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127"/>
        </w:tabs>
        <w:adjustRightInd w:val="0"/>
        <w:snapToGrid w:val="0"/>
        <w:jc w:val="center"/>
        <w:rPr>
          <w:rFonts w:ascii="黑体" w:hAnsi="Arial" w:eastAsia="黑体"/>
          <w:sz w:val="52"/>
        </w:rPr>
      </w:pPr>
    </w:p>
    <w:p>
      <w:pPr>
        <w:tabs>
          <w:tab w:val="left" w:pos="2127"/>
        </w:tabs>
        <w:adjustRightInd w:val="0"/>
        <w:snapToGrid w:val="0"/>
        <w:jc w:val="center"/>
        <w:rPr>
          <w:rFonts w:ascii="黑体" w:hAnsi="Arial" w:eastAsia="黑体"/>
          <w:sz w:val="52"/>
        </w:rPr>
      </w:pPr>
      <w:r>
        <w:rPr>
          <w:rFonts w:hint="eastAsia" w:ascii="黑体" w:hAnsi="Arial" w:eastAsia="黑体"/>
          <w:sz w:val="52"/>
        </w:rPr>
        <w:t>国网安徽省电力有限公司科技项目</w:t>
      </w:r>
    </w:p>
    <w:p>
      <w:pPr>
        <w:tabs>
          <w:tab w:val="left" w:pos="2127"/>
        </w:tabs>
        <w:adjustRightInd w:val="0"/>
        <w:snapToGrid w:val="0"/>
        <w:jc w:val="center"/>
        <w:rPr>
          <w:rFonts w:ascii="黑体" w:hAnsi="Arial" w:eastAsia="黑体"/>
          <w:sz w:val="52"/>
        </w:rPr>
      </w:pPr>
      <w:r>
        <w:rPr>
          <w:rFonts w:hint="eastAsia" w:ascii="黑体" w:hAnsi="Arial" w:eastAsia="黑体"/>
          <w:sz w:val="52"/>
        </w:rPr>
        <w:t>技术报告</w:t>
      </w:r>
    </w:p>
    <w:p>
      <w:pPr>
        <w:tabs>
          <w:tab w:val="left" w:pos="2127"/>
        </w:tabs>
        <w:adjustRightInd w:val="0"/>
        <w:snapToGrid w:val="0"/>
        <w:jc w:val="center"/>
        <w:rPr>
          <w:rFonts w:ascii="黑体" w:hAnsi="Arial" w:eastAsia="黑体"/>
          <w:sz w:val="52"/>
        </w:rPr>
      </w:pPr>
    </w:p>
    <w:p>
      <w:pPr>
        <w:tabs>
          <w:tab w:val="left" w:pos="2127"/>
        </w:tabs>
        <w:adjustRightInd w:val="0"/>
        <w:snapToGrid w:val="0"/>
        <w:jc w:val="center"/>
        <w:rPr>
          <w:rFonts w:eastAsia="仿宋"/>
          <w:b/>
          <w:color w:val="000000"/>
          <w:sz w:val="52"/>
        </w:rPr>
      </w:pPr>
    </w:p>
    <w:p>
      <w:pPr>
        <w:tabs>
          <w:tab w:val="left" w:pos="2127"/>
        </w:tabs>
        <w:adjustRightInd w:val="0"/>
        <w:snapToGrid w:val="0"/>
        <w:jc w:val="center"/>
        <w:rPr>
          <w:rFonts w:eastAsia="仿宋"/>
          <w:b/>
          <w:color w:val="000000"/>
          <w:sz w:val="52"/>
        </w:rPr>
      </w:pPr>
    </w:p>
    <w:p>
      <w:pPr>
        <w:widowControl/>
        <w:spacing w:line="360" w:lineRule="auto"/>
        <w:jc w:val="left"/>
        <w:rPr>
          <w:rFonts w:eastAsia="仿宋"/>
          <w:b/>
          <w:color w:val="000000"/>
          <w:sz w:val="32"/>
        </w:rPr>
      </w:pPr>
    </w:p>
    <w:tbl>
      <w:tblPr>
        <w:tblStyle w:val="96"/>
        <w:tblW w:w="8394" w:type="dxa"/>
        <w:jc w:val="center"/>
        <w:tblInd w:w="0" w:type="dxa"/>
        <w:tblLayout w:type="fixed"/>
        <w:tblCellMar>
          <w:top w:w="0" w:type="dxa"/>
          <w:left w:w="108" w:type="dxa"/>
          <w:bottom w:w="0" w:type="dxa"/>
          <w:right w:w="108" w:type="dxa"/>
        </w:tblCellMar>
      </w:tblPr>
      <w:tblGrid>
        <w:gridCol w:w="1850"/>
        <w:gridCol w:w="6544"/>
      </w:tblGrid>
      <w:tr>
        <w:tblPrEx>
          <w:tblLayout w:type="fixed"/>
          <w:tblCellMar>
            <w:top w:w="0" w:type="dxa"/>
            <w:left w:w="108" w:type="dxa"/>
            <w:bottom w:w="0" w:type="dxa"/>
            <w:right w:w="108" w:type="dxa"/>
          </w:tblCellMar>
        </w:tblPrEx>
        <w:trPr>
          <w:trHeight w:val="600" w:hRule="atLeast"/>
          <w:jc w:val="center"/>
        </w:trPr>
        <w:tc>
          <w:tcPr>
            <w:tcW w:w="1850" w:type="dxa"/>
            <w:vAlign w:val="center"/>
          </w:tcPr>
          <w:p>
            <w:pPr>
              <w:tabs>
                <w:tab w:val="left" w:pos="728"/>
                <w:tab w:val="left" w:pos="833"/>
              </w:tabs>
              <w:spacing w:line="300" w:lineRule="auto"/>
              <w:ind w:firstLine="157" w:firstLineChars="49"/>
              <w:rPr>
                <w:rFonts w:ascii="仿宋_GB2312" w:eastAsia="仿宋_GB2312"/>
                <w:b/>
                <w:sz w:val="32"/>
                <w:szCs w:val="32"/>
              </w:rPr>
            </w:pPr>
            <w:r>
              <w:rPr>
                <w:rFonts w:hint="eastAsia" w:ascii="仿宋_GB2312" w:eastAsia="仿宋_GB2312"/>
                <w:b/>
                <w:sz w:val="32"/>
                <w:szCs w:val="32"/>
              </w:rPr>
              <w:t>项目名称：</w:t>
            </w:r>
          </w:p>
        </w:tc>
        <w:tc>
          <w:tcPr>
            <w:tcW w:w="6544" w:type="dxa"/>
            <w:vAlign w:val="center"/>
          </w:tcPr>
          <w:p>
            <w:pPr>
              <w:rPr>
                <w:rFonts w:ascii="仿宋_GB2312" w:eastAsia="仿宋_GB2312"/>
                <w:sz w:val="32"/>
                <w:szCs w:val="32"/>
              </w:rPr>
            </w:pPr>
            <w:r>
              <w:rPr>
                <w:rFonts w:hint="eastAsia" w:ascii="仿宋_GB2312" w:eastAsia="仿宋_GB2312"/>
                <w:sz w:val="32"/>
                <w:szCs w:val="32"/>
              </w:rPr>
              <w:t>特高压能源互联下安徽电网一次调频优化控制技术研究</w:t>
            </w:r>
          </w:p>
        </w:tc>
      </w:tr>
      <w:tr>
        <w:tblPrEx>
          <w:tblLayout w:type="fixed"/>
          <w:tblCellMar>
            <w:top w:w="0" w:type="dxa"/>
            <w:left w:w="108" w:type="dxa"/>
            <w:bottom w:w="0" w:type="dxa"/>
            <w:right w:w="108" w:type="dxa"/>
          </w:tblCellMar>
        </w:tblPrEx>
        <w:trPr>
          <w:trHeight w:val="600" w:hRule="atLeast"/>
          <w:jc w:val="center"/>
        </w:trPr>
        <w:tc>
          <w:tcPr>
            <w:tcW w:w="1850" w:type="dxa"/>
            <w:vAlign w:val="center"/>
          </w:tcPr>
          <w:p>
            <w:pPr>
              <w:tabs>
                <w:tab w:val="left" w:pos="728"/>
                <w:tab w:val="left" w:pos="833"/>
              </w:tabs>
              <w:spacing w:line="300" w:lineRule="auto"/>
              <w:ind w:firstLine="157" w:firstLineChars="49"/>
              <w:rPr>
                <w:rFonts w:ascii="仿宋_GB2312" w:eastAsia="仿宋_GB2312"/>
                <w:b/>
                <w:sz w:val="32"/>
                <w:szCs w:val="32"/>
              </w:rPr>
            </w:pPr>
            <w:r>
              <w:rPr>
                <w:rFonts w:eastAsia="仿宋_GB2312"/>
                <w:b/>
                <w:sz w:val="32"/>
                <w:szCs w:val="32"/>
              </w:rPr>
              <w:t>项目编号：</w:t>
            </w:r>
          </w:p>
        </w:tc>
        <w:tc>
          <w:tcPr>
            <w:tcW w:w="6544" w:type="dxa"/>
            <w:vAlign w:val="center"/>
          </w:tcPr>
          <w:p>
            <w:pPr>
              <w:rPr>
                <w:rFonts w:ascii="仿宋_GB2312" w:eastAsia="仿宋_GB2312"/>
                <w:sz w:val="32"/>
                <w:szCs w:val="32"/>
              </w:rPr>
            </w:pPr>
            <w:r>
              <w:rPr>
                <w:rFonts w:ascii="仿宋_GB2312" w:eastAsia="仿宋_GB2312"/>
                <w:sz w:val="32"/>
                <w:szCs w:val="32"/>
              </w:rPr>
              <w:t>5</w:t>
            </w:r>
            <w:r>
              <w:rPr>
                <w:rFonts w:hint="eastAsia" w:ascii="仿宋_GB2312" w:eastAsia="仿宋_GB2312"/>
                <w:sz w:val="32"/>
                <w:szCs w:val="32"/>
              </w:rPr>
              <w:t>21200160026</w:t>
            </w:r>
          </w:p>
        </w:tc>
      </w:tr>
      <w:tr>
        <w:tblPrEx>
          <w:tblLayout w:type="fixed"/>
          <w:tblCellMar>
            <w:top w:w="0" w:type="dxa"/>
            <w:left w:w="108" w:type="dxa"/>
            <w:bottom w:w="0" w:type="dxa"/>
            <w:right w:w="108" w:type="dxa"/>
          </w:tblCellMar>
        </w:tblPrEx>
        <w:trPr>
          <w:trHeight w:val="600" w:hRule="atLeast"/>
          <w:jc w:val="center"/>
        </w:trPr>
        <w:tc>
          <w:tcPr>
            <w:tcW w:w="1850" w:type="dxa"/>
            <w:vAlign w:val="center"/>
          </w:tcPr>
          <w:p>
            <w:pPr>
              <w:tabs>
                <w:tab w:val="left" w:pos="728"/>
                <w:tab w:val="left" w:pos="833"/>
              </w:tabs>
              <w:spacing w:line="240" w:lineRule="atLeast"/>
              <w:ind w:firstLine="157" w:firstLineChars="49"/>
              <w:rPr>
                <w:rFonts w:ascii="仿宋_GB2312" w:eastAsia="仿宋_GB2312"/>
                <w:b/>
                <w:sz w:val="32"/>
                <w:szCs w:val="32"/>
              </w:rPr>
            </w:pPr>
            <w:r>
              <w:rPr>
                <w:rFonts w:hint="eastAsia" w:ascii="仿宋_GB2312" w:eastAsia="仿宋_GB2312"/>
                <w:b/>
                <w:sz w:val="32"/>
                <w:szCs w:val="32"/>
              </w:rPr>
              <w:t>起止时间：</w:t>
            </w:r>
          </w:p>
        </w:tc>
        <w:tc>
          <w:tcPr>
            <w:tcW w:w="6544" w:type="dxa"/>
            <w:vAlign w:val="center"/>
          </w:tcPr>
          <w:p>
            <w:pPr>
              <w:rPr>
                <w:rFonts w:ascii="仿宋_GB2312" w:eastAsia="仿宋_GB2312"/>
                <w:sz w:val="32"/>
                <w:szCs w:val="32"/>
              </w:rPr>
            </w:pPr>
            <w:r>
              <w:rPr>
                <w:rFonts w:hint="eastAsia" w:ascii="仿宋_GB2312" w:eastAsia="仿宋_GB2312"/>
                <w:sz w:val="32"/>
                <w:szCs w:val="32"/>
              </w:rPr>
              <w:t>201</w:t>
            </w:r>
            <w:r>
              <w:rPr>
                <w:rFonts w:hint="eastAsia" w:ascii="仿宋_GB2312" w:eastAsia="仿宋_GB2312"/>
                <w:sz w:val="32"/>
                <w:szCs w:val="32"/>
                <w:lang w:val="en-US" w:eastAsia="zh-CN"/>
              </w:rPr>
              <w:t>7</w:t>
            </w:r>
            <w:r>
              <w:rPr>
                <w:rFonts w:hint="eastAsia" w:ascii="仿宋_GB2312" w:eastAsia="仿宋_GB2312"/>
                <w:sz w:val="32"/>
                <w:szCs w:val="32"/>
              </w:rPr>
              <w:t>年</w:t>
            </w:r>
            <w:r>
              <w:rPr>
                <w:rFonts w:hint="eastAsia" w:ascii="仿宋_GB2312" w:eastAsia="仿宋_GB2312"/>
                <w:sz w:val="32"/>
                <w:szCs w:val="32"/>
                <w:lang w:val="en-US" w:eastAsia="zh-CN"/>
              </w:rPr>
              <w:t>1</w:t>
            </w:r>
            <w:r>
              <w:rPr>
                <w:rFonts w:hint="eastAsia" w:ascii="仿宋_GB2312" w:eastAsia="仿宋_GB2312"/>
                <w:sz w:val="32"/>
                <w:szCs w:val="32"/>
              </w:rPr>
              <w:t>月至2017年12月</w:t>
            </w:r>
          </w:p>
        </w:tc>
      </w:tr>
      <w:tr>
        <w:tblPrEx>
          <w:tblLayout w:type="fixed"/>
          <w:tblCellMar>
            <w:top w:w="0" w:type="dxa"/>
            <w:left w:w="108" w:type="dxa"/>
            <w:bottom w:w="0" w:type="dxa"/>
            <w:right w:w="108" w:type="dxa"/>
          </w:tblCellMar>
        </w:tblPrEx>
        <w:trPr>
          <w:trHeight w:val="600" w:hRule="atLeast"/>
          <w:jc w:val="center"/>
        </w:trPr>
        <w:tc>
          <w:tcPr>
            <w:tcW w:w="1850" w:type="dxa"/>
            <w:vAlign w:val="center"/>
          </w:tcPr>
          <w:p>
            <w:pPr>
              <w:tabs>
                <w:tab w:val="left" w:pos="728"/>
                <w:tab w:val="left" w:pos="833"/>
              </w:tabs>
              <w:ind w:firstLine="157" w:firstLineChars="49"/>
              <w:rPr>
                <w:rFonts w:ascii="仿宋_GB2312" w:eastAsia="仿宋_GB2312"/>
                <w:b/>
                <w:sz w:val="32"/>
                <w:szCs w:val="32"/>
              </w:rPr>
            </w:pPr>
            <w:r>
              <w:rPr>
                <w:rFonts w:hint="eastAsia" w:ascii="仿宋_GB2312" w:eastAsia="仿宋_GB2312"/>
                <w:b/>
                <w:sz w:val="32"/>
                <w:szCs w:val="32"/>
              </w:rPr>
              <w:t>承担单位：</w:t>
            </w:r>
          </w:p>
        </w:tc>
        <w:tc>
          <w:tcPr>
            <w:tcW w:w="6544" w:type="dxa"/>
            <w:vAlign w:val="center"/>
          </w:tcPr>
          <w:p>
            <w:pPr>
              <w:rPr>
                <w:rFonts w:ascii="仿宋_GB2312" w:eastAsia="仿宋_GB2312"/>
                <w:sz w:val="32"/>
                <w:szCs w:val="32"/>
              </w:rPr>
            </w:pPr>
            <w:r>
              <w:rPr>
                <w:rFonts w:hint="eastAsia" w:ascii="仿宋_GB2312" w:eastAsia="仿宋_GB2312"/>
                <w:sz w:val="32"/>
                <w:szCs w:val="32"/>
              </w:rPr>
              <w:t>安徽电力调度控制中心</w:t>
            </w:r>
          </w:p>
          <w:p>
            <w:pPr>
              <w:rPr>
                <w:rFonts w:hint="eastAsia" w:ascii="仿宋_GB2312" w:eastAsia="仿宋_GB2312"/>
                <w:sz w:val="32"/>
                <w:szCs w:val="32"/>
                <w:lang w:val="en-US" w:eastAsia="zh-CN"/>
              </w:rPr>
            </w:pPr>
            <w:r>
              <w:rPr>
                <w:rFonts w:hint="eastAsia" w:ascii="仿宋_GB2312" w:eastAsia="仿宋_GB2312"/>
                <w:sz w:val="32"/>
                <w:szCs w:val="32"/>
                <w:lang w:val="en-US" w:eastAsia="zh-CN"/>
              </w:rPr>
              <w:t>合肥工业大学</w:t>
            </w:r>
          </w:p>
          <w:p>
            <w:pPr>
              <w:rPr>
                <w:rFonts w:ascii="仿宋_GB2312" w:eastAsia="仿宋_GB2312"/>
                <w:sz w:val="32"/>
                <w:szCs w:val="32"/>
              </w:rPr>
            </w:pPr>
            <w:r>
              <w:rPr>
                <w:rFonts w:hint="eastAsia" w:ascii="仿宋_GB2312" w:eastAsia="仿宋_GB2312"/>
                <w:sz w:val="32"/>
                <w:szCs w:val="32"/>
              </w:rPr>
              <w:t>安徽汉高电力科技有限公司</w:t>
            </w:r>
          </w:p>
        </w:tc>
      </w:tr>
    </w:tbl>
    <w:p>
      <w:pPr>
        <w:spacing w:line="240" w:lineRule="atLeast"/>
        <w:ind w:left="2268"/>
        <w:jc w:val="center"/>
        <w:rPr>
          <w:rFonts w:ascii="楷体" w:eastAsia="楷体"/>
          <w:sz w:val="15"/>
        </w:rPr>
      </w:pPr>
    </w:p>
    <w:tbl>
      <w:tblPr>
        <w:tblStyle w:val="96"/>
        <w:tblW w:w="7910" w:type="dxa"/>
        <w:jc w:val="center"/>
        <w:tblInd w:w="0" w:type="dxa"/>
        <w:tblLayout w:type="fixed"/>
        <w:tblCellMar>
          <w:top w:w="0" w:type="dxa"/>
          <w:left w:w="108" w:type="dxa"/>
          <w:bottom w:w="0" w:type="dxa"/>
          <w:right w:w="108" w:type="dxa"/>
        </w:tblCellMar>
      </w:tblPr>
      <w:tblGrid>
        <w:gridCol w:w="7173"/>
        <w:gridCol w:w="737"/>
      </w:tblGrid>
      <w:tr>
        <w:tblPrEx>
          <w:tblLayout w:type="fixed"/>
          <w:tblCellMar>
            <w:top w:w="0" w:type="dxa"/>
            <w:left w:w="108" w:type="dxa"/>
            <w:bottom w:w="0" w:type="dxa"/>
            <w:right w:w="108" w:type="dxa"/>
          </w:tblCellMar>
        </w:tblPrEx>
        <w:trPr>
          <w:trHeight w:val="560" w:hRule="atLeast"/>
          <w:jc w:val="center"/>
        </w:trPr>
        <w:tc>
          <w:tcPr>
            <w:tcW w:w="7173" w:type="dxa"/>
            <w:vAlign w:val="center"/>
          </w:tcPr>
          <w:p>
            <w:pPr>
              <w:tabs>
                <w:tab w:val="left" w:pos="276"/>
                <w:tab w:val="left" w:pos="741"/>
                <w:tab w:val="left" w:pos="981"/>
              </w:tabs>
              <w:spacing w:line="300" w:lineRule="auto"/>
              <w:ind w:left="-143" w:leftChars="-68"/>
              <w:rPr>
                <w:rFonts w:ascii="仿宋_GB2312" w:eastAsia="仿宋_GB2312"/>
                <w:b/>
                <w:spacing w:val="-60"/>
                <w:sz w:val="32"/>
                <w:szCs w:val="32"/>
              </w:rPr>
            </w:pPr>
            <w:r>
              <w:rPr>
                <w:rFonts w:hint="eastAsia" w:ascii="仿宋_GB2312" w:eastAsia="仿宋_GB2312"/>
                <w:b/>
                <w:spacing w:val="-30"/>
                <w:sz w:val="32"/>
                <w:szCs w:val="32"/>
              </w:rPr>
              <w:t>项目负责人</w:t>
            </w:r>
            <w:r>
              <w:rPr>
                <w:rFonts w:hint="eastAsia" w:ascii="仿宋_GB2312" w:eastAsia="仿宋_GB2312"/>
                <w:b/>
                <w:sz w:val="32"/>
              </w:rPr>
              <w:t>：</w:t>
            </w:r>
            <w:r>
              <w:rPr>
                <w:rFonts w:hint="eastAsia" w:ascii="仿宋_GB2312" w:eastAsia="仿宋_GB2312"/>
                <w:b/>
                <w:sz w:val="32"/>
                <w:lang w:val="en-US" w:eastAsia="zh-CN"/>
              </w:rPr>
              <w:t xml:space="preserve"> 梁 肖</w:t>
            </w:r>
          </w:p>
        </w:tc>
        <w:tc>
          <w:tcPr>
            <w:tcW w:w="737" w:type="dxa"/>
            <w:vAlign w:val="center"/>
          </w:tcPr>
          <w:p>
            <w:pPr>
              <w:ind w:left="-143" w:leftChars="-68"/>
              <w:rPr>
                <w:rFonts w:ascii="仿宋_GB2312" w:eastAsia="仿宋_GB2312"/>
                <w:sz w:val="32"/>
              </w:rPr>
            </w:pPr>
          </w:p>
        </w:tc>
      </w:tr>
      <w:tr>
        <w:tblPrEx>
          <w:tblLayout w:type="fixed"/>
          <w:tblCellMar>
            <w:top w:w="0" w:type="dxa"/>
            <w:left w:w="108" w:type="dxa"/>
            <w:bottom w:w="0" w:type="dxa"/>
            <w:right w:w="108" w:type="dxa"/>
          </w:tblCellMar>
        </w:tblPrEx>
        <w:trPr>
          <w:trHeight w:val="560" w:hRule="atLeast"/>
          <w:jc w:val="center"/>
        </w:trPr>
        <w:tc>
          <w:tcPr>
            <w:tcW w:w="7173" w:type="dxa"/>
            <w:vAlign w:val="center"/>
          </w:tcPr>
          <w:p>
            <w:pPr>
              <w:tabs>
                <w:tab w:val="left" w:pos="276"/>
                <w:tab w:val="left" w:pos="741"/>
                <w:tab w:val="left" w:pos="981"/>
              </w:tabs>
              <w:spacing w:line="300" w:lineRule="auto"/>
              <w:ind w:left="-143" w:leftChars="-68"/>
              <w:rPr>
                <w:rFonts w:ascii="仿宋_GB2312" w:eastAsia="仿宋_GB2312"/>
                <w:b/>
                <w:sz w:val="32"/>
              </w:rPr>
            </w:pPr>
            <w:r>
              <w:rPr>
                <w:rFonts w:eastAsia="仿宋_GB2312"/>
                <w:b/>
                <w:sz w:val="32"/>
                <w:szCs w:val="32"/>
              </w:rPr>
              <w:t>联系电话</w:t>
            </w:r>
            <w:r>
              <w:rPr>
                <w:rFonts w:hint="eastAsia" w:ascii="仿宋_GB2312" w:eastAsia="仿宋_GB2312"/>
                <w:b/>
                <w:sz w:val="32"/>
              </w:rPr>
              <w:t xml:space="preserve">： </w:t>
            </w:r>
            <w:r>
              <w:rPr>
                <w:rFonts w:hint="eastAsia" w:ascii="仿宋_GB2312" w:eastAsia="仿宋_GB2312"/>
                <w:sz w:val="32"/>
                <w:szCs w:val="32"/>
              </w:rPr>
              <w:t>0551-</w:t>
            </w:r>
            <w:r>
              <w:rPr>
                <w:rFonts w:hint="eastAsia"/>
                <w:sz w:val="32"/>
              </w:rPr>
              <w:t>63402811</w:t>
            </w:r>
          </w:p>
        </w:tc>
        <w:tc>
          <w:tcPr>
            <w:tcW w:w="737" w:type="dxa"/>
            <w:vAlign w:val="center"/>
          </w:tcPr>
          <w:p>
            <w:pPr>
              <w:ind w:left="-143" w:leftChars="-68"/>
              <w:rPr>
                <w:rFonts w:ascii="仿宋_GB2312" w:eastAsia="仿宋_GB2312"/>
                <w:sz w:val="32"/>
              </w:rPr>
            </w:pPr>
          </w:p>
        </w:tc>
      </w:tr>
      <w:tr>
        <w:tblPrEx>
          <w:tblLayout w:type="fixed"/>
          <w:tblCellMar>
            <w:top w:w="0" w:type="dxa"/>
            <w:left w:w="108" w:type="dxa"/>
            <w:bottom w:w="0" w:type="dxa"/>
            <w:right w:w="108" w:type="dxa"/>
          </w:tblCellMar>
        </w:tblPrEx>
        <w:trPr>
          <w:trHeight w:val="560" w:hRule="atLeast"/>
          <w:jc w:val="center"/>
        </w:trPr>
        <w:tc>
          <w:tcPr>
            <w:tcW w:w="7173" w:type="dxa"/>
            <w:vAlign w:val="center"/>
          </w:tcPr>
          <w:p>
            <w:pPr>
              <w:tabs>
                <w:tab w:val="left" w:pos="276"/>
                <w:tab w:val="left" w:pos="741"/>
                <w:tab w:val="left" w:pos="981"/>
              </w:tabs>
              <w:spacing w:line="300" w:lineRule="auto"/>
              <w:ind w:left="-143" w:leftChars="-68"/>
              <w:rPr>
                <w:rFonts w:ascii="仿宋_GB2312" w:eastAsia="仿宋_GB2312"/>
                <w:b/>
                <w:sz w:val="32"/>
              </w:rPr>
            </w:pPr>
            <w:r>
              <w:rPr>
                <w:rFonts w:hint="eastAsia" w:eastAsia="仿宋_GB2312"/>
                <w:b/>
                <w:sz w:val="32"/>
                <w:szCs w:val="32"/>
                <w:lang w:val="en-US" w:eastAsia="zh-CN"/>
              </w:rPr>
              <w:t>传    真</w:t>
            </w:r>
            <w:r>
              <w:rPr>
                <w:rFonts w:hint="eastAsia" w:ascii="仿宋_GB2312" w:eastAsia="仿宋_GB2312"/>
                <w:b/>
                <w:sz w:val="32"/>
              </w:rPr>
              <w:t>：</w:t>
            </w:r>
            <w:r>
              <w:rPr>
                <w:rFonts w:hint="eastAsia" w:ascii="仿宋_GB2312" w:eastAsia="仿宋_GB2312"/>
                <w:b/>
                <w:sz w:val="32"/>
                <w:lang w:val="en-US" w:eastAsia="zh-CN"/>
              </w:rPr>
              <w:t xml:space="preserve"> </w:t>
            </w:r>
            <w:r>
              <w:rPr>
                <w:rFonts w:hint="eastAsia" w:ascii="仿宋_GB2312" w:eastAsia="仿宋_GB2312"/>
                <w:sz w:val="32"/>
                <w:szCs w:val="32"/>
              </w:rPr>
              <w:t>0551-</w:t>
            </w:r>
            <w:r>
              <w:rPr>
                <w:rFonts w:hint="eastAsia"/>
                <w:sz w:val="32"/>
              </w:rPr>
              <w:t>63402811</w:t>
            </w:r>
          </w:p>
        </w:tc>
        <w:tc>
          <w:tcPr>
            <w:tcW w:w="737" w:type="dxa"/>
            <w:vAlign w:val="center"/>
          </w:tcPr>
          <w:p>
            <w:pPr>
              <w:tabs>
                <w:tab w:val="left" w:pos="1418"/>
              </w:tabs>
              <w:spacing w:line="300" w:lineRule="auto"/>
              <w:ind w:left="-143" w:leftChars="-68"/>
              <w:rPr>
                <w:rFonts w:ascii="仿宋_GB2312" w:eastAsia="仿宋_GB2312"/>
                <w:sz w:val="32"/>
              </w:rPr>
            </w:pPr>
          </w:p>
        </w:tc>
      </w:tr>
    </w:tbl>
    <w:p>
      <w:pPr>
        <w:widowControl/>
        <w:spacing w:line="360" w:lineRule="auto"/>
        <w:jc w:val="center"/>
        <w:rPr>
          <w:rFonts w:eastAsia="仿宋"/>
          <w:b/>
          <w:color w:val="000000"/>
          <w:sz w:val="44"/>
        </w:rPr>
      </w:pPr>
    </w:p>
    <w:p>
      <w:pPr>
        <w:widowControl/>
        <w:spacing w:line="360" w:lineRule="auto"/>
        <w:jc w:val="center"/>
        <w:rPr>
          <w:rFonts w:eastAsia="仿宋"/>
          <w:b/>
          <w:color w:val="000000"/>
          <w:sz w:val="44"/>
        </w:rPr>
      </w:pPr>
    </w:p>
    <w:p>
      <w:pPr>
        <w:widowControl/>
        <w:spacing w:line="360" w:lineRule="auto"/>
        <w:jc w:val="center"/>
        <w:rPr>
          <w:rFonts w:ascii="仿宋_GB2312" w:eastAsia="仿宋_GB2312"/>
          <w:b/>
          <w:color w:val="000000"/>
          <w:sz w:val="32"/>
        </w:rPr>
      </w:pPr>
      <w:r>
        <w:rPr>
          <w:rFonts w:hint="eastAsia" w:ascii="仿宋_GB2312" w:eastAsia="仿宋_GB2312"/>
          <w:b/>
          <w:color w:val="000000"/>
          <w:sz w:val="32"/>
        </w:rPr>
        <w:t>2018年5月</w:t>
      </w:r>
      <w:r>
        <w:rPr>
          <w:rFonts w:hint="eastAsia" w:ascii="仿宋_GB2312" w:eastAsia="仿宋_GB2312"/>
          <w:b/>
          <w:color w:val="000000"/>
          <w:sz w:val="32"/>
          <w:lang w:val="en-US" w:eastAsia="zh-CN"/>
        </w:rPr>
        <w:t>24</w:t>
      </w:r>
      <w:r>
        <w:rPr>
          <w:rFonts w:hint="eastAsia" w:ascii="仿宋_GB2312" w:eastAsia="仿宋_GB2312"/>
          <w:b/>
          <w:color w:val="000000"/>
          <w:sz w:val="32"/>
        </w:rPr>
        <w:t>日</w:t>
      </w:r>
    </w:p>
    <w:p>
      <w:pPr>
        <w:spacing w:line="360" w:lineRule="auto"/>
        <w:jc w:val="left"/>
        <w:rPr>
          <w:b/>
          <w:sz w:val="32"/>
          <w:szCs w:val="32"/>
        </w:rPr>
        <w:sectPr>
          <w:headerReference r:id="rId5" w:type="first"/>
          <w:footerReference r:id="rId8" w:type="first"/>
          <w:headerReference r:id="rId3" w:type="default"/>
          <w:footerReference r:id="rId6" w:type="default"/>
          <w:headerReference r:id="rId4" w:type="even"/>
          <w:footerReference r:id="rId7" w:type="even"/>
          <w:pgSz w:w="11907" w:h="16839"/>
          <w:pgMar w:top="1701" w:right="1418" w:bottom="1418" w:left="1418" w:header="851" w:footer="851" w:gutter="0"/>
          <w:cols w:space="720" w:num="1"/>
          <w:docGrid w:linePitch="326" w:charSpace="0"/>
        </w:sectPr>
      </w:pPr>
      <w:bookmarkStart w:id="0" w:name="_Toc371696669"/>
      <w:bookmarkStart w:id="1" w:name="_Toc388909287"/>
      <w:bookmarkStart w:id="2" w:name="_Toc326226550"/>
    </w:p>
    <w:p>
      <w:pPr>
        <w:spacing w:line="360" w:lineRule="auto"/>
        <w:jc w:val="center"/>
        <w:rPr>
          <w:rFonts w:hint="eastAsia" w:eastAsia="黑体"/>
          <w:b/>
          <w:color w:val="000000"/>
          <w:sz w:val="36"/>
        </w:rPr>
      </w:pPr>
    </w:p>
    <w:p>
      <w:pPr>
        <w:spacing w:line="360" w:lineRule="auto"/>
        <w:jc w:val="center"/>
        <w:rPr>
          <w:rFonts w:eastAsia="黑体"/>
          <w:b/>
          <w:color w:val="000000"/>
          <w:sz w:val="36"/>
        </w:rPr>
      </w:pPr>
      <w:r>
        <w:rPr>
          <w:rFonts w:hint="eastAsia" w:eastAsia="黑体"/>
          <w:b/>
          <w:color w:val="000000"/>
          <w:sz w:val="36"/>
        </w:rPr>
        <w:t>内容摘要</w:t>
      </w:r>
    </w:p>
    <w:p>
      <w:pPr>
        <w:spacing w:line="360" w:lineRule="auto"/>
        <w:ind w:firstLine="482" w:firstLineChars="200"/>
        <w:jc w:val="center"/>
        <w:rPr>
          <w:rFonts w:ascii="宋体" w:hAnsi="宋体"/>
          <w:b/>
          <w:color w:val="000000"/>
          <w:sz w:val="24"/>
        </w:rPr>
      </w:pPr>
    </w:p>
    <w:p>
      <w:pPr>
        <w:spacing w:line="360" w:lineRule="auto"/>
        <w:ind w:firstLine="480" w:firstLineChars="200"/>
        <w:jc w:val="left"/>
        <w:rPr>
          <w:rFonts w:ascii="仿宋_GB2312" w:eastAsia="仿宋_GB2312"/>
          <w:sz w:val="24"/>
        </w:rPr>
      </w:pPr>
      <w:r>
        <w:rPr>
          <w:rFonts w:hint="eastAsia"/>
          <w:color w:val="000000"/>
          <w:sz w:val="24"/>
          <w:szCs w:val="20"/>
        </w:rPr>
        <w:t>本项目针对</w:t>
      </w:r>
      <w:r>
        <w:rPr>
          <w:rFonts w:hint="eastAsia"/>
          <w:color w:val="000000"/>
          <w:sz w:val="24"/>
          <w:szCs w:val="20"/>
          <w:lang w:val="en-US" w:eastAsia="zh-CN"/>
        </w:rPr>
        <w:t>安徽电网发电</w:t>
      </w:r>
      <w:r>
        <w:rPr>
          <w:rFonts w:hint="eastAsia"/>
          <w:color w:val="000000"/>
          <w:sz w:val="24"/>
          <w:szCs w:val="20"/>
        </w:rPr>
        <w:t>机组一次调频</w:t>
      </w:r>
      <w:r>
        <w:rPr>
          <w:rFonts w:hint="eastAsia"/>
          <w:color w:val="000000"/>
          <w:sz w:val="24"/>
          <w:szCs w:val="20"/>
          <w:lang w:val="en-US" w:eastAsia="zh-CN"/>
        </w:rPr>
        <w:t>中的一系列问题展开研究，</w:t>
      </w:r>
      <w:bookmarkStart w:id="3" w:name="OLE_LINK2"/>
      <w:r>
        <w:rPr>
          <w:rFonts w:hint="eastAsia"/>
          <w:color w:val="000000"/>
          <w:sz w:val="24"/>
          <w:szCs w:val="20"/>
          <w:lang w:val="en-US" w:eastAsia="zh-CN"/>
        </w:rPr>
        <w:t>项目首先</w:t>
      </w:r>
      <w:r>
        <w:rPr>
          <w:rFonts w:hint="eastAsia"/>
          <w:color w:val="000000"/>
          <w:sz w:val="24"/>
          <w:szCs w:val="20"/>
        </w:rPr>
        <w:t>研究特高压线路闭锁故障时对安徽电网频率稳定性的影响</w:t>
      </w:r>
      <w:r>
        <w:rPr>
          <w:rFonts w:hint="eastAsia"/>
          <w:color w:val="000000"/>
          <w:sz w:val="24"/>
          <w:szCs w:val="20"/>
          <w:lang w:eastAsia="zh-CN"/>
        </w:rPr>
        <w:t>；</w:t>
      </w:r>
      <w:r>
        <w:rPr>
          <w:rFonts w:hint="eastAsia"/>
          <w:color w:val="000000"/>
          <w:sz w:val="24"/>
          <w:szCs w:val="20"/>
        </w:rPr>
        <w:t>研究特高压线路闭锁故障下一次调频性能评价方法</w:t>
      </w:r>
      <w:r>
        <w:rPr>
          <w:rFonts w:hint="eastAsia"/>
          <w:color w:val="000000"/>
          <w:sz w:val="24"/>
          <w:szCs w:val="20"/>
          <w:lang w:eastAsia="zh-CN"/>
        </w:rPr>
        <w:t>；</w:t>
      </w:r>
      <w:r>
        <w:rPr>
          <w:rFonts w:hint="eastAsia"/>
          <w:color w:val="000000"/>
          <w:sz w:val="24"/>
          <w:szCs w:val="20"/>
        </w:rPr>
        <w:t>针对滑压运行大机组一次调频裕度不足、以及循环流化床和综合利用机组燃烧受限导致一次调频性能不佳的问题，开展大型火电机组一次调频先进控制技术研究</w:t>
      </w:r>
      <w:r>
        <w:rPr>
          <w:rFonts w:hint="eastAsia"/>
          <w:color w:val="000000"/>
          <w:sz w:val="24"/>
          <w:szCs w:val="20"/>
          <w:lang w:eastAsia="zh-CN"/>
        </w:rPr>
        <w:t>；</w:t>
      </w:r>
      <w:r>
        <w:rPr>
          <w:rFonts w:hint="eastAsia"/>
          <w:color w:val="000000"/>
          <w:sz w:val="24"/>
          <w:szCs w:val="20"/>
        </w:rPr>
        <w:t>针对深度调峰工况下一次调频特性变化以及对机组运行安全的影响，分析机组一次调频优化控制方法</w:t>
      </w:r>
      <w:r>
        <w:rPr>
          <w:rFonts w:hint="eastAsia"/>
          <w:color w:val="000000"/>
          <w:sz w:val="24"/>
          <w:szCs w:val="20"/>
          <w:lang w:eastAsia="zh-CN"/>
        </w:rPr>
        <w:t>。</w:t>
      </w:r>
      <w:r>
        <w:rPr>
          <w:rFonts w:hint="eastAsia"/>
          <w:color w:val="000000"/>
          <w:sz w:val="24"/>
          <w:szCs w:val="20"/>
        </w:rPr>
        <w:t>本项目</w:t>
      </w:r>
      <w:r>
        <w:rPr>
          <w:rFonts w:hint="eastAsia"/>
          <w:color w:val="000000"/>
          <w:sz w:val="24"/>
          <w:szCs w:val="20"/>
          <w:lang w:val="en-US" w:eastAsia="zh-CN"/>
        </w:rPr>
        <w:t>的研究</w:t>
      </w:r>
      <w:r>
        <w:rPr>
          <w:rFonts w:hint="eastAsia"/>
          <w:color w:val="000000"/>
          <w:sz w:val="24"/>
          <w:szCs w:val="20"/>
        </w:rPr>
        <w:t>将有效提高火电机组一次调频能力，提高安徽电网运行的安全性、稳定性。</w:t>
      </w:r>
    </w:p>
    <w:bookmarkEnd w:id="3"/>
    <w:p>
      <w:pPr>
        <w:spacing w:line="360" w:lineRule="auto"/>
        <w:ind w:firstLine="480" w:firstLineChars="200"/>
        <w:jc w:val="left"/>
        <w:rPr>
          <w:rFonts w:hint="eastAsia" w:ascii="宋体" w:hAnsi="宋体"/>
          <w:color w:val="000000"/>
          <w:sz w:val="24"/>
        </w:rPr>
      </w:pPr>
      <w:r>
        <w:rPr>
          <w:rFonts w:hint="eastAsia" w:ascii="宋体" w:hAnsi="宋体"/>
          <w:color w:val="000000"/>
          <w:sz w:val="24"/>
        </w:rPr>
        <w:t>关键词：特高压直流闭锁; 一次调频; 深度调峰; 评价方法</w:t>
      </w:r>
    </w:p>
    <w:p>
      <w:pPr>
        <w:spacing w:line="360" w:lineRule="auto"/>
        <w:ind w:firstLine="480" w:firstLineChars="200"/>
        <w:jc w:val="left"/>
        <w:rPr>
          <w:rFonts w:hint="eastAsia" w:ascii="宋体" w:hAnsi="宋体"/>
          <w:color w:val="000000"/>
          <w:sz w:val="24"/>
        </w:rPr>
      </w:pPr>
    </w:p>
    <w:p>
      <w:pPr>
        <w:ind w:right="416" w:rightChars="198"/>
        <w:jc w:val="center"/>
        <w:rPr>
          <w:rFonts w:hint="eastAsia"/>
          <w:b/>
          <w:sz w:val="36"/>
        </w:rPr>
      </w:pPr>
      <w:r>
        <w:rPr>
          <w:rFonts w:hint="eastAsia"/>
          <w:b/>
          <w:sz w:val="36"/>
        </w:rPr>
        <w:t>ABSTRACT</w:t>
      </w:r>
    </w:p>
    <w:p>
      <w:pPr>
        <w:ind w:right="416" w:rightChars="198"/>
        <w:jc w:val="center"/>
        <w:rPr>
          <w:rFonts w:hint="eastAsia"/>
          <w:b/>
          <w:sz w:val="36"/>
        </w:rPr>
      </w:pPr>
    </w:p>
    <w:p>
      <w:pPr>
        <w:rPr>
          <w:rFonts w:hint="eastAsia"/>
          <w:color w:val="000000"/>
          <w:sz w:val="24"/>
          <w:szCs w:val="20"/>
        </w:rPr>
      </w:pPr>
      <w:r>
        <w:rPr>
          <w:rFonts w:hint="eastAsia"/>
          <w:color w:val="000000"/>
          <w:sz w:val="24"/>
          <w:szCs w:val="20"/>
        </w:rPr>
        <w:t xml:space="preserve">This project is aimed at a series of problems in the primary frequency modulation of the generator set </w:t>
      </w:r>
      <w:r>
        <w:rPr>
          <w:rFonts w:hint="eastAsia"/>
          <w:color w:val="000000"/>
          <w:sz w:val="24"/>
          <w:szCs w:val="20"/>
          <w:lang w:val="en-US" w:eastAsia="zh-CN"/>
        </w:rPr>
        <w:t>in</w:t>
      </w:r>
      <w:r>
        <w:rPr>
          <w:rFonts w:hint="eastAsia"/>
          <w:color w:val="000000"/>
          <w:sz w:val="24"/>
          <w:szCs w:val="20"/>
        </w:rPr>
        <w:t xml:space="preserve"> Anhui power grid. The first part of the project is to study the effect of the UHV power line blocking on the frequency stability of the Anhui power grid, and studied the evaluation method of the primary frequency modulation performance under the blocking fault</w:t>
      </w:r>
      <w:r>
        <w:rPr>
          <w:rFonts w:hint="eastAsia"/>
          <w:color w:val="000000"/>
          <w:sz w:val="24"/>
          <w:szCs w:val="20"/>
          <w:lang w:val="en-US" w:eastAsia="zh-CN"/>
        </w:rPr>
        <w:t xml:space="preserve"> </w:t>
      </w:r>
      <w:r>
        <w:rPr>
          <w:rFonts w:hint="eastAsia"/>
          <w:color w:val="000000"/>
          <w:sz w:val="24"/>
          <w:szCs w:val="20"/>
        </w:rPr>
        <w:t xml:space="preserve">of the UHV transmission line. </w:t>
      </w:r>
      <w:r>
        <w:rPr>
          <w:rFonts w:hint="eastAsia"/>
          <w:color w:val="000000"/>
          <w:sz w:val="24"/>
          <w:szCs w:val="20"/>
          <w:lang w:val="en-US" w:eastAsia="zh-CN"/>
        </w:rPr>
        <w:t>For i</w:t>
      </w:r>
      <w:r>
        <w:rPr>
          <w:rFonts w:hint="eastAsia"/>
          <w:color w:val="000000"/>
          <w:sz w:val="24"/>
          <w:szCs w:val="20"/>
        </w:rPr>
        <w:t>nsufficient primary frequency modulation margin of sliding pressure operation unit</w:t>
      </w:r>
      <w:r>
        <w:rPr>
          <w:rFonts w:hint="eastAsia"/>
          <w:color w:val="000000"/>
          <w:sz w:val="24"/>
          <w:szCs w:val="20"/>
          <w:lang w:val="en-US" w:eastAsia="zh-CN"/>
        </w:rPr>
        <w:t xml:space="preserve">,and </w:t>
      </w:r>
      <w:r>
        <w:rPr>
          <w:rFonts w:hint="eastAsia"/>
          <w:color w:val="000000"/>
          <w:sz w:val="24"/>
          <w:szCs w:val="20"/>
        </w:rPr>
        <w:t xml:space="preserve">poor primary </w:t>
      </w:r>
      <w:r>
        <w:rPr>
          <w:rFonts w:hint="eastAsia"/>
          <w:color w:val="000000"/>
          <w:sz w:val="24"/>
          <w:szCs w:val="20"/>
          <w:lang w:val="en-US" w:eastAsia="zh-CN"/>
        </w:rPr>
        <w:t xml:space="preserve">frequency </w:t>
      </w:r>
      <w:r>
        <w:rPr>
          <w:rFonts w:hint="eastAsia"/>
          <w:color w:val="000000"/>
          <w:sz w:val="24"/>
          <w:szCs w:val="20"/>
        </w:rPr>
        <w:t>performance</w:t>
      </w:r>
      <w:r>
        <w:rPr>
          <w:rFonts w:hint="eastAsia"/>
          <w:color w:val="000000"/>
          <w:sz w:val="24"/>
          <w:szCs w:val="20"/>
          <w:lang w:val="en-US" w:eastAsia="zh-CN"/>
        </w:rPr>
        <w:t xml:space="preserve"> because of </w:t>
      </w:r>
      <w:r>
        <w:rPr>
          <w:rFonts w:hint="eastAsia"/>
          <w:color w:val="000000"/>
          <w:sz w:val="24"/>
          <w:szCs w:val="20"/>
        </w:rPr>
        <w:t>limited</w:t>
      </w:r>
      <w:r>
        <w:rPr>
          <w:rFonts w:hint="eastAsia"/>
          <w:color w:val="000000"/>
          <w:sz w:val="24"/>
          <w:szCs w:val="20"/>
          <w:lang w:val="en-US" w:eastAsia="zh-CN"/>
        </w:rPr>
        <w:t xml:space="preserve"> </w:t>
      </w:r>
      <w:r>
        <w:rPr>
          <w:rFonts w:hint="eastAsia"/>
          <w:color w:val="000000"/>
          <w:sz w:val="24"/>
          <w:szCs w:val="20"/>
        </w:rPr>
        <w:t>combustion performance of circulating fluidized bed and integrated utilization units</w:t>
      </w:r>
      <w:r>
        <w:rPr>
          <w:rFonts w:hint="eastAsia"/>
          <w:color w:val="000000"/>
          <w:sz w:val="24"/>
          <w:szCs w:val="20"/>
          <w:lang w:val="en-US" w:eastAsia="zh-CN"/>
        </w:rPr>
        <w:t>,t</w:t>
      </w:r>
      <w:r>
        <w:rPr>
          <w:rFonts w:hint="eastAsia"/>
          <w:color w:val="000000"/>
          <w:sz w:val="24"/>
          <w:szCs w:val="20"/>
        </w:rPr>
        <w:t xml:space="preserve">he primary frequency control advanced control technology for large-scale thermal power </w:t>
      </w:r>
      <w:r>
        <w:rPr>
          <w:rFonts w:hint="eastAsia"/>
          <w:color w:val="000000"/>
          <w:sz w:val="24"/>
          <w:szCs w:val="20"/>
          <w:lang w:val="en-US" w:eastAsia="zh-CN"/>
        </w:rPr>
        <w:t>generation</w:t>
      </w:r>
      <w:r>
        <w:rPr>
          <w:rFonts w:hint="eastAsia"/>
          <w:color w:val="000000"/>
          <w:sz w:val="24"/>
          <w:szCs w:val="20"/>
        </w:rPr>
        <w:t xml:space="preserve"> was studied; For the change of </w:t>
      </w:r>
      <w:r>
        <w:rPr>
          <w:color w:val="000000"/>
          <w:sz w:val="24"/>
          <w:szCs w:val="20"/>
        </w:rPr>
        <w:t>frequency modulation</w:t>
      </w:r>
      <w:r>
        <w:rPr>
          <w:rFonts w:hint="eastAsia"/>
          <w:color w:val="000000"/>
          <w:sz w:val="24"/>
          <w:szCs w:val="20"/>
        </w:rPr>
        <w:t xml:space="preserve"> characteristic and the safety of unit operation under the condition of deep peak regulation</w:t>
      </w:r>
      <w:r>
        <w:rPr>
          <w:rFonts w:hint="eastAsia"/>
          <w:color w:val="000000"/>
          <w:sz w:val="24"/>
          <w:szCs w:val="20"/>
          <w:lang w:val="en-US" w:eastAsia="zh-CN"/>
        </w:rPr>
        <w:t xml:space="preserve"> Influence,</w:t>
      </w:r>
      <w:r>
        <w:rPr>
          <w:color w:val="000000"/>
          <w:sz w:val="24"/>
          <w:szCs w:val="20"/>
        </w:rPr>
        <w:t>the</w:t>
      </w:r>
      <w:r>
        <w:rPr>
          <w:rFonts w:hint="eastAsia"/>
          <w:color w:val="000000"/>
          <w:sz w:val="24"/>
          <w:szCs w:val="20"/>
          <w:lang w:val="en-US" w:eastAsia="zh-CN"/>
        </w:rPr>
        <w:t xml:space="preserve"> units primary</w:t>
      </w:r>
      <w:r>
        <w:rPr>
          <w:color w:val="000000"/>
          <w:sz w:val="24"/>
          <w:szCs w:val="20"/>
        </w:rPr>
        <w:t xml:space="preserve"> frequency modulation optimization control method</w:t>
      </w:r>
      <w:r>
        <w:rPr>
          <w:rFonts w:hint="eastAsia"/>
          <w:color w:val="000000"/>
          <w:sz w:val="24"/>
          <w:szCs w:val="20"/>
          <w:lang w:val="en-US" w:eastAsia="zh-CN"/>
        </w:rPr>
        <w:t xml:space="preserve"> are </w:t>
      </w:r>
      <w:r>
        <w:rPr>
          <w:rFonts w:hint="eastAsia"/>
          <w:color w:val="000000"/>
          <w:sz w:val="24"/>
          <w:szCs w:val="20"/>
        </w:rPr>
        <w:t>analyzed.The research of this project will effectively improve the primary frequency modulation capability of the thermal power unit, and improve safety and stability of the Anhui power grid.</w:t>
      </w:r>
    </w:p>
    <w:p>
      <w:pPr>
        <w:rPr>
          <w:rFonts w:hint="eastAsia"/>
          <w:color w:val="000000"/>
          <w:sz w:val="24"/>
          <w:szCs w:val="20"/>
        </w:rPr>
      </w:pPr>
    </w:p>
    <w:p>
      <w:pPr>
        <w:rPr>
          <w:rFonts w:hint="eastAsia"/>
          <w:sz w:val="24"/>
          <w:szCs w:val="24"/>
          <w:lang w:eastAsia="zh-CN"/>
        </w:rPr>
      </w:pPr>
      <w:r>
        <w:rPr>
          <w:rFonts w:hint="eastAsia"/>
          <w:color w:val="000000"/>
          <w:sz w:val="24"/>
          <w:szCs w:val="20"/>
        </w:rPr>
        <w:t>KEYWORDS：UHVDC blocking</w:t>
      </w:r>
      <w:r>
        <w:rPr>
          <w:rFonts w:hint="eastAsia"/>
          <w:color w:val="000000"/>
          <w:sz w:val="24"/>
          <w:szCs w:val="20"/>
          <w:lang w:val="en-US" w:eastAsia="zh-CN"/>
        </w:rPr>
        <w:t>,</w:t>
      </w:r>
      <w:r>
        <w:rPr>
          <w:rFonts w:hint="eastAsia"/>
          <w:color w:val="000000"/>
          <w:sz w:val="24"/>
          <w:szCs w:val="20"/>
        </w:rPr>
        <w:t xml:space="preserve"> primary frequency modulation</w:t>
      </w:r>
      <w:r>
        <w:rPr>
          <w:rFonts w:hint="eastAsia"/>
          <w:color w:val="000000"/>
          <w:sz w:val="24"/>
          <w:szCs w:val="20"/>
          <w:lang w:val="en-US" w:eastAsia="zh-CN"/>
        </w:rPr>
        <w:t xml:space="preserve">, </w:t>
      </w:r>
      <w:r>
        <w:rPr>
          <w:rFonts w:hint="eastAsia"/>
          <w:sz w:val="24"/>
          <w:szCs w:val="24"/>
          <w:lang w:eastAsia="zh-CN"/>
        </w:rPr>
        <w:t>deep peak regulation</w:t>
      </w:r>
    </w:p>
    <w:p>
      <w:pPr>
        <w:spacing w:line="360" w:lineRule="auto"/>
        <w:ind w:firstLine="480" w:firstLineChars="200"/>
        <w:jc w:val="left"/>
        <w:rPr>
          <w:rFonts w:hint="eastAsia"/>
          <w:color w:val="000000"/>
          <w:sz w:val="24"/>
          <w:szCs w:val="20"/>
          <w:lang w:val="en-US" w:eastAsia="zh-CN"/>
        </w:rPr>
      </w:pPr>
      <w:r>
        <w:rPr>
          <w:rFonts w:hint="eastAsia"/>
          <w:color w:val="000000"/>
          <w:sz w:val="24"/>
          <w:szCs w:val="20"/>
          <w:lang w:val="en-US" w:eastAsia="zh-CN"/>
        </w:rPr>
        <w:t xml:space="preserve"> evaluation method</w:t>
      </w:r>
    </w:p>
    <w:p>
      <w:pPr>
        <w:spacing w:line="360" w:lineRule="auto"/>
        <w:ind w:firstLine="480" w:firstLineChars="200"/>
        <w:rPr>
          <w:rFonts w:hint="eastAsia"/>
          <w:color w:val="000000"/>
          <w:sz w:val="24"/>
          <w:szCs w:val="20"/>
        </w:rPr>
      </w:pPr>
    </w:p>
    <w:p>
      <w:pPr>
        <w:spacing w:line="360" w:lineRule="auto"/>
        <w:ind w:firstLine="480" w:firstLineChars="200"/>
        <w:rPr>
          <w:color w:val="000000"/>
          <w:sz w:val="24"/>
          <w:szCs w:val="20"/>
        </w:rPr>
      </w:pPr>
    </w:p>
    <w:p>
      <w:pPr>
        <w:spacing w:line="360" w:lineRule="auto"/>
        <w:ind w:left="416" w:leftChars="198" w:right="416" w:rightChars="198" w:firstLine="480" w:firstLineChars="200"/>
        <w:rPr>
          <w:color w:val="000000"/>
          <w:sz w:val="24"/>
        </w:rPr>
        <w:sectPr>
          <w:headerReference r:id="rId9" w:type="default"/>
          <w:footerReference r:id="rId10" w:type="default"/>
          <w:pgSz w:w="11906" w:h="16838"/>
          <w:pgMar w:top="1701" w:right="1418" w:bottom="1418" w:left="1418" w:header="1418" w:footer="851" w:gutter="0"/>
          <w:pgNumType w:fmt="lowerRoman" w:start="1"/>
          <w:cols w:space="425" w:num="1"/>
          <w:docGrid w:linePitch="312" w:charSpace="0"/>
        </w:sectPr>
      </w:pPr>
    </w:p>
    <w:p>
      <w:pPr>
        <w:keepNext/>
        <w:keepLines/>
        <w:widowControl/>
        <w:spacing w:before="480" w:line="276" w:lineRule="auto"/>
        <w:ind w:firstLine="726"/>
        <w:jc w:val="center"/>
        <w:rPr>
          <w:rFonts w:ascii="Cambria" w:hAnsi="Cambria"/>
          <w:b/>
          <w:bCs/>
          <w:color w:val="365F91"/>
          <w:kern w:val="0"/>
          <w:sz w:val="28"/>
          <w:szCs w:val="28"/>
        </w:rPr>
      </w:pPr>
      <w:r>
        <w:rPr>
          <w:rFonts w:hint="eastAsia" w:ascii="黑体" w:hAnsi="Cambria" w:eastAsia="黑体"/>
          <w:bCs/>
          <w:kern w:val="0"/>
          <w:sz w:val="36"/>
          <w:szCs w:val="36"/>
          <w:lang w:val="zh-CN"/>
        </w:rPr>
        <w:t>目  录</w:t>
      </w:r>
    </w:p>
    <w:p>
      <w:pPr>
        <w:pStyle w:val="62"/>
        <w:tabs>
          <w:tab w:val="right" w:leader="dot" w:pos="9070"/>
        </w:tabs>
      </w:pPr>
      <w:r>
        <w:rPr>
          <w:rFonts w:ascii="Times New Roman" w:hAnsi="Times New Roman"/>
          <w:b w:val="0"/>
          <w:sz w:val="24"/>
        </w:rPr>
        <w:fldChar w:fldCharType="begin"/>
      </w:r>
      <w:r>
        <w:rPr>
          <w:rFonts w:ascii="Times New Roman" w:hAnsi="Times New Roman"/>
          <w:b w:val="0"/>
          <w:sz w:val="24"/>
        </w:rPr>
        <w:instrText xml:space="preserve"> TOC \o "1-3" \h \z \u </w:instrText>
      </w:r>
      <w:r>
        <w:rPr>
          <w:rFonts w:ascii="Times New Roman" w:hAnsi="Times New Roman"/>
          <w:b w:val="0"/>
          <w:sz w:val="24"/>
        </w:rPr>
        <w:fldChar w:fldCharType="separate"/>
      </w:r>
      <w:r>
        <w:rPr>
          <w:rFonts w:ascii="Times New Roman" w:hAnsi="Times New Roman"/>
        </w:rPr>
        <w:fldChar w:fldCharType="begin"/>
      </w:r>
      <w:r>
        <w:rPr>
          <w:rFonts w:ascii="Times New Roman" w:hAnsi="Times New Roman"/>
        </w:rPr>
        <w:instrText xml:space="preserve"> HYPERLINK \l _Toc12099 </w:instrText>
      </w:r>
      <w:r>
        <w:rPr>
          <w:rFonts w:ascii="Times New Roman" w:hAnsi="Times New Roman"/>
        </w:rPr>
        <w:fldChar w:fldCharType="separate"/>
      </w:r>
      <w:r>
        <w:rPr>
          <w:rFonts w:hint="eastAsia" w:ascii="黑体" w:hAnsi="Calibri" w:eastAsia="黑体"/>
          <w:bCs/>
          <w:kern w:val="44"/>
          <w:szCs w:val="44"/>
        </w:rPr>
        <w:t>1</w:t>
      </w:r>
      <w:r>
        <w:rPr>
          <w:rFonts w:hint="eastAsia" w:ascii="黑体" w:hAnsi="Calibri" w:eastAsia="黑体"/>
          <w:bCs/>
          <w:kern w:val="44"/>
          <w:szCs w:val="44"/>
          <w:lang w:val="en-US" w:eastAsia="zh-CN"/>
        </w:rPr>
        <w:t xml:space="preserve"> 概述</w:t>
      </w:r>
      <w:r>
        <w:tab/>
      </w:r>
      <w:r>
        <w:fldChar w:fldCharType="begin"/>
      </w:r>
      <w:r>
        <w:instrText xml:space="preserve"> PAGEREF _Toc12099 </w:instrText>
      </w:r>
      <w:r>
        <w:fldChar w:fldCharType="separate"/>
      </w:r>
      <w:r>
        <w:t>1</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_Toc24353 </w:instrText>
      </w:r>
      <w:r>
        <w:rPr>
          <w:rFonts w:ascii="Times New Roman" w:hAnsi="Times New Roman"/>
        </w:rPr>
        <w:fldChar w:fldCharType="separate"/>
      </w:r>
      <w:r>
        <w:rPr>
          <w:rFonts w:hint="eastAsia" w:ascii="黑体" w:hAnsi="宋体" w:eastAsia="黑体"/>
          <w:szCs w:val="28"/>
          <w:lang w:val="en-US" w:eastAsia="zh-CN"/>
        </w:rPr>
        <w:t>1</w:t>
      </w:r>
      <w:r>
        <w:rPr>
          <w:rFonts w:hint="eastAsia" w:ascii="黑体" w:hAnsi="宋体" w:eastAsia="黑体"/>
          <w:szCs w:val="28"/>
        </w:rPr>
        <w:t xml:space="preserve">.1 </w:t>
      </w:r>
      <w:r>
        <w:rPr>
          <w:rFonts w:hint="eastAsia" w:ascii="黑体" w:hAnsi="宋体" w:eastAsia="黑体"/>
          <w:szCs w:val="28"/>
          <w:lang w:val="en-US" w:eastAsia="zh-CN"/>
        </w:rPr>
        <w:t>研究背景</w:t>
      </w:r>
      <w:r>
        <w:tab/>
      </w:r>
      <w:r>
        <w:fldChar w:fldCharType="begin"/>
      </w:r>
      <w:r>
        <w:instrText xml:space="preserve"> PAGEREF _Toc24353 </w:instrText>
      </w:r>
      <w:r>
        <w:fldChar w:fldCharType="separate"/>
      </w:r>
      <w:r>
        <w:t>1</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_Toc7173 </w:instrText>
      </w:r>
      <w:r>
        <w:rPr>
          <w:rFonts w:ascii="Times New Roman" w:hAnsi="Times New Roman"/>
        </w:rPr>
        <w:fldChar w:fldCharType="separate"/>
      </w:r>
      <w:r>
        <w:rPr>
          <w:rFonts w:hint="eastAsia" w:ascii="黑体" w:hAnsi="宋体" w:eastAsia="黑体"/>
          <w:szCs w:val="28"/>
          <w:lang w:val="en-US" w:eastAsia="zh-CN"/>
        </w:rPr>
        <w:t>1</w:t>
      </w:r>
      <w:r>
        <w:rPr>
          <w:rFonts w:hint="eastAsia" w:ascii="黑体" w:hAnsi="宋体" w:eastAsia="黑体"/>
          <w:szCs w:val="28"/>
        </w:rPr>
        <w:t>.</w:t>
      </w:r>
      <w:r>
        <w:rPr>
          <w:rFonts w:hint="eastAsia" w:ascii="黑体" w:hAnsi="宋体" w:eastAsia="黑体"/>
          <w:szCs w:val="28"/>
          <w:lang w:val="en-US" w:eastAsia="zh-CN"/>
        </w:rPr>
        <w:t>2</w:t>
      </w:r>
      <w:r>
        <w:rPr>
          <w:rFonts w:hint="eastAsia" w:ascii="黑体" w:hAnsi="宋体" w:eastAsia="黑体"/>
          <w:szCs w:val="28"/>
        </w:rPr>
        <w:t xml:space="preserve"> </w:t>
      </w:r>
      <w:r>
        <w:rPr>
          <w:rFonts w:hint="eastAsia" w:ascii="黑体" w:hAnsi="宋体" w:eastAsia="黑体"/>
          <w:szCs w:val="28"/>
          <w:lang w:val="en-US" w:eastAsia="zh-CN"/>
        </w:rPr>
        <w:t>研究内容</w:t>
      </w:r>
      <w:r>
        <w:tab/>
      </w:r>
      <w:r>
        <w:fldChar w:fldCharType="begin"/>
      </w:r>
      <w:r>
        <w:instrText xml:space="preserve"> PAGEREF _Toc7173 </w:instrText>
      </w:r>
      <w:r>
        <w:fldChar w:fldCharType="separate"/>
      </w:r>
      <w:r>
        <w:t>1</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_Toc25999 </w:instrText>
      </w:r>
      <w:r>
        <w:rPr>
          <w:rFonts w:ascii="Times New Roman" w:hAnsi="Times New Roman"/>
        </w:rPr>
        <w:fldChar w:fldCharType="separate"/>
      </w:r>
      <w:r>
        <w:rPr>
          <w:rFonts w:hint="eastAsia" w:ascii="黑体" w:hAnsi="Calibri" w:eastAsia="黑体"/>
          <w:bCs/>
          <w:kern w:val="44"/>
          <w:szCs w:val="44"/>
        </w:rPr>
        <w:t>2 发电机组一次调频相关指标</w:t>
      </w:r>
      <w:r>
        <w:tab/>
      </w:r>
      <w:r>
        <w:fldChar w:fldCharType="begin"/>
      </w:r>
      <w:r>
        <w:instrText xml:space="preserve"> PAGEREF _Toc25999 </w:instrText>
      </w:r>
      <w:r>
        <w:fldChar w:fldCharType="separate"/>
      </w:r>
      <w:r>
        <w:t>3</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_Toc5948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2.1燃煤发电机组一次调频基本要求</w:t>
      </w:r>
      <w:r>
        <w:tab/>
      </w:r>
      <w:r>
        <w:fldChar w:fldCharType="begin"/>
      </w:r>
      <w:r>
        <w:instrText xml:space="preserve"> PAGEREF _Toc5948 </w:instrText>
      </w:r>
      <w:r>
        <w:fldChar w:fldCharType="separate"/>
      </w:r>
      <w:r>
        <w:t>3</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_Toc27269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2.1.1一次调频投运的负荷范围</w:t>
      </w:r>
      <w:r>
        <w:tab/>
      </w:r>
      <w:r>
        <w:fldChar w:fldCharType="begin"/>
      </w:r>
      <w:r>
        <w:instrText xml:space="preserve"> PAGEREF _Toc27269 </w:instrText>
      </w:r>
      <w:r>
        <w:fldChar w:fldCharType="separate"/>
      </w:r>
      <w:r>
        <w:t>3</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_Toc15918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2.1.2一次调频最大幅度</w:t>
      </w:r>
      <w:r>
        <w:tab/>
      </w:r>
      <w:r>
        <w:fldChar w:fldCharType="begin"/>
      </w:r>
      <w:r>
        <w:instrText xml:space="preserve"> PAGEREF _Toc15918 </w:instrText>
      </w:r>
      <w:r>
        <w:fldChar w:fldCharType="separate"/>
      </w:r>
      <w:r>
        <w:t>3</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_Toc1881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2.1.3一次调频死区</w:t>
      </w:r>
      <w:r>
        <w:rPr>
          <w:rFonts w:hint="eastAsia" w:ascii="黑体" w:hAnsi="黑体" w:eastAsia="黑体" w:cs="Times New Roman"/>
          <w:bCs/>
          <w:kern w:val="2"/>
          <w:szCs w:val="32"/>
          <w:lang w:val="en-US" w:eastAsia="zh-CN" w:bidi="ar-SA"/>
        </w:rPr>
        <w:object>
          <v:shape id="_x0000_i1533" o:spt="75" type="#_x0000_t75" style="height:15pt;width:30pt;" o:ole="t" filled="f" o:preferrelative="t" stroked="f" coordsize="21600,21600">
            <v:path/>
            <v:fill on="f" focussize="0,0"/>
            <v:stroke on="f" joinstyle="miter"/>
            <v:imagedata r:id="rId22" o:title=""/>
            <o:lock v:ext="edit" aspectratio="t"/>
            <w10:wrap type="none"/>
            <w10:anchorlock/>
          </v:shape>
          <o:OLEObject Type="Embed" ProgID="Equation.DSMT4" ShapeID="_x0000_i1533" DrawAspect="Content" ObjectID="_1468075725" r:id="rId21">
            <o:LockedField>false</o:LockedField>
          </o:OLEObject>
        </w:object>
      </w:r>
      <w:r>
        <w:tab/>
      </w:r>
      <w:r>
        <w:fldChar w:fldCharType="begin"/>
      </w:r>
      <w:r>
        <w:instrText xml:space="preserve"> PAGEREF _Toc1881 </w:instrText>
      </w:r>
      <w:r>
        <w:fldChar w:fldCharType="separate"/>
      </w:r>
      <w:r>
        <w:t>4</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_Toc6487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2.1.4一次调频速度变动率</w:t>
      </w:r>
      <w:r>
        <w:rPr>
          <w:rFonts w:hint="eastAsia" w:ascii="黑体" w:hAnsi="黑体" w:eastAsia="黑体" w:cs="Times New Roman"/>
          <w:bCs/>
          <w:kern w:val="2"/>
          <w:szCs w:val="32"/>
          <w:lang w:val="en-US" w:eastAsia="zh-CN" w:bidi="ar-SA"/>
        </w:rPr>
        <w:object>
          <v:shape id="_x0000_i1534" o:spt="75" type="#_x0000_t75" style="height:10.5pt;width:12pt;" o:ole="t" filled="f" o:preferrelative="t" stroked="f" coordsize="21600,21600">
            <v:path/>
            <v:fill on="f" focussize="0,0"/>
            <v:stroke on="f" joinstyle="miter"/>
            <v:imagedata r:id="rId24" o:title=""/>
            <o:lock v:ext="edit" aspectratio="t"/>
            <w10:wrap type="none"/>
            <w10:anchorlock/>
          </v:shape>
          <o:OLEObject Type="Embed" ProgID="Equation.DSMT4" ShapeID="_x0000_i1534" DrawAspect="Content" ObjectID="_1468075726" r:id="rId23">
            <o:LockedField>false</o:LockedField>
          </o:OLEObject>
        </w:object>
      </w:r>
      <w:r>
        <w:tab/>
      </w:r>
      <w:r>
        <w:fldChar w:fldCharType="begin"/>
      </w:r>
      <w:r>
        <w:instrText xml:space="preserve"> PAGEREF _Toc6487 </w:instrText>
      </w:r>
      <w:r>
        <w:fldChar w:fldCharType="separate"/>
      </w:r>
      <w:r>
        <w:t>4</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_Toc11536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2.1.5一次调频效果指标（电量贡献指数）</w:t>
      </w:r>
      <w:r>
        <w:tab/>
      </w:r>
      <w:r>
        <w:fldChar w:fldCharType="begin"/>
      </w:r>
      <w:r>
        <w:instrText xml:space="preserve"> PAGEREF _Toc11536 </w:instrText>
      </w:r>
      <w:r>
        <w:fldChar w:fldCharType="separate"/>
      </w:r>
      <w:r>
        <w:t>6</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_Toc7738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2.1.6一次调频正确动作率</w:t>
      </w:r>
      <w:r>
        <w:tab/>
      </w:r>
      <w:r>
        <w:fldChar w:fldCharType="begin"/>
      </w:r>
      <w:r>
        <w:instrText xml:space="preserve"> PAGEREF _Toc7738 </w:instrText>
      </w:r>
      <w:r>
        <w:fldChar w:fldCharType="separate"/>
      </w:r>
      <w:r>
        <w:t>7</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_Toc26987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2.2一次调频响应动态指标</w:t>
      </w:r>
      <w:r>
        <w:tab/>
      </w:r>
      <w:r>
        <w:fldChar w:fldCharType="begin"/>
      </w:r>
      <w:r>
        <w:instrText xml:space="preserve"> PAGEREF _Toc26987 </w:instrText>
      </w:r>
      <w:r>
        <w:fldChar w:fldCharType="separate"/>
      </w:r>
      <w:r>
        <w:t>8</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_Toc184 </w:instrText>
      </w:r>
      <w:r>
        <w:rPr>
          <w:rFonts w:ascii="Times New Roman" w:hAnsi="Times New Roman"/>
        </w:rPr>
        <w:fldChar w:fldCharType="separate"/>
      </w:r>
      <w:r>
        <w:rPr>
          <w:rFonts w:hint="eastAsia" w:ascii="黑体" w:hAnsi="Calibri" w:eastAsia="黑体"/>
          <w:bCs/>
          <w:kern w:val="44"/>
          <w:szCs w:val="44"/>
          <w:lang w:val="en-US" w:eastAsia="zh-CN"/>
        </w:rPr>
        <w:t>3</w:t>
      </w:r>
      <w:r>
        <w:rPr>
          <w:rFonts w:hint="eastAsia" w:ascii="黑体" w:hAnsi="Calibri" w:eastAsia="黑体"/>
          <w:bCs/>
          <w:kern w:val="44"/>
          <w:szCs w:val="44"/>
        </w:rPr>
        <w:t xml:space="preserve"> 特高压线路闭锁故障时对安徽电网频率稳定性影响分析</w:t>
      </w:r>
      <w:r>
        <w:tab/>
      </w:r>
      <w:r>
        <w:fldChar w:fldCharType="begin"/>
      </w:r>
      <w:r>
        <w:instrText xml:space="preserve"> PAGEREF _Toc184 </w:instrText>
      </w:r>
      <w:r>
        <w:fldChar w:fldCharType="separate"/>
      </w:r>
      <w:r>
        <w:t>9</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_Toc4454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3.1 直流闭锁事件</w:t>
      </w:r>
      <w:r>
        <w:tab/>
      </w:r>
      <w:r>
        <w:fldChar w:fldCharType="begin"/>
      </w:r>
      <w:r>
        <w:instrText xml:space="preserve"> PAGEREF _Toc4454 </w:instrText>
      </w:r>
      <w:r>
        <w:fldChar w:fldCharType="separate"/>
      </w:r>
      <w:r>
        <w:t>9</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_Toc22541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3.2 特高压线路闭锁故障对电网频率影响分析</w:t>
      </w:r>
      <w:r>
        <w:tab/>
      </w:r>
      <w:r>
        <w:fldChar w:fldCharType="begin"/>
      </w:r>
      <w:r>
        <w:instrText xml:space="preserve"> PAGEREF _Toc22541 </w:instrText>
      </w:r>
      <w:r>
        <w:fldChar w:fldCharType="separate"/>
      </w:r>
      <w:r>
        <w:t>12</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_Toc25777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3.2.1电网输送功率缺额对电网频率的影响分析</w:t>
      </w:r>
      <w:r>
        <w:tab/>
      </w:r>
      <w:r>
        <w:fldChar w:fldCharType="begin"/>
      </w:r>
      <w:r>
        <w:instrText xml:space="preserve"> PAGEREF _Toc25777 </w:instrText>
      </w:r>
      <w:r>
        <w:fldChar w:fldCharType="separate"/>
      </w:r>
      <w:r>
        <w:t>13</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_Toc31983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3.2.2一次调频机组总容量对电网频率的影响分析</w:t>
      </w:r>
      <w:r>
        <w:tab/>
      </w:r>
      <w:r>
        <w:fldChar w:fldCharType="begin"/>
      </w:r>
      <w:r>
        <w:instrText xml:space="preserve"> PAGEREF _Toc31983 </w:instrText>
      </w:r>
      <w:r>
        <w:fldChar w:fldCharType="separate"/>
      </w:r>
      <w:r>
        <w:t>14</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_Toc6630 </w:instrText>
      </w:r>
      <w:r>
        <w:rPr>
          <w:rFonts w:ascii="Times New Roman" w:hAnsi="Times New Roman"/>
        </w:rPr>
        <w:fldChar w:fldCharType="separate"/>
      </w:r>
      <w:r>
        <w:rPr>
          <w:rFonts w:hint="eastAsia" w:ascii="黑体" w:hAnsi="黑体" w:eastAsia="黑体" w:cs="黑体"/>
          <w:bCs/>
          <w:szCs w:val="36"/>
          <w:lang w:val="en-US" w:eastAsia="zh-CN"/>
        </w:rPr>
        <w:t>3</w:t>
      </w:r>
      <w:r>
        <w:rPr>
          <w:rFonts w:hint="eastAsia" w:ascii="黑体" w:hAnsi="黑体" w:eastAsia="黑体" w:cs="黑体"/>
          <w:bCs/>
          <w:szCs w:val="36"/>
        </w:rPr>
        <w:t>.3 频率响应建模</w:t>
      </w:r>
      <w:r>
        <w:tab/>
      </w:r>
      <w:r>
        <w:fldChar w:fldCharType="begin"/>
      </w:r>
      <w:r>
        <w:instrText xml:space="preserve"> PAGEREF _Toc6630 </w:instrText>
      </w:r>
      <w:r>
        <w:fldChar w:fldCharType="separate"/>
      </w:r>
      <w:r>
        <w:t>15</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_Toc29022 </w:instrText>
      </w:r>
      <w:r>
        <w:rPr>
          <w:rFonts w:ascii="Times New Roman" w:hAnsi="Times New Roman"/>
        </w:rPr>
        <w:fldChar w:fldCharType="separate"/>
      </w:r>
      <w:r>
        <w:rPr>
          <w:rFonts w:hint="eastAsia" w:ascii="黑体" w:hAnsi="黑体" w:cs="黑体"/>
          <w:bCs/>
          <w:szCs w:val="36"/>
          <w:lang w:val="en-US" w:eastAsia="zh-CN"/>
        </w:rPr>
        <w:t>3</w:t>
      </w:r>
      <w:r>
        <w:rPr>
          <w:rFonts w:hint="eastAsia" w:ascii="黑体" w:hAnsi="黑体" w:cs="黑体"/>
          <w:bCs/>
          <w:szCs w:val="36"/>
        </w:rPr>
        <w:t>.4 特高压故障下安徽电网发电机组一次调频情况</w:t>
      </w:r>
      <w:r>
        <w:tab/>
      </w:r>
      <w:r>
        <w:fldChar w:fldCharType="begin"/>
      </w:r>
      <w:r>
        <w:instrText xml:space="preserve"> PAGEREF _Toc29022 </w:instrText>
      </w:r>
      <w:r>
        <w:fldChar w:fldCharType="separate"/>
      </w:r>
      <w:r>
        <w:t>17</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_Toc399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3.5 一次调频不合格分析及其改善建议</w:t>
      </w:r>
      <w:r>
        <w:tab/>
      </w:r>
      <w:r>
        <w:fldChar w:fldCharType="begin"/>
      </w:r>
      <w:r>
        <w:instrText xml:space="preserve"> PAGEREF _Toc399 </w:instrText>
      </w:r>
      <w:r>
        <w:fldChar w:fldCharType="separate"/>
      </w:r>
      <w:r>
        <w:t>20</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_Toc26655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3.5.1 一次调频不合格原因</w:t>
      </w:r>
      <w:r>
        <w:tab/>
      </w:r>
      <w:r>
        <w:fldChar w:fldCharType="begin"/>
      </w:r>
      <w:r>
        <w:instrText xml:space="preserve"> PAGEREF _Toc26655 </w:instrText>
      </w:r>
      <w:r>
        <w:fldChar w:fldCharType="separate"/>
      </w:r>
      <w:r>
        <w:t>20</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_Toc7735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3.5.2 改善建议</w:t>
      </w:r>
      <w:r>
        <w:tab/>
      </w:r>
      <w:r>
        <w:fldChar w:fldCharType="begin"/>
      </w:r>
      <w:r>
        <w:instrText xml:space="preserve"> PAGEREF _Toc7735 </w:instrText>
      </w:r>
      <w:r>
        <w:fldChar w:fldCharType="separate"/>
      </w:r>
      <w:r>
        <w:t>20</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_Toc28931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3.6 特高压线路闭锁故障仿真</w:t>
      </w:r>
      <w:r>
        <w:tab/>
      </w:r>
      <w:r>
        <w:fldChar w:fldCharType="begin"/>
      </w:r>
      <w:r>
        <w:instrText xml:space="preserve"> PAGEREF _Toc28931 </w:instrText>
      </w:r>
      <w:r>
        <w:fldChar w:fldCharType="separate"/>
      </w:r>
      <w:r>
        <w:t>24</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_Toc16919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3.6.1 仿真软件介绍</w:t>
      </w:r>
      <w:r>
        <w:tab/>
      </w:r>
      <w:r>
        <w:fldChar w:fldCharType="begin"/>
      </w:r>
      <w:r>
        <w:instrText xml:space="preserve"> PAGEREF _Toc16919 </w:instrText>
      </w:r>
      <w:r>
        <w:fldChar w:fldCharType="separate"/>
      </w:r>
      <w:r>
        <w:t>24</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_Toc14432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3.6.2 一次调频作用仿真分析</w:t>
      </w:r>
      <w:r>
        <w:tab/>
      </w:r>
      <w:r>
        <w:fldChar w:fldCharType="begin"/>
      </w:r>
      <w:r>
        <w:instrText xml:space="preserve"> PAGEREF _Toc14432 </w:instrText>
      </w:r>
      <w:r>
        <w:fldChar w:fldCharType="separate"/>
      </w:r>
      <w:r>
        <w:t>25</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_Toc1827 </w:instrText>
      </w:r>
      <w:r>
        <w:rPr>
          <w:rFonts w:ascii="Times New Roman" w:hAnsi="Times New Roman"/>
        </w:rPr>
        <w:fldChar w:fldCharType="separate"/>
      </w:r>
      <w:r>
        <w:rPr>
          <w:rFonts w:hint="eastAsia" w:ascii="黑体" w:hAnsi="黑体" w:eastAsia="黑体" w:cs="黑体"/>
          <w:szCs w:val="36"/>
        </w:rPr>
        <w:t>3.</w:t>
      </w:r>
      <w:r>
        <w:rPr>
          <w:rFonts w:hint="eastAsia" w:ascii="黑体" w:hAnsi="黑体" w:eastAsia="黑体" w:cs="黑体"/>
          <w:szCs w:val="36"/>
          <w:lang w:val="en-US" w:eastAsia="zh-CN"/>
        </w:rPr>
        <w:t>6.</w:t>
      </w:r>
      <w:r>
        <w:rPr>
          <w:rFonts w:hint="eastAsia" w:ascii="黑体" w:hAnsi="黑体" w:eastAsia="黑体" w:cs="黑体"/>
          <w:szCs w:val="36"/>
        </w:rPr>
        <w:t>3 参与一次调频的机组总容量对电网频率变化的影响分析</w:t>
      </w:r>
      <w:r>
        <w:tab/>
      </w:r>
      <w:r>
        <w:fldChar w:fldCharType="begin"/>
      </w:r>
      <w:r>
        <w:instrText xml:space="preserve"> PAGEREF _Toc1827 </w:instrText>
      </w:r>
      <w:r>
        <w:fldChar w:fldCharType="separate"/>
      </w:r>
      <w:r>
        <w:t>26</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_Toc31599 </w:instrText>
      </w:r>
      <w:r>
        <w:rPr>
          <w:rFonts w:ascii="Times New Roman" w:hAnsi="Times New Roman"/>
        </w:rPr>
        <w:fldChar w:fldCharType="separate"/>
      </w:r>
      <w:r>
        <w:rPr>
          <w:rFonts w:hint="eastAsia" w:ascii="黑体" w:hAnsi="黑体" w:eastAsia="黑体" w:cs="黑体"/>
          <w:szCs w:val="36"/>
        </w:rPr>
        <w:t>3.</w:t>
      </w:r>
      <w:r>
        <w:rPr>
          <w:rFonts w:hint="eastAsia" w:ascii="黑体" w:hAnsi="黑体" w:eastAsia="黑体" w:cs="黑体"/>
          <w:szCs w:val="36"/>
          <w:lang w:val="en-US" w:eastAsia="zh-CN"/>
        </w:rPr>
        <w:t>6.4</w:t>
      </w:r>
      <w:r>
        <w:rPr>
          <w:rFonts w:hint="eastAsia" w:ascii="黑体" w:hAnsi="黑体" w:eastAsia="黑体" w:cs="黑体"/>
          <w:szCs w:val="36"/>
        </w:rPr>
        <w:t xml:space="preserve"> 电网功率缺额幅度对频率变化的影响</w:t>
      </w:r>
      <w:r>
        <w:tab/>
      </w:r>
      <w:r>
        <w:fldChar w:fldCharType="begin"/>
      </w:r>
      <w:r>
        <w:instrText xml:space="preserve"> PAGEREF _Toc31599 </w:instrText>
      </w:r>
      <w:r>
        <w:fldChar w:fldCharType="separate"/>
      </w:r>
      <w:r>
        <w:t>27</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_Toc23680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3.7 小结</w:t>
      </w:r>
      <w:r>
        <w:tab/>
      </w:r>
      <w:r>
        <w:fldChar w:fldCharType="begin"/>
      </w:r>
      <w:r>
        <w:instrText xml:space="preserve"> PAGEREF _Toc23680 </w:instrText>
      </w:r>
      <w:r>
        <w:fldChar w:fldCharType="separate"/>
      </w:r>
      <w:r>
        <w:t>28</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_Toc8291 </w:instrText>
      </w:r>
      <w:r>
        <w:rPr>
          <w:rFonts w:ascii="Times New Roman" w:hAnsi="Times New Roman"/>
        </w:rPr>
        <w:fldChar w:fldCharType="separate"/>
      </w:r>
      <w:r>
        <w:rPr>
          <w:rFonts w:hint="eastAsia" w:ascii="黑体" w:hAnsi="Calibri" w:eastAsia="黑体"/>
          <w:bCs/>
          <w:kern w:val="44"/>
          <w:szCs w:val="44"/>
          <w:lang w:val="en-US" w:eastAsia="zh-CN"/>
        </w:rPr>
        <w:t>4</w:t>
      </w:r>
      <w:r>
        <w:rPr>
          <w:rFonts w:hint="eastAsia" w:ascii="黑体" w:hAnsi="Calibri" w:eastAsia="黑体"/>
          <w:bCs/>
          <w:kern w:val="44"/>
          <w:szCs w:val="44"/>
        </w:rPr>
        <w:t>机组一次调频性能评价方法研究</w:t>
      </w:r>
      <w:r>
        <w:tab/>
      </w:r>
      <w:r>
        <w:fldChar w:fldCharType="begin"/>
      </w:r>
      <w:r>
        <w:instrText xml:space="preserve"> PAGEREF _Toc8291 </w:instrText>
      </w:r>
      <w:r>
        <w:fldChar w:fldCharType="separate"/>
      </w:r>
      <w:r>
        <w:t>29</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_Toc31913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4.1现有的评价方法</w:t>
      </w:r>
      <w:r>
        <w:tab/>
      </w:r>
      <w:r>
        <w:fldChar w:fldCharType="begin"/>
      </w:r>
      <w:r>
        <w:instrText xml:space="preserve"> PAGEREF _Toc31913 </w:instrText>
      </w:r>
      <w:r>
        <w:fldChar w:fldCharType="separate"/>
      </w:r>
      <w:r>
        <w:t>29</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_Toc6265 </w:instrText>
      </w:r>
      <w:r>
        <w:rPr>
          <w:rFonts w:ascii="Times New Roman" w:hAnsi="Times New Roman"/>
        </w:rPr>
        <w:fldChar w:fldCharType="separate"/>
      </w:r>
      <w:r>
        <w:rPr>
          <w:rFonts w:hint="eastAsia" w:ascii="黑体" w:hAnsi="黑体" w:eastAsia="黑体"/>
          <w:bCs/>
          <w:szCs w:val="32"/>
          <w:lang w:val="en-US" w:eastAsia="zh-CN"/>
        </w:rPr>
        <w:t>4</w:t>
      </w:r>
      <w:r>
        <w:rPr>
          <w:rFonts w:hint="eastAsia" w:ascii="黑体" w:hAnsi="黑体" w:eastAsia="黑体"/>
          <w:bCs/>
          <w:szCs w:val="32"/>
        </w:rPr>
        <w:t>.1</w:t>
      </w:r>
      <w:r>
        <w:rPr>
          <w:rFonts w:hint="eastAsia" w:ascii="黑体" w:hAnsi="黑体" w:eastAsia="黑体"/>
          <w:bCs/>
          <w:szCs w:val="32"/>
          <w:lang w:val="en-US" w:eastAsia="zh-CN"/>
        </w:rPr>
        <w:t>.1</w:t>
      </w:r>
      <w:r>
        <w:rPr>
          <w:rFonts w:hint="eastAsia" w:ascii="黑体" w:hAnsi="黑体" w:eastAsia="黑体"/>
          <w:bCs/>
          <w:szCs w:val="32"/>
        </w:rPr>
        <w:t>基于参数实测的评价法</w:t>
      </w:r>
      <w:r>
        <w:tab/>
      </w:r>
      <w:r>
        <w:fldChar w:fldCharType="begin"/>
      </w:r>
      <w:r>
        <w:instrText xml:space="preserve"> PAGEREF _Toc6265 </w:instrText>
      </w:r>
      <w:r>
        <w:fldChar w:fldCharType="separate"/>
      </w:r>
      <w:r>
        <w:t>29</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_Toc31187 </w:instrText>
      </w:r>
      <w:r>
        <w:rPr>
          <w:rFonts w:ascii="Times New Roman" w:hAnsi="Times New Roman"/>
        </w:rPr>
        <w:fldChar w:fldCharType="separate"/>
      </w:r>
      <w:r>
        <w:rPr>
          <w:rFonts w:hint="eastAsia" w:ascii="黑体" w:hAnsi="黑体" w:eastAsia="黑体"/>
          <w:bCs/>
          <w:szCs w:val="32"/>
          <w:lang w:val="en-US" w:eastAsia="zh-CN"/>
        </w:rPr>
        <w:t>4.1.2基于调频电量的评价法</w:t>
      </w:r>
      <w:r>
        <w:tab/>
      </w:r>
      <w:r>
        <w:fldChar w:fldCharType="begin"/>
      </w:r>
      <w:r>
        <w:instrText xml:space="preserve"> PAGEREF _Toc31187 </w:instrText>
      </w:r>
      <w:r>
        <w:fldChar w:fldCharType="separate"/>
      </w:r>
      <w:r>
        <w:t>30</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_Toc9045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4.1.3四个维度评价指标体系构建</w:t>
      </w:r>
      <w:r>
        <w:tab/>
      </w:r>
      <w:r>
        <w:fldChar w:fldCharType="begin"/>
      </w:r>
      <w:r>
        <w:instrText xml:space="preserve"> PAGEREF _Toc9045 </w:instrText>
      </w:r>
      <w:r>
        <w:fldChar w:fldCharType="separate"/>
      </w:r>
      <w:r>
        <w:t>30</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_Toc14925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4.1.4现有评价方法分析</w:t>
      </w:r>
      <w:r>
        <w:tab/>
      </w:r>
      <w:r>
        <w:fldChar w:fldCharType="begin"/>
      </w:r>
      <w:r>
        <w:instrText xml:space="preserve"> PAGEREF _Toc14925 </w:instrText>
      </w:r>
      <w:r>
        <w:fldChar w:fldCharType="separate"/>
      </w:r>
      <w:r>
        <w:t>32</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_Toc1631 </w:instrText>
      </w:r>
      <w:r>
        <w:rPr>
          <w:rFonts w:ascii="Times New Roman" w:hAnsi="Times New Roman"/>
        </w:rPr>
        <w:fldChar w:fldCharType="separate"/>
      </w:r>
      <w:r>
        <w:rPr>
          <w:rFonts w:hint="eastAsia" w:ascii="黑体" w:hAnsi="宋体" w:eastAsia="黑体"/>
          <w:szCs w:val="28"/>
          <w:lang w:val="en-US" w:eastAsia="zh-CN"/>
        </w:rPr>
        <w:t>4</w:t>
      </w:r>
      <w:r>
        <w:rPr>
          <w:rFonts w:hint="eastAsia" w:ascii="黑体" w:hAnsi="宋体" w:eastAsia="黑体"/>
          <w:szCs w:val="28"/>
        </w:rPr>
        <w:t>.</w:t>
      </w:r>
      <w:r>
        <w:rPr>
          <w:rFonts w:hint="eastAsia" w:ascii="黑体" w:hAnsi="宋体" w:eastAsia="黑体"/>
          <w:szCs w:val="28"/>
          <w:lang w:val="en-US" w:eastAsia="zh-CN"/>
        </w:rPr>
        <w:t>2</w:t>
      </w:r>
      <w:r>
        <w:rPr>
          <w:rFonts w:hint="eastAsia" w:ascii="黑体" w:hAnsi="宋体" w:eastAsia="黑体"/>
          <w:szCs w:val="28"/>
        </w:rPr>
        <w:t>机组出力曲线分析</w:t>
      </w:r>
      <w:r>
        <w:tab/>
      </w:r>
      <w:r>
        <w:fldChar w:fldCharType="begin"/>
      </w:r>
      <w:r>
        <w:instrText xml:space="preserve"> PAGEREF _Toc1631 </w:instrText>
      </w:r>
      <w:r>
        <w:fldChar w:fldCharType="separate"/>
      </w:r>
      <w:r>
        <w:t>33</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_Toc19688 </w:instrText>
      </w:r>
      <w:r>
        <w:rPr>
          <w:rFonts w:ascii="Times New Roman" w:hAnsi="Times New Roman"/>
        </w:rPr>
        <w:fldChar w:fldCharType="separate"/>
      </w:r>
      <w:r>
        <w:rPr>
          <w:rFonts w:hint="eastAsia" w:ascii="黑体" w:hAnsi="宋体" w:eastAsia="黑体"/>
          <w:szCs w:val="28"/>
          <w:lang w:val="en-US" w:eastAsia="zh-CN"/>
        </w:rPr>
        <w:t>4.3特高压线路闭锁下频率特性分析</w:t>
      </w:r>
      <w:r>
        <w:tab/>
      </w:r>
      <w:r>
        <w:fldChar w:fldCharType="begin"/>
      </w:r>
      <w:r>
        <w:instrText xml:space="preserve"> PAGEREF _Toc19688 </w:instrText>
      </w:r>
      <w:r>
        <w:fldChar w:fldCharType="separate"/>
      </w:r>
      <w:r>
        <w:t>35</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_Toc8197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4.4新旧一次调频方法</w:t>
      </w:r>
      <w:r>
        <w:tab/>
      </w:r>
      <w:r>
        <w:fldChar w:fldCharType="begin"/>
      </w:r>
      <w:r>
        <w:instrText xml:space="preserve"> PAGEREF _Toc8197 </w:instrText>
      </w:r>
      <w:r>
        <w:fldChar w:fldCharType="separate"/>
      </w:r>
      <w:r>
        <w:t>37</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_Toc32179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4.4.1评价条件</w:t>
      </w:r>
      <w:r>
        <w:tab/>
      </w:r>
      <w:r>
        <w:fldChar w:fldCharType="begin"/>
      </w:r>
      <w:r>
        <w:instrText xml:space="preserve"> PAGEREF _Toc32179 </w:instrText>
      </w:r>
      <w:r>
        <w:fldChar w:fldCharType="separate"/>
      </w:r>
      <w:r>
        <w:t>37</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_Toc15882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4.4.2原有一次调频方法分析</w:t>
      </w:r>
      <w:r>
        <w:tab/>
      </w:r>
      <w:r>
        <w:fldChar w:fldCharType="begin"/>
      </w:r>
      <w:r>
        <w:instrText xml:space="preserve"> PAGEREF _Toc15882 </w:instrText>
      </w:r>
      <w:r>
        <w:fldChar w:fldCharType="separate"/>
      </w:r>
      <w:r>
        <w:t>37</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_Toc5521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4.4.3新的一次调频方法研究</w:t>
      </w:r>
      <w:r>
        <w:tab/>
      </w:r>
      <w:r>
        <w:fldChar w:fldCharType="begin"/>
      </w:r>
      <w:r>
        <w:instrText xml:space="preserve"> PAGEREF _Toc5521 </w:instrText>
      </w:r>
      <w:r>
        <w:fldChar w:fldCharType="separate"/>
      </w:r>
      <w:r>
        <w:t>39</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_Toc5960 </w:instrText>
      </w:r>
      <w:r>
        <w:rPr>
          <w:rFonts w:ascii="Times New Roman" w:hAnsi="Times New Roman"/>
        </w:rPr>
        <w:fldChar w:fldCharType="separate"/>
      </w:r>
      <w:r>
        <w:rPr>
          <w:rFonts w:hint="eastAsia" w:ascii="黑体" w:hAnsi="Calibri" w:eastAsia="黑体"/>
          <w:bCs/>
          <w:kern w:val="44"/>
          <w:szCs w:val="44"/>
          <w:lang w:val="en-US" w:eastAsia="zh-CN"/>
        </w:rPr>
        <w:t>5安徽电网一次调频考核系统设计</w:t>
      </w:r>
      <w:r>
        <w:tab/>
      </w:r>
      <w:r>
        <w:fldChar w:fldCharType="begin"/>
      </w:r>
      <w:r>
        <w:instrText xml:space="preserve"> PAGEREF _Toc5960 </w:instrText>
      </w:r>
      <w:r>
        <w:fldChar w:fldCharType="separate"/>
      </w:r>
      <w:r>
        <w:t>42</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_Toc17260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5.1数据来源</w:t>
      </w:r>
      <w:r>
        <w:tab/>
      </w:r>
      <w:r>
        <w:fldChar w:fldCharType="begin"/>
      </w:r>
      <w:r>
        <w:instrText xml:space="preserve"> PAGEREF _Toc17260 </w:instrText>
      </w:r>
      <w:r>
        <w:fldChar w:fldCharType="separate"/>
      </w:r>
      <w:r>
        <w:t>42</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_Toc3219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5.2系统结构</w:t>
      </w:r>
      <w:r>
        <w:tab/>
      </w:r>
      <w:r>
        <w:fldChar w:fldCharType="begin"/>
      </w:r>
      <w:r>
        <w:instrText xml:space="preserve"> PAGEREF _Toc3219 </w:instrText>
      </w:r>
      <w:r>
        <w:fldChar w:fldCharType="separate"/>
      </w:r>
      <w:r>
        <w:t>42</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_Toc25621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5.3系统数据流程</w:t>
      </w:r>
      <w:r>
        <w:tab/>
      </w:r>
      <w:r>
        <w:fldChar w:fldCharType="begin"/>
      </w:r>
      <w:r>
        <w:instrText xml:space="preserve"> PAGEREF _Toc25621 </w:instrText>
      </w:r>
      <w:r>
        <w:fldChar w:fldCharType="separate"/>
      </w:r>
      <w:r>
        <w:t>43</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_Toc12701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5.4系统实现</w:t>
      </w:r>
      <w:r>
        <w:tab/>
      </w:r>
      <w:r>
        <w:fldChar w:fldCharType="begin"/>
      </w:r>
      <w:r>
        <w:instrText xml:space="preserve"> PAGEREF _Toc12701 </w:instrText>
      </w:r>
      <w:r>
        <w:fldChar w:fldCharType="separate"/>
      </w:r>
      <w:r>
        <w:t>44</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_Toc17936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5.4.1单机组一次调频分析实现</w:t>
      </w:r>
      <w:r>
        <w:tab/>
      </w:r>
      <w:r>
        <w:fldChar w:fldCharType="begin"/>
      </w:r>
      <w:r>
        <w:instrText xml:space="preserve"> PAGEREF _Toc17936 </w:instrText>
      </w:r>
      <w:r>
        <w:fldChar w:fldCharType="separate"/>
      </w:r>
      <w:r>
        <w:t>44</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_Toc26119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5.4.2单次一次调频事件分析实现</w:t>
      </w:r>
      <w:r>
        <w:tab/>
      </w:r>
      <w:r>
        <w:fldChar w:fldCharType="begin"/>
      </w:r>
      <w:r>
        <w:instrText xml:space="preserve"> PAGEREF _Toc26119 </w:instrText>
      </w:r>
      <w:r>
        <w:fldChar w:fldCharType="separate"/>
      </w:r>
      <w:r>
        <w:t>45</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_Toc12512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5.4.3一次调频考核分析实现</w:t>
      </w:r>
      <w:r>
        <w:tab/>
      </w:r>
      <w:r>
        <w:fldChar w:fldCharType="begin"/>
      </w:r>
      <w:r>
        <w:instrText xml:space="preserve"> PAGEREF _Toc12512 </w:instrText>
      </w:r>
      <w:r>
        <w:fldChar w:fldCharType="separate"/>
      </w:r>
      <w:r>
        <w:t>46</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_Toc18445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5.4.4小结</w:t>
      </w:r>
      <w:r>
        <w:tab/>
      </w:r>
      <w:r>
        <w:fldChar w:fldCharType="begin"/>
      </w:r>
      <w:r>
        <w:instrText xml:space="preserve"> PAGEREF _Toc18445 </w:instrText>
      </w:r>
      <w:r>
        <w:fldChar w:fldCharType="separate"/>
      </w:r>
      <w:r>
        <w:t>49</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_Toc29581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5.5一次调频性能评价方法应用</w:t>
      </w:r>
      <w:r>
        <w:tab/>
      </w:r>
      <w:r>
        <w:fldChar w:fldCharType="begin"/>
      </w:r>
      <w:r>
        <w:instrText xml:space="preserve"> PAGEREF _Toc29581 </w:instrText>
      </w:r>
      <w:r>
        <w:fldChar w:fldCharType="separate"/>
      </w:r>
      <w:r>
        <w:t>49</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_Toc21863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5.5.1新旧方法应用效果对比</w:t>
      </w:r>
      <w:r>
        <w:tab/>
      </w:r>
      <w:r>
        <w:fldChar w:fldCharType="begin"/>
      </w:r>
      <w:r>
        <w:instrText xml:space="preserve"> PAGEREF _Toc21863 </w:instrText>
      </w:r>
      <w:r>
        <w:fldChar w:fldCharType="separate"/>
      </w:r>
      <w:r>
        <w:t>49</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_Toc7288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5.5.2机组一次调频性能改善建议</w:t>
      </w:r>
      <w:r>
        <w:tab/>
      </w:r>
      <w:r>
        <w:fldChar w:fldCharType="begin"/>
      </w:r>
      <w:r>
        <w:instrText xml:space="preserve"> PAGEREF _Toc7288 </w:instrText>
      </w:r>
      <w:r>
        <w:fldChar w:fldCharType="separate"/>
      </w:r>
      <w:r>
        <w:t>52</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_Toc29781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5.5.3实施效果</w:t>
      </w:r>
      <w:r>
        <w:tab/>
      </w:r>
      <w:r>
        <w:fldChar w:fldCharType="begin"/>
      </w:r>
      <w:r>
        <w:instrText xml:space="preserve"> PAGEREF _Toc29781 </w:instrText>
      </w:r>
      <w:r>
        <w:fldChar w:fldCharType="separate"/>
      </w:r>
      <w:r>
        <w:t>52</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_Toc19646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5.6小结</w:t>
      </w:r>
      <w:r>
        <w:tab/>
      </w:r>
      <w:r>
        <w:fldChar w:fldCharType="begin"/>
      </w:r>
      <w:r>
        <w:instrText xml:space="preserve"> PAGEREF _Toc19646 </w:instrText>
      </w:r>
      <w:r>
        <w:fldChar w:fldCharType="separate"/>
      </w:r>
      <w:r>
        <w:t>53</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_Toc11763 </w:instrText>
      </w:r>
      <w:r>
        <w:rPr>
          <w:rFonts w:ascii="Times New Roman" w:hAnsi="Times New Roman"/>
        </w:rPr>
        <w:fldChar w:fldCharType="separate"/>
      </w:r>
      <w:r>
        <w:rPr>
          <w:rFonts w:hint="eastAsia" w:ascii="黑体" w:hAnsi="Calibri" w:eastAsia="黑体" w:cs="Times New Roman"/>
          <w:bCs/>
          <w:kern w:val="44"/>
          <w:szCs w:val="44"/>
          <w:lang w:val="en-US" w:eastAsia="zh-CN" w:bidi="ar-SA"/>
        </w:rPr>
        <w:t>6大型火电机组一次调频优化控制技术研究</w:t>
      </w:r>
      <w:r>
        <w:tab/>
      </w:r>
      <w:r>
        <w:fldChar w:fldCharType="begin"/>
      </w:r>
      <w:r>
        <w:instrText xml:space="preserve"> PAGEREF _Toc11763 </w:instrText>
      </w:r>
      <w:r>
        <w:fldChar w:fldCharType="separate"/>
      </w:r>
      <w:r>
        <w:t>54</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_Toc27571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6.1概述</w:t>
      </w:r>
      <w:r>
        <w:tab/>
      </w:r>
      <w:r>
        <w:fldChar w:fldCharType="begin"/>
      </w:r>
      <w:r>
        <w:instrText xml:space="preserve"> PAGEREF _Toc27571 </w:instrText>
      </w:r>
      <w:r>
        <w:fldChar w:fldCharType="separate"/>
      </w:r>
      <w:r>
        <w:t>54</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_Toc27719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6.1.1研究背景</w:t>
      </w:r>
      <w:r>
        <w:tab/>
      </w:r>
      <w:r>
        <w:fldChar w:fldCharType="begin"/>
      </w:r>
      <w:r>
        <w:instrText xml:space="preserve"> PAGEREF _Toc27719 </w:instrText>
      </w:r>
      <w:r>
        <w:fldChar w:fldCharType="separate"/>
      </w:r>
      <w:r>
        <w:t>54</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_Toc25408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6.1.2</w:t>
      </w:r>
      <w:r>
        <w:rPr>
          <w:rFonts w:hint="eastAsia" w:ascii="黑体" w:hAnsi="黑体" w:eastAsia="黑体" w:cs="Times New Roman"/>
          <w:bCs/>
          <w:kern w:val="2"/>
          <w:szCs w:val="32"/>
          <w:lang w:val="zh-CN" w:eastAsia="zh-CN" w:bidi="ar-SA"/>
        </w:rPr>
        <w:t>火电机组常规一次调频技术研究现状</w:t>
      </w:r>
      <w:r>
        <w:tab/>
      </w:r>
      <w:r>
        <w:fldChar w:fldCharType="begin"/>
      </w:r>
      <w:r>
        <w:instrText xml:space="preserve"> PAGEREF _Toc25408 </w:instrText>
      </w:r>
      <w:r>
        <w:fldChar w:fldCharType="separate"/>
      </w:r>
      <w:r>
        <w:t>55</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_Toc25000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6.1.3</w:t>
      </w:r>
      <w:r>
        <w:rPr>
          <w:rFonts w:hint="eastAsia" w:ascii="黑体" w:hAnsi="黑体" w:eastAsia="黑体" w:cs="Times New Roman"/>
          <w:bCs/>
          <w:kern w:val="2"/>
          <w:szCs w:val="32"/>
          <w:lang w:val="zh-CN" w:eastAsia="zh-CN" w:bidi="ar-SA"/>
        </w:rPr>
        <w:t>提高机组一次调频能力的新技术</w:t>
      </w:r>
      <w:r>
        <w:tab/>
      </w:r>
      <w:r>
        <w:fldChar w:fldCharType="begin"/>
      </w:r>
      <w:r>
        <w:instrText xml:space="preserve"> PAGEREF _Toc25000 </w:instrText>
      </w:r>
      <w:r>
        <w:fldChar w:fldCharType="separate"/>
      </w:r>
      <w:r>
        <w:t>55</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_Toc5160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6.1.4小结</w:t>
      </w:r>
      <w:r>
        <w:tab/>
      </w:r>
      <w:r>
        <w:fldChar w:fldCharType="begin"/>
      </w:r>
      <w:r>
        <w:instrText xml:space="preserve"> PAGEREF _Toc5160 </w:instrText>
      </w:r>
      <w:r>
        <w:fldChar w:fldCharType="separate"/>
      </w:r>
      <w:r>
        <w:t>56</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_Toc11374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6.2基于凝结水节流的调频技术</w:t>
      </w:r>
      <w:r>
        <w:tab/>
      </w:r>
      <w:r>
        <w:fldChar w:fldCharType="begin"/>
      </w:r>
      <w:r>
        <w:instrText xml:space="preserve"> PAGEREF _Toc11374 </w:instrText>
      </w:r>
      <w:r>
        <w:fldChar w:fldCharType="separate"/>
      </w:r>
      <w:r>
        <w:t>8</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_Toc27009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6.2.1</w:t>
      </w:r>
      <w:r>
        <w:rPr>
          <w:rFonts w:hint="eastAsia" w:ascii="黑体" w:hAnsi="黑体" w:eastAsia="黑体" w:cs="Times New Roman"/>
          <w:bCs/>
          <w:kern w:val="2"/>
          <w:szCs w:val="32"/>
          <w:lang w:val="zh-CN" w:eastAsia="zh-CN" w:bidi="ar-SA"/>
        </w:rPr>
        <w:t>凝结水节流调频技术原理</w:t>
      </w:r>
      <w:r>
        <w:tab/>
      </w:r>
      <w:r>
        <w:fldChar w:fldCharType="begin"/>
      </w:r>
      <w:r>
        <w:instrText xml:space="preserve"> PAGEREF _Toc27009 </w:instrText>
      </w:r>
      <w:r>
        <w:fldChar w:fldCharType="separate"/>
      </w:r>
      <w:r>
        <w:t>8</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_Toc8456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6.2.2</w:t>
      </w:r>
      <w:r>
        <w:rPr>
          <w:rFonts w:hint="eastAsia" w:ascii="黑体" w:hAnsi="黑体" w:eastAsia="黑体" w:cs="Times New Roman"/>
          <w:bCs/>
          <w:kern w:val="2"/>
          <w:szCs w:val="32"/>
          <w:lang w:val="zh-CN" w:eastAsia="zh-CN" w:bidi="ar-SA"/>
        </w:rPr>
        <w:t>凝结水调频响应速度</w:t>
      </w:r>
      <w:r>
        <w:tab/>
      </w:r>
      <w:r>
        <w:fldChar w:fldCharType="begin"/>
      </w:r>
      <w:r>
        <w:instrText xml:space="preserve"> PAGEREF _Toc8456 </w:instrText>
      </w:r>
      <w:r>
        <w:fldChar w:fldCharType="separate"/>
      </w:r>
      <w:r>
        <w:t>9</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_Toc27875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6.2.3</w:t>
      </w:r>
      <w:r>
        <w:rPr>
          <w:rFonts w:hint="eastAsia" w:ascii="黑体" w:hAnsi="黑体" w:eastAsia="黑体" w:cs="Times New Roman"/>
          <w:bCs/>
          <w:kern w:val="2"/>
          <w:szCs w:val="32"/>
          <w:lang w:val="zh-CN" w:eastAsia="zh-CN" w:bidi="ar-SA"/>
        </w:rPr>
        <w:t>凝结水调频响应幅度</w:t>
      </w:r>
      <w:r>
        <w:tab/>
      </w:r>
      <w:r>
        <w:fldChar w:fldCharType="begin"/>
      </w:r>
      <w:r>
        <w:instrText xml:space="preserve"> PAGEREF _Toc27875 </w:instrText>
      </w:r>
      <w:r>
        <w:fldChar w:fldCharType="separate"/>
      </w:r>
      <w:r>
        <w:t>9</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_Toc13809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6.2.4</w:t>
      </w:r>
      <w:r>
        <w:rPr>
          <w:rFonts w:hint="eastAsia" w:ascii="黑体" w:hAnsi="黑体" w:eastAsia="黑体" w:cs="Times New Roman"/>
          <w:bCs/>
          <w:kern w:val="2"/>
          <w:szCs w:val="32"/>
          <w:lang w:val="zh-CN" w:eastAsia="zh-CN" w:bidi="ar-SA"/>
        </w:rPr>
        <w:t>现有凝结水调频技术局限</w:t>
      </w:r>
      <w:r>
        <w:tab/>
      </w:r>
      <w:r>
        <w:fldChar w:fldCharType="begin"/>
      </w:r>
      <w:r>
        <w:instrText xml:space="preserve"> PAGEREF _Toc13809 </w:instrText>
      </w:r>
      <w:r>
        <w:fldChar w:fldCharType="separate"/>
      </w:r>
      <w:r>
        <w:t>10</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_Toc2329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6.2.5</w:t>
      </w:r>
      <w:r>
        <w:rPr>
          <w:rFonts w:hint="eastAsia" w:ascii="黑体" w:hAnsi="黑体" w:eastAsia="黑体" w:cs="Times New Roman"/>
          <w:bCs/>
          <w:kern w:val="2"/>
          <w:szCs w:val="32"/>
          <w:lang w:val="zh-CN" w:eastAsia="zh-CN" w:bidi="ar-SA"/>
        </w:rPr>
        <w:t>常规一次调频与凝结水调频的互补性</w:t>
      </w:r>
      <w:r>
        <w:tab/>
      </w:r>
      <w:r>
        <w:fldChar w:fldCharType="begin"/>
      </w:r>
      <w:r>
        <w:instrText xml:space="preserve"> PAGEREF _Toc2329 </w:instrText>
      </w:r>
      <w:r>
        <w:fldChar w:fldCharType="separate"/>
      </w:r>
      <w:r>
        <w:t>10</w:t>
      </w:r>
      <w:r>
        <w:fldChar w:fldCharType="end"/>
      </w:r>
      <w:r>
        <w:rPr>
          <w:rFonts w:ascii="Times New Roman" w:hAnsi="Times New Roman"/>
        </w:rPr>
        <w:fldChar w:fldCharType="end"/>
      </w:r>
    </w:p>
    <w:p>
      <w:pPr>
        <w:pStyle w:val="46"/>
        <w:tabs>
          <w:tab w:val="right" w:leader="dot" w:pos="9070"/>
        </w:tabs>
      </w:pPr>
      <w:r>
        <w:rPr>
          <w:rFonts w:ascii="Times New Roman" w:hAnsi="Times New Roman"/>
        </w:rPr>
        <w:fldChar w:fldCharType="begin"/>
      </w:r>
      <w:r>
        <w:rPr>
          <w:rFonts w:ascii="Times New Roman" w:hAnsi="Times New Roman"/>
        </w:rPr>
        <w:instrText xml:space="preserve"> HYPERLINK \l _Toc10265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6.2.6</w:t>
      </w:r>
      <w:r>
        <w:rPr>
          <w:rFonts w:hint="eastAsia" w:ascii="黑体" w:hAnsi="黑体" w:eastAsia="黑体" w:cs="Times New Roman"/>
          <w:bCs/>
          <w:kern w:val="2"/>
          <w:szCs w:val="32"/>
          <w:lang w:val="zh-CN" w:eastAsia="zh-CN" w:bidi="ar-SA"/>
        </w:rPr>
        <w:t>小结</w:t>
      </w:r>
      <w:r>
        <w:tab/>
      </w:r>
      <w:r>
        <w:fldChar w:fldCharType="begin"/>
      </w:r>
      <w:r>
        <w:instrText xml:space="preserve"> PAGEREF _Toc10265 </w:instrText>
      </w:r>
      <w:r>
        <w:fldChar w:fldCharType="separate"/>
      </w:r>
      <w:r>
        <w:t>11</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_Toc22365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6.3基于凝结水节流的一次调频优化控制技术</w:t>
      </w:r>
      <w:r>
        <w:tab/>
      </w:r>
      <w:r>
        <w:fldChar w:fldCharType="begin"/>
      </w:r>
      <w:r>
        <w:instrText xml:space="preserve"> PAGEREF _Toc22365 </w:instrText>
      </w:r>
      <w:r>
        <w:fldChar w:fldCharType="separate"/>
      </w:r>
      <w:r>
        <w:t>12</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_Toc25529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6.3.1</w:t>
      </w:r>
      <w:r>
        <w:rPr>
          <w:rFonts w:hint="eastAsia" w:ascii="黑体" w:hAnsi="黑体" w:eastAsia="黑体" w:cs="Times New Roman"/>
          <w:bCs/>
          <w:kern w:val="2"/>
          <w:szCs w:val="32"/>
          <w:lang w:val="zh-CN" w:eastAsia="zh-CN" w:bidi="ar-SA"/>
        </w:rPr>
        <w:t>常</w:t>
      </w:r>
      <w:r>
        <w:rPr>
          <w:rFonts w:hint="eastAsia" w:ascii="黑体" w:hAnsi="黑体" w:eastAsia="黑体" w:cs="Times New Roman"/>
          <w:bCs/>
          <w:kern w:val="2"/>
          <w:szCs w:val="32"/>
          <w:lang w:val="en-US" w:eastAsia="zh-CN" w:bidi="ar-SA"/>
        </w:rPr>
        <w:t>规一次</w:t>
      </w:r>
      <w:r>
        <w:rPr>
          <w:rFonts w:hint="eastAsia" w:ascii="黑体" w:hAnsi="黑体" w:eastAsia="黑体" w:cs="Times New Roman"/>
          <w:bCs/>
          <w:kern w:val="2"/>
          <w:szCs w:val="32"/>
          <w:lang w:val="zh-CN" w:eastAsia="zh-CN" w:bidi="ar-SA"/>
        </w:rPr>
        <w:t>调频控制策略</w:t>
      </w:r>
      <w:r>
        <w:tab/>
      </w:r>
      <w:r>
        <w:fldChar w:fldCharType="begin"/>
      </w:r>
      <w:r>
        <w:instrText xml:space="preserve"> PAGEREF _Toc25529 </w:instrText>
      </w:r>
      <w:r>
        <w:fldChar w:fldCharType="separate"/>
      </w:r>
      <w:r>
        <w:t>12</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_Toc29534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6.3.2</w:t>
      </w:r>
      <w:r>
        <w:rPr>
          <w:rFonts w:hint="eastAsia" w:ascii="黑体" w:hAnsi="黑体" w:eastAsia="黑体" w:cs="Times New Roman"/>
          <w:bCs/>
          <w:kern w:val="2"/>
          <w:szCs w:val="32"/>
          <w:lang w:val="zh-CN" w:eastAsia="zh-CN" w:bidi="ar-SA"/>
        </w:rPr>
        <w:t>基于凝结水节流的一次调频优化控制逻辑设计</w:t>
      </w:r>
      <w:r>
        <w:tab/>
      </w:r>
      <w:r>
        <w:fldChar w:fldCharType="begin"/>
      </w:r>
      <w:r>
        <w:instrText xml:space="preserve"> PAGEREF _Toc29534 </w:instrText>
      </w:r>
      <w:r>
        <w:fldChar w:fldCharType="separate"/>
      </w:r>
      <w:r>
        <w:t>13</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_Toc23728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6.3.3</w:t>
      </w:r>
      <w:r>
        <w:rPr>
          <w:rFonts w:hint="eastAsia" w:ascii="黑体" w:hAnsi="黑体" w:eastAsia="黑体" w:cs="Times New Roman"/>
          <w:bCs/>
          <w:kern w:val="2"/>
          <w:szCs w:val="32"/>
          <w:lang w:val="zh-CN" w:eastAsia="zh-CN" w:bidi="ar-SA"/>
        </w:rPr>
        <w:t>小结</w:t>
      </w:r>
      <w:r>
        <w:tab/>
      </w:r>
      <w:r>
        <w:fldChar w:fldCharType="begin"/>
      </w:r>
      <w:r>
        <w:instrText xml:space="preserve"> PAGEREF _Toc23728 </w:instrText>
      </w:r>
      <w:r>
        <w:fldChar w:fldCharType="separate"/>
      </w:r>
      <w:r>
        <w:t>14</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_Toc29867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6.4凝结水节流调频技术对机组运行稳定性的影响</w:t>
      </w:r>
      <w:r>
        <w:tab/>
      </w:r>
      <w:r>
        <w:fldChar w:fldCharType="begin"/>
      </w:r>
      <w:r>
        <w:instrText xml:space="preserve"> PAGEREF _Toc29867 </w:instrText>
      </w:r>
      <w:r>
        <w:fldChar w:fldCharType="separate"/>
      </w:r>
      <w:r>
        <w:t>14</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_Toc6870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6.4.1</w:t>
      </w:r>
      <w:r>
        <w:rPr>
          <w:rFonts w:hint="eastAsia" w:ascii="黑体" w:hAnsi="黑体" w:eastAsia="黑体" w:cs="Times New Roman"/>
          <w:bCs/>
          <w:kern w:val="2"/>
          <w:szCs w:val="32"/>
          <w:lang w:val="zh-CN" w:eastAsia="zh-CN" w:bidi="ar-SA"/>
        </w:rPr>
        <w:t>对除氧器水位的影响</w:t>
      </w:r>
      <w:r>
        <w:tab/>
      </w:r>
      <w:r>
        <w:fldChar w:fldCharType="begin"/>
      </w:r>
      <w:r>
        <w:instrText xml:space="preserve"> PAGEREF _Toc6870 </w:instrText>
      </w:r>
      <w:r>
        <w:fldChar w:fldCharType="separate"/>
      </w:r>
      <w:r>
        <w:t>15</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_Toc24626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6.4.2</w:t>
      </w:r>
      <w:r>
        <w:rPr>
          <w:rFonts w:hint="eastAsia" w:ascii="黑体" w:hAnsi="黑体" w:eastAsia="黑体" w:cs="Times New Roman"/>
          <w:bCs/>
          <w:kern w:val="2"/>
          <w:szCs w:val="32"/>
          <w:lang w:val="zh-CN" w:eastAsia="zh-CN" w:bidi="ar-SA"/>
        </w:rPr>
        <w:t>对凝汽器热井水位的影响</w:t>
      </w:r>
      <w:r>
        <w:tab/>
      </w:r>
      <w:r>
        <w:fldChar w:fldCharType="begin"/>
      </w:r>
      <w:r>
        <w:instrText xml:space="preserve"> PAGEREF _Toc24626 </w:instrText>
      </w:r>
      <w:r>
        <w:fldChar w:fldCharType="separate"/>
      </w:r>
      <w:r>
        <w:t>15</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_Toc8687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6.4.3</w:t>
      </w:r>
      <w:r>
        <w:rPr>
          <w:rFonts w:hint="eastAsia" w:ascii="黑体" w:hAnsi="黑体" w:eastAsia="黑体" w:cs="Times New Roman"/>
          <w:bCs/>
          <w:kern w:val="2"/>
          <w:szCs w:val="32"/>
          <w:lang w:val="zh-CN" w:eastAsia="zh-CN" w:bidi="ar-SA"/>
        </w:rPr>
        <w:t>对凝结水母管压力的影响</w:t>
      </w:r>
      <w:r>
        <w:tab/>
      </w:r>
      <w:r>
        <w:fldChar w:fldCharType="begin"/>
      </w:r>
      <w:r>
        <w:instrText xml:space="preserve"> PAGEREF _Toc8687 </w:instrText>
      </w:r>
      <w:r>
        <w:fldChar w:fldCharType="separate"/>
      </w:r>
      <w:r>
        <w:t>15</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_Toc15093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6.4.4</w:t>
      </w:r>
      <w:r>
        <w:rPr>
          <w:rFonts w:hint="eastAsia" w:ascii="黑体" w:hAnsi="黑体" w:eastAsia="黑体" w:cs="Times New Roman"/>
          <w:bCs/>
          <w:kern w:val="2"/>
          <w:szCs w:val="32"/>
          <w:lang w:val="zh-CN" w:eastAsia="zh-CN" w:bidi="ar-SA"/>
        </w:rPr>
        <w:t>对低压缸转子轴系的影响</w:t>
      </w:r>
      <w:r>
        <w:tab/>
      </w:r>
      <w:r>
        <w:fldChar w:fldCharType="begin"/>
      </w:r>
      <w:r>
        <w:instrText xml:space="preserve"> PAGEREF _Toc15093 </w:instrText>
      </w:r>
      <w:r>
        <w:fldChar w:fldCharType="separate"/>
      </w:r>
      <w:r>
        <w:t>16</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_Toc23071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6.4.5小结</w:t>
      </w:r>
      <w:r>
        <w:tab/>
      </w:r>
      <w:r>
        <w:fldChar w:fldCharType="begin"/>
      </w:r>
      <w:r>
        <w:instrText xml:space="preserve"> PAGEREF _Toc23071 </w:instrText>
      </w:r>
      <w:r>
        <w:fldChar w:fldCharType="separate"/>
      </w:r>
      <w:r>
        <w:t>16</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_Toc28448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6.5凝结水节流一次调频技术应用</w:t>
      </w:r>
      <w:r>
        <w:tab/>
      </w:r>
      <w:r>
        <w:fldChar w:fldCharType="begin"/>
      </w:r>
      <w:r>
        <w:instrText xml:space="preserve"> PAGEREF _Toc28448 </w:instrText>
      </w:r>
      <w:r>
        <w:fldChar w:fldCharType="separate"/>
      </w:r>
      <w:r>
        <w:t>16</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_Toc1293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6.5.1一次调频回路介绍</w:t>
      </w:r>
      <w:r>
        <w:tab/>
      </w:r>
      <w:r>
        <w:fldChar w:fldCharType="begin"/>
      </w:r>
      <w:r>
        <w:instrText xml:space="preserve"> PAGEREF _Toc1293 </w:instrText>
      </w:r>
      <w:r>
        <w:fldChar w:fldCharType="separate"/>
      </w:r>
      <w:r>
        <w:t>17</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_Toc32554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6.5.2凝结水调频回路</w:t>
      </w:r>
      <w:r>
        <w:tab/>
      </w:r>
      <w:r>
        <w:fldChar w:fldCharType="begin"/>
      </w:r>
      <w:r>
        <w:instrText xml:space="preserve"> PAGEREF _Toc32554 </w:instrText>
      </w:r>
      <w:r>
        <w:fldChar w:fldCharType="separate"/>
      </w:r>
      <w:r>
        <w:t>17</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_Toc27929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6.5.3一次调频优化试验</w:t>
      </w:r>
      <w:r>
        <w:tab/>
      </w:r>
      <w:r>
        <w:fldChar w:fldCharType="begin"/>
      </w:r>
      <w:r>
        <w:instrText xml:space="preserve"> PAGEREF _Toc27929 </w:instrText>
      </w:r>
      <w:r>
        <w:fldChar w:fldCharType="separate"/>
      </w:r>
      <w:r>
        <w:t>18</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_Toc7848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6.5.4 总结</w:t>
      </w:r>
      <w:r>
        <w:tab/>
      </w:r>
      <w:r>
        <w:fldChar w:fldCharType="begin"/>
      </w:r>
      <w:r>
        <w:instrText xml:space="preserve"> PAGEREF _Toc7848 </w:instrText>
      </w:r>
      <w:r>
        <w:fldChar w:fldCharType="separate"/>
      </w:r>
      <w:r>
        <w:t>22</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_Toc10069 </w:instrText>
      </w:r>
      <w:r>
        <w:rPr>
          <w:rFonts w:ascii="Times New Roman" w:hAnsi="Times New Roman"/>
        </w:rPr>
        <w:fldChar w:fldCharType="separate"/>
      </w:r>
      <w:r>
        <w:rPr>
          <w:rFonts w:hint="eastAsia" w:ascii="黑体" w:hAnsi="Calibri" w:eastAsia="黑体" w:cs="Times New Roman"/>
          <w:bCs/>
          <w:kern w:val="44"/>
          <w:szCs w:val="44"/>
          <w:lang w:val="en-US" w:eastAsia="zh-CN" w:bidi="ar-SA"/>
        </w:rPr>
        <w:t>7深度调峰下一次调频优化技术</w:t>
      </w:r>
      <w:r>
        <w:tab/>
      </w:r>
      <w:r>
        <w:fldChar w:fldCharType="begin"/>
      </w:r>
      <w:r>
        <w:instrText xml:space="preserve"> PAGEREF _Toc10069 </w:instrText>
      </w:r>
      <w:r>
        <w:fldChar w:fldCharType="separate"/>
      </w:r>
      <w:r>
        <w:t>23</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_Toc18162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7.1概述</w:t>
      </w:r>
      <w:r>
        <w:tab/>
      </w:r>
      <w:r>
        <w:fldChar w:fldCharType="begin"/>
      </w:r>
      <w:r>
        <w:instrText xml:space="preserve"> PAGEREF _Toc18162 </w:instrText>
      </w:r>
      <w:r>
        <w:fldChar w:fldCharType="separate"/>
      </w:r>
      <w:r>
        <w:t>23</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_Toc17947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7.2深度调峰工况下一次调频优化技术</w:t>
      </w:r>
      <w:r>
        <w:tab/>
      </w:r>
      <w:r>
        <w:fldChar w:fldCharType="begin"/>
      </w:r>
      <w:r>
        <w:instrText xml:space="preserve"> PAGEREF _Toc17947 </w:instrText>
      </w:r>
      <w:r>
        <w:fldChar w:fldCharType="separate"/>
      </w:r>
      <w:r>
        <w:t>23</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_Toc19926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7.2.1一次调频逻辑优化</w:t>
      </w:r>
      <w:r>
        <w:tab/>
      </w:r>
      <w:r>
        <w:fldChar w:fldCharType="begin"/>
      </w:r>
      <w:r>
        <w:instrText xml:space="preserve"> PAGEREF _Toc19926 </w:instrText>
      </w:r>
      <w:r>
        <w:fldChar w:fldCharType="separate"/>
      </w:r>
      <w:r>
        <w:t>23</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_Toc2418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7.2.2合理整定DEH侧一次调频函数、CCS侧汽机主控参数</w:t>
      </w:r>
      <w:r>
        <w:tab/>
      </w:r>
      <w:r>
        <w:fldChar w:fldCharType="begin"/>
      </w:r>
      <w:r>
        <w:instrText xml:space="preserve"> PAGEREF _Toc2418 </w:instrText>
      </w:r>
      <w:r>
        <w:fldChar w:fldCharType="separate"/>
      </w:r>
      <w:r>
        <w:t>23</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_Toc30436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7.2.3 DEH汽轮机高压调门流量特性优化</w:t>
      </w:r>
      <w:r>
        <w:tab/>
      </w:r>
      <w:r>
        <w:fldChar w:fldCharType="begin"/>
      </w:r>
      <w:r>
        <w:instrText xml:space="preserve"> PAGEREF _Toc30436 </w:instrText>
      </w:r>
      <w:r>
        <w:fldChar w:fldCharType="separate"/>
      </w:r>
      <w:r>
        <w:t>23</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_Toc17327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7.2.4深度调峰工况下一次调频安全措施</w:t>
      </w:r>
      <w:r>
        <w:tab/>
      </w:r>
      <w:r>
        <w:fldChar w:fldCharType="begin"/>
      </w:r>
      <w:r>
        <w:instrText xml:space="preserve"> PAGEREF _Toc17327 </w:instrText>
      </w:r>
      <w:r>
        <w:fldChar w:fldCharType="separate"/>
      </w:r>
      <w:r>
        <w:t>24</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_Toc31770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7.3深度调峰工况下一次调频技术应用</w:t>
      </w:r>
      <w:r>
        <w:tab/>
      </w:r>
      <w:r>
        <w:fldChar w:fldCharType="begin"/>
      </w:r>
      <w:r>
        <w:instrText xml:space="preserve"> PAGEREF _Toc31770 </w:instrText>
      </w:r>
      <w:r>
        <w:fldChar w:fldCharType="separate"/>
      </w:r>
      <w:r>
        <w:t>26</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_Toc7145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7.3.1国投宣城电厂2号机组深度调峰下一次调频技术应用</w:t>
      </w:r>
      <w:r>
        <w:tab/>
      </w:r>
      <w:r>
        <w:fldChar w:fldCharType="begin"/>
      </w:r>
      <w:r>
        <w:instrText xml:space="preserve"> PAGEREF _Toc7145 </w:instrText>
      </w:r>
      <w:r>
        <w:fldChar w:fldCharType="separate"/>
      </w:r>
      <w:r>
        <w:t>26</w:t>
      </w:r>
      <w:r>
        <w:fldChar w:fldCharType="end"/>
      </w:r>
      <w:r>
        <w:rPr>
          <w:rFonts w:ascii="Times New Roman" w:hAnsi="Times New Roman"/>
        </w:rPr>
        <w:fldChar w:fldCharType="end"/>
      </w:r>
    </w:p>
    <w:p>
      <w:pPr>
        <w:pStyle w:val="77"/>
        <w:tabs>
          <w:tab w:val="right" w:leader="dot" w:pos="9070"/>
        </w:tabs>
      </w:pPr>
      <w:r>
        <w:rPr>
          <w:rFonts w:ascii="Times New Roman" w:hAnsi="Times New Roman"/>
        </w:rPr>
        <w:fldChar w:fldCharType="begin"/>
      </w:r>
      <w:r>
        <w:rPr>
          <w:rFonts w:ascii="Times New Roman" w:hAnsi="Times New Roman"/>
        </w:rPr>
        <w:instrText xml:space="preserve"> HYPERLINK \l _Toc12538 </w:instrText>
      </w:r>
      <w:r>
        <w:rPr>
          <w:rFonts w:ascii="Times New Roman" w:hAnsi="Times New Roman"/>
        </w:rPr>
        <w:fldChar w:fldCharType="separate"/>
      </w:r>
      <w:r>
        <w:rPr>
          <w:rFonts w:hint="eastAsia" w:ascii="黑体" w:hAnsi="黑体" w:eastAsia="黑体" w:cs="Times New Roman"/>
          <w:bCs/>
          <w:kern w:val="2"/>
          <w:szCs w:val="32"/>
          <w:lang w:val="en-US" w:eastAsia="zh-CN" w:bidi="ar-SA"/>
        </w:rPr>
        <w:t>7.3.2皖能铜陵电厂6号机组深度调峰下一次调频技术应用</w:t>
      </w:r>
      <w:r>
        <w:tab/>
      </w:r>
      <w:r>
        <w:fldChar w:fldCharType="begin"/>
      </w:r>
      <w:r>
        <w:instrText xml:space="preserve"> PAGEREF _Toc12538 </w:instrText>
      </w:r>
      <w:r>
        <w:fldChar w:fldCharType="separate"/>
      </w:r>
      <w:r>
        <w:t>30</w:t>
      </w:r>
      <w:r>
        <w:fldChar w:fldCharType="end"/>
      </w:r>
      <w:r>
        <w:rPr>
          <w:rFonts w:ascii="Times New Roman" w:hAnsi="Times New Roman"/>
        </w:rPr>
        <w:fldChar w:fldCharType="end"/>
      </w:r>
    </w:p>
    <w:p>
      <w:pPr>
        <w:pStyle w:val="62"/>
        <w:tabs>
          <w:tab w:val="right" w:leader="dot" w:pos="9070"/>
        </w:tabs>
      </w:pPr>
      <w:r>
        <w:rPr>
          <w:rFonts w:ascii="Times New Roman" w:hAnsi="Times New Roman"/>
        </w:rPr>
        <w:fldChar w:fldCharType="begin"/>
      </w:r>
      <w:r>
        <w:rPr>
          <w:rFonts w:ascii="Times New Roman" w:hAnsi="Times New Roman"/>
        </w:rPr>
        <w:instrText xml:space="preserve"> HYPERLINK \l _Toc25914 </w:instrText>
      </w:r>
      <w:r>
        <w:rPr>
          <w:rFonts w:ascii="Times New Roman" w:hAnsi="Times New Roman"/>
        </w:rPr>
        <w:fldChar w:fldCharType="separate"/>
      </w:r>
      <w:r>
        <w:rPr>
          <w:rFonts w:hint="eastAsia" w:ascii="黑体" w:hAnsi="宋体" w:eastAsia="黑体" w:cs="Times New Roman"/>
          <w:bCs w:val="0"/>
          <w:kern w:val="2"/>
          <w:szCs w:val="28"/>
          <w:lang w:val="en-US" w:eastAsia="zh-CN" w:bidi="ar-SA"/>
        </w:rPr>
        <w:t>7.4总结</w:t>
      </w:r>
      <w:r>
        <w:tab/>
      </w:r>
      <w:r>
        <w:fldChar w:fldCharType="begin"/>
      </w:r>
      <w:r>
        <w:instrText xml:space="preserve"> PAGEREF _Toc25914 </w:instrText>
      </w:r>
      <w:r>
        <w:fldChar w:fldCharType="separate"/>
      </w:r>
      <w:r>
        <w:t>34</w:t>
      </w:r>
      <w:r>
        <w:fldChar w:fldCharType="end"/>
      </w:r>
      <w:r>
        <w:rPr>
          <w:rFonts w:ascii="Times New Roman" w:hAnsi="Times New Roman"/>
        </w:rPr>
        <w:fldChar w:fldCharType="end"/>
      </w:r>
    </w:p>
    <w:p>
      <w:pPr>
        <w:pStyle w:val="62"/>
        <w:tabs>
          <w:tab w:val="right" w:leader="dot" w:pos="8295"/>
        </w:tabs>
        <w:spacing w:line="360" w:lineRule="auto"/>
        <w:rPr>
          <w:rFonts w:ascii="Cambria" w:hAnsi="Cambria"/>
          <w:color w:val="365F91"/>
          <w:kern w:val="0"/>
          <w:sz w:val="28"/>
          <w:szCs w:val="28"/>
        </w:rPr>
      </w:pPr>
      <w:r>
        <w:rPr>
          <w:rFonts w:ascii="Times New Roman" w:hAnsi="Times New Roman"/>
        </w:rPr>
        <w:fldChar w:fldCharType="end"/>
      </w:r>
    </w:p>
    <w:p>
      <w:pPr>
        <w:ind w:right="416" w:rightChars="198"/>
        <w:rPr>
          <w:color w:val="000000"/>
        </w:rPr>
        <w:sectPr>
          <w:headerReference r:id="rId11" w:type="default"/>
          <w:pgSz w:w="11906" w:h="16838"/>
          <w:pgMar w:top="1701" w:right="1418" w:bottom="1418" w:left="1418" w:header="1418" w:footer="851" w:gutter="0"/>
          <w:pgNumType w:fmt="lowerRoman"/>
          <w:cols w:space="425" w:num="1"/>
          <w:docGrid w:linePitch="312" w:charSpace="0"/>
        </w:sectPr>
      </w:pPr>
    </w:p>
    <w:p>
      <w:pPr>
        <w:keepNext/>
        <w:keepLines/>
        <w:pageBreakBefore/>
        <w:widowControl/>
        <w:spacing w:before="120" w:after="120" w:line="360" w:lineRule="auto"/>
        <w:jc w:val="left"/>
        <w:outlineLvl w:val="0"/>
        <w:rPr>
          <w:rFonts w:ascii="黑体" w:hAnsi="Calibri" w:eastAsia="黑体"/>
          <w:bCs/>
          <w:kern w:val="44"/>
          <w:sz w:val="30"/>
          <w:szCs w:val="44"/>
        </w:rPr>
      </w:pPr>
      <w:bookmarkStart w:id="4" w:name="_Toc501377445"/>
      <w:bookmarkStart w:id="5" w:name="_Toc511727155"/>
      <w:bookmarkStart w:id="6" w:name="_Toc12099"/>
      <w:r>
        <w:rPr>
          <w:rFonts w:hint="eastAsia" w:ascii="黑体" w:hAnsi="Calibri" w:eastAsia="黑体"/>
          <w:bCs/>
          <w:kern w:val="44"/>
          <w:sz w:val="30"/>
          <w:szCs w:val="44"/>
        </w:rPr>
        <w:t>1</w:t>
      </w:r>
      <w:bookmarkEnd w:id="4"/>
      <w:bookmarkEnd w:id="5"/>
      <w:r>
        <w:rPr>
          <w:rFonts w:hint="eastAsia" w:ascii="黑体" w:hAnsi="Calibri" w:eastAsia="黑体"/>
          <w:bCs/>
          <w:kern w:val="44"/>
          <w:sz w:val="30"/>
          <w:szCs w:val="44"/>
          <w:lang w:val="en-US" w:eastAsia="zh-CN"/>
        </w:rPr>
        <w:t xml:space="preserve"> 概述</w:t>
      </w:r>
      <w:bookmarkEnd w:id="6"/>
    </w:p>
    <w:p>
      <w:pPr>
        <w:keepNext/>
        <w:keepLines/>
        <w:spacing w:before="120" w:after="120" w:line="360" w:lineRule="auto"/>
        <w:jc w:val="left"/>
        <w:outlineLvl w:val="1"/>
        <w:rPr>
          <w:rFonts w:hint="eastAsia" w:ascii="黑体" w:hAnsi="宋体" w:eastAsia="黑体"/>
          <w:sz w:val="28"/>
          <w:szCs w:val="28"/>
        </w:rPr>
      </w:pPr>
      <w:bookmarkStart w:id="7" w:name="_Toc24353"/>
      <w:bookmarkStart w:id="8" w:name="_Toc13457"/>
      <w:bookmarkStart w:id="9" w:name="_Toc11356"/>
      <w:r>
        <w:rPr>
          <w:rFonts w:hint="eastAsia" w:ascii="黑体" w:hAnsi="宋体" w:eastAsia="黑体"/>
          <w:sz w:val="28"/>
          <w:szCs w:val="28"/>
          <w:lang w:val="en-US" w:eastAsia="zh-CN"/>
        </w:rPr>
        <w:t>1</w:t>
      </w:r>
      <w:r>
        <w:rPr>
          <w:rFonts w:hint="eastAsia" w:ascii="黑体" w:hAnsi="宋体" w:eastAsia="黑体"/>
          <w:sz w:val="28"/>
          <w:szCs w:val="28"/>
        </w:rPr>
        <w:t xml:space="preserve">.1 </w:t>
      </w:r>
      <w:r>
        <w:rPr>
          <w:rFonts w:hint="eastAsia" w:ascii="黑体" w:hAnsi="宋体" w:eastAsia="黑体"/>
          <w:sz w:val="28"/>
          <w:szCs w:val="28"/>
          <w:lang w:val="en-US" w:eastAsia="zh-CN"/>
        </w:rPr>
        <w:t>研究背景</w:t>
      </w:r>
      <w:bookmarkEnd w:id="7"/>
    </w:p>
    <w:p>
      <w:pPr>
        <w:adjustRightInd w:val="0"/>
        <w:snapToGrid w:val="0"/>
        <w:spacing w:line="360" w:lineRule="auto"/>
        <w:ind w:firstLine="484" w:firstLineChars="202"/>
        <w:rPr>
          <w:rFonts w:ascii="宋体" w:hAnsi="宋体"/>
          <w:color w:val="1F497D"/>
          <w:sz w:val="24"/>
        </w:rPr>
      </w:pPr>
      <w:r>
        <w:rPr>
          <w:rFonts w:hint="eastAsia" w:ascii="宋体" w:hAnsi="宋体"/>
          <w:sz w:val="24"/>
        </w:rPr>
        <w:t>近些年，随着锦苏直流、宾金直流等特高压工程落地、新能源大量接入以及高参数大容量发电机组的投产，安徽电网“大电网、大电源”的特征日趋明显。</w:t>
      </w:r>
      <w:r>
        <w:rPr>
          <w:rFonts w:ascii="宋体" w:hAnsi="宋体"/>
          <w:color w:val="1F497D"/>
          <w:sz w:val="24"/>
        </w:rPr>
        <w:t xml:space="preserve"> </w:t>
      </w:r>
      <w:r>
        <w:rPr>
          <w:rFonts w:hint="eastAsia" w:ascii="宋体" w:hAnsi="宋体"/>
          <w:sz w:val="24"/>
        </w:rPr>
        <w:t>特高压输电工程带来巨大效益的同时，也使华东电网系统特性发生深刻变化，频率运行特性更加复杂。</w:t>
      </w:r>
      <w:r>
        <w:rPr>
          <w:rFonts w:ascii="宋体" w:hAnsi="宋体"/>
          <w:sz w:val="24"/>
        </w:rPr>
        <w:t>2015-2016</w:t>
      </w:r>
      <w:r>
        <w:rPr>
          <w:rFonts w:hint="eastAsia" w:ascii="宋体" w:hAnsi="宋体"/>
          <w:sz w:val="24"/>
        </w:rPr>
        <w:t>年，华东电网连续发生</w:t>
      </w:r>
      <w:r>
        <w:rPr>
          <w:rFonts w:ascii="宋体" w:hAnsi="宋体"/>
          <w:sz w:val="24"/>
        </w:rPr>
        <w:t>4</w:t>
      </w:r>
      <w:r>
        <w:rPr>
          <w:rFonts w:hint="eastAsia" w:ascii="宋体" w:hAnsi="宋体"/>
          <w:sz w:val="24"/>
        </w:rPr>
        <w:t>次特高压直流闭锁故障引发的电网频率深跌、长时间不能恢复，特别是2015年9月19日21：58锦苏直流双极闭锁故障期间，系统频率从49.97Hz最低下跌至49.563Hz，接近批量切负荷的频率49.5 Hz，低于0.0333Hz的总时间约6分钟，暴露出当前发电机组一次调频性能不满足要求，电网在大频差的低频扰动下存在批量切负荷或电网频率崩溃的风险。在这种背景下，充分发挥发电机组一次调频功能，在事故初期缓解电网频率的恶化趋势显得至关重要。</w:t>
      </w:r>
    </w:p>
    <w:p>
      <w:pPr>
        <w:keepNext/>
        <w:keepLines/>
        <w:spacing w:before="120" w:after="120" w:line="360" w:lineRule="auto"/>
        <w:jc w:val="left"/>
        <w:outlineLvl w:val="1"/>
        <w:rPr>
          <w:rFonts w:hint="eastAsia" w:ascii="黑体" w:hAnsi="宋体" w:eastAsia="黑体"/>
          <w:sz w:val="28"/>
          <w:szCs w:val="28"/>
        </w:rPr>
      </w:pPr>
      <w:bookmarkStart w:id="10" w:name="_Toc7173"/>
      <w:r>
        <w:rPr>
          <w:rFonts w:hint="eastAsia" w:ascii="黑体" w:hAnsi="宋体" w:eastAsia="黑体"/>
          <w:sz w:val="28"/>
          <w:szCs w:val="28"/>
          <w:lang w:val="en-US" w:eastAsia="zh-CN"/>
        </w:rPr>
        <w:t>1</w:t>
      </w:r>
      <w:r>
        <w:rPr>
          <w:rFonts w:hint="eastAsia" w:ascii="黑体" w:hAnsi="宋体" w:eastAsia="黑体"/>
          <w:sz w:val="28"/>
          <w:szCs w:val="28"/>
        </w:rPr>
        <w:t>.</w:t>
      </w:r>
      <w:r>
        <w:rPr>
          <w:rFonts w:hint="eastAsia" w:ascii="黑体" w:hAnsi="宋体" w:eastAsia="黑体"/>
          <w:sz w:val="28"/>
          <w:szCs w:val="28"/>
          <w:lang w:val="en-US" w:eastAsia="zh-CN"/>
        </w:rPr>
        <w:t>2</w:t>
      </w:r>
      <w:r>
        <w:rPr>
          <w:rFonts w:hint="eastAsia" w:ascii="黑体" w:hAnsi="宋体" w:eastAsia="黑体"/>
          <w:sz w:val="28"/>
          <w:szCs w:val="28"/>
        </w:rPr>
        <w:t xml:space="preserve"> </w:t>
      </w:r>
      <w:r>
        <w:rPr>
          <w:rFonts w:hint="eastAsia" w:ascii="黑体" w:hAnsi="宋体" w:eastAsia="黑体"/>
          <w:sz w:val="28"/>
          <w:szCs w:val="28"/>
          <w:lang w:val="en-US" w:eastAsia="zh-CN"/>
        </w:rPr>
        <w:t>研究内容</w:t>
      </w:r>
      <w:bookmarkEnd w:id="10"/>
    </w:p>
    <w:p>
      <w:pPr>
        <w:spacing w:line="360" w:lineRule="auto"/>
        <w:ind w:firstLine="566" w:firstLineChars="236"/>
        <w:rPr>
          <w:rFonts w:hint="eastAsia" w:ascii="宋体" w:hAnsi="宋体" w:eastAsia="宋体"/>
          <w:sz w:val="24"/>
          <w:lang w:val="en-US" w:eastAsia="zh-CN"/>
        </w:rPr>
      </w:pPr>
      <w:r>
        <w:rPr>
          <w:rFonts w:hint="eastAsia" w:ascii="宋体" w:hAnsi="宋体"/>
          <w:sz w:val="24"/>
          <w:lang w:val="en-US" w:eastAsia="zh-CN"/>
        </w:rPr>
        <w:t>本项目主要研究以下四个方面的内容：</w:t>
      </w:r>
    </w:p>
    <w:p>
      <w:pPr>
        <w:spacing w:line="360" w:lineRule="auto"/>
        <w:ind w:firstLine="566" w:firstLineChars="236"/>
        <w:rPr>
          <w:rFonts w:ascii="宋体" w:hAnsi="宋体"/>
          <w:sz w:val="24"/>
        </w:rPr>
      </w:pPr>
      <w:r>
        <w:rPr>
          <w:rFonts w:hint="eastAsia" w:ascii="宋体" w:hAnsi="宋体"/>
          <w:sz w:val="24"/>
        </w:rPr>
        <w:t>（</w:t>
      </w:r>
      <w:r>
        <w:rPr>
          <w:rFonts w:ascii="宋体" w:hAnsi="宋体"/>
          <w:sz w:val="24"/>
        </w:rPr>
        <w:t>1</w:t>
      </w:r>
      <w:r>
        <w:rPr>
          <w:rFonts w:hint="eastAsia" w:ascii="宋体" w:hAnsi="宋体"/>
          <w:sz w:val="24"/>
        </w:rPr>
        <w:t>）特高压线路闭锁故障时对安徽电网频率稳定性影响分析</w:t>
      </w:r>
    </w:p>
    <w:p>
      <w:pPr>
        <w:spacing w:line="360" w:lineRule="auto"/>
        <w:ind w:firstLine="566" w:firstLineChars="236"/>
        <w:rPr>
          <w:rFonts w:hint="eastAsia" w:ascii="宋体" w:hAnsi="宋体"/>
          <w:sz w:val="24"/>
        </w:rPr>
      </w:pPr>
      <w:r>
        <w:rPr>
          <w:rFonts w:hint="eastAsia" w:ascii="宋体" w:hAnsi="宋体"/>
          <w:sz w:val="24"/>
        </w:rPr>
        <w:t>特高压闭锁故障时将对电网频率和区域电网联络线潮流产生扰动，分析不同的特高压线路在不同输送功率的情况下线路闭锁故障后对安徽电网频率扰动的规律，用以指导不同类型机组一次调频响应变化。</w:t>
      </w:r>
    </w:p>
    <w:p>
      <w:pPr>
        <w:spacing w:line="360" w:lineRule="auto"/>
        <w:ind w:firstLine="566" w:firstLineChars="236"/>
        <w:rPr>
          <w:rFonts w:ascii="宋体" w:hAnsi="宋体"/>
          <w:sz w:val="24"/>
        </w:rPr>
      </w:pPr>
      <w:r>
        <w:rPr>
          <w:rFonts w:hint="eastAsia" w:ascii="宋体" w:hAnsi="宋体"/>
          <w:sz w:val="24"/>
        </w:rPr>
        <w:t>（2）</w:t>
      </w:r>
      <w:bookmarkStart w:id="11" w:name="OLE_LINK1"/>
      <w:r>
        <w:rPr>
          <w:rFonts w:hint="eastAsia" w:ascii="宋体" w:hAnsi="宋体"/>
          <w:sz w:val="24"/>
        </w:rPr>
        <w:t>特高压线路闭锁故障下</w:t>
      </w:r>
      <w:bookmarkEnd w:id="11"/>
      <w:r>
        <w:rPr>
          <w:rFonts w:hint="eastAsia" w:ascii="宋体" w:hAnsi="宋体"/>
          <w:sz w:val="24"/>
        </w:rPr>
        <w:t>一次调频性能评价方法研究</w:t>
      </w:r>
    </w:p>
    <w:p>
      <w:pPr>
        <w:spacing w:line="360" w:lineRule="auto"/>
        <w:ind w:firstLine="566" w:firstLineChars="236"/>
        <w:rPr>
          <w:rFonts w:hint="eastAsia" w:ascii="宋体" w:hAnsi="宋体"/>
          <w:sz w:val="24"/>
        </w:rPr>
      </w:pPr>
      <w:r>
        <w:rPr>
          <w:rFonts w:hint="eastAsia" w:ascii="宋体" w:hAnsi="宋体"/>
          <w:sz w:val="24"/>
        </w:rPr>
        <w:t>目前一次调频评价注重于机组在小频差下性能的响应，评价以月平均正确动作率大于80%为合格标准，在月度评价中未能充分显示大频差情况下其一次调频的效果，研究新型一次调频性能评价方法，对在特高压线路闭锁故障下做出更加准确细致的评价。</w:t>
      </w:r>
    </w:p>
    <w:p>
      <w:pPr>
        <w:spacing w:line="360" w:lineRule="auto"/>
        <w:ind w:firstLine="566" w:firstLineChars="236"/>
        <w:rPr>
          <w:rFonts w:ascii="宋体" w:hAnsi="宋体"/>
          <w:sz w:val="24"/>
        </w:rPr>
      </w:pPr>
      <w:r>
        <w:rPr>
          <w:rFonts w:hint="eastAsia" w:ascii="宋体" w:hAnsi="宋体"/>
          <w:sz w:val="24"/>
        </w:rPr>
        <w:t>（3）大型火电机组一次调频优化控制技术研究</w:t>
      </w:r>
    </w:p>
    <w:p>
      <w:pPr>
        <w:spacing w:line="360" w:lineRule="auto"/>
        <w:ind w:firstLine="566" w:firstLineChars="236"/>
        <w:rPr>
          <w:rFonts w:ascii="宋体" w:hAnsi="宋体"/>
          <w:color w:val="0000FF"/>
          <w:sz w:val="24"/>
        </w:rPr>
      </w:pPr>
      <w:r>
        <w:rPr>
          <w:rFonts w:hint="eastAsia" w:ascii="宋体" w:hAnsi="宋体"/>
          <w:sz w:val="24"/>
        </w:rPr>
        <w:t>针对滑压运行大机组一次调频裕度不足、以及循环流化床和综合利用机组燃烧受限导致一次调频性能不佳的问题，开展大型火电机组一次调频先进控制技术研究，多角度、多途径激发、挖掘火电机组深度一次调频潜力。</w:t>
      </w:r>
    </w:p>
    <w:p>
      <w:pPr>
        <w:spacing w:line="360" w:lineRule="auto"/>
        <w:ind w:firstLine="566" w:firstLineChars="236"/>
        <w:rPr>
          <w:rFonts w:ascii="宋体" w:hAnsi="宋体"/>
          <w:sz w:val="24"/>
        </w:rPr>
      </w:pPr>
      <w:r>
        <w:rPr>
          <w:rFonts w:ascii="宋体" w:hAnsi="宋体"/>
          <w:sz w:val="24"/>
        </w:rPr>
        <w:t xml:space="preserve"> (</w:t>
      </w:r>
      <w:r>
        <w:rPr>
          <w:rFonts w:hint="eastAsia" w:ascii="宋体" w:hAnsi="宋体"/>
          <w:sz w:val="24"/>
        </w:rPr>
        <w:t>4</w:t>
      </w:r>
      <w:r>
        <w:rPr>
          <w:rFonts w:ascii="宋体" w:hAnsi="宋体"/>
          <w:sz w:val="24"/>
        </w:rPr>
        <w:t>)</w:t>
      </w:r>
      <w:r>
        <w:rPr>
          <w:rFonts w:hint="eastAsia" w:ascii="宋体" w:hAnsi="宋体"/>
          <w:sz w:val="24"/>
        </w:rPr>
        <w:t xml:space="preserve"> 深度调峰调度模式下一次调频优化分析</w:t>
      </w:r>
    </w:p>
    <w:p>
      <w:pPr>
        <w:snapToGrid w:val="0"/>
        <w:spacing w:line="360" w:lineRule="auto"/>
        <w:ind w:firstLine="566" w:firstLineChars="236"/>
        <w:rPr>
          <w:rFonts w:hint="eastAsia" w:ascii="宋体" w:hAnsi="宋体"/>
          <w:color w:val="000000"/>
          <w:sz w:val="24"/>
        </w:rPr>
      </w:pPr>
      <w:r>
        <w:rPr>
          <w:rFonts w:hint="eastAsia" w:ascii="宋体" w:hAnsi="宋体"/>
          <w:color w:val="000000"/>
          <w:sz w:val="24"/>
        </w:rPr>
        <w:t>针对深度调峰工况下一次调频特性变化以及对机组运行安全的影响，分析机组一次调频优化控制方法，并研究深度调峰期间一次调频增减裕度差异化设置、锅炉控制量紧急闭锁和超驰控制</w:t>
      </w:r>
      <w:r>
        <w:rPr>
          <w:rFonts w:hint="eastAsia" w:ascii="宋体" w:hAnsi="宋体"/>
          <w:sz w:val="24"/>
        </w:rPr>
        <w:t>等先进技术，以确保深度调峰调度模式下一次调频性能和发电机组运行安全性。</w:t>
      </w:r>
    </w:p>
    <w:p>
      <w:pPr>
        <w:spacing w:line="360" w:lineRule="auto"/>
        <w:ind w:firstLine="480" w:firstLineChars="200"/>
        <w:rPr>
          <w:rFonts w:hint="eastAsia" w:ascii="宋体" w:hAnsi="宋体"/>
          <w:color w:val="000000"/>
          <w:sz w:val="24"/>
          <w:szCs w:val="20"/>
        </w:rPr>
      </w:pPr>
      <w:r>
        <w:rPr>
          <w:rFonts w:hint="eastAsia" w:ascii="宋体" w:hAnsi="宋体"/>
          <w:color w:val="000000"/>
          <w:sz w:val="24"/>
          <w:szCs w:val="20"/>
        </w:rPr>
        <w:t>本项目的研究工作将有效提高火电机组一次调频能力，抑制特高压故障引起的电网频率恶化趋势、防止电网频率大幅降低引起电网事故，提高安徽电网运行的安全性、稳定性。</w:t>
      </w:r>
    </w:p>
    <w:p>
      <w:pPr>
        <w:spacing w:line="360" w:lineRule="auto"/>
        <w:ind w:firstLine="480" w:firstLineChars="200"/>
        <w:rPr>
          <w:rFonts w:hint="eastAsia" w:ascii="宋体" w:hAnsi="宋体"/>
          <w:color w:val="000000"/>
          <w:sz w:val="24"/>
          <w:szCs w:val="20"/>
        </w:rPr>
      </w:pPr>
    </w:p>
    <w:p>
      <w:pPr>
        <w:keepNext/>
        <w:keepLines/>
        <w:pageBreakBefore/>
        <w:widowControl/>
        <w:spacing w:before="120" w:after="120" w:line="360" w:lineRule="auto"/>
        <w:jc w:val="left"/>
        <w:outlineLvl w:val="0"/>
        <w:rPr>
          <w:rFonts w:hint="eastAsia" w:ascii="黑体" w:hAnsi="Calibri" w:eastAsia="黑体"/>
          <w:bCs/>
          <w:kern w:val="44"/>
          <w:sz w:val="30"/>
          <w:szCs w:val="44"/>
        </w:rPr>
      </w:pPr>
      <w:bookmarkStart w:id="12" w:name="_Toc511727156"/>
      <w:bookmarkStart w:id="13" w:name="_Toc25999"/>
      <w:r>
        <w:rPr>
          <w:rFonts w:hint="eastAsia" w:ascii="黑体" w:hAnsi="Calibri" w:eastAsia="黑体"/>
          <w:bCs/>
          <w:kern w:val="44"/>
          <w:sz w:val="30"/>
          <w:szCs w:val="44"/>
        </w:rPr>
        <w:t xml:space="preserve">2 </w:t>
      </w:r>
      <w:bookmarkEnd w:id="12"/>
      <w:r>
        <w:rPr>
          <w:rFonts w:hint="eastAsia" w:ascii="黑体" w:hAnsi="Calibri" w:eastAsia="黑体"/>
          <w:bCs/>
          <w:kern w:val="44"/>
          <w:sz w:val="30"/>
          <w:szCs w:val="44"/>
        </w:rPr>
        <w:t>发电机组一次调频相关指标</w:t>
      </w:r>
      <w:bookmarkEnd w:id="13"/>
    </w:p>
    <w:p>
      <w:pPr>
        <w:pStyle w:val="3"/>
        <w:numPr>
          <w:ilvl w:val="1"/>
          <w:numId w:val="0"/>
        </w:numPr>
        <w:ind w:leftChars="0"/>
        <w:rPr>
          <w:rFonts w:hint="eastAsia" w:ascii="黑体" w:hAnsi="宋体" w:eastAsia="黑体" w:cs="Times New Roman"/>
          <w:b w:val="0"/>
          <w:bCs w:val="0"/>
          <w:kern w:val="2"/>
          <w:sz w:val="28"/>
          <w:szCs w:val="28"/>
          <w:lang w:val="en-US" w:eastAsia="zh-CN" w:bidi="ar-SA"/>
        </w:rPr>
      </w:pPr>
      <w:bookmarkStart w:id="14" w:name="_Toc3056_WPSOffice_Level1"/>
      <w:bookmarkStart w:id="15" w:name="_Toc8715"/>
      <w:bookmarkStart w:id="16" w:name="_Toc5948"/>
      <w:r>
        <w:rPr>
          <w:rFonts w:hint="eastAsia" w:ascii="黑体" w:hAnsi="宋体" w:eastAsia="黑体" w:cs="Times New Roman"/>
          <w:b w:val="0"/>
          <w:bCs w:val="0"/>
          <w:kern w:val="2"/>
          <w:sz w:val="28"/>
          <w:szCs w:val="28"/>
          <w:lang w:val="en-US" w:eastAsia="zh-CN" w:bidi="ar-SA"/>
        </w:rPr>
        <w:t>2.1燃煤发电机组一次调频基本要求</w:t>
      </w:r>
      <w:bookmarkEnd w:id="14"/>
      <w:bookmarkEnd w:id="15"/>
      <w:bookmarkEnd w:id="16"/>
    </w:p>
    <w:p>
      <w:pPr>
        <w:pStyle w:val="4"/>
        <w:numPr>
          <w:numId w:val="0"/>
        </w:numPr>
        <w:ind w:leftChars="0"/>
        <w:rPr>
          <w:rFonts w:hint="eastAsia" w:ascii="黑体" w:hAnsi="黑体" w:eastAsia="黑体" w:cs="Times New Roman"/>
          <w:b w:val="0"/>
          <w:bCs/>
          <w:kern w:val="2"/>
          <w:sz w:val="24"/>
          <w:szCs w:val="32"/>
          <w:lang w:val="en-US" w:eastAsia="zh-CN" w:bidi="ar-SA"/>
        </w:rPr>
      </w:pPr>
      <w:bookmarkStart w:id="17" w:name="_Toc2657"/>
      <w:bookmarkStart w:id="18" w:name="_Toc11272_WPSOffice_Level2"/>
      <w:bookmarkStart w:id="19" w:name="_Toc11225"/>
      <w:bookmarkStart w:id="20" w:name="_Toc32703"/>
      <w:bookmarkStart w:id="21" w:name="_Toc11118"/>
      <w:bookmarkStart w:id="22" w:name="_Toc5324"/>
      <w:bookmarkStart w:id="23" w:name="_Toc7366"/>
      <w:bookmarkStart w:id="24" w:name="_Toc29753"/>
      <w:bookmarkStart w:id="25" w:name="_Toc10485"/>
      <w:bookmarkStart w:id="26" w:name="_Toc29100"/>
      <w:bookmarkStart w:id="27" w:name="_Toc27269"/>
      <w:r>
        <w:rPr>
          <w:rFonts w:hint="eastAsia" w:ascii="黑体" w:hAnsi="黑体" w:eastAsia="黑体" w:cs="Times New Roman"/>
          <w:b w:val="0"/>
          <w:bCs/>
          <w:kern w:val="2"/>
          <w:sz w:val="24"/>
          <w:szCs w:val="32"/>
          <w:lang w:val="en-US" w:eastAsia="zh-CN" w:bidi="ar-SA"/>
        </w:rPr>
        <w:t>2.1.1</w:t>
      </w:r>
      <w:r>
        <w:rPr>
          <w:rFonts w:hint="eastAsia" w:ascii="黑体" w:hAnsi="黑体" w:eastAsia="黑体" w:cs="Times New Roman"/>
          <w:b w:val="0"/>
          <w:bCs/>
          <w:kern w:val="2"/>
          <w:sz w:val="24"/>
          <w:szCs w:val="32"/>
          <w:lang w:val="en-US" w:eastAsia="zh-CN" w:bidi="ar-SA"/>
        </w:rPr>
        <w:t>一次调频投运的负荷范围</w:t>
      </w:r>
      <w:bookmarkEnd w:id="17"/>
      <w:bookmarkEnd w:id="18"/>
      <w:bookmarkEnd w:id="19"/>
      <w:bookmarkEnd w:id="20"/>
      <w:bookmarkEnd w:id="21"/>
      <w:bookmarkEnd w:id="22"/>
      <w:bookmarkEnd w:id="23"/>
      <w:bookmarkEnd w:id="24"/>
      <w:bookmarkEnd w:id="25"/>
      <w:bookmarkEnd w:id="26"/>
      <w:bookmarkEnd w:id="27"/>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对于燃煤发电机组，应为机组正常运行的负荷范围，DEH一次调频投运的负荷范围，最低不低于不投油助燃的最低负荷，最高为机组满负荷。机组在最低负荷或满负荷时，仅使用DEH侧的一次调频功能，CCS侧仅闭锁与一次调频相反的调节作用，不因一次调频而减少或增加燃料量。CCS侧一次调频投运的负荷范围应为CCS投入的负荷范围，最低不高于50%额定负荷，最高为机组满负荷。</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对于燃气轮机机组，一次调频投运的负荷范围，应为机组正常运行的负荷范围，上限为基本负荷方式下所能达到的最大出力，即达到排气温度受限为止时的机组最大出力。</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28" w:name="_Toc2335"/>
      <w:bookmarkStart w:id="29" w:name="_Toc5929"/>
      <w:bookmarkStart w:id="30" w:name="_Toc4947"/>
      <w:bookmarkStart w:id="31" w:name="_Toc3255"/>
      <w:bookmarkStart w:id="32" w:name="_Toc31414"/>
      <w:bookmarkStart w:id="33" w:name="_Toc28432"/>
      <w:bookmarkStart w:id="34" w:name="_Toc6053"/>
      <w:bookmarkStart w:id="35" w:name="_Toc20571"/>
      <w:bookmarkStart w:id="36" w:name="_Toc758"/>
      <w:bookmarkStart w:id="37" w:name="_Toc10493_WPSOffice_Level2"/>
      <w:bookmarkStart w:id="38" w:name="_Toc15918"/>
      <w:r>
        <w:rPr>
          <w:rFonts w:hint="eastAsia" w:ascii="黑体" w:hAnsi="黑体" w:eastAsia="黑体" w:cs="Times New Roman"/>
          <w:b w:val="0"/>
          <w:bCs/>
          <w:kern w:val="2"/>
          <w:sz w:val="24"/>
          <w:szCs w:val="32"/>
          <w:lang w:val="en-US" w:eastAsia="zh-CN" w:bidi="ar-SA"/>
        </w:rPr>
        <w:t>2.1.2一次调频最大幅度</w:t>
      </w:r>
      <w:bookmarkEnd w:id="28"/>
      <w:bookmarkEnd w:id="29"/>
      <w:bookmarkEnd w:id="30"/>
      <w:bookmarkEnd w:id="31"/>
      <w:bookmarkEnd w:id="32"/>
      <w:bookmarkEnd w:id="33"/>
      <w:bookmarkEnd w:id="34"/>
      <w:bookmarkEnd w:id="35"/>
      <w:bookmarkEnd w:id="36"/>
      <w:bookmarkEnd w:id="37"/>
      <w:bookmarkEnd w:id="38"/>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DEH的机组快速一次调频变负荷最大幅度推荐为6%额定负荷，对于达不到6%额定负荷要求的机组，应通过试验确定，并作为该机组DEH一次调频的最大幅度。DEH一次调频的最大幅度主要以汽机调门快速变化时主汽压力变化幅度和速率在允许范围内为依据，另外加负荷以汽机调门开足为限，减负荷以主汽压力上升幅度和速度到允许值（低于高旁动作值）为限。</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在机组主要参数允许的变化范围内，CCS的一次调频变负荷幅度没有限制，应与负荷指令统一考虑，AGC负荷指令和一次调频变负荷要求之和应限制在机组允许的负荷范围之内。</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燃机的一次调频没有限幅，但机组负荷应不超过机组的正常范围。</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39" w:name="_Toc12259"/>
      <w:bookmarkStart w:id="40" w:name="_Toc14334"/>
      <w:bookmarkStart w:id="41" w:name="_Toc6187"/>
      <w:bookmarkStart w:id="42" w:name="_Toc32453"/>
      <w:bookmarkStart w:id="43" w:name="_Toc1881"/>
      <w:r>
        <w:rPr>
          <w:rFonts w:hint="eastAsia" w:ascii="黑体" w:hAnsi="黑体" w:eastAsia="黑体" w:cs="Times New Roman"/>
          <w:b w:val="0"/>
          <w:bCs/>
          <w:kern w:val="2"/>
          <w:sz w:val="24"/>
          <w:szCs w:val="32"/>
          <w:lang w:val="en-US" w:eastAsia="zh-CN" w:bidi="ar-SA"/>
        </w:rPr>
        <w:t>2.1.3一次调频死区</w:t>
      </w:r>
      <w:r>
        <w:rPr>
          <w:rFonts w:hint="eastAsia" w:ascii="黑体" w:hAnsi="黑体" w:eastAsia="黑体" w:cs="Times New Roman"/>
          <w:b w:val="0"/>
          <w:bCs/>
          <w:kern w:val="2"/>
          <w:sz w:val="24"/>
          <w:szCs w:val="32"/>
          <w:lang w:val="en-US" w:eastAsia="zh-CN" w:bidi="ar-SA"/>
        </w:rPr>
        <w:object>
          <v:shape id="_x0000_i1387" o:spt="75" type="#_x0000_t75" style="height:15pt;width:30pt;" o:ole="t" filled="f" o:preferrelative="t" stroked="f" coordsize="21600,21600">
            <v:path/>
            <v:fill on="f" focussize="0,0"/>
            <v:stroke on="f" joinstyle="miter"/>
            <v:imagedata r:id="rId22" o:title=""/>
            <o:lock v:ext="edit" aspectratio="t"/>
            <w10:wrap type="none"/>
            <w10:anchorlock/>
          </v:shape>
          <o:OLEObject Type="Embed" ProgID="Equation.DSMT4" ShapeID="_x0000_i1387" DrawAspect="Content" ObjectID="_1468075727" r:id="rId25">
            <o:LockedField>false</o:LockedField>
          </o:OLEObject>
        </w:object>
      </w:r>
      <w:bookmarkEnd w:id="39"/>
      <w:bookmarkEnd w:id="40"/>
      <w:bookmarkEnd w:id="41"/>
      <w:bookmarkEnd w:id="42"/>
      <w:bookmarkEnd w:id="43"/>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 调频死区是指并网发电机组不引起一次调频功能动作的转速（或频率）偏离额定值的范围。发电机组的调节死区，一方面可以躲开电力系统频率幅度较小而又具有一定周期的随机波动，减少调速系统的动作，减少阀门位置的变化，提高发电机组运行的稳定性；同时也可满足电力系统正常运行中某些频率偏离额定值的需要(如调整电力系统时间偏差的需要)；另一方面，由于死区的存在，在系统扰动情况下，频率和联络线功率振荡的幅值和时间都将增加，将加重二次调频的负担。调频死区的设置对机组的一次调频会产生很大的影响，若设置过大，不利于一次调频快速动作提升频率到规定范围；若设置过小，电机阀门频繁调节，影响机组的使用寿命和系统稳定性。根据发电机组类型的不同，调节死区的要求范围也不一样，安徽电网内发电机组一次调频频率控制死区设置为：</w:t>
      </w:r>
    </w:p>
    <w:p>
      <w:pPr>
        <w:spacing w:line="360" w:lineRule="auto"/>
        <w:ind w:firstLine="480"/>
        <w:rPr>
          <w:rFonts w:asciiTheme="minorEastAsia" w:hAnsiTheme="minorEastAsia" w:cstheme="minorEastAsia"/>
          <w:sz w:val="24"/>
        </w:rPr>
      </w:pP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 1 \* GB2 \* MERGEFORMAT </w:instrText>
      </w:r>
      <w:r>
        <w:rPr>
          <w:rFonts w:hint="eastAsia" w:asciiTheme="minorEastAsia" w:hAnsiTheme="minorEastAsia" w:cstheme="minorEastAsia"/>
          <w:sz w:val="24"/>
        </w:rPr>
        <w:fldChar w:fldCharType="separate"/>
      </w:r>
      <w:r>
        <w:t>⑴</w:t>
      </w:r>
      <w:r>
        <w:rPr>
          <w:rFonts w:hint="eastAsia" w:asciiTheme="minorEastAsia" w:hAnsiTheme="minorEastAsia" w:cstheme="minorEastAsia"/>
          <w:sz w:val="24"/>
        </w:rPr>
        <w:fldChar w:fldCharType="end"/>
      </w:r>
      <w:r>
        <w:rPr>
          <w:rFonts w:hint="eastAsia" w:asciiTheme="minorEastAsia" w:hAnsiTheme="minorEastAsia" w:cstheme="minorEastAsia"/>
          <w:sz w:val="24"/>
        </w:rPr>
        <w:t>电液型汽轮机调节控制系统的火电机组和燃机的</w:t>
      </w:r>
      <w:r>
        <w:rPr>
          <w:rFonts w:hint="eastAsia" w:asciiTheme="minorEastAsia" w:hAnsiTheme="minorEastAsia" w:cstheme="minorEastAsia"/>
          <w:position w:val="-8"/>
          <w:sz w:val="24"/>
        </w:rPr>
        <w:object>
          <v:shape id="_x0000_i1388" o:spt="75" type="#_x0000_t75" style="height:15pt;width:30pt;" o:ole="t" filled="f" o:preferrelative="t" stroked="f" coordsize="21600,21600">
            <v:path/>
            <v:fill on="f" focussize="0,0"/>
            <v:stroke on="f" joinstyle="miter"/>
            <v:imagedata r:id="rId27" o:title=""/>
            <o:lock v:ext="edit" aspectratio="t"/>
            <w10:wrap type="none"/>
            <w10:anchorlock/>
          </v:shape>
          <o:OLEObject Type="Embed" ProgID="Equation.DSMT4" ShapeID="_x0000_i1388" DrawAspect="Content" ObjectID="_1468075728" r:id="rId26">
            <o:LockedField>false</o:LockedField>
          </o:OLEObject>
        </w:object>
      </w:r>
      <w:r>
        <w:rPr>
          <w:rFonts w:hint="eastAsia" w:asciiTheme="minorEastAsia" w:hAnsiTheme="minorEastAsia" w:cstheme="minorEastAsia"/>
          <w:sz w:val="24"/>
        </w:rPr>
        <w:t>为</w:t>
      </w:r>
      <w:r>
        <w:rPr>
          <w:rFonts w:hint="eastAsia" w:asciiTheme="minorEastAsia" w:hAnsiTheme="minorEastAsia" w:cstheme="minorEastAsia"/>
          <w:position w:val="-4"/>
          <w:sz w:val="24"/>
        </w:rPr>
        <w:object>
          <v:shape id="_x0000_i1389" o:spt="75" type="#_x0000_t75" style="height:12.75pt;width:53.25pt;" o:ole="t" filled="f" o:preferrelative="t" stroked="f" coordsize="21600,21600">
            <v:path/>
            <v:fill on="f" focussize="0,0"/>
            <v:stroke on="f" joinstyle="miter"/>
            <v:imagedata r:id="rId29" o:title=""/>
            <o:lock v:ext="edit" aspectratio="t"/>
            <w10:wrap type="none"/>
            <w10:anchorlock/>
          </v:shape>
          <o:OLEObject Type="Embed" ProgID="Equation.DSMT4" ShapeID="_x0000_i1389" DrawAspect="Content" ObjectID="_1468075729" r:id="rId28">
            <o:LockedField>false</o:LockedField>
          </o:OLEObject>
        </w:object>
      </w:r>
    </w:p>
    <w:p>
      <w:pPr>
        <w:spacing w:line="360" w:lineRule="auto"/>
        <w:ind w:firstLine="480"/>
        <w:rPr>
          <w:rFonts w:asciiTheme="minorEastAsia" w:hAnsiTheme="minorEastAsia" w:cstheme="minorEastAsia"/>
          <w:sz w:val="24"/>
        </w:rPr>
      </w:pP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 2 \* GB2 \* MERGEFORMAT </w:instrText>
      </w:r>
      <w:r>
        <w:rPr>
          <w:rFonts w:hint="eastAsia" w:asciiTheme="minorEastAsia" w:hAnsiTheme="minorEastAsia" w:cstheme="minorEastAsia"/>
          <w:sz w:val="24"/>
        </w:rPr>
        <w:fldChar w:fldCharType="separate"/>
      </w:r>
      <w:r>
        <w:t>⑵</w:t>
      </w:r>
      <w:r>
        <w:rPr>
          <w:rFonts w:hint="eastAsia" w:asciiTheme="minorEastAsia" w:hAnsiTheme="minorEastAsia" w:cstheme="minorEastAsia"/>
          <w:sz w:val="24"/>
        </w:rPr>
        <w:fldChar w:fldCharType="end"/>
      </w:r>
      <w:r>
        <w:rPr>
          <w:rFonts w:hint="eastAsia" w:asciiTheme="minorEastAsia" w:hAnsiTheme="minorEastAsia" w:cstheme="minorEastAsia"/>
          <w:sz w:val="24"/>
        </w:rPr>
        <w:t>机械、液压调节控制系统的火电机组和燃机的</w:t>
      </w:r>
      <w:r>
        <w:rPr>
          <w:rFonts w:hint="eastAsia" w:asciiTheme="minorEastAsia" w:hAnsiTheme="minorEastAsia" w:cstheme="minorEastAsia"/>
          <w:position w:val="-8"/>
          <w:sz w:val="24"/>
        </w:rPr>
        <w:object>
          <v:shape id="_x0000_i1390" o:spt="75" type="#_x0000_t75" style="height:15pt;width:30pt;" o:ole="t" filled="f" o:preferrelative="t" stroked="f" coordsize="21600,21600">
            <v:path/>
            <v:fill on="f" focussize="0,0"/>
            <v:stroke on="f" joinstyle="miter"/>
            <v:imagedata r:id="rId31" o:title=""/>
            <o:lock v:ext="edit" aspectratio="t"/>
            <w10:wrap type="none"/>
            <w10:anchorlock/>
          </v:shape>
          <o:OLEObject Type="Embed" ProgID="Equation.DSMT4" ShapeID="_x0000_i1390" DrawAspect="Content" ObjectID="_1468075730" r:id="rId30">
            <o:LockedField>false</o:LockedField>
          </o:OLEObject>
        </w:object>
      </w:r>
      <w:r>
        <w:rPr>
          <w:rFonts w:hint="eastAsia" w:asciiTheme="minorEastAsia" w:hAnsiTheme="minorEastAsia" w:cstheme="minorEastAsia"/>
          <w:sz w:val="24"/>
        </w:rPr>
        <w:t>为</w:t>
      </w:r>
      <w:r>
        <w:rPr>
          <w:rFonts w:hint="eastAsia" w:asciiTheme="minorEastAsia" w:hAnsiTheme="minorEastAsia" w:cstheme="minorEastAsia"/>
          <w:position w:val="-4"/>
          <w:sz w:val="24"/>
        </w:rPr>
        <w:object>
          <v:shape id="_x0000_i1391" o:spt="75" type="#_x0000_t75" style="height:12.75pt;width:46.5pt;" o:ole="t" filled="f" o:preferrelative="t" stroked="f" coordsize="21600,21600">
            <v:path/>
            <v:fill on="f" focussize="0,0"/>
            <v:stroke on="f" joinstyle="miter"/>
            <v:imagedata r:id="rId33" o:title=""/>
            <o:lock v:ext="edit" aspectratio="t"/>
            <w10:wrap type="none"/>
            <w10:anchorlock/>
          </v:shape>
          <o:OLEObject Type="Embed" ProgID="Equation.DSMT4" ShapeID="_x0000_i1391" DrawAspect="Content" ObjectID="_1468075731" r:id="rId32">
            <o:LockedField>false</o:LockedField>
          </o:OLEObject>
        </w:object>
      </w:r>
      <w:r>
        <w:rPr>
          <w:rFonts w:hint="eastAsia" w:asciiTheme="minorEastAsia" w:hAnsiTheme="minorEastAsia" w:cstheme="minorEastAsia"/>
          <w:sz w:val="24"/>
        </w:rPr>
        <w:t>。</w:t>
      </w:r>
    </w:p>
    <w:p>
      <w:pPr>
        <w:spacing w:line="360" w:lineRule="auto"/>
        <w:ind w:firstLine="480"/>
        <w:rPr>
          <w:rFonts w:asciiTheme="minorEastAsia" w:hAnsiTheme="minorEastAsia" w:cstheme="minorEastAsia"/>
          <w:sz w:val="24"/>
        </w:rPr>
      </w:pP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 3 \* GB2 \* MERGEFORMAT </w:instrText>
      </w:r>
      <w:r>
        <w:rPr>
          <w:rFonts w:hint="eastAsia" w:asciiTheme="minorEastAsia" w:hAnsiTheme="minorEastAsia" w:cstheme="minorEastAsia"/>
          <w:sz w:val="24"/>
        </w:rPr>
        <w:fldChar w:fldCharType="separate"/>
      </w:r>
      <w:r>
        <w:t>⑶</w:t>
      </w:r>
      <w:r>
        <w:rPr>
          <w:rFonts w:hint="eastAsia" w:asciiTheme="minorEastAsia" w:hAnsiTheme="minorEastAsia" w:cstheme="minorEastAsia"/>
          <w:sz w:val="24"/>
        </w:rPr>
        <w:fldChar w:fldCharType="end"/>
      </w:r>
      <w:r>
        <w:rPr>
          <w:rFonts w:hint="eastAsia" w:asciiTheme="minorEastAsia" w:hAnsiTheme="minorEastAsia" w:cstheme="minorEastAsia"/>
          <w:sz w:val="24"/>
        </w:rPr>
        <w:t>水电机组的</w:t>
      </w:r>
      <w:r>
        <w:rPr>
          <w:rFonts w:hint="eastAsia" w:asciiTheme="minorEastAsia" w:hAnsiTheme="minorEastAsia" w:cstheme="minorEastAsia"/>
          <w:position w:val="-8"/>
          <w:sz w:val="24"/>
        </w:rPr>
        <w:object>
          <v:shape id="_x0000_i1392" o:spt="75" type="#_x0000_t75" style="height:15pt;width:30pt;" o:ole="t" filled="f" o:preferrelative="t" stroked="f" coordsize="21600,21600">
            <v:path/>
            <v:fill on="f" focussize="0,0"/>
            <v:stroke on="f" joinstyle="miter"/>
            <v:imagedata r:id="rId35" o:title=""/>
            <o:lock v:ext="edit" aspectratio="t"/>
            <w10:wrap type="none"/>
            <w10:anchorlock/>
          </v:shape>
          <o:OLEObject Type="Embed" ProgID="Equation.DSMT4" ShapeID="_x0000_i1392" DrawAspect="Content" ObjectID="_1468075732" r:id="rId34">
            <o:LockedField>false</o:LockedField>
          </o:OLEObject>
        </w:object>
      </w:r>
      <w:r>
        <w:rPr>
          <w:rFonts w:hint="eastAsia" w:asciiTheme="minorEastAsia" w:hAnsiTheme="minorEastAsia" w:cstheme="minorEastAsia"/>
          <w:sz w:val="24"/>
        </w:rPr>
        <w:t>为</w:t>
      </w:r>
      <w:r>
        <w:rPr>
          <w:rFonts w:hint="eastAsia" w:asciiTheme="minorEastAsia" w:hAnsiTheme="minorEastAsia" w:cstheme="minorEastAsia"/>
          <w:position w:val="-4"/>
          <w:sz w:val="24"/>
        </w:rPr>
        <w:object>
          <v:shape id="_x0000_i1393" o:spt="75" type="#_x0000_t75" style="height:12.75pt;width:46.5pt;" o:ole="t" filled="f" o:preferrelative="t" stroked="f" coordsize="21600,21600">
            <v:path/>
            <v:fill on="f" focussize="0,0"/>
            <v:stroke on="f" joinstyle="miter"/>
            <v:imagedata r:id="rId37" o:title=""/>
            <o:lock v:ext="edit" aspectratio="t"/>
            <w10:wrap type="none"/>
            <w10:anchorlock/>
          </v:shape>
          <o:OLEObject Type="Embed" ProgID="Equation.DSMT4" ShapeID="_x0000_i1393" DrawAspect="Content" ObjectID="_1468075733" r:id="rId36">
            <o:LockedField>false</o:LockedField>
          </o:OLEObject>
        </w:object>
      </w:r>
      <w:r>
        <w:rPr>
          <w:rFonts w:hint="eastAsia" w:asciiTheme="minorEastAsia" w:hAnsiTheme="minorEastAsia" w:cstheme="minorEastAsia"/>
          <w:sz w:val="24"/>
        </w:rPr>
        <w:t>。</w:t>
      </w:r>
    </w:p>
    <w:p>
      <w:pPr>
        <w:pStyle w:val="4"/>
        <w:numPr>
          <w:numId w:val="0"/>
        </w:numPr>
        <w:ind w:leftChars="0"/>
        <w:rPr>
          <w:rFonts w:asciiTheme="minorEastAsia" w:hAnsiTheme="minorEastAsia" w:cstheme="minorEastAsia"/>
        </w:rPr>
      </w:pPr>
      <w:bookmarkStart w:id="44" w:name="_Toc14996"/>
      <w:bookmarkStart w:id="45" w:name="_Toc24106"/>
      <w:bookmarkStart w:id="46" w:name="_Toc27145"/>
      <w:bookmarkStart w:id="47" w:name="_Toc21187"/>
      <w:bookmarkStart w:id="48" w:name="_Toc6487"/>
      <w:r>
        <w:rPr>
          <w:rFonts w:hint="eastAsia" w:ascii="黑体" w:hAnsi="黑体" w:eastAsia="黑体" w:cs="Times New Roman"/>
          <w:b w:val="0"/>
          <w:bCs/>
          <w:kern w:val="2"/>
          <w:sz w:val="24"/>
          <w:szCs w:val="32"/>
          <w:lang w:val="en-US" w:eastAsia="zh-CN" w:bidi="ar-SA"/>
        </w:rPr>
        <w:t>2</w:t>
      </w:r>
      <w:r>
        <w:rPr>
          <w:rFonts w:hint="eastAsia" w:ascii="黑体" w:hAnsi="黑体" w:eastAsia="黑体" w:cs="Times New Roman"/>
          <w:b w:val="0"/>
          <w:bCs/>
          <w:kern w:val="2"/>
          <w:sz w:val="24"/>
          <w:szCs w:val="32"/>
          <w:lang w:val="en-US" w:eastAsia="zh-CN" w:bidi="ar-SA"/>
        </w:rPr>
        <w:t>.1.4一次调频速度变动率</w:t>
      </w:r>
      <w:r>
        <w:rPr>
          <w:rFonts w:hint="eastAsia" w:ascii="黑体" w:hAnsi="黑体" w:eastAsia="黑体" w:cs="Times New Roman"/>
          <w:b w:val="0"/>
          <w:bCs/>
          <w:kern w:val="2"/>
          <w:sz w:val="24"/>
          <w:szCs w:val="32"/>
          <w:lang w:val="en-US" w:eastAsia="zh-CN" w:bidi="ar-SA"/>
        </w:rPr>
        <w:object>
          <v:shape id="_x0000_i1394" o:spt="75" type="#_x0000_t75" style="height:10.5pt;width:12pt;" o:ole="t" filled="f" o:preferrelative="t" stroked="f" coordsize="21600,21600">
            <v:path/>
            <v:fill on="f" focussize="0,0"/>
            <v:stroke on="f" joinstyle="miter"/>
            <v:imagedata r:id="rId24" o:title=""/>
            <o:lock v:ext="edit" aspectratio="t"/>
            <w10:wrap type="none"/>
            <w10:anchorlock/>
          </v:shape>
          <o:OLEObject Type="Embed" ProgID="Equation.DSMT4" ShapeID="_x0000_i1394" DrawAspect="Content" ObjectID="_1468075734" r:id="rId38">
            <o:LockedField>false</o:LockedField>
          </o:OLEObject>
        </w:object>
      </w:r>
      <w:bookmarkEnd w:id="44"/>
      <w:bookmarkEnd w:id="45"/>
      <w:bookmarkEnd w:id="46"/>
      <w:bookmarkEnd w:id="47"/>
      <w:bookmarkEnd w:id="48"/>
    </w:p>
    <w:p>
      <w:pPr>
        <w:spacing w:line="360" w:lineRule="auto"/>
        <w:ind w:firstLine="420"/>
        <w:rPr>
          <w:rFonts w:ascii="宋体" w:hAnsi="宋体" w:eastAsia="宋体" w:cs="宋体"/>
          <w:sz w:val="24"/>
        </w:rPr>
      </w:pPr>
      <w:r>
        <w:rPr>
          <w:rFonts w:hint="eastAsia" w:ascii="宋体" w:hAnsi="宋体" w:eastAsia="宋体" w:cs="宋体"/>
          <w:sz w:val="24"/>
        </w:rPr>
        <w:t>本评价标准所定义的机组一次调频速度变动率是指局部转速不等率，指在某一给定功率点处，小范围内的转速不等率，即在调节系统的转速－负荷静态特性曲线上，为给定功率处的斜率。燃煤发电机组和燃机机组设置为5%，水电机组设置为4%。</w:t>
      </w:r>
    </w:p>
    <w:p>
      <w:pPr>
        <w:spacing w:line="360" w:lineRule="auto"/>
        <w:ind w:firstLine="420"/>
        <w:rPr>
          <w:rFonts w:ascii="宋体" w:hAnsi="宋体" w:eastAsia="宋体" w:cs="宋体"/>
          <w:sz w:val="24"/>
        </w:rPr>
      </w:pPr>
      <w:r>
        <w:rPr>
          <w:rFonts w:hint="eastAsia" w:ascii="宋体" w:hAnsi="宋体" w:eastAsia="宋体" w:cs="宋体"/>
          <w:sz w:val="24"/>
        </w:rPr>
        <w:t>依据定义，一次调频速度变动率</w:t>
      </w:r>
      <w:r>
        <w:rPr>
          <w:rFonts w:hint="eastAsia" w:ascii="宋体" w:hAnsi="宋体" w:eastAsia="宋体" w:cs="宋体"/>
          <w:position w:val="-6"/>
          <w:sz w:val="24"/>
        </w:rPr>
        <w:object>
          <v:shape id="_x0000_i1395" o:spt="75" type="#_x0000_t75" style="height:10.5pt;width:12pt;" o:ole="t" filled="f" o:preferrelative="t" stroked="f" coordsize="21600,21600">
            <v:path/>
            <v:fill on="f" focussize="0,0"/>
            <v:stroke on="f" joinstyle="miter"/>
            <v:imagedata r:id="rId40" o:title=""/>
            <o:lock v:ext="edit" aspectratio="t"/>
            <w10:wrap type="none"/>
            <w10:anchorlock/>
          </v:shape>
          <o:OLEObject Type="Embed" ProgID="Equation.DSMT4" ShapeID="_x0000_i1395" DrawAspect="Content" ObjectID="_1468075735" r:id="rId39">
            <o:LockedField>false</o:LockedField>
          </o:OLEObject>
        </w:object>
      </w:r>
      <w:r>
        <w:rPr>
          <w:rFonts w:hint="eastAsia" w:ascii="宋体" w:hAnsi="宋体" w:eastAsia="宋体" w:cs="宋体"/>
          <w:sz w:val="24"/>
        </w:rPr>
        <w:t>的计算方法为：</w:t>
      </w:r>
    </w:p>
    <w:p>
      <w:pPr>
        <w:spacing w:line="360" w:lineRule="auto"/>
        <w:ind w:firstLine="420"/>
        <w:jc w:val="right"/>
        <w:rPr>
          <w:rFonts w:ascii="宋体" w:hAnsi="宋体" w:eastAsia="宋体" w:cs="宋体"/>
          <w:sz w:val="24"/>
        </w:rPr>
      </w:pPr>
      <w:r>
        <w:rPr>
          <w:rFonts w:hint="eastAsia" w:ascii="宋体" w:hAnsi="宋体" w:eastAsia="宋体" w:cs="宋体"/>
          <w:position w:val="-30"/>
          <w:sz w:val="24"/>
        </w:rPr>
        <w:object>
          <v:shape id="_x0000_i1396" o:spt="75" type="#_x0000_t75" style="height:35.25pt;width:159pt;" o:ole="t" filled="f" o:preferrelative="t" stroked="f" coordsize="21600,21600">
            <v:path/>
            <v:fill on="f" focussize="0,0"/>
            <v:stroke on="f" joinstyle="miter"/>
            <v:imagedata r:id="rId42" o:title=""/>
            <o:lock v:ext="edit" aspectratio="t"/>
            <w10:wrap type="none"/>
            <w10:anchorlock/>
          </v:shape>
          <o:OLEObject Type="Embed" ProgID="Equation.DSMT4" ShapeID="_x0000_i1396" DrawAspect="Content" ObjectID="_1468075736" r:id="rId41">
            <o:LockedField>false</o:LockedField>
          </o:OLEObject>
        </w:object>
      </w:r>
      <w:r>
        <w:rPr>
          <w:rFonts w:hint="eastAsia" w:ascii="宋体" w:hAnsi="宋体" w:eastAsia="宋体" w:cs="宋体"/>
          <w:position w:val="-30"/>
          <w:sz w:val="24"/>
        </w:rPr>
        <w:t xml:space="preserve">   </w:t>
      </w:r>
      <w:r>
        <w:rPr>
          <w:rFonts w:hint="eastAsia" w:ascii="宋体" w:hAnsi="宋体" w:eastAsia="宋体" w:cs="宋体"/>
          <w:position w:val="-30"/>
          <w:sz w:val="24"/>
          <w:lang w:val="en-US" w:eastAsia="zh-CN"/>
        </w:rPr>
        <w:t xml:space="preserve">              （2-2）</w:t>
      </w:r>
      <w:r>
        <w:rPr>
          <w:rFonts w:hint="eastAsia" w:ascii="宋体" w:hAnsi="宋体" w:eastAsia="宋体" w:cs="宋体"/>
          <w:position w:val="-30"/>
          <w:sz w:val="24"/>
        </w:rPr>
        <w:t xml:space="preserve">                               </w:t>
      </w:r>
    </w:p>
    <w:p>
      <w:pPr>
        <w:spacing w:line="360" w:lineRule="auto"/>
      </w:pPr>
      <w:r>
        <w:rPr>
          <w:rFonts w:hint="eastAsia" w:ascii="宋体" w:hAnsi="宋体"/>
        </w:rPr>
        <w:t xml:space="preserve">                                     </w:t>
      </w:r>
    </w:p>
    <w:p>
      <w:pPr>
        <w:spacing w:line="360" w:lineRule="auto"/>
      </w:pPr>
      <w:r>
        <w:rPr>
          <w:rFonts w:hint="eastAsia" w:ascii="宋体" w:hAnsi="宋体"/>
        </w:rPr>
        <w:t>当</w:t>
      </w:r>
      <w:r>
        <w:rPr>
          <w:rFonts w:ascii="宋体" w:hAnsi="宋体"/>
          <w:position w:val="-12"/>
        </w:rPr>
        <w:object>
          <v:shape id="_x0000_i1397" o:spt="75" type="#_x0000_t75" style="height:18.75pt;width:80.25pt;" o:ole="t" filled="f" o:preferrelative="t" stroked="f" coordsize="21600,21600">
            <v:path/>
            <v:fill on="f" focussize="0,0"/>
            <v:stroke on="f" joinstyle="miter"/>
            <v:imagedata r:id="rId44" o:title=""/>
            <o:lock v:ext="edit" aspectratio="t"/>
            <w10:wrap type="none"/>
            <w10:anchorlock/>
          </v:shape>
          <o:OLEObject Type="Embed" ProgID="Equation.DSMT4" ShapeID="_x0000_i1397" DrawAspect="Content" ObjectID="_1468075737" r:id="rId43">
            <o:LockedField>false</o:LockedField>
          </o:OLEObject>
        </w:object>
      </w:r>
      <w:r>
        <w:rPr>
          <w:rFonts w:hint="eastAsia" w:ascii="宋体" w:hAnsi="宋体"/>
        </w:rPr>
        <w:t>时，</w:t>
      </w:r>
      <w:r>
        <w:rPr>
          <w:rFonts w:ascii="宋体" w:hAnsi="宋体"/>
          <w:position w:val="-12"/>
        </w:rPr>
        <w:object>
          <v:shape id="_x0000_i1398" o:spt="75" type="#_x0000_t75" style="height:18.75pt;width:197.25pt;" o:ole="t" filled="f" o:preferrelative="t" stroked="f" coordsize="21600,21600">
            <v:path/>
            <v:fill on="f" focussize="0,0"/>
            <v:stroke on="f" joinstyle="miter"/>
            <v:imagedata r:id="rId46" o:title=""/>
            <o:lock v:ext="edit" aspectratio="t"/>
            <w10:wrap type="none"/>
            <w10:anchorlock/>
          </v:shape>
          <o:OLEObject Type="Embed" ProgID="Equation.DSMT4" ShapeID="_x0000_i1398" DrawAspect="Content" ObjectID="_1468075738" r:id="rId45">
            <o:LockedField>false</o:LockedField>
          </o:OLEObject>
        </w:object>
      </w:r>
    </w:p>
    <w:p>
      <w:pPr>
        <w:spacing w:line="360" w:lineRule="auto"/>
      </w:pPr>
      <w:r>
        <w:rPr>
          <w:rFonts w:hint="eastAsia" w:ascii="宋体" w:hAnsi="宋体"/>
        </w:rPr>
        <w:t>当</w:t>
      </w:r>
      <w:r>
        <w:rPr>
          <w:rFonts w:ascii="宋体" w:hAnsi="宋体"/>
          <w:position w:val="-12"/>
        </w:rPr>
        <w:object>
          <v:shape id="_x0000_i1399" o:spt="75" type="#_x0000_t75" style="height:18.75pt;width:80.25pt;" o:ole="t" filled="f" o:preferrelative="t" stroked="f" coordsize="21600,21600">
            <v:path/>
            <v:fill on="f" focussize="0,0"/>
            <v:stroke on="f" joinstyle="miter"/>
            <v:imagedata r:id="rId48" o:title=""/>
            <o:lock v:ext="edit" aspectratio="t"/>
            <w10:wrap type="none"/>
            <w10:anchorlock/>
          </v:shape>
          <o:OLEObject Type="Embed" ProgID="Equation.DSMT4" ShapeID="_x0000_i1399" DrawAspect="Content" ObjectID="_1468075739" r:id="rId47">
            <o:LockedField>false</o:LockedField>
          </o:OLEObject>
        </w:object>
      </w:r>
      <w:r>
        <w:rPr>
          <w:rFonts w:hint="eastAsia" w:ascii="宋体" w:hAnsi="宋体"/>
        </w:rPr>
        <w:t>时，</w:t>
      </w:r>
      <w:r>
        <w:rPr>
          <w:rFonts w:ascii="宋体" w:hAnsi="宋体"/>
          <w:position w:val="-12"/>
        </w:rPr>
        <w:object>
          <v:shape id="_x0000_i1400" o:spt="75" type="#_x0000_t75" style="height:18.75pt;width:197.25pt;" o:ole="t" filled="f" o:preferrelative="t" stroked="f" coordsize="21600,21600">
            <v:path/>
            <v:fill on="f" focussize="0,0"/>
            <v:stroke on="f" joinstyle="miter"/>
            <v:imagedata r:id="rId50" o:title=""/>
            <o:lock v:ext="edit" aspectratio="t"/>
            <w10:wrap type="none"/>
            <w10:anchorlock/>
          </v:shape>
          <o:OLEObject Type="Embed" ProgID="Equation.DSMT4" ShapeID="_x0000_i1400" DrawAspect="Content" ObjectID="_1468075740" r:id="rId49">
            <o:LockedField>false</o:LockedField>
          </o:OLEObject>
        </w:object>
      </w:r>
    </w:p>
    <w:p>
      <w:pPr>
        <w:spacing w:line="360" w:lineRule="auto"/>
        <w:rPr>
          <w:rFonts w:ascii="宋体" w:hAnsi="宋体"/>
        </w:rPr>
      </w:pPr>
      <w:r>
        <w:rPr>
          <w:rFonts w:hint="eastAsia" w:ascii="宋体" w:hAnsi="宋体"/>
        </w:rPr>
        <w:t>式中：</w:t>
      </w:r>
    </w:p>
    <w:p>
      <w:pPr>
        <w:spacing w:line="360" w:lineRule="auto"/>
        <w:rPr>
          <w:rFonts w:ascii="宋体" w:hAnsi="宋体"/>
        </w:rPr>
      </w:pPr>
      <w:r>
        <w:rPr>
          <w:rFonts w:hint="eastAsia" w:ascii="宋体" w:hAnsi="宋体"/>
        </w:rPr>
        <w:t xml:space="preserve">    负号表示发电机输出功率的变化和频率的变化方向相反。</w:t>
      </w:r>
    </w:p>
    <w:p>
      <w:pPr>
        <w:spacing w:line="360" w:lineRule="auto"/>
        <w:ind w:firstLine="420" w:firstLineChars="200"/>
      </w:pPr>
      <w:r>
        <w:rPr>
          <w:rFonts w:hint="eastAsia" w:ascii="宋体" w:hAnsi="宋体"/>
          <w:i/>
          <w:position w:val="-4"/>
        </w:rPr>
        <w:object>
          <v:shape id="_x0000_i1401" o:spt="75" type="#_x0000_t75" style="height:9.75pt;width:9.75pt;" o:ole="t" filled="f" o:preferrelative="t" stroked="f" coordsize="21600,21600">
            <v:path/>
            <v:fill on="f" focussize="0,0"/>
            <v:stroke on="f" joinstyle="miter"/>
            <v:imagedata r:id="rId52" o:title=""/>
            <o:lock v:ext="edit" aspectratio="t"/>
            <w10:wrap type="none"/>
            <w10:anchorlock/>
          </v:shape>
          <o:OLEObject Type="Embed" ProgID="Equation.DSMT4" ShapeID="_x0000_i1401" DrawAspect="Content" ObjectID="_1468075741" r:id="rId51">
            <o:LockedField>false</o:LockedField>
          </o:OLEObject>
        </w:object>
      </w:r>
      <w:r>
        <w:rPr>
          <w:rFonts w:hint="eastAsia" w:ascii="宋体" w:hAnsi="宋体"/>
          <w:i/>
        </w:rPr>
        <w:t xml:space="preserve"> </w:t>
      </w:r>
      <w:r>
        <w:rPr>
          <w:rFonts w:ascii="宋体" w:hAnsi="宋体"/>
        </w:rPr>
        <w:t>——</w:t>
      </w:r>
      <w:r>
        <w:rPr>
          <w:rFonts w:hint="eastAsia" w:ascii="宋体" w:hAnsi="宋体"/>
        </w:rPr>
        <w:t>发电机实际转速；</w:t>
      </w:r>
    </w:p>
    <w:p>
      <w:pPr>
        <w:spacing w:line="360" w:lineRule="auto"/>
        <w:ind w:firstLine="315" w:firstLineChars="150"/>
      </w:pPr>
      <w:r>
        <w:rPr>
          <w:rFonts w:hint="eastAsia" w:ascii="宋体" w:hAnsi="宋体"/>
          <w:i/>
          <w:position w:val="-4"/>
        </w:rPr>
        <w:object>
          <v:shape id="_x0000_i1402" o:spt="75" type="#_x0000_t75" style="height:12.75pt;width:18pt;" o:ole="t" filled="f" o:preferrelative="t" stroked="f" coordsize="21600,21600">
            <v:path/>
            <v:fill on="f" focussize="0,0"/>
            <v:stroke on="f" joinstyle="miter"/>
            <v:imagedata r:id="rId54" o:title=""/>
            <o:lock v:ext="edit" aspectratio="t"/>
            <w10:wrap type="none"/>
            <w10:anchorlock/>
          </v:shape>
          <o:OLEObject Type="Embed" ProgID="Equation.DSMT4" ShapeID="_x0000_i1402" DrawAspect="Content" ObjectID="_1468075742" r:id="rId53">
            <o:LockedField>false</o:LockedField>
          </o:OLEObject>
        </w:object>
      </w:r>
      <w:r>
        <w:rPr>
          <w:rFonts w:ascii="宋体" w:hAnsi="宋体"/>
        </w:rPr>
        <w:t>——</w:t>
      </w:r>
      <w:r>
        <w:rPr>
          <w:rFonts w:hint="eastAsia" w:ascii="宋体" w:hAnsi="宋体"/>
        </w:rPr>
        <w:t>发电机转速超出死区时的转速偏差；</w:t>
      </w:r>
    </w:p>
    <w:p>
      <w:pPr>
        <w:spacing w:line="360" w:lineRule="auto"/>
        <w:ind w:firstLine="420" w:firstLineChars="200"/>
      </w:pPr>
      <w:r>
        <w:rPr>
          <w:rFonts w:hint="eastAsia" w:ascii="宋体" w:hAnsi="宋体"/>
          <w:position w:val="-12"/>
          <w:vertAlign w:val="subscript"/>
        </w:rPr>
        <w:object>
          <v:shape id="_x0000_i1403" o:spt="75" type="#_x0000_t75" style="height:18.75pt;width:12.75pt;" o:ole="t" filled="f" o:preferrelative="t" stroked="f" coordsize="21600,21600">
            <v:path/>
            <v:fill on="f" focussize="0,0"/>
            <v:stroke on="f" joinstyle="miter"/>
            <v:imagedata r:id="rId56" o:title=""/>
            <o:lock v:ext="edit" aspectratio="t"/>
            <w10:wrap type="none"/>
            <w10:anchorlock/>
          </v:shape>
          <o:OLEObject Type="Embed" ProgID="Equation.DSMT4" ShapeID="_x0000_i1403" DrawAspect="Content" ObjectID="_1468075743" r:id="rId55">
            <o:LockedField>false</o:LockedField>
          </o:OLEObject>
        </w:object>
      </w:r>
      <w:r>
        <w:rPr>
          <w:rFonts w:ascii="宋体" w:hAnsi="宋体"/>
        </w:rPr>
        <w:t>——</w:t>
      </w:r>
      <w:r>
        <w:rPr>
          <w:rFonts w:hint="eastAsia" w:ascii="宋体" w:hAnsi="宋体"/>
        </w:rPr>
        <w:t>发电机额定转速；</w:t>
      </w:r>
    </w:p>
    <w:p>
      <w:pPr>
        <w:spacing w:line="360" w:lineRule="auto"/>
        <w:ind w:firstLine="420" w:firstLineChars="200"/>
      </w:pPr>
      <w:r>
        <w:rPr>
          <w:rFonts w:hint="eastAsia" w:ascii="宋体" w:hAnsi="宋体"/>
          <w:position w:val="-4"/>
        </w:rPr>
        <w:object>
          <v:shape id="_x0000_i1404" o:spt="75" type="#_x0000_t75" style="height:12.75pt;width:12pt;" o:ole="t" filled="f" o:preferrelative="t" stroked="f" coordsize="21600,21600">
            <v:path/>
            <v:fill on="f" focussize="0,0"/>
            <v:stroke on="f" joinstyle="miter"/>
            <v:imagedata r:id="rId58" o:title=""/>
            <o:lock v:ext="edit" aspectratio="t"/>
            <w10:wrap type="none"/>
            <w10:anchorlock/>
          </v:shape>
          <o:OLEObject Type="Embed" ProgID="Equation.DSMT4" ShapeID="_x0000_i1404" DrawAspect="Content" ObjectID="_1468075744" r:id="rId57">
            <o:LockedField>false</o:LockedField>
          </o:OLEObject>
        </w:object>
      </w:r>
      <w:r>
        <w:rPr>
          <w:rFonts w:ascii="宋体" w:hAnsi="宋体"/>
        </w:rPr>
        <w:t>——</w:t>
      </w:r>
      <w:r>
        <w:rPr>
          <w:rFonts w:hint="eastAsia" w:ascii="宋体" w:hAnsi="宋体"/>
        </w:rPr>
        <w:t>电网频率；</w:t>
      </w:r>
    </w:p>
    <w:p>
      <w:pPr>
        <w:spacing w:line="360" w:lineRule="auto"/>
        <w:ind w:firstLine="315" w:firstLineChars="150"/>
      </w:pPr>
      <w:r>
        <w:rPr>
          <w:rFonts w:hint="eastAsia" w:ascii="宋体" w:hAnsi="宋体"/>
          <w:i/>
        </w:rPr>
        <w:t xml:space="preserve"> </w:t>
      </w:r>
      <w:r>
        <w:rPr>
          <w:rFonts w:hint="eastAsia" w:ascii="宋体" w:hAnsi="宋体"/>
          <w:i/>
          <w:position w:val="-4"/>
        </w:rPr>
        <w:object>
          <v:shape id="_x0000_i1405" o:spt="75" type="#_x0000_t75" style="height:12.75pt;width:19.5pt;" o:ole="t" filled="f" o:preferrelative="t" stroked="f" coordsize="21600,21600">
            <v:path/>
            <v:fill on="f" focussize="0,0"/>
            <v:stroke on="f" joinstyle="miter"/>
            <v:imagedata r:id="rId60" o:title=""/>
            <o:lock v:ext="edit" aspectratio="t"/>
            <w10:wrap type="none"/>
            <w10:anchorlock/>
          </v:shape>
          <o:OLEObject Type="Embed" ProgID="Equation.DSMT4" ShapeID="_x0000_i1405" DrawAspect="Content" ObjectID="_1468075745" r:id="rId59">
            <o:LockedField>false</o:LockedField>
          </o:OLEObject>
        </w:object>
      </w:r>
      <w:r>
        <w:rPr>
          <w:rFonts w:ascii="宋体" w:hAnsi="宋体"/>
        </w:rPr>
        <w:t>——</w:t>
      </w:r>
      <w:r>
        <w:rPr>
          <w:rFonts w:hint="eastAsia" w:ascii="宋体" w:hAnsi="宋体"/>
        </w:rPr>
        <w:t>电网频率超出死区时的频率偏差；</w:t>
      </w:r>
    </w:p>
    <w:p>
      <w:pPr>
        <w:spacing w:line="360" w:lineRule="auto"/>
        <w:ind w:firstLine="420" w:firstLineChars="200"/>
      </w:pPr>
      <w:r>
        <w:rPr>
          <w:rFonts w:hint="eastAsia" w:ascii="宋体" w:hAnsi="宋体"/>
          <w:position w:val="-12"/>
          <w:vertAlign w:val="subscript"/>
        </w:rPr>
        <w:object>
          <v:shape id="_x0000_i1406" o:spt="75" type="#_x0000_t75" style="height:18.75pt;width:12.75pt;" o:ole="t" filled="f" o:preferrelative="t" stroked="f" coordsize="21600,21600">
            <v:path/>
            <v:fill on="f" focussize="0,0"/>
            <v:stroke on="f" joinstyle="miter"/>
            <v:imagedata r:id="rId62" o:title=""/>
            <o:lock v:ext="edit" aspectratio="t"/>
            <w10:wrap type="none"/>
            <w10:anchorlock/>
          </v:shape>
          <o:OLEObject Type="Embed" ProgID="Equation.DSMT4" ShapeID="_x0000_i1406" DrawAspect="Content" ObjectID="_1468075746" r:id="rId61">
            <o:LockedField>false</o:LockedField>
          </o:OLEObject>
        </w:object>
      </w:r>
      <w:r>
        <w:rPr>
          <w:rFonts w:ascii="宋体" w:hAnsi="宋体"/>
        </w:rPr>
        <w:t>——</w:t>
      </w:r>
      <w:r>
        <w:rPr>
          <w:rFonts w:hint="eastAsia" w:ascii="宋体" w:hAnsi="宋体"/>
        </w:rPr>
        <w:t>电网额定频率；</w:t>
      </w:r>
    </w:p>
    <w:p>
      <w:pPr>
        <w:spacing w:line="360" w:lineRule="auto"/>
        <w:ind w:firstLine="420" w:firstLineChars="200"/>
      </w:pPr>
      <w:r>
        <w:rPr>
          <w:rFonts w:hint="eastAsia" w:ascii="宋体" w:hAnsi="宋体"/>
          <w:i/>
          <w:position w:val="-8"/>
        </w:rPr>
        <w:object>
          <v:shape id="_x0000_i1407" o:spt="75" type="#_x0000_t75" style="height:15pt;width:18.75pt;" o:ole="t" filled="f" o:preferrelative="t" stroked="f" coordsize="21600,21600">
            <v:path/>
            <v:fill on="f" focussize="0,0"/>
            <v:stroke on="f" joinstyle="miter"/>
            <v:imagedata r:id="rId64" o:title=""/>
            <o:lock v:ext="edit" aspectratio="t"/>
            <w10:wrap type="none"/>
            <w10:anchorlock/>
          </v:shape>
          <o:OLEObject Type="Embed" ProgID="Equation.DSMT4" ShapeID="_x0000_i1407" DrawAspect="Content" ObjectID="_1468075747" r:id="rId63">
            <o:LockedField>false</o:LockedField>
          </o:OLEObject>
        </w:object>
      </w:r>
      <w:r>
        <w:rPr>
          <w:rFonts w:ascii="宋体" w:hAnsi="宋体"/>
        </w:rPr>
        <w:t>——</w:t>
      </w:r>
      <w:r>
        <w:rPr>
          <w:rFonts w:hint="eastAsia" w:ascii="宋体" w:hAnsi="宋体"/>
        </w:rPr>
        <w:t>由一次调频产生的机组发电功率变化量；</w:t>
      </w:r>
    </w:p>
    <w:p>
      <w:pPr>
        <w:spacing w:line="360" w:lineRule="auto"/>
        <w:ind w:firstLine="420" w:firstLineChars="200"/>
        <w:rPr>
          <w:rFonts w:ascii="宋体" w:hAnsi="宋体"/>
        </w:rPr>
      </w:pPr>
      <w:r>
        <w:rPr>
          <w:rFonts w:hint="eastAsia" w:ascii="宋体" w:hAnsi="宋体"/>
          <w:position w:val="-12"/>
          <w:vertAlign w:val="subscript"/>
        </w:rPr>
        <w:object>
          <v:shape id="_x0000_i1408" o:spt="75" type="#_x0000_t75" style="height:18.75pt;width:14.25pt;" o:ole="t" filled="f" o:preferrelative="t" stroked="f" coordsize="21600,21600">
            <v:path/>
            <v:fill on="f" focussize="0,0"/>
            <v:stroke on="f" joinstyle="miter"/>
            <v:imagedata r:id="rId66" o:title=""/>
            <o:lock v:ext="edit" aspectratio="t"/>
            <w10:wrap type="none"/>
            <w10:anchorlock/>
          </v:shape>
          <o:OLEObject Type="Embed" ProgID="Equation.DSMT4" ShapeID="_x0000_i1408" DrawAspect="Content" ObjectID="_1468075748" r:id="rId65">
            <o:LockedField>false</o:LockedField>
          </o:OLEObject>
        </w:object>
      </w:r>
      <w:r>
        <w:rPr>
          <w:rFonts w:hint="eastAsia" w:ascii="宋体" w:hAnsi="宋体"/>
          <w:vertAlign w:val="subscript"/>
        </w:rPr>
        <w:t xml:space="preserve"> </w:t>
      </w:r>
      <w:r>
        <w:rPr>
          <w:rFonts w:ascii="宋体" w:hAnsi="宋体"/>
        </w:rPr>
        <w:t>——</w:t>
      </w:r>
      <w:r>
        <w:rPr>
          <w:rFonts w:hint="eastAsia" w:ascii="宋体" w:hAnsi="宋体"/>
        </w:rPr>
        <w:t>机组额定负荷。</w:t>
      </w:r>
    </w:p>
    <w:p>
      <w:pPr>
        <w:spacing w:line="360" w:lineRule="auto"/>
        <w:ind w:firstLine="420" w:firstLineChars="200"/>
        <w:rPr>
          <w:rFonts w:ascii="宋体" w:hAnsi="宋体"/>
        </w:rPr>
      </w:pPr>
      <w:r>
        <w:rPr>
          <w:rFonts w:hint="eastAsia" w:ascii="宋体" w:hAnsi="宋体"/>
        </w:rPr>
        <w:t>根据一次调频的死区和速度变动率，得到一次调频变负荷要求值与转速的静态关系，</w:t>
      </w:r>
      <w:r>
        <w:rPr>
          <w:rFonts w:hint="eastAsia" w:ascii="宋体" w:hAnsi="宋体"/>
          <w:lang w:eastAsia="zh-CN"/>
        </w:rPr>
        <w:t>如</w:t>
      </w:r>
      <w:r>
        <w:rPr>
          <w:rFonts w:hint="eastAsia" w:ascii="宋体" w:hAnsi="宋体"/>
        </w:rPr>
        <w:t>图2-</w:t>
      </w:r>
      <w:r>
        <w:rPr>
          <w:rFonts w:hint="eastAsia" w:ascii="宋体" w:hAnsi="宋体"/>
          <w:lang w:val="en-US" w:eastAsia="zh-CN"/>
        </w:rPr>
        <w:t>2所示。</w:t>
      </w:r>
    </w:p>
    <w:p>
      <w:pPr>
        <w:spacing w:line="360" w:lineRule="auto"/>
        <w:ind w:firstLine="480" w:firstLineChars="200"/>
        <w:rPr>
          <w:rFonts w:asciiTheme="minorEastAsia" w:hAnsiTheme="minorEastAsia" w:cstheme="minorEastAsia"/>
          <w:sz w:val="24"/>
        </w:rPr>
      </w:pPr>
    </w:p>
    <w:p>
      <w:pPr>
        <w:spacing w:line="360" w:lineRule="auto"/>
        <w:ind w:firstLine="480" w:firstLineChars="200"/>
        <w:rPr>
          <w:rFonts w:asciiTheme="minorEastAsia" w:hAnsiTheme="minorEastAsia" w:cstheme="minorEastAsia"/>
          <w:sz w:val="24"/>
        </w:rPr>
      </w:pPr>
    </w:p>
    <w:p>
      <w:pPr>
        <w:spacing w:line="360" w:lineRule="auto"/>
        <w:ind w:firstLine="420" w:firstLineChars="200"/>
      </w:pPr>
      <w:r>
        <w:drawing>
          <wp:inline distT="0" distB="0" distL="114300" distR="114300">
            <wp:extent cx="5273675" cy="2044065"/>
            <wp:effectExtent l="0" t="0" r="0" b="133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67"/>
                    <a:stretch>
                      <a:fillRect/>
                    </a:stretch>
                  </pic:blipFill>
                  <pic:spPr>
                    <a:xfrm>
                      <a:off x="0" y="0"/>
                      <a:ext cx="5273675" cy="2044065"/>
                    </a:xfrm>
                    <a:prstGeom prst="rect">
                      <a:avLst/>
                    </a:prstGeom>
                    <a:noFill/>
                    <a:ln w="9525">
                      <a:noFill/>
                    </a:ln>
                  </pic:spPr>
                </pic:pic>
              </a:graphicData>
            </a:graphic>
          </wp:inline>
        </w:drawing>
      </w:r>
    </w:p>
    <w:p>
      <w:pPr>
        <w:pStyle w:val="26"/>
        <w:spacing w:line="360" w:lineRule="auto"/>
        <w:ind w:firstLine="420" w:firstLineChars="200"/>
        <w:jc w:val="center"/>
      </w:pPr>
      <w:r>
        <w:rPr>
          <w:rFonts w:hint="eastAsia" w:ascii="黑体"/>
          <w:color w:val="000000"/>
          <w:kern w:val="0"/>
          <w:sz w:val="21"/>
          <w:szCs w:val="21"/>
        </w:rPr>
        <w:t>图2-</w:t>
      </w:r>
      <w:r>
        <w:rPr>
          <w:rFonts w:hint="eastAsia" w:ascii="黑体"/>
          <w:color w:val="000000"/>
          <w:kern w:val="0"/>
          <w:sz w:val="21"/>
          <w:szCs w:val="21"/>
          <w:lang w:val="en-US" w:eastAsia="zh-CN"/>
        </w:rPr>
        <w:t>2</w:t>
      </w:r>
      <w:r>
        <w:rPr>
          <w:rFonts w:hint="eastAsia" w:ascii="黑体"/>
          <w:color w:val="000000"/>
          <w:kern w:val="0"/>
          <w:sz w:val="21"/>
          <w:szCs w:val="21"/>
        </w:rPr>
        <w:t xml:space="preserve">  燃煤发电机组和燃汽轮机一次调频变负荷要求值与转速的关系</w:t>
      </w:r>
    </w:p>
    <w:p>
      <w:pPr>
        <w:spacing w:line="360" w:lineRule="auto"/>
        <w:ind w:firstLine="480" w:firstLineChars="200"/>
        <w:rPr>
          <w:rFonts w:asciiTheme="minorEastAsia" w:hAnsiTheme="minorEastAsia" w:cstheme="minorEastAsia"/>
          <w:sz w:val="24"/>
        </w:rPr>
      </w:pPr>
    </w:p>
    <w:p>
      <w:pPr>
        <w:adjustRightInd w:val="0"/>
        <w:snapToGrid w:val="0"/>
        <w:spacing w:line="360" w:lineRule="auto"/>
        <w:ind w:firstLine="720" w:firstLineChars="300"/>
        <w:rPr>
          <w:rFonts w:ascii="宋体" w:hAnsi="宋体" w:eastAsia="宋体" w:cs="宋体"/>
          <w:sz w:val="24"/>
        </w:rPr>
      </w:pPr>
      <w:r>
        <w:rPr>
          <w:rFonts w:hint="eastAsia" w:ascii="宋体" w:hAnsi="宋体" w:eastAsia="宋体" w:cs="宋体"/>
          <w:sz w:val="24"/>
        </w:rPr>
        <w:t>转速不等率的倒数表示发电机组的单位调节功率（标志随频率的增减发电机组发出功率减少或增加多少）。转速不等率越小表示机组整体出力越多，反之，机组出力越小。</w:t>
      </w:r>
    </w:p>
    <w:p>
      <w:pPr>
        <w:adjustRightInd w:val="0"/>
        <w:snapToGrid w:val="0"/>
        <w:spacing w:line="360" w:lineRule="auto"/>
        <w:ind w:firstLine="480" w:firstLineChars="200"/>
        <w:rPr>
          <w:rFonts w:ascii="宋体" w:hAnsi="宋体" w:eastAsia="宋体" w:cs="宋体"/>
          <w:sz w:val="24"/>
        </w:rPr>
      </w:pPr>
      <w:r>
        <w:rPr>
          <w:rFonts w:hint="eastAsia" w:ascii="宋体" w:hAnsi="宋体" w:eastAsia="宋体" w:cs="宋体"/>
          <w:sz w:val="24"/>
        </w:rPr>
        <w:t>对承担基本负荷的机组，一般取其转速不等率率大些，以希望电网频率的变化对其功率的影响要小，保证机组在经济工况下长期运行，对承担尖峰负荷的机组，则取其转速不等率小些，在电网频率变化后希望多分担一些变动负荷。为了减少系统的频率波动，通常希望调差率小一些。因此转速不等率通常规定在一定范围内，在安徽电网内：</w:t>
      </w:r>
    </w:p>
    <w:p>
      <w:pPr>
        <w:adjustRightInd w:val="0"/>
        <w:snapToGrid w:val="0"/>
        <w:spacing w:line="360" w:lineRule="auto"/>
        <w:ind w:firstLine="480" w:firstLineChars="200"/>
        <w:rPr>
          <w:rFonts w:ascii="宋体" w:hAnsi="宋体" w:eastAsia="宋体" w:cs="宋体"/>
          <w:sz w:val="24"/>
        </w:rPr>
      </w:pPr>
      <w:r>
        <w:rPr>
          <w:rFonts w:hint="eastAsia" w:ascii="宋体" w:hAnsi="宋体" w:eastAsia="宋体" w:cs="宋体"/>
          <w:sz w:val="24"/>
        </w:rPr>
        <w:fldChar w:fldCharType="begin"/>
      </w:r>
      <w:r>
        <w:rPr>
          <w:rFonts w:hint="eastAsia" w:ascii="宋体" w:hAnsi="宋体" w:eastAsia="宋体" w:cs="宋体"/>
          <w:sz w:val="24"/>
        </w:rPr>
        <w:instrText xml:space="preserve"> = 1 \* GB2 \* MERGEFORMAT </w:instrText>
      </w:r>
      <w:r>
        <w:rPr>
          <w:rFonts w:hint="eastAsia" w:ascii="宋体" w:hAnsi="宋体" w:eastAsia="宋体" w:cs="宋体"/>
          <w:sz w:val="24"/>
        </w:rPr>
        <w:fldChar w:fldCharType="separate"/>
      </w:r>
      <w:r>
        <w:t>⑴</w:t>
      </w:r>
      <w:r>
        <w:rPr>
          <w:rFonts w:hint="eastAsia" w:ascii="宋体" w:hAnsi="宋体" w:eastAsia="宋体" w:cs="宋体"/>
          <w:sz w:val="24"/>
        </w:rPr>
        <w:fldChar w:fldCharType="end"/>
      </w:r>
      <w:r>
        <w:rPr>
          <w:rFonts w:hint="eastAsia" w:ascii="宋体" w:hAnsi="宋体" w:eastAsia="宋体" w:cs="宋体"/>
          <w:sz w:val="24"/>
        </w:rPr>
        <w:t>火电机组和燃机的转速不等率为4%~6%。</w:t>
      </w:r>
    </w:p>
    <w:p>
      <w:pPr>
        <w:adjustRightInd w:val="0"/>
        <w:snapToGrid w:val="0"/>
        <w:spacing w:line="360" w:lineRule="auto"/>
        <w:ind w:firstLine="480" w:firstLineChars="200"/>
        <w:rPr>
          <w:rFonts w:ascii="黑体" w:hAnsi="宋体" w:eastAsia="黑体" w:cs="黑体"/>
          <w:sz w:val="18"/>
          <w:szCs w:val="20"/>
          <w:lang w:bidi="ar"/>
        </w:rPr>
      </w:pPr>
      <w:r>
        <w:rPr>
          <w:rFonts w:hint="eastAsia" w:ascii="宋体" w:hAnsi="宋体" w:eastAsia="宋体" w:cs="宋体"/>
          <w:sz w:val="24"/>
        </w:rPr>
        <w:fldChar w:fldCharType="begin"/>
      </w:r>
      <w:r>
        <w:rPr>
          <w:rFonts w:hint="eastAsia" w:ascii="宋体" w:hAnsi="宋体" w:eastAsia="宋体" w:cs="宋体"/>
          <w:sz w:val="24"/>
        </w:rPr>
        <w:instrText xml:space="preserve"> = 2 \* GB2 \* MERGEFORMAT </w:instrText>
      </w:r>
      <w:r>
        <w:rPr>
          <w:rFonts w:hint="eastAsia" w:ascii="宋体" w:hAnsi="宋体" w:eastAsia="宋体" w:cs="宋体"/>
          <w:sz w:val="24"/>
        </w:rPr>
        <w:fldChar w:fldCharType="separate"/>
      </w:r>
      <w:r>
        <w:t>⑵</w:t>
      </w:r>
      <w:r>
        <w:rPr>
          <w:rFonts w:hint="eastAsia" w:ascii="宋体" w:hAnsi="宋体" w:eastAsia="宋体" w:cs="宋体"/>
          <w:sz w:val="24"/>
        </w:rPr>
        <w:fldChar w:fldCharType="end"/>
      </w:r>
      <w:r>
        <w:rPr>
          <w:rFonts w:hint="eastAsia" w:ascii="宋体" w:hAnsi="宋体" w:eastAsia="宋体" w:cs="宋体"/>
          <w:sz w:val="24"/>
        </w:rPr>
        <w:t>水电机组的转速不等率不大于4%。</w:t>
      </w:r>
    </w:p>
    <w:p>
      <w:pPr>
        <w:pStyle w:val="4"/>
        <w:numPr>
          <w:numId w:val="0"/>
        </w:numPr>
        <w:ind w:leftChars="0"/>
        <w:rPr>
          <w:rFonts w:hint="eastAsia" w:ascii="黑体" w:hAnsi="黑体" w:eastAsia="黑体" w:cs="Times New Roman"/>
          <w:b w:val="0"/>
          <w:bCs/>
          <w:kern w:val="2"/>
          <w:sz w:val="24"/>
          <w:szCs w:val="32"/>
          <w:lang w:val="en-US" w:eastAsia="zh-CN" w:bidi="ar-SA"/>
        </w:rPr>
      </w:pPr>
      <w:bookmarkStart w:id="49" w:name="_Toc24736"/>
      <w:bookmarkStart w:id="50" w:name="_Toc30778"/>
      <w:bookmarkStart w:id="51" w:name="_Toc28213"/>
      <w:bookmarkStart w:id="52" w:name="_Toc27798"/>
      <w:bookmarkStart w:id="53" w:name="_Toc30478_WPSOffice_Level2"/>
      <w:bookmarkStart w:id="54" w:name="_Toc12463"/>
      <w:bookmarkStart w:id="55" w:name="_Toc29770"/>
      <w:bookmarkStart w:id="56" w:name="_Toc32437"/>
      <w:bookmarkStart w:id="57" w:name="_Toc13522"/>
      <w:bookmarkStart w:id="58" w:name="_Toc1396"/>
      <w:bookmarkStart w:id="59" w:name="_Toc11536"/>
      <w:r>
        <w:rPr>
          <w:rFonts w:hint="eastAsia" w:ascii="黑体" w:hAnsi="黑体" w:eastAsia="黑体" w:cs="Times New Roman"/>
          <w:b w:val="0"/>
          <w:bCs/>
          <w:kern w:val="2"/>
          <w:sz w:val="24"/>
          <w:szCs w:val="32"/>
          <w:lang w:val="en-US" w:eastAsia="zh-CN" w:bidi="ar-SA"/>
        </w:rPr>
        <w:t>2</w:t>
      </w:r>
      <w:r>
        <w:rPr>
          <w:rFonts w:hint="eastAsia" w:ascii="黑体" w:hAnsi="黑体" w:eastAsia="黑体" w:cs="Times New Roman"/>
          <w:b w:val="0"/>
          <w:bCs/>
          <w:kern w:val="2"/>
          <w:sz w:val="24"/>
          <w:szCs w:val="32"/>
          <w:lang w:val="en-US" w:eastAsia="zh-CN" w:bidi="ar-SA"/>
        </w:rPr>
        <w:t>.1.5一次调频效果指标（电量贡献指数）</w:t>
      </w:r>
      <w:bookmarkEnd w:id="49"/>
      <w:bookmarkEnd w:id="50"/>
      <w:bookmarkEnd w:id="51"/>
      <w:bookmarkEnd w:id="52"/>
      <w:bookmarkEnd w:id="53"/>
      <w:bookmarkEnd w:id="54"/>
      <w:bookmarkEnd w:id="55"/>
      <w:bookmarkEnd w:id="56"/>
      <w:bookmarkEnd w:id="57"/>
      <w:bookmarkEnd w:id="58"/>
      <w:bookmarkEnd w:id="59"/>
    </w:p>
    <w:p>
      <w:pPr>
        <w:spacing w:line="360" w:lineRule="auto"/>
        <w:ind w:firstLine="360"/>
        <w:rPr>
          <w:rFonts w:ascii="宋体" w:hAnsi="宋体" w:eastAsia="宋体" w:cs="宋体"/>
          <w:sz w:val="24"/>
        </w:rPr>
      </w:pPr>
      <w:r>
        <w:rPr>
          <w:rFonts w:hint="eastAsia" w:ascii="宋体" w:hAnsi="宋体" w:eastAsia="宋体" w:cs="宋体"/>
          <w:sz w:val="24"/>
        </w:rPr>
        <w:t>电量贡献指数表示当当电网频率超出50±△fsq（机组频率控制死区）且持续时间超过20秒时，一次调频机组在电网频率超出50±△fsq时段内（最大为60秒）的实际发电出力与起始发电出力之差的积分电量（±△QsY）占相应时间内理论计算积分电量（±△QjY）即：</w:t>
      </w:r>
    </w:p>
    <w:p>
      <w:pPr>
        <w:spacing w:line="360" w:lineRule="auto"/>
        <w:ind w:firstLine="360"/>
        <w:jc w:val="right"/>
        <w:rPr>
          <w:rFonts w:ascii="宋体" w:hAnsi="宋体" w:eastAsia="宋体" w:cs="宋体"/>
          <w:sz w:val="24"/>
        </w:rPr>
      </w:pPr>
      <w:r>
        <w:rPr>
          <w:rFonts w:hint="eastAsia" w:ascii="宋体" w:hAnsi="宋体" w:eastAsia="宋体" w:cs="宋体"/>
          <w:position w:val="-22"/>
          <w:sz w:val="24"/>
        </w:rPr>
        <w:object>
          <v:shape id="_x0000_i1409" o:spt="75" type="#_x0000_t75" style="height:26.25pt;width:87pt;" o:ole="t" filled="f" o:preferrelative="t" stroked="f" coordsize="21600,21600">
            <v:path/>
            <v:fill on="f" focussize="0,0"/>
            <v:stroke on="f"/>
            <v:imagedata r:id="rId69" o:title=""/>
            <o:lock v:ext="edit" aspectratio="t"/>
            <w10:wrap type="none"/>
            <w10:anchorlock/>
          </v:shape>
          <o:OLEObject Type="Embed" ProgID="Equation.DSMT4" ShapeID="_x0000_i1409" DrawAspect="Content" ObjectID="_1468075749" r:id="rId68">
            <o:LockedField>false</o:LockedField>
          </o:OLEObject>
        </w:object>
      </w:r>
      <w:r>
        <w:rPr>
          <w:rFonts w:hint="eastAsia" w:ascii="宋体" w:hAnsi="宋体" w:eastAsia="宋体" w:cs="宋体"/>
          <w:sz w:val="24"/>
        </w:rPr>
        <w:t xml:space="preserve">                       （2-</w:t>
      </w:r>
      <w:r>
        <w:rPr>
          <w:rFonts w:hint="eastAsia" w:ascii="宋体" w:hAnsi="宋体" w:eastAsia="宋体" w:cs="宋体"/>
          <w:sz w:val="24"/>
          <w:lang w:val="en-US" w:eastAsia="zh-CN"/>
        </w:rPr>
        <w:t>3</w:t>
      </w:r>
      <w:r>
        <w:rPr>
          <w:rFonts w:hint="eastAsia" w:ascii="宋体" w:hAnsi="宋体" w:eastAsia="宋体" w:cs="宋体"/>
          <w:sz w:val="24"/>
        </w:rPr>
        <w:t xml:space="preserve">）                      </w:t>
      </w:r>
    </w:p>
    <w:p>
      <w:pPr>
        <w:snapToGrid w:val="0"/>
        <w:spacing w:line="360" w:lineRule="auto"/>
        <w:ind w:firstLine="480" w:firstLineChars="200"/>
        <w:rPr>
          <w:rFonts w:ascii="宋体" w:hAnsi="宋体" w:eastAsia="宋体" w:cs="宋体"/>
          <w:sz w:val="24"/>
        </w:rPr>
      </w:pPr>
      <w:r>
        <w:rPr>
          <w:rFonts w:hint="eastAsia" w:ascii="宋体" w:hAnsi="宋体" w:eastAsia="宋体" w:cs="宋体"/>
          <w:sz w:val="24"/>
        </w:rPr>
        <w:t>式中</w:t>
      </w:r>
      <w:r>
        <w:rPr>
          <w:rFonts w:hint="eastAsia" w:ascii="宋体" w:hAnsi="宋体" w:eastAsia="宋体" w:cs="宋体"/>
          <w:position w:val="-8"/>
          <w:sz w:val="24"/>
        </w:rPr>
        <w:object>
          <v:shape id="_x0000_i1410" o:spt="75" type="#_x0000_t75" style="height:15pt;width:32.25pt;" o:ole="t" filled="f" o:preferrelative="t" stroked="f" coordsize="21600,21600">
            <v:path/>
            <v:fill on="f" focussize="0,0"/>
            <v:stroke on="f" joinstyle="miter"/>
            <v:imagedata r:id="rId71" o:title=""/>
            <o:lock v:ext="edit" aspectratio="t"/>
            <w10:wrap type="none"/>
            <w10:anchorlock/>
          </v:shape>
          <o:OLEObject Type="Embed" ProgID="Equation.DSMT4" ShapeID="_x0000_i1410" DrawAspect="Content" ObjectID="_1468075750" r:id="rId70">
            <o:LockedField>false</o:LockedField>
          </o:OLEObject>
        </w:object>
      </w:r>
      <w:r>
        <w:rPr>
          <w:rFonts w:hint="eastAsia" w:ascii="宋体" w:hAnsi="宋体" w:eastAsia="宋体" w:cs="宋体"/>
          <w:sz w:val="24"/>
        </w:rPr>
        <w:t>为一次调频实际部分的积分电量，</w:t>
      </w:r>
      <w:r>
        <w:rPr>
          <w:rFonts w:hint="eastAsia" w:ascii="宋体" w:hAnsi="宋体" w:eastAsia="宋体" w:cs="宋体"/>
          <w:position w:val="-8"/>
          <w:sz w:val="24"/>
        </w:rPr>
        <w:object>
          <v:shape id="_x0000_i1411" o:spt="75" type="#_x0000_t75" style="height:15pt;width:32.25pt;" o:ole="t" filled="f" o:preferrelative="t" stroked="f" coordsize="21600,21600">
            <v:path/>
            <v:fill on="f" focussize="0,0"/>
            <v:stroke on="f" joinstyle="miter"/>
            <v:imagedata r:id="rId73" o:title=""/>
            <o:lock v:ext="edit" aspectratio="t"/>
            <w10:wrap type="none"/>
            <w10:anchorlock/>
          </v:shape>
          <o:OLEObject Type="Embed" ProgID="Equation.DSMT4" ShapeID="_x0000_i1411" DrawAspect="Content" ObjectID="_1468075751" r:id="rId72">
            <o:LockedField>false</o:LockedField>
          </o:OLEObject>
        </w:object>
      </w:r>
      <w:r>
        <w:rPr>
          <w:rFonts w:hint="eastAsia" w:ascii="宋体" w:hAnsi="宋体" w:eastAsia="宋体" w:cs="宋体"/>
          <w:sz w:val="24"/>
        </w:rPr>
        <w:t>为相应时间一次调频理论积分电量。</w:t>
      </w:r>
    </w:p>
    <w:p>
      <w:pPr>
        <w:snapToGrid w:val="0"/>
        <w:spacing w:line="360" w:lineRule="auto"/>
        <w:jc w:val="right"/>
        <w:rPr>
          <w:rFonts w:ascii="宋体" w:hAnsi="宋体" w:eastAsia="宋体" w:cs="宋体"/>
          <w:sz w:val="24"/>
        </w:rPr>
      </w:pPr>
      <w:r>
        <w:rPr>
          <w:rFonts w:hint="eastAsia" w:ascii="宋体" w:hAnsi="宋体" w:eastAsia="宋体" w:cs="宋体"/>
          <w:position w:val="-20"/>
          <w:sz w:val="24"/>
        </w:rPr>
        <w:object>
          <v:shape id="_x0000_i1412" o:spt="75" type="#_x0000_t75" style="height:34.5pt;width:157.5pt;" o:ole="t" filled="f" o:preferrelative="t" stroked="f" coordsize="21600,21600">
            <v:path/>
            <v:fill on="f" focussize="0,0"/>
            <v:stroke on="f" joinstyle="miter"/>
            <v:imagedata r:id="rId75" o:title=""/>
            <o:lock v:ext="edit" aspectratio="t"/>
            <w10:wrap type="none"/>
            <w10:anchorlock/>
          </v:shape>
          <o:OLEObject Type="Embed" ProgID="Equation.DSMT4" ShapeID="_x0000_i1412" DrawAspect="Content" ObjectID="_1468075752" r:id="rId74">
            <o:LockedField>false</o:LockedField>
          </o:OLEObject>
        </w:object>
      </w:r>
      <w:r>
        <w:rPr>
          <w:rFonts w:hint="eastAsia" w:ascii="宋体" w:hAnsi="宋体" w:eastAsia="宋体" w:cs="宋体"/>
          <w:position w:val="-20"/>
          <w:sz w:val="24"/>
          <w:lang w:val="en-US" w:eastAsia="zh-CN"/>
        </w:rPr>
        <w:t xml:space="preserve">                （2-4）</w:t>
      </w:r>
    </w:p>
    <w:p>
      <w:pPr>
        <w:snapToGrid w:val="0"/>
        <w:spacing w:line="360" w:lineRule="auto"/>
        <w:ind w:firstLine="480" w:firstLineChars="200"/>
        <w:rPr>
          <w:rFonts w:ascii="宋体" w:hAnsi="宋体" w:eastAsia="宋体" w:cs="宋体"/>
          <w:sz w:val="24"/>
        </w:rPr>
      </w:pPr>
      <w:r>
        <w:rPr>
          <w:rFonts w:hint="eastAsia" w:ascii="宋体" w:hAnsi="宋体" w:eastAsia="宋体" w:cs="宋体"/>
          <w:sz w:val="24"/>
        </w:rPr>
        <w:t>式中， △QsY 为一次调频实际增量部分的积分电量；t</w:t>
      </w:r>
      <w:r>
        <w:rPr>
          <w:rFonts w:hint="eastAsia" w:ascii="宋体" w:hAnsi="宋体" w:eastAsia="宋体" w:cs="宋体"/>
          <w:sz w:val="24"/>
          <w:vertAlign w:val="subscript"/>
        </w:rPr>
        <w:t>0</w:t>
      </w:r>
      <w:r>
        <w:rPr>
          <w:rFonts w:hint="eastAsia" w:ascii="宋体" w:hAnsi="宋体" w:eastAsia="宋体" w:cs="宋体"/>
          <w:sz w:val="24"/>
        </w:rPr>
        <w:t>为电网频率持续20秒大于50＋△fsq或小于50－△fsq情况下，频率等于50＋△fsq或50－△fsq的时刻；t调节为电网频率超出50±△fsq（机组频率控制死区）且持续时间超过20秒情况下，电网频率超出50±△fsq时间，单位为秒（最大值为60秒）；PST为电网频率持续20秒大于50＋△fsq或小于50－△fsq情况下，机组在t</w:t>
      </w:r>
      <w:r>
        <w:rPr>
          <w:rFonts w:hint="eastAsia" w:ascii="宋体" w:hAnsi="宋体" w:eastAsia="宋体" w:cs="宋体"/>
          <w:sz w:val="24"/>
          <w:vertAlign w:val="subscript"/>
        </w:rPr>
        <w:t>0</w:t>
      </w:r>
      <w:r>
        <w:rPr>
          <w:rFonts w:hint="eastAsia" w:ascii="宋体" w:hAnsi="宋体" w:eastAsia="宋体" w:cs="宋体"/>
          <w:sz w:val="24"/>
        </w:rPr>
        <w:t>时刻前30秒内实际出力平均值；PSt为电网频率持续20秒大于50＋△fsq或小于50－△fsq情况下，机组在t</w:t>
      </w:r>
      <w:r>
        <w:rPr>
          <w:rFonts w:hint="eastAsia" w:ascii="宋体" w:hAnsi="宋体" w:eastAsia="宋体" w:cs="宋体"/>
          <w:sz w:val="24"/>
          <w:vertAlign w:val="subscript"/>
        </w:rPr>
        <w:t>0</w:t>
      </w:r>
      <w:r>
        <w:rPr>
          <w:rFonts w:hint="eastAsia" w:ascii="宋体" w:hAnsi="宋体" w:eastAsia="宋体" w:cs="宋体"/>
          <w:sz w:val="24"/>
        </w:rPr>
        <w:t>时刻后t调节时间内机组实际出力；△t为积分间隔时间，为1-5秒。</w:t>
      </w:r>
    </w:p>
    <w:p>
      <w:pPr>
        <w:snapToGrid w:val="0"/>
        <w:spacing w:line="360" w:lineRule="auto"/>
        <w:ind w:firstLine="480" w:firstLineChars="200"/>
        <w:rPr>
          <w:rFonts w:ascii="宋体" w:hAnsi="宋体" w:eastAsia="宋体" w:cs="宋体"/>
          <w:sz w:val="24"/>
        </w:rPr>
      </w:pPr>
      <w:r>
        <w:rPr>
          <w:rFonts w:hint="eastAsia" w:ascii="宋体" w:hAnsi="宋体" w:eastAsia="宋体" w:cs="宋体"/>
          <w:sz w:val="24"/>
        </w:rPr>
        <w:t>为使结果更准确，</w:t>
      </w:r>
      <w:r>
        <w:rPr>
          <w:rFonts w:hint="eastAsia" w:ascii="宋体" w:hAnsi="宋体" w:eastAsia="宋体" w:cs="宋体"/>
          <w:position w:val="-4"/>
          <w:sz w:val="24"/>
        </w:rPr>
        <w:object>
          <v:shape id="_x0000_i1413" o:spt="75" type="#_x0000_t75" style="height:13.5pt;width:23.25pt;" o:ole="t" filled="f" o:preferrelative="t" stroked="f" coordsize="21600,21600">
            <v:path/>
            <v:fill on="f" focussize="0,0"/>
            <v:stroke on="f" joinstyle="miter"/>
            <v:imagedata r:id="rId77" o:title=""/>
            <o:lock v:ext="edit" aspectratio="t"/>
            <w10:wrap type="none"/>
            <w10:anchorlock/>
          </v:shape>
          <o:OLEObject Type="Embed" ProgID="Equation.DSMT4" ShapeID="_x0000_i1413" DrawAspect="Content" ObjectID="_1468075753" r:id="rId76">
            <o:LockedField>false</o:LockedField>
          </o:OLEObject>
        </w:object>
      </w:r>
      <w:r>
        <w:rPr>
          <w:rFonts w:hint="eastAsia" w:ascii="宋体" w:hAnsi="宋体" w:eastAsia="宋体" w:cs="宋体"/>
          <w:sz w:val="24"/>
        </w:rPr>
        <w:t>取机组在</w:t>
      </w:r>
      <w:r>
        <w:rPr>
          <w:rFonts w:hint="eastAsia" w:ascii="宋体" w:hAnsi="宋体" w:eastAsia="宋体" w:cs="宋体"/>
          <w:position w:val="-12"/>
          <w:sz w:val="24"/>
        </w:rPr>
        <w:object>
          <v:shape id="_x0000_i1414" o:spt="75" type="#_x0000_t75" style="height:18.75pt;width:12pt;" o:ole="t" filled="f" o:preferrelative="t" stroked="f" coordsize="21600,21600">
            <v:path/>
            <v:fill on="f" focussize="0,0"/>
            <v:stroke on="f" joinstyle="miter"/>
            <v:imagedata r:id="rId79" o:title=""/>
            <o:lock v:ext="edit" aspectratio="t"/>
            <w10:wrap type="none"/>
            <w10:anchorlock/>
          </v:shape>
          <o:OLEObject Type="Embed" ProgID="Equation.DSMT4" ShapeID="_x0000_i1414" DrawAspect="Content" ObjectID="_1468075754" r:id="rId78">
            <o:LockedField>false</o:LockedField>
          </o:OLEObject>
        </w:object>
      </w:r>
      <w:r>
        <w:rPr>
          <w:rFonts w:hint="eastAsia" w:ascii="宋体" w:hAnsi="宋体" w:eastAsia="宋体" w:cs="宋体"/>
          <w:sz w:val="24"/>
        </w:rPr>
        <w:t>时刻前30s内实际出力平均值，</w:t>
      </w:r>
      <w:r>
        <w:rPr>
          <w:rFonts w:hint="eastAsia" w:ascii="宋体" w:hAnsi="宋体" w:eastAsia="宋体" w:cs="宋体"/>
          <w:position w:val="-4"/>
          <w:sz w:val="24"/>
        </w:rPr>
        <w:object>
          <v:shape id="_x0000_i1415" o:spt="75" type="#_x0000_t75" style="height:13.5pt;width:23.25pt;" o:ole="t" filled="f" o:preferrelative="t" stroked="f" coordsize="21600,21600">
            <v:path/>
            <v:fill on="f" focussize="0,0"/>
            <v:stroke on="f" joinstyle="miter"/>
            <v:imagedata r:id="rId81" o:title=""/>
            <o:lock v:ext="edit" aspectratio="t"/>
            <w10:wrap type="none"/>
            <w10:anchorlock/>
          </v:shape>
          <o:OLEObject Type="Embed" ProgID="Equation.DSMT4" ShapeID="_x0000_i1415" DrawAspect="Content" ObjectID="_1468075755" r:id="rId80">
            <o:LockedField>false</o:LockedField>
          </o:OLEObject>
        </w:object>
      </w:r>
      <w:r>
        <w:rPr>
          <w:rFonts w:hint="eastAsia" w:ascii="宋体" w:hAnsi="宋体" w:eastAsia="宋体" w:cs="宋体"/>
          <w:sz w:val="24"/>
        </w:rPr>
        <w:t>为机组在</w:t>
      </w:r>
      <w:r>
        <w:rPr>
          <w:rFonts w:hint="eastAsia" w:ascii="宋体" w:hAnsi="宋体" w:eastAsia="宋体" w:cs="宋体"/>
          <w:position w:val="-12"/>
          <w:sz w:val="24"/>
        </w:rPr>
        <w:object>
          <v:shape id="_x0000_i1416" o:spt="75" type="#_x0000_t75" style="height:18.75pt;width:12pt;" o:ole="t" filled="f" o:preferrelative="t" stroked="f" coordsize="21600,21600">
            <v:path/>
            <v:fill on="f" focussize="0,0"/>
            <v:stroke on="f" joinstyle="miter"/>
            <v:imagedata r:id="rId83" o:title=""/>
            <o:lock v:ext="edit" aspectratio="t"/>
            <w10:wrap type="none"/>
            <w10:anchorlock/>
          </v:shape>
          <o:OLEObject Type="Embed" ProgID="Equation.DSMT4" ShapeID="_x0000_i1416" DrawAspect="Content" ObjectID="_1468075756" r:id="rId82">
            <o:LockedField>false</o:LockedField>
          </o:OLEObject>
        </w:object>
      </w:r>
      <w:r>
        <w:rPr>
          <w:rFonts w:hint="eastAsia" w:ascii="宋体" w:hAnsi="宋体" w:eastAsia="宋体" w:cs="宋体"/>
          <w:sz w:val="24"/>
        </w:rPr>
        <w:t>时刻后</w:t>
      </w:r>
      <w:r>
        <w:rPr>
          <w:rFonts w:hint="eastAsia" w:ascii="宋体" w:hAnsi="宋体" w:eastAsia="宋体" w:cs="宋体"/>
          <w:position w:val="-14"/>
          <w:sz w:val="24"/>
        </w:rPr>
        <w:object>
          <v:shape id="_x0000_i1417" o:spt="75" type="#_x0000_t75" style="height:19.5pt;width:21.75pt;" o:ole="t" filled="f" o:preferrelative="t" stroked="f" coordsize="21600,21600">
            <v:path/>
            <v:fill on="f" focussize="0,0"/>
            <v:stroke on="f" joinstyle="miter"/>
            <v:imagedata r:id="rId85" o:title=""/>
            <o:lock v:ext="edit" aspectratio="t"/>
            <w10:wrap type="none"/>
            <w10:anchorlock/>
          </v:shape>
          <o:OLEObject Type="Embed" ProgID="Equation.DSMT4" ShapeID="_x0000_i1417" DrawAspect="Content" ObjectID="_1468075757" r:id="rId84">
            <o:LockedField>false</o:LockedField>
          </o:OLEObject>
        </w:object>
      </w:r>
      <w:r>
        <w:rPr>
          <w:rFonts w:hint="eastAsia" w:ascii="宋体" w:hAnsi="宋体" w:eastAsia="宋体" w:cs="宋体"/>
          <w:sz w:val="24"/>
        </w:rPr>
        <w:t>时间内机组实际出力。</w:t>
      </w:r>
    </w:p>
    <w:p>
      <w:pPr>
        <w:snapToGrid w:val="0"/>
        <w:spacing w:line="360" w:lineRule="auto"/>
        <w:jc w:val="right"/>
        <w:rPr>
          <w:rFonts w:ascii="宋体" w:hAnsi="宋体" w:eastAsia="宋体" w:cs="宋体"/>
          <w:sz w:val="24"/>
        </w:rPr>
      </w:pPr>
      <w:r>
        <w:rPr>
          <w:rFonts w:hint="eastAsia" w:ascii="宋体" w:hAnsi="宋体" w:eastAsia="宋体" w:cs="宋体"/>
          <w:position w:val="-20"/>
          <w:sz w:val="24"/>
        </w:rPr>
        <w:object>
          <v:shape id="_x0000_i1418" o:spt="75" type="#_x0000_t75" style="height:36pt;width:162pt;" o:ole="t" filled="f" o:preferrelative="t" stroked="f" coordsize="21600,21600">
            <v:path/>
            <v:fill on="f" focussize="0,0"/>
            <v:stroke on="f" joinstyle="miter"/>
            <v:imagedata r:id="rId87" o:title=""/>
            <o:lock v:ext="edit" aspectratio="t"/>
            <w10:wrap type="none"/>
            <w10:anchorlock/>
          </v:shape>
          <o:OLEObject Type="Embed" ProgID="Equation.DSMT4" ShapeID="_x0000_i1418" DrawAspect="Content" ObjectID="_1468075758" r:id="rId86">
            <o:LockedField>false</o:LockedField>
          </o:OLEObject>
        </w:object>
      </w:r>
      <w:r>
        <w:rPr>
          <w:rFonts w:hint="eastAsia" w:ascii="宋体" w:hAnsi="宋体" w:eastAsia="宋体" w:cs="宋体"/>
          <w:position w:val="-20"/>
          <w:sz w:val="24"/>
          <w:lang w:val="en-US" w:eastAsia="zh-CN"/>
        </w:rPr>
        <w:t xml:space="preserve">                （2-5）</w:t>
      </w:r>
    </w:p>
    <w:p>
      <w:pPr>
        <w:spacing w:line="360" w:lineRule="auto"/>
        <w:jc w:val="right"/>
        <w:rPr>
          <w:rFonts w:ascii="宋体" w:hAnsi="宋体" w:eastAsia="宋体" w:cs="宋体"/>
          <w:sz w:val="24"/>
        </w:rPr>
      </w:pPr>
      <w:r>
        <w:rPr>
          <w:rFonts w:hint="eastAsia" w:ascii="宋体" w:hAnsi="宋体" w:eastAsia="宋体" w:cs="宋体"/>
          <w:position w:val="-8"/>
          <w:sz w:val="24"/>
        </w:rPr>
        <w:object>
          <v:shape id="_x0000_i1419" o:spt="75" type="#_x0000_t75" style="height:17.25pt;width:175.5pt;" o:ole="t" filled="f" o:preferrelative="t" stroked="f" coordsize="21600,21600">
            <v:path/>
            <v:fill on="f" focussize="0,0"/>
            <v:stroke on="f" joinstyle="miter"/>
            <v:imagedata r:id="rId89" o:title=""/>
            <o:lock v:ext="edit" aspectratio="t"/>
            <w10:wrap type="none"/>
            <w10:anchorlock/>
          </v:shape>
          <o:OLEObject Type="Embed" ProgID="Equation.DSMT4" ShapeID="_x0000_i1419" DrawAspect="Content" ObjectID="_1468075759" r:id="rId88">
            <o:LockedField>false</o:LockedField>
          </o:OLEObject>
        </w:object>
      </w:r>
      <w:r>
        <w:rPr>
          <w:rFonts w:hint="eastAsia" w:ascii="宋体" w:hAnsi="宋体" w:eastAsia="宋体" w:cs="宋体"/>
          <w:position w:val="-8"/>
          <w:sz w:val="24"/>
          <w:lang w:val="en-US" w:eastAsia="zh-CN"/>
        </w:rPr>
        <w:t xml:space="preserve">              （2-6）</w:t>
      </w:r>
    </w:p>
    <w:p>
      <w:pPr>
        <w:snapToGrid w:val="0"/>
        <w:spacing w:line="360" w:lineRule="auto"/>
        <w:ind w:firstLine="480" w:firstLineChars="200"/>
        <w:jc w:val="left"/>
        <w:rPr>
          <w:rFonts w:ascii="宋体" w:hAnsi="宋体" w:eastAsia="宋体" w:cs="宋体"/>
          <w:sz w:val="24"/>
        </w:rPr>
      </w:pPr>
      <w:r>
        <w:rPr>
          <w:rFonts w:hint="eastAsia" w:ascii="宋体" w:hAnsi="宋体" w:eastAsia="宋体" w:cs="宋体"/>
          <w:sz w:val="24"/>
        </w:rPr>
        <w:t>其中</w:t>
      </w:r>
      <w:r>
        <w:rPr>
          <w:rFonts w:hint="eastAsia" w:ascii="宋体" w:hAnsi="宋体" w:eastAsia="宋体" w:cs="宋体"/>
          <w:position w:val="-14"/>
          <w:sz w:val="24"/>
        </w:rPr>
        <w:object>
          <v:shape id="_x0000_i1420" o:spt="75" type="#_x0000_t75" style="height:17.25pt;width:64.5pt;" o:ole="t" filled="f" o:preferrelative="t" stroked="f" coordsize="21600,21600">
            <v:path/>
            <v:fill on="f" focussize="0,0"/>
            <v:stroke on="f" joinstyle="miter"/>
            <v:imagedata r:id="rId91" o:title=""/>
            <o:lock v:ext="edit" aspectratio="t"/>
            <w10:wrap type="none"/>
            <w10:anchorlock/>
          </v:shape>
          <o:OLEObject Type="Embed" ProgID="Equation.3" ShapeID="_x0000_i1420" DrawAspect="Content" ObjectID="_1468075760" r:id="rId90">
            <o:LockedField>false</o:LockedField>
          </o:OLEObject>
        </w:object>
      </w:r>
      <w:r>
        <w:rPr>
          <w:rFonts w:hint="eastAsia" w:ascii="宋体" w:hAnsi="宋体" w:eastAsia="宋体" w:cs="宋体"/>
          <w:sz w:val="24"/>
        </w:rPr>
        <w:t>，</w:t>
      </w:r>
      <w:r>
        <w:rPr>
          <w:rFonts w:hint="eastAsia" w:ascii="宋体" w:hAnsi="宋体" w:eastAsia="宋体" w:cs="宋体"/>
          <w:position w:val="-16"/>
          <w:sz w:val="24"/>
        </w:rPr>
        <w:object>
          <v:shape id="_x0000_i1421" o:spt="75" type="#_x0000_t75" style="height:17.25pt;width:28.5pt;" o:ole="t" filled="f" o:preferrelative="t" stroked="f" coordsize="21600,21600">
            <v:path/>
            <v:fill on="f" focussize="0,0"/>
            <v:stroke on="f" joinstyle="miter"/>
            <v:imagedata r:id="rId93" o:title=""/>
            <o:lock v:ext="edit" aspectratio="t"/>
            <w10:wrap type="none"/>
            <w10:anchorlock/>
          </v:shape>
          <o:OLEObject Type="Embed" ProgID="Equation.DSMT4" ShapeID="_x0000_i1421" DrawAspect="Content" ObjectID="_1468075761" r:id="rId92">
            <o:LockedField>false</o:LockedField>
          </o:OLEObject>
        </w:object>
      </w:r>
      <w:r>
        <w:rPr>
          <w:rFonts w:hint="eastAsia" w:ascii="宋体" w:hAnsi="宋体" w:eastAsia="宋体" w:cs="宋体"/>
          <w:sz w:val="24"/>
        </w:rPr>
        <w:t>死区频率对应的转速，</w:t>
      </w:r>
      <w:r>
        <w:rPr>
          <w:rFonts w:hint="eastAsia" w:ascii="宋体" w:hAnsi="宋体" w:eastAsia="宋体" w:cs="宋体"/>
          <w:position w:val="-4"/>
          <w:sz w:val="24"/>
        </w:rPr>
        <w:object>
          <v:shape id="_x0000_i1422" o:spt="75" type="#_x0000_t75" style="height:13.5pt;width:23.25pt;" o:ole="t" filled="f" o:preferrelative="t" stroked="f" coordsize="21600,21600">
            <v:path/>
            <v:fill on="f" focussize="0,0"/>
            <v:stroke on="f" joinstyle="miter"/>
            <v:imagedata r:id="rId95" o:title=""/>
            <o:lock v:ext="edit" aspectratio="t"/>
            <w10:wrap type="none"/>
            <w10:anchorlock/>
          </v:shape>
          <o:OLEObject Type="Embed" ProgID="Equation.DSMT4" ShapeID="_x0000_i1422" DrawAspect="Content" ObjectID="_1468075762" r:id="rId94">
            <o:LockedField>false</o:LockedField>
          </o:OLEObject>
        </w:object>
      </w:r>
      <w:r>
        <w:rPr>
          <w:rFonts w:hint="eastAsia" w:ascii="宋体" w:hAnsi="宋体" w:eastAsia="宋体" w:cs="宋体"/>
          <w:sz w:val="24"/>
        </w:rPr>
        <w:t>为机组额定有功功率，</w:t>
      </w:r>
      <w:r>
        <w:rPr>
          <w:rFonts w:hint="eastAsia" w:ascii="宋体" w:hAnsi="宋体" w:eastAsia="宋体" w:cs="宋体"/>
          <w:position w:val="-4"/>
          <w:sz w:val="24"/>
        </w:rPr>
        <w:object>
          <v:shape id="_x0000_i1423" o:spt="75" type="#_x0000_t75" style="height:13.5pt;width:17.25pt;" o:ole="t" filled="f" o:preferrelative="t" stroked="f" coordsize="21600,21600">
            <v:path/>
            <v:fill on="f" focussize="0,0"/>
            <v:stroke on="f" joinstyle="miter"/>
            <v:imagedata r:id="rId97" o:title=""/>
            <o:lock v:ext="edit" aspectratio="t"/>
            <w10:wrap type="none"/>
            <w10:anchorlock/>
          </v:shape>
          <o:OLEObject Type="Embed" ProgID="Equation.DSMT4" ShapeID="_x0000_i1423" DrawAspect="Content" ObjectID="_1468075763" r:id="rId96">
            <o:LockedField>false</o:LockedField>
          </o:OLEObject>
        </w:object>
      </w:r>
      <w:r>
        <w:rPr>
          <w:rFonts w:hint="eastAsia" w:ascii="宋体" w:hAnsi="宋体" w:eastAsia="宋体" w:cs="宋体"/>
          <w:sz w:val="24"/>
        </w:rPr>
        <w:t>为机组额定转速。</w:t>
      </w:r>
      <w:r>
        <w:rPr>
          <w:rFonts w:hint="eastAsia" w:ascii="宋体" w:hAnsi="宋体" w:eastAsia="宋体" w:cs="宋体"/>
          <w:position w:val="-4"/>
          <w:sz w:val="24"/>
        </w:rPr>
        <w:object>
          <v:shape id="_x0000_i1424" o:spt="75" type="#_x0000_t75" style="height:13.5pt;width:16.5pt;" o:ole="t" filled="f" o:preferrelative="t" stroked="f" coordsize="21600,21600">
            <v:path/>
            <v:fill on="f" focussize="0,0"/>
            <v:stroke on="f" joinstyle="miter"/>
            <v:imagedata r:id="rId99" o:title=""/>
            <o:lock v:ext="edit" aspectratio="t"/>
            <w10:wrap type="none"/>
            <w10:anchorlock/>
          </v:shape>
          <o:OLEObject Type="Embed" ProgID="Equation.DSMT4" ShapeID="_x0000_i1424" DrawAspect="Content" ObjectID="_1468075764" r:id="rId98">
            <o:LockedField>false</o:LockedField>
          </o:OLEObject>
        </w:object>
      </w:r>
      <w:r>
        <w:rPr>
          <w:rFonts w:hint="eastAsia" w:ascii="宋体" w:hAnsi="宋体" w:eastAsia="宋体" w:cs="宋体"/>
          <w:sz w:val="24"/>
        </w:rPr>
        <w:t>为机组转速不等率。</w:t>
      </w:r>
    </w:p>
    <w:p>
      <w:pPr>
        <w:spacing w:line="360" w:lineRule="auto"/>
        <w:rPr>
          <w:rFonts w:asciiTheme="minorEastAsia" w:hAnsiTheme="minorEastAsia" w:cstheme="minorEastAsia"/>
          <w:sz w:val="24"/>
        </w:rPr>
      </w:pPr>
    </w:p>
    <w:p>
      <w:pPr>
        <w:pStyle w:val="4"/>
        <w:numPr>
          <w:numId w:val="0"/>
        </w:numPr>
        <w:ind w:leftChars="0"/>
        <w:rPr>
          <w:rFonts w:hint="eastAsia" w:ascii="黑体" w:hAnsi="黑体" w:eastAsia="黑体" w:cs="Times New Roman"/>
          <w:b w:val="0"/>
          <w:bCs/>
          <w:kern w:val="2"/>
          <w:sz w:val="24"/>
          <w:szCs w:val="32"/>
          <w:lang w:val="en-US" w:eastAsia="zh-CN" w:bidi="ar-SA"/>
        </w:rPr>
      </w:pPr>
      <w:bookmarkStart w:id="60" w:name="_Toc31874"/>
      <w:bookmarkStart w:id="61" w:name="_Toc16191_WPSOffice_Level2"/>
      <w:bookmarkStart w:id="62" w:name="_Toc24890"/>
      <w:bookmarkStart w:id="63" w:name="_Toc6640"/>
      <w:bookmarkStart w:id="64" w:name="_Toc19215"/>
      <w:bookmarkStart w:id="65" w:name="_Toc9623"/>
      <w:bookmarkStart w:id="66" w:name="_Toc29219"/>
      <w:bookmarkStart w:id="67" w:name="_Toc14656"/>
      <w:bookmarkStart w:id="68" w:name="_Toc9605"/>
      <w:bookmarkStart w:id="69" w:name="_Toc8282"/>
      <w:bookmarkStart w:id="70" w:name="_Toc7738"/>
      <w:r>
        <w:rPr>
          <w:rFonts w:hint="eastAsia" w:ascii="黑体" w:hAnsi="黑体" w:eastAsia="黑体" w:cs="Times New Roman"/>
          <w:b w:val="0"/>
          <w:bCs/>
          <w:kern w:val="2"/>
          <w:sz w:val="24"/>
          <w:szCs w:val="32"/>
          <w:lang w:val="en-US" w:eastAsia="zh-CN" w:bidi="ar-SA"/>
        </w:rPr>
        <w:t>2</w:t>
      </w:r>
      <w:r>
        <w:rPr>
          <w:rFonts w:hint="eastAsia" w:ascii="黑体" w:hAnsi="黑体" w:eastAsia="黑体" w:cs="Times New Roman"/>
          <w:b w:val="0"/>
          <w:bCs/>
          <w:kern w:val="2"/>
          <w:sz w:val="24"/>
          <w:szCs w:val="32"/>
          <w:lang w:val="en-US" w:eastAsia="zh-CN" w:bidi="ar-SA"/>
        </w:rPr>
        <w:t>.1.6一次调频正确动作率</w:t>
      </w:r>
      <w:bookmarkEnd w:id="60"/>
      <w:bookmarkEnd w:id="61"/>
      <w:bookmarkEnd w:id="62"/>
      <w:bookmarkEnd w:id="63"/>
      <w:bookmarkEnd w:id="64"/>
      <w:bookmarkEnd w:id="65"/>
      <w:bookmarkEnd w:id="66"/>
      <w:bookmarkEnd w:id="67"/>
      <w:bookmarkEnd w:id="68"/>
      <w:bookmarkEnd w:id="69"/>
      <w:bookmarkEnd w:id="70"/>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发生有效扰动后，计算频率偏差超过死区时至一次调频计算结束点之间的有功功率变化量。一次调频贡献电量大于0，则认为一次调频动作正确，否则认为一次调频不正确动作。计算公式为</w:t>
      </w:r>
    </w:p>
    <w:p>
      <w:pPr>
        <w:spacing w:line="360" w:lineRule="auto"/>
        <w:jc w:val="right"/>
        <w:rPr>
          <w:rFonts w:hint="eastAsia" w:asciiTheme="minorEastAsia" w:hAnsiTheme="minorEastAsia" w:cstheme="minorEastAsia"/>
          <w:position w:val="-54"/>
          <w:sz w:val="24"/>
        </w:rPr>
      </w:pPr>
      <w:r>
        <w:rPr>
          <w:rFonts w:hint="eastAsia" w:asciiTheme="minorEastAsia" w:hAnsiTheme="minorEastAsia" w:cstheme="minorEastAsia"/>
          <w:position w:val="-54"/>
          <w:sz w:val="24"/>
        </w:rPr>
        <w:object>
          <v:shape id="_x0000_i1425" o:spt="75" type="#_x0000_t75" style="height:60pt;width:201pt;" o:ole="t" filled="f" o:preferrelative="t" stroked="f" coordsize="21600,21600">
            <v:path/>
            <v:fill on="f" focussize="0,0"/>
            <v:stroke on="f" joinstyle="miter"/>
            <v:imagedata r:id="rId101" o:title=""/>
            <o:lock v:ext="edit" aspectratio="t"/>
            <w10:wrap type="none"/>
            <w10:anchorlock/>
          </v:shape>
          <o:OLEObject Type="Embed" ProgID="Equation.DSMT4" ShapeID="_x0000_i1425" DrawAspect="Content" ObjectID="_1468075765" r:id="rId100">
            <o:LockedField>false</o:LockedField>
          </o:OLEObject>
        </w:object>
      </w:r>
      <w:r>
        <w:rPr>
          <w:rFonts w:hint="eastAsia" w:asciiTheme="minorEastAsia" w:hAnsiTheme="minorEastAsia" w:cstheme="minorEastAsia"/>
          <w:position w:val="-54"/>
          <w:sz w:val="24"/>
        </w:rPr>
        <w:t xml:space="preserve">             （2-</w:t>
      </w:r>
      <w:r>
        <w:rPr>
          <w:rFonts w:hint="eastAsia" w:asciiTheme="minorEastAsia" w:hAnsiTheme="minorEastAsia" w:cstheme="minorEastAsia"/>
          <w:position w:val="-54"/>
          <w:sz w:val="24"/>
          <w:lang w:val="en-US" w:eastAsia="zh-CN"/>
        </w:rPr>
        <w:t>7</w:t>
      </w:r>
      <w:r>
        <w:rPr>
          <w:rFonts w:hint="eastAsia" w:asciiTheme="minorEastAsia" w:hAnsiTheme="minorEastAsia" w:cstheme="minorEastAsia"/>
          <w:position w:val="-54"/>
          <w:sz w:val="24"/>
        </w:rPr>
        <w:t xml:space="preserve">）                </w:t>
      </w:r>
    </w:p>
    <w:p>
      <w:pPr>
        <w:spacing w:line="360" w:lineRule="auto"/>
        <w:jc w:val="center"/>
        <w:rPr>
          <w:rFonts w:asciiTheme="minorEastAsia" w:hAnsiTheme="minorEastAsia" w:cstheme="minorEastAsia"/>
          <w:position w:val="-42"/>
          <w:sz w:val="24"/>
        </w:rPr>
      </w:pPr>
      <w:r>
        <w:rPr>
          <w:rFonts w:hint="eastAsia" w:asciiTheme="minorEastAsia" w:hAnsiTheme="minorEastAsia" w:cstheme="minorEastAsia"/>
          <w:position w:val="-42"/>
          <w:sz w:val="24"/>
        </w:rPr>
        <w:t>式中在；H为机组一次调频贡献电量，单位为MWh；t</w:t>
      </w:r>
      <w:r>
        <w:rPr>
          <w:rFonts w:hint="eastAsia" w:asciiTheme="minorEastAsia" w:hAnsiTheme="minorEastAsia" w:cstheme="minorEastAsia"/>
          <w:position w:val="-42"/>
          <w:sz w:val="24"/>
          <w:vertAlign w:val="subscript"/>
        </w:rPr>
        <w:t>0</w:t>
      </w:r>
      <w:r>
        <w:rPr>
          <w:rFonts w:hint="eastAsia" w:asciiTheme="minorEastAsia" w:hAnsiTheme="minorEastAsia" w:cstheme="minorEastAsia"/>
          <w:position w:val="-42"/>
          <w:sz w:val="24"/>
        </w:rPr>
        <w:t>为频率超过一次调频动死死区的时刻；t</w:t>
      </w:r>
      <w:r>
        <w:rPr>
          <w:rFonts w:hint="eastAsia" w:asciiTheme="minorEastAsia" w:hAnsiTheme="minorEastAsia" w:cstheme="minorEastAsia"/>
          <w:position w:val="-42"/>
          <w:sz w:val="24"/>
          <w:vertAlign w:val="subscript"/>
        </w:rPr>
        <w:t>t</w:t>
      </w:r>
      <w:r>
        <w:rPr>
          <w:rFonts w:hint="eastAsia" w:asciiTheme="minorEastAsia" w:hAnsiTheme="minorEastAsia" w:cstheme="minorEastAsia"/>
          <w:position w:val="-42"/>
          <w:sz w:val="24"/>
        </w:rPr>
        <w:t>为一次调频计算结束时刻；f</w:t>
      </w:r>
      <w:r>
        <w:rPr>
          <w:rFonts w:hint="eastAsia" w:asciiTheme="minorEastAsia" w:hAnsiTheme="minorEastAsia" w:cstheme="minorEastAsia"/>
          <w:position w:val="-42"/>
          <w:sz w:val="24"/>
          <w:vertAlign w:val="subscript"/>
        </w:rPr>
        <w:t>t0</w:t>
      </w:r>
      <w:r>
        <w:rPr>
          <w:rFonts w:hint="eastAsia" w:asciiTheme="minorEastAsia" w:hAnsiTheme="minorEastAsia" w:cstheme="minorEastAsia"/>
          <w:position w:val="-42"/>
          <w:sz w:val="24"/>
        </w:rPr>
        <w:t>为t</w:t>
      </w:r>
      <w:r>
        <w:rPr>
          <w:rFonts w:hint="eastAsia" w:asciiTheme="minorEastAsia" w:hAnsiTheme="minorEastAsia" w:cstheme="minorEastAsia"/>
          <w:position w:val="-42"/>
          <w:sz w:val="24"/>
          <w:vertAlign w:val="subscript"/>
        </w:rPr>
        <w:t>0</w:t>
      </w:r>
      <w:r>
        <w:rPr>
          <w:rFonts w:hint="eastAsia" w:asciiTheme="minorEastAsia" w:hAnsiTheme="minorEastAsia" w:cstheme="minorEastAsia"/>
          <w:position w:val="-42"/>
          <w:sz w:val="24"/>
        </w:rPr>
        <w:t>时刻对应的频率值，Hz；P</w:t>
      </w:r>
      <w:r>
        <w:rPr>
          <w:rFonts w:hint="eastAsia" w:asciiTheme="minorEastAsia" w:hAnsiTheme="minorEastAsia" w:cstheme="minorEastAsia"/>
          <w:position w:val="-42"/>
          <w:sz w:val="24"/>
          <w:vertAlign w:val="subscript"/>
        </w:rPr>
        <w:t>t</w:t>
      </w:r>
      <w:r>
        <w:rPr>
          <w:rFonts w:hint="eastAsia" w:asciiTheme="minorEastAsia" w:hAnsiTheme="minorEastAsia" w:cstheme="minorEastAsia"/>
          <w:position w:val="-42"/>
          <w:sz w:val="24"/>
        </w:rPr>
        <w:t>为t时刻机组实际有功出力，MW；P</w:t>
      </w:r>
      <w:r>
        <w:rPr>
          <w:rFonts w:hint="eastAsia" w:asciiTheme="minorEastAsia" w:hAnsiTheme="minorEastAsia" w:cstheme="minorEastAsia"/>
          <w:position w:val="-42"/>
          <w:sz w:val="24"/>
          <w:vertAlign w:val="subscript"/>
        </w:rPr>
        <w:t>0</w:t>
      </w:r>
      <w:r>
        <w:rPr>
          <w:rFonts w:hint="eastAsia" w:asciiTheme="minorEastAsia" w:hAnsiTheme="minorEastAsia" w:cstheme="minorEastAsia"/>
          <w:position w:val="-42"/>
          <w:sz w:val="24"/>
        </w:rPr>
        <w:t>为机组频率超出死区前2s内有功出力的平均值。</w:t>
      </w:r>
    </w:p>
    <w:p>
      <w:pPr>
        <w:spacing w:line="360" w:lineRule="auto"/>
        <w:ind w:firstLine="480" w:firstLineChars="200"/>
        <w:rPr>
          <w:rFonts w:ascii="宋体" w:hAnsi="宋体" w:eastAsia="宋体" w:cs="宋体"/>
          <w:color w:val="000000"/>
          <w:sz w:val="24"/>
        </w:rPr>
      </w:pPr>
      <w:r>
        <w:rPr>
          <w:rFonts w:hint="eastAsia" w:ascii="宋体" w:hAnsi="宋体" w:eastAsia="宋体" w:cs="宋体"/>
          <w:color w:val="000000"/>
          <w:sz w:val="24"/>
          <w:lang w:bidi="ar"/>
        </w:rPr>
        <w:t>当一次调频效果DX大于0，则机组一次调频正确动作1次；否则为不正确动作1次。每月的正确动作率为：</w:t>
      </w:r>
    </w:p>
    <w:p>
      <w:pPr>
        <w:spacing w:line="360" w:lineRule="auto"/>
        <w:jc w:val="right"/>
        <w:rPr>
          <w:rFonts w:ascii="宋体" w:hAnsi="宋体" w:eastAsia="宋体" w:cs="宋体"/>
          <w:color w:val="000000"/>
          <w:sz w:val="24"/>
        </w:rPr>
      </w:pPr>
      <w:r>
        <w:rPr>
          <w:rFonts w:hint="eastAsia" w:ascii="宋体" w:hAnsi="宋体" w:eastAsia="宋体" w:cs="宋体"/>
          <w:color w:val="000000"/>
          <w:position w:val="-32"/>
          <w:sz w:val="24"/>
          <w:lang w:bidi="ar"/>
        </w:rPr>
        <w:object>
          <v:shape id="_x0000_i1426" o:spt="75" type="#_x0000_t75" style="height:36.75pt;width:123pt;" o:ole="t" filled="f" o:preferrelative="t" stroked="f" coordsize="21600,21600">
            <v:path/>
            <v:fill on="f" focussize="0,0"/>
            <v:stroke on="f" joinstyle="miter"/>
            <v:imagedata r:id="rId103" o:title=""/>
            <o:lock v:ext="edit" aspectratio="t"/>
            <w10:wrap type="none"/>
            <w10:anchorlock/>
          </v:shape>
          <o:OLEObject Type="Embed" ProgID="Equation.DSMT4" ShapeID="_x0000_i1426" DrawAspect="Content" ObjectID="_1468075766" r:id="rId102">
            <o:LockedField>false</o:LockedField>
          </o:OLEObject>
        </w:object>
      </w:r>
      <w:r>
        <w:rPr>
          <w:rFonts w:hint="eastAsia" w:ascii="宋体" w:hAnsi="宋体" w:eastAsia="宋体" w:cs="宋体"/>
          <w:color w:val="000000"/>
          <w:position w:val="-32"/>
          <w:sz w:val="24"/>
          <w:lang w:bidi="ar"/>
        </w:rPr>
        <w:t xml:space="preserve">                     （2-</w:t>
      </w:r>
      <w:r>
        <w:rPr>
          <w:rFonts w:hint="eastAsia" w:ascii="宋体" w:hAnsi="宋体" w:eastAsia="宋体" w:cs="宋体"/>
          <w:color w:val="000000"/>
          <w:position w:val="-32"/>
          <w:sz w:val="24"/>
          <w:lang w:val="en-US" w:eastAsia="zh-CN" w:bidi="ar"/>
        </w:rPr>
        <w:t>8</w:t>
      </w:r>
      <w:r>
        <w:rPr>
          <w:rFonts w:hint="eastAsia" w:ascii="宋体" w:hAnsi="宋体" w:eastAsia="宋体" w:cs="宋体"/>
          <w:color w:val="000000"/>
          <w:position w:val="-32"/>
          <w:sz w:val="24"/>
          <w:lang w:bidi="ar"/>
        </w:rPr>
        <w:t xml:space="preserve">）                   </w:t>
      </w:r>
    </w:p>
    <w:p>
      <w:pPr>
        <w:spacing w:line="360" w:lineRule="auto"/>
        <w:rPr>
          <w:rFonts w:ascii="宋体" w:hAnsi="宋体" w:eastAsia="宋体" w:cs="宋体"/>
          <w:color w:val="000000"/>
          <w:sz w:val="24"/>
        </w:rPr>
      </w:pPr>
      <w:r>
        <w:rPr>
          <w:rFonts w:hint="eastAsia" w:ascii="宋体" w:hAnsi="宋体" w:eastAsia="宋体" w:cs="宋体"/>
          <w:color w:val="000000"/>
          <w:sz w:val="24"/>
          <w:lang w:bidi="ar"/>
        </w:rPr>
        <w:t>式中，</w:t>
      </w:r>
      <w:r>
        <w:rPr>
          <w:rFonts w:hint="eastAsia" w:ascii="宋体" w:hAnsi="宋体" w:eastAsia="宋体" w:cs="宋体"/>
          <w:position w:val="-14"/>
          <w:sz w:val="24"/>
          <w:lang w:bidi="ar"/>
        </w:rPr>
        <w:object>
          <v:shape id="_x0000_i1427" o:spt="75" type="#_x0000_t75" style="height:19.5pt;width:24pt;" o:ole="t" filled="f" o:preferrelative="t" stroked="f" coordsize="21600,21600">
            <v:path/>
            <v:fill on="f" focussize="0,0"/>
            <v:stroke on="f" joinstyle="miter"/>
            <v:imagedata r:id="rId105" o:title=""/>
            <o:lock v:ext="edit" aspectratio="t"/>
            <w10:wrap type="none"/>
            <w10:anchorlock/>
          </v:shape>
          <o:OLEObject Type="Embed" ProgID="Equation.DSMT4" ShapeID="_x0000_i1427" DrawAspect="Content" ObjectID="_1468075767" r:id="rId104">
            <o:LockedField>false</o:LockedField>
          </o:OLEObject>
        </w:object>
      </w:r>
      <w:r>
        <w:rPr>
          <w:rFonts w:hint="eastAsia" w:ascii="宋体" w:hAnsi="宋体" w:eastAsia="宋体" w:cs="宋体"/>
          <w:color w:val="000000"/>
          <w:sz w:val="24"/>
          <w:lang w:bidi="ar"/>
        </w:rPr>
        <w:t>为每月的正确动作率；</w:t>
      </w:r>
      <w:r>
        <w:rPr>
          <w:rFonts w:hint="eastAsia" w:ascii="宋体" w:hAnsi="宋体" w:eastAsia="宋体" w:cs="宋体"/>
          <w:i/>
          <w:color w:val="000000"/>
          <w:position w:val="-12"/>
          <w:sz w:val="24"/>
          <w:vertAlign w:val="subscript"/>
          <w:lang w:bidi="ar"/>
        </w:rPr>
        <w:object>
          <v:shape id="_x0000_i1428" o:spt="75" type="#_x0000_t75" style="height:18.75pt;width:34.5pt;" o:ole="t" filled="f" o:preferrelative="t" stroked="f" coordsize="21600,21600">
            <v:path/>
            <v:fill on="f" focussize="0,0"/>
            <v:stroke on="f" joinstyle="miter"/>
            <v:imagedata r:id="rId107" o:title=""/>
            <o:lock v:ext="edit" aspectratio="t"/>
            <w10:wrap type="none"/>
            <w10:anchorlock/>
          </v:shape>
          <o:OLEObject Type="Embed" ProgID="Equation.DSMT4" ShapeID="_x0000_i1428" DrawAspect="Content" ObjectID="_1468075768" r:id="rId106">
            <o:LockedField>false</o:LockedField>
          </o:OLEObject>
        </w:object>
      </w:r>
      <w:r>
        <w:rPr>
          <w:rFonts w:hint="eastAsia" w:ascii="宋体" w:hAnsi="宋体" w:eastAsia="宋体" w:cs="宋体"/>
          <w:color w:val="000000"/>
          <w:sz w:val="24"/>
          <w:lang w:bidi="ar"/>
        </w:rPr>
        <w:t>为每月正确动作次数；</w:t>
      </w:r>
      <w:r>
        <w:rPr>
          <w:rFonts w:hint="eastAsia" w:ascii="宋体" w:hAnsi="宋体" w:eastAsia="宋体" w:cs="宋体"/>
          <w:i/>
          <w:color w:val="000000"/>
          <w:position w:val="-14"/>
          <w:sz w:val="24"/>
          <w:vertAlign w:val="subscript"/>
          <w:lang w:bidi="ar"/>
        </w:rPr>
        <w:object>
          <v:shape id="_x0000_i1429" o:spt="75" type="#_x0000_t75" style="height:19.5pt;width:27pt;" o:ole="t" filled="f" o:preferrelative="t" stroked="f" coordsize="21600,21600">
            <v:path/>
            <v:fill on="f" focussize="0,0"/>
            <v:stroke on="f" joinstyle="miter"/>
            <v:imagedata r:id="rId109" o:title=""/>
            <o:lock v:ext="edit" aspectratio="t"/>
            <w10:wrap type="none"/>
            <w10:anchorlock/>
          </v:shape>
          <o:OLEObject Type="Embed" ProgID="Equation.DSMT4" ShapeID="_x0000_i1429" DrawAspect="Content" ObjectID="_1468075769" r:id="rId108">
            <o:LockedField>false</o:LockedField>
          </o:OLEObject>
        </w:object>
      </w:r>
      <w:r>
        <w:rPr>
          <w:rFonts w:hint="eastAsia" w:ascii="宋体" w:hAnsi="宋体" w:eastAsia="宋体" w:cs="宋体"/>
          <w:color w:val="000000"/>
          <w:sz w:val="24"/>
          <w:lang w:bidi="ar"/>
        </w:rPr>
        <w:t>为每月不正确动作次数。</w:t>
      </w:r>
    </w:p>
    <w:p>
      <w:pPr>
        <w:spacing w:line="360" w:lineRule="auto"/>
        <w:ind w:firstLine="470" w:firstLineChars="196"/>
        <w:rPr>
          <w:rFonts w:ascii="宋体" w:hAnsi="宋体" w:eastAsia="宋体" w:cs="宋体"/>
          <w:color w:val="000000"/>
          <w:sz w:val="24"/>
        </w:rPr>
      </w:pPr>
      <w:r>
        <w:rPr>
          <w:rFonts w:hint="eastAsia" w:ascii="宋体" w:hAnsi="宋体" w:eastAsia="宋体" w:cs="宋体"/>
          <w:color w:val="000000"/>
          <w:sz w:val="24"/>
          <w:lang w:bidi="ar"/>
        </w:rPr>
        <w:t>对于一次调频月正确动作率小于80%的机组，每月考核电量为：</w:t>
      </w:r>
    </w:p>
    <w:p>
      <w:pPr>
        <w:spacing w:line="360" w:lineRule="auto"/>
        <w:ind w:firstLine="1665" w:firstLineChars="694"/>
        <w:rPr>
          <w:rFonts w:ascii="宋体" w:hAnsi="宋体" w:eastAsia="宋体" w:cs="宋体"/>
          <w:color w:val="000000"/>
          <w:sz w:val="24"/>
        </w:rPr>
      </w:pPr>
      <w:r>
        <w:rPr>
          <w:rFonts w:hint="eastAsia" w:ascii="宋体" w:hAnsi="宋体" w:eastAsia="宋体" w:cs="宋体"/>
          <w:position w:val="-16"/>
          <w:sz w:val="24"/>
          <w:lang w:bidi="ar"/>
        </w:rPr>
        <w:object>
          <v:shape id="_x0000_i1430" o:spt="75" type="#_x0000_t75" style="height:21.75pt;width:188.25pt;" o:ole="t" filled="f" o:preferrelative="t" stroked="f" coordsize="21600,21600">
            <v:path/>
            <v:fill on="f" focussize="0,0"/>
            <v:stroke on="f" joinstyle="miter"/>
            <v:imagedata r:id="rId111" o:title=""/>
            <o:lock v:ext="edit" aspectratio="t"/>
            <w10:wrap type="none"/>
            <w10:anchorlock/>
          </v:shape>
          <o:OLEObject Type="Embed" ProgID="Equation.DSMT4" ShapeID="_x0000_i1430" DrawAspect="Content" ObjectID="_1468075770" r:id="rId110">
            <o:LockedField>false</o:LockedField>
          </o:OLEObject>
        </w:object>
      </w:r>
      <w:r>
        <w:rPr>
          <w:rFonts w:hint="eastAsia" w:ascii="宋体" w:hAnsi="宋体" w:eastAsia="宋体" w:cs="宋体"/>
          <w:sz w:val="24"/>
          <w:lang w:bidi="ar"/>
        </w:rPr>
        <w:t xml:space="preserve">                （2-</w:t>
      </w:r>
      <w:r>
        <w:rPr>
          <w:rFonts w:hint="eastAsia" w:ascii="宋体" w:hAnsi="宋体" w:eastAsia="宋体" w:cs="宋体"/>
          <w:sz w:val="24"/>
          <w:lang w:val="en-US" w:eastAsia="zh-CN" w:bidi="ar"/>
        </w:rPr>
        <w:t>9</w:t>
      </w:r>
      <w:r>
        <w:rPr>
          <w:rFonts w:hint="eastAsia" w:ascii="宋体" w:hAnsi="宋体" w:eastAsia="宋体" w:cs="宋体"/>
          <w:sz w:val="24"/>
          <w:lang w:bidi="ar"/>
        </w:rPr>
        <w:t xml:space="preserve">）                                                                                                                                                                                                                                                     </w:t>
      </w:r>
    </w:p>
    <w:p>
      <w:pPr>
        <w:spacing w:line="360" w:lineRule="auto"/>
        <w:rPr>
          <w:rFonts w:ascii="宋体" w:hAnsi="宋体" w:eastAsia="宋体" w:cs="宋体"/>
          <w:color w:val="000000"/>
          <w:sz w:val="24"/>
        </w:rPr>
      </w:pPr>
      <w:r>
        <w:rPr>
          <w:rFonts w:hint="eastAsia" w:ascii="宋体" w:hAnsi="宋体" w:eastAsia="宋体" w:cs="宋体"/>
          <w:color w:val="000000"/>
          <w:sz w:val="24"/>
          <w:lang w:bidi="ar"/>
        </w:rPr>
        <w:t>式中，</w:t>
      </w:r>
      <w:r>
        <w:rPr>
          <w:rFonts w:hint="eastAsia" w:ascii="宋体" w:hAnsi="宋体" w:eastAsia="宋体" w:cs="宋体"/>
          <w:color w:val="000000"/>
          <w:position w:val="-14"/>
          <w:sz w:val="24"/>
          <w:vertAlign w:val="subscript"/>
          <w:lang w:bidi="ar"/>
        </w:rPr>
        <w:object>
          <v:shape id="_x0000_i1431" o:spt="75" type="#_x0000_t75" style="height:19.5pt;width:36.75pt;" o:ole="t" filled="f" o:preferrelative="t" stroked="f" coordsize="21600,21600">
            <v:path/>
            <v:fill on="f" focussize="0,0"/>
            <v:stroke on="f" joinstyle="miter"/>
            <v:imagedata r:id="rId113" o:title=""/>
            <o:lock v:ext="edit" aspectratio="t"/>
            <w10:wrap type="none"/>
            <w10:anchorlock/>
          </v:shape>
          <o:OLEObject Type="Embed" ProgID="Equation.DSMT4" ShapeID="_x0000_i1431" DrawAspect="Content" ObjectID="_1468075771" r:id="rId112">
            <o:LockedField>false</o:LockedField>
          </o:OLEObject>
        </w:object>
      </w:r>
      <w:r>
        <w:rPr>
          <w:rFonts w:hint="eastAsia" w:ascii="宋体" w:hAnsi="宋体" w:eastAsia="宋体" w:cs="宋体"/>
          <w:color w:val="000000"/>
          <w:sz w:val="24"/>
          <w:lang w:bidi="ar"/>
        </w:rPr>
        <w:t>为考核电量；</w:t>
      </w:r>
      <w:r>
        <w:rPr>
          <w:rFonts w:hint="eastAsia" w:ascii="宋体" w:hAnsi="宋体" w:eastAsia="宋体" w:cs="宋体"/>
          <w:sz w:val="24"/>
          <w:lang w:bidi="ar"/>
        </w:rPr>
        <w:object>
          <v:shape id="_x0000_i1432" o:spt="75" type="#_x0000_t75" style="height:18.75pt;width:24pt;" o:ole="t" filled="f" o:preferrelative="t" stroked="f" coordsize="21600,21600">
            <v:path/>
            <v:fill on="f" focussize="0,0"/>
            <v:stroke on="f" joinstyle="miter"/>
            <v:imagedata r:id="rId115" o:title=""/>
            <o:lock v:ext="edit" aspectratio="t"/>
            <w10:wrap type="none"/>
            <w10:anchorlock/>
          </v:shape>
          <o:OLEObject Type="Embed" ProgID="Equation.3" ShapeID="_x0000_i1432" DrawAspect="Content" ObjectID="_1468075772" r:id="rId114">
            <o:LockedField>false</o:LockedField>
          </o:OLEObject>
        </w:object>
      </w:r>
      <w:r>
        <w:rPr>
          <w:rFonts w:hint="eastAsia" w:ascii="宋体" w:hAnsi="宋体" w:eastAsia="宋体" w:cs="宋体"/>
          <w:color w:val="000000"/>
          <w:sz w:val="24"/>
          <w:lang w:bidi="ar"/>
        </w:rPr>
        <w:t>为机组一次调频月正确动作率；</w:t>
      </w:r>
      <w:r>
        <w:rPr>
          <w:rFonts w:hint="eastAsia" w:ascii="宋体" w:hAnsi="宋体" w:eastAsia="宋体" w:cs="宋体"/>
          <w:color w:val="000000"/>
          <w:sz w:val="24"/>
          <w:lang w:bidi="ar"/>
        </w:rPr>
        <w:object>
          <v:shape id="_x0000_i1433" o:spt="75" type="#_x0000_t75" style="height:18pt;width:16.5pt;" o:ole="t" filled="f" o:preferrelative="t" stroked="f" coordsize="21600,21600">
            <v:path/>
            <v:fill on="f" focussize="0,0"/>
            <v:stroke on="f" joinstyle="miter"/>
            <v:imagedata r:id="rId117" o:title=""/>
            <o:lock v:ext="edit" aspectratio="t"/>
            <w10:wrap type="none"/>
            <w10:anchorlock/>
          </v:shape>
          <o:OLEObject Type="Embed" ProgID="Equation.3" ShapeID="_x0000_i1433" DrawAspect="Content" ObjectID="_1468075773" r:id="rId116">
            <o:LockedField>false</o:LockedField>
          </o:OLEObject>
        </w:object>
      </w:r>
      <w:r>
        <w:rPr>
          <w:rFonts w:hint="eastAsia" w:ascii="宋体" w:hAnsi="宋体" w:eastAsia="宋体" w:cs="宋体"/>
          <w:color w:val="000000"/>
          <w:sz w:val="24"/>
          <w:lang w:bidi="ar"/>
        </w:rPr>
        <w:t>为机组额定容量（MW）；</w:t>
      </w:r>
      <w:r>
        <w:rPr>
          <w:rFonts w:hint="eastAsia" w:ascii="宋体" w:hAnsi="宋体" w:eastAsia="宋体" w:cs="宋体"/>
          <w:color w:val="000000"/>
          <w:position w:val="-14"/>
          <w:sz w:val="24"/>
          <w:vertAlign w:val="subscript"/>
          <w:lang w:bidi="ar"/>
        </w:rPr>
        <w:object>
          <v:shape id="_x0000_i1434" o:spt="75" type="#_x0000_t75" style="height:19.5pt;width:21.75pt;" o:ole="t" filled="f" o:preferrelative="t" stroked="f" coordsize="21600,21600">
            <v:path/>
            <v:fill on="f" focussize="0,0"/>
            <v:stroke on="f" joinstyle="miter"/>
            <v:imagedata r:id="rId119" o:title=""/>
            <o:lock v:ext="edit" aspectratio="t"/>
            <w10:wrap type="none"/>
            <w10:anchorlock/>
          </v:shape>
          <o:OLEObject Type="Embed" ProgID="Equation.DSMT4" ShapeID="_x0000_i1434" DrawAspect="Content" ObjectID="_1468075774" r:id="rId118">
            <o:LockedField>false</o:LockedField>
          </o:OLEObject>
        </w:object>
      </w:r>
      <w:r>
        <w:rPr>
          <w:rFonts w:hint="eastAsia" w:ascii="宋体" w:hAnsi="宋体" w:eastAsia="宋体" w:cs="宋体"/>
          <w:color w:val="000000"/>
          <w:sz w:val="24"/>
          <w:lang w:bidi="ar"/>
        </w:rPr>
        <w:t>为1小时；</w:t>
      </w:r>
      <w:r>
        <w:rPr>
          <w:rFonts w:hint="eastAsia" w:ascii="宋体" w:hAnsi="宋体" w:eastAsia="宋体" w:cs="宋体"/>
          <w:color w:val="000000"/>
          <w:sz w:val="24"/>
          <w:lang w:bidi="ar"/>
        </w:rPr>
        <w:object>
          <v:shape id="_x0000_i1435" o:spt="75" type="#_x0000_t75" style="height:18.75pt;width:39.75pt;" o:ole="t" filled="f" o:preferrelative="t" stroked="f" coordsize="21600,21600">
            <v:path/>
            <v:fill on="f" focussize="0,0"/>
            <v:stroke on="f" joinstyle="miter"/>
            <v:imagedata r:id="rId121" o:title=""/>
            <o:lock v:ext="edit" aspectratio="t"/>
            <w10:wrap type="none"/>
            <w10:anchorlock/>
          </v:shape>
          <o:OLEObject Type="Embed" ProgID="Equation.3" ShapeID="_x0000_i1435" DrawAspect="Content" ObjectID="_1468075775" r:id="rId120">
            <o:LockedField>false</o:LockedField>
          </o:OLEObject>
        </w:object>
      </w:r>
      <w:r>
        <w:rPr>
          <w:rFonts w:hint="eastAsia" w:ascii="宋体" w:hAnsi="宋体" w:eastAsia="宋体" w:cs="宋体"/>
          <w:color w:val="000000"/>
          <w:sz w:val="24"/>
          <w:lang w:bidi="ar"/>
        </w:rPr>
        <w:t>为一次调频考核系数，数值为1。</w:t>
      </w:r>
    </w:p>
    <w:p>
      <w:pPr>
        <w:spacing w:line="360" w:lineRule="auto"/>
        <w:rPr>
          <w:rFonts w:asciiTheme="minorEastAsia" w:hAnsiTheme="minorEastAsia" w:cstheme="minorEastAsia"/>
          <w:sz w:val="24"/>
        </w:rPr>
      </w:pPr>
    </w:p>
    <w:p>
      <w:pPr>
        <w:pStyle w:val="3"/>
        <w:numPr>
          <w:ilvl w:val="1"/>
          <w:numId w:val="0"/>
        </w:numPr>
        <w:ind w:leftChars="0"/>
        <w:rPr>
          <w:rFonts w:hint="eastAsia" w:ascii="黑体" w:hAnsi="宋体" w:eastAsia="黑体" w:cs="Times New Roman"/>
          <w:b w:val="0"/>
          <w:bCs w:val="0"/>
          <w:kern w:val="2"/>
          <w:sz w:val="28"/>
          <w:szCs w:val="28"/>
          <w:lang w:val="en-US" w:eastAsia="zh-CN" w:bidi="ar-SA"/>
        </w:rPr>
      </w:pPr>
      <w:bookmarkStart w:id="71" w:name="_Toc17335"/>
      <w:bookmarkStart w:id="72" w:name="_Toc15319"/>
      <w:bookmarkStart w:id="73" w:name="_Toc2339"/>
      <w:bookmarkStart w:id="74" w:name="_Toc2381"/>
      <w:bookmarkStart w:id="75" w:name="_Toc16581_WPSOffice_Level1"/>
      <w:bookmarkStart w:id="76" w:name="_Toc13397"/>
      <w:bookmarkStart w:id="77" w:name="_Toc27634"/>
      <w:bookmarkStart w:id="78" w:name="_Toc8005"/>
      <w:bookmarkStart w:id="79" w:name="_Toc2436"/>
      <w:bookmarkStart w:id="80" w:name="_Toc14249"/>
      <w:bookmarkStart w:id="81" w:name="_Toc3072"/>
      <w:bookmarkStart w:id="82" w:name="_Toc26987"/>
      <w:r>
        <w:rPr>
          <w:rFonts w:hint="eastAsia" w:ascii="黑体" w:hAnsi="宋体" w:eastAsia="黑体" w:cs="Times New Roman"/>
          <w:b w:val="0"/>
          <w:bCs w:val="0"/>
          <w:kern w:val="2"/>
          <w:sz w:val="28"/>
          <w:szCs w:val="28"/>
          <w:lang w:val="en-US" w:eastAsia="zh-CN" w:bidi="ar-SA"/>
        </w:rPr>
        <w:t>2.2一次调频响应动态指标</w:t>
      </w:r>
      <w:bookmarkEnd w:id="71"/>
      <w:bookmarkEnd w:id="72"/>
      <w:bookmarkEnd w:id="73"/>
      <w:bookmarkEnd w:id="74"/>
      <w:bookmarkEnd w:id="75"/>
      <w:bookmarkEnd w:id="76"/>
      <w:bookmarkEnd w:id="77"/>
      <w:bookmarkEnd w:id="78"/>
      <w:bookmarkEnd w:id="79"/>
      <w:bookmarkEnd w:id="80"/>
      <w:bookmarkEnd w:id="81"/>
      <w:bookmarkEnd w:id="82"/>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 1 \* GB2 \* MERGEFORMAT </w:instrText>
      </w:r>
      <w:r>
        <w:rPr>
          <w:rFonts w:hint="eastAsia" w:asciiTheme="minorEastAsia" w:hAnsiTheme="minorEastAsia" w:cstheme="minorEastAsia"/>
          <w:sz w:val="24"/>
        </w:rPr>
        <w:fldChar w:fldCharType="separate"/>
      </w:r>
      <w:r>
        <w:t>⑴</w:t>
      </w:r>
      <w:r>
        <w:rPr>
          <w:rFonts w:hint="eastAsia" w:asciiTheme="minorEastAsia" w:hAnsiTheme="minorEastAsia" w:cstheme="minorEastAsia"/>
          <w:sz w:val="24"/>
        </w:rPr>
        <w:fldChar w:fldCharType="end"/>
      </w:r>
      <w:r>
        <w:rPr>
          <w:rFonts w:hint="eastAsia" w:asciiTheme="minorEastAsia" w:hAnsiTheme="minorEastAsia" w:cstheme="minorEastAsia"/>
          <w:sz w:val="24"/>
        </w:rPr>
        <w:t>电网频率变化达到一次调频动作值到机组负荷开始变化所需的时间为一次调频负荷响应滞后时间，应小于3秒。</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 2 \* GB2 \* MERGEFORMAT </w:instrText>
      </w:r>
      <w:r>
        <w:rPr>
          <w:rFonts w:hint="eastAsia" w:asciiTheme="minorEastAsia" w:hAnsiTheme="minorEastAsia" w:cstheme="minorEastAsia"/>
          <w:sz w:val="24"/>
        </w:rPr>
        <w:fldChar w:fldCharType="separate"/>
      </w:r>
      <w:r>
        <w:t>⑵</w:t>
      </w:r>
      <w:r>
        <w:rPr>
          <w:rFonts w:hint="eastAsia" w:asciiTheme="minorEastAsia" w:hAnsiTheme="minorEastAsia" w:cstheme="minorEastAsia"/>
          <w:sz w:val="24"/>
        </w:rPr>
        <w:fldChar w:fldCharType="end"/>
      </w:r>
      <w:r>
        <w:rPr>
          <w:rFonts w:hint="eastAsia" w:asciiTheme="minorEastAsia" w:hAnsiTheme="minorEastAsia" w:cstheme="minorEastAsia"/>
          <w:sz w:val="24"/>
        </w:rPr>
        <w:t>当电网频率偏离时，所有机组一次调频动作幅度应在15秒内达到理论要求最大负荷变化幅度的75%，30秒内达到理论要求最大负荷变化幅度的90%。</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 3 \* GB2 \* MERGEFORMAT </w:instrText>
      </w:r>
      <w:r>
        <w:rPr>
          <w:rFonts w:hint="eastAsia" w:asciiTheme="minorEastAsia" w:hAnsiTheme="minorEastAsia" w:cstheme="minorEastAsia"/>
          <w:sz w:val="24"/>
        </w:rPr>
        <w:fldChar w:fldCharType="separate"/>
      </w:r>
      <w:r>
        <w:t>⑶</w:t>
      </w:r>
      <w:r>
        <w:rPr>
          <w:rFonts w:hint="eastAsia" w:asciiTheme="minorEastAsia" w:hAnsiTheme="minorEastAsia" w:cstheme="minorEastAsia"/>
          <w:sz w:val="24"/>
        </w:rPr>
        <w:fldChar w:fldCharType="end"/>
      </w:r>
      <w:r>
        <w:rPr>
          <w:rFonts w:hint="eastAsia" w:asciiTheme="minorEastAsia" w:hAnsiTheme="minorEastAsia" w:cstheme="minorEastAsia"/>
          <w:sz w:val="24"/>
        </w:rPr>
        <w:t>机组参与一次调频过程中，在电网频率稳定后，机组负荷达到稳定所需的时间为一次调频稳定时间，应小于1min。机组投入机组协调控制系统或自动发电控制（AGC）运行时，应剔除负荷指令变化的因素。</w:t>
      </w:r>
    </w:p>
    <w:p>
      <w:pPr>
        <w:spacing w:line="360" w:lineRule="auto"/>
        <w:ind w:firstLine="480" w:firstLineChars="200"/>
        <w:rPr>
          <w:rFonts w:hint="eastAsia" w:asciiTheme="minorEastAsia" w:hAnsiTheme="minorEastAsia" w:cstheme="minorEastAsia"/>
          <w:sz w:val="24"/>
        </w:rPr>
      </w:pP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 4 \* GB2 \* MERGEFORMAT </w:instrText>
      </w:r>
      <w:r>
        <w:rPr>
          <w:rFonts w:hint="eastAsia" w:asciiTheme="minorEastAsia" w:hAnsiTheme="minorEastAsia" w:cstheme="minorEastAsia"/>
          <w:sz w:val="24"/>
        </w:rPr>
        <w:fldChar w:fldCharType="separate"/>
      </w:r>
      <w:r>
        <w:t>⑷</w:t>
      </w:r>
      <w:r>
        <w:rPr>
          <w:rFonts w:hint="eastAsia" w:asciiTheme="minorEastAsia" w:hAnsiTheme="minorEastAsia" w:cstheme="minorEastAsia"/>
          <w:sz w:val="24"/>
        </w:rPr>
        <w:fldChar w:fldCharType="end"/>
      </w:r>
      <w:r>
        <w:rPr>
          <w:rFonts w:hint="eastAsia" w:asciiTheme="minorEastAsia" w:hAnsiTheme="minorEastAsia" w:cstheme="minorEastAsia"/>
          <w:sz w:val="24"/>
        </w:rPr>
        <w:t>电网频率恢复时，机组一次调频负荷恢复的动态指标应与电网频率偏离时相同。</w:t>
      </w:r>
    </w:p>
    <w:p>
      <w:pPr>
        <w:spacing w:line="360" w:lineRule="auto"/>
        <w:ind w:firstLine="480" w:firstLineChars="200"/>
        <w:rPr>
          <w:rFonts w:hint="eastAsia" w:ascii="宋体" w:hAnsi="宋体"/>
          <w:color w:val="000000"/>
          <w:sz w:val="24"/>
          <w:szCs w:val="20"/>
        </w:rPr>
        <w:sectPr>
          <w:headerReference r:id="rId12" w:type="default"/>
          <w:pgSz w:w="11906" w:h="16838"/>
          <w:pgMar w:top="1440" w:right="1800" w:bottom="1440" w:left="1800" w:header="1417" w:footer="992" w:gutter="0"/>
          <w:pgNumType w:start="1"/>
          <w:cols w:space="425" w:num="1"/>
          <w:docGrid w:type="lines" w:linePitch="326" w:charSpace="0"/>
        </w:sectPr>
      </w:pPr>
    </w:p>
    <w:p>
      <w:pPr>
        <w:keepNext/>
        <w:keepLines/>
        <w:pageBreakBefore/>
        <w:widowControl/>
        <w:spacing w:before="120" w:after="120" w:line="360" w:lineRule="auto"/>
        <w:jc w:val="left"/>
        <w:outlineLvl w:val="0"/>
        <w:rPr>
          <w:rFonts w:hint="eastAsia" w:ascii="黑体" w:hAnsi="Calibri" w:eastAsia="黑体"/>
          <w:bCs/>
          <w:kern w:val="44"/>
          <w:sz w:val="30"/>
          <w:szCs w:val="44"/>
        </w:rPr>
      </w:pPr>
      <w:bookmarkStart w:id="83" w:name="_Toc20388"/>
      <w:bookmarkStart w:id="84" w:name="_Toc184"/>
      <w:bookmarkStart w:id="85" w:name="_Toc10190"/>
      <w:bookmarkStart w:id="86" w:name="_Toc22220"/>
      <w:bookmarkStart w:id="87" w:name="_Toc32392"/>
      <w:bookmarkStart w:id="88" w:name="_Toc3328"/>
      <w:bookmarkStart w:id="89" w:name="_Toc15000"/>
      <w:bookmarkStart w:id="90" w:name="_Toc31118"/>
      <w:bookmarkStart w:id="91" w:name="_Toc29056_WPSOffice_Level1"/>
      <w:bookmarkStart w:id="92" w:name="_Toc1331"/>
      <w:bookmarkStart w:id="93" w:name="_Toc31757"/>
      <w:bookmarkStart w:id="94" w:name="_Toc14013"/>
      <w:bookmarkStart w:id="95" w:name="_Toc9927"/>
      <w:bookmarkStart w:id="96" w:name="_Toc501377446"/>
      <w:r>
        <w:rPr>
          <w:rFonts w:hint="eastAsia" w:ascii="黑体" w:hAnsi="Calibri" w:eastAsia="黑体"/>
          <w:bCs/>
          <w:kern w:val="44"/>
          <w:sz w:val="30"/>
          <w:szCs w:val="44"/>
          <w:lang w:val="en-US" w:eastAsia="zh-CN"/>
        </w:rPr>
        <w:t>3</w:t>
      </w:r>
      <w:r>
        <w:rPr>
          <w:rFonts w:hint="eastAsia" w:ascii="黑体" w:hAnsi="Calibri" w:eastAsia="黑体"/>
          <w:bCs/>
          <w:kern w:val="44"/>
          <w:sz w:val="30"/>
          <w:szCs w:val="44"/>
        </w:rPr>
        <w:t xml:space="preserve"> 特高压线路闭锁故障时对安徽电网频率稳定性影响分析</w:t>
      </w:r>
      <w:bookmarkEnd w:id="83"/>
      <w:bookmarkEnd w:id="84"/>
    </w:p>
    <w:p>
      <w:pPr>
        <w:pageBreakBefore w:val="0"/>
        <w:widowControl w:val="0"/>
        <w:kinsoku/>
        <w:wordWrap/>
        <w:overflowPunct/>
        <w:topLinePunct w:val="0"/>
        <w:autoSpaceDE/>
        <w:autoSpaceDN/>
        <w:bidi w:val="0"/>
        <w:adjustRightInd/>
        <w:snapToGrid/>
        <w:ind w:left="0" w:leftChars="0" w:right="0" w:rightChars="0" w:firstLine="420" w:firstLineChars="200"/>
        <w:jc w:val="both"/>
        <w:textAlignment w:val="auto"/>
        <w:outlineLvl w:val="9"/>
        <w:rPr>
          <w:rFonts w:ascii="宋体" w:hAnsi="宋体"/>
        </w:rPr>
      </w:pPr>
      <w:bookmarkStart w:id="97" w:name="_Toc13188"/>
      <w:bookmarkStart w:id="98" w:name="_Toc21813"/>
      <w:bookmarkStart w:id="99" w:name="_Toc30975"/>
      <w:bookmarkStart w:id="100" w:name="_Toc9844"/>
      <w:bookmarkStart w:id="101" w:name="_Toc11818"/>
      <w:bookmarkStart w:id="102" w:name="_Toc28112"/>
      <w:bookmarkStart w:id="103" w:name="_Toc1663"/>
      <w:bookmarkStart w:id="104" w:name="_Toc4454"/>
      <w:r>
        <w:rPr>
          <w:rFonts w:hint="eastAsia"/>
        </w:rPr>
        <w:t>特高压直流输电工程投入运行后，整个系统的功能形态和运行特征都将发生深刻变化。特高压直流输送功率巨大，在为受端电网输送大量电力的同时，也将对整个系统的稳定性产生较大影响，而交直流系统间的相互作用使得问题进一步复杂化。</w:t>
      </w:r>
      <w:r>
        <w:rPr>
          <w:rFonts w:ascii="宋体" w:hAnsi="宋体"/>
        </w:rPr>
        <w:t>2015-2016</w:t>
      </w:r>
      <w:r>
        <w:rPr>
          <w:rFonts w:hint="eastAsia" w:ascii="宋体" w:hAnsi="宋体"/>
        </w:rPr>
        <w:t>年，华东电网连续发生</w:t>
      </w:r>
      <w:r>
        <w:rPr>
          <w:rFonts w:ascii="宋体" w:hAnsi="宋体"/>
        </w:rPr>
        <w:t>4</w:t>
      </w:r>
      <w:r>
        <w:rPr>
          <w:rFonts w:hint="eastAsia" w:ascii="宋体" w:hAnsi="宋体"/>
        </w:rPr>
        <w:t>次特高压直流闭锁故障引发的电网频率深跌、长时间不能恢复，特别是2015年9月19日21：58锦苏直流双极闭锁故障期间，系统频率从49.97Hz最低下跌至49.563Hz，接近批量切负荷的频率49.5 Hz，低于0.0333Hz的总时间约6分钟，暴露出当前发电机组一次调频性能不满足要求，电网在大频差的低频扰动下存在批量切负荷或电网频率崩溃的风险。在这种背景下，充分发挥发电机组一次调频功能，在事故初期缓解电网频率的恶化趋势显得至关重要。</w:t>
      </w:r>
    </w:p>
    <w:p>
      <w:pPr>
        <w:pageBreakBefore w:val="0"/>
        <w:widowControl w:val="0"/>
        <w:numPr>
          <w:ilvl w:val="1"/>
          <w:numId w:val="0"/>
        </w:numPr>
        <w:kinsoku/>
        <w:wordWrap/>
        <w:overflowPunct/>
        <w:topLinePunct w:val="0"/>
        <w:autoSpaceDE/>
        <w:autoSpaceDN/>
        <w:bidi w:val="0"/>
        <w:adjustRightInd/>
        <w:snapToGrid/>
        <w:spacing w:before="0" w:after="0"/>
        <w:ind w:left="0" w:leftChars="0" w:right="0" w:rightChars="0" w:firstLine="420" w:firstLineChars="200"/>
        <w:jc w:val="both"/>
        <w:textAlignment w:val="auto"/>
        <w:outlineLvl w:val="9"/>
        <w:rPr>
          <w:rFonts w:hint="eastAsia" w:ascii="黑体" w:hAnsi="宋体" w:eastAsia="黑体" w:cs="Times New Roman"/>
          <w:b w:val="0"/>
          <w:bCs w:val="0"/>
          <w:kern w:val="2"/>
          <w:sz w:val="28"/>
          <w:szCs w:val="28"/>
          <w:lang w:val="en-US" w:eastAsia="zh-CN" w:bidi="ar-SA"/>
        </w:rPr>
      </w:pPr>
      <w:r>
        <w:rPr>
          <w:rFonts w:hint="eastAsia" w:ascii="宋体" w:hAnsi="宋体"/>
        </w:rPr>
        <w:t>特高压闭锁故障时会对电网频率和区域电网联络线潮流产生扰动，通过分析不同的特高压线路在不同输送功率的情况下线路闭锁故障后对安徽电网频率扰动的规律，可用以指导不同类型机组一次调频响应变化。</w:t>
      </w:r>
    </w:p>
    <w:p>
      <w:pPr>
        <w:pStyle w:val="3"/>
        <w:numPr>
          <w:ilvl w:val="1"/>
          <w:numId w:val="0"/>
        </w:numPr>
        <w:ind w:leftChars="0"/>
        <w:rPr>
          <w:rFonts w:hint="eastAsia" w:ascii="黑体" w:hAnsi="宋体" w:eastAsia="黑体" w:cs="Times New Roman"/>
          <w:b w:val="0"/>
          <w:bCs w:val="0"/>
          <w:kern w:val="2"/>
          <w:sz w:val="28"/>
          <w:szCs w:val="28"/>
          <w:lang w:val="en-US" w:eastAsia="zh-CN" w:bidi="ar-SA"/>
        </w:rPr>
      </w:pPr>
      <w:r>
        <w:rPr>
          <w:rFonts w:hint="eastAsia" w:ascii="黑体" w:hAnsi="宋体" w:eastAsia="黑体" w:cs="Times New Roman"/>
          <w:b w:val="0"/>
          <w:bCs w:val="0"/>
          <w:kern w:val="2"/>
          <w:sz w:val="28"/>
          <w:szCs w:val="28"/>
          <w:lang w:val="en-US" w:eastAsia="zh-CN" w:bidi="ar-SA"/>
        </w:rPr>
        <w:t>3.1 直流闭锁事件</w:t>
      </w:r>
      <w:bookmarkEnd w:id="97"/>
      <w:bookmarkEnd w:id="98"/>
      <w:bookmarkEnd w:id="99"/>
      <w:bookmarkEnd w:id="100"/>
      <w:bookmarkEnd w:id="101"/>
      <w:bookmarkEnd w:id="102"/>
      <w:bookmarkEnd w:id="103"/>
      <w:bookmarkEnd w:id="104"/>
    </w:p>
    <w:p>
      <w:pPr>
        <w:rPr>
          <w:rFonts w:ascii="宋体" w:hAnsi="宋体"/>
          <w:b/>
          <w:sz w:val="28"/>
          <w:szCs w:val="28"/>
        </w:rPr>
      </w:pPr>
      <w:r>
        <w:rPr>
          <w:rFonts w:hint="eastAsia" w:ascii="宋体" w:hAnsi="宋体"/>
          <w:b/>
          <w:sz w:val="28"/>
          <w:szCs w:val="28"/>
        </w:rPr>
        <w:t>2015年“9.19”事件</w:t>
      </w:r>
    </w:p>
    <w:p>
      <w:pPr>
        <w:ind w:firstLine="420" w:firstLineChars="200"/>
        <w:rPr>
          <w:rFonts w:ascii="宋体" w:hAnsi="宋体" w:eastAsia="宋体" w:cs="宋体"/>
        </w:rPr>
      </w:pPr>
      <w:r>
        <w:rPr>
          <w:rFonts w:hint="eastAsia" w:asciiTheme="minorEastAsia" w:hAnsiTheme="minorEastAsia" w:cstheme="minorEastAsia"/>
        </w:rPr>
        <w:t>截</w:t>
      </w:r>
      <w:r>
        <w:rPr>
          <w:rFonts w:hint="eastAsia" w:ascii="宋体" w:hAnsi="宋体" w:eastAsia="宋体" w:cs="宋体"/>
        </w:rPr>
        <w:t>至2015年9月，安徽省调调度管辖火电机组79台，水电机组28台。其中10万以上火电机组共67台，5万千瓦以上水电机组3台，总容量3176万千瓦。</w:t>
      </w:r>
    </w:p>
    <w:p>
      <w:pPr>
        <w:ind w:firstLine="420" w:firstLineChars="200"/>
        <w:rPr>
          <w:rFonts w:ascii="宋体" w:hAnsi="宋体" w:eastAsia="宋体" w:cs="宋体"/>
        </w:rPr>
      </w:pPr>
      <w:r>
        <w:rPr>
          <w:rFonts w:hint="eastAsia" w:ascii="宋体" w:hAnsi="宋体" w:eastAsia="宋体" w:cs="宋体"/>
        </w:rPr>
        <w:t>9月19日晚峰期间，安徽电网统调并网发电机组容量为2044万千瓦，检修机组容量为270万千瓦，调停备用机组容量为860千瓦。并网发电机组中，火电机组46台，容量为19293MW，水电机组为150MW，风电机组容量为1000MW。火、水、风电发电机组占比分别为94%、0.75%、5%。</w:t>
      </w:r>
    </w:p>
    <w:p>
      <w:pPr>
        <w:ind w:firstLine="420" w:firstLineChars="200"/>
        <w:rPr>
          <w:rFonts w:ascii="宋体" w:hAnsi="宋体" w:eastAsia="宋体" w:cs="宋体"/>
        </w:rPr>
      </w:pPr>
      <w:r>
        <w:rPr>
          <w:rFonts w:hint="eastAsia" w:ascii="宋体" w:hAnsi="宋体" w:eastAsia="宋体" w:cs="宋体"/>
        </w:rPr>
        <w:t>2015年9月19日21：58锦苏直流双极闭锁故障期间，系统频率从49.97Hz最低下跌至49.563Hz，低于0.0333Hz的总时间约6分钟。安徽电网并网的10万千瓦以上的火电机组共37台，按照60秒贡献电量统计的一次调频性能合格的机组共19台，占比51.35%；不合格的机组共18台，占比48%。</w:t>
      </w:r>
    </w:p>
    <w:p>
      <w:pPr>
        <w:rPr>
          <w:rFonts w:ascii="宋体" w:hAnsi="宋体"/>
          <w:b/>
          <w:sz w:val="28"/>
          <w:szCs w:val="28"/>
        </w:rPr>
      </w:pPr>
      <w:r>
        <w:rPr>
          <w:rFonts w:hint="eastAsia" w:ascii="宋体" w:hAnsi="宋体"/>
          <w:b/>
          <w:sz w:val="28"/>
          <w:szCs w:val="28"/>
        </w:rPr>
        <w:t>2015年“</w:t>
      </w:r>
      <w:r>
        <w:rPr>
          <w:rFonts w:ascii="宋体" w:hAnsi="宋体"/>
          <w:b/>
          <w:sz w:val="28"/>
          <w:szCs w:val="28"/>
        </w:rPr>
        <w:t>10</w:t>
      </w:r>
      <w:r>
        <w:rPr>
          <w:rFonts w:hint="eastAsia" w:ascii="宋体" w:hAnsi="宋体"/>
          <w:b/>
          <w:sz w:val="28"/>
          <w:szCs w:val="28"/>
        </w:rPr>
        <w:t>.</w:t>
      </w:r>
      <w:r>
        <w:rPr>
          <w:rFonts w:ascii="宋体" w:hAnsi="宋体"/>
          <w:b/>
          <w:sz w:val="28"/>
          <w:szCs w:val="28"/>
        </w:rPr>
        <w:t>20</w:t>
      </w:r>
      <w:r>
        <w:rPr>
          <w:rFonts w:hint="eastAsia" w:ascii="宋体" w:hAnsi="宋体"/>
          <w:b/>
          <w:sz w:val="28"/>
          <w:szCs w:val="28"/>
        </w:rPr>
        <w:t>”事件</w:t>
      </w:r>
    </w:p>
    <w:p>
      <w:pPr>
        <w:ind w:firstLine="420" w:firstLineChars="200"/>
        <w:rPr>
          <w:rFonts w:ascii="宋体" w:hAnsi="宋体" w:eastAsia="宋体" w:cs="宋体"/>
        </w:rPr>
      </w:pPr>
      <w:r>
        <w:rPr>
          <w:rFonts w:hint="eastAsia" w:ascii="宋体" w:hAnsi="宋体" w:eastAsia="宋体" w:cs="宋体"/>
        </w:rPr>
        <w:t>截至2015年9月，安徽省调调度管辖火电机组79台，水电机组28台。其中10万以上火电机组共67台，5万千瓦以上水电机组3台，总容量3176万千瓦。</w:t>
      </w:r>
    </w:p>
    <w:p>
      <w:pPr>
        <w:rPr>
          <w:rFonts w:ascii="宋体" w:hAnsi="宋体" w:eastAsia="宋体" w:cs="宋体"/>
        </w:rPr>
      </w:pPr>
      <w:r>
        <w:rPr>
          <w:rFonts w:hint="eastAsia" w:ascii="宋体" w:hAnsi="宋体" w:eastAsia="宋体" w:cs="宋体"/>
        </w:rPr>
        <w:t xml:space="preserve">    10月20日凌晨期间，安徽电网统调并网发电机组容量为1937万千瓦，检修机组容量为343万千瓦，调停备用机组容量为860千瓦。并网发电机组中，火电机组52台，容量为18223MW，水电机组为150MW，风电机组容量为1000MW。火、水、风电发电机组占比分别为94%、0.75%、5%。</w:t>
      </w:r>
    </w:p>
    <w:p>
      <w:pPr>
        <w:rPr>
          <w:rFonts w:ascii="宋体" w:hAnsi="宋体" w:eastAsia="宋体" w:cs="宋体"/>
        </w:rPr>
      </w:pPr>
      <w:r>
        <w:rPr>
          <w:rFonts w:hint="eastAsia" w:ascii="宋体" w:hAnsi="宋体" w:eastAsia="宋体" w:cs="宋体"/>
        </w:rPr>
        <w:t xml:space="preserve">    2015年10月20日凌晨3：05:13宾金直流发生单极闭锁故障（故障前单极潮流为1910MW），系统频率从50.016Hz最低下跌至49.767Hz（3:05:19），故障后11秒，系统频率恢复至49.809Hz，3:10:15系统频率恢复至49.973Hz，总计低于0.0333Hz的时间约5分钟。在故障后的1分钟内，安徽电网并网机组一次调频动作，最大贡献出力416MW，累计贡献电量为4826KWH。</w:t>
      </w:r>
    </w:p>
    <w:p>
      <w:pPr>
        <w:ind w:firstLine="480"/>
        <w:rPr>
          <w:rFonts w:ascii="宋体" w:hAnsi="宋体" w:eastAsia="宋体" w:cs="宋体"/>
        </w:rPr>
      </w:pPr>
      <w:r>
        <w:rPr>
          <w:rFonts w:hint="eastAsia" w:ascii="宋体" w:hAnsi="宋体" w:eastAsia="宋体" w:cs="宋体"/>
        </w:rPr>
        <w:t>安徽电网并网的10万千瓦以上的火电机组共34台，按照60秒贡献电量统计的一次调频性能合格的机组共17台，占比50%；不合格的机组共17台，占比50%。</w:t>
      </w:r>
    </w:p>
    <w:p>
      <w:pPr>
        <w:rPr>
          <w:rFonts w:ascii="宋体" w:hAnsi="宋体"/>
          <w:b/>
          <w:bCs/>
          <w:sz w:val="28"/>
          <w:szCs w:val="28"/>
        </w:rPr>
      </w:pPr>
      <w:r>
        <w:rPr>
          <w:rFonts w:hint="eastAsia" w:ascii="宋体" w:hAnsi="宋体"/>
          <w:b/>
          <w:bCs/>
          <w:sz w:val="28"/>
          <w:szCs w:val="28"/>
        </w:rPr>
        <w:t>201</w:t>
      </w:r>
      <w:r>
        <w:rPr>
          <w:rFonts w:ascii="宋体" w:hAnsi="宋体"/>
          <w:b/>
          <w:bCs/>
          <w:sz w:val="28"/>
          <w:szCs w:val="28"/>
        </w:rPr>
        <w:t>6</w:t>
      </w:r>
      <w:r>
        <w:rPr>
          <w:rFonts w:hint="eastAsia" w:ascii="宋体" w:hAnsi="宋体"/>
          <w:b/>
          <w:bCs/>
          <w:sz w:val="28"/>
          <w:szCs w:val="28"/>
        </w:rPr>
        <w:t>年“</w:t>
      </w:r>
      <w:r>
        <w:rPr>
          <w:rFonts w:ascii="宋体" w:hAnsi="宋体"/>
          <w:b/>
          <w:bCs/>
          <w:sz w:val="28"/>
          <w:szCs w:val="28"/>
        </w:rPr>
        <w:t>4</w:t>
      </w:r>
      <w:r>
        <w:rPr>
          <w:rFonts w:hint="eastAsia" w:ascii="宋体" w:hAnsi="宋体"/>
          <w:b/>
          <w:bCs/>
          <w:sz w:val="28"/>
          <w:szCs w:val="28"/>
        </w:rPr>
        <w:t>.</w:t>
      </w:r>
      <w:r>
        <w:rPr>
          <w:rFonts w:ascii="宋体" w:hAnsi="宋体"/>
          <w:b/>
          <w:bCs/>
          <w:sz w:val="28"/>
          <w:szCs w:val="28"/>
        </w:rPr>
        <w:t>27</w:t>
      </w:r>
      <w:r>
        <w:rPr>
          <w:rFonts w:hint="eastAsia" w:ascii="宋体" w:hAnsi="宋体"/>
          <w:b/>
          <w:bCs/>
          <w:sz w:val="28"/>
          <w:szCs w:val="28"/>
        </w:rPr>
        <w:t>”</w:t>
      </w:r>
    </w:p>
    <w:p>
      <w:pPr>
        <w:rPr>
          <w:rFonts w:ascii="宋体" w:hAnsi="宋体" w:eastAsia="宋体" w:cs="宋体"/>
        </w:rPr>
      </w:pPr>
      <w:r>
        <w:rPr>
          <w:rFonts w:hint="eastAsia" w:ascii="宋体" w:hAnsi="宋体" w:eastAsia="宋体" w:cs="宋体"/>
        </w:rPr>
        <w:t xml:space="preserve">    截至2016年4月，安徽省调调度管辖火电机组103台，水电机组26台。其中10万以上火电机组共67台，5万千瓦以上水电机组2台，总容量2960万千瓦。</w:t>
      </w:r>
    </w:p>
    <w:p>
      <w:pPr>
        <w:rPr>
          <w:rFonts w:ascii="宋体" w:hAnsi="宋体" w:eastAsia="宋体" w:cs="宋体"/>
        </w:rPr>
      </w:pPr>
      <w:r>
        <w:rPr>
          <w:rFonts w:hint="eastAsia" w:ascii="宋体" w:hAnsi="宋体" w:eastAsia="宋体" w:cs="宋体"/>
        </w:rPr>
        <w:t xml:space="preserve">    4月27日晚峰期间，安徽电网统调并网发电机组容量为1987万千瓦，检修机组容量为366万千瓦，调停备用机组容量为750千瓦。并网发电机组中，火电机组38台，容量为1870万千瓦，水电机组为15万千瓦，风电机组容量为98万千瓦。火、水、风电发电机组占比分别为94%、0.75%、5%。</w:t>
      </w:r>
    </w:p>
    <w:p>
      <w:pPr>
        <w:rPr>
          <w:rFonts w:ascii="宋体" w:hAnsi="宋体" w:eastAsia="宋体" w:cs="宋体"/>
        </w:rPr>
      </w:pPr>
      <w:r>
        <w:rPr>
          <w:rFonts w:hint="eastAsia" w:ascii="宋体" w:hAnsi="宋体" w:eastAsia="宋体" w:cs="宋体"/>
        </w:rPr>
        <w:t xml:space="preserve">    2016年4月27日18：54，系统频率从49.97Hz最低下跌至49.925Hz，低于0.0333Hz的总时间约67秒钟。安徽电网并网的10万千瓦以上的火电机组共38台。</w:t>
      </w:r>
    </w:p>
    <w:p>
      <w:pPr>
        <w:ind w:firstLine="480"/>
        <w:rPr>
          <w:rFonts w:ascii="宋体" w:hAnsi="宋体" w:eastAsia="宋体" w:cs="宋体"/>
        </w:rPr>
      </w:pPr>
      <w:r>
        <w:rPr>
          <w:rFonts w:hint="eastAsia" w:ascii="宋体" w:hAnsi="宋体" w:eastAsia="宋体" w:cs="宋体"/>
        </w:rPr>
        <w:t>本次扰动 38台机组中，表现合格的为28台，合格率为73.7%，评判为不合格的为10台，不合格率为26.3%。</w:t>
      </w:r>
    </w:p>
    <w:p>
      <w:pPr>
        <w:rPr>
          <w:rFonts w:ascii="宋体" w:hAnsi="宋体"/>
          <w:b/>
          <w:bCs/>
          <w:sz w:val="28"/>
          <w:szCs w:val="28"/>
        </w:rPr>
      </w:pPr>
      <w:r>
        <w:rPr>
          <w:rFonts w:hint="eastAsia" w:ascii="宋体" w:hAnsi="宋体"/>
          <w:b/>
          <w:bCs/>
          <w:sz w:val="28"/>
          <w:szCs w:val="28"/>
        </w:rPr>
        <w:t>201</w:t>
      </w:r>
      <w:r>
        <w:rPr>
          <w:rFonts w:ascii="宋体" w:hAnsi="宋体"/>
          <w:b/>
          <w:bCs/>
          <w:sz w:val="28"/>
          <w:szCs w:val="28"/>
        </w:rPr>
        <w:t>6</w:t>
      </w:r>
      <w:r>
        <w:rPr>
          <w:rFonts w:hint="eastAsia" w:ascii="宋体" w:hAnsi="宋体"/>
          <w:b/>
          <w:bCs/>
          <w:sz w:val="28"/>
          <w:szCs w:val="28"/>
        </w:rPr>
        <w:t>年“</w:t>
      </w:r>
      <w:r>
        <w:rPr>
          <w:rFonts w:ascii="宋体" w:hAnsi="宋体"/>
          <w:b/>
          <w:bCs/>
          <w:sz w:val="28"/>
          <w:szCs w:val="28"/>
        </w:rPr>
        <w:t>6</w:t>
      </w:r>
      <w:r>
        <w:rPr>
          <w:rFonts w:hint="eastAsia" w:ascii="宋体" w:hAnsi="宋体"/>
          <w:b/>
          <w:bCs/>
          <w:sz w:val="28"/>
          <w:szCs w:val="28"/>
        </w:rPr>
        <w:t>.</w:t>
      </w:r>
      <w:r>
        <w:rPr>
          <w:rFonts w:ascii="宋体" w:hAnsi="宋体"/>
          <w:b/>
          <w:bCs/>
          <w:sz w:val="28"/>
          <w:szCs w:val="28"/>
        </w:rPr>
        <w:t>17</w:t>
      </w:r>
      <w:r>
        <w:rPr>
          <w:rFonts w:hint="eastAsia" w:ascii="宋体" w:hAnsi="宋体"/>
          <w:b/>
          <w:bCs/>
          <w:sz w:val="28"/>
          <w:szCs w:val="28"/>
        </w:rPr>
        <w:t>”</w:t>
      </w:r>
    </w:p>
    <w:p>
      <w:pPr>
        <w:rPr>
          <w:rFonts w:ascii="宋体" w:hAnsi="宋体" w:eastAsia="宋体" w:cs="宋体"/>
        </w:rPr>
      </w:pPr>
      <w:r>
        <w:rPr>
          <w:rFonts w:hint="eastAsia" w:ascii="宋体" w:hAnsi="宋体" w:eastAsia="宋体" w:cs="宋体"/>
        </w:rPr>
        <w:t xml:space="preserve">    截至2016年5月，安徽省调调度管辖火电机组103台，水电机组26台。其中10万以上火电机组共67台，5万千瓦以上水电机组3台，总容量2960万千瓦。</w:t>
      </w:r>
    </w:p>
    <w:p>
      <w:pPr>
        <w:rPr>
          <w:rFonts w:ascii="宋体" w:hAnsi="宋体" w:eastAsia="宋体" w:cs="宋体"/>
        </w:rPr>
      </w:pPr>
      <w:r>
        <w:rPr>
          <w:rFonts w:hint="eastAsia" w:ascii="宋体" w:hAnsi="宋体" w:eastAsia="宋体" w:cs="宋体"/>
        </w:rPr>
        <w:t xml:space="preserve">    6月17日午间时段，安徽电网统调并网发电机组容量为2055万千瓦，检修机组容量为331万千瓦，调停备用机组容量为720千瓦。并网发电机组中，火电机组39台，容量为1932万千瓦，水电机组为15万千瓦，风电机组容量为96万千瓦。火、水、风电发电机组占比分别为94%、0.73%、5%。</w:t>
      </w:r>
    </w:p>
    <w:p>
      <w:pPr>
        <w:rPr>
          <w:rFonts w:ascii="宋体" w:hAnsi="宋体" w:eastAsia="宋体" w:cs="宋体"/>
        </w:rPr>
      </w:pPr>
      <w:r>
        <w:rPr>
          <w:rFonts w:hint="eastAsia" w:ascii="宋体" w:hAnsi="宋体" w:eastAsia="宋体" w:cs="宋体"/>
        </w:rPr>
        <w:t xml:space="preserve">    2016年6月17日13：39，系统频率从49.968Hz最低下跌至49.862Hz，低于0.0333Hz的总时间约75秒钟。安徽电网并网的10万千瓦以上的火电机组共39台,但由于一次调频动作期间，合肥厂#6机正在准备开展大修启机后超速试验，安庆厂#3机PMU故障数据缺失，因此这两台机组未纳入统计分析范围内。</w:t>
      </w:r>
    </w:p>
    <w:p>
      <w:pPr>
        <w:rPr>
          <w:rFonts w:ascii="宋体" w:hAnsi="宋体" w:eastAsia="宋体" w:cs="宋体"/>
        </w:rPr>
      </w:pPr>
      <w:r>
        <w:rPr>
          <w:rFonts w:hint="eastAsia" w:ascii="宋体" w:hAnsi="宋体" w:eastAsia="宋体" w:cs="宋体"/>
        </w:rPr>
        <w:t>本次扰动中，参与本次分析的37台机组中，表现合格的为24台，合格率为65%，评判为不合格的为13台，不合格率为35%。</w:t>
      </w:r>
    </w:p>
    <w:p>
      <w:pPr>
        <w:rPr>
          <w:rFonts w:ascii="宋体" w:hAnsi="宋体"/>
          <w:b/>
          <w:bCs/>
          <w:sz w:val="28"/>
          <w:szCs w:val="28"/>
        </w:rPr>
      </w:pPr>
      <w:r>
        <w:rPr>
          <w:rFonts w:hint="eastAsia" w:ascii="宋体" w:hAnsi="宋体"/>
          <w:b/>
          <w:bCs/>
          <w:sz w:val="28"/>
          <w:szCs w:val="28"/>
        </w:rPr>
        <w:t>201</w:t>
      </w:r>
      <w:r>
        <w:rPr>
          <w:rFonts w:ascii="宋体" w:hAnsi="宋体"/>
          <w:b/>
          <w:bCs/>
          <w:sz w:val="28"/>
          <w:szCs w:val="28"/>
        </w:rPr>
        <w:t>6</w:t>
      </w:r>
      <w:r>
        <w:rPr>
          <w:rFonts w:hint="eastAsia" w:ascii="宋体" w:hAnsi="宋体"/>
          <w:b/>
          <w:bCs/>
          <w:sz w:val="28"/>
          <w:szCs w:val="28"/>
        </w:rPr>
        <w:t>年“</w:t>
      </w:r>
      <w:r>
        <w:rPr>
          <w:rFonts w:ascii="宋体" w:hAnsi="宋体"/>
          <w:b/>
          <w:bCs/>
          <w:sz w:val="28"/>
          <w:szCs w:val="28"/>
        </w:rPr>
        <w:t>8</w:t>
      </w:r>
      <w:r>
        <w:rPr>
          <w:rFonts w:hint="eastAsia" w:ascii="宋体" w:hAnsi="宋体"/>
          <w:b/>
          <w:bCs/>
          <w:sz w:val="28"/>
          <w:szCs w:val="28"/>
        </w:rPr>
        <w:t>.</w:t>
      </w:r>
      <w:r>
        <w:rPr>
          <w:rFonts w:ascii="宋体" w:hAnsi="宋体"/>
          <w:b/>
          <w:bCs/>
          <w:sz w:val="28"/>
          <w:szCs w:val="28"/>
        </w:rPr>
        <w:t>02</w:t>
      </w:r>
      <w:r>
        <w:rPr>
          <w:rFonts w:hint="eastAsia" w:ascii="宋体" w:hAnsi="宋体"/>
          <w:b/>
          <w:bCs/>
          <w:sz w:val="28"/>
          <w:szCs w:val="28"/>
        </w:rPr>
        <w:t>”</w:t>
      </w:r>
    </w:p>
    <w:p>
      <w:pPr>
        <w:ind w:firstLine="480"/>
        <w:rPr>
          <w:rFonts w:ascii="宋体" w:hAnsi="宋体" w:eastAsia="宋体" w:cs="宋体"/>
        </w:rPr>
      </w:pPr>
      <w:r>
        <w:rPr>
          <w:rFonts w:hint="eastAsia" w:ascii="宋体" w:hAnsi="宋体" w:eastAsia="宋体" w:cs="宋体"/>
        </w:rPr>
        <w:t>2016年8月02日20:29，系统频率从49.970Hz最低下跌至49.883Hz，低于0.0333Hz的总时间约75秒钟。本次扰动中，参与本次分析的60台机组中，表现合格的为38台，合格率为63%，评判为不合格的为22台，不合格率为37%。</w:t>
      </w:r>
    </w:p>
    <w:p>
      <w:pPr>
        <w:rPr>
          <w:rFonts w:ascii="宋体" w:hAnsi="宋体"/>
          <w:b/>
          <w:bCs/>
          <w:sz w:val="28"/>
          <w:szCs w:val="28"/>
        </w:rPr>
      </w:pPr>
      <w:r>
        <w:rPr>
          <w:rFonts w:hint="eastAsia" w:ascii="宋体" w:hAnsi="宋体"/>
          <w:b/>
          <w:bCs/>
          <w:sz w:val="28"/>
          <w:szCs w:val="28"/>
        </w:rPr>
        <w:t>201</w:t>
      </w:r>
      <w:r>
        <w:rPr>
          <w:rFonts w:ascii="宋体" w:hAnsi="宋体"/>
          <w:b/>
          <w:bCs/>
          <w:sz w:val="28"/>
          <w:szCs w:val="28"/>
        </w:rPr>
        <w:t>7</w:t>
      </w:r>
      <w:r>
        <w:rPr>
          <w:rFonts w:hint="eastAsia" w:ascii="宋体" w:hAnsi="宋体"/>
          <w:b/>
          <w:bCs/>
          <w:sz w:val="28"/>
          <w:szCs w:val="28"/>
        </w:rPr>
        <w:t>年6月</w:t>
      </w:r>
    </w:p>
    <w:p>
      <w:pPr>
        <w:rPr>
          <w:rFonts w:ascii="宋体" w:hAnsi="宋体" w:eastAsia="宋体" w:cs="宋体"/>
        </w:rPr>
      </w:pPr>
      <w:r>
        <w:rPr>
          <w:rFonts w:hint="eastAsia" w:ascii="宋体" w:hAnsi="宋体" w:eastAsia="宋体" w:cs="宋体"/>
        </w:rPr>
        <w:t xml:space="preserve">    截至2017年6月，安徽省调调度管辖火电机组105台，水电机组26台。其中10万以上火电机组共69台，5万千瓦以上水电机组3台，总容量3160万千瓦。</w:t>
      </w:r>
    </w:p>
    <w:p>
      <w:pPr>
        <w:rPr>
          <w:rFonts w:ascii="宋体" w:hAnsi="宋体" w:eastAsia="宋体" w:cs="宋体"/>
        </w:rPr>
      </w:pPr>
      <w:r>
        <w:rPr>
          <w:rFonts w:hint="eastAsia" w:ascii="宋体" w:hAnsi="宋体" w:eastAsia="宋体" w:cs="宋体"/>
        </w:rPr>
        <w:t xml:space="preserve">    2017年6月1日15:05:32，雁淮直流闭锁试验开始，减少输送功率约2000MW，系统频率从49.969Hz开始下跌,最低频率至49.922Hz。在本次扰动中，安徽电网内开机状态的火电机组共有39台，总容量约为24000MW。“6.1”频率扰动事件中华东电网频率如</w:t>
      </w:r>
      <w:r>
        <w:fldChar w:fldCharType="begin"/>
      </w:r>
      <w:r>
        <w:instrText xml:space="preserve"> REF _Ref508028532  \* MERGEFORMAT </w:instrText>
      </w:r>
      <w:r>
        <w:fldChar w:fldCharType="separate"/>
      </w:r>
      <w:r>
        <w:rPr>
          <w:rFonts w:hint="eastAsia"/>
        </w:rPr>
        <w:t xml:space="preserve">图1- </w:t>
      </w:r>
      <w:r>
        <w:t>5</w:t>
      </w:r>
      <w:r>
        <w:fldChar w:fldCharType="end"/>
      </w:r>
      <w:r>
        <w:rPr>
          <w:rFonts w:hint="eastAsia" w:ascii="宋体" w:hAnsi="宋体" w:eastAsia="宋体" w:cs="宋体"/>
        </w:rPr>
        <w:t>所示：</w:t>
      </w:r>
    </w:p>
    <w:p>
      <w:pPr>
        <w:jc w:val="center"/>
        <w:rPr>
          <w:rFonts w:ascii="宋体" w:hAnsi="宋体" w:eastAsia="宋体" w:cs="宋体"/>
        </w:rPr>
      </w:pPr>
      <w:r>
        <w:rPr>
          <w:rFonts w:hint="eastAsia" w:ascii="宋体" w:hAnsi="宋体" w:eastAsia="宋体" w:cs="宋体"/>
        </w:rPr>
        <w:drawing>
          <wp:inline distT="0" distB="0" distL="114300" distR="114300">
            <wp:extent cx="4439920" cy="2282825"/>
            <wp:effectExtent l="0" t="0" r="17780" b="317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22" cstate="print"/>
                    <a:stretch>
                      <a:fillRect/>
                    </a:stretch>
                  </pic:blipFill>
                  <pic:spPr>
                    <a:xfrm>
                      <a:off x="0" y="0"/>
                      <a:ext cx="4439920" cy="2282825"/>
                    </a:xfrm>
                    <a:prstGeom prst="rect">
                      <a:avLst/>
                    </a:prstGeom>
                    <a:noFill/>
                    <a:ln w="9525">
                      <a:noFill/>
                    </a:ln>
                  </pic:spPr>
                </pic:pic>
              </a:graphicData>
            </a:graphic>
          </wp:inline>
        </w:drawing>
      </w:r>
    </w:p>
    <w:p>
      <w:pPr>
        <w:jc w:val="center"/>
        <w:rPr>
          <w:rFonts w:ascii="宋体" w:hAnsi="宋体" w:eastAsia="宋体" w:cs="宋体"/>
        </w:rPr>
      </w:pPr>
      <w:bookmarkStart w:id="105" w:name="_Ref508028532"/>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5</w:t>
      </w:r>
      <w:r>
        <w:fldChar w:fldCharType="end"/>
      </w:r>
      <w:bookmarkEnd w:id="105"/>
      <w:r>
        <w:rPr>
          <w:rFonts w:hint="eastAsia" w:ascii="宋体" w:hAnsi="宋体" w:eastAsia="宋体" w:cs="宋体"/>
        </w:rPr>
        <w:t xml:space="preserve"> “6.1”华东电网频率曲线</w:t>
      </w:r>
    </w:p>
    <w:p>
      <w:pPr>
        <w:rPr>
          <w:rFonts w:ascii="宋体" w:hAnsi="宋体" w:eastAsia="宋体" w:cs="宋体"/>
        </w:rPr>
      </w:pPr>
      <w:r>
        <w:rPr>
          <w:rFonts w:hint="eastAsia" w:ascii="宋体" w:hAnsi="宋体" w:eastAsia="宋体" w:cs="宋体"/>
        </w:rPr>
        <w:t xml:space="preserve">    2017年6月2日14:54:38，雁淮直流负荷速降试验开始，快速减少输送功率约1800MW，系统频率从49.971Hz开始下跌,最低频率至49.924Hz。在本次扰动中，安徽电网内开机状态的火电机组共有40台，总容量约为24320MW。“6.2”频率扰动事件中华东电网频率如</w:t>
      </w:r>
      <w:r>
        <w:rPr>
          <w:rFonts w:ascii="宋体" w:hAnsi="宋体" w:eastAsia="宋体" w:cs="宋体"/>
        </w:rPr>
        <w:fldChar w:fldCharType="begin"/>
      </w:r>
      <w:r>
        <w:rPr>
          <w:rFonts w:ascii="宋体" w:hAnsi="宋体" w:eastAsia="宋体" w:cs="宋体"/>
        </w:rPr>
        <w:instrText xml:space="preserve"> </w:instrText>
      </w:r>
      <w:r>
        <w:rPr>
          <w:rFonts w:hint="eastAsia" w:ascii="宋体" w:hAnsi="宋体" w:eastAsia="宋体" w:cs="宋体"/>
        </w:rPr>
        <w:instrText xml:space="preserve">REF _Ref508028621</w:instrText>
      </w:r>
      <w:r>
        <w:rPr>
          <w:rFonts w:ascii="宋体" w:hAnsi="宋体" w:eastAsia="宋体" w:cs="宋体"/>
        </w:rPr>
        <w:instrText xml:space="preserve"> </w:instrText>
      </w:r>
      <w:r>
        <w:rPr>
          <w:rFonts w:ascii="宋体" w:hAnsi="宋体" w:eastAsia="宋体" w:cs="宋体"/>
        </w:rPr>
        <w:fldChar w:fldCharType="separate"/>
      </w:r>
      <w:r>
        <w:rPr>
          <w:rFonts w:hint="eastAsia"/>
        </w:rPr>
        <w:t xml:space="preserve">图1- </w:t>
      </w:r>
      <w:r>
        <w:t>6</w:t>
      </w:r>
      <w:r>
        <w:rPr>
          <w:rFonts w:ascii="宋体" w:hAnsi="宋体" w:eastAsia="宋体" w:cs="宋体"/>
        </w:rPr>
        <w:fldChar w:fldCharType="end"/>
      </w:r>
      <w:r>
        <w:rPr>
          <w:rFonts w:hint="eastAsia" w:ascii="宋体" w:hAnsi="宋体" w:eastAsia="宋体" w:cs="宋体"/>
        </w:rPr>
        <w:t>所示：</w:t>
      </w:r>
    </w:p>
    <w:p>
      <w:pPr>
        <w:jc w:val="center"/>
        <w:rPr>
          <w:rFonts w:ascii="宋体" w:hAnsi="宋体" w:eastAsia="宋体" w:cs="宋体"/>
          <w:color w:val="FF0000"/>
        </w:rPr>
      </w:pPr>
      <w:r>
        <w:rPr>
          <w:rFonts w:hint="eastAsia" w:ascii="宋体" w:hAnsi="宋体" w:eastAsia="宋体" w:cs="宋体"/>
          <w:color w:val="FF0000"/>
        </w:rPr>
        <w:drawing>
          <wp:inline distT="0" distB="0" distL="114300" distR="114300">
            <wp:extent cx="4710430" cy="2489835"/>
            <wp:effectExtent l="0" t="0" r="13970" b="571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23" cstate="print"/>
                    <a:stretch>
                      <a:fillRect/>
                    </a:stretch>
                  </pic:blipFill>
                  <pic:spPr>
                    <a:xfrm>
                      <a:off x="0" y="0"/>
                      <a:ext cx="4710430" cy="2489835"/>
                    </a:xfrm>
                    <a:prstGeom prst="rect">
                      <a:avLst/>
                    </a:prstGeom>
                    <a:noFill/>
                    <a:ln w="9525">
                      <a:noFill/>
                    </a:ln>
                  </pic:spPr>
                </pic:pic>
              </a:graphicData>
            </a:graphic>
          </wp:inline>
        </w:drawing>
      </w:r>
    </w:p>
    <w:p>
      <w:pPr>
        <w:jc w:val="center"/>
        <w:rPr>
          <w:rFonts w:ascii="宋体" w:hAnsi="宋体" w:eastAsia="宋体" w:cs="宋体"/>
        </w:rPr>
      </w:pPr>
      <w:bookmarkStart w:id="106" w:name="_Ref508028621"/>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6</w:t>
      </w:r>
      <w:r>
        <w:fldChar w:fldCharType="end"/>
      </w:r>
      <w:bookmarkEnd w:id="106"/>
      <w:r>
        <w:rPr>
          <w:rFonts w:hint="eastAsia" w:ascii="宋体" w:hAnsi="宋体" w:eastAsia="宋体" w:cs="宋体"/>
        </w:rPr>
        <w:t>“6.2”华东电网频率曲线</w:t>
      </w:r>
    </w:p>
    <w:p>
      <w:pPr>
        <w:rPr>
          <w:rFonts w:ascii="宋体" w:hAnsi="宋体"/>
          <w:b/>
          <w:bCs/>
          <w:sz w:val="28"/>
          <w:szCs w:val="28"/>
        </w:rPr>
      </w:pPr>
      <w:r>
        <w:rPr>
          <w:rFonts w:hint="eastAsia" w:ascii="宋体" w:hAnsi="宋体"/>
          <w:b/>
          <w:bCs/>
          <w:sz w:val="28"/>
          <w:szCs w:val="28"/>
        </w:rPr>
        <w:t>201</w:t>
      </w:r>
      <w:r>
        <w:rPr>
          <w:rFonts w:ascii="宋体" w:hAnsi="宋体"/>
          <w:b/>
          <w:bCs/>
          <w:sz w:val="28"/>
          <w:szCs w:val="28"/>
        </w:rPr>
        <w:t>7</w:t>
      </w:r>
      <w:r>
        <w:rPr>
          <w:rFonts w:hint="eastAsia" w:ascii="宋体" w:hAnsi="宋体"/>
          <w:b/>
          <w:bCs/>
          <w:sz w:val="28"/>
          <w:szCs w:val="28"/>
        </w:rPr>
        <w:t>年“</w:t>
      </w:r>
      <w:r>
        <w:rPr>
          <w:rFonts w:ascii="宋体" w:hAnsi="宋体"/>
          <w:b/>
          <w:bCs/>
          <w:sz w:val="28"/>
          <w:szCs w:val="28"/>
        </w:rPr>
        <w:t>7</w:t>
      </w:r>
      <w:r>
        <w:rPr>
          <w:rFonts w:hint="eastAsia" w:ascii="宋体" w:hAnsi="宋体"/>
          <w:b/>
          <w:bCs/>
          <w:sz w:val="28"/>
          <w:szCs w:val="28"/>
        </w:rPr>
        <w:t>.</w:t>
      </w:r>
      <w:r>
        <w:rPr>
          <w:rFonts w:ascii="宋体" w:hAnsi="宋体"/>
          <w:b/>
          <w:bCs/>
          <w:sz w:val="28"/>
          <w:szCs w:val="28"/>
        </w:rPr>
        <w:t>31</w:t>
      </w:r>
      <w:r>
        <w:rPr>
          <w:rFonts w:hint="eastAsia" w:ascii="宋体" w:hAnsi="宋体"/>
          <w:b/>
          <w:bCs/>
          <w:sz w:val="28"/>
          <w:szCs w:val="28"/>
        </w:rPr>
        <w:t>”</w:t>
      </w:r>
    </w:p>
    <w:p>
      <w:pPr>
        <w:rPr>
          <w:rFonts w:ascii="宋体" w:hAnsi="宋体" w:eastAsia="宋体" w:cs="宋体"/>
        </w:rPr>
      </w:pPr>
      <w:r>
        <w:rPr>
          <w:rFonts w:hint="eastAsia" w:ascii="宋体" w:hAnsi="宋体" w:eastAsia="宋体" w:cs="宋体"/>
        </w:rPr>
        <w:t xml:space="preserve">    截至2017年7月，安徽省调调度管辖火电机组105台，水电机组26台。其中10万以上火电机组共69台，5万千瓦以上水电机组3台，总容量3160万千瓦。</w:t>
      </w:r>
    </w:p>
    <w:p>
      <w:pPr>
        <w:rPr>
          <w:rFonts w:ascii="宋体" w:hAnsi="宋体" w:eastAsia="宋体" w:cs="宋体"/>
        </w:rPr>
      </w:pPr>
      <w:r>
        <w:rPr>
          <w:rFonts w:hint="eastAsia" w:ascii="宋体" w:hAnsi="宋体" w:eastAsia="宋体" w:cs="宋体"/>
        </w:rPr>
        <w:t xml:space="preserve">    2017年7月31日09:32:38，宾金直流闭锁试验开始，减少输送功率约1673.8MW，系统频率从49.970Hz开始下跌,最低频率至49.927Hz。在本次扰动中，安徽电网内开机状态的火电机组共有59台，总容量约为</w:t>
      </w:r>
      <w:r>
        <w:rPr>
          <w:rFonts w:hint="eastAsia" w:ascii="宋体" w:hAnsi="宋体" w:eastAsia="宋体" w:cs="宋体"/>
          <w:color w:val="000000"/>
        </w:rPr>
        <w:t>27878MW</w:t>
      </w:r>
      <w:r>
        <w:rPr>
          <w:rFonts w:hint="eastAsia" w:ascii="宋体" w:hAnsi="宋体" w:eastAsia="宋体" w:cs="宋体"/>
        </w:rPr>
        <w:t>。“7.31”频率扰动事件中华东电网频率如</w:t>
      </w:r>
      <w:r>
        <w:rPr>
          <w:rFonts w:ascii="宋体" w:hAnsi="宋体" w:eastAsia="宋体" w:cs="宋体"/>
        </w:rPr>
        <w:fldChar w:fldCharType="begin"/>
      </w:r>
      <w:r>
        <w:rPr>
          <w:rFonts w:ascii="宋体" w:hAnsi="宋体" w:eastAsia="宋体" w:cs="宋体"/>
        </w:rPr>
        <w:instrText xml:space="preserve"> </w:instrText>
      </w:r>
      <w:r>
        <w:rPr>
          <w:rFonts w:hint="eastAsia" w:ascii="宋体" w:hAnsi="宋体" w:eastAsia="宋体" w:cs="宋体"/>
        </w:rPr>
        <w:instrText xml:space="preserve">REF _Ref508028647</w:instrText>
      </w:r>
      <w:r>
        <w:rPr>
          <w:rFonts w:ascii="宋体" w:hAnsi="宋体" w:eastAsia="宋体" w:cs="宋体"/>
        </w:rPr>
        <w:instrText xml:space="preserve"> </w:instrText>
      </w:r>
      <w:r>
        <w:rPr>
          <w:rFonts w:ascii="宋体" w:hAnsi="宋体" w:eastAsia="宋体" w:cs="宋体"/>
        </w:rPr>
        <w:fldChar w:fldCharType="separate"/>
      </w:r>
      <w:r>
        <w:rPr>
          <w:rFonts w:hint="eastAsia"/>
        </w:rPr>
        <w:t xml:space="preserve">图1- </w:t>
      </w:r>
      <w:r>
        <w:t>7</w:t>
      </w:r>
      <w:r>
        <w:rPr>
          <w:rFonts w:ascii="宋体" w:hAnsi="宋体" w:eastAsia="宋体" w:cs="宋体"/>
        </w:rPr>
        <w:fldChar w:fldCharType="end"/>
      </w:r>
      <w:r>
        <w:rPr>
          <w:rFonts w:hint="eastAsia" w:ascii="宋体" w:hAnsi="宋体" w:eastAsia="宋体" w:cs="宋体"/>
        </w:rPr>
        <w:t>所示：</w:t>
      </w:r>
    </w:p>
    <w:p>
      <w:pPr>
        <w:jc w:val="center"/>
        <w:rPr>
          <w:rFonts w:ascii="宋体" w:hAnsi="宋体" w:eastAsia="宋体" w:cs="宋体"/>
        </w:rPr>
      </w:pPr>
      <w:r>
        <w:rPr>
          <w:rFonts w:hint="eastAsia" w:ascii="宋体" w:hAnsi="宋体" w:eastAsia="宋体" w:cs="宋体"/>
        </w:rPr>
        <w:drawing>
          <wp:inline distT="0" distB="0" distL="114300" distR="114300">
            <wp:extent cx="4937125" cy="2631440"/>
            <wp:effectExtent l="0" t="0" r="15875" b="1651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24" cstate="print"/>
                    <a:stretch>
                      <a:fillRect/>
                    </a:stretch>
                  </pic:blipFill>
                  <pic:spPr>
                    <a:xfrm>
                      <a:off x="0" y="0"/>
                      <a:ext cx="4937125" cy="2631440"/>
                    </a:xfrm>
                    <a:prstGeom prst="rect">
                      <a:avLst/>
                    </a:prstGeom>
                    <a:noFill/>
                    <a:ln w="9525">
                      <a:noFill/>
                    </a:ln>
                  </pic:spPr>
                </pic:pic>
              </a:graphicData>
            </a:graphic>
          </wp:inline>
        </w:drawing>
      </w:r>
      <w:bookmarkStart w:id="107" w:name="_Ref508028647"/>
    </w:p>
    <w:p>
      <w:pPr>
        <w:jc w:val="center"/>
        <w:rPr>
          <w:rFonts w:ascii="宋体" w:hAnsi="宋体" w:eastAsia="宋体" w:cs="宋体"/>
        </w:rPr>
      </w:pPr>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7</w:t>
      </w:r>
      <w:r>
        <w:fldChar w:fldCharType="end"/>
      </w:r>
      <w:bookmarkEnd w:id="107"/>
      <w:r>
        <w:rPr>
          <w:rFonts w:hint="eastAsia" w:ascii="宋体" w:hAnsi="宋体" w:eastAsia="宋体" w:cs="宋体"/>
        </w:rPr>
        <w:t>“7.31”华东电网频率曲线</w:t>
      </w:r>
    </w:p>
    <w:p>
      <w:pPr>
        <w:rPr>
          <w:rFonts w:ascii="宋体" w:hAnsi="宋体"/>
          <w:b/>
          <w:bCs/>
          <w:sz w:val="28"/>
          <w:szCs w:val="28"/>
        </w:rPr>
      </w:pPr>
      <w:r>
        <w:rPr>
          <w:rFonts w:hint="eastAsia" w:ascii="宋体" w:hAnsi="宋体"/>
          <w:b/>
          <w:bCs/>
          <w:sz w:val="28"/>
          <w:szCs w:val="28"/>
        </w:rPr>
        <w:t>201</w:t>
      </w:r>
      <w:r>
        <w:rPr>
          <w:rFonts w:ascii="宋体" w:hAnsi="宋体"/>
          <w:b/>
          <w:bCs/>
          <w:sz w:val="28"/>
          <w:szCs w:val="28"/>
        </w:rPr>
        <w:t>7</w:t>
      </w:r>
      <w:r>
        <w:rPr>
          <w:rFonts w:hint="eastAsia" w:ascii="宋体" w:hAnsi="宋体"/>
          <w:b/>
          <w:bCs/>
          <w:sz w:val="28"/>
          <w:szCs w:val="28"/>
        </w:rPr>
        <w:t>年</w:t>
      </w:r>
      <w:r>
        <w:rPr>
          <w:rFonts w:ascii="宋体" w:hAnsi="宋体"/>
          <w:b/>
          <w:bCs/>
          <w:sz w:val="28"/>
          <w:szCs w:val="28"/>
        </w:rPr>
        <w:t>8</w:t>
      </w:r>
      <w:r>
        <w:rPr>
          <w:rFonts w:hint="eastAsia" w:ascii="宋体" w:hAnsi="宋体"/>
          <w:b/>
          <w:bCs/>
          <w:sz w:val="28"/>
          <w:szCs w:val="28"/>
        </w:rPr>
        <w:t>月</w:t>
      </w:r>
    </w:p>
    <w:p>
      <w:pPr>
        <w:rPr>
          <w:rFonts w:ascii="宋体" w:hAnsi="宋体" w:eastAsia="宋体" w:cs="宋体"/>
        </w:rPr>
      </w:pPr>
      <w:r>
        <w:rPr>
          <w:rFonts w:hint="eastAsia" w:ascii="宋体" w:hAnsi="宋体" w:eastAsia="宋体" w:cs="宋体"/>
        </w:rPr>
        <w:t xml:space="preserve">    截至2017年8月，安徽省调调度管辖火电机组105台，水电机组26台。其中10万以上火电机组共69台，5万千瓦以上水电机组3台，总容量3160万千瓦。</w:t>
      </w:r>
    </w:p>
    <w:p>
      <w:pPr>
        <w:rPr>
          <w:rFonts w:ascii="宋体" w:hAnsi="宋体" w:eastAsia="宋体" w:cs="宋体"/>
        </w:rPr>
      </w:pPr>
      <w:r>
        <w:rPr>
          <w:rFonts w:hint="eastAsia" w:ascii="宋体" w:hAnsi="宋体" w:eastAsia="宋体" w:cs="宋体"/>
        </w:rPr>
        <w:t xml:space="preserve">    2017年8月28日18:52:44，宾金直流极闭锁后，减少输送功率约3689.9MW，系统频率从49.970Hz开始下跌,最低频率至49.88Hz。在本次扰动中，安徽电网内开机状态的火电机组共有50台，总容量约为24673</w:t>
      </w:r>
      <w:r>
        <w:rPr>
          <w:rFonts w:hint="eastAsia" w:ascii="宋体" w:hAnsi="宋体" w:eastAsia="宋体" w:cs="宋体"/>
          <w:color w:val="000000"/>
        </w:rPr>
        <w:t>MW</w:t>
      </w:r>
      <w:r>
        <w:rPr>
          <w:rFonts w:hint="eastAsia" w:ascii="宋体" w:hAnsi="宋体" w:eastAsia="宋体" w:cs="宋体"/>
        </w:rPr>
        <w:t>。“8.28”频率扰动事件中华东电网频率如</w:t>
      </w:r>
      <w:r>
        <w:rPr>
          <w:rFonts w:ascii="宋体" w:hAnsi="宋体" w:eastAsia="宋体" w:cs="宋体"/>
        </w:rPr>
        <w:fldChar w:fldCharType="begin"/>
      </w:r>
      <w:r>
        <w:rPr>
          <w:rFonts w:ascii="宋体" w:hAnsi="宋体" w:eastAsia="宋体" w:cs="宋体"/>
        </w:rPr>
        <w:instrText xml:space="preserve"> </w:instrText>
      </w:r>
      <w:r>
        <w:rPr>
          <w:rFonts w:hint="eastAsia" w:ascii="宋体" w:hAnsi="宋体" w:eastAsia="宋体" w:cs="宋体"/>
        </w:rPr>
        <w:instrText xml:space="preserve">REF _Ref508028679</w:instrText>
      </w:r>
      <w:r>
        <w:rPr>
          <w:rFonts w:ascii="宋体" w:hAnsi="宋体" w:eastAsia="宋体" w:cs="宋体"/>
        </w:rPr>
        <w:instrText xml:space="preserve"> </w:instrText>
      </w:r>
      <w:r>
        <w:rPr>
          <w:rFonts w:ascii="宋体" w:hAnsi="宋体" w:eastAsia="宋体" w:cs="宋体"/>
        </w:rPr>
        <w:fldChar w:fldCharType="separate"/>
      </w:r>
      <w:r>
        <w:rPr>
          <w:rFonts w:hint="eastAsia"/>
        </w:rPr>
        <w:t xml:space="preserve">图1- </w:t>
      </w:r>
      <w:r>
        <w:t>8</w:t>
      </w:r>
      <w:r>
        <w:rPr>
          <w:rFonts w:ascii="宋体" w:hAnsi="宋体" w:eastAsia="宋体" w:cs="宋体"/>
        </w:rPr>
        <w:fldChar w:fldCharType="end"/>
      </w:r>
      <w:r>
        <w:rPr>
          <w:rFonts w:hint="eastAsia" w:ascii="宋体" w:hAnsi="宋体" w:eastAsia="宋体" w:cs="宋体"/>
        </w:rPr>
        <w:t>所示：</w:t>
      </w:r>
    </w:p>
    <w:p>
      <w:pPr>
        <w:jc w:val="center"/>
        <w:rPr>
          <w:rFonts w:ascii="宋体" w:hAnsi="宋体" w:eastAsia="宋体" w:cs="宋体"/>
        </w:rPr>
      </w:pPr>
      <w:r>
        <w:rPr>
          <w:rFonts w:hint="eastAsia" w:ascii="宋体" w:hAnsi="宋体" w:eastAsia="宋体" w:cs="宋体"/>
        </w:rPr>
        <w:drawing>
          <wp:inline distT="0" distB="0" distL="114300" distR="114300">
            <wp:extent cx="4878705" cy="2578735"/>
            <wp:effectExtent l="0" t="0" r="17145" b="12065"/>
            <wp:docPr id="4" name="图片 2" descr="无标题"/>
            <wp:cNvGraphicFramePr/>
            <a:graphic xmlns:a="http://schemas.openxmlformats.org/drawingml/2006/main">
              <a:graphicData uri="http://schemas.openxmlformats.org/drawingml/2006/picture">
                <pic:pic xmlns:pic="http://schemas.openxmlformats.org/drawingml/2006/picture">
                  <pic:nvPicPr>
                    <pic:cNvPr id="4" name="图片 2" descr="无标题"/>
                    <pic:cNvPicPr/>
                  </pic:nvPicPr>
                  <pic:blipFill>
                    <a:blip r:embed="rId125" cstate="print"/>
                    <a:srcRect l="10127" t="42662" r="10127" b="11330"/>
                    <a:stretch>
                      <a:fillRect/>
                    </a:stretch>
                  </pic:blipFill>
                  <pic:spPr>
                    <a:xfrm>
                      <a:off x="0" y="0"/>
                      <a:ext cx="4878705" cy="2578735"/>
                    </a:xfrm>
                    <a:prstGeom prst="rect">
                      <a:avLst/>
                    </a:prstGeom>
                    <a:noFill/>
                    <a:ln w="9525">
                      <a:noFill/>
                    </a:ln>
                  </pic:spPr>
                </pic:pic>
              </a:graphicData>
            </a:graphic>
          </wp:inline>
        </w:drawing>
      </w:r>
    </w:p>
    <w:p>
      <w:pPr>
        <w:jc w:val="center"/>
        <w:rPr>
          <w:rFonts w:ascii="宋体" w:hAnsi="宋体" w:eastAsia="宋体" w:cs="宋体"/>
        </w:rPr>
      </w:pPr>
      <w:bookmarkStart w:id="108" w:name="_Ref508028679"/>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8</w:t>
      </w:r>
      <w:r>
        <w:fldChar w:fldCharType="end"/>
      </w:r>
      <w:bookmarkEnd w:id="108"/>
      <w:r>
        <w:rPr>
          <w:rFonts w:hint="eastAsia" w:ascii="宋体" w:hAnsi="宋体" w:eastAsia="宋体" w:cs="宋体"/>
        </w:rPr>
        <w:t xml:space="preserve"> “8.28”华东电网频率曲线</w:t>
      </w:r>
    </w:p>
    <w:p>
      <w:pPr>
        <w:rPr>
          <w:rFonts w:ascii="宋体" w:hAnsi="宋体" w:eastAsia="宋体" w:cs="宋体"/>
        </w:rPr>
      </w:pPr>
      <w:r>
        <w:rPr>
          <w:rFonts w:hint="eastAsia" w:ascii="宋体" w:hAnsi="宋体" w:eastAsia="宋体" w:cs="宋体"/>
        </w:rPr>
        <w:t xml:space="preserve">    </w:t>
      </w:r>
    </w:p>
    <w:p>
      <w:pPr>
        <w:rPr>
          <w:rFonts w:ascii="宋体" w:hAnsi="宋体" w:eastAsia="宋体" w:cs="宋体"/>
        </w:rPr>
      </w:pPr>
      <w:r>
        <w:rPr>
          <w:rFonts w:hint="eastAsia" w:ascii="宋体" w:hAnsi="宋体" w:eastAsia="宋体" w:cs="宋体"/>
        </w:rPr>
        <w:t xml:space="preserve">    2017年8月29日20:35:35，宾金直流极I低端换流器闭锁，减少输送功率约2000MW，系统频率从49.970Hz开始下跌,最低频率至49.924Hz。在本次扰动中，安徽电网内开机状态的火电机组共有44台，总容量约为21773</w:t>
      </w:r>
      <w:r>
        <w:rPr>
          <w:rFonts w:hint="eastAsia" w:ascii="宋体" w:hAnsi="宋体" w:eastAsia="宋体" w:cs="宋体"/>
          <w:color w:val="000000"/>
        </w:rPr>
        <w:t>MW</w:t>
      </w:r>
      <w:r>
        <w:rPr>
          <w:rFonts w:hint="eastAsia" w:ascii="宋体" w:hAnsi="宋体" w:eastAsia="宋体" w:cs="宋体"/>
        </w:rPr>
        <w:t>。“8.29”频率扰动事件中华东电网频率如</w:t>
      </w:r>
      <w:r>
        <w:rPr>
          <w:rFonts w:ascii="宋体" w:hAnsi="宋体" w:eastAsia="宋体" w:cs="宋体"/>
        </w:rPr>
        <w:fldChar w:fldCharType="begin"/>
      </w:r>
      <w:r>
        <w:rPr>
          <w:rFonts w:ascii="宋体" w:hAnsi="宋体" w:eastAsia="宋体" w:cs="宋体"/>
        </w:rPr>
        <w:instrText xml:space="preserve"> </w:instrText>
      </w:r>
      <w:r>
        <w:rPr>
          <w:rFonts w:hint="eastAsia" w:ascii="宋体" w:hAnsi="宋体" w:eastAsia="宋体" w:cs="宋体"/>
        </w:rPr>
        <w:instrText xml:space="preserve">REF _Ref508028704</w:instrText>
      </w:r>
      <w:r>
        <w:rPr>
          <w:rFonts w:ascii="宋体" w:hAnsi="宋体" w:eastAsia="宋体" w:cs="宋体"/>
        </w:rPr>
        <w:instrText xml:space="preserve"> </w:instrText>
      </w:r>
      <w:r>
        <w:rPr>
          <w:rFonts w:ascii="宋体" w:hAnsi="宋体" w:eastAsia="宋体" w:cs="宋体"/>
        </w:rPr>
        <w:fldChar w:fldCharType="separate"/>
      </w:r>
      <w:r>
        <w:rPr>
          <w:rFonts w:hint="eastAsia"/>
        </w:rPr>
        <w:t xml:space="preserve">图1- </w:t>
      </w:r>
      <w:r>
        <w:t>9</w:t>
      </w:r>
      <w:r>
        <w:rPr>
          <w:rFonts w:ascii="宋体" w:hAnsi="宋体" w:eastAsia="宋体" w:cs="宋体"/>
        </w:rPr>
        <w:fldChar w:fldCharType="end"/>
      </w:r>
      <w:r>
        <w:rPr>
          <w:rFonts w:hint="eastAsia" w:ascii="宋体" w:hAnsi="宋体" w:eastAsia="宋体" w:cs="宋体"/>
        </w:rPr>
        <w:t>所示：</w:t>
      </w:r>
    </w:p>
    <w:p>
      <w:pPr>
        <w:jc w:val="center"/>
        <w:rPr>
          <w:rFonts w:ascii="宋体" w:hAnsi="宋体" w:eastAsia="宋体" w:cs="宋体"/>
        </w:rPr>
      </w:pPr>
      <w:r>
        <w:rPr>
          <w:rFonts w:hint="eastAsia" w:ascii="宋体" w:hAnsi="宋体" w:eastAsia="宋体" w:cs="宋体"/>
        </w:rPr>
        <w:drawing>
          <wp:inline distT="0" distB="0" distL="114300" distR="114300">
            <wp:extent cx="5039995" cy="2663825"/>
            <wp:effectExtent l="0" t="0" r="8255" b="3175"/>
            <wp:docPr id="5" name="图片 3" descr="无标题1"/>
            <wp:cNvGraphicFramePr/>
            <a:graphic xmlns:a="http://schemas.openxmlformats.org/drawingml/2006/main">
              <a:graphicData uri="http://schemas.openxmlformats.org/drawingml/2006/picture">
                <pic:pic xmlns:pic="http://schemas.openxmlformats.org/drawingml/2006/picture">
                  <pic:nvPicPr>
                    <pic:cNvPr id="5" name="图片 3" descr="无标题1"/>
                    <pic:cNvPicPr/>
                  </pic:nvPicPr>
                  <pic:blipFill>
                    <a:blip r:embed="rId126" cstate="print"/>
                    <a:srcRect l="9772" t="42662" r="10481" b="9891"/>
                    <a:stretch>
                      <a:fillRect/>
                    </a:stretch>
                  </pic:blipFill>
                  <pic:spPr>
                    <a:xfrm>
                      <a:off x="0" y="0"/>
                      <a:ext cx="5040000" cy="2664000"/>
                    </a:xfrm>
                    <a:prstGeom prst="rect">
                      <a:avLst/>
                    </a:prstGeom>
                    <a:noFill/>
                    <a:ln w="9525">
                      <a:noFill/>
                    </a:ln>
                  </pic:spPr>
                </pic:pic>
              </a:graphicData>
            </a:graphic>
          </wp:inline>
        </w:drawing>
      </w:r>
    </w:p>
    <w:p>
      <w:pPr>
        <w:jc w:val="center"/>
        <w:rPr>
          <w:rFonts w:ascii="宋体" w:hAnsi="宋体" w:eastAsia="宋体" w:cs="宋体"/>
        </w:rPr>
      </w:pPr>
      <w:bookmarkStart w:id="109" w:name="_Ref508028704"/>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9</w:t>
      </w:r>
      <w:r>
        <w:fldChar w:fldCharType="end"/>
      </w:r>
      <w:bookmarkEnd w:id="109"/>
      <w:r>
        <w:rPr>
          <w:rFonts w:hint="eastAsia" w:ascii="宋体" w:hAnsi="宋体" w:eastAsia="宋体" w:cs="宋体"/>
        </w:rPr>
        <w:t>“8.29”华东电网频率曲线</w:t>
      </w:r>
    </w:p>
    <w:p>
      <w:pPr>
        <w:ind w:firstLine="480"/>
        <w:rPr>
          <w:rFonts w:ascii="宋体" w:hAnsi="宋体" w:eastAsia="宋体" w:cs="宋体"/>
        </w:rPr>
      </w:pPr>
      <w:r>
        <w:rPr>
          <w:rFonts w:hint="eastAsia" w:ascii="宋体" w:hAnsi="宋体" w:eastAsia="宋体" w:cs="宋体"/>
        </w:rPr>
        <w:t>通过上述事件可以看出，特高压直流发生闭锁故障后电力系统输送功率会瞬间产生大量缺额，使得电网频率偏移额定值并迅速跌破死区，威胁电力系统的安全性与稳定性。因此，需要对特高压线路闭锁故障时的电网频率实际波动情况进行详细分析。</w:t>
      </w:r>
    </w:p>
    <w:p>
      <w:pPr>
        <w:ind w:firstLine="480"/>
        <w:rPr>
          <w:rFonts w:ascii="宋体" w:hAnsi="宋体" w:eastAsia="宋体" w:cs="宋体"/>
        </w:rPr>
      </w:pPr>
    </w:p>
    <w:p>
      <w:pPr>
        <w:ind w:firstLine="420" w:firstLineChars="200"/>
        <w:rPr>
          <w:rFonts w:ascii="宋体" w:hAnsi="宋体"/>
        </w:rPr>
      </w:pPr>
      <w:bookmarkStart w:id="110" w:name="_Toc8610"/>
      <w:bookmarkStart w:id="111" w:name="_Toc19086"/>
      <w:bookmarkStart w:id="112" w:name="_Toc2087"/>
      <w:bookmarkStart w:id="113" w:name="_Toc29878"/>
      <w:bookmarkStart w:id="114" w:name="_Toc4710"/>
      <w:bookmarkStart w:id="115" w:name="_Toc16116"/>
      <w:bookmarkStart w:id="116" w:name="_Toc24080"/>
      <w:bookmarkStart w:id="117" w:name="_Toc22541"/>
    </w:p>
    <w:p>
      <w:pPr>
        <w:pStyle w:val="281"/>
        <w:ind w:firstLine="0" w:firstLineChars="0"/>
        <w:rPr>
          <w:rFonts w:asciiTheme="minorEastAsia" w:hAnsiTheme="minorEastAsia" w:cstheme="minorEastAsia"/>
        </w:rPr>
      </w:pPr>
    </w:p>
    <w:p>
      <w:pPr>
        <w:pStyle w:val="3"/>
        <w:numPr>
          <w:numId w:val="0"/>
        </w:numPr>
        <w:ind w:leftChars="0"/>
        <w:rPr>
          <w:rFonts w:ascii="宋体" w:hAnsi="宋体" w:eastAsia="宋体" w:cs="宋体"/>
        </w:rPr>
      </w:pPr>
      <w:r>
        <w:rPr>
          <w:rFonts w:hint="eastAsia" w:ascii="黑体" w:hAnsi="宋体" w:eastAsia="黑体" w:cs="Times New Roman"/>
          <w:b w:val="0"/>
          <w:bCs w:val="0"/>
          <w:kern w:val="2"/>
          <w:sz w:val="28"/>
          <w:szCs w:val="28"/>
          <w:lang w:val="en-US" w:eastAsia="zh-CN" w:bidi="ar-SA"/>
        </w:rPr>
        <w:t>3.2 特高压线路闭锁故障对电网频率影响</w:t>
      </w:r>
      <w:bookmarkEnd w:id="110"/>
      <w:bookmarkEnd w:id="111"/>
      <w:bookmarkEnd w:id="112"/>
      <w:bookmarkEnd w:id="113"/>
      <w:bookmarkEnd w:id="114"/>
      <w:bookmarkEnd w:id="115"/>
      <w:r>
        <w:rPr>
          <w:rFonts w:hint="eastAsia" w:ascii="黑体" w:hAnsi="宋体" w:eastAsia="黑体" w:cs="Times New Roman"/>
          <w:b w:val="0"/>
          <w:bCs w:val="0"/>
          <w:kern w:val="2"/>
          <w:sz w:val="28"/>
          <w:szCs w:val="28"/>
          <w:lang w:val="en-US" w:eastAsia="zh-CN" w:bidi="ar-SA"/>
        </w:rPr>
        <w:t>分析</w:t>
      </w:r>
      <w:bookmarkEnd w:id="116"/>
      <w:bookmarkEnd w:id="117"/>
    </w:p>
    <w:p>
      <w:pPr>
        <w:ind w:firstLine="420" w:firstLineChars="200"/>
        <w:rPr>
          <w:rFonts w:ascii="宋体" w:hAnsi="宋体" w:eastAsia="宋体" w:cs="宋体"/>
        </w:rPr>
      </w:pPr>
      <w:r>
        <w:rPr>
          <w:rFonts w:hint="eastAsia" w:ascii="宋体" w:hAnsi="宋体" w:eastAsia="宋体" w:cs="宋体"/>
        </w:rPr>
        <w:t>针对2017年8月发生的两次宾金直流闭锁事件，可看出特高压线路闭锁故障下电网频率变化曲线基本可以分为三个阶段：</w:t>
      </w:r>
    </w:p>
    <w:p>
      <w:pPr>
        <w:rPr>
          <w:rFonts w:ascii="宋体" w:hAnsi="宋体" w:eastAsia="宋体" w:cs="宋体"/>
        </w:rPr>
      </w:pPr>
      <w:r>
        <w:rPr>
          <w:rFonts w:hint="eastAsia" w:ascii="宋体" w:hAnsi="宋体" w:eastAsia="宋体" w:cs="宋体"/>
        </w:rPr>
        <w:t xml:space="preserve">    第</w:t>
      </w:r>
      <w:r>
        <w:rPr>
          <w:rFonts w:hint="eastAsia" w:ascii="宋体" w:hAnsi="宋体" w:eastAsia="宋体" w:cs="宋体"/>
        </w:rPr>
        <w:fldChar w:fldCharType="begin"/>
      </w:r>
      <w:r>
        <w:rPr>
          <w:rFonts w:hint="eastAsia" w:ascii="宋体" w:hAnsi="宋体" w:eastAsia="宋体" w:cs="宋体"/>
        </w:rPr>
        <w:instrText xml:space="preserve"> = 1 \* ROMAN </w:instrText>
      </w:r>
      <w:r>
        <w:rPr>
          <w:rFonts w:hint="eastAsia" w:ascii="宋体" w:hAnsi="宋体" w:eastAsia="宋体" w:cs="宋体"/>
        </w:rPr>
        <w:fldChar w:fldCharType="separate"/>
      </w:r>
      <w:r>
        <w:rPr>
          <w:rFonts w:ascii="宋体" w:hAnsi="宋体" w:eastAsia="宋体" w:cs="宋体"/>
        </w:rPr>
        <w:t>I</w:t>
      </w:r>
      <w:r>
        <w:rPr>
          <w:rFonts w:hint="eastAsia" w:ascii="宋体" w:hAnsi="宋体" w:eastAsia="宋体" w:cs="宋体"/>
        </w:rPr>
        <w:fldChar w:fldCharType="end"/>
      </w:r>
      <w:r>
        <w:rPr>
          <w:rFonts w:hint="eastAsia" w:ascii="宋体" w:hAnsi="宋体" w:eastAsia="宋体" w:cs="宋体"/>
        </w:rPr>
        <w:t>阶段，从一次调频时刻开始到频率下跌至最低点，频率迅速下降，一次调频均在3 s内开始响应。在该阶段，电网发电机组将迅速出力且持续增加，阻止频率进一步下降。两次频率故障均未导致频率降至49 Hz，低频减载未动作。</w:t>
      </w:r>
    </w:p>
    <w:p>
      <w:pPr>
        <w:rPr>
          <w:rFonts w:ascii="宋体" w:hAnsi="宋体" w:eastAsia="宋体" w:cs="宋体"/>
        </w:rPr>
      </w:pPr>
      <w:r>
        <w:rPr>
          <w:rFonts w:hint="eastAsia" w:ascii="宋体" w:hAnsi="宋体" w:eastAsia="宋体" w:cs="宋体"/>
        </w:rPr>
        <w:t xml:space="preserve">    第</w:t>
      </w:r>
      <w:r>
        <w:rPr>
          <w:rFonts w:hint="eastAsia" w:ascii="宋体" w:hAnsi="宋体" w:eastAsia="宋体" w:cs="宋体"/>
        </w:rPr>
        <w:fldChar w:fldCharType="begin"/>
      </w:r>
      <w:r>
        <w:rPr>
          <w:rFonts w:hint="eastAsia" w:ascii="宋体" w:hAnsi="宋体" w:eastAsia="宋体" w:cs="宋体"/>
        </w:rPr>
        <w:instrText xml:space="preserve"> = 2 \* ROMAN </w:instrText>
      </w:r>
      <w:r>
        <w:rPr>
          <w:rFonts w:hint="eastAsia" w:ascii="宋体" w:hAnsi="宋体" w:eastAsia="宋体" w:cs="宋体"/>
        </w:rPr>
        <w:fldChar w:fldCharType="separate"/>
      </w:r>
      <w:r>
        <w:rPr>
          <w:rFonts w:ascii="宋体" w:hAnsi="宋体" w:eastAsia="宋体" w:cs="宋体"/>
        </w:rPr>
        <w:t>II</w:t>
      </w:r>
      <w:r>
        <w:rPr>
          <w:rFonts w:hint="eastAsia" w:ascii="宋体" w:hAnsi="宋体" w:eastAsia="宋体" w:cs="宋体"/>
        </w:rPr>
        <w:fldChar w:fldCharType="end"/>
      </w:r>
      <w:r>
        <w:rPr>
          <w:rFonts w:hint="eastAsia" w:ascii="宋体" w:hAnsi="宋体" w:eastAsia="宋体" w:cs="宋体"/>
        </w:rPr>
        <w:t>阶段，从曲线的最低点到曲线的第一个极大值点，由于</w:t>
      </w:r>
      <w:r>
        <w:rPr>
          <w:rFonts w:hint="eastAsia" w:ascii="宋体" w:hAnsi="宋体" w:eastAsia="宋体" w:cs="宋体"/>
        </w:rPr>
        <w:fldChar w:fldCharType="begin"/>
      </w:r>
      <w:r>
        <w:rPr>
          <w:rFonts w:hint="eastAsia" w:ascii="宋体" w:hAnsi="宋体" w:eastAsia="宋体" w:cs="宋体"/>
        </w:rPr>
        <w:instrText xml:space="preserve"> = 1 \* ROMAN </w:instrText>
      </w:r>
      <w:r>
        <w:rPr>
          <w:rFonts w:hint="eastAsia" w:ascii="宋体" w:hAnsi="宋体" w:eastAsia="宋体" w:cs="宋体"/>
        </w:rPr>
        <w:fldChar w:fldCharType="separate"/>
      </w:r>
      <w:r>
        <w:rPr>
          <w:rFonts w:ascii="宋体" w:hAnsi="宋体" w:eastAsia="宋体" w:cs="宋体"/>
        </w:rPr>
        <w:t>I</w:t>
      </w:r>
      <w:r>
        <w:rPr>
          <w:rFonts w:hint="eastAsia" w:ascii="宋体" w:hAnsi="宋体" w:eastAsia="宋体" w:cs="宋体"/>
        </w:rPr>
        <w:fldChar w:fldCharType="end"/>
      </w:r>
      <w:r>
        <w:rPr>
          <w:rFonts w:hint="eastAsia" w:ascii="宋体" w:hAnsi="宋体" w:eastAsia="宋体" w:cs="宋体"/>
        </w:rPr>
        <w:t>阶段机组出力，在</w:t>
      </w:r>
      <w:r>
        <w:rPr>
          <w:rFonts w:hint="eastAsia" w:ascii="宋体" w:hAnsi="宋体" w:eastAsia="宋体" w:cs="宋体"/>
        </w:rPr>
        <w:fldChar w:fldCharType="begin"/>
      </w:r>
      <w:r>
        <w:rPr>
          <w:rFonts w:hint="eastAsia" w:ascii="宋体" w:hAnsi="宋体" w:eastAsia="宋体" w:cs="宋体"/>
        </w:rPr>
        <w:instrText xml:space="preserve"> = 2 \* ROMAN </w:instrText>
      </w:r>
      <w:r>
        <w:rPr>
          <w:rFonts w:hint="eastAsia" w:ascii="宋体" w:hAnsi="宋体" w:eastAsia="宋体" w:cs="宋体"/>
        </w:rPr>
        <w:fldChar w:fldCharType="separate"/>
      </w:r>
      <w:r>
        <w:rPr>
          <w:rFonts w:ascii="宋体" w:hAnsi="宋体" w:eastAsia="宋体" w:cs="宋体"/>
        </w:rPr>
        <w:t>II</w:t>
      </w:r>
      <w:r>
        <w:rPr>
          <w:rFonts w:hint="eastAsia" w:ascii="宋体" w:hAnsi="宋体" w:eastAsia="宋体" w:cs="宋体"/>
        </w:rPr>
        <w:fldChar w:fldCharType="end"/>
      </w:r>
      <w:r>
        <w:rPr>
          <w:rFonts w:hint="eastAsia" w:ascii="宋体" w:hAnsi="宋体" w:eastAsia="宋体" w:cs="宋体"/>
        </w:rPr>
        <w:t>阶段，其一次调频作用开始显现，系统频率迅速恢复并趋于稳定值。计算在8月28日此阶段的近似斜率为0.00821，在8月29日为0.00437，因此8月28日系统频率恢复得更快。</w:t>
      </w:r>
    </w:p>
    <w:p>
      <w:pPr>
        <w:ind w:firstLine="480"/>
        <w:rPr>
          <w:rFonts w:ascii="宋体" w:hAnsi="宋体" w:eastAsia="宋体" w:cs="宋体"/>
        </w:rPr>
      </w:pPr>
      <w:r>
        <w:rPr>
          <w:rFonts w:hint="eastAsia" w:ascii="宋体" w:hAnsi="宋体" w:eastAsia="宋体" w:cs="宋体"/>
        </w:rPr>
        <w:t>第</w:t>
      </w:r>
      <w:r>
        <w:rPr>
          <w:rFonts w:hint="eastAsia" w:ascii="宋体" w:hAnsi="宋体" w:eastAsia="宋体" w:cs="宋体"/>
        </w:rPr>
        <w:fldChar w:fldCharType="begin"/>
      </w:r>
      <w:r>
        <w:rPr>
          <w:rFonts w:hint="eastAsia" w:ascii="宋体" w:hAnsi="宋体" w:eastAsia="宋体" w:cs="宋体"/>
        </w:rPr>
        <w:instrText xml:space="preserve"> = 3 \* ROMAN </w:instrText>
      </w:r>
      <w:r>
        <w:rPr>
          <w:rFonts w:hint="eastAsia" w:ascii="宋体" w:hAnsi="宋体" w:eastAsia="宋体" w:cs="宋体"/>
        </w:rPr>
        <w:fldChar w:fldCharType="separate"/>
      </w:r>
      <w:r>
        <w:rPr>
          <w:rFonts w:ascii="宋体" w:hAnsi="宋体" w:eastAsia="宋体" w:cs="宋体"/>
        </w:rPr>
        <w:t>III</w:t>
      </w:r>
      <w:r>
        <w:rPr>
          <w:rFonts w:hint="eastAsia" w:ascii="宋体" w:hAnsi="宋体" w:eastAsia="宋体" w:cs="宋体"/>
        </w:rPr>
        <w:fldChar w:fldCharType="end"/>
      </w:r>
      <w:r>
        <w:rPr>
          <w:rFonts w:hint="eastAsia" w:ascii="宋体" w:hAnsi="宋体" w:eastAsia="宋体" w:cs="宋体"/>
        </w:rPr>
        <w:t>阶段，从第</w:t>
      </w:r>
      <w:r>
        <w:rPr>
          <w:rFonts w:hint="eastAsia" w:ascii="宋体" w:hAnsi="宋体" w:eastAsia="宋体" w:cs="宋体"/>
        </w:rPr>
        <w:fldChar w:fldCharType="begin"/>
      </w:r>
      <w:r>
        <w:rPr>
          <w:rFonts w:hint="eastAsia" w:ascii="宋体" w:hAnsi="宋体" w:eastAsia="宋体" w:cs="宋体"/>
        </w:rPr>
        <w:instrText xml:space="preserve"> = 2 \* ROMAN </w:instrText>
      </w:r>
      <w:r>
        <w:rPr>
          <w:rFonts w:hint="eastAsia" w:ascii="宋体" w:hAnsi="宋体" w:eastAsia="宋体" w:cs="宋体"/>
        </w:rPr>
        <w:fldChar w:fldCharType="separate"/>
      </w:r>
      <w:r>
        <w:rPr>
          <w:rFonts w:ascii="宋体" w:hAnsi="宋体" w:eastAsia="宋体" w:cs="宋体"/>
        </w:rPr>
        <w:t>II</w:t>
      </w:r>
      <w:r>
        <w:rPr>
          <w:rFonts w:hint="eastAsia" w:ascii="宋体" w:hAnsi="宋体" w:eastAsia="宋体" w:cs="宋体"/>
        </w:rPr>
        <w:fldChar w:fldCharType="end"/>
      </w:r>
      <w:r>
        <w:rPr>
          <w:rFonts w:hint="eastAsia" w:ascii="宋体" w:hAnsi="宋体" w:eastAsia="宋体" w:cs="宋体"/>
        </w:rPr>
        <w:t>阶段末到频率响应1min时刻，机组整体出力略有下降并逐渐趋于稳定,频率变化曲线也趋于稳定。</w:t>
      </w:r>
    </w:p>
    <w:p>
      <w:pPr>
        <w:ind w:firstLine="480"/>
        <w:rPr>
          <w:rFonts w:ascii="宋体" w:hAnsi="宋体" w:eastAsia="宋体" w:cs="宋体"/>
        </w:rPr>
      </w:pPr>
      <w:r>
        <w:rPr>
          <w:rFonts w:hint="eastAsia" w:ascii="宋体" w:hAnsi="宋体" w:eastAsia="宋体" w:cs="宋体"/>
        </w:rPr>
        <w:t>可以看出，特高压线路发生闭锁故障时电网频率波动存在以下特点：</w:t>
      </w:r>
    </w:p>
    <w:p>
      <w:pPr>
        <w:numPr>
          <w:ilvl w:val="0"/>
          <w:numId w:val="10"/>
        </w:numPr>
        <w:ind w:firstLine="480"/>
        <w:rPr>
          <w:rFonts w:ascii="宋体" w:hAnsi="宋体" w:eastAsia="宋体" w:cs="宋体"/>
        </w:rPr>
      </w:pPr>
      <w:r>
        <w:rPr>
          <w:rFonts w:hint="eastAsia" w:ascii="宋体" w:hAnsi="宋体" w:eastAsia="宋体" w:cs="宋体"/>
        </w:rPr>
        <w:t>扰动时间长；</w:t>
      </w:r>
    </w:p>
    <w:p>
      <w:pPr>
        <w:numPr>
          <w:ilvl w:val="0"/>
          <w:numId w:val="10"/>
        </w:numPr>
        <w:ind w:firstLine="480"/>
        <w:rPr>
          <w:rFonts w:ascii="宋体" w:hAnsi="宋体" w:eastAsia="宋体" w:cs="宋体"/>
        </w:rPr>
      </w:pPr>
      <w:r>
        <w:rPr>
          <w:rFonts w:hint="eastAsia" w:ascii="宋体" w:hAnsi="宋体" w:eastAsia="宋体" w:cs="宋体"/>
        </w:rPr>
        <w:t>频率极值低；</w:t>
      </w:r>
    </w:p>
    <w:p>
      <w:pPr>
        <w:numPr>
          <w:ilvl w:val="0"/>
          <w:numId w:val="10"/>
        </w:numPr>
        <w:ind w:firstLine="480"/>
        <w:rPr>
          <w:rFonts w:ascii="宋体" w:hAnsi="宋体" w:eastAsia="宋体" w:cs="宋体"/>
        </w:rPr>
      </w:pPr>
      <w:r>
        <w:rPr>
          <w:rFonts w:hint="eastAsia" w:ascii="宋体" w:hAnsi="宋体" w:eastAsia="宋体" w:cs="宋体"/>
        </w:rPr>
        <w:t>出现反复波动。</w:t>
      </w:r>
    </w:p>
    <w:p>
      <w:pPr>
        <w:spacing w:before="312" w:beforeLines="100" w:after="312" w:afterLines="100"/>
        <w:outlineLvl w:val="1"/>
        <w:rPr>
          <w:rFonts w:hint="eastAsia" w:ascii="黑体" w:hAnsi="黑体" w:eastAsia="黑体" w:cs="Times New Roman"/>
          <w:b w:val="0"/>
          <w:bCs/>
          <w:kern w:val="2"/>
          <w:sz w:val="24"/>
          <w:szCs w:val="32"/>
          <w:lang w:val="en-US" w:eastAsia="zh-CN" w:bidi="ar-SA"/>
        </w:rPr>
      </w:pPr>
      <w:bookmarkStart w:id="118" w:name="_Toc21068"/>
      <w:bookmarkStart w:id="119" w:name="_Toc18703"/>
      <w:bookmarkStart w:id="120" w:name="_Toc9155"/>
      <w:bookmarkStart w:id="121" w:name="_Toc18538"/>
      <w:bookmarkStart w:id="122" w:name="_Toc1129"/>
      <w:bookmarkStart w:id="123" w:name="_Toc30687"/>
      <w:bookmarkStart w:id="124" w:name="_Toc18645"/>
      <w:r>
        <w:rPr>
          <w:rFonts w:hint="eastAsia" w:ascii="黑体" w:hAnsi="黑体" w:eastAsia="黑体" w:cs="Times New Roman"/>
          <w:b w:val="0"/>
          <w:bCs/>
          <w:kern w:val="2"/>
          <w:sz w:val="24"/>
          <w:szCs w:val="32"/>
          <w:lang w:val="en-US" w:eastAsia="zh-CN" w:bidi="ar-SA"/>
        </w:rPr>
        <w:t>3.2.1 研究路线</w:t>
      </w:r>
      <w:bookmarkEnd w:id="118"/>
      <w:bookmarkEnd w:id="119"/>
      <w:bookmarkEnd w:id="120"/>
      <w:bookmarkEnd w:id="121"/>
      <w:bookmarkEnd w:id="122"/>
      <w:bookmarkEnd w:id="123"/>
      <w:bookmarkEnd w:id="124"/>
      <w:bookmarkStart w:id="721" w:name="_GoBack"/>
      <w:bookmarkEnd w:id="721"/>
    </w:p>
    <w:p>
      <w:pPr>
        <w:ind w:firstLine="420" w:firstLineChars="200"/>
        <w:rPr>
          <w:rFonts w:ascii="宋体" w:hAnsi="宋体" w:eastAsia="宋体" w:cs="宋体"/>
        </w:rPr>
      </w:pPr>
      <w:r>
        <w:rPr>
          <w:rFonts w:hint="eastAsia" w:ascii="宋体" w:hAnsi="宋体" w:eastAsia="宋体" w:cs="宋体"/>
        </w:rPr>
        <w:t>一次调频是发电机对电网频率变化作出的自动响应，从而快速恢复负荷和发电的功率平衡，来抵消系统频率变化，机组的一次调频可以起到快速缓冲的作用。在特高压线路闭锁情况下，它能够快速的、最大限度的调整系统的频率偏差，对稳定电网频率有着重要的意义。通过优化一次调频可以使得系统在遭受扰动的时候较为快速的过渡到稳态。所以对于当前特高压线路闭锁情况下的机组一次调频表现情况需要详细考察。</w:t>
      </w:r>
    </w:p>
    <w:p>
      <w:pPr>
        <w:ind w:firstLine="420" w:firstLineChars="200"/>
        <w:rPr>
          <w:rFonts w:ascii="宋体" w:hAnsi="宋体" w:eastAsia="宋体" w:cs="宋体"/>
        </w:rPr>
      </w:pPr>
      <w:r>
        <w:rPr>
          <w:rFonts w:hint="eastAsia" w:ascii="宋体" w:hAnsi="宋体" w:eastAsia="宋体" w:cs="宋体"/>
        </w:rPr>
        <w:t>本项目的研究路线过程如下：</w:t>
      </w:r>
    </w:p>
    <w:p>
      <w:pPr>
        <w:widowControl/>
        <w:jc w:val="center"/>
        <w:rPr>
          <w:rFonts w:ascii="宋体" w:hAnsi="宋体" w:eastAsia="宋体" w:cs="宋体"/>
          <w:kern w:val="0"/>
        </w:rPr>
      </w:pPr>
      <w:r>
        <w:rPr>
          <w:rFonts w:ascii="宋体" w:hAnsi="宋体" w:eastAsia="宋体" w:cs="宋体"/>
          <w:kern w:val="0"/>
        </w:rPr>
        <w:drawing>
          <wp:inline distT="0" distB="0" distL="114300" distR="114300">
            <wp:extent cx="4564380" cy="4590415"/>
            <wp:effectExtent l="9525" t="9525" r="17145" b="10160"/>
            <wp:docPr id="5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descr="IMG_256"/>
                    <pic:cNvPicPr>
                      <a:picLocks noChangeAspect="1"/>
                    </pic:cNvPicPr>
                  </pic:nvPicPr>
                  <pic:blipFill>
                    <a:blip r:embed="rId127" cstate="print"/>
                    <a:srcRect b="1207"/>
                    <a:stretch>
                      <a:fillRect/>
                    </a:stretch>
                  </pic:blipFill>
                  <pic:spPr>
                    <a:xfrm>
                      <a:off x="0" y="0"/>
                      <a:ext cx="4564380" cy="4590415"/>
                    </a:xfrm>
                    <a:prstGeom prst="rect">
                      <a:avLst/>
                    </a:prstGeom>
                    <a:noFill/>
                    <a:ln w="9525">
                      <a:solidFill>
                        <a:schemeClr val="tx1"/>
                      </a:solidFill>
                    </a:ln>
                  </pic:spPr>
                </pic:pic>
              </a:graphicData>
            </a:graphic>
          </wp:inline>
        </w:drawing>
      </w:r>
    </w:p>
    <w:p>
      <w:pPr>
        <w:pStyle w:val="26"/>
        <w:rPr>
          <w:rFonts w:ascii="宋体" w:hAnsi="宋体" w:eastAsia="宋体" w:cs="宋体"/>
          <w:kern w:val="0"/>
        </w:rPr>
      </w:pPr>
      <w:bookmarkStart w:id="125" w:name="_Ref509442885"/>
      <w:r>
        <w:rPr>
          <w:rFonts w:hint="eastAsia"/>
        </w:rPr>
        <w:t xml:space="preserve"> 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1</w:t>
      </w:r>
      <w:r>
        <w:fldChar w:fldCharType="end"/>
      </w:r>
      <w:bookmarkEnd w:id="125"/>
      <w:r>
        <w:rPr>
          <w:rFonts w:hint="eastAsia" w:ascii="宋体" w:hAnsi="宋体" w:eastAsia="宋体" w:cs="宋体"/>
          <w:kern w:val="0"/>
        </w:rPr>
        <w:t>技术路线流程图</w:t>
      </w:r>
    </w:p>
    <w:p>
      <w:pPr>
        <w:ind w:firstLine="420"/>
        <w:rPr>
          <w:rFonts w:ascii="宋体" w:hAnsi="宋体" w:eastAsia="宋体" w:cs="宋体"/>
        </w:rPr>
      </w:pPr>
      <w:r>
        <w:rPr>
          <w:rFonts w:hint="eastAsia" w:ascii="宋体" w:hAnsi="宋体" w:eastAsia="宋体" w:cs="宋体"/>
        </w:rPr>
        <w:t>如</w:t>
      </w:r>
      <w:r>
        <w:rPr>
          <w:rFonts w:ascii="宋体" w:hAnsi="宋体" w:eastAsia="宋体" w:cs="宋体"/>
        </w:rPr>
        <w:fldChar w:fldCharType="begin"/>
      </w:r>
      <w:r>
        <w:rPr>
          <w:rFonts w:ascii="宋体" w:hAnsi="宋体" w:eastAsia="宋体" w:cs="宋体"/>
        </w:rPr>
        <w:instrText xml:space="preserve"> </w:instrText>
      </w:r>
      <w:r>
        <w:rPr>
          <w:rFonts w:hint="eastAsia" w:ascii="宋体" w:hAnsi="宋体" w:eastAsia="宋体" w:cs="宋体"/>
        </w:rPr>
        <w:instrText xml:space="preserve">REF _Ref509442885 \h</w:instrText>
      </w:r>
      <w:r>
        <w:rPr>
          <w:rFonts w:ascii="宋体" w:hAnsi="宋体" w:eastAsia="宋体" w:cs="宋体"/>
        </w:rPr>
        <w:instrText xml:space="preserve"> </w:instrText>
      </w:r>
      <w:r>
        <w:rPr>
          <w:rFonts w:ascii="宋体" w:hAnsi="宋体" w:eastAsia="宋体" w:cs="宋体"/>
        </w:rPr>
        <w:fldChar w:fldCharType="separate"/>
      </w:r>
      <w:r>
        <w:rPr>
          <w:rFonts w:hint="eastAsia"/>
        </w:rPr>
        <w:t xml:space="preserve">图1- </w:t>
      </w:r>
      <w:r>
        <w:t>1</w:t>
      </w:r>
      <w:r>
        <w:rPr>
          <w:rFonts w:ascii="宋体" w:hAnsi="宋体" w:eastAsia="宋体" w:cs="宋体"/>
        </w:rPr>
        <w:fldChar w:fldCharType="end"/>
      </w:r>
      <w:r>
        <w:rPr>
          <w:rFonts w:hint="eastAsia" w:ascii="宋体" w:hAnsi="宋体" w:eastAsia="宋体" w:cs="宋体"/>
        </w:rPr>
        <w:t>所示，本项目的技术路线共分为以下几个步骤：</w:t>
      </w:r>
    </w:p>
    <w:p>
      <w:pPr>
        <w:numPr>
          <w:ilvl w:val="0"/>
          <w:numId w:val="11"/>
        </w:numPr>
        <w:ind w:firstLine="420"/>
        <w:rPr>
          <w:rFonts w:ascii="宋体" w:hAnsi="宋体" w:eastAsia="宋体" w:cs="宋体"/>
        </w:rPr>
      </w:pPr>
      <w:r>
        <w:rPr>
          <w:rFonts w:hint="eastAsia" w:ascii="宋体" w:hAnsi="宋体" w:eastAsia="宋体" w:cs="宋体"/>
        </w:rPr>
        <w:t>首先分析2017年8月28日、8月29日发生的两次实际宾金直流闭锁事件，观察安徽电网在特高压直流闭锁故障下的频率波动特性，分析</w:t>
      </w:r>
      <w:r>
        <w:rPr>
          <w:rFonts w:ascii="仿宋_GB2312" w:hAnsi="仿宋_GB2312"/>
        </w:rPr>
        <w:t>研究特高压线路闭锁故障时对安徽电网频率稳定性的影响</w:t>
      </w:r>
      <w:r>
        <w:rPr>
          <w:rFonts w:hint="eastAsia" w:ascii="宋体" w:hAnsi="宋体" w:eastAsia="宋体" w:cs="宋体"/>
        </w:rPr>
        <w:t>。</w:t>
      </w:r>
    </w:p>
    <w:p>
      <w:pPr>
        <w:numPr>
          <w:ilvl w:val="0"/>
          <w:numId w:val="11"/>
        </w:numPr>
        <w:ind w:firstLine="420"/>
        <w:rPr>
          <w:rFonts w:asciiTheme="minorEastAsia" w:hAnsiTheme="minorEastAsia" w:cstheme="minorEastAsia"/>
        </w:rPr>
      </w:pPr>
      <w:r>
        <w:rPr>
          <w:rFonts w:hint="eastAsia" w:ascii="宋体" w:hAnsi="宋体" w:eastAsia="宋体" w:cs="宋体"/>
        </w:rPr>
        <w:t>而后结合安徽电网发电机组一次调频情况，统计分析安徽电网发电机当前一次调频性能情况。</w:t>
      </w:r>
    </w:p>
    <w:p>
      <w:pPr>
        <w:numPr>
          <w:ilvl w:val="0"/>
          <w:numId w:val="11"/>
        </w:numPr>
        <w:ind w:firstLine="420"/>
        <w:rPr>
          <w:rFonts w:asciiTheme="minorEastAsia" w:hAnsiTheme="minorEastAsia" w:cstheme="minorEastAsia"/>
        </w:rPr>
      </w:pPr>
      <w:r>
        <w:rPr>
          <w:rFonts w:hint="eastAsia" w:ascii="宋体" w:hAnsi="宋体" w:eastAsia="宋体" w:cs="宋体"/>
        </w:rPr>
        <w:t>总结分析安徽电网发电机组一次调频不理想的原因，对发电机组一次调频不合格常见原因进行归类。</w:t>
      </w:r>
      <w:r>
        <w:rPr>
          <w:rFonts w:hint="eastAsia" w:asciiTheme="minorEastAsia" w:hAnsiTheme="minorEastAsia" w:cstheme="minorEastAsia"/>
        </w:rPr>
        <w:t>并针对安徽电网发电机组一次调频不理想的原因提出改进建议。</w:t>
      </w:r>
    </w:p>
    <w:p>
      <w:pPr>
        <w:numPr>
          <w:ilvl w:val="0"/>
          <w:numId w:val="11"/>
        </w:numPr>
        <w:ind w:firstLine="420"/>
        <w:rPr>
          <w:rFonts w:asciiTheme="minorEastAsia" w:hAnsiTheme="minorEastAsia" w:cstheme="minorEastAsia"/>
        </w:rPr>
      </w:pPr>
      <w:r>
        <w:rPr>
          <w:rFonts w:hint="eastAsia" w:ascii="宋体" w:hAnsi="宋体" w:eastAsia="宋体" w:cs="宋体"/>
        </w:rPr>
        <w:t>最后</w:t>
      </w:r>
      <w:r>
        <w:rPr>
          <w:rFonts w:hint="eastAsia" w:asciiTheme="minorEastAsia" w:hAnsiTheme="minorEastAsia" w:cstheme="minorEastAsia"/>
        </w:rPr>
        <w:t>进行BPA仿真试验，仿真实验分为三步：</w:t>
      </w:r>
    </w:p>
    <w:p>
      <w:pPr>
        <w:ind w:left="960"/>
        <w:rPr>
          <w:rFonts w:asciiTheme="minorEastAsia" w:hAnsiTheme="minorEastAsia" w:cstheme="minorEastAsia"/>
        </w:rPr>
      </w:pPr>
      <w:r>
        <w:rPr>
          <w:rFonts w:hint="eastAsia" w:asciiTheme="minorEastAsia" w:hAnsiTheme="minorEastAsia" w:cstheme="minorEastAsia"/>
        </w:rPr>
        <w:t>① 研究机组一次调频对电网频率恢复所能做的贡献，仿真发电机组投运一次调频和不投运一次调频功能对电网频率稳定性的影响，分析一次调频对于保障电网频率的稳定起到的作用；</w:t>
      </w:r>
    </w:p>
    <w:p>
      <w:pPr>
        <w:ind w:left="960"/>
        <w:rPr>
          <w:rFonts w:asciiTheme="minorEastAsia" w:hAnsiTheme="minorEastAsia" w:cstheme="minorEastAsia"/>
        </w:rPr>
      </w:pPr>
      <w:r>
        <w:rPr>
          <w:rFonts w:hint="eastAsia" w:asciiTheme="minorEastAsia" w:hAnsiTheme="minorEastAsia" w:cstheme="minorEastAsia"/>
        </w:rPr>
        <w:t>② 通过将安徽电网发电机组开机方式分为正常开机和全开机两种方式研究参与一次调频的机组总容量对电网频率变化的影响（其中电网发电机组的正常开机即为0.6开机方式，代表着参与一次调频的机组有60 % 正常运行；全开机则为所有参与一次调频的机组都正常运行），分析参与一次调频的机组总容量与电网频率变化之间的关系；</w:t>
      </w:r>
    </w:p>
    <w:p>
      <w:pPr>
        <w:ind w:left="960"/>
        <w:rPr>
          <w:rFonts w:asciiTheme="minorEastAsia" w:hAnsiTheme="minorEastAsia" w:cstheme="minorEastAsia"/>
        </w:rPr>
      </w:pPr>
      <w:r>
        <w:rPr>
          <w:rFonts w:hint="eastAsia" w:asciiTheme="minorEastAsia" w:hAnsiTheme="minorEastAsia" w:cstheme="minorEastAsia"/>
        </w:rPr>
        <w:t>③ 研究电网功率缺额幅度对电网频率变化的影响（采取样本为电网输送功率减少2000 MW、4000 MW，记录各个时间点电网频率下跌状况），分析功率缺额幅度与电网频率变化之间的关系。</w:t>
      </w:r>
    </w:p>
    <w:p>
      <w:pPr>
        <w:pStyle w:val="281"/>
        <w:numPr>
          <w:ilvl w:val="0"/>
          <w:numId w:val="11"/>
        </w:numPr>
        <w:ind w:firstLineChars="0"/>
        <w:rPr>
          <w:rFonts w:asciiTheme="minorEastAsia" w:hAnsiTheme="minorEastAsia" w:cstheme="minorEastAsia"/>
        </w:rPr>
      </w:pPr>
      <w:r>
        <w:rPr>
          <w:rFonts w:hint="eastAsia" w:asciiTheme="minorEastAsia" w:hAnsiTheme="minorEastAsia" w:cstheme="minorEastAsia"/>
        </w:rPr>
        <w:t>总结全文工作，分析特高压线路闭锁时对安徽电网频率稳定性造成的影响。</w:t>
      </w:r>
    </w:p>
    <w:p>
      <w:pPr>
        <w:rPr>
          <w:rFonts w:ascii="宋体" w:hAnsi="宋体" w:eastAsia="宋体" w:cs="宋体"/>
        </w:rPr>
      </w:pPr>
    </w:p>
    <w:p>
      <w:pPr>
        <w:pStyle w:val="4"/>
        <w:numPr>
          <w:numId w:val="0"/>
        </w:numPr>
        <w:ind w:leftChars="0"/>
        <w:jc w:val="both"/>
        <w:rPr>
          <w:rFonts w:ascii="Times New Roman" w:hAnsi="Times New Roman" w:eastAsia="宋体" w:cs="Times New Roman"/>
          <w:bCs/>
          <w:sz w:val="32"/>
          <w:szCs w:val="32"/>
        </w:rPr>
      </w:pPr>
      <w:bookmarkStart w:id="126" w:name="_Toc23665"/>
      <w:bookmarkStart w:id="127" w:name="_Toc25777"/>
      <w:r>
        <w:rPr>
          <w:rFonts w:hint="eastAsia" w:ascii="黑体" w:hAnsi="黑体" w:eastAsia="黑体" w:cs="Times New Roman"/>
          <w:b w:val="0"/>
          <w:bCs/>
          <w:kern w:val="2"/>
          <w:sz w:val="24"/>
          <w:szCs w:val="32"/>
          <w:lang w:val="en-US" w:eastAsia="zh-CN" w:bidi="ar-SA"/>
        </w:rPr>
        <w:t>3</w:t>
      </w:r>
      <w:r>
        <w:rPr>
          <w:rFonts w:hint="eastAsia" w:ascii="黑体" w:hAnsi="黑体" w:eastAsia="黑体" w:cs="Times New Roman"/>
          <w:b w:val="0"/>
          <w:bCs/>
          <w:kern w:val="2"/>
          <w:sz w:val="24"/>
          <w:szCs w:val="32"/>
          <w:lang w:val="en-US" w:eastAsia="zh-CN" w:bidi="ar-SA"/>
        </w:rPr>
        <w:t>.2.2电网输送功率缺额对电网频率的影响分析</w:t>
      </w:r>
      <w:bookmarkEnd w:id="126"/>
      <w:bookmarkEnd w:id="127"/>
      <w:r>
        <w:rPr>
          <w:rFonts w:hint="eastAsia" w:ascii="黑体" w:hAnsi="黑体" w:eastAsia="黑体" w:cs="Times New Roman"/>
          <w:b w:val="0"/>
          <w:bCs/>
          <w:kern w:val="2"/>
          <w:sz w:val="24"/>
          <w:szCs w:val="32"/>
          <w:lang w:val="en-US" w:eastAsia="zh-CN" w:bidi="ar-SA"/>
        </w:rPr>
        <w:t xml:space="preserve">  </w:t>
      </w:r>
      <w:r>
        <w:rPr>
          <w:rFonts w:hint="eastAsia" w:ascii="Times New Roman" w:hAnsi="Times New Roman" w:eastAsia="宋体" w:cs="Times New Roman"/>
          <w:bCs/>
          <w:sz w:val="32"/>
          <w:szCs w:val="32"/>
        </w:rPr>
        <w:t xml:space="preserve">                                                                                                                                                                                                                                                                                                                                                                                                                                                                                                                                                                                                                                                                                                                                                                                                                                                                                                                                                                                                        </w:t>
      </w:r>
    </w:p>
    <w:p>
      <w:pPr>
        <w:ind w:firstLine="630" w:firstLineChars="300"/>
        <w:rPr>
          <w:rFonts w:ascii="宋体" w:hAnsi="宋体" w:eastAsia="宋体" w:cs="宋体"/>
        </w:rPr>
      </w:pPr>
      <w:r>
        <w:rPr>
          <w:rFonts w:hint="eastAsia" w:ascii="宋体" w:hAnsi="宋体" w:eastAsia="宋体" w:cs="宋体"/>
        </w:rPr>
        <w:t>针对上述3</w:t>
      </w:r>
      <w:r>
        <w:rPr>
          <w:rFonts w:ascii="宋体" w:hAnsi="宋体" w:eastAsia="宋体" w:cs="宋体"/>
        </w:rPr>
        <w:t>.1</w:t>
      </w:r>
      <w:r>
        <w:rPr>
          <w:rFonts w:hint="eastAsia" w:ascii="宋体" w:hAnsi="宋体" w:eastAsia="宋体" w:cs="宋体"/>
        </w:rPr>
        <w:t>章节所列的事件进行统计，如</w:t>
      </w:r>
      <w:r>
        <w:fldChar w:fldCharType="begin"/>
      </w:r>
      <w:r>
        <w:instrText xml:space="preserve"> REF _Ref509439863 \h  \* MERGEFORMAT </w:instrText>
      </w:r>
      <w:r>
        <w:fldChar w:fldCharType="separate"/>
      </w:r>
      <w:r>
        <w:rPr>
          <w:rFonts w:hint="eastAsia" w:ascii="宋体" w:hAnsi="宋体" w:eastAsia="宋体" w:cs="宋体"/>
        </w:rPr>
        <w:t xml:space="preserve">表1- </w:t>
      </w:r>
      <w:r>
        <w:rPr>
          <w:rFonts w:ascii="宋体" w:hAnsi="宋体" w:eastAsia="宋体" w:cs="宋体"/>
        </w:rPr>
        <w:t>1</w:t>
      </w:r>
      <w:r>
        <w:fldChar w:fldCharType="end"/>
      </w:r>
      <w:r>
        <w:rPr>
          <w:rFonts w:hint="eastAsia" w:ascii="宋体" w:hAnsi="宋体" w:eastAsia="宋体" w:cs="宋体"/>
        </w:rPr>
        <w:t>所示：</w:t>
      </w:r>
    </w:p>
    <w:p>
      <w:pPr>
        <w:jc w:val="center"/>
        <w:rPr>
          <w:rFonts w:ascii="宋体" w:hAnsi="宋体" w:eastAsia="宋体" w:cs="宋体"/>
        </w:rPr>
      </w:pPr>
      <w:bookmarkStart w:id="128" w:name="_Ref509439863"/>
      <w:r>
        <w:rPr>
          <w:rFonts w:hint="eastAsia" w:ascii="宋体" w:hAnsi="宋体" w:eastAsia="宋体" w:cs="宋体"/>
        </w:rPr>
        <w:t xml:space="preserve">表1- </w:t>
      </w:r>
      <w:r>
        <w:rPr>
          <w:rFonts w:ascii="宋体" w:hAnsi="宋体" w:eastAsia="宋体" w:cs="宋体"/>
        </w:rPr>
        <w:fldChar w:fldCharType="begin"/>
      </w:r>
      <w:r>
        <w:rPr>
          <w:rFonts w:ascii="宋体" w:hAnsi="宋体" w:eastAsia="宋体" w:cs="宋体"/>
        </w:rPr>
        <w:instrText xml:space="preserve"> </w:instrText>
      </w:r>
      <w:r>
        <w:rPr>
          <w:rFonts w:hint="eastAsia" w:ascii="宋体" w:hAnsi="宋体" w:eastAsia="宋体" w:cs="宋体"/>
        </w:rPr>
        <w:instrText xml:space="preserve">SEQ 表1- \* ARABIC</w:instrText>
      </w:r>
      <w:r>
        <w:rPr>
          <w:rFonts w:ascii="宋体" w:hAnsi="宋体" w:eastAsia="宋体" w:cs="宋体"/>
        </w:rPr>
        <w:instrText xml:space="preserve"> </w:instrText>
      </w:r>
      <w:r>
        <w:rPr>
          <w:rFonts w:ascii="宋体" w:hAnsi="宋体" w:eastAsia="宋体" w:cs="宋体"/>
        </w:rPr>
        <w:fldChar w:fldCharType="separate"/>
      </w:r>
      <w:r>
        <w:rPr>
          <w:rFonts w:hint="eastAsia" w:ascii="宋体" w:hAnsi="宋体" w:eastAsia="宋体" w:cs="宋体"/>
        </w:rPr>
        <w:t>1</w:t>
      </w:r>
      <w:r>
        <w:rPr>
          <w:rFonts w:ascii="宋体" w:hAnsi="宋体" w:eastAsia="宋体" w:cs="宋体"/>
        </w:rPr>
        <w:fldChar w:fldCharType="end"/>
      </w:r>
      <w:bookmarkEnd w:id="128"/>
      <w:r>
        <w:rPr>
          <w:rFonts w:ascii="宋体" w:hAnsi="宋体" w:eastAsia="宋体" w:cs="宋体"/>
        </w:rPr>
        <w:t xml:space="preserve"> </w:t>
      </w:r>
      <w:r>
        <w:rPr>
          <w:rFonts w:hint="eastAsia" w:ascii="宋体" w:hAnsi="宋体" w:eastAsia="宋体" w:cs="宋体"/>
        </w:rPr>
        <w:t>电网跌频事件总表</w:t>
      </w:r>
    </w:p>
    <w:tbl>
      <w:tblPr>
        <w:tblStyle w:val="96"/>
        <w:tblW w:w="7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331"/>
        <w:gridCol w:w="1058"/>
        <w:gridCol w:w="1223"/>
        <w:gridCol w:w="1207"/>
        <w:gridCol w:w="1119"/>
        <w:gridCol w:w="1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97" w:hRule="atLeast"/>
          <w:jc w:val="center"/>
        </w:trPr>
        <w:tc>
          <w:tcPr>
            <w:tcW w:w="133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时间</w:t>
            </w:r>
          </w:p>
        </w:tc>
        <w:tc>
          <w:tcPr>
            <w:tcW w:w="1058" w:type="dxa"/>
            <w:shd w:val="clear" w:color="auto" w:fill="auto"/>
            <w:vAlign w:val="center"/>
          </w:tcPr>
          <w:p>
            <w:pPr>
              <w:widowControl/>
              <w:textAlignment w:val="center"/>
              <w:rPr>
                <w:rFonts w:ascii="宋体" w:hAnsi="宋体" w:eastAsia="宋体" w:cs="宋体"/>
                <w:color w:val="000000"/>
              </w:rPr>
            </w:pPr>
            <w:r>
              <w:rPr>
                <w:rFonts w:hint="eastAsia" w:ascii="宋体" w:hAnsi="宋体" w:eastAsia="宋体" w:cs="宋体"/>
                <w:color w:val="000000"/>
                <w:kern w:val="0"/>
              </w:rPr>
              <w:t>安徽电网机组总容量（MW）</w:t>
            </w:r>
          </w:p>
        </w:tc>
        <w:tc>
          <w:tcPr>
            <w:tcW w:w="1223" w:type="dxa"/>
            <w:shd w:val="clear" w:color="auto" w:fill="auto"/>
            <w:vAlign w:val="center"/>
          </w:tcPr>
          <w:p>
            <w:pPr>
              <w:widowControl/>
              <w:textAlignment w:val="center"/>
              <w:rPr>
                <w:rFonts w:ascii="宋体" w:hAnsi="宋体" w:eastAsia="宋体" w:cs="宋体"/>
                <w:color w:val="000000"/>
              </w:rPr>
            </w:pPr>
            <w:r>
              <w:rPr>
                <w:rFonts w:hint="eastAsia" w:ascii="宋体" w:hAnsi="宋体" w:eastAsia="宋体" w:cs="宋体"/>
                <w:color w:val="000000"/>
                <w:kern w:val="0"/>
              </w:rPr>
              <w:t>参与一次调频的火电机组总容量（MW）</w:t>
            </w:r>
          </w:p>
        </w:tc>
        <w:tc>
          <w:tcPr>
            <w:tcW w:w="1207" w:type="dxa"/>
            <w:shd w:val="clear" w:color="auto" w:fill="auto"/>
            <w:vAlign w:val="center"/>
          </w:tcPr>
          <w:p>
            <w:pPr>
              <w:widowControl/>
              <w:textAlignment w:val="center"/>
              <w:rPr>
                <w:rFonts w:ascii="宋体" w:hAnsi="宋体" w:eastAsia="宋体" w:cs="宋体"/>
                <w:color w:val="000000"/>
              </w:rPr>
            </w:pPr>
            <w:r>
              <w:rPr>
                <w:rFonts w:hint="eastAsia" w:ascii="宋体" w:hAnsi="宋体" w:eastAsia="宋体" w:cs="宋体"/>
                <w:color w:val="000000"/>
                <w:kern w:val="0"/>
              </w:rPr>
              <w:t>一次调频火电机组占比</w:t>
            </w:r>
          </w:p>
        </w:tc>
        <w:tc>
          <w:tcPr>
            <w:tcW w:w="1119" w:type="dxa"/>
            <w:shd w:val="clear" w:color="auto" w:fill="auto"/>
            <w:vAlign w:val="center"/>
          </w:tcPr>
          <w:p>
            <w:pPr>
              <w:widowControl/>
              <w:textAlignment w:val="center"/>
              <w:rPr>
                <w:rFonts w:ascii="宋体" w:hAnsi="宋体" w:eastAsia="宋体" w:cs="宋体"/>
                <w:color w:val="000000"/>
              </w:rPr>
            </w:pPr>
            <w:r>
              <w:rPr>
                <w:rFonts w:hint="eastAsia" w:ascii="宋体" w:hAnsi="宋体" w:eastAsia="宋体" w:cs="宋体"/>
                <w:color w:val="000000"/>
                <w:kern w:val="0"/>
              </w:rPr>
              <w:t>电网输送功率缺额（MW）</w:t>
            </w:r>
          </w:p>
        </w:tc>
        <w:tc>
          <w:tcPr>
            <w:tcW w:w="1242" w:type="dxa"/>
            <w:shd w:val="clear" w:color="auto" w:fill="auto"/>
            <w:vAlign w:val="center"/>
          </w:tcPr>
          <w:p>
            <w:pPr>
              <w:widowControl/>
              <w:textAlignment w:val="center"/>
              <w:rPr>
                <w:rFonts w:ascii="宋体" w:hAnsi="宋体" w:eastAsia="宋体" w:cs="宋体"/>
                <w:color w:val="000000"/>
              </w:rPr>
            </w:pPr>
            <w:r>
              <w:rPr>
                <w:rFonts w:hint="eastAsia" w:ascii="宋体" w:hAnsi="宋体" w:eastAsia="宋体" w:cs="宋体"/>
                <w:color w:val="000000"/>
                <w:kern w:val="0"/>
              </w:rPr>
              <w:t>电网频率跌值（Hz）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07" w:hRule="atLeast"/>
          <w:jc w:val="center"/>
        </w:trPr>
        <w:tc>
          <w:tcPr>
            <w:tcW w:w="133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2015.9.19</w:t>
            </w:r>
          </w:p>
        </w:tc>
        <w:tc>
          <w:tcPr>
            <w:tcW w:w="105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31760</w:t>
            </w:r>
          </w:p>
        </w:tc>
        <w:tc>
          <w:tcPr>
            <w:tcW w:w="1223"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19293</w:t>
            </w:r>
          </w:p>
        </w:tc>
        <w:tc>
          <w:tcPr>
            <w:tcW w:w="1207"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60.75%</w:t>
            </w:r>
          </w:p>
        </w:tc>
        <w:tc>
          <w:tcPr>
            <w:tcW w:w="1119"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4900</w:t>
            </w:r>
          </w:p>
        </w:tc>
        <w:tc>
          <w:tcPr>
            <w:tcW w:w="1242"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0.438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69" w:hRule="atLeast"/>
          <w:jc w:val="center"/>
        </w:trPr>
        <w:tc>
          <w:tcPr>
            <w:tcW w:w="133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2015.10.20</w:t>
            </w:r>
          </w:p>
        </w:tc>
        <w:tc>
          <w:tcPr>
            <w:tcW w:w="105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31760</w:t>
            </w:r>
          </w:p>
        </w:tc>
        <w:tc>
          <w:tcPr>
            <w:tcW w:w="1223"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18223</w:t>
            </w:r>
          </w:p>
        </w:tc>
        <w:tc>
          <w:tcPr>
            <w:tcW w:w="1207"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57.38%</w:t>
            </w:r>
          </w:p>
        </w:tc>
        <w:tc>
          <w:tcPr>
            <w:tcW w:w="1119"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3700</w:t>
            </w:r>
          </w:p>
        </w:tc>
        <w:tc>
          <w:tcPr>
            <w:tcW w:w="1242"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07" w:hRule="atLeast"/>
          <w:jc w:val="center"/>
        </w:trPr>
        <w:tc>
          <w:tcPr>
            <w:tcW w:w="133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2016.4.27</w:t>
            </w:r>
          </w:p>
        </w:tc>
        <w:tc>
          <w:tcPr>
            <w:tcW w:w="105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29600</w:t>
            </w:r>
          </w:p>
        </w:tc>
        <w:tc>
          <w:tcPr>
            <w:tcW w:w="1223"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18700</w:t>
            </w:r>
          </w:p>
        </w:tc>
        <w:tc>
          <w:tcPr>
            <w:tcW w:w="1207"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63.18%</w:t>
            </w:r>
          </w:p>
        </w:tc>
        <w:tc>
          <w:tcPr>
            <w:tcW w:w="1119" w:type="dxa"/>
            <w:shd w:val="clear" w:color="auto" w:fill="auto"/>
            <w:vAlign w:val="center"/>
          </w:tcPr>
          <w:p>
            <w:pPr>
              <w:jc w:val="center"/>
              <w:rPr>
                <w:rFonts w:ascii="宋体" w:hAnsi="宋体" w:eastAsia="宋体" w:cs="宋体"/>
                <w:color w:val="000000"/>
              </w:rPr>
            </w:pPr>
          </w:p>
        </w:tc>
        <w:tc>
          <w:tcPr>
            <w:tcW w:w="1242"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0.072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07" w:hRule="atLeast"/>
          <w:jc w:val="center"/>
        </w:trPr>
        <w:tc>
          <w:tcPr>
            <w:tcW w:w="133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2016.6.17</w:t>
            </w:r>
          </w:p>
        </w:tc>
        <w:tc>
          <w:tcPr>
            <w:tcW w:w="105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29600</w:t>
            </w:r>
          </w:p>
        </w:tc>
        <w:tc>
          <w:tcPr>
            <w:tcW w:w="1223"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19320</w:t>
            </w:r>
          </w:p>
        </w:tc>
        <w:tc>
          <w:tcPr>
            <w:tcW w:w="1207"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65.27%</w:t>
            </w:r>
          </w:p>
        </w:tc>
        <w:tc>
          <w:tcPr>
            <w:tcW w:w="1119" w:type="dxa"/>
            <w:shd w:val="clear" w:color="auto" w:fill="auto"/>
            <w:vAlign w:val="center"/>
          </w:tcPr>
          <w:p>
            <w:pPr>
              <w:jc w:val="center"/>
              <w:rPr>
                <w:rFonts w:ascii="宋体" w:hAnsi="宋体" w:eastAsia="宋体" w:cs="宋体"/>
                <w:color w:val="000000"/>
              </w:rPr>
            </w:pPr>
          </w:p>
        </w:tc>
        <w:tc>
          <w:tcPr>
            <w:tcW w:w="1242"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07" w:hRule="atLeast"/>
          <w:jc w:val="center"/>
        </w:trPr>
        <w:tc>
          <w:tcPr>
            <w:tcW w:w="133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2016.8.02</w:t>
            </w:r>
          </w:p>
        </w:tc>
        <w:tc>
          <w:tcPr>
            <w:tcW w:w="1058" w:type="dxa"/>
            <w:shd w:val="clear" w:color="auto" w:fill="auto"/>
            <w:vAlign w:val="center"/>
          </w:tcPr>
          <w:p>
            <w:pPr>
              <w:widowControl/>
              <w:jc w:val="center"/>
              <w:textAlignment w:val="center"/>
              <w:rPr>
                <w:rFonts w:ascii="宋体" w:hAnsi="宋体" w:eastAsia="宋体" w:cs="宋体"/>
                <w:color w:val="000000"/>
              </w:rPr>
            </w:pPr>
          </w:p>
        </w:tc>
        <w:tc>
          <w:tcPr>
            <w:tcW w:w="1223" w:type="dxa"/>
            <w:shd w:val="clear" w:color="auto" w:fill="auto"/>
            <w:vAlign w:val="center"/>
          </w:tcPr>
          <w:p>
            <w:pPr>
              <w:widowControl/>
              <w:jc w:val="center"/>
              <w:textAlignment w:val="center"/>
              <w:rPr>
                <w:rFonts w:ascii="宋体" w:hAnsi="宋体" w:eastAsia="宋体" w:cs="宋体"/>
                <w:color w:val="000000"/>
              </w:rPr>
            </w:pPr>
          </w:p>
        </w:tc>
        <w:tc>
          <w:tcPr>
            <w:tcW w:w="1207" w:type="dxa"/>
            <w:shd w:val="clear" w:color="auto" w:fill="auto"/>
            <w:vAlign w:val="center"/>
          </w:tcPr>
          <w:p>
            <w:pPr>
              <w:widowControl/>
              <w:jc w:val="center"/>
              <w:textAlignment w:val="center"/>
              <w:rPr>
                <w:rFonts w:ascii="宋体" w:hAnsi="宋体" w:eastAsia="宋体" w:cs="宋体"/>
                <w:color w:val="000000"/>
              </w:rPr>
            </w:pPr>
          </w:p>
        </w:tc>
        <w:tc>
          <w:tcPr>
            <w:tcW w:w="1119" w:type="dxa"/>
            <w:shd w:val="clear" w:color="auto" w:fill="auto"/>
            <w:vAlign w:val="center"/>
          </w:tcPr>
          <w:p>
            <w:pPr>
              <w:jc w:val="center"/>
              <w:rPr>
                <w:rFonts w:ascii="宋体" w:hAnsi="宋体" w:eastAsia="宋体" w:cs="宋体"/>
                <w:color w:val="000000"/>
              </w:rPr>
            </w:pPr>
          </w:p>
        </w:tc>
        <w:tc>
          <w:tcPr>
            <w:tcW w:w="1242"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0.117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07" w:hRule="atLeast"/>
          <w:jc w:val="center"/>
        </w:trPr>
        <w:tc>
          <w:tcPr>
            <w:tcW w:w="133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2017.6.01</w:t>
            </w:r>
          </w:p>
        </w:tc>
        <w:tc>
          <w:tcPr>
            <w:tcW w:w="105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31600</w:t>
            </w:r>
          </w:p>
        </w:tc>
        <w:tc>
          <w:tcPr>
            <w:tcW w:w="1223"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24000</w:t>
            </w:r>
          </w:p>
        </w:tc>
        <w:tc>
          <w:tcPr>
            <w:tcW w:w="1207"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75.95%</w:t>
            </w:r>
          </w:p>
        </w:tc>
        <w:tc>
          <w:tcPr>
            <w:tcW w:w="1119"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2000</w:t>
            </w:r>
          </w:p>
        </w:tc>
        <w:tc>
          <w:tcPr>
            <w:tcW w:w="1242"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07" w:hRule="atLeast"/>
          <w:jc w:val="center"/>
        </w:trPr>
        <w:tc>
          <w:tcPr>
            <w:tcW w:w="133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2017.6.02</w:t>
            </w:r>
          </w:p>
        </w:tc>
        <w:tc>
          <w:tcPr>
            <w:tcW w:w="105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31600</w:t>
            </w:r>
          </w:p>
        </w:tc>
        <w:tc>
          <w:tcPr>
            <w:tcW w:w="1223"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24320</w:t>
            </w:r>
          </w:p>
        </w:tc>
        <w:tc>
          <w:tcPr>
            <w:tcW w:w="1207"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76.96%</w:t>
            </w:r>
          </w:p>
        </w:tc>
        <w:tc>
          <w:tcPr>
            <w:tcW w:w="1119"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1800</w:t>
            </w:r>
          </w:p>
        </w:tc>
        <w:tc>
          <w:tcPr>
            <w:tcW w:w="1242"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0.076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07" w:hRule="atLeast"/>
          <w:jc w:val="center"/>
        </w:trPr>
        <w:tc>
          <w:tcPr>
            <w:tcW w:w="133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2017.7.31</w:t>
            </w:r>
          </w:p>
        </w:tc>
        <w:tc>
          <w:tcPr>
            <w:tcW w:w="105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31600</w:t>
            </w:r>
          </w:p>
        </w:tc>
        <w:tc>
          <w:tcPr>
            <w:tcW w:w="1223"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27878</w:t>
            </w:r>
          </w:p>
        </w:tc>
        <w:tc>
          <w:tcPr>
            <w:tcW w:w="1207"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88.22%</w:t>
            </w:r>
          </w:p>
        </w:tc>
        <w:tc>
          <w:tcPr>
            <w:tcW w:w="1119"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1673.8</w:t>
            </w:r>
          </w:p>
        </w:tc>
        <w:tc>
          <w:tcPr>
            <w:tcW w:w="1242"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0.074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07" w:hRule="atLeast"/>
          <w:jc w:val="center"/>
        </w:trPr>
        <w:tc>
          <w:tcPr>
            <w:tcW w:w="133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2017.8.28</w:t>
            </w:r>
          </w:p>
        </w:tc>
        <w:tc>
          <w:tcPr>
            <w:tcW w:w="105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31600</w:t>
            </w:r>
          </w:p>
        </w:tc>
        <w:tc>
          <w:tcPr>
            <w:tcW w:w="1223"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24673</w:t>
            </w:r>
          </w:p>
        </w:tc>
        <w:tc>
          <w:tcPr>
            <w:tcW w:w="1207"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78.08%</w:t>
            </w:r>
          </w:p>
        </w:tc>
        <w:tc>
          <w:tcPr>
            <w:tcW w:w="1119"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3689.9</w:t>
            </w:r>
          </w:p>
        </w:tc>
        <w:tc>
          <w:tcPr>
            <w:tcW w:w="1242"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35" w:hRule="atLeast"/>
          <w:jc w:val="center"/>
        </w:trPr>
        <w:tc>
          <w:tcPr>
            <w:tcW w:w="133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2017.8.29</w:t>
            </w:r>
          </w:p>
        </w:tc>
        <w:tc>
          <w:tcPr>
            <w:tcW w:w="105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31600</w:t>
            </w:r>
          </w:p>
        </w:tc>
        <w:tc>
          <w:tcPr>
            <w:tcW w:w="1223"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21773</w:t>
            </w:r>
          </w:p>
        </w:tc>
        <w:tc>
          <w:tcPr>
            <w:tcW w:w="1207"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68.90%</w:t>
            </w:r>
          </w:p>
        </w:tc>
        <w:tc>
          <w:tcPr>
            <w:tcW w:w="1119"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2000</w:t>
            </w:r>
          </w:p>
        </w:tc>
        <w:tc>
          <w:tcPr>
            <w:tcW w:w="1242"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0.078</w:t>
            </w:r>
          </w:p>
        </w:tc>
      </w:tr>
    </w:tbl>
    <w:p>
      <w:pPr>
        <w:ind w:firstLine="420" w:firstLineChars="200"/>
        <w:jc w:val="left"/>
        <w:rPr>
          <w:rFonts w:ascii="宋体" w:hAnsi="宋体" w:eastAsia="宋体" w:cs="宋体"/>
          <w:color w:val="000000"/>
          <w:kern w:val="0"/>
        </w:rPr>
      </w:pPr>
    </w:p>
    <w:p>
      <w:pPr>
        <w:ind w:firstLine="420" w:firstLineChars="200"/>
        <w:jc w:val="left"/>
        <w:rPr>
          <w:rFonts w:ascii="宋体" w:hAnsi="宋体" w:eastAsia="宋体" w:cs="宋体"/>
        </w:rPr>
      </w:pPr>
      <w:r>
        <w:rPr>
          <w:rFonts w:hint="eastAsia" w:ascii="宋体" w:hAnsi="宋体" w:eastAsia="宋体" w:cs="宋体"/>
          <w:color w:val="000000"/>
          <w:kern w:val="0"/>
        </w:rPr>
        <w:t>按照</w:t>
      </w:r>
      <w:r>
        <w:fldChar w:fldCharType="begin"/>
      </w:r>
      <w:r>
        <w:instrText xml:space="preserve"> REF _Ref509439863 \h  \* MERGEFORMAT </w:instrText>
      </w:r>
      <w:r>
        <w:fldChar w:fldCharType="separate"/>
      </w:r>
      <w:r>
        <w:rPr>
          <w:rFonts w:hint="eastAsia" w:ascii="宋体" w:hAnsi="宋体" w:eastAsia="宋体" w:cs="宋体"/>
        </w:rPr>
        <w:t xml:space="preserve">表1- </w:t>
      </w:r>
      <w:r>
        <w:rPr>
          <w:rFonts w:ascii="宋体" w:hAnsi="宋体" w:eastAsia="宋体" w:cs="宋体"/>
        </w:rPr>
        <w:t>1</w:t>
      </w:r>
      <w:r>
        <w:fldChar w:fldCharType="end"/>
      </w:r>
      <w:r>
        <w:rPr>
          <w:rFonts w:hint="eastAsia" w:ascii="宋体" w:hAnsi="宋体" w:eastAsia="宋体" w:cs="宋体"/>
        </w:rPr>
        <w:t>绘图，研究</w:t>
      </w:r>
      <w:r>
        <w:rPr>
          <w:rFonts w:hint="eastAsia" w:ascii="宋体" w:hAnsi="宋体" w:eastAsia="宋体" w:cs="宋体"/>
          <w:color w:val="000000"/>
          <w:kern w:val="0"/>
        </w:rPr>
        <w:t>电网输送功率缺额与电网频率变化的关系，如</w:t>
      </w:r>
      <w:r>
        <w:rPr>
          <w:rFonts w:hint="eastAsia" w:ascii="宋体" w:hAnsi="宋体" w:eastAsia="宋体" w:cs="宋体"/>
          <w:color w:val="000000"/>
          <w:kern w:val="0"/>
        </w:rPr>
        <w:fldChar w:fldCharType="begin"/>
      </w:r>
      <w:r>
        <w:rPr>
          <w:rFonts w:hint="eastAsia" w:ascii="宋体" w:hAnsi="宋体" w:eastAsia="宋体" w:cs="宋体"/>
          <w:color w:val="000000"/>
          <w:kern w:val="0"/>
        </w:rPr>
        <w:instrText xml:space="preserve"> REF _Ref14318 \h </w:instrText>
      </w:r>
      <w:r>
        <w:rPr>
          <w:rFonts w:hint="eastAsia" w:ascii="宋体" w:hAnsi="宋体" w:eastAsia="宋体" w:cs="宋体"/>
          <w:color w:val="000000"/>
          <w:kern w:val="0"/>
        </w:rPr>
        <w:fldChar w:fldCharType="separate"/>
      </w:r>
      <w:r>
        <w:t>图1- 10</w:t>
      </w:r>
      <w:r>
        <w:rPr>
          <w:rFonts w:hint="eastAsia" w:ascii="宋体" w:hAnsi="宋体" w:eastAsia="宋体" w:cs="宋体"/>
          <w:color w:val="000000"/>
          <w:kern w:val="0"/>
        </w:rPr>
        <w:fldChar w:fldCharType="end"/>
      </w:r>
      <w:r>
        <w:rPr>
          <w:rFonts w:hint="eastAsia" w:ascii="宋体" w:hAnsi="宋体" w:eastAsia="宋体" w:cs="宋体"/>
          <w:color w:val="000000"/>
          <w:kern w:val="0"/>
        </w:rPr>
        <w:t>所示：</w:t>
      </w:r>
    </w:p>
    <w:p>
      <w:pPr>
        <w:jc w:val="center"/>
      </w:pPr>
      <w:r>
        <w:drawing>
          <wp:inline distT="0" distB="0" distL="114300" distR="114300">
            <wp:extent cx="4572000" cy="2362200"/>
            <wp:effectExtent l="4445" t="4445" r="14605" b="14605"/>
            <wp:docPr id="24"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pPr>
        <w:pStyle w:val="26"/>
      </w:pPr>
      <w:bookmarkStart w:id="129" w:name="_Ref14318"/>
      <w:r>
        <w:t xml:space="preserve">图1- </w:t>
      </w:r>
      <w:r>
        <w:fldChar w:fldCharType="begin"/>
      </w:r>
      <w:r>
        <w:instrText xml:space="preserve"> SEQ 图1- \* ARABIC </w:instrText>
      </w:r>
      <w:r>
        <w:fldChar w:fldCharType="separate"/>
      </w:r>
      <w:r>
        <w:t>10</w:t>
      </w:r>
      <w:r>
        <w:fldChar w:fldCharType="end"/>
      </w:r>
      <w:bookmarkEnd w:id="129"/>
      <w:r>
        <w:rPr>
          <w:rFonts w:hint="eastAsia"/>
        </w:rPr>
        <w:t xml:space="preserve"> 功率缺额与电网频率关系</w:t>
      </w:r>
    </w:p>
    <w:p>
      <w:pPr>
        <w:ind w:firstLine="420" w:firstLineChars="200"/>
        <w:rPr>
          <w:rFonts w:ascii="宋体" w:hAnsi="宋体" w:eastAsia="宋体" w:cs="宋体"/>
        </w:rPr>
      </w:pPr>
      <w:r>
        <w:fldChar w:fldCharType="begin"/>
      </w:r>
      <w:r>
        <w:instrText xml:space="preserve"> REF _Ref508028794  \* MERGEFORMAT </w:instrText>
      </w:r>
      <w:r>
        <w:fldChar w:fldCharType="separate"/>
      </w:r>
      <w:r>
        <w:rPr>
          <w:rFonts w:hint="eastAsia"/>
        </w:rPr>
        <w:t xml:space="preserve">表1- </w:t>
      </w:r>
      <w:r>
        <w:t>2</w:t>
      </w:r>
      <w:r>
        <w:fldChar w:fldCharType="end"/>
      </w:r>
      <w:r>
        <w:rPr>
          <w:rFonts w:hint="eastAsia" w:ascii="宋体" w:hAnsi="宋体" w:eastAsia="宋体" w:cs="宋体"/>
        </w:rPr>
        <w:t>汇总了2017年8月28、19号两次故障导致的安徽电网频率变化情况。（t表示频率下跌到最低点的时间，</w:t>
      </w:r>
      <w:r>
        <w:rPr>
          <w:rFonts w:hint="eastAsia" w:ascii="宋体" w:hAnsi="宋体" w:eastAsia="宋体" w:cs="宋体"/>
        </w:rPr>
        <w:object>
          <v:shape id="_x0000_i1526" o:spt="75" type="#_x0000_t75" style="height:18pt;width:84pt;" o:ole="t" filled="f" o:preferrelative="t" stroked="f" coordsize="21600,21600">
            <v:path/>
            <v:fill on="f" focussize="0,0"/>
            <v:stroke on="f" joinstyle="miter"/>
            <v:imagedata r:id="rId130" o:title=""/>
            <o:lock v:ext="edit" aspectratio="t"/>
            <w10:wrap type="none"/>
            <w10:anchorlock/>
          </v:shape>
          <o:OLEObject Type="Embed" ProgID="Equation.3" ShapeID="_x0000_i1526" DrawAspect="Content" ObjectID="_1468075776" r:id="rId129">
            <o:LockedField>false</o:LockedField>
          </o:OLEObject>
        </w:object>
      </w:r>
      <w:r>
        <w:rPr>
          <w:rFonts w:hint="eastAsia" w:ascii="宋体" w:hAnsi="宋体" w:eastAsia="宋体" w:cs="宋体"/>
        </w:rPr>
        <w:t>）</w:t>
      </w:r>
    </w:p>
    <w:p>
      <w:pPr>
        <w:jc w:val="center"/>
        <w:rPr>
          <w:rFonts w:ascii="宋体" w:hAnsi="宋体" w:eastAsia="宋体" w:cs="宋体"/>
        </w:rPr>
      </w:pPr>
      <w:bookmarkStart w:id="130" w:name="_Ref508028794"/>
      <w:r>
        <w:rPr>
          <w:rFonts w:hint="eastAsia"/>
        </w:rPr>
        <w:t xml:space="preserve">表1- </w:t>
      </w:r>
      <w:r>
        <w:fldChar w:fldCharType="begin"/>
      </w:r>
      <w:r>
        <w:instrText xml:space="preserve"> </w:instrText>
      </w:r>
      <w:r>
        <w:rPr>
          <w:rFonts w:hint="eastAsia"/>
        </w:rPr>
        <w:instrText xml:space="preserve">SEQ 表1- \* ARABIC</w:instrText>
      </w:r>
      <w:r>
        <w:instrText xml:space="preserve"> </w:instrText>
      </w:r>
      <w:r>
        <w:fldChar w:fldCharType="separate"/>
      </w:r>
      <w:r>
        <w:rPr>
          <w:rFonts w:hint="eastAsia"/>
        </w:rPr>
        <w:t>2</w:t>
      </w:r>
      <w:r>
        <w:fldChar w:fldCharType="end"/>
      </w:r>
      <w:bookmarkEnd w:id="130"/>
      <w:r>
        <w:rPr>
          <w:rFonts w:hint="eastAsia" w:ascii="宋体" w:hAnsi="宋体" w:eastAsia="宋体" w:cs="宋体"/>
        </w:rPr>
        <w:t xml:space="preserve"> “8·28”“8·29”频率变化情况</w:t>
      </w:r>
    </w:p>
    <w:tbl>
      <w:tblPr>
        <w:tblStyle w:val="97"/>
        <w:tblW w:w="5360" w:type="dxa"/>
        <w:jc w:val="center"/>
        <w:tblInd w:w="0" w:type="dxa"/>
        <w:tblBorders>
          <w:top w:val="single" w:color="000000" w:sz="8" w:space="0"/>
          <w:left w:val="none" w:color="auto" w:sz="0" w:space="0"/>
          <w:bottom w:val="single" w:color="000000"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26"/>
        <w:gridCol w:w="1175"/>
        <w:gridCol w:w="1080"/>
        <w:gridCol w:w="846"/>
        <w:gridCol w:w="1233"/>
      </w:tblGrid>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853" w:hRule="atLeast"/>
          <w:jc w:val="center"/>
        </w:trPr>
        <w:tc>
          <w:tcPr>
            <w:tcW w:w="1026" w:type="dxa"/>
            <w:tcBorders>
              <w:bottom w:val="single" w:color="000000" w:sz="8" w:space="0"/>
            </w:tcBorders>
            <w:vAlign w:val="center"/>
          </w:tcPr>
          <w:p>
            <w:pPr>
              <w:rPr>
                <w:rFonts w:asciiTheme="minorEastAsia" w:hAnsiTheme="minorEastAsia" w:cstheme="minorEastAsia"/>
              </w:rPr>
            </w:pPr>
            <w:r>
              <w:rPr>
                <w:rFonts w:hint="eastAsia" w:asciiTheme="minorEastAsia" w:hAnsiTheme="minorEastAsia" w:cstheme="minorEastAsia"/>
              </w:rPr>
              <w:t>时间</w:t>
            </w:r>
          </w:p>
        </w:tc>
        <w:tc>
          <w:tcPr>
            <w:tcW w:w="1175" w:type="dxa"/>
            <w:tcBorders>
              <w:bottom w:val="single" w:color="000000" w:sz="8" w:space="0"/>
            </w:tcBorders>
            <w:vAlign w:val="center"/>
          </w:tcPr>
          <w:p>
            <w:pPr>
              <w:rPr>
                <w:rFonts w:asciiTheme="minorEastAsia" w:hAnsiTheme="minorEastAsia" w:cstheme="minorEastAsia"/>
              </w:rPr>
            </w:pPr>
            <w:r>
              <w:rPr>
                <w:rFonts w:hint="eastAsia" w:asciiTheme="minorEastAsia" w:hAnsiTheme="minorEastAsia" w:cstheme="minorEastAsia"/>
              </w:rPr>
              <w:t>缺额幅度（MW）</w:t>
            </w:r>
          </w:p>
        </w:tc>
        <w:tc>
          <w:tcPr>
            <w:tcW w:w="1080" w:type="dxa"/>
            <w:tcBorders>
              <w:bottom w:val="single" w:color="000000" w:sz="8" w:space="0"/>
            </w:tcBorders>
            <w:vAlign w:val="center"/>
          </w:tcPr>
          <w:p>
            <w:pPr>
              <w:rPr>
                <w:rFonts w:asciiTheme="minorEastAsia" w:hAnsiTheme="minorEastAsia" w:cstheme="minorEastAsia"/>
              </w:rPr>
            </w:pPr>
            <w:r>
              <w:rPr>
                <w:rFonts w:hint="eastAsia" w:asciiTheme="minorEastAsia" w:hAnsiTheme="minorEastAsia" w:cstheme="minorEastAsia"/>
              </w:rPr>
              <w:t>下跌值（Hz）</w:t>
            </w:r>
          </w:p>
        </w:tc>
        <w:tc>
          <w:tcPr>
            <w:tcW w:w="846" w:type="dxa"/>
            <w:tcBorders>
              <w:bottom w:val="single" w:color="000000" w:sz="8" w:space="0"/>
            </w:tcBorders>
            <w:vAlign w:val="center"/>
          </w:tcPr>
          <w:p>
            <w:pPr>
              <w:rPr>
                <w:rFonts w:asciiTheme="minorEastAsia" w:hAnsiTheme="minorEastAsia" w:cstheme="minorEastAsia"/>
              </w:rPr>
            </w:pPr>
            <w:r>
              <w:rPr>
                <w:rFonts w:hint="eastAsia" w:asciiTheme="minorEastAsia" w:hAnsiTheme="minorEastAsia" w:cstheme="minorEastAsia"/>
              </w:rPr>
              <w:t>t（s）</w:t>
            </w:r>
          </w:p>
        </w:tc>
        <w:tc>
          <w:tcPr>
            <w:tcW w:w="1233" w:type="dxa"/>
            <w:tcBorders>
              <w:bottom w:val="single" w:color="000000" w:sz="8" w:space="0"/>
            </w:tcBorders>
            <w:vAlign w:val="center"/>
          </w:tcPr>
          <w:p>
            <w:pPr>
              <w:rPr>
                <w:rFonts w:asciiTheme="minorEastAsia" w:hAnsiTheme="minorEastAsia" w:cstheme="minorEastAsia"/>
              </w:rPr>
            </w:pPr>
            <w:r>
              <w:rPr>
                <w:rFonts w:hint="eastAsia" w:asciiTheme="minorEastAsia" w:hAnsiTheme="minorEastAsia" w:cstheme="minorEastAsia"/>
              </w:rPr>
              <w:t>Δf（Hz）</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5" w:hRule="atLeast"/>
          <w:jc w:val="center"/>
        </w:trPr>
        <w:tc>
          <w:tcPr>
            <w:tcW w:w="1026" w:type="dxa"/>
            <w:tcBorders>
              <w:top w:val="single" w:color="000000" w:sz="8" w:space="0"/>
            </w:tcBorders>
            <w:vAlign w:val="center"/>
          </w:tcPr>
          <w:p>
            <w:pPr>
              <w:rPr>
                <w:rFonts w:asciiTheme="minorEastAsia" w:hAnsiTheme="minorEastAsia" w:cstheme="minorEastAsia"/>
              </w:rPr>
            </w:pPr>
            <w:r>
              <w:rPr>
                <w:rFonts w:hint="eastAsia" w:asciiTheme="minorEastAsia" w:hAnsiTheme="minorEastAsia" w:cstheme="minorEastAsia"/>
              </w:rPr>
              <w:t>8.28</w:t>
            </w:r>
          </w:p>
        </w:tc>
        <w:tc>
          <w:tcPr>
            <w:tcW w:w="1175" w:type="dxa"/>
            <w:tcBorders>
              <w:top w:val="single" w:color="000000" w:sz="8" w:space="0"/>
            </w:tcBorders>
            <w:vAlign w:val="center"/>
          </w:tcPr>
          <w:p>
            <w:pPr>
              <w:rPr>
                <w:rFonts w:asciiTheme="minorEastAsia" w:hAnsiTheme="minorEastAsia" w:cstheme="minorEastAsia"/>
              </w:rPr>
            </w:pPr>
            <w:r>
              <w:rPr>
                <w:rFonts w:hint="eastAsia" w:asciiTheme="minorEastAsia" w:hAnsiTheme="minorEastAsia" w:cstheme="minorEastAsia"/>
              </w:rPr>
              <w:t>3689.9</w:t>
            </w:r>
          </w:p>
        </w:tc>
        <w:tc>
          <w:tcPr>
            <w:tcW w:w="1080" w:type="dxa"/>
            <w:tcBorders>
              <w:top w:val="single" w:color="000000" w:sz="8" w:space="0"/>
            </w:tcBorders>
            <w:vAlign w:val="center"/>
          </w:tcPr>
          <w:p>
            <w:pPr>
              <w:rPr>
                <w:rFonts w:asciiTheme="minorEastAsia" w:hAnsiTheme="minorEastAsia" w:cstheme="minorEastAsia"/>
              </w:rPr>
            </w:pPr>
            <w:r>
              <w:rPr>
                <w:rFonts w:hint="eastAsia" w:asciiTheme="minorEastAsia" w:hAnsiTheme="minorEastAsia" w:cstheme="minorEastAsia"/>
              </w:rPr>
              <w:t>0.</w:t>
            </w:r>
            <w:r>
              <w:rPr>
                <w:rFonts w:asciiTheme="minorEastAsia" w:hAnsiTheme="minorEastAsia" w:cstheme="minorEastAsia"/>
              </w:rPr>
              <w:t>12</w:t>
            </w:r>
          </w:p>
        </w:tc>
        <w:tc>
          <w:tcPr>
            <w:tcW w:w="846" w:type="dxa"/>
            <w:tcBorders>
              <w:top w:val="single" w:color="000000" w:sz="8" w:space="0"/>
            </w:tcBorders>
            <w:vAlign w:val="center"/>
          </w:tcPr>
          <w:p>
            <w:pPr>
              <w:rPr>
                <w:rFonts w:asciiTheme="minorEastAsia" w:hAnsiTheme="minorEastAsia" w:cstheme="minorEastAsia"/>
              </w:rPr>
            </w:pPr>
            <w:r>
              <w:rPr>
                <w:rFonts w:hint="eastAsia" w:asciiTheme="minorEastAsia" w:hAnsiTheme="minorEastAsia" w:cstheme="minorEastAsia"/>
              </w:rPr>
              <w:t>5.0</w:t>
            </w:r>
          </w:p>
        </w:tc>
        <w:tc>
          <w:tcPr>
            <w:tcW w:w="1233" w:type="dxa"/>
            <w:tcBorders>
              <w:top w:val="single" w:color="000000" w:sz="8" w:space="0"/>
            </w:tcBorders>
            <w:vAlign w:val="center"/>
          </w:tcPr>
          <w:p>
            <w:pPr>
              <w:rPr>
                <w:rFonts w:asciiTheme="minorEastAsia" w:hAnsiTheme="minorEastAsia" w:cstheme="minorEastAsia"/>
              </w:rPr>
            </w:pPr>
            <w:r>
              <w:rPr>
                <w:rFonts w:hint="eastAsia" w:asciiTheme="minorEastAsia" w:hAnsiTheme="minorEastAsia" w:cstheme="minorEastAsia"/>
              </w:rPr>
              <w:t>0.0474</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5" w:hRule="atLeast"/>
          <w:jc w:val="center"/>
        </w:trPr>
        <w:tc>
          <w:tcPr>
            <w:tcW w:w="1026" w:type="dxa"/>
            <w:vAlign w:val="center"/>
          </w:tcPr>
          <w:p>
            <w:pPr>
              <w:rPr>
                <w:rFonts w:asciiTheme="minorEastAsia" w:hAnsiTheme="minorEastAsia" w:cstheme="minorEastAsia"/>
              </w:rPr>
            </w:pPr>
            <w:r>
              <w:rPr>
                <w:rFonts w:hint="eastAsia" w:asciiTheme="minorEastAsia" w:hAnsiTheme="minorEastAsia" w:cstheme="minorEastAsia"/>
              </w:rPr>
              <w:t>8.29</w:t>
            </w:r>
          </w:p>
        </w:tc>
        <w:tc>
          <w:tcPr>
            <w:tcW w:w="1175" w:type="dxa"/>
            <w:vAlign w:val="center"/>
          </w:tcPr>
          <w:p>
            <w:pPr>
              <w:rPr>
                <w:rFonts w:asciiTheme="minorEastAsia" w:hAnsiTheme="minorEastAsia" w:cstheme="minorEastAsia"/>
              </w:rPr>
            </w:pPr>
            <w:r>
              <w:rPr>
                <w:rFonts w:hint="eastAsia" w:asciiTheme="minorEastAsia" w:hAnsiTheme="minorEastAsia" w:cstheme="minorEastAsia"/>
              </w:rPr>
              <w:t>2000</w:t>
            </w:r>
          </w:p>
        </w:tc>
        <w:tc>
          <w:tcPr>
            <w:tcW w:w="1080" w:type="dxa"/>
            <w:vAlign w:val="center"/>
          </w:tcPr>
          <w:p>
            <w:pPr>
              <w:rPr>
                <w:rFonts w:asciiTheme="minorEastAsia" w:hAnsiTheme="minorEastAsia" w:cstheme="minorEastAsia"/>
              </w:rPr>
            </w:pPr>
            <w:r>
              <w:rPr>
                <w:rFonts w:hint="eastAsia" w:asciiTheme="minorEastAsia" w:hAnsiTheme="minorEastAsia" w:cstheme="minorEastAsia"/>
              </w:rPr>
              <w:t>0.0</w:t>
            </w:r>
            <w:r>
              <w:rPr>
                <w:rFonts w:asciiTheme="minorEastAsia" w:hAnsiTheme="minorEastAsia" w:cstheme="minorEastAsia"/>
              </w:rPr>
              <w:t>78</w:t>
            </w:r>
          </w:p>
        </w:tc>
        <w:tc>
          <w:tcPr>
            <w:tcW w:w="846" w:type="dxa"/>
            <w:vAlign w:val="center"/>
          </w:tcPr>
          <w:p>
            <w:pPr>
              <w:rPr>
                <w:rFonts w:asciiTheme="minorEastAsia" w:hAnsiTheme="minorEastAsia" w:cstheme="minorEastAsia"/>
              </w:rPr>
            </w:pPr>
            <w:r>
              <w:rPr>
                <w:rFonts w:hint="eastAsia" w:asciiTheme="minorEastAsia" w:hAnsiTheme="minorEastAsia" w:cstheme="minorEastAsia"/>
              </w:rPr>
              <w:t>5.1</w:t>
            </w:r>
          </w:p>
        </w:tc>
        <w:tc>
          <w:tcPr>
            <w:tcW w:w="1233" w:type="dxa"/>
            <w:vAlign w:val="center"/>
          </w:tcPr>
          <w:p>
            <w:pPr>
              <w:rPr>
                <w:rFonts w:asciiTheme="minorEastAsia" w:hAnsiTheme="minorEastAsia" w:cstheme="minorEastAsia"/>
              </w:rPr>
            </w:pPr>
            <w:r>
              <w:rPr>
                <w:rFonts w:hint="eastAsia" w:asciiTheme="minorEastAsia" w:hAnsiTheme="minorEastAsia" w:cstheme="minorEastAsia"/>
              </w:rPr>
              <w:t>0.0279</w:t>
            </w:r>
          </w:p>
        </w:tc>
      </w:tr>
    </w:tbl>
    <w:p>
      <w:pPr>
        <w:ind w:firstLine="420" w:firstLineChars="200"/>
        <w:rPr>
          <w:rFonts w:ascii="宋体" w:hAnsi="宋体" w:eastAsia="宋体" w:cs="宋体"/>
          <w:color w:val="000000"/>
          <w:kern w:val="0"/>
        </w:rPr>
      </w:pPr>
      <w:r>
        <w:rPr>
          <w:rFonts w:hint="eastAsia" w:ascii="宋体" w:hAnsi="宋体" w:eastAsia="宋体" w:cs="宋体"/>
          <w:color w:val="000000"/>
          <w:kern w:val="0"/>
        </w:rPr>
        <w:t>可以看出，输送功率缺额与电网频率稳定性存在一定关系，</w:t>
      </w:r>
      <w:r>
        <w:rPr>
          <w:rFonts w:hint="eastAsia" w:ascii="宋体" w:hAnsi="宋体" w:eastAsia="宋体" w:cs="宋体"/>
        </w:rPr>
        <w:t>当电网功率大幅缺额后系统频率急剧下降，功率缺额增多会导致频率下跌深度增大、下跌速率加快，也就是说输送功率缺额幅度与频率下跌的深度、速度呈正相关关系。为了控制电网功率缺额引起的频率偏差，各电厂需要加大一次调频投运力度，保证一次调频效果，使频率在规定的时间内恢复到要求值。</w:t>
      </w:r>
    </w:p>
    <w:p>
      <w:pPr>
        <w:pStyle w:val="4"/>
        <w:numPr>
          <w:ilvl w:val="2"/>
          <w:numId w:val="0"/>
        </w:numPr>
        <w:ind w:leftChars="0"/>
        <w:jc w:val="both"/>
        <w:rPr>
          <w:rFonts w:hint="eastAsia" w:ascii="黑体" w:hAnsi="黑体" w:eastAsia="黑体" w:cs="Times New Roman"/>
          <w:b w:val="0"/>
          <w:bCs/>
          <w:kern w:val="2"/>
          <w:sz w:val="24"/>
          <w:szCs w:val="32"/>
          <w:lang w:val="en-US" w:eastAsia="zh-CN" w:bidi="ar-SA"/>
        </w:rPr>
      </w:pPr>
      <w:bookmarkStart w:id="131" w:name="_Toc9630"/>
      <w:bookmarkStart w:id="132" w:name="_Toc31983"/>
      <w:r>
        <w:rPr>
          <w:rFonts w:hint="eastAsia" w:ascii="黑体" w:hAnsi="黑体" w:eastAsia="黑体" w:cs="Times New Roman"/>
          <w:b w:val="0"/>
          <w:bCs/>
          <w:kern w:val="2"/>
          <w:sz w:val="24"/>
          <w:szCs w:val="32"/>
          <w:lang w:val="en-US" w:eastAsia="zh-CN" w:bidi="ar-SA"/>
        </w:rPr>
        <w:t>3.2.3一次调频机组总容量对电网频率的影响分析</w:t>
      </w:r>
      <w:bookmarkEnd w:id="131"/>
      <w:bookmarkEnd w:id="132"/>
    </w:p>
    <w:p>
      <w:pPr>
        <w:ind w:firstLine="420" w:firstLineChars="200"/>
        <w:jc w:val="left"/>
        <w:rPr>
          <w:rFonts w:ascii="宋体" w:hAnsi="宋体" w:eastAsia="宋体" w:cs="宋体"/>
          <w:color w:val="000000"/>
          <w:kern w:val="0"/>
        </w:rPr>
      </w:pPr>
      <w:r>
        <w:rPr>
          <w:rFonts w:hint="eastAsia" w:ascii="宋体" w:hAnsi="宋体" w:eastAsia="宋体" w:cs="宋体"/>
          <w:color w:val="000000"/>
          <w:kern w:val="0"/>
        </w:rPr>
        <w:fldChar w:fldCharType="begin"/>
      </w:r>
      <w:r>
        <w:rPr>
          <w:rFonts w:hint="eastAsia" w:ascii="宋体" w:hAnsi="宋体" w:eastAsia="宋体" w:cs="宋体"/>
          <w:color w:val="000000"/>
          <w:kern w:val="0"/>
        </w:rPr>
        <w:instrText xml:space="preserve"> REF _Ref14318 \h </w:instrText>
      </w:r>
      <w:r>
        <w:rPr>
          <w:rFonts w:hint="eastAsia" w:ascii="宋体" w:hAnsi="宋体" w:eastAsia="宋体" w:cs="宋体"/>
          <w:color w:val="000000"/>
          <w:kern w:val="0"/>
        </w:rPr>
        <w:fldChar w:fldCharType="separate"/>
      </w:r>
      <w:r>
        <w:t>图1- 10</w:t>
      </w:r>
      <w:r>
        <w:rPr>
          <w:rFonts w:hint="eastAsia" w:ascii="宋体" w:hAnsi="宋体" w:eastAsia="宋体" w:cs="宋体"/>
          <w:color w:val="000000"/>
          <w:kern w:val="0"/>
        </w:rPr>
        <w:fldChar w:fldCharType="end"/>
      </w:r>
      <w:r>
        <w:rPr>
          <w:rFonts w:hint="eastAsia" w:ascii="宋体" w:hAnsi="宋体" w:eastAsia="宋体" w:cs="宋体"/>
          <w:color w:val="000000"/>
          <w:kern w:val="0"/>
        </w:rPr>
        <w:t>中，电网输送功率缺额3689.9MW和3700MW时，电网频率分别下跌了0.12Hz和0.234Hz。可以看出，电网功率缺额相近但频率跌值差距很大，统计数据如</w:t>
      </w:r>
      <w:r>
        <w:rPr>
          <w:rFonts w:ascii="宋体" w:hAnsi="宋体" w:eastAsia="宋体" w:cs="宋体"/>
          <w:color w:val="000000"/>
          <w:kern w:val="0"/>
        </w:rPr>
        <w:fldChar w:fldCharType="begin"/>
      </w:r>
      <w:r>
        <w:rPr>
          <w:rFonts w:ascii="宋体" w:hAnsi="宋体" w:eastAsia="宋体" w:cs="宋体"/>
          <w:color w:val="000000"/>
          <w:kern w:val="0"/>
        </w:rPr>
        <w:instrText xml:space="preserve"> </w:instrText>
      </w:r>
      <w:r>
        <w:rPr>
          <w:rFonts w:hint="eastAsia" w:ascii="宋体" w:hAnsi="宋体" w:eastAsia="宋体" w:cs="宋体"/>
          <w:color w:val="000000"/>
          <w:kern w:val="0"/>
        </w:rPr>
        <w:instrText xml:space="preserve">REF _Ref510016850 \h</w:instrText>
      </w:r>
      <w:r>
        <w:rPr>
          <w:rFonts w:ascii="宋体" w:hAnsi="宋体" w:eastAsia="宋体" w:cs="宋体"/>
          <w:color w:val="000000"/>
          <w:kern w:val="0"/>
        </w:rPr>
        <w:instrText xml:space="preserve"> </w:instrText>
      </w:r>
      <w:r>
        <w:rPr>
          <w:rFonts w:ascii="宋体" w:hAnsi="宋体" w:eastAsia="宋体" w:cs="宋体"/>
          <w:color w:val="000000"/>
          <w:kern w:val="0"/>
        </w:rPr>
        <w:fldChar w:fldCharType="separate"/>
      </w:r>
      <w:r>
        <w:rPr>
          <w:rFonts w:hint="eastAsia"/>
        </w:rPr>
        <w:t xml:space="preserve">表1- </w:t>
      </w:r>
      <w:r>
        <w:t>3</w:t>
      </w:r>
      <w:r>
        <w:rPr>
          <w:rFonts w:ascii="宋体" w:hAnsi="宋体" w:eastAsia="宋体" w:cs="宋体"/>
          <w:color w:val="000000"/>
          <w:kern w:val="0"/>
        </w:rPr>
        <w:fldChar w:fldCharType="end"/>
      </w:r>
      <w:r>
        <w:rPr>
          <w:rFonts w:hint="eastAsia" w:ascii="宋体" w:hAnsi="宋体" w:eastAsia="宋体" w:cs="宋体"/>
          <w:color w:val="000000"/>
          <w:kern w:val="0"/>
        </w:rPr>
        <w:t>所示。</w:t>
      </w:r>
      <w:bookmarkStart w:id="133" w:name="_Ref510016850"/>
    </w:p>
    <w:p>
      <w:pPr>
        <w:ind w:firstLine="420" w:firstLineChars="200"/>
        <w:jc w:val="left"/>
        <w:rPr>
          <w:rFonts w:ascii="宋体" w:hAnsi="宋体" w:eastAsia="宋体" w:cs="宋体"/>
          <w:color w:val="000000"/>
          <w:kern w:val="0"/>
        </w:rPr>
      </w:pPr>
    </w:p>
    <w:p>
      <w:pPr>
        <w:ind w:firstLine="420" w:firstLineChars="200"/>
        <w:jc w:val="left"/>
        <w:rPr>
          <w:rFonts w:ascii="宋体" w:hAnsi="宋体" w:eastAsia="宋体" w:cs="宋体"/>
          <w:color w:val="000000"/>
          <w:kern w:val="0"/>
        </w:rPr>
      </w:pPr>
    </w:p>
    <w:p>
      <w:pPr>
        <w:pStyle w:val="26"/>
        <w:rPr>
          <w:rFonts w:ascii="宋体" w:hAnsi="宋体" w:eastAsia="宋体" w:cs="宋体"/>
          <w:color w:val="000000"/>
          <w:kern w:val="0"/>
        </w:rPr>
      </w:pPr>
      <w:r>
        <w:rPr>
          <w:rFonts w:hint="eastAsia"/>
        </w:rPr>
        <w:t xml:space="preserve">表1- </w:t>
      </w:r>
      <w:r>
        <w:fldChar w:fldCharType="begin"/>
      </w:r>
      <w:r>
        <w:instrText xml:space="preserve"> </w:instrText>
      </w:r>
      <w:r>
        <w:rPr>
          <w:rFonts w:hint="eastAsia"/>
        </w:rPr>
        <w:instrText xml:space="preserve">SEQ 表1- \* ARABIC</w:instrText>
      </w:r>
      <w:r>
        <w:instrText xml:space="preserve"> </w:instrText>
      </w:r>
      <w:r>
        <w:fldChar w:fldCharType="separate"/>
      </w:r>
      <w:r>
        <w:rPr>
          <w:rFonts w:hint="eastAsia"/>
        </w:rPr>
        <w:t>3</w:t>
      </w:r>
      <w:r>
        <w:fldChar w:fldCharType="end"/>
      </w:r>
      <w:bookmarkEnd w:id="133"/>
      <w:r>
        <w:rPr>
          <w:rFonts w:hint="eastAsia" w:ascii="宋体" w:hAnsi="宋体" w:eastAsia="宋体" w:cs="宋体"/>
        </w:rPr>
        <w:t>“10·20”“8·28”频率变化情况</w:t>
      </w:r>
    </w:p>
    <w:tbl>
      <w:tblPr>
        <w:tblStyle w:val="96"/>
        <w:tblW w:w="7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480"/>
        <w:gridCol w:w="1158"/>
        <w:gridCol w:w="1470"/>
        <w:gridCol w:w="1503"/>
        <w:gridCol w:w="1168"/>
        <w:gridCol w:w="1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1892" w:hRule="atLeast"/>
        </w:trPr>
        <w:tc>
          <w:tcPr>
            <w:tcW w:w="1480"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时间</w:t>
            </w:r>
          </w:p>
        </w:tc>
        <w:tc>
          <w:tcPr>
            <w:tcW w:w="1158" w:type="dxa"/>
            <w:shd w:val="clear" w:color="auto" w:fill="auto"/>
            <w:vAlign w:val="center"/>
          </w:tcPr>
          <w:p>
            <w:pPr>
              <w:widowControl/>
              <w:textAlignment w:val="center"/>
              <w:rPr>
                <w:rFonts w:ascii="宋体" w:hAnsi="宋体" w:eastAsia="宋体" w:cs="宋体"/>
                <w:color w:val="000000"/>
              </w:rPr>
            </w:pPr>
            <w:r>
              <w:rPr>
                <w:rFonts w:hint="eastAsia" w:ascii="宋体" w:hAnsi="宋体" w:eastAsia="宋体" w:cs="宋体"/>
                <w:color w:val="000000"/>
                <w:kern w:val="0"/>
              </w:rPr>
              <w:t>安徽电网机组总容量（MW）</w:t>
            </w:r>
          </w:p>
        </w:tc>
        <w:tc>
          <w:tcPr>
            <w:tcW w:w="1470" w:type="dxa"/>
            <w:shd w:val="clear" w:color="auto" w:fill="auto"/>
            <w:vAlign w:val="center"/>
          </w:tcPr>
          <w:p>
            <w:pPr>
              <w:widowControl/>
              <w:textAlignment w:val="center"/>
              <w:rPr>
                <w:rFonts w:ascii="宋体" w:hAnsi="宋体" w:eastAsia="宋体" w:cs="宋体"/>
                <w:color w:val="000000"/>
              </w:rPr>
            </w:pPr>
            <w:r>
              <w:rPr>
                <w:rFonts w:hint="eastAsia" w:ascii="宋体" w:hAnsi="宋体" w:eastAsia="宋体" w:cs="宋体"/>
                <w:color w:val="000000"/>
                <w:kern w:val="0"/>
              </w:rPr>
              <w:t>参与一次调频的火电机组总容量（MW）</w:t>
            </w:r>
          </w:p>
        </w:tc>
        <w:tc>
          <w:tcPr>
            <w:tcW w:w="1503" w:type="dxa"/>
            <w:shd w:val="clear" w:color="auto" w:fill="auto"/>
            <w:vAlign w:val="center"/>
          </w:tcPr>
          <w:p>
            <w:pPr>
              <w:widowControl/>
              <w:textAlignment w:val="center"/>
              <w:rPr>
                <w:rFonts w:ascii="宋体" w:hAnsi="宋体" w:eastAsia="宋体" w:cs="宋体"/>
                <w:color w:val="000000"/>
              </w:rPr>
            </w:pPr>
            <w:r>
              <w:rPr>
                <w:rFonts w:hint="eastAsia" w:ascii="宋体" w:hAnsi="宋体" w:eastAsia="宋体" w:cs="宋体"/>
                <w:color w:val="000000"/>
                <w:kern w:val="0"/>
              </w:rPr>
              <w:t>一次调频火电机组容量占比</w:t>
            </w:r>
          </w:p>
        </w:tc>
        <w:tc>
          <w:tcPr>
            <w:tcW w:w="1168" w:type="dxa"/>
            <w:shd w:val="clear" w:color="auto" w:fill="auto"/>
            <w:vAlign w:val="center"/>
          </w:tcPr>
          <w:p>
            <w:pPr>
              <w:widowControl/>
              <w:textAlignment w:val="center"/>
              <w:rPr>
                <w:rFonts w:ascii="宋体" w:hAnsi="宋体" w:eastAsia="宋体" w:cs="宋体"/>
                <w:color w:val="000000"/>
              </w:rPr>
            </w:pPr>
            <w:r>
              <w:rPr>
                <w:rFonts w:hint="eastAsia" w:ascii="宋体" w:hAnsi="宋体" w:eastAsia="宋体" w:cs="宋体"/>
                <w:color w:val="000000"/>
                <w:kern w:val="0"/>
              </w:rPr>
              <w:t>电网功率缺额（MW）</w:t>
            </w:r>
          </w:p>
        </w:tc>
        <w:tc>
          <w:tcPr>
            <w:tcW w:w="1201" w:type="dxa"/>
            <w:shd w:val="clear" w:color="auto" w:fill="auto"/>
            <w:vAlign w:val="center"/>
          </w:tcPr>
          <w:p>
            <w:pPr>
              <w:widowControl/>
              <w:textAlignment w:val="center"/>
              <w:rPr>
                <w:rFonts w:ascii="宋体" w:hAnsi="宋体" w:eastAsia="宋体" w:cs="宋体"/>
                <w:color w:val="000000"/>
              </w:rPr>
            </w:pPr>
            <w:r>
              <w:rPr>
                <w:rFonts w:hint="eastAsia" w:ascii="宋体" w:hAnsi="宋体" w:eastAsia="宋体" w:cs="宋体"/>
                <w:color w:val="000000"/>
                <w:kern w:val="0"/>
              </w:rPr>
              <w:t>频率跌值（Hz）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99" w:hRule="atLeast"/>
        </w:trPr>
        <w:tc>
          <w:tcPr>
            <w:tcW w:w="1480"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2015.10.20</w:t>
            </w:r>
          </w:p>
        </w:tc>
        <w:tc>
          <w:tcPr>
            <w:tcW w:w="115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31760</w:t>
            </w:r>
          </w:p>
        </w:tc>
        <w:tc>
          <w:tcPr>
            <w:tcW w:w="1470"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18223</w:t>
            </w:r>
          </w:p>
        </w:tc>
        <w:tc>
          <w:tcPr>
            <w:tcW w:w="1503"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57.38%</w:t>
            </w:r>
          </w:p>
        </w:tc>
        <w:tc>
          <w:tcPr>
            <w:tcW w:w="116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3700</w:t>
            </w:r>
          </w:p>
        </w:tc>
        <w:tc>
          <w:tcPr>
            <w:tcW w:w="120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724" w:hRule="atLeast"/>
        </w:trPr>
        <w:tc>
          <w:tcPr>
            <w:tcW w:w="1480"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2017.8.28</w:t>
            </w:r>
          </w:p>
        </w:tc>
        <w:tc>
          <w:tcPr>
            <w:tcW w:w="115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31600</w:t>
            </w:r>
          </w:p>
        </w:tc>
        <w:tc>
          <w:tcPr>
            <w:tcW w:w="1470"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24673</w:t>
            </w:r>
          </w:p>
        </w:tc>
        <w:tc>
          <w:tcPr>
            <w:tcW w:w="1503"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78.08%</w:t>
            </w:r>
          </w:p>
        </w:tc>
        <w:tc>
          <w:tcPr>
            <w:tcW w:w="1168"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3689.9</w:t>
            </w:r>
          </w:p>
        </w:tc>
        <w:tc>
          <w:tcPr>
            <w:tcW w:w="1201" w:type="dxa"/>
            <w:shd w:val="clear" w:color="auto" w:fill="auto"/>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rPr>
              <w:t>0.12</w:t>
            </w:r>
          </w:p>
        </w:tc>
      </w:tr>
    </w:tbl>
    <w:p>
      <w:pPr>
        <w:ind w:firstLine="315" w:firstLineChars="150"/>
        <w:rPr>
          <w:rFonts w:ascii="宋体" w:hAnsi="宋体" w:eastAsia="宋体" w:cs="宋体"/>
        </w:rPr>
      </w:pPr>
      <w:r>
        <w:rPr>
          <w:rFonts w:hint="eastAsia" w:asciiTheme="minorEastAsia" w:hAnsiTheme="minorEastAsia" w:cstheme="minorEastAsia"/>
        </w:rPr>
        <w:t>可以看出，虽然这两次事件的电网功率缺额差别不大，但</w:t>
      </w:r>
      <w:r>
        <w:rPr>
          <w:rFonts w:hint="eastAsia" w:ascii="宋体" w:hAnsi="宋体" w:eastAsia="宋体" w:cs="宋体"/>
        </w:rPr>
        <w:t>“10·20”</w:t>
      </w:r>
      <w:r>
        <w:rPr>
          <w:rFonts w:hint="eastAsia" w:asciiTheme="minorEastAsia" w:hAnsiTheme="minorEastAsia" w:cstheme="minorEastAsia"/>
        </w:rPr>
        <w:t>事件的一次调频火电机组总容量比较低，占比仅有</w:t>
      </w:r>
      <w:r>
        <w:rPr>
          <w:rFonts w:hint="eastAsia" w:ascii="宋体" w:hAnsi="宋体" w:eastAsia="宋体" w:cs="宋体"/>
          <w:color w:val="000000"/>
          <w:kern w:val="0"/>
        </w:rPr>
        <w:t>57.38%。也就是说，</w:t>
      </w:r>
      <w:r>
        <w:rPr>
          <w:rFonts w:hint="eastAsia" w:asciiTheme="minorEastAsia" w:hAnsiTheme="minorEastAsia" w:cstheme="minorEastAsia"/>
        </w:rPr>
        <w:t>电网频率的稳定性不仅与电网输送功率的缺额幅度有关，还与参与一次调频的机组总容量有关。</w:t>
      </w:r>
    </w:p>
    <w:p>
      <w:pPr>
        <w:ind w:firstLine="420" w:firstLineChars="200"/>
        <w:jc w:val="left"/>
      </w:pPr>
      <w:r>
        <w:rPr>
          <w:rFonts w:hint="eastAsia" w:ascii="宋体" w:hAnsi="宋体" w:eastAsia="宋体" w:cs="宋体"/>
          <w:color w:val="000000"/>
          <w:kern w:val="0"/>
        </w:rPr>
        <w:t>按照</w:t>
      </w:r>
      <w:r>
        <w:fldChar w:fldCharType="begin"/>
      </w:r>
      <w:r>
        <w:instrText xml:space="preserve"> REF _Ref509439863 \h  \* MERGEFORMAT </w:instrText>
      </w:r>
      <w:r>
        <w:fldChar w:fldCharType="separate"/>
      </w:r>
      <w:r>
        <w:rPr>
          <w:rFonts w:hint="eastAsia" w:ascii="宋体" w:hAnsi="宋体" w:eastAsia="宋体" w:cs="宋体"/>
        </w:rPr>
        <w:t xml:space="preserve">表1- </w:t>
      </w:r>
      <w:r>
        <w:rPr>
          <w:rFonts w:ascii="宋体" w:hAnsi="宋体" w:eastAsia="宋体" w:cs="宋体"/>
        </w:rPr>
        <w:t>1</w:t>
      </w:r>
      <w:r>
        <w:fldChar w:fldCharType="end"/>
      </w:r>
      <w:r>
        <w:rPr>
          <w:rFonts w:hint="eastAsia" w:ascii="宋体" w:hAnsi="宋体" w:eastAsia="宋体" w:cs="宋体"/>
        </w:rPr>
        <w:t>绘图，研究</w:t>
      </w:r>
      <w:r>
        <w:rPr>
          <w:rFonts w:hint="eastAsia" w:ascii="宋体" w:hAnsi="宋体" w:eastAsia="宋体" w:cs="宋体"/>
          <w:color w:val="000000"/>
          <w:kern w:val="0"/>
        </w:rPr>
        <w:t>参与一次调频的机组总容量与电网频率的关系，如</w:t>
      </w:r>
      <w:r>
        <w:rPr>
          <w:rFonts w:hint="eastAsia" w:ascii="宋体" w:hAnsi="宋体" w:eastAsia="宋体" w:cs="宋体"/>
          <w:color w:val="000000"/>
          <w:kern w:val="0"/>
        </w:rPr>
        <w:fldChar w:fldCharType="begin"/>
      </w:r>
      <w:r>
        <w:rPr>
          <w:rFonts w:hint="eastAsia" w:ascii="宋体" w:hAnsi="宋体" w:eastAsia="宋体" w:cs="宋体"/>
          <w:color w:val="000000"/>
          <w:kern w:val="0"/>
        </w:rPr>
        <w:instrText xml:space="preserve"> REF _Ref14488 \h </w:instrText>
      </w:r>
      <w:r>
        <w:rPr>
          <w:rFonts w:hint="eastAsia" w:ascii="宋体" w:hAnsi="宋体" w:eastAsia="宋体" w:cs="宋体"/>
          <w:color w:val="000000"/>
          <w:kern w:val="0"/>
        </w:rPr>
        <w:fldChar w:fldCharType="separate"/>
      </w:r>
      <w:r>
        <w:t>图1- 11</w:t>
      </w:r>
      <w:r>
        <w:rPr>
          <w:rFonts w:hint="eastAsia" w:ascii="宋体" w:hAnsi="宋体" w:eastAsia="宋体" w:cs="宋体"/>
          <w:color w:val="000000"/>
          <w:kern w:val="0"/>
        </w:rPr>
        <w:fldChar w:fldCharType="end"/>
      </w:r>
      <w:r>
        <w:rPr>
          <w:rFonts w:hint="eastAsia" w:ascii="宋体" w:hAnsi="宋体" w:eastAsia="宋体" w:cs="宋体"/>
          <w:color w:val="000000"/>
          <w:kern w:val="0"/>
        </w:rPr>
        <w:t>所示：</w:t>
      </w:r>
    </w:p>
    <w:p>
      <w:pPr>
        <w:jc w:val="center"/>
      </w:pPr>
      <w:r>
        <w:drawing>
          <wp:inline distT="0" distB="0" distL="0" distR="0">
            <wp:extent cx="5274310" cy="2362200"/>
            <wp:effectExtent l="4445" t="4445" r="17145" b="14605"/>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pPr>
        <w:pStyle w:val="26"/>
      </w:pPr>
      <w:bookmarkStart w:id="134" w:name="_Ref14488"/>
      <w:r>
        <w:t xml:space="preserve">图1- </w:t>
      </w:r>
      <w:r>
        <w:fldChar w:fldCharType="begin"/>
      </w:r>
      <w:r>
        <w:instrText xml:space="preserve"> SEQ 图1- \* ARABIC </w:instrText>
      </w:r>
      <w:r>
        <w:fldChar w:fldCharType="separate"/>
      </w:r>
      <w:r>
        <w:t>11</w:t>
      </w:r>
      <w:r>
        <w:fldChar w:fldCharType="end"/>
      </w:r>
      <w:bookmarkEnd w:id="134"/>
      <w:r>
        <w:rPr>
          <w:rFonts w:hint="eastAsia"/>
        </w:rPr>
        <w:t xml:space="preserve"> 一次调频机组总容量与电网频率关系</w:t>
      </w:r>
    </w:p>
    <w:p>
      <w:pPr>
        <w:ind w:firstLine="420"/>
        <w:rPr>
          <w:rFonts w:asciiTheme="minorEastAsia" w:hAnsiTheme="minorEastAsia" w:cstheme="minorEastAsia"/>
        </w:rPr>
      </w:pPr>
      <w:r>
        <w:rPr>
          <w:rFonts w:hint="eastAsia" w:asciiTheme="minorEastAsia" w:hAnsiTheme="minorEastAsia" w:cstheme="minorEastAsia"/>
        </w:rPr>
        <w:t>可以看出，参与一次调频的机组总容量与电网频率稳定性有关，一次调频机组总容量越高，电网频率下跌幅度越深。参与一次调频的机组总容量与电网频率稳定性存在负相关关系。</w:t>
      </w:r>
    </w:p>
    <w:p>
      <w:pPr>
        <w:ind w:firstLine="420" w:firstLineChars="200"/>
        <w:rPr>
          <w:rFonts w:asciiTheme="minorEastAsia" w:hAnsiTheme="minorEastAsia" w:cstheme="minorEastAsia"/>
        </w:rPr>
      </w:pPr>
      <w:r>
        <w:rPr>
          <w:rFonts w:hint="eastAsia" w:asciiTheme="minorEastAsia" w:hAnsiTheme="minorEastAsia" w:cstheme="minorEastAsia"/>
        </w:rPr>
        <w:t>因此可得如下结论：</w:t>
      </w:r>
    </w:p>
    <w:p>
      <w:pPr>
        <w:rPr>
          <w:rFonts w:ascii="宋体" w:hAnsi="宋体" w:eastAsia="宋体" w:cs="宋体"/>
        </w:rPr>
      </w:pPr>
      <w:r>
        <w:rPr>
          <w:rFonts w:hint="eastAsia" w:asciiTheme="minorEastAsia" w:hAnsiTheme="minorEastAsia" w:cstheme="minorEastAsia"/>
        </w:rPr>
        <w:t>①在参与一次调频的机组总容量一致时，</w:t>
      </w:r>
      <w:r>
        <w:rPr>
          <w:rFonts w:hint="eastAsia" w:ascii="宋体" w:hAnsi="宋体" w:eastAsia="宋体" w:cs="宋体"/>
        </w:rPr>
        <w:t>输送功率缺额幅度与频率下跌的深度、速度呈正相关关系。</w:t>
      </w:r>
      <w:r>
        <w:rPr>
          <w:rFonts w:hint="eastAsia" w:asciiTheme="minorEastAsia" w:hAnsiTheme="minorEastAsia" w:cstheme="minorEastAsia"/>
        </w:rPr>
        <w:t>电网功率缺额幅度越大，频率下跌幅度越深，电网频率的稳定性越弱。</w:t>
      </w:r>
    </w:p>
    <w:p>
      <w:pPr>
        <w:rPr>
          <w:rFonts w:asciiTheme="minorEastAsia" w:hAnsiTheme="minorEastAsia" w:cstheme="minorEastAsia"/>
        </w:rPr>
      </w:pPr>
      <w:r>
        <w:rPr>
          <w:rFonts w:hint="eastAsia" w:asciiTheme="minorEastAsia" w:hAnsiTheme="minorEastAsia" w:cstheme="minorEastAsia"/>
        </w:rPr>
        <w:t>②在同等电网功率缺额幅度下，参与一次调频的机组总容量与电网频率稳定性存在负相关关系。参与一次调频的机组总容量越高，频率下跌幅度越小，电网频率的稳定性越强。</w:t>
      </w:r>
    </w:p>
    <w:p>
      <w:pPr>
        <w:spacing w:before="312" w:beforeLines="100" w:after="312" w:afterLines="100"/>
        <w:outlineLvl w:val="1"/>
        <w:rPr>
          <w:rFonts w:ascii="黑体" w:hAnsi="黑体" w:eastAsia="黑体" w:cs="黑体"/>
          <w:b/>
          <w:bCs/>
          <w:sz w:val="36"/>
          <w:szCs w:val="36"/>
        </w:rPr>
      </w:pPr>
      <w:bookmarkStart w:id="135" w:name="_Toc10269"/>
      <w:bookmarkStart w:id="136" w:name="_Toc6630"/>
      <w:r>
        <w:rPr>
          <w:rFonts w:hint="eastAsia" w:ascii="黑体" w:hAnsi="黑体" w:eastAsia="黑体" w:cs="黑体"/>
          <w:b/>
          <w:bCs/>
          <w:sz w:val="36"/>
          <w:szCs w:val="36"/>
          <w:lang w:val="en-US" w:eastAsia="zh-CN"/>
        </w:rPr>
        <w:t>3</w:t>
      </w:r>
      <w:r>
        <w:rPr>
          <w:rFonts w:hint="eastAsia" w:ascii="黑体" w:hAnsi="黑体" w:eastAsia="黑体" w:cs="黑体"/>
          <w:b/>
          <w:bCs/>
          <w:sz w:val="36"/>
          <w:szCs w:val="36"/>
        </w:rPr>
        <w:t>.3 频率响应建模</w:t>
      </w:r>
      <w:bookmarkEnd w:id="135"/>
      <w:bookmarkEnd w:id="136"/>
    </w:p>
    <w:p>
      <w:pPr>
        <w:ind w:firstLine="480"/>
        <w:rPr>
          <w:rFonts w:ascii="宋体" w:hAnsi="宋体" w:eastAsia="宋体" w:cs="宋体"/>
        </w:rPr>
      </w:pPr>
      <w:r>
        <w:rPr>
          <w:rFonts w:hint="eastAsia" w:ascii="宋体" w:hAnsi="宋体" w:eastAsia="宋体" w:cs="宋体"/>
        </w:rPr>
        <w:t>电力系统频率主要依赖于有功平衡，需求侧有功的变化将通过系统频率变化来反应。因此频率偏差是反应负荷与发电机功率不平衡的重要指标。任何短时间的功率不平衡将导致系统频率的即刻变化，且这种变化将会被发电机调速系统增加的动能所抑制。若系统功率缺额过大，且得不到及时补充，则会产生严重的频率越线问题，从而影响发电机运行。一次调频与二次调频是电力系统的两种基本调频方法。</w:t>
      </w:r>
    </w:p>
    <w:p>
      <w:pPr>
        <w:ind w:firstLine="480"/>
        <w:rPr>
          <w:rFonts w:ascii="宋体" w:hAnsi="宋体" w:eastAsia="宋体" w:cs="宋体"/>
        </w:rPr>
      </w:pPr>
      <w:r>
        <w:rPr>
          <w:rFonts w:hint="eastAsia" w:ascii="宋体" w:hAnsi="宋体" w:eastAsia="宋体" w:cs="宋体"/>
        </w:rPr>
        <w:t>电力系统的有功输出通过改变其原动机的机械功率输出来调节，原动机包括但不限于蒸汽机、燃气轮机、水轮机、柴油机。对于蒸汽机与水轮机，操作其控制进气量或进水量的控制阀可以改变原动机的有功出力。原动机的有功出力必须随着负荷情况实时调整，否则发动机转速将发生变化，从而导致系统频率改变。就电力系统控制而言，频率必须保持在设定值附近。</w:t>
      </w:r>
      <w:r>
        <w:rPr>
          <w:rFonts w:hint="eastAsia"/>
        </w:rPr>
        <w:t>含基本频率控制回路的同步发电机单机系统如</w:t>
      </w:r>
      <w:r>
        <w:rPr>
          <w:rFonts w:hint="eastAsia"/>
        </w:rPr>
        <w:fldChar w:fldCharType="begin"/>
      </w:r>
      <w:r>
        <w:rPr>
          <w:rFonts w:hint="eastAsia"/>
        </w:rPr>
        <w:instrText xml:space="preserve"> REF _Ref31157 \h </w:instrText>
      </w:r>
      <w:r>
        <w:rPr>
          <w:rFonts w:hint="eastAsia"/>
        </w:rPr>
        <w:fldChar w:fldCharType="separate"/>
      </w:r>
      <w:r>
        <w:t>图1- 12</w:t>
      </w:r>
      <w:r>
        <w:rPr>
          <w:rFonts w:hint="eastAsia"/>
        </w:rPr>
        <w:fldChar w:fldCharType="end"/>
      </w:r>
      <w:r>
        <w:rPr>
          <w:rFonts w:hint="eastAsia"/>
        </w:rPr>
        <w:t>所示。</w:t>
      </w:r>
    </w:p>
    <w:p>
      <w:pPr>
        <w:widowControl/>
        <w:jc w:val="center"/>
      </w:pPr>
      <w:r>
        <w:rPr>
          <w:rFonts w:ascii="宋体" w:hAnsi="宋体" w:eastAsia="宋体" w:cs="宋体"/>
          <w:kern w:val="0"/>
        </w:rPr>
        <w:drawing>
          <wp:inline distT="0" distB="0" distL="114300" distR="114300">
            <wp:extent cx="3839210" cy="2453005"/>
            <wp:effectExtent l="0" t="0" r="8890" b="4445"/>
            <wp:docPr id="2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descr="IMG_256"/>
                    <pic:cNvPicPr>
                      <a:picLocks noChangeAspect="1"/>
                    </pic:cNvPicPr>
                  </pic:nvPicPr>
                  <pic:blipFill>
                    <a:blip r:embed="rId132" cstate="print"/>
                    <a:stretch>
                      <a:fillRect/>
                    </a:stretch>
                  </pic:blipFill>
                  <pic:spPr>
                    <a:xfrm>
                      <a:off x="0" y="0"/>
                      <a:ext cx="3839210" cy="2453005"/>
                    </a:xfrm>
                    <a:prstGeom prst="rect">
                      <a:avLst/>
                    </a:prstGeom>
                    <a:noFill/>
                    <a:ln w="9525">
                      <a:noFill/>
                    </a:ln>
                  </pic:spPr>
                </pic:pic>
              </a:graphicData>
            </a:graphic>
          </wp:inline>
        </w:drawing>
      </w:r>
      <w:bookmarkStart w:id="137" w:name="_Ref31157"/>
    </w:p>
    <w:p>
      <w:pPr>
        <w:pStyle w:val="26"/>
        <w:rPr>
          <w:rFonts w:ascii="宋体" w:hAnsi="宋体" w:eastAsia="宋体" w:cs="宋体"/>
        </w:rPr>
      </w:pPr>
      <w:r>
        <w:t xml:space="preserve">图1- </w:t>
      </w:r>
      <w:r>
        <w:fldChar w:fldCharType="begin"/>
      </w:r>
      <w:r>
        <w:instrText xml:space="preserve"> SEQ 图1- \* ARABIC </w:instrText>
      </w:r>
      <w:r>
        <w:fldChar w:fldCharType="separate"/>
      </w:r>
      <w:r>
        <w:t>12</w:t>
      </w:r>
      <w:r>
        <w:fldChar w:fldCharType="end"/>
      </w:r>
      <w:bookmarkEnd w:id="137"/>
      <w:r>
        <w:rPr>
          <w:rFonts w:hint="eastAsia"/>
        </w:rPr>
        <w:t xml:space="preserve"> 含基本频率控制回路的同步发电机框图</w:t>
      </w:r>
    </w:p>
    <w:p>
      <w:pPr>
        <w:ind w:firstLine="480"/>
        <w:rPr>
          <w:rFonts w:ascii="宋体" w:hAnsi="宋体" w:eastAsia="宋体" w:cs="宋体"/>
        </w:rPr>
      </w:pPr>
      <w:r>
        <w:rPr>
          <w:rFonts w:hint="eastAsia" w:ascii="宋体" w:hAnsi="宋体" w:eastAsia="宋体" w:cs="宋体"/>
        </w:rPr>
        <w:t>电力系统具有高度线性与时变特性，为分析在特高压直流闭锁事故下的电网频率变化情况，基于</w:t>
      </w:r>
      <w:r>
        <w:rPr>
          <w:rFonts w:hint="eastAsia" w:ascii="宋体" w:hAnsi="宋体" w:eastAsia="宋体" w:cs="宋体"/>
        </w:rPr>
        <w:fldChar w:fldCharType="begin"/>
      </w:r>
      <w:r>
        <w:rPr>
          <w:rFonts w:hint="eastAsia" w:ascii="宋体" w:hAnsi="宋体" w:eastAsia="宋体" w:cs="宋体"/>
        </w:rPr>
        <w:instrText xml:space="preserve"> REF _Ref31157 \h </w:instrText>
      </w:r>
      <w:r>
        <w:rPr>
          <w:rFonts w:hint="eastAsia" w:ascii="宋体" w:hAnsi="宋体" w:eastAsia="宋体" w:cs="宋体"/>
        </w:rPr>
        <w:fldChar w:fldCharType="separate"/>
      </w:r>
      <w:r>
        <w:t>图1- 12</w:t>
      </w:r>
      <w:r>
        <w:rPr>
          <w:rFonts w:hint="eastAsia" w:ascii="宋体" w:hAnsi="宋体" w:eastAsia="宋体" w:cs="宋体"/>
        </w:rPr>
        <w:fldChar w:fldCharType="end"/>
      </w:r>
      <w:r>
        <w:rPr>
          <w:rFonts w:hint="eastAsia" w:ascii="宋体" w:hAnsi="宋体" w:eastAsia="宋体" w:cs="宋体"/>
        </w:rPr>
        <w:t>的单机系统，我们建立了一个简单的频率响应低阶线性模型。与电压特性和功角特性相比，频率响应的动态特性相对较慢，时间常数为秒级到分钟级不等。</w:t>
      </w:r>
    </w:p>
    <w:p>
      <w:pPr>
        <w:ind w:firstLine="480"/>
        <w:rPr>
          <w:rFonts w:ascii="宋体" w:hAnsi="宋体" w:eastAsia="宋体" w:cs="宋体"/>
        </w:rPr>
      </w:pPr>
      <w:r>
        <w:rPr>
          <w:rFonts w:hint="eastAsia" w:ascii="宋体" w:hAnsi="宋体" w:eastAsia="宋体" w:cs="宋体"/>
        </w:rPr>
        <w:t>为综合考虑电力系统的快速与慢速响应，忽略了系统快速动态变化（电压及功角变化）以降低建模的复杂程度。</w:t>
      </w:r>
    </w:p>
    <w:p>
      <w:pPr>
        <w:ind w:firstLine="480"/>
        <w:rPr>
          <w:rFonts w:ascii="宋体" w:hAnsi="宋体" w:eastAsia="宋体" w:cs="宋体"/>
        </w:rPr>
      </w:pPr>
      <w:r>
        <w:rPr>
          <w:rFonts w:hint="eastAsia" w:ascii="宋体" w:hAnsi="宋体" w:eastAsia="宋体" w:cs="宋体"/>
        </w:rPr>
        <w:t>频率偏差是负荷与发电机功率不平衡的直接结果，发电机功率与负荷功率之差（</w:t>
      </w:r>
      <w:r>
        <w:rPr>
          <w:rFonts w:hint="eastAsia" w:ascii="宋体" w:hAnsi="宋体" w:eastAsia="宋体" w:cs="宋体"/>
          <w:position w:val="-12"/>
        </w:rPr>
        <w:object>
          <v:shape id="_x0000_i1527" o:spt="75" type="#_x0000_t75" style="height:18pt;width:45.75pt;" o:ole="t" filled="f" o:preferrelative="t" stroked="f" coordsize="21600,21600">
            <v:path/>
            <v:fill on="f" focussize="0,0"/>
            <v:stroke on="f" joinstyle="miter"/>
            <v:imagedata r:id="rId134" o:title=""/>
            <o:lock v:ext="edit" aspectratio="f"/>
            <w10:wrap type="none"/>
            <w10:anchorlock/>
          </v:shape>
          <o:OLEObject Type="Embed" ProgID="Equation.DSMT4" ShapeID="_x0000_i1527" DrawAspect="Content" ObjectID="_1468075777" r:id="rId133">
            <o:LockedField>false</o:LockedField>
          </o:OLEObject>
        </w:object>
      </w:r>
      <w:r>
        <w:rPr>
          <w:rFonts w:hint="eastAsia" w:ascii="宋体" w:hAnsi="宋体" w:eastAsia="宋体" w:cs="宋体"/>
        </w:rPr>
        <w:t>）与频率波动（</w:t>
      </w:r>
      <w:r>
        <w:rPr>
          <w:rFonts w:hint="eastAsia" w:ascii="宋体" w:hAnsi="宋体" w:eastAsia="宋体" w:cs="宋体"/>
          <w:position w:val="-10"/>
        </w:rPr>
        <w:object>
          <v:shape id="_x0000_i1528" o:spt="75" type="#_x0000_t75" style="height:15.75pt;width:18.75pt;" o:ole="t" filled="f" o:preferrelative="t" stroked="f" coordsize="21600,21600">
            <v:path/>
            <v:fill on="f" focussize="0,0"/>
            <v:stroke on="f" joinstyle="miter"/>
            <v:imagedata r:id="rId136" o:title=""/>
            <o:lock v:ext="edit" aspectratio="f"/>
            <w10:wrap type="none"/>
            <w10:anchorlock/>
          </v:shape>
          <o:OLEObject Type="Embed" ProgID="Equation.DSMT4" ShapeID="_x0000_i1528" DrawAspect="Content" ObjectID="_1468075778" r:id="rId135">
            <o:LockedField>false</o:LockedField>
          </o:OLEObject>
        </w:object>
      </w:r>
      <w:r>
        <w:rPr>
          <w:rFonts w:hint="eastAsia" w:ascii="宋体" w:hAnsi="宋体" w:eastAsia="宋体" w:cs="宋体"/>
        </w:rPr>
        <w:t>）之间的关系可由如下微分方程描述：</w:t>
      </w:r>
    </w:p>
    <w:p>
      <w:pPr>
        <w:pStyle w:val="26"/>
        <w:rPr>
          <w:rFonts w:ascii="宋体" w:hAnsi="宋体" w:eastAsia="宋体" w:cs="宋体"/>
          <w:position w:val="-24"/>
        </w:rPr>
      </w:pPr>
      <w:r>
        <w:rPr>
          <w:rFonts w:ascii="宋体" w:hAnsi="宋体" w:eastAsia="宋体" w:cs="宋体"/>
        </w:rPr>
        <w:t xml:space="preserve">                 </w:t>
      </w:r>
      <w:r>
        <w:rPr>
          <w:rFonts w:hint="eastAsia" w:ascii="宋体" w:hAnsi="宋体" w:eastAsia="宋体" w:cs="宋体"/>
          <w:position w:val="-24"/>
        </w:rPr>
        <w:object>
          <v:shape id="_x0000_i1529" o:spt="75" type="#_x0000_t75" style="height:30.75pt;width:186.75pt;" o:ole="t" filled="f" o:preferrelative="t" stroked="f" coordsize="21600,21600">
            <v:path/>
            <v:fill on="f" focussize="0,0"/>
            <v:stroke on="f" joinstyle="miter"/>
            <v:imagedata r:id="rId138" o:title=""/>
            <o:lock v:ext="edit" aspectratio="f"/>
            <w10:wrap type="none"/>
            <w10:anchorlock/>
          </v:shape>
          <o:OLEObject Type="Embed" ProgID="Equation.DSMT4" ShapeID="_x0000_i1529" DrawAspect="Content" ObjectID="_1468075779" r:id="rId137">
            <o:LockedField>false</o:LockedField>
          </o:OLEObject>
        </w:object>
      </w:r>
      <w:r>
        <w:rPr>
          <w:rFonts w:ascii="宋体" w:hAnsi="宋体" w:eastAsia="宋体" w:cs="宋体"/>
        </w:rPr>
        <w:t xml:space="preserve">            </w:t>
      </w:r>
      <w:r>
        <w:rPr>
          <w:rFonts w:hint="eastAsia"/>
        </w:rPr>
        <w:t xml:space="preserve">公式 1- </w:t>
      </w:r>
      <w:r>
        <w:fldChar w:fldCharType="begin"/>
      </w:r>
      <w:r>
        <w:instrText xml:space="preserve"> </w:instrText>
      </w:r>
      <w:r>
        <w:rPr>
          <w:rFonts w:hint="eastAsia"/>
        </w:rPr>
        <w:instrText xml:space="preserve">SEQ 公式_1- \* ARABIC</w:instrText>
      </w:r>
      <w:r>
        <w:instrText xml:space="preserve"> </w:instrText>
      </w:r>
      <w:r>
        <w:fldChar w:fldCharType="separate"/>
      </w:r>
      <w:r>
        <w:rPr>
          <w:rFonts w:hint="eastAsia"/>
        </w:rPr>
        <w:t>1</w:t>
      </w:r>
      <w:r>
        <w:fldChar w:fldCharType="end"/>
      </w:r>
      <w:r>
        <w:rPr>
          <w:rFonts w:ascii="宋体" w:hAnsi="宋体" w:eastAsia="宋体" w:cs="宋体"/>
        </w:rPr>
        <w:t xml:space="preserve"> </w:t>
      </w:r>
    </w:p>
    <w:p>
      <w:pPr>
        <w:ind w:firstLine="210" w:firstLineChars="100"/>
        <w:rPr>
          <w:rFonts w:ascii="宋体" w:hAnsi="宋体" w:eastAsia="宋体" w:cs="宋体"/>
          <w:position w:val="-24"/>
        </w:rPr>
      </w:pPr>
      <w:r>
        <w:rPr>
          <w:rFonts w:hint="eastAsia" w:ascii="宋体" w:hAnsi="宋体" w:eastAsia="宋体" w:cs="宋体"/>
          <w:position w:val="-24"/>
        </w:rPr>
        <w:t>其中，△f：频率波动；</w:t>
      </w:r>
    </w:p>
    <w:p>
      <w:pPr>
        <w:ind w:firstLine="210" w:firstLineChars="100"/>
        <w:rPr>
          <w:rFonts w:ascii="宋体" w:hAnsi="宋体" w:eastAsia="宋体" w:cs="宋体"/>
          <w:position w:val="-24"/>
        </w:rPr>
      </w:pPr>
      <w:r>
        <w:rPr>
          <w:rFonts w:hint="eastAsia" w:ascii="宋体" w:hAnsi="宋体" w:eastAsia="宋体" w:cs="宋体"/>
          <w:position w:val="-24"/>
        </w:rPr>
        <w:t>△P</w:t>
      </w:r>
      <w:r>
        <w:rPr>
          <w:rFonts w:hint="eastAsia" w:ascii="宋体" w:hAnsi="宋体" w:eastAsia="宋体" w:cs="宋体"/>
          <w:position w:val="-23"/>
          <w:sz w:val="44"/>
          <w:szCs w:val="44"/>
          <w:vertAlign w:val="subscript"/>
        </w:rPr>
        <w:t>m：</w:t>
      </w:r>
      <w:r>
        <w:rPr>
          <w:rFonts w:hint="eastAsia" w:ascii="宋体" w:hAnsi="宋体" w:eastAsia="宋体" w:cs="宋体"/>
          <w:position w:val="-24"/>
        </w:rPr>
        <w:t>发电机机械功率变化量；</w:t>
      </w:r>
    </w:p>
    <w:p>
      <w:pPr>
        <w:ind w:firstLine="210" w:firstLineChars="100"/>
        <w:rPr>
          <w:rFonts w:ascii="宋体" w:hAnsi="宋体" w:eastAsia="宋体" w:cs="宋体"/>
          <w:position w:val="-24"/>
        </w:rPr>
      </w:pPr>
      <w:r>
        <w:rPr>
          <w:rFonts w:hint="eastAsia" w:ascii="宋体" w:hAnsi="宋体" w:eastAsia="宋体" w:cs="宋体"/>
          <w:position w:val="-24"/>
        </w:rPr>
        <w:t>△P</w:t>
      </w:r>
      <w:r>
        <w:rPr>
          <w:rFonts w:hint="eastAsia" w:ascii="宋体" w:hAnsi="宋体" w:eastAsia="宋体" w:cs="宋体"/>
          <w:position w:val="-23"/>
          <w:sz w:val="36"/>
          <w:szCs w:val="36"/>
          <w:vertAlign w:val="subscript"/>
        </w:rPr>
        <w:t>L</w:t>
      </w:r>
      <w:r>
        <w:rPr>
          <w:rFonts w:hint="eastAsia" w:ascii="宋体" w:hAnsi="宋体" w:eastAsia="宋体" w:cs="宋体"/>
          <w:position w:val="-24"/>
        </w:rPr>
        <w:t>：负荷功率变化量；</w:t>
      </w:r>
    </w:p>
    <w:p>
      <w:pPr>
        <w:ind w:firstLine="210" w:firstLineChars="100"/>
        <w:rPr>
          <w:rFonts w:ascii="宋体" w:hAnsi="宋体" w:eastAsia="宋体" w:cs="宋体"/>
          <w:position w:val="-24"/>
        </w:rPr>
      </w:pPr>
      <w:r>
        <w:rPr>
          <w:rFonts w:hint="eastAsia" w:ascii="宋体" w:hAnsi="宋体" w:eastAsia="宋体" w:cs="宋体"/>
          <w:position w:val="-24"/>
        </w:rPr>
        <w:t>H为惯性系数；</w:t>
      </w:r>
    </w:p>
    <w:p>
      <w:pPr>
        <w:ind w:firstLine="210" w:firstLineChars="100"/>
        <w:rPr>
          <w:rFonts w:ascii="宋体" w:hAnsi="宋体" w:eastAsia="宋体" w:cs="宋体"/>
          <w:position w:val="-24"/>
        </w:rPr>
      </w:pPr>
      <w:r>
        <w:rPr>
          <w:rFonts w:hint="eastAsia" w:ascii="宋体" w:hAnsi="宋体" w:eastAsia="宋体" w:cs="宋体"/>
          <w:position w:val="-24"/>
        </w:rPr>
        <w:t>D：负荷阻尼系数。阻尼系数定义为频率变化1%时，负荷功率的变化量。</w:t>
      </w:r>
    </w:p>
    <w:p>
      <w:pPr>
        <w:ind w:firstLine="210" w:firstLineChars="100"/>
        <w:rPr>
          <w:rFonts w:ascii="宋体" w:hAnsi="宋体" w:eastAsia="宋体" w:cs="宋体"/>
          <w:position w:val="-24"/>
        </w:rPr>
      </w:pPr>
      <w:r>
        <w:rPr>
          <w:rFonts w:hint="eastAsia" w:ascii="宋体" w:hAnsi="宋体" w:eastAsia="宋体" w:cs="宋体"/>
          <w:position w:val="-24"/>
        </w:rPr>
        <w:t>上述公式也可写成：</w:t>
      </w:r>
    </w:p>
    <w:p>
      <w:pPr>
        <w:pStyle w:val="26"/>
      </w:pPr>
      <w:r>
        <w:t xml:space="preserve">                 </w:t>
      </w:r>
      <w:r>
        <w:rPr>
          <w:position w:val="-12"/>
        </w:rPr>
        <w:object>
          <v:shape id="_x0000_i1530" o:spt="75" type="#_x0000_t75" style="height:18pt;width:186pt;" o:ole="t" filled="f" o:preferrelative="t" stroked="f" coordsize="21600,21600">
            <v:path/>
            <v:fill on="f" focussize="0,0"/>
            <v:stroke on="f" joinstyle="miter"/>
            <v:imagedata r:id="rId140" o:title=""/>
            <o:lock v:ext="edit" aspectratio="t"/>
            <w10:wrap type="none"/>
            <w10:anchorlock/>
          </v:shape>
          <o:OLEObject Type="Embed" ProgID="Equation.DSMT4" ShapeID="_x0000_i1530" DrawAspect="Content" ObjectID="_1468075780" r:id="rId139">
            <o:LockedField>false</o:LockedField>
          </o:OLEObject>
        </w:object>
      </w:r>
      <w:r>
        <w:t xml:space="preserve">            </w:t>
      </w:r>
      <w:r>
        <w:rPr>
          <w:rFonts w:hint="eastAsia"/>
        </w:rPr>
        <w:t xml:space="preserve">公式 1- </w:t>
      </w:r>
      <w:r>
        <w:fldChar w:fldCharType="begin"/>
      </w:r>
      <w:r>
        <w:instrText xml:space="preserve"> </w:instrText>
      </w:r>
      <w:r>
        <w:rPr>
          <w:rFonts w:hint="eastAsia"/>
        </w:rPr>
        <w:instrText xml:space="preserve">SEQ 公式_1- \* ARABIC</w:instrText>
      </w:r>
      <w:r>
        <w:instrText xml:space="preserve"> </w:instrText>
      </w:r>
      <w:r>
        <w:fldChar w:fldCharType="separate"/>
      </w:r>
      <w:r>
        <w:rPr>
          <w:rFonts w:hint="eastAsia"/>
        </w:rPr>
        <w:t>2</w:t>
      </w:r>
      <w:r>
        <w:fldChar w:fldCharType="end"/>
      </w:r>
    </w:p>
    <w:p>
      <w:pPr>
        <w:pStyle w:val="26"/>
        <w:jc w:val="both"/>
        <w:rPr>
          <w:rFonts w:ascii="宋体" w:hAnsi="宋体" w:eastAsia="宋体" w:cs="宋体"/>
          <w:position w:val="-24"/>
        </w:rPr>
      </w:pPr>
    </w:p>
    <w:p>
      <w:pPr>
        <w:pStyle w:val="26"/>
        <w:ind w:firstLine="210" w:firstLineChars="100"/>
        <w:jc w:val="both"/>
        <w:rPr>
          <w:rFonts w:ascii="宋体" w:hAnsi="宋体" w:eastAsia="宋体" w:cs="宋体"/>
          <w:position w:val="-24"/>
        </w:rPr>
      </w:pPr>
      <w:r>
        <w:rPr>
          <w:rFonts w:hint="eastAsia" w:ascii="宋体" w:hAnsi="宋体" w:eastAsia="宋体" w:cs="宋体"/>
          <w:position w:val="-24"/>
        </w:rPr>
        <w:t>频率变化数学模型如</w:t>
      </w:r>
      <w:r>
        <w:rPr>
          <w:rFonts w:hint="eastAsia" w:ascii="宋体" w:hAnsi="宋体" w:eastAsia="宋体" w:cs="宋体"/>
          <w:position w:val="-24"/>
        </w:rPr>
        <w:fldChar w:fldCharType="begin"/>
      </w:r>
      <w:r>
        <w:rPr>
          <w:rFonts w:hint="eastAsia" w:ascii="宋体" w:hAnsi="宋体" w:eastAsia="宋体" w:cs="宋体"/>
          <w:position w:val="-24"/>
        </w:rPr>
        <w:instrText xml:space="preserve"> REF _Ref510044440 \h </w:instrText>
      </w:r>
      <w:r>
        <w:rPr>
          <w:rFonts w:hint="eastAsia" w:ascii="宋体" w:hAnsi="宋体" w:eastAsia="宋体" w:cs="宋体"/>
          <w:position w:val="-24"/>
        </w:rPr>
        <w:fldChar w:fldCharType="separate"/>
      </w:r>
      <w:r>
        <w:rPr>
          <w:rFonts w:hint="eastAsia" w:ascii="宋体" w:hAnsi="宋体" w:eastAsia="宋体" w:cs="宋体"/>
          <w:position w:val="-24"/>
        </w:rPr>
        <w:t>图1- 13</w:t>
      </w:r>
      <w:r>
        <w:rPr>
          <w:rFonts w:hint="eastAsia" w:ascii="宋体" w:hAnsi="宋体" w:eastAsia="宋体" w:cs="宋体"/>
          <w:position w:val="-24"/>
        </w:rPr>
        <w:fldChar w:fldCharType="end"/>
      </w:r>
      <w:r>
        <w:rPr>
          <w:rFonts w:hint="eastAsia" w:ascii="宋体" w:hAnsi="宋体" w:eastAsia="宋体" w:cs="宋体"/>
          <w:position w:val="-24"/>
        </w:rPr>
        <w:t>所示，</w:t>
      </w:r>
    </w:p>
    <w:p>
      <w:pPr>
        <w:keepNext/>
        <w:jc w:val="center"/>
      </w:pPr>
      <w:r>
        <w:drawing>
          <wp:inline distT="0" distB="0" distL="114300" distR="114300">
            <wp:extent cx="2022475" cy="861695"/>
            <wp:effectExtent l="0" t="0" r="15875" b="1460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41" cstate="print"/>
                    <a:stretch>
                      <a:fillRect/>
                    </a:stretch>
                  </pic:blipFill>
                  <pic:spPr>
                    <a:xfrm>
                      <a:off x="0" y="0"/>
                      <a:ext cx="2022475" cy="861695"/>
                    </a:xfrm>
                    <a:prstGeom prst="rect">
                      <a:avLst/>
                    </a:prstGeom>
                    <a:noFill/>
                    <a:ln w="9525">
                      <a:noFill/>
                    </a:ln>
                  </pic:spPr>
                </pic:pic>
              </a:graphicData>
            </a:graphic>
          </wp:inline>
        </w:drawing>
      </w:r>
    </w:p>
    <w:p>
      <w:pPr>
        <w:pStyle w:val="26"/>
      </w:pPr>
      <w:bookmarkStart w:id="138" w:name="_Ref510044440"/>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13</w:t>
      </w:r>
      <w:r>
        <w:fldChar w:fldCharType="end"/>
      </w:r>
      <w:bookmarkEnd w:id="138"/>
      <w:r>
        <w:t xml:space="preserve"> </w:t>
      </w:r>
      <w:r>
        <w:rPr>
          <w:rFonts w:hint="eastAsia"/>
        </w:rPr>
        <w:t>发电机-负荷模型</w:t>
      </w:r>
    </w:p>
    <w:p>
      <w:pPr>
        <w:ind w:firstLine="420" w:firstLineChars="200"/>
        <w:rPr>
          <w:rFonts w:ascii="宋体" w:hAnsi="宋体" w:eastAsia="宋体" w:cs="宋体"/>
          <w:color w:val="000000"/>
          <w:kern w:val="0"/>
        </w:rPr>
      </w:pPr>
      <w:r>
        <w:rPr>
          <w:rFonts w:hint="eastAsia" w:ascii="宋体" w:hAnsi="宋体" w:eastAsia="宋体" w:cs="宋体"/>
          <w:color w:val="000000"/>
          <w:kern w:val="0"/>
        </w:rPr>
        <w:t>所以</w:t>
      </w:r>
      <w:r>
        <w:rPr>
          <w:rFonts w:hint="eastAsia" w:ascii="宋体" w:hAnsi="宋体" w:eastAsia="宋体" w:cs="宋体"/>
          <w:color w:val="000000"/>
          <w:kern w:val="0"/>
        </w:rPr>
        <w:fldChar w:fldCharType="begin"/>
      </w:r>
      <w:r>
        <w:rPr>
          <w:rFonts w:hint="eastAsia" w:ascii="宋体" w:hAnsi="宋体" w:eastAsia="宋体" w:cs="宋体"/>
          <w:color w:val="000000"/>
          <w:kern w:val="0"/>
        </w:rPr>
        <w:instrText xml:space="preserve"> REF _Ref31157 \h </w:instrText>
      </w:r>
      <w:r>
        <w:rPr>
          <w:rFonts w:hint="eastAsia" w:ascii="宋体" w:hAnsi="宋体" w:eastAsia="宋体" w:cs="宋体"/>
          <w:color w:val="000000"/>
          <w:kern w:val="0"/>
        </w:rPr>
        <w:fldChar w:fldCharType="separate"/>
      </w:r>
      <w:r>
        <w:t>图1- 12</w:t>
      </w:r>
      <w:r>
        <w:rPr>
          <w:rFonts w:hint="eastAsia" w:ascii="宋体" w:hAnsi="宋体" w:eastAsia="宋体" w:cs="宋体"/>
          <w:color w:val="000000"/>
          <w:kern w:val="0"/>
        </w:rPr>
        <w:fldChar w:fldCharType="end"/>
      </w:r>
      <w:r>
        <w:rPr>
          <w:rFonts w:hint="eastAsia" w:ascii="宋体" w:hAnsi="宋体" w:eastAsia="宋体" w:cs="宋体"/>
          <w:color w:val="000000"/>
          <w:kern w:val="0"/>
        </w:rPr>
        <w:t>所示的闭环同步发电机可以简化为</w:t>
      </w:r>
      <w:r>
        <w:rPr>
          <w:rFonts w:hint="eastAsia" w:ascii="宋体" w:hAnsi="宋体" w:eastAsia="宋体" w:cs="宋体"/>
          <w:color w:val="000000"/>
          <w:kern w:val="0"/>
        </w:rPr>
        <w:fldChar w:fldCharType="begin"/>
      </w:r>
      <w:r>
        <w:rPr>
          <w:rFonts w:hint="eastAsia" w:ascii="宋体" w:hAnsi="宋体" w:eastAsia="宋体" w:cs="宋体"/>
          <w:color w:val="000000"/>
          <w:kern w:val="0"/>
        </w:rPr>
        <w:instrText xml:space="preserve"> REF _Ref2550 \h </w:instrText>
      </w:r>
      <w:r>
        <w:rPr>
          <w:rFonts w:hint="eastAsia" w:ascii="宋体" w:hAnsi="宋体" w:eastAsia="宋体" w:cs="宋体"/>
          <w:color w:val="000000"/>
          <w:kern w:val="0"/>
        </w:rPr>
        <w:fldChar w:fldCharType="separate"/>
      </w:r>
      <w:r>
        <w:t>图1- 14</w:t>
      </w:r>
      <w:r>
        <w:rPr>
          <w:rFonts w:hint="eastAsia" w:ascii="宋体" w:hAnsi="宋体" w:eastAsia="宋体" w:cs="宋体"/>
          <w:color w:val="000000"/>
          <w:kern w:val="0"/>
        </w:rPr>
        <w:fldChar w:fldCharType="end"/>
      </w:r>
      <w:r>
        <w:rPr>
          <w:rFonts w:hint="eastAsia" w:ascii="宋体" w:hAnsi="宋体" w:eastAsia="宋体" w:cs="宋体"/>
          <w:color w:val="000000"/>
          <w:kern w:val="0"/>
        </w:rPr>
        <w:t>所示结构。</w:t>
      </w:r>
    </w:p>
    <w:p>
      <w:pPr>
        <w:jc w:val="center"/>
        <w:rPr>
          <w:rFonts w:ascii="宋体" w:hAnsi="宋体" w:eastAsia="宋体" w:cs="宋体"/>
          <w:color w:val="000000"/>
          <w:kern w:val="0"/>
        </w:rPr>
      </w:pPr>
      <w:r>
        <w:drawing>
          <wp:inline distT="0" distB="0" distL="114300" distR="114300">
            <wp:extent cx="3295015" cy="1623695"/>
            <wp:effectExtent l="0" t="0" r="635" b="14605"/>
            <wp:docPr id="37" name="图片 36" descr="A8NPV@P~O[`BGT2[0K%U8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descr="A8NPV@P~O[`BGT2[0K%U8CB"/>
                    <pic:cNvPicPr>
                      <a:picLocks noChangeAspect="1"/>
                    </pic:cNvPicPr>
                  </pic:nvPicPr>
                  <pic:blipFill>
                    <a:blip r:embed="rId142" cstate="print"/>
                    <a:stretch>
                      <a:fillRect/>
                    </a:stretch>
                  </pic:blipFill>
                  <pic:spPr>
                    <a:xfrm>
                      <a:off x="0" y="0"/>
                      <a:ext cx="3295015" cy="1623695"/>
                    </a:xfrm>
                    <a:prstGeom prst="rect">
                      <a:avLst/>
                    </a:prstGeom>
                  </pic:spPr>
                </pic:pic>
              </a:graphicData>
            </a:graphic>
          </wp:inline>
        </w:drawing>
      </w:r>
    </w:p>
    <w:p>
      <w:pPr>
        <w:pStyle w:val="26"/>
        <w:rPr>
          <w:rFonts w:ascii="宋体" w:hAnsi="宋体" w:eastAsia="宋体" w:cs="宋体"/>
          <w:color w:val="000000"/>
          <w:kern w:val="0"/>
        </w:rPr>
      </w:pPr>
      <w:bookmarkStart w:id="139" w:name="_Ref2550"/>
      <w:r>
        <w:t xml:space="preserve">图1- </w:t>
      </w:r>
      <w:r>
        <w:fldChar w:fldCharType="begin"/>
      </w:r>
      <w:r>
        <w:instrText xml:space="preserve"> SEQ 图1- \* ARABIC </w:instrText>
      </w:r>
      <w:r>
        <w:fldChar w:fldCharType="separate"/>
      </w:r>
      <w:r>
        <w:t>14</w:t>
      </w:r>
      <w:r>
        <w:fldChar w:fldCharType="end"/>
      </w:r>
      <w:bookmarkEnd w:id="139"/>
      <w:r>
        <w:rPr>
          <w:rFonts w:hint="eastAsia"/>
        </w:rPr>
        <w:t xml:space="preserve"> 简化闭环同步发电机框图</w:t>
      </w:r>
    </w:p>
    <w:p>
      <w:pPr>
        <w:ind w:firstLine="480"/>
        <w:rPr>
          <w:rFonts w:ascii="宋体" w:hAnsi="宋体" w:eastAsia="宋体" w:cs="宋体"/>
        </w:rPr>
      </w:pPr>
      <w:r>
        <w:rPr>
          <w:rFonts w:hint="eastAsia" w:ascii="宋体" w:hAnsi="宋体" w:eastAsia="宋体" w:cs="宋体"/>
          <w:color w:val="000000"/>
          <w:kern w:val="0"/>
        </w:rPr>
        <w:t>可以看出，</w:t>
      </w:r>
      <w:r>
        <w:rPr>
          <w:rFonts w:hint="eastAsia" w:ascii="宋体" w:hAnsi="宋体" w:eastAsia="宋体" w:cs="宋体"/>
        </w:rPr>
        <w:t>负荷发生变化后（△P</w:t>
      </w:r>
      <w:r>
        <w:rPr>
          <w:rFonts w:hint="eastAsia" w:ascii="宋体" w:hAnsi="宋体" w:eastAsia="宋体" w:cs="宋体"/>
          <w:sz w:val="30"/>
          <w:szCs w:val="30"/>
          <w:vertAlign w:val="subscript"/>
        </w:rPr>
        <w:t>L</w:t>
      </w:r>
      <w:r>
        <w:rPr>
          <w:rFonts w:hint="eastAsia" w:ascii="宋体" w:hAnsi="宋体" w:eastAsia="宋体" w:cs="宋体"/>
        </w:rPr>
        <w:t>），频率也将发生一个暂时性变化（△f），指导机组进行一次调频和二次调频的动作，二次调频回路将频率偏差作为反馈信号并通过动态控制器将其加入一次调频回路中，然后输出调整信号（△P</w:t>
      </w:r>
      <w:r>
        <w:rPr>
          <w:rFonts w:hint="eastAsia" w:ascii="宋体" w:hAnsi="宋体" w:eastAsia="宋体" w:cs="宋体"/>
          <w:sz w:val="30"/>
          <w:szCs w:val="30"/>
          <w:vertAlign w:val="subscript"/>
        </w:rPr>
        <w:t>C</w:t>
      </w:r>
      <w:r>
        <w:rPr>
          <w:rFonts w:hint="eastAsia" w:ascii="宋体" w:hAnsi="宋体" w:eastAsia="宋体" w:cs="宋体"/>
        </w:rPr>
        <w:t>）来实现频率调节。在实际的电力系统中，动态控制器通常是一个简单的比例积分（PI）控制装置反馈回路将产生一个相应的控制信号（△P</w:t>
      </w:r>
      <w:r>
        <w:rPr>
          <w:rFonts w:hint="eastAsia" w:ascii="宋体" w:hAnsi="宋体" w:eastAsia="宋体" w:cs="宋体"/>
          <w:sz w:val="30"/>
          <w:szCs w:val="30"/>
          <w:vertAlign w:val="subscript"/>
        </w:rPr>
        <w:t>m</w:t>
      </w:r>
      <w:r>
        <w:rPr>
          <w:rFonts w:hint="eastAsia" w:ascii="宋体" w:hAnsi="宋体" w:eastAsia="宋体" w:cs="宋体"/>
        </w:rPr>
        <w:t>）来追踪负荷变化并稳定频率。</w:t>
      </w:r>
    </w:p>
    <w:p>
      <w:pPr>
        <w:ind w:firstLine="480"/>
        <w:rPr>
          <w:rFonts w:asciiTheme="minorEastAsia" w:hAnsiTheme="minorEastAsia" w:cstheme="minorEastAsia"/>
        </w:rPr>
      </w:pPr>
      <w:r>
        <w:rPr>
          <w:rFonts w:hint="eastAsia" w:ascii="宋体" w:hAnsi="宋体" w:eastAsia="宋体" w:cs="宋体"/>
          <w:color w:val="000000"/>
          <w:kern w:val="0"/>
        </w:rPr>
        <w:t>电网频率变化与电网输送功率缺额呈正相关关系，功率缺额却多，电网频率下跌值越高、下跌速度越快。</w:t>
      </w:r>
    </w:p>
    <w:p>
      <w:pPr>
        <w:pStyle w:val="3"/>
        <w:numPr>
          <w:numId w:val="0"/>
        </w:numPr>
        <w:ind w:leftChars="0"/>
        <w:rPr>
          <w:rFonts w:ascii="黑体" w:hAnsi="黑体" w:cs="黑体"/>
          <w:b w:val="0"/>
          <w:bCs/>
          <w:sz w:val="36"/>
          <w:szCs w:val="36"/>
        </w:rPr>
      </w:pPr>
      <w:bookmarkStart w:id="140" w:name="_Toc12744"/>
      <w:bookmarkStart w:id="141" w:name="_Toc8199"/>
      <w:bookmarkStart w:id="142" w:name="_Toc16833"/>
      <w:bookmarkStart w:id="143" w:name="_Toc5169"/>
      <w:bookmarkStart w:id="144" w:name="_Toc10412"/>
      <w:bookmarkStart w:id="145" w:name="_Toc23314"/>
      <w:bookmarkStart w:id="146" w:name="_Toc17852"/>
      <w:bookmarkStart w:id="147" w:name="_Toc29022"/>
      <w:r>
        <w:rPr>
          <w:rFonts w:hint="eastAsia" w:ascii="黑体" w:hAnsi="黑体" w:cs="黑体"/>
          <w:b w:val="0"/>
          <w:bCs/>
          <w:sz w:val="36"/>
          <w:szCs w:val="36"/>
          <w:lang w:val="en-US" w:eastAsia="zh-CN"/>
        </w:rPr>
        <w:t>3</w:t>
      </w:r>
      <w:r>
        <w:rPr>
          <w:rFonts w:hint="eastAsia" w:ascii="黑体" w:hAnsi="黑体" w:cs="黑体"/>
          <w:b w:val="0"/>
          <w:bCs/>
          <w:sz w:val="36"/>
          <w:szCs w:val="36"/>
        </w:rPr>
        <w:t>.4 特高压故障下安徽电网发电机组一次调频情况</w:t>
      </w:r>
      <w:bookmarkEnd w:id="140"/>
      <w:bookmarkEnd w:id="141"/>
      <w:bookmarkEnd w:id="142"/>
      <w:bookmarkEnd w:id="143"/>
      <w:bookmarkEnd w:id="144"/>
      <w:bookmarkEnd w:id="145"/>
      <w:bookmarkEnd w:id="146"/>
      <w:bookmarkEnd w:id="147"/>
    </w:p>
    <w:p>
      <w:r>
        <w:rPr>
          <w:rFonts w:hint="eastAsia" w:ascii="宋体" w:hAnsi="宋体" w:eastAsia="宋体" w:cs="宋体"/>
        </w:rPr>
        <w:t xml:space="preserve">    </w:t>
      </w:r>
      <w:r>
        <w:rPr>
          <w:rFonts w:hint="eastAsia" w:ascii="宋体" w:hAnsi="宋体" w:eastAsia="宋体" w:cs="宋体"/>
          <w:vanish/>
        </w:rPr>
        <w:t xml:space="preserve">在此期间i2 </w:t>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rPr>
        <w:t>在“8.28”系统频率扰动期间，安徽电网内共有50台火电机组参与此次一次调频，其中表现合格的机组为40台，不合格10台，合格率为80%，合格率统计如</w:t>
      </w:r>
      <w:r>
        <w:fldChar w:fldCharType="begin"/>
      </w:r>
      <w:r>
        <w:instrText xml:space="preserve"> REF _Ref508028824  \* MERGEFORMAT </w:instrText>
      </w:r>
      <w:r>
        <w:fldChar w:fldCharType="separate"/>
      </w:r>
      <w:r>
        <w:rPr>
          <w:rFonts w:hint="eastAsia"/>
        </w:rPr>
        <w:t xml:space="preserve">表1- </w:t>
      </w:r>
      <w:r>
        <w:t>4</w:t>
      </w:r>
      <w:r>
        <w:fldChar w:fldCharType="end"/>
      </w:r>
      <w:r>
        <w:rPr>
          <w:rFonts w:hint="eastAsia" w:ascii="宋体" w:hAnsi="宋体" w:eastAsia="宋体" w:cs="宋体"/>
        </w:rPr>
        <w:t>，</w:t>
      </w:r>
      <w:bookmarkStart w:id="148" w:name="_Ref508028824"/>
    </w:p>
    <w:p>
      <w:pPr>
        <w:jc w:val="center"/>
      </w:pPr>
      <w:r>
        <w:rPr>
          <w:rFonts w:hint="eastAsia"/>
        </w:rPr>
        <w:t xml:space="preserve">表1- </w:t>
      </w:r>
      <w:r>
        <w:fldChar w:fldCharType="begin"/>
      </w:r>
      <w:r>
        <w:instrText xml:space="preserve"> </w:instrText>
      </w:r>
      <w:r>
        <w:rPr>
          <w:rFonts w:hint="eastAsia"/>
        </w:rPr>
        <w:instrText xml:space="preserve">SEQ 表1- \* ARABIC</w:instrText>
      </w:r>
      <w:r>
        <w:instrText xml:space="preserve"> </w:instrText>
      </w:r>
      <w:r>
        <w:fldChar w:fldCharType="separate"/>
      </w:r>
      <w:r>
        <w:rPr>
          <w:rFonts w:hint="eastAsia"/>
        </w:rPr>
        <w:t>4</w:t>
      </w:r>
      <w:r>
        <w:fldChar w:fldCharType="end"/>
      </w:r>
      <w:bookmarkEnd w:id="148"/>
      <w:r>
        <w:rPr>
          <w:rFonts w:hint="eastAsia" w:ascii="宋体" w:hAnsi="宋体" w:eastAsia="宋体" w:cs="宋体"/>
        </w:rPr>
        <w:t>“</w:t>
      </w:r>
      <w:r>
        <w:rPr>
          <w:rFonts w:hint="eastAsia" w:ascii="宋体" w:hAnsi="宋体" w:eastAsia="宋体" w:cs="宋体"/>
          <w:color w:val="000000"/>
          <w:kern w:val="0"/>
        </w:rPr>
        <w:t>8.28”调频期间</w:t>
      </w:r>
      <w:r>
        <w:rPr>
          <w:rFonts w:hint="eastAsia" w:ascii="宋体" w:hAnsi="宋体" w:eastAsia="宋体" w:cs="宋体"/>
        </w:rPr>
        <w:t>安徽统调火电机组一次调频运行情况统计</w:t>
      </w:r>
    </w:p>
    <w:tbl>
      <w:tblPr>
        <w:tblStyle w:val="96"/>
        <w:tblW w:w="590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5"/>
        <w:gridCol w:w="1775"/>
        <w:gridCol w:w="2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exact"/>
          <w:jc w:val="center"/>
        </w:trPr>
        <w:tc>
          <w:tcPr>
            <w:tcW w:w="3630" w:type="dxa"/>
            <w:gridSpan w:val="2"/>
            <w:vAlign w:val="center"/>
          </w:tcPr>
          <w:p>
            <w:pPr>
              <w:rPr>
                <w:rFonts w:ascii="宋体" w:hAnsi="宋体" w:eastAsia="宋体" w:cs="宋体"/>
                <w:color w:val="000000"/>
                <w:kern w:val="0"/>
              </w:rPr>
            </w:pPr>
            <w:r>
              <w:rPr>
                <w:rFonts w:hint="eastAsia" w:ascii="宋体" w:hAnsi="宋体" w:eastAsia="宋体" w:cs="宋体"/>
                <w:color w:val="000000"/>
                <w:kern w:val="0"/>
              </w:rPr>
              <w:t>机组类型</w:t>
            </w:r>
          </w:p>
        </w:tc>
        <w:tc>
          <w:tcPr>
            <w:tcW w:w="2275" w:type="dxa"/>
            <w:vAlign w:val="center"/>
          </w:tcPr>
          <w:p>
            <w:pPr>
              <w:rPr>
                <w:rFonts w:ascii="宋体" w:hAnsi="宋体" w:eastAsia="宋体" w:cs="宋体"/>
                <w:color w:val="000000"/>
                <w:kern w:val="0"/>
              </w:rPr>
            </w:pPr>
            <w:r>
              <w:rPr>
                <w:rFonts w:hint="eastAsia" w:ascii="宋体" w:hAnsi="宋体" w:eastAsia="宋体" w:cs="宋体"/>
                <w:color w:val="000000"/>
                <w:kern w:val="0"/>
              </w:rPr>
              <w:t>火电（台）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exact"/>
          <w:jc w:val="center"/>
        </w:trPr>
        <w:tc>
          <w:tcPr>
            <w:tcW w:w="3630" w:type="dxa"/>
            <w:gridSpan w:val="2"/>
            <w:vAlign w:val="center"/>
          </w:tcPr>
          <w:p>
            <w:pPr>
              <w:rPr>
                <w:rFonts w:ascii="宋体" w:hAnsi="宋体" w:eastAsia="宋体" w:cs="宋体"/>
                <w:color w:val="000000"/>
                <w:kern w:val="0"/>
              </w:rPr>
            </w:pPr>
            <w:r>
              <w:rPr>
                <w:rFonts w:hint="eastAsia" w:ascii="宋体" w:hAnsi="宋体" w:eastAsia="宋体" w:cs="宋体"/>
                <w:color w:val="000000"/>
                <w:kern w:val="0"/>
              </w:rPr>
              <w:t>8.28并网运行台数</w:t>
            </w:r>
          </w:p>
        </w:tc>
        <w:tc>
          <w:tcPr>
            <w:tcW w:w="2275" w:type="dxa"/>
            <w:vAlign w:val="center"/>
          </w:tcPr>
          <w:p>
            <w:pPr>
              <w:rPr>
                <w:rFonts w:ascii="宋体" w:hAnsi="宋体" w:eastAsia="宋体" w:cs="宋体"/>
                <w:color w:val="000000"/>
                <w:kern w:val="0"/>
              </w:rPr>
            </w:pPr>
            <w:r>
              <w:rPr>
                <w:rFonts w:hint="eastAsia" w:ascii="宋体" w:hAnsi="宋体" w:eastAsia="宋体" w:cs="宋体"/>
                <w:color w:val="000000"/>
                <w:kern w:val="0"/>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exact"/>
          <w:jc w:val="center"/>
        </w:trPr>
        <w:tc>
          <w:tcPr>
            <w:tcW w:w="1855" w:type="dxa"/>
            <w:vMerge w:val="restart"/>
            <w:vAlign w:val="center"/>
          </w:tcPr>
          <w:p>
            <w:pPr>
              <w:rPr>
                <w:rFonts w:ascii="宋体" w:hAnsi="宋体" w:eastAsia="宋体" w:cs="宋体"/>
                <w:color w:val="000000"/>
                <w:kern w:val="0"/>
              </w:rPr>
            </w:pPr>
            <w:r>
              <w:rPr>
                <w:rFonts w:hint="eastAsia" w:ascii="宋体" w:hAnsi="宋体" w:eastAsia="宋体" w:cs="宋体"/>
                <w:color w:val="000000"/>
                <w:kern w:val="0"/>
              </w:rPr>
              <w:t>8.28调频期间</w:t>
            </w:r>
          </w:p>
        </w:tc>
        <w:tc>
          <w:tcPr>
            <w:tcW w:w="1775" w:type="dxa"/>
            <w:vAlign w:val="center"/>
          </w:tcPr>
          <w:p>
            <w:pPr>
              <w:rPr>
                <w:rFonts w:ascii="宋体" w:hAnsi="宋体" w:eastAsia="宋体" w:cs="宋体"/>
                <w:color w:val="000000"/>
                <w:kern w:val="0"/>
              </w:rPr>
            </w:pPr>
            <w:r>
              <w:rPr>
                <w:rFonts w:hint="eastAsia" w:ascii="宋体" w:hAnsi="宋体" w:eastAsia="宋体" w:cs="宋体"/>
                <w:color w:val="000000"/>
                <w:kern w:val="0"/>
              </w:rPr>
              <w:t>合格</w:t>
            </w:r>
          </w:p>
        </w:tc>
        <w:tc>
          <w:tcPr>
            <w:tcW w:w="2275" w:type="dxa"/>
            <w:vAlign w:val="center"/>
          </w:tcPr>
          <w:p>
            <w:pPr>
              <w:rPr>
                <w:rFonts w:ascii="宋体" w:hAnsi="宋体" w:eastAsia="宋体" w:cs="宋体"/>
                <w:color w:val="000000"/>
                <w:kern w:val="0"/>
              </w:rPr>
            </w:pPr>
            <w:r>
              <w:rPr>
                <w:rFonts w:hint="eastAsia" w:ascii="宋体" w:hAnsi="宋体" w:eastAsia="宋体" w:cs="宋体"/>
                <w:color w:val="000000"/>
                <w:kern w:val="0"/>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exact"/>
          <w:jc w:val="center"/>
        </w:trPr>
        <w:tc>
          <w:tcPr>
            <w:tcW w:w="1855" w:type="dxa"/>
            <w:vMerge w:val="continue"/>
            <w:vAlign w:val="center"/>
          </w:tcPr>
          <w:p>
            <w:pPr>
              <w:rPr>
                <w:rFonts w:ascii="宋体" w:hAnsi="宋体" w:eastAsia="宋体" w:cs="宋体"/>
                <w:color w:val="000000"/>
                <w:kern w:val="0"/>
              </w:rPr>
            </w:pPr>
          </w:p>
        </w:tc>
        <w:tc>
          <w:tcPr>
            <w:tcW w:w="1775" w:type="dxa"/>
            <w:vAlign w:val="center"/>
          </w:tcPr>
          <w:p>
            <w:pPr>
              <w:rPr>
                <w:rFonts w:ascii="宋体" w:hAnsi="宋体" w:eastAsia="宋体" w:cs="宋体"/>
                <w:color w:val="000000"/>
                <w:kern w:val="0"/>
              </w:rPr>
            </w:pPr>
            <w:r>
              <w:rPr>
                <w:rFonts w:hint="eastAsia" w:ascii="宋体" w:hAnsi="宋体" w:eastAsia="宋体" w:cs="宋体"/>
                <w:color w:val="000000"/>
                <w:kern w:val="0"/>
              </w:rPr>
              <w:t>不合格</w:t>
            </w:r>
          </w:p>
        </w:tc>
        <w:tc>
          <w:tcPr>
            <w:tcW w:w="2275" w:type="dxa"/>
            <w:vAlign w:val="center"/>
          </w:tcPr>
          <w:p>
            <w:pPr>
              <w:rPr>
                <w:rFonts w:ascii="宋体" w:hAnsi="宋体" w:eastAsia="宋体" w:cs="宋体"/>
                <w:color w:val="000000"/>
                <w:kern w:val="0"/>
              </w:rPr>
            </w:pPr>
            <w:r>
              <w:rPr>
                <w:rFonts w:hint="eastAsia" w:ascii="宋体" w:hAnsi="宋体" w:eastAsia="宋体" w:cs="宋体"/>
                <w:color w:val="000000"/>
                <w:kern w:val="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exact"/>
          <w:jc w:val="center"/>
        </w:trPr>
        <w:tc>
          <w:tcPr>
            <w:tcW w:w="1855" w:type="dxa"/>
            <w:vMerge w:val="continue"/>
            <w:vAlign w:val="center"/>
          </w:tcPr>
          <w:p>
            <w:pPr>
              <w:rPr>
                <w:rFonts w:ascii="宋体" w:hAnsi="宋体" w:eastAsia="宋体" w:cs="宋体"/>
                <w:color w:val="000000"/>
                <w:kern w:val="0"/>
              </w:rPr>
            </w:pPr>
          </w:p>
        </w:tc>
        <w:tc>
          <w:tcPr>
            <w:tcW w:w="1775" w:type="dxa"/>
            <w:vAlign w:val="center"/>
          </w:tcPr>
          <w:p>
            <w:pPr>
              <w:rPr>
                <w:rFonts w:ascii="宋体" w:hAnsi="宋体" w:eastAsia="宋体" w:cs="宋体"/>
                <w:color w:val="000000"/>
                <w:kern w:val="0"/>
              </w:rPr>
            </w:pPr>
            <w:r>
              <w:rPr>
                <w:rFonts w:hint="eastAsia" w:ascii="宋体" w:hAnsi="宋体" w:eastAsia="宋体" w:cs="宋体"/>
                <w:color w:val="000000"/>
                <w:kern w:val="0"/>
              </w:rPr>
              <w:t>合格率</w:t>
            </w:r>
          </w:p>
        </w:tc>
        <w:tc>
          <w:tcPr>
            <w:tcW w:w="2275" w:type="dxa"/>
            <w:vAlign w:val="center"/>
          </w:tcPr>
          <w:p>
            <w:pPr>
              <w:rPr>
                <w:rFonts w:ascii="宋体" w:hAnsi="宋体" w:eastAsia="宋体" w:cs="宋体"/>
                <w:color w:val="000000"/>
                <w:kern w:val="0"/>
              </w:rPr>
            </w:pPr>
            <w:r>
              <w:rPr>
                <w:rFonts w:hint="eastAsia" w:ascii="宋体" w:hAnsi="宋体" w:eastAsia="宋体" w:cs="宋体"/>
                <w:color w:val="000000"/>
                <w:kern w:val="0"/>
              </w:rPr>
              <w:t>80%</w:t>
            </w:r>
          </w:p>
        </w:tc>
      </w:tr>
    </w:tbl>
    <w:p>
      <w:pPr>
        <w:rPr>
          <w:rFonts w:ascii="宋体" w:hAnsi="宋体" w:eastAsia="宋体" w:cs="宋体"/>
        </w:rPr>
      </w:pPr>
      <w:r>
        <w:rPr>
          <w:rFonts w:hint="eastAsia" w:ascii="宋体" w:hAnsi="宋体" w:eastAsia="宋体" w:cs="宋体"/>
        </w:rPr>
        <w:t>注：①考核标准以华东地区《两个细则》相关条款为依据；</w:t>
      </w:r>
    </w:p>
    <w:p>
      <w:pPr>
        <w:ind w:firstLine="480"/>
        <w:rPr>
          <w:rFonts w:ascii="宋体" w:hAnsi="宋体" w:eastAsia="宋体" w:cs="宋体"/>
          <w:vanish/>
        </w:rPr>
      </w:pPr>
    </w:p>
    <w:p>
      <w:pPr>
        <w:ind w:firstLine="480"/>
        <w:rPr>
          <w:rFonts w:ascii="宋体" w:hAnsi="宋体" w:eastAsia="宋体" w:cs="宋体"/>
          <w:vanish/>
        </w:rPr>
      </w:pPr>
    </w:p>
    <w:p>
      <w:pPr>
        <w:ind w:firstLine="480"/>
        <w:rPr>
          <w:rFonts w:ascii="宋体" w:hAnsi="宋体" w:eastAsia="宋体" w:cs="宋体"/>
          <w:vanish/>
        </w:rPr>
      </w:pPr>
    </w:p>
    <w:p>
      <w:pPr>
        <w:ind w:firstLine="480"/>
        <w:rPr>
          <w:rFonts w:ascii="宋体" w:hAnsi="宋体" w:eastAsia="宋体" w:cs="宋体"/>
          <w:vanish/>
        </w:rPr>
      </w:pPr>
    </w:p>
    <w:p>
      <w:pPr>
        <w:ind w:firstLine="480"/>
        <w:rPr>
          <w:rFonts w:ascii="宋体" w:hAnsi="宋体" w:eastAsia="宋体" w:cs="宋体"/>
        </w:rPr>
      </w:pPr>
      <w:r>
        <w:rPr>
          <w:rFonts w:hint="eastAsia" w:ascii="宋体" w:hAnsi="宋体" w:eastAsia="宋体" w:cs="宋体"/>
          <w:vanish/>
        </w:rPr>
        <w:t xml:space="preserve">在此期间i2 </w:t>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vanish/>
        </w:rPr>
        <w:pgNum/>
      </w:r>
      <w:r>
        <w:rPr>
          <w:rFonts w:hint="eastAsia" w:ascii="宋体" w:hAnsi="宋体" w:eastAsia="宋体" w:cs="宋体"/>
        </w:rPr>
        <w:t>在“8.29”系统频率扰动期间，安徽电网内共有44台火电机组参与此次一次调频，其中表现合格的机组为31台，不合格13台，合格率为70%，合格率统计如</w:t>
      </w:r>
      <w:r>
        <w:fldChar w:fldCharType="begin"/>
      </w:r>
      <w:r>
        <w:instrText xml:space="preserve"> REF _Ref508028861  \* MERGEFORMAT </w:instrText>
      </w:r>
      <w:r>
        <w:fldChar w:fldCharType="separate"/>
      </w:r>
      <w:r>
        <w:rPr>
          <w:rFonts w:hint="eastAsia" w:ascii="宋体" w:hAnsi="宋体" w:eastAsia="宋体" w:cs="宋体"/>
        </w:rPr>
        <w:t>表1-</w:t>
      </w:r>
      <w:r>
        <w:rPr>
          <w:rFonts w:hint="eastAsia"/>
        </w:rPr>
        <w:t xml:space="preserve"> </w:t>
      </w:r>
      <w:r>
        <w:t>5</w:t>
      </w:r>
      <w:r>
        <w:fldChar w:fldCharType="end"/>
      </w:r>
      <w:r>
        <w:rPr>
          <w:rFonts w:hint="eastAsia" w:ascii="宋体" w:hAnsi="宋体" w:eastAsia="宋体" w:cs="宋体"/>
        </w:rPr>
        <w:t>。</w:t>
      </w:r>
      <w:bookmarkStart w:id="149" w:name="_Ref508028861"/>
    </w:p>
    <w:p>
      <w:pPr>
        <w:ind w:firstLine="480"/>
        <w:rPr>
          <w:rFonts w:ascii="宋体" w:hAnsi="宋体" w:eastAsia="宋体" w:cs="宋体"/>
        </w:rPr>
      </w:pPr>
    </w:p>
    <w:p>
      <w:pPr>
        <w:ind w:firstLine="480"/>
        <w:rPr>
          <w:rFonts w:ascii="宋体" w:hAnsi="宋体" w:eastAsia="宋体" w:cs="宋体"/>
        </w:rPr>
      </w:pPr>
    </w:p>
    <w:p>
      <w:pPr>
        <w:ind w:firstLine="480"/>
        <w:rPr>
          <w:rFonts w:ascii="宋体" w:hAnsi="宋体" w:eastAsia="宋体" w:cs="宋体"/>
        </w:rPr>
      </w:pPr>
    </w:p>
    <w:p>
      <w:pPr>
        <w:jc w:val="center"/>
        <w:rPr>
          <w:rFonts w:ascii="宋体" w:hAnsi="宋体" w:eastAsia="宋体" w:cs="宋体"/>
        </w:rPr>
      </w:pPr>
      <w:r>
        <w:rPr>
          <w:rFonts w:hint="eastAsia"/>
        </w:rPr>
        <w:t xml:space="preserve">表1- </w:t>
      </w:r>
      <w:r>
        <w:fldChar w:fldCharType="begin"/>
      </w:r>
      <w:r>
        <w:instrText xml:space="preserve"> </w:instrText>
      </w:r>
      <w:r>
        <w:rPr>
          <w:rFonts w:hint="eastAsia"/>
        </w:rPr>
        <w:instrText xml:space="preserve">SEQ 表1- \* ARABIC</w:instrText>
      </w:r>
      <w:r>
        <w:instrText xml:space="preserve"> </w:instrText>
      </w:r>
      <w:r>
        <w:fldChar w:fldCharType="separate"/>
      </w:r>
      <w:r>
        <w:rPr>
          <w:rFonts w:hint="eastAsia"/>
        </w:rPr>
        <w:t>5</w:t>
      </w:r>
      <w:r>
        <w:fldChar w:fldCharType="end"/>
      </w:r>
      <w:bookmarkEnd w:id="149"/>
      <w:r>
        <w:rPr>
          <w:rFonts w:hint="eastAsia" w:ascii="宋体" w:hAnsi="宋体" w:eastAsia="宋体" w:cs="宋体"/>
        </w:rPr>
        <w:t>“</w:t>
      </w:r>
      <w:r>
        <w:rPr>
          <w:rFonts w:hint="eastAsia" w:ascii="宋体" w:hAnsi="宋体" w:eastAsia="宋体" w:cs="宋体"/>
          <w:color w:val="000000"/>
          <w:kern w:val="0"/>
        </w:rPr>
        <w:t>8.29”调频期间</w:t>
      </w:r>
      <w:r>
        <w:rPr>
          <w:rFonts w:hint="eastAsia" w:ascii="宋体" w:hAnsi="宋体" w:eastAsia="宋体" w:cs="宋体"/>
        </w:rPr>
        <w:t>安徽统调火电机组一次调频运行情况统计</w:t>
      </w:r>
    </w:p>
    <w:tbl>
      <w:tblPr>
        <w:tblStyle w:val="96"/>
        <w:tblW w:w="590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5"/>
        <w:gridCol w:w="1775"/>
        <w:gridCol w:w="2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exact"/>
          <w:jc w:val="center"/>
        </w:trPr>
        <w:tc>
          <w:tcPr>
            <w:tcW w:w="3630" w:type="dxa"/>
            <w:gridSpan w:val="2"/>
            <w:vAlign w:val="center"/>
          </w:tcPr>
          <w:p>
            <w:pPr>
              <w:rPr>
                <w:rFonts w:ascii="宋体" w:hAnsi="宋体" w:eastAsia="宋体" w:cs="宋体"/>
                <w:color w:val="000000"/>
                <w:kern w:val="0"/>
              </w:rPr>
            </w:pPr>
            <w:r>
              <w:rPr>
                <w:rFonts w:hint="eastAsia" w:ascii="宋体" w:hAnsi="宋体" w:eastAsia="宋体" w:cs="宋体"/>
                <w:color w:val="000000"/>
                <w:kern w:val="0"/>
              </w:rPr>
              <w:t>机组类型</w:t>
            </w:r>
          </w:p>
        </w:tc>
        <w:tc>
          <w:tcPr>
            <w:tcW w:w="2275" w:type="dxa"/>
            <w:vAlign w:val="center"/>
          </w:tcPr>
          <w:p>
            <w:pPr>
              <w:rPr>
                <w:rFonts w:ascii="宋体" w:hAnsi="宋体" w:eastAsia="宋体" w:cs="宋体"/>
                <w:color w:val="000000"/>
                <w:kern w:val="0"/>
              </w:rPr>
            </w:pPr>
            <w:r>
              <w:rPr>
                <w:rFonts w:hint="eastAsia" w:ascii="宋体" w:hAnsi="宋体" w:eastAsia="宋体" w:cs="宋体"/>
                <w:color w:val="000000"/>
                <w:kern w:val="0"/>
              </w:rPr>
              <w:t>火电（台）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exact"/>
          <w:jc w:val="center"/>
        </w:trPr>
        <w:tc>
          <w:tcPr>
            <w:tcW w:w="3630" w:type="dxa"/>
            <w:gridSpan w:val="2"/>
            <w:vAlign w:val="center"/>
          </w:tcPr>
          <w:p>
            <w:pPr>
              <w:rPr>
                <w:rFonts w:ascii="宋体" w:hAnsi="宋体" w:eastAsia="宋体" w:cs="宋体"/>
                <w:color w:val="000000"/>
                <w:kern w:val="0"/>
              </w:rPr>
            </w:pPr>
            <w:r>
              <w:rPr>
                <w:rFonts w:hint="eastAsia" w:ascii="宋体" w:hAnsi="宋体" w:eastAsia="宋体" w:cs="宋体"/>
                <w:color w:val="000000"/>
                <w:kern w:val="0"/>
              </w:rPr>
              <w:t>8.29并网运行台数</w:t>
            </w:r>
          </w:p>
        </w:tc>
        <w:tc>
          <w:tcPr>
            <w:tcW w:w="2275" w:type="dxa"/>
            <w:vAlign w:val="center"/>
          </w:tcPr>
          <w:p>
            <w:pPr>
              <w:rPr>
                <w:rFonts w:ascii="宋体" w:hAnsi="宋体" w:eastAsia="宋体" w:cs="宋体"/>
                <w:color w:val="000000"/>
                <w:kern w:val="0"/>
              </w:rPr>
            </w:pPr>
            <w:r>
              <w:rPr>
                <w:rFonts w:hint="eastAsia" w:ascii="宋体" w:hAnsi="宋体" w:eastAsia="宋体" w:cs="宋体"/>
                <w:color w:val="000000"/>
                <w:kern w:val="0"/>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exact"/>
          <w:jc w:val="center"/>
        </w:trPr>
        <w:tc>
          <w:tcPr>
            <w:tcW w:w="1855" w:type="dxa"/>
            <w:vMerge w:val="restart"/>
            <w:vAlign w:val="center"/>
          </w:tcPr>
          <w:p>
            <w:pPr>
              <w:rPr>
                <w:rFonts w:ascii="宋体" w:hAnsi="宋体" w:eastAsia="宋体" w:cs="宋体"/>
                <w:color w:val="000000"/>
                <w:kern w:val="0"/>
              </w:rPr>
            </w:pPr>
            <w:r>
              <w:rPr>
                <w:rFonts w:hint="eastAsia" w:ascii="宋体" w:hAnsi="宋体" w:eastAsia="宋体" w:cs="宋体"/>
                <w:color w:val="000000"/>
                <w:kern w:val="0"/>
              </w:rPr>
              <w:t>8.29调频期间</w:t>
            </w:r>
          </w:p>
        </w:tc>
        <w:tc>
          <w:tcPr>
            <w:tcW w:w="1775" w:type="dxa"/>
            <w:vAlign w:val="center"/>
          </w:tcPr>
          <w:p>
            <w:pPr>
              <w:rPr>
                <w:rFonts w:ascii="宋体" w:hAnsi="宋体" w:eastAsia="宋体" w:cs="宋体"/>
                <w:color w:val="000000"/>
                <w:kern w:val="0"/>
              </w:rPr>
            </w:pPr>
            <w:r>
              <w:rPr>
                <w:rFonts w:hint="eastAsia" w:ascii="宋体" w:hAnsi="宋体" w:eastAsia="宋体" w:cs="宋体"/>
                <w:color w:val="000000"/>
                <w:kern w:val="0"/>
              </w:rPr>
              <w:t>合格</w:t>
            </w:r>
          </w:p>
        </w:tc>
        <w:tc>
          <w:tcPr>
            <w:tcW w:w="2275" w:type="dxa"/>
            <w:vAlign w:val="center"/>
          </w:tcPr>
          <w:p>
            <w:pPr>
              <w:rPr>
                <w:rFonts w:ascii="宋体" w:hAnsi="宋体" w:eastAsia="宋体" w:cs="宋体"/>
                <w:color w:val="000000"/>
                <w:kern w:val="0"/>
              </w:rPr>
            </w:pPr>
            <w:r>
              <w:rPr>
                <w:rFonts w:hint="eastAsia" w:ascii="宋体" w:hAnsi="宋体" w:eastAsia="宋体" w:cs="宋体"/>
                <w:color w:val="000000"/>
                <w:kern w:val="0"/>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exact"/>
          <w:jc w:val="center"/>
        </w:trPr>
        <w:tc>
          <w:tcPr>
            <w:tcW w:w="1855" w:type="dxa"/>
            <w:vMerge w:val="continue"/>
            <w:vAlign w:val="center"/>
          </w:tcPr>
          <w:p>
            <w:pPr>
              <w:rPr>
                <w:rFonts w:ascii="宋体" w:hAnsi="宋体" w:eastAsia="宋体" w:cs="宋体"/>
                <w:color w:val="000000"/>
                <w:kern w:val="0"/>
              </w:rPr>
            </w:pPr>
          </w:p>
        </w:tc>
        <w:tc>
          <w:tcPr>
            <w:tcW w:w="1775" w:type="dxa"/>
            <w:vAlign w:val="center"/>
          </w:tcPr>
          <w:p>
            <w:pPr>
              <w:rPr>
                <w:rFonts w:ascii="宋体" w:hAnsi="宋体" w:eastAsia="宋体" w:cs="宋体"/>
                <w:color w:val="000000"/>
                <w:kern w:val="0"/>
              </w:rPr>
            </w:pPr>
            <w:r>
              <w:rPr>
                <w:rFonts w:hint="eastAsia" w:ascii="宋体" w:hAnsi="宋体" w:eastAsia="宋体" w:cs="宋体"/>
                <w:color w:val="000000"/>
                <w:kern w:val="0"/>
              </w:rPr>
              <w:t>不合格</w:t>
            </w:r>
          </w:p>
        </w:tc>
        <w:tc>
          <w:tcPr>
            <w:tcW w:w="2275" w:type="dxa"/>
            <w:vAlign w:val="center"/>
          </w:tcPr>
          <w:p>
            <w:pPr>
              <w:rPr>
                <w:rFonts w:ascii="宋体" w:hAnsi="宋体" w:eastAsia="宋体" w:cs="宋体"/>
                <w:color w:val="000000"/>
                <w:kern w:val="0"/>
              </w:rPr>
            </w:pPr>
            <w:r>
              <w:rPr>
                <w:rFonts w:hint="eastAsia" w:ascii="宋体" w:hAnsi="宋体" w:eastAsia="宋体" w:cs="宋体"/>
                <w:color w:val="000000"/>
                <w:kern w:val="0"/>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0" w:hRule="exact"/>
          <w:jc w:val="center"/>
        </w:trPr>
        <w:tc>
          <w:tcPr>
            <w:tcW w:w="1855" w:type="dxa"/>
            <w:vMerge w:val="continue"/>
            <w:vAlign w:val="center"/>
          </w:tcPr>
          <w:p>
            <w:pPr>
              <w:rPr>
                <w:rFonts w:ascii="宋体" w:hAnsi="宋体" w:eastAsia="宋体" w:cs="宋体"/>
                <w:color w:val="000000"/>
                <w:kern w:val="0"/>
              </w:rPr>
            </w:pPr>
          </w:p>
        </w:tc>
        <w:tc>
          <w:tcPr>
            <w:tcW w:w="1775" w:type="dxa"/>
            <w:vAlign w:val="center"/>
          </w:tcPr>
          <w:p>
            <w:pPr>
              <w:rPr>
                <w:rFonts w:ascii="宋体" w:hAnsi="宋体" w:eastAsia="宋体" w:cs="宋体"/>
                <w:color w:val="000000"/>
                <w:kern w:val="0"/>
              </w:rPr>
            </w:pPr>
            <w:r>
              <w:rPr>
                <w:rFonts w:hint="eastAsia" w:ascii="宋体" w:hAnsi="宋体" w:eastAsia="宋体" w:cs="宋体"/>
                <w:color w:val="000000"/>
                <w:kern w:val="0"/>
              </w:rPr>
              <w:t>合格率</w:t>
            </w:r>
          </w:p>
        </w:tc>
        <w:tc>
          <w:tcPr>
            <w:tcW w:w="2275" w:type="dxa"/>
            <w:vAlign w:val="center"/>
          </w:tcPr>
          <w:p>
            <w:pPr>
              <w:rPr>
                <w:rFonts w:ascii="宋体" w:hAnsi="宋体" w:eastAsia="宋体" w:cs="宋体"/>
                <w:color w:val="000000"/>
                <w:kern w:val="0"/>
              </w:rPr>
            </w:pPr>
            <w:r>
              <w:rPr>
                <w:rFonts w:hint="eastAsia" w:ascii="宋体" w:hAnsi="宋体" w:eastAsia="宋体" w:cs="宋体"/>
                <w:color w:val="000000"/>
                <w:kern w:val="0"/>
              </w:rPr>
              <w:t>70%</w:t>
            </w:r>
          </w:p>
        </w:tc>
      </w:tr>
    </w:tbl>
    <w:p>
      <w:pPr>
        <w:rPr>
          <w:rFonts w:ascii="宋体" w:hAnsi="宋体" w:eastAsia="宋体" w:cs="宋体"/>
        </w:rPr>
      </w:pPr>
      <w:r>
        <w:rPr>
          <w:rFonts w:hint="eastAsia" w:ascii="宋体" w:hAnsi="宋体" w:eastAsia="宋体" w:cs="宋体"/>
        </w:rPr>
        <w:t>注：①考核标准以华东地区《两个细则》相关条款为依据；</w:t>
      </w:r>
    </w:p>
    <w:p>
      <w:pPr>
        <w:rPr>
          <w:rFonts w:ascii="宋体" w:hAnsi="宋体" w:eastAsia="宋体" w:cs="宋体"/>
        </w:rPr>
      </w:pPr>
      <w:r>
        <w:rPr>
          <w:rFonts w:hint="eastAsia" w:ascii="宋体" w:hAnsi="宋体" w:eastAsia="宋体" w:cs="宋体"/>
        </w:rPr>
        <w:t xml:space="preserve">    机组的一次调频性能对电网大功率扰动后频率下降的幅值以及恢复过程影响很大。现分析在“8·28”、“8·29”两次宾金直流闭锁事件中，安徽电网发电机组一次调频情况。</w:t>
      </w:r>
    </w:p>
    <w:p>
      <w:pPr>
        <w:rPr>
          <w:rFonts w:ascii="宋体" w:hAnsi="宋体" w:eastAsia="宋体" w:cs="宋体"/>
        </w:rPr>
      </w:pPr>
      <w:r>
        <w:rPr>
          <w:rFonts w:hint="eastAsia" w:ascii="宋体" w:hAnsi="宋体" w:eastAsia="宋体" w:cs="宋体"/>
        </w:rPr>
        <w:t xml:space="preserve">    在“8·28”事件中，安徽电网共有50台火电机组参与一次调频，总容量为29613 MW，在一次调频响应达到15 s时总出力为387.8184 MW；在“8·29”事件中，共有44台机组参与一次调频。总容量为26288 MW，在一次调频响应达到15 s时总出力为145.92 MW。</w:t>
      </w:r>
    </w:p>
    <w:p>
      <w:pPr>
        <w:rPr>
          <w:rFonts w:ascii="宋体" w:hAnsi="宋体" w:eastAsia="宋体" w:cs="宋体"/>
        </w:rPr>
      </w:pPr>
      <w:r>
        <w:rPr>
          <w:rFonts w:hint="eastAsia" w:ascii="宋体" w:hAnsi="宋体" w:eastAsia="宋体" w:cs="宋体"/>
        </w:rPr>
        <w:t xml:space="preserve">    根据PMU系统获取的资料分析，在频率偏差超过调频死区时，安徽电网发电机组都能在3 s内开始响应。在两次宾金直流发生闭锁故障后15 s时，安徽电网一次调频最大响应增加的理论值是31600×6%×75% = 1422 MW，计算在“8·28”和“8·28”这两次事件中，15 s时发电机组实际总出力值占理论总出力值的百分比分别为27.3%，10.3%，与标准要求的75%相差较大。计算火电机组调差系数公式为：</w:t>
      </w:r>
    </w:p>
    <w:p>
      <w:pPr>
        <w:pStyle w:val="26"/>
        <w:rPr>
          <w:rFonts w:ascii="宋体" w:hAnsi="宋体" w:eastAsia="宋体" w:cs="宋体"/>
        </w:rPr>
      </w:pPr>
      <w:r>
        <w:rPr>
          <w:rFonts w:hint="eastAsia" w:ascii="宋体" w:hAnsi="宋体" w:eastAsia="宋体" w:cs="宋体"/>
        </w:rPr>
        <w:t xml:space="preserve">                           </w:t>
      </w:r>
      <w:r>
        <w:rPr>
          <w:rFonts w:hint="eastAsia" w:ascii="宋体" w:hAnsi="宋体" w:eastAsia="宋体" w:cs="宋体"/>
        </w:rPr>
        <w:object>
          <v:shape id="_x0000_i1531" o:spt="75" type="#_x0000_t75" style="height:44.25pt;width:73.5pt;" o:ole="t" filled="f" o:preferrelative="t" stroked="f" coordsize="21600,21600">
            <v:path/>
            <v:fill on="f" focussize="0,0"/>
            <v:stroke on="f" joinstyle="miter"/>
            <v:imagedata r:id="rId144" o:title=""/>
            <o:lock v:ext="edit" aspectratio="t"/>
            <w10:wrap type="none"/>
            <w10:anchorlock/>
          </v:shape>
          <o:OLEObject Type="Embed" ProgID="Equation.3" ShapeID="_x0000_i1531" DrawAspect="Content" ObjectID="_1468075781" r:id="rId143">
            <o:LockedField>false</o:LockedField>
          </o:OLEObject>
        </w:object>
      </w:r>
      <w:r>
        <w:rPr>
          <w:rFonts w:hint="eastAsia" w:ascii="宋体" w:hAnsi="宋体" w:eastAsia="宋体" w:cs="宋体"/>
        </w:rPr>
        <w:t xml:space="preserve">              </w:t>
      </w:r>
      <w:r>
        <w:rPr>
          <w:rFonts w:ascii="宋体" w:hAnsi="宋体" w:eastAsia="宋体" w:cs="宋体"/>
        </w:rPr>
        <w:tab/>
      </w:r>
      <w:r>
        <w:rPr>
          <w:rFonts w:ascii="宋体" w:hAnsi="宋体" w:eastAsia="宋体" w:cs="宋体"/>
        </w:rPr>
        <w:tab/>
      </w:r>
      <w:r>
        <w:rPr>
          <w:rFonts w:hint="eastAsia" w:ascii="宋体" w:hAnsi="宋体" w:eastAsia="宋体" w:cs="宋体"/>
        </w:rPr>
        <w:t xml:space="preserve"> </w:t>
      </w:r>
      <w:r>
        <w:rPr>
          <w:rFonts w:hint="eastAsia"/>
        </w:rPr>
        <w:t xml:space="preserve">公式 1- </w:t>
      </w:r>
      <w:r>
        <w:fldChar w:fldCharType="begin"/>
      </w:r>
      <w:r>
        <w:instrText xml:space="preserve"> </w:instrText>
      </w:r>
      <w:r>
        <w:rPr>
          <w:rFonts w:hint="eastAsia"/>
        </w:rPr>
        <w:instrText xml:space="preserve">SEQ 公式_1- \* ARABIC</w:instrText>
      </w:r>
      <w:r>
        <w:instrText xml:space="preserve"> </w:instrText>
      </w:r>
      <w:r>
        <w:fldChar w:fldCharType="separate"/>
      </w:r>
      <w:r>
        <w:rPr>
          <w:rFonts w:hint="eastAsia"/>
        </w:rPr>
        <w:t>3</w:t>
      </w:r>
      <w:r>
        <w:fldChar w:fldCharType="end"/>
      </w:r>
    </w:p>
    <w:p>
      <w:pPr>
        <w:rPr>
          <w:rFonts w:ascii="宋体" w:hAnsi="宋体" w:eastAsia="宋体" w:cs="宋体"/>
        </w:rPr>
      </w:pPr>
      <w:r>
        <w:rPr>
          <w:rFonts w:hint="eastAsia" w:ascii="宋体" w:hAnsi="宋体" w:eastAsia="宋体" w:cs="宋体"/>
        </w:rPr>
        <w:t xml:space="preserve">    调差系数的大小对维持系统频率的稳定影响很大。查阅PMU统计的数据，安徽电网的一部分机组的调差系数与标准要求的4%~6%相差较大，低至-27.0，高达21.5。调差系数过大会导致调频性能不足，调差系数小会导致电网频率稳定性差。</w:t>
      </w:r>
    </w:p>
    <w:p>
      <w:pPr>
        <w:rPr>
          <w:rFonts w:ascii="宋体" w:hAnsi="宋体" w:eastAsia="宋体" w:cs="宋体"/>
        </w:rPr>
      </w:pPr>
      <w:r>
        <w:rPr>
          <w:rFonts w:hint="eastAsia" w:ascii="宋体" w:hAnsi="宋体" w:eastAsia="宋体" w:cs="宋体"/>
        </w:rPr>
        <w:t xml:space="preserve"> </w:t>
      </w:r>
      <w:r>
        <w:fldChar w:fldCharType="begin"/>
      </w:r>
      <w:r>
        <w:instrText xml:space="preserve"> REF _Ref508028913  \* MERGEFORMAT </w:instrText>
      </w:r>
      <w:r>
        <w:fldChar w:fldCharType="separate"/>
      </w:r>
      <w:r>
        <w:rPr>
          <w:rFonts w:hint="eastAsia"/>
        </w:rPr>
        <w:t xml:space="preserve">表1- </w:t>
      </w:r>
      <w:r>
        <w:t>6</w:t>
      </w:r>
      <w:r>
        <w:fldChar w:fldCharType="end"/>
      </w:r>
      <w:r>
        <w:rPr>
          <w:rFonts w:hint="eastAsia" w:ascii="宋体" w:hAnsi="宋体" w:eastAsia="宋体" w:cs="宋体"/>
        </w:rPr>
        <w:t>、</w:t>
      </w:r>
      <w:r>
        <w:fldChar w:fldCharType="begin"/>
      </w:r>
      <w:r>
        <w:instrText xml:space="preserve"> REF _Ref508028925  \* MERGEFORMAT </w:instrText>
      </w:r>
      <w:r>
        <w:fldChar w:fldCharType="separate"/>
      </w:r>
      <w:r>
        <w:rPr>
          <w:rFonts w:hint="eastAsia"/>
        </w:rPr>
        <w:t xml:space="preserve">表1- </w:t>
      </w:r>
      <w:r>
        <w:t>7</w:t>
      </w:r>
      <w:r>
        <w:fldChar w:fldCharType="end"/>
      </w:r>
      <w:r>
        <w:rPr>
          <w:rFonts w:hint="eastAsia" w:ascii="宋体" w:hAnsi="宋体" w:eastAsia="宋体" w:cs="宋体"/>
        </w:rPr>
        <w:t>统计了在这两次事件中，各类型机组一次调频情况。</w:t>
      </w:r>
    </w:p>
    <w:p>
      <w:pPr>
        <w:jc w:val="center"/>
      </w:pPr>
      <w:bookmarkStart w:id="150" w:name="_Ref508028913"/>
    </w:p>
    <w:p>
      <w:pPr>
        <w:jc w:val="center"/>
        <w:rPr>
          <w:rFonts w:ascii="宋体" w:hAnsi="宋体" w:eastAsia="宋体" w:cs="宋体"/>
        </w:rPr>
      </w:pPr>
      <w:r>
        <w:rPr>
          <w:rFonts w:hint="eastAsia"/>
        </w:rPr>
        <w:t xml:space="preserve">表1- </w:t>
      </w:r>
      <w:r>
        <w:fldChar w:fldCharType="begin"/>
      </w:r>
      <w:r>
        <w:instrText xml:space="preserve"> </w:instrText>
      </w:r>
      <w:r>
        <w:rPr>
          <w:rFonts w:hint="eastAsia"/>
        </w:rPr>
        <w:instrText xml:space="preserve">SEQ 表1- \* ARABIC</w:instrText>
      </w:r>
      <w:r>
        <w:instrText xml:space="preserve"> </w:instrText>
      </w:r>
      <w:r>
        <w:fldChar w:fldCharType="separate"/>
      </w:r>
      <w:r>
        <w:rPr>
          <w:rFonts w:hint="eastAsia"/>
        </w:rPr>
        <w:t>6</w:t>
      </w:r>
      <w:r>
        <w:fldChar w:fldCharType="end"/>
      </w:r>
      <w:bookmarkEnd w:id="150"/>
      <w:r>
        <w:rPr>
          <w:rFonts w:hint="eastAsia" w:ascii="宋体" w:hAnsi="宋体" w:eastAsia="宋体" w:cs="宋体"/>
        </w:rPr>
        <w:t>安徽电网机组“8·28”一次调频表现情况</w:t>
      </w:r>
    </w:p>
    <w:tbl>
      <w:tblPr>
        <w:tblStyle w:val="97"/>
        <w:tblW w:w="8522" w:type="dxa"/>
        <w:jc w:val="center"/>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50"/>
        <w:gridCol w:w="760"/>
        <w:gridCol w:w="1503"/>
        <w:gridCol w:w="862"/>
        <w:gridCol w:w="821"/>
        <w:gridCol w:w="1281"/>
        <w:gridCol w:w="1145"/>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62" w:hRule="atLeast"/>
          <w:jc w:val="center"/>
        </w:trPr>
        <w:tc>
          <w:tcPr>
            <w:tcW w:w="2150" w:type="dxa"/>
            <w:tcBorders>
              <w:bottom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机组类别(MW)</w:t>
            </w:r>
          </w:p>
        </w:tc>
        <w:tc>
          <w:tcPr>
            <w:tcW w:w="760" w:type="dxa"/>
            <w:tcBorders>
              <w:bottom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台数</w:t>
            </w:r>
          </w:p>
        </w:tc>
        <w:tc>
          <w:tcPr>
            <w:tcW w:w="1503" w:type="dxa"/>
            <w:tcBorders>
              <w:bottom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不合格</w:t>
            </w:r>
          </w:p>
        </w:tc>
        <w:tc>
          <w:tcPr>
            <w:tcW w:w="862" w:type="dxa"/>
            <w:tcBorders>
              <w:bottom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合格</w:t>
            </w:r>
          </w:p>
        </w:tc>
        <w:tc>
          <w:tcPr>
            <w:tcW w:w="821" w:type="dxa"/>
            <w:tcBorders>
              <w:bottom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优秀</w:t>
            </w:r>
          </w:p>
        </w:tc>
        <w:tc>
          <w:tcPr>
            <w:tcW w:w="1281" w:type="dxa"/>
            <w:tcBorders>
              <w:bottom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合格率（%）</w:t>
            </w:r>
          </w:p>
        </w:tc>
        <w:tc>
          <w:tcPr>
            <w:tcW w:w="1145" w:type="dxa"/>
            <w:tcBorders>
              <w:bottom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优秀率（%）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27" w:hRule="atLeast"/>
          <w:jc w:val="center"/>
        </w:trPr>
        <w:tc>
          <w:tcPr>
            <w:tcW w:w="2150" w:type="dxa"/>
            <w:tcBorders>
              <w:top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100</w:t>
            </w:r>
          </w:p>
        </w:tc>
        <w:tc>
          <w:tcPr>
            <w:tcW w:w="760" w:type="dxa"/>
            <w:tcBorders>
              <w:top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4</w:t>
            </w:r>
          </w:p>
        </w:tc>
        <w:tc>
          <w:tcPr>
            <w:tcW w:w="1503" w:type="dxa"/>
            <w:tcBorders>
              <w:top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1</w:t>
            </w:r>
          </w:p>
        </w:tc>
        <w:tc>
          <w:tcPr>
            <w:tcW w:w="862" w:type="dxa"/>
            <w:tcBorders>
              <w:top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3</w:t>
            </w:r>
          </w:p>
        </w:tc>
        <w:tc>
          <w:tcPr>
            <w:tcW w:w="821" w:type="dxa"/>
            <w:tcBorders>
              <w:top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0</w:t>
            </w:r>
          </w:p>
        </w:tc>
        <w:tc>
          <w:tcPr>
            <w:tcW w:w="1281" w:type="dxa"/>
            <w:tcBorders>
              <w:top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75.0</w:t>
            </w:r>
          </w:p>
        </w:tc>
        <w:tc>
          <w:tcPr>
            <w:tcW w:w="1145" w:type="dxa"/>
            <w:tcBorders>
              <w:top w:val="single" w:color="000000" w:sz="8" w:space="0"/>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0</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09" w:hRule="atLeast"/>
          <w:jc w:val="center"/>
        </w:trPr>
        <w:tc>
          <w:tcPr>
            <w:tcW w:w="2150"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300</w:t>
            </w:r>
          </w:p>
        </w:tc>
        <w:tc>
          <w:tcPr>
            <w:tcW w:w="760"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19</w:t>
            </w:r>
          </w:p>
        </w:tc>
        <w:tc>
          <w:tcPr>
            <w:tcW w:w="1503"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2</w:t>
            </w:r>
          </w:p>
        </w:tc>
        <w:tc>
          <w:tcPr>
            <w:tcW w:w="862"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17</w:t>
            </w:r>
          </w:p>
        </w:tc>
        <w:tc>
          <w:tcPr>
            <w:tcW w:w="821"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15</w:t>
            </w:r>
          </w:p>
        </w:tc>
        <w:tc>
          <w:tcPr>
            <w:tcW w:w="1281"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89.47</w:t>
            </w:r>
          </w:p>
        </w:tc>
        <w:tc>
          <w:tcPr>
            <w:tcW w:w="1145"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78.95</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54" w:hRule="atLeast"/>
          <w:jc w:val="center"/>
        </w:trPr>
        <w:tc>
          <w:tcPr>
            <w:tcW w:w="2150"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600</w:t>
            </w:r>
          </w:p>
        </w:tc>
        <w:tc>
          <w:tcPr>
            <w:tcW w:w="760"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30</w:t>
            </w:r>
          </w:p>
        </w:tc>
        <w:tc>
          <w:tcPr>
            <w:tcW w:w="1503"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7</w:t>
            </w:r>
          </w:p>
        </w:tc>
        <w:tc>
          <w:tcPr>
            <w:tcW w:w="862"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23</w:t>
            </w:r>
          </w:p>
        </w:tc>
        <w:tc>
          <w:tcPr>
            <w:tcW w:w="821"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18</w:t>
            </w:r>
          </w:p>
        </w:tc>
        <w:tc>
          <w:tcPr>
            <w:tcW w:w="1281"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76.67</w:t>
            </w:r>
          </w:p>
        </w:tc>
        <w:tc>
          <w:tcPr>
            <w:tcW w:w="1145"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60.0</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2" w:hRule="atLeast"/>
          <w:jc w:val="center"/>
        </w:trPr>
        <w:tc>
          <w:tcPr>
            <w:tcW w:w="2150"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1000</w:t>
            </w:r>
          </w:p>
        </w:tc>
        <w:tc>
          <w:tcPr>
            <w:tcW w:w="760"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3</w:t>
            </w:r>
          </w:p>
        </w:tc>
        <w:tc>
          <w:tcPr>
            <w:tcW w:w="1503"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1</w:t>
            </w:r>
          </w:p>
        </w:tc>
        <w:tc>
          <w:tcPr>
            <w:tcW w:w="862"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2</w:t>
            </w:r>
          </w:p>
        </w:tc>
        <w:tc>
          <w:tcPr>
            <w:tcW w:w="821"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0</w:t>
            </w:r>
          </w:p>
        </w:tc>
        <w:tc>
          <w:tcPr>
            <w:tcW w:w="1281"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66.67</w:t>
            </w:r>
          </w:p>
        </w:tc>
        <w:tc>
          <w:tcPr>
            <w:tcW w:w="1145" w:type="dxa"/>
            <w:tcBorders>
              <w:tl2br w:val="nil"/>
              <w:tr2bl w:val="nil"/>
            </w:tcBorders>
            <w:vAlign w:val="center"/>
          </w:tcPr>
          <w:p>
            <w:pPr>
              <w:rPr>
                <w:rFonts w:asciiTheme="minorEastAsia" w:hAnsiTheme="minorEastAsia" w:cstheme="minorEastAsia"/>
                <w:color w:val="000000"/>
                <w:kern w:val="0"/>
              </w:rPr>
            </w:pPr>
            <w:r>
              <w:rPr>
                <w:rFonts w:hint="eastAsia" w:asciiTheme="minorEastAsia" w:hAnsiTheme="minorEastAsia" w:cstheme="minorEastAsia"/>
                <w:color w:val="000000"/>
                <w:kern w:val="0"/>
              </w:rPr>
              <w:t>0</w:t>
            </w:r>
          </w:p>
        </w:tc>
      </w:tr>
    </w:tbl>
    <w:p>
      <w:pPr>
        <w:rPr>
          <w:rFonts w:ascii="宋体" w:hAnsi="宋体" w:eastAsia="宋体" w:cs="宋体"/>
        </w:rPr>
      </w:pPr>
    </w:p>
    <w:p>
      <w:pPr>
        <w:jc w:val="center"/>
      </w:pPr>
      <w:bookmarkStart w:id="151" w:name="_Ref508028925"/>
      <w:r>
        <w:rPr>
          <w:rFonts w:hint="eastAsia"/>
        </w:rPr>
        <w:t xml:space="preserve">表1- </w:t>
      </w:r>
      <w:r>
        <w:fldChar w:fldCharType="begin"/>
      </w:r>
      <w:r>
        <w:instrText xml:space="preserve"> </w:instrText>
      </w:r>
      <w:r>
        <w:rPr>
          <w:rFonts w:hint="eastAsia"/>
        </w:rPr>
        <w:instrText xml:space="preserve">SEQ 表1- \* ARABIC</w:instrText>
      </w:r>
      <w:r>
        <w:instrText xml:space="preserve"> </w:instrText>
      </w:r>
      <w:r>
        <w:fldChar w:fldCharType="separate"/>
      </w:r>
      <w:r>
        <w:rPr>
          <w:rFonts w:hint="eastAsia"/>
        </w:rPr>
        <w:t>7</w:t>
      </w:r>
      <w:r>
        <w:fldChar w:fldCharType="end"/>
      </w:r>
      <w:bookmarkEnd w:id="151"/>
      <w:r>
        <w:rPr>
          <w:rFonts w:hint="eastAsia" w:ascii="宋体" w:hAnsi="宋体" w:eastAsia="宋体" w:cs="宋体"/>
        </w:rPr>
        <w:t>安徽电网机组“8·29”一次调频表现情况</w:t>
      </w:r>
    </w:p>
    <w:tbl>
      <w:tblPr>
        <w:tblStyle w:val="97"/>
        <w:tblW w:w="8522" w:type="dxa"/>
        <w:jc w:val="center"/>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5"/>
        <w:gridCol w:w="546"/>
        <w:gridCol w:w="1164"/>
        <w:gridCol w:w="882"/>
        <w:gridCol w:w="1218"/>
        <w:gridCol w:w="1515"/>
        <w:gridCol w:w="1372"/>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19" w:hRule="atLeast"/>
          <w:jc w:val="center"/>
        </w:trPr>
        <w:tc>
          <w:tcPr>
            <w:tcW w:w="1825" w:type="dxa"/>
            <w:tcBorders>
              <w:bottom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机组类别(MW)</w:t>
            </w:r>
          </w:p>
        </w:tc>
        <w:tc>
          <w:tcPr>
            <w:tcW w:w="546" w:type="dxa"/>
            <w:tcBorders>
              <w:bottom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台数</w:t>
            </w:r>
          </w:p>
        </w:tc>
        <w:tc>
          <w:tcPr>
            <w:tcW w:w="1164" w:type="dxa"/>
            <w:tcBorders>
              <w:bottom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不合格</w:t>
            </w:r>
          </w:p>
        </w:tc>
        <w:tc>
          <w:tcPr>
            <w:tcW w:w="882" w:type="dxa"/>
            <w:tcBorders>
              <w:bottom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合格</w:t>
            </w:r>
          </w:p>
        </w:tc>
        <w:tc>
          <w:tcPr>
            <w:tcW w:w="1218" w:type="dxa"/>
            <w:tcBorders>
              <w:bottom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优秀</w:t>
            </w:r>
          </w:p>
        </w:tc>
        <w:tc>
          <w:tcPr>
            <w:tcW w:w="1515" w:type="dxa"/>
            <w:tcBorders>
              <w:bottom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合格率（%）</w:t>
            </w:r>
          </w:p>
        </w:tc>
        <w:tc>
          <w:tcPr>
            <w:tcW w:w="1372" w:type="dxa"/>
            <w:tcBorders>
              <w:bottom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优秀率（%）</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4" w:hRule="atLeast"/>
          <w:jc w:val="center"/>
        </w:trPr>
        <w:tc>
          <w:tcPr>
            <w:tcW w:w="1825" w:type="dxa"/>
            <w:tcBorders>
              <w:top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100</w:t>
            </w:r>
          </w:p>
        </w:tc>
        <w:tc>
          <w:tcPr>
            <w:tcW w:w="546" w:type="dxa"/>
            <w:tcBorders>
              <w:top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3</w:t>
            </w:r>
          </w:p>
        </w:tc>
        <w:tc>
          <w:tcPr>
            <w:tcW w:w="1164" w:type="dxa"/>
            <w:tcBorders>
              <w:top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2</w:t>
            </w:r>
          </w:p>
        </w:tc>
        <w:tc>
          <w:tcPr>
            <w:tcW w:w="882" w:type="dxa"/>
            <w:tcBorders>
              <w:top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1</w:t>
            </w:r>
          </w:p>
        </w:tc>
        <w:tc>
          <w:tcPr>
            <w:tcW w:w="1218" w:type="dxa"/>
            <w:tcBorders>
              <w:top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1</w:t>
            </w:r>
          </w:p>
        </w:tc>
        <w:tc>
          <w:tcPr>
            <w:tcW w:w="1515" w:type="dxa"/>
            <w:tcBorders>
              <w:top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33.33</w:t>
            </w:r>
          </w:p>
        </w:tc>
        <w:tc>
          <w:tcPr>
            <w:tcW w:w="1372" w:type="dxa"/>
            <w:tcBorders>
              <w:top w:val="single" w:color="000000" w:sz="4" w:space="0"/>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33.33</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97" w:hRule="atLeast"/>
          <w:jc w:val="center"/>
        </w:trPr>
        <w:tc>
          <w:tcPr>
            <w:tcW w:w="1825"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300</w:t>
            </w:r>
          </w:p>
        </w:tc>
        <w:tc>
          <w:tcPr>
            <w:tcW w:w="546"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17</w:t>
            </w:r>
          </w:p>
        </w:tc>
        <w:tc>
          <w:tcPr>
            <w:tcW w:w="1164"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7</w:t>
            </w:r>
          </w:p>
        </w:tc>
        <w:tc>
          <w:tcPr>
            <w:tcW w:w="882"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10</w:t>
            </w:r>
          </w:p>
        </w:tc>
        <w:tc>
          <w:tcPr>
            <w:tcW w:w="1218"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8</w:t>
            </w:r>
          </w:p>
        </w:tc>
        <w:tc>
          <w:tcPr>
            <w:tcW w:w="1515"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58.82</w:t>
            </w:r>
          </w:p>
        </w:tc>
        <w:tc>
          <w:tcPr>
            <w:tcW w:w="1372"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47.06</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67" w:hRule="atLeast"/>
          <w:jc w:val="center"/>
        </w:trPr>
        <w:tc>
          <w:tcPr>
            <w:tcW w:w="1825"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600</w:t>
            </w:r>
          </w:p>
        </w:tc>
        <w:tc>
          <w:tcPr>
            <w:tcW w:w="546"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26</w:t>
            </w:r>
          </w:p>
        </w:tc>
        <w:tc>
          <w:tcPr>
            <w:tcW w:w="1164"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14</w:t>
            </w:r>
          </w:p>
        </w:tc>
        <w:tc>
          <w:tcPr>
            <w:tcW w:w="882"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12</w:t>
            </w:r>
          </w:p>
        </w:tc>
        <w:tc>
          <w:tcPr>
            <w:tcW w:w="1218"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8</w:t>
            </w:r>
          </w:p>
        </w:tc>
        <w:tc>
          <w:tcPr>
            <w:tcW w:w="1515"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46.15</w:t>
            </w:r>
          </w:p>
        </w:tc>
        <w:tc>
          <w:tcPr>
            <w:tcW w:w="1372"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57.14</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7" w:hRule="atLeast"/>
          <w:jc w:val="center"/>
        </w:trPr>
        <w:tc>
          <w:tcPr>
            <w:tcW w:w="1825"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1000</w:t>
            </w:r>
          </w:p>
        </w:tc>
        <w:tc>
          <w:tcPr>
            <w:tcW w:w="546"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3</w:t>
            </w:r>
          </w:p>
        </w:tc>
        <w:tc>
          <w:tcPr>
            <w:tcW w:w="1164"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3</w:t>
            </w:r>
          </w:p>
        </w:tc>
        <w:tc>
          <w:tcPr>
            <w:tcW w:w="882"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0</w:t>
            </w:r>
          </w:p>
        </w:tc>
        <w:tc>
          <w:tcPr>
            <w:tcW w:w="1218"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0</w:t>
            </w:r>
          </w:p>
        </w:tc>
        <w:tc>
          <w:tcPr>
            <w:tcW w:w="1515"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0</w:t>
            </w:r>
          </w:p>
        </w:tc>
        <w:tc>
          <w:tcPr>
            <w:tcW w:w="1372" w:type="dxa"/>
            <w:tcBorders>
              <w:tl2br w:val="nil"/>
              <w:tr2bl w:val="nil"/>
            </w:tcBorders>
            <w:vAlign w:val="center"/>
          </w:tcPr>
          <w:p>
            <w:pPr>
              <w:rPr>
                <w:rFonts w:ascii="宋体" w:hAnsi="宋体" w:eastAsia="宋体" w:cs="宋体"/>
                <w:color w:val="000000"/>
                <w:kern w:val="0"/>
              </w:rPr>
            </w:pPr>
            <w:r>
              <w:rPr>
                <w:rFonts w:hint="eastAsia" w:ascii="宋体" w:hAnsi="宋体" w:eastAsia="宋体" w:cs="宋体"/>
                <w:color w:val="000000"/>
                <w:kern w:val="0"/>
              </w:rPr>
              <w:t>0</w:t>
            </w:r>
          </w:p>
        </w:tc>
      </w:tr>
    </w:tbl>
    <w:p>
      <w:pPr>
        <w:rPr>
          <w:rFonts w:ascii="宋体" w:hAnsi="宋体" w:eastAsia="宋体" w:cs="宋体"/>
        </w:rPr>
      </w:pPr>
      <w:r>
        <w:rPr>
          <w:rFonts w:hint="eastAsia" w:ascii="宋体" w:hAnsi="宋体" w:eastAsia="宋体" w:cs="宋体"/>
        </w:rPr>
        <w:t xml:space="preserve">    分析比较</w:t>
      </w:r>
      <w:r>
        <w:fldChar w:fldCharType="begin"/>
      </w:r>
      <w:r>
        <w:instrText xml:space="preserve"> REF _Ref508028913  \* MERGEFORMAT </w:instrText>
      </w:r>
      <w:r>
        <w:fldChar w:fldCharType="separate"/>
      </w:r>
      <w:r>
        <w:rPr>
          <w:rFonts w:hint="eastAsia"/>
        </w:rPr>
        <w:t xml:space="preserve">表1- </w:t>
      </w:r>
      <w:r>
        <w:t>6</w:t>
      </w:r>
      <w:r>
        <w:fldChar w:fldCharType="end"/>
      </w:r>
      <w:r>
        <w:rPr>
          <w:rFonts w:hint="eastAsia" w:ascii="宋体" w:hAnsi="宋体" w:eastAsia="宋体" w:cs="宋体"/>
        </w:rPr>
        <w:t>、</w:t>
      </w:r>
      <w:r>
        <w:fldChar w:fldCharType="begin"/>
      </w:r>
      <w:r>
        <w:instrText xml:space="preserve"> REF _Ref508028925  \* MERGEFORMAT </w:instrText>
      </w:r>
      <w:r>
        <w:fldChar w:fldCharType="separate"/>
      </w:r>
      <w:r>
        <w:rPr>
          <w:rFonts w:hint="eastAsia"/>
        </w:rPr>
        <w:t xml:space="preserve">表1- </w:t>
      </w:r>
      <w:r>
        <w:t>7</w:t>
      </w:r>
      <w:r>
        <w:fldChar w:fldCharType="end"/>
      </w:r>
      <w:r>
        <w:rPr>
          <w:rFonts w:hint="eastAsia" w:ascii="宋体" w:hAnsi="宋体" w:eastAsia="宋体" w:cs="宋体"/>
        </w:rPr>
        <w:t>可知，安徽电网300~400 MW机组、600~700 MW机组类型居多，并且一次调频情况相对良好，在一定程度上保证了安徽电网发电机组整体一次调频性能。1000 MW机组合格率低，一次调频效果差。查阅当天数据，1000 MW机组出力初值低且后续出力不足导致机组合格率低，一次调频效果差。部分机组满负荷运行，机组的一次调频裕度不足，不能有效发挥机组一次调频作用。</w:t>
      </w:r>
    </w:p>
    <w:p>
      <w:pPr>
        <w:rPr>
          <w:rFonts w:ascii="宋体" w:hAnsi="宋体" w:eastAsia="宋体" w:cs="宋体"/>
        </w:rPr>
      </w:pPr>
      <w:r>
        <w:rPr>
          <w:rFonts w:hint="eastAsia" w:ascii="宋体" w:hAnsi="宋体" w:eastAsia="宋体" w:cs="宋体"/>
        </w:rPr>
        <w:t xml:space="preserve">    不同类型的火电机组调频性能存在差异，同类型的火电机组在不同的功率缺额幅度下其调频性能也不同。频率调节效应系数可表示为：</w:t>
      </w:r>
    </w:p>
    <w:p>
      <w:pPr>
        <w:pStyle w:val="26"/>
        <w:rPr>
          <w:rFonts w:ascii="宋体" w:hAnsi="宋体" w:eastAsia="宋体" w:cs="宋体"/>
        </w:rPr>
      </w:pPr>
      <w:r>
        <w:rPr>
          <w:rFonts w:hint="eastAsia" w:ascii="宋体" w:hAnsi="宋体" w:eastAsia="宋体" w:cs="宋体"/>
        </w:rPr>
        <w:t xml:space="preserve">                          </w:t>
      </w:r>
      <w:r>
        <w:rPr>
          <w:rFonts w:hint="eastAsia" w:ascii="宋体" w:hAnsi="宋体" w:eastAsia="宋体" w:cs="宋体"/>
        </w:rPr>
        <w:object>
          <v:shape id="_x0000_i1532" o:spt="75" type="#_x0000_t75" style="height:42pt;width:71.25pt;" o:ole="t" filled="f" o:preferrelative="t" stroked="f" coordsize="21600,21600">
            <v:path/>
            <v:fill on="f" focussize="0,0"/>
            <v:stroke on="f" joinstyle="miter"/>
            <v:imagedata r:id="rId146" o:title=""/>
            <o:lock v:ext="edit" aspectratio="t"/>
            <w10:wrap type="none"/>
            <w10:anchorlock/>
          </v:shape>
          <o:OLEObject Type="Embed" ProgID="Equation.3" ShapeID="_x0000_i1532" DrawAspect="Content" ObjectID="_1468075782" r:id="rId145">
            <o:LockedField>false</o:LockedField>
          </o:OLEObject>
        </w:object>
      </w:r>
      <w:r>
        <w:rPr>
          <w:rFonts w:hint="eastAsia" w:ascii="宋体" w:hAnsi="宋体" w:eastAsia="宋体" w:cs="宋体"/>
        </w:rPr>
        <w:t xml:space="preserve">                      </w:t>
      </w:r>
      <w:r>
        <w:rPr>
          <w:rFonts w:hint="eastAsia"/>
        </w:rPr>
        <w:t xml:space="preserve">公式 1- </w:t>
      </w:r>
      <w:r>
        <w:fldChar w:fldCharType="begin"/>
      </w:r>
      <w:r>
        <w:instrText xml:space="preserve"> </w:instrText>
      </w:r>
      <w:r>
        <w:rPr>
          <w:rFonts w:hint="eastAsia"/>
        </w:rPr>
        <w:instrText xml:space="preserve">SEQ 公式_1- \* ARABIC</w:instrText>
      </w:r>
      <w:r>
        <w:instrText xml:space="preserve"> </w:instrText>
      </w:r>
      <w:r>
        <w:fldChar w:fldCharType="separate"/>
      </w:r>
      <w:r>
        <w:rPr>
          <w:rFonts w:hint="eastAsia"/>
        </w:rPr>
        <w:t>4</w:t>
      </w:r>
      <w:r>
        <w:fldChar w:fldCharType="end"/>
      </w:r>
      <w:r>
        <w:rPr>
          <w:rFonts w:hint="eastAsia" w:ascii="宋体" w:hAnsi="宋体" w:eastAsia="宋体" w:cs="宋体"/>
        </w:rPr>
        <w:t xml:space="preserve"> </w:t>
      </w:r>
    </w:p>
    <w:p>
      <w:pPr>
        <w:rPr>
          <w:rFonts w:ascii="宋体" w:hAnsi="宋体" w:eastAsia="宋体" w:cs="宋体"/>
        </w:rPr>
      </w:pPr>
      <w:r>
        <w:rPr>
          <w:rFonts w:hint="eastAsia" w:ascii="宋体" w:hAnsi="宋体" w:eastAsia="宋体" w:cs="宋体"/>
        </w:rPr>
        <w:t xml:space="preserve">    通过公式（2）计算出这两天的负荷频率调节效应系数分别为40999（MW/Hz），43478（MW/Hz）。系统的有功功率增加得越多，频率恢复得就更快，表1中的数据也正好说明了这点，在近似10 s的时间内，频率的恢复值在“8·28”事件中比“8·29”事件中高了0.0203 Hz 。</w:t>
      </w:r>
    </w:p>
    <w:p>
      <w:pPr>
        <w:rPr>
          <w:rFonts w:ascii="宋体" w:hAnsi="宋体" w:eastAsia="宋体" w:cs="宋体"/>
        </w:rPr>
      </w:pPr>
      <w:r>
        <w:rPr>
          <w:rFonts w:hint="eastAsia" w:ascii="宋体" w:hAnsi="宋体" w:eastAsia="宋体" w:cs="宋体"/>
        </w:rPr>
        <w:t xml:space="preserve">    火电机组通过一次调频增加调速器转速，提高输出功率，进而提高系统频率。安徽电网发电机组在这两次的事件中一次调频性能存在较大差异，同样会导致电网频率的恢复存在差异。</w:t>
      </w:r>
    </w:p>
    <w:p>
      <w:pPr>
        <w:rPr>
          <w:rFonts w:ascii="宋体" w:hAnsi="宋体" w:eastAsia="宋体" w:cs="宋体"/>
        </w:rPr>
      </w:pPr>
      <w:r>
        <w:rPr>
          <w:rFonts w:hint="eastAsia" w:ascii="宋体" w:hAnsi="宋体" w:eastAsia="宋体" w:cs="宋体"/>
        </w:rPr>
        <w:t xml:space="preserve">    2017年，安徽电网持续加强发电机组一次调频整改和维护工作。从此次“8.28、8.29”一次调频动作效果来看，整体合格率较前期有明显提升，一次调频整改效果明显。</w:t>
      </w:r>
    </w:p>
    <w:p>
      <w:pPr>
        <w:pStyle w:val="3"/>
        <w:numPr>
          <w:numId w:val="0"/>
        </w:numPr>
        <w:ind w:leftChars="0"/>
        <w:rPr>
          <w:rFonts w:ascii="黑体" w:hAnsi="黑体" w:cs="黑体"/>
          <w:b w:val="0"/>
          <w:bCs/>
          <w:sz w:val="36"/>
          <w:szCs w:val="36"/>
        </w:rPr>
      </w:pPr>
      <w:bookmarkStart w:id="152" w:name="_Toc13867"/>
      <w:bookmarkStart w:id="153" w:name="_Toc30503"/>
      <w:bookmarkStart w:id="154" w:name="_Toc27356"/>
      <w:bookmarkStart w:id="155" w:name="_Toc21292"/>
      <w:bookmarkStart w:id="156" w:name="_Toc32757"/>
      <w:bookmarkStart w:id="157" w:name="_Toc9998"/>
      <w:bookmarkStart w:id="158" w:name="_Toc22663"/>
      <w:bookmarkStart w:id="159" w:name="_Toc399"/>
      <w:r>
        <w:rPr>
          <w:rFonts w:hint="eastAsia" w:ascii="黑体" w:hAnsi="宋体" w:eastAsia="黑体" w:cs="Times New Roman"/>
          <w:b w:val="0"/>
          <w:bCs w:val="0"/>
          <w:kern w:val="2"/>
          <w:sz w:val="28"/>
          <w:szCs w:val="28"/>
          <w:lang w:val="en-US" w:eastAsia="zh-CN" w:bidi="ar-SA"/>
        </w:rPr>
        <w:t>3.5 一次调频不合格分析及其改善建议</w:t>
      </w:r>
      <w:bookmarkEnd w:id="152"/>
      <w:bookmarkEnd w:id="153"/>
      <w:bookmarkEnd w:id="154"/>
      <w:bookmarkEnd w:id="155"/>
      <w:bookmarkEnd w:id="156"/>
      <w:bookmarkEnd w:id="157"/>
      <w:bookmarkEnd w:id="158"/>
      <w:bookmarkEnd w:id="159"/>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160" w:name="_Toc26655"/>
      <w:r>
        <w:rPr>
          <w:rFonts w:hint="eastAsia" w:ascii="黑体" w:hAnsi="黑体" w:eastAsia="黑体" w:cs="Times New Roman"/>
          <w:b w:val="0"/>
          <w:bCs/>
          <w:kern w:val="2"/>
          <w:sz w:val="24"/>
          <w:szCs w:val="32"/>
          <w:lang w:val="en-US" w:eastAsia="zh-CN" w:bidi="ar-SA"/>
        </w:rPr>
        <w:t>3.5.1 一次调频不合格原因</w:t>
      </w:r>
      <w:bookmarkEnd w:id="160"/>
    </w:p>
    <w:p>
      <w:pPr>
        <w:spacing w:line="360" w:lineRule="auto"/>
        <w:ind w:firstLine="480" w:firstLineChars="200"/>
        <w:rPr>
          <w:rFonts w:hint="eastAsia" w:asciiTheme="minorEastAsia" w:hAnsiTheme="minorEastAsia" w:cstheme="minorEastAsia"/>
          <w:sz w:val="24"/>
        </w:rPr>
      </w:pPr>
      <w:r>
        <w:rPr>
          <w:rFonts w:hint="eastAsia" w:asciiTheme="minorEastAsia" w:hAnsiTheme="minorEastAsia" w:cstheme="minorEastAsia"/>
          <w:sz w:val="24"/>
        </w:rPr>
        <w:t>在直流线路大潮流运行情况下，发生直流闭锁对安徽电网的频率稳定产生极大影响。同时受直流线路负荷大、火电机组低负荷运行以及节能减排压力等因素的影响，发电机组过多的考虑运行经济性，牺牲了机组一次调频性能。</w:t>
      </w:r>
    </w:p>
    <w:p>
      <w:pPr>
        <w:spacing w:line="360" w:lineRule="auto"/>
        <w:ind w:firstLine="480" w:firstLineChars="200"/>
        <w:rPr>
          <w:rFonts w:hint="eastAsia" w:asciiTheme="minorEastAsia" w:hAnsiTheme="minorEastAsia" w:cstheme="minorEastAsia"/>
          <w:sz w:val="24"/>
        </w:rPr>
      </w:pPr>
      <w:r>
        <w:rPr>
          <w:rFonts w:hint="eastAsia" w:asciiTheme="minorEastAsia" w:hAnsiTheme="minorEastAsia" w:cstheme="minorEastAsia"/>
          <w:sz w:val="24"/>
        </w:rPr>
        <w:t>针对华东电网发电机组一次调频不理想的原因进行分析总结，可以将其分为以下几类：</w:t>
      </w:r>
    </w:p>
    <w:p>
      <w:pPr>
        <w:rPr>
          <w:rFonts w:ascii="宋体" w:hAnsi="宋体"/>
          <w:color w:val="000000"/>
        </w:rPr>
      </w:pPr>
      <w:r>
        <w:rPr>
          <w:rFonts w:hint="eastAsia" w:ascii="宋体" w:hAnsi="宋体"/>
          <w:color w:val="000000"/>
        </w:rPr>
        <w:t>（1）机组一次调频逻辑不完善</w:t>
      </w:r>
    </w:p>
    <w:p>
      <w:pPr>
        <w:rPr>
          <w:rFonts w:ascii="宋体" w:hAnsi="宋体"/>
          <w:color w:val="000000"/>
        </w:rPr>
      </w:pPr>
      <w:r>
        <w:rPr>
          <w:rFonts w:hint="eastAsia" w:ascii="宋体" w:hAnsi="宋体"/>
          <w:color w:val="000000"/>
        </w:rPr>
        <w:t xml:space="preserve">    机组对于一次调频响应的动作不合理，如合肥厂#6机组明显存在机组调门动作缓慢；虎山电厂#1机组、淮北二厂#2机组DEH一次调频作用偏弱，初期贡献电量偏少；马二厂#4机组在一次调频动作后期发生功能闭锁，出力大幅下降等。部分机组需要结合现场实际动作数据进行进一步的详细排查。这几种机组特征：</w:t>
      </w:r>
      <w:r>
        <w:rPr>
          <w:rFonts w:hint="eastAsia" w:ascii="宋体" w:hAnsi="宋体"/>
        </w:rPr>
        <w:t>当频率下降时，在一次调频作用下机组出力迅速上升，随后由于蓄热释放，机组出力开始下降。</w:t>
      </w:r>
    </w:p>
    <w:p>
      <w:pPr>
        <w:rPr>
          <w:rFonts w:ascii="宋体" w:hAnsi="宋体"/>
          <w:color w:val="000000"/>
        </w:rPr>
      </w:pPr>
      <w:r>
        <w:rPr>
          <w:rFonts w:hint="eastAsia" w:ascii="宋体" w:hAnsi="宋体"/>
          <w:color w:val="000000"/>
        </w:rPr>
        <w:t>（2）大功率机组预留向上调节裕度不足</w:t>
      </w:r>
    </w:p>
    <w:p>
      <w:pPr>
        <w:ind w:firstLine="420" w:firstLineChars="200"/>
        <w:rPr>
          <w:rFonts w:ascii="宋体" w:hAnsi="宋体"/>
          <w:color w:val="000000"/>
        </w:rPr>
      </w:pPr>
      <w:r>
        <w:rPr>
          <w:rFonts w:hint="eastAsia" w:ascii="宋体" w:hAnsi="宋体"/>
          <w:color w:val="000000"/>
        </w:rPr>
        <w:t>皖能铜陵5号机组配备上海汽轮机厂引进西门子技术生产的1000MW超超临界汽轮机，为提高机组运行效率，该汽轮机正常运行时保持较大调门开度，导致机组一次调频快速增负荷调节裕量不足。该机组出力先于频率变化，</w:t>
      </w:r>
      <w:r>
        <w:rPr>
          <w:rFonts w:hint="eastAsia" w:ascii="宋体" w:hAnsi="宋体"/>
        </w:rPr>
        <w:t>该机组直流闭锁前的初始出力723MW,一次调频动作初期，机组负荷快速上升，实际最大调整35MW，但随后由于蓄热释放，机组出力开始下降。</w:t>
      </w:r>
    </w:p>
    <w:p>
      <w:pPr>
        <w:rPr>
          <w:rFonts w:ascii="宋体" w:hAnsi="宋体"/>
        </w:rPr>
      </w:pPr>
      <w:r>
        <w:rPr>
          <w:rFonts w:hint="eastAsia" w:ascii="宋体" w:hAnsi="宋体"/>
        </w:rPr>
        <w:t>（3）经济性</w:t>
      </w:r>
    </w:p>
    <w:p>
      <w:pPr>
        <w:ind w:firstLine="480"/>
        <w:rPr>
          <w:rFonts w:ascii="宋体" w:hAnsi="宋体"/>
        </w:rPr>
      </w:pPr>
      <w:r>
        <w:rPr>
          <w:rFonts w:hint="eastAsia" w:ascii="宋体" w:hAnsi="宋体"/>
        </w:rPr>
        <w:t>受直流线路负荷大、火电机组低负荷运行以及节能减排压力等因素的影响，一些发电机组过多的考虑运行经济性，牺牲了机组一次调频性能。</w:t>
      </w:r>
    </w:p>
    <w:p>
      <w:pPr>
        <w:rPr>
          <w:rFonts w:ascii="宋体" w:hAnsi="宋体" w:eastAsia="宋体" w:cs="宋体"/>
        </w:rPr>
      </w:pPr>
      <w:r>
        <w:rPr>
          <w:rFonts w:hint="eastAsia" w:ascii="宋体" w:hAnsi="宋体" w:eastAsia="宋体" w:cs="宋体"/>
        </w:rPr>
        <w:t>（4）滑压运行</w:t>
      </w:r>
    </w:p>
    <w:p>
      <w:pPr>
        <w:ind w:firstLine="420" w:firstLineChars="200"/>
        <w:rPr>
          <w:rFonts w:ascii="宋体" w:hAnsi="宋体" w:eastAsia="宋体" w:cs="宋体"/>
        </w:rPr>
      </w:pPr>
      <w:r>
        <w:rPr>
          <w:rFonts w:hint="eastAsia" w:ascii="宋体" w:hAnsi="宋体" w:eastAsia="宋体" w:cs="宋体"/>
        </w:rPr>
        <w:t>机组滑压运行，当汽机调门开度过大时，负荷快速向上调节裕量不足，导致机组一次调频增负荷能力弱；</w:t>
      </w:r>
    </w:p>
    <w:p>
      <w:pPr>
        <w:pStyle w:val="3"/>
        <w:numPr>
          <w:numId w:val="0"/>
        </w:numPr>
        <w:ind w:leftChars="0"/>
        <w:rPr>
          <w:rFonts w:hint="eastAsia" w:ascii="黑体" w:hAnsi="黑体" w:eastAsia="黑体" w:cs="Times New Roman"/>
          <w:b w:val="0"/>
          <w:bCs/>
          <w:kern w:val="2"/>
          <w:sz w:val="24"/>
          <w:szCs w:val="32"/>
          <w:lang w:val="en-US" w:eastAsia="zh-CN" w:bidi="ar-SA"/>
        </w:rPr>
      </w:pPr>
      <w:bookmarkStart w:id="161" w:name="_Toc3470"/>
      <w:bookmarkStart w:id="162" w:name="_Toc3746"/>
      <w:bookmarkStart w:id="163" w:name="_Toc32250"/>
      <w:bookmarkStart w:id="164" w:name="_Toc6267"/>
      <w:bookmarkStart w:id="165" w:name="_Toc18789"/>
      <w:bookmarkStart w:id="166" w:name="_Toc20663"/>
      <w:bookmarkStart w:id="167" w:name="_Toc27565"/>
      <w:bookmarkStart w:id="168" w:name="_Toc7735"/>
      <w:r>
        <w:rPr>
          <w:rFonts w:hint="eastAsia" w:ascii="黑体" w:hAnsi="黑体" w:eastAsia="黑体" w:cs="Times New Roman"/>
          <w:b w:val="0"/>
          <w:bCs/>
          <w:kern w:val="2"/>
          <w:sz w:val="24"/>
          <w:szCs w:val="32"/>
          <w:lang w:val="en-US" w:eastAsia="zh-CN" w:bidi="ar-SA"/>
        </w:rPr>
        <w:t>3.5.2 改善建议</w:t>
      </w:r>
      <w:bookmarkEnd w:id="161"/>
      <w:bookmarkEnd w:id="162"/>
      <w:bookmarkEnd w:id="163"/>
      <w:bookmarkEnd w:id="164"/>
      <w:bookmarkEnd w:id="165"/>
      <w:bookmarkEnd w:id="166"/>
      <w:bookmarkEnd w:id="167"/>
      <w:bookmarkEnd w:id="168"/>
    </w:p>
    <w:p>
      <w:pPr>
        <w:ind w:firstLine="420" w:firstLineChars="200"/>
        <w:rPr>
          <w:rFonts w:ascii="宋体" w:hAnsi="宋体"/>
          <w:color w:val="000000"/>
          <w:kern w:val="0"/>
        </w:rPr>
      </w:pPr>
      <w:r>
        <w:rPr>
          <w:rFonts w:hint="eastAsia" w:ascii="宋体" w:hAnsi="宋体"/>
          <w:color w:val="000000"/>
          <w:kern w:val="0"/>
        </w:rPr>
        <w:t>在特高压全面实用化推进的形势下，大容量线路闭锁对电网频率所带来的冲击不容忽视。对机组一次调频能力的有效发挥提出了更高要求，一次调频的研究重点将从小频差的频率质量控制逐步转向大频差的频率安全控制，同时还须应对机组经济性优化带来的方式约束，在技术实现上形成了很大的挑战。</w:t>
      </w:r>
    </w:p>
    <w:p>
      <w:pPr>
        <w:ind w:firstLine="420" w:firstLineChars="200"/>
        <w:rPr>
          <w:rFonts w:ascii="宋体" w:hAnsi="宋体" w:eastAsia="宋体" w:cs="宋体"/>
        </w:rPr>
      </w:pPr>
      <w:r>
        <w:rPr>
          <w:rFonts w:hint="eastAsia" w:ascii="宋体" w:hAnsi="宋体" w:eastAsia="宋体" w:cs="宋体"/>
        </w:rPr>
        <w:t>针对安徽电网发电机组一次调频暴露出的问题，提出以下改进措施：</w:t>
      </w:r>
    </w:p>
    <w:p>
      <w:pPr>
        <w:rPr>
          <w:rFonts w:ascii="宋体" w:hAnsi="宋体" w:eastAsia="宋体" w:cs="宋体"/>
          <w:bCs/>
        </w:rPr>
      </w:pPr>
      <w:r>
        <w:rPr>
          <w:rFonts w:hint="eastAsia" w:ascii="宋体" w:hAnsi="宋体" w:eastAsia="宋体" w:cs="宋体"/>
          <w:bCs/>
        </w:rPr>
        <w:fldChar w:fldCharType="begin"/>
      </w:r>
      <w:r>
        <w:rPr>
          <w:rFonts w:hint="eastAsia" w:ascii="宋体" w:hAnsi="宋体" w:eastAsia="宋体" w:cs="宋体"/>
          <w:bCs/>
        </w:rPr>
        <w:instrText xml:space="preserve"> = 1 \* GB2 \* MERGEFORMAT </w:instrText>
      </w:r>
      <w:r>
        <w:rPr>
          <w:rFonts w:hint="eastAsia" w:ascii="宋体" w:hAnsi="宋体" w:eastAsia="宋体" w:cs="宋体"/>
          <w:bCs/>
        </w:rPr>
        <w:fldChar w:fldCharType="separate"/>
      </w:r>
      <w:r>
        <w:rPr>
          <w:rFonts w:hint="eastAsia" w:ascii="宋体" w:hAnsi="宋体" w:eastAsia="宋体" w:cs="宋体"/>
          <w:bCs/>
        </w:rPr>
        <w:t>⑴</w:t>
      </w:r>
      <w:r>
        <w:rPr>
          <w:rFonts w:hint="eastAsia" w:ascii="宋体" w:hAnsi="宋体" w:eastAsia="宋体" w:cs="宋体"/>
          <w:bCs/>
        </w:rPr>
        <w:fldChar w:fldCharType="end"/>
      </w:r>
      <w:r>
        <w:rPr>
          <w:rFonts w:hint="eastAsia" w:ascii="宋体" w:hAnsi="宋体" w:eastAsia="宋体" w:cs="宋体"/>
          <w:bCs/>
        </w:rPr>
        <w:t xml:space="preserve"> 优化逻辑、参数</w:t>
      </w:r>
    </w:p>
    <w:p>
      <w:pPr>
        <w:ind w:firstLine="420" w:firstLineChars="200"/>
        <w:rPr>
          <w:rFonts w:ascii="宋体" w:hAnsi="宋体" w:eastAsia="宋体" w:cs="宋体"/>
        </w:rPr>
      </w:pPr>
      <w:r>
        <w:rPr>
          <w:rFonts w:hint="eastAsia" w:ascii="宋体" w:hAnsi="宋体" w:eastAsia="宋体" w:cs="宋体"/>
        </w:rPr>
        <w:t>大容量机组调差系数和调频死区设置会对电网频率特性产生重要影响。</w:t>
      </w:r>
      <w:r>
        <w:rPr>
          <w:rFonts w:hint="eastAsia"/>
        </w:rPr>
        <w:t xml:space="preserve"> 调频死区的确定同测量转速或频率的精度、发电机组的自动化水平、发电机组调整机构的机械性能、电能品质中频率指标要求以及电网的容量有直接关系。死区过大会导致一次调频在一定频率偏差范围内失去作用，从而造成供电品质下降。一般来说，电网容量越大，要求的一次调频死区越小。在一次调频回路中，调频死区的设置决定了电网频差出现后，机组何时参与一次调频动作，而调频不等率的设置则决定了参与一次调频动作的幅度大小，因而调频死区和不等率参数的设置直接影响着一次调频动作的调节电量和效果。</w:t>
      </w:r>
      <w:r>
        <w:rPr>
          <w:rFonts w:hint="eastAsia" w:ascii="宋体" w:hAnsi="宋体" w:eastAsia="宋体" w:cs="宋体"/>
        </w:rPr>
        <w:t>不仅仅要注重对这两个参数的优化还应包括机组转速偏差放大倍数、响应时间、限幅等等。</w:t>
      </w:r>
    </w:p>
    <w:p>
      <w:pPr>
        <w:pStyle w:val="281"/>
        <w:numPr>
          <w:ilvl w:val="0"/>
          <w:numId w:val="12"/>
        </w:numPr>
        <w:ind w:firstLineChars="0"/>
        <w:rPr>
          <w:rFonts w:ascii="宋体" w:hAnsi="宋体" w:eastAsia="宋体" w:cs="宋体"/>
        </w:rPr>
      </w:pPr>
      <w:r>
        <w:rPr>
          <w:rFonts w:hint="eastAsia" w:ascii="宋体" w:hAnsi="宋体" w:eastAsia="宋体" w:cs="宋体"/>
        </w:rPr>
        <w:t>锅炉侧一次调频优化主逻辑</w:t>
      </w:r>
    </w:p>
    <w:p>
      <w:pPr>
        <w:pStyle w:val="281"/>
        <w:ind w:left="120" w:firstLine="0" w:firstLineChars="0"/>
        <w:rPr>
          <w:rFonts w:ascii="宋体" w:hAnsi="宋体" w:eastAsia="宋体" w:cs="宋体"/>
        </w:rPr>
      </w:pPr>
      <w:r>
        <w:rPr>
          <w:rFonts w:ascii="宋体" w:hAnsi="宋体" w:eastAsia="宋体" w:cs="宋体"/>
        </w:rPr>
        <w:t xml:space="preserve">    </w:t>
      </w:r>
      <w:r>
        <w:rPr>
          <w:rFonts w:hint="eastAsia" w:ascii="宋体" w:hAnsi="宋体" w:eastAsia="宋体" w:cs="宋体"/>
        </w:rPr>
        <w:t>一次调频负荷增量</w:t>
      </w:r>
      <w:r>
        <w:rPr>
          <w:rFonts w:hint="eastAsia"/>
        </w:rPr>
        <w:drawing>
          <wp:inline distT="0" distB="0" distL="0" distR="0">
            <wp:extent cx="373380" cy="228600"/>
            <wp:effectExtent l="0" t="0" r="0" b="0"/>
            <wp:docPr id="16" name="图片 1" descr="C:\Users\juan\AppData\Local\Temp\ksohtml\wpsDF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C:\Users\juan\AppData\Local\Temp\ksohtml\wpsDF98.tmp.png"/>
                    <pic:cNvPicPr>
                      <a:picLocks noChangeAspect="1" noChangeArrowheads="1"/>
                    </pic:cNvPicPr>
                  </pic:nvPicPr>
                  <pic:blipFill>
                    <a:blip r:embed="rId147" cstate="print"/>
                    <a:srcRect/>
                    <a:stretch>
                      <a:fillRect/>
                    </a:stretch>
                  </pic:blipFill>
                  <pic:spPr>
                    <a:xfrm>
                      <a:off x="0" y="0"/>
                      <a:ext cx="373380" cy="228600"/>
                    </a:xfrm>
                    <a:prstGeom prst="rect">
                      <a:avLst/>
                    </a:prstGeom>
                    <a:noFill/>
                    <a:ln w="9525">
                      <a:noFill/>
                      <a:miter lim="800000"/>
                      <a:headEnd/>
                      <a:tailEnd/>
                    </a:ln>
                  </pic:spPr>
                </pic:pic>
              </a:graphicData>
            </a:graphic>
          </wp:inline>
        </w:drawing>
      </w:r>
      <w:r>
        <w:rPr>
          <w:rFonts w:hint="eastAsia" w:ascii="宋体" w:hAnsi="宋体" w:eastAsia="宋体" w:cs="宋体"/>
        </w:rPr>
        <w:t xml:space="preserve"> 通过两路影响锅炉主控的输出，一路通过函数得到附加压力信号</w:t>
      </w:r>
      <w:r>
        <w:rPr>
          <w:rFonts w:hint="eastAsia"/>
        </w:rPr>
        <w:drawing>
          <wp:inline distT="0" distB="0" distL="0" distR="0">
            <wp:extent cx="274320" cy="259080"/>
            <wp:effectExtent l="0" t="0" r="11430" b="6350"/>
            <wp:docPr id="17" name="图片 2" descr="C:\Users\juan\AppData\Local\Temp\ksohtml\wpsDFA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C:\Users\juan\AppData\Local\Temp\ksohtml\wpsDFA8.tmp.png"/>
                    <pic:cNvPicPr>
                      <a:picLocks noChangeAspect="1" noChangeArrowheads="1"/>
                    </pic:cNvPicPr>
                  </pic:nvPicPr>
                  <pic:blipFill>
                    <a:blip r:embed="rId148" cstate="print"/>
                    <a:srcRect/>
                    <a:stretch>
                      <a:fillRect/>
                    </a:stretch>
                  </pic:blipFill>
                  <pic:spPr>
                    <a:xfrm>
                      <a:off x="0" y="0"/>
                      <a:ext cx="274320" cy="259080"/>
                    </a:xfrm>
                    <a:prstGeom prst="rect">
                      <a:avLst/>
                    </a:prstGeom>
                    <a:noFill/>
                    <a:ln w="9525">
                      <a:noFill/>
                      <a:miter lim="800000"/>
                      <a:headEnd/>
                      <a:tailEnd/>
                    </a:ln>
                  </pic:spPr>
                </pic:pic>
              </a:graphicData>
            </a:graphic>
          </wp:inline>
        </w:drawing>
      </w:r>
      <w:r>
        <w:rPr>
          <w:rFonts w:hint="eastAsia" w:ascii="宋体" w:hAnsi="宋体" w:eastAsia="宋体" w:cs="宋体"/>
        </w:rPr>
        <w:t>，当</w:t>
      </w:r>
      <w:r>
        <w:rPr>
          <w:rFonts w:hint="eastAsia"/>
        </w:rPr>
        <w:drawing>
          <wp:inline distT="0" distB="0" distL="0" distR="0">
            <wp:extent cx="655320" cy="228600"/>
            <wp:effectExtent l="0" t="0" r="0" b="0"/>
            <wp:docPr id="18" name="图片 3" descr="C:\Users\juan\AppData\Local\Temp\ksohtml\wpsDFA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C:\Users\juan\AppData\Local\Temp\ksohtml\wpsDFA9.tmp.png"/>
                    <pic:cNvPicPr>
                      <a:picLocks noChangeAspect="1" noChangeArrowheads="1"/>
                    </pic:cNvPicPr>
                  </pic:nvPicPr>
                  <pic:blipFill>
                    <a:blip r:embed="rId149" cstate="print"/>
                    <a:srcRect/>
                    <a:stretch>
                      <a:fillRect/>
                    </a:stretch>
                  </pic:blipFill>
                  <pic:spPr>
                    <a:xfrm>
                      <a:off x="0" y="0"/>
                      <a:ext cx="655320" cy="228600"/>
                    </a:xfrm>
                    <a:prstGeom prst="rect">
                      <a:avLst/>
                    </a:prstGeom>
                    <a:noFill/>
                    <a:ln w="9525">
                      <a:noFill/>
                      <a:miter lim="800000"/>
                      <a:headEnd/>
                      <a:tailEnd/>
                    </a:ln>
                  </pic:spPr>
                </pic:pic>
              </a:graphicData>
            </a:graphic>
          </wp:inline>
        </w:drawing>
      </w:r>
      <w:r>
        <w:rPr>
          <w:rFonts w:hint="eastAsia" w:ascii="宋体" w:hAnsi="宋体" w:eastAsia="宋体" w:cs="宋体"/>
        </w:rPr>
        <w:t>时，表明此时电网频率低于额定频率，机组需要增加功率输出来减小电网中的功率缺口，此时</w:t>
      </w:r>
      <w:r>
        <w:rPr>
          <w:rFonts w:hint="eastAsia"/>
        </w:rPr>
        <w:drawing>
          <wp:inline distT="0" distB="0" distL="0" distR="0">
            <wp:extent cx="563880" cy="259080"/>
            <wp:effectExtent l="0" t="0" r="0" b="6350"/>
            <wp:docPr id="19" name="图片 4" descr="C:\Users\juan\AppData\Local\Temp\ksohtml\wpsDFA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C:\Users\juan\AppData\Local\Temp\ksohtml\wpsDFAA.tmp.png"/>
                    <pic:cNvPicPr>
                      <a:picLocks noChangeAspect="1" noChangeArrowheads="1"/>
                    </pic:cNvPicPr>
                  </pic:nvPicPr>
                  <pic:blipFill>
                    <a:blip r:embed="rId150" cstate="print"/>
                    <a:srcRect/>
                    <a:stretch>
                      <a:fillRect/>
                    </a:stretch>
                  </pic:blipFill>
                  <pic:spPr>
                    <a:xfrm>
                      <a:off x="0" y="0"/>
                      <a:ext cx="563880" cy="259080"/>
                    </a:xfrm>
                    <a:prstGeom prst="rect">
                      <a:avLst/>
                    </a:prstGeom>
                    <a:noFill/>
                    <a:ln w="9525">
                      <a:noFill/>
                      <a:miter lim="800000"/>
                      <a:headEnd/>
                      <a:tailEnd/>
                    </a:ln>
                  </pic:spPr>
                </pic:pic>
              </a:graphicData>
            </a:graphic>
          </wp:inline>
        </w:drawing>
      </w:r>
      <w:r>
        <w:rPr>
          <w:rFonts w:hint="eastAsia" w:ascii="宋体" w:hAnsi="宋体" w:eastAsia="宋体" w:cs="宋体"/>
        </w:rPr>
        <w:t>，增加了主汽压力的设定值，进而通过锅炉主控PID调节器增加锅炉侧的能力输入，提高了汽机进口蒸汽压力，协同汽机侧一起提高原动机功率输出，发挥一次调频的作用，反之亦然。附加负荷增量</w:t>
      </w:r>
      <w:r>
        <w:rPr>
          <w:rFonts w:hint="eastAsia"/>
        </w:rPr>
        <w:drawing>
          <wp:inline distT="0" distB="0" distL="0" distR="0">
            <wp:extent cx="373380" cy="228600"/>
            <wp:effectExtent l="0" t="0" r="0" b="0"/>
            <wp:docPr id="20" name="图片 5" descr="C:\Users\juan\AppData\Local\Temp\ksohtml\wpsDFA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C:\Users\juan\AppData\Local\Temp\ksohtml\wpsDFAB.tmp.png"/>
                    <pic:cNvPicPr>
                      <a:picLocks noChangeAspect="1" noChangeArrowheads="1"/>
                    </pic:cNvPicPr>
                  </pic:nvPicPr>
                  <pic:blipFill>
                    <a:blip r:embed="rId147" cstate="print"/>
                    <a:srcRect/>
                    <a:stretch>
                      <a:fillRect/>
                    </a:stretch>
                  </pic:blipFill>
                  <pic:spPr>
                    <a:xfrm>
                      <a:off x="0" y="0"/>
                      <a:ext cx="373380" cy="228600"/>
                    </a:xfrm>
                    <a:prstGeom prst="rect">
                      <a:avLst/>
                    </a:prstGeom>
                    <a:noFill/>
                    <a:ln w="9525">
                      <a:noFill/>
                      <a:miter lim="800000"/>
                      <a:headEnd/>
                      <a:tailEnd/>
                    </a:ln>
                  </pic:spPr>
                </pic:pic>
              </a:graphicData>
            </a:graphic>
          </wp:inline>
        </w:drawing>
      </w:r>
      <w:r>
        <w:rPr>
          <w:rFonts w:hint="eastAsia" w:ascii="宋体" w:hAnsi="宋体" w:eastAsia="宋体" w:cs="宋体"/>
        </w:rPr>
        <w:t>另一路进入锅炉主控的前馈通路，直接与锅炉主控PID调节器的输出和负荷设定前馈相加作为锅炉主控的输出。</w:t>
      </w:r>
    </w:p>
    <w:p>
      <w:pPr>
        <w:jc w:val="center"/>
        <w:rPr>
          <w:rFonts w:ascii="宋体" w:hAnsi="宋体" w:eastAsia="宋体" w:cs="宋体"/>
        </w:rPr>
      </w:pPr>
      <w:r>
        <w:rPr>
          <w:rFonts w:hint="eastAsia" w:ascii="宋体" w:hAnsi="宋体" w:eastAsia="宋体" w:cs="宋体"/>
        </w:rPr>
        <w:drawing>
          <wp:inline distT="0" distB="0" distL="0" distR="0">
            <wp:extent cx="4259580" cy="1809750"/>
            <wp:effectExtent l="0" t="0" r="7620" b="0"/>
            <wp:docPr id="21" name="图片 21" descr="C:\Users\juan\AppData\Local\Temp\ksohtml\wpsDFA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juan\AppData\Local\Temp\ksohtml\wpsDFAC.tmp.jpg"/>
                    <pic:cNvPicPr>
                      <a:picLocks noChangeAspect="1" noChangeArrowheads="1"/>
                    </pic:cNvPicPr>
                  </pic:nvPicPr>
                  <pic:blipFill>
                    <a:blip r:embed="rId151" cstate="print"/>
                    <a:srcRect/>
                    <a:stretch>
                      <a:fillRect/>
                    </a:stretch>
                  </pic:blipFill>
                  <pic:spPr>
                    <a:xfrm>
                      <a:off x="0" y="0"/>
                      <a:ext cx="4259580" cy="1809750"/>
                    </a:xfrm>
                    <a:prstGeom prst="rect">
                      <a:avLst/>
                    </a:prstGeom>
                    <a:noFill/>
                    <a:ln w="9525">
                      <a:noFill/>
                      <a:miter lim="800000"/>
                      <a:headEnd/>
                      <a:tailEnd/>
                    </a:ln>
                  </pic:spPr>
                </pic:pic>
              </a:graphicData>
            </a:graphic>
          </wp:inline>
        </w:drawing>
      </w:r>
    </w:p>
    <w:p>
      <w:pPr>
        <w:pStyle w:val="26"/>
        <w:rPr>
          <w:rFonts w:ascii="宋体" w:hAnsi="宋体" w:eastAsia="宋体" w:cs="宋体"/>
        </w:rPr>
      </w:pPr>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15</w:t>
      </w:r>
      <w:r>
        <w:fldChar w:fldCharType="end"/>
      </w:r>
      <w:r>
        <w:rPr>
          <w:rFonts w:hint="eastAsia" w:ascii="宋体" w:hAnsi="宋体" w:eastAsia="宋体" w:cs="宋体"/>
        </w:rPr>
        <w:t>锅炉侧一次调频控制策略</w:t>
      </w:r>
    </w:p>
    <w:p>
      <w:pPr>
        <w:pStyle w:val="281"/>
        <w:numPr>
          <w:ilvl w:val="0"/>
          <w:numId w:val="12"/>
        </w:numPr>
        <w:ind w:firstLineChars="0"/>
        <w:rPr>
          <w:rFonts w:ascii="宋体" w:hAnsi="宋体" w:eastAsia="宋体" w:cs="宋体"/>
        </w:rPr>
      </w:pPr>
      <w:r>
        <w:rPr>
          <w:rFonts w:hint="eastAsia" w:ascii="宋体" w:hAnsi="宋体" w:eastAsia="宋体" w:cs="宋体"/>
        </w:rPr>
        <w:t>锅炉侧一次调频优化辅助逻辑</w:t>
      </w:r>
    </w:p>
    <w:p>
      <w:pPr>
        <w:pStyle w:val="281"/>
        <w:ind w:left="120" w:firstLine="0" w:firstLineChars="0"/>
        <w:rPr>
          <w:rFonts w:ascii="宋体" w:hAnsi="宋体" w:eastAsia="宋体" w:cs="宋体"/>
        </w:rPr>
      </w:pPr>
      <w:r>
        <w:rPr>
          <w:rFonts w:ascii="宋体" w:hAnsi="宋体" w:eastAsia="宋体" w:cs="宋体"/>
        </w:rPr>
        <w:t xml:space="preserve">   </w:t>
      </w:r>
      <w:r>
        <w:rPr>
          <w:rFonts w:hint="eastAsia" w:ascii="宋体" w:hAnsi="宋体" w:eastAsia="宋体" w:cs="宋体"/>
        </w:rPr>
        <w:t>一次调频给水控制前馈策略</w:t>
      </w:r>
    </w:p>
    <w:p>
      <w:pPr>
        <w:ind w:firstLine="420" w:firstLineChars="200"/>
        <w:rPr>
          <w:rFonts w:ascii="宋体" w:hAnsi="宋体" w:eastAsia="宋体" w:cs="宋体"/>
        </w:rPr>
      </w:pPr>
      <w:r>
        <w:rPr>
          <w:rFonts w:hint="eastAsia" w:ascii="宋体" w:hAnsi="宋体" w:eastAsia="宋体" w:cs="宋体"/>
        </w:rPr>
        <w:t>超（超）临界机组直流锅炉系统中给水可以直接转化为蒸汽，给水量的多少直接影响蒸汽量的多少，主蒸汽入口压力等。当一次调频动作时，汽轮机所需蒸汽量会突然增加或减小，只依靠调门动作并不能从根本上解决问题，还会造成主汽压力的不稳定，而等待由锅炉主控变化来改变给水量的时间间隔比较长，失去了一次调频快速性的特点。因此，一次调频增量通过前馈通路进入给水控制系统能够有效的解决这一问题。</w:t>
      </w:r>
    </w:p>
    <w:p>
      <w:pPr>
        <w:jc w:val="center"/>
        <w:rPr>
          <w:rFonts w:ascii="宋体" w:hAnsi="宋体" w:eastAsia="宋体" w:cs="宋体"/>
        </w:rPr>
      </w:pPr>
      <w:r>
        <w:rPr>
          <w:rFonts w:hint="eastAsia" w:ascii="宋体" w:hAnsi="宋体" w:eastAsia="宋体" w:cs="宋体"/>
        </w:rPr>
        <w:drawing>
          <wp:inline distT="0" distB="0" distL="0" distR="0">
            <wp:extent cx="4114800" cy="2486660"/>
            <wp:effectExtent l="0" t="0" r="0" b="8890"/>
            <wp:docPr id="22" name="图片 22" descr="C:\Users\juan\AppData\Local\Temp\ksohtml\wpsDFB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juan\AppData\Local\Temp\ksohtml\wpsDFBD.tmp.jpg"/>
                    <pic:cNvPicPr>
                      <a:picLocks noChangeAspect="1" noChangeArrowheads="1"/>
                    </pic:cNvPicPr>
                  </pic:nvPicPr>
                  <pic:blipFill>
                    <a:blip r:embed="rId152" cstate="print"/>
                    <a:srcRect/>
                    <a:stretch>
                      <a:fillRect/>
                    </a:stretch>
                  </pic:blipFill>
                  <pic:spPr>
                    <a:xfrm>
                      <a:off x="0" y="0"/>
                      <a:ext cx="4114800" cy="2486660"/>
                    </a:xfrm>
                    <a:prstGeom prst="rect">
                      <a:avLst/>
                    </a:prstGeom>
                    <a:noFill/>
                    <a:ln w="9525">
                      <a:noFill/>
                      <a:miter lim="800000"/>
                      <a:headEnd/>
                      <a:tailEnd/>
                    </a:ln>
                  </pic:spPr>
                </pic:pic>
              </a:graphicData>
            </a:graphic>
          </wp:inline>
        </w:drawing>
      </w:r>
    </w:p>
    <w:p>
      <w:pPr>
        <w:pStyle w:val="26"/>
        <w:rPr>
          <w:rFonts w:ascii="宋体" w:hAnsi="宋体" w:eastAsia="宋体" w:cs="宋体"/>
        </w:rPr>
      </w:pPr>
      <w:bookmarkStart w:id="169" w:name="_Ref509443036"/>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16</w:t>
      </w:r>
      <w:r>
        <w:fldChar w:fldCharType="end"/>
      </w:r>
      <w:bookmarkEnd w:id="169"/>
      <w:r>
        <w:rPr>
          <w:rFonts w:hint="eastAsia" w:ascii="宋体" w:hAnsi="宋体" w:eastAsia="宋体" w:cs="宋体"/>
        </w:rPr>
        <w:t>一次调频给水控制逻辑</w:t>
      </w:r>
    </w:p>
    <w:p>
      <w:pPr>
        <w:rPr>
          <w:rFonts w:ascii="宋体" w:hAnsi="宋体" w:eastAsia="宋体" w:cs="宋体"/>
        </w:rPr>
      </w:pPr>
      <w:r>
        <w:rPr>
          <w:rFonts w:hint="eastAsia" w:ascii="宋体" w:hAnsi="宋体" w:eastAsia="宋体" w:cs="宋体"/>
        </w:rPr>
        <w:t xml:space="preserve">    </w:t>
      </w:r>
      <w:r>
        <w:rPr>
          <w:rFonts w:ascii="宋体" w:hAnsi="宋体" w:eastAsia="宋体" w:cs="宋体"/>
        </w:rPr>
        <w:fldChar w:fldCharType="begin"/>
      </w:r>
      <w:r>
        <w:rPr>
          <w:rFonts w:ascii="宋体" w:hAnsi="宋体" w:eastAsia="宋体" w:cs="宋体"/>
        </w:rPr>
        <w:instrText xml:space="preserve"> </w:instrText>
      </w:r>
      <w:r>
        <w:rPr>
          <w:rFonts w:hint="eastAsia" w:ascii="宋体" w:hAnsi="宋体" w:eastAsia="宋体" w:cs="宋体"/>
        </w:rPr>
        <w:instrText xml:space="preserve">REF _Ref509443036 \h</w:instrText>
      </w:r>
      <w:r>
        <w:rPr>
          <w:rFonts w:ascii="宋体" w:hAnsi="宋体" w:eastAsia="宋体" w:cs="宋体"/>
        </w:rPr>
        <w:instrText xml:space="preserve"> </w:instrText>
      </w:r>
      <w:r>
        <w:rPr>
          <w:rFonts w:ascii="宋体" w:hAnsi="宋体" w:eastAsia="宋体" w:cs="宋体"/>
        </w:rPr>
        <w:fldChar w:fldCharType="separate"/>
      </w:r>
      <w:r>
        <w:rPr>
          <w:rFonts w:hint="eastAsia"/>
        </w:rPr>
        <w:t>图1- 16</w:t>
      </w:r>
      <w:r>
        <w:rPr>
          <w:rFonts w:ascii="宋体" w:hAnsi="宋体" w:eastAsia="宋体" w:cs="宋体"/>
        </w:rPr>
        <w:fldChar w:fldCharType="end"/>
      </w:r>
      <w:r>
        <w:rPr>
          <w:rFonts w:hint="eastAsia" w:ascii="宋体" w:hAnsi="宋体" w:eastAsia="宋体" w:cs="宋体"/>
        </w:rPr>
        <w:t>中，Hms为过热器入口焓值，Hs为过热器入口焓值设定值，Fx4为锅炉主控输出与给水设定直接的对应函数，overload为锅炉加速信号，shflw为过热器总喷水流量，K2为一次调频增量到给水设定值的前馈增益。</w:t>
      </w:r>
    </w:p>
    <w:p>
      <w:pPr>
        <w:rPr>
          <w:rFonts w:ascii="宋体" w:hAnsi="宋体" w:eastAsia="宋体" w:cs="宋体"/>
          <w:bCs/>
        </w:rPr>
      </w:pPr>
      <w:r>
        <w:rPr>
          <w:rFonts w:hint="eastAsia" w:ascii="宋体" w:hAnsi="宋体" w:eastAsia="宋体" w:cs="宋体"/>
          <w:bCs/>
        </w:rPr>
        <w:t>③ DCS与DEH控制系统协调</w:t>
      </w:r>
    </w:p>
    <w:p>
      <w:pPr>
        <w:ind w:firstLine="420" w:firstLineChars="200"/>
      </w:pPr>
      <w:r>
        <w:rPr>
          <w:rFonts w:hint="eastAsia"/>
        </w:rPr>
        <w:t>采用CCS与DEH联合一次调频方式，CCS侧的一次调频回路应该充当平衡功率的作用，即避免CCS侧因有功指令同发电机组实际有功不一致导致功率调节器反调，削弱一次调频作用。但是，这样会使调频初期的DEH和CCS两侧阀门参考量发生变化，引起一次调频的超调，不利于系统频率的调整。在一次调频控制回路优化过程中，不提倡盲目增加CCS的功率调节器的输出来加速一次调频的作用，以避免可能会导致的调节系统的过调发生，或者当机组在DEH单独一次调频时性能无法满足相关标准的要求。因而，在实施火电机组一次调频控制性能优化的时候，必须首先保证DEH侧单独调频作用满足相应相关标准的要求。</w:t>
      </w:r>
    </w:p>
    <w:p>
      <w:pPr>
        <w:ind w:firstLine="420" w:firstLineChars="200"/>
      </w:pPr>
      <w:r>
        <w:rPr>
          <w:rFonts w:hint="eastAsia"/>
        </w:rPr>
        <w:t>火电机组一次调频控制策略大多采用CCS+DEH的方式实现。在DEH侧根据转速偏差，通过频差函数运算生成DEH侧调频信号，直接叠加在汽机总阀门指令出口。在CCS侧根据转速偏差，经频差函数变换生成CCS调频信号，叠加在限幅限速后的CCS侧负荷指令上，生成总负荷指令，再通过PID运算改变锅炉主控和汽机主控的输出，以达到调节负荷的目的。</w:t>
      </w:r>
    </w:p>
    <w:p>
      <w:pPr>
        <w:ind w:firstLine="420" w:firstLineChars="200"/>
      </w:pPr>
      <w:r>
        <w:rPr>
          <w:rFonts w:hint="eastAsia"/>
        </w:rPr>
        <w:t>目前，火电机组一次调频性能优化主要是对一次调频控制参数优化，即CCS侧一次调频函数和DEH侧一次调频函数，通过实验整定合理的参数，使一次调频功能满足要求；另一方面通过优化汽机主控参数和高调门流量特性，提高汽机主控的调节性能，间接对一次调频性能进行优化。</w:t>
      </w:r>
    </w:p>
    <w:p>
      <w:pPr>
        <w:ind w:firstLine="420" w:firstLineChars="200"/>
        <w:rPr>
          <w:rFonts w:ascii="仿宋_GB2312" w:hAnsi="仿宋_GB2312"/>
        </w:rPr>
      </w:pPr>
      <w:r>
        <w:rPr>
          <w:rFonts w:ascii="仿宋_GB2312" w:hAnsi="仿宋_GB2312"/>
        </w:rPr>
        <w:t>常规的一次调频控制策略中DEH侧没有考虑蒸汽参数状况，直接由转速偏差经过调频函数计算得到固定的调频补偿阀门开度值，去控制高压调门的开度。这种控制方式忽略了蒸汽参数变化，而固定调门的流量变化值，因此DEH侧的调频能力随着蒸汽参数的变化而变化，同时由于阀门的流量曲线不同，在阀门开度不同的情况下，增加某一相同的阀门开度，阀门的流量变化显然也是不相同的，进而DEH侧一次调频的能力是不确定的。虽然CCS侧一次调频功能保证了机组调频能力，但是调频动作较慢，时间延迟较长。针对这种情况，对DEH侧一次调频逻辑进行优化，根据不同的运行工况，在DEH侧将调频函数计算得到的调频补偿因子乘以一修正系数，该系数根据蒸汽的压力、温度、阀门开度等参数计算得出。这种方式既充分利用了DEH系统响应动作快，时效性好的优点，又保证了稳定的一次调频能力。</w:t>
      </w:r>
    </w:p>
    <w:p>
      <w:pPr>
        <w:ind w:firstLine="420" w:firstLineChars="200"/>
        <w:rPr>
          <w:rFonts w:ascii="宋体" w:hAnsi="宋体" w:eastAsia="宋体" w:cs="宋体"/>
        </w:rPr>
      </w:pPr>
      <w:r>
        <w:rPr>
          <w:rFonts w:hint="eastAsia" w:ascii="宋体" w:hAnsi="宋体" w:eastAsia="宋体" w:cs="宋体"/>
        </w:rPr>
        <w:t>汽机侧一次调频优化逻辑</w:t>
      </w:r>
    </w:p>
    <w:p>
      <w:pPr>
        <w:ind w:firstLine="420" w:firstLineChars="200"/>
        <w:rPr>
          <w:rFonts w:ascii="宋体" w:hAnsi="宋体" w:eastAsia="宋体" w:cs="宋体"/>
        </w:rPr>
      </w:pPr>
      <w:r>
        <w:rPr>
          <w:rFonts w:hint="eastAsia" w:ascii="宋体" w:hAnsi="宋体" w:eastAsia="宋体" w:cs="宋体"/>
        </w:rPr>
        <w:t xml:space="preserve">为充分利用锅炉蓄热和DEH系统响应快、时效性好的特点，在DEH侧一次调频控制回路增加一个乘法器，乘法器的因子即调频补偿因子的修正系数，可手动设置或程序自动计算得出。在不同运行工况下，根据蒸汽参数、阀门开度等参数，调整一次调频的补偿因子，将调整后的补偿因子加到系统调节器的阀门开度设定值上，控制阀门开度变化。 </w:t>
      </w:r>
    </w:p>
    <w:p>
      <w:pPr>
        <w:jc w:val="center"/>
        <w:rPr>
          <w:rFonts w:ascii="宋体" w:hAnsi="宋体" w:eastAsia="宋体" w:cs="宋体"/>
        </w:rPr>
      </w:pPr>
      <w:r>
        <w:rPr>
          <w:rFonts w:hint="eastAsia" w:ascii="宋体" w:hAnsi="宋体" w:eastAsia="宋体" w:cs="宋体"/>
        </w:rPr>
        <w:drawing>
          <wp:inline distT="0" distB="0" distL="0" distR="0">
            <wp:extent cx="3790315" cy="885825"/>
            <wp:effectExtent l="0" t="0" r="635" b="9525"/>
            <wp:docPr id="23" name="图片 23" descr="C:\Users\juan\AppData\Local\Temp\ksohtml\wpsDFB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juan\AppData\Local\Temp\ksohtml\wpsDFBE.tmp.jpg"/>
                    <pic:cNvPicPr>
                      <a:picLocks noChangeAspect="1" noChangeArrowheads="1"/>
                    </pic:cNvPicPr>
                  </pic:nvPicPr>
                  <pic:blipFill>
                    <a:blip r:embed="rId153" cstate="print"/>
                    <a:srcRect/>
                    <a:stretch>
                      <a:fillRect/>
                    </a:stretch>
                  </pic:blipFill>
                  <pic:spPr>
                    <a:xfrm>
                      <a:off x="0" y="0"/>
                      <a:ext cx="3790315" cy="885825"/>
                    </a:xfrm>
                    <a:prstGeom prst="rect">
                      <a:avLst/>
                    </a:prstGeom>
                    <a:noFill/>
                    <a:ln w="9525">
                      <a:noFill/>
                      <a:miter lim="800000"/>
                      <a:headEnd/>
                      <a:tailEnd/>
                    </a:ln>
                  </pic:spPr>
                </pic:pic>
              </a:graphicData>
            </a:graphic>
          </wp:inline>
        </w:drawing>
      </w:r>
    </w:p>
    <w:p>
      <w:pPr>
        <w:pStyle w:val="26"/>
        <w:rPr>
          <w:rFonts w:ascii="宋体" w:hAnsi="宋体" w:eastAsia="宋体" w:cs="宋体"/>
        </w:rPr>
      </w:pPr>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17</w:t>
      </w:r>
      <w:r>
        <w:fldChar w:fldCharType="end"/>
      </w:r>
      <w:r>
        <w:t xml:space="preserve"> </w:t>
      </w:r>
      <w:r>
        <w:rPr>
          <w:rFonts w:hint="eastAsia" w:ascii="宋体" w:hAnsi="宋体" w:eastAsia="宋体" w:cs="宋体"/>
        </w:rPr>
        <w:t>DEH侧一次调频优化逻辑</w:t>
      </w:r>
    </w:p>
    <w:p>
      <w:pPr>
        <w:rPr>
          <w:rFonts w:ascii="宋体" w:hAnsi="宋体" w:eastAsia="宋体" w:cs="宋体"/>
          <w:bCs/>
        </w:rPr>
      </w:pPr>
      <w:r>
        <w:rPr>
          <w:rFonts w:hint="eastAsia" w:ascii="宋体" w:hAnsi="宋体" w:eastAsia="宋体" w:cs="宋体"/>
          <w:bCs/>
        </w:rPr>
        <w:t>(2) 改善大容量机组一次调频性能</w:t>
      </w:r>
    </w:p>
    <w:p>
      <w:pPr>
        <w:ind w:firstLine="420" w:firstLineChars="200"/>
        <w:rPr>
          <w:rFonts w:ascii="宋体" w:hAnsi="宋体" w:eastAsia="宋体" w:cs="宋体"/>
        </w:rPr>
      </w:pPr>
      <w:r>
        <w:rPr>
          <w:rFonts w:hint="eastAsia" w:ascii="宋体" w:hAnsi="宋体" w:eastAsia="宋体" w:cs="宋体"/>
        </w:rPr>
        <w:t>如</w:t>
      </w:r>
      <w:r>
        <w:fldChar w:fldCharType="begin"/>
      </w:r>
      <w:r>
        <w:instrText xml:space="preserve"> REF _Ref508028978  \* MERGEFORMAT </w:instrText>
      </w:r>
      <w:r>
        <w:fldChar w:fldCharType="separate"/>
      </w:r>
      <w:r>
        <w:rPr>
          <w:rFonts w:hint="eastAsia"/>
        </w:rPr>
        <w:t xml:space="preserve">表1- </w:t>
      </w:r>
      <w:r>
        <w:t>8</w:t>
      </w:r>
      <w:r>
        <w:fldChar w:fldCharType="end"/>
      </w:r>
      <w:r>
        <w:rPr>
          <w:rFonts w:hint="eastAsia" w:ascii="宋体" w:hAnsi="宋体" w:eastAsia="宋体" w:cs="宋体"/>
        </w:rPr>
        <w:t>所示，相对于小容量机组，大容量机组对功率变化的调整有更大的幅度。对于这些大容量机组在响应一次调频期间出力极值已接近或超过额定功率，可通过预留机组的出力裕度，来提升机组的一次调频性能。</w:t>
      </w:r>
    </w:p>
    <w:p>
      <w:pPr>
        <w:jc w:val="center"/>
        <w:rPr>
          <w:rFonts w:ascii="宋体" w:hAnsi="宋体" w:eastAsia="宋体" w:cs="宋体"/>
        </w:rPr>
      </w:pPr>
      <w:bookmarkStart w:id="170" w:name="_Ref508028978"/>
      <w:r>
        <w:rPr>
          <w:rFonts w:hint="eastAsia"/>
        </w:rPr>
        <w:t xml:space="preserve">表1- </w:t>
      </w:r>
      <w:r>
        <w:fldChar w:fldCharType="begin"/>
      </w:r>
      <w:r>
        <w:instrText xml:space="preserve"> </w:instrText>
      </w:r>
      <w:r>
        <w:rPr>
          <w:rFonts w:hint="eastAsia"/>
        </w:rPr>
        <w:instrText xml:space="preserve">SEQ 表1- \* ARABIC</w:instrText>
      </w:r>
      <w:r>
        <w:instrText xml:space="preserve"> </w:instrText>
      </w:r>
      <w:r>
        <w:fldChar w:fldCharType="separate"/>
      </w:r>
      <w:r>
        <w:rPr>
          <w:rFonts w:hint="eastAsia"/>
        </w:rPr>
        <w:t>8</w:t>
      </w:r>
      <w:r>
        <w:fldChar w:fldCharType="end"/>
      </w:r>
      <w:bookmarkEnd w:id="170"/>
      <w:r>
        <w:t xml:space="preserve"> </w:t>
      </w:r>
      <w:r>
        <w:rPr>
          <w:rFonts w:hint="eastAsia" w:ascii="宋体" w:hAnsi="宋体" w:eastAsia="宋体" w:cs="宋体"/>
        </w:rPr>
        <w:t>不同容量机组在频率变化为O.1Hz时的功率调整值</w:t>
      </w:r>
    </w:p>
    <w:tbl>
      <w:tblPr>
        <w:tblStyle w:val="9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exact"/>
        </w:trPr>
        <w:tc>
          <w:tcPr>
            <w:tcW w:w="2130" w:type="dxa"/>
            <w:vMerge w:val="restart"/>
            <w:vAlign w:val="center"/>
          </w:tcPr>
          <w:p>
            <w:pPr>
              <w:rPr>
                <w:rFonts w:ascii="宋体" w:hAnsi="宋体" w:eastAsia="宋体" w:cs="宋体"/>
              </w:rPr>
            </w:pPr>
            <w:r>
              <w:rPr>
                <w:rFonts w:hint="eastAsia" w:ascii="宋体" w:hAnsi="宋体" w:eastAsia="宋体" w:cs="宋体"/>
              </w:rPr>
              <w:t>调差系数</w:t>
            </w:r>
          </w:p>
        </w:tc>
        <w:tc>
          <w:tcPr>
            <w:tcW w:w="6392" w:type="dxa"/>
            <w:gridSpan w:val="3"/>
            <w:vAlign w:val="center"/>
          </w:tcPr>
          <w:p>
            <w:pPr>
              <w:rPr>
                <w:rFonts w:ascii="宋体" w:hAnsi="宋体" w:eastAsia="宋体" w:cs="宋体"/>
              </w:rPr>
            </w:pPr>
            <w:r>
              <w:rPr>
                <w:rFonts w:hint="eastAsia" w:ascii="宋体" w:hAnsi="宋体" w:eastAsia="宋体" w:cs="宋体"/>
              </w:rPr>
              <w:t>不同容量机织在频率变化为O.1Hz时的功率调格值(MW)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exact"/>
        </w:trPr>
        <w:tc>
          <w:tcPr>
            <w:tcW w:w="2130" w:type="dxa"/>
            <w:vMerge w:val="continue"/>
            <w:vAlign w:val="center"/>
          </w:tcPr>
          <w:p>
            <w:pPr>
              <w:rPr>
                <w:rFonts w:ascii="宋体" w:hAnsi="宋体" w:eastAsia="宋体" w:cs="宋体"/>
              </w:rPr>
            </w:pPr>
          </w:p>
        </w:tc>
        <w:tc>
          <w:tcPr>
            <w:tcW w:w="2130" w:type="dxa"/>
            <w:vAlign w:val="center"/>
          </w:tcPr>
          <w:p>
            <w:pPr>
              <w:rPr>
                <w:rFonts w:ascii="宋体" w:hAnsi="宋体" w:eastAsia="宋体" w:cs="宋体"/>
              </w:rPr>
            </w:pPr>
            <w:r>
              <w:rPr>
                <w:rFonts w:hint="eastAsia" w:ascii="宋体" w:hAnsi="宋体" w:eastAsia="宋体" w:cs="宋体"/>
              </w:rPr>
              <w:t>100MW</w:t>
            </w:r>
          </w:p>
        </w:tc>
        <w:tc>
          <w:tcPr>
            <w:tcW w:w="2131" w:type="dxa"/>
            <w:vAlign w:val="center"/>
          </w:tcPr>
          <w:p>
            <w:pPr>
              <w:rPr>
                <w:rFonts w:ascii="宋体" w:hAnsi="宋体" w:eastAsia="宋体" w:cs="宋体"/>
              </w:rPr>
            </w:pPr>
            <w:r>
              <w:rPr>
                <w:rFonts w:hint="eastAsia" w:ascii="宋体" w:hAnsi="宋体" w:eastAsia="宋体" w:cs="宋体"/>
              </w:rPr>
              <w:t>300MW</w:t>
            </w:r>
          </w:p>
        </w:tc>
        <w:tc>
          <w:tcPr>
            <w:tcW w:w="2131" w:type="dxa"/>
            <w:vAlign w:val="center"/>
          </w:tcPr>
          <w:p>
            <w:pPr>
              <w:rPr>
                <w:rFonts w:ascii="宋体" w:hAnsi="宋体" w:eastAsia="宋体" w:cs="宋体"/>
              </w:rPr>
            </w:pPr>
            <w:r>
              <w:rPr>
                <w:rFonts w:hint="eastAsia" w:ascii="宋体" w:hAnsi="宋体" w:eastAsia="宋体" w:cs="宋体"/>
              </w:rPr>
              <w:t>600MW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exact"/>
        </w:trPr>
        <w:tc>
          <w:tcPr>
            <w:tcW w:w="2130" w:type="dxa"/>
            <w:vAlign w:val="center"/>
          </w:tcPr>
          <w:p>
            <w:pPr>
              <w:rPr>
                <w:rFonts w:ascii="宋体" w:hAnsi="宋体" w:eastAsia="宋体" w:cs="宋体"/>
              </w:rPr>
            </w:pPr>
            <w:r>
              <w:rPr>
                <w:rFonts w:hint="eastAsia" w:ascii="宋体" w:hAnsi="宋体" w:eastAsia="宋体" w:cs="宋体"/>
              </w:rPr>
              <w:t>0.02</w:t>
            </w:r>
          </w:p>
        </w:tc>
        <w:tc>
          <w:tcPr>
            <w:tcW w:w="2130" w:type="dxa"/>
            <w:vAlign w:val="center"/>
          </w:tcPr>
          <w:p>
            <w:pPr>
              <w:rPr>
                <w:rFonts w:ascii="宋体" w:hAnsi="宋体" w:eastAsia="宋体" w:cs="宋体"/>
              </w:rPr>
            </w:pPr>
            <w:r>
              <w:rPr>
                <w:rFonts w:hint="eastAsia" w:ascii="宋体" w:hAnsi="宋体" w:eastAsia="宋体" w:cs="宋体"/>
              </w:rPr>
              <w:t>10</w:t>
            </w:r>
          </w:p>
        </w:tc>
        <w:tc>
          <w:tcPr>
            <w:tcW w:w="2131" w:type="dxa"/>
            <w:vAlign w:val="center"/>
          </w:tcPr>
          <w:p>
            <w:pPr>
              <w:rPr>
                <w:rFonts w:ascii="宋体" w:hAnsi="宋体" w:eastAsia="宋体" w:cs="宋体"/>
              </w:rPr>
            </w:pPr>
            <w:r>
              <w:rPr>
                <w:rFonts w:hint="eastAsia" w:ascii="宋体" w:hAnsi="宋体" w:eastAsia="宋体" w:cs="宋体"/>
              </w:rPr>
              <w:t>30</w:t>
            </w:r>
          </w:p>
        </w:tc>
        <w:tc>
          <w:tcPr>
            <w:tcW w:w="2131" w:type="dxa"/>
            <w:vAlign w:val="center"/>
          </w:tcPr>
          <w:p>
            <w:pPr>
              <w:rPr>
                <w:rFonts w:ascii="宋体" w:hAnsi="宋体" w:eastAsia="宋体" w:cs="宋体"/>
              </w:rPr>
            </w:pPr>
            <w:r>
              <w:rPr>
                <w:rFonts w:hint="eastAsia" w:ascii="宋体" w:hAnsi="宋体" w:eastAsia="宋体" w:cs="宋体"/>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exact"/>
        </w:trPr>
        <w:tc>
          <w:tcPr>
            <w:tcW w:w="2130" w:type="dxa"/>
            <w:vAlign w:val="center"/>
          </w:tcPr>
          <w:p>
            <w:pPr>
              <w:rPr>
                <w:rFonts w:ascii="宋体" w:hAnsi="宋体" w:eastAsia="宋体" w:cs="宋体"/>
              </w:rPr>
            </w:pPr>
            <w:r>
              <w:rPr>
                <w:rFonts w:hint="eastAsia" w:ascii="宋体" w:hAnsi="宋体" w:eastAsia="宋体" w:cs="宋体"/>
              </w:rPr>
              <w:t>0.03</w:t>
            </w:r>
          </w:p>
        </w:tc>
        <w:tc>
          <w:tcPr>
            <w:tcW w:w="2130" w:type="dxa"/>
            <w:vAlign w:val="center"/>
          </w:tcPr>
          <w:p>
            <w:pPr>
              <w:rPr>
                <w:rFonts w:ascii="宋体" w:hAnsi="宋体" w:eastAsia="宋体" w:cs="宋体"/>
              </w:rPr>
            </w:pPr>
            <w:r>
              <w:rPr>
                <w:rFonts w:hint="eastAsia" w:ascii="宋体" w:hAnsi="宋体" w:eastAsia="宋体" w:cs="宋体"/>
              </w:rPr>
              <w:t>6.67</w:t>
            </w:r>
          </w:p>
        </w:tc>
        <w:tc>
          <w:tcPr>
            <w:tcW w:w="2131" w:type="dxa"/>
            <w:vAlign w:val="center"/>
          </w:tcPr>
          <w:p>
            <w:pPr>
              <w:rPr>
                <w:rFonts w:ascii="宋体" w:hAnsi="宋体" w:eastAsia="宋体" w:cs="宋体"/>
              </w:rPr>
            </w:pPr>
            <w:r>
              <w:rPr>
                <w:rFonts w:hint="eastAsia" w:ascii="宋体" w:hAnsi="宋体" w:eastAsia="宋体" w:cs="宋体"/>
              </w:rPr>
              <w:t>20</w:t>
            </w:r>
          </w:p>
        </w:tc>
        <w:tc>
          <w:tcPr>
            <w:tcW w:w="2131" w:type="dxa"/>
            <w:vAlign w:val="center"/>
          </w:tcPr>
          <w:p>
            <w:pPr>
              <w:rPr>
                <w:rFonts w:ascii="宋体" w:hAnsi="宋体" w:eastAsia="宋体" w:cs="宋体"/>
              </w:rPr>
            </w:pPr>
            <w:r>
              <w:rPr>
                <w:rFonts w:hint="eastAsia" w:ascii="宋体" w:hAnsi="宋体" w:eastAsia="宋体" w:cs="宋体"/>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exact"/>
        </w:trPr>
        <w:tc>
          <w:tcPr>
            <w:tcW w:w="2130" w:type="dxa"/>
            <w:vAlign w:val="center"/>
          </w:tcPr>
          <w:p>
            <w:pPr>
              <w:rPr>
                <w:rFonts w:ascii="宋体" w:hAnsi="宋体" w:eastAsia="宋体" w:cs="宋体"/>
              </w:rPr>
            </w:pPr>
            <w:r>
              <w:rPr>
                <w:rFonts w:hint="eastAsia" w:ascii="宋体" w:hAnsi="宋体" w:eastAsia="宋体" w:cs="宋体"/>
              </w:rPr>
              <w:t>0.04</w:t>
            </w:r>
          </w:p>
        </w:tc>
        <w:tc>
          <w:tcPr>
            <w:tcW w:w="2130" w:type="dxa"/>
            <w:vAlign w:val="center"/>
          </w:tcPr>
          <w:p>
            <w:pPr>
              <w:rPr>
                <w:rFonts w:ascii="宋体" w:hAnsi="宋体" w:eastAsia="宋体" w:cs="宋体"/>
              </w:rPr>
            </w:pPr>
            <w:r>
              <w:rPr>
                <w:rFonts w:hint="eastAsia" w:ascii="宋体" w:hAnsi="宋体" w:eastAsia="宋体" w:cs="宋体"/>
              </w:rPr>
              <w:t>5</w:t>
            </w:r>
          </w:p>
        </w:tc>
        <w:tc>
          <w:tcPr>
            <w:tcW w:w="2131" w:type="dxa"/>
            <w:vAlign w:val="center"/>
          </w:tcPr>
          <w:p>
            <w:pPr>
              <w:rPr>
                <w:rFonts w:ascii="宋体" w:hAnsi="宋体" w:eastAsia="宋体" w:cs="宋体"/>
              </w:rPr>
            </w:pPr>
            <w:r>
              <w:rPr>
                <w:rFonts w:hint="eastAsia" w:ascii="宋体" w:hAnsi="宋体" w:eastAsia="宋体" w:cs="宋体"/>
              </w:rPr>
              <w:t>15</w:t>
            </w:r>
          </w:p>
        </w:tc>
        <w:tc>
          <w:tcPr>
            <w:tcW w:w="2131" w:type="dxa"/>
            <w:vAlign w:val="center"/>
          </w:tcPr>
          <w:p>
            <w:pPr>
              <w:rPr>
                <w:rFonts w:ascii="宋体" w:hAnsi="宋体" w:eastAsia="宋体" w:cs="宋体"/>
              </w:rPr>
            </w:pPr>
            <w:r>
              <w:rPr>
                <w:rFonts w:hint="eastAsia" w:ascii="宋体" w:hAnsi="宋体" w:eastAsia="宋体" w:cs="宋体"/>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exact"/>
        </w:trPr>
        <w:tc>
          <w:tcPr>
            <w:tcW w:w="2130" w:type="dxa"/>
            <w:vAlign w:val="center"/>
          </w:tcPr>
          <w:p>
            <w:pPr>
              <w:rPr>
                <w:rFonts w:ascii="宋体" w:hAnsi="宋体" w:eastAsia="宋体" w:cs="宋体"/>
              </w:rPr>
            </w:pPr>
            <w:r>
              <w:rPr>
                <w:rFonts w:hint="eastAsia" w:ascii="宋体" w:hAnsi="宋体" w:eastAsia="宋体" w:cs="宋体"/>
              </w:rPr>
              <w:t>0.05</w:t>
            </w:r>
          </w:p>
        </w:tc>
        <w:tc>
          <w:tcPr>
            <w:tcW w:w="2130" w:type="dxa"/>
            <w:vAlign w:val="center"/>
          </w:tcPr>
          <w:p>
            <w:pPr>
              <w:rPr>
                <w:rFonts w:ascii="宋体" w:hAnsi="宋体" w:eastAsia="宋体" w:cs="宋体"/>
              </w:rPr>
            </w:pPr>
            <w:r>
              <w:rPr>
                <w:rFonts w:hint="eastAsia" w:ascii="宋体" w:hAnsi="宋体" w:eastAsia="宋体" w:cs="宋体"/>
              </w:rPr>
              <w:t>4</w:t>
            </w:r>
          </w:p>
        </w:tc>
        <w:tc>
          <w:tcPr>
            <w:tcW w:w="2131" w:type="dxa"/>
            <w:vAlign w:val="center"/>
          </w:tcPr>
          <w:p>
            <w:pPr>
              <w:rPr>
                <w:rFonts w:ascii="宋体" w:hAnsi="宋体" w:eastAsia="宋体" w:cs="宋体"/>
              </w:rPr>
            </w:pPr>
            <w:r>
              <w:rPr>
                <w:rFonts w:hint="eastAsia" w:ascii="宋体" w:hAnsi="宋体" w:eastAsia="宋体" w:cs="宋体"/>
              </w:rPr>
              <w:t>12</w:t>
            </w:r>
          </w:p>
        </w:tc>
        <w:tc>
          <w:tcPr>
            <w:tcW w:w="2131" w:type="dxa"/>
            <w:vAlign w:val="center"/>
          </w:tcPr>
          <w:p>
            <w:pPr>
              <w:rPr>
                <w:rFonts w:ascii="宋体" w:hAnsi="宋体" w:eastAsia="宋体" w:cs="宋体"/>
              </w:rPr>
            </w:pPr>
            <w:r>
              <w:rPr>
                <w:rFonts w:hint="eastAsia" w:ascii="宋体" w:hAnsi="宋体" w:eastAsia="宋体" w:cs="宋体"/>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exact"/>
        </w:trPr>
        <w:tc>
          <w:tcPr>
            <w:tcW w:w="2130" w:type="dxa"/>
            <w:vAlign w:val="center"/>
          </w:tcPr>
          <w:p>
            <w:pPr>
              <w:rPr>
                <w:rFonts w:ascii="宋体" w:hAnsi="宋体" w:eastAsia="宋体" w:cs="宋体"/>
              </w:rPr>
            </w:pPr>
            <w:r>
              <w:rPr>
                <w:rFonts w:hint="eastAsia" w:ascii="宋体" w:hAnsi="宋体" w:eastAsia="宋体" w:cs="宋体"/>
              </w:rPr>
              <w:t>0.06</w:t>
            </w:r>
          </w:p>
        </w:tc>
        <w:tc>
          <w:tcPr>
            <w:tcW w:w="2130" w:type="dxa"/>
            <w:vAlign w:val="center"/>
          </w:tcPr>
          <w:p>
            <w:pPr>
              <w:rPr>
                <w:rFonts w:ascii="宋体" w:hAnsi="宋体" w:eastAsia="宋体" w:cs="宋体"/>
              </w:rPr>
            </w:pPr>
            <w:r>
              <w:rPr>
                <w:rFonts w:hint="eastAsia" w:ascii="宋体" w:hAnsi="宋体" w:eastAsia="宋体" w:cs="宋体"/>
              </w:rPr>
              <w:t>3.33</w:t>
            </w:r>
          </w:p>
        </w:tc>
        <w:tc>
          <w:tcPr>
            <w:tcW w:w="2131" w:type="dxa"/>
            <w:vAlign w:val="center"/>
          </w:tcPr>
          <w:p>
            <w:pPr>
              <w:rPr>
                <w:rFonts w:ascii="宋体" w:hAnsi="宋体" w:eastAsia="宋体" w:cs="宋体"/>
              </w:rPr>
            </w:pPr>
            <w:r>
              <w:rPr>
                <w:rFonts w:hint="eastAsia" w:ascii="宋体" w:hAnsi="宋体" w:eastAsia="宋体" w:cs="宋体"/>
              </w:rPr>
              <w:t>10</w:t>
            </w:r>
          </w:p>
        </w:tc>
        <w:tc>
          <w:tcPr>
            <w:tcW w:w="2131" w:type="dxa"/>
            <w:vAlign w:val="center"/>
          </w:tcPr>
          <w:p>
            <w:pPr>
              <w:rPr>
                <w:rFonts w:ascii="宋体" w:hAnsi="宋体" w:eastAsia="宋体" w:cs="宋体"/>
              </w:rPr>
            </w:pPr>
            <w:r>
              <w:rPr>
                <w:rFonts w:hint="eastAsia" w:ascii="宋体" w:hAnsi="宋体" w:eastAsia="宋体" w:cs="宋体"/>
              </w:rPr>
              <w:t>20</w:t>
            </w:r>
          </w:p>
        </w:tc>
      </w:tr>
    </w:tbl>
    <w:p>
      <w:pPr>
        <w:rPr>
          <w:rFonts w:ascii="宋体" w:hAnsi="宋体" w:eastAsia="宋体" w:cs="宋体"/>
          <w:bCs/>
        </w:rPr>
      </w:pPr>
      <w:r>
        <w:rPr>
          <w:rFonts w:hint="eastAsia" w:ascii="宋体" w:hAnsi="宋体" w:eastAsia="宋体" w:cs="宋体"/>
          <w:bCs/>
        </w:rPr>
        <w:t>(3) 探究新的一次调频评价方法</w:t>
      </w:r>
    </w:p>
    <w:p>
      <w:pPr>
        <w:ind w:firstLine="420" w:firstLineChars="200"/>
        <w:rPr>
          <w:rFonts w:ascii="宋体" w:hAnsi="宋体" w:eastAsia="宋体" w:cs="宋体"/>
        </w:rPr>
      </w:pPr>
      <w:r>
        <w:rPr>
          <w:rFonts w:hint="eastAsia" w:ascii="宋体" w:hAnsi="宋体" w:eastAsia="宋体" w:cs="宋体"/>
        </w:rPr>
        <w:t>由于特高压跳闸后一次调频过程具有特殊性，使用原有的性能评价指标不可避免地存在一些问题，如区分比较宽泛、忽略动态特性和细节信息，导致评价不够全面详尽。同时原有的部分性能评价指标存在无量化计算方法的问题，所以需对原有的性能评价指标进一步补充完善，主要包括对响应滞后时间给出量化计算方法、将异常调频贡献率依据频率特性进行分时段计算、统计线性区段内的正负向等效转速不等率最大值和最小值、计算频率稳定后的调频功率偏差相对值及其标准值。</w:t>
      </w:r>
    </w:p>
    <w:p>
      <w:pPr>
        <w:ind w:firstLine="420" w:firstLineChars="200"/>
        <w:rPr>
          <w:rFonts w:ascii="宋体" w:hAnsi="宋体" w:eastAsia="宋体" w:cs="宋体"/>
          <w:bCs/>
        </w:rPr>
      </w:pPr>
      <w:r>
        <w:rPr>
          <w:rFonts w:hint="eastAsia" w:ascii="宋体" w:hAnsi="宋体" w:eastAsia="宋体" w:cs="宋体"/>
        </w:rPr>
        <w:t>不同的机组在一次调频考核期间的出力情况是不同的。因此可考虑加入对15 s、30 s、45s、60 s的电量贡献指数考核，而不单单是只考核60 s的电量贡献指数并辅以积极有效的补偿制度，鼓励更多的机组参与一次调频。新的评价方法在报告2中提出，新的评价方法采用更为严格的考核办法，对15 s、30 s、45s、60 s这四个时间段赋予了不同的权重，更侧重于考核机组在特高压线路闭锁故障初期的出力情况。</w:t>
      </w:r>
    </w:p>
    <w:p>
      <w:pPr>
        <w:rPr>
          <w:rFonts w:ascii="宋体" w:hAnsi="宋体" w:eastAsia="宋体" w:cs="宋体"/>
          <w:bCs/>
        </w:rPr>
      </w:pPr>
      <w:r>
        <w:rPr>
          <w:rFonts w:hint="eastAsia" w:ascii="宋体" w:hAnsi="宋体" w:eastAsia="宋体" w:cs="宋体"/>
          <w:bCs/>
        </w:rPr>
        <w:t>(4) 合理分配机组</w:t>
      </w:r>
    </w:p>
    <w:p>
      <w:pPr>
        <w:ind w:firstLine="420" w:firstLineChars="200"/>
        <w:rPr>
          <w:rFonts w:ascii="宋体" w:hAnsi="宋体" w:eastAsia="宋体" w:cs="宋体"/>
        </w:rPr>
      </w:pPr>
      <w:r>
        <w:rPr>
          <w:rFonts w:hint="eastAsia" w:ascii="宋体" w:hAnsi="宋体" w:eastAsia="宋体" w:cs="宋体"/>
        </w:rPr>
        <w:t xml:space="preserve">调度员可根据机组的一次调频性能，来分配机组的出力。给一次调频性能优秀的机组分配更高的电量贡献值，来弥补性能较差机组的低电力贡献值。在性能较差的机组整改完成之前，采取此措施来提升整体机组的一次调频性能。 </w:t>
      </w:r>
    </w:p>
    <w:p>
      <w:pPr>
        <w:rPr>
          <w:rFonts w:ascii="宋体" w:hAnsi="宋体" w:eastAsia="宋体" w:cs="宋体"/>
          <w:bCs/>
        </w:rPr>
      </w:pPr>
      <w:r>
        <w:rPr>
          <w:rFonts w:hint="eastAsia" w:ascii="宋体" w:hAnsi="宋体" w:eastAsia="宋体" w:cs="宋体"/>
          <w:bCs/>
        </w:rPr>
        <w:t>（5）一次调频凝结水节流控制策略</w:t>
      </w:r>
    </w:p>
    <w:p>
      <w:pPr>
        <w:ind w:firstLine="420" w:firstLineChars="200"/>
        <w:rPr>
          <w:rFonts w:ascii="宋体" w:hAnsi="宋体" w:eastAsia="宋体" w:cs="宋体"/>
        </w:rPr>
      </w:pPr>
      <w:r>
        <w:rPr>
          <w:rFonts w:hint="eastAsia" w:ascii="宋体" w:hAnsi="宋体" w:eastAsia="宋体" w:cs="宋体"/>
        </w:rPr>
        <w:t>特高压输电的发展改善了能源分布不均的局面，但一旦发生直流闭锁等大负荷扰动事故，受源地将出现大幅功率缺额，电网频率急剧下降。为保证在事故工况下电网不至崩溃，火电机组应具备应急一次调频方案。而凝结水节流可快速将机组负荷提升10%以上，在事故工况下可为电网频率的恢复贡献足够的积分电量，防止电网崩溃。</w:t>
      </w:r>
    </w:p>
    <w:p>
      <w:pPr>
        <w:ind w:firstLine="420" w:firstLineChars="200"/>
        <w:rPr>
          <w:rFonts w:ascii="宋体" w:hAnsi="宋体" w:eastAsia="宋体" w:cs="宋体"/>
        </w:rPr>
      </w:pPr>
      <w:r>
        <w:rPr>
          <w:rFonts w:hint="eastAsia" w:ascii="宋体" w:hAnsi="宋体" w:eastAsia="宋体" w:cs="宋体"/>
        </w:rPr>
        <w:t>在电网频率变化极端的情况下，有些超（超）临界机组、滑压运行大机组一次调频能力可能是不够的。欧洲一些国家为了解决这一问题应用了凝结水节流控制策略。凝结水节流参与一次调频是利用凝汽器和除氧器允许的水位变化，改变凝泵出口调门开度，改变凝结水流量，从而改变抽汽流量，最终改变机组负荷，如电网频率低时，关凝泵出口调门，减小凝结水流量及低加抽气量，使机组负荷增加。采用凝结水节流，凝泵出口调门会较频繁动作，对凝泵出口阀门和执行机构的可靠性提出了更高的要求，同时也对凝汽器和除氧器水位控制提出了更多的要求。</w:t>
      </w:r>
    </w:p>
    <w:p>
      <w:pPr>
        <w:ind w:firstLine="420" w:firstLineChars="200"/>
        <w:rPr>
          <w:rFonts w:ascii="宋体" w:hAnsi="宋体" w:eastAsia="宋体" w:cs="宋体"/>
        </w:rPr>
      </w:pPr>
    </w:p>
    <w:p>
      <w:pPr>
        <w:spacing w:before="312" w:beforeLines="100" w:after="312" w:afterLines="100"/>
        <w:outlineLvl w:val="0"/>
        <w:rPr>
          <w:rFonts w:ascii="宋体" w:hAnsi="宋体" w:eastAsia="宋体" w:cs="宋体"/>
          <w:b/>
          <w:bCs/>
          <w:sz w:val="44"/>
          <w:szCs w:val="44"/>
        </w:rPr>
      </w:pPr>
      <w:bookmarkStart w:id="171" w:name="_Toc334"/>
      <w:bookmarkStart w:id="172" w:name="_Toc569"/>
      <w:bookmarkStart w:id="173" w:name="_Toc30236"/>
      <w:bookmarkStart w:id="174" w:name="_Toc27368"/>
      <w:bookmarkStart w:id="175" w:name="_Toc19586"/>
      <w:bookmarkStart w:id="176" w:name="_Toc1209"/>
      <w:bookmarkStart w:id="177" w:name="_Toc14172"/>
      <w:bookmarkStart w:id="178" w:name="_Toc28931"/>
      <w:r>
        <w:rPr>
          <w:rFonts w:hint="eastAsia" w:ascii="黑体" w:hAnsi="宋体" w:eastAsia="黑体" w:cs="Times New Roman"/>
          <w:b w:val="0"/>
          <w:bCs w:val="0"/>
          <w:kern w:val="2"/>
          <w:sz w:val="28"/>
          <w:szCs w:val="28"/>
          <w:lang w:val="en-US" w:eastAsia="zh-CN" w:bidi="ar-SA"/>
        </w:rPr>
        <w:t>3.6 特高压线路闭锁故障仿真</w:t>
      </w:r>
      <w:bookmarkEnd w:id="171"/>
      <w:bookmarkEnd w:id="172"/>
      <w:bookmarkEnd w:id="173"/>
      <w:bookmarkEnd w:id="174"/>
      <w:bookmarkEnd w:id="175"/>
      <w:bookmarkEnd w:id="176"/>
      <w:bookmarkEnd w:id="177"/>
      <w:bookmarkEnd w:id="178"/>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179" w:name="_Toc8605"/>
      <w:bookmarkStart w:id="180" w:name="_Toc25183"/>
      <w:bookmarkStart w:id="181" w:name="_Toc24585"/>
      <w:bookmarkStart w:id="182" w:name="_Toc6995"/>
      <w:bookmarkStart w:id="183" w:name="_Toc24777"/>
      <w:bookmarkStart w:id="184" w:name="_Toc28906"/>
      <w:bookmarkStart w:id="185" w:name="_Toc15646"/>
      <w:bookmarkStart w:id="186" w:name="_Toc16919"/>
      <w:r>
        <w:rPr>
          <w:rFonts w:hint="eastAsia" w:ascii="黑体" w:hAnsi="黑体" w:eastAsia="黑体" w:cs="Times New Roman"/>
          <w:b w:val="0"/>
          <w:bCs/>
          <w:kern w:val="2"/>
          <w:sz w:val="24"/>
          <w:szCs w:val="32"/>
          <w:lang w:val="en-US" w:eastAsia="zh-CN" w:bidi="ar-SA"/>
        </w:rPr>
        <w:t>3.6.1 仿真</w:t>
      </w:r>
      <w:bookmarkEnd w:id="179"/>
      <w:bookmarkEnd w:id="180"/>
      <w:bookmarkEnd w:id="181"/>
      <w:bookmarkEnd w:id="182"/>
      <w:bookmarkEnd w:id="183"/>
      <w:bookmarkEnd w:id="184"/>
      <w:r>
        <w:rPr>
          <w:rFonts w:hint="eastAsia" w:ascii="黑体" w:hAnsi="黑体" w:eastAsia="黑体" w:cs="Times New Roman"/>
          <w:b w:val="0"/>
          <w:bCs/>
          <w:kern w:val="2"/>
          <w:sz w:val="24"/>
          <w:szCs w:val="32"/>
          <w:lang w:val="en-US" w:eastAsia="zh-CN" w:bidi="ar-SA"/>
        </w:rPr>
        <w:t>软件介绍</w:t>
      </w:r>
      <w:bookmarkEnd w:id="185"/>
      <w:bookmarkEnd w:id="186"/>
    </w:p>
    <w:p>
      <w:pPr>
        <w:widowControl/>
        <w:ind w:firstLine="420" w:firstLineChars="200"/>
        <w:jc w:val="left"/>
      </w:pPr>
      <w:r>
        <w:rPr>
          <w:rFonts w:hint="eastAsia"/>
        </w:rPr>
        <w:t>电力系统仿真是通过计算机建立适当的数学模型来模拟电力系统物理过程的一种研究方法，广泛用于电力系统的生产和研究。</w:t>
      </w:r>
      <w:r>
        <w:t>BPA最初是上世纪60年代由美国邦纳维尔电力局开发的，1984年开始由中国电力科学研究院电力系统研究所在全国推广应用和开发维护。现已具备了电力系统稳态、暂态以及中长期动态、短路电流计算、电压稳定计算和频域计算等交直流电力系统全过程仿真能力。</w:t>
      </w:r>
    </w:p>
    <w:p>
      <w:pPr>
        <w:widowControl/>
        <w:ind w:firstLine="420" w:firstLineChars="200"/>
        <w:jc w:val="left"/>
      </w:pPr>
      <w:r>
        <w:rPr>
          <w:rFonts w:hint="eastAsia"/>
        </w:rPr>
        <w:t>中国版BPA是由中国电科院从国外引进的电力系统分析程序，具有计算规模大、速度快、稳定性好及功能强等特点，已广泛应用于我国电力系统规划、调度、生产运行及科研部门，成为电力系统分析计算的重要工具之一。</w:t>
      </w:r>
      <w:r>
        <w:t>美国BPA已于1996年终止了BPA潮流和暂态稳定程序的开发和维护，如今只有中国电力科学研究院电力系统研究所在维护升级PSD-BPA。</w:t>
      </w:r>
    </w:p>
    <w:p>
      <w:pPr>
        <w:widowControl/>
        <w:jc w:val="center"/>
      </w:pPr>
      <w:r>
        <w:rPr>
          <w:rFonts w:ascii="宋体" w:hAnsi="宋体" w:eastAsia="宋体" w:cs="宋体"/>
          <w:kern w:val="0"/>
        </w:rPr>
        <w:drawing>
          <wp:inline distT="0" distB="0" distL="114300" distR="114300">
            <wp:extent cx="2914650" cy="3093085"/>
            <wp:effectExtent l="0" t="0" r="0" b="12065"/>
            <wp:docPr id="5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descr="IMG_256"/>
                    <pic:cNvPicPr>
                      <a:picLocks noChangeAspect="1"/>
                    </pic:cNvPicPr>
                  </pic:nvPicPr>
                  <pic:blipFill>
                    <a:blip r:embed="rId154" cstate="print"/>
                    <a:stretch>
                      <a:fillRect/>
                    </a:stretch>
                  </pic:blipFill>
                  <pic:spPr>
                    <a:xfrm>
                      <a:off x="0" y="0"/>
                      <a:ext cx="2920132" cy="3099112"/>
                    </a:xfrm>
                    <a:prstGeom prst="rect">
                      <a:avLst/>
                    </a:prstGeom>
                    <a:noFill/>
                    <a:ln w="9525">
                      <a:noFill/>
                    </a:ln>
                  </pic:spPr>
                </pic:pic>
              </a:graphicData>
            </a:graphic>
          </wp:inline>
        </w:drawing>
      </w:r>
    </w:p>
    <w:p>
      <w:pPr>
        <w:pStyle w:val="26"/>
      </w:pPr>
      <w:bookmarkStart w:id="187" w:name="_Ref508029022"/>
      <w:bookmarkStart w:id="188" w:name="_Ref508029017"/>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18</w:t>
      </w:r>
      <w:r>
        <w:fldChar w:fldCharType="end"/>
      </w:r>
      <w:bookmarkEnd w:id="187"/>
      <w:r>
        <w:t xml:space="preserve"> </w:t>
      </w:r>
      <w:r>
        <w:rPr>
          <w:rFonts w:hint="eastAsia"/>
        </w:rPr>
        <w:t>BPA程序结构图</w:t>
      </w:r>
      <w:bookmarkEnd w:id="188"/>
    </w:p>
    <w:p>
      <w:pPr>
        <w:ind w:firstLine="420" w:firstLineChars="200"/>
      </w:pPr>
      <w:r>
        <w:rPr>
          <w:rFonts w:hint="eastAsia"/>
        </w:rPr>
        <w:t>如</w:t>
      </w:r>
      <w:r>
        <w:fldChar w:fldCharType="begin"/>
      </w:r>
      <w:r>
        <w:instrText xml:space="preserve"> REF _Ref508029022 </w:instrText>
      </w:r>
      <w:r>
        <w:fldChar w:fldCharType="separate"/>
      </w:r>
      <w:r>
        <w:rPr>
          <w:rFonts w:hint="eastAsia"/>
        </w:rPr>
        <w:t>图1- 18</w:t>
      </w:r>
      <w:r>
        <w:fldChar w:fldCharType="end"/>
      </w:r>
      <w:r>
        <w:rPr>
          <w:rFonts w:hint="eastAsia"/>
        </w:rPr>
        <w:t>所示，BPA软件包由核心程序和辅助分析程序构成:核心程序包括BPA潮流计算程序、BPA暂态稳定计算程序;辅助分析程序包括单线图格式潮流图程序(Joy)、地理接线图格式潮流图程序(Clique) .稳定曲线作图工具(Curve Maker) 。</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189" w:name="_Toc2033"/>
      <w:bookmarkStart w:id="190" w:name="_Toc31514"/>
      <w:bookmarkStart w:id="191" w:name="_Toc26345"/>
      <w:bookmarkStart w:id="192" w:name="_Toc32531"/>
      <w:bookmarkStart w:id="193" w:name="_Toc5460"/>
      <w:bookmarkStart w:id="194" w:name="_Toc13526"/>
      <w:bookmarkStart w:id="195" w:name="_Toc9032"/>
      <w:bookmarkStart w:id="196" w:name="_Toc14432"/>
      <w:r>
        <w:rPr>
          <w:rFonts w:hint="eastAsia" w:ascii="黑体" w:hAnsi="黑体" w:eastAsia="黑体" w:cs="Times New Roman"/>
          <w:b w:val="0"/>
          <w:bCs/>
          <w:kern w:val="2"/>
          <w:sz w:val="24"/>
          <w:szCs w:val="32"/>
          <w:lang w:val="en-US" w:eastAsia="zh-CN" w:bidi="ar-SA"/>
        </w:rPr>
        <w:t>3.6.2 一次调频作用仿真分析</w:t>
      </w:r>
      <w:bookmarkEnd w:id="189"/>
      <w:bookmarkEnd w:id="190"/>
      <w:bookmarkEnd w:id="191"/>
      <w:bookmarkEnd w:id="192"/>
      <w:bookmarkEnd w:id="193"/>
      <w:bookmarkEnd w:id="194"/>
      <w:bookmarkEnd w:id="195"/>
      <w:bookmarkEnd w:id="196"/>
    </w:p>
    <w:p>
      <w:pPr>
        <w:ind w:firstLine="420" w:firstLineChars="200"/>
        <w:rPr>
          <w:rFonts w:asciiTheme="minorEastAsia" w:hAnsiTheme="minorEastAsia" w:cstheme="minorEastAsia"/>
        </w:rPr>
      </w:pPr>
      <w:r>
        <w:rPr>
          <w:rFonts w:hint="eastAsia" w:asciiTheme="minorEastAsia" w:hAnsiTheme="minorEastAsia" w:cstheme="minorEastAsia"/>
        </w:rPr>
        <w:t>采用电力系统BPA软件进行仿真，模拟一次调频的投运对安徽电网频率变化的影响。设置电网功率缺额2000 MW，投运以及不投运一次调频得到频率变化曲线如</w:t>
      </w:r>
      <w:r>
        <w:rPr>
          <w:rFonts w:asciiTheme="minorEastAsia" w:hAnsiTheme="minorEastAsia" w:cstheme="minorEastAsia"/>
        </w:rPr>
        <w:fldChar w:fldCharType="begin"/>
      </w:r>
      <w:r>
        <w:rPr>
          <w:rFonts w:asciiTheme="minorEastAsia" w:hAnsiTheme="minorEastAsia" w:cstheme="minorEastAsia"/>
        </w:rPr>
        <w:instrText xml:space="preserve"> </w:instrText>
      </w:r>
      <w:r>
        <w:rPr>
          <w:rFonts w:hint="eastAsia" w:asciiTheme="minorEastAsia" w:hAnsiTheme="minorEastAsia" w:cstheme="minorEastAsia"/>
        </w:rPr>
        <w:instrText xml:space="preserve">REF _Ref508029064</w:instrText>
      </w:r>
      <w:r>
        <w:rPr>
          <w:rFonts w:asciiTheme="minorEastAsia" w:hAnsiTheme="minorEastAsia" w:cstheme="minorEastAsia"/>
        </w:rPr>
        <w:instrText xml:space="preserve"> </w:instrText>
      </w:r>
      <w:r>
        <w:rPr>
          <w:rFonts w:asciiTheme="minorEastAsia" w:hAnsiTheme="minorEastAsia" w:cstheme="minorEastAsia"/>
        </w:rPr>
        <w:fldChar w:fldCharType="separate"/>
      </w:r>
      <w:r>
        <w:rPr>
          <w:rFonts w:hint="eastAsia"/>
        </w:rPr>
        <w:t>图1- 19</w:t>
      </w:r>
      <w:r>
        <w:rPr>
          <w:rFonts w:asciiTheme="minorEastAsia" w:hAnsiTheme="minorEastAsia" w:cstheme="minorEastAsia"/>
        </w:rPr>
        <w:fldChar w:fldCharType="end"/>
      </w:r>
      <w:r>
        <w:rPr>
          <w:rFonts w:hint="eastAsia" w:asciiTheme="minorEastAsia" w:hAnsiTheme="minorEastAsia" w:cstheme="minorEastAsia"/>
        </w:rPr>
        <w:t>所示。</w:t>
      </w:r>
    </w:p>
    <w:p>
      <w:pPr>
        <w:jc w:val="center"/>
        <w:rPr>
          <w:rFonts w:asciiTheme="minorEastAsia" w:hAnsiTheme="minorEastAsia" w:cstheme="minorEastAsia"/>
        </w:rPr>
      </w:pPr>
      <w:r>
        <w:rPr>
          <w:rFonts w:hint="eastAsia" w:asciiTheme="minorEastAsia" w:hAnsiTheme="minorEastAsia" w:cstheme="minorEastAsia"/>
        </w:rPr>
        <w:drawing>
          <wp:inline distT="0" distB="0" distL="114300" distR="114300">
            <wp:extent cx="3239770" cy="2520315"/>
            <wp:effectExtent l="4445" t="4445" r="13335" b="8890"/>
            <wp:docPr id="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pPr>
        <w:pStyle w:val="26"/>
        <w:rPr>
          <w:rFonts w:asciiTheme="minorEastAsia" w:hAnsiTheme="minorEastAsia" w:cstheme="minorEastAsia"/>
          <w:b/>
        </w:rPr>
      </w:pPr>
      <w:bookmarkStart w:id="197" w:name="_Ref508029064"/>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19</w:t>
      </w:r>
      <w:r>
        <w:fldChar w:fldCharType="end"/>
      </w:r>
      <w:bookmarkEnd w:id="197"/>
      <w:r>
        <w:rPr>
          <w:rFonts w:hint="eastAsia" w:asciiTheme="minorEastAsia" w:hAnsiTheme="minorEastAsia" w:cstheme="minorEastAsia"/>
          <w:bCs/>
        </w:rPr>
        <w:t>频率变化曲线</w:t>
      </w:r>
    </w:p>
    <w:p>
      <w:pPr>
        <w:rPr>
          <w:rFonts w:asciiTheme="minorEastAsia" w:hAnsiTheme="minorEastAsia" w:cstheme="minorEastAsia"/>
        </w:rPr>
      </w:pPr>
      <w:r>
        <w:rPr>
          <w:rFonts w:hint="eastAsia" w:asciiTheme="minorEastAsia" w:hAnsiTheme="minorEastAsia" w:cstheme="minorEastAsia"/>
          <w:b/>
        </w:rPr>
        <w:t xml:space="preserve">   </w:t>
      </w:r>
      <w:r>
        <w:rPr>
          <w:rFonts w:hint="eastAsia" w:asciiTheme="minorEastAsia" w:hAnsiTheme="minorEastAsia" w:cstheme="minorEastAsia"/>
        </w:rPr>
        <w:t>由</w:t>
      </w:r>
      <w:r>
        <w:rPr>
          <w:rFonts w:asciiTheme="minorEastAsia" w:hAnsiTheme="minorEastAsia" w:cstheme="minorEastAsia"/>
        </w:rPr>
        <w:fldChar w:fldCharType="begin"/>
      </w:r>
      <w:r>
        <w:rPr>
          <w:rFonts w:asciiTheme="minorEastAsia" w:hAnsiTheme="minorEastAsia" w:cstheme="minorEastAsia"/>
        </w:rPr>
        <w:instrText xml:space="preserve"> </w:instrText>
      </w:r>
      <w:r>
        <w:rPr>
          <w:rFonts w:hint="eastAsia" w:asciiTheme="minorEastAsia" w:hAnsiTheme="minorEastAsia" w:cstheme="minorEastAsia"/>
        </w:rPr>
        <w:instrText xml:space="preserve">REF _Ref508029064</w:instrText>
      </w:r>
      <w:r>
        <w:rPr>
          <w:rFonts w:asciiTheme="minorEastAsia" w:hAnsiTheme="minorEastAsia" w:cstheme="minorEastAsia"/>
        </w:rPr>
        <w:instrText xml:space="preserve"> </w:instrText>
      </w:r>
      <w:r>
        <w:rPr>
          <w:rFonts w:asciiTheme="minorEastAsia" w:hAnsiTheme="minorEastAsia" w:cstheme="minorEastAsia"/>
        </w:rPr>
        <w:fldChar w:fldCharType="separate"/>
      </w:r>
      <w:r>
        <w:rPr>
          <w:rFonts w:hint="eastAsia"/>
        </w:rPr>
        <w:t>图1- 19</w:t>
      </w:r>
      <w:r>
        <w:rPr>
          <w:rFonts w:asciiTheme="minorEastAsia" w:hAnsiTheme="minorEastAsia" w:cstheme="minorEastAsia"/>
        </w:rPr>
        <w:fldChar w:fldCharType="end"/>
      </w:r>
      <w:r>
        <w:rPr>
          <w:rFonts w:hint="eastAsia" w:asciiTheme="minorEastAsia" w:hAnsiTheme="minorEastAsia" w:cstheme="minorEastAsia"/>
        </w:rPr>
        <w:t>可看出，在没有一次调频的作用下，电网频率呈直线下跌趋势，对电网的安全稳定产生了极大的影响；而在有一次调频的作用下，电网频率从19.6 s开始稳步回升，并于60 s时趋于稳定。可以看出，一次调频对于保障频率的稳定起着至关重要的作用。</w:t>
      </w:r>
    </w:p>
    <w:p>
      <w:pPr>
        <w:spacing w:before="312" w:beforeLines="100" w:after="312" w:afterLines="100"/>
        <w:outlineLvl w:val="1"/>
        <w:rPr>
          <w:rFonts w:ascii="黑体" w:hAnsi="黑体" w:eastAsia="黑体" w:cs="黑体"/>
          <w:b/>
          <w:sz w:val="36"/>
          <w:szCs w:val="36"/>
        </w:rPr>
      </w:pPr>
      <w:bookmarkStart w:id="198" w:name="_Toc18081"/>
      <w:bookmarkStart w:id="199" w:name="_Toc9062"/>
      <w:bookmarkStart w:id="200" w:name="_Toc22201"/>
      <w:bookmarkStart w:id="201" w:name="_Toc29416"/>
      <w:bookmarkStart w:id="202" w:name="_Toc23985"/>
      <w:bookmarkStart w:id="203" w:name="_Toc14241"/>
      <w:bookmarkStart w:id="204" w:name="_Toc14322"/>
      <w:bookmarkStart w:id="205" w:name="_Toc1827"/>
      <w:r>
        <w:rPr>
          <w:rFonts w:hint="eastAsia" w:ascii="黑体" w:hAnsi="黑体" w:eastAsia="黑体" w:cs="黑体"/>
          <w:b/>
          <w:sz w:val="36"/>
          <w:szCs w:val="36"/>
        </w:rPr>
        <w:t>3.</w:t>
      </w:r>
      <w:r>
        <w:rPr>
          <w:rFonts w:hint="eastAsia" w:ascii="黑体" w:hAnsi="黑体" w:eastAsia="黑体" w:cs="黑体"/>
          <w:b/>
          <w:sz w:val="36"/>
          <w:szCs w:val="36"/>
          <w:lang w:val="en-US" w:eastAsia="zh-CN"/>
        </w:rPr>
        <w:t>6.</w:t>
      </w:r>
      <w:r>
        <w:rPr>
          <w:rFonts w:hint="eastAsia" w:ascii="黑体" w:hAnsi="黑体" w:eastAsia="黑体" w:cs="黑体"/>
          <w:b/>
          <w:sz w:val="36"/>
          <w:szCs w:val="36"/>
        </w:rPr>
        <w:t>3 参与一次调频的机组总容量对电网频率变化的影响分析</w:t>
      </w:r>
      <w:bookmarkEnd w:id="198"/>
      <w:bookmarkEnd w:id="199"/>
      <w:bookmarkEnd w:id="200"/>
      <w:bookmarkEnd w:id="201"/>
      <w:bookmarkEnd w:id="202"/>
      <w:bookmarkEnd w:id="203"/>
      <w:bookmarkEnd w:id="204"/>
      <w:bookmarkEnd w:id="205"/>
    </w:p>
    <w:p>
      <w:pPr>
        <w:rPr>
          <w:rFonts w:asciiTheme="minorEastAsia" w:hAnsiTheme="minorEastAsia" w:cstheme="minorEastAsia"/>
        </w:rPr>
      </w:pPr>
      <w:r>
        <w:rPr>
          <w:rFonts w:hint="eastAsia" w:asciiTheme="minorEastAsia" w:hAnsiTheme="minorEastAsia" w:cstheme="minorEastAsia"/>
        </w:rPr>
        <w:t xml:space="preserve">   为了得到</w:t>
      </w:r>
      <w:r>
        <w:rPr>
          <w:rFonts w:hint="eastAsia" w:asciiTheme="minorEastAsia" w:hAnsiTheme="minorEastAsia" w:cstheme="minorEastAsia"/>
          <w:bCs/>
        </w:rPr>
        <w:t>参与一次调频的电网机组总容量对频率变化的影响</w:t>
      </w:r>
      <w:r>
        <w:rPr>
          <w:rFonts w:hint="eastAsia" w:asciiTheme="minorEastAsia" w:hAnsiTheme="minorEastAsia" w:cstheme="minorEastAsia"/>
        </w:rPr>
        <w:t>，一是需要相同的电网功率缺额幅度，二是采用不同的电网发电机组开机方式。开机方式采取正常开机和全开机两种方式，其中电网发电机组的正常开机即为0.6开机方式，代表着参与一次调频的机组有60 % 正常运行；全开机则为所有参与一次调频的机组都正常运行。本次仿真分为两步：</w:t>
      </w:r>
    </w:p>
    <w:p>
      <w:pPr>
        <w:rPr>
          <w:rFonts w:asciiTheme="minorEastAsia" w:hAnsiTheme="minorEastAsia" w:cstheme="minorEastAsia"/>
        </w:rPr>
      </w:pPr>
      <w:r>
        <w:rPr>
          <w:rFonts w:hint="eastAsia" w:asciiTheme="minorEastAsia" w:hAnsiTheme="minorEastAsia" w:cstheme="minorEastAsia"/>
        </w:rPr>
        <w:t>（1）在电网功率缺额2000 MW情况下，仿真电网发电机组0.6开机与全开机方式对安徽电网频率的影响，得到的安徽电网频率变化曲线如</w:t>
      </w:r>
      <w:r>
        <w:rPr>
          <w:rFonts w:asciiTheme="minorEastAsia" w:hAnsiTheme="minorEastAsia" w:cstheme="minorEastAsia"/>
        </w:rPr>
        <w:fldChar w:fldCharType="begin"/>
      </w:r>
      <w:r>
        <w:rPr>
          <w:rFonts w:asciiTheme="minorEastAsia" w:hAnsiTheme="minorEastAsia" w:cstheme="minorEastAsia"/>
        </w:rPr>
        <w:instrText xml:space="preserve"> </w:instrText>
      </w:r>
      <w:r>
        <w:rPr>
          <w:rFonts w:hint="eastAsia" w:asciiTheme="minorEastAsia" w:hAnsiTheme="minorEastAsia" w:cstheme="minorEastAsia"/>
        </w:rPr>
        <w:instrText xml:space="preserve">REF _Ref508029106</w:instrText>
      </w:r>
      <w:r>
        <w:rPr>
          <w:rFonts w:asciiTheme="minorEastAsia" w:hAnsiTheme="minorEastAsia" w:cstheme="minorEastAsia"/>
        </w:rPr>
        <w:instrText xml:space="preserve"> </w:instrText>
      </w:r>
      <w:r>
        <w:rPr>
          <w:rFonts w:asciiTheme="minorEastAsia" w:hAnsiTheme="minorEastAsia" w:cstheme="minorEastAsia"/>
        </w:rPr>
        <w:fldChar w:fldCharType="separate"/>
      </w:r>
      <w:r>
        <w:rPr>
          <w:rFonts w:hint="eastAsia"/>
        </w:rPr>
        <w:t>图1- 20</w:t>
      </w:r>
      <w:r>
        <w:rPr>
          <w:rFonts w:asciiTheme="minorEastAsia" w:hAnsiTheme="minorEastAsia" w:cstheme="minorEastAsia"/>
        </w:rPr>
        <w:fldChar w:fldCharType="end"/>
      </w:r>
      <w:r>
        <w:rPr>
          <w:rFonts w:hint="eastAsia" w:asciiTheme="minorEastAsia" w:hAnsiTheme="minorEastAsia" w:cstheme="minorEastAsia"/>
        </w:rPr>
        <w:t>所示。</w:t>
      </w:r>
    </w:p>
    <w:p>
      <w:pPr>
        <w:rPr>
          <w:rFonts w:asciiTheme="minorEastAsia" w:hAnsiTheme="minorEastAsia" w:cstheme="minorEastAsia"/>
        </w:rPr>
      </w:pPr>
      <w:r>
        <w:rPr>
          <w:rFonts w:hint="eastAsia" w:asciiTheme="minorEastAsia" w:hAnsiTheme="minorEastAsia" w:cstheme="minorEastAsia"/>
        </w:rPr>
        <w:t>（2）在电网功率缺额4000 MW情况下，仿真电网发电机组0.6开机与全开机方式对安徽电网频率的影响，得到的安徽电网频率变化曲线如</w:t>
      </w:r>
      <w:r>
        <w:rPr>
          <w:rFonts w:asciiTheme="minorEastAsia" w:hAnsiTheme="minorEastAsia" w:cstheme="minorEastAsia"/>
        </w:rPr>
        <w:fldChar w:fldCharType="begin"/>
      </w:r>
      <w:r>
        <w:rPr>
          <w:rFonts w:asciiTheme="minorEastAsia" w:hAnsiTheme="minorEastAsia" w:cstheme="minorEastAsia"/>
        </w:rPr>
        <w:instrText xml:space="preserve"> </w:instrText>
      </w:r>
      <w:r>
        <w:rPr>
          <w:rFonts w:hint="eastAsia" w:asciiTheme="minorEastAsia" w:hAnsiTheme="minorEastAsia" w:cstheme="minorEastAsia"/>
        </w:rPr>
        <w:instrText xml:space="preserve">REF _Ref508029139</w:instrText>
      </w:r>
      <w:r>
        <w:rPr>
          <w:rFonts w:asciiTheme="minorEastAsia" w:hAnsiTheme="minorEastAsia" w:cstheme="minorEastAsia"/>
        </w:rPr>
        <w:instrText xml:space="preserve"> </w:instrText>
      </w:r>
      <w:r>
        <w:rPr>
          <w:rFonts w:asciiTheme="minorEastAsia" w:hAnsiTheme="minorEastAsia" w:cstheme="minorEastAsia"/>
        </w:rPr>
        <w:fldChar w:fldCharType="separate"/>
      </w:r>
      <w:r>
        <w:rPr>
          <w:rFonts w:hint="eastAsia"/>
        </w:rPr>
        <w:t>图1- 21</w:t>
      </w:r>
      <w:r>
        <w:rPr>
          <w:rFonts w:asciiTheme="minorEastAsia" w:hAnsiTheme="minorEastAsia" w:cstheme="minorEastAsia"/>
        </w:rPr>
        <w:fldChar w:fldCharType="end"/>
      </w:r>
      <w:r>
        <w:rPr>
          <w:rFonts w:hint="eastAsia" w:asciiTheme="minorEastAsia" w:hAnsiTheme="minorEastAsia" w:cstheme="minorEastAsia"/>
        </w:rPr>
        <w:t>所示。</w:t>
      </w:r>
    </w:p>
    <w:p>
      <w:pPr>
        <w:widowControl/>
        <w:jc w:val="center"/>
        <w:rPr>
          <w:rFonts w:asciiTheme="minorEastAsia" w:hAnsiTheme="minorEastAsia" w:cstheme="minorEastAsia"/>
        </w:rPr>
      </w:pPr>
      <w:r>
        <w:rPr>
          <w:rFonts w:hint="eastAsia" w:asciiTheme="minorEastAsia" w:hAnsiTheme="minorEastAsia" w:cstheme="minorEastAsia"/>
        </w:rPr>
        <w:drawing>
          <wp:inline distT="0" distB="0" distL="114300" distR="114300">
            <wp:extent cx="3239770" cy="2520315"/>
            <wp:effectExtent l="4445" t="4445" r="13335" b="8890"/>
            <wp:docPr id="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pPr>
        <w:pStyle w:val="26"/>
        <w:rPr>
          <w:rFonts w:asciiTheme="minorEastAsia" w:hAnsiTheme="minorEastAsia" w:cstheme="minorEastAsia"/>
          <w:bCs/>
        </w:rPr>
      </w:pPr>
      <w:bookmarkStart w:id="206" w:name="_Ref508029106"/>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20</w:t>
      </w:r>
      <w:r>
        <w:fldChar w:fldCharType="end"/>
      </w:r>
      <w:bookmarkEnd w:id="206"/>
      <w:r>
        <w:t xml:space="preserve"> </w:t>
      </w:r>
      <w:r>
        <w:rPr>
          <w:rFonts w:hint="eastAsia" w:asciiTheme="minorEastAsia" w:hAnsiTheme="minorEastAsia" w:cstheme="minorEastAsia"/>
          <w:bCs/>
        </w:rPr>
        <w:t>功率缺额2000 MW 频率曲线</w:t>
      </w:r>
    </w:p>
    <w:p/>
    <w:p>
      <w:pPr>
        <w:widowControl/>
        <w:jc w:val="center"/>
        <w:rPr>
          <w:rFonts w:asciiTheme="minorEastAsia" w:hAnsiTheme="minorEastAsia" w:cstheme="minorEastAsia"/>
        </w:rPr>
      </w:pPr>
      <w:r>
        <w:rPr>
          <w:rFonts w:hint="eastAsia" w:asciiTheme="minorEastAsia" w:hAnsiTheme="minorEastAsia" w:cstheme="minorEastAsia"/>
        </w:rPr>
        <w:drawing>
          <wp:inline distT="0" distB="0" distL="114300" distR="114300">
            <wp:extent cx="3239770" cy="2520315"/>
            <wp:effectExtent l="4445" t="4445" r="13335" b="8890"/>
            <wp:docPr id="8"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pPr>
        <w:pStyle w:val="26"/>
        <w:rPr>
          <w:rFonts w:asciiTheme="minorEastAsia" w:hAnsiTheme="minorEastAsia" w:cstheme="minorEastAsia"/>
          <w:bCs/>
        </w:rPr>
      </w:pPr>
      <w:bookmarkStart w:id="207" w:name="_Ref508029139"/>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21</w:t>
      </w:r>
      <w:r>
        <w:fldChar w:fldCharType="end"/>
      </w:r>
      <w:bookmarkEnd w:id="207"/>
      <w:r>
        <w:t xml:space="preserve"> </w:t>
      </w:r>
      <w:r>
        <w:rPr>
          <w:rFonts w:hint="eastAsia" w:asciiTheme="minorEastAsia" w:hAnsiTheme="minorEastAsia" w:cstheme="minorEastAsia"/>
          <w:bCs/>
        </w:rPr>
        <w:t xml:space="preserve">功率缺额4000 MW频率曲线 </w:t>
      </w:r>
    </w:p>
    <w:p>
      <w:pPr>
        <w:ind w:firstLine="420" w:firstLineChars="200"/>
        <w:rPr>
          <w:rFonts w:asciiTheme="minorEastAsia" w:hAnsiTheme="minorEastAsia" w:cstheme="minorEastAsia"/>
        </w:rPr>
      </w:pPr>
      <w:r>
        <w:rPr>
          <w:rFonts w:hint="eastAsia" w:asciiTheme="minorEastAsia" w:hAnsiTheme="minorEastAsia" w:cstheme="minorEastAsia"/>
        </w:rPr>
        <w:t>从</w:t>
      </w:r>
      <w:r>
        <w:rPr>
          <w:rFonts w:asciiTheme="minorEastAsia" w:hAnsiTheme="minorEastAsia" w:cstheme="minorEastAsia"/>
        </w:rPr>
        <w:fldChar w:fldCharType="begin"/>
      </w:r>
      <w:r>
        <w:rPr>
          <w:rFonts w:asciiTheme="minorEastAsia" w:hAnsiTheme="minorEastAsia" w:cstheme="minorEastAsia"/>
        </w:rPr>
        <w:instrText xml:space="preserve"> </w:instrText>
      </w:r>
      <w:r>
        <w:rPr>
          <w:rFonts w:hint="eastAsia" w:asciiTheme="minorEastAsia" w:hAnsiTheme="minorEastAsia" w:cstheme="minorEastAsia"/>
        </w:rPr>
        <w:instrText xml:space="preserve">REF _Ref508029139</w:instrText>
      </w:r>
      <w:r>
        <w:rPr>
          <w:rFonts w:asciiTheme="minorEastAsia" w:hAnsiTheme="minorEastAsia" w:cstheme="minorEastAsia"/>
        </w:rPr>
        <w:instrText xml:space="preserve"> </w:instrText>
      </w:r>
      <w:r>
        <w:rPr>
          <w:rFonts w:asciiTheme="minorEastAsia" w:hAnsiTheme="minorEastAsia" w:cstheme="minorEastAsia"/>
        </w:rPr>
        <w:fldChar w:fldCharType="separate"/>
      </w:r>
      <w:r>
        <w:rPr>
          <w:rFonts w:hint="eastAsia"/>
        </w:rPr>
        <w:t>图1- 21</w:t>
      </w:r>
      <w:r>
        <w:rPr>
          <w:rFonts w:asciiTheme="minorEastAsia" w:hAnsiTheme="minorEastAsia" w:cstheme="minorEastAsia"/>
        </w:rPr>
        <w:fldChar w:fldCharType="end"/>
      </w:r>
      <w:r>
        <w:rPr>
          <w:rFonts w:hint="eastAsia" w:asciiTheme="minorEastAsia" w:hAnsiTheme="minorEastAsia" w:cstheme="minorEastAsia"/>
        </w:rPr>
        <w:t>可见，在电网功率缺额4000MW的情况下，正常开机方式下电网频率下跌至最低点的时间为35.5s，下跌值为0.17 Hz，而后回升至最高点用时38.2 s。而全开机方式电网频率下跌至最低点的时间为24.4s，下跌值为0.10Hz，而后回升至最高点用时20.4s。</w:t>
      </w:r>
    </w:p>
    <w:p>
      <w:pPr>
        <w:ind w:firstLine="420" w:firstLineChars="200"/>
        <w:rPr>
          <w:rFonts w:asciiTheme="minorEastAsia" w:hAnsiTheme="minorEastAsia" w:cstheme="minorEastAsia"/>
        </w:rPr>
      </w:pPr>
      <w:r>
        <w:rPr>
          <w:rFonts w:hint="eastAsia" w:asciiTheme="minorEastAsia" w:hAnsiTheme="minorEastAsia" w:cstheme="minorEastAsia"/>
        </w:rPr>
        <w:t>可以看出，不论是频率下跌幅度还是电网恢复稳定速度，全开机方式都比正常开机方式表现优秀，一次调频效果也更为显著。也就是说，在同等电网功率缺额幅度下，参与一次调频的机组总容量越高，电网频率的稳定性越强。</w:t>
      </w:r>
    </w:p>
    <w:p>
      <w:pPr>
        <w:spacing w:before="312" w:beforeLines="100" w:after="312" w:afterLines="100"/>
        <w:outlineLvl w:val="1"/>
        <w:rPr>
          <w:rFonts w:ascii="黑体" w:hAnsi="黑体" w:eastAsia="黑体" w:cs="黑体"/>
          <w:b/>
          <w:sz w:val="36"/>
          <w:szCs w:val="36"/>
        </w:rPr>
      </w:pPr>
      <w:bookmarkStart w:id="208" w:name="_Toc30488"/>
      <w:bookmarkStart w:id="209" w:name="_Toc26891"/>
      <w:bookmarkStart w:id="210" w:name="_Toc26579"/>
      <w:bookmarkStart w:id="211" w:name="_Toc22249"/>
      <w:bookmarkStart w:id="212" w:name="_Toc14999"/>
      <w:bookmarkStart w:id="213" w:name="_Toc10455"/>
      <w:bookmarkStart w:id="214" w:name="_Toc9324"/>
      <w:bookmarkStart w:id="215" w:name="_Toc31599"/>
      <w:r>
        <w:rPr>
          <w:rFonts w:hint="eastAsia" w:ascii="黑体" w:hAnsi="黑体" w:eastAsia="黑体" w:cs="黑体"/>
          <w:b/>
          <w:sz w:val="36"/>
          <w:szCs w:val="36"/>
        </w:rPr>
        <w:t>3.</w:t>
      </w:r>
      <w:r>
        <w:rPr>
          <w:rFonts w:hint="eastAsia" w:ascii="黑体" w:hAnsi="黑体" w:eastAsia="黑体" w:cs="黑体"/>
          <w:b/>
          <w:sz w:val="36"/>
          <w:szCs w:val="36"/>
          <w:lang w:val="en-US" w:eastAsia="zh-CN"/>
        </w:rPr>
        <w:t>6.4</w:t>
      </w:r>
      <w:r>
        <w:rPr>
          <w:rFonts w:hint="eastAsia" w:ascii="黑体" w:hAnsi="黑体" w:eastAsia="黑体" w:cs="黑体"/>
          <w:b/>
          <w:sz w:val="36"/>
          <w:szCs w:val="36"/>
        </w:rPr>
        <w:t xml:space="preserve"> 电网功率缺额幅度对频率变化的影响</w:t>
      </w:r>
      <w:bookmarkEnd w:id="208"/>
      <w:bookmarkEnd w:id="209"/>
      <w:bookmarkEnd w:id="210"/>
      <w:bookmarkEnd w:id="211"/>
      <w:bookmarkEnd w:id="212"/>
      <w:bookmarkEnd w:id="213"/>
      <w:bookmarkEnd w:id="214"/>
      <w:bookmarkEnd w:id="215"/>
    </w:p>
    <w:p>
      <w:pPr>
        <w:ind w:firstLine="420" w:firstLineChars="200"/>
        <w:rPr>
          <w:rFonts w:asciiTheme="minorEastAsia" w:hAnsiTheme="minorEastAsia" w:cstheme="minorEastAsia"/>
        </w:rPr>
      </w:pPr>
      <w:r>
        <w:rPr>
          <w:rFonts w:hint="eastAsia" w:asciiTheme="minorEastAsia" w:hAnsiTheme="minorEastAsia" w:cstheme="minorEastAsia"/>
        </w:rPr>
        <w:t>控制电网的缺额幅度，在保证其他参数设置相同的前提下，将电网的输送功率减少2000 MW和4000 MW，仿真其频率变化情况，如</w:t>
      </w:r>
      <w:r>
        <w:rPr>
          <w:rFonts w:asciiTheme="minorEastAsia" w:hAnsiTheme="minorEastAsia" w:cstheme="minorEastAsia"/>
        </w:rPr>
        <w:fldChar w:fldCharType="begin"/>
      </w:r>
      <w:r>
        <w:rPr>
          <w:rFonts w:asciiTheme="minorEastAsia" w:hAnsiTheme="minorEastAsia" w:cstheme="minorEastAsia"/>
        </w:rPr>
        <w:instrText xml:space="preserve"> </w:instrText>
      </w:r>
      <w:r>
        <w:rPr>
          <w:rFonts w:hint="eastAsia" w:asciiTheme="minorEastAsia" w:hAnsiTheme="minorEastAsia" w:cstheme="minorEastAsia"/>
        </w:rPr>
        <w:instrText xml:space="preserve">REF _Ref508029198</w:instrText>
      </w:r>
      <w:r>
        <w:rPr>
          <w:rFonts w:asciiTheme="minorEastAsia" w:hAnsiTheme="minorEastAsia" w:cstheme="minorEastAsia"/>
        </w:rPr>
        <w:instrText xml:space="preserve"> </w:instrText>
      </w:r>
      <w:r>
        <w:rPr>
          <w:rFonts w:asciiTheme="minorEastAsia" w:hAnsiTheme="minorEastAsia" w:cstheme="minorEastAsia"/>
        </w:rPr>
        <w:fldChar w:fldCharType="separate"/>
      </w:r>
      <w:r>
        <w:rPr>
          <w:rFonts w:hint="eastAsia"/>
        </w:rPr>
        <w:t>图1- 22</w:t>
      </w:r>
      <w:r>
        <w:rPr>
          <w:rFonts w:asciiTheme="minorEastAsia" w:hAnsiTheme="minorEastAsia" w:cstheme="minorEastAsia"/>
        </w:rPr>
        <w:fldChar w:fldCharType="end"/>
      </w:r>
      <w:r>
        <w:rPr>
          <w:rFonts w:hint="eastAsia" w:asciiTheme="minorEastAsia" w:hAnsiTheme="minorEastAsia" w:cstheme="minorEastAsia"/>
        </w:rPr>
        <w:t>所示。</w:t>
      </w:r>
    </w:p>
    <w:p>
      <w:pPr>
        <w:ind w:firstLine="420" w:firstLineChars="200"/>
        <w:rPr>
          <w:rFonts w:asciiTheme="minorEastAsia" w:hAnsiTheme="minorEastAsia" w:cstheme="minorEastAsia"/>
        </w:rPr>
      </w:pPr>
      <w:r>
        <w:rPr>
          <w:rFonts w:hint="eastAsia" w:asciiTheme="minorEastAsia" w:hAnsiTheme="minorEastAsia" w:cstheme="minorEastAsia"/>
        </w:rPr>
        <w:t>功率缺额幅度不同，频率下跌至最低点的时间也不相同，在一次调频的作用下，曲线到达极大值点的时间也不同。</w:t>
      </w:r>
      <w:r>
        <w:rPr>
          <w:rFonts w:asciiTheme="minorEastAsia" w:hAnsiTheme="minorEastAsia" w:cstheme="minorEastAsia"/>
        </w:rPr>
        <w:fldChar w:fldCharType="begin"/>
      </w:r>
      <w:r>
        <w:rPr>
          <w:rFonts w:asciiTheme="minorEastAsia" w:hAnsiTheme="minorEastAsia" w:cstheme="minorEastAsia"/>
        </w:rPr>
        <w:instrText xml:space="preserve"> </w:instrText>
      </w:r>
      <w:r>
        <w:rPr>
          <w:rFonts w:hint="eastAsia" w:asciiTheme="minorEastAsia" w:hAnsiTheme="minorEastAsia" w:cstheme="minorEastAsia"/>
        </w:rPr>
        <w:instrText xml:space="preserve">REF _Ref508029249</w:instrText>
      </w:r>
      <w:r>
        <w:rPr>
          <w:rFonts w:asciiTheme="minorEastAsia" w:hAnsiTheme="minorEastAsia" w:cstheme="minorEastAsia"/>
        </w:rPr>
        <w:instrText xml:space="preserve"> </w:instrText>
      </w:r>
      <w:r>
        <w:rPr>
          <w:rFonts w:asciiTheme="minorEastAsia" w:hAnsiTheme="minorEastAsia" w:cstheme="minorEastAsia"/>
        </w:rPr>
        <w:fldChar w:fldCharType="separate"/>
      </w:r>
      <w:r>
        <w:rPr>
          <w:rFonts w:hint="eastAsia"/>
        </w:rPr>
        <w:t xml:space="preserve">表1- </w:t>
      </w:r>
      <w:r>
        <w:t>9</w:t>
      </w:r>
      <w:r>
        <w:rPr>
          <w:rFonts w:asciiTheme="minorEastAsia" w:hAnsiTheme="minorEastAsia" w:cstheme="minorEastAsia"/>
        </w:rPr>
        <w:fldChar w:fldCharType="end"/>
      </w:r>
      <w:r>
        <w:rPr>
          <w:rFonts w:hint="eastAsia" w:asciiTheme="minorEastAsia" w:hAnsiTheme="minorEastAsia" w:cstheme="minorEastAsia"/>
        </w:rPr>
        <w:t>记录了电网频率在20 s、40 s、60 s时的下跌值。</w:t>
      </w:r>
    </w:p>
    <w:p>
      <w:pPr>
        <w:widowControl/>
        <w:jc w:val="center"/>
        <w:rPr>
          <w:rFonts w:asciiTheme="minorEastAsia" w:hAnsiTheme="minorEastAsia" w:cstheme="minorEastAsia"/>
        </w:rPr>
      </w:pPr>
      <w:r>
        <w:rPr>
          <w:rFonts w:hint="eastAsia" w:asciiTheme="minorEastAsia" w:hAnsiTheme="minorEastAsia" w:cstheme="minorEastAsia"/>
        </w:rPr>
        <w:drawing>
          <wp:inline distT="0" distB="0" distL="114300" distR="114300">
            <wp:extent cx="3239770" cy="2520315"/>
            <wp:effectExtent l="4445" t="4445" r="13335" b="8890"/>
            <wp:docPr id="9"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pPr>
        <w:pStyle w:val="26"/>
        <w:rPr>
          <w:rFonts w:asciiTheme="minorEastAsia" w:hAnsiTheme="minorEastAsia" w:cstheme="minorEastAsia"/>
          <w:bCs/>
        </w:rPr>
      </w:pPr>
      <w:bookmarkStart w:id="216" w:name="_Ref508029198"/>
      <w:r>
        <w:rPr>
          <w:rFonts w:hint="eastAsia"/>
        </w:rPr>
        <w:t xml:space="preserve">图1- </w:t>
      </w:r>
      <w:r>
        <w:fldChar w:fldCharType="begin"/>
      </w:r>
      <w:r>
        <w:instrText xml:space="preserve"> </w:instrText>
      </w:r>
      <w:r>
        <w:rPr>
          <w:rFonts w:hint="eastAsia"/>
        </w:rPr>
        <w:instrText xml:space="preserve">SEQ 图1- \* ARABIC</w:instrText>
      </w:r>
      <w:r>
        <w:instrText xml:space="preserve"> </w:instrText>
      </w:r>
      <w:r>
        <w:fldChar w:fldCharType="separate"/>
      </w:r>
      <w:r>
        <w:rPr>
          <w:rFonts w:hint="eastAsia"/>
        </w:rPr>
        <w:t>22</w:t>
      </w:r>
      <w:r>
        <w:fldChar w:fldCharType="end"/>
      </w:r>
      <w:bookmarkEnd w:id="216"/>
      <w:r>
        <w:t xml:space="preserve"> </w:t>
      </w:r>
      <w:r>
        <w:rPr>
          <w:rFonts w:hint="eastAsia" w:asciiTheme="minorEastAsia" w:hAnsiTheme="minorEastAsia" w:cstheme="minorEastAsia"/>
          <w:bCs/>
        </w:rPr>
        <w:t>功率缺额幅度与电网频率关系曲线</w:t>
      </w:r>
    </w:p>
    <w:p/>
    <w:p>
      <w:pPr>
        <w:pStyle w:val="26"/>
        <w:rPr>
          <w:rFonts w:asciiTheme="minorEastAsia" w:hAnsiTheme="minorEastAsia" w:cstheme="minorEastAsia"/>
          <w:bCs/>
        </w:rPr>
      </w:pPr>
      <w:bookmarkStart w:id="217" w:name="_Ref508029249"/>
      <w:r>
        <w:rPr>
          <w:rFonts w:hint="eastAsia"/>
        </w:rPr>
        <w:t xml:space="preserve">表1- </w:t>
      </w:r>
      <w:r>
        <w:fldChar w:fldCharType="begin"/>
      </w:r>
      <w:r>
        <w:instrText xml:space="preserve"> </w:instrText>
      </w:r>
      <w:r>
        <w:rPr>
          <w:rFonts w:hint="eastAsia"/>
        </w:rPr>
        <w:instrText xml:space="preserve">SEQ 表1- \* ARABIC</w:instrText>
      </w:r>
      <w:r>
        <w:instrText xml:space="preserve"> </w:instrText>
      </w:r>
      <w:r>
        <w:fldChar w:fldCharType="separate"/>
      </w:r>
      <w:r>
        <w:rPr>
          <w:rFonts w:hint="eastAsia"/>
        </w:rPr>
        <w:t>9</w:t>
      </w:r>
      <w:r>
        <w:fldChar w:fldCharType="end"/>
      </w:r>
      <w:bookmarkEnd w:id="217"/>
      <w:r>
        <w:t xml:space="preserve"> </w:t>
      </w:r>
      <w:r>
        <w:rPr>
          <w:rFonts w:hint="eastAsia" w:asciiTheme="minorEastAsia" w:hAnsiTheme="minorEastAsia" w:cstheme="minorEastAsia"/>
          <w:bCs/>
        </w:rPr>
        <w:t>功率缺额与频率变化关系</w:t>
      </w:r>
    </w:p>
    <w:tbl>
      <w:tblPr>
        <w:tblStyle w:val="97"/>
        <w:tblW w:w="8522" w:type="dxa"/>
        <w:jc w:val="center"/>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36"/>
        <w:gridCol w:w="1776"/>
        <w:gridCol w:w="1803"/>
        <w:gridCol w:w="1776"/>
        <w:gridCol w:w="1731"/>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171" w:hRule="atLeast"/>
          <w:jc w:val="center"/>
        </w:trPr>
        <w:tc>
          <w:tcPr>
            <w:tcW w:w="1436" w:type="dxa"/>
            <w:tcBorders>
              <w:bottom w:val="single" w:color="000000" w:sz="4" w:space="0"/>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缺额功率(MW)</w:t>
            </w:r>
          </w:p>
        </w:tc>
        <w:tc>
          <w:tcPr>
            <w:tcW w:w="1776" w:type="dxa"/>
            <w:tcBorders>
              <w:bottom w:val="single" w:color="000000" w:sz="4" w:space="0"/>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20 s</w:t>
            </w:r>
          </w:p>
          <w:p>
            <w:pPr>
              <w:jc w:val="center"/>
              <w:rPr>
                <w:rFonts w:asciiTheme="minorEastAsia" w:hAnsiTheme="minorEastAsia" w:cstheme="minorEastAsia"/>
              </w:rPr>
            </w:pPr>
            <w:r>
              <w:rPr>
                <w:rFonts w:hint="eastAsia" w:asciiTheme="minorEastAsia" w:hAnsiTheme="minorEastAsia" w:cstheme="minorEastAsia"/>
              </w:rPr>
              <w:t>（Hz）</w:t>
            </w:r>
          </w:p>
        </w:tc>
        <w:tc>
          <w:tcPr>
            <w:tcW w:w="1803" w:type="dxa"/>
            <w:tcBorders>
              <w:bottom w:val="single" w:color="000000" w:sz="4" w:space="0"/>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40 s</w:t>
            </w:r>
          </w:p>
          <w:p>
            <w:pPr>
              <w:jc w:val="center"/>
              <w:rPr>
                <w:rFonts w:asciiTheme="minorEastAsia" w:hAnsiTheme="minorEastAsia" w:cstheme="minorEastAsia"/>
              </w:rPr>
            </w:pPr>
            <w:r>
              <w:rPr>
                <w:rFonts w:hint="eastAsia" w:asciiTheme="minorEastAsia" w:hAnsiTheme="minorEastAsia" w:cstheme="minorEastAsia"/>
              </w:rPr>
              <w:t>（Hz）</w:t>
            </w:r>
          </w:p>
        </w:tc>
        <w:tc>
          <w:tcPr>
            <w:tcW w:w="1776" w:type="dxa"/>
            <w:tcBorders>
              <w:bottom w:val="single" w:color="000000" w:sz="4" w:space="0"/>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60 s</w:t>
            </w:r>
          </w:p>
          <w:p>
            <w:pPr>
              <w:jc w:val="center"/>
              <w:rPr>
                <w:rFonts w:asciiTheme="minorEastAsia" w:hAnsiTheme="minorEastAsia" w:cstheme="minorEastAsia"/>
              </w:rPr>
            </w:pPr>
            <w:r>
              <w:rPr>
                <w:rFonts w:hint="eastAsia" w:asciiTheme="minorEastAsia" w:hAnsiTheme="minorEastAsia" w:cstheme="minorEastAsia"/>
              </w:rPr>
              <w:t>（Hz）</w:t>
            </w:r>
          </w:p>
        </w:tc>
        <w:tc>
          <w:tcPr>
            <w:tcW w:w="1731" w:type="dxa"/>
            <w:tcBorders>
              <w:bottom w:val="single" w:color="000000" w:sz="4" w:space="0"/>
              <w:tl2br w:val="nil"/>
              <w:tr2bl w:val="nil"/>
            </w:tcBorders>
            <w:shd w:val="clear" w:color="auto" w:fill="auto"/>
            <w:vAlign w:val="center"/>
          </w:tcPr>
          <w:p>
            <w:pPr>
              <w:widowControl/>
              <w:jc w:val="center"/>
              <w:rPr>
                <w:rFonts w:asciiTheme="minorEastAsia" w:hAnsiTheme="minorEastAsia" w:cstheme="minorEastAsia"/>
              </w:rPr>
            </w:pPr>
            <w:r>
              <w:rPr>
                <w:rFonts w:hint="eastAsia" w:asciiTheme="minorEastAsia" w:hAnsiTheme="minorEastAsia" w:cstheme="minorEastAsia"/>
              </w:rPr>
              <w:t>频率上升幅度（Hz）</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68" w:hRule="atLeast"/>
          <w:jc w:val="center"/>
        </w:trPr>
        <w:tc>
          <w:tcPr>
            <w:tcW w:w="1436" w:type="dxa"/>
            <w:tcBorders>
              <w:top w:val="single" w:color="000000" w:sz="4" w:space="0"/>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2000</w:t>
            </w:r>
          </w:p>
        </w:tc>
        <w:tc>
          <w:tcPr>
            <w:tcW w:w="1776" w:type="dxa"/>
            <w:tcBorders>
              <w:top w:val="single" w:color="000000" w:sz="4" w:space="0"/>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-0.048</w:t>
            </w:r>
          </w:p>
        </w:tc>
        <w:tc>
          <w:tcPr>
            <w:tcW w:w="1803" w:type="dxa"/>
            <w:tcBorders>
              <w:top w:val="single" w:color="000000" w:sz="4" w:space="0"/>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-0.023</w:t>
            </w:r>
          </w:p>
        </w:tc>
        <w:tc>
          <w:tcPr>
            <w:tcW w:w="1776" w:type="dxa"/>
            <w:tcBorders>
              <w:top w:val="single" w:color="000000" w:sz="4" w:space="0"/>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-0.028</w:t>
            </w:r>
          </w:p>
        </w:tc>
        <w:tc>
          <w:tcPr>
            <w:tcW w:w="1731" w:type="dxa"/>
            <w:tcBorders>
              <w:top w:val="single" w:color="000000" w:sz="4" w:space="0"/>
              <w:tl2br w:val="nil"/>
              <w:tr2bl w:val="nil"/>
            </w:tcBorders>
            <w:shd w:val="clear" w:color="auto" w:fill="auto"/>
            <w:vAlign w:val="center"/>
          </w:tcPr>
          <w:p>
            <w:pPr>
              <w:widowControl/>
              <w:jc w:val="center"/>
              <w:rPr>
                <w:rFonts w:asciiTheme="minorEastAsia" w:hAnsiTheme="minorEastAsia" w:cstheme="minorEastAsia"/>
              </w:rPr>
            </w:pPr>
            <w:r>
              <w:rPr>
                <w:rFonts w:hint="eastAsia" w:asciiTheme="minorEastAsia" w:hAnsiTheme="minorEastAsia" w:cstheme="minorEastAsia"/>
              </w:rPr>
              <w:t>0.020</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73" w:hRule="atLeast"/>
          <w:jc w:val="center"/>
        </w:trPr>
        <w:tc>
          <w:tcPr>
            <w:tcW w:w="1436" w:type="dxa"/>
            <w:tcBorders>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4000</w:t>
            </w:r>
          </w:p>
        </w:tc>
        <w:tc>
          <w:tcPr>
            <w:tcW w:w="1776" w:type="dxa"/>
            <w:tcBorders>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-0.119</w:t>
            </w:r>
          </w:p>
        </w:tc>
        <w:tc>
          <w:tcPr>
            <w:tcW w:w="1803" w:type="dxa"/>
            <w:tcBorders>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-0.167</w:t>
            </w:r>
          </w:p>
        </w:tc>
        <w:tc>
          <w:tcPr>
            <w:tcW w:w="1776" w:type="dxa"/>
            <w:tcBorders>
              <w:tl2br w:val="nil"/>
              <w:tr2bl w:val="nil"/>
            </w:tcBorders>
            <w:shd w:val="clear" w:color="auto" w:fill="auto"/>
            <w:vAlign w:val="center"/>
          </w:tcPr>
          <w:p>
            <w:pPr>
              <w:jc w:val="center"/>
              <w:rPr>
                <w:rFonts w:asciiTheme="minorEastAsia" w:hAnsiTheme="minorEastAsia" w:cstheme="minorEastAsia"/>
              </w:rPr>
            </w:pPr>
            <w:r>
              <w:rPr>
                <w:rFonts w:hint="eastAsia" w:asciiTheme="minorEastAsia" w:hAnsiTheme="minorEastAsia" w:cstheme="minorEastAsia"/>
              </w:rPr>
              <w:t>-0.082</w:t>
            </w:r>
          </w:p>
        </w:tc>
        <w:tc>
          <w:tcPr>
            <w:tcW w:w="1731" w:type="dxa"/>
            <w:tcBorders>
              <w:tl2br w:val="nil"/>
              <w:tr2bl w:val="nil"/>
            </w:tcBorders>
            <w:shd w:val="clear" w:color="auto" w:fill="auto"/>
            <w:vAlign w:val="center"/>
          </w:tcPr>
          <w:p>
            <w:pPr>
              <w:widowControl/>
              <w:jc w:val="center"/>
              <w:rPr>
                <w:rFonts w:asciiTheme="minorEastAsia" w:hAnsiTheme="minorEastAsia" w:cstheme="minorEastAsia"/>
              </w:rPr>
            </w:pPr>
            <w:r>
              <w:rPr>
                <w:rFonts w:hint="eastAsia" w:asciiTheme="minorEastAsia" w:hAnsiTheme="minorEastAsia" w:cstheme="minorEastAsia"/>
              </w:rPr>
              <w:t>0.037</w:t>
            </w:r>
          </w:p>
        </w:tc>
      </w:tr>
    </w:tbl>
    <w:p>
      <w:pPr>
        <w:ind w:firstLine="420" w:firstLineChars="200"/>
        <w:rPr>
          <w:rFonts w:asciiTheme="minorEastAsia" w:hAnsiTheme="minorEastAsia" w:cstheme="minorEastAsia"/>
        </w:rPr>
      </w:pPr>
      <w:r>
        <w:rPr>
          <w:rFonts w:hint="eastAsia" w:asciiTheme="minorEastAsia" w:hAnsiTheme="minorEastAsia" w:cstheme="minorEastAsia"/>
        </w:rPr>
        <w:t>由</w:t>
      </w:r>
      <w:r>
        <w:rPr>
          <w:rFonts w:asciiTheme="minorEastAsia" w:hAnsiTheme="minorEastAsia" w:cstheme="minorEastAsia"/>
        </w:rPr>
        <w:fldChar w:fldCharType="begin"/>
      </w:r>
      <w:r>
        <w:rPr>
          <w:rFonts w:asciiTheme="minorEastAsia" w:hAnsiTheme="minorEastAsia" w:cstheme="minorEastAsia"/>
        </w:rPr>
        <w:instrText xml:space="preserve"> </w:instrText>
      </w:r>
      <w:r>
        <w:rPr>
          <w:rFonts w:hint="eastAsia" w:asciiTheme="minorEastAsia" w:hAnsiTheme="minorEastAsia" w:cstheme="minorEastAsia"/>
        </w:rPr>
        <w:instrText xml:space="preserve">REF _Ref508029249</w:instrText>
      </w:r>
      <w:r>
        <w:rPr>
          <w:rFonts w:asciiTheme="minorEastAsia" w:hAnsiTheme="minorEastAsia" w:cstheme="minorEastAsia"/>
        </w:rPr>
        <w:instrText xml:space="preserve"> </w:instrText>
      </w:r>
      <w:r>
        <w:rPr>
          <w:rFonts w:asciiTheme="minorEastAsia" w:hAnsiTheme="minorEastAsia" w:cstheme="minorEastAsia"/>
        </w:rPr>
        <w:fldChar w:fldCharType="separate"/>
      </w:r>
      <w:r>
        <w:rPr>
          <w:rFonts w:hint="eastAsia"/>
        </w:rPr>
        <w:t xml:space="preserve">表1- </w:t>
      </w:r>
      <w:r>
        <w:t>9</w:t>
      </w:r>
      <w:r>
        <w:rPr>
          <w:rFonts w:asciiTheme="minorEastAsia" w:hAnsiTheme="minorEastAsia" w:cstheme="minorEastAsia"/>
        </w:rPr>
        <w:fldChar w:fldCharType="end"/>
      </w:r>
      <w:r>
        <w:rPr>
          <w:rFonts w:hint="eastAsia" w:asciiTheme="minorEastAsia" w:hAnsiTheme="minorEastAsia" w:cstheme="minorEastAsia"/>
        </w:rPr>
        <w:t>中的数据可得，在参与一次调频的机组总容量一致时，</w:t>
      </w:r>
      <w:r>
        <w:rPr>
          <w:rFonts w:hint="eastAsia" w:ascii="宋体" w:hAnsi="宋体" w:eastAsia="宋体" w:cs="宋体"/>
        </w:rPr>
        <w:t>输送功率缺额幅度与频率下跌的深度、速度呈正相关关系。</w:t>
      </w:r>
      <w:r>
        <w:rPr>
          <w:rFonts w:hint="eastAsia" w:asciiTheme="minorEastAsia" w:hAnsiTheme="minorEastAsia" w:cstheme="minorEastAsia"/>
        </w:rPr>
        <w:t>电网功率缺额幅度越大，频率下跌幅度越深、下跌速率越快、电网频率的稳定性越弱，这与所建模型的频率变化趋势基本吻合。</w:t>
      </w:r>
    </w:p>
    <w:p>
      <w:pPr>
        <w:ind w:firstLine="420" w:firstLineChars="200"/>
        <w:rPr>
          <w:rFonts w:asciiTheme="minorEastAsia" w:hAnsiTheme="minorEastAsia" w:cstheme="minorEastAsia"/>
        </w:rPr>
      </w:pPr>
      <w:r>
        <w:rPr>
          <w:rFonts w:hint="eastAsia" w:asciiTheme="minorEastAsia" w:hAnsiTheme="minorEastAsia" w:cstheme="minorEastAsia"/>
        </w:rPr>
        <w:t>要使在规定的时间内，频率恢复到要求值，参与一次调频的机组必须出更多的力。为了更快更好地稳定系统频率，可增加符合调频要求的机组数量或者提高单台机组的调频性能。可以从历史记录找出一次调频合格率低的发电机组，从信号采集、逻辑控制、执行系统和信号传输4个环节来分析、归纳、总结出造成火电机组一次调频性能不理想的原因</w:t>
      </w:r>
      <w:r>
        <w:rPr>
          <w:rFonts w:hint="eastAsia" w:asciiTheme="minorEastAsia" w:hAnsiTheme="minorEastAsia" w:cstheme="minorEastAsia"/>
        </w:rPr>
        <w:fldChar w:fldCharType="begin"/>
      </w:r>
      <w:r>
        <w:rPr>
          <w:rFonts w:hint="eastAsia" w:asciiTheme="minorEastAsia" w:hAnsiTheme="minorEastAsia" w:cstheme="minorEastAsia"/>
        </w:rPr>
        <w:instrText xml:space="preserve"> ADDIN NE.Ref.{52F69C8A-F6FD-4932-A957-98519DC53038}</w:instrText>
      </w:r>
      <w:r>
        <w:rPr>
          <w:rFonts w:hint="eastAsia" w:asciiTheme="minorEastAsia" w:hAnsiTheme="minorEastAsia" w:cstheme="minorEastAsia"/>
        </w:rPr>
        <w:fldChar w:fldCharType="end"/>
      </w:r>
      <w:r>
        <w:rPr>
          <w:rFonts w:hint="eastAsia" w:asciiTheme="minorEastAsia" w:hAnsiTheme="minorEastAsia" w:cstheme="minorEastAsia"/>
        </w:rPr>
        <w:t>，有针对性地改善其一次调频性能。</w:t>
      </w:r>
      <w:bookmarkStart w:id="218" w:name="_Toc2068"/>
      <w:bookmarkStart w:id="219" w:name="_Toc32217"/>
    </w:p>
    <w:p>
      <w:pPr>
        <w:rPr>
          <w:rFonts w:asciiTheme="minorEastAsia" w:hAnsiTheme="minorEastAsia" w:cstheme="minorEastAsia"/>
        </w:rPr>
      </w:pPr>
    </w:p>
    <w:p>
      <w:pPr>
        <w:spacing w:before="312" w:beforeLines="100" w:after="312" w:afterLines="100"/>
        <w:outlineLvl w:val="0"/>
        <w:rPr>
          <w:rFonts w:hint="eastAsia" w:ascii="黑体" w:hAnsi="宋体" w:eastAsia="黑体" w:cs="Times New Roman"/>
          <w:b w:val="0"/>
          <w:bCs w:val="0"/>
          <w:kern w:val="2"/>
          <w:sz w:val="28"/>
          <w:szCs w:val="28"/>
          <w:lang w:val="en-US" w:eastAsia="zh-CN" w:bidi="ar-SA"/>
        </w:rPr>
      </w:pPr>
      <w:bookmarkStart w:id="220" w:name="_Toc144"/>
      <w:bookmarkStart w:id="221" w:name="_Toc12509"/>
      <w:bookmarkStart w:id="222" w:name="_Toc29285"/>
      <w:bookmarkStart w:id="223" w:name="_Toc14522"/>
      <w:bookmarkStart w:id="224" w:name="_Toc5498"/>
      <w:bookmarkStart w:id="225" w:name="_Toc23680"/>
      <w:r>
        <w:rPr>
          <w:rFonts w:hint="eastAsia" w:ascii="黑体" w:hAnsi="宋体" w:eastAsia="黑体" w:cs="Times New Roman"/>
          <w:b w:val="0"/>
          <w:bCs w:val="0"/>
          <w:kern w:val="2"/>
          <w:sz w:val="28"/>
          <w:szCs w:val="28"/>
          <w:lang w:val="en-US" w:eastAsia="zh-CN" w:bidi="ar-SA"/>
        </w:rPr>
        <w:t xml:space="preserve">3.7 </w:t>
      </w:r>
      <w:bookmarkEnd w:id="218"/>
      <w:bookmarkEnd w:id="219"/>
      <w:r>
        <w:rPr>
          <w:rFonts w:hint="eastAsia" w:ascii="黑体" w:hAnsi="宋体" w:eastAsia="黑体" w:cs="Times New Roman"/>
          <w:b w:val="0"/>
          <w:bCs w:val="0"/>
          <w:kern w:val="2"/>
          <w:sz w:val="28"/>
          <w:szCs w:val="28"/>
          <w:lang w:val="en-US" w:eastAsia="zh-CN" w:bidi="ar-SA"/>
        </w:rPr>
        <w:t>小结</w:t>
      </w:r>
      <w:bookmarkEnd w:id="220"/>
      <w:bookmarkEnd w:id="221"/>
      <w:bookmarkEnd w:id="222"/>
      <w:bookmarkEnd w:id="223"/>
      <w:bookmarkEnd w:id="224"/>
      <w:bookmarkEnd w:id="225"/>
    </w:p>
    <w:p>
      <w:pPr>
        <w:ind w:firstLine="480"/>
        <w:rPr>
          <w:rFonts w:ascii="宋体" w:hAnsi="宋体" w:eastAsia="宋体" w:cs="宋体"/>
        </w:rPr>
      </w:pPr>
      <w:r>
        <w:rPr>
          <w:rFonts w:hint="eastAsia" w:ascii="宋体" w:hAnsi="宋体"/>
          <w:kern w:val="0"/>
        </w:rPr>
        <w:t>特高压直流闭锁是指故障时移除换流阀的触发脉冲，触发脉冲移除后，电流一旦为零，阀组就会自动关断。闭锁的主要目的是取消触发脉冲，使换流阀处于关断状态。造成直流闭锁的主要原因有换流阀故障、直流线路故障、直流辅助设备故障以及临近交流系统故障等。</w:t>
      </w:r>
      <w:r>
        <w:rPr>
          <w:rFonts w:hint="eastAsia" w:ascii="宋体" w:hAnsi="宋体" w:eastAsia="宋体" w:cs="宋体"/>
        </w:rPr>
        <w:t>特高压线路发生闭锁故障时会导致频率深跌，对系统运行极为不利，机组的一次调频对于保障电网频率的稳定起到至关重要的作用。特高压线路发生闭锁故障时电网频率波动存在扰动时间长、频率极值低、出现反复波动过程等特点。特高压直流输送功率缺额越高、参与一次调频的机组总容量越低, 对受端电网稳定性影响也就越大。</w:t>
      </w:r>
    </w:p>
    <w:p>
      <w:pPr>
        <w:ind w:firstLine="420" w:firstLineChars="200"/>
        <w:rPr>
          <w:rFonts w:asciiTheme="minorEastAsia" w:hAnsiTheme="minorEastAsia" w:cstheme="minorEastAsia"/>
        </w:rPr>
      </w:pPr>
      <w:r>
        <w:rPr>
          <w:rFonts w:hint="eastAsia" w:ascii="宋体" w:hAnsi="宋体" w:eastAsia="宋体" w:cs="宋体"/>
        </w:rPr>
        <w:t>本项目</w:t>
      </w:r>
      <w:r>
        <w:rPr>
          <w:rFonts w:ascii="仿宋_GB2312" w:hAnsi="仿宋_GB2312"/>
        </w:rPr>
        <w:t>研究</w:t>
      </w:r>
      <w:r>
        <w:rPr>
          <w:rFonts w:hint="eastAsia" w:ascii="仿宋_GB2312" w:hAnsi="仿宋_GB2312"/>
        </w:rPr>
        <w:t>了</w:t>
      </w:r>
      <w:r>
        <w:rPr>
          <w:rFonts w:ascii="仿宋_GB2312" w:hAnsi="仿宋_GB2312"/>
        </w:rPr>
        <w:t>特高压线路闭锁故障对安徽电网频率稳定性的影响</w:t>
      </w:r>
      <w:r>
        <w:rPr>
          <w:rFonts w:hint="eastAsia" w:ascii="仿宋_GB2312" w:hAnsi="仿宋_GB2312"/>
        </w:rPr>
        <w:t>，</w:t>
      </w:r>
      <w:r>
        <w:rPr>
          <w:rFonts w:hint="eastAsia" w:ascii="宋体" w:hAnsi="宋体" w:eastAsia="宋体" w:cs="宋体"/>
        </w:rPr>
        <w:t>分析了安徽电网在特高压直流闭锁故障下的频率特性，并建立了安徽电网频率变化模型。而后对安徽电网发电机组现有一次调频性能进行分析总结，总结出在</w:t>
      </w:r>
      <w:r>
        <w:rPr>
          <w:rFonts w:ascii="仿宋_GB2312" w:hAnsi="仿宋_GB2312"/>
        </w:rPr>
        <w:t>特高压线路闭锁故障</w:t>
      </w:r>
      <w:r>
        <w:rPr>
          <w:rFonts w:hint="eastAsia" w:ascii="仿宋_GB2312" w:hAnsi="仿宋_GB2312"/>
        </w:rPr>
        <w:t>情况下</w:t>
      </w:r>
      <w:r>
        <w:rPr>
          <w:rFonts w:hint="eastAsia" w:ascii="宋体" w:hAnsi="宋体" w:eastAsia="宋体" w:cs="宋体"/>
        </w:rPr>
        <w:t>安徽电网发电机组一次调频不理想的几种常见原因。本项目还</w:t>
      </w:r>
      <w:r>
        <w:rPr>
          <w:rFonts w:hint="eastAsia" w:asciiTheme="minorEastAsia" w:hAnsiTheme="minorEastAsia" w:cstheme="minorEastAsia"/>
        </w:rPr>
        <w:t>进行了BPA仿真试验，研究了机组一次调频对于电网频率恢复的必要性，研究了功率缺额幅度以及电网一次调频机组容量等因素对电网频率恢复的影响，并针对安徽电网发电机组一次调频不理想的原因提出了改进建议，为稳定特高压电网频率控制策略以及改善安徽电网发电机组一次调频性能提供了参考。</w:t>
      </w:r>
    </w:p>
    <w:p>
      <w:pPr>
        <w:ind w:firstLine="420" w:firstLineChars="200"/>
        <w:rPr>
          <w:rFonts w:asciiTheme="minorEastAsia" w:hAnsiTheme="minorEastAsia" w:cstheme="minorEastAsia"/>
        </w:rPr>
      </w:pPr>
      <w:r>
        <w:rPr>
          <w:rFonts w:hint="eastAsia" w:asciiTheme="minorEastAsia" w:hAnsiTheme="minorEastAsia" w:cstheme="minorEastAsia"/>
        </w:rPr>
        <w:t>针对特高压电网频率特性所进行的安徽电网机组一次调频性能及优化策略的研究，将有效提高安徽电网运行的安全性和稳定性。</w:t>
      </w:r>
    </w:p>
    <w:p>
      <w:pPr>
        <w:keepNext/>
        <w:keepLines/>
        <w:pageBreakBefore/>
        <w:widowControl/>
        <w:spacing w:before="120" w:after="120" w:line="360" w:lineRule="auto"/>
        <w:jc w:val="left"/>
        <w:outlineLvl w:val="0"/>
        <w:rPr>
          <w:rFonts w:hint="eastAsia" w:ascii="黑体" w:hAnsi="Calibri" w:eastAsia="黑体"/>
          <w:bCs/>
          <w:kern w:val="44"/>
          <w:sz w:val="30"/>
          <w:szCs w:val="44"/>
        </w:rPr>
      </w:pPr>
      <w:bookmarkStart w:id="226" w:name="_Toc8291"/>
      <w:r>
        <w:rPr>
          <w:rFonts w:hint="eastAsia" w:ascii="黑体" w:hAnsi="Calibri" w:eastAsia="黑体"/>
          <w:bCs/>
          <w:kern w:val="44"/>
          <w:sz w:val="30"/>
          <w:szCs w:val="44"/>
          <w:lang w:val="en-US" w:eastAsia="zh-CN"/>
        </w:rPr>
        <w:t>4</w:t>
      </w:r>
      <w:r>
        <w:rPr>
          <w:rFonts w:hint="eastAsia" w:ascii="黑体" w:hAnsi="Calibri" w:eastAsia="黑体"/>
          <w:bCs/>
          <w:kern w:val="44"/>
          <w:sz w:val="30"/>
          <w:szCs w:val="44"/>
        </w:rPr>
        <w:t>机组一次调频性能评价方法研究</w:t>
      </w:r>
      <w:bookmarkEnd w:id="85"/>
      <w:bookmarkEnd w:id="86"/>
      <w:bookmarkEnd w:id="87"/>
      <w:bookmarkEnd w:id="88"/>
      <w:bookmarkEnd w:id="89"/>
      <w:bookmarkEnd w:id="90"/>
      <w:bookmarkEnd w:id="91"/>
      <w:bookmarkEnd w:id="92"/>
      <w:bookmarkEnd w:id="93"/>
      <w:bookmarkEnd w:id="94"/>
      <w:bookmarkEnd w:id="95"/>
      <w:bookmarkEnd w:id="226"/>
    </w:p>
    <w:p>
      <w:pPr>
        <w:pStyle w:val="3"/>
        <w:numPr>
          <w:numId w:val="0"/>
        </w:numPr>
        <w:ind w:leftChars="0"/>
        <w:rPr>
          <w:rFonts w:hint="eastAsia" w:ascii="黑体" w:hAnsi="宋体" w:eastAsia="黑体" w:cs="Times New Roman"/>
          <w:b w:val="0"/>
          <w:bCs w:val="0"/>
          <w:kern w:val="2"/>
          <w:sz w:val="28"/>
          <w:szCs w:val="28"/>
          <w:lang w:val="en-US" w:eastAsia="zh-CN" w:bidi="ar-SA"/>
        </w:rPr>
      </w:pPr>
      <w:bookmarkStart w:id="227" w:name="_Toc29834"/>
      <w:bookmarkStart w:id="228" w:name="_Toc22732"/>
      <w:bookmarkStart w:id="229" w:name="_Toc10598"/>
      <w:bookmarkStart w:id="230" w:name="_Toc31331"/>
      <w:bookmarkStart w:id="231" w:name="_Toc13779"/>
      <w:bookmarkStart w:id="232" w:name="_Toc2083"/>
      <w:bookmarkStart w:id="233" w:name="_Toc19887"/>
      <w:bookmarkStart w:id="234" w:name="_Toc5919"/>
      <w:bookmarkStart w:id="235" w:name="_Toc14110"/>
      <w:bookmarkStart w:id="236" w:name="_Toc369"/>
      <w:bookmarkStart w:id="237" w:name="_Toc20944_WPSOffice_Level1"/>
      <w:bookmarkStart w:id="238" w:name="_Toc31913"/>
      <w:r>
        <w:rPr>
          <w:rFonts w:hint="eastAsia" w:ascii="黑体" w:hAnsi="宋体" w:eastAsia="黑体" w:cs="Times New Roman"/>
          <w:b w:val="0"/>
          <w:bCs w:val="0"/>
          <w:kern w:val="2"/>
          <w:sz w:val="28"/>
          <w:szCs w:val="28"/>
          <w:lang w:val="en-US" w:eastAsia="zh-CN" w:bidi="ar-SA"/>
        </w:rPr>
        <w:t>4.1现有的</w:t>
      </w:r>
      <w:bookmarkEnd w:id="227"/>
      <w:bookmarkEnd w:id="228"/>
      <w:bookmarkEnd w:id="229"/>
      <w:bookmarkEnd w:id="230"/>
      <w:bookmarkEnd w:id="231"/>
      <w:bookmarkEnd w:id="232"/>
      <w:bookmarkEnd w:id="233"/>
      <w:bookmarkEnd w:id="234"/>
      <w:bookmarkEnd w:id="235"/>
      <w:r>
        <w:rPr>
          <w:rFonts w:hint="eastAsia" w:ascii="黑体" w:hAnsi="宋体" w:eastAsia="黑体" w:cs="Times New Roman"/>
          <w:b w:val="0"/>
          <w:bCs w:val="0"/>
          <w:kern w:val="2"/>
          <w:sz w:val="28"/>
          <w:szCs w:val="28"/>
          <w:lang w:val="en-US" w:eastAsia="zh-CN" w:bidi="ar-SA"/>
        </w:rPr>
        <w:t>评</w:t>
      </w:r>
      <w:r>
        <w:rPr>
          <w:rFonts w:hint="eastAsia" w:ascii="黑体" w:hAnsi="宋体" w:eastAsia="黑体" w:cs="Times New Roman"/>
          <w:b w:val="0"/>
          <w:bCs w:val="0"/>
          <w:kern w:val="2"/>
          <w:sz w:val="28"/>
          <w:szCs w:val="28"/>
          <w:lang w:val="en-US" w:eastAsia="zh-CN" w:bidi="ar-SA"/>
        </w:rPr>
        <w:t>价方法</w:t>
      </w:r>
      <w:bookmarkEnd w:id="236"/>
      <w:bookmarkEnd w:id="237"/>
      <w:bookmarkEnd w:id="238"/>
    </w:p>
    <w:p>
      <w:pPr>
        <w:keepNext/>
        <w:keepLines/>
        <w:spacing w:before="120" w:after="120" w:line="360" w:lineRule="auto"/>
        <w:outlineLvl w:val="2"/>
        <w:rPr>
          <w:rFonts w:hint="eastAsia" w:ascii="黑体" w:hAnsi="黑体" w:eastAsia="黑体"/>
          <w:bCs/>
          <w:sz w:val="24"/>
          <w:szCs w:val="32"/>
        </w:rPr>
      </w:pPr>
      <w:bookmarkStart w:id="239" w:name="_Toc8600"/>
      <w:bookmarkStart w:id="240" w:name="_Toc3056_WPSOffice_Level2"/>
      <w:bookmarkStart w:id="241" w:name="_Toc17884"/>
      <w:bookmarkStart w:id="242" w:name="_Toc31139"/>
      <w:bookmarkStart w:id="243" w:name="_Toc13738"/>
      <w:bookmarkStart w:id="244" w:name="_Toc3959"/>
      <w:bookmarkStart w:id="245" w:name="_Toc26390"/>
      <w:bookmarkStart w:id="246" w:name="_Toc25876"/>
      <w:bookmarkStart w:id="247" w:name="_Toc19489"/>
      <w:bookmarkStart w:id="248" w:name="_Toc10277"/>
      <w:bookmarkStart w:id="249" w:name="_Toc6265"/>
      <w:r>
        <w:rPr>
          <w:rFonts w:hint="eastAsia" w:ascii="黑体" w:hAnsi="黑体" w:eastAsia="黑体"/>
          <w:bCs/>
          <w:sz w:val="24"/>
          <w:szCs w:val="32"/>
          <w:lang w:val="en-US" w:eastAsia="zh-CN"/>
        </w:rPr>
        <w:t>4</w:t>
      </w:r>
      <w:r>
        <w:rPr>
          <w:rFonts w:hint="eastAsia" w:ascii="黑体" w:hAnsi="黑体" w:eastAsia="黑体"/>
          <w:bCs/>
          <w:sz w:val="24"/>
          <w:szCs w:val="32"/>
        </w:rPr>
        <w:t>.1</w:t>
      </w:r>
      <w:r>
        <w:rPr>
          <w:rFonts w:hint="eastAsia" w:ascii="黑体" w:hAnsi="黑体" w:eastAsia="黑体"/>
          <w:bCs/>
          <w:sz w:val="24"/>
          <w:szCs w:val="32"/>
          <w:lang w:val="en-US" w:eastAsia="zh-CN"/>
        </w:rPr>
        <w:t>.1</w:t>
      </w:r>
      <w:r>
        <w:rPr>
          <w:rFonts w:hint="eastAsia" w:ascii="黑体" w:hAnsi="黑体" w:eastAsia="黑体"/>
          <w:bCs/>
          <w:sz w:val="24"/>
          <w:szCs w:val="32"/>
        </w:rPr>
        <w:t>基于参数实测的评价法</w:t>
      </w:r>
      <w:bookmarkEnd w:id="239"/>
      <w:bookmarkEnd w:id="240"/>
      <w:bookmarkEnd w:id="241"/>
      <w:bookmarkEnd w:id="242"/>
      <w:bookmarkEnd w:id="243"/>
      <w:bookmarkEnd w:id="244"/>
      <w:bookmarkEnd w:id="245"/>
      <w:bookmarkEnd w:id="246"/>
      <w:bookmarkEnd w:id="247"/>
      <w:bookmarkEnd w:id="248"/>
      <w:bookmarkEnd w:id="249"/>
    </w:p>
    <w:p>
      <w:pPr>
        <w:spacing w:line="360" w:lineRule="auto"/>
        <w:rPr>
          <w:rFonts w:asciiTheme="minorEastAsia" w:hAnsiTheme="minorEastAsia" w:cstheme="minorEastAsia"/>
          <w:sz w:val="24"/>
        </w:rPr>
      </w:pPr>
      <w:r>
        <w:rPr>
          <w:rFonts w:hint="eastAsia" w:asciiTheme="minorEastAsia" w:hAnsiTheme="minorEastAsia" w:cstheme="minorEastAsia"/>
          <w:sz w:val="24"/>
        </w:rPr>
        <w:t xml:space="preserve">  基于参数实测的评价法主要依据实测的调差系数来评价机组一次调频性能，也会兼顾机组出力调整量。调差系数指标可设置，具体取值与各区域对机组调差系数的不同要求有关。进行性能评价时，根据调差系数的计算值和实际出力调整量来评价机组一次调频性能，按照预先设定的调差系数指标，调频状态评价结果分为“正常”，“一般”，“未明显动作”，“机组反调节等”具体的判断条件和评价结果如下：</w:t>
      </w:r>
    </w:p>
    <w:p>
      <w:pPr>
        <w:numPr>
          <w:ilvl w:val="0"/>
          <w:numId w:val="13"/>
        </w:numPr>
        <w:spacing w:line="360" w:lineRule="auto"/>
        <w:rPr>
          <w:rFonts w:asciiTheme="minorEastAsia" w:hAnsiTheme="minorEastAsia" w:cstheme="minorEastAsia"/>
          <w:sz w:val="24"/>
        </w:rPr>
      </w:pPr>
      <w:r>
        <w:rPr>
          <w:rFonts w:hint="eastAsia" w:asciiTheme="minorEastAsia" w:hAnsiTheme="minorEastAsia" w:cstheme="minorEastAsia"/>
          <w:sz w:val="24"/>
        </w:rPr>
        <w:t>当</w:t>
      </w:r>
      <w:r>
        <w:rPr>
          <w:rFonts w:hint="eastAsia" w:asciiTheme="minorEastAsia" w:hAnsiTheme="minorEastAsia" w:cstheme="minorEastAsia"/>
          <w:position w:val="-12"/>
          <w:sz w:val="24"/>
        </w:rPr>
        <w:object>
          <v:shape id="_x0000_i1436" o:spt="75" type="#_x0000_t75" style="height:18.75pt;width:41.25pt;" o:ole="t" filled="f" o:preferrelative="t" stroked="f" coordsize="21600,21600">
            <v:path/>
            <v:fill on="f" focussize="0,0"/>
            <v:stroke on="f" joinstyle="miter"/>
            <v:imagedata r:id="rId160" o:title=""/>
            <o:lock v:ext="edit" aspectratio="t"/>
            <w10:wrap type="none"/>
            <w10:anchorlock/>
          </v:shape>
          <o:OLEObject Type="Embed" ProgID="Equation.DSMT4" ShapeID="_x0000_i1436" DrawAspect="Content" ObjectID="_1468075783" r:id="rId159">
            <o:LockedField>false</o:LockedField>
          </o:OLEObject>
        </w:object>
      </w:r>
      <w:r>
        <w:rPr>
          <w:rFonts w:hint="eastAsia" w:asciiTheme="minorEastAsia" w:hAnsiTheme="minorEastAsia" w:cstheme="minorEastAsia"/>
          <w:sz w:val="24"/>
        </w:rPr>
        <w:t>（</w:t>
      </w:r>
      <w:r>
        <w:rPr>
          <w:rFonts w:hint="eastAsia" w:asciiTheme="minorEastAsia" w:hAnsiTheme="minorEastAsia" w:cstheme="minorEastAsia"/>
          <w:position w:val="-6"/>
          <w:sz w:val="24"/>
        </w:rPr>
        <w:object>
          <v:shape id="_x0000_i1437" o:spt="75" type="#_x0000_t75" style="height:10.5pt;width:12pt;" o:ole="t" filled="f" o:preferrelative="t" stroked="f" coordsize="21600,21600">
            <v:path/>
            <v:fill on="f" focussize="0,0"/>
            <v:stroke on="f" joinstyle="miter"/>
            <v:imagedata r:id="rId162" o:title=""/>
            <o:lock v:ext="edit" aspectratio="t"/>
            <w10:wrap type="none"/>
            <w10:anchorlock/>
          </v:shape>
          <o:OLEObject Type="Embed" ProgID="Equation.DSMT4" ShapeID="_x0000_i1437" DrawAspect="Content" ObjectID="_1468075784" r:id="rId161">
            <o:LockedField>false</o:LockedField>
          </o:OLEObject>
        </w:object>
      </w:r>
      <w:r>
        <w:rPr>
          <w:rFonts w:hint="eastAsia" w:asciiTheme="minorEastAsia" w:hAnsiTheme="minorEastAsia" w:cstheme="minorEastAsia"/>
          <w:sz w:val="24"/>
        </w:rPr>
        <w:t>为实测调差系数；</w:t>
      </w:r>
      <w:r>
        <w:rPr>
          <w:rFonts w:hint="eastAsia" w:asciiTheme="minorEastAsia" w:hAnsiTheme="minorEastAsia" w:cstheme="minorEastAsia"/>
          <w:position w:val="-12"/>
          <w:sz w:val="24"/>
        </w:rPr>
        <w:object>
          <v:shape id="_x0000_i1438" o:spt="75" type="#_x0000_t75" style="height:18.75pt;width:15pt;" o:ole="t" filled="f" o:preferrelative="t" stroked="f" coordsize="21600,21600">
            <v:path/>
            <v:fill on="f" focussize="0,0"/>
            <v:stroke on="f" joinstyle="miter"/>
            <v:imagedata r:id="rId164" o:title=""/>
            <o:lock v:ext="edit" aspectratio="t"/>
            <w10:wrap type="none"/>
            <w10:anchorlock/>
          </v:shape>
          <o:OLEObject Type="Embed" ProgID="Equation.DSMT4" ShapeID="_x0000_i1438" DrawAspect="Content" ObjectID="_1468075785" r:id="rId163">
            <o:LockedField>false</o:LockedField>
          </o:OLEObject>
        </w:object>
      </w:r>
      <w:r>
        <w:rPr>
          <w:rFonts w:hint="eastAsia" w:asciiTheme="minorEastAsia" w:hAnsiTheme="minorEastAsia" w:cstheme="minorEastAsia"/>
          <w:sz w:val="24"/>
        </w:rPr>
        <w:t>为调差系数评价指标）及</w:t>
      </w:r>
      <w:r>
        <w:rPr>
          <w:rFonts w:hint="eastAsia" w:asciiTheme="minorEastAsia" w:hAnsiTheme="minorEastAsia" w:cstheme="minorEastAsia"/>
          <w:position w:val="-12"/>
          <w:sz w:val="24"/>
        </w:rPr>
        <w:object>
          <v:shape id="_x0000_i1439" o:spt="75" type="#_x0000_t75" style="height:18.75pt;width:19.5pt;" o:ole="t" filled="f" o:preferrelative="t" stroked="f" coordsize="21600,21600">
            <v:path/>
            <v:fill on="f" focussize="0,0"/>
            <v:stroke on="f" joinstyle="miter"/>
            <v:imagedata r:id="rId166" o:title=""/>
            <o:lock v:ext="edit" aspectratio="t"/>
            <w10:wrap type="none"/>
            <w10:anchorlock/>
          </v:shape>
          <o:OLEObject Type="Embed" ProgID="Equation.DSMT4" ShapeID="_x0000_i1439" DrawAspect="Content" ObjectID="_1468075786" r:id="rId165">
            <o:LockedField>false</o:LockedField>
          </o:OLEObject>
        </w:object>
      </w:r>
      <w:r>
        <w:rPr>
          <w:rFonts w:hint="eastAsia" w:asciiTheme="minorEastAsia" w:hAnsiTheme="minorEastAsia" w:cstheme="minorEastAsia"/>
          <w:sz w:val="24"/>
        </w:rPr>
        <w:t>〉0.2%</w:t>
      </w:r>
      <w:r>
        <w:rPr>
          <w:rFonts w:hint="eastAsia" w:asciiTheme="minorEastAsia" w:hAnsiTheme="minorEastAsia" w:cstheme="minorEastAsia"/>
          <w:position w:val="-12"/>
          <w:sz w:val="24"/>
        </w:rPr>
        <w:object>
          <v:shape id="_x0000_i1440" o:spt="75" type="#_x0000_t75" style="height:18.75pt;width:14.25pt;" o:ole="t" filled="f" o:preferrelative="t" stroked="f" coordsize="21600,21600">
            <v:path/>
            <v:fill on="f" focussize="0,0"/>
            <v:stroke on="f" joinstyle="miter"/>
            <v:imagedata r:id="rId168" o:title=""/>
            <o:lock v:ext="edit" aspectratio="t"/>
            <w10:wrap type="none"/>
            <w10:anchorlock/>
          </v:shape>
          <o:OLEObject Type="Embed" ProgID="Equation.DSMT4" ShapeID="_x0000_i1440" DrawAspect="Content" ObjectID="_1468075787" r:id="rId167">
            <o:LockedField>false</o:LockedField>
          </o:OLEObject>
        </w:object>
      </w:r>
      <w:r>
        <w:rPr>
          <w:rFonts w:hint="eastAsia" w:asciiTheme="minorEastAsia" w:hAnsiTheme="minorEastAsia" w:cstheme="minorEastAsia"/>
          <w:sz w:val="24"/>
        </w:rPr>
        <w:t>（</w:t>
      </w:r>
      <w:r>
        <w:rPr>
          <w:rFonts w:hint="eastAsia" w:asciiTheme="minorEastAsia" w:hAnsiTheme="minorEastAsia" w:cstheme="minorEastAsia"/>
          <w:position w:val="-12"/>
          <w:sz w:val="24"/>
        </w:rPr>
        <w:object>
          <v:shape id="_x0000_i1441" o:spt="75" type="#_x0000_t75" style="height:18.75pt;width:19.5pt;" o:ole="t" filled="f" o:preferrelative="t" stroked="f" coordsize="21600,21600">
            <v:path/>
            <v:fill on="f" focussize="0,0"/>
            <v:stroke on="f" joinstyle="miter"/>
            <v:imagedata r:id="rId170" o:title=""/>
            <o:lock v:ext="edit" aspectratio="t"/>
            <w10:wrap type="none"/>
            <w10:anchorlock/>
          </v:shape>
          <o:OLEObject Type="Embed" ProgID="Equation.DSMT4" ShapeID="_x0000_i1441" DrawAspect="Content" ObjectID="_1468075788" r:id="rId169">
            <o:LockedField>false</o:LockedField>
          </o:OLEObject>
        </w:object>
      </w:r>
      <w:r>
        <w:rPr>
          <w:rFonts w:hint="eastAsia" w:asciiTheme="minorEastAsia" w:hAnsiTheme="minorEastAsia" w:cstheme="minorEastAsia"/>
          <w:sz w:val="24"/>
        </w:rPr>
        <w:t>为机组最大出力；</w:t>
      </w:r>
      <w:r>
        <w:rPr>
          <w:rFonts w:hint="eastAsia" w:asciiTheme="minorEastAsia" w:hAnsiTheme="minorEastAsia" w:cstheme="minorEastAsia"/>
          <w:position w:val="-12"/>
          <w:sz w:val="24"/>
        </w:rPr>
        <w:object>
          <v:shape id="_x0000_i1442" o:spt="75" type="#_x0000_t75" style="height:18.75pt;width:14.25pt;" o:ole="t" filled="f" o:preferrelative="t" stroked="f" coordsize="21600,21600">
            <v:path/>
            <v:fill on="f" focussize="0,0"/>
            <v:stroke on="f" joinstyle="miter"/>
            <v:imagedata r:id="rId172" o:title=""/>
            <o:lock v:ext="edit" aspectratio="t"/>
            <w10:wrap type="none"/>
            <w10:anchorlock/>
          </v:shape>
          <o:OLEObject Type="Embed" ProgID="Equation.DSMT4" ShapeID="_x0000_i1442" DrawAspect="Content" ObjectID="_1468075789" r:id="rId171">
            <o:LockedField>false</o:LockedField>
          </o:OLEObject>
        </w:object>
      </w:r>
      <w:r>
        <w:rPr>
          <w:rFonts w:hint="eastAsia" w:asciiTheme="minorEastAsia" w:hAnsiTheme="minorEastAsia" w:cstheme="minorEastAsia"/>
          <w:sz w:val="24"/>
        </w:rPr>
        <w:t>为机组额定出力）时，则机组一次调频性能评价结果正常。</w:t>
      </w:r>
    </w:p>
    <w:p>
      <w:pPr>
        <w:numPr>
          <w:ilvl w:val="0"/>
          <w:numId w:val="13"/>
        </w:numPr>
        <w:spacing w:line="360" w:lineRule="auto"/>
        <w:rPr>
          <w:rFonts w:asciiTheme="minorEastAsia" w:hAnsiTheme="minorEastAsia" w:cstheme="minorEastAsia"/>
          <w:sz w:val="24"/>
        </w:rPr>
      </w:pPr>
      <w:r>
        <w:rPr>
          <w:rFonts w:hint="eastAsia" w:asciiTheme="minorEastAsia" w:hAnsiTheme="minorEastAsia" w:cstheme="minorEastAsia"/>
          <w:sz w:val="24"/>
        </w:rPr>
        <w:t>当</w:t>
      </w:r>
      <w:r>
        <w:rPr>
          <w:rFonts w:hint="eastAsia" w:asciiTheme="minorEastAsia" w:hAnsiTheme="minorEastAsia" w:cstheme="minorEastAsia"/>
          <w:position w:val="-12"/>
          <w:sz w:val="24"/>
        </w:rPr>
        <w:object>
          <v:shape id="_x0000_i1443" o:spt="75" type="#_x0000_t75" style="height:18.75pt;width:77.25pt;" o:ole="t" filled="f" o:preferrelative="t" stroked="f" coordsize="21600,21600">
            <v:path/>
            <v:fill on="f" focussize="0,0"/>
            <v:stroke on="f" joinstyle="miter"/>
            <v:imagedata r:id="rId174" o:title=""/>
            <o:lock v:ext="edit" aspectratio="t"/>
            <w10:wrap type="none"/>
            <w10:anchorlock/>
          </v:shape>
          <o:OLEObject Type="Embed" ProgID="Equation.DSMT4" ShapeID="_x0000_i1443" DrawAspect="Content" ObjectID="_1468075790" r:id="rId173">
            <o:LockedField>false</o:LockedField>
          </o:OLEObject>
        </w:object>
      </w:r>
      <w:r>
        <w:rPr>
          <w:rFonts w:hint="eastAsia" w:asciiTheme="minorEastAsia" w:hAnsiTheme="minorEastAsia" w:cstheme="minorEastAsia"/>
          <w:sz w:val="24"/>
        </w:rPr>
        <w:t>及</w:t>
      </w:r>
      <w:r>
        <w:rPr>
          <w:rFonts w:hint="eastAsia" w:asciiTheme="minorEastAsia" w:hAnsiTheme="minorEastAsia" w:cstheme="minorEastAsia"/>
          <w:position w:val="-12"/>
          <w:sz w:val="24"/>
        </w:rPr>
        <w:object>
          <v:shape id="_x0000_i1444" o:spt="75" type="#_x0000_t75" style="height:18.75pt;width:72.75pt;" o:ole="t" filled="f" o:preferrelative="t" stroked="f" coordsize="21600,21600">
            <v:path/>
            <v:fill on="f" focussize="0,0"/>
            <v:stroke on="f" joinstyle="miter"/>
            <v:imagedata r:id="rId176" o:title=""/>
            <o:lock v:ext="edit" aspectratio="t"/>
            <w10:wrap type="none"/>
            <w10:anchorlock/>
          </v:shape>
          <o:OLEObject Type="Embed" ProgID="Equation.DSMT4" ShapeID="_x0000_i1444" DrawAspect="Content" ObjectID="_1468075791" r:id="rId175">
            <o:LockedField>false</o:LockedField>
          </o:OLEObject>
        </w:object>
      </w:r>
      <w:r>
        <w:rPr>
          <w:rFonts w:hint="eastAsia" w:asciiTheme="minorEastAsia" w:hAnsiTheme="minorEastAsia" w:cstheme="minorEastAsia"/>
          <w:sz w:val="24"/>
        </w:rPr>
        <w:t>时，则机组一次调频性能评价结果一般。</w:t>
      </w:r>
    </w:p>
    <w:p>
      <w:pPr>
        <w:numPr>
          <w:ilvl w:val="0"/>
          <w:numId w:val="13"/>
        </w:numPr>
        <w:spacing w:line="360" w:lineRule="auto"/>
        <w:rPr>
          <w:rFonts w:asciiTheme="minorEastAsia" w:hAnsiTheme="minorEastAsia" w:cstheme="minorEastAsia"/>
          <w:sz w:val="24"/>
        </w:rPr>
      </w:pPr>
      <w:r>
        <w:rPr>
          <w:rFonts w:hint="eastAsia" w:asciiTheme="minorEastAsia" w:hAnsiTheme="minorEastAsia" w:cstheme="minorEastAsia"/>
          <w:sz w:val="24"/>
        </w:rPr>
        <w:t>当</w:t>
      </w:r>
      <w:r>
        <w:rPr>
          <w:rFonts w:hint="eastAsia" w:asciiTheme="minorEastAsia" w:hAnsiTheme="minorEastAsia" w:cstheme="minorEastAsia"/>
          <w:position w:val="-12"/>
          <w:sz w:val="24"/>
        </w:rPr>
        <w:object>
          <v:shape id="_x0000_i1445" o:spt="75" type="#_x0000_t75" style="height:18.75pt;width:41.25pt;" o:ole="t" filled="f" o:preferrelative="t" stroked="f" coordsize="21600,21600">
            <v:path/>
            <v:fill on="f" focussize="0,0"/>
            <v:stroke on="f" joinstyle="miter"/>
            <v:imagedata r:id="rId178" o:title=""/>
            <o:lock v:ext="edit" aspectratio="t"/>
            <w10:wrap type="none"/>
            <w10:anchorlock/>
          </v:shape>
          <o:OLEObject Type="Embed" ProgID="Equation.DSMT4" ShapeID="_x0000_i1445" DrawAspect="Content" ObjectID="_1468075792" r:id="rId177">
            <o:LockedField>false</o:LockedField>
          </o:OLEObject>
        </w:object>
      </w:r>
      <w:r>
        <w:rPr>
          <w:rFonts w:hint="eastAsia" w:asciiTheme="minorEastAsia" w:hAnsiTheme="minorEastAsia" w:cstheme="minorEastAsia"/>
          <w:sz w:val="24"/>
        </w:rPr>
        <w:t>或</w:t>
      </w:r>
      <w:r>
        <w:rPr>
          <w:rFonts w:hint="eastAsia" w:asciiTheme="minorEastAsia" w:hAnsiTheme="minorEastAsia" w:cstheme="minorEastAsia"/>
          <w:position w:val="-6"/>
          <w:sz w:val="24"/>
        </w:rPr>
        <w:object>
          <v:shape id="_x0000_i1446" o:spt="75" type="#_x0000_t75" style="height:14.25pt;width:36pt;" o:ole="t" filled="f" o:preferrelative="t" stroked="f" coordsize="21600,21600">
            <v:path/>
            <v:fill on="f" focussize="0,0"/>
            <v:stroke on="f" joinstyle="miter"/>
            <v:imagedata r:id="rId180" o:title=""/>
            <o:lock v:ext="edit" aspectratio="t"/>
            <w10:wrap type="none"/>
            <w10:anchorlock/>
          </v:shape>
          <o:OLEObject Type="Embed" ProgID="Equation.DSMT4" ShapeID="_x0000_i1446" DrawAspect="Content" ObjectID="_1468075793" r:id="rId179">
            <o:LockedField>false</o:LockedField>
          </o:OLEObject>
        </w:object>
      </w:r>
      <w:r>
        <w:rPr>
          <w:rFonts w:hint="eastAsia" w:asciiTheme="minorEastAsia" w:hAnsiTheme="minorEastAsia" w:cstheme="minorEastAsia"/>
          <w:sz w:val="24"/>
        </w:rPr>
        <w:t>及</w:t>
      </w:r>
      <w:r>
        <w:rPr>
          <w:rFonts w:hint="eastAsia" w:asciiTheme="minorEastAsia" w:hAnsiTheme="minorEastAsia" w:cstheme="minorEastAsia"/>
          <w:position w:val="-12"/>
          <w:sz w:val="24"/>
        </w:rPr>
        <w:object>
          <v:shape id="_x0000_i1447" o:spt="75" type="#_x0000_t75" style="height:18.75pt;width:72.75pt;" o:ole="t" filled="f" o:preferrelative="t" stroked="f" coordsize="21600,21600">
            <v:path/>
            <v:fill on="f" focussize="0,0"/>
            <v:stroke on="f" joinstyle="miter"/>
            <v:imagedata r:id="rId182" o:title=""/>
            <o:lock v:ext="edit" aspectratio="t"/>
            <w10:wrap type="none"/>
            <w10:anchorlock/>
          </v:shape>
          <o:OLEObject Type="Embed" ProgID="Equation.DSMT4" ShapeID="_x0000_i1447" DrawAspect="Content" ObjectID="_1468075794" r:id="rId181">
            <o:LockedField>false</o:LockedField>
          </o:OLEObject>
        </w:object>
      </w:r>
      <w:r>
        <w:rPr>
          <w:rFonts w:hint="eastAsia" w:asciiTheme="minorEastAsia" w:hAnsiTheme="minorEastAsia" w:cstheme="minorEastAsia"/>
          <w:sz w:val="24"/>
        </w:rPr>
        <w:t>时，则机组一次调频性能评价结果为未明显动作。</w:t>
      </w:r>
    </w:p>
    <w:p>
      <w:pPr>
        <w:numPr>
          <w:ilvl w:val="0"/>
          <w:numId w:val="13"/>
        </w:numPr>
        <w:spacing w:line="360" w:lineRule="auto"/>
        <w:rPr>
          <w:rFonts w:asciiTheme="minorEastAsia" w:hAnsiTheme="minorEastAsia" w:cstheme="minorEastAsia"/>
          <w:sz w:val="24"/>
        </w:rPr>
      </w:pPr>
      <w:r>
        <w:rPr>
          <w:rFonts w:hint="eastAsia" w:asciiTheme="minorEastAsia" w:hAnsiTheme="minorEastAsia" w:cstheme="minorEastAsia"/>
          <w:sz w:val="24"/>
        </w:rPr>
        <w:t>当</w:t>
      </w:r>
      <w:r>
        <w:rPr>
          <w:rFonts w:hint="eastAsia" w:asciiTheme="minorEastAsia" w:hAnsiTheme="minorEastAsia" w:cstheme="minorEastAsia"/>
          <w:position w:val="-12"/>
          <w:sz w:val="24"/>
        </w:rPr>
        <w:object>
          <v:shape id="_x0000_i1448" o:spt="75" type="#_x0000_t75" style="height:18.75pt;width:46.5pt;" o:ole="t" filled="f" o:preferrelative="t" stroked="f" coordsize="21600,21600">
            <v:path/>
            <v:fill on="f" focussize="0,0"/>
            <v:stroke on="f" joinstyle="miter"/>
            <v:imagedata r:id="rId184" o:title=""/>
            <o:lock v:ext="edit" aspectratio="t"/>
            <w10:wrap type="none"/>
            <w10:anchorlock/>
          </v:shape>
          <o:OLEObject Type="Embed" ProgID="Equation.DSMT4" ShapeID="_x0000_i1448" DrawAspect="Content" ObjectID="_1468075795" r:id="rId183">
            <o:LockedField>false</o:LockedField>
          </o:OLEObject>
        </w:object>
      </w:r>
      <w:r>
        <w:rPr>
          <w:rFonts w:hint="eastAsia" w:asciiTheme="minorEastAsia" w:hAnsiTheme="minorEastAsia" w:cstheme="minorEastAsia"/>
          <w:sz w:val="24"/>
        </w:rPr>
        <w:t>时，则机组一次调频性能评价结果为未明显动作。</w:t>
      </w:r>
    </w:p>
    <w:p>
      <w:pPr>
        <w:numPr>
          <w:ilvl w:val="0"/>
          <w:numId w:val="13"/>
        </w:numPr>
        <w:spacing w:line="360" w:lineRule="auto"/>
        <w:rPr>
          <w:rFonts w:asciiTheme="minorEastAsia" w:hAnsiTheme="minorEastAsia" w:cstheme="minorEastAsia"/>
          <w:sz w:val="24"/>
        </w:rPr>
      </w:pPr>
      <w:r>
        <w:rPr>
          <w:rFonts w:hint="eastAsia" w:asciiTheme="minorEastAsia" w:hAnsiTheme="minorEastAsia" w:cstheme="minorEastAsia"/>
          <w:sz w:val="24"/>
        </w:rPr>
        <w:t>当</w:t>
      </w:r>
      <w:r>
        <w:rPr>
          <w:rFonts w:hint="eastAsia" w:asciiTheme="minorEastAsia" w:hAnsiTheme="minorEastAsia" w:cstheme="minorEastAsia"/>
          <w:position w:val="-6"/>
          <w:sz w:val="24"/>
        </w:rPr>
        <w:object>
          <v:shape id="_x0000_i1449" o:spt="75" type="#_x0000_t75" style="height:14.25pt;width:36pt;" o:ole="t" filled="f" o:preferrelative="t" stroked="f" coordsize="21600,21600">
            <v:path/>
            <v:fill on="f" focussize="0,0"/>
            <v:stroke on="f" joinstyle="miter"/>
            <v:imagedata r:id="rId186" o:title=""/>
            <o:lock v:ext="edit" aspectratio="t"/>
            <w10:wrap type="none"/>
            <w10:anchorlock/>
          </v:shape>
          <o:OLEObject Type="Embed" ProgID="Equation.DSMT4" ShapeID="_x0000_i1449" DrawAspect="Content" ObjectID="_1468075796" r:id="rId185">
            <o:LockedField>false</o:LockedField>
          </o:OLEObject>
        </w:object>
      </w:r>
      <w:r>
        <w:rPr>
          <w:rFonts w:hint="eastAsia" w:asciiTheme="minorEastAsia" w:hAnsiTheme="minorEastAsia" w:cstheme="minorEastAsia"/>
          <w:sz w:val="24"/>
        </w:rPr>
        <w:t>及</w:t>
      </w:r>
      <w:r>
        <w:rPr>
          <w:rFonts w:hint="eastAsia" w:asciiTheme="minorEastAsia" w:hAnsiTheme="minorEastAsia" w:cstheme="minorEastAsia"/>
          <w:position w:val="-12"/>
          <w:sz w:val="24"/>
        </w:rPr>
        <w:object>
          <v:shape id="_x0000_i1450" o:spt="75" type="#_x0000_t75" style="height:18.75pt;width:72.75pt;" o:ole="t" filled="f" o:preferrelative="t" stroked="f" coordsize="21600,21600">
            <v:path/>
            <v:fill on="f" focussize="0,0"/>
            <v:stroke on="f" joinstyle="miter"/>
            <v:imagedata r:id="rId188" o:title=""/>
            <o:lock v:ext="edit" aspectratio="t"/>
            <w10:wrap type="none"/>
            <w10:anchorlock/>
          </v:shape>
          <o:OLEObject Type="Embed" ProgID="Equation.DSMT4" ShapeID="_x0000_i1450" DrawAspect="Content" ObjectID="_1468075797" r:id="rId187">
            <o:LockedField>false</o:LockedField>
          </o:OLEObject>
        </w:object>
      </w:r>
      <w:r>
        <w:rPr>
          <w:rFonts w:hint="eastAsia" w:asciiTheme="minorEastAsia" w:hAnsiTheme="minorEastAsia" w:cstheme="minorEastAsia"/>
          <w:sz w:val="24"/>
        </w:rPr>
        <w:t>时，则机组一次调频性能评价结果为机组反调节。</w:t>
      </w:r>
    </w:p>
    <w:p>
      <w:pPr>
        <w:spacing w:line="360" w:lineRule="auto"/>
        <w:ind w:left="240"/>
        <w:rPr>
          <w:rFonts w:asciiTheme="minorEastAsia" w:hAnsiTheme="minorEastAsia" w:cstheme="minorEastAsia"/>
          <w:sz w:val="24"/>
        </w:rPr>
      </w:pPr>
      <w:r>
        <w:rPr>
          <w:rFonts w:hint="eastAsia" w:asciiTheme="minorEastAsia" w:hAnsiTheme="minorEastAsia" w:cstheme="minorEastAsia"/>
          <w:sz w:val="24"/>
        </w:rPr>
        <w:t xml:space="preserve"> 调频过程对应的机组</w:t>
      </w:r>
      <w:r>
        <w:rPr>
          <w:rFonts w:hint="eastAsia" w:asciiTheme="minorEastAsia" w:hAnsiTheme="minorEastAsia" w:cstheme="minorEastAsia"/>
          <w:position w:val="-6"/>
          <w:sz w:val="24"/>
        </w:rPr>
        <w:object>
          <v:shape id="_x0000_i1451" o:spt="75" type="#_x0000_t75" style="height:10.5pt;width:12pt;" o:ole="t" filled="f" o:preferrelative="t" stroked="f" coordsize="21600,21600">
            <v:path/>
            <v:fill on="f" focussize="0,0"/>
            <v:stroke on="f" joinstyle="miter"/>
            <v:imagedata r:id="rId190" o:title=""/>
            <o:lock v:ext="edit" aspectratio="t"/>
            <w10:wrap type="none"/>
            <w10:anchorlock/>
          </v:shape>
          <o:OLEObject Type="Embed" ProgID="Equation.DSMT4" ShapeID="_x0000_i1451" DrawAspect="Content" ObjectID="_1468075798" r:id="rId189">
            <o:LockedField>false</o:LockedField>
          </o:OLEObject>
        </w:object>
      </w:r>
      <w:r>
        <w:rPr>
          <w:rFonts w:hint="eastAsia" w:asciiTheme="minorEastAsia" w:hAnsiTheme="minorEastAsia" w:cstheme="minorEastAsia"/>
          <w:sz w:val="24"/>
        </w:rPr>
        <w:t>的计算使为</w:t>
      </w:r>
    </w:p>
    <w:p>
      <w:pPr>
        <w:spacing w:line="360" w:lineRule="auto"/>
        <w:ind w:left="240"/>
        <w:jc w:val="right"/>
        <w:rPr>
          <w:rFonts w:hint="eastAsia" w:asciiTheme="minorEastAsia" w:hAnsiTheme="minorEastAsia" w:cstheme="minorEastAsia"/>
          <w:sz w:val="24"/>
        </w:rPr>
      </w:pPr>
      <w:r>
        <w:rPr>
          <w:rFonts w:hint="eastAsia" w:asciiTheme="minorEastAsia" w:hAnsiTheme="minorEastAsia" w:cstheme="minorEastAsia"/>
          <w:position w:val="-32"/>
          <w:sz w:val="24"/>
        </w:rPr>
        <w:object>
          <v:shape id="_x0000_i1452" o:spt="75" type="#_x0000_t75" style="height:36.75pt;width:90.75pt;" o:ole="t" filled="f" o:preferrelative="t" stroked="f" coordsize="21600,21600">
            <v:path/>
            <v:fill on="f" focussize="0,0"/>
            <v:stroke on="f" joinstyle="miter"/>
            <v:imagedata r:id="rId192" o:title=""/>
            <o:lock v:ext="edit" aspectratio="t"/>
            <w10:wrap type="none"/>
            <w10:anchorlock/>
          </v:shape>
          <o:OLEObject Type="Embed" ProgID="Equation.DSMT4" ShapeID="_x0000_i1452" DrawAspect="Content" ObjectID="_1468075799" r:id="rId191">
            <o:LockedField>false</o:LockedField>
          </o:OLEObject>
        </w:object>
      </w:r>
      <w:r>
        <w:rPr>
          <w:rFonts w:hint="eastAsia" w:asciiTheme="minorEastAsia" w:hAnsiTheme="minorEastAsia" w:cstheme="minorEastAsia"/>
          <w:position w:val="-32"/>
          <w:sz w:val="24"/>
          <w:lang w:val="en-US" w:eastAsia="zh-CN"/>
        </w:rPr>
        <w:t xml:space="preserve">                   </w:t>
      </w:r>
      <w:r>
        <w:rPr>
          <w:rFonts w:hint="eastAsia" w:asciiTheme="minorEastAsia" w:hAnsiTheme="minorEastAsia" w:cstheme="minorEastAsia"/>
          <w:sz w:val="24"/>
          <w:lang w:val="en-US" w:eastAsia="zh-CN"/>
        </w:rPr>
        <w:t>(2-10)</w:t>
      </w:r>
    </w:p>
    <w:p>
      <w:pPr>
        <w:spacing w:line="360" w:lineRule="auto"/>
        <w:ind w:left="240"/>
        <w:jc w:val="left"/>
        <w:rPr>
          <w:rFonts w:asciiTheme="minorEastAsia" w:hAnsiTheme="minorEastAsia" w:cstheme="minorEastAsia"/>
          <w:sz w:val="24"/>
        </w:rPr>
      </w:pPr>
      <w:r>
        <w:rPr>
          <w:rFonts w:hint="eastAsia" w:asciiTheme="minorEastAsia" w:hAnsiTheme="minorEastAsia" w:cstheme="minorEastAsia"/>
          <w:sz w:val="24"/>
        </w:rPr>
        <w:t>如果将达到极值频率前最近一次穿越频率计算门槛（如0.033Hz）的时刻定义为频率扰动的起始时刻，</w:t>
      </w:r>
      <w:r>
        <w:rPr>
          <w:rFonts w:hint="eastAsia" w:asciiTheme="minorEastAsia" w:hAnsiTheme="minorEastAsia" w:cstheme="minorEastAsia"/>
          <w:position w:val="-12"/>
          <w:sz w:val="24"/>
        </w:rPr>
        <w:object>
          <v:shape id="_x0000_i1453" o:spt="75" type="#_x0000_t75" style="height:18.75pt;width:12pt;" o:ole="t" filled="f" o:preferrelative="t" stroked="f" coordsize="21600,21600">
            <v:path/>
            <v:fill on="f" focussize="0,0"/>
            <v:stroke on="f" joinstyle="miter"/>
            <v:imagedata r:id="rId194" o:title=""/>
            <o:lock v:ext="edit" aspectratio="t"/>
            <w10:wrap type="none"/>
            <w10:anchorlock/>
          </v:shape>
          <o:OLEObject Type="Embed" ProgID="Equation.DSMT4" ShapeID="_x0000_i1453" DrawAspect="Content" ObjectID="_1468075800" r:id="rId193">
            <o:LockedField>false</o:LockedField>
          </o:OLEObject>
        </w:object>
      </w:r>
      <w:r>
        <w:rPr>
          <w:rFonts w:hint="eastAsia" w:asciiTheme="minorEastAsia" w:hAnsiTheme="minorEastAsia" w:cstheme="minorEastAsia"/>
          <w:sz w:val="24"/>
        </w:rPr>
        <w:t>是该时刻前一段时间（如3s）频率的平均值，</w:t>
      </w:r>
      <w:r>
        <w:rPr>
          <w:rFonts w:hint="eastAsia" w:asciiTheme="minorEastAsia" w:hAnsiTheme="minorEastAsia" w:cstheme="minorEastAsia"/>
          <w:position w:val="-12"/>
          <w:sz w:val="24"/>
        </w:rPr>
        <w:object>
          <v:shape id="_x0000_i1454" o:spt="75" type="#_x0000_t75" style="height:18.75pt;width:12pt;" o:ole="t" filled="f" o:preferrelative="t" stroked="f" coordsize="21600,21600">
            <v:path/>
            <v:fill on="f" focussize="0,0"/>
            <v:stroke on="f" joinstyle="miter"/>
            <v:imagedata r:id="rId196" o:title=""/>
            <o:lock v:ext="edit" aspectratio="t"/>
            <w10:wrap type="none"/>
            <w10:anchorlock/>
          </v:shape>
          <o:OLEObject Type="Embed" ProgID="Equation.DSMT4" ShapeID="_x0000_i1454" DrawAspect="Content" ObjectID="_1468075801" r:id="rId195">
            <o:LockedField>false</o:LockedField>
          </o:OLEObject>
        </w:object>
      </w:r>
      <w:r>
        <w:rPr>
          <w:rFonts w:hint="eastAsia" w:asciiTheme="minorEastAsia" w:hAnsiTheme="minorEastAsia" w:cstheme="minorEastAsia"/>
          <w:sz w:val="24"/>
        </w:rPr>
        <w:t>是该时刻前一段时间机组出力的平均值；将达到极值频率后频率开始稳定的时刻（如频率在此后的3s内变化幅度小于0.005Hz）定义为频率扰动的结束时刻，</w:t>
      </w:r>
      <w:r>
        <w:rPr>
          <w:rFonts w:hint="eastAsia" w:asciiTheme="minorEastAsia" w:hAnsiTheme="minorEastAsia" w:cstheme="minorEastAsia"/>
          <w:position w:val="-12"/>
          <w:sz w:val="24"/>
        </w:rPr>
        <w:object>
          <v:shape id="_x0000_i1455" o:spt="75" type="#_x0000_t75" style="height:18.75pt;width:12pt;" o:ole="t" filled="f" o:preferrelative="t" stroked="f" coordsize="21600,21600">
            <v:path/>
            <v:fill on="f" focussize="0,0"/>
            <v:stroke on="f" joinstyle="miter"/>
            <v:imagedata r:id="rId198" o:title=""/>
            <o:lock v:ext="edit" aspectratio="t"/>
            <w10:wrap type="none"/>
            <w10:anchorlock/>
          </v:shape>
          <o:OLEObject Type="Embed" ProgID="Equation.DSMT4" ShapeID="_x0000_i1455" DrawAspect="Content" ObjectID="_1468075802" r:id="rId197">
            <o:LockedField>false</o:LockedField>
          </o:OLEObject>
        </w:object>
      </w:r>
      <w:r>
        <w:rPr>
          <w:rFonts w:hint="eastAsia" w:asciiTheme="minorEastAsia" w:hAnsiTheme="minorEastAsia" w:cstheme="minorEastAsia"/>
          <w:sz w:val="24"/>
        </w:rPr>
        <w:t>是该时刻后一段时间频率的平均值，</w:t>
      </w:r>
      <w:r>
        <w:rPr>
          <w:rFonts w:hint="eastAsia" w:asciiTheme="minorEastAsia" w:hAnsiTheme="minorEastAsia" w:cstheme="minorEastAsia"/>
          <w:position w:val="-12"/>
          <w:sz w:val="24"/>
        </w:rPr>
        <w:object>
          <v:shape id="_x0000_i1456" o:spt="75" type="#_x0000_t75" style="height:18.75pt;width:12.75pt;" o:ole="t" filled="f" o:preferrelative="t" stroked="f" coordsize="21600,21600">
            <v:path/>
            <v:fill on="f" focussize="0,0"/>
            <v:stroke on="f" joinstyle="miter"/>
            <v:imagedata r:id="rId200" o:title=""/>
            <o:lock v:ext="edit" aspectratio="t"/>
            <w10:wrap type="none"/>
            <w10:anchorlock/>
          </v:shape>
          <o:OLEObject Type="Embed" ProgID="Equation.DSMT4" ShapeID="_x0000_i1456" DrawAspect="Content" ObjectID="_1468075803" r:id="rId199">
            <o:LockedField>false</o:LockedField>
          </o:OLEObject>
        </w:object>
      </w:r>
      <w:r>
        <w:rPr>
          <w:rFonts w:hint="eastAsia" w:asciiTheme="minorEastAsia" w:hAnsiTheme="minorEastAsia" w:cstheme="minorEastAsia"/>
          <w:sz w:val="24"/>
        </w:rPr>
        <w:t>是该时刻后一段时间机组出力的平均值；</w:t>
      </w:r>
      <w:r>
        <w:rPr>
          <w:rFonts w:hint="eastAsia" w:asciiTheme="minorEastAsia" w:hAnsiTheme="minorEastAsia" w:cstheme="minorEastAsia"/>
          <w:position w:val="-12"/>
          <w:sz w:val="24"/>
        </w:rPr>
        <w:object>
          <v:shape id="_x0000_i1457" o:spt="75" type="#_x0000_t75" style="height:18.75pt;width:14.25pt;" o:ole="t" filled="f" o:preferrelative="t" stroked="f" coordsize="21600,21600">
            <v:path/>
            <v:fill on="f" focussize="0,0"/>
            <v:stroke on="f" joinstyle="miter"/>
            <v:imagedata r:id="rId202" o:title=""/>
            <o:lock v:ext="edit" aspectratio="t"/>
            <w10:wrap type="none"/>
            <w10:anchorlock/>
          </v:shape>
          <o:OLEObject Type="Embed" ProgID="Equation.DSMT4" ShapeID="_x0000_i1457" DrawAspect="Content" ObjectID="_1468075804" r:id="rId201">
            <o:LockedField>false</o:LockedField>
          </o:OLEObject>
        </w:object>
      </w:r>
      <w:r>
        <w:rPr>
          <w:rFonts w:hint="eastAsia" w:asciiTheme="minorEastAsia" w:hAnsiTheme="minorEastAsia" w:cstheme="minorEastAsia"/>
          <w:sz w:val="24"/>
        </w:rPr>
        <w:t>是基准频率，一般取50Hz。</w:t>
      </w:r>
    </w:p>
    <w:p>
      <w:pPr>
        <w:keepNext/>
        <w:keepLines/>
        <w:spacing w:before="120" w:after="120" w:line="360" w:lineRule="auto"/>
        <w:outlineLvl w:val="2"/>
        <w:rPr>
          <w:rFonts w:hint="eastAsia" w:ascii="黑体" w:hAnsi="黑体" w:eastAsia="黑体"/>
          <w:bCs/>
          <w:sz w:val="24"/>
          <w:szCs w:val="32"/>
          <w:lang w:val="en-US" w:eastAsia="zh-CN"/>
        </w:rPr>
      </w:pPr>
      <w:bookmarkStart w:id="250" w:name="_Toc8658"/>
      <w:bookmarkStart w:id="251" w:name="_Toc19712"/>
      <w:bookmarkStart w:id="252" w:name="_Toc24309"/>
      <w:bookmarkStart w:id="253" w:name="_Toc16581_WPSOffice_Level2"/>
      <w:bookmarkStart w:id="254" w:name="_Toc8341"/>
      <w:bookmarkStart w:id="255" w:name="_Toc10134"/>
      <w:bookmarkStart w:id="256" w:name="_Toc29271"/>
      <w:bookmarkStart w:id="257" w:name="_Toc9084"/>
      <w:bookmarkStart w:id="258" w:name="_Toc3327"/>
      <w:bookmarkStart w:id="259" w:name="_Toc19612"/>
      <w:bookmarkStart w:id="260" w:name="_Toc17369"/>
      <w:bookmarkStart w:id="261" w:name="_Toc31187"/>
      <w:r>
        <w:rPr>
          <w:rFonts w:hint="eastAsia" w:ascii="黑体" w:hAnsi="黑体" w:eastAsia="黑体"/>
          <w:bCs/>
          <w:sz w:val="24"/>
          <w:szCs w:val="32"/>
          <w:lang w:val="en-US" w:eastAsia="zh-CN"/>
        </w:rPr>
        <w:t>4.1.2基于调频电量的评价法</w:t>
      </w:r>
      <w:bookmarkEnd w:id="250"/>
      <w:bookmarkEnd w:id="251"/>
      <w:bookmarkEnd w:id="252"/>
      <w:bookmarkEnd w:id="253"/>
      <w:bookmarkEnd w:id="254"/>
      <w:bookmarkEnd w:id="255"/>
      <w:bookmarkEnd w:id="256"/>
      <w:bookmarkEnd w:id="257"/>
      <w:bookmarkEnd w:id="258"/>
      <w:bookmarkEnd w:id="259"/>
      <w:bookmarkEnd w:id="260"/>
      <w:bookmarkEnd w:id="261"/>
    </w:p>
    <w:p>
      <w:pPr>
        <w:spacing w:line="360" w:lineRule="auto"/>
        <w:rPr>
          <w:rFonts w:asciiTheme="minorEastAsia" w:hAnsiTheme="minorEastAsia" w:cstheme="minorEastAsia"/>
          <w:sz w:val="24"/>
        </w:rPr>
      </w:pPr>
      <w:r>
        <w:rPr>
          <w:rFonts w:hint="eastAsia" w:asciiTheme="minorEastAsia" w:hAnsiTheme="minorEastAsia" w:cstheme="minorEastAsia"/>
          <w:sz w:val="24"/>
        </w:rPr>
        <w:t xml:space="preserve">   基于调频电量的评价法引入了一次调频响应指数的概念。该评价法以频差大于动作死区开始，频率开始恢复结束，计算在此期间一次调频实际变化和期望出力变化的积分值，2个积分值之比</w:t>
      </w:r>
      <w:r>
        <w:rPr>
          <w:rFonts w:hint="eastAsia" w:asciiTheme="minorEastAsia" w:hAnsiTheme="minorEastAsia" w:cstheme="minorEastAsia"/>
          <w:position w:val="-14"/>
          <w:sz w:val="24"/>
        </w:rPr>
        <w:object>
          <v:shape id="_x0000_i1458" o:spt="75" type="#_x0000_t75" style="height:19.5pt;width:25.5pt;" o:ole="t" filled="f" o:preferrelative="t" stroked="f" coordsize="21600,21600">
            <v:path/>
            <v:fill on="f" focussize="0,0"/>
            <v:stroke on="f" joinstyle="miter"/>
            <v:imagedata r:id="rId204" o:title=""/>
            <o:lock v:ext="edit" aspectratio="t"/>
            <w10:wrap type="none"/>
            <w10:anchorlock/>
          </v:shape>
          <o:OLEObject Type="Embed" ProgID="Equation.DSMT4" ShapeID="_x0000_i1458" DrawAspect="Content" ObjectID="_1468075805" r:id="rId203">
            <o:LockedField>false</o:LockedField>
          </o:OLEObject>
        </w:object>
      </w:r>
      <w:r>
        <w:rPr>
          <w:rFonts w:hint="eastAsia" w:asciiTheme="minorEastAsia" w:hAnsiTheme="minorEastAsia" w:cstheme="minorEastAsia"/>
          <w:sz w:val="24"/>
        </w:rPr>
        <w:t>即为一次调频响应指数。一次调频期望出力变化的积分值</w:t>
      </w:r>
      <w:r>
        <w:rPr>
          <w:rFonts w:hint="eastAsia" w:asciiTheme="minorEastAsia" w:hAnsiTheme="minorEastAsia" w:cstheme="minorEastAsia"/>
          <w:position w:val="-12"/>
          <w:sz w:val="24"/>
        </w:rPr>
        <w:object>
          <v:shape id="_x0000_i1459" o:spt="75" type="#_x0000_t75" style="height:18.75pt;width:21pt;" o:ole="t" filled="f" o:preferrelative="t" stroked="f" coordsize="21600,21600">
            <v:path/>
            <v:fill on="f" focussize="0,0"/>
            <v:stroke on="f" joinstyle="miter"/>
            <v:imagedata r:id="rId206" o:title=""/>
            <o:lock v:ext="edit" aspectratio="t"/>
            <w10:wrap type="none"/>
            <w10:anchorlock/>
          </v:shape>
          <o:OLEObject Type="Embed" ProgID="Equation.DSMT4" ShapeID="_x0000_i1459" DrawAspect="Content" ObjectID="_1468075806" r:id="rId205">
            <o:LockedField>false</o:LockedField>
          </o:OLEObject>
        </w:object>
      </w:r>
      <w:r>
        <w:rPr>
          <w:rFonts w:hint="eastAsia" w:asciiTheme="minorEastAsia" w:hAnsiTheme="minorEastAsia" w:cstheme="minorEastAsia"/>
          <w:sz w:val="24"/>
        </w:rPr>
        <w:t>是按系统设定的调差系数计算出来的机组一次调频理论动作的积分；一次调频实际出力变化的积分值</w:t>
      </w:r>
      <w:r>
        <w:rPr>
          <w:rFonts w:hint="eastAsia" w:asciiTheme="minorEastAsia" w:hAnsiTheme="minorEastAsia" w:cstheme="minorEastAsia"/>
          <w:position w:val="-12"/>
          <w:sz w:val="24"/>
        </w:rPr>
        <w:object>
          <v:shape id="_x0000_i1460" o:spt="75" type="#_x0000_t75" style="height:18.75pt;width:21.75pt;" o:ole="t" filled="f" o:preferrelative="t" stroked="f" coordsize="21600,21600">
            <v:path/>
            <v:fill on="f" focussize="0,0"/>
            <v:stroke on="f" joinstyle="miter"/>
            <v:imagedata r:id="rId208" o:title=""/>
            <o:lock v:ext="edit" aspectratio="t"/>
            <w10:wrap type="none"/>
            <w10:anchorlock/>
          </v:shape>
          <o:OLEObject Type="Embed" ProgID="Equation.DSMT4" ShapeID="_x0000_i1460" DrawAspect="Content" ObjectID="_1468075807" r:id="rId207">
            <o:LockedField>false</o:LockedField>
          </o:OLEObject>
        </w:object>
      </w:r>
      <w:r>
        <w:rPr>
          <w:rFonts w:hint="eastAsia" w:asciiTheme="minorEastAsia" w:hAnsiTheme="minorEastAsia" w:cstheme="minorEastAsia"/>
          <w:sz w:val="24"/>
        </w:rPr>
        <w:t>是监测机组一次调频动作的积分电量。设定一个考核值</w:t>
      </w:r>
      <w:r>
        <w:rPr>
          <w:rFonts w:hint="eastAsia" w:asciiTheme="minorEastAsia" w:hAnsiTheme="minorEastAsia" w:cstheme="minorEastAsia"/>
          <w:position w:val="-10"/>
          <w:sz w:val="24"/>
        </w:rPr>
        <w:object>
          <v:shape id="_x0000_i1461" o:spt="75" type="#_x0000_t75" style="height:12.75pt;width:9.75pt;" o:ole="t" filled="f" o:preferrelative="t" stroked="f" coordsize="21600,21600">
            <v:path/>
            <v:fill on="f" focussize="0,0"/>
            <v:stroke on="f" joinstyle="miter"/>
            <v:imagedata r:id="rId210" o:title=""/>
            <o:lock v:ext="edit" aspectratio="t"/>
            <w10:wrap type="none"/>
            <w10:anchorlock/>
          </v:shape>
          <o:OLEObject Type="Embed" ProgID="Equation.DSMT4" ShapeID="_x0000_i1461" DrawAspect="Content" ObjectID="_1468075808" r:id="rId209">
            <o:LockedField>false</o:LockedField>
          </o:OLEObject>
        </w:object>
      </w:r>
      <w:r>
        <w:rPr>
          <w:rFonts w:hint="eastAsia" w:asciiTheme="minorEastAsia" w:hAnsiTheme="minorEastAsia" w:cstheme="minorEastAsia"/>
          <w:sz w:val="24"/>
        </w:rPr>
        <w:t>（一般取0.5~1，本系统设定为0.8），如果</w:t>
      </w:r>
      <w:r>
        <w:rPr>
          <w:rFonts w:hint="eastAsia" w:asciiTheme="minorEastAsia" w:hAnsiTheme="minorEastAsia" w:cstheme="minorEastAsia"/>
          <w:position w:val="-14"/>
          <w:sz w:val="24"/>
        </w:rPr>
        <w:object>
          <v:shape id="_x0000_i1462" o:spt="75" type="#_x0000_t75" style="height:19.5pt;width:50.25pt;" o:ole="t" filled="f" o:preferrelative="t" stroked="f" coordsize="21600,21600">
            <v:path/>
            <v:fill on="f" focussize="0,0"/>
            <v:stroke on="f" joinstyle="miter"/>
            <v:imagedata r:id="rId212" o:title=""/>
            <o:lock v:ext="edit" aspectratio="t"/>
            <w10:wrap type="none"/>
            <w10:anchorlock/>
          </v:shape>
          <o:OLEObject Type="Embed" ProgID="Equation.DSMT4" ShapeID="_x0000_i1462" DrawAspect="Content" ObjectID="_1468075809" r:id="rId211">
            <o:LockedField>false</o:LockedField>
          </o:OLEObject>
        </w:object>
      </w:r>
      <w:r>
        <w:rPr>
          <w:rFonts w:hint="eastAsia" w:asciiTheme="minorEastAsia" w:hAnsiTheme="minorEastAsia" w:cstheme="minorEastAsia"/>
          <w:sz w:val="24"/>
        </w:rPr>
        <w:t>，则说明该机组一次调频性能合格，反之则不合格。</w:t>
      </w:r>
    </w:p>
    <w:p>
      <w:pPr>
        <w:spacing w:line="360" w:lineRule="auto"/>
        <w:rPr>
          <w:rFonts w:asciiTheme="minorEastAsia" w:hAnsiTheme="minorEastAsia" w:cstheme="minorEastAsia"/>
          <w:sz w:val="24"/>
        </w:rPr>
      </w:pPr>
      <w:r>
        <w:rPr>
          <w:rFonts w:hint="eastAsia" w:asciiTheme="minorEastAsia" w:hAnsiTheme="minorEastAsia" w:cstheme="minorEastAsia"/>
          <w:sz w:val="24"/>
        </w:rPr>
        <w:t xml:space="preserve">    机组出力会有一定的波动，频率偏差较小时，一次调频变化负荷较小，不能较正确地计算机组一次调频相关指数，所以频率偏差不小于0.05Hz（尤其对应火电机组的转速3r/min）时，机组一次调频指数计算才有效。</w:t>
      </w:r>
    </w:p>
    <w:p>
      <w:pPr>
        <w:pStyle w:val="4"/>
        <w:numPr>
          <w:numId w:val="0"/>
        </w:numPr>
        <w:ind w:leftChars="0"/>
        <w:rPr>
          <w:rFonts w:hint="eastAsia" w:ascii="黑体" w:hAnsi="黑体" w:eastAsia="黑体" w:cs="Times New Roman"/>
          <w:b w:val="0"/>
          <w:bCs/>
          <w:kern w:val="2"/>
          <w:sz w:val="24"/>
          <w:szCs w:val="32"/>
          <w:lang w:val="en-US" w:eastAsia="zh-CN" w:bidi="ar-SA"/>
        </w:rPr>
      </w:pPr>
      <w:bookmarkStart w:id="262" w:name="_Toc13474"/>
      <w:bookmarkStart w:id="263" w:name="_Toc20614"/>
      <w:bookmarkStart w:id="264" w:name="_Toc10711"/>
      <w:bookmarkStart w:id="265" w:name="_Toc7201"/>
      <w:bookmarkStart w:id="266" w:name="_Toc17622"/>
      <w:bookmarkStart w:id="267" w:name="_Toc4138"/>
      <w:bookmarkStart w:id="268" w:name="_Toc17391"/>
      <w:bookmarkStart w:id="269" w:name="_Toc10150"/>
      <w:bookmarkStart w:id="270" w:name="_Toc32160"/>
      <w:bookmarkStart w:id="271" w:name="_Toc28544"/>
      <w:bookmarkStart w:id="272" w:name="_Toc29056_WPSOffice_Level2"/>
      <w:bookmarkStart w:id="273" w:name="_Toc9045"/>
      <w:r>
        <w:rPr>
          <w:rFonts w:hint="eastAsia" w:ascii="黑体" w:hAnsi="黑体" w:eastAsia="黑体" w:cs="Times New Roman"/>
          <w:b w:val="0"/>
          <w:bCs/>
          <w:kern w:val="2"/>
          <w:sz w:val="24"/>
          <w:szCs w:val="32"/>
          <w:lang w:val="en-US" w:eastAsia="zh-CN" w:bidi="ar-SA"/>
        </w:rPr>
        <w:t>4.1.3四个维度评价指标体系构建</w:t>
      </w:r>
      <w:bookmarkEnd w:id="262"/>
      <w:bookmarkEnd w:id="263"/>
      <w:bookmarkEnd w:id="264"/>
      <w:bookmarkEnd w:id="265"/>
      <w:bookmarkEnd w:id="266"/>
      <w:bookmarkEnd w:id="267"/>
      <w:bookmarkEnd w:id="268"/>
      <w:bookmarkEnd w:id="269"/>
      <w:bookmarkEnd w:id="270"/>
      <w:bookmarkEnd w:id="271"/>
      <w:bookmarkEnd w:id="272"/>
      <w:bookmarkEnd w:id="273"/>
    </w:p>
    <w:p>
      <w:pPr>
        <w:rPr>
          <w:rFonts w:hint="eastAsia" w:eastAsiaTheme="minorEastAsia"/>
          <w:lang w:val="en-US" w:eastAsia="zh-CN"/>
        </w:rPr>
      </w:pPr>
      <w:r>
        <w:rPr>
          <w:rFonts w:hint="eastAsia"/>
          <w:lang w:val="en-US" w:eastAsia="zh-CN"/>
        </w:rPr>
        <w:t xml:space="preserve">   基于响应滞后时间，分段调频贡献率，</w:t>
      </w:r>
      <w:r>
        <w:rPr>
          <w:rFonts w:hint="eastAsia"/>
        </w:rPr>
        <w:t>等效</w:t>
      </w:r>
      <w:r>
        <w:rPr>
          <w:rFonts w:hint="eastAsia"/>
          <w:lang w:val="en-US" w:eastAsia="zh-CN"/>
        </w:rPr>
        <w:t>转速</w:t>
      </w:r>
      <w:r>
        <w:rPr>
          <w:rFonts w:hint="eastAsia"/>
        </w:rPr>
        <w:t>不等率</w:t>
      </w:r>
      <w:r>
        <w:rPr>
          <w:rFonts w:hint="eastAsia"/>
          <w:lang w:eastAsia="zh-CN"/>
        </w:rPr>
        <w:t>，</w:t>
      </w:r>
      <w:r>
        <w:rPr>
          <w:rFonts w:hint="eastAsia"/>
        </w:rPr>
        <w:t>调频功率偏差相对值及标准差</w:t>
      </w:r>
      <w:r>
        <w:rPr>
          <w:rFonts w:hint="eastAsia"/>
          <w:lang w:eastAsia="zh-CN"/>
        </w:rPr>
        <w:t>四个维度构建机组一次调频评价方法。以响应滞后时间表征调节速度，一次调频贡献率表征调节力度，调频功率偏差相对值及标准差表征调节稳定度，通过对这四个维度信息的深入挖掘，描述出一个更为清晰明确的一次调频过程。</w:t>
      </w:r>
    </w:p>
    <w:p>
      <w:bookmarkStart w:id="274" w:name="_Toc24114"/>
      <w:bookmarkStart w:id="275" w:name="_Toc10407"/>
      <w:bookmarkStart w:id="276" w:name="_Toc16569"/>
      <w:bookmarkStart w:id="277" w:name="_Toc28762"/>
      <w:bookmarkStart w:id="278" w:name="_Toc25070"/>
      <w:bookmarkStart w:id="279" w:name="_Toc10483"/>
      <w:bookmarkStart w:id="280" w:name="_Toc26642"/>
      <w:bookmarkStart w:id="281" w:name="_Toc11371"/>
      <w:r>
        <w:rPr>
          <w:rFonts w:hint="eastAsia"/>
          <w:lang w:val="en-US" w:eastAsia="zh-CN"/>
        </w:rPr>
        <w:fldChar w:fldCharType="begin"/>
      </w:r>
      <w:r>
        <w:rPr>
          <w:rFonts w:hint="eastAsia"/>
          <w:lang w:val="en-US" w:eastAsia="zh-CN"/>
        </w:rPr>
        <w:instrText xml:space="preserve"> = 1 \* GB2 \* MERGEFORMAT </w:instrText>
      </w:r>
      <w:r>
        <w:rPr>
          <w:rFonts w:hint="eastAsia"/>
          <w:lang w:val="en-US" w:eastAsia="zh-CN"/>
        </w:rPr>
        <w:fldChar w:fldCharType="separate"/>
      </w:r>
      <w:r>
        <w:t>⑴</w:t>
      </w:r>
      <w:r>
        <w:rPr>
          <w:rFonts w:hint="eastAsia"/>
          <w:lang w:val="en-US" w:eastAsia="zh-CN"/>
        </w:rPr>
        <w:fldChar w:fldCharType="end"/>
      </w:r>
      <w:r>
        <w:rPr>
          <w:rFonts w:hint="eastAsia"/>
          <w:lang w:val="en-US" w:eastAsia="zh-CN"/>
        </w:rPr>
        <w:t xml:space="preserve">响应滞后时间 </w:t>
      </w:r>
      <w:bookmarkEnd w:id="274"/>
      <w:bookmarkEnd w:id="275"/>
      <w:bookmarkEnd w:id="276"/>
      <w:bookmarkEnd w:id="277"/>
      <w:bookmarkEnd w:id="278"/>
      <w:bookmarkEnd w:id="279"/>
      <w:bookmarkEnd w:id="280"/>
      <w:bookmarkEnd w:id="281"/>
    </w:p>
    <w:p>
      <w:pPr>
        <w:snapToGrid w:val="0"/>
        <w:spacing w:line="360" w:lineRule="auto"/>
        <w:rPr>
          <w:rFonts w:asciiTheme="minorEastAsia" w:hAnsiTheme="minorEastAsia" w:cstheme="minorEastAsia"/>
          <w:sz w:val="24"/>
        </w:rPr>
      </w:pPr>
      <w:r>
        <w:rPr>
          <w:rFonts w:hint="eastAsia" w:asciiTheme="minorEastAsia" w:hAnsiTheme="minorEastAsia" w:cstheme="minorEastAsia"/>
          <w:sz w:val="24"/>
        </w:rPr>
        <w:t xml:space="preserve">  假设一次调频动作时刻</w:t>
      </w:r>
      <w:r>
        <w:rPr>
          <w:rFonts w:hint="eastAsia" w:asciiTheme="minorEastAsia" w:hAnsiTheme="minorEastAsia" w:cstheme="minorEastAsia"/>
          <w:position w:val="-12"/>
          <w:sz w:val="24"/>
        </w:rPr>
        <w:object>
          <v:shape id="_x0000_i1463" o:spt="75" type="#_x0000_t75" style="height:18.75pt;width:10.5pt;" o:ole="t" filled="f" o:preferrelative="t" stroked="f" coordsize="21600,21600">
            <v:path/>
            <v:fill on="f" focussize="0,0"/>
            <v:stroke on="f" joinstyle="miter"/>
            <v:imagedata r:id="rId214" o:title=""/>
            <o:lock v:ext="edit" aspectratio="t"/>
            <w10:wrap type="none"/>
            <w10:anchorlock/>
          </v:shape>
          <o:OLEObject Type="Embed" ProgID="Equation.DSMT4" ShapeID="_x0000_i1463" DrawAspect="Content" ObjectID="_1468075810" r:id="rId213">
            <o:LockedField>false</o:LockedField>
          </o:OLEObject>
        </w:object>
      </w:r>
      <w:r>
        <w:rPr>
          <w:rFonts w:hint="eastAsia" w:asciiTheme="minorEastAsia" w:hAnsiTheme="minorEastAsia" w:cstheme="minorEastAsia"/>
          <w:sz w:val="24"/>
        </w:rPr>
        <w:t>前10s的功率数据服从正态分布，</w:t>
      </w:r>
      <w:r>
        <w:rPr>
          <w:rFonts w:hint="eastAsia" w:asciiTheme="minorEastAsia" w:hAnsiTheme="minorEastAsia" w:cstheme="minorEastAsia"/>
          <w:position w:val="-14"/>
          <w:sz w:val="24"/>
        </w:rPr>
        <w:object>
          <v:shape id="_x0000_i1464" o:spt="75" type="#_x0000_t75" style="height:19.5pt;width:16.5pt;" o:ole="t" filled="f" o:preferrelative="t" stroked="f" coordsize="21600,21600">
            <v:path/>
            <v:fill on="f" focussize="0,0"/>
            <v:stroke on="f" joinstyle="miter"/>
            <v:imagedata r:id="rId216" o:title=""/>
            <o:lock v:ext="edit" aspectratio="t"/>
            <w10:wrap type="none"/>
            <w10:anchorlock/>
          </v:shape>
          <o:OLEObject Type="Embed" ProgID="Equation.DSMT4" ShapeID="_x0000_i1464" DrawAspect="Content" ObjectID="_1468075811" r:id="rId215">
            <o:LockedField>false</o:LockedField>
          </o:OLEObject>
        </w:object>
      </w:r>
      <w:r>
        <w:rPr>
          <w:rFonts w:hint="eastAsia" w:asciiTheme="minorEastAsia" w:hAnsiTheme="minorEastAsia" w:cstheme="minorEastAsia"/>
          <w:sz w:val="24"/>
        </w:rPr>
        <w:t>为前10s功率的标准差。则当</w:t>
      </w:r>
      <w:r>
        <w:rPr>
          <w:rFonts w:hint="eastAsia" w:asciiTheme="minorEastAsia" w:hAnsiTheme="minorEastAsia" w:cstheme="minorEastAsia"/>
          <w:position w:val="-12"/>
          <w:sz w:val="24"/>
        </w:rPr>
        <w:object>
          <v:shape id="_x0000_i1465" o:spt="75" type="#_x0000_t75" style="height:18.75pt;width:12pt;" o:ole="t" filled="f" o:preferrelative="t" stroked="f" coordsize="21600,21600">
            <v:path/>
            <v:fill on="f" focussize="0,0"/>
            <v:stroke on="f" joinstyle="miter"/>
            <v:imagedata r:id="rId218" o:title=""/>
            <o:lock v:ext="edit" aspectratio="t"/>
            <w10:wrap type="none"/>
            <w10:anchorlock/>
          </v:shape>
          <o:OLEObject Type="Embed" ProgID="Equation.DSMT4" ShapeID="_x0000_i1465" DrawAspect="Content" ObjectID="_1468075812" r:id="rId217">
            <o:LockedField>false</o:LockedField>
          </o:OLEObject>
        </w:object>
      </w:r>
      <w:r>
        <w:rPr>
          <w:rFonts w:hint="eastAsia" w:asciiTheme="minorEastAsia" w:hAnsiTheme="minorEastAsia" w:cstheme="minorEastAsia"/>
          <w:sz w:val="24"/>
        </w:rPr>
        <w:t>时刻功率</w:t>
      </w:r>
      <w:r>
        <w:rPr>
          <w:rFonts w:hint="eastAsia" w:asciiTheme="minorEastAsia" w:hAnsiTheme="minorEastAsia" w:cstheme="minorEastAsia"/>
          <w:position w:val="-12"/>
          <w:sz w:val="24"/>
        </w:rPr>
        <w:object>
          <v:shape id="_x0000_i1466" o:spt="75" type="#_x0000_t75" style="height:18.75pt;width:12.75pt;" o:ole="t" filled="f" o:preferrelative="t" stroked="f" coordsize="21600,21600">
            <v:path/>
            <v:fill on="f" focussize="0,0"/>
            <v:stroke on="f" joinstyle="miter"/>
            <v:imagedata r:id="rId220" o:title=""/>
            <o:lock v:ext="edit" aspectratio="t"/>
            <w10:wrap type="none"/>
            <w10:anchorlock/>
          </v:shape>
          <o:OLEObject Type="Embed" ProgID="Equation.DSMT4" ShapeID="_x0000_i1466" DrawAspect="Content" ObjectID="_1468075813" r:id="rId219">
            <o:LockedField>false</o:LockedField>
          </o:OLEObject>
        </w:object>
      </w:r>
      <w:r>
        <w:rPr>
          <w:rFonts w:hint="eastAsia" w:asciiTheme="minorEastAsia" w:hAnsiTheme="minorEastAsia" w:cstheme="minorEastAsia"/>
          <w:sz w:val="24"/>
        </w:rPr>
        <w:t>满足</w:t>
      </w:r>
    </w:p>
    <w:p>
      <w:pPr>
        <w:snapToGrid w:val="0"/>
        <w:spacing w:line="360" w:lineRule="auto"/>
        <w:jc w:val="center"/>
        <w:rPr>
          <w:rFonts w:asciiTheme="minorEastAsia" w:hAnsiTheme="minorEastAsia" w:cstheme="minorEastAsia"/>
          <w:sz w:val="24"/>
        </w:rPr>
      </w:pPr>
      <w:r>
        <w:rPr>
          <w:rFonts w:hint="eastAsia" w:asciiTheme="minorEastAsia" w:hAnsiTheme="minorEastAsia" w:cstheme="minorEastAsia"/>
          <w:position w:val="-14"/>
          <w:sz w:val="24"/>
        </w:rPr>
        <w:object>
          <v:shape id="_x0000_i1467" o:spt="75" type="#_x0000_t75" style="height:19.5pt;width:75.75pt;" o:ole="t" filled="f" o:preferrelative="t" stroked="f" coordsize="21600,21600">
            <v:path/>
            <v:fill on="f" focussize="0,0"/>
            <v:stroke on="f" joinstyle="miter"/>
            <v:imagedata r:id="rId222" o:title=""/>
            <o:lock v:ext="edit" aspectratio="t"/>
            <w10:wrap type="none"/>
            <w10:anchorlock/>
          </v:shape>
          <o:OLEObject Type="Embed" ProgID="Equation.DSMT4" ShapeID="_x0000_i1467" DrawAspect="Content" ObjectID="_1468075814" r:id="rId221">
            <o:LockedField>false</o:LockedField>
          </o:OLEObject>
        </w:object>
      </w:r>
      <w:r>
        <w:rPr>
          <w:rFonts w:hint="eastAsia" w:asciiTheme="minorEastAsia" w:hAnsiTheme="minorEastAsia" w:cstheme="minorEastAsia"/>
          <w:sz w:val="24"/>
        </w:rPr>
        <w:t>或</w:t>
      </w:r>
      <w:r>
        <w:rPr>
          <w:rFonts w:hint="eastAsia" w:asciiTheme="minorEastAsia" w:hAnsiTheme="minorEastAsia" w:cstheme="minorEastAsia"/>
          <w:position w:val="-14"/>
          <w:sz w:val="24"/>
        </w:rPr>
        <w:object>
          <v:shape id="_x0000_i1468" o:spt="75" type="#_x0000_t75" style="height:19.5pt;width:75.75pt;" o:ole="t" filled="f" o:preferrelative="t" stroked="f" coordsize="21600,21600">
            <v:path/>
            <v:fill on="f" focussize="0,0"/>
            <v:stroke on="f" joinstyle="miter"/>
            <v:imagedata r:id="rId224" o:title=""/>
            <o:lock v:ext="edit" aspectratio="t"/>
            <w10:wrap type="none"/>
            <w10:anchorlock/>
          </v:shape>
          <o:OLEObject Type="Embed" ProgID="Equation.DSMT4" ShapeID="_x0000_i1468" DrawAspect="Content" ObjectID="_1468075815" r:id="rId223">
            <o:LockedField>false</o:LockedField>
          </o:OLEObject>
        </w:object>
      </w:r>
    </w:p>
    <w:p>
      <w:pPr>
        <w:snapToGrid w:val="0"/>
        <w:spacing w:line="360" w:lineRule="auto"/>
        <w:rPr>
          <w:rFonts w:asciiTheme="minorEastAsia" w:hAnsiTheme="minorEastAsia" w:cstheme="minorEastAsia"/>
          <w:sz w:val="24"/>
        </w:rPr>
      </w:pPr>
      <w:r>
        <w:rPr>
          <w:rFonts w:hint="eastAsia" w:asciiTheme="minorEastAsia" w:hAnsiTheme="minorEastAsia" w:cstheme="minorEastAsia"/>
          <w:sz w:val="24"/>
        </w:rPr>
        <w:t xml:space="preserve">  则</w:t>
      </w:r>
      <w:r>
        <w:rPr>
          <w:rFonts w:hint="eastAsia" w:asciiTheme="minorEastAsia" w:hAnsiTheme="minorEastAsia" w:cstheme="minorEastAsia"/>
          <w:position w:val="-12"/>
          <w:sz w:val="24"/>
        </w:rPr>
        <w:object>
          <v:shape id="_x0000_i1469" o:spt="75" type="#_x0000_t75" style="height:18.75pt;width:12pt;" o:ole="t" filled="f" o:preferrelative="t" stroked="f" coordsize="21600,21600">
            <v:path/>
            <v:fill on="f" focussize="0,0"/>
            <v:stroke on="f" joinstyle="miter"/>
            <v:imagedata r:id="rId226" o:title=""/>
            <o:lock v:ext="edit" aspectratio="t"/>
            <w10:wrap type="none"/>
            <w10:anchorlock/>
          </v:shape>
          <o:OLEObject Type="Embed" ProgID="Equation.DSMT4" ShapeID="_x0000_i1469" DrawAspect="Content" ObjectID="_1468075816" r:id="rId225">
            <o:LockedField>false</o:LockedField>
          </o:OLEObject>
        </w:object>
      </w:r>
      <w:r>
        <w:rPr>
          <w:rFonts w:hint="eastAsia" w:asciiTheme="minorEastAsia" w:hAnsiTheme="minorEastAsia" w:cstheme="minorEastAsia"/>
          <w:sz w:val="24"/>
        </w:rPr>
        <w:t>时刻功率开始响应一次调频动作而发生变化的置信度为99.7%，响应滞后时间</w:t>
      </w:r>
      <w:r>
        <w:rPr>
          <w:rFonts w:hint="eastAsia" w:asciiTheme="minorEastAsia" w:hAnsiTheme="minorEastAsia" w:cstheme="minorEastAsia"/>
          <w:position w:val="-12"/>
          <w:sz w:val="24"/>
        </w:rPr>
        <w:object>
          <v:shape id="_x0000_i1470" o:spt="75" type="#_x0000_t75" style="height:18.75pt;width:12pt;" o:ole="t" filled="f" o:preferrelative="t" stroked="f" coordsize="21600,21600">
            <v:path/>
            <v:fill on="f" focussize="0,0"/>
            <v:stroke on="f" joinstyle="miter"/>
            <v:imagedata r:id="rId228" o:title=""/>
            <o:lock v:ext="edit" aspectratio="t"/>
            <w10:wrap type="none"/>
            <w10:anchorlock/>
          </v:shape>
          <o:OLEObject Type="Embed" ProgID="Equation.DSMT4" ShapeID="_x0000_i1470" DrawAspect="Content" ObjectID="_1468075817" r:id="rId227">
            <o:LockedField>false</o:LockedField>
          </o:OLEObject>
        </w:object>
      </w:r>
      <w:r>
        <w:rPr>
          <w:rFonts w:hint="eastAsia" w:asciiTheme="minorEastAsia" w:hAnsiTheme="minorEastAsia" w:cstheme="minorEastAsia"/>
          <w:sz w:val="24"/>
        </w:rPr>
        <w:t>即为功率响应时刻和频率超出死区时刻的差值，即</w:t>
      </w:r>
    </w:p>
    <w:p>
      <w:pPr>
        <w:snapToGrid w:val="0"/>
        <w:spacing w:line="360" w:lineRule="auto"/>
        <w:rPr>
          <w:rFonts w:asciiTheme="minorEastAsia" w:hAnsiTheme="minorEastAsia" w:cstheme="minorEastAsia"/>
          <w:sz w:val="24"/>
        </w:rPr>
      </w:pPr>
      <w:r>
        <w:rPr>
          <w:rFonts w:hint="eastAsia" w:asciiTheme="minorEastAsia" w:hAnsiTheme="minorEastAsia" w:cstheme="minorEastAsia"/>
          <w:position w:val="-12"/>
          <w:sz w:val="24"/>
        </w:rPr>
        <w:object>
          <v:shape id="_x0000_i1471" o:spt="75" type="#_x0000_t75" style="height:18.75pt;width:63.75pt;" o:ole="t" filled="f" o:preferrelative="t" stroked="f" coordsize="21600,21600">
            <v:path/>
            <v:fill on="f" focussize="0,0"/>
            <v:stroke on="f" joinstyle="miter"/>
            <v:imagedata r:id="rId230" o:title=""/>
            <o:lock v:ext="edit" aspectratio="t"/>
            <w10:wrap type="none"/>
            <w10:anchorlock/>
          </v:shape>
          <o:OLEObject Type="Embed" ProgID="Equation.DSMT4" ShapeID="_x0000_i1471" DrawAspect="Content" ObjectID="_1468075818" r:id="rId229">
            <o:LockedField>false</o:LockedField>
          </o:OLEObject>
        </w:object>
      </w:r>
    </w:p>
    <w:p>
      <w:bookmarkStart w:id="282" w:name="_Toc10014"/>
      <w:bookmarkStart w:id="283" w:name="_Toc27274"/>
      <w:bookmarkStart w:id="284" w:name="_Toc28526"/>
      <w:bookmarkStart w:id="285" w:name="_Toc8988"/>
      <w:bookmarkStart w:id="286" w:name="_Toc6319"/>
      <w:bookmarkStart w:id="287" w:name="_Toc23096"/>
      <w:bookmarkStart w:id="288" w:name="_Toc3125"/>
      <w:bookmarkStart w:id="289" w:name="_Toc29829"/>
      <w:r>
        <w:rPr>
          <w:rFonts w:hint="eastAsia"/>
        </w:rPr>
        <w:fldChar w:fldCharType="begin"/>
      </w:r>
      <w:r>
        <w:rPr>
          <w:rFonts w:hint="eastAsia"/>
        </w:rPr>
        <w:instrText xml:space="preserve"> = 2 \* GB2 \* MERGEFORMAT </w:instrText>
      </w:r>
      <w:r>
        <w:rPr>
          <w:rFonts w:hint="eastAsia"/>
        </w:rPr>
        <w:fldChar w:fldCharType="separate"/>
      </w:r>
      <w:r>
        <w:t>⑵</w:t>
      </w:r>
      <w:r>
        <w:rPr>
          <w:rFonts w:hint="eastAsia"/>
        </w:rPr>
        <w:fldChar w:fldCharType="end"/>
      </w:r>
      <w:r>
        <w:rPr>
          <w:rFonts w:hint="eastAsia"/>
        </w:rPr>
        <w:t>分段</w:t>
      </w:r>
      <w:r>
        <w:rPr>
          <w:rFonts w:hint="eastAsia"/>
          <w:lang w:val="en-US" w:eastAsia="zh-CN"/>
        </w:rPr>
        <w:t>调频</w:t>
      </w:r>
      <w:r>
        <w:rPr>
          <w:rFonts w:hint="eastAsia"/>
        </w:rPr>
        <w:t>贡献率</w:t>
      </w:r>
      <w:bookmarkEnd w:id="282"/>
      <w:bookmarkEnd w:id="283"/>
      <w:bookmarkEnd w:id="284"/>
      <w:bookmarkEnd w:id="285"/>
      <w:bookmarkEnd w:id="286"/>
      <w:bookmarkEnd w:id="287"/>
      <w:bookmarkEnd w:id="288"/>
      <w:bookmarkEnd w:id="289"/>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在不同的时段内机组的调频贡献率是不同的，因此对这三个时段（0~5 s,5~18 s,18~60 s）分布别进行调频贡献率的计算，得到的结果比直接对全过程进行调频贡献率计算得到的结果更为合理。调频贡献率可表示为</w:t>
      </w:r>
    </w:p>
    <w:p>
      <w:pPr>
        <w:spacing w:line="360" w:lineRule="auto"/>
        <w:ind w:firstLine="480" w:firstLineChars="200"/>
        <w:jc w:val="right"/>
        <w:rPr>
          <w:rFonts w:asciiTheme="minorEastAsia" w:hAnsiTheme="minorEastAsia" w:cstheme="minorEastAsia"/>
          <w:sz w:val="24"/>
        </w:rPr>
      </w:pPr>
      <w:r>
        <w:rPr>
          <w:rFonts w:hint="eastAsia" w:asciiTheme="minorEastAsia" w:hAnsiTheme="minorEastAsia" w:cstheme="minorEastAsia"/>
          <w:position w:val="-32"/>
          <w:sz w:val="24"/>
        </w:rPr>
        <w:object>
          <v:shape id="_x0000_i1472" o:spt="75" type="#_x0000_t75" style="height:36.75pt;width:59.25pt;" o:ole="t" filled="f" o:preferrelative="t" stroked="f" coordsize="21600,21600">
            <v:path/>
            <v:fill on="f" focussize="0,0"/>
            <v:stroke on="f" joinstyle="miter"/>
            <v:imagedata r:id="rId232" o:title=""/>
            <o:lock v:ext="edit" aspectratio="t"/>
            <w10:wrap type="none"/>
            <w10:anchorlock/>
          </v:shape>
          <o:OLEObject Type="Embed" ProgID="Equation.DSMT4" ShapeID="_x0000_i1472" DrawAspect="Content" ObjectID="_1468075819" r:id="rId231">
            <o:LockedField>false</o:LockedField>
          </o:OLEObject>
        </w:object>
      </w:r>
      <w:r>
        <w:rPr>
          <w:rFonts w:hint="eastAsia" w:asciiTheme="minorEastAsia" w:hAnsiTheme="minorEastAsia" w:cstheme="minorEastAsia"/>
          <w:sz w:val="24"/>
        </w:rPr>
        <w:t xml:space="preserve">     </w:t>
      </w:r>
      <w:r>
        <w:rPr>
          <w:rFonts w:hint="eastAsia" w:asciiTheme="minorEastAsia" w:hAnsiTheme="minorEastAsia" w:cstheme="minorEastAsia"/>
          <w:position w:val="-8"/>
          <w:sz w:val="24"/>
        </w:rPr>
        <w:object>
          <v:shape id="_x0000_i1473" o:spt="75" type="#_x0000_t75" style="height:15pt;width:54pt;" o:ole="t" filled="f" o:preferrelative="t" stroked="f" coordsize="21600,21600">
            <v:path/>
            <v:fill on="f" focussize="0,0"/>
            <v:stroke on="f" joinstyle="miter"/>
            <v:imagedata r:id="rId234" o:title=""/>
            <o:lock v:ext="edit" aspectratio="t"/>
            <w10:wrap type="none"/>
            <w10:anchorlock/>
          </v:shape>
          <o:OLEObject Type="Embed" ProgID="Equation.DSMT4" ShapeID="_x0000_i1473" DrawAspect="Content" ObjectID="_1468075820" r:id="rId233">
            <o:LockedField>false</o:LockedField>
          </o:OLEObject>
        </w:object>
      </w:r>
      <w:r>
        <w:rPr>
          <w:rFonts w:hint="eastAsia" w:asciiTheme="minorEastAsia" w:hAnsiTheme="minorEastAsia" w:cstheme="minorEastAsia"/>
          <w:position w:val="-8"/>
          <w:sz w:val="24"/>
        </w:rPr>
        <w:object>
          <v:shape id="_x0000_i1474" o:spt="75" type="#_x0000_t75" style="height:15pt;width:54pt;" o:ole="t" filled="f" o:preferrelative="t" stroked="f" coordsize="21600,21600">
            <v:path/>
            <v:fill on="f" focussize="0,0"/>
            <v:stroke on="f" joinstyle="miter"/>
            <v:imagedata r:id="rId234" o:title=""/>
            <o:lock v:ext="edit" aspectratio="t"/>
            <w10:wrap type="none"/>
            <w10:anchorlock/>
          </v:shape>
          <o:OLEObject Type="Embed" ProgID="Equation.DSMT4" ShapeID="_x0000_i1474" DrawAspect="Content" ObjectID="_1468075821" r:id="rId235">
            <o:LockedField>false</o:LockedField>
          </o:OLEObject>
        </w:object>
      </w:r>
      <w:r>
        <w:rPr>
          <w:rFonts w:hint="eastAsia" w:asciiTheme="minorEastAsia" w:hAnsiTheme="minorEastAsia" w:cstheme="minorEastAsia"/>
          <w:position w:val="-8"/>
          <w:sz w:val="24"/>
        </w:rPr>
        <w:t xml:space="preserve">           </w:t>
      </w:r>
      <w:r>
        <w:rPr>
          <w:rFonts w:hint="eastAsia" w:asciiTheme="minorEastAsia" w:hAnsiTheme="minorEastAsia" w:cstheme="minorEastAsia"/>
          <w:position w:val="-8"/>
          <w:sz w:val="24"/>
          <w:lang w:val="en-US" w:eastAsia="zh-CN"/>
        </w:rPr>
        <w:t xml:space="preserve"> </w:t>
      </w:r>
      <w:r>
        <w:rPr>
          <w:rFonts w:hint="eastAsia" w:asciiTheme="minorEastAsia" w:hAnsiTheme="minorEastAsia" w:cstheme="minorEastAsia"/>
          <w:position w:val="-8"/>
          <w:sz w:val="24"/>
        </w:rPr>
        <w:t>（2-</w:t>
      </w:r>
      <w:r>
        <w:rPr>
          <w:rFonts w:hint="eastAsia" w:asciiTheme="minorEastAsia" w:hAnsiTheme="minorEastAsia" w:cstheme="minorEastAsia"/>
          <w:position w:val="-8"/>
          <w:sz w:val="24"/>
          <w:lang w:val="en-US" w:eastAsia="zh-CN"/>
        </w:rPr>
        <w:t>11</w:t>
      </w:r>
      <w:r>
        <w:rPr>
          <w:rFonts w:hint="eastAsia" w:asciiTheme="minorEastAsia" w:hAnsiTheme="minorEastAsia" w:cstheme="minorEastAsia"/>
          <w:position w:val="-8"/>
          <w:sz w:val="24"/>
        </w:rPr>
        <w:t xml:space="preserve">）                         </w:t>
      </w:r>
    </w:p>
    <w:p>
      <w:pPr>
        <w:spacing w:line="360" w:lineRule="auto"/>
        <w:rPr>
          <w:rFonts w:asciiTheme="minorEastAsia" w:hAnsiTheme="minorEastAsia" w:cstheme="minorEastAsia"/>
          <w:sz w:val="24"/>
        </w:rPr>
      </w:pPr>
      <w:r>
        <w:rPr>
          <w:rFonts w:hint="eastAsia" w:asciiTheme="minorEastAsia" w:hAnsiTheme="minorEastAsia" w:cstheme="minorEastAsia"/>
          <w:sz w:val="24"/>
        </w:rPr>
        <w:t>式中，</w:t>
      </w:r>
      <w:r>
        <w:rPr>
          <w:rFonts w:hint="eastAsia" w:asciiTheme="minorEastAsia" w:hAnsiTheme="minorEastAsia" w:cstheme="minorEastAsia"/>
          <w:position w:val="-12"/>
          <w:sz w:val="24"/>
        </w:rPr>
        <w:object>
          <v:shape id="_x0000_i1475" o:spt="75" type="#_x0000_t75" style="height:18.75pt;width:26.25pt;" o:ole="t" filled="f" o:preferrelative="t" stroked="f" coordsize="21600,21600">
            <v:path/>
            <v:fill on="f" focussize="0,0"/>
            <v:stroke on="f" joinstyle="miter"/>
            <v:imagedata r:id="rId237" o:title=""/>
            <o:lock v:ext="edit" aspectratio="t"/>
            <w10:wrap type="none"/>
            <w10:anchorlock/>
          </v:shape>
          <o:OLEObject Type="Embed" ProgID="Equation.DSMT4" ShapeID="_x0000_i1475" DrawAspect="Content" ObjectID="_1468075822" r:id="rId236">
            <o:LockedField>false</o:LockedField>
          </o:OLEObject>
        </w:object>
      </w:r>
      <w:r>
        <w:rPr>
          <w:rFonts w:hint="eastAsia" w:asciiTheme="minorEastAsia" w:hAnsiTheme="minorEastAsia" w:cstheme="minorEastAsia"/>
          <w:sz w:val="24"/>
        </w:rPr>
        <w:t>为对应时段内的实际积分电量，</w:t>
      </w:r>
      <w:r>
        <w:rPr>
          <w:rFonts w:hint="eastAsia" w:asciiTheme="minorEastAsia" w:hAnsiTheme="minorEastAsia" w:cstheme="minorEastAsia"/>
          <w:position w:val="-4"/>
          <w:sz w:val="24"/>
        </w:rPr>
        <w:object>
          <v:shape id="_x0000_i1476" o:spt="75" type="#_x0000_t75" style="height:15pt;width:9.75pt;" o:ole="t" filled="f" o:preferrelative="t" stroked="f" coordsize="21600,21600">
            <v:path/>
            <v:fill on="f" focussize="0,0"/>
            <v:stroke on="f" joinstyle="miter"/>
            <v:imagedata r:id="rId239" o:title=""/>
            <o:lock v:ext="edit" aspectratio="t"/>
            <w10:wrap type="none"/>
            <w10:anchorlock/>
          </v:shape>
          <o:OLEObject Type="Embed" ProgID="Equation.DSMT4" ShapeID="_x0000_i1476" DrawAspect="Content" ObjectID="_1468075823" r:id="rId238">
            <o:LockedField>false</o:LockedField>
          </o:OLEObject>
        </w:object>
      </w:r>
      <w:r>
        <w:rPr>
          <w:rFonts w:hint="eastAsia" w:asciiTheme="minorEastAsia" w:hAnsiTheme="minorEastAsia" w:cstheme="minorEastAsia"/>
          <w:position w:val="-12"/>
          <w:sz w:val="24"/>
        </w:rPr>
        <w:object>
          <v:shape id="_x0000_i1477" o:spt="75" type="#_x0000_t75" style="height:18.75pt;width:25.5pt;" o:ole="t" filled="f" o:preferrelative="t" stroked="f" coordsize="21600,21600">
            <v:path/>
            <v:fill on="f" focussize="0,0"/>
            <v:stroke on="f" joinstyle="miter"/>
            <v:imagedata r:id="rId241" o:title=""/>
            <o:lock v:ext="edit" aspectratio="t"/>
            <w10:wrap type="none"/>
            <w10:anchorlock/>
          </v:shape>
          <o:OLEObject Type="Embed" ProgID="Equation.DSMT4" ShapeID="_x0000_i1477" DrawAspect="Content" ObjectID="_1468075824" r:id="rId240">
            <o:LockedField>false</o:LockedField>
          </o:OLEObject>
        </w:object>
      </w:r>
      <w:r>
        <w:rPr>
          <w:rFonts w:hint="eastAsia" w:asciiTheme="minorEastAsia" w:hAnsiTheme="minorEastAsia" w:cstheme="minorEastAsia"/>
          <w:sz w:val="24"/>
        </w:rPr>
        <w:t>为对应时间时段内的理论积分电量，理论积分电量采用转速不等率5%进行计算。</w:t>
      </w:r>
    </w:p>
    <w:p>
      <w:bookmarkStart w:id="290" w:name="_Toc570"/>
      <w:bookmarkStart w:id="291" w:name="_Toc5218"/>
      <w:bookmarkStart w:id="292" w:name="_Toc27015"/>
      <w:bookmarkStart w:id="293" w:name="_Toc11031"/>
      <w:bookmarkStart w:id="294" w:name="_Toc23175"/>
      <w:bookmarkStart w:id="295" w:name="_Toc25115"/>
      <w:bookmarkStart w:id="296" w:name="_Toc25209"/>
      <w:bookmarkStart w:id="297" w:name="_Toc16308"/>
      <w:r>
        <w:rPr>
          <w:rFonts w:hint="eastAsia"/>
          <w:lang w:val="en-US" w:eastAsia="zh-CN"/>
        </w:rPr>
        <w:fldChar w:fldCharType="begin"/>
      </w:r>
      <w:r>
        <w:rPr>
          <w:rFonts w:hint="eastAsia"/>
          <w:lang w:val="en-US" w:eastAsia="zh-CN"/>
        </w:rPr>
        <w:instrText xml:space="preserve"> = 3 \* GB2 \* MERGEFORMAT </w:instrText>
      </w:r>
      <w:r>
        <w:rPr>
          <w:rFonts w:hint="eastAsia"/>
          <w:lang w:val="en-US" w:eastAsia="zh-CN"/>
        </w:rPr>
        <w:fldChar w:fldCharType="separate"/>
      </w:r>
      <w:r>
        <w:t>⑶</w:t>
      </w:r>
      <w:r>
        <w:rPr>
          <w:rFonts w:hint="eastAsia"/>
          <w:lang w:val="en-US" w:eastAsia="zh-CN"/>
        </w:rPr>
        <w:fldChar w:fldCharType="end"/>
      </w:r>
      <w:r>
        <w:rPr>
          <w:rFonts w:hint="eastAsia"/>
        </w:rPr>
        <w:t>等效</w:t>
      </w:r>
      <w:r>
        <w:rPr>
          <w:rFonts w:hint="eastAsia"/>
          <w:lang w:val="en-US" w:eastAsia="zh-CN"/>
        </w:rPr>
        <w:t>转速</w:t>
      </w:r>
      <w:r>
        <w:rPr>
          <w:rFonts w:hint="eastAsia"/>
        </w:rPr>
        <w:t>不等率</w:t>
      </w:r>
      <w:bookmarkEnd w:id="290"/>
      <w:bookmarkEnd w:id="291"/>
      <w:bookmarkEnd w:id="292"/>
      <w:bookmarkEnd w:id="293"/>
      <w:bookmarkEnd w:id="294"/>
      <w:bookmarkEnd w:id="295"/>
      <w:bookmarkEnd w:id="296"/>
      <w:bookmarkEnd w:id="297"/>
    </w:p>
    <w:p>
      <w:pPr>
        <w:spacing w:line="360" w:lineRule="auto"/>
        <w:rPr>
          <w:rFonts w:asciiTheme="minorEastAsia" w:hAnsiTheme="minorEastAsia" w:cstheme="minorEastAsia"/>
          <w:sz w:val="24"/>
        </w:rPr>
      </w:pPr>
      <w:r>
        <w:rPr>
          <w:rFonts w:hint="eastAsia" w:asciiTheme="minorEastAsia" w:hAnsiTheme="minorEastAsia" w:cstheme="minorEastAsia"/>
          <w:sz w:val="24"/>
        </w:rPr>
        <w:t xml:space="preserve">  对于特高压线路闭锁，电网频率是负向超出调频死区的，则：</w:t>
      </w:r>
    </w:p>
    <w:p>
      <w:pPr>
        <w:spacing w:line="360" w:lineRule="auto"/>
        <w:jc w:val="right"/>
        <w:rPr>
          <w:rFonts w:hint="eastAsia" w:asciiTheme="minorEastAsia" w:hAnsiTheme="minorEastAsia" w:cstheme="minorEastAsia"/>
          <w:position w:val="-52"/>
          <w:sz w:val="24"/>
        </w:rPr>
      </w:pPr>
      <w:r>
        <w:rPr>
          <w:rFonts w:hint="eastAsia" w:asciiTheme="minorEastAsia" w:hAnsiTheme="minorEastAsia" w:cstheme="minorEastAsia"/>
          <w:position w:val="-52"/>
          <w:sz w:val="24"/>
        </w:rPr>
        <w:object>
          <v:shape id="_x0000_i1478" o:spt="75" type="#_x0000_t75" style="height:57.75pt;width:129pt;" o:ole="t" filled="f" o:preferrelative="t" stroked="f" coordsize="21600,21600">
            <v:path/>
            <v:fill on="f" focussize="0,0"/>
            <v:stroke on="f" joinstyle="miter"/>
            <v:imagedata r:id="rId243" o:title=""/>
            <o:lock v:ext="edit" aspectratio="t"/>
            <w10:wrap type="none"/>
            <w10:anchorlock/>
          </v:shape>
          <o:OLEObject Type="Embed" ProgID="Equation.DSMT4" ShapeID="_x0000_i1478" DrawAspect="Content" ObjectID="_1468075825" r:id="rId242">
            <o:LockedField>false</o:LockedField>
          </o:OLEObject>
        </w:object>
      </w:r>
      <w:r>
        <w:rPr>
          <w:rFonts w:hint="eastAsia" w:asciiTheme="minorEastAsia" w:hAnsiTheme="minorEastAsia" w:cstheme="minorEastAsia"/>
          <w:position w:val="-52"/>
          <w:sz w:val="24"/>
          <w:lang w:val="en-US" w:eastAsia="zh-CN"/>
        </w:rPr>
        <w:t xml:space="preserve">                   （2-12）</w:t>
      </w:r>
    </w:p>
    <w:p>
      <w:pPr>
        <w:spacing w:line="360" w:lineRule="auto"/>
        <w:rPr>
          <w:rFonts w:asciiTheme="minorEastAsia" w:hAnsiTheme="minorEastAsia" w:cstheme="minorEastAsia"/>
          <w:sz w:val="24"/>
        </w:rPr>
      </w:pPr>
      <w:r>
        <w:rPr>
          <w:rFonts w:hint="eastAsia" w:asciiTheme="minorEastAsia" w:hAnsiTheme="minorEastAsia" w:cstheme="minorEastAsia"/>
          <w:sz w:val="24"/>
        </w:rPr>
        <w:t>式中：</w:t>
      </w:r>
      <w:r>
        <w:rPr>
          <w:rFonts w:hint="eastAsia" w:asciiTheme="minorEastAsia" w:hAnsiTheme="minorEastAsia" w:cstheme="minorEastAsia"/>
          <w:position w:val="-12"/>
          <w:sz w:val="24"/>
        </w:rPr>
        <w:object>
          <v:shape id="_x0000_i1479" o:spt="75" type="#_x0000_t75" style="height:18.75pt;width:12.75pt;" o:ole="t" filled="f" o:preferrelative="t" stroked="f" coordsize="21600,21600">
            <v:path/>
            <v:fill on="f" focussize="0,0"/>
            <v:stroke on="f" joinstyle="miter"/>
            <v:imagedata r:id="rId245" o:title=""/>
            <o:lock v:ext="edit" aspectratio="t"/>
            <w10:wrap type="none"/>
            <w10:anchorlock/>
          </v:shape>
          <o:OLEObject Type="Embed" ProgID="Equation.DSMT4" ShapeID="_x0000_i1479" DrawAspect="Content" ObjectID="_1468075826" r:id="rId244">
            <o:LockedField>false</o:LockedField>
          </o:OLEObject>
        </w:object>
      </w:r>
      <w:r>
        <w:rPr>
          <w:rFonts w:hint="eastAsia" w:asciiTheme="minorEastAsia" w:hAnsiTheme="minorEastAsia" w:cstheme="minorEastAsia"/>
          <w:sz w:val="24"/>
        </w:rPr>
        <w:t>为一次调频动作时刻前10s的功率均值；k〉0时为正向调节，k〈0时为负向调节。由理论调频功率的计算公式，可得</w:t>
      </w:r>
    </w:p>
    <w:p>
      <w:pPr>
        <w:spacing w:line="240" w:lineRule="auto"/>
        <w:jc w:val="right"/>
        <w:rPr>
          <w:rFonts w:asciiTheme="minorEastAsia" w:hAnsiTheme="minorEastAsia" w:cstheme="minorEastAsia"/>
          <w:sz w:val="24"/>
        </w:rPr>
      </w:pPr>
      <w:r>
        <w:rPr>
          <w:rFonts w:hint="eastAsia" w:asciiTheme="minorEastAsia" w:hAnsiTheme="minorEastAsia" w:cstheme="minorEastAsia"/>
          <w:sz w:val="24"/>
        </w:rPr>
        <w:br w:type="textWrapping"/>
      </w:r>
      <w:r>
        <w:rPr>
          <w:rFonts w:hint="eastAsia" w:asciiTheme="minorEastAsia" w:hAnsiTheme="minorEastAsia" w:cstheme="minorEastAsia"/>
          <w:position w:val="-32"/>
          <w:sz w:val="24"/>
        </w:rPr>
        <w:object>
          <v:shape id="_x0000_i1480" o:spt="75" type="#_x0000_t75" style="height:36.75pt;width:87pt;" o:ole="t" filled="f" o:preferrelative="t" stroked="f" coordsize="21600,21600">
            <v:path/>
            <v:fill on="f" focussize="0,0"/>
            <v:stroke on="f"/>
            <v:imagedata r:id="rId247" o:title=""/>
            <o:lock v:ext="edit" aspectratio="t"/>
            <w10:wrap type="none"/>
            <w10:anchorlock/>
          </v:shape>
          <o:OLEObject Type="Embed" ProgID="Equation.DSMT4" ShapeID="_x0000_i1480" DrawAspect="Content" ObjectID="_1468075827" r:id="rId246">
            <o:LockedField>false</o:LockedField>
          </o:OLEObject>
        </w:object>
      </w:r>
      <w:r>
        <w:rPr>
          <w:rFonts w:hint="eastAsia" w:asciiTheme="minorEastAsia" w:hAnsiTheme="minorEastAsia" w:cstheme="minorEastAsia"/>
          <w:position w:val="-32"/>
          <w:sz w:val="24"/>
          <w:lang w:val="en-US" w:eastAsia="zh-CN"/>
        </w:rPr>
        <w:t xml:space="preserve">                       （2-13）</w:t>
      </w:r>
    </w:p>
    <w:p>
      <w:pPr>
        <w:spacing w:line="360" w:lineRule="auto"/>
        <w:rPr>
          <w:rFonts w:asciiTheme="minorEastAsia" w:hAnsiTheme="minorEastAsia" w:cstheme="minorEastAsia"/>
          <w:sz w:val="24"/>
        </w:rPr>
      </w:pPr>
      <w:r>
        <w:rPr>
          <w:rFonts w:hint="eastAsia" w:asciiTheme="minorEastAsia" w:hAnsiTheme="minorEastAsia" w:cstheme="minorEastAsia"/>
          <w:sz w:val="24"/>
        </w:rPr>
        <w:t>故等效转速不等率</w:t>
      </w:r>
      <w:r>
        <w:rPr>
          <w:rFonts w:hint="eastAsia" w:asciiTheme="minorEastAsia" w:hAnsiTheme="minorEastAsia" w:cstheme="minorEastAsia"/>
          <w:position w:val="-6"/>
          <w:sz w:val="24"/>
        </w:rPr>
        <w:object>
          <v:shape id="_x0000_i1481" o:spt="75" type="#_x0000_t75" style="height:10.5pt;width:12pt;" o:ole="t" filled="f" o:preferrelative="t" stroked="f" coordsize="21600,21600">
            <v:path/>
            <v:fill on="f" focussize="0,0"/>
            <v:stroke on="f" joinstyle="miter"/>
            <v:imagedata r:id="rId249" o:title=""/>
            <o:lock v:ext="edit" aspectratio="t"/>
            <w10:wrap type="none"/>
            <w10:anchorlock/>
          </v:shape>
          <o:OLEObject Type="Embed" ProgID="Equation.DSMT4" ShapeID="_x0000_i1481" DrawAspect="Content" ObjectID="_1468075828" r:id="rId248">
            <o:LockedField>false</o:LockedField>
          </o:OLEObject>
        </w:object>
      </w:r>
      <w:r>
        <w:rPr>
          <w:rFonts w:hint="eastAsia" w:asciiTheme="minorEastAsia" w:hAnsiTheme="minorEastAsia" w:cstheme="minorEastAsia"/>
          <w:sz w:val="24"/>
        </w:rPr>
        <w:t>为</w:t>
      </w:r>
    </w:p>
    <w:p>
      <w:pPr>
        <w:spacing w:line="360" w:lineRule="auto"/>
        <w:jc w:val="right"/>
        <w:rPr>
          <w:rFonts w:asciiTheme="minorEastAsia" w:hAnsiTheme="minorEastAsia" w:cstheme="minorEastAsia"/>
          <w:sz w:val="24"/>
        </w:rPr>
      </w:pPr>
      <w:r>
        <w:rPr>
          <w:rFonts w:hint="eastAsia" w:asciiTheme="minorEastAsia" w:hAnsiTheme="minorEastAsia" w:cstheme="minorEastAsia"/>
          <w:position w:val="-32"/>
          <w:sz w:val="24"/>
        </w:rPr>
        <w:object>
          <v:shape id="_x0000_i1482" o:spt="75" type="#_x0000_t75" style="height:36.75pt;width:87pt;" o:ole="t" filled="f" o:preferrelative="t" stroked="f" coordsize="21600,21600">
            <v:path/>
            <v:fill on="f" focussize="0,0"/>
            <v:stroke on="f" joinstyle="miter"/>
            <v:imagedata r:id="rId251" o:title=""/>
            <o:lock v:ext="edit" aspectratio="t"/>
            <w10:wrap type="none"/>
            <w10:anchorlock/>
          </v:shape>
          <o:OLEObject Type="Embed" ProgID="Equation.DSMT4" ShapeID="_x0000_i1482" DrawAspect="Content" ObjectID="_1468075829" r:id="rId250">
            <o:LockedField>false</o:LockedField>
          </o:OLEObject>
        </w:object>
      </w:r>
      <w:r>
        <w:rPr>
          <w:rFonts w:hint="eastAsia" w:asciiTheme="minorEastAsia" w:hAnsiTheme="minorEastAsia" w:cstheme="minorEastAsia"/>
          <w:position w:val="-32"/>
          <w:sz w:val="24"/>
          <w:lang w:val="en-US" w:eastAsia="zh-CN"/>
        </w:rPr>
        <w:t xml:space="preserve">                        （2-14）</w:t>
      </w:r>
    </w:p>
    <w:p>
      <w:pPr>
        <w:spacing w:line="360" w:lineRule="auto"/>
        <w:rPr>
          <w:rFonts w:asciiTheme="minorEastAsia" w:hAnsiTheme="minorEastAsia" w:cstheme="minorEastAsia"/>
          <w:sz w:val="24"/>
        </w:rPr>
      </w:pPr>
      <w:r>
        <w:rPr>
          <w:rFonts w:hint="eastAsia" w:asciiTheme="minorEastAsia" w:hAnsiTheme="minorEastAsia" w:cstheme="minorEastAsia"/>
          <w:sz w:val="24"/>
        </w:rPr>
        <w:t>式中：</w:t>
      </w:r>
      <w:r>
        <w:rPr>
          <w:rFonts w:hint="eastAsia" w:asciiTheme="minorEastAsia" w:hAnsiTheme="minorEastAsia" w:cstheme="minorEastAsia"/>
          <w:position w:val="-12"/>
          <w:sz w:val="24"/>
        </w:rPr>
        <w:object>
          <v:shape id="_x0000_i1483" o:spt="75" type="#_x0000_t75" style="height:18.75pt;width:15pt;" o:ole="t" filled="f" o:preferrelative="t" stroked="f" coordsize="21600,21600">
            <v:path/>
            <v:fill on="f" focussize="0,0"/>
            <v:stroke on="f" joinstyle="miter"/>
            <v:imagedata r:id="rId253" o:title=""/>
            <o:lock v:ext="edit" aspectratio="t"/>
            <w10:wrap type="none"/>
            <w10:anchorlock/>
          </v:shape>
          <o:OLEObject Type="Embed" ProgID="Equation.DSMT4" ShapeID="_x0000_i1483" DrawAspect="Content" ObjectID="_1468075830" r:id="rId252">
            <o:LockedField>false</o:LockedField>
          </o:OLEObject>
        </w:object>
      </w:r>
      <w:r>
        <w:rPr>
          <w:rFonts w:hint="eastAsia" w:asciiTheme="minorEastAsia" w:hAnsiTheme="minorEastAsia" w:cstheme="minorEastAsia"/>
          <w:sz w:val="24"/>
        </w:rPr>
        <w:t>为机组额定功率；</w:t>
      </w:r>
      <w:r>
        <w:rPr>
          <w:rFonts w:hint="eastAsia" w:asciiTheme="minorEastAsia" w:hAnsiTheme="minorEastAsia" w:cstheme="minorEastAsia"/>
          <w:position w:val="-12"/>
          <w:sz w:val="24"/>
        </w:rPr>
        <w:object>
          <v:shape id="_x0000_i1484" o:spt="75" type="#_x0000_t75" style="height:18.75pt;width:15pt;" o:ole="t" filled="f" o:preferrelative="t" stroked="f" coordsize="21600,21600">
            <v:path/>
            <v:fill on="f" focussize="0,0"/>
            <v:stroke on="f" joinstyle="miter"/>
            <v:imagedata r:id="rId255" o:title=""/>
            <o:lock v:ext="edit" aspectratio="t"/>
            <w10:wrap type="none"/>
            <w10:anchorlock/>
          </v:shape>
          <o:OLEObject Type="Embed" ProgID="Equation.DSMT4" ShapeID="_x0000_i1484" DrawAspect="Content" ObjectID="_1468075831" r:id="rId254">
            <o:LockedField>false</o:LockedField>
          </o:OLEObject>
        </w:object>
      </w:r>
      <w:r>
        <w:rPr>
          <w:rFonts w:hint="eastAsia" w:asciiTheme="minorEastAsia" w:hAnsiTheme="minorEastAsia" w:cstheme="minorEastAsia"/>
          <w:sz w:val="24"/>
        </w:rPr>
        <w:t>为工频50Hz。</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由于频率，功率数据本身存在高噪声信号，为排除小区段内转速不等率可能出现的正负无穷值，只统计持续时间超过200ms区段内的等效转速不等率。</w:t>
      </w:r>
    </w:p>
    <w:p>
      <w:bookmarkStart w:id="298" w:name="_Toc8045"/>
      <w:bookmarkStart w:id="299" w:name="_Toc29190"/>
      <w:bookmarkStart w:id="300" w:name="_Toc1223"/>
      <w:bookmarkStart w:id="301" w:name="_Toc4851"/>
      <w:bookmarkStart w:id="302" w:name="_Toc14969"/>
      <w:bookmarkStart w:id="303" w:name="_Toc30365"/>
      <w:bookmarkStart w:id="304" w:name="_Toc27809"/>
      <w:bookmarkStart w:id="305" w:name="_Toc6467"/>
      <w:r>
        <w:rPr>
          <w:rFonts w:hint="eastAsia"/>
          <w:lang w:val="en-US" w:eastAsia="zh-CN"/>
        </w:rPr>
        <w:fldChar w:fldCharType="begin"/>
      </w:r>
      <w:r>
        <w:rPr>
          <w:rFonts w:hint="eastAsia"/>
          <w:lang w:val="en-US" w:eastAsia="zh-CN"/>
        </w:rPr>
        <w:instrText xml:space="preserve"> = 4 \* GB2 \* MERGEFORMAT </w:instrText>
      </w:r>
      <w:r>
        <w:rPr>
          <w:rFonts w:hint="eastAsia"/>
          <w:lang w:val="en-US" w:eastAsia="zh-CN"/>
        </w:rPr>
        <w:fldChar w:fldCharType="separate"/>
      </w:r>
      <w:r>
        <w:t>⑷</w:t>
      </w:r>
      <w:r>
        <w:rPr>
          <w:rFonts w:hint="eastAsia"/>
          <w:lang w:val="en-US" w:eastAsia="zh-CN"/>
        </w:rPr>
        <w:fldChar w:fldCharType="end"/>
      </w:r>
      <w:r>
        <w:rPr>
          <w:rFonts w:hint="eastAsia"/>
        </w:rPr>
        <w:t>调频功率偏差相对值及标准差</w:t>
      </w:r>
      <w:bookmarkEnd w:id="298"/>
      <w:bookmarkEnd w:id="299"/>
      <w:bookmarkEnd w:id="300"/>
      <w:bookmarkEnd w:id="301"/>
      <w:bookmarkEnd w:id="302"/>
      <w:bookmarkEnd w:id="303"/>
      <w:bookmarkEnd w:id="304"/>
      <w:bookmarkEnd w:id="305"/>
    </w:p>
    <w:p>
      <w:pPr>
        <w:spacing w:line="360" w:lineRule="auto"/>
        <w:rPr>
          <w:rFonts w:asciiTheme="minorEastAsia" w:hAnsiTheme="minorEastAsia" w:cstheme="minorEastAsia"/>
          <w:sz w:val="24"/>
        </w:rPr>
      </w:pPr>
      <w:r>
        <w:rPr>
          <w:rFonts w:hint="eastAsia" w:asciiTheme="minorEastAsia" w:hAnsiTheme="minorEastAsia" w:cstheme="minorEastAsia"/>
          <w:sz w:val="24"/>
        </w:rPr>
        <w:t xml:space="preserve">   特高压跳闸后18~60s，电网频率趋于平稳，在该时段内调频功率偏差相对值及标准差SD计算公式为</w:t>
      </w:r>
    </w:p>
    <w:p>
      <w:pPr>
        <w:spacing w:line="360" w:lineRule="auto"/>
        <w:jc w:val="both"/>
        <w:rPr>
          <w:rFonts w:asciiTheme="minorEastAsia" w:hAnsiTheme="minorEastAsia" w:cstheme="minorEastAsia"/>
          <w:sz w:val="24"/>
        </w:rPr>
      </w:pPr>
      <w:r>
        <w:rPr>
          <w:rFonts w:hint="eastAsia" w:asciiTheme="minorEastAsia" w:hAnsiTheme="minorEastAsia" w:cstheme="minorEastAsia"/>
          <w:position w:val="-34"/>
          <w:sz w:val="24"/>
        </w:rPr>
        <w:object>
          <v:shape id="_x0000_i1485" o:spt="75" type="#_x0000_t75" style="height:48pt;width:165pt;" o:ole="t" filled="f" o:preferrelative="t" stroked="f" coordsize="21600,21600">
            <v:path/>
            <v:fill on="f" focussize="0,0"/>
            <v:stroke on="f"/>
            <v:imagedata r:id="rId257" o:title=""/>
            <o:lock v:ext="edit" aspectratio="t"/>
            <w10:wrap type="none"/>
            <w10:anchorlock/>
          </v:shape>
          <o:OLEObject Type="Embed" ProgID="Equation.DSMT4" ShapeID="_x0000_i1485" DrawAspect="Content" ObjectID="_1468075832" r:id="rId256">
            <o:LockedField>false</o:LockedField>
          </o:OLEObject>
        </w:object>
      </w:r>
      <w:r>
        <w:rPr>
          <w:rFonts w:hint="eastAsia" w:asciiTheme="minorEastAsia" w:hAnsiTheme="minorEastAsia" w:cstheme="minorEastAsia"/>
          <w:sz w:val="24"/>
        </w:rPr>
        <w:t xml:space="preserve">         （</w:t>
      </w:r>
      <w:r>
        <w:rPr>
          <w:rFonts w:hint="eastAsia" w:asciiTheme="minorEastAsia" w:hAnsiTheme="minorEastAsia" w:cstheme="minorEastAsia"/>
          <w:position w:val="-4"/>
          <w:sz w:val="24"/>
        </w:rPr>
        <w:object>
          <v:shape id="_x0000_i1486" o:spt="75" type="#_x0000_t75" style="height:12.75pt;width:78pt;" o:ole="t" filled="f" o:preferrelative="t" stroked="f" coordsize="21600,21600">
            <v:path/>
            <v:fill on="f" focussize="0,0"/>
            <v:stroke on="f" joinstyle="miter"/>
            <v:imagedata r:id="rId259" o:title=""/>
            <o:lock v:ext="edit" aspectratio="t"/>
            <w10:wrap type="none"/>
            <w10:anchorlock/>
          </v:shape>
          <o:OLEObject Type="Embed" ProgID="Equation.DSMT4" ShapeID="_x0000_i1486" DrawAspect="Content" ObjectID="_1468075833" r:id="rId258">
            <o:LockedField>false</o:LockedField>
          </o:OLEObject>
        </w:object>
      </w:r>
      <w:r>
        <w:rPr>
          <w:rFonts w:hint="eastAsia" w:asciiTheme="minorEastAsia" w:hAnsiTheme="minorEastAsia" w:cstheme="minorEastAsia"/>
          <w:sz w:val="24"/>
        </w:rPr>
        <w:t>）        （2-</w:t>
      </w:r>
      <w:r>
        <w:rPr>
          <w:rFonts w:hint="eastAsia" w:asciiTheme="minorEastAsia" w:hAnsiTheme="minorEastAsia" w:cstheme="minorEastAsia"/>
          <w:sz w:val="24"/>
          <w:lang w:val="en-US" w:eastAsia="zh-CN"/>
        </w:rPr>
        <w:t>15</w:t>
      </w:r>
      <w:r>
        <w:rPr>
          <w:rFonts w:hint="eastAsia" w:asciiTheme="minorEastAsia" w:hAnsiTheme="minorEastAsia" w:cstheme="minorEastAsia"/>
          <w:sz w:val="24"/>
        </w:rPr>
        <w:t xml:space="preserve">） </w:t>
      </w:r>
    </w:p>
    <w:p>
      <w:pPr>
        <w:spacing w:line="360" w:lineRule="auto"/>
        <w:jc w:val="left"/>
      </w:pPr>
      <w:r>
        <w:rPr>
          <w:rFonts w:hint="eastAsia" w:asciiTheme="minorEastAsia" w:hAnsiTheme="minorEastAsia" w:cstheme="minorEastAsia"/>
          <w:position w:val="-34"/>
          <w:sz w:val="24"/>
        </w:rPr>
        <w:object>
          <v:shape id="_x0000_i1487" o:spt="75" type="#_x0000_t75" style="height:42pt;width:187.5pt;" o:ole="t" filled="f" o:preferrelative="t" stroked="f" coordsize="21600,21600">
            <v:path/>
            <v:fill on="f" focussize="0,0"/>
            <v:stroke on="f" joinstyle="miter"/>
            <v:imagedata r:id="rId261" o:title=""/>
            <o:lock v:ext="edit" aspectratio="t"/>
            <w10:wrap type="none"/>
            <w10:anchorlock/>
          </v:shape>
          <o:OLEObject Type="Embed" ProgID="Equation.DSMT4" ShapeID="_x0000_i1487" DrawAspect="Content" ObjectID="_1468075834" r:id="rId260">
            <o:LockedField>false</o:LockedField>
          </o:OLEObject>
        </w:object>
      </w:r>
      <w:r>
        <w:rPr>
          <w:rFonts w:hint="eastAsia" w:asciiTheme="minorEastAsia" w:hAnsiTheme="minorEastAsia" w:cstheme="minorEastAsia"/>
          <w:sz w:val="24"/>
        </w:rPr>
        <w:t xml:space="preserve">      （</w:t>
      </w:r>
      <w:r>
        <w:rPr>
          <w:rFonts w:ascii="Calibri" w:hAnsi="Calibri" w:eastAsia="宋体" w:cs="Times New Roman"/>
          <w:szCs w:val="21"/>
        </w:rPr>
        <w:drawing>
          <wp:inline distT="0" distB="0" distL="114300" distR="114300">
            <wp:extent cx="990600" cy="171450"/>
            <wp:effectExtent l="0" t="0" r="0" b="0"/>
            <wp:docPr id="11"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0" descr="IMG_256"/>
                    <pic:cNvPicPr>
                      <a:picLocks noChangeAspect="1"/>
                    </pic:cNvPicPr>
                  </pic:nvPicPr>
                  <pic:blipFill>
                    <a:blip r:embed="rId262"/>
                    <a:stretch>
                      <a:fillRect/>
                    </a:stretch>
                  </pic:blipFill>
                  <pic:spPr>
                    <a:xfrm>
                      <a:off x="0" y="0"/>
                      <a:ext cx="990600" cy="171450"/>
                    </a:xfrm>
                    <a:prstGeom prst="rect">
                      <a:avLst/>
                    </a:prstGeom>
                    <a:noFill/>
                    <a:ln w="9525">
                      <a:noFill/>
                    </a:ln>
                  </pic:spPr>
                </pic:pic>
              </a:graphicData>
            </a:graphic>
          </wp:inline>
        </w:drawing>
      </w:r>
      <w:r>
        <w:rPr>
          <w:rFonts w:hint="eastAsia" w:ascii="Calibri" w:hAnsi="Calibri" w:eastAsia="宋体" w:cs="Times New Roman"/>
          <w:szCs w:val="21"/>
          <w:lang w:bidi="ar"/>
        </w:rPr>
        <w:t xml:space="preserve">）       </w:t>
      </w:r>
      <w:r>
        <w:rPr>
          <w:rFonts w:hint="eastAsia" w:ascii="Calibri" w:hAnsi="Calibri" w:eastAsia="宋体" w:cs="Times New Roman"/>
          <w:szCs w:val="21"/>
          <w:lang w:val="en-US" w:eastAsia="zh-CN" w:bidi="ar"/>
        </w:rPr>
        <w:t xml:space="preserve"> </w:t>
      </w:r>
      <w:r>
        <w:rPr>
          <w:rFonts w:hint="eastAsia" w:ascii="Calibri" w:hAnsi="Calibri" w:eastAsia="宋体" w:cs="Times New Roman"/>
          <w:szCs w:val="21"/>
          <w:lang w:bidi="ar"/>
        </w:rPr>
        <w:t>（2-</w:t>
      </w:r>
      <w:r>
        <w:rPr>
          <w:rFonts w:hint="eastAsia" w:ascii="Calibri" w:hAnsi="Calibri" w:eastAsia="宋体" w:cs="Times New Roman"/>
          <w:szCs w:val="21"/>
          <w:lang w:val="en-US" w:eastAsia="zh-CN" w:bidi="ar"/>
        </w:rPr>
        <w:t>16</w:t>
      </w:r>
      <w:r>
        <w:rPr>
          <w:rFonts w:hint="eastAsia" w:ascii="Calibri" w:hAnsi="Calibri" w:eastAsia="宋体" w:cs="Times New Roman"/>
          <w:szCs w:val="21"/>
          <w:lang w:bidi="ar"/>
        </w:rPr>
        <w:t xml:space="preserve">） </w:t>
      </w:r>
    </w:p>
    <w:p>
      <w:pPr>
        <w:spacing w:line="360" w:lineRule="auto"/>
        <w:rPr>
          <w:rFonts w:asciiTheme="minorEastAsia" w:hAnsiTheme="minorEastAsia" w:cstheme="minorEastAsia"/>
          <w:sz w:val="24"/>
        </w:rPr>
      </w:pPr>
      <w:r>
        <w:rPr>
          <w:rFonts w:hint="eastAsia" w:asciiTheme="minorEastAsia" w:hAnsiTheme="minorEastAsia" w:cstheme="minorEastAsia"/>
          <w:sz w:val="24"/>
        </w:rPr>
        <w:t>式中：</w:t>
      </w:r>
      <w:r>
        <w:rPr>
          <w:rFonts w:hint="eastAsia" w:asciiTheme="minorEastAsia" w:hAnsiTheme="minorEastAsia" w:cstheme="minorEastAsia"/>
          <w:position w:val="-8"/>
          <w:sz w:val="24"/>
        </w:rPr>
        <w:object>
          <v:shape id="_x0000_i1488" o:spt="75" type="#_x0000_t75" style="height:16.5pt;width:25.5pt;" o:ole="t" filled="f" o:preferrelative="t" stroked="f" coordsize="21600,21600">
            <v:path/>
            <v:fill on="f" focussize="0,0"/>
            <v:stroke on="f" joinstyle="miter"/>
            <v:imagedata r:id="rId264" o:title=""/>
            <o:lock v:ext="edit" aspectratio="t"/>
            <w10:wrap type="none"/>
            <w10:anchorlock/>
          </v:shape>
          <o:OLEObject Type="Embed" ProgID="Equation.DSMT4" ShapeID="_x0000_i1488" DrawAspect="Content" ObjectID="_1468075835" r:id="rId263">
            <o:LockedField>false</o:LockedField>
          </o:OLEObject>
        </w:object>
      </w:r>
      <w:r>
        <w:rPr>
          <w:rFonts w:hint="eastAsia" w:asciiTheme="minorEastAsia" w:hAnsiTheme="minorEastAsia" w:cstheme="minorEastAsia"/>
          <w:sz w:val="24"/>
        </w:rPr>
        <w:t>为实际功率；</w:t>
      </w:r>
      <w:r>
        <w:rPr>
          <w:rFonts w:hint="eastAsia" w:asciiTheme="minorEastAsia" w:hAnsiTheme="minorEastAsia" w:cstheme="minorEastAsia"/>
          <w:position w:val="-12"/>
          <w:sz w:val="24"/>
        </w:rPr>
        <w:object>
          <v:shape id="_x0000_i1489" o:spt="75" type="#_x0000_t75" style="height:18.75pt;width:12.75pt;" o:ole="t" filled="f" o:preferrelative="t" stroked="f" coordsize="21600,21600">
            <v:path/>
            <v:fill on="f" focussize="0,0"/>
            <v:stroke on="f" joinstyle="miter"/>
            <v:imagedata r:id="rId266" o:title=""/>
            <o:lock v:ext="edit" aspectratio="t"/>
            <w10:wrap type="none"/>
            <w10:anchorlock/>
          </v:shape>
          <o:OLEObject Type="Embed" ProgID="Equation.DSMT4" ShapeID="_x0000_i1489" DrawAspect="Content" ObjectID="_1468075836" r:id="rId265">
            <o:LockedField>false</o:LockedField>
          </o:OLEObject>
        </w:object>
      </w:r>
      <w:r>
        <w:rPr>
          <w:rFonts w:hint="eastAsia" w:asciiTheme="minorEastAsia" w:hAnsiTheme="minorEastAsia" w:cstheme="minorEastAsia"/>
          <w:sz w:val="24"/>
        </w:rPr>
        <w:t>为一次调频动作时刻前10s的功率均值；</w:t>
      </w:r>
      <w:r>
        <w:rPr>
          <w:rFonts w:hint="eastAsia" w:asciiTheme="minorEastAsia" w:hAnsiTheme="minorEastAsia" w:cstheme="minorEastAsia"/>
          <w:position w:val="-12"/>
          <w:sz w:val="24"/>
        </w:rPr>
        <w:object>
          <v:shape id="_x0000_i1490" o:spt="75" type="#_x0000_t75" style="height:18.75pt;width:41.25pt;" o:ole="t" filled="f" o:preferrelative="t" stroked="f" coordsize="21600,21600">
            <v:path/>
            <v:fill on="f" focussize="0,0"/>
            <v:stroke on="f" joinstyle="miter"/>
            <v:imagedata r:id="rId268" o:title=""/>
            <o:lock v:ext="edit" aspectratio="t"/>
            <w10:wrap type="none"/>
            <w10:anchorlock/>
          </v:shape>
          <o:OLEObject Type="Embed" ProgID="Equation.DSMT4" ShapeID="_x0000_i1490" DrawAspect="Content" ObjectID="_1468075837" r:id="rId267">
            <o:LockedField>false</o:LockedField>
          </o:OLEObject>
        </w:object>
      </w:r>
      <w:r>
        <w:rPr>
          <w:rFonts w:hint="eastAsia" w:asciiTheme="minorEastAsia" w:hAnsiTheme="minorEastAsia" w:cstheme="minorEastAsia"/>
          <w:sz w:val="24"/>
        </w:rPr>
        <w:t>为理论调频功率，转速不等率按5%计算；D为计算方差的数学式。</w:t>
      </w:r>
    </w:p>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306" w:name="_Toc10510"/>
      <w:bookmarkStart w:id="307" w:name="_Toc17223"/>
      <w:bookmarkStart w:id="308" w:name="_Toc27402"/>
      <w:bookmarkStart w:id="309" w:name="_Toc21221"/>
      <w:bookmarkStart w:id="310" w:name="_Toc18959"/>
      <w:bookmarkStart w:id="311" w:name="_Toc26563"/>
      <w:bookmarkStart w:id="312" w:name="_Toc31681"/>
      <w:bookmarkStart w:id="313" w:name="_Toc20944_WPSOffice_Level2"/>
      <w:bookmarkStart w:id="314" w:name="_Toc2039"/>
      <w:bookmarkStart w:id="315" w:name="_Toc31141"/>
      <w:bookmarkStart w:id="316" w:name="_Toc20742"/>
      <w:bookmarkStart w:id="317" w:name="_Toc14925"/>
      <w:r>
        <w:rPr>
          <w:rFonts w:hint="eastAsia" w:ascii="黑体" w:hAnsi="黑体" w:eastAsia="黑体" w:cs="Times New Roman"/>
          <w:b w:val="0"/>
          <w:bCs/>
          <w:kern w:val="2"/>
          <w:sz w:val="24"/>
          <w:szCs w:val="32"/>
          <w:lang w:val="en-US" w:eastAsia="zh-CN" w:bidi="ar-SA"/>
        </w:rPr>
        <w:t>4.1.4现有评价方法分析</w:t>
      </w:r>
      <w:bookmarkEnd w:id="306"/>
      <w:bookmarkEnd w:id="307"/>
      <w:bookmarkEnd w:id="308"/>
      <w:bookmarkEnd w:id="309"/>
      <w:bookmarkEnd w:id="310"/>
      <w:bookmarkEnd w:id="311"/>
      <w:bookmarkEnd w:id="312"/>
      <w:bookmarkEnd w:id="313"/>
      <w:bookmarkEnd w:id="314"/>
      <w:bookmarkEnd w:id="315"/>
      <w:bookmarkEnd w:id="316"/>
      <w:bookmarkEnd w:id="317"/>
    </w:p>
    <w:p>
      <w:pPr>
        <w:spacing w:line="360" w:lineRule="auto"/>
        <w:rPr>
          <w:sz w:val="24"/>
        </w:rPr>
      </w:pPr>
      <w:r>
        <w:rPr>
          <w:rFonts w:hint="eastAsia"/>
        </w:rPr>
        <w:t xml:space="preserve">    </w:t>
      </w:r>
      <w:r>
        <w:rPr>
          <w:rFonts w:hint="eastAsia"/>
          <w:sz w:val="24"/>
        </w:rPr>
        <w:t>根据安徽电网及机组的实际情况，分析现有的评价方法是否可以运用到安徽电网的评价体系。</w:t>
      </w:r>
    </w:p>
    <w:p>
      <w:pPr>
        <w:spacing w:line="360" w:lineRule="auto"/>
        <w:rPr>
          <w:sz w:val="24"/>
        </w:rPr>
      </w:pPr>
      <w:r>
        <w:rPr>
          <w:rFonts w:hint="eastAsia"/>
          <w:sz w:val="24"/>
        </w:rPr>
        <w:t xml:space="preserve">    </w:t>
      </w:r>
      <w:r>
        <w:rPr>
          <w:rFonts w:hint="eastAsia"/>
          <w:sz w:val="24"/>
        </w:rPr>
        <w:fldChar w:fldCharType="begin"/>
      </w:r>
      <w:r>
        <w:rPr>
          <w:rFonts w:hint="eastAsia"/>
          <w:sz w:val="24"/>
        </w:rPr>
        <w:instrText xml:space="preserve"> = 1 \* GB2 \* MERGEFORMAT </w:instrText>
      </w:r>
      <w:r>
        <w:rPr>
          <w:rFonts w:hint="eastAsia"/>
          <w:sz w:val="24"/>
        </w:rPr>
        <w:fldChar w:fldCharType="separate"/>
      </w:r>
      <w:r>
        <w:rPr>
          <w:sz w:val="24"/>
        </w:rPr>
        <w:t>⑴</w:t>
      </w:r>
      <w:r>
        <w:rPr>
          <w:rFonts w:hint="eastAsia"/>
          <w:sz w:val="24"/>
        </w:rPr>
        <w:fldChar w:fldCharType="end"/>
      </w:r>
      <w:r>
        <w:rPr>
          <w:rFonts w:hint="eastAsia"/>
          <w:sz w:val="24"/>
        </w:rPr>
        <w:t>基于参数实测的考核方法过于片面，由PMU监测到的数据显示到，转速不等率在规定范围内的机组且按照原有的安徽电网的评价细则却不达标。若用它来评定机组一次调频性能是否合格过于片面，不公平。</w:t>
      </w:r>
    </w:p>
    <w:p>
      <w:pPr>
        <w:spacing w:line="360" w:lineRule="auto"/>
        <w:ind w:firstLine="480" w:firstLineChars="200"/>
        <w:rPr>
          <w:sz w:val="24"/>
        </w:rPr>
      </w:pPr>
      <w:r>
        <w:rPr>
          <w:rFonts w:hint="eastAsia"/>
          <w:sz w:val="24"/>
        </w:rPr>
        <w:fldChar w:fldCharType="begin"/>
      </w:r>
      <w:r>
        <w:rPr>
          <w:rFonts w:hint="eastAsia"/>
          <w:sz w:val="24"/>
        </w:rPr>
        <w:instrText xml:space="preserve"> = 2 \* GB2 \* MERGEFORMAT </w:instrText>
      </w:r>
      <w:r>
        <w:rPr>
          <w:rFonts w:hint="eastAsia"/>
          <w:sz w:val="24"/>
        </w:rPr>
        <w:fldChar w:fldCharType="separate"/>
      </w:r>
      <w:r>
        <w:rPr>
          <w:sz w:val="24"/>
        </w:rPr>
        <w:t>⑵</w:t>
      </w:r>
      <w:r>
        <w:rPr>
          <w:rFonts w:hint="eastAsia"/>
          <w:sz w:val="24"/>
        </w:rPr>
        <w:fldChar w:fldCharType="end"/>
      </w:r>
      <w:r>
        <w:rPr>
          <w:rFonts w:hint="eastAsia"/>
          <w:sz w:val="24"/>
        </w:rPr>
        <w:t>基于调频电量的调频方法将调频过程最终以积分电量的形式展示出来，此方法和安徽电厂原有评价方法较相似，未能详尽细致地对机组一次调频性能进行考核。</w:t>
      </w:r>
    </w:p>
    <w:p>
      <w:pPr>
        <w:spacing w:line="360" w:lineRule="auto"/>
        <w:ind w:firstLine="480" w:firstLineChars="200"/>
        <w:rPr>
          <w:sz w:val="24"/>
        </w:rPr>
      </w:pPr>
      <w:r>
        <w:rPr>
          <w:rFonts w:hint="eastAsia"/>
          <w:sz w:val="24"/>
        </w:rPr>
        <w:fldChar w:fldCharType="begin"/>
      </w:r>
      <w:r>
        <w:rPr>
          <w:rFonts w:hint="eastAsia"/>
          <w:sz w:val="24"/>
        </w:rPr>
        <w:instrText xml:space="preserve"> = 3 \* GB2 \* MERGEFORMAT </w:instrText>
      </w:r>
      <w:r>
        <w:rPr>
          <w:rFonts w:hint="eastAsia"/>
          <w:sz w:val="24"/>
        </w:rPr>
        <w:fldChar w:fldCharType="separate"/>
      </w:r>
      <w:r>
        <w:rPr>
          <w:sz w:val="24"/>
        </w:rPr>
        <w:t>⑶</w:t>
      </w:r>
      <w:r>
        <w:rPr>
          <w:rFonts w:hint="eastAsia"/>
          <w:sz w:val="24"/>
        </w:rPr>
        <w:fldChar w:fldCharType="end"/>
      </w:r>
      <w:r>
        <w:rPr>
          <w:rFonts w:hint="eastAsia"/>
          <w:sz w:val="24"/>
        </w:rPr>
        <w:t>从多个维度评价机组的一次调频性能，响应滞后实间表征调节速度，一次调频贡献率表征调节力度，等效转速不等率表征频率变化的灵敏度，调频功率偏差值及标准差表征调节稳定度。的确这四个指标可以全面地评价一次调频功能。但若用于实际情况可能过于复杂严苛。机组的实际运行情况复杂，以此来评价可能会导致不合格的机组过多，从而不能很好地鼓励电厂投运机组的一次调频功能。</w:t>
      </w:r>
    </w:p>
    <w:p>
      <w:pPr>
        <w:spacing w:line="360" w:lineRule="auto"/>
        <w:ind w:firstLine="480" w:firstLineChars="200"/>
      </w:pPr>
      <w:r>
        <w:rPr>
          <w:rFonts w:hint="eastAsia"/>
          <w:sz w:val="24"/>
        </w:rPr>
        <w:t>针对以上分析并联系实际，这三种方法或多或少有些不足之处。</w:t>
      </w:r>
      <w:r>
        <w:rPr>
          <w:rFonts w:hint="eastAsia"/>
          <w:sz w:val="24"/>
          <w:lang w:eastAsia="zh-CN"/>
        </w:rPr>
        <w:t>安徽电网需要采用适用于自己的一次调频评价方法。</w:t>
      </w:r>
    </w:p>
    <w:p>
      <w:pPr>
        <w:keepNext/>
        <w:keepLines/>
        <w:spacing w:before="120" w:after="120" w:line="360" w:lineRule="auto"/>
        <w:jc w:val="left"/>
        <w:outlineLvl w:val="1"/>
        <w:rPr>
          <w:rFonts w:hint="eastAsia" w:ascii="黑体" w:hAnsi="宋体" w:eastAsia="黑体"/>
          <w:sz w:val="28"/>
          <w:szCs w:val="28"/>
        </w:rPr>
      </w:pPr>
      <w:bookmarkStart w:id="318" w:name="_Toc2379"/>
      <w:bookmarkStart w:id="319" w:name="_Toc28013"/>
      <w:bookmarkStart w:id="320" w:name="_Toc3389"/>
      <w:bookmarkStart w:id="321" w:name="_Toc24061"/>
      <w:bookmarkStart w:id="322" w:name="_Toc10002"/>
      <w:bookmarkStart w:id="323" w:name="_Toc30925_WPSOffice_Level1"/>
      <w:bookmarkStart w:id="324" w:name="_Toc26704"/>
      <w:bookmarkStart w:id="325" w:name="_Toc17794"/>
      <w:bookmarkStart w:id="326" w:name="_Toc17875"/>
      <w:bookmarkStart w:id="327" w:name="_Toc27418"/>
      <w:bookmarkStart w:id="328" w:name="_Toc6178"/>
      <w:bookmarkStart w:id="329" w:name="_Toc1631"/>
      <w:r>
        <w:rPr>
          <w:rFonts w:hint="eastAsia" w:ascii="黑体" w:hAnsi="宋体" w:eastAsia="黑体"/>
          <w:sz w:val="28"/>
          <w:szCs w:val="28"/>
          <w:lang w:val="en-US" w:eastAsia="zh-CN"/>
        </w:rPr>
        <w:t>4</w:t>
      </w:r>
      <w:r>
        <w:rPr>
          <w:rFonts w:hint="eastAsia" w:ascii="黑体" w:hAnsi="宋体" w:eastAsia="黑体"/>
          <w:sz w:val="28"/>
          <w:szCs w:val="28"/>
        </w:rPr>
        <w:t>.</w:t>
      </w:r>
      <w:r>
        <w:rPr>
          <w:rFonts w:hint="eastAsia" w:ascii="黑体" w:hAnsi="宋体" w:eastAsia="黑体"/>
          <w:sz w:val="28"/>
          <w:szCs w:val="28"/>
          <w:lang w:val="en-US" w:eastAsia="zh-CN"/>
        </w:rPr>
        <w:t>2</w:t>
      </w:r>
      <w:r>
        <w:rPr>
          <w:rFonts w:hint="eastAsia" w:ascii="黑体" w:hAnsi="宋体" w:eastAsia="黑体"/>
          <w:sz w:val="28"/>
          <w:szCs w:val="28"/>
        </w:rPr>
        <w:t>机组出力曲线分析</w:t>
      </w:r>
      <w:bookmarkEnd w:id="318"/>
      <w:bookmarkEnd w:id="319"/>
      <w:bookmarkEnd w:id="320"/>
      <w:bookmarkEnd w:id="321"/>
      <w:bookmarkEnd w:id="322"/>
      <w:bookmarkEnd w:id="323"/>
      <w:bookmarkEnd w:id="324"/>
      <w:bookmarkEnd w:id="325"/>
      <w:bookmarkEnd w:id="326"/>
      <w:bookmarkEnd w:id="327"/>
      <w:bookmarkEnd w:id="328"/>
      <w:bookmarkEnd w:id="329"/>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特高压线路闭锁故障会导致频率下跌迅速，下跌幅度大，出现规律明显的反复波动特性，与一般的频率扰动有所不同。因此有必要研究在特高压线路闭锁故障下，对应于频率变化的机组一次调频过程中的出力情况，从而找出适用于特高压线路闭锁故障下，机组一次调频性能评价方法。</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利用PMU系统获取机组的出力曲线图，分析总结可得出以下几种典型情况，如图2-</w:t>
      </w:r>
      <w:r>
        <w:rPr>
          <w:rFonts w:hint="eastAsia" w:asciiTheme="minorEastAsia" w:hAnsiTheme="minorEastAsia" w:cstheme="minorEastAsia"/>
          <w:sz w:val="24"/>
          <w:lang w:val="en-US" w:eastAsia="zh-CN"/>
        </w:rPr>
        <w:t>3</w:t>
      </w:r>
      <w:r>
        <w:rPr>
          <w:rFonts w:hint="eastAsia" w:asciiTheme="minorEastAsia" w:hAnsiTheme="minorEastAsia" w:cstheme="minorEastAsia"/>
          <w:sz w:val="24"/>
        </w:rPr>
        <w:t>-图2-</w:t>
      </w:r>
      <w:r>
        <w:rPr>
          <w:rFonts w:hint="eastAsia" w:asciiTheme="minorEastAsia" w:hAnsiTheme="minorEastAsia" w:cstheme="minorEastAsia"/>
          <w:sz w:val="24"/>
          <w:lang w:val="en-US" w:eastAsia="zh-CN"/>
        </w:rPr>
        <w:t>7</w:t>
      </w:r>
      <w:r>
        <w:rPr>
          <w:rFonts w:hint="eastAsia" w:asciiTheme="minorEastAsia" w:hAnsiTheme="minorEastAsia" w:cstheme="minorEastAsia"/>
          <w:sz w:val="24"/>
        </w:rPr>
        <w:t>所示：</w:t>
      </w:r>
    </w:p>
    <w:p>
      <w:pPr>
        <w:spacing w:line="360" w:lineRule="auto"/>
        <w:rPr>
          <w:rFonts w:asciiTheme="minorEastAsia" w:hAnsiTheme="minorEastAsia" w:cstheme="minorEastAsia"/>
          <w:sz w:val="24"/>
        </w:rPr>
      </w:pPr>
    </w:p>
    <w:p>
      <w:pPr>
        <w:spacing w:line="360" w:lineRule="auto"/>
        <w:jc w:val="center"/>
      </w:pPr>
      <w:r>
        <w:drawing>
          <wp:inline distT="0" distB="0" distL="114300" distR="114300">
            <wp:extent cx="3239770" cy="2087880"/>
            <wp:effectExtent l="0" t="0" r="17780" b="7620"/>
            <wp:docPr id="12" name="图片 29"/>
            <wp:cNvGraphicFramePr/>
            <a:graphic xmlns:a="http://schemas.openxmlformats.org/drawingml/2006/main">
              <a:graphicData uri="http://schemas.openxmlformats.org/drawingml/2006/picture">
                <pic:pic xmlns:pic="http://schemas.openxmlformats.org/drawingml/2006/picture">
                  <pic:nvPicPr>
                    <pic:cNvPr id="12" name="图片 29"/>
                    <pic:cNvPicPr/>
                  </pic:nvPicPr>
                  <pic:blipFill>
                    <a:blip r:embed="rId269"/>
                    <a:stretch>
                      <a:fillRect/>
                    </a:stretch>
                  </pic:blipFill>
                  <pic:spPr>
                    <a:xfrm>
                      <a:off x="0" y="0"/>
                      <a:ext cx="3239770" cy="2087880"/>
                    </a:xfrm>
                    <a:prstGeom prst="rect">
                      <a:avLst/>
                    </a:prstGeom>
                    <a:noFill/>
                    <a:ln w="9525">
                      <a:noFill/>
                    </a:ln>
                  </pic:spPr>
                </pic:pic>
              </a:graphicData>
            </a:graphic>
          </wp:inline>
        </w:drawing>
      </w:r>
    </w:p>
    <w:p>
      <w:pPr>
        <w:pStyle w:val="26"/>
        <w:spacing w:line="360" w:lineRule="auto"/>
        <w:jc w:val="center"/>
      </w:pPr>
      <w:r>
        <w:t>图</w:t>
      </w:r>
      <w:r>
        <w:rPr>
          <w:rFonts w:hint="eastAsia"/>
        </w:rPr>
        <w:t>2</w:t>
      </w:r>
      <w:r>
        <w:t>-</w:t>
      </w:r>
      <w:r>
        <w:rPr>
          <w:rFonts w:hint="eastAsia"/>
          <w:lang w:val="en-US" w:eastAsia="zh-CN"/>
        </w:rPr>
        <w:t>3</w:t>
      </w:r>
      <w:r>
        <w:t xml:space="preserve"> 机组出力曲线a图 </w:t>
      </w:r>
    </w:p>
    <w:p>
      <w:pPr>
        <w:spacing w:line="360" w:lineRule="auto"/>
        <w:jc w:val="center"/>
      </w:pPr>
    </w:p>
    <w:p>
      <w:pPr>
        <w:spacing w:line="360" w:lineRule="auto"/>
        <w:jc w:val="center"/>
      </w:pPr>
      <w:r>
        <w:rPr>
          <w:rFonts w:hint="eastAsia"/>
        </w:rPr>
        <w:drawing>
          <wp:inline distT="0" distB="0" distL="114300" distR="114300">
            <wp:extent cx="3239770" cy="2087880"/>
            <wp:effectExtent l="0" t="0" r="17780" b="7620"/>
            <wp:docPr id="28" name="图片 28" descr="图片1"/>
            <wp:cNvGraphicFramePr/>
            <a:graphic xmlns:a="http://schemas.openxmlformats.org/drawingml/2006/main">
              <a:graphicData uri="http://schemas.openxmlformats.org/drawingml/2006/picture">
                <pic:pic xmlns:pic="http://schemas.openxmlformats.org/drawingml/2006/picture">
                  <pic:nvPicPr>
                    <pic:cNvPr id="28" name="图片 28" descr="图片1"/>
                    <pic:cNvPicPr/>
                  </pic:nvPicPr>
                  <pic:blipFill>
                    <a:blip r:embed="rId270"/>
                    <a:stretch>
                      <a:fillRect/>
                    </a:stretch>
                  </pic:blipFill>
                  <pic:spPr>
                    <a:xfrm>
                      <a:off x="0" y="0"/>
                      <a:ext cx="3239770" cy="2087880"/>
                    </a:xfrm>
                    <a:prstGeom prst="rect">
                      <a:avLst/>
                    </a:prstGeom>
                  </pic:spPr>
                </pic:pic>
              </a:graphicData>
            </a:graphic>
          </wp:inline>
        </w:drawing>
      </w:r>
    </w:p>
    <w:p>
      <w:pPr>
        <w:pStyle w:val="26"/>
        <w:spacing w:line="360" w:lineRule="auto"/>
        <w:jc w:val="center"/>
      </w:pPr>
      <w:r>
        <w:t>图</w:t>
      </w:r>
      <w:r>
        <w:rPr>
          <w:rFonts w:hint="eastAsia"/>
        </w:rPr>
        <w:t>2</w:t>
      </w:r>
      <w:r>
        <w:t>-</w:t>
      </w:r>
      <w:r>
        <w:rPr>
          <w:rFonts w:hint="eastAsia"/>
          <w:lang w:val="en-US" w:eastAsia="zh-CN"/>
        </w:rPr>
        <w:t>4</w:t>
      </w:r>
      <w:r>
        <w:t xml:space="preserve"> 机组出力曲线</w:t>
      </w:r>
      <w:r>
        <w:rPr>
          <w:rFonts w:hint="eastAsia"/>
        </w:rPr>
        <w:t>b</w:t>
      </w:r>
      <w:r>
        <w:t xml:space="preserve">图 </w:t>
      </w:r>
    </w:p>
    <w:p>
      <w:pPr>
        <w:spacing w:line="360" w:lineRule="auto"/>
        <w:jc w:val="center"/>
      </w:pPr>
    </w:p>
    <w:p>
      <w:pPr>
        <w:spacing w:line="360" w:lineRule="auto"/>
        <w:jc w:val="center"/>
      </w:pPr>
      <w:r>
        <w:drawing>
          <wp:inline distT="0" distB="0" distL="0" distR="0">
            <wp:extent cx="3239770" cy="2087880"/>
            <wp:effectExtent l="0" t="0" r="17780" b="7620"/>
            <wp:docPr id="29" name="图片 29" descr="C:\Users\Administrator\Desktop\图片2 - 副本.png"/>
            <wp:cNvGraphicFramePr/>
            <a:graphic xmlns:a="http://schemas.openxmlformats.org/drawingml/2006/main">
              <a:graphicData uri="http://schemas.openxmlformats.org/drawingml/2006/picture">
                <pic:pic xmlns:pic="http://schemas.openxmlformats.org/drawingml/2006/picture">
                  <pic:nvPicPr>
                    <pic:cNvPr id="29" name="图片 29" descr="C:\Users\Administrator\Desktop\图片2 - 副本.png"/>
                    <pic:cNvPicPr>
                      <a:picLocks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3239770" cy="2087880"/>
                    </a:xfrm>
                    <a:prstGeom prst="rect">
                      <a:avLst/>
                    </a:prstGeom>
                    <a:noFill/>
                    <a:ln>
                      <a:noFill/>
                    </a:ln>
                  </pic:spPr>
                </pic:pic>
              </a:graphicData>
            </a:graphic>
          </wp:inline>
        </w:drawing>
      </w:r>
    </w:p>
    <w:p>
      <w:pPr>
        <w:pStyle w:val="26"/>
        <w:spacing w:line="360" w:lineRule="auto"/>
        <w:jc w:val="center"/>
      </w:pPr>
      <w:r>
        <w:t>图</w:t>
      </w:r>
      <w:r>
        <w:rPr>
          <w:rFonts w:hint="eastAsia"/>
        </w:rPr>
        <w:t>2</w:t>
      </w:r>
      <w:r>
        <w:t>-</w:t>
      </w:r>
      <w:r>
        <w:rPr>
          <w:rFonts w:hint="eastAsia"/>
          <w:lang w:val="en-US" w:eastAsia="zh-CN"/>
        </w:rPr>
        <w:t>5</w:t>
      </w:r>
      <w:r>
        <w:t xml:space="preserve"> 机组出力曲线</w:t>
      </w:r>
      <w:r>
        <w:rPr>
          <w:rFonts w:hint="eastAsia"/>
        </w:rPr>
        <w:t>c</w:t>
      </w:r>
      <w:r>
        <w:t xml:space="preserve">图 </w:t>
      </w:r>
    </w:p>
    <w:p>
      <w:pPr>
        <w:spacing w:line="360" w:lineRule="auto"/>
        <w:jc w:val="center"/>
      </w:pPr>
    </w:p>
    <w:p>
      <w:pPr>
        <w:spacing w:line="360" w:lineRule="auto"/>
        <w:jc w:val="center"/>
      </w:pPr>
      <w:r>
        <w:drawing>
          <wp:inline distT="0" distB="0" distL="114300" distR="114300">
            <wp:extent cx="3239770" cy="2087880"/>
            <wp:effectExtent l="0" t="0" r="17780" b="7620"/>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72"/>
                    <a:stretch>
                      <a:fillRect/>
                    </a:stretch>
                  </pic:blipFill>
                  <pic:spPr>
                    <a:xfrm>
                      <a:off x="0" y="0"/>
                      <a:ext cx="3239770" cy="2087880"/>
                    </a:xfrm>
                    <a:prstGeom prst="rect">
                      <a:avLst/>
                    </a:prstGeom>
                    <a:noFill/>
                    <a:ln w="9525">
                      <a:noFill/>
                    </a:ln>
                  </pic:spPr>
                </pic:pic>
              </a:graphicData>
            </a:graphic>
          </wp:inline>
        </w:drawing>
      </w:r>
    </w:p>
    <w:p>
      <w:pPr>
        <w:pStyle w:val="26"/>
        <w:spacing w:line="360" w:lineRule="auto"/>
        <w:jc w:val="center"/>
      </w:pPr>
      <w:r>
        <w:t>图</w:t>
      </w:r>
      <w:r>
        <w:rPr>
          <w:rFonts w:hint="eastAsia"/>
        </w:rPr>
        <w:t>2</w:t>
      </w:r>
      <w:r>
        <w:t>-</w:t>
      </w:r>
      <w:r>
        <w:rPr>
          <w:rFonts w:hint="eastAsia"/>
          <w:lang w:val="en-US" w:eastAsia="zh-CN"/>
        </w:rPr>
        <w:t>6</w:t>
      </w:r>
      <w:r>
        <w:t xml:space="preserve"> 机组出力曲线</w:t>
      </w:r>
      <w:r>
        <w:rPr>
          <w:rFonts w:hint="eastAsia"/>
        </w:rPr>
        <w:t>d</w:t>
      </w:r>
      <w:r>
        <w:t xml:space="preserve">图 </w:t>
      </w:r>
    </w:p>
    <w:p>
      <w:pPr>
        <w:spacing w:line="360" w:lineRule="auto"/>
        <w:jc w:val="center"/>
      </w:pPr>
      <w:r>
        <w:drawing>
          <wp:inline distT="0" distB="0" distL="114300" distR="114300">
            <wp:extent cx="3239770" cy="2087880"/>
            <wp:effectExtent l="0" t="0" r="17780" b="7620"/>
            <wp:docPr id="31" name="图片 3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73"/>
                    <a:stretch>
                      <a:fillRect/>
                    </a:stretch>
                  </pic:blipFill>
                  <pic:spPr>
                    <a:xfrm>
                      <a:off x="0" y="0"/>
                      <a:ext cx="3239770" cy="2087880"/>
                    </a:xfrm>
                    <a:prstGeom prst="rect">
                      <a:avLst/>
                    </a:prstGeom>
                    <a:noFill/>
                    <a:ln w="9525">
                      <a:noFill/>
                    </a:ln>
                  </pic:spPr>
                </pic:pic>
              </a:graphicData>
            </a:graphic>
          </wp:inline>
        </w:drawing>
      </w:r>
    </w:p>
    <w:p>
      <w:pPr>
        <w:pStyle w:val="26"/>
        <w:spacing w:line="360" w:lineRule="auto"/>
        <w:jc w:val="center"/>
      </w:pPr>
      <w:r>
        <w:t>图</w:t>
      </w:r>
      <w:r>
        <w:rPr>
          <w:rFonts w:hint="eastAsia"/>
        </w:rPr>
        <w:t>2</w:t>
      </w:r>
      <w:r>
        <w:t>-</w:t>
      </w:r>
      <w:r>
        <w:rPr>
          <w:rFonts w:hint="eastAsia"/>
          <w:lang w:val="en-US" w:eastAsia="zh-CN"/>
        </w:rPr>
        <w:t>7</w:t>
      </w:r>
      <w:r>
        <w:t xml:space="preserve"> 机组出力曲线</w:t>
      </w:r>
      <w:r>
        <w:rPr>
          <w:rFonts w:hint="eastAsia"/>
        </w:rPr>
        <w:t>e</w:t>
      </w:r>
      <w:r>
        <w:t xml:space="preserve">图 </w:t>
      </w:r>
    </w:p>
    <w:p>
      <w:pPr>
        <w:spacing w:line="360" w:lineRule="auto"/>
        <w:ind w:firstLine="240" w:firstLineChars="100"/>
        <w:rPr>
          <w:sz w:val="24"/>
        </w:rPr>
      </w:pPr>
      <w:r>
        <w:rPr>
          <w:rFonts w:hint="eastAsia"/>
          <w:sz w:val="24"/>
        </w:rPr>
        <w:t>⑴如图2-</w:t>
      </w:r>
      <w:r>
        <w:rPr>
          <w:rFonts w:hint="eastAsia"/>
          <w:sz w:val="24"/>
          <w:lang w:val="en-US" w:eastAsia="zh-CN"/>
        </w:rPr>
        <w:t>3</w:t>
      </w:r>
      <w:r>
        <w:rPr>
          <w:rFonts w:hint="eastAsia"/>
          <w:sz w:val="24"/>
        </w:rPr>
        <w:t>所示，曲线迅速上升，爬坡速率较高，到达一定极值后，曲线开始下降并逐渐趋于平缓（或上升）。机组实际出力曲线较符合理论出力曲线。</w:t>
      </w:r>
    </w:p>
    <w:p>
      <w:pPr>
        <w:spacing w:line="360" w:lineRule="auto"/>
        <w:rPr>
          <w:sz w:val="24"/>
        </w:rPr>
      </w:pPr>
      <w:r>
        <w:rPr>
          <w:rFonts w:hint="eastAsia"/>
          <w:sz w:val="24"/>
        </w:rPr>
        <w:t>（2）如图2-</w:t>
      </w:r>
      <w:r>
        <w:rPr>
          <w:rFonts w:hint="eastAsia"/>
          <w:sz w:val="24"/>
          <w:lang w:val="en-US" w:eastAsia="zh-CN"/>
        </w:rPr>
        <w:t>4</w:t>
      </w:r>
      <w:r>
        <w:rPr>
          <w:rFonts w:hint="eastAsia"/>
          <w:sz w:val="24"/>
        </w:rPr>
        <w:t>所示，曲线的走势类似于第一种情况，但是爬坡速率小，上升到的极值点低，在整个过程中，实际出力曲线都要低于理论出力曲线。</w:t>
      </w:r>
    </w:p>
    <w:p>
      <w:pPr>
        <w:spacing w:line="360" w:lineRule="auto"/>
        <w:rPr>
          <w:sz w:val="24"/>
        </w:rPr>
      </w:pPr>
      <w:r>
        <w:rPr>
          <w:rFonts w:hint="eastAsia"/>
          <w:sz w:val="24"/>
        </w:rPr>
        <w:t>（3）如图2-</w:t>
      </w:r>
      <w:r>
        <w:rPr>
          <w:rFonts w:hint="eastAsia"/>
          <w:sz w:val="24"/>
          <w:lang w:val="en-US" w:eastAsia="zh-CN"/>
        </w:rPr>
        <w:t>5</w:t>
      </w:r>
      <w:r>
        <w:rPr>
          <w:rFonts w:hint="eastAsia"/>
          <w:sz w:val="24"/>
        </w:rPr>
        <w:t>所示曲线前期上升速度慢，上升幅度小，后期曲线走势持续升高并趋于平缓，高于（低于）理论出力曲线值。（华六厂#3,临涣厂#4等）</w:t>
      </w:r>
    </w:p>
    <w:p>
      <w:pPr>
        <w:spacing w:line="360" w:lineRule="auto"/>
        <w:rPr>
          <w:sz w:val="24"/>
        </w:rPr>
      </w:pPr>
      <w:r>
        <w:rPr>
          <w:rFonts w:hint="eastAsia"/>
          <w:sz w:val="24"/>
        </w:rPr>
        <w:t>（4）如图2-</w:t>
      </w:r>
      <w:r>
        <w:rPr>
          <w:rFonts w:hint="eastAsia"/>
          <w:sz w:val="24"/>
          <w:lang w:val="en-US" w:eastAsia="zh-CN"/>
        </w:rPr>
        <w:t>6</w:t>
      </w:r>
      <w:r>
        <w:rPr>
          <w:rFonts w:hint="eastAsia"/>
          <w:sz w:val="24"/>
        </w:rPr>
        <w:t>所示，曲线前期走势与理论曲线相反（或上升速度慢，幅度小），后期曲线持续上升并高于理论曲线值。</w:t>
      </w:r>
    </w:p>
    <w:p>
      <w:pPr>
        <w:spacing w:line="360" w:lineRule="auto"/>
        <w:rPr>
          <w:sz w:val="24"/>
        </w:rPr>
      </w:pPr>
      <w:r>
        <w:rPr>
          <w:rFonts w:hint="eastAsia"/>
          <w:sz w:val="24"/>
        </w:rPr>
        <w:t>（5）如图2-</w:t>
      </w:r>
      <w:r>
        <w:rPr>
          <w:rFonts w:hint="eastAsia"/>
          <w:sz w:val="24"/>
          <w:lang w:val="en-US" w:eastAsia="zh-CN"/>
        </w:rPr>
        <w:t>7</w:t>
      </w:r>
      <w:r>
        <w:rPr>
          <w:rFonts w:hint="eastAsia"/>
          <w:sz w:val="24"/>
        </w:rPr>
        <w:t>所示，在整个一次调频过程中，曲线小幅波动并呈上升状态。</w:t>
      </w:r>
    </w:p>
    <w:p>
      <w:pPr>
        <w:keepNext/>
        <w:keepLines/>
        <w:spacing w:before="120" w:after="120" w:line="360" w:lineRule="auto"/>
        <w:jc w:val="left"/>
        <w:outlineLvl w:val="1"/>
        <w:rPr>
          <w:rFonts w:hint="eastAsia" w:ascii="黑体" w:hAnsi="宋体" w:eastAsia="黑体"/>
          <w:sz w:val="28"/>
          <w:szCs w:val="28"/>
          <w:lang w:val="en-US" w:eastAsia="zh-CN"/>
        </w:rPr>
      </w:pPr>
      <w:bookmarkStart w:id="330" w:name="_Toc10738"/>
      <w:bookmarkStart w:id="331" w:name="_Toc6960"/>
      <w:bookmarkStart w:id="332" w:name="_Toc19153"/>
      <w:bookmarkStart w:id="333" w:name="_Toc17159"/>
      <w:bookmarkStart w:id="334" w:name="_Toc32081"/>
      <w:bookmarkStart w:id="335" w:name="_Toc18503"/>
      <w:bookmarkStart w:id="336" w:name="_Toc2809"/>
      <w:bookmarkStart w:id="337" w:name="_Toc3519_WPSOffice_Level1"/>
      <w:bookmarkStart w:id="338" w:name="_Toc31128"/>
      <w:bookmarkStart w:id="339" w:name="_Toc19369"/>
      <w:bookmarkStart w:id="340" w:name="_Toc27895"/>
      <w:bookmarkStart w:id="341" w:name="_Toc19688"/>
      <w:r>
        <w:rPr>
          <w:rFonts w:hint="eastAsia" w:ascii="黑体" w:hAnsi="宋体" w:eastAsia="黑体"/>
          <w:sz w:val="28"/>
          <w:szCs w:val="28"/>
          <w:lang w:val="en-US" w:eastAsia="zh-CN"/>
        </w:rPr>
        <w:t>4.3特高压线路闭锁下频率特性分析</w:t>
      </w:r>
      <w:bookmarkEnd w:id="330"/>
      <w:bookmarkEnd w:id="331"/>
      <w:bookmarkEnd w:id="332"/>
      <w:bookmarkEnd w:id="333"/>
      <w:bookmarkEnd w:id="334"/>
      <w:bookmarkEnd w:id="335"/>
      <w:bookmarkEnd w:id="336"/>
      <w:bookmarkEnd w:id="337"/>
      <w:bookmarkEnd w:id="338"/>
      <w:bookmarkEnd w:id="339"/>
      <w:bookmarkEnd w:id="340"/>
      <w:bookmarkEnd w:id="341"/>
    </w:p>
    <w:p>
      <w:pPr>
        <w:spacing w:line="360" w:lineRule="auto"/>
        <w:ind w:firstLine="480"/>
        <w:rPr>
          <w:sz w:val="24"/>
        </w:rPr>
      </w:pPr>
      <w:r>
        <w:rPr>
          <w:rFonts w:hint="eastAsia"/>
          <w:sz w:val="24"/>
        </w:rPr>
        <w:t>2017年8月28日18:52:44（以下简称“8•28”），宾金直流极发生闭锁，直流闭锁后安徽电网动态频率变化如图2-</w:t>
      </w:r>
      <w:r>
        <w:rPr>
          <w:rFonts w:hint="eastAsia"/>
          <w:sz w:val="24"/>
          <w:lang w:val="en-US" w:eastAsia="zh-CN"/>
        </w:rPr>
        <w:t>8</w:t>
      </w:r>
      <w:r>
        <w:rPr>
          <w:rFonts w:hint="eastAsia"/>
          <w:sz w:val="24"/>
        </w:rPr>
        <w:t>所示。同年8月29日20:35:35（以下简称“8•29”），宾金直流极I低端换流器发生闭锁，直流闭锁后安徽电网动态频率变化如图2-</w:t>
      </w:r>
      <w:r>
        <w:rPr>
          <w:rFonts w:hint="eastAsia"/>
          <w:sz w:val="24"/>
          <w:lang w:val="en-US" w:eastAsia="zh-CN"/>
        </w:rPr>
        <w:t>9</w:t>
      </w:r>
      <w:r>
        <w:rPr>
          <w:rFonts w:hint="eastAsia"/>
          <w:sz w:val="24"/>
        </w:rPr>
        <w:t>所示。</w:t>
      </w:r>
    </w:p>
    <w:p>
      <w:pPr>
        <w:spacing w:line="360" w:lineRule="auto"/>
        <w:ind w:firstLine="480"/>
        <w:jc w:val="center"/>
      </w:pPr>
      <w:r>
        <w:drawing>
          <wp:inline distT="0" distB="0" distL="0" distR="0">
            <wp:extent cx="3239770" cy="2087880"/>
            <wp:effectExtent l="9525" t="9525" r="27305" b="17145"/>
            <wp:docPr id="33" name="图片 33"/>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a:xfrm>
                      <a:off x="0" y="0"/>
                      <a:ext cx="3239770" cy="2087880"/>
                    </a:xfrm>
                    <a:prstGeom prst="rect">
                      <a:avLst/>
                    </a:prstGeom>
                    <a:noFill/>
                    <a:ln>
                      <a:solidFill>
                        <a:sysClr val="window" lastClr="FFFFFF">
                          <a:lumMod val="75000"/>
                        </a:sysClr>
                      </a:solidFill>
                    </a:ln>
                  </pic:spPr>
                </pic:pic>
              </a:graphicData>
            </a:graphic>
          </wp:inline>
        </w:drawing>
      </w:r>
    </w:p>
    <w:p>
      <w:pPr>
        <w:pStyle w:val="26"/>
        <w:spacing w:line="360" w:lineRule="auto"/>
        <w:ind w:firstLine="480"/>
        <w:jc w:val="center"/>
      </w:pPr>
      <w:r>
        <w:t>图</w:t>
      </w:r>
      <w:r>
        <w:rPr>
          <w:rFonts w:hint="eastAsia"/>
        </w:rPr>
        <w:t>2-</w:t>
      </w:r>
      <w:r>
        <w:rPr>
          <w:rFonts w:hint="eastAsia"/>
          <w:lang w:val="en-US" w:eastAsia="zh-CN"/>
        </w:rPr>
        <w:t>8</w:t>
      </w:r>
      <w:r>
        <w:t xml:space="preserve">  </w:t>
      </w:r>
      <w:r>
        <w:rPr>
          <w:rFonts w:hint="eastAsia"/>
        </w:rPr>
        <w:t>“8•28”</w:t>
      </w:r>
      <w:r>
        <w:t>电网频率变化</w:t>
      </w:r>
    </w:p>
    <w:p>
      <w:pPr>
        <w:spacing w:line="360" w:lineRule="auto"/>
        <w:ind w:firstLine="480"/>
        <w:jc w:val="center"/>
      </w:pPr>
      <w:r>
        <w:drawing>
          <wp:inline distT="0" distB="0" distL="0" distR="0">
            <wp:extent cx="3239770" cy="2087880"/>
            <wp:effectExtent l="9525" t="9525" r="27305" b="17145"/>
            <wp:docPr id="34" name="图片 34"/>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a:xfrm>
                      <a:off x="0" y="0"/>
                      <a:ext cx="3239770" cy="2087880"/>
                    </a:xfrm>
                    <a:prstGeom prst="rect">
                      <a:avLst/>
                    </a:prstGeom>
                    <a:noFill/>
                    <a:ln>
                      <a:solidFill>
                        <a:sysClr val="window" lastClr="FFFFFF">
                          <a:lumMod val="75000"/>
                        </a:sysClr>
                      </a:solidFill>
                    </a:ln>
                  </pic:spPr>
                </pic:pic>
              </a:graphicData>
            </a:graphic>
          </wp:inline>
        </w:drawing>
      </w:r>
    </w:p>
    <w:p>
      <w:pPr>
        <w:pStyle w:val="26"/>
        <w:spacing w:line="360" w:lineRule="auto"/>
        <w:ind w:firstLine="480"/>
        <w:jc w:val="center"/>
      </w:pPr>
      <w:r>
        <w:t>图</w:t>
      </w:r>
      <w:r>
        <w:rPr>
          <w:rFonts w:hint="eastAsia"/>
        </w:rPr>
        <w:t>2-</w:t>
      </w:r>
      <w:r>
        <w:rPr>
          <w:rFonts w:hint="eastAsia"/>
          <w:lang w:val="en-US" w:eastAsia="zh-CN"/>
        </w:rPr>
        <w:t>9</w:t>
      </w:r>
      <w:r>
        <w:t xml:space="preserve"> </w:t>
      </w:r>
      <w:r>
        <w:rPr>
          <w:rFonts w:hint="eastAsia"/>
        </w:rPr>
        <w:t>“8•29”</w:t>
      </w:r>
      <w:r>
        <w:t>电网频率变化</w:t>
      </w:r>
    </w:p>
    <w:p>
      <w:pPr>
        <w:spacing w:line="360" w:lineRule="auto"/>
        <w:ind w:firstLine="420"/>
        <w:rPr>
          <w:rFonts w:ascii="宋体" w:hAnsi="宋体" w:eastAsia="宋体" w:cs="宋体"/>
          <w:sz w:val="20"/>
          <w:szCs w:val="20"/>
        </w:rPr>
      </w:pPr>
      <w:r>
        <w:rPr>
          <w:rFonts w:hint="eastAsia" w:ascii="宋体" w:hAnsi="宋体" w:eastAsia="宋体" w:cs="宋体"/>
          <w:sz w:val="24"/>
          <w:lang w:bidi="ar"/>
        </w:rPr>
        <w:t>表</w:t>
      </w:r>
      <w:r>
        <w:rPr>
          <w:rFonts w:hint="eastAsia" w:ascii="宋体" w:hAnsi="宋体" w:eastAsia="宋体" w:cs="宋体"/>
          <w:sz w:val="24"/>
          <w:lang w:val="en-US" w:eastAsia="zh-CN" w:bidi="ar"/>
        </w:rPr>
        <w:t>2</w:t>
      </w:r>
      <w:r>
        <w:rPr>
          <w:rFonts w:hint="eastAsia" w:ascii="宋体" w:hAnsi="宋体" w:eastAsia="宋体" w:cs="宋体"/>
          <w:sz w:val="24"/>
          <w:lang w:bidi="ar"/>
        </w:rPr>
        <w:t>-</w:t>
      </w:r>
      <w:r>
        <w:rPr>
          <w:rFonts w:hint="eastAsia" w:ascii="宋体" w:hAnsi="宋体" w:eastAsia="宋体" w:cs="宋体"/>
          <w:sz w:val="24"/>
          <w:lang w:val="en-US" w:eastAsia="zh-CN" w:bidi="ar"/>
        </w:rPr>
        <w:t>1</w:t>
      </w:r>
      <w:r>
        <w:rPr>
          <w:rFonts w:hint="eastAsia" w:ascii="宋体" w:hAnsi="宋体" w:eastAsia="宋体" w:cs="宋体"/>
          <w:sz w:val="24"/>
          <w:lang w:bidi="ar"/>
        </w:rPr>
        <w:t>汇总了这两次故障导致的安徽电网频率变化情况。（t表示频率下跌到最低点的时间，</w:t>
      </w:r>
      <w:r>
        <w:rPr>
          <w:rFonts w:hint="eastAsia" w:ascii="宋体" w:hAnsi="宋体" w:eastAsia="宋体" w:cs="宋体"/>
          <w:position w:val="-12"/>
          <w:sz w:val="20"/>
          <w:szCs w:val="20"/>
          <w:lang w:bidi="ar"/>
        </w:rPr>
        <w:object>
          <v:shape id="_x0000_i1491" o:spt="75" type="#_x0000_t75" style="height:18.75pt;width:98.25pt;" o:ole="t" filled="f" o:preferrelative="t" stroked="f" coordsize="21600,21600">
            <v:path/>
            <v:fill on="f" focussize="0,0"/>
            <v:stroke on="f" joinstyle="miter"/>
            <v:imagedata r:id="rId277" o:title=""/>
            <o:lock v:ext="edit" aspectratio="t"/>
            <w10:wrap type="none"/>
            <w10:anchorlock/>
          </v:shape>
          <o:OLEObject Type="Embed" ProgID="Equation.DSMT4" ShapeID="_x0000_i1491" DrawAspect="Content" ObjectID="_1468075838" r:id="rId276">
            <o:LockedField>false</o:LockedField>
          </o:OLEObject>
        </w:object>
      </w:r>
      <w:r>
        <w:rPr>
          <w:rFonts w:hint="eastAsia" w:ascii="宋体" w:hAnsi="宋体" w:eastAsia="宋体" w:cs="宋体"/>
          <w:sz w:val="20"/>
          <w:szCs w:val="20"/>
          <w:lang w:bidi="ar"/>
        </w:rPr>
        <w:t>）</w:t>
      </w:r>
    </w:p>
    <w:p>
      <w:pPr>
        <w:pStyle w:val="26"/>
        <w:ind w:firstLine="2310" w:firstLineChars="1100"/>
        <w:jc w:val="both"/>
        <w:rPr>
          <w:rFonts w:asciiTheme="minorEastAsia" w:hAnsiTheme="minorEastAsia" w:eastAsiaTheme="minorEastAsia" w:cstheme="minorEastAsia"/>
        </w:rPr>
      </w:pPr>
      <w:bookmarkStart w:id="342" w:name="_Toc30925_WPSOffice_Level2"/>
      <w:bookmarkStart w:id="343" w:name="_Toc3704"/>
      <w:bookmarkStart w:id="344" w:name="_Toc15943"/>
      <w:bookmarkStart w:id="345" w:name="_Toc13655"/>
      <w:r>
        <w:rPr>
          <w:rFonts w:hint="eastAsia" w:asciiTheme="minorEastAsia" w:hAnsiTheme="minorEastAsia" w:eastAsiaTheme="minorEastAsia" w:cstheme="minorEastAsia"/>
        </w:rPr>
        <w:t>表 2-</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 xml:space="preserve"> “8·28”“8·29”频率变化表</w:t>
      </w:r>
      <w:bookmarkEnd w:id="342"/>
      <w:bookmarkEnd w:id="343"/>
      <w:bookmarkEnd w:id="344"/>
    </w:p>
    <w:tbl>
      <w:tblPr>
        <w:tblStyle w:val="97"/>
        <w:tblW w:w="6700" w:type="dxa"/>
        <w:jc w:val="center"/>
        <w:tblInd w:w="133" w:type="dxa"/>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Layout w:type="fixed"/>
        <w:tblCellMar>
          <w:top w:w="0" w:type="dxa"/>
          <w:left w:w="108" w:type="dxa"/>
          <w:bottom w:w="0" w:type="dxa"/>
          <w:right w:w="108" w:type="dxa"/>
        </w:tblCellMar>
      </w:tblPr>
      <w:tblGrid>
        <w:gridCol w:w="1095"/>
        <w:gridCol w:w="1384"/>
        <w:gridCol w:w="1496"/>
        <w:gridCol w:w="1095"/>
        <w:gridCol w:w="1630"/>
      </w:tblGrid>
      <w:tr>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Layout w:type="fixed"/>
          <w:tblCellMar>
            <w:top w:w="0" w:type="dxa"/>
            <w:left w:w="108" w:type="dxa"/>
            <w:bottom w:w="0" w:type="dxa"/>
            <w:right w:w="108" w:type="dxa"/>
          </w:tblCellMar>
        </w:tblPrEx>
        <w:trPr>
          <w:trHeight w:val="805" w:hRule="atLeast"/>
          <w:jc w:val="center"/>
        </w:trPr>
        <w:tc>
          <w:tcPr>
            <w:tcW w:w="1095" w:type="dxa"/>
            <w:tcBorders>
              <w:top w:val="single" w:color="000000" w:themeColor="text1" w:sz="12" w:space="0"/>
              <w:left w:val="nil"/>
              <w:bottom w:val="single" w:color="000000" w:themeColor="text1" w:sz="12" w:space="0"/>
              <w:right w:val="nil"/>
            </w:tcBorders>
            <w:shd w:val="clear" w:color="auto" w:fill="auto"/>
            <w:vAlign w:val="center"/>
          </w:tcPr>
          <w:p>
            <w:pPr>
              <w:jc w:val="center"/>
              <w:rPr>
                <w:rFonts w:hint="default"/>
              </w:rPr>
            </w:pPr>
            <w:bookmarkStart w:id="346" w:name="_Toc24766"/>
            <w:bookmarkStart w:id="347" w:name="_Toc220"/>
            <w:r>
              <w:rPr>
                <w:rFonts w:hint="eastAsia"/>
              </w:rPr>
              <w:t>时间</w:t>
            </w:r>
            <w:bookmarkEnd w:id="345"/>
            <w:bookmarkEnd w:id="346"/>
            <w:bookmarkEnd w:id="347"/>
          </w:p>
        </w:tc>
        <w:tc>
          <w:tcPr>
            <w:tcW w:w="1384" w:type="dxa"/>
            <w:tcBorders>
              <w:top w:val="single" w:color="000000" w:themeColor="text1" w:sz="12" w:space="0"/>
              <w:left w:val="nil"/>
              <w:bottom w:val="single" w:color="000000" w:themeColor="text1" w:sz="12" w:space="0"/>
              <w:right w:val="nil"/>
            </w:tcBorders>
            <w:shd w:val="clear" w:color="auto" w:fill="auto"/>
            <w:vAlign w:val="center"/>
          </w:tcPr>
          <w:p>
            <w:pPr>
              <w:jc w:val="center"/>
              <w:rPr>
                <w:rFonts w:hint="default"/>
              </w:rPr>
            </w:pPr>
            <w:bookmarkStart w:id="348" w:name="_Toc21169"/>
            <w:bookmarkStart w:id="349" w:name="_Toc15945"/>
            <w:bookmarkStart w:id="350" w:name="_Toc10452"/>
            <w:r>
              <w:rPr>
                <w:rFonts w:hint="eastAsia"/>
              </w:rPr>
              <w:t>缺额幅度（MW）</w:t>
            </w:r>
            <w:bookmarkEnd w:id="348"/>
            <w:bookmarkEnd w:id="349"/>
            <w:bookmarkEnd w:id="350"/>
          </w:p>
        </w:tc>
        <w:tc>
          <w:tcPr>
            <w:tcW w:w="1496" w:type="dxa"/>
            <w:tcBorders>
              <w:top w:val="single" w:color="000000" w:themeColor="text1" w:sz="12" w:space="0"/>
              <w:left w:val="nil"/>
              <w:bottom w:val="single" w:color="000000" w:themeColor="text1" w:sz="12" w:space="0"/>
              <w:right w:val="nil"/>
            </w:tcBorders>
            <w:shd w:val="clear" w:color="auto" w:fill="auto"/>
            <w:vAlign w:val="center"/>
          </w:tcPr>
          <w:p>
            <w:pPr>
              <w:jc w:val="center"/>
              <w:rPr>
                <w:rFonts w:hint="default"/>
              </w:rPr>
            </w:pPr>
            <w:bookmarkStart w:id="351" w:name="_Toc9122"/>
            <w:bookmarkStart w:id="352" w:name="_Toc23944"/>
            <w:bookmarkStart w:id="353" w:name="_Toc1286"/>
            <w:r>
              <w:rPr>
                <w:rFonts w:hint="eastAsia"/>
              </w:rPr>
              <w:t>下跌值（Hz）</w:t>
            </w:r>
            <w:bookmarkEnd w:id="351"/>
            <w:bookmarkEnd w:id="352"/>
            <w:bookmarkEnd w:id="353"/>
          </w:p>
        </w:tc>
        <w:tc>
          <w:tcPr>
            <w:tcW w:w="1095" w:type="dxa"/>
            <w:tcBorders>
              <w:top w:val="single" w:color="000000" w:themeColor="text1" w:sz="12" w:space="0"/>
              <w:left w:val="nil"/>
              <w:bottom w:val="single" w:color="000000" w:themeColor="text1" w:sz="12" w:space="0"/>
              <w:right w:val="nil"/>
            </w:tcBorders>
            <w:shd w:val="clear" w:color="auto" w:fill="auto"/>
            <w:vAlign w:val="center"/>
          </w:tcPr>
          <w:p>
            <w:pPr>
              <w:jc w:val="center"/>
              <w:rPr>
                <w:rFonts w:hint="default"/>
              </w:rPr>
            </w:pPr>
            <w:bookmarkStart w:id="354" w:name="_Toc19106"/>
            <w:bookmarkStart w:id="355" w:name="_Toc28641"/>
            <w:bookmarkStart w:id="356" w:name="_Toc15529"/>
            <w:r>
              <w:rPr>
                <w:rFonts w:hint="eastAsia"/>
              </w:rPr>
              <w:t>t（s）</w:t>
            </w:r>
            <w:bookmarkEnd w:id="354"/>
            <w:bookmarkEnd w:id="355"/>
            <w:bookmarkEnd w:id="356"/>
          </w:p>
        </w:tc>
        <w:tc>
          <w:tcPr>
            <w:tcW w:w="1630" w:type="dxa"/>
            <w:tcBorders>
              <w:top w:val="single" w:color="000000" w:themeColor="text1" w:sz="12" w:space="0"/>
              <w:left w:val="nil"/>
              <w:bottom w:val="single" w:color="000000" w:themeColor="text1" w:sz="12" w:space="0"/>
              <w:right w:val="nil"/>
            </w:tcBorders>
            <w:shd w:val="clear" w:color="auto" w:fill="auto"/>
            <w:vAlign w:val="center"/>
          </w:tcPr>
          <w:p>
            <w:pPr>
              <w:jc w:val="center"/>
              <w:rPr>
                <w:rFonts w:hint="default"/>
              </w:rPr>
            </w:pPr>
            <w:bookmarkStart w:id="357" w:name="_Toc12455"/>
            <w:bookmarkStart w:id="358" w:name="_Toc24938"/>
            <w:bookmarkStart w:id="359" w:name="_Toc28817"/>
            <w:r>
              <w:rPr>
                <w:rFonts w:hint="eastAsia"/>
              </w:rPr>
              <w:t>Δf（Hz）</w:t>
            </w:r>
            <w:bookmarkEnd w:id="357"/>
            <w:bookmarkEnd w:id="358"/>
            <w:bookmarkEnd w:id="359"/>
          </w:p>
        </w:tc>
      </w:tr>
      <w:tr>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Layout w:type="fixed"/>
          <w:tblCellMar>
            <w:top w:w="0" w:type="dxa"/>
            <w:left w:w="108" w:type="dxa"/>
            <w:bottom w:w="0" w:type="dxa"/>
            <w:right w:w="108" w:type="dxa"/>
          </w:tblCellMar>
        </w:tblPrEx>
        <w:trPr>
          <w:trHeight w:val="756" w:hRule="atLeast"/>
          <w:jc w:val="center"/>
        </w:trPr>
        <w:tc>
          <w:tcPr>
            <w:tcW w:w="1095" w:type="dxa"/>
            <w:tcBorders>
              <w:top w:val="single" w:color="000000" w:themeColor="text1" w:sz="12" w:space="0"/>
              <w:left w:val="nil"/>
              <w:bottom w:val="nil"/>
              <w:right w:val="nil"/>
            </w:tcBorders>
            <w:shd w:val="clear" w:color="auto" w:fill="auto"/>
            <w:vAlign w:val="center"/>
          </w:tcPr>
          <w:p>
            <w:pPr>
              <w:jc w:val="center"/>
              <w:rPr>
                <w:rFonts w:hint="default"/>
              </w:rPr>
            </w:pPr>
            <w:bookmarkStart w:id="360" w:name="_Toc18879"/>
            <w:bookmarkStart w:id="361" w:name="_Toc3969"/>
            <w:bookmarkStart w:id="362" w:name="_Toc2383"/>
            <w:r>
              <w:rPr>
                <w:rFonts w:hint="eastAsia"/>
              </w:rPr>
              <w:t>8.28</w:t>
            </w:r>
            <w:bookmarkEnd w:id="360"/>
            <w:bookmarkEnd w:id="361"/>
            <w:bookmarkEnd w:id="362"/>
          </w:p>
        </w:tc>
        <w:tc>
          <w:tcPr>
            <w:tcW w:w="1384" w:type="dxa"/>
            <w:tcBorders>
              <w:top w:val="single" w:color="000000" w:themeColor="text1" w:sz="12" w:space="0"/>
              <w:left w:val="nil"/>
              <w:bottom w:val="nil"/>
              <w:right w:val="nil"/>
            </w:tcBorders>
            <w:shd w:val="clear" w:color="auto" w:fill="auto"/>
            <w:vAlign w:val="center"/>
          </w:tcPr>
          <w:p>
            <w:pPr>
              <w:jc w:val="center"/>
              <w:rPr>
                <w:rFonts w:hint="default"/>
              </w:rPr>
            </w:pPr>
            <w:bookmarkStart w:id="363" w:name="_Toc3569"/>
            <w:bookmarkStart w:id="364" w:name="_Toc18388"/>
            <w:bookmarkStart w:id="365" w:name="_Toc19808"/>
            <w:r>
              <w:rPr>
                <w:rFonts w:hint="eastAsia"/>
              </w:rPr>
              <w:t>3689.9</w:t>
            </w:r>
            <w:bookmarkEnd w:id="363"/>
            <w:bookmarkEnd w:id="364"/>
            <w:bookmarkEnd w:id="365"/>
          </w:p>
        </w:tc>
        <w:tc>
          <w:tcPr>
            <w:tcW w:w="1496" w:type="dxa"/>
            <w:tcBorders>
              <w:top w:val="single" w:color="000000" w:themeColor="text1" w:sz="12" w:space="0"/>
              <w:left w:val="nil"/>
              <w:bottom w:val="nil"/>
              <w:right w:val="nil"/>
            </w:tcBorders>
            <w:shd w:val="clear" w:color="auto" w:fill="auto"/>
            <w:vAlign w:val="center"/>
          </w:tcPr>
          <w:p>
            <w:pPr>
              <w:jc w:val="center"/>
              <w:rPr>
                <w:rFonts w:hint="default"/>
              </w:rPr>
            </w:pPr>
            <w:bookmarkStart w:id="366" w:name="_Toc14086"/>
            <w:bookmarkStart w:id="367" w:name="_Toc4925"/>
            <w:bookmarkStart w:id="368" w:name="_Toc28"/>
            <w:r>
              <w:rPr>
                <w:rFonts w:hint="eastAsia"/>
              </w:rPr>
              <w:t>0.12</w:t>
            </w:r>
            <w:bookmarkEnd w:id="366"/>
            <w:bookmarkEnd w:id="367"/>
            <w:bookmarkEnd w:id="368"/>
          </w:p>
        </w:tc>
        <w:tc>
          <w:tcPr>
            <w:tcW w:w="1095" w:type="dxa"/>
            <w:tcBorders>
              <w:top w:val="single" w:color="000000" w:themeColor="text1" w:sz="12" w:space="0"/>
              <w:left w:val="nil"/>
              <w:bottom w:val="nil"/>
              <w:right w:val="nil"/>
            </w:tcBorders>
            <w:shd w:val="clear" w:color="auto" w:fill="auto"/>
            <w:vAlign w:val="center"/>
          </w:tcPr>
          <w:p>
            <w:pPr>
              <w:jc w:val="center"/>
              <w:rPr>
                <w:rFonts w:hint="default"/>
              </w:rPr>
            </w:pPr>
            <w:bookmarkStart w:id="369" w:name="_Toc16672"/>
            <w:bookmarkStart w:id="370" w:name="_Toc26049"/>
            <w:bookmarkStart w:id="371" w:name="_Toc5286"/>
            <w:r>
              <w:rPr>
                <w:rFonts w:hint="eastAsia"/>
              </w:rPr>
              <w:t>5.0</w:t>
            </w:r>
            <w:bookmarkEnd w:id="369"/>
            <w:bookmarkEnd w:id="370"/>
            <w:bookmarkEnd w:id="371"/>
          </w:p>
        </w:tc>
        <w:tc>
          <w:tcPr>
            <w:tcW w:w="1630" w:type="dxa"/>
            <w:tcBorders>
              <w:top w:val="single" w:color="000000" w:themeColor="text1" w:sz="12" w:space="0"/>
              <w:left w:val="nil"/>
              <w:bottom w:val="nil"/>
              <w:right w:val="nil"/>
            </w:tcBorders>
            <w:shd w:val="clear" w:color="auto" w:fill="auto"/>
            <w:vAlign w:val="center"/>
          </w:tcPr>
          <w:p>
            <w:pPr>
              <w:jc w:val="center"/>
              <w:rPr>
                <w:rFonts w:hint="default"/>
              </w:rPr>
            </w:pPr>
            <w:bookmarkStart w:id="372" w:name="_Toc15329"/>
            <w:bookmarkStart w:id="373" w:name="_Toc22289"/>
            <w:bookmarkStart w:id="374" w:name="_Toc31537"/>
            <w:r>
              <w:rPr>
                <w:rFonts w:hint="eastAsia"/>
              </w:rPr>
              <w:t>0.0474</w:t>
            </w:r>
            <w:bookmarkEnd w:id="372"/>
            <w:bookmarkEnd w:id="373"/>
            <w:bookmarkEnd w:id="374"/>
          </w:p>
        </w:tc>
      </w:tr>
      <w:tr>
        <w:tblPrEx>
          <w:tblBorders>
            <w:top w:val="dotted" w:color="auto" w:sz="4" w:space="0"/>
            <w:left w:val="dotted" w:color="auto" w:sz="4" w:space="0"/>
            <w:bottom w:val="dotted" w:color="auto" w:sz="4" w:space="0"/>
            <w:right w:val="dotted" w:color="auto" w:sz="4" w:space="0"/>
            <w:insideH w:val="dotted" w:color="auto" w:sz="4" w:space="0"/>
            <w:insideV w:val="dotted" w:color="auto" w:sz="4" w:space="0"/>
          </w:tblBorders>
          <w:tblLayout w:type="fixed"/>
          <w:tblCellMar>
            <w:top w:w="0" w:type="dxa"/>
            <w:left w:w="108" w:type="dxa"/>
            <w:bottom w:w="0" w:type="dxa"/>
            <w:right w:w="108" w:type="dxa"/>
          </w:tblCellMar>
        </w:tblPrEx>
        <w:trPr>
          <w:trHeight w:val="633" w:hRule="atLeast"/>
          <w:jc w:val="center"/>
        </w:trPr>
        <w:tc>
          <w:tcPr>
            <w:tcW w:w="1095" w:type="dxa"/>
            <w:tcBorders>
              <w:top w:val="nil"/>
              <w:left w:val="nil"/>
              <w:bottom w:val="single" w:color="000000" w:themeColor="text1" w:sz="12" w:space="0"/>
              <w:right w:val="nil"/>
            </w:tcBorders>
            <w:shd w:val="clear" w:color="auto" w:fill="auto"/>
            <w:vAlign w:val="center"/>
          </w:tcPr>
          <w:p>
            <w:pPr>
              <w:jc w:val="center"/>
              <w:rPr>
                <w:rFonts w:hint="default"/>
              </w:rPr>
            </w:pPr>
            <w:bookmarkStart w:id="375" w:name="_Toc5761"/>
            <w:bookmarkStart w:id="376" w:name="_Toc22614"/>
            <w:bookmarkStart w:id="377" w:name="_Toc26008"/>
            <w:r>
              <w:rPr>
                <w:rFonts w:hint="eastAsia"/>
              </w:rPr>
              <w:t>8.29</w:t>
            </w:r>
            <w:bookmarkEnd w:id="375"/>
            <w:bookmarkEnd w:id="376"/>
            <w:bookmarkEnd w:id="377"/>
          </w:p>
        </w:tc>
        <w:tc>
          <w:tcPr>
            <w:tcW w:w="1384" w:type="dxa"/>
            <w:tcBorders>
              <w:top w:val="nil"/>
              <w:left w:val="nil"/>
              <w:bottom w:val="single" w:color="000000" w:themeColor="text1" w:sz="12" w:space="0"/>
              <w:right w:val="nil"/>
            </w:tcBorders>
            <w:shd w:val="clear" w:color="auto" w:fill="auto"/>
            <w:vAlign w:val="center"/>
          </w:tcPr>
          <w:p>
            <w:pPr>
              <w:jc w:val="center"/>
              <w:rPr>
                <w:rFonts w:hint="default"/>
              </w:rPr>
            </w:pPr>
            <w:bookmarkStart w:id="378" w:name="_Toc23965"/>
            <w:bookmarkStart w:id="379" w:name="_Toc14213"/>
            <w:bookmarkStart w:id="380" w:name="_Toc24857"/>
            <w:r>
              <w:rPr>
                <w:rFonts w:hint="eastAsia"/>
              </w:rPr>
              <w:t>2000</w:t>
            </w:r>
            <w:bookmarkEnd w:id="378"/>
            <w:bookmarkEnd w:id="379"/>
            <w:bookmarkEnd w:id="380"/>
          </w:p>
        </w:tc>
        <w:tc>
          <w:tcPr>
            <w:tcW w:w="1496" w:type="dxa"/>
            <w:tcBorders>
              <w:top w:val="nil"/>
              <w:left w:val="nil"/>
              <w:bottom w:val="single" w:color="000000" w:themeColor="text1" w:sz="12" w:space="0"/>
              <w:right w:val="nil"/>
            </w:tcBorders>
            <w:shd w:val="clear" w:color="auto" w:fill="auto"/>
            <w:vAlign w:val="center"/>
          </w:tcPr>
          <w:p>
            <w:pPr>
              <w:jc w:val="center"/>
              <w:rPr>
                <w:rFonts w:hint="default"/>
              </w:rPr>
            </w:pPr>
            <w:bookmarkStart w:id="381" w:name="_Toc27524"/>
            <w:bookmarkStart w:id="382" w:name="_Toc15503"/>
            <w:bookmarkStart w:id="383" w:name="_Toc15751"/>
            <w:r>
              <w:rPr>
                <w:rFonts w:hint="eastAsia"/>
              </w:rPr>
              <w:t>0.076</w:t>
            </w:r>
            <w:bookmarkEnd w:id="381"/>
            <w:bookmarkEnd w:id="382"/>
            <w:bookmarkEnd w:id="383"/>
          </w:p>
        </w:tc>
        <w:tc>
          <w:tcPr>
            <w:tcW w:w="1095" w:type="dxa"/>
            <w:tcBorders>
              <w:top w:val="nil"/>
              <w:left w:val="nil"/>
              <w:bottom w:val="single" w:color="000000" w:themeColor="text1" w:sz="12" w:space="0"/>
              <w:right w:val="nil"/>
            </w:tcBorders>
            <w:shd w:val="clear" w:color="auto" w:fill="auto"/>
            <w:vAlign w:val="center"/>
          </w:tcPr>
          <w:p>
            <w:pPr>
              <w:jc w:val="center"/>
              <w:rPr>
                <w:rFonts w:hint="default"/>
              </w:rPr>
            </w:pPr>
            <w:bookmarkStart w:id="384" w:name="_Toc8077"/>
            <w:bookmarkStart w:id="385" w:name="_Toc13982"/>
            <w:bookmarkStart w:id="386" w:name="_Toc27283"/>
            <w:r>
              <w:rPr>
                <w:rFonts w:hint="eastAsia"/>
              </w:rPr>
              <w:t>5.1</w:t>
            </w:r>
            <w:bookmarkEnd w:id="384"/>
            <w:bookmarkEnd w:id="385"/>
            <w:bookmarkEnd w:id="386"/>
          </w:p>
        </w:tc>
        <w:tc>
          <w:tcPr>
            <w:tcW w:w="1630" w:type="dxa"/>
            <w:tcBorders>
              <w:top w:val="nil"/>
              <w:left w:val="nil"/>
              <w:bottom w:val="single" w:color="000000" w:themeColor="text1" w:sz="12" w:space="0"/>
              <w:right w:val="nil"/>
            </w:tcBorders>
            <w:shd w:val="clear" w:color="auto" w:fill="auto"/>
            <w:vAlign w:val="center"/>
          </w:tcPr>
          <w:p>
            <w:pPr>
              <w:jc w:val="center"/>
              <w:rPr>
                <w:rFonts w:hint="default"/>
              </w:rPr>
            </w:pPr>
            <w:bookmarkStart w:id="387" w:name="_Toc20198"/>
            <w:bookmarkStart w:id="388" w:name="_Toc5093"/>
            <w:bookmarkStart w:id="389" w:name="_Toc6670"/>
            <w:r>
              <w:rPr>
                <w:rFonts w:hint="eastAsia"/>
              </w:rPr>
              <w:t>0.0279</w:t>
            </w:r>
            <w:bookmarkEnd w:id="387"/>
            <w:bookmarkEnd w:id="388"/>
            <w:bookmarkEnd w:id="389"/>
          </w:p>
        </w:tc>
      </w:tr>
    </w:tbl>
    <w:p>
      <w:pPr>
        <w:spacing w:line="360" w:lineRule="auto"/>
        <w:rPr>
          <w:sz w:val="24"/>
        </w:rPr>
      </w:pPr>
      <w:r>
        <w:rPr>
          <w:rFonts w:hint="eastAsia"/>
          <w:sz w:val="24"/>
        </w:rPr>
        <w:t xml:space="preserve">   由图2-</w:t>
      </w:r>
      <w:r>
        <w:rPr>
          <w:rFonts w:hint="eastAsia"/>
          <w:sz w:val="24"/>
          <w:lang w:val="en-US" w:eastAsia="zh-CN"/>
        </w:rPr>
        <w:t>8</w:t>
      </w:r>
      <w:r>
        <w:rPr>
          <w:rFonts w:hint="eastAsia"/>
          <w:sz w:val="24"/>
        </w:rPr>
        <w:t>、图2-</w:t>
      </w:r>
      <w:r>
        <w:rPr>
          <w:rFonts w:hint="eastAsia"/>
          <w:sz w:val="24"/>
          <w:lang w:val="en-US" w:eastAsia="zh-CN"/>
        </w:rPr>
        <w:t>9</w:t>
      </w:r>
      <w:r>
        <w:rPr>
          <w:rFonts w:hint="eastAsia"/>
          <w:sz w:val="24"/>
        </w:rPr>
        <w:t>、表2-</w:t>
      </w:r>
      <w:r>
        <w:rPr>
          <w:rFonts w:hint="eastAsia"/>
          <w:sz w:val="24"/>
          <w:lang w:val="en-US" w:eastAsia="zh-CN"/>
        </w:rPr>
        <w:t>3</w:t>
      </w:r>
      <w:r>
        <w:rPr>
          <w:rFonts w:hint="eastAsia"/>
          <w:sz w:val="24"/>
        </w:rPr>
        <w:t>可知。特高压线路闭锁事特高压直流闭锁，这两次</w:t>
      </w:r>
      <w:r>
        <w:rPr>
          <w:rFonts w:hint="eastAsia"/>
          <w:sz w:val="24"/>
          <w:lang w:eastAsia="zh-CN"/>
        </w:rPr>
        <w:t>事件</w:t>
      </w:r>
      <w:r>
        <w:rPr>
          <w:rFonts w:hint="eastAsia"/>
          <w:sz w:val="24"/>
        </w:rPr>
        <w:t>频率下跌值较大，“8·28”事件频差更是超过了0.1。相比较一般的</w:t>
      </w:r>
      <w:r>
        <w:rPr>
          <w:rFonts w:hint="eastAsia"/>
          <w:sz w:val="24"/>
          <w:lang w:eastAsia="zh-CN"/>
        </w:rPr>
        <w:t>事件</w:t>
      </w:r>
      <w:r>
        <w:rPr>
          <w:rFonts w:hint="eastAsia"/>
          <w:sz w:val="24"/>
        </w:rPr>
        <w:t>，频率变化具有如下特点：</w:t>
      </w:r>
    </w:p>
    <w:p>
      <w:pPr>
        <w:spacing w:line="360" w:lineRule="auto"/>
        <w:ind w:firstLine="480" w:firstLineChars="200"/>
        <w:rPr>
          <w:sz w:val="24"/>
        </w:rPr>
      </w:pPr>
      <w:r>
        <w:rPr>
          <w:rFonts w:hint="eastAsia"/>
          <w:sz w:val="24"/>
        </w:rPr>
        <w:fldChar w:fldCharType="begin"/>
      </w:r>
      <w:r>
        <w:rPr>
          <w:rFonts w:hint="eastAsia"/>
          <w:sz w:val="24"/>
        </w:rPr>
        <w:instrText xml:space="preserve"> = 1 \* GB2 \* MERGEFORMAT </w:instrText>
      </w:r>
      <w:r>
        <w:rPr>
          <w:rFonts w:hint="eastAsia"/>
          <w:sz w:val="24"/>
        </w:rPr>
        <w:fldChar w:fldCharType="separate"/>
      </w:r>
      <w:r>
        <w:t>⑴</w:t>
      </w:r>
      <w:r>
        <w:rPr>
          <w:rFonts w:hint="eastAsia"/>
          <w:sz w:val="24"/>
        </w:rPr>
        <w:fldChar w:fldCharType="end"/>
      </w:r>
      <w:r>
        <w:rPr>
          <w:rFonts w:hint="eastAsia"/>
          <w:sz w:val="24"/>
        </w:rPr>
        <w:t>扰动时间长，从频率下降到恢复稳定值需要更长的时间。</w:t>
      </w:r>
    </w:p>
    <w:p>
      <w:pPr>
        <w:spacing w:line="360" w:lineRule="auto"/>
        <w:ind w:firstLine="480" w:firstLineChars="200"/>
        <w:rPr>
          <w:sz w:val="24"/>
        </w:rPr>
      </w:pPr>
      <w:r>
        <w:rPr>
          <w:rFonts w:hint="eastAsia"/>
          <w:sz w:val="24"/>
        </w:rPr>
        <w:fldChar w:fldCharType="begin"/>
      </w:r>
      <w:r>
        <w:rPr>
          <w:rFonts w:hint="eastAsia"/>
          <w:sz w:val="24"/>
        </w:rPr>
        <w:instrText xml:space="preserve"> = 2 \* GB2 \* MERGEFORMAT </w:instrText>
      </w:r>
      <w:r>
        <w:rPr>
          <w:rFonts w:hint="eastAsia"/>
          <w:sz w:val="24"/>
        </w:rPr>
        <w:fldChar w:fldCharType="separate"/>
      </w:r>
      <w:r>
        <w:t>⑵</w:t>
      </w:r>
      <w:r>
        <w:rPr>
          <w:rFonts w:hint="eastAsia"/>
          <w:sz w:val="24"/>
        </w:rPr>
        <w:fldChar w:fldCharType="end"/>
      </w:r>
      <w:r>
        <w:rPr>
          <w:rFonts w:hint="eastAsia"/>
          <w:sz w:val="24"/>
        </w:rPr>
        <w:t>频率极值低，特高压线路闭锁将导致系统功率大幅缺额。这两次事件，频率下跌值均超过调频死区，其中“8</w:t>
      </w:r>
      <w:r>
        <w:rPr>
          <w:rFonts w:hint="eastAsia" w:ascii="宋体" w:hAnsi="宋体" w:eastAsia="宋体" w:cs="宋体"/>
          <w:sz w:val="24"/>
        </w:rPr>
        <w:t>·</w:t>
      </w:r>
      <w:r>
        <w:rPr>
          <w:rFonts w:hint="eastAsia" w:eastAsia="宋体" w:cstheme="minorHAnsi"/>
          <w:sz w:val="24"/>
        </w:rPr>
        <w:t>28</w:t>
      </w:r>
      <w:r>
        <w:rPr>
          <w:rFonts w:hint="eastAsia"/>
          <w:sz w:val="24"/>
        </w:rPr>
        <w:t>”事件频率扰动已达到大扰动范围。</w:t>
      </w:r>
    </w:p>
    <w:p>
      <w:pPr>
        <w:spacing w:line="360" w:lineRule="auto"/>
        <w:ind w:firstLine="480" w:firstLineChars="200"/>
        <w:rPr>
          <w:sz w:val="24"/>
        </w:rPr>
      </w:pPr>
      <w:r>
        <w:rPr>
          <w:rFonts w:hint="eastAsia"/>
          <w:sz w:val="24"/>
        </w:rPr>
        <w:fldChar w:fldCharType="begin"/>
      </w:r>
      <w:r>
        <w:rPr>
          <w:rFonts w:hint="eastAsia"/>
          <w:sz w:val="24"/>
        </w:rPr>
        <w:instrText xml:space="preserve"> = 3 \* GB2 \* MERGEFORMAT </w:instrText>
      </w:r>
      <w:r>
        <w:rPr>
          <w:rFonts w:hint="eastAsia"/>
          <w:sz w:val="24"/>
        </w:rPr>
        <w:fldChar w:fldCharType="separate"/>
      </w:r>
      <w:r>
        <w:t>⑶</w:t>
      </w:r>
      <w:r>
        <w:rPr>
          <w:rFonts w:hint="eastAsia"/>
          <w:sz w:val="24"/>
        </w:rPr>
        <w:fldChar w:fldCharType="end"/>
      </w:r>
      <w:r>
        <w:rPr>
          <w:rFonts w:hint="eastAsia"/>
          <w:sz w:val="24"/>
        </w:rPr>
        <w:t>出现反复</w:t>
      </w:r>
      <w:r>
        <w:rPr>
          <w:rFonts w:hint="eastAsia"/>
          <w:sz w:val="24"/>
          <w:lang w:eastAsia="zh-CN"/>
        </w:rPr>
        <w:t>的</w:t>
      </w:r>
      <w:r>
        <w:rPr>
          <w:rFonts w:hint="eastAsia"/>
          <w:sz w:val="24"/>
        </w:rPr>
        <w:t>波动过程，由于机组的一次调频作用，频率开始恢复，中后期，频率</w:t>
      </w:r>
      <w:r>
        <w:rPr>
          <w:rFonts w:hint="eastAsia"/>
          <w:sz w:val="24"/>
          <w:lang w:eastAsia="zh-CN"/>
        </w:rPr>
        <w:t>仍</w:t>
      </w:r>
      <w:r>
        <w:rPr>
          <w:rFonts w:hint="eastAsia"/>
          <w:sz w:val="24"/>
        </w:rPr>
        <w:t>呈波动反复状态。</w:t>
      </w:r>
    </w:p>
    <w:p>
      <w:pPr>
        <w:spacing w:line="360" w:lineRule="auto"/>
        <w:ind w:firstLine="480" w:firstLineChars="200"/>
        <w:rPr>
          <w:rFonts w:hint="eastAsia"/>
          <w:sz w:val="24"/>
        </w:rPr>
      </w:pPr>
      <w:r>
        <w:rPr>
          <w:rFonts w:hint="eastAsia"/>
          <w:sz w:val="24"/>
        </w:rPr>
        <w:t>当电网发生功率大幅缺额后系统频率急剧下降，频率下跌的深度、速度与输送功率下降的幅度呈正相关关系。为了控制电网功率缺额引起的频率偏差，各电厂需要加大一次调频投运力度，保证一次调频效果，使频率在规定的时间内恢复到要求值。</w:t>
      </w:r>
    </w:p>
    <w:p>
      <w:pPr>
        <w:pStyle w:val="3"/>
        <w:numPr>
          <w:numId w:val="0"/>
        </w:numPr>
        <w:ind w:leftChars="0"/>
        <w:rPr>
          <w:rFonts w:hint="eastAsia"/>
          <w:lang w:val="en-US" w:eastAsia="zh-CN"/>
        </w:rPr>
      </w:pPr>
      <w:bookmarkStart w:id="390" w:name="_Toc19481_WPSOffice_Level1"/>
      <w:bookmarkStart w:id="391" w:name="_Toc26353"/>
      <w:bookmarkStart w:id="392" w:name="_Toc8197"/>
      <w:r>
        <w:rPr>
          <w:rFonts w:hint="eastAsia" w:ascii="黑体" w:hAnsi="宋体" w:eastAsia="黑体" w:cs="Times New Roman"/>
          <w:b w:val="0"/>
          <w:bCs w:val="0"/>
          <w:kern w:val="2"/>
          <w:sz w:val="28"/>
          <w:szCs w:val="28"/>
          <w:lang w:val="en-US" w:eastAsia="zh-CN" w:bidi="ar-SA"/>
        </w:rPr>
        <w:t>4.4新旧一次调频方法</w:t>
      </w:r>
      <w:bookmarkEnd w:id="390"/>
      <w:bookmarkEnd w:id="391"/>
      <w:bookmarkEnd w:id="392"/>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393" w:name="_Toc25757"/>
      <w:bookmarkStart w:id="394" w:name="_Toc14555"/>
      <w:bookmarkStart w:id="395" w:name="_Toc9588"/>
      <w:bookmarkStart w:id="396" w:name="_Toc3519_WPSOffice_Level2"/>
      <w:bookmarkStart w:id="397" w:name="_Toc18957"/>
      <w:bookmarkStart w:id="398" w:name="_Toc18544"/>
      <w:bookmarkStart w:id="399" w:name="_Toc27779"/>
      <w:bookmarkStart w:id="400" w:name="_Toc2369"/>
      <w:bookmarkStart w:id="401" w:name="_Toc22037"/>
      <w:bookmarkStart w:id="402" w:name="_Toc27069"/>
      <w:bookmarkStart w:id="403" w:name="_Toc20817"/>
      <w:bookmarkStart w:id="404" w:name="_Toc32179"/>
      <w:r>
        <w:rPr>
          <w:rFonts w:hint="eastAsia" w:ascii="黑体" w:hAnsi="黑体" w:eastAsia="黑体" w:cs="Times New Roman"/>
          <w:b w:val="0"/>
          <w:bCs/>
          <w:kern w:val="2"/>
          <w:sz w:val="24"/>
          <w:szCs w:val="32"/>
          <w:lang w:val="en-US" w:eastAsia="zh-CN" w:bidi="ar-SA"/>
        </w:rPr>
        <w:t>4.4.1评价条件</w:t>
      </w:r>
      <w:bookmarkEnd w:id="393"/>
      <w:bookmarkEnd w:id="394"/>
      <w:bookmarkEnd w:id="395"/>
      <w:bookmarkEnd w:id="396"/>
      <w:bookmarkEnd w:id="397"/>
      <w:bookmarkEnd w:id="398"/>
      <w:bookmarkEnd w:id="399"/>
      <w:bookmarkEnd w:id="400"/>
      <w:bookmarkEnd w:id="401"/>
      <w:bookmarkEnd w:id="402"/>
      <w:bookmarkEnd w:id="403"/>
      <w:bookmarkEnd w:id="404"/>
    </w:p>
    <w:p>
      <w:pPr>
        <w:spacing w:line="360" w:lineRule="auto"/>
        <w:rPr>
          <w:sz w:val="24"/>
        </w:rPr>
      </w:pPr>
      <w:r>
        <w:rPr>
          <w:rFonts w:hint="eastAsia"/>
          <w:sz w:val="24"/>
        </w:rPr>
        <w:t xml:space="preserve">    机组一次调频的动作性能体现在频率超出死区的波动中。在实际电网中频率是不断波动的，频率波动往往偶尔超出频率死区后又在较短的时间内返回死区范围以内，频率仅在直流闭锁，交流联络线跳闸，大容量机组跳闸情况下出现较长时间的超出死区的情况。对于在较短的时间内返回死区的频率波动，因一次调频动作持续时间短，难以全面反映机组的性能，系统仅评价机组是否产生对频率的正向贡献，对于频率出现较长时间的超出死区的波动，系统启动计算机组的动作性能参数，即速度变动率。</w:t>
      </w:r>
    </w:p>
    <w:p>
      <w:pPr>
        <w:spacing w:line="360" w:lineRule="auto"/>
        <w:ind w:firstLine="480" w:firstLineChars="200"/>
        <w:rPr>
          <w:sz w:val="24"/>
        </w:rPr>
      </w:pPr>
      <w:r>
        <w:rPr>
          <w:rFonts w:hint="eastAsia"/>
          <w:sz w:val="24"/>
        </w:rPr>
        <w:t>机组正常运行时，频率存在波动,而且频率信号有时会存在毛刺。反映到机组转速上就表现为锯齿状的频繁波动，机组转速超出死区的次数每月达上千甚至上万次，一旦超出调频死区就进行一次调频操作的话，会给机组运行加重负担。因此有必要为机组一次调频动作的发起规定有效条件。</w:t>
      </w:r>
    </w:p>
    <w:p>
      <w:pPr>
        <w:spacing w:line="360" w:lineRule="auto"/>
        <w:ind w:firstLine="480" w:firstLineChars="200"/>
        <w:rPr>
          <w:sz w:val="24"/>
        </w:rPr>
      </w:pPr>
      <w:r>
        <w:rPr>
          <w:rFonts w:hint="eastAsia"/>
          <w:sz w:val="24"/>
        </w:rPr>
        <w:t>根据电网频率波动时域和幅域特性，用时间，频率双变量来作为判断此次频率扰动是否有效的条件。频率计算门槛设置为调频死区 ，频率计算时间取20s。即电网频率超出 且持续时间超过20s的扰动才作为一次有效频率扰动。频率计算时间用于滤除频率短时波动，频率计算门槛用于滤除频率短时波动。为判定某一次频率扰动是否为大频差，可规定频差临界值（如0.1Hz）,当频差大于该值时，定为大频差。</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405" w:name="_Toc21162"/>
      <w:bookmarkStart w:id="406" w:name="_Toc32511"/>
      <w:bookmarkStart w:id="407" w:name="_Toc14088"/>
      <w:bookmarkStart w:id="408" w:name="_Toc13129"/>
      <w:bookmarkStart w:id="409" w:name="_Toc31799"/>
      <w:bookmarkStart w:id="410" w:name="_Toc32314"/>
      <w:bookmarkStart w:id="411" w:name="_Toc1385"/>
      <w:bookmarkStart w:id="412" w:name="_Toc10758"/>
      <w:bookmarkStart w:id="413" w:name="_Toc19481_WPSOffice_Level2"/>
      <w:bookmarkStart w:id="414" w:name="_Toc7526"/>
      <w:bookmarkStart w:id="415" w:name="_Toc27971"/>
      <w:bookmarkStart w:id="416" w:name="_Toc15882"/>
      <w:r>
        <w:rPr>
          <w:rFonts w:hint="eastAsia" w:ascii="黑体" w:hAnsi="黑体" w:eastAsia="黑体" w:cs="Times New Roman"/>
          <w:b w:val="0"/>
          <w:bCs/>
          <w:kern w:val="2"/>
          <w:sz w:val="24"/>
          <w:szCs w:val="32"/>
          <w:lang w:val="en-US" w:eastAsia="zh-CN" w:bidi="ar-SA"/>
        </w:rPr>
        <w:t>4.4.2原有一次调频方法分析</w:t>
      </w:r>
      <w:bookmarkEnd w:id="405"/>
      <w:bookmarkEnd w:id="406"/>
      <w:bookmarkEnd w:id="407"/>
      <w:bookmarkEnd w:id="408"/>
      <w:bookmarkEnd w:id="409"/>
      <w:bookmarkEnd w:id="410"/>
      <w:bookmarkEnd w:id="411"/>
      <w:bookmarkEnd w:id="412"/>
      <w:bookmarkEnd w:id="413"/>
      <w:bookmarkEnd w:id="414"/>
      <w:bookmarkEnd w:id="415"/>
      <w:bookmarkEnd w:id="416"/>
    </w:p>
    <w:p>
      <w:pPr>
        <w:spacing w:line="360" w:lineRule="auto"/>
        <w:ind w:firstLine="480" w:firstLineChars="200"/>
        <w:rPr>
          <w:rFonts w:ascii="宋体" w:hAnsi="宋体" w:eastAsia="宋体" w:cs="宋体"/>
          <w:sz w:val="24"/>
          <w:lang w:bidi="ar"/>
        </w:rPr>
      </w:pPr>
      <w:r>
        <w:rPr>
          <w:rFonts w:hint="eastAsia" w:ascii="宋体" w:hAnsi="宋体" w:eastAsia="宋体" w:cs="宋体"/>
          <w:sz w:val="24"/>
          <w:lang w:bidi="ar"/>
        </w:rPr>
        <w:t>根据《华东区域并网发电厂辅助服务管理实施细则》及《华东区域发电厂并网运行管理实施细则》（简称《两个细则》）， 以1min内的电量贡献指数</w:t>
      </w:r>
      <w:r>
        <w:rPr>
          <w:rFonts w:hint="eastAsia" w:ascii="宋体" w:hAnsi="宋体" w:eastAsia="宋体" w:cs="宋体"/>
          <w:i/>
          <w:sz w:val="24"/>
          <w:lang w:bidi="ar"/>
        </w:rPr>
        <w:t>DX</w:t>
      </w:r>
      <w:r>
        <w:rPr>
          <w:rFonts w:hint="eastAsia" w:ascii="宋体" w:hAnsi="宋体" w:eastAsia="宋体" w:cs="宋体"/>
          <w:sz w:val="24"/>
          <w:lang w:bidi="ar"/>
        </w:rPr>
        <w:t>作为判定机组一次调频性能是否合格的依据，当</w:t>
      </w:r>
      <w:r>
        <w:rPr>
          <w:rFonts w:hint="eastAsia" w:ascii="宋体" w:hAnsi="宋体" w:eastAsia="宋体" w:cs="宋体"/>
          <w:i/>
          <w:sz w:val="24"/>
          <w:lang w:bidi="ar"/>
        </w:rPr>
        <w:t>DX</w:t>
      </w:r>
      <w:r>
        <w:rPr>
          <w:rFonts w:hint="eastAsia" w:ascii="宋体" w:hAnsi="宋体" w:eastAsia="宋体" w:cs="宋体"/>
          <w:sz w:val="24"/>
          <w:lang w:bidi="ar"/>
        </w:rPr>
        <w:t>大于等于60%时，机组一次调频性能合格，否则不合格。机组每月一次调频考核电量为：</w:t>
      </w:r>
    </w:p>
    <w:p>
      <w:pPr>
        <w:spacing w:line="360" w:lineRule="auto"/>
        <w:ind w:firstLine="480" w:firstLineChars="200"/>
        <w:rPr>
          <w:rFonts w:ascii="宋体" w:hAnsi="宋体" w:eastAsia="宋体" w:cs="宋体"/>
          <w:color w:val="000000"/>
          <w:sz w:val="24"/>
        </w:rPr>
      </w:pPr>
      <w:r>
        <w:rPr>
          <w:rFonts w:hint="eastAsia" w:ascii="宋体" w:hAnsi="宋体" w:eastAsia="宋体" w:cs="宋体"/>
          <w:color w:val="000000"/>
          <w:sz w:val="24"/>
          <w:lang w:bidi="ar"/>
        </w:rPr>
        <w:t>以每月机组一次调频效果的算术平均值作为机组一次调频性能指标。</w:t>
      </w:r>
    </w:p>
    <w:p>
      <w:pPr>
        <w:spacing w:line="360" w:lineRule="auto"/>
        <w:ind w:firstLine="480" w:firstLineChars="200"/>
        <w:jc w:val="center"/>
        <w:rPr>
          <w:rFonts w:ascii="宋体" w:hAnsi="宋体" w:eastAsia="宋体" w:cs="宋体"/>
          <w:color w:val="0000FF"/>
          <w:sz w:val="24"/>
        </w:rPr>
      </w:pPr>
      <w:r>
        <w:rPr>
          <w:rFonts w:hint="eastAsia" w:ascii="宋体" w:hAnsi="宋体" w:eastAsia="宋体" w:cs="宋体"/>
          <w:color w:val="000000"/>
          <w:sz w:val="24"/>
          <w:lang w:bidi="ar"/>
        </w:rPr>
        <w:t>DX</w:t>
      </w:r>
      <w:r>
        <w:rPr>
          <w:rFonts w:hint="eastAsia" w:ascii="宋体" w:hAnsi="宋体" w:eastAsia="宋体" w:cs="宋体"/>
          <w:color w:val="000000"/>
          <w:sz w:val="24"/>
          <w:vertAlign w:val="subscript"/>
          <w:lang w:bidi="ar"/>
        </w:rPr>
        <w:t>平均</w:t>
      </w:r>
      <w:r>
        <w:rPr>
          <w:rFonts w:hint="eastAsia" w:ascii="宋体" w:hAnsi="宋体" w:eastAsia="宋体" w:cs="宋体"/>
          <w:color w:val="000000"/>
          <w:sz w:val="24"/>
          <w:lang w:bidi="ar"/>
        </w:rPr>
        <w:t>＝</w:t>
      </w:r>
      <w:r>
        <w:rPr>
          <w:rFonts w:hint="eastAsia" w:ascii="宋体" w:hAnsi="宋体" w:eastAsia="宋体" w:cs="宋体"/>
          <w:color w:val="000000"/>
          <w:position w:val="-28"/>
          <w:sz w:val="24"/>
          <w:lang w:bidi="ar"/>
        </w:rPr>
        <w:object>
          <v:shape id="_x0000_i1492" o:spt="75" type="#_x0000_t75" style="height:35.25pt;width:26.25pt;" o:ole="t" filled="f" o:preferrelative="t" stroked="f" coordsize="21600,21600">
            <v:path/>
            <v:fill on="f" focussize="0,0"/>
            <v:stroke on="f" joinstyle="miter"/>
            <v:imagedata r:id="rId279" o:title=""/>
            <o:lock v:ext="edit" aspectratio="t"/>
            <w10:wrap type="none"/>
            <w10:anchorlock/>
          </v:shape>
          <o:OLEObject Type="Embed" ProgID="Equation.DSMT4" ShapeID="_x0000_i1492" DrawAspect="Content" ObjectID="_1468075839" r:id="rId278">
            <o:LockedField>false</o:LockedField>
          </o:OLEObject>
        </w:object>
      </w:r>
      <w:r>
        <w:rPr>
          <w:rFonts w:hint="eastAsia" w:ascii="宋体" w:hAnsi="宋体" w:eastAsia="宋体" w:cs="宋体"/>
          <w:color w:val="000000"/>
          <w:sz w:val="24"/>
          <w:lang w:bidi="ar"/>
        </w:rPr>
        <w:t>DX</w:t>
      </w:r>
      <w:r>
        <w:rPr>
          <w:rFonts w:hint="eastAsia" w:ascii="宋体" w:hAnsi="宋体" w:eastAsia="宋体" w:cs="宋体"/>
          <w:color w:val="000000"/>
          <w:sz w:val="24"/>
          <w:vertAlign w:val="subscript"/>
          <w:lang w:bidi="ar"/>
        </w:rPr>
        <w:t>i</w:t>
      </w:r>
      <w:r>
        <w:rPr>
          <w:rFonts w:hint="eastAsia" w:ascii="宋体" w:hAnsi="宋体" w:eastAsia="宋体" w:cs="宋体"/>
          <w:color w:val="000000"/>
          <w:sz w:val="24"/>
          <w:lang w:bidi="ar"/>
        </w:rPr>
        <w:t>／n    （n＝0，则：DX</w:t>
      </w:r>
      <w:r>
        <w:rPr>
          <w:rFonts w:hint="eastAsia" w:ascii="宋体" w:hAnsi="宋体" w:eastAsia="宋体" w:cs="宋体"/>
          <w:color w:val="000000"/>
          <w:sz w:val="24"/>
          <w:vertAlign w:val="subscript"/>
          <w:lang w:bidi="ar"/>
        </w:rPr>
        <w:t>平均</w:t>
      </w:r>
      <w:r>
        <w:rPr>
          <w:rFonts w:hint="eastAsia" w:ascii="宋体" w:hAnsi="宋体" w:eastAsia="宋体" w:cs="宋体"/>
          <w:color w:val="000000"/>
          <w:sz w:val="24"/>
          <w:lang w:bidi="ar"/>
        </w:rPr>
        <w:t xml:space="preserve">＝100%）           </w:t>
      </w:r>
      <w:r>
        <w:rPr>
          <w:rFonts w:hint="eastAsia" w:ascii="宋体" w:hAnsi="宋体" w:eastAsia="宋体" w:cs="宋体"/>
          <w:color w:val="000000"/>
          <w:sz w:val="24"/>
          <w:lang w:val="en-US" w:eastAsia="zh-CN" w:bidi="ar"/>
        </w:rPr>
        <w:t xml:space="preserve"> </w:t>
      </w:r>
      <w:r>
        <w:rPr>
          <w:rFonts w:hint="eastAsia" w:ascii="宋体" w:hAnsi="宋体" w:eastAsia="宋体" w:cs="宋体"/>
          <w:color w:val="000000"/>
          <w:sz w:val="24"/>
          <w:lang w:bidi="ar"/>
        </w:rPr>
        <w:t>（2-</w:t>
      </w:r>
      <w:r>
        <w:rPr>
          <w:rFonts w:hint="eastAsia" w:ascii="宋体" w:hAnsi="宋体" w:eastAsia="宋体" w:cs="宋体"/>
          <w:color w:val="000000"/>
          <w:sz w:val="24"/>
          <w:lang w:val="en-US" w:eastAsia="zh-CN" w:bidi="ar"/>
        </w:rPr>
        <w:t>17</w:t>
      </w:r>
      <w:r>
        <w:rPr>
          <w:rFonts w:hint="eastAsia" w:ascii="宋体" w:hAnsi="宋体" w:eastAsia="宋体" w:cs="宋体"/>
          <w:color w:val="000000"/>
          <w:sz w:val="24"/>
          <w:lang w:bidi="ar"/>
        </w:rPr>
        <w:t>）</w:t>
      </w:r>
    </w:p>
    <w:p>
      <w:pPr>
        <w:spacing w:line="360" w:lineRule="auto"/>
        <w:rPr>
          <w:rFonts w:ascii="宋体" w:hAnsi="宋体" w:eastAsia="宋体" w:cs="宋体"/>
          <w:color w:val="000000"/>
          <w:sz w:val="24"/>
        </w:rPr>
      </w:pPr>
      <w:r>
        <w:rPr>
          <w:rFonts w:hint="eastAsia" w:ascii="宋体" w:hAnsi="宋体" w:eastAsia="宋体" w:cs="宋体"/>
          <w:color w:val="000000"/>
          <w:sz w:val="24"/>
          <w:lang w:bidi="ar"/>
        </w:rPr>
        <w:t>式中：DX</w:t>
      </w:r>
      <w:r>
        <w:rPr>
          <w:rFonts w:hint="eastAsia" w:ascii="宋体" w:hAnsi="宋体" w:eastAsia="宋体" w:cs="宋体"/>
          <w:color w:val="000000"/>
          <w:sz w:val="24"/>
          <w:vertAlign w:val="subscript"/>
          <w:lang w:bidi="ar"/>
        </w:rPr>
        <w:t>平均</w:t>
      </w:r>
      <w:r>
        <w:rPr>
          <w:rFonts w:hint="eastAsia" w:ascii="宋体" w:hAnsi="宋体" w:eastAsia="宋体" w:cs="宋体"/>
          <w:color w:val="000000"/>
          <w:sz w:val="24"/>
          <w:lang w:bidi="ar"/>
        </w:rPr>
        <w:t>为每月一次调频性能指标；DX</w:t>
      </w:r>
      <w:r>
        <w:rPr>
          <w:rFonts w:hint="eastAsia" w:ascii="宋体" w:hAnsi="宋体" w:eastAsia="宋体" w:cs="宋体"/>
          <w:color w:val="000000"/>
          <w:sz w:val="24"/>
          <w:vertAlign w:val="subscript"/>
          <w:lang w:bidi="ar"/>
        </w:rPr>
        <w:t>i</w:t>
      </w:r>
      <w:r>
        <w:rPr>
          <w:rFonts w:hint="eastAsia" w:ascii="宋体" w:hAnsi="宋体" w:eastAsia="宋体" w:cs="宋体"/>
          <w:color w:val="000000"/>
          <w:sz w:val="24"/>
          <w:lang w:bidi="ar"/>
        </w:rPr>
        <w:t>为第i次一次调频效果；n为每月电网频率超出50±△fsq并持续时间超过20秒的次数。</w:t>
      </w:r>
    </w:p>
    <w:p>
      <w:pPr>
        <w:spacing w:line="360" w:lineRule="auto"/>
        <w:ind w:firstLine="480" w:firstLineChars="200"/>
        <w:rPr>
          <w:rFonts w:ascii="宋体" w:hAnsi="宋体" w:eastAsia="宋体" w:cs="宋体"/>
          <w:color w:val="000000"/>
          <w:sz w:val="24"/>
          <w:lang w:bidi="ar"/>
        </w:rPr>
      </w:pPr>
      <w:r>
        <w:rPr>
          <w:rFonts w:hint="eastAsia" w:ascii="宋体" w:hAnsi="宋体" w:eastAsia="宋体" w:cs="宋体"/>
          <w:color w:val="000000"/>
          <w:sz w:val="24"/>
          <w:lang w:bidi="ar"/>
        </w:rPr>
        <w:t>机组一次调频性能指标月平均值应达到60%。对DX</w:t>
      </w:r>
      <w:r>
        <w:rPr>
          <w:rFonts w:hint="eastAsia" w:ascii="宋体" w:hAnsi="宋体" w:eastAsia="宋体" w:cs="宋体"/>
          <w:color w:val="000000"/>
          <w:sz w:val="24"/>
          <w:vertAlign w:val="subscript"/>
          <w:lang w:bidi="ar"/>
        </w:rPr>
        <w:t>平均</w:t>
      </w:r>
      <w:r>
        <w:rPr>
          <w:rFonts w:hint="eastAsia" w:ascii="宋体" w:hAnsi="宋体" w:eastAsia="宋体" w:cs="宋体"/>
          <w:color w:val="000000"/>
          <w:sz w:val="24"/>
          <w:lang w:bidi="ar"/>
        </w:rPr>
        <w:t>小于60%的机组进行考核，每月考核电量为两种情况考核电量之和：</w:t>
      </w:r>
    </w:p>
    <w:p>
      <w:pPr>
        <w:spacing w:line="360" w:lineRule="auto"/>
        <w:ind w:firstLine="480" w:firstLineChars="200"/>
        <w:jc w:val="right"/>
        <w:rPr>
          <w:rFonts w:ascii="宋体" w:hAnsi="宋体" w:eastAsia="宋体" w:cs="宋体"/>
          <w:color w:val="000000"/>
          <w:sz w:val="24"/>
          <w:lang w:bidi="ar"/>
        </w:rPr>
      </w:pPr>
      <w:r>
        <w:rPr>
          <w:rFonts w:hint="eastAsia" w:ascii="宋体" w:hAnsi="宋体" w:eastAsia="宋体" w:cs="宋体"/>
          <w:color w:val="000000"/>
          <w:position w:val="-28"/>
          <w:sz w:val="24"/>
          <w:lang w:bidi="ar"/>
        </w:rPr>
        <w:object>
          <v:shape id="_x0000_i1493" o:spt="75" type="#_x0000_t75" style="height:35.25pt;width:267pt;" o:ole="t" filled="f" o:preferrelative="t" stroked="f" coordsize="21600,21600">
            <v:path/>
            <v:fill on="f" focussize="0,0"/>
            <v:stroke on="f" joinstyle="miter"/>
            <v:imagedata r:id="rId281" o:title=""/>
            <o:lock v:ext="edit" aspectratio="t"/>
            <w10:wrap type="none"/>
            <w10:anchorlock/>
          </v:shape>
          <o:OLEObject Type="Embed" ProgID="Equation.DSMT4" ShapeID="_x0000_i1493" DrawAspect="Content" ObjectID="_1468075840" r:id="rId280">
            <o:LockedField>false</o:LockedField>
          </o:OLEObject>
        </w:object>
      </w:r>
      <w:r>
        <w:rPr>
          <w:rFonts w:hint="eastAsia" w:ascii="宋体" w:hAnsi="宋体" w:eastAsia="宋体" w:cs="宋体"/>
          <w:color w:val="000000"/>
          <w:position w:val="-28"/>
          <w:sz w:val="24"/>
          <w:lang w:val="en-US" w:eastAsia="zh-CN" w:bidi="ar"/>
        </w:rPr>
        <w:t xml:space="preserve">      （2-18）</w:t>
      </w:r>
    </w:p>
    <w:p>
      <w:pPr>
        <w:spacing w:line="360" w:lineRule="auto"/>
        <w:ind w:firstLine="1200" w:firstLineChars="500"/>
        <w:rPr>
          <w:rFonts w:ascii="宋体" w:hAnsi="宋体" w:eastAsia="宋体" w:cs="宋体"/>
          <w:color w:val="000000"/>
          <w:sz w:val="24"/>
          <w:lang w:bidi="ar"/>
        </w:rPr>
      </w:pPr>
      <w:r>
        <w:rPr>
          <w:rFonts w:hint="eastAsia" w:ascii="宋体" w:hAnsi="宋体" w:eastAsia="宋体" w:cs="宋体"/>
          <w:color w:val="000000"/>
          <w:sz w:val="24"/>
          <w:lang w:bidi="ar"/>
        </w:rPr>
        <w:t>（当</w:t>
      </w:r>
      <w:r>
        <w:rPr>
          <w:rFonts w:hint="eastAsia" w:ascii="宋体" w:hAnsi="宋体" w:eastAsia="宋体" w:cs="宋体"/>
          <w:color w:val="000000"/>
          <w:position w:val="-12"/>
          <w:sz w:val="24"/>
          <w:lang w:bidi="ar"/>
        </w:rPr>
        <w:object>
          <v:shape id="_x0000_i1494" o:spt="75" type="#_x0000_t75" style="height:18.75pt;width:45.75pt;" o:ole="t" filled="f" o:preferrelative="t" stroked="f" coordsize="21600,21600">
            <v:path/>
            <v:fill on="f" focussize="0,0"/>
            <v:stroke on="f" joinstyle="miter"/>
            <v:imagedata r:id="rId283" o:title=""/>
            <o:lock v:ext="edit" aspectratio="t"/>
            <w10:wrap type="none"/>
            <w10:anchorlock/>
          </v:shape>
          <o:OLEObject Type="Embed" ProgID="Equation.DSMT4" ShapeID="_x0000_i1494" DrawAspect="Content" ObjectID="_1468075841" r:id="rId282">
            <o:LockedField>false</o:LockedField>
          </o:OLEObject>
        </w:object>
      </w:r>
      <w:r>
        <w:rPr>
          <w:rFonts w:hint="eastAsia" w:ascii="宋体" w:hAnsi="宋体" w:eastAsia="宋体" w:cs="宋体"/>
          <w:color w:val="000000"/>
          <w:sz w:val="24"/>
          <w:lang w:bidi="ar"/>
        </w:rPr>
        <w:t>且</w:t>
      </w:r>
      <w:r>
        <w:rPr>
          <w:rFonts w:hint="eastAsia" w:ascii="宋体" w:hAnsi="宋体" w:eastAsia="宋体" w:cs="宋体"/>
          <w:color w:val="000000"/>
          <w:position w:val="-16"/>
          <w:sz w:val="24"/>
          <w:lang w:bidi="ar"/>
        </w:rPr>
        <w:object>
          <v:shape id="_x0000_i1495" o:spt="75" type="#_x0000_t75" style="height:21.75pt;width:130.75pt;" o:ole="t" filled="f" o:preferrelative="t" stroked="f" coordsize="21600,21600">
            <v:path/>
            <v:fill on="f" focussize="0,0"/>
            <v:stroke on="f"/>
            <v:imagedata r:id="rId285" o:title=""/>
            <o:lock v:ext="edit" aspectratio="t"/>
            <w10:wrap type="none"/>
            <w10:anchorlock/>
          </v:shape>
          <o:OLEObject Type="Embed" ProgID="Equation.DSMT4" ShapeID="_x0000_i1495" DrawAspect="Content" ObjectID="_1468075842" r:id="rId284">
            <o:LockedField>false</o:LockedField>
          </o:OLEObject>
        </w:object>
      </w:r>
      <w:r>
        <w:rPr>
          <w:rFonts w:hint="eastAsia" w:ascii="宋体" w:hAnsi="宋体" w:eastAsia="宋体" w:cs="宋体"/>
          <w:color w:val="000000"/>
          <w:sz w:val="24"/>
          <w:lang w:bidi="ar"/>
        </w:rPr>
        <w:t>时）</w:t>
      </w:r>
    </w:p>
    <w:p>
      <w:pPr>
        <w:spacing w:line="360" w:lineRule="auto"/>
        <w:ind w:firstLine="480" w:firstLineChars="200"/>
        <w:jc w:val="right"/>
        <w:rPr>
          <w:rFonts w:ascii="宋体" w:hAnsi="宋体" w:eastAsia="宋体" w:cs="宋体"/>
          <w:color w:val="000000"/>
          <w:sz w:val="24"/>
          <w:lang w:bidi="ar"/>
        </w:rPr>
      </w:pPr>
      <w:r>
        <w:rPr>
          <w:rFonts w:hint="eastAsia" w:ascii="宋体" w:hAnsi="宋体" w:eastAsia="宋体" w:cs="宋体"/>
          <w:color w:val="000000"/>
          <w:position w:val="-28"/>
          <w:sz w:val="24"/>
          <w:lang w:bidi="ar"/>
        </w:rPr>
        <w:object>
          <v:shape id="_x0000_i1496" o:spt="75" type="#_x0000_t75" style="height:35.25pt;width:269.25pt;" o:ole="t" filled="f" o:preferrelative="t" stroked="f" coordsize="21600,21600">
            <v:path/>
            <v:fill on="f" focussize="0,0"/>
            <v:stroke on="f" joinstyle="miter"/>
            <v:imagedata r:id="rId287" o:title=""/>
            <o:lock v:ext="edit" aspectratio="t"/>
            <w10:wrap type="none"/>
            <w10:anchorlock/>
          </v:shape>
          <o:OLEObject Type="Embed" ProgID="Equation.DSMT4" ShapeID="_x0000_i1496" DrawAspect="Content" ObjectID="_1468075843" r:id="rId286">
            <o:LockedField>false</o:LockedField>
          </o:OLEObject>
        </w:object>
      </w:r>
      <w:r>
        <w:rPr>
          <w:rFonts w:hint="eastAsia" w:ascii="宋体" w:hAnsi="宋体" w:eastAsia="宋体" w:cs="宋体"/>
          <w:color w:val="000000"/>
          <w:position w:val="-28"/>
          <w:sz w:val="24"/>
          <w:lang w:val="en-US" w:eastAsia="zh-CN" w:bidi="ar"/>
        </w:rPr>
        <w:t xml:space="preserve">    （2-19）</w:t>
      </w:r>
    </w:p>
    <w:p>
      <w:pPr>
        <w:spacing w:line="360" w:lineRule="auto"/>
        <w:ind w:firstLine="1200" w:firstLineChars="500"/>
        <w:rPr>
          <w:rFonts w:ascii="宋体" w:hAnsi="宋体" w:eastAsia="宋体" w:cs="宋体"/>
          <w:color w:val="000000"/>
          <w:sz w:val="24"/>
          <w:lang w:bidi="ar"/>
        </w:rPr>
      </w:pPr>
      <w:r>
        <w:rPr>
          <w:rFonts w:hint="eastAsia" w:ascii="宋体" w:hAnsi="宋体" w:eastAsia="宋体" w:cs="宋体"/>
          <w:color w:val="000000"/>
          <w:sz w:val="24"/>
          <w:lang w:bidi="ar"/>
        </w:rPr>
        <w:t>（当</w:t>
      </w:r>
      <w:r>
        <w:rPr>
          <w:rFonts w:hint="eastAsia" w:ascii="宋体" w:hAnsi="宋体" w:eastAsia="宋体" w:cs="宋体"/>
          <w:color w:val="000000"/>
          <w:position w:val="-12"/>
          <w:sz w:val="24"/>
          <w:lang w:bidi="ar"/>
        </w:rPr>
        <w:object>
          <v:shape id="_x0000_i1497" o:spt="75" type="#_x0000_t75" style="height:18.75pt;width:45.75pt;" o:ole="t" filled="f" o:preferrelative="t" stroked="f" coordsize="21600,21600">
            <v:path/>
            <v:fill on="f" focussize="0,0"/>
            <v:stroke on="f" joinstyle="miter"/>
            <v:imagedata r:id="rId289" o:title=""/>
            <o:lock v:ext="edit" aspectratio="t"/>
            <w10:wrap type="none"/>
            <w10:anchorlock/>
          </v:shape>
          <o:OLEObject Type="Embed" ProgID="Equation.DSMT4" ShapeID="_x0000_i1497" DrawAspect="Content" ObjectID="_1468075844" r:id="rId288">
            <o:LockedField>false</o:LockedField>
          </o:OLEObject>
        </w:object>
      </w:r>
      <w:r>
        <w:rPr>
          <w:rFonts w:hint="eastAsia" w:ascii="宋体" w:hAnsi="宋体" w:eastAsia="宋体" w:cs="宋体"/>
          <w:color w:val="000000"/>
          <w:sz w:val="24"/>
          <w:lang w:bidi="ar"/>
        </w:rPr>
        <w:t>）</w:t>
      </w:r>
    </w:p>
    <w:p>
      <w:pPr>
        <w:spacing w:line="360" w:lineRule="auto"/>
        <w:rPr>
          <w:rFonts w:ascii="宋体" w:hAnsi="宋体" w:eastAsia="宋体" w:cs="宋体"/>
          <w:sz w:val="24"/>
          <w:lang w:bidi="ar"/>
        </w:rPr>
      </w:pPr>
      <w:r>
        <w:rPr>
          <w:rFonts w:hint="eastAsia" w:ascii="宋体" w:hAnsi="宋体" w:eastAsia="宋体" w:cs="宋体"/>
          <w:color w:val="000000"/>
          <w:sz w:val="24"/>
          <w:lang w:bidi="ar"/>
        </w:rPr>
        <w:t>式中，Q1</w:t>
      </w:r>
      <w:r>
        <w:rPr>
          <w:rFonts w:hint="eastAsia" w:ascii="宋体" w:hAnsi="宋体" w:eastAsia="宋体" w:cs="宋体"/>
          <w:color w:val="000000"/>
          <w:sz w:val="24"/>
          <w:vertAlign w:val="subscript"/>
          <w:lang w:bidi="ar"/>
        </w:rPr>
        <w:t>一次调频</w:t>
      </w:r>
      <w:r>
        <w:rPr>
          <w:rFonts w:hint="eastAsia" w:ascii="宋体" w:hAnsi="宋体" w:eastAsia="宋体" w:cs="宋体"/>
          <w:color w:val="000000"/>
          <w:sz w:val="24"/>
          <w:lang w:bidi="ar"/>
        </w:rPr>
        <w:t>为一次调频性能指标大于零时考核电量；Q2</w:t>
      </w:r>
      <w:r>
        <w:rPr>
          <w:rFonts w:hint="eastAsia" w:ascii="宋体" w:hAnsi="宋体" w:eastAsia="宋体" w:cs="宋体"/>
          <w:color w:val="000000"/>
          <w:sz w:val="24"/>
          <w:vertAlign w:val="subscript"/>
          <w:lang w:bidi="ar"/>
        </w:rPr>
        <w:t>一次调频</w:t>
      </w:r>
      <w:r>
        <w:rPr>
          <w:rFonts w:hint="eastAsia" w:ascii="宋体" w:hAnsi="宋体" w:eastAsia="宋体" w:cs="宋体"/>
          <w:color w:val="000000"/>
          <w:sz w:val="24"/>
          <w:lang w:bidi="ar"/>
        </w:rPr>
        <w:t>为一次调频性能指标等于零时考核电量；n为每月电网频率超出50±△fsq并持续时间超过20秒的次数；DX</w:t>
      </w:r>
      <w:r>
        <w:rPr>
          <w:rFonts w:hint="eastAsia" w:ascii="宋体" w:hAnsi="宋体" w:eastAsia="宋体" w:cs="宋体"/>
          <w:color w:val="000000"/>
          <w:sz w:val="24"/>
          <w:vertAlign w:val="subscript"/>
          <w:lang w:bidi="ar"/>
        </w:rPr>
        <w:t>i</w:t>
      </w:r>
      <w:r>
        <w:rPr>
          <w:rFonts w:hint="eastAsia" w:ascii="宋体" w:hAnsi="宋体" w:eastAsia="宋体" w:cs="宋体"/>
          <w:color w:val="000000"/>
          <w:sz w:val="24"/>
          <w:lang w:bidi="ar"/>
        </w:rPr>
        <w:t>为第i次一次调频效果；△QjY</w:t>
      </w:r>
      <w:r>
        <w:rPr>
          <w:rFonts w:hint="eastAsia" w:ascii="宋体" w:hAnsi="宋体" w:eastAsia="宋体" w:cs="宋体"/>
          <w:color w:val="000000"/>
          <w:sz w:val="24"/>
          <w:vertAlign w:val="subscript"/>
          <w:lang w:bidi="ar"/>
        </w:rPr>
        <w:t>i</w:t>
      </w:r>
      <w:r>
        <w:rPr>
          <w:rFonts w:hint="eastAsia" w:ascii="宋体" w:hAnsi="宋体" w:eastAsia="宋体" w:cs="宋体"/>
          <w:color w:val="000000"/>
          <w:sz w:val="24"/>
          <w:lang w:bidi="ar"/>
        </w:rPr>
        <w:t>为第i次一次调频理论计算积分电量；△QsY</w:t>
      </w:r>
      <w:r>
        <w:rPr>
          <w:rFonts w:hint="eastAsia" w:ascii="宋体" w:hAnsi="宋体" w:eastAsia="宋体" w:cs="宋体"/>
          <w:color w:val="000000"/>
          <w:sz w:val="24"/>
          <w:vertAlign w:val="subscript"/>
          <w:lang w:bidi="ar"/>
        </w:rPr>
        <w:t>i</w:t>
      </w:r>
      <w:r>
        <w:rPr>
          <w:rFonts w:hint="eastAsia" w:ascii="宋体" w:hAnsi="宋体" w:eastAsia="宋体" w:cs="宋体"/>
          <w:color w:val="000000"/>
          <w:sz w:val="24"/>
          <w:lang w:bidi="ar"/>
        </w:rPr>
        <w:t>为第i次一次调频实际计算积分电量；</w:t>
      </w:r>
      <w:r>
        <w:rPr>
          <w:rFonts w:hint="eastAsia" w:ascii="宋体" w:hAnsi="宋体" w:eastAsia="宋体" w:cs="宋体"/>
          <w:color w:val="000000"/>
          <w:position w:val="-14"/>
          <w:sz w:val="24"/>
          <w:lang w:bidi="ar"/>
        </w:rPr>
        <w:object>
          <v:shape id="_x0000_i1498" o:spt="75" type="#_x0000_t75" style="height:19.5pt;width:39pt;" o:ole="t" filled="f" o:preferrelative="t" stroked="f" coordsize="21600,21600">
            <v:path/>
            <v:fill on="f" focussize="0,0"/>
            <v:stroke on="f" joinstyle="miter"/>
            <v:imagedata r:id="rId291" o:title=""/>
            <o:lock v:ext="edit" aspectratio="t"/>
            <w10:wrap type="none"/>
            <w10:anchorlock/>
          </v:shape>
          <o:OLEObject Type="Embed" ProgID="Equation.DSMT4" ShapeID="_x0000_i1498" DrawAspect="Content" ObjectID="_1468075845" r:id="rId290">
            <o:LockedField>false</o:LockedField>
          </o:OLEObject>
        </w:object>
      </w:r>
      <w:r>
        <w:rPr>
          <w:rFonts w:hint="eastAsia" w:ascii="宋体" w:hAnsi="宋体" w:eastAsia="宋体" w:cs="宋体"/>
          <w:color w:val="000000"/>
          <w:sz w:val="24"/>
          <w:lang w:bidi="ar"/>
        </w:rPr>
        <w:t>为一次调频考核系数，数值为1。</w:t>
      </w:r>
    </w:p>
    <w:p>
      <w:pPr>
        <w:widowControl/>
        <w:spacing w:line="360" w:lineRule="auto"/>
        <w:ind w:firstLine="480" w:firstLineChars="200"/>
        <w:jc w:val="left"/>
        <w:rPr>
          <w:rFonts w:ascii="宋体" w:hAnsi="宋体" w:eastAsia="宋体" w:cs="宋体"/>
          <w:sz w:val="24"/>
          <w:lang w:bidi="ar"/>
        </w:rPr>
      </w:pPr>
      <w:r>
        <w:rPr>
          <w:rFonts w:hint="eastAsia" w:ascii="宋体" w:hAnsi="宋体" w:eastAsia="宋体" w:cs="宋体"/>
          <w:sz w:val="24"/>
          <w:lang w:bidi="ar"/>
        </w:rPr>
        <w:t>基于频率在特高压线路闭锁故障下的特点，要使电网频率能够迅速恢复，则要求发电机组出力快速响应（快速性），起始阶段出力极值大（有效性）。按照原有的评价体系，以机组在1min内的电量贡献指数</w:t>
      </w:r>
      <w:r>
        <w:rPr>
          <w:rFonts w:hint="eastAsia" w:ascii="宋体" w:hAnsi="宋体" w:eastAsia="宋体" w:cs="宋体"/>
          <w:i/>
          <w:sz w:val="24"/>
          <w:lang w:bidi="ar"/>
        </w:rPr>
        <w:t>DX</w:t>
      </w:r>
      <w:r>
        <w:rPr>
          <w:rFonts w:hint="eastAsia" w:ascii="宋体" w:hAnsi="宋体" w:eastAsia="宋体" w:cs="宋体"/>
          <w:sz w:val="24"/>
          <w:lang w:bidi="ar"/>
        </w:rPr>
        <w:t>达到60%为合格，此方法较笼统，未能很好地体现机组一次调频在各个时段下的出力情况。通过观察机组的出力曲线图可知，对于前期出力不好后期出力赶超的机组，使用该评价方法很有可能会将其定为合格。但是该机组一次调频性能在起始阶段达不到快速性，有效性的要求。因此使用该评价方法可能会过滤掉在前期一次调频性能表现不好的机组，从而忽略对其进行优化。</w:t>
      </w:r>
    </w:p>
    <w:p>
      <w:pPr>
        <w:widowControl/>
        <w:spacing w:line="360" w:lineRule="auto"/>
        <w:ind w:firstLine="480" w:firstLineChars="200"/>
        <w:jc w:val="left"/>
        <w:rPr>
          <w:rFonts w:ascii="宋体" w:hAnsi="宋体" w:eastAsia="宋体" w:cs="宋体"/>
          <w:sz w:val="24"/>
        </w:rPr>
      </w:pPr>
      <w:r>
        <w:rPr>
          <w:rFonts w:hint="eastAsia" w:ascii="宋体" w:hAnsi="宋体" w:eastAsia="宋体" w:cs="宋体"/>
          <w:sz w:val="24"/>
          <w:lang w:bidi="ar"/>
        </w:rPr>
        <w:t xml:space="preserve">此外原有的评价方法以一次调频正确动作率大于80%为合格。通过PMU统计的资料分析，机组在不同的频差下，一次调频性能有所差异。在每月中发生小扰动事件的次数要远远大于大扰动事件。该方法注重于机组在小频下的性能响应，未能在月度评价中显示大频差下机组的一次调频效果。因此，有必要研究新的机组一次调频性能评价方法。 </w:t>
      </w:r>
    </w:p>
    <w:p>
      <w:pPr>
        <w:pStyle w:val="4"/>
        <w:numPr>
          <w:numId w:val="0"/>
        </w:numPr>
        <w:ind w:leftChars="0"/>
      </w:pPr>
      <w:bookmarkStart w:id="417" w:name="_Toc4575"/>
      <w:bookmarkStart w:id="418" w:name="_Toc25690"/>
      <w:bookmarkStart w:id="419" w:name="_Toc26425"/>
      <w:bookmarkStart w:id="420" w:name="_Toc2547"/>
      <w:bookmarkStart w:id="421" w:name="_Toc22323"/>
      <w:bookmarkStart w:id="422" w:name="_Toc4193"/>
      <w:bookmarkStart w:id="423" w:name="_Toc26230"/>
      <w:bookmarkStart w:id="424" w:name="_Toc12317"/>
      <w:bookmarkStart w:id="425" w:name="_Toc2213_WPSOffice_Level2"/>
      <w:bookmarkStart w:id="426" w:name="_Toc27445"/>
      <w:bookmarkStart w:id="427" w:name="_Toc15118"/>
      <w:bookmarkStart w:id="428" w:name="_Toc5521"/>
      <w:r>
        <w:rPr>
          <w:rFonts w:hint="eastAsia" w:ascii="黑体" w:hAnsi="黑体" w:eastAsia="黑体" w:cs="Times New Roman"/>
          <w:b w:val="0"/>
          <w:bCs/>
          <w:kern w:val="2"/>
          <w:sz w:val="24"/>
          <w:szCs w:val="32"/>
          <w:lang w:val="en-US" w:eastAsia="zh-CN" w:bidi="ar-SA"/>
        </w:rPr>
        <w:t>4.4.3新的一次调频方法研究</w:t>
      </w:r>
      <w:bookmarkEnd w:id="417"/>
      <w:bookmarkEnd w:id="418"/>
      <w:bookmarkEnd w:id="419"/>
      <w:bookmarkEnd w:id="420"/>
      <w:bookmarkEnd w:id="421"/>
      <w:bookmarkEnd w:id="422"/>
      <w:bookmarkEnd w:id="423"/>
      <w:bookmarkEnd w:id="424"/>
      <w:bookmarkEnd w:id="425"/>
      <w:bookmarkEnd w:id="426"/>
      <w:bookmarkEnd w:id="427"/>
      <w:bookmarkEnd w:id="428"/>
    </w:p>
    <w:p>
      <w:pPr>
        <w:spacing w:line="360" w:lineRule="auto"/>
        <w:ind w:firstLine="480" w:firstLineChars="200"/>
        <w:rPr>
          <w:rFonts w:ascii="宋体" w:hAnsi="宋体" w:eastAsia="宋体" w:cs="宋体"/>
          <w:sz w:val="24"/>
        </w:rPr>
      </w:pPr>
      <w:r>
        <w:rPr>
          <w:rFonts w:hint="eastAsia" w:ascii="宋体" w:hAnsi="宋体" w:eastAsia="宋体" w:cs="宋体"/>
          <w:sz w:val="24"/>
          <w:lang w:bidi="ar"/>
        </w:rPr>
        <w:t>为了应对特高压直流闭锁故障导致的电网频率大频差扰动，需要讯速恢复电网频率，这就要求机组不仅一次调频60s贡献积分电量达标，还要在故障发生时动作正确、迅速响应。</w:t>
      </w:r>
      <w:r>
        <w:rPr>
          <w:rFonts w:hint="eastAsia" w:ascii="宋体" w:hAnsi="宋体" w:eastAsia="宋体" w:cs="宋体"/>
          <w:sz w:val="24"/>
          <w:lang w:eastAsia="zh-CN" w:bidi="ar"/>
        </w:rPr>
        <w:t>根据华东能源局华东监管局拟定的对华东区域“两个细则”一次调频考核修订条款，安徽电网提出</w:t>
      </w:r>
      <w:r>
        <w:rPr>
          <w:rFonts w:hint="eastAsia" w:ascii="宋体" w:hAnsi="宋体" w:eastAsia="宋体" w:cs="宋体"/>
          <w:sz w:val="24"/>
          <w:lang w:bidi="ar"/>
        </w:rPr>
        <w:t>新的评价方法</w:t>
      </w:r>
      <w:r>
        <w:rPr>
          <w:rFonts w:hint="eastAsia" w:ascii="宋体" w:hAnsi="宋体" w:eastAsia="宋体" w:cs="宋体"/>
          <w:sz w:val="24"/>
          <w:lang w:eastAsia="zh-CN" w:bidi="ar"/>
        </w:rPr>
        <w:t>，即</w:t>
      </w:r>
      <w:r>
        <w:rPr>
          <w:rFonts w:hint="eastAsia" w:ascii="宋体" w:hAnsi="宋体" w:eastAsia="宋体" w:cs="宋体"/>
          <w:sz w:val="24"/>
          <w:lang w:bidi="ar"/>
        </w:rPr>
        <w:t>将机组一次调频过程依据频率特性和其出力情况分为0~15s、15~30s、30~45s以及45~60s四个时段计算，赋予该四个时段的权重分别为1.5、1.2、0.8、0.5。</w:t>
      </w:r>
    </w:p>
    <w:p>
      <w:pPr>
        <w:spacing w:line="360" w:lineRule="auto"/>
        <w:ind w:firstLine="480" w:firstLineChars="200"/>
        <w:rPr>
          <w:rFonts w:hint="eastAsia" w:ascii="宋体" w:hAnsi="宋体" w:eastAsia="宋体" w:cs="宋体"/>
          <w:sz w:val="24"/>
          <w:lang w:bidi="ar"/>
        </w:rPr>
      </w:pPr>
      <w:r>
        <w:rPr>
          <w:rFonts w:hint="eastAsia" w:ascii="宋体" w:hAnsi="宋体" w:eastAsia="宋体" w:cs="宋体"/>
          <w:sz w:val="24"/>
          <w:lang w:bidi="ar"/>
        </w:rPr>
        <w:t>表</w:t>
      </w:r>
      <w:r>
        <w:rPr>
          <w:rFonts w:hint="eastAsia" w:ascii="宋体" w:hAnsi="宋体" w:eastAsia="宋体" w:cs="宋体"/>
          <w:sz w:val="24"/>
          <w:lang w:val="en-US" w:eastAsia="zh-CN" w:bidi="ar"/>
        </w:rPr>
        <w:t>2</w:t>
      </w:r>
      <w:r>
        <w:rPr>
          <w:rFonts w:hint="eastAsia" w:ascii="宋体" w:hAnsi="宋体" w:eastAsia="宋体" w:cs="宋体"/>
          <w:sz w:val="24"/>
          <w:lang w:bidi="ar"/>
        </w:rPr>
        <w:t>-</w:t>
      </w:r>
      <w:r>
        <w:rPr>
          <w:rFonts w:hint="eastAsia" w:ascii="宋体" w:hAnsi="宋体" w:eastAsia="宋体" w:cs="宋体"/>
          <w:sz w:val="24"/>
          <w:lang w:val="en-US" w:eastAsia="zh-CN" w:bidi="ar"/>
        </w:rPr>
        <w:t>2</w:t>
      </w:r>
      <w:r>
        <w:rPr>
          <w:rFonts w:hint="eastAsia" w:ascii="宋体" w:hAnsi="宋体" w:eastAsia="宋体" w:cs="宋体"/>
          <w:sz w:val="24"/>
          <w:lang w:bidi="ar"/>
        </w:rPr>
        <w:t>统计了0~30s、0~60s的</w:t>
      </w:r>
      <w:r>
        <w:rPr>
          <w:rFonts w:hint="eastAsia" w:ascii="宋体" w:hAnsi="宋体" w:eastAsia="宋体" w:cs="宋体"/>
          <w:i/>
          <w:sz w:val="24"/>
          <w:lang w:bidi="ar"/>
        </w:rPr>
        <w:t>DX</w:t>
      </w:r>
      <w:r>
        <w:rPr>
          <w:rFonts w:hint="eastAsia" w:ascii="宋体" w:hAnsi="宋体" w:eastAsia="宋体" w:cs="宋体"/>
          <w:sz w:val="24"/>
          <w:lang w:bidi="ar"/>
        </w:rPr>
        <w:t>的合格率。通过表中数据知，前期电量贡献指数合格率不大于1min内的合格率。除个别机组除外，前期电量贡献指数合格的机组均能保证在1min内的考核也达标。因此前期所占比重较高。在公式（</w:t>
      </w:r>
      <w:r>
        <w:rPr>
          <w:rFonts w:hint="eastAsia" w:ascii="宋体" w:hAnsi="宋体" w:eastAsia="宋体" w:cs="宋体"/>
          <w:sz w:val="24"/>
          <w:lang w:val="en-US" w:eastAsia="zh-CN" w:bidi="ar"/>
        </w:rPr>
        <w:t>2-17</w:t>
      </w:r>
      <w:r>
        <w:rPr>
          <w:rFonts w:hint="eastAsia" w:ascii="宋体" w:hAnsi="宋体" w:eastAsia="宋体" w:cs="宋体"/>
          <w:sz w:val="24"/>
          <w:lang w:bidi="ar"/>
        </w:rPr>
        <w:t>）中，以理论积分电量的60%减去实际积分电量，保证了发电机组在各个阶段一定的贡献电量。</w:t>
      </w:r>
    </w:p>
    <w:p>
      <w:pPr>
        <w:spacing w:line="360" w:lineRule="auto"/>
        <w:ind w:firstLine="480" w:firstLineChars="200"/>
        <w:rPr>
          <w:rFonts w:hint="eastAsia" w:ascii="宋体" w:hAnsi="宋体" w:eastAsia="宋体" w:cs="宋体"/>
          <w:sz w:val="24"/>
          <w:lang w:bidi="ar"/>
        </w:rPr>
      </w:pPr>
    </w:p>
    <w:p>
      <w:pPr>
        <w:pStyle w:val="26"/>
        <w:widowControl/>
        <w:spacing w:line="360" w:lineRule="auto"/>
        <w:jc w:val="center"/>
        <w:rPr>
          <w:rFonts w:ascii="宋体" w:hAnsi="宋体" w:eastAsia="宋体" w:cs="宋体"/>
          <w:szCs w:val="20"/>
        </w:rPr>
      </w:pPr>
      <w:bookmarkStart w:id="429" w:name="_Toc16189"/>
      <w:bookmarkStart w:id="430" w:name="_Toc25532"/>
      <w:bookmarkStart w:id="431" w:name="_Toc6881"/>
      <w:r>
        <w:rPr>
          <w:rFonts w:hint="eastAsia" w:ascii="宋体" w:hAnsi="宋体" w:eastAsia="宋体" w:cs="宋体"/>
          <w:szCs w:val="20"/>
        </w:rPr>
        <w:t>表2-</w:t>
      </w:r>
      <w:r>
        <w:rPr>
          <w:rFonts w:hint="eastAsia" w:ascii="宋体" w:hAnsi="宋体" w:eastAsia="宋体" w:cs="宋体"/>
          <w:szCs w:val="20"/>
          <w:lang w:val="en-US" w:eastAsia="zh-CN"/>
        </w:rPr>
        <w:t>2</w:t>
      </w:r>
      <w:r>
        <w:rPr>
          <w:rFonts w:hint="eastAsia" w:ascii="宋体" w:hAnsi="宋体" w:eastAsia="宋体" w:cs="宋体"/>
          <w:szCs w:val="20"/>
        </w:rPr>
        <w:t xml:space="preserve">  不同阶段的电量贡献指数合格率</w:t>
      </w:r>
      <w:bookmarkEnd w:id="429"/>
      <w:bookmarkEnd w:id="430"/>
      <w:bookmarkEnd w:id="431"/>
    </w:p>
    <w:tbl>
      <w:tblPr>
        <w:tblStyle w:val="97"/>
        <w:tblW w:w="5700" w:type="dxa"/>
        <w:jc w:val="center"/>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8"/>
        <w:gridCol w:w="1849"/>
        <w:gridCol w:w="1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3" w:hRule="atLeast"/>
          <w:jc w:val="center"/>
        </w:trPr>
        <w:tc>
          <w:tcPr>
            <w:tcW w:w="1918"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b w:val="0"/>
                <w:bCs w:val="0"/>
                <w:sz w:val="24"/>
              </w:rPr>
            </w:pPr>
            <w:r>
              <w:rPr>
                <w:rFonts w:hint="eastAsia" w:ascii="宋体" w:hAnsi="宋体" w:eastAsia="宋体" w:cs="宋体"/>
                <w:b w:val="0"/>
                <w:bCs w:val="0"/>
                <w:sz w:val="24"/>
                <w:lang w:bidi="ar"/>
              </w:rPr>
              <w:t>日期</w:t>
            </w:r>
          </w:p>
        </w:tc>
        <w:tc>
          <w:tcPr>
            <w:tcW w:w="1849"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b w:val="0"/>
                <w:bCs w:val="0"/>
                <w:sz w:val="24"/>
              </w:rPr>
            </w:pPr>
            <w:r>
              <w:rPr>
                <w:rFonts w:hint="eastAsia" w:ascii="宋体" w:hAnsi="宋体" w:eastAsia="宋体" w:cs="宋体"/>
                <w:b w:val="0"/>
                <w:bCs w:val="0"/>
                <w:sz w:val="24"/>
                <w:lang w:bidi="ar"/>
              </w:rPr>
              <w:t>0~30s合格率（%）</w:t>
            </w:r>
          </w:p>
        </w:tc>
        <w:tc>
          <w:tcPr>
            <w:tcW w:w="1933"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b w:val="0"/>
                <w:bCs w:val="0"/>
                <w:sz w:val="24"/>
              </w:rPr>
            </w:pPr>
            <w:r>
              <w:rPr>
                <w:rFonts w:hint="eastAsia" w:ascii="宋体" w:hAnsi="宋体" w:eastAsia="宋体" w:cs="宋体"/>
                <w:b w:val="0"/>
                <w:bCs w:val="0"/>
                <w:sz w:val="24"/>
                <w:lang w:bidi="ar"/>
              </w:rPr>
              <w:t>0~60s合格率（%）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1918" w:type="dxa"/>
            <w:tcBorders>
              <w:top w:val="single" w:color="auto" w:sz="12" w:space="0"/>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2015.9.19</w:t>
            </w:r>
          </w:p>
        </w:tc>
        <w:tc>
          <w:tcPr>
            <w:tcW w:w="1849" w:type="dxa"/>
            <w:tcBorders>
              <w:top w:val="single" w:color="auto" w:sz="12" w:space="0"/>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36.84</w:t>
            </w:r>
          </w:p>
        </w:tc>
        <w:tc>
          <w:tcPr>
            <w:tcW w:w="1933" w:type="dxa"/>
            <w:tcBorders>
              <w:top w:val="single" w:color="auto" w:sz="12" w:space="0"/>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51.35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5" w:hRule="atLeast"/>
          <w:jc w:val="center"/>
        </w:trPr>
        <w:tc>
          <w:tcPr>
            <w:tcW w:w="1918"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2015.10.20</w:t>
            </w:r>
          </w:p>
        </w:tc>
        <w:tc>
          <w:tcPr>
            <w:tcW w:w="1849"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30</w:t>
            </w:r>
          </w:p>
        </w:tc>
        <w:tc>
          <w:tcPr>
            <w:tcW w:w="1933"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918"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2016.4.27</w:t>
            </w:r>
          </w:p>
        </w:tc>
        <w:tc>
          <w:tcPr>
            <w:tcW w:w="1849"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61.3</w:t>
            </w:r>
          </w:p>
        </w:tc>
        <w:tc>
          <w:tcPr>
            <w:tcW w:w="1933"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73.7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918"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2016.6.17</w:t>
            </w:r>
          </w:p>
        </w:tc>
        <w:tc>
          <w:tcPr>
            <w:tcW w:w="1849"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51.35</w:t>
            </w:r>
          </w:p>
        </w:tc>
        <w:tc>
          <w:tcPr>
            <w:tcW w:w="1933"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918"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2017.8.28</w:t>
            </w:r>
          </w:p>
        </w:tc>
        <w:tc>
          <w:tcPr>
            <w:tcW w:w="1849"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69.6</w:t>
            </w:r>
          </w:p>
        </w:tc>
        <w:tc>
          <w:tcPr>
            <w:tcW w:w="1933"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1918" w:type="dxa"/>
            <w:tcBorders>
              <w:top w:val="nil"/>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2017.8.29</w:t>
            </w:r>
          </w:p>
        </w:tc>
        <w:tc>
          <w:tcPr>
            <w:tcW w:w="1849" w:type="dxa"/>
            <w:tcBorders>
              <w:top w:val="nil"/>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70</w:t>
            </w:r>
          </w:p>
        </w:tc>
        <w:tc>
          <w:tcPr>
            <w:tcW w:w="1933" w:type="dxa"/>
            <w:tcBorders>
              <w:top w:val="nil"/>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70</w:t>
            </w:r>
          </w:p>
        </w:tc>
      </w:tr>
    </w:tbl>
    <w:p>
      <w:pPr>
        <w:spacing w:line="360" w:lineRule="auto"/>
        <w:ind w:firstLine="480" w:firstLineChars="200"/>
        <w:rPr>
          <w:rFonts w:ascii="宋体" w:hAnsi="宋体" w:eastAsia="宋体" w:cs="宋体"/>
          <w:sz w:val="24"/>
          <w:lang w:bidi="ar"/>
        </w:rPr>
      </w:pPr>
    </w:p>
    <w:p>
      <w:pPr>
        <w:spacing w:line="360" w:lineRule="auto"/>
        <w:ind w:firstLine="480" w:firstLineChars="200"/>
        <w:rPr>
          <w:rFonts w:ascii="宋体" w:hAnsi="宋体" w:eastAsia="宋体" w:cs="宋体"/>
          <w:sz w:val="24"/>
        </w:rPr>
      </w:pPr>
      <w:r>
        <w:rPr>
          <w:rFonts w:hint="eastAsia" w:ascii="宋体" w:hAnsi="宋体" w:eastAsia="宋体" w:cs="宋体"/>
          <w:sz w:val="24"/>
          <w:lang w:bidi="ar"/>
        </w:rPr>
        <w:t>机组新的一次调频考核电量Q1</w:t>
      </w:r>
      <w:r>
        <w:rPr>
          <w:rFonts w:hint="eastAsia" w:ascii="宋体" w:hAnsi="宋体" w:eastAsia="宋体" w:cs="宋体"/>
          <w:sz w:val="24"/>
          <w:vertAlign w:val="subscript"/>
          <w:lang w:bidi="ar"/>
        </w:rPr>
        <w:t>一次调频</w:t>
      </w:r>
      <w:r>
        <w:rPr>
          <w:rFonts w:hint="eastAsia" w:ascii="宋体" w:hAnsi="宋体" w:eastAsia="宋体" w:cs="宋体"/>
          <w:sz w:val="24"/>
          <w:lang w:bidi="ar"/>
        </w:rPr>
        <w:t>计算公式为：</w:t>
      </w:r>
    </w:p>
    <w:p>
      <w:pPr>
        <w:spacing w:line="360" w:lineRule="auto"/>
        <w:ind w:firstLine="480" w:firstLineChars="200"/>
        <w:jc w:val="left"/>
        <w:rPr>
          <w:rFonts w:ascii="宋体" w:hAnsi="宋体" w:eastAsia="宋体" w:cs="宋体"/>
          <w:sz w:val="24"/>
          <w:lang w:bidi="ar"/>
        </w:rPr>
      </w:pPr>
      <w:r>
        <w:rPr>
          <w:rFonts w:hint="eastAsia" w:ascii="宋体" w:hAnsi="宋体" w:eastAsia="宋体" w:cs="宋体"/>
          <w:sz w:val="24"/>
          <w:lang w:bidi="ar"/>
        </w:rPr>
        <w:t>当</w:t>
      </w:r>
      <w:r>
        <w:rPr>
          <w:rFonts w:hint="eastAsia" w:ascii="宋体" w:hAnsi="宋体" w:eastAsia="宋体" w:cs="宋体"/>
          <w:position w:val="-12"/>
          <w:sz w:val="24"/>
          <w:lang w:bidi="ar"/>
        </w:rPr>
        <w:object>
          <v:shape id="_x0000_i1499" o:spt="75" type="#_x0000_t75" style="height:18.75pt;width:46.75pt;" o:ole="t" filled="f" o:preferrelative="t" stroked="f" coordsize="21600,21600">
            <v:path/>
            <v:fill on="f" focussize="0,0"/>
            <v:stroke on="f"/>
            <v:imagedata r:id="rId293" o:title=""/>
            <o:lock v:ext="edit" aspectratio="t"/>
            <w10:wrap type="none"/>
            <w10:anchorlock/>
          </v:shape>
          <o:OLEObject Type="Embed" ProgID="Equation.DSMT4" ShapeID="_x0000_i1499" DrawAspect="Content" ObjectID="_1468075846" r:id="rId292">
            <o:LockedField>false</o:LockedField>
          </o:OLEObject>
        </w:object>
      </w:r>
      <w:r>
        <w:rPr>
          <w:rFonts w:hint="eastAsia" w:ascii="宋体" w:hAnsi="宋体" w:eastAsia="宋体" w:cs="宋体"/>
          <w:sz w:val="24"/>
          <w:lang w:bidi="ar"/>
        </w:rPr>
        <w:t>且</w:t>
      </w:r>
      <w:r>
        <w:rPr>
          <w:rFonts w:hint="eastAsia" w:ascii="宋体" w:hAnsi="宋体" w:eastAsia="宋体" w:cs="宋体"/>
          <w:position w:val="-16"/>
          <w:sz w:val="24"/>
          <w:lang w:bidi="ar"/>
        </w:rPr>
        <w:object>
          <v:shape id="_x0000_i1500" o:spt="75" type="#_x0000_t75" style="height:21.75pt;width:98.25pt;" o:ole="t" filled="f" o:preferrelative="t" stroked="f" coordsize="21600,21600">
            <v:path/>
            <v:fill on="f" focussize="0,0"/>
            <v:stroke on="f"/>
            <v:imagedata r:id="rId295" o:title=""/>
            <o:lock v:ext="edit" aspectratio="t"/>
            <w10:wrap type="none"/>
            <w10:anchorlock/>
          </v:shape>
          <o:OLEObject Type="Embed" ProgID="Equation.DSMT4" ShapeID="_x0000_i1500" DrawAspect="Content" ObjectID="_1468075847" r:id="rId294">
            <o:LockedField>false</o:LockedField>
          </o:OLEObject>
        </w:object>
      </w:r>
      <w:r>
        <w:rPr>
          <w:rFonts w:hint="eastAsia" w:ascii="宋体" w:hAnsi="宋体" w:eastAsia="宋体" w:cs="宋体"/>
          <w:sz w:val="24"/>
          <w:lang w:bidi="ar"/>
        </w:rPr>
        <w:t>时</w:t>
      </w:r>
    </w:p>
    <w:p>
      <w:pPr>
        <w:spacing w:line="360" w:lineRule="auto"/>
        <w:rPr>
          <w:rFonts w:ascii="宋体" w:hAnsi="宋体" w:eastAsia="宋体" w:cs="宋体"/>
          <w:sz w:val="18"/>
          <w:szCs w:val="18"/>
        </w:rPr>
      </w:pPr>
    </w:p>
    <w:p>
      <w:pPr>
        <w:spacing w:line="360" w:lineRule="auto"/>
        <w:ind w:firstLine="480" w:firstLineChars="200"/>
        <w:jc w:val="center"/>
        <w:rPr>
          <w:rFonts w:ascii="宋体" w:hAnsi="宋体" w:eastAsia="宋体" w:cs="宋体"/>
          <w:position w:val="-78"/>
          <w:sz w:val="24"/>
          <w:lang w:bidi="ar"/>
        </w:rPr>
      </w:pPr>
      <w:r>
        <w:rPr>
          <w:rFonts w:hint="eastAsia" w:ascii="宋体" w:hAnsi="宋体" w:eastAsia="宋体" w:cs="宋体"/>
          <w:position w:val="-78"/>
          <w:sz w:val="24"/>
          <w:lang w:bidi="ar"/>
        </w:rPr>
        <w:object>
          <v:shape id="_x0000_i1501" o:spt="75" type="#_x0000_t75" style="height:88.5pt;width:342pt;" o:ole="t" filled="f" o:preferrelative="t" stroked="f" coordsize="21600,21600">
            <v:path/>
            <v:fill on="f" focussize="0,0"/>
            <v:stroke on="f" joinstyle="miter"/>
            <v:imagedata r:id="rId297" o:title=""/>
            <o:lock v:ext="edit" aspectratio="t"/>
            <w10:wrap type="none"/>
            <w10:anchorlock/>
          </v:shape>
          <o:OLEObject Type="Embed" ProgID="Equation.DSMT4" ShapeID="_x0000_i1501" DrawAspect="Content" ObjectID="_1468075848" r:id="rId296">
            <o:LockedField>false</o:LockedField>
          </o:OLEObject>
        </w:object>
      </w:r>
      <w:r>
        <w:rPr>
          <w:rFonts w:hint="eastAsia" w:ascii="宋体" w:hAnsi="宋体" w:eastAsia="宋体" w:cs="宋体"/>
          <w:position w:val="-78"/>
          <w:sz w:val="24"/>
          <w:lang w:bidi="ar"/>
        </w:rPr>
        <w:t xml:space="preserve">  （2-</w:t>
      </w:r>
      <w:r>
        <w:rPr>
          <w:rFonts w:hint="eastAsia" w:ascii="宋体" w:hAnsi="宋体" w:eastAsia="宋体" w:cs="宋体"/>
          <w:position w:val="-78"/>
          <w:sz w:val="24"/>
          <w:lang w:val="en-US" w:eastAsia="zh-CN" w:bidi="ar"/>
        </w:rPr>
        <w:t>20</w:t>
      </w:r>
      <w:r>
        <w:rPr>
          <w:rFonts w:hint="eastAsia" w:ascii="宋体" w:hAnsi="宋体" w:eastAsia="宋体" w:cs="宋体"/>
          <w:position w:val="-78"/>
          <w:sz w:val="24"/>
          <w:lang w:bidi="ar"/>
        </w:rPr>
        <w:t>）</w:t>
      </w:r>
    </w:p>
    <w:p>
      <w:pPr>
        <w:spacing w:line="360" w:lineRule="auto"/>
        <w:textAlignment w:val="center"/>
      </w:pPr>
      <w:r>
        <w:rPr>
          <w:rFonts w:hint="eastAsia"/>
        </w:rPr>
        <w:t>当</w:t>
      </w:r>
      <w:r>
        <w:rPr>
          <w:rFonts w:hint="eastAsia"/>
        </w:rPr>
        <w:object>
          <v:shape id="_x0000_i1502" o:spt="75" type="#_x0000_t75" style="height:18.75pt;width:45.75pt;" o:ole="t" filled="f" o:preferrelative="t" stroked="f" coordsize="21600,21600">
            <v:path/>
            <v:fill on="f" focussize="0,0"/>
            <v:stroke on="f" joinstyle="miter"/>
            <v:imagedata r:id="rId299" o:title=""/>
            <o:lock v:ext="edit" aspectratio="t"/>
            <w10:wrap type="none"/>
            <w10:anchorlock/>
          </v:shape>
          <o:OLEObject Type="Embed" ProgID="Equation.DSMT4" ShapeID="_x0000_i1502" DrawAspect="Content" ObjectID="_1468075849" r:id="rId298">
            <o:LockedField>false</o:LockedField>
          </o:OLEObject>
        </w:object>
      </w:r>
      <w:r>
        <w:rPr>
          <w:rFonts w:hint="eastAsia"/>
        </w:rPr>
        <w:t>时，</w:t>
      </w:r>
    </w:p>
    <w:p>
      <w:pPr>
        <w:spacing w:line="360" w:lineRule="auto"/>
        <w:ind w:firstLine="480"/>
        <w:rPr>
          <w:rFonts w:hint="eastAsia" w:asciiTheme="minorEastAsia" w:hAnsiTheme="minorEastAsia" w:eastAsiaTheme="minorEastAsia" w:cstheme="minorEastAsia"/>
        </w:rPr>
      </w:pPr>
      <w:r>
        <w:rPr>
          <w:rFonts w:hint="eastAsia"/>
        </w:rPr>
        <w:object>
          <v:shape id="_x0000_i1503" o:spt="75" type="#_x0000_t75" style="height:83.25pt;width:342.75pt;" o:ole="t" filled="f" o:preferrelative="t" stroked="f" coordsize="21600,21600">
            <v:path/>
            <v:fill on="f" focussize="0,0"/>
            <v:stroke on="f"/>
            <v:imagedata r:id="rId301" o:title=""/>
            <o:lock v:ext="edit" aspectratio="t"/>
            <w10:wrap type="none"/>
            <w10:anchorlock/>
          </v:shape>
          <o:OLEObject Type="Embed" ProgID="Equation.DSMT4" ShapeID="_x0000_i1503" DrawAspect="Content" ObjectID="_1468075850" r:id="rId300">
            <o:LockedField>false</o:LockedField>
          </o:OLEObject>
        </w:object>
      </w:r>
      <w:r>
        <w:rPr>
          <w:rFonts w:hint="eastAsia"/>
          <w:lang w:val="en-US" w:eastAsia="zh-CN"/>
        </w:rPr>
        <w:t xml:space="preserve">  </w:t>
      </w:r>
      <w:r>
        <w:rPr>
          <w:rFonts w:hint="eastAsia" w:asciiTheme="minorEastAsia" w:hAnsiTheme="minorEastAsia" w:eastAsiaTheme="minorEastAsia" w:cstheme="minorEastAsia"/>
        </w:rPr>
        <w:t>（2-</w:t>
      </w:r>
      <w:r>
        <w:rPr>
          <w:rFonts w:hint="eastAsia" w:asciiTheme="minorEastAsia" w:hAnsiTheme="minorEastAsia" w:cstheme="minorEastAsia"/>
          <w:lang w:val="en-US" w:eastAsia="zh-CN"/>
        </w:rPr>
        <w:t>21</w:t>
      </w:r>
      <w:r>
        <w:rPr>
          <w:rFonts w:hint="eastAsia" w:asciiTheme="minorEastAsia" w:hAnsiTheme="minorEastAsia" w:eastAsiaTheme="minorEastAsia" w:cstheme="minorEastAsia"/>
        </w:rPr>
        <w:t>）</w:t>
      </w:r>
    </w:p>
    <w:p>
      <w:pPr>
        <w:spacing w:line="360" w:lineRule="auto"/>
        <w:ind w:firstLine="480"/>
      </w:pPr>
    </w:p>
    <w:p>
      <w:pPr>
        <w:spacing w:line="360" w:lineRule="auto"/>
        <w:ind w:firstLine="482"/>
        <w:textAlignment w:val="center"/>
        <w:rPr>
          <w:rFonts w:ascii="宋体" w:hAnsi="宋体" w:eastAsia="宋体" w:cs="宋体"/>
          <w:position w:val="-78"/>
          <w:sz w:val="24"/>
          <w:lang w:bidi="ar"/>
        </w:rPr>
      </w:pPr>
      <w:r>
        <w:rPr>
          <w:rFonts w:hint="eastAsia"/>
        </w:rPr>
        <w:t>式中：</w:t>
      </w:r>
      <w:r>
        <w:rPr>
          <w:rFonts w:hint="eastAsia"/>
        </w:rPr>
        <w:object>
          <v:shape id="_x0000_i1504" o:spt="75" type="#_x0000_t75" style="height:22.5pt;width:43.5pt;" o:ole="t" filled="f" o:preferrelative="t" stroked="f" coordsize="21600,21600">
            <v:path/>
            <v:fill on="f" focussize="0,0"/>
            <v:stroke on="f" joinstyle="miter"/>
            <v:imagedata r:id="rId303" o:title=""/>
            <o:lock v:ext="edit" aspectratio="t"/>
            <w10:wrap type="none"/>
            <w10:anchorlock/>
          </v:shape>
          <o:OLEObject Type="Embed" ProgID="Equation.DSMT4" ShapeID="_x0000_i1504" DrawAspect="Content" ObjectID="_1468075851" r:id="rId302">
            <o:LockedField>false</o:LockedField>
          </o:OLEObject>
        </w:object>
      </w:r>
      <w:r>
        <w:rPr>
          <w:rFonts w:hint="eastAsia"/>
        </w:rPr>
        <w:t>为一次调频效果指标大于0的考核电量；</w:t>
      </w:r>
      <w:r>
        <w:rPr>
          <w:rFonts w:hint="eastAsia"/>
        </w:rPr>
        <w:object>
          <v:shape id="_x0000_i1505" o:spt="75" type="#_x0000_t75" style="height:19.5pt;width:44.25pt;" o:ole="t" filled="f" o:preferrelative="t" stroked="f" coordsize="21600,21600">
            <v:path/>
            <v:fill on="f" focussize="0,0"/>
            <v:stroke on="f" joinstyle="miter"/>
            <v:imagedata r:id="rId305" o:title=""/>
            <o:lock v:ext="edit" aspectratio="t"/>
            <w10:wrap type="none"/>
            <w10:anchorlock/>
          </v:shape>
          <o:OLEObject Type="Embed" ProgID="Equation.DSMT4" ShapeID="_x0000_i1505" DrawAspect="Content" ObjectID="_1468075852" r:id="rId304">
            <o:LockedField>false</o:LockedField>
          </o:OLEObject>
        </w:object>
      </w:r>
      <w:r>
        <w:rPr>
          <w:rFonts w:hint="eastAsia"/>
        </w:rPr>
        <w:t>为一次调频效果指标等于0的考核电量；n为每月电网频率超出</w:t>
      </w:r>
      <w:r>
        <w:rPr>
          <w:rFonts w:hint="eastAsia"/>
          <w:position w:val="-8"/>
        </w:rPr>
        <w:object>
          <v:shape id="_x0000_i1506" o:spt="75" type="#_x0000_t75" style="height:15pt;width:57.75pt;" o:ole="t" filled="f" o:preferrelative="t" stroked="f" coordsize="21600,21600">
            <v:path/>
            <v:fill on="f" focussize="0,0"/>
            <v:stroke on="f" joinstyle="miter"/>
            <v:imagedata r:id="rId307" o:title=""/>
            <o:lock v:ext="edit" aspectratio="t"/>
            <w10:wrap type="none"/>
            <w10:anchorlock/>
          </v:shape>
          <o:OLEObject Type="Embed" ProgID="Equation.DSMT4" ShapeID="_x0000_i1506" DrawAspect="Content" ObjectID="_1468075853" r:id="rId306">
            <o:LockedField>false</o:LockedField>
          </o:OLEObject>
        </w:object>
      </w:r>
      <w:r>
        <w:rPr>
          <w:rFonts w:hint="eastAsia"/>
        </w:rPr>
        <w:t>并持续时间超过20s的次数；</w:t>
      </w:r>
      <w:r>
        <w:rPr>
          <w:rFonts w:hint="eastAsia"/>
        </w:rPr>
        <w:object>
          <v:shape id="_x0000_i1507" o:spt="75" type="#_x0000_t75" style="height:19.5pt;width:63pt;" o:ole="t" filled="f" o:preferrelative="t" stroked="f" coordsize="21600,21600">
            <v:path/>
            <v:fill on="f" focussize="0,0"/>
            <v:stroke on="f" joinstyle="miter"/>
            <v:imagedata r:id="rId309" o:title=""/>
            <o:lock v:ext="edit" aspectratio="t"/>
            <w10:wrap type="none"/>
            <w10:anchorlock/>
          </v:shape>
          <o:OLEObject Type="Embed" ProgID="Equation.DSMT4" ShapeID="_x0000_i1507" DrawAspect="Content" ObjectID="_1468075854" r:id="rId308">
            <o:LockedField>false</o:LockedField>
          </o:OLEObject>
        </w:object>
      </w:r>
      <w:r>
        <w:rPr>
          <w:rFonts w:hint="eastAsia"/>
        </w:rPr>
        <w:t>。</w:t>
      </w:r>
    </w:p>
    <w:p>
      <w:pPr>
        <w:snapToGrid w:val="0"/>
        <w:spacing w:line="360" w:lineRule="auto"/>
        <w:ind w:firstLine="480" w:firstLineChars="200"/>
        <w:rPr>
          <w:rFonts w:ascii="宋体" w:hAnsi="宋体" w:eastAsia="宋体" w:cs="宋体"/>
          <w:position w:val="-28"/>
          <w:sz w:val="24"/>
        </w:rPr>
      </w:pPr>
      <w:r>
        <w:rPr>
          <w:rFonts w:hint="eastAsia" w:ascii="宋体" w:hAnsi="宋体" w:eastAsia="宋体" w:cs="宋体"/>
          <w:position w:val="-28"/>
          <w:sz w:val="24"/>
          <w:lang w:bidi="ar"/>
        </w:rPr>
        <w:t>其中以Q</w:t>
      </w:r>
      <w:r>
        <w:rPr>
          <w:rFonts w:hint="eastAsia" w:ascii="宋体" w:hAnsi="宋体" w:eastAsia="宋体" w:cs="宋体"/>
          <w:position w:val="-28"/>
          <w:sz w:val="24"/>
          <w:vertAlign w:val="subscript"/>
          <w:lang w:bidi="ar"/>
        </w:rPr>
        <w:t>i</w:t>
      </w:r>
      <w:r>
        <w:rPr>
          <w:rFonts w:hint="eastAsia" w:ascii="宋体" w:hAnsi="宋体" w:eastAsia="宋体" w:cs="宋体"/>
          <w:position w:val="-28"/>
          <w:sz w:val="24"/>
          <w:lang w:bidi="ar"/>
        </w:rPr>
        <w:t>表示机组第i次的一次调频性能指标，其计算公式为：</w:t>
      </w:r>
    </w:p>
    <w:p>
      <w:pPr>
        <w:snapToGrid w:val="0"/>
        <w:spacing w:line="360" w:lineRule="auto"/>
        <w:ind w:firstLine="480" w:firstLineChars="200"/>
        <w:jc w:val="center"/>
        <w:rPr>
          <w:rFonts w:ascii="宋体" w:hAnsi="宋体" w:eastAsia="宋体" w:cs="宋体"/>
          <w:position w:val="-28"/>
          <w:sz w:val="24"/>
        </w:rPr>
      </w:pPr>
      <w:r>
        <w:rPr>
          <w:rFonts w:hint="eastAsia" w:ascii="宋体" w:hAnsi="宋体" w:eastAsia="宋体" w:cs="宋体"/>
          <w:position w:val="-76"/>
          <w:sz w:val="24"/>
          <w:lang w:bidi="ar"/>
        </w:rPr>
        <w:object>
          <v:shape id="_x0000_i1508" o:spt="75" type="#_x0000_t75" style="height:76.5pt;width:265.5pt;" o:ole="t" filled="f" o:preferrelative="t" stroked="f" coordsize="21600,21600">
            <v:path/>
            <v:fill on="f" focussize="0,0"/>
            <v:stroke on="f" joinstyle="miter"/>
            <v:imagedata r:id="rId311" o:title=""/>
            <o:lock v:ext="edit" aspectratio="t"/>
            <w10:wrap type="none"/>
            <w10:anchorlock/>
          </v:shape>
          <o:OLEObject Type="Embed" ProgID="Equation.DSMT4" ShapeID="_x0000_i1508" DrawAspect="Content" ObjectID="_1468075855" r:id="rId310">
            <o:LockedField>false</o:LockedField>
          </o:OLEObject>
        </w:object>
      </w:r>
      <w:r>
        <w:rPr>
          <w:rFonts w:hint="eastAsia" w:ascii="宋体" w:hAnsi="宋体" w:eastAsia="宋体" w:cs="宋体"/>
          <w:position w:val="-76"/>
          <w:sz w:val="24"/>
          <w:lang w:bidi="ar"/>
        </w:rPr>
        <w:t xml:space="preserve">             （2-</w:t>
      </w:r>
      <w:r>
        <w:rPr>
          <w:rFonts w:hint="eastAsia" w:ascii="宋体" w:hAnsi="宋体" w:eastAsia="宋体" w:cs="宋体"/>
          <w:position w:val="-76"/>
          <w:sz w:val="24"/>
          <w:lang w:val="en-US" w:eastAsia="zh-CN" w:bidi="ar"/>
        </w:rPr>
        <w:t>22</w:t>
      </w:r>
      <w:r>
        <w:rPr>
          <w:rFonts w:hint="eastAsia" w:ascii="宋体" w:hAnsi="宋体" w:eastAsia="宋体" w:cs="宋体"/>
          <w:position w:val="-76"/>
          <w:sz w:val="24"/>
          <w:lang w:bidi="ar"/>
        </w:rPr>
        <w:t>）</w:t>
      </w:r>
    </w:p>
    <w:p>
      <w:pPr>
        <w:snapToGrid w:val="0"/>
        <w:spacing w:line="360" w:lineRule="auto"/>
        <w:ind w:firstLine="480" w:firstLineChars="200"/>
        <w:rPr>
          <w:rFonts w:ascii="宋体" w:hAnsi="宋体" w:eastAsia="宋体" w:cs="宋体"/>
          <w:position w:val="-28"/>
          <w:sz w:val="18"/>
          <w:szCs w:val="18"/>
          <w:lang w:bidi="ar"/>
        </w:rPr>
      </w:pPr>
      <w:r>
        <w:rPr>
          <w:rFonts w:hint="eastAsia" w:ascii="宋体" w:hAnsi="宋体" w:eastAsia="宋体" w:cs="宋体"/>
          <w:sz w:val="24"/>
          <w:lang w:bidi="ar"/>
        </w:rPr>
        <w:t>以</w:t>
      </w:r>
      <w:r>
        <w:rPr>
          <w:rFonts w:hint="eastAsia" w:ascii="宋体" w:hAnsi="宋体" w:eastAsia="宋体" w:cs="宋体"/>
          <w:position w:val="-12"/>
          <w:sz w:val="24"/>
          <w:lang w:bidi="ar"/>
        </w:rPr>
        <w:object>
          <v:shape id="_x0000_i1509" o:spt="75" type="#_x0000_t75" style="height:17.25pt;width:39pt;" o:ole="t" filled="f" o:preferrelative="t" stroked="f" coordsize="21600,21600">
            <v:path/>
            <v:fill on="f" focussize="0,0"/>
            <v:stroke on="f" joinstyle="miter"/>
            <v:imagedata r:id="rId313" o:title=""/>
            <o:lock v:ext="edit" aspectratio="t"/>
            <w10:wrap type="none"/>
            <w10:anchorlock/>
          </v:shape>
          <o:OLEObject Type="Embed" ProgID="Equation.DSMT4" ShapeID="_x0000_i1509" DrawAspect="Content" ObjectID="_1468075856" r:id="rId312">
            <o:LockedField>false</o:LockedField>
          </o:OLEObject>
        </w:object>
      </w:r>
      <w:r>
        <w:rPr>
          <w:rFonts w:hint="eastAsia" w:ascii="宋体" w:hAnsi="宋体" w:eastAsia="宋体" w:cs="宋体"/>
          <w:sz w:val="24"/>
          <w:lang w:bidi="ar"/>
        </w:rPr>
        <w:t>判定机组第i次一次调频性能合格，否则机组一次调频性能不合格。</w:t>
      </w:r>
      <w:r>
        <w:rPr>
          <w:rFonts w:hint="eastAsia" w:ascii="宋体" w:hAnsi="宋体" w:eastAsia="宋体" w:cs="宋体"/>
          <w:position w:val="-28"/>
          <w:sz w:val="18"/>
          <w:szCs w:val="18"/>
          <w:lang w:bidi="ar"/>
        </w:rPr>
        <w:t xml:space="preserve">  </w:t>
      </w:r>
    </w:p>
    <w:p>
      <w:pPr>
        <w:snapToGrid w:val="0"/>
        <w:spacing w:line="360" w:lineRule="auto"/>
        <w:ind w:firstLine="480" w:firstLineChars="200"/>
        <w:rPr>
          <w:rFonts w:hint="eastAsia" w:ascii="宋体" w:hAnsi="宋体" w:eastAsia="宋体" w:cs="宋体"/>
          <w:sz w:val="24"/>
          <w:lang w:bidi="ar"/>
        </w:rPr>
      </w:pPr>
      <w:r>
        <w:rPr>
          <w:rFonts w:hint="eastAsia" w:ascii="宋体" w:hAnsi="宋体" w:eastAsia="宋体" w:cs="宋体"/>
          <w:sz w:val="24"/>
          <w:lang w:bidi="ar"/>
        </w:rPr>
        <w:t>为了显示机组在大频差下的一次调频效果，特规定频差大于0.1Hz为大频差，统计每月各个机组在大频差下的一次调频性能指标对其进行考核。</w:t>
      </w:r>
    </w:p>
    <w:p>
      <w:pPr>
        <w:spacing w:line="360" w:lineRule="auto"/>
        <w:ind w:firstLine="480" w:firstLineChars="200"/>
        <w:rPr>
          <w:rFonts w:ascii="宋体" w:hAnsi="宋体"/>
          <w:color w:val="000000"/>
          <w:sz w:val="24"/>
          <w:szCs w:val="20"/>
        </w:rPr>
      </w:pPr>
    </w:p>
    <w:p>
      <w:pPr>
        <w:spacing w:line="360" w:lineRule="auto"/>
        <w:ind w:firstLine="480" w:firstLineChars="200"/>
        <w:rPr>
          <w:rFonts w:ascii="宋体" w:hAnsi="宋体"/>
          <w:color w:val="000000"/>
          <w:sz w:val="24"/>
          <w:szCs w:val="20"/>
        </w:rPr>
      </w:pPr>
    </w:p>
    <w:p>
      <w:pPr>
        <w:spacing w:line="360" w:lineRule="auto"/>
        <w:ind w:firstLine="480" w:firstLineChars="200"/>
        <w:rPr>
          <w:rFonts w:ascii="宋体" w:hAnsi="宋体"/>
          <w:color w:val="000000"/>
          <w:sz w:val="24"/>
          <w:szCs w:val="20"/>
        </w:rPr>
      </w:pPr>
    </w:p>
    <w:p>
      <w:pPr>
        <w:spacing w:line="360" w:lineRule="auto"/>
        <w:ind w:firstLine="480" w:firstLineChars="200"/>
        <w:rPr>
          <w:rFonts w:hint="eastAsia" w:ascii="宋体" w:hAnsi="宋体" w:eastAsia="宋体"/>
          <w:color w:val="000000"/>
          <w:sz w:val="24"/>
          <w:szCs w:val="20"/>
          <w:lang w:eastAsia="zh-CN"/>
        </w:rPr>
      </w:pPr>
      <w:r>
        <w:rPr>
          <w:rFonts w:hint="eastAsia" w:ascii="宋体" w:hAnsi="宋体"/>
          <w:color w:val="000000"/>
          <w:sz w:val="24"/>
          <w:szCs w:val="20"/>
          <w:lang w:eastAsia="zh-CN"/>
        </w:rPr>
        <w:t>————————————————————————————————</w:t>
      </w:r>
    </w:p>
    <w:p>
      <w:pPr>
        <w:keepNext/>
        <w:keepLines/>
        <w:pageBreakBefore/>
        <w:widowControl/>
        <w:spacing w:before="120" w:after="120" w:line="360" w:lineRule="auto"/>
        <w:jc w:val="left"/>
        <w:outlineLvl w:val="0"/>
        <w:rPr>
          <w:rFonts w:hint="eastAsia" w:ascii="黑体" w:hAnsi="Calibri" w:eastAsia="黑体"/>
          <w:bCs/>
          <w:kern w:val="44"/>
          <w:sz w:val="30"/>
          <w:szCs w:val="44"/>
          <w:lang w:val="en-US" w:eastAsia="zh-CN"/>
        </w:rPr>
      </w:pPr>
      <w:bookmarkStart w:id="432" w:name="_Toc1828"/>
      <w:bookmarkStart w:id="433" w:name="_Toc5960"/>
      <w:bookmarkStart w:id="434" w:name="_Toc511727179"/>
      <w:bookmarkStart w:id="435" w:name="_Toc497921519"/>
      <w:r>
        <w:rPr>
          <w:rFonts w:hint="eastAsia" w:ascii="黑体" w:hAnsi="Calibri" w:eastAsia="黑体"/>
          <w:bCs/>
          <w:kern w:val="44"/>
          <w:sz w:val="30"/>
          <w:szCs w:val="44"/>
          <w:lang w:val="en-US" w:eastAsia="zh-CN"/>
        </w:rPr>
        <w:t>5安徽电网一次调频考核系统设计</w:t>
      </w:r>
      <w:bookmarkEnd w:id="432"/>
      <w:bookmarkEnd w:id="433"/>
    </w:p>
    <w:p>
      <w:pPr>
        <w:rPr>
          <w:rFonts w:hint="eastAsia"/>
          <w:lang w:eastAsia="zh-CN"/>
        </w:rPr>
      </w:pPr>
    </w:p>
    <w:p>
      <w:pPr>
        <w:rPr>
          <w:rFonts w:hint="eastAsia"/>
          <w:lang w:val="en-US" w:eastAsia="zh-CN"/>
        </w:rPr>
      </w:pPr>
      <w:r>
        <w:rPr>
          <w:rFonts w:hint="eastAsia"/>
          <w:lang w:val="en-US" w:eastAsia="zh-CN"/>
        </w:rPr>
        <w:t xml:space="preserve">   针对机组一次调频评价方法分析过程开发了发电机组一次调频评价分析软件。该软件以SQLite数据库来保存数据，程序主体部分采用Qt搭建，可以分析安徽电网各个机组一次调频性能情况，使得对安徽电网的一次调频分析和统计工作更加快捷准确。此外该软件可以自动对安徽电网事件或机组进行一次调频评价分析，并生成报告，提高工作效率。</w:t>
      </w:r>
    </w:p>
    <w:p>
      <w:pPr>
        <w:pStyle w:val="3"/>
        <w:numPr>
          <w:numId w:val="0"/>
        </w:numPr>
        <w:ind w:leftChars="0"/>
        <w:rPr>
          <w:rFonts w:hint="eastAsia"/>
          <w:lang w:eastAsia="zh-CN"/>
        </w:rPr>
      </w:pPr>
      <w:bookmarkStart w:id="436" w:name="_Toc7078"/>
      <w:bookmarkStart w:id="437" w:name="_Toc20425"/>
      <w:bookmarkStart w:id="438" w:name="_Toc4385"/>
      <w:bookmarkStart w:id="439" w:name="_Toc696"/>
      <w:bookmarkStart w:id="440" w:name="_Toc24228_WPSOffice_Level1"/>
      <w:bookmarkStart w:id="441" w:name="_Toc4044"/>
      <w:bookmarkStart w:id="442" w:name="_Toc14703"/>
      <w:bookmarkStart w:id="443" w:name="_Toc28277"/>
      <w:bookmarkStart w:id="444" w:name="_Toc11202"/>
      <w:bookmarkStart w:id="445" w:name="_Toc20930"/>
      <w:bookmarkStart w:id="446" w:name="_Toc4914"/>
      <w:bookmarkStart w:id="447" w:name="_Toc17260"/>
      <w:r>
        <w:rPr>
          <w:rFonts w:hint="eastAsia" w:ascii="黑体" w:hAnsi="宋体" w:eastAsia="黑体" w:cs="Times New Roman"/>
          <w:b w:val="0"/>
          <w:bCs w:val="0"/>
          <w:kern w:val="2"/>
          <w:sz w:val="28"/>
          <w:szCs w:val="28"/>
          <w:lang w:val="en-US" w:eastAsia="zh-CN" w:bidi="ar-SA"/>
        </w:rPr>
        <w:t>5.1数据来源</w:t>
      </w:r>
      <w:bookmarkEnd w:id="436"/>
      <w:bookmarkEnd w:id="437"/>
      <w:bookmarkEnd w:id="438"/>
      <w:bookmarkEnd w:id="439"/>
      <w:bookmarkEnd w:id="440"/>
      <w:bookmarkEnd w:id="441"/>
      <w:bookmarkEnd w:id="442"/>
      <w:bookmarkEnd w:id="443"/>
      <w:bookmarkEnd w:id="444"/>
      <w:bookmarkEnd w:id="445"/>
      <w:bookmarkEnd w:id="446"/>
      <w:bookmarkEnd w:id="447"/>
    </w:p>
    <w:p>
      <w:pPr>
        <w:rPr>
          <w:lang w:val="en-US"/>
        </w:rPr>
      </w:pPr>
      <w:r>
        <w:rPr>
          <w:rFonts w:hint="eastAsia"/>
          <w:lang w:val="en-US" w:eastAsia="zh-CN"/>
        </w:rPr>
        <w:t xml:space="preserve">    安徽电网一次调频考核系统的数据主要来源于电力系统同步相量测量装置 Phasor Measurement Unit (PMU)，即</w:t>
      </w:r>
      <w:r>
        <w:rPr>
          <w:rFonts w:hint="eastAsia" w:asciiTheme="minorEastAsia" w:hAnsiTheme="minorEastAsia" w:cstheme="minorEastAsia"/>
          <w:sz w:val="24"/>
        </w:rPr>
        <w:t>用于进行同步相量的测量和输出以及进行动态记录的装置。</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PMU基本功能是通过GPS信号同步测量和分析电流，电压数据，幅值和频率信息。通过从GPS系统中获取的高精度授时信号进行电流，电压的采样，然后通过采样数据确定相量，通过离散傅立叶变换求得基频分量，继而实现对电力系统各个节点数据的同步采集。在电力系统实际运行过程中，若将PMU同步安装在各个节点，即可实时检测整个系统的运行情况。相量，相角，幅值应该同步测量，测量相角可借助GPS的时间传递功能获取精确的时间，以规避时间误差。GPS接受器以秒为计时单位，可提供间隔为一秒的脉冲信号1PPS，通过GPS获取的时间信号可精确到1微秒。对于50HZ的工频量来说，其相位最大误差为0.018%，基本满足功角测量的要求。</w:t>
      </w:r>
    </w:p>
    <w:p>
      <w:pPr>
        <w:ind w:firstLine="480" w:firstLineChars="200"/>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PMU生成带时标的同步相量数据，改善状态估计精度，具有严格的同步特性。将PMU获取到的信息（包括机组出力情况，实际参数值，频率变化等情况）传入一次调频考核系统进一步分析。</w:t>
      </w:r>
      <w:r>
        <w:rPr>
          <w:rFonts w:hint="eastAsia"/>
          <w:lang w:val="en-US" w:eastAsia="zh-CN"/>
        </w:rPr>
        <w:t>机组一次调频实验或事件中会不断产生检测数据，PMU可导出为csv格式文件。csv经过格式化以后，导入到机组一次调频分析系统，并永久保存至维护的数据库中。在保存过程中，同时记录数据的机组信息以及每台机组对应的一次调频过程中详细出力情况，便于下一步对机组60s内出力情况进行详细分析和统计。</w:t>
      </w:r>
    </w:p>
    <w:p>
      <w:pPr>
        <w:pStyle w:val="3"/>
        <w:numPr>
          <w:ilvl w:val="1"/>
          <w:numId w:val="0"/>
        </w:numPr>
        <w:ind w:leftChars="0"/>
        <w:rPr>
          <w:rFonts w:hint="eastAsia" w:ascii="黑体" w:hAnsi="宋体" w:eastAsia="黑体" w:cs="Times New Roman"/>
          <w:b w:val="0"/>
          <w:bCs w:val="0"/>
          <w:kern w:val="2"/>
          <w:sz w:val="28"/>
          <w:szCs w:val="28"/>
          <w:lang w:val="en-US" w:eastAsia="zh-CN" w:bidi="ar-SA"/>
        </w:rPr>
      </w:pPr>
      <w:bookmarkStart w:id="448" w:name="_Toc8816_WPSOffice_Level1"/>
      <w:bookmarkStart w:id="449" w:name="_Toc19255"/>
      <w:bookmarkStart w:id="450" w:name="_Toc3219"/>
      <w:r>
        <w:rPr>
          <w:rFonts w:hint="eastAsia" w:ascii="黑体" w:hAnsi="宋体" w:eastAsia="黑体" w:cs="Times New Roman"/>
          <w:b w:val="0"/>
          <w:bCs w:val="0"/>
          <w:kern w:val="2"/>
          <w:sz w:val="28"/>
          <w:szCs w:val="28"/>
          <w:lang w:val="en-US" w:eastAsia="zh-CN" w:bidi="ar-SA"/>
        </w:rPr>
        <w:t>5.2系统结构</w:t>
      </w:r>
      <w:bookmarkEnd w:id="448"/>
      <w:bookmarkEnd w:id="449"/>
      <w:bookmarkEnd w:id="450"/>
    </w:p>
    <w:p>
      <w:pPr>
        <w:spacing w:line="360" w:lineRule="auto"/>
        <w:rPr>
          <w:rFonts w:asciiTheme="minorEastAsia" w:hAnsiTheme="minorEastAsia" w:cstheme="minorEastAsia"/>
          <w:sz w:val="24"/>
        </w:rPr>
      </w:pPr>
      <w:r>
        <w:rPr>
          <w:rFonts w:hint="eastAsia" w:asciiTheme="minorEastAsia" w:hAnsiTheme="minorEastAsia" w:cstheme="minorEastAsia"/>
          <w:sz w:val="24"/>
        </w:rPr>
        <w:t xml:space="preserve">   安徽电网一次调频考核系统可以对安徽电网各个机组或</w:t>
      </w:r>
      <w:r>
        <w:rPr>
          <w:rFonts w:hint="eastAsia" w:asciiTheme="minorEastAsia" w:hAnsiTheme="minorEastAsia" w:cstheme="minorEastAsia"/>
          <w:sz w:val="24"/>
          <w:lang w:eastAsia="zh-CN"/>
        </w:rPr>
        <w:t>事件</w:t>
      </w:r>
      <w:r>
        <w:rPr>
          <w:rFonts w:hint="eastAsia" w:asciiTheme="minorEastAsia" w:hAnsiTheme="minorEastAsia" w:cstheme="minorEastAsia"/>
          <w:sz w:val="24"/>
        </w:rPr>
        <w:t>的一次调频情况进行评价分析，并可以自动生成分析报告，提高了分析结果的准确度、可信度，节省了大量的人力物力，具有很好的实用性。该系统主要包括数据提取模块、数据分析模块、报告生成模块。其分析结构如图2-</w:t>
      </w:r>
      <w:r>
        <w:rPr>
          <w:rFonts w:hint="eastAsia" w:asciiTheme="minorEastAsia" w:hAnsiTheme="minorEastAsia" w:cstheme="minorEastAsia"/>
          <w:sz w:val="24"/>
          <w:lang w:val="en-US" w:eastAsia="zh-CN"/>
        </w:rPr>
        <w:t>10</w:t>
      </w:r>
      <w:r>
        <w:rPr>
          <w:rFonts w:hint="eastAsia" w:asciiTheme="minorEastAsia" w:hAnsiTheme="minorEastAsia" w:cstheme="minorEastAsia"/>
          <w:sz w:val="24"/>
        </w:rPr>
        <w:t>所示。</w:t>
      </w:r>
    </w:p>
    <w:p>
      <w:pPr>
        <w:spacing w:line="360" w:lineRule="auto"/>
        <w:ind w:firstLine="480"/>
        <w:jc w:val="left"/>
        <w:rPr>
          <w:rFonts w:hint="eastAsia" w:asciiTheme="minorEastAsia" w:hAnsiTheme="minorEastAsia" w:cstheme="minorEastAsia"/>
          <w:sz w:val="24"/>
        </w:rPr>
      </w:pPr>
      <w:r>
        <w:rPr>
          <w:rFonts w:hint="eastAsia" w:asciiTheme="minorEastAsia" w:hAnsiTheme="minorEastAsia" w:cstheme="minorEastAsia"/>
          <w:sz w:val="24"/>
        </w:rPr>
        <w:t>数据经提取模块导入系统后，数据分析模块进行一次调频</w:t>
      </w:r>
      <w:r>
        <w:rPr>
          <w:rFonts w:hint="eastAsia" w:asciiTheme="minorEastAsia" w:hAnsiTheme="minorEastAsia" w:cstheme="minorEastAsia"/>
          <w:sz w:val="24"/>
          <w:lang w:eastAsia="zh-CN"/>
        </w:rPr>
        <w:t>事件</w:t>
      </w:r>
      <w:r>
        <w:rPr>
          <w:rFonts w:hint="eastAsia" w:asciiTheme="minorEastAsia" w:hAnsiTheme="minorEastAsia" w:cstheme="minorEastAsia"/>
          <w:sz w:val="24"/>
        </w:rPr>
        <w:t>分析和机组一次调频性能分析。一次调频</w:t>
      </w:r>
      <w:r>
        <w:rPr>
          <w:rFonts w:hint="eastAsia" w:asciiTheme="minorEastAsia" w:hAnsiTheme="minorEastAsia" w:cstheme="minorEastAsia"/>
          <w:sz w:val="24"/>
          <w:lang w:eastAsia="zh-CN"/>
        </w:rPr>
        <w:t>事件</w:t>
      </w:r>
      <w:r>
        <w:rPr>
          <w:rFonts w:hint="eastAsia" w:asciiTheme="minorEastAsia" w:hAnsiTheme="minorEastAsia" w:cstheme="minorEastAsia"/>
          <w:sz w:val="24"/>
        </w:rPr>
        <w:t>分析可以对安徽电网某次一次调频所有相关机组进行一次调频评价计算，并对其进行统计分析，最终结果通过报告生成模块进行输出。单机组一次调频性能分析可以对安徽电网任意一台机组在数次</w:t>
      </w:r>
      <w:r>
        <w:rPr>
          <w:rFonts w:hint="eastAsia" w:asciiTheme="minorEastAsia" w:hAnsiTheme="minorEastAsia" w:cstheme="minorEastAsia"/>
          <w:sz w:val="24"/>
          <w:lang w:eastAsia="zh-CN"/>
        </w:rPr>
        <w:t>事件</w:t>
      </w:r>
      <w:r>
        <w:rPr>
          <w:rFonts w:hint="eastAsia" w:asciiTheme="minorEastAsia" w:hAnsiTheme="minorEastAsia" w:cstheme="minorEastAsia"/>
          <w:sz w:val="24"/>
        </w:rPr>
        <w:t>中的一次调频状况进行对比计算分析，分析结果通过报告生成模块进行输出。该系统还可以根据不同的评价方法对一次调频</w:t>
      </w:r>
      <w:r>
        <w:rPr>
          <w:rFonts w:hint="eastAsia" w:asciiTheme="minorEastAsia" w:hAnsiTheme="minorEastAsia" w:cstheme="minorEastAsia"/>
          <w:sz w:val="24"/>
          <w:lang w:eastAsia="zh-CN"/>
        </w:rPr>
        <w:t>事件</w:t>
      </w:r>
      <w:r>
        <w:rPr>
          <w:rFonts w:hint="eastAsia" w:asciiTheme="minorEastAsia" w:hAnsiTheme="minorEastAsia" w:cstheme="minorEastAsia"/>
          <w:sz w:val="24"/>
        </w:rPr>
        <w:t>的对比分析以及单机组在不同评价方法下的对比分析。</w:t>
      </w:r>
    </w:p>
    <w:p>
      <w:pPr>
        <w:spacing w:line="240" w:lineRule="auto"/>
        <w:ind w:firstLine="0"/>
        <w:jc w:val="center"/>
      </w:pPr>
      <w:r>
        <w:drawing>
          <wp:inline distT="0" distB="0" distL="114300" distR="114300">
            <wp:extent cx="5861050" cy="2742565"/>
            <wp:effectExtent l="0" t="0" r="6350" b="635"/>
            <wp:docPr id="35"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0"/>
                    <pic:cNvPicPr>
                      <a:picLocks noChangeAspect="1"/>
                    </pic:cNvPicPr>
                  </pic:nvPicPr>
                  <pic:blipFill>
                    <a:blip r:embed="rId314"/>
                    <a:stretch>
                      <a:fillRect/>
                    </a:stretch>
                  </pic:blipFill>
                  <pic:spPr>
                    <a:xfrm>
                      <a:off x="0" y="0"/>
                      <a:ext cx="5861050" cy="2742565"/>
                    </a:xfrm>
                    <a:prstGeom prst="rect">
                      <a:avLst/>
                    </a:prstGeom>
                    <a:noFill/>
                    <a:ln w="9525">
                      <a:noFill/>
                    </a:ln>
                  </pic:spPr>
                </pic:pic>
              </a:graphicData>
            </a:graphic>
          </wp:inline>
        </w:drawing>
      </w:r>
    </w:p>
    <w:p>
      <w:pPr>
        <w:spacing w:line="360" w:lineRule="auto"/>
        <w:ind w:firstLine="480"/>
        <w:jc w:val="center"/>
        <w:rPr>
          <w:rFonts w:hint="default" w:ascii="Arial" w:hAnsi="Arial" w:cs="Arial"/>
          <w:sz w:val="20"/>
          <w:szCs w:val="20"/>
        </w:rPr>
      </w:pPr>
      <w:r>
        <w:rPr>
          <w:rFonts w:hint="default" w:ascii="Arial" w:hAnsi="Arial" w:cs="Arial"/>
          <w:sz w:val="20"/>
          <w:szCs w:val="20"/>
        </w:rPr>
        <w:t>图 2-</w:t>
      </w:r>
      <w:r>
        <w:rPr>
          <w:rFonts w:hint="eastAsia" w:ascii="Arial" w:hAnsi="Arial" w:cs="Arial"/>
          <w:sz w:val="20"/>
          <w:szCs w:val="20"/>
          <w:lang w:val="en-US" w:eastAsia="zh-CN"/>
        </w:rPr>
        <w:t>10</w:t>
      </w:r>
      <w:r>
        <w:rPr>
          <w:rFonts w:hint="default" w:ascii="Arial" w:hAnsi="Arial" w:cs="Arial"/>
          <w:sz w:val="20"/>
          <w:szCs w:val="20"/>
        </w:rPr>
        <w:t xml:space="preserve"> 一次调频系统结构图</w:t>
      </w:r>
    </w:p>
    <w:p>
      <w:pPr>
        <w:pStyle w:val="3"/>
        <w:numPr>
          <w:ilvl w:val="1"/>
          <w:numId w:val="0"/>
        </w:numPr>
        <w:ind w:leftChars="0"/>
        <w:rPr>
          <w:rFonts w:hint="eastAsia" w:ascii="黑体" w:hAnsi="宋体" w:eastAsia="黑体" w:cs="Times New Roman"/>
          <w:b w:val="0"/>
          <w:bCs w:val="0"/>
          <w:kern w:val="2"/>
          <w:sz w:val="28"/>
          <w:szCs w:val="28"/>
          <w:lang w:val="en-US" w:eastAsia="zh-CN" w:bidi="ar-SA"/>
        </w:rPr>
      </w:pPr>
      <w:bookmarkStart w:id="451" w:name="_Toc2979_WPSOffice_Level1"/>
      <w:bookmarkStart w:id="452" w:name="_Toc24862"/>
      <w:bookmarkStart w:id="453" w:name="_Toc25621"/>
      <w:r>
        <w:rPr>
          <w:rFonts w:hint="eastAsia" w:ascii="黑体" w:hAnsi="宋体" w:eastAsia="黑体" w:cs="Times New Roman"/>
          <w:b w:val="0"/>
          <w:bCs w:val="0"/>
          <w:kern w:val="2"/>
          <w:sz w:val="28"/>
          <w:szCs w:val="28"/>
          <w:lang w:val="en-US" w:eastAsia="zh-CN" w:bidi="ar-SA"/>
        </w:rPr>
        <w:t>5.3系统数据流程</w:t>
      </w:r>
      <w:bookmarkEnd w:id="451"/>
      <w:bookmarkEnd w:id="452"/>
      <w:bookmarkEnd w:id="453"/>
    </w:p>
    <w:p>
      <w:pPr>
        <w:spacing w:line="360" w:lineRule="auto"/>
        <w:ind w:firstLine="480"/>
        <w:jc w:val="left"/>
        <w:rPr>
          <w:rFonts w:hint="eastAsia"/>
          <w:lang w:val="en-US" w:eastAsia="zh-CN"/>
        </w:rPr>
      </w:pPr>
      <w:r>
        <w:rPr>
          <w:rFonts w:hint="eastAsia"/>
          <w:lang w:val="en-US" w:eastAsia="zh-CN"/>
        </w:rPr>
        <w:t>模块首先根据用户需要调取指定的事件或机组的一次调频信息数据，然后对其进行分析统计，最后生成报告。单机组一次调频分析中可以针对某一台机组在数次一次调频事件中的情况进行综合分析统计。同时，还可以对比新旧考核标准下一次调频中各次事件或者各个机组的一次调频性能评价情况，并分析考核标准的修改对机组一次调频性能评价的影响。系统数据流程如图2-11所示</w:t>
      </w:r>
    </w:p>
    <w:p>
      <w:pPr>
        <w:keepNext/>
        <w:spacing w:line="360" w:lineRule="auto"/>
        <w:ind w:firstLine="480"/>
        <w:jc w:val="both"/>
      </w:pPr>
      <w:r>
        <w:drawing>
          <wp:inline distT="0" distB="0" distL="114300" distR="114300">
            <wp:extent cx="4260215" cy="3141980"/>
            <wp:effectExtent l="0" t="0" r="0" b="0"/>
            <wp:docPr id="3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1"/>
                    <pic:cNvPicPr>
                      <a:picLocks noChangeAspect="1"/>
                    </pic:cNvPicPr>
                  </pic:nvPicPr>
                  <pic:blipFill>
                    <a:blip r:embed="rId315"/>
                    <a:stretch>
                      <a:fillRect/>
                    </a:stretch>
                  </pic:blipFill>
                  <pic:spPr>
                    <a:xfrm>
                      <a:off x="0" y="0"/>
                      <a:ext cx="4260215" cy="3141980"/>
                    </a:xfrm>
                    <a:prstGeom prst="rect">
                      <a:avLst/>
                    </a:prstGeom>
                    <a:noFill/>
                    <a:ln w="9525">
                      <a:noFill/>
                    </a:ln>
                  </pic:spPr>
                </pic:pic>
              </a:graphicData>
            </a:graphic>
          </wp:inline>
        </w:drawing>
      </w:r>
    </w:p>
    <w:p>
      <w:pPr>
        <w:pStyle w:val="26"/>
        <w:keepNext/>
        <w:spacing w:line="360" w:lineRule="auto"/>
        <w:ind w:firstLine="480"/>
        <w:jc w:val="center"/>
        <w:rPr>
          <w:rFonts w:hint="default" w:ascii="Arial" w:hAnsi="Arial" w:cs="Arial" w:eastAsiaTheme="minorEastAsia"/>
          <w:sz w:val="20"/>
          <w:szCs w:val="20"/>
        </w:rPr>
      </w:pPr>
      <w:r>
        <w:rPr>
          <w:rFonts w:hint="default" w:ascii="Arial" w:hAnsi="Arial" w:cs="Arial" w:eastAsiaTheme="minorEastAsia"/>
          <w:sz w:val="20"/>
          <w:szCs w:val="20"/>
        </w:rPr>
        <w:t>图</w:t>
      </w:r>
      <w:r>
        <w:rPr>
          <w:rFonts w:hint="default" w:ascii="Arial" w:hAnsi="Arial" w:cs="Arial" w:eastAsiaTheme="minorEastAsia"/>
          <w:sz w:val="20"/>
          <w:szCs w:val="20"/>
          <w:lang w:val="en-US" w:eastAsia="zh-CN"/>
        </w:rPr>
        <w:t>2-</w:t>
      </w:r>
      <w:r>
        <w:rPr>
          <w:rFonts w:hint="eastAsia" w:cs="Arial" w:eastAsiaTheme="minorEastAsia"/>
          <w:sz w:val="20"/>
          <w:szCs w:val="20"/>
          <w:lang w:val="en-US" w:eastAsia="zh-CN"/>
        </w:rPr>
        <w:t>11</w:t>
      </w:r>
      <w:r>
        <w:rPr>
          <w:rFonts w:hint="default" w:ascii="Arial" w:hAnsi="Arial" w:cs="Arial" w:eastAsiaTheme="minorEastAsia"/>
          <w:sz w:val="20"/>
          <w:szCs w:val="20"/>
        </w:rPr>
        <w:t xml:space="preserve">  系统数据流</w:t>
      </w:r>
      <w:r>
        <w:rPr>
          <w:rFonts w:hint="default" w:ascii="Arial" w:hAnsi="Arial" w:cs="Arial" w:eastAsiaTheme="minorEastAsia"/>
          <w:sz w:val="20"/>
          <w:szCs w:val="20"/>
          <w:lang w:eastAsia="zh-CN"/>
        </w:rPr>
        <w:t>程</w:t>
      </w:r>
      <w:r>
        <w:rPr>
          <w:rFonts w:hint="default" w:ascii="Arial" w:hAnsi="Arial" w:cs="Arial" w:eastAsiaTheme="minorEastAsia"/>
          <w:sz w:val="20"/>
          <w:szCs w:val="20"/>
        </w:rPr>
        <w:t>图</w:t>
      </w:r>
    </w:p>
    <w:p>
      <w:pPr>
        <w:jc w:val="center"/>
      </w:pPr>
    </w:p>
    <w:p>
      <w:pPr>
        <w:pStyle w:val="26"/>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pStyle w:val="3"/>
        <w:numPr>
          <w:ilvl w:val="1"/>
          <w:numId w:val="0"/>
        </w:numPr>
        <w:ind w:leftChars="0"/>
        <w:rPr>
          <w:rFonts w:hint="eastAsia" w:ascii="黑体" w:hAnsi="宋体" w:eastAsia="黑体" w:cs="Times New Roman"/>
          <w:b w:val="0"/>
          <w:bCs w:val="0"/>
          <w:kern w:val="2"/>
          <w:sz w:val="28"/>
          <w:szCs w:val="28"/>
          <w:lang w:val="en-US" w:eastAsia="zh-CN" w:bidi="ar-SA"/>
        </w:rPr>
      </w:pPr>
      <w:bookmarkStart w:id="454" w:name="_Toc11782"/>
      <w:bookmarkStart w:id="455" w:name="_Toc24697_WPSOffice_Level1"/>
      <w:bookmarkStart w:id="456" w:name="_Toc12701"/>
      <w:r>
        <w:rPr>
          <w:rFonts w:hint="eastAsia" w:ascii="黑体" w:hAnsi="宋体" w:eastAsia="黑体" w:cs="Times New Roman"/>
          <w:b w:val="0"/>
          <w:bCs w:val="0"/>
          <w:kern w:val="2"/>
          <w:sz w:val="28"/>
          <w:szCs w:val="28"/>
          <w:lang w:val="en-US" w:eastAsia="zh-CN" w:bidi="ar-SA"/>
        </w:rPr>
        <w:t>5.4系统实现</w:t>
      </w:r>
      <w:bookmarkEnd w:id="454"/>
      <w:bookmarkEnd w:id="455"/>
      <w:bookmarkEnd w:id="456"/>
    </w:p>
    <w:p>
      <w:pPr>
        <w:ind w:firstLine="420" w:firstLineChars="200"/>
        <w:rPr>
          <w:rFonts w:hint="eastAsia"/>
          <w:lang w:val="en-US" w:eastAsia="zh-CN"/>
        </w:rPr>
      </w:pPr>
      <w:r>
        <w:rPr>
          <w:rFonts w:hint="eastAsia"/>
          <w:color w:val="C0504D" w:themeColor="accent2"/>
          <w:lang w:val="en-US" w:eastAsia="zh-CN"/>
          <w14:textFill>
            <w14:solidFill>
              <w14:schemeClr w14:val="accent2"/>
            </w14:solidFill>
          </w14:textFill>
        </w:rPr>
        <w:t xml:space="preserve">  </w:t>
      </w:r>
      <w:r>
        <w:rPr>
          <w:rFonts w:hint="eastAsia"/>
          <w:lang w:val="en-US" w:eastAsia="zh-CN"/>
        </w:rPr>
        <w:t>在软件设计实现中，机组信息抽象为结构体，用来维护软件运行时通过读取数据库获取的机组信息，其中包括机组名称，机组实际和理论贡献电量，在事件中的60s内详细出力情况等信息。具体对该信息的读取和使用由各个软件子模块负责。而对机组的新老评价方法分别抽象为两个工具方法，方便在各个子模块中复用。</w:t>
      </w:r>
    </w:p>
    <w:p>
      <w:pPr>
        <w:rPr>
          <w:rFonts w:hint="eastAsia"/>
          <w:lang w:val="en-US" w:eastAsia="zh-CN"/>
        </w:rPr>
      </w:pPr>
      <w:r>
        <w:rPr>
          <w:rFonts w:hint="eastAsia"/>
          <w:lang w:val="en-US" w:eastAsia="zh-CN"/>
        </w:rPr>
        <w:tab/>
      </w:r>
      <w:r>
        <w:rPr>
          <w:rFonts w:hint="eastAsia"/>
          <w:lang w:val="en-US" w:eastAsia="zh-CN"/>
        </w:rPr>
        <w:t xml:space="preserve"> 另外，新评价方法中的k1，k2，k3，k4系数可以在软件运行时自由选取特定值，方便工作人员在不同一次调频评价标准下进行分析和统计。通常当k1取1.5，k2取1.2，k3取0.8，k4取0.5时即按照新一次调频评价公式进行计算。如果需要提高某个区间在一次调频评价计算中的比重，将其对应的k值提高即可。</w:t>
      </w:r>
    </w:p>
    <w:p>
      <w:pPr>
        <w:rPr>
          <w:rFonts w:hint="eastAsia"/>
          <w:lang w:val="en-US" w:eastAsia="zh-CN"/>
        </w:rPr>
      </w:pPr>
      <w:r>
        <w:rPr>
          <w:rFonts w:hint="eastAsia"/>
          <w:lang w:val="en-US" w:eastAsia="zh-CN"/>
        </w:rPr>
        <w:t>最后的分析结果（包括图表），以word文档和pdf形式给出。以下的所有表格都可由分析报告给出。</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457" w:name="_Toc24228_WPSOffice_Level2"/>
      <w:bookmarkStart w:id="458" w:name="_Toc6953"/>
      <w:bookmarkStart w:id="459" w:name="_Toc17936"/>
      <w:r>
        <w:rPr>
          <w:rFonts w:hint="eastAsia" w:ascii="黑体" w:hAnsi="黑体" w:eastAsia="黑体" w:cs="Times New Roman"/>
          <w:b w:val="0"/>
          <w:bCs/>
          <w:kern w:val="2"/>
          <w:sz w:val="24"/>
          <w:szCs w:val="32"/>
          <w:lang w:val="en-US" w:eastAsia="zh-CN" w:bidi="ar-SA"/>
        </w:rPr>
        <w:t>5.4.1单机组一次调频分析实现</w:t>
      </w:r>
      <w:bookmarkEnd w:id="457"/>
      <w:bookmarkEnd w:id="458"/>
      <w:bookmarkEnd w:id="459"/>
    </w:p>
    <w:p>
      <w:pPr>
        <w:ind w:firstLine="420" w:firstLineChars="200"/>
        <w:rPr>
          <w:rFonts w:hint="eastAsia"/>
          <w:color w:val="auto"/>
          <w:lang w:val="en-US" w:eastAsia="zh-CN"/>
        </w:rPr>
      </w:pPr>
      <w:r>
        <w:rPr>
          <w:rFonts w:hint="eastAsia"/>
          <w:lang w:eastAsia="zh-CN"/>
        </w:rPr>
        <w:t>单机组一次调频性能分析可以对安徽电网中任意一台机组在数次事件中的一次调频状况进行对比计算分析，并将结果通过报告生成模块进行输出。打开数据库将数据导入到一次调频考核系统中，选择单机组分析功能选项可进入如图所</w:t>
      </w:r>
      <w:r>
        <w:rPr>
          <w:rFonts w:hint="eastAsia"/>
          <w:lang w:val="en-US" w:eastAsia="zh-CN"/>
        </w:rPr>
        <w:t>2-12</w:t>
      </w:r>
      <w:r>
        <w:rPr>
          <w:rFonts w:hint="eastAsia"/>
          <w:lang w:eastAsia="zh-CN"/>
        </w:rPr>
        <w:t>示的界面。之前</w:t>
      </w:r>
      <w:r>
        <w:rPr>
          <w:rFonts w:hint="eastAsia"/>
          <w:lang w:val="en-US" w:eastAsia="zh-CN"/>
        </w:rPr>
        <w:t>机组的出力曲线，参数值需要人工整理、分析。现在该内容可由一次调频考核系统迅速生成，避免了人为出错，提高了工作效率。单机组的一次调频分析报告如图2-13所示。</w:t>
      </w:r>
    </w:p>
    <w:p>
      <w:pPr>
        <w:jc w:val="center"/>
        <w:rPr>
          <w:rFonts w:hint="eastAsia"/>
          <w:color w:val="auto"/>
          <w:lang w:val="en-US" w:eastAsia="zh-CN"/>
        </w:rPr>
      </w:pPr>
      <w:r>
        <w:rPr>
          <w:rFonts w:hint="eastAsia"/>
          <w:color w:val="auto"/>
          <w:lang w:val="en-US" w:eastAsia="zh-CN"/>
        </w:rPr>
        <w:drawing>
          <wp:inline distT="0" distB="0" distL="114300" distR="114300">
            <wp:extent cx="4025265" cy="2698750"/>
            <wp:effectExtent l="0" t="0" r="13335" b="6350"/>
            <wp:docPr id="38" name="图片 38" descr="5]J48$P$D9TO}_@6326@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J48$P$D9TO}_@6326@A69"/>
                    <pic:cNvPicPr>
                      <a:picLocks noChangeAspect="1"/>
                    </pic:cNvPicPr>
                  </pic:nvPicPr>
                  <pic:blipFill>
                    <a:blip r:embed="rId316"/>
                    <a:stretch>
                      <a:fillRect/>
                    </a:stretch>
                  </pic:blipFill>
                  <pic:spPr>
                    <a:xfrm>
                      <a:off x="0" y="0"/>
                      <a:ext cx="4025265" cy="2698750"/>
                    </a:xfrm>
                    <a:prstGeom prst="rect">
                      <a:avLst/>
                    </a:prstGeom>
                  </pic:spPr>
                </pic:pic>
              </a:graphicData>
            </a:graphic>
          </wp:inline>
        </w:drawing>
      </w:r>
    </w:p>
    <w:p>
      <w:pPr>
        <w:pStyle w:val="26"/>
        <w:rPr>
          <w:rFonts w:hint="eastAsia"/>
          <w:lang w:eastAsia="zh-CN"/>
        </w:rPr>
      </w:pPr>
      <w:r>
        <w:t>图</w:t>
      </w:r>
      <w:r>
        <w:rPr>
          <w:rFonts w:hint="eastAsia"/>
          <w:lang w:val="en-US" w:eastAsia="zh-CN"/>
        </w:rPr>
        <w:t>2-12</w:t>
      </w:r>
      <w:r>
        <w:t xml:space="preserve"> </w:t>
      </w:r>
      <w:r>
        <w:rPr>
          <w:rFonts w:hint="eastAsia"/>
          <w:lang w:eastAsia="zh-CN"/>
        </w:rPr>
        <w:t>单机组分析界面图</w:t>
      </w:r>
    </w:p>
    <w:p>
      <w:pPr>
        <w:keepNext w:val="0"/>
        <w:keepLines w:val="0"/>
        <w:widowControl/>
        <w:suppressLineNumbers w:val="0"/>
        <w:jc w:val="center"/>
        <w:rPr>
          <w:rFonts w:hint="eastAsia"/>
          <w:color w:val="auto"/>
          <w:lang w:val="en-US" w:eastAsia="zh-CN"/>
        </w:rPr>
      </w:pPr>
      <w:r>
        <w:rPr>
          <w:rFonts w:ascii="宋体" w:hAnsi="宋体" w:eastAsia="宋体" w:cs="宋体"/>
          <w:kern w:val="0"/>
          <w:sz w:val="24"/>
          <w:szCs w:val="24"/>
          <w:lang w:val="en-US" w:eastAsia="zh-CN" w:bidi="ar"/>
        </w:rPr>
        <w:drawing>
          <wp:inline distT="0" distB="0" distL="114300" distR="114300">
            <wp:extent cx="3879850" cy="3724275"/>
            <wp:effectExtent l="9525" t="9525" r="15875" b="19050"/>
            <wp:docPr id="39" name="图片 1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9" descr="IMG_256"/>
                    <pic:cNvPicPr>
                      <a:picLocks noChangeAspect="1"/>
                    </pic:cNvPicPr>
                  </pic:nvPicPr>
                  <pic:blipFill>
                    <a:blip r:embed="rId317"/>
                    <a:srcRect t="741" r="9145" b="2716"/>
                    <a:stretch>
                      <a:fillRect/>
                    </a:stretch>
                  </pic:blipFill>
                  <pic:spPr>
                    <a:xfrm>
                      <a:off x="0" y="0"/>
                      <a:ext cx="3879850" cy="3724275"/>
                    </a:xfrm>
                    <a:prstGeom prst="rect">
                      <a:avLst/>
                    </a:prstGeom>
                    <a:noFill/>
                    <a:ln w="9525">
                      <a:solidFill>
                        <a:schemeClr val="accent1"/>
                      </a:solidFill>
                    </a:ln>
                  </pic:spPr>
                </pic:pic>
              </a:graphicData>
            </a:graphic>
          </wp:inline>
        </w:drawing>
      </w:r>
    </w:p>
    <w:p>
      <w:pPr>
        <w:pStyle w:val="26"/>
        <w:rPr>
          <w:rFonts w:hint="eastAsia"/>
          <w:color w:val="auto"/>
          <w:lang w:val="en-US" w:eastAsia="zh-CN"/>
        </w:rPr>
      </w:pPr>
      <w:r>
        <w:t>图</w:t>
      </w:r>
      <w:r>
        <w:rPr>
          <w:rFonts w:hint="eastAsia"/>
          <w:lang w:val="en-US" w:eastAsia="zh-CN"/>
        </w:rPr>
        <w:t>2-13</w:t>
      </w:r>
      <w:r>
        <w:t xml:space="preserve">   </w:t>
      </w:r>
      <w:r>
        <w:rPr>
          <w:rFonts w:hint="eastAsia"/>
          <w:lang w:eastAsia="zh-CN"/>
        </w:rPr>
        <w:t>机组一次调频分析报告截图</w:t>
      </w:r>
    </w:p>
    <w:p>
      <w:pPr>
        <w:rPr>
          <w:rFonts w:hint="eastAsia"/>
          <w:color w:val="auto"/>
          <w:lang w:val="en-US" w:eastAsia="zh-CN"/>
        </w:rPr>
      </w:pP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460" w:name="_Toc8816_WPSOffice_Level2"/>
      <w:bookmarkStart w:id="461" w:name="_Toc6428"/>
      <w:bookmarkStart w:id="462" w:name="_Toc26119"/>
      <w:r>
        <w:rPr>
          <w:rFonts w:hint="eastAsia" w:ascii="黑体" w:hAnsi="黑体" w:eastAsia="黑体" w:cs="Times New Roman"/>
          <w:b w:val="0"/>
          <w:bCs/>
          <w:kern w:val="2"/>
          <w:sz w:val="24"/>
          <w:szCs w:val="32"/>
          <w:lang w:val="en-US" w:eastAsia="zh-CN" w:bidi="ar-SA"/>
        </w:rPr>
        <w:t>5.4.2单次一次调频事件分析实现</w:t>
      </w:r>
      <w:bookmarkEnd w:id="460"/>
      <w:bookmarkEnd w:id="461"/>
      <w:bookmarkEnd w:id="462"/>
    </w:p>
    <w:p>
      <w:pPr>
        <w:ind w:firstLine="420" w:firstLineChars="200"/>
        <w:rPr>
          <w:rFonts w:hint="eastAsia"/>
          <w:color w:val="auto"/>
          <w:lang w:val="en-US" w:eastAsia="zh-CN"/>
        </w:rPr>
      </w:pPr>
      <w:r>
        <w:rPr>
          <w:rFonts w:hint="eastAsia"/>
          <w:lang w:eastAsia="zh-CN"/>
        </w:rPr>
        <w:t>一次调频事件分析可以对安徽电网某次一次调频中所有相关机组进行一次调频评价计算，并对其进行统计分析，最终结果通过报告生成模块进行输出。图</w:t>
      </w:r>
      <w:r>
        <w:rPr>
          <w:rFonts w:hint="eastAsia"/>
          <w:lang w:val="en-US" w:eastAsia="zh-CN"/>
        </w:rPr>
        <w:t>2-14为单次事件分析界面图。以2015年9月19日安徽电网一次调频为例，软件调取当日一次调频数据后，可以自动计算出此次一次调频性能合格机组合格率为51.35%。</w:t>
      </w:r>
      <w:r>
        <w:rPr>
          <w:rFonts w:hint="eastAsia"/>
          <w:lang w:eastAsia="zh-CN"/>
        </w:rPr>
        <w:t>报告中并对一次调频不合格的机组做简要分析，为分析人员提供了参考。如图</w:t>
      </w:r>
      <w:r>
        <w:rPr>
          <w:rFonts w:hint="eastAsia"/>
          <w:lang w:val="en-US" w:eastAsia="zh-CN"/>
        </w:rPr>
        <w:t>2-15</w:t>
      </w:r>
      <w:r>
        <w:rPr>
          <w:rFonts w:hint="eastAsia"/>
          <w:lang w:eastAsia="zh-CN"/>
        </w:rPr>
        <w:t>所示。</w:t>
      </w:r>
    </w:p>
    <w:p>
      <w:pPr>
        <w:jc w:val="center"/>
        <w:rPr>
          <w:rFonts w:hint="eastAsia"/>
          <w:color w:val="auto"/>
          <w:lang w:val="en-US" w:eastAsia="zh-CN"/>
        </w:rPr>
      </w:pPr>
      <w:r>
        <w:rPr>
          <w:rFonts w:hint="eastAsia"/>
          <w:color w:val="auto"/>
          <w:lang w:val="en-US" w:eastAsia="zh-CN"/>
        </w:rPr>
        <w:drawing>
          <wp:inline distT="0" distB="0" distL="114300" distR="114300">
            <wp:extent cx="3742055" cy="2704465"/>
            <wp:effectExtent l="0" t="0" r="10795" b="635"/>
            <wp:docPr id="40" name="图片 40" descr="P))ES{``]][GR0SMO]IA5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P))ES{``]][GR0SMO]IA58L"/>
                    <pic:cNvPicPr>
                      <a:picLocks noChangeAspect="1"/>
                    </pic:cNvPicPr>
                  </pic:nvPicPr>
                  <pic:blipFill>
                    <a:blip r:embed="rId318"/>
                    <a:stretch>
                      <a:fillRect/>
                    </a:stretch>
                  </pic:blipFill>
                  <pic:spPr>
                    <a:xfrm>
                      <a:off x="0" y="0"/>
                      <a:ext cx="3742055" cy="2704465"/>
                    </a:xfrm>
                    <a:prstGeom prst="rect">
                      <a:avLst/>
                    </a:prstGeom>
                  </pic:spPr>
                </pic:pic>
              </a:graphicData>
            </a:graphic>
          </wp:inline>
        </w:drawing>
      </w:r>
    </w:p>
    <w:p>
      <w:pPr>
        <w:pStyle w:val="26"/>
        <w:rPr>
          <w:rFonts w:hint="eastAsia"/>
          <w:color w:val="auto"/>
          <w:lang w:val="en-US" w:eastAsia="zh-CN"/>
        </w:rPr>
      </w:pPr>
      <w:r>
        <w:t>图</w:t>
      </w:r>
      <w:r>
        <w:rPr>
          <w:rFonts w:hint="eastAsia"/>
          <w:lang w:val="en-US" w:eastAsia="zh-CN"/>
        </w:rPr>
        <w:t>2-14</w:t>
      </w:r>
      <w:r>
        <w:t xml:space="preserve">  单</w:t>
      </w:r>
      <w:r>
        <w:rPr>
          <w:rFonts w:hint="eastAsia"/>
          <w:lang w:eastAsia="zh-CN"/>
        </w:rPr>
        <w:t>次事件</w:t>
      </w:r>
      <w:r>
        <w:t>分析</w:t>
      </w:r>
      <w:r>
        <w:rPr>
          <w:rFonts w:hint="eastAsia"/>
          <w:lang w:eastAsia="zh-CN"/>
        </w:rPr>
        <w:t>界</w:t>
      </w:r>
      <w:r>
        <w:t xml:space="preserve">面图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4800" cy="304800"/>
            <wp:effectExtent l="0" t="0" r="0" b="0"/>
            <wp:docPr id="41" name="图片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1" descr="IMG_256"/>
                    <pic:cNvPicPr>
                      <a:picLocks noChangeAspect="1"/>
                    </pic:cNvPicPr>
                  </pic:nvPicPr>
                  <pic:blipFill>
                    <a:blip r:embed="rId319"/>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center"/>
        <w:rPr>
          <w:rFonts w:hint="eastAsia"/>
          <w:color w:val="auto"/>
          <w:lang w:val="en-US" w:eastAsia="zh-CN"/>
        </w:rPr>
      </w:pPr>
      <w:r>
        <w:rPr>
          <w:rFonts w:ascii="宋体" w:hAnsi="宋体" w:eastAsia="宋体" w:cs="宋体"/>
          <w:kern w:val="0"/>
          <w:sz w:val="24"/>
          <w:szCs w:val="24"/>
          <w:lang w:val="en-US" w:eastAsia="zh-CN" w:bidi="ar"/>
        </w:rPr>
        <w:drawing>
          <wp:inline distT="0" distB="0" distL="114300" distR="114300">
            <wp:extent cx="304800" cy="304800"/>
            <wp:effectExtent l="0" t="0" r="0" b="0"/>
            <wp:docPr id="42" name="图片 1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2" descr="IMG_256"/>
                    <pic:cNvPicPr>
                      <a:picLocks noChangeAspect="1"/>
                    </pic:cNvPicPr>
                  </pic:nvPicPr>
                  <pic:blipFill>
                    <a:blip r:embed="rId31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234180" cy="2007235"/>
            <wp:effectExtent l="9525" t="9525" r="23495" b="21590"/>
            <wp:docPr id="4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4"/>
                    <pic:cNvPicPr>
                      <a:picLocks noChangeAspect="1"/>
                    </pic:cNvPicPr>
                  </pic:nvPicPr>
                  <pic:blipFill>
                    <a:blip r:embed="rId320"/>
                    <a:srcRect l="2712" r="3617"/>
                    <a:stretch>
                      <a:fillRect/>
                    </a:stretch>
                  </pic:blipFill>
                  <pic:spPr>
                    <a:xfrm>
                      <a:off x="0" y="0"/>
                      <a:ext cx="4234180" cy="2007235"/>
                    </a:xfrm>
                    <a:prstGeom prst="rect">
                      <a:avLst/>
                    </a:prstGeom>
                    <a:noFill/>
                    <a:ln w="9525">
                      <a:solidFill>
                        <a:schemeClr val="accent1"/>
                      </a:solidFill>
                    </a:ln>
                  </pic:spPr>
                </pic:pic>
              </a:graphicData>
            </a:graphic>
          </wp:inline>
        </w:drawing>
      </w:r>
    </w:p>
    <w:p>
      <w:pPr>
        <w:pStyle w:val="26"/>
        <w:rPr>
          <w:rFonts w:hint="eastAsia"/>
          <w:color w:val="auto"/>
          <w:lang w:val="en-US" w:eastAsia="zh-CN"/>
        </w:rPr>
      </w:pPr>
      <w:r>
        <w:t>图</w:t>
      </w:r>
      <w:r>
        <w:rPr>
          <w:rFonts w:hint="eastAsia"/>
          <w:lang w:val="en-US" w:eastAsia="zh-CN"/>
        </w:rPr>
        <w:t>2-15</w:t>
      </w:r>
      <w:r>
        <w:t xml:space="preserve">  </w:t>
      </w:r>
      <w:r>
        <w:rPr>
          <w:rFonts w:hint="eastAsia"/>
          <w:lang w:eastAsia="zh-CN"/>
        </w:rPr>
        <w:t>一次调频不合格机组系统自动分析文档截</w:t>
      </w:r>
      <w:r>
        <w:t xml:space="preserve">图 </w:t>
      </w:r>
    </w:p>
    <w:p>
      <w:pPr>
        <w:rPr>
          <w:rFonts w:hint="eastAsia"/>
          <w:color w:val="auto"/>
          <w:lang w:val="en-US" w:eastAsia="zh-CN"/>
        </w:rPr>
      </w:pP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463" w:name="_Toc19548"/>
      <w:bookmarkStart w:id="464" w:name="_Toc2979_WPSOffice_Level2"/>
      <w:bookmarkStart w:id="465" w:name="_Toc12512"/>
      <w:r>
        <w:rPr>
          <w:rFonts w:hint="eastAsia" w:ascii="黑体" w:hAnsi="黑体" w:eastAsia="黑体" w:cs="Times New Roman"/>
          <w:b w:val="0"/>
          <w:bCs/>
          <w:kern w:val="2"/>
          <w:sz w:val="24"/>
          <w:szCs w:val="32"/>
          <w:lang w:val="en-US" w:eastAsia="zh-CN" w:bidi="ar-SA"/>
        </w:rPr>
        <w:t>5.4.3一次调频考核分析实现</w:t>
      </w:r>
      <w:bookmarkEnd w:id="463"/>
      <w:bookmarkEnd w:id="464"/>
      <w:bookmarkEnd w:id="465"/>
    </w:p>
    <w:p>
      <w:pPr>
        <w:widowControl w:val="0"/>
        <w:adjustRightInd w:val="0"/>
        <w:snapToGrid w:val="0"/>
        <w:spacing w:line="240" w:lineRule="auto"/>
        <w:ind w:left="0" w:leftChars="0" w:firstLine="420" w:firstLineChars="200"/>
        <w:rPr>
          <w:rFonts w:hint="eastAsia"/>
          <w:lang w:eastAsia="zh-CN"/>
        </w:rPr>
      </w:pPr>
      <w:r>
        <w:rPr>
          <w:rFonts w:hint="eastAsia"/>
          <w:lang w:eastAsia="zh-CN"/>
        </w:rPr>
        <w:t>一次调频考核分析包括一次调频事件在不同评价方法下的分析和单机组在不同评价方式下的对比分析。</w:t>
      </w:r>
      <w:r>
        <w:rPr>
          <w:rFonts w:hint="eastAsia"/>
          <w:lang w:val="en-US" w:eastAsia="zh-CN"/>
        </w:rPr>
        <w:t>系数k1，k2，k3，k4在新评价方法中分别取1.5，1.2，0.8，0.5。</w:t>
      </w:r>
    </w:p>
    <w:p>
      <w:pPr>
        <w:ind w:firstLine="420" w:firstLineChars="200"/>
        <w:rPr>
          <w:rFonts w:hint="eastAsia"/>
          <w:color w:val="auto"/>
          <w:lang w:val="en-US" w:eastAsia="zh-CN"/>
        </w:rPr>
      </w:pPr>
      <w:r>
        <w:rPr>
          <w:rFonts w:hint="eastAsia"/>
          <w:color w:val="auto"/>
          <w:lang w:val="en-US" w:eastAsia="zh-CN"/>
        </w:rPr>
        <w:t>单机组的对比分析可得到该机组在新旧方法下的参数值以及在不同事件下的参数值，表2-3给出合二厂#1号机组在“9</w:t>
      </w:r>
      <w:r>
        <w:rPr>
          <w:rFonts w:hint="default" w:ascii="Calibri" w:hAnsi="Calibri" w:cs="Calibri"/>
          <w:color w:val="auto"/>
          <w:lang w:val="en-US" w:eastAsia="zh-CN"/>
        </w:rPr>
        <w:t>·</w:t>
      </w:r>
      <w:r>
        <w:rPr>
          <w:rFonts w:hint="eastAsia" w:cstheme="minorAscii"/>
          <w:color w:val="auto"/>
          <w:lang w:val="en-US" w:eastAsia="zh-CN"/>
        </w:rPr>
        <w:t>19</w:t>
      </w:r>
      <w:r>
        <w:rPr>
          <w:rFonts w:hint="eastAsia"/>
          <w:color w:val="auto"/>
          <w:lang w:val="en-US" w:eastAsia="zh-CN"/>
        </w:rPr>
        <w:t>”和“10</w:t>
      </w:r>
      <w:r>
        <w:rPr>
          <w:rFonts w:hint="default" w:ascii="Calibri" w:hAnsi="Calibri" w:cs="Calibri"/>
          <w:color w:val="auto"/>
          <w:lang w:val="en-US" w:eastAsia="zh-CN"/>
        </w:rPr>
        <w:t>·</w:t>
      </w:r>
      <w:r>
        <w:rPr>
          <w:rFonts w:hint="eastAsia" w:ascii="Calibri" w:hAnsi="Calibri" w:cs="Calibri"/>
          <w:color w:val="auto"/>
          <w:lang w:val="en-US" w:eastAsia="zh-CN"/>
        </w:rPr>
        <w:t>20</w:t>
      </w:r>
      <w:r>
        <w:rPr>
          <w:rFonts w:hint="eastAsia"/>
          <w:color w:val="auto"/>
          <w:lang w:val="en-US" w:eastAsia="zh-CN"/>
        </w:rPr>
        <w:t>”事件中的一次调频情况。该报告给出机组在不同事件下的参数值以及在不同评价方法的评价指数，直观得展现了新旧评价方法的效果。</w:t>
      </w:r>
    </w:p>
    <w:p>
      <w:pPr>
        <w:ind w:firstLine="420" w:firstLineChars="200"/>
        <w:rPr>
          <w:rFonts w:hint="eastAsia"/>
          <w:color w:val="auto"/>
          <w:lang w:val="en-US" w:eastAsia="zh-CN"/>
        </w:rPr>
      </w:pPr>
    </w:p>
    <w:p>
      <w:pPr>
        <w:pStyle w:val="26"/>
      </w:pPr>
    </w:p>
    <w:p>
      <w:pPr>
        <w:pStyle w:val="26"/>
      </w:pPr>
      <w:r>
        <w:t>表</w:t>
      </w:r>
      <w:r>
        <w:rPr>
          <w:rFonts w:hint="eastAsia"/>
          <w:lang w:val="en-US" w:eastAsia="zh-CN"/>
        </w:rPr>
        <w:t>2-3</w:t>
      </w:r>
      <w:r>
        <w:t xml:space="preserve">  </w:t>
      </w:r>
      <w:r>
        <w:rPr>
          <w:rFonts w:hint="eastAsia"/>
          <w:lang w:eastAsia="zh-CN"/>
        </w:rPr>
        <w:t>不同事件下</w:t>
      </w:r>
      <w:r>
        <w:t xml:space="preserve">机组一次调频情况 </w:t>
      </w:r>
    </w:p>
    <w:tbl>
      <w:tblPr>
        <w:tblStyle w:val="96"/>
        <w:tblW w:w="8694" w:type="dxa"/>
        <w:tblInd w:w="135" w:type="dxa"/>
        <w:shd w:val="clear" w:color="auto" w:fill="auto"/>
        <w:tblLayout w:type="fixed"/>
        <w:tblCellMar>
          <w:top w:w="0" w:type="dxa"/>
          <w:left w:w="108" w:type="dxa"/>
          <w:bottom w:w="0" w:type="dxa"/>
          <w:right w:w="108" w:type="dxa"/>
        </w:tblCellMar>
      </w:tblPr>
      <w:tblGrid>
        <w:gridCol w:w="579"/>
        <w:gridCol w:w="675"/>
        <w:gridCol w:w="690"/>
        <w:gridCol w:w="735"/>
        <w:gridCol w:w="855"/>
        <w:gridCol w:w="855"/>
        <w:gridCol w:w="960"/>
        <w:gridCol w:w="855"/>
        <w:gridCol w:w="900"/>
        <w:gridCol w:w="750"/>
        <w:gridCol w:w="840"/>
      </w:tblGrid>
      <w:tr>
        <w:tblPrEx>
          <w:tblLayout w:type="fixed"/>
          <w:tblCellMar>
            <w:top w:w="0" w:type="dxa"/>
            <w:left w:w="108" w:type="dxa"/>
            <w:bottom w:w="0" w:type="dxa"/>
            <w:right w:w="108" w:type="dxa"/>
          </w:tblCellMar>
        </w:tblPrEx>
        <w:trPr>
          <w:trHeight w:val="340" w:hRule="atLeast"/>
        </w:trPr>
        <w:tc>
          <w:tcPr>
            <w:tcW w:w="579"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60" w:lineRule="auto"/>
              <w:ind w:left="0" w:right="0"/>
              <w:jc w:val="center"/>
              <w:rPr>
                <w:rFonts w:hint="default"/>
                <w:sz w:val="16"/>
                <w:szCs w:val="16"/>
                <w:lang w:val="en-US"/>
              </w:rPr>
            </w:pPr>
          </w:p>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eastAsia" w:ascii="Times New Roman" w:hAnsi="Times New Roman" w:eastAsia="宋体" w:cs="宋体"/>
                <w:kern w:val="2"/>
                <w:sz w:val="16"/>
                <w:szCs w:val="16"/>
                <w:lang w:val="en-US" w:eastAsia="zh-CN" w:bidi="ar"/>
              </w:rPr>
              <w:t>事件</w:t>
            </w:r>
          </w:p>
        </w:tc>
        <w:tc>
          <w:tcPr>
            <w:tcW w:w="675"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eastAsia" w:ascii="Times New Roman" w:hAnsi="Times New Roman" w:eastAsia="宋体" w:cs="宋体"/>
                <w:kern w:val="2"/>
                <w:sz w:val="16"/>
                <w:szCs w:val="16"/>
                <w:lang w:val="en-US" w:eastAsia="zh-CN" w:bidi="ar"/>
              </w:rPr>
              <w:t>初始出力</w:t>
            </w:r>
          </w:p>
        </w:tc>
        <w:tc>
          <w:tcPr>
            <w:tcW w:w="690"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eastAsia" w:ascii="Times New Roman" w:hAnsi="Times New Roman" w:eastAsia="宋体" w:cs="宋体"/>
                <w:kern w:val="2"/>
                <w:sz w:val="16"/>
                <w:szCs w:val="16"/>
                <w:lang w:val="en-US" w:eastAsia="zh-CN" w:bidi="ar"/>
              </w:rPr>
              <w:t>出力极值</w:t>
            </w:r>
          </w:p>
        </w:tc>
        <w:tc>
          <w:tcPr>
            <w:tcW w:w="735"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eastAsia" w:ascii="Times New Roman" w:hAnsi="Times New Roman" w:eastAsia="宋体" w:cs="宋体"/>
                <w:kern w:val="2"/>
                <w:sz w:val="16"/>
                <w:szCs w:val="16"/>
                <w:lang w:val="en-US" w:eastAsia="zh-CN" w:bidi="ar"/>
              </w:rPr>
              <w:t>实际最大调整</w:t>
            </w:r>
          </w:p>
        </w:tc>
        <w:tc>
          <w:tcPr>
            <w:tcW w:w="855"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eastAsia" w:ascii="Times New Roman" w:hAnsi="Times New Roman" w:eastAsia="宋体" w:cs="宋体"/>
                <w:kern w:val="2"/>
                <w:sz w:val="16"/>
                <w:szCs w:val="16"/>
                <w:lang w:val="en-US" w:eastAsia="zh-CN" w:bidi="ar"/>
              </w:rPr>
              <w:t>理论最大调整</w:t>
            </w:r>
          </w:p>
        </w:tc>
        <w:tc>
          <w:tcPr>
            <w:tcW w:w="855"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eastAsia" w:ascii="Times New Roman" w:hAnsi="Times New Roman" w:eastAsia="宋体" w:cs="宋体"/>
                <w:kern w:val="2"/>
                <w:sz w:val="16"/>
                <w:szCs w:val="16"/>
                <w:lang w:val="en-US" w:eastAsia="zh-CN" w:bidi="ar"/>
              </w:rPr>
              <w:t>实际贡献电量</w:t>
            </w:r>
          </w:p>
        </w:tc>
        <w:tc>
          <w:tcPr>
            <w:tcW w:w="960"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eastAsia" w:ascii="Times New Roman" w:hAnsi="Times New Roman" w:eastAsia="宋体" w:cs="宋体"/>
                <w:kern w:val="2"/>
                <w:sz w:val="16"/>
                <w:szCs w:val="16"/>
                <w:lang w:val="en-US" w:eastAsia="zh-CN" w:bidi="ar"/>
              </w:rPr>
              <w:t>理论贡献电量</w:t>
            </w:r>
          </w:p>
        </w:tc>
        <w:tc>
          <w:tcPr>
            <w:tcW w:w="855"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eastAsia" w:ascii="Times New Roman" w:hAnsi="Times New Roman" w:eastAsia="宋体" w:cs="宋体"/>
                <w:kern w:val="2"/>
                <w:sz w:val="16"/>
                <w:szCs w:val="16"/>
                <w:lang w:val="en-US" w:eastAsia="zh-CN" w:bidi="ar"/>
              </w:rPr>
              <w:t>新评价指数</w:t>
            </w:r>
          </w:p>
        </w:tc>
        <w:tc>
          <w:tcPr>
            <w:tcW w:w="900"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eastAsia" w:ascii="Times New Roman" w:hAnsi="Times New Roman" w:eastAsia="宋体" w:cs="宋体"/>
                <w:kern w:val="2"/>
                <w:sz w:val="16"/>
                <w:szCs w:val="16"/>
                <w:lang w:val="en-US" w:eastAsia="zh-CN" w:bidi="ar"/>
              </w:rPr>
              <w:t>新评价合格情况</w:t>
            </w:r>
          </w:p>
        </w:tc>
        <w:tc>
          <w:tcPr>
            <w:tcW w:w="750" w:type="dxa"/>
            <w:tcBorders>
              <w:top w:val="single" w:color="auto" w:sz="12" w:space="0"/>
              <w:left w:val="nil"/>
              <w:bottom w:val="single" w:color="auto" w:sz="12" w:space="0"/>
              <w:right w:val="nil"/>
            </w:tcBorders>
            <w:shd w:val="clear" w:color="auto" w:fill="auto"/>
            <w:vAlign w:val="top"/>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eastAsia" w:ascii="Times New Roman" w:hAnsi="Times New Roman" w:eastAsia="宋体" w:cs="宋体"/>
                <w:kern w:val="2"/>
                <w:sz w:val="16"/>
                <w:szCs w:val="16"/>
                <w:lang w:val="en-US" w:eastAsia="zh-CN" w:bidi="ar"/>
              </w:rPr>
              <w:t>旧评价指数</w:t>
            </w:r>
          </w:p>
        </w:tc>
        <w:tc>
          <w:tcPr>
            <w:tcW w:w="840" w:type="dxa"/>
            <w:tcBorders>
              <w:top w:val="single" w:color="auto" w:sz="12" w:space="0"/>
              <w:left w:val="nil"/>
              <w:bottom w:val="single" w:color="auto" w:sz="12" w:space="0"/>
              <w:right w:val="nil"/>
            </w:tcBorders>
            <w:shd w:val="clear" w:color="auto" w:fill="auto"/>
            <w:vAlign w:val="top"/>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eastAsia" w:ascii="Times New Roman" w:hAnsi="Times New Roman" w:eastAsia="宋体" w:cs="宋体"/>
                <w:kern w:val="2"/>
                <w:sz w:val="16"/>
                <w:szCs w:val="16"/>
                <w:lang w:val="en-US" w:eastAsia="zh-CN" w:bidi="ar"/>
              </w:rPr>
              <w:t>旧评价合格情况</w:t>
            </w:r>
          </w:p>
        </w:tc>
      </w:tr>
      <w:tr>
        <w:tblPrEx>
          <w:shd w:val="clear" w:color="auto" w:fill="auto"/>
          <w:tblLayout w:type="fixed"/>
          <w:tblCellMar>
            <w:top w:w="0" w:type="dxa"/>
            <w:left w:w="108" w:type="dxa"/>
            <w:bottom w:w="0" w:type="dxa"/>
            <w:right w:w="108" w:type="dxa"/>
          </w:tblCellMar>
        </w:tblPrEx>
        <w:trPr>
          <w:trHeight w:val="339" w:hRule="atLeast"/>
        </w:trPr>
        <w:tc>
          <w:tcPr>
            <w:tcW w:w="579"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20150919</w:t>
            </w:r>
          </w:p>
        </w:tc>
        <w:tc>
          <w:tcPr>
            <w:tcW w:w="675"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214.4</w:t>
            </w:r>
          </w:p>
        </w:tc>
        <w:tc>
          <w:tcPr>
            <w:tcW w:w="690"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234.9</w:t>
            </w:r>
          </w:p>
        </w:tc>
        <w:tc>
          <w:tcPr>
            <w:tcW w:w="735"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20.6</w:t>
            </w:r>
          </w:p>
        </w:tc>
        <w:tc>
          <w:tcPr>
            <w:tcW w:w="855"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21</w:t>
            </w:r>
          </w:p>
        </w:tc>
        <w:tc>
          <w:tcPr>
            <w:tcW w:w="855"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286.99</w:t>
            </w:r>
          </w:p>
        </w:tc>
        <w:tc>
          <w:tcPr>
            <w:tcW w:w="960"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344.1</w:t>
            </w:r>
          </w:p>
        </w:tc>
        <w:tc>
          <w:tcPr>
            <w:tcW w:w="855"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0.783524</w:t>
            </w:r>
          </w:p>
        </w:tc>
        <w:tc>
          <w:tcPr>
            <w:tcW w:w="900"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eastAsia" w:ascii="Times New Roman" w:hAnsi="Times New Roman" w:eastAsia="宋体" w:cs="宋体"/>
                <w:kern w:val="2"/>
                <w:sz w:val="16"/>
                <w:szCs w:val="16"/>
                <w:lang w:val="en-US" w:eastAsia="zh-CN" w:bidi="ar"/>
              </w:rPr>
              <w:t>合格</w:t>
            </w:r>
          </w:p>
        </w:tc>
        <w:tc>
          <w:tcPr>
            <w:tcW w:w="750" w:type="dxa"/>
            <w:tcBorders>
              <w:top w:val="single" w:color="auto" w:sz="12" w:space="0"/>
              <w:left w:val="nil"/>
              <w:bottom w:val="nil"/>
              <w:right w:val="nil"/>
            </w:tcBorders>
            <w:shd w:val="clear" w:color="auto" w:fill="auto"/>
            <w:vAlign w:val="top"/>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0.834031</w:t>
            </w:r>
          </w:p>
        </w:tc>
        <w:tc>
          <w:tcPr>
            <w:tcW w:w="840" w:type="dxa"/>
            <w:tcBorders>
              <w:top w:val="single" w:color="auto" w:sz="12" w:space="0"/>
              <w:left w:val="nil"/>
              <w:bottom w:val="nil"/>
              <w:right w:val="nil"/>
            </w:tcBorders>
            <w:shd w:val="clear" w:color="auto" w:fill="auto"/>
            <w:vAlign w:val="top"/>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eastAsia" w:ascii="Times New Roman" w:hAnsi="Times New Roman" w:eastAsia="宋体" w:cs="宋体"/>
                <w:kern w:val="2"/>
                <w:sz w:val="16"/>
                <w:szCs w:val="16"/>
                <w:lang w:val="en-US" w:eastAsia="zh-CN" w:bidi="ar"/>
              </w:rPr>
              <w:t>合格</w:t>
            </w:r>
          </w:p>
        </w:tc>
      </w:tr>
      <w:tr>
        <w:tblPrEx>
          <w:shd w:val="clear" w:color="auto" w:fill="auto"/>
          <w:tblLayout w:type="fixed"/>
          <w:tblCellMar>
            <w:top w:w="0" w:type="dxa"/>
            <w:left w:w="108" w:type="dxa"/>
            <w:bottom w:w="0" w:type="dxa"/>
            <w:right w:w="108" w:type="dxa"/>
          </w:tblCellMar>
        </w:tblPrEx>
        <w:trPr>
          <w:trHeight w:val="339" w:hRule="atLeast"/>
        </w:trPr>
        <w:tc>
          <w:tcPr>
            <w:tcW w:w="579"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20151020</w:t>
            </w:r>
          </w:p>
        </w:tc>
        <w:tc>
          <w:tcPr>
            <w:tcW w:w="675"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255.4</w:t>
            </w:r>
          </w:p>
        </w:tc>
        <w:tc>
          <w:tcPr>
            <w:tcW w:w="690"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274.7</w:t>
            </w:r>
          </w:p>
        </w:tc>
        <w:tc>
          <w:tcPr>
            <w:tcW w:w="735"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19.4</w:t>
            </w:r>
          </w:p>
        </w:tc>
        <w:tc>
          <w:tcPr>
            <w:tcW w:w="855"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21.0</w:t>
            </w:r>
          </w:p>
        </w:tc>
        <w:tc>
          <w:tcPr>
            <w:tcW w:w="855"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283.52</w:t>
            </w:r>
          </w:p>
        </w:tc>
        <w:tc>
          <w:tcPr>
            <w:tcW w:w="960"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262.13</w:t>
            </w:r>
          </w:p>
        </w:tc>
        <w:tc>
          <w:tcPr>
            <w:tcW w:w="855"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default" w:ascii="Times New Roman" w:hAnsi="Times New Roman" w:eastAsia="宋体" w:cs="Times New Roman"/>
                <w:kern w:val="2"/>
                <w:sz w:val="16"/>
                <w:szCs w:val="16"/>
                <w:lang w:val="en-US" w:eastAsia="zh-CN" w:bidi="ar"/>
              </w:rPr>
              <w:t>1.03666</w:t>
            </w:r>
          </w:p>
        </w:tc>
        <w:tc>
          <w:tcPr>
            <w:tcW w:w="900"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sz w:val="16"/>
                <w:szCs w:val="16"/>
                <w:lang w:val="en-US"/>
              </w:rPr>
            </w:pPr>
            <w:r>
              <w:rPr>
                <w:rFonts w:hint="eastAsia" w:ascii="Times New Roman" w:hAnsi="Times New Roman" w:eastAsia="宋体" w:cs="宋体"/>
                <w:kern w:val="2"/>
                <w:sz w:val="16"/>
                <w:szCs w:val="16"/>
                <w:lang w:val="en-US" w:eastAsia="zh-CN" w:bidi="ar"/>
              </w:rPr>
              <w:t>合格</w:t>
            </w:r>
          </w:p>
        </w:tc>
        <w:tc>
          <w:tcPr>
            <w:tcW w:w="750" w:type="dxa"/>
            <w:tcBorders>
              <w:top w:val="nil"/>
              <w:left w:val="nil"/>
              <w:bottom w:val="single" w:color="auto" w:sz="12" w:space="0"/>
              <w:right w:val="nil"/>
            </w:tcBorders>
            <w:shd w:val="clear" w:color="auto" w:fill="auto"/>
            <w:vAlign w:val="top"/>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1.0816</w:t>
            </w:r>
          </w:p>
        </w:tc>
        <w:tc>
          <w:tcPr>
            <w:tcW w:w="840" w:type="dxa"/>
            <w:tcBorders>
              <w:top w:val="nil"/>
              <w:left w:val="nil"/>
              <w:bottom w:val="single" w:color="auto" w:sz="12" w:space="0"/>
              <w:right w:val="nil"/>
            </w:tcBorders>
            <w:shd w:val="clear" w:color="auto" w:fill="auto"/>
            <w:vAlign w:val="top"/>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eastAsia" w:ascii="Times New Roman" w:hAnsi="Times New Roman" w:eastAsia="宋体" w:cs="宋体"/>
                <w:kern w:val="2"/>
                <w:sz w:val="16"/>
                <w:szCs w:val="16"/>
                <w:lang w:val="en-US" w:eastAsia="zh-CN" w:bidi="ar"/>
              </w:rPr>
              <w:t>合格</w:t>
            </w:r>
          </w:p>
        </w:tc>
      </w:tr>
    </w:tbl>
    <w:p>
      <w:pPr>
        <w:ind w:firstLine="420" w:firstLineChars="200"/>
        <w:rPr>
          <w:rFonts w:hint="eastAsia"/>
          <w:color w:val="auto"/>
          <w:lang w:val="en-US" w:eastAsia="zh-CN"/>
        </w:rPr>
      </w:pPr>
    </w:p>
    <w:p>
      <w:pPr>
        <w:ind w:firstLine="420" w:firstLineChars="200"/>
        <w:rPr>
          <w:rFonts w:hint="eastAsia"/>
          <w:color w:val="auto"/>
          <w:lang w:val="en-US" w:eastAsia="zh-CN"/>
        </w:rPr>
      </w:pPr>
      <w:r>
        <w:rPr>
          <w:rFonts w:hint="eastAsia"/>
          <w:color w:val="auto"/>
          <w:lang w:val="en-US" w:eastAsia="zh-CN"/>
        </w:rPr>
        <w:t>单次事件分析报告给出安徽电网整体机组在新旧评价方法下的一次调频情况。同时，该报告给出在该特高压直流闭锁事件下以不同评价方法计算出的安徽电网机组的合格台数、合格率，减少了分析人员的工作量，提高了数据统计和计算的准确度。</w:t>
      </w:r>
      <w:r>
        <w:rPr>
          <w:rFonts w:hint="eastAsia"/>
          <w:lang w:val="en-US" w:eastAsia="zh-CN"/>
        </w:rPr>
        <w:t>以2015年9月19日安徽电网一次调频为例，系统调取当日一次调频数据后，可以自动计算出安徽电网机组的在旧评价方法下的合格率为51.35%，在新评价方法下的合格率为21.05%。表2-4给出了部分机组在新旧评价方法下的合格情况。从表中可以看出新评价值均比旧评价值要低，说明了新评价方法比旧评价方法严格。</w:t>
      </w:r>
    </w:p>
    <w:p>
      <w:pPr>
        <w:rPr>
          <w:rFonts w:hint="eastAsia"/>
          <w:lang w:val="en-US" w:eastAsia="zh-CN"/>
        </w:rPr>
      </w:pPr>
    </w:p>
    <w:p>
      <w:pPr>
        <w:pStyle w:val="26"/>
        <w:spacing w:line="240" w:lineRule="auto"/>
      </w:pPr>
      <w:r>
        <w:t>表</w:t>
      </w:r>
      <w:r>
        <w:rPr>
          <w:rFonts w:hint="eastAsia"/>
          <w:lang w:val="en-US" w:eastAsia="zh-CN"/>
        </w:rPr>
        <w:t>2-4</w:t>
      </w:r>
      <w:r>
        <w:t xml:space="preserve">  机组在新旧评价方法下一次调频情况 </w:t>
      </w:r>
    </w:p>
    <w:tbl>
      <w:tblPr>
        <w:tblStyle w:val="96"/>
        <w:tblpPr w:leftFromText="180" w:rightFromText="180" w:vertAnchor="text" w:horzAnchor="page" w:tblpXSpec="center" w:tblpY="461"/>
        <w:tblOverlap w:val="never"/>
        <w:tblW w:w="8192" w:type="dxa"/>
        <w:jc w:val="center"/>
        <w:tblInd w:w="0" w:type="dxa"/>
        <w:shd w:val="clear" w:color="auto" w:fill="auto"/>
        <w:tblLayout w:type="fixed"/>
        <w:tblCellMar>
          <w:top w:w="0" w:type="dxa"/>
          <w:left w:w="108" w:type="dxa"/>
          <w:bottom w:w="0" w:type="dxa"/>
          <w:right w:w="108" w:type="dxa"/>
        </w:tblCellMar>
      </w:tblPr>
      <w:tblGrid>
        <w:gridCol w:w="777"/>
        <w:gridCol w:w="632"/>
        <w:gridCol w:w="632"/>
        <w:gridCol w:w="724"/>
        <w:gridCol w:w="764"/>
        <w:gridCol w:w="764"/>
        <w:gridCol w:w="803"/>
        <w:gridCol w:w="671"/>
        <w:gridCol w:w="815"/>
        <w:gridCol w:w="735"/>
        <w:gridCol w:w="875"/>
      </w:tblGrid>
      <w:tr>
        <w:tblPrEx>
          <w:shd w:val="clear" w:color="auto" w:fill="auto"/>
          <w:tblLayout w:type="fixed"/>
          <w:tblCellMar>
            <w:top w:w="0" w:type="dxa"/>
            <w:left w:w="108" w:type="dxa"/>
            <w:bottom w:w="0" w:type="dxa"/>
            <w:right w:w="108" w:type="dxa"/>
          </w:tblCellMar>
        </w:tblPrEx>
        <w:trPr>
          <w:trHeight w:val="340" w:hRule="atLeast"/>
          <w:jc w:val="center"/>
        </w:trPr>
        <w:tc>
          <w:tcPr>
            <w:tcW w:w="777"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ind w:left="0" w:right="0" w:firstLine="160" w:firstLineChars="100"/>
              <w:rPr>
                <w:rFonts w:hint="default" w:ascii="Times New Roman" w:hAnsi="Times New Roman" w:cs="Times New Roman"/>
                <w:sz w:val="16"/>
                <w:szCs w:val="16"/>
                <w:lang w:val="en-US"/>
              </w:rPr>
            </w:pPr>
            <w:r>
              <w:rPr>
                <w:rFonts w:hint="default" w:ascii="Times New Roman" w:hAnsi="Times New Roman" w:cs="Times New Roman"/>
                <w:sz w:val="16"/>
                <w:szCs w:val="16"/>
                <w:lang w:val="en-US" w:eastAsia="zh-CN"/>
              </w:rPr>
              <w:t>机组</w:t>
            </w:r>
          </w:p>
          <w:p>
            <w:pPr>
              <w:keepNext w:val="0"/>
              <w:keepLines w:val="0"/>
              <w:widowControl w:val="0"/>
              <w:suppressLineNumbers w:val="0"/>
              <w:adjustRightInd w:val="0"/>
              <w:snapToGrid w:val="0"/>
              <w:spacing w:before="0" w:beforeAutospacing="0" w:after="0" w:afterAutospacing="0" w:line="320" w:lineRule="exact"/>
              <w:ind w:left="0" w:right="0" w:firstLine="160" w:firstLineChars="100"/>
              <w:jc w:val="both"/>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名称</w:t>
            </w:r>
          </w:p>
        </w:tc>
        <w:tc>
          <w:tcPr>
            <w:tcW w:w="632"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初始出力</w:t>
            </w:r>
          </w:p>
        </w:tc>
        <w:tc>
          <w:tcPr>
            <w:tcW w:w="632"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出力极值</w:t>
            </w:r>
          </w:p>
        </w:tc>
        <w:tc>
          <w:tcPr>
            <w:tcW w:w="724"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实际最大调整</w:t>
            </w:r>
          </w:p>
        </w:tc>
        <w:tc>
          <w:tcPr>
            <w:tcW w:w="764"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理论最大调整</w:t>
            </w:r>
          </w:p>
        </w:tc>
        <w:tc>
          <w:tcPr>
            <w:tcW w:w="764"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实际贡献电量</w:t>
            </w:r>
          </w:p>
        </w:tc>
        <w:tc>
          <w:tcPr>
            <w:tcW w:w="803"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理论贡献电量</w:t>
            </w:r>
          </w:p>
        </w:tc>
        <w:tc>
          <w:tcPr>
            <w:tcW w:w="671"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新评价值</w:t>
            </w:r>
          </w:p>
        </w:tc>
        <w:tc>
          <w:tcPr>
            <w:tcW w:w="815"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新评价合格情况</w:t>
            </w:r>
          </w:p>
        </w:tc>
        <w:tc>
          <w:tcPr>
            <w:tcW w:w="735"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eastAsia" w:ascii="Times New Roman" w:hAnsi="Times New Roman" w:eastAsia="宋体" w:cs="Times New Roman"/>
                <w:kern w:val="2"/>
                <w:sz w:val="16"/>
                <w:szCs w:val="16"/>
                <w:lang w:val="en-US" w:eastAsia="zh-CN" w:bidi="ar"/>
              </w:rPr>
              <w:t>旧评价值</w:t>
            </w:r>
          </w:p>
        </w:tc>
        <w:tc>
          <w:tcPr>
            <w:tcW w:w="875" w:type="dxa"/>
            <w:tcBorders>
              <w:top w:val="single" w:color="auto" w:sz="12" w:space="0"/>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eastAsia" w:ascii="Times New Roman" w:hAnsi="Times New Roman" w:eastAsia="宋体" w:cs="Times New Roman"/>
                <w:kern w:val="2"/>
                <w:sz w:val="16"/>
                <w:szCs w:val="16"/>
                <w:lang w:val="en-US" w:eastAsia="zh-CN" w:bidi="ar"/>
              </w:rPr>
            </w:pPr>
            <w:r>
              <w:rPr>
                <w:rFonts w:hint="eastAsia" w:ascii="Times New Roman" w:hAnsi="Times New Roman" w:eastAsia="宋体" w:cs="Times New Roman"/>
                <w:kern w:val="2"/>
                <w:sz w:val="16"/>
                <w:szCs w:val="16"/>
                <w:lang w:val="en-US" w:eastAsia="zh-CN" w:bidi="ar"/>
              </w:rPr>
              <w:t>旧</w:t>
            </w:r>
            <w:r>
              <w:rPr>
                <w:rFonts w:hint="default" w:ascii="Times New Roman" w:hAnsi="Times New Roman" w:eastAsia="宋体" w:cs="Times New Roman"/>
                <w:kern w:val="2"/>
                <w:sz w:val="16"/>
                <w:szCs w:val="16"/>
                <w:lang w:val="en-US" w:eastAsia="zh-CN" w:bidi="ar"/>
              </w:rPr>
              <w:t>评价合格情况</w:t>
            </w:r>
          </w:p>
        </w:tc>
      </w:tr>
      <w:tr>
        <w:tblPrEx>
          <w:shd w:val="clear" w:color="auto" w:fill="auto"/>
          <w:tblLayout w:type="fixed"/>
          <w:tblCellMar>
            <w:top w:w="0" w:type="dxa"/>
            <w:left w:w="108" w:type="dxa"/>
            <w:bottom w:w="0" w:type="dxa"/>
            <w:right w:w="108" w:type="dxa"/>
          </w:tblCellMar>
        </w:tblPrEx>
        <w:trPr>
          <w:trHeight w:val="339" w:hRule="atLeast"/>
          <w:jc w:val="center"/>
        </w:trPr>
        <w:tc>
          <w:tcPr>
            <w:tcW w:w="777"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安徽.滨淮厂#1</w:t>
            </w:r>
          </w:p>
        </w:tc>
        <w:tc>
          <w:tcPr>
            <w:tcW w:w="632"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632"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724"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764"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764"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803"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671"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815"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eastAsia" w:ascii="Times New Roman" w:hAnsi="Times New Roman" w:eastAsia="宋体" w:cs="Times New Roman"/>
                <w:kern w:val="2"/>
                <w:sz w:val="16"/>
                <w:szCs w:val="16"/>
                <w:lang w:val="en-US" w:eastAsia="zh-CN" w:bidi="ar"/>
              </w:rPr>
              <w:t>-</w:t>
            </w:r>
          </w:p>
        </w:tc>
        <w:tc>
          <w:tcPr>
            <w:tcW w:w="735"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default" w:ascii="Times New Roman" w:hAnsi="Times New Roman" w:eastAsia="宋体" w:cs="Times New Roman"/>
                <w:kern w:val="2"/>
                <w:sz w:val="16"/>
                <w:szCs w:val="16"/>
                <w:lang w:val="en-US" w:eastAsia="zh-CN" w:bidi="ar"/>
              </w:rPr>
              <w:t>0</w:t>
            </w:r>
          </w:p>
        </w:tc>
        <w:tc>
          <w:tcPr>
            <w:tcW w:w="875" w:type="dxa"/>
            <w:tcBorders>
              <w:top w:val="single" w:color="auto" w:sz="12" w:space="0"/>
              <w:left w:val="nil"/>
              <w:bottom w:val="nil"/>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eastAsia" w:ascii="Times New Roman" w:hAnsi="Times New Roman" w:eastAsia="宋体" w:cs="Times New Roman"/>
                <w:kern w:val="2"/>
                <w:sz w:val="16"/>
                <w:szCs w:val="16"/>
                <w:lang w:val="en-US" w:eastAsia="zh-CN" w:bidi="ar"/>
              </w:rPr>
              <w:t>-</w:t>
            </w:r>
          </w:p>
        </w:tc>
      </w:tr>
      <w:tr>
        <w:tblPrEx>
          <w:shd w:val="clear" w:color="auto" w:fill="auto"/>
          <w:tblLayout w:type="fixed"/>
          <w:tblCellMar>
            <w:top w:w="0" w:type="dxa"/>
            <w:left w:w="108" w:type="dxa"/>
            <w:bottom w:w="0" w:type="dxa"/>
            <w:right w:w="108" w:type="dxa"/>
          </w:tblCellMar>
        </w:tblPrEx>
        <w:trPr>
          <w:trHeight w:val="339" w:hRule="atLeast"/>
          <w:jc w:val="center"/>
        </w:trPr>
        <w:tc>
          <w:tcPr>
            <w:tcW w:w="777"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安徽.滨淮厂#2</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94.5</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97.5</w:t>
            </w:r>
          </w:p>
        </w:tc>
        <w:tc>
          <w:tcPr>
            <w:tcW w:w="72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8.1</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43.4</w:t>
            </w:r>
          </w:p>
        </w:tc>
        <w:tc>
          <w:tcPr>
            <w:tcW w:w="803"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132.73</w:t>
            </w:r>
          </w:p>
        </w:tc>
        <w:tc>
          <w:tcPr>
            <w:tcW w:w="671"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31.7</w:t>
            </w:r>
          </w:p>
        </w:tc>
        <w:tc>
          <w:tcPr>
            <w:tcW w:w="81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不合格</w:t>
            </w:r>
          </w:p>
        </w:tc>
        <w:tc>
          <w:tcPr>
            <w:tcW w:w="73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default" w:ascii="Times New Roman" w:hAnsi="Times New Roman" w:eastAsia="宋体" w:cs="Times New Roman"/>
                <w:kern w:val="2"/>
                <w:sz w:val="16"/>
                <w:szCs w:val="16"/>
                <w:lang w:val="en-US" w:eastAsia="zh-CN" w:bidi="ar"/>
              </w:rPr>
              <w:t>3</w:t>
            </w:r>
            <w:r>
              <w:rPr>
                <w:rFonts w:hint="eastAsia" w:ascii="Times New Roman" w:hAnsi="Times New Roman" w:eastAsia="宋体" w:cs="Times New Roman"/>
                <w:kern w:val="2"/>
                <w:sz w:val="16"/>
                <w:szCs w:val="16"/>
                <w:lang w:val="en-US" w:eastAsia="zh-CN" w:bidi="ar"/>
              </w:rPr>
              <w:t>2</w:t>
            </w:r>
            <w:r>
              <w:rPr>
                <w:rFonts w:hint="default" w:ascii="Times New Roman" w:hAnsi="Times New Roman" w:eastAsia="宋体" w:cs="Times New Roman"/>
                <w:kern w:val="2"/>
                <w:sz w:val="16"/>
                <w:szCs w:val="16"/>
                <w:lang w:val="en-US" w:eastAsia="zh-CN" w:bidi="ar"/>
              </w:rPr>
              <w:t>.7</w:t>
            </w:r>
          </w:p>
        </w:tc>
        <w:tc>
          <w:tcPr>
            <w:tcW w:w="87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default" w:ascii="Times New Roman" w:hAnsi="Times New Roman" w:eastAsia="宋体" w:cs="Times New Roman"/>
                <w:kern w:val="2"/>
                <w:sz w:val="16"/>
                <w:szCs w:val="16"/>
                <w:lang w:val="en-US" w:eastAsia="zh-CN" w:bidi="ar"/>
              </w:rPr>
              <w:t>不合格</w:t>
            </w:r>
          </w:p>
        </w:tc>
      </w:tr>
      <w:tr>
        <w:tblPrEx>
          <w:shd w:val="clear" w:color="auto" w:fill="auto"/>
          <w:tblLayout w:type="fixed"/>
          <w:tblCellMar>
            <w:top w:w="0" w:type="dxa"/>
            <w:left w:w="108" w:type="dxa"/>
            <w:bottom w:w="0" w:type="dxa"/>
            <w:right w:w="108" w:type="dxa"/>
          </w:tblCellMar>
        </w:tblPrEx>
        <w:trPr>
          <w:trHeight w:val="339" w:hRule="atLeast"/>
          <w:jc w:val="center"/>
        </w:trPr>
        <w:tc>
          <w:tcPr>
            <w:tcW w:w="777"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安徽阜润厂#1</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329.9</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345.5</w:t>
            </w:r>
          </w:p>
        </w:tc>
        <w:tc>
          <w:tcPr>
            <w:tcW w:w="72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15.5</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38.4</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213.2</w:t>
            </w:r>
          </w:p>
        </w:tc>
        <w:tc>
          <w:tcPr>
            <w:tcW w:w="803"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629.22</w:t>
            </w:r>
          </w:p>
        </w:tc>
        <w:tc>
          <w:tcPr>
            <w:tcW w:w="671"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31.46</w:t>
            </w:r>
          </w:p>
        </w:tc>
        <w:tc>
          <w:tcPr>
            <w:tcW w:w="81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不合格</w:t>
            </w:r>
          </w:p>
        </w:tc>
        <w:tc>
          <w:tcPr>
            <w:tcW w:w="73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default" w:ascii="Times New Roman" w:hAnsi="Times New Roman" w:eastAsia="宋体" w:cs="Times New Roman"/>
                <w:kern w:val="2"/>
                <w:sz w:val="16"/>
                <w:szCs w:val="16"/>
                <w:lang w:val="en-US" w:eastAsia="zh-CN" w:bidi="ar"/>
              </w:rPr>
              <w:t>3</w:t>
            </w:r>
            <w:r>
              <w:rPr>
                <w:rFonts w:hint="eastAsia" w:ascii="Times New Roman" w:hAnsi="Times New Roman" w:eastAsia="宋体" w:cs="Times New Roman"/>
                <w:kern w:val="2"/>
                <w:sz w:val="16"/>
                <w:szCs w:val="16"/>
                <w:lang w:val="en-US" w:eastAsia="zh-CN" w:bidi="ar"/>
              </w:rPr>
              <w:t>3</w:t>
            </w:r>
            <w:r>
              <w:rPr>
                <w:rFonts w:hint="default" w:ascii="Times New Roman" w:hAnsi="Times New Roman" w:eastAsia="宋体" w:cs="Times New Roman"/>
                <w:kern w:val="2"/>
                <w:sz w:val="16"/>
                <w:szCs w:val="16"/>
                <w:lang w:val="en-US" w:eastAsia="zh-CN" w:bidi="ar"/>
              </w:rPr>
              <w:t>.</w:t>
            </w:r>
            <w:r>
              <w:rPr>
                <w:rFonts w:hint="eastAsia" w:ascii="Times New Roman" w:hAnsi="Times New Roman" w:eastAsia="宋体" w:cs="Times New Roman"/>
                <w:kern w:val="2"/>
                <w:sz w:val="16"/>
                <w:szCs w:val="16"/>
                <w:lang w:val="en-US" w:eastAsia="zh-CN" w:bidi="ar"/>
              </w:rPr>
              <w:t>88</w:t>
            </w:r>
          </w:p>
        </w:tc>
        <w:tc>
          <w:tcPr>
            <w:tcW w:w="87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default" w:ascii="Times New Roman" w:hAnsi="Times New Roman" w:eastAsia="宋体" w:cs="Times New Roman"/>
                <w:kern w:val="2"/>
                <w:sz w:val="16"/>
                <w:szCs w:val="16"/>
                <w:lang w:val="en-US" w:eastAsia="zh-CN" w:bidi="ar"/>
              </w:rPr>
              <w:t>不合格</w:t>
            </w:r>
          </w:p>
        </w:tc>
      </w:tr>
      <w:tr>
        <w:tblPrEx>
          <w:shd w:val="clear" w:color="auto" w:fill="auto"/>
          <w:tblLayout w:type="fixed"/>
          <w:tblCellMar>
            <w:top w:w="0" w:type="dxa"/>
            <w:left w:w="108" w:type="dxa"/>
            <w:bottom w:w="0" w:type="dxa"/>
            <w:right w:w="108" w:type="dxa"/>
          </w:tblCellMar>
        </w:tblPrEx>
        <w:trPr>
          <w:trHeight w:val="339" w:hRule="atLeast"/>
          <w:jc w:val="center"/>
        </w:trPr>
        <w:tc>
          <w:tcPr>
            <w:tcW w:w="777"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安徽阜润厂#2</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318.9</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348.7</w:t>
            </w:r>
          </w:p>
        </w:tc>
        <w:tc>
          <w:tcPr>
            <w:tcW w:w="72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29.8</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38.4</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378.32</w:t>
            </w:r>
          </w:p>
        </w:tc>
        <w:tc>
          <w:tcPr>
            <w:tcW w:w="803"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629.24</w:t>
            </w:r>
          </w:p>
        </w:tc>
        <w:tc>
          <w:tcPr>
            <w:tcW w:w="671"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56.37</w:t>
            </w:r>
          </w:p>
        </w:tc>
        <w:tc>
          <w:tcPr>
            <w:tcW w:w="81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不合格</w:t>
            </w:r>
          </w:p>
        </w:tc>
        <w:tc>
          <w:tcPr>
            <w:tcW w:w="73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eastAsia" w:ascii="Times New Roman" w:hAnsi="Times New Roman" w:eastAsia="宋体" w:cs="Times New Roman"/>
                <w:kern w:val="2"/>
                <w:sz w:val="16"/>
                <w:szCs w:val="16"/>
                <w:lang w:val="en-US" w:eastAsia="zh-CN" w:bidi="ar"/>
              </w:rPr>
              <w:t>60.12</w:t>
            </w:r>
          </w:p>
        </w:tc>
        <w:tc>
          <w:tcPr>
            <w:tcW w:w="87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eastAsia" w:ascii="Times New Roman" w:hAnsi="Times New Roman" w:eastAsia="宋体" w:cs="Times New Roman"/>
                <w:kern w:val="2"/>
                <w:sz w:val="16"/>
                <w:szCs w:val="16"/>
                <w:lang w:val="en-US" w:eastAsia="zh-CN" w:bidi="ar"/>
              </w:rPr>
            </w:pPr>
            <w:r>
              <w:rPr>
                <w:rFonts w:hint="default" w:ascii="Times New Roman" w:hAnsi="Times New Roman" w:eastAsia="宋体" w:cs="Times New Roman"/>
                <w:kern w:val="2"/>
                <w:sz w:val="16"/>
                <w:szCs w:val="16"/>
                <w:lang w:val="en-US" w:eastAsia="zh-CN" w:bidi="ar"/>
              </w:rPr>
              <w:t>合格</w:t>
            </w:r>
          </w:p>
        </w:tc>
      </w:tr>
      <w:tr>
        <w:tblPrEx>
          <w:shd w:val="clear" w:color="auto" w:fill="auto"/>
          <w:tblLayout w:type="fixed"/>
          <w:tblCellMar>
            <w:top w:w="0" w:type="dxa"/>
            <w:left w:w="108" w:type="dxa"/>
            <w:bottom w:w="0" w:type="dxa"/>
            <w:right w:w="108" w:type="dxa"/>
          </w:tblCellMar>
        </w:tblPrEx>
        <w:trPr>
          <w:trHeight w:val="339" w:hRule="atLeast"/>
          <w:jc w:val="center"/>
        </w:trPr>
        <w:tc>
          <w:tcPr>
            <w:tcW w:w="777"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安徽.合二厂#1</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214.4</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234.9</w:t>
            </w:r>
          </w:p>
        </w:tc>
        <w:tc>
          <w:tcPr>
            <w:tcW w:w="72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20.6</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21</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286.99</w:t>
            </w:r>
          </w:p>
        </w:tc>
        <w:tc>
          <w:tcPr>
            <w:tcW w:w="803"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344.1</w:t>
            </w:r>
          </w:p>
        </w:tc>
        <w:tc>
          <w:tcPr>
            <w:tcW w:w="671"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78.35</w:t>
            </w:r>
          </w:p>
        </w:tc>
        <w:tc>
          <w:tcPr>
            <w:tcW w:w="81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合格</w:t>
            </w:r>
          </w:p>
        </w:tc>
        <w:tc>
          <w:tcPr>
            <w:tcW w:w="73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eastAsia" w:ascii="Times New Roman" w:hAnsi="Times New Roman" w:eastAsia="宋体" w:cs="Times New Roman"/>
                <w:kern w:val="2"/>
                <w:sz w:val="16"/>
                <w:szCs w:val="16"/>
                <w:lang w:val="en-US" w:eastAsia="zh-CN" w:bidi="ar"/>
              </w:rPr>
              <w:t>83</w:t>
            </w:r>
            <w:r>
              <w:rPr>
                <w:rFonts w:hint="default" w:ascii="Times New Roman" w:hAnsi="Times New Roman" w:eastAsia="宋体" w:cs="Times New Roman"/>
                <w:kern w:val="2"/>
                <w:sz w:val="16"/>
                <w:szCs w:val="16"/>
                <w:lang w:val="en-US" w:eastAsia="zh-CN" w:bidi="ar"/>
              </w:rPr>
              <w:t>.</w:t>
            </w:r>
            <w:r>
              <w:rPr>
                <w:rFonts w:hint="eastAsia" w:ascii="Times New Roman" w:hAnsi="Times New Roman" w:eastAsia="宋体" w:cs="Times New Roman"/>
                <w:kern w:val="2"/>
                <w:sz w:val="16"/>
                <w:szCs w:val="16"/>
                <w:lang w:val="en-US" w:eastAsia="zh-CN" w:bidi="ar"/>
              </w:rPr>
              <w:t>4</w:t>
            </w:r>
          </w:p>
        </w:tc>
        <w:tc>
          <w:tcPr>
            <w:tcW w:w="87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eastAsia" w:ascii="Times New Roman" w:hAnsi="Times New Roman" w:eastAsia="宋体" w:cs="Times New Roman"/>
                <w:kern w:val="2"/>
                <w:sz w:val="16"/>
                <w:szCs w:val="16"/>
                <w:lang w:val="en-US" w:eastAsia="zh-CN" w:bidi="ar"/>
              </w:rPr>
            </w:pPr>
            <w:r>
              <w:rPr>
                <w:rFonts w:hint="default" w:ascii="Times New Roman" w:hAnsi="Times New Roman" w:eastAsia="宋体" w:cs="Times New Roman"/>
                <w:kern w:val="2"/>
                <w:sz w:val="16"/>
                <w:szCs w:val="16"/>
                <w:lang w:val="en-US" w:eastAsia="zh-CN" w:bidi="ar"/>
              </w:rPr>
              <w:t>合格</w:t>
            </w:r>
          </w:p>
        </w:tc>
      </w:tr>
      <w:tr>
        <w:tblPrEx>
          <w:shd w:val="clear" w:color="auto" w:fill="auto"/>
          <w:tblLayout w:type="fixed"/>
          <w:tblCellMar>
            <w:top w:w="0" w:type="dxa"/>
            <w:left w:w="108" w:type="dxa"/>
            <w:bottom w:w="0" w:type="dxa"/>
            <w:right w:w="108" w:type="dxa"/>
          </w:tblCellMar>
        </w:tblPrEx>
        <w:trPr>
          <w:trHeight w:val="339" w:hRule="atLeast"/>
          <w:jc w:val="center"/>
        </w:trPr>
        <w:tc>
          <w:tcPr>
            <w:tcW w:w="777"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安徽.合二厂#2</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184.4</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197.6</w:t>
            </w:r>
          </w:p>
        </w:tc>
        <w:tc>
          <w:tcPr>
            <w:tcW w:w="72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13.2</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21</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124.24</w:t>
            </w:r>
          </w:p>
        </w:tc>
        <w:tc>
          <w:tcPr>
            <w:tcW w:w="803"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344.12</w:t>
            </w:r>
          </w:p>
        </w:tc>
        <w:tc>
          <w:tcPr>
            <w:tcW w:w="671"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44.79</w:t>
            </w:r>
          </w:p>
        </w:tc>
        <w:tc>
          <w:tcPr>
            <w:tcW w:w="81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不合格</w:t>
            </w:r>
          </w:p>
        </w:tc>
        <w:tc>
          <w:tcPr>
            <w:tcW w:w="73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eastAsia" w:ascii="Times New Roman" w:hAnsi="Times New Roman" w:eastAsia="宋体" w:cs="Times New Roman"/>
                <w:kern w:val="2"/>
                <w:sz w:val="16"/>
                <w:szCs w:val="16"/>
                <w:lang w:val="en-US" w:eastAsia="zh-CN" w:bidi="ar"/>
              </w:rPr>
              <w:t>36.1</w:t>
            </w:r>
          </w:p>
        </w:tc>
        <w:tc>
          <w:tcPr>
            <w:tcW w:w="87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eastAsia" w:ascii="Times New Roman" w:hAnsi="Times New Roman" w:eastAsia="宋体" w:cs="Times New Roman"/>
                <w:kern w:val="2"/>
                <w:sz w:val="16"/>
                <w:szCs w:val="16"/>
                <w:lang w:val="en-US" w:eastAsia="zh-CN" w:bidi="ar"/>
              </w:rPr>
            </w:pPr>
            <w:r>
              <w:rPr>
                <w:rFonts w:hint="default" w:ascii="Times New Roman" w:hAnsi="Times New Roman" w:eastAsia="宋体" w:cs="Times New Roman"/>
                <w:kern w:val="2"/>
                <w:sz w:val="16"/>
                <w:szCs w:val="16"/>
                <w:lang w:val="en-US" w:eastAsia="zh-CN" w:bidi="ar"/>
              </w:rPr>
              <w:t>不合格</w:t>
            </w:r>
          </w:p>
        </w:tc>
      </w:tr>
      <w:tr>
        <w:tblPrEx>
          <w:shd w:val="clear" w:color="auto" w:fill="auto"/>
          <w:tblLayout w:type="fixed"/>
          <w:tblCellMar>
            <w:top w:w="0" w:type="dxa"/>
            <w:left w:w="108" w:type="dxa"/>
            <w:bottom w:w="0" w:type="dxa"/>
            <w:right w:w="108" w:type="dxa"/>
          </w:tblCellMar>
        </w:tblPrEx>
        <w:trPr>
          <w:trHeight w:val="339" w:hRule="atLeast"/>
          <w:jc w:val="center"/>
        </w:trPr>
        <w:tc>
          <w:tcPr>
            <w:tcW w:w="777"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安徽.合肥厂#6</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384.8</w:t>
            </w:r>
          </w:p>
        </w:tc>
        <w:tc>
          <w:tcPr>
            <w:tcW w:w="632"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406.3</w:t>
            </w:r>
          </w:p>
        </w:tc>
        <w:tc>
          <w:tcPr>
            <w:tcW w:w="72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21.6</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37.8</w:t>
            </w:r>
          </w:p>
        </w:tc>
        <w:tc>
          <w:tcPr>
            <w:tcW w:w="764"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107.32</w:t>
            </w:r>
          </w:p>
        </w:tc>
        <w:tc>
          <w:tcPr>
            <w:tcW w:w="803" w:type="dxa"/>
            <w:shd w:val="clear" w:color="auto" w:fill="auto"/>
            <w:vAlign w:val="center"/>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eastAsia="宋体" w:cs="Times New Roman"/>
                <w:color w:val="000000"/>
                <w:sz w:val="16"/>
                <w:szCs w:val="16"/>
                <w:lang w:val="en-US"/>
              </w:rPr>
            </w:pPr>
            <w:r>
              <w:rPr>
                <w:rFonts w:hint="default" w:ascii="Times New Roman" w:hAnsi="Times New Roman" w:eastAsia="宋体" w:cs="Times New Roman"/>
                <w:color w:val="000000"/>
                <w:kern w:val="2"/>
                <w:sz w:val="16"/>
                <w:szCs w:val="16"/>
                <w:lang w:val="en-US" w:eastAsia="zh-CN" w:bidi="ar"/>
              </w:rPr>
              <w:t>619.43</w:t>
            </w:r>
          </w:p>
        </w:tc>
        <w:tc>
          <w:tcPr>
            <w:tcW w:w="671"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12.79</w:t>
            </w:r>
          </w:p>
        </w:tc>
        <w:tc>
          <w:tcPr>
            <w:tcW w:w="81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不合格</w:t>
            </w:r>
          </w:p>
        </w:tc>
        <w:tc>
          <w:tcPr>
            <w:tcW w:w="73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eastAsia" w:ascii="Times New Roman" w:hAnsi="Times New Roman" w:eastAsia="宋体" w:cs="Times New Roman"/>
                <w:kern w:val="2"/>
                <w:sz w:val="16"/>
                <w:szCs w:val="16"/>
                <w:lang w:val="en-US" w:eastAsia="zh-CN" w:bidi="ar"/>
              </w:rPr>
              <w:t>17.33</w:t>
            </w:r>
          </w:p>
        </w:tc>
        <w:tc>
          <w:tcPr>
            <w:tcW w:w="87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default" w:ascii="Times New Roman" w:hAnsi="Times New Roman" w:eastAsia="宋体" w:cs="Times New Roman"/>
                <w:kern w:val="2"/>
                <w:sz w:val="16"/>
                <w:szCs w:val="16"/>
                <w:lang w:val="en-US" w:eastAsia="zh-CN" w:bidi="ar"/>
              </w:rPr>
              <w:t>不合格</w:t>
            </w:r>
          </w:p>
        </w:tc>
      </w:tr>
      <w:tr>
        <w:tblPrEx>
          <w:shd w:val="clear" w:color="auto" w:fill="auto"/>
          <w:tblLayout w:type="fixed"/>
          <w:tblCellMar>
            <w:top w:w="0" w:type="dxa"/>
            <w:left w:w="108" w:type="dxa"/>
            <w:bottom w:w="0" w:type="dxa"/>
            <w:right w:w="108" w:type="dxa"/>
          </w:tblCellMar>
        </w:tblPrEx>
        <w:trPr>
          <w:trHeight w:val="550" w:hRule="atLeast"/>
          <w:jc w:val="center"/>
        </w:trPr>
        <w:tc>
          <w:tcPr>
            <w:tcW w:w="777"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安徽.合肥厂#5</w:t>
            </w:r>
          </w:p>
        </w:tc>
        <w:tc>
          <w:tcPr>
            <w:tcW w:w="632"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632"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724"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764"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764"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803"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671"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cs="Times New Roman"/>
                <w:sz w:val="16"/>
                <w:szCs w:val="16"/>
                <w:lang w:val="en-US"/>
              </w:rPr>
            </w:pPr>
            <w:r>
              <w:rPr>
                <w:rFonts w:hint="default" w:ascii="Times New Roman" w:hAnsi="Times New Roman" w:eastAsia="宋体" w:cs="Times New Roman"/>
                <w:kern w:val="2"/>
                <w:sz w:val="16"/>
                <w:szCs w:val="16"/>
                <w:lang w:val="en-US" w:eastAsia="zh-CN" w:bidi="ar"/>
              </w:rPr>
              <w:t>0</w:t>
            </w:r>
          </w:p>
        </w:tc>
        <w:tc>
          <w:tcPr>
            <w:tcW w:w="815"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right="0"/>
              <w:jc w:val="center"/>
              <w:rPr>
                <w:rFonts w:hint="default" w:ascii="Times New Roman" w:hAnsi="Times New Roman" w:cs="Times New Roman"/>
                <w:sz w:val="16"/>
                <w:szCs w:val="16"/>
                <w:lang w:val="en-US"/>
              </w:rPr>
            </w:pPr>
            <w:r>
              <w:rPr>
                <w:rFonts w:hint="eastAsia" w:ascii="Times New Roman" w:hAnsi="Times New Roman" w:eastAsia="宋体" w:cs="Times New Roman"/>
                <w:kern w:val="2"/>
                <w:sz w:val="16"/>
                <w:szCs w:val="16"/>
                <w:lang w:val="en-US" w:eastAsia="zh-CN" w:bidi="ar"/>
              </w:rPr>
              <w:t>-</w:t>
            </w:r>
          </w:p>
        </w:tc>
        <w:tc>
          <w:tcPr>
            <w:tcW w:w="735"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default" w:ascii="Times New Roman" w:hAnsi="Times New Roman" w:eastAsia="宋体" w:cs="Times New Roman"/>
                <w:kern w:val="2"/>
                <w:sz w:val="16"/>
                <w:szCs w:val="16"/>
                <w:lang w:val="en-US" w:eastAsia="zh-CN" w:bidi="ar"/>
              </w:rPr>
              <w:t>0</w:t>
            </w:r>
          </w:p>
        </w:tc>
        <w:tc>
          <w:tcPr>
            <w:tcW w:w="875" w:type="dxa"/>
            <w:tcBorders>
              <w:top w:val="nil"/>
              <w:left w:val="nil"/>
              <w:bottom w:val="single" w:color="auto" w:sz="12" w:space="0"/>
              <w:right w:val="nil"/>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rightChars="0"/>
              <w:jc w:val="center"/>
              <w:rPr>
                <w:rFonts w:hint="default" w:ascii="Times New Roman" w:hAnsi="Times New Roman" w:eastAsia="宋体" w:cs="Times New Roman"/>
                <w:kern w:val="2"/>
                <w:sz w:val="16"/>
                <w:szCs w:val="16"/>
                <w:lang w:val="en-US" w:eastAsia="zh-CN" w:bidi="ar"/>
              </w:rPr>
            </w:pPr>
            <w:r>
              <w:rPr>
                <w:rFonts w:hint="eastAsia" w:ascii="Times New Roman" w:hAnsi="Times New Roman" w:eastAsia="宋体" w:cs="Times New Roman"/>
                <w:kern w:val="2"/>
                <w:sz w:val="16"/>
                <w:szCs w:val="16"/>
                <w:lang w:val="en-US" w:eastAsia="zh-CN" w:bidi="ar"/>
              </w:rPr>
              <w:t>-</w:t>
            </w:r>
          </w:p>
        </w:tc>
      </w:tr>
    </w:tbl>
    <w:p>
      <w:pPr>
        <w:rPr>
          <w:rFonts w:hint="eastAsia"/>
          <w:color w:val="auto"/>
          <w:lang w:val="en-US" w:eastAsia="zh-CN"/>
        </w:rPr>
      </w:pPr>
    </w:p>
    <w:p>
      <w:pPr>
        <w:ind w:firstLine="420" w:firstLineChars="200"/>
        <w:rPr>
          <w:rFonts w:hint="eastAsia"/>
          <w:lang w:val="en-US" w:eastAsia="zh-CN"/>
        </w:rPr>
      </w:pPr>
      <w:r>
        <w:rPr>
          <w:rFonts w:hint="eastAsia"/>
          <w:lang w:val="en-US" w:eastAsia="zh-CN"/>
        </w:rPr>
        <w:t>另外，如果用原一次调频评价标准进行评价，会发现一次调频性能合格机组一共有19台，其中在原评价标准下合格但是在新评价标准下不合格机组如表2-5所示：</w:t>
      </w:r>
    </w:p>
    <w:p>
      <w:pPr>
        <w:pStyle w:val="26"/>
        <w:spacing w:line="240" w:lineRule="auto"/>
      </w:pPr>
      <w:r>
        <w:t>表</w:t>
      </w:r>
      <w:r>
        <w:rPr>
          <w:rFonts w:hint="eastAsia"/>
          <w:lang w:val="en-US" w:eastAsia="zh-CN"/>
        </w:rPr>
        <w:t>2-5</w:t>
      </w:r>
      <w:r>
        <w:t xml:space="preserve"> </w:t>
      </w:r>
      <w:r>
        <w:rPr>
          <w:rFonts w:hint="eastAsia"/>
          <w:lang w:eastAsia="zh-CN"/>
        </w:rPr>
        <w:t>不</w:t>
      </w:r>
      <w:r>
        <w:t>合格机组详细信息</w:t>
      </w:r>
    </w:p>
    <w:tbl>
      <w:tblPr>
        <w:tblStyle w:val="96"/>
        <w:tblW w:w="8143" w:type="dxa"/>
        <w:jc w:val="center"/>
        <w:tblInd w:w="0" w:type="dxa"/>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57"/>
        <w:gridCol w:w="860"/>
        <w:gridCol w:w="861"/>
        <w:gridCol w:w="862"/>
        <w:gridCol w:w="967"/>
        <w:gridCol w:w="962"/>
        <w:gridCol w:w="963"/>
        <w:gridCol w:w="956"/>
        <w:gridCol w:w="955"/>
      </w:tblGrid>
      <w:tr>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atLeast"/>
          <w:jc w:val="center"/>
        </w:trPr>
        <w:tc>
          <w:tcPr>
            <w:tcW w:w="757" w:type="dxa"/>
            <w:tcBorders>
              <w:top w:val="single" w:color="auto" w:sz="12" w:space="0"/>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240" w:lineRule="auto"/>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机组</w:t>
            </w:r>
          </w:p>
          <w:p>
            <w:pPr>
              <w:keepNext w:val="0"/>
              <w:keepLines w:val="0"/>
              <w:widowControl w:val="0"/>
              <w:suppressLineNumbers w:val="0"/>
              <w:adjustRightInd w:val="0"/>
              <w:snapToGrid w:val="0"/>
              <w:spacing w:before="0" w:beforeAutospacing="0" w:after="0" w:afterAutospacing="0" w:line="240" w:lineRule="auto"/>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名称</w:t>
            </w:r>
          </w:p>
        </w:tc>
        <w:tc>
          <w:tcPr>
            <w:tcW w:w="860" w:type="dxa"/>
            <w:tcBorders>
              <w:top w:val="single" w:color="auto" w:sz="12" w:space="0"/>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240" w:lineRule="auto"/>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初始出力</w:t>
            </w:r>
          </w:p>
        </w:tc>
        <w:tc>
          <w:tcPr>
            <w:tcW w:w="861" w:type="dxa"/>
            <w:tcBorders>
              <w:top w:val="single" w:color="auto" w:sz="12" w:space="0"/>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240" w:lineRule="auto"/>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出力极值</w:t>
            </w:r>
          </w:p>
        </w:tc>
        <w:tc>
          <w:tcPr>
            <w:tcW w:w="862" w:type="dxa"/>
            <w:tcBorders>
              <w:top w:val="single" w:color="auto" w:sz="12" w:space="0"/>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240" w:lineRule="auto"/>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实际最大调整</w:t>
            </w:r>
          </w:p>
        </w:tc>
        <w:tc>
          <w:tcPr>
            <w:tcW w:w="967" w:type="dxa"/>
            <w:tcBorders>
              <w:top w:val="single" w:color="auto" w:sz="12" w:space="0"/>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240" w:lineRule="auto"/>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理论最大调整</w:t>
            </w:r>
          </w:p>
        </w:tc>
        <w:tc>
          <w:tcPr>
            <w:tcW w:w="962" w:type="dxa"/>
            <w:tcBorders>
              <w:top w:val="single" w:color="auto" w:sz="12" w:space="0"/>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240" w:lineRule="auto"/>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实际贡献电量</w:t>
            </w:r>
          </w:p>
        </w:tc>
        <w:tc>
          <w:tcPr>
            <w:tcW w:w="963" w:type="dxa"/>
            <w:tcBorders>
              <w:top w:val="single" w:color="auto" w:sz="12" w:space="0"/>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240" w:lineRule="auto"/>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理论贡献电量</w:t>
            </w:r>
          </w:p>
        </w:tc>
        <w:tc>
          <w:tcPr>
            <w:tcW w:w="956" w:type="dxa"/>
            <w:tcBorders>
              <w:top w:val="single" w:color="auto" w:sz="12" w:space="0"/>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240" w:lineRule="auto"/>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旧评价值</w:t>
            </w:r>
          </w:p>
        </w:tc>
        <w:tc>
          <w:tcPr>
            <w:tcW w:w="955" w:type="dxa"/>
            <w:tcBorders>
              <w:top w:val="single" w:color="auto" w:sz="12" w:space="0"/>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240" w:lineRule="auto"/>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新评价值</w:t>
            </w:r>
          </w:p>
        </w:tc>
      </w:tr>
      <w:tr>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39" w:hRule="atLeast"/>
          <w:jc w:val="center"/>
        </w:trPr>
        <w:tc>
          <w:tcPr>
            <w:tcW w:w="757" w:type="dxa"/>
            <w:tcBorders>
              <w:top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安徽</w:t>
            </w:r>
            <w:r>
              <w:rPr>
                <w:rFonts w:hint="default" w:ascii="Times New Roman" w:hAnsi="Times New Roman" w:eastAsia="宋体" w:cs="Times New Roman"/>
                <w:kern w:val="2"/>
                <w:sz w:val="16"/>
                <w:szCs w:val="16"/>
                <w:lang w:val="en-US" w:eastAsia="zh-CN" w:bidi="ar"/>
              </w:rPr>
              <w:t>.</w:t>
            </w:r>
            <w:r>
              <w:rPr>
                <w:rFonts w:hint="eastAsia" w:ascii="Times New Roman" w:hAnsi="Times New Roman" w:eastAsia="宋体" w:cs="宋体"/>
                <w:kern w:val="2"/>
                <w:sz w:val="16"/>
                <w:szCs w:val="16"/>
                <w:lang w:val="en-US" w:eastAsia="zh-CN" w:bidi="ar"/>
              </w:rPr>
              <w:t>阜润厂</w:t>
            </w:r>
            <w:r>
              <w:rPr>
                <w:rFonts w:hint="default" w:ascii="Times New Roman" w:hAnsi="Times New Roman" w:eastAsia="宋体" w:cs="Times New Roman"/>
                <w:kern w:val="2"/>
                <w:sz w:val="16"/>
                <w:szCs w:val="16"/>
                <w:lang w:val="en-US" w:eastAsia="zh-CN" w:bidi="ar"/>
              </w:rPr>
              <w:t>#2</w:t>
            </w:r>
          </w:p>
        </w:tc>
        <w:tc>
          <w:tcPr>
            <w:tcW w:w="860" w:type="dxa"/>
            <w:tcBorders>
              <w:top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318.9</w:t>
            </w:r>
          </w:p>
        </w:tc>
        <w:tc>
          <w:tcPr>
            <w:tcW w:w="861" w:type="dxa"/>
            <w:tcBorders>
              <w:top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348.7</w:t>
            </w:r>
          </w:p>
        </w:tc>
        <w:tc>
          <w:tcPr>
            <w:tcW w:w="862" w:type="dxa"/>
            <w:tcBorders>
              <w:top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29.8</w:t>
            </w:r>
          </w:p>
        </w:tc>
        <w:tc>
          <w:tcPr>
            <w:tcW w:w="967" w:type="dxa"/>
            <w:tcBorders>
              <w:top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38.4</w:t>
            </w:r>
          </w:p>
        </w:tc>
        <w:tc>
          <w:tcPr>
            <w:tcW w:w="962" w:type="dxa"/>
            <w:tcBorders>
              <w:top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378.32</w:t>
            </w:r>
          </w:p>
        </w:tc>
        <w:tc>
          <w:tcPr>
            <w:tcW w:w="963" w:type="dxa"/>
            <w:tcBorders>
              <w:top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629.24</w:t>
            </w:r>
          </w:p>
        </w:tc>
        <w:tc>
          <w:tcPr>
            <w:tcW w:w="956" w:type="dxa"/>
            <w:tcBorders>
              <w:top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0.60</w:t>
            </w:r>
          </w:p>
        </w:tc>
        <w:tc>
          <w:tcPr>
            <w:tcW w:w="955" w:type="dxa"/>
            <w:tcBorders>
              <w:top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0.56</w:t>
            </w:r>
          </w:p>
        </w:tc>
      </w:tr>
      <w:tr>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39" w:hRule="atLeast"/>
          <w:jc w:val="center"/>
        </w:trPr>
        <w:tc>
          <w:tcPr>
            <w:tcW w:w="757"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安徽</w:t>
            </w:r>
            <w:r>
              <w:rPr>
                <w:rFonts w:hint="default" w:ascii="Times New Roman" w:hAnsi="Times New Roman" w:eastAsia="宋体" w:cs="Times New Roman"/>
                <w:kern w:val="2"/>
                <w:sz w:val="16"/>
                <w:szCs w:val="16"/>
                <w:lang w:val="en-US" w:eastAsia="zh-CN" w:bidi="ar"/>
              </w:rPr>
              <w:t>.</w:t>
            </w:r>
            <w:r>
              <w:rPr>
                <w:rFonts w:hint="eastAsia" w:ascii="Times New Roman" w:hAnsi="Times New Roman" w:eastAsia="宋体" w:cs="宋体"/>
                <w:kern w:val="2"/>
                <w:sz w:val="16"/>
                <w:szCs w:val="16"/>
                <w:lang w:val="en-US" w:eastAsia="zh-CN" w:bidi="ar"/>
              </w:rPr>
              <w:t>九华厂</w:t>
            </w:r>
            <w:r>
              <w:rPr>
                <w:rFonts w:hint="default" w:ascii="Times New Roman" w:hAnsi="Times New Roman" w:eastAsia="宋体" w:cs="Times New Roman"/>
                <w:kern w:val="2"/>
                <w:sz w:val="16"/>
                <w:szCs w:val="16"/>
                <w:lang w:val="en-US" w:eastAsia="zh-CN" w:bidi="ar"/>
              </w:rPr>
              <w:t>#1</w:t>
            </w:r>
          </w:p>
        </w:tc>
        <w:tc>
          <w:tcPr>
            <w:tcW w:w="860"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173</w:t>
            </w:r>
          </w:p>
        </w:tc>
        <w:tc>
          <w:tcPr>
            <w:tcW w:w="861"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193.6</w:t>
            </w:r>
          </w:p>
        </w:tc>
        <w:tc>
          <w:tcPr>
            <w:tcW w:w="862"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20.5</w:t>
            </w:r>
          </w:p>
        </w:tc>
        <w:tc>
          <w:tcPr>
            <w:tcW w:w="967"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19.2</w:t>
            </w:r>
          </w:p>
        </w:tc>
        <w:tc>
          <w:tcPr>
            <w:tcW w:w="962"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213.15</w:t>
            </w:r>
          </w:p>
        </w:tc>
        <w:tc>
          <w:tcPr>
            <w:tcW w:w="963"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314.62</w:t>
            </w:r>
          </w:p>
        </w:tc>
        <w:tc>
          <w:tcPr>
            <w:tcW w:w="956"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0.68</w:t>
            </w:r>
          </w:p>
        </w:tc>
        <w:tc>
          <w:tcPr>
            <w:tcW w:w="955" w:type="dxa"/>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0.58</w:t>
            </w:r>
          </w:p>
        </w:tc>
      </w:tr>
      <w:tr>
        <w:tblPrEx>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Ex>
        <w:trPr>
          <w:trHeight w:val="339" w:hRule="atLeast"/>
          <w:jc w:val="center"/>
        </w:trPr>
        <w:tc>
          <w:tcPr>
            <w:tcW w:w="757" w:type="dxa"/>
            <w:tcBorders>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eastAsia" w:ascii="Times New Roman" w:hAnsi="Times New Roman" w:eastAsia="宋体" w:cs="宋体"/>
                <w:kern w:val="2"/>
                <w:sz w:val="16"/>
                <w:szCs w:val="16"/>
                <w:lang w:val="en-US" w:eastAsia="zh-CN" w:bidi="ar"/>
              </w:rPr>
              <w:t>安徽九华厂</w:t>
            </w:r>
            <w:r>
              <w:rPr>
                <w:rFonts w:hint="default" w:ascii="Times New Roman" w:hAnsi="Times New Roman" w:eastAsia="宋体" w:cs="Times New Roman"/>
                <w:kern w:val="2"/>
                <w:sz w:val="16"/>
                <w:szCs w:val="16"/>
                <w:lang w:val="en-US" w:eastAsia="zh-CN" w:bidi="ar"/>
              </w:rPr>
              <w:t>#2</w:t>
            </w:r>
          </w:p>
        </w:tc>
        <w:tc>
          <w:tcPr>
            <w:tcW w:w="860" w:type="dxa"/>
            <w:tcBorders>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232</w:t>
            </w:r>
          </w:p>
        </w:tc>
        <w:tc>
          <w:tcPr>
            <w:tcW w:w="861" w:type="dxa"/>
            <w:tcBorders>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250.1</w:t>
            </w:r>
          </w:p>
        </w:tc>
        <w:tc>
          <w:tcPr>
            <w:tcW w:w="862" w:type="dxa"/>
            <w:tcBorders>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18.1</w:t>
            </w:r>
          </w:p>
        </w:tc>
        <w:tc>
          <w:tcPr>
            <w:tcW w:w="967" w:type="dxa"/>
            <w:tcBorders>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19.2</w:t>
            </w:r>
          </w:p>
        </w:tc>
        <w:tc>
          <w:tcPr>
            <w:tcW w:w="962" w:type="dxa"/>
            <w:tcBorders>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215.01</w:t>
            </w:r>
          </w:p>
        </w:tc>
        <w:tc>
          <w:tcPr>
            <w:tcW w:w="963" w:type="dxa"/>
            <w:tcBorders>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314.62</w:t>
            </w:r>
          </w:p>
        </w:tc>
        <w:tc>
          <w:tcPr>
            <w:tcW w:w="956" w:type="dxa"/>
            <w:tcBorders>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0.68</w:t>
            </w:r>
          </w:p>
        </w:tc>
        <w:tc>
          <w:tcPr>
            <w:tcW w:w="955" w:type="dxa"/>
            <w:tcBorders>
              <w:bottom w:val="single" w:color="auto" w:sz="12" w:space="0"/>
            </w:tcBorders>
            <w:shd w:val="clear" w:color="auto" w:fill="auto"/>
            <w:vAlign w:val="center"/>
          </w:tcPr>
          <w:p>
            <w:pPr>
              <w:keepNext w:val="0"/>
              <w:keepLines w:val="0"/>
              <w:widowControl w:val="0"/>
              <w:suppressLineNumbers w:val="0"/>
              <w:adjustRightInd w:val="0"/>
              <w:snapToGrid w:val="0"/>
              <w:spacing w:before="0" w:beforeAutospacing="0" w:after="0" w:afterAutospacing="0" w:line="320" w:lineRule="exact"/>
              <w:ind w:left="0" w:leftChars="0" w:right="0"/>
              <w:jc w:val="center"/>
              <w:rPr>
                <w:rFonts w:hint="default"/>
                <w:kern w:val="2"/>
                <w:sz w:val="16"/>
                <w:szCs w:val="16"/>
                <w:lang w:val="en-US" w:eastAsia="zh-CN"/>
              </w:rPr>
            </w:pPr>
            <w:r>
              <w:rPr>
                <w:rFonts w:hint="default" w:ascii="Times New Roman" w:hAnsi="Times New Roman" w:eastAsia="宋体" w:cs="Times New Roman"/>
                <w:kern w:val="2"/>
                <w:sz w:val="16"/>
                <w:szCs w:val="16"/>
                <w:lang w:val="en-US" w:eastAsia="zh-CN" w:bidi="ar"/>
              </w:rPr>
              <w:t>0.59</w:t>
            </w:r>
          </w:p>
        </w:tc>
      </w:tr>
    </w:tbl>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466" w:name="_Toc26138_WPSOffice_Level1"/>
      <w:bookmarkStart w:id="467" w:name="_Toc29637"/>
      <w:bookmarkStart w:id="468" w:name="_Toc18445"/>
      <w:r>
        <w:rPr>
          <w:rFonts w:hint="eastAsia" w:ascii="黑体" w:hAnsi="黑体" w:eastAsia="黑体" w:cs="Times New Roman"/>
          <w:b w:val="0"/>
          <w:bCs/>
          <w:kern w:val="2"/>
          <w:sz w:val="24"/>
          <w:szCs w:val="32"/>
          <w:lang w:val="en-US" w:eastAsia="zh-CN" w:bidi="ar-SA"/>
        </w:rPr>
        <w:t>5.4.4小结</w:t>
      </w:r>
      <w:bookmarkEnd w:id="466"/>
      <w:bookmarkEnd w:id="467"/>
      <w:bookmarkEnd w:id="468"/>
    </w:p>
    <w:p>
      <w:pPr>
        <w:keepNext/>
        <w:spacing w:line="360" w:lineRule="auto"/>
        <w:ind w:firstLine="420" w:firstLineChars="200"/>
        <w:jc w:val="both"/>
        <w:rPr>
          <w:rFonts w:hint="eastAsia"/>
          <w:lang w:val="en-US" w:eastAsia="zh-CN"/>
        </w:rPr>
      </w:pPr>
      <w:r>
        <w:rPr>
          <w:rFonts w:hint="eastAsia"/>
          <w:lang w:val="en-US" w:eastAsia="zh-CN"/>
        </w:rPr>
        <w:t>安徽电网一次调频评价系统方便了对一次调频评价方法的分析，提高了工作效率。</w:t>
      </w:r>
    </w:p>
    <w:p>
      <w:pPr>
        <w:keepNext/>
        <w:spacing w:line="360" w:lineRule="auto"/>
        <w:ind w:firstLine="420" w:firstLineChars="200"/>
        <w:jc w:val="both"/>
        <w:rPr>
          <w:rFonts w:hint="eastAsia"/>
          <w:lang w:val="en-US" w:eastAsia="zh-CN"/>
        </w:rPr>
      </w:pPr>
      <w:r>
        <w:rPr>
          <w:rFonts w:hint="eastAsia"/>
          <w:lang w:val="en-US" w:eastAsia="zh-CN"/>
        </w:rPr>
        <w:t>SCADA采集了电网运行的稳态数据，WAMS采集了电网运行的动态数据，电网每时每刻产生着大量的数据。由于现有条件的制约，现安徽电网一次调频评价系统还不能充分地挖掘这些数据的价值。如何发挥这些数据的价值，还需利用大数据综合技术。</w:t>
      </w:r>
    </w:p>
    <w:p>
      <w:pPr>
        <w:keepNext/>
        <w:spacing w:line="360" w:lineRule="auto"/>
        <w:ind w:firstLine="420" w:firstLineChars="200"/>
        <w:jc w:val="both"/>
        <w:rPr>
          <w:rFonts w:ascii="宋体" w:hAnsi="宋体" w:eastAsia="宋体" w:cs="宋体"/>
          <w:sz w:val="18"/>
          <w:szCs w:val="18"/>
        </w:rPr>
      </w:pPr>
      <w:r>
        <w:rPr>
          <w:rFonts w:hint="eastAsia"/>
          <w:lang w:val="en-US" w:eastAsia="zh-CN"/>
        </w:rPr>
        <w:t>通过应用云存储、大数据、分布式计算等技术，集成历史数据与实时数据，构建电网生产大数据平台，再进一步实现元数据建模、数据清洗、数据抽取、数据挖掘、数据分析、数据展现、数据服务等功能。利用Apache Hadoo构建新型安徽电网一次调频评价系统，HDFS进行并行存储，MapReduce计算逻辑分配到各数据节点进行数据分析和价值发现，进行机组一次调频特性运行状态监视、机组一次调频实时监视、机组一次调频事后计算和机组一次调频历史查洵等，多角度，多途径挖掘电网机组一次调频的内在联系。</w:t>
      </w:r>
      <w:r>
        <w:rPr>
          <w:rFonts w:hint="eastAsia" w:ascii="宋体" w:hAnsi="宋体" w:eastAsia="宋体" w:cs="宋体"/>
          <w:sz w:val="18"/>
          <w:szCs w:val="18"/>
          <w:lang w:bidi="ar"/>
        </w:rPr>
        <w:t xml:space="preserve">       </w:t>
      </w:r>
    </w:p>
    <w:p>
      <w:pPr>
        <w:pStyle w:val="3"/>
        <w:numPr>
          <w:ilvl w:val="1"/>
          <w:numId w:val="0"/>
        </w:numPr>
        <w:ind w:leftChars="0"/>
        <w:rPr>
          <w:rFonts w:hint="eastAsia" w:ascii="黑体" w:hAnsi="宋体" w:eastAsia="黑体" w:cs="Times New Roman"/>
          <w:b w:val="0"/>
          <w:bCs w:val="0"/>
          <w:kern w:val="2"/>
          <w:sz w:val="28"/>
          <w:szCs w:val="28"/>
          <w:lang w:val="en-US" w:eastAsia="zh-CN" w:bidi="ar-SA"/>
        </w:rPr>
      </w:pPr>
      <w:bookmarkStart w:id="469" w:name="_Toc8382"/>
      <w:bookmarkStart w:id="470" w:name="_Toc26747_WPSOffice_Level1"/>
      <w:bookmarkStart w:id="471" w:name="_Toc29581"/>
      <w:r>
        <w:rPr>
          <w:rFonts w:hint="eastAsia" w:ascii="黑体" w:hAnsi="宋体" w:eastAsia="黑体" w:cs="Times New Roman"/>
          <w:b w:val="0"/>
          <w:bCs w:val="0"/>
          <w:kern w:val="2"/>
          <w:sz w:val="28"/>
          <w:szCs w:val="28"/>
          <w:lang w:val="en-US" w:eastAsia="zh-CN" w:bidi="ar-SA"/>
        </w:rPr>
        <w:t>5.5一次调频性能评价方法应用</w:t>
      </w:r>
      <w:bookmarkEnd w:id="469"/>
      <w:bookmarkEnd w:id="470"/>
      <w:bookmarkEnd w:id="471"/>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472" w:name="_Toc20868"/>
      <w:bookmarkStart w:id="473" w:name="_Toc14615"/>
      <w:bookmarkStart w:id="474" w:name="_Toc23354"/>
      <w:bookmarkStart w:id="475" w:name="_Toc11072"/>
      <w:bookmarkStart w:id="476" w:name="_Toc19019"/>
      <w:bookmarkStart w:id="477" w:name="_Toc15853"/>
      <w:bookmarkStart w:id="478" w:name="_Toc15403"/>
      <w:bookmarkStart w:id="479" w:name="_Toc17974"/>
      <w:bookmarkStart w:id="480" w:name="_Toc2172_WPSOffice_Level1"/>
      <w:bookmarkStart w:id="481" w:name="_Toc5242"/>
      <w:bookmarkStart w:id="482" w:name="_Toc8577"/>
      <w:bookmarkStart w:id="483" w:name="_Toc21863"/>
      <w:r>
        <w:rPr>
          <w:rFonts w:hint="eastAsia" w:ascii="黑体" w:hAnsi="黑体" w:eastAsia="黑体" w:cs="Times New Roman"/>
          <w:b w:val="0"/>
          <w:bCs/>
          <w:kern w:val="2"/>
          <w:sz w:val="24"/>
          <w:szCs w:val="32"/>
          <w:lang w:val="en-US" w:eastAsia="zh-CN" w:bidi="ar-SA"/>
        </w:rPr>
        <w:t>5.5.1新旧方法应用效果对比</w:t>
      </w:r>
      <w:bookmarkEnd w:id="472"/>
      <w:bookmarkEnd w:id="473"/>
      <w:bookmarkEnd w:id="474"/>
      <w:bookmarkEnd w:id="475"/>
      <w:bookmarkEnd w:id="476"/>
      <w:bookmarkEnd w:id="477"/>
      <w:bookmarkEnd w:id="478"/>
      <w:bookmarkEnd w:id="479"/>
      <w:bookmarkEnd w:id="480"/>
      <w:bookmarkEnd w:id="481"/>
      <w:bookmarkEnd w:id="482"/>
      <w:bookmarkEnd w:id="483"/>
    </w:p>
    <w:p>
      <w:pPr>
        <w:spacing w:line="360" w:lineRule="auto"/>
        <w:ind w:firstLine="480" w:firstLineChars="200"/>
        <w:rPr>
          <w:rFonts w:hint="eastAsia" w:ascii="宋体" w:hAnsi="宋体" w:eastAsia="宋体" w:cs="宋体"/>
          <w:sz w:val="20"/>
          <w:szCs w:val="20"/>
          <w:lang w:bidi="ar"/>
        </w:rPr>
      </w:pPr>
      <w:r>
        <w:rPr>
          <w:rFonts w:hint="eastAsia" w:ascii="宋体" w:hAnsi="宋体" w:eastAsia="宋体" w:cs="宋体"/>
          <w:sz w:val="24"/>
          <w:lang w:bidi="ar"/>
        </w:rPr>
        <w:t>为了体现新旧评价方法的实施效果，选取六次频率扰动事件，统计安徽电网发电机组在新旧方法下的合格率，如表</w:t>
      </w:r>
      <w:r>
        <w:rPr>
          <w:rFonts w:hint="eastAsia" w:ascii="宋体" w:hAnsi="宋体" w:eastAsia="宋体" w:cs="宋体"/>
          <w:sz w:val="24"/>
          <w:lang w:val="en-US" w:eastAsia="zh-CN" w:bidi="ar"/>
        </w:rPr>
        <w:t>2-6</w:t>
      </w:r>
      <w:r>
        <w:rPr>
          <w:rFonts w:hint="eastAsia" w:ascii="宋体" w:hAnsi="宋体" w:eastAsia="宋体" w:cs="宋体"/>
          <w:sz w:val="24"/>
          <w:lang w:bidi="ar"/>
        </w:rPr>
        <w:t>所示：</w:t>
      </w:r>
      <w:bookmarkStart w:id="484" w:name="_Toc30454"/>
      <w:bookmarkStart w:id="485" w:name="_Toc19218"/>
      <w:bookmarkStart w:id="486" w:name="_Toc15051"/>
    </w:p>
    <w:p>
      <w:pPr>
        <w:pStyle w:val="84"/>
        <w:spacing w:line="360" w:lineRule="auto"/>
        <w:jc w:val="center"/>
        <w:rPr>
          <w:rFonts w:ascii="宋体" w:hAnsi="宋体" w:eastAsia="宋体" w:cs="宋体"/>
          <w:sz w:val="20"/>
          <w:szCs w:val="20"/>
        </w:rPr>
      </w:pPr>
      <w:r>
        <w:rPr>
          <w:rFonts w:hint="eastAsia" w:ascii="宋体" w:hAnsi="宋体" w:eastAsia="宋体" w:cs="宋体"/>
          <w:sz w:val="20"/>
          <w:szCs w:val="20"/>
          <w:lang w:bidi="ar"/>
        </w:rPr>
        <w:t>表2-</w:t>
      </w:r>
      <w:r>
        <w:rPr>
          <w:rFonts w:hint="eastAsia" w:ascii="宋体" w:hAnsi="宋体" w:eastAsia="宋体" w:cs="宋体"/>
          <w:sz w:val="20"/>
          <w:szCs w:val="20"/>
          <w:lang w:val="en-US" w:eastAsia="zh-CN" w:bidi="ar"/>
        </w:rPr>
        <w:t>6</w:t>
      </w:r>
      <w:r>
        <w:rPr>
          <w:rFonts w:hint="eastAsia" w:ascii="宋体" w:hAnsi="宋体" w:eastAsia="宋体" w:cs="宋体"/>
          <w:sz w:val="20"/>
          <w:szCs w:val="20"/>
          <w:lang w:bidi="ar"/>
        </w:rPr>
        <w:t xml:space="preserve"> 新旧方法下机组一次调频性能合格率</w:t>
      </w:r>
      <w:bookmarkEnd w:id="484"/>
      <w:bookmarkEnd w:id="485"/>
      <w:bookmarkEnd w:id="486"/>
    </w:p>
    <w:tbl>
      <w:tblPr>
        <w:tblStyle w:val="97"/>
        <w:tblW w:w="6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4"/>
        <w:gridCol w:w="1265"/>
        <w:gridCol w:w="1500"/>
        <w:gridCol w:w="1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4" w:hRule="atLeast"/>
          <w:jc w:val="center"/>
        </w:trPr>
        <w:tc>
          <w:tcPr>
            <w:tcW w:w="1734"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日期</w:t>
            </w:r>
          </w:p>
        </w:tc>
        <w:tc>
          <w:tcPr>
            <w:tcW w:w="1265"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频差</w:t>
            </w:r>
          </w:p>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（Hz）</w:t>
            </w:r>
          </w:p>
        </w:tc>
        <w:tc>
          <w:tcPr>
            <w:tcW w:w="1500"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旧合格率（%）</w:t>
            </w:r>
          </w:p>
        </w:tc>
        <w:tc>
          <w:tcPr>
            <w:tcW w:w="1501"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新合格率（%）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jc w:val="center"/>
        </w:trPr>
        <w:tc>
          <w:tcPr>
            <w:tcW w:w="1734" w:type="dxa"/>
            <w:tcBorders>
              <w:top w:val="single" w:color="auto" w:sz="12" w:space="0"/>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2015.9.19</w:t>
            </w:r>
          </w:p>
        </w:tc>
        <w:tc>
          <w:tcPr>
            <w:tcW w:w="1265" w:type="dxa"/>
            <w:tcBorders>
              <w:top w:val="single" w:color="auto" w:sz="12" w:space="0"/>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0.437</w:t>
            </w:r>
          </w:p>
        </w:tc>
        <w:tc>
          <w:tcPr>
            <w:tcW w:w="1500" w:type="dxa"/>
            <w:tcBorders>
              <w:top w:val="single" w:color="auto" w:sz="12" w:space="0"/>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51.35</w:t>
            </w:r>
          </w:p>
        </w:tc>
        <w:tc>
          <w:tcPr>
            <w:tcW w:w="1501" w:type="dxa"/>
            <w:tcBorders>
              <w:top w:val="single" w:color="auto" w:sz="12" w:space="0"/>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1734"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2015.10.20</w:t>
            </w:r>
          </w:p>
        </w:tc>
        <w:tc>
          <w:tcPr>
            <w:tcW w:w="1265"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0.233</w:t>
            </w:r>
          </w:p>
        </w:tc>
        <w:tc>
          <w:tcPr>
            <w:tcW w:w="1500"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50</w:t>
            </w:r>
          </w:p>
        </w:tc>
        <w:tc>
          <w:tcPr>
            <w:tcW w:w="1501"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1734"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2016.4.27</w:t>
            </w:r>
          </w:p>
        </w:tc>
        <w:tc>
          <w:tcPr>
            <w:tcW w:w="1265"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0.075</w:t>
            </w:r>
          </w:p>
        </w:tc>
        <w:tc>
          <w:tcPr>
            <w:tcW w:w="1500"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73.7</w:t>
            </w:r>
          </w:p>
        </w:tc>
        <w:tc>
          <w:tcPr>
            <w:tcW w:w="1501"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59.46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1734"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2016.6.17</w:t>
            </w:r>
          </w:p>
        </w:tc>
        <w:tc>
          <w:tcPr>
            <w:tcW w:w="1265"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0.138</w:t>
            </w:r>
          </w:p>
        </w:tc>
        <w:tc>
          <w:tcPr>
            <w:tcW w:w="1500"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65</w:t>
            </w:r>
          </w:p>
        </w:tc>
        <w:tc>
          <w:tcPr>
            <w:tcW w:w="1501"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53.66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5" w:hRule="atLeast"/>
          <w:jc w:val="center"/>
        </w:trPr>
        <w:tc>
          <w:tcPr>
            <w:tcW w:w="1734"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2017.8.28</w:t>
            </w:r>
          </w:p>
        </w:tc>
        <w:tc>
          <w:tcPr>
            <w:tcW w:w="1265"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0.12</w:t>
            </w:r>
          </w:p>
        </w:tc>
        <w:tc>
          <w:tcPr>
            <w:tcW w:w="1500"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80</w:t>
            </w:r>
          </w:p>
        </w:tc>
        <w:tc>
          <w:tcPr>
            <w:tcW w:w="1501"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76.79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jc w:val="center"/>
        </w:trPr>
        <w:tc>
          <w:tcPr>
            <w:tcW w:w="1734" w:type="dxa"/>
            <w:tcBorders>
              <w:top w:val="nil"/>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2017.8.29</w:t>
            </w:r>
          </w:p>
        </w:tc>
        <w:tc>
          <w:tcPr>
            <w:tcW w:w="1265" w:type="dxa"/>
            <w:tcBorders>
              <w:top w:val="nil"/>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0.076</w:t>
            </w:r>
          </w:p>
        </w:tc>
        <w:tc>
          <w:tcPr>
            <w:tcW w:w="1500" w:type="dxa"/>
            <w:tcBorders>
              <w:top w:val="nil"/>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70</w:t>
            </w:r>
          </w:p>
        </w:tc>
        <w:tc>
          <w:tcPr>
            <w:tcW w:w="1501" w:type="dxa"/>
            <w:tcBorders>
              <w:top w:val="nil"/>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52</w:t>
            </w:r>
          </w:p>
        </w:tc>
      </w:tr>
    </w:tbl>
    <w:p>
      <w:pPr>
        <w:spacing w:line="360" w:lineRule="auto"/>
        <w:rPr>
          <w:rFonts w:ascii="宋体" w:hAnsi="宋体" w:eastAsia="宋体" w:cs="宋体"/>
          <w:szCs w:val="21"/>
        </w:rPr>
      </w:pPr>
    </w:p>
    <w:p>
      <w:pPr>
        <w:spacing w:line="360" w:lineRule="auto"/>
        <w:ind w:firstLine="480" w:firstLineChars="200"/>
        <w:rPr>
          <w:rFonts w:ascii="宋体" w:hAnsi="宋体" w:eastAsia="宋体" w:cs="宋体"/>
          <w:sz w:val="24"/>
        </w:rPr>
      </w:pPr>
      <w:r>
        <w:rPr>
          <w:rFonts w:hint="eastAsia" w:ascii="宋体" w:hAnsi="宋体" w:eastAsia="宋体" w:cs="宋体"/>
          <w:sz w:val="24"/>
          <w:lang w:bidi="ar"/>
        </w:rPr>
        <w:t>从表2-</w:t>
      </w:r>
      <w:r>
        <w:rPr>
          <w:rFonts w:hint="eastAsia" w:ascii="宋体" w:hAnsi="宋体" w:eastAsia="宋体" w:cs="宋体"/>
          <w:sz w:val="24"/>
          <w:lang w:val="en-US" w:eastAsia="zh-CN" w:bidi="ar"/>
        </w:rPr>
        <w:t>6</w:t>
      </w:r>
      <w:r>
        <w:rPr>
          <w:rFonts w:hint="eastAsia" w:ascii="宋体" w:hAnsi="宋体" w:eastAsia="宋体" w:cs="宋体"/>
          <w:sz w:val="24"/>
          <w:lang w:bidi="ar"/>
        </w:rPr>
        <w:t xml:space="preserve">可知，在这六次事件中，安徽电网机组一次调频性能在新评价方法下的合格率均比在原有评价方法下低，新评价方法更严格，能筛选出更多一次调频性能不合格的机组。  </w:t>
      </w:r>
    </w:p>
    <w:p>
      <w:pPr>
        <w:snapToGrid w:val="0"/>
        <w:spacing w:line="360" w:lineRule="auto"/>
        <w:ind w:firstLine="480" w:firstLineChars="200"/>
        <w:rPr>
          <w:rFonts w:hint="eastAsia" w:ascii="宋体" w:hAnsi="宋体" w:eastAsia="宋体" w:cs="宋体"/>
          <w:sz w:val="24"/>
          <w:lang w:bidi="ar"/>
        </w:rPr>
      </w:pPr>
      <w:r>
        <w:rPr>
          <w:rFonts w:hint="eastAsia" w:ascii="宋体" w:hAnsi="宋体" w:eastAsia="宋体" w:cs="宋体"/>
          <w:sz w:val="24"/>
          <w:lang w:bidi="ar"/>
        </w:rPr>
        <w:t>从“4·27”频率扰动事件中选出两台原有评价方法评为合格而在新评价方法下不合格的机组进行分析（其他机组情况类似），分别为机组1，机组2。图</w:t>
      </w:r>
      <w:r>
        <w:rPr>
          <w:rFonts w:hint="eastAsia" w:ascii="宋体" w:hAnsi="宋体" w:eastAsia="宋体" w:cs="宋体"/>
          <w:sz w:val="24"/>
          <w:lang w:val="en-US" w:eastAsia="zh-CN" w:bidi="ar"/>
        </w:rPr>
        <w:t>2-16</w:t>
      </w:r>
      <w:r>
        <w:rPr>
          <w:rFonts w:hint="eastAsia" w:ascii="宋体" w:hAnsi="宋体" w:eastAsia="宋体" w:cs="宋体"/>
          <w:sz w:val="24"/>
          <w:lang w:bidi="ar"/>
        </w:rPr>
        <w:t>，图</w:t>
      </w:r>
      <w:r>
        <w:rPr>
          <w:rFonts w:hint="eastAsia" w:ascii="宋体" w:hAnsi="宋体" w:eastAsia="宋体" w:cs="宋体"/>
          <w:sz w:val="24"/>
          <w:lang w:val="en-US" w:eastAsia="zh-CN" w:bidi="ar"/>
        </w:rPr>
        <w:t>2-17</w:t>
      </w:r>
      <w:r>
        <w:rPr>
          <w:rFonts w:hint="eastAsia" w:ascii="宋体" w:hAnsi="宋体" w:eastAsia="宋体" w:cs="宋体"/>
          <w:sz w:val="24"/>
          <w:lang w:bidi="ar"/>
        </w:rPr>
        <w:t>分别显示了这两台机组的出力情况。表2-</w:t>
      </w:r>
      <w:r>
        <w:rPr>
          <w:rFonts w:hint="eastAsia" w:ascii="宋体" w:hAnsi="宋体" w:eastAsia="宋体" w:cs="宋体"/>
          <w:sz w:val="24"/>
          <w:lang w:val="en-US" w:eastAsia="zh-CN" w:bidi="ar"/>
        </w:rPr>
        <w:t>7</w:t>
      </w:r>
      <w:r>
        <w:rPr>
          <w:rFonts w:hint="eastAsia" w:ascii="宋体" w:hAnsi="宋体" w:eastAsia="宋体" w:cs="宋体"/>
          <w:sz w:val="24"/>
          <w:lang w:bidi="ar"/>
        </w:rPr>
        <w:t>记录了这两台机组在一次调频过程中的主要的参数值，</w:t>
      </w:r>
      <w:r>
        <w:rPr>
          <w:rFonts w:hint="eastAsia" w:ascii="宋体" w:hAnsi="宋体" w:eastAsia="宋体" w:cs="宋体"/>
          <w:position w:val="-4"/>
          <w:sz w:val="24"/>
          <w:lang w:bidi="ar"/>
        </w:rPr>
        <w:object>
          <v:shape id="_x0000_i1512" o:spt="75" type="#_x0000_t75" style="height:15pt;width:13.5pt;" o:ole="t" filled="f" o:preferrelative="t" stroked="f" coordsize="21600,21600">
            <v:path/>
            <v:fill on="f" focussize="0,0"/>
            <v:stroke on="f" joinstyle="miter"/>
            <v:imagedata r:id="rId322" o:title=""/>
            <o:lock v:ext="edit" aspectratio="t"/>
            <w10:wrap type="none"/>
            <w10:anchorlock/>
          </v:shape>
          <o:OLEObject Type="Embed" ProgID="Equation.DSMT4" ShapeID="_x0000_i1512" DrawAspect="Content" ObjectID="_1468075857" r:id="rId321">
            <o:LockedField>false</o:LockedField>
          </o:OLEObject>
        </w:object>
      </w:r>
      <w:r>
        <w:rPr>
          <w:rFonts w:hint="eastAsia" w:ascii="宋体" w:hAnsi="宋体" w:eastAsia="宋体" w:cs="宋体"/>
          <w:sz w:val="24"/>
          <w:lang w:bidi="ar"/>
        </w:rPr>
        <w:t>表示在这次事件中一次调频性能合格机组对应参数值的平均值</w:t>
      </w:r>
      <w:r>
        <w:rPr>
          <w:rFonts w:hint="eastAsia" w:ascii="宋体" w:hAnsi="宋体" w:eastAsia="宋体" w:cs="宋体"/>
          <w:sz w:val="24"/>
          <w:lang w:eastAsia="zh-CN" w:bidi="ar"/>
        </w:rPr>
        <w:t>。</w:t>
      </w:r>
    </w:p>
    <w:p>
      <w:pPr>
        <w:snapToGrid w:val="0"/>
        <w:spacing w:line="360" w:lineRule="auto"/>
        <w:rPr>
          <w:rFonts w:hint="eastAsia" w:ascii="宋体" w:hAnsi="宋体" w:eastAsia="宋体" w:cs="宋体"/>
          <w:sz w:val="24"/>
          <w:lang w:bidi="ar"/>
        </w:rPr>
      </w:pPr>
    </w:p>
    <w:p>
      <w:pPr>
        <w:pStyle w:val="84"/>
        <w:spacing w:line="360" w:lineRule="auto"/>
        <w:jc w:val="center"/>
        <w:rPr>
          <w:rFonts w:ascii="宋体" w:hAnsi="宋体" w:eastAsia="宋体" w:cs="宋体"/>
          <w:sz w:val="20"/>
          <w:szCs w:val="20"/>
        </w:rPr>
      </w:pPr>
      <w:bookmarkStart w:id="487" w:name="_Toc9334"/>
      <w:bookmarkStart w:id="488" w:name="_Toc23146"/>
      <w:bookmarkStart w:id="489" w:name="_Toc4396"/>
      <w:r>
        <w:rPr>
          <w:rFonts w:hint="eastAsia" w:ascii="宋体" w:hAnsi="宋体" w:eastAsia="宋体" w:cs="宋体"/>
          <w:sz w:val="20"/>
          <w:szCs w:val="20"/>
          <w:lang w:bidi="ar"/>
        </w:rPr>
        <w:t>表2-</w:t>
      </w:r>
      <w:r>
        <w:rPr>
          <w:rFonts w:hint="eastAsia" w:ascii="宋体" w:hAnsi="宋体" w:eastAsia="宋体" w:cs="宋体"/>
          <w:sz w:val="20"/>
          <w:szCs w:val="20"/>
          <w:lang w:val="en-US" w:eastAsia="zh-CN" w:bidi="ar"/>
        </w:rPr>
        <w:t>7</w:t>
      </w:r>
      <w:r>
        <w:rPr>
          <w:rFonts w:hint="eastAsia" w:ascii="宋体" w:hAnsi="宋体" w:eastAsia="宋体" w:cs="宋体"/>
          <w:sz w:val="20"/>
          <w:szCs w:val="20"/>
          <w:lang w:bidi="ar"/>
        </w:rPr>
        <w:t xml:space="preserve"> 一次调频下的机组参数</w:t>
      </w:r>
      <w:bookmarkEnd w:id="487"/>
      <w:bookmarkEnd w:id="488"/>
      <w:bookmarkEnd w:id="489"/>
    </w:p>
    <w:tbl>
      <w:tblPr>
        <w:tblStyle w:val="97"/>
        <w:tblW w:w="64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2"/>
        <w:gridCol w:w="1463"/>
        <w:gridCol w:w="1649"/>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4" w:hRule="atLeast"/>
          <w:jc w:val="center"/>
        </w:trPr>
        <w:tc>
          <w:tcPr>
            <w:tcW w:w="1092"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参数</w:t>
            </w:r>
          </w:p>
        </w:tc>
        <w:tc>
          <w:tcPr>
            <w:tcW w:w="1463"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left"/>
              <w:rPr>
                <w:rFonts w:hint="default" w:ascii="宋体" w:hAnsi="宋体" w:eastAsia="宋体" w:cs="宋体"/>
                <w:sz w:val="24"/>
              </w:rPr>
            </w:pPr>
            <w:r>
              <w:rPr>
                <w:rFonts w:hint="eastAsia" w:ascii="宋体" w:hAnsi="宋体" w:eastAsia="宋体" w:cs="宋体"/>
                <w:sz w:val="24"/>
                <w:lang w:bidi="ar"/>
              </w:rPr>
              <w:t>调差系 数（%）</w:t>
            </w:r>
          </w:p>
        </w:tc>
        <w:tc>
          <w:tcPr>
            <w:tcW w:w="1649"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爬坡速率（%）</w:t>
            </w:r>
          </w:p>
        </w:tc>
        <w:tc>
          <w:tcPr>
            <w:tcW w:w="2216" w:type="dxa"/>
            <w:tcBorders>
              <w:top w:val="single" w:color="auto" w:sz="12" w:space="0"/>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响应偏差率（%）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6" w:hRule="atLeast"/>
          <w:jc w:val="center"/>
        </w:trPr>
        <w:tc>
          <w:tcPr>
            <w:tcW w:w="1092" w:type="dxa"/>
            <w:tcBorders>
              <w:top w:val="single" w:color="auto" w:sz="12" w:space="0"/>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机组1</w:t>
            </w:r>
          </w:p>
        </w:tc>
        <w:tc>
          <w:tcPr>
            <w:tcW w:w="1463" w:type="dxa"/>
            <w:tcBorders>
              <w:top w:val="single" w:color="auto" w:sz="12" w:space="0"/>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7.2</w:t>
            </w:r>
          </w:p>
        </w:tc>
        <w:tc>
          <w:tcPr>
            <w:tcW w:w="1649" w:type="dxa"/>
            <w:tcBorders>
              <w:top w:val="single" w:color="auto" w:sz="12" w:space="0"/>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5.13</w:t>
            </w:r>
          </w:p>
        </w:tc>
        <w:tc>
          <w:tcPr>
            <w:tcW w:w="2216" w:type="dxa"/>
            <w:tcBorders>
              <w:top w:val="single" w:color="auto" w:sz="12" w:space="0"/>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firstLine="720" w:firstLineChars="300"/>
              <w:rPr>
                <w:rFonts w:hint="default" w:ascii="宋体" w:hAnsi="宋体" w:eastAsia="宋体" w:cs="宋体"/>
                <w:sz w:val="24"/>
              </w:rPr>
            </w:pPr>
            <w:r>
              <w:rPr>
                <w:rFonts w:hint="eastAsia" w:ascii="宋体" w:hAnsi="宋体" w:eastAsia="宋体" w:cs="宋体"/>
                <w:sz w:val="24"/>
                <w:lang w:bidi="ar"/>
              </w:rPr>
              <w:t>16.93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2" w:hRule="atLeast"/>
          <w:jc w:val="center"/>
        </w:trPr>
        <w:tc>
          <w:tcPr>
            <w:tcW w:w="1092"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机组2</w:t>
            </w:r>
          </w:p>
        </w:tc>
        <w:tc>
          <w:tcPr>
            <w:tcW w:w="1463"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4.9</w:t>
            </w:r>
          </w:p>
        </w:tc>
        <w:tc>
          <w:tcPr>
            <w:tcW w:w="1649"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0.96</w:t>
            </w:r>
          </w:p>
        </w:tc>
        <w:tc>
          <w:tcPr>
            <w:tcW w:w="2216" w:type="dxa"/>
            <w:tcBorders>
              <w:top w:val="nil"/>
              <w:left w:val="nil"/>
              <w:bottom w:val="nil"/>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21.20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4" w:hRule="atLeast"/>
          <w:jc w:val="center"/>
        </w:trPr>
        <w:tc>
          <w:tcPr>
            <w:tcW w:w="1092" w:type="dxa"/>
            <w:tcBorders>
              <w:top w:val="nil"/>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i/>
                <w:position w:val="-4"/>
                <w:sz w:val="24"/>
                <w:lang w:bidi="ar"/>
              </w:rPr>
              <w:object>
                <v:shape id="_x0000_i1513" o:spt="75" type="#_x0000_t75" style="height:17.25pt;width:12pt;" o:ole="t" filled="f" o:preferrelative="t" stroked="f" coordsize="21600,21600">
                  <v:path/>
                  <v:fill on="f" focussize="0,0"/>
                  <v:stroke on="f" joinstyle="miter"/>
                  <v:imagedata r:id="rId324" o:title=""/>
                  <o:lock v:ext="edit" aspectratio="t"/>
                  <w10:wrap type="none"/>
                  <w10:anchorlock/>
                </v:shape>
                <o:OLEObject Type="Embed" ProgID="Equation.DSMT4" ShapeID="_x0000_i1513" DrawAspect="Content" ObjectID="_1468075858" r:id="rId323">
                  <o:LockedField>false</o:LockedField>
                </o:OLEObject>
              </w:object>
            </w:r>
          </w:p>
        </w:tc>
        <w:tc>
          <w:tcPr>
            <w:tcW w:w="1463" w:type="dxa"/>
            <w:tcBorders>
              <w:top w:val="nil"/>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4.12</w:t>
            </w:r>
          </w:p>
        </w:tc>
        <w:tc>
          <w:tcPr>
            <w:tcW w:w="1649" w:type="dxa"/>
            <w:tcBorders>
              <w:top w:val="nil"/>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11.97</w:t>
            </w:r>
          </w:p>
        </w:tc>
        <w:tc>
          <w:tcPr>
            <w:tcW w:w="2216" w:type="dxa"/>
            <w:tcBorders>
              <w:top w:val="nil"/>
              <w:left w:val="nil"/>
              <w:bottom w:val="single" w:color="auto" w:sz="12" w:space="0"/>
              <w:right w:val="nil"/>
            </w:tcBorders>
            <w:shd w:val="clear" w:color="auto" w:fill="auto"/>
            <w:vAlign w:val="center"/>
          </w:tcPr>
          <w:p>
            <w:pPr>
              <w:keepNext w:val="0"/>
              <w:keepLines w:val="0"/>
              <w:suppressLineNumbers w:val="0"/>
              <w:spacing w:before="0" w:beforeAutospacing="0" w:after="0" w:afterAutospacing="0" w:line="360" w:lineRule="auto"/>
              <w:ind w:left="0" w:right="0"/>
              <w:jc w:val="center"/>
              <w:rPr>
                <w:rFonts w:hint="default" w:ascii="宋体" w:hAnsi="宋体" w:eastAsia="宋体" w:cs="宋体"/>
                <w:sz w:val="24"/>
              </w:rPr>
            </w:pPr>
            <w:r>
              <w:rPr>
                <w:rFonts w:hint="eastAsia" w:ascii="宋体" w:hAnsi="宋体" w:eastAsia="宋体" w:cs="宋体"/>
                <w:sz w:val="24"/>
                <w:lang w:bidi="ar"/>
              </w:rPr>
              <w:t>8.05</w:t>
            </w:r>
          </w:p>
        </w:tc>
      </w:tr>
    </w:tbl>
    <w:p>
      <w:pPr>
        <w:spacing w:line="360" w:lineRule="auto"/>
        <w:rPr>
          <w:sz w:val="24"/>
        </w:rPr>
      </w:pPr>
    </w:p>
    <w:p>
      <w:pPr>
        <w:spacing w:line="360" w:lineRule="auto"/>
        <w:jc w:val="center"/>
      </w:pPr>
      <w:r>
        <w:drawing>
          <wp:inline distT="0" distB="0" distL="114300" distR="114300">
            <wp:extent cx="3239770" cy="2087880"/>
            <wp:effectExtent l="0" t="0" r="17780" b="7620"/>
            <wp:docPr id="44" name="图片 45"/>
            <wp:cNvGraphicFramePr/>
            <a:graphic xmlns:a="http://schemas.openxmlformats.org/drawingml/2006/main">
              <a:graphicData uri="http://schemas.openxmlformats.org/drawingml/2006/picture">
                <pic:pic xmlns:pic="http://schemas.openxmlformats.org/drawingml/2006/picture">
                  <pic:nvPicPr>
                    <pic:cNvPr id="44" name="图片 45"/>
                    <pic:cNvPicPr/>
                  </pic:nvPicPr>
                  <pic:blipFill>
                    <a:blip r:embed="rId325"/>
                    <a:stretch>
                      <a:fillRect/>
                    </a:stretch>
                  </pic:blipFill>
                  <pic:spPr>
                    <a:xfrm>
                      <a:off x="0" y="0"/>
                      <a:ext cx="3239770" cy="2087880"/>
                    </a:xfrm>
                    <a:prstGeom prst="rect">
                      <a:avLst/>
                    </a:prstGeom>
                    <a:noFill/>
                    <a:ln w="9525">
                      <a:noFill/>
                    </a:ln>
                  </pic:spPr>
                </pic:pic>
              </a:graphicData>
            </a:graphic>
          </wp:inline>
        </w:drawing>
      </w:r>
    </w:p>
    <w:p>
      <w:pPr>
        <w:pStyle w:val="26"/>
        <w:spacing w:line="360" w:lineRule="auto"/>
        <w:jc w:val="center"/>
      </w:pPr>
      <w:r>
        <w:t>图</w:t>
      </w:r>
      <w:r>
        <w:rPr>
          <w:rFonts w:hint="eastAsia"/>
        </w:rPr>
        <w:t>2</w:t>
      </w:r>
      <w:r>
        <w:t>-</w:t>
      </w:r>
      <w:r>
        <w:rPr>
          <w:rFonts w:hint="eastAsia"/>
        </w:rPr>
        <w:t>1</w:t>
      </w:r>
      <w:r>
        <w:rPr>
          <w:rFonts w:hint="eastAsia"/>
          <w:lang w:val="en-US" w:eastAsia="zh-CN"/>
        </w:rPr>
        <w:t>6</w:t>
      </w:r>
      <w:r>
        <w:t xml:space="preserve"> 机组</w:t>
      </w:r>
      <w:r>
        <w:rPr>
          <w:rFonts w:hint="eastAsia"/>
        </w:rPr>
        <w:t>1</w:t>
      </w:r>
      <w:r>
        <w:t>出力曲线图</w:t>
      </w:r>
    </w:p>
    <w:p>
      <w:pPr>
        <w:spacing w:line="360" w:lineRule="auto"/>
        <w:jc w:val="center"/>
      </w:pPr>
    </w:p>
    <w:p>
      <w:pPr>
        <w:spacing w:line="360" w:lineRule="auto"/>
        <w:jc w:val="center"/>
      </w:pPr>
      <w:r>
        <w:drawing>
          <wp:inline distT="0" distB="0" distL="114300" distR="114300">
            <wp:extent cx="3275965" cy="2087880"/>
            <wp:effectExtent l="0" t="0" r="635" b="7620"/>
            <wp:docPr id="45" name="图片 46"/>
            <wp:cNvGraphicFramePr/>
            <a:graphic xmlns:a="http://schemas.openxmlformats.org/drawingml/2006/main">
              <a:graphicData uri="http://schemas.openxmlformats.org/drawingml/2006/picture">
                <pic:pic xmlns:pic="http://schemas.openxmlformats.org/drawingml/2006/picture">
                  <pic:nvPicPr>
                    <pic:cNvPr id="45" name="图片 46"/>
                    <pic:cNvPicPr/>
                  </pic:nvPicPr>
                  <pic:blipFill>
                    <a:blip r:embed="rId326"/>
                    <a:stretch>
                      <a:fillRect/>
                    </a:stretch>
                  </pic:blipFill>
                  <pic:spPr>
                    <a:xfrm>
                      <a:off x="0" y="0"/>
                      <a:ext cx="3275965" cy="2087880"/>
                    </a:xfrm>
                    <a:prstGeom prst="rect">
                      <a:avLst/>
                    </a:prstGeom>
                    <a:noFill/>
                    <a:ln w="9525">
                      <a:noFill/>
                    </a:ln>
                  </pic:spPr>
                </pic:pic>
              </a:graphicData>
            </a:graphic>
          </wp:inline>
        </w:drawing>
      </w:r>
    </w:p>
    <w:p>
      <w:pPr>
        <w:pStyle w:val="26"/>
        <w:spacing w:line="360" w:lineRule="auto"/>
        <w:jc w:val="center"/>
      </w:pPr>
      <w:r>
        <w:t>图</w:t>
      </w:r>
      <w:r>
        <w:rPr>
          <w:rFonts w:hint="eastAsia"/>
        </w:rPr>
        <w:t>2</w:t>
      </w:r>
      <w:r>
        <w:t>-</w:t>
      </w:r>
      <w:r>
        <w:rPr>
          <w:rFonts w:hint="eastAsia"/>
        </w:rPr>
        <w:t>1</w:t>
      </w:r>
      <w:r>
        <w:rPr>
          <w:rFonts w:hint="eastAsia"/>
          <w:lang w:val="en-US" w:eastAsia="zh-CN"/>
        </w:rPr>
        <w:t>7</w:t>
      </w:r>
      <w:r>
        <w:t>机组</w:t>
      </w:r>
      <w:r>
        <w:rPr>
          <w:rFonts w:hint="eastAsia"/>
        </w:rPr>
        <w:t>2</w:t>
      </w:r>
      <w:r>
        <w:t>出力曲线图</w:t>
      </w:r>
    </w:p>
    <w:p>
      <w:pPr>
        <w:spacing w:line="360" w:lineRule="auto"/>
        <w:jc w:val="center"/>
        <w:rPr>
          <w:rFonts w:ascii="宋体" w:hAnsi="宋体" w:eastAsia="宋体" w:cs="宋体"/>
          <w:sz w:val="24"/>
        </w:rPr>
      </w:pPr>
    </w:p>
    <w:p>
      <w:pPr>
        <w:spacing w:line="360" w:lineRule="auto"/>
        <w:jc w:val="left"/>
        <w:rPr>
          <w:rFonts w:ascii="宋体" w:hAnsi="宋体" w:eastAsia="宋体" w:cs="宋体"/>
          <w:sz w:val="24"/>
        </w:rPr>
      </w:pPr>
      <w:r>
        <w:rPr>
          <w:rFonts w:hint="eastAsia" w:ascii="宋体" w:hAnsi="宋体" w:eastAsia="宋体" w:cs="宋体"/>
          <w:sz w:val="24"/>
        </w:rPr>
        <w:t xml:space="preserve">  机组1和机组2的实际出力曲线和理论出力曲线均相差较大。在第一阶段 ，机组出力速度不够快，贡献电量幅度小，不能满足机组调频的快速性和有效性要求。尤其是机组2在该阶段出力反向调节。但是由于机组后期出力持续增加导致在1min内整体的一次调频电量贡献指数达到要求。</w:t>
      </w:r>
    </w:p>
    <w:p>
      <w:pPr>
        <w:spacing w:line="360" w:lineRule="auto"/>
        <w:jc w:val="left"/>
        <w:rPr>
          <w:rFonts w:ascii="宋体" w:hAnsi="宋体" w:eastAsia="宋体" w:cs="宋体"/>
          <w:sz w:val="24"/>
        </w:rPr>
      </w:pPr>
      <w:r>
        <w:rPr>
          <w:rFonts w:hint="eastAsia" w:ascii="宋体" w:hAnsi="宋体" w:eastAsia="宋体" w:cs="宋体"/>
          <w:sz w:val="24"/>
        </w:rPr>
        <w:t xml:space="preserve">  通过表2</w:t>
      </w:r>
      <w:r>
        <w:rPr>
          <w:rFonts w:hint="eastAsia" w:ascii="宋体" w:hAnsi="宋体" w:eastAsia="宋体" w:cs="宋体"/>
          <w:sz w:val="24"/>
          <w:lang w:val="en-US" w:eastAsia="zh-CN"/>
        </w:rPr>
        <w:t>-7</w:t>
      </w:r>
      <w:r>
        <w:rPr>
          <w:rFonts w:hint="eastAsia" w:ascii="宋体" w:hAnsi="宋体" w:eastAsia="宋体" w:cs="宋体"/>
          <w:sz w:val="24"/>
        </w:rPr>
        <w:t>数据知，机组1的调差系数较大表明其单位调节功率较小。对比一次调频性能表现良好的数台机组参数发现：这两台机组的爬坡速率偏低，响应偏差率较大。</w:t>
      </w:r>
    </w:p>
    <w:p>
      <w:pPr>
        <w:spacing w:line="360" w:lineRule="auto"/>
        <w:jc w:val="left"/>
        <w:rPr>
          <w:rFonts w:ascii="宋体" w:hAnsi="宋体" w:eastAsia="宋体" w:cs="宋体"/>
          <w:sz w:val="24"/>
        </w:rPr>
      </w:pPr>
      <w:r>
        <w:rPr>
          <w:rFonts w:hint="eastAsia" w:ascii="宋体" w:hAnsi="宋体" w:eastAsia="宋体" w:cs="宋体"/>
          <w:sz w:val="24"/>
        </w:rPr>
        <w:t xml:space="preserve">  而机组的一次调频作用是稳定电网频率的第一道防线，机组的快速出力，能够保证电网频率得到及时调节。如果继续沿用原评价方法，前期一次调频性能不理想的机组将有可能被遗漏掉，从而得不到优化。新的评价方法充分考虑到了机组在各个时段的调频贡献特征，能够很好地反映机组电量贡献效果，弥补了原有评价方法的不足。</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490" w:name="_Toc26443"/>
      <w:bookmarkStart w:id="491" w:name="_Toc9596"/>
      <w:bookmarkStart w:id="492" w:name="_Toc22570"/>
      <w:bookmarkStart w:id="493" w:name="_Toc18332"/>
      <w:bookmarkStart w:id="494" w:name="_Toc26309"/>
      <w:bookmarkStart w:id="495" w:name="_Toc16843"/>
      <w:bookmarkStart w:id="496" w:name="_Toc23922"/>
      <w:bookmarkStart w:id="497" w:name="_Toc22155"/>
      <w:bookmarkStart w:id="498" w:name="_Toc22909"/>
      <w:bookmarkStart w:id="499" w:name="_Toc20537_WPSOffice_Level1"/>
      <w:bookmarkStart w:id="500" w:name="_Toc7943"/>
      <w:bookmarkStart w:id="501" w:name="_Toc7288"/>
      <w:r>
        <w:rPr>
          <w:rFonts w:hint="eastAsia" w:ascii="黑体" w:hAnsi="黑体" w:eastAsia="黑体" w:cs="Times New Roman"/>
          <w:b w:val="0"/>
          <w:bCs/>
          <w:kern w:val="2"/>
          <w:sz w:val="24"/>
          <w:szCs w:val="32"/>
          <w:lang w:val="en-US" w:eastAsia="zh-CN" w:bidi="ar-SA"/>
        </w:rPr>
        <w:t>5.5.2</w:t>
      </w:r>
      <w:bookmarkEnd w:id="490"/>
      <w:bookmarkEnd w:id="491"/>
      <w:bookmarkEnd w:id="492"/>
      <w:bookmarkEnd w:id="493"/>
      <w:bookmarkEnd w:id="494"/>
      <w:bookmarkEnd w:id="495"/>
      <w:bookmarkEnd w:id="496"/>
      <w:bookmarkEnd w:id="497"/>
      <w:bookmarkEnd w:id="498"/>
      <w:r>
        <w:rPr>
          <w:rFonts w:hint="eastAsia" w:ascii="黑体" w:hAnsi="黑体" w:eastAsia="黑体" w:cs="Times New Roman"/>
          <w:b w:val="0"/>
          <w:bCs/>
          <w:kern w:val="2"/>
          <w:sz w:val="24"/>
          <w:szCs w:val="32"/>
          <w:lang w:val="en-US" w:eastAsia="zh-CN" w:bidi="ar-SA"/>
        </w:rPr>
        <w:t>机组一次调频性能改善建议</w:t>
      </w:r>
      <w:bookmarkEnd w:id="499"/>
      <w:bookmarkEnd w:id="500"/>
      <w:bookmarkEnd w:id="501"/>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在新的机组一次调频性能评价方法下，暴露出机组一次调频性能存在的问题。相关工作人员针对这些问题对机组进行改善：</w:t>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⑴对于DEH一次调频作用偏弱的机组，可基于调门整体流量特性，通过对DEH阀门管理模块预启开度，重叠等相关参数及调门流量特性函数进行析，优化顺序阀方式下调门整体流量特性，有效提高DEH调门整体流量特性线性度。</w:t>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⑵对于机组一次调频设定值受速率限制，短时间内一次调频调节量无法达到目标值，可优化整定一次调频参数。</w:t>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⑶对于超临界机组压力对炉侧燃料量，给水量变化的响应滞后及惯性较大，且直流炉蓄热少导致其一次调频作用不理想，可根据机组炉侧动态特性，将一次调频功率指令信号分别通过超前滞后环节处理后，送入燃料主控，给水主控回路，且给水流量调节湿度超前于燃料调节，使锅炉快速维持机前压力稳定，稳定机组负荷响应能力。</w:t>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⑷对于前期一次调频较弱的机组，可取消CCS侧汽机主控回路中对调频功率指令信号的延时，以实现机组实际负荷指令与由于DEH侧一次调频动作后的实际功率快速平衡，提高一次调频动作初期贡献电量。</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502" w:name="_Toc3541"/>
      <w:bookmarkStart w:id="503" w:name="_Toc11488"/>
      <w:bookmarkStart w:id="504" w:name="_Toc12190"/>
      <w:bookmarkStart w:id="505" w:name="_Toc21059"/>
      <w:bookmarkStart w:id="506" w:name="_Toc24997"/>
      <w:bookmarkStart w:id="507" w:name="_Toc14577"/>
      <w:bookmarkStart w:id="508" w:name="_Toc12021"/>
      <w:bookmarkStart w:id="509" w:name="_Toc19007"/>
      <w:bookmarkStart w:id="510" w:name="_Toc1759"/>
      <w:bookmarkStart w:id="511" w:name="_Toc17015"/>
      <w:bookmarkStart w:id="512" w:name="_Toc27188_WPSOffice_Level1"/>
      <w:bookmarkStart w:id="513" w:name="_Toc29781"/>
      <w:r>
        <w:rPr>
          <w:rFonts w:hint="eastAsia" w:ascii="黑体" w:hAnsi="黑体" w:eastAsia="黑体" w:cs="Times New Roman"/>
          <w:b w:val="0"/>
          <w:bCs/>
          <w:kern w:val="2"/>
          <w:sz w:val="24"/>
          <w:szCs w:val="32"/>
          <w:lang w:val="en-US" w:eastAsia="zh-CN" w:bidi="ar-SA"/>
        </w:rPr>
        <w:t>5.5.3</w:t>
      </w:r>
      <w:bookmarkEnd w:id="502"/>
      <w:bookmarkEnd w:id="503"/>
      <w:bookmarkEnd w:id="504"/>
      <w:bookmarkEnd w:id="505"/>
      <w:bookmarkEnd w:id="506"/>
      <w:bookmarkEnd w:id="507"/>
      <w:bookmarkEnd w:id="508"/>
      <w:bookmarkEnd w:id="509"/>
      <w:bookmarkEnd w:id="510"/>
      <w:r>
        <w:rPr>
          <w:rFonts w:hint="eastAsia" w:ascii="黑体" w:hAnsi="黑体" w:eastAsia="黑体" w:cs="Times New Roman"/>
          <w:b w:val="0"/>
          <w:bCs/>
          <w:kern w:val="2"/>
          <w:sz w:val="24"/>
          <w:szCs w:val="32"/>
          <w:lang w:val="en-US" w:eastAsia="zh-CN" w:bidi="ar-SA"/>
        </w:rPr>
        <w:t>实施效果</w:t>
      </w:r>
      <w:bookmarkEnd w:id="511"/>
      <w:bookmarkEnd w:id="512"/>
      <w:bookmarkEnd w:id="513"/>
    </w:p>
    <w:p>
      <w:pPr>
        <w:spacing w:line="360" w:lineRule="auto"/>
        <w:jc w:val="left"/>
        <w:rPr>
          <w:rFonts w:hint="eastAsia" w:ascii="宋体" w:hAnsi="宋体" w:eastAsia="宋体" w:cs="宋体"/>
          <w:sz w:val="24"/>
        </w:rPr>
      </w:pPr>
      <w:r>
        <w:rPr>
          <w:rFonts w:hint="eastAsia" w:ascii="宋体" w:hAnsi="宋体" w:eastAsia="宋体" w:cs="宋体"/>
          <w:sz w:val="24"/>
        </w:rPr>
        <w:t xml:space="preserve">   分析机组一次调频不合格的原因，精准优化措施，提高机组的一次调频性能。图2-1</w:t>
      </w:r>
      <w:r>
        <w:rPr>
          <w:rFonts w:hint="eastAsia" w:ascii="宋体" w:hAnsi="宋体" w:eastAsia="宋体" w:cs="宋体"/>
          <w:sz w:val="24"/>
          <w:lang w:val="en-US" w:eastAsia="zh-CN"/>
        </w:rPr>
        <w:t>8</w:t>
      </w:r>
      <w:r>
        <w:rPr>
          <w:rFonts w:hint="eastAsia" w:ascii="宋体" w:hAnsi="宋体" w:eastAsia="宋体" w:cs="宋体"/>
          <w:sz w:val="24"/>
          <w:lang w:eastAsia="zh-CN"/>
        </w:rPr>
        <w:t>、</w:t>
      </w:r>
      <w:r>
        <w:rPr>
          <w:rFonts w:hint="eastAsia" w:ascii="宋体" w:hAnsi="宋体" w:eastAsia="宋体" w:cs="宋体"/>
          <w:sz w:val="24"/>
        </w:rPr>
        <w:t>图2-1</w:t>
      </w:r>
      <w:r>
        <w:rPr>
          <w:rFonts w:hint="eastAsia" w:ascii="宋体" w:hAnsi="宋体" w:eastAsia="宋体" w:cs="宋体"/>
          <w:sz w:val="24"/>
          <w:lang w:val="en-US" w:eastAsia="zh-CN"/>
        </w:rPr>
        <w:t>9</w:t>
      </w:r>
      <w:r>
        <w:rPr>
          <w:rFonts w:hint="eastAsia" w:ascii="宋体" w:hAnsi="宋体" w:eastAsia="宋体" w:cs="宋体"/>
          <w:sz w:val="24"/>
        </w:rPr>
        <w:t>分别是经过</w:t>
      </w:r>
      <w:r>
        <w:rPr>
          <w:rFonts w:hint="eastAsia" w:ascii="宋体" w:hAnsi="宋体" w:eastAsia="宋体" w:cs="宋体"/>
          <w:sz w:val="24"/>
          <w:lang w:val="en-US" w:eastAsia="zh-CN"/>
        </w:rPr>
        <w:t>7</w:t>
      </w:r>
      <w:r>
        <w:rPr>
          <w:rFonts w:hint="eastAsia" w:ascii="宋体" w:hAnsi="宋体" w:eastAsia="宋体" w:cs="宋体"/>
          <w:sz w:val="24"/>
        </w:rPr>
        <w:t>.2中措施⑵、⑷改善后的机组1和机组2的出力曲线图。从图中可以看出这两台机组在一次调频初期阶段出力速度、出力幅度均有所改善,一次调频优化效果整改显著。采用新的评价方法能够提升安徽电网机组整体一次调频性能。</w:t>
      </w:r>
    </w:p>
    <w:p>
      <w:pPr>
        <w:spacing w:line="360" w:lineRule="auto"/>
        <w:jc w:val="center"/>
      </w:pPr>
      <w:r>
        <w:drawing>
          <wp:inline distT="0" distB="0" distL="114300" distR="114300">
            <wp:extent cx="3239770" cy="2087880"/>
            <wp:effectExtent l="0" t="0" r="17780" b="7620"/>
            <wp:docPr id="46" name="图片 47"/>
            <wp:cNvGraphicFramePr/>
            <a:graphic xmlns:a="http://schemas.openxmlformats.org/drawingml/2006/main">
              <a:graphicData uri="http://schemas.openxmlformats.org/drawingml/2006/picture">
                <pic:pic xmlns:pic="http://schemas.openxmlformats.org/drawingml/2006/picture">
                  <pic:nvPicPr>
                    <pic:cNvPr id="46" name="图片 47"/>
                    <pic:cNvPicPr/>
                  </pic:nvPicPr>
                  <pic:blipFill>
                    <a:blip r:embed="rId327"/>
                    <a:stretch>
                      <a:fillRect/>
                    </a:stretch>
                  </pic:blipFill>
                  <pic:spPr>
                    <a:xfrm>
                      <a:off x="0" y="0"/>
                      <a:ext cx="3239770" cy="2087880"/>
                    </a:xfrm>
                    <a:prstGeom prst="rect">
                      <a:avLst/>
                    </a:prstGeom>
                    <a:noFill/>
                    <a:ln w="9525">
                      <a:noFill/>
                    </a:ln>
                  </pic:spPr>
                </pic:pic>
              </a:graphicData>
            </a:graphic>
          </wp:inline>
        </w:drawing>
      </w:r>
    </w:p>
    <w:p>
      <w:pPr>
        <w:pStyle w:val="26"/>
        <w:spacing w:line="360" w:lineRule="auto"/>
        <w:jc w:val="center"/>
      </w:pPr>
      <w:r>
        <w:t>图</w:t>
      </w:r>
      <w:r>
        <w:rPr>
          <w:rFonts w:hint="eastAsia"/>
        </w:rPr>
        <w:t>2</w:t>
      </w:r>
      <w:r>
        <w:t>-</w:t>
      </w:r>
      <w:r>
        <w:rPr>
          <w:rFonts w:hint="eastAsia"/>
        </w:rPr>
        <w:t>1</w:t>
      </w:r>
      <w:r>
        <w:rPr>
          <w:rFonts w:hint="eastAsia"/>
          <w:lang w:val="en-US" w:eastAsia="zh-CN"/>
        </w:rPr>
        <w:t>8</w:t>
      </w:r>
      <w:r>
        <w:rPr>
          <w:rFonts w:hint="eastAsia"/>
        </w:rPr>
        <w:t xml:space="preserve"> 优化后</w:t>
      </w:r>
      <w:r>
        <w:t>机组</w:t>
      </w:r>
      <w:r>
        <w:rPr>
          <w:rFonts w:hint="eastAsia"/>
        </w:rPr>
        <w:t>1</w:t>
      </w:r>
      <w:r>
        <w:t>出力曲线图</w:t>
      </w:r>
    </w:p>
    <w:p>
      <w:pPr>
        <w:spacing w:line="360" w:lineRule="auto"/>
        <w:jc w:val="left"/>
      </w:pPr>
      <w:r>
        <w:rPr>
          <w:rFonts w:hint="eastAsia"/>
        </w:rPr>
        <w:t xml:space="preserve"> </w:t>
      </w:r>
    </w:p>
    <w:p>
      <w:pPr>
        <w:spacing w:line="360" w:lineRule="auto"/>
        <w:jc w:val="center"/>
      </w:pPr>
      <w:r>
        <w:drawing>
          <wp:inline distT="0" distB="0" distL="114300" distR="114300">
            <wp:extent cx="3420110" cy="2087880"/>
            <wp:effectExtent l="0" t="0" r="8890" b="7620"/>
            <wp:docPr id="47" name="图片 48"/>
            <wp:cNvGraphicFramePr/>
            <a:graphic xmlns:a="http://schemas.openxmlformats.org/drawingml/2006/main">
              <a:graphicData uri="http://schemas.openxmlformats.org/drawingml/2006/picture">
                <pic:pic xmlns:pic="http://schemas.openxmlformats.org/drawingml/2006/picture">
                  <pic:nvPicPr>
                    <pic:cNvPr id="47" name="图片 48"/>
                    <pic:cNvPicPr/>
                  </pic:nvPicPr>
                  <pic:blipFill>
                    <a:blip r:embed="rId328"/>
                    <a:stretch>
                      <a:fillRect/>
                    </a:stretch>
                  </pic:blipFill>
                  <pic:spPr>
                    <a:xfrm>
                      <a:off x="0" y="0"/>
                      <a:ext cx="3420110" cy="2087880"/>
                    </a:xfrm>
                    <a:prstGeom prst="rect">
                      <a:avLst/>
                    </a:prstGeom>
                    <a:noFill/>
                    <a:ln w="9525">
                      <a:noFill/>
                    </a:ln>
                  </pic:spPr>
                </pic:pic>
              </a:graphicData>
            </a:graphic>
          </wp:inline>
        </w:drawing>
      </w:r>
    </w:p>
    <w:p>
      <w:pPr>
        <w:pStyle w:val="26"/>
        <w:spacing w:line="360" w:lineRule="auto"/>
        <w:jc w:val="center"/>
      </w:pPr>
      <w:r>
        <w:t>图</w:t>
      </w:r>
      <w:r>
        <w:rPr>
          <w:rFonts w:hint="eastAsia"/>
        </w:rPr>
        <w:t>2</w:t>
      </w:r>
      <w:r>
        <w:t>-</w:t>
      </w:r>
      <w:r>
        <w:rPr>
          <w:rFonts w:hint="eastAsia"/>
        </w:rPr>
        <w:t>1</w:t>
      </w:r>
      <w:r>
        <w:rPr>
          <w:rFonts w:hint="eastAsia"/>
          <w:lang w:val="en-US" w:eastAsia="zh-CN"/>
        </w:rPr>
        <w:t>9</w:t>
      </w:r>
      <w:r>
        <w:t xml:space="preserve"> </w:t>
      </w:r>
      <w:r>
        <w:rPr>
          <w:rFonts w:hint="eastAsia"/>
        </w:rPr>
        <w:t>优化后</w:t>
      </w:r>
      <w:r>
        <w:t>机组</w:t>
      </w:r>
      <w:r>
        <w:rPr>
          <w:rFonts w:hint="eastAsia"/>
        </w:rPr>
        <w:t>2</w:t>
      </w:r>
      <w:r>
        <w:t>出力曲线图</w:t>
      </w:r>
    </w:p>
    <w:p>
      <w:pPr>
        <w:spacing w:line="360" w:lineRule="auto"/>
      </w:pPr>
      <w:r>
        <w:rPr>
          <w:rFonts w:hint="eastAsia"/>
        </w:rPr>
        <w:t xml:space="preserve"> </w:t>
      </w:r>
    </w:p>
    <w:p>
      <w:pPr>
        <w:pStyle w:val="3"/>
        <w:numPr>
          <w:ilvl w:val="1"/>
          <w:numId w:val="0"/>
        </w:numPr>
        <w:ind w:leftChars="0"/>
        <w:rPr>
          <w:rFonts w:hint="eastAsia" w:ascii="黑体" w:hAnsi="宋体" w:eastAsia="黑体" w:cs="Times New Roman"/>
          <w:b w:val="0"/>
          <w:bCs w:val="0"/>
          <w:kern w:val="2"/>
          <w:sz w:val="28"/>
          <w:szCs w:val="28"/>
          <w:lang w:val="en-US" w:eastAsia="zh-CN" w:bidi="ar-SA"/>
        </w:rPr>
      </w:pPr>
      <w:bookmarkStart w:id="514" w:name="_Toc320"/>
      <w:bookmarkStart w:id="515" w:name="_Toc26097"/>
      <w:bookmarkStart w:id="516" w:name="_Toc29133"/>
      <w:bookmarkStart w:id="517" w:name="_Toc1932"/>
      <w:bookmarkStart w:id="518" w:name="_Toc31080"/>
      <w:bookmarkStart w:id="519" w:name="_Toc27567"/>
      <w:bookmarkStart w:id="520" w:name="_Toc28446"/>
      <w:bookmarkStart w:id="521" w:name="_Toc1998"/>
      <w:bookmarkStart w:id="522" w:name="_Toc2989"/>
      <w:bookmarkStart w:id="523" w:name="_Toc19650"/>
      <w:bookmarkStart w:id="524" w:name="_Toc20317_WPSOffice_Level1"/>
      <w:bookmarkStart w:id="525" w:name="_Toc19646"/>
      <w:r>
        <w:rPr>
          <w:rFonts w:hint="eastAsia" w:ascii="黑体" w:hAnsi="宋体" w:eastAsia="黑体" w:cs="Times New Roman"/>
          <w:b w:val="0"/>
          <w:bCs w:val="0"/>
          <w:kern w:val="2"/>
          <w:sz w:val="28"/>
          <w:szCs w:val="28"/>
          <w:lang w:val="en-US" w:eastAsia="zh-CN" w:bidi="ar-SA"/>
        </w:rPr>
        <w:t>5.6小结</w:t>
      </w:r>
      <w:bookmarkEnd w:id="514"/>
      <w:bookmarkEnd w:id="515"/>
      <w:bookmarkEnd w:id="516"/>
      <w:bookmarkEnd w:id="517"/>
      <w:bookmarkEnd w:id="518"/>
      <w:bookmarkEnd w:id="519"/>
      <w:bookmarkEnd w:id="520"/>
      <w:bookmarkEnd w:id="521"/>
      <w:bookmarkEnd w:id="522"/>
      <w:bookmarkEnd w:id="523"/>
      <w:bookmarkEnd w:id="524"/>
      <w:bookmarkEnd w:id="525"/>
    </w:p>
    <w:p>
      <w:pPr>
        <w:spacing w:line="360" w:lineRule="auto"/>
        <w:ind w:firstLine="480" w:firstLineChars="200"/>
        <w:rPr>
          <w:rFonts w:hint="eastAsia" w:ascii="宋体" w:hAnsi="宋体"/>
          <w:color w:val="000000"/>
          <w:sz w:val="24"/>
          <w:szCs w:val="20"/>
        </w:rPr>
      </w:pPr>
      <w:r>
        <w:rPr>
          <w:rFonts w:hint="eastAsia" w:ascii="宋体" w:hAnsi="宋体"/>
          <w:color w:val="000000"/>
          <w:sz w:val="24"/>
          <w:szCs w:val="20"/>
        </w:rPr>
        <w:t>发电机组的一次调频贡献电量是机组一次调频多项指标的综合，它反映机组对电网频率的实际贡献大小。本</w:t>
      </w:r>
      <w:r>
        <w:rPr>
          <w:rFonts w:hint="eastAsia" w:ascii="宋体" w:hAnsi="宋体"/>
          <w:color w:val="000000"/>
          <w:sz w:val="24"/>
          <w:szCs w:val="20"/>
          <w:lang w:eastAsia="zh-CN"/>
        </w:rPr>
        <w:t>项目</w:t>
      </w:r>
      <w:r>
        <w:rPr>
          <w:rFonts w:hint="eastAsia" w:ascii="宋体" w:hAnsi="宋体"/>
          <w:color w:val="000000"/>
          <w:sz w:val="24"/>
          <w:szCs w:val="20"/>
          <w:lang w:val="en-US" w:eastAsia="zh-CN"/>
        </w:rPr>
        <w:t>分析了</w:t>
      </w:r>
      <w:r>
        <w:rPr>
          <w:rFonts w:hint="eastAsia" w:ascii="宋体" w:hAnsi="宋体"/>
          <w:color w:val="000000"/>
          <w:sz w:val="24"/>
          <w:szCs w:val="20"/>
        </w:rPr>
        <w:t>的特高压线路闭锁</w:t>
      </w:r>
      <w:r>
        <w:rPr>
          <w:rFonts w:hint="eastAsia" w:ascii="宋体" w:hAnsi="宋体"/>
          <w:color w:val="000000"/>
          <w:sz w:val="24"/>
          <w:szCs w:val="20"/>
          <w:lang w:eastAsia="zh-CN"/>
        </w:rPr>
        <w:t>频率</w:t>
      </w:r>
      <w:r>
        <w:rPr>
          <w:rFonts w:hint="eastAsia" w:ascii="宋体" w:hAnsi="宋体"/>
          <w:color w:val="000000"/>
          <w:sz w:val="24"/>
          <w:szCs w:val="20"/>
        </w:rPr>
        <w:t>特性</w:t>
      </w:r>
      <w:r>
        <w:rPr>
          <w:rFonts w:hint="eastAsia" w:ascii="宋体" w:hAnsi="宋体"/>
          <w:color w:val="000000"/>
          <w:sz w:val="24"/>
          <w:szCs w:val="20"/>
          <w:lang w:eastAsia="zh-CN"/>
        </w:rPr>
        <w:t>，</w:t>
      </w:r>
      <w:r>
        <w:rPr>
          <w:rFonts w:hint="eastAsia" w:ascii="宋体" w:hAnsi="宋体"/>
          <w:color w:val="000000"/>
          <w:sz w:val="24"/>
          <w:szCs w:val="20"/>
        </w:rPr>
        <w:t>机组的出力曲线分析</w:t>
      </w:r>
      <w:r>
        <w:rPr>
          <w:rFonts w:hint="eastAsia" w:ascii="宋体" w:hAnsi="宋体"/>
          <w:color w:val="000000"/>
          <w:sz w:val="24"/>
          <w:szCs w:val="20"/>
          <w:lang w:eastAsia="zh-CN"/>
        </w:rPr>
        <w:t>，</w:t>
      </w:r>
      <w:r>
        <w:rPr>
          <w:rFonts w:hint="eastAsia" w:ascii="宋体" w:hAnsi="宋体"/>
          <w:color w:val="000000"/>
          <w:sz w:val="24"/>
          <w:szCs w:val="20"/>
          <w:lang w:val="en-US" w:eastAsia="zh-CN"/>
        </w:rPr>
        <w:t>提出了</w:t>
      </w:r>
      <w:r>
        <w:rPr>
          <w:rFonts w:hint="eastAsia" w:ascii="宋体" w:hAnsi="宋体"/>
          <w:color w:val="000000"/>
          <w:sz w:val="24"/>
          <w:szCs w:val="20"/>
        </w:rPr>
        <w:t>机组</w:t>
      </w:r>
      <w:r>
        <w:rPr>
          <w:rFonts w:hint="eastAsia" w:ascii="宋体" w:hAnsi="宋体"/>
          <w:color w:val="000000"/>
          <w:sz w:val="24"/>
          <w:szCs w:val="20"/>
          <w:lang w:eastAsia="zh-CN"/>
        </w:rPr>
        <w:t>新的</w:t>
      </w:r>
      <w:r>
        <w:rPr>
          <w:rFonts w:hint="eastAsia" w:ascii="宋体" w:hAnsi="宋体"/>
          <w:color w:val="000000"/>
          <w:sz w:val="24"/>
          <w:szCs w:val="20"/>
        </w:rPr>
        <w:t>一次调频性能评价方法，即分时段计算积分电量并附以不同的权重。</w:t>
      </w:r>
      <w:r>
        <w:rPr>
          <w:rFonts w:hint="eastAsia" w:ascii="宋体" w:hAnsi="宋体"/>
          <w:color w:val="000000"/>
          <w:sz w:val="24"/>
          <w:szCs w:val="20"/>
          <w:lang w:val="en-US" w:eastAsia="zh-CN"/>
        </w:rPr>
        <w:t>其次，利用软件对比分析安徽电网机组新旧方法的实施效果，分析结果表明安徽电网新的一次调频考核办法更为严格，更侧重考核机组起始阶段的调频情况，考虑到了发电机组在大频差下的一次调频效果，可以对机组一次调频做出更加准确细致地评价。最后对一次调频性能不合格的机组进行优化，提高了其一次调频性能。</w:t>
      </w:r>
    </w:p>
    <w:p>
      <w:pPr>
        <w:pStyle w:val="2"/>
        <w:numPr>
          <w:numId w:val="0"/>
        </w:numPr>
        <w:ind w:leftChars="0"/>
        <w:rPr>
          <w:rFonts w:hint="eastAsia" w:ascii="黑体" w:hAnsi="Calibri" w:eastAsia="黑体" w:cs="Times New Roman"/>
          <w:b w:val="0"/>
          <w:bCs/>
          <w:kern w:val="44"/>
          <w:sz w:val="30"/>
          <w:szCs w:val="44"/>
          <w:lang w:val="en-US" w:eastAsia="zh-CN" w:bidi="ar-SA"/>
        </w:rPr>
      </w:pPr>
      <w:bookmarkStart w:id="526" w:name="_Toc514253806"/>
      <w:bookmarkStart w:id="527" w:name="_Toc24013"/>
      <w:bookmarkStart w:id="528" w:name="_Toc11763"/>
      <w:r>
        <w:rPr>
          <w:rFonts w:hint="eastAsia" w:ascii="黑体" w:hAnsi="Calibri" w:eastAsia="黑体" w:cs="Times New Roman"/>
          <w:b w:val="0"/>
          <w:bCs/>
          <w:kern w:val="44"/>
          <w:sz w:val="30"/>
          <w:szCs w:val="44"/>
          <w:lang w:val="en-US" w:eastAsia="zh-CN" w:bidi="ar-SA"/>
        </w:rPr>
        <w:t>6大型火电机组一次调频优化控制技</w:t>
      </w:r>
      <w:r>
        <w:rPr>
          <w:rFonts w:hint="eastAsia" w:ascii="黑体" w:hAnsi="Calibri" w:eastAsia="黑体" w:cs="Times New Roman"/>
          <w:b w:val="0"/>
          <w:bCs/>
          <w:kern w:val="44"/>
          <w:sz w:val="30"/>
          <w:szCs w:val="44"/>
          <w:lang w:val="en-US" w:eastAsia="zh-CN" w:bidi="ar-SA"/>
        </w:rPr>
        <w:t>术研究</w:t>
      </w:r>
      <w:bookmarkEnd w:id="526"/>
      <w:bookmarkEnd w:id="527"/>
      <w:bookmarkEnd w:id="528"/>
      <w:bookmarkStart w:id="529" w:name="_Toc514253807"/>
      <w:bookmarkStart w:id="530" w:name="_Toc5881"/>
      <w:bookmarkStart w:id="531" w:name="_Toc13450"/>
      <w:bookmarkStart w:id="532" w:name="_Toc787"/>
    </w:p>
    <w:p>
      <w:pPr>
        <w:pStyle w:val="2"/>
        <w:numPr>
          <w:numId w:val="0"/>
        </w:numPr>
        <w:ind w:leftChars="0"/>
        <w:rPr>
          <w:rFonts w:hint="eastAsia" w:ascii="黑体" w:hAnsi="宋体" w:eastAsia="黑体" w:cs="Times New Roman"/>
          <w:b w:val="0"/>
          <w:bCs w:val="0"/>
          <w:kern w:val="2"/>
          <w:sz w:val="28"/>
          <w:szCs w:val="28"/>
          <w:lang w:val="en-US" w:eastAsia="zh-CN" w:bidi="ar-SA"/>
        </w:rPr>
      </w:pPr>
      <w:bookmarkStart w:id="533" w:name="_Toc27571"/>
      <w:r>
        <w:rPr>
          <w:rFonts w:hint="eastAsia" w:ascii="黑体" w:hAnsi="宋体" w:eastAsia="黑体" w:cs="Times New Roman"/>
          <w:b w:val="0"/>
          <w:bCs w:val="0"/>
          <w:kern w:val="2"/>
          <w:sz w:val="28"/>
          <w:szCs w:val="28"/>
          <w:lang w:val="en-US" w:eastAsia="zh-CN" w:bidi="ar-SA"/>
        </w:rPr>
        <w:t>6.1</w:t>
      </w:r>
      <w:bookmarkEnd w:id="529"/>
      <w:bookmarkEnd w:id="530"/>
      <w:bookmarkEnd w:id="531"/>
      <w:bookmarkEnd w:id="532"/>
      <w:r>
        <w:rPr>
          <w:rFonts w:hint="eastAsia" w:ascii="黑体" w:hAnsi="宋体" w:eastAsia="黑体" w:cs="Times New Roman"/>
          <w:b w:val="0"/>
          <w:bCs w:val="0"/>
          <w:kern w:val="2"/>
          <w:sz w:val="28"/>
          <w:szCs w:val="28"/>
          <w:lang w:val="en-US" w:eastAsia="zh-CN" w:bidi="ar-SA"/>
        </w:rPr>
        <w:t>概述</w:t>
      </w:r>
      <w:bookmarkEnd w:id="533"/>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534" w:name="_Toc29278"/>
      <w:bookmarkStart w:id="535" w:name="_Toc7197"/>
      <w:bookmarkStart w:id="536" w:name="_Toc11003"/>
      <w:bookmarkStart w:id="537" w:name="_Toc514253808"/>
      <w:bookmarkStart w:id="538" w:name="_Toc27719"/>
      <w:r>
        <w:rPr>
          <w:rFonts w:hint="eastAsia" w:ascii="黑体" w:hAnsi="黑体" w:eastAsia="黑体" w:cs="Times New Roman"/>
          <w:b w:val="0"/>
          <w:bCs/>
          <w:kern w:val="2"/>
          <w:sz w:val="24"/>
          <w:szCs w:val="32"/>
          <w:lang w:val="en-US" w:eastAsia="zh-CN" w:bidi="ar-SA"/>
        </w:rPr>
        <w:t>6.1.1研究背景</w:t>
      </w:r>
      <w:bookmarkEnd w:id="534"/>
      <w:bookmarkEnd w:id="535"/>
      <w:bookmarkEnd w:id="536"/>
      <w:bookmarkEnd w:id="537"/>
      <w:bookmarkEnd w:id="538"/>
    </w:p>
    <w:p>
      <w:pPr>
        <w:ind w:firstLine="420"/>
        <w:rPr>
          <w:lang w:val="zh-CN"/>
        </w:rPr>
      </w:pPr>
      <w:r>
        <w:rPr>
          <w:rFonts w:hint="eastAsia"/>
          <w:lang w:val="zh-CN"/>
        </w:rPr>
        <w:t>由于超临界、超超临界机组的运行效率比亚临界机组高出约2</w:t>
      </w:r>
      <w:r>
        <w:rPr>
          <w:rFonts w:hint="eastAsia"/>
        </w:rPr>
        <w:t>%</w:t>
      </w:r>
      <w:r>
        <w:rPr>
          <w:rFonts w:hint="eastAsia"/>
          <w:lang w:val="zh-CN"/>
        </w:rPr>
        <w:t xml:space="preserve">〜4%,具有显著的节能、高效、环保优势，近年来在我国新建火电机组中，除热电联产型外， </w:t>
      </w:r>
      <w:r>
        <w:rPr>
          <w:rFonts w:hint="eastAsia"/>
        </w:rPr>
        <w:t>600MW</w:t>
      </w:r>
      <w:r>
        <w:rPr>
          <w:rFonts w:hint="eastAsia"/>
          <w:lang w:val="zh-CN"/>
        </w:rPr>
        <w:t>及以上容量燃煤机组绝大多数均为超临界或超超临界机组，部分省区超临界火电机组己占该地区发电容量的50%以上，成为该地区的主力机组。</w:t>
      </w:r>
    </w:p>
    <w:p>
      <w:pPr>
        <w:ind w:firstLine="420"/>
      </w:pPr>
      <w:r>
        <w:rPr>
          <w:rFonts w:hint="eastAsia"/>
          <w:lang w:val="zh-CN"/>
        </w:rPr>
        <w:t>然而，超临界、超超临界机组的选用在提高发电效率的同时，也带来一次调频调节能力不足、电网事故故障后电源有功支撑能力相对降低等问題，影响电网运行的安全性与经济性。超临界机组</w:t>
      </w:r>
      <w:r>
        <w:rPr>
          <w:rFonts w:hint="eastAsia"/>
        </w:rPr>
        <w:t>一</w:t>
      </w:r>
      <w:r>
        <w:rPr>
          <w:rFonts w:hint="eastAsia"/>
          <w:lang w:val="zh-CN"/>
        </w:rPr>
        <w:t>次调频能力相对弱的原因在于机组汽水流 程中没有汽包，当锅炉负荷达到一定水平后便转入干态运行，炉水小循环回路关闭，汽水流程仅由受热面以及连接这些受热面的管道所组成，锅炉动态特性受末端阻力的影响远比汽包锅炉大。当汽轮机负荷增加时，汽轮机功率调节器会增大 汽机调门的开度，增大汽轮机的进汽量</w:t>
      </w:r>
      <w:r>
        <w:rPr>
          <w:rFonts w:hint="eastAsia"/>
        </w:rPr>
        <w:t>。</w:t>
      </w:r>
      <w:r>
        <w:rPr>
          <w:rFonts w:hint="eastAsia"/>
          <w:lang w:val="zh-CN"/>
        </w:rPr>
        <w:t>此时由于锅炉的响应速度较慢，缺乏汽包作为储能元件使得锅炉蓄热能力相对较低，难以及时产生足够的蒸汽，造成机前压力降低。阻碍汽轮机进汽量持续增大，影响机组调频功率持续输出。为了获得更多的进汽量以满足负荷需求，汽轮机功率控制回路进一步增大汽门开度，导 致机前压力进</w:t>
      </w:r>
      <w:r>
        <w:rPr>
          <w:rFonts w:hint="eastAsia"/>
        </w:rPr>
        <w:t>一</w:t>
      </w:r>
      <w:r>
        <w:rPr>
          <w:rFonts w:hint="eastAsia"/>
          <w:lang w:val="zh-CN"/>
        </w:rPr>
        <w:t>步降低，最终形成恶性循环，造成调频功率输出降低，主汽压力大幅度变化，因此，对于采用直流锅炉的超临界机组而言，由于锅炉的蓄热相对小，当电网发生较大扰动需要提供较强一次调频支撑时，锅炉难以满足汽轮机在负荷调节中的期望要求。在传统一次调频控制策略下，机组既难以满足电网对调频功率的需求，又因主蒸汽压力和温度的较大波动会对超临界及超超临界机组运行产生不利影响，降低机组运行的稳定性。</w:t>
      </w:r>
    </w:p>
    <w:p>
      <w:pPr>
        <w:ind w:firstLine="420"/>
      </w:pPr>
      <w:r>
        <w:rPr>
          <w:rFonts w:hint="eastAsia"/>
          <w:lang w:val="zh-CN"/>
        </w:rPr>
        <w:t>随着新能源在电力系统中发电比例的增加，系统内能够参加一次调频的机组 的比例有降低趋势，而超临界机组在常规火电机组中占比又逐渐增大，使得大容量高参数的超临界和超超临界机组的一次调频任务越来越重。有效提升超临界和超超临界机组一次调频能力，切实发挥其对电网事故、故障后的有功平衡支撑作用，对于维护电网频率稳定，防范发生电网连锁故障十分重要，因此。开展超临界火电机组一次调频优化控制技术研究十分必要。</w:t>
      </w:r>
    </w:p>
    <w:p>
      <w:pPr>
        <w:ind w:firstLine="420"/>
      </w:pPr>
      <w:r>
        <w:rPr>
          <w:rFonts w:hint="eastAsia"/>
          <w:lang w:val="zh-CN"/>
        </w:rPr>
        <w:t>综上所述，随着特高压路区输电建设及电网规模的日益扩大，大电网稳定控制要求更高，发电机组作为电力系统中最重要的动态元件之一，需要充分发挥其对大电网稳定运行的基础性支撑作用，本课题针对目前在电源中占比最高的超临界火电机组一次调频能力不足问题，通过开展机组一次调频优化控制技术研究, 提升大容量机组一次调频能力，促进常规火电机组对电网运行支撑能力的提升。</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539" w:name="_Toc550"/>
      <w:bookmarkStart w:id="540" w:name="_Toc830"/>
      <w:bookmarkStart w:id="541" w:name="_Toc4129"/>
      <w:bookmarkStart w:id="542" w:name="_Toc514253809"/>
      <w:bookmarkStart w:id="543" w:name="_Toc25408"/>
      <w:r>
        <w:rPr>
          <w:rFonts w:hint="eastAsia" w:ascii="黑体" w:hAnsi="黑体" w:eastAsia="黑体" w:cs="Times New Roman"/>
          <w:b w:val="0"/>
          <w:bCs/>
          <w:kern w:val="2"/>
          <w:sz w:val="24"/>
          <w:szCs w:val="32"/>
          <w:lang w:val="en-US" w:eastAsia="zh-CN" w:bidi="ar-SA"/>
        </w:rPr>
        <w:t>6.1.2</w:t>
      </w:r>
      <w:r>
        <w:rPr>
          <w:rFonts w:hint="eastAsia" w:ascii="黑体" w:hAnsi="黑体" w:eastAsia="黑体" w:cs="Times New Roman"/>
          <w:b w:val="0"/>
          <w:bCs/>
          <w:kern w:val="2"/>
          <w:sz w:val="24"/>
          <w:szCs w:val="32"/>
          <w:lang w:val="zh-CN" w:eastAsia="zh-CN" w:bidi="ar-SA"/>
        </w:rPr>
        <w:t>火电机组常规一次调频技术研究现状</w:t>
      </w:r>
      <w:bookmarkEnd w:id="539"/>
      <w:bookmarkEnd w:id="540"/>
      <w:bookmarkEnd w:id="541"/>
      <w:bookmarkEnd w:id="542"/>
      <w:bookmarkEnd w:id="543"/>
    </w:p>
    <w:p>
      <w:pPr>
        <w:ind w:firstLine="420"/>
      </w:pPr>
      <w:r>
        <w:rPr>
          <w:rFonts w:hint="eastAsia"/>
          <w:lang w:val="zh-CN"/>
        </w:rPr>
        <w:t>我国现有的火电机组主要采用机炉协调控制系统对机组功率进行调节，协调控制系统的基本任务为协调好锅炉和汽轮机这两个不同特性的对象，在保证机组稳定运行的前提下，快速响应电网对机组负荷的需求。区域电网两个细则出台后电网公司要求火电机组具有较快的调节速率、较小的调节偏差和较短的响应时间，更好支撑电网安全稳定运行。而我国现有的火电机组虽然具有一定的变负荷能力, 但其在快速变负荷控制策略中通常采用燃料量过燃、汽轮机调门节流来提高机组负荷的响应速率。这些调节方式往往会造成主蒸汽压力和温度波动、机组运行经济性下降、污染物排放超标、炉膛受热面等设备寿命降低等问題。降低机组安全稳定经济运行水平；且由于受锅炉大惯性大迟延等特性的限制，机组响应时间较长且变负荷速率难以进一步提高，不能满足电网需求。因此，提高火电机组快速变负荷能力成为当前亟待解决的问题。</w:t>
      </w:r>
    </w:p>
    <w:p>
      <w:pPr>
        <w:ind w:firstLine="420"/>
      </w:pPr>
      <w:r>
        <w:rPr>
          <w:rFonts w:hint="eastAsia"/>
          <w:lang w:val="zh-CN"/>
        </w:rPr>
        <w:t>常规一次调频技术通过机组高压调门的开关实现机组做功蒸汽流量的改变。进而改变机组的负荷。一般具有以下局限：</w:t>
      </w:r>
    </w:p>
    <w:p>
      <w:pPr>
        <w:ind w:firstLine="420"/>
      </w:pPr>
      <w:r>
        <w:rPr>
          <w:rFonts w:hint="eastAsia"/>
          <w:lang w:val="zh-CN"/>
        </w:rPr>
        <w:t>蒸汽流量的快速变化会引起主蒸汽压力的变化，而锅炉惯性很大，因此 流量快速变化引起的主蒸汽压力偏差难以快速恢复，甚至可能在短时间内显著恶化，从而限制了机组调门幵关的速度和幅度。进而限制了一次调频的持续能力。</w:t>
      </w:r>
    </w:p>
    <w:p>
      <w:pPr>
        <w:ind w:firstLine="420"/>
      </w:pPr>
      <w:r>
        <w:rPr>
          <w:rFonts w:hint="eastAsia"/>
          <w:lang w:val="zh-CN"/>
        </w:rPr>
        <w:t>高压调门动作引起机组各缸功率变化特性不一，高压调门快速动作后， 首先受到影响的是高压缸的进汽，进而高压缸出力变化约在3秒内即可达到控制目标，但极大的再热器蒸汽容积延缓了中低压缸的出力响应速度，对于现代大型火电机组来说，中低压缸约</w:t>
      </w:r>
      <w:r>
        <w:rPr>
          <w:rFonts w:hint="eastAsia"/>
        </w:rPr>
        <w:t>1</w:t>
      </w:r>
      <w:r>
        <w:rPr>
          <w:rFonts w:hint="eastAsia"/>
          <w:lang w:val="zh-CN"/>
        </w:rPr>
        <w:t>0余秒后才能达到出力响应的目标。这样对于5秒内的电网频率小扰动来说。高压缸可快速响应，但中低压缸几乎无贡献。</w:t>
      </w:r>
    </w:p>
    <w:p>
      <w:pPr>
        <w:ind w:firstLine="420"/>
      </w:pPr>
      <w:r>
        <w:rPr>
          <w:rFonts w:hint="eastAsia"/>
          <w:lang w:val="zh-CN"/>
        </w:rPr>
        <w:t>目前依靠高调门开关的常规技术，机组—次调频能力己经接近极限，进一步加强现有技术条件下的一次调频能力。往往威胁机组工艺参数的控制稳定性, 对机组设备的寿命和安全也有不利影响。</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544" w:name="_Toc514253810"/>
      <w:bookmarkStart w:id="545" w:name="_Toc6381"/>
      <w:bookmarkStart w:id="546" w:name="_Toc9464"/>
      <w:bookmarkStart w:id="547" w:name="_Toc24662"/>
      <w:bookmarkStart w:id="548" w:name="_Toc25000"/>
      <w:r>
        <w:rPr>
          <w:rFonts w:hint="eastAsia" w:ascii="黑体" w:hAnsi="黑体" w:eastAsia="黑体" w:cs="Times New Roman"/>
          <w:b w:val="0"/>
          <w:bCs/>
          <w:kern w:val="2"/>
          <w:sz w:val="24"/>
          <w:szCs w:val="32"/>
          <w:lang w:val="en-US" w:eastAsia="zh-CN" w:bidi="ar-SA"/>
        </w:rPr>
        <w:t>6.1.3</w:t>
      </w:r>
      <w:r>
        <w:rPr>
          <w:rFonts w:hint="eastAsia" w:ascii="黑体" w:hAnsi="黑体" w:eastAsia="黑体" w:cs="Times New Roman"/>
          <w:b w:val="0"/>
          <w:bCs/>
          <w:kern w:val="2"/>
          <w:sz w:val="24"/>
          <w:szCs w:val="32"/>
          <w:lang w:val="zh-CN" w:eastAsia="zh-CN" w:bidi="ar-SA"/>
        </w:rPr>
        <w:t>提高机组一次调频能力的新技术</w:t>
      </w:r>
      <w:bookmarkEnd w:id="544"/>
      <w:bookmarkEnd w:id="545"/>
      <w:bookmarkEnd w:id="546"/>
      <w:bookmarkEnd w:id="547"/>
      <w:bookmarkEnd w:id="548"/>
    </w:p>
    <w:p>
      <w:pPr>
        <w:ind w:firstLine="420"/>
      </w:pPr>
      <w:r>
        <w:rPr>
          <w:rFonts w:hint="eastAsia"/>
          <w:lang w:val="zh-CN"/>
        </w:rPr>
        <w:t>机组调频的主要任务是在维持主蒸汽压力变化在允许范围内的前提下，使机组负荷快速的响应调频目标负荷，跟随调频负荷指令。锅炉蓄热量大，则锅炉有更多的蓄能来响应负荷的变化，能更长时间的维持主蒸汽压力变化不超出允许的范围，直至燃料量的调整恢复主蒸汽压力。随着机组容量的不断增大，锅炉汽包蓄热也相应的增大，但其增大程度相对于机组容量的增大却小得多，而直流锅炉蓄热更是明显小于汽包锅炉蓄热。当电网发生持续时间长的大频率偏差时，锅炉蓄热不足，主蒸汽压力变动剧烈，汽轮机功率持续能力差，机组一次调频效果不佳。</w:t>
      </w:r>
    </w:p>
    <w:p>
      <w:pPr>
        <w:ind w:firstLine="420"/>
      </w:pPr>
      <w:r>
        <w:rPr>
          <w:rFonts w:hint="eastAsia"/>
          <w:lang w:val="zh-CN"/>
        </w:rPr>
        <w:t>近年来，辅助功率调节技术的研究</w:t>
      </w:r>
      <w:r>
        <w:rPr>
          <w:rFonts w:hint="eastAsia"/>
        </w:rPr>
        <w:t>一</w:t>
      </w:r>
      <w:r>
        <w:rPr>
          <w:rFonts w:hint="eastAsia"/>
          <w:lang w:val="zh-CN"/>
        </w:rPr>
        <w:t>直是业界关注的焦点。这类技术主要利用发电机组自身的其它非传统调节潜力，在机组快速升降负荷的瞬间，通过新技术和手段的采用，辅助或取代现有常规一次调频技术。</w:t>
      </w:r>
    </w:p>
    <w:p>
      <w:pPr>
        <w:ind w:firstLine="420"/>
      </w:pPr>
      <w:r>
        <w:rPr>
          <w:rFonts w:hint="eastAsia"/>
          <w:lang w:val="zh-CN"/>
        </w:rPr>
        <w:t>为了更好的接纳新能源电力和平抑电网的峰谷差，提高传统火电机组的快速变负荷能力成为了火电机组负荷控制系统研究中的一个热点。现有的火电机组负荷控制系统基本采用机炉协调控制模式。通过机炉协调控制系统来协调锅炉及汽轮机两个不同特性的对象。由于锅炉系统是一个大迟延和大惯性的对象，而汽轮机却具有较快的调节恃性，当机组需要参与负荷调节时，如果采用机跟炉的运行方式，单纯依靠增加燃料量来实现负荷调节的话，机组负荷的响应速率较慢，很难达到秒级的响应速率：如果采用炉跟机的运行方式，由于汽轮机具有较快的动态特性，其可以很快的响应外界负荷变化，但由于锅炉侧响应较慢，在调节过程中往往会造成主蒸汽压力和温度的波动，甚至会造成难以控制问題：而机炉协调运行方式也只是这两种方法的折中，现有的机炉负荷协调控制系统虽然具有一定的变负荷能力，但是仍存在机组响应时间较长、负荷调节速率较慢等问题：且在变负荷过程中，如果想进一步提高机组的变负荷速率。往往会造成燃料量过燃、 汽轮机节流损失增大，使得机组运行经济性大幅下降，锅炉系统内各受热面使用寿命降低及机组污染物排放超标等问题，机组的变负荷特性很难满足新能源电力系统的需求。</w:t>
      </w:r>
    </w:p>
    <w:p>
      <w:pPr>
        <w:ind w:firstLine="420"/>
      </w:pPr>
      <w:r>
        <w:rPr>
          <w:rFonts w:hint="eastAsia"/>
          <w:lang w:val="zh-CN"/>
        </w:rPr>
        <w:t>仅仅依靠现有的机炉负荷协调控制系统很难进一步提高机组的变负荷速率, 为使机组负荷的调节速率能够得到进一步提高，许多专家学者将研究重点转移到火电机组中各个蓄能环节，通过激发和调用火电机组中现有的蓄能，来暂时性的快速增加机组负荷。早在</w:t>
      </w:r>
      <w:r>
        <w:rPr>
          <w:rFonts w:hint="eastAsia"/>
        </w:rPr>
        <w:t>1</w:t>
      </w:r>
      <w:r>
        <w:rPr>
          <w:rFonts w:hint="eastAsia"/>
          <w:lang w:val="zh-CN"/>
        </w:rPr>
        <w:t>992年，</w:t>
      </w:r>
      <w:r>
        <w:rPr>
          <w:rFonts w:hint="eastAsia"/>
        </w:rPr>
        <w:t>Carming</w:t>
      </w:r>
      <w:r>
        <w:rPr>
          <w:rFonts w:hint="eastAsia"/>
          <w:lang w:val="zh-CN"/>
        </w:rPr>
        <w:t>等人就提出了一系列机组蓄能利用方法，如：减小锅炉汽包水位、降低主蒸汽温度等方式，并在机组实验中利用这些蓄能调用方法得到比较可观的功率增加。随着对机组蓄能利用的展开，一系列蓄能利用新方法相继提出，如：</w:t>
      </w:r>
      <w:r>
        <w:rPr>
          <w:rFonts w:hint="eastAsia"/>
        </w:rPr>
        <w:t>1.</w:t>
      </w:r>
      <w:r>
        <w:rPr>
          <w:rFonts w:hint="eastAsia"/>
          <w:lang w:val="zh-CN"/>
        </w:rPr>
        <w:t>快速调节锅炉给水流量；</w:t>
      </w:r>
      <w:r>
        <w:rPr>
          <w:rFonts w:hint="eastAsia"/>
        </w:rPr>
        <w:t>2.</w:t>
      </w:r>
      <w:r>
        <w:rPr>
          <w:rFonts w:hint="eastAsia"/>
          <w:lang w:val="zh-CN"/>
        </w:rPr>
        <w:t>调节过热器</w:t>
      </w:r>
      <w:r>
        <w:rPr>
          <w:rFonts w:hint="eastAsia"/>
        </w:rPr>
        <w:t>/</w:t>
      </w:r>
      <w:r>
        <w:rPr>
          <w:rFonts w:hint="eastAsia"/>
          <w:lang w:val="zh-CN"/>
        </w:rPr>
        <w:t>再热器减温水流量；</w:t>
      </w:r>
      <w:r>
        <w:rPr>
          <w:rFonts w:hint="eastAsia"/>
        </w:rPr>
        <w:t>3.</w:t>
      </w:r>
      <w:r>
        <w:rPr>
          <w:rFonts w:hint="eastAsia"/>
          <w:lang w:val="zh-CN"/>
        </w:rPr>
        <w:t>调整汽轮机高压缸、中压缸调节阀；</w:t>
      </w:r>
      <w:r>
        <w:rPr>
          <w:rFonts w:hint="eastAsia"/>
        </w:rPr>
        <w:t>4.</w:t>
      </w:r>
      <w:r>
        <w:rPr>
          <w:rFonts w:hint="eastAsia"/>
          <w:lang w:val="zh-CN"/>
        </w:rPr>
        <w:t>调整汽轮机旁路调节阀；</w:t>
      </w:r>
      <w:r>
        <w:rPr>
          <w:rFonts w:hint="eastAsia"/>
        </w:rPr>
        <w:t>5.</w:t>
      </w:r>
      <w:r>
        <w:rPr>
          <w:rFonts w:hint="eastAsia"/>
          <w:lang w:val="zh-CN"/>
        </w:rPr>
        <w:t>调整过热蒸汽及再热蒸汽旁路调节阀；</w:t>
      </w:r>
      <w:r>
        <w:rPr>
          <w:rFonts w:hint="eastAsia"/>
        </w:rPr>
        <w:t>6.</w:t>
      </w:r>
      <w:r>
        <w:rPr>
          <w:rFonts w:hint="eastAsia"/>
          <w:lang w:val="zh-CN"/>
        </w:rPr>
        <w:t>调节高加热器给水管路旁路阀；</w:t>
      </w:r>
      <w:r>
        <w:rPr>
          <w:rFonts w:hint="eastAsia"/>
        </w:rPr>
        <w:t>7.</w:t>
      </w:r>
      <w:r>
        <w:rPr>
          <w:rFonts w:hint="eastAsia"/>
          <w:lang w:val="zh-CN"/>
        </w:rPr>
        <w:t>调整高压加热器抽汽阀；</w:t>
      </w:r>
      <w:r>
        <w:rPr>
          <w:rFonts w:hint="eastAsia"/>
        </w:rPr>
        <w:t>8.</w:t>
      </w:r>
      <w:r>
        <w:rPr>
          <w:rFonts w:hint="eastAsia"/>
          <w:lang w:val="zh-CN"/>
        </w:rPr>
        <w:t>调整除氧器抽汽阀；</w:t>
      </w:r>
      <w:r>
        <w:rPr>
          <w:rFonts w:hint="eastAsia"/>
        </w:rPr>
        <w:t>9.</w:t>
      </w:r>
      <w:r>
        <w:rPr>
          <w:rFonts w:hint="eastAsia"/>
          <w:lang w:val="zh-CN"/>
        </w:rPr>
        <w:t>调整低压加热器凝结水管路旁路阀；1</w:t>
      </w:r>
      <w:r>
        <w:rPr>
          <w:rFonts w:hint="eastAsia"/>
        </w:rPr>
        <w:t>0.</w:t>
      </w:r>
      <w:r>
        <w:rPr>
          <w:rFonts w:hint="eastAsia"/>
          <w:lang w:val="zh-CN"/>
        </w:rPr>
        <w:t>调整低压加热器抽汽阀；</w:t>
      </w:r>
      <w:r>
        <w:rPr>
          <w:rFonts w:hint="eastAsia"/>
        </w:rPr>
        <w:t>11.</w:t>
      </w:r>
      <w:r>
        <w:rPr>
          <w:rFonts w:hint="eastAsia"/>
          <w:lang w:val="zh-CN"/>
        </w:rPr>
        <w:t>调整凝结水泵转速或除氧器上水门开度，在这些机组蓄能利用策略中，方案1和方案2主要依靠调用和激活存储于锅炉系统中的最大蓄能；而其他方案则利用存储于机组汽轮机侧的蓄能，特别是方案</w:t>
      </w:r>
      <w:r>
        <w:rPr>
          <w:rFonts w:hint="eastAsia"/>
        </w:rPr>
        <w:t>6-10,</w:t>
      </w:r>
      <w:r>
        <w:rPr>
          <w:rFonts w:hint="eastAsia"/>
          <w:lang w:val="zh-CN"/>
        </w:rPr>
        <w:t>通过这些控制策略来激活存储于汽轮机回热加热系统中的能量，使汽轮机的各级抽汽流量得到重新分配，实现对机组负荷的快速调节。</w:t>
      </w:r>
    </w:p>
    <w:p>
      <w:pPr>
        <w:ind w:firstLine="420"/>
        <w:rPr>
          <w:lang w:val="zh-CN"/>
        </w:rPr>
      </w:pPr>
      <w:r>
        <w:rPr>
          <w:rFonts w:hint="eastAsia"/>
          <w:lang w:val="zh-CN"/>
        </w:rPr>
        <w:t>然而这些方法在实践中存在一定问题。首先这些方法中大多需要对现有火电机组进行设备改造，即在汽轮机抽汽管道或给水管路中安装价格昂贵的调节阀，只有方案</w:t>
      </w:r>
      <w:r>
        <w:rPr>
          <w:rFonts w:hint="eastAsia"/>
        </w:rPr>
        <w:t>1</w:t>
      </w:r>
      <w:r>
        <w:rPr>
          <w:rFonts w:hint="eastAsia"/>
          <w:lang w:val="zh-CN"/>
        </w:rPr>
        <w:t>、2、3和方案</w:t>
      </w:r>
      <w:r>
        <w:rPr>
          <w:rFonts w:hint="eastAsia"/>
        </w:rPr>
        <w:t>11</w:t>
      </w:r>
      <w:r>
        <w:rPr>
          <w:rFonts w:hint="eastAsia"/>
          <w:lang w:val="zh-CN"/>
        </w:rPr>
        <w:t>无需对机组设备进行改造；其次在这些方法中，除了方案3和方案</w:t>
      </w:r>
      <w:r>
        <w:rPr>
          <w:rFonts w:hint="eastAsia"/>
        </w:rPr>
        <w:t>11</w:t>
      </w:r>
      <w:r>
        <w:rPr>
          <w:rFonts w:hint="eastAsia"/>
          <w:lang w:val="zh-CN"/>
        </w:rPr>
        <w:t>之外，其他方案均会造成受热面温度的突变，从而影响其使用寿命：而方案3在调节过程中会造成机组蒸汽的节流损失，从而降低机组的运行经济性。在这些方案中，只有方案</w:t>
      </w:r>
      <w:r>
        <w:rPr>
          <w:rFonts w:hint="eastAsia"/>
        </w:rPr>
        <w:t>11</w:t>
      </w:r>
      <w:r>
        <w:rPr>
          <w:rFonts w:hint="eastAsia"/>
          <w:lang w:val="zh-CN"/>
        </w:rPr>
        <w:t>具有较强的可操作性，可实现对机组负荷的连续调节，且在短时间调节过程中不会对锅炉和汽轮机造成较大负面影响,该方案被称为“凝结水节流”控制策略。</w:t>
      </w:r>
    </w:p>
    <w:p>
      <w:pPr>
        <w:ind w:firstLine="420"/>
        <w:rPr>
          <w:lang w:val="zh-CN"/>
        </w:rPr>
      </w:pPr>
      <w:r>
        <w:rPr>
          <w:rFonts w:hint="eastAsia"/>
          <w:lang w:val="zh-CN"/>
        </w:rPr>
        <w:t>综合以上分析，对提高机组一次调频能力的潜在技术分析如下。</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549" w:name="_Toc17882"/>
      <w:bookmarkStart w:id="550" w:name="_Toc8977"/>
      <w:bookmarkStart w:id="551" w:name="_Toc514253811"/>
      <w:bookmarkStart w:id="552" w:name="_Toc17020"/>
      <w:bookmarkStart w:id="553" w:name="_Toc5160"/>
      <w:r>
        <w:rPr>
          <w:rFonts w:hint="eastAsia" w:ascii="黑体" w:hAnsi="黑体" w:eastAsia="黑体" w:cs="Times New Roman"/>
          <w:b w:val="0"/>
          <w:bCs/>
          <w:kern w:val="2"/>
          <w:sz w:val="24"/>
          <w:szCs w:val="32"/>
          <w:lang w:val="en-US" w:eastAsia="zh-CN" w:bidi="ar-SA"/>
        </w:rPr>
        <w:t>6.1.4小结</w:t>
      </w:r>
      <w:bookmarkEnd w:id="549"/>
      <w:bookmarkEnd w:id="550"/>
      <w:bookmarkEnd w:id="551"/>
      <w:bookmarkEnd w:id="552"/>
      <w:bookmarkEnd w:id="553"/>
    </w:p>
    <w:p>
      <w:pPr>
        <w:ind w:firstLine="420"/>
        <w:sectPr>
          <w:pgSz w:w="11900" w:h="16840"/>
          <w:pgMar w:top="1626" w:right="2150" w:bottom="2205" w:left="2104" w:header="0" w:footer="3" w:gutter="0"/>
          <w:cols w:space="720" w:num="1"/>
          <w:titlePg/>
          <w:docGrid w:linePitch="360" w:charSpace="0"/>
        </w:sectPr>
      </w:pPr>
      <w:r>
        <w:rPr>
          <w:rFonts w:hint="eastAsia"/>
          <w:lang w:val="zh-CN"/>
        </w:rPr>
        <w:t>基于上述分析，基于凝结水节流的发电机组调频控制技术己经过实践验证。具有较好的技术基础。在深入开展相关运行特性及安全控制策略研究的基础上, 将其应用于机组一次调频控制，并与常规一次调频控制技术相结合，提升超临界火电机组一次调频能力，具有较高的可行性</w:t>
      </w:r>
    </w:p>
    <w:p>
      <w:pPr>
        <w:pStyle w:val="2"/>
        <w:numPr>
          <w:ilvl w:val="0"/>
          <w:numId w:val="0"/>
        </w:numPr>
        <w:ind w:leftChars="0"/>
        <w:rPr>
          <w:rFonts w:hint="eastAsia" w:ascii="黑体" w:hAnsi="宋体" w:eastAsia="黑体" w:cs="Times New Roman"/>
          <w:b w:val="0"/>
          <w:bCs w:val="0"/>
          <w:kern w:val="2"/>
          <w:sz w:val="28"/>
          <w:szCs w:val="28"/>
          <w:lang w:val="en-US" w:eastAsia="zh-CN" w:bidi="ar-SA"/>
        </w:rPr>
      </w:pPr>
      <w:bookmarkStart w:id="554" w:name="_Toc31595"/>
      <w:bookmarkStart w:id="555" w:name="_Toc514253812"/>
      <w:bookmarkStart w:id="556" w:name="_Toc315"/>
      <w:bookmarkStart w:id="557" w:name="_Toc7378"/>
      <w:bookmarkStart w:id="558" w:name="_Toc11374"/>
      <w:r>
        <w:rPr>
          <w:rFonts w:hint="eastAsia" w:ascii="黑体" w:hAnsi="宋体" w:eastAsia="黑体" w:cs="Times New Roman"/>
          <w:b w:val="0"/>
          <w:bCs w:val="0"/>
          <w:kern w:val="2"/>
          <w:sz w:val="28"/>
          <w:szCs w:val="28"/>
          <w:lang w:val="en-US" w:eastAsia="zh-CN" w:bidi="ar-SA"/>
        </w:rPr>
        <w:t>6.2基于凝结水节流的调频技术</w:t>
      </w:r>
      <w:bookmarkEnd w:id="554"/>
      <w:bookmarkEnd w:id="555"/>
      <w:bookmarkEnd w:id="556"/>
      <w:bookmarkEnd w:id="557"/>
      <w:bookmarkEnd w:id="558"/>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559" w:name="_Toc27514"/>
      <w:bookmarkStart w:id="560" w:name="_Toc13079"/>
      <w:bookmarkStart w:id="561" w:name="_Toc514253813"/>
      <w:bookmarkStart w:id="562" w:name="_Toc16124"/>
      <w:bookmarkStart w:id="563" w:name="bookmark8"/>
      <w:bookmarkStart w:id="564" w:name="_Toc27009"/>
      <w:r>
        <w:rPr>
          <w:rFonts w:hint="eastAsia" w:ascii="黑体" w:hAnsi="黑体" w:eastAsia="黑体" w:cs="Times New Roman"/>
          <w:b w:val="0"/>
          <w:bCs/>
          <w:kern w:val="2"/>
          <w:sz w:val="24"/>
          <w:szCs w:val="32"/>
          <w:lang w:val="en-US" w:eastAsia="zh-CN" w:bidi="ar-SA"/>
        </w:rPr>
        <w:t>6.2.1</w:t>
      </w:r>
      <w:r>
        <w:rPr>
          <w:rFonts w:hint="eastAsia" w:ascii="黑体" w:hAnsi="黑体" w:eastAsia="黑体" w:cs="Times New Roman"/>
          <w:b w:val="0"/>
          <w:bCs/>
          <w:kern w:val="2"/>
          <w:sz w:val="24"/>
          <w:szCs w:val="32"/>
          <w:lang w:val="zh-CN" w:eastAsia="zh-CN" w:bidi="ar-SA"/>
        </w:rPr>
        <w:t>凝结水节流调频技术原理</w:t>
      </w:r>
      <w:bookmarkEnd w:id="559"/>
      <w:bookmarkEnd w:id="560"/>
      <w:bookmarkEnd w:id="561"/>
      <w:bookmarkEnd w:id="562"/>
      <w:bookmarkEnd w:id="563"/>
      <w:bookmarkEnd w:id="564"/>
    </w:p>
    <w:p>
      <w:pPr>
        <w:ind w:firstLine="420"/>
      </w:pPr>
      <w:r>
        <w:rPr>
          <w:rFonts w:hint="eastAsia"/>
          <w:lang w:val="zh-CN"/>
        </w:rPr>
        <w:t>基于凝结水节流的调频控制（以下简称凝结水调频）主要通过主动改变火电机组凝结水流量，间接增加/降低进入汽轮机低压缸的进气量，进而增加/减少机组出力，实现机组调频能力的提升。</w:t>
      </w:r>
    </w:p>
    <w:p>
      <w:pPr>
        <w:ind w:firstLine="420"/>
      </w:pPr>
      <w:r>
        <w:rPr>
          <w:rFonts w:hint="eastAsia"/>
          <w:lang w:val="zh-CN"/>
        </w:rPr>
        <w:t>图3</w:t>
      </w:r>
      <w:r>
        <w:rPr>
          <w:rFonts w:hint="eastAsia"/>
        </w:rPr>
        <w:t>-1</w:t>
      </w:r>
      <w:r>
        <w:rPr>
          <w:rFonts w:hint="eastAsia"/>
          <w:lang w:val="zh-CN"/>
        </w:rPr>
        <w:t>为典型大功率火电机组的凝结水系统。来自汽轮机的各级高温抽汽(图中</w:t>
      </w:r>
      <w:r>
        <w:rPr>
          <w:rFonts w:hint="eastAsia"/>
        </w:rPr>
        <w:t>#4-8</w:t>
      </w:r>
      <w:r>
        <w:rPr>
          <w:rFonts w:hint="eastAsia"/>
          <w:lang w:val="zh-CN"/>
        </w:rPr>
        <w:t>管道）逐级加热来自凝结水泵的低温凝结水，并在除氧器中最终混合，送入给水泵。在机组需要快速升负荷时，可通过变频凝泵或除氧器水位调节阀等主动降低凝结水流量。由此减少的凝结水流量使进入各低压加热器（简称低加）和除氧器的冷水量减少，从低加和除氧器吸收的热量将显著减少。这将使原有的低加和除氧器抽汽量不足以全部消耗，从而排挤一部分抽汽回到低压缸做功，使机组功率快速升高；反之，主动增加凝结水流量则可消耗更多的低加和除氧器抽汽，从而减少进入汽轮机低压缸做功的蒸汽流量，迅速降低机组的出力。</w:t>
      </w:r>
    </w:p>
    <w:p>
      <w:pPr>
        <w:jc w:val="center"/>
      </w:pPr>
      <w:r>
        <w:drawing>
          <wp:inline distT="0" distB="0" distL="0" distR="0">
            <wp:extent cx="3232150" cy="1552575"/>
            <wp:effectExtent l="0" t="0" r="635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329"/>
                    <a:srcRect/>
                    <a:stretch>
                      <a:fillRect/>
                    </a:stretch>
                  </pic:blipFill>
                  <pic:spPr>
                    <a:xfrm>
                      <a:off x="0" y="0"/>
                      <a:ext cx="3232150" cy="1552575"/>
                    </a:xfrm>
                    <a:prstGeom prst="rect">
                      <a:avLst/>
                    </a:prstGeom>
                    <a:noFill/>
                    <a:ln w="9525">
                      <a:noFill/>
                      <a:miter lim="800000"/>
                      <a:headEnd/>
                      <a:tailEnd/>
                    </a:ln>
                  </pic:spPr>
                </pic:pic>
              </a:graphicData>
            </a:graphic>
          </wp:inline>
        </w:drawing>
      </w:r>
    </w:p>
    <w:p/>
    <w:p>
      <w:pPr>
        <w:jc w:val="center"/>
      </w:pPr>
      <w:r>
        <w:rPr>
          <w:rFonts w:hint="eastAsia"/>
          <w:lang w:val="zh-CN"/>
        </w:rPr>
        <w:t>图</w:t>
      </w:r>
      <w:r>
        <w:rPr>
          <w:rFonts w:hint="eastAsia"/>
        </w:rPr>
        <w:t xml:space="preserve">3-1 </w:t>
      </w:r>
      <w:r>
        <w:rPr>
          <w:rFonts w:hint="eastAsia"/>
          <w:lang w:val="zh-CN"/>
        </w:rPr>
        <w:t>发电机组凝结水系统结构图</w:t>
      </w:r>
    </w:p>
    <w:p>
      <w:pPr>
        <w:jc w:val="center"/>
      </w:pPr>
    </w:p>
    <w:p>
      <w:pPr>
        <w:ind w:firstLine="420"/>
        <w:rPr>
          <w:rFonts w:hint="eastAsia"/>
          <w:lang w:val="zh-CN"/>
        </w:rPr>
      </w:pPr>
      <w:r>
        <w:rPr>
          <w:rFonts w:hint="eastAsia"/>
          <w:lang w:val="zh-CN"/>
        </w:rPr>
        <w:t>在锅炉和汽机全部手动条件下动态改变凝结水泵转速获得的实测曲线。从图中可以看出，机组负荷随着凝结 水流量的变化呈现明显的反向波动特征，这表明通过凝结水量的改变可实现机组 负荷的短时快速升降。</w:t>
      </w:r>
    </w:p>
    <w:p>
      <w:pPr>
        <w:jc w:val="center"/>
        <w:rPr>
          <w:rFonts w:hint="eastAsia"/>
          <w:lang w:val="zh-CN"/>
        </w:rPr>
      </w:pPr>
      <w:r>
        <w:rPr>
          <w:rFonts w:hint="eastAsia"/>
        </w:rPr>
        <w:drawing>
          <wp:inline distT="0" distB="0" distL="0" distR="0">
            <wp:extent cx="3352800" cy="1856105"/>
            <wp:effectExtent l="0" t="0" r="0" b="10795"/>
            <wp:docPr id="4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7"/>
                    <pic:cNvPicPr>
                      <a:picLocks noChangeAspect="1" noChangeArrowheads="1"/>
                    </pic:cNvPicPr>
                  </pic:nvPicPr>
                  <pic:blipFill>
                    <a:blip r:embed="rId330"/>
                    <a:srcRect/>
                    <a:stretch>
                      <a:fillRect/>
                    </a:stretch>
                  </pic:blipFill>
                  <pic:spPr>
                    <a:xfrm>
                      <a:off x="0" y="0"/>
                      <a:ext cx="3353586" cy="1856672"/>
                    </a:xfrm>
                    <a:prstGeom prst="rect">
                      <a:avLst/>
                    </a:prstGeom>
                    <a:noFill/>
                    <a:ln w="9525">
                      <a:noFill/>
                      <a:miter lim="800000"/>
                      <a:headEnd/>
                      <a:tailEnd/>
                    </a:ln>
                  </pic:spPr>
                </pic:pic>
              </a:graphicData>
            </a:graphic>
          </wp:inline>
        </w:drawing>
      </w:r>
    </w:p>
    <w:p>
      <w:pPr>
        <w:jc w:val="center"/>
      </w:pPr>
      <w:r>
        <w:rPr>
          <w:rFonts w:hint="eastAsia"/>
          <w:lang w:val="zh-CN"/>
        </w:rPr>
        <w:t>图</w:t>
      </w:r>
      <w:r>
        <w:rPr>
          <w:rFonts w:hint="eastAsia"/>
        </w:rPr>
        <w:t xml:space="preserve">3-2 </w:t>
      </w:r>
      <w:r>
        <w:rPr>
          <w:rFonts w:hint="eastAsia"/>
          <w:lang w:val="zh-CN"/>
        </w:rPr>
        <w:t>发电机组凝结水调频测试曲线</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565" w:name="bookmark10"/>
      <w:bookmarkStart w:id="566" w:name="_Toc514253814"/>
      <w:bookmarkStart w:id="567" w:name="_Toc22434"/>
      <w:bookmarkStart w:id="568" w:name="_Toc8456"/>
      <w:r>
        <w:rPr>
          <w:rFonts w:hint="eastAsia" w:ascii="黑体" w:hAnsi="黑体" w:eastAsia="黑体" w:cs="Times New Roman"/>
          <w:b w:val="0"/>
          <w:bCs/>
          <w:kern w:val="2"/>
          <w:sz w:val="24"/>
          <w:szCs w:val="32"/>
          <w:lang w:val="en-US" w:eastAsia="zh-CN" w:bidi="ar-SA"/>
        </w:rPr>
        <w:t>6.2.2</w:t>
      </w:r>
      <w:r>
        <w:rPr>
          <w:rFonts w:hint="eastAsia" w:ascii="黑体" w:hAnsi="黑体" w:eastAsia="黑体" w:cs="Times New Roman"/>
          <w:b w:val="0"/>
          <w:bCs/>
          <w:kern w:val="2"/>
          <w:sz w:val="24"/>
          <w:szCs w:val="32"/>
          <w:lang w:val="zh-CN" w:eastAsia="zh-CN" w:bidi="ar-SA"/>
        </w:rPr>
        <w:t>凝结水调频响应速度</w:t>
      </w:r>
      <w:bookmarkEnd w:id="565"/>
      <w:bookmarkEnd w:id="566"/>
      <w:bookmarkEnd w:id="567"/>
      <w:bookmarkEnd w:id="568"/>
    </w:p>
    <w:p>
      <w:pPr>
        <w:ind w:firstLine="420"/>
        <w:rPr>
          <w:lang w:val="zh-CN"/>
        </w:rPr>
      </w:pPr>
      <w:r>
        <w:rPr>
          <w:rFonts w:hint="eastAsia"/>
          <w:lang w:val="zh-CN"/>
        </w:rPr>
        <w:t>报据凝结水调频原理可知，调频功率是通过凝结水流量的改变，进而增减汽轮机抽汽，从而影响做功蒸汽量来实现一次调频的，这一过程包括：1</w:t>
      </w:r>
      <w:r>
        <w:rPr>
          <w:rFonts w:hint="eastAsia"/>
        </w:rPr>
        <w:t>)</w:t>
      </w:r>
      <w:r>
        <w:rPr>
          <w:rFonts w:hint="eastAsia"/>
          <w:lang w:val="zh-CN"/>
        </w:rPr>
        <w:t>调频指令形成；</w:t>
      </w:r>
      <w:r>
        <w:rPr>
          <w:rFonts w:hint="eastAsia"/>
        </w:rPr>
        <w:t>2)</w:t>
      </w:r>
      <w:r>
        <w:rPr>
          <w:rFonts w:hint="eastAsia"/>
          <w:lang w:val="zh-CN"/>
        </w:rPr>
        <w:t>凝结水流量变化；</w:t>
      </w:r>
      <w:r>
        <w:rPr>
          <w:rFonts w:hint="eastAsia"/>
        </w:rPr>
        <w:t>3)</w:t>
      </w:r>
      <w:r>
        <w:rPr>
          <w:rFonts w:hint="eastAsia"/>
          <w:lang w:val="zh-CN"/>
        </w:rPr>
        <w:t>增减抽汽；</w:t>
      </w:r>
      <w:r>
        <w:rPr>
          <w:rFonts w:hint="eastAsia"/>
        </w:rPr>
        <w:t>4)</w:t>
      </w:r>
      <w:r>
        <w:rPr>
          <w:rFonts w:hint="eastAsia"/>
          <w:lang w:val="zh-CN"/>
        </w:rPr>
        <w:t>调频功率响应四个环节，其中，除凝结水流量至抽汽量变化的环节包含换热过程外，其余过程均为压力流动过程, 一般速度较快，因此，制约整个过程响应速度的主要因素是凝结水流量变化导致抽汽量变化的环节。</w:t>
      </w:r>
    </w:p>
    <w:p>
      <w:pPr>
        <w:ind w:firstLine="420"/>
        <w:rPr>
          <w:lang w:val="zh-CN"/>
        </w:rPr>
      </w:pPr>
      <w:r>
        <w:rPr>
          <w:rFonts w:hint="eastAsia"/>
          <w:lang w:val="zh-CN"/>
        </w:rPr>
        <w:t>该换热环节过程可用某个低压加热器的金属壁温变化动态方程来表示：</w:t>
      </w:r>
    </w:p>
    <w:p>
      <w:pPr>
        <w:rPr>
          <w:lang w:val="zh-CN"/>
        </w:rPr>
      </w:pPr>
      <w:r>
        <w:rPr>
          <w:rFonts w:hint="eastAsia" w:ascii="微软雅黑" w:hAnsi="微软雅黑" w:eastAsia="微软雅黑" w:cs="微软雅黑"/>
          <w:color w:val="000000"/>
          <w:position w:val="-24"/>
          <w:szCs w:val="21"/>
          <w:lang w:val="zh-CN" w:bidi="zh-CN"/>
        </w:rPr>
        <w:object>
          <v:shape id="_x0000_i1514" o:spt="75" type="#_x0000_t75" style="height:30.75pt;width:306.75pt;" o:ole="t" filled="f" o:preferrelative="t" stroked="f" coordsize="21600,21600">
            <v:path/>
            <v:fill on="f" focussize="0,0"/>
            <v:stroke on="f" joinstyle="miter"/>
            <v:imagedata r:id="rId332" o:title=""/>
            <o:lock v:ext="edit" aspectratio="t"/>
            <w10:wrap type="none"/>
            <w10:anchorlock/>
          </v:shape>
          <o:OLEObject Type="Embed" ProgID="Equation.3" ShapeID="_x0000_i1514" DrawAspect="Content" ObjectID="_1468075859" r:id="rId331">
            <o:LockedField>false</o:LockedField>
          </o:OLEObject>
        </w:object>
      </w:r>
      <w:r>
        <w:rPr>
          <w:rFonts w:hint="eastAsia"/>
        </w:rPr>
        <w:t xml:space="preserve">       （3.1）</w:t>
      </w:r>
    </w:p>
    <w:p>
      <w:pPr>
        <w:rPr>
          <w:lang w:val="zh-CN"/>
        </w:rPr>
      </w:pPr>
    </w:p>
    <w:p>
      <w:pPr>
        <w:ind w:firstLine="420"/>
        <w:rPr>
          <w:lang w:val="zh-CN"/>
        </w:rPr>
      </w:pPr>
      <w:r>
        <w:rPr>
          <w:rFonts w:hint="eastAsia"/>
          <w:lang w:val="zh-CN"/>
        </w:rPr>
        <w:t>这样，抽汽流童为:</w:t>
      </w:r>
    </w:p>
    <w:p>
      <w:r>
        <w:rPr>
          <w:rFonts w:hint="eastAsia"/>
        </w:rPr>
        <w:t xml:space="preserve"> </w:t>
      </w:r>
      <w:r>
        <w:rPr>
          <w:rFonts w:hint="eastAsia"/>
        </w:rPr>
        <w:tab/>
      </w:r>
      <w:r>
        <w:rPr>
          <w:rFonts w:hint="eastAsia"/>
        </w:rPr>
        <w:tab/>
      </w:r>
      <w:r>
        <w:rPr>
          <w:rFonts w:hint="eastAsia"/>
        </w:rPr>
        <w:t xml:space="preserve">   </w:t>
      </w:r>
      <w:r>
        <w:rPr>
          <w:rFonts w:hint="eastAsia" w:ascii="微软雅黑" w:hAnsi="微软雅黑" w:eastAsia="微软雅黑" w:cs="微软雅黑"/>
          <w:color w:val="000000"/>
          <w:position w:val="-30"/>
          <w:szCs w:val="21"/>
          <w:lang w:bidi="zh-CN"/>
        </w:rPr>
        <w:object>
          <v:shape id="_x0000_i1515" o:spt="75" type="#_x0000_t75" style="height:35.25pt;width:198.75pt;" o:ole="t" filled="f" o:preferrelative="t" stroked="f" coordsize="21600,21600">
            <v:path/>
            <v:fill on="f" focussize="0,0"/>
            <v:stroke on="f" joinstyle="miter"/>
            <v:imagedata r:id="rId334" o:title=""/>
            <o:lock v:ext="edit" aspectratio="t"/>
            <w10:wrap type="none"/>
            <w10:anchorlock/>
          </v:shape>
          <o:OLEObject Type="Embed" ProgID="Equation.3" ShapeID="_x0000_i1515" DrawAspect="Content" ObjectID="_1468075860" r:id="rId333">
            <o:LockedField>false</o:LockedField>
          </o:OLEObject>
        </w:object>
      </w:r>
      <w:r>
        <w:rPr>
          <w:rFonts w:hint="eastAsia"/>
        </w:rPr>
        <w:t xml:space="preserve">               （3.2）</w:t>
      </w:r>
    </w:p>
    <w:p/>
    <w:p>
      <w:pPr>
        <w:ind w:firstLine="420"/>
      </w:pPr>
      <w:r>
        <w:rPr>
          <w:rFonts w:hint="eastAsia"/>
          <w:lang w:val="zh-CN"/>
        </w:rPr>
        <w:t xml:space="preserve">从上式可以看出，抽汽流量等于金属壁温和凝结水流贵变化率的积。对于低加和除氧器而言，除较大质里的金属管壁存在较大热容外，容器内的饱和水也将在这一过程中起到同样的作用。因此，其惯性时间较大；此外，凝结水流量变化本身也存在较大水力惯性，凝泵变频或除氧器水位调节阀都具有一定的调节响应滞后和惯性时间。根据文献中各种试验和测试结果可知，该响应过程时间约在 </w:t>
      </w:r>
      <w:r>
        <w:rPr>
          <w:rFonts w:hint="eastAsia"/>
        </w:rPr>
        <w:t>5-20</w:t>
      </w:r>
      <w:r>
        <w:rPr>
          <w:rFonts w:hint="eastAsia"/>
          <w:lang w:val="zh-CN"/>
        </w:rPr>
        <w:t>秒之间，远大于电网对于一次调频响应滞后时间的一般规定</w:t>
      </w:r>
      <w:r>
        <w:rPr>
          <w:rFonts w:hint="eastAsia"/>
        </w:rPr>
        <w:t>（3</w:t>
      </w:r>
      <w:r>
        <w:rPr>
          <w:rFonts w:hint="eastAsia"/>
          <w:lang w:val="zh-CN"/>
        </w:rPr>
        <w:t>秒〕，</w:t>
      </w:r>
    </w:p>
    <w:p>
      <w:pPr>
        <w:pStyle w:val="4"/>
        <w:numPr>
          <w:ilvl w:val="2"/>
          <w:numId w:val="0"/>
        </w:numPr>
        <w:ind w:leftChars="0"/>
        <w:rPr>
          <w:rFonts w:hint="eastAsia" w:ascii="黑体" w:hAnsi="黑体" w:eastAsia="黑体" w:cs="Times New Roman"/>
          <w:b w:val="0"/>
          <w:bCs/>
          <w:kern w:val="2"/>
          <w:sz w:val="24"/>
          <w:szCs w:val="32"/>
          <w:lang w:val="zh-CN" w:eastAsia="zh-CN" w:bidi="ar-SA"/>
        </w:rPr>
      </w:pPr>
      <w:bookmarkStart w:id="569" w:name="_Toc30558"/>
      <w:bookmarkStart w:id="570" w:name="_Toc514253815"/>
      <w:bookmarkStart w:id="571" w:name="bookmark11"/>
      <w:bookmarkStart w:id="572" w:name="_Toc27875"/>
      <w:r>
        <w:rPr>
          <w:rFonts w:hint="eastAsia" w:ascii="黑体" w:hAnsi="黑体" w:eastAsia="黑体" w:cs="Times New Roman"/>
          <w:b w:val="0"/>
          <w:bCs/>
          <w:kern w:val="2"/>
          <w:sz w:val="24"/>
          <w:szCs w:val="32"/>
          <w:lang w:val="en-US" w:eastAsia="zh-CN" w:bidi="ar-SA"/>
        </w:rPr>
        <w:t>6.2.3</w:t>
      </w:r>
      <w:r>
        <w:rPr>
          <w:rFonts w:hint="eastAsia" w:ascii="黑体" w:hAnsi="黑体" w:eastAsia="黑体" w:cs="Times New Roman"/>
          <w:b w:val="0"/>
          <w:bCs/>
          <w:kern w:val="2"/>
          <w:sz w:val="24"/>
          <w:szCs w:val="32"/>
          <w:lang w:val="zh-CN" w:eastAsia="zh-CN" w:bidi="ar-SA"/>
        </w:rPr>
        <w:t>凝结水调频响应幅度</w:t>
      </w:r>
      <w:bookmarkEnd w:id="569"/>
      <w:bookmarkEnd w:id="570"/>
      <w:bookmarkEnd w:id="571"/>
      <w:bookmarkEnd w:id="572"/>
    </w:p>
    <w:p>
      <w:pPr>
        <w:rPr>
          <w:b/>
        </w:rPr>
      </w:pPr>
      <w:r>
        <w:rPr>
          <w:rFonts w:hint="eastAsia"/>
          <w:b/>
        </w:rPr>
        <w:t>表3-1 350 MW机组凝结水系统额定参数</w:t>
      </w:r>
    </w:p>
    <w:tbl>
      <w:tblPr>
        <w:tblStyle w:val="96"/>
        <w:tblW w:w="7761" w:type="dxa"/>
        <w:tblInd w:w="0" w:type="dxa"/>
        <w:tblLayout w:type="fixed"/>
        <w:tblCellMar>
          <w:top w:w="0" w:type="dxa"/>
          <w:left w:w="108" w:type="dxa"/>
          <w:bottom w:w="0" w:type="dxa"/>
          <w:right w:w="108" w:type="dxa"/>
        </w:tblCellMar>
      </w:tblPr>
      <w:tblGrid>
        <w:gridCol w:w="2527"/>
        <w:gridCol w:w="2844"/>
        <w:gridCol w:w="2390"/>
      </w:tblGrid>
      <w:tr>
        <w:tblPrEx>
          <w:tblLayout w:type="fixed"/>
          <w:tblCellMar>
            <w:top w:w="0" w:type="dxa"/>
            <w:left w:w="108" w:type="dxa"/>
            <w:bottom w:w="0" w:type="dxa"/>
            <w:right w:w="108" w:type="dxa"/>
          </w:tblCellMar>
        </w:tblPrEx>
        <w:trPr>
          <w:trHeight w:val="454" w:hRule="exact"/>
        </w:trPr>
        <w:tc>
          <w:tcPr>
            <w:tcW w:w="2527" w:type="dxa"/>
            <w:tcBorders>
              <w:top w:val="single" w:color="auto" w:sz="4" w:space="0"/>
              <w:left w:val="single" w:color="auto" w:sz="4" w:space="0"/>
              <w:bottom w:val="single" w:color="auto" w:sz="4" w:space="0"/>
              <w:right w:val="single" w:color="auto" w:sz="4" w:space="0"/>
            </w:tcBorders>
            <w:shd w:val="clear" w:color="auto" w:fill="FFFFFF"/>
            <w:vAlign w:val="bottom"/>
          </w:tcPr>
          <w:p>
            <w:r>
              <w:rPr>
                <w:rFonts w:hint="eastAsia"/>
              </w:rPr>
              <w:t>抽气</w:t>
            </w:r>
          </w:p>
        </w:tc>
        <w:tc>
          <w:tcPr>
            <w:tcW w:w="2844" w:type="dxa"/>
            <w:tcBorders>
              <w:top w:val="single" w:color="auto" w:sz="4" w:space="0"/>
              <w:left w:val="single" w:color="auto" w:sz="4" w:space="0"/>
              <w:bottom w:val="single" w:color="auto" w:sz="4" w:space="0"/>
              <w:right w:val="single" w:color="auto" w:sz="4" w:space="0"/>
            </w:tcBorders>
            <w:shd w:val="clear" w:color="auto" w:fill="FFFFFF"/>
            <w:vAlign w:val="bottom"/>
          </w:tcPr>
          <w:p>
            <w:r>
              <w:rPr>
                <w:rFonts w:hint="eastAsia"/>
              </w:rPr>
              <w:t>焓值</w:t>
            </w:r>
            <w:r>
              <w:rPr>
                <w:rFonts w:hint="eastAsia"/>
                <w:lang w:eastAsia="en-US"/>
              </w:rPr>
              <w:t>(</w:t>
            </w:r>
            <w:r>
              <w:rPr>
                <w:rFonts w:hint="eastAsia"/>
              </w:rPr>
              <w:t>h</w:t>
            </w:r>
            <w:r>
              <w:rPr>
                <w:rFonts w:hint="eastAsia"/>
                <w:lang w:eastAsia="en-US"/>
              </w:rPr>
              <w:t xml:space="preserve">) </w:t>
            </w:r>
            <w:r>
              <w:rPr>
                <w:rFonts w:hint="eastAsia"/>
              </w:rPr>
              <w:t>kJ/kg</w:t>
            </w:r>
          </w:p>
        </w:tc>
        <w:tc>
          <w:tcPr>
            <w:tcW w:w="2390" w:type="dxa"/>
            <w:tcBorders>
              <w:top w:val="single" w:color="auto" w:sz="4" w:space="0"/>
              <w:left w:val="single" w:color="auto" w:sz="4" w:space="0"/>
              <w:bottom w:val="single" w:color="auto" w:sz="4" w:space="0"/>
              <w:right w:val="single" w:color="auto" w:sz="4" w:space="0"/>
            </w:tcBorders>
            <w:shd w:val="clear" w:color="auto" w:fill="FFFFFF"/>
            <w:vAlign w:val="bottom"/>
          </w:tcPr>
          <w:p>
            <w:r>
              <w:rPr>
                <w:rFonts w:hint="eastAsia"/>
              </w:rPr>
              <w:t>流量（g）kg/s</w:t>
            </w:r>
          </w:p>
        </w:tc>
      </w:tr>
      <w:tr>
        <w:tblPrEx>
          <w:tblLayout w:type="fixed"/>
          <w:tblCellMar>
            <w:top w:w="0" w:type="dxa"/>
            <w:left w:w="108" w:type="dxa"/>
            <w:bottom w:w="0" w:type="dxa"/>
            <w:right w:w="108" w:type="dxa"/>
          </w:tblCellMar>
        </w:tblPrEx>
        <w:trPr>
          <w:trHeight w:val="432" w:hRule="exact"/>
        </w:trPr>
        <w:tc>
          <w:tcPr>
            <w:tcW w:w="2527"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五段抽汽5</w:t>
            </w:r>
          </w:p>
        </w:tc>
        <w:tc>
          <w:tcPr>
            <w:tcW w:w="2844"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3002.8</w:t>
            </w:r>
          </w:p>
        </w:tc>
        <w:tc>
          <w:tcPr>
            <w:tcW w:w="2390"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13.095</w:t>
            </w:r>
          </w:p>
        </w:tc>
      </w:tr>
      <w:tr>
        <w:tblPrEx>
          <w:tblLayout w:type="fixed"/>
          <w:tblCellMar>
            <w:top w:w="0" w:type="dxa"/>
            <w:left w:w="108" w:type="dxa"/>
            <w:bottom w:w="0" w:type="dxa"/>
            <w:right w:w="108" w:type="dxa"/>
          </w:tblCellMar>
        </w:tblPrEx>
        <w:trPr>
          <w:trHeight w:val="439" w:hRule="exact"/>
        </w:trPr>
        <w:tc>
          <w:tcPr>
            <w:tcW w:w="2527"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六段抽汽6</w:t>
            </w:r>
          </w:p>
        </w:tc>
        <w:tc>
          <w:tcPr>
            <w:tcW w:w="2844"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2856.1</w:t>
            </w:r>
          </w:p>
        </w:tc>
        <w:tc>
          <w:tcPr>
            <w:tcW w:w="2390"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8.509</w:t>
            </w:r>
          </w:p>
        </w:tc>
      </w:tr>
      <w:tr>
        <w:tblPrEx>
          <w:tblLayout w:type="fixed"/>
          <w:tblCellMar>
            <w:top w:w="0" w:type="dxa"/>
            <w:left w:w="108" w:type="dxa"/>
            <w:bottom w:w="0" w:type="dxa"/>
            <w:right w:w="108" w:type="dxa"/>
          </w:tblCellMar>
        </w:tblPrEx>
        <w:trPr>
          <w:trHeight w:val="439" w:hRule="exact"/>
        </w:trPr>
        <w:tc>
          <w:tcPr>
            <w:tcW w:w="2527"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七段抽汽7</w:t>
            </w:r>
          </w:p>
        </w:tc>
        <w:tc>
          <w:tcPr>
            <w:tcW w:w="2844"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2682.2</w:t>
            </w:r>
          </w:p>
        </w:tc>
        <w:tc>
          <w:tcPr>
            <w:tcW w:w="2390"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9.648</w:t>
            </w:r>
          </w:p>
        </w:tc>
      </w:tr>
      <w:tr>
        <w:tblPrEx>
          <w:tblLayout w:type="fixed"/>
          <w:tblCellMar>
            <w:top w:w="0" w:type="dxa"/>
            <w:left w:w="108" w:type="dxa"/>
            <w:bottom w:w="0" w:type="dxa"/>
            <w:right w:w="108" w:type="dxa"/>
          </w:tblCellMar>
        </w:tblPrEx>
        <w:trPr>
          <w:trHeight w:val="432" w:hRule="exact"/>
        </w:trPr>
        <w:tc>
          <w:tcPr>
            <w:tcW w:w="2527"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八段抽汽8</w:t>
            </w:r>
          </w:p>
        </w:tc>
        <w:tc>
          <w:tcPr>
            <w:tcW w:w="2844"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2527.2</w:t>
            </w:r>
          </w:p>
        </w:tc>
        <w:tc>
          <w:tcPr>
            <w:tcW w:w="2390"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10.364</w:t>
            </w:r>
          </w:p>
        </w:tc>
      </w:tr>
      <w:tr>
        <w:tblPrEx>
          <w:tblLayout w:type="fixed"/>
          <w:tblCellMar>
            <w:top w:w="0" w:type="dxa"/>
            <w:left w:w="108" w:type="dxa"/>
            <w:bottom w:w="0" w:type="dxa"/>
            <w:right w:w="108" w:type="dxa"/>
          </w:tblCellMar>
        </w:tblPrEx>
        <w:trPr>
          <w:trHeight w:val="461" w:hRule="exact"/>
        </w:trPr>
        <w:tc>
          <w:tcPr>
            <w:tcW w:w="2527"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lang w:val="zh-CN"/>
              </w:rPr>
              <w:t>排汽</w:t>
            </w:r>
            <w:r>
              <w:rPr>
                <w:rFonts w:hint="eastAsia"/>
              </w:rPr>
              <w:t>n</w:t>
            </w:r>
          </w:p>
        </w:tc>
        <w:tc>
          <w:tcPr>
            <w:tcW w:w="2844"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2364.7</w:t>
            </w:r>
          </w:p>
        </w:tc>
        <w:tc>
          <w:tcPr>
            <w:tcW w:w="2390" w:type="dxa"/>
            <w:tcBorders>
              <w:top w:val="single" w:color="auto" w:sz="4" w:space="0"/>
              <w:left w:val="single" w:color="auto" w:sz="4" w:space="0"/>
              <w:bottom w:val="single" w:color="auto" w:sz="4" w:space="0"/>
              <w:right w:val="single" w:color="auto" w:sz="4" w:space="0"/>
            </w:tcBorders>
            <w:shd w:val="clear" w:color="auto" w:fill="FFFFFF"/>
            <w:vAlign w:val="center"/>
          </w:tcPr>
          <w:p>
            <w:r>
              <w:rPr>
                <w:rFonts w:hint="eastAsia"/>
              </w:rPr>
              <w:t>173.628</w:t>
            </w:r>
          </w:p>
        </w:tc>
      </w:tr>
    </w:tbl>
    <w:p>
      <w:pPr>
        <w:ind w:firstLine="420"/>
        <w:rPr>
          <w:lang w:val="zh-CN"/>
        </w:rPr>
      </w:pPr>
      <w:r>
        <w:rPr>
          <w:rFonts w:hint="eastAsia"/>
          <w:lang w:val="zh-CN"/>
        </w:rPr>
        <w:t>根据凝结水调频原理可知，凝结水调频是通过排挤或增加除氧器和低加抽汽量来实现的。根据图</w:t>
      </w:r>
      <w:r>
        <w:rPr>
          <w:rFonts w:hint="eastAsia"/>
        </w:rPr>
        <w:t>3-1</w:t>
      </w:r>
      <w:r>
        <w:rPr>
          <w:rFonts w:hint="eastAsia"/>
          <w:lang w:val="zh-CN"/>
        </w:rPr>
        <w:t>和表</w:t>
      </w:r>
      <w:r>
        <w:rPr>
          <w:rFonts w:hint="eastAsia"/>
        </w:rPr>
        <w:t>3-1</w:t>
      </w:r>
      <w:r>
        <w:rPr>
          <w:rFonts w:hint="eastAsia"/>
          <w:lang w:val="zh-CN"/>
        </w:rPr>
        <w:t>给出的低加系统结构和额定参数可估算出，在理论上的极限情况下，全部低加抽汽都回到低压缸做功可使低压缸功率提高的数值为</w:t>
      </w:r>
    </w:p>
    <w:p>
      <w:pPr>
        <w:rPr>
          <w:lang w:val="zh-CN"/>
        </w:rPr>
      </w:pPr>
      <w:r>
        <w:rPr>
          <w:rFonts w:hint="eastAsia" w:ascii="微软雅黑" w:hAnsi="微软雅黑" w:eastAsia="微软雅黑" w:cs="微软雅黑"/>
          <w:color w:val="000000"/>
          <w:position w:val="-12"/>
          <w:szCs w:val="21"/>
          <w:lang w:val="zh-CN" w:bidi="zh-CN"/>
        </w:rPr>
        <w:object>
          <v:shape id="_x0000_i1516" o:spt="75" type="#_x0000_t75" style="height:18pt;width:330pt;" o:ole="t" filled="f" o:preferrelative="t" stroked="f" coordsize="21600,21600">
            <v:path/>
            <v:fill on="f" focussize="0,0"/>
            <v:stroke on="f" joinstyle="miter"/>
            <v:imagedata r:id="rId336" o:title=""/>
            <o:lock v:ext="edit" aspectratio="t"/>
            <w10:wrap type="none"/>
            <w10:anchorlock/>
          </v:shape>
          <o:OLEObject Type="Embed" ProgID="Equation.3" ShapeID="_x0000_i1516" DrawAspect="Content" ObjectID="_1468075861" r:id="rId335">
            <o:LockedField>false</o:LockedField>
          </o:OLEObject>
        </w:object>
      </w:r>
      <w:r>
        <w:rPr>
          <w:rFonts w:hint="eastAsia"/>
        </w:rPr>
        <w:t xml:space="preserve">    (3.3)</w:t>
      </w:r>
    </w:p>
    <w:p>
      <w:pPr>
        <w:ind w:firstLine="420"/>
      </w:pPr>
      <w:r>
        <w:rPr>
          <w:rFonts w:hint="eastAsia"/>
          <w:lang w:val="zh-CN"/>
        </w:rPr>
        <w:t>可见理论上的极限情况所能提升机组负荷仍小于电网对</w:t>
      </w:r>
      <w:r>
        <w:rPr>
          <w:rFonts w:hint="eastAsia"/>
        </w:rPr>
        <w:t>350MW</w:t>
      </w:r>
      <w:r>
        <w:rPr>
          <w:rFonts w:hint="eastAsia"/>
          <w:lang w:val="zh-CN"/>
        </w:rPr>
        <w:t>机组响应一次调频的规定幅度</w:t>
      </w:r>
      <w:r>
        <w:rPr>
          <w:rFonts w:hint="eastAsia"/>
        </w:rPr>
        <w:t>21MW。</w:t>
      </w:r>
      <w:r>
        <w:rPr>
          <w:rFonts w:hint="eastAsia"/>
          <w:lang w:val="zh-CN"/>
        </w:rPr>
        <w:t>此外，上述计算结果是根据额定工况的参数进行的计算，而当机组处于部分负荷时，抽汽流量基本成比例减少，导致上述计算公式的计算结果也成比例减少。因此，单纯依靠凝结水节流参与机组一次调频难以满足电网要求，</w:t>
      </w:r>
    </w:p>
    <w:p>
      <w:pPr>
        <w:pStyle w:val="4"/>
        <w:numPr>
          <w:numId w:val="0"/>
        </w:numPr>
        <w:ind w:leftChars="0"/>
        <w:rPr>
          <w:rFonts w:hint="eastAsia" w:ascii="黑体" w:hAnsi="黑体" w:eastAsia="黑体" w:cs="Times New Roman"/>
          <w:b w:val="0"/>
          <w:bCs/>
          <w:kern w:val="2"/>
          <w:sz w:val="24"/>
          <w:szCs w:val="32"/>
          <w:lang w:val="en-US" w:eastAsia="zh-CN" w:bidi="ar-SA"/>
        </w:rPr>
      </w:pPr>
      <w:bookmarkStart w:id="573" w:name="_Toc514253816"/>
      <w:bookmarkStart w:id="574" w:name="bookmark12"/>
      <w:bookmarkStart w:id="575" w:name="_Toc24578"/>
      <w:bookmarkStart w:id="576" w:name="_Toc13809"/>
      <w:r>
        <w:rPr>
          <w:rFonts w:hint="eastAsia" w:ascii="黑体" w:hAnsi="黑体" w:eastAsia="黑体" w:cs="Times New Roman"/>
          <w:b w:val="0"/>
          <w:bCs/>
          <w:kern w:val="2"/>
          <w:sz w:val="24"/>
          <w:szCs w:val="32"/>
          <w:lang w:val="en-US" w:eastAsia="zh-CN" w:bidi="ar-SA"/>
        </w:rPr>
        <w:t>6</w:t>
      </w:r>
      <w:r>
        <w:rPr>
          <w:rFonts w:hint="eastAsia" w:ascii="黑体" w:hAnsi="黑体" w:eastAsia="黑体" w:cs="Times New Roman"/>
          <w:b w:val="0"/>
          <w:bCs/>
          <w:kern w:val="2"/>
          <w:sz w:val="24"/>
          <w:szCs w:val="32"/>
          <w:lang w:val="en-US" w:eastAsia="zh-CN" w:bidi="ar-SA"/>
        </w:rPr>
        <w:t>.2.4</w:t>
      </w:r>
      <w:r>
        <w:rPr>
          <w:rFonts w:hint="eastAsia" w:ascii="黑体" w:hAnsi="黑体" w:eastAsia="黑体" w:cs="Times New Roman"/>
          <w:b w:val="0"/>
          <w:bCs/>
          <w:kern w:val="2"/>
          <w:sz w:val="24"/>
          <w:szCs w:val="32"/>
          <w:lang w:val="zh-CN" w:eastAsia="zh-CN" w:bidi="ar-SA"/>
        </w:rPr>
        <w:t>现有凝结水调频技术局限</w:t>
      </w:r>
      <w:bookmarkEnd w:id="573"/>
      <w:bookmarkEnd w:id="574"/>
      <w:bookmarkEnd w:id="575"/>
      <w:bookmarkEnd w:id="576"/>
    </w:p>
    <w:p>
      <w:pPr>
        <w:ind w:firstLine="420"/>
        <w:rPr>
          <w:lang w:val="zh-CN"/>
        </w:rPr>
      </w:pPr>
      <w:r>
        <w:rPr>
          <w:rFonts w:hint="eastAsia"/>
          <w:lang w:val="zh-CN"/>
        </w:rPr>
        <w:t>现有凝结水调频技术主要用于超临界节流运行机组实现调门全开的无节流滑压运行，通过凝结水调频响应电网一次调频和</w:t>
      </w:r>
      <w:r>
        <w:rPr>
          <w:rFonts w:hint="eastAsia"/>
        </w:rPr>
        <w:t>AGC</w:t>
      </w:r>
      <w:r>
        <w:rPr>
          <w:rFonts w:hint="eastAsia"/>
          <w:lang w:val="zh-CN"/>
        </w:rPr>
        <w:t>要求的快速负荷升降。然而，通过上述分析结果和一些实践经验表明，仅依靠凝结水调频技术难以完全满足电网一次调频考核标准的要求。</w:t>
      </w:r>
    </w:p>
    <w:p>
      <w:pPr>
        <w:ind w:firstLine="420"/>
      </w:pPr>
      <w:r>
        <w:rPr>
          <w:rFonts w:hint="eastAsia"/>
          <w:lang w:val="zh-CN"/>
        </w:rPr>
        <w:t>—方面，凝结水调频技术响应时间较长，对于电网中经常出现的</w:t>
      </w:r>
      <w:r>
        <w:rPr>
          <w:rFonts w:hint="eastAsia"/>
        </w:rPr>
        <w:t>3-8s</w:t>
      </w:r>
      <w:r>
        <w:rPr>
          <w:rFonts w:hint="eastAsia"/>
          <w:lang w:val="zh-CN"/>
        </w:rPr>
        <w:t>内的小扰动来说，待凝结水调频产生显著的负荷变化时</w:t>
      </w:r>
      <w:r>
        <w:rPr>
          <w:rFonts w:hint="eastAsia"/>
        </w:rPr>
        <w:t>，一</w:t>
      </w:r>
      <w:r>
        <w:rPr>
          <w:rFonts w:hint="eastAsia"/>
          <w:lang w:val="zh-CN"/>
        </w:rPr>
        <w:t>次调频信号己经消失，其动作反而可能对电网有功频率稳定产生扰动，因此，凝结水调频仅适合对较大幅度的一次调频扰动输出响应，而不适合对所有一次调频信号均输出响应。</w:t>
      </w:r>
    </w:p>
    <w:p>
      <w:pPr>
        <w:ind w:firstLine="420"/>
      </w:pPr>
      <w:r>
        <w:rPr>
          <w:rFonts w:hint="eastAsia"/>
          <w:lang w:val="zh-CN"/>
        </w:rPr>
        <w:t>另一方面，凝结水调频技术调频功率响应幅度有限。凝结水调频技术的调整幅度受除氧器水位、凝汽器水位和各低加水位的限制.以图</w:t>
      </w:r>
      <w:r>
        <w:rPr>
          <w:rFonts w:hint="eastAsia"/>
        </w:rPr>
        <w:t>3-2</w:t>
      </w:r>
      <w:r>
        <w:rPr>
          <w:rFonts w:hint="eastAsia"/>
          <w:lang w:val="zh-CN"/>
        </w:rPr>
        <w:t>实测曲线结果为例，试验过程中，凝结水流量变化幅度约为</w:t>
      </w:r>
      <w:r>
        <w:rPr>
          <w:rFonts w:hint="eastAsia"/>
        </w:rPr>
        <w:t>200t/h,</w:t>
      </w:r>
      <w:r>
        <w:rPr>
          <w:rFonts w:hint="eastAsia"/>
          <w:lang w:val="zh-CN"/>
        </w:rPr>
        <w:t>对应机组负荷变化约为</w:t>
      </w:r>
      <w:r>
        <w:rPr>
          <w:rFonts w:hint="eastAsia"/>
        </w:rPr>
        <w:t>2-3MW；</w:t>
      </w:r>
      <w:r>
        <w:rPr>
          <w:rFonts w:hint="eastAsia"/>
          <w:lang w:val="zh-CN"/>
        </w:rPr>
        <w:t>若增加当前凝结水流量的一倍，可实现</w:t>
      </w:r>
      <w:r>
        <w:rPr>
          <w:rFonts w:hint="eastAsia"/>
        </w:rPr>
        <w:t>4-6MW</w:t>
      </w:r>
      <w:r>
        <w:rPr>
          <w:rFonts w:hint="eastAsia"/>
          <w:lang w:val="zh-CN"/>
        </w:rPr>
        <w:t>的负荷变化，约为机组额定出力 的2%,与电网考核标准还有较大差距。</w:t>
      </w:r>
    </w:p>
    <w:p>
      <w:pPr>
        <w:ind w:firstLine="420"/>
        <w:rPr>
          <w:lang w:val="zh-CN"/>
        </w:rPr>
      </w:pPr>
      <w:r>
        <w:rPr>
          <w:rFonts w:hint="eastAsia"/>
          <w:lang w:val="zh-CN"/>
        </w:rPr>
        <w:t>此外，根据前述内容可知，凝结水调频技术的提出主要用于无调节级、节流方式运行的机组。对于采用顺序阀运行方式的机组而言，在部分负荷条件下所有调门全开不一定为当前负荷下的敢商效运行方式，原因是负荷降低调门全开需要 主蒸汽参数下降，而主蒸汽参数下降会引起机组循环热效率降低。</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577" w:name="bookmark2"/>
      <w:bookmarkStart w:id="578" w:name="_Toc12604"/>
      <w:bookmarkStart w:id="579" w:name="_Toc27831"/>
      <w:bookmarkStart w:id="580" w:name="_Toc514253817"/>
      <w:bookmarkStart w:id="581" w:name="_Toc735"/>
      <w:bookmarkStart w:id="582" w:name="_Toc2329"/>
      <w:r>
        <w:rPr>
          <w:rFonts w:hint="eastAsia" w:ascii="黑体" w:hAnsi="黑体" w:eastAsia="黑体" w:cs="Times New Roman"/>
          <w:b w:val="0"/>
          <w:bCs/>
          <w:kern w:val="2"/>
          <w:sz w:val="24"/>
          <w:szCs w:val="32"/>
          <w:lang w:val="en-US" w:eastAsia="zh-CN" w:bidi="ar-SA"/>
        </w:rPr>
        <w:t>6.2.5</w:t>
      </w:r>
      <w:r>
        <w:rPr>
          <w:rFonts w:hint="eastAsia" w:ascii="黑体" w:hAnsi="黑体" w:eastAsia="黑体" w:cs="Times New Roman"/>
          <w:b w:val="0"/>
          <w:bCs/>
          <w:kern w:val="2"/>
          <w:sz w:val="24"/>
          <w:szCs w:val="32"/>
          <w:lang w:val="zh-CN" w:eastAsia="zh-CN" w:bidi="ar-SA"/>
        </w:rPr>
        <w:t>常规一次调频与凝结水调频的互补性</w:t>
      </w:r>
      <w:bookmarkEnd w:id="577"/>
      <w:bookmarkEnd w:id="578"/>
      <w:bookmarkEnd w:id="579"/>
      <w:bookmarkEnd w:id="580"/>
      <w:bookmarkEnd w:id="581"/>
      <w:bookmarkEnd w:id="582"/>
    </w:p>
    <w:p>
      <w:pPr>
        <w:ind w:firstLine="472" w:firstLineChars="225"/>
      </w:pPr>
      <w:r>
        <w:rPr>
          <w:lang w:val="zh-CN"/>
        </w:rPr>
        <w:t>火电机组</w:t>
      </w:r>
      <w:r>
        <w:rPr>
          <w:rFonts w:hint="eastAsia"/>
          <w:lang w:val="zh-CN"/>
        </w:rPr>
        <w:t>常规以此调频技术</w:t>
      </w:r>
      <w:r>
        <w:rPr>
          <w:lang w:val="zh-CN"/>
        </w:rPr>
        <w:t>的特点如下：</w:t>
      </w:r>
    </w:p>
    <w:p>
      <w:pPr>
        <w:ind w:firstLine="315" w:firstLineChars="150"/>
      </w:pPr>
      <w:r>
        <w:rPr>
          <w:rFonts w:hint="eastAsia"/>
          <w:lang w:val="zh-CN"/>
        </w:rPr>
        <w:t>（</w:t>
      </w:r>
      <w:r>
        <w:rPr>
          <w:rFonts w:hint="eastAsia"/>
        </w:rPr>
        <w:t>1</w:t>
      </w:r>
      <w:r>
        <w:rPr>
          <w:rFonts w:hint="eastAsia"/>
          <w:lang w:val="zh-CN"/>
        </w:rPr>
        <w:t>）</w:t>
      </w:r>
      <w:r>
        <w:rPr>
          <w:lang w:val="zh-CN"/>
        </w:rPr>
        <w:t>火电机组初始响应迅速，可大幅抑制频率偏差的进</w:t>
      </w:r>
      <w:r>
        <w:t>一</w:t>
      </w:r>
      <w:r>
        <w:rPr>
          <w:lang w:val="zh-CN"/>
        </w:rPr>
        <w:t>步扩大</w:t>
      </w:r>
      <w:r>
        <w:rPr>
          <w:rFonts w:hint="eastAsia"/>
          <w:lang w:val="zh-CN"/>
        </w:rPr>
        <w:t>；</w:t>
      </w:r>
    </w:p>
    <w:p>
      <w:pPr>
        <w:ind w:firstLine="315" w:firstLineChars="150"/>
      </w:pPr>
      <w:r>
        <w:rPr>
          <w:rFonts w:hint="eastAsia"/>
          <w:lang w:val="zh-CN"/>
        </w:rPr>
        <w:t>（</w:t>
      </w:r>
      <w:r>
        <w:rPr>
          <w:rFonts w:hint="eastAsia"/>
        </w:rPr>
        <w:t>2</w:t>
      </w:r>
      <w:r>
        <w:rPr>
          <w:rFonts w:hint="eastAsia"/>
          <w:lang w:val="zh-CN"/>
        </w:rPr>
        <w:t>）</w:t>
      </w:r>
      <w:r>
        <w:rPr>
          <w:lang w:val="zh-CN"/>
        </w:rPr>
        <w:t>调频能力持续性不佳</w:t>
      </w:r>
      <w:r>
        <w:rPr>
          <w:rFonts w:hint="eastAsia"/>
          <w:lang w:val="zh-CN"/>
        </w:rPr>
        <w:t>。</w:t>
      </w:r>
      <w:r>
        <w:rPr>
          <w:lang w:val="zh-CN"/>
        </w:rPr>
        <w:t>调频初始依靠调门动作并利用锅炉蓄热，随着时间的推移，锅炉蓄热释放</w:t>
      </w:r>
      <w:r>
        <w:rPr>
          <w:rFonts w:hint="eastAsia"/>
          <w:lang w:val="zh-CN"/>
        </w:rPr>
        <w:t>，</w:t>
      </w:r>
      <w:r>
        <w:rPr>
          <w:lang w:val="zh-CN"/>
        </w:rPr>
        <w:t>主蒸汽压力偏差变大，制约机组进一步保持调频出力，因此在20余秒后机组调频出力逐步降低；</w:t>
      </w:r>
    </w:p>
    <w:p>
      <w:pPr>
        <w:ind w:firstLine="315" w:firstLineChars="150"/>
      </w:pPr>
      <w:r>
        <w:rPr>
          <w:rFonts w:hint="eastAsia"/>
          <w:lang w:val="zh-CN"/>
        </w:rPr>
        <w:t>（</w:t>
      </w:r>
      <w:r>
        <w:rPr>
          <w:rFonts w:hint="eastAsia"/>
        </w:rPr>
        <w:t>3</w:t>
      </w:r>
      <w:r>
        <w:rPr>
          <w:rFonts w:hint="eastAsia"/>
          <w:lang w:val="zh-CN"/>
        </w:rPr>
        <w:t>）</w:t>
      </w:r>
      <w:r>
        <w:rPr>
          <w:lang w:val="zh-CN"/>
        </w:rPr>
        <w:t>实际调速不等率高于设罝不等率</w:t>
      </w:r>
      <w:r>
        <w:rPr>
          <w:rFonts w:hint="eastAsia"/>
          <w:lang w:val="zh-CN"/>
        </w:rPr>
        <w:t>。</w:t>
      </w:r>
      <w:r>
        <w:rPr>
          <w:lang w:val="zh-CN"/>
        </w:rPr>
        <w:t>现代大型机组协调控制系统为了防止主蒸汽压力偏差过大，在汽机主控回路中都设置了主蒸汽压力偏差修正回路。该逻辑将在机组参与调频20余秒后阻止一次调频回路持续开大或关小调门，从而造成机组</w:t>
      </w:r>
      <w:r>
        <w:t>20s</w:t>
      </w:r>
      <w:r>
        <w:rPr>
          <w:lang w:val="zh-CN"/>
        </w:rPr>
        <w:t>至</w:t>
      </w:r>
      <w:r>
        <w:t>3min</w:t>
      </w:r>
      <w:r>
        <w:rPr>
          <w:lang w:val="zh-CN"/>
        </w:rPr>
        <w:t>左右区间的一次调频实际贡献量低于设罝调速不等率所对应的功率贡献量。尤其在</w:t>
      </w:r>
      <w:r>
        <w:t>20s</w:t>
      </w:r>
      <w:r>
        <w:rPr>
          <w:lang w:val="zh-CN"/>
        </w:rPr>
        <w:t>至</w:t>
      </w:r>
      <w:r>
        <w:t>2min</w:t>
      </w:r>
      <w:r>
        <w:rPr>
          <w:lang w:val="zh-CN"/>
        </w:rPr>
        <w:t>区间，调速不等率的实际值高于设置值的趋势会不断增强：</w:t>
      </w:r>
    </w:p>
    <w:p>
      <w:pPr>
        <w:ind w:firstLine="420" w:firstLineChars="200"/>
      </w:pPr>
      <w:r>
        <w:rPr>
          <w:rFonts w:hint="eastAsia"/>
          <w:lang w:val="zh-CN"/>
        </w:rPr>
        <w:t>（</w:t>
      </w:r>
      <w:r>
        <w:rPr>
          <w:rFonts w:hint="eastAsia"/>
        </w:rPr>
        <w:t>4</w:t>
      </w:r>
      <w:r>
        <w:rPr>
          <w:rFonts w:hint="eastAsia"/>
          <w:lang w:val="zh-CN"/>
        </w:rPr>
        <w:t>）</w:t>
      </w:r>
      <w:r>
        <w:rPr>
          <w:lang w:val="zh-CN"/>
        </w:rPr>
        <w:t>火电机组燃料变化一般需要</w:t>
      </w:r>
      <w:r>
        <w:t>3min</w:t>
      </w:r>
      <w:r>
        <w:rPr>
          <w:lang w:val="zh-CN"/>
        </w:rPr>
        <w:t>左右才能作用到输出功率上</w:t>
      </w:r>
      <w:r>
        <w:rPr>
          <w:rFonts w:hint="eastAsia"/>
          <w:lang w:val="zh-CN"/>
        </w:rPr>
        <w:t>。</w:t>
      </w:r>
      <w:r>
        <w:rPr>
          <w:lang w:val="zh-CN"/>
        </w:rPr>
        <w:t>出现这种现象的主要原因是实际机组的一次调频特性</w:t>
      </w:r>
      <w:r>
        <w:rPr>
          <w:rFonts w:hint="eastAsia"/>
          <w:lang w:val="zh-CN"/>
        </w:rPr>
        <w:t>。</w:t>
      </w:r>
      <w:r>
        <w:rPr>
          <w:lang w:val="zh-CN"/>
        </w:rPr>
        <w:t>首先，在一次调频初始阶段，主要依靠汽轮机快速调整调门开度，进而调整进入汽轮机的进汽</w:t>
      </w:r>
      <w:r>
        <w:rPr>
          <w:rFonts w:hint="eastAsia"/>
          <w:lang w:val="zh-CN"/>
        </w:rPr>
        <w:t>量</w:t>
      </w:r>
      <w:r>
        <w:rPr>
          <w:lang w:val="zh-CN"/>
        </w:rPr>
        <w:t>，从而实现负荷的快速调整</w:t>
      </w:r>
      <w:r>
        <w:rPr>
          <w:rFonts w:hint="eastAsia"/>
          <w:lang w:val="zh-CN"/>
        </w:rPr>
        <w:t>。</w:t>
      </w:r>
      <w:r>
        <w:rPr>
          <w:lang w:val="zh-CN"/>
        </w:rPr>
        <w:t>响应速度主要取决于汽轮机各主要蒸汽容积的时间常数, 响应过程主要依赖锅炉较大的</w:t>
      </w:r>
      <w:r>
        <w:rPr>
          <w:rFonts w:hint="eastAsia"/>
          <w:lang w:val="zh-CN"/>
        </w:rPr>
        <w:t>蓄</w:t>
      </w:r>
      <w:r>
        <w:rPr>
          <w:lang w:val="zh-CN"/>
        </w:rPr>
        <w:t>热，从而瞬间增大（降</w:t>
      </w:r>
      <w:r>
        <w:rPr>
          <w:rFonts w:hint="eastAsia"/>
          <w:lang w:val="zh-CN"/>
        </w:rPr>
        <w:t>低</w:t>
      </w:r>
      <w:r>
        <w:rPr>
          <w:lang w:val="zh-CN"/>
        </w:rPr>
        <w:t>）流入的</w:t>
      </w:r>
      <w:r>
        <w:rPr>
          <w:rFonts w:hint="eastAsia"/>
          <w:lang w:val="zh-CN"/>
        </w:rPr>
        <w:t>蒸汽量。</w:t>
      </w:r>
      <w:r>
        <w:rPr>
          <w:lang w:val="zh-CN"/>
        </w:rPr>
        <w:t>然而，随着一次调频指令的持续，锅炉</w:t>
      </w:r>
      <w:r>
        <w:rPr>
          <w:rFonts w:hint="eastAsia"/>
          <w:lang w:val="zh-CN"/>
        </w:rPr>
        <w:t>蓄</w:t>
      </w:r>
      <w:r>
        <w:rPr>
          <w:lang w:val="zh-CN"/>
        </w:rPr>
        <w:t xml:space="preserve">热被大量释放，主蒸汽压力显著降低 </w:t>
      </w:r>
      <w:r>
        <w:rPr>
          <w:rFonts w:hint="eastAsia"/>
          <w:lang w:val="zh-CN"/>
        </w:rPr>
        <w:t>（升高）</w:t>
      </w:r>
      <w:r>
        <w:t>，</w:t>
      </w:r>
      <w:r>
        <w:rPr>
          <w:lang w:val="zh-CN"/>
        </w:rPr>
        <w:t>做功蒸汽量的增大（减小</w:t>
      </w:r>
      <w:r>
        <w:t>）</w:t>
      </w:r>
      <w:r>
        <w:rPr>
          <w:lang w:val="zh-CN"/>
        </w:rPr>
        <w:t>难以为继</w:t>
      </w:r>
      <w:r>
        <w:rPr>
          <w:rFonts w:hint="eastAsia"/>
          <w:lang w:val="zh-CN"/>
        </w:rPr>
        <w:t>；</w:t>
      </w:r>
      <w:r>
        <w:rPr>
          <w:lang w:val="zh-CN"/>
        </w:rPr>
        <w:t>另一方面，新增（减少</w:t>
      </w:r>
      <w:r>
        <w:t>）</w:t>
      </w:r>
      <w:r>
        <w:rPr>
          <w:lang w:val="zh-CN"/>
        </w:rPr>
        <w:t>进入锅炉的燃料还未真正发挥作用，锅炉蒸发</w:t>
      </w:r>
      <w:r>
        <w:rPr>
          <w:rFonts w:hint="eastAsia"/>
          <w:lang w:val="zh-CN"/>
        </w:rPr>
        <w:t>量</w:t>
      </w:r>
      <w:r>
        <w:rPr>
          <w:lang w:val="zh-CN"/>
        </w:rPr>
        <w:t>的实质提</w:t>
      </w:r>
      <w:r>
        <w:rPr>
          <w:rFonts w:hint="eastAsia"/>
          <w:lang w:val="zh-CN"/>
        </w:rPr>
        <w:t>高</w:t>
      </w:r>
      <w:r>
        <w:rPr>
          <w:lang w:val="zh-CN"/>
        </w:rPr>
        <w:t>（降低</w:t>
      </w:r>
      <w:r>
        <w:t>）</w:t>
      </w:r>
      <w:r>
        <w:rPr>
          <w:lang w:val="zh-CN"/>
        </w:rPr>
        <w:t>一般滿要</w:t>
      </w:r>
      <w:r>
        <w:t>2.5</w:t>
      </w:r>
      <w:r>
        <w:rPr>
          <w:lang w:val="zh-CN"/>
        </w:rPr>
        <w:t>〜3 分钟，因此，实际中的火电机组，尤其是超（超）临界机组，响应电网大扰动一次调频时都存在10余秒至2、3分钟之间的瓶颈期</w:t>
      </w:r>
      <w:r>
        <w:rPr>
          <w:rFonts w:hint="eastAsia"/>
          <w:lang w:val="zh-CN"/>
        </w:rPr>
        <w:t>。</w:t>
      </w:r>
    </w:p>
    <w:p>
      <w:pPr>
        <w:ind w:firstLine="420"/>
      </w:pPr>
      <w:r>
        <w:rPr>
          <w:lang w:val="zh-CN"/>
        </w:rPr>
        <w:t>其次，现代大功率火电机组大都采用协调控制</w:t>
      </w:r>
      <w:r>
        <w:t>（CCS</w:t>
      </w:r>
      <w:r>
        <w:rPr>
          <w:rFonts w:hint="eastAsia"/>
        </w:rPr>
        <w:t>）</w:t>
      </w:r>
      <w:r>
        <w:rPr>
          <w:lang w:val="zh-CN"/>
        </w:rPr>
        <w:t>方式参与一次调频</w:t>
      </w:r>
      <w:r>
        <w:rPr>
          <w:rFonts w:hint="eastAsia"/>
          <w:lang w:val="zh-CN"/>
        </w:rPr>
        <w:t>。</w:t>
      </w:r>
      <w:r>
        <w:rPr>
          <w:lang w:val="zh-CN"/>
        </w:rPr>
        <w:t>这种控制方式除了能协调锅炉和汽机设备的动态特性并加速一次调频响应外，往往都存在主蒸汽压力拉回回路，即当主蒸汽压力偏差过大时，即使一次调频响应尚未达到目标，也会限制汽轮机调门的进一步动作，以</w:t>
      </w:r>
      <w:r>
        <w:rPr>
          <w:rFonts w:hint="eastAsia"/>
          <w:lang w:val="zh-CN"/>
        </w:rPr>
        <w:t>保障</w:t>
      </w:r>
      <w:r>
        <w:rPr>
          <w:lang w:val="zh-CN"/>
        </w:rPr>
        <w:t>锅炉参数的稳定</w:t>
      </w:r>
      <w:r>
        <w:rPr>
          <w:rFonts w:hint="eastAsia"/>
          <w:lang w:val="zh-CN"/>
        </w:rPr>
        <w:t>。</w:t>
      </w:r>
      <w:r>
        <w:rPr>
          <w:lang w:val="zh-CN"/>
        </w:rPr>
        <w:t>而其另一方面的影响是，在一定程度上恶化了机组参与大扰动一次调频瓶颈期内的调频效果</w:t>
      </w:r>
      <w:r>
        <w:rPr>
          <w:rFonts w:hint="eastAsia"/>
          <w:lang w:val="zh-CN"/>
        </w:rPr>
        <w:t>。</w:t>
      </w:r>
    </w:p>
    <w:p>
      <w:pPr>
        <w:ind w:firstLine="420"/>
      </w:pPr>
      <w:r>
        <w:rPr>
          <w:lang w:val="zh-CN"/>
        </w:rPr>
        <w:t>凝结水调频技术的负荷响应时间刚好适合在这一瓶颈期发挥作用，</w:t>
      </w:r>
      <w:r>
        <w:t>一</w:t>
      </w:r>
      <w:r>
        <w:rPr>
          <w:lang w:val="zh-CN"/>
        </w:rPr>
        <w:t>方面凝结水调频响应时间约</w:t>
      </w:r>
      <w:r>
        <w:rPr>
          <w:rFonts w:hint="eastAsia"/>
        </w:rPr>
        <w:t>1</w:t>
      </w:r>
      <w:r>
        <w:rPr>
          <w:lang w:val="zh-CN"/>
        </w:rPr>
        <w:t>0余秒左右</w:t>
      </w:r>
      <w:r>
        <w:rPr>
          <w:rFonts w:hint="eastAsia"/>
          <w:lang w:val="zh-CN"/>
        </w:rPr>
        <w:t>，</w:t>
      </w:r>
      <w:r>
        <w:rPr>
          <w:lang w:val="zh-CN"/>
        </w:rPr>
        <w:t>对应火电机组常规一次调频瓶颈期</w:t>
      </w:r>
      <w:r>
        <w:rPr>
          <w:rFonts w:hint="eastAsia"/>
          <w:lang w:val="zh-CN"/>
        </w:rPr>
        <w:t>开</w:t>
      </w:r>
      <w:r>
        <w:rPr>
          <w:lang w:val="zh-CN"/>
        </w:rPr>
        <w:t>始时刻; 另一方面，凝结水调频会影响机组除氧器水位控制的平衡</w:t>
      </w:r>
      <w:r>
        <w:rPr>
          <w:rFonts w:hint="eastAsia"/>
          <w:lang w:val="zh-CN"/>
        </w:rPr>
        <w:t>，</w:t>
      </w:r>
      <w:r>
        <w:rPr>
          <w:lang w:val="zh-CN"/>
        </w:rPr>
        <w:t>不适合长期连续作用，因此，当锅炉燃料发挥作用后，凝结水调频即可退出，作用时间控制在3分钟以内，既有效发挥功率支撑作用，又不会对除</w:t>
      </w:r>
      <w:r>
        <w:rPr>
          <w:rFonts w:hint="eastAsia"/>
          <w:lang w:val="zh-CN"/>
        </w:rPr>
        <w:t>氧</w:t>
      </w:r>
      <w:r>
        <w:rPr>
          <w:lang w:val="zh-CN"/>
        </w:rPr>
        <w:t>器水位产生过大的影响</w:t>
      </w:r>
      <w:r>
        <w:rPr>
          <w:rFonts w:hint="eastAsia"/>
          <w:lang w:val="zh-CN"/>
        </w:rPr>
        <w:t>。</w:t>
      </w:r>
    </w:p>
    <w:p>
      <w:pPr>
        <w:pStyle w:val="4"/>
        <w:numPr>
          <w:ilvl w:val="2"/>
          <w:numId w:val="0"/>
        </w:numPr>
        <w:ind w:leftChars="0"/>
        <w:rPr>
          <w:rFonts w:hint="eastAsia" w:ascii="黑体" w:hAnsi="黑体" w:eastAsia="黑体" w:cs="Times New Roman"/>
          <w:b w:val="0"/>
          <w:bCs/>
          <w:kern w:val="2"/>
          <w:sz w:val="24"/>
          <w:szCs w:val="32"/>
          <w:lang w:val="en-US" w:eastAsia="zh-CN" w:bidi="ar-SA"/>
        </w:rPr>
      </w:pPr>
      <w:bookmarkStart w:id="583" w:name="_Toc514253818"/>
      <w:bookmarkStart w:id="584" w:name="bookmark3"/>
      <w:bookmarkStart w:id="585" w:name="_Toc3854"/>
      <w:bookmarkStart w:id="586" w:name="_Toc13326"/>
      <w:bookmarkStart w:id="587" w:name="_Toc19512"/>
      <w:bookmarkStart w:id="588" w:name="_Toc10265"/>
      <w:r>
        <w:rPr>
          <w:rFonts w:hint="eastAsia" w:ascii="黑体" w:hAnsi="黑体" w:eastAsia="黑体" w:cs="Times New Roman"/>
          <w:b w:val="0"/>
          <w:bCs/>
          <w:kern w:val="2"/>
          <w:sz w:val="24"/>
          <w:szCs w:val="32"/>
          <w:lang w:val="en-US" w:eastAsia="zh-CN" w:bidi="ar-SA"/>
        </w:rPr>
        <w:t>6.2.6</w:t>
      </w:r>
      <w:r>
        <w:rPr>
          <w:rFonts w:hint="eastAsia" w:ascii="黑体" w:hAnsi="黑体" w:eastAsia="黑体" w:cs="Times New Roman"/>
          <w:b w:val="0"/>
          <w:bCs/>
          <w:kern w:val="2"/>
          <w:sz w:val="24"/>
          <w:szCs w:val="32"/>
          <w:lang w:val="zh-CN" w:eastAsia="zh-CN" w:bidi="ar-SA"/>
        </w:rPr>
        <w:t>小结</w:t>
      </w:r>
      <w:bookmarkEnd w:id="583"/>
      <w:bookmarkEnd w:id="584"/>
      <w:bookmarkEnd w:id="585"/>
      <w:bookmarkEnd w:id="586"/>
      <w:bookmarkEnd w:id="587"/>
      <w:bookmarkEnd w:id="588"/>
    </w:p>
    <w:p>
      <w:pPr>
        <w:ind w:firstLine="420"/>
      </w:pPr>
      <w:r>
        <w:rPr>
          <w:lang w:val="zh-CN"/>
        </w:rPr>
        <w:t>本</w:t>
      </w:r>
      <w:r>
        <w:rPr>
          <w:rFonts w:hint="eastAsia"/>
          <w:lang w:val="en-US" w:eastAsia="zh-CN"/>
        </w:rPr>
        <w:t>节</w:t>
      </w:r>
      <w:r>
        <w:rPr>
          <w:lang w:val="zh-CN"/>
        </w:rPr>
        <w:t>首先介绍了凝结水调频技术的技术原理、响应速度、响应幅度及技术局限性，对实际机组</w:t>
      </w:r>
      <w:r>
        <w:t>一</w:t>
      </w:r>
      <w:r>
        <w:rPr>
          <w:lang w:val="zh-CN"/>
        </w:rPr>
        <w:t>次调频特性和凝结水调频的互补性进行了分析</w:t>
      </w:r>
      <w:r>
        <w:rPr>
          <w:rFonts w:hint="eastAsia"/>
          <w:lang w:val="zh-CN"/>
        </w:rPr>
        <w:t>。</w:t>
      </w:r>
      <w:r>
        <w:rPr>
          <w:lang w:val="zh-CN"/>
        </w:rPr>
        <w:t>综上所述，可以得出凝结水调频的以下特性：</w:t>
      </w:r>
    </w:p>
    <w:p>
      <w:pPr>
        <w:ind w:firstLine="315" w:firstLineChars="150"/>
        <w:rPr>
          <w:rFonts w:hint="eastAsia"/>
          <w:lang w:val="zh-CN"/>
        </w:rPr>
      </w:pPr>
      <w:r>
        <w:rPr>
          <w:rFonts w:hint="eastAsia"/>
          <w:lang w:val="zh-CN"/>
        </w:rPr>
        <w:t>（</w:t>
      </w:r>
      <w:r>
        <w:rPr>
          <w:rFonts w:hint="eastAsia"/>
        </w:rPr>
        <w:t>1</w:t>
      </w:r>
      <w:r>
        <w:rPr>
          <w:rFonts w:hint="eastAsia"/>
          <w:lang w:val="zh-CN"/>
        </w:rPr>
        <w:t>）</w:t>
      </w:r>
      <w:r>
        <w:rPr>
          <w:lang w:val="zh-CN"/>
        </w:rPr>
        <w:t>凝结水调频可实现机组的负荷升降，可有效辅助提高机组的调频能力，尤其对大扰动一次调频效果明显</w:t>
      </w:r>
      <w:r>
        <w:rPr>
          <w:rFonts w:hint="eastAsia"/>
          <w:lang w:val="zh-CN"/>
        </w:rPr>
        <w:t>；</w:t>
      </w:r>
    </w:p>
    <w:p>
      <w:pPr>
        <w:ind w:firstLine="315" w:firstLineChars="150"/>
      </w:pPr>
      <w:r>
        <w:rPr>
          <w:rFonts w:hint="eastAsia"/>
          <w:lang w:val="zh-CN"/>
        </w:rPr>
        <w:t>（</w:t>
      </w:r>
      <w:r>
        <w:rPr>
          <w:lang w:val="zh-CN"/>
        </w:rPr>
        <w:t>2</w:t>
      </w:r>
      <w:r>
        <w:rPr>
          <w:rFonts w:hint="eastAsia"/>
          <w:lang w:val="zh-CN"/>
        </w:rPr>
        <w:t>）</w:t>
      </w:r>
      <w:r>
        <w:rPr>
          <w:lang w:val="zh-CN"/>
        </w:rPr>
        <w:t>凝结水调频的响应速度和响应幅度本身无法独立满足电网对机组一次调</w:t>
      </w:r>
      <w:r>
        <w:rPr>
          <w:rFonts w:hint="eastAsia"/>
          <w:lang w:val="zh-CN"/>
        </w:rPr>
        <w:t>频</w:t>
      </w:r>
      <w:r>
        <w:rPr>
          <w:lang w:val="zh-CN"/>
        </w:rPr>
        <w:t>的要求</w:t>
      </w:r>
      <w:r>
        <w:rPr>
          <w:rFonts w:hint="eastAsia"/>
          <w:lang w:val="zh-CN"/>
        </w:rPr>
        <w:t>；</w:t>
      </w:r>
    </w:p>
    <w:p>
      <w:pPr>
        <w:ind w:firstLine="315" w:firstLineChars="150"/>
      </w:pPr>
      <w:r>
        <w:rPr>
          <w:rFonts w:hint="eastAsia"/>
          <w:lang w:val="zh-CN"/>
        </w:rPr>
        <w:t>（</w:t>
      </w:r>
      <w:r>
        <w:rPr>
          <w:rFonts w:hint="eastAsia"/>
        </w:rPr>
        <w:t>3</w:t>
      </w:r>
      <w:r>
        <w:rPr>
          <w:rFonts w:hint="eastAsia"/>
          <w:lang w:val="zh-CN"/>
        </w:rPr>
        <w:t>）</w:t>
      </w:r>
      <w:r>
        <w:rPr>
          <w:lang w:val="zh-CN"/>
        </w:rPr>
        <w:t>凝结水调频不适合绝大多数</w:t>
      </w:r>
      <w:r>
        <w:t>10s</w:t>
      </w:r>
      <w:r>
        <w:rPr>
          <w:lang w:val="zh-CN"/>
        </w:rPr>
        <w:t>以内的一次调频动作，小扰动一次调频时采用凝结水调频对机组运行安全不利，且对调频效果影响较小，甚至</w:t>
      </w:r>
      <w:r>
        <w:rPr>
          <w:rFonts w:hint="eastAsia"/>
          <w:lang w:val="zh-CN"/>
        </w:rPr>
        <w:t xml:space="preserve"> </w:t>
      </w:r>
      <w:r>
        <w:rPr>
          <w:lang w:val="zh-CN"/>
        </w:rPr>
        <w:t>可能产生不利影响；</w:t>
      </w:r>
    </w:p>
    <w:p>
      <w:pPr>
        <w:ind w:firstLine="315" w:firstLineChars="150"/>
        <w:sectPr>
          <w:headerReference r:id="rId15" w:type="first"/>
          <w:footerReference r:id="rId18" w:type="first"/>
          <w:headerReference r:id="rId13" w:type="default"/>
          <w:footerReference r:id="rId16" w:type="default"/>
          <w:headerReference r:id="rId14" w:type="even"/>
          <w:footerReference r:id="rId17" w:type="even"/>
          <w:pgSz w:w="11900" w:h="16840"/>
          <w:pgMar w:top="1619" w:right="2109" w:bottom="1811" w:left="1871" w:header="0" w:footer="3" w:gutter="0"/>
          <w:pgNumType w:start="8"/>
          <w:cols w:space="720" w:num="1"/>
          <w:docGrid w:linePitch="360" w:charSpace="0"/>
        </w:sectPr>
      </w:pPr>
      <w:r>
        <w:rPr>
          <w:rFonts w:hint="eastAsia"/>
          <w:lang w:val="zh-CN"/>
        </w:rPr>
        <w:t>（</w:t>
      </w:r>
      <w:r>
        <w:rPr>
          <w:rFonts w:hint="eastAsia"/>
        </w:rPr>
        <w:t>4</w:t>
      </w:r>
      <w:r>
        <w:rPr>
          <w:rFonts w:hint="eastAsia"/>
          <w:lang w:val="zh-CN"/>
        </w:rPr>
        <w:t>）</w:t>
      </w:r>
      <w:r>
        <w:rPr>
          <w:lang w:val="zh-CN"/>
        </w:rPr>
        <w:t>目前凝结水调频技术的应用存在较大局限</w:t>
      </w:r>
      <w:r>
        <w:rPr>
          <w:rFonts w:hint="eastAsia"/>
          <w:lang w:val="zh-CN"/>
        </w:rPr>
        <w:t>，</w:t>
      </w:r>
      <w:r>
        <w:rPr>
          <w:lang w:val="zh-CN"/>
        </w:rPr>
        <w:t>需完善优化设计，以更好地发挥其调频性能</w:t>
      </w:r>
      <w:r>
        <w:rPr>
          <w:rFonts w:hint="eastAsia"/>
          <w:lang w:val="zh-CN"/>
        </w:rPr>
        <w:t>。</w:t>
      </w:r>
    </w:p>
    <w:p>
      <w:pPr>
        <w:pStyle w:val="2"/>
        <w:numPr>
          <w:ilvl w:val="0"/>
          <w:numId w:val="0"/>
        </w:numPr>
        <w:ind w:leftChars="0"/>
        <w:rPr>
          <w:rFonts w:hint="eastAsia" w:ascii="黑体" w:hAnsi="宋体" w:eastAsia="黑体" w:cs="Times New Roman"/>
          <w:b w:val="0"/>
          <w:bCs w:val="0"/>
          <w:kern w:val="2"/>
          <w:sz w:val="28"/>
          <w:szCs w:val="28"/>
          <w:lang w:val="en-US" w:eastAsia="zh-CN" w:bidi="ar-SA"/>
        </w:rPr>
      </w:pPr>
      <w:bookmarkStart w:id="589" w:name="_Toc14444"/>
      <w:bookmarkStart w:id="590" w:name="_Toc16456"/>
      <w:bookmarkStart w:id="591" w:name="bookmark4"/>
      <w:bookmarkStart w:id="592" w:name="_Toc514253819"/>
      <w:bookmarkStart w:id="593" w:name="_Toc7368"/>
      <w:bookmarkStart w:id="594" w:name="_Toc22365"/>
      <w:r>
        <w:rPr>
          <w:rFonts w:hint="eastAsia" w:ascii="黑体" w:hAnsi="宋体" w:eastAsia="黑体" w:cs="Times New Roman"/>
          <w:b w:val="0"/>
          <w:bCs w:val="0"/>
          <w:kern w:val="2"/>
          <w:sz w:val="28"/>
          <w:szCs w:val="28"/>
          <w:lang w:val="en-US" w:eastAsia="zh-CN" w:bidi="ar-SA"/>
        </w:rPr>
        <w:t>6.3基于凝结水节流的一次调频优化控制技术</w:t>
      </w:r>
      <w:bookmarkEnd w:id="589"/>
      <w:bookmarkEnd w:id="590"/>
      <w:bookmarkEnd w:id="591"/>
      <w:bookmarkEnd w:id="592"/>
      <w:bookmarkEnd w:id="593"/>
      <w:bookmarkEnd w:id="594"/>
    </w:p>
    <w:p>
      <w:pPr>
        <w:adjustRightInd w:val="0"/>
        <w:snapToGrid w:val="0"/>
        <w:ind w:firstLine="420"/>
      </w:pPr>
      <w:r>
        <w:rPr>
          <w:lang w:val="zh-CN"/>
        </w:rPr>
        <w:t>本</w:t>
      </w:r>
      <w:r>
        <w:rPr>
          <w:rFonts w:hint="eastAsia"/>
          <w:lang w:val="zh-CN"/>
        </w:rPr>
        <w:t>章</w:t>
      </w:r>
      <w:r>
        <w:rPr>
          <w:lang w:val="zh-CN"/>
        </w:rPr>
        <w:t>在前面章节凝结水调频技术特性</w:t>
      </w:r>
      <w:r>
        <w:rPr>
          <w:rFonts w:hint="eastAsia"/>
          <w:lang w:val="zh-CN"/>
        </w:rPr>
        <w:t>研究</w:t>
      </w:r>
      <w:r>
        <w:rPr>
          <w:lang w:val="zh-CN"/>
        </w:rPr>
        <w:t>的基础上，</w:t>
      </w:r>
      <w:r>
        <w:rPr>
          <w:rFonts w:hint="eastAsia"/>
          <w:lang w:val="zh-CN"/>
        </w:rPr>
        <w:t>研究</w:t>
      </w:r>
      <w:r>
        <w:rPr>
          <w:lang w:val="zh-CN"/>
        </w:rPr>
        <w:t>提出基于凝结水节流的一次调频优化控制技术，首先分析了常规机组一次调频控制策略，随后提出了基于凝结水节流的</w:t>
      </w:r>
      <w:r>
        <w:t>一</w:t>
      </w:r>
      <w:r>
        <w:rPr>
          <w:lang w:val="zh-CN"/>
        </w:rPr>
        <w:t>次调频优化控制策略，并进行了分析</w:t>
      </w:r>
      <w:r>
        <w:rPr>
          <w:rFonts w:hint="eastAsia"/>
          <w:lang w:val="zh-CN"/>
        </w:rPr>
        <w:t>。</w:t>
      </w:r>
    </w:p>
    <w:p>
      <w:pPr>
        <w:pStyle w:val="3"/>
        <w:numPr>
          <w:numId w:val="0"/>
        </w:numPr>
        <w:ind w:leftChars="0"/>
      </w:pPr>
      <w:bookmarkStart w:id="595" w:name="_Toc514253820"/>
      <w:bookmarkStart w:id="596" w:name="_Toc25103"/>
      <w:bookmarkStart w:id="597" w:name="_Toc18048"/>
      <w:bookmarkStart w:id="598" w:name="_Toc13565"/>
      <w:bookmarkStart w:id="599" w:name="bookmark5"/>
      <w:bookmarkStart w:id="600" w:name="_Toc25529"/>
      <w:r>
        <w:rPr>
          <w:rFonts w:hint="eastAsia" w:ascii="黑体" w:hAnsi="黑体" w:eastAsia="黑体" w:cs="Times New Roman"/>
          <w:b w:val="0"/>
          <w:bCs/>
          <w:kern w:val="2"/>
          <w:sz w:val="24"/>
          <w:szCs w:val="32"/>
          <w:lang w:val="en-US" w:eastAsia="zh-CN" w:bidi="ar-SA"/>
        </w:rPr>
        <w:t>6.3.1</w:t>
      </w:r>
      <w:r>
        <w:rPr>
          <w:rFonts w:hint="eastAsia" w:ascii="黑体" w:hAnsi="黑体" w:eastAsia="黑体" w:cs="Times New Roman"/>
          <w:b w:val="0"/>
          <w:bCs/>
          <w:kern w:val="2"/>
          <w:sz w:val="24"/>
          <w:szCs w:val="32"/>
          <w:lang w:val="zh-CN" w:eastAsia="zh-CN" w:bidi="ar-SA"/>
        </w:rPr>
        <w:t>常</w:t>
      </w:r>
      <w:r>
        <w:rPr>
          <w:rFonts w:hint="eastAsia" w:ascii="黑体" w:hAnsi="黑体" w:eastAsia="黑体" w:cs="Times New Roman"/>
          <w:b w:val="0"/>
          <w:bCs/>
          <w:kern w:val="2"/>
          <w:sz w:val="24"/>
          <w:szCs w:val="32"/>
          <w:lang w:val="en-US" w:eastAsia="zh-CN" w:bidi="ar-SA"/>
        </w:rPr>
        <w:t>规一次</w:t>
      </w:r>
      <w:r>
        <w:rPr>
          <w:rFonts w:hint="eastAsia" w:ascii="黑体" w:hAnsi="黑体" w:eastAsia="黑体" w:cs="Times New Roman"/>
          <w:b w:val="0"/>
          <w:bCs/>
          <w:kern w:val="2"/>
          <w:sz w:val="24"/>
          <w:szCs w:val="32"/>
          <w:lang w:val="zh-CN" w:eastAsia="zh-CN" w:bidi="ar-SA"/>
        </w:rPr>
        <w:t>调频控制策略</w:t>
      </w:r>
      <w:bookmarkEnd w:id="595"/>
      <w:bookmarkEnd w:id="596"/>
      <w:bookmarkEnd w:id="597"/>
      <w:bookmarkEnd w:id="598"/>
      <w:bookmarkEnd w:id="599"/>
      <w:bookmarkEnd w:id="600"/>
    </w:p>
    <w:p>
      <w:pPr>
        <w:ind w:firstLine="420"/>
      </w:pPr>
      <w:r>
        <w:rPr>
          <w:lang w:val="zh-CN"/>
        </w:rPr>
        <w:t>现有一次调频控制策略主要通过完</w:t>
      </w:r>
      <w:r>
        <w:rPr>
          <w:rFonts w:hint="eastAsia"/>
          <w:lang w:val="zh-CN"/>
        </w:rPr>
        <w:t>善</w:t>
      </w:r>
      <w:r>
        <w:rPr>
          <w:lang w:val="zh-CN"/>
        </w:rPr>
        <w:t xml:space="preserve"> </w:t>
      </w:r>
      <w:r>
        <w:t xml:space="preserve">CCS </w:t>
      </w:r>
      <w:r>
        <w:rPr>
          <w:rFonts w:hint="eastAsia" w:eastAsia="宋体"/>
        </w:rPr>
        <w:t>一</w:t>
      </w:r>
      <w:r>
        <w:rPr>
          <w:lang w:val="zh-CN"/>
        </w:rPr>
        <w:t>次调频控制策略和</w:t>
      </w:r>
      <w:r>
        <w:t xml:space="preserve">DEH </w:t>
      </w:r>
      <w:r>
        <w:rPr>
          <w:rFonts w:hint="eastAsia" w:eastAsia="宋体"/>
        </w:rPr>
        <w:t>一</w:t>
      </w:r>
      <w:r>
        <w:rPr>
          <w:lang w:val="zh-CN"/>
        </w:rPr>
        <w:t>次调频回路的控制策略为主</w:t>
      </w:r>
      <w:r>
        <w:rPr>
          <w:rFonts w:hint="eastAsia"/>
          <w:lang w:val="zh-CN"/>
        </w:rPr>
        <w:t>。</w:t>
      </w:r>
      <w:r>
        <w:rPr>
          <w:lang w:val="zh-CN"/>
        </w:rPr>
        <w:t>其主要控制策略原理如图</w:t>
      </w:r>
      <w:r>
        <w:rPr>
          <w:rFonts w:hint="eastAsia"/>
        </w:rPr>
        <w:t>3</w:t>
      </w:r>
      <w:r>
        <w:t>-</w:t>
      </w:r>
      <w:r>
        <w:rPr>
          <w:rFonts w:hint="eastAsia"/>
        </w:rPr>
        <w:t>3</w:t>
      </w:r>
      <w:r>
        <w:rPr>
          <w:lang w:val="zh-CN"/>
        </w:rPr>
        <w:t>所示</w:t>
      </w:r>
      <w:r>
        <w:rPr>
          <w:rFonts w:hint="eastAsia"/>
          <w:lang w:val="zh-CN"/>
        </w:rPr>
        <w:t>。</w:t>
      </w:r>
    </w:p>
    <w:p>
      <w:pPr>
        <w:jc w:val="center"/>
      </w:pPr>
      <w:r>
        <w:drawing>
          <wp:inline distT="0" distB="0" distL="114300" distR="114300">
            <wp:extent cx="5267325" cy="2376805"/>
            <wp:effectExtent l="0" t="0" r="9525" b="4445"/>
            <wp:docPr id="1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1"/>
                    <pic:cNvPicPr>
                      <a:picLocks noChangeAspect="1"/>
                    </pic:cNvPicPr>
                  </pic:nvPicPr>
                  <pic:blipFill>
                    <a:blip r:embed="rId337"/>
                    <a:stretch>
                      <a:fillRect/>
                    </a:stretch>
                  </pic:blipFill>
                  <pic:spPr>
                    <a:xfrm>
                      <a:off x="0" y="0"/>
                      <a:ext cx="5267325" cy="2376805"/>
                    </a:xfrm>
                    <a:prstGeom prst="rect">
                      <a:avLst/>
                    </a:prstGeom>
                    <a:noFill/>
                    <a:ln w="9525">
                      <a:noFill/>
                    </a:ln>
                  </pic:spPr>
                </pic:pic>
              </a:graphicData>
            </a:graphic>
          </wp:inline>
        </w:drawing>
      </w:r>
    </w:p>
    <w:p>
      <w:pPr>
        <w:jc w:val="center"/>
        <w:rPr>
          <w:rFonts w:eastAsia="宋体"/>
        </w:rPr>
      </w:pPr>
      <w:r>
        <w:rPr>
          <w:rFonts w:hint="eastAsia" w:eastAsia="宋体"/>
        </w:rPr>
        <w:t>图3-3 一次调频主要控制策略典型原理图</w:t>
      </w:r>
    </w:p>
    <w:p/>
    <w:p>
      <w:pPr>
        <w:ind w:firstLine="420"/>
        <w:jc w:val="left"/>
      </w:pPr>
      <w:r>
        <w:rPr>
          <w:lang w:val="zh-CN"/>
        </w:rPr>
        <w:t>主要控制策略如下：</w:t>
      </w:r>
    </w:p>
    <w:p>
      <w:pPr>
        <w:ind w:firstLine="420"/>
      </w:pPr>
      <w:r>
        <w:rPr>
          <w:rFonts w:hint="eastAsia"/>
          <w:lang w:val="zh-CN"/>
        </w:rPr>
        <w:t>（1）</w:t>
      </w:r>
      <w:r>
        <w:rPr>
          <w:lang w:val="zh-CN"/>
        </w:rPr>
        <w:t>提</w:t>
      </w:r>
      <w:r>
        <w:rPr>
          <w:rFonts w:hint="eastAsia"/>
          <w:lang w:val="zh-CN"/>
        </w:rPr>
        <w:t>高</w:t>
      </w:r>
      <w:r>
        <w:rPr>
          <w:lang w:val="zh-CN"/>
        </w:rPr>
        <w:t>一次调频功率指令响应速度，减少速率限制控制环节和逻辑</w:t>
      </w:r>
    </w:p>
    <w:p>
      <w:pPr>
        <w:ind w:firstLine="420"/>
        <w:rPr>
          <w:rFonts w:hint="eastAsia"/>
          <w:lang w:val="zh-CN"/>
        </w:rPr>
      </w:pPr>
      <w:r>
        <w:rPr>
          <w:lang w:val="zh-CN"/>
        </w:rPr>
        <w:t>为提高一次调频的响应速度，首先要求一次调频指令自身具有较高的变化速度，</w:t>
      </w:r>
      <w:r>
        <w:t>DEH</w:t>
      </w:r>
      <w:r>
        <w:rPr>
          <w:lang w:val="zh-CN"/>
        </w:rPr>
        <w:t>侧、</w:t>
      </w:r>
      <w:r>
        <w:t>CCS</w:t>
      </w:r>
      <w:r>
        <w:rPr>
          <w:rFonts w:hint="eastAsia" w:eastAsia="宋体"/>
        </w:rPr>
        <w:t>侧</w:t>
      </w:r>
      <w:r>
        <w:rPr>
          <w:lang w:val="zh-CN"/>
        </w:rPr>
        <w:t>的一次调频指令运算回路中的速率限制值应大于</w:t>
      </w:r>
      <w:r>
        <w:t xml:space="preserve">50%ECR </w:t>
      </w:r>
      <w:r>
        <w:rPr>
          <w:lang w:val="zh-CN"/>
        </w:rPr>
        <w:t>每分钟或取消速率限制模块</w:t>
      </w:r>
    </w:p>
    <w:p>
      <w:pPr>
        <w:ind w:firstLine="420"/>
      </w:pPr>
      <w:r>
        <w:rPr>
          <w:rFonts w:hint="eastAsia"/>
          <w:lang w:val="zh-CN"/>
        </w:rPr>
        <w:t>（2）</w:t>
      </w:r>
      <w:r>
        <w:rPr>
          <w:lang w:val="zh-CN"/>
        </w:rPr>
        <w:t>设计一次调频动作期间，汽轮机主控回路主汽压力调整闭锁逻辑</w:t>
      </w:r>
    </w:p>
    <w:p>
      <w:r>
        <w:rPr>
          <w:lang w:val="zh-CN"/>
        </w:rPr>
        <w:t>设计一次调频动作期间的主汽压力闭锁回路，有利于保证在一次调频动作初期，在锅炉储能消耗允许范围内，进行快速的一次调频动作</w:t>
      </w:r>
      <w:r>
        <w:rPr>
          <w:rFonts w:hint="eastAsia"/>
          <w:lang w:val="zh-CN"/>
        </w:rPr>
        <w:t>。</w:t>
      </w:r>
      <w:r>
        <w:rPr>
          <w:lang w:val="zh-CN"/>
        </w:rPr>
        <w:t>同时，当机组的主汽压力商于定值，应解除闭锁，确保机组稳定。例如：主汽压力超过额定值时应允许升负荷调频动作，而当主汽压力低于定值时应闭锁降负荷调频动作，以避免因为一次调频动作引起机组主汽压力超压</w:t>
      </w:r>
      <w:r>
        <w:rPr>
          <w:rFonts w:hint="eastAsia"/>
          <w:lang w:val="zh-CN"/>
        </w:rPr>
        <w:t>，</w:t>
      </w:r>
      <w:r>
        <w:rPr>
          <w:lang w:val="zh-CN"/>
        </w:rPr>
        <w:t>从而影响机组运行稳定性</w:t>
      </w:r>
      <w:r>
        <w:rPr>
          <w:rFonts w:hint="eastAsia"/>
          <w:lang w:val="zh-CN"/>
        </w:rPr>
        <w:t>。</w:t>
      </w:r>
    </w:p>
    <w:p>
      <w:pPr>
        <w:ind w:firstLine="420"/>
      </w:pPr>
      <w:r>
        <w:rPr>
          <w:rFonts w:hint="eastAsia"/>
          <w:lang w:val="zh-CN"/>
        </w:rPr>
        <w:t>（3）</w:t>
      </w:r>
      <w:r>
        <w:rPr>
          <w:lang w:val="zh-CN"/>
        </w:rPr>
        <w:t>设计</w:t>
      </w:r>
      <w:r>
        <w:t>DCS</w:t>
      </w:r>
      <w:r>
        <w:rPr>
          <w:lang w:val="zh-CN"/>
        </w:rPr>
        <w:t>和</w:t>
      </w:r>
      <w:r>
        <w:t>DEH</w:t>
      </w:r>
      <w:r>
        <w:rPr>
          <w:lang w:val="zh-CN"/>
        </w:rPr>
        <w:t xml:space="preserve">联合调频，参数控制应经过试验整定，保证控剌系统 </w:t>
      </w:r>
      <w:r>
        <w:t>DCS</w:t>
      </w:r>
      <w:r>
        <w:rPr>
          <w:lang w:val="zh-CN"/>
        </w:rPr>
        <w:t>和</w:t>
      </w:r>
      <w:r>
        <w:t>DEH</w:t>
      </w:r>
      <w:r>
        <w:rPr>
          <w:lang w:val="zh-CN"/>
        </w:rPr>
        <w:t>全程一次调频控制能力的一致性</w:t>
      </w:r>
      <w:r>
        <w:rPr>
          <w:rFonts w:hint="eastAsia"/>
          <w:lang w:val="zh-CN"/>
        </w:rPr>
        <w:t>。</w:t>
      </w:r>
      <w:r>
        <w:rPr>
          <w:lang w:val="zh-CN"/>
        </w:rPr>
        <w:t>在</w:t>
      </w:r>
      <w:r>
        <w:t>DEH</w:t>
      </w:r>
      <w:r>
        <w:rPr>
          <w:lang w:val="zh-CN"/>
        </w:rPr>
        <w:t>与</w:t>
      </w:r>
      <w:r>
        <w:t>DCS</w:t>
      </w:r>
      <w:r>
        <w:rPr>
          <w:lang w:val="zh-CN"/>
        </w:rPr>
        <w:t>联合调频过程中</w:t>
      </w:r>
      <w:r>
        <w:rPr>
          <w:rFonts w:hint="eastAsia"/>
          <w:lang w:val="zh-CN"/>
        </w:rPr>
        <w:t>，</w:t>
      </w:r>
      <w:r>
        <w:rPr>
          <w:rFonts w:hint="eastAsia"/>
        </w:rPr>
        <w:t xml:space="preserve"> </w:t>
      </w:r>
      <w:r>
        <w:t>DEH</w:t>
      </w:r>
      <w:r>
        <w:rPr>
          <w:lang w:val="zh-CN"/>
        </w:rPr>
        <w:t>相当于一次调频的前馈环节</w:t>
      </w:r>
      <w:r>
        <w:rPr>
          <w:rFonts w:hint="eastAsia"/>
          <w:lang w:val="zh-CN"/>
        </w:rPr>
        <w:t>；</w:t>
      </w:r>
      <w:r>
        <w:rPr>
          <w:rFonts w:hint="eastAsia"/>
        </w:rPr>
        <w:t xml:space="preserve"> </w:t>
      </w:r>
      <w:r>
        <w:rPr>
          <w:lang w:val="zh-CN"/>
        </w:rPr>
        <w:t>而</w:t>
      </w:r>
      <w:r>
        <w:t xml:space="preserve">DCS </w:t>
      </w:r>
      <w:r>
        <w:rPr>
          <w:lang w:val="zh-CN"/>
        </w:rPr>
        <w:t>部分相当于一次调频精确控制的</w:t>
      </w:r>
      <w:r>
        <w:t>P</w:t>
      </w:r>
      <w:r>
        <w:rPr>
          <w:rFonts w:hint="eastAsia"/>
        </w:rPr>
        <w:t>I</w:t>
      </w:r>
      <w:r>
        <w:t>D</w:t>
      </w:r>
      <w:r>
        <w:rPr>
          <w:lang w:val="zh-CN"/>
        </w:rPr>
        <w:t xml:space="preserve">修正环节，如果参数整定不合理，会出现 </w:t>
      </w:r>
      <w:r>
        <w:t>DEH</w:t>
      </w:r>
      <w:r>
        <w:rPr>
          <w:lang w:val="zh-CN"/>
        </w:rPr>
        <w:t>与</w:t>
      </w:r>
      <w:r>
        <w:t>DCS</w:t>
      </w:r>
      <w:r>
        <w:rPr>
          <w:lang w:val="zh-CN"/>
        </w:rPr>
        <w:t>调频动作不一致，从而导致调频负荷在上升阶段，出现一次反向调节过程</w:t>
      </w:r>
      <w:r>
        <w:rPr>
          <w:rFonts w:hint="eastAsia"/>
          <w:lang w:val="zh-CN"/>
        </w:rPr>
        <w:t>。</w:t>
      </w:r>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01" w:name="_Toc514253821"/>
      <w:bookmarkStart w:id="602" w:name="_Toc8391"/>
      <w:bookmarkStart w:id="603" w:name="_Toc17509"/>
      <w:bookmarkStart w:id="604" w:name="_Toc25074"/>
      <w:bookmarkStart w:id="605" w:name="_Toc29534"/>
      <w:r>
        <w:rPr>
          <w:rFonts w:hint="eastAsia" w:ascii="黑体" w:hAnsi="黑体" w:eastAsia="黑体" w:cs="Times New Roman"/>
          <w:b w:val="0"/>
          <w:bCs/>
          <w:kern w:val="2"/>
          <w:sz w:val="24"/>
          <w:szCs w:val="32"/>
          <w:lang w:val="en-US" w:eastAsia="zh-CN" w:bidi="ar-SA"/>
        </w:rPr>
        <w:t>6.3.2</w:t>
      </w:r>
      <w:r>
        <w:rPr>
          <w:rFonts w:hint="eastAsia" w:ascii="黑体" w:hAnsi="黑体" w:eastAsia="黑体" w:cs="Times New Roman"/>
          <w:b w:val="0"/>
          <w:bCs/>
          <w:kern w:val="2"/>
          <w:sz w:val="24"/>
          <w:szCs w:val="32"/>
          <w:lang w:val="zh-CN" w:eastAsia="zh-CN" w:bidi="ar-SA"/>
        </w:rPr>
        <w:t>基于凝结水节流的一次调频优化控制逻辑设计</w:t>
      </w:r>
      <w:bookmarkEnd w:id="601"/>
      <w:bookmarkEnd w:id="602"/>
      <w:bookmarkEnd w:id="603"/>
      <w:bookmarkEnd w:id="604"/>
      <w:bookmarkEnd w:id="605"/>
    </w:p>
    <w:p>
      <w:pPr>
        <w:ind w:firstLine="420"/>
      </w:pPr>
      <w:r>
        <w:rPr>
          <w:lang w:val="zh-CN"/>
        </w:rPr>
        <w:t>根据以上章节的分析可知，凝结水调频能够有效提高机组一次调频能力，对电网应对突发大</w:t>
      </w:r>
      <w:r>
        <w:rPr>
          <w:rFonts w:hint="eastAsia"/>
          <w:lang w:val="zh-CN"/>
        </w:rPr>
        <w:t>幅</w:t>
      </w:r>
      <w:r>
        <w:rPr>
          <w:lang w:val="zh-CN"/>
        </w:rPr>
        <w:t>负荷扰动和维护电网稳定性都具有重要作用。但凝结水调频的响应速度与汽轮机高压调门相比较</w:t>
      </w:r>
      <w:r>
        <w:rPr>
          <w:rFonts w:hint="eastAsia"/>
          <w:lang w:val="zh-CN"/>
        </w:rPr>
        <w:t>慢</w:t>
      </w:r>
      <w:r>
        <w:rPr>
          <w:lang w:val="zh-CN"/>
        </w:rPr>
        <w:t>，响应时间一般在5</w:t>
      </w:r>
      <w:r>
        <w:rPr>
          <w:rFonts w:hint="eastAsia"/>
        </w:rPr>
        <w:t>~</w:t>
      </w:r>
      <w:r>
        <w:rPr>
          <w:lang w:val="zh-CN"/>
        </w:rPr>
        <w:t>15秒之间。这对于绝大多数电网频率的小扰动来说，不仅无法发挥出有益作用，而且其负荷调节作用的滞后会导致一次调频信号消失后的负荷扰动作用，引起负荷调节回路的振荡, 对系统反而具有不利的影响</w:t>
      </w:r>
      <w:r>
        <w:rPr>
          <w:rFonts w:hint="eastAsia"/>
          <w:lang w:val="zh-CN"/>
        </w:rPr>
        <w:t>；</w:t>
      </w:r>
      <w:r>
        <w:rPr>
          <w:lang w:val="zh-CN"/>
        </w:rPr>
        <w:t>此外，凝结水调频会影响机组除氧器水位的控制, 不适合长期连续使用</w:t>
      </w:r>
      <w:r>
        <w:rPr>
          <w:rFonts w:hint="eastAsia"/>
          <w:lang w:val="zh-CN"/>
        </w:rPr>
        <w:t>。</w:t>
      </w:r>
      <w:r>
        <w:rPr>
          <w:lang w:val="zh-CN"/>
        </w:rPr>
        <w:t>因此，凝结水调频的应用</w:t>
      </w:r>
      <w:r>
        <w:rPr>
          <w:rFonts w:hint="eastAsia"/>
          <w:lang w:val="zh-CN"/>
        </w:rPr>
        <w:t>需</w:t>
      </w:r>
      <w:r>
        <w:rPr>
          <w:lang w:val="zh-CN"/>
        </w:rPr>
        <w:t>结合机组升降负荷能力的瓶颈, 和凝结水调频的自身特点，在保</w:t>
      </w:r>
      <w:r>
        <w:rPr>
          <w:rFonts w:hint="eastAsia"/>
          <w:lang w:val="zh-CN"/>
        </w:rPr>
        <w:t>障</w:t>
      </w:r>
      <w:r>
        <w:rPr>
          <w:lang w:val="zh-CN"/>
        </w:rPr>
        <w:t>机组安全稳定性的前提下，充分发挥凝结水调频的作用</w:t>
      </w:r>
      <w:r>
        <w:rPr>
          <w:rFonts w:hint="eastAsia"/>
          <w:lang w:val="zh-CN"/>
        </w:rPr>
        <w:t>。</w:t>
      </w:r>
    </w:p>
    <w:p>
      <w:pPr>
        <w:ind w:firstLine="420"/>
      </w:pPr>
      <w:r>
        <w:rPr>
          <w:lang w:val="zh-CN"/>
        </w:rPr>
        <w:t>拫据以上分析，总结凝结水调频应用的原则如下：</w:t>
      </w:r>
    </w:p>
    <w:p>
      <w:pPr>
        <w:ind w:firstLine="420"/>
      </w:pPr>
      <w:r>
        <w:rPr>
          <w:lang w:val="zh-CN"/>
        </w:rPr>
        <w:t>不响应绝大多数电网频率的小扰动，仅响应较大频率偏差</w:t>
      </w:r>
      <w:r>
        <w:rPr>
          <w:rFonts w:hint="eastAsia"/>
          <w:lang w:val="zh-CN"/>
        </w:rPr>
        <w:t>；</w:t>
      </w:r>
    </w:p>
    <w:p>
      <w:pPr>
        <w:ind w:firstLine="420"/>
      </w:pPr>
      <w:r>
        <w:rPr>
          <w:lang w:val="zh-CN"/>
        </w:rPr>
        <w:t>动作持续时间限制在安全范围</w:t>
      </w:r>
      <w:r>
        <w:t>（2.5-3</w:t>
      </w:r>
      <w:r>
        <w:rPr>
          <w:lang w:val="zh-CN"/>
        </w:rPr>
        <w:t>分钟）内，并针对机组的变负荷瓶颈期（一般超临界机组锅炉燃料的负荷响应时间约</w:t>
      </w:r>
      <w:r>
        <w:t>2.5-3</w:t>
      </w:r>
      <w:r>
        <w:rPr>
          <w:lang w:val="zh-CN"/>
        </w:rPr>
        <w:t>分钟）</w:t>
      </w:r>
      <w:r>
        <w:t>，</w:t>
      </w:r>
      <w:r>
        <w:rPr>
          <w:lang w:val="zh-CN"/>
        </w:rPr>
        <w:t>发挥凝结水调频作用；</w:t>
      </w:r>
    </w:p>
    <w:p>
      <w:pPr>
        <w:ind w:firstLine="420"/>
      </w:pPr>
      <w:r>
        <w:rPr>
          <w:lang w:val="zh-CN"/>
        </w:rPr>
        <w:t>凝结水调频幅度需做一定的限制，对除氧器水位、凝汽器水位、各低加水位、给水泵最小流置、凝结水母管压力等进行必要的保护</w:t>
      </w:r>
      <w:r>
        <w:rPr>
          <w:rFonts w:hint="eastAsia"/>
        </w:rPr>
        <w:t>；</w:t>
      </w:r>
    </w:p>
    <w:p>
      <w:pPr>
        <w:ind w:firstLine="420"/>
      </w:pPr>
      <w:r>
        <w:rPr>
          <w:lang w:val="zh-CN"/>
        </w:rPr>
        <w:t>基于以上设计原则，设计了凝结水调频的控制回路，原理如图</w:t>
      </w:r>
      <w:r>
        <w:rPr>
          <w:rFonts w:hint="eastAsia"/>
        </w:rPr>
        <w:t>3-</w:t>
      </w:r>
      <w:r>
        <w:rPr>
          <w:rFonts w:hint="eastAsia"/>
          <w:lang w:val="zh-CN"/>
        </w:rPr>
        <w:t>4</w:t>
      </w:r>
      <w:r>
        <w:rPr>
          <w:lang w:val="zh-CN"/>
        </w:rPr>
        <w:t>所示</w:t>
      </w:r>
      <w:r>
        <w:rPr>
          <w:rFonts w:hint="eastAsia"/>
          <w:lang w:val="zh-CN"/>
        </w:rPr>
        <w:t>。</w:t>
      </w:r>
      <w:r>
        <w:rPr>
          <w:lang w:val="zh-CN"/>
        </w:rPr>
        <w:t>该控制回路包括以下三个部分：</w:t>
      </w:r>
    </w:p>
    <w:p>
      <w:r>
        <w:drawing>
          <wp:inline distT="0" distB="0" distL="114300" distR="114300">
            <wp:extent cx="4832985" cy="3903345"/>
            <wp:effectExtent l="0" t="0" r="5715" b="1905"/>
            <wp:docPr id="5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descr="IMG_256"/>
                    <pic:cNvPicPr>
                      <a:picLocks noChangeAspect="1"/>
                    </pic:cNvPicPr>
                  </pic:nvPicPr>
                  <pic:blipFill>
                    <a:blip r:embed="rId338"/>
                    <a:stretch>
                      <a:fillRect/>
                    </a:stretch>
                  </pic:blipFill>
                  <pic:spPr>
                    <a:xfrm>
                      <a:off x="0" y="0"/>
                      <a:ext cx="4832985" cy="3903345"/>
                    </a:xfrm>
                    <a:prstGeom prst="rect">
                      <a:avLst/>
                    </a:prstGeom>
                    <a:noFill/>
                    <a:ln w="9525">
                      <a:noFill/>
                    </a:ln>
                  </pic:spPr>
                </pic:pic>
              </a:graphicData>
            </a:graphic>
          </wp:inline>
        </w:drawing>
      </w:r>
    </w:p>
    <w:p>
      <w:pPr>
        <w:jc w:val="center"/>
      </w:pPr>
      <w:r>
        <w:rPr>
          <w:lang w:val="zh-CN"/>
        </w:rPr>
        <w:t>图</w:t>
      </w:r>
      <w:r>
        <w:rPr>
          <w:rFonts w:hint="eastAsia"/>
        </w:rPr>
        <w:t>3-4凝结</w:t>
      </w:r>
      <w:r>
        <w:rPr>
          <w:lang w:val="zh-CN"/>
        </w:rPr>
        <w:t>水节</w:t>
      </w:r>
      <w:r>
        <w:rPr>
          <w:rFonts w:hint="eastAsia"/>
        </w:rPr>
        <w:t>流</w:t>
      </w:r>
      <w:r>
        <w:rPr>
          <w:lang w:val="zh-CN"/>
        </w:rPr>
        <w:t>参与一次调</w:t>
      </w:r>
      <w:r>
        <w:rPr>
          <w:rFonts w:hint="eastAsia"/>
          <w:lang w:val="zh-CN"/>
        </w:rPr>
        <w:t>频</w:t>
      </w:r>
      <w:r>
        <w:rPr>
          <w:lang w:val="zh-CN"/>
        </w:rPr>
        <w:t>的</w:t>
      </w:r>
      <w:r>
        <w:rPr>
          <w:rFonts w:hint="eastAsia"/>
          <w:lang w:val="zh-CN"/>
        </w:rPr>
        <w:t>控</w:t>
      </w:r>
      <w:r>
        <w:rPr>
          <w:lang w:val="zh-CN"/>
        </w:rPr>
        <w:t>制</w:t>
      </w:r>
      <w:r>
        <w:rPr>
          <w:rFonts w:hint="eastAsia"/>
          <w:lang w:val="zh-CN"/>
        </w:rPr>
        <w:t>回路框图</w:t>
      </w:r>
    </w:p>
    <w:p>
      <w:pPr>
        <w:ind w:firstLine="420"/>
      </w:pPr>
      <w:r>
        <w:rPr>
          <w:lang w:val="zh-CN"/>
        </w:rPr>
        <w:t>第1部分为凝结水流</w:t>
      </w:r>
      <w:r>
        <w:rPr>
          <w:rFonts w:hint="eastAsia"/>
        </w:rPr>
        <w:t>量</w:t>
      </w:r>
      <w:r>
        <w:rPr>
          <w:lang w:val="zh-CN"/>
        </w:rPr>
        <w:t>偏差指令计算部分</w:t>
      </w:r>
      <w:r>
        <w:rPr>
          <w:rFonts w:hint="eastAsia"/>
          <w:lang w:val="zh-CN"/>
        </w:rPr>
        <w:t>。</w:t>
      </w:r>
      <w:r>
        <w:rPr>
          <w:lang w:val="zh-CN"/>
        </w:rPr>
        <w:t>当机组频率偏差</w:t>
      </w:r>
      <w:r>
        <w:rPr>
          <w:rFonts w:hint="eastAsia"/>
          <w:lang w:val="zh-CN"/>
        </w:rPr>
        <w:t>△</w:t>
      </w:r>
      <w:r>
        <w:rPr>
          <w:rFonts w:hint="eastAsia"/>
        </w:rPr>
        <w:t>f</w:t>
      </w:r>
      <w:r>
        <w:rPr>
          <w:lang w:val="zh-CN"/>
        </w:rPr>
        <w:t>经过低信号监视器</w:t>
      </w:r>
      <w:r>
        <w:rPr>
          <w:rFonts w:hint="eastAsia"/>
        </w:rPr>
        <w:t>Lfl</w:t>
      </w:r>
      <w:r>
        <w:t xml:space="preserve"> (</w:t>
      </w:r>
      <w:r>
        <w:rPr>
          <w:lang w:val="zh-CN"/>
        </w:rPr>
        <w:t>最低限</w:t>
      </w:r>
      <w:r>
        <w:t>0.0433Hz,</w:t>
      </w:r>
      <w:r>
        <w:rPr>
          <w:lang w:val="zh-CN"/>
        </w:rPr>
        <w:t>即对应转速</w:t>
      </w:r>
      <w:r>
        <w:t>2.6rpm),以及PMU</w:t>
      </w:r>
      <w:r>
        <w:rPr>
          <w:lang w:val="zh-CN"/>
        </w:rPr>
        <w:t>电网大扰动信号经过脉冲时间设置为3秒的脉冲触发器之后，两个输出信号做“与”运算，并送入选择器</w:t>
      </w:r>
      <w:r>
        <w:t>Td</w:t>
      </w:r>
      <w:r>
        <w:rPr>
          <w:lang w:val="zh-CN"/>
        </w:rPr>
        <w:t>的判断端</w:t>
      </w:r>
      <w:r>
        <w:rPr>
          <w:rFonts w:hint="eastAsia"/>
          <w:lang w:val="zh-CN"/>
        </w:rPr>
        <w:t>口</w:t>
      </w:r>
      <w:r>
        <w:rPr>
          <w:rFonts w:hint="eastAsia"/>
        </w:rPr>
        <w:t>FLAG。</w:t>
      </w:r>
      <w:r>
        <w:rPr>
          <w:lang w:val="zh-CN"/>
        </w:rPr>
        <w:t>另外，机组频率偏差</w:t>
      </w:r>
      <w:r>
        <w:rPr>
          <w:rFonts w:hint="eastAsia"/>
          <w:lang w:val="zh-CN"/>
        </w:rPr>
        <w:t>△</w:t>
      </w:r>
      <w:r>
        <w:rPr>
          <w:rFonts w:hint="eastAsia"/>
        </w:rPr>
        <w:t>f</w:t>
      </w:r>
      <w:r>
        <w:rPr>
          <w:lang w:val="zh-CN"/>
        </w:rPr>
        <w:t>还通过调频控制死区判断以及功率增量函数</w:t>
      </w:r>
      <w:r>
        <w:t>F(N)</w:t>
      </w:r>
      <w:r>
        <w:rPr>
          <w:lang w:val="zh-CN"/>
        </w:rPr>
        <w:t>计算后得出功率增</w:t>
      </w:r>
      <w:r>
        <w:rPr>
          <w:rFonts w:hint="eastAsia"/>
          <w:lang w:val="zh-CN"/>
        </w:rPr>
        <w:t>量</w:t>
      </w:r>
      <w:r>
        <w:rPr>
          <w:lang w:val="zh-CN"/>
        </w:rPr>
        <w:t>信号</w:t>
      </w:r>
      <w:r>
        <w:rPr>
          <w:rFonts w:hint="eastAsia"/>
          <w:lang w:val="zh-CN"/>
        </w:rPr>
        <w:t>△</w:t>
      </w:r>
      <w:r>
        <w:t>N,</w:t>
      </w:r>
      <w:r>
        <w:rPr>
          <w:lang w:val="zh-CN"/>
        </w:rPr>
        <w:t>该信号经过选择器</w:t>
      </w:r>
      <w:r>
        <w:t xml:space="preserve">Ta </w:t>
      </w:r>
      <w:r>
        <w:rPr>
          <w:lang w:val="zh-CN"/>
        </w:rPr>
        <w:t>的</w:t>
      </w:r>
      <w:r>
        <w:t>Y</w:t>
      </w:r>
      <w:r>
        <w:rPr>
          <w:lang w:val="zh-CN"/>
        </w:rPr>
        <w:t>端口送入凝结水流量偏差指令函数</w:t>
      </w:r>
      <w:r>
        <w:t>F(D),</w:t>
      </w:r>
      <w:r>
        <w:rPr>
          <w:lang w:val="zh-CN"/>
        </w:rPr>
        <w:t>凝结水流</w:t>
      </w:r>
      <w:r>
        <w:rPr>
          <w:rFonts w:hint="eastAsia"/>
          <w:lang w:val="zh-CN"/>
        </w:rPr>
        <w:t>量</w:t>
      </w:r>
      <w:r>
        <w:rPr>
          <w:lang w:val="zh-CN"/>
        </w:rPr>
        <w:t>偏差指令函数</w:t>
      </w:r>
      <w:r>
        <w:t>F(D)</w:t>
      </w:r>
      <w:r>
        <w:rPr>
          <w:lang w:val="zh-CN"/>
        </w:rPr>
        <w:t>根据所接收到的功率增</w:t>
      </w:r>
      <w:r>
        <w:rPr>
          <w:rFonts w:hint="eastAsia"/>
          <w:lang w:val="zh-CN"/>
        </w:rPr>
        <w:t>量</w:t>
      </w:r>
      <w:r>
        <w:rPr>
          <w:lang w:val="zh-CN"/>
        </w:rPr>
        <w:t>信号</w:t>
      </w:r>
      <w:r>
        <w:rPr>
          <w:rFonts w:hint="eastAsia"/>
          <w:lang w:val="zh-CN"/>
        </w:rPr>
        <w:t>△</w:t>
      </w:r>
      <w:r>
        <w:t>N</w:t>
      </w:r>
      <w:r>
        <w:rPr>
          <w:lang w:val="zh-CN"/>
        </w:rPr>
        <w:t>和机组负荷信号</w:t>
      </w:r>
      <w:r>
        <w:t>Ne</w:t>
      </w:r>
      <w:r>
        <w:rPr>
          <w:lang w:val="zh-CN"/>
        </w:rPr>
        <w:t>计算出凝结水流量偏差，经过</w:t>
      </w:r>
      <w:r>
        <w:t>限幅处</w:t>
      </w:r>
      <w:r>
        <w:rPr>
          <w:lang w:val="zh-CN"/>
        </w:rPr>
        <w:t>理后得出修正后的凝结水流</w:t>
      </w:r>
      <w:r>
        <w:rPr>
          <w:rFonts w:hint="eastAsia"/>
        </w:rPr>
        <w:t>量</w:t>
      </w:r>
      <w:r>
        <w:rPr>
          <w:lang w:val="zh-CN"/>
        </w:rPr>
        <w:t>偏差指令</w:t>
      </w:r>
      <w:r>
        <w:rPr>
          <w:rFonts w:hint="eastAsia"/>
          <w:lang w:val="zh-CN"/>
        </w:rPr>
        <w:t>△</w:t>
      </w:r>
      <w:r>
        <w:t>D</w:t>
      </w:r>
      <w:r>
        <w:rPr>
          <w:rFonts w:hint="eastAsia"/>
        </w:rPr>
        <w:t>。</w:t>
      </w:r>
      <w:r>
        <w:rPr>
          <w:lang w:val="zh-CN"/>
        </w:rPr>
        <w:t>此外，手动输入模块</w:t>
      </w:r>
      <w:r>
        <w:t xml:space="preserve">Va </w:t>
      </w:r>
      <w:r>
        <w:rPr>
          <w:lang w:val="zh-CN"/>
        </w:rPr>
        <w:t>和</w:t>
      </w:r>
      <w:r>
        <w:t>Vd</w:t>
      </w:r>
      <w:r>
        <w:rPr>
          <w:lang w:val="zh-CN"/>
        </w:rPr>
        <w:t>的输出端口分别送入选择器</w:t>
      </w:r>
      <w:r>
        <w:t>Ta</w:t>
      </w:r>
      <w:r>
        <w:rPr>
          <w:lang w:val="zh-CN"/>
        </w:rPr>
        <w:t>和</w:t>
      </w:r>
      <w:r>
        <w:t>Td</w:t>
      </w:r>
      <w:r>
        <w:rPr>
          <w:lang w:val="zh-CN"/>
        </w:rPr>
        <w:t>的</w:t>
      </w:r>
      <w:r>
        <w:t>N</w:t>
      </w:r>
      <w:r>
        <w:rPr>
          <w:lang w:val="zh-CN"/>
        </w:rPr>
        <w:t>端口和</w:t>
      </w:r>
      <w:r>
        <w:t>Y</w:t>
      </w:r>
      <w:r>
        <w:rPr>
          <w:lang w:val="zh-CN"/>
        </w:rPr>
        <w:t>端口</w:t>
      </w:r>
      <w:r>
        <w:rPr>
          <w:rFonts w:hint="eastAsia"/>
        </w:rPr>
        <w:t>。</w:t>
      </w:r>
    </w:p>
    <w:p>
      <w:pPr>
        <w:ind w:firstLine="420"/>
      </w:pPr>
      <w:r>
        <w:rPr>
          <w:lang w:val="zh-CN"/>
        </w:rPr>
        <w:t>第2部分为凝结水节流调节时间计算部分</w:t>
      </w:r>
      <w:r>
        <w:rPr>
          <w:rFonts w:hint="eastAsia"/>
          <w:lang w:val="zh-CN"/>
        </w:rPr>
        <w:t>。</w:t>
      </w:r>
      <w:r>
        <w:rPr>
          <w:lang w:val="zh-CN"/>
        </w:rPr>
        <w:t>其主要组成为</w:t>
      </w:r>
      <w:r>
        <w:rPr>
          <w:rFonts w:hint="eastAsia"/>
          <w:lang w:val="zh-CN"/>
        </w:rPr>
        <w:t>，</w:t>
      </w:r>
      <w:r>
        <w:rPr>
          <w:lang w:val="zh-CN"/>
        </w:rPr>
        <w:t>第</w:t>
      </w:r>
      <w:r>
        <w:rPr>
          <w:rFonts w:hint="eastAsia"/>
        </w:rPr>
        <w:t>1</w:t>
      </w:r>
      <w:r>
        <w:rPr>
          <w:lang w:val="zh-CN"/>
        </w:rPr>
        <w:t>部分产生的功率增量信号</w:t>
      </w:r>
      <w:r>
        <w:rPr>
          <w:rFonts w:hint="eastAsia"/>
          <w:lang w:val="zh-CN"/>
        </w:rPr>
        <w:t>△</w:t>
      </w:r>
      <w:r>
        <w:t>N</w:t>
      </w:r>
      <w:r>
        <w:rPr>
          <w:lang w:val="zh-CN"/>
        </w:rPr>
        <w:t>经过高信号监视器</w:t>
      </w:r>
      <w:r>
        <w:t>Hnl</w:t>
      </w:r>
      <w:r>
        <w:rPr>
          <w:lang w:val="zh-CN"/>
        </w:rPr>
        <w:t>判断后送入脉冲触发器的输入端口</w:t>
      </w:r>
      <w:r>
        <w:rPr>
          <w:rFonts w:hint="eastAsia"/>
        </w:rPr>
        <w:t>I</w:t>
      </w:r>
      <w:r>
        <w:t xml:space="preserve">N1, </w:t>
      </w:r>
      <w:r>
        <w:rPr>
          <w:lang w:val="zh-CN"/>
        </w:rPr>
        <w:t>脉冲触发器的输出信号送入选择器</w:t>
      </w:r>
      <w:r>
        <w:t>Tb</w:t>
      </w:r>
      <w:r>
        <w:rPr>
          <w:lang w:val="zh-CN"/>
        </w:rPr>
        <w:t>的判断端口</w:t>
      </w:r>
      <w:r>
        <w:t>FLAG,</w:t>
      </w:r>
      <w:r>
        <w:rPr>
          <w:lang w:val="zh-CN"/>
        </w:rPr>
        <w:t xml:space="preserve">另外，手动输入模块 </w:t>
      </w:r>
      <w:r>
        <w:t>Vb</w:t>
      </w:r>
      <w:r>
        <w:rPr>
          <w:lang w:val="zh-CN"/>
        </w:rPr>
        <w:t>的输出端口送入选择器</w:t>
      </w:r>
      <w:r>
        <w:t>Tb</w:t>
      </w:r>
      <w:r>
        <w:rPr>
          <w:lang w:val="zh-CN"/>
        </w:rPr>
        <w:t>的</w:t>
      </w:r>
      <w:r>
        <w:t>N</w:t>
      </w:r>
      <w:r>
        <w:rPr>
          <w:lang w:val="zh-CN"/>
        </w:rPr>
        <w:t>端口，第1部分产生的凝结水流</w:t>
      </w:r>
      <w:r>
        <w:rPr>
          <w:rFonts w:hint="eastAsia"/>
          <w:lang w:val="zh-CN"/>
        </w:rPr>
        <w:t>量</w:t>
      </w:r>
      <w:r>
        <w:rPr>
          <w:lang w:val="zh-CN"/>
        </w:rPr>
        <w:t>偏差指令</w:t>
      </w:r>
      <w:r>
        <w:rPr>
          <w:rFonts w:hint="eastAsia"/>
          <w:lang w:val="zh-CN"/>
        </w:rPr>
        <w:t>△</w:t>
      </w:r>
      <w:r>
        <w:t xml:space="preserve">D </w:t>
      </w:r>
      <w:r>
        <w:rPr>
          <w:lang w:val="zh-CN"/>
        </w:rPr>
        <w:t>送入选择器</w:t>
      </w:r>
      <w:r>
        <w:t>Tb</w:t>
      </w:r>
      <w:r>
        <w:rPr>
          <w:lang w:val="zh-CN"/>
        </w:rPr>
        <w:t>的</w:t>
      </w:r>
      <w:r>
        <w:t>Y</w:t>
      </w:r>
      <w:r>
        <w:rPr>
          <w:lang w:val="zh-CN"/>
        </w:rPr>
        <w:t>端口</w:t>
      </w:r>
      <w:r>
        <w:rPr>
          <w:rFonts w:hint="eastAsia"/>
          <w:lang w:val="zh-CN"/>
        </w:rPr>
        <w:t>。</w:t>
      </w:r>
      <w:r>
        <w:rPr>
          <w:lang w:val="zh-CN"/>
        </w:rPr>
        <w:t>调节时间函数</w:t>
      </w:r>
      <w:r>
        <w:t>F</w:t>
      </w:r>
      <w:r>
        <w:rPr>
          <w:rFonts w:hint="eastAsia"/>
        </w:rPr>
        <w:t>(t)</w:t>
      </w:r>
      <w:r>
        <w:rPr>
          <w:lang w:val="zh-CN"/>
        </w:rPr>
        <w:t>根据所接收到的凝结水流童偏差指令</w:t>
      </w:r>
      <w:r>
        <w:rPr>
          <w:rFonts w:hint="eastAsia"/>
          <w:lang w:val="zh-CN"/>
        </w:rPr>
        <w:t>△</w:t>
      </w:r>
      <w:r>
        <w:t>D、</w:t>
      </w:r>
      <w:r>
        <w:rPr>
          <w:lang w:val="zh-CN"/>
        </w:rPr>
        <w:t>凝结水流置</w:t>
      </w:r>
      <w:r>
        <w:t>D</w:t>
      </w:r>
      <w:r>
        <w:rPr>
          <w:rFonts w:hint="eastAsia"/>
        </w:rPr>
        <w:t>c</w:t>
      </w:r>
      <w:r>
        <w:t>w、</w:t>
      </w:r>
      <w:r>
        <w:rPr>
          <w:lang w:val="zh-CN"/>
        </w:rPr>
        <w:t>给水流</w:t>
      </w:r>
      <w:r>
        <w:rPr>
          <w:rFonts w:hint="eastAsia"/>
          <w:lang w:val="zh-CN"/>
        </w:rPr>
        <w:t>量</w:t>
      </w:r>
      <w:r>
        <w:t>Dfw</w:t>
      </w:r>
      <w:r>
        <w:rPr>
          <w:lang w:val="zh-CN"/>
        </w:rPr>
        <w:t>和除氧器水位等信号计算出凝结水节流调节时间</w:t>
      </w:r>
      <w:r>
        <w:rPr>
          <w:rFonts w:hint="eastAsia"/>
        </w:rPr>
        <w:t>tl</w:t>
      </w:r>
      <w:r>
        <w:t>,</w:t>
      </w:r>
      <w:r>
        <w:rPr>
          <w:lang w:val="zh-CN"/>
        </w:rPr>
        <w:t xml:space="preserve">该信号送入脉冲触发器的脉冲时间设罝端口 </w:t>
      </w:r>
      <w:r>
        <w:t>TARG</w:t>
      </w:r>
      <w:r>
        <w:rPr>
          <w:rFonts w:hint="eastAsia"/>
        </w:rPr>
        <w:t xml:space="preserve"> ：</w:t>
      </w:r>
    </w:p>
    <w:p>
      <w:pPr>
        <w:ind w:firstLine="420"/>
      </w:pPr>
      <w:r>
        <w:rPr>
          <w:lang w:val="zh-CN"/>
        </w:rPr>
        <w:t>第3部分为凝结水节流安全触发信号部分</w:t>
      </w:r>
      <w:r>
        <w:rPr>
          <w:rFonts w:hint="eastAsia"/>
          <w:lang w:val="zh-CN"/>
        </w:rPr>
        <w:t>。</w:t>
      </w:r>
      <w:r>
        <w:rPr>
          <w:lang w:val="zh-CN"/>
        </w:rPr>
        <w:t>凝泵出口压力、凝结水流量偏差指令、凝汽器水位和除氧器水位分别经过高低信号监视器</w:t>
      </w:r>
      <w:r>
        <w:t>Ha</w:t>
      </w:r>
      <w:r>
        <w:rPr>
          <w:rFonts w:hint="eastAsia"/>
        </w:rPr>
        <w:t>1</w:t>
      </w:r>
      <w:r>
        <w:t>La</w:t>
      </w:r>
      <w:r>
        <w:rPr>
          <w:rFonts w:hint="eastAsia"/>
        </w:rPr>
        <w:t>1</w:t>
      </w:r>
      <w:r>
        <w:t>、Ha2La2、 Ha3La3</w:t>
      </w:r>
      <w:r>
        <w:rPr>
          <w:lang w:val="zh-CN"/>
        </w:rPr>
        <w:t>和</w:t>
      </w:r>
      <w:r>
        <w:t>Ha4La4</w:t>
      </w:r>
      <w:r>
        <w:rPr>
          <w:lang w:val="zh-CN"/>
        </w:rPr>
        <w:t>判断后做"或”运算，其输出信号一方面送入选择器</w:t>
      </w:r>
      <w:r>
        <w:t>Tc</w:t>
      </w:r>
      <w:r>
        <w:rPr>
          <w:lang w:val="zh-CN"/>
        </w:rPr>
        <w:t xml:space="preserve">的判断端口 </w:t>
      </w:r>
      <w:r>
        <w:t>FLAG,</w:t>
      </w:r>
      <w:r>
        <w:rPr>
          <w:lang w:val="zh-CN"/>
        </w:rPr>
        <w:t xml:space="preserve">另一方面做“取反”运算并与手自动切换信号做“与”运算，输出信号送入第1部分选择器的判断端口 </w:t>
      </w:r>
      <w:r>
        <w:t>FLAG。</w:t>
      </w:r>
      <w:r>
        <w:rPr>
          <w:lang w:val="zh-CN"/>
        </w:rPr>
        <w:t>另外，手动输入模块</w:t>
      </w:r>
      <w:r>
        <w:t>Vc</w:t>
      </w:r>
      <w:r>
        <w:rPr>
          <w:lang w:val="zh-CN"/>
        </w:rPr>
        <w:t>的输出端口送入选择器</w:t>
      </w:r>
      <w:r>
        <w:t>Tc</w:t>
      </w:r>
      <w:r>
        <w:rPr>
          <w:rFonts w:hint="eastAsia"/>
        </w:rPr>
        <w:t>的</w:t>
      </w:r>
      <w:r>
        <w:t>Y</w:t>
      </w:r>
      <w:r>
        <w:rPr>
          <w:lang w:val="zh-CN"/>
        </w:rPr>
        <w:t>端口，第2部分中选择器</w:t>
      </w:r>
      <w:r>
        <w:t>Tb</w:t>
      </w:r>
      <w:r>
        <w:rPr>
          <w:lang w:val="zh-CN"/>
        </w:rPr>
        <w:t>的输出信号送入选择器</w:t>
      </w:r>
      <w:r>
        <w:t>Tc</w:t>
      </w:r>
      <w:r>
        <w:rPr>
          <w:lang w:val="zh-CN"/>
        </w:rPr>
        <w:t>的</w:t>
      </w:r>
      <w:r>
        <w:t>N</w:t>
      </w:r>
      <w:r>
        <w:rPr>
          <w:lang w:val="zh-CN"/>
        </w:rPr>
        <w:t>端</w:t>
      </w:r>
      <w:r>
        <w:rPr>
          <w:rFonts w:hint="eastAsia"/>
        </w:rPr>
        <w:t>口。</w:t>
      </w:r>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06" w:name="_Toc24229"/>
      <w:bookmarkStart w:id="607" w:name="_Toc20993"/>
      <w:bookmarkStart w:id="608" w:name="_Toc514253822"/>
      <w:bookmarkStart w:id="609" w:name="_Toc24710"/>
      <w:bookmarkStart w:id="610" w:name="_Toc23728"/>
      <w:r>
        <w:rPr>
          <w:rFonts w:hint="eastAsia" w:ascii="黑体" w:hAnsi="黑体" w:eastAsia="黑体" w:cs="Times New Roman"/>
          <w:b w:val="0"/>
          <w:bCs/>
          <w:kern w:val="2"/>
          <w:sz w:val="24"/>
          <w:szCs w:val="32"/>
          <w:lang w:val="en-US" w:eastAsia="zh-CN" w:bidi="ar-SA"/>
        </w:rPr>
        <w:t>6.3.3</w:t>
      </w:r>
      <w:r>
        <w:rPr>
          <w:rFonts w:hint="eastAsia" w:ascii="黑体" w:hAnsi="黑体" w:eastAsia="黑体" w:cs="Times New Roman"/>
          <w:b w:val="0"/>
          <w:bCs/>
          <w:kern w:val="2"/>
          <w:sz w:val="24"/>
          <w:szCs w:val="32"/>
          <w:lang w:val="zh-CN" w:eastAsia="zh-CN" w:bidi="ar-SA"/>
        </w:rPr>
        <w:t>小</w:t>
      </w:r>
      <w:bookmarkEnd w:id="606"/>
      <w:bookmarkEnd w:id="607"/>
      <w:r>
        <w:rPr>
          <w:rFonts w:hint="eastAsia" w:ascii="黑体" w:hAnsi="黑体" w:eastAsia="黑体" w:cs="Times New Roman"/>
          <w:b w:val="0"/>
          <w:bCs/>
          <w:kern w:val="2"/>
          <w:sz w:val="24"/>
          <w:szCs w:val="32"/>
          <w:lang w:val="zh-CN" w:eastAsia="zh-CN" w:bidi="ar-SA"/>
        </w:rPr>
        <w:t>结</w:t>
      </w:r>
      <w:bookmarkEnd w:id="608"/>
      <w:bookmarkEnd w:id="609"/>
      <w:bookmarkEnd w:id="610"/>
    </w:p>
    <w:p>
      <w:pPr>
        <w:ind w:firstLine="420"/>
      </w:pPr>
      <w:r>
        <w:rPr>
          <w:lang w:val="zh-CN"/>
        </w:rPr>
        <w:t>基于上述分析，可得基于凝结水节流的一次调频优化控制逻辑主要特性如下</w:t>
      </w:r>
      <w:r>
        <w:rPr>
          <w:rFonts w:hint="eastAsia"/>
        </w:rPr>
        <w:t>。</w:t>
      </w:r>
    </w:p>
    <w:p>
      <w:pPr>
        <w:ind w:firstLine="420"/>
      </w:pPr>
      <w:r>
        <w:rPr>
          <w:lang w:val="zh-CN"/>
        </w:rPr>
        <w:t>1</w:t>
      </w:r>
      <w:r>
        <w:rPr>
          <w:rFonts w:hint="eastAsia"/>
          <w:lang w:val="zh-CN"/>
        </w:rPr>
        <w:t>）</w:t>
      </w:r>
      <w:r>
        <w:rPr>
          <w:lang w:val="zh-CN"/>
        </w:rPr>
        <w:t>凝结水调频回路为开环控制回路，直接根据电网频率偏差、凝结水调频死</w:t>
      </w:r>
      <w:r>
        <w:rPr>
          <w:rFonts w:hint="eastAsia"/>
          <w:lang w:val="zh-CN"/>
        </w:rPr>
        <w:t>区</w:t>
      </w:r>
      <w:r>
        <w:rPr>
          <w:lang w:val="zh-CN"/>
        </w:rPr>
        <w:t>和调速不等率</w:t>
      </w:r>
      <w:r>
        <w:rPr>
          <w:rFonts w:hint="eastAsia"/>
          <w:lang w:val="zh-CN"/>
        </w:rPr>
        <w:t>，</w:t>
      </w:r>
      <w:r>
        <w:rPr>
          <w:lang w:val="zh-CN"/>
        </w:rPr>
        <w:t>计算响应电网一次调频的指令信号，不对实际负荷反馈</w:t>
      </w:r>
      <w:r>
        <w:rPr>
          <w:rFonts w:hint="eastAsia"/>
          <w:lang w:val="zh-CN"/>
        </w:rPr>
        <w:t>。</w:t>
      </w:r>
    </w:p>
    <w:p>
      <w:pPr>
        <w:ind w:firstLine="420"/>
      </w:pPr>
      <w:r>
        <w:rPr>
          <w:lang w:val="zh-CN"/>
        </w:rPr>
        <w:t>2</w:t>
      </w:r>
      <w:r>
        <w:rPr>
          <w:rFonts w:hint="eastAsia"/>
          <w:lang w:val="zh-CN"/>
        </w:rPr>
        <w:t>）</w:t>
      </w:r>
      <w:r>
        <w:rPr>
          <w:lang w:val="zh-CN"/>
        </w:rPr>
        <w:t>作为火电机组核心设备的锅炉与汽轮机的调节惯性存在较大差异，这导 致实际火电机组升降负荷（主要为升负荷）存在一个瓶颈期</w:t>
      </w:r>
      <w:r>
        <w:rPr>
          <w:rFonts w:hint="eastAsia"/>
          <w:lang w:val="zh-CN"/>
        </w:rPr>
        <w:t>，</w:t>
      </w:r>
      <w:r>
        <w:rPr>
          <w:lang w:val="zh-CN"/>
        </w:rPr>
        <w:t>即汽轮机调门动作 10秒左右以后至锅炉燃料有效发挥作用的</w:t>
      </w:r>
      <w:r>
        <w:t>2-3</w:t>
      </w:r>
      <w:r>
        <w:rPr>
          <w:lang w:val="zh-CN"/>
        </w:rPr>
        <w:t>分钟之间，凝结水节流调频回路设计为针对火电机组这一升降负荷瓶颈期（</w:t>
      </w:r>
      <w:r>
        <w:rPr>
          <w:rFonts w:hint="eastAsia"/>
        </w:rPr>
        <w:t>10</w:t>
      </w:r>
      <w:r>
        <w:rPr>
          <w:lang w:val="zh-CN"/>
        </w:rPr>
        <w:t>秒至3分钟左右）起作用，可有效弥补大扰动一次调频暴露出来的火电机组响应能力的短板</w:t>
      </w:r>
      <w:r>
        <w:rPr>
          <w:rFonts w:hint="eastAsia"/>
          <w:lang w:val="zh-CN"/>
        </w:rPr>
        <w:t>；</w:t>
      </w:r>
    </w:p>
    <w:p>
      <w:pPr>
        <w:ind w:firstLine="420"/>
      </w:pPr>
      <w:r>
        <w:rPr>
          <w:lang w:val="zh-CN"/>
        </w:rPr>
        <w:t>3</w:t>
      </w:r>
      <w:r>
        <w:rPr>
          <w:rFonts w:hint="eastAsia"/>
          <w:lang w:val="zh-CN"/>
        </w:rPr>
        <w:t>）</w:t>
      </w:r>
      <w:r>
        <w:rPr>
          <w:lang w:val="zh-CN"/>
        </w:rPr>
        <w:t>凝结水节流调频不响应电网频率小扰动。通过对大扰动信号的判别，实现对</w:t>
      </w:r>
      <w:r>
        <w:rPr>
          <w:rFonts w:hint="eastAsia"/>
          <w:lang w:val="zh-CN"/>
        </w:rPr>
        <w:t>频繁</w:t>
      </w:r>
      <w:r>
        <w:rPr>
          <w:lang w:val="zh-CN"/>
        </w:rPr>
        <w:t>发生的大电网一次调频小扰动不响应，对需要持续功率支</w:t>
      </w:r>
      <w:r>
        <w:rPr>
          <w:rFonts w:hint="eastAsia"/>
          <w:lang w:val="zh-CN"/>
        </w:rPr>
        <w:t>撑</w:t>
      </w:r>
      <w:r>
        <w:rPr>
          <w:lang w:val="zh-CN"/>
        </w:rPr>
        <w:t>的大扰动进行响应。既避免了机组回热加热系统的频繁波动，确保机组运行稳定，又提</w:t>
      </w:r>
      <w:r>
        <w:rPr>
          <w:rFonts w:hint="eastAsia"/>
          <w:lang w:val="zh-CN"/>
        </w:rPr>
        <w:t>高</w:t>
      </w:r>
      <w:r>
        <w:rPr>
          <w:lang w:val="zh-CN"/>
        </w:rPr>
        <w:t>了电网大扰动期间的安全性</w:t>
      </w:r>
      <w:r>
        <w:rPr>
          <w:rFonts w:hint="eastAsia"/>
          <w:lang w:val="zh-CN"/>
        </w:rPr>
        <w:t>。</w:t>
      </w:r>
    </w:p>
    <w:p>
      <w:pPr>
        <w:ind w:firstLine="420"/>
        <w:rPr>
          <w:lang w:val="zh-CN"/>
        </w:rPr>
      </w:pPr>
      <w:r>
        <w:t>4</w:t>
      </w:r>
      <w:r>
        <w:rPr>
          <w:rFonts w:hint="eastAsia"/>
        </w:rPr>
        <w:t>）</w:t>
      </w:r>
      <w:r>
        <w:rPr>
          <w:lang w:val="zh-CN"/>
        </w:rPr>
        <w:t>凝结水节流调频对较大电网频率扰动的机组调频能力提升效果显著</w:t>
      </w:r>
      <w:r>
        <w:rPr>
          <w:rFonts w:hint="eastAsia"/>
          <w:lang w:val="zh-CN"/>
        </w:rPr>
        <w:t>。</w:t>
      </w:r>
      <w:r>
        <w:rPr>
          <w:lang w:val="zh-CN"/>
        </w:rPr>
        <w:t>由于凝结水节流调频采用电网频率大扰动判断信号作为启动条件，只有电网大频率扰动才能瀲发凝结水调频作用，这将提升火电机组在面临联络线闭锁等大型负荷扰动时对电网的频率支撑能力</w:t>
      </w:r>
      <w:r>
        <w:rPr>
          <w:rFonts w:hint="eastAsia"/>
          <w:lang w:val="zh-CN"/>
        </w:rPr>
        <w:t>。</w:t>
      </w:r>
    </w:p>
    <w:p>
      <w:pPr>
        <w:pStyle w:val="2"/>
        <w:numPr>
          <w:ilvl w:val="0"/>
          <w:numId w:val="0"/>
        </w:numPr>
        <w:ind w:leftChars="0"/>
        <w:rPr>
          <w:rFonts w:hint="eastAsia" w:ascii="黑体" w:hAnsi="宋体" w:eastAsia="黑体" w:cs="Times New Roman"/>
          <w:b w:val="0"/>
          <w:bCs w:val="0"/>
          <w:kern w:val="2"/>
          <w:sz w:val="28"/>
          <w:szCs w:val="28"/>
          <w:lang w:val="en-US" w:eastAsia="zh-CN" w:bidi="ar-SA"/>
        </w:rPr>
      </w:pPr>
      <w:bookmarkStart w:id="611" w:name="_Toc514253823"/>
      <w:bookmarkStart w:id="612" w:name="_Toc13387"/>
      <w:bookmarkStart w:id="613" w:name="_Toc29867"/>
      <w:r>
        <w:rPr>
          <w:rFonts w:hint="eastAsia" w:ascii="黑体" w:hAnsi="宋体" w:eastAsia="黑体" w:cs="Times New Roman"/>
          <w:b w:val="0"/>
          <w:bCs w:val="0"/>
          <w:kern w:val="2"/>
          <w:sz w:val="28"/>
          <w:szCs w:val="28"/>
          <w:lang w:val="en-US" w:eastAsia="zh-CN" w:bidi="ar-SA"/>
        </w:rPr>
        <w:t>6.4凝结水节流调频技术对机组运行稳定性的影响</w:t>
      </w:r>
      <w:bookmarkEnd w:id="611"/>
      <w:bookmarkEnd w:id="612"/>
      <w:bookmarkEnd w:id="613"/>
    </w:p>
    <w:p>
      <w:pPr>
        <w:ind w:firstLine="420" w:firstLineChars="0"/>
      </w:pPr>
      <w:r>
        <w:rPr>
          <w:lang w:val="zh-CN"/>
        </w:rPr>
        <w:t>在前文基于凝结水节流的一次调频优化控制逻辑中，已考虑了凝结水节流调 频过程对机组安全稳定性的影响，本章将基于该逻辑对潜在影响机组安全稳定性 的因素逐一分析，分析研宄现有的各种保护设计，排除凝结水节流调频技术中各因素对机组安全性的影响</w:t>
      </w:r>
      <w:r>
        <w:rPr>
          <w:rFonts w:hint="eastAsia"/>
          <w:lang w:val="zh-CN"/>
        </w:rPr>
        <w:t>。</w:t>
      </w:r>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14" w:name="_Toc27379"/>
      <w:bookmarkStart w:id="615" w:name="_Toc514253824"/>
      <w:bookmarkStart w:id="616" w:name="_Toc6870"/>
      <w:r>
        <w:rPr>
          <w:rFonts w:hint="eastAsia" w:ascii="黑体" w:hAnsi="黑体" w:eastAsia="黑体" w:cs="Times New Roman"/>
          <w:b w:val="0"/>
          <w:bCs/>
          <w:kern w:val="2"/>
          <w:sz w:val="24"/>
          <w:szCs w:val="32"/>
          <w:lang w:val="en-US" w:eastAsia="zh-CN" w:bidi="ar-SA"/>
        </w:rPr>
        <w:t>6.4.1</w:t>
      </w:r>
      <w:r>
        <w:rPr>
          <w:rFonts w:hint="eastAsia" w:ascii="黑体" w:hAnsi="黑体" w:eastAsia="黑体" w:cs="Times New Roman"/>
          <w:b w:val="0"/>
          <w:bCs/>
          <w:kern w:val="2"/>
          <w:sz w:val="24"/>
          <w:szCs w:val="32"/>
          <w:lang w:val="zh-CN" w:eastAsia="zh-CN" w:bidi="ar-SA"/>
        </w:rPr>
        <w:t>对除氧器水位的影响</w:t>
      </w:r>
      <w:bookmarkEnd w:id="614"/>
      <w:bookmarkEnd w:id="615"/>
      <w:bookmarkEnd w:id="616"/>
    </w:p>
    <w:p>
      <w:pPr>
        <w:ind w:firstLine="420"/>
      </w:pPr>
      <w:r>
        <w:rPr>
          <w:lang w:val="zh-CN"/>
        </w:rPr>
        <w:t>凝结水节流调频通过动态改变凝结水流量，间接改变除</w:t>
      </w:r>
      <w:r>
        <w:rPr>
          <w:rFonts w:hint="eastAsia"/>
          <w:lang w:val="zh-CN"/>
        </w:rPr>
        <w:t>氧</w:t>
      </w:r>
      <w:r>
        <w:rPr>
          <w:lang w:val="zh-CN"/>
        </w:rPr>
        <w:t>器和低加抽汽</w:t>
      </w:r>
      <w:r>
        <w:rPr>
          <w:rFonts w:hint="eastAsia"/>
          <w:lang w:val="zh-CN"/>
        </w:rPr>
        <w:t>量</w:t>
      </w:r>
      <w:r>
        <w:rPr>
          <w:lang w:val="zh-CN"/>
        </w:rPr>
        <w:t>， 从而实现改变进入低压缸做功的蒸汽流量，改变机组出力</w:t>
      </w:r>
      <w:r>
        <w:rPr>
          <w:rFonts w:hint="eastAsia"/>
          <w:lang w:val="zh-CN"/>
        </w:rPr>
        <w:t>，</w:t>
      </w:r>
      <w:r>
        <w:rPr>
          <w:lang w:val="zh-CN"/>
        </w:rPr>
        <w:t>从而辅助机组调频。 然而在不投入凝结水节流调频情况下，火电机组凝结水系统调节的核心目标之</w:t>
      </w:r>
      <w:r>
        <w:t xml:space="preserve">一 </w:t>
      </w:r>
      <w:r>
        <w:rPr>
          <w:rFonts w:hint="eastAsia"/>
          <w:lang w:val="zh-CN"/>
        </w:rPr>
        <w:t>是</w:t>
      </w:r>
      <w:r>
        <w:rPr>
          <w:lang w:val="zh-CN"/>
        </w:rPr>
        <w:t>通过动态调节凝结水流</w:t>
      </w:r>
      <w:r>
        <w:rPr>
          <w:rFonts w:hint="eastAsia"/>
          <w:lang w:val="zh-CN"/>
        </w:rPr>
        <w:t>量</w:t>
      </w:r>
      <w:r>
        <w:rPr>
          <w:lang w:val="zh-CN"/>
        </w:rPr>
        <w:t>保持除</w:t>
      </w:r>
      <w:r>
        <w:rPr>
          <w:rFonts w:hint="eastAsia"/>
          <w:lang w:val="zh-CN"/>
        </w:rPr>
        <w:t>氧</w:t>
      </w:r>
      <w:r>
        <w:rPr>
          <w:lang w:val="zh-CN"/>
        </w:rPr>
        <w:t>器水位的安全稳定</w:t>
      </w:r>
      <w:r>
        <w:rPr>
          <w:rFonts w:hint="eastAsia"/>
          <w:lang w:val="zh-CN"/>
        </w:rPr>
        <w:t>。</w:t>
      </w:r>
      <w:r>
        <w:rPr>
          <w:lang w:val="zh-CN"/>
        </w:rPr>
        <w:t>因此</w:t>
      </w:r>
      <w:r>
        <w:rPr>
          <w:rFonts w:hint="eastAsia"/>
          <w:lang w:val="zh-CN"/>
        </w:rPr>
        <w:t>，</w:t>
      </w:r>
      <w:r>
        <w:rPr>
          <w:lang w:val="zh-CN"/>
        </w:rPr>
        <w:t>在凝结水节流调频过程，将影响凝结水与给水的平衡，引起除氧器水位偏离原始水平。</w:t>
      </w:r>
    </w:p>
    <w:p>
      <w:pPr>
        <w:ind w:firstLine="420"/>
      </w:pPr>
      <w:r>
        <w:rPr>
          <w:lang w:val="zh-CN"/>
        </w:rPr>
        <w:t>然而，作为典型饱和压力容器的除</w:t>
      </w:r>
      <w:r>
        <w:rPr>
          <w:rFonts w:hint="eastAsia"/>
          <w:lang w:val="zh-CN"/>
        </w:rPr>
        <w:t>氧</w:t>
      </w:r>
      <w:r>
        <w:rPr>
          <w:lang w:val="zh-CN"/>
        </w:rPr>
        <w:t>器，其水位并非一定要保持在额定值不 变</w:t>
      </w:r>
      <w:r>
        <w:rPr>
          <w:rFonts w:hint="eastAsia"/>
          <w:lang w:val="zh-CN"/>
        </w:rPr>
        <w:t>。</w:t>
      </w:r>
      <w:r>
        <w:rPr>
          <w:lang w:val="zh-CN"/>
        </w:rPr>
        <w:t>常规除</w:t>
      </w:r>
      <w:r>
        <w:rPr>
          <w:rFonts w:hint="eastAsia"/>
          <w:lang w:val="zh-CN"/>
        </w:rPr>
        <w:t>氧</w:t>
      </w:r>
      <w:r>
        <w:rPr>
          <w:lang w:val="zh-CN"/>
        </w:rPr>
        <w:t>器设罝有水位</w:t>
      </w:r>
      <w:r>
        <w:rPr>
          <w:rFonts w:hint="eastAsia"/>
          <w:lang w:val="zh-CN"/>
        </w:rPr>
        <w:t>高</w:t>
      </w:r>
      <w:r>
        <w:rPr>
          <w:lang w:val="zh-CN"/>
        </w:rPr>
        <w:t>和水位低的</w:t>
      </w:r>
      <w:r>
        <w:rPr>
          <w:rFonts w:hint="eastAsia"/>
          <w:lang w:val="zh-CN"/>
        </w:rPr>
        <w:t>报警。</w:t>
      </w:r>
      <w:r>
        <w:t>一</w:t>
      </w:r>
      <w:r>
        <w:rPr>
          <w:lang w:val="zh-CN"/>
        </w:rPr>
        <w:t>般将报</w:t>
      </w:r>
      <w:r>
        <w:rPr>
          <w:rFonts w:hint="eastAsia"/>
          <w:lang w:val="zh-CN"/>
        </w:rPr>
        <w:t>警</w:t>
      </w:r>
      <w:r>
        <w:rPr>
          <w:lang w:val="zh-CN"/>
        </w:rPr>
        <w:t>按级别分为</w:t>
      </w:r>
      <w:r>
        <w:rPr>
          <w:rFonts w:hint="eastAsia"/>
          <w:lang w:val="zh-CN"/>
        </w:rPr>
        <w:t>“低一”</w:t>
      </w:r>
      <w:r>
        <w:t>或“高一”、“低二”或“高二”和“低三</w:t>
      </w:r>
      <w:r>
        <w:rPr>
          <w:rFonts w:hint="eastAsia"/>
        </w:rPr>
        <w:t>“</w:t>
      </w:r>
      <w:r>
        <w:t>或“高三”报</w:t>
      </w:r>
      <w:r>
        <w:rPr>
          <w:rFonts w:hint="eastAsia"/>
        </w:rPr>
        <w:t>警。</w:t>
      </w:r>
      <w:r>
        <w:t xml:space="preserve">其中只有水位偏差极大，达 </w:t>
      </w:r>
      <w:r>
        <w:rPr>
          <w:lang w:val="zh-CN"/>
        </w:rPr>
        <w:t>到“低三”或“高三”报</w:t>
      </w:r>
      <w:r>
        <w:rPr>
          <w:rFonts w:hint="eastAsia"/>
          <w:lang w:val="zh-CN"/>
        </w:rPr>
        <w:t>警</w:t>
      </w:r>
      <w:r>
        <w:rPr>
          <w:lang w:val="zh-CN"/>
        </w:rPr>
        <w:t>时，才触发紧急保护回路，对水位进行紧忽干预和调整。 “低一”与“高一”这一最小报</w:t>
      </w:r>
      <w:r>
        <w:rPr>
          <w:rFonts w:hint="eastAsia"/>
          <w:lang w:val="zh-CN"/>
        </w:rPr>
        <w:t>警</w:t>
      </w:r>
      <w:r>
        <w:rPr>
          <w:lang w:val="zh-CN"/>
        </w:rPr>
        <w:t>限值之间一般不小于</w:t>
      </w:r>
      <w:r>
        <w:t>400mm,</w:t>
      </w:r>
      <w:r>
        <w:rPr>
          <w:lang w:val="zh-CN"/>
        </w:rPr>
        <w:t>除</w:t>
      </w:r>
      <w:r>
        <w:rPr>
          <w:rFonts w:hint="eastAsia"/>
          <w:lang w:val="zh-CN"/>
        </w:rPr>
        <w:t>氧</w:t>
      </w:r>
      <w:r>
        <w:rPr>
          <w:lang w:val="zh-CN"/>
        </w:rPr>
        <w:t>器水位在这一区 域内变化</w:t>
      </w:r>
      <w:r>
        <w:rPr>
          <w:rFonts w:hint="eastAsia"/>
          <w:lang w:val="zh-CN"/>
        </w:rPr>
        <w:t>，</w:t>
      </w:r>
      <w:r>
        <w:rPr>
          <w:lang w:val="zh-CN"/>
        </w:rPr>
        <w:t>并不影响机组的安全稳定性，对除氧器的除氧性能的影响也可忽略不 计</w:t>
      </w:r>
      <w:r>
        <w:rPr>
          <w:rFonts w:hint="eastAsia"/>
          <w:lang w:val="zh-CN"/>
        </w:rPr>
        <w:t>。</w:t>
      </w:r>
    </w:p>
    <w:p>
      <w:pPr>
        <w:ind w:firstLine="420"/>
      </w:pPr>
      <w:r>
        <w:rPr>
          <w:lang w:val="zh-CN"/>
        </w:rPr>
        <w:t>相对于</w:t>
      </w:r>
      <w:r>
        <w:t>400mm</w:t>
      </w:r>
      <w:r>
        <w:rPr>
          <w:lang w:val="zh-CN"/>
        </w:rPr>
        <w:t>的浮动空间，除氧器一般可支持</w:t>
      </w:r>
      <w:r>
        <w:t>500t/h</w:t>
      </w:r>
      <w:r>
        <w:rPr>
          <w:lang w:val="zh-CN"/>
        </w:rPr>
        <w:t>的水</w:t>
      </w:r>
      <w:r>
        <w:rPr>
          <w:rFonts w:hint="eastAsia"/>
          <w:lang w:val="zh-CN"/>
        </w:rPr>
        <w:t>量</w:t>
      </w:r>
      <w:r>
        <w:rPr>
          <w:lang w:val="zh-CN"/>
        </w:rPr>
        <w:t>偏差连续保持 2分钟以上</w:t>
      </w:r>
      <w:r>
        <w:rPr>
          <w:rFonts w:hint="eastAsia"/>
          <w:lang w:val="zh-CN"/>
        </w:rPr>
        <w:t>。</w:t>
      </w:r>
      <w:r>
        <w:rPr>
          <w:lang w:val="zh-CN"/>
        </w:rPr>
        <w:t>而对于凝结水节流调频来说，该流</w:t>
      </w:r>
      <w:r>
        <w:rPr>
          <w:rFonts w:hint="eastAsia"/>
        </w:rPr>
        <w:t>量</w:t>
      </w:r>
      <w:r>
        <w:rPr>
          <w:lang w:val="zh-CN"/>
        </w:rPr>
        <w:t>及持续时间足以输出足够的变负荷能力以支持机组响应电网一次调频。因此.只</w:t>
      </w:r>
      <w:r>
        <w:rPr>
          <w:rFonts w:hint="eastAsia"/>
          <w:lang w:val="zh-CN"/>
        </w:rPr>
        <w:t>需</w:t>
      </w:r>
      <w:r>
        <w:rPr>
          <w:lang w:val="zh-CN"/>
        </w:rPr>
        <w:t>合理配置凝结水调频控制回路的参数，理顺各种设备和回路异常的保护逻辑，在除氧器水位“低</w:t>
      </w:r>
      <w:r>
        <w:t>一</w:t>
      </w:r>
      <w:r>
        <w:rPr>
          <w:rFonts w:hint="eastAsia"/>
        </w:rPr>
        <w:t>”</w:t>
      </w:r>
      <w:r>
        <w:rPr>
          <w:lang w:val="zh-CN"/>
        </w:rPr>
        <w:t>与“高一” 报警值之间，正常发挥凝结水节流调频的功能，不会对除</w:t>
      </w:r>
      <w:r>
        <w:rPr>
          <w:rFonts w:hint="eastAsia"/>
          <w:lang w:val="zh-CN"/>
        </w:rPr>
        <w:t>氧</w:t>
      </w:r>
      <w:r>
        <w:rPr>
          <w:lang w:val="zh-CN"/>
        </w:rPr>
        <w:t>器水位安全造成影响， 因这是除</w:t>
      </w:r>
      <w:r>
        <w:rPr>
          <w:rFonts w:hint="eastAsia"/>
          <w:lang w:val="zh-CN"/>
        </w:rPr>
        <w:t>氧</w:t>
      </w:r>
      <w:r>
        <w:rPr>
          <w:lang w:val="zh-CN"/>
        </w:rPr>
        <w:t>器水位的正常运行范围</w:t>
      </w:r>
      <w:r>
        <w:rPr>
          <w:rFonts w:hint="eastAsia"/>
          <w:lang w:val="zh-CN"/>
        </w:rPr>
        <w:t>。</w:t>
      </w:r>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17" w:name="_Toc514253825"/>
      <w:bookmarkStart w:id="618" w:name="_Toc29121"/>
      <w:bookmarkStart w:id="619" w:name="_Toc24626"/>
      <w:r>
        <w:rPr>
          <w:rFonts w:hint="eastAsia" w:ascii="黑体" w:hAnsi="黑体" w:eastAsia="黑体" w:cs="Times New Roman"/>
          <w:b w:val="0"/>
          <w:bCs/>
          <w:kern w:val="2"/>
          <w:sz w:val="24"/>
          <w:szCs w:val="32"/>
          <w:lang w:val="en-US" w:eastAsia="zh-CN" w:bidi="ar-SA"/>
        </w:rPr>
        <w:t>6.4.2</w:t>
      </w:r>
      <w:r>
        <w:rPr>
          <w:rFonts w:hint="eastAsia" w:ascii="黑体" w:hAnsi="黑体" w:eastAsia="黑体" w:cs="Times New Roman"/>
          <w:b w:val="0"/>
          <w:bCs/>
          <w:kern w:val="2"/>
          <w:sz w:val="24"/>
          <w:szCs w:val="32"/>
          <w:lang w:val="zh-CN" w:eastAsia="zh-CN" w:bidi="ar-SA"/>
        </w:rPr>
        <w:t>对凝汽器热井水位的影响</w:t>
      </w:r>
      <w:bookmarkEnd w:id="617"/>
      <w:bookmarkEnd w:id="618"/>
      <w:bookmarkEnd w:id="619"/>
    </w:p>
    <w:p>
      <w:pPr>
        <w:ind w:firstLine="420"/>
      </w:pPr>
      <w:r>
        <w:rPr>
          <w:lang w:val="zh-CN"/>
        </w:rPr>
        <w:t>常规情况下，在凝结水调频过程中</w:t>
      </w:r>
      <w:r>
        <w:rPr>
          <w:rFonts w:hint="eastAsia"/>
          <w:lang w:val="zh-CN"/>
        </w:rPr>
        <w:t>，</w:t>
      </w:r>
      <w:r>
        <w:rPr>
          <w:lang w:val="zh-CN"/>
        </w:rPr>
        <w:t>汽轮机排汽的凝结</w:t>
      </w:r>
      <w:r>
        <w:rPr>
          <w:rFonts w:hint="eastAsia"/>
          <w:lang w:val="zh-CN"/>
        </w:rPr>
        <w:t>量</w:t>
      </w:r>
      <w:r>
        <w:rPr>
          <w:lang w:val="zh-CN"/>
        </w:rPr>
        <w:t>和凝泵吸入的凝结水流</w:t>
      </w:r>
      <w:r>
        <w:rPr>
          <w:rFonts w:hint="eastAsia"/>
          <w:lang w:val="zh-CN"/>
        </w:rPr>
        <w:t>量</w:t>
      </w:r>
      <w:r>
        <w:rPr>
          <w:lang w:val="zh-CN"/>
        </w:rPr>
        <w:t>处于动态平衡过程中，凝结水流</w:t>
      </w:r>
      <w:r>
        <w:rPr>
          <w:rFonts w:hint="eastAsia"/>
          <w:lang w:val="zh-CN"/>
        </w:rPr>
        <w:t>量</w:t>
      </w:r>
      <w:r>
        <w:rPr>
          <w:lang w:val="zh-CN"/>
        </w:rPr>
        <w:t>的主动变化会影响这一水位平衡，因此凝结水调频除了直接影响除氧器水位平衡外，其调节过程也会对凝汽器水位的平衡造成一定影响</w:t>
      </w:r>
      <w:r>
        <w:rPr>
          <w:rFonts w:hint="eastAsia"/>
          <w:lang w:val="zh-CN"/>
        </w:rPr>
        <w:t>。</w:t>
      </w:r>
    </w:p>
    <w:p>
      <w:pPr>
        <w:ind w:firstLine="420"/>
      </w:pPr>
      <w:r>
        <w:rPr>
          <w:rFonts w:hint="eastAsia"/>
          <w:lang w:val="zh-CN"/>
        </w:rPr>
        <w:t>一</w:t>
      </w:r>
      <w:r>
        <w:rPr>
          <w:lang w:val="zh-CN"/>
        </w:rPr>
        <w:t>方面，凝汽器水位与除</w:t>
      </w:r>
      <w:r>
        <w:rPr>
          <w:rFonts w:hint="eastAsia"/>
          <w:lang w:val="zh-CN"/>
        </w:rPr>
        <w:t>氧</w:t>
      </w:r>
      <w:r>
        <w:rPr>
          <w:lang w:val="zh-CN"/>
        </w:rPr>
        <w:t>器水位为一对此消彼长的相关水位，凝结水流</w:t>
      </w:r>
      <w:r>
        <w:rPr>
          <w:rFonts w:hint="eastAsia"/>
          <w:lang w:val="zh-CN"/>
        </w:rPr>
        <w:t>量</w:t>
      </w:r>
      <w:r>
        <w:rPr>
          <w:lang w:val="zh-CN"/>
        </w:rPr>
        <w:t>可看作单位时间内从凝汽器热井输送到除</w:t>
      </w:r>
      <w:r>
        <w:rPr>
          <w:rFonts w:hint="eastAsia"/>
          <w:lang w:val="zh-CN"/>
        </w:rPr>
        <w:t>氧</w:t>
      </w:r>
      <w:r>
        <w:rPr>
          <w:lang w:val="zh-CN"/>
        </w:rPr>
        <w:t>器的水量。因此，一般除</w:t>
      </w:r>
      <w:r>
        <w:rPr>
          <w:rFonts w:hint="eastAsia"/>
          <w:lang w:val="zh-CN"/>
        </w:rPr>
        <w:t>氧</w:t>
      </w:r>
      <w:r>
        <w:rPr>
          <w:lang w:val="zh-CN"/>
        </w:rPr>
        <w:t>器水位</w:t>
      </w:r>
      <w:r>
        <w:rPr>
          <w:rFonts w:hint="eastAsia"/>
          <w:lang w:val="zh-CN"/>
        </w:rPr>
        <w:t>偏</w:t>
      </w:r>
      <w:r>
        <w:rPr>
          <w:lang w:val="zh-CN"/>
        </w:rPr>
        <w:t>高对应凝汽器水位偏低，反之除</w:t>
      </w:r>
      <w:r>
        <w:rPr>
          <w:rFonts w:hint="eastAsia"/>
          <w:lang w:val="zh-CN"/>
        </w:rPr>
        <w:t>氧</w:t>
      </w:r>
      <w:r>
        <w:rPr>
          <w:lang w:val="zh-CN"/>
        </w:rPr>
        <w:t>器水位偏低对应凝汽器水位偏高</w:t>
      </w:r>
      <w:r>
        <w:rPr>
          <w:rFonts w:hint="eastAsia"/>
          <w:lang w:val="zh-CN"/>
        </w:rPr>
        <w:t>，</w:t>
      </w:r>
      <w:r>
        <w:rPr>
          <w:lang w:val="zh-CN"/>
        </w:rPr>
        <w:t>只要除</w:t>
      </w:r>
      <w:r>
        <w:rPr>
          <w:rFonts w:hint="eastAsia"/>
          <w:lang w:val="zh-CN"/>
        </w:rPr>
        <w:t>氧</w:t>
      </w:r>
      <w:r>
        <w:rPr>
          <w:lang w:val="zh-CN"/>
        </w:rPr>
        <w:t>器水位得到很好控制，凝汽器水位也将会保持在合理范围内</w:t>
      </w:r>
      <w:r>
        <w:rPr>
          <w:rFonts w:hint="eastAsia"/>
          <w:lang w:val="zh-CN"/>
        </w:rPr>
        <w:t>。</w:t>
      </w:r>
      <w:r>
        <w:rPr>
          <w:lang w:val="zh-CN"/>
        </w:rPr>
        <w:t>此外，与除</w:t>
      </w:r>
      <w:r>
        <w:rPr>
          <w:rFonts w:hint="eastAsia"/>
          <w:lang w:val="zh-CN"/>
        </w:rPr>
        <w:t>氧</w:t>
      </w:r>
      <w:r>
        <w:rPr>
          <w:lang w:val="zh-CN"/>
        </w:rPr>
        <w:t>器水位类似，凝汽器热井水位也有对应的“低一”或“高一”</w:t>
      </w:r>
      <w:r>
        <w:rPr>
          <w:rFonts w:hint="eastAsia"/>
          <w:lang w:val="zh-CN"/>
        </w:rPr>
        <w:t>报警</w:t>
      </w:r>
      <w:r>
        <w:rPr>
          <w:lang w:val="zh-CN"/>
        </w:rPr>
        <w:t>，参照除氧器的限制处理方式即可实现对凝汽器热井水位的保护</w:t>
      </w:r>
      <w:r>
        <w:rPr>
          <w:rFonts w:hint="eastAsia"/>
          <w:lang w:val="zh-CN"/>
        </w:rPr>
        <w:t>。</w:t>
      </w:r>
      <w:r>
        <w:rPr>
          <w:lang w:val="zh-CN"/>
        </w:rPr>
        <w:t>另一方面，常规机组控制逻辑在增加给水流</w:t>
      </w:r>
      <w:r>
        <w:rPr>
          <w:rFonts w:hint="eastAsia"/>
          <w:lang w:val="zh-CN"/>
        </w:rPr>
        <w:t>量</w:t>
      </w:r>
      <w:r>
        <w:rPr>
          <w:lang w:val="zh-CN"/>
        </w:rPr>
        <w:t>的同时会在除氧器水位控制回路中自动提前增加凝结水</w:t>
      </w:r>
      <w:r>
        <w:rPr>
          <w:rFonts w:hint="eastAsia"/>
          <w:lang w:val="zh-CN"/>
        </w:rPr>
        <w:t>量，</w:t>
      </w:r>
      <w:r>
        <w:rPr>
          <w:lang w:val="zh-CN"/>
        </w:rPr>
        <w:t>造成的影响与上述低加水位类似</w:t>
      </w:r>
      <w:r>
        <w:rPr>
          <w:rFonts w:hint="eastAsia"/>
          <w:lang w:val="zh-CN"/>
        </w:rPr>
        <w:t>。</w:t>
      </w:r>
      <w:r>
        <w:rPr>
          <w:lang w:val="zh-CN"/>
        </w:rPr>
        <w:t>因此，只要设置好凝汽器热井水位的报警限制保护，便可有效实现对凝汽器热井水位的保护，消除不安全风险</w:t>
      </w:r>
      <w:r>
        <w:rPr>
          <w:rFonts w:hint="eastAsia"/>
          <w:lang w:val="zh-CN"/>
        </w:rPr>
        <w:t>。</w:t>
      </w:r>
    </w:p>
    <w:p>
      <w:pPr>
        <w:pStyle w:val="3"/>
        <w:numPr>
          <w:numId w:val="0"/>
        </w:numPr>
        <w:ind w:leftChars="0"/>
      </w:pPr>
      <w:bookmarkStart w:id="620" w:name="_Toc514253826"/>
      <w:bookmarkStart w:id="621" w:name="_Toc23282"/>
      <w:bookmarkStart w:id="622" w:name="_Toc8687"/>
      <w:r>
        <w:rPr>
          <w:rFonts w:hint="eastAsia" w:ascii="黑体" w:hAnsi="黑体" w:eastAsia="黑体" w:cs="Times New Roman"/>
          <w:b w:val="0"/>
          <w:bCs/>
          <w:kern w:val="2"/>
          <w:sz w:val="24"/>
          <w:szCs w:val="32"/>
          <w:lang w:val="en-US" w:eastAsia="zh-CN" w:bidi="ar-SA"/>
        </w:rPr>
        <w:t>6.4.3</w:t>
      </w:r>
      <w:r>
        <w:rPr>
          <w:rFonts w:hint="eastAsia" w:ascii="黑体" w:hAnsi="黑体" w:eastAsia="黑体" w:cs="Times New Roman"/>
          <w:b w:val="0"/>
          <w:bCs/>
          <w:kern w:val="2"/>
          <w:sz w:val="24"/>
          <w:szCs w:val="32"/>
          <w:lang w:val="zh-CN" w:eastAsia="zh-CN" w:bidi="ar-SA"/>
        </w:rPr>
        <w:t>对凝结水母管压力的影响</w:t>
      </w:r>
      <w:bookmarkEnd w:id="620"/>
      <w:bookmarkEnd w:id="621"/>
      <w:bookmarkEnd w:id="622"/>
    </w:p>
    <w:p>
      <w:pPr>
        <w:ind w:firstLine="420"/>
      </w:pPr>
      <w:r>
        <w:rPr>
          <w:lang w:val="zh-CN"/>
        </w:rPr>
        <w:t>凝结水调频在参与一次调频的过程中将通过凝结水泵变频或除氧器水位调 节阀的节流控制，实现凝结水流</w:t>
      </w:r>
      <w:r>
        <w:rPr>
          <w:rFonts w:hint="eastAsia"/>
          <w:lang w:val="zh-CN"/>
        </w:rPr>
        <w:t>量</w:t>
      </w:r>
      <w:r>
        <w:rPr>
          <w:lang w:val="zh-CN"/>
        </w:rPr>
        <w:t>的动态调节</w:t>
      </w:r>
      <w:r>
        <w:rPr>
          <w:rFonts w:hint="eastAsia"/>
        </w:rPr>
        <w:t>。</w:t>
      </w:r>
      <w:r>
        <w:rPr>
          <w:lang w:val="zh-CN"/>
        </w:rPr>
        <w:t>这一动态调节过程将难以避免地对凝结水管道压降和阻力产生影响</w:t>
      </w:r>
      <w:r>
        <w:rPr>
          <w:rFonts w:hint="eastAsia"/>
          <w:lang w:val="zh-CN"/>
        </w:rPr>
        <w:t>。</w:t>
      </w:r>
      <w:r>
        <w:rPr>
          <w:lang w:val="zh-CN"/>
        </w:rPr>
        <w:t>例如，通过凝泵变频降低凝结水流量的同时也会降低凝结水泵的压头；通过除氧器水位调节阀降低凝结水流董的同时也会</w:t>
      </w:r>
      <w:r>
        <w:rPr>
          <w:rFonts w:hint="eastAsia"/>
          <w:lang w:val="zh-CN"/>
        </w:rPr>
        <w:t>提</w:t>
      </w:r>
      <w:r>
        <w:rPr>
          <w:lang w:val="zh-CN"/>
        </w:rPr>
        <w:t>高凝结水管道的阻力和凝泵出口的压力</w:t>
      </w:r>
      <w:r>
        <w:rPr>
          <w:rFonts w:hint="eastAsia"/>
          <w:lang w:val="zh-CN"/>
        </w:rPr>
        <w:t>。</w:t>
      </w:r>
      <w:r>
        <w:rPr>
          <w:lang w:val="zh-CN"/>
        </w:rPr>
        <w:t>而这些变化都会对凝结水母管压力产生 影响</w:t>
      </w:r>
      <w:r>
        <w:rPr>
          <w:rFonts w:hint="eastAsia"/>
          <w:lang w:val="zh-CN"/>
        </w:rPr>
        <w:t>。</w:t>
      </w:r>
    </w:p>
    <w:p>
      <w:pPr>
        <w:ind w:firstLine="420"/>
      </w:pPr>
      <w:r>
        <w:rPr>
          <w:lang w:val="zh-CN"/>
        </w:rPr>
        <w:t>凝结水母管压力本身</w:t>
      </w:r>
      <w:r>
        <w:t>一</w:t>
      </w:r>
      <w:r>
        <w:rPr>
          <w:lang w:val="zh-CN"/>
        </w:rPr>
        <w:t>般不会触及管道的安全问题</w:t>
      </w:r>
      <w:r>
        <w:rPr>
          <w:rFonts w:hint="eastAsia"/>
          <w:lang w:val="zh-CN"/>
        </w:rPr>
        <w:t>。</w:t>
      </w:r>
      <w:r>
        <w:rPr>
          <w:lang w:val="zh-CN"/>
        </w:rPr>
        <w:t>但</w:t>
      </w:r>
      <w:r>
        <w:rPr>
          <w:rFonts w:hint="eastAsia"/>
          <w:lang w:val="zh-CN"/>
        </w:rPr>
        <w:t>部</w:t>
      </w:r>
      <w:r>
        <w:rPr>
          <w:lang w:val="zh-CN"/>
        </w:rPr>
        <w:t>分机组设备的冷却 或密封用水来自于凝结水母管，该母管压力的变化会影响这些辅助冷却用水和密 封用水流</w:t>
      </w:r>
      <w:r>
        <w:rPr>
          <w:rFonts w:hint="eastAsia"/>
          <w:lang w:val="zh-CN"/>
        </w:rPr>
        <w:t>量</w:t>
      </w:r>
      <w:r>
        <w:rPr>
          <w:lang w:val="zh-CN"/>
        </w:rPr>
        <w:t>，从而对上述辅助工艺过程的功能产生影响</w:t>
      </w:r>
      <w:r>
        <w:rPr>
          <w:rFonts w:hint="eastAsia"/>
          <w:lang w:val="zh-CN"/>
        </w:rPr>
        <w:t>。</w:t>
      </w:r>
      <w:r>
        <w:rPr>
          <w:lang w:val="zh-CN"/>
        </w:rPr>
        <w:t>因此，存在这些杂项用水的机组一般都设罝有凝结水母管</w:t>
      </w:r>
      <w:r>
        <w:rPr>
          <w:rFonts w:hint="eastAsia"/>
        </w:rPr>
        <w:t>压</w:t>
      </w:r>
      <w:r>
        <w:rPr>
          <w:lang w:val="zh-CN"/>
        </w:rPr>
        <w:t>力的保护回路，限制凝结水母管压力的变化, 确保母管压力不低于敢低压力</w:t>
      </w:r>
      <w:r>
        <w:rPr>
          <w:rFonts w:hint="eastAsia"/>
          <w:lang w:val="zh-CN"/>
        </w:rPr>
        <w:t>。</w:t>
      </w:r>
      <w:r>
        <w:rPr>
          <w:lang w:val="zh-CN"/>
        </w:rPr>
        <w:t>从而保证各项用水有足够的流</w:t>
      </w:r>
      <w:r>
        <w:rPr>
          <w:rFonts w:hint="eastAsia"/>
        </w:rPr>
        <w:t>量</w:t>
      </w:r>
      <w:r>
        <w:t>,</w:t>
      </w:r>
      <w:r>
        <w:rPr>
          <w:lang w:val="zh-CN"/>
        </w:rPr>
        <w:t>满足工艺流程的需求。</w:t>
      </w:r>
    </w:p>
    <w:p>
      <w:pPr>
        <w:ind w:firstLine="420"/>
      </w:pPr>
      <w:r>
        <w:rPr>
          <w:lang w:val="zh-CN"/>
        </w:rPr>
        <w:t>正因如此，对存在上述风险的机组，除氧器水位调节都配</w:t>
      </w:r>
      <w:r>
        <w:rPr>
          <w:rFonts w:hint="eastAsia"/>
          <w:lang w:val="zh-CN"/>
        </w:rPr>
        <w:t>置</w:t>
      </w:r>
      <w:r>
        <w:rPr>
          <w:lang w:val="zh-CN"/>
        </w:rPr>
        <w:t>有独立的凝结水 母管压力保护回路，在低负荷、低凝结水母管压力的情况下可能触发相关保护回路动作保护凝结水母管压力</w:t>
      </w:r>
      <w:r>
        <w:rPr>
          <w:rFonts w:hint="eastAsia"/>
        </w:rPr>
        <w:t>。</w:t>
      </w:r>
      <w:r>
        <w:rPr>
          <w:lang w:val="zh-CN"/>
        </w:rPr>
        <w:t>这些保护回路与水位调节回路往往是独立的，具有独立的控制手段</w:t>
      </w:r>
      <w:r>
        <w:rPr>
          <w:rFonts w:hint="eastAsia"/>
          <w:lang w:val="zh-CN"/>
        </w:rPr>
        <w:t>。</w:t>
      </w:r>
      <w:r>
        <w:rPr>
          <w:lang w:val="zh-CN"/>
        </w:rPr>
        <w:t>例如，当采用凝结水泵变频控制除氧器水位时</w:t>
      </w:r>
      <w:r>
        <w:t>，一</w:t>
      </w:r>
      <w:r>
        <w:rPr>
          <w:lang w:val="zh-CN"/>
        </w:rPr>
        <w:t>般使用除氧器水位调节阀在压力过低时关小，来保护凝结水母管压力</w:t>
      </w:r>
      <w:r>
        <w:rPr>
          <w:rFonts w:hint="eastAsia"/>
          <w:lang w:val="zh-CN"/>
        </w:rPr>
        <w:t>；</w:t>
      </w:r>
      <w:r>
        <w:rPr>
          <w:lang w:val="zh-CN"/>
        </w:rPr>
        <w:t>或当采用除氧器水位调节阀控制除氧器水位时</w:t>
      </w:r>
      <w:r>
        <w:t>，一</w:t>
      </w:r>
      <w:r>
        <w:rPr>
          <w:lang w:val="zh-CN"/>
        </w:rPr>
        <w:t>般使用凝泵变频或旁路来控制凝结水母管压力</w:t>
      </w:r>
      <w:r>
        <w:rPr>
          <w:rFonts w:hint="eastAsia"/>
          <w:lang w:val="zh-CN"/>
        </w:rPr>
        <w:t>。</w:t>
      </w:r>
      <w:r>
        <w:rPr>
          <w:lang w:val="zh-CN"/>
        </w:rPr>
        <w:t>因 此，凝结水调频技术的引入只作用于除</w:t>
      </w:r>
      <w:r>
        <w:rPr>
          <w:rFonts w:hint="eastAsia"/>
          <w:lang w:val="zh-CN"/>
        </w:rPr>
        <w:t>氧</w:t>
      </w:r>
      <w:r>
        <w:rPr>
          <w:lang w:val="zh-CN"/>
        </w:rPr>
        <w:t>器水位调节回路，不会对原有母管压力保护回路产生妨碍，原</w:t>
      </w:r>
      <w:r>
        <w:rPr>
          <w:rFonts w:hint="eastAsia"/>
          <w:lang w:val="zh-CN"/>
        </w:rPr>
        <w:t>有</w:t>
      </w:r>
      <w:r>
        <w:rPr>
          <w:lang w:val="zh-CN"/>
        </w:rPr>
        <w:t>凝结水母管压力保护回路可保</w:t>
      </w:r>
      <w:r>
        <w:rPr>
          <w:rFonts w:hint="eastAsia"/>
          <w:lang w:val="zh-CN"/>
        </w:rPr>
        <w:t>障</w:t>
      </w:r>
      <w:r>
        <w:rPr>
          <w:lang w:val="zh-CN"/>
        </w:rPr>
        <w:t>凝结水母管压力始终保 持在工艺过程要求的范围内</w:t>
      </w:r>
      <w:r>
        <w:rPr>
          <w:rFonts w:hint="eastAsia"/>
          <w:lang w:val="zh-CN"/>
        </w:rPr>
        <w:t>。</w:t>
      </w:r>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23" w:name="_Toc514253827"/>
      <w:bookmarkStart w:id="624" w:name="_Toc27836"/>
      <w:bookmarkStart w:id="625" w:name="_Toc15093"/>
      <w:r>
        <w:rPr>
          <w:rFonts w:hint="eastAsia" w:ascii="黑体" w:hAnsi="黑体" w:eastAsia="黑体" w:cs="Times New Roman"/>
          <w:b w:val="0"/>
          <w:bCs/>
          <w:kern w:val="2"/>
          <w:sz w:val="24"/>
          <w:szCs w:val="32"/>
          <w:lang w:val="en-US" w:eastAsia="zh-CN" w:bidi="ar-SA"/>
        </w:rPr>
        <w:t>6.4.4</w:t>
      </w:r>
      <w:r>
        <w:rPr>
          <w:rFonts w:hint="eastAsia" w:ascii="黑体" w:hAnsi="黑体" w:eastAsia="黑体" w:cs="Times New Roman"/>
          <w:b w:val="0"/>
          <w:bCs/>
          <w:kern w:val="2"/>
          <w:sz w:val="24"/>
          <w:szCs w:val="32"/>
          <w:lang w:val="zh-CN" w:eastAsia="zh-CN" w:bidi="ar-SA"/>
        </w:rPr>
        <w:t>对低压缸转子轴系的影响</w:t>
      </w:r>
      <w:bookmarkEnd w:id="623"/>
      <w:bookmarkEnd w:id="624"/>
      <w:bookmarkEnd w:id="625"/>
    </w:p>
    <w:p>
      <w:pPr>
        <w:ind w:firstLine="420"/>
      </w:pPr>
      <w:r>
        <w:rPr>
          <w:lang w:val="zh-CN"/>
        </w:rPr>
        <w:t>凝结水节流参与一次调频主要通过凝结水流量的变化间接调整除氧器和</w:t>
      </w:r>
      <w:r>
        <w:rPr>
          <w:rFonts w:hint="eastAsia"/>
          <w:lang w:val="zh-CN"/>
        </w:rPr>
        <w:t>低</w:t>
      </w:r>
      <w:r>
        <w:rPr>
          <w:lang w:val="zh-CN"/>
        </w:rPr>
        <w:t>加抽汽来实现动态改变机组负荷</w:t>
      </w:r>
      <w:r>
        <w:rPr>
          <w:rFonts w:hint="eastAsia"/>
          <w:lang w:val="zh-CN"/>
        </w:rPr>
        <w:t>。</w:t>
      </w:r>
      <w:r>
        <w:rPr>
          <w:lang w:val="zh-CN"/>
        </w:rPr>
        <w:t>这些抽汽一般都来自中压缸排汽和低压缸抽汽,中压缸排汽空间较大，抽汽量的改对中压缸排气的流动影响极小，但低压缸抽汽的大幅变化可能影响低压缸内工质的流动，从而对转子的稳定性产生影响</w:t>
      </w:r>
      <w:r>
        <w:rPr>
          <w:rFonts w:hint="eastAsia"/>
          <w:lang w:val="zh-CN"/>
        </w:rPr>
        <w:t>。</w:t>
      </w:r>
    </w:p>
    <w:p>
      <w:pPr>
        <w:ind w:firstLine="420"/>
      </w:pPr>
      <w:r>
        <w:rPr>
          <w:lang w:val="zh-CN"/>
        </w:rPr>
        <w:t>根据前述分析，凝结水调频一般可实现机组出力产生2-3%的变化。根据汽轮机变工况弗留德尔公式</w:t>
      </w:r>
      <w:r>
        <w:rPr>
          <w:rFonts w:hint="eastAsia"/>
          <w:lang w:val="zh-CN"/>
        </w:rPr>
        <w:t>，</w:t>
      </w:r>
      <w:r>
        <w:rPr>
          <w:lang w:val="zh-CN"/>
        </w:rPr>
        <w:t>对应汽轮机各级抽汽压力和流</w:t>
      </w:r>
      <w:r>
        <w:rPr>
          <w:rFonts w:hint="eastAsia"/>
          <w:lang w:val="zh-CN"/>
        </w:rPr>
        <w:t>量</w:t>
      </w:r>
      <w:r>
        <w:rPr>
          <w:lang w:val="zh-CN"/>
        </w:rPr>
        <w:t>的变化一般也</w:t>
      </w:r>
      <w:r>
        <w:rPr>
          <w:rFonts w:hint="eastAsia"/>
          <w:lang w:val="zh-CN"/>
        </w:rPr>
        <w:t>近似</w:t>
      </w:r>
      <w:r>
        <w:rPr>
          <w:lang w:val="zh-CN"/>
        </w:rPr>
        <w:t>2-3%</w:t>
      </w:r>
      <w:r>
        <w:rPr>
          <w:rFonts w:hint="eastAsia"/>
          <w:lang w:val="zh-CN"/>
        </w:rPr>
        <w:t>。</w:t>
      </w:r>
      <w:r>
        <w:rPr>
          <w:lang w:val="zh-CN"/>
        </w:rPr>
        <w:t>如此</w:t>
      </w:r>
      <w:r>
        <w:rPr>
          <w:rFonts w:hint="eastAsia"/>
          <w:lang w:val="zh-CN"/>
        </w:rPr>
        <w:t>量</w:t>
      </w:r>
      <w:r>
        <w:rPr>
          <w:lang w:val="zh-CN"/>
        </w:rPr>
        <w:t>级的压力和流量变化，对于巨大的低压缸转子来说，不仅不会对轴系稳定产生显著影响</w:t>
      </w:r>
      <w:r>
        <w:rPr>
          <w:rFonts w:hint="eastAsia"/>
          <w:lang w:val="zh-CN"/>
        </w:rPr>
        <w:t>，</w:t>
      </w:r>
      <w:r>
        <w:rPr>
          <w:lang w:val="zh-CN"/>
        </w:rPr>
        <w:t>而且对通流工质流动效率的影响也微乎其微</w:t>
      </w:r>
      <w:r>
        <w:rPr>
          <w:rFonts w:hint="eastAsia"/>
          <w:lang w:val="zh-CN"/>
        </w:rPr>
        <w:t>。</w:t>
      </w:r>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26" w:name="_Toc15546"/>
      <w:bookmarkStart w:id="627" w:name="_Toc514253828"/>
      <w:bookmarkStart w:id="628" w:name="_Toc23071"/>
      <w:r>
        <w:rPr>
          <w:rFonts w:hint="eastAsia" w:ascii="黑体" w:hAnsi="黑体" w:eastAsia="黑体" w:cs="Times New Roman"/>
          <w:b w:val="0"/>
          <w:bCs/>
          <w:kern w:val="2"/>
          <w:sz w:val="24"/>
          <w:szCs w:val="32"/>
          <w:lang w:val="en-US" w:eastAsia="zh-CN" w:bidi="ar-SA"/>
        </w:rPr>
        <w:t>6.4.5小结</w:t>
      </w:r>
      <w:bookmarkEnd w:id="626"/>
      <w:bookmarkEnd w:id="627"/>
      <w:bookmarkEnd w:id="628"/>
    </w:p>
    <w:p>
      <w:pPr>
        <w:ind w:firstLine="420"/>
      </w:pPr>
      <w:r>
        <w:rPr>
          <w:rFonts w:hint="eastAsia"/>
          <w:lang w:val="zh-CN"/>
        </w:rPr>
        <w:t>本</w:t>
      </w:r>
      <w:r>
        <w:rPr>
          <w:rFonts w:hint="eastAsia"/>
          <w:lang w:val="en-US" w:eastAsia="zh-CN"/>
        </w:rPr>
        <w:t>节</w:t>
      </w:r>
      <w:r>
        <w:rPr>
          <w:rFonts w:hint="eastAsia"/>
          <w:lang w:val="zh-CN"/>
        </w:rPr>
        <w:t>根据凝结水节流调频技术特点，深入全面分析了该技术对机组回热加热 系统运行安全性的影响，主要包括对除氧器水位、低压加热器水位、凝汽器热井水位、凝结水母管压力、低压缸转子轴系、除氧器压力及给水稳定方面的影响，通过与机组己有各种保护作用相结合,排除了凝结水调频技术中各因素对机组运行安全性的影响。</w:t>
      </w:r>
    </w:p>
    <w:p>
      <w:pPr>
        <w:pStyle w:val="2"/>
        <w:numPr>
          <w:ilvl w:val="0"/>
          <w:numId w:val="0"/>
        </w:numPr>
        <w:ind w:leftChars="0"/>
        <w:rPr>
          <w:rFonts w:hint="eastAsia" w:ascii="黑体" w:hAnsi="宋体" w:eastAsia="黑体" w:cs="Times New Roman"/>
          <w:b w:val="0"/>
          <w:bCs w:val="0"/>
          <w:kern w:val="2"/>
          <w:sz w:val="28"/>
          <w:szCs w:val="28"/>
          <w:lang w:val="en-US" w:eastAsia="zh-CN" w:bidi="ar-SA"/>
        </w:rPr>
      </w:pPr>
      <w:bookmarkStart w:id="629" w:name="_Toc514253829"/>
      <w:bookmarkStart w:id="630" w:name="_Toc13409"/>
      <w:bookmarkStart w:id="631" w:name="_Toc28448"/>
      <w:r>
        <w:rPr>
          <w:rFonts w:hint="eastAsia" w:ascii="黑体" w:hAnsi="宋体" w:eastAsia="黑体" w:cs="Times New Roman"/>
          <w:b w:val="0"/>
          <w:bCs w:val="0"/>
          <w:kern w:val="2"/>
          <w:sz w:val="28"/>
          <w:szCs w:val="28"/>
          <w:lang w:val="en-US" w:eastAsia="zh-CN" w:bidi="ar-SA"/>
        </w:rPr>
        <w:t>6.5凝结水节流一次调频技术应用</w:t>
      </w:r>
      <w:bookmarkEnd w:id="629"/>
      <w:bookmarkEnd w:id="630"/>
      <w:bookmarkEnd w:id="631"/>
    </w:p>
    <w:p>
      <w:pPr>
        <w:ind w:firstLine="420"/>
      </w:pPr>
      <w:r>
        <w:rPr>
          <w:rFonts w:hint="eastAsia"/>
        </w:rPr>
        <w:t>皖能铜陵发电有限公司5号机组为1050</w:t>
      </w:r>
      <w:r>
        <w:t>MW</w:t>
      </w:r>
      <w:r>
        <w:rPr>
          <w:rFonts w:hint="eastAsia"/>
        </w:rPr>
        <w:t>的超超临界机组，DCS系统为OVITION操作系统皖能铜陵发电有限公司出于对机组经济性的考虑将机组滑压曲线进行了优化（滑压曲线函数见表3-2），正常运行时压力设定值较低，高调门开度较大，节流较小。但是由于高调门开度较大，余量不足，导致机组在一次调频动作时调频品质不佳。遂对5号机组的一次调频策略进行了优化。优化过后的一次调频回路在原有的基础上增加了凝结水调频回路。</w:t>
      </w:r>
    </w:p>
    <w:p>
      <w:pPr>
        <w:rPr>
          <w:rFonts w:ascii="黑体" w:hAnsi="黑体" w:eastAsia="黑体" w:cs="黑体"/>
          <w:b/>
          <w:szCs w:val="21"/>
        </w:rPr>
      </w:pPr>
      <w:r>
        <w:rPr>
          <w:rFonts w:hint="eastAsia" w:ascii="黑体" w:hAnsi="黑体" w:eastAsia="黑体" w:cs="黑体"/>
          <w:b/>
          <w:szCs w:val="21"/>
        </w:rPr>
        <w:t>表3-2 滑压曲线函数</w:t>
      </w:r>
    </w:p>
    <w:tbl>
      <w:tblPr>
        <w:tblStyle w:val="96"/>
        <w:tblW w:w="915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4"/>
        <w:gridCol w:w="667"/>
        <w:gridCol w:w="668"/>
        <w:gridCol w:w="668"/>
        <w:gridCol w:w="667"/>
        <w:gridCol w:w="668"/>
        <w:gridCol w:w="668"/>
        <w:gridCol w:w="667"/>
        <w:gridCol w:w="668"/>
        <w:gridCol w:w="668"/>
        <w:gridCol w:w="667"/>
        <w:gridCol w:w="668"/>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4" w:type="dxa"/>
          </w:tcPr>
          <w:p>
            <w:pPr>
              <w:snapToGrid w:val="0"/>
              <w:spacing w:line="240" w:lineRule="auto"/>
              <w:jc w:val="center"/>
              <w:rPr>
                <w:rFonts w:ascii="宋体" w:hAnsi="宋体" w:eastAsia="宋体"/>
                <w:szCs w:val="21"/>
              </w:rPr>
            </w:pPr>
            <w:bookmarkStart w:id="632" w:name="_Hlk481524504"/>
            <w:r>
              <w:rPr>
                <w:rFonts w:hint="eastAsia" w:ascii="宋体" w:hAnsi="宋体" w:eastAsia="宋体"/>
                <w:szCs w:val="21"/>
              </w:rPr>
              <w:t>负荷指令（MW）</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0</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75</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271.4</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300</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470</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500</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650</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700</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750</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800</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850</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4" w:type="dxa"/>
          </w:tcPr>
          <w:p>
            <w:pPr>
              <w:snapToGrid w:val="0"/>
              <w:spacing w:line="240" w:lineRule="auto"/>
              <w:jc w:val="center"/>
              <w:rPr>
                <w:rFonts w:ascii="宋体" w:hAnsi="宋体" w:eastAsia="宋体"/>
                <w:szCs w:val="21"/>
              </w:rPr>
            </w:pPr>
            <w:r>
              <w:rPr>
                <w:rFonts w:hint="eastAsia" w:ascii="宋体" w:hAnsi="宋体" w:eastAsia="宋体"/>
                <w:szCs w:val="21"/>
              </w:rPr>
              <w:t>压力设定值（MPa）</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8.5</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8.5</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9</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9.6</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12.9</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14</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17</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18.5</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19.7</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21.1</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22.2</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23.2</w:t>
            </w:r>
          </w:p>
        </w:tc>
      </w:tr>
      <w:bookmarkEnd w:id="63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4" w:type="dxa"/>
          </w:tcPr>
          <w:p>
            <w:pPr>
              <w:snapToGrid w:val="0"/>
              <w:spacing w:line="240" w:lineRule="auto"/>
              <w:jc w:val="center"/>
              <w:rPr>
                <w:rFonts w:ascii="宋体" w:hAnsi="宋体" w:eastAsia="宋体"/>
                <w:szCs w:val="21"/>
              </w:rPr>
            </w:pPr>
            <w:r>
              <w:rPr>
                <w:rFonts w:hint="eastAsia" w:ascii="宋体" w:hAnsi="宋体" w:eastAsia="宋体"/>
                <w:szCs w:val="21"/>
              </w:rPr>
              <w:t>负荷指令（MW）</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950</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1000</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1050</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1100</w:t>
            </w:r>
          </w:p>
        </w:tc>
        <w:tc>
          <w:tcPr>
            <w:tcW w:w="668" w:type="dxa"/>
            <w:vAlign w:val="center"/>
          </w:tcPr>
          <w:p>
            <w:pPr>
              <w:snapToGrid w:val="0"/>
              <w:spacing w:line="240" w:lineRule="auto"/>
              <w:jc w:val="center"/>
              <w:rPr>
                <w:rFonts w:ascii="宋体" w:hAnsi="宋体" w:eastAsia="宋体"/>
                <w:sz w:val="18"/>
                <w:szCs w:val="18"/>
              </w:rPr>
            </w:pPr>
          </w:p>
        </w:tc>
        <w:tc>
          <w:tcPr>
            <w:tcW w:w="668" w:type="dxa"/>
            <w:vAlign w:val="center"/>
          </w:tcPr>
          <w:p>
            <w:pPr>
              <w:snapToGrid w:val="0"/>
              <w:spacing w:line="240" w:lineRule="auto"/>
              <w:jc w:val="center"/>
              <w:rPr>
                <w:rFonts w:ascii="宋体" w:hAnsi="宋体" w:eastAsia="宋体"/>
                <w:sz w:val="18"/>
                <w:szCs w:val="18"/>
              </w:rPr>
            </w:pPr>
          </w:p>
        </w:tc>
        <w:tc>
          <w:tcPr>
            <w:tcW w:w="667" w:type="dxa"/>
            <w:vAlign w:val="center"/>
          </w:tcPr>
          <w:p>
            <w:pPr>
              <w:snapToGrid w:val="0"/>
              <w:spacing w:line="240" w:lineRule="auto"/>
              <w:jc w:val="center"/>
              <w:rPr>
                <w:rFonts w:ascii="宋体" w:hAnsi="宋体" w:eastAsia="宋体"/>
                <w:sz w:val="18"/>
                <w:szCs w:val="18"/>
              </w:rPr>
            </w:pPr>
          </w:p>
        </w:tc>
        <w:tc>
          <w:tcPr>
            <w:tcW w:w="668" w:type="dxa"/>
            <w:vAlign w:val="center"/>
          </w:tcPr>
          <w:p>
            <w:pPr>
              <w:snapToGrid w:val="0"/>
              <w:spacing w:line="240" w:lineRule="auto"/>
              <w:jc w:val="center"/>
              <w:rPr>
                <w:rFonts w:ascii="宋体" w:hAnsi="宋体" w:eastAsia="宋体"/>
                <w:sz w:val="18"/>
                <w:szCs w:val="18"/>
              </w:rPr>
            </w:pPr>
          </w:p>
        </w:tc>
        <w:tc>
          <w:tcPr>
            <w:tcW w:w="668" w:type="dxa"/>
            <w:vAlign w:val="center"/>
          </w:tcPr>
          <w:p>
            <w:pPr>
              <w:snapToGrid w:val="0"/>
              <w:spacing w:line="240" w:lineRule="auto"/>
              <w:jc w:val="center"/>
              <w:rPr>
                <w:rFonts w:ascii="宋体" w:hAnsi="宋体" w:eastAsia="宋体"/>
                <w:sz w:val="18"/>
                <w:szCs w:val="18"/>
              </w:rPr>
            </w:pPr>
          </w:p>
        </w:tc>
        <w:tc>
          <w:tcPr>
            <w:tcW w:w="667" w:type="dxa"/>
            <w:vAlign w:val="center"/>
          </w:tcPr>
          <w:p>
            <w:pPr>
              <w:snapToGrid w:val="0"/>
              <w:spacing w:line="240" w:lineRule="auto"/>
              <w:jc w:val="center"/>
              <w:rPr>
                <w:rFonts w:ascii="宋体" w:hAnsi="宋体" w:eastAsia="宋体"/>
                <w:sz w:val="18"/>
                <w:szCs w:val="18"/>
              </w:rPr>
            </w:pPr>
          </w:p>
        </w:tc>
        <w:tc>
          <w:tcPr>
            <w:tcW w:w="668" w:type="dxa"/>
            <w:vAlign w:val="center"/>
          </w:tcPr>
          <w:p>
            <w:pPr>
              <w:snapToGrid w:val="0"/>
              <w:spacing w:line="240" w:lineRule="auto"/>
              <w:jc w:val="center"/>
              <w:rPr>
                <w:rFonts w:ascii="宋体" w:hAnsi="宋体" w:eastAsia="宋体"/>
                <w:sz w:val="18"/>
                <w:szCs w:val="18"/>
              </w:rPr>
            </w:pPr>
          </w:p>
        </w:tc>
        <w:tc>
          <w:tcPr>
            <w:tcW w:w="668" w:type="dxa"/>
            <w:vAlign w:val="center"/>
          </w:tcPr>
          <w:p>
            <w:pPr>
              <w:snapToGrid w:val="0"/>
              <w:spacing w:line="240" w:lineRule="auto"/>
              <w:jc w:val="center"/>
              <w:rPr>
                <w:rFonts w:ascii="宋体" w:hAnsi="宋体" w:eastAsia="宋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44" w:type="dxa"/>
          </w:tcPr>
          <w:p>
            <w:pPr>
              <w:snapToGrid w:val="0"/>
              <w:spacing w:line="240" w:lineRule="auto"/>
              <w:jc w:val="center"/>
              <w:rPr>
                <w:rFonts w:ascii="宋体" w:hAnsi="宋体" w:eastAsia="宋体"/>
                <w:szCs w:val="21"/>
              </w:rPr>
            </w:pPr>
            <w:r>
              <w:rPr>
                <w:rFonts w:hint="eastAsia" w:ascii="宋体" w:hAnsi="宋体" w:eastAsia="宋体"/>
                <w:szCs w:val="21"/>
              </w:rPr>
              <w:t>压力设定值（MPa）</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24.7</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26</w:t>
            </w:r>
          </w:p>
        </w:tc>
        <w:tc>
          <w:tcPr>
            <w:tcW w:w="668"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27</w:t>
            </w:r>
          </w:p>
        </w:tc>
        <w:tc>
          <w:tcPr>
            <w:tcW w:w="667" w:type="dxa"/>
            <w:vAlign w:val="center"/>
          </w:tcPr>
          <w:p>
            <w:pPr>
              <w:snapToGrid w:val="0"/>
              <w:spacing w:line="240" w:lineRule="auto"/>
              <w:jc w:val="center"/>
              <w:rPr>
                <w:rFonts w:ascii="宋体" w:hAnsi="宋体" w:eastAsia="宋体"/>
                <w:sz w:val="18"/>
                <w:szCs w:val="18"/>
              </w:rPr>
            </w:pPr>
            <w:r>
              <w:rPr>
                <w:rFonts w:hint="eastAsia" w:ascii="宋体" w:hAnsi="宋体" w:eastAsia="宋体"/>
                <w:sz w:val="18"/>
                <w:szCs w:val="18"/>
              </w:rPr>
              <w:t>27.4</w:t>
            </w:r>
          </w:p>
        </w:tc>
        <w:tc>
          <w:tcPr>
            <w:tcW w:w="668" w:type="dxa"/>
            <w:vAlign w:val="center"/>
          </w:tcPr>
          <w:p>
            <w:pPr>
              <w:snapToGrid w:val="0"/>
              <w:spacing w:line="240" w:lineRule="auto"/>
              <w:jc w:val="center"/>
              <w:rPr>
                <w:rFonts w:ascii="宋体" w:hAnsi="宋体" w:eastAsia="宋体"/>
                <w:sz w:val="18"/>
                <w:szCs w:val="18"/>
              </w:rPr>
            </w:pPr>
          </w:p>
        </w:tc>
        <w:tc>
          <w:tcPr>
            <w:tcW w:w="668" w:type="dxa"/>
            <w:vAlign w:val="center"/>
          </w:tcPr>
          <w:p>
            <w:pPr>
              <w:snapToGrid w:val="0"/>
              <w:spacing w:line="240" w:lineRule="auto"/>
              <w:jc w:val="center"/>
              <w:rPr>
                <w:rFonts w:ascii="宋体" w:hAnsi="宋体" w:eastAsia="宋体"/>
                <w:sz w:val="18"/>
                <w:szCs w:val="18"/>
              </w:rPr>
            </w:pPr>
          </w:p>
        </w:tc>
        <w:tc>
          <w:tcPr>
            <w:tcW w:w="667" w:type="dxa"/>
            <w:vAlign w:val="center"/>
          </w:tcPr>
          <w:p>
            <w:pPr>
              <w:snapToGrid w:val="0"/>
              <w:spacing w:line="240" w:lineRule="auto"/>
              <w:jc w:val="center"/>
              <w:rPr>
                <w:rFonts w:ascii="宋体" w:hAnsi="宋体" w:eastAsia="宋体"/>
                <w:sz w:val="18"/>
                <w:szCs w:val="18"/>
              </w:rPr>
            </w:pPr>
          </w:p>
        </w:tc>
        <w:tc>
          <w:tcPr>
            <w:tcW w:w="668" w:type="dxa"/>
            <w:vAlign w:val="center"/>
          </w:tcPr>
          <w:p>
            <w:pPr>
              <w:snapToGrid w:val="0"/>
              <w:spacing w:line="240" w:lineRule="auto"/>
              <w:jc w:val="center"/>
              <w:rPr>
                <w:rFonts w:ascii="宋体" w:hAnsi="宋体" w:eastAsia="宋体"/>
                <w:sz w:val="18"/>
                <w:szCs w:val="18"/>
              </w:rPr>
            </w:pPr>
          </w:p>
        </w:tc>
        <w:tc>
          <w:tcPr>
            <w:tcW w:w="668" w:type="dxa"/>
            <w:vAlign w:val="center"/>
          </w:tcPr>
          <w:p>
            <w:pPr>
              <w:snapToGrid w:val="0"/>
              <w:spacing w:line="240" w:lineRule="auto"/>
              <w:jc w:val="center"/>
              <w:rPr>
                <w:rFonts w:ascii="宋体" w:hAnsi="宋体" w:eastAsia="宋体"/>
                <w:sz w:val="18"/>
                <w:szCs w:val="18"/>
              </w:rPr>
            </w:pPr>
          </w:p>
        </w:tc>
        <w:tc>
          <w:tcPr>
            <w:tcW w:w="667" w:type="dxa"/>
            <w:vAlign w:val="center"/>
          </w:tcPr>
          <w:p>
            <w:pPr>
              <w:snapToGrid w:val="0"/>
              <w:spacing w:line="240" w:lineRule="auto"/>
              <w:jc w:val="center"/>
              <w:rPr>
                <w:rFonts w:ascii="宋体" w:hAnsi="宋体" w:eastAsia="宋体"/>
                <w:sz w:val="18"/>
                <w:szCs w:val="18"/>
              </w:rPr>
            </w:pPr>
          </w:p>
        </w:tc>
        <w:tc>
          <w:tcPr>
            <w:tcW w:w="668" w:type="dxa"/>
            <w:vAlign w:val="center"/>
          </w:tcPr>
          <w:p>
            <w:pPr>
              <w:snapToGrid w:val="0"/>
              <w:spacing w:line="240" w:lineRule="auto"/>
              <w:jc w:val="center"/>
              <w:rPr>
                <w:rFonts w:ascii="宋体" w:hAnsi="宋体" w:eastAsia="宋体"/>
                <w:sz w:val="18"/>
                <w:szCs w:val="18"/>
              </w:rPr>
            </w:pPr>
          </w:p>
        </w:tc>
        <w:tc>
          <w:tcPr>
            <w:tcW w:w="668" w:type="dxa"/>
            <w:vAlign w:val="center"/>
          </w:tcPr>
          <w:p>
            <w:pPr>
              <w:snapToGrid w:val="0"/>
              <w:spacing w:line="240" w:lineRule="auto"/>
              <w:jc w:val="center"/>
              <w:rPr>
                <w:rFonts w:ascii="宋体" w:hAnsi="宋体" w:eastAsia="宋体"/>
                <w:sz w:val="18"/>
                <w:szCs w:val="18"/>
              </w:rPr>
            </w:pPr>
          </w:p>
        </w:tc>
      </w:tr>
    </w:tbl>
    <w:p>
      <w:pPr>
        <w:pStyle w:val="3"/>
        <w:numPr>
          <w:ilvl w:val="1"/>
          <w:numId w:val="0"/>
        </w:numPr>
        <w:ind w:leftChars="0"/>
        <w:rPr>
          <w:rFonts w:hint="eastAsia" w:ascii="Times New Roman" w:hAnsi="Times New Roman" w:eastAsia="宋体" w:cs="Times New Roman"/>
          <w:b w:val="0"/>
          <w:bCs w:val="0"/>
          <w:kern w:val="2"/>
          <w:sz w:val="21"/>
          <w:szCs w:val="24"/>
          <w:lang w:val="en-US" w:eastAsia="zh-CN" w:bidi="ar-SA"/>
        </w:rPr>
      </w:pPr>
      <w:bookmarkStart w:id="633" w:name="_Toc28535"/>
      <w:bookmarkStart w:id="634" w:name="_Toc514253830"/>
      <w:bookmarkStart w:id="635" w:name="_Toc1293"/>
      <w:r>
        <w:rPr>
          <w:rFonts w:hint="eastAsia" w:ascii="黑体" w:hAnsi="黑体" w:eastAsia="黑体" w:cs="Times New Roman"/>
          <w:b w:val="0"/>
          <w:bCs/>
          <w:kern w:val="2"/>
          <w:sz w:val="24"/>
          <w:szCs w:val="32"/>
          <w:lang w:val="en-US" w:eastAsia="zh-CN" w:bidi="ar-SA"/>
        </w:rPr>
        <w:t>6.5.1一次调频回路介绍</w:t>
      </w:r>
      <w:bookmarkEnd w:id="633"/>
      <w:bookmarkEnd w:id="634"/>
      <w:bookmarkEnd w:id="635"/>
    </w:p>
    <w:p>
      <w:pPr>
        <w:ind w:firstLine="420"/>
      </w:pPr>
      <w:r>
        <w:rPr>
          <w:rFonts w:hint="eastAsia"/>
        </w:rPr>
        <w:t>5号</w:t>
      </w:r>
      <w:r>
        <w:t>机组</w:t>
      </w:r>
      <w:r>
        <w:rPr>
          <w:rFonts w:hint="eastAsia"/>
        </w:rPr>
        <w:t>采用上海汽轮机厂引进西门子技术生产的全周进汽超超临界汽轮机，其CCS侧不再设计汽机主控回路，CCS侧送往DEH侧的信号不再是流量总指令，而是速率限制后的功率指令设定值和主汽压力设定值，功率和压力调节由DEH内部的功率回路和压力回路来实现。因此，一次调频功能全部由DEH逻辑来完成，DEH功率回路的前馈调节和PID闭环调节分别确保了一次调频的快速性和准确性。见图3-5。具体函数设置见表3-3。</w:t>
      </w:r>
    </w:p>
    <w:p>
      <w:pPr>
        <w:ind w:firstLine="420" w:firstLineChars="200"/>
        <w:jc w:val="center"/>
      </w:pPr>
      <w:r>
        <w:object>
          <v:shape id="_x0000_i1517" o:spt="75" type="#_x0000_t75" style="height:229.5pt;width:380.25pt;" o:ole="t" filled="f" o:preferrelative="t" stroked="f" coordsize="21600,21600">
            <v:path/>
            <v:fill on="f" focussize="0,0"/>
            <v:stroke on="f" joinstyle="miter"/>
            <v:imagedata r:id="rId340" o:title=""/>
            <o:lock v:ext="edit" aspectratio="t"/>
            <w10:wrap type="none"/>
            <w10:anchorlock/>
          </v:shape>
          <o:OLEObject Type="Embed" ProgID="Visio.Drawing.11" ShapeID="_x0000_i1517" DrawAspect="Content" ObjectID="_1468075862" r:id="rId339">
            <o:LockedField>false</o:LockedField>
          </o:OLEObject>
        </w:object>
      </w:r>
    </w:p>
    <w:p>
      <w:pPr>
        <w:ind w:firstLine="420" w:firstLineChars="200"/>
        <w:jc w:val="center"/>
        <w:rPr>
          <w:rFonts w:ascii="宋体" w:hAnsi="宋体" w:eastAsia="宋体"/>
          <w:szCs w:val="21"/>
        </w:rPr>
      </w:pPr>
      <w:r>
        <w:rPr>
          <w:rFonts w:hint="eastAsia" w:ascii="宋体" w:hAnsi="宋体" w:eastAsia="宋体"/>
          <w:szCs w:val="21"/>
        </w:rPr>
        <w:t>图3-5号机组基本一次调频原理图</w:t>
      </w:r>
    </w:p>
    <w:p>
      <w:pPr>
        <w:jc w:val="left"/>
        <w:rPr>
          <w:rFonts w:ascii="黑体" w:hAnsi="黑体" w:eastAsia="黑体" w:cs="黑体"/>
          <w:b/>
          <w:szCs w:val="21"/>
        </w:rPr>
      </w:pPr>
      <w:r>
        <w:rPr>
          <w:rFonts w:hint="eastAsia" w:ascii="黑体" w:hAnsi="黑体" w:eastAsia="黑体" w:cs="黑体"/>
          <w:b/>
          <w:szCs w:val="21"/>
        </w:rPr>
        <w:t>表3-3 转速差函数</w:t>
      </w:r>
    </w:p>
    <w:tbl>
      <w:tblPr>
        <w:tblStyle w:val="96"/>
        <w:tblW w:w="842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9"/>
        <w:gridCol w:w="852"/>
        <w:gridCol w:w="852"/>
        <w:gridCol w:w="852"/>
        <w:gridCol w:w="852"/>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09" w:type="dxa"/>
          </w:tcPr>
          <w:p>
            <w:pPr>
              <w:jc w:val="center"/>
              <w:rPr>
                <w:rFonts w:ascii="宋体" w:hAnsi="宋体" w:eastAsia="宋体"/>
                <w:szCs w:val="21"/>
              </w:rPr>
            </w:pPr>
            <w:r>
              <w:rPr>
                <w:rFonts w:hint="eastAsia" w:ascii="宋体" w:hAnsi="宋体" w:eastAsia="宋体"/>
                <w:szCs w:val="21"/>
              </w:rPr>
              <w:t>转速差（r/min）</w:t>
            </w:r>
          </w:p>
        </w:tc>
        <w:tc>
          <w:tcPr>
            <w:tcW w:w="852" w:type="dxa"/>
          </w:tcPr>
          <w:p>
            <w:pPr>
              <w:jc w:val="center"/>
              <w:rPr>
                <w:rFonts w:ascii="宋体" w:hAnsi="宋体" w:eastAsia="宋体"/>
                <w:szCs w:val="21"/>
              </w:rPr>
            </w:pPr>
            <w:r>
              <w:rPr>
                <w:rFonts w:hint="eastAsia" w:ascii="宋体" w:hAnsi="宋体" w:eastAsia="宋体"/>
                <w:szCs w:val="21"/>
              </w:rPr>
              <w:t>-12</w:t>
            </w:r>
          </w:p>
        </w:tc>
        <w:tc>
          <w:tcPr>
            <w:tcW w:w="852" w:type="dxa"/>
          </w:tcPr>
          <w:p>
            <w:pPr>
              <w:jc w:val="center"/>
              <w:rPr>
                <w:rFonts w:ascii="宋体" w:hAnsi="宋体" w:eastAsia="宋体"/>
                <w:szCs w:val="21"/>
              </w:rPr>
            </w:pPr>
            <w:r>
              <w:rPr>
                <w:rFonts w:hint="eastAsia" w:ascii="宋体" w:hAnsi="宋体" w:eastAsia="宋体"/>
                <w:szCs w:val="21"/>
              </w:rPr>
              <w:t>-5</w:t>
            </w:r>
          </w:p>
        </w:tc>
        <w:tc>
          <w:tcPr>
            <w:tcW w:w="852" w:type="dxa"/>
          </w:tcPr>
          <w:p>
            <w:pPr>
              <w:jc w:val="center"/>
              <w:rPr>
                <w:rFonts w:ascii="宋体" w:hAnsi="宋体" w:eastAsia="宋体"/>
                <w:szCs w:val="21"/>
              </w:rPr>
            </w:pPr>
            <w:r>
              <w:rPr>
                <w:rFonts w:hint="eastAsia" w:ascii="宋体" w:hAnsi="宋体" w:eastAsia="宋体"/>
                <w:szCs w:val="21"/>
              </w:rPr>
              <w:t>-3</w:t>
            </w:r>
          </w:p>
        </w:tc>
        <w:tc>
          <w:tcPr>
            <w:tcW w:w="852" w:type="dxa"/>
          </w:tcPr>
          <w:p>
            <w:pPr>
              <w:jc w:val="center"/>
              <w:rPr>
                <w:rFonts w:ascii="宋体" w:hAnsi="宋体" w:eastAsia="宋体"/>
                <w:szCs w:val="21"/>
              </w:rPr>
            </w:pPr>
            <w:r>
              <w:rPr>
                <w:rFonts w:hint="eastAsia" w:ascii="宋体" w:hAnsi="宋体" w:eastAsia="宋体"/>
                <w:szCs w:val="21"/>
              </w:rPr>
              <w:t>-2</w:t>
            </w:r>
          </w:p>
        </w:tc>
        <w:tc>
          <w:tcPr>
            <w:tcW w:w="852" w:type="dxa"/>
          </w:tcPr>
          <w:p>
            <w:pPr>
              <w:jc w:val="center"/>
              <w:rPr>
                <w:rFonts w:ascii="宋体" w:hAnsi="宋体" w:eastAsia="宋体"/>
                <w:szCs w:val="21"/>
              </w:rPr>
            </w:pPr>
            <w:r>
              <w:rPr>
                <w:rFonts w:hint="eastAsia" w:ascii="宋体" w:hAnsi="宋体" w:eastAsia="宋体"/>
                <w:szCs w:val="21"/>
              </w:rPr>
              <w:t>2</w:t>
            </w:r>
          </w:p>
        </w:tc>
        <w:tc>
          <w:tcPr>
            <w:tcW w:w="852" w:type="dxa"/>
          </w:tcPr>
          <w:p>
            <w:pPr>
              <w:jc w:val="center"/>
              <w:rPr>
                <w:rFonts w:ascii="宋体" w:hAnsi="宋体" w:eastAsia="宋体"/>
                <w:szCs w:val="21"/>
              </w:rPr>
            </w:pPr>
            <w:r>
              <w:rPr>
                <w:rFonts w:hint="eastAsia" w:ascii="宋体" w:hAnsi="宋体" w:eastAsia="宋体"/>
                <w:szCs w:val="21"/>
              </w:rPr>
              <w:t>3</w:t>
            </w:r>
          </w:p>
        </w:tc>
        <w:tc>
          <w:tcPr>
            <w:tcW w:w="852" w:type="dxa"/>
          </w:tcPr>
          <w:p>
            <w:pPr>
              <w:jc w:val="center"/>
              <w:rPr>
                <w:rFonts w:ascii="宋体" w:hAnsi="宋体" w:eastAsia="宋体"/>
                <w:szCs w:val="21"/>
              </w:rPr>
            </w:pPr>
            <w:r>
              <w:rPr>
                <w:rFonts w:hint="eastAsia" w:ascii="宋体" w:hAnsi="宋体" w:eastAsia="宋体"/>
                <w:szCs w:val="21"/>
              </w:rPr>
              <w:t>5</w:t>
            </w:r>
          </w:p>
        </w:tc>
        <w:tc>
          <w:tcPr>
            <w:tcW w:w="852" w:type="dxa"/>
          </w:tcPr>
          <w:p>
            <w:pPr>
              <w:jc w:val="center"/>
              <w:rPr>
                <w:rFonts w:ascii="宋体" w:hAnsi="宋体" w:eastAsia="宋体"/>
                <w:szCs w:val="21"/>
              </w:rPr>
            </w:pPr>
            <w:r>
              <w:rPr>
                <w:rFonts w:hint="eastAsia" w:ascii="宋体" w:hAnsi="宋体" w:eastAsia="宋体"/>
                <w:szCs w:val="21"/>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09" w:type="dxa"/>
          </w:tcPr>
          <w:p>
            <w:pPr>
              <w:jc w:val="center"/>
              <w:rPr>
                <w:rFonts w:ascii="宋体" w:hAnsi="宋体" w:eastAsia="宋体"/>
                <w:szCs w:val="21"/>
              </w:rPr>
            </w:pPr>
            <w:r>
              <w:rPr>
                <w:rFonts w:hint="eastAsia" w:ascii="宋体" w:hAnsi="宋体" w:eastAsia="宋体"/>
                <w:szCs w:val="21"/>
              </w:rPr>
              <w:t>功率标幺值</w:t>
            </w:r>
          </w:p>
        </w:tc>
        <w:tc>
          <w:tcPr>
            <w:tcW w:w="852" w:type="dxa"/>
          </w:tcPr>
          <w:p>
            <w:pPr>
              <w:jc w:val="center"/>
              <w:rPr>
                <w:rFonts w:ascii="宋体" w:hAnsi="宋体" w:eastAsia="宋体"/>
                <w:szCs w:val="21"/>
              </w:rPr>
            </w:pPr>
            <w:r>
              <w:rPr>
                <w:rFonts w:hint="eastAsia" w:ascii="宋体" w:hAnsi="宋体" w:eastAsia="宋体"/>
                <w:szCs w:val="21"/>
              </w:rPr>
              <w:t>-0.067</w:t>
            </w:r>
          </w:p>
        </w:tc>
        <w:tc>
          <w:tcPr>
            <w:tcW w:w="852" w:type="dxa"/>
          </w:tcPr>
          <w:p>
            <w:pPr>
              <w:jc w:val="center"/>
              <w:rPr>
                <w:rFonts w:ascii="宋体" w:hAnsi="宋体" w:eastAsia="宋体"/>
                <w:szCs w:val="21"/>
              </w:rPr>
            </w:pPr>
            <w:r>
              <w:rPr>
                <w:rFonts w:hint="eastAsia" w:ascii="宋体" w:hAnsi="宋体" w:eastAsia="宋体"/>
                <w:szCs w:val="21"/>
              </w:rPr>
              <w:t>-0.027</w:t>
            </w:r>
          </w:p>
        </w:tc>
        <w:tc>
          <w:tcPr>
            <w:tcW w:w="852" w:type="dxa"/>
          </w:tcPr>
          <w:p>
            <w:pPr>
              <w:jc w:val="center"/>
              <w:rPr>
                <w:rFonts w:ascii="宋体" w:hAnsi="宋体" w:eastAsia="宋体"/>
                <w:szCs w:val="21"/>
              </w:rPr>
            </w:pPr>
            <w:r>
              <w:rPr>
                <w:rFonts w:hint="eastAsia" w:ascii="宋体" w:hAnsi="宋体" w:eastAsia="宋体"/>
                <w:szCs w:val="21"/>
              </w:rPr>
              <w:t>-0.013</w:t>
            </w:r>
          </w:p>
        </w:tc>
        <w:tc>
          <w:tcPr>
            <w:tcW w:w="852" w:type="dxa"/>
          </w:tcPr>
          <w:p>
            <w:pPr>
              <w:jc w:val="center"/>
              <w:rPr>
                <w:rFonts w:ascii="宋体" w:hAnsi="宋体" w:eastAsia="宋体"/>
                <w:szCs w:val="21"/>
              </w:rPr>
            </w:pPr>
            <w:r>
              <w:rPr>
                <w:rFonts w:hint="eastAsia" w:ascii="宋体" w:hAnsi="宋体" w:eastAsia="宋体"/>
                <w:szCs w:val="21"/>
              </w:rPr>
              <w:t>0</w:t>
            </w:r>
          </w:p>
        </w:tc>
        <w:tc>
          <w:tcPr>
            <w:tcW w:w="852" w:type="dxa"/>
          </w:tcPr>
          <w:p>
            <w:pPr>
              <w:jc w:val="center"/>
              <w:rPr>
                <w:rFonts w:ascii="宋体" w:hAnsi="宋体" w:eastAsia="宋体"/>
                <w:szCs w:val="21"/>
              </w:rPr>
            </w:pPr>
            <w:r>
              <w:rPr>
                <w:rFonts w:hint="eastAsia" w:ascii="宋体" w:hAnsi="宋体" w:eastAsia="宋体"/>
                <w:szCs w:val="21"/>
              </w:rPr>
              <w:t>0</w:t>
            </w:r>
          </w:p>
        </w:tc>
        <w:tc>
          <w:tcPr>
            <w:tcW w:w="852" w:type="dxa"/>
          </w:tcPr>
          <w:p>
            <w:pPr>
              <w:jc w:val="center"/>
              <w:rPr>
                <w:rFonts w:ascii="宋体" w:hAnsi="宋体" w:eastAsia="宋体"/>
                <w:szCs w:val="21"/>
              </w:rPr>
            </w:pPr>
            <w:r>
              <w:rPr>
                <w:rFonts w:hint="eastAsia" w:ascii="宋体" w:hAnsi="宋体" w:eastAsia="宋体"/>
                <w:szCs w:val="21"/>
              </w:rPr>
              <w:t>0.013</w:t>
            </w:r>
          </w:p>
        </w:tc>
        <w:tc>
          <w:tcPr>
            <w:tcW w:w="852" w:type="dxa"/>
          </w:tcPr>
          <w:p>
            <w:pPr>
              <w:jc w:val="center"/>
              <w:rPr>
                <w:rFonts w:ascii="宋体" w:hAnsi="宋体" w:eastAsia="宋体"/>
                <w:szCs w:val="21"/>
              </w:rPr>
            </w:pPr>
            <w:r>
              <w:rPr>
                <w:rFonts w:hint="eastAsia" w:ascii="宋体" w:hAnsi="宋体" w:eastAsia="宋体"/>
                <w:szCs w:val="21"/>
              </w:rPr>
              <w:t>0.027</w:t>
            </w:r>
          </w:p>
        </w:tc>
        <w:tc>
          <w:tcPr>
            <w:tcW w:w="852" w:type="dxa"/>
          </w:tcPr>
          <w:p>
            <w:pPr>
              <w:jc w:val="center"/>
              <w:rPr>
                <w:rFonts w:ascii="宋体" w:hAnsi="宋体" w:eastAsia="宋体"/>
                <w:szCs w:val="21"/>
              </w:rPr>
            </w:pPr>
            <w:r>
              <w:rPr>
                <w:rFonts w:hint="eastAsia" w:ascii="宋体" w:hAnsi="宋体" w:eastAsia="宋体"/>
                <w:szCs w:val="21"/>
              </w:rPr>
              <w:t>0.067</w:t>
            </w:r>
          </w:p>
        </w:tc>
      </w:tr>
    </w:tbl>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36" w:name="_Toc514253832"/>
      <w:bookmarkStart w:id="637" w:name="_Toc26410"/>
      <w:bookmarkStart w:id="638" w:name="_Toc32554"/>
      <w:r>
        <w:rPr>
          <w:rFonts w:hint="eastAsia" w:ascii="黑体" w:hAnsi="黑体" w:eastAsia="黑体" w:cs="Times New Roman"/>
          <w:b w:val="0"/>
          <w:bCs/>
          <w:kern w:val="2"/>
          <w:sz w:val="24"/>
          <w:szCs w:val="32"/>
          <w:lang w:val="en-US" w:eastAsia="zh-CN" w:bidi="ar-SA"/>
        </w:rPr>
        <w:t>6.5.2凝结水调频回路</w:t>
      </w:r>
      <w:bookmarkEnd w:id="636"/>
      <w:bookmarkEnd w:id="637"/>
      <w:bookmarkEnd w:id="638"/>
    </w:p>
    <w:p>
      <w:pPr>
        <w:ind w:firstLine="420"/>
      </w:pPr>
      <w:r>
        <w:rPr>
          <w:rFonts w:hint="eastAsia"/>
        </w:rPr>
        <w:t>凝结水调频基本工作原理基于凝结水节流技术，是指快速改变凝结水流量从而自发地改变低加抽汽量，使得进入汽轮机低压缸做功的蒸汽量发生变化，引起机组负荷变化，实现凝结水节流参与负荷调节的功能。机组有加负荷需求时，减小凝结水流量，从而减小低加的抽汽量，增加蒸汽做功的量，使机组负荷增加。此时除氧器水位下降，凝汽器水位上升。机组有减负荷需求时，增加凝结水流量，从而增加低加的抽汽量，减小蒸汽做功的量，使机组负荷减小。此时除氧器水位上升，凝汽器水位下降。</w:t>
      </w:r>
    </w:p>
    <w:p>
      <w:pPr>
        <w:ind w:firstLine="420"/>
        <w:rPr>
          <w:rFonts w:ascii="宋体" w:hAnsi="宋体" w:eastAsia="宋体"/>
        </w:rPr>
      </w:pPr>
      <w:r>
        <w:rPr>
          <w:rFonts w:hint="eastAsia"/>
        </w:rPr>
        <w:t>皖能铜陵发电有限公司5号机组出于经济性考虑凝结水泵的出口调门为全开状态，凝结水泵为变频运行。要实现凝结水流量的改变，就需要改变凝结水泵的变频指令。所以5号机组凝结水调频的逻辑是：当凝结水调频激活时，转速差（</w:t>
      </w:r>
      <w:bookmarkStart w:id="639" w:name="_Hlk480743017"/>
      <w:r>
        <w:rPr>
          <w:rFonts w:hint="eastAsia"/>
        </w:rPr>
        <w:t>额定转速减去频率换算成的转速</w:t>
      </w:r>
      <w:bookmarkEnd w:id="639"/>
      <w:r>
        <w:rPr>
          <w:rFonts w:hint="eastAsia"/>
        </w:rPr>
        <w:t>）经过函数折算出来的凝结水流量乘以当前负荷对应的系数后，一路经速率限制后叠加至凝结水泵变频控制的设定值，另一路经速率限制后作为凝结水泵变频控制的前馈，详见图3-6。</w:t>
      </w:r>
    </w:p>
    <w:p>
      <w:pPr>
        <w:ind w:firstLine="420" w:firstLineChars="200"/>
        <w:rPr>
          <w:rFonts w:ascii="宋体" w:hAnsi="宋体" w:eastAsia="宋体"/>
        </w:rPr>
      </w:pPr>
      <w:r>
        <w:rPr>
          <w:rFonts w:hint="eastAsia" w:ascii="宋体" w:hAnsi="宋体" w:eastAsia="宋体"/>
        </w:rPr>
        <w:t>回路中设置5号机组凝结水调频激活的条件是：</w:t>
      </w:r>
    </w:p>
    <w:p>
      <w:pPr>
        <w:pStyle w:val="281"/>
        <w:numPr>
          <w:ilvl w:val="0"/>
          <w:numId w:val="14"/>
        </w:numPr>
        <w:ind w:firstLineChars="0"/>
        <w:rPr>
          <w:rFonts w:ascii="宋体" w:hAnsi="宋体" w:eastAsia="宋体"/>
        </w:rPr>
      </w:pPr>
      <w:r>
        <w:rPr>
          <w:rFonts w:hint="eastAsia" w:ascii="宋体" w:hAnsi="宋体" w:eastAsia="宋体"/>
        </w:rPr>
        <w:t>一次调频投入</w:t>
      </w:r>
    </w:p>
    <w:p>
      <w:pPr>
        <w:pStyle w:val="281"/>
        <w:numPr>
          <w:ilvl w:val="0"/>
          <w:numId w:val="14"/>
        </w:numPr>
        <w:ind w:firstLineChars="0"/>
        <w:rPr>
          <w:rFonts w:ascii="宋体" w:hAnsi="宋体" w:eastAsia="宋体"/>
        </w:rPr>
      </w:pPr>
      <w:r>
        <w:rPr>
          <w:rFonts w:hint="eastAsia" w:ascii="宋体" w:hAnsi="宋体" w:eastAsia="宋体"/>
        </w:rPr>
        <w:t>转速差（额定转速减去频率换算成的转速）大于5转</w:t>
      </w:r>
    </w:p>
    <w:p>
      <w:pPr>
        <w:pStyle w:val="281"/>
        <w:numPr>
          <w:ilvl w:val="0"/>
          <w:numId w:val="14"/>
        </w:numPr>
        <w:ind w:firstLineChars="0"/>
        <w:rPr>
          <w:rFonts w:ascii="宋体" w:hAnsi="宋体" w:eastAsia="宋体"/>
        </w:rPr>
      </w:pPr>
      <w:r>
        <w:rPr>
          <w:rFonts w:hint="eastAsia" w:ascii="宋体" w:hAnsi="宋体" w:eastAsia="宋体"/>
        </w:rPr>
        <w:t>低加投入正常</w:t>
      </w:r>
    </w:p>
    <w:p>
      <w:pPr>
        <w:pStyle w:val="281"/>
        <w:numPr>
          <w:ilvl w:val="0"/>
          <w:numId w:val="14"/>
        </w:numPr>
        <w:ind w:firstLineChars="0"/>
        <w:rPr>
          <w:rFonts w:ascii="宋体" w:hAnsi="宋体" w:eastAsia="宋体"/>
        </w:rPr>
      </w:pPr>
      <w:r>
        <w:rPr>
          <w:rFonts w:hint="eastAsia" w:ascii="宋体" w:hAnsi="宋体" w:eastAsia="宋体"/>
        </w:rPr>
        <w:t>机组实际功率在800-1020</w:t>
      </w:r>
      <w:r>
        <w:rPr>
          <w:rFonts w:ascii="宋体" w:hAnsi="宋体" w:eastAsia="宋体"/>
        </w:rPr>
        <w:t>MW</w:t>
      </w:r>
      <w:r>
        <w:rPr>
          <w:rFonts w:hint="eastAsia" w:ascii="宋体" w:hAnsi="宋体" w:eastAsia="宋体"/>
        </w:rPr>
        <w:t>之间</w:t>
      </w:r>
    </w:p>
    <w:p>
      <w:pPr>
        <w:pStyle w:val="281"/>
        <w:numPr>
          <w:ilvl w:val="0"/>
          <w:numId w:val="14"/>
        </w:numPr>
        <w:ind w:firstLineChars="0"/>
        <w:rPr>
          <w:rFonts w:ascii="宋体" w:hAnsi="宋体" w:eastAsia="宋体"/>
        </w:rPr>
      </w:pPr>
      <w:r>
        <w:rPr>
          <w:rFonts w:hint="eastAsia" w:ascii="宋体" w:hAnsi="宋体" w:eastAsia="宋体"/>
        </w:rPr>
        <w:t>除氧器水位在400-700mm之间</w:t>
      </w:r>
    </w:p>
    <w:p>
      <w:pPr>
        <w:pStyle w:val="281"/>
        <w:numPr>
          <w:ilvl w:val="0"/>
          <w:numId w:val="14"/>
        </w:numPr>
        <w:ind w:firstLineChars="0"/>
        <w:rPr>
          <w:rFonts w:ascii="宋体" w:hAnsi="宋体" w:eastAsia="宋体"/>
        </w:rPr>
      </w:pPr>
      <w:r>
        <w:rPr>
          <w:rFonts w:hint="eastAsia" w:ascii="宋体" w:hAnsi="宋体" w:eastAsia="宋体"/>
        </w:rPr>
        <w:t>凝汽器热井水位低于600</w:t>
      </w:r>
      <w:r>
        <w:rPr>
          <w:rFonts w:ascii="宋体" w:hAnsi="宋体" w:eastAsia="宋体"/>
        </w:rPr>
        <w:t>mm</w:t>
      </w:r>
    </w:p>
    <w:p>
      <w:pPr>
        <w:pStyle w:val="281"/>
        <w:numPr>
          <w:ilvl w:val="0"/>
          <w:numId w:val="14"/>
        </w:numPr>
        <w:ind w:firstLineChars="0"/>
        <w:rPr>
          <w:rFonts w:ascii="宋体" w:hAnsi="宋体" w:eastAsia="宋体"/>
        </w:rPr>
      </w:pPr>
      <w:r>
        <w:rPr>
          <w:rFonts w:hint="eastAsia" w:ascii="宋体" w:hAnsi="宋体" w:eastAsia="宋体"/>
        </w:rPr>
        <w:t>凝结水精处理装置出口压力大于1.2</w:t>
      </w:r>
      <w:r>
        <w:rPr>
          <w:rFonts w:ascii="宋体" w:hAnsi="宋体" w:eastAsia="宋体"/>
        </w:rPr>
        <w:t>MPa</w:t>
      </w:r>
    </w:p>
    <w:p>
      <w:pPr>
        <w:pStyle w:val="281"/>
        <w:numPr>
          <w:ilvl w:val="0"/>
          <w:numId w:val="14"/>
        </w:numPr>
        <w:ind w:firstLineChars="0"/>
        <w:rPr>
          <w:rFonts w:ascii="宋体" w:hAnsi="宋体" w:eastAsia="宋体"/>
        </w:rPr>
      </w:pPr>
      <w:r>
        <w:rPr>
          <w:rFonts w:hint="eastAsia" w:ascii="宋体" w:hAnsi="宋体" w:eastAsia="宋体"/>
        </w:rPr>
        <w:t>机组总流量指令大于80%</w:t>
      </w:r>
    </w:p>
    <w:p>
      <w:pPr>
        <w:ind w:firstLine="420" w:firstLineChars="200"/>
        <w:rPr>
          <w:rFonts w:ascii="宋体" w:hAnsi="宋体" w:eastAsia="宋体"/>
        </w:rPr>
      </w:pPr>
      <w:r>
        <w:rPr>
          <w:rFonts w:hint="eastAsia" w:ascii="宋体" w:hAnsi="宋体" w:eastAsia="宋体"/>
        </w:rPr>
        <w:t>具体函数设置见表3-4/3-5。</w:t>
      </w:r>
    </w:p>
    <w:p>
      <w:pPr>
        <w:ind w:firstLine="420" w:firstLineChars="200"/>
      </w:pPr>
      <w:r>
        <w:object>
          <v:shape id="_x0000_i1518" o:spt="75" type="#_x0000_t75" style="height:211.5pt;width:381pt;" o:ole="t" filled="f" o:preferrelative="t" stroked="f" coordsize="21600,21600">
            <v:path/>
            <v:fill on="f" focussize="0,0"/>
            <v:stroke on="f" joinstyle="miter"/>
            <v:imagedata r:id="rId342" o:title=""/>
            <o:lock v:ext="edit" aspectratio="t"/>
            <w10:wrap type="none"/>
            <w10:anchorlock/>
          </v:shape>
          <o:OLEObject Type="Embed" ProgID="Visio.Drawing.11" ShapeID="_x0000_i1518" DrawAspect="Content" ObjectID="_1468075863" r:id="rId341">
            <o:LockedField>false</o:LockedField>
          </o:OLEObject>
        </w:object>
      </w:r>
    </w:p>
    <w:p>
      <w:pPr>
        <w:ind w:firstLine="420" w:firstLineChars="200"/>
        <w:jc w:val="center"/>
        <w:rPr>
          <w:rFonts w:ascii="宋体" w:hAnsi="宋体" w:eastAsia="宋体"/>
        </w:rPr>
      </w:pPr>
      <w:r>
        <w:rPr>
          <w:rFonts w:hint="eastAsia" w:ascii="宋体" w:hAnsi="宋体" w:eastAsia="宋体"/>
        </w:rPr>
        <w:t>图3-6号机组凝结水调频回路</w:t>
      </w:r>
    </w:p>
    <w:p>
      <w:pPr>
        <w:ind w:firstLine="422" w:firstLineChars="200"/>
        <w:jc w:val="left"/>
        <w:rPr>
          <w:rFonts w:ascii="黑体" w:hAnsi="黑体" w:eastAsia="黑体" w:cs="黑体"/>
          <w:b/>
        </w:rPr>
      </w:pPr>
      <w:r>
        <w:rPr>
          <w:rFonts w:hint="eastAsia" w:ascii="黑体" w:hAnsi="黑体" w:eastAsia="黑体" w:cs="黑体"/>
          <w:b/>
        </w:rPr>
        <w:t>表3-4 转速差函数</w:t>
      </w:r>
    </w:p>
    <w:tbl>
      <w:tblPr>
        <w:tblStyle w:val="96"/>
        <w:tblW w:w="74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4"/>
        <w:gridCol w:w="1216"/>
        <w:gridCol w:w="1216"/>
        <w:gridCol w:w="1265"/>
        <w:gridCol w:w="1265"/>
        <w:gridCol w:w="1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4" w:type="dxa"/>
          </w:tcPr>
          <w:p>
            <w:pPr>
              <w:jc w:val="center"/>
              <w:rPr>
                <w:rFonts w:ascii="宋体" w:hAnsi="宋体" w:eastAsia="宋体"/>
              </w:rPr>
            </w:pPr>
            <w:r>
              <w:rPr>
                <w:rFonts w:hint="eastAsia" w:ascii="宋体" w:hAnsi="宋体" w:eastAsia="宋体"/>
              </w:rPr>
              <w:t>x</w:t>
            </w:r>
          </w:p>
        </w:tc>
        <w:tc>
          <w:tcPr>
            <w:tcW w:w="1216" w:type="dxa"/>
          </w:tcPr>
          <w:p>
            <w:pPr>
              <w:jc w:val="center"/>
              <w:rPr>
                <w:rFonts w:ascii="宋体" w:hAnsi="宋体" w:eastAsia="宋体"/>
              </w:rPr>
            </w:pPr>
            <w:r>
              <w:rPr>
                <w:rFonts w:hint="eastAsia" w:ascii="宋体" w:hAnsi="宋体" w:eastAsia="宋体"/>
              </w:rPr>
              <w:t>0</w:t>
            </w:r>
          </w:p>
        </w:tc>
        <w:tc>
          <w:tcPr>
            <w:tcW w:w="1216" w:type="dxa"/>
          </w:tcPr>
          <w:p>
            <w:pPr>
              <w:jc w:val="center"/>
              <w:rPr>
                <w:rFonts w:ascii="宋体" w:hAnsi="宋体" w:eastAsia="宋体"/>
              </w:rPr>
            </w:pPr>
            <w:r>
              <w:rPr>
                <w:rFonts w:hint="eastAsia" w:ascii="宋体" w:hAnsi="宋体" w:eastAsia="宋体"/>
              </w:rPr>
              <w:t>2</w:t>
            </w:r>
          </w:p>
        </w:tc>
        <w:tc>
          <w:tcPr>
            <w:tcW w:w="1265" w:type="dxa"/>
          </w:tcPr>
          <w:p>
            <w:pPr>
              <w:jc w:val="center"/>
              <w:rPr>
                <w:rFonts w:ascii="宋体" w:hAnsi="宋体" w:eastAsia="宋体"/>
              </w:rPr>
            </w:pPr>
            <w:r>
              <w:rPr>
                <w:rFonts w:hint="eastAsia" w:ascii="宋体" w:hAnsi="宋体" w:eastAsia="宋体"/>
              </w:rPr>
              <w:t>3</w:t>
            </w:r>
          </w:p>
        </w:tc>
        <w:tc>
          <w:tcPr>
            <w:tcW w:w="1265" w:type="dxa"/>
          </w:tcPr>
          <w:p>
            <w:pPr>
              <w:jc w:val="center"/>
              <w:rPr>
                <w:rFonts w:ascii="宋体" w:hAnsi="宋体" w:eastAsia="宋体"/>
              </w:rPr>
            </w:pPr>
            <w:r>
              <w:rPr>
                <w:rFonts w:hint="eastAsia" w:ascii="宋体" w:hAnsi="宋体" w:eastAsia="宋体"/>
              </w:rPr>
              <w:t>8</w:t>
            </w:r>
          </w:p>
        </w:tc>
        <w:tc>
          <w:tcPr>
            <w:tcW w:w="1265" w:type="dxa"/>
          </w:tcPr>
          <w:p>
            <w:pPr>
              <w:jc w:val="center"/>
              <w:rPr>
                <w:rFonts w:ascii="宋体" w:hAnsi="宋体" w:eastAsia="宋体"/>
              </w:rPr>
            </w:pPr>
            <w:r>
              <w:rPr>
                <w:rFonts w:hint="eastAsia" w:ascii="宋体" w:hAnsi="宋体" w:eastAsia="宋体"/>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94" w:type="dxa"/>
          </w:tcPr>
          <w:p>
            <w:pPr>
              <w:jc w:val="center"/>
              <w:rPr>
                <w:rFonts w:ascii="宋体" w:hAnsi="宋体" w:eastAsia="宋体"/>
              </w:rPr>
            </w:pPr>
            <w:r>
              <w:rPr>
                <w:rFonts w:hint="eastAsia" w:ascii="宋体" w:hAnsi="宋体" w:eastAsia="宋体"/>
              </w:rPr>
              <w:t>y</w:t>
            </w:r>
          </w:p>
        </w:tc>
        <w:tc>
          <w:tcPr>
            <w:tcW w:w="1216" w:type="dxa"/>
          </w:tcPr>
          <w:p>
            <w:pPr>
              <w:jc w:val="center"/>
              <w:rPr>
                <w:rFonts w:ascii="宋体" w:hAnsi="宋体" w:eastAsia="宋体"/>
              </w:rPr>
            </w:pPr>
            <w:r>
              <w:rPr>
                <w:rFonts w:hint="eastAsia" w:ascii="宋体" w:hAnsi="宋体" w:eastAsia="宋体"/>
              </w:rPr>
              <w:t>0</w:t>
            </w:r>
          </w:p>
        </w:tc>
        <w:tc>
          <w:tcPr>
            <w:tcW w:w="1216" w:type="dxa"/>
          </w:tcPr>
          <w:p>
            <w:pPr>
              <w:jc w:val="center"/>
              <w:rPr>
                <w:rFonts w:ascii="宋体" w:hAnsi="宋体" w:eastAsia="宋体"/>
              </w:rPr>
            </w:pPr>
            <w:r>
              <w:rPr>
                <w:rFonts w:hint="eastAsia" w:ascii="宋体" w:hAnsi="宋体" w:eastAsia="宋体"/>
              </w:rPr>
              <w:t>0</w:t>
            </w:r>
          </w:p>
        </w:tc>
        <w:tc>
          <w:tcPr>
            <w:tcW w:w="1265" w:type="dxa"/>
          </w:tcPr>
          <w:p>
            <w:pPr>
              <w:jc w:val="center"/>
              <w:rPr>
                <w:rFonts w:ascii="宋体" w:hAnsi="宋体" w:eastAsia="宋体"/>
              </w:rPr>
            </w:pPr>
            <w:r>
              <w:rPr>
                <w:rFonts w:hint="eastAsia" w:ascii="宋体" w:hAnsi="宋体" w:eastAsia="宋体"/>
              </w:rPr>
              <w:t>200</w:t>
            </w:r>
          </w:p>
        </w:tc>
        <w:tc>
          <w:tcPr>
            <w:tcW w:w="1265" w:type="dxa"/>
          </w:tcPr>
          <w:p>
            <w:pPr>
              <w:jc w:val="center"/>
              <w:rPr>
                <w:rFonts w:ascii="宋体" w:hAnsi="宋体" w:eastAsia="宋体"/>
              </w:rPr>
            </w:pPr>
            <w:r>
              <w:rPr>
                <w:rFonts w:hint="eastAsia" w:ascii="宋体" w:hAnsi="宋体" w:eastAsia="宋体"/>
              </w:rPr>
              <w:t>300</w:t>
            </w:r>
          </w:p>
        </w:tc>
        <w:tc>
          <w:tcPr>
            <w:tcW w:w="1265" w:type="dxa"/>
          </w:tcPr>
          <w:p>
            <w:pPr>
              <w:jc w:val="center"/>
              <w:rPr>
                <w:rFonts w:ascii="宋体" w:hAnsi="宋体" w:eastAsia="宋体"/>
              </w:rPr>
            </w:pPr>
            <w:r>
              <w:rPr>
                <w:rFonts w:hint="eastAsia" w:ascii="宋体" w:hAnsi="宋体" w:eastAsia="宋体"/>
              </w:rPr>
              <w:t>400</w:t>
            </w:r>
          </w:p>
        </w:tc>
      </w:tr>
    </w:tbl>
    <w:p>
      <w:pPr>
        <w:ind w:firstLine="422" w:firstLineChars="200"/>
        <w:jc w:val="left"/>
        <w:rPr>
          <w:rFonts w:ascii="黑体" w:hAnsi="黑体" w:eastAsia="黑体" w:cs="黑体"/>
          <w:b/>
        </w:rPr>
      </w:pPr>
      <w:r>
        <w:rPr>
          <w:rFonts w:hint="eastAsia" w:ascii="黑体" w:hAnsi="黑体" w:eastAsia="黑体" w:cs="黑体"/>
          <w:b/>
        </w:rPr>
        <w:t>表3-5 功率函数</w:t>
      </w:r>
    </w:p>
    <w:tbl>
      <w:tblPr>
        <w:tblStyle w:val="96"/>
        <w:tblW w:w="84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0"/>
        <w:gridCol w:w="1060"/>
        <w:gridCol w:w="1060"/>
        <w:gridCol w:w="1060"/>
        <w:gridCol w:w="1060"/>
        <w:gridCol w:w="1060"/>
        <w:gridCol w:w="1060"/>
        <w:gridCol w:w="1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60" w:type="dxa"/>
          </w:tcPr>
          <w:p>
            <w:pPr>
              <w:jc w:val="center"/>
              <w:rPr>
                <w:rFonts w:ascii="宋体" w:hAnsi="宋体" w:eastAsia="宋体"/>
              </w:rPr>
            </w:pPr>
            <w:r>
              <w:rPr>
                <w:rFonts w:hint="eastAsia" w:ascii="宋体" w:hAnsi="宋体" w:eastAsia="宋体"/>
              </w:rPr>
              <w:t>x</w:t>
            </w:r>
          </w:p>
        </w:tc>
        <w:tc>
          <w:tcPr>
            <w:tcW w:w="1060" w:type="dxa"/>
          </w:tcPr>
          <w:p>
            <w:pPr>
              <w:jc w:val="center"/>
              <w:rPr>
                <w:rFonts w:ascii="宋体" w:hAnsi="宋体" w:eastAsia="宋体"/>
                <w:szCs w:val="21"/>
              </w:rPr>
            </w:pPr>
            <w:r>
              <w:rPr>
                <w:rFonts w:hint="eastAsia" w:ascii="宋体" w:hAnsi="宋体" w:eastAsia="宋体"/>
                <w:szCs w:val="21"/>
              </w:rPr>
              <w:t>0</w:t>
            </w:r>
          </w:p>
        </w:tc>
        <w:tc>
          <w:tcPr>
            <w:tcW w:w="1060" w:type="dxa"/>
          </w:tcPr>
          <w:p>
            <w:pPr>
              <w:jc w:val="center"/>
              <w:rPr>
                <w:rFonts w:ascii="宋体" w:hAnsi="宋体" w:eastAsia="宋体"/>
                <w:szCs w:val="21"/>
              </w:rPr>
            </w:pPr>
            <w:r>
              <w:rPr>
                <w:rFonts w:hint="eastAsia" w:ascii="宋体" w:hAnsi="宋体" w:eastAsia="宋体"/>
                <w:szCs w:val="21"/>
              </w:rPr>
              <w:t>600</w:t>
            </w:r>
          </w:p>
        </w:tc>
        <w:tc>
          <w:tcPr>
            <w:tcW w:w="1060" w:type="dxa"/>
          </w:tcPr>
          <w:p>
            <w:pPr>
              <w:jc w:val="center"/>
              <w:rPr>
                <w:rFonts w:ascii="宋体" w:hAnsi="宋体" w:eastAsia="宋体"/>
                <w:szCs w:val="21"/>
              </w:rPr>
            </w:pPr>
            <w:r>
              <w:rPr>
                <w:rFonts w:hint="eastAsia" w:ascii="宋体" w:hAnsi="宋体" w:eastAsia="宋体"/>
                <w:szCs w:val="21"/>
              </w:rPr>
              <w:t>700</w:t>
            </w:r>
          </w:p>
        </w:tc>
        <w:tc>
          <w:tcPr>
            <w:tcW w:w="1060" w:type="dxa"/>
          </w:tcPr>
          <w:p>
            <w:pPr>
              <w:jc w:val="center"/>
              <w:rPr>
                <w:rFonts w:ascii="宋体" w:hAnsi="宋体" w:eastAsia="宋体"/>
                <w:szCs w:val="21"/>
              </w:rPr>
            </w:pPr>
            <w:r>
              <w:rPr>
                <w:rFonts w:hint="eastAsia" w:ascii="宋体" w:hAnsi="宋体" w:eastAsia="宋体"/>
                <w:szCs w:val="21"/>
              </w:rPr>
              <w:t>800</w:t>
            </w:r>
          </w:p>
        </w:tc>
        <w:tc>
          <w:tcPr>
            <w:tcW w:w="1060" w:type="dxa"/>
          </w:tcPr>
          <w:p>
            <w:pPr>
              <w:jc w:val="center"/>
              <w:rPr>
                <w:rFonts w:ascii="宋体" w:hAnsi="宋体" w:eastAsia="宋体"/>
                <w:szCs w:val="21"/>
              </w:rPr>
            </w:pPr>
            <w:r>
              <w:rPr>
                <w:rFonts w:hint="eastAsia" w:ascii="宋体" w:hAnsi="宋体" w:eastAsia="宋体"/>
                <w:szCs w:val="21"/>
              </w:rPr>
              <w:t>900</w:t>
            </w:r>
          </w:p>
        </w:tc>
        <w:tc>
          <w:tcPr>
            <w:tcW w:w="1060" w:type="dxa"/>
          </w:tcPr>
          <w:p>
            <w:pPr>
              <w:jc w:val="center"/>
              <w:rPr>
                <w:rFonts w:ascii="宋体" w:hAnsi="宋体" w:eastAsia="宋体"/>
                <w:szCs w:val="21"/>
              </w:rPr>
            </w:pPr>
            <w:r>
              <w:rPr>
                <w:rFonts w:hint="eastAsia" w:ascii="宋体" w:hAnsi="宋体" w:eastAsia="宋体"/>
                <w:szCs w:val="21"/>
              </w:rPr>
              <w:t>1000</w:t>
            </w:r>
          </w:p>
        </w:tc>
        <w:tc>
          <w:tcPr>
            <w:tcW w:w="1061" w:type="dxa"/>
          </w:tcPr>
          <w:p>
            <w:pPr>
              <w:jc w:val="center"/>
              <w:rPr>
                <w:rFonts w:ascii="宋体" w:hAnsi="宋体" w:eastAsia="宋体"/>
                <w:szCs w:val="21"/>
              </w:rPr>
            </w:pPr>
            <w:r>
              <w:rPr>
                <w:rFonts w:hint="eastAsia" w:ascii="宋体" w:hAnsi="宋体" w:eastAsia="宋体"/>
                <w:szCs w:val="21"/>
              </w:rPr>
              <w:t>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60" w:type="dxa"/>
          </w:tcPr>
          <w:p>
            <w:pPr>
              <w:jc w:val="center"/>
              <w:rPr>
                <w:rFonts w:ascii="宋体" w:hAnsi="宋体" w:eastAsia="宋体"/>
              </w:rPr>
            </w:pPr>
            <w:r>
              <w:rPr>
                <w:rFonts w:hint="eastAsia" w:ascii="宋体" w:hAnsi="宋体" w:eastAsia="宋体"/>
              </w:rPr>
              <w:t>y</w:t>
            </w:r>
          </w:p>
        </w:tc>
        <w:tc>
          <w:tcPr>
            <w:tcW w:w="1060" w:type="dxa"/>
          </w:tcPr>
          <w:p>
            <w:pPr>
              <w:jc w:val="center"/>
              <w:rPr>
                <w:rFonts w:ascii="宋体" w:hAnsi="宋体" w:eastAsia="宋体"/>
                <w:szCs w:val="21"/>
              </w:rPr>
            </w:pPr>
            <w:r>
              <w:rPr>
                <w:rFonts w:hint="eastAsia" w:ascii="宋体" w:hAnsi="宋体" w:eastAsia="宋体"/>
                <w:szCs w:val="21"/>
              </w:rPr>
              <w:t>1</w:t>
            </w:r>
          </w:p>
        </w:tc>
        <w:tc>
          <w:tcPr>
            <w:tcW w:w="1060" w:type="dxa"/>
          </w:tcPr>
          <w:p>
            <w:pPr>
              <w:jc w:val="center"/>
              <w:rPr>
                <w:rFonts w:ascii="宋体" w:hAnsi="宋体" w:eastAsia="宋体"/>
                <w:szCs w:val="21"/>
              </w:rPr>
            </w:pPr>
            <w:r>
              <w:rPr>
                <w:rFonts w:hint="eastAsia" w:ascii="宋体" w:hAnsi="宋体" w:eastAsia="宋体"/>
                <w:szCs w:val="21"/>
              </w:rPr>
              <w:t>1</w:t>
            </w:r>
          </w:p>
        </w:tc>
        <w:tc>
          <w:tcPr>
            <w:tcW w:w="1060" w:type="dxa"/>
          </w:tcPr>
          <w:p>
            <w:pPr>
              <w:jc w:val="center"/>
              <w:rPr>
                <w:rFonts w:ascii="宋体" w:hAnsi="宋体" w:eastAsia="宋体"/>
                <w:szCs w:val="21"/>
              </w:rPr>
            </w:pPr>
            <w:r>
              <w:rPr>
                <w:rFonts w:hint="eastAsia" w:ascii="宋体" w:hAnsi="宋体" w:eastAsia="宋体"/>
                <w:szCs w:val="21"/>
              </w:rPr>
              <w:t>1.5</w:t>
            </w:r>
          </w:p>
        </w:tc>
        <w:tc>
          <w:tcPr>
            <w:tcW w:w="1060" w:type="dxa"/>
          </w:tcPr>
          <w:p>
            <w:pPr>
              <w:jc w:val="center"/>
              <w:rPr>
                <w:rFonts w:ascii="宋体" w:hAnsi="宋体" w:eastAsia="宋体"/>
                <w:szCs w:val="21"/>
              </w:rPr>
            </w:pPr>
            <w:r>
              <w:rPr>
                <w:rFonts w:hint="eastAsia" w:ascii="宋体" w:hAnsi="宋体" w:eastAsia="宋体"/>
                <w:szCs w:val="21"/>
              </w:rPr>
              <w:t>1.8</w:t>
            </w:r>
          </w:p>
        </w:tc>
        <w:tc>
          <w:tcPr>
            <w:tcW w:w="1060" w:type="dxa"/>
          </w:tcPr>
          <w:p>
            <w:pPr>
              <w:jc w:val="center"/>
              <w:rPr>
                <w:rFonts w:ascii="宋体" w:hAnsi="宋体" w:eastAsia="宋体"/>
                <w:szCs w:val="21"/>
              </w:rPr>
            </w:pPr>
            <w:r>
              <w:rPr>
                <w:rFonts w:hint="eastAsia" w:ascii="宋体" w:hAnsi="宋体" w:eastAsia="宋体"/>
                <w:szCs w:val="21"/>
              </w:rPr>
              <w:t>2</w:t>
            </w:r>
          </w:p>
        </w:tc>
        <w:tc>
          <w:tcPr>
            <w:tcW w:w="1060" w:type="dxa"/>
          </w:tcPr>
          <w:p>
            <w:pPr>
              <w:jc w:val="center"/>
              <w:rPr>
                <w:rFonts w:ascii="宋体" w:hAnsi="宋体" w:eastAsia="宋体"/>
                <w:szCs w:val="21"/>
              </w:rPr>
            </w:pPr>
            <w:r>
              <w:rPr>
                <w:rFonts w:hint="eastAsia" w:ascii="宋体" w:hAnsi="宋体" w:eastAsia="宋体"/>
                <w:szCs w:val="21"/>
              </w:rPr>
              <w:t>2</w:t>
            </w:r>
          </w:p>
        </w:tc>
        <w:tc>
          <w:tcPr>
            <w:tcW w:w="1061" w:type="dxa"/>
          </w:tcPr>
          <w:p>
            <w:pPr>
              <w:jc w:val="center"/>
              <w:rPr>
                <w:rFonts w:ascii="宋体" w:hAnsi="宋体" w:eastAsia="宋体"/>
                <w:szCs w:val="21"/>
              </w:rPr>
            </w:pPr>
            <w:r>
              <w:rPr>
                <w:rFonts w:hint="eastAsia" w:ascii="宋体" w:hAnsi="宋体" w:eastAsia="宋体"/>
                <w:szCs w:val="21"/>
              </w:rPr>
              <w:t>2</w:t>
            </w:r>
          </w:p>
        </w:tc>
      </w:tr>
    </w:tbl>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40" w:name="_Toc7753"/>
      <w:bookmarkStart w:id="641" w:name="_Toc514253833"/>
      <w:bookmarkStart w:id="642" w:name="_Toc27929"/>
      <w:r>
        <w:rPr>
          <w:rFonts w:hint="eastAsia" w:ascii="黑体" w:hAnsi="黑体" w:eastAsia="黑体" w:cs="Times New Roman"/>
          <w:b w:val="0"/>
          <w:bCs/>
          <w:kern w:val="2"/>
          <w:sz w:val="24"/>
          <w:szCs w:val="32"/>
          <w:lang w:val="en-US" w:eastAsia="zh-CN" w:bidi="ar-SA"/>
        </w:rPr>
        <w:t>6.5.3一次调频优化试验</w:t>
      </w:r>
      <w:bookmarkEnd w:id="640"/>
      <w:bookmarkEnd w:id="641"/>
      <w:bookmarkEnd w:id="642"/>
    </w:p>
    <w:p>
      <w:pPr>
        <w:ind w:firstLine="420"/>
        <w:rPr>
          <w:rFonts w:hint="eastAsia"/>
        </w:rPr>
      </w:pPr>
      <w:r>
        <w:rPr>
          <w:rFonts w:hint="eastAsia"/>
        </w:rPr>
        <w:t>在试验开始前，先强制电网频率不变，确保机组协调控制及一次调频基本回路控制功能正常投入。待机组各重要参数控制在正常值稳定运行后，分别强制系统频率FREQ模拟电网实际频率阶跃变化扰动试验。由于凝结水调频激活条件和凝结水泵变频运行时变频指令设置的下限为75%的限制，为了使各调频回路的试验数据具有对比性，所以在850MW和950MW机组负荷工况下进行了以下调频试验</w:t>
      </w:r>
      <w:bookmarkStart w:id="643" w:name="_Toc514253834"/>
      <w:bookmarkStart w:id="644" w:name="_Toc20052"/>
    </w:p>
    <w:p>
      <w:pPr>
        <w:ind w:firstLine="420"/>
      </w:pPr>
      <w:r>
        <w:rPr>
          <w:rFonts w:hint="eastAsia"/>
          <w:lang w:eastAsia="zh-CN"/>
        </w:rPr>
        <w:t>（</w:t>
      </w:r>
      <w:r>
        <w:rPr>
          <w:rFonts w:hint="eastAsia"/>
          <w:lang w:val="en-US" w:eastAsia="zh-CN"/>
        </w:rPr>
        <w:t>1</w:t>
      </w:r>
      <w:r>
        <w:rPr>
          <w:rFonts w:hint="eastAsia"/>
          <w:lang w:eastAsia="zh-CN"/>
        </w:rPr>
        <w:t>）</w:t>
      </w:r>
      <w:r>
        <w:rPr>
          <w:rFonts w:hint="eastAsia"/>
        </w:rPr>
        <w:t xml:space="preserve"> 850MW工况</w:t>
      </w:r>
      <w:bookmarkEnd w:id="643"/>
      <w:bookmarkEnd w:id="644"/>
    </w:p>
    <w:p>
      <w:pPr>
        <w:ind w:firstLine="420"/>
      </w:pPr>
      <w:r>
        <w:rPr>
          <w:rFonts w:hint="eastAsia"/>
        </w:rPr>
        <w:t>强制系统频率：50↓49.9↑50</w:t>
      </w:r>
      <w:r>
        <w:t>Hz</w:t>
      </w:r>
    </w:p>
    <w:p>
      <w:pPr>
        <w:ind w:firstLine="420"/>
      </w:pPr>
      <w:r>
        <w:rPr>
          <w:rFonts w:hint="eastAsia"/>
        </w:rPr>
        <w:t>试验负荷：852.7MW</w:t>
      </w:r>
    </w:p>
    <w:p>
      <w:pPr>
        <w:ind w:firstLine="420"/>
      </w:pPr>
      <w:r>
        <w:rPr>
          <w:rFonts w:hint="eastAsia"/>
        </w:rPr>
        <w:t>主蒸汽压力：22.5MPa</w:t>
      </w:r>
    </w:p>
    <w:p>
      <w:pPr>
        <w:ind w:firstLine="420"/>
      </w:pPr>
      <w:r>
        <w:rPr>
          <w:rFonts w:hint="eastAsia"/>
        </w:rPr>
        <w:t>一次调频响应曲线如图3-7、3-8，分析一次调频性能见表3-6。</w:t>
      </w:r>
    </w:p>
    <w:p>
      <w:pPr>
        <w:jc w:val="center"/>
        <w:rPr>
          <w:rFonts w:ascii="宋体" w:hAnsi="宋体" w:eastAsia="宋体"/>
        </w:rPr>
      </w:pPr>
      <w:r>
        <w:rPr>
          <w:rFonts w:hint="eastAsia" w:ascii="宋体" w:hAnsi="宋体" w:eastAsia="宋体"/>
        </w:rPr>
        <w:drawing>
          <wp:inline distT="0" distB="0" distL="114300" distR="114300">
            <wp:extent cx="4879975" cy="3420110"/>
            <wp:effectExtent l="0" t="0" r="15875" b="8890"/>
            <wp:docPr id="1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4"/>
                    <pic:cNvPicPr>
                      <a:picLocks noChangeAspect="1"/>
                    </pic:cNvPicPr>
                  </pic:nvPicPr>
                  <pic:blipFill>
                    <a:blip r:embed="rId343"/>
                    <a:stretch>
                      <a:fillRect/>
                    </a:stretch>
                  </pic:blipFill>
                  <pic:spPr>
                    <a:xfrm>
                      <a:off x="0" y="0"/>
                      <a:ext cx="4879975" cy="3420110"/>
                    </a:xfrm>
                    <a:prstGeom prst="rect">
                      <a:avLst/>
                    </a:prstGeom>
                    <a:noFill/>
                    <a:ln w="9525">
                      <a:noFill/>
                    </a:ln>
                  </pic:spPr>
                </pic:pic>
              </a:graphicData>
            </a:graphic>
          </wp:inline>
        </w:drawing>
      </w:r>
    </w:p>
    <w:p>
      <w:pPr>
        <w:jc w:val="center"/>
        <w:rPr>
          <w:rFonts w:ascii="宋体" w:hAnsi="宋体" w:eastAsia="宋体"/>
          <w:szCs w:val="21"/>
        </w:rPr>
      </w:pPr>
      <w:bookmarkStart w:id="645" w:name="_Hlk486281547"/>
      <w:r>
        <w:rPr>
          <w:rFonts w:hint="eastAsia" w:ascii="宋体" w:hAnsi="宋体" w:eastAsia="宋体"/>
          <w:szCs w:val="21"/>
        </w:rPr>
        <w:t>图3-7</w:t>
      </w:r>
      <w:r>
        <w:rPr>
          <w:rFonts w:ascii="宋体" w:hAnsi="宋体" w:eastAsia="宋体"/>
          <w:szCs w:val="21"/>
        </w:rPr>
        <w:t xml:space="preserve"> </w:t>
      </w:r>
      <w:r>
        <w:rPr>
          <w:rFonts w:hint="eastAsia" w:ascii="宋体" w:hAnsi="宋体" w:eastAsia="宋体"/>
          <w:szCs w:val="21"/>
        </w:rPr>
        <w:t>850MW工况点，阶跃扰动50↓49.9↑50</w:t>
      </w:r>
      <w:r>
        <w:rPr>
          <w:rFonts w:ascii="宋体" w:hAnsi="宋体" w:eastAsia="宋体"/>
          <w:szCs w:val="21"/>
        </w:rPr>
        <w:t>Hz</w:t>
      </w:r>
      <w:r>
        <w:rPr>
          <w:rFonts w:hint="eastAsia" w:ascii="宋体" w:hAnsi="宋体" w:eastAsia="宋体"/>
          <w:szCs w:val="21"/>
        </w:rPr>
        <w:t>，机组一次调频响应曲线</w:t>
      </w:r>
    </w:p>
    <w:bookmarkEnd w:id="645"/>
    <w:p>
      <w:pPr>
        <w:jc w:val="center"/>
        <w:rPr>
          <w:rFonts w:ascii="宋体" w:hAnsi="宋体" w:eastAsia="宋体"/>
          <w:szCs w:val="21"/>
        </w:rPr>
      </w:pPr>
      <w:r>
        <w:rPr>
          <w:rFonts w:ascii="宋体" w:hAnsi="宋体" w:eastAsia="宋体"/>
          <w:szCs w:val="21"/>
        </w:rPr>
        <w:drawing>
          <wp:inline distT="0" distB="0" distL="114300" distR="114300">
            <wp:extent cx="4882515" cy="3291205"/>
            <wp:effectExtent l="0" t="0" r="13335" b="4445"/>
            <wp:docPr id="1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5"/>
                    <pic:cNvPicPr>
                      <a:picLocks noChangeAspect="1"/>
                    </pic:cNvPicPr>
                  </pic:nvPicPr>
                  <pic:blipFill>
                    <a:blip r:embed="rId344"/>
                    <a:stretch>
                      <a:fillRect/>
                    </a:stretch>
                  </pic:blipFill>
                  <pic:spPr>
                    <a:xfrm>
                      <a:off x="0" y="0"/>
                      <a:ext cx="4882515" cy="3291205"/>
                    </a:xfrm>
                    <a:prstGeom prst="rect">
                      <a:avLst/>
                    </a:prstGeom>
                    <a:noFill/>
                    <a:ln w="9525">
                      <a:noFill/>
                    </a:ln>
                  </pic:spPr>
                </pic:pic>
              </a:graphicData>
            </a:graphic>
          </wp:inline>
        </w:drawing>
      </w:r>
    </w:p>
    <w:p>
      <w:pPr>
        <w:jc w:val="center"/>
        <w:rPr>
          <w:rFonts w:ascii="宋体" w:hAnsi="宋体" w:eastAsia="宋体"/>
          <w:szCs w:val="21"/>
        </w:rPr>
      </w:pPr>
      <w:r>
        <w:rPr>
          <w:rFonts w:hint="eastAsia" w:ascii="宋体" w:hAnsi="宋体" w:eastAsia="宋体"/>
          <w:szCs w:val="21"/>
        </w:rPr>
        <w:t>图3-8</w:t>
      </w:r>
      <w:r>
        <w:rPr>
          <w:rFonts w:ascii="宋体" w:hAnsi="宋体" w:eastAsia="宋体"/>
          <w:szCs w:val="21"/>
        </w:rPr>
        <w:t xml:space="preserve"> </w:t>
      </w:r>
      <w:r>
        <w:rPr>
          <w:rFonts w:hint="eastAsia" w:ascii="宋体" w:hAnsi="宋体" w:eastAsia="宋体"/>
          <w:szCs w:val="21"/>
        </w:rPr>
        <w:t>850MW工况点，阶跃扰动50↓49.9↑50</w:t>
      </w:r>
      <w:r>
        <w:rPr>
          <w:rFonts w:ascii="宋体" w:hAnsi="宋体" w:eastAsia="宋体"/>
          <w:szCs w:val="21"/>
        </w:rPr>
        <w:t>Hz</w:t>
      </w:r>
      <w:r>
        <w:rPr>
          <w:rFonts w:hint="eastAsia" w:ascii="宋体" w:hAnsi="宋体" w:eastAsia="宋体"/>
          <w:szCs w:val="21"/>
        </w:rPr>
        <w:t>，机组一次调频响应曲线</w:t>
      </w:r>
    </w:p>
    <w:p>
      <w:pPr>
        <w:jc w:val="center"/>
        <w:rPr>
          <w:rFonts w:ascii="黑体" w:hAnsi="黑体" w:eastAsia="黑体" w:cs="黑体"/>
          <w:szCs w:val="21"/>
        </w:rPr>
      </w:pPr>
    </w:p>
    <w:p>
      <w:pPr>
        <w:jc w:val="center"/>
        <w:rPr>
          <w:rFonts w:ascii="黑体" w:hAnsi="黑体" w:eastAsia="黑体" w:cs="黑体"/>
          <w:b/>
          <w:szCs w:val="21"/>
        </w:rPr>
      </w:pPr>
      <w:r>
        <w:rPr>
          <w:rFonts w:hint="eastAsia" w:ascii="黑体" w:hAnsi="黑体" w:eastAsia="黑体" w:cs="黑体"/>
          <w:b/>
          <w:szCs w:val="21"/>
        </w:rPr>
        <w:t>表3-6 850MW</w:t>
      </w:r>
      <w:r>
        <w:rPr>
          <w:rFonts w:hint="eastAsia" w:ascii="黑体" w:hAnsi="黑体" w:eastAsia="黑体" w:cs="黑体"/>
          <w:b/>
        </w:rPr>
        <w:t>工况下一次调频综合回路试验数据及计算分析</w:t>
      </w:r>
    </w:p>
    <w:tbl>
      <w:tblPr>
        <w:tblStyle w:val="96"/>
        <w:tblW w:w="628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67"/>
        <w:gridCol w:w="3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负荷工况</w:t>
            </w:r>
          </w:p>
        </w:tc>
        <w:tc>
          <w:tcPr>
            <w:tcW w:w="3416" w:type="dxa"/>
            <w:vAlign w:val="center"/>
          </w:tcPr>
          <w:p>
            <w:pPr>
              <w:widowControl/>
              <w:jc w:val="center"/>
              <w:rPr>
                <w:kern w:val="0"/>
              </w:rPr>
            </w:pPr>
            <w:r>
              <w:rPr>
                <w:rFonts w:hint="eastAsia"/>
              </w:rPr>
              <w:t>850MW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扰动量/Hz</w:t>
            </w:r>
          </w:p>
        </w:tc>
        <w:tc>
          <w:tcPr>
            <w:tcW w:w="3416" w:type="dxa"/>
            <w:vAlign w:val="center"/>
          </w:tcPr>
          <w:p>
            <w:pPr>
              <w:widowControl/>
              <w:jc w:val="center"/>
            </w:pPr>
            <w:r>
              <w:rPr>
                <w:rFonts w:hint="eastAsia"/>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试验前负荷/MW</w:t>
            </w:r>
          </w:p>
        </w:tc>
        <w:tc>
          <w:tcPr>
            <w:tcW w:w="3416" w:type="dxa"/>
            <w:vAlign w:val="center"/>
          </w:tcPr>
          <w:p>
            <w:pPr>
              <w:widowControl/>
              <w:jc w:val="center"/>
            </w:pPr>
            <w:r>
              <w:rPr>
                <w:rFonts w:hint="eastAsia"/>
              </w:rPr>
              <w:t>852.7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15s负荷/MW</w:t>
            </w:r>
          </w:p>
        </w:tc>
        <w:tc>
          <w:tcPr>
            <w:tcW w:w="3416" w:type="dxa"/>
            <w:vAlign w:val="center"/>
          </w:tcPr>
          <w:p>
            <w:pPr>
              <w:widowControl/>
              <w:jc w:val="center"/>
            </w:pPr>
            <w:r>
              <w:rPr>
                <w:rFonts w:hint="eastAsia"/>
              </w:rPr>
              <w:t>864.7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15s负荷变化量/MW</w:t>
            </w:r>
          </w:p>
        </w:tc>
        <w:tc>
          <w:tcPr>
            <w:tcW w:w="3416" w:type="dxa"/>
            <w:vAlign w:val="center"/>
          </w:tcPr>
          <w:p>
            <w:pPr>
              <w:widowControl/>
              <w:jc w:val="center"/>
            </w:pPr>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15s负荷变化幅度/%</w:t>
            </w:r>
          </w:p>
        </w:tc>
        <w:tc>
          <w:tcPr>
            <w:tcW w:w="3416" w:type="dxa"/>
            <w:vAlign w:val="center"/>
          </w:tcPr>
          <w:p>
            <w:pPr>
              <w:widowControl/>
              <w:jc w:val="center"/>
            </w:pPr>
            <w:r>
              <w:rPr>
                <w:rFonts w:hint="eastAsia"/>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30s负荷/MW</w:t>
            </w:r>
          </w:p>
        </w:tc>
        <w:tc>
          <w:tcPr>
            <w:tcW w:w="3416" w:type="dxa"/>
            <w:vAlign w:val="center"/>
          </w:tcPr>
          <w:p>
            <w:pPr>
              <w:widowControl/>
              <w:jc w:val="center"/>
            </w:pPr>
            <w:r>
              <w:rPr>
                <w:rFonts w:hint="eastAsia"/>
              </w:rPr>
              <w:t>867.3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30s负荷变化量/MW</w:t>
            </w:r>
          </w:p>
        </w:tc>
        <w:tc>
          <w:tcPr>
            <w:tcW w:w="3416" w:type="dxa"/>
            <w:vAlign w:val="center"/>
          </w:tcPr>
          <w:p>
            <w:pPr>
              <w:widowControl/>
              <w:jc w:val="center"/>
            </w:pPr>
            <w:r>
              <w:rPr>
                <w:rFonts w:hint="eastAsia"/>
              </w:rPr>
              <w:t>14.6</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30s负荷变化幅度/%</w:t>
            </w:r>
          </w:p>
        </w:tc>
        <w:tc>
          <w:tcPr>
            <w:tcW w:w="3416" w:type="dxa"/>
            <w:vAlign w:val="center"/>
          </w:tcPr>
          <w:p>
            <w:pPr>
              <w:widowControl/>
              <w:jc w:val="center"/>
            </w:pPr>
            <w:r>
              <w:rPr>
                <w:rFonts w:hint="eastAsia"/>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试验稳定负荷/MW</w:t>
            </w:r>
          </w:p>
        </w:tc>
        <w:tc>
          <w:tcPr>
            <w:tcW w:w="3416" w:type="dxa"/>
            <w:vAlign w:val="center"/>
          </w:tcPr>
          <w:p>
            <w:pPr>
              <w:widowControl/>
              <w:jc w:val="center"/>
            </w:pPr>
            <w:r>
              <w:rPr>
                <w:rFonts w:hint="eastAsia"/>
              </w:rPr>
              <w:t>869.1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稳定后负荷变化量/MW</w:t>
            </w:r>
          </w:p>
        </w:tc>
        <w:tc>
          <w:tcPr>
            <w:tcW w:w="3416" w:type="dxa"/>
            <w:vAlign w:val="center"/>
          </w:tcPr>
          <w:p>
            <w:pPr>
              <w:widowControl/>
              <w:jc w:val="center"/>
            </w:pPr>
            <w:r>
              <w:rPr>
                <w:rFonts w:hint="eastAsia"/>
              </w:rPr>
              <w:t>16.4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实际转速不等率</w:t>
            </w:r>
          </w:p>
        </w:tc>
        <w:tc>
          <w:tcPr>
            <w:tcW w:w="3416" w:type="dxa"/>
            <w:vAlign w:val="center"/>
          </w:tcPr>
          <w:p>
            <w:pPr>
              <w:widowControl/>
              <w:jc w:val="center"/>
            </w:pPr>
            <w:r>
              <w:rPr>
                <w:rFonts w:hint="eastAsia"/>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响应时间/s</w:t>
            </w:r>
          </w:p>
        </w:tc>
        <w:tc>
          <w:tcPr>
            <w:tcW w:w="3416" w:type="dxa"/>
            <w:vAlign w:val="center"/>
          </w:tcPr>
          <w:p>
            <w:pPr>
              <w:widowControl/>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稳定时间/s</w:t>
            </w:r>
          </w:p>
        </w:tc>
        <w:tc>
          <w:tcPr>
            <w:tcW w:w="3416" w:type="dxa"/>
            <w:vAlign w:val="center"/>
          </w:tcPr>
          <w:p>
            <w:pPr>
              <w:widowControl/>
              <w:jc w:val="center"/>
            </w:pPr>
            <w:r>
              <w:rPr>
                <w:rFonts w:hint="eastAsia"/>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rPr>
                <w:rFonts w:hint="eastAsia"/>
              </w:rPr>
              <w:t>60</w:t>
            </w:r>
            <w:r>
              <w:t>s</w:t>
            </w:r>
            <w:r>
              <w:rPr>
                <w:rFonts w:hint="eastAsia"/>
              </w:rPr>
              <w:t>电量贡献</w:t>
            </w:r>
            <w:r>
              <w:t>指数</w:t>
            </w:r>
          </w:p>
        </w:tc>
        <w:tc>
          <w:tcPr>
            <w:tcW w:w="3416" w:type="dxa"/>
            <w:vAlign w:val="center"/>
          </w:tcPr>
          <w:p>
            <w:pPr>
              <w:widowControl/>
              <w:jc w:val="center"/>
            </w:pPr>
            <w:r>
              <w:rPr>
                <w:rFonts w:hint="eastAsia"/>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rPr>
                <w:rFonts w:hint="eastAsia"/>
              </w:rPr>
              <w:t>30</w:t>
            </w:r>
            <w:r>
              <w:t>s</w:t>
            </w:r>
            <w:r>
              <w:rPr>
                <w:rFonts w:hint="eastAsia"/>
              </w:rPr>
              <w:t>给水变化量/t</w:t>
            </w:r>
            <w:r>
              <w:t>/h</w:t>
            </w:r>
          </w:p>
        </w:tc>
        <w:tc>
          <w:tcPr>
            <w:tcW w:w="3416" w:type="dxa"/>
            <w:vAlign w:val="center"/>
          </w:tcPr>
          <w:p>
            <w:pPr>
              <w:widowControl/>
              <w:jc w:val="center"/>
            </w:pPr>
            <w:r>
              <w:rPr>
                <w:rFonts w:hint="eastAsia"/>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rPr>
                <w:rFonts w:hint="eastAsia"/>
              </w:rPr>
              <w:t>30</w:t>
            </w:r>
            <w:r>
              <w:t>s</w:t>
            </w:r>
            <w:r>
              <w:rPr>
                <w:rFonts w:hint="eastAsia"/>
              </w:rPr>
              <w:t>凝结水变化量/t</w:t>
            </w:r>
            <w:r>
              <w:t>/h</w:t>
            </w:r>
          </w:p>
        </w:tc>
        <w:tc>
          <w:tcPr>
            <w:tcW w:w="3416" w:type="dxa"/>
            <w:vAlign w:val="center"/>
          </w:tcPr>
          <w:p>
            <w:pPr>
              <w:widowControl/>
              <w:jc w:val="center"/>
            </w:pPr>
            <w:r>
              <w:rPr>
                <w:rFonts w:hint="eastAsia"/>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rPr>
                <w:rFonts w:hint="eastAsia"/>
              </w:rPr>
              <w:t>给水流量最大增幅及时间</w:t>
            </w:r>
          </w:p>
        </w:tc>
        <w:tc>
          <w:tcPr>
            <w:tcW w:w="3416" w:type="dxa"/>
            <w:vAlign w:val="center"/>
          </w:tcPr>
          <w:p>
            <w:pPr>
              <w:widowControl/>
              <w:jc w:val="center"/>
            </w:pPr>
            <w:r>
              <w:rPr>
                <w:rFonts w:hint="eastAsia"/>
              </w:rPr>
              <w:t>60</w:t>
            </w:r>
            <w:r>
              <w:t>s</w:t>
            </w:r>
            <w:r>
              <w:rPr>
                <w:rFonts w:hint="eastAsia"/>
              </w:rPr>
              <w:t>后达到最大增幅122</w:t>
            </w:r>
            <w: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rPr>
                <w:rFonts w:hint="eastAsia"/>
              </w:rPr>
              <w:t>凝结水流量最大减幅及时间</w:t>
            </w:r>
          </w:p>
        </w:tc>
        <w:tc>
          <w:tcPr>
            <w:tcW w:w="3416" w:type="dxa"/>
            <w:vAlign w:val="center"/>
          </w:tcPr>
          <w:p>
            <w:pPr>
              <w:widowControl/>
              <w:jc w:val="center"/>
            </w:pPr>
            <w:r>
              <w:rPr>
                <w:rFonts w:hint="eastAsia"/>
              </w:rPr>
              <w:t>39</w:t>
            </w:r>
            <w:r>
              <w:t>s</w:t>
            </w:r>
            <w:r>
              <w:rPr>
                <w:rFonts w:hint="eastAsia"/>
              </w:rPr>
              <w:t>后达到最大减幅153</w:t>
            </w:r>
            <w:r>
              <w:t>t/h</w:t>
            </w:r>
          </w:p>
        </w:tc>
      </w:tr>
    </w:tbl>
    <w:p>
      <w:pPr>
        <w:keepNext/>
        <w:keepLines/>
        <w:pageBreakBefore w:val="0"/>
        <w:widowControl w:val="0"/>
        <w:numPr>
          <w:numId w:val="0"/>
        </w:numPr>
        <w:kinsoku/>
        <w:wordWrap/>
        <w:overflowPunct/>
        <w:topLinePunct w:val="0"/>
        <w:autoSpaceDE/>
        <w:autoSpaceDN/>
        <w:bidi w:val="0"/>
        <w:adjustRightInd/>
        <w:snapToGrid/>
        <w:spacing w:before="260" w:after="260" w:line="416" w:lineRule="auto"/>
        <w:ind w:left="0" w:leftChars="0" w:right="0" w:rightChars="0" w:firstLine="0" w:firstLineChars="0"/>
        <w:jc w:val="both"/>
        <w:textAlignment w:val="auto"/>
        <w:outlineLvl w:val="9"/>
      </w:pPr>
      <w:bookmarkStart w:id="646" w:name="_Toc514253835"/>
      <w:bookmarkStart w:id="647" w:name="_Toc4653"/>
      <w:r>
        <w:rPr>
          <w:rFonts w:hint="eastAsia"/>
          <w:lang w:eastAsia="zh-CN"/>
        </w:rPr>
        <w:t>（</w:t>
      </w:r>
      <w:r>
        <w:rPr>
          <w:rFonts w:hint="eastAsia"/>
          <w:lang w:val="en-US" w:eastAsia="zh-CN"/>
        </w:rPr>
        <w:t>2</w:t>
      </w:r>
      <w:r>
        <w:rPr>
          <w:rFonts w:hint="eastAsia"/>
          <w:lang w:eastAsia="zh-CN"/>
        </w:rPr>
        <w:t>）</w:t>
      </w:r>
      <w:r>
        <w:rPr>
          <w:rFonts w:hint="eastAsia"/>
        </w:rPr>
        <w:t>950MW工况</w:t>
      </w:r>
      <w:bookmarkEnd w:id="646"/>
      <w:bookmarkEnd w:id="647"/>
    </w:p>
    <w:p>
      <w:pPr>
        <w:ind w:firstLine="420"/>
      </w:pPr>
      <w:r>
        <w:rPr>
          <w:rFonts w:hint="eastAsia"/>
        </w:rPr>
        <w:t>强制系统频率：50↓49.9↑50</w:t>
      </w:r>
      <w:r>
        <w:t>Hz</w:t>
      </w:r>
    </w:p>
    <w:p>
      <w:pPr>
        <w:ind w:firstLine="420"/>
      </w:pPr>
      <w:r>
        <w:rPr>
          <w:rFonts w:hint="eastAsia"/>
        </w:rPr>
        <w:t>试验负荷：949.9MW</w:t>
      </w:r>
    </w:p>
    <w:p>
      <w:pPr>
        <w:ind w:firstLine="420"/>
      </w:pPr>
      <w:r>
        <w:rPr>
          <w:rFonts w:hint="eastAsia"/>
        </w:rPr>
        <w:t>主蒸汽压力：25.2MPa</w:t>
      </w:r>
    </w:p>
    <w:p>
      <w:pPr>
        <w:ind w:firstLine="420"/>
      </w:pPr>
      <w:r>
        <w:rPr>
          <w:rFonts w:hint="eastAsia"/>
        </w:rPr>
        <w:t>一次调频响应曲线如图3-9、3-10，分析一次调频性能见表3-8。</w:t>
      </w:r>
    </w:p>
    <w:p>
      <w:pPr>
        <w:jc w:val="center"/>
        <w:rPr>
          <w:rFonts w:ascii="宋体" w:hAnsi="宋体" w:eastAsia="宋体"/>
          <w:szCs w:val="21"/>
        </w:rPr>
      </w:pPr>
      <w:r>
        <w:rPr>
          <w:rFonts w:hint="eastAsia" w:ascii="宋体" w:hAnsi="宋体" w:eastAsia="宋体"/>
          <w:szCs w:val="21"/>
        </w:rPr>
        <w:drawing>
          <wp:inline distT="0" distB="0" distL="114300" distR="114300">
            <wp:extent cx="4464050" cy="3289935"/>
            <wp:effectExtent l="0" t="0" r="12700" b="5715"/>
            <wp:docPr id="1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6"/>
                    <pic:cNvPicPr>
                      <a:picLocks noChangeAspect="1"/>
                    </pic:cNvPicPr>
                  </pic:nvPicPr>
                  <pic:blipFill>
                    <a:blip r:embed="rId345"/>
                    <a:stretch>
                      <a:fillRect/>
                    </a:stretch>
                  </pic:blipFill>
                  <pic:spPr>
                    <a:xfrm>
                      <a:off x="0" y="0"/>
                      <a:ext cx="4464050" cy="3289935"/>
                    </a:xfrm>
                    <a:prstGeom prst="rect">
                      <a:avLst/>
                    </a:prstGeom>
                    <a:noFill/>
                    <a:ln w="9525">
                      <a:noFill/>
                    </a:ln>
                  </pic:spPr>
                </pic:pic>
              </a:graphicData>
            </a:graphic>
          </wp:inline>
        </w:drawing>
      </w:r>
    </w:p>
    <w:p>
      <w:pPr>
        <w:jc w:val="center"/>
        <w:rPr>
          <w:rFonts w:ascii="宋体" w:hAnsi="宋体" w:eastAsia="宋体"/>
          <w:szCs w:val="21"/>
        </w:rPr>
      </w:pPr>
      <w:r>
        <w:rPr>
          <w:rFonts w:hint="eastAsia" w:ascii="宋体" w:hAnsi="宋体" w:eastAsia="宋体"/>
          <w:szCs w:val="21"/>
        </w:rPr>
        <w:t>图3-9</w:t>
      </w:r>
      <w:r>
        <w:rPr>
          <w:rFonts w:ascii="宋体" w:hAnsi="宋体" w:eastAsia="宋体"/>
          <w:szCs w:val="21"/>
        </w:rPr>
        <w:t xml:space="preserve"> </w:t>
      </w:r>
      <w:r>
        <w:rPr>
          <w:rFonts w:hint="eastAsia" w:ascii="宋体" w:hAnsi="宋体" w:eastAsia="宋体"/>
          <w:szCs w:val="21"/>
        </w:rPr>
        <w:t>950MW工况点，阶跃扰动50↓49.9↑50</w:t>
      </w:r>
      <w:r>
        <w:rPr>
          <w:rFonts w:ascii="宋体" w:hAnsi="宋体" w:eastAsia="宋体"/>
          <w:szCs w:val="21"/>
        </w:rPr>
        <w:t>Hz</w:t>
      </w:r>
      <w:r>
        <w:rPr>
          <w:rFonts w:hint="eastAsia" w:ascii="宋体" w:hAnsi="宋体" w:eastAsia="宋体"/>
          <w:szCs w:val="21"/>
        </w:rPr>
        <w:t>，机组一次调频响应曲线</w:t>
      </w:r>
    </w:p>
    <w:p>
      <w:pPr>
        <w:jc w:val="center"/>
        <w:rPr>
          <w:rFonts w:ascii="宋体" w:hAnsi="宋体" w:eastAsia="宋体"/>
          <w:szCs w:val="21"/>
        </w:rPr>
      </w:pPr>
      <w:r>
        <w:rPr>
          <w:rFonts w:hint="eastAsia" w:ascii="宋体" w:hAnsi="宋体" w:eastAsia="宋体"/>
          <w:szCs w:val="21"/>
        </w:rPr>
        <w:drawing>
          <wp:inline distT="0" distB="0" distL="114300" distR="114300">
            <wp:extent cx="4479925" cy="3291205"/>
            <wp:effectExtent l="0" t="0" r="15875" b="4445"/>
            <wp:docPr id="1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7"/>
                    <pic:cNvPicPr>
                      <a:picLocks noChangeAspect="1"/>
                    </pic:cNvPicPr>
                  </pic:nvPicPr>
                  <pic:blipFill>
                    <a:blip r:embed="rId346"/>
                    <a:stretch>
                      <a:fillRect/>
                    </a:stretch>
                  </pic:blipFill>
                  <pic:spPr>
                    <a:xfrm>
                      <a:off x="0" y="0"/>
                      <a:ext cx="4479925" cy="3291205"/>
                    </a:xfrm>
                    <a:prstGeom prst="rect">
                      <a:avLst/>
                    </a:prstGeom>
                    <a:noFill/>
                    <a:ln w="9525">
                      <a:noFill/>
                    </a:ln>
                  </pic:spPr>
                </pic:pic>
              </a:graphicData>
            </a:graphic>
          </wp:inline>
        </w:drawing>
      </w:r>
    </w:p>
    <w:p>
      <w:pPr>
        <w:jc w:val="center"/>
        <w:rPr>
          <w:rFonts w:ascii="宋体" w:hAnsi="宋体" w:eastAsia="宋体"/>
          <w:szCs w:val="21"/>
        </w:rPr>
      </w:pPr>
      <w:r>
        <w:rPr>
          <w:rFonts w:hint="eastAsia" w:ascii="宋体" w:hAnsi="宋体" w:eastAsia="宋体"/>
          <w:szCs w:val="21"/>
        </w:rPr>
        <w:t>图3-10</w:t>
      </w:r>
      <w:r>
        <w:rPr>
          <w:rFonts w:ascii="宋体" w:hAnsi="宋体" w:eastAsia="宋体"/>
          <w:szCs w:val="21"/>
        </w:rPr>
        <w:t xml:space="preserve"> </w:t>
      </w:r>
      <w:r>
        <w:rPr>
          <w:rFonts w:hint="eastAsia" w:ascii="宋体" w:hAnsi="宋体" w:eastAsia="宋体"/>
          <w:szCs w:val="21"/>
        </w:rPr>
        <w:t>950MW工况点，阶跃扰动50↓49.9↑50</w:t>
      </w:r>
      <w:r>
        <w:rPr>
          <w:rFonts w:ascii="宋体" w:hAnsi="宋体" w:eastAsia="宋体"/>
          <w:szCs w:val="21"/>
        </w:rPr>
        <w:t>Hz</w:t>
      </w:r>
      <w:r>
        <w:rPr>
          <w:rFonts w:hint="eastAsia" w:ascii="宋体" w:hAnsi="宋体" w:eastAsia="宋体"/>
          <w:szCs w:val="21"/>
        </w:rPr>
        <w:t>，机组一次调频响应曲线</w:t>
      </w:r>
    </w:p>
    <w:p>
      <w:pPr>
        <w:jc w:val="center"/>
        <w:rPr>
          <w:rFonts w:ascii="黑体" w:hAnsi="黑体" w:eastAsia="黑体" w:cs="黑体"/>
          <w:b/>
          <w:szCs w:val="21"/>
        </w:rPr>
      </w:pPr>
      <w:r>
        <w:rPr>
          <w:rFonts w:hint="eastAsia" w:ascii="黑体" w:hAnsi="黑体" w:eastAsia="黑体" w:cs="黑体"/>
          <w:b/>
          <w:szCs w:val="21"/>
        </w:rPr>
        <w:t>表3-8 950MW</w:t>
      </w:r>
      <w:r>
        <w:rPr>
          <w:rFonts w:hint="eastAsia" w:ascii="黑体" w:hAnsi="黑体" w:eastAsia="黑体" w:cs="黑体"/>
          <w:b/>
        </w:rPr>
        <w:t>工况下一次调频综合回路试验数据及计算分析</w:t>
      </w:r>
    </w:p>
    <w:tbl>
      <w:tblPr>
        <w:tblStyle w:val="96"/>
        <w:tblW w:w="628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67"/>
        <w:gridCol w:w="3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负荷工况</w:t>
            </w:r>
          </w:p>
        </w:tc>
        <w:tc>
          <w:tcPr>
            <w:tcW w:w="3416" w:type="dxa"/>
            <w:vAlign w:val="center"/>
          </w:tcPr>
          <w:p>
            <w:pPr>
              <w:widowControl/>
              <w:jc w:val="center"/>
              <w:rPr>
                <w:kern w:val="0"/>
              </w:rPr>
            </w:pPr>
            <w:r>
              <w:rPr>
                <w:rFonts w:hint="eastAsia"/>
              </w:rPr>
              <w:t>950MW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扰动量/Hz</w:t>
            </w:r>
          </w:p>
        </w:tc>
        <w:tc>
          <w:tcPr>
            <w:tcW w:w="3416" w:type="dxa"/>
            <w:vAlign w:val="center"/>
          </w:tcPr>
          <w:p>
            <w:pPr>
              <w:widowControl/>
              <w:jc w:val="center"/>
            </w:pPr>
            <w:r>
              <w:rPr>
                <w:rFonts w:hint="eastAsia"/>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试验前负荷/MW</w:t>
            </w:r>
          </w:p>
        </w:tc>
        <w:tc>
          <w:tcPr>
            <w:tcW w:w="3416" w:type="dxa"/>
            <w:vAlign w:val="center"/>
          </w:tcPr>
          <w:p>
            <w:pPr>
              <w:widowControl/>
              <w:jc w:val="center"/>
            </w:pPr>
            <w:r>
              <w:rPr>
                <w:rFonts w:hint="eastAsia"/>
              </w:rPr>
              <w:t>949.9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15s负荷/MW</w:t>
            </w:r>
          </w:p>
        </w:tc>
        <w:tc>
          <w:tcPr>
            <w:tcW w:w="3416" w:type="dxa"/>
            <w:vAlign w:val="center"/>
          </w:tcPr>
          <w:p>
            <w:pPr>
              <w:widowControl/>
              <w:jc w:val="center"/>
            </w:pPr>
            <w:r>
              <w:rPr>
                <w:rFonts w:hint="eastAsia"/>
              </w:rPr>
              <w:t>963.5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15s负荷变化量/MW</w:t>
            </w:r>
          </w:p>
        </w:tc>
        <w:tc>
          <w:tcPr>
            <w:tcW w:w="3416" w:type="dxa"/>
            <w:vAlign w:val="center"/>
          </w:tcPr>
          <w:p>
            <w:pPr>
              <w:widowControl/>
              <w:jc w:val="center"/>
            </w:pPr>
            <w:r>
              <w:rPr>
                <w:rFonts w:hint="eastAsia"/>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15s负荷变化幅度/%</w:t>
            </w:r>
          </w:p>
        </w:tc>
        <w:tc>
          <w:tcPr>
            <w:tcW w:w="3416" w:type="dxa"/>
            <w:vAlign w:val="center"/>
          </w:tcPr>
          <w:p>
            <w:pPr>
              <w:widowControl/>
              <w:jc w:val="center"/>
            </w:pPr>
            <w:r>
              <w:rPr>
                <w:rFonts w:hint="eastAsia"/>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30s负荷/MW</w:t>
            </w:r>
          </w:p>
        </w:tc>
        <w:tc>
          <w:tcPr>
            <w:tcW w:w="3416" w:type="dxa"/>
            <w:vAlign w:val="center"/>
          </w:tcPr>
          <w:p>
            <w:pPr>
              <w:widowControl/>
              <w:jc w:val="center"/>
            </w:pPr>
            <w:r>
              <w:rPr>
                <w:rFonts w:hint="eastAsia"/>
              </w:rPr>
              <w:t>965.8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30s负荷变化量/MW</w:t>
            </w:r>
          </w:p>
        </w:tc>
        <w:tc>
          <w:tcPr>
            <w:tcW w:w="3416" w:type="dxa"/>
            <w:vAlign w:val="center"/>
          </w:tcPr>
          <w:p>
            <w:pPr>
              <w:widowControl/>
              <w:jc w:val="center"/>
            </w:pPr>
            <w:r>
              <w:rPr>
                <w:rFonts w:hint="eastAsia"/>
              </w:rPr>
              <w:t>15.9</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30s负荷变化幅度/%</w:t>
            </w:r>
          </w:p>
        </w:tc>
        <w:tc>
          <w:tcPr>
            <w:tcW w:w="3416" w:type="dxa"/>
            <w:vAlign w:val="center"/>
          </w:tcPr>
          <w:p>
            <w:pPr>
              <w:widowControl/>
              <w:jc w:val="center"/>
            </w:pPr>
            <w:r>
              <w:rPr>
                <w:rFonts w:hint="eastAsia"/>
              </w:rP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试验稳定负荷/MW</w:t>
            </w:r>
          </w:p>
        </w:tc>
        <w:tc>
          <w:tcPr>
            <w:tcW w:w="3416" w:type="dxa"/>
            <w:vAlign w:val="center"/>
          </w:tcPr>
          <w:p>
            <w:pPr>
              <w:widowControl/>
              <w:jc w:val="center"/>
            </w:pPr>
            <w:r>
              <w:rPr>
                <w:rFonts w:hint="eastAsia"/>
              </w:rPr>
              <w:t>967.7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稳定后负荷变化量/MW</w:t>
            </w:r>
          </w:p>
        </w:tc>
        <w:tc>
          <w:tcPr>
            <w:tcW w:w="3416" w:type="dxa"/>
            <w:vAlign w:val="center"/>
          </w:tcPr>
          <w:p>
            <w:pPr>
              <w:widowControl/>
              <w:jc w:val="center"/>
            </w:pPr>
            <w:r>
              <w:rPr>
                <w:rFonts w:hint="eastAsia"/>
              </w:rPr>
              <w:t>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实际转速不等率</w:t>
            </w:r>
          </w:p>
        </w:tc>
        <w:tc>
          <w:tcPr>
            <w:tcW w:w="3416" w:type="dxa"/>
            <w:vAlign w:val="center"/>
          </w:tcPr>
          <w:p>
            <w:pPr>
              <w:widowControl/>
              <w:jc w:val="center"/>
            </w:pPr>
            <w:r>
              <w:rPr>
                <w:rFonts w:hint="eastAsia"/>
              </w:rPr>
              <w:t>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响应时间/s</w:t>
            </w:r>
          </w:p>
        </w:tc>
        <w:tc>
          <w:tcPr>
            <w:tcW w:w="3416" w:type="dxa"/>
            <w:vAlign w:val="center"/>
          </w:tcPr>
          <w:p>
            <w:pPr>
              <w:widowControl/>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t>稳定时间/s</w:t>
            </w:r>
          </w:p>
        </w:tc>
        <w:tc>
          <w:tcPr>
            <w:tcW w:w="3416" w:type="dxa"/>
            <w:vAlign w:val="center"/>
          </w:tcPr>
          <w:p>
            <w:pPr>
              <w:widowControl/>
              <w:jc w:val="center"/>
            </w:pPr>
            <w:r>
              <w:rPr>
                <w:rFonts w:hint="eastAsia"/>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rPr>
                <w:rFonts w:hint="eastAsia"/>
              </w:rPr>
              <w:t>60</w:t>
            </w:r>
            <w:r>
              <w:t>s</w:t>
            </w:r>
            <w:r>
              <w:rPr>
                <w:rFonts w:hint="eastAsia"/>
              </w:rPr>
              <w:t>电量贡献</w:t>
            </w:r>
            <w:r>
              <w:t>指数</w:t>
            </w:r>
          </w:p>
        </w:tc>
        <w:tc>
          <w:tcPr>
            <w:tcW w:w="3416" w:type="dxa"/>
            <w:vAlign w:val="center"/>
          </w:tcPr>
          <w:p>
            <w:pPr>
              <w:widowControl/>
              <w:jc w:val="center"/>
            </w:pPr>
            <w:r>
              <w:rPr>
                <w:rFonts w:hint="eastAsia"/>
              </w:rPr>
              <w:t>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rPr>
                <w:rFonts w:hint="eastAsia"/>
              </w:rPr>
              <w:t>30</w:t>
            </w:r>
            <w:r>
              <w:t>s</w:t>
            </w:r>
            <w:r>
              <w:rPr>
                <w:rFonts w:hint="eastAsia"/>
              </w:rPr>
              <w:t>给水变化量/t</w:t>
            </w:r>
            <w:r>
              <w:t>/h</w:t>
            </w:r>
          </w:p>
        </w:tc>
        <w:tc>
          <w:tcPr>
            <w:tcW w:w="3416" w:type="dxa"/>
            <w:vAlign w:val="center"/>
          </w:tcPr>
          <w:p>
            <w:pPr>
              <w:widowControl/>
              <w:jc w:val="center"/>
            </w:pPr>
            <w:r>
              <w:rPr>
                <w:rFonts w:hint="eastAsia"/>
              </w:rPr>
              <w:t>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rPr>
                <w:rFonts w:hint="eastAsia"/>
              </w:rPr>
              <w:t>30</w:t>
            </w:r>
            <w:r>
              <w:t>s</w:t>
            </w:r>
            <w:r>
              <w:rPr>
                <w:rFonts w:hint="eastAsia"/>
              </w:rPr>
              <w:t>凝结水变化量/t</w:t>
            </w:r>
            <w:r>
              <w:t>/h</w:t>
            </w:r>
          </w:p>
        </w:tc>
        <w:tc>
          <w:tcPr>
            <w:tcW w:w="3416" w:type="dxa"/>
            <w:vAlign w:val="center"/>
          </w:tcPr>
          <w:p>
            <w:pPr>
              <w:widowControl/>
              <w:jc w:val="center"/>
            </w:pPr>
            <w:r>
              <w:rPr>
                <w:rFonts w:hint="eastAsia"/>
              </w:rPr>
              <w:t>243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rPr>
                <w:rFonts w:hint="eastAsia"/>
              </w:rPr>
              <w:t>给水流量最大增幅及时间</w:t>
            </w:r>
          </w:p>
        </w:tc>
        <w:tc>
          <w:tcPr>
            <w:tcW w:w="3416" w:type="dxa"/>
            <w:vAlign w:val="center"/>
          </w:tcPr>
          <w:p>
            <w:pPr>
              <w:widowControl/>
              <w:jc w:val="center"/>
            </w:pPr>
            <w:r>
              <w:rPr>
                <w:rFonts w:hint="eastAsia"/>
              </w:rPr>
              <w:t>66</w:t>
            </w:r>
            <w:r>
              <w:t>s</w:t>
            </w:r>
            <w:r>
              <w:rPr>
                <w:rFonts w:hint="eastAsia"/>
              </w:rPr>
              <w:t>后达到最大增幅126</w:t>
            </w:r>
            <w: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exact"/>
          <w:jc w:val="center"/>
        </w:trPr>
        <w:tc>
          <w:tcPr>
            <w:tcW w:w="2867" w:type="dxa"/>
            <w:vAlign w:val="center"/>
          </w:tcPr>
          <w:p>
            <w:pPr>
              <w:jc w:val="center"/>
            </w:pPr>
            <w:r>
              <w:rPr>
                <w:rFonts w:hint="eastAsia"/>
              </w:rPr>
              <w:t>凝结水流量最大减幅及时间</w:t>
            </w:r>
          </w:p>
        </w:tc>
        <w:tc>
          <w:tcPr>
            <w:tcW w:w="3416" w:type="dxa"/>
            <w:vAlign w:val="center"/>
          </w:tcPr>
          <w:p>
            <w:pPr>
              <w:widowControl/>
              <w:jc w:val="center"/>
            </w:pPr>
            <w:r>
              <w:rPr>
                <w:rFonts w:hint="eastAsia"/>
              </w:rPr>
              <w:t>53</w:t>
            </w:r>
            <w:r>
              <w:t>s</w:t>
            </w:r>
            <w:r>
              <w:rPr>
                <w:rFonts w:hint="eastAsia"/>
              </w:rPr>
              <w:t>后达到最大减幅285</w:t>
            </w:r>
            <w:r>
              <w:t>t/h</w:t>
            </w:r>
          </w:p>
        </w:tc>
      </w:tr>
    </w:tbl>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48" w:name="_Toc3620"/>
      <w:bookmarkStart w:id="649" w:name="_Toc514253836"/>
      <w:bookmarkStart w:id="650" w:name="_Toc7848"/>
      <w:r>
        <w:rPr>
          <w:rFonts w:hint="eastAsia" w:ascii="黑体" w:hAnsi="黑体" w:eastAsia="黑体" w:cs="Times New Roman"/>
          <w:b w:val="0"/>
          <w:bCs/>
          <w:kern w:val="2"/>
          <w:sz w:val="24"/>
          <w:szCs w:val="32"/>
          <w:lang w:val="en-US" w:eastAsia="zh-CN" w:bidi="ar-SA"/>
        </w:rPr>
        <w:t>6.5.4 总结</w:t>
      </w:r>
      <w:bookmarkEnd w:id="648"/>
      <w:bookmarkEnd w:id="649"/>
      <w:bookmarkEnd w:id="650"/>
    </w:p>
    <w:p>
      <w:pPr>
        <w:ind w:firstLine="420"/>
        <w:rPr>
          <w:lang w:val="zh-CN"/>
        </w:rPr>
      </w:pPr>
      <w:r>
        <w:rPr>
          <w:rFonts w:hint="eastAsia"/>
          <w:lang w:val="zh-CN"/>
        </w:rPr>
        <w:t>基于凝结水节流的调频控制主要通过主动改变火电机组凝结水流量来改变进入汽轮机低压缸的进气量，进而改变机组出力，实现机组调频能力的提升。但是基于凝结水节流的调频也存在以下问题：</w:t>
      </w:r>
    </w:p>
    <w:p>
      <w:pPr>
        <w:numPr>
          <w:ilvl w:val="0"/>
          <w:numId w:val="15"/>
        </w:numPr>
        <w:ind w:left="840"/>
        <w:rPr>
          <w:lang w:val="zh-CN"/>
        </w:rPr>
      </w:pPr>
      <w:r>
        <w:rPr>
          <w:rFonts w:hint="eastAsia"/>
          <w:lang w:val="zh-CN"/>
        </w:rPr>
        <w:t>凝结水调频技术响应时间较长</w:t>
      </w:r>
    </w:p>
    <w:p>
      <w:pPr>
        <w:numPr>
          <w:ilvl w:val="0"/>
          <w:numId w:val="15"/>
        </w:numPr>
        <w:ind w:left="840"/>
      </w:pPr>
      <w:r>
        <w:rPr>
          <w:rFonts w:hint="eastAsia"/>
          <w:lang w:val="zh-CN"/>
        </w:rPr>
        <w:t>凝结水调频技术调频功率响应幅度有限</w:t>
      </w:r>
    </w:p>
    <w:p>
      <w:pPr>
        <w:numPr>
          <w:ilvl w:val="0"/>
          <w:numId w:val="15"/>
        </w:numPr>
        <w:ind w:left="840"/>
      </w:pPr>
      <w:r>
        <w:rPr>
          <w:rFonts w:hint="eastAsia"/>
          <w:lang w:val="zh-CN"/>
        </w:rPr>
        <w:t>机组循环热效率降低</w:t>
      </w:r>
    </w:p>
    <w:p>
      <w:pPr>
        <w:ind w:firstLine="420"/>
      </w:pPr>
      <w:r>
        <w:rPr>
          <w:rFonts w:hint="eastAsia"/>
        </w:rPr>
        <w:t>本项目首先研究了火电机组动态特性参数对机组一次调频的影响能力，然后</w:t>
      </w:r>
    </w:p>
    <w:p>
      <w:r>
        <w:rPr>
          <w:rFonts w:hint="eastAsia"/>
        </w:rPr>
        <w:t>对凝结水节流调频动态特性进行了数学建模。并研究了基于凝结水节流技术的一次调频优化控制技术。最后本项目在皖能铜陵发电有限公司5号机组原有的一次调频回路基础上增加凝结水调频回路来优化其一次调频策略，并在850MW和950MW机组负荷工况下进行了凝结水一次调频实验。最终实验验证了凝结水节流调频方式的可行性和优势，为基于凝结水节流调频技术提供了理论和实践基础。</w:t>
      </w:r>
    </w:p>
    <w:p>
      <w:pPr>
        <w:pStyle w:val="2"/>
        <w:numPr>
          <w:ilvl w:val="0"/>
          <w:numId w:val="0"/>
        </w:numPr>
        <w:ind w:leftChars="0"/>
        <w:rPr>
          <w:rFonts w:hint="eastAsia" w:ascii="黑体" w:hAnsi="Calibri" w:eastAsia="黑体" w:cs="Times New Roman"/>
          <w:b w:val="0"/>
          <w:bCs/>
          <w:kern w:val="44"/>
          <w:sz w:val="30"/>
          <w:szCs w:val="44"/>
          <w:lang w:val="en-US" w:eastAsia="zh-CN" w:bidi="ar-SA"/>
        </w:rPr>
      </w:pPr>
      <w:bookmarkStart w:id="651" w:name="_Toc1946"/>
      <w:bookmarkStart w:id="652" w:name="_Toc17930"/>
      <w:bookmarkStart w:id="653" w:name="_Toc14697"/>
      <w:bookmarkStart w:id="654" w:name="_Toc514253837"/>
      <w:bookmarkStart w:id="655" w:name="_Toc10069"/>
      <w:r>
        <w:rPr>
          <w:rFonts w:hint="eastAsia" w:ascii="黑体" w:hAnsi="Calibri" w:eastAsia="黑体" w:cs="Times New Roman"/>
          <w:b w:val="0"/>
          <w:bCs/>
          <w:kern w:val="44"/>
          <w:sz w:val="30"/>
          <w:szCs w:val="44"/>
          <w:lang w:val="en-US" w:eastAsia="zh-CN" w:bidi="ar-SA"/>
        </w:rPr>
        <w:t>7深度调峰下一次调频优化</w:t>
      </w:r>
      <w:bookmarkEnd w:id="651"/>
      <w:bookmarkEnd w:id="652"/>
      <w:r>
        <w:rPr>
          <w:rFonts w:hint="eastAsia" w:ascii="黑体" w:hAnsi="Calibri" w:eastAsia="黑体" w:cs="Times New Roman"/>
          <w:b w:val="0"/>
          <w:bCs/>
          <w:kern w:val="44"/>
          <w:sz w:val="30"/>
          <w:szCs w:val="44"/>
          <w:lang w:val="en-US" w:eastAsia="zh-CN" w:bidi="ar-SA"/>
        </w:rPr>
        <w:t>技术</w:t>
      </w:r>
      <w:bookmarkEnd w:id="653"/>
      <w:bookmarkEnd w:id="654"/>
      <w:bookmarkEnd w:id="655"/>
    </w:p>
    <w:p>
      <w:pPr>
        <w:pStyle w:val="2"/>
        <w:numPr>
          <w:ilvl w:val="0"/>
          <w:numId w:val="0"/>
        </w:numPr>
        <w:ind w:leftChars="0"/>
        <w:rPr>
          <w:rFonts w:hint="eastAsia" w:ascii="黑体" w:hAnsi="宋体" w:eastAsia="黑体" w:cs="Times New Roman"/>
          <w:b w:val="0"/>
          <w:bCs w:val="0"/>
          <w:kern w:val="2"/>
          <w:sz w:val="28"/>
          <w:szCs w:val="28"/>
          <w:lang w:val="en-US" w:eastAsia="zh-CN" w:bidi="ar-SA"/>
        </w:rPr>
      </w:pPr>
      <w:bookmarkStart w:id="656" w:name="_Toc19520"/>
      <w:bookmarkStart w:id="657" w:name="_Toc514253838"/>
      <w:bookmarkStart w:id="658" w:name="_Toc14602"/>
      <w:bookmarkStart w:id="659" w:name="_Toc17753"/>
      <w:bookmarkStart w:id="660" w:name="_Toc18162"/>
      <w:r>
        <w:rPr>
          <w:rFonts w:hint="eastAsia" w:ascii="黑体" w:hAnsi="宋体" w:eastAsia="黑体" w:cs="Times New Roman"/>
          <w:b w:val="0"/>
          <w:bCs w:val="0"/>
          <w:kern w:val="2"/>
          <w:sz w:val="28"/>
          <w:szCs w:val="28"/>
          <w:lang w:val="en-US" w:eastAsia="zh-CN" w:bidi="ar-SA"/>
        </w:rPr>
        <w:t>7.1概述</w:t>
      </w:r>
      <w:bookmarkEnd w:id="656"/>
      <w:bookmarkEnd w:id="657"/>
      <w:bookmarkEnd w:id="658"/>
      <w:bookmarkEnd w:id="659"/>
      <w:bookmarkEnd w:id="660"/>
    </w:p>
    <w:p>
      <w:pPr>
        <w:topLinePunct/>
        <w:adjustRightInd w:val="0"/>
        <w:snapToGrid w:val="0"/>
        <w:ind w:firstLine="420" w:firstLineChars="200"/>
        <w:jc w:val="left"/>
        <w:textAlignment w:val="baseline"/>
        <w:rPr>
          <w:rFonts w:ascii="宋体" w:hAnsi="宋体" w:eastAsia="宋体" w:cs="宋体"/>
        </w:rPr>
      </w:pPr>
      <w:r>
        <w:rPr>
          <w:rFonts w:hint="eastAsia" w:ascii="宋体" w:hAnsi="宋体" w:eastAsia="宋体" w:cs="宋体"/>
        </w:rPr>
        <w:t>火力发电机组深度调峰时，由于汽轮机一般可在20~30%额定负荷下稳定运行，因此机组的最低负荷往往取决于锅炉。在对电厂的锅炉性能考核试验中，发现部分机组负荷低于厂家保证的最低BMCR。当负荷降到一定程度时，机组运行过程中存在着燃烧不稳定、制粉系统和炉膛爆燃等问题。</w:t>
      </w:r>
    </w:p>
    <w:p>
      <w:pPr>
        <w:topLinePunct/>
        <w:adjustRightInd w:val="0"/>
        <w:snapToGrid w:val="0"/>
        <w:ind w:firstLine="420" w:firstLineChars="200"/>
        <w:jc w:val="left"/>
        <w:textAlignment w:val="baseline"/>
        <w:rPr>
          <w:rFonts w:ascii="宋体" w:hAnsi="宋体" w:eastAsia="宋体" w:cs="宋体"/>
        </w:rPr>
      </w:pPr>
      <w:r>
        <w:rPr>
          <w:rFonts w:hint="eastAsia" w:ascii="宋体" w:hAnsi="宋体" w:eastAsia="宋体" w:cs="宋体"/>
        </w:rPr>
        <w:t>锅炉燃烧稳定性是限制机组最低负荷的关键因素。当锅炉低负荷运行时，由于送入炉内的燃料量减少，一次风和二次风随之减少，热风温度也将下降。这时炉内的含氧量相对较多，加上汽化潜热增加，因而炉内的热负荷和炉膛温度较低，所以燃烧稳定性随负荷减低而变差。当负荷低到一定程度时，锅炉燃烧的稳定性变差，甚至引起灭火。所以，低负荷保持燃烧稳定是安全运行的必要条件。通常采用稳燃措施来改进燃烧稳定性，目的建立稳定的着火热源、增强对煤粉气流的供热能力，如适当提高一次风温，提高煤粉浓度、提高煤粉细度等措施。</w:t>
      </w:r>
    </w:p>
    <w:p>
      <w:pPr>
        <w:ind w:firstLine="420" w:firstLineChars="200"/>
      </w:pPr>
      <w:r>
        <w:rPr>
          <w:rFonts w:hint="eastAsia" w:ascii="宋体" w:hAnsi="宋体" w:eastAsia="宋体" w:cs="宋体"/>
        </w:rPr>
        <w:t>通过优化火电机组在深度调峰工况下自动控制系统（给水、燃料、风量和主蒸汽温度控制）的性能，提高机组参与深度调峰时运行安全稳定性，同时研究深度调峰方式下一次调频控制控制优化技术，充分发挥火电机组对维护电网安全稳定的作用。</w:t>
      </w:r>
    </w:p>
    <w:p>
      <w:pPr>
        <w:pStyle w:val="2"/>
        <w:numPr>
          <w:ilvl w:val="0"/>
          <w:numId w:val="0"/>
        </w:numPr>
        <w:ind w:leftChars="0"/>
        <w:rPr>
          <w:rFonts w:hint="eastAsia" w:ascii="黑体" w:hAnsi="宋体" w:eastAsia="黑体" w:cs="Times New Roman"/>
          <w:b w:val="0"/>
          <w:bCs w:val="0"/>
          <w:kern w:val="2"/>
          <w:sz w:val="28"/>
          <w:szCs w:val="28"/>
          <w:lang w:val="en-US" w:eastAsia="zh-CN" w:bidi="ar-SA"/>
        </w:rPr>
      </w:pPr>
      <w:bookmarkStart w:id="661" w:name="_Toc6943"/>
      <w:bookmarkStart w:id="662" w:name="_Toc20697"/>
      <w:bookmarkStart w:id="663" w:name="_Toc22793"/>
      <w:bookmarkStart w:id="664" w:name="_Toc514253839"/>
      <w:bookmarkStart w:id="665" w:name="_Toc17947"/>
      <w:r>
        <w:rPr>
          <w:rFonts w:hint="eastAsia" w:ascii="黑体" w:hAnsi="宋体" w:eastAsia="黑体" w:cs="Times New Roman"/>
          <w:b w:val="0"/>
          <w:bCs w:val="0"/>
          <w:kern w:val="2"/>
          <w:sz w:val="28"/>
          <w:szCs w:val="28"/>
          <w:lang w:val="en-US" w:eastAsia="zh-CN" w:bidi="ar-SA"/>
        </w:rPr>
        <w:t>7.2深度调峰工况下一次调频优化技术</w:t>
      </w:r>
      <w:bookmarkEnd w:id="661"/>
      <w:bookmarkEnd w:id="662"/>
      <w:bookmarkEnd w:id="663"/>
      <w:bookmarkEnd w:id="664"/>
      <w:bookmarkEnd w:id="665"/>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66" w:name="_Toc29395"/>
      <w:bookmarkStart w:id="667" w:name="_Toc514253840"/>
      <w:bookmarkStart w:id="668" w:name="_Toc24193"/>
      <w:bookmarkStart w:id="669" w:name="_Toc19029"/>
      <w:bookmarkStart w:id="670" w:name="_Toc19926"/>
      <w:r>
        <w:rPr>
          <w:rFonts w:hint="eastAsia" w:ascii="黑体" w:hAnsi="黑体" w:eastAsia="黑体" w:cs="Times New Roman"/>
          <w:b w:val="0"/>
          <w:bCs/>
          <w:kern w:val="2"/>
          <w:sz w:val="24"/>
          <w:szCs w:val="32"/>
          <w:lang w:val="en-US" w:eastAsia="zh-CN" w:bidi="ar-SA"/>
        </w:rPr>
        <w:t>7.2.1一次调频逻辑优化</w:t>
      </w:r>
      <w:bookmarkEnd w:id="666"/>
      <w:bookmarkEnd w:id="667"/>
      <w:bookmarkEnd w:id="668"/>
      <w:bookmarkEnd w:id="669"/>
      <w:bookmarkEnd w:id="670"/>
    </w:p>
    <w:p>
      <w:pPr>
        <w:ind w:firstLine="420"/>
      </w:pPr>
      <w:r>
        <w:rPr>
          <w:rFonts w:hint="eastAsia"/>
        </w:rPr>
        <w:t>一次调频的本质作用是维持电网频率稳定，发电机出口或主变高压侧频率信号测量更精确，直接反应电网频率变化，因此，将一次调频信号源由转速信号改为电网频率信号，从源头提高一次调频动作的准确性、快速性；同时保证CCS侧和DEH侧一次调频回路指令不经速率限制、惯性延时直接叠加到负荷指令和总阀位指令处，保证一次调频回路动作的快速性。</w:t>
      </w:r>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71" w:name="_Toc514253841"/>
      <w:bookmarkStart w:id="672" w:name="_Toc13042"/>
      <w:bookmarkStart w:id="673" w:name="_Toc11471"/>
      <w:bookmarkStart w:id="674" w:name="_Toc29903"/>
      <w:bookmarkStart w:id="675" w:name="_Toc2418"/>
      <w:r>
        <w:rPr>
          <w:rFonts w:hint="eastAsia" w:ascii="黑体" w:hAnsi="黑体" w:eastAsia="黑体" w:cs="Times New Roman"/>
          <w:b w:val="0"/>
          <w:bCs/>
          <w:kern w:val="2"/>
          <w:sz w:val="24"/>
          <w:szCs w:val="32"/>
          <w:lang w:val="en-US" w:eastAsia="zh-CN" w:bidi="ar-SA"/>
        </w:rPr>
        <w:t>7.2.2合理整定DEH侧一次调频函数、CCS侧汽机主控参数</w:t>
      </w:r>
      <w:bookmarkEnd w:id="671"/>
      <w:bookmarkEnd w:id="672"/>
      <w:bookmarkEnd w:id="673"/>
      <w:bookmarkEnd w:id="674"/>
      <w:bookmarkEnd w:id="675"/>
    </w:p>
    <w:p>
      <w:pPr>
        <w:ind w:firstLine="420"/>
      </w:pPr>
      <w:r>
        <w:t xml:space="preserve">DEH </w:t>
      </w:r>
      <w:r>
        <w:rPr>
          <w:rFonts w:hint="eastAsia"/>
        </w:rPr>
        <w:t>侧的一次调频是机组快速响应频率变化的主要手段，其延时小的动作特性决定了负荷响应快速直接，在保证机组安全前提下，适当加大DEH侧一次调频函数，通过快速开启调门，激发锅炉蓄热，提高一次调频动作前期</w:t>
      </w:r>
      <w:r>
        <w:t>DEH</w:t>
      </w:r>
      <w:r>
        <w:rPr>
          <w:rFonts w:hint="eastAsia"/>
        </w:rPr>
        <w:t>侧初期贡献电量。</w:t>
      </w:r>
    </w:p>
    <w:p>
      <w:pPr>
        <w:ind w:firstLine="420"/>
      </w:pPr>
      <w:r>
        <w:t xml:space="preserve">CCS </w:t>
      </w:r>
      <w:r>
        <w:rPr>
          <w:rFonts w:hint="eastAsia"/>
        </w:rPr>
        <w:t>侧一次调频的闭环调节弥补了</w:t>
      </w:r>
      <w:r>
        <w:t xml:space="preserve">DEH </w:t>
      </w:r>
      <w:r>
        <w:rPr>
          <w:rFonts w:hint="eastAsia"/>
        </w:rPr>
        <w:t>侧纯比例有差调节的不足，使机组的调频出力得到准确控制，保证了积分电量满足要求；CCS侧汽机主控参数强弱决定了一次调频动作中后期功率增减的快慢程度，可以适当放大汽机主控参数，提高中后期一次调频贡献电量。</w:t>
      </w:r>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76" w:name="_Toc514253842"/>
      <w:bookmarkStart w:id="677" w:name="_Toc2752"/>
      <w:bookmarkStart w:id="678" w:name="_Toc8128"/>
      <w:bookmarkStart w:id="679" w:name="_Toc23896"/>
      <w:bookmarkStart w:id="680" w:name="_Toc30436"/>
      <w:r>
        <w:rPr>
          <w:rFonts w:hint="eastAsia" w:ascii="黑体" w:hAnsi="黑体" w:eastAsia="黑体" w:cs="Times New Roman"/>
          <w:b w:val="0"/>
          <w:bCs/>
          <w:kern w:val="2"/>
          <w:sz w:val="24"/>
          <w:szCs w:val="32"/>
          <w:lang w:val="en-US" w:eastAsia="zh-CN" w:bidi="ar-SA"/>
        </w:rPr>
        <w:t>7.2.3 DEH汽轮机高压调门流量特性优化</w:t>
      </w:r>
      <w:bookmarkEnd w:id="676"/>
      <w:bookmarkEnd w:id="677"/>
      <w:bookmarkEnd w:id="678"/>
      <w:bookmarkEnd w:id="679"/>
      <w:bookmarkEnd w:id="680"/>
    </w:p>
    <w:p>
      <w:pPr>
        <w:ind w:firstLine="420"/>
      </w:pPr>
      <w:r>
        <w:rPr>
          <w:rFonts w:hint="eastAsia"/>
        </w:rPr>
        <w:t>机组实际运行过程中，在相同电网频差扰动下，当汽轮机调门运行在不同位置时，一次调频贡献电量差别较大，在某些特定工况下（如调门重叠区），汽轮机高压调门流量特性存在迟缓现象，机组甚至发挥不了一次调频功能。</w:t>
      </w:r>
    </w:p>
    <w:p>
      <w:pPr>
        <w:ind w:firstLine="420"/>
      </w:pPr>
      <w:r>
        <w:rPr>
          <w:rFonts w:hint="eastAsia"/>
        </w:rPr>
        <w:t>汽轮机高压调门是一次调频动作的执行机构，调门的流量特性决定了负荷调节的性能。通过对DEH调门实际流量特性进行测试、建立调门整体流量优化模型的基础上，优化顺序阀方式下调门整体流量特性，使其具有较好的线性度，保证一次调频调节作用执行到位。</w:t>
      </w:r>
    </w:p>
    <w:p>
      <w:pPr>
        <w:ind w:firstLine="420"/>
      </w:pPr>
      <w:r>
        <w:rPr>
          <w:rFonts w:hint="eastAsia"/>
        </w:rPr>
        <w:t>首先通过开展单个调门流量特性试验和顺序阀整体流量特性试验分别离线计算单个调门流量特性</w:t>
      </w:r>
      <w:r>
        <w:t>fl</w:t>
      </w:r>
      <w:r>
        <w:rPr>
          <w:rFonts w:hint="eastAsia"/>
        </w:rPr>
        <w:t>、顺序阀方式实测整体流量特性</w:t>
      </w:r>
      <w:r>
        <w:t>FLR</w:t>
      </w:r>
      <w:r>
        <w:rPr>
          <w:rFonts w:hint="eastAsia"/>
        </w:rPr>
        <w:t>；根据总阀位指令</w:t>
      </w:r>
      <w:r>
        <w:t>FDEM</w:t>
      </w:r>
      <w:r>
        <w:rPr>
          <w:rFonts w:hint="eastAsia"/>
        </w:rPr>
        <w:t>、调门管理参数</w:t>
      </w:r>
      <w:r>
        <w:t>X</w:t>
      </w:r>
      <w:r>
        <w:rPr>
          <w:rFonts w:hint="eastAsia"/>
        </w:rPr>
        <w:t>、单个调门实测流量特性</w:t>
      </w:r>
      <w:r>
        <w:t>fl</w:t>
      </w:r>
      <w:r>
        <w:rPr>
          <w:rFonts w:hint="eastAsia"/>
        </w:rPr>
        <w:t>、多阀整体流量计算模型得到顺序阀整体仿真流量</w:t>
      </w:r>
      <w:r>
        <w:t>FLF</w:t>
      </w:r>
      <w:r>
        <w:rPr>
          <w:rFonts w:hint="eastAsia"/>
        </w:rPr>
        <w:t>，且</w:t>
      </w:r>
      <w:r>
        <w:t>FLF=f ( FDEM, X, fl, θ )</w:t>
      </w:r>
      <w:r>
        <w:rPr>
          <w:rFonts w:hint="eastAsia"/>
        </w:rPr>
        <w:t>，其中</w:t>
      </w:r>
      <w:r>
        <w:t>θ</w:t>
      </w:r>
      <w:r>
        <w:rPr>
          <w:rFonts w:hint="eastAsia"/>
        </w:rPr>
        <w:t>为多阀整体流量计算模型参数，以</w:t>
      </w:r>
      <w:r>
        <w:t>[FDEM</w:t>
      </w:r>
      <w:r>
        <w:rPr>
          <w:rFonts w:hint="eastAsia"/>
        </w:rPr>
        <w:t>，</w:t>
      </w:r>
      <w:r>
        <w:t>FLR]</w:t>
      </w:r>
      <w:r>
        <w:rPr>
          <w:rFonts w:hint="eastAsia"/>
        </w:rPr>
        <w:t>为样本数据，采用最小二乘算法计算模型参数</w:t>
      </w:r>
      <w:r>
        <w:t>θ</w:t>
      </w:r>
      <w:r>
        <w:rPr>
          <w:rFonts w:hint="eastAsia"/>
        </w:rPr>
        <w:t>使仿真流量与实测流量误差平方和最小，建立整体流量计算模型，准确地反应总阀位指令与顺序阀整体实测流量之间的关系。因此，基于整体流量计算模型通过在线调整调门管理参数、计算整体流量特性对流量特性进行闭环优化，获得满足线性度和经济性要求的流量特性曲线。</w:t>
      </w:r>
    </w:p>
    <w:p>
      <w:pPr>
        <w:pStyle w:val="400"/>
        <w:ind w:firstLine="0" w:firstLineChars="0"/>
      </w:pPr>
      <w:r>
        <w:drawing>
          <wp:inline distT="0" distB="0" distL="114300" distR="114300">
            <wp:extent cx="5424170" cy="1680845"/>
            <wp:effectExtent l="0" t="0" r="5080" b="146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47"/>
                    <a:stretch>
                      <a:fillRect/>
                    </a:stretch>
                  </pic:blipFill>
                  <pic:spPr>
                    <a:xfrm>
                      <a:off x="0" y="0"/>
                      <a:ext cx="5424170" cy="1680845"/>
                    </a:xfrm>
                    <a:prstGeom prst="rect">
                      <a:avLst/>
                    </a:prstGeom>
                    <a:noFill/>
                    <a:ln w="9525">
                      <a:noFill/>
                    </a:ln>
                  </pic:spPr>
                </pic:pic>
              </a:graphicData>
            </a:graphic>
          </wp:inline>
        </w:drawing>
      </w:r>
    </w:p>
    <w:p>
      <w:pPr>
        <w:pStyle w:val="400"/>
        <w:ind w:firstLine="0" w:firstLineChars="0"/>
        <w:jc w:val="center"/>
        <w:rPr>
          <w:kern w:val="0"/>
        </w:rPr>
      </w:pPr>
      <w:r>
        <w:rPr>
          <w:rFonts w:hint="eastAsia"/>
        </w:rPr>
        <w:t>图4-1 汽轮机高调门流量特性优化技术</w:t>
      </w:r>
    </w:p>
    <w:p>
      <w:pPr>
        <w:pStyle w:val="3"/>
        <w:numPr>
          <w:numId w:val="0"/>
        </w:numPr>
        <w:ind w:leftChars="0"/>
      </w:pPr>
      <w:bookmarkStart w:id="681" w:name="_Toc6003"/>
      <w:bookmarkStart w:id="682" w:name="_Toc514253843"/>
      <w:bookmarkStart w:id="683" w:name="_Toc18213"/>
      <w:bookmarkStart w:id="684" w:name="_Toc30656"/>
      <w:bookmarkStart w:id="685" w:name="_Toc17327"/>
      <w:r>
        <w:rPr>
          <w:rFonts w:hint="eastAsia" w:ascii="黑体" w:hAnsi="黑体" w:eastAsia="黑体" w:cs="Times New Roman"/>
          <w:b w:val="0"/>
          <w:bCs/>
          <w:kern w:val="2"/>
          <w:sz w:val="24"/>
          <w:szCs w:val="32"/>
          <w:lang w:val="en-US" w:eastAsia="zh-CN" w:bidi="ar-SA"/>
        </w:rPr>
        <w:t>7.2.4深度调峰工况下一次调频安全措施</w:t>
      </w:r>
      <w:bookmarkEnd w:id="681"/>
      <w:bookmarkEnd w:id="682"/>
      <w:bookmarkEnd w:id="683"/>
      <w:bookmarkEnd w:id="684"/>
      <w:bookmarkEnd w:id="685"/>
    </w:p>
    <w:p>
      <w:pPr>
        <w:ind w:firstLine="420"/>
        <w:rPr>
          <w:rFonts w:hint="eastAsia"/>
        </w:rPr>
      </w:pPr>
      <w:r>
        <w:rPr>
          <w:rFonts w:hint="eastAsia"/>
        </w:rPr>
        <w:t>深度调峰工况下，首先保证锅炉燃烧稳定，一次调频动作，尤其是高频大频差对锅炉燃烧有较大影响，因此，对一次调频增减裕度采取差异化设置，低负荷段根据负荷设置CCS侧和DEH一次调频调整量、升降负荷一次调频调整量，通过上、下限函数f3(x)、f2(x)实现，如图2所示，以确保深度调峰调度模式下一次调频性能和发电机组运行安全性。</w:t>
      </w:r>
    </w:p>
    <w:p>
      <w:pPr>
        <w:pStyle w:val="400"/>
        <w:ind w:firstLine="480"/>
        <w:jc w:val="center"/>
      </w:pPr>
      <w:r>
        <w:object>
          <v:shape id="_x0000_i1519" o:spt="75" type="#_x0000_t75" style="height:321.75pt;width:174pt;" o:ole="t" filled="f" o:preferrelative="t" stroked="f" coordsize="21600,21600">
            <v:path/>
            <v:fill on="f" focussize="0,0"/>
            <v:stroke on="f" joinstyle="miter"/>
            <v:imagedata r:id="rId349" o:title=""/>
            <o:lock v:ext="edit" aspectratio="t"/>
            <w10:wrap type="none"/>
            <w10:anchorlock/>
          </v:shape>
          <o:OLEObject Type="Embed" ProgID="Visio.Drawing.11" ShapeID="_x0000_i1519" DrawAspect="Content" ObjectID="_1468075864" r:id="rId348">
            <o:LockedField>false</o:LockedField>
          </o:OLEObject>
        </w:object>
      </w:r>
    </w:p>
    <w:p>
      <w:pPr>
        <w:pStyle w:val="400"/>
        <w:ind w:firstLine="0" w:firstLineChars="0"/>
        <w:jc w:val="center"/>
        <w:rPr>
          <w:kern w:val="0"/>
        </w:rPr>
      </w:pPr>
      <w:r>
        <w:rPr>
          <w:rFonts w:hint="eastAsia"/>
        </w:rPr>
        <w:t>图4-2 深度调峰工况</w:t>
      </w:r>
      <w:r>
        <w:rPr>
          <w:rFonts w:hint="eastAsia"/>
          <w:color w:val="000000"/>
        </w:rPr>
        <w:t>一次调频增减差异化设置方案</w:t>
      </w:r>
    </w:p>
    <w:p/>
    <w:p>
      <w:pPr>
        <w:ind w:firstLine="420"/>
      </w:pPr>
      <w:r>
        <w:rPr>
          <w:rFonts w:hint="eastAsia"/>
        </w:rPr>
        <w:t>低负荷工况，对于低频升负荷工况，要求锅炉增加燃料满足汽轮机能量需求，为保证一次调频性能，一次调频调整量跟正常负荷工况一样，不做限制；对于高频降负荷工况，为防止高频大频差造成突然减少大量燃料引起锅炉燃烧不稳定，减少一次调频调整量，一次调频上、下限函数f3(x)、f2(x)设置原理如图3所示。</w:t>
      </w:r>
    </w:p>
    <w:p>
      <w:pPr>
        <w:pStyle w:val="400"/>
        <w:ind w:firstLine="480"/>
        <w:jc w:val="center"/>
        <w:rPr>
          <w:color w:val="000000"/>
        </w:rPr>
      </w:pPr>
      <w:r>
        <w:object>
          <v:shape id="_x0000_i1520" o:spt="75" type="#_x0000_t75" style="height:189.75pt;width:406.5pt;" o:ole="t" filled="f" o:preferrelative="t" stroked="f" coordsize="21600,21600">
            <v:path/>
            <v:fill on="f" focussize="0,0"/>
            <v:stroke on="f" joinstyle="miter"/>
            <v:imagedata r:id="rId351" o:title=""/>
            <o:lock v:ext="edit" aspectratio="t"/>
            <w10:wrap type="none"/>
            <w10:anchorlock/>
          </v:shape>
          <o:OLEObject Type="Embed" ProgID="Visio.Drawing.11" ShapeID="_x0000_i1520" DrawAspect="Content" ObjectID="_1468075865" r:id="rId350">
            <o:LockedField>false</o:LockedField>
          </o:OLEObject>
        </w:object>
      </w:r>
      <w:r>
        <w:rPr>
          <w:rFonts w:hint="eastAsia"/>
        </w:rPr>
        <w:t xml:space="preserve">图4-3 </w:t>
      </w:r>
      <w:r>
        <w:rPr>
          <w:rFonts w:hint="eastAsia"/>
          <w:color w:val="000000"/>
        </w:rPr>
        <w:t>一次调频上下限函数设置</w:t>
      </w:r>
    </w:p>
    <w:p>
      <w:pPr>
        <w:pStyle w:val="400"/>
        <w:ind w:firstLine="480"/>
        <w:jc w:val="center"/>
        <w:rPr>
          <w:kern w:val="0"/>
        </w:rPr>
      </w:pPr>
    </w:p>
    <w:p>
      <w:pPr>
        <w:pStyle w:val="2"/>
        <w:numPr>
          <w:numId w:val="0"/>
        </w:numPr>
        <w:ind w:leftChars="0"/>
        <w:rPr>
          <w:rFonts w:hint="eastAsia"/>
          <w:lang w:val="en-US"/>
        </w:rPr>
      </w:pPr>
      <w:bookmarkStart w:id="686" w:name="_Toc28203"/>
      <w:bookmarkStart w:id="687" w:name="_Toc7544"/>
      <w:bookmarkStart w:id="688" w:name="_Toc24370"/>
      <w:bookmarkStart w:id="689" w:name="_Toc514253844"/>
      <w:bookmarkStart w:id="690" w:name="_Toc31770"/>
      <w:r>
        <w:rPr>
          <w:rFonts w:hint="eastAsia" w:ascii="黑体" w:hAnsi="宋体" w:eastAsia="黑体" w:cs="Times New Roman"/>
          <w:b w:val="0"/>
          <w:bCs w:val="0"/>
          <w:kern w:val="2"/>
          <w:sz w:val="28"/>
          <w:szCs w:val="28"/>
          <w:lang w:val="en-US" w:eastAsia="zh-CN" w:bidi="ar-SA"/>
        </w:rPr>
        <w:t>7.3深度调峰工况下一次调频</w:t>
      </w:r>
      <w:bookmarkEnd w:id="686"/>
      <w:bookmarkEnd w:id="687"/>
      <w:r>
        <w:rPr>
          <w:rFonts w:hint="eastAsia" w:ascii="黑体" w:hAnsi="宋体" w:eastAsia="黑体" w:cs="Times New Roman"/>
          <w:b w:val="0"/>
          <w:bCs w:val="0"/>
          <w:kern w:val="2"/>
          <w:sz w:val="28"/>
          <w:szCs w:val="28"/>
          <w:lang w:val="en-US" w:eastAsia="zh-CN" w:bidi="ar-SA"/>
        </w:rPr>
        <w:t>技术应用</w:t>
      </w:r>
      <w:bookmarkEnd w:id="688"/>
      <w:bookmarkEnd w:id="689"/>
      <w:bookmarkEnd w:id="690"/>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691" w:name="_Toc27948"/>
      <w:bookmarkStart w:id="692" w:name="_Toc29214"/>
      <w:bookmarkStart w:id="693" w:name="_Toc514253845"/>
      <w:bookmarkStart w:id="694" w:name="_Toc29210"/>
      <w:bookmarkStart w:id="695" w:name="_Toc7145"/>
      <w:r>
        <w:rPr>
          <w:rFonts w:hint="eastAsia" w:ascii="黑体" w:hAnsi="黑体" w:eastAsia="黑体" w:cs="Times New Roman"/>
          <w:b w:val="0"/>
          <w:bCs/>
          <w:kern w:val="2"/>
          <w:sz w:val="24"/>
          <w:szCs w:val="32"/>
          <w:lang w:val="en-US" w:eastAsia="zh-CN" w:bidi="ar-SA"/>
        </w:rPr>
        <w:t>7.3.1国投宣城电厂2号机组深度调峰下一次调频</w:t>
      </w:r>
      <w:bookmarkEnd w:id="691"/>
      <w:bookmarkEnd w:id="692"/>
      <w:r>
        <w:rPr>
          <w:rFonts w:hint="eastAsia" w:ascii="黑体" w:hAnsi="黑体" w:eastAsia="黑体" w:cs="Times New Roman"/>
          <w:b w:val="0"/>
          <w:bCs/>
          <w:kern w:val="2"/>
          <w:sz w:val="24"/>
          <w:szCs w:val="32"/>
          <w:lang w:val="en-US" w:eastAsia="zh-CN" w:bidi="ar-SA"/>
        </w:rPr>
        <w:t>技术应用</w:t>
      </w:r>
      <w:bookmarkEnd w:id="693"/>
      <w:bookmarkEnd w:id="694"/>
      <w:bookmarkEnd w:id="695"/>
    </w:p>
    <w:p>
      <w:pPr>
        <w:pStyle w:val="400"/>
        <w:ind w:firstLine="480"/>
        <w:rPr>
          <w:rFonts w:hint="eastAsia"/>
        </w:rPr>
      </w:pPr>
      <w:r>
        <w:rPr>
          <w:rFonts w:hint="eastAsia"/>
        </w:rPr>
        <w:t>国投宣城发电有限公司2号机组额定容量为660MW；锅炉为</w:t>
      </w:r>
      <w:r>
        <w:t>哈尔滨锅炉厂有限责任股份公司</w:t>
      </w:r>
      <w:r>
        <w:rPr>
          <w:rFonts w:hint="eastAsia"/>
        </w:rPr>
        <w:t>生产的超超临界直流炉；汽轮机由哈尔滨汽轮机厂有限公司生产，为超超临界、一次中间再热、凝汽式汽机；机组采用艾默生公司的</w:t>
      </w:r>
      <w:r>
        <w:t>Ovation</w:t>
      </w:r>
      <w:r>
        <w:rPr>
          <w:rFonts w:hint="eastAsia"/>
        </w:rPr>
        <w:t>分散控制系统。</w:t>
      </w:r>
      <w:bookmarkStart w:id="696" w:name="_Toc514253846"/>
      <w:bookmarkStart w:id="697" w:name="_Toc8165"/>
    </w:p>
    <w:p>
      <w:pPr>
        <w:pStyle w:val="5"/>
        <w:keepNext/>
        <w:keepLines/>
        <w:pageBreakBefore w:val="0"/>
        <w:widowControl w:val="0"/>
        <w:numPr>
          <w:ilvl w:val="3"/>
          <w:numId w:val="0"/>
        </w:numPr>
        <w:kinsoku/>
        <w:wordWrap/>
        <w:overflowPunct/>
        <w:topLinePunct w:val="0"/>
        <w:autoSpaceDE/>
        <w:autoSpaceDN/>
        <w:bidi w:val="0"/>
        <w:adjustRightInd/>
        <w:snapToGrid/>
        <w:spacing w:before="260" w:after="260" w:line="416" w:lineRule="auto"/>
        <w:ind w:left="0" w:leftChars="0" w:right="0" w:rightChars="0" w:firstLine="0" w:firstLineChars="0"/>
        <w:jc w:val="both"/>
        <w:textAlignment w:val="auto"/>
        <w:outlineLvl w:val="3"/>
        <w:rPr>
          <w:rFonts w:hint="eastAsia"/>
          <w:lang w:eastAsia="zh-CN"/>
        </w:rPr>
      </w:pPr>
      <w:r>
        <w:rPr>
          <w:rFonts w:hint="eastAsia"/>
          <w:lang w:eastAsia="zh-CN"/>
        </w:rPr>
        <w:t>（</w:t>
      </w:r>
      <w:r>
        <w:rPr>
          <w:rFonts w:hint="eastAsia"/>
          <w:lang w:val="en-US" w:eastAsia="zh-CN"/>
        </w:rPr>
        <w:t>1）</w:t>
      </w:r>
      <w:r>
        <w:rPr>
          <w:rFonts w:hint="eastAsia"/>
          <w:lang w:eastAsia="zh-CN"/>
        </w:rPr>
        <w:t>一次调频控制回路</w:t>
      </w:r>
      <w:bookmarkEnd w:id="696"/>
      <w:bookmarkEnd w:id="697"/>
    </w:p>
    <w:p>
      <w:pPr>
        <w:pStyle w:val="400"/>
        <w:ind w:firstLine="480"/>
      </w:pPr>
      <w:r>
        <w:rPr>
          <w:rFonts w:hint="eastAsia"/>
        </w:rPr>
        <w:t>2号</w:t>
      </w:r>
      <w:r>
        <w:rPr>
          <w:rFonts w:hint="eastAsia"/>
          <w:kern w:val="0"/>
        </w:rPr>
        <w:t>机组采用DEH和CCS共同调频方式。</w:t>
      </w:r>
      <w:r>
        <w:t xml:space="preserve">DEH </w:t>
      </w:r>
      <w:r>
        <w:rPr>
          <w:rFonts w:hint="eastAsia"/>
        </w:rPr>
        <w:t>侧一次调频回路采取将频差信号经转速不等率设计函数直接叠加在汽轮机调速汽门总阀位指令处的设计方法，</w:t>
      </w:r>
      <w:r>
        <w:rPr>
          <w:rFonts w:hint="eastAsia"/>
          <w:kern w:val="0"/>
        </w:rPr>
        <w:t>其延时小的动作特性决定了负荷响应快速直接；</w:t>
      </w:r>
      <w:r>
        <w:rPr>
          <w:rFonts w:cs="Times New Roman"/>
          <w:kern w:val="0"/>
        </w:rPr>
        <w:t xml:space="preserve">CCS </w:t>
      </w:r>
      <w:r>
        <w:rPr>
          <w:rFonts w:hint="eastAsia"/>
          <w:kern w:val="0"/>
        </w:rPr>
        <w:t>侧一次调频</w:t>
      </w:r>
      <w:r>
        <w:rPr>
          <w:rFonts w:hint="eastAsia"/>
        </w:rPr>
        <w:t>回路的功率指令根据转速不等率设计指标进行调频功率定值补偿，且补偿的调频功率定值部分不经过速率和运行人员设定的上下限幅限制，</w:t>
      </w:r>
      <w:r>
        <w:rPr>
          <w:rFonts w:cs="Times New Roman"/>
          <w:kern w:val="0"/>
        </w:rPr>
        <w:t xml:space="preserve">CCS </w:t>
      </w:r>
      <w:r>
        <w:rPr>
          <w:rFonts w:hint="eastAsia"/>
          <w:kern w:val="0"/>
        </w:rPr>
        <w:t>侧一次调频的闭环调节弥补了</w:t>
      </w:r>
      <w:r>
        <w:rPr>
          <w:rFonts w:cs="Times New Roman"/>
          <w:kern w:val="0"/>
        </w:rPr>
        <w:t xml:space="preserve">DEH </w:t>
      </w:r>
      <w:r>
        <w:rPr>
          <w:rFonts w:hint="eastAsia"/>
          <w:kern w:val="0"/>
        </w:rPr>
        <w:t>侧纯比例有差调节的不足，使机组的调频出力得到准确控制。机组一次调频控制原理如图1所示。</w:t>
      </w:r>
    </w:p>
    <w:p>
      <w:pPr>
        <w:pStyle w:val="400"/>
        <w:ind w:firstLine="0" w:firstLineChars="0"/>
        <w:jc w:val="center"/>
        <w:rPr>
          <w:kern w:val="0"/>
        </w:rPr>
      </w:pPr>
      <w:r>
        <w:object>
          <v:shape id="_x0000_i1521" o:spt="75" type="#_x0000_t75" style="height:259.5pt;width:357pt;" o:ole="t" filled="f" o:preferrelative="t" stroked="f" coordsize="21600,21600">
            <v:path/>
            <v:fill on="f" focussize="0,0"/>
            <v:stroke on="f" joinstyle="miter"/>
            <v:imagedata r:id="rId353" o:title=""/>
            <o:lock v:ext="edit" aspectratio="t"/>
            <w10:wrap type="none"/>
            <w10:anchorlock/>
          </v:shape>
          <o:OLEObject Type="Embed" ProgID="Visio.Drawing.11" ShapeID="_x0000_i1521" DrawAspect="Content" ObjectID="_1468075866" r:id="rId352">
            <o:LockedField>false</o:LockedField>
          </o:OLEObject>
        </w:object>
      </w:r>
    </w:p>
    <w:p>
      <w:pPr>
        <w:pStyle w:val="637"/>
        <w:numPr>
          <w:ilvl w:val="0"/>
          <w:numId w:val="0"/>
        </w:numPr>
        <w:tabs>
          <w:tab w:val="left" w:pos="0"/>
        </w:tabs>
        <w:ind w:left="142"/>
        <w:rPr>
          <w:kern w:val="0"/>
        </w:rPr>
      </w:pPr>
      <w:r>
        <w:rPr>
          <w:rFonts w:hint="eastAsia"/>
          <w:kern w:val="0"/>
        </w:rPr>
        <w:t>图4-4  DEH及CCS侧一次调频原理简图</w:t>
      </w:r>
    </w:p>
    <w:p>
      <w:pPr>
        <w:pStyle w:val="5"/>
        <w:keepNext/>
        <w:keepLines/>
        <w:pageBreakBefore w:val="0"/>
        <w:widowControl w:val="0"/>
        <w:numPr>
          <w:ilvl w:val="3"/>
          <w:numId w:val="0"/>
        </w:numPr>
        <w:kinsoku/>
        <w:wordWrap/>
        <w:overflowPunct/>
        <w:topLinePunct w:val="0"/>
        <w:autoSpaceDE/>
        <w:autoSpaceDN/>
        <w:bidi w:val="0"/>
        <w:adjustRightInd/>
        <w:snapToGrid/>
        <w:spacing w:before="260" w:after="260" w:line="416" w:lineRule="auto"/>
        <w:ind w:left="0" w:leftChars="0" w:right="0" w:rightChars="0" w:firstLine="0" w:firstLineChars="0"/>
        <w:jc w:val="both"/>
        <w:textAlignment w:val="auto"/>
        <w:outlineLvl w:val="3"/>
        <w:rPr>
          <w:rFonts w:hint="eastAsia"/>
          <w:lang w:val="en-US" w:eastAsia="zh-CN"/>
        </w:rPr>
      </w:pPr>
      <w:bookmarkStart w:id="698" w:name="_Toc514253847"/>
      <w:bookmarkStart w:id="699" w:name="_Toc13356"/>
      <w:r>
        <w:rPr>
          <w:rFonts w:hint="eastAsia"/>
          <w:lang w:val="en-US" w:eastAsia="zh-CN"/>
        </w:rPr>
        <w:t>（2）一次调频技术参数</w:t>
      </w:r>
      <w:bookmarkEnd w:id="698"/>
      <w:bookmarkEnd w:id="699"/>
    </w:p>
    <w:p>
      <w:pPr>
        <w:pStyle w:val="400"/>
        <w:ind w:firstLine="480"/>
      </w:pPr>
      <w:r>
        <w:rPr>
          <w:rFonts w:hint="eastAsia"/>
        </w:rPr>
        <w:t>2号机组一次调频相关技术参数按如下设置：转速不等率5</w:t>
      </w:r>
      <w:r>
        <w:t>%</w:t>
      </w:r>
      <w:r>
        <w:rPr>
          <w:rFonts w:hint="eastAsia"/>
        </w:rPr>
        <w:t>、调频死区为±0.0333Hz（±</w:t>
      </w:r>
      <w:r>
        <w:t>2r/min</w:t>
      </w:r>
      <w:r>
        <w:rPr>
          <w:rFonts w:hint="eastAsia"/>
        </w:rPr>
        <w:t>），最大负荷限幅为±6</w:t>
      </w:r>
      <w:r>
        <w:t>%</w:t>
      </w:r>
      <w:r>
        <w:rPr>
          <w:rFonts w:hint="eastAsia"/>
        </w:rPr>
        <w:t>额定负荷（即±</w:t>
      </w:r>
      <w:r>
        <w:rPr>
          <w:rFonts w:hint="eastAsia"/>
          <w:spacing w:val="-20"/>
          <w:kern w:val="0"/>
        </w:rPr>
        <w:t>39.6</w:t>
      </w:r>
      <w:r>
        <w:t>MW</w:t>
      </w:r>
      <w:r>
        <w:rPr>
          <w:rFonts w:hint="eastAsia"/>
        </w:rPr>
        <w:t>）。</w:t>
      </w:r>
    </w:p>
    <w:p>
      <w:pPr>
        <w:tabs>
          <w:tab w:val="left" w:pos="0"/>
          <w:tab w:val="left" w:pos="1080"/>
        </w:tabs>
        <w:ind w:firstLine="420" w:firstLineChars="200"/>
        <w:rPr>
          <w:rStyle w:val="638"/>
          <w:lang w:eastAsia="zh-CN"/>
        </w:rPr>
      </w:pPr>
      <w:r>
        <w:rPr>
          <w:rFonts w:hint="eastAsia"/>
          <w:snapToGrid w:val="0"/>
          <w:kern w:val="0"/>
        </w:rPr>
        <w:t>（1）</w:t>
      </w:r>
      <w:r>
        <w:rPr>
          <w:snapToGrid w:val="0"/>
          <w:kern w:val="0"/>
        </w:rPr>
        <w:t>DEH侧频差校正回路输出叠加于汽机调门流量指令上形成最终流量指令，经过阀门管理</w:t>
      </w:r>
      <w:r>
        <w:rPr>
          <w:rFonts w:hint="eastAsia"/>
          <w:snapToGrid w:val="0"/>
          <w:kern w:val="0"/>
        </w:rPr>
        <w:t>程序计算</w:t>
      </w:r>
      <w:r>
        <w:rPr>
          <w:snapToGrid w:val="0"/>
          <w:kern w:val="0"/>
        </w:rPr>
        <w:t>调门开度。确定出DEH中一次调频回路中的函数关系（即</w:t>
      </w:r>
      <w:r>
        <w:rPr>
          <w:rFonts w:hint="eastAsia"/>
          <w:snapToGrid w:val="0"/>
          <w:kern w:val="0"/>
        </w:rPr>
        <w:t>转速差</w:t>
      </w:r>
      <w:r>
        <w:rPr>
          <w:snapToGrid w:val="0"/>
          <w:kern w:val="0"/>
        </w:rPr>
        <w:t>与</w:t>
      </w:r>
      <w:r>
        <w:rPr>
          <w:rFonts w:hint="eastAsia"/>
          <w:snapToGrid w:val="0"/>
          <w:kern w:val="0"/>
        </w:rPr>
        <w:t>调门流量</w:t>
      </w:r>
      <w:r>
        <w:rPr>
          <w:rStyle w:val="638"/>
          <w:lang w:eastAsia="zh-CN"/>
        </w:rPr>
        <w:t>指令间的函数曲线）见表</w:t>
      </w:r>
      <w:r>
        <w:rPr>
          <w:rStyle w:val="638"/>
          <w:rFonts w:hint="eastAsia"/>
          <w:lang w:eastAsia="zh-CN"/>
        </w:rPr>
        <w:t>4-1</w:t>
      </w:r>
      <w:r>
        <w:rPr>
          <w:rStyle w:val="638"/>
          <w:lang w:eastAsia="zh-CN"/>
        </w:rPr>
        <w:t>。</w:t>
      </w:r>
    </w:p>
    <w:p>
      <w:pPr>
        <w:pStyle w:val="639"/>
        <w:numPr>
          <w:ilvl w:val="0"/>
          <w:numId w:val="0"/>
        </w:numPr>
      </w:pPr>
      <w:r>
        <w:rPr>
          <w:rFonts w:hint="eastAsia"/>
        </w:rPr>
        <w:t>表4-1  2号机组DEH侧一次调频函数</w:t>
      </w:r>
      <w:r>
        <w:t xml:space="preserve"> </w:t>
      </w:r>
    </w:p>
    <w:tbl>
      <w:tblPr>
        <w:tblStyle w:val="96"/>
        <w:tblW w:w="8866" w:type="dxa"/>
        <w:jc w:val="center"/>
        <w:tblInd w:w="-1781" w:type="dxa"/>
        <w:tblBorders>
          <w:top w:val="single" w:color="000000" w:sz="8" w:space="0"/>
          <w:left w:val="single" w:color="000000" w:sz="8" w:space="0"/>
          <w:bottom w:val="single" w:color="000000" w:sz="8" w:space="0"/>
          <w:right w:val="single" w:color="000000" w:sz="8" w:space="0"/>
          <w:insideH w:val="single" w:color="000000" w:sz="6" w:space="0"/>
          <w:insideV w:val="single" w:color="000000" w:sz="6" w:space="0"/>
        </w:tblBorders>
        <w:tblLayout w:type="fixed"/>
        <w:tblCellMar>
          <w:top w:w="0" w:type="dxa"/>
          <w:left w:w="108" w:type="dxa"/>
          <w:bottom w:w="0" w:type="dxa"/>
          <w:right w:w="108" w:type="dxa"/>
        </w:tblCellMar>
      </w:tblPr>
      <w:tblGrid>
        <w:gridCol w:w="1174"/>
        <w:gridCol w:w="556"/>
        <w:gridCol w:w="811"/>
        <w:gridCol w:w="641"/>
        <w:gridCol w:w="556"/>
        <w:gridCol w:w="811"/>
        <w:gridCol w:w="726"/>
        <w:gridCol w:w="641"/>
        <w:gridCol w:w="726"/>
        <w:gridCol w:w="471"/>
        <w:gridCol w:w="556"/>
        <w:gridCol w:w="726"/>
        <w:gridCol w:w="471"/>
      </w:tblGrid>
      <w:tr>
        <w:tblPrEx>
          <w:tblBorders>
            <w:top w:val="single" w:color="000000" w:sz="8" w:space="0"/>
            <w:left w:val="single" w:color="000000" w:sz="8" w:space="0"/>
            <w:bottom w:val="single" w:color="000000" w:sz="8" w:space="0"/>
            <w:right w:val="single" w:color="000000" w:sz="8" w:space="0"/>
            <w:insideH w:val="single" w:color="000000" w:sz="6" w:space="0"/>
            <w:insideV w:val="single" w:color="000000" w:sz="6" w:space="0"/>
          </w:tblBorders>
          <w:tblLayout w:type="fixed"/>
          <w:tblCellMar>
            <w:top w:w="0" w:type="dxa"/>
            <w:left w:w="108" w:type="dxa"/>
            <w:bottom w:w="0" w:type="dxa"/>
            <w:right w:w="108" w:type="dxa"/>
          </w:tblCellMar>
        </w:tblPrEx>
        <w:trPr>
          <w:trHeight w:val="960" w:hRule="atLeast"/>
          <w:jc w:val="center"/>
        </w:trPr>
        <w:tc>
          <w:tcPr>
            <w:tcW w:w="1174" w:type="dxa"/>
            <w:shd w:val="clear" w:color="auto" w:fill="auto"/>
            <w:vAlign w:val="center"/>
          </w:tcPr>
          <w:p>
            <w:pPr>
              <w:autoSpaceDE w:val="0"/>
              <w:autoSpaceDN w:val="0"/>
              <w:adjustRightInd w:val="0"/>
              <w:jc w:val="center"/>
              <w:rPr>
                <w:rFonts w:ascii="Times New Roman" w:hAnsi="Times New Roman" w:cs="Times New Roman"/>
                <w:kern w:val="0"/>
              </w:rPr>
            </w:pPr>
            <w:r>
              <w:rPr>
                <w:rFonts w:hint="eastAsia" w:hAnsi="Times New Roman"/>
                <w:kern w:val="0"/>
              </w:rPr>
              <w:t>频差</w:t>
            </w:r>
          </w:p>
          <w:p>
            <w:pPr>
              <w:autoSpaceDE w:val="0"/>
              <w:autoSpaceDN w:val="0"/>
              <w:adjustRightInd w:val="0"/>
              <w:jc w:val="center"/>
              <w:rPr>
                <w:rFonts w:ascii="Times New Roman" w:hAnsi="Times New Roman" w:cs="Times New Roman"/>
                <w:kern w:val="0"/>
              </w:rPr>
            </w:pPr>
            <w:r>
              <w:rPr>
                <w:rFonts w:hint="eastAsia" w:hAnsi="Times New Roman"/>
                <w:kern w:val="0"/>
              </w:rPr>
              <w:t>（</w:t>
            </w:r>
            <w:r>
              <w:rPr>
                <w:rFonts w:hint="eastAsia" w:ascii="Times New Roman" w:hAnsi="Times New Roman" w:cs="Times New Roman"/>
                <w:kern w:val="0"/>
              </w:rPr>
              <w:t>Hz</w:t>
            </w:r>
            <w:r>
              <w:rPr>
                <w:rFonts w:hint="eastAsia" w:hAnsi="Times New Roman"/>
                <w:kern w:val="0"/>
              </w:rPr>
              <w:t>）</w:t>
            </w:r>
          </w:p>
        </w:tc>
        <w:tc>
          <w:tcPr>
            <w:tcW w:w="556" w:type="dxa"/>
            <w:shd w:val="clear" w:color="auto" w:fill="auto"/>
            <w:vAlign w:val="center"/>
          </w:tcPr>
          <w:p>
            <w:pPr>
              <w:autoSpaceDE w:val="0"/>
              <w:autoSpaceDN w:val="0"/>
              <w:adjustRightInd w:val="0"/>
              <w:jc w:val="center"/>
              <w:rPr>
                <w:spacing w:val="-20"/>
                <w:kern w:val="0"/>
              </w:rPr>
            </w:pPr>
            <w:r>
              <w:rPr>
                <w:rFonts w:hint="eastAsia"/>
                <w:spacing w:val="-20"/>
                <w:kern w:val="0"/>
              </w:rPr>
              <w:t>-3.3</w:t>
            </w:r>
          </w:p>
        </w:tc>
        <w:tc>
          <w:tcPr>
            <w:tcW w:w="811" w:type="dxa"/>
            <w:shd w:val="clear" w:color="auto" w:fill="auto"/>
            <w:vAlign w:val="center"/>
          </w:tcPr>
          <w:p>
            <w:pPr>
              <w:autoSpaceDE w:val="0"/>
              <w:autoSpaceDN w:val="0"/>
              <w:adjustRightInd w:val="0"/>
              <w:jc w:val="center"/>
              <w:rPr>
                <w:spacing w:val="-20"/>
                <w:kern w:val="0"/>
              </w:rPr>
            </w:pPr>
            <w:r>
              <w:rPr>
                <w:rFonts w:hint="eastAsia"/>
                <w:spacing w:val="-20"/>
                <w:kern w:val="0"/>
              </w:rPr>
              <w:t>-0.1833</w:t>
            </w:r>
          </w:p>
        </w:tc>
        <w:tc>
          <w:tcPr>
            <w:tcW w:w="641" w:type="dxa"/>
            <w:shd w:val="clear" w:color="auto" w:fill="auto"/>
            <w:vAlign w:val="center"/>
          </w:tcPr>
          <w:p>
            <w:pPr>
              <w:autoSpaceDE w:val="0"/>
              <w:autoSpaceDN w:val="0"/>
              <w:adjustRightInd w:val="0"/>
              <w:jc w:val="center"/>
              <w:rPr>
                <w:spacing w:val="-20"/>
                <w:kern w:val="0"/>
              </w:rPr>
            </w:pPr>
            <w:r>
              <w:rPr>
                <w:rFonts w:hint="eastAsia"/>
                <w:spacing w:val="-20"/>
                <w:kern w:val="0"/>
              </w:rPr>
              <w:t>-0.15</w:t>
            </w:r>
          </w:p>
        </w:tc>
        <w:tc>
          <w:tcPr>
            <w:tcW w:w="556" w:type="dxa"/>
            <w:shd w:val="clear" w:color="auto" w:fill="auto"/>
            <w:vAlign w:val="center"/>
          </w:tcPr>
          <w:p>
            <w:pPr>
              <w:autoSpaceDE w:val="0"/>
              <w:autoSpaceDN w:val="0"/>
              <w:adjustRightInd w:val="0"/>
              <w:jc w:val="center"/>
              <w:rPr>
                <w:spacing w:val="-20"/>
                <w:kern w:val="0"/>
              </w:rPr>
            </w:pPr>
            <w:r>
              <w:rPr>
                <w:rFonts w:hint="eastAsia"/>
                <w:spacing w:val="-20"/>
                <w:kern w:val="0"/>
              </w:rPr>
              <w:t>-0.1</w:t>
            </w:r>
          </w:p>
        </w:tc>
        <w:tc>
          <w:tcPr>
            <w:tcW w:w="811" w:type="dxa"/>
            <w:shd w:val="clear" w:color="auto" w:fill="auto"/>
            <w:vAlign w:val="center"/>
          </w:tcPr>
          <w:p>
            <w:pPr>
              <w:autoSpaceDE w:val="0"/>
              <w:autoSpaceDN w:val="0"/>
              <w:adjustRightInd w:val="0"/>
              <w:jc w:val="center"/>
              <w:rPr>
                <w:spacing w:val="-20"/>
                <w:kern w:val="0"/>
              </w:rPr>
            </w:pPr>
            <w:r>
              <w:rPr>
                <w:rFonts w:hint="eastAsia"/>
                <w:spacing w:val="-20"/>
                <w:kern w:val="0"/>
              </w:rPr>
              <w:t>-0.0667</w:t>
            </w:r>
          </w:p>
        </w:tc>
        <w:tc>
          <w:tcPr>
            <w:tcW w:w="726" w:type="dxa"/>
            <w:shd w:val="clear" w:color="auto" w:fill="auto"/>
            <w:vAlign w:val="center"/>
          </w:tcPr>
          <w:p>
            <w:pPr>
              <w:autoSpaceDE w:val="0"/>
              <w:autoSpaceDN w:val="0"/>
              <w:adjustRightInd w:val="0"/>
              <w:jc w:val="center"/>
              <w:rPr>
                <w:spacing w:val="-20"/>
                <w:kern w:val="0"/>
              </w:rPr>
            </w:pPr>
            <w:r>
              <w:rPr>
                <w:rFonts w:hint="eastAsia"/>
                <w:spacing w:val="-20"/>
                <w:kern w:val="0"/>
              </w:rPr>
              <w:t>-0.033</w:t>
            </w:r>
          </w:p>
        </w:tc>
        <w:tc>
          <w:tcPr>
            <w:tcW w:w="641" w:type="dxa"/>
            <w:shd w:val="clear" w:color="auto" w:fill="auto"/>
            <w:vAlign w:val="center"/>
          </w:tcPr>
          <w:p>
            <w:pPr>
              <w:autoSpaceDE w:val="0"/>
              <w:autoSpaceDN w:val="0"/>
              <w:adjustRightInd w:val="0"/>
              <w:jc w:val="center"/>
              <w:rPr>
                <w:spacing w:val="-20"/>
                <w:kern w:val="0"/>
              </w:rPr>
            </w:pPr>
            <w:r>
              <w:rPr>
                <w:rFonts w:hint="eastAsia"/>
                <w:spacing w:val="-20"/>
                <w:kern w:val="0"/>
              </w:rPr>
              <w:t>0.033</w:t>
            </w:r>
          </w:p>
        </w:tc>
        <w:tc>
          <w:tcPr>
            <w:tcW w:w="726" w:type="dxa"/>
            <w:shd w:val="clear" w:color="auto" w:fill="auto"/>
            <w:vAlign w:val="center"/>
          </w:tcPr>
          <w:p>
            <w:pPr>
              <w:autoSpaceDE w:val="0"/>
              <w:autoSpaceDN w:val="0"/>
              <w:adjustRightInd w:val="0"/>
              <w:jc w:val="center"/>
              <w:rPr>
                <w:spacing w:val="-20"/>
                <w:kern w:val="0"/>
              </w:rPr>
            </w:pPr>
            <w:r>
              <w:rPr>
                <w:rFonts w:hint="eastAsia"/>
                <w:spacing w:val="-20"/>
                <w:kern w:val="0"/>
              </w:rPr>
              <w:t>0.0667</w:t>
            </w:r>
          </w:p>
        </w:tc>
        <w:tc>
          <w:tcPr>
            <w:tcW w:w="471" w:type="dxa"/>
            <w:shd w:val="clear" w:color="auto" w:fill="auto"/>
            <w:vAlign w:val="center"/>
          </w:tcPr>
          <w:p>
            <w:pPr>
              <w:autoSpaceDE w:val="0"/>
              <w:autoSpaceDN w:val="0"/>
              <w:adjustRightInd w:val="0"/>
              <w:jc w:val="center"/>
              <w:rPr>
                <w:spacing w:val="-20"/>
                <w:kern w:val="0"/>
              </w:rPr>
            </w:pPr>
            <w:r>
              <w:rPr>
                <w:rFonts w:hint="eastAsia"/>
                <w:spacing w:val="-20"/>
                <w:kern w:val="0"/>
              </w:rPr>
              <w:t>0.1</w:t>
            </w:r>
          </w:p>
        </w:tc>
        <w:tc>
          <w:tcPr>
            <w:tcW w:w="556" w:type="dxa"/>
            <w:vAlign w:val="center"/>
          </w:tcPr>
          <w:p>
            <w:pPr>
              <w:autoSpaceDE w:val="0"/>
              <w:autoSpaceDN w:val="0"/>
              <w:adjustRightInd w:val="0"/>
              <w:jc w:val="center"/>
              <w:rPr>
                <w:spacing w:val="-20"/>
                <w:kern w:val="0"/>
              </w:rPr>
            </w:pPr>
            <w:r>
              <w:rPr>
                <w:rFonts w:hint="eastAsia"/>
                <w:spacing w:val="-20"/>
                <w:kern w:val="0"/>
              </w:rPr>
              <w:t>0.15</w:t>
            </w:r>
          </w:p>
        </w:tc>
        <w:tc>
          <w:tcPr>
            <w:tcW w:w="726" w:type="dxa"/>
            <w:vAlign w:val="center"/>
          </w:tcPr>
          <w:p>
            <w:pPr>
              <w:autoSpaceDE w:val="0"/>
              <w:autoSpaceDN w:val="0"/>
              <w:adjustRightInd w:val="0"/>
              <w:jc w:val="center"/>
              <w:rPr>
                <w:spacing w:val="-20"/>
                <w:kern w:val="0"/>
              </w:rPr>
            </w:pPr>
            <w:r>
              <w:rPr>
                <w:rFonts w:hint="eastAsia"/>
                <w:spacing w:val="-20"/>
                <w:kern w:val="0"/>
              </w:rPr>
              <w:t>0.1833</w:t>
            </w:r>
          </w:p>
        </w:tc>
        <w:tc>
          <w:tcPr>
            <w:tcW w:w="471" w:type="dxa"/>
            <w:vAlign w:val="center"/>
          </w:tcPr>
          <w:p>
            <w:pPr>
              <w:autoSpaceDE w:val="0"/>
              <w:autoSpaceDN w:val="0"/>
              <w:adjustRightInd w:val="0"/>
              <w:jc w:val="center"/>
              <w:rPr>
                <w:spacing w:val="-20"/>
                <w:kern w:val="0"/>
              </w:rPr>
            </w:pPr>
            <w:r>
              <w:rPr>
                <w:rFonts w:hint="eastAsia"/>
                <w:spacing w:val="-20"/>
                <w:kern w:val="0"/>
              </w:rPr>
              <w:t>3.3</w:t>
            </w:r>
          </w:p>
        </w:tc>
      </w:tr>
      <w:tr>
        <w:tblPrEx>
          <w:tblBorders>
            <w:top w:val="single" w:color="000000" w:sz="8" w:space="0"/>
            <w:left w:val="single" w:color="000000" w:sz="8" w:space="0"/>
            <w:bottom w:val="single" w:color="000000" w:sz="8" w:space="0"/>
            <w:right w:val="single" w:color="000000" w:sz="8" w:space="0"/>
            <w:insideH w:val="single" w:color="000000" w:sz="6" w:space="0"/>
            <w:insideV w:val="single" w:color="000000" w:sz="6" w:space="0"/>
          </w:tblBorders>
          <w:tblLayout w:type="fixed"/>
          <w:tblCellMar>
            <w:top w:w="0" w:type="dxa"/>
            <w:left w:w="108" w:type="dxa"/>
            <w:bottom w:w="0" w:type="dxa"/>
            <w:right w:w="108" w:type="dxa"/>
          </w:tblCellMar>
        </w:tblPrEx>
        <w:trPr>
          <w:trHeight w:val="960" w:hRule="atLeast"/>
          <w:jc w:val="center"/>
        </w:trPr>
        <w:tc>
          <w:tcPr>
            <w:tcW w:w="1174" w:type="dxa"/>
            <w:shd w:val="clear" w:color="auto" w:fill="auto"/>
            <w:vAlign w:val="center"/>
          </w:tcPr>
          <w:p>
            <w:pPr>
              <w:autoSpaceDE w:val="0"/>
              <w:autoSpaceDN w:val="0"/>
              <w:adjustRightInd w:val="0"/>
              <w:jc w:val="center"/>
              <w:rPr>
                <w:kern w:val="0"/>
              </w:rPr>
            </w:pPr>
            <w:r>
              <w:rPr>
                <w:rFonts w:hint="eastAsia"/>
                <w:kern w:val="0"/>
              </w:rPr>
              <w:t>调频指令（%）</w:t>
            </w:r>
          </w:p>
        </w:tc>
        <w:tc>
          <w:tcPr>
            <w:tcW w:w="556" w:type="dxa"/>
            <w:shd w:val="clear" w:color="auto" w:fill="auto"/>
            <w:vAlign w:val="center"/>
          </w:tcPr>
          <w:p>
            <w:pPr>
              <w:autoSpaceDE w:val="0"/>
              <w:autoSpaceDN w:val="0"/>
              <w:adjustRightInd w:val="0"/>
              <w:jc w:val="center"/>
              <w:rPr>
                <w:spacing w:val="-20"/>
                <w:kern w:val="0"/>
              </w:rPr>
            </w:pPr>
            <w:r>
              <w:rPr>
                <w:rFonts w:hint="eastAsia"/>
                <w:spacing w:val="-20"/>
                <w:kern w:val="0"/>
              </w:rPr>
              <w:t>-6.5</w:t>
            </w:r>
          </w:p>
        </w:tc>
        <w:tc>
          <w:tcPr>
            <w:tcW w:w="811" w:type="dxa"/>
            <w:shd w:val="clear" w:color="auto" w:fill="auto"/>
            <w:vAlign w:val="center"/>
          </w:tcPr>
          <w:p>
            <w:pPr>
              <w:autoSpaceDE w:val="0"/>
              <w:autoSpaceDN w:val="0"/>
              <w:adjustRightInd w:val="0"/>
              <w:jc w:val="center"/>
              <w:rPr>
                <w:spacing w:val="-20"/>
                <w:kern w:val="0"/>
              </w:rPr>
            </w:pPr>
            <w:r>
              <w:rPr>
                <w:rFonts w:hint="eastAsia"/>
                <w:spacing w:val="-20"/>
                <w:kern w:val="0"/>
              </w:rPr>
              <w:t>-6.5</w:t>
            </w:r>
          </w:p>
        </w:tc>
        <w:tc>
          <w:tcPr>
            <w:tcW w:w="641" w:type="dxa"/>
            <w:shd w:val="clear" w:color="auto" w:fill="auto"/>
            <w:vAlign w:val="center"/>
          </w:tcPr>
          <w:p>
            <w:pPr>
              <w:autoSpaceDE w:val="0"/>
              <w:autoSpaceDN w:val="0"/>
              <w:adjustRightInd w:val="0"/>
              <w:jc w:val="center"/>
              <w:rPr>
                <w:spacing w:val="-20"/>
                <w:kern w:val="0"/>
              </w:rPr>
            </w:pPr>
            <w:r>
              <w:rPr>
                <w:rFonts w:hint="eastAsia"/>
                <w:spacing w:val="-20"/>
                <w:kern w:val="0"/>
              </w:rPr>
              <w:t>-4.5</w:t>
            </w:r>
          </w:p>
        </w:tc>
        <w:tc>
          <w:tcPr>
            <w:tcW w:w="556" w:type="dxa"/>
            <w:shd w:val="clear" w:color="auto" w:fill="auto"/>
            <w:vAlign w:val="center"/>
          </w:tcPr>
          <w:p>
            <w:pPr>
              <w:autoSpaceDE w:val="0"/>
              <w:autoSpaceDN w:val="0"/>
              <w:adjustRightInd w:val="0"/>
              <w:jc w:val="center"/>
              <w:rPr>
                <w:spacing w:val="-20"/>
                <w:kern w:val="0"/>
              </w:rPr>
            </w:pPr>
            <w:r>
              <w:rPr>
                <w:rFonts w:hint="eastAsia"/>
                <w:spacing w:val="-20"/>
                <w:kern w:val="0"/>
              </w:rPr>
              <w:t>-2</w:t>
            </w:r>
          </w:p>
        </w:tc>
        <w:tc>
          <w:tcPr>
            <w:tcW w:w="811" w:type="dxa"/>
            <w:shd w:val="clear" w:color="auto" w:fill="auto"/>
            <w:vAlign w:val="center"/>
          </w:tcPr>
          <w:p>
            <w:pPr>
              <w:autoSpaceDE w:val="0"/>
              <w:autoSpaceDN w:val="0"/>
              <w:adjustRightInd w:val="0"/>
              <w:jc w:val="center"/>
              <w:rPr>
                <w:spacing w:val="-20"/>
                <w:kern w:val="0"/>
              </w:rPr>
            </w:pPr>
            <w:r>
              <w:rPr>
                <w:rFonts w:hint="eastAsia"/>
                <w:spacing w:val="-20"/>
                <w:kern w:val="0"/>
              </w:rPr>
              <w:t>-1.5</w:t>
            </w:r>
          </w:p>
        </w:tc>
        <w:tc>
          <w:tcPr>
            <w:tcW w:w="726" w:type="dxa"/>
            <w:shd w:val="clear" w:color="auto" w:fill="auto"/>
            <w:vAlign w:val="center"/>
          </w:tcPr>
          <w:p>
            <w:pPr>
              <w:autoSpaceDE w:val="0"/>
              <w:autoSpaceDN w:val="0"/>
              <w:adjustRightInd w:val="0"/>
              <w:jc w:val="center"/>
              <w:rPr>
                <w:spacing w:val="-20"/>
                <w:kern w:val="0"/>
              </w:rPr>
            </w:pPr>
            <w:r>
              <w:rPr>
                <w:rFonts w:hint="eastAsia"/>
                <w:spacing w:val="-20"/>
                <w:kern w:val="0"/>
              </w:rPr>
              <w:t>0</w:t>
            </w:r>
          </w:p>
        </w:tc>
        <w:tc>
          <w:tcPr>
            <w:tcW w:w="641" w:type="dxa"/>
            <w:shd w:val="clear" w:color="auto" w:fill="auto"/>
            <w:vAlign w:val="center"/>
          </w:tcPr>
          <w:p>
            <w:pPr>
              <w:autoSpaceDE w:val="0"/>
              <w:autoSpaceDN w:val="0"/>
              <w:adjustRightInd w:val="0"/>
              <w:jc w:val="center"/>
              <w:rPr>
                <w:spacing w:val="-20"/>
                <w:kern w:val="0"/>
              </w:rPr>
            </w:pPr>
            <w:r>
              <w:rPr>
                <w:rFonts w:hint="eastAsia"/>
                <w:spacing w:val="-20"/>
                <w:kern w:val="0"/>
              </w:rPr>
              <w:t>0</w:t>
            </w:r>
          </w:p>
        </w:tc>
        <w:tc>
          <w:tcPr>
            <w:tcW w:w="726" w:type="dxa"/>
            <w:shd w:val="clear" w:color="auto" w:fill="auto"/>
            <w:vAlign w:val="center"/>
          </w:tcPr>
          <w:p>
            <w:pPr>
              <w:autoSpaceDE w:val="0"/>
              <w:autoSpaceDN w:val="0"/>
              <w:adjustRightInd w:val="0"/>
              <w:jc w:val="center"/>
              <w:rPr>
                <w:spacing w:val="-20"/>
                <w:kern w:val="0"/>
              </w:rPr>
            </w:pPr>
            <w:r>
              <w:rPr>
                <w:rFonts w:hint="eastAsia"/>
                <w:spacing w:val="-20"/>
                <w:kern w:val="0"/>
              </w:rPr>
              <w:t>1.5</w:t>
            </w:r>
          </w:p>
        </w:tc>
        <w:tc>
          <w:tcPr>
            <w:tcW w:w="471" w:type="dxa"/>
            <w:shd w:val="clear" w:color="auto" w:fill="auto"/>
            <w:vAlign w:val="center"/>
          </w:tcPr>
          <w:p>
            <w:pPr>
              <w:autoSpaceDE w:val="0"/>
              <w:autoSpaceDN w:val="0"/>
              <w:adjustRightInd w:val="0"/>
              <w:jc w:val="center"/>
              <w:rPr>
                <w:spacing w:val="-20"/>
                <w:kern w:val="0"/>
              </w:rPr>
            </w:pPr>
            <w:r>
              <w:rPr>
                <w:rFonts w:hint="eastAsia"/>
                <w:spacing w:val="-20"/>
                <w:kern w:val="0"/>
              </w:rPr>
              <w:t>2</w:t>
            </w:r>
          </w:p>
        </w:tc>
        <w:tc>
          <w:tcPr>
            <w:tcW w:w="556" w:type="dxa"/>
            <w:vAlign w:val="center"/>
          </w:tcPr>
          <w:p>
            <w:pPr>
              <w:autoSpaceDE w:val="0"/>
              <w:autoSpaceDN w:val="0"/>
              <w:adjustRightInd w:val="0"/>
              <w:jc w:val="center"/>
              <w:rPr>
                <w:spacing w:val="-20"/>
                <w:kern w:val="0"/>
              </w:rPr>
            </w:pPr>
            <w:r>
              <w:rPr>
                <w:rFonts w:hint="eastAsia"/>
                <w:spacing w:val="-20"/>
                <w:kern w:val="0"/>
              </w:rPr>
              <w:t>4.5</w:t>
            </w:r>
          </w:p>
        </w:tc>
        <w:tc>
          <w:tcPr>
            <w:tcW w:w="726" w:type="dxa"/>
            <w:vAlign w:val="center"/>
          </w:tcPr>
          <w:p>
            <w:pPr>
              <w:autoSpaceDE w:val="0"/>
              <w:autoSpaceDN w:val="0"/>
              <w:adjustRightInd w:val="0"/>
              <w:jc w:val="center"/>
              <w:rPr>
                <w:spacing w:val="-20"/>
                <w:kern w:val="0"/>
              </w:rPr>
            </w:pPr>
            <w:r>
              <w:rPr>
                <w:rFonts w:hint="eastAsia"/>
                <w:spacing w:val="-20"/>
                <w:kern w:val="0"/>
              </w:rPr>
              <w:t>6.5</w:t>
            </w:r>
          </w:p>
        </w:tc>
        <w:tc>
          <w:tcPr>
            <w:tcW w:w="471" w:type="dxa"/>
            <w:vAlign w:val="center"/>
          </w:tcPr>
          <w:p>
            <w:pPr>
              <w:autoSpaceDE w:val="0"/>
              <w:autoSpaceDN w:val="0"/>
              <w:adjustRightInd w:val="0"/>
              <w:jc w:val="center"/>
              <w:rPr>
                <w:spacing w:val="-20"/>
                <w:kern w:val="0"/>
              </w:rPr>
            </w:pPr>
            <w:r>
              <w:rPr>
                <w:rFonts w:hint="eastAsia"/>
                <w:spacing w:val="-20"/>
                <w:kern w:val="0"/>
              </w:rPr>
              <w:t>6.5</w:t>
            </w:r>
          </w:p>
        </w:tc>
      </w:tr>
    </w:tbl>
    <w:p>
      <w:pPr>
        <w:tabs>
          <w:tab w:val="left" w:pos="0"/>
          <w:tab w:val="left" w:pos="1080"/>
        </w:tabs>
        <w:ind w:firstLine="420" w:firstLineChars="200"/>
        <w:rPr>
          <w:snapToGrid w:val="0"/>
          <w:kern w:val="0"/>
          <w:szCs w:val="21"/>
        </w:rPr>
      </w:pPr>
      <w:r>
        <w:rPr>
          <w:rFonts w:hint="eastAsia"/>
          <w:snapToGrid w:val="0"/>
          <w:kern w:val="0"/>
          <w:szCs w:val="21"/>
        </w:rPr>
        <w:t>注：频差=参考频率-实际频率</w:t>
      </w:r>
    </w:p>
    <w:p>
      <w:pPr>
        <w:tabs>
          <w:tab w:val="left" w:pos="0"/>
          <w:tab w:val="left" w:pos="1080"/>
        </w:tabs>
        <w:ind w:firstLine="420" w:firstLineChars="200"/>
        <w:rPr>
          <w:snapToGrid w:val="0"/>
          <w:kern w:val="0"/>
        </w:rPr>
      </w:pPr>
      <w:r>
        <w:rPr>
          <w:rFonts w:hint="eastAsia"/>
          <w:snapToGrid w:val="0"/>
          <w:kern w:val="0"/>
        </w:rPr>
        <w:t>（2）</w:t>
      </w:r>
      <w:r>
        <w:rPr>
          <w:snapToGrid w:val="0"/>
          <w:kern w:val="0"/>
        </w:rPr>
        <w:t>CCS侧频差校正回路输出叠加于机组实际负荷指令上，即频差校正回路输出应与频率变化时实际负荷变化需求相一致，故CCS侧一次调频回路中的函数关系按表</w:t>
      </w:r>
      <w:r>
        <w:rPr>
          <w:rFonts w:hint="eastAsia"/>
          <w:snapToGrid w:val="0"/>
          <w:kern w:val="0"/>
        </w:rPr>
        <w:t>4-2</w:t>
      </w:r>
      <w:r>
        <w:rPr>
          <w:snapToGrid w:val="0"/>
          <w:kern w:val="0"/>
        </w:rPr>
        <w:t>设置。</w:t>
      </w:r>
    </w:p>
    <w:p>
      <w:pPr>
        <w:pStyle w:val="639"/>
        <w:numPr>
          <w:ilvl w:val="0"/>
          <w:numId w:val="0"/>
        </w:numPr>
      </w:pPr>
      <w:r>
        <w:rPr>
          <w:rFonts w:hint="eastAsia"/>
        </w:rPr>
        <w:t>表4-2  2号机组CCS侧一次调频函数</w:t>
      </w:r>
      <w:r>
        <w:t xml:space="preserve">  </w:t>
      </w:r>
    </w:p>
    <w:tbl>
      <w:tblPr>
        <w:tblStyle w:val="96"/>
        <w:tblW w:w="9020" w:type="dxa"/>
        <w:jc w:val="center"/>
        <w:tblInd w:w="-2210" w:type="dxa"/>
        <w:tblBorders>
          <w:top w:val="single" w:color="000000" w:sz="8" w:space="0"/>
          <w:left w:val="single" w:color="000000" w:sz="8" w:space="0"/>
          <w:bottom w:val="single" w:color="000000" w:sz="8" w:space="0"/>
          <w:right w:val="single" w:color="000000" w:sz="8" w:space="0"/>
          <w:insideH w:val="single" w:color="000000" w:sz="6" w:space="0"/>
          <w:insideV w:val="single" w:color="000000" w:sz="6" w:space="0"/>
        </w:tblBorders>
        <w:tblLayout w:type="fixed"/>
        <w:tblCellMar>
          <w:top w:w="0" w:type="dxa"/>
          <w:left w:w="108" w:type="dxa"/>
          <w:bottom w:w="0" w:type="dxa"/>
          <w:right w:w="108" w:type="dxa"/>
        </w:tblCellMar>
      </w:tblPr>
      <w:tblGrid>
        <w:gridCol w:w="1073"/>
        <w:gridCol w:w="556"/>
        <w:gridCol w:w="811"/>
        <w:gridCol w:w="641"/>
        <w:gridCol w:w="556"/>
        <w:gridCol w:w="811"/>
        <w:gridCol w:w="726"/>
        <w:gridCol w:w="641"/>
        <w:gridCol w:w="726"/>
        <w:gridCol w:w="471"/>
        <w:gridCol w:w="641"/>
        <w:gridCol w:w="726"/>
        <w:gridCol w:w="641"/>
      </w:tblGrid>
      <w:tr>
        <w:tblPrEx>
          <w:tblBorders>
            <w:top w:val="single" w:color="000000" w:sz="8" w:space="0"/>
            <w:left w:val="single" w:color="000000" w:sz="8" w:space="0"/>
            <w:bottom w:val="single" w:color="000000" w:sz="8" w:space="0"/>
            <w:right w:val="single" w:color="000000" w:sz="8" w:space="0"/>
            <w:insideH w:val="single" w:color="000000" w:sz="6" w:space="0"/>
            <w:insideV w:val="single" w:color="000000" w:sz="6" w:space="0"/>
          </w:tblBorders>
          <w:tblLayout w:type="fixed"/>
          <w:tblCellMar>
            <w:top w:w="0" w:type="dxa"/>
            <w:left w:w="108" w:type="dxa"/>
            <w:bottom w:w="0" w:type="dxa"/>
            <w:right w:w="108" w:type="dxa"/>
          </w:tblCellMar>
        </w:tblPrEx>
        <w:trPr>
          <w:trHeight w:val="952" w:hRule="atLeast"/>
          <w:jc w:val="center"/>
        </w:trPr>
        <w:tc>
          <w:tcPr>
            <w:tcW w:w="1073" w:type="dxa"/>
            <w:shd w:val="clear" w:color="auto" w:fill="auto"/>
            <w:vAlign w:val="center"/>
          </w:tcPr>
          <w:p>
            <w:pPr>
              <w:autoSpaceDE w:val="0"/>
              <w:autoSpaceDN w:val="0"/>
              <w:adjustRightInd w:val="0"/>
              <w:jc w:val="center"/>
              <w:rPr>
                <w:kern w:val="0"/>
                <w:szCs w:val="21"/>
              </w:rPr>
            </w:pPr>
            <w:r>
              <w:rPr>
                <w:rFonts w:hint="eastAsia" w:hAnsi="Times New Roman"/>
                <w:kern w:val="0"/>
                <w:szCs w:val="21"/>
              </w:rPr>
              <w:t>频差（</w:t>
            </w:r>
            <w:r>
              <w:rPr>
                <w:rFonts w:hint="eastAsia" w:ascii="Times New Roman" w:hAnsi="Times New Roman" w:cs="Times New Roman"/>
                <w:kern w:val="0"/>
                <w:szCs w:val="21"/>
              </w:rPr>
              <w:t>Hz</w:t>
            </w:r>
            <w:r>
              <w:rPr>
                <w:rFonts w:hint="eastAsia" w:hAnsi="Times New Roman"/>
                <w:kern w:val="0"/>
                <w:szCs w:val="21"/>
              </w:rPr>
              <w:t>）</w:t>
            </w:r>
          </w:p>
        </w:tc>
        <w:tc>
          <w:tcPr>
            <w:tcW w:w="556" w:type="dxa"/>
            <w:shd w:val="clear" w:color="auto" w:fill="auto"/>
            <w:vAlign w:val="center"/>
          </w:tcPr>
          <w:p>
            <w:pPr>
              <w:autoSpaceDE w:val="0"/>
              <w:autoSpaceDN w:val="0"/>
              <w:adjustRightInd w:val="0"/>
              <w:jc w:val="center"/>
              <w:rPr>
                <w:spacing w:val="-20"/>
                <w:kern w:val="0"/>
              </w:rPr>
            </w:pPr>
            <w:r>
              <w:rPr>
                <w:rFonts w:hint="eastAsia"/>
                <w:spacing w:val="-20"/>
                <w:kern w:val="0"/>
              </w:rPr>
              <w:t>-3.3</w:t>
            </w:r>
          </w:p>
        </w:tc>
        <w:tc>
          <w:tcPr>
            <w:tcW w:w="811" w:type="dxa"/>
            <w:shd w:val="clear" w:color="auto" w:fill="auto"/>
            <w:vAlign w:val="center"/>
          </w:tcPr>
          <w:p>
            <w:pPr>
              <w:autoSpaceDE w:val="0"/>
              <w:autoSpaceDN w:val="0"/>
              <w:adjustRightInd w:val="0"/>
              <w:jc w:val="center"/>
              <w:rPr>
                <w:spacing w:val="-20"/>
                <w:kern w:val="0"/>
              </w:rPr>
            </w:pPr>
            <w:r>
              <w:rPr>
                <w:rFonts w:hint="eastAsia"/>
                <w:spacing w:val="-20"/>
                <w:kern w:val="0"/>
              </w:rPr>
              <w:t>-0.1833</w:t>
            </w:r>
          </w:p>
        </w:tc>
        <w:tc>
          <w:tcPr>
            <w:tcW w:w="641" w:type="dxa"/>
            <w:shd w:val="clear" w:color="auto" w:fill="auto"/>
            <w:vAlign w:val="center"/>
          </w:tcPr>
          <w:p>
            <w:pPr>
              <w:autoSpaceDE w:val="0"/>
              <w:autoSpaceDN w:val="0"/>
              <w:adjustRightInd w:val="0"/>
              <w:jc w:val="center"/>
              <w:rPr>
                <w:spacing w:val="-20"/>
                <w:kern w:val="0"/>
              </w:rPr>
            </w:pPr>
            <w:r>
              <w:rPr>
                <w:rFonts w:hint="eastAsia"/>
                <w:spacing w:val="-20"/>
                <w:kern w:val="0"/>
              </w:rPr>
              <w:t>-0.15</w:t>
            </w:r>
          </w:p>
        </w:tc>
        <w:tc>
          <w:tcPr>
            <w:tcW w:w="556" w:type="dxa"/>
            <w:shd w:val="clear" w:color="auto" w:fill="auto"/>
            <w:vAlign w:val="center"/>
          </w:tcPr>
          <w:p>
            <w:pPr>
              <w:autoSpaceDE w:val="0"/>
              <w:autoSpaceDN w:val="0"/>
              <w:adjustRightInd w:val="0"/>
              <w:jc w:val="center"/>
              <w:rPr>
                <w:spacing w:val="-20"/>
                <w:kern w:val="0"/>
              </w:rPr>
            </w:pPr>
            <w:r>
              <w:rPr>
                <w:rFonts w:hint="eastAsia"/>
                <w:spacing w:val="-20"/>
                <w:kern w:val="0"/>
              </w:rPr>
              <w:t>-0.1</w:t>
            </w:r>
          </w:p>
        </w:tc>
        <w:tc>
          <w:tcPr>
            <w:tcW w:w="811" w:type="dxa"/>
            <w:shd w:val="clear" w:color="auto" w:fill="auto"/>
            <w:vAlign w:val="center"/>
          </w:tcPr>
          <w:p>
            <w:pPr>
              <w:autoSpaceDE w:val="0"/>
              <w:autoSpaceDN w:val="0"/>
              <w:adjustRightInd w:val="0"/>
              <w:jc w:val="center"/>
              <w:rPr>
                <w:spacing w:val="-20"/>
                <w:kern w:val="0"/>
              </w:rPr>
            </w:pPr>
            <w:r>
              <w:rPr>
                <w:rFonts w:hint="eastAsia"/>
                <w:spacing w:val="-20"/>
                <w:kern w:val="0"/>
              </w:rPr>
              <w:t>-0.0667</w:t>
            </w:r>
          </w:p>
        </w:tc>
        <w:tc>
          <w:tcPr>
            <w:tcW w:w="726" w:type="dxa"/>
            <w:shd w:val="clear" w:color="auto" w:fill="auto"/>
            <w:vAlign w:val="center"/>
          </w:tcPr>
          <w:p>
            <w:pPr>
              <w:autoSpaceDE w:val="0"/>
              <w:autoSpaceDN w:val="0"/>
              <w:adjustRightInd w:val="0"/>
              <w:jc w:val="center"/>
              <w:rPr>
                <w:spacing w:val="-20"/>
                <w:kern w:val="0"/>
              </w:rPr>
            </w:pPr>
            <w:r>
              <w:rPr>
                <w:rFonts w:hint="eastAsia"/>
                <w:spacing w:val="-20"/>
                <w:kern w:val="0"/>
              </w:rPr>
              <w:t>-0.033</w:t>
            </w:r>
          </w:p>
        </w:tc>
        <w:tc>
          <w:tcPr>
            <w:tcW w:w="641" w:type="dxa"/>
            <w:shd w:val="clear" w:color="auto" w:fill="auto"/>
            <w:vAlign w:val="center"/>
          </w:tcPr>
          <w:p>
            <w:pPr>
              <w:autoSpaceDE w:val="0"/>
              <w:autoSpaceDN w:val="0"/>
              <w:adjustRightInd w:val="0"/>
              <w:jc w:val="center"/>
              <w:rPr>
                <w:spacing w:val="-20"/>
                <w:kern w:val="0"/>
              </w:rPr>
            </w:pPr>
            <w:r>
              <w:rPr>
                <w:rFonts w:hint="eastAsia"/>
                <w:spacing w:val="-20"/>
                <w:kern w:val="0"/>
              </w:rPr>
              <w:t>0.033</w:t>
            </w:r>
          </w:p>
        </w:tc>
        <w:tc>
          <w:tcPr>
            <w:tcW w:w="726" w:type="dxa"/>
            <w:shd w:val="clear" w:color="auto" w:fill="auto"/>
            <w:vAlign w:val="center"/>
          </w:tcPr>
          <w:p>
            <w:pPr>
              <w:autoSpaceDE w:val="0"/>
              <w:autoSpaceDN w:val="0"/>
              <w:adjustRightInd w:val="0"/>
              <w:jc w:val="center"/>
              <w:rPr>
                <w:spacing w:val="-20"/>
                <w:kern w:val="0"/>
              </w:rPr>
            </w:pPr>
            <w:r>
              <w:rPr>
                <w:rFonts w:hint="eastAsia"/>
                <w:spacing w:val="-20"/>
                <w:kern w:val="0"/>
              </w:rPr>
              <w:t>0.0667</w:t>
            </w:r>
          </w:p>
        </w:tc>
        <w:tc>
          <w:tcPr>
            <w:tcW w:w="471" w:type="dxa"/>
            <w:shd w:val="clear" w:color="auto" w:fill="auto"/>
            <w:vAlign w:val="center"/>
          </w:tcPr>
          <w:p>
            <w:pPr>
              <w:autoSpaceDE w:val="0"/>
              <w:autoSpaceDN w:val="0"/>
              <w:adjustRightInd w:val="0"/>
              <w:jc w:val="center"/>
              <w:rPr>
                <w:spacing w:val="-20"/>
                <w:kern w:val="0"/>
              </w:rPr>
            </w:pPr>
            <w:r>
              <w:rPr>
                <w:rFonts w:hint="eastAsia"/>
                <w:spacing w:val="-20"/>
                <w:kern w:val="0"/>
              </w:rPr>
              <w:t>0.1</w:t>
            </w:r>
          </w:p>
        </w:tc>
        <w:tc>
          <w:tcPr>
            <w:tcW w:w="641" w:type="dxa"/>
            <w:shd w:val="clear" w:color="auto" w:fill="auto"/>
            <w:vAlign w:val="center"/>
          </w:tcPr>
          <w:p>
            <w:pPr>
              <w:autoSpaceDE w:val="0"/>
              <w:autoSpaceDN w:val="0"/>
              <w:adjustRightInd w:val="0"/>
              <w:jc w:val="center"/>
              <w:rPr>
                <w:spacing w:val="-20"/>
                <w:kern w:val="0"/>
              </w:rPr>
            </w:pPr>
            <w:r>
              <w:rPr>
                <w:rFonts w:hint="eastAsia"/>
                <w:spacing w:val="-20"/>
                <w:kern w:val="0"/>
              </w:rPr>
              <w:t>0.15</w:t>
            </w:r>
          </w:p>
        </w:tc>
        <w:tc>
          <w:tcPr>
            <w:tcW w:w="726" w:type="dxa"/>
            <w:shd w:val="clear" w:color="auto" w:fill="auto"/>
            <w:vAlign w:val="center"/>
          </w:tcPr>
          <w:p>
            <w:pPr>
              <w:autoSpaceDE w:val="0"/>
              <w:autoSpaceDN w:val="0"/>
              <w:adjustRightInd w:val="0"/>
              <w:jc w:val="center"/>
              <w:rPr>
                <w:spacing w:val="-20"/>
                <w:kern w:val="0"/>
              </w:rPr>
            </w:pPr>
            <w:r>
              <w:rPr>
                <w:rFonts w:hint="eastAsia"/>
                <w:spacing w:val="-20"/>
                <w:kern w:val="0"/>
              </w:rPr>
              <w:t>0.1833</w:t>
            </w:r>
          </w:p>
        </w:tc>
        <w:tc>
          <w:tcPr>
            <w:tcW w:w="641" w:type="dxa"/>
            <w:shd w:val="clear" w:color="auto" w:fill="auto"/>
            <w:vAlign w:val="center"/>
          </w:tcPr>
          <w:p>
            <w:pPr>
              <w:autoSpaceDE w:val="0"/>
              <w:autoSpaceDN w:val="0"/>
              <w:adjustRightInd w:val="0"/>
              <w:jc w:val="center"/>
              <w:rPr>
                <w:spacing w:val="-20"/>
                <w:kern w:val="0"/>
              </w:rPr>
            </w:pPr>
            <w:r>
              <w:rPr>
                <w:rFonts w:hint="eastAsia"/>
                <w:spacing w:val="-20"/>
                <w:kern w:val="0"/>
              </w:rPr>
              <w:t>3.3</w:t>
            </w:r>
          </w:p>
        </w:tc>
      </w:tr>
      <w:tr>
        <w:tblPrEx>
          <w:tblBorders>
            <w:top w:val="single" w:color="000000" w:sz="8" w:space="0"/>
            <w:left w:val="single" w:color="000000" w:sz="8" w:space="0"/>
            <w:bottom w:val="single" w:color="000000" w:sz="8" w:space="0"/>
            <w:right w:val="single" w:color="000000" w:sz="8" w:space="0"/>
            <w:insideH w:val="single" w:color="000000" w:sz="6" w:space="0"/>
            <w:insideV w:val="single" w:color="000000" w:sz="6" w:space="0"/>
          </w:tblBorders>
          <w:tblLayout w:type="fixed"/>
          <w:tblCellMar>
            <w:top w:w="0" w:type="dxa"/>
            <w:left w:w="108" w:type="dxa"/>
            <w:bottom w:w="0" w:type="dxa"/>
            <w:right w:w="108" w:type="dxa"/>
          </w:tblCellMar>
        </w:tblPrEx>
        <w:trPr>
          <w:trHeight w:val="1009" w:hRule="atLeast"/>
          <w:jc w:val="center"/>
        </w:trPr>
        <w:tc>
          <w:tcPr>
            <w:tcW w:w="1073" w:type="dxa"/>
            <w:shd w:val="clear" w:color="auto" w:fill="auto"/>
            <w:vAlign w:val="center"/>
          </w:tcPr>
          <w:p>
            <w:pPr>
              <w:autoSpaceDE w:val="0"/>
              <w:autoSpaceDN w:val="0"/>
              <w:adjustRightInd w:val="0"/>
              <w:jc w:val="center"/>
              <w:rPr>
                <w:kern w:val="0"/>
                <w:szCs w:val="21"/>
              </w:rPr>
            </w:pPr>
            <w:r>
              <w:rPr>
                <w:rFonts w:hint="eastAsia"/>
                <w:kern w:val="0"/>
                <w:szCs w:val="21"/>
              </w:rPr>
              <w:t>调频功率</w:t>
            </w:r>
          </w:p>
          <w:p>
            <w:pPr>
              <w:autoSpaceDE w:val="0"/>
              <w:autoSpaceDN w:val="0"/>
              <w:adjustRightInd w:val="0"/>
              <w:jc w:val="center"/>
              <w:rPr>
                <w:kern w:val="0"/>
                <w:szCs w:val="21"/>
              </w:rPr>
            </w:pPr>
            <w:r>
              <w:rPr>
                <w:rFonts w:hint="eastAsia"/>
                <w:kern w:val="0"/>
                <w:szCs w:val="21"/>
              </w:rPr>
              <w:t>（</w:t>
            </w:r>
            <w:r>
              <w:rPr>
                <w:kern w:val="0"/>
                <w:szCs w:val="21"/>
              </w:rPr>
              <w:t>MW</w:t>
            </w:r>
            <w:r>
              <w:rPr>
                <w:rFonts w:hint="eastAsia"/>
                <w:kern w:val="0"/>
                <w:szCs w:val="21"/>
              </w:rPr>
              <w:t>）</w:t>
            </w:r>
          </w:p>
        </w:tc>
        <w:tc>
          <w:tcPr>
            <w:tcW w:w="556"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39.6</w:t>
            </w:r>
          </w:p>
        </w:tc>
        <w:tc>
          <w:tcPr>
            <w:tcW w:w="811"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39.6</w:t>
            </w:r>
          </w:p>
        </w:tc>
        <w:tc>
          <w:tcPr>
            <w:tcW w:w="641"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30.8</w:t>
            </w:r>
          </w:p>
        </w:tc>
        <w:tc>
          <w:tcPr>
            <w:tcW w:w="556"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20</w:t>
            </w:r>
          </w:p>
        </w:tc>
        <w:tc>
          <w:tcPr>
            <w:tcW w:w="811"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10</w:t>
            </w:r>
          </w:p>
        </w:tc>
        <w:tc>
          <w:tcPr>
            <w:tcW w:w="726"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0</w:t>
            </w:r>
          </w:p>
        </w:tc>
        <w:tc>
          <w:tcPr>
            <w:tcW w:w="641"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0</w:t>
            </w:r>
          </w:p>
        </w:tc>
        <w:tc>
          <w:tcPr>
            <w:tcW w:w="726"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-10</w:t>
            </w:r>
          </w:p>
        </w:tc>
        <w:tc>
          <w:tcPr>
            <w:tcW w:w="471"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-20</w:t>
            </w:r>
          </w:p>
        </w:tc>
        <w:tc>
          <w:tcPr>
            <w:tcW w:w="641"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-30.8</w:t>
            </w:r>
          </w:p>
        </w:tc>
        <w:tc>
          <w:tcPr>
            <w:tcW w:w="726"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-39.6</w:t>
            </w:r>
          </w:p>
        </w:tc>
        <w:tc>
          <w:tcPr>
            <w:tcW w:w="641" w:type="dxa"/>
            <w:shd w:val="clear" w:color="auto" w:fill="auto"/>
            <w:vAlign w:val="center"/>
          </w:tcPr>
          <w:p>
            <w:pPr>
              <w:autoSpaceDE w:val="0"/>
              <w:autoSpaceDN w:val="0"/>
              <w:adjustRightInd w:val="0"/>
              <w:jc w:val="center"/>
              <w:rPr>
                <w:spacing w:val="-20"/>
                <w:kern w:val="0"/>
                <w:szCs w:val="21"/>
              </w:rPr>
            </w:pPr>
            <w:r>
              <w:rPr>
                <w:rFonts w:hint="eastAsia"/>
                <w:spacing w:val="-20"/>
                <w:kern w:val="0"/>
                <w:szCs w:val="21"/>
              </w:rPr>
              <w:t>-39.6</w:t>
            </w:r>
          </w:p>
        </w:tc>
      </w:tr>
    </w:tbl>
    <w:p>
      <w:pPr>
        <w:tabs>
          <w:tab w:val="left" w:pos="0"/>
          <w:tab w:val="left" w:pos="1080"/>
        </w:tabs>
        <w:ind w:firstLine="420" w:firstLineChars="200"/>
        <w:rPr>
          <w:snapToGrid w:val="0"/>
          <w:kern w:val="0"/>
          <w:szCs w:val="21"/>
        </w:rPr>
      </w:pPr>
      <w:r>
        <w:rPr>
          <w:rFonts w:hint="eastAsia"/>
          <w:snapToGrid w:val="0"/>
          <w:kern w:val="0"/>
          <w:szCs w:val="21"/>
        </w:rPr>
        <w:t>注：频差=实际频率-参考频率</w:t>
      </w:r>
    </w:p>
    <w:p>
      <w:pPr>
        <w:pStyle w:val="5"/>
        <w:keepNext/>
        <w:keepLines/>
        <w:pageBreakBefore w:val="0"/>
        <w:widowControl w:val="0"/>
        <w:numPr>
          <w:ilvl w:val="3"/>
          <w:numId w:val="0"/>
        </w:numPr>
        <w:kinsoku/>
        <w:wordWrap/>
        <w:overflowPunct/>
        <w:topLinePunct w:val="0"/>
        <w:autoSpaceDE/>
        <w:autoSpaceDN/>
        <w:bidi w:val="0"/>
        <w:adjustRightInd/>
        <w:snapToGrid/>
        <w:spacing w:before="260" w:after="260" w:line="416" w:lineRule="auto"/>
        <w:ind w:left="0" w:leftChars="0" w:right="0" w:rightChars="0" w:firstLine="0" w:firstLineChars="0"/>
        <w:jc w:val="both"/>
        <w:textAlignment w:val="auto"/>
        <w:outlineLvl w:val="3"/>
        <w:rPr>
          <w:rFonts w:hint="eastAsia"/>
          <w:lang w:val="en-US" w:eastAsia="zh-CN"/>
        </w:rPr>
      </w:pPr>
      <w:bookmarkStart w:id="700" w:name="_Toc514253848"/>
      <w:bookmarkStart w:id="701" w:name="_Toc27343"/>
      <w:r>
        <w:rPr>
          <w:rFonts w:hint="eastAsia"/>
          <w:lang w:val="en-US" w:eastAsia="zh-CN"/>
        </w:rPr>
        <w:t>（</w:t>
      </w:r>
      <w:r>
        <w:rPr>
          <w:rFonts w:hint="eastAsia"/>
          <w:lang w:val="en-US" w:eastAsia="zh-CN"/>
        </w:rPr>
        <w:t>3）模拟一次调频试验过程</w:t>
      </w:r>
      <w:bookmarkEnd w:id="700"/>
      <w:bookmarkEnd w:id="701"/>
    </w:p>
    <w:p>
      <w:pPr>
        <w:pStyle w:val="114"/>
        <w:ind w:firstLine="480"/>
        <w:jc w:val="left"/>
        <w:rPr>
          <w:rFonts w:ascii="宋体" w:hAnsi="宋体"/>
        </w:rPr>
      </w:pPr>
      <w:r>
        <w:rPr>
          <w:rFonts w:hint="eastAsia" w:ascii="宋体" w:hAnsi="宋体" w:cs="宋体"/>
        </w:rPr>
        <w:t>在40%</w:t>
      </w:r>
      <w:r>
        <w:rPr>
          <w:rFonts w:ascii="宋体" w:hAnsi="宋体"/>
        </w:rPr>
        <w:t>P</w:t>
      </w:r>
      <w:r>
        <w:rPr>
          <w:rFonts w:ascii="宋体" w:hAnsi="宋体"/>
          <w:vertAlign w:val="subscript"/>
        </w:rPr>
        <w:t>0</w:t>
      </w:r>
      <w:r>
        <w:rPr>
          <w:rFonts w:hint="eastAsia" w:cs="宋体"/>
        </w:rPr>
        <w:t>负荷工况下开展了</w:t>
      </w:r>
      <w:r>
        <w:rPr>
          <w:rFonts w:hint="eastAsia" w:ascii="宋体" w:hAnsi="宋体" w:cs="宋体"/>
        </w:rPr>
        <w:t>±0.0667</w:t>
      </w:r>
      <w:r>
        <w:rPr>
          <w:rFonts w:ascii="宋体" w:hAnsi="宋体"/>
        </w:rPr>
        <w:t xml:space="preserve"> Hz</w:t>
      </w:r>
      <w:r>
        <w:rPr>
          <w:rFonts w:hint="eastAsia" w:ascii="宋体" w:hAnsi="宋体" w:cs="宋体"/>
        </w:rPr>
        <w:t>，±</w:t>
      </w:r>
      <w:r>
        <w:rPr>
          <w:rFonts w:ascii="宋体" w:hAnsi="宋体"/>
        </w:rPr>
        <w:t>0.1Hz</w:t>
      </w:r>
      <w:r>
        <w:rPr>
          <w:rFonts w:hint="eastAsia" w:ascii="宋体" w:hAnsi="宋体"/>
        </w:rPr>
        <w:t>频差扰动性能测试试验，并开展了</w:t>
      </w:r>
      <w:r>
        <w:rPr>
          <w:rFonts w:hint="eastAsia" w:ascii="宋体" w:hAnsi="宋体" w:cs="宋体"/>
        </w:rPr>
        <w:t>±</w:t>
      </w:r>
      <w:r>
        <w:rPr>
          <w:rFonts w:ascii="宋体" w:hAnsi="宋体"/>
        </w:rPr>
        <w:t>0.1</w:t>
      </w:r>
      <w:r>
        <w:rPr>
          <w:rFonts w:hint="eastAsia" w:ascii="宋体" w:hAnsi="宋体"/>
        </w:rPr>
        <w:t>5</w:t>
      </w:r>
      <w:r>
        <w:rPr>
          <w:rFonts w:ascii="宋体" w:hAnsi="宋体"/>
        </w:rPr>
        <w:t>Hz</w:t>
      </w:r>
      <w:r>
        <w:rPr>
          <w:rFonts w:hint="eastAsia" w:ascii="宋体" w:hAnsi="宋体"/>
        </w:rPr>
        <w:t>大频差扰动</w:t>
      </w:r>
      <w:r>
        <w:rPr>
          <w:rFonts w:hint="eastAsia"/>
        </w:rPr>
        <w:t>试验，以检测机组深度调频能力</w:t>
      </w:r>
      <w:r>
        <w:rPr>
          <w:rFonts w:hint="eastAsia" w:ascii="宋体" w:hAnsi="宋体"/>
        </w:rPr>
        <w:t>。</w:t>
      </w:r>
    </w:p>
    <w:p>
      <w:pPr>
        <w:pStyle w:val="400"/>
        <w:ind w:firstLine="480"/>
        <w:rPr>
          <w:rFonts w:ascii="Times New Roman" w:cs="Times New Roman"/>
          <w:kern w:val="0"/>
        </w:rPr>
      </w:pPr>
      <w:r>
        <w:rPr>
          <w:rFonts w:hint="eastAsia"/>
          <w:kern w:val="0"/>
        </w:rPr>
        <w:t>试验开始前，先强制系统频率FREQ为</w:t>
      </w:r>
      <w:r>
        <w:rPr>
          <w:rFonts w:hint="eastAsia"/>
        </w:rPr>
        <w:t>50</w:t>
      </w:r>
      <w:r>
        <w:t>Hz</w:t>
      </w:r>
      <w:r>
        <w:rPr>
          <w:rFonts w:hint="eastAsia"/>
          <w:kern w:val="0"/>
        </w:rPr>
        <w:t>不变，确保机组协调控制及</w:t>
      </w:r>
      <w:r>
        <w:rPr>
          <w:rFonts w:hint="eastAsia"/>
        </w:rPr>
        <w:t>CCS、DEH</w:t>
      </w:r>
      <w:r>
        <w:rPr>
          <w:rFonts w:hint="eastAsia"/>
          <w:kern w:val="0"/>
        </w:rPr>
        <w:t>一次调频控制功能正常投入。待机组各重要参数控制在正常值稳定运行后，分别强制系统频率FREQ模拟电网实际频率阶跃变化</w:t>
      </w:r>
      <w:r>
        <w:rPr>
          <w:rFonts w:hint="eastAsia" w:ascii="Times New Roman" w:cs="Times New Roman"/>
          <w:kern w:val="0"/>
        </w:rPr>
        <w:t>扰动试验。</w:t>
      </w:r>
    </w:p>
    <w:p>
      <w:pPr>
        <w:pStyle w:val="640"/>
        <w:ind w:firstLine="422" w:firstLineChars="200"/>
        <w:rPr>
          <w:b/>
          <w:lang w:eastAsia="zh-CN"/>
        </w:rPr>
      </w:pPr>
      <w:r>
        <w:rPr>
          <w:rFonts w:hint="eastAsia"/>
          <w:b/>
          <w:lang w:eastAsia="zh-CN"/>
        </w:rPr>
        <w:t>试验1：</w:t>
      </w:r>
    </w:p>
    <w:p>
      <w:pPr>
        <w:pStyle w:val="640"/>
        <w:ind w:firstLine="420" w:firstLineChars="200"/>
        <w:rPr>
          <w:lang w:eastAsia="zh-CN"/>
        </w:rPr>
      </w:pPr>
      <w:r>
        <w:rPr>
          <w:rFonts w:hint="eastAsia"/>
          <w:lang w:eastAsia="zh-CN"/>
        </w:rPr>
        <w:t>强制系统频率：50↓49.933↑50Hz</w:t>
      </w:r>
    </w:p>
    <w:p>
      <w:pPr>
        <w:pStyle w:val="640"/>
        <w:ind w:firstLine="420" w:firstLineChars="200"/>
        <w:rPr>
          <w:snapToGrid w:val="0"/>
          <w:kern w:val="0"/>
          <w:lang w:eastAsia="zh-CN"/>
        </w:rPr>
      </w:pPr>
      <w:r>
        <w:rPr>
          <w:rFonts w:hint="eastAsia"/>
          <w:lang w:eastAsia="zh-CN"/>
        </w:rPr>
        <w:t>试验负荷：</w:t>
      </w:r>
      <w:r>
        <w:rPr>
          <w:rFonts w:hint="eastAsia"/>
          <w:snapToGrid w:val="0"/>
          <w:kern w:val="0"/>
          <w:lang w:eastAsia="zh-CN"/>
        </w:rPr>
        <w:t>263.7MW</w:t>
      </w:r>
    </w:p>
    <w:p>
      <w:pPr>
        <w:pStyle w:val="640"/>
        <w:ind w:firstLine="420" w:firstLineChars="200"/>
        <w:rPr>
          <w:snapToGrid w:val="0"/>
          <w:kern w:val="0"/>
          <w:lang w:eastAsia="zh-CN"/>
        </w:rPr>
      </w:pPr>
      <w:r>
        <w:rPr>
          <w:rFonts w:hint="eastAsia"/>
          <w:snapToGrid w:val="0"/>
          <w:kern w:val="0"/>
          <w:lang w:eastAsia="zh-CN"/>
        </w:rPr>
        <w:t>主蒸汽压力：17.2MPa</w:t>
      </w:r>
    </w:p>
    <w:p>
      <w:pPr>
        <w:pStyle w:val="640"/>
        <w:ind w:firstLine="480" w:firstLineChars="200"/>
        <w:rPr>
          <w:lang w:eastAsia="zh-CN"/>
        </w:rPr>
      </w:pPr>
      <w:r>
        <w:rPr>
          <w:rStyle w:val="638"/>
          <w:rFonts w:hint="eastAsia"/>
          <w:lang w:eastAsia="zh-CN"/>
        </w:rPr>
        <w:t>一次调频响应曲线</w:t>
      </w:r>
      <w:r>
        <w:rPr>
          <w:rFonts w:hint="eastAsia"/>
          <w:lang w:eastAsia="zh-CN"/>
        </w:rPr>
        <w:t>如图4-5，分析一次调频性能见表表4-3、4-4。</w:t>
      </w:r>
    </w:p>
    <w:p>
      <w:pPr>
        <w:pStyle w:val="400"/>
        <w:ind w:firstLine="0" w:firstLineChars="0"/>
        <w:jc w:val="center"/>
      </w:pPr>
    </w:p>
    <w:p>
      <w:pPr>
        <w:pStyle w:val="400"/>
        <w:ind w:firstLine="0" w:firstLineChars="0"/>
        <w:jc w:val="center"/>
        <w:rPr>
          <w:kern w:val="0"/>
        </w:rPr>
      </w:pPr>
      <w:r>
        <w:object>
          <v:shape id="_x0000_i1522" o:spt="75" type="#_x0000_t75" style="height:259.5pt;width:405pt;" o:ole="t" filled="f" o:preferrelative="t" stroked="f" coordsize="21600,21600">
            <v:path/>
            <v:fill on="f" focussize="0,0"/>
            <v:stroke on="f" joinstyle="miter"/>
            <v:imagedata r:id="rId355" cropbottom="6107f" o:title=""/>
            <o:lock v:ext="edit" aspectratio="t"/>
            <w10:wrap type="none"/>
            <w10:anchorlock/>
          </v:shape>
          <o:OLEObject Type="Embed" ProgID="Visio.Drawing.11" ShapeID="_x0000_i1522" DrawAspect="Content" ObjectID="_1468075867" r:id="rId354">
            <o:LockedField>false</o:LockedField>
          </o:OLEObject>
        </w:object>
      </w:r>
      <w:r>
        <w:rPr>
          <w:rFonts w:hint="eastAsia"/>
        </w:rPr>
        <w:t>图4-5  40%</w:t>
      </w:r>
      <w:r>
        <w:t>P</w:t>
      </w:r>
      <w:r>
        <w:rPr>
          <w:vertAlign w:val="subscript"/>
        </w:rPr>
        <w:t>0</w:t>
      </w:r>
      <w:r>
        <w:rPr>
          <w:rFonts w:hint="eastAsia"/>
        </w:rPr>
        <w:t>工况点，阶跃扰动50↓49.933↑50Hz，机组一次调频响应曲线</w:t>
      </w:r>
    </w:p>
    <w:p>
      <w:pPr>
        <w:pStyle w:val="640"/>
        <w:ind w:firstLine="422" w:firstLineChars="200"/>
        <w:rPr>
          <w:b/>
          <w:lang w:eastAsia="zh-CN"/>
        </w:rPr>
      </w:pPr>
      <w:r>
        <w:rPr>
          <w:rFonts w:hint="eastAsia"/>
          <w:b/>
          <w:lang w:eastAsia="zh-CN"/>
        </w:rPr>
        <w:t>试验2：</w:t>
      </w:r>
    </w:p>
    <w:p>
      <w:pPr>
        <w:pStyle w:val="640"/>
        <w:ind w:firstLine="420" w:firstLineChars="200"/>
        <w:rPr>
          <w:lang w:eastAsia="zh-CN"/>
        </w:rPr>
      </w:pPr>
      <w:r>
        <w:rPr>
          <w:rFonts w:hint="eastAsia"/>
          <w:lang w:eastAsia="zh-CN"/>
        </w:rPr>
        <w:t>强制系统频率：50↓49.9↑50Hz</w:t>
      </w:r>
    </w:p>
    <w:p>
      <w:pPr>
        <w:pStyle w:val="640"/>
        <w:ind w:firstLine="420" w:firstLineChars="200"/>
        <w:rPr>
          <w:snapToGrid w:val="0"/>
          <w:kern w:val="0"/>
          <w:lang w:eastAsia="zh-CN"/>
        </w:rPr>
      </w:pPr>
      <w:r>
        <w:rPr>
          <w:rFonts w:hint="eastAsia"/>
          <w:lang w:eastAsia="zh-CN"/>
        </w:rPr>
        <w:t>试验负荷：</w:t>
      </w:r>
      <w:r>
        <w:rPr>
          <w:rFonts w:hint="eastAsia"/>
          <w:snapToGrid w:val="0"/>
          <w:kern w:val="0"/>
          <w:lang w:eastAsia="zh-CN"/>
        </w:rPr>
        <w:t>263.2MW</w:t>
      </w:r>
    </w:p>
    <w:p>
      <w:pPr>
        <w:pStyle w:val="640"/>
        <w:ind w:firstLine="420" w:firstLineChars="200"/>
        <w:rPr>
          <w:snapToGrid w:val="0"/>
          <w:kern w:val="0"/>
          <w:lang w:eastAsia="zh-CN"/>
        </w:rPr>
      </w:pPr>
      <w:r>
        <w:rPr>
          <w:rFonts w:hint="eastAsia"/>
          <w:snapToGrid w:val="0"/>
          <w:kern w:val="0"/>
          <w:lang w:eastAsia="zh-CN"/>
        </w:rPr>
        <w:t>主蒸汽压力：16.7MPa</w:t>
      </w:r>
    </w:p>
    <w:p>
      <w:pPr>
        <w:pStyle w:val="640"/>
        <w:ind w:firstLine="480" w:firstLineChars="200"/>
        <w:rPr>
          <w:lang w:eastAsia="zh-CN"/>
        </w:rPr>
      </w:pPr>
      <w:r>
        <w:rPr>
          <w:rStyle w:val="638"/>
          <w:rFonts w:hint="eastAsia"/>
          <w:lang w:eastAsia="zh-CN"/>
        </w:rPr>
        <w:t>一次调频响应曲线</w:t>
      </w:r>
      <w:r>
        <w:rPr>
          <w:rFonts w:hint="eastAsia"/>
          <w:lang w:eastAsia="zh-CN"/>
        </w:rPr>
        <w:t>如图4-6，分析一次调频性能见表表4-3、4-4。</w:t>
      </w:r>
    </w:p>
    <w:p>
      <w:pPr>
        <w:pStyle w:val="400"/>
        <w:ind w:firstLine="0" w:firstLineChars="0"/>
        <w:rPr>
          <w:kern w:val="0"/>
        </w:rPr>
      </w:pPr>
      <w:r>
        <w:object>
          <v:shape id="_x0000_i1523" o:spt="75" type="#_x0000_t75" style="height:260.25pt;width:405pt;" o:ole="t" filled="f" o:preferrelative="t" stroked="f" coordsize="21600,21600">
            <v:path/>
            <v:fill on="f" focussize="0,0"/>
            <v:stroke on="f" joinstyle="miter"/>
            <v:imagedata r:id="rId357" cropbottom="5777f" o:title=""/>
            <o:lock v:ext="edit" aspectratio="t"/>
            <w10:wrap type="none"/>
            <w10:anchorlock/>
          </v:shape>
          <o:OLEObject Type="Embed" ProgID="Visio.Drawing.11" ShapeID="_x0000_i1523" DrawAspect="Content" ObjectID="_1468075868" r:id="rId356">
            <o:LockedField>false</o:LockedField>
          </o:OLEObject>
        </w:object>
      </w:r>
    </w:p>
    <w:p>
      <w:pPr>
        <w:pStyle w:val="637"/>
        <w:numPr>
          <w:ilvl w:val="0"/>
          <w:numId w:val="0"/>
        </w:numPr>
        <w:tabs>
          <w:tab w:val="left" w:pos="0"/>
        </w:tabs>
      </w:pPr>
      <w:r>
        <w:rPr>
          <w:rFonts w:hint="eastAsia"/>
        </w:rPr>
        <w:t>图4-6  40%</w:t>
      </w:r>
      <w:r>
        <w:t>P</w:t>
      </w:r>
      <w:r>
        <w:rPr>
          <w:vertAlign w:val="subscript"/>
        </w:rPr>
        <w:t>0</w:t>
      </w:r>
      <w:r>
        <w:rPr>
          <w:rFonts w:hint="eastAsia"/>
        </w:rPr>
        <w:t>工况点，阶跃扰动50↓49.9↑50Hz，机组一次调频响应曲线</w:t>
      </w:r>
    </w:p>
    <w:p>
      <w:pPr>
        <w:pStyle w:val="640"/>
        <w:ind w:firstLine="422" w:firstLineChars="200"/>
        <w:rPr>
          <w:b/>
          <w:lang w:eastAsia="zh-CN"/>
        </w:rPr>
      </w:pPr>
      <w:r>
        <w:rPr>
          <w:rFonts w:hint="eastAsia"/>
          <w:b/>
          <w:lang w:eastAsia="zh-CN"/>
        </w:rPr>
        <w:t>试验3：</w:t>
      </w:r>
    </w:p>
    <w:p>
      <w:pPr>
        <w:pStyle w:val="640"/>
        <w:ind w:firstLine="420" w:firstLineChars="200"/>
        <w:rPr>
          <w:lang w:eastAsia="zh-CN"/>
        </w:rPr>
      </w:pPr>
      <w:r>
        <w:rPr>
          <w:rFonts w:hint="eastAsia"/>
          <w:lang w:eastAsia="zh-CN"/>
        </w:rPr>
        <w:t>强制系统频率：50↓49.85↑50Hz</w:t>
      </w:r>
    </w:p>
    <w:p>
      <w:pPr>
        <w:pStyle w:val="640"/>
        <w:ind w:firstLine="420" w:firstLineChars="200"/>
        <w:rPr>
          <w:snapToGrid w:val="0"/>
          <w:kern w:val="0"/>
          <w:lang w:eastAsia="zh-CN"/>
        </w:rPr>
      </w:pPr>
      <w:r>
        <w:rPr>
          <w:rFonts w:hint="eastAsia"/>
          <w:lang w:eastAsia="zh-CN"/>
        </w:rPr>
        <w:t>试验负荷：</w:t>
      </w:r>
      <w:r>
        <w:rPr>
          <w:rFonts w:hint="eastAsia"/>
          <w:snapToGrid w:val="0"/>
          <w:kern w:val="0"/>
          <w:lang w:eastAsia="zh-CN"/>
        </w:rPr>
        <w:t>264.4MW</w:t>
      </w:r>
    </w:p>
    <w:p>
      <w:pPr>
        <w:pStyle w:val="640"/>
        <w:ind w:firstLine="420" w:firstLineChars="200"/>
        <w:rPr>
          <w:snapToGrid w:val="0"/>
          <w:kern w:val="0"/>
          <w:lang w:eastAsia="zh-CN"/>
        </w:rPr>
      </w:pPr>
      <w:r>
        <w:rPr>
          <w:rFonts w:hint="eastAsia"/>
          <w:snapToGrid w:val="0"/>
          <w:kern w:val="0"/>
          <w:lang w:eastAsia="zh-CN"/>
        </w:rPr>
        <w:t>主蒸汽压力：16.8MPa</w:t>
      </w:r>
    </w:p>
    <w:p>
      <w:pPr>
        <w:pStyle w:val="637"/>
        <w:numPr>
          <w:ilvl w:val="0"/>
          <w:numId w:val="0"/>
        </w:numPr>
        <w:tabs>
          <w:tab w:val="left" w:pos="0"/>
        </w:tabs>
        <w:jc w:val="left"/>
        <w:rPr>
          <w:kern w:val="0"/>
        </w:rPr>
      </w:pPr>
      <w:r>
        <w:rPr>
          <w:rStyle w:val="638"/>
          <w:rFonts w:hint="eastAsia"/>
          <w:lang w:eastAsia="zh-CN"/>
        </w:rPr>
        <w:t>一次调频响应曲线</w:t>
      </w:r>
      <w:r>
        <w:rPr>
          <w:rFonts w:hint="eastAsia"/>
        </w:rPr>
        <w:t>如图4-7，分析一次调频性能见表表4-3、4-4。</w:t>
      </w:r>
      <w:r>
        <w:object>
          <v:shape id="_x0000_i1524" o:spt="75" type="#_x0000_t75" style="height:259.5pt;width:405pt;" o:ole="t" filled="f" o:preferrelative="t" stroked="f" coordsize="21600,21600">
            <v:path/>
            <v:fill on="f" focussize="0,0"/>
            <v:stroke on="f" joinstyle="miter"/>
            <v:imagedata r:id="rId359" cropbottom="6201f" o:title=""/>
            <o:lock v:ext="edit" aspectratio="t"/>
            <w10:wrap type="none"/>
            <w10:anchorlock/>
          </v:shape>
          <o:OLEObject Type="Embed" ProgID="Visio.Drawing.11" ShapeID="_x0000_i1524" DrawAspect="Content" ObjectID="_1468075869" r:id="rId358">
            <o:LockedField>false</o:LockedField>
          </o:OLEObject>
        </w:object>
      </w:r>
    </w:p>
    <w:p>
      <w:pPr>
        <w:pStyle w:val="637"/>
        <w:numPr>
          <w:ilvl w:val="0"/>
          <w:numId w:val="0"/>
        </w:numPr>
        <w:tabs>
          <w:tab w:val="left" w:pos="0"/>
        </w:tabs>
      </w:pPr>
      <w:r>
        <w:rPr>
          <w:rFonts w:hint="eastAsia"/>
        </w:rPr>
        <w:t>图4-7  40%</w:t>
      </w:r>
      <w:r>
        <w:t>P</w:t>
      </w:r>
      <w:r>
        <w:rPr>
          <w:vertAlign w:val="subscript"/>
        </w:rPr>
        <w:t>0</w:t>
      </w:r>
      <w:r>
        <w:rPr>
          <w:rFonts w:hint="eastAsia"/>
        </w:rPr>
        <w:t>工况点，阶跃扰动50↓49.85↑50Hz，机组一次调频响应曲线</w:t>
      </w:r>
    </w:p>
    <w:p>
      <w:pPr>
        <w:spacing w:beforeLines="50" w:afterLines="50"/>
      </w:pPr>
      <w:r>
        <w:rPr>
          <w:rFonts w:hint="eastAsia"/>
        </w:rPr>
        <w:t>表4-3 60</w:t>
      </w:r>
      <w:r>
        <w:t>%P</w:t>
      </w:r>
      <w:r>
        <w:rPr>
          <w:szCs w:val="21"/>
          <w:vertAlign w:val="subscript"/>
        </w:rPr>
        <w:t>0</w:t>
      </w:r>
      <w:r>
        <w:rPr>
          <w:rFonts w:hint="eastAsia"/>
        </w:rPr>
        <w:t>工况下</w:t>
      </w:r>
      <w:r>
        <w:t>一次调频试验数据及计算分析</w:t>
      </w:r>
    </w:p>
    <w:tbl>
      <w:tblPr>
        <w:tblStyle w:val="96"/>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2"/>
        <w:gridCol w:w="1272"/>
        <w:gridCol w:w="1172"/>
        <w:gridCol w:w="1168"/>
        <w:gridCol w:w="1228"/>
        <w:gridCol w:w="1025"/>
        <w:gridCol w:w="1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632" w:type="dxa"/>
            <w:shd w:val="clear" w:color="auto" w:fill="auto"/>
            <w:vAlign w:val="center"/>
          </w:tcPr>
          <w:p>
            <w:pPr>
              <w:jc w:val="center"/>
            </w:pPr>
            <w:r>
              <w:t>负荷工况</w:t>
            </w:r>
          </w:p>
        </w:tc>
        <w:tc>
          <w:tcPr>
            <w:tcW w:w="1272" w:type="dxa"/>
            <w:shd w:val="clear" w:color="auto" w:fill="auto"/>
            <w:vAlign w:val="center"/>
          </w:tcPr>
          <w:p>
            <w:pPr>
              <w:widowControl/>
              <w:jc w:val="center"/>
              <w:rPr>
                <w:kern w:val="0"/>
              </w:rPr>
            </w:pPr>
            <w:r>
              <w:rPr>
                <w:rFonts w:hint="eastAsia"/>
              </w:rPr>
              <w:t>40</w:t>
            </w:r>
            <w:r>
              <w:t>%P</w:t>
            </w:r>
            <w:r>
              <w:rPr>
                <w:vertAlign w:val="subscript"/>
              </w:rPr>
              <w:t>0</w:t>
            </w:r>
          </w:p>
        </w:tc>
        <w:tc>
          <w:tcPr>
            <w:tcW w:w="1172" w:type="dxa"/>
            <w:shd w:val="clear" w:color="auto" w:fill="auto"/>
            <w:vAlign w:val="center"/>
          </w:tcPr>
          <w:p>
            <w:pPr>
              <w:widowControl/>
              <w:jc w:val="center"/>
              <w:rPr>
                <w:kern w:val="0"/>
              </w:rPr>
            </w:pPr>
            <w:r>
              <w:rPr>
                <w:rFonts w:hint="eastAsia"/>
              </w:rPr>
              <w:t>40</w:t>
            </w:r>
            <w:r>
              <w:t>%P</w:t>
            </w:r>
            <w:r>
              <w:rPr>
                <w:vertAlign w:val="subscript"/>
              </w:rPr>
              <w:t>0</w:t>
            </w:r>
          </w:p>
        </w:tc>
        <w:tc>
          <w:tcPr>
            <w:tcW w:w="1168" w:type="dxa"/>
            <w:shd w:val="clear" w:color="auto" w:fill="auto"/>
            <w:vAlign w:val="center"/>
          </w:tcPr>
          <w:p>
            <w:pPr>
              <w:widowControl/>
              <w:jc w:val="center"/>
              <w:rPr>
                <w:kern w:val="0"/>
              </w:rPr>
            </w:pPr>
            <w:r>
              <w:rPr>
                <w:rFonts w:hint="eastAsia"/>
              </w:rPr>
              <w:t>40</w:t>
            </w:r>
            <w:r>
              <w:t>%P</w:t>
            </w:r>
            <w:r>
              <w:rPr>
                <w:vertAlign w:val="subscript"/>
              </w:rPr>
              <w:t>0</w:t>
            </w:r>
          </w:p>
        </w:tc>
        <w:tc>
          <w:tcPr>
            <w:tcW w:w="1228" w:type="dxa"/>
            <w:shd w:val="clear" w:color="auto" w:fill="auto"/>
            <w:vAlign w:val="center"/>
          </w:tcPr>
          <w:p>
            <w:pPr>
              <w:widowControl/>
              <w:jc w:val="center"/>
              <w:rPr>
                <w:kern w:val="0"/>
              </w:rPr>
            </w:pPr>
            <w:r>
              <w:rPr>
                <w:rFonts w:hint="eastAsia"/>
              </w:rPr>
              <w:t>40</w:t>
            </w:r>
            <w:r>
              <w:t>%P</w:t>
            </w:r>
            <w:r>
              <w:rPr>
                <w:vertAlign w:val="subscript"/>
              </w:rPr>
              <w:t>0</w:t>
            </w:r>
          </w:p>
        </w:tc>
        <w:tc>
          <w:tcPr>
            <w:tcW w:w="1025" w:type="dxa"/>
            <w:vAlign w:val="center"/>
          </w:tcPr>
          <w:p>
            <w:pPr>
              <w:widowControl/>
              <w:jc w:val="center"/>
            </w:pPr>
            <w:r>
              <w:rPr>
                <w:rFonts w:hint="eastAsia"/>
              </w:rPr>
              <w:t>40</w:t>
            </w:r>
            <w:r>
              <w:t>%P</w:t>
            </w:r>
            <w:r>
              <w:rPr>
                <w:vertAlign w:val="subscript"/>
              </w:rPr>
              <w:t>0</w:t>
            </w:r>
          </w:p>
        </w:tc>
        <w:tc>
          <w:tcPr>
            <w:tcW w:w="1025" w:type="dxa"/>
            <w:vAlign w:val="center"/>
          </w:tcPr>
          <w:p>
            <w:pPr>
              <w:widowControl/>
              <w:jc w:val="center"/>
            </w:pPr>
            <w:r>
              <w:rPr>
                <w:rFonts w:hint="eastAsia"/>
              </w:rPr>
              <w:t>40</w:t>
            </w:r>
            <w:r>
              <w:t>%P</w:t>
            </w:r>
            <w:r>
              <w:rPr>
                <w:vertAlign w:val="subscript"/>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632" w:type="dxa"/>
            <w:shd w:val="clear" w:color="auto" w:fill="auto"/>
            <w:vAlign w:val="center"/>
          </w:tcPr>
          <w:p>
            <w:pPr>
              <w:jc w:val="center"/>
            </w:pPr>
            <w:r>
              <w:t>扰动量/Hz</w:t>
            </w:r>
          </w:p>
        </w:tc>
        <w:tc>
          <w:tcPr>
            <w:tcW w:w="1272" w:type="dxa"/>
            <w:shd w:val="clear" w:color="auto" w:fill="auto"/>
            <w:vAlign w:val="center"/>
          </w:tcPr>
          <w:p>
            <w:pPr>
              <w:widowControl/>
              <w:jc w:val="center"/>
            </w:pPr>
            <w:r>
              <w:rPr>
                <w:rFonts w:hint="eastAsia"/>
              </w:rPr>
              <w:t>-0.067</w:t>
            </w:r>
          </w:p>
        </w:tc>
        <w:tc>
          <w:tcPr>
            <w:tcW w:w="1172" w:type="dxa"/>
            <w:shd w:val="clear" w:color="auto" w:fill="auto"/>
            <w:vAlign w:val="center"/>
          </w:tcPr>
          <w:p>
            <w:pPr>
              <w:jc w:val="center"/>
            </w:pPr>
            <w:r>
              <w:rPr>
                <w:rFonts w:hint="eastAsia"/>
              </w:rPr>
              <w:t>0.067</w:t>
            </w:r>
          </w:p>
        </w:tc>
        <w:tc>
          <w:tcPr>
            <w:tcW w:w="1168" w:type="dxa"/>
            <w:shd w:val="clear" w:color="auto" w:fill="auto"/>
            <w:vAlign w:val="center"/>
          </w:tcPr>
          <w:p>
            <w:pPr>
              <w:widowControl/>
              <w:jc w:val="center"/>
            </w:pPr>
            <w:r>
              <w:rPr>
                <w:rFonts w:hint="eastAsia"/>
              </w:rPr>
              <w:t>-0.1</w:t>
            </w:r>
          </w:p>
        </w:tc>
        <w:tc>
          <w:tcPr>
            <w:tcW w:w="1228" w:type="dxa"/>
            <w:shd w:val="clear" w:color="auto" w:fill="auto"/>
            <w:vAlign w:val="center"/>
          </w:tcPr>
          <w:p>
            <w:pPr>
              <w:widowControl/>
              <w:jc w:val="center"/>
            </w:pPr>
            <w:r>
              <w:rPr>
                <w:rFonts w:hint="eastAsia"/>
              </w:rPr>
              <w:t>0.1</w:t>
            </w:r>
          </w:p>
        </w:tc>
        <w:tc>
          <w:tcPr>
            <w:tcW w:w="1025" w:type="dxa"/>
            <w:vAlign w:val="center"/>
          </w:tcPr>
          <w:p>
            <w:pPr>
              <w:widowControl/>
              <w:jc w:val="center"/>
            </w:pPr>
            <w:r>
              <w:rPr>
                <w:rFonts w:hint="eastAsia"/>
              </w:rPr>
              <w:t>-0.15</w:t>
            </w:r>
          </w:p>
        </w:tc>
        <w:tc>
          <w:tcPr>
            <w:tcW w:w="1025" w:type="dxa"/>
            <w:vAlign w:val="center"/>
          </w:tcPr>
          <w:p>
            <w:pPr>
              <w:widowControl/>
              <w:jc w:val="center"/>
            </w:pPr>
            <w:r>
              <w:rPr>
                <w:rFonts w:hint="eastAsia"/>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1632" w:type="dxa"/>
            <w:shd w:val="clear" w:color="auto" w:fill="auto"/>
            <w:vAlign w:val="center"/>
          </w:tcPr>
          <w:p>
            <w:pPr>
              <w:jc w:val="center"/>
            </w:pPr>
            <w:r>
              <w:t>试验前负荷/MW</w:t>
            </w:r>
          </w:p>
        </w:tc>
        <w:tc>
          <w:tcPr>
            <w:tcW w:w="1272" w:type="dxa"/>
            <w:shd w:val="clear" w:color="auto" w:fill="auto"/>
            <w:vAlign w:val="center"/>
          </w:tcPr>
          <w:p>
            <w:pPr>
              <w:jc w:val="right"/>
            </w:pPr>
            <w:r>
              <w:rPr>
                <w:rFonts w:hint="eastAsia"/>
              </w:rPr>
              <w:t>263.66</w:t>
            </w:r>
          </w:p>
        </w:tc>
        <w:tc>
          <w:tcPr>
            <w:tcW w:w="1172" w:type="dxa"/>
            <w:shd w:val="clear" w:color="auto" w:fill="auto"/>
            <w:vAlign w:val="center"/>
          </w:tcPr>
          <w:p>
            <w:pPr>
              <w:jc w:val="right"/>
            </w:pPr>
            <w:r>
              <w:rPr>
                <w:rFonts w:hint="eastAsia"/>
              </w:rPr>
              <w:t>273.23</w:t>
            </w:r>
          </w:p>
        </w:tc>
        <w:tc>
          <w:tcPr>
            <w:tcW w:w="1168" w:type="dxa"/>
            <w:shd w:val="clear" w:color="auto" w:fill="auto"/>
            <w:vAlign w:val="center"/>
          </w:tcPr>
          <w:p>
            <w:pPr>
              <w:jc w:val="right"/>
            </w:pPr>
            <w:r>
              <w:rPr>
                <w:rFonts w:hint="eastAsia"/>
              </w:rPr>
              <w:t>263.24</w:t>
            </w:r>
          </w:p>
        </w:tc>
        <w:tc>
          <w:tcPr>
            <w:tcW w:w="1228" w:type="dxa"/>
            <w:shd w:val="clear" w:color="auto" w:fill="auto"/>
            <w:vAlign w:val="center"/>
          </w:tcPr>
          <w:p>
            <w:pPr>
              <w:jc w:val="right"/>
            </w:pPr>
            <w:r>
              <w:rPr>
                <w:rFonts w:hint="eastAsia"/>
              </w:rPr>
              <w:t>282.93</w:t>
            </w:r>
          </w:p>
        </w:tc>
        <w:tc>
          <w:tcPr>
            <w:tcW w:w="1025" w:type="dxa"/>
            <w:vAlign w:val="center"/>
          </w:tcPr>
          <w:p>
            <w:pPr>
              <w:jc w:val="right"/>
            </w:pPr>
            <w:r>
              <w:rPr>
                <w:rFonts w:hint="eastAsia"/>
              </w:rPr>
              <w:t>264.4</w:t>
            </w:r>
          </w:p>
        </w:tc>
        <w:tc>
          <w:tcPr>
            <w:tcW w:w="1025" w:type="dxa"/>
            <w:vAlign w:val="center"/>
          </w:tcPr>
          <w:p>
            <w:pPr>
              <w:jc w:val="right"/>
            </w:pPr>
            <w:r>
              <w:rPr>
                <w:rFonts w:hint="eastAsia"/>
              </w:rPr>
              <w:t>293.4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632" w:type="dxa"/>
            <w:shd w:val="clear" w:color="auto" w:fill="auto"/>
            <w:vAlign w:val="center"/>
          </w:tcPr>
          <w:p>
            <w:pPr>
              <w:jc w:val="center"/>
            </w:pPr>
            <w:r>
              <w:t>15s负荷/MW</w:t>
            </w:r>
          </w:p>
        </w:tc>
        <w:tc>
          <w:tcPr>
            <w:tcW w:w="1272" w:type="dxa"/>
            <w:shd w:val="clear" w:color="auto" w:fill="auto"/>
            <w:vAlign w:val="center"/>
          </w:tcPr>
          <w:p>
            <w:pPr>
              <w:jc w:val="right"/>
            </w:pPr>
            <w:r>
              <w:rPr>
                <w:rFonts w:hint="eastAsia"/>
              </w:rPr>
              <w:t>271.43</w:t>
            </w:r>
          </w:p>
        </w:tc>
        <w:tc>
          <w:tcPr>
            <w:tcW w:w="1172" w:type="dxa"/>
            <w:shd w:val="clear" w:color="auto" w:fill="auto"/>
            <w:vAlign w:val="center"/>
          </w:tcPr>
          <w:p>
            <w:pPr>
              <w:jc w:val="right"/>
            </w:pPr>
            <w:r>
              <w:rPr>
                <w:rFonts w:hint="eastAsia"/>
              </w:rPr>
              <w:t>265.67</w:t>
            </w:r>
          </w:p>
        </w:tc>
        <w:tc>
          <w:tcPr>
            <w:tcW w:w="1168" w:type="dxa"/>
            <w:shd w:val="clear" w:color="auto" w:fill="auto"/>
            <w:vAlign w:val="center"/>
          </w:tcPr>
          <w:p>
            <w:pPr>
              <w:jc w:val="right"/>
            </w:pPr>
            <w:r>
              <w:rPr>
                <w:rFonts w:hint="eastAsia"/>
              </w:rPr>
              <w:t>277.36</w:t>
            </w:r>
          </w:p>
        </w:tc>
        <w:tc>
          <w:tcPr>
            <w:tcW w:w="1228" w:type="dxa"/>
            <w:shd w:val="clear" w:color="auto" w:fill="auto"/>
            <w:vAlign w:val="center"/>
          </w:tcPr>
          <w:p>
            <w:pPr>
              <w:jc w:val="right"/>
            </w:pPr>
            <w:r>
              <w:rPr>
                <w:rFonts w:hint="eastAsia"/>
              </w:rPr>
              <w:t>268.32</w:t>
            </w:r>
          </w:p>
        </w:tc>
        <w:tc>
          <w:tcPr>
            <w:tcW w:w="1025" w:type="dxa"/>
            <w:vAlign w:val="center"/>
          </w:tcPr>
          <w:p>
            <w:pPr>
              <w:jc w:val="right"/>
            </w:pPr>
            <w:r>
              <w:rPr>
                <w:rFonts w:hint="eastAsia"/>
              </w:rPr>
              <w:t>289.59</w:t>
            </w:r>
          </w:p>
        </w:tc>
        <w:tc>
          <w:tcPr>
            <w:tcW w:w="1025" w:type="dxa"/>
            <w:vAlign w:val="center"/>
          </w:tcPr>
          <w:p>
            <w:pPr>
              <w:jc w:val="right"/>
            </w:pPr>
            <w:r>
              <w:rPr>
                <w:rFonts w:hint="eastAsia"/>
              </w:rPr>
              <w:t>268.44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632" w:type="dxa"/>
            <w:shd w:val="clear" w:color="auto" w:fill="auto"/>
            <w:vAlign w:val="center"/>
          </w:tcPr>
          <w:p>
            <w:pPr>
              <w:jc w:val="center"/>
            </w:pPr>
            <w:r>
              <w:t>15s负荷变化量/MW</w:t>
            </w:r>
          </w:p>
        </w:tc>
        <w:tc>
          <w:tcPr>
            <w:tcW w:w="1272" w:type="dxa"/>
            <w:shd w:val="clear" w:color="auto" w:fill="auto"/>
            <w:vAlign w:val="center"/>
          </w:tcPr>
          <w:p>
            <w:pPr>
              <w:jc w:val="right"/>
            </w:pPr>
            <w:r>
              <w:rPr>
                <w:rFonts w:hint="eastAsia"/>
              </w:rPr>
              <w:t>7.77</w:t>
            </w:r>
          </w:p>
        </w:tc>
        <w:tc>
          <w:tcPr>
            <w:tcW w:w="1172" w:type="dxa"/>
            <w:shd w:val="clear" w:color="auto" w:fill="auto"/>
            <w:vAlign w:val="center"/>
          </w:tcPr>
          <w:p>
            <w:pPr>
              <w:jc w:val="right"/>
            </w:pPr>
            <w:r>
              <w:rPr>
                <w:rFonts w:hint="eastAsia"/>
              </w:rPr>
              <w:t>-7.56</w:t>
            </w:r>
          </w:p>
        </w:tc>
        <w:tc>
          <w:tcPr>
            <w:tcW w:w="1168" w:type="dxa"/>
            <w:shd w:val="clear" w:color="auto" w:fill="auto"/>
            <w:vAlign w:val="center"/>
          </w:tcPr>
          <w:p>
            <w:pPr>
              <w:jc w:val="right"/>
            </w:pPr>
            <w:r>
              <w:rPr>
                <w:rFonts w:hint="eastAsia"/>
              </w:rPr>
              <w:t>14.12</w:t>
            </w:r>
          </w:p>
        </w:tc>
        <w:tc>
          <w:tcPr>
            <w:tcW w:w="1228" w:type="dxa"/>
            <w:shd w:val="clear" w:color="auto" w:fill="auto"/>
            <w:vAlign w:val="center"/>
          </w:tcPr>
          <w:p>
            <w:pPr>
              <w:jc w:val="right"/>
            </w:pPr>
            <w:r>
              <w:rPr>
                <w:rFonts w:hint="eastAsia"/>
              </w:rPr>
              <w:t>-14.61</w:t>
            </w:r>
          </w:p>
        </w:tc>
        <w:tc>
          <w:tcPr>
            <w:tcW w:w="1025" w:type="dxa"/>
            <w:vAlign w:val="center"/>
          </w:tcPr>
          <w:p>
            <w:pPr>
              <w:jc w:val="right"/>
            </w:pPr>
            <w:r>
              <w:rPr>
                <w:rFonts w:hint="eastAsia"/>
              </w:rPr>
              <w:t>25.19</w:t>
            </w:r>
          </w:p>
        </w:tc>
        <w:tc>
          <w:tcPr>
            <w:tcW w:w="1025" w:type="dxa"/>
            <w:vAlign w:val="center"/>
          </w:tcPr>
          <w:p>
            <w:pPr>
              <w:jc w:val="right"/>
            </w:pPr>
            <w:r>
              <w:rPr>
                <w:rFonts w:hint="eastAsia"/>
              </w:rPr>
              <w:t>-24.96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1632" w:type="dxa"/>
            <w:shd w:val="clear" w:color="auto" w:fill="auto"/>
            <w:vAlign w:val="center"/>
          </w:tcPr>
          <w:p>
            <w:pPr>
              <w:jc w:val="center"/>
            </w:pPr>
            <w:r>
              <w:t>15s负荷变化幅度/%</w:t>
            </w:r>
          </w:p>
        </w:tc>
        <w:tc>
          <w:tcPr>
            <w:tcW w:w="1272" w:type="dxa"/>
            <w:shd w:val="clear" w:color="auto" w:fill="auto"/>
            <w:vAlign w:val="center"/>
          </w:tcPr>
          <w:p>
            <w:pPr>
              <w:jc w:val="right"/>
            </w:pPr>
            <w:r>
              <w:rPr>
                <w:rFonts w:hint="eastAsia"/>
              </w:rPr>
              <w:t>88.25</w:t>
            </w:r>
          </w:p>
        </w:tc>
        <w:tc>
          <w:tcPr>
            <w:tcW w:w="1172" w:type="dxa"/>
            <w:shd w:val="clear" w:color="auto" w:fill="auto"/>
            <w:vAlign w:val="center"/>
          </w:tcPr>
          <w:p>
            <w:pPr>
              <w:jc w:val="right"/>
            </w:pPr>
            <w:r>
              <w:rPr>
                <w:rFonts w:hint="eastAsia"/>
              </w:rPr>
              <w:t>85.84</w:t>
            </w:r>
          </w:p>
        </w:tc>
        <w:tc>
          <w:tcPr>
            <w:tcW w:w="1168" w:type="dxa"/>
            <w:shd w:val="clear" w:color="auto" w:fill="auto"/>
            <w:vAlign w:val="center"/>
          </w:tcPr>
          <w:p>
            <w:pPr>
              <w:jc w:val="right"/>
            </w:pPr>
            <w:r>
              <w:rPr>
                <w:rFonts w:hint="eastAsia"/>
              </w:rPr>
              <w:t>80.25</w:t>
            </w:r>
          </w:p>
        </w:tc>
        <w:tc>
          <w:tcPr>
            <w:tcW w:w="1228" w:type="dxa"/>
            <w:shd w:val="clear" w:color="auto" w:fill="auto"/>
            <w:vAlign w:val="center"/>
          </w:tcPr>
          <w:p>
            <w:pPr>
              <w:jc w:val="right"/>
            </w:pPr>
            <w:r>
              <w:rPr>
                <w:rFonts w:hint="eastAsia"/>
              </w:rPr>
              <w:t>83</w:t>
            </w:r>
          </w:p>
        </w:tc>
        <w:tc>
          <w:tcPr>
            <w:tcW w:w="1025" w:type="dxa"/>
            <w:vAlign w:val="center"/>
          </w:tcPr>
          <w:p>
            <w:pPr>
              <w:jc w:val="right"/>
            </w:pPr>
            <w:r>
              <w:rPr>
                <w:rFonts w:hint="eastAsia"/>
              </w:rPr>
              <w:t>81.77</w:t>
            </w:r>
          </w:p>
        </w:tc>
        <w:tc>
          <w:tcPr>
            <w:tcW w:w="1025" w:type="dxa"/>
            <w:vAlign w:val="center"/>
          </w:tcPr>
          <w:p>
            <w:pPr>
              <w:jc w:val="right"/>
            </w:pPr>
            <w:r>
              <w:rPr>
                <w:rFonts w:hint="eastAsia"/>
              </w:rPr>
              <w:t>81.04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632" w:type="dxa"/>
            <w:shd w:val="clear" w:color="auto" w:fill="auto"/>
            <w:vAlign w:val="center"/>
          </w:tcPr>
          <w:p>
            <w:pPr>
              <w:jc w:val="center"/>
            </w:pPr>
            <w:r>
              <w:t>30s负荷/MW</w:t>
            </w:r>
          </w:p>
        </w:tc>
        <w:tc>
          <w:tcPr>
            <w:tcW w:w="1272" w:type="dxa"/>
            <w:shd w:val="clear" w:color="auto" w:fill="auto"/>
            <w:vAlign w:val="center"/>
          </w:tcPr>
          <w:p>
            <w:pPr>
              <w:jc w:val="right"/>
            </w:pPr>
            <w:r>
              <w:rPr>
                <w:rFonts w:hint="eastAsia"/>
              </w:rPr>
              <w:t>273.55</w:t>
            </w:r>
          </w:p>
        </w:tc>
        <w:tc>
          <w:tcPr>
            <w:tcW w:w="1172" w:type="dxa"/>
            <w:shd w:val="clear" w:color="auto" w:fill="auto"/>
            <w:vAlign w:val="center"/>
          </w:tcPr>
          <w:p>
            <w:pPr>
              <w:jc w:val="right"/>
            </w:pPr>
            <w:r>
              <w:rPr>
                <w:rFonts w:hint="eastAsia"/>
              </w:rPr>
              <w:t>264.51</w:t>
            </w:r>
          </w:p>
        </w:tc>
        <w:tc>
          <w:tcPr>
            <w:tcW w:w="1168" w:type="dxa"/>
            <w:shd w:val="clear" w:color="auto" w:fill="auto"/>
            <w:vAlign w:val="center"/>
          </w:tcPr>
          <w:p>
            <w:pPr>
              <w:jc w:val="right"/>
            </w:pPr>
            <w:r>
              <w:rPr>
                <w:rFonts w:hint="eastAsia"/>
              </w:rPr>
              <w:t>280.78</w:t>
            </w:r>
          </w:p>
        </w:tc>
        <w:tc>
          <w:tcPr>
            <w:tcW w:w="1228" w:type="dxa"/>
            <w:shd w:val="clear" w:color="auto" w:fill="auto"/>
            <w:vAlign w:val="center"/>
          </w:tcPr>
          <w:p>
            <w:pPr>
              <w:jc w:val="right"/>
            </w:pPr>
            <w:r>
              <w:rPr>
                <w:rFonts w:hint="eastAsia"/>
              </w:rPr>
              <w:t>266.52</w:t>
            </w:r>
          </w:p>
        </w:tc>
        <w:tc>
          <w:tcPr>
            <w:tcW w:w="1025" w:type="dxa"/>
            <w:vAlign w:val="center"/>
          </w:tcPr>
          <w:p>
            <w:pPr>
              <w:jc w:val="right"/>
            </w:pPr>
            <w:r>
              <w:rPr>
                <w:rFonts w:hint="eastAsia"/>
              </w:rPr>
              <w:t>292.51</w:t>
            </w:r>
          </w:p>
        </w:tc>
        <w:tc>
          <w:tcPr>
            <w:tcW w:w="1025" w:type="dxa"/>
            <w:vAlign w:val="center"/>
          </w:tcPr>
          <w:p>
            <w:pPr>
              <w:jc w:val="right"/>
            </w:pPr>
            <w:r>
              <w:rPr>
                <w:rFonts w:hint="eastAsia"/>
              </w:rPr>
              <w:t>265.65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632" w:type="dxa"/>
            <w:shd w:val="clear" w:color="auto" w:fill="auto"/>
            <w:vAlign w:val="center"/>
          </w:tcPr>
          <w:p>
            <w:pPr>
              <w:jc w:val="center"/>
            </w:pPr>
            <w:r>
              <w:t>30s负荷变化量/MW</w:t>
            </w:r>
          </w:p>
        </w:tc>
        <w:tc>
          <w:tcPr>
            <w:tcW w:w="1272" w:type="dxa"/>
            <w:shd w:val="clear" w:color="auto" w:fill="auto"/>
            <w:vAlign w:val="center"/>
          </w:tcPr>
          <w:p>
            <w:pPr>
              <w:jc w:val="right"/>
            </w:pPr>
            <w:r>
              <w:rPr>
                <w:rFonts w:hint="eastAsia"/>
              </w:rPr>
              <w:t>9.9</w:t>
            </w:r>
          </w:p>
        </w:tc>
        <w:tc>
          <w:tcPr>
            <w:tcW w:w="1172" w:type="dxa"/>
            <w:shd w:val="clear" w:color="auto" w:fill="auto"/>
            <w:vAlign w:val="center"/>
          </w:tcPr>
          <w:p>
            <w:pPr>
              <w:jc w:val="right"/>
            </w:pPr>
            <w:r>
              <w:rPr>
                <w:rFonts w:hint="eastAsia"/>
              </w:rPr>
              <w:t>-8.72</w:t>
            </w:r>
          </w:p>
        </w:tc>
        <w:tc>
          <w:tcPr>
            <w:tcW w:w="1168" w:type="dxa"/>
            <w:shd w:val="clear" w:color="auto" w:fill="auto"/>
            <w:vAlign w:val="center"/>
          </w:tcPr>
          <w:p>
            <w:pPr>
              <w:jc w:val="right"/>
            </w:pPr>
            <w:r>
              <w:rPr>
                <w:rFonts w:hint="eastAsia"/>
              </w:rPr>
              <w:t>17.55</w:t>
            </w:r>
          </w:p>
        </w:tc>
        <w:tc>
          <w:tcPr>
            <w:tcW w:w="1228" w:type="dxa"/>
            <w:shd w:val="clear" w:color="auto" w:fill="auto"/>
            <w:vAlign w:val="center"/>
          </w:tcPr>
          <w:p>
            <w:pPr>
              <w:jc w:val="right"/>
            </w:pPr>
            <w:r>
              <w:rPr>
                <w:rFonts w:hint="eastAsia"/>
              </w:rPr>
              <w:t>-16.41</w:t>
            </w:r>
          </w:p>
        </w:tc>
        <w:tc>
          <w:tcPr>
            <w:tcW w:w="1025" w:type="dxa"/>
            <w:vAlign w:val="center"/>
          </w:tcPr>
          <w:p>
            <w:pPr>
              <w:jc w:val="right"/>
            </w:pPr>
            <w:r>
              <w:rPr>
                <w:rFonts w:hint="eastAsia"/>
              </w:rPr>
              <w:t>28.12</w:t>
            </w:r>
          </w:p>
        </w:tc>
        <w:tc>
          <w:tcPr>
            <w:tcW w:w="1025" w:type="dxa"/>
            <w:vAlign w:val="center"/>
          </w:tcPr>
          <w:p>
            <w:pPr>
              <w:jc w:val="right"/>
            </w:pPr>
            <w:r>
              <w:rPr>
                <w:rFonts w:hint="eastAsia"/>
              </w:rPr>
              <w:t>-27.75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1632" w:type="dxa"/>
            <w:shd w:val="clear" w:color="auto" w:fill="auto"/>
            <w:vAlign w:val="center"/>
          </w:tcPr>
          <w:p>
            <w:pPr>
              <w:jc w:val="center"/>
            </w:pPr>
            <w:r>
              <w:t>30s负荷变化幅度/%</w:t>
            </w:r>
          </w:p>
        </w:tc>
        <w:tc>
          <w:tcPr>
            <w:tcW w:w="1272" w:type="dxa"/>
            <w:shd w:val="clear" w:color="auto" w:fill="auto"/>
            <w:vAlign w:val="center"/>
          </w:tcPr>
          <w:p>
            <w:pPr>
              <w:jc w:val="right"/>
            </w:pPr>
            <w:r>
              <w:rPr>
                <w:rFonts w:hint="eastAsia"/>
              </w:rPr>
              <w:t>112.33</w:t>
            </w:r>
          </w:p>
        </w:tc>
        <w:tc>
          <w:tcPr>
            <w:tcW w:w="1172" w:type="dxa"/>
            <w:shd w:val="clear" w:color="auto" w:fill="auto"/>
            <w:vAlign w:val="center"/>
          </w:tcPr>
          <w:p>
            <w:pPr>
              <w:jc w:val="right"/>
            </w:pPr>
            <w:r>
              <w:rPr>
                <w:rFonts w:hint="eastAsia"/>
              </w:rPr>
              <w:t>99</w:t>
            </w:r>
          </w:p>
        </w:tc>
        <w:tc>
          <w:tcPr>
            <w:tcW w:w="1168" w:type="dxa"/>
            <w:shd w:val="clear" w:color="auto" w:fill="auto"/>
            <w:vAlign w:val="center"/>
          </w:tcPr>
          <w:p>
            <w:pPr>
              <w:jc w:val="right"/>
            </w:pPr>
            <w:r>
              <w:rPr>
                <w:rFonts w:hint="eastAsia"/>
              </w:rPr>
              <w:t>99.69</w:t>
            </w:r>
          </w:p>
        </w:tc>
        <w:tc>
          <w:tcPr>
            <w:tcW w:w="1228" w:type="dxa"/>
            <w:shd w:val="clear" w:color="auto" w:fill="auto"/>
            <w:vAlign w:val="center"/>
          </w:tcPr>
          <w:p>
            <w:pPr>
              <w:jc w:val="right"/>
            </w:pPr>
            <w:r>
              <w:rPr>
                <w:rFonts w:hint="eastAsia"/>
              </w:rPr>
              <w:t>93.23</w:t>
            </w:r>
          </w:p>
        </w:tc>
        <w:tc>
          <w:tcPr>
            <w:tcW w:w="1025" w:type="dxa"/>
            <w:vAlign w:val="center"/>
          </w:tcPr>
          <w:p>
            <w:pPr>
              <w:jc w:val="right"/>
            </w:pPr>
            <w:r>
              <w:rPr>
                <w:rFonts w:hint="eastAsia"/>
              </w:rPr>
              <w:t>91.29</w:t>
            </w:r>
          </w:p>
        </w:tc>
        <w:tc>
          <w:tcPr>
            <w:tcW w:w="1025" w:type="dxa"/>
            <w:vAlign w:val="center"/>
          </w:tcPr>
          <w:p>
            <w:pPr>
              <w:jc w:val="right"/>
            </w:pPr>
            <w:r>
              <w:rPr>
                <w:rFonts w:hint="eastAsia"/>
              </w:rPr>
              <w:t>90.09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632" w:type="dxa"/>
            <w:shd w:val="clear" w:color="auto" w:fill="auto"/>
            <w:vAlign w:val="center"/>
          </w:tcPr>
          <w:p>
            <w:pPr>
              <w:jc w:val="center"/>
            </w:pPr>
            <w:r>
              <w:t>试验稳定负荷/MW</w:t>
            </w:r>
          </w:p>
        </w:tc>
        <w:tc>
          <w:tcPr>
            <w:tcW w:w="1272" w:type="dxa"/>
            <w:shd w:val="clear" w:color="auto" w:fill="auto"/>
            <w:vAlign w:val="center"/>
          </w:tcPr>
          <w:p>
            <w:pPr>
              <w:jc w:val="right"/>
            </w:pPr>
            <w:r>
              <w:rPr>
                <w:rFonts w:hint="eastAsia"/>
              </w:rPr>
              <w:t>274</w:t>
            </w:r>
          </w:p>
        </w:tc>
        <w:tc>
          <w:tcPr>
            <w:tcW w:w="1172" w:type="dxa"/>
            <w:shd w:val="clear" w:color="auto" w:fill="auto"/>
            <w:vAlign w:val="center"/>
          </w:tcPr>
          <w:p>
            <w:pPr>
              <w:jc w:val="right"/>
            </w:pPr>
            <w:r>
              <w:rPr>
                <w:rFonts w:hint="eastAsia"/>
              </w:rPr>
              <w:t>264</w:t>
            </w:r>
          </w:p>
        </w:tc>
        <w:tc>
          <w:tcPr>
            <w:tcW w:w="1168" w:type="dxa"/>
            <w:shd w:val="clear" w:color="auto" w:fill="auto"/>
            <w:vAlign w:val="center"/>
          </w:tcPr>
          <w:p>
            <w:pPr>
              <w:jc w:val="right"/>
            </w:pPr>
            <w:r>
              <w:rPr>
                <w:rFonts w:hint="eastAsia"/>
              </w:rPr>
              <w:t>282</w:t>
            </w:r>
          </w:p>
        </w:tc>
        <w:tc>
          <w:tcPr>
            <w:tcW w:w="1228" w:type="dxa"/>
            <w:shd w:val="clear" w:color="auto" w:fill="auto"/>
            <w:vAlign w:val="center"/>
          </w:tcPr>
          <w:p>
            <w:pPr>
              <w:jc w:val="right"/>
            </w:pPr>
            <w:r>
              <w:rPr>
                <w:rFonts w:hint="eastAsia"/>
              </w:rPr>
              <w:t>264</w:t>
            </w:r>
          </w:p>
        </w:tc>
        <w:tc>
          <w:tcPr>
            <w:tcW w:w="1025" w:type="dxa"/>
            <w:vAlign w:val="center"/>
          </w:tcPr>
          <w:p>
            <w:pPr>
              <w:jc w:val="right"/>
            </w:pPr>
            <w:r>
              <w:rPr>
                <w:rFonts w:hint="eastAsia"/>
              </w:rPr>
              <w:t>294.1</w:t>
            </w:r>
          </w:p>
        </w:tc>
        <w:tc>
          <w:tcPr>
            <w:tcW w:w="1025" w:type="dxa"/>
            <w:vAlign w:val="center"/>
          </w:tcPr>
          <w:p>
            <w:pPr>
              <w:jc w:val="right"/>
            </w:pPr>
            <w:r>
              <w:rPr>
                <w:rFonts w:hint="eastAsia"/>
              </w:rPr>
              <w:t>263.6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632" w:type="dxa"/>
            <w:shd w:val="clear" w:color="auto" w:fill="auto"/>
            <w:vAlign w:val="center"/>
          </w:tcPr>
          <w:p>
            <w:pPr>
              <w:jc w:val="center"/>
            </w:pPr>
            <w:r>
              <w:t>稳定后负荷变化量/MW</w:t>
            </w:r>
          </w:p>
        </w:tc>
        <w:tc>
          <w:tcPr>
            <w:tcW w:w="1272" w:type="dxa"/>
            <w:shd w:val="clear" w:color="auto" w:fill="auto"/>
            <w:vAlign w:val="center"/>
          </w:tcPr>
          <w:p>
            <w:pPr>
              <w:jc w:val="right"/>
            </w:pPr>
            <w:r>
              <w:rPr>
                <w:rFonts w:hint="eastAsia"/>
              </w:rPr>
              <w:t>10.34</w:t>
            </w:r>
          </w:p>
        </w:tc>
        <w:tc>
          <w:tcPr>
            <w:tcW w:w="1172" w:type="dxa"/>
            <w:shd w:val="clear" w:color="auto" w:fill="auto"/>
            <w:vAlign w:val="center"/>
          </w:tcPr>
          <w:p>
            <w:pPr>
              <w:jc w:val="right"/>
            </w:pPr>
            <w:r>
              <w:rPr>
                <w:rFonts w:hint="eastAsia"/>
              </w:rPr>
              <w:t>-9.23</w:t>
            </w:r>
          </w:p>
        </w:tc>
        <w:tc>
          <w:tcPr>
            <w:tcW w:w="1168" w:type="dxa"/>
            <w:shd w:val="clear" w:color="auto" w:fill="auto"/>
            <w:vAlign w:val="center"/>
          </w:tcPr>
          <w:p>
            <w:pPr>
              <w:jc w:val="right"/>
            </w:pPr>
            <w:r>
              <w:rPr>
                <w:rFonts w:hint="eastAsia"/>
              </w:rPr>
              <w:t>18.76</w:t>
            </w:r>
          </w:p>
        </w:tc>
        <w:tc>
          <w:tcPr>
            <w:tcW w:w="1228" w:type="dxa"/>
            <w:shd w:val="clear" w:color="auto" w:fill="auto"/>
            <w:vAlign w:val="center"/>
          </w:tcPr>
          <w:p>
            <w:pPr>
              <w:jc w:val="right"/>
            </w:pPr>
            <w:r>
              <w:rPr>
                <w:rFonts w:hint="eastAsia"/>
              </w:rPr>
              <w:t>-18.93</w:t>
            </w:r>
          </w:p>
        </w:tc>
        <w:tc>
          <w:tcPr>
            <w:tcW w:w="1025" w:type="dxa"/>
            <w:vAlign w:val="center"/>
          </w:tcPr>
          <w:p>
            <w:pPr>
              <w:jc w:val="right"/>
            </w:pPr>
            <w:r>
              <w:rPr>
                <w:rFonts w:hint="eastAsia"/>
              </w:rPr>
              <w:t>29.7</w:t>
            </w:r>
          </w:p>
        </w:tc>
        <w:tc>
          <w:tcPr>
            <w:tcW w:w="1025" w:type="dxa"/>
            <w:vAlign w:val="center"/>
          </w:tcPr>
          <w:p>
            <w:pPr>
              <w:jc w:val="right"/>
            </w:pPr>
            <w:r>
              <w:rPr>
                <w:rFonts w:hint="eastAsia"/>
              </w:rPr>
              <w:t>-29.8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1632" w:type="dxa"/>
            <w:shd w:val="clear" w:color="auto" w:fill="auto"/>
            <w:vAlign w:val="center"/>
          </w:tcPr>
          <w:p>
            <w:pPr>
              <w:jc w:val="center"/>
            </w:pPr>
            <w:r>
              <w:t>实际转速不等率</w:t>
            </w:r>
          </w:p>
        </w:tc>
        <w:tc>
          <w:tcPr>
            <w:tcW w:w="1272" w:type="dxa"/>
            <w:shd w:val="clear" w:color="auto" w:fill="auto"/>
            <w:vAlign w:val="center"/>
          </w:tcPr>
          <w:p>
            <w:pPr>
              <w:jc w:val="right"/>
            </w:pPr>
            <w:r>
              <w:rPr>
                <w:rFonts w:hint="eastAsia"/>
              </w:rPr>
              <w:t>4.26</w:t>
            </w:r>
          </w:p>
        </w:tc>
        <w:tc>
          <w:tcPr>
            <w:tcW w:w="1172" w:type="dxa"/>
            <w:shd w:val="clear" w:color="auto" w:fill="auto"/>
            <w:vAlign w:val="center"/>
          </w:tcPr>
          <w:p>
            <w:pPr>
              <w:jc w:val="right"/>
            </w:pPr>
            <w:r>
              <w:rPr>
                <w:rFonts w:hint="eastAsia"/>
              </w:rPr>
              <w:t>4.77</w:t>
            </w:r>
          </w:p>
        </w:tc>
        <w:tc>
          <w:tcPr>
            <w:tcW w:w="1168" w:type="dxa"/>
            <w:shd w:val="clear" w:color="auto" w:fill="auto"/>
            <w:vAlign w:val="center"/>
          </w:tcPr>
          <w:p>
            <w:pPr>
              <w:jc w:val="right"/>
            </w:pPr>
            <w:r>
              <w:rPr>
                <w:rFonts w:hint="eastAsia"/>
              </w:rPr>
              <w:t>4.69</w:t>
            </w:r>
          </w:p>
        </w:tc>
        <w:tc>
          <w:tcPr>
            <w:tcW w:w="1228" w:type="dxa"/>
            <w:shd w:val="clear" w:color="auto" w:fill="auto"/>
            <w:vAlign w:val="center"/>
          </w:tcPr>
          <w:p>
            <w:pPr>
              <w:jc w:val="right"/>
            </w:pPr>
            <w:r>
              <w:rPr>
                <w:rFonts w:hint="eastAsia"/>
              </w:rPr>
              <w:t>4.65</w:t>
            </w:r>
          </w:p>
        </w:tc>
        <w:tc>
          <w:tcPr>
            <w:tcW w:w="1025" w:type="dxa"/>
            <w:vAlign w:val="center"/>
          </w:tcPr>
          <w:p>
            <w:pPr>
              <w:jc w:val="right"/>
            </w:pPr>
            <w:r>
              <w:rPr>
                <w:rFonts w:hint="eastAsia"/>
              </w:rPr>
              <w:t>5.18</w:t>
            </w:r>
          </w:p>
        </w:tc>
        <w:tc>
          <w:tcPr>
            <w:tcW w:w="1025" w:type="dxa"/>
            <w:vAlign w:val="center"/>
          </w:tcPr>
          <w:p>
            <w:pPr>
              <w:jc w:val="right"/>
            </w:pPr>
            <w:r>
              <w:rPr>
                <w:rFonts w:hint="eastAsia"/>
              </w:rPr>
              <w:t>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632" w:type="dxa"/>
            <w:shd w:val="clear" w:color="auto" w:fill="auto"/>
            <w:vAlign w:val="center"/>
          </w:tcPr>
          <w:p>
            <w:pPr>
              <w:jc w:val="center"/>
            </w:pPr>
            <w:r>
              <w:t>响应时间/s</w:t>
            </w:r>
          </w:p>
        </w:tc>
        <w:tc>
          <w:tcPr>
            <w:tcW w:w="1272" w:type="dxa"/>
            <w:shd w:val="clear" w:color="auto" w:fill="auto"/>
            <w:vAlign w:val="center"/>
          </w:tcPr>
          <w:p>
            <w:pPr>
              <w:jc w:val="right"/>
            </w:pPr>
            <w:r>
              <w:rPr>
                <w:rFonts w:hint="eastAsia"/>
              </w:rPr>
              <w:t>1</w:t>
            </w:r>
          </w:p>
        </w:tc>
        <w:tc>
          <w:tcPr>
            <w:tcW w:w="1172" w:type="dxa"/>
            <w:shd w:val="clear" w:color="auto" w:fill="auto"/>
            <w:vAlign w:val="center"/>
          </w:tcPr>
          <w:p>
            <w:pPr>
              <w:jc w:val="right"/>
            </w:pPr>
            <w:r>
              <w:rPr>
                <w:rFonts w:hint="eastAsia"/>
              </w:rPr>
              <w:t>1</w:t>
            </w:r>
          </w:p>
        </w:tc>
        <w:tc>
          <w:tcPr>
            <w:tcW w:w="1168" w:type="dxa"/>
            <w:shd w:val="clear" w:color="auto" w:fill="auto"/>
            <w:vAlign w:val="center"/>
          </w:tcPr>
          <w:p>
            <w:pPr>
              <w:jc w:val="right"/>
            </w:pPr>
            <w:r>
              <w:rPr>
                <w:rFonts w:hint="eastAsia"/>
              </w:rPr>
              <w:t>1</w:t>
            </w:r>
          </w:p>
        </w:tc>
        <w:tc>
          <w:tcPr>
            <w:tcW w:w="1228" w:type="dxa"/>
            <w:shd w:val="clear" w:color="auto" w:fill="auto"/>
            <w:vAlign w:val="center"/>
          </w:tcPr>
          <w:p>
            <w:pPr>
              <w:jc w:val="right"/>
            </w:pPr>
            <w:r>
              <w:rPr>
                <w:rFonts w:hint="eastAsia"/>
              </w:rPr>
              <w:t>1</w:t>
            </w:r>
          </w:p>
        </w:tc>
        <w:tc>
          <w:tcPr>
            <w:tcW w:w="1025" w:type="dxa"/>
            <w:vAlign w:val="center"/>
          </w:tcPr>
          <w:p>
            <w:pPr>
              <w:jc w:val="right"/>
            </w:pPr>
            <w:r>
              <w:rPr>
                <w:rFonts w:hint="eastAsia"/>
              </w:rPr>
              <w:t>1</w:t>
            </w:r>
          </w:p>
        </w:tc>
        <w:tc>
          <w:tcPr>
            <w:tcW w:w="1025" w:type="dxa"/>
            <w:vAlign w:val="center"/>
          </w:tcPr>
          <w:p>
            <w:pPr>
              <w:jc w:val="right"/>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1632" w:type="dxa"/>
            <w:shd w:val="clear" w:color="auto" w:fill="auto"/>
            <w:vAlign w:val="center"/>
          </w:tcPr>
          <w:p>
            <w:pPr>
              <w:jc w:val="center"/>
            </w:pPr>
            <w:r>
              <w:t>稳定时间/s</w:t>
            </w:r>
          </w:p>
        </w:tc>
        <w:tc>
          <w:tcPr>
            <w:tcW w:w="1272" w:type="dxa"/>
            <w:shd w:val="clear" w:color="auto" w:fill="auto"/>
            <w:vAlign w:val="center"/>
          </w:tcPr>
          <w:p>
            <w:pPr>
              <w:jc w:val="right"/>
            </w:pPr>
            <w:r>
              <w:rPr>
                <w:rFonts w:hint="eastAsia"/>
              </w:rPr>
              <w:t>36</w:t>
            </w:r>
          </w:p>
        </w:tc>
        <w:tc>
          <w:tcPr>
            <w:tcW w:w="1172" w:type="dxa"/>
            <w:shd w:val="clear" w:color="auto" w:fill="auto"/>
            <w:vAlign w:val="center"/>
          </w:tcPr>
          <w:p>
            <w:pPr>
              <w:jc w:val="right"/>
            </w:pPr>
            <w:r>
              <w:rPr>
                <w:rFonts w:hint="eastAsia"/>
              </w:rPr>
              <w:t>50</w:t>
            </w:r>
          </w:p>
        </w:tc>
        <w:tc>
          <w:tcPr>
            <w:tcW w:w="1168" w:type="dxa"/>
            <w:shd w:val="clear" w:color="auto" w:fill="auto"/>
            <w:vAlign w:val="center"/>
          </w:tcPr>
          <w:p>
            <w:pPr>
              <w:jc w:val="right"/>
            </w:pPr>
            <w:r>
              <w:rPr>
                <w:rFonts w:hint="eastAsia"/>
              </w:rPr>
              <w:t>51</w:t>
            </w:r>
          </w:p>
        </w:tc>
        <w:tc>
          <w:tcPr>
            <w:tcW w:w="1228" w:type="dxa"/>
            <w:shd w:val="clear" w:color="auto" w:fill="auto"/>
            <w:vAlign w:val="center"/>
          </w:tcPr>
          <w:p>
            <w:pPr>
              <w:jc w:val="right"/>
            </w:pPr>
            <w:r>
              <w:rPr>
                <w:rFonts w:hint="eastAsia"/>
              </w:rPr>
              <w:t>60</w:t>
            </w:r>
          </w:p>
        </w:tc>
        <w:tc>
          <w:tcPr>
            <w:tcW w:w="1025" w:type="dxa"/>
            <w:vAlign w:val="center"/>
          </w:tcPr>
          <w:p>
            <w:pPr>
              <w:jc w:val="right"/>
            </w:pPr>
            <w:r>
              <w:rPr>
                <w:rFonts w:hint="eastAsia"/>
              </w:rPr>
              <w:t>52</w:t>
            </w:r>
          </w:p>
        </w:tc>
        <w:tc>
          <w:tcPr>
            <w:tcW w:w="1025" w:type="dxa"/>
            <w:vAlign w:val="center"/>
          </w:tcPr>
          <w:p>
            <w:pPr>
              <w:jc w:val="right"/>
            </w:pPr>
            <w:r>
              <w:rPr>
                <w:rFonts w:hint="eastAsia"/>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1632" w:type="dxa"/>
            <w:shd w:val="clear" w:color="auto" w:fill="auto"/>
            <w:vAlign w:val="center"/>
          </w:tcPr>
          <w:p>
            <w:pPr>
              <w:jc w:val="center"/>
            </w:pPr>
            <w:r>
              <w:rPr>
                <w:rFonts w:hint="eastAsia"/>
              </w:rPr>
              <w:t>60</w:t>
            </w:r>
            <w:r>
              <w:t>s</w:t>
            </w:r>
            <w:r>
              <w:rPr>
                <w:rFonts w:hint="eastAsia"/>
              </w:rPr>
              <w:t>电量贡献</w:t>
            </w:r>
            <w:r>
              <w:t>指数</w:t>
            </w:r>
          </w:p>
        </w:tc>
        <w:tc>
          <w:tcPr>
            <w:tcW w:w="1272" w:type="dxa"/>
            <w:shd w:val="clear" w:color="auto" w:fill="auto"/>
            <w:vAlign w:val="center"/>
          </w:tcPr>
          <w:p>
            <w:pPr>
              <w:jc w:val="right"/>
            </w:pPr>
            <w:r>
              <w:rPr>
                <w:rFonts w:hint="eastAsia"/>
              </w:rPr>
              <w:t>1.03</w:t>
            </w:r>
          </w:p>
        </w:tc>
        <w:tc>
          <w:tcPr>
            <w:tcW w:w="1172" w:type="dxa"/>
            <w:shd w:val="clear" w:color="auto" w:fill="auto"/>
            <w:vAlign w:val="center"/>
          </w:tcPr>
          <w:p>
            <w:pPr>
              <w:jc w:val="right"/>
            </w:pPr>
            <w:r>
              <w:rPr>
                <w:rFonts w:hint="eastAsia"/>
              </w:rPr>
              <w:t>0.93</w:t>
            </w:r>
          </w:p>
        </w:tc>
        <w:tc>
          <w:tcPr>
            <w:tcW w:w="1168" w:type="dxa"/>
            <w:shd w:val="clear" w:color="auto" w:fill="auto"/>
            <w:vAlign w:val="center"/>
          </w:tcPr>
          <w:p>
            <w:pPr>
              <w:jc w:val="right"/>
            </w:pPr>
            <w:r>
              <w:rPr>
                <w:rFonts w:hint="eastAsia"/>
              </w:rPr>
              <w:t>0.93</w:t>
            </w:r>
          </w:p>
        </w:tc>
        <w:tc>
          <w:tcPr>
            <w:tcW w:w="1228" w:type="dxa"/>
            <w:shd w:val="clear" w:color="auto" w:fill="auto"/>
            <w:vAlign w:val="center"/>
          </w:tcPr>
          <w:p>
            <w:pPr>
              <w:jc w:val="right"/>
            </w:pPr>
            <w:r>
              <w:rPr>
                <w:rFonts w:hint="eastAsia"/>
              </w:rPr>
              <w:t>0.92</w:t>
            </w:r>
          </w:p>
        </w:tc>
        <w:tc>
          <w:tcPr>
            <w:tcW w:w="1025" w:type="dxa"/>
            <w:vAlign w:val="center"/>
          </w:tcPr>
          <w:p>
            <w:pPr>
              <w:jc w:val="right"/>
            </w:pPr>
            <w:r>
              <w:rPr>
                <w:rFonts w:hint="eastAsia"/>
              </w:rPr>
              <w:t>0.88</w:t>
            </w:r>
          </w:p>
        </w:tc>
        <w:tc>
          <w:tcPr>
            <w:tcW w:w="1025" w:type="dxa"/>
            <w:vAlign w:val="center"/>
          </w:tcPr>
          <w:p>
            <w:pPr>
              <w:jc w:val="right"/>
            </w:pPr>
            <w:r>
              <w:rPr>
                <w:rFonts w:hint="eastAsia"/>
              </w:rPr>
              <w:t>0.87</w:t>
            </w:r>
          </w:p>
        </w:tc>
      </w:tr>
    </w:tbl>
    <w:p>
      <w:pPr>
        <w:pStyle w:val="640"/>
        <w:rPr>
          <w:sz w:val="21"/>
          <w:lang w:eastAsia="zh-CN"/>
        </w:rPr>
      </w:pPr>
    </w:p>
    <w:p>
      <w:pPr>
        <w:pStyle w:val="640"/>
        <w:rPr>
          <w:sz w:val="21"/>
          <w:lang w:eastAsia="zh-CN"/>
        </w:rPr>
      </w:pPr>
      <w:r>
        <w:rPr>
          <w:rFonts w:hint="eastAsia"/>
          <w:sz w:val="21"/>
          <w:lang w:eastAsia="zh-CN"/>
        </w:rPr>
        <w:t>表4-4 40</w:t>
      </w:r>
      <w:r>
        <w:rPr>
          <w:sz w:val="21"/>
          <w:lang w:eastAsia="zh-CN"/>
        </w:rPr>
        <w:t>%P</w:t>
      </w:r>
      <w:r>
        <w:rPr>
          <w:sz w:val="21"/>
          <w:vertAlign w:val="subscript"/>
          <w:lang w:eastAsia="zh-CN"/>
        </w:rPr>
        <w:t>0</w:t>
      </w:r>
      <w:r>
        <w:rPr>
          <w:rFonts w:hint="eastAsia"/>
          <w:sz w:val="21"/>
          <w:lang w:eastAsia="zh-CN"/>
        </w:rPr>
        <w:t>工况下</w:t>
      </w:r>
      <w:r>
        <w:rPr>
          <w:sz w:val="21"/>
          <w:lang w:eastAsia="zh-CN"/>
        </w:rPr>
        <w:t>一次调频动态响应指标统计及性能验收结果</w:t>
      </w:r>
    </w:p>
    <w:tbl>
      <w:tblPr>
        <w:tblStyle w:val="96"/>
        <w:tblW w:w="8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1560"/>
        <w:gridCol w:w="1413"/>
        <w:gridCol w:w="1228"/>
        <w:gridCol w:w="1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shd w:val="clear" w:color="auto" w:fill="auto"/>
            <w:vAlign w:val="center"/>
          </w:tcPr>
          <w:p>
            <w:pPr>
              <w:jc w:val="center"/>
            </w:pPr>
            <w:r>
              <w:t>指标</w:t>
            </w:r>
          </w:p>
        </w:tc>
        <w:tc>
          <w:tcPr>
            <w:tcW w:w="1560" w:type="dxa"/>
            <w:shd w:val="clear" w:color="auto" w:fill="auto"/>
            <w:vAlign w:val="center"/>
          </w:tcPr>
          <w:p>
            <w:pPr>
              <w:jc w:val="center"/>
            </w:pPr>
            <w:r>
              <w:t>试验数值（平均值）</w:t>
            </w:r>
          </w:p>
        </w:tc>
        <w:tc>
          <w:tcPr>
            <w:tcW w:w="1413" w:type="dxa"/>
            <w:shd w:val="clear" w:color="auto" w:fill="auto"/>
            <w:vAlign w:val="center"/>
          </w:tcPr>
          <w:p>
            <w:pPr>
              <w:jc w:val="center"/>
            </w:pPr>
            <w:r>
              <w:t>标准要求</w:t>
            </w:r>
          </w:p>
        </w:tc>
        <w:tc>
          <w:tcPr>
            <w:tcW w:w="1228" w:type="dxa"/>
            <w:shd w:val="clear" w:color="auto" w:fill="auto"/>
            <w:vAlign w:val="center"/>
          </w:tcPr>
          <w:p>
            <w:pPr>
              <w:jc w:val="center"/>
            </w:pPr>
            <w:r>
              <w:t>结论</w:t>
            </w:r>
          </w:p>
        </w:tc>
        <w:tc>
          <w:tcPr>
            <w:tcW w:w="1841" w:type="dxa"/>
            <w:shd w:val="clear" w:color="auto" w:fill="auto"/>
            <w:vAlign w:val="center"/>
          </w:tcPr>
          <w:p>
            <w:pPr>
              <w:jc w:val="center"/>
            </w:pPr>
            <w: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shd w:val="clear" w:color="auto" w:fill="auto"/>
            <w:vAlign w:val="center"/>
          </w:tcPr>
          <w:p>
            <w:pPr>
              <w:jc w:val="center"/>
            </w:pPr>
            <w:r>
              <w:t>实际转速不等率</w:t>
            </w:r>
            <w:r>
              <w:rPr>
                <w:rFonts w:hint="eastAsia"/>
              </w:rPr>
              <w:t>%</w:t>
            </w:r>
          </w:p>
        </w:tc>
        <w:tc>
          <w:tcPr>
            <w:tcW w:w="1560" w:type="dxa"/>
            <w:shd w:val="clear" w:color="auto" w:fill="auto"/>
            <w:vAlign w:val="center"/>
          </w:tcPr>
          <w:p>
            <w:pPr>
              <w:jc w:val="center"/>
            </w:pPr>
            <w:r>
              <w:rPr>
                <w:rFonts w:hint="eastAsia"/>
              </w:rPr>
              <w:t>4.6</w:t>
            </w:r>
          </w:p>
        </w:tc>
        <w:tc>
          <w:tcPr>
            <w:tcW w:w="1413" w:type="dxa"/>
            <w:shd w:val="clear" w:color="auto" w:fill="auto"/>
            <w:vAlign w:val="center"/>
          </w:tcPr>
          <w:p>
            <w:pPr>
              <w:jc w:val="center"/>
            </w:pPr>
            <w:r>
              <w:t>3～6</w:t>
            </w:r>
          </w:p>
        </w:tc>
        <w:tc>
          <w:tcPr>
            <w:tcW w:w="1228" w:type="dxa"/>
            <w:shd w:val="clear" w:color="auto" w:fill="auto"/>
            <w:vAlign w:val="center"/>
          </w:tcPr>
          <w:p>
            <w:pPr>
              <w:jc w:val="center"/>
            </w:pPr>
            <w:r>
              <w:t>合格</w:t>
            </w:r>
          </w:p>
        </w:tc>
        <w:tc>
          <w:tcPr>
            <w:tcW w:w="1841" w:type="dxa"/>
            <w:vMerge w:val="restart"/>
            <w:shd w:val="clear" w:color="auto" w:fill="auto"/>
            <w:vAlign w:val="center"/>
          </w:tcPr>
          <w:p>
            <w:pPr>
              <w:jc w:val="center"/>
            </w:pPr>
            <w:r>
              <w:rPr>
                <w:rFonts w:hint="eastAsia"/>
              </w:rPr>
              <w:t>试验数值平均值取±0.067Hz、±0.1Hz扰动下该指标累积和的均值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shd w:val="clear" w:color="auto" w:fill="auto"/>
            <w:vAlign w:val="center"/>
          </w:tcPr>
          <w:p>
            <w:pPr>
              <w:jc w:val="center"/>
            </w:pPr>
            <w:r>
              <w:t>响应时间/s</w:t>
            </w:r>
          </w:p>
        </w:tc>
        <w:tc>
          <w:tcPr>
            <w:tcW w:w="1560" w:type="dxa"/>
            <w:shd w:val="clear" w:color="auto" w:fill="auto"/>
            <w:vAlign w:val="center"/>
          </w:tcPr>
          <w:p>
            <w:pPr>
              <w:jc w:val="center"/>
            </w:pPr>
            <w:r>
              <w:rPr>
                <w:rFonts w:hint="eastAsia"/>
              </w:rPr>
              <w:t>1</w:t>
            </w:r>
          </w:p>
        </w:tc>
        <w:tc>
          <w:tcPr>
            <w:tcW w:w="1413" w:type="dxa"/>
            <w:shd w:val="clear" w:color="auto" w:fill="auto"/>
            <w:vAlign w:val="center"/>
          </w:tcPr>
          <w:p>
            <w:pPr>
              <w:jc w:val="center"/>
            </w:pPr>
            <w:r>
              <w:t>≤3</w:t>
            </w:r>
          </w:p>
        </w:tc>
        <w:tc>
          <w:tcPr>
            <w:tcW w:w="1228" w:type="dxa"/>
            <w:shd w:val="clear" w:color="auto" w:fill="auto"/>
            <w:vAlign w:val="center"/>
          </w:tcPr>
          <w:p>
            <w:pPr>
              <w:jc w:val="center"/>
            </w:pPr>
            <w:r>
              <w:t>合格</w:t>
            </w:r>
          </w:p>
        </w:tc>
        <w:tc>
          <w:tcPr>
            <w:tcW w:w="1841" w:type="dxa"/>
            <w:vMerge w:val="continue"/>
            <w:shd w:val="clear" w:color="auto" w:fill="auto"/>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shd w:val="clear" w:color="auto" w:fill="auto"/>
            <w:vAlign w:val="center"/>
          </w:tcPr>
          <w:p>
            <w:pPr>
              <w:jc w:val="center"/>
            </w:pPr>
            <w:r>
              <w:t>15s响应幅值/%</w:t>
            </w:r>
          </w:p>
        </w:tc>
        <w:tc>
          <w:tcPr>
            <w:tcW w:w="1560" w:type="dxa"/>
            <w:shd w:val="clear" w:color="auto" w:fill="auto"/>
            <w:vAlign w:val="center"/>
          </w:tcPr>
          <w:p>
            <w:pPr>
              <w:jc w:val="center"/>
            </w:pPr>
            <w:r>
              <w:rPr>
                <w:rFonts w:hint="eastAsia"/>
              </w:rPr>
              <w:t>84.3</w:t>
            </w:r>
          </w:p>
        </w:tc>
        <w:tc>
          <w:tcPr>
            <w:tcW w:w="1413" w:type="dxa"/>
            <w:shd w:val="clear" w:color="auto" w:fill="auto"/>
            <w:vAlign w:val="center"/>
          </w:tcPr>
          <w:p>
            <w:pPr>
              <w:jc w:val="center"/>
            </w:pPr>
            <w:r>
              <w:t>≥75</w:t>
            </w:r>
          </w:p>
        </w:tc>
        <w:tc>
          <w:tcPr>
            <w:tcW w:w="1228" w:type="dxa"/>
            <w:shd w:val="clear" w:color="auto" w:fill="auto"/>
            <w:vAlign w:val="center"/>
          </w:tcPr>
          <w:p>
            <w:pPr>
              <w:jc w:val="center"/>
              <w:rPr>
                <w:b/>
              </w:rPr>
            </w:pPr>
            <w:r>
              <w:t>合格</w:t>
            </w:r>
          </w:p>
        </w:tc>
        <w:tc>
          <w:tcPr>
            <w:tcW w:w="1841" w:type="dxa"/>
            <w:vMerge w:val="continue"/>
            <w:shd w:val="clear" w:color="auto" w:fill="auto"/>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shd w:val="clear" w:color="auto" w:fill="auto"/>
            <w:vAlign w:val="center"/>
          </w:tcPr>
          <w:p>
            <w:pPr>
              <w:jc w:val="center"/>
            </w:pPr>
            <w:r>
              <w:t>30s响应幅值/%</w:t>
            </w:r>
          </w:p>
        </w:tc>
        <w:tc>
          <w:tcPr>
            <w:tcW w:w="1560" w:type="dxa"/>
            <w:shd w:val="clear" w:color="auto" w:fill="auto"/>
            <w:vAlign w:val="center"/>
          </w:tcPr>
          <w:p>
            <w:pPr>
              <w:jc w:val="center"/>
            </w:pPr>
            <w:r>
              <w:rPr>
                <w:rFonts w:hint="eastAsia"/>
              </w:rPr>
              <w:t>101</w:t>
            </w:r>
          </w:p>
        </w:tc>
        <w:tc>
          <w:tcPr>
            <w:tcW w:w="1413" w:type="dxa"/>
            <w:shd w:val="clear" w:color="auto" w:fill="auto"/>
            <w:vAlign w:val="center"/>
          </w:tcPr>
          <w:p>
            <w:pPr>
              <w:jc w:val="center"/>
            </w:pPr>
            <w:r>
              <w:t>≥90</w:t>
            </w:r>
          </w:p>
        </w:tc>
        <w:tc>
          <w:tcPr>
            <w:tcW w:w="1228" w:type="dxa"/>
            <w:shd w:val="clear" w:color="auto" w:fill="auto"/>
            <w:vAlign w:val="center"/>
          </w:tcPr>
          <w:p>
            <w:pPr>
              <w:jc w:val="center"/>
            </w:pPr>
            <w:r>
              <w:t>合格</w:t>
            </w:r>
          </w:p>
        </w:tc>
        <w:tc>
          <w:tcPr>
            <w:tcW w:w="1841" w:type="dxa"/>
            <w:vMerge w:val="continue"/>
            <w:shd w:val="clear" w:color="auto" w:fill="auto"/>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shd w:val="clear" w:color="auto" w:fill="auto"/>
            <w:vAlign w:val="center"/>
          </w:tcPr>
          <w:p>
            <w:pPr>
              <w:jc w:val="center"/>
            </w:pPr>
            <w:r>
              <w:t>稳定时间/s</w:t>
            </w:r>
          </w:p>
        </w:tc>
        <w:tc>
          <w:tcPr>
            <w:tcW w:w="1560" w:type="dxa"/>
            <w:shd w:val="clear" w:color="auto" w:fill="auto"/>
            <w:vAlign w:val="center"/>
          </w:tcPr>
          <w:p>
            <w:pPr>
              <w:jc w:val="center"/>
            </w:pPr>
            <w:r>
              <w:rPr>
                <w:rFonts w:hint="eastAsia"/>
              </w:rPr>
              <w:t>49</w:t>
            </w:r>
          </w:p>
        </w:tc>
        <w:tc>
          <w:tcPr>
            <w:tcW w:w="1413" w:type="dxa"/>
            <w:shd w:val="clear" w:color="auto" w:fill="auto"/>
            <w:vAlign w:val="center"/>
          </w:tcPr>
          <w:p>
            <w:pPr>
              <w:jc w:val="center"/>
            </w:pPr>
            <w:r>
              <w:t>≤60</w:t>
            </w:r>
          </w:p>
        </w:tc>
        <w:tc>
          <w:tcPr>
            <w:tcW w:w="1228" w:type="dxa"/>
            <w:shd w:val="clear" w:color="auto" w:fill="auto"/>
            <w:vAlign w:val="center"/>
          </w:tcPr>
          <w:p>
            <w:pPr>
              <w:jc w:val="center"/>
            </w:pPr>
            <w:r>
              <w:t>合格</w:t>
            </w:r>
          </w:p>
        </w:tc>
        <w:tc>
          <w:tcPr>
            <w:tcW w:w="1841" w:type="dxa"/>
            <w:vMerge w:val="continue"/>
            <w:shd w:val="clear" w:color="auto" w:fill="auto"/>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shd w:val="clear" w:color="auto" w:fill="auto"/>
            <w:vAlign w:val="center"/>
          </w:tcPr>
          <w:p>
            <w:pPr>
              <w:jc w:val="center"/>
            </w:pPr>
            <w:r>
              <w:t>死区</w:t>
            </w:r>
            <w:r>
              <w:rPr>
                <w:rFonts w:hint="eastAsia"/>
              </w:rPr>
              <w:t>/</w:t>
            </w:r>
            <w:r>
              <w:t>Hz</w:t>
            </w:r>
          </w:p>
        </w:tc>
        <w:tc>
          <w:tcPr>
            <w:tcW w:w="1560" w:type="dxa"/>
            <w:shd w:val="clear" w:color="auto" w:fill="auto"/>
            <w:vAlign w:val="center"/>
          </w:tcPr>
          <w:p>
            <w:pPr>
              <w:jc w:val="center"/>
            </w:pPr>
            <w:r>
              <w:t>±0.033</w:t>
            </w:r>
          </w:p>
        </w:tc>
        <w:tc>
          <w:tcPr>
            <w:tcW w:w="1413" w:type="dxa"/>
            <w:shd w:val="clear" w:color="auto" w:fill="auto"/>
            <w:vAlign w:val="center"/>
          </w:tcPr>
          <w:p>
            <w:pPr>
              <w:jc w:val="center"/>
            </w:pPr>
            <w:r>
              <w:t>±0.033</w:t>
            </w:r>
          </w:p>
        </w:tc>
        <w:tc>
          <w:tcPr>
            <w:tcW w:w="1228" w:type="dxa"/>
            <w:shd w:val="clear" w:color="auto" w:fill="auto"/>
            <w:vAlign w:val="center"/>
          </w:tcPr>
          <w:p>
            <w:pPr>
              <w:jc w:val="center"/>
            </w:pPr>
            <w:r>
              <w:t>合格</w:t>
            </w:r>
          </w:p>
        </w:tc>
        <w:tc>
          <w:tcPr>
            <w:tcW w:w="1841" w:type="dxa"/>
            <w:vMerge w:val="continue"/>
            <w:shd w:val="clear" w:color="auto" w:fill="auto"/>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shd w:val="clear" w:color="auto" w:fill="auto"/>
            <w:vAlign w:val="center"/>
          </w:tcPr>
          <w:p>
            <w:pPr>
              <w:jc w:val="center"/>
            </w:pPr>
            <w:r>
              <w:rPr>
                <w:rFonts w:hint="eastAsia"/>
              </w:rPr>
              <w:t>60</w:t>
            </w:r>
            <w:r>
              <w:t>s</w:t>
            </w:r>
            <w:r>
              <w:rPr>
                <w:rFonts w:hint="eastAsia"/>
              </w:rPr>
              <w:t>电量贡献</w:t>
            </w:r>
            <w:r>
              <w:t>指数</w:t>
            </w:r>
          </w:p>
        </w:tc>
        <w:tc>
          <w:tcPr>
            <w:tcW w:w="1560" w:type="dxa"/>
            <w:shd w:val="clear" w:color="auto" w:fill="auto"/>
            <w:vAlign w:val="center"/>
          </w:tcPr>
          <w:p>
            <w:pPr>
              <w:jc w:val="center"/>
            </w:pPr>
            <w:r>
              <w:rPr>
                <w:rFonts w:hint="eastAsia"/>
              </w:rPr>
              <w:t>0.95</w:t>
            </w:r>
          </w:p>
        </w:tc>
        <w:tc>
          <w:tcPr>
            <w:tcW w:w="1413" w:type="dxa"/>
            <w:shd w:val="clear" w:color="auto" w:fill="auto"/>
            <w:vAlign w:val="center"/>
          </w:tcPr>
          <w:p>
            <w:pPr>
              <w:jc w:val="center"/>
            </w:pPr>
            <w:r>
              <w:t>≥</w:t>
            </w:r>
            <w:r>
              <w:rPr>
                <w:rFonts w:hint="eastAsia"/>
              </w:rPr>
              <w:t>0.6</w:t>
            </w:r>
          </w:p>
        </w:tc>
        <w:tc>
          <w:tcPr>
            <w:tcW w:w="1228" w:type="dxa"/>
            <w:shd w:val="clear" w:color="auto" w:fill="auto"/>
            <w:vAlign w:val="center"/>
          </w:tcPr>
          <w:p>
            <w:pPr>
              <w:jc w:val="center"/>
            </w:pPr>
            <w:r>
              <w:rPr>
                <w:rFonts w:hint="eastAsia"/>
              </w:rPr>
              <w:t>合格</w:t>
            </w:r>
          </w:p>
        </w:tc>
        <w:tc>
          <w:tcPr>
            <w:tcW w:w="1841" w:type="dxa"/>
            <w:vMerge w:val="continue"/>
            <w:shd w:val="clear" w:color="auto" w:fill="auto"/>
            <w:vAlign w:val="center"/>
          </w:tcPr>
          <w:p>
            <w:pPr>
              <w:jc w:val="center"/>
            </w:pPr>
          </w:p>
        </w:tc>
      </w:tr>
    </w:tbl>
    <w:p>
      <w:pPr>
        <w:pStyle w:val="5"/>
        <w:keepNext/>
        <w:keepLines/>
        <w:pageBreakBefore w:val="0"/>
        <w:widowControl w:val="0"/>
        <w:numPr>
          <w:ilvl w:val="3"/>
          <w:numId w:val="0"/>
        </w:numPr>
        <w:kinsoku/>
        <w:wordWrap/>
        <w:overflowPunct/>
        <w:topLinePunct w:val="0"/>
        <w:autoSpaceDE/>
        <w:autoSpaceDN/>
        <w:bidi w:val="0"/>
        <w:adjustRightInd/>
        <w:snapToGrid/>
        <w:spacing w:before="260" w:after="260" w:line="416" w:lineRule="auto"/>
        <w:ind w:left="0" w:leftChars="0" w:right="0" w:rightChars="0" w:firstLine="0" w:firstLineChars="0"/>
        <w:jc w:val="both"/>
        <w:textAlignment w:val="auto"/>
        <w:outlineLvl w:val="3"/>
        <w:rPr>
          <w:rFonts w:hint="eastAsia"/>
          <w:lang w:val="en-US" w:eastAsia="zh-CN"/>
        </w:rPr>
      </w:pPr>
      <w:bookmarkStart w:id="702" w:name="_Toc18226"/>
      <w:bookmarkStart w:id="703" w:name="_Toc514253849"/>
      <w:r>
        <w:rPr>
          <w:rFonts w:hint="eastAsia"/>
          <w:lang w:val="en-US" w:eastAsia="zh-CN"/>
        </w:rPr>
        <w:t>（</w:t>
      </w:r>
      <w:r>
        <w:rPr>
          <w:rFonts w:hint="eastAsia"/>
          <w:lang w:val="en-US" w:eastAsia="zh-CN"/>
        </w:rPr>
        <w:t>4）试验结论</w:t>
      </w:r>
      <w:bookmarkEnd w:id="702"/>
      <w:bookmarkEnd w:id="703"/>
    </w:p>
    <w:p>
      <w:pPr>
        <w:pStyle w:val="400"/>
        <w:ind w:firstLine="480"/>
        <w:rPr>
          <w:kern w:val="0"/>
        </w:rPr>
      </w:pPr>
      <w:r>
        <w:rPr>
          <w:rFonts w:hint="eastAsia"/>
          <w:kern w:val="0"/>
        </w:rPr>
        <w:t>2号机组在深度调峰工况下一次调频参数设置正确，功能完备，参与一次调频过程中机组运行安全稳定。</w:t>
      </w:r>
    </w:p>
    <w:p>
      <w:pPr>
        <w:pStyle w:val="400"/>
        <w:ind w:firstLine="480"/>
        <w:rPr>
          <w:kern w:val="0"/>
        </w:rPr>
      </w:pPr>
      <w:r>
        <w:rPr>
          <w:rFonts w:hint="eastAsia"/>
          <w:kern w:val="0"/>
        </w:rPr>
        <w:t>在±0.067Hz、±0.1Hz频差扰动下一次调频实际性能指标如下：</w:t>
      </w:r>
    </w:p>
    <w:p>
      <w:pPr>
        <w:pStyle w:val="400"/>
        <w:numPr>
          <w:ilvl w:val="0"/>
          <w:numId w:val="16"/>
        </w:numPr>
        <w:ind w:hanging="20" w:firstLineChars="0"/>
        <w:rPr>
          <w:kern w:val="0"/>
        </w:rPr>
      </w:pPr>
      <w:r>
        <w:rPr>
          <w:rFonts w:hint="eastAsia"/>
          <w:kern w:val="0"/>
        </w:rPr>
        <w:t>一次调频响应时间小于2s；</w:t>
      </w:r>
    </w:p>
    <w:p>
      <w:pPr>
        <w:pStyle w:val="400"/>
        <w:numPr>
          <w:ilvl w:val="0"/>
          <w:numId w:val="16"/>
        </w:numPr>
        <w:ind w:hanging="20" w:firstLineChars="0"/>
        <w:rPr>
          <w:kern w:val="0"/>
        </w:rPr>
      </w:pPr>
      <w:r>
        <w:rPr>
          <w:rFonts w:hint="eastAsia"/>
          <w:kern w:val="0"/>
        </w:rPr>
        <w:t>一次调频实际稳定时间为小于50s；</w:t>
      </w:r>
    </w:p>
    <w:p>
      <w:pPr>
        <w:pStyle w:val="400"/>
        <w:numPr>
          <w:ilvl w:val="0"/>
          <w:numId w:val="16"/>
        </w:numPr>
        <w:ind w:hanging="20" w:firstLineChars="0"/>
        <w:rPr>
          <w:kern w:val="0"/>
        </w:rPr>
      </w:pPr>
      <w:r>
        <w:rPr>
          <w:rFonts w:hint="eastAsia"/>
          <w:kern w:val="0"/>
        </w:rPr>
        <w:t>15s实际负荷变化量达到理论量的80%以上；</w:t>
      </w:r>
    </w:p>
    <w:p>
      <w:pPr>
        <w:pStyle w:val="400"/>
        <w:numPr>
          <w:ilvl w:val="0"/>
          <w:numId w:val="16"/>
        </w:numPr>
        <w:ind w:hanging="20" w:firstLineChars="0"/>
        <w:rPr>
          <w:kern w:val="0"/>
        </w:rPr>
      </w:pPr>
      <w:r>
        <w:rPr>
          <w:rFonts w:hint="eastAsia"/>
          <w:kern w:val="0"/>
        </w:rPr>
        <w:t>30s实际负荷变化量达到理论量的93%以上。</w:t>
      </w:r>
    </w:p>
    <w:p>
      <w:pPr>
        <w:pStyle w:val="400"/>
        <w:ind w:firstLine="480"/>
        <w:rPr>
          <w:kern w:val="0"/>
        </w:rPr>
      </w:pPr>
      <w:r>
        <w:rPr>
          <w:rFonts w:hint="eastAsia"/>
          <w:kern w:val="0"/>
        </w:rPr>
        <w:t>指标①、②、③、④符合</w:t>
      </w:r>
      <w:r>
        <w:t>GB_T 30370-2013</w:t>
      </w:r>
      <w:r>
        <w:rPr>
          <w:rFonts w:hint="eastAsia"/>
          <w:kern w:val="0"/>
        </w:rPr>
        <w:t>规定要求，</w:t>
      </w:r>
      <w:r>
        <w:rPr>
          <w:rFonts w:hint="eastAsia"/>
        </w:rPr>
        <w:t>2</w:t>
      </w:r>
      <w:r>
        <w:rPr>
          <w:rFonts w:hint="eastAsia"/>
          <w:kern w:val="0"/>
        </w:rPr>
        <w:t>号机组深度调峰工况下一次调频性能合格。</w:t>
      </w:r>
    </w:p>
    <w:p>
      <w:pPr>
        <w:pStyle w:val="3"/>
        <w:numPr>
          <w:ilvl w:val="1"/>
          <w:numId w:val="0"/>
        </w:numPr>
        <w:ind w:leftChars="0"/>
        <w:rPr>
          <w:rFonts w:hint="eastAsia" w:ascii="黑体" w:hAnsi="黑体" w:eastAsia="黑体" w:cs="Times New Roman"/>
          <w:b w:val="0"/>
          <w:bCs/>
          <w:kern w:val="2"/>
          <w:sz w:val="24"/>
          <w:szCs w:val="32"/>
          <w:lang w:val="en-US" w:eastAsia="zh-CN" w:bidi="ar-SA"/>
        </w:rPr>
      </w:pPr>
      <w:bookmarkStart w:id="704" w:name="_Toc514253850"/>
      <w:bookmarkStart w:id="705" w:name="_Toc24855"/>
      <w:bookmarkStart w:id="706" w:name="_Toc12538"/>
      <w:r>
        <w:rPr>
          <w:rFonts w:hint="eastAsia" w:ascii="黑体" w:hAnsi="黑体" w:eastAsia="黑体" w:cs="Times New Roman"/>
          <w:b w:val="0"/>
          <w:bCs/>
          <w:kern w:val="2"/>
          <w:sz w:val="24"/>
          <w:szCs w:val="32"/>
          <w:lang w:val="en-US" w:eastAsia="zh-CN" w:bidi="ar-SA"/>
        </w:rPr>
        <w:t>7.3.2皖能铜陵电厂6号机组深度调峰下一次调频技术应用</w:t>
      </w:r>
      <w:bookmarkEnd w:id="704"/>
      <w:bookmarkEnd w:id="705"/>
      <w:bookmarkEnd w:id="706"/>
    </w:p>
    <w:p>
      <w:pPr>
        <w:pStyle w:val="400"/>
        <w:ind w:firstLine="480"/>
        <w:rPr>
          <w:kern w:val="0"/>
        </w:rPr>
      </w:pPr>
      <w:r>
        <w:rPr>
          <w:rFonts w:hint="eastAsia"/>
          <w:kern w:val="0"/>
        </w:rPr>
        <w:t>皖能铜陵发电有限公司6号机组额定容量为1000MW；锅炉为上海</w:t>
      </w:r>
      <w:r>
        <w:rPr>
          <w:kern w:val="0"/>
        </w:rPr>
        <w:t>锅炉厂有限公司</w:t>
      </w:r>
      <w:r>
        <w:rPr>
          <w:rFonts w:hint="eastAsia"/>
          <w:kern w:val="0"/>
        </w:rPr>
        <w:t>生产的超超临界直流炉；汽轮机由上海汽轮机有限公司生产，为超超临界、一次中间再热、凝汽式汽机；机组采用艾默生公司的</w:t>
      </w:r>
      <w:r>
        <w:rPr>
          <w:kern w:val="0"/>
        </w:rPr>
        <w:t>Ovation</w:t>
      </w:r>
      <w:r>
        <w:rPr>
          <w:rFonts w:hint="eastAsia"/>
          <w:kern w:val="0"/>
        </w:rPr>
        <w:t>分散控制系统。</w:t>
      </w:r>
    </w:p>
    <w:p>
      <w:pPr>
        <w:pStyle w:val="5"/>
        <w:keepNext/>
        <w:keepLines/>
        <w:pageBreakBefore w:val="0"/>
        <w:widowControl w:val="0"/>
        <w:numPr>
          <w:ilvl w:val="3"/>
          <w:numId w:val="0"/>
        </w:numPr>
        <w:kinsoku/>
        <w:wordWrap/>
        <w:overflowPunct/>
        <w:topLinePunct w:val="0"/>
        <w:autoSpaceDE/>
        <w:autoSpaceDN/>
        <w:bidi w:val="0"/>
        <w:adjustRightInd/>
        <w:snapToGrid/>
        <w:spacing w:before="260" w:after="260" w:line="416" w:lineRule="auto"/>
        <w:ind w:left="0" w:leftChars="0" w:right="0" w:rightChars="0" w:firstLine="0" w:firstLineChars="0"/>
        <w:jc w:val="both"/>
        <w:textAlignment w:val="auto"/>
        <w:outlineLvl w:val="3"/>
        <w:rPr>
          <w:rFonts w:hint="eastAsia"/>
          <w:lang w:eastAsia="zh-CN"/>
        </w:rPr>
      </w:pPr>
      <w:bookmarkStart w:id="707" w:name="_Toc514253851"/>
      <w:bookmarkStart w:id="708" w:name="_Toc13932"/>
      <w:r>
        <w:rPr>
          <w:rFonts w:hint="eastAsia"/>
          <w:lang w:eastAsia="zh-CN"/>
        </w:rPr>
        <w:t>（</w:t>
      </w:r>
      <w:r>
        <w:rPr>
          <w:rFonts w:hint="eastAsia"/>
          <w:lang w:val="en-US" w:eastAsia="zh-CN"/>
        </w:rPr>
        <w:t>1）</w:t>
      </w:r>
      <w:r>
        <w:rPr>
          <w:rFonts w:hint="eastAsia"/>
          <w:lang w:eastAsia="zh-CN"/>
        </w:rPr>
        <w:t>一次调频控制回路</w:t>
      </w:r>
      <w:bookmarkEnd w:id="707"/>
      <w:bookmarkEnd w:id="708"/>
    </w:p>
    <w:p>
      <w:pPr>
        <w:pStyle w:val="400"/>
        <w:ind w:firstLine="480"/>
        <w:rPr>
          <w:kern w:val="0"/>
        </w:rPr>
      </w:pPr>
      <w:r>
        <w:rPr>
          <w:rFonts w:hint="eastAsia"/>
          <w:kern w:val="0"/>
        </w:rPr>
        <w:t>6号</w:t>
      </w:r>
      <w:r>
        <w:rPr>
          <w:kern w:val="0"/>
        </w:rPr>
        <w:t>机组</w:t>
      </w:r>
      <w:r>
        <w:rPr>
          <w:rFonts w:hint="eastAsia"/>
          <w:kern w:val="0"/>
        </w:rPr>
        <w:t>采用上海汽轮机厂引进西门子技术生产的全周进汽超超临界汽轮机，其CCS侧不再设计汽机主控回路，CCS侧送往DEH侧的信号不再是流量总指令，而是速率限制后的功率指令设定值和主汽压力设定值，功率和压力调节由DEH内部的功率回路和压力回路来实现。因此，一次调频功能全部由DEH逻辑来完成，DEH功率回路的前馈调节和PID闭环调节分别确保了一次调频的快速性和准确性。</w:t>
      </w:r>
    </w:p>
    <w:p>
      <w:pPr>
        <w:pStyle w:val="400"/>
        <w:ind w:firstLine="480"/>
      </w:pPr>
      <w:r>
        <w:rPr>
          <w:rFonts w:hint="eastAsia"/>
          <w:kern w:val="0"/>
        </w:rPr>
        <w:t>DEH功率回路的前馈调节是机组快速响应频率变化的主要手段，其近似阶跃动作特性决定了负荷响应快速直接；DEH功率回路PID闭环调节使机组的调频出力得到准确控制，保证了积分电量满足了电网要求。机组一次调频控制原理如图1所示。</w:t>
      </w:r>
    </w:p>
    <w:p>
      <w:pPr>
        <w:pStyle w:val="400"/>
        <w:spacing w:after="468"/>
        <w:ind w:firstLine="480"/>
      </w:pPr>
      <w:r>
        <w:object>
          <v:shape id="_x0000_i1525" o:spt="75" type="#_x0000_t75" style="height:243pt;width:381pt;" o:ole="t" filled="f" o:preferrelative="t" stroked="f" coordsize="21600,21600">
            <v:path/>
            <v:fill on="f" focussize="0,0"/>
            <v:stroke on="f" joinstyle="miter"/>
            <v:imagedata r:id="rId361" o:title=""/>
            <o:lock v:ext="edit" aspectratio="t"/>
            <w10:wrap type="none"/>
            <w10:anchorlock/>
          </v:shape>
          <o:OLEObject Type="Embed" ProgID="Visio.Drawing.11" ShapeID="_x0000_i1525" DrawAspect="Content" ObjectID="_1468075870" r:id="rId360">
            <o:LockedField>false</o:LockedField>
          </o:OLEObject>
        </w:object>
      </w:r>
    </w:p>
    <w:p>
      <w:pPr>
        <w:pStyle w:val="637"/>
        <w:numPr>
          <w:ilvl w:val="0"/>
          <w:numId w:val="0"/>
        </w:numPr>
        <w:rPr>
          <w:rFonts w:ascii="黑体" w:hAnsi="黑体" w:eastAsia="黑体" w:cs="黑体"/>
          <w:kern w:val="0"/>
        </w:rPr>
      </w:pPr>
      <w:r>
        <w:rPr>
          <w:rFonts w:hint="eastAsia" w:ascii="黑体" w:hAnsi="黑体" w:eastAsia="黑体" w:cs="黑体"/>
          <w:kern w:val="0"/>
        </w:rPr>
        <w:t>图4-8一次调频原理简图</w:t>
      </w:r>
    </w:p>
    <w:p>
      <w:pPr>
        <w:pStyle w:val="5"/>
        <w:keepNext/>
        <w:keepLines/>
        <w:pageBreakBefore w:val="0"/>
        <w:widowControl w:val="0"/>
        <w:numPr>
          <w:ilvl w:val="3"/>
          <w:numId w:val="0"/>
        </w:numPr>
        <w:kinsoku/>
        <w:wordWrap/>
        <w:overflowPunct/>
        <w:topLinePunct w:val="0"/>
        <w:autoSpaceDE/>
        <w:autoSpaceDN/>
        <w:bidi w:val="0"/>
        <w:adjustRightInd/>
        <w:snapToGrid/>
        <w:spacing w:before="260" w:after="260" w:line="416" w:lineRule="auto"/>
        <w:ind w:left="0" w:leftChars="0" w:right="0" w:rightChars="0" w:firstLine="0" w:firstLineChars="0"/>
        <w:jc w:val="both"/>
        <w:textAlignment w:val="auto"/>
        <w:outlineLvl w:val="3"/>
        <w:rPr>
          <w:rFonts w:hint="eastAsia"/>
          <w:lang w:eastAsia="zh-CN"/>
        </w:rPr>
      </w:pPr>
      <w:bookmarkStart w:id="709" w:name="_Toc514253852"/>
      <w:bookmarkStart w:id="710" w:name="_Toc31950"/>
      <w:r>
        <w:rPr>
          <w:rFonts w:hint="eastAsia"/>
          <w:lang w:eastAsia="zh-CN"/>
        </w:rPr>
        <w:t>（</w:t>
      </w:r>
      <w:r>
        <w:rPr>
          <w:rFonts w:hint="eastAsia"/>
          <w:lang w:val="en-US" w:eastAsia="zh-CN"/>
        </w:rPr>
        <w:t>2）</w:t>
      </w:r>
      <w:r>
        <w:rPr>
          <w:rFonts w:hint="eastAsia"/>
          <w:lang w:eastAsia="zh-CN"/>
        </w:rPr>
        <w:t>一次调频控制回路</w:t>
      </w:r>
      <w:bookmarkEnd w:id="709"/>
      <w:bookmarkEnd w:id="710"/>
    </w:p>
    <w:p>
      <w:pPr>
        <w:pStyle w:val="400"/>
        <w:ind w:firstLine="480"/>
      </w:pPr>
      <w:r>
        <w:rPr>
          <w:rFonts w:hint="eastAsia"/>
        </w:rPr>
        <w:t>6号机组一次调频相关技术参数按如下设置：转速不等率</w:t>
      </w:r>
      <w:r>
        <w:t>5%</w:t>
      </w:r>
      <w:r>
        <w:rPr>
          <w:rFonts w:hint="eastAsia"/>
        </w:rPr>
        <w:t>、调频死区为±0.0333Hz（±</w:t>
      </w:r>
      <w:r>
        <w:t>2r/min</w:t>
      </w:r>
      <w:r>
        <w:rPr>
          <w:rFonts w:hint="eastAsia"/>
        </w:rPr>
        <w:t>），最大负荷限幅为±6</w:t>
      </w:r>
      <w:r>
        <w:t>%</w:t>
      </w:r>
      <w:r>
        <w:rPr>
          <w:rFonts w:hint="eastAsia"/>
        </w:rPr>
        <w:t>额定负荷（即±</w:t>
      </w:r>
      <w:r>
        <w:rPr>
          <w:rFonts w:hint="eastAsia"/>
          <w:color w:val="000000"/>
          <w:spacing w:val="-20"/>
          <w:kern w:val="0"/>
        </w:rPr>
        <w:t>60</w:t>
      </w:r>
      <w:r>
        <w:t>MW</w:t>
      </w:r>
      <w:r>
        <w:rPr>
          <w:rFonts w:hint="eastAsia"/>
        </w:rPr>
        <w:t>）。</w:t>
      </w:r>
    </w:p>
    <w:p>
      <w:pPr>
        <w:tabs>
          <w:tab w:val="left" w:pos="0"/>
          <w:tab w:val="left" w:pos="1080"/>
        </w:tabs>
        <w:ind w:firstLine="420" w:firstLineChars="200"/>
        <w:rPr>
          <w:rStyle w:val="638"/>
          <w:lang w:eastAsia="zh-CN"/>
        </w:rPr>
      </w:pPr>
      <w:r>
        <w:rPr>
          <w:rFonts w:hint="eastAsia"/>
          <w:snapToGrid w:val="0"/>
          <w:kern w:val="0"/>
        </w:rPr>
        <w:t>6号机组分散控制系统中设置的</w:t>
      </w:r>
      <w:r>
        <w:rPr>
          <w:snapToGrid w:val="0"/>
          <w:kern w:val="0"/>
          <w:lang w:val="en-GB"/>
        </w:rPr>
        <w:t>DEH</w:t>
      </w:r>
      <w:r>
        <w:rPr>
          <w:rFonts w:hint="eastAsia"/>
          <w:snapToGrid w:val="0"/>
          <w:kern w:val="0"/>
          <w:lang w:val="en-GB"/>
        </w:rPr>
        <w:t>侧一次调频函数如</w:t>
      </w:r>
      <w:r>
        <w:rPr>
          <w:rStyle w:val="638"/>
          <w:lang w:eastAsia="zh-CN"/>
        </w:rPr>
        <w:t>表</w:t>
      </w:r>
      <w:r>
        <w:rPr>
          <w:rStyle w:val="638"/>
          <w:rFonts w:hint="eastAsia"/>
          <w:lang w:eastAsia="zh-CN"/>
        </w:rPr>
        <w:t>1</w:t>
      </w:r>
      <w:r>
        <w:rPr>
          <w:rStyle w:val="638"/>
          <w:lang w:eastAsia="zh-CN"/>
        </w:rPr>
        <w:t>。</w:t>
      </w:r>
    </w:p>
    <w:p>
      <w:pPr>
        <w:tabs>
          <w:tab w:val="left" w:pos="0"/>
          <w:tab w:val="left" w:pos="1080"/>
        </w:tabs>
        <w:ind w:firstLine="480" w:firstLineChars="200"/>
      </w:pPr>
      <w:r>
        <w:rPr>
          <w:rStyle w:val="638"/>
          <w:rFonts w:hint="eastAsia"/>
          <w:lang w:eastAsia="zh-CN"/>
        </w:rPr>
        <w:t xml:space="preserve">表4-5 </w:t>
      </w:r>
      <w:r>
        <w:rPr>
          <w:rFonts w:hint="eastAsia"/>
        </w:rPr>
        <w:t>6号机组一次调频函数</w:t>
      </w:r>
      <w:r>
        <w:t xml:space="preserve"> </w:t>
      </w:r>
    </w:p>
    <w:tbl>
      <w:tblPr>
        <w:tblStyle w:val="96"/>
        <w:tblW w:w="9068" w:type="dxa"/>
        <w:jc w:val="center"/>
        <w:tblInd w:w="0" w:type="dxa"/>
        <w:tblBorders>
          <w:top w:val="single" w:color="000000" w:sz="8" w:space="0"/>
          <w:left w:val="single" w:color="000000" w:sz="8" w:space="0"/>
          <w:bottom w:val="single" w:color="000000" w:sz="8" w:space="0"/>
          <w:right w:val="single" w:color="000000" w:sz="8" w:space="0"/>
          <w:insideH w:val="single" w:color="000000" w:sz="6" w:space="0"/>
          <w:insideV w:val="single" w:color="000000" w:sz="6" w:space="0"/>
        </w:tblBorders>
        <w:tblLayout w:type="fixed"/>
        <w:tblCellMar>
          <w:top w:w="0" w:type="dxa"/>
          <w:left w:w="108" w:type="dxa"/>
          <w:bottom w:w="0" w:type="dxa"/>
          <w:right w:w="108" w:type="dxa"/>
        </w:tblCellMar>
      </w:tblPr>
      <w:tblGrid>
        <w:gridCol w:w="1515"/>
        <w:gridCol w:w="755"/>
        <w:gridCol w:w="755"/>
        <w:gridCol w:w="755"/>
        <w:gridCol w:w="756"/>
        <w:gridCol w:w="755"/>
        <w:gridCol w:w="755"/>
        <w:gridCol w:w="756"/>
        <w:gridCol w:w="755"/>
        <w:gridCol w:w="755"/>
        <w:gridCol w:w="756"/>
      </w:tblGrid>
      <w:tr>
        <w:tblPrEx>
          <w:tblBorders>
            <w:top w:val="single" w:color="000000" w:sz="8" w:space="0"/>
            <w:left w:val="single" w:color="000000" w:sz="8" w:space="0"/>
            <w:bottom w:val="single" w:color="000000" w:sz="8" w:space="0"/>
            <w:right w:val="single" w:color="000000" w:sz="8" w:space="0"/>
            <w:insideH w:val="single" w:color="000000" w:sz="6" w:space="0"/>
            <w:insideV w:val="single" w:color="000000" w:sz="6" w:space="0"/>
          </w:tblBorders>
          <w:tblLayout w:type="fixed"/>
          <w:tblCellMar>
            <w:top w:w="0" w:type="dxa"/>
            <w:left w:w="108" w:type="dxa"/>
            <w:bottom w:w="0" w:type="dxa"/>
            <w:right w:w="108" w:type="dxa"/>
          </w:tblCellMar>
        </w:tblPrEx>
        <w:trPr>
          <w:trHeight w:val="960" w:hRule="atLeast"/>
          <w:jc w:val="center"/>
        </w:trPr>
        <w:tc>
          <w:tcPr>
            <w:tcW w:w="1515" w:type="dxa"/>
            <w:vAlign w:val="center"/>
          </w:tcPr>
          <w:p>
            <w:pPr>
              <w:autoSpaceDE w:val="0"/>
              <w:autoSpaceDN w:val="0"/>
              <w:adjustRightInd w:val="0"/>
              <w:jc w:val="center"/>
              <w:rPr>
                <w:color w:val="000000"/>
                <w:kern w:val="0"/>
              </w:rPr>
            </w:pPr>
            <w:r>
              <w:rPr>
                <w:rFonts w:hint="eastAsia"/>
                <w:color w:val="000000"/>
                <w:kern w:val="0"/>
              </w:rPr>
              <w:t>转速</w:t>
            </w:r>
          </w:p>
          <w:p>
            <w:pPr>
              <w:autoSpaceDE w:val="0"/>
              <w:autoSpaceDN w:val="0"/>
              <w:adjustRightInd w:val="0"/>
              <w:jc w:val="center"/>
              <w:rPr>
                <w:color w:val="000000"/>
                <w:kern w:val="0"/>
              </w:rPr>
            </w:pPr>
            <w:r>
              <w:rPr>
                <w:rFonts w:hint="eastAsia"/>
                <w:color w:val="000000"/>
                <w:kern w:val="0"/>
              </w:rPr>
              <w:t>（r/min）</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3012</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3011</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3006</w:t>
            </w:r>
          </w:p>
        </w:tc>
        <w:tc>
          <w:tcPr>
            <w:tcW w:w="756" w:type="dxa"/>
            <w:vAlign w:val="center"/>
          </w:tcPr>
          <w:p>
            <w:pPr>
              <w:autoSpaceDE w:val="0"/>
              <w:autoSpaceDN w:val="0"/>
              <w:adjustRightInd w:val="0"/>
              <w:jc w:val="center"/>
              <w:rPr>
                <w:color w:val="000000"/>
                <w:spacing w:val="-20"/>
                <w:kern w:val="0"/>
              </w:rPr>
            </w:pPr>
            <w:r>
              <w:rPr>
                <w:rFonts w:hint="eastAsia"/>
                <w:color w:val="000000"/>
                <w:spacing w:val="-20"/>
                <w:kern w:val="0"/>
              </w:rPr>
              <w:t>3004</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3002</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2998</w:t>
            </w:r>
          </w:p>
        </w:tc>
        <w:tc>
          <w:tcPr>
            <w:tcW w:w="756" w:type="dxa"/>
            <w:vAlign w:val="center"/>
          </w:tcPr>
          <w:p>
            <w:pPr>
              <w:autoSpaceDE w:val="0"/>
              <w:autoSpaceDN w:val="0"/>
              <w:adjustRightInd w:val="0"/>
              <w:jc w:val="center"/>
              <w:rPr>
                <w:color w:val="000000"/>
                <w:spacing w:val="-20"/>
                <w:kern w:val="0"/>
              </w:rPr>
            </w:pPr>
            <w:r>
              <w:rPr>
                <w:rFonts w:hint="eastAsia"/>
                <w:color w:val="000000"/>
                <w:spacing w:val="-20"/>
                <w:kern w:val="0"/>
              </w:rPr>
              <w:t>2996</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2994</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2989</w:t>
            </w:r>
          </w:p>
        </w:tc>
        <w:tc>
          <w:tcPr>
            <w:tcW w:w="756" w:type="dxa"/>
            <w:vAlign w:val="center"/>
          </w:tcPr>
          <w:p>
            <w:pPr>
              <w:autoSpaceDE w:val="0"/>
              <w:autoSpaceDN w:val="0"/>
              <w:adjustRightInd w:val="0"/>
              <w:jc w:val="center"/>
              <w:rPr>
                <w:color w:val="000000"/>
                <w:spacing w:val="-20"/>
                <w:kern w:val="0"/>
              </w:rPr>
            </w:pPr>
            <w:r>
              <w:rPr>
                <w:rFonts w:hint="eastAsia"/>
                <w:color w:val="000000"/>
                <w:spacing w:val="-20"/>
                <w:kern w:val="0"/>
              </w:rPr>
              <w:t>2988</w:t>
            </w:r>
          </w:p>
        </w:tc>
      </w:tr>
      <w:tr>
        <w:tblPrEx>
          <w:tblBorders>
            <w:top w:val="single" w:color="000000" w:sz="8" w:space="0"/>
            <w:left w:val="single" w:color="000000" w:sz="8" w:space="0"/>
            <w:bottom w:val="single" w:color="000000" w:sz="8" w:space="0"/>
            <w:right w:val="single" w:color="000000" w:sz="8" w:space="0"/>
            <w:insideH w:val="single" w:color="000000" w:sz="6" w:space="0"/>
            <w:insideV w:val="single" w:color="000000" w:sz="6" w:space="0"/>
          </w:tblBorders>
          <w:tblLayout w:type="fixed"/>
          <w:tblCellMar>
            <w:top w:w="0" w:type="dxa"/>
            <w:left w:w="108" w:type="dxa"/>
            <w:bottom w:w="0" w:type="dxa"/>
            <w:right w:w="108" w:type="dxa"/>
          </w:tblCellMar>
        </w:tblPrEx>
        <w:trPr>
          <w:trHeight w:val="960" w:hRule="atLeast"/>
          <w:jc w:val="center"/>
        </w:trPr>
        <w:tc>
          <w:tcPr>
            <w:tcW w:w="1515" w:type="dxa"/>
            <w:vAlign w:val="center"/>
          </w:tcPr>
          <w:p>
            <w:pPr>
              <w:autoSpaceDE w:val="0"/>
              <w:autoSpaceDN w:val="0"/>
              <w:adjustRightInd w:val="0"/>
              <w:jc w:val="center"/>
              <w:rPr>
                <w:color w:val="000000"/>
                <w:kern w:val="0"/>
              </w:rPr>
            </w:pPr>
            <w:r>
              <w:rPr>
                <w:rFonts w:hint="eastAsia"/>
                <w:color w:val="000000"/>
                <w:kern w:val="0"/>
              </w:rPr>
              <w:t>调频指令（MW）</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-60</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-60</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-28</w:t>
            </w:r>
          </w:p>
        </w:tc>
        <w:tc>
          <w:tcPr>
            <w:tcW w:w="756" w:type="dxa"/>
            <w:vAlign w:val="center"/>
          </w:tcPr>
          <w:p>
            <w:pPr>
              <w:autoSpaceDE w:val="0"/>
              <w:autoSpaceDN w:val="0"/>
              <w:adjustRightInd w:val="0"/>
              <w:jc w:val="center"/>
              <w:rPr>
                <w:color w:val="000000"/>
                <w:spacing w:val="-20"/>
                <w:kern w:val="0"/>
              </w:rPr>
            </w:pPr>
            <w:r>
              <w:rPr>
                <w:rFonts w:hint="eastAsia"/>
                <w:color w:val="000000"/>
                <w:spacing w:val="-20"/>
                <w:kern w:val="0"/>
              </w:rPr>
              <w:t>-14</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0</w:t>
            </w:r>
          </w:p>
        </w:tc>
        <w:tc>
          <w:tcPr>
            <w:tcW w:w="755" w:type="dxa"/>
            <w:vAlign w:val="center"/>
          </w:tcPr>
          <w:p>
            <w:pPr>
              <w:autoSpaceDE w:val="0"/>
              <w:autoSpaceDN w:val="0"/>
              <w:adjustRightInd w:val="0"/>
              <w:jc w:val="center"/>
              <w:rPr>
                <w:color w:val="000000"/>
                <w:spacing w:val="-20"/>
                <w:kern w:val="0"/>
              </w:rPr>
            </w:pPr>
            <w:r>
              <w:rPr>
                <w:color w:val="000000"/>
                <w:spacing w:val="-20"/>
                <w:kern w:val="0"/>
              </w:rPr>
              <w:t>0</w:t>
            </w:r>
          </w:p>
        </w:tc>
        <w:tc>
          <w:tcPr>
            <w:tcW w:w="756" w:type="dxa"/>
            <w:vAlign w:val="center"/>
          </w:tcPr>
          <w:p>
            <w:pPr>
              <w:autoSpaceDE w:val="0"/>
              <w:autoSpaceDN w:val="0"/>
              <w:adjustRightInd w:val="0"/>
              <w:jc w:val="center"/>
              <w:rPr>
                <w:color w:val="000000"/>
                <w:spacing w:val="-20"/>
                <w:kern w:val="0"/>
              </w:rPr>
            </w:pPr>
            <w:r>
              <w:rPr>
                <w:rFonts w:hint="eastAsia"/>
                <w:color w:val="000000"/>
                <w:spacing w:val="-20"/>
                <w:kern w:val="0"/>
              </w:rPr>
              <w:t>14</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28</w:t>
            </w:r>
          </w:p>
        </w:tc>
        <w:tc>
          <w:tcPr>
            <w:tcW w:w="755" w:type="dxa"/>
            <w:vAlign w:val="center"/>
          </w:tcPr>
          <w:p>
            <w:pPr>
              <w:autoSpaceDE w:val="0"/>
              <w:autoSpaceDN w:val="0"/>
              <w:adjustRightInd w:val="0"/>
              <w:jc w:val="center"/>
              <w:rPr>
                <w:color w:val="000000"/>
                <w:spacing w:val="-20"/>
                <w:kern w:val="0"/>
              </w:rPr>
            </w:pPr>
            <w:r>
              <w:rPr>
                <w:rFonts w:hint="eastAsia"/>
                <w:color w:val="000000"/>
                <w:spacing w:val="-20"/>
                <w:kern w:val="0"/>
              </w:rPr>
              <w:t>60</w:t>
            </w:r>
          </w:p>
        </w:tc>
        <w:tc>
          <w:tcPr>
            <w:tcW w:w="756" w:type="dxa"/>
            <w:vAlign w:val="center"/>
          </w:tcPr>
          <w:p>
            <w:pPr>
              <w:autoSpaceDE w:val="0"/>
              <w:autoSpaceDN w:val="0"/>
              <w:adjustRightInd w:val="0"/>
              <w:jc w:val="center"/>
              <w:rPr>
                <w:color w:val="000000"/>
                <w:spacing w:val="-20"/>
                <w:kern w:val="0"/>
              </w:rPr>
            </w:pPr>
            <w:r>
              <w:rPr>
                <w:rFonts w:hint="eastAsia"/>
                <w:color w:val="000000"/>
                <w:spacing w:val="-20"/>
                <w:kern w:val="0"/>
              </w:rPr>
              <w:t>60</w:t>
            </w:r>
          </w:p>
        </w:tc>
      </w:tr>
    </w:tbl>
    <w:p>
      <w:pPr>
        <w:pStyle w:val="5"/>
        <w:keepNext/>
        <w:keepLines/>
        <w:pageBreakBefore w:val="0"/>
        <w:widowControl w:val="0"/>
        <w:numPr>
          <w:ilvl w:val="3"/>
          <w:numId w:val="0"/>
        </w:numPr>
        <w:kinsoku/>
        <w:wordWrap/>
        <w:overflowPunct/>
        <w:topLinePunct w:val="0"/>
        <w:autoSpaceDE/>
        <w:autoSpaceDN/>
        <w:bidi w:val="0"/>
        <w:adjustRightInd/>
        <w:snapToGrid/>
        <w:spacing w:before="260" w:after="260" w:line="416" w:lineRule="auto"/>
        <w:ind w:left="0" w:leftChars="0" w:right="0" w:rightChars="0" w:firstLine="0" w:firstLineChars="0"/>
        <w:jc w:val="both"/>
        <w:textAlignment w:val="auto"/>
        <w:outlineLvl w:val="3"/>
        <w:rPr>
          <w:rFonts w:hint="eastAsia"/>
          <w:lang w:eastAsia="zh-CN"/>
        </w:rPr>
      </w:pPr>
      <w:bookmarkStart w:id="711" w:name="_Toc2102"/>
      <w:bookmarkStart w:id="712" w:name="_Toc514253853"/>
      <w:r>
        <w:rPr>
          <w:rFonts w:hint="eastAsia"/>
          <w:lang w:eastAsia="zh-CN"/>
        </w:rPr>
        <w:t>（</w:t>
      </w:r>
      <w:r>
        <w:rPr>
          <w:rFonts w:hint="eastAsia"/>
          <w:lang w:val="en-US" w:eastAsia="zh-CN"/>
        </w:rPr>
        <w:t>3）</w:t>
      </w:r>
      <w:r>
        <w:rPr>
          <w:rFonts w:hint="eastAsia"/>
          <w:lang w:eastAsia="zh-CN"/>
        </w:rPr>
        <w:t>一次调频控制回路</w:t>
      </w:r>
      <w:bookmarkEnd w:id="711"/>
      <w:bookmarkEnd w:id="712"/>
    </w:p>
    <w:p>
      <w:pPr>
        <w:pStyle w:val="400"/>
        <w:ind w:firstLine="480"/>
        <w:rPr>
          <w:kern w:val="0"/>
        </w:rPr>
      </w:pPr>
      <w:r>
        <w:rPr>
          <w:rFonts w:hint="eastAsia"/>
          <w:kern w:val="0"/>
        </w:rPr>
        <w:t>在40%</w:t>
      </w:r>
      <w:r>
        <w:rPr>
          <w:kern w:val="0"/>
        </w:rPr>
        <w:t>P0</w:t>
      </w:r>
      <w:r>
        <w:rPr>
          <w:rFonts w:hint="eastAsia"/>
          <w:kern w:val="0"/>
        </w:rPr>
        <w:t>负荷工况下开展了±0.0667</w:t>
      </w:r>
      <w:r>
        <w:rPr>
          <w:kern w:val="0"/>
        </w:rPr>
        <w:t xml:space="preserve"> Hz</w:t>
      </w:r>
      <w:r>
        <w:rPr>
          <w:rFonts w:hint="eastAsia"/>
          <w:kern w:val="0"/>
        </w:rPr>
        <w:t>，±</w:t>
      </w:r>
      <w:r>
        <w:rPr>
          <w:kern w:val="0"/>
        </w:rPr>
        <w:t>0.1Hz</w:t>
      </w:r>
      <w:r>
        <w:rPr>
          <w:rFonts w:hint="eastAsia"/>
          <w:kern w:val="0"/>
        </w:rPr>
        <w:t>频差扰动性能测试试验。</w:t>
      </w:r>
    </w:p>
    <w:p>
      <w:pPr>
        <w:pStyle w:val="400"/>
        <w:ind w:firstLine="480"/>
        <w:rPr>
          <w:rFonts w:ascii="Times New Roman"/>
          <w:kern w:val="0"/>
        </w:rPr>
      </w:pPr>
      <w:r>
        <w:rPr>
          <w:rFonts w:hint="eastAsia"/>
          <w:kern w:val="0"/>
        </w:rPr>
        <w:t>试验开始前，先强制机组频率折算后的转速值为</w:t>
      </w:r>
      <w:r>
        <w:rPr>
          <w:rFonts w:hint="eastAsia"/>
        </w:rPr>
        <w:t>3000r/min</w:t>
      </w:r>
      <w:r>
        <w:rPr>
          <w:rFonts w:hint="eastAsia"/>
          <w:kern w:val="0"/>
        </w:rPr>
        <w:t>不变，确保机组协调控制及</w:t>
      </w:r>
      <w:r>
        <w:rPr>
          <w:rFonts w:hint="eastAsia"/>
        </w:rPr>
        <w:t>CCS、DEH</w:t>
      </w:r>
      <w:r>
        <w:rPr>
          <w:rFonts w:hint="eastAsia"/>
          <w:kern w:val="0"/>
        </w:rPr>
        <w:t>一次调频控制功能正常投入。待机组各重要参数控制在正常值稳定运行后，分别强制机组频率折算后转速值模拟电网实际频率阶跃变化</w:t>
      </w:r>
      <w:r>
        <w:rPr>
          <w:rFonts w:hint="eastAsia" w:ascii="Times New Roman"/>
          <w:kern w:val="0"/>
        </w:rPr>
        <w:t>扰动试验。</w:t>
      </w:r>
    </w:p>
    <w:p>
      <w:pPr>
        <w:pStyle w:val="640"/>
        <w:ind w:firstLine="422" w:firstLineChars="200"/>
        <w:rPr>
          <w:b/>
          <w:lang w:eastAsia="zh-CN"/>
        </w:rPr>
      </w:pPr>
      <w:r>
        <w:rPr>
          <w:rFonts w:hint="eastAsia"/>
          <w:b/>
          <w:lang w:eastAsia="zh-CN"/>
        </w:rPr>
        <w:t>试验1：</w:t>
      </w:r>
    </w:p>
    <w:p>
      <w:pPr>
        <w:pStyle w:val="640"/>
        <w:ind w:firstLine="420" w:firstLineChars="200"/>
        <w:rPr>
          <w:lang w:eastAsia="zh-CN"/>
        </w:rPr>
      </w:pPr>
      <w:r>
        <w:rPr>
          <w:rFonts w:hint="eastAsia"/>
          <w:lang w:eastAsia="zh-CN"/>
        </w:rPr>
        <w:t>强制</w:t>
      </w:r>
      <w:r>
        <w:rPr>
          <w:rFonts w:hint="eastAsia"/>
          <w:kern w:val="0"/>
          <w:lang w:eastAsia="zh-CN"/>
        </w:rPr>
        <w:t>频率折算后</w:t>
      </w:r>
      <w:r>
        <w:rPr>
          <w:rFonts w:hint="eastAsia"/>
          <w:lang w:eastAsia="zh-CN"/>
        </w:rPr>
        <w:t>转速：</w:t>
      </w:r>
      <w:r>
        <w:rPr>
          <w:rFonts w:hint="eastAsia"/>
        </w:rPr>
        <w:t>3000↓299</w:t>
      </w:r>
      <w:r>
        <w:rPr>
          <w:rFonts w:hint="eastAsia"/>
          <w:lang w:eastAsia="zh-CN"/>
        </w:rPr>
        <w:t>6</w:t>
      </w:r>
      <w:r>
        <w:rPr>
          <w:rFonts w:hint="eastAsia"/>
        </w:rPr>
        <w:t>↑3000r/min</w:t>
      </w:r>
    </w:p>
    <w:p>
      <w:pPr>
        <w:pStyle w:val="640"/>
        <w:ind w:firstLine="420" w:firstLineChars="200"/>
        <w:rPr>
          <w:snapToGrid w:val="0"/>
          <w:kern w:val="0"/>
          <w:lang w:eastAsia="zh-CN"/>
        </w:rPr>
      </w:pPr>
      <w:r>
        <w:rPr>
          <w:rFonts w:hint="eastAsia"/>
          <w:lang w:eastAsia="zh-CN"/>
        </w:rPr>
        <w:t>试验负荷：</w:t>
      </w:r>
      <w:r>
        <w:rPr>
          <w:rFonts w:hint="eastAsia"/>
          <w:snapToGrid w:val="0"/>
          <w:kern w:val="0"/>
          <w:lang w:eastAsia="zh-CN"/>
        </w:rPr>
        <w:t>400MW</w:t>
      </w:r>
    </w:p>
    <w:p>
      <w:pPr>
        <w:pStyle w:val="640"/>
        <w:ind w:firstLine="420" w:firstLineChars="200"/>
        <w:rPr>
          <w:snapToGrid w:val="0"/>
          <w:kern w:val="0"/>
          <w:lang w:eastAsia="zh-CN"/>
        </w:rPr>
      </w:pPr>
      <w:r>
        <w:rPr>
          <w:rFonts w:hint="eastAsia"/>
          <w:snapToGrid w:val="0"/>
          <w:kern w:val="0"/>
          <w:lang w:eastAsia="zh-CN"/>
        </w:rPr>
        <w:t>主蒸汽压力：12.6MPa</w:t>
      </w:r>
    </w:p>
    <w:p>
      <w:pPr>
        <w:pStyle w:val="640"/>
        <w:ind w:firstLine="480" w:firstLineChars="200"/>
        <w:rPr>
          <w:lang w:eastAsia="zh-CN"/>
        </w:rPr>
      </w:pPr>
      <w:r>
        <w:rPr>
          <w:rStyle w:val="638"/>
          <w:rFonts w:hint="eastAsia"/>
          <w:lang w:eastAsia="zh-CN"/>
        </w:rPr>
        <w:t>一次调频响应曲线</w:t>
      </w:r>
      <w:r>
        <w:rPr>
          <w:rFonts w:hint="eastAsia"/>
          <w:lang w:eastAsia="zh-CN"/>
        </w:rPr>
        <w:t>如图11，分析一次调频性能见表10、表11。</w:t>
      </w:r>
    </w:p>
    <w:p>
      <w:pPr>
        <w:pStyle w:val="640"/>
        <w:rPr>
          <w:lang w:eastAsia="zh-CN"/>
        </w:rPr>
      </w:pPr>
      <w:r>
        <w:rPr>
          <w:rFonts w:hint="eastAsia"/>
          <w:lang w:eastAsia="zh-CN"/>
        </w:rPr>
        <w:drawing>
          <wp:inline distT="0" distB="0" distL="114300" distR="114300">
            <wp:extent cx="5277485" cy="3257550"/>
            <wp:effectExtent l="0" t="0" r="18415" b="0"/>
            <wp:docPr id="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pic:cNvPicPr>
                      <a:picLocks noChangeAspect="1"/>
                    </pic:cNvPicPr>
                  </pic:nvPicPr>
                  <pic:blipFill>
                    <a:blip r:embed="rId362"/>
                    <a:stretch>
                      <a:fillRect/>
                    </a:stretch>
                  </pic:blipFill>
                  <pic:spPr>
                    <a:xfrm>
                      <a:off x="0" y="0"/>
                      <a:ext cx="5277485" cy="3257550"/>
                    </a:xfrm>
                    <a:prstGeom prst="rect">
                      <a:avLst/>
                    </a:prstGeom>
                    <a:noFill/>
                    <a:ln w="9525">
                      <a:noFill/>
                    </a:ln>
                  </pic:spPr>
                </pic:pic>
              </a:graphicData>
            </a:graphic>
          </wp:inline>
        </w:drawing>
      </w:r>
    </w:p>
    <w:p>
      <w:pPr>
        <w:pStyle w:val="637"/>
        <w:numPr>
          <w:ilvl w:val="0"/>
          <w:numId w:val="0"/>
        </w:numPr>
        <w:jc w:val="both"/>
        <w:rPr>
          <w:kern w:val="0"/>
        </w:rPr>
      </w:pPr>
      <w:r>
        <w:rPr>
          <w:rFonts w:hint="eastAsia"/>
        </w:rPr>
        <w:t>图4-9 40%</w:t>
      </w:r>
      <w:r>
        <w:t>P</w:t>
      </w:r>
      <w:r>
        <w:rPr>
          <w:vertAlign w:val="subscript"/>
        </w:rPr>
        <w:t>0</w:t>
      </w:r>
      <w:r>
        <w:rPr>
          <w:rFonts w:hint="eastAsia"/>
        </w:rPr>
        <w:t>工况点，阶跃扰动3000↓2996↑3000r/min，机组一次调频响应曲线</w:t>
      </w:r>
    </w:p>
    <w:p>
      <w:pPr>
        <w:pStyle w:val="640"/>
        <w:ind w:firstLine="422" w:firstLineChars="200"/>
        <w:rPr>
          <w:b/>
          <w:lang w:eastAsia="zh-CN"/>
        </w:rPr>
      </w:pPr>
      <w:r>
        <w:rPr>
          <w:rFonts w:hint="eastAsia"/>
          <w:b/>
          <w:lang w:eastAsia="zh-CN"/>
        </w:rPr>
        <w:t>试验2：</w:t>
      </w:r>
    </w:p>
    <w:p>
      <w:pPr>
        <w:pStyle w:val="640"/>
        <w:ind w:firstLine="420" w:firstLineChars="200"/>
        <w:rPr>
          <w:lang w:eastAsia="zh-CN"/>
        </w:rPr>
      </w:pPr>
      <w:r>
        <w:rPr>
          <w:rFonts w:hint="eastAsia"/>
          <w:lang w:eastAsia="zh-CN"/>
        </w:rPr>
        <w:t>强制</w:t>
      </w:r>
      <w:r>
        <w:rPr>
          <w:rFonts w:hint="eastAsia"/>
          <w:kern w:val="0"/>
          <w:lang w:eastAsia="zh-CN"/>
        </w:rPr>
        <w:t>频率折算后</w:t>
      </w:r>
      <w:r>
        <w:rPr>
          <w:rFonts w:hint="eastAsia"/>
          <w:lang w:eastAsia="zh-CN"/>
        </w:rPr>
        <w:t>转速：3000↓2994↑3000r/min</w:t>
      </w:r>
    </w:p>
    <w:p>
      <w:pPr>
        <w:pStyle w:val="640"/>
        <w:ind w:firstLine="420" w:firstLineChars="200"/>
        <w:rPr>
          <w:snapToGrid w:val="0"/>
          <w:kern w:val="0"/>
          <w:lang w:eastAsia="zh-CN"/>
        </w:rPr>
      </w:pPr>
      <w:r>
        <w:rPr>
          <w:rFonts w:hint="eastAsia"/>
          <w:lang w:eastAsia="zh-CN"/>
        </w:rPr>
        <w:t>试验负荷：</w:t>
      </w:r>
      <w:r>
        <w:rPr>
          <w:rFonts w:hint="eastAsia"/>
          <w:snapToGrid w:val="0"/>
          <w:kern w:val="0"/>
          <w:lang w:eastAsia="zh-CN"/>
        </w:rPr>
        <w:t>400MW</w:t>
      </w:r>
    </w:p>
    <w:p>
      <w:pPr>
        <w:pStyle w:val="640"/>
        <w:ind w:firstLine="420" w:firstLineChars="200"/>
        <w:rPr>
          <w:snapToGrid w:val="0"/>
          <w:kern w:val="0"/>
          <w:lang w:eastAsia="zh-CN"/>
        </w:rPr>
      </w:pPr>
      <w:r>
        <w:rPr>
          <w:rFonts w:hint="eastAsia"/>
          <w:snapToGrid w:val="0"/>
          <w:kern w:val="0"/>
          <w:lang w:eastAsia="zh-CN"/>
        </w:rPr>
        <w:t>主蒸汽压力：12.6MPa</w:t>
      </w:r>
    </w:p>
    <w:p>
      <w:pPr>
        <w:pStyle w:val="640"/>
        <w:ind w:firstLine="480" w:firstLineChars="200"/>
        <w:rPr>
          <w:lang w:eastAsia="zh-CN"/>
        </w:rPr>
      </w:pPr>
      <w:r>
        <w:rPr>
          <w:rStyle w:val="638"/>
          <w:rFonts w:hint="eastAsia"/>
          <w:lang w:eastAsia="zh-CN"/>
        </w:rPr>
        <w:t>一次调频响应曲线</w:t>
      </w:r>
      <w:r>
        <w:rPr>
          <w:rFonts w:hint="eastAsia"/>
          <w:lang w:eastAsia="zh-CN"/>
        </w:rPr>
        <w:t>如图12，分析一次调频性能见表10、表11。</w:t>
      </w:r>
    </w:p>
    <w:p>
      <w:pPr>
        <w:pStyle w:val="637"/>
        <w:numPr>
          <w:ilvl w:val="0"/>
          <w:numId w:val="0"/>
        </w:numPr>
        <w:tabs>
          <w:tab w:val="left" w:pos="0"/>
        </w:tabs>
        <w:jc w:val="left"/>
      </w:pPr>
      <w:r>
        <w:rPr>
          <w:rFonts w:hint="eastAsia"/>
        </w:rPr>
        <w:drawing>
          <wp:inline distT="0" distB="0" distL="114300" distR="114300">
            <wp:extent cx="5278120" cy="3418205"/>
            <wp:effectExtent l="0" t="0" r="17780" b="10795"/>
            <wp:docPr id="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
                    <pic:cNvPicPr>
                      <a:picLocks noChangeAspect="1"/>
                    </pic:cNvPicPr>
                  </pic:nvPicPr>
                  <pic:blipFill>
                    <a:blip r:embed="rId363"/>
                    <a:stretch>
                      <a:fillRect/>
                    </a:stretch>
                  </pic:blipFill>
                  <pic:spPr>
                    <a:xfrm>
                      <a:off x="0" y="0"/>
                      <a:ext cx="5278120" cy="3418205"/>
                    </a:xfrm>
                    <a:prstGeom prst="rect">
                      <a:avLst/>
                    </a:prstGeom>
                    <a:noFill/>
                    <a:ln w="9525">
                      <a:noFill/>
                    </a:ln>
                  </pic:spPr>
                </pic:pic>
              </a:graphicData>
            </a:graphic>
          </wp:inline>
        </w:drawing>
      </w:r>
    </w:p>
    <w:p>
      <w:pPr>
        <w:pStyle w:val="637"/>
        <w:numPr>
          <w:ilvl w:val="0"/>
          <w:numId w:val="0"/>
        </w:numPr>
        <w:jc w:val="both"/>
        <w:textAlignment w:val="baseline"/>
      </w:pPr>
      <w:r>
        <w:rPr>
          <w:rFonts w:hint="eastAsia"/>
        </w:rPr>
        <w:t>图4-10  40%</w:t>
      </w:r>
      <w:r>
        <w:t>P0</w:t>
      </w:r>
      <w:r>
        <w:rPr>
          <w:rFonts w:hint="eastAsia"/>
        </w:rPr>
        <w:t>工况点，阶跃扰动3000↓2994↑3000r/min，机组一次调频响应曲线</w:t>
      </w:r>
    </w:p>
    <w:p>
      <w:pPr>
        <w:pStyle w:val="637"/>
        <w:numPr>
          <w:ilvl w:val="0"/>
          <w:numId w:val="0"/>
        </w:numPr>
        <w:jc w:val="both"/>
        <w:textAlignment w:val="baseline"/>
      </w:pPr>
      <w:r>
        <w:rPr>
          <w:rFonts w:hint="eastAsia"/>
        </w:rPr>
        <w:t>表4-6  40</w:t>
      </w:r>
      <w:r>
        <w:t>%P</w:t>
      </w:r>
      <w:r>
        <w:rPr>
          <w:vertAlign w:val="subscript"/>
        </w:rPr>
        <w:t>0</w:t>
      </w:r>
      <w:r>
        <w:rPr>
          <w:rFonts w:hint="eastAsia"/>
        </w:rPr>
        <w:t>工况下</w:t>
      </w:r>
      <w:r>
        <w:t>一次调频试验数据及计算分析</w:t>
      </w:r>
    </w:p>
    <w:tbl>
      <w:tblPr>
        <w:tblStyle w:val="96"/>
        <w:tblW w:w="8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1560"/>
        <w:gridCol w:w="1465"/>
        <w:gridCol w:w="1458"/>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2376" w:type="dxa"/>
            <w:vAlign w:val="center"/>
          </w:tcPr>
          <w:p>
            <w:pPr>
              <w:jc w:val="center"/>
            </w:pPr>
            <w:r>
              <w:t>负荷工况</w:t>
            </w:r>
          </w:p>
        </w:tc>
        <w:tc>
          <w:tcPr>
            <w:tcW w:w="1560" w:type="dxa"/>
            <w:vAlign w:val="center"/>
          </w:tcPr>
          <w:p>
            <w:pPr>
              <w:widowControl/>
              <w:jc w:val="center"/>
              <w:rPr>
                <w:kern w:val="0"/>
              </w:rPr>
            </w:pPr>
            <w:r>
              <w:rPr>
                <w:rFonts w:hint="eastAsia"/>
              </w:rPr>
              <w:t>40</w:t>
            </w:r>
            <w:r>
              <w:t>%P</w:t>
            </w:r>
            <w:r>
              <w:rPr>
                <w:vertAlign w:val="subscript"/>
              </w:rPr>
              <w:t>0</w:t>
            </w:r>
          </w:p>
        </w:tc>
        <w:tc>
          <w:tcPr>
            <w:tcW w:w="1465" w:type="dxa"/>
            <w:vAlign w:val="center"/>
          </w:tcPr>
          <w:p>
            <w:pPr>
              <w:widowControl/>
              <w:jc w:val="center"/>
              <w:rPr>
                <w:kern w:val="0"/>
              </w:rPr>
            </w:pPr>
            <w:r>
              <w:rPr>
                <w:rFonts w:hint="eastAsia"/>
              </w:rPr>
              <w:t>40</w:t>
            </w:r>
            <w:r>
              <w:t>%P</w:t>
            </w:r>
            <w:r>
              <w:rPr>
                <w:vertAlign w:val="subscript"/>
              </w:rPr>
              <w:t>0</w:t>
            </w:r>
          </w:p>
        </w:tc>
        <w:tc>
          <w:tcPr>
            <w:tcW w:w="1458" w:type="dxa"/>
            <w:vAlign w:val="center"/>
          </w:tcPr>
          <w:p>
            <w:pPr>
              <w:widowControl/>
              <w:jc w:val="center"/>
              <w:rPr>
                <w:kern w:val="0"/>
              </w:rPr>
            </w:pPr>
            <w:r>
              <w:rPr>
                <w:rFonts w:hint="eastAsia"/>
              </w:rPr>
              <w:t>40</w:t>
            </w:r>
            <w:r>
              <w:t>%P</w:t>
            </w:r>
            <w:r>
              <w:rPr>
                <w:vertAlign w:val="subscript"/>
              </w:rPr>
              <w:t>0</w:t>
            </w:r>
          </w:p>
        </w:tc>
        <w:tc>
          <w:tcPr>
            <w:tcW w:w="1559" w:type="dxa"/>
            <w:vAlign w:val="center"/>
          </w:tcPr>
          <w:p>
            <w:pPr>
              <w:widowControl/>
              <w:jc w:val="center"/>
              <w:rPr>
                <w:kern w:val="0"/>
              </w:rPr>
            </w:pPr>
            <w:r>
              <w:rPr>
                <w:rFonts w:hint="eastAsia"/>
              </w:rPr>
              <w:t>40</w:t>
            </w:r>
            <w:r>
              <w:t>%P</w:t>
            </w:r>
            <w:r>
              <w:rPr>
                <w:vertAlign w:val="subscript"/>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2376" w:type="dxa"/>
            <w:vAlign w:val="center"/>
          </w:tcPr>
          <w:p>
            <w:pPr>
              <w:jc w:val="center"/>
            </w:pPr>
            <w:r>
              <w:t>扰动量/</w:t>
            </w:r>
            <w:r>
              <w:rPr>
                <w:rFonts w:hint="eastAsia"/>
              </w:rPr>
              <w:t xml:space="preserve"> r/min</w:t>
            </w:r>
          </w:p>
        </w:tc>
        <w:tc>
          <w:tcPr>
            <w:tcW w:w="1560" w:type="dxa"/>
            <w:vAlign w:val="center"/>
          </w:tcPr>
          <w:p>
            <w:pPr>
              <w:widowControl/>
              <w:jc w:val="center"/>
            </w:pPr>
            <w:r>
              <w:rPr>
                <w:rFonts w:hint="eastAsia"/>
              </w:rPr>
              <w:t>-4</w:t>
            </w:r>
          </w:p>
        </w:tc>
        <w:tc>
          <w:tcPr>
            <w:tcW w:w="1465" w:type="dxa"/>
            <w:vAlign w:val="center"/>
          </w:tcPr>
          <w:p>
            <w:pPr>
              <w:jc w:val="center"/>
            </w:pPr>
            <w:r>
              <w:rPr>
                <w:rFonts w:hint="eastAsia"/>
              </w:rPr>
              <w:t>4</w:t>
            </w:r>
          </w:p>
        </w:tc>
        <w:tc>
          <w:tcPr>
            <w:tcW w:w="1458" w:type="dxa"/>
            <w:vAlign w:val="center"/>
          </w:tcPr>
          <w:p>
            <w:pPr>
              <w:widowControl/>
              <w:jc w:val="center"/>
            </w:pPr>
            <w:r>
              <w:rPr>
                <w:rFonts w:hint="eastAsia"/>
              </w:rPr>
              <w:t>-6</w:t>
            </w:r>
          </w:p>
        </w:tc>
        <w:tc>
          <w:tcPr>
            <w:tcW w:w="1559" w:type="dxa"/>
            <w:vAlign w:val="center"/>
          </w:tcPr>
          <w:p>
            <w:pPr>
              <w:widowControl/>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2376" w:type="dxa"/>
            <w:vAlign w:val="center"/>
          </w:tcPr>
          <w:p>
            <w:pPr>
              <w:jc w:val="center"/>
            </w:pPr>
            <w:r>
              <w:t>试验前负荷/MW</w:t>
            </w:r>
          </w:p>
        </w:tc>
        <w:tc>
          <w:tcPr>
            <w:tcW w:w="1560" w:type="dxa"/>
            <w:vAlign w:val="center"/>
          </w:tcPr>
          <w:p>
            <w:pPr>
              <w:jc w:val="center"/>
            </w:pPr>
            <w:r>
              <w:rPr>
                <w:rFonts w:hint="eastAsia"/>
              </w:rPr>
              <w:t>401.74</w:t>
            </w:r>
          </w:p>
        </w:tc>
        <w:tc>
          <w:tcPr>
            <w:tcW w:w="1465" w:type="dxa"/>
            <w:vAlign w:val="center"/>
          </w:tcPr>
          <w:p>
            <w:pPr>
              <w:jc w:val="center"/>
            </w:pPr>
            <w:r>
              <w:rPr>
                <w:rFonts w:hint="eastAsia"/>
              </w:rPr>
              <w:t>421.44</w:t>
            </w:r>
          </w:p>
        </w:tc>
        <w:tc>
          <w:tcPr>
            <w:tcW w:w="1458" w:type="dxa"/>
            <w:vAlign w:val="center"/>
          </w:tcPr>
          <w:p>
            <w:pPr>
              <w:jc w:val="center"/>
            </w:pPr>
            <w:r>
              <w:rPr>
                <w:rFonts w:hint="eastAsia"/>
              </w:rPr>
              <w:t>401.21</w:t>
            </w:r>
          </w:p>
        </w:tc>
        <w:tc>
          <w:tcPr>
            <w:tcW w:w="1559" w:type="dxa"/>
            <w:vAlign w:val="center"/>
          </w:tcPr>
          <w:p>
            <w:pPr>
              <w:jc w:val="center"/>
            </w:pPr>
            <w:r>
              <w:rPr>
                <w:rFonts w:hint="eastAsia"/>
              </w:rPr>
              <w:t>433.86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2376" w:type="dxa"/>
            <w:vAlign w:val="center"/>
          </w:tcPr>
          <w:p>
            <w:pPr>
              <w:jc w:val="center"/>
            </w:pPr>
            <w:r>
              <w:t>15s负荷/MW</w:t>
            </w:r>
          </w:p>
        </w:tc>
        <w:tc>
          <w:tcPr>
            <w:tcW w:w="1560" w:type="dxa"/>
            <w:vAlign w:val="center"/>
          </w:tcPr>
          <w:p>
            <w:pPr>
              <w:jc w:val="center"/>
            </w:pPr>
            <w:r>
              <w:rPr>
                <w:rFonts w:hint="eastAsia"/>
              </w:rPr>
              <w:t>411.27</w:t>
            </w:r>
          </w:p>
        </w:tc>
        <w:tc>
          <w:tcPr>
            <w:tcW w:w="1465" w:type="dxa"/>
            <w:vAlign w:val="center"/>
          </w:tcPr>
          <w:p>
            <w:pPr>
              <w:jc w:val="center"/>
            </w:pPr>
            <w:r>
              <w:rPr>
                <w:rFonts w:hint="eastAsia"/>
              </w:rPr>
              <w:t>409.02</w:t>
            </w:r>
          </w:p>
        </w:tc>
        <w:tc>
          <w:tcPr>
            <w:tcW w:w="1458" w:type="dxa"/>
            <w:vAlign w:val="center"/>
          </w:tcPr>
          <w:p>
            <w:pPr>
              <w:jc w:val="center"/>
            </w:pPr>
            <w:r>
              <w:rPr>
                <w:rFonts w:hint="eastAsia"/>
              </w:rPr>
              <w:t>418.55</w:t>
            </w:r>
          </w:p>
        </w:tc>
        <w:tc>
          <w:tcPr>
            <w:tcW w:w="1559" w:type="dxa"/>
            <w:vAlign w:val="center"/>
          </w:tcPr>
          <w:p>
            <w:pPr>
              <w:jc w:val="center"/>
            </w:pPr>
            <w:r>
              <w:rPr>
                <w:rFonts w:hint="eastAsia"/>
              </w:rPr>
              <w:t>412.13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2376" w:type="dxa"/>
            <w:vAlign w:val="center"/>
          </w:tcPr>
          <w:p>
            <w:pPr>
              <w:jc w:val="center"/>
            </w:pPr>
            <w:r>
              <w:t>15s负荷变化量/MW</w:t>
            </w:r>
          </w:p>
        </w:tc>
        <w:tc>
          <w:tcPr>
            <w:tcW w:w="1560" w:type="dxa"/>
            <w:vAlign w:val="center"/>
          </w:tcPr>
          <w:p>
            <w:pPr>
              <w:jc w:val="center"/>
            </w:pPr>
            <w:r>
              <w:rPr>
                <w:rFonts w:hint="eastAsia"/>
              </w:rPr>
              <w:t>9.53</w:t>
            </w:r>
          </w:p>
        </w:tc>
        <w:tc>
          <w:tcPr>
            <w:tcW w:w="1465" w:type="dxa"/>
            <w:vAlign w:val="center"/>
          </w:tcPr>
          <w:p>
            <w:pPr>
              <w:jc w:val="center"/>
            </w:pPr>
            <w:r>
              <w:rPr>
                <w:rFonts w:hint="eastAsia"/>
              </w:rPr>
              <w:t>-12.42</w:t>
            </w:r>
          </w:p>
        </w:tc>
        <w:tc>
          <w:tcPr>
            <w:tcW w:w="1458" w:type="dxa"/>
            <w:vAlign w:val="center"/>
          </w:tcPr>
          <w:p>
            <w:pPr>
              <w:jc w:val="center"/>
            </w:pPr>
            <w:r>
              <w:rPr>
                <w:rFonts w:hint="eastAsia"/>
              </w:rPr>
              <w:t>17.34</w:t>
            </w:r>
          </w:p>
        </w:tc>
        <w:tc>
          <w:tcPr>
            <w:tcW w:w="1559" w:type="dxa"/>
            <w:vAlign w:val="center"/>
          </w:tcPr>
          <w:p>
            <w:pPr>
              <w:jc w:val="center"/>
            </w:pPr>
            <w:r>
              <w:rPr>
                <w:rFonts w:hint="eastAsia"/>
              </w:rPr>
              <w:t>-21.73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2376" w:type="dxa"/>
            <w:vAlign w:val="center"/>
          </w:tcPr>
          <w:p>
            <w:pPr>
              <w:jc w:val="center"/>
            </w:pPr>
            <w:r>
              <w:t>15s负荷变化幅度/%</w:t>
            </w:r>
          </w:p>
        </w:tc>
        <w:tc>
          <w:tcPr>
            <w:tcW w:w="1560" w:type="dxa"/>
            <w:vAlign w:val="center"/>
          </w:tcPr>
          <w:p>
            <w:pPr>
              <w:jc w:val="center"/>
            </w:pPr>
            <w:r>
              <w:rPr>
                <w:rFonts w:hint="eastAsia"/>
              </w:rPr>
              <w:t>71.38</w:t>
            </w:r>
          </w:p>
        </w:tc>
        <w:tc>
          <w:tcPr>
            <w:tcW w:w="1465" w:type="dxa"/>
            <w:vAlign w:val="center"/>
          </w:tcPr>
          <w:p>
            <w:pPr>
              <w:jc w:val="center"/>
            </w:pPr>
            <w:r>
              <w:rPr>
                <w:rFonts w:hint="eastAsia"/>
              </w:rPr>
              <w:t>93.03</w:t>
            </w:r>
          </w:p>
        </w:tc>
        <w:tc>
          <w:tcPr>
            <w:tcW w:w="1458" w:type="dxa"/>
            <w:vAlign w:val="center"/>
          </w:tcPr>
          <w:p>
            <w:pPr>
              <w:jc w:val="center"/>
            </w:pPr>
            <w:r>
              <w:rPr>
                <w:rFonts w:hint="eastAsia"/>
              </w:rPr>
              <w:t>65.02</w:t>
            </w:r>
          </w:p>
        </w:tc>
        <w:tc>
          <w:tcPr>
            <w:tcW w:w="1559" w:type="dxa"/>
            <w:vAlign w:val="center"/>
          </w:tcPr>
          <w:p>
            <w:pPr>
              <w:jc w:val="center"/>
            </w:pPr>
            <w:r>
              <w:rPr>
                <w:rFonts w:hint="eastAsia"/>
              </w:rPr>
              <w:t>81.48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2376" w:type="dxa"/>
            <w:vAlign w:val="center"/>
          </w:tcPr>
          <w:p>
            <w:pPr>
              <w:jc w:val="center"/>
            </w:pPr>
            <w:r>
              <w:t>30s负荷/MW</w:t>
            </w:r>
          </w:p>
        </w:tc>
        <w:tc>
          <w:tcPr>
            <w:tcW w:w="1560" w:type="dxa"/>
            <w:vAlign w:val="center"/>
          </w:tcPr>
          <w:p>
            <w:pPr>
              <w:jc w:val="center"/>
            </w:pPr>
            <w:r>
              <w:rPr>
                <w:rFonts w:hint="eastAsia"/>
              </w:rPr>
              <w:t>414.91</w:t>
            </w:r>
          </w:p>
        </w:tc>
        <w:tc>
          <w:tcPr>
            <w:tcW w:w="1465" w:type="dxa"/>
            <w:vAlign w:val="center"/>
          </w:tcPr>
          <w:p>
            <w:pPr>
              <w:jc w:val="center"/>
            </w:pPr>
            <w:r>
              <w:rPr>
                <w:rFonts w:hint="eastAsia"/>
              </w:rPr>
              <w:t>405.81</w:t>
            </w:r>
          </w:p>
        </w:tc>
        <w:tc>
          <w:tcPr>
            <w:tcW w:w="1458" w:type="dxa"/>
            <w:vAlign w:val="center"/>
          </w:tcPr>
          <w:p>
            <w:pPr>
              <w:jc w:val="center"/>
            </w:pPr>
            <w:r>
              <w:rPr>
                <w:rFonts w:hint="eastAsia"/>
              </w:rPr>
              <w:t>428.08</w:t>
            </w:r>
          </w:p>
        </w:tc>
        <w:tc>
          <w:tcPr>
            <w:tcW w:w="1559" w:type="dxa"/>
            <w:vAlign w:val="center"/>
          </w:tcPr>
          <w:p>
            <w:pPr>
              <w:jc w:val="center"/>
            </w:pPr>
            <w:r>
              <w:rPr>
                <w:rFonts w:hint="eastAsia"/>
              </w:rPr>
              <w:t>406.88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2376" w:type="dxa"/>
            <w:vAlign w:val="center"/>
          </w:tcPr>
          <w:p>
            <w:pPr>
              <w:jc w:val="center"/>
            </w:pPr>
            <w:r>
              <w:t>30s负荷变化量/MW</w:t>
            </w:r>
          </w:p>
        </w:tc>
        <w:tc>
          <w:tcPr>
            <w:tcW w:w="1560" w:type="dxa"/>
            <w:vAlign w:val="center"/>
          </w:tcPr>
          <w:p>
            <w:pPr>
              <w:jc w:val="center"/>
            </w:pPr>
            <w:r>
              <w:rPr>
                <w:rFonts w:hint="eastAsia"/>
              </w:rPr>
              <w:t>13.17</w:t>
            </w:r>
          </w:p>
        </w:tc>
        <w:tc>
          <w:tcPr>
            <w:tcW w:w="1465" w:type="dxa"/>
            <w:vAlign w:val="center"/>
          </w:tcPr>
          <w:p>
            <w:pPr>
              <w:jc w:val="center"/>
            </w:pPr>
            <w:r>
              <w:rPr>
                <w:rFonts w:hint="eastAsia"/>
              </w:rPr>
              <w:t>-15.63</w:t>
            </w:r>
          </w:p>
        </w:tc>
        <w:tc>
          <w:tcPr>
            <w:tcW w:w="1458" w:type="dxa"/>
            <w:vAlign w:val="center"/>
          </w:tcPr>
          <w:p>
            <w:pPr>
              <w:jc w:val="center"/>
            </w:pPr>
            <w:r>
              <w:rPr>
                <w:rFonts w:hint="eastAsia"/>
              </w:rPr>
              <w:t>26.87</w:t>
            </w:r>
          </w:p>
        </w:tc>
        <w:tc>
          <w:tcPr>
            <w:tcW w:w="1559" w:type="dxa"/>
            <w:vAlign w:val="center"/>
          </w:tcPr>
          <w:p>
            <w:pPr>
              <w:jc w:val="center"/>
            </w:pPr>
            <w:r>
              <w:rPr>
                <w:rFonts w:hint="eastAsia"/>
              </w:rPr>
              <w:t>-26.97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2376" w:type="dxa"/>
            <w:vAlign w:val="center"/>
          </w:tcPr>
          <w:p>
            <w:pPr>
              <w:jc w:val="center"/>
            </w:pPr>
            <w:r>
              <w:t>30s负荷变化幅度/%</w:t>
            </w:r>
          </w:p>
        </w:tc>
        <w:tc>
          <w:tcPr>
            <w:tcW w:w="1560" w:type="dxa"/>
            <w:vAlign w:val="center"/>
          </w:tcPr>
          <w:p>
            <w:pPr>
              <w:jc w:val="center"/>
            </w:pPr>
            <w:r>
              <w:rPr>
                <w:rFonts w:hint="eastAsia"/>
              </w:rPr>
              <w:t>98.65</w:t>
            </w:r>
          </w:p>
        </w:tc>
        <w:tc>
          <w:tcPr>
            <w:tcW w:w="1465" w:type="dxa"/>
            <w:vAlign w:val="center"/>
          </w:tcPr>
          <w:p>
            <w:pPr>
              <w:jc w:val="center"/>
            </w:pPr>
            <w:r>
              <w:rPr>
                <w:rFonts w:hint="eastAsia"/>
              </w:rPr>
              <w:t>117.09</w:t>
            </w:r>
          </w:p>
        </w:tc>
        <w:tc>
          <w:tcPr>
            <w:tcW w:w="1458" w:type="dxa"/>
            <w:vAlign w:val="center"/>
          </w:tcPr>
          <w:p>
            <w:pPr>
              <w:jc w:val="center"/>
            </w:pPr>
            <w:r>
              <w:rPr>
                <w:rFonts w:hint="eastAsia"/>
              </w:rPr>
              <w:t>100.75</w:t>
            </w:r>
          </w:p>
        </w:tc>
        <w:tc>
          <w:tcPr>
            <w:tcW w:w="1559" w:type="dxa"/>
            <w:vAlign w:val="center"/>
          </w:tcPr>
          <w:p>
            <w:pPr>
              <w:jc w:val="center"/>
            </w:pPr>
            <w:r>
              <w:rPr>
                <w:rFonts w:hint="eastAsia"/>
              </w:rPr>
              <w:t>101.15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2376" w:type="dxa"/>
            <w:vAlign w:val="center"/>
          </w:tcPr>
          <w:p>
            <w:pPr>
              <w:jc w:val="center"/>
            </w:pPr>
            <w:r>
              <w:t>试验稳定负荷/MW</w:t>
            </w:r>
          </w:p>
        </w:tc>
        <w:tc>
          <w:tcPr>
            <w:tcW w:w="1560" w:type="dxa"/>
            <w:vAlign w:val="center"/>
          </w:tcPr>
          <w:p>
            <w:pPr>
              <w:widowControl/>
              <w:jc w:val="center"/>
            </w:pPr>
            <w:r>
              <w:rPr>
                <w:rFonts w:hint="eastAsia"/>
              </w:rPr>
              <w:t>420.27</w:t>
            </w:r>
          </w:p>
        </w:tc>
        <w:tc>
          <w:tcPr>
            <w:tcW w:w="1465" w:type="dxa"/>
            <w:vAlign w:val="center"/>
          </w:tcPr>
          <w:p>
            <w:pPr>
              <w:jc w:val="center"/>
            </w:pPr>
            <w:r>
              <w:rPr>
                <w:rFonts w:hint="eastAsia"/>
              </w:rPr>
              <w:t>402.5</w:t>
            </w:r>
          </w:p>
        </w:tc>
        <w:tc>
          <w:tcPr>
            <w:tcW w:w="1458" w:type="dxa"/>
            <w:vAlign w:val="center"/>
          </w:tcPr>
          <w:p>
            <w:pPr>
              <w:widowControl/>
              <w:jc w:val="center"/>
            </w:pPr>
            <w:r>
              <w:rPr>
                <w:rFonts w:hint="eastAsia"/>
              </w:rPr>
              <w:t>433.78</w:t>
            </w:r>
          </w:p>
        </w:tc>
        <w:tc>
          <w:tcPr>
            <w:tcW w:w="1559" w:type="dxa"/>
            <w:vAlign w:val="center"/>
          </w:tcPr>
          <w:p>
            <w:pPr>
              <w:widowControl/>
              <w:jc w:val="center"/>
            </w:pPr>
            <w:r>
              <w:rPr>
                <w:rFonts w:hint="eastAsia"/>
              </w:rPr>
              <w:t>401.9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2376" w:type="dxa"/>
            <w:vAlign w:val="center"/>
          </w:tcPr>
          <w:p>
            <w:pPr>
              <w:jc w:val="center"/>
            </w:pPr>
            <w:r>
              <w:t>稳定后负荷变化量/MW</w:t>
            </w:r>
          </w:p>
        </w:tc>
        <w:tc>
          <w:tcPr>
            <w:tcW w:w="1560" w:type="dxa"/>
            <w:vAlign w:val="center"/>
          </w:tcPr>
          <w:p>
            <w:pPr>
              <w:widowControl/>
              <w:jc w:val="center"/>
            </w:pPr>
            <w:r>
              <w:rPr>
                <w:rFonts w:hint="eastAsia"/>
              </w:rPr>
              <w:t>18.53</w:t>
            </w:r>
          </w:p>
        </w:tc>
        <w:tc>
          <w:tcPr>
            <w:tcW w:w="1465" w:type="dxa"/>
            <w:vAlign w:val="center"/>
          </w:tcPr>
          <w:p>
            <w:pPr>
              <w:widowControl/>
              <w:jc w:val="center"/>
            </w:pPr>
            <w:r>
              <w:rPr>
                <w:rFonts w:hint="eastAsia"/>
              </w:rPr>
              <w:t>-18.94</w:t>
            </w:r>
          </w:p>
        </w:tc>
        <w:tc>
          <w:tcPr>
            <w:tcW w:w="1458" w:type="dxa"/>
            <w:vAlign w:val="center"/>
          </w:tcPr>
          <w:p>
            <w:pPr>
              <w:widowControl/>
              <w:jc w:val="center"/>
            </w:pPr>
            <w:r>
              <w:rPr>
                <w:rFonts w:hint="eastAsia"/>
              </w:rPr>
              <w:t>32.57</w:t>
            </w:r>
          </w:p>
        </w:tc>
        <w:tc>
          <w:tcPr>
            <w:tcW w:w="1559" w:type="dxa"/>
            <w:vAlign w:val="center"/>
          </w:tcPr>
          <w:p>
            <w:pPr>
              <w:widowControl/>
              <w:jc w:val="center"/>
            </w:pPr>
            <w:r>
              <w:rPr>
                <w:rFonts w:hint="eastAsia"/>
              </w:rPr>
              <w:t>-31.96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2376" w:type="dxa"/>
            <w:vAlign w:val="center"/>
          </w:tcPr>
          <w:p>
            <w:pPr>
              <w:jc w:val="center"/>
            </w:pPr>
            <w:r>
              <w:t>实际转速不等率</w:t>
            </w:r>
          </w:p>
        </w:tc>
        <w:tc>
          <w:tcPr>
            <w:tcW w:w="1560" w:type="dxa"/>
            <w:vAlign w:val="center"/>
          </w:tcPr>
          <w:p>
            <w:pPr>
              <w:widowControl/>
              <w:jc w:val="center"/>
            </w:pPr>
            <w:r>
              <w:rPr>
                <w:rFonts w:hint="eastAsia"/>
              </w:rPr>
              <w:t>3.6</w:t>
            </w:r>
          </w:p>
        </w:tc>
        <w:tc>
          <w:tcPr>
            <w:tcW w:w="1465" w:type="dxa"/>
            <w:vAlign w:val="center"/>
          </w:tcPr>
          <w:p>
            <w:pPr>
              <w:jc w:val="center"/>
            </w:pPr>
            <w:r>
              <w:rPr>
                <w:rFonts w:hint="eastAsia"/>
              </w:rPr>
              <w:t>3.52</w:t>
            </w:r>
          </w:p>
        </w:tc>
        <w:tc>
          <w:tcPr>
            <w:tcW w:w="1458" w:type="dxa"/>
            <w:vAlign w:val="center"/>
          </w:tcPr>
          <w:p>
            <w:pPr>
              <w:widowControl/>
              <w:jc w:val="center"/>
            </w:pPr>
            <w:r>
              <w:rPr>
                <w:rFonts w:hint="eastAsia"/>
              </w:rPr>
              <w:t>4.09</w:t>
            </w:r>
          </w:p>
        </w:tc>
        <w:tc>
          <w:tcPr>
            <w:tcW w:w="1559" w:type="dxa"/>
            <w:vAlign w:val="center"/>
          </w:tcPr>
          <w:p>
            <w:pPr>
              <w:widowControl/>
              <w:jc w:val="center"/>
            </w:pPr>
            <w:r>
              <w:rPr>
                <w:rFonts w:hint="eastAsia"/>
              </w:rPr>
              <w:t>4.17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2376" w:type="dxa"/>
            <w:vAlign w:val="center"/>
          </w:tcPr>
          <w:p>
            <w:pPr>
              <w:jc w:val="center"/>
            </w:pPr>
            <w:r>
              <w:t>响应时间/s</w:t>
            </w:r>
          </w:p>
        </w:tc>
        <w:tc>
          <w:tcPr>
            <w:tcW w:w="1560" w:type="dxa"/>
            <w:vAlign w:val="center"/>
          </w:tcPr>
          <w:p>
            <w:pPr>
              <w:widowControl/>
              <w:jc w:val="center"/>
            </w:pPr>
            <w:r>
              <w:rPr>
                <w:rFonts w:hint="eastAsia"/>
              </w:rPr>
              <w:t>2</w:t>
            </w:r>
          </w:p>
        </w:tc>
        <w:tc>
          <w:tcPr>
            <w:tcW w:w="1465" w:type="dxa"/>
            <w:vAlign w:val="center"/>
          </w:tcPr>
          <w:p>
            <w:pPr>
              <w:jc w:val="center"/>
            </w:pPr>
            <w:r>
              <w:rPr>
                <w:rFonts w:hint="eastAsia"/>
              </w:rPr>
              <w:t>2</w:t>
            </w:r>
          </w:p>
        </w:tc>
        <w:tc>
          <w:tcPr>
            <w:tcW w:w="1458" w:type="dxa"/>
            <w:vAlign w:val="center"/>
          </w:tcPr>
          <w:p>
            <w:pPr>
              <w:widowControl/>
              <w:jc w:val="center"/>
            </w:pPr>
            <w:r>
              <w:rPr>
                <w:rFonts w:hint="eastAsia"/>
              </w:rPr>
              <w:t>2</w:t>
            </w:r>
          </w:p>
        </w:tc>
        <w:tc>
          <w:tcPr>
            <w:tcW w:w="1559" w:type="dxa"/>
            <w:vAlign w:val="center"/>
          </w:tcPr>
          <w:p>
            <w:pPr>
              <w:widowControl/>
              <w:jc w:val="center"/>
            </w:pPr>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jc w:val="center"/>
        </w:trPr>
        <w:tc>
          <w:tcPr>
            <w:tcW w:w="2376" w:type="dxa"/>
            <w:vAlign w:val="center"/>
          </w:tcPr>
          <w:p>
            <w:pPr>
              <w:jc w:val="center"/>
            </w:pPr>
            <w:r>
              <w:t>稳定时间/s</w:t>
            </w:r>
          </w:p>
        </w:tc>
        <w:tc>
          <w:tcPr>
            <w:tcW w:w="1560" w:type="dxa"/>
            <w:vAlign w:val="center"/>
          </w:tcPr>
          <w:p>
            <w:pPr>
              <w:widowControl/>
              <w:jc w:val="center"/>
            </w:pPr>
            <w:r>
              <w:rPr>
                <w:rFonts w:hint="eastAsia"/>
              </w:rPr>
              <w:t>57</w:t>
            </w:r>
          </w:p>
        </w:tc>
        <w:tc>
          <w:tcPr>
            <w:tcW w:w="1465" w:type="dxa"/>
            <w:vAlign w:val="center"/>
          </w:tcPr>
          <w:p>
            <w:pPr>
              <w:jc w:val="center"/>
            </w:pPr>
            <w:r>
              <w:rPr>
                <w:rFonts w:hint="eastAsia"/>
              </w:rPr>
              <w:t>56</w:t>
            </w:r>
          </w:p>
        </w:tc>
        <w:tc>
          <w:tcPr>
            <w:tcW w:w="1458" w:type="dxa"/>
            <w:vAlign w:val="center"/>
          </w:tcPr>
          <w:p>
            <w:pPr>
              <w:widowControl/>
              <w:jc w:val="center"/>
            </w:pPr>
            <w:r>
              <w:rPr>
                <w:rFonts w:hint="eastAsia"/>
              </w:rPr>
              <w:t>55</w:t>
            </w:r>
          </w:p>
        </w:tc>
        <w:tc>
          <w:tcPr>
            <w:tcW w:w="1559" w:type="dxa"/>
            <w:vAlign w:val="center"/>
          </w:tcPr>
          <w:p>
            <w:pPr>
              <w:widowControl/>
              <w:jc w:val="center"/>
            </w:pPr>
            <w:r>
              <w:rPr>
                <w:rFonts w:hint="eastAsia"/>
              </w:rP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2376" w:type="dxa"/>
            <w:vAlign w:val="center"/>
          </w:tcPr>
          <w:p>
            <w:pPr>
              <w:jc w:val="center"/>
            </w:pPr>
            <w:r>
              <w:rPr>
                <w:rFonts w:hint="eastAsia"/>
              </w:rPr>
              <w:t>60</w:t>
            </w:r>
            <w:r>
              <w:t>s</w:t>
            </w:r>
            <w:r>
              <w:rPr>
                <w:rFonts w:hint="eastAsia"/>
              </w:rPr>
              <w:t>电量贡献</w:t>
            </w:r>
            <w:r>
              <w:t>指数</w:t>
            </w:r>
          </w:p>
        </w:tc>
        <w:tc>
          <w:tcPr>
            <w:tcW w:w="1560" w:type="dxa"/>
            <w:vAlign w:val="center"/>
          </w:tcPr>
          <w:p>
            <w:pPr>
              <w:widowControl/>
              <w:jc w:val="center"/>
            </w:pPr>
            <w:r>
              <w:t>0.96</w:t>
            </w:r>
          </w:p>
        </w:tc>
        <w:tc>
          <w:tcPr>
            <w:tcW w:w="1465" w:type="dxa"/>
            <w:vAlign w:val="center"/>
          </w:tcPr>
          <w:p>
            <w:pPr>
              <w:jc w:val="center"/>
            </w:pPr>
            <w:r>
              <w:t>1.09</w:t>
            </w:r>
          </w:p>
        </w:tc>
        <w:tc>
          <w:tcPr>
            <w:tcW w:w="1458" w:type="dxa"/>
            <w:vAlign w:val="center"/>
          </w:tcPr>
          <w:p>
            <w:pPr>
              <w:widowControl/>
              <w:jc w:val="center"/>
            </w:pPr>
            <w:r>
              <w:t>0.87</w:t>
            </w:r>
          </w:p>
        </w:tc>
        <w:tc>
          <w:tcPr>
            <w:tcW w:w="1559" w:type="dxa"/>
            <w:vAlign w:val="center"/>
          </w:tcPr>
          <w:p>
            <w:pPr>
              <w:widowControl/>
              <w:jc w:val="center"/>
            </w:pPr>
            <w:r>
              <w:t>0.92</w:t>
            </w:r>
          </w:p>
        </w:tc>
      </w:tr>
    </w:tbl>
    <w:p>
      <w:pPr>
        <w:pStyle w:val="639"/>
        <w:numPr>
          <w:ilvl w:val="0"/>
          <w:numId w:val="0"/>
        </w:numPr>
        <w:tabs>
          <w:tab w:val="clear" w:pos="0"/>
        </w:tabs>
      </w:pPr>
    </w:p>
    <w:p>
      <w:pPr>
        <w:pStyle w:val="639"/>
        <w:numPr>
          <w:ilvl w:val="0"/>
          <w:numId w:val="0"/>
        </w:numPr>
        <w:tabs>
          <w:tab w:val="clear" w:pos="0"/>
        </w:tabs>
      </w:pPr>
      <w:r>
        <w:rPr>
          <w:rFonts w:hint="eastAsia"/>
        </w:rPr>
        <w:t>表4-7 40</w:t>
      </w:r>
      <w:r>
        <w:t>%P</w:t>
      </w:r>
      <w:r>
        <w:rPr>
          <w:vertAlign w:val="subscript"/>
        </w:rPr>
        <w:t>0</w:t>
      </w:r>
      <w:r>
        <w:rPr>
          <w:rFonts w:hint="eastAsia"/>
        </w:rPr>
        <w:t>工况下</w:t>
      </w:r>
      <w:r>
        <w:t>一次调频动态响应指标统计及性能验收结果</w:t>
      </w:r>
    </w:p>
    <w:tbl>
      <w:tblPr>
        <w:tblStyle w:val="96"/>
        <w:tblW w:w="84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1560"/>
        <w:gridCol w:w="1413"/>
        <w:gridCol w:w="1228"/>
        <w:gridCol w:w="1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vAlign w:val="center"/>
          </w:tcPr>
          <w:p>
            <w:pPr>
              <w:jc w:val="center"/>
            </w:pPr>
            <w:r>
              <w:t>指标</w:t>
            </w:r>
          </w:p>
        </w:tc>
        <w:tc>
          <w:tcPr>
            <w:tcW w:w="1560" w:type="dxa"/>
            <w:vAlign w:val="center"/>
          </w:tcPr>
          <w:p>
            <w:pPr>
              <w:jc w:val="center"/>
            </w:pPr>
            <w:r>
              <w:t>试验数值</w:t>
            </w:r>
          </w:p>
          <w:p>
            <w:pPr>
              <w:jc w:val="center"/>
            </w:pPr>
            <w:r>
              <w:t>（平均值）</w:t>
            </w:r>
          </w:p>
        </w:tc>
        <w:tc>
          <w:tcPr>
            <w:tcW w:w="1413" w:type="dxa"/>
            <w:vAlign w:val="center"/>
          </w:tcPr>
          <w:p>
            <w:pPr>
              <w:jc w:val="center"/>
            </w:pPr>
            <w:r>
              <w:t>标准要求</w:t>
            </w:r>
          </w:p>
        </w:tc>
        <w:tc>
          <w:tcPr>
            <w:tcW w:w="1228" w:type="dxa"/>
            <w:vAlign w:val="center"/>
          </w:tcPr>
          <w:p>
            <w:pPr>
              <w:jc w:val="center"/>
            </w:pPr>
            <w:r>
              <w:t>结论</w:t>
            </w:r>
          </w:p>
        </w:tc>
        <w:tc>
          <w:tcPr>
            <w:tcW w:w="1841" w:type="dxa"/>
            <w:vAlign w:val="center"/>
          </w:tcPr>
          <w:p>
            <w:pPr>
              <w:jc w:val="center"/>
            </w:pPr>
            <w: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vAlign w:val="center"/>
          </w:tcPr>
          <w:p>
            <w:pPr>
              <w:jc w:val="center"/>
            </w:pPr>
            <w:r>
              <w:t>实际转速不等率</w:t>
            </w:r>
            <w:r>
              <w:rPr>
                <w:rFonts w:hint="eastAsia"/>
              </w:rPr>
              <w:t>%</w:t>
            </w:r>
          </w:p>
        </w:tc>
        <w:tc>
          <w:tcPr>
            <w:tcW w:w="1560" w:type="dxa"/>
            <w:vAlign w:val="center"/>
          </w:tcPr>
          <w:p>
            <w:pPr>
              <w:jc w:val="center"/>
            </w:pPr>
            <w:r>
              <w:rPr>
                <w:rFonts w:hint="eastAsia"/>
              </w:rPr>
              <w:t>3.85</w:t>
            </w:r>
          </w:p>
        </w:tc>
        <w:tc>
          <w:tcPr>
            <w:tcW w:w="1413" w:type="dxa"/>
            <w:vAlign w:val="center"/>
          </w:tcPr>
          <w:p>
            <w:pPr>
              <w:jc w:val="center"/>
            </w:pPr>
            <w:r>
              <w:t>3～6</w:t>
            </w:r>
          </w:p>
        </w:tc>
        <w:tc>
          <w:tcPr>
            <w:tcW w:w="1228" w:type="dxa"/>
            <w:vAlign w:val="center"/>
          </w:tcPr>
          <w:p>
            <w:pPr>
              <w:jc w:val="center"/>
            </w:pPr>
            <w:r>
              <w:t>合格</w:t>
            </w:r>
          </w:p>
        </w:tc>
        <w:tc>
          <w:tcPr>
            <w:tcW w:w="1841" w:type="dxa"/>
            <w:vMerge w:val="restart"/>
            <w:vAlign w:val="center"/>
          </w:tcPr>
          <w:p>
            <w:pPr>
              <w:jc w:val="center"/>
            </w:pPr>
            <w:r>
              <w:rPr>
                <w:rFonts w:hint="eastAsia"/>
              </w:rPr>
              <w:t>试验数值平均值取±0.067Hz、±0.1Hz扰动下该指标累积和的均值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vAlign w:val="center"/>
          </w:tcPr>
          <w:p>
            <w:pPr>
              <w:jc w:val="center"/>
            </w:pPr>
            <w:r>
              <w:t>响应时间/s</w:t>
            </w:r>
          </w:p>
        </w:tc>
        <w:tc>
          <w:tcPr>
            <w:tcW w:w="1560" w:type="dxa"/>
            <w:vAlign w:val="center"/>
          </w:tcPr>
          <w:p>
            <w:pPr>
              <w:jc w:val="center"/>
            </w:pPr>
            <w:r>
              <w:rPr>
                <w:rFonts w:hint="eastAsia"/>
              </w:rPr>
              <w:t>2</w:t>
            </w:r>
          </w:p>
        </w:tc>
        <w:tc>
          <w:tcPr>
            <w:tcW w:w="1413" w:type="dxa"/>
            <w:vAlign w:val="center"/>
          </w:tcPr>
          <w:p>
            <w:pPr>
              <w:jc w:val="center"/>
            </w:pPr>
            <w:r>
              <w:t>≤3</w:t>
            </w:r>
          </w:p>
        </w:tc>
        <w:tc>
          <w:tcPr>
            <w:tcW w:w="1228" w:type="dxa"/>
            <w:vAlign w:val="center"/>
          </w:tcPr>
          <w:p>
            <w:pPr>
              <w:jc w:val="center"/>
            </w:pPr>
            <w:r>
              <w:t>合格</w:t>
            </w:r>
          </w:p>
        </w:tc>
        <w:tc>
          <w:tcPr>
            <w:tcW w:w="1841"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vAlign w:val="center"/>
          </w:tcPr>
          <w:p>
            <w:pPr>
              <w:jc w:val="center"/>
            </w:pPr>
            <w:r>
              <w:t>15s响应幅值/%</w:t>
            </w:r>
          </w:p>
        </w:tc>
        <w:tc>
          <w:tcPr>
            <w:tcW w:w="1560" w:type="dxa"/>
            <w:vAlign w:val="center"/>
          </w:tcPr>
          <w:p>
            <w:pPr>
              <w:jc w:val="center"/>
            </w:pPr>
            <w:r>
              <w:rPr>
                <w:rFonts w:hint="eastAsia"/>
              </w:rPr>
              <w:t>77. 72</w:t>
            </w:r>
          </w:p>
        </w:tc>
        <w:tc>
          <w:tcPr>
            <w:tcW w:w="1413" w:type="dxa"/>
            <w:vAlign w:val="center"/>
          </w:tcPr>
          <w:p>
            <w:pPr>
              <w:jc w:val="center"/>
            </w:pPr>
            <w:r>
              <w:t>≥</w:t>
            </w:r>
            <w:r>
              <w:rPr>
                <w:rFonts w:hint="eastAsia"/>
              </w:rPr>
              <w:t>75</w:t>
            </w:r>
          </w:p>
        </w:tc>
        <w:tc>
          <w:tcPr>
            <w:tcW w:w="1228" w:type="dxa"/>
            <w:vAlign w:val="center"/>
          </w:tcPr>
          <w:p>
            <w:pPr>
              <w:jc w:val="center"/>
              <w:rPr>
                <w:b/>
              </w:rPr>
            </w:pPr>
            <w:r>
              <w:rPr>
                <w:rFonts w:hint="eastAsia"/>
              </w:rPr>
              <w:t>合格</w:t>
            </w:r>
          </w:p>
        </w:tc>
        <w:tc>
          <w:tcPr>
            <w:tcW w:w="1841"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vAlign w:val="center"/>
          </w:tcPr>
          <w:p>
            <w:pPr>
              <w:jc w:val="center"/>
            </w:pPr>
            <w:r>
              <w:t>30s响应幅值/%</w:t>
            </w:r>
          </w:p>
        </w:tc>
        <w:tc>
          <w:tcPr>
            <w:tcW w:w="1560" w:type="dxa"/>
            <w:vAlign w:val="center"/>
          </w:tcPr>
          <w:p>
            <w:pPr>
              <w:jc w:val="center"/>
            </w:pPr>
            <w:r>
              <w:rPr>
                <w:rFonts w:hint="eastAsia"/>
              </w:rPr>
              <w:t>104.41</w:t>
            </w:r>
          </w:p>
        </w:tc>
        <w:tc>
          <w:tcPr>
            <w:tcW w:w="1413" w:type="dxa"/>
            <w:vAlign w:val="center"/>
          </w:tcPr>
          <w:p>
            <w:pPr>
              <w:jc w:val="center"/>
            </w:pPr>
            <w:r>
              <w:t>≥90</w:t>
            </w:r>
          </w:p>
        </w:tc>
        <w:tc>
          <w:tcPr>
            <w:tcW w:w="1228" w:type="dxa"/>
            <w:vAlign w:val="center"/>
          </w:tcPr>
          <w:p>
            <w:pPr>
              <w:jc w:val="center"/>
            </w:pPr>
            <w:r>
              <w:t>合格</w:t>
            </w:r>
          </w:p>
        </w:tc>
        <w:tc>
          <w:tcPr>
            <w:tcW w:w="1841"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vAlign w:val="center"/>
          </w:tcPr>
          <w:p>
            <w:pPr>
              <w:jc w:val="center"/>
            </w:pPr>
            <w:r>
              <w:t>稳定时间/s</w:t>
            </w:r>
          </w:p>
        </w:tc>
        <w:tc>
          <w:tcPr>
            <w:tcW w:w="1560" w:type="dxa"/>
            <w:vAlign w:val="center"/>
          </w:tcPr>
          <w:p>
            <w:pPr>
              <w:jc w:val="center"/>
            </w:pPr>
            <w:r>
              <w:rPr>
                <w:rFonts w:hint="eastAsia"/>
              </w:rPr>
              <w:t>56.25</w:t>
            </w:r>
          </w:p>
        </w:tc>
        <w:tc>
          <w:tcPr>
            <w:tcW w:w="1413" w:type="dxa"/>
            <w:vAlign w:val="center"/>
          </w:tcPr>
          <w:p>
            <w:pPr>
              <w:jc w:val="center"/>
            </w:pPr>
            <w:r>
              <w:t>≤60</w:t>
            </w:r>
          </w:p>
        </w:tc>
        <w:tc>
          <w:tcPr>
            <w:tcW w:w="1228" w:type="dxa"/>
            <w:vAlign w:val="center"/>
          </w:tcPr>
          <w:p>
            <w:pPr>
              <w:jc w:val="center"/>
            </w:pPr>
            <w:r>
              <w:t>合格</w:t>
            </w:r>
          </w:p>
        </w:tc>
        <w:tc>
          <w:tcPr>
            <w:tcW w:w="1841"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vAlign w:val="center"/>
          </w:tcPr>
          <w:p>
            <w:pPr>
              <w:jc w:val="center"/>
            </w:pPr>
            <w:r>
              <w:t>死区</w:t>
            </w:r>
            <w:r>
              <w:rPr>
                <w:rFonts w:hint="eastAsia"/>
              </w:rPr>
              <w:t>/</w:t>
            </w:r>
            <w:r>
              <w:t>Hz</w:t>
            </w:r>
          </w:p>
        </w:tc>
        <w:tc>
          <w:tcPr>
            <w:tcW w:w="1560" w:type="dxa"/>
            <w:vAlign w:val="center"/>
          </w:tcPr>
          <w:p>
            <w:pPr>
              <w:jc w:val="center"/>
            </w:pPr>
            <w:r>
              <w:t>±0.033</w:t>
            </w:r>
          </w:p>
        </w:tc>
        <w:tc>
          <w:tcPr>
            <w:tcW w:w="1413" w:type="dxa"/>
            <w:vAlign w:val="center"/>
          </w:tcPr>
          <w:p>
            <w:pPr>
              <w:jc w:val="center"/>
            </w:pPr>
            <w:r>
              <w:t>±0.033</w:t>
            </w:r>
          </w:p>
        </w:tc>
        <w:tc>
          <w:tcPr>
            <w:tcW w:w="1228" w:type="dxa"/>
            <w:vAlign w:val="center"/>
          </w:tcPr>
          <w:p>
            <w:pPr>
              <w:jc w:val="center"/>
            </w:pPr>
            <w:r>
              <w:t>合格</w:t>
            </w:r>
          </w:p>
        </w:tc>
        <w:tc>
          <w:tcPr>
            <w:tcW w:w="1841"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76" w:type="dxa"/>
            <w:vAlign w:val="center"/>
          </w:tcPr>
          <w:p>
            <w:pPr>
              <w:jc w:val="center"/>
            </w:pPr>
            <w:r>
              <w:rPr>
                <w:rFonts w:hint="eastAsia"/>
              </w:rPr>
              <w:t>60</w:t>
            </w:r>
            <w:r>
              <w:t>s</w:t>
            </w:r>
            <w:r>
              <w:rPr>
                <w:rFonts w:hint="eastAsia"/>
              </w:rPr>
              <w:t>电量贡献</w:t>
            </w:r>
            <w:r>
              <w:t>指数</w:t>
            </w:r>
          </w:p>
        </w:tc>
        <w:tc>
          <w:tcPr>
            <w:tcW w:w="1560" w:type="dxa"/>
            <w:vAlign w:val="center"/>
          </w:tcPr>
          <w:p>
            <w:pPr>
              <w:jc w:val="center"/>
            </w:pPr>
            <w:bookmarkStart w:id="713" w:name="OLE_LINK6"/>
            <w:r>
              <w:rPr>
                <w:rFonts w:hint="eastAsia"/>
              </w:rPr>
              <w:t>0.96</w:t>
            </w:r>
            <w:bookmarkEnd w:id="713"/>
          </w:p>
        </w:tc>
        <w:tc>
          <w:tcPr>
            <w:tcW w:w="1413" w:type="dxa"/>
            <w:vAlign w:val="center"/>
          </w:tcPr>
          <w:p>
            <w:pPr>
              <w:jc w:val="center"/>
            </w:pPr>
            <w:r>
              <w:t>≥</w:t>
            </w:r>
            <w:r>
              <w:rPr>
                <w:rFonts w:hint="eastAsia"/>
              </w:rPr>
              <w:t>0.6</w:t>
            </w:r>
          </w:p>
        </w:tc>
        <w:tc>
          <w:tcPr>
            <w:tcW w:w="1228" w:type="dxa"/>
            <w:vAlign w:val="center"/>
          </w:tcPr>
          <w:p>
            <w:pPr>
              <w:jc w:val="center"/>
            </w:pPr>
            <w:r>
              <w:rPr>
                <w:rFonts w:hint="eastAsia"/>
              </w:rPr>
              <w:t>合格</w:t>
            </w:r>
          </w:p>
        </w:tc>
        <w:tc>
          <w:tcPr>
            <w:tcW w:w="1841" w:type="dxa"/>
            <w:vMerge w:val="continue"/>
            <w:vAlign w:val="center"/>
          </w:tcPr>
          <w:p>
            <w:pPr>
              <w:jc w:val="center"/>
            </w:pPr>
          </w:p>
        </w:tc>
      </w:tr>
    </w:tbl>
    <w:p>
      <w:pPr>
        <w:pStyle w:val="5"/>
        <w:keepNext/>
        <w:keepLines/>
        <w:pageBreakBefore w:val="0"/>
        <w:widowControl w:val="0"/>
        <w:numPr>
          <w:numId w:val="0"/>
        </w:numPr>
        <w:kinsoku/>
        <w:wordWrap/>
        <w:overflowPunct/>
        <w:topLinePunct w:val="0"/>
        <w:autoSpaceDE/>
        <w:autoSpaceDN/>
        <w:bidi w:val="0"/>
        <w:adjustRightInd/>
        <w:snapToGrid/>
        <w:spacing w:before="260" w:after="260" w:line="416" w:lineRule="auto"/>
        <w:ind w:left="0" w:leftChars="0" w:right="0" w:rightChars="0" w:firstLine="0" w:firstLineChars="0"/>
        <w:jc w:val="both"/>
        <w:textAlignment w:val="auto"/>
        <w:outlineLvl w:val="3"/>
      </w:pPr>
      <w:bookmarkStart w:id="714" w:name="_Toc30020"/>
      <w:bookmarkStart w:id="715" w:name="_Toc514253854"/>
      <w:r>
        <w:rPr>
          <w:rFonts w:hint="eastAsia"/>
          <w:lang w:eastAsia="zh-CN"/>
        </w:rPr>
        <w:t>（</w:t>
      </w:r>
      <w:r>
        <w:rPr>
          <w:rFonts w:hint="eastAsia"/>
          <w:lang w:val="en-US" w:eastAsia="zh-CN"/>
        </w:rPr>
        <w:t>4）</w:t>
      </w:r>
      <w:r>
        <w:rPr>
          <w:rFonts w:hint="eastAsia"/>
        </w:rPr>
        <w:t xml:space="preserve"> 试验结论</w:t>
      </w:r>
      <w:bookmarkEnd w:id="714"/>
      <w:bookmarkEnd w:id="715"/>
    </w:p>
    <w:p>
      <w:pPr>
        <w:pStyle w:val="400"/>
        <w:ind w:firstLine="480"/>
        <w:rPr>
          <w:kern w:val="0"/>
        </w:rPr>
      </w:pPr>
      <w:r>
        <w:rPr>
          <w:rFonts w:hint="eastAsia"/>
        </w:rPr>
        <w:t>6</w:t>
      </w:r>
      <w:r>
        <w:rPr>
          <w:rFonts w:hint="eastAsia"/>
          <w:kern w:val="0"/>
        </w:rPr>
        <w:t>号机组一次调频参数设置正确，功能完备，参与一次调频过程中机组运行安全稳定。</w:t>
      </w:r>
    </w:p>
    <w:p>
      <w:pPr>
        <w:pStyle w:val="400"/>
        <w:ind w:firstLine="480"/>
        <w:rPr>
          <w:kern w:val="0"/>
        </w:rPr>
      </w:pPr>
      <w:r>
        <w:rPr>
          <w:rFonts w:hint="eastAsia"/>
          <w:kern w:val="0"/>
        </w:rPr>
        <w:t>在±0.067Hz、±0.1Hz频差扰动下一次调频实际性能指标如下：</w:t>
      </w:r>
    </w:p>
    <w:p>
      <w:pPr>
        <w:pStyle w:val="400"/>
        <w:numPr>
          <w:ilvl w:val="0"/>
          <w:numId w:val="17"/>
        </w:numPr>
        <w:ind w:hanging="20" w:firstLineChars="0"/>
        <w:rPr>
          <w:kern w:val="0"/>
        </w:rPr>
      </w:pPr>
      <w:r>
        <w:rPr>
          <w:rFonts w:hint="eastAsia"/>
          <w:kern w:val="0"/>
        </w:rPr>
        <w:t>一次调频响应时间小于3s；</w:t>
      </w:r>
    </w:p>
    <w:p>
      <w:pPr>
        <w:pStyle w:val="400"/>
        <w:numPr>
          <w:ilvl w:val="0"/>
          <w:numId w:val="17"/>
        </w:numPr>
        <w:ind w:hanging="20" w:firstLineChars="0"/>
        <w:rPr>
          <w:kern w:val="0"/>
        </w:rPr>
      </w:pPr>
      <w:r>
        <w:rPr>
          <w:rFonts w:hint="eastAsia"/>
          <w:kern w:val="0"/>
        </w:rPr>
        <w:t>一次调频实际稳定时间为小于60s；</w:t>
      </w:r>
    </w:p>
    <w:p>
      <w:pPr>
        <w:pStyle w:val="400"/>
        <w:numPr>
          <w:ilvl w:val="0"/>
          <w:numId w:val="17"/>
        </w:numPr>
        <w:ind w:hanging="20" w:firstLineChars="0"/>
        <w:rPr>
          <w:kern w:val="0"/>
        </w:rPr>
      </w:pPr>
      <w:r>
        <w:rPr>
          <w:rFonts w:hint="eastAsia"/>
          <w:kern w:val="0"/>
        </w:rPr>
        <w:t>15s实际负荷变化量达到理论量的77%以上；</w:t>
      </w:r>
    </w:p>
    <w:p>
      <w:pPr>
        <w:pStyle w:val="400"/>
        <w:numPr>
          <w:ilvl w:val="0"/>
          <w:numId w:val="17"/>
        </w:numPr>
        <w:ind w:hanging="20" w:firstLineChars="0"/>
        <w:rPr>
          <w:kern w:val="0"/>
        </w:rPr>
      </w:pPr>
      <w:r>
        <w:rPr>
          <w:rFonts w:hint="eastAsia"/>
          <w:kern w:val="0"/>
        </w:rPr>
        <w:t>30s实际负荷变化量达到理论量的104%以上。</w:t>
      </w:r>
    </w:p>
    <w:p>
      <w:pPr>
        <w:pStyle w:val="400"/>
        <w:ind w:firstLine="480"/>
      </w:pPr>
      <w:r>
        <w:rPr>
          <w:rFonts w:hint="eastAsia"/>
          <w:kern w:val="0"/>
        </w:rPr>
        <w:t>指标①、②、③、④符合</w:t>
      </w:r>
      <w:r>
        <w:t>GB_T 30370-2013</w:t>
      </w:r>
      <w:r>
        <w:rPr>
          <w:rFonts w:hint="eastAsia"/>
          <w:kern w:val="0"/>
        </w:rPr>
        <w:t>规定要求，</w:t>
      </w:r>
      <w:r>
        <w:rPr>
          <w:rFonts w:hint="eastAsia"/>
        </w:rPr>
        <w:t>6</w:t>
      </w:r>
      <w:r>
        <w:rPr>
          <w:rFonts w:hint="eastAsia"/>
          <w:kern w:val="0"/>
        </w:rPr>
        <w:t>号机组一次调频性能合格。</w:t>
      </w:r>
    </w:p>
    <w:p>
      <w:pPr>
        <w:pStyle w:val="2"/>
        <w:numPr>
          <w:ilvl w:val="0"/>
          <w:numId w:val="0"/>
        </w:numPr>
        <w:ind w:leftChars="0"/>
        <w:rPr>
          <w:rFonts w:hint="eastAsia" w:ascii="黑体" w:hAnsi="宋体" w:eastAsia="黑体" w:cs="Times New Roman"/>
          <w:b w:val="0"/>
          <w:bCs w:val="0"/>
          <w:kern w:val="2"/>
          <w:sz w:val="28"/>
          <w:szCs w:val="28"/>
          <w:lang w:val="en-US" w:eastAsia="zh-CN" w:bidi="ar-SA"/>
        </w:rPr>
      </w:pPr>
      <w:bookmarkStart w:id="716" w:name="_Toc514253855"/>
      <w:bookmarkStart w:id="717" w:name="_Toc9294"/>
      <w:bookmarkStart w:id="718" w:name="_Toc25040"/>
      <w:bookmarkStart w:id="719" w:name="_Toc16249"/>
      <w:bookmarkStart w:id="720" w:name="_Toc25914"/>
      <w:r>
        <w:rPr>
          <w:rFonts w:hint="eastAsia" w:ascii="黑体" w:hAnsi="宋体" w:eastAsia="黑体" w:cs="Times New Roman"/>
          <w:b w:val="0"/>
          <w:bCs w:val="0"/>
          <w:kern w:val="2"/>
          <w:sz w:val="28"/>
          <w:szCs w:val="28"/>
          <w:lang w:val="en-US" w:eastAsia="zh-CN" w:bidi="ar-SA"/>
        </w:rPr>
        <w:t>7.4总结</w:t>
      </w:r>
      <w:bookmarkEnd w:id="716"/>
      <w:bookmarkEnd w:id="717"/>
      <w:bookmarkEnd w:id="718"/>
      <w:bookmarkEnd w:id="719"/>
      <w:bookmarkEnd w:id="720"/>
    </w:p>
    <w:p>
      <w:pPr>
        <w:ind w:firstLine="420"/>
      </w:pPr>
      <w:r>
        <w:rPr>
          <w:rFonts w:hint="eastAsia"/>
        </w:rPr>
        <w:t>深度调峰工况下，机组的燃烧稳定性会对机组一次调频性能和安全造成一定程度的影响。本项目通过对机组DEH侧和CCS侧机组主控参数调整来优化机组在深度调峰工况下一次调频控制逻辑，确保机组在深度调峰工况下依然能够确保机组安全性和机组一次调频性能。</w:t>
      </w:r>
    </w:p>
    <w:p>
      <w:pPr>
        <w:ind w:firstLine="420"/>
      </w:pPr>
      <w:r>
        <w:rPr>
          <w:rFonts w:hint="eastAsia"/>
        </w:rPr>
        <w:t>通过实验可知，深度调峰工况下通过对机组部分调门参数进行差异化设置，可以保证深度调峰调度模式下一次调频性能和发电机组运行安全性。同时对于低频升负荷工况，以及对于高频降负荷工况，同样可以通过对机组的参数调节来防止机组在一次调频过程中出现的调门流量迟缓现象，确保机组的一次调频性能。</w:t>
      </w:r>
    </w:p>
    <w:p/>
    <w:p/>
    <w:p>
      <w:pPr>
        <w:keepNext/>
        <w:keepLines/>
        <w:pageBreakBefore/>
        <w:widowControl/>
        <w:spacing w:before="120" w:after="120" w:line="360" w:lineRule="auto"/>
        <w:jc w:val="left"/>
        <w:outlineLvl w:val="0"/>
        <w:rPr>
          <w:rFonts w:hint="eastAsia" w:ascii="黑体" w:hAnsi="Calibri" w:eastAsia="黑体"/>
          <w:bCs/>
          <w:kern w:val="44"/>
          <w:sz w:val="30"/>
          <w:szCs w:val="44"/>
        </w:rPr>
      </w:pPr>
    </w:p>
    <w:bookmarkEnd w:id="434"/>
    <w:bookmarkEnd w:id="435"/>
    <w:p>
      <w:pPr>
        <w:spacing w:line="360" w:lineRule="auto"/>
        <w:ind w:firstLine="480" w:firstLineChars="200"/>
        <w:rPr>
          <w:rFonts w:ascii="宋体" w:hAnsi="宋体"/>
          <w:color w:val="000000"/>
          <w:sz w:val="24"/>
          <w:szCs w:val="20"/>
        </w:rPr>
      </w:pPr>
    </w:p>
    <w:bookmarkEnd w:id="0"/>
    <w:bookmarkEnd w:id="1"/>
    <w:bookmarkEnd w:id="2"/>
    <w:bookmarkEnd w:id="8"/>
    <w:bookmarkEnd w:id="9"/>
    <w:bookmarkEnd w:id="96"/>
    <w:p/>
    <w:sectPr>
      <w:headerReference r:id="rId19" w:type="default"/>
      <w:pgSz w:w="11907" w:h="16839"/>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 w:name="仿宋_GB2312">
    <w:altName w:val="仿宋"/>
    <w:panose1 w:val="02010609030101010101"/>
    <w:charset w:val="86"/>
    <w:family w:val="modern"/>
    <w:pitch w:val="default"/>
    <w:sig w:usb0="00000000" w:usb1="00000000" w:usb2="00000010" w:usb3="00000000" w:csb0="00040000" w:csb1="00000000"/>
  </w:font>
  <w:font w:name="Arial Unicode MS">
    <w:panose1 w:val="020B0604020202020204"/>
    <w:charset w:val="86"/>
    <w:family w:val="swiss"/>
    <w:pitch w:val="default"/>
    <w:sig w:usb0="FFFFFFFF" w:usb1="E9FFFFFF" w:usb2="0000003F" w:usb3="00000000" w:csb0="603F01FF" w:csb1="FFFF0000"/>
  </w:font>
  <w:font w:name="华文隶书">
    <w:panose1 w:val="02010800040101010101"/>
    <w:charset w:val="86"/>
    <w:family w:val="auto"/>
    <w:pitch w:val="default"/>
    <w:sig w:usb0="00000001" w:usb1="080F0000" w:usb2="00000000" w:usb3="00000000" w:csb0="00040000" w:csb1="00000000"/>
  </w:font>
  <w:font w:name="Sim Sun">
    <w:altName w:val="MS Mincho"/>
    <w:panose1 w:val="00000000000000000000"/>
    <w:charset w:val="80"/>
    <w:family w:val="auto"/>
    <w:pitch w:val="default"/>
    <w:sig w:usb0="00000000" w:usb1="00000000" w:usb2="00000010" w:usb3="00000000" w:csb0="00060000" w:csb1="00000000"/>
  </w:font>
  <w:font w:name="楷体_GB2312">
    <w:altName w:val="楷体"/>
    <w:panose1 w:val="02010609030101010101"/>
    <w:charset w:val="86"/>
    <w:family w:val="modern"/>
    <w:pitch w:val="default"/>
    <w:sig w:usb0="00000000" w:usb1="00000000" w:usb2="00000010" w:usb3="00000000" w:csb0="00040000" w:csb1="00000000"/>
  </w:font>
  <w:font w:name="方正小标宋简体">
    <w:altName w:val="微软雅黑"/>
    <w:panose1 w:val="00000000000000000000"/>
    <w:charset w:val="86"/>
    <w:family w:val="auto"/>
    <w:pitch w:val="default"/>
    <w:sig w:usb0="00000000" w:usb1="00000000" w:usb2="00000000" w:usb3="00000000" w:csb0="00040000" w:csb1="00000000"/>
  </w:font>
  <w:font w:name="PMingLiU">
    <w:altName w:val="PMingLiU-ExtB"/>
    <w:panose1 w:val="02020300000000000000"/>
    <w:charset w:val="88"/>
    <w:family w:val="roman"/>
    <w:pitch w:val="default"/>
    <w:sig w:usb0="00000000" w:usb1="00000000" w:usb2="00000016" w:usb3="00000000" w:csb0="00100001" w:csb1="00000000"/>
  </w:font>
  <w:font w:name="Calibri Light">
    <w:panose1 w:val="020F0302020204030204"/>
    <w:charset w:val="00"/>
    <w:family w:val="auto"/>
    <w:pitch w:val="default"/>
    <w:sig w:usb0="E0002AFF" w:usb1="C000247B" w:usb2="00000009" w:usb3="00000000" w:csb0="200001FF" w:csb1="00000000"/>
  </w:font>
  <w:font w:name="方正书宋简体">
    <w:altName w:val="宋体"/>
    <w:panose1 w:val="00000000000000000000"/>
    <w:charset w:val="86"/>
    <w:family w:val="auto"/>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Arial Black">
    <w:panose1 w:val="020B0A04020102020204"/>
    <w:charset w:val="00"/>
    <w:family w:val="swiss"/>
    <w:pitch w:val="default"/>
    <w:sig w:usb0="A00002AF" w:usb1="400078FB" w:usb2="00000000" w:usb3="00000000" w:csb0="6000009F" w:csb1="DFD70000"/>
  </w:font>
  <w:font w:name="仿宋">
    <w:panose1 w:val="02010609060101010101"/>
    <w:charset w:val="86"/>
    <w:family w:val="modern"/>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MS Mincho">
    <w:panose1 w:val="02020609040205080304"/>
    <w:charset w:val="80"/>
    <w:family w:val="auto"/>
    <w:pitch w:val="default"/>
    <w:sig w:usb0="A00002BF" w:usb1="68C7FCFB" w:usb2="00000010" w:usb3="00000000" w:csb0="4002009F" w:csb1="DFD70000"/>
  </w:font>
  <w:font w:name="PMingLiU-ExtB">
    <w:panose1 w:val="02020500000000000000"/>
    <w:charset w:val="88"/>
    <w:family w:val="auto"/>
    <w:pitch w:val="default"/>
    <w:sig w:usb0="8000002F" w:usb1="02000008" w:usb2="00000000" w:usb3="00000000" w:csb0="00100001" w:csb1="00000000"/>
  </w:font>
  <w:font w:name="MingLiU">
    <w:altName w:val="PMingLiU-ExtB"/>
    <w:panose1 w:val="02020509000000000000"/>
    <w:charset w:val="88"/>
    <w:family w:val="modern"/>
    <w:pitch w:val="default"/>
    <w:sig w:usb0="00000000" w:usb1="00000000" w:usb2="00000016" w:usb3="00000000" w:csb0="00100001" w:csb1="00000000"/>
  </w:font>
  <w:font w:name="Lucida Sans Unicode">
    <w:panose1 w:val="020B0602030504020204"/>
    <w:charset w:val="00"/>
    <w:family w:val="swiss"/>
    <w:pitch w:val="default"/>
    <w:sig w:usb0="80001AFF" w:usb1="0000396B" w:usb2="00000000" w:usb3="00000000" w:csb0="200000BF" w:csb1="D7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5"/>
      <w:framePr w:wrap="around" w:vAnchor="text" w:hAnchor="margin" w:xAlign="center" w:y="1"/>
      <w:ind w:firstLine="360"/>
      <w:rPr>
        <w:rStyle w:val="344"/>
      </w:rPr>
    </w:pPr>
    <w:r>
      <w:fldChar w:fldCharType="begin"/>
    </w:r>
    <w:r>
      <w:rPr>
        <w:rStyle w:val="344"/>
      </w:rPr>
      <w:instrText xml:space="preserve">PAGE  </w:instrText>
    </w:r>
    <w:r>
      <w:fldChar w:fldCharType="separate"/>
    </w:r>
    <w:r>
      <w:rPr>
        <w:rStyle w:val="344"/>
      </w:rPr>
      <w:t>1</w:t>
    </w:r>
    <w:r>
      <w:fldChar w:fldCharType="end"/>
    </w:r>
  </w:p>
  <w:p>
    <w:pPr>
      <w:pStyle w:val="34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0028960"/>
      <w:docPartObj>
        <w:docPartGallery w:val="autotext"/>
      </w:docPartObj>
    </w:sdtPr>
    <w:sdtEndPr>
      <w:rPr>
        <w:sz w:val="21"/>
        <w:szCs w:val="21"/>
      </w:rPr>
    </w:sdtEndPr>
    <w:sdtContent>
      <w:p>
        <w:pPr>
          <w:pStyle w:val="57"/>
          <w:ind w:firstLine="360"/>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21</w:t>
        </w:r>
        <w:r>
          <w:rPr>
            <w:sz w:val="21"/>
            <w:szCs w:val="21"/>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 w:val="2"/>
        <w:szCs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 w:val="2"/>
        <w:szCs w:val="2"/>
      </w:rPr>
    </w:pPr>
    <w:r>
      <mc:AlternateContent>
        <mc:Choice Requires="wps">
          <w:drawing>
            <wp:anchor distT="0" distB="0" distL="114300" distR="114300" simplePos="0" relativeHeight="251658240" behindDoc="1" locked="0" layoutInCell="1" allowOverlap="1">
              <wp:simplePos x="0" y="0"/>
              <wp:positionH relativeFrom="page">
                <wp:posOffset>3638550</wp:posOffset>
              </wp:positionH>
              <wp:positionV relativeFrom="page">
                <wp:posOffset>9627235</wp:posOffset>
              </wp:positionV>
              <wp:extent cx="265430" cy="82550"/>
              <wp:effectExtent l="0" t="0" r="0" b="0"/>
              <wp:wrapNone/>
              <wp:docPr id="167" name="文本框 126"/>
              <wp:cNvGraphicFramePr/>
              <a:graphic xmlns:a="http://schemas.openxmlformats.org/drawingml/2006/main">
                <a:graphicData uri="http://schemas.microsoft.com/office/word/2010/wordprocessingShape">
                  <wps:wsp>
                    <wps:cNvSpPr txBox="1"/>
                    <wps:spPr>
                      <a:xfrm>
                        <a:off x="0" y="0"/>
                        <a:ext cx="265430" cy="82550"/>
                      </a:xfrm>
                      <a:prstGeom prst="rect">
                        <a:avLst/>
                      </a:prstGeom>
                      <a:noFill/>
                      <a:ln w="9525">
                        <a:noFill/>
                      </a:ln>
                      <a:effectLst/>
                    </wps:spPr>
                    <wps:txbx>
                      <w:txbxContent>
                        <w:p>
                          <w:pPr>
                            <w:pStyle w:val="641"/>
                            <w:shd w:val="clear" w:color="auto" w:fill="auto"/>
                            <w:spacing w:line="240" w:lineRule="auto"/>
                            <w:jc w:val="left"/>
                          </w:pPr>
                          <w:r>
                            <w:rPr>
                              <w:rStyle w:val="645"/>
                            </w:rPr>
                            <w:t>22/111</w:t>
                          </w:r>
                        </w:p>
                      </w:txbxContent>
                    </wps:txbx>
                    <wps:bodyPr wrap="none" lIns="0" tIns="0" rIns="0" bIns="0" upright="1">
                      <a:spAutoFit/>
                    </wps:bodyPr>
                  </wps:wsp>
                </a:graphicData>
              </a:graphic>
            </wp:anchor>
          </w:drawing>
        </mc:Choice>
        <mc:Fallback>
          <w:pict>
            <v:shape id="文本框 126" o:spid="_x0000_s1026" o:spt="202" type="#_x0000_t202" style="position:absolute;left:0pt;margin-left:286.5pt;margin-top:758.05pt;height:6.5pt;width:20.9pt;mso-position-horizontal-relative:page;mso-position-vertical-relative:page;mso-wrap-style:none;z-index:-251658240;mso-width-relative:page;mso-height-relative:page;" filled="f" stroked="f" coordsize="21600,21600" o:gfxdata="UEsDBAoAAAAAAIdO4kAAAAAAAAAAAAAAAAAEAAAAZHJzL1BLAwQUAAAACACHTuJA4BGq/dgAAAAN&#10;AQAADwAAAGRycy9kb3ducmV2LnhtbE2PzU7DMBCE70i8g7VI3KjjQtOSxumhEhduFITEzY23cVT/&#10;RLabJm/P9gTHnRnNzlfvJmfZiDH1wUsQiwIY+jbo3ncSvj7fnjbAUlZeKxs8Spgxwa65v6tVpcPV&#10;f+B4yB2jEp8qJcHkPFScp9agU2kRBvTknUJ0KtMZO66julK5s3xZFCV3qvf0wagB9wbb8+HiJKyn&#10;74BDwj3+nMY2mn7e2PdZyscHUWyBZZzyXxhu82k6NLTpGC5eJ2YlrNbPxJLJWIlSAKNIKV6I5niT&#10;lq8CeFPz/xTNL1BLAwQUAAAACACHTuJASRUgwsQBAABjAwAADgAAAGRycy9lMm9Eb2MueG1srVNL&#10;btswEN0X6B0I7mvZauQmguUgRZAgQNEWSHMAmiItAvxhSFvyBdIbdNVN9z2Xz5EhbTlFswuyoYYz&#10;w5n33owWl4PRZCsgKGcbOptMKRGWu1bZdUMfftx8OKckRGZbpp0VDd2JQC+X798tel+L0nVOtwII&#10;FrGh7n1Duxh9XRSBd8KwMHFeWAxKB4ZFvMK6aIH1WN3oopxO50XvoPXguAgBvdeHIF3m+lIKHr9J&#10;GUQkuqGILeYT8rlKZ7FcsHoNzHeKH2GwV6AwTFlseip1zSIjG1AvShnFwQUn44Q7UzgpFReZA7KZ&#10;Tf9jc98xLzIXFCf4k0zh7cryr9vvQFSLs5t/osQyg0Pa//q5//13/+eRzMp5kqj3ocbMe4+5cfjs&#10;Bkwf/QGdifkgwaQvciIYR7F3J4HFEAlHZzmvzj5ihGPovKyqrH/x/NZDiLfCGZKMhgKOL6vKtl9C&#10;RByYOqakVtbdKK3zCLUlfUMvqrLKD04RfKFtyhV5GY5lEp8D7mTFYTUcSa5cu0OOPS5EQy1uLCX6&#10;zqLeaXdGA0ZjNRobD2rdIeJZ7h781SYitgw5dTiURfzpgpPMTI5bl1bl33vOev43lk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gEar92AAAAA0BAAAPAAAAAAAAAAEAIAAAACIAAABkcnMvZG93bnJl&#10;di54bWxQSwECFAAUAAAACACHTuJASRUgwsQBAABjAwAADgAAAAAAAAABACAAAAAnAQAAZHJzL2Uy&#10;b0RvYy54bWxQSwUGAAAAAAYABgBZAQAAXQUAAAAA&#10;">
              <v:fill on="f" focussize="0,0"/>
              <v:stroke on="f"/>
              <v:imagedata o:title=""/>
              <o:lock v:ext="edit" aspectratio="f"/>
              <v:textbox inset="0mm,0mm,0mm,0mm" style="mso-fit-shape-to-text:t;">
                <w:txbxContent>
                  <w:p>
                    <w:pPr>
                      <w:pStyle w:val="641"/>
                      <w:shd w:val="clear" w:color="auto" w:fill="auto"/>
                      <w:spacing w:line="240" w:lineRule="auto"/>
                      <w:jc w:val="left"/>
                    </w:pPr>
                    <w:r>
                      <w:rPr>
                        <w:rStyle w:val="645"/>
                      </w:rPr>
                      <w:t>22/111</w:t>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pBdr>
        <w:bottom w:val="none" w:color="auto" w:sz="0" w:space="0"/>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pPr>
    <w:r>
      <w:rPr>
        <w:rFonts w:hint="eastAsia"/>
        <w:sz w:val="21"/>
        <w:szCs w:val="21"/>
      </w:rPr>
      <w:t>大规模清洁</w:t>
    </w:r>
    <w:r>
      <w:rPr>
        <w:sz w:val="21"/>
        <w:szCs w:val="21"/>
      </w:rPr>
      <w:t>能源接入对安徽电网的影响</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pBdr>
        <w:bottom w:val="none" w:color="auto" w:sz="0" w:space="0"/>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pBdr>
        <w:bottom w:val="none" w:color="auto" w:sz="0" w:space="0"/>
      </w:pBdr>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pPr>
    <w:r>
      <w:rPr>
        <w:rFonts w:hint="eastAsia"/>
        <w:sz w:val="21"/>
        <w:szCs w:val="21"/>
      </w:rPr>
      <w:t>大规模清洁能源接入对安徽电网的影响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 w:val="2"/>
        <w:szCs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 w:val="2"/>
        <w:szCs w:val="2"/>
      </w:rPr>
    </w:pPr>
    <w:r>
      <mc:AlternateContent>
        <mc:Choice Requires="wps">
          <w:drawing>
            <wp:anchor distT="0" distB="0" distL="114300" distR="114300" simplePos="0" relativeHeight="251658240" behindDoc="1" locked="0" layoutInCell="1" allowOverlap="1">
              <wp:simplePos x="0" y="0"/>
              <wp:positionH relativeFrom="page">
                <wp:posOffset>1649730</wp:posOffset>
              </wp:positionH>
              <wp:positionV relativeFrom="page">
                <wp:posOffset>890270</wp:posOffset>
              </wp:positionV>
              <wp:extent cx="4243070" cy="118745"/>
              <wp:effectExtent l="0" t="0" r="0" b="0"/>
              <wp:wrapNone/>
              <wp:docPr id="162" name="文本框 125"/>
              <wp:cNvGraphicFramePr/>
              <a:graphic xmlns:a="http://schemas.openxmlformats.org/drawingml/2006/main">
                <a:graphicData uri="http://schemas.microsoft.com/office/word/2010/wordprocessingShape">
                  <wps:wsp>
                    <wps:cNvSpPr txBox="1"/>
                    <wps:spPr>
                      <a:xfrm>
                        <a:off x="0" y="0"/>
                        <a:ext cx="4243070" cy="118745"/>
                      </a:xfrm>
                      <a:prstGeom prst="rect">
                        <a:avLst/>
                      </a:prstGeom>
                      <a:noFill/>
                      <a:ln w="9525">
                        <a:noFill/>
                      </a:ln>
                      <a:effectLst/>
                    </wps:spPr>
                    <wps:txbx>
                      <w:txbxContent>
                        <w:p>
                          <w:pPr>
                            <w:pStyle w:val="641"/>
                            <w:shd w:val="clear" w:color="auto" w:fill="auto"/>
                            <w:spacing w:line="240" w:lineRule="auto"/>
                            <w:jc w:val="left"/>
                          </w:pPr>
                          <w:r>
                            <w:rPr>
                              <w:rStyle w:val="642"/>
                            </w:rPr>
                            <w:t>火电机组励磁与调頻动态性能在线评估及优化控制技术研宄</w:t>
                          </w:r>
                          <w:r>
                            <w:rPr>
                              <w:rStyle w:val="642"/>
                              <w:lang w:val="en-US" w:bidi="en-US"/>
                            </w:rPr>
                            <w:t>一</w:t>
                          </w:r>
                          <w:r>
                            <w:rPr>
                              <w:rStyle w:val="642"/>
                            </w:rPr>
                            <w:t>技术报吿（四〉</w:t>
                          </w:r>
                        </w:p>
                      </w:txbxContent>
                    </wps:txbx>
                    <wps:bodyPr wrap="none" lIns="0" tIns="0" rIns="0" bIns="0" upright="1">
                      <a:spAutoFit/>
                    </wps:bodyPr>
                  </wps:wsp>
                </a:graphicData>
              </a:graphic>
            </wp:anchor>
          </w:drawing>
        </mc:Choice>
        <mc:Fallback>
          <w:pict>
            <v:shape id="文本框 125" o:spid="_x0000_s1026" o:spt="202" type="#_x0000_t202" style="position:absolute;left:0pt;margin-left:129.9pt;margin-top:70.1pt;height:9.35pt;width:334.1pt;mso-position-horizontal-relative:page;mso-position-vertical-relative:page;mso-wrap-style:none;z-index:-251658240;mso-width-relative:page;mso-height-relative:page;" filled="f" stroked="f" coordsize="21600,21600" o:gfxdata="UEsDBAoAAAAAAIdO4kAAAAAAAAAAAAAAAAAEAAAAZHJzL1BLAwQUAAAACACHTuJAgiN20tcAAAAL&#10;AQAADwAAAGRycy9kb3ducmV2LnhtbE2PzU7DMBCE70i8g7VI3KjdiEKSxumhEhduFFSJmxtv46j+&#10;iWw3Td6e5QTHnRnNftPsZmfZhDENwUtYrwQw9F3Qg+8lfH2+PZXAUlZeKxs8Slgwwa69v2tUrcPN&#10;f+B0yD2jEp9qJcHkPNacp86gU2kVRvTknUN0KtMZe66julG5s7wQ4oU7NXj6YNSIe4Pd5XB1El7n&#10;Y8Ax4R6/z1MXzbCU9n2R8vFhLbbAMs75Lwy/+IQOLTGdwtXrxKyEYlMReibjWRTAKFEVJa07kbIp&#10;K+Btw/9vaH8AUEsDBBQAAAAIAIdO4kAHkm/xxAEAAGUDAAAOAAAAZHJzL2Uyb0RvYy54bWytU0uO&#10;EzEQ3SNxB8v7SX8m82ulMwKNBiEhQBo4gOO205Zsl2U76c4F4Aas2LDnXDkHZSedGZjdiI27XFV+&#10;9V5V9eJ2NJpshQ8KbEurWUmJsBw6Zdct/frl/uyakhCZ7ZgGK1q6E4HeLl+/WgyuETX0oDvhCYLY&#10;0AyupX2MrimKwHthWJiBExaDErxhEa9+XXSeDYhudFGX5WUxgO+cBy5CQO/dIUiXGV9KweMnKYOI&#10;RLcUucV8+nyu0lksF6xZe+Z6xY802AtYGKYsFj1B3bHIyMarZ1BGcQ8BZJxxMAVIqbjIGlBNVf6j&#10;5qFnTmQt2JzgTm0K/w+Wf9x+9kR1OLvLmhLLDA5p/+P7/ufv/a9vpKovUosGFxrMfHCYG8e3MGL6&#10;5A/oTMpH6U36oiaCcWz27tRgMUbC0Tmv5+flFYY4xqrq+mqe4YvH186H+E6AIcloqccB5r6y7YcQ&#10;kQmmTimpmIV7pXUeorZkaOnNBTL+K4IvtE0ekdfhCJMUHZgnK46r8ShzBd0OVQ64Ei21uLOU6PcW&#10;O562ZzL8ZKwmY+O8WvfIuMrVg3uzicgtU04VDrDIP11wllnJce/Ssjy956zHv2P5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IIjdtLXAAAACwEAAA8AAAAAAAAAAQAgAAAAIgAAAGRycy9kb3ducmV2&#10;LnhtbFBLAQIUABQAAAAIAIdO4kAHkm/xxAEAAGUDAAAOAAAAAAAAAAEAIAAAACYBAABkcnMvZTJv&#10;RG9jLnhtbFBLBQYAAAAABgAGAFkBAABcBQAAAAA=&#10;">
              <v:fill on="f" focussize="0,0"/>
              <v:stroke on="f"/>
              <v:imagedata o:title=""/>
              <o:lock v:ext="edit" aspectratio="f"/>
              <v:textbox inset="0mm,0mm,0mm,0mm" style="mso-fit-shape-to-text:t;">
                <w:txbxContent>
                  <w:p>
                    <w:pPr>
                      <w:pStyle w:val="641"/>
                      <w:shd w:val="clear" w:color="auto" w:fill="auto"/>
                      <w:spacing w:line="240" w:lineRule="auto"/>
                      <w:jc w:val="left"/>
                    </w:pPr>
                    <w:r>
                      <w:rPr>
                        <w:rStyle w:val="642"/>
                      </w:rPr>
                      <w:t>火电机组励磁与调頻动态性能在线评估及优化控制技术研宄</w:t>
                    </w:r>
                    <w:r>
                      <w:rPr>
                        <w:rStyle w:val="642"/>
                        <w:lang w:val="en-US" w:bidi="en-US"/>
                      </w:rPr>
                      <w:t>一</w:t>
                    </w:r>
                    <w:r>
                      <w:rPr>
                        <w:rStyle w:val="642"/>
                      </w:rPr>
                      <w:t>技术报吿（四〉</w:t>
                    </w: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C07423"/>
    <w:multiLevelType w:val="singleLevel"/>
    <w:tmpl w:val="96C07423"/>
    <w:lvl w:ilvl="0" w:tentative="0">
      <w:start w:val="1"/>
      <w:numFmt w:val="decimal"/>
      <w:suff w:val="nothing"/>
      <w:lvlText w:val="（%1）"/>
      <w:lvlJc w:val="left"/>
    </w:lvl>
  </w:abstractNum>
  <w:abstractNum w:abstractNumId="1">
    <w:nsid w:val="B30D907E"/>
    <w:multiLevelType w:val="singleLevel"/>
    <w:tmpl w:val="B30D907E"/>
    <w:lvl w:ilvl="0" w:tentative="0">
      <w:start w:val="1"/>
      <w:numFmt w:val="bullet"/>
      <w:lvlText w:val=""/>
      <w:lvlJc w:val="left"/>
      <w:pPr>
        <w:ind w:left="420" w:hanging="420"/>
      </w:pPr>
      <w:rPr>
        <w:rFonts w:hint="default" w:ascii="Wingdings" w:hAnsi="Wingdings"/>
      </w:rPr>
    </w:lvl>
  </w:abstractNum>
  <w:abstractNum w:abstractNumId="2">
    <w:nsid w:val="00000002"/>
    <w:multiLevelType w:val="multilevel"/>
    <w:tmpl w:val="00000002"/>
    <w:lvl w:ilvl="0" w:tentative="0">
      <w:start w:val="1"/>
      <w:numFmt w:val="decimal"/>
      <w:pStyle w:val="637"/>
      <w:lvlText w:val="图%1"/>
      <w:lvlJc w:val="left"/>
      <w:pPr>
        <w:tabs>
          <w:tab w:val="left" w:pos="142"/>
        </w:tabs>
        <w:ind w:left="142" w:firstLine="0"/>
      </w:pPr>
      <w:rPr>
        <w:rFonts w:hint="eastAsia"/>
      </w:rPr>
    </w:lvl>
    <w:lvl w:ilvl="1" w:tentative="0">
      <w:start w:val="1"/>
      <w:numFmt w:val="lowerLetter"/>
      <w:lvlText w:val="%2)"/>
      <w:lvlJc w:val="left"/>
      <w:pPr>
        <w:tabs>
          <w:tab w:val="left" w:pos="982"/>
        </w:tabs>
        <w:ind w:left="982" w:hanging="420"/>
      </w:pPr>
    </w:lvl>
    <w:lvl w:ilvl="2" w:tentative="0">
      <w:start w:val="1"/>
      <w:numFmt w:val="lowerRoman"/>
      <w:lvlText w:val="%3."/>
      <w:lvlJc w:val="right"/>
      <w:pPr>
        <w:tabs>
          <w:tab w:val="left" w:pos="1402"/>
        </w:tabs>
        <w:ind w:left="1402" w:hanging="420"/>
      </w:pPr>
    </w:lvl>
    <w:lvl w:ilvl="3" w:tentative="0">
      <w:start w:val="1"/>
      <w:numFmt w:val="decimal"/>
      <w:lvlText w:val="%4."/>
      <w:lvlJc w:val="left"/>
      <w:pPr>
        <w:tabs>
          <w:tab w:val="left" w:pos="1822"/>
        </w:tabs>
        <w:ind w:left="1822" w:hanging="420"/>
      </w:pPr>
    </w:lvl>
    <w:lvl w:ilvl="4" w:tentative="0">
      <w:start w:val="1"/>
      <w:numFmt w:val="lowerLetter"/>
      <w:lvlText w:val="%5)"/>
      <w:lvlJc w:val="left"/>
      <w:pPr>
        <w:tabs>
          <w:tab w:val="left" w:pos="2242"/>
        </w:tabs>
        <w:ind w:left="2242" w:hanging="420"/>
      </w:pPr>
    </w:lvl>
    <w:lvl w:ilvl="5" w:tentative="0">
      <w:start w:val="1"/>
      <w:numFmt w:val="lowerRoman"/>
      <w:lvlText w:val="%6."/>
      <w:lvlJc w:val="right"/>
      <w:pPr>
        <w:tabs>
          <w:tab w:val="left" w:pos="2662"/>
        </w:tabs>
        <w:ind w:left="2662" w:hanging="420"/>
      </w:pPr>
    </w:lvl>
    <w:lvl w:ilvl="6" w:tentative="0">
      <w:start w:val="1"/>
      <w:numFmt w:val="decimal"/>
      <w:lvlText w:val="%7."/>
      <w:lvlJc w:val="left"/>
      <w:pPr>
        <w:tabs>
          <w:tab w:val="left" w:pos="3082"/>
        </w:tabs>
        <w:ind w:left="3082" w:hanging="420"/>
      </w:pPr>
    </w:lvl>
    <w:lvl w:ilvl="7" w:tentative="0">
      <w:start w:val="1"/>
      <w:numFmt w:val="lowerLetter"/>
      <w:lvlText w:val="%8)"/>
      <w:lvlJc w:val="left"/>
      <w:pPr>
        <w:tabs>
          <w:tab w:val="left" w:pos="3502"/>
        </w:tabs>
        <w:ind w:left="3502" w:hanging="420"/>
      </w:pPr>
    </w:lvl>
    <w:lvl w:ilvl="8" w:tentative="0">
      <w:start w:val="1"/>
      <w:numFmt w:val="lowerRoman"/>
      <w:lvlText w:val="%9."/>
      <w:lvlJc w:val="right"/>
      <w:pPr>
        <w:tabs>
          <w:tab w:val="left" w:pos="3922"/>
        </w:tabs>
        <w:ind w:left="3922" w:hanging="420"/>
      </w:pPr>
    </w:lvl>
  </w:abstractNum>
  <w:abstractNum w:abstractNumId="3">
    <w:nsid w:val="00000004"/>
    <w:multiLevelType w:val="multilevel"/>
    <w:tmpl w:val="00000004"/>
    <w:lvl w:ilvl="0" w:tentative="0">
      <w:start w:val="1"/>
      <w:numFmt w:val="decimal"/>
      <w:pStyle w:val="639"/>
      <w:lvlText w:val="表%1"/>
      <w:lvlJc w:val="left"/>
      <w:pPr>
        <w:tabs>
          <w:tab w:val="left" w:pos="0"/>
        </w:tabs>
        <w:ind w:left="0" w:firstLine="0"/>
      </w:pPr>
      <w:rPr>
        <w:rFonts w:hint="eastAsia" w:eastAsia="宋体"/>
        <w:b w:val="0"/>
        <w:i w:val="0"/>
        <w:sz w:val="21"/>
        <w:szCs w:val="2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00000007"/>
    <w:multiLevelType w:val="multilevel"/>
    <w:tmpl w:val="00000007"/>
    <w:lvl w:ilvl="0" w:tentative="0">
      <w:start w:val="1"/>
      <w:numFmt w:val="decimalEnclosedCircle"/>
      <w:lvlText w:val="%1"/>
      <w:lvlJc w:val="left"/>
      <w:pPr>
        <w:ind w:left="560" w:hanging="360"/>
      </w:pPr>
      <w:rPr>
        <w:rFonts w:hint="default"/>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5">
    <w:nsid w:val="0000000B"/>
    <w:multiLevelType w:val="multilevel"/>
    <w:tmpl w:val="0000000B"/>
    <w:lvl w:ilvl="0" w:tentative="0">
      <w:start w:val="1"/>
      <w:numFmt w:val="decimalEnclosedCircle"/>
      <w:lvlText w:val="%1"/>
      <w:lvlJc w:val="left"/>
      <w:pPr>
        <w:ind w:left="560" w:hanging="360"/>
      </w:pPr>
      <w:rPr>
        <w:rFonts w:hint="eastAsia"/>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6">
    <w:nsid w:val="05EDC6C1"/>
    <w:multiLevelType w:val="singleLevel"/>
    <w:tmpl w:val="05EDC6C1"/>
    <w:lvl w:ilvl="0" w:tentative="0">
      <w:start w:val="1"/>
      <w:numFmt w:val="decimal"/>
      <w:suff w:val="nothing"/>
      <w:lvlText w:val="（%1）"/>
      <w:lvlJc w:val="left"/>
    </w:lvl>
  </w:abstractNum>
  <w:abstractNum w:abstractNumId="7">
    <w:nsid w:val="18C322D0"/>
    <w:multiLevelType w:val="multilevel"/>
    <w:tmpl w:val="18C322D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1B9C536E"/>
    <w:multiLevelType w:val="multilevel"/>
    <w:tmpl w:val="1B9C536E"/>
    <w:lvl w:ilvl="0" w:tentative="0">
      <w:start w:val="1"/>
      <w:numFmt w:val="decimal"/>
      <w:pStyle w:val="195"/>
      <w:lvlText w:val="（%1）"/>
      <w:lvlJc w:val="left"/>
      <w:pPr>
        <w:tabs>
          <w:tab w:val="left" w:pos="720"/>
        </w:tabs>
        <w:ind w:left="720" w:hanging="720"/>
      </w:pPr>
      <w:rPr>
        <w:rFonts w:hint="default"/>
      </w:rPr>
    </w:lvl>
    <w:lvl w:ilvl="1" w:tentative="0">
      <w:start w:val="1"/>
      <w:numFmt w:val="lowerLetter"/>
      <w:pStyle w:val="196"/>
      <w:lvlText w:val="%2)"/>
      <w:lvlJc w:val="left"/>
      <w:pPr>
        <w:tabs>
          <w:tab w:val="left" w:pos="840"/>
        </w:tabs>
        <w:ind w:left="840" w:hanging="420"/>
      </w:pPr>
    </w:lvl>
    <w:lvl w:ilvl="2" w:tentative="0">
      <w:start w:val="1"/>
      <w:numFmt w:val="lowerRoman"/>
      <w:pStyle w:val="189"/>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1BB34E91"/>
    <w:multiLevelType w:val="singleLevel"/>
    <w:tmpl w:val="1BB34E91"/>
    <w:lvl w:ilvl="0" w:tentative="0">
      <w:start w:val="1"/>
      <w:numFmt w:val="upperLetter"/>
      <w:pStyle w:val="314"/>
      <w:lvlText w:val="%1〕"/>
      <w:lvlJc w:val="left"/>
      <w:pPr>
        <w:tabs>
          <w:tab w:val="left" w:pos="765"/>
        </w:tabs>
        <w:ind w:left="765" w:hanging="405"/>
      </w:pPr>
      <w:rPr>
        <w:rFonts w:hint="eastAsia"/>
      </w:rPr>
    </w:lvl>
  </w:abstractNum>
  <w:abstractNum w:abstractNumId="10">
    <w:nsid w:val="208C5702"/>
    <w:multiLevelType w:val="multilevel"/>
    <w:tmpl w:val="208C5702"/>
    <w:lvl w:ilvl="0" w:tentative="0">
      <w:start w:val="1"/>
      <w:numFmt w:val="decimal"/>
      <w:pStyle w:val="337"/>
      <w:lvlText w:val="（%1）"/>
      <w:lvlJc w:val="left"/>
      <w:pPr>
        <w:tabs>
          <w:tab w:val="left" w:pos="720"/>
        </w:tabs>
        <w:ind w:left="0" w:firstLine="0"/>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11">
    <w:nsid w:val="379F0C86"/>
    <w:multiLevelType w:val="multilevel"/>
    <w:tmpl w:val="379F0C8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pStyle w:val="5"/>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2">
    <w:nsid w:val="3B555C2C"/>
    <w:multiLevelType w:val="multilevel"/>
    <w:tmpl w:val="3B555C2C"/>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567" w:hanging="567"/>
      </w:pPr>
      <w:rPr>
        <w:rFonts w:hint="eastAsia"/>
      </w:rPr>
    </w:lvl>
    <w:lvl w:ilvl="2" w:tentative="0">
      <w:start w:val="1"/>
      <w:numFmt w:val="decimal"/>
      <w:pStyle w:val="4"/>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3">
    <w:nsid w:val="484425BA"/>
    <w:multiLevelType w:val="multilevel"/>
    <w:tmpl w:val="484425BA"/>
    <w:lvl w:ilvl="0" w:tentative="0">
      <w:start w:val="1"/>
      <w:numFmt w:val="chineseCountingThousand"/>
      <w:suff w:val="space"/>
      <w:lvlText w:val="%1"/>
      <w:lvlJc w:val="left"/>
      <w:pPr>
        <w:ind w:left="0" w:firstLine="0"/>
      </w:pPr>
      <w:rPr>
        <w:rFonts w:hint="default"/>
      </w:rPr>
    </w:lvl>
    <w:lvl w:ilvl="1" w:tentative="0">
      <w:start w:val="1"/>
      <w:numFmt w:val="decimal"/>
      <w:pStyle w:val="260"/>
      <w:isLgl/>
      <w:suff w:val="space"/>
      <w:lvlText w:val="%1.%2"/>
      <w:lvlJc w:val="left"/>
      <w:pPr>
        <w:ind w:left="0" w:firstLine="0"/>
      </w:pPr>
      <w:rPr>
        <w:rFonts w:hint="eastAsia"/>
      </w:rPr>
    </w:lvl>
    <w:lvl w:ilvl="2" w:tentative="0">
      <w:start w:val="1"/>
      <w:numFmt w:val="decimal"/>
      <w:isLgl/>
      <w:suff w:val="nothing"/>
      <w:lvlText w:val="%1.%2.%3."/>
      <w:lvlJc w:val="left"/>
      <w:pPr>
        <w:ind w:left="0" w:firstLine="0"/>
      </w:pPr>
      <w:rPr>
        <w:rFonts w:hint="eastAsia"/>
      </w:rPr>
    </w:lvl>
    <w:lvl w:ilvl="3" w:tentative="0">
      <w:start w:val="1"/>
      <w:numFmt w:val="decimal"/>
      <w:pStyle w:val="255"/>
      <w:isLgl/>
      <w:suff w:val="nothing"/>
      <w:lvlText w:val="%1.%2.%3.%4."/>
      <w:lvlJc w:val="left"/>
      <w:pPr>
        <w:ind w:left="0" w:firstLine="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4">
    <w:nsid w:val="4CAC990B"/>
    <w:multiLevelType w:val="singleLevel"/>
    <w:tmpl w:val="4CAC990B"/>
    <w:lvl w:ilvl="0" w:tentative="0">
      <w:start w:val="1"/>
      <w:numFmt w:val="decimal"/>
      <w:suff w:val="nothing"/>
      <w:lvlText w:val="%1）"/>
      <w:lvlJc w:val="left"/>
      <w:pPr>
        <w:ind w:left="240" w:firstLine="0"/>
      </w:pPr>
    </w:lvl>
  </w:abstractNum>
  <w:abstractNum w:abstractNumId="15">
    <w:nsid w:val="611000F3"/>
    <w:multiLevelType w:val="multilevel"/>
    <w:tmpl w:val="611000F3"/>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53C00E1"/>
    <w:multiLevelType w:val="multilevel"/>
    <w:tmpl w:val="653C00E1"/>
    <w:lvl w:ilvl="0" w:tentative="0">
      <w:start w:val="1"/>
      <w:numFmt w:val="decimal"/>
      <w:pStyle w:val="130"/>
      <w:lvlText w:val="（%1）"/>
      <w:lvlJc w:val="left"/>
      <w:pPr>
        <w:tabs>
          <w:tab w:val="left" w:pos="0"/>
        </w:tabs>
        <w:ind w:left="0" w:firstLine="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pStyle w:val="165"/>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2"/>
  </w:num>
  <w:num w:numId="2">
    <w:abstractNumId w:val="11"/>
  </w:num>
  <w:num w:numId="3">
    <w:abstractNumId w:val="16"/>
  </w:num>
  <w:num w:numId="4">
    <w:abstractNumId w:val="8"/>
  </w:num>
  <w:num w:numId="5">
    <w:abstractNumId w:val="13"/>
  </w:num>
  <w:num w:numId="6">
    <w:abstractNumId w:val="9"/>
  </w:num>
  <w:num w:numId="7">
    <w:abstractNumId w:val="10"/>
  </w:num>
  <w:num w:numId="8">
    <w:abstractNumId w:val="2"/>
  </w:num>
  <w:num w:numId="9">
    <w:abstractNumId w:val="3"/>
  </w:num>
  <w:num w:numId="10">
    <w:abstractNumId w:val="6"/>
  </w:num>
  <w:num w:numId="11">
    <w:abstractNumId w:val="0"/>
  </w:num>
  <w:num w:numId="12">
    <w:abstractNumId w:val="15"/>
  </w:num>
  <w:num w:numId="13">
    <w:abstractNumId w:val="14"/>
  </w:num>
  <w:num w:numId="14">
    <w:abstractNumId w:val="7"/>
  </w:num>
  <w:num w:numId="15">
    <w:abstractNumId w:val="1"/>
  </w:num>
  <w:num w:numId="16">
    <w:abstractNumId w:val="4"/>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5074"/>
    <w:rsid w:val="00041943"/>
    <w:rsid w:val="00067365"/>
    <w:rsid w:val="00087371"/>
    <w:rsid w:val="000A0371"/>
    <w:rsid w:val="00123DBC"/>
    <w:rsid w:val="001932C8"/>
    <w:rsid w:val="001A3574"/>
    <w:rsid w:val="001B678C"/>
    <w:rsid w:val="00200419"/>
    <w:rsid w:val="00205D54"/>
    <w:rsid w:val="002931F3"/>
    <w:rsid w:val="002B63F7"/>
    <w:rsid w:val="002D0F20"/>
    <w:rsid w:val="00303BD1"/>
    <w:rsid w:val="00387F89"/>
    <w:rsid w:val="003E13BE"/>
    <w:rsid w:val="00412864"/>
    <w:rsid w:val="00413B54"/>
    <w:rsid w:val="00442037"/>
    <w:rsid w:val="00475F53"/>
    <w:rsid w:val="004963B0"/>
    <w:rsid w:val="004D0486"/>
    <w:rsid w:val="004D5A7D"/>
    <w:rsid w:val="004F6CDE"/>
    <w:rsid w:val="0052014B"/>
    <w:rsid w:val="005454A9"/>
    <w:rsid w:val="00560FDE"/>
    <w:rsid w:val="00567E34"/>
    <w:rsid w:val="00575915"/>
    <w:rsid w:val="005A3878"/>
    <w:rsid w:val="005B25DC"/>
    <w:rsid w:val="005D2D70"/>
    <w:rsid w:val="005D3DDE"/>
    <w:rsid w:val="005E5BCE"/>
    <w:rsid w:val="005F7B5E"/>
    <w:rsid w:val="00601B12"/>
    <w:rsid w:val="00645E08"/>
    <w:rsid w:val="00656A87"/>
    <w:rsid w:val="00673A07"/>
    <w:rsid w:val="006946E2"/>
    <w:rsid w:val="006B1417"/>
    <w:rsid w:val="006F4B73"/>
    <w:rsid w:val="00702101"/>
    <w:rsid w:val="0076150E"/>
    <w:rsid w:val="00791A05"/>
    <w:rsid w:val="007941F5"/>
    <w:rsid w:val="007A0BA8"/>
    <w:rsid w:val="00847F53"/>
    <w:rsid w:val="00851019"/>
    <w:rsid w:val="008666DF"/>
    <w:rsid w:val="00882ECC"/>
    <w:rsid w:val="008926FF"/>
    <w:rsid w:val="008E70B4"/>
    <w:rsid w:val="00940B4C"/>
    <w:rsid w:val="00983770"/>
    <w:rsid w:val="009A6293"/>
    <w:rsid w:val="00A36F19"/>
    <w:rsid w:val="00A410F7"/>
    <w:rsid w:val="00A71255"/>
    <w:rsid w:val="00AA5074"/>
    <w:rsid w:val="00AE71BF"/>
    <w:rsid w:val="00B32AF0"/>
    <w:rsid w:val="00B508EB"/>
    <w:rsid w:val="00B84213"/>
    <w:rsid w:val="00BF3189"/>
    <w:rsid w:val="00C0431B"/>
    <w:rsid w:val="00C2358F"/>
    <w:rsid w:val="00C837A2"/>
    <w:rsid w:val="00CA7C32"/>
    <w:rsid w:val="00CB4C78"/>
    <w:rsid w:val="00CB62AB"/>
    <w:rsid w:val="00D170D1"/>
    <w:rsid w:val="00D178FB"/>
    <w:rsid w:val="00D54DEF"/>
    <w:rsid w:val="00D57EB8"/>
    <w:rsid w:val="00DB1807"/>
    <w:rsid w:val="00EA0D31"/>
    <w:rsid w:val="00EF5B8A"/>
    <w:rsid w:val="00F9732C"/>
    <w:rsid w:val="00FD15EE"/>
    <w:rsid w:val="071D6338"/>
    <w:rsid w:val="0AFE2279"/>
    <w:rsid w:val="2E940BC7"/>
    <w:rsid w:val="34402860"/>
    <w:rsid w:val="38F30C5B"/>
    <w:rsid w:val="53D6566F"/>
    <w:rsid w:val="72E444A1"/>
    <w:rsid w:val="779334D8"/>
    <w:rsid w:val="7A321F6F"/>
    <w:rsid w:val="7C5464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10" w:semiHidden="0" w:name="heading 3"/>
    <w:lsdException w:qFormat="1" w:uiPriority="0" w:semiHidden="0" w:name="heading 4"/>
    <w:lsdException w:qFormat="1" w:uiPriority="9" w:semiHidden="0" w:name="heading 5"/>
    <w:lsdException w:qFormat="1" w:uiPriority="0" w:semiHidden="0" w:name="heading 6"/>
    <w:lsdException w:qFormat="1" w:uiPriority="9" w:semiHidden="0" w:name="heading 7"/>
    <w:lsdException w:qFormat="1" w:uiPriority="9" w:semiHidden="0" w:name="heading 8"/>
    <w:lsdException w:qFormat="1" w:uiPriority="9" w:semiHidden="0" w:name="heading 9"/>
    <w:lsdException w:qFormat="1" w:unhideWhenUsed="0" w:uiPriority="0" w:semiHidden="0" w:name="index 1"/>
    <w:lsdException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unhideWhenUsed="0" w:uiPriority="39" w:semiHidden="0" w:name="toc 6"/>
    <w:lsdException w:qFormat="1" w:unhideWhenUsed="0" w:uiPriority="39" w:semiHidden="0" w:name="toc 7"/>
    <w:lsdException w:qFormat="1" w:unhideWhenUsed="0" w:uiPriority="39" w:semiHidden="0" w:name="toc 8"/>
    <w:lsdException w:unhideWhenUsed="0" w:uiPriority="39"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qFormat="1" w:unhideWhenUsed="0" w:uiPriority="0" w:semiHidden="0" w:name="envelope return"/>
    <w:lsdException w:qFormat="1" w:unhideWhenUsed="0" w:uiPriority="0" w:semiHidden="0" w:name="footnote reference"/>
    <w:lsdException w:unhideWhenUsed="0" w:uiPriority="0" w:semiHidden="0" w:name="annotation reference"/>
    <w:lsdException w:uiPriority="0" w:name="line number"/>
    <w:lsdException w:qFormat="1" w:unhideWhenUsed="0" w:uiPriority="0" w:semiHidden="0" w:name="page number"/>
    <w:lsdException w:uiPriority="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qFormat="1" w:unhideWhenUsed="0" w:uiPriority="0" w:semiHidden="0" w:name="toa heading"/>
    <w:lsdException w:unhideWhenUsed="0" w:uiPriority="0" w:semiHidden="0" w:name="List"/>
    <w:lsdException w:unhideWhenUsed="0" w:uiPriority="0" w:semiHidden="0" w:name="List Bullet"/>
    <w:lsdException w:qFormat="1" w:unhideWhenUsed="0" w:uiPriority="0" w:semiHidden="0" w:name="List Number"/>
    <w:lsdException w:qFormat="1" w:unhideWhenUsed="0" w:uiPriority="0" w:semiHidden="0" w:name="List 2"/>
    <w:lsdException w:unhideWhenUsed="0" w:uiPriority="0" w:semiHidden="0" w:name="List 3"/>
    <w:lsdException w:unhideWhenUsed="0" w:uiPriority="0" w:semiHidden="0" w:name="List 4"/>
    <w:lsdException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unhideWhenUsed="0" w:uiPriority="0" w:semiHidden="0" w:name="List Number 2"/>
    <w:lsdException w:qFormat="1" w:unhideWhenUsed="0" w:uiPriority="0" w:semiHidden="0" w:name="List Number 3"/>
    <w:lsdException w:qFormat="1"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qFormat="1"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unhideWhenUsed="0" w:uiPriority="0" w:semiHidden="0" w:name="List Continue 2"/>
    <w:lsdException w:unhideWhenUsed="0" w:uiPriority="0" w:semiHidden="0" w:name="List Continue 3"/>
    <w:lsdException w:qFormat="1" w:unhideWhenUsed="0" w:uiPriority="0" w:semiHidden="0" w:name="List Continue 4"/>
    <w:lsdException w:qFormat="1"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qFormat="1" w:unhideWhenUsed="0" w:uiPriority="0" w:semiHidden="0" w:name="Block Text"/>
    <w:lsdException w:unhideWhenUsed="0" w:uiPriority="99" w:semiHidden="0" w:name="Hyperlink"/>
    <w:lsdException w:qFormat="1" w:unhideWhenUsed="0" w:uiPriority="99"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iPriority="0" w:name="HTML Acronym"/>
    <w:lsdException w:qFormat="1" w:unhideWhenUsed="0" w:uiPriority="0" w:semiHidden="0" w:name="HTML Address"/>
    <w:lsdException w:uiPriority="0" w:name="HTML Cite"/>
    <w:lsdException w:uiPriority="0" w:name="HTML Code"/>
    <w:lsdException w:uiPriority="0" w:name="HTML Definition"/>
    <w:lsdException w:uiPriority="0" w:name="HTML Keyboard"/>
    <w:lsdException w:unhideWhenUsed="0" w:uiPriority="0" w:semiHidden="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qFormat="1" w:unhideWhenUsed="0" w:uiPriority="0" w:semiHidden="0"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01"/>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102"/>
    <w:unhideWhenUsed/>
    <w:qFormat/>
    <w:uiPriority w:val="0"/>
    <w:pPr>
      <w:keepNext/>
      <w:keepLines/>
      <w:numPr>
        <w:ilvl w:val="1"/>
        <w:numId w:val="1"/>
      </w:numPr>
      <w:spacing w:before="260" w:after="260" w:line="416" w:lineRule="auto"/>
      <w:outlineLvl w:val="1"/>
    </w:pPr>
    <w:rPr>
      <w:rFonts w:ascii="Cambria" w:hAnsi="Cambria"/>
      <w:b/>
      <w:bCs/>
      <w:sz w:val="32"/>
      <w:szCs w:val="32"/>
    </w:rPr>
  </w:style>
  <w:style w:type="paragraph" w:styleId="4">
    <w:name w:val="heading 3"/>
    <w:basedOn w:val="1"/>
    <w:next w:val="1"/>
    <w:link w:val="103"/>
    <w:unhideWhenUsed/>
    <w:qFormat/>
    <w:uiPriority w:val="10"/>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104"/>
    <w:unhideWhenUsed/>
    <w:qFormat/>
    <w:uiPriority w:val="0"/>
    <w:pPr>
      <w:keepNext/>
      <w:keepLines/>
      <w:numPr>
        <w:ilvl w:val="3"/>
        <w:numId w:val="2"/>
      </w:numPr>
      <w:spacing w:before="120" w:after="120" w:line="360" w:lineRule="auto"/>
      <w:outlineLvl w:val="3"/>
    </w:pPr>
    <w:rPr>
      <w:b/>
      <w:bCs/>
      <w:sz w:val="24"/>
      <w:szCs w:val="28"/>
    </w:rPr>
  </w:style>
  <w:style w:type="paragraph" w:styleId="6">
    <w:name w:val="heading 5"/>
    <w:basedOn w:val="1"/>
    <w:next w:val="1"/>
    <w:link w:val="105"/>
    <w:unhideWhenUsed/>
    <w:qFormat/>
    <w:uiPriority w:val="9"/>
    <w:pPr>
      <w:keepNext/>
      <w:keepLines/>
      <w:tabs>
        <w:tab w:val="left" w:pos="3600"/>
      </w:tabs>
      <w:spacing w:before="280" w:after="290" w:line="376" w:lineRule="auto"/>
      <w:ind w:left="1008" w:hanging="1008"/>
      <w:outlineLvl w:val="4"/>
    </w:pPr>
    <w:rPr>
      <w:rFonts w:eastAsia="黑体"/>
      <w:bCs/>
      <w:i/>
      <w:szCs w:val="28"/>
    </w:rPr>
  </w:style>
  <w:style w:type="paragraph" w:styleId="7">
    <w:name w:val="heading 6"/>
    <w:basedOn w:val="1"/>
    <w:next w:val="1"/>
    <w:link w:val="106"/>
    <w:unhideWhenUsed/>
    <w:qFormat/>
    <w:uiPriority w:val="0"/>
    <w:pPr>
      <w:keepNext/>
      <w:keepLines/>
      <w:tabs>
        <w:tab w:val="left" w:pos="4320"/>
      </w:tabs>
      <w:spacing w:before="240" w:after="64" w:line="320" w:lineRule="auto"/>
      <w:ind w:left="1152" w:hanging="1152"/>
      <w:outlineLvl w:val="5"/>
    </w:pPr>
    <w:rPr>
      <w:rFonts w:ascii="Cambria" w:hAnsi="Cambria"/>
      <w:b/>
      <w:bCs/>
    </w:rPr>
  </w:style>
  <w:style w:type="paragraph" w:styleId="8">
    <w:name w:val="heading 7"/>
    <w:basedOn w:val="1"/>
    <w:next w:val="1"/>
    <w:link w:val="107"/>
    <w:unhideWhenUsed/>
    <w:qFormat/>
    <w:uiPriority w:val="9"/>
    <w:pPr>
      <w:keepNext/>
      <w:keepLines/>
      <w:spacing w:before="240" w:after="64" w:line="320" w:lineRule="auto"/>
      <w:outlineLvl w:val="6"/>
    </w:pPr>
    <w:rPr>
      <w:b/>
      <w:bCs/>
      <w:sz w:val="24"/>
    </w:rPr>
  </w:style>
  <w:style w:type="paragraph" w:styleId="9">
    <w:name w:val="heading 8"/>
    <w:basedOn w:val="1"/>
    <w:next w:val="1"/>
    <w:link w:val="108"/>
    <w:unhideWhenUsed/>
    <w:qFormat/>
    <w:uiPriority w:val="9"/>
    <w:pPr>
      <w:keepNext/>
      <w:keepLines/>
      <w:spacing w:before="240" w:after="64" w:line="320" w:lineRule="auto"/>
      <w:ind w:left="1440" w:hanging="1440"/>
      <w:outlineLvl w:val="7"/>
    </w:pPr>
    <w:rPr>
      <w:rFonts w:ascii="Cambria" w:hAnsi="Cambria"/>
      <w:sz w:val="24"/>
    </w:rPr>
  </w:style>
  <w:style w:type="paragraph" w:styleId="10">
    <w:name w:val="heading 9"/>
    <w:basedOn w:val="1"/>
    <w:next w:val="1"/>
    <w:link w:val="109"/>
    <w:unhideWhenUsed/>
    <w:qFormat/>
    <w:uiPriority w:val="9"/>
    <w:pPr>
      <w:keepNext/>
      <w:keepLines/>
      <w:spacing w:before="240" w:after="64" w:line="320" w:lineRule="auto"/>
      <w:ind w:left="1584" w:hanging="1584"/>
      <w:outlineLvl w:val="8"/>
    </w:pPr>
    <w:rPr>
      <w:rFonts w:ascii="Cambria" w:hAnsi="Cambria"/>
      <w:szCs w:val="21"/>
    </w:rPr>
  </w:style>
  <w:style w:type="character" w:default="1" w:styleId="88">
    <w:name w:val="Default Paragraph Font"/>
    <w:semiHidden/>
    <w:unhideWhenUsed/>
    <w:uiPriority w:val="1"/>
  </w:style>
  <w:style w:type="table" w:default="1" w:styleId="96">
    <w:name w:val="Normal Table"/>
    <w:semiHidden/>
    <w:unhideWhenUsed/>
    <w:qFormat/>
    <w:uiPriority w:val="99"/>
    <w:tblPr>
      <w:tblLayout w:type="fixed"/>
      <w:tblCellMar>
        <w:top w:w="0" w:type="dxa"/>
        <w:left w:w="108" w:type="dxa"/>
        <w:bottom w:w="0" w:type="dxa"/>
        <w:right w:w="108" w:type="dxa"/>
      </w:tblCellMar>
    </w:tblPr>
  </w:style>
  <w:style w:type="paragraph" w:styleId="11">
    <w:name w:val="List 3"/>
    <w:basedOn w:val="1"/>
    <w:uiPriority w:val="0"/>
    <w:pPr>
      <w:adjustRightInd w:val="0"/>
      <w:spacing w:line="400" w:lineRule="atLeast"/>
      <w:ind w:left="100" w:leftChars="400" w:hanging="200" w:hangingChars="200"/>
      <w:textAlignment w:val="baseline"/>
    </w:pPr>
    <w:rPr>
      <w:color w:val="000000"/>
      <w:kern w:val="0"/>
      <w:sz w:val="24"/>
      <w:szCs w:val="20"/>
    </w:rPr>
  </w:style>
  <w:style w:type="paragraph" w:styleId="12">
    <w:name w:val="annotation subject"/>
    <w:basedOn w:val="13"/>
    <w:next w:val="13"/>
    <w:link w:val="128"/>
    <w:qFormat/>
    <w:uiPriority w:val="0"/>
    <w:rPr>
      <w:b/>
      <w:bCs/>
    </w:rPr>
  </w:style>
  <w:style w:type="paragraph" w:styleId="13">
    <w:name w:val="annotation text"/>
    <w:basedOn w:val="1"/>
    <w:link w:val="127"/>
    <w:qFormat/>
    <w:uiPriority w:val="0"/>
    <w:pPr>
      <w:jc w:val="left"/>
    </w:pPr>
    <w:rPr>
      <w:sz w:val="24"/>
      <w:szCs w:val="22"/>
    </w:rPr>
  </w:style>
  <w:style w:type="paragraph" w:styleId="14">
    <w:name w:val="toc 7"/>
    <w:basedOn w:val="1"/>
    <w:next w:val="1"/>
    <w:qFormat/>
    <w:uiPriority w:val="39"/>
    <w:pPr>
      <w:ind w:left="1260"/>
      <w:jc w:val="left"/>
    </w:pPr>
    <w:rPr>
      <w:rFonts w:asciiTheme="minorHAnsi" w:hAnsiTheme="minorHAnsi"/>
      <w:sz w:val="18"/>
      <w:szCs w:val="18"/>
    </w:rPr>
  </w:style>
  <w:style w:type="paragraph" w:styleId="15">
    <w:name w:val="Body Text First Indent"/>
    <w:basedOn w:val="16"/>
    <w:link w:val="116"/>
    <w:qFormat/>
    <w:uiPriority w:val="0"/>
    <w:pPr>
      <w:ind w:firstLine="420" w:firstLineChars="100"/>
    </w:pPr>
  </w:style>
  <w:style w:type="paragraph" w:styleId="16">
    <w:name w:val="Body Text"/>
    <w:basedOn w:val="1"/>
    <w:link w:val="115"/>
    <w:qFormat/>
    <w:uiPriority w:val="0"/>
    <w:pPr>
      <w:spacing w:after="120"/>
    </w:pPr>
  </w:style>
  <w:style w:type="paragraph" w:styleId="17">
    <w:name w:val="List Number 2"/>
    <w:basedOn w:val="1"/>
    <w:uiPriority w:val="0"/>
    <w:pPr>
      <w:tabs>
        <w:tab w:val="left" w:pos="780"/>
      </w:tabs>
      <w:adjustRightInd w:val="0"/>
      <w:spacing w:line="400" w:lineRule="atLeast"/>
      <w:ind w:left="780" w:leftChars="200" w:hanging="360" w:hangingChars="200"/>
      <w:textAlignment w:val="baseline"/>
    </w:pPr>
    <w:rPr>
      <w:color w:val="000000"/>
      <w:kern w:val="0"/>
      <w:sz w:val="24"/>
      <w:szCs w:val="20"/>
    </w:rPr>
  </w:style>
  <w:style w:type="paragraph" w:styleId="18">
    <w:name w:val="table of authorities"/>
    <w:basedOn w:val="1"/>
    <w:next w:val="1"/>
    <w:qFormat/>
    <w:uiPriority w:val="0"/>
    <w:pPr>
      <w:adjustRightInd w:val="0"/>
      <w:spacing w:line="400" w:lineRule="atLeast"/>
      <w:ind w:left="420" w:leftChars="200" w:firstLine="200" w:firstLineChars="200"/>
      <w:textAlignment w:val="baseline"/>
    </w:pPr>
    <w:rPr>
      <w:color w:val="000000"/>
      <w:kern w:val="0"/>
      <w:sz w:val="24"/>
      <w:szCs w:val="20"/>
    </w:rPr>
  </w:style>
  <w:style w:type="paragraph" w:styleId="19">
    <w:name w:val="macro"/>
    <w:link w:val="608"/>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200" w:firstLineChars="200"/>
      <w:textAlignment w:val="baseline"/>
    </w:pPr>
    <w:rPr>
      <w:rFonts w:ascii="Courier New" w:hAnsi="Courier New" w:eastAsia="宋体" w:cs="Times New Roman"/>
      <w:color w:val="000000"/>
      <w:sz w:val="24"/>
      <w:szCs w:val="24"/>
      <w:lang w:val="en-US" w:eastAsia="zh-CN" w:bidi="ar-SA"/>
    </w:rPr>
  </w:style>
  <w:style w:type="paragraph" w:styleId="20">
    <w:name w:val="Note Heading"/>
    <w:basedOn w:val="1"/>
    <w:next w:val="1"/>
    <w:link w:val="616"/>
    <w:qFormat/>
    <w:uiPriority w:val="0"/>
    <w:pPr>
      <w:adjustRightInd w:val="0"/>
      <w:spacing w:line="400" w:lineRule="atLeast"/>
      <w:ind w:firstLine="200" w:firstLineChars="200"/>
      <w:jc w:val="center"/>
      <w:textAlignment w:val="baseline"/>
    </w:pPr>
    <w:rPr>
      <w:color w:val="000000"/>
      <w:kern w:val="0"/>
      <w:sz w:val="24"/>
      <w:szCs w:val="20"/>
    </w:rPr>
  </w:style>
  <w:style w:type="paragraph" w:styleId="21">
    <w:name w:val="List Bullet 4"/>
    <w:basedOn w:val="1"/>
    <w:qFormat/>
    <w:uiPriority w:val="0"/>
    <w:pPr>
      <w:tabs>
        <w:tab w:val="left" w:pos="1620"/>
      </w:tabs>
      <w:adjustRightInd w:val="0"/>
      <w:spacing w:line="400" w:lineRule="atLeast"/>
      <w:ind w:left="1620" w:leftChars="600" w:hanging="360" w:hangingChars="200"/>
      <w:textAlignment w:val="baseline"/>
    </w:pPr>
    <w:rPr>
      <w:color w:val="000000"/>
      <w:kern w:val="0"/>
      <w:sz w:val="24"/>
      <w:szCs w:val="20"/>
    </w:rPr>
  </w:style>
  <w:style w:type="paragraph" w:styleId="22">
    <w:name w:val="index 8"/>
    <w:basedOn w:val="1"/>
    <w:next w:val="1"/>
    <w:qFormat/>
    <w:uiPriority w:val="0"/>
    <w:pPr>
      <w:adjustRightInd w:val="0"/>
      <w:ind w:left="1920" w:hanging="240" w:firstLineChars="200"/>
      <w:jc w:val="left"/>
    </w:pPr>
    <w:rPr>
      <w:rFonts w:eastAsia="仿宋_GB2312"/>
      <w:szCs w:val="20"/>
    </w:rPr>
  </w:style>
  <w:style w:type="paragraph" w:styleId="23">
    <w:name w:val="E-mail Signature"/>
    <w:basedOn w:val="1"/>
    <w:link w:val="606"/>
    <w:uiPriority w:val="0"/>
    <w:pPr>
      <w:adjustRightInd w:val="0"/>
      <w:spacing w:line="400" w:lineRule="atLeast"/>
      <w:ind w:firstLine="200" w:firstLineChars="200"/>
      <w:textAlignment w:val="baseline"/>
    </w:pPr>
    <w:rPr>
      <w:color w:val="000000"/>
      <w:kern w:val="0"/>
      <w:sz w:val="24"/>
      <w:szCs w:val="20"/>
    </w:rPr>
  </w:style>
  <w:style w:type="paragraph" w:styleId="24">
    <w:name w:val="List Number"/>
    <w:basedOn w:val="1"/>
    <w:qFormat/>
    <w:uiPriority w:val="0"/>
    <w:pPr>
      <w:tabs>
        <w:tab w:val="left" w:pos="360"/>
      </w:tabs>
      <w:adjustRightInd w:val="0"/>
      <w:spacing w:line="400" w:lineRule="atLeast"/>
      <w:ind w:left="360" w:hanging="360" w:hangingChars="200"/>
      <w:textAlignment w:val="baseline"/>
    </w:pPr>
    <w:rPr>
      <w:color w:val="000000"/>
      <w:kern w:val="0"/>
      <w:sz w:val="24"/>
      <w:szCs w:val="20"/>
    </w:rPr>
  </w:style>
  <w:style w:type="paragraph" w:styleId="25">
    <w:name w:val="Normal Indent"/>
    <w:basedOn w:val="1"/>
    <w:link w:val="270"/>
    <w:qFormat/>
    <w:uiPriority w:val="0"/>
    <w:pPr>
      <w:ind w:firstLine="420"/>
    </w:pPr>
    <w:rPr>
      <w:szCs w:val="20"/>
    </w:rPr>
  </w:style>
  <w:style w:type="paragraph" w:styleId="26">
    <w:name w:val="caption"/>
    <w:basedOn w:val="1"/>
    <w:next w:val="1"/>
    <w:link w:val="321"/>
    <w:unhideWhenUsed/>
    <w:qFormat/>
    <w:uiPriority w:val="0"/>
    <w:pPr>
      <w:adjustRightInd w:val="0"/>
      <w:snapToGrid w:val="0"/>
      <w:spacing w:before="120" w:line="360" w:lineRule="auto"/>
      <w:jc w:val="center"/>
    </w:pPr>
    <w:rPr>
      <w:rFonts w:eastAsia="黑体"/>
      <w:szCs w:val="20"/>
    </w:rPr>
  </w:style>
  <w:style w:type="paragraph" w:styleId="27">
    <w:name w:val="index 5"/>
    <w:basedOn w:val="1"/>
    <w:next w:val="1"/>
    <w:qFormat/>
    <w:uiPriority w:val="0"/>
    <w:pPr>
      <w:adjustRightInd w:val="0"/>
      <w:ind w:left="1200" w:hanging="240" w:firstLineChars="200"/>
      <w:jc w:val="left"/>
    </w:pPr>
    <w:rPr>
      <w:rFonts w:eastAsia="仿宋_GB2312"/>
      <w:szCs w:val="20"/>
    </w:rPr>
  </w:style>
  <w:style w:type="paragraph" w:styleId="28">
    <w:name w:val="List Bullet"/>
    <w:basedOn w:val="1"/>
    <w:uiPriority w:val="0"/>
    <w:pPr>
      <w:tabs>
        <w:tab w:val="left" w:pos="360"/>
      </w:tabs>
      <w:adjustRightInd w:val="0"/>
      <w:spacing w:line="400" w:lineRule="atLeast"/>
      <w:ind w:left="360" w:hanging="360" w:hangingChars="200"/>
      <w:textAlignment w:val="baseline"/>
    </w:pPr>
    <w:rPr>
      <w:color w:val="000000"/>
      <w:kern w:val="0"/>
      <w:sz w:val="24"/>
      <w:szCs w:val="20"/>
    </w:rPr>
  </w:style>
  <w:style w:type="paragraph" w:styleId="29">
    <w:name w:val="envelope address"/>
    <w:basedOn w:val="1"/>
    <w:uiPriority w:val="0"/>
    <w:pPr>
      <w:framePr w:w="7920" w:h="1980" w:hRule="exact" w:hSpace="180" w:wrap="around" w:vAnchor="margin" w:hAnchor="page" w:xAlign="center" w:yAlign="bottom"/>
      <w:adjustRightInd w:val="0"/>
      <w:snapToGrid w:val="0"/>
      <w:spacing w:line="400" w:lineRule="atLeast"/>
      <w:ind w:left="100" w:leftChars="1400" w:firstLine="200" w:firstLineChars="200"/>
      <w:textAlignment w:val="baseline"/>
    </w:pPr>
    <w:rPr>
      <w:rFonts w:ascii="Arial" w:hAnsi="Arial" w:cs="Arial"/>
      <w:color w:val="000000"/>
      <w:kern w:val="0"/>
      <w:sz w:val="24"/>
    </w:rPr>
  </w:style>
  <w:style w:type="paragraph" w:styleId="30">
    <w:name w:val="Document Map"/>
    <w:basedOn w:val="1"/>
    <w:link w:val="125"/>
    <w:uiPriority w:val="0"/>
    <w:pPr>
      <w:shd w:val="clear" w:color="auto" w:fill="000080"/>
    </w:pPr>
    <w:rPr>
      <w:sz w:val="24"/>
      <w:szCs w:val="22"/>
    </w:rPr>
  </w:style>
  <w:style w:type="paragraph" w:styleId="31">
    <w:name w:val="toa heading"/>
    <w:basedOn w:val="1"/>
    <w:next w:val="1"/>
    <w:qFormat/>
    <w:uiPriority w:val="0"/>
    <w:pPr>
      <w:adjustRightInd w:val="0"/>
      <w:spacing w:before="120" w:line="400" w:lineRule="atLeast"/>
      <w:ind w:firstLine="200" w:firstLineChars="200"/>
      <w:textAlignment w:val="baseline"/>
    </w:pPr>
    <w:rPr>
      <w:rFonts w:ascii="Arial" w:hAnsi="Arial" w:cs="Arial"/>
      <w:color w:val="000000"/>
      <w:kern w:val="0"/>
      <w:sz w:val="24"/>
    </w:rPr>
  </w:style>
  <w:style w:type="paragraph" w:styleId="32">
    <w:name w:val="index 6"/>
    <w:basedOn w:val="1"/>
    <w:next w:val="1"/>
    <w:qFormat/>
    <w:uiPriority w:val="0"/>
    <w:pPr>
      <w:adjustRightInd w:val="0"/>
      <w:ind w:left="1440" w:hanging="240" w:firstLineChars="200"/>
      <w:jc w:val="left"/>
    </w:pPr>
    <w:rPr>
      <w:rFonts w:eastAsia="仿宋_GB2312"/>
      <w:szCs w:val="20"/>
    </w:rPr>
  </w:style>
  <w:style w:type="paragraph" w:styleId="33">
    <w:name w:val="Salutation"/>
    <w:basedOn w:val="1"/>
    <w:next w:val="1"/>
    <w:link w:val="605"/>
    <w:uiPriority w:val="0"/>
    <w:pPr>
      <w:adjustRightInd w:val="0"/>
      <w:spacing w:line="400" w:lineRule="atLeast"/>
      <w:ind w:firstLine="200" w:firstLineChars="200"/>
      <w:textAlignment w:val="baseline"/>
    </w:pPr>
    <w:rPr>
      <w:color w:val="000000"/>
      <w:kern w:val="0"/>
      <w:sz w:val="24"/>
      <w:szCs w:val="20"/>
    </w:rPr>
  </w:style>
  <w:style w:type="paragraph" w:styleId="34">
    <w:name w:val="Body Text 3"/>
    <w:basedOn w:val="1"/>
    <w:link w:val="242"/>
    <w:qFormat/>
    <w:uiPriority w:val="0"/>
    <w:pPr>
      <w:adjustRightInd w:val="0"/>
      <w:spacing w:beforeLines="50" w:after="120"/>
      <w:ind w:firstLine="200" w:firstLineChars="200"/>
    </w:pPr>
    <w:rPr>
      <w:rFonts w:eastAsia="仿宋_GB2312"/>
      <w:sz w:val="16"/>
      <w:szCs w:val="20"/>
    </w:rPr>
  </w:style>
  <w:style w:type="paragraph" w:styleId="35">
    <w:name w:val="Closing"/>
    <w:basedOn w:val="1"/>
    <w:link w:val="609"/>
    <w:uiPriority w:val="0"/>
    <w:pPr>
      <w:adjustRightInd w:val="0"/>
      <w:spacing w:line="400" w:lineRule="atLeast"/>
      <w:ind w:left="100" w:leftChars="2100" w:firstLine="200" w:firstLineChars="200"/>
      <w:textAlignment w:val="baseline"/>
    </w:pPr>
    <w:rPr>
      <w:color w:val="000000"/>
      <w:kern w:val="0"/>
      <w:sz w:val="24"/>
      <w:szCs w:val="20"/>
    </w:rPr>
  </w:style>
  <w:style w:type="paragraph" w:styleId="36">
    <w:name w:val="List Bullet 3"/>
    <w:basedOn w:val="1"/>
    <w:qFormat/>
    <w:uiPriority w:val="0"/>
    <w:pPr>
      <w:tabs>
        <w:tab w:val="left" w:pos="1200"/>
      </w:tabs>
      <w:adjustRightInd w:val="0"/>
      <w:spacing w:line="400" w:lineRule="atLeast"/>
      <w:ind w:left="1200" w:leftChars="400" w:hanging="360" w:hangingChars="200"/>
      <w:textAlignment w:val="baseline"/>
    </w:pPr>
    <w:rPr>
      <w:color w:val="000000"/>
      <w:kern w:val="0"/>
      <w:sz w:val="24"/>
      <w:szCs w:val="20"/>
    </w:rPr>
  </w:style>
  <w:style w:type="paragraph" w:styleId="37">
    <w:name w:val="Body Text Indent"/>
    <w:basedOn w:val="1"/>
    <w:link w:val="111"/>
    <w:qFormat/>
    <w:uiPriority w:val="0"/>
    <w:pPr>
      <w:ind w:firstLine="482" w:firstLineChars="200"/>
    </w:pPr>
    <w:rPr>
      <w:rFonts w:ascii="宋体" w:hAnsi="宋体"/>
      <w:b/>
      <w:bCs/>
      <w:color w:val="FF0000"/>
      <w:sz w:val="24"/>
    </w:rPr>
  </w:style>
  <w:style w:type="paragraph" w:styleId="38">
    <w:name w:val="List Number 3"/>
    <w:basedOn w:val="1"/>
    <w:qFormat/>
    <w:uiPriority w:val="0"/>
    <w:pPr>
      <w:tabs>
        <w:tab w:val="left" w:pos="1200"/>
      </w:tabs>
      <w:adjustRightInd w:val="0"/>
      <w:spacing w:line="400" w:lineRule="atLeast"/>
      <w:ind w:left="1200" w:leftChars="400" w:hanging="360" w:hangingChars="200"/>
      <w:textAlignment w:val="baseline"/>
    </w:pPr>
    <w:rPr>
      <w:color w:val="000000"/>
      <w:kern w:val="0"/>
      <w:sz w:val="24"/>
      <w:szCs w:val="20"/>
    </w:rPr>
  </w:style>
  <w:style w:type="paragraph" w:styleId="39">
    <w:name w:val="List 2"/>
    <w:basedOn w:val="1"/>
    <w:qFormat/>
    <w:uiPriority w:val="0"/>
    <w:pPr>
      <w:adjustRightInd w:val="0"/>
      <w:spacing w:line="400" w:lineRule="atLeast"/>
      <w:ind w:left="100" w:leftChars="200" w:hanging="200" w:hangingChars="200"/>
      <w:textAlignment w:val="baseline"/>
    </w:pPr>
    <w:rPr>
      <w:color w:val="000000"/>
      <w:kern w:val="0"/>
      <w:sz w:val="24"/>
      <w:szCs w:val="20"/>
    </w:rPr>
  </w:style>
  <w:style w:type="paragraph" w:styleId="40">
    <w:name w:val="List Continue"/>
    <w:basedOn w:val="1"/>
    <w:qFormat/>
    <w:uiPriority w:val="0"/>
    <w:pPr>
      <w:adjustRightInd w:val="0"/>
      <w:spacing w:after="120" w:line="400" w:lineRule="atLeast"/>
      <w:ind w:left="420" w:leftChars="200" w:firstLine="200" w:firstLineChars="200"/>
      <w:textAlignment w:val="baseline"/>
    </w:pPr>
    <w:rPr>
      <w:color w:val="000000"/>
      <w:kern w:val="0"/>
      <w:sz w:val="24"/>
      <w:szCs w:val="20"/>
    </w:rPr>
  </w:style>
  <w:style w:type="paragraph" w:styleId="41">
    <w:name w:val="Block Text"/>
    <w:basedOn w:val="1"/>
    <w:qFormat/>
    <w:uiPriority w:val="0"/>
    <w:pPr>
      <w:adjustRightInd w:val="0"/>
      <w:spacing w:after="120" w:line="400" w:lineRule="atLeast"/>
      <w:ind w:left="1440" w:leftChars="700" w:right="1440" w:rightChars="700" w:firstLine="200" w:firstLineChars="200"/>
      <w:textAlignment w:val="baseline"/>
    </w:pPr>
    <w:rPr>
      <w:color w:val="000000"/>
      <w:kern w:val="0"/>
      <w:sz w:val="24"/>
      <w:szCs w:val="20"/>
    </w:rPr>
  </w:style>
  <w:style w:type="paragraph" w:styleId="42">
    <w:name w:val="List Bullet 2"/>
    <w:basedOn w:val="1"/>
    <w:qFormat/>
    <w:uiPriority w:val="0"/>
    <w:pPr>
      <w:tabs>
        <w:tab w:val="left" w:pos="780"/>
      </w:tabs>
      <w:adjustRightInd w:val="0"/>
      <w:spacing w:line="400" w:lineRule="atLeast"/>
      <w:ind w:left="780" w:leftChars="200" w:hanging="360" w:hangingChars="200"/>
      <w:textAlignment w:val="baseline"/>
    </w:pPr>
    <w:rPr>
      <w:color w:val="000000"/>
      <w:kern w:val="0"/>
      <w:sz w:val="24"/>
      <w:szCs w:val="20"/>
    </w:rPr>
  </w:style>
  <w:style w:type="paragraph" w:styleId="43">
    <w:name w:val="HTML Address"/>
    <w:basedOn w:val="1"/>
    <w:link w:val="603"/>
    <w:qFormat/>
    <w:uiPriority w:val="0"/>
    <w:pPr>
      <w:adjustRightInd w:val="0"/>
      <w:spacing w:line="400" w:lineRule="atLeast"/>
      <w:ind w:firstLine="200" w:firstLineChars="200"/>
      <w:textAlignment w:val="baseline"/>
    </w:pPr>
    <w:rPr>
      <w:i/>
      <w:iCs/>
      <w:color w:val="000000"/>
      <w:kern w:val="0"/>
      <w:sz w:val="24"/>
      <w:szCs w:val="20"/>
    </w:rPr>
  </w:style>
  <w:style w:type="paragraph" w:styleId="44">
    <w:name w:val="index 4"/>
    <w:basedOn w:val="1"/>
    <w:next w:val="1"/>
    <w:qFormat/>
    <w:uiPriority w:val="0"/>
    <w:pPr>
      <w:adjustRightInd w:val="0"/>
      <w:ind w:left="960" w:hanging="240" w:firstLineChars="200"/>
      <w:jc w:val="left"/>
    </w:pPr>
    <w:rPr>
      <w:rFonts w:eastAsia="仿宋_GB2312"/>
      <w:szCs w:val="20"/>
    </w:rPr>
  </w:style>
  <w:style w:type="paragraph" w:styleId="45">
    <w:name w:val="toc 5"/>
    <w:basedOn w:val="1"/>
    <w:next w:val="1"/>
    <w:qFormat/>
    <w:uiPriority w:val="39"/>
    <w:pPr>
      <w:ind w:left="840"/>
      <w:jc w:val="left"/>
    </w:pPr>
    <w:rPr>
      <w:rFonts w:asciiTheme="minorHAnsi" w:hAnsiTheme="minorHAnsi"/>
      <w:sz w:val="18"/>
      <w:szCs w:val="18"/>
    </w:rPr>
  </w:style>
  <w:style w:type="paragraph" w:styleId="46">
    <w:name w:val="toc 3"/>
    <w:basedOn w:val="1"/>
    <w:next w:val="1"/>
    <w:qFormat/>
    <w:uiPriority w:val="39"/>
    <w:pPr>
      <w:ind w:left="420"/>
      <w:jc w:val="left"/>
    </w:pPr>
    <w:rPr>
      <w:rFonts w:asciiTheme="minorHAnsi" w:hAnsiTheme="minorHAnsi"/>
      <w:i/>
      <w:iCs/>
      <w:sz w:val="20"/>
      <w:szCs w:val="20"/>
    </w:rPr>
  </w:style>
  <w:style w:type="paragraph" w:styleId="47">
    <w:name w:val="Plain Text"/>
    <w:basedOn w:val="1"/>
    <w:link w:val="150"/>
    <w:qFormat/>
    <w:uiPriority w:val="0"/>
    <w:rPr>
      <w:rFonts w:ascii="宋体" w:hAnsi="Courier New"/>
      <w:kern w:val="0"/>
      <w:sz w:val="20"/>
      <w:szCs w:val="20"/>
    </w:rPr>
  </w:style>
  <w:style w:type="paragraph" w:styleId="48">
    <w:name w:val="List Bullet 5"/>
    <w:basedOn w:val="1"/>
    <w:qFormat/>
    <w:uiPriority w:val="0"/>
    <w:pPr>
      <w:tabs>
        <w:tab w:val="left" w:pos="2040"/>
      </w:tabs>
      <w:adjustRightInd w:val="0"/>
      <w:spacing w:line="400" w:lineRule="atLeast"/>
      <w:ind w:left="2040" w:leftChars="800" w:hanging="360" w:hangingChars="200"/>
      <w:textAlignment w:val="baseline"/>
    </w:pPr>
    <w:rPr>
      <w:color w:val="000000"/>
      <w:kern w:val="0"/>
      <w:sz w:val="24"/>
      <w:szCs w:val="20"/>
    </w:rPr>
  </w:style>
  <w:style w:type="paragraph" w:styleId="49">
    <w:name w:val="List Number 4"/>
    <w:basedOn w:val="1"/>
    <w:qFormat/>
    <w:uiPriority w:val="0"/>
    <w:pPr>
      <w:tabs>
        <w:tab w:val="left" w:pos="1620"/>
      </w:tabs>
      <w:adjustRightInd w:val="0"/>
      <w:spacing w:line="400" w:lineRule="atLeast"/>
      <w:ind w:left="1620" w:leftChars="600" w:hanging="360" w:hangingChars="200"/>
      <w:textAlignment w:val="baseline"/>
    </w:pPr>
    <w:rPr>
      <w:color w:val="000000"/>
      <w:kern w:val="0"/>
      <w:sz w:val="24"/>
      <w:szCs w:val="20"/>
    </w:rPr>
  </w:style>
  <w:style w:type="paragraph" w:styleId="50">
    <w:name w:val="toc 8"/>
    <w:basedOn w:val="1"/>
    <w:next w:val="1"/>
    <w:qFormat/>
    <w:uiPriority w:val="39"/>
    <w:pPr>
      <w:ind w:left="1470"/>
      <w:jc w:val="left"/>
    </w:pPr>
    <w:rPr>
      <w:rFonts w:asciiTheme="minorHAnsi" w:hAnsiTheme="minorHAnsi"/>
      <w:sz w:val="18"/>
      <w:szCs w:val="18"/>
    </w:rPr>
  </w:style>
  <w:style w:type="paragraph" w:styleId="51">
    <w:name w:val="index 3"/>
    <w:basedOn w:val="1"/>
    <w:next w:val="1"/>
    <w:qFormat/>
    <w:uiPriority w:val="0"/>
    <w:pPr>
      <w:adjustRightInd w:val="0"/>
      <w:ind w:left="720" w:hanging="240" w:firstLineChars="200"/>
      <w:jc w:val="left"/>
    </w:pPr>
    <w:rPr>
      <w:rFonts w:eastAsia="仿宋_GB2312"/>
      <w:szCs w:val="20"/>
    </w:rPr>
  </w:style>
  <w:style w:type="paragraph" w:styleId="52">
    <w:name w:val="Date"/>
    <w:basedOn w:val="1"/>
    <w:next w:val="1"/>
    <w:link w:val="110"/>
    <w:qFormat/>
    <w:uiPriority w:val="0"/>
    <w:pPr>
      <w:ind w:left="100" w:leftChars="2500"/>
    </w:pPr>
  </w:style>
  <w:style w:type="paragraph" w:styleId="53">
    <w:name w:val="Body Text Indent 2"/>
    <w:basedOn w:val="1"/>
    <w:link w:val="221"/>
    <w:qFormat/>
    <w:uiPriority w:val="0"/>
    <w:pPr>
      <w:adjustRightInd w:val="0"/>
      <w:spacing w:before="156"/>
      <w:ind w:left="480"/>
    </w:pPr>
    <w:rPr>
      <w:rFonts w:eastAsia="仿宋_GB2312"/>
      <w:sz w:val="24"/>
      <w:szCs w:val="20"/>
    </w:rPr>
  </w:style>
  <w:style w:type="paragraph" w:styleId="54">
    <w:name w:val="endnote text"/>
    <w:basedOn w:val="1"/>
    <w:link w:val="611"/>
    <w:qFormat/>
    <w:uiPriority w:val="0"/>
    <w:pPr>
      <w:adjustRightInd w:val="0"/>
      <w:snapToGrid w:val="0"/>
      <w:spacing w:line="400" w:lineRule="atLeast"/>
      <w:ind w:firstLine="200" w:firstLineChars="200"/>
      <w:jc w:val="left"/>
      <w:textAlignment w:val="baseline"/>
    </w:pPr>
    <w:rPr>
      <w:color w:val="000000"/>
      <w:kern w:val="0"/>
      <w:sz w:val="24"/>
      <w:szCs w:val="20"/>
    </w:rPr>
  </w:style>
  <w:style w:type="paragraph" w:styleId="55">
    <w:name w:val="List Continue 5"/>
    <w:basedOn w:val="1"/>
    <w:qFormat/>
    <w:uiPriority w:val="0"/>
    <w:pPr>
      <w:adjustRightInd w:val="0"/>
      <w:spacing w:after="120" w:line="400" w:lineRule="atLeast"/>
      <w:ind w:left="2100" w:leftChars="1000" w:firstLine="200" w:firstLineChars="200"/>
      <w:textAlignment w:val="baseline"/>
    </w:pPr>
    <w:rPr>
      <w:color w:val="000000"/>
      <w:kern w:val="0"/>
      <w:sz w:val="24"/>
      <w:szCs w:val="20"/>
    </w:rPr>
  </w:style>
  <w:style w:type="paragraph" w:styleId="56">
    <w:name w:val="Balloon Text"/>
    <w:basedOn w:val="1"/>
    <w:link w:val="129"/>
    <w:qFormat/>
    <w:uiPriority w:val="0"/>
    <w:rPr>
      <w:sz w:val="18"/>
      <w:szCs w:val="18"/>
    </w:rPr>
  </w:style>
  <w:style w:type="paragraph" w:styleId="57">
    <w:name w:val="footer"/>
    <w:basedOn w:val="1"/>
    <w:link w:val="100"/>
    <w:qFormat/>
    <w:uiPriority w:val="0"/>
    <w:pPr>
      <w:tabs>
        <w:tab w:val="center" w:pos="4153"/>
        <w:tab w:val="right" w:pos="8306"/>
      </w:tabs>
      <w:snapToGrid w:val="0"/>
      <w:jc w:val="left"/>
    </w:pPr>
    <w:rPr>
      <w:sz w:val="18"/>
      <w:szCs w:val="18"/>
    </w:rPr>
  </w:style>
  <w:style w:type="paragraph" w:styleId="58">
    <w:name w:val="envelope return"/>
    <w:basedOn w:val="1"/>
    <w:qFormat/>
    <w:uiPriority w:val="0"/>
    <w:pPr>
      <w:adjustRightInd w:val="0"/>
      <w:snapToGrid w:val="0"/>
      <w:spacing w:line="400" w:lineRule="atLeast"/>
      <w:ind w:firstLine="200" w:firstLineChars="200"/>
      <w:textAlignment w:val="baseline"/>
    </w:pPr>
    <w:rPr>
      <w:rFonts w:ascii="Arial" w:hAnsi="Arial" w:cs="Arial"/>
      <w:color w:val="000000"/>
      <w:kern w:val="0"/>
      <w:sz w:val="24"/>
      <w:szCs w:val="20"/>
    </w:rPr>
  </w:style>
  <w:style w:type="paragraph" w:styleId="59">
    <w:name w:val="Body Text First Indent 2"/>
    <w:basedOn w:val="37"/>
    <w:link w:val="282"/>
    <w:qFormat/>
    <w:uiPriority w:val="0"/>
    <w:pPr>
      <w:widowControl/>
      <w:spacing w:before="50" w:after="120"/>
      <w:ind w:left="420" w:leftChars="200" w:firstLine="420"/>
      <w:jc w:val="left"/>
    </w:pPr>
    <w:rPr>
      <w:b w:val="0"/>
      <w:bCs w:val="0"/>
    </w:rPr>
  </w:style>
  <w:style w:type="paragraph" w:styleId="60">
    <w:name w:val="header"/>
    <w:basedOn w:val="1"/>
    <w:link w:val="99"/>
    <w:qFormat/>
    <w:uiPriority w:val="0"/>
    <w:pPr>
      <w:pBdr>
        <w:bottom w:val="single" w:color="auto" w:sz="6" w:space="1"/>
      </w:pBdr>
      <w:tabs>
        <w:tab w:val="center" w:pos="4153"/>
        <w:tab w:val="right" w:pos="8306"/>
      </w:tabs>
      <w:snapToGrid w:val="0"/>
      <w:jc w:val="center"/>
    </w:pPr>
    <w:rPr>
      <w:sz w:val="18"/>
      <w:szCs w:val="18"/>
    </w:rPr>
  </w:style>
  <w:style w:type="paragraph" w:styleId="61">
    <w:name w:val="Signature"/>
    <w:basedOn w:val="1"/>
    <w:link w:val="610"/>
    <w:qFormat/>
    <w:uiPriority w:val="0"/>
    <w:pPr>
      <w:adjustRightInd w:val="0"/>
      <w:spacing w:line="400" w:lineRule="atLeast"/>
      <w:ind w:left="100" w:leftChars="2100" w:firstLine="200" w:firstLineChars="200"/>
      <w:textAlignment w:val="baseline"/>
    </w:pPr>
    <w:rPr>
      <w:color w:val="000000"/>
      <w:kern w:val="0"/>
      <w:sz w:val="24"/>
      <w:szCs w:val="20"/>
    </w:rPr>
  </w:style>
  <w:style w:type="paragraph" w:styleId="62">
    <w:name w:val="toc 1"/>
    <w:basedOn w:val="1"/>
    <w:next w:val="1"/>
    <w:qFormat/>
    <w:uiPriority w:val="39"/>
    <w:pPr>
      <w:spacing w:before="120" w:after="120"/>
      <w:jc w:val="left"/>
    </w:pPr>
    <w:rPr>
      <w:rFonts w:asciiTheme="minorHAnsi" w:hAnsiTheme="minorHAnsi"/>
      <w:b/>
      <w:bCs/>
      <w:caps/>
      <w:sz w:val="20"/>
      <w:szCs w:val="20"/>
    </w:rPr>
  </w:style>
  <w:style w:type="paragraph" w:styleId="63">
    <w:name w:val="List Continue 4"/>
    <w:basedOn w:val="1"/>
    <w:qFormat/>
    <w:uiPriority w:val="0"/>
    <w:pPr>
      <w:adjustRightInd w:val="0"/>
      <w:spacing w:after="120" w:line="400" w:lineRule="atLeast"/>
      <w:ind w:left="1680" w:leftChars="800" w:firstLine="200" w:firstLineChars="200"/>
      <w:textAlignment w:val="baseline"/>
    </w:pPr>
    <w:rPr>
      <w:color w:val="000000"/>
      <w:kern w:val="0"/>
      <w:sz w:val="24"/>
      <w:szCs w:val="20"/>
    </w:rPr>
  </w:style>
  <w:style w:type="paragraph" w:styleId="64">
    <w:name w:val="toc 4"/>
    <w:basedOn w:val="1"/>
    <w:next w:val="1"/>
    <w:qFormat/>
    <w:uiPriority w:val="39"/>
    <w:pPr>
      <w:ind w:left="630"/>
      <w:jc w:val="left"/>
    </w:pPr>
    <w:rPr>
      <w:rFonts w:asciiTheme="minorHAnsi" w:hAnsiTheme="minorHAnsi"/>
      <w:sz w:val="18"/>
      <w:szCs w:val="18"/>
    </w:rPr>
  </w:style>
  <w:style w:type="paragraph" w:styleId="65">
    <w:name w:val="index heading"/>
    <w:basedOn w:val="1"/>
    <w:next w:val="66"/>
    <w:qFormat/>
    <w:uiPriority w:val="0"/>
    <w:pPr>
      <w:adjustRightInd w:val="0"/>
      <w:spacing w:before="120" w:after="120"/>
      <w:ind w:firstLine="200" w:firstLineChars="200"/>
      <w:jc w:val="left"/>
    </w:pPr>
    <w:rPr>
      <w:rFonts w:eastAsia="仿宋_GB2312"/>
      <w:b/>
      <w:i/>
      <w:szCs w:val="20"/>
    </w:rPr>
  </w:style>
  <w:style w:type="paragraph" w:styleId="66">
    <w:name w:val="index 1"/>
    <w:basedOn w:val="1"/>
    <w:next w:val="1"/>
    <w:qFormat/>
    <w:uiPriority w:val="0"/>
    <w:rPr>
      <w:szCs w:val="22"/>
    </w:rPr>
  </w:style>
  <w:style w:type="paragraph" w:styleId="67">
    <w:name w:val="Subtitle"/>
    <w:basedOn w:val="1"/>
    <w:next w:val="1"/>
    <w:link w:val="269"/>
    <w:qFormat/>
    <w:uiPriority w:val="11"/>
    <w:pPr>
      <w:spacing w:before="240" w:after="60" w:line="312" w:lineRule="auto"/>
      <w:jc w:val="center"/>
      <w:outlineLvl w:val="1"/>
    </w:pPr>
    <w:rPr>
      <w:rFonts w:ascii="Cambria" w:hAnsi="Cambria"/>
      <w:b/>
      <w:bCs/>
      <w:kern w:val="28"/>
      <w:sz w:val="32"/>
      <w:szCs w:val="32"/>
    </w:rPr>
  </w:style>
  <w:style w:type="paragraph" w:styleId="68">
    <w:name w:val="List Number 5"/>
    <w:basedOn w:val="1"/>
    <w:uiPriority w:val="0"/>
    <w:pPr>
      <w:tabs>
        <w:tab w:val="left" w:pos="2040"/>
      </w:tabs>
      <w:adjustRightInd w:val="0"/>
      <w:spacing w:line="400" w:lineRule="atLeast"/>
      <w:ind w:left="2040" w:leftChars="800" w:hanging="360" w:hangingChars="200"/>
      <w:textAlignment w:val="baseline"/>
    </w:pPr>
    <w:rPr>
      <w:color w:val="000000"/>
      <w:kern w:val="0"/>
      <w:sz w:val="24"/>
      <w:szCs w:val="20"/>
    </w:rPr>
  </w:style>
  <w:style w:type="paragraph" w:styleId="69">
    <w:name w:val="List"/>
    <w:basedOn w:val="1"/>
    <w:uiPriority w:val="0"/>
    <w:pPr>
      <w:ind w:left="200" w:hanging="200" w:hangingChars="200"/>
    </w:pPr>
  </w:style>
  <w:style w:type="paragraph" w:styleId="70">
    <w:name w:val="footnote text"/>
    <w:basedOn w:val="1"/>
    <w:link w:val="601"/>
    <w:uiPriority w:val="0"/>
    <w:pPr>
      <w:snapToGrid w:val="0"/>
      <w:jc w:val="left"/>
    </w:pPr>
    <w:rPr>
      <w:sz w:val="18"/>
      <w:szCs w:val="20"/>
    </w:rPr>
  </w:style>
  <w:style w:type="paragraph" w:styleId="71">
    <w:name w:val="toc 6"/>
    <w:basedOn w:val="1"/>
    <w:next w:val="1"/>
    <w:uiPriority w:val="39"/>
    <w:pPr>
      <w:ind w:left="1050"/>
      <w:jc w:val="left"/>
    </w:pPr>
    <w:rPr>
      <w:rFonts w:asciiTheme="minorHAnsi" w:hAnsiTheme="minorHAnsi"/>
      <w:sz w:val="18"/>
      <w:szCs w:val="18"/>
    </w:rPr>
  </w:style>
  <w:style w:type="paragraph" w:styleId="72">
    <w:name w:val="List 5"/>
    <w:basedOn w:val="1"/>
    <w:uiPriority w:val="0"/>
    <w:pPr>
      <w:adjustRightInd w:val="0"/>
      <w:spacing w:line="400" w:lineRule="atLeast"/>
      <w:ind w:left="100" w:leftChars="800" w:hanging="200" w:hangingChars="200"/>
      <w:textAlignment w:val="baseline"/>
    </w:pPr>
    <w:rPr>
      <w:color w:val="000000"/>
      <w:kern w:val="0"/>
      <w:sz w:val="24"/>
      <w:szCs w:val="20"/>
    </w:rPr>
  </w:style>
  <w:style w:type="paragraph" w:styleId="73">
    <w:name w:val="Body Text Indent 3"/>
    <w:basedOn w:val="1"/>
    <w:link w:val="183"/>
    <w:uiPriority w:val="0"/>
    <w:pPr>
      <w:snapToGrid w:val="0"/>
      <w:spacing w:after="120" w:line="480" w:lineRule="auto"/>
      <w:ind w:left="420" w:leftChars="200" w:firstLine="425"/>
    </w:pPr>
    <w:rPr>
      <w:sz w:val="16"/>
      <w:szCs w:val="20"/>
    </w:rPr>
  </w:style>
  <w:style w:type="paragraph" w:styleId="74">
    <w:name w:val="index 7"/>
    <w:basedOn w:val="1"/>
    <w:next w:val="1"/>
    <w:qFormat/>
    <w:uiPriority w:val="0"/>
    <w:pPr>
      <w:adjustRightInd w:val="0"/>
      <w:ind w:left="1680" w:hanging="240" w:firstLineChars="200"/>
      <w:jc w:val="left"/>
    </w:pPr>
    <w:rPr>
      <w:rFonts w:eastAsia="仿宋_GB2312"/>
      <w:szCs w:val="20"/>
    </w:rPr>
  </w:style>
  <w:style w:type="paragraph" w:styleId="75">
    <w:name w:val="index 9"/>
    <w:basedOn w:val="1"/>
    <w:next w:val="1"/>
    <w:qFormat/>
    <w:uiPriority w:val="0"/>
    <w:pPr>
      <w:adjustRightInd w:val="0"/>
      <w:ind w:left="2160" w:hanging="240" w:firstLineChars="200"/>
      <w:jc w:val="left"/>
    </w:pPr>
    <w:rPr>
      <w:rFonts w:eastAsia="仿宋_GB2312"/>
      <w:szCs w:val="20"/>
    </w:rPr>
  </w:style>
  <w:style w:type="paragraph" w:styleId="76">
    <w:name w:val="table of figures"/>
    <w:basedOn w:val="1"/>
    <w:next w:val="1"/>
    <w:uiPriority w:val="0"/>
    <w:pPr>
      <w:snapToGrid w:val="0"/>
      <w:spacing w:before="120"/>
      <w:ind w:left="840" w:leftChars="200" w:hanging="420" w:hangingChars="200"/>
    </w:pPr>
    <w:rPr>
      <w:rFonts w:ascii="宋体" w:hAnsi="宋体"/>
      <w:color w:val="000000"/>
      <w:szCs w:val="20"/>
    </w:rPr>
  </w:style>
  <w:style w:type="paragraph" w:styleId="77">
    <w:name w:val="toc 2"/>
    <w:basedOn w:val="1"/>
    <w:next w:val="1"/>
    <w:qFormat/>
    <w:uiPriority w:val="39"/>
    <w:pPr>
      <w:ind w:left="210"/>
      <w:jc w:val="left"/>
    </w:pPr>
    <w:rPr>
      <w:rFonts w:asciiTheme="minorHAnsi" w:hAnsiTheme="minorHAnsi"/>
      <w:smallCaps/>
      <w:sz w:val="20"/>
      <w:szCs w:val="20"/>
    </w:rPr>
  </w:style>
  <w:style w:type="paragraph" w:styleId="78">
    <w:name w:val="toc 9"/>
    <w:basedOn w:val="1"/>
    <w:next w:val="1"/>
    <w:uiPriority w:val="39"/>
    <w:pPr>
      <w:ind w:left="1680"/>
      <w:jc w:val="left"/>
    </w:pPr>
    <w:rPr>
      <w:rFonts w:asciiTheme="minorHAnsi" w:hAnsiTheme="minorHAnsi"/>
      <w:sz w:val="18"/>
      <w:szCs w:val="18"/>
    </w:rPr>
  </w:style>
  <w:style w:type="paragraph" w:styleId="79">
    <w:name w:val="Body Text 2"/>
    <w:basedOn w:val="1"/>
    <w:link w:val="182"/>
    <w:uiPriority w:val="0"/>
    <w:pPr>
      <w:adjustRightInd w:val="0"/>
      <w:spacing w:beforeLines="50" w:after="120" w:line="480" w:lineRule="auto"/>
      <w:ind w:firstLine="200" w:firstLineChars="200"/>
    </w:pPr>
    <w:rPr>
      <w:rFonts w:eastAsia="仿宋_GB2312"/>
      <w:sz w:val="24"/>
      <w:szCs w:val="20"/>
    </w:rPr>
  </w:style>
  <w:style w:type="paragraph" w:styleId="80">
    <w:name w:val="List 4"/>
    <w:basedOn w:val="1"/>
    <w:uiPriority w:val="0"/>
    <w:pPr>
      <w:adjustRightInd w:val="0"/>
      <w:spacing w:line="400" w:lineRule="atLeast"/>
      <w:ind w:left="100" w:leftChars="600" w:hanging="200" w:hangingChars="200"/>
      <w:textAlignment w:val="baseline"/>
    </w:pPr>
    <w:rPr>
      <w:color w:val="000000"/>
      <w:kern w:val="0"/>
      <w:sz w:val="24"/>
      <w:szCs w:val="20"/>
    </w:rPr>
  </w:style>
  <w:style w:type="paragraph" w:styleId="81">
    <w:name w:val="List Continue 2"/>
    <w:basedOn w:val="1"/>
    <w:uiPriority w:val="0"/>
    <w:pPr>
      <w:adjustRightInd w:val="0"/>
      <w:spacing w:after="120" w:line="400" w:lineRule="atLeast"/>
      <w:ind w:left="840" w:leftChars="400" w:firstLine="200" w:firstLineChars="200"/>
      <w:textAlignment w:val="baseline"/>
    </w:pPr>
    <w:rPr>
      <w:color w:val="000000"/>
      <w:kern w:val="0"/>
      <w:sz w:val="24"/>
      <w:szCs w:val="20"/>
    </w:rPr>
  </w:style>
  <w:style w:type="paragraph" w:styleId="82">
    <w:name w:val="Message Header"/>
    <w:basedOn w:val="1"/>
    <w:link w:val="612"/>
    <w:uiPriority w:val="0"/>
    <w:pPr>
      <w:pBdr>
        <w:top w:val="single" w:color="auto" w:sz="6" w:space="1"/>
        <w:left w:val="single" w:color="auto" w:sz="6" w:space="1"/>
        <w:bottom w:val="single" w:color="auto" w:sz="6" w:space="1"/>
        <w:right w:val="single" w:color="auto" w:sz="6" w:space="1"/>
      </w:pBdr>
      <w:shd w:val="pct20" w:color="auto" w:fill="auto"/>
      <w:adjustRightInd w:val="0"/>
      <w:spacing w:line="400" w:lineRule="atLeast"/>
      <w:ind w:left="1080" w:leftChars="500" w:hanging="1080" w:hangingChars="500"/>
      <w:textAlignment w:val="baseline"/>
    </w:pPr>
    <w:rPr>
      <w:rFonts w:ascii="Arial" w:hAnsi="Arial"/>
      <w:color w:val="000000"/>
      <w:kern w:val="0"/>
      <w:sz w:val="24"/>
    </w:rPr>
  </w:style>
  <w:style w:type="paragraph" w:styleId="83">
    <w:name w:val="HTML Preformatted"/>
    <w:basedOn w:val="1"/>
    <w:link w:val="604"/>
    <w:uiPriority w:val="0"/>
    <w:pPr>
      <w:adjustRightInd w:val="0"/>
      <w:spacing w:line="400" w:lineRule="atLeast"/>
      <w:ind w:firstLine="200" w:firstLineChars="200"/>
      <w:textAlignment w:val="baseline"/>
    </w:pPr>
    <w:rPr>
      <w:rFonts w:ascii="Courier New" w:hAnsi="Courier New"/>
      <w:color w:val="000000"/>
      <w:kern w:val="0"/>
      <w:sz w:val="20"/>
      <w:szCs w:val="20"/>
    </w:rPr>
  </w:style>
  <w:style w:type="paragraph" w:styleId="84">
    <w:name w:val="Normal (Web)"/>
    <w:basedOn w:val="1"/>
    <w:link w:val="244"/>
    <w:uiPriority w:val="0"/>
    <w:pPr>
      <w:widowControl/>
      <w:spacing w:before="100" w:beforeAutospacing="1" w:after="100" w:afterAutospacing="1"/>
      <w:jc w:val="left"/>
    </w:pPr>
    <w:rPr>
      <w:rFonts w:ascii="Arial Unicode MS" w:eastAsia="Arial Unicode MS"/>
      <w:kern w:val="0"/>
      <w:sz w:val="24"/>
    </w:rPr>
  </w:style>
  <w:style w:type="paragraph" w:styleId="85">
    <w:name w:val="List Continue 3"/>
    <w:basedOn w:val="1"/>
    <w:uiPriority w:val="0"/>
    <w:pPr>
      <w:adjustRightInd w:val="0"/>
      <w:spacing w:after="120" w:line="400" w:lineRule="atLeast"/>
      <w:ind w:left="1260" w:leftChars="600" w:firstLine="200" w:firstLineChars="200"/>
      <w:textAlignment w:val="baseline"/>
    </w:pPr>
    <w:rPr>
      <w:color w:val="000000"/>
      <w:kern w:val="0"/>
      <w:sz w:val="24"/>
      <w:szCs w:val="20"/>
    </w:rPr>
  </w:style>
  <w:style w:type="paragraph" w:styleId="86">
    <w:name w:val="index 2"/>
    <w:basedOn w:val="1"/>
    <w:next w:val="1"/>
    <w:uiPriority w:val="0"/>
    <w:pPr>
      <w:adjustRightInd w:val="0"/>
      <w:ind w:left="480" w:hanging="240" w:firstLineChars="200"/>
      <w:jc w:val="left"/>
    </w:pPr>
    <w:rPr>
      <w:rFonts w:eastAsia="仿宋_GB2312"/>
      <w:szCs w:val="20"/>
    </w:rPr>
  </w:style>
  <w:style w:type="paragraph" w:styleId="87">
    <w:name w:val="Title"/>
    <w:basedOn w:val="1"/>
    <w:link w:val="144"/>
    <w:qFormat/>
    <w:uiPriority w:val="10"/>
    <w:pPr>
      <w:spacing w:before="240" w:after="240"/>
      <w:jc w:val="center"/>
      <w:outlineLvl w:val="0"/>
    </w:pPr>
    <w:rPr>
      <w:rFonts w:eastAsia="黑体"/>
      <w:b/>
      <w:sz w:val="36"/>
      <w:szCs w:val="22"/>
    </w:rPr>
  </w:style>
  <w:style w:type="character" w:styleId="89">
    <w:name w:val="Strong"/>
    <w:qFormat/>
    <w:uiPriority w:val="0"/>
    <w:rPr>
      <w:b/>
      <w:bCs/>
    </w:rPr>
  </w:style>
  <w:style w:type="character" w:styleId="90">
    <w:name w:val="page number"/>
    <w:qFormat/>
    <w:uiPriority w:val="0"/>
  </w:style>
  <w:style w:type="character" w:styleId="91">
    <w:name w:val="FollowedHyperlink"/>
    <w:basedOn w:val="88"/>
    <w:qFormat/>
    <w:uiPriority w:val="99"/>
    <w:rPr>
      <w:color w:val="800080" w:themeColor="followedHyperlink"/>
      <w:u w:val="single"/>
      <w14:textFill>
        <w14:solidFill>
          <w14:schemeClr w14:val="folHlink"/>
        </w14:solidFill>
      </w14:textFill>
    </w:rPr>
  </w:style>
  <w:style w:type="character" w:styleId="92">
    <w:name w:val="Emphasis"/>
    <w:qFormat/>
    <w:uiPriority w:val="20"/>
    <w:rPr>
      <w:i/>
    </w:rPr>
  </w:style>
  <w:style w:type="character" w:styleId="93">
    <w:name w:val="Hyperlink"/>
    <w:uiPriority w:val="99"/>
    <w:rPr>
      <w:color w:val="0000FF"/>
      <w:u w:val="single"/>
    </w:rPr>
  </w:style>
  <w:style w:type="character" w:styleId="94">
    <w:name w:val="annotation reference"/>
    <w:uiPriority w:val="0"/>
    <w:rPr>
      <w:sz w:val="21"/>
      <w:szCs w:val="21"/>
    </w:rPr>
  </w:style>
  <w:style w:type="character" w:styleId="95">
    <w:name w:val="footnote reference"/>
    <w:qFormat/>
    <w:uiPriority w:val="0"/>
    <w:rPr>
      <w:vertAlign w:val="superscript"/>
    </w:rPr>
  </w:style>
  <w:style w:type="table" w:styleId="97">
    <w:name w:val="Table Grid"/>
    <w:basedOn w:val="9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98">
    <w:name w:val="Table Theme"/>
    <w:basedOn w:val="9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99">
    <w:name w:val="页眉 Char"/>
    <w:basedOn w:val="88"/>
    <w:link w:val="60"/>
    <w:uiPriority w:val="0"/>
    <w:rPr>
      <w:kern w:val="2"/>
      <w:sz w:val="18"/>
      <w:szCs w:val="18"/>
    </w:rPr>
  </w:style>
  <w:style w:type="character" w:customStyle="1" w:styleId="100">
    <w:name w:val="页脚 Char"/>
    <w:basedOn w:val="88"/>
    <w:link w:val="57"/>
    <w:uiPriority w:val="0"/>
    <w:rPr>
      <w:kern w:val="2"/>
      <w:sz w:val="18"/>
      <w:szCs w:val="18"/>
    </w:rPr>
  </w:style>
  <w:style w:type="character" w:customStyle="1" w:styleId="101">
    <w:name w:val="标题 1 Char"/>
    <w:basedOn w:val="88"/>
    <w:link w:val="2"/>
    <w:uiPriority w:val="0"/>
    <w:rPr>
      <w:b/>
      <w:bCs/>
      <w:kern w:val="44"/>
      <w:sz w:val="44"/>
      <w:szCs w:val="44"/>
    </w:rPr>
  </w:style>
  <w:style w:type="character" w:customStyle="1" w:styleId="102">
    <w:name w:val="标题 2 Char"/>
    <w:basedOn w:val="88"/>
    <w:link w:val="3"/>
    <w:qFormat/>
    <w:uiPriority w:val="0"/>
    <w:rPr>
      <w:rFonts w:ascii="Cambria" w:hAnsi="Cambria"/>
      <w:b/>
      <w:bCs/>
      <w:kern w:val="2"/>
      <w:sz w:val="32"/>
      <w:szCs w:val="32"/>
    </w:rPr>
  </w:style>
  <w:style w:type="character" w:customStyle="1" w:styleId="103">
    <w:name w:val="标题 3 Char"/>
    <w:basedOn w:val="88"/>
    <w:link w:val="4"/>
    <w:qFormat/>
    <w:uiPriority w:val="10"/>
    <w:rPr>
      <w:b/>
      <w:bCs/>
      <w:kern w:val="2"/>
      <w:sz w:val="32"/>
      <w:szCs w:val="32"/>
    </w:rPr>
  </w:style>
  <w:style w:type="character" w:customStyle="1" w:styleId="104">
    <w:name w:val="标题 4 Char"/>
    <w:basedOn w:val="88"/>
    <w:link w:val="5"/>
    <w:qFormat/>
    <w:uiPriority w:val="0"/>
    <w:rPr>
      <w:b/>
      <w:bCs/>
      <w:kern w:val="2"/>
      <w:sz w:val="24"/>
      <w:szCs w:val="28"/>
    </w:rPr>
  </w:style>
  <w:style w:type="character" w:customStyle="1" w:styleId="105">
    <w:name w:val="标题 5 Char"/>
    <w:basedOn w:val="88"/>
    <w:link w:val="6"/>
    <w:qFormat/>
    <w:uiPriority w:val="9"/>
    <w:rPr>
      <w:rFonts w:eastAsia="黑体"/>
      <w:bCs/>
      <w:i/>
      <w:kern w:val="2"/>
      <w:sz w:val="21"/>
      <w:szCs w:val="28"/>
    </w:rPr>
  </w:style>
  <w:style w:type="character" w:customStyle="1" w:styleId="106">
    <w:name w:val="标题 6 Char"/>
    <w:basedOn w:val="88"/>
    <w:link w:val="7"/>
    <w:qFormat/>
    <w:uiPriority w:val="9"/>
    <w:rPr>
      <w:rFonts w:ascii="Cambria" w:hAnsi="Cambria"/>
      <w:b/>
      <w:bCs/>
      <w:kern w:val="2"/>
      <w:sz w:val="21"/>
      <w:szCs w:val="24"/>
    </w:rPr>
  </w:style>
  <w:style w:type="character" w:customStyle="1" w:styleId="107">
    <w:name w:val="标题 7 Char"/>
    <w:basedOn w:val="88"/>
    <w:link w:val="8"/>
    <w:qFormat/>
    <w:uiPriority w:val="9"/>
    <w:rPr>
      <w:b/>
      <w:bCs/>
      <w:kern w:val="2"/>
      <w:sz w:val="24"/>
      <w:szCs w:val="24"/>
    </w:rPr>
  </w:style>
  <w:style w:type="character" w:customStyle="1" w:styleId="108">
    <w:name w:val="标题 8 Char"/>
    <w:basedOn w:val="88"/>
    <w:link w:val="9"/>
    <w:qFormat/>
    <w:uiPriority w:val="9"/>
    <w:rPr>
      <w:rFonts w:ascii="Cambria" w:hAnsi="Cambria"/>
      <w:kern w:val="2"/>
      <w:sz w:val="24"/>
      <w:szCs w:val="24"/>
    </w:rPr>
  </w:style>
  <w:style w:type="character" w:customStyle="1" w:styleId="109">
    <w:name w:val="标题 9 Char"/>
    <w:basedOn w:val="88"/>
    <w:link w:val="10"/>
    <w:uiPriority w:val="9"/>
    <w:rPr>
      <w:rFonts w:ascii="Cambria" w:hAnsi="Cambria"/>
      <w:kern w:val="2"/>
      <w:sz w:val="21"/>
      <w:szCs w:val="21"/>
    </w:rPr>
  </w:style>
  <w:style w:type="character" w:customStyle="1" w:styleId="110">
    <w:name w:val="日期 Char"/>
    <w:basedOn w:val="88"/>
    <w:link w:val="52"/>
    <w:uiPriority w:val="0"/>
    <w:rPr>
      <w:kern w:val="2"/>
      <w:sz w:val="21"/>
      <w:szCs w:val="24"/>
    </w:rPr>
  </w:style>
  <w:style w:type="character" w:customStyle="1" w:styleId="111">
    <w:name w:val="正文文本缩进 Char"/>
    <w:basedOn w:val="88"/>
    <w:link w:val="37"/>
    <w:uiPriority w:val="0"/>
    <w:rPr>
      <w:rFonts w:ascii="宋体" w:hAnsi="宋体"/>
      <w:b/>
      <w:bCs/>
      <w:color w:val="FF0000"/>
      <w:kern w:val="2"/>
      <w:sz w:val="24"/>
      <w:szCs w:val="24"/>
    </w:rPr>
  </w:style>
  <w:style w:type="paragraph" w:customStyle="1" w:styleId="112">
    <w:name w:val="电科院报告正文"/>
    <w:basedOn w:val="15"/>
    <w:link w:val="113"/>
    <w:qFormat/>
    <w:uiPriority w:val="0"/>
    <w:pPr>
      <w:spacing w:after="0" w:line="360" w:lineRule="auto"/>
      <w:ind w:firstLine="480" w:firstLineChars="200"/>
    </w:pPr>
    <w:rPr>
      <w:rFonts w:ascii="宋体" w:hAnsi="Calibri"/>
      <w:sz w:val="24"/>
      <w:szCs w:val="20"/>
    </w:rPr>
  </w:style>
  <w:style w:type="character" w:customStyle="1" w:styleId="113">
    <w:name w:val="电科院报告正文 Char"/>
    <w:link w:val="112"/>
    <w:qFormat/>
    <w:uiPriority w:val="0"/>
    <w:rPr>
      <w:rFonts w:ascii="宋体" w:hAnsi="Calibri"/>
      <w:kern w:val="2"/>
      <w:sz w:val="24"/>
    </w:rPr>
  </w:style>
  <w:style w:type="paragraph" w:styleId="114">
    <w:name w:val="List Paragraph"/>
    <w:basedOn w:val="1"/>
    <w:qFormat/>
    <w:uiPriority w:val="0"/>
    <w:pPr>
      <w:spacing w:line="360" w:lineRule="auto"/>
      <w:ind w:firstLine="200" w:firstLineChars="200"/>
    </w:pPr>
    <w:rPr>
      <w:sz w:val="24"/>
      <w:szCs w:val="22"/>
    </w:rPr>
  </w:style>
  <w:style w:type="character" w:customStyle="1" w:styleId="115">
    <w:name w:val="正文文本 Char"/>
    <w:basedOn w:val="88"/>
    <w:link w:val="16"/>
    <w:qFormat/>
    <w:uiPriority w:val="0"/>
    <w:rPr>
      <w:kern w:val="2"/>
      <w:sz w:val="21"/>
      <w:szCs w:val="24"/>
    </w:rPr>
  </w:style>
  <w:style w:type="character" w:customStyle="1" w:styleId="116">
    <w:name w:val="正文首行缩进 Char"/>
    <w:basedOn w:val="115"/>
    <w:link w:val="15"/>
    <w:qFormat/>
    <w:uiPriority w:val="0"/>
    <w:rPr>
      <w:kern w:val="2"/>
      <w:sz w:val="21"/>
      <w:szCs w:val="24"/>
    </w:rPr>
  </w:style>
  <w:style w:type="character" w:customStyle="1" w:styleId="117">
    <w:name w:val="标题 1 Char1"/>
    <w:uiPriority w:val="9"/>
    <w:rPr>
      <w:rFonts w:ascii="Times New Roman" w:hAnsi="Times New Roman" w:eastAsia="黑体"/>
      <w:bCs/>
      <w:kern w:val="44"/>
      <w:sz w:val="30"/>
      <w:szCs w:val="44"/>
    </w:rPr>
  </w:style>
  <w:style w:type="paragraph" w:customStyle="1" w:styleId="118">
    <w:name w:val="Char Char Char Char Char Char Char Char Char Char Char Char Char Char Char Char Char Char Char Char Char Char Char Char Char Char Char Char Char Char"/>
    <w:basedOn w:val="1"/>
    <w:uiPriority w:val="0"/>
    <w:rPr>
      <w:szCs w:val="22"/>
    </w:rPr>
  </w:style>
  <w:style w:type="paragraph" w:customStyle="1" w:styleId="119">
    <w:name w:val="电科院一级标题"/>
    <w:basedOn w:val="2"/>
    <w:next w:val="1"/>
    <w:uiPriority w:val="0"/>
    <w:pPr>
      <w:pageBreakBefore/>
      <w:numPr>
        <w:numId w:val="0"/>
      </w:numPr>
      <w:spacing w:before="120" w:after="120" w:line="360" w:lineRule="auto"/>
      <w:ind w:firstLine="400"/>
    </w:pPr>
    <w:rPr>
      <w:rFonts w:ascii="黑体" w:eastAsia="黑体"/>
      <w:sz w:val="30"/>
      <w:szCs w:val="30"/>
    </w:rPr>
  </w:style>
  <w:style w:type="paragraph" w:customStyle="1" w:styleId="120">
    <w:name w:val="电科院二级标题"/>
    <w:basedOn w:val="3"/>
    <w:next w:val="1"/>
    <w:uiPriority w:val="0"/>
    <w:pPr>
      <w:numPr>
        <w:ilvl w:val="0"/>
        <w:numId w:val="0"/>
      </w:numPr>
      <w:spacing w:before="120" w:after="120" w:line="360" w:lineRule="auto"/>
      <w:ind w:left="840" w:hanging="420"/>
    </w:pPr>
    <w:rPr>
      <w:rFonts w:ascii="黑体" w:hAnsi="Times New Roman" w:eastAsia="黑体"/>
      <w:sz w:val="28"/>
      <w:szCs w:val="28"/>
    </w:rPr>
  </w:style>
  <w:style w:type="paragraph" w:customStyle="1" w:styleId="121">
    <w:name w:val="电科院三级标题"/>
    <w:basedOn w:val="4"/>
    <w:next w:val="1"/>
    <w:uiPriority w:val="0"/>
    <w:pPr>
      <w:spacing w:before="120" w:after="120" w:line="360" w:lineRule="auto"/>
    </w:pPr>
    <w:rPr>
      <w:rFonts w:ascii="黑体" w:eastAsia="黑体"/>
      <w:sz w:val="24"/>
      <w:szCs w:val="24"/>
    </w:rPr>
  </w:style>
  <w:style w:type="paragraph" w:customStyle="1" w:styleId="122">
    <w:name w:val="电科院四级标题"/>
    <w:basedOn w:val="5"/>
    <w:next w:val="1"/>
    <w:uiPriority w:val="0"/>
    <w:rPr>
      <w:rFonts w:ascii="黑体"/>
      <w:b w:val="0"/>
      <w:szCs w:val="24"/>
    </w:rPr>
  </w:style>
  <w:style w:type="paragraph" w:customStyle="1" w:styleId="123">
    <w:name w:val="电科院图表标题"/>
    <w:next w:val="1"/>
    <w:link w:val="243"/>
    <w:uiPriority w:val="0"/>
    <w:pPr>
      <w:spacing w:beforeLines="50" w:afterLines="50" w:line="360" w:lineRule="auto"/>
      <w:jc w:val="center"/>
    </w:pPr>
    <w:rPr>
      <w:rFonts w:ascii="黑体" w:hAnsi="Calibri" w:eastAsia="黑体" w:cs="Times New Roman"/>
      <w:kern w:val="2"/>
      <w:sz w:val="21"/>
      <w:szCs w:val="21"/>
      <w:lang w:val="en-US" w:eastAsia="zh-CN" w:bidi="ar-SA"/>
    </w:rPr>
  </w:style>
  <w:style w:type="paragraph" w:customStyle="1" w:styleId="124">
    <w:name w:val="Char Char Char Char Char Char1 Char"/>
    <w:basedOn w:val="1"/>
    <w:qFormat/>
    <w:uiPriority w:val="0"/>
    <w:rPr>
      <w:sz w:val="24"/>
      <w:szCs w:val="22"/>
    </w:rPr>
  </w:style>
  <w:style w:type="character" w:customStyle="1" w:styleId="125">
    <w:name w:val="文档结构图 Char"/>
    <w:basedOn w:val="88"/>
    <w:link w:val="30"/>
    <w:uiPriority w:val="0"/>
    <w:rPr>
      <w:kern w:val="2"/>
      <w:sz w:val="24"/>
      <w:szCs w:val="22"/>
      <w:shd w:val="clear" w:color="auto" w:fill="000080"/>
    </w:rPr>
  </w:style>
  <w:style w:type="paragraph" w:customStyle="1" w:styleId="126">
    <w:name w:val="Char Char Char"/>
    <w:basedOn w:val="1"/>
    <w:uiPriority w:val="0"/>
  </w:style>
  <w:style w:type="character" w:customStyle="1" w:styleId="127">
    <w:name w:val="批注文字 Char"/>
    <w:basedOn w:val="88"/>
    <w:link w:val="13"/>
    <w:uiPriority w:val="0"/>
    <w:rPr>
      <w:kern w:val="2"/>
      <w:sz w:val="24"/>
      <w:szCs w:val="22"/>
    </w:rPr>
  </w:style>
  <w:style w:type="character" w:customStyle="1" w:styleId="128">
    <w:name w:val="批注主题 Char"/>
    <w:basedOn w:val="127"/>
    <w:link w:val="12"/>
    <w:uiPriority w:val="0"/>
    <w:rPr>
      <w:b/>
      <w:bCs/>
      <w:kern w:val="2"/>
      <w:sz w:val="24"/>
      <w:szCs w:val="22"/>
    </w:rPr>
  </w:style>
  <w:style w:type="character" w:customStyle="1" w:styleId="129">
    <w:name w:val="批注框文本 Char"/>
    <w:basedOn w:val="88"/>
    <w:link w:val="56"/>
    <w:uiPriority w:val="0"/>
    <w:rPr>
      <w:kern w:val="2"/>
      <w:sz w:val="18"/>
      <w:szCs w:val="18"/>
    </w:rPr>
  </w:style>
  <w:style w:type="paragraph" w:customStyle="1" w:styleId="130">
    <w:name w:val="Char"/>
    <w:basedOn w:val="1"/>
    <w:next w:val="1"/>
    <w:qFormat/>
    <w:uiPriority w:val="0"/>
    <w:pPr>
      <w:pageBreakBefore/>
      <w:numPr>
        <w:ilvl w:val="0"/>
        <w:numId w:val="3"/>
      </w:numPr>
      <w:tabs>
        <w:tab w:val="left" w:pos="390"/>
      </w:tabs>
    </w:pPr>
  </w:style>
  <w:style w:type="character" w:customStyle="1" w:styleId="131">
    <w:name w:val="电科院报告正文 Char Char"/>
    <w:qFormat/>
    <w:uiPriority w:val="0"/>
    <w:rPr>
      <w:rFonts w:ascii="Times New Roman" w:hAnsi="Times New Roman" w:eastAsia="宋体" w:cs="Times New Roman"/>
      <w:szCs w:val="24"/>
    </w:rPr>
  </w:style>
  <w:style w:type="character" w:customStyle="1" w:styleId="132">
    <w:name w:val="Char Char11"/>
    <w:qFormat/>
    <w:uiPriority w:val="0"/>
    <w:rPr>
      <w:rFonts w:eastAsia="宋体"/>
      <w:b/>
      <w:bCs/>
      <w:kern w:val="44"/>
      <w:sz w:val="44"/>
      <w:szCs w:val="44"/>
      <w:lang w:val="en-US" w:eastAsia="zh-CN" w:bidi="ar-SA"/>
    </w:rPr>
  </w:style>
  <w:style w:type="character" w:customStyle="1" w:styleId="133">
    <w:name w:val="一级节名 Char"/>
    <w:qFormat/>
    <w:uiPriority w:val="0"/>
    <w:rPr>
      <w:rFonts w:ascii="Arial" w:hAnsi="Arial" w:eastAsia="黑体"/>
      <w:b/>
      <w:bCs/>
      <w:kern w:val="2"/>
      <w:sz w:val="32"/>
      <w:szCs w:val="32"/>
      <w:lang w:val="en-US" w:eastAsia="zh-CN" w:bidi="ar-SA"/>
    </w:rPr>
  </w:style>
  <w:style w:type="paragraph" w:customStyle="1" w:styleId="134">
    <w:name w:val="正文（新lee）"/>
    <w:basedOn w:val="1"/>
    <w:qFormat/>
    <w:uiPriority w:val="0"/>
    <w:pPr>
      <w:autoSpaceDE w:val="0"/>
      <w:autoSpaceDN w:val="0"/>
      <w:ind w:firstLine="600" w:firstLineChars="200"/>
    </w:pPr>
    <w:rPr>
      <w:rFonts w:ascii="仿宋_GB2312" w:eastAsia="仿宋_GB2312"/>
      <w:sz w:val="30"/>
      <w:szCs w:val="30"/>
    </w:rPr>
  </w:style>
  <w:style w:type="paragraph" w:customStyle="1" w:styleId="135">
    <w:name w:val="Char Char Char Char"/>
    <w:basedOn w:val="1"/>
    <w:qFormat/>
    <w:uiPriority w:val="0"/>
  </w:style>
  <w:style w:type="paragraph" w:customStyle="1" w:styleId="136">
    <w:name w:val="(0)"/>
    <w:basedOn w:val="1"/>
    <w:link w:val="137"/>
    <w:qFormat/>
    <w:uiPriority w:val="0"/>
    <w:pPr>
      <w:jc w:val="center"/>
    </w:pPr>
    <w:rPr>
      <w:rFonts w:ascii="黑体" w:hAnsi="Calibri" w:eastAsia="黑体"/>
      <w:szCs w:val="20"/>
    </w:rPr>
  </w:style>
  <w:style w:type="character" w:customStyle="1" w:styleId="137">
    <w:name w:val="(0) Char"/>
    <w:link w:val="136"/>
    <w:qFormat/>
    <w:uiPriority w:val="0"/>
    <w:rPr>
      <w:rFonts w:ascii="黑体" w:hAnsi="Calibri" w:eastAsia="黑体"/>
      <w:kern w:val="2"/>
      <w:sz w:val="21"/>
    </w:rPr>
  </w:style>
  <w:style w:type="character" w:customStyle="1" w:styleId="138">
    <w:name w:val="Char Char3"/>
    <w:qFormat/>
    <w:uiPriority w:val="0"/>
    <w:rPr>
      <w:rFonts w:eastAsia="宋体"/>
      <w:b/>
      <w:bCs/>
      <w:kern w:val="2"/>
      <w:sz w:val="32"/>
      <w:szCs w:val="32"/>
      <w:lang w:val="en-US" w:eastAsia="zh-CN" w:bidi="ar-SA"/>
    </w:rPr>
  </w:style>
  <w:style w:type="paragraph" w:customStyle="1" w:styleId="139">
    <w:name w:val="电科院标题3"/>
    <w:basedOn w:val="4"/>
    <w:next w:val="1"/>
    <w:qFormat/>
    <w:uiPriority w:val="0"/>
    <w:pPr>
      <w:numPr>
        <w:ilvl w:val="0"/>
        <w:numId w:val="0"/>
      </w:numPr>
      <w:spacing w:before="120" w:after="120" w:line="360" w:lineRule="auto"/>
      <w:ind w:left="1260" w:firstLine="200" w:firstLineChars="200"/>
    </w:pPr>
    <w:rPr>
      <w:rFonts w:ascii="黑体" w:eastAsia="黑体"/>
      <w:bCs w:val="0"/>
      <w:sz w:val="24"/>
      <w:szCs w:val="20"/>
    </w:rPr>
  </w:style>
  <w:style w:type="paragraph" w:customStyle="1" w:styleId="140">
    <w:name w:val="表头"/>
    <w:basedOn w:val="1"/>
    <w:next w:val="1"/>
    <w:link w:val="359"/>
    <w:qFormat/>
    <w:uiPriority w:val="0"/>
  </w:style>
  <w:style w:type="character" w:customStyle="1" w:styleId="141">
    <w:name w:val="!四号"/>
    <w:qFormat/>
    <w:uiPriority w:val="0"/>
    <w:rPr>
      <w:rFonts w:ascii="宋体" w:hAnsi="宋体" w:eastAsia="宋体"/>
      <w:sz w:val="28"/>
    </w:rPr>
  </w:style>
  <w:style w:type="paragraph" w:customStyle="1" w:styleId="142">
    <w:name w:val="表格内容"/>
    <w:basedOn w:val="1"/>
    <w:link w:val="143"/>
    <w:qFormat/>
    <w:uiPriority w:val="0"/>
    <w:pPr>
      <w:spacing w:before="60" w:after="60"/>
    </w:pPr>
    <w:rPr>
      <w:kern w:val="0"/>
      <w:szCs w:val="20"/>
    </w:rPr>
  </w:style>
  <w:style w:type="character" w:customStyle="1" w:styleId="143">
    <w:name w:val="表格内容 Char"/>
    <w:link w:val="142"/>
    <w:qFormat/>
    <w:uiPriority w:val="0"/>
    <w:rPr>
      <w:sz w:val="21"/>
    </w:rPr>
  </w:style>
  <w:style w:type="character" w:customStyle="1" w:styleId="144">
    <w:name w:val="标题 Char"/>
    <w:basedOn w:val="88"/>
    <w:link w:val="87"/>
    <w:qFormat/>
    <w:uiPriority w:val="10"/>
    <w:rPr>
      <w:rFonts w:eastAsia="黑体"/>
      <w:b/>
      <w:kern w:val="2"/>
      <w:sz w:val="36"/>
      <w:szCs w:val="22"/>
    </w:rPr>
  </w:style>
  <w:style w:type="paragraph" w:styleId="145">
    <w:name w:val="Quote"/>
    <w:basedOn w:val="1"/>
    <w:next w:val="1"/>
    <w:link w:val="146"/>
    <w:qFormat/>
    <w:uiPriority w:val="29"/>
    <w:rPr>
      <w:i/>
      <w:iCs/>
      <w:color w:val="000000"/>
      <w:sz w:val="24"/>
      <w:szCs w:val="22"/>
    </w:rPr>
  </w:style>
  <w:style w:type="character" w:customStyle="1" w:styleId="146">
    <w:name w:val="引用 Char"/>
    <w:basedOn w:val="88"/>
    <w:link w:val="145"/>
    <w:qFormat/>
    <w:uiPriority w:val="29"/>
    <w:rPr>
      <w:i/>
      <w:iCs/>
      <w:color w:val="000000"/>
      <w:kern w:val="2"/>
      <w:sz w:val="24"/>
      <w:szCs w:val="22"/>
    </w:rPr>
  </w:style>
  <w:style w:type="paragraph" w:customStyle="1" w:styleId="147">
    <w:name w:val="TOC Heading"/>
    <w:basedOn w:val="2"/>
    <w:next w:val="1"/>
    <w:unhideWhenUsed/>
    <w:qFormat/>
    <w:uiPriority w:val="39"/>
    <w:pPr>
      <w:widowControl/>
      <w:spacing w:before="480" w:after="0" w:line="276" w:lineRule="auto"/>
      <w:jc w:val="left"/>
      <w:outlineLvl w:val="9"/>
    </w:pPr>
    <w:rPr>
      <w:rFonts w:ascii="Cambria" w:hAnsi="Cambria"/>
      <w:b w:val="0"/>
      <w:color w:val="365F91"/>
      <w:kern w:val="0"/>
      <w:sz w:val="28"/>
      <w:szCs w:val="28"/>
    </w:rPr>
  </w:style>
  <w:style w:type="character" w:customStyle="1" w:styleId="148">
    <w:name w:val="正文段落 Char"/>
    <w:link w:val="149"/>
    <w:qFormat/>
    <w:uiPriority w:val="0"/>
    <w:rPr>
      <w:sz w:val="28"/>
    </w:rPr>
  </w:style>
  <w:style w:type="paragraph" w:customStyle="1" w:styleId="149">
    <w:name w:val="正文段落"/>
    <w:basedOn w:val="1"/>
    <w:link w:val="148"/>
    <w:uiPriority w:val="0"/>
    <w:pPr>
      <w:ind w:firstLine="200" w:firstLineChars="200"/>
    </w:pPr>
    <w:rPr>
      <w:kern w:val="0"/>
      <w:sz w:val="28"/>
      <w:szCs w:val="20"/>
    </w:rPr>
  </w:style>
  <w:style w:type="character" w:customStyle="1" w:styleId="150">
    <w:name w:val="纯文本 Char"/>
    <w:link w:val="47"/>
    <w:qFormat/>
    <w:uiPriority w:val="0"/>
    <w:rPr>
      <w:rFonts w:ascii="宋体" w:hAnsi="Courier New"/>
    </w:rPr>
  </w:style>
  <w:style w:type="paragraph" w:customStyle="1" w:styleId="151">
    <w:name w:val="xl35"/>
    <w:basedOn w:val="1"/>
    <w:qFormat/>
    <w:uiPriority w:val="0"/>
    <w:pPr>
      <w:widowControl/>
      <w:pBdr>
        <w:top w:val="single" w:color="auto" w:sz="4" w:space="0"/>
        <w:left w:val="single" w:color="auto" w:sz="4" w:space="0"/>
        <w:bottom w:val="single" w:color="auto" w:sz="4" w:space="0"/>
      </w:pBdr>
      <w:spacing w:before="100" w:beforeAutospacing="1" w:after="100" w:afterAutospacing="1"/>
      <w:jc w:val="center"/>
      <w:textAlignment w:val="center"/>
    </w:pPr>
    <w:rPr>
      <w:rFonts w:ascii="Arial Unicode MS" w:hAnsi="Arial Unicode MS"/>
      <w:kern w:val="0"/>
      <w:szCs w:val="20"/>
    </w:rPr>
  </w:style>
  <w:style w:type="paragraph" w:customStyle="1" w:styleId="152">
    <w:name w:val="样式3"/>
    <w:basedOn w:val="2"/>
    <w:qFormat/>
    <w:uiPriority w:val="0"/>
    <w:pPr>
      <w:spacing w:line="576" w:lineRule="auto"/>
    </w:pPr>
    <w:rPr>
      <w:rFonts w:ascii="华文隶书" w:hAnsi="宋体" w:eastAsia="华文隶书"/>
      <w:b w:val="0"/>
      <w:bCs w:val="0"/>
      <w:sz w:val="30"/>
      <w:szCs w:val="20"/>
    </w:rPr>
  </w:style>
  <w:style w:type="paragraph" w:customStyle="1" w:styleId="153">
    <w:name w:val="xl33"/>
    <w:basedOn w:val="1"/>
    <w:qFormat/>
    <w:uiPriority w:val="0"/>
    <w:pPr>
      <w:widowControl/>
      <w:pBdr>
        <w:left w:val="single" w:color="auto" w:sz="4" w:space="0"/>
        <w:bottom w:val="single" w:color="auto" w:sz="4" w:space="0"/>
      </w:pBdr>
      <w:spacing w:before="100" w:beforeAutospacing="1" w:after="100" w:afterAutospacing="1"/>
      <w:jc w:val="center"/>
      <w:textAlignment w:val="center"/>
    </w:pPr>
    <w:rPr>
      <w:rFonts w:ascii="Arial Unicode MS" w:hAnsi="Arial Unicode MS"/>
      <w:kern w:val="0"/>
      <w:szCs w:val="20"/>
    </w:rPr>
  </w:style>
  <w:style w:type="paragraph" w:customStyle="1" w:styleId="154">
    <w:name w:val="CM24"/>
    <w:basedOn w:val="155"/>
    <w:next w:val="155"/>
    <w:qFormat/>
    <w:uiPriority w:val="0"/>
    <w:pPr>
      <w:spacing w:after="505"/>
    </w:pPr>
    <w:rPr>
      <w:rFonts w:ascii="宋体" w:eastAsia="宋体"/>
      <w:color w:val="auto"/>
    </w:rPr>
  </w:style>
  <w:style w:type="paragraph" w:customStyle="1" w:styleId="155">
    <w:name w:val="Default"/>
    <w:qFormat/>
    <w:uiPriority w:val="0"/>
    <w:pPr>
      <w:widowControl w:val="0"/>
      <w:autoSpaceDE w:val="0"/>
      <w:autoSpaceDN w:val="0"/>
      <w:adjustRightInd w:val="0"/>
    </w:pPr>
    <w:rPr>
      <w:rFonts w:ascii="Sim Sun" w:hAnsi="Times New Roman" w:eastAsia="Sim Sun" w:cs="Times New Roman"/>
      <w:color w:val="000000"/>
      <w:sz w:val="24"/>
      <w:lang w:val="en-US" w:eastAsia="zh-CN" w:bidi="ar-SA"/>
    </w:rPr>
  </w:style>
  <w:style w:type="paragraph" w:customStyle="1" w:styleId="156">
    <w:name w:val="Char1 Char Char Char Char Char Char1"/>
    <w:basedOn w:val="1"/>
    <w:qFormat/>
    <w:uiPriority w:val="0"/>
    <w:pPr>
      <w:keepNext/>
      <w:widowControl/>
      <w:tabs>
        <w:tab w:val="left" w:pos="425"/>
      </w:tabs>
      <w:autoSpaceDE w:val="0"/>
      <w:autoSpaceDN w:val="0"/>
      <w:adjustRightInd w:val="0"/>
      <w:spacing w:before="80" w:after="80"/>
      <w:ind w:hanging="425"/>
    </w:pPr>
    <w:rPr>
      <w:rFonts w:ascii="Arial" w:hAnsi="Arial"/>
      <w:sz w:val="20"/>
      <w:szCs w:val="20"/>
    </w:rPr>
  </w:style>
  <w:style w:type="paragraph" w:customStyle="1" w:styleId="157">
    <w:name w:val="xl25"/>
    <w:basedOn w:val="1"/>
    <w:qFormat/>
    <w:uiPriority w:val="0"/>
    <w:pPr>
      <w:widowControl/>
      <w:pBdr>
        <w:bottom w:val="single" w:color="auto" w:sz="4" w:space="0"/>
        <w:right w:val="single" w:color="auto" w:sz="4" w:space="0"/>
      </w:pBdr>
      <w:spacing w:before="100" w:beforeAutospacing="1" w:after="100" w:afterAutospacing="1"/>
      <w:jc w:val="center"/>
    </w:pPr>
    <w:rPr>
      <w:rFonts w:ascii="Arial Unicode MS" w:hAnsi="Arial Unicode MS"/>
      <w:kern w:val="0"/>
      <w:szCs w:val="20"/>
    </w:rPr>
  </w:style>
  <w:style w:type="paragraph" w:customStyle="1" w:styleId="158">
    <w:name w:val="B标题6"/>
    <w:basedOn w:val="1"/>
    <w:next w:val="159"/>
    <w:qFormat/>
    <w:uiPriority w:val="0"/>
    <w:pPr>
      <w:adjustRightInd w:val="0"/>
    </w:pPr>
    <w:rPr>
      <w:szCs w:val="20"/>
    </w:rPr>
  </w:style>
  <w:style w:type="paragraph" w:customStyle="1" w:styleId="159">
    <w:name w:val="B正文"/>
    <w:basedOn w:val="1"/>
    <w:qFormat/>
    <w:uiPriority w:val="0"/>
    <w:pPr>
      <w:adjustRightInd w:val="0"/>
      <w:spacing w:before="156"/>
      <w:jc w:val="center"/>
    </w:pPr>
    <w:rPr>
      <w:b/>
      <w:sz w:val="44"/>
      <w:szCs w:val="20"/>
    </w:rPr>
  </w:style>
  <w:style w:type="paragraph" w:customStyle="1" w:styleId="160">
    <w:name w:val="...... 3"/>
    <w:basedOn w:val="155"/>
    <w:next w:val="155"/>
    <w:qFormat/>
    <w:uiPriority w:val="0"/>
    <w:rPr>
      <w:color w:val="auto"/>
      <w:sz w:val="20"/>
    </w:rPr>
  </w:style>
  <w:style w:type="paragraph" w:customStyle="1" w:styleId="161">
    <w:name w:val="xl52"/>
    <w:basedOn w:val="1"/>
    <w:qFormat/>
    <w:uiPriority w:val="0"/>
    <w:pPr>
      <w:widowControl/>
      <w:pBdr>
        <w:bottom w:val="double" w:color="auto" w:sz="6" w:space="0"/>
        <w:right w:val="single" w:color="auto" w:sz="4" w:space="0"/>
      </w:pBdr>
      <w:spacing w:before="100" w:beforeAutospacing="1" w:after="100" w:afterAutospacing="1"/>
      <w:jc w:val="center"/>
      <w:textAlignment w:val="center"/>
    </w:pPr>
    <w:rPr>
      <w:b/>
      <w:kern w:val="0"/>
      <w:szCs w:val="20"/>
    </w:rPr>
  </w:style>
  <w:style w:type="paragraph" w:customStyle="1" w:styleId="162">
    <w:name w:val="表格正文"/>
    <w:basedOn w:val="1"/>
    <w:qFormat/>
    <w:uiPriority w:val="0"/>
    <w:pPr>
      <w:adjustRightInd w:val="0"/>
    </w:pPr>
    <w:rPr>
      <w:position w:val="-30"/>
      <w:szCs w:val="20"/>
    </w:rPr>
  </w:style>
  <w:style w:type="paragraph" w:customStyle="1" w:styleId="163">
    <w:name w:val="xl42"/>
    <w:basedOn w:val="1"/>
    <w:qFormat/>
    <w:uiPriority w:val="0"/>
    <w:pPr>
      <w:widowControl/>
      <w:pBdr>
        <w:bottom w:val="single" w:color="auto" w:sz="4" w:space="0"/>
        <w:right w:val="single" w:color="auto" w:sz="4" w:space="0"/>
      </w:pBdr>
      <w:shd w:val="clear" w:color="auto" w:fill="99CCFF"/>
      <w:spacing w:before="100" w:beforeAutospacing="1" w:after="100" w:afterAutospacing="1"/>
      <w:jc w:val="center"/>
      <w:textAlignment w:val="center"/>
    </w:pPr>
    <w:rPr>
      <w:kern w:val="0"/>
      <w:szCs w:val="20"/>
    </w:rPr>
  </w:style>
  <w:style w:type="paragraph" w:customStyle="1" w:styleId="164">
    <w:name w:val="CM7"/>
    <w:basedOn w:val="155"/>
    <w:next w:val="155"/>
    <w:qFormat/>
    <w:uiPriority w:val="0"/>
    <w:pPr>
      <w:spacing w:line="256" w:lineRule="atLeast"/>
    </w:pPr>
    <w:rPr>
      <w:rFonts w:ascii="宋体" w:eastAsia="宋体"/>
      <w:color w:val="auto"/>
    </w:rPr>
  </w:style>
  <w:style w:type="paragraph" w:customStyle="1" w:styleId="165">
    <w:name w:val="B标题5"/>
    <w:basedOn w:val="1"/>
    <w:qFormat/>
    <w:uiPriority w:val="0"/>
    <w:pPr>
      <w:numPr>
        <w:ilvl w:val="3"/>
        <w:numId w:val="3"/>
      </w:numPr>
      <w:tabs>
        <w:tab w:val="left" w:pos="540"/>
      </w:tabs>
      <w:adjustRightInd w:val="0"/>
    </w:pPr>
    <w:rPr>
      <w:szCs w:val="20"/>
    </w:rPr>
  </w:style>
  <w:style w:type="paragraph" w:customStyle="1" w:styleId="166">
    <w:name w:val="CM8"/>
    <w:basedOn w:val="155"/>
    <w:next w:val="155"/>
    <w:qFormat/>
    <w:uiPriority w:val="0"/>
    <w:pPr>
      <w:spacing w:line="358" w:lineRule="atLeast"/>
    </w:pPr>
    <w:rPr>
      <w:rFonts w:ascii="宋体" w:eastAsia="宋体"/>
      <w:color w:val="auto"/>
    </w:rPr>
  </w:style>
  <w:style w:type="paragraph" w:customStyle="1" w:styleId="167">
    <w:name w:val="样式 标题 1 + 宋体 小三 首行缩进:  2 字符 段前: 0.5 行 段后: 12 磅 行距: 1.5 倍行距"/>
    <w:basedOn w:val="2"/>
    <w:qFormat/>
    <w:uiPriority w:val="0"/>
    <w:pPr>
      <w:spacing w:before="50" w:after="120" w:line="360" w:lineRule="auto"/>
    </w:pPr>
    <w:rPr>
      <w:rFonts w:ascii="宋体" w:hAnsi="宋体"/>
      <w:b w:val="0"/>
      <w:bCs w:val="0"/>
      <w:sz w:val="30"/>
      <w:szCs w:val="20"/>
    </w:rPr>
  </w:style>
  <w:style w:type="paragraph" w:customStyle="1" w:styleId="168">
    <w:name w:val="特点标题"/>
    <w:basedOn w:val="1"/>
    <w:next w:val="25"/>
    <w:qFormat/>
    <w:uiPriority w:val="0"/>
    <w:pPr>
      <w:spacing w:before="120"/>
    </w:pPr>
    <w:rPr>
      <w:rFonts w:ascii="宋体" w:hAnsi="宋体"/>
      <w:color w:val="000000"/>
      <w:szCs w:val="20"/>
    </w:rPr>
  </w:style>
  <w:style w:type="paragraph" w:customStyle="1" w:styleId="169">
    <w:name w:val="样式 标题 1 + 宋体 小三 首行缩进:  2 字符 段前: 0.5 行 段后: 12 磅 行距: 1.5 倍行距1"/>
    <w:basedOn w:val="2"/>
    <w:qFormat/>
    <w:uiPriority w:val="0"/>
    <w:pPr>
      <w:adjustRightInd w:val="0"/>
      <w:spacing w:before="120" w:after="120" w:line="360" w:lineRule="auto"/>
    </w:pPr>
    <w:rPr>
      <w:rFonts w:eastAsia="黑体"/>
      <w:b w:val="0"/>
      <w:bCs w:val="0"/>
      <w:sz w:val="30"/>
      <w:szCs w:val="20"/>
    </w:rPr>
  </w:style>
  <w:style w:type="paragraph" w:customStyle="1" w:styleId="170">
    <w:name w:val="纯文本1"/>
    <w:basedOn w:val="1"/>
    <w:next w:val="47"/>
    <w:qFormat/>
    <w:uiPriority w:val="0"/>
    <w:pPr>
      <w:adjustRightInd w:val="0"/>
    </w:pPr>
    <w:rPr>
      <w:rFonts w:ascii="宋体" w:hAnsi="Courier New"/>
      <w:szCs w:val="22"/>
    </w:rPr>
  </w:style>
  <w:style w:type="character" w:customStyle="1" w:styleId="171">
    <w:name w:val="纯文本 Char1"/>
    <w:basedOn w:val="88"/>
    <w:qFormat/>
    <w:uiPriority w:val="0"/>
    <w:rPr>
      <w:rFonts w:ascii="宋体" w:hAnsi="Courier New" w:eastAsia="宋体" w:cs="Courier New"/>
      <w:szCs w:val="21"/>
    </w:rPr>
  </w:style>
  <w:style w:type="paragraph" w:customStyle="1" w:styleId="172">
    <w:name w:val="xl34"/>
    <w:basedOn w:val="1"/>
    <w:qFormat/>
    <w:uiPriority w:val="0"/>
    <w:pPr>
      <w:widowControl/>
      <w:pBdr>
        <w:bottom w:val="single" w:color="auto" w:sz="4" w:space="0"/>
        <w:right w:val="single" w:color="auto" w:sz="4" w:space="0"/>
      </w:pBdr>
      <w:spacing w:before="100" w:beforeAutospacing="1" w:after="100" w:afterAutospacing="1"/>
      <w:jc w:val="center"/>
      <w:textAlignment w:val="center"/>
    </w:pPr>
    <w:rPr>
      <w:rFonts w:ascii="Arial Unicode MS" w:hAnsi="Arial Unicode MS"/>
      <w:kern w:val="0"/>
      <w:szCs w:val="20"/>
    </w:rPr>
  </w:style>
  <w:style w:type="paragraph" w:customStyle="1" w:styleId="173">
    <w:name w:val="CM23"/>
    <w:basedOn w:val="155"/>
    <w:next w:val="155"/>
    <w:qFormat/>
    <w:uiPriority w:val="0"/>
    <w:pPr>
      <w:spacing w:after="107"/>
    </w:pPr>
    <w:rPr>
      <w:rFonts w:ascii="宋体" w:eastAsia="宋体"/>
      <w:color w:val="auto"/>
    </w:rPr>
  </w:style>
  <w:style w:type="paragraph" w:customStyle="1" w:styleId="174">
    <w:name w:val="样式 样式 标题 2一级节名节标题章 Char Char + 宋体 四号 段前: 0.5 行 段后: 6 磅 行距: 多... ..."/>
    <w:basedOn w:val="175"/>
    <w:qFormat/>
    <w:uiPriority w:val="0"/>
    <w:pPr>
      <w:spacing w:beforeLines="200"/>
    </w:pPr>
  </w:style>
  <w:style w:type="paragraph" w:customStyle="1" w:styleId="175">
    <w:name w:val="样式 标题 2一级节名节标题章 Char Char + 宋体 四号 段前: 0.5 行 段后: 6 磅 行距: 多..."/>
    <w:basedOn w:val="3"/>
    <w:uiPriority w:val="0"/>
    <w:pPr>
      <w:adjustRightInd w:val="0"/>
      <w:spacing w:before="480" w:after="120" w:line="413" w:lineRule="auto"/>
    </w:pPr>
    <w:rPr>
      <w:rFonts w:ascii="宋体" w:hAnsi="宋体"/>
      <w:b w:val="0"/>
      <w:bCs w:val="0"/>
      <w:sz w:val="28"/>
      <w:szCs w:val="20"/>
    </w:rPr>
  </w:style>
  <w:style w:type="paragraph" w:customStyle="1" w:styleId="176">
    <w:name w:val="xl28"/>
    <w:basedOn w:val="1"/>
    <w:qFormat/>
    <w:uiPriority w:val="0"/>
    <w:pPr>
      <w:widowControl/>
      <w:pBdr>
        <w:bottom w:val="single" w:color="auto" w:sz="4" w:space="0"/>
        <w:right w:val="single" w:color="auto" w:sz="4" w:space="0"/>
      </w:pBdr>
      <w:spacing w:before="100" w:beforeAutospacing="1" w:after="100" w:afterAutospacing="1"/>
      <w:jc w:val="center"/>
    </w:pPr>
    <w:rPr>
      <w:rFonts w:eastAsia="Arial Unicode MS"/>
      <w:color w:val="000000"/>
      <w:kern w:val="0"/>
      <w:szCs w:val="20"/>
    </w:rPr>
  </w:style>
  <w:style w:type="paragraph" w:customStyle="1" w:styleId="177">
    <w:name w:val=".."/>
    <w:basedOn w:val="155"/>
    <w:next w:val="155"/>
    <w:qFormat/>
    <w:uiPriority w:val="0"/>
    <w:rPr>
      <w:color w:val="auto"/>
    </w:rPr>
  </w:style>
  <w:style w:type="paragraph" w:customStyle="1" w:styleId="178">
    <w:name w:val="xl37"/>
    <w:basedOn w:val="1"/>
    <w:qFormat/>
    <w:uiPriority w:val="0"/>
    <w:pPr>
      <w:widowControl/>
      <w:pBdr>
        <w:top w:val="single" w:color="auto" w:sz="4" w:space="0"/>
        <w:bottom w:val="single" w:color="auto" w:sz="4" w:space="0"/>
        <w:right w:val="double" w:color="auto" w:sz="6" w:space="0"/>
      </w:pBdr>
      <w:spacing w:before="100" w:beforeAutospacing="1" w:after="100" w:afterAutospacing="1"/>
      <w:jc w:val="center"/>
      <w:textAlignment w:val="center"/>
    </w:pPr>
    <w:rPr>
      <w:rFonts w:ascii="Arial Unicode MS" w:hAnsi="Arial Unicode MS"/>
      <w:kern w:val="0"/>
      <w:szCs w:val="20"/>
    </w:rPr>
  </w:style>
  <w:style w:type="paragraph" w:customStyle="1" w:styleId="179">
    <w:name w:val="xl29"/>
    <w:basedOn w:val="1"/>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Arial Unicode MS" w:hAnsi="Arial Unicode MS"/>
      <w:b/>
      <w:kern w:val="0"/>
      <w:szCs w:val="20"/>
    </w:rPr>
  </w:style>
  <w:style w:type="paragraph" w:customStyle="1" w:styleId="180">
    <w:name w:val="xl30"/>
    <w:basedOn w:val="1"/>
    <w:uiPriority w:val="0"/>
    <w:pPr>
      <w:widowControl/>
      <w:pBdr>
        <w:left w:val="single" w:color="auto" w:sz="4" w:space="0"/>
        <w:right w:val="single" w:color="auto" w:sz="4" w:space="0"/>
      </w:pBdr>
      <w:spacing w:before="100" w:beforeAutospacing="1" w:after="100" w:afterAutospacing="1"/>
      <w:jc w:val="center"/>
    </w:pPr>
    <w:rPr>
      <w:rFonts w:ascii="Arial Unicode MS" w:hAnsi="Arial Unicode MS"/>
      <w:kern w:val="0"/>
      <w:szCs w:val="20"/>
    </w:rPr>
  </w:style>
  <w:style w:type="paragraph" w:customStyle="1" w:styleId="181">
    <w:name w:val="CM16"/>
    <w:basedOn w:val="155"/>
    <w:next w:val="155"/>
    <w:uiPriority w:val="0"/>
    <w:pPr>
      <w:spacing w:after="160"/>
    </w:pPr>
    <w:rPr>
      <w:rFonts w:ascii="宋体" w:eastAsia="宋体"/>
      <w:color w:val="auto"/>
    </w:rPr>
  </w:style>
  <w:style w:type="character" w:customStyle="1" w:styleId="182">
    <w:name w:val="正文文本 2 Char"/>
    <w:basedOn w:val="88"/>
    <w:link w:val="79"/>
    <w:uiPriority w:val="0"/>
    <w:rPr>
      <w:rFonts w:eastAsia="仿宋_GB2312"/>
      <w:kern w:val="2"/>
      <w:sz w:val="24"/>
    </w:rPr>
  </w:style>
  <w:style w:type="character" w:customStyle="1" w:styleId="183">
    <w:name w:val="正文文本缩进 3 Char"/>
    <w:basedOn w:val="88"/>
    <w:link w:val="73"/>
    <w:qFormat/>
    <w:uiPriority w:val="0"/>
    <w:rPr>
      <w:kern w:val="2"/>
      <w:sz w:val="16"/>
    </w:rPr>
  </w:style>
  <w:style w:type="paragraph" w:customStyle="1" w:styleId="184">
    <w:name w:val="表格文字"/>
    <w:basedOn w:val="1"/>
    <w:uiPriority w:val="0"/>
    <w:pPr>
      <w:adjustRightInd w:val="0"/>
      <w:jc w:val="center"/>
      <w:textAlignment w:val="baseline"/>
    </w:pPr>
    <w:rPr>
      <w:rFonts w:ascii="楷体_GB2312" w:eastAsia="楷体_GB2312"/>
      <w:color w:val="000000"/>
      <w:spacing w:val="4"/>
      <w:kern w:val="0"/>
      <w:szCs w:val="20"/>
    </w:rPr>
  </w:style>
  <w:style w:type="paragraph" w:customStyle="1" w:styleId="185">
    <w:name w:val="B标题3"/>
    <w:basedOn w:val="1"/>
    <w:uiPriority w:val="0"/>
    <w:pPr>
      <w:tabs>
        <w:tab w:val="left" w:pos="540"/>
      </w:tabs>
      <w:adjustRightInd w:val="0"/>
    </w:pPr>
    <w:rPr>
      <w:szCs w:val="20"/>
    </w:rPr>
  </w:style>
  <w:style w:type="paragraph" w:customStyle="1" w:styleId="186">
    <w:name w:val="表格内容1"/>
    <w:basedOn w:val="1"/>
    <w:uiPriority w:val="0"/>
    <w:pPr>
      <w:snapToGrid w:val="0"/>
      <w:jc w:val="center"/>
    </w:pPr>
    <w:rPr>
      <w:szCs w:val="20"/>
    </w:rPr>
  </w:style>
  <w:style w:type="paragraph" w:customStyle="1" w:styleId="187">
    <w:name w:val="xl53"/>
    <w:basedOn w:val="1"/>
    <w:uiPriority w:val="0"/>
    <w:pPr>
      <w:widowControl/>
      <w:pBdr>
        <w:bottom w:val="double" w:color="auto" w:sz="6" w:space="0"/>
        <w:right w:val="double" w:color="auto" w:sz="6" w:space="0"/>
      </w:pBdr>
      <w:spacing w:before="100" w:beforeAutospacing="1" w:after="100" w:afterAutospacing="1"/>
      <w:jc w:val="center"/>
      <w:textAlignment w:val="center"/>
    </w:pPr>
    <w:rPr>
      <w:b/>
      <w:kern w:val="0"/>
      <w:szCs w:val="20"/>
    </w:rPr>
  </w:style>
  <w:style w:type="paragraph" w:customStyle="1" w:styleId="188">
    <w:name w:val="B标题2"/>
    <w:basedOn w:val="1"/>
    <w:uiPriority w:val="0"/>
    <w:pPr>
      <w:tabs>
        <w:tab w:val="left" w:pos="0"/>
        <w:tab w:val="left" w:pos="360"/>
      </w:tabs>
      <w:adjustRightInd w:val="0"/>
    </w:pPr>
    <w:rPr>
      <w:rFonts w:eastAsia="黑体"/>
      <w:sz w:val="28"/>
      <w:szCs w:val="20"/>
    </w:rPr>
  </w:style>
  <w:style w:type="paragraph" w:customStyle="1" w:styleId="189">
    <w:name w:val="技术报告标题3"/>
    <w:basedOn w:val="4"/>
    <w:uiPriority w:val="0"/>
    <w:pPr>
      <w:numPr>
        <w:numId w:val="4"/>
      </w:numPr>
      <w:tabs>
        <w:tab w:val="left" w:pos="720"/>
        <w:tab w:val="left" w:pos="1080"/>
      </w:tabs>
      <w:spacing w:before="120" w:after="120" w:line="360" w:lineRule="auto"/>
    </w:pPr>
    <w:rPr>
      <w:rFonts w:ascii="Arial" w:hAnsi="Arial" w:eastAsia="方正小标宋简体"/>
      <w:b w:val="0"/>
      <w:bCs w:val="0"/>
      <w:sz w:val="28"/>
      <w:szCs w:val="20"/>
    </w:rPr>
  </w:style>
  <w:style w:type="paragraph" w:customStyle="1" w:styleId="190">
    <w:name w:val="xl38"/>
    <w:basedOn w:val="1"/>
    <w:uiPriority w:val="0"/>
    <w:pPr>
      <w:widowControl/>
      <w:pBdr>
        <w:bottom w:val="single" w:color="auto" w:sz="4" w:space="0"/>
        <w:right w:val="double" w:color="auto" w:sz="6" w:space="0"/>
      </w:pBdr>
      <w:spacing w:before="100" w:beforeAutospacing="1" w:after="100" w:afterAutospacing="1"/>
      <w:jc w:val="center"/>
      <w:textAlignment w:val="center"/>
    </w:pPr>
    <w:rPr>
      <w:kern w:val="0"/>
      <w:szCs w:val="20"/>
    </w:rPr>
  </w:style>
  <w:style w:type="paragraph" w:customStyle="1" w:styleId="191">
    <w:name w:val="正文文字缩进"/>
    <w:basedOn w:val="155"/>
    <w:next w:val="155"/>
    <w:uiPriority w:val="0"/>
    <w:rPr>
      <w:color w:val="auto"/>
    </w:rPr>
  </w:style>
  <w:style w:type="paragraph" w:customStyle="1" w:styleId="192">
    <w:name w:val="标题1"/>
    <w:basedOn w:val="155"/>
    <w:next w:val="155"/>
    <w:uiPriority w:val="0"/>
    <w:rPr>
      <w:color w:val="auto"/>
    </w:rPr>
  </w:style>
  <w:style w:type="paragraph" w:customStyle="1" w:styleId="193">
    <w:name w:val="B正文居中"/>
    <w:basedOn w:val="159"/>
    <w:uiPriority w:val="0"/>
  </w:style>
  <w:style w:type="paragraph" w:customStyle="1" w:styleId="194">
    <w:name w:val="xl39"/>
    <w:basedOn w:val="1"/>
    <w:uiPriority w:val="0"/>
    <w:pPr>
      <w:widowControl/>
      <w:pBdr>
        <w:top w:val="single" w:color="auto" w:sz="4" w:space="0"/>
        <w:left w:val="double" w:color="auto" w:sz="6" w:space="0"/>
        <w:bottom w:val="single" w:color="auto" w:sz="4" w:space="0"/>
      </w:pBdr>
      <w:spacing w:before="100" w:beforeAutospacing="1" w:after="100" w:afterAutospacing="1"/>
      <w:jc w:val="center"/>
      <w:textAlignment w:val="center"/>
    </w:pPr>
    <w:rPr>
      <w:rFonts w:ascii="Arial Unicode MS" w:hAnsi="Arial Unicode MS"/>
      <w:kern w:val="0"/>
      <w:szCs w:val="20"/>
    </w:rPr>
  </w:style>
  <w:style w:type="paragraph" w:customStyle="1" w:styleId="195">
    <w:name w:val="技术报告标题1"/>
    <w:basedOn w:val="2"/>
    <w:next w:val="196"/>
    <w:uiPriority w:val="0"/>
    <w:pPr>
      <w:numPr>
        <w:ilvl w:val="0"/>
        <w:numId w:val="4"/>
      </w:numPr>
      <w:tabs>
        <w:tab w:val="left" w:pos="432"/>
      </w:tabs>
      <w:spacing w:before="120" w:after="120" w:line="360" w:lineRule="auto"/>
    </w:pPr>
    <w:rPr>
      <w:rFonts w:ascii="Arial" w:hAnsi="Arial" w:eastAsia="方正小标宋简体"/>
      <w:b w:val="0"/>
      <w:bCs w:val="0"/>
      <w:sz w:val="30"/>
      <w:szCs w:val="20"/>
    </w:rPr>
  </w:style>
  <w:style w:type="paragraph" w:customStyle="1" w:styleId="196">
    <w:name w:val="技术报告标题2"/>
    <w:basedOn w:val="3"/>
    <w:qFormat/>
    <w:uiPriority w:val="0"/>
    <w:pPr>
      <w:numPr>
        <w:numId w:val="4"/>
      </w:numPr>
      <w:tabs>
        <w:tab w:val="left" w:pos="576"/>
        <w:tab w:val="left" w:pos="720"/>
      </w:tabs>
      <w:spacing w:before="120" w:after="120" w:line="360" w:lineRule="auto"/>
    </w:pPr>
    <w:rPr>
      <w:rFonts w:ascii="Times New Roman" w:hAnsi="Times New Roman" w:eastAsia="方正小标宋简体"/>
      <w:b w:val="0"/>
      <w:bCs w:val="0"/>
      <w:sz w:val="28"/>
      <w:szCs w:val="20"/>
    </w:rPr>
  </w:style>
  <w:style w:type="paragraph" w:customStyle="1" w:styleId="197">
    <w:name w:val="xl45"/>
    <w:basedOn w:val="1"/>
    <w:uiPriority w:val="0"/>
    <w:pPr>
      <w:widowControl/>
      <w:pBdr>
        <w:top w:val="single" w:color="auto" w:sz="4" w:space="0"/>
      </w:pBdr>
      <w:spacing w:before="100" w:beforeAutospacing="1" w:after="100" w:afterAutospacing="1"/>
      <w:jc w:val="center"/>
      <w:textAlignment w:val="center"/>
    </w:pPr>
    <w:rPr>
      <w:rFonts w:ascii="Arial Unicode MS" w:hAnsi="Arial Unicode MS"/>
      <w:b/>
      <w:kern w:val="0"/>
      <w:szCs w:val="20"/>
    </w:rPr>
  </w:style>
  <w:style w:type="paragraph" w:customStyle="1" w:styleId="198">
    <w:name w:val="xl24"/>
    <w:basedOn w:val="1"/>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Arial Unicode MS" w:hAnsi="Arial Unicode MS"/>
      <w:kern w:val="0"/>
      <w:szCs w:val="20"/>
    </w:rPr>
  </w:style>
  <w:style w:type="paragraph" w:customStyle="1" w:styleId="199">
    <w:name w:val="xl31"/>
    <w:basedOn w:val="1"/>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Arial Unicode MS" w:hAnsi="Arial Unicode MS"/>
      <w:kern w:val="0"/>
      <w:szCs w:val="20"/>
    </w:rPr>
  </w:style>
  <w:style w:type="paragraph" w:customStyle="1" w:styleId="200">
    <w:name w:val="xl27"/>
    <w:basedOn w:val="1"/>
    <w:uiPriority w:val="0"/>
    <w:pPr>
      <w:widowControl/>
      <w:pBdr>
        <w:left w:val="single" w:color="auto" w:sz="4" w:space="0"/>
        <w:bottom w:val="single" w:color="auto" w:sz="4" w:space="0"/>
        <w:right w:val="single" w:color="auto" w:sz="4" w:space="0"/>
      </w:pBdr>
      <w:spacing w:before="100" w:beforeAutospacing="1" w:after="100" w:afterAutospacing="1"/>
      <w:jc w:val="center"/>
    </w:pPr>
    <w:rPr>
      <w:kern w:val="0"/>
      <w:szCs w:val="20"/>
    </w:rPr>
  </w:style>
  <w:style w:type="paragraph" w:customStyle="1" w:styleId="201">
    <w:name w:val="xl40"/>
    <w:basedOn w:val="1"/>
    <w:uiPriority w:val="0"/>
    <w:pPr>
      <w:widowControl/>
      <w:pBdr>
        <w:top w:val="single" w:color="auto" w:sz="4" w:space="0"/>
        <w:bottom w:val="single" w:color="auto" w:sz="4" w:space="0"/>
      </w:pBdr>
      <w:spacing w:before="100" w:beforeAutospacing="1" w:after="100" w:afterAutospacing="1"/>
      <w:jc w:val="center"/>
      <w:textAlignment w:val="center"/>
    </w:pPr>
    <w:rPr>
      <w:rFonts w:ascii="Arial Unicode MS" w:hAnsi="Arial Unicode MS"/>
      <w:kern w:val="0"/>
      <w:szCs w:val="20"/>
    </w:rPr>
  </w:style>
  <w:style w:type="paragraph" w:customStyle="1" w:styleId="202">
    <w:name w:val="xl47"/>
    <w:basedOn w:val="1"/>
    <w:qFormat/>
    <w:uiPriority w:val="0"/>
    <w:pPr>
      <w:widowControl/>
      <w:pBdr>
        <w:right w:val="single" w:color="auto" w:sz="4" w:space="0"/>
      </w:pBdr>
      <w:spacing w:before="100" w:beforeAutospacing="1" w:after="100" w:afterAutospacing="1"/>
      <w:jc w:val="center"/>
      <w:textAlignment w:val="center"/>
    </w:pPr>
    <w:rPr>
      <w:b/>
      <w:kern w:val="0"/>
      <w:szCs w:val="20"/>
    </w:rPr>
  </w:style>
  <w:style w:type="paragraph" w:customStyle="1" w:styleId="203">
    <w:name w:val="表格标题"/>
    <w:basedOn w:val="1"/>
    <w:qFormat/>
    <w:uiPriority w:val="0"/>
    <w:pPr>
      <w:adjustRightInd w:val="0"/>
      <w:jc w:val="center"/>
      <w:textAlignment w:val="baseline"/>
      <w:outlineLvl w:val="0"/>
    </w:pPr>
    <w:rPr>
      <w:rFonts w:ascii="宋体" w:eastAsia="楷体_GB2312"/>
      <w:color w:val="000000"/>
      <w:spacing w:val="2"/>
      <w:kern w:val="0"/>
      <w:szCs w:val="20"/>
    </w:rPr>
  </w:style>
  <w:style w:type="paragraph" w:customStyle="1" w:styleId="204">
    <w:name w:val="CM17"/>
    <w:basedOn w:val="155"/>
    <w:next w:val="155"/>
    <w:qFormat/>
    <w:uiPriority w:val="0"/>
    <w:pPr>
      <w:spacing w:after="335"/>
    </w:pPr>
    <w:rPr>
      <w:rFonts w:ascii="宋体" w:eastAsia="宋体"/>
      <w:color w:val="auto"/>
    </w:rPr>
  </w:style>
  <w:style w:type="paragraph" w:customStyle="1" w:styleId="205">
    <w:name w:val="Char Char Char Char Char Char Char Char Char Char Char Char1 Char"/>
    <w:basedOn w:val="1"/>
    <w:qFormat/>
    <w:uiPriority w:val="0"/>
    <w:rPr>
      <w:szCs w:val="20"/>
    </w:rPr>
  </w:style>
  <w:style w:type="paragraph" w:customStyle="1" w:styleId="206">
    <w:name w:val="B图段"/>
    <w:basedOn w:val="1"/>
    <w:next w:val="159"/>
    <w:qFormat/>
    <w:uiPriority w:val="0"/>
    <w:pPr>
      <w:adjustRightInd w:val="0"/>
      <w:jc w:val="center"/>
    </w:pPr>
    <w:rPr>
      <w:rFonts w:eastAsia="黑体"/>
      <w:szCs w:val="20"/>
    </w:rPr>
  </w:style>
  <w:style w:type="paragraph" w:customStyle="1" w:styleId="207">
    <w:name w:val="xl50"/>
    <w:basedOn w:val="1"/>
    <w:qFormat/>
    <w:uiPriority w:val="0"/>
    <w:pPr>
      <w:widowControl/>
      <w:pBdr>
        <w:bottom w:val="double" w:color="auto" w:sz="6" w:space="0"/>
      </w:pBdr>
      <w:spacing w:before="100" w:beforeAutospacing="1" w:after="100" w:afterAutospacing="1"/>
      <w:jc w:val="center"/>
      <w:textAlignment w:val="center"/>
    </w:pPr>
    <w:rPr>
      <w:rFonts w:ascii="Arial Unicode MS" w:hAnsi="Arial Unicode MS"/>
      <w:b/>
      <w:kern w:val="0"/>
      <w:szCs w:val="20"/>
    </w:rPr>
  </w:style>
  <w:style w:type="paragraph" w:customStyle="1" w:styleId="208">
    <w:name w:val="B正文1"/>
    <w:basedOn w:val="159"/>
    <w:qFormat/>
    <w:uiPriority w:val="0"/>
    <w:pPr>
      <w:ind w:left="480"/>
    </w:pPr>
    <w:rPr>
      <w:b w:val="0"/>
      <w:sz w:val="28"/>
    </w:rPr>
  </w:style>
  <w:style w:type="paragraph" w:customStyle="1" w:styleId="209">
    <w:name w:val="正文（首行缩进两字）"/>
    <w:basedOn w:val="155"/>
    <w:next w:val="155"/>
    <w:qFormat/>
    <w:uiPriority w:val="0"/>
    <w:rPr>
      <w:color w:val="auto"/>
    </w:rPr>
  </w:style>
  <w:style w:type="paragraph" w:customStyle="1" w:styleId="210">
    <w:name w:val="B标题4"/>
    <w:basedOn w:val="1"/>
    <w:qFormat/>
    <w:uiPriority w:val="0"/>
    <w:pPr>
      <w:tabs>
        <w:tab w:val="left" w:pos="540"/>
      </w:tabs>
      <w:adjustRightInd w:val="0"/>
    </w:pPr>
    <w:rPr>
      <w:szCs w:val="20"/>
    </w:rPr>
  </w:style>
  <w:style w:type="paragraph" w:customStyle="1" w:styleId="211">
    <w:name w:val="CM21"/>
    <w:basedOn w:val="155"/>
    <w:next w:val="155"/>
    <w:qFormat/>
    <w:uiPriority w:val="0"/>
    <w:pPr>
      <w:spacing w:after="585"/>
    </w:pPr>
    <w:rPr>
      <w:rFonts w:ascii="宋体" w:eastAsia="宋体"/>
      <w:color w:val="auto"/>
    </w:rPr>
  </w:style>
  <w:style w:type="paragraph" w:customStyle="1" w:styleId="212">
    <w:name w:val="font6"/>
    <w:basedOn w:val="1"/>
    <w:qFormat/>
    <w:uiPriority w:val="0"/>
    <w:pPr>
      <w:widowControl/>
      <w:spacing w:before="100" w:beforeAutospacing="1" w:after="100" w:afterAutospacing="1"/>
      <w:jc w:val="left"/>
    </w:pPr>
    <w:rPr>
      <w:b/>
      <w:kern w:val="0"/>
      <w:szCs w:val="20"/>
    </w:rPr>
  </w:style>
  <w:style w:type="paragraph" w:customStyle="1" w:styleId="213">
    <w:name w:val="xl36"/>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Arial Unicode MS" w:hAnsi="Arial Unicode MS"/>
      <w:kern w:val="0"/>
      <w:szCs w:val="20"/>
    </w:rPr>
  </w:style>
  <w:style w:type="paragraph" w:customStyle="1" w:styleId="214">
    <w:name w:val="样式 标题 3 + 宋体 首行缩进:  2 字符 段前: 0.5 行"/>
    <w:basedOn w:val="4"/>
    <w:qFormat/>
    <w:uiPriority w:val="0"/>
    <w:pPr>
      <w:adjustRightInd w:val="0"/>
      <w:spacing w:before="120" w:line="415" w:lineRule="auto"/>
      <w:ind w:firstLine="643" w:firstLineChars="200"/>
    </w:pPr>
    <w:rPr>
      <w:rFonts w:ascii="宋体" w:hAnsi="宋体"/>
      <w:b w:val="0"/>
      <w:bCs w:val="0"/>
      <w:sz w:val="28"/>
      <w:szCs w:val="20"/>
    </w:rPr>
  </w:style>
  <w:style w:type="paragraph" w:customStyle="1" w:styleId="215">
    <w:name w:val="font5"/>
    <w:basedOn w:val="1"/>
    <w:qFormat/>
    <w:uiPriority w:val="0"/>
    <w:pPr>
      <w:widowControl/>
      <w:spacing w:before="100" w:beforeAutospacing="1" w:after="100" w:afterAutospacing="1"/>
      <w:jc w:val="left"/>
    </w:pPr>
    <w:rPr>
      <w:rFonts w:hint="eastAsia" w:ascii="宋体" w:hAnsi="宋体"/>
      <w:b/>
      <w:kern w:val="0"/>
      <w:szCs w:val="20"/>
    </w:rPr>
  </w:style>
  <w:style w:type="paragraph" w:customStyle="1" w:styleId="216">
    <w:name w:val="图表"/>
    <w:basedOn w:val="1"/>
    <w:next w:val="1"/>
    <w:qFormat/>
    <w:uiPriority w:val="0"/>
    <w:pPr>
      <w:jc w:val="center"/>
    </w:pPr>
    <w:rPr>
      <w:sz w:val="22"/>
      <w:szCs w:val="20"/>
    </w:rPr>
  </w:style>
  <w:style w:type="paragraph" w:customStyle="1" w:styleId="217">
    <w:name w:val="正文文字缩进 3"/>
    <w:basedOn w:val="155"/>
    <w:next w:val="155"/>
    <w:qFormat/>
    <w:uiPriority w:val="0"/>
    <w:rPr>
      <w:color w:val="auto"/>
    </w:rPr>
  </w:style>
  <w:style w:type="paragraph" w:customStyle="1" w:styleId="218">
    <w:name w:val="xl51"/>
    <w:basedOn w:val="1"/>
    <w:qFormat/>
    <w:uiPriority w:val="0"/>
    <w:pPr>
      <w:widowControl/>
      <w:pBdr>
        <w:bottom w:val="double" w:color="auto" w:sz="6" w:space="0"/>
        <w:right w:val="single" w:color="auto" w:sz="4" w:space="0"/>
      </w:pBdr>
      <w:spacing w:before="100" w:beforeAutospacing="1" w:after="100" w:afterAutospacing="1"/>
      <w:jc w:val="center"/>
      <w:textAlignment w:val="center"/>
    </w:pPr>
    <w:rPr>
      <w:rFonts w:ascii="Arial Unicode MS" w:hAnsi="Arial Unicode MS"/>
      <w:b/>
      <w:kern w:val="0"/>
      <w:szCs w:val="20"/>
    </w:rPr>
  </w:style>
  <w:style w:type="paragraph" w:customStyle="1" w:styleId="219">
    <w:name w:val="xl48"/>
    <w:basedOn w:val="1"/>
    <w:qFormat/>
    <w:uiPriority w:val="0"/>
    <w:pPr>
      <w:widowControl/>
      <w:pBdr>
        <w:right w:val="double" w:color="auto" w:sz="6" w:space="0"/>
      </w:pBdr>
      <w:spacing w:before="100" w:beforeAutospacing="1" w:after="100" w:afterAutospacing="1"/>
      <w:jc w:val="center"/>
      <w:textAlignment w:val="center"/>
    </w:pPr>
    <w:rPr>
      <w:b/>
      <w:kern w:val="0"/>
      <w:szCs w:val="20"/>
    </w:rPr>
  </w:style>
  <w:style w:type="paragraph" w:customStyle="1" w:styleId="220">
    <w:name w:val="表图标题"/>
    <w:basedOn w:val="1"/>
    <w:qFormat/>
    <w:uiPriority w:val="0"/>
    <w:pPr>
      <w:spacing w:beforeLines="100" w:afterLines="100"/>
      <w:jc w:val="center"/>
    </w:pPr>
    <w:rPr>
      <w:b/>
      <w:szCs w:val="20"/>
    </w:rPr>
  </w:style>
  <w:style w:type="character" w:customStyle="1" w:styleId="221">
    <w:name w:val="正文文本缩进 2 Char"/>
    <w:basedOn w:val="88"/>
    <w:link w:val="53"/>
    <w:qFormat/>
    <w:uiPriority w:val="0"/>
    <w:rPr>
      <w:rFonts w:eastAsia="仿宋_GB2312"/>
      <w:kern w:val="2"/>
      <w:sz w:val="24"/>
    </w:rPr>
  </w:style>
  <w:style w:type="paragraph" w:customStyle="1" w:styleId="222">
    <w:name w:val="CM25"/>
    <w:basedOn w:val="155"/>
    <w:next w:val="155"/>
    <w:qFormat/>
    <w:uiPriority w:val="0"/>
    <w:pPr>
      <w:spacing w:after="83"/>
    </w:pPr>
    <w:rPr>
      <w:rFonts w:ascii="宋体" w:eastAsia="宋体"/>
      <w:color w:val="auto"/>
    </w:rPr>
  </w:style>
  <w:style w:type="paragraph" w:customStyle="1" w:styleId="223">
    <w:name w:val="广东在线"/>
    <w:basedOn w:val="1"/>
    <w:qFormat/>
    <w:uiPriority w:val="0"/>
    <w:pPr>
      <w:ind w:firstLine="480" w:firstLineChars="200"/>
    </w:pPr>
    <w:rPr>
      <w:rFonts w:ascii="宋体" w:hAnsi="宋体"/>
      <w:szCs w:val="20"/>
    </w:rPr>
  </w:style>
  <w:style w:type="paragraph" w:customStyle="1" w:styleId="224">
    <w:name w:val="xl26"/>
    <w:basedOn w:val="1"/>
    <w:qFormat/>
    <w:uiPriority w:val="0"/>
    <w:pPr>
      <w:widowControl/>
      <w:pBdr>
        <w:bottom w:val="single" w:color="auto" w:sz="4" w:space="0"/>
        <w:right w:val="single" w:color="auto" w:sz="4" w:space="0"/>
      </w:pBdr>
      <w:spacing w:before="100" w:beforeAutospacing="1" w:after="100" w:afterAutospacing="1"/>
      <w:jc w:val="center"/>
    </w:pPr>
    <w:rPr>
      <w:kern w:val="0"/>
      <w:szCs w:val="20"/>
    </w:rPr>
  </w:style>
  <w:style w:type="paragraph" w:customStyle="1" w:styleId="225">
    <w:name w:val="CM18"/>
    <w:basedOn w:val="155"/>
    <w:next w:val="155"/>
    <w:qFormat/>
    <w:uiPriority w:val="0"/>
    <w:pPr>
      <w:spacing w:after="255"/>
    </w:pPr>
    <w:rPr>
      <w:rFonts w:ascii="宋体" w:eastAsia="宋体"/>
      <w:color w:val="auto"/>
    </w:rPr>
  </w:style>
  <w:style w:type="paragraph" w:customStyle="1" w:styleId="226">
    <w:name w:val="样式2"/>
    <w:basedOn w:val="2"/>
    <w:qFormat/>
    <w:uiPriority w:val="0"/>
    <w:pPr>
      <w:spacing w:line="576" w:lineRule="auto"/>
    </w:pPr>
    <w:rPr>
      <w:rFonts w:ascii="华文隶书" w:hAnsi="宋体" w:eastAsia="华文隶书"/>
      <w:b w:val="0"/>
      <w:bCs w:val="0"/>
      <w:sz w:val="30"/>
      <w:szCs w:val="20"/>
    </w:rPr>
  </w:style>
  <w:style w:type="paragraph" w:customStyle="1" w:styleId="227">
    <w:name w:val="B表段"/>
    <w:basedOn w:val="206"/>
    <w:next w:val="159"/>
    <w:qFormat/>
    <w:uiPriority w:val="0"/>
  </w:style>
  <w:style w:type="paragraph" w:customStyle="1" w:styleId="228">
    <w:name w:val="图表号"/>
    <w:basedOn w:val="1"/>
    <w:qFormat/>
    <w:uiPriority w:val="0"/>
    <w:pPr>
      <w:adjustRightInd w:val="0"/>
      <w:spacing w:before="120"/>
      <w:ind w:firstLine="436" w:firstLineChars="200"/>
    </w:pPr>
    <w:rPr>
      <w:rFonts w:ascii="楷体_GB2312" w:eastAsia="楷体_GB2312"/>
      <w:spacing w:val="4"/>
      <w:kern w:val="0"/>
      <w:szCs w:val="20"/>
    </w:rPr>
  </w:style>
  <w:style w:type="paragraph" w:customStyle="1" w:styleId="229">
    <w:name w:val="font0"/>
    <w:basedOn w:val="1"/>
    <w:qFormat/>
    <w:uiPriority w:val="0"/>
    <w:pPr>
      <w:widowControl/>
      <w:spacing w:before="100" w:beforeAutospacing="1" w:after="100" w:afterAutospacing="1"/>
      <w:jc w:val="left"/>
    </w:pPr>
    <w:rPr>
      <w:rFonts w:eastAsia="Arial Unicode MS"/>
      <w:kern w:val="0"/>
      <w:szCs w:val="20"/>
    </w:rPr>
  </w:style>
  <w:style w:type="paragraph" w:customStyle="1" w:styleId="230">
    <w:name w:val="xl43"/>
    <w:basedOn w:val="1"/>
    <w:qFormat/>
    <w:uiPriority w:val="0"/>
    <w:pPr>
      <w:widowControl/>
      <w:pBdr>
        <w:bottom w:val="single" w:color="auto" w:sz="4" w:space="0"/>
        <w:right w:val="double" w:color="auto" w:sz="6" w:space="0"/>
      </w:pBdr>
      <w:shd w:val="clear" w:color="auto" w:fill="99CCFF"/>
      <w:spacing w:before="100" w:beforeAutospacing="1" w:after="100" w:afterAutospacing="1"/>
      <w:jc w:val="center"/>
      <w:textAlignment w:val="center"/>
    </w:pPr>
    <w:rPr>
      <w:kern w:val="0"/>
      <w:szCs w:val="20"/>
    </w:rPr>
  </w:style>
  <w:style w:type="paragraph" w:customStyle="1" w:styleId="231">
    <w:name w:val="B标题1"/>
    <w:basedOn w:val="1"/>
    <w:qFormat/>
    <w:uiPriority w:val="0"/>
    <w:pPr>
      <w:adjustRightInd w:val="0"/>
      <w:jc w:val="center"/>
    </w:pPr>
    <w:rPr>
      <w:rFonts w:eastAsia="黑体"/>
      <w:sz w:val="30"/>
      <w:szCs w:val="20"/>
    </w:rPr>
  </w:style>
  <w:style w:type="paragraph" w:customStyle="1" w:styleId="232">
    <w:name w:val="xl32"/>
    <w:basedOn w:val="1"/>
    <w:qFormat/>
    <w:uiPriority w:val="0"/>
    <w:pPr>
      <w:widowControl/>
      <w:pBdr>
        <w:left w:val="double" w:color="auto" w:sz="6" w:space="0"/>
        <w:bottom w:val="single" w:color="auto" w:sz="4" w:space="0"/>
        <w:right w:val="single" w:color="auto" w:sz="4" w:space="0"/>
      </w:pBdr>
      <w:spacing w:before="100" w:beforeAutospacing="1" w:after="100" w:afterAutospacing="1"/>
      <w:jc w:val="center"/>
      <w:textAlignment w:val="center"/>
    </w:pPr>
    <w:rPr>
      <w:rFonts w:ascii="Arial Unicode MS" w:hAnsi="Arial Unicode MS"/>
      <w:kern w:val="0"/>
      <w:szCs w:val="20"/>
    </w:rPr>
  </w:style>
  <w:style w:type="paragraph" w:customStyle="1" w:styleId="233">
    <w:name w:val="xl46"/>
    <w:basedOn w:val="1"/>
    <w:qFormat/>
    <w:uiPriority w:val="0"/>
    <w:pPr>
      <w:widowControl/>
      <w:pBdr>
        <w:top w:val="single" w:color="auto" w:sz="4" w:space="0"/>
        <w:right w:val="single" w:color="auto" w:sz="4" w:space="0"/>
      </w:pBdr>
      <w:spacing w:before="100" w:beforeAutospacing="1" w:after="100" w:afterAutospacing="1"/>
      <w:jc w:val="center"/>
      <w:textAlignment w:val="center"/>
    </w:pPr>
    <w:rPr>
      <w:rFonts w:ascii="Arial Unicode MS" w:hAnsi="Arial Unicode MS"/>
      <w:b/>
      <w:kern w:val="0"/>
      <w:szCs w:val="20"/>
    </w:rPr>
  </w:style>
  <w:style w:type="paragraph" w:customStyle="1" w:styleId="234">
    <w:name w:val="xl41"/>
    <w:basedOn w:val="1"/>
    <w:qFormat/>
    <w:uiPriority w:val="0"/>
    <w:pPr>
      <w:widowControl/>
      <w:pBdr>
        <w:bottom w:val="single" w:color="auto" w:sz="4" w:space="0"/>
        <w:right w:val="single" w:color="auto" w:sz="4" w:space="0"/>
      </w:pBdr>
      <w:shd w:val="clear" w:color="auto" w:fill="CCFFFF"/>
      <w:spacing w:before="100" w:beforeAutospacing="1" w:after="100" w:afterAutospacing="1"/>
      <w:jc w:val="center"/>
      <w:textAlignment w:val="center"/>
    </w:pPr>
    <w:rPr>
      <w:kern w:val="0"/>
      <w:szCs w:val="20"/>
    </w:rPr>
  </w:style>
  <w:style w:type="paragraph" w:customStyle="1" w:styleId="235">
    <w:name w:val="CM6"/>
    <w:basedOn w:val="155"/>
    <w:next w:val="155"/>
    <w:qFormat/>
    <w:uiPriority w:val="0"/>
    <w:pPr>
      <w:spacing w:line="358" w:lineRule="atLeast"/>
    </w:pPr>
    <w:rPr>
      <w:rFonts w:ascii="宋体" w:eastAsia="宋体"/>
      <w:color w:val="auto"/>
    </w:rPr>
  </w:style>
  <w:style w:type="paragraph" w:customStyle="1" w:styleId="236">
    <w:name w:val="References"/>
    <w:basedOn w:val="1"/>
    <w:qFormat/>
    <w:uiPriority w:val="0"/>
    <w:pPr>
      <w:tabs>
        <w:tab w:val="left" w:pos="425"/>
      </w:tabs>
      <w:ind w:left="432"/>
      <w:jc w:val="left"/>
    </w:pPr>
    <w:rPr>
      <w:rFonts w:eastAsia="PMingLiU"/>
      <w:szCs w:val="20"/>
      <w:lang w:eastAsia="zh-TW"/>
    </w:rPr>
  </w:style>
  <w:style w:type="paragraph" w:customStyle="1" w:styleId="237">
    <w:name w:val="xl49"/>
    <w:basedOn w:val="1"/>
    <w:qFormat/>
    <w:uiPriority w:val="0"/>
    <w:pPr>
      <w:widowControl/>
      <w:pBdr>
        <w:left w:val="double" w:color="auto" w:sz="6" w:space="0"/>
        <w:bottom w:val="double" w:color="auto" w:sz="6" w:space="0"/>
      </w:pBdr>
      <w:spacing w:before="100" w:beforeAutospacing="1" w:after="100" w:afterAutospacing="1"/>
      <w:jc w:val="center"/>
      <w:textAlignment w:val="center"/>
    </w:pPr>
    <w:rPr>
      <w:rFonts w:ascii="Arial Unicode MS" w:hAnsi="Arial Unicode MS"/>
      <w:b/>
      <w:kern w:val="0"/>
      <w:szCs w:val="20"/>
    </w:rPr>
  </w:style>
  <w:style w:type="paragraph" w:customStyle="1" w:styleId="238">
    <w:name w:val="CM19"/>
    <w:basedOn w:val="155"/>
    <w:next w:val="155"/>
    <w:qFormat/>
    <w:uiPriority w:val="0"/>
    <w:pPr>
      <w:spacing w:after="337"/>
    </w:pPr>
    <w:rPr>
      <w:rFonts w:ascii="宋体" w:eastAsia="宋体"/>
      <w:color w:val="auto"/>
    </w:rPr>
  </w:style>
  <w:style w:type="paragraph" w:customStyle="1" w:styleId="239">
    <w:name w:val="样式 标题 2一级节名节标题章 Char Char + 宋体 四号 首行缩进:  2 字符 段前: 0.5 行"/>
    <w:basedOn w:val="3"/>
    <w:qFormat/>
    <w:uiPriority w:val="0"/>
    <w:pPr>
      <w:adjustRightInd w:val="0"/>
      <w:spacing w:before="120" w:after="120" w:line="413" w:lineRule="auto"/>
    </w:pPr>
    <w:rPr>
      <w:rFonts w:ascii="宋体" w:hAnsi="宋体"/>
      <w:b w:val="0"/>
      <w:bCs w:val="0"/>
      <w:sz w:val="28"/>
      <w:szCs w:val="20"/>
    </w:rPr>
  </w:style>
  <w:style w:type="paragraph" w:customStyle="1" w:styleId="240">
    <w:name w:val="xl44"/>
    <w:basedOn w:val="1"/>
    <w:qFormat/>
    <w:uiPriority w:val="0"/>
    <w:pPr>
      <w:widowControl/>
      <w:pBdr>
        <w:top w:val="single" w:color="auto" w:sz="4" w:space="0"/>
        <w:left w:val="double" w:color="auto" w:sz="6" w:space="0"/>
      </w:pBdr>
      <w:spacing w:before="100" w:beforeAutospacing="1" w:after="100" w:afterAutospacing="1"/>
      <w:jc w:val="center"/>
      <w:textAlignment w:val="center"/>
    </w:pPr>
    <w:rPr>
      <w:rFonts w:ascii="Arial Unicode MS" w:hAnsi="Arial Unicode MS"/>
      <w:b/>
      <w:kern w:val="0"/>
      <w:szCs w:val="20"/>
    </w:rPr>
  </w:style>
  <w:style w:type="paragraph" w:customStyle="1" w:styleId="241">
    <w:name w:val="font7"/>
    <w:basedOn w:val="1"/>
    <w:qFormat/>
    <w:uiPriority w:val="0"/>
    <w:pPr>
      <w:widowControl/>
      <w:spacing w:before="100" w:beforeAutospacing="1" w:after="100" w:afterAutospacing="1"/>
      <w:jc w:val="left"/>
    </w:pPr>
    <w:rPr>
      <w:kern w:val="0"/>
      <w:szCs w:val="20"/>
    </w:rPr>
  </w:style>
  <w:style w:type="character" w:customStyle="1" w:styleId="242">
    <w:name w:val="正文文本 3 Char"/>
    <w:basedOn w:val="88"/>
    <w:link w:val="34"/>
    <w:qFormat/>
    <w:uiPriority w:val="0"/>
    <w:rPr>
      <w:rFonts w:eastAsia="仿宋_GB2312"/>
      <w:kern w:val="2"/>
      <w:sz w:val="16"/>
    </w:rPr>
  </w:style>
  <w:style w:type="character" w:customStyle="1" w:styleId="243">
    <w:name w:val="电科院图表标题 Char"/>
    <w:link w:val="123"/>
    <w:qFormat/>
    <w:uiPriority w:val="0"/>
    <w:rPr>
      <w:rFonts w:ascii="黑体" w:hAnsi="Calibri" w:eastAsia="黑体"/>
      <w:kern w:val="2"/>
      <w:sz w:val="21"/>
      <w:szCs w:val="21"/>
    </w:rPr>
  </w:style>
  <w:style w:type="character" w:customStyle="1" w:styleId="244">
    <w:name w:val="普通(网站) Char"/>
    <w:link w:val="84"/>
    <w:qFormat/>
    <w:uiPriority w:val="99"/>
    <w:rPr>
      <w:rFonts w:ascii="Arial Unicode MS" w:eastAsia="Arial Unicode MS"/>
      <w:sz w:val="24"/>
      <w:szCs w:val="24"/>
    </w:rPr>
  </w:style>
  <w:style w:type="paragraph" w:customStyle="1" w:styleId="245">
    <w:name w:val="题注图"/>
    <w:basedOn w:val="1"/>
    <w:next w:val="1"/>
    <w:link w:val="248"/>
    <w:qFormat/>
    <w:uiPriority w:val="0"/>
    <w:pPr>
      <w:spacing w:after="120" w:line="360" w:lineRule="auto"/>
      <w:jc w:val="center"/>
    </w:pPr>
    <w:rPr>
      <w:rFonts w:eastAsia="黑体"/>
      <w:szCs w:val="21"/>
    </w:rPr>
  </w:style>
  <w:style w:type="character" w:customStyle="1" w:styleId="246">
    <w:name w:val="中文段落 Char Char"/>
    <w:link w:val="247"/>
    <w:qFormat/>
    <w:uiPriority w:val="0"/>
    <w:rPr>
      <w:sz w:val="24"/>
    </w:rPr>
  </w:style>
  <w:style w:type="paragraph" w:customStyle="1" w:styleId="247">
    <w:name w:val="中文段落 Char"/>
    <w:basedOn w:val="1"/>
    <w:link w:val="246"/>
    <w:qFormat/>
    <w:uiPriority w:val="0"/>
    <w:pPr>
      <w:overflowPunct w:val="0"/>
      <w:autoSpaceDE w:val="0"/>
      <w:autoSpaceDN w:val="0"/>
      <w:snapToGrid w:val="0"/>
      <w:ind w:firstLine="200" w:firstLineChars="200"/>
    </w:pPr>
    <w:rPr>
      <w:kern w:val="0"/>
      <w:sz w:val="24"/>
      <w:szCs w:val="20"/>
    </w:rPr>
  </w:style>
  <w:style w:type="character" w:customStyle="1" w:styleId="248">
    <w:name w:val="题注图 Char"/>
    <w:link w:val="245"/>
    <w:qFormat/>
    <w:uiPriority w:val="0"/>
    <w:rPr>
      <w:rFonts w:eastAsia="黑体"/>
      <w:kern w:val="2"/>
      <w:sz w:val="21"/>
      <w:szCs w:val="21"/>
    </w:rPr>
  </w:style>
  <w:style w:type="character" w:customStyle="1" w:styleId="249">
    <w:name w:val="正文sj Char"/>
    <w:qFormat/>
    <w:uiPriority w:val="0"/>
    <w:rPr>
      <w:rFonts w:hint="default" w:ascii="Times New Roman" w:hAnsi="Times New Roman" w:eastAsia="仿宋_GB2312"/>
      <w:kern w:val="2"/>
      <w:sz w:val="30"/>
      <w:lang w:val="en-US" w:eastAsia="zh-CN"/>
    </w:rPr>
  </w:style>
  <w:style w:type="paragraph" w:customStyle="1" w:styleId="250">
    <w:name w:val="样式1"/>
    <w:basedOn w:val="4"/>
    <w:qFormat/>
    <w:uiPriority w:val="0"/>
    <w:pPr>
      <w:spacing w:beforeLines="10" w:afterLines="10" w:line="360" w:lineRule="auto"/>
    </w:pPr>
    <w:rPr>
      <w:b w:val="0"/>
      <w:sz w:val="24"/>
    </w:rPr>
  </w:style>
  <w:style w:type="paragraph" w:customStyle="1" w:styleId="251">
    <w:name w:val="标题4"/>
    <w:basedOn w:val="1"/>
    <w:qFormat/>
    <w:uiPriority w:val="0"/>
    <w:pPr>
      <w:outlineLvl w:val="3"/>
    </w:pPr>
    <w:rPr>
      <w:szCs w:val="22"/>
    </w:rPr>
  </w:style>
  <w:style w:type="paragraph" w:customStyle="1" w:styleId="252">
    <w:name w:val="图标名"/>
    <w:basedOn w:val="251"/>
    <w:qFormat/>
    <w:uiPriority w:val="0"/>
  </w:style>
  <w:style w:type="table" w:customStyle="1" w:styleId="253">
    <w:name w:val="浅色底纹 - 强调文字颜色 11"/>
    <w:basedOn w:val="96"/>
    <w:qFormat/>
    <w:uiPriority w:val="60"/>
    <w:rPr>
      <w:rFonts w:ascii="Calibri" w:hAnsi="Calibri"/>
      <w:color w:val="365F91"/>
      <w:kern w:val="2"/>
      <w:sz w:val="21"/>
      <w:szCs w:val="22"/>
    </w:rPr>
    <w:tblPr>
      <w:tblBorders>
        <w:top w:val="single" w:color="4F81BD" w:sz="8" w:space="0"/>
        <w:bottom w:val="single" w:color="4F81BD" w:sz="8" w:space="0"/>
      </w:tblBorders>
      <w:tblLayout w:type="fixed"/>
      <w:tblCellMar>
        <w:top w:w="0" w:type="dxa"/>
        <w:left w:w="108" w:type="dxa"/>
        <w:bottom w:w="0" w:type="dxa"/>
        <w:right w:w="108" w:type="dxa"/>
      </w:tblCellMar>
    </w:tblPr>
    <w:tblStylePr w:type="firstRow">
      <w:pPr>
        <w:spacing w:before="0" w:after="0" w:line="240" w:lineRule="auto"/>
      </w:pPr>
      <w:rPr>
        <w:b/>
        <w:bCs/>
      </w:rPr>
      <w:tcPr>
        <w:tcBorders>
          <w:top w:val="single" w:color="4F81BD" w:sz="8" w:space="0"/>
          <w:left w:val="nil"/>
          <w:bottom w:val="single" w:color="4F81BD" w:sz="8" w:space="0"/>
          <w:right w:val="nil"/>
          <w:insideH w:val="nil"/>
          <w:insideV w:val="nil"/>
        </w:tcBorders>
      </w:tcPr>
    </w:tblStylePr>
    <w:tblStylePr w:type="lastRow">
      <w:pPr>
        <w:spacing w:before="0" w:after="0" w:line="240" w:lineRule="auto"/>
      </w:pPr>
      <w:rPr>
        <w:b/>
        <w:bCs/>
      </w:rPr>
      <w:tcPr>
        <w:tcBorders>
          <w:top w:val="single" w:color="4F81BD" w:sz="8" w:space="0"/>
          <w:left w:val="nil"/>
          <w:bottom w:val="single" w:color="4F81B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3DFEE"/>
      </w:tcPr>
    </w:tblStylePr>
    <w:tblStylePr w:type="band1Horz">
      <w:tcPr>
        <w:tcBorders>
          <w:left w:val="nil"/>
          <w:right w:val="nil"/>
          <w:insideH w:val="nil"/>
          <w:insideV w:val="nil"/>
        </w:tcBorders>
        <w:shd w:val="clear" w:color="auto" w:fill="D3DFEE"/>
      </w:tcPr>
    </w:tblStylePr>
  </w:style>
  <w:style w:type="paragraph" w:customStyle="1" w:styleId="254">
    <w:name w:val="电科院列表"/>
    <w:basedOn w:val="112"/>
    <w:qFormat/>
    <w:uiPriority w:val="0"/>
    <w:pPr>
      <w:widowControl/>
      <w:spacing w:line="240" w:lineRule="auto"/>
      <w:ind w:left="994" w:leftChars="200" w:hanging="574" w:hangingChars="239"/>
      <w:jc w:val="left"/>
    </w:pPr>
    <w:rPr>
      <w:szCs w:val="24"/>
    </w:rPr>
  </w:style>
  <w:style w:type="paragraph" w:customStyle="1" w:styleId="255">
    <w:name w:val="xl65"/>
    <w:basedOn w:val="1"/>
    <w:qFormat/>
    <w:uiPriority w:val="0"/>
    <w:pPr>
      <w:widowControl/>
      <w:numPr>
        <w:ilvl w:val="3"/>
        <w:numId w:val="5"/>
      </w:numPr>
      <w:spacing w:before="100" w:beforeAutospacing="1" w:after="100" w:afterAutospacing="1"/>
      <w:jc w:val="left"/>
    </w:pPr>
    <w:rPr>
      <w:rFonts w:ascii="宋体" w:hAnsi="宋体" w:cs="宋体"/>
      <w:b/>
      <w:bCs/>
      <w:i/>
      <w:iCs/>
      <w:kern w:val="0"/>
    </w:rPr>
  </w:style>
  <w:style w:type="paragraph" w:customStyle="1" w:styleId="256">
    <w:name w:val="xl66"/>
    <w:basedOn w:val="1"/>
    <w:qFormat/>
    <w:uiPriority w:val="0"/>
    <w:pPr>
      <w:widowControl/>
      <w:spacing w:before="100" w:beforeAutospacing="1" w:after="100" w:afterAutospacing="1"/>
      <w:jc w:val="left"/>
    </w:pPr>
    <w:rPr>
      <w:rFonts w:ascii="宋体" w:hAnsi="宋体" w:cs="宋体"/>
      <w:b/>
      <w:bCs/>
      <w:i/>
      <w:iCs/>
      <w:kern w:val="0"/>
    </w:rPr>
  </w:style>
  <w:style w:type="paragraph" w:customStyle="1" w:styleId="257">
    <w:name w:val="xl67"/>
    <w:basedOn w:val="1"/>
    <w:qFormat/>
    <w:uiPriority w:val="0"/>
    <w:pPr>
      <w:widowControl/>
      <w:spacing w:before="100" w:beforeAutospacing="1" w:after="100" w:afterAutospacing="1"/>
      <w:jc w:val="left"/>
    </w:pPr>
    <w:rPr>
      <w:rFonts w:ascii="宋体" w:hAnsi="宋体" w:cs="宋体"/>
      <w:kern w:val="0"/>
    </w:rPr>
  </w:style>
  <w:style w:type="paragraph" w:customStyle="1" w:styleId="258">
    <w:name w:val="电科院标题1"/>
    <w:basedOn w:val="2"/>
    <w:qFormat/>
    <w:uiPriority w:val="0"/>
    <w:pPr>
      <w:pageBreakBefore/>
      <w:adjustRightInd w:val="0"/>
      <w:spacing w:before="120" w:after="120" w:line="415" w:lineRule="auto"/>
      <w:ind w:right="554" w:rightChars="198"/>
      <w:textAlignment w:val="baseline"/>
    </w:pPr>
    <w:rPr>
      <w:rFonts w:ascii="黑体" w:hAnsi="宋体" w:eastAsia="黑体"/>
      <w:sz w:val="30"/>
      <w:szCs w:val="20"/>
    </w:rPr>
  </w:style>
  <w:style w:type="paragraph" w:customStyle="1" w:styleId="259">
    <w:name w:val="电科院四级"/>
    <w:basedOn w:val="139"/>
    <w:next w:val="139"/>
    <w:qFormat/>
    <w:uiPriority w:val="0"/>
    <w:pPr>
      <w:numPr>
        <w:ilvl w:val="3"/>
      </w:numPr>
      <w:adjustRightInd w:val="0"/>
      <w:ind w:left="1260" w:firstLine="200" w:firstLineChars="200"/>
      <w:textAlignment w:val="baseline"/>
      <w:outlineLvl w:val="3"/>
    </w:pPr>
    <w:rPr>
      <w:rFonts w:hAnsi="Arial"/>
      <w:sz w:val="28"/>
      <w:szCs w:val="28"/>
    </w:rPr>
  </w:style>
  <w:style w:type="paragraph" w:customStyle="1" w:styleId="260">
    <w:name w:val="电科院标题2"/>
    <w:basedOn w:val="3"/>
    <w:next w:val="1"/>
    <w:qFormat/>
    <w:uiPriority w:val="0"/>
    <w:pPr>
      <w:numPr>
        <w:numId w:val="5"/>
      </w:numPr>
      <w:spacing w:before="120" w:after="120" w:line="360" w:lineRule="auto"/>
    </w:pPr>
    <w:rPr>
      <w:rFonts w:ascii="黑体" w:hAnsi="Arial" w:eastAsia="黑体"/>
      <w:bCs w:val="0"/>
      <w:sz w:val="28"/>
      <w:szCs w:val="20"/>
    </w:rPr>
  </w:style>
  <w:style w:type="paragraph" w:customStyle="1" w:styleId="261">
    <w:name w:val="封面正文"/>
    <w:qFormat/>
    <w:uiPriority w:val="0"/>
    <w:pPr>
      <w:jc w:val="both"/>
    </w:pPr>
    <w:rPr>
      <w:rFonts w:ascii="Times New Roman" w:hAnsi="Times New Roman" w:eastAsia="宋体" w:cs="Times New Roman"/>
      <w:lang w:val="en-US" w:eastAsia="zh-CN" w:bidi="ar-SA"/>
    </w:rPr>
  </w:style>
  <w:style w:type="character" w:customStyle="1" w:styleId="262">
    <w:name w:val="批注文字 Char1"/>
    <w:qFormat/>
    <w:uiPriority w:val="0"/>
    <w:rPr>
      <w:kern w:val="2"/>
      <w:sz w:val="28"/>
      <w:szCs w:val="22"/>
    </w:rPr>
  </w:style>
  <w:style w:type="character" w:customStyle="1" w:styleId="263">
    <w:name w:val="批注主题 Char1"/>
    <w:qFormat/>
    <w:uiPriority w:val="0"/>
    <w:rPr>
      <w:b/>
      <w:bCs/>
      <w:kern w:val="2"/>
      <w:sz w:val="28"/>
      <w:szCs w:val="22"/>
    </w:rPr>
  </w:style>
  <w:style w:type="character" w:customStyle="1" w:styleId="264">
    <w:name w:val="日期 Char1"/>
    <w:qFormat/>
    <w:uiPriority w:val="0"/>
    <w:rPr>
      <w:kern w:val="2"/>
      <w:sz w:val="28"/>
      <w:szCs w:val="22"/>
    </w:rPr>
  </w:style>
  <w:style w:type="paragraph" w:customStyle="1" w:styleId="265">
    <w:name w:val="MTDisplayEquation"/>
    <w:basedOn w:val="84"/>
    <w:next w:val="1"/>
    <w:link w:val="266"/>
    <w:qFormat/>
    <w:uiPriority w:val="0"/>
    <w:pPr>
      <w:tabs>
        <w:tab w:val="center" w:pos="4160"/>
        <w:tab w:val="right" w:pos="8300"/>
      </w:tabs>
      <w:spacing w:before="0" w:beforeAutospacing="0" w:after="0" w:afterAutospacing="0" w:line="360" w:lineRule="auto"/>
      <w:ind w:firstLine="560" w:firstLineChars="200"/>
      <w:textAlignment w:val="baseline"/>
    </w:pPr>
    <w:rPr>
      <w:rFonts w:ascii="Times New Roman" w:eastAsia="宋体"/>
      <w:kern w:val="2"/>
      <w:sz w:val="28"/>
      <w:szCs w:val="28"/>
    </w:rPr>
  </w:style>
  <w:style w:type="character" w:customStyle="1" w:styleId="266">
    <w:name w:val="MTDisplayEquation Char"/>
    <w:link w:val="265"/>
    <w:qFormat/>
    <w:uiPriority w:val="0"/>
    <w:rPr>
      <w:kern w:val="2"/>
      <w:sz w:val="28"/>
      <w:szCs w:val="28"/>
    </w:rPr>
  </w:style>
  <w:style w:type="character" w:customStyle="1" w:styleId="267">
    <w:name w:val="一级标题 Char"/>
    <w:qFormat/>
    <w:uiPriority w:val="9"/>
    <w:rPr>
      <w:rFonts w:ascii="Times New Roman" w:hAnsi="Times New Roman" w:eastAsia="黑体"/>
      <w:bCs/>
      <w:kern w:val="44"/>
      <w:sz w:val="30"/>
      <w:szCs w:val="44"/>
    </w:rPr>
  </w:style>
  <w:style w:type="paragraph" w:customStyle="1" w:styleId="268">
    <w:name w:val="Revision"/>
    <w:hidden/>
    <w:semiHidden/>
    <w:qFormat/>
    <w:uiPriority w:val="99"/>
    <w:rPr>
      <w:rFonts w:ascii="Times New Roman" w:hAnsi="Times New Roman" w:eastAsia="宋体" w:cs="Times New Roman"/>
      <w:kern w:val="2"/>
      <w:sz w:val="21"/>
      <w:szCs w:val="22"/>
      <w:lang w:val="en-US" w:eastAsia="zh-CN" w:bidi="ar-SA"/>
    </w:rPr>
  </w:style>
  <w:style w:type="character" w:customStyle="1" w:styleId="269">
    <w:name w:val="副标题 Char"/>
    <w:basedOn w:val="88"/>
    <w:link w:val="67"/>
    <w:qFormat/>
    <w:uiPriority w:val="11"/>
    <w:rPr>
      <w:rFonts w:ascii="Cambria" w:hAnsi="Cambria"/>
      <w:b/>
      <w:bCs/>
      <w:kern w:val="28"/>
      <w:sz w:val="32"/>
      <w:szCs w:val="32"/>
    </w:rPr>
  </w:style>
  <w:style w:type="character" w:customStyle="1" w:styleId="270">
    <w:name w:val="正文缩进 Char1"/>
    <w:link w:val="25"/>
    <w:qFormat/>
    <w:uiPriority w:val="0"/>
    <w:rPr>
      <w:kern w:val="2"/>
      <w:sz w:val="21"/>
    </w:rPr>
  </w:style>
  <w:style w:type="paragraph" w:customStyle="1" w:styleId="271">
    <w:name w:val="ch中文正文"/>
    <w:link w:val="272"/>
    <w:qFormat/>
    <w:uiPriority w:val="0"/>
    <w:pPr>
      <w:spacing w:beforeLines="50" w:afterLines="50" w:line="360" w:lineRule="auto"/>
      <w:ind w:firstLine="200" w:firstLineChars="200"/>
    </w:pPr>
    <w:rPr>
      <w:rFonts w:ascii="Times New Roman" w:hAnsi="Times New Roman" w:eastAsia="宋体" w:cs="Times New Roman"/>
      <w:sz w:val="24"/>
      <w:szCs w:val="24"/>
      <w:lang w:val="en-US" w:eastAsia="zh-CN" w:bidi="ar-SA"/>
    </w:rPr>
  </w:style>
  <w:style w:type="character" w:customStyle="1" w:styleId="272">
    <w:name w:val="ch中文正文 Char"/>
    <w:link w:val="271"/>
    <w:qFormat/>
    <w:uiPriority w:val="0"/>
    <w:rPr>
      <w:sz w:val="24"/>
      <w:szCs w:val="24"/>
    </w:rPr>
  </w:style>
  <w:style w:type="paragraph" w:customStyle="1" w:styleId="273">
    <w:name w:val="默认段落字体 Para Char Char Char Char"/>
    <w:basedOn w:val="1"/>
    <w:qFormat/>
    <w:uiPriority w:val="0"/>
    <w:pPr>
      <w:widowControl/>
      <w:spacing w:before="50" w:after="50"/>
      <w:jc w:val="left"/>
    </w:pPr>
    <w:rPr>
      <w:kern w:val="0"/>
      <w:sz w:val="24"/>
    </w:rPr>
  </w:style>
  <w:style w:type="paragraph" w:customStyle="1" w:styleId="274">
    <w:name w:val="样式 标题 2一级节名节标题章 Char Charh2l22nd levelTitre22Header 2节..."/>
    <w:basedOn w:val="3"/>
    <w:qFormat/>
    <w:uiPriority w:val="0"/>
    <w:pPr>
      <w:widowControl/>
      <w:numPr>
        <w:numId w:val="0"/>
      </w:numPr>
      <w:tabs>
        <w:tab w:val="left" w:pos="576"/>
      </w:tabs>
      <w:spacing w:before="240" w:after="240" w:line="360" w:lineRule="auto"/>
      <w:jc w:val="left"/>
    </w:pPr>
    <w:rPr>
      <w:rFonts w:ascii="Times New Roman" w:hAnsi="Times New Roman" w:eastAsia="黑体"/>
      <w:bCs w:val="0"/>
      <w:color w:val="FF0000"/>
      <w:sz w:val="24"/>
      <w:szCs w:val="24"/>
    </w:rPr>
  </w:style>
  <w:style w:type="paragraph" w:customStyle="1" w:styleId="275">
    <w:name w:val="Char2"/>
    <w:basedOn w:val="1"/>
    <w:qFormat/>
    <w:uiPriority w:val="0"/>
    <w:pPr>
      <w:widowControl/>
      <w:spacing w:before="50" w:after="50"/>
      <w:jc w:val="left"/>
    </w:pPr>
    <w:rPr>
      <w:kern w:val="0"/>
      <w:sz w:val="24"/>
    </w:rPr>
  </w:style>
  <w:style w:type="paragraph" w:customStyle="1" w:styleId="276">
    <w:name w:val="表格栏目标题"/>
    <w:basedOn w:val="1"/>
    <w:next w:val="184"/>
    <w:qFormat/>
    <w:uiPriority w:val="0"/>
    <w:pPr>
      <w:jc w:val="center"/>
    </w:pPr>
  </w:style>
  <w:style w:type="paragraph" w:customStyle="1" w:styleId="277">
    <w:name w:val="Char Char Char1 Char Char Char1 Char Char Char1 Char"/>
    <w:basedOn w:val="1"/>
    <w:qFormat/>
    <w:uiPriority w:val="0"/>
  </w:style>
  <w:style w:type="paragraph" w:customStyle="1" w:styleId="278">
    <w:name w:val="样式 标题 2 + Times New Roman 小三"/>
    <w:basedOn w:val="3"/>
    <w:qFormat/>
    <w:uiPriority w:val="0"/>
    <w:rPr>
      <w:rFonts w:ascii="Times New Roman" w:hAnsi="Times New Roman" w:eastAsia="黑体"/>
    </w:rPr>
  </w:style>
  <w:style w:type="paragraph" w:customStyle="1" w:styleId="279">
    <w:name w:val="Char Char Char Char Char Char Char Char Char Char Char Char Char Char Char"/>
    <w:basedOn w:val="1"/>
    <w:qFormat/>
    <w:uiPriority w:val="0"/>
  </w:style>
  <w:style w:type="character" w:customStyle="1" w:styleId="280">
    <w:name w:val="hps"/>
    <w:qFormat/>
    <w:uiPriority w:val="0"/>
  </w:style>
  <w:style w:type="paragraph" w:customStyle="1" w:styleId="281">
    <w:name w:val="列出段落1"/>
    <w:basedOn w:val="1"/>
    <w:link w:val="478"/>
    <w:qFormat/>
    <w:uiPriority w:val="34"/>
    <w:pPr>
      <w:ind w:firstLine="420" w:firstLineChars="200"/>
    </w:pPr>
    <w:rPr>
      <w:szCs w:val="21"/>
    </w:rPr>
  </w:style>
  <w:style w:type="character" w:customStyle="1" w:styleId="282">
    <w:name w:val="正文首行缩进 2 Char"/>
    <w:basedOn w:val="111"/>
    <w:link w:val="59"/>
    <w:qFormat/>
    <w:uiPriority w:val="0"/>
    <w:rPr>
      <w:rFonts w:ascii="宋体" w:hAnsi="宋体"/>
      <w:b w:val="0"/>
      <w:bCs w:val="0"/>
      <w:color w:val="FF0000"/>
      <w:kern w:val="2"/>
      <w:sz w:val="24"/>
      <w:szCs w:val="24"/>
    </w:rPr>
  </w:style>
  <w:style w:type="paragraph" w:customStyle="1" w:styleId="283">
    <w:name w:val="Char1"/>
    <w:basedOn w:val="1"/>
    <w:qFormat/>
    <w:uiPriority w:val="0"/>
    <w:pPr>
      <w:widowControl/>
      <w:spacing w:before="50" w:after="50"/>
      <w:jc w:val="left"/>
    </w:pPr>
    <w:rPr>
      <w:kern w:val="0"/>
      <w:sz w:val="24"/>
    </w:rPr>
  </w:style>
  <w:style w:type="paragraph" w:customStyle="1" w:styleId="284">
    <w:name w:val="样式 BodyText + Times New Roman 小四 自动设置 两端对齐 首行缩进:  2 字符 段前: ..."/>
    <w:basedOn w:val="1"/>
    <w:qFormat/>
    <w:uiPriority w:val="0"/>
    <w:pPr>
      <w:adjustRightInd w:val="0"/>
      <w:snapToGrid w:val="0"/>
      <w:spacing w:beforeLines="50" w:afterLines="50" w:line="360" w:lineRule="auto"/>
      <w:ind w:firstLine="200" w:firstLineChars="200"/>
    </w:pPr>
    <w:rPr>
      <w:rFonts w:cs="宋体"/>
      <w:kern w:val="0"/>
      <w:sz w:val="24"/>
      <w:szCs w:val="20"/>
    </w:rPr>
  </w:style>
  <w:style w:type="paragraph" w:customStyle="1" w:styleId="285">
    <w:name w:val="BodyText"/>
    <w:basedOn w:val="1"/>
    <w:qFormat/>
    <w:uiPriority w:val="0"/>
    <w:pPr>
      <w:adjustRightInd w:val="0"/>
      <w:snapToGrid w:val="0"/>
      <w:spacing w:before="120" w:line="360" w:lineRule="auto"/>
      <w:ind w:firstLine="200" w:firstLineChars="200"/>
      <w:jc w:val="left"/>
    </w:pPr>
    <w:rPr>
      <w:rFonts w:ascii="宋体" w:hAnsi="宋体" w:cs="宋体"/>
      <w:color w:val="000000"/>
      <w:kern w:val="0"/>
      <w:sz w:val="28"/>
      <w:szCs w:val="20"/>
    </w:rPr>
  </w:style>
  <w:style w:type="paragraph" w:customStyle="1" w:styleId="286">
    <w:name w:val="样式 标题 8 + 宋体 五号 加粗 居中"/>
    <w:basedOn w:val="9"/>
    <w:qFormat/>
    <w:uiPriority w:val="0"/>
    <w:pPr>
      <w:ind w:left="0" w:firstLine="0"/>
      <w:jc w:val="center"/>
    </w:pPr>
    <w:rPr>
      <w:rFonts w:ascii="Times New Roman" w:hAnsi="Times New Roman" w:cs="宋体"/>
      <w:b/>
      <w:bCs/>
      <w:sz w:val="21"/>
      <w:szCs w:val="21"/>
    </w:rPr>
  </w:style>
  <w:style w:type="paragraph" w:customStyle="1" w:styleId="287">
    <w:name w:val="样式 标题 2 + Times New Roman 非加粗"/>
    <w:basedOn w:val="3"/>
    <w:qFormat/>
    <w:uiPriority w:val="0"/>
    <w:rPr>
      <w:rFonts w:ascii="Times New Roman" w:hAnsi="Times New Roman" w:eastAsia="黑体"/>
      <w:b w:val="0"/>
      <w:bCs w:val="0"/>
      <w:sz w:val="28"/>
    </w:rPr>
  </w:style>
  <w:style w:type="paragraph" w:customStyle="1" w:styleId="288">
    <w:name w:val="样式 标题 3 + 小三"/>
    <w:basedOn w:val="4"/>
    <w:qFormat/>
    <w:uiPriority w:val="0"/>
    <w:rPr>
      <w:sz w:val="24"/>
    </w:rPr>
  </w:style>
  <w:style w:type="paragraph" w:customStyle="1" w:styleId="289">
    <w:name w:val="报告正文"/>
    <w:basedOn w:val="1"/>
    <w:qFormat/>
    <w:uiPriority w:val="0"/>
    <w:pPr>
      <w:spacing w:beforeLines="50" w:afterLines="50" w:line="360" w:lineRule="auto"/>
    </w:pPr>
    <w:rPr>
      <w:sz w:val="24"/>
    </w:rPr>
  </w:style>
  <w:style w:type="paragraph" w:customStyle="1" w:styleId="290">
    <w:name w:val="样式 标题 6 + 五号 居中"/>
    <w:basedOn w:val="7"/>
    <w:qFormat/>
    <w:uiPriority w:val="0"/>
    <w:pPr>
      <w:widowControl/>
      <w:tabs>
        <w:tab w:val="clear" w:pos="4320"/>
      </w:tabs>
      <w:spacing w:before="120" w:after="120" w:line="240" w:lineRule="auto"/>
      <w:ind w:left="0" w:firstLine="0"/>
      <w:jc w:val="center"/>
    </w:pPr>
    <w:rPr>
      <w:rFonts w:ascii="Times New Roman" w:hAnsi="Times New Roman" w:cs="宋体"/>
      <w:kern w:val="0"/>
      <w:szCs w:val="20"/>
    </w:rPr>
  </w:style>
  <w:style w:type="paragraph" w:customStyle="1" w:styleId="291">
    <w:name w:val="样式 两端对齐 段前: 0 磅 段后: 0 磅 行距: 1.5 倍行距 首行缩进:  2 字符"/>
    <w:basedOn w:val="1"/>
    <w:qFormat/>
    <w:uiPriority w:val="0"/>
    <w:pPr>
      <w:widowControl/>
      <w:spacing w:beforeLines="50" w:afterLines="50" w:line="360" w:lineRule="auto"/>
      <w:ind w:firstLine="200" w:firstLineChars="200"/>
    </w:pPr>
    <w:rPr>
      <w:rFonts w:cs="宋体"/>
      <w:kern w:val="0"/>
      <w:sz w:val="24"/>
      <w:szCs w:val="20"/>
    </w:rPr>
  </w:style>
  <w:style w:type="paragraph" w:customStyle="1" w:styleId="292">
    <w:name w:val="样式 首行缩进:  0.74 厘米 行距: 1.5 倍行距"/>
    <w:basedOn w:val="1"/>
    <w:qFormat/>
    <w:uiPriority w:val="0"/>
    <w:pPr>
      <w:widowControl/>
      <w:spacing w:before="120" w:after="120" w:line="360" w:lineRule="auto"/>
      <w:ind w:firstLine="420"/>
      <w:jc w:val="left"/>
    </w:pPr>
    <w:rPr>
      <w:rFonts w:cs="宋体"/>
      <w:kern w:val="0"/>
      <w:sz w:val="24"/>
      <w:szCs w:val="20"/>
    </w:rPr>
  </w:style>
  <w:style w:type="paragraph" w:customStyle="1" w:styleId="293">
    <w:name w:val="样式 (中文) +中文正文 (宋体) 首行缩进:  0.74 厘米 行距: 1.5 倍行距"/>
    <w:basedOn w:val="1"/>
    <w:qFormat/>
    <w:uiPriority w:val="0"/>
    <w:pPr>
      <w:widowControl/>
      <w:spacing w:before="120" w:after="120" w:line="360" w:lineRule="auto"/>
      <w:ind w:firstLine="420"/>
      <w:jc w:val="left"/>
    </w:pPr>
    <w:rPr>
      <w:rFonts w:cs="宋体"/>
      <w:kern w:val="0"/>
      <w:sz w:val="24"/>
      <w:szCs w:val="20"/>
    </w:rPr>
  </w:style>
  <w:style w:type="paragraph" w:customStyle="1" w:styleId="294">
    <w:name w:val="样式 行距: 1.5 倍行距 首行缩进:  2 字符"/>
    <w:basedOn w:val="1"/>
    <w:qFormat/>
    <w:uiPriority w:val="0"/>
    <w:pPr>
      <w:widowControl/>
      <w:spacing w:before="120" w:after="120" w:line="360" w:lineRule="auto"/>
      <w:ind w:firstLine="200" w:firstLineChars="200"/>
      <w:jc w:val="left"/>
    </w:pPr>
    <w:rPr>
      <w:rFonts w:cs="宋体"/>
      <w:kern w:val="0"/>
      <w:sz w:val="24"/>
      <w:szCs w:val="20"/>
    </w:rPr>
  </w:style>
  <w:style w:type="paragraph" w:customStyle="1" w:styleId="295">
    <w:name w:val="样式 小四 行距: 1.5 倍行距 首行缩进:  2 字符"/>
    <w:basedOn w:val="1"/>
    <w:qFormat/>
    <w:uiPriority w:val="0"/>
    <w:pPr>
      <w:spacing w:beforeLines="50" w:afterLines="50" w:line="360" w:lineRule="auto"/>
      <w:ind w:firstLine="200" w:firstLineChars="200"/>
    </w:pPr>
    <w:rPr>
      <w:rFonts w:cs="宋体"/>
      <w:sz w:val="24"/>
      <w:szCs w:val="20"/>
    </w:rPr>
  </w:style>
  <w:style w:type="paragraph" w:customStyle="1" w:styleId="296">
    <w:name w:val="样式 标题 2一级节名节标题章 Char Char + (符号) 黑体 加粗 黑色"/>
    <w:basedOn w:val="3"/>
    <w:qFormat/>
    <w:uiPriority w:val="0"/>
    <w:rPr>
      <w:rFonts w:ascii="黑体" w:hAnsi="宋体" w:eastAsia="黑体"/>
      <w:color w:val="000000"/>
      <w:sz w:val="28"/>
      <w:szCs w:val="28"/>
    </w:rPr>
  </w:style>
  <w:style w:type="paragraph" w:customStyle="1" w:styleId="297">
    <w:name w:val="样式 标题 1 + 小二"/>
    <w:basedOn w:val="2"/>
    <w:qFormat/>
    <w:uiPriority w:val="0"/>
    <w:rPr>
      <w:sz w:val="30"/>
    </w:rPr>
  </w:style>
  <w:style w:type="paragraph" w:customStyle="1" w:styleId="298">
    <w:name w:val="Char Char3 Char"/>
    <w:basedOn w:val="1"/>
    <w:qFormat/>
    <w:uiPriority w:val="0"/>
    <w:rPr>
      <w:sz w:val="28"/>
      <w:szCs w:val="28"/>
    </w:rPr>
  </w:style>
  <w:style w:type="character" w:customStyle="1" w:styleId="299">
    <w:name w:val="文档结构图 Char1"/>
    <w:qFormat/>
    <w:uiPriority w:val="0"/>
    <w:rPr>
      <w:rFonts w:ascii="宋体" w:hAnsi="Times New Roman" w:eastAsia="宋体" w:cs="Times New Roman"/>
      <w:kern w:val="0"/>
      <w:sz w:val="18"/>
      <w:szCs w:val="18"/>
    </w:rPr>
  </w:style>
  <w:style w:type="character" w:customStyle="1" w:styleId="300">
    <w:name w:val="正文文本缩进 2 Char1"/>
    <w:qFormat/>
    <w:uiPriority w:val="0"/>
    <w:rPr>
      <w:rFonts w:ascii="Times New Roman" w:hAnsi="Times New Roman" w:eastAsia="宋体" w:cs="Times New Roman"/>
      <w:kern w:val="0"/>
      <w:sz w:val="24"/>
      <w:szCs w:val="24"/>
    </w:rPr>
  </w:style>
  <w:style w:type="paragraph" w:customStyle="1" w:styleId="301">
    <w:name w:val="电科院报告正文 Char Char Char"/>
    <w:basedOn w:val="15"/>
    <w:link w:val="302"/>
    <w:qFormat/>
    <w:uiPriority w:val="0"/>
    <w:pPr>
      <w:spacing w:after="0"/>
      <w:ind w:firstLine="480" w:firstLineChars="200"/>
    </w:pPr>
    <w:rPr>
      <w:rFonts w:ascii="宋体"/>
    </w:rPr>
  </w:style>
  <w:style w:type="character" w:customStyle="1" w:styleId="302">
    <w:name w:val="电科院报告正文 Char Char Char Char"/>
    <w:link w:val="301"/>
    <w:qFormat/>
    <w:uiPriority w:val="0"/>
    <w:rPr>
      <w:rFonts w:ascii="宋体"/>
      <w:kern w:val="2"/>
      <w:sz w:val="21"/>
      <w:szCs w:val="24"/>
    </w:rPr>
  </w:style>
  <w:style w:type="paragraph" w:customStyle="1" w:styleId="303">
    <w:name w:val="表头5号"/>
    <w:basedOn w:val="1"/>
    <w:qFormat/>
    <w:uiPriority w:val="0"/>
    <w:pPr>
      <w:jc w:val="center"/>
    </w:pPr>
    <w:rPr>
      <w:rFonts w:eastAsia="Times New Roman"/>
      <w:b/>
      <w:szCs w:val="21"/>
    </w:rPr>
  </w:style>
  <w:style w:type="paragraph" w:customStyle="1" w:styleId="304">
    <w:name w:val="Char Char3 Char Char Char Char"/>
    <w:basedOn w:val="1"/>
    <w:qFormat/>
    <w:uiPriority w:val="0"/>
    <w:rPr>
      <w:sz w:val="28"/>
      <w:szCs w:val="28"/>
    </w:rPr>
  </w:style>
  <w:style w:type="character" w:customStyle="1" w:styleId="305">
    <w:name w:val="正文文本缩进 3 Char1"/>
    <w:qFormat/>
    <w:uiPriority w:val="0"/>
    <w:rPr>
      <w:rFonts w:ascii="Times New Roman" w:hAnsi="Times New Roman" w:eastAsia="宋体" w:cs="Times New Roman"/>
      <w:kern w:val="0"/>
      <w:sz w:val="16"/>
      <w:szCs w:val="16"/>
    </w:rPr>
  </w:style>
  <w:style w:type="paragraph" w:customStyle="1" w:styleId="306">
    <w:name w:val="1"/>
    <w:basedOn w:val="1"/>
    <w:next w:val="47"/>
    <w:qFormat/>
    <w:uiPriority w:val="0"/>
    <w:rPr>
      <w:rFonts w:hAnsi="Courier New" w:cs="Courier New"/>
      <w:szCs w:val="21"/>
    </w:rPr>
  </w:style>
  <w:style w:type="paragraph" w:customStyle="1" w:styleId="307">
    <w:name w:val="图标题"/>
    <w:basedOn w:val="1"/>
    <w:qFormat/>
    <w:uiPriority w:val="0"/>
    <w:pPr>
      <w:adjustRightInd w:val="0"/>
      <w:snapToGrid w:val="0"/>
      <w:jc w:val="center"/>
    </w:pPr>
    <w:rPr>
      <w:snapToGrid w:val="0"/>
    </w:rPr>
  </w:style>
  <w:style w:type="paragraph" w:customStyle="1" w:styleId="308">
    <w:name w:val="表标题"/>
    <w:basedOn w:val="1"/>
    <w:qFormat/>
    <w:uiPriority w:val="0"/>
    <w:pPr>
      <w:keepNext/>
      <w:keepLines/>
      <w:adjustRightInd w:val="0"/>
      <w:snapToGrid w:val="0"/>
      <w:jc w:val="center"/>
    </w:pPr>
    <w:rPr>
      <w:b/>
      <w:bCs/>
      <w:snapToGrid w:val="0"/>
    </w:rPr>
  </w:style>
  <w:style w:type="paragraph" w:customStyle="1" w:styleId="309">
    <w:name w:val="Blockquote"/>
    <w:basedOn w:val="1"/>
    <w:qFormat/>
    <w:uiPriority w:val="0"/>
    <w:pPr>
      <w:autoSpaceDE w:val="0"/>
      <w:autoSpaceDN w:val="0"/>
      <w:adjustRightInd w:val="0"/>
      <w:snapToGrid w:val="0"/>
      <w:spacing w:before="100" w:after="100" w:line="300" w:lineRule="auto"/>
      <w:ind w:left="360" w:right="360" w:firstLine="425"/>
      <w:jc w:val="left"/>
    </w:pPr>
    <w:rPr>
      <w:kern w:val="0"/>
      <w:sz w:val="24"/>
      <w:szCs w:val="20"/>
    </w:rPr>
  </w:style>
  <w:style w:type="paragraph" w:customStyle="1" w:styleId="310">
    <w:name w:val="样式 标题 3 + 行距: 1.5 倍行距"/>
    <w:basedOn w:val="4"/>
    <w:qFormat/>
    <w:uiPriority w:val="0"/>
    <w:pPr>
      <w:spacing w:before="120" w:after="120" w:line="360" w:lineRule="auto"/>
    </w:pPr>
    <w:rPr>
      <w:rFonts w:ascii="黑体" w:hAnsi="黑体" w:eastAsia="黑体"/>
      <w:b w:val="0"/>
      <w:color w:val="000000"/>
      <w:sz w:val="28"/>
      <w:szCs w:val="20"/>
    </w:rPr>
  </w:style>
  <w:style w:type="paragraph" w:customStyle="1" w:styleId="311">
    <w:name w:val="样式 标题 4 + 行距: 1.5 倍行距"/>
    <w:basedOn w:val="5"/>
    <w:qFormat/>
    <w:uiPriority w:val="0"/>
    <w:pPr>
      <w:numPr>
        <w:ilvl w:val="0"/>
        <w:numId w:val="0"/>
      </w:numPr>
    </w:pPr>
    <w:rPr>
      <w:rFonts w:cs="宋体"/>
      <w:szCs w:val="20"/>
    </w:rPr>
  </w:style>
  <w:style w:type="paragraph" w:customStyle="1" w:styleId="312">
    <w:name w:val="题目"/>
    <w:basedOn w:val="1"/>
    <w:qFormat/>
    <w:uiPriority w:val="0"/>
    <w:pPr>
      <w:jc w:val="center"/>
    </w:pPr>
    <w:rPr>
      <w:rFonts w:ascii="宋体" w:hAnsi="宋体"/>
      <w:b/>
      <w:sz w:val="32"/>
      <w:szCs w:val="32"/>
    </w:rPr>
  </w:style>
  <w:style w:type="paragraph" w:customStyle="1" w:styleId="313">
    <w:name w:val="单位"/>
    <w:basedOn w:val="1"/>
    <w:qFormat/>
    <w:uiPriority w:val="0"/>
    <w:pPr>
      <w:jc w:val="center"/>
    </w:pPr>
    <w:rPr>
      <w:b/>
      <w:sz w:val="28"/>
    </w:rPr>
  </w:style>
  <w:style w:type="paragraph" w:customStyle="1" w:styleId="314">
    <w:name w:val="段落1"/>
    <w:basedOn w:val="1"/>
    <w:qFormat/>
    <w:uiPriority w:val="0"/>
    <w:pPr>
      <w:numPr>
        <w:ilvl w:val="0"/>
        <w:numId w:val="6"/>
      </w:numPr>
      <w:tabs>
        <w:tab w:val="clear" w:pos="765"/>
      </w:tabs>
      <w:ind w:left="0" w:firstLine="402" w:firstLineChars="200"/>
    </w:pPr>
    <w:rPr>
      <w:rFonts w:ascii="宋体" w:hAnsi="宋体"/>
      <w:b/>
      <w:bCs/>
      <w:color w:val="000000"/>
      <w:sz w:val="28"/>
      <w:szCs w:val="28"/>
    </w:rPr>
  </w:style>
  <w:style w:type="paragraph" w:customStyle="1" w:styleId="315">
    <w:name w:val="样式 标题 4 + 加粗"/>
    <w:basedOn w:val="5"/>
    <w:qFormat/>
    <w:uiPriority w:val="0"/>
    <w:pPr>
      <w:numPr>
        <w:ilvl w:val="0"/>
        <w:numId w:val="0"/>
      </w:numPr>
    </w:pPr>
  </w:style>
  <w:style w:type="paragraph" w:customStyle="1" w:styleId="316">
    <w:name w:val="样式 标题 1 + (西文) 宋体 小四"/>
    <w:basedOn w:val="2"/>
    <w:qFormat/>
    <w:uiPriority w:val="0"/>
    <w:rPr>
      <w:rFonts w:ascii="宋体" w:hAnsi="宋体" w:eastAsia="黑体"/>
      <w:b w:val="0"/>
      <w:sz w:val="24"/>
    </w:rPr>
  </w:style>
  <w:style w:type="paragraph" w:customStyle="1" w:styleId="317">
    <w:name w:val="样式 小四 行距: 1.5 倍行距"/>
    <w:basedOn w:val="1"/>
    <w:qFormat/>
    <w:uiPriority w:val="0"/>
    <w:pPr>
      <w:spacing w:line="360" w:lineRule="auto"/>
      <w:ind w:left="1110" w:hanging="420"/>
    </w:pPr>
    <w:rPr>
      <w:rFonts w:cs="宋体"/>
      <w:sz w:val="24"/>
      <w:szCs w:val="20"/>
    </w:rPr>
  </w:style>
  <w:style w:type="character" w:customStyle="1" w:styleId="318">
    <w:name w:val="访问过的超链接1"/>
    <w:basedOn w:val="88"/>
    <w:semiHidden/>
    <w:unhideWhenUsed/>
    <w:qFormat/>
    <w:uiPriority w:val="99"/>
    <w:rPr>
      <w:color w:val="800080"/>
      <w:u w:val="single"/>
    </w:rPr>
  </w:style>
  <w:style w:type="paragraph" w:customStyle="1" w:styleId="319">
    <w:name w:val="4-论文正文"/>
    <w:basedOn w:val="1"/>
    <w:link w:val="320"/>
    <w:qFormat/>
    <w:uiPriority w:val="0"/>
    <w:pPr>
      <w:spacing w:line="360" w:lineRule="auto"/>
      <w:ind w:firstLine="200" w:firstLineChars="200"/>
      <w:textAlignment w:val="baseline"/>
    </w:pPr>
    <w:rPr>
      <w:rFonts w:cs="宋体"/>
      <w:snapToGrid w:val="0"/>
      <w:kern w:val="0"/>
      <w:sz w:val="24"/>
    </w:rPr>
  </w:style>
  <w:style w:type="character" w:customStyle="1" w:styleId="320">
    <w:name w:val="4-论文正文 Char"/>
    <w:basedOn w:val="88"/>
    <w:link w:val="319"/>
    <w:qFormat/>
    <w:uiPriority w:val="0"/>
    <w:rPr>
      <w:rFonts w:cs="宋体"/>
      <w:snapToGrid w:val="0"/>
      <w:sz w:val="24"/>
      <w:szCs w:val="24"/>
    </w:rPr>
  </w:style>
  <w:style w:type="character" w:customStyle="1" w:styleId="321">
    <w:name w:val="题注 Char"/>
    <w:link w:val="26"/>
    <w:qFormat/>
    <w:uiPriority w:val="0"/>
    <w:rPr>
      <w:rFonts w:eastAsia="黑体"/>
      <w:kern w:val="2"/>
      <w:sz w:val="21"/>
    </w:rPr>
  </w:style>
  <w:style w:type="paragraph" w:customStyle="1" w:styleId="322">
    <w:name w:val="图"/>
    <w:basedOn w:val="1"/>
    <w:link w:val="323"/>
    <w:qFormat/>
    <w:uiPriority w:val="0"/>
    <w:pPr>
      <w:spacing w:line="360" w:lineRule="auto"/>
      <w:ind w:firstLine="200" w:firstLineChars="200"/>
      <w:jc w:val="center"/>
    </w:pPr>
    <w:rPr>
      <w:sz w:val="24"/>
      <w:szCs w:val="22"/>
    </w:rPr>
  </w:style>
  <w:style w:type="character" w:customStyle="1" w:styleId="323">
    <w:name w:val="图 Char"/>
    <w:basedOn w:val="88"/>
    <w:link w:val="322"/>
    <w:qFormat/>
    <w:uiPriority w:val="0"/>
    <w:rPr>
      <w:kern w:val="2"/>
      <w:sz w:val="24"/>
      <w:szCs w:val="22"/>
    </w:rPr>
  </w:style>
  <w:style w:type="paragraph" w:customStyle="1" w:styleId="324">
    <w:name w:val="表格"/>
    <w:link w:val="325"/>
    <w:qFormat/>
    <w:uiPriority w:val="0"/>
    <w:pPr>
      <w:spacing w:line="360" w:lineRule="auto"/>
      <w:jc w:val="center"/>
    </w:pPr>
    <w:rPr>
      <w:rFonts w:ascii="Times New Roman" w:hAnsi="Times New Roman" w:eastAsia="宋体" w:cs="Times New Roman"/>
      <w:kern w:val="2"/>
      <w:sz w:val="21"/>
      <w:szCs w:val="21"/>
      <w:lang w:val="en-US" w:eastAsia="zh-CN" w:bidi="ar-SA"/>
    </w:rPr>
  </w:style>
  <w:style w:type="character" w:customStyle="1" w:styleId="325">
    <w:name w:val="表格 Char"/>
    <w:basedOn w:val="88"/>
    <w:link w:val="324"/>
    <w:qFormat/>
    <w:uiPriority w:val="0"/>
    <w:rPr>
      <w:kern w:val="2"/>
      <w:sz w:val="21"/>
      <w:szCs w:val="21"/>
    </w:rPr>
  </w:style>
  <w:style w:type="paragraph" w:customStyle="1" w:styleId="326">
    <w:name w:val="正文首行缩进1"/>
    <w:basedOn w:val="16"/>
    <w:qFormat/>
    <w:uiPriority w:val="0"/>
    <w:pPr>
      <w:adjustRightInd w:val="0"/>
      <w:spacing w:line="360" w:lineRule="atLeast"/>
      <w:ind w:firstLine="420"/>
      <w:textAlignment w:val="baseline"/>
    </w:pPr>
    <w:rPr>
      <w:sz w:val="24"/>
      <w:szCs w:val="20"/>
    </w:rPr>
  </w:style>
  <w:style w:type="table" w:customStyle="1" w:styleId="327">
    <w:name w:val="网格型1"/>
    <w:basedOn w:val="96"/>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328">
    <w:name w:val="滕表格内"/>
    <w:basedOn w:val="1"/>
    <w:qFormat/>
    <w:uiPriority w:val="99"/>
    <w:pPr>
      <w:snapToGrid w:val="0"/>
      <w:spacing w:line="252" w:lineRule="auto"/>
      <w:ind w:firstLine="200" w:firstLineChars="200"/>
      <w:jc w:val="center"/>
    </w:pPr>
    <w:rPr>
      <w:rFonts w:eastAsia="楷体_GB2312"/>
      <w:kern w:val="0"/>
      <w:sz w:val="24"/>
    </w:rPr>
  </w:style>
  <w:style w:type="paragraph" w:customStyle="1" w:styleId="329">
    <w:name w:val="标题 41"/>
    <w:basedOn w:val="1"/>
    <w:next w:val="1"/>
    <w:semiHidden/>
    <w:unhideWhenUsed/>
    <w:qFormat/>
    <w:uiPriority w:val="9"/>
    <w:pPr>
      <w:keepNext/>
      <w:keepLines/>
      <w:spacing w:before="280" w:after="290" w:line="376" w:lineRule="auto"/>
      <w:ind w:firstLine="200" w:firstLineChars="200"/>
      <w:outlineLvl w:val="3"/>
    </w:pPr>
    <w:rPr>
      <w:rFonts w:ascii="Calibri Light" w:hAnsi="Calibri Light"/>
      <w:b/>
      <w:bCs/>
      <w:sz w:val="28"/>
      <w:szCs w:val="28"/>
    </w:rPr>
  </w:style>
  <w:style w:type="character" w:customStyle="1" w:styleId="330">
    <w:name w:val="标题 4 Char1"/>
    <w:basedOn w:val="88"/>
    <w:semiHidden/>
    <w:qFormat/>
    <w:uiPriority w:val="9"/>
    <w:rPr>
      <w:rFonts w:ascii="Cambria" w:hAnsi="Cambria" w:eastAsia="宋体" w:cs="Times New Roman"/>
      <w:b/>
      <w:bCs/>
      <w:sz w:val="28"/>
      <w:szCs w:val="28"/>
    </w:rPr>
  </w:style>
  <w:style w:type="character" w:customStyle="1" w:styleId="331">
    <w:name w:val="标题 Char1"/>
    <w:basedOn w:val="88"/>
    <w:qFormat/>
    <w:uiPriority w:val="10"/>
    <w:rPr>
      <w:rFonts w:ascii="Cambria" w:hAnsi="Cambria" w:eastAsia="宋体" w:cs="Times New Roman"/>
      <w:b/>
      <w:bCs/>
      <w:sz w:val="32"/>
      <w:szCs w:val="32"/>
    </w:rPr>
  </w:style>
  <w:style w:type="table" w:customStyle="1" w:styleId="332">
    <w:name w:val="网格型2"/>
    <w:basedOn w:val="96"/>
    <w:qFormat/>
    <w:uiPriority w:val="5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333">
    <w:name w:val="题注分图"/>
    <w:basedOn w:val="53"/>
    <w:link w:val="334"/>
    <w:qFormat/>
    <w:uiPriority w:val="0"/>
    <w:pPr>
      <w:adjustRightInd/>
      <w:spacing w:before="0" w:after="120" w:line="360" w:lineRule="auto"/>
      <w:ind w:left="0" w:firstLine="200" w:firstLineChars="200"/>
      <w:jc w:val="center"/>
    </w:pPr>
    <w:rPr>
      <w:bCs/>
      <w:szCs w:val="21"/>
    </w:rPr>
  </w:style>
  <w:style w:type="character" w:customStyle="1" w:styleId="334">
    <w:name w:val="题注分图 Char"/>
    <w:basedOn w:val="221"/>
    <w:link w:val="333"/>
    <w:qFormat/>
    <w:uiPriority w:val="0"/>
    <w:rPr>
      <w:rFonts w:eastAsia="仿宋_GB2312"/>
      <w:bCs/>
      <w:kern w:val="2"/>
      <w:sz w:val="24"/>
      <w:szCs w:val="21"/>
    </w:rPr>
  </w:style>
  <w:style w:type="paragraph" w:styleId="335">
    <w:name w:val="No Spacing"/>
    <w:qFormat/>
    <w:uiPriority w:val="1"/>
    <w:pPr>
      <w:widowControl w:val="0"/>
      <w:ind w:firstLine="200" w:firstLineChars="200"/>
      <w:jc w:val="both"/>
    </w:pPr>
    <w:rPr>
      <w:rFonts w:ascii="Times New Roman" w:hAnsi="Times New Roman" w:eastAsia="宋体" w:cs="Times New Roman"/>
      <w:kern w:val="2"/>
      <w:sz w:val="24"/>
      <w:szCs w:val="22"/>
      <w:lang w:val="en-US" w:eastAsia="zh-CN" w:bidi="ar-SA"/>
    </w:rPr>
  </w:style>
  <w:style w:type="paragraph" w:customStyle="1" w:styleId="336">
    <w:name w:val="正文 2"/>
    <w:basedOn w:val="25"/>
    <w:qFormat/>
    <w:uiPriority w:val="0"/>
    <w:pPr>
      <w:topLinePunct/>
      <w:spacing w:line="360" w:lineRule="auto"/>
      <w:ind w:firstLine="200" w:firstLineChars="200"/>
    </w:pPr>
    <w:rPr>
      <w:bCs/>
      <w:sz w:val="28"/>
    </w:rPr>
  </w:style>
  <w:style w:type="paragraph" w:customStyle="1" w:styleId="337">
    <w:name w:val="正文小四"/>
    <w:basedOn w:val="1"/>
    <w:qFormat/>
    <w:uiPriority w:val="0"/>
    <w:pPr>
      <w:numPr>
        <w:ilvl w:val="0"/>
        <w:numId w:val="7"/>
      </w:numPr>
      <w:tabs>
        <w:tab w:val="clear" w:pos="720"/>
      </w:tabs>
      <w:snapToGrid w:val="0"/>
      <w:spacing w:line="360" w:lineRule="auto"/>
      <w:ind w:firstLine="480" w:firstLineChars="200"/>
    </w:pPr>
    <w:rPr>
      <w:rFonts w:ascii="宋体" w:hAnsi="宋体"/>
      <w:color w:val="000000"/>
      <w:sz w:val="24"/>
    </w:rPr>
  </w:style>
  <w:style w:type="paragraph" w:customStyle="1" w:styleId="338">
    <w:name w:val="我的题图"/>
    <w:basedOn w:val="1"/>
    <w:link w:val="430"/>
    <w:qFormat/>
    <w:uiPriority w:val="0"/>
    <w:pPr>
      <w:widowControl/>
      <w:adjustRightInd w:val="0"/>
      <w:spacing w:before="120" w:after="120"/>
      <w:jc w:val="center"/>
      <w:textAlignment w:val="baseline"/>
    </w:pPr>
    <w:rPr>
      <w:rFonts w:ascii="宋体" w:hAnsi="宋体" w:eastAsia="黑体" w:cs="宋体"/>
      <w:spacing w:val="10"/>
      <w:kern w:val="0"/>
      <w:szCs w:val="21"/>
    </w:rPr>
  </w:style>
  <w:style w:type="paragraph" w:customStyle="1" w:styleId="339">
    <w:name w:val="正文自定义"/>
    <w:basedOn w:val="1"/>
    <w:link w:val="464"/>
    <w:qFormat/>
    <w:uiPriority w:val="0"/>
    <w:pPr>
      <w:adjustRightInd w:val="0"/>
      <w:spacing w:line="360" w:lineRule="auto"/>
      <w:ind w:firstLine="496" w:firstLineChars="200"/>
      <w:textAlignment w:val="baseline"/>
    </w:pPr>
    <w:rPr>
      <w:rFonts w:ascii="宋体"/>
      <w:spacing w:val="4"/>
      <w:kern w:val="0"/>
      <w:sz w:val="24"/>
      <w:szCs w:val="20"/>
    </w:rPr>
  </w:style>
  <w:style w:type="paragraph" w:customStyle="1" w:styleId="340">
    <w:name w:val="表标题lijing"/>
    <w:basedOn w:val="9"/>
    <w:qFormat/>
    <w:uiPriority w:val="0"/>
    <w:pPr>
      <w:ind w:left="0" w:firstLine="0"/>
      <w:jc w:val="center"/>
    </w:pPr>
    <w:rPr>
      <w:rFonts w:ascii="Times New Roman" w:hAnsi="Times New Roman" w:cs="宋体"/>
      <w:b/>
      <w:bCs/>
      <w:sz w:val="21"/>
      <w:szCs w:val="21"/>
    </w:rPr>
  </w:style>
  <w:style w:type="paragraph" w:customStyle="1" w:styleId="341">
    <w:name w:val="样式 (符号) 宋体"/>
    <w:basedOn w:val="1"/>
    <w:qFormat/>
    <w:uiPriority w:val="0"/>
    <w:pPr>
      <w:ind w:firstLine="420" w:firstLineChars="200"/>
    </w:pPr>
    <w:rPr>
      <w:rFonts w:hAnsi="宋体"/>
      <w:sz w:val="28"/>
      <w:szCs w:val="20"/>
    </w:rPr>
  </w:style>
  <w:style w:type="paragraph" w:customStyle="1" w:styleId="342">
    <w:name w:val="p0"/>
    <w:basedOn w:val="1"/>
    <w:link w:val="343"/>
    <w:qFormat/>
    <w:uiPriority w:val="0"/>
    <w:pPr>
      <w:widowControl/>
      <w:spacing w:line="240" w:lineRule="atLeast"/>
      <w:ind w:firstLine="200" w:firstLineChars="200"/>
    </w:pPr>
    <w:rPr>
      <w:kern w:val="0"/>
      <w:sz w:val="32"/>
      <w:szCs w:val="32"/>
    </w:rPr>
  </w:style>
  <w:style w:type="character" w:customStyle="1" w:styleId="343">
    <w:name w:val="p0 Char"/>
    <w:link w:val="342"/>
    <w:qFormat/>
    <w:uiPriority w:val="0"/>
    <w:rPr>
      <w:sz w:val="32"/>
      <w:szCs w:val="32"/>
    </w:rPr>
  </w:style>
  <w:style w:type="character" w:customStyle="1" w:styleId="344">
    <w:name w:val="页码1"/>
    <w:basedOn w:val="88"/>
    <w:qFormat/>
    <w:uiPriority w:val="0"/>
  </w:style>
  <w:style w:type="paragraph" w:customStyle="1" w:styleId="345">
    <w:name w:val="页脚1"/>
    <w:basedOn w:val="1"/>
    <w:qFormat/>
    <w:uiPriority w:val="99"/>
    <w:pPr>
      <w:tabs>
        <w:tab w:val="center" w:pos="4153"/>
        <w:tab w:val="right" w:pos="8306"/>
      </w:tabs>
      <w:snapToGrid w:val="0"/>
      <w:spacing w:line="360" w:lineRule="auto"/>
      <w:ind w:firstLine="200" w:firstLineChars="200"/>
      <w:jc w:val="left"/>
    </w:pPr>
    <w:rPr>
      <w:kern w:val="0"/>
      <w:sz w:val="18"/>
    </w:rPr>
  </w:style>
  <w:style w:type="paragraph" w:customStyle="1" w:styleId="346">
    <w:name w:val="TOC Heading1"/>
    <w:basedOn w:val="2"/>
    <w:next w:val="1"/>
    <w:qFormat/>
    <w:uiPriority w:val="99"/>
    <w:pPr>
      <w:widowControl/>
      <w:numPr>
        <w:numId w:val="0"/>
      </w:numPr>
      <w:spacing w:before="480" w:after="0" w:line="276" w:lineRule="auto"/>
      <w:jc w:val="left"/>
      <w:outlineLvl w:val="9"/>
    </w:pPr>
    <w:rPr>
      <w:rFonts w:ascii="Cambria" w:hAnsi="Cambria"/>
      <w:color w:val="365F91"/>
      <w:kern w:val="0"/>
      <w:sz w:val="28"/>
      <w:szCs w:val="28"/>
    </w:rPr>
  </w:style>
  <w:style w:type="character" w:customStyle="1" w:styleId="347">
    <w:name w:val="纯文本 Char2"/>
    <w:basedOn w:val="88"/>
    <w:qFormat/>
    <w:uiPriority w:val="0"/>
    <w:rPr>
      <w:rFonts w:ascii="宋体" w:hAnsi="Courier New" w:cs="Courier New"/>
      <w:kern w:val="2"/>
      <w:sz w:val="21"/>
      <w:szCs w:val="21"/>
    </w:rPr>
  </w:style>
  <w:style w:type="character" w:customStyle="1" w:styleId="348">
    <w:name w:val="已访问的超链接1"/>
    <w:qFormat/>
    <w:uiPriority w:val="0"/>
    <w:rPr>
      <w:color w:val="800080"/>
      <w:u w:val="single"/>
    </w:rPr>
  </w:style>
  <w:style w:type="character" w:customStyle="1" w:styleId="349">
    <w:name w:val="页眉 Char1"/>
    <w:qFormat/>
    <w:uiPriority w:val="0"/>
    <w:rPr>
      <w:kern w:val="2"/>
      <w:sz w:val="18"/>
      <w:szCs w:val="18"/>
    </w:rPr>
  </w:style>
  <w:style w:type="character" w:customStyle="1" w:styleId="350">
    <w:name w:val="Char Char5"/>
    <w:qFormat/>
    <w:uiPriority w:val="0"/>
    <w:rPr>
      <w:rFonts w:ascii="Arial" w:hAnsi="Arial" w:eastAsia="黑体"/>
      <w:b/>
      <w:kern w:val="2"/>
      <w:sz w:val="30"/>
      <w:lang w:val="en-US" w:eastAsia="zh-CN"/>
    </w:rPr>
  </w:style>
  <w:style w:type="character" w:customStyle="1" w:styleId="351">
    <w:name w:val="批注引用1"/>
    <w:qFormat/>
    <w:uiPriority w:val="0"/>
    <w:rPr>
      <w:sz w:val="21"/>
    </w:rPr>
  </w:style>
  <w:style w:type="character" w:customStyle="1" w:styleId="352">
    <w:name w:val="页脚 Char2"/>
    <w:qFormat/>
    <w:uiPriority w:val="0"/>
    <w:rPr>
      <w:kern w:val="2"/>
      <w:sz w:val="18"/>
    </w:rPr>
  </w:style>
  <w:style w:type="character" w:customStyle="1" w:styleId="353">
    <w:name w:val="Char Char4"/>
    <w:qFormat/>
    <w:uiPriority w:val="0"/>
    <w:rPr>
      <w:rFonts w:ascii="Arial" w:hAnsi="Arial" w:eastAsia="黑体"/>
      <w:b/>
      <w:kern w:val="2"/>
      <w:sz w:val="30"/>
      <w:lang w:val="en-US" w:eastAsia="zh-CN"/>
    </w:rPr>
  </w:style>
  <w:style w:type="character" w:customStyle="1" w:styleId="354">
    <w:name w:val="!正文 Char"/>
    <w:link w:val="355"/>
    <w:qFormat/>
    <w:uiPriority w:val="0"/>
    <w:rPr>
      <w:sz w:val="24"/>
    </w:rPr>
  </w:style>
  <w:style w:type="paragraph" w:customStyle="1" w:styleId="355">
    <w:name w:val="!正文"/>
    <w:basedOn w:val="1"/>
    <w:link w:val="354"/>
    <w:qFormat/>
    <w:uiPriority w:val="0"/>
    <w:pPr>
      <w:spacing w:line="360" w:lineRule="auto"/>
      <w:ind w:firstLine="480" w:firstLineChars="200"/>
    </w:pPr>
    <w:rPr>
      <w:kern w:val="0"/>
      <w:sz w:val="24"/>
      <w:szCs w:val="20"/>
    </w:rPr>
  </w:style>
  <w:style w:type="character" w:customStyle="1" w:styleId="356">
    <w:name w:val="正文1 Char"/>
    <w:link w:val="357"/>
    <w:qFormat/>
    <w:uiPriority w:val="0"/>
    <w:rPr>
      <w:sz w:val="28"/>
      <w:szCs w:val="28"/>
    </w:rPr>
  </w:style>
  <w:style w:type="paragraph" w:customStyle="1" w:styleId="357">
    <w:name w:val="正文1"/>
    <w:basedOn w:val="1"/>
    <w:link w:val="356"/>
    <w:qFormat/>
    <w:uiPriority w:val="0"/>
    <w:pPr>
      <w:spacing w:line="360" w:lineRule="auto"/>
      <w:ind w:firstLine="560" w:firstLineChars="200"/>
    </w:pPr>
    <w:rPr>
      <w:kern w:val="0"/>
      <w:sz w:val="28"/>
      <w:szCs w:val="28"/>
    </w:rPr>
  </w:style>
  <w:style w:type="character" w:customStyle="1" w:styleId="358">
    <w:name w:val="页脚 Char1"/>
    <w:qFormat/>
    <w:uiPriority w:val="99"/>
    <w:rPr>
      <w:kern w:val="2"/>
      <w:sz w:val="18"/>
      <w:szCs w:val="18"/>
    </w:rPr>
  </w:style>
  <w:style w:type="character" w:customStyle="1" w:styleId="359">
    <w:name w:val="表头 Char"/>
    <w:link w:val="140"/>
    <w:qFormat/>
    <w:uiPriority w:val="0"/>
    <w:rPr>
      <w:kern w:val="2"/>
      <w:sz w:val="21"/>
      <w:szCs w:val="24"/>
    </w:rPr>
  </w:style>
  <w:style w:type="character" w:customStyle="1" w:styleId="360">
    <w:name w:val="Char Char6"/>
    <w:qFormat/>
    <w:uiPriority w:val="0"/>
    <w:rPr>
      <w:rFonts w:ascii="Arial" w:hAnsi="Arial" w:eastAsia="黑体"/>
      <w:b/>
      <w:kern w:val="2"/>
      <w:sz w:val="30"/>
      <w:lang w:val="en-US" w:eastAsia="zh-CN"/>
    </w:rPr>
  </w:style>
  <w:style w:type="character" w:customStyle="1" w:styleId="361">
    <w:name w:val="页码2"/>
    <w:basedOn w:val="88"/>
    <w:qFormat/>
    <w:uiPriority w:val="0"/>
  </w:style>
  <w:style w:type="character" w:customStyle="1" w:styleId="362">
    <w:name w:val="datatitle1"/>
    <w:qFormat/>
    <w:uiPriority w:val="0"/>
    <w:rPr>
      <w:b/>
      <w:color w:val="10619F"/>
      <w:sz w:val="21"/>
    </w:rPr>
  </w:style>
  <w:style w:type="character" w:customStyle="1" w:styleId="363">
    <w:name w:val="电科院报告正文 Char Char Char Char Char"/>
    <w:qFormat/>
    <w:uiPriority w:val="0"/>
    <w:rPr>
      <w:rFonts w:ascii="宋体" w:eastAsia="宋体"/>
      <w:sz w:val="24"/>
    </w:rPr>
  </w:style>
  <w:style w:type="character" w:customStyle="1" w:styleId="364">
    <w:name w:val="long_text1"/>
    <w:qFormat/>
    <w:uiPriority w:val="0"/>
    <w:rPr>
      <w:sz w:val="20"/>
    </w:rPr>
  </w:style>
  <w:style w:type="character" w:customStyle="1" w:styleId="365">
    <w:name w:val="电科院图标题"/>
    <w:qFormat/>
    <w:uiPriority w:val="0"/>
    <w:rPr>
      <w:rFonts w:ascii="黑体" w:eastAsia="黑体"/>
    </w:rPr>
  </w:style>
  <w:style w:type="character" w:customStyle="1" w:styleId="366">
    <w:name w:val="批注框文本 Char1"/>
    <w:qFormat/>
    <w:uiPriority w:val="0"/>
    <w:rPr>
      <w:sz w:val="18"/>
      <w:szCs w:val="18"/>
    </w:rPr>
  </w:style>
  <w:style w:type="character" w:customStyle="1" w:styleId="367">
    <w:name w:val="正文格式 Char"/>
    <w:link w:val="368"/>
    <w:qFormat/>
    <w:uiPriority w:val="0"/>
    <w:rPr>
      <w:sz w:val="24"/>
    </w:rPr>
  </w:style>
  <w:style w:type="paragraph" w:customStyle="1" w:styleId="368">
    <w:name w:val="正文格式"/>
    <w:basedOn w:val="1"/>
    <w:link w:val="367"/>
    <w:qFormat/>
    <w:uiPriority w:val="0"/>
    <w:pPr>
      <w:spacing w:line="360" w:lineRule="auto"/>
      <w:ind w:firstLine="482"/>
    </w:pPr>
    <w:rPr>
      <w:kern w:val="0"/>
      <w:sz w:val="24"/>
      <w:szCs w:val="20"/>
    </w:rPr>
  </w:style>
  <w:style w:type="character" w:customStyle="1" w:styleId="369">
    <w:name w:val="Char Char8"/>
    <w:qFormat/>
    <w:uiPriority w:val="0"/>
    <w:rPr>
      <w:rFonts w:ascii="Arial" w:hAnsi="Arial" w:eastAsia="黑体"/>
      <w:b/>
      <w:kern w:val="2"/>
      <w:sz w:val="30"/>
      <w:lang w:val="en-US" w:eastAsia="zh-CN"/>
    </w:rPr>
  </w:style>
  <w:style w:type="character" w:customStyle="1" w:styleId="370">
    <w:name w:val="样式 Times New Roman 行距: 1.5 倍行距 Char"/>
    <w:link w:val="371"/>
    <w:qFormat/>
    <w:uiPriority w:val="0"/>
    <w:rPr>
      <w:rFonts w:cs="宋体"/>
      <w:kern w:val="24"/>
      <w:sz w:val="28"/>
      <w:szCs w:val="28"/>
    </w:rPr>
  </w:style>
  <w:style w:type="paragraph" w:customStyle="1" w:styleId="371">
    <w:name w:val="样式 Times New Roman 行距: 1.5 倍行距"/>
    <w:basedOn w:val="1"/>
    <w:link w:val="370"/>
    <w:qFormat/>
    <w:uiPriority w:val="0"/>
    <w:pPr>
      <w:spacing w:line="360" w:lineRule="auto"/>
      <w:ind w:firstLine="480" w:firstLineChars="200"/>
    </w:pPr>
    <w:rPr>
      <w:rFonts w:cs="宋体"/>
      <w:kern w:val="24"/>
      <w:sz w:val="28"/>
      <w:szCs w:val="28"/>
    </w:rPr>
  </w:style>
  <w:style w:type="paragraph" w:customStyle="1" w:styleId="372">
    <w:name w:val="正文文本缩进1"/>
    <w:basedOn w:val="1"/>
    <w:qFormat/>
    <w:uiPriority w:val="0"/>
    <w:pPr>
      <w:adjustRightInd w:val="0"/>
      <w:spacing w:after="120" w:line="360" w:lineRule="atLeast"/>
      <w:ind w:left="420" w:leftChars="200"/>
      <w:textAlignment w:val="baseline"/>
    </w:pPr>
    <w:rPr>
      <w:szCs w:val="20"/>
    </w:rPr>
  </w:style>
  <w:style w:type="character" w:customStyle="1" w:styleId="373">
    <w:name w:val="批注文字 Char2"/>
    <w:basedOn w:val="88"/>
    <w:semiHidden/>
    <w:qFormat/>
    <w:uiPriority w:val="99"/>
    <w:rPr>
      <w:rFonts w:ascii="Times New Roman" w:hAnsi="Times New Roman" w:eastAsia="宋体" w:cs="Times New Roman"/>
      <w:szCs w:val="20"/>
    </w:rPr>
  </w:style>
  <w:style w:type="character" w:customStyle="1" w:styleId="374">
    <w:name w:val="批注主题 Char2"/>
    <w:basedOn w:val="373"/>
    <w:semiHidden/>
    <w:qFormat/>
    <w:uiPriority w:val="99"/>
    <w:rPr>
      <w:rFonts w:ascii="Times New Roman" w:hAnsi="Times New Roman" w:eastAsia="宋体" w:cs="Times New Roman"/>
      <w:b/>
      <w:bCs/>
      <w:szCs w:val="20"/>
    </w:rPr>
  </w:style>
  <w:style w:type="paragraph" w:customStyle="1" w:styleId="375">
    <w:name w:val="Char Char Char3 Char Char Char Char"/>
    <w:basedOn w:val="1"/>
    <w:qFormat/>
    <w:uiPriority w:val="0"/>
    <w:pPr>
      <w:spacing w:line="360" w:lineRule="auto"/>
    </w:pPr>
    <w:rPr>
      <w:sz w:val="24"/>
      <w:szCs w:val="20"/>
    </w:rPr>
  </w:style>
  <w:style w:type="character" w:customStyle="1" w:styleId="376">
    <w:name w:val="批注框文本 Char2"/>
    <w:basedOn w:val="88"/>
    <w:qFormat/>
    <w:uiPriority w:val="0"/>
    <w:rPr>
      <w:rFonts w:ascii="Times New Roman" w:hAnsi="Times New Roman" w:eastAsia="宋体" w:cs="Times New Roman"/>
      <w:sz w:val="18"/>
      <w:szCs w:val="18"/>
    </w:rPr>
  </w:style>
  <w:style w:type="paragraph" w:customStyle="1" w:styleId="377">
    <w:name w:val="Char Char Char Char Char Char Char Char Char Char Char Char Char"/>
    <w:basedOn w:val="1"/>
    <w:qFormat/>
    <w:uiPriority w:val="0"/>
    <w:pPr>
      <w:adjustRightInd w:val="0"/>
      <w:spacing w:line="360" w:lineRule="auto"/>
      <w:textAlignment w:val="baseline"/>
    </w:pPr>
    <w:rPr>
      <w:sz w:val="24"/>
      <w:szCs w:val="20"/>
    </w:rPr>
  </w:style>
  <w:style w:type="character" w:customStyle="1" w:styleId="378">
    <w:name w:val="文档结构图 Char2"/>
    <w:basedOn w:val="88"/>
    <w:semiHidden/>
    <w:qFormat/>
    <w:uiPriority w:val="99"/>
    <w:rPr>
      <w:rFonts w:ascii="宋体" w:hAnsi="Times New Roman" w:eastAsia="宋体" w:cs="Times New Roman"/>
      <w:sz w:val="18"/>
      <w:szCs w:val="18"/>
    </w:rPr>
  </w:style>
  <w:style w:type="paragraph" w:customStyle="1" w:styleId="379">
    <w:name w:val="批注主题1"/>
    <w:basedOn w:val="380"/>
    <w:next w:val="380"/>
    <w:qFormat/>
    <w:uiPriority w:val="0"/>
    <w:rPr>
      <w:b/>
    </w:rPr>
  </w:style>
  <w:style w:type="paragraph" w:customStyle="1" w:styleId="380">
    <w:name w:val="批注文字1"/>
    <w:basedOn w:val="1"/>
    <w:qFormat/>
    <w:uiPriority w:val="0"/>
    <w:pPr>
      <w:adjustRightInd w:val="0"/>
      <w:spacing w:line="360" w:lineRule="atLeast"/>
      <w:jc w:val="left"/>
      <w:textAlignment w:val="baseline"/>
    </w:pPr>
    <w:rPr>
      <w:rFonts w:ascii="Calibri" w:hAnsi="Calibri"/>
      <w:szCs w:val="22"/>
    </w:rPr>
  </w:style>
  <w:style w:type="paragraph" w:customStyle="1" w:styleId="381">
    <w:name w:val="样式4"/>
    <w:basedOn w:val="382"/>
    <w:qFormat/>
    <w:uiPriority w:val="0"/>
    <w:pPr>
      <w:tabs>
        <w:tab w:val="center" w:pos="4153"/>
        <w:tab w:val="right" w:pos="8306"/>
      </w:tabs>
    </w:pPr>
  </w:style>
  <w:style w:type="paragraph" w:customStyle="1" w:styleId="382">
    <w:name w:val="页眉1"/>
    <w:basedOn w:val="1"/>
    <w:qFormat/>
    <w:uiPriority w:val="99"/>
    <w:pPr>
      <w:tabs>
        <w:tab w:val="center" w:pos="4153"/>
        <w:tab w:val="right" w:pos="8306"/>
      </w:tabs>
      <w:adjustRightInd w:val="0"/>
      <w:snapToGrid w:val="0"/>
      <w:spacing w:line="360" w:lineRule="atLeast"/>
      <w:jc w:val="center"/>
      <w:textAlignment w:val="baseline"/>
    </w:pPr>
    <w:rPr>
      <w:sz w:val="18"/>
      <w:szCs w:val="20"/>
    </w:rPr>
  </w:style>
  <w:style w:type="paragraph" w:customStyle="1" w:styleId="383">
    <w:name w:val="Char Char Char1 Char"/>
    <w:basedOn w:val="1"/>
    <w:qFormat/>
    <w:uiPriority w:val="0"/>
    <w:rPr>
      <w:szCs w:val="20"/>
    </w:rPr>
  </w:style>
  <w:style w:type="paragraph" w:customStyle="1" w:styleId="384">
    <w:name w:val="样式 标题 3 + 首行缩进:  0 字符"/>
    <w:basedOn w:val="4"/>
    <w:qFormat/>
    <w:uiPriority w:val="0"/>
    <w:pPr>
      <w:numPr>
        <w:ilvl w:val="0"/>
        <w:numId w:val="0"/>
      </w:numPr>
      <w:adjustRightInd w:val="0"/>
      <w:snapToGrid w:val="0"/>
      <w:spacing w:before="0" w:after="0" w:line="360" w:lineRule="auto"/>
      <w:textAlignment w:val="baseline"/>
    </w:pPr>
    <w:rPr>
      <w:bCs w:val="0"/>
      <w:szCs w:val="20"/>
    </w:rPr>
  </w:style>
  <w:style w:type="paragraph" w:customStyle="1" w:styleId="385">
    <w:name w:val="Char1 Char Char Char Char Char Char Char Char Char"/>
    <w:basedOn w:val="1"/>
    <w:qFormat/>
    <w:uiPriority w:val="0"/>
    <w:pPr>
      <w:adjustRightInd w:val="0"/>
      <w:spacing w:line="360" w:lineRule="atLeast"/>
      <w:textAlignment w:val="baseline"/>
    </w:pPr>
    <w:rPr>
      <w:szCs w:val="20"/>
    </w:rPr>
  </w:style>
  <w:style w:type="paragraph" w:customStyle="1" w:styleId="386">
    <w:name w:val="正文文本1"/>
    <w:basedOn w:val="1"/>
    <w:qFormat/>
    <w:uiPriority w:val="0"/>
    <w:pPr>
      <w:adjustRightInd w:val="0"/>
      <w:spacing w:after="120" w:line="360" w:lineRule="atLeast"/>
      <w:textAlignment w:val="baseline"/>
    </w:pPr>
    <w:rPr>
      <w:rFonts w:ascii="Calibri" w:hAnsi="Calibri"/>
      <w:szCs w:val="22"/>
    </w:rPr>
  </w:style>
  <w:style w:type="paragraph" w:customStyle="1" w:styleId="387">
    <w:name w:val="正文缩进1"/>
    <w:basedOn w:val="1"/>
    <w:qFormat/>
    <w:uiPriority w:val="0"/>
    <w:pPr>
      <w:adjustRightInd w:val="0"/>
      <w:spacing w:line="360" w:lineRule="atLeast"/>
      <w:ind w:firstLine="420" w:firstLineChars="200"/>
      <w:textAlignment w:val="baseline"/>
    </w:pPr>
    <w:rPr>
      <w:szCs w:val="20"/>
    </w:rPr>
  </w:style>
  <w:style w:type="paragraph" w:customStyle="1" w:styleId="388">
    <w:name w:val="修订1"/>
    <w:qFormat/>
    <w:uiPriority w:val="0"/>
    <w:rPr>
      <w:rFonts w:ascii="Times New Roman" w:hAnsi="Times New Roman" w:eastAsia="宋体" w:cs="Times New Roman"/>
      <w:kern w:val="2"/>
      <w:sz w:val="21"/>
      <w:lang w:val="en-US" w:eastAsia="zh-CN" w:bidi="ar-SA"/>
    </w:rPr>
  </w:style>
  <w:style w:type="paragraph" w:customStyle="1" w:styleId="389">
    <w:name w:val="正文文本缩进 21"/>
    <w:basedOn w:val="1"/>
    <w:qFormat/>
    <w:uiPriority w:val="0"/>
    <w:pPr>
      <w:adjustRightInd w:val="0"/>
      <w:spacing w:after="120" w:line="480" w:lineRule="auto"/>
      <w:ind w:left="420" w:leftChars="200"/>
      <w:textAlignment w:val="baseline"/>
    </w:pPr>
    <w:rPr>
      <w:szCs w:val="20"/>
    </w:rPr>
  </w:style>
  <w:style w:type="character" w:customStyle="1" w:styleId="390">
    <w:name w:val="正文文本 Char1"/>
    <w:basedOn w:val="88"/>
    <w:qFormat/>
    <w:uiPriority w:val="0"/>
    <w:rPr>
      <w:rFonts w:ascii="Times New Roman" w:hAnsi="Times New Roman" w:eastAsia="宋体" w:cs="Times New Roman"/>
      <w:szCs w:val="20"/>
    </w:rPr>
  </w:style>
  <w:style w:type="character" w:customStyle="1" w:styleId="391">
    <w:name w:val="正文首行缩进 Char1"/>
    <w:basedOn w:val="390"/>
    <w:qFormat/>
    <w:uiPriority w:val="0"/>
    <w:rPr>
      <w:rFonts w:ascii="Times New Roman" w:hAnsi="Times New Roman" w:eastAsia="宋体" w:cs="Times New Roman"/>
      <w:szCs w:val="20"/>
    </w:rPr>
  </w:style>
  <w:style w:type="paragraph" w:customStyle="1" w:styleId="392">
    <w:name w:val="标准书脚_奇数页"/>
    <w:qFormat/>
    <w:uiPriority w:val="0"/>
    <w:pPr>
      <w:spacing w:before="120"/>
      <w:ind w:right="198"/>
      <w:jc w:val="right"/>
    </w:pPr>
    <w:rPr>
      <w:rFonts w:ascii="宋体" w:hAnsi="Times New Roman" w:eastAsia="宋体" w:cs="Times New Roman"/>
      <w:sz w:val="18"/>
      <w:szCs w:val="18"/>
      <w:lang w:val="en-US" w:eastAsia="zh-CN" w:bidi="ar-SA"/>
    </w:rPr>
  </w:style>
  <w:style w:type="paragraph" w:customStyle="1" w:styleId="393">
    <w:name w:val="Char Char Char Char Char Char"/>
    <w:basedOn w:val="1"/>
    <w:qFormat/>
    <w:uiPriority w:val="0"/>
    <w:pPr>
      <w:spacing w:line="240" w:lineRule="atLeast"/>
      <w:ind w:left="420" w:firstLine="420"/>
    </w:pPr>
    <w:rPr>
      <w:kern w:val="0"/>
      <w:szCs w:val="20"/>
    </w:rPr>
  </w:style>
  <w:style w:type="paragraph" w:customStyle="1" w:styleId="394">
    <w:name w:val="样式 首行缩进:  2 字符"/>
    <w:basedOn w:val="1"/>
    <w:qFormat/>
    <w:uiPriority w:val="0"/>
    <w:pPr>
      <w:spacing w:line="360" w:lineRule="auto"/>
      <w:ind w:firstLine="522" w:firstLineChars="225"/>
    </w:pPr>
    <w:rPr>
      <w:rFonts w:ascii="宋体"/>
      <w:spacing w:val="-4"/>
      <w:sz w:val="24"/>
      <w:szCs w:val="20"/>
    </w:rPr>
  </w:style>
  <w:style w:type="paragraph" w:customStyle="1" w:styleId="395">
    <w:name w:val="样式 左侧:  2 字符"/>
    <w:basedOn w:val="1"/>
    <w:qFormat/>
    <w:uiPriority w:val="0"/>
    <w:pPr>
      <w:spacing w:line="360" w:lineRule="auto"/>
      <w:ind w:firstLine="200" w:firstLineChars="200"/>
    </w:pPr>
    <w:rPr>
      <w:rFonts w:eastAsia="仿宋_GB2312"/>
      <w:sz w:val="28"/>
      <w:szCs w:val="20"/>
    </w:rPr>
  </w:style>
  <w:style w:type="paragraph" w:customStyle="1" w:styleId="396">
    <w:name w:val="页脚2"/>
    <w:basedOn w:val="1"/>
    <w:qFormat/>
    <w:uiPriority w:val="0"/>
    <w:pPr>
      <w:tabs>
        <w:tab w:val="center" w:pos="4153"/>
        <w:tab w:val="right" w:pos="8306"/>
      </w:tabs>
      <w:adjustRightInd w:val="0"/>
      <w:snapToGrid w:val="0"/>
      <w:spacing w:line="360" w:lineRule="atLeast"/>
      <w:jc w:val="left"/>
      <w:textAlignment w:val="baseline"/>
    </w:pPr>
    <w:rPr>
      <w:sz w:val="18"/>
      <w:szCs w:val="20"/>
    </w:rPr>
  </w:style>
  <w:style w:type="paragraph" w:customStyle="1" w:styleId="397">
    <w:name w:val="p16"/>
    <w:basedOn w:val="1"/>
    <w:qFormat/>
    <w:uiPriority w:val="0"/>
    <w:pPr>
      <w:widowControl/>
    </w:pPr>
    <w:rPr>
      <w:kern w:val="0"/>
      <w:szCs w:val="21"/>
    </w:rPr>
  </w:style>
  <w:style w:type="paragraph" w:customStyle="1" w:styleId="398">
    <w:name w:val="图表目录1"/>
    <w:basedOn w:val="1"/>
    <w:next w:val="1"/>
    <w:qFormat/>
    <w:uiPriority w:val="0"/>
    <w:pPr>
      <w:tabs>
        <w:tab w:val="left" w:pos="425"/>
      </w:tabs>
      <w:adjustRightInd w:val="0"/>
      <w:snapToGrid w:val="0"/>
      <w:spacing w:line="230" w:lineRule="exact"/>
      <w:ind w:left="425" w:hanging="137"/>
      <w:textAlignment w:val="baseline"/>
    </w:pPr>
    <w:rPr>
      <w:rFonts w:eastAsia="方正书宋简体"/>
      <w:spacing w:val="4"/>
      <w:sz w:val="15"/>
      <w:szCs w:val="20"/>
    </w:rPr>
  </w:style>
  <w:style w:type="paragraph" w:customStyle="1" w:styleId="399">
    <w:name w:val="日期1"/>
    <w:basedOn w:val="1"/>
    <w:next w:val="1"/>
    <w:qFormat/>
    <w:uiPriority w:val="0"/>
    <w:pPr>
      <w:adjustRightInd w:val="0"/>
      <w:spacing w:line="360" w:lineRule="atLeast"/>
      <w:ind w:left="100" w:leftChars="2500"/>
      <w:textAlignment w:val="baseline"/>
    </w:pPr>
    <w:rPr>
      <w:rFonts w:ascii="Calibri" w:hAnsi="Calibri"/>
      <w:szCs w:val="22"/>
    </w:rPr>
  </w:style>
  <w:style w:type="paragraph" w:customStyle="1" w:styleId="400">
    <w:name w:val="缩进正文"/>
    <w:basedOn w:val="1"/>
    <w:link w:val="632"/>
    <w:qFormat/>
    <w:uiPriority w:val="0"/>
    <w:pPr>
      <w:adjustRightInd w:val="0"/>
      <w:spacing w:line="360" w:lineRule="auto"/>
      <w:ind w:firstLine="200" w:firstLineChars="200"/>
      <w:textAlignment w:val="baseline"/>
    </w:pPr>
    <w:rPr>
      <w:sz w:val="24"/>
    </w:rPr>
  </w:style>
  <w:style w:type="paragraph" w:customStyle="1" w:styleId="401">
    <w:name w:val="p17"/>
    <w:basedOn w:val="1"/>
    <w:qFormat/>
    <w:uiPriority w:val="0"/>
    <w:pPr>
      <w:widowControl/>
    </w:pPr>
    <w:rPr>
      <w:kern w:val="0"/>
      <w:szCs w:val="21"/>
    </w:rPr>
  </w:style>
  <w:style w:type="paragraph" w:customStyle="1" w:styleId="402">
    <w:name w:val="Char Char Char Char Char Char Char"/>
    <w:basedOn w:val="1"/>
    <w:qFormat/>
    <w:uiPriority w:val="0"/>
    <w:pPr>
      <w:adjustRightInd w:val="0"/>
      <w:spacing w:line="360" w:lineRule="auto"/>
      <w:textAlignment w:val="baseline"/>
    </w:pPr>
    <w:rPr>
      <w:sz w:val="24"/>
      <w:szCs w:val="20"/>
    </w:rPr>
  </w:style>
  <w:style w:type="paragraph" w:customStyle="1" w:styleId="403">
    <w:name w:val="p15"/>
    <w:basedOn w:val="1"/>
    <w:qFormat/>
    <w:uiPriority w:val="0"/>
    <w:pPr>
      <w:widowControl/>
    </w:pPr>
    <w:rPr>
      <w:kern w:val="0"/>
      <w:szCs w:val="21"/>
    </w:rPr>
  </w:style>
  <w:style w:type="paragraph" w:customStyle="1" w:styleId="404">
    <w:name w:val="Char2 Char Char"/>
    <w:basedOn w:val="1"/>
    <w:qFormat/>
    <w:uiPriority w:val="0"/>
    <w:pPr>
      <w:snapToGrid w:val="0"/>
      <w:spacing w:beforeLines="50" w:afterLines="50" w:line="360" w:lineRule="auto"/>
      <w:ind w:firstLine="420"/>
    </w:pPr>
    <w:rPr>
      <w:rFonts w:ascii="Tahoma" w:hAnsi="Tahoma"/>
      <w:sz w:val="24"/>
      <w:szCs w:val="20"/>
    </w:rPr>
  </w:style>
  <w:style w:type="paragraph" w:customStyle="1" w:styleId="405">
    <w:name w:val="文档结构图1"/>
    <w:basedOn w:val="1"/>
    <w:qFormat/>
    <w:uiPriority w:val="99"/>
    <w:pPr>
      <w:shd w:val="clear" w:color="auto" w:fill="000080"/>
      <w:adjustRightInd w:val="0"/>
      <w:spacing w:line="360" w:lineRule="atLeast"/>
      <w:textAlignment w:val="baseline"/>
    </w:pPr>
    <w:rPr>
      <w:rFonts w:ascii="Calibri" w:hAnsi="Calibri"/>
      <w:szCs w:val="22"/>
    </w:rPr>
  </w:style>
  <w:style w:type="paragraph" w:customStyle="1" w:styleId="406">
    <w:name w:val="Char Char Char Char1"/>
    <w:basedOn w:val="1"/>
    <w:qFormat/>
    <w:uiPriority w:val="0"/>
    <w:pPr>
      <w:ind w:firstLine="540" w:firstLineChars="225"/>
    </w:pPr>
    <w:rPr>
      <w:rFonts w:ascii="宋体" w:hAnsi="宋体"/>
      <w:i/>
      <w:sz w:val="24"/>
    </w:rPr>
  </w:style>
  <w:style w:type="paragraph" w:customStyle="1" w:styleId="407">
    <w:name w:val="正文文本缩进 31"/>
    <w:basedOn w:val="1"/>
    <w:qFormat/>
    <w:uiPriority w:val="0"/>
    <w:pPr>
      <w:adjustRightInd w:val="0"/>
      <w:spacing w:after="120" w:line="360" w:lineRule="atLeast"/>
      <w:ind w:left="420" w:leftChars="200"/>
      <w:textAlignment w:val="baseline"/>
    </w:pPr>
    <w:rPr>
      <w:sz w:val="16"/>
      <w:szCs w:val="20"/>
    </w:rPr>
  </w:style>
  <w:style w:type="paragraph" w:customStyle="1" w:styleId="408">
    <w:name w:val="正文缩进正文（首行缩进两字）"/>
    <w:basedOn w:val="387"/>
    <w:qFormat/>
    <w:uiPriority w:val="0"/>
    <w:pPr>
      <w:topLinePunct/>
      <w:adjustRightInd/>
      <w:spacing w:line="360" w:lineRule="auto"/>
      <w:ind w:firstLine="200"/>
      <w:textAlignment w:val="auto"/>
    </w:pPr>
    <w:rPr>
      <w:sz w:val="28"/>
    </w:rPr>
  </w:style>
  <w:style w:type="paragraph" w:customStyle="1" w:styleId="409">
    <w:name w:val="电科院表标题"/>
    <w:basedOn w:val="1"/>
    <w:qFormat/>
    <w:uiPriority w:val="0"/>
    <w:pPr>
      <w:adjustRightInd w:val="0"/>
      <w:spacing w:line="360" w:lineRule="auto"/>
      <w:jc w:val="center"/>
      <w:textAlignment w:val="baseline"/>
    </w:pPr>
    <w:rPr>
      <w:rFonts w:ascii="黑体" w:hAnsi="宋体" w:eastAsia="黑体"/>
      <w:color w:val="000000"/>
      <w:kern w:val="0"/>
      <w:szCs w:val="20"/>
    </w:rPr>
  </w:style>
  <w:style w:type="paragraph" w:customStyle="1" w:styleId="410">
    <w:name w:val="标准书眉_奇数页"/>
    <w:next w:val="1"/>
    <w:qFormat/>
    <w:uiPriority w:val="0"/>
    <w:pPr>
      <w:tabs>
        <w:tab w:val="center" w:pos="4154"/>
        <w:tab w:val="right" w:pos="8306"/>
      </w:tabs>
      <w:spacing w:after="220"/>
      <w:jc w:val="right"/>
    </w:pPr>
    <w:rPr>
      <w:rFonts w:ascii="黑体" w:hAnsi="Times New Roman" w:eastAsia="黑体" w:cs="Times New Roman"/>
      <w:sz w:val="21"/>
      <w:szCs w:val="21"/>
      <w:lang w:val="en-US" w:eastAsia="zh-CN" w:bidi="ar-SA"/>
    </w:rPr>
  </w:style>
  <w:style w:type="paragraph" w:customStyle="1" w:styleId="411">
    <w:name w:val="普通(网站)1"/>
    <w:basedOn w:val="1"/>
    <w:qFormat/>
    <w:uiPriority w:val="0"/>
    <w:pPr>
      <w:widowControl/>
      <w:adjustRightInd w:val="0"/>
      <w:spacing w:before="100" w:beforeAutospacing="1" w:after="100" w:afterAutospacing="1" w:line="360" w:lineRule="atLeast"/>
      <w:jc w:val="left"/>
      <w:textAlignment w:val="baseline"/>
    </w:pPr>
    <w:rPr>
      <w:rFonts w:ascii="宋体" w:hAnsi="宋体"/>
      <w:kern w:val="0"/>
      <w:sz w:val="24"/>
      <w:szCs w:val="20"/>
    </w:rPr>
  </w:style>
  <w:style w:type="paragraph" w:customStyle="1" w:styleId="412">
    <w:name w:val="Char Char Char1 Char Char Char Char"/>
    <w:basedOn w:val="1"/>
    <w:qFormat/>
    <w:uiPriority w:val="0"/>
    <w:pPr>
      <w:snapToGrid w:val="0"/>
      <w:spacing w:beforeLines="50" w:afterLines="50" w:line="360" w:lineRule="auto"/>
      <w:ind w:firstLine="200" w:firstLineChars="200"/>
    </w:pPr>
    <w:rPr>
      <w:sz w:val="24"/>
      <w:szCs w:val="20"/>
    </w:rPr>
  </w:style>
  <w:style w:type="paragraph" w:customStyle="1" w:styleId="413">
    <w:name w:val="批注框文本1"/>
    <w:basedOn w:val="1"/>
    <w:qFormat/>
    <w:uiPriority w:val="0"/>
    <w:pPr>
      <w:adjustRightInd w:val="0"/>
      <w:spacing w:line="360" w:lineRule="atLeast"/>
      <w:textAlignment w:val="baseline"/>
    </w:pPr>
    <w:rPr>
      <w:rFonts w:ascii="Calibri" w:hAnsi="Calibri"/>
      <w:sz w:val="18"/>
      <w:szCs w:val="22"/>
    </w:rPr>
  </w:style>
  <w:style w:type="paragraph" w:customStyle="1" w:styleId="414">
    <w:name w:val="默认段落字体 Para Char Char Char Char Char"/>
    <w:basedOn w:val="1"/>
    <w:qFormat/>
    <w:uiPriority w:val="0"/>
    <w:rPr>
      <w:szCs w:val="20"/>
    </w:rPr>
  </w:style>
  <w:style w:type="table" w:customStyle="1" w:styleId="415">
    <w:name w:val="网格型3"/>
    <w:basedOn w:val="9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416">
    <w:name w:val="Char Char Char1 Char Char Char1 Char Char Char1 Char4"/>
    <w:basedOn w:val="1"/>
    <w:qFormat/>
    <w:uiPriority w:val="0"/>
    <w:pPr>
      <w:adjustRightInd w:val="0"/>
      <w:spacing w:line="360" w:lineRule="atLeast"/>
      <w:textAlignment w:val="baseline"/>
    </w:pPr>
  </w:style>
  <w:style w:type="paragraph" w:customStyle="1" w:styleId="417">
    <w:name w:val="_Style 10"/>
    <w:basedOn w:val="1"/>
    <w:qFormat/>
    <w:uiPriority w:val="0"/>
    <w:rPr>
      <w:szCs w:val="22"/>
    </w:rPr>
  </w:style>
  <w:style w:type="character" w:customStyle="1" w:styleId="418">
    <w:name w:val="标题 Char2"/>
    <w:basedOn w:val="88"/>
    <w:qFormat/>
    <w:uiPriority w:val="10"/>
    <w:rPr>
      <w:rFonts w:ascii="Cambria" w:hAnsi="Cambria" w:eastAsia="宋体" w:cs="Times New Roman"/>
      <w:b/>
      <w:bCs/>
      <w:sz w:val="32"/>
      <w:szCs w:val="32"/>
    </w:rPr>
  </w:style>
  <w:style w:type="character" w:customStyle="1" w:styleId="419">
    <w:name w:val="表题 Char"/>
    <w:link w:val="420"/>
    <w:qFormat/>
    <w:uiPriority w:val="0"/>
    <w:rPr>
      <w:rFonts w:eastAsia="黑体"/>
    </w:rPr>
  </w:style>
  <w:style w:type="paragraph" w:customStyle="1" w:styleId="420">
    <w:name w:val="表题"/>
    <w:basedOn w:val="1"/>
    <w:link w:val="419"/>
    <w:qFormat/>
    <w:uiPriority w:val="0"/>
    <w:pPr>
      <w:adjustRightInd w:val="0"/>
      <w:spacing w:line="360" w:lineRule="atLeast"/>
      <w:jc w:val="center"/>
      <w:textAlignment w:val="baseline"/>
    </w:pPr>
    <w:rPr>
      <w:rFonts w:eastAsia="黑体"/>
      <w:kern w:val="0"/>
      <w:sz w:val="20"/>
      <w:szCs w:val="20"/>
    </w:rPr>
  </w:style>
  <w:style w:type="character" w:customStyle="1" w:styleId="421">
    <w:name w:val="标题 3 Char1 Char1"/>
    <w:qFormat/>
    <w:uiPriority w:val="0"/>
    <w:rPr>
      <w:rFonts w:eastAsia="黑体"/>
      <w:b/>
      <w:kern w:val="2"/>
      <w:lang w:val="en-US"/>
    </w:rPr>
  </w:style>
  <w:style w:type="character" w:customStyle="1" w:styleId="422">
    <w:name w:val="摘要"/>
    <w:qFormat/>
    <w:uiPriority w:val="0"/>
    <w:rPr>
      <w:sz w:val="18"/>
    </w:rPr>
  </w:style>
  <w:style w:type="character" w:customStyle="1" w:styleId="423">
    <w:name w:val="正文自定义 Char1"/>
    <w:qFormat/>
    <w:uiPriority w:val="0"/>
    <w:rPr>
      <w:rFonts w:ascii="宋体"/>
      <w:kern w:val="2"/>
      <w:sz w:val="24"/>
    </w:rPr>
  </w:style>
  <w:style w:type="character" w:customStyle="1" w:styleId="424">
    <w:name w:val="正文文字缩进 Char Char Char Char"/>
    <w:link w:val="425"/>
    <w:qFormat/>
    <w:uiPriority w:val="0"/>
    <w:rPr>
      <w:color w:val="000000"/>
      <w:sz w:val="24"/>
    </w:rPr>
  </w:style>
  <w:style w:type="paragraph" w:customStyle="1" w:styleId="425">
    <w:name w:val="正文文字缩进 Char Char Char"/>
    <w:basedOn w:val="1"/>
    <w:link w:val="424"/>
    <w:qFormat/>
    <w:uiPriority w:val="0"/>
    <w:pPr>
      <w:spacing w:line="400" w:lineRule="exact"/>
      <w:ind w:left="-110" w:leftChars="-46" w:firstLine="480" w:firstLineChars="200"/>
    </w:pPr>
    <w:rPr>
      <w:color w:val="000000"/>
      <w:kern w:val="0"/>
      <w:sz w:val="24"/>
      <w:szCs w:val="20"/>
    </w:rPr>
  </w:style>
  <w:style w:type="character" w:customStyle="1" w:styleId="426">
    <w:name w:val="表标题 Char Char Char"/>
    <w:link w:val="427"/>
    <w:qFormat/>
    <w:uiPriority w:val="0"/>
    <w:rPr>
      <w:b/>
    </w:rPr>
  </w:style>
  <w:style w:type="paragraph" w:customStyle="1" w:styleId="427">
    <w:name w:val="表标题 Char Char"/>
    <w:basedOn w:val="1"/>
    <w:link w:val="426"/>
    <w:uiPriority w:val="0"/>
    <w:pPr>
      <w:spacing w:line="360" w:lineRule="auto"/>
      <w:jc w:val="center"/>
    </w:pPr>
    <w:rPr>
      <w:b/>
      <w:kern w:val="0"/>
      <w:sz w:val="20"/>
      <w:szCs w:val="20"/>
    </w:rPr>
  </w:style>
  <w:style w:type="character" w:customStyle="1" w:styleId="428">
    <w:name w:val="HTML 地址 Char"/>
    <w:link w:val="429"/>
    <w:qFormat/>
    <w:uiPriority w:val="0"/>
    <w:rPr>
      <w:i/>
      <w:color w:val="000000"/>
      <w:sz w:val="24"/>
    </w:rPr>
  </w:style>
  <w:style w:type="paragraph" w:customStyle="1" w:styleId="429">
    <w:name w:val="HTML 地址1"/>
    <w:basedOn w:val="1"/>
    <w:link w:val="428"/>
    <w:qFormat/>
    <w:uiPriority w:val="0"/>
    <w:pPr>
      <w:adjustRightInd w:val="0"/>
      <w:spacing w:line="400" w:lineRule="atLeast"/>
      <w:ind w:firstLine="200" w:firstLineChars="200"/>
      <w:textAlignment w:val="baseline"/>
    </w:pPr>
    <w:rPr>
      <w:i/>
      <w:color w:val="000000"/>
      <w:kern w:val="0"/>
      <w:sz w:val="24"/>
      <w:szCs w:val="20"/>
    </w:rPr>
  </w:style>
  <w:style w:type="character" w:customStyle="1" w:styleId="430">
    <w:name w:val="我的题图 Char"/>
    <w:link w:val="338"/>
    <w:qFormat/>
    <w:uiPriority w:val="0"/>
    <w:rPr>
      <w:rFonts w:ascii="宋体" w:hAnsi="宋体" w:eastAsia="黑体" w:cs="宋体"/>
      <w:spacing w:val="10"/>
      <w:sz w:val="21"/>
      <w:szCs w:val="21"/>
    </w:rPr>
  </w:style>
  <w:style w:type="character" w:customStyle="1" w:styleId="431">
    <w:name w:val="样式 表格 Char"/>
    <w:link w:val="432"/>
    <w:qFormat/>
    <w:uiPriority w:val="0"/>
    <w:rPr>
      <w:sz w:val="24"/>
    </w:rPr>
  </w:style>
  <w:style w:type="paragraph" w:customStyle="1" w:styleId="432">
    <w:name w:val="样式 表格"/>
    <w:basedOn w:val="1"/>
    <w:link w:val="431"/>
    <w:uiPriority w:val="0"/>
    <w:pPr>
      <w:spacing w:line="360" w:lineRule="auto"/>
      <w:jc w:val="center"/>
    </w:pPr>
    <w:rPr>
      <w:kern w:val="0"/>
      <w:sz w:val="24"/>
      <w:szCs w:val="20"/>
    </w:rPr>
  </w:style>
  <w:style w:type="character" w:customStyle="1" w:styleId="433">
    <w:name w:val="博士论文_图题 Char"/>
    <w:link w:val="434"/>
    <w:qFormat/>
    <w:uiPriority w:val="0"/>
    <w:rPr>
      <w:color w:val="000000"/>
      <w:sz w:val="22"/>
    </w:rPr>
  </w:style>
  <w:style w:type="paragraph" w:customStyle="1" w:styleId="434">
    <w:name w:val="博士论文_图题"/>
    <w:basedOn w:val="435"/>
    <w:link w:val="433"/>
    <w:uiPriority w:val="0"/>
    <w:pPr>
      <w:adjustRightInd w:val="0"/>
      <w:textAlignment w:val="baseline"/>
    </w:pPr>
    <w:rPr>
      <w:color w:val="000000"/>
    </w:rPr>
  </w:style>
  <w:style w:type="paragraph" w:customStyle="1" w:styleId="435">
    <w:name w:val="图题"/>
    <w:basedOn w:val="1"/>
    <w:link w:val="491"/>
    <w:uiPriority w:val="0"/>
    <w:pPr>
      <w:spacing w:before="120" w:after="240"/>
      <w:jc w:val="center"/>
    </w:pPr>
    <w:rPr>
      <w:kern w:val="0"/>
      <w:sz w:val="22"/>
      <w:szCs w:val="20"/>
    </w:rPr>
  </w:style>
  <w:style w:type="character" w:customStyle="1" w:styleId="436">
    <w:name w:val="电子邮件签名 Char"/>
    <w:link w:val="437"/>
    <w:qFormat/>
    <w:uiPriority w:val="0"/>
    <w:rPr>
      <w:color w:val="000000"/>
      <w:sz w:val="24"/>
    </w:rPr>
  </w:style>
  <w:style w:type="paragraph" w:customStyle="1" w:styleId="437">
    <w:name w:val="电子邮件签名1"/>
    <w:basedOn w:val="1"/>
    <w:link w:val="436"/>
    <w:uiPriority w:val="0"/>
    <w:pPr>
      <w:adjustRightInd w:val="0"/>
      <w:spacing w:line="400" w:lineRule="atLeast"/>
      <w:ind w:firstLine="200" w:firstLineChars="200"/>
      <w:textAlignment w:val="baseline"/>
    </w:pPr>
    <w:rPr>
      <w:color w:val="000000"/>
      <w:kern w:val="0"/>
      <w:sz w:val="24"/>
      <w:szCs w:val="20"/>
    </w:rPr>
  </w:style>
  <w:style w:type="character" w:customStyle="1" w:styleId="438">
    <w:name w:val="明显参考1"/>
    <w:qFormat/>
    <w:uiPriority w:val="0"/>
    <w:rPr>
      <w:b/>
      <w:smallCaps/>
      <w:color w:val="C0504D"/>
      <w:spacing w:val="5"/>
      <w:u w:val="single"/>
    </w:rPr>
  </w:style>
  <w:style w:type="character" w:customStyle="1" w:styleId="439">
    <w:name w:val="注释标题 Char"/>
    <w:link w:val="440"/>
    <w:qFormat/>
    <w:uiPriority w:val="0"/>
    <w:rPr>
      <w:color w:val="000000"/>
      <w:sz w:val="24"/>
    </w:rPr>
  </w:style>
  <w:style w:type="paragraph" w:customStyle="1" w:styleId="440">
    <w:name w:val="注释标题1"/>
    <w:basedOn w:val="1"/>
    <w:next w:val="1"/>
    <w:link w:val="439"/>
    <w:uiPriority w:val="0"/>
    <w:pPr>
      <w:adjustRightInd w:val="0"/>
      <w:spacing w:line="400" w:lineRule="atLeast"/>
      <w:ind w:firstLine="200" w:firstLineChars="200"/>
      <w:jc w:val="center"/>
      <w:textAlignment w:val="baseline"/>
    </w:pPr>
    <w:rPr>
      <w:color w:val="000000"/>
      <w:kern w:val="0"/>
      <w:sz w:val="24"/>
      <w:szCs w:val="20"/>
    </w:rPr>
  </w:style>
  <w:style w:type="character" w:customStyle="1" w:styleId="441">
    <w:name w:val="占位符文本1"/>
    <w:qFormat/>
    <w:uiPriority w:val="0"/>
    <w:rPr>
      <w:color w:val="808080"/>
    </w:rPr>
  </w:style>
  <w:style w:type="character" w:customStyle="1" w:styleId="442">
    <w:name w:val="表 Char"/>
    <w:link w:val="443"/>
    <w:qFormat/>
    <w:uiPriority w:val="0"/>
    <w:rPr>
      <w:rFonts w:ascii="Calibri" w:hAnsi="Calibri"/>
    </w:rPr>
  </w:style>
  <w:style w:type="paragraph" w:customStyle="1" w:styleId="443">
    <w:name w:val="表"/>
    <w:basedOn w:val="1"/>
    <w:next w:val="1"/>
    <w:link w:val="442"/>
    <w:qFormat/>
    <w:uiPriority w:val="0"/>
    <w:pPr>
      <w:ind w:left="420" w:hanging="420"/>
      <w:jc w:val="center"/>
    </w:pPr>
    <w:rPr>
      <w:rFonts w:ascii="Calibri" w:hAnsi="Calibri"/>
      <w:kern w:val="0"/>
      <w:sz w:val="20"/>
      <w:szCs w:val="20"/>
    </w:rPr>
  </w:style>
  <w:style w:type="character" w:customStyle="1" w:styleId="444">
    <w:name w:val="正文样式 Char"/>
    <w:link w:val="445"/>
    <w:qFormat/>
    <w:uiPriority w:val="0"/>
    <w:rPr>
      <w:rFonts w:ascii="宋体" w:hAnsi="宋体"/>
      <w:sz w:val="24"/>
    </w:rPr>
  </w:style>
  <w:style w:type="paragraph" w:customStyle="1" w:styleId="445">
    <w:name w:val="正文样式"/>
    <w:basedOn w:val="1"/>
    <w:link w:val="444"/>
    <w:qFormat/>
    <w:uiPriority w:val="0"/>
    <w:pPr>
      <w:spacing w:line="360" w:lineRule="auto"/>
      <w:ind w:firstLine="480" w:firstLineChars="200"/>
    </w:pPr>
    <w:rPr>
      <w:rFonts w:ascii="宋体" w:hAnsi="宋体"/>
      <w:kern w:val="0"/>
      <w:sz w:val="24"/>
      <w:szCs w:val="20"/>
    </w:rPr>
  </w:style>
  <w:style w:type="character" w:customStyle="1" w:styleId="446">
    <w:name w:val="My_正文 Char"/>
    <w:link w:val="447"/>
    <w:uiPriority w:val="0"/>
    <w:rPr>
      <w:rFonts w:ascii="宋体" w:hAnsi="宋体"/>
      <w:sz w:val="24"/>
      <w:lang w:eastAsia="en-US"/>
    </w:rPr>
  </w:style>
  <w:style w:type="paragraph" w:customStyle="1" w:styleId="447">
    <w:name w:val="My_正文"/>
    <w:basedOn w:val="1"/>
    <w:link w:val="446"/>
    <w:uiPriority w:val="0"/>
    <w:pPr>
      <w:widowControl/>
      <w:overflowPunct w:val="0"/>
      <w:autoSpaceDE w:val="0"/>
      <w:autoSpaceDN w:val="0"/>
      <w:adjustRightInd w:val="0"/>
      <w:spacing w:after="120" w:line="240" w:lineRule="atLeast"/>
      <w:ind w:firstLine="200" w:firstLineChars="200"/>
      <w:textAlignment w:val="baseline"/>
    </w:pPr>
    <w:rPr>
      <w:rFonts w:ascii="宋体" w:hAnsi="宋体"/>
      <w:kern w:val="0"/>
      <w:sz w:val="24"/>
      <w:szCs w:val="20"/>
      <w:lang w:eastAsia="en-US"/>
    </w:rPr>
  </w:style>
  <w:style w:type="character" w:customStyle="1" w:styleId="448">
    <w:name w:val="Char Char61"/>
    <w:uiPriority w:val="0"/>
    <w:rPr>
      <w:rFonts w:ascii="Arial" w:hAnsi="Arial" w:eastAsia="黑体"/>
      <w:b/>
      <w:kern w:val="2"/>
      <w:sz w:val="30"/>
      <w:lang w:val="en-US" w:eastAsia="zh-CN"/>
    </w:rPr>
  </w:style>
  <w:style w:type="character" w:customStyle="1" w:styleId="449">
    <w:name w:val="Char Char51"/>
    <w:uiPriority w:val="0"/>
    <w:rPr>
      <w:rFonts w:ascii="Arial" w:hAnsi="Arial" w:eastAsia="黑体"/>
      <w:b/>
      <w:kern w:val="2"/>
      <w:sz w:val="30"/>
      <w:lang w:val="en-US" w:eastAsia="zh-CN"/>
    </w:rPr>
  </w:style>
  <w:style w:type="character" w:customStyle="1" w:styleId="450">
    <w:name w:val="不明显参考1"/>
    <w:uiPriority w:val="0"/>
    <w:rPr>
      <w:smallCaps/>
      <w:color w:val="C0504D"/>
      <w:u w:val="single"/>
    </w:rPr>
  </w:style>
  <w:style w:type="character" w:customStyle="1" w:styleId="451">
    <w:name w:val="图表标注 Char"/>
    <w:link w:val="452"/>
    <w:uiPriority w:val="0"/>
    <w:rPr>
      <w:rFonts w:ascii="黑体" w:eastAsia="黑体"/>
    </w:rPr>
  </w:style>
  <w:style w:type="paragraph" w:customStyle="1" w:styleId="452">
    <w:name w:val="图表标注"/>
    <w:basedOn w:val="1"/>
    <w:link w:val="451"/>
    <w:qFormat/>
    <w:uiPriority w:val="0"/>
    <w:pPr>
      <w:spacing w:line="360" w:lineRule="auto"/>
      <w:jc w:val="center"/>
    </w:pPr>
    <w:rPr>
      <w:rFonts w:ascii="黑体" w:eastAsia="黑体"/>
      <w:kern w:val="0"/>
      <w:sz w:val="20"/>
      <w:szCs w:val="20"/>
    </w:rPr>
  </w:style>
  <w:style w:type="character" w:customStyle="1" w:styleId="453">
    <w:name w:val="宏文本 Char"/>
    <w:link w:val="454"/>
    <w:uiPriority w:val="0"/>
    <w:rPr>
      <w:rFonts w:ascii="Courier New" w:hAnsi="Courier New"/>
      <w:color w:val="000000"/>
      <w:sz w:val="24"/>
    </w:rPr>
  </w:style>
  <w:style w:type="paragraph" w:customStyle="1" w:styleId="454">
    <w:name w:val="宏文本1"/>
    <w:link w:val="453"/>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200" w:firstLineChars="200"/>
      <w:textAlignment w:val="baseline"/>
    </w:pPr>
    <w:rPr>
      <w:rFonts w:ascii="Courier New" w:hAnsi="Courier New" w:eastAsia="宋体" w:cs="Times New Roman"/>
      <w:color w:val="000000"/>
      <w:sz w:val="24"/>
      <w:lang w:val="en-US" w:eastAsia="zh-CN" w:bidi="ar-SA"/>
    </w:rPr>
  </w:style>
  <w:style w:type="character" w:customStyle="1" w:styleId="455">
    <w:name w:val="脚注文本 Char"/>
    <w:link w:val="456"/>
    <w:uiPriority w:val="0"/>
    <w:rPr>
      <w:sz w:val="18"/>
    </w:rPr>
  </w:style>
  <w:style w:type="paragraph" w:customStyle="1" w:styleId="456">
    <w:name w:val="脚注文本1"/>
    <w:basedOn w:val="1"/>
    <w:link w:val="455"/>
    <w:uiPriority w:val="0"/>
    <w:pPr>
      <w:snapToGrid w:val="0"/>
      <w:jc w:val="left"/>
    </w:pPr>
    <w:rPr>
      <w:kern w:val="0"/>
      <w:sz w:val="18"/>
      <w:szCs w:val="20"/>
    </w:rPr>
  </w:style>
  <w:style w:type="character" w:customStyle="1" w:styleId="457">
    <w:name w:val="结束语 Char"/>
    <w:link w:val="458"/>
    <w:uiPriority w:val="0"/>
    <w:rPr>
      <w:color w:val="000000"/>
      <w:sz w:val="24"/>
    </w:rPr>
  </w:style>
  <w:style w:type="paragraph" w:customStyle="1" w:styleId="458">
    <w:name w:val="结束语1"/>
    <w:basedOn w:val="1"/>
    <w:link w:val="457"/>
    <w:uiPriority w:val="0"/>
    <w:pPr>
      <w:adjustRightInd w:val="0"/>
      <w:spacing w:line="400" w:lineRule="atLeast"/>
      <w:ind w:left="100" w:leftChars="2100" w:firstLine="200" w:firstLineChars="200"/>
      <w:textAlignment w:val="baseline"/>
    </w:pPr>
    <w:rPr>
      <w:color w:val="000000"/>
      <w:kern w:val="0"/>
      <w:sz w:val="24"/>
      <w:szCs w:val="20"/>
    </w:rPr>
  </w:style>
  <w:style w:type="character" w:customStyle="1" w:styleId="459">
    <w:name w:val="博士论文_主标题 Char"/>
    <w:link w:val="460"/>
    <w:uiPriority w:val="0"/>
    <w:rPr>
      <w:rFonts w:ascii="Arial" w:hAnsi="Arial" w:eastAsia="黑体"/>
      <w:b/>
      <w:snapToGrid w:val="0"/>
      <w:color w:val="000000"/>
      <w:spacing w:val="10"/>
      <w:sz w:val="32"/>
    </w:rPr>
  </w:style>
  <w:style w:type="paragraph" w:customStyle="1" w:styleId="460">
    <w:name w:val="博士论文_主标题"/>
    <w:basedOn w:val="4"/>
    <w:link w:val="459"/>
    <w:uiPriority w:val="0"/>
    <w:pPr>
      <w:widowControl/>
      <w:numPr>
        <w:ilvl w:val="0"/>
        <w:numId w:val="0"/>
      </w:numPr>
      <w:adjustRightInd w:val="0"/>
      <w:spacing w:before="480" w:after="360" w:line="360" w:lineRule="auto"/>
      <w:ind w:left="576" w:hanging="576"/>
      <w:textAlignment w:val="baseline"/>
      <w:outlineLvl w:val="1"/>
    </w:pPr>
    <w:rPr>
      <w:rFonts w:ascii="Arial" w:hAnsi="Arial" w:eastAsia="黑体"/>
      <w:bCs w:val="0"/>
      <w:snapToGrid w:val="0"/>
      <w:color w:val="000000"/>
      <w:spacing w:val="10"/>
      <w:kern w:val="0"/>
      <w:szCs w:val="20"/>
    </w:rPr>
  </w:style>
  <w:style w:type="character" w:customStyle="1" w:styleId="461">
    <w:name w:val="medblacktext1"/>
    <w:uiPriority w:val="0"/>
    <w:rPr>
      <w:rFonts w:hint="default" w:ascii="Arial" w:hAnsi="Arial"/>
      <w:color w:val="000000"/>
      <w:sz w:val="18"/>
    </w:rPr>
  </w:style>
  <w:style w:type="character" w:customStyle="1" w:styleId="462">
    <w:name w:val="明显强调1"/>
    <w:uiPriority w:val="0"/>
    <w:rPr>
      <w:b/>
      <w:i/>
      <w:color w:val="4F81BD"/>
    </w:rPr>
  </w:style>
  <w:style w:type="character" w:customStyle="1" w:styleId="463">
    <w:name w:val="Char Char41"/>
    <w:uiPriority w:val="0"/>
    <w:rPr>
      <w:rFonts w:ascii="Arial" w:hAnsi="Arial" w:eastAsia="黑体"/>
      <w:b/>
      <w:kern w:val="2"/>
      <w:sz w:val="30"/>
      <w:lang w:val="en-US" w:eastAsia="zh-CN"/>
    </w:rPr>
  </w:style>
  <w:style w:type="character" w:customStyle="1" w:styleId="464">
    <w:name w:val="正文自定义 Char"/>
    <w:link w:val="339"/>
    <w:uiPriority w:val="0"/>
    <w:rPr>
      <w:rFonts w:ascii="宋体"/>
      <w:spacing w:val="4"/>
      <w:sz w:val="24"/>
    </w:rPr>
  </w:style>
  <w:style w:type="character" w:customStyle="1" w:styleId="465">
    <w:name w:val="明显引用 Char"/>
    <w:link w:val="466"/>
    <w:uiPriority w:val="30"/>
    <w:rPr>
      <w:rFonts w:ascii="Calibri" w:hAnsi="Calibri"/>
      <w:b/>
      <w:i/>
      <w:color w:val="4F81BD"/>
      <w:sz w:val="24"/>
    </w:rPr>
  </w:style>
  <w:style w:type="paragraph" w:customStyle="1" w:styleId="466">
    <w:name w:val="明显引用1"/>
    <w:basedOn w:val="1"/>
    <w:next w:val="1"/>
    <w:link w:val="465"/>
    <w:uiPriority w:val="30"/>
    <w:pPr>
      <w:pBdr>
        <w:bottom w:val="single" w:color="4F81BD" w:sz="4" w:space="4"/>
      </w:pBdr>
      <w:spacing w:before="200" w:after="280"/>
      <w:ind w:left="936" w:right="936"/>
    </w:pPr>
    <w:rPr>
      <w:rFonts w:ascii="Calibri" w:hAnsi="Calibri"/>
      <w:b/>
      <w:i/>
      <w:color w:val="4F81BD"/>
      <w:kern w:val="0"/>
      <w:sz w:val="24"/>
      <w:szCs w:val="20"/>
    </w:rPr>
  </w:style>
  <w:style w:type="character" w:customStyle="1" w:styleId="467">
    <w:name w:val="不明显强调1"/>
    <w:uiPriority w:val="0"/>
    <w:rPr>
      <w:i/>
      <w:color w:val="808080"/>
    </w:rPr>
  </w:style>
  <w:style w:type="character" w:customStyle="1" w:styleId="468">
    <w:name w:val="书籍标题1"/>
    <w:uiPriority w:val="0"/>
    <w:rPr>
      <w:b/>
      <w:smallCaps/>
      <w:spacing w:val="5"/>
    </w:rPr>
  </w:style>
  <w:style w:type="character" w:customStyle="1" w:styleId="469">
    <w:name w:val="信息标题 Char"/>
    <w:link w:val="470"/>
    <w:uiPriority w:val="0"/>
    <w:rPr>
      <w:rFonts w:ascii="Arial" w:hAnsi="Arial"/>
      <w:color w:val="000000"/>
      <w:sz w:val="24"/>
      <w:shd w:val="pct20" w:color="auto" w:fill="auto"/>
    </w:rPr>
  </w:style>
  <w:style w:type="paragraph" w:customStyle="1" w:styleId="470">
    <w:name w:val="信息标题1"/>
    <w:basedOn w:val="1"/>
    <w:link w:val="469"/>
    <w:uiPriority w:val="0"/>
    <w:pPr>
      <w:pBdr>
        <w:top w:val="single" w:color="auto" w:sz="6" w:space="1"/>
        <w:left w:val="single" w:color="auto" w:sz="6" w:space="1"/>
        <w:bottom w:val="single" w:color="auto" w:sz="6" w:space="1"/>
        <w:right w:val="single" w:color="auto" w:sz="6" w:space="1"/>
      </w:pBdr>
      <w:shd w:val="pct20" w:color="auto" w:fill="auto"/>
      <w:adjustRightInd w:val="0"/>
      <w:spacing w:line="400" w:lineRule="atLeast"/>
      <w:ind w:left="1080" w:leftChars="500" w:hanging="1080" w:hangingChars="500"/>
      <w:textAlignment w:val="baseline"/>
    </w:pPr>
    <w:rPr>
      <w:rFonts w:ascii="Arial" w:hAnsi="Arial"/>
      <w:color w:val="000000"/>
      <w:kern w:val="0"/>
      <w:sz w:val="24"/>
      <w:szCs w:val="20"/>
      <w:shd w:val="pct20" w:color="auto" w:fill="auto"/>
    </w:rPr>
  </w:style>
  <w:style w:type="character" w:customStyle="1" w:styleId="471">
    <w:name w:val="摘要标题"/>
    <w:uiPriority w:val="0"/>
    <w:rPr>
      <w:rFonts w:eastAsia="楷体_GB2312"/>
      <w:b/>
      <w:sz w:val="18"/>
    </w:rPr>
  </w:style>
  <w:style w:type="character" w:customStyle="1" w:styleId="472">
    <w:name w:val="称呼 Char"/>
    <w:link w:val="473"/>
    <w:uiPriority w:val="0"/>
    <w:rPr>
      <w:color w:val="000000"/>
      <w:sz w:val="24"/>
    </w:rPr>
  </w:style>
  <w:style w:type="paragraph" w:customStyle="1" w:styleId="473">
    <w:name w:val="称呼1"/>
    <w:basedOn w:val="1"/>
    <w:next w:val="1"/>
    <w:link w:val="472"/>
    <w:uiPriority w:val="0"/>
    <w:pPr>
      <w:adjustRightInd w:val="0"/>
      <w:spacing w:line="400" w:lineRule="atLeast"/>
      <w:ind w:firstLine="200" w:firstLineChars="200"/>
      <w:textAlignment w:val="baseline"/>
    </w:pPr>
    <w:rPr>
      <w:color w:val="000000"/>
      <w:kern w:val="0"/>
      <w:sz w:val="24"/>
      <w:szCs w:val="20"/>
    </w:rPr>
  </w:style>
  <w:style w:type="character" w:customStyle="1" w:styleId="474">
    <w:name w:val="HTML 预设格式 Char"/>
    <w:link w:val="475"/>
    <w:uiPriority w:val="0"/>
    <w:rPr>
      <w:rFonts w:ascii="Courier New" w:hAnsi="Courier New"/>
      <w:color w:val="000000"/>
    </w:rPr>
  </w:style>
  <w:style w:type="paragraph" w:customStyle="1" w:styleId="475">
    <w:name w:val="HTML 预设格式1"/>
    <w:basedOn w:val="1"/>
    <w:link w:val="474"/>
    <w:uiPriority w:val="0"/>
    <w:pPr>
      <w:adjustRightInd w:val="0"/>
      <w:spacing w:line="400" w:lineRule="atLeast"/>
      <w:ind w:firstLine="200" w:firstLineChars="200"/>
      <w:textAlignment w:val="baseline"/>
    </w:pPr>
    <w:rPr>
      <w:rFonts w:ascii="Courier New" w:hAnsi="Courier New"/>
      <w:color w:val="000000"/>
      <w:kern w:val="0"/>
      <w:sz w:val="20"/>
      <w:szCs w:val="20"/>
    </w:rPr>
  </w:style>
  <w:style w:type="character" w:customStyle="1" w:styleId="476">
    <w:name w:val="签名 Char"/>
    <w:link w:val="477"/>
    <w:uiPriority w:val="0"/>
    <w:rPr>
      <w:color w:val="000000"/>
      <w:sz w:val="24"/>
    </w:rPr>
  </w:style>
  <w:style w:type="paragraph" w:customStyle="1" w:styleId="477">
    <w:name w:val="签名1"/>
    <w:basedOn w:val="1"/>
    <w:link w:val="476"/>
    <w:uiPriority w:val="0"/>
    <w:pPr>
      <w:adjustRightInd w:val="0"/>
      <w:spacing w:line="400" w:lineRule="atLeast"/>
      <w:ind w:left="100" w:leftChars="2100" w:firstLine="200" w:firstLineChars="200"/>
      <w:textAlignment w:val="baseline"/>
    </w:pPr>
    <w:rPr>
      <w:color w:val="000000"/>
      <w:kern w:val="0"/>
      <w:sz w:val="24"/>
      <w:szCs w:val="20"/>
    </w:rPr>
  </w:style>
  <w:style w:type="character" w:customStyle="1" w:styleId="478">
    <w:name w:val="列出段落 Char"/>
    <w:link w:val="281"/>
    <w:uiPriority w:val="34"/>
    <w:rPr>
      <w:kern w:val="2"/>
      <w:sz w:val="21"/>
      <w:szCs w:val="21"/>
    </w:rPr>
  </w:style>
  <w:style w:type="character" w:customStyle="1" w:styleId="479">
    <w:name w:val="Char Char81"/>
    <w:uiPriority w:val="0"/>
    <w:rPr>
      <w:rFonts w:ascii="Arial" w:hAnsi="Arial" w:eastAsia="黑体"/>
      <w:b/>
      <w:kern w:val="2"/>
      <w:sz w:val="30"/>
      <w:lang w:val="en-US" w:eastAsia="zh-CN"/>
    </w:rPr>
  </w:style>
  <w:style w:type="character" w:customStyle="1" w:styleId="480">
    <w:name w:val="作者单位"/>
    <w:uiPriority w:val="0"/>
    <w:rPr>
      <w:rFonts w:eastAsia="楷体_GB2312"/>
    </w:rPr>
  </w:style>
  <w:style w:type="character" w:customStyle="1" w:styleId="481">
    <w:name w:val="电科院四级标题  自创 Char"/>
    <w:link w:val="482"/>
    <w:uiPriority w:val="0"/>
    <w:rPr>
      <w:sz w:val="24"/>
    </w:rPr>
  </w:style>
  <w:style w:type="paragraph" w:customStyle="1" w:styleId="482">
    <w:name w:val="电科院四级标题  自创"/>
    <w:basedOn w:val="1"/>
    <w:link w:val="481"/>
    <w:qFormat/>
    <w:uiPriority w:val="0"/>
    <w:pPr>
      <w:adjustRightInd w:val="0"/>
      <w:snapToGrid w:val="0"/>
      <w:spacing w:line="360" w:lineRule="auto"/>
      <w:textAlignment w:val="baseline"/>
    </w:pPr>
    <w:rPr>
      <w:kern w:val="0"/>
      <w:sz w:val="24"/>
      <w:szCs w:val="20"/>
    </w:rPr>
  </w:style>
  <w:style w:type="character" w:customStyle="1" w:styleId="483">
    <w:name w:val="脚注引用1"/>
    <w:uiPriority w:val="0"/>
    <w:rPr>
      <w:vertAlign w:val="superscript"/>
    </w:rPr>
  </w:style>
  <w:style w:type="character" w:customStyle="1" w:styleId="484">
    <w:name w:val="gs_a1"/>
    <w:uiPriority w:val="0"/>
    <w:rPr>
      <w:color w:val="008000"/>
    </w:rPr>
  </w:style>
  <w:style w:type="character" w:customStyle="1" w:styleId="485">
    <w:name w:val="博士论文_正文 Char"/>
    <w:link w:val="486"/>
    <w:uiPriority w:val="0"/>
    <w:rPr>
      <w:color w:val="000000"/>
      <w:sz w:val="24"/>
    </w:rPr>
  </w:style>
  <w:style w:type="paragraph" w:customStyle="1" w:styleId="486">
    <w:name w:val="博士论文_正文"/>
    <w:basedOn w:val="1"/>
    <w:link w:val="485"/>
    <w:qFormat/>
    <w:uiPriority w:val="0"/>
    <w:pPr>
      <w:adjustRightInd w:val="0"/>
      <w:spacing w:line="400" w:lineRule="exact"/>
      <w:ind w:firstLine="200" w:firstLineChars="200"/>
      <w:textAlignment w:val="baseline"/>
    </w:pPr>
    <w:rPr>
      <w:color w:val="000000"/>
      <w:kern w:val="0"/>
      <w:sz w:val="24"/>
      <w:szCs w:val="20"/>
    </w:rPr>
  </w:style>
  <w:style w:type="character" w:customStyle="1" w:styleId="487">
    <w:name w:val="尾注文本 Char"/>
    <w:link w:val="488"/>
    <w:uiPriority w:val="0"/>
    <w:rPr>
      <w:color w:val="000000"/>
      <w:sz w:val="24"/>
    </w:rPr>
  </w:style>
  <w:style w:type="paragraph" w:customStyle="1" w:styleId="488">
    <w:name w:val="尾注文本1"/>
    <w:basedOn w:val="1"/>
    <w:link w:val="487"/>
    <w:uiPriority w:val="0"/>
    <w:pPr>
      <w:adjustRightInd w:val="0"/>
      <w:snapToGrid w:val="0"/>
      <w:spacing w:line="400" w:lineRule="atLeast"/>
      <w:ind w:firstLine="200" w:firstLineChars="200"/>
      <w:jc w:val="left"/>
      <w:textAlignment w:val="baseline"/>
    </w:pPr>
    <w:rPr>
      <w:color w:val="000000"/>
      <w:kern w:val="0"/>
      <w:sz w:val="24"/>
      <w:szCs w:val="20"/>
    </w:rPr>
  </w:style>
  <w:style w:type="character" w:customStyle="1" w:styleId="489">
    <w:name w:val="标准正文 Char"/>
    <w:link w:val="490"/>
    <w:uiPriority w:val="0"/>
    <w:rPr>
      <w:rFonts w:ascii="宋体" w:hAnsi="宋体"/>
      <w:sz w:val="24"/>
    </w:rPr>
  </w:style>
  <w:style w:type="paragraph" w:customStyle="1" w:styleId="490">
    <w:name w:val="标准正文"/>
    <w:basedOn w:val="1"/>
    <w:link w:val="489"/>
    <w:qFormat/>
    <w:uiPriority w:val="0"/>
    <w:pPr>
      <w:spacing w:line="360" w:lineRule="auto"/>
      <w:ind w:firstLine="480" w:firstLineChars="200"/>
    </w:pPr>
    <w:rPr>
      <w:rFonts w:ascii="宋体" w:hAnsi="宋体"/>
      <w:kern w:val="0"/>
      <w:sz w:val="24"/>
      <w:szCs w:val="20"/>
    </w:rPr>
  </w:style>
  <w:style w:type="character" w:customStyle="1" w:styleId="491">
    <w:name w:val="图题 Char"/>
    <w:link w:val="435"/>
    <w:uiPriority w:val="0"/>
    <w:rPr>
      <w:sz w:val="22"/>
    </w:rPr>
  </w:style>
  <w:style w:type="character" w:customStyle="1" w:styleId="492">
    <w:name w:val="MTEquationSection"/>
    <w:uiPriority w:val="0"/>
    <w:rPr>
      <w:rFonts w:ascii="黑体" w:eastAsia="黑体"/>
      <w:vanish/>
      <w:color w:val="FF0000"/>
      <w:sz w:val="52"/>
    </w:rPr>
  </w:style>
  <w:style w:type="paragraph" w:customStyle="1" w:styleId="493">
    <w:name w:val="title1"/>
    <w:basedOn w:val="1"/>
    <w:next w:val="494"/>
    <w:uiPriority w:val="0"/>
    <w:pPr>
      <w:spacing w:before="240" w:after="120"/>
    </w:pPr>
    <w:rPr>
      <w:rFonts w:ascii="Arial" w:hAnsi="Arial" w:eastAsia="黑体"/>
      <w:sz w:val="24"/>
      <w:szCs w:val="20"/>
    </w:rPr>
  </w:style>
  <w:style w:type="paragraph" w:customStyle="1" w:styleId="494">
    <w:name w:val="text"/>
    <w:basedOn w:val="1"/>
    <w:uiPriority w:val="0"/>
    <w:pPr>
      <w:spacing w:line="320" w:lineRule="exact"/>
      <w:ind w:firstLine="420" w:firstLineChars="200"/>
    </w:pPr>
    <w:rPr>
      <w:kern w:val="0"/>
      <w:szCs w:val="20"/>
    </w:rPr>
  </w:style>
  <w:style w:type="paragraph" w:customStyle="1" w:styleId="495">
    <w:name w:val="索引 31"/>
    <w:basedOn w:val="1"/>
    <w:next w:val="1"/>
    <w:uiPriority w:val="0"/>
    <w:pPr>
      <w:adjustRightInd w:val="0"/>
      <w:spacing w:line="400" w:lineRule="atLeast"/>
      <w:ind w:left="400" w:leftChars="400" w:firstLine="200" w:firstLineChars="200"/>
      <w:textAlignment w:val="baseline"/>
    </w:pPr>
    <w:rPr>
      <w:color w:val="000000"/>
      <w:kern w:val="0"/>
      <w:sz w:val="24"/>
      <w:szCs w:val="20"/>
    </w:rPr>
  </w:style>
  <w:style w:type="paragraph" w:customStyle="1" w:styleId="496">
    <w:name w:val="列表接续 31"/>
    <w:basedOn w:val="1"/>
    <w:uiPriority w:val="0"/>
    <w:pPr>
      <w:adjustRightInd w:val="0"/>
      <w:spacing w:after="120" w:line="400" w:lineRule="atLeast"/>
      <w:ind w:left="1260" w:leftChars="600" w:firstLine="200" w:firstLineChars="200"/>
      <w:textAlignment w:val="baseline"/>
    </w:pPr>
    <w:rPr>
      <w:color w:val="000000"/>
      <w:kern w:val="0"/>
      <w:sz w:val="24"/>
      <w:szCs w:val="20"/>
    </w:rPr>
  </w:style>
  <w:style w:type="paragraph" w:customStyle="1" w:styleId="497">
    <w:name w:val="索引 11"/>
    <w:basedOn w:val="1"/>
    <w:next w:val="1"/>
    <w:uiPriority w:val="0"/>
    <w:pPr>
      <w:adjustRightInd w:val="0"/>
      <w:spacing w:line="400" w:lineRule="atLeast"/>
      <w:ind w:firstLine="200" w:firstLineChars="200"/>
      <w:textAlignment w:val="baseline"/>
    </w:pPr>
    <w:rPr>
      <w:color w:val="000000"/>
      <w:kern w:val="0"/>
      <w:sz w:val="24"/>
      <w:szCs w:val="20"/>
    </w:rPr>
  </w:style>
  <w:style w:type="paragraph" w:customStyle="1" w:styleId="498">
    <w:name w:val="索引 71"/>
    <w:basedOn w:val="1"/>
    <w:next w:val="1"/>
    <w:uiPriority w:val="0"/>
    <w:pPr>
      <w:adjustRightInd w:val="0"/>
      <w:spacing w:line="400" w:lineRule="atLeast"/>
      <w:ind w:left="1200" w:leftChars="1200" w:firstLine="200" w:firstLineChars="200"/>
      <w:textAlignment w:val="baseline"/>
    </w:pPr>
    <w:rPr>
      <w:color w:val="000000"/>
      <w:kern w:val="0"/>
      <w:sz w:val="24"/>
      <w:szCs w:val="20"/>
    </w:rPr>
  </w:style>
  <w:style w:type="paragraph" w:customStyle="1" w:styleId="499">
    <w:name w:val="列表编号 31"/>
    <w:basedOn w:val="1"/>
    <w:uiPriority w:val="0"/>
    <w:pPr>
      <w:tabs>
        <w:tab w:val="left" w:pos="1200"/>
      </w:tabs>
      <w:adjustRightInd w:val="0"/>
      <w:spacing w:line="400" w:lineRule="atLeast"/>
      <w:ind w:left="1200" w:leftChars="400" w:hanging="360" w:hangingChars="200"/>
      <w:textAlignment w:val="baseline"/>
    </w:pPr>
    <w:rPr>
      <w:color w:val="000000"/>
      <w:kern w:val="0"/>
      <w:sz w:val="24"/>
      <w:szCs w:val="20"/>
    </w:rPr>
  </w:style>
  <w:style w:type="paragraph" w:customStyle="1" w:styleId="500">
    <w:name w:val="TOC 标题1"/>
    <w:basedOn w:val="2"/>
    <w:next w:val="1"/>
    <w:uiPriority w:val="0"/>
    <w:pPr>
      <w:pageBreakBefore/>
      <w:widowControl/>
      <w:numPr>
        <w:numId w:val="0"/>
      </w:numPr>
      <w:spacing w:before="480" w:after="0" w:line="276" w:lineRule="auto"/>
      <w:ind w:left="431" w:hanging="431"/>
      <w:jc w:val="left"/>
      <w:outlineLvl w:val="9"/>
    </w:pPr>
    <w:rPr>
      <w:rFonts w:ascii="Cambria" w:hAnsi="Cambria"/>
      <w:bCs w:val="0"/>
      <w:color w:val="365F91"/>
      <w:kern w:val="0"/>
      <w:sz w:val="28"/>
      <w:szCs w:val="20"/>
    </w:rPr>
  </w:style>
  <w:style w:type="paragraph" w:customStyle="1" w:styleId="501">
    <w:name w:val="博士论文_公式"/>
    <w:basedOn w:val="1"/>
    <w:uiPriority w:val="0"/>
    <w:pPr>
      <w:tabs>
        <w:tab w:val="right" w:pos="8281"/>
      </w:tabs>
      <w:adjustRightInd w:val="0"/>
      <w:ind w:firstLine="480" w:firstLineChars="200"/>
      <w:textAlignment w:val="baseline"/>
    </w:pPr>
    <w:rPr>
      <w:kern w:val="0"/>
      <w:sz w:val="24"/>
      <w:szCs w:val="20"/>
    </w:rPr>
  </w:style>
  <w:style w:type="paragraph" w:customStyle="1" w:styleId="502">
    <w:name w:val="术语定义四级条标题"/>
    <w:basedOn w:val="503"/>
    <w:next w:val="1"/>
    <w:uiPriority w:val="0"/>
    <w:pPr>
      <w:tabs>
        <w:tab w:val="left" w:pos="420"/>
      </w:tabs>
    </w:pPr>
  </w:style>
  <w:style w:type="paragraph" w:customStyle="1" w:styleId="503">
    <w:name w:val="术语定义条标题"/>
    <w:basedOn w:val="1"/>
    <w:next w:val="1"/>
    <w:uiPriority w:val="0"/>
    <w:pPr>
      <w:widowControl/>
      <w:tabs>
        <w:tab w:val="left" w:pos="420"/>
      </w:tabs>
      <w:jc w:val="left"/>
    </w:pPr>
    <w:rPr>
      <w:rFonts w:ascii="黑体" w:eastAsia="黑体"/>
      <w:b/>
      <w:kern w:val="0"/>
      <w:szCs w:val="20"/>
    </w:rPr>
  </w:style>
  <w:style w:type="paragraph" w:customStyle="1" w:styleId="504">
    <w:name w:val="列表1"/>
    <w:basedOn w:val="1"/>
    <w:uiPriority w:val="0"/>
    <w:pPr>
      <w:ind w:left="200" w:hanging="200" w:hangingChars="200"/>
    </w:pPr>
    <w:rPr>
      <w:szCs w:val="20"/>
    </w:rPr>
  </w:style>
  <w:style w:type="paragraph" w:customStyle="1" w:styleId="505">
    <w:name w:val="插图"/>
    <w:basedOn w:val="1"/>
    <w:uiPriority w:val="0"/>
    <w:pPr>
      <w:adjustRightInd w:val="0"/>
      <w:spacing w:line="400" w:lineRule="atLeast"/>
      <w:jc w:val="center"/>
      <w:textAlignment w:val="baseline"/>
    </w:pPr>
    <w:rPr>
      <w:color w:val="000000"/>
      <w:kern w:val="0"/>
      <w:sz w:val="20"/>
      <w:szCs w:val="20"/>
    </w:rPr>
  </w:style>
  <w:style w:type="paragraph" w:customStyle="1" w:styleId="506">
    <w:name w:val="表图文字"/>
    <w:uiPriority w:val="0"/>
    <w:pPr>
      <w:snapToGrid w:val="0"/>
      <w:jc w:val="center"/>
    </w:pPr>
    <w:rPr>
      <w:rFonts w:ascii="Times New Roman" w:hAnsi="Times New Roman" w:eastAsia="宋体" w:cs="Times New Roman"/>
      <w:sz w:val="18"/>
      <w:lang w:val="en-US" w:eastAsia="zh-CN" w:bidi="ar-SA"/>
    </w:rPr>
  </w:style>
  <w:style w:type="paragraph" w:customStyle="1" w:styleId="507">
    <w:name w:val="论文题目"/>
    <w:basedOn w:val="2"/>
    <w:next w:val="1"/>
    <w:uiPriority w:val="0"/>
    <w:pPr>
      <w:pageBreakBefore/>
      <w:numPr>
        <w:numId w:val="0"/>
      </w:numPr>
      <w:adjustRightInd w:val="0"/>
      <w:snapToGrid w:val="0"/>
      <w:spacing w:before="240" w:after="0" w:line="300" w:lineRule="auto"/>
      <w:ind w:left="431" w:hanging="431"/>
      <w:jc w:val="center"/>
    </w:pPr>
    <w:rPr>
      <w:rFonts w:ascii="黑体" w:eastAsia="黑体"/>
      <w:bCs w:val="0"/>
      <w:kern w:val="2"/>
      <w:sz w:val="36"/>
      <w:szCs w:val="20"/>
    </w:rPr>
  </w:style>
  <w:style w:type="paragraph" w:customStyle="1" w:styleId="508">
    <w:name w:val="作者"/>
    <w:basedOn w:val="1"/>
    <w:next w:val="1"/>
    <w:uiPriority w:val="0"/>
    <w:pPr>
      <w:spacing w:line="300" w:lineRule="auto"/>
      <w:jc w:val="center"/>
    </w:pPr>
    <w:rPr>
      <w:rFonts w:ascii="仿宋_GB2312" w:eastAsia="仿宋_GB2312"/>
      <w:sz w:val="28"/>
      <w:szCs w:val="20"/>
    </w:rPr>
  </w:style>
  <w:style w:type="paragraph" w:customStyle="1" w:styleId="509">
    <w:name w:val="批注文字2"/>
    <w:basedOn w:val="1"/>
    <w:uiPriority w:val="0"/>
    <w:pPr>
      <w:adjustRightInd w:val="0"/>
      <w:spacing w:line="360" w:lineRule="atLeast"/>
      <w:jc w:val="left"/>
      <w:textAlignment w:val="baseline"/>
    </w:pPr>
    <w:rPr>
      <w:szCs w:val="20"/>
    </w:rPr>
  </w:style>
  <w:style w:type="paragraph" w:customStyle="1" w:styleId="510">
    <w:name w:val="图标题lijing"/>
    <w:basedOn w:val="1"/>
    <w:uiPriority w:val="0"/>
    <w:pPr>
      <w:keepNext/>
      <w:keepLines/>
      <w:spacing w:before="50" w:after="50" w:line="360" w:lineRule="auto"/>
      <w:jc w:val="center"/>
      <w:outlineLvl w:val="7"/>
    </w:pPr>
    <w:rPr>
      <w:b/>
      <w:szCs w:val="20"/>
    </w:rPr>
  </w:style>
  <w:style w:type="paragraph" w:customStyle="1" w:styleId="511">
    <w:name w:val="样式 标题 1 + 首行缩进:  2 字符"/>
    <w:basedOn w:val="2"/>
    <w:uiPriority w:val="0"/>
    <w:pPr>
      <w:pageBreakBefore/>
      <w:numPr>
        <w:numId w:val="0"/>
      </w:numPr>
      <w:spacing w:before="240" w:after="240" w:line="360" w:lineRule="auto"/>
      <w:ind w:left="431" w:hanging="431"/>
      <w:jc w:val="center"/>
    </w:pPr>
    <w:rPr>
      <w:bCs w:val="0"/>
      <w:sz w:val="30"/>
      <w:szCs w:val="20"/>
    </w:rPr>
  </w:style>
  <w:style w:type="paragraph" w:customStyle="1" w:styleId="512">
    <w:name w:val="Figure Caption"/>
    <w:basedOn w:val="1"/>
    <w:uiPriority w:val="0"/>
    <w:pPr>
      <w:widowControl/>
    </w:pPr>
    <w:rPr>
      <w:kern w:val="0"/>
      <w:sz w:val="16"/>
      <w:szCs w:val="20"/>
      <w:lang w:eastAsia="en-US"/>
    </w:rPr>
  </w:style>
  <w:style w:type="paragraph" w:customStyle="1" w:styleId="513">
    <w:name w:val="索引 21"/>
    <w:basedOn w:val="1"/>
    <w:next w:val="1"/>
    <w:uiPriority w:val="0"/>
    <w:pPr>
      <w:adjustRightInd w:val="0"/>
      <w:spacing w:line="400" w:lineRule="atLeast"/>
      <w:ind w:left="200" w:leftChars="200" w:firstLine="200" w:firstLineChars="200"/>
      <w:textAlignment w:val="baseline"/>
    </w:pPr>
    <w:rPr>
      <w:color w:val="000000"/>
      <w:kern w:val="0"/>
      <w:sz w:val="24"/>
      <w:szCs w:val="20"/>
    </w:rPr>
  </w:style>
  <w:style w:type="paragraph" w:customStyle="1" w:styleId="514">
    <w:name w:val="索引 61"/>
    <w:basedOn w:val="1"/>
    <w:next w:val="1"/>
    <w:uiPriority w:val="0"/>
    <w:pPr>
      <w:adjustRightInd w:val="0"/>
      <w:spacing w:line="400" w:lineRule="atLeast"/>
      <w:ind w:left="1000" w:leftChars="1000" w:firstLine="200" w:firstLineChars="200"/>
      <w:textAlignment w:val="baseline"/>
    </w:pPr>
    <w:rPr>
      <w:color w:val="000000"/>
      <w:kern w:val="0"/>
      <w:sz w:val="24"/>
      <w:szCs w:val="20"/>
    </w:rPr>
  </w:style>
  <w:style w:type="paragraph" w:customStyle="1" w:styleId="515">
    <w:name w:val="样式 首行缩进:  2 字符 段前: 0.5 行 段后: 0.5 行"/>
    <w:basedOn w:val="1"/>
    <w:uiPriority w:val="0"/>
    <w:pPr>
      <w:spacing w:beforeLines="50" w:afterLines="50" w:line="360" w:lineRule="auto"/>
      <w:ind w:firstLine="200" w:firstLineChars="200"/>
    </w:pPr>
    <w:rPr>
      <w:sz w:val="24"/>
      <w:szCs w:val="20"/>
    </w:rPr>
  </w:style>
  <w:style w:type="paragraph" w:customStyle="1" w:styleId="516">
    <w:name w:val="Char Char1 Char Char Char Char Char Char Char"/>
    <w:basedOn w:val="1"/>
    <w:uiPriority w:val="0"/>
    <w:rPr>
      <w:rFonts w:ascii="Tahoma" w:hAnsi="Tahoma"/>
      <w:sz w:val="24"/>
      <w:szCs w:val="20"/>
    </w:rPr>
  </w:style>
  <w:style w:type="paragraph" w:customStyle="1" w:styleId="517">
    <w:name w:val="Text"/>
    <w:basedOn w:val="1"/>
    <w:uiPriority w:val="0"/>
    <w:pPr>
      <w:autoSpaceDE w:val="0"/>
      <w:autoSpaceDN w:val="0"/>
      <w:spacing w:line="252" w:lineRule="auto"/>
      <w:ind w:firstLine="202"/>
    </w:pPr>
    <w:rPr>
      <w:kern w:val="0"/>
      <w:sz w:val="20"/>
      <w:szCs w:val="20"/>
      <w:lang w:eastAsia="en-US"/>
    </w:rPr>
  </w:style>
  <w:style w:type="paragraph" w:customStyle="1" w:styleId="518">
    <w:name w:val="术语定义五级条标题"/>
    <w:basedOn w:val="1"/>
    <w:next w:val="1"/>
    <w:uiPriority w:val="0"/>
    <w:pPr>
      <w:widowControl/>
      <w:tabs>
        <w:tab w:val="left" w:pos="357"/>
        <w:tab w:val="left" w:pos="420"/>
      </w:tabs>
    </w:pPr>
    <w:rPr>
      <w:rFonts w:ascii="黑体" w:eastAsia="黑体"/>
      <w:b/>
      <w:kern w:val="0"/>
      <w:szCs w:val="20"/>
    </w:rPr>
  </w:style>
  <w:style w:type="paragraph" w:customStyle="1" w:styleId="519">
    <w:name w:val="寄信人地址1"/>
    <w:basedOn w:val="1"/>
    <w:uiPriority w:val="0"/>
    <w:pPr>
      <w:adjustRightInd w:val="0"/>
      <w:snapToGrid w:val="0"/>
      <w:spacing w:line="400" w:lineRule="atLeast"/>
      <w:ind w:firstLine="200" w:firstLineChars="200"/>
      <w:textAlignment w:val="baseline"/>
    </w:pPr>
    <w:rPr>
      <w:rFonts w:ascii="Arial" w:hAnsi="Arial"/>
      <w:color w:val="000000"/>
      <w:kern w:val="0"/>
      <w:sz w:val="24"/>
      <w:szCs w:val="20"/>
    </w:rPr>
  </w:style>
  <w:style w:type="character" w:customStyle="1" w:styleId="520">
    <w:name w:val="批注框文本 Char3"/>
    <w:basedOn w:val="88"/>
    <w:semiHidden/>
    <w:uiPriority w:val="99"/>
    <w:rPr>
      <w:rFonts w:ascii="Times New Roman" w:hAnsi="Times New Roman" w:eastAsia="宋体" w:cs="Times New Roman"/>
      <w:sz w:val="18"/>
      <w:szCs w:val="18"/>
    </w:rPr>
  </w:style>
  <w:style w:type="paragraph" w:customStyle="1" w:styleId="521">
    <w:name w:val="副标题1"/>
    <w:basedOn w:val="1"/>
    <w:uiPriority w:val="11"/>
    <w:pPr>
      <w:adjustRightInd w:val="0"/>
      <w:spacing w:before="240" w:after="60" w:line="312" w:lineRule="atLeast"/>
      <w:ind w:firstLine="200" w:firstLineChars="200"/>
      <w:jc w:val="center"/>
      <w:textAlignment w:val="baseline"/>
      <w:outlineLvl w:val="1"/>
    </w:pPr>
    <w:rPr>
      <w:rFonts w:ascii="Arial" w:hAnsi="Arial"/>
      <w:b/>
      <w:color w:val="000000"/>
      <w:kern w:val="28"/>
      <w:sz w:val="32"/>
      <w:szCs w:val="22"/>
    </w:rPr>
  </w:style>
  <w:style w:type="paragraph" w:customStyle="1" w:styleId="522">
    <w:name w:val="无间隔1"/>
    <w:uiPriority w:val="0"/>
    <w:pPr>
      <w:widowControl w:val="0"/>
      <w:jc w:val="both"/>
    </w:pPr>
    <w:rPr>
      <w:rFonts w:ascii="Calibri" w:hAnsi="Calibri" w:eastAsia="宋体" w:cs="Times New Roman"/>
      <w:kern w:val="2"/>
      <w:sz w:val="21"/>
      <w:lang w:val="en-US" w:eastAsia="zh-CN" w:bidi="ar-SA"/>
    </w:rPr>
  </w:style>
  <w:style w:type="paragraph" w:customStyle="1" w:styleId="523">
    <w:name w:val="索引 51"/>
    <w:basedOn w:val="1"/>
    <w:next w:val="1"/>
    <w:uiPriority w:val="0"/>
    <w:pPr>
      <w:adjustRightInd w:val="0"/>
      <w:spacing w:line="400" w:lineRule="atLeast"/>
      <w:ind w:left="800" w:leftChars="800" w:firstLine="200" w:firstLineChars="200"/>
      <w:textAlignment w:val="baseline"/>
    </w:pPr>
    <w:rPr>
      <w:color w:val="000000"/>
      <w:kern w:val="0"/>
      <w:sz w:val="24"/>
      <w:szCs w:val="20"/>
    </w:rPr>
  </w:style>
  <w:style w:type="paragraph" w:customStyle="1" w:styleId="524">
    <w:name w:val="参考文献"/>
    <w:basedOn w:val="1"/>
    <w:uiPriority w:val="0"/>
    <w:pPr>
      <w:spacing w:line="240" w:lineRule="exact"/>
      <w:ind w:left="420" w:hanging="420"/>
    </w:pPr>
    <w:rPr>
      <w:kern w:val="0"/>
      <w:sz w:val="15"/>
      <w:szCs w:val="20"/>
    </w:rPr>
  </w:style>
  <w:style w:type="paragraph" w:customStyle="1" w:styleId="525">
    <w:name w:val="xl64"/>
    <w:basedOn w:val="1"/>
    <w:uiPriority w:val="0"/>
    <w:pPr>
      <w:widowControl/>
      <w:spacing w:before="100" w:beforeAutospacing="1" w:after="100" w:afterAutospacing="1"/>
      <w:jc w:val="left"/>
    </w:pPr>
    <w:rPr>
      <w:rFonts w:ascii="宋体" w:hAnsi="宋体"/>
      <w:b/>
      <w:kern w:val="0"/>
      <w:sz w:val="24"/>
      <w:szCs w:val="20"/>
    </w:rPr>
  </w:style>
  <w:style w:type="paragraph" w:customStyle="1" w:styleId="526">
    <w:name w:val="正文文本 31"/>
    <w:basedOn w:val="1"/>
    <w:uiPriority w:val="0"/>
    <w:pPr>
      <w:adjustRightInd w:val="0"/>
      <w:spacing w:after="120" w:line="400" w:lineRule="atLeast"/>
      <w:ind w:firstLine="200" w:firstLineChars="200"/>
      <w:textAlignment w:val="baseline"/>
    </w:pPr>
    <w:rPr>
      <w:rFonts w:ascii="Calibri" w:hAnsi="Calibri"/>
      <w:color w:val="000000"/>
      <w:sz w:val="16"/>
      <w:szCs w:val="22"/>
    </w:rPr>
  </w:style>
  <w:style w:type="paragraph" w:customStyle="1" w:styleId="527">
    <w:name w:val="索引标题1"/>
    <w:basedOn w:val="1"/>
    <w:next w:val="497"/>
    <w:uiPriority w:val="0"/>
    <w:pPr>
      <w:adjustRightInd w:val="0"/>
      <w:spacing w:line="400" w:lineRule="atLeast"/>
      <w:ind w:firstLine="200" w:firstLineChars="200"/>
      <w:textAlignment w:val="baseline"/>
    </w:pPr>
    <w:rPr>
      <w:rFonts w:ascii="Arial" w:hAnsi="Arial"/>
      <w:b/>
      <w:color w:val="000000"/>
      <w:kern w:val="0"/>
      <w:sz w:val="24"/>
      <w:szCs w:val="20"/>
    </w:rPr>
  </w:style>
  <w:style w:type="paragraph" w:customStyle="1" w:styleId="528">
    <w:name w:val="图形注释"/>
    <w:basedOn w:val="1"/>
    <w:next w:val="494"/>
    <w:uiPriority w:val="0"/>
    <w:pPr>
      <w:jc w:val="center"/>
    </w:pPr>
    <w:rPr>
      <w:rFonts w:eastAsia="黑体"/>
      <w:b/>
      <w:sz w:val="18"/>
      <w:szCs w:val="20"/>
    </w:rPr>
  </w:style>
  <w:style w:type="paragraph" w:customStyle="1" w:styleId="529">
    <w:name w:val="上标"/>
    <w:basedOn w:val="1"/>
    <w:uiPriority w:val="0"/>
    <w:pPr>
      <w:widowControl/>
      <w:autoSpaceDE w:val="0"/>
      <w:autoSpaceDN w:val="0"/>
      <w:adjustRightInd w:val="0"/>
      <w:spacing w:line="288" w:lineRule="auto"/>
      <w:ind w:firstLine="454"/>
      <w:textAlignment w:val="bottom"/>
    </w:pPr>
    <w:rPr>
      <w:kern w:val="0"/>
      <w:sz w:val="24"/>
      <w:szCs w:val="20"/>
      <w:vertAlign w:val="superscript"/>
    </w:rPr>
  </w:style>
  <w:style w:type="paragraph" w:customStyle="1" w:styleId="530">
    <w:name w:val="引用1"/>
    <w:basedOn w:val="1"/>
    <w:next w:val="1"/>
    <w:uiPriority w:val="29"/>
    <w:rPr>
      <w:rFonts w:ascii="Calibri" w:hAnsi="Calibri"/>
      <w:i/>
      <w:color w:val="000000"/>
      <w:sz w:val="24"/>
      <w:szCs w:val="22"/>
    </w:rPr>
  </w:style>
  <w:style w:type="paragraph" w:customStyle="1" w:styleId="531">
    <w:name w:val="作者单位英文名"/>
    <w:basedOn w:val="1"/>
    <w:uiPriority w:val="0"/>
    <w:pPr>
      <w:spacing w:after="200"/>
      <w:jc w:val="center"/>
    </w:pPr>
    <w:rPr>
      <w:sz w:val="18"/>
      <w:szCs w:val="20"/>
    </w:rPr>
  </w:style>
  <w:style w:type="paragraph" w:customStyle="1" w:styleId="532">
    <w:name w:val="Char Char Char Char Char Char Char Char Char Char Char Char Char1"/>
    <w:basedOn w:val="1"/>
    <w:uiPriority w:val="0"/>
    <w:pPr>
      <w:adjustRightInd w:val="0"/>
      <w:spacing w:line="360" w:lineRule="auto"/>
      <w:textAlignment w:val="baseline"/>
    </w:pPr>
    <w:rPr>
      <w:sz w:val="24"/>
      <w:szCs w:val="20"/>
    </w:rPr>
  </w:style>
  <w:style w:type="paragraph" w:customStyle="1" w:styleId="533">
    <w:name w:val="论文英文题目"/>
    <w:basedOn w:val="1"/>
    <w:uiPriority w:val="0"/>
    <w:pPr>
      <w:spacing w:beforeLines="30"/>
      <w:jc w:val="center"/>
    </w:pPr>
    <w:rPr>
      <w:b/>
      <w:sz w:val="24"/>
      <w:szCs w:val="20"/>
    </w:rPr>
  </w:style>
  <w:style w:type="paragraph" w:customStyle="1" w:styleId="534">
    <w:name w:val="列表接续1"/>
    <w:basedOn w:val="1"/>
    <w:uiPriority w:val="0"/>
    <w:pPr>
      <w:adjustRightInd w:val="0"/>
      <w:spacing w:after="120" w:line="400" w:lineRule="atLeast"/>
      <w:ind w:left="420" w:leftChars="200" w:firstLine="200" w:firstLineChars="200"/>
      <w:textAlignment w:val="baseline"/>
    </w:pPr>
    <w:rPr>
      <w:color w:val="000000"/>
      <w:kern w:val="0"/>
      <w:sz w:val="24"/>
      <w:szCs w:val="20"/>
    </w:rPr>
  </w:style>
  <w:style w:type="paragraph" w:customStyle="1" w:styleId="535">
    <w:name w:val="收信人地址1"/>
    <w:basedOn w:val="1"/>
    <w:uiPriority w:val="0"/>
    <w:pPr>
      <w:adjustRightInd w:val="0"/>
      <w:snapToGrid w:val="0"/>
      <w:spacing w:line="400" w:lineRule="atLeast"/>
      <w:ind w:left="100" w:leftChars="1400" w:firstLine="200" w:firstLineChars="200"/>
      <w:textAlignment w:val="baseline"/>
    </w:pPr>
    <w:rPr>
      <w:rFonts w:ascii="Arial" w:hAnsi="Arial"/>
      <w:color w:val="000000"/>
      <w:kern w:val="0"/>
      <w:sz w:val="24"/>
      <w:szCs w:val="20"/>
    </w:rPr>
  </w:style>
  <w:style w:type="paragraph" w:customStyle="1" w:styleId="536">
    <w:name w:val="列表项目符号1"/>
    <w:basedOn w:val="1"/>
    <w:uiPriority w:val="0"/>
    <w:pPr>
      <w:tabs>
        <w:tab w:val="left" w:pos="360"/>
      </w:tabs>
      <w:adjustRightInd w:val="0"/>
      <w:spacing w:line="400" w:lineRule="atLeast"/>
      <w:ind w:left="360" w:hanging="360" w:hangingChars="200"/>
      <w:textAlignment w:val="baseline"/>
    </w:pPr>
    <w:rPr>
      <w:color w:val="000000"/>
      <w:kern w:val="0"/>
      <w:sz w:val="24"/>
      <w:szCs w:val="20"/>
    </w:rPr>
  </w:style>
  <w:style w:type="paragraph" w:customStyle="1" w:styleId="537">
    <w:name w:val="Char Char Char1 Char Char Char1 Char Char Char1 Char2"/>
    <w:basedOn w:val="1"/>
    <w:uiPriority w:val="0"/>
    <w:pPr>
      <w:adjustRightInd w:val="0"/>
      <w:spacing w:line="360" w:lineRule="atLeast"/>
    </w:pPr>
    <w:rPr>
      <w:szCs w:val="20"/>
    </w:rPr>
  </w:style>
  <w:style w:type="paragraph" w:customStyle="1" w:styleId="538">
    <w:name w:val="列表项目符号 41"/>
    <w:basedOn w:val="1"/>
    <w:uiPriority w:val="0"/>
    <w:pPr>
      <w:tabs>
        <w:tab w:val="left" w:pos="1620"/>
      </w:tabs>
      <w:adjustRightInd w:val="0"/>
      <w:spacing w:line="400" w:lineRule="atLeast"/>
      <w:ind w:left="1620" w:leftChars="600" w:hanging="360" w:hangingChars="200"/>
      <w:textAlignment w:val="baseline"/>
    </w:pPr>
    <w:rPr>
      <w:color w:val="000000"/>
      <w:kern w:val="0"/>
      <w:sz w:val="24"/>
      <w:szCs w:val="20"/>
    </w:rPr>
  </w:style>
  <w:style w:type="paragraph" w:customStyle="1" w:styleId="539">
    <w:name w:val="列表编号 21"/>
    <w:basedOn w:val="1"/>
    <w:uiPriority w:val="0"/>
    <w:pPr>
      <w:tabs>
        <w:tab w:val="left" w:pos="780"/>
      </w:tabs>
      <w:adjustRightInd w:val="0"/>
      <w:spacing w:line="400" w:lineRule="atLeast"/>
      <w:ind w:left="780" w:leftChars="200" w:hanging="360" w:hangingChars="200"/>
      <w:textAlignment w:val="baseline"/>
    </w:pPr>
    <w:rPr>
      <w:color w:val="000000"/>
      <w:kern w:val="0"/>
      <w:sz w:val="24"/>
      <w:szCs w:val="20"/>
    </w:rPr>
  </w:style>
  <w:style w:type="paragraph" w:customStyle="1" w:styleId="540">
    <w:name w:val="博士论文_二级标题"/>
    <w:basedOn w:val="3"/>
    <w:uiPriority w:val="0"/>
    <w:pPr>
      <w:widowControl/>
      <w:numPr>
        <w:ilvl w:val="0"/>
        <w:numId w:val="0"/>
      </w:numPr>
      <w:overflowPunct w:val="0"/>
      <w:autoSpaceDE w:val="0"/>
      <w:autoSpaceDN w:val="0"/>
      <w:spacing w:before="240" w:after="120" w:line="400" w:lineRule="exact"/>
      <w:ind w:left="576" w:hanging="576"/>
      <w:jc w:val="left"/>
      <w:textAlignment w:val="baseline"/>
      <w:outlineLvl w:val="2"/>
    </w:pPr>
    <w:rPr>
      <w:rFonts w:ascii="Arial" w:hAnsi="Arial" w:eastAsia="黑体"/>
      <w:b w:val="0"/>
      <w:bCs w:val="0"/>
      <w:kern w:val="0"/>
      <w:sz w:val="26"/>
      <w:szCs w:val="20"/>
    </w:rPr>
  </w:style>
  <w:style w:type="paragraph" w:customStyle="1" w:styleId="541">
    <w:name w:val="表格题注"/>
    <w:basedOn w:val="26"/>
    <w:uiPriority w:val="0"/>
    <w:pPr>
      <w:spacing w:before="0" w:line="240" w:lineRule="auto"/>
      <w:ind w:firstLine="2" w:firstLineChars="1"/>
    </w:pPr>
    <w:rPr>
      <w:sz w:val="18"/>
    </w:rPr>
  </w:style>
  <w:style w:type="paragraph" w:customStyle="1" w:styleId="542">
    <w:name w:val="Cover-段落"/>
    <w:basedOn w:val="1"/>
    <w:uiPriority w:val="0"/>
    <w:pPr>
      <w:widowControl/>
      <w:adjustRightInd w:val="0"/>
      <w:spacing w:line="420" w:lineRule="exact"/>
      <w:ind w:firstLine="520" w:firstLineChars="200"/>
      <w:textAlignment w:val="baseline"/>
    </w:pPr>
    <w:rPr>
      <w:spacing w:val="10"/>
      <w:kern w:val="0"/>
      <w:sz w:val="24"/>
      <w:szCs w:val="20"/>
    </w:rPr>
  </w:style>
  <w:style w:type="paragraph" w:customStyle="1" w:styleId="543">
    <w:name w:val="作者英文名"/>
    <w:basedOn w:val="1"/>
    <w:uiPriority w:val="0"/>
    <w:pPr>
      <w:spacing w:line="300" w:lineRule="auto"/>
      <w:jc w:val="center"/>
    </w:pPr>
    <w:rPr>
      <w:i/>
      <w:sz w:val="18"/>
      <w:szCs w:val="20"/>
    </w:rPr>
  </w:style>
  <w:style w:type="paragraph" w:customStyle="1" w:styleId="544">
    <w:name w:val="Title-cover"/>
    <w:basedOn w:val="4"/>
    <w:uiPriority w:val="0"/>
    <w:pPr>
      <w:widowControl/>
      <w:numPr>
        <w:ilvl w:val="0"/>
        <w:numId w:val="0"/>
      </w:numPr>
      <w:adjustRightInd w:val="0"/>
      <w:spacing w:before="480" w:after="360" w:line="420" w:lineRule="exact"/>
      <w:ind w:left="576" w:hanging="576"/>
      <w:textAlignment w:val="baseline"/>
      <w:outlineLvl w:val="9"/>
    </w:pPr>
    <w:rPr>
      <w:rFonts w:ascii="Arial Black" w:hAnsi="Arial Black" w:eastAsia="黑体"/>
      <w:kern w:val="0"/>
      <w:sz w:val="30"/>
    </w:rPr>
  </w:style>
  <w:style w:type="paragraph" w:customStyle="1" w:styleId="545">
    <w:name w:val="Char Char3 Char Char Char Char Char Char Char Char Char Char Char Char Char Char1 Char Char Char"/>
    <w:basedOn w:val="1"/>
    <w:qFormat/>
    <w:uiPriority w:val="0"/>
    <w:pPr>
      <w:widowControl/>
      <w:spacing w:before="100" w:beforeAutospacing="1" w:after="100" w:afterAutospacing="1" w:line="330" w:lineRule="atLeast"/>
      <w:ind w:left="360"/>
      <w:jc w:val="left"/>
    </w:pPr>
    <w:rPr>
      <w:szCs w:val="20"/>
    </w:rPr>
  </w:style>
  <w:style w:type="paragraph" w:customStyle="1" w:styleId="546">
    <w:name w:val="列表项目符号 51"/>
    <w:basedOn w:val="1"/>
    <w:qFormat/>
    <w:uiPriority w:val="0"/>
    <w:pPr>
      <w:tabs>
        <w:tab w:val="left" w:pos="2040"/>
      </w:tabs>
      <w:adjustRightInd w:val="0"/>
      <w:spacing w:line="400" w:lineRule="atLeast"/>
      <w:ind w:left="2040" w:leftChars="800" w:hanging="360" w:hangingChars="200"/>
      <w:textAlignment w:val="baseline"/>
    </w:pPr>
    <w:rPr>
      <w:color w:val="000000"/>
      <w:kern w:val="0"/>
      <w:sz w:val="24"/>
      <w:szCs w:val="20"/>
    </w:rPr>
  </w:style>
  <w:style w:type="paragraph" w:customStyle="1" w:styleId="547">
    <w:name w:val="Char Char Char1 Char Char Char Char1"/>
    <w:basedOn w:val="1"/>
    <w:qFormat/>
    <w:uiPriority w:val="0"/>
    <w:pPr>
      <w:snapToGrid w:val="0"/>
      <w:spacing w:beforeLines="50" w:afterLines="50" w:line="360" w:lineRule="auto"/>
      <w:ind w:firstLine="200" w:firstLineChars="200"/>
    </w:pPr>
    <w:rPr>
      <w:sz w:val="24"/>
      <w:szCs w:val="20"/>
    </w:rPr>
  </w:style>
  <w:style w:type="paragraph" w:customStyle="1" w:styleId="548">
    <w:name w:val="列表项目符号 31"/>
    <w:basedOn w:val="1"/>
    <w:qFormat/>
    <w:uiPriority w:val="0"/>
    <w:pPr>
      <w:tabs>
        <w:tab w:val="left" w:pos="1200"/>
      </w:tabs>
      <w:adjustRightInd w:val="0"/>
      <w:spacing w:line="400" w:lineRule="atLeast"/>
      <w:ind w:left="1200" w:leftChars="400" w:hanging="360" w:hangingChars="200"/>
      <w:textAlignment w:val="baseline"/>
    </w:pPr>
    <w:rPr>
      <w:color w:val="000000"/>
      <w:kern w:val="0"/>
      <w:sz w:val="24"/>
      <w:szCs w:val="20"/>
    </w:rPr>
  </w:style>
  <w:style w:type="paragraph" w:customStyle="1" w:styleId="549">
    <w:name w:val="Char Char1"/>
    <w:basedOn w:val="1"/>
    <w:qFormat/>
    <w:uiPriority w:val="0"/>
    <w:rPr>
      <w:szCs w:val="20"/>
    </w:rPr>
  </w:style>
  <w:style w:type="paragraph" w:customStyle="1" w:styleId="550">
    <w:name w:val="列表编号1"/>
    <w:basedOn w:val="1"/>
    <w:uiPriority w:val="0"/>
    <w:pPr>
      <w:tabs>
        <w:tab w:val="left" w:pos="360"/>
      </w:tabs>
      <w:adjustRightInd w:val="0"/>
      <w:spacing w:line="400" w:lineRule="atLeast"/>
      <w:ind w:left="360" w:hanging="360" w:hangingChars="200"/>
      <w:textAlignment w:val="baseline"/>
    </w:pPr>
    <w:rPr>
      <w:color w:val="000000"/>
      <w:kern w:val="0"/>
      <w:sz w:val="24"/>
      <w:szCs w:val="20"/>
    </w:rPr>
  </w:style>
  <w:style w:type="paragraph" w:customStyle="1" w:styleId="551">
    <w:name w:val="样式 参考文献 + 左侧:  1.5 字符"/>
    <w:basedOn w:val="524"/>
    <w:qFormat/>
    <w:uiPriority w:val="0"/>
    <w:pPr>
      <w:tabs>
        <w:tab w:val="left" w:pos="420"/>
      </w:tabs>
      <w:spacing w:line="240" w:lineRule="auto"/>
    </w:pPr>
    <w:rPr>
      <w:kern w:val="2"/>
      <w:sz w:val="21"/>
    </w:rPr>
  </w:style>
  <w:style w:type="paragraph" w:customStyle="1" w:styleId="552">
    <w:name w:val="列表 21"/>
    <w:basedOn w:val="1"/>
    <w:qFormat/>
    <w:uiPriority w:val="0"/>
    <w:pPr>
      <w:adjustRightInd w:val="0"/>
      <w:spacing w:line="400" w:lineRule="atLeast"/>
      <w:ind w:left="100" w:leftChars="200" w:hanging="200" w:hangingChars="200"/>
      <w:textAlignment w:val="baseline"/>
    </w:pPr>
    <w:rPr>
      <w:color w:val="000000"/>
      <w:kern w:val="0"/>
      <w:sz w:val="24"/>
      <w:szCs w:val="20"/>
    </w:rPr>
  </w:style>
  <w:style w:type="paragraph" w:customStyle="1" w:styleId="553">
    <w:name w:val="标题5"/>
    <w:basedOn w:val="1"/>
    <w:qFormat/>
    <w:uiPriority w:val="0"/>
    <w:pPr>
      <w:snapToGrid w:val="0"/>
      <w:spacing w:before="50" w:after="50" w:line="245" w:lineRule="auto"/>
      <w:jc w:val="left"/>
      <w:outlineLvl w:val="4"/>
    </w:pPr>
    <w:rPr>
      <w:rFonts w:eastAsia="方正小标宋简体"/>
      <w:spacing w:val="4"/>
      <w:sz w:val="20"/>
      <w:szCs w:val="20"/>
    </w:rPr>
  </w:style>
  <w:style w:type="paragraph" w:customStyle="1" w:styleId="554">
    <w:name w:val="索引 91"/>
    <w:basedOn w:val="1"/>
    <w:next w:val="1"/>
    <w:qFormat/>
    <w:uiPriority w:val="0"/>
    <w:pPr>
      <w:adjustRightInd w:val="0"/>
      <w:spacing w:line="400" w:lineRule="atLeast"/>
      <w:ind w:left="1600" w:leftChars="1600" w:firstLine="200" w:firstLineChars="200"/>
      <w:textAlignment w:val="baseline"/>
    </w:pPr>
    <w:rPr>
      <w:color w:val="000000"/>
      <w:kern w:val="0"/>
      <w:sz w:val="24"/>
      <w:szCs w:val="20"/>
    </w:rPr>
  </w:style>
  <w:style w:type="paragraph" w:customStyle="1" w:styleId="555">
    <w:name w:val="Char1 Char Char Char Char Char Char Char Char Char1"/>
    <w:basedOn w:val="1"/>
    <w:uiPriority w:val="0"/>
    <w:pPr>
      <w:adjustRightInd w:val="0"/>
      <w:spacing w:line="360" w:lineRule="atLeast"/>
      <w:textAlignment w:val="baseline"/>
    </w:pPr>
    <w:rPr>
      <w:szCs w:val="20"/>
    </w:rPr>
  </w:style>
  <w:style w:type="paragraph" w:customStyle="1" w:styleId="556">
    <w:name w:val="引文目录1"/>
    <w:basedOn w:val="1"/>
    <w:next w:val="1"/>
    <w:qFormat/>
    <w:uiPriority w:val="0"/>
    <w:pPr>
      <w:adjustRightInd w:val="0"/>
      <w:spacing w:line="400" w:lineRule="atLeast"/>
      <w:ind w:left="420" w:leftChars="200" w:firstLine="200" w:firstLineChars="200"/>
      <w:textAlignment w:val="baseline"/>
    </w:pPr>
    <w:rPr>
      <w:color w:val="000000"/>
      <w:kern w:val="0"/>
      <w:sz w:val="24"/>
      <w:szCs w:val="20"/>
    </w:rPr>
  </w:style>
  <w:style w:type="paragraph" w:customStyle="1" w:styleId="557">
    <w:name w:val="列表接续 41"/>
    <w:basedOn w:val="1"/>
    <w:qFormat/>
    <w:uiPriority w:val="0"/>
    <w:pPr>
      <w:adjustRightInd w:val="0"/>
      <w:spacing w:after="120" w:line="400" w:lineRule="atLeast"/>
      <w:ind w:left="1680" w:leftChars="800" w:firstLine="200" w:firstLineChars="200"/>
      <w:textAlignment w:val="baseline"/>
    </w:pPr>
    <w:rPr>
      <w:color w:val="000000"/>
      <w:kern w:val="0"/>
      <w:sz w:val="24"/>
      <w:szCs w:val="20"/>
    </w:rPr>
  </w:style>
  <w:style w:type="paragraph" w:customStyle="1" w:styleId="558">
    <w:name w:val="正文＋加粗"/>
    <w:basedOn w:val="389"/>
    <w:qFormat/>
    <w:uiPriority w:val="0"/>
    <w:pPr>
      <w:adjustRightInd/>
      <w:spacing w:after="0" w:line="360" w:lineRule="auto"/>
      <w:ind w:left="0" w:leftChars="0"/>
      <w:textAlignment w:val="auto"/>
    </w:pPr>
    <w:rPr>
      <w:rFonts w:ascii="宋体" w:hAnsi="宋体"/>
      <w:b/>
      <w:szCs w:val="24"/>
    </w:rPr>
  </w:style>
  <w:style w:type="paragraph" w:customStyle="1" w:styleId="559">
    <w:name w:val="术语定义二级条标题"/>
    <w:basedOn w:val="503"/>
    <w:next w:val="1"/>
    <w:qFormat/>
    <w:uiPriority w:val="0"/>
  </w:style>
  <w:style w:type="paragraph" w:customStyle="1" w:styleId="560">
    <w:name w:val="my_正文"/>
    <w:basedOn w:val="1"/>
    <w:next w:val="357"/>
    <w:qFormat/>
    <w:uiPriority w:val="0"/>
    <w:pPr>
      <w:widowControl/>
      <w:overflowPunct w:val="0"/>
      <w:autoSpaceDE w:val="0"/>
      <w:autoSpaceDN w:val="0"/>
      <w:adjustRightInd w:val="0"/>
      <w:spacing w:after="120" w:line="240" w:lineRule="atLeast"/>
      <w:ind w:firstLine="200" w:firstLineChars="200"/>
      <w:textAlignment w:val="baseline"/>
    </w:pPr>
    <w:rPr>
      <w:rFonts w:ascii="宋体" w:hAnsi="宋体"/>
      <w:kern w:val="0"/>
      <w:sz w:val="24"/>
      <w:szCs w:val="20"/>
    </w:rPr>
  </w:style>
  <w:style w:type="paragraph" w:customStyle="1" w:styleId="561">
    <w:name w:val="段落"/>
    <w:basedOn w:val="1"/>
    <w:qFormat/>
    <w:uiPriority w:val="0"/>
    <w:pPr>
      <w:widowControl/>
      <w:adjustRightInd w:val="0"/>
      <w:spacing w:line="420" w:lineRule="exact"/>
      <w:ind w:firstLine="520" w:firstLineChars="200"/>
      <w:textAlignment w:val="baseline"/>
    </w:pPr>
    <w:rPr>
      <w:color w:val="000000"/>
      <w:spacing w:val="10"/>
      <w:kern w:val="0"/>
      <w:sz w:val="24"/>
      <w:szCs w:val="20"/>
    </w:rPr>
  </w:style>
  <w:style w:type="paragraph" w:customStyle="1" w:styleId="562">
    <w:name w:val="索引 81"/>
    <w:basedOn w:val="1"/>
    <w:next w:val="1"/>
    <w:qFormat/>
    <w:uiPriority w:val="0"/>
    <w:pPr>
      <w:adjustRightInd w:val="0"/>
      <w:spacing w:line="400" w:lineRule="atLeast"/>
      <w:ind w:left="1400" w:leftChars="1400" w:firstLine="200" w:firstLineChars="200"/>
      <w:textAlignment w:val="baseline"/>
    </w:pPr>
    <w:rPr>
      <w:color w:val="000000"/>
      <w:kern w:val="0"/>
      <w:sz w:val="24"/>
      <w:szCs w:val="20"/>
    </w:rPr>
  </w:style>
  <w:style w:type="paragraph" w:customStyle="1" w:styleId="563">
    <w:name w:val="Char Char Char Char Char Char Char Char Char Char"/>
    <w:basedOn w:val="1"/>
    <w:qFormat/>
    <w:uiPriority w:val="0"/>
    <w:pPr>
      <w:textAlignment w:val="baseline"/>
    </w:pPr>
    <w:rPr>
      <w:rFonts w:ascii="Tahoma" w:hAnsi="Tahoma"/>
      <w:sz w:val="24"/>
      <w:szCs w:val="20"/>
    </w:rPr>
  </w:style>
  <w:style w:type="paragraph" w:customStyle="1" w:styleId="564">
    <w:name w:val="样式 标题 3条标题1.1.13h33rd levelH3l3CT段标题 yjm3BSH-3Heading..."/>
    <w:basedOn w:val="4"/>
    <w:qFormat/>
    <w:uiPriority w:val="0"/>
    <w:pPr>
      <w:numPr>
        <w:ilvl w:val="0"/>
        <w:numId w:val="0"/>
      </w:numPr>
      <w:spacing w:before="120" w:after="120" w:line="413" w:lineRule="auto"/>
      <w:ind w:left="720" w:hanging="720"/>
    </w:pPr>
    <w:rPr>
      <w:rFonts w:ascii="黑体" w:hAnsi="黑体" w:eastAsia="黑体"/>
      <w:bCs w:val="0"/>
      <w:sz w:val="30"/>
      <w:szCs w:val="20"/>
    </w:rPr>
  </w:style>
  <w:style w:type="paragraph" w:customStyle="1" w:styleId="565">
    <w:name w:val="公式"/>
    <w:basedOn w:val="1"/>
    <w:qFormat/>
    <w:uiPriority w:val="0"/>
    <w:pPr>
      <w:adjustRightInd w:val="0"/>
      <w:spacing w:before="120" w:after="120"/>
      <w:jc w:val="center"/>
      <w:textAlignment w:val="baseline"/>
    </w:pPr>
    <w:rPr>
      <w:color w:val="000000"/>
      <w:kern w:val="0"/>
      <w:sz w:val="24"/>
      <w:szCs w:val="20"/>
    </w:rPr>
  </w:style>
  <w:style w:type="paragraph" w:customStyle="1" w:styleId="566">
    <w:name w:val="正文首行缩进 21"/>
    <w:basedOn w:val="372"/>
    <w:qFormat/>
    <w:uiPriority w:val="0"/>
    <w:pPr>
      <w:spacing w:line="400" w:lineRule="atLeast"/>
      <w:ind w:firstLine="420" w:firstLineChars="200"/>
    </w:pPr>
    <w:rPr>
      <w:rFonts w:ascii="宋体" w:hAnsi="宋体"/>
      <w:color w:val="000000"/>
      <w:sz w:val="24"/>
      <w:szCs w:val="22"/>
    </w:rPr>
  </w:style>
  <w:style w:type="paragraph" w:customStyle="1" w:styleId="567">
    <w:name w:val="Char Char Char Char Char Char1"/>
    <w:basedOn w:val="1"/>
    <w:qFormat/>
    <w:uiPriority w:val="0"/>
    <w:pPr>
      <w:spacing w:line="240" w:lineRule="atLeast"/>
      <w:ind w:left="420" w:firstLine="420"/>
    </w:pPr>
    <w:rPr>
      <w:kern w:val="0"/>
      <w:szCs w:val="20"/>
    </w:rPr>
  </w:style>
  <w:style w:type="paragraph" w:customStyle="1" w:styleId="568">
    <w:name w:val="电科院报告次标题"/>
    <w:basedOn w:val="1"/>
    <w:next w:val="112"/>
    <w:qFormat/>
    <w:uiPriority w:val="0"/>
    <w:pPr>
      <w:spacing w:beforeLines="50" w:afterLines="50" w:line="360" w:lineRule="auto"/>
    </w:pPr>
    <w:rPr>
      <w:sz w:val="24"/>
      <w:szCs w:val="20"/>
    </w:rPr>
  </w:style>
  <w:style w:type="paragraph" w:customStyle="1" w:styleId="569">
    <w:name w:val="Char Char Char1 Char Char Char1 Char Char Char1 Char1"/>
    <w:basedOn w:val="1"/>
    <w:qFormat/>
    <w:uiPriority w:val="0"/>
    <w:pPr>
      <w:adjustRightInd w:val="0"/>
      <w:spacing w:line="360" w:lineRule="atLeast"/>
    </w:pPr>
    <w:rPr>
      <w:szCs w:val="20"/>
    </w:rPr>
  </w:style>
  <w:style w:type="paragraph" w:customStyle="1" w:styleId="570">
    <w:name w:val="引文目录标题1"/>
    <w:basedOn w:val="1"/>
    <w:next w:val="1"/>
    <w:qFormat/>
    <w:uiPriority w:val="0"/>
    <w:pPr>
      <w:adjustRightInd w:val="0"/>
      <w:spacing w:before="120" w:line="400" w:lineRule="atLeast"/>
      <w:ind w:firstLine="200" w:firstLineChars="200"/>
      <w:textAlignment w:val="baseline"/>
    </w:pPr>
    <w:rPr>
      <w:rFonts w:ascii="Arial" w:hAnsi="Arial"/>
      <w:color w:val="000000"/>
      <w:kern w:val="0"/>
      <w:sz w:val="24"/>
      <w:szCs w:val="20"/>
    </w:rPr>
  </w:style>
  <w:style w:type="paragraph" w:customStyle="1" w:styleId="571">
    <w:name w:val="中文表题"/>
    <w:basedOn w:val="1"/>
    <w:qFormat/>
    <w:uiPriority w:val="0"/>
    <w:pPr>
      <w:widowControl/>
      <w:overflowPunct w:val="0"/>
      <w:autoSpaceDE w:val="0"/>
      <w:autoSpaceDN w:val="0"/>
      <w:adjustRightInd w:val="0"/>
      <w:spacing w:before="240" w:after="120"/>
      <w:jc w:val="center"/>
      <w:textAlignment w:val="baseline"/>
    </w:pPr>
    <w:rPr>
      <w:color w:val="000000"/>
      <w:spacing w:val="6"/>
      <w:kern w:val="0"/>
      <w:sz w:val="22"/>
      <w:szCs w:val="20"/>
    </w:rPr>
  </w:style>
  <w:style w:type="paragraph" w:customStyle="1" w:styleId="572">
    <w:name w:val="Balloon Text1"/>
    <w:basedOn w:val="1"/>
    <w:qFormat/>
    <w:uiPriority w:val="0"/>
    <w:pPr>
      <w:widowControl/>
      <w:jc w:val="left"/>
    </w:pPr>
    <w:rPr>
      <w:rFonts w:ascii="Tahoma" w:hAnsi="Tahoma"/>
      <w:kern w:val="0"/>
      <w:sz w:val="16"/>
      <w:szCs w:val="20"/>
      <w:lang w:eastAsia="en-US"/>
    </w:rPr>
  </w:style>
  <w:style w:type="paragraph" w:customStyle="1" w:styleId="573">
    <w:name w:val="样式 样式 样式 样式 段前: 8.15 磅 + 首行缩进:  2 字符 + 首行缩进:  2 字符 段前: 0.3 行 段后:..."/>
    <w:basedOn w:val="1"/>
    <w:qFormat/>
    <w:uiPriority w:val="0"/>
    <w:pPr>
      <w:snapToGrid w:val="0"/>
      <w:spacing w:line="360" w:lineRule="auto"/>
      <w:ind w:firstLine="200" w:firstLineChars="200"/>
    </w:pPr>
    <w:rPr>
      <w:sz w:val="24"/>
      <w:szCs w:val="20"/>
    </w:rPr>
  </w:style>
  <w:style w:type="paragraph" w:customStyle="1" w:styleId="574">
    <w:name w:val="文本块1"/>
    <w:basedOn w:val="1"/>
    <w:qFormat/>
    <w:uiPriority w:val="0"/>
    <w:pPr>
      <w:adjustRightInd w:val="0"/>
      <w:spacing w:after="120" w:line="400" w:lineRule="atLeast"/>
      <w:ind w:left="1440" w:leftChars="700" w:right="700" w:rightChars="700" w:firstLine="200" w:firstLineChars="200"/>
      <w:textAlignment w:val="baseline"/>
    </w:pPr>
    <w:rPr>
      <w:color w:val="000000"/>
      <w:kern w:val="0"/>
      <w:sz w:val="24"/>
      <w:szCs w:val="20"/>
    </w:rPr>
  </w:style>
  <w:style w:type="paragraph" w:customStyle="1" w:styleId="575">
    <w:name w:val="正文文本缩进 22"/>
    <w:basedOn w:val="1"/>
    <w:qFormat/>
    <w:uiPriority w:val="0"/>
    <w:pPr>
      <w:adjustRightInd w:val="0"/>
      <w:spacing w:after="120" w:line="480" w:lineRule="auto"/>
      <w:ind w:left="420" w:leftChars="200"/>
      <w:textAlignment w:val="baseline"/>
    </w:pPr>
    <w:rPr>
      <w:szCs w:val="20"/>
    </w:rPr>
  </w:style>
  <w:style w:type="paragraph" w:customStyle="1" w:styleId="576">
    <w:name w:val="foot note"/>
    <w:basedOn w:val="456"/>
    <w:qFormat/>
    <w:uiPriority w:val="0"/>
    <w:pPr>
      <w:ind w:firstLine="300" w:firstLineChars="200"/>
    </w:pPr>
    <w:rPr>
      <w:rFonts w:ascii="Calibri" w:hAnsi="Calibri"/>
      <w:sz w:val="15"/>
    </w:rPr>
  </w:style>
  <w:style w:type="paragraph" w:customStyle="1" w:styleId="577">
    <w:name w:val="列表接续 21"/>
    <w:basedOn w:val="1"/>
    <w:qFormat/>
    <w:uiPriority w:val="0"/>
    <w:pPr>
      <w:adjustRightInd w:val="0"/>
      <w:spacing w:after="120" w:line="400" w:lineRule="atLeast"/>
      <w:ind w:left="840" w:leftChars="400" w:firstLine="200" w:firstLineChars="200"/>
      <w:textAlignment w:val="baseline"/>
    </w:pPr>
    <w:rPr>
      <w:color w:val="000000"/>
      <w:kern w:val="0"/>
      <w:sz w:val="24"/>
      <w:szCs w:val="20"/>
    </w:rPr>
  </w:style>
  <w:style w:type="paragraph" w:customStyle="1" w:styleId="578">
    <w:name w:val="列表编号 51"/>
    <w:basedOn w:val="1"/>
    <w:qFormat/>
    <w:uiPriority w:val="0"/>
    <w:pPr>
      <w:tabs>
        <w:tab w:val="left" w:pos="2040"/>
      </w:tabs>
      <w:adjustRightInd w:val="0"/>
      <w:spacing w:line="400" w:lineRule="atLeast"/>
      <w:ind w:left="2040" w:leftChars="800" w:hanging="360" w:hangingChars="200"/>
      <w:textAlignment w:val="baseline"/>
    </w:pPr>
    <w:rPr>
      <w:color w:val="000000"/>
      <w:kern w:val="0"/>
      <w:sz w:val="24"/>
      <w:szCs w:val="20"/>
    </w:rPr>
  </w:style>
  <w:style w:type="paragraph" w:customStyle="1" w:styleId="579">
    <w:name w:val="正文文本2"/>
    <w:basedOn w:val="1"/>
    <w:qFormat/>
    <w:uiPriority w:val="0"/>
    <w:pPr>
      <w:adjustRightInd w:val="0"/>
      <w:spacing w:after="120" w:line="360" w:lineRule="atLeast"/>
      <w:textAlignment w:val="baseline"/>
    </w:pPr>
    <w:rPr>
      <w:szCs w:val="20"/>
    </w:rPr>
  </w:style>
  <w:style w:type="paragraph" w:customStyle="1" w:styleId="580">
    <w:name w:val="Table Title"/>
    <w:basedOn w:val="1"/>
    <w:qFormat/>
    <w:uiPriority w:val="0"/>
    <w:pPr>
      <w:widowControl/>
      <w:jc w:val="center"/>
    </w:pPr>
    <w:rPr>
      <w:smallCaps/>
      <w:kern w:val="0"/>
      <w:sz w:val="16"/>
      <w:szCs w:val="20"/>
      <w:lang w:eastAsia="en-US"/>
    </w:rPr>
  </w:style>
  <w:style w:type="paragraph" w:customStyle="1" w:styleId="581">
    <w:name w:val="列表项目符号 21"/>
    <w:basedOn w:val="1"/>
    <w:qFormat/>
    <w:uiPriority w:val="0"/>
    <w:pPr>
      <w:tabs>
        <w:tab w:val="left" w:pos="780"/>
      </w:tabs>
      <w:adjustRightInd w:val="0"/>
      <w:spacing w:line="400" w:lineRule="atLeast"/>
      <w:ind w:left="780" w:leftChars="200" w:hanging="360" w:hangingChars="200"/>
      <w:textAlignment w:val="baseline"/>
    </w:pPr>
    <w:rPr>
      <w:color w:val="000000"/>
      <w:kern w:val="0"/>
      <w:sz w:val="24"/>
      <w:szCs w:val="20"/>
    </w:rPr>
  </w:style>
  <w:style w:type="paragraph" w:customStyle="1" w:styleId="582">
    <w:name w:val="样式 表格文字 + 五号"/>
    <w:basedOn w:val="184"/>
    <w:qFormat/>
    <w:uiPriority w:val="0"/>
    <w:pPr>
      <w:adjustRightInd/>
      <w:jc w:val="both"/>
      <w:textAlignment w:val="auto"/>
    </w:pPr>
    <w:rPr>
      <w:rFonts w:ascii="Times New Roman" w:eastAsia="宋体"/>
      <w:color w:val="auto"/>
      <w:spacing w:val="0"/>
    </w:rPr>
  </w:style>
  <w:style w:type="paragraph" w:customStyle="1" w:styleId="583">
    <w:name w:val="xl63"/>
    <w:basedOn w:val="1"/>
    <w:qFormat/>
    <w:uiPriority w:val="0"/>
    <w:pPr>
      <w:widowControl/>
      <w:pBdr>
        <w:top w:val="single" w:color="7F7F7F" w:sz="4" w:space="0"/>
        <w:left w:val="single" w:color="7F7F7F" w:sz="4" w:space="0"/>
        <w:bottom w:val="single" w:color="7F7F7F" w:sz="4" w:space="0"/>
        <w:right w:val="single" w:color="7F7F7F" w:sz="4" w:space="0"/>
      </w:pBdr>
      <w:shd w:val="clear" w:color="000000" w:fill="FFFFCC"/>
      <w:spacing w:before="100" w:beforeAutospacing="1" w:after="100" w:afterAutospacing="1"/>
      <w:jc w:val="center"/>
    </w:pPr>
    <w:rPr>
      <w:rFonts w:ascii="宋体" w:hAnsi="宋体"/>
      <w:b/>
      <w:kern w:val="0"/>
      <w:sz w:val="24"/>
      <w:szCs w:val="20"/>
    </w:rPr>
  </w:style>
  <w:style w:type="paragraph" w:customStyle="1" w:styleId="584">
    <w:name w:val="索引 41"/>
    <w:basedOn w:val="1"/>
    <w:next w:val="1"/>
    <w:qFormat/>
    <w:uiPriority w:val="0"/>
    <w:pPr>
      <w:adjustRightInd w:val="0"/>
      <w:spacing w:line="400" w:lineRule="atLeast"/>
      <w:ind w:left="600" w:leftChars="600" w:firstLine="200" w:firstLineChars="200"/>
      <w:textAlignment w:val="baseline"/>
    </w:pPr>
    <w:rPr>
      <w:color w:val="000000"/>
      <w:kern w:val="0"/>
      <w:sz w:val="24"/>
      <w:szCs w:val="20"/>
    </w:rPr>
  </w:style>
  <w:style w:type="paragraph" w:customStyle="1" w:styleId="585">
    <w:name w:val="列表接续 51"/>
    <w:basedOn w:val="1"/>
    <w:qFormat/>
    <w:uiPriority w:val="0"/>
    <w:pPr>
      <w:adjustRightInd w:val="0"/>
      <w:spacing w:after="120" w:line="400" w:lineRule="atLeast"/>
      <w:ind w:left="2100" w:leftChars="1000" w:firstLine="200" w:firstLineChars="200"/>
      <w:textAlignment w:val="baseline"/>
    </w:pPr>
    <w:rPr>
      <w:color w:val="000000"/>
      <w:kern w:val="0"/>
      <w:sz w:val="24"/>
      <w:szCs w:val="20"/>
    </w:rPr>
  </w:style>
  <w:style w:type="paragraph" w:customStyle="1" w:styleId="586">
    <w:name w:val="正文文本缩进 32"/>
    <w:basedOn w:val="1"/>
    <w:qFormat/>
    <w:uiPriority w:val="0"/>
    <w:pPr>
      <w:adjustRightInd w:val="0"/>
      <w:spacing w:after="120" w:line="360" w:lineRule="atLeast"/>
      <w:ind w:left="420" w:leftChars="200"/>
      <w:textAlignment w:val="baseline"/>
    </w:pPr>
    <w:rPr>
      <w:sz w:val="16"/>
      <w:szCs w:val="20"/>
    </w:rPr>
  </w:style>
  <w:style w:type="paragraph" w:customStyle="1" w:styleId="587">
    <w:name w:val="正文首行缩进2"/>
    <w:basedOn w:val="579"/>
    <w:uiPriority w:val="0"/>
    <w:pPr>
      <w:ind w:firstLine="420" w:firstLineChars="100"/>
    </w:pPr>
  </w:style>
  <w:style w:type="paragraph" w:customStyle="1" w:styleId="588">
    <w:name w:val="正文文本 21"/>
    <w:basedOn w:val="1"/>
    <w:qFormat/>
    <w:uiPriority w:val="0"/>
    <w:pPr>
      <w:spacing w:line="480" w:lineRule="auto"/>
      <w:jc w:val="center"/>
    </w:pPr>
    <w:rPr>
      <w:rFonts w:ascii="楷体_GB2312" w:hAnsi="Calibri" w:eastAsia="楷体_GB2312"/>
      <w:b/>
      <w:sz w:val="72"/>
      <w:szCs w:val="22"/>
    </w:rPr>
  </w:style>
  <w:style w:type="paragraph" w:customStyle="1" w:styleId="589">
    <w:name w:val="正文居中"/>
    <w:basedOn w:val="1"/>
    <w:uiPriority w:val="0"/>
    <w:pPr>
      <w:spacing w:before="120"/>
      <w:jc w:val="center"/>
    </w:pPr>
    <w:rPr>
      <w:sz w:val="24"/>
      <w:szCs w:val="20"/>
    </w:rPr>
  </w:style>
  <w:style w:type="paragraph" w:customStyle="1" w:styleId="590">
    <w:name w:val="Char Char Char1 Char Char Char1 Char Char Char1 Char3"/>
    <w:basedOn w:val="1"/>
    <w:qFormat/>
    <w:uiPriority w:val="0"/>
    <w:pPr>
      <w:adjustRightInd w:val="0"/>
      <w:spacing w:line="360" w:lineRule="atLeast"/>
    </w:pPr>
    <w:rPr>
      <w:szCs w:val="20"/>
    </w:rPr>
  </w:style>
  <w:style w:type="paragraph" w:customStyle="1" w:styleId="591">
    <w:name w:val="列表 51"/>
    <w:basedOn w:val="1"/>
    <w:qFormat/>
    <w:uiPriority w:val="0"/>
    <w:pPr>
      <w:adjustRightInd w:val="0"/>
      <w:spacing w:line="400" w:lineRule="atLeast"/>
      <w:ind w:left="100" w:leftChars="800" w:hanging="200" w:hangingChars="200"/>
      <w:textAlignment w:val="baseline"/>
    </w:pPr>
    <w:rPr>
      <w:color w:val="000000"/>
      <w:kern w:val="0"/>
      <w:sz w:val="24"/>
      <w:szCs w:val="20"/>
    </w:rPr>
  </w:style>
  <w:style w:type="paragraph" w:customStyle="1" w:styleId="592">
    <w:name w:val="标 1"/>
    <w:basedOn w:val="1"/>
    <w:uiPriority w:val="0"/>
    <w:pPr>
      <w:widowControl/>
      <w:adjustRightInd w:val="0"/>
      <w:spacing w:before="240" w:after="360" w:line="420" w:lineRule="exact"/>
      <w:jc w:val="center"/>
      <w:textAlignment w:val="baseline"/>
    </w:pPr>
    <w:rPr>
      <w:rFonts w:eastAsia="黑体"/>
      <w:spacing w:val="10"/>
      <w:kern w:val="0"/>
      <w:sz w:val="30"/>
      <w:szCs w:val="20"/>
    </w:rPr>
  </w:style>
  <w:style w:type="paragraph" w:customStyle="1" w:styleId="593">
    <w:name w:val="术语定义三级条标题"/>
    <w:basedOn w:val="503"/>
    <w:next w:val="1"/>
    <w:uiPriority w:val="0"/>
  </w:style>
  <w:style w:type="paragraph" w:customStyle="1" w:styleId="594">
    <w:name w:val="列表 41"/>
    <w:basedOn w:val="1"/>
    <w:qFormat/>
    <w:uiPriority w:val="0"/>
    <w:pPr>
      <w:adjustRightInd w:val="0"/>
      <w:spacing w:line="400" w:lineRule="atLeast"/>
      <w:ind w:left="100" w:leftChars="600" w:hanging="200" w:hangingChars="200"/>
      <w:textAlignment w:val="baseline"/>
    </w:pPr>
    <w:rPr>
      <w:color w:val="000000"/>
      <w:kern w:val="0"/>
      <w:sz w:val="24"/>
      <w:szCs w:val="20"/>
    </w:rPr>
  </w:style>
  <w:style w:type="paragraph" w:customStyle="1" w:styleId="595">
    <w:name w:val="样式 标题 4 + 两端对齐 左侧:  0 厘米 悬挂缩进: 8.64 字符 段前: 14 磅 段后: 14.5 磅 ..."/>
    <w:basedOn w:val="5"/>
    <w:uiPriority w:val="0"/>
    <w:pPr>
      <w:keepLines w:val="0"/>
      <w:numPr>
        <w:ilvl w:val="0"/>
        <w:numId w:val="0"/>
      </w:numPr>
      <w:spacing w:before="0" w:after="0"/>
      <w:ind w:left="864" w:hanging="864"/>
    </w:pPr>
    <w:rPr>
      <w:rFonts w:ascii="黑体"/>
      <w:bCs w:val="0"/>
      <w:szCs w:val="20"/>
    </w:rPr>
  </w:style>
  <w:style w:type="paragraph" w:customStyle="1" w:styleId="596">
    <w:name w:val="列表 31"/>
    <w:basedOn w:val="1"/>
    <w:qFormat/>
    <w:uiPriority w:val="0"/>
    <w:pPr>
      <w:adjustRightInd w:val="0"/>
      <w:spacing w:line="400" w:lineRule="atLeast"/>
      <w:ind w:left="100" w:leftChars="400" w:hanging="200" w:hangingChars="200"/>
      <w:textAlignment w:val="baseline"/>
    </w:pPr>
    <w:rPr>
      <w:color w:val="000000"/>
      <w:kern w:val="0"/>
      <w:sz w:val="24"/>
      <w:szCs w:val="20"/>
    </w:rPr>
  </w:style>
  <w:style w:type="paragraph" w:customStyle="1" w:styleId="597">
    <w:name w:val="列表编号 41"/>
    <w:basedOn w:val="1"/>
    <w:uiPriority w:val="0"/>
    <w:pPr>
      <w:tabs>
        <w:tab w:val="left" w:pos="1620"/>
      </w:tabs>
      <w:adjustRightInd w:val="0"/>
      <w:spacing w:line="400" w:lineRule="atLeast"/>
      <w:ind w:left="1620" w:leftChars="600" w:hanging="360" w:hangingChars="200"/>
      <w:textAlignment w:val="baseline"/>
    </w:pPr>
    <w:rPr>
      <w:color w:val="000000"/>
      <w:kern w:val="0"/>
      <w:sz w:val="24"/>
      <w:szCs w:val="20"/>
    </w:rPr>
  </w:style>
  <w:style w:type="character" w:customStyle="1" w:styleId="598">
    <w:name w:val="正文文本缩进 Char1"/>
    <w:basedOn w:val="88"/>
    <w:qFormat/>
    <w:uiPriority w:val="0"/>
    <w:rPr>
      <w:rFonts w:ascii="Times New Roman" w:hAnsi="Times New Roman" w:eastAsia="宋体" w:cs="Times New Roman"/>
      <w:szCs w:val="24"/>
    </w:rPr>
  </w:style>
  <w:style w:type="paragraph" w:customStyle="1" w:styleId="599">
    <w:name w:val="表标题 Char"/>
    <w:basedOn w:val="1"/>
    <w:uiPriority w:val="0"/>
    <w:pPr>
      <w:spacing w:line="360" w:lineRule="auto"/>
      <w:jc w:val="center"/>
    </w:pPr>
    <w:rPr>
      <w:b/>
      <w:szCs w:val="21"/>
    </w:rPr>
  </w:style>
  <w:style w:type="character" w:customStyle="1" w:styleId="600">
    <w:name w:val="正文文本 2 Char1"/>
    <w:basedOn w:val="88"/>
    <w:qFormat/>
    <w:uiPriority w:val="0"/>
    <w:rPr>
      <w:rFonts w:ascii="楷体_GB2312" w:hAnsi="Times New Roman" w:eastAsia="楷体_GB2312" w:cs="Times New Roman"/>
      <w:b/>
      <w:sz w:val="72"/>
      <w:szCs w:val="24"/>
    </w:rPr>
  </w:style>
  <w:style w:type="character" w:customStyle="1" w:styleId="601">
    <w:name w:val="脚注文本 Char1"/>
    <w:basedOn w:val="88"/>
    <w:link w:val="70"/>
    <w:uiPriority w:val="0"/>
    <w:rPr>
      <w:kern w:val="2"/>
      <w:sz w:val="18"/>
    </w:rPr>
  </w:style>
  <w:style w:type="paragraph" w:customStyle="1" w:styleId="602">
    <w:name w:val="Char Char"/>
    <w:basedOn w:val="1"/>
    <w:qFormat/>
    <w:uiPriority w:val="0"/>
  </w:style>
  <w:style w:type="character" w:customStyle="1" w:styleId="603">
    <w:name w:val="HTML 地址 Char1"/>
    <w:basedOn w:val="88"/>
    <w:link w:val="43"/>
    <w:uiPriority w:val="0"/>
    <w:rPr>
      <w:i/>
      <w:iCs/>
      <w:color w:val="000000"/>
      <w:sz w:val="24"/>
    </w:rPr>
  </w:style>
  <w:style w:type="character" w:customStyle="1" w:styleId="604">
    <w:name w:val="HTML 预设格式 Char1"/>
    <w:basedOn w:val="88"/>
    <w:link w:val="83"/>
    <w:uiPriority w:val="0"/>
    <w:rPr>
      <w:rFonts w:ascii="Courier New" w:hAnsi="Courier New"/>
      <w:color w:val="000000"/>
    </w:rPr>
  </w:style>
  <w:style w:type="character" w:customStyle="1" w:styleId="605">
    <w:name w:val="称呼 Char1"/>
    <w:basedOn w:val="88"/>
    <w:link w:val="33"/>
    <w:qFormat/>
    <w:uiPriority w:val="0"/>
    <w:rPr>
      <w:color w:val="000000"/>
      <w:sz w:val="24"/>
    </w:rPr>
  </w:style>
  <w:style w:type="character" w:customStyle="1" w:styleId="606">
    <w:name w:val="电子邮件签名 Char1"/>
    <w:basedOn w:val="88"/>
    <w:link w:val="23"/>
    <w:uiPriority w:val="0"/>
    <w:rPr>
      <w:color w:val="000000"/>
      <w:sz w:val="24"/>
    </w:rPr>
  </w:style>
  <w:style w:type="character" w:customStyle="1" w:styleId="607">
    <w:name w:val="副标题 Char1"/>
    <w:basedOn w:val="88"/>
    <w:uiPriority w:val="11"/>
    <w:rPr>
      <w:rFonts w:ascii="Arial" w:hAnsi="Arial" w:eastAsia="宋体" w:cs="Times New Roman"/>
      <w:b/>
      <w:bCs/>
      <w:color w:val="000000"/>
      <w:kern w:val="28"/>
      <w:sz w:val="32"/>
      <w:szCs w:val="32"/>
    </w:rPr>
  </w:style>
  <w:style w:type="character" w:customStyle="1" w:styleId="608">
    <w:name w:val="宏文本 Char1"/>
    <w:basedOn w:val="88"/>
    <w:link w:val="19"/>
    <w:qFormat/>
    <w:uiPriority w:val="0"/>
    <w:rPr>
      <w:rFonts w:ascii="Courier New" w:hAnsi="Courier New"/>
      <w:color w:val="000000"/>
      <w:sz w:val="24"/>
      <w:szCs w:val="24"/>
    </w:rPr>
  </w:style>
  <w:style w:type="character" w:customStyle="1" w:styleId="609">
    <w:name w:val="结束语 Char1"/>
    <w:basedOn w:val="88"/>
    <w:link w:val="35"/>
    <w:qFormat/>
    <w:uiPriority w:val="0"/>
    <w:rPr>
      <w:color w:val="000000"/>
      <w:sz w:val="24"/>
    </w:rPr>
  </w:style>
  <w:style w:type="character" w:customStyle="1" w:styleId="610">
    <w:name w:val="签名 Char1"/>
    <w:basedOn w:val="88"/>
    <w:link w:val="61"/>
    <w:qFormat/>
    <w:uiPriority w:val="0"/>
    <w:rPr>
      <w:color w:val="000000"/>
      <w:sz w:val="24"/>
    </w:rPr>
  </w:style>
  <w:style w:type="character" w:customStyle="1" w:styleId="611">
    <w:name w:val="尾注文本 Char1"/>
    <w:basedOn w:val="88"/>
    <w:link w:val="54"/>
    <w:qFormat/>
    <w:uiPriority w:val="0"/>
    <w:rPr>
      <w:color w:val="000000"/>
      <w:sz w:val="24"/>
    </w:rPr>
  </w:style>
  <w:style w:type="character" w:customStyle="1" w:styleId="612">
    <w:name w:val="信息标题 Char1"/>
    <w:basedOn w:val="88"/>
    <w:link w:val="82"/>
    <w:uiPriority w:val="0"/>
    <w:rPr>
      <w:rFonts w:ascii="Arial" w:hAnsi="Arial"/>
      <w:color w:val="000000"/>
      <w:sz w:val="24"/>
      <w:szCs w:val="24"/>
      <w:shd w:val="pct20" w:color="auto" w:fill="auto"/>
    </w:rPr>
  </w:style>
  <w:style w:type="character" w:customStyle="1" w:styleId="613">
    <w:name w:val="正文首行缩进 2 Char1"/>
    <w:basedOn w:val="88"/>
    <w:qFormat/>
    <w:uiPriority w:val="0"/>
    <w:rPr>
      <w:rFonts w:ascii="宋体" w:hAnsi="宋体" w:eastAsia="宋体" w:cs="Times New Roman"/>
      <w:color w:val="000000"/>
      <w:sz w:val="24"/>
      <w:szCs w:val="20"/>
    </w:rPr>
  </w:style>
  <w:style w:type="character" w:customStyle="1" w:styleId="614">
    <w:name w:val="正文文本缩进 Char2"/>
    <w:basedOn w:val="88"/>
    <w:qFormat/>
    <w:uiPriority w:val="0"/>
    <w:rPr>
      <w:rFonts w:ascii="Times New Roman" w:hAnsi="Times New Roman" w:eastAsia="宋体" w:cs="Times New Roman"/>
      <w:szCs w:val="24"/>
    </w:rPr>
  </w:style>
  <w:style w:type="character" w:customStyle="1" w:styleId="615">
    <w:name w:val="正文文本 3 Char1"/>
    <w:basedOn w:val="88"/>
    <w:qFormat/>
    <w:uiPriority w:val="0"/>
    <w:rPr>
      <w:rFonts w:ascii="Times New Roman" w:hAnsi="Times New Roman" w:eastAsia="宋体" w:cs="Times New Roman"/>
      <w:color w:val="000000"/>
      <w:kern w:val="0"/>
      <w:sz w:val="16"/>
      <w:szCs w:val="16"/>
    </w:rPr>
  </w:style>
  <w:style w:type="character" w:customStyle="1" w:styleId="616">
    <w:name w:val="注释标题 Char1"/>
    <w:basedOn w:val="88"/>
    <w:link w:val="20"/>
    <w:qFormat/>
    <w:uiPriority w:val="0"/>
    <w:rPr>
      <w:color w:val="000000"/>
      <w:sz w:val="24"/>
    </w:rPr>
  </w:style>
  <w:style w:type="paragraph" w:customStyle="1" w:styleId="617">
    <w:name w:val="Char Char Char Char Char"/>
    <w:basedOn w:val="1"/>
    <w:qFormat/>
    <w:uiPriority w:val="0"/>
    <w:rPr>
      <w:rFonts w:ascii="Calibri" w:hAnsi="Calibri"/>
      <w:sz w:val="24"/>
      <w:szCs w:val="22"/>
    </w:rPr>
  </w:style>
  <w:style w:type="character" w:customStyle="1" w:styleId="618">
    <w:name w:val="引用 Char1"/>
    <w:basedOn w:val="88"/>
    <w:qFormat/>
    <w:uiPriority w:val="29"/>
    <w:rPr>
      <w:rFonts w:ascii="Calibri" w:hAnsi="Calibri" w:eastAsia="宋体" w:cs="Times New Roman"/>
      <w:i/>
      <w:iCs/>
      <w:color w:val="000000"/>
      <w:sz w:val="24"/>
    </w:rPr>
  </w:style>
  <w:style w:type="paragraph" w:styleId="619">
    <w:name w:val="Intense Quote"/>
    <w:basedOn w:val="1"/>
    <w:next w:val="1"/>
    <w:link w:val="620"/>
    <w:qFormat/>
    <w:uiPriority w:val="30"/>
    <w:pPr>
      <w:pBdr>
        <w:bottom w:val="single" w:color="4F81BD" w:sz="4" w:space="4"/>
      </w:pBdr>
      <w:spacing w:before="200" w:after="280"/>
      <w:ind w:left="936" w:right="936"/>
    </w:pPr>
    <w:rPr>
      <w:rFonts w:ascii="Calibri" w:hAnsi="Calibri"/>
      <w:b/>
      <w:bCs/>
      <w:i/>
      <w:iCs/>
      <w:color w:val="4F81BD"/>
      <w:sz w:val="24"/>
      <w:szCs w:val="22"/>
    </w:rPr>
  </w:style>
  <w:style w:type="character" w:customStyle="1" w:styleId="620">
    <w:name w:val="明显引用 Char1"/>
    <w:basedOn w:val="88"/>
    <w:link w:val="619"/>
    <w:uiPriority w:val="30"/>
    <w:rPr>
      <w:rFonts w:ascii="Calibri" w:hAnsi="Calibri"/>
      <w:b/>
      <w:bCs/>
      <w:i/>
      <w:iCs/>
      <w:color w:val="4F81BD"/>
      <w:kern w:val="2"/>
      <w:sz w:val="24"/>
      <w:szCs w:val="22"/>
    </w:rPr>
  </w:style>
  <w:style w:type="character" w:customStyle="1" w:styleId="621">
    <w:name w:val="Subtle Emphasis"/>
    <w:qFormat/>
    <w:uiPriority w:val="19"/>
    <w:rPr>
      <w:i/>
      <w:iCs/>
      <w:color w:val="808080"/>
    </w:rPr>
  </w:style>
  <w:style w:type="character" w:customStyle="1" w:styleId="622">
    <w:name w:val="Intense Emphasis"/>
    <w:qFormat/>
    <w:uiPriority w:val="21"/>
    <w:rPr>
      <w:b/>
      <w:bCs/>
      <w:i/>
      <w:iCs/>
      <w:color w:val="4F81BD"/>
    </w:rPr>
  </w:style>
  <w:style w:type="character" w:customStyle="1" w:styleId="623">
    <w:name w:val="Subtle Reference"/>
    <w:qFormat/>
    <w:uiPriority w:val="31"/>
    <w:rPr>
      <w:smallCaps/>
      <w:color w:val="C0504D"/>
      <w:u w:val="single"/>
    </w:rPr>
  </w:style>
  <w:style w:type="character" w:customStyle="1" w:styleId="624">
    <w:name w:val="Intense Reference"/>
    <w:qFormat/>
    <w:uiPriority w:val="32"/>
    <w:rPr>
      <w:b/>
      <w:bCs/>
      <w:smallCaps/>
      <w:color w:val="C0504D"/>
      <w:spacing w:val="5"/>
      <w:u w:val="single"/>
    </w:rPr>
  </w:style>
  <w:style w:type="character" w:customStyle="1" w:styleId="625">
    <w:name w:val="Book Title"/>
    <w:qFormat/>
    <w:uiPriority w:val="33"/>
    <w:rPr>
      <w:b/>
      <w:bCs/>
      <w:smallCaps/>
      <w:spacing w:val="5"/>
    </w:rPr>
  </w:style>
  <w:style w:type="paragraph" w:customStyle="1" w:styleId="626">
    <w:name w:val="Char Char Char Char Char Char Char1"/>
    <w:basedOn w:val="1"/>
    <w:qFormat/>
    <w:uiPriority w:val="0"/>
    <w:pPr>
      <w:adjustRightInd w:val="0"/>
      <w:spacing w:line="360" w:lineRule="auto"/>
      <w:textAlignment w:val="baseline"/>
    </w:pPr>
    <w:rPr>
      <w:sz w:val="24"/>
    </w:rPr>
  </w:style>
  <w:style w:type="table" w:customStyle="1" w:styleId="627">
    <w:name w:val="浅色底纹1"/>
    <w:basedOn w:val="96"/>
    <w:uiPriority w:val="60"/>
    <w:rPr>
      <w:color w:val="000000"/>
    </w:rPr>
    <w:tblPr>
      <w:tblBorders>
        <w:top w:val="single" w:color="000000" w:sz="8" w:space="0"/>
        <w:bottom w:val="single" w:color="000000" w:sz="8" w:space="0"/>
      </w:tblBorders>
      <w:tblLayout w:type="fixed"/>
      <w:tblCellMar>
        <w:top w:w="0" w:type="dxa"/>
        <w:left w:w="108" w:type="dxa"/>
        <w:bottom w:w="0" w:type="dxa"/>
        <w:right w:w="108" w:type="dxa"/>
      </w:tblCellMar>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628">
    <w:name w:val="网格型11"/>
    <w:basedOn w:val="96"/>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customStyle="1" w:styleId="629">
    <w:name w:val="网格型21"/>
    <w:basedOn w:val="96"/>
    <w:qFormat/>
    <w:uiPriority w:val="5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630">
    <w:name w:val="Placeholder Text"/>
    <w:basedOn w:val="88"/>
    <w:semiHidden/>
    <w:uiPriority w:val="99"/>
    <w:rPr>
      <w:color w:val="808080"/>
    </w:rPr>
  </w:style>
  <w:style w:type="paragraph" w:customStyle="1" w:styleId="631">
    <w:name w:val="reader-word-layer"/>
    <w:basedOn w:val="1"/>
    <w:qFormat/>
    <w:uiPriority w:val="0"/>
    <w:pPr>
      <w:widowControl/>
      <w:spacing w:before="100" w:beforeAutospacing="1" w:after="100" w:afterAutospacing="1"/>
      <w:jc w:val="left"/>
    </w:pPr>
    <w:rPr>
      <w:rFonts w:ascii="宋体" w:hAnsi="宋体" w:cs="宋体"/>
      <w:kern w:val="0"/>
      <w:sz w:val="24"/>
    </w:rPr>
  </w:style>
  <w:style w:type="character" w:customStyle="1" w:styleId="632">
    <w:name w:val="缩进正文 Char"/>
    <w:link w:val="400"/>
    <w:uiPriority w:val="0"/>
    <w:rPr>
      <w:kern w:val="2"/>
      <w:sz w:val="24"/>
      <w:szCs w:val="24"/>
    </w:rPr>
  </w:style>
  <w:style w:type="paragraph" w:customStyle="1" w:styleId="633">
    <w:name w:val="方式报告正文格式"/>
    <w:basedOn w:val="1"/>
    <w:link w:val="634"/>
    <w:qFormat/>
    <w:uiPriority w:val="0"/>
    <w:pPr>
      <w:spacing w:line="440" w:lineRule="exact"/>
      <w:ind w:firstLine="420" w:firstLineChars="200"/>
    </w:pPr>
    <w:rPr>
      <w:kern w:val="0"/>
      <w:sz w:val="24"/>
      <w:szCs w:val="20"/>
    </w:rPr>
  </w:style>
  <w:style w:type="character" w:customStyle="1" w:styleId="634">
    <w:name w:val="方式报告正文格式 Char Char"/>
    <w:link w:val="633"/>
    <w:qFormat/>
    <w:uiPriority w:val="0"/>
    <w:rPr>
      <w:sz w:val="24"/>
    </w:rPr>
  </w:style>
  <w:style w:type="paragraph" w:customStyle="1" w:styleId="635">
    <w:name w:val="列出段落2"/>
    <w:basedOn w:val="1"/>
    <w:qFormat/>
    <w:uiPriority w:val="0"/>
    <w:pPr>
      <w:ind w:firstLine="420" w:firstLineChars="200"/>
    </w:pPr>
    <w:rPr>
      <w:szCs w:val="21"/>
    </w:rPr>
  </w:style>
  <w:style w:type="character" w:customStyle="1" w:styleId="636">
    <w:name w:val="页眉 Char2"/>
    <w:basedOn w:val="88"/>
    <w:uiPriority w:val="0"/>
    <w:rPr>
      <w:sz w:val="18"/>
      <w:szCs w:val="18"/>
    </w:rPr>
  </w:style>
  <w:style w:type="paragraph" w:customStyle="1" w:styleId="637">
    <w:name w:val="图形标题1"/>
    <w:basedOn w:val="1"/>
    <w:qFormat/>
    <w:uiPriority w:val="0"/>
    <w:pPr>
      <w:numPr>
        <w:ilvl w:val="0"/>
        <w:numId w:val="8"/>
      </w:numPr>
      <w:jc w:val="center"/>
    </w:pPr>
    <w:rPr>
      <w:rFonts w:cs="Times New Roman"/>
    </w:rPr>
  </w:style>
  <w:style w:type="character" w:customStyle="1" w:styleId="638">
    <w:name w:val="缩进正文 Char Char"/>
    <w:qFormat/>
    <w:uiPriority w:val="0"/>
    <w:rPr>
      <w:rFonts w:ascii="宋体" w:hAnsi="宋体" w:eastAsia="宋体"/>
      <w:kern w:val="2"/>
      <w:sz w:val="24"/>
      <w:lang w:val="en-US" w:eastAsia="ja-JP"/>
    </w:rPr>
  </w:style>
  <w:style w:type="paragraph" w:customStyle="1" w:styleId="639">
    <w:name w:val="表格标题1"/>
    <w:basedOn w:val="1"/>
    <w:qFormat/>
    <w:uiPriority w:val="0"/>
    <w:pPr>
      <w:numPr>
        <w:ilvl w:val="0"/>
        <w:numId w:val="9"/>
      </w:numPr>
      <w:jc w:val="left"/>
    </w:pPr>
    <w:rPr>
      <w:rFonts w:cs="Times New Roman"/>
    </w:rPr>
  </w:style>
  <w:style w:type="paragraph" w:customStyle="1" w:styleId="640">
    <w:name w:val="顶格正文"/>
    <w:basedOn w:val="1"/>
    <w:qFormat/>
    <w:uiPriority w:val="0"/>
    <w:pPr>
      <w:jc w:val="left"/>
    </w:pPr>
    <w:rPr>
      <w:rFonts w:ascii="宋体" w:hAnsi="宋体" w:eastAsia="宋体"/>
      <w:szCs w:val="20"/>
      <w:lang w:eastAsia="ja-JP"/>
    </w:rPr>
  </w:style>
  <w:style w:type="paragraph" w:customStyle="1" w:styleId="641">
    <w:name w:val="页眉或页脚1"/>
    <w:basedOn w:val="1"/>
    <w:qFormat/>
    <w:uiPriority w:val="0"/>
    <w:pPr>
      <w:shd w:val="clear" w:color="auto" w:fill="FFFFFF"/>
      <w:spacing w:line="0" w:lineRule="atLeast"/>
    </w:pPr>
    <w:rPr>
      <w:rFonts w:ascii="微软雅黑" w:hAnsi="微软雅黑" w:eastAsia="微软雅黑" w:cs="微软雅黑"/>
      <w:spacing w:val="10"/>
      <w:sz w:val="18"/>
      <w:szCs w:val="18"/>
    </w:rPr>
  </w:style>
  <w:style w:type="character" w:customStyle="1" w:styleId="642">
    <w:name w:val="页眉或页脚"/>
    <w:basedOn w:val="643"/>
    <w:qFormat/>
    <w:uiPriority w:val="0"/>
    <w:rPr>
      <w:color w:val="000000"/>
      <w:w w:val="100"/>
      <w:position w:val="0"/>
      <w:lang w:val="zh-CN" w:eastAsia="zh-CN" w:bidi="zh-CN"/>
    </w:rPr>
  </w:style>
  <w:style w:type="character" w:customStyle="1" w:styleId="643">
    <w:name w:val="页眉或页脚_"/>
    <w:basedOn w:val="88"/>
    <w:link w:val="644"/>
    <w:qFormat/>
    <w:uiPriority w:val="0"/>
    <w:rPr>
      <w:rFonts w:ascii="MingLiU" w:hAnsi="MingLiU" w:eastAsia="MingLiU" w:cs="MingLiU"/>
      <w:sz w:val="19"/>
      <w:szCs w:val="19"/>
    </w:rPr>
  </w:style>
  <w:style w:type="paragraph" w:customStyle="1" w:styleId="644">
    <w:name w:val="页眉或页脚4"/>
    <w:basedOn w:val="1"/>
    <w:link w:val="643"/>
    <w:qFormat/>
    <w:uiPriority w:val="0"/>
    <w:pPr>
      <w:shd w:val="clear" w:color="auto" w:fill="FFFFFF"/>
      <w:spacing w:line="0" w:lineRule="atLeast"/>
    </w:pPr>
    <w:rPr>
      <w:rFonts w:ascii="MingLiU" w:hAnsi="MingLiU" w:eastAsia="MingLiU" w:cs="MingLiU"/>
      <w:sz w:val="19"/>
      <w:szCs w:val="19"/>
    </w:rPr>
  </w:style>
  <w:style w:type="character" w:customStyle="1" w:styleId="645">
    <w:name w:val="页眉或页脚 + Lucida Sans Unicode"/>
    <w:basedOn w:val="643"/>
    <w:qFormat/>
    <w:uiPriority w:val="0"/>
    <w:rPr>
      <w:rFonts w:ascii="Lucida Sans Unicode" w:hAnsi="Lucida Sans Unicode" w:eastAsia="Lucida Sans Unicode" w:cs="Lucida Sans Unicode"/>
      <w:color w:val="000000"/>
      <w:spacing w:val="-30"/>
      <w:w w:val="100"/>
      <w:position w:val="0"/>
      <w:sz w:val="16"/>
      <w:szCs w:val="16"/>
      <w:lang w:val="zh-CN" w:eastAsia="zh-CN" w:bidi="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39.wmf"/><Relationship Id="rId98" Type="http://schemas.openxmlformats.org/officeDocument/2006/relationships/oleObject" Target="embeddings/oleObject40.bin"/><Relationship Id="rId97" Type="http://schemas.openxmlformats.org/officeDocument/2006/relationships/image" Target="media/image38.wmf"/><Relationship Id="rId96" Type="http://schemas.openxmlformats.org/officeDocument/2006/relationships/oleObject" Target="embeddings/oleObject39.bin"/><Relationship Id="rId95" Type="http://schemas.openxmlformats.org/officeDocument/2006/relationships/image" Target="media/image37.wmf"/><Relationship Id="rId94" Type="http://schemas.openxmlformats.org/officeDocument/2006/relationships/oleObject" Target="embeddings/oleObject38.bin"/><Relationship Id="rId93" Type="http://schemas.openxmlformats.org/officeDocument/2006/relationships/image" Target="media/image36.wmf"/><Relationship Id="rId92" Type="http://schemas.openxmlformats.org/officeDocument/2006/relationships/oleObject" Target="embeddings/oleObject37.bin"/><Relationship Id="rId91" Type="http://schemas.openxmlformats.org/officeDocument/2006/relationships/image" Target="media/image35.wmf"/><Relationship Id="rId90" Type="http://schemas.openxmlformats.org/officeDocument/2006/relationships/oleObject" Target="embeddings/oleObject36.bin"/><Relationship Id="rId9" Type="http://schemas.openxmlformats.org/officeDocument/2006/relationships/header" Target="header4.xml"/><Relationship Id="rId89" Type="http://schemas.openxmlformats.org/officeDocument/2006/relationships/image" Target="media/image34.wmf"/><Relationship Id="rId88" Type="http://schemas.openxmlformats.org/officeDocument/2006/relationships/oleObject" Target="embeddings/oleObject35.bin"/><Relationship Id="rId87" Type="http://schemas.openxmlformats.org/officeDocument/2006/relationships/image" Target="media/image33.wmf"/><Relationship Id="rId86" Type="http://schemas.openxmlformats.org/officeDocument/2006/relationships/oleObject" Target="embeddings/oleObject34.bin"/><Relationship Id="rId85" Type="http://schemas.openxmlformats.org/officeDocument/2006/relationships/image" Target="media/image32.wmf"/><Relationship Id="rId84" Type="http://schemas.openxmlformats.org/officeDocument/2006/relationships/oleObject" Target="embeddings/oleObject33.bin"/><Relationship Id="rId83" Type="http://schemas.openxmlformats.org/officeDocument/2006/relationships/image" Target="media/image31.wmf"/><Relationship Id="rId82" Type="http://schemas.openxmlformats.org/officeDocument/2006/relationships/oleObject" Target="embeddings/oleObject32.bin"/><Relationship Id="rId81" Type="http://schemas.openxmlformats.org/officeDocument/2006/relationships/image" Target="media/image30.wmf"/><Relationship Id="rId80" Type="http://schemas.openxmlformats.org/officeDocument/2006/relationships/oleObject" Target="embeddings/oleObject31.bin"/><Relationship Id="rId8" Type="http://schemas.openxmlformats.org/officeDocument/2006/relationships/footer" Target="footer3.xml"/><Relationship Id="rId79" Type="http://schemas.openxmlformats.org/officeDocument/2006/relationships/image" Target="media/image29.wmf"/><Relationship Id="rId78" Type="http://schemas.openxmlformats.org/officeDocument/2006/relationships/oleObject" Target="embeddings/oleObject30.bin"/><Relationship Id="rId77" Type="http://schemas.openxmlformats.org/officeDocument/2006/relationships/image" Target="media/image28.wmf"/><Relationship Id="rId76" Type="http://schemas.openxmlformats.org/officeDocument/2006/relationships/oleObject" Target="embeddings/oleObject29.bin"/><Relationship Id="rId75" Type="http://schemas.openxmlformats.org/officeDocument/2006/relationships/image" Target="media/image27.wmf"/><Relationship Id="rId74" Type="http://schemas.openxmlformats.org/officeDocument/2006/relationships/oleObject" Target="embeddings/oleObject28.bin"/><Relationship Id="rId73" Type="http://schemas.openxmlformats.org/officeDocument/2006/relationships/image" Target="media/image26.wmf"/><Relationship Id="rId72" Type="http://schemas.openxmlformats.org/officeDocument/2006/relationships/oleObject" Target="embeddings/oleObject27.bin"/><Relationship Id="rId71" Type="http://schemas.openxmlformats.org/officeDocument/2006/relationships/image" Target="media/image25.wmf"/><Relationship Id="rId70" Type="http://schemas.openxmlformats.org/officeDocument/2006/relationships/oleObject" Target="embeddings/oleObject26.bin"/><Relationship Id="rId7" Type="http://schemas.openxmlformats.org/officeDocument/2006/relationships/footer" Target="footer2.xml"/><Relationship Id="rId69" Type="http://schemas.openxmlformats.org/officeDocument/2006/relationships/image" Target="media/image24.wmf"/><Relationship Id="rId68" Type="http://schemas.openxmlformats.org/officeDocument/2006/relationships/oleObject" Target="embeddings/oleObject25.bin"/><Relationship Id="rId67" Type="http://schemas.openxmlformats.org/officeDocument/2006/relationships/image" Target="media/image23.png"/><Relationship Id="rId66" Type="http://schemas.openxmlformats.org/officeDocument/2006/relationships/image" Target="media/image22.wmf"/><Relationship Id="rId65" Type="http://schemas.openxmlformats.org/officeDocument/2006/relationships/oleObject" Target="embeddings/oleObject24.bin"/><Relationship Id="rId64" Type="http://schemas.openxmlformats.org/officeDocument/2006/relationships/image" Target="media/image21.wmf"/><Relationship Id="rId63" Type="http://schemas.openxmlformats.org/officeDocument/2006/relationships/oleObject" Target="embeddings/oleObject23.bin"/><Relationship Id="rId62" Type="http://schemas.openxmlformats.org/officeDocument/2006/relationships/image" Target="media/image20.wmf"/><Relationship Id="rId61" Type="http://schemas.openxmlformats.org/officeDocument/2006/relationships/oleObject" Target="embeddings/oleObject22.bin"/><Relationship Id="rId60" Type="http://schemas.openxmlformats.org/officeDocument/2006/relationships/image" Target="media/image19.wmf"/><Relationship Id="rId6" Type="http://schemas.openxmlformats.org/officeDocument/2006/relationships/footer" Target="footer1.xml"/><Relationship Id="rId59" Type="http://schemas.openxmlformats.org/officeDocument/2006/relationships/oleObject" Target="embeddings/oleObject21.bin"/><Relationship Id="rId58" Type="http://schemas.openxmlformats.org/officeDocument/2006/relationships/image" Target="media/image18.wmf"/><Relationship Id="rId57" Type="http://schemas.openxmlformats.org/officeDocument/2006/relationships/oleObject" Target="embeddings/oleObject20.bin"/><Relationship Id="rId56" Type="http://schemas.openxmlformats.org/officeDocument/2006/relationships/image" Target="media/image17.wmf"/><Relationship Id="rId55" Type="http://schemas.openxmlformats.org/officeDocument/2006/relationships/oleObject" Target="embeddings/oleObject19.bin"/><Relationship Id="rId54" Type="http://schemas.openxmlformats.org/officeDocument/2006/relationships/image" Target="media/image16.wmf"/><Relationship Id="rId53" Type="http://schemas.openxmlformats.org/officeDocument/2006/relationships/oleObject" Target="embeddings/oleObject18.bin"/><Relationship Id="rId52" Type="http://schemas.openxmlformats.org/officeDocument/2006/relationships/image" Target="media/image15.wmf"/><Relationship Id="rId51" Type="http://schemas.openxmlformats.org/officeDocument/2006/relationships/oleObject" Target="embeddings/oleObject17.bin"/><Relationship Id="rId50" Type="http://schemas.openxmlformats.org/officeDocument/2006/relationships/image" Target="media/image14.wmf"/><Relationship Id="rId5" Type="http://schemas.openxmlformats.org/officeDocument/2006/relationships/header" Target="header3.xml"/><Relationship Id="rId49" Type="http://schemas.openxmlformats.org/officeDocument/2006/relationships/oleObject" Target="embeddings/oleObject16.bin"/><Relationship Id="rId48" Type="http://schemas.openxmlformats.org/officeDocument/2006/relationships/image" Target="media/image13.wmf"/><Relationship Id="rId47" Type="http://schemas.openxmlformats.org/officeDocument/2006/relationships/oleObject" Target="embeddings/oleObject15.bin"/><Relationship Id="rId46" Type="http://schemas.openxmlformats.org/officeDocument/2006/relationships/image" Target="media/image12.wmf"/><Relationship Id="rId45" Type="http://schemas.openxmlformats.org/officeDocument/2006/relationships/oleObject" Target="embeddings/oleObject14.bin"/><Relationship Id="rId44" Type="http://schemas.openxmlformats.org/officeDocument/2006/relationships/image" Target="media/image11.wmf"/><Relationship Id="rId43" Type="http://schemas.openxmlformats.org/officeDocument/2006/relationships/oleObject" Target="embeddings/oleObject13.bin"/><Relationship Id="rId42" Type="http://schemas.openxmlformats.org/officeDocument/2006/relationships/image" Target="media/image10.wmf"/><Relationship Id="rId41" Type="http://schemas.openxmlformats.org/officeDocument/2006/relationships/oleObject" Target="embeddings/oleObject12.bin"/><Relationship Id="rId40" Type="http://schemas.openxmlformats.org/officeDocument/2006/relationships/image" Target="media/image9.wmf"/><Relationship Id="rId4" Type="http://schemas.openxmlformats.org/officeDocument/2006/relationships/header" Target="header2.xml"/><Relationship Id="rId39" Type="http://schemas.openxmlformats.org/officeDocument/2006/relationships/oleObject" Target="embeddings/oleObject11.bin"/><Relationship Id="rId38" Type="http://schemas.openxmlformats.org/officeDocument/2006/relationships/oleObject" Target="embeddings/oleObject10.bin"/><Relationship Id="rId37" Type="http://schemas.openxmlformats.org/officeDocument/2006/relationships/image" Target="media/image8.wmf"/><Relationship Id="rId367" Type="http://schemas.openxmlformats.org/officeDocument/2006/relationships/fontTable" Target="fontTable.xml"/><Relationship Id="rId366" Type="http://schemas.openxmlformats.org/officeDocument/2006/relationships/customXml" Target="../customXml/item2.xml"/><Relationship Id="rId365" Type="http://schemas.openxmlformats.org/officeDocument/2006/relationships/numbering" Target="numbering.xml"/><Relationship Id="rId364" Type="http://schemas.openxmlformats.org/officeDocument/2006/relationships/customXml" Target="../customXml/item1.xml"/><Relationship Id="rId363" Type="http://schemas.openxmlformats.org/officeDocument/2006/relationships/image" Target="media/image191.png"/><Relationship Id="rId362" Type="http://schemas.openxmlformats.org/officeDocument/2006/relationships/image" Target="media/image190.png"/><Relationship Id="rId361" Type="http://schemas.openxmlformats.org/officeDocument/2006/relationships/image" Target="media/image189.emf"/><Relationship Id="rId360" Type="http://schemas.openxmlformats.org/officeDocument/2006/relationships/oleObject" Target="embeddings/oleObject146.bin"/><Relationship Id="rId36" Type="http://schemas.openxmlformats.org/officeDocument/2006/relationships/oleObject" Target="embeddings/oleObject9.bin"/><Relationship Id="rId359" Type="http://schemas.openxmlformats.org/officeDocument/2006/relationships/image" Target="media/image188.emf"/><Relationship Id="rId358" Type="http://schemas.openxmlformats.org/officeDocument/2006/relationships/oleObject" Target="embeddings/oleObject145.bin"/><Relationship Id="rId357" Type="http://schemas.openxmlformats.org/officeDocument/2006/relationships/image" Target="media/image187.emf"/><Relationship Id="rId356" Type="http://schemas.openxmlformats.org/officeDocument/2006/relationships/oleObject" Target="embeddings/oleObject144.bin"/><Relationship Id="rId355" Type="http://schemas.openxmlformats.org/officeDocument/2006/relationships/image" Target="media/image186.emf"/><Relationship Id="rId354" Type="http://schemas.openxmlformats.org/officeDocument/2006/relationships/oleObject" Target="embeddings/oleObject143.bin"/><Relationship Id="rId353" Type="http://schemas.openxmlformats.org/officeDocument/2006/relationships/image" Target="media/image185.emf"/><Relationship Id="rId352" Type="http://schemas.openxmlformats.org/officeDocument/2006/relationships/oleObject" Target="embeddings/oleObject142.bin"/><Relationship Id="rId351" Type="http://schemas.openxmlformats.org/officeDocument/2006/relationships/image" Target="media/image184.emf"/><Relationship Id="rId350" Type="http://schemas.openxmlformats.org/officeDocument/2006/relationships/oleObject" Target="embeddings/oleObject141.bin"/><Relationship Id="rId35" Type="http://schemas.openxmlformats.org/officeDocument/2006/relationships/image" Target="media/image7.wmf"/><Relationship Id="rId349" Type="http://schemas.openxmlformats.org/officeDocument/2006/relationships/image" Target="media/image183.emf"/><Relationship Id="rId348" Type="http://schemas.openxmlformats.org/officeDocument/2006/relationships/oleObject" Target="embeddings/oleObject140.bin"/><Relationship Id="rId347" Type="http://schemas.openxmlformats.org/officeDocument/2006/relationships/image" Target="media/image182.emf"/><Relationship Id="rId346" Type="http://schemas.openxmlformats.org/officeDocument/2006/relationships/image" Target="media/image181.png"/><Relationship Id="rId345" Type="http://schemas.openxmlformats.org/officeDocument/2006/relationships/image" Target="media/image180.png"/><Relationship Id="rId344" Type="http://schemas.openxmlformats.org/officeDocument/2006/relationships/image" Target="media/image179.png"/><Relationship Id="rId343" Type="http://schemas.openxmlformats.org/officeDocument/2006/relationships/image" Target="media/image178.png"/><Relationship Id="rId342" Type="http://schemas.openxmlformats.org/officeDocument/2006/relationships/image" Target="media/image177.emf"/><Relationship Id="rId341" Type="http://schemas.openxmlformats.org/officeDocument/2006/relationships/oleObject" Target="embeddings/oleObject139.bin"/><Relationship Id="rId340" Type="http://schemas.openxmlformats.org/officeDocument/2006/relationships/image" Target="media/image176.emf"/><Relationship Id="rId34" Type="http://schemas.openxmlformats.org/officeDocument/2006/relationships/oleObject" Target="embeddings/oleObject8.bin"/><Relationship Id="rId339" Type="http://schemas.openxmlformats.org/officeDocument/2006/relationships/oleObject" Target="embeddings/oleObject138.bin"/><Relationship Id="rId338" Type="http://schemas.openxmlformats.org/officeDocument/2006/relationships/image" Target="media/image175.jpeg"/><Relationship Id="rId337" Type="http://schemas.openxmlformats.org/officeDocument/2006/relationships/image" Target="media/image174.png"/><Relationship Id="rId336" Type="http://schemas.openxmlformats.org/officeDocument/2006/relationships/image" Target="media/image173.wmf"/><Relationship Id="rId335" Type="http://schemas.openxmlformats.org/officeDocument/2006/relationships/oleObject" Target="embeddings/oleObject137.bin"/><Relationship Id="rId334" Type="http://schemas.openxmlformats.org/officeDocument/2006/relationships/image" Target="media/image172.wmf"/><Relationship Id="rId333" Type="http://schemas.openxmlformats.org/officeDocument/2006/relationships/oleObject" Target="embeddings/oleObject136.bin"/><Relationship Id="rId332" Type="http://schemas.openxmlformats.org/officeDocument/2006/relationships/image" Target="media/image171.wmf"/><Relationship Id="rId331" Type="http://schemas.openxmlformats.org/officeDocument/2006/relationships/oleObject" Target="embeddings/oleObject135.bin"/><Relationship Id="rId330" Type="http://schemas.openxmlformats.org/officeDocument/2006/relationships/image" Target="media/image170.png"/><Relationship Id="rId33" Type="http://schemas.openxmlformats.org/officeDocument/2006/relationships/image" Target="media/image6.wmf"/><Relationship Id="rId329" Type="http://schemas.openxmlformats.org/officeDocument/2006/relationships/image" Target="media/image169.png"/><Relationship Id="rId328" Type="http://schemas.openxmlformats.org/officeDocument/2006/relationships/image" Target="media/image168.png"/><Relationship Id="rId327" Type="http://schemas.openxmlformats.org/officeDocument/2006/relationships/image" Target="media/image167.png"/><Relationship Id="rId326" Type="http://schemas.openxmlformats.org/officeDocument/2006/relationships/image" Target="media/image166.png"/><Relationship Id="rId325" Type="http://schemas.openxmlformats.org/officeDocument/2006/relationships/image" Target="media/image165.png"/><Relationship Id="rId324" Type="http://schemas.openxmlformats.org/officeDocument/2006/relationships/image" Target="media/image164.wmf"/><Relationship Id="rId323" Type="http://schemas.openxmlformats.org/officeDocument/2006/relationships/oleObject" Target="embeddings/oleObject134.bin"/><Relationship Id="rId322" Type="http://schemas.openxmlformats.org/officeDocument/2006/relationships/image" Target="media/image163.wmf"/><Relationship Id="rId321" Type="http://schemas.openxmlformats.org/officeDocument/2006/relationships/oleObject" Target="embeddings/oleObject133.bin"/><Relationship Id="rId320" Type="http://schemas.openxmlformats.org/officeDocument/2006/relationships/image" Target="media/image162.png"/><Relationship Id="rId32" Type="http://schemas.openxmlformats.org/officeDocument/2006/relationships/oleObject" Target="embeddings/oleObject7.bin"/><Relationship Id="rId319" Type="http://schemas.openxmlformats.org/officeDocument/2006/relationships/image" Target="../NULL"/><Relationship Id="rId318" Type="http://schemas.openxmlformats.org/officeDocument/2006/relationships/image" Target="media/image160.png"/><Relationship Id="rId317" Type="http://schemas.openxmlformats.org/officeDocument/2006/relationships/image" Target="media/image159.png"/><Relationship Id="rId316" Type="http://schemas.openxmlformats.org/officeDocument/2006/relationships/image" Target="media/image158.png"/><Relationship Id="rId315" Type="http://schemas.openxmlformats.org/officeDocument/2006/relationships/image" Target="media/image157.png"/><Relationship Id="rId314" Type="http://schemas.openxmlformats.org/officeDocument/2006/relationships/image" Target="media/image156.png"/><Relationship Id="rId313" Type="http://schemas.openxmlformats.org/officeDocument/2006/relationships/image" Target="media/image155.wmf"/><Relationship Id="rId312" Type="http://schemas.openxmlformats.org/officeDocument/2006/relationships/oleObject" Target="embeddings/oleObject132.bin"/><Relationship Id="rId311" Type="http://schemas.openxmlformats.org/officeDocument/2006/relationships/image" Target="media/image154.wmf"/><Relationship Id="rId310" Type="http://schemas.openxmlformats.org/officeDocument/2006/relationships/oleObject" Target="embeddings/oleObject131.bin"/><Relationship Id="rId31" Type="http://schemas.openxmlformats.org/officeDocument/2006/relationships/image" Target="media/image5.wmf"/><Relationship Id="rId309" Type="http://schemas.openxmlformats.org/officeDocument/2006/relationships/image" Target="media/image153.wmf"/><Relationship Id="rId308" Type="http://schemas.openxmlformats.org/officeDocument/2006/relationships/oleObject" Target="embeddings/oleObject130.bin"/><Relationship Id="rId307" Type="http://schemas.openxmlformats.org/officeDocument/2006/relationships/image" Target="media/image152.wmf"/><Relationship Id="rId306" Type="http://schemas.openxmlformats.org/officeDocument/2006/relationships/oleObject" Target="embeddings/oleObject129.bin"/><Relationship Id="rId305" Type="http://schemas.openxmlformats.org/officeDocument/2006/relationships/image" Target="media/image151.wmf"/><Relationship Id="rId304" Type="http://schemas.openxmlformats.org/officeDocument/2006/relationships/oleObject" Target="embeddings/oleObject128.bin"/><Relationship Id="rId303" Type="http://schemas.openxmlformats.org/officeDocument/2006/relationships/image" Target="media/image150.wmf"/><Relationship Id="rId302" Type="http://schemas.openxmlformats.org/officeDocument/2006/relationships/oleObject" Target="embeddings/oleObject127.bin"/><Relationship Id="rId301" Type="http://schemas.openxmlformats.org/officeDocument/2006/relationships/image" Target="media/image149.wmf"/><Relationship Id="rId300" Type="http://schemas.openxmlformats.org/officeDocument/2006/relationships/oleObject" Target="embeddings/oleObject126.bin"/><Relationship Id="rId30" Type="http://schemas.openxmlformats.org/officeDocument/2006/relationships/oleObject" Target="embeddings/oleObject6.bin"/><Relationship Id="rId3" Type="http://schemas.openxmlformats.org/officeDocument/2006/relationships/header" Target="header1.xml"/><Relationship Id="rId299" Type="http://schemas.openxmlformats.org/officeDocument/2006/relationships/image" Target="media/image148.wmf"/><Relationship Id="rId298" Type="http://schemas.openxmlformats.org/officeDocument/2006/relationships/oleObject" Target="embeddings/oleObject125.bin"/><Relationship Id="rId297" Type="http://schemas.openxmlformats.org/officeDocument/2006/relationships/image" Target="media/image147.wmf"/><Relationship Id="rId296" Type="http://schemas.openxmlformats.org/officeDocument/2006/relationships/oleObject" Target="embeddings/oleObject124.bin"/><Relationship Id="rId295" Type="http://schemas.openxmlformats.org/officeDocument/2006/relationships/image" Target="media/image146.wmf"/><Relationship Id="rId294" Type="http://schemas.openxmlformats.org/officeDocument/2006/relationships/oleObject" Target="embeddings/oleObject123.bin"/><Relationship Id="rId293" Type="http://schemas.openxmlformats.org/officeDocument/2006/relationships/image" Target="media/image145.wmf"/><Relationship Id="rId292" Type="http://schemas.openxmlformats.org/officeDocument/2006/relationships/oleObject" Target="embeddings/oleObject122.bin"/><Relationship Id="rId291" Type="http://schemas.openxmlformats.org/officeDocument/2006/relationships/image" Target="media/image144.wmf"/><Relationship Id="rId290" Type="http://schemas.openxmlformats.org/officeDocument/2006/relationships/oleObject" Target="embeddings/oleObject121.bin"/><Relationship Id="rId29" Type="http://schemas.openxmlformats.org/officeDocument/2006/relationships/image" Target="media/image4.wmf"/><Relationship Id="rId289" Type="http://schemas.openxmlformats.org/officeDocument/2006/relationships/image" Target="media/image143.wmf"/><Relationship Id="rId288" Type="http://schemas.openxmlformats.org/officeDocument/2006/relationships/oleObject" Target="embeddings/oleObject120.bin"/><Relationship Id="rId287" Type="http://schemas.openxmlformats.org/officeDocument/2006/relationships/image" Target="media/image142.wmf"/><Relationship Id="rId286" Type="http://schemas.openxmlformats.org/officeDocument/2006/relationships/oleObject" Target="embeddings/oleObject119.bin"/><Relationship Id="rId285" Type="http://schemas.openxmlformats.org/officeDocument/2006/relationships/image" Target="media/image141.wmf"/><Relationship Id="rId284" Type="http://schemas.openxmlformats.org/officeDocument/2006/relationships/oleObject" Target="embeddings/oleObject118.bin"/><Relationship Id="rId283" Type="http://schemas.openxmlformats.org/officeDocument/2006/relationships/image" Target="media/image140.wmf"/><Relationship Id="rId282" Type="http://schemas.openxmlformats.org/officeDocument/2006/relationships/oleObject" Target="embeddings/oleObject117.bin"/><Relationship Id="rId281" Type="http://schemas.openxmlformats.org/officeDocument/2006/relationships/image" Target="media/image139.wmf"/><Relationship Id="rId280" Type="http://schemas.openxmlformats.org/officeDocument/2006/relationships/oleObject" Target="embeddings/oleObject116.bin"/><Relationship Id="rId28" Type="http://schemas.openxmlformats.org/officeDocument/2006/relationships/oleObject" Target="embeddings/oleObject5.bin"/><Relationship Id="rId279" Type="http://schemas.openxmlformats.org/officeDocument/2006/relationships/image" Target="media/image138.wmf"/><Relationship Id="rId278" Type="http://schemas.openxmlformats.org/officeDocument/2006/relationships/oleObject" Target="embeddings/oleObject115.bin"/><Relationship Id="rId277" Type="http://schemas.openxmlformats.org/officeDocument/2006/relationships/image" Target="media/image137.wmf"/><Relationship Id="rId276" Type="http://schemas.openxmlformats.org/officeDocument/2006/relationships/oleObject" Target="embeddings/oleObject114.bin"/><Relationship Id="rId275" Type="http://schemas.openxmlformats.org/officeDocument/2006/relationships/image" Target="media/image136.png"/><Relationship Id="rId274" Type="http://schemas.openxmlformats.org/officeDocument/2006/relationships/image" Target="media/image135.png"/><Relationship Id="rId273" Type="http://schemas.openxmlformats.org/officeDocument/2006/relationships/image" Target="media/image134.png"/><Relationship Id="rId272" Type="http://schemas.openxmlformats.org/officeDocument/2006/relationships/image" Target="media/image133.png"/><Relationship Id="rId271" Type="http://schemas.openxmlformats.org/officeDocument/2006/relationships/image" Target="media/image132.png"/><Relationship Id="rId270" Type="http://schemas.openxmlformats.org/officeDocument/2006/relationships/image" Target="media/image131.png"/><Relationship Id="rId27" Type="http://schemas.openxmlformats.org/officeDocument/2006/relationships/image" Target="media/image3.wmf"/><Relationship Id="rId269" Type="http://schemas.openxmlformats.org/officeDocument/2006/relationships/image" Target="media/image130.png"/><Relationship Id="rId268" Type="http://schemas.openxmlformats.org/officeDocument/2006/relationships/image" Target="media/image129.wmf"/><Relationship Id="rId267" Type="http://schemas.openxmlformats.org/officeDocument/2006/relationships/oleObject" Target="embeddings/oleObject113.bin"/><Relationship Id="rId266" Type="http://schemas.openxmlformats.org/officeDocument/2006/relationships/image" Target="media/image128.wmf"/><Relationship Id="rId265" Type="http://schemas.openxmlformats.org/officeDocument/2006/relationships/oleObject" Target="embeddings/oleObject112.bin"/><Relationship Id="rId264" Type="http://schemas.openxmlformats.org/officeDocument/2006/relationships/image" Target="media/image127.wmf"/><Relationship Id="rId263" Type="http://schemas.openxmlformats.org/officeDocument/2006/relationships/oleObject" Target="embeddings/oleObject111.bin"/><Relationship Id="rId262" Type="http://schemas.openxmlformats.org/officeDocument/2006/relationships/image" Target="media/image126.png"/><Relationship Id="rId261" Type="http://schemas.openxmlformats.org/officeDocument/2006/relationships/image" Target="media/image125.wmf"/><Relationship Id="rId260" Type="http://schemas.openxmlformats.org/officeDocument/2006/relationships/oleObject" Target="embeddings/oleObject110.bin"/><Relationship Id="rId26" Type="http://schemas.openxmlformats.org/officeDocument/2006/relationships/oleObject" Target="embeddings/oleObject4.bin"/><Relationship Id="rId259" Type="http://schemas.openxmlformats.org/officeDocument/2006/relationships/image" Target="media/image124.wmf"/><Relationship Id="rId258" Type="http://schemas.openxmlformats.org/officeDocument/2006/relationships/oleObject" Target="embeddings/oleObject109.bin"/><Relationship Id="rId257" Type="http://schemas.openxmlformats.org/officeDocument/2006/relationships/image" Target="media/image123.wmf"/><Relationship Id="rId256" Type="http://schemas.openxmlformats.org/officeDocument/2006/relationships/oleObject" Target="embeddings/oleObject108.bin"/><Relationship Id="rId255" Type="http://schemas.openxmlformats.org/officeDocument/2006/relationships/image" Target="media/image122.wmf"/><Relationship Id="rId254" Type="http://schemas.openxmlformats.org/officeDocument/2006/relationships/oleObject" Target="embeddings/oleObject107.bin"/><Relationship Id="rId253" Type="http://schemas.openxmlformats.org/officeDocument/2006/relationships/image" Target="media/image121.wmf"/><Relationship Id="rId252" Type="http://schemas.openxmlformats.org/officeDocument/2006/relationships/oleObject" Target="embeddings/oleObject106.bin"/><Relationship Id="rId251" Type="http://schemas.openxmlformats.org/officeDocument/2006/relationships/image" Target="media/image120.wmf"/><Relationship Id="rId250" Type="http://schemas.openxmlformats.org/officeDocument/2006/relationships/oleObject" Target="embeddings/oleObject105.bin"/><Relationship Id="rId25" Type="http://schemas.openxmlformats.org/officeDocument/2006/relationships/oleObject" Target="embeddings/oleObject3.bin"/><Relationship Id="rId249" Type="http://schemas.openxmlformats.org/officeDocument/2006/relationships/image" Target="media/image119.wmf"/><Relationship Id="rId248" Type="http://schemas.openxmlformats.org/officeDocument/2006/relationships/oleObject" Target="embeddings/oleObject104.bin"/><Relationship Id="rId247" Type="http://schemas.openxmlformats.org/officeDocument/2006/relationships/image" Target="media/image118.wmf"/><Relationship Id="rId246" Type="http://schemas.openxmlformats.org/officeDocument/2006/relationships/oleObject" Target="embeddings/oleObject103.bin"/><Relationship Id="rId245" Type="http://schemas.openxmlformats.org/officeDocument/2006/relationships/image" Target="media/image117.wmf"/><Relationship Id="rId244" Type="http://schemas.openxmlformats.org/officeDocument/2006/relationships/oleObject" Target="embeddings/oleObject102.bin"/><Relationship Id="rId243" Type="http://schemas.openxmlformats.org/officeDocument/2006/relationships/image" Target="media/image116.wmf"/><Relationship Id="rId242" Type="http://schemas.openxmlformats.org/officeDocument/2006/relationships/oleObject" Target="embeddings/oleObject101.bin"/><Relationship Id="rId241" Type="http://schemas.openxmlformats.org/officeDocument/2006/relationships/image" Target="media/image115.wmf"/><Relationship Id="rId240" Type="http://schemas.openxmlformats.org/officeDocument/2006/relationships/oleObject" Target="embeddings/oleObject100.bin"/><Relationship Id="rId24" Type="http://schemas.openxmlformats.org/officeDocument/2006/relationships/image" Target="media/image2.wmf"/><Relationship Id="rId239" Type="http://schemas.openxmlformats.org/officeDocument/2006/relationships/image" Target="media/image114.wmf"/><Relationship Id="rId238" Type="http://schemas.openxmlformats.org/officeDocument/2006/relationships/oleObject" Target="embeddings/oleObject99.bin"/><Relationship Id="rId237" Type="http://schemas.openxmlformats.org/officeDocument/2006/relationships/image" Target="media/image113.wmf"/><Relationship Id="rId236" Type="http://schemas.openxmlformats.org/officeDocument/2006/relationships/oleObject" Target="embeddings/oleObject98.bin"/><Relationship Id="rId235" Type="http://schemas.openxmlformats.org/officeDocument/2006/relationships/oleObject" Target="embeddings/oleObject97.bin"/><Relationship Id="rId234" Type="http://schemas.openxmlformats.org/officeDocument/2006/relationships/image" Target="media/image112.wmf"/><Relationship Id="rId233" Type="http://schemas.openxmlformats.org/officeDocument/2006/relationships/oleObject" Target="embeddings/oleObject96.bin"/><Relationship Id="rId232" Type="http://schemas.openxmlformats.org/officeDocument/2006/relationships/image" Target="media/image111.wmf"/><Relationship Id="rId231" Type="http://schemas.openxmlformats.org/officeDocument/2006/relationships/oleObject" Target="embeddings/oleObject95.bin"/><Relationship Id="rId230" Type="http://schemas.openxmlformats.org/officeDocument/2006/relationships/image" Target="media/image110.wmf"/><Relationship Id="rId23" Type="http://schemas.openxmlformats.org/officeDocument/2006/relationships/oleObject" Target="embeddings/oleObject2.bin"/><Relationship Id="rId229" Type="http://schemas.openxmlformats.org/officeDocument/2006/relationships/oleObject" Target="embeddings/oleObject94.bin"/><Relationship Id="rId228" Type="http://schemas.openxmlformats.org/officeDocument/2006/relationships/image" Target="media/image109.wmf"/><Relationship Id="rId227" Type="http://schemas.openxmlformats.org/officeDocument/2006/relationships/oleObject" Target="embeddings/oleObject93.bin"/><Relationship Id="rId226" Type="http://schemas.openxmlformats.org/officeDocument/2006/relationships/image" Target="media/image108.wmf"/><Relationship Id="rId225" Type="http://schemas.openxmlformats.org/officeDocument/2006/relationships/oleObject" Target="embeddings/oleObject92.bin"/><Relationship Id="rId224" Type="http://schemas.openxmlformats.org/officeDocument/2006/relationships/image" Target="media/image107.wmf"/><Relationship Id="rId223" Type="http://schemas.openxmlformats.org/officeDocument/2006/relationships/oleObject" Target="embeddings/oleObject91.bin"/><Relationship Id="rId222" Type="http://schemas.openxmlformats.org/officeDocument/2006/relationships/image" Target="media/image106.wmf"/><Relationship Id="rId221" Type="http://schemas.openxmlformats.org/officeDocument/2006/relationships/oleObject" Target="embeddings/oleObject90.bin"/><Relationship Id="rId220" Type="http://schemas.openxmlformats.org/officeDocument/2006/relationships/image" Target="media/image105.wmf"/><Relationship Id="rId22" Type="http://schemas.openxmlformats.org/officeDocument/2006/relationships/image" Target="media/image1.wmf"/><Relationship Id="rId219" Type="http://schemas.openxmlformats.org/officeDocument/2006/relationships/oleObject" Target="embeddings/oleObject89.bin"/><Relationship Id="rId218" Type="http://schemas.openxmlformats.org/officeDocument/2006/relationships/image" Target="media/image104.wmf"/><Relationship Id="rId217" Type="http://schemas.openxmlformats.org/officeDocument/2006/relationships/oleObject" Target="embeddings/oleObject88.bin"/><Relationship Id="rId216" Type="http://schemas.openxmlformats.org/officeDocument/2006/relationships/image" Target="media/image103.wmf"/><Relationship Id="rId215" Type="http://schemas.openxmlformats.org/officeDocument/2006/relationships/oleObject" Target="embeddings/oleObject87.bin"/><Relationship Id="rId214" Type="http://schemas.openxmlformats.org/officeDocument/2006/relationships/image" Target="media/image102.wmf"/><Relationship Id="rId213" Type="http://schemas.openxmlformats.org/officeDocument/2006/relationships/oleObject" Target="embeddings/oleObject86.bin"/><Relationship Id="rId212" Type="http://schemas.openxmlformats.org/officeDocument/2006/relationships/image" Target="media/image101.wmf"/><Relationship Id="rId211" Type="http://schemas.openxmlformats.org/officeDocument/2006/relationships/oleObject" Target="embeddings/oleObject85.bin"/><Relationship Id="rId210" Type="http://schemas.openxmlformats.org/officeDocument/2006/relationships/image" Target="media/image100.wmf"/><Relationship Id="rId21" Type="http://schemas.openxmlformats.org/officeDocument/2006/relationships/oleObject" Target="embeddings/oleObject1.bin"/><Relationship Id="rId209" Type="http://schemas.openxmlformats.org/officeDocument/2006/relationships/oleObject" Target="embeddings/oleObject84.bin"/><Relationship Id="rId208" Type="http://schemas.openxmlformats.org/officeDocument/2006/relationships/image" Target="media/image99.wmf"/><Relationship Id="rId207" Type="http://schemas.openxmlformats.org/officeDocument/2006/relationships/oleObject" Target="embeddings/oleObject83.bin"/><Relationship Id="rId206" Type="http://schemas.openxmlformats.org/officeDocument/2006/relationships/image" Target="media/image98.wmf"/><Relationship Id="rId205" Type="http://schemas.openxmlformats.org/officeDocument/2006/relationships/oleObject" Target="embeddings/oleObject82.bin"/><Relationship Id="rId204" Type="http://schemas.openxmlformats.org/officeDocument/2006/relationships/image" Target="media/image97.wmf"/><Relationship Id="rId203" Type="http://schemas.openxmlformats.org/officeDocument/2006/relationships/oleObject" Target="embeddings/oleObject81.bin"/><Relationship Id="rId202" Type="http://schemas.openxmlformats.org/officeDocument/2006/relationships/image" Target="media/image96.wmf"/><Relationship Id="rId201" Type="http://schemas.openxmlformats.org/officeDocument/2006/relationships/oleObject" Target="embeddings/oleObject80.bin"/><Relationship Id="rId200" Type="http://schemas.openxmlformats.org/officeDocument/2006/relationships/image" Target="media/image95.wmf"/><Relationship Id="rId20" Type="http://schemas.openxmlformats.org/officeDocument/2006/relationships/theme" Target="theme/theme1.xml"/><Relationship Id="rId2" Type="http://schemas.openxmlformats.org/officeDocument/2006/relationships/settings" Target="settings.xml"/><Relationship Id="rId199" Type="http://schemas.openxmlformats.org/officeDocument/2006/relationships/oleObject" Target="embeddings/oleObject79.bin"/><Relationship Id="rId198" Type="http://schemas.openxmlformats.org/officeDocument/2006/relationships/image" Target="media/image94.wmf"/><Relationship Id="rId197" Type="http://schemas.openxmlformats.org/officeDocument/2006/relationships/oleObject" Target="embeddings/oleObject78.bin"/><Relationship Id="rId196" Type="http://schemas.openxmlformats.org/officeDocument/2006/relationships/image" Target="media/image93.wmf"/><Relationship Id="rId195" Type="http://schemas.openxmlformats.org/officeDocument/2006/relationships/oleObject" Target="embeddings/oleObject77.bin"/><Relationship Id="rId194" Type="http://schemas.openxmlformats.org/officeDocument/2006/relationships/image" Target="media/image92.wmf"/><Relationship Id="rId193" Type="http://schemas.openxmlformats.org/officeDocument/2006/relationships/oleObject" Target="embeddings/oleObject76.bin"/><Relationship Id="rId192" Type="http://schemas.openxmlformats.org/officeDocument/2006/relationships/image" Target="media/image91.wmf"/><Relationship Id="rId191" Type="http://schemas.openxmlformats.org/officeDocument/2006/relationships/oleObject" Target="embeddings/oleObject75.bin"/><Relationship Id="rId190" Type="http://schemas.openxmlformats.org/officeDocument/2006/relationships/image" Target="media/image90.wmf"/><Relationship Id="rId19" Type="http://schemas.openxmlformats.org/officeDocument/2006/relationships/header" Target="header10.xml"/><Relationship Id="rId189" Type="http://schemas.openxmlformats.org/officeDocument/2006/relationships/oleObject" Target="embeddings/oleObject74.bin"/><Relationship Id="rId188" Type="http://schemas.openxmlformats.org/officeDocument/2006/relationships/image" Target="media/image89.wmf"/><Relationship Id="rId187" Type="http://schemas.openxmlformats.org/officeDocument/2006/relationships/oleObject" Target="embeddings/oleObject73.bin"/><Relationship Id="rId186" Type="http://schemas.openxmlformats.org/officeDocument/2006/relationships/image" Target="media/image88.wmf"/><Relationship Id="rId185" Type="http://schemas.openxmlformats.org/officeDocument/2006/relationships/oleObject" Target="embeddings/oleObject72.bin"/><Relationship Id="rId184" Type="http://schemas.openxmlformats.org/officeDocument/2006/relationships/image" Target="media/image87.wmf"/><Relationship Id="rId183" Type="http://schemas.openxmlformats.org/officeDocument/2006/relationships/oleObject" Target="embeddings/oleObject71.bin"/><Relationship Id="rId182" Type="http://schemas.openxmlformats.org/officeDocument/2006/relationships/image" Target="media/image86.wmf"/><Relationship Id="rId181" Type="http://schemas.openxmlformats.org/officeDocument/2006/relationships/oleObject" Target="embeddings/oleObject70.bin"/><Relationship Id="rId180" Type="http://schemas.openxmlformats.org/officeDocument/2006/relationships/image" Target="media/image85.wmf"/><Relationship Id="rId18" Type="http://schemas.openxmlformats.org/officeDocument/2006/relationships/footer" Target="footer7.xml"/><Relationship Id="rId179" Type="http://schemas.openxmlformats.org/officeDocument/2006/relationships/oleObject" Target="embeddings/oleObject69.bin"/><Relationship Id="rId178" Type="http://schemas.openxmlformats.org/officeDocument/2006/relationships/image" Target="media/image84.wmf"/><Relationship Id="rId177" Type="http://schemas.openxmlformats.org/officeDocument/2006/relationships/oleObject" Target="embeddings/oleObject68.bin"/><Relationship Id="rId176" Type="http://schemas.openxmlformats.org/officeDocument/2006/relationships/image" Target="media/image83.wmf"/><Relationship Id="rId175" Type="http://schemas.openxmlformats.org/officeDocument/2006/relationships/oleObject" Target="embeddings/oleObject67.bin"/><Relationship Id="rId174" Type="http://schemas.openxmlformats.org/officeDocument/2006/relationships/image" Target="media/image82.wmf"/><Relationship Id="rId173" Type="http://schemas.openxmlformats.org/officeDocument/2006/relationships/oleObject" Target="embeddings/oleObject66.bin"/><Relationship Id="rId172" Type="http://schemas.openxmlformats.org/officeDocument/2006/relationships/image" Target="media/image81.wmf"/><Relationship Id="rId171" Type="http://schemas.openxmlformats.org/officeDocument/2006/relationships/oleObject" Target="embeddings/oleObject65.bin"/><Relationship Id="rId170" Type="http://schemas.openxmlformats.org/officeDocument/2006/relationships/image" Target="media/image80.wmf"/><Relationship Id="rId17" Type="http://schemas.openxmlformats.org/officeDocument/2006/relationships/footer" Target="footer6.xml"/><Relationship Id="rId169" Type="http://schemas.openxmlformats.org/officeDocument/2006/relationships/oleObject" Target="embeddings/oleObject64.bin"/><Relationship Id="rId168" Type="http://schemas.openxmlformats.org/officeDocument/2006/relationships/image" Target="media/image79.wmf"/><Relationship Id="rId167" Type="http://schemas.openxmlformats.org/officeDocument/2006/relationships/oleObject" Target="embeddings/oleObject63.bin"/><Relationship Id="rId166" Type="http://schemas.openxmlformats.org/officeDocument/2006/relationships/image" Target="media/image78.wmf"/><Relationship Id="rId165" Type="http://schemas.openxmlformats.org/officeDocument/2006/relationships/oleObject" Target="embeddings/oleObject62.bin"/><Relationship Id="rId164" Type="http://schemas.openxmlformats.org/officeDocument/2006/relationships/image" Target="media/image77.wmf"/><Relationship Id="rId163" Type="http://schemas.openxmlformats.org/officeDocument/2006/relationships/oleObject" Target="embeddings/oleObject61.bin"/><Relationship Id="rId162" Type="http://schemas.openxmlformats.org/officeDocument/2006/relationships/image" Target="media/image76.wmf"/><Relationship Id="rId161" Type="http://schemas.openxmlformats.org/officeDocument/2006/relationships/oleObject" Target="embeddings/oleObject60.bin"/><Relationship Id="rId160" Type="http://schemas.openxmlformats.org/officeDocument/2006/relationships/image" Target="media/image75.wmf"/><Relationship Id="rId16" Type="http://schemas.openxmlformats.org/officeDocument/2006/relationships/footer" Target="footer5.xml"/><Relationship Id="rId159" Type="http://schemas.openxmlformats.org/officeDocument/2006/relationships/oleObject" Target="embeddings/oleObject59.bin"/><Relationship Id="rId158" Type="http://schemas.openxmlformats.org/officeDocument/2006/relationships/chart" Target="charts/chart6.xml"/><Relationship Id="rId157" Type="http://schemas.openxmlformats.org/officeDocument/2006/relationships/chart" Target="charts/chart5.xml"/><Relationship Id="rId156" Type="http://schemas.openxmlformats.org/officeDocument/2006/relationships/chart" Target="charts/chart4.xml"/><Relationship Id="rId155" Type="http://schemas.openxmlformats.org/officeDocument/2006/relationships/chart" Target="charts/chart3.xml"/><Relationship Id="rId154" Type="http://schemas.openxmlformats.org/officeDocument/2006/relationships/image" Target="media/image74.png"/><Relationship Id="rId153" Type="http://schemas.openxmlformats.org/officeDocument/2006/relationships/image" Target="media/image73.jpeg"/><Relationship Id="rId152" Type="http://schemas.openxmlformats.org/officeDocument/2006/relationships/image" Target="media/image72.jpeg"/><Relationship Id="rId151" Type="http://schemas.openxmlformats.org/officeDocument/2006/relationships/image" Target="media/image71.jpeg"/><Relationship Id="rId150" Type="http://schemas.openxmlformats.org/officeDocument/2006/relationships/image" Target="media/image70.png"/><Relationship Id="rId15" Type="http://schemas.openxmlformats.org/officeDocument/2006/relationships/header" Target="header9.xml"/><Relationship Id="rId149" Type="http://schemas.openxmlformats.org/officeDocument/2006/relationships/image" Target="media/image69.png"/><Relationship Id="rId148" Type="http://schemas.openxmlformats.org/officeDocument/2006/relationships/image" Target="media/image68.png"/><Relationship Id="rId147" Type="http://schemas.openxmlformats.org/officeDocument/2006/relationships/image" Target="media/image67.png"/><Relationship Id="rId146" Type="http://schemas.openxmlformats.org/officeDocument/2006/relationships/image" Target="media/image66.wmf"/><Relationship Id="rId145" Type="http://schemas.openxmlformats.org/officeDocument/2006/relationships/oleObject" Target="embeddings/oleObject58.bin"/><Relationship Id="rId144" Type="http://schemas.openxmlformats.org/officeDocument/2006/relationships/image" Target="media/image65.wmf"/><Relationship Id="rId143" Type="http://schemas.openxmlformats.org/officeDocument/2006/relationships/oleObject" Target="embeddings/oleObject57.bin"/><Relationship Id="rId142" Type="http://schemas.openxmlformats.org/officeDocument/2006/relationships/image" Target="media/image64.png"/><Relationship Id="rId141" Type="http://schemas.openxmlformats.org/officeDocument/2006/relationships/image" Target="media/image63.png"/><Relationship Id="rId140" Type="http://schemas.openxmlformats.org/officeDocument/2006/relationships/image" Target="media/image62.wmf"/><Relationship Id="rId14" Type="http://schemas.openxmlformats.org/officeDocument/2006/relationships/header" Target="header8.xml"/><Relationship Id="rId139" Type="http://schemas.openxmlformats.org/officeDocument/2006/relationships/oleObject" Target="embeddings/oleObject56.bin"/><Relationship Id="rId138" Type="http://schemas.openxmlformats.org/officeDocument/2006/relationships/image" Target="media/image61.wmf"/><Relationship Id="rId137" Type="http://schemas.openxmlformats.org/officeDocument/2006/relationships/oleObject" Target="embeddings/oleObject55.bin"/><Relationship Id="rId136" Type="http://schemas.openxmlformats.org/officeDocument/2006/relationships/image" Target="media/image60.wmf"/><Relationship Id="rId135" Type="http://schemas.openxmlformats.org/officeDocument/2006/relationships/oleObject" Target="embeddings/oleObject54.bin"/><Relationship Id="rId134" Type="http://schemas.openxmlformats.org/officeDocument/2006/relationships/image" Target="media/image59.wmf"/><Relationship Id="rId133" Type="http://schemas.openxmlformats.org/officeDocument/2006/relationships/oleObject" Target="embeddings/oleObject53.bin"/><Relationship Id="rId132" Type="http://schemas.openxmlformats.org/officeDocument/2006/relationships/image" Target="media/image58.jpeg"/><Relationship Id="rId131" Type="http://schemas.openxmlformats.org/officeDocument/2006/relationships/chart" Target="charts/chart2.xml"/><Relationship Id="rId130" Type="http://schemas.openxmlformats.org/officeDocument/2006/relationships/image" Target="media/image57.wmf"/><Relationship Id="rId13" Type="http://schemas.openxmlformats.org/officeDocument/2006/relationships/header" Target="header7.xml"/><Relationship Id="rId129" Type="http://schemas.openxmlformats.org/officeDocument/2006/relationships/oleObject" Target="embeddings/oleObject52.bin"/><Relationship Id="rId128" Type="http://schemas.openxmlformats.org/officeDocument/2006/relationships/chart" Target="charts/chart1.xml"/><Relationship Id="rId127" Type="http://schemas.openxmlformats.org/officeDocument/2006/relationships/image" Target="media/image56.jpeg"/><Relationship Id="rId126" Type="http://schemas.openxmlformats.org/officeDocument/2006/relationships/image" Target="media/image55.png"/><Relationship Id="rId125" Type="http://schemas.openxmlformats.org/officeDocument/2006/relationships/image" Target="media/image54.png"/><Relationship Id="rId124" Type="http://schemas.openxmlformats.org/officeDocument/2006/relationships/image" Target="media/image53.png"/><Relationship Id="rId123" Type="http://schemas.openxmlformats.org/officeDocument/2006/relationships/image" Target="media/image52.png"/><Relationship Id="rId122" Type="http://schemas.openxmlformats.org/officeDocument/2006/relationships/image" Target="media/image51.png"/><Relationship Id="rId121" Type="http://schemas.openxmlformats.org/officeDocument/2006/relationships/image" Target="media/image50.wmf"/><Relationship Id="rId120" Type="http://schemas.openxmlformats.org/officeDocument/2006/relationships/oleObject" Target="embeddings/oleObject51.bin"/><Relationship Id="rId12" Type="http://schemas.openxmlformats.org/officeDocument/2006/relationships/header" Target="header6.xml"/><Relationship Id="rId119" Type="http://schemas.openxmlformats.org/officeDocument/2006/relationships/image" Target="media/image49.wmf"/><Relationship Id="rId118" Type="http://schemas.openxmlformats.org/officeDocument/2006/relationships/oleObject" Target="embeddings/oleObject50.bin"/><Relationship Id="rId117" Type="http://schemas.openxmlformats.org/officeDocument/2006/relationships/image" Target="media/image48.wmf"/><Relationship Id="rId116" Type="http://schemas.openxmlformats.org/officeDocument/2006/relationships/oleObject" Target="embeddings/oleObject49.bin"/><Relationship Id="rId115" Type="http://schemas.openxmlformats.org/officeDocument/2006/relationships/image" Target="media/image47.wmf"/><Relationship Id="rId114" Type="http://schemas.openxmlformats.org/officeDocument/2006/relationships/oleObject" Target="embeddings/oleObject48.bin"/><Relationship Id="rId113" Type="http://schemas.openxmlformats.org/officeDocument/2006/relationships/image" Target="media/image46.wmf"/><Relationship Id="rId112" Type="http://schemas.openxmlformats.org/officeDocument/2006/relationships/oleObject" Target="embeddings/oleObject47.bin"/><Relationship Id="rId111" Type="http://schemas.openxmlformats.org/officeDocument/2006/relationships/image" Target="media/image45.wmf"/><Relationship Id="rId110" Type="http://schemas.openxmlformats.org/officeDocument/2006/relationships/oleObject" Target="embeddings/oleObject46.bin"/><Relationship Id="rId11" Type="http://schemas.openxmlformats.org/officeDocument/2006/relationships/header" Target="header5.xml"/><Relationship Id="rId109" Type="http://schemas.openxmlformats.org/officeDocument/2006/relationships/image" Target="media/image44.wmf"/><Relationship Id="rId108" Type="http://schemas.openxmlformats.org/officeDocument/2006/relationships/oleObject" Target="embeddings/oleObject45.bin"/><Relationship Id="rId107" Type="http://schemas.openxmlformats.org/officeDocument/2006/relationships/image" Target="media/image43.wmf"/><Relationship Id="rId106" Type="http://schemas.openxmlformats.org/officeDocument/2006/relationships/oleObject" Target="embeddings/oleObject44.bin"/><Relationship Id="rId105" Type="http://schemas.openxmlformats.org/officeDocument/2006/relationships/image" Target="media/image42.wmf"/><Relationship Id="rId104" Type="http://schemas.openxmlformats.org/officeDocument/2006/relationships/oleObject" Target="embeddings/oleObject43.bin"/><Relationship Id="rId103" Type="http://schemas.openxmlformats.org/officeDocument/2006/relationships/image" Target="media/image41.wmf"/><Relationship Id="rId102" Type="http://schemas.openxmlformats.org/officeDocument/2006/relationships/oleObject" Target="embeddings/oleObject42.bin"/><Relationship Id="rId101" Type="http://schemas.openxmlformats.org/officeDocument/2006/relationships/image" Target="media/image40.wmf"/><Relationship Id="rId100" Type="http://schemas.openxmlformats.org/officeDocument/2006/relationships/oleObject" Target="embeddings/oleObject41.bin"/><Relationship Id="rId10" Type="http://schemas.openxmlformats.org/officeDocument/2006/relationships/footer" Target="footer4.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istrator\Desktop\&#21326;&#19996;&#30005;&#32593;\&#25104;&#26524;\&#21151;&#29575;&#32570;&#39069;-&#39057;&#29575;.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dministrator\Desktop\&#21326;&#19996;&#30005;&#32593;\&#25104;&#26524;\&#26426;&#32452;&#24635;&#23481;&#37327;-&#39057;&#29575;.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dministrator\Desktop\&#21326;&#19996;&#30005;&#32593;\OUTPUT\&#35770;&#25991;&#29992;&#34920;\&#32508;&#2151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dministrator\Desktop\&#21326;&#19996;&#30005;&#32593;\OUTPUT\&#35770;&#25991;&#29992;&#34920;\&#32508;&#2151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dministrator\Desktop\&#21326;&#19996;&#30005;&#32593;\OUTPUT\&#35770;&#25991;&#29992;&#34920;\&#32508;&#2151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dministrator\Desktop\&#21326;&#19996;&#30005;&#32593;\OUTPUT\&#35770;&#25991;&#29992;&#34920;\&#32508;&#215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1"/>
    <c:plotArea>
      <c:layout/>
      <c:barChart>
        <c:barDir val="col"/>
        <c:grouping val="clustered"/>
        <c:varyColors val="0"/>
        <c:ser>
          <c:idx val="0"/>
          <c:order val="0"/>
          <c:tx>
            <c:strRef>
              <c:f>Sheet1!$B$1</c:f>
              <c:strCache>
                <c:ptCount val="1"/>
                <c:pt idx="0">
                  <c:v>频率跌值（Hz）</c:v>
                </c:pt>
              </c:strCache>
            </c:strRef>
          </c:tx>
          <c:spPr>
            <a:solidFill>
              <a:srgbClr val="FFB4B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prstDash val="solid"/>
                      <a:round/>
                    </a:ln>
                    <a:effectLst/>
                  </c:spPr>
                </c15:leaderLines>
              </c:ext>
            </c:extLst>
          </c:dLbls>
          <c:cat>
            <c:numRef>
              <c:f>Sheet1!$A$2:$A$8</c:f>
              <c:numCache>
                <c:formatCode>General</c:formatCode>
                <c:ptCount val="7"/>
                <c:pt idx="0">
                  <c:v>1673.8</c:v>
                </c:pt>
                <c:pt idx="1">
                  <c:v>1800</c:v>
                </c:pt>
                <c:pt idx="2">
                  <c:v>2000</c:v>
                </c:pt>
                <c:pt idx="3">
                  <c:v>2000</c:v>
                </c:pt>
                <c:pt idx="4">
                  <c:v>3689.9</c:v>
                </c:pt>
                <c:pt idx="5">
                  <c:v>3700</c:v>
                </c:pt>
                <c:pt idx="6">
                  <c:v>4900</c:v>
                </c:pt>
              </c:numCache>
            </c:numRef>
          </c:cat>
          <c:val>
            <c:numRef>
              <c:f>Sheet1!$B$2:$B$8</c:f>
              <c:numCache>
                <c:formatCode>General</c:formatCode>
                <c:ptCount val="7"/>
                <c:pt idx="0">
                  <c:v>0.074</c:v>
                </c:pt>
                <c:pt idx="1">
                  <c:v>0.076</c:v>
                </c:pt>
                <c:pt idx="2">
                  <c:v>0.078</c:v>
                </c:pt>
                <c:pt idx="3">
                  <c:v>0.078</c:v>
                </c:pt>
                <c:pt idx="4">
                  <c:v>0.12</c:v>
                </c:pt>
                <c:pt idx="5">
                  <c:v>0.234</c:v>
                </c:pt>
                <c:pt idx="6">
                  <c:v>0.438</c:v>
                </c:pt>
              </c:numCache>
            </c:numRef>
          </c:val>
        </c:ser>
        <c:dLbls>
          <c:showLegendKey val="0"/>
          <c:showVal val="1"/>
          <c:showCatName val="0"/>
          <c:showSerName val="0"/>
          <c:showPercent val="0"/>
          <c:showBubbleSize val="0"/>
        </c:dLbls>
        <c:gapWidth val="150"/>
        <c:axId val="48269184"/>
        <c:axId val="66036480"/>
      </c:barChart>
      <c:catAx>
        <c:axId val="48269184"/>
        <c:scaling>
          <c:orientation val="minMax"/>
        </c:scaling>
        <c:delete val="0"/>
        <c:axPos val="b"/>
        <c:title>
          <c:tx>
            <c:rich>
              <a:bodyPr rot="0" spcFirstLastPara="0" vertOverflow="ellipsis" vert="horz" wrap="square" anchor="ctr" anchorCtr="1" forceAA="0"/>
              <a:lstStyle/>
              <a:p>
                <a:pPr>
                  <a:defRPr lang="zh-CN" sz="1000" b="0" i="0" u="none" strike="noStrike" kern="1200" baseline="0">
                    <a:solidFill>
                      <a:schemeClr val="tx1">
                        <a:lumMod val="65000"/>
                        <a:lumOff val="35000"/>
                      </a:schemeClr>
                    </a:solidFill>
                    <a:latin typeface="+mn-lt"/>
                    <a:ea typeface="+mn-ea"/>
                    <a:cs typeface="+mn-cs"/>
                  </a:defRPr>
                </a:pPr>
                <a:r>
                  <a:rPr lang="zh-CN" altLang="en-US"/>
                  <a:t>电网输送功率缺额（</a:t>
                </a:r>
                <a:r>
                  <a:rPr lang="en-US" altLang="zh-CN"/>
                  <a:t>MW</a:t>
                </a:r>
                <a:r>
                  <a:rPr lang="en-US" altLang="en-US"/>
                  <a:t>）</a:t>
                </a:r>
                <a:endParaRPr lang="en-US" alt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forceAA="0"/>
          <a:lstStyle/>
          <a:p>
            <a:pPr>
              <a:defRPr lang="zh-CN" sz="900" b="0" i="0" u="none" strike="noStrike" kern="1200" baseline="0">
                <a:solidFill>
                  <a:schemeClr val="tx1">
                    <a:lumMod val="65000"/>
                    <a:lumOff val="35000"/>
                  </a:schemeClr>
                </a:solidFill>
                <a:latin typeface="+mn-lt"/>
                <a:ea typeface="+mn-ea"/>
                <a:cs typeface="+mn-cs"/>
              </a:defRPr>
            </a:pPr>
          </a:p>
        </c:txPr>
        <c:crossAx val="66036480"/>
        <c:crosses val="autoZero"/>
        <c:auto val="1"/>
        <c:lblAlgn val="ctr"/>
        <c:lblOffset val="100"/>
        <c:noMultiLvlLbl val="0"/>
      </c:catAx>
      <c:valAx>
        <c:axId val="66036480"/>
        <c:scaling>
          <c:orientation val="minMax"/>
        </c:scaling>
        <c:delete val="0"/>
        <c:axPos val="l"/>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zh-CN" altLang="en-US"/>
                  <a:t>电网频率下跌值（</a:t>
                </a:r>
                <a:r>
                  <a:rPr lang="en-US" altLang="zh-CN"/>
                  <a:t>Hz</a:t>
                </a:r>
                <a:r>
                  <a:rPr lang="en-US"/>
                  <a:t>）</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8269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1"/>
    <c:plotArea>
      <c:layout/>
      <c:barChart>
        <c:barDir val="col"/>
        <c:grouping val="clustered"/>
        <c:varyColors val="0"/>
        <c:ser>
          <c:idx val="0"/>
          <c:order val="0"/>
          <c:tx>
            <c:strRef>
              <c:f>Sheet1!$B$1</c:f>
              <c:strCache>
                <c:ptCount val="1"/>
                <c:pt idx="0">
                  <c:v>频率跌值（Hz）</c:v>
                </c:pt>
              </c:strCache>
            </c:strRef>
          </c:tx>
          <c:spPr>
            <a:solidFill>
              <a:srgbClr val="FFB4B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prstDash val="solid"/>
                      <a:round/>
                    </a:ln>
                    <a:effectLst/>
                  </c:spPr>
                </c15:leaderLines>
              </c:ext>
            </c:extLst>
          </c:dLbls>
          <c:cat>
            <c:numRef>
              <c:f>Sheet1!$A$2:$A$8</c:f>
              <c:numCache>
                <c:formatCode>General</c:formatCode>
                <c:ptCount val="7"/>
                <c:pt idx="0">
                  <c:v>18223</c:v>
                </c:pt>
                <c:pt idx="1">
                  <c:v>19320</c:v>
                </c:pt>
                <c:pt idx="2">
                  <c:v>21773</c:v>
                </c:pt>
                <c:pt idx="3">
                  <c:v>24000</c:v>
                </c:pt>
                <c:pt idx="4">
                  <c:v>24320</c:v>
                </c:pt>
                <c:pt idx="5">
                  <c:v>24673</c:v>
                </c:pt>
                <c:pt idx="6">
                  <c:v>27878</c:v>
                </c:pt>
              </c:numCache>
            </c:numRef>
          </c:cat>
          <c:val>
            <c:numRef>
              <c:f>Sheet1!$B$2:$B$8</c:f>
              <c:numCache>
                <c:formatCode>General</c:formatCode>
                <c:ptCount val="7"/>
                <c:pt idx="0">
                  <c:v>0.234</c:v>
                </c:pt>
                <c:pt idx="1">
                  <c:v>0.138</c:v>
                </c:pt>
                <c:pt idx="2">
                  <c:v>0.078</c:v>
                </c:pt>
                <c:pt idx="3">
                  <c:v>0.078</c:v>
                </c:pt>
                <c:pt idx="4">
                  <c:v>0.076</c:v>
                </c:pt>
                <c:pt idx="5">
                  <c:v>0.1</c:v>
                </c:pt>
                <c:pt idx="6">
                  <c:v>0.074</c:v>
                </c:pt>
              </c:numCache>
            </c:numRef>
          </c:val>
        </c:ser>
        <c:dLbls>
          <c:showLegendKey val="0"/>
          <c:showVal val="1"/>
          <c:showCatName val="0"/>
          <c:showSerName val="0"/>
          <c:showPercent val="0"/>
          <c:showBubbleSize val="0"/>
        </c:dLbls>
        <c:gapWidth val="150"/>
        <c:axId val="68904448"/>
        <c:axId val="88240896"/>
      </c:barChart>
      <c:catAx>
        <c:axId val="68904448"/>
        <c:scaling>
          <c:orientation val="minMax"/>
          <c:min val="0.5"/>
        </c:scaling>
        <c:delete val="0"/>
        <c:axPos val="b"/>
        <c:title>
          <c:tx>
            <c:rich>
              <a:bodyPr rot="0" spcFirstLastPara="0" vertOverflow="ellipsis" vert="horz" wrap="square" anchor="ctr" anchorCtr="1" forceAA="0"/>
              <a:lstStyle/>
              <a:p>
                <a:pPr>
                  <a:defRPr lang="zh-CN" sz="1000" b="0" i="0" u="none" strike="noStrike" kern="1200" baseline="0">
                    <a:solidFill>
                      <a:schemeClr val="tx1">
                        <a:lumMod val="65000"/>
                        <a:lumOff val="35000"/>
                      </a:schemeClr>
                    </a:solidFill>
                    <a:latin typeface="+mn-lt"/>
                    <a:ea typeface="+mn-ea"/>
                    <a:cs typeface="+mn-cs"/>
                  </a:defRPr>
                </a:pPr>
                <a:r>
                  <a:rPr lang="zh-CN" altLang="en-US"/>
                  <a:t>火电机组一次调频总容量（</a:t>
                </a:r>
                <a:r>
                  <a:rPr lang="en-US" altLang="zh-CN"/>
                  <a:t>MW</a:t>
                </a:r>
                <a:r>
                  <a:rPr lang="en-US" altLang="en-US"/>
                  <a:t>）</a:t>
                </a:r>
                <a:endParaRPr lang="en-US" altLang="en-US"/>
              </a:p>
            </c:rich>
          </c:tx>
          <c:layout>
            <c:manualLayout>
              <c:xMode val="edge"/>
              <c:yMode val="edge"/>
              <c:x val="0.322252579010335"/>
              <c:y val="0.844843529174238"/>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forceAA="0"/>
          <a:lstStyle/>
          <a:p>
            <a:pPr>
              <a:defRPr lang="zh-CN" sz="900" b="0" i="0" u="none" strike="noStrike" kern="1200" baseline="0">
                <a:solidFill>
                  <a:schemeClr val="tx1">
                    <a:lumMod val="65000"/>
                    <a:lumOff val="35000"/>
                  </a:schemeClr>
                </a:solidFill>
                <a:latin typeface="+mn-lt"/>
                <a:ea typeface="+mn-ea"/>
                <a:cs typeface="+mn-cs"/>
              </a:defRPr>
            </a:pPr>
          </a:p>
        </c:txPr>
        <c:crossAx val="88240896"/>
        <c:crosses val="autoZero"/>
        <c:auto val="1"/>
        <c:lblAlgn val="ctr"/>
        <c:lblOffset val="100"/>
        <c:noMultiLvlLbl val="0"/>
      </c:catAx>
      <c:valAx>
        <c:axId val="88240896"/>
        <c:scaling>
          <c:orientation val="minMax"/>
        </c:scaling>
        <c:delete val="0"/>
        <c:axPos val="l"/>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zh-CN" altLang="en-US"/>
                  <a:t>电网频率下跌值（</a:t>
                </a:r>
                <a:r>
                  <a:rPr lang="en-US" altLang="zh-CN"/>
                  <a:t>Hz</a:t>
                </a:r>
                <a:r>
                  <a:rPr lang="en-US"/>
                  <a:t>）</a:t>
                </a:r>
                <a:endParaRPr lang="en-US"/>
              </a:p>
            </c:rich>
          </c:tx>
          <c:layout>
            <c:manualLayout>
              <c:xMode val="edge"/>
              <c:yMode val="edge"/>
              <c:x val="0.0263378527238634"/>
              <c:y val="0.106866480399627"/>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8904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226917216861351"/>
          <c:y val="0.0866256950541413"/>
          <c:w val="0.739817166074149"/>
          <c:h val="0.888206028680129"/>
        </c:manualLayout>
      </c:layout>
      <c:scatterChart>
        <c:scatterStyle val="lineMarker"/>
        <c:varyColors val="0"/>
        <c:ser>
          <c:idx val="0"/>
          <c:order val="0"/>
          <c:tx>
            <c:strRef>
              <c:f>'C:\Users\Administrator\Desktop\华东电网\OUTPUT\论文用表\[200Y&amp;N.xls]200yes'!$B$1</c:f>
              <c:strCache>
                <c:ptCount val="1"/>
                <c:pt idx="0">
                  <c:v>投运一次调频</c:v>
                </c:pt>
              </c:strCache>
            </c:strRef>
          </c:tx>
          <c:spPr>
            <a:ln w="19050" cap="sq" cmpd="sng" algn="ctr">
              <a:solidFill>
                <a:schemeClr val="tx1">
                  <a:lumMod val="95000"/>
                  <a:lumOff val="5000"/>
                </a:schemeClr>
              </a:solidFill>
              <a:prstDash val="solid"/>
              <a:round/>
            </a:ln>
            <a:effectLst/>
          </c:spPr>
          <c:marker>
            <c:symbol val="none"/>
          </c:marker>
          <c:dLbls>
            <c:delete val="1"/>
          </c:dLbls>
          <c:xVal>
            <c:numRef>
              <c:f>'C:\Users\Administrator\Desktop\华东电网\OUTPUT\论文用表\[200Y&amp;N.xls]200yes'!$A$2:$A$7005</c:f>
              <c:numCache>
                <c:formatCode>General</c:formatCode>
                <c:ptCount val="7004"/>
                <c:pt idx="0">
                  <c:v>0</c:v>
                </c:pt>
                <c:pt idx="1">
                  <c:v>0</c:v>
                </c:pt>
                <c:pt idx="2">
                  <c:v>0.0099999997764826</c:v>
                </c:pt>
                <c:pt idx="3">
                  <c:v>0.0199999995529652</c:v>
                </c:pt>
                <c:pt idx="4">
                  <c:v>0.0299999993294477</c:v>
                </c:pt>
                <c:pt idx="5">
                  <c:v>0.0399999991059303</c:v>
                </c:pt>
                <c:pt idx="6">
                  <c:v>0.0500000007450581</c:v>
                </c:pt>
                <c:pt idx="7">
                  <c:v>0.0599999986588955</c:v>
                </c:pt>
                <c:pt idx="8">
                  <c:v>0.0700000002980232</c:v>
                </c:pt>
                <c:pt idx="9">
                  <c:v>0.0799999982118607</c:v>
                </c:pt>
                <c:pt idx="10">
                  <c:v>0.0900000035762787</c:v>
                </c:pt>
                <c:pt idx="11">
                  <c:v>0.100000001490116</c:v>
                </c:pt>
                <c:pt idx="12">
                  <c:v>0.109999999403954</c:v>
                </c:pt>
                <c:pt idx="13">
                  <c:v>0.119999997317791</c:v>
                </c:pt>
                <c:pt idx="14">
                  <c:v>0.129999995231628</c:v>
                </c:pt>
                <c:pt idx="15">
                  <c:v>0.140000000596046</c:v>
                </c:pt>
                <c:pt idx="16">
                  <c:v>0.150000005960464</c:v>
                </c:pt>
                <c:pt idx="17">
                  <c:v>0.159999996423721</c:v>
                </c:pt>
                <c:pt idx="18">
                  <c:v>0.170000001788139</c:v>
                </c:pt>
                <c:pt idx="19">
                  <c:v>0.180000007152557</c:v>
                </c:pt>
                <c:pt idx="20">
                  <c:v>0.189999997615814</c:v>
                </c:pt>
                <c:pt idx="21">
                  <c:v>0.200000002980232</c:v>
                </c:pt>
                <c:pt idx="22">
                  <c:v>0.209999993443489</c:v>
                </c:pt>
                <c:pt idx="23">
                  <c:v>0.219999998807907</c:v>
                </c:pt>
                <c:pt idx="24">
                  <c:v>0.230000004172325</c:v>
                </c:pt>
                <c:pt idx="25">
                  <c:v>0.239999994635582</c:v>
                </c:pt>
                <c:pt idx="26">
                  <c:v>0.25</c:v>
                </c:pt>
                <c:pt idx="27">
                  <c:v>0.259999990463257</c:v>
                </c:pt>
                <c:pt idx="28">
                  <c:v>0.270000010728836</c:v>
                </c:pt>
                <c:pt idx="29">
                  <c:v>0.280000001192093</c:v>
                </c:pt>
                <c:pt idx="30">
                  <c:v>0.28999999165535</c:v>
                </c:pt>
                <c:pt idx="31">
                  <c:v>0.300000011920929</c:v>
                </c:pt>
                <c:pt idx="32">
                  <c:v>0.310000002384186</c:v>
                </c:pt>
                <c:pt idx="33">
                  <c:v>0.319999992847445</c:v>
                </c:pt>
                <c:pt idx="34">
                  <c:v>0.330000013113022</c:v>
                </c:pt>
                <c:pt idx="35">
                  <c:v>0.340000003576279</c:v>
                </c:pt>
                <c:pt idx="36">
                  <c:v>0.349999994039536</c:v>
                </c:pt>
                <c:pt idx="37">
                  <c:v>0.360000014305115</c:v>
                </c:pt>
                <c:pt idx="38">
                  <c:v>0.370000004768372</c:v>
                </c:pt>
                <c:pt idx="39">
                  <c:v>0.379999995231628</c:v>
                </c:pt>
                <c:pt idx="40">
                  <c:v>0.389999985694887</c:v>
                </c:pt>
                <c:pt idx="41">
                  <c:v>0.400000005960464</c:v>
                </c:pt>
                <c:pt idx="42">
                  <c:v>0.409999996423721</c:v>
                </c:pt>
                <c:pt idx="43">
                  <c:v>0.419999986886978</c:v>
                </c:pt>
                <c:pt idx="44">
                  <c:v>0.430000007152557</c:v>
                </c:pt>
                <c:pt idx="45">
                  <c:v>0.439999997615814</c:v>
                </c:pt>
                <c:pt idx="46">
                  <c:v>0.449999988079071</c:v>
                </c:pt>
                <c:pt idx="47">
                  <c:v>0.46000000834465</c:v>
                </c:pt>
                <c:pt idx="48">
                  <c:v>0.469999998807907</c:v>
                </c:pt>
                <c:pt idx="49">
                  <c:v>0.479999989271164</c:v>
                </c:pt>
                <c:pt idx="50">
                  <c:v>0.490000009536743</c:v>
                </c:pt>
                <c:pt idx="51">
                  <c:v>0.5</c:v>
                </c:pt>
                <c:pt idx="52">
                  <c:v>0.509999990463257</c:v>
                </c:pt>
                <c:pt idx="53">
                  <c:v>0.519999980926514</c:v>
                </c:pt>
                <c:pt idx="54">
                  <c:v>0.529999971389773</c:v>
                </c:pt>
                <c:pt idx="55">
                  <c:v>0.540000021457672</c:v>
                </c:pt>
                <c:pt idx="56">
                  <c:v>0.550000011920929</c:v>
                </c:pt>
                <c:pt idx="57">
                  <c:v>0.560000002384188</c:v>
                </c:pt>
                <c:pt idx="58">
                  <c:v>0.569999992847443</c:v>
                </c:pt>
                <c:pt idx="59">
                  <c:v>0.579999983310699</c:v>
                </c:pt>
                <c:pt idx="60">
                  <c:v>0.589999973773956</c:v>
                </c:pt>
                <c:pt idx="61">
                  <c:v>0.600000023841858</c:v>
                </c:pt>
                <c:pt idx="62">
                  <c:v>0.610000014305117</c:v>
                </c:pt>
                <c:pt idx="63">
                  <c:v>0.620000004768374</c:v>
                </c:pt>
                <c:pt idx="64">
                  <c:v>0.629999995231628</c:v>
                </c:pt>
                <c:pt idx="65">
                  <c:v>0.639999985694887</c:v>
                </c:pt>
                <c:pt idx="66">
                  <c:v>0.649999976158144</c:v>
                </c:pt>
                <c:pt idx="67">
                  <c:v>0.660000026226046</c:v>
                </c:pt>
                <c:pt idx="68">
                  <c:v>0.670000016689303</c:v>
                </c:pt>
                <c:pt idx="69">
                  <c:v>0.680000007152557</c:v>
                </c:pt>
                <c:pt idx="70">
                  <c:v>0.689999997615816</c:v>
                </c:pt>
                <c:pt idx="71">
                  <c:v>0.699999988079073</c:v>
                </c:pt>
                <c:pt idx="72">
                  <c:v>0.709999978542328</c:v>
                </c:pt>
                <c:pt idx="73">
                  <c:v>0.720000028610229</c:v>
                </c:pt>
                <c:pt idx="74">
                  <c:v>0.730000019073488</c:v>
                </c:pt>
                <c:pt idx="75">
                  <c:v>0.740000009536743</c:v>
                </c:pt>
                <c:pt idx="76">
                  <c:v>0.75</c:v>
                </c:pt>
                <c:pt idx="77">
                  <c:v>0.759999990463259</c:v>
                </c:pt>
                <c:pt idx="78">
                  <c:v>0.769999980926514</c:v>
                </c:pt>
                <c:pt idx="79">
                  <c:v>0.779999971389773</c:v>
                </c:pt>
                <c:pt idx="80">
                  <c:v>0.790000021457672</c:v>
                </c:pt>
                <c:pt idx="81">
                  <c:v>0.800000011920929</c:v>
                </c:pt>
                <c:pt idx="82">
                  <c:v>0.810000002384188</c:v>
                </c:pt>
                <c:pt idx="83">
                  <c:v>0.819999992847443</c:v>
                </c:pt>
                <c:pt idx="84">
                  <c:v>0.829999983310699</c:v>
                </c:pt>
                <c:pt idx="85">
                  <c:v>0.839999973773956</c:v>
                </c:pt>
                <c:pt idx="86">
                  <c:v>0.850000023841858</c:v>
                </c:pt>
                <c:pt idx="87">
                  <c:v>0.860000014305117</c:v>
                </c:pt>
                <c:pt idx="88">
                  <c:v>0.870000004768374</c:v>
                </c:pt>
                <c:pt idx="89">
                  <c:v>0.879999995231628</c:v>
                </c:pt>
                <c:pt idx="90">
                  <c:v>0.889999985694887</c:v>
                </c:pt>
                <c:pt idx="91">
                  <c:v>0.899999976158144</c:v>
                </c:pt>
                <c:pt idx="92">
                  <c:v>0.910000026226044</c:v>
                </c:pt>
                <c:pt idx="93">
                  <c:v>0.920000016689303</c:v>
                </c:pt>
                <c:pt idx="94">
                  <c:v>0.930000007152557</c:v>
                </c:pt>
                <c:pt idx="95">
                  <c:v>0.939999997615816</c:v>
                </c:pt>
                <c:pt idx="96">
                  <c:v>0.949999988079073</c:v>
                </c:pt>
                <c:pt idx="97">
                  <c:v>0.959999978542328</c:v>
                </c:pt>
                <c:pt idx="98">
                  <c:v>0.970000028610229</c:v>
                </c:pt>
                <c:pt idx="99">
                  <c:v>0.980000019073486</c:v>
                </c:pt>
                <c:pt idx="100">
                  <c:v>0.990000009536743</c:v>
                </c:pt>
                <c:pt idx="101">
                  <c:v>1</c:v>
                </c:pt>
                <c:pt idx="102">
                  <c:v>1.00999999046326</c:v>
                </c:pt>
                <c:pt idx="103">
                  <c:v>1.01999998092651</c:v>
                </c:pt>
                <c:pt idx="104">
                  <c:v>1.02999997138977</c:v>
                </c:pt>
                <c:pt idx="105">
                  <c:v>1.03999996185303</c:v>
                </c:pt>
                <c:pt idx="106">
                  <c:v>1.04999995231628</c:v>
                </c:pt>
                <c:pt idx="107">
                  <c:v>1.05999994277954</c:v>
                </c:pt>
                <c:pt idx="108">
                  <c:v>1.07000005245209</c:v>
                </c:pt>
                <c:pt idx="109">
                  <c:v>1.08000004291534</c:v>
                </c:pt>
                <c:pt idx="110">
                  <c:v>1.0900000333786</c:v>
                </c:pt>
                <c:pt idx="111">
                  <c:v>1.10000002384186</c:v>
                </c:pt>
                <c:pt idx="112">
                  <c:v>1.11000001430511</c:v>
                </c:pt>
                <c:pt idx="113">
                  <c:v>1.12000000476837</c:v>
                </c:pt>
                <c:pt idx="114">
                  <c:v>1.12999999523163</c:v>
                </c:pt>
                <c:pt idx="115">
                  <c:v>1.13999998569489</c:v>
                </c:pt>
                <c:pt idx="116">
                  <c:v>1.14999997615814</c:v>
                </c:pt>
                <c:pt idx="117">
                  <c:v>1.1599999666214</c:v>
                </c:pt>
                <c:pt idx="118">
                  <c:v>1.16999995708466</c:v>
                </c:pt>
                <c:pt idx="119">
                  <c:v>1.17999994754791</c:v>
                </c:pt>
                <c:pt idx="120">
                  <c:v>1.19000005722046</c:v>
                </c:pt>
                <c:pt idx="121">
                  <c:v>1.20000004768372</c:v>
                </c:pt>
                <c:pt idx="122">
                  <c:v>1.21000003814697</c:v>
                </c:pt>
                <c:pt idx="123">
                  <c:v>1.22000002861023</c:v>
                </c:pt>
                <c:pt idx="124">
                  <c:v>1.23000001907349</c:v>
                </c:pt>
                <c:pt idx="125">
                  <c:v>1.24000000953674</c:v>
                </c:pt>
                <c:pt idx="126">
                  <c:v>1.25</c:v>
                </c:pt>
                <c:pt idx="127">
                  <c:v>1.25999999046326</c:v>
                </c:pt>
                <c:pt idx="128">
                  <c:v>1.26999998092651</c:v>
                </c:pt>
                <c:pt idx="129">
                  <c:v>1.27999997138977</c:v>
                </c:pt>
                <c:pt idx="130">
                  <c:v>1.28999996185303</c:v>
                </c:pt>
                <c:pt idx="131">
                  <c:v>1.29999995231628</c:v>
                </c:pt>
                <c:pt idx="132">
                  <c:v>1.30999994277954</c:v>
                </c:pt>
                <c:pt idx="133">
                  <c:v>1.32000005245209</c:v>
                </c:pt>
                <c:pt idx="134">
                  <c:v>1.33000004291534</c:v>
                </c:pt>
                <c:pt idx="135">
                  <c:v>1.3400000333786</c:v>
                </c:pt>
                <c:pt idx="136">
                  <c:v>1.35000002384186</c:v>
                </c:pt>
                <c:pt idx="137">
                  <c:v>1.36000001430511</c:v>
                </c:pt>
                <c:pt idx="138">
                  <c:v>1.37000000476837</c:v>
                </c:pt>
                <c:pt idx="139">
                  <c:v>1.37999999523163</c:v>
                </c:pt>
                <c:pt idx="140">
                  <c:v>1.38999998569489</c:v>
                </c:pt>
                <c:pt idx="141">
                  <c:v>1.39999997615814</c:v>
                </c:pt>
                <c:pt idx="142">
                  <c:v>1.4099999666214</c:v>
                </c:pt>
                <c:pt idx="143">
                  <c:v>1.41999995708466</c:v>
                </c:pt>
                <c:pt idx="144">
                  <c:v>1.42999994754791</c:v>
                </c:pt>
                <c:pt idx="145">
                  <c:v>1.44000005722046</c:v>
                </c:pt>
                <c:pt idx="146">
                  <c:v>1.45000004768372</c:v>
                </c:pt>
                <c:pt idx="147">
                  <c:v>1.46000003814697</c:v>
                </c:pt>
                <c:pt idx="148">
                  <c:v>1.47000002861023</c:v>
                </c:pt>
                <c:pt idx="149">
                  <c:v>1.48000001907349</c:v>
                </c:pt>
                <c:pt idx="150">
                  <c:v>1.49000000953674</c:v>
                </c:pt>
                <c:pt idx="151">
                  <c:v>1.5</c:v>
                </c:pt>
                <c:pt idx="152">
                  <c:v>1.50999999046326</c:v>
                </c:pt>
                <c:pt idx="153">
                  <c:v>1.51999998092651</c:v>
                </c:pt>
                <c:pt idx="154">
                  <c:v>1.52999997138977</c:v>
                </c:pt>
                <c:pt idx="155">
                  <c:v>1.53999996185303</c:v>
                </c:pt>
                <c:pt idx="156">
                  <c:v>1.54999995231628</c:v>
                </c:pt>
                <c:pt idx="157">
                  <c:v>1.55999994277954</c:v>
                </c:pt>
                <c:pt idx="158">
                  <c:v>1.57000005245209</c:v>
                </c:pt>
                <c:pt idx="159">
                  <c:v>1.58000004291534</c:v>
                </c:pt>
                <c:pt idx="160">
                  <c:v>1.5900000333786</c:v>
                </c:pt>
                <c:pt idx="161">
                  <c:v>1.60000002384186</c:v>
                </c:pt>
                <c:pt idx="162">
                  <c:v>1.61000001430511</c:v>
                </c:pt>
                <c:pt idx="163">
                  <c:v>1.62000000476837</c:v>
                </c:pt>
                <c:pt idx="164">
                  <c:v>1.62999999523163</c:v>
                </c:pt>
                <c:pt idx="165">
                  <c:v>1.63999998569489</c:v>
                </c:pt>
                <c:pt idx="166">
                  <c:v>1.64999997615814</c:v>
                </c:pt>
                <c:pt idx="167">
                  <c:v>1.6599999666214</c:v>
                </c:pt>
                <c:pt idx="168">
                  <c:v>1.66999995708466</c:v>
                </c:pt>
                <c:pt idx="169">
                  <c:v>1.67999994754791</c:v>
                </c:pt>
                <c:pt idx="170">
                  <c:v>1.69000005722046</c:v>
                </c:pt>
                <c:pt idx="171">
                  <c:v>1.70000004768372</c:v>
                </c:pt>
                <c:pt idx="172">
                  <c:v>1.71000003814697</c:v>
                </c:pt>
                <c:pt idx="173">
                  <c:v>1.72000002861023</c:v>
                </c:pt>
                <c:pt idx="174">
                  <c:v>1.73000001907349</c:v>
                </c:pt>
                <c:pt idx="175">
                  <c:v>1.74000000953674</c:v>
                </c:pt>
                <c:pt idx="176">
                  <c:v>1.75</c:v>
                </c:pt>
                <c:pt idx="177">
                  <c:v>1.75999999046326</c:v>
                </c:pt>
                <c:pt idx="178">
                  <c:v>1.76999998092651</c:v>
                </c:pt>
                <c:pt idx="179">
                  <c:v>1.77999997138977</c:v>
                </c:pt>
                <c:pt idx="180">
                  <c:v>1.78999996185303</c:v>
                </c:pt>
                <c:pt idx="181">
                  <c:v>1.79999995231628</c:v>
                </c:pt>
                <c:pt idx="182">
                  <c:v>1.80999994277954</c:v>
                </c:pt>
                <c:pt idx="183">
                  <c:v>1.82000005245209</c:v>
                </c:pt>
                <c:pt idx="184">
                  <c:v>1.83000004291534</c:v>
                </c:pt>
                <c:pt idx="185">
                  <c:v>1.8400000333786</c:v>
                </c:pt>
                <c:pt idx="186">
                  <c:v>1.85000002384186</c:v>
                </c:pt>
                <c:pt idx="187">
                  <c:v>1.86000001430511</c:v>
                </c:pt>
                <c:pt idx="188">
                  <c:v>1.87000000476837</c:v>
                </c:pt>
                <c:pt idx="189">
                  <c:v>1.87999999523163</c:v>
                </c:pt>
                <c:pt idx="190">
                  <c:v>1.88999998569489</c:v>
                </c:pt>
                <c:pt idx="191">
                  <c:v>1.89999997615814</c:v>
                </c:pt>
                <c:pt idx="192">
                  <c:v>1.9099999666214</c:v>
                </c:pt>
                <c:pt idx="193">
                  <c:v>1.91999995708466</c:v>
                </c:pt>
                <c:pt idx="194">
                  <c:v>1.92999994754791</c:v>
                </c:pt>
                <c:pt idx="195">
                  <c:v>1.94000005722046</c:v>
                </c:pt>
                <c:pt idx="196">
                  <c:v>1.95000004768372</c:v>
                </c:pt>
                <c:pt idx="197">
                  <c:v>1.96000003814697</c:v>
                </c:pt>
                <c:pt idx="198">
                  <c:v>1.97000002861023</c:v>
                </c:pt>
                <c:pt idx="199">
                  <c:v>1.98000001907349</c:v>
                </c:pt>
                <c:pt idx="200">
                  <c:v>1.99000000953674</c:v>
                </c:pt>
                <c:pt idx="201">
                  <c:v>2</c:v>
                </c:pt>
                <c:pt idx="202">
                  <c:v>2.00999999046326</c:v>
                </c:pt>
                <c:pt idx="203">
                  <c:v>2.01999998092651</c:v>
                </c:pt>
                <c:pt idx="204">
                  <c:v>2.02999997138977</c:v>
                </c:pt>
                <c:pt idx="205">
                  <c:v>2.03999996185303</c:v>
                </c:pt>
                <c:pt idx="206">
                  <c:v>2.04999995231628</c:v>
                </c:pt>
                <c:pt idx="207">
                  <c:v>2.05999994277954</c:v>
                </c:pt>
                <c:pt idx="208">
                  <c:v>2.0699999332428</c:v>
                </c:pt>
                <c:pt idx="209">
                  <c:v>2.07999992370605</c:v>
                </c:pt>
                <c:pt idx="210">
                  <c:v>2.08999991416931</c:v>
                </c:pt>
                <c:pt idx="211">
                  <c:v>2.09999990463257</c:v>
                </c:pt>
                <c:pt idx="212">
                  <c:v>2.10999989509583</c:v>
                </c:pt>
                <c:pt idx="213">
                  <c:v>2.11999988555908</c:v>
                </c:pt>
                <c:pt idx="214">
                  <c:v>2.13000011444092</c:v>
                </c:pt>
                <c:pt idx="215">
                  <c:v>2.14000010490417</c:v>
                </c:pt>
                <c:pt idx="216">
                  <c:v>2.15000009536743</c:v>
                </c:pt>
                <c:pt idx="217">
                  <c:v>2.16000008583069</c:v>
                </c:pt>
                <c:pt idx="218">
                  <c:v>2.17000007629395</c:v>
                </c:pt>
                <c:pt idx="219">
                  <c:v>2.1800000667572</c:v>
                </c:pt>
                <c:pt idx="220">
                  <c:v>2.19000005722046</c:v>
                </c:pt>
                <c:pt idx="221">
                  <c:v>2.20000004768372</c:v>
                </c:pt>
                <c:pt idx="222">
                  <c:v>2.21000003814697</c:v>
                </c:pt>
                <c:pt idx="223">
                  <c:v>2.22000002861023</c:v>
                </c:pt>
                <c:pt idx="224">
                  <c:v>2.23000001907349</c:v>
                </c:pt>
                <c:pt idx="225">
                  <c:v>2.24000000953674</c:v>
                </c:pt>
                <c:pt idx="226">
                  <c:v>2.25</c:v>
                </c:pt>
                <c:pt idx="227">
                  <c:v>2.25999999046326</c:v>
                </c:pt>
                <c:pt idx="228">
                  <c:v>2.26999998092651</c:v>
                </c:pt>
                <c:pt idx="229">
                  <c:v>2.27999997138977</c:v>
                </c:pt>
                <c:pt idx="230">
                  <c:v>2.28999996185303</c:v>
                </c:pt>
                <c:pt idx="231">
                  <c:v>2.29999995231628</c:v>
                </c:pt>
                <c:pt idx="232">
                  <c:v>2.30999994277954</c:v>
                </c:pt>
                <c:pt idx="233">
                  <c:v>2.3199999332428</c:v>
                </c:pt>
                <c:pt idx="234">
                  <c:v>2.32999992370605</c:v>
                </c:pt>
                <c:pt idx="235">
                  <c:v>2.33999991416931</c:v>
                </c:pt>
                <c:pt idx="236">
                  <c:v>2.34999990463257</c:v>
                </c:pt>
                <c:pt idx="237">
                  <c:v>2.35999989509583</c:v>
                </c:pt>
                <c:pt idx="238">
                  <c:v>2.36999988555908</c:v>
                </c:pt>
                <c:pt idx="239">
                  <c:v>2.38000011444092</c:v>
                </c:pt>
                <c:pt idx="240">
                  <c:v>2.39000010490417</c:v>
                </c:pt>
                <c:pt idx="241">
                  <c:v>2.40000009536743</c:v>
                </c:pt>
                <c:pt idx="242">
                  <c:v>2.41000008583069</c:v>
                </c:pt>
                <c:pt idx="243">
                  <c:v>2.42000007629395</c:v>
                </c:pt>
                <c:pt idx="244">
                  <c:v>2.4300000667572</c:v>
                </c:pt>
                <c:pt idx="245">
                  <c:v>2.44000005722046</c:v>
                </c:pt>
                <c:pt idx="246">
                  <c:v>2.45000004768372</c:v>
                </c:pt>
                <c:pt idx="247">
                  <c:v>2.46000003814697</c:v>
                </c:pt>
                <c:pt idx="248">
                  <c:v>2.47000002861023</c:v>
                </c:pt>
                <c:pt idx="249">
                  <c:v>2.48000001907349</c:v>
                </c:pt>
                <c:pt idx="250">
                  <c:v>2.49000000953674</c:v>
                </c:pt>
                <c:pt idx="251">
                  <c:v>2.5</c:v>
                </c:pt>
                <c:pt idx="252">
                  <c:v>2.50999999046326</c:v>
                </c:pt>
                <c:pt idx="253">
                  <c:v>2.51999998092651</c:v>
                </c:pt>
                <c:pt idx="254">
                  <c:v>2.52999997138977</c:v>
                </c:pt>
                <c:pt idx="255">
                  <c:v>2.53999996185303</c:v>
                </c:pt>
                <c:pt idx="256">
                  <c:v>2.54999995231628</c:v>
                </c:pt>
                <c:pt idx="257">
                  <c:v>2.55999994277954</c:v>
                </c:pt>
                <c:pt idx="258">
                  <c:v>2.5699999332428</c:v>
                </c:pt>
                <c:pt idx="259">
                  <c:v>2.57999992370605</c:v>
                </c:pt>
                <c:pt idx="260">
                  <c:v>2.58999991416931</c:v>
                </c:pt>
                <c:pt idx="261">
                  <c:v>2.59999990463257</c:v>
                </c:pt>
                <c:pt idx="262">
                  <c:v>2.60999989509583</c:v>
                </c:pt>
                <c:pt idx="263">
                  <c:v>2.61999988555908</c:v>
                </c:pt>
                <c:pt idx="264">
                  <c:v>2.63000011444092</c:v>
                </c:pt>
                <c:pt idx="265">
                  <c:v>2.64000010490417</c:v>
                </c:pt>
                <c:pt idx="266">
                  <c:v>2.65000009536743</c:v>
                </c:pt>
                <c:pt idx="267">
                  <c:v>2.66000008583069</c:v>
                </c:pt>
                <c:pt idx="268">
                  <c:v>2.67000007629395</c:v>
                </c:pt>
                <c:pt idx="269">
                  <c:v>2.6800000667572</c:v>
                </c:pt>
                <c:pt idx="270">
                  <c:v>2.69000005722046</c:v>
                </c:pt>
                <c:pt idx="271">
                  <c:v>2.70000004768372</c:v>
                </c:pt>
                <c:pt idx="272">
                  <c:v>2.71000003814697</c:v>
                </c:pt>
                <c:pt idx="273">
                  <c:v>2.72000002861023</c:v>
                </c:pt>
                <c:pt idx="274">
                  <c:v>2.73000001907349</c:v>
                </c:pt>
                <c:pt idx="275">
                  <c:v>2.74000000953674</c:v>
                </c:pt>
                <c:pt idx="276">
                  <c:v>2.75</c:v>
                </c:pt>
                <c:pt idx="277">
                  <c:v>2.75999999046326</c:v>
                </c:pt>
                <c:pt idx="278">
                  <c:v>2.76999998092651</c:v>
                </c:pt>
                <c:pt idx="279">
                  <c:v>2.77999997138977</c:v>
                </c:pt>
                <c:pt idx="280">
                  <c:v>2.78999996185303</c:v>
                </c:pt>
                <c:pt idx="281">
                  <c:v>2.79999995231628</c:v>
                </c:pt>
                <c:pt idx="282">
                  <c:v>2.80999994277954</c:v>
                </c:pt>
                <c:pt idx="283">
                  <c:v>2.8199999332428</c:v>
                </c:pt>
                <c:pt idx="284">
                  <c:v>2.82999992370605</c:v>
                </c:pt>
                <c:pt idx="285">
                  <c:v>2.83999991416931</c:v>
                </c:pt>
                <c:pt idx="286">
                  <c:v>2.84999990463257</c:v>
                </c:pt>
                <c:pt idx="287">
                  <c:v>2.85999989509583</c:v>
                </c:pt>
                <c:pt idx="288">
                  <c:v>2.86999988555908</c:v>
                </c:pt>
                <c:pt idx="289">
                  <c:v>2.88000011444092</c:v>
                </c:pt>
                <c:pt idx="290">
                  <c:v>2.89000010490417</c:v>
                </c:pt>
                <c:pt idx="291">
                  <c:v>2.90000009536743</c:v>
                </c:pt>
                <c:pt idx="292">
                  <c:v>2.91000008583069</c:v>
                </c:pt>
                <c:pt idx="293">
                  <c:v>2.92000007629395</c:v>
                </c:pt>
                <c:pt idx="294">
                  <c:v>2.9300000667572</c:v>
                </c:pt>
                <c:pt idx="295">
                  <c:v>2.94000005722046</c:v>
                </c:pt>
                <c:pt idx="296">
                  <c:v>2.95000004768372</c:v>
                </c:pt>
                <c:pt idx="297">
                  <c:v>2.96000003814697</c:v>
                </c:pt>
                <c:pt idx="298">
                  <c:v>2.97000002861023</c:v>
                </c:pt>
                <c:pt idx="299">
                  <c:v>2.98000001907349</c:v>
                </c:pt>
                <c:pt idx="300">
                  <c:v>2.99000000953674</c:v>
                </c:pt>
                <c:pt idx="301">
                  <c:v>3</c:v>
                </c:pt>
                <c:pt idx="302">
                  <c:v>3.00999999046326</c:v>
                </c:pt>
                <c:pt idx="303">
                  <c:v>3.01999998092651</c:v>
                </c:pt>
                <c:pt idx="304">
                  <c:v>3.02999997138977</c:v>
                </c:pt>
                <c:pt idx="305">
                  <c:v>3.03999996185303</c:v>
                </c:pt>
                <c:pt idx="306">
                  <c:v>3.04999995231628</c:v>
                </c:pt>
                <c:pt idx="307">
                  <c:v>3.05999994277954</c:v>
                </c:pt>
                <c:pt idx="308">
                  <c:v>3.0699999332428</c:v>
                </c:pt>
                <c:pt idx="309">
                  <c:v>3.07999992370605</c:v>
                </c:pt>
                <c:pt idx="310">
                  <c:v>3.08999991416931</c:v>
                </c:pt>
                <c:pt idx="311">
                  <c:v>3.09999990463257</c:v>
                </c:pt>
                <c:pt idx="312">
                  <c:v>3.10999989509583</c:v>
                </c:pt>
                <c:pt idx="313">
                  <c:v>3.11999988555908</c:v>
                </c:pt>
                <c:pt idx="314">
                  <c:v>3.13000011444092</c:v>
                </c:pt>
                <c:pt idx="315">
                  <c:v>3.14000010490417</c:v>
                </c:pt>
                <c:pt idx="316">
                  <c:v>3.15000009536743</c:v>
                </c:pt>
                <c:pt idx="317">
                  <c:v>3.16000008583069</c:v>
                </c:pt>
                <c:pt idx="318">
                  <c:v>3.17000007629395</c:v>
                </c:pt>
                <c:pt idx="319">
                  <c:v>3.1800000667572</c:v>
                </c:pt>
                <c:pt idx="320">
                  <c:v>3.19000005722046</c:v>
                </c:pt>
                <c:pt idx="321">
                  <c:v>3.20000004768372</c:v>
                </c:pt>
                <c:pt idx="322">
                  <c:v>3.21000003814697</c:v>
                </c:pt>
                <c:pt idx="323">
                  <c:v>3.22000002861023</c:v>
                </c:pt>
                <c:pt idx="324">
                  <c:v>3.23000001907349</c:v>
                </c:pt>
                <c:pt idx="325">
                  <c:v>3.24000000953674</c:v>
                </c:pt>
                <c:pt idx="326">
                  <c:v>3.25</c:v>
                </c:pt>
                <c:pt idx="327">
                  <c:v>3.25999999046326</c:v>
                </c:pt>
                <c:pt idx="328">
                  <c:v>3.26999998092651</c:v>
                </c:pt>
                <c:pt idx="329">
                  <c:v>3.27999997138977</c:v>
                </c:pt>
                <c:pt idx="330">
                  <c:v>3.28999996185303</c:v>
                </c:pt>
                <c:pt idx="331">
                  <c:v>3.29999995231628</c:v>
                </c:pt>
                <c:pt idx="332">
                  <c:v>3.30999994277954</c:v>
                </c:pt>
                <c:pt idx="333">
                  <c:v>3.3199999332428</c:v>
                </c:pt>
                <c:pt idx="334">
                  <c:v>3.32999992370605</c:v>
                </c:pt>
                <c:pt idx="335">
                  <c:v>3.33999991416931</c:v>
                </c:pt>
                <c:pt idx="336">
                  <c:v>3.34999990463257</c:v>
                </c:pt>
                <c:pt idx="337">
                  <c:v>3.35999989509583</c:v>
                </c:pt>
                <c:pt idx="338">
                  <c:v>3.36999988555908</c:v>
                </c:pt>
                <c:pt idx="339">
                  <c:v>3.38000011444092</c:v>
                </c:pt>
                <c:pt idx="340">
                  <c:v>3.39000010490417</c:v>
                </c:pt>
                <c:pt idx="341">
                  <c:v>3.40000009536743</c:v>
                </c:pt>
                <c:pt idx="342">
                  <c:v>3.41000008583069</c:v>
                </c:pt>
                <c:pt idx="343">
                  <c:v>3.42000007629395</c:v>
                </c:pt>
                <c:pt idx="344">
                  <c:v>3.4300000667572</c:v>
                </c:pt>
                <c:pt idx="345">
                  <c:v>3.44000005722046</c:v>
                </c:pt>
                <c:pt idx="346">
                  <c:v>3.45000004768372</c:v>
                </c:pt>
                <c:pt idx="347">
                  <c:v>3.46000003814697</c:v>
                </c:pt>
                <c:pt idx="348">
                  <c:v>3.47000002861023</c:v>
                </c:pt>
                <c:pt idx="349">
                  <c:v>3.48000001907349</c:v>
                </c:pt>
                <c:pt idx="350">
                  <c:v>3.49000000953674</c:v>
                </c:pt>
                <c:pt idx="351">
                  <c:v>3.5</c:v>
                </c:pt>
                <c:pt idx="352">
                  <c:v>3.50999999046326</c:v>
                </c:pt>
                <c:pt idx="353">
                  <c:v>3.51999998092651</c:v>
                </c:pt>
                <c:pt idx="354">
                  <c:v>3.52999997138977</c:v>
                </c:pt>
                <c:pt idx="355">
                  <c:v>3.53999996185303</c:v>
                </c:pt>
                <c:pt idx="356">
                  <c:v>3.54999995231628</c:v>
                </c:pt>
                <c:pt idx="357">
                  <c:v>3.55999994277954</c:v>
                </c:pt>
                <c:pt idx="358">
                  <c:v>3.5699999332428</c:v>
                </c:pt>
                <c:pt idx="359">
                  <c:v>3.57999992370605</c:v>
                </c:pt>
                <c:pt idx="360">
                  <c:v>3.58999991416931</c:v>
                </c:pt>
                <c:pt idx="361">
                  <c:v>3.59999990463257</c:v>
                </c:pt>
                <c:pt idx="362">
                  <c:v>3.60999989509582</c:v>
                </c:pt>
                <c:pt idx="363">
                  <c:v>3.61999988555908</c:v>
                </c:pt>
                <c:pt idx="364">
                  <c:v>3.63000011444092</c:v>
                </c:pt>
                <c:pt idx="365">
                  <c:v>3.64000010490417</c:v>
                </c:pt>
                <c:pt idx="366">
                  <c:v>3.65000009536743</c:v>
                </c:pt>
                <c:pt idx="367">
                  <c:v>3.66000008583069</c:v>
                </c:pt>
                <c:pt idx="368">
                  <c:v>3.67000007629395</c:v>
                </c:pt>
                <c:pt idx="369">
                  <c:v>3.6800000667572</c:v>
                </c:pt>
                <c:pt idx="370">
                  <c:v>3.69000005722046</c:v>
                </c:pt>
                <c:pt idx="371">
                  <c:v>3.70000004768372</c:v>
                </c:pt>
                <c:pt idx="372">
                  <c:v>3.71000003814697</c:v>
                </c:pt>
                <c:pt idx="373">
                  <c:v>3.72000002861023</c:v>
                </c:pt>
                <c:pt idx="374">
                  <c:v>3.73000001907349</c:v>
                </c:pt>
                <c:pt idx="375">
                  <c:v>3.74000000953674</c:v>
                </c:pt>
                <c:pt idx="376">
                  <c:v>3.75</c:v>
                </c:pt>
                <c:pt idx="377">
                  <c:v>3.75999999046326</c:v>
                </c:pt>
                <c:pt idx="378">
                  <c:v>3.76999998092651</c:v>
                </c:pt>
                <c:pt idx="379">
                  <c:v>3.77999997138977</c:v>
                </c:pt>
                <c:pt idx="380">
                  <c:v>3.78999996185303</c:v>
                </c:pt>
                <c:pt idx="381">
                  <c:v>3.79999995231628</c:v>
                </c:pt>
                <c:pt idx="382">
                  <c:v>3.80999994277954</c:v>
                </c:pt>
                <c:pt idx="383">
                  <c:v>3.8199999332428</c:v>
                </c:pt>
                <c:pt idx="384">
                  <c:v>3.82999992370605</c:v>
                </c:pt>
                <c:pt idx="385">
                  <c:v>3.83999991416931</c:v>
                </c:pt>
                <c:pt idx="386">
                  <c:v>3.84999990463257</c:v>
                </c:pt>
                <c:pt idx="387">
                  <c:v>3.85999989509582</c:v>
                </c:pt>
                <c:pt idx="388">
                  <c:v>3.86999988555908</c:v>
                </c:pt>
                <c:pt idx="389">
                  <c:v>3.88000011444092</c:v>
                </c:pt>
                <c:pt idx="390">
                  <c:v>3.89000010490417</c:v>
                </c:pt>
                <c:pt idx="391">
                  <c:v>3.90000009536743</c:v>
                </c:pt>
                <c:pt idx="392">
                  <c:v>3.91000008583069</c:v>
                </c:pt>
                <c:pt idx="393">
                  <c:v>3.92000007629395</c:v>
                </c:pt>
                <c:pt idx="394">
                  <c:v>3.9300000667572</c:v>
                </c:pt>
                <c:pt idx="395">
                  <c:v>3.94000005722046</c:v>
                </c:pt>
                <c:pt idx="396">
                  <c:v>3.95000004768372</c:v>
                </c:pt>
                <c:pt idx="397">
                  <c:v>3.96000003814697</c:v>
                </c:pt>
                <c:pt idx="398">
                  <c:v>3.97000002861023</c:v>
                </c:pt>
                <c:pt idx="399">
                  <c:v>3.98000001907349</c:v>
                </c:pt>
                <c:pt idx="400">
                  <c:v>3.99000000953674</c:v>
                </c:pt>
                <c:pt idx="401">
                  <c:v>4</c:v>
                </c:pt>
                <c:pt idx="402">
                  <c:v>4.01000022888184</c:v>
                </c:pt>
                <c:pt idx="403">
                  <c:v>4.01999998092651</c:v>
                </c:pt>
                <c:pt idx="404">
                  <c:v>4.03000020980835</c:v>
                </c:pt>
                <c:pt idx="405">
                  <c:v>4.03999996185303</c:v>
                </c:pt>
                <c:pt idx="406">
                  <c:v>4.05000019073487</c:v>
                </c:pt>
                <c:pt idx="407">
                  <c:v>4.05999994277954</c:v>
                </c:pt>
                <c:pt idx="408">
                  <c:v>4.07000017166138</c:v>
                </c:pt>
                <c:pt idx="409">
                  <c:v>4.07999992370605</c:v>
                </c:pt>
                <c:pt idx="410">
                  <c:v>4.09000015258789</c:v>
                </c:pt>
                <c:pt idx="411">
                  <c:v>4.09999990463257</c:v>
                </c:pt>
                <c:pt idx="412">
                  <c:v>4.1100001335144</c:v>
                </c:pt>
                <c:pt idx="413">
                  <c:v>4.11999988555908</c:v>
                </c:pt>
                <c:pt idx="414">
                  <c:v>4.13000011444092</c:v>
                </c:pt>
                <c:pt idx="415">
                  <c:v>4.1399998664856</c:v>
                </c:pt>
                <c:pt idx="416">
                  <c:v>4.15000009536743</c:v>
                </c:pt>
                <c:pt idx="417">
                  <c:v>4.15999984741211</c:v>
                </c:pt>
                <c:pt idx="418">
                  <c:v>4.17000007629395</c:v>
                </c:pt>
                <c:pt idx="419">
                  <c:v>4.17999982833862</c:v>
                </c:pt>
                <c:pt idx="420">
                  <c:v>4.19000005722044</c:v>
                </c:pt>
                <c:pt idx="421">
                  <c:v>4.19999980926514</c:v>
                </c:pt>
                <c:pt idx="422">
                  <c:v>4.21000003814697</c:v>
                </c:pt>
                <c:pt idx="423">
                  <c:v>4.21999979019165</c:v>
                </c:pt>
                <c:pt idx="424">
                  <c:v>4.23000001907349</c:v>
                </c:pt>
                <c:pt idx="425">
                  <c:v>4.23999977111816</c:v>
                </c:pt>
                <c:pt idx="426">
                  <c:v>4.25</c:v>
                </c:pt>
                <c:pt idx="427">
                  <c:v>4.26000022888184</c:v>
                </c:pt>
                <c:pt idx="428">
                  <c:v>4.26999998092651</c:v>
                </c:pt>
                <c:pt idx="429">
                  <c:v>4.28000020980835</c:v>
                </c:pt>
                <c:pt idx="430">
                  <c:v>4.28999996185303</c:v>
                </c:pt>
                <c:pt idx="431">
                  <c:v>4.30000019073487</c:v>
                </c:pt>
                <c:pt idx="432">
                  <c:v>4.30999994277954</c:v>
                </c:pt>
                <c:pt idx="433">
                  <c:v>4.32000017166138</c:v>
                </c:pt>
                <c:pt idx="434">
                  <c:v>4.32999992370605</c:v>
                </c:pt>
                <c:pt idx="435">
                  <c:v>4.34000015258789</c:v>
                </c:pt>
                <c:pt idx="436">
                  <c:v>4.34999990463257</c:v>
                </c:pt>
                <c:pt idx="437">
                  <c:v>4.3600001335144</c:v>
                </c:pt>
                <c:pt idx="438">
                  <c:v>4.36999988555908</c:v>
                </c:pt>
                <c:pt idx="439">
                  <c:v>4.38000011444092</c:v>
                </c:pt>
                <c:pt idx="440">
                  <c:v>4.3899998664856</c:v>
                </c:pt>
                <c:pt idx="441">
                  <c:v>4.40000009536743</c:v>
                </c:pt>
                <c:pt idx="442">
                  <c:v>4.40999984741211</c:v>
                </c:pt>
                <c:pt idx="443">
                  <c:v>4.42000007629395</c:v>
                </c:pt>
                <c:pt idx="444">
                  <c:v>4.42999982833862</c:v>
                </c:pt>
                <c:pt idx="445">
                  <c:v>4.44000005722046</c:v>
                </c:pt>
                <c:pt idx="446">
                  <c:v>4.44999980926514</c:v>
                </c:pt>
                <c:pt idx="447">
                  <c:v>4.46000003814697</c:v>
                </c:pt>
                <c:pt idx="448">
                  <c:v>4.46999979019165</c:v>
                </c:pt>
                <c:pt idx="449">
                  <c:v>4.48000001907349</c:v>
                </c:pt>
                <c:pt idx="450">
                  <c:v>4.48999977111816</c:v>
                </c:pt>
                <c:pt idx="451">
                  <c:v>4.5</c:v>
                </c:pt>
                <c:pt idx="452">
                  <c:v>4.51000022888184</c:v>
                </c:pt>
                <c:pt idx="453">
                  <c:v>4.51999998092651</c:v>
                </c:pt>
                <c:pt idx="454">
                  <c:v>4.53000020980835</c:v>
                </c:pt>
                <c:pt idx="455">
                  <c:v>4.53999996185303</c:v>
                </c:pt>
                <c:pt idx="456">
                  <c:v>4.55000019073487</c:v>
                </c:pt>
                <c:pt idx="457">
                  <c:v>4.55999994277954</c:v>
                </c:pt>
                <c:pt idx="458">
                  <c:v>4.57000017166138</c:v>
                </c:pt>
                <c:pt idx="459">
                  <c:v>4.57999992370605</c:v>
                </c:pt>
                <c:pt idx="460">
                  <c:v>4.59000015258789</c:v>
                </c:pt>
                <c:pt idx="461">
                  <c:v>4.59999990463257</c:v>
                </c:pt>
                <c:pt idx="462">
                  <c:v>4.6100001335144</c:v>
                </c:pt>
                <c:pt idx="463">
                  <c:v>4.61999988555908</c:v>
                </c:pt>
                <c:pt idx="464">
                  <c:v>4.63000011444092</c:v>
                </c:pt>
                <c:pt idx="465">
                  <c:v>4.6399998664856</c:v>
                </c:pt>
                <c:pt idx="466">
                  <c:v>4.65000009536743</c:v>
                </c:pt>
                <c:pt idx="467">
                  <c:v>4.65999984741211</c:v>
                </c:pt>
                <c:pt idx="468">
                  <c:v>4.67000007629395</c:v>
                </c:pt>
                <c:pt idx="469">
                  <c:v>4.67999982833862</c:v>
                </c:pt>
                <c:pt idx="470">
                  <c:v>4.69000005722044</c:v>
                </c:pt>
                <c:pt idx="471">
                  <c:v>4.69999980926514</c:v>
                </c:pt>
                <c:pt idx="472">
                  <c:v>4.71000003814697</c:v>
                </c:pt>
                <c:pt idx="473">
                  <c:v>4.71999979019165</c:v>
                </c:pt>
                <c:pt idx="474">
                  <c:v>4.73000001907349</c:v>
                </c:pt>
                <c:pt idx="475">
                  <c:v>4.73999977111816</c:v>
                </c:pt>
                <c:pt idx="476">
                  <c:v>4.75</c:v>
                </c:pt>
                <c:pt idx="477">
                  <c:v>4.76000022888184</c:v>
                </c:pt>
                <c:pt idx="478">
                  <c:v>4.76999998092651</c:v>
                </c:pt>
                <c:pt idx="479">
                  <c:v>4.78000020980835</c:v>
                </c:pt>
                <c:pt idx="480">
                  <c:v>4.78999996185303</c:v>
                </c:pt>
                <c:pt idx="481">
                  <c:v>4.80000019073487</c:v>
                </c:pt>
                <c:pt idx="482">
                  <c:v>4.80999994277954</c:v>
                </c:pt>
                <c:pt idx="483">
                  <c:v>4.82000017166138</c:v>
                </c:pt>
                <c:pt idx="484">
                  <c:v>4.82999992370605</c:v>
                </c:pt>
                <c:pt idx="485">
                  <c:v>4.84000015258789</c:v>
                </c:pt>
                <c:pt idx="486">
                  <c:v>4.84999990463257</c:v>
                </c:pt>
                <c:pt idx="487">
                  <c:v>4.8600001335144</c:v>
                </c:pt>
                <c:pt idx="488">
                  <c:v>4.86999988555908</c:v>
                </c:pt>
                <c:pt idx="489">
                  <c:v>4.88000011444092</c:v>
                </c:pt>
                <c:pt idx="490">
                  <c:v>4.8899998664856</c:v>
                </c:pt>
                <c:pt idx="491">
                  <c:v>4.90000009536743</c:v>
                </c:pt>
                <c:pt idx="492">
                  <c:v>4.90999984741211</c:v>
                </c:pt>
                <c:pt idx="493">
                  <c:v>4.92000007629395</c:v>
                </c:pt>
                <c:pt idx="494">
                  <c:v>4.92999982833862</c:v>
                </c:pt>
                <c:pt idx="495">
                  <c:v>4.94000005722046</c:v>
                </c:pt>
                <c:pt idx="496">
                  <c:v>4.94999980926514</c:v>
                </c:pt>
                <c:pt idx="497">
                  <c:v>4.96000003814697</c:v>
                </c:pt>
                <c:pt idx="498">
                  <c:v>4.96999979019165</c:v>
                </c:pt>
                <c:pt idx="499">
                  <c:v>4.98000001907349</c:v>
                </c:pt>
                <c:pt idx="500">
                  <c:v>4.98999977111816</c:v>
                </c:pt>
                <c:pt idx="501">
                  <c:v>5</c:v>
                </c:pt>
                <c:pt idx="502">
                  <c:v>5.01000022888184</c:v>
                </c:pt>
                <c:pt idx="503">
                  <c:v>5.01999998092651</c:v>
                </c:pt>
                <c:pt idx="504">
                  <c:v>5.03000020980835</c:v>
                </c:pt>
                <c:pt idx="505">
                  <c:v>5.03999996185303</c:v>
                </c:pt>
                <c:pt idx="506">
                  <c:v>5.05000019073487</c:v>
                </c:pt>
                <c:pt idx="507">
                  <c:v>5.05999994277954</c:v>
                </c:pt>
                <c:pt idx="508">
                  <c:v>5.07000017166138</c:v>
                </c:pt>
                <c:pt idx="509">
                  <c:v>5.07999992370605</c:v>
                </c:pt>
                <c:pt idx="510">
                  <c:v>5.09000015258789</c:v>
                </c:pt>
                <c:pt idx="511">
                  <c:v>5.09999990463257</c:v>
                </c:pt>
                <c:pt idx="512">
                  <c:v>5.1100001335144</c:v>
                </c:pt>
                <c:pt idx="513">
                  <c:v>5.11999988555908</c:v>
                </c:pt>
                <c:pt idx="514">
                  <c:v>5.13000011444092</c:v>
                </c:pt>
                <c:pt idx="515">
                  <c:v>5.1399998664856</c:v>
                </c:pt>
                <c:pt idx="516">
                  <c:v>5.15000009536743</c:v>
                </c:pt>
                <c:pt idx="517">
                  <c:v>5.15999984741211</c:v>
                </c:pt>
                <c:pt idx="518">
                  <c:v>5.17000007629395</c:v>
                </c:pt>
                <c:pt idx="519">
                  <c:v>5.17999982833862</c:v>
                </c:pt>
                <c:pt idx="520">
                  <c:v>5.19000005722044</c:v>
                </c:pt>
                <c:pt idx="521">
                  <c:v>5.19999980926514</c:v>
                </c:pt>
                <c:pt idx="522">
                  <c:v>5.21000003814697</c:v>
                </c:pt>
                <c:pt idx="523">
                  <c:v>5.21999979019165</c:v>
                </c:pt>
                <c:pt idx="524">
                  <c:v>5.23000001907349</c:v>
                </c:pt>
                <c:pt idx="525">
                  <c:v>5.23999977111816</c:v>
                </c:pt>
                <c:pt idx="526">
                  <c:v>5.25</c:v>
                </c:pt>
                <c:pt idx="527">
                  <c:v>5.26000022888184</c:v>
                </c:pt>
                <c:pt idx="528">
                  <c:v>5.26999998092651</c:v>
                </c:pt>
                <c:pt idx="529">
                  <c:v>5.28000020980835</c:v>
                </c:pt>
                <c:pt idx="530">
                  <c:v>5.28999996185303</c:v>
                </c:pt>
                <c:pt idx="531">
                  <c:v>5.30000019073487</c:v>
                </c:pt>
                <c:pt idx="532">
                  <c:v>5.30999994277954</c:v>
                </c:pt>
                <c:pt idx="533">
                  <c:v>5.32000017166138</c:v>
                </c:pt>
                <c:pt idx="534">
                  <c:v>5.32999992370605</c:v>
                </c:pt>
                <c:pt idx="535">
                  <c:v>5.34000015258789</c:v>
                </c:pt>
                <c:pt idx="536">
                  <c:v>5.34999990463257</c:v>
                </c:pt>
                <c:pt idx="537">
                  <c:v>5.3600001335144</c:v>
                </c:pt>
                <c:pt idx="538">
                  <c:v>5.36999988555908</c:v>
                </c:pt>
                <c:pt idx="539">
                  <c:v>5.38000011444092</c:v>
                </c:pt>
                <c:pt idx="540">
                  <c:v>5.3899998664856</c:v>
                </c:pt>
                <c:pt idx="541">
                  <c:v>5.40000009536743</c:v>
                </c:pt>
                <c:pt idx="542">
                  <c:v>5.40999984741211</c:v>
                </c:pt>
                <c:pt idx="543">
                  <c:v>5.42000007629395</c:v>
                </c:pt>
                <c:pt idx="544">
                  <c:v>5.42999982833862</c:v>
                </c:pt>
                <c:pt idx="545">
                  <c:v>5.44000005722046</c:v>
                </c:pt>
                <c:pt idx="546">
                  <c:v>5.44999980926514</c:v>
                </c:pt>
                <c:pt idx="547">
                  <c:v>5.46000003814697</c:v>
                </c:pt>
                <c:pt idx="548">
                  <c:v>5.46999979019165</c:v>
                </c:pt>
                <c:pt idx="549">
                  <c:v>5.48000001907349</c:v>
                </c:pt>
                <c:pt idx="550">
                  <c:v>5.48999977111816</c:v>
                </c:pt>
                <c:pt idx="551">
                  <c:v>5.5</c:v>
                </c:pt>
                <c:pt idx="552">
                  <c:v>5.51000022888184</c:v>
                </c:pt>
                <c:pt idx="553">
                  <c:v>5.51999998092651</c:v>
                </c:pt>
                <c:pt idx="554">
                  <c:v>5.53000020980835</c:v>
                </c:pt>
                <c:pt idx="555">
                  <c:v>5.53999996185303</c:v>
                </c:pt>
                <c:pt idx="556">
                  <c:v>5.55000019073487</c:v>
                </c:pt>
                <c:pt idx="557">
                  <c:v>5.55999994277954</c:v>
                </c:pt>
                <c:pt idx="558">
                  <c:v>5.57000017166138</c:v>
                </c:pt>
                <c:pt idx="559">
                  <c:v>5.57999992370605</c:v>
                </c:pt>
                <c:pt idx="560">
                  <c:v>5.59000015258789</c:v>
                </c:pt>
                <c:pt idx="561">
                  <c:v>5.59999990463257</c:v>
                </c:pt>
                <c:pt idx="562">
                  <c:v>5.6100001335144</c:v>
                </c:pt>
                <c:pt idx="563">
                  <c:v>5.61999988555908</c:v>
                </c:pt>
                <c:pt idx="564">
                  <c:v>5.63000011444092</c:v>
                </c:pt>
                <c:pt idx="565">
                  <c:v>5.6399998664856</c:v>
                </c:pt>
                <c:pt idx="566">
                  <c:v>5.65000009536743</c:v>
                </c:pt>
                <c:pt idx="567">
                  <c:v>5.65999984741211</c:v>
                </c:pt>
                <c:pt idx="568">
                  <c:v>5.67000007629395</c:v>
                </c:pt>
                <c:pt idx="569">
                  <c:v>5.67999982833862</c:v>
                </c:pt>
                <c:pt idx="570">
                  <c:v>5.69000005722044</c:v>
                </c:pt>
                <c:pt idx="571">
                  <c:v>5.69999980926514</c:v>
                </c:pt>
                <c:pt idx="572">
                  <c:v>5.71000003814697</c:v>
                </c:pt>
                <c:pt idx="573">
                  <c:v>5.71999979019165</c:v>
                </c:pt>
                <c:pt idx="574">
                  <c:v>5.73000001907349</c:v>
                </c:pt>
                <c:pt idx="575">
                  <c:v>5.73999977111816</c:v>
                </c:pt>
                <c:pt idx="576">
                  <c:v>5.75</c:v>
                </c:pt>
                <c:pt idx="577">
                  <c:v>5.76000022888184</c:v>
                </c:pt>
                <c:pt idx="578">
                  <c:v>5.76999998092651</c:v>
                </c:pt>
                <c:pt idx="579">
                  <c:v>5.78000020980835</c:v>
                </c:pt>
                <c:pt idx="580">
                  <c:v>5.78999996185303</c:v>
                </c:pt>
                <c:pt idx="581">
                  <c:v>5.80000019073487</c:v>
                </c:pt>
                <c:pt idx="582">
                  <c:v>5.80999994277954</c:v>
                </c:pt>
                <c:pt idx="583">
                  <c:v>5.82000017166138</c:v>
                </c:pt>
                <c:pt idx="584">
                  <c:v>5.82999992370605</c:v>
                </c:pt>
                <c:pt idx="585">
                  <c:v>5.84000015258789</c:v>
                </c:pt>
                <c:pt idx="586">
                  <c:v>5.84999990463257</c:v>
                </c:pt>
                <c:pt idx="587">
                  <c:v>5.8600001335144</c:v>
                </c:pt>
                <c:pt idx="588">
                  <c:v>5.86999988555908</c:v>
                </c:pt>
                <c:pt idx="589">
                  <c:v>5.88000011444092</c:v>
                </c:pt>
                <c:pt idx="590">
                  <c:v>5.8899998664856</c:v>
                </c:pt>
                <c:pt idx="591">
                  <c:v>5.90000009536743</c:v>
                </c:pt>
                <c:pt idx="592">
                  <c:v>5.90999984741211</c:v>
                </c:pt>
                <c:pt idx="593">
                  <c:v>5.92000007629395</c:v>
                </c:pt>
                <c:pt idx="594">
                  <c:v>5.92999982833862</c:v>
                </c:pt>
                <c:pt idx="595">
                  <c:v>5.94000005722046</c:v>
                </c:pt>
                <c:pt idx="596">
                  <c:v>5.94999980926514</c:v>
                </c:pt>
                <c:pt idx="597">
                  <c:v>5.96000003814697</c:v>
                </c:pt>
                <c:pt idx="598">
                  <c:v>5.96999979019165</c:v>
                </c:pt>
                <c:pt idx="599">
                  <c:v>5.98000001907349</c:v>
                </c:pt>
                <c:pt idx="600">
                  <c:v>5.98999977111816</c:v>
                </c:pt>
                <c:pt idx="601">
                  <c:v>6</c:v>
                </c:pt>
                <c:pt idx="602">
                  <c:v>6.01000022888184</c:v>
                </c:pt>
                <c:pt idx="603">
                  <c:v>6.01999998092651</c:v>
                </c:pt>
                <c:pt idx="604">
                  <c:v>6.03000020980835</c:v>
                </c:pt>
                <c:pt idx="605">
                  <c:v>6.03999996185303</c:v>
                </c:pt>
                <c:pt idx="606">
                  <c:v>6.05000019073487</c:v>
                </c:pt>
                <c:pt idx="607">
                  <c:v>6.05999994277954</c:v>
                </c:pt>
                <c:pt idx="608">
                  <c:v>6.07000017166138</c:v>
                </c:pt>
                <c:pt idx="609">
                  <c:v>6.07999992370605</c:v>
                </c:pt>
                <c:pt idx="610">
                  <c:v>6.09000015258789</c:v>
                </c:pt>
                <c:pt idx="611">
                  <c:v>6.09999990463257</c:v>
                </c:pt>
                <c:pt idx="612">
                  <c:v>6.1100001335144</c:v>
                </c:pt>
                <c:pt idx="613">
                  <c:v>6.11999988555908</c:v>
                </c:pt>
                <c:pt idx="614">
                  <c:v>6.13000011444092</c:v>
                </c:pt>
                <c:pt idx="615">
                  <c:v>6.1399998664856</c:v>
                </c:pt>
                <c:pt idx="616">
                  <c:v>6.15000009536743</c:v>
                </c:pt>
                <c:pt idx="617">
                  <c:v>6.15999984741211</c:v>
                </c:pt>
                <c:pt idx="618">
                  <c:v>6.17000007629395</c:v>
                </c:pt>
                <c:pt idx="619">
                  <c:v>6.17999982833862</c:v>
                </c:pt>
                <c:pt idx="620">
                  <c:v>6.19000005722044</c:v>
                </c:pt>
                <c:pt idx="621">
                  <c:v>6.19999980926514</c:v>
                </c:pt>
                <c:pt idx="622">
                  <c:v>6.21000003814697</c:v>
                </c:pt>
                <c:pt idx="623">
                  <c:v>6.21999979019165</c:v>
                </c:pt>
                <c:pt idx="624">
                  <c:v>6.23000001907349</c:v>
                </c:pt>
                <c:pt idx="625">
                  <c:v>6.23999977111816</c:v>
                </c:pt>
                <c:pt idx="626">
                  <c:v>6.25</c:v>
                </c:pt>
                <c:pt idx="627">
                  <c:v>6.26000022888184</c:v>
                </c:pt>
                <c:pt idx="628">
                  <c:v>6.26999998092651</c:v>
                </c:pt>
                <c:pt idx="629">
                  <c:v>6.28000020980835</c:v>
                </c:pt>
                <c:pt idx="630">
                  <c:v>6.28999996185303</c:v>
                </c:pt>
                <c:pt idx="631">
                  <c:v>6.30000019073487</c:v>
                </c:pt>
                <c:pt idx="632">
                  <c:v>6.30999994277954</c:v>
                </c:pt>
                <c:pt idx="633">
                  <c:v>6.32000017166138</c:v>
                </c:pt>
                <c:pt idx="634">
                  <c:v>6.32999992370605</c:v>
                </c:pt>
                <c:pt idx="635">
                  <c:v>6.34000015258789</c:v>
                </c:pt>
                <c:pt idx="636">
                  <c:v>6.34999990463257</c:v>
                </c:pt>
                <c:pt idx="637">
                  <c:v>6.3600001335144</c:v>
                </c:pt>
                <c:pt idx="638">
                  <c:v>6.36999988555908</c:v>
                </c:pt>
                <c:pt idx="639">
                  <c:v>6.38000011444092</c:v>
                </c:pt>
                <c:pt idx="640">
                  <c:v>6.3899998664856</c:v>
                </c:pt>
                <c:pt idx="641">
                  <c:v>6.40000009536743</c:v>
                </c:pt>
                <c:pt idx="642">
                  <c:v>6.40999984741211</c:v>
                </c:pt>
                <c:pt idx="643">
                  <c:v>6.42000007629395</c:v>
                </c:pt>
                <c:pt idx="644">
                  <c:v>6.42999982833862</c:v>
                </c:pt>
                <c:pt idx="645">
                  <c:v>6.44000005722046</c:v>
                </c:pt>
                <c:pt idx="646">
                  <c:v>6.44999980926514</c:v>
                </c:pt>
                <c:pt idx="647">
                  <c:v>6.46000003814697</c:v>
                </c:pt>
                <c:pt idx="648">
                  <c:v>6.46999979019165</c:v>
                </c:pt>
                <c:pt idx="649">
                  <c:v>6.48000001907349</c:v>
                </c:pt>
                <c:pt idx="650">
                  <c:v>6.48999977111816</c:v>
                </c:pt>
                <c:pt idx="651">
                  <c:v>6.5</c:v>
                </c:pt>
                <c:pt idx="652">
                  <c:v>6.51000022888184</c:v>
                </c:pt>
                <c:pt idx="653">
                  <c:v>6.51999998092651</c:v>
                </c:pt>
                <c:pt idx="654">
                  <c:v>6.53000020980835</c:v>
                </c:pt>
                <c:pt idx="655">
                  <c:v>6.53999996185303</c:v>
                </c:pt>
                <c:pt idx="656">
                  <c:v>6.55000019073487</c:v>
                </c:pt>
                <c:pt idx="657">
                  <c:v>6.55999994277954</c:v>
                </c:pt>
                <c:pt idx="658">
                  <c:v>6.57000017166138</c:v>
                </c:pt>
                <c:pt idx="659">
                  <c:v>6.57999992370605</c:v>
                </c:pt>
                <c:pt idx="660">
                  <c:v>6.59000015258789</c:v>
                </c:pt>
                <c:pt idx="661">
                  <c:v>6.59999990463257</c:v>
                </c:pt>
                <c:pt idx="662">
                  <c:v>6.6100001335144</c:v>
                </c:pt>
                <c:pt idx="663">
                  <c:v>6.61999988555908</c:v>
                </c:pt>
                <c:pt idx="664">
                  <c:v>6.63000011444092</c:v>
                </c:pt>
                <c:pt idx="665">
                  <c:v>6.6399998664856</c:v>
                </c:pt>
                <c:pt idx="666">
                  <c:v>6.65000009536743</c:v>
                </c:pt>
                <c:pt idx="667">
                  <c:v>6.65999984741211</c:v>
                </c:pt>
                <c:pt idx="668">
                  <c:v>6.67000007629395</c:v>
                </c:pt>
                <c:pt idx="669">
                  <c:v>6.67999982833862</c:v>
                </c:pt>
                <c:pt idx="670">
                  <c:v>6.69000005722044</c:v>
                </c:pt>
                <c:pt idx="671">
                  <c:v>6.69999980926514</c:v>
                </c:pt>
                <c:pt idx="672">
                  <c:v>6.71000003814697</c:v>
                </c:pt>
                <c:pt idx="673">
                  <c:v>6.71999979019165</c:v>
                </c:pt>
                <c:pt idx="674">
                  <c:v>6.73000001907349</c:v>
                </c:pt>
                <c:pt idx="675">
                  <c:v>6.73999977111816</c:v>
                </c:pt>
                <c:pt idx="676">
                  <c:v>6.75</c:v>
                </c:pt>
                <c:pt idx="677">
                  <c:v>6.76000022888184</c:v>
                </c:pt>
                <c:pt idx="678">
                  <c:v>6.76999998092651</c:v>
                </c:pt>
                <c:pt idx="679">
                  <c:v>6.78000020980835</c:v>
                </c:pt>
                <c:pt idx="680">
                  <c:v>6.78999996185303</c:v>
                </c:pt>
                <c:pt idx="681">
                  <c:v>6.80000019073487</c:v>
                </c:pt>
                <c:pt idx="682">
                  <c:v>6.80999994277954</c:v>
                </c:pt>
                <c:pt idx="683">
                  <c:v>6.82000017166138</c:v>
                </c:pt>
                <c:pt idx="684">
                  <c:v>6.82999992370605</c:v>
                </c:pt>
                <c:pt idx="685">
                  <c:v>6.84000015258789</c:v>
                </c:pt>
                <c:pt idx="686">
                  <c:v>6.84999990463257</c:v>
                </c:pt>
                <c:pt idx="687">
                  <c:v>6.8600001335144</c:v>
                </c:pt>
                <c:pt idx="688">
                  <c:v>6.86999988555908</c:v>
                </c:pt>
                <c:pt idx="689">
                  <c:v>6.88000011444092</c:v>
                </c:pt>
                <c:pt idx="690">
                  <c:v>6.8899998664856</c:v>
                </c:pt>
                <c:pt idx="691">
                  <c:v>6.90000009536743</c:v>
                </c:pt>
                <c:pt idx="692">
                  <c:v>6.90999984741211</c:v>
                </c:pt>
                <c:pt idx="693">
                  <c:v>6.92000007629395</c:v>
                </c:pt>
                <c:pt idx="694">
                  <c:v>6.92999982833862</c:v>
                </c:pt>
                <c:pt idx="695">
                  <c:v>6.94000005722046</c:v>
                </c:pt>
                <c:pt idx="696">
                  <c:v>6.94999980926514</c:v>
                </c:pt>
                <c:pt idx="697">
                  <c:v>6.96000003814697</c:v>
                </c:pt>
                <c:pt idx="698">
                  <c:v>6.96999979019165</c:v>
                </c:pt>
                <c:pt idx="699">
                  <c:v>6.98000001907349</c:v>
                </c:pt>
                <c:pt idx="700">
                  <c:v>6.98999977111816</c:v>
                </c:pt>
                <c:pt idx="701">
                  <c:v>7</c:v>
                </c:pt>
                <c:pt idx="702">
                  <c:v>7.01000022888184</c:v>
                </c:pt>
                <c:pt idx="703">
                  <c:v>7.01999998092651</c:v>
                </c:pt>
                <c:pt idx="704">
                  <c:v>7.03000020980835</c:v>
                </c:pt>
                <c:pt idx="705">
                  <c:v>7.03999996185303</c:v>
                </c:pt>
                <c:pt idx="706">
                  <c:v>7.05000019073487</c:v>
                </c:pt>
                <c:pt idx="707">
                  <c:v>7.05999994277954</c:v>
                </c:pt>
                <c:pt idx="708">
                  <c:v>7.07000017166138</c:v>
                </c:pt>
                <c:pt idx="709">
                  <c:v>7.07999992370605</c:v>
                </c:pt>
                <c:pt idx="710">
                  <c:v>7.09000015258789</c:v>
                </c:pt>
                <c:pt idx="711">
                  <c:v>7.09999990463257</c:v>
                </c:pt>
                <c:pt idx="712">
                  <c:v>7.1100001335144</c:v>
                </c:pt>
                <c:pt idx="713">
                  <c:v>7.11999988555908</c:v>
                </c:pt>
                <c:pt idx="714">
                  <c:v>7.13000011444092</c:v>
                </c:pt>
                <c:pt idx="715">
                  <c:v>7.1399998664856</c:v>
                </c:pt>
                <c:pt idx="716">
                  <c:v>7.15000009536743</c:v>
                </c:pt>
                <c:pt idx="717">
                  <c:v>7.15999984741211</c:v>
                </c:pt>
                <c:pt idx="718">
                  <c:v>7.17000007629395</c:v>
                </c:pt>
                <c:pt idx="719">
                  <c:v>7.17999982833862</c:v>
                </c:pt>
                <c:pt idx="720">
                  <c:v>7.19000005722044</c:v>
                </c:pt>
                <c:pt idx="721">
                  <c:v>7.19999980926514</c:v>
                </c:pt>
                <c:pt idx="722">
                  <c:v>7.21000003814697</c:v>
                </c:pt>
                <c:pt idx="723">
                  <c:v>7.21999979019165</c:v>
                </c:pt>
                <c:pt idx="724">
                  <c:v>7.23000001907349</c:v>
                </c:pt>
                <c:pt idx="725">
                  <c:v>7.23999977111816</c:v>
                </c:pt>
                <c:pt idx="726">
                  <c:v>7.25</c:v>
                </c:pt>
                <c:pt idx="727">
                  <c:v>7.26000022888184</c:v>
                </c:pt>
                <c:pt idx="728">
                  <c:v>7.26999998092651</c:v>
                </c:pt>
                <c:pt idx="729">
                  <c:v>7.28000020980835</c:v>
                </c:pt>
                <c:pt idx="730">
                  <c:v>7.28999996185303</c:v>
                </c:pt>
                <c:pt idx="731">
                  <c:v>7.30000019073487</c:v>
                </c:pt>
                <c:pt idx="732">
                  <c:v>7.30999994277954</c:v>
                </c:pt>
                <c:pt idx="733">
                  <c:v>7.32000017166138</c:v>
                </c:pt>
                <c:pt idx="734">
                  <c:v>7.32999992370605</c:v>
                </c:pt>
                <c:pt idx="735">
                  <c:v>7.34000015258789</c:v>
                </c:pt>
                <c:pt idx="736">
                  <c:v>7.34999990463257</c:v>
                </c:pt>
                <c:pt idx="737">
                  <c:v>7.3600001335144</c:v>
                </c:pt>
                <c:pt idx="738">
                  <c:v>7.36999988555908</c:v>
                </c:pt>
                <c:pt idx="739">
                  <c:v>7.38000011444092</c:v>
                </c:pt>
                <c:pt idx="740">
                  <c:v>7.3899998664856</c:v>
                </c:pt>
                <c:pt idx="741">
                  <c:v>7.40000009536743</c:v>
                </c:pt>
                <c:pt idx="742">
                  <c:v>7.40999984741211</c:v>
                </c:pt>
                <c:pt idx="743">
                  <c:v>7.42000007629395</c:v>
                </c:pt>
                <c:pt idx="744">
                  <c:v>7.42999982833862</c:v>
                </c:pt>
                <c:pt idx="745">
                  <c:v>7.44000005722046</c:v>
                </c:pt>
                <c:pt idx="746">
                  <c:v>7.44999980926514</c:v>
                </c:pt>
                <c:pt idx="747">
                  <c:v>7.46000003814697</c:v>
                </c:pt>
                <c:pt idx="748">
                  <c:v>7.46999979019165</c:v>
                </c:pt>
                <c:pt idx="749">
                  <c:v>7.48000001907349</c:v>
                </c:pt>
                <c:pt idx="750">
                  <c:v>7.48999977111816</c:v>
                </c:pt>
                <c:pt idx="751">
                  <c:v>7.5</c:v>
                </c:pt>
                <c:pt idx="752">
                  <c:v>7.51000022888184</c:v>
                </c:pt>
                <c:pt idx="753">
                  <c:v>7.51999998092651</c:v>
                </c:pt>
                <c:pt idx="754">
                  <c:v>7.53000020980835</c:v>
                </c:pt>
                <c:pt idx="755">
                  <c:v>7.53999996185303</c:v>
                </c:pt>
                <c:pt idx="756">
                  <c:v>7.55000019073487</c:v>
                </c:pt>
                <c:pt idx="757">
                  <c:v>7.55999994277954</c:v>
                </c:pt>
                <c:pt idx="758">
                  <c:v>7.57000017166138</c:v>
                </c:pt>
                <c:pt idx="759">
                  <c:v>7.57999992370605</c:v>
                </c:pt>
                <c:pt idx="760">
                  <c:v>7.59000015258789</c:v>
                </c:pt>
                <c:pt idx="761">
                  <c:v>7.59999990463257</c:v>
                </c:pt>
                <c:pt idx="762">
                  <c:v>7.6100001335144</c:v>
                </c:pt>
                <c:pt idx="763">
                  <c:v>7.61999988555908</c:v>
                </c:pt>
                <c:pt idx="764">
                  <c:v>7.63000011444092</c:v>
                </c:pt>
                <c:pt idx="765">
                  <c:v>7.6399998664856</c:v>
                </c:pt>
                <c:pt idx="766">
                  <c:v>7.65000009536743</c:v>
                </c:pt>
                <c:pt idx="767">
                  <c:v>7.65999984741211</c:v>
                </c:pt>
                <c:pt idx="768">
                  <c:v>7.67000007629395</c:v>
                </c:pt>
                <c:pt idx="769">
                  <c:v>7.67999982833862</c:v>
                </c:pt>
                <c:pt idx="770">
                  <c:v>7.69000005722044</c:v>
                </c:pt>
                <c:pt idx="771">
                  <c:v>7.69999980926514</c:v>
                </c:pt>
                <c:pt idx="772">
                  <c:v>7.71000003814697</c:v>
                </c:pt>
                <c:pt idx="773">
                  <c:v>7.71999979019165</c:v>
                </c:pt>
                <c:pt idx="774">
                  <c:v>7.73000001907349</c:v>
                </c:pt>
                <c:pt idx="775">
                  <c:v>7.73999977111816</c:v>
                </c:pt>
                <c:pt idx="776">
                  <c:v>7.75</c:v>
                </c:pt>
                <c:pt idx="777">
                  <c:v>7.76000022888184</c:v>
                </c:pt>
                <c:pt idx="778">
                  <c:v>7.76999998092651</c:v>
                </c:pt>
                <c:pt idx="779">
                  <c:v>7.78000020980835</c:v>
                </c:pt>
                <c:pt idx="780">
                  <c:v>7.78999996185303</c:v>
                </c:pt>
                <c:pt idx="781">
                  <c:v>7.80000019073487</c:v>
                </c:pt>
                <c:pt idx="782">
                  <c:v>7.80999994277954</c:v>
                </c:pt>
                <c:pt idx="783">
                  <c:v>7.82000017166138</c:v>
                </c:pt>
                <c:pt idx="784">
                  <c:v>7.82999992370605</c:v>
                </c:pt>
                <c:pt idx="785">
                  <c:v>7.84000015258789</c:v>
                </c:pt>
                <c:pt idx="786">
                  <c:v>7.84999990463257</c:v>
                </c:pt>
                <c:pt idx="787">
                  <c:v>7.8600001335144</c:v>
                </c:pt>
                <c:pt idx="788">
                  <c:v>7.86999988555908</c:v>
                </c:pt>
                <c:pt idx="789">
                  <c:v>7.88000011444092</c:v>
                </c:pt>
                <c:pt idx="790">
                  <c:v>7.8899998664856</c:v>
                </c:pt>
                <c:pt idx="791">
                  <c:v>7.90000009536743</c:v>
                </c:pt>
                <c:pt idx="792">
                  <c:v>7.90999984741211</c:v>
                </c:pt>
                <c:pt idx="793">
                  <c:v>7.92000007629395</c:v>
                </c:pt>
                <c:pt idx="794">
                  <c:v>7.92999982833862</c:v>
                </c:pt>
                <c:pt idx="795">
                  <c:v>7.94000005722046</c:v>
                </c:pt>
                <c:pt idx="796">
                  <c:v>7.94999980926514</c:v>
                </c:pt>
                <c:pt idx="797">
                  <c:v>7.96000003814697</c:v>
                </c:pt>
                <c:pt idx="798">
                  <c:v>7.96999979019165</c:v>
                </c:pt>
                <c:pt idx="799">
                  <c:v>7.98000001907349</c:v>
                </c:pt>
                <c:pt idx="800">
                  <c:v>7.98999977111816</c:v>
                </c:pt>
                <c:pt idx="801">
                  <c:v>8</c:v>
                </c:pt>
                <c:pt idx="802">
                  <c:v>8.01000022888184</c:v>
                </c:pt>
                <c:pt idx="803">
                  <c:v>8.02000045776367</c:v>
                </c:pt>
                <c:pt idx="804">
                  <c:v>8.02999973297119</c:v>
                </c:pt>
                <c:pt idx="805">
                  <c:v>8.03999996185302</c:v>
                </c:pt>
                <c:pt idx="806">
                  <c:v>8.05000019073486</c:v>
                </c:pt>
                <c:pt idx="807">
                  <c:v>8.0600004196167</c:v>
                </c:pt>
                <c:pt idx="808">
                  <c:v>8.06999969482424</c:v>
                </c:pt>
                <c:pt idx="809">
                  <c:v>8.07999992370605</c:v>
                </c:pt>
                <c:pt idx="810">
                  <c:v>8.09000015258789</c:v>
                </c:pt>
                <c:pt idx="811">
                  <c:v>8.10000038146973</c:v>
                </c:pt>
                <c:pt idx="812">
                  <c:v>8.10999965667727</c:v>
                </c:pt>
                <c:pt idx="813">
                  <c:v>8.11999988555908</c:v>
                </c:pt>
                <c:pt idx="814">
                  <c:v>8.13000011444092</c:v>
                </c:pt>
                <c:pt idx="815">
                  <c:v>8.14000034332275</c:v>
                </c:pt>
                <c:pt idx="816">
                  <c:v>8.14999961853027</c:v>
                </c:pt>
                <c:pt idx="817">
                  <c:v>8.15999984741211</c:v>
                </c:pt>
                <c:pt idx="818">
                  <c:v>8.17000007629395</c:v>
                </c:pt>
                <c:pt idx="819">
                  <c:v>8.18000030517578</c:v>
                </c:pt>
                <c:pt idx="820">
                  <c:v>8.1899995803833</c:v>
                </c:pt>
                <c:pt idx="821">
                  <c:v>8.19999980926515</c:v>
                </c:pt>
                <c:pt idx="822">
                  <c:v>8.21000003814697</c:v>
                </c:pt>
                <c:pt idx="823">
                  <c:v>8.22000026702881</c:v>
                </c:pt>
                <c:pt idx="824">
                  <c:v>8.22999954223633</c:v>
                </c:pt>
                <c:pt idx="825">
                  <c:v>8.23999977111815</c:v>
                </c:pt>
                <c:pt idx="826">
                  <c:v>8.25</c:v>
                </c:pt>
                <c:pt idx="827">
                  <c:v>8.26000022888184</c:v>
                </c:pt>
                <c:pt idx="828">
                  <c:v>8.27000045776367</c:v>
                </c:pt>
                <c:pt idx="829">
                  <c:v>8.27999973297119</c:v>
                </c:pt>
                <c:pt idx="830">
                  <c:v>8.28999996185302</c:v>
                </c:pt>
                <c:pt idx="831">
                  <c:v>8.30000019073486</c:v>
                </c:pt>
                <c:pt idx="832">
                  <c:v>8.3100004196167</c:v>
                </c:pt>
                <c:pt idx="833">
                  <c:v>8.31999969482424</c:v>
                </c:pt>
                <c:pt idx="834">
                  <c:v>8.32999992370605</c:v>
                </c:pt>
                <c:pt idx="835">
                  <c:v>8.34000015258789</c:v>
                </c:pt>
                <c:pt idx="836">
                  <c:v>8.35000038146975</c:v>
                </c:pt>
                <c:pt idx="837">
                  <c:v>8.35999965667727</c:v>
                </c:pt>
                <c:pt idx="838">
                  <c:v>8.3699998855591</c:v>
                </c:pt>
                <c:pt idx="839">
                  <c:v>8.38000011444094</c:v>
                </c:pt>
                <c:pt idx="840">
                  <c:v>8.39000034332275</c:v>
                </c:pt>
                <c:pt idx="841">
                  <c:v>8.39999961853029</c:v>
                </c:pt>
                <c:pt idx="842">
                  <c:v>8.40999984741211</c:v>
                </c:pt>
                <c:pt idx="843">
                  <c:v>8.42000007629395</c:v>
                </c:pt>
                <c:pt idx="844">
                  <c:v>8.43000030517578</c:v>
                </c:pt>
                <c:pt idx="845">
                  <c:v>8.4399995803833</c:v>
                </c:pt>
                <c:pt idx="846">
                  <c:v>8.44999980926515</c:v>
                </c:pt>
                <c:pt idx="847">
                  <c:v>8.46000003814699</c:v>
                </c:pt>
                <c:pt idx="848">
                  <c:v>8.47000026702882</c:v>
                </c:pt>
                <c:pt idx="849">
                  <c:v>8.47999954223635</c:v>
                </c:pt>
                <c:pt idx="850">
                  <c:v>8.48999977111816</c:v>
                </c:pt>
                <c:pt idx="851">
                  <c:v>8.5</c:v>
                </c:pt>
                <c:pt idx="852">
                  <c:v>8.51000022888184</c:v>
                </c:pt>
                <c:pt idx="853">
                  <c:v>8.52000045776367</c:v>
                </c:pt>
                <c:pt idx="854">
                  <c:v>8.52999973297119</c:v>
                </c:pt>
                <c:pt idx="855">
                  <c:v>8.53999996185302</c:v>
                </c:pt>
                <c:pt idx="856">
                  <c:v>8.55000019073486</c:v>
                </c:pt>
                <c:pt idx="857">
                  <c:v>8.5600004196167</c:v>
                </c:pt>
                <c:pt idx="858">
                  <c:v>8.56999969482424</c:v>
                </c:pt>
                <c:pt idx="859">
                  <c:v>8.57999992370605</c:v>
                </c:pt>
                <c:pt idx="860">
                  <c:v>8.59000015258789</c:v>
                </c:pt>
                <c:pt idx="861">
                  <c:v>8.60000038146973</c:v>
                </c:pt>
                <c:pt idx="862">
                  <c:v>8.60999965667727</c:v>
                </c:pt>
                <c:pt idx="863">
                  <c:v>8.61999988555908</c:v>
                </c:pt>
                <c:pt idx="864">
                  <c:v>8.63000011444092</c:v>
                </c:pt>
                <c:pt idx="865">
                  <c:v>8.64000034332275</c:v>
                </c:pt>
                <c:pt idx="866">
                  <c:v>8.64999961853027</c:v>
                </c:pt>
                <c:pt idx="867">
                  <c:v>8.65999984741211</c:v>
                </c:pt>
                <c:pt idx="868">
                  <c:v>8.67000007629395</c:v>
                </c:pt>
                <c:pt idx="869">
                  <c:v>8.68000030517578</c:v>
                </c:pt>
                <c:pt idx="870">
                  <c:v>8.6899995803833</c:v>
                </c:pt>
                <c:pt idx="871">
                  <c:v>8.69999980926515</c:v>
                </c:pt>
                <c:pt idx="872">
                  <c:v>8.71000003814697</c:v>
                </c:pt>
                <c:pt idx="873">
                  <c:v>8.72000026702881</c:v>
                </c:pt>
                <c:pt idx="874">
                  <c:v>8.72999954223633</c:v>
                </c:pt>
                <c:pt idx="875">
                  <c:v>8.73999977111815</c:v>
                </c:pt>
                <c:pt idx="876">
                  <c:v>8.75</c:v>
                </c:pt>
                <c:pt idx="877">
                  <c:v>8.76000022888184</c:v>
                </c:pt>
                <c:pt idx="878">
                  <c:v>8.77000045776367</c:v>
                </c:pt>
                <c:pt idx="879">
                  <c:v>8.77999973297119</c:v>
                </c:pt>
                <c:pt idx="880">
                  <c:v>8.78999996185302</c:v>
                </c:pt>
                <c:pt idx="881">
                  <c:v>8.80000019073486</c:v>
                </c:pt>
                <c:pt idx="882">
                  <c:v>8.8100004196167</c:v>
                </c:pt>
                <c:pt idx="883">
                  <c:v>8.81999969482424</c:v>
                </c:pt>
                <c:pt idx="884">
                  <c:v>8.82999992370605</c:v>
                </c:pt>
                <c:pt idx="885">
                  <c:v>8.84000015258789</c:v>
                </c:pt>
                <c:pt idx="886">
                  <c:v>8.85000038146975</c:v>
                </c:pt>
                <c:pt idx="887">
                  <c:v>8.85999965667727</c:v>
                </c:pt>
                <c:pt idx="888">
                  <c:v>8.8699998855591</c:v>
                </c:pt>
                <c:pt idx="889">
                  <c:v>8.88000011444094</c:v>
                </c:pt>
                <c:pt idx="890">
                  <c:v>8.89000034332275</c:v>
                </c:pt>
                <c:pt idx="891">
                  <c:v>8.89999961853029</c:v>
                </c:pt>
                <c:pt idx="892">
                  <c:v>8.90999984741211</c:v>
                </c:pt>
                <c:pt idx="893">
                  <c:v>8.92000007629395</c:v>
                </c:pt>
                <c:pt idx="894">
                  <c:v>8.93000030517578</c:v>
                </c:pt>
                <c:pt idx="895">
                  <c:v>8.9399995803833</c:v>
                </c:pt>
                <c:pt idx="896">
                  <c:v>8.94999980926515</c:v>
                </c:pt>
                <c:pt idx="897">
                  <c:v>8.96000003814699</c:v>
                </c:pt>
                <c:pt idx="898">
                  <c:v>8.97000026702882</c:v>
                </c:pt>
                <c:pt idx="899">
                  <c:v>8.97999954223635</c:v>
                </c:pt>
                <c:pt idx="900">
                  <c:v>8.98999977111816</c:v>
                </c:pt>
                <c:pt idx="901">
                  <c:v>9</c:v>
                </c:pt>
                <c:pt idx="902">
                  <c:v>9.01000022888184</c:v>
                </c:pt>
                <c:pt idx="903">
                  <c:v>9.02000045776367</c:v>
                </c:pt>
                <c:pt idx="904">
                  <c:v>9.02999973297119</c:v>
                </c:pt>
                <c:pt idx="905">
                  <c:v>9.03999996185302</c:v>
                </c:pt>
                <c:pt idx="906">
                  <c:v>9.05000019073486</c:v>
                </c:pt>
                <c:pt idx="907">
                  <c:v>9.0600004196167</c:v>
                </c:pt>
                <c:pt idx="908">
                  <c:v>9.06999969482424</c:v>
                </c:pt>
                <c:pt idx="909">
                  <c:v>9.07999992370605</c:v>
                </c:pt>
                <c:pt idx="910">
                  <c:v>9.09000015258789</c:v>
                </c:pt>
                <c:pt idx="911">
                  <c:v>9.10000038146973</c:v>
                </c:pt>
                <c:pt idx="912">
                  <c:v>9.10999965667727</c:v>
                </c:pt>
                <c:pt idx="913">
                  <c:v>9.11999988555908</c:v>
                </c:pt>
                <c:pt idx="914">
                  <c:v>9.13000011444092</c:v>
                </c:pt>
                <c:pt idx="915">
                  <c:v>9.14000034332275</c:v>
                </c:pt>
                <c:pt idx="916">
                  <c:v>9.14999961853027</c:v>
                </c:pt>
                <c:pt idx="917">
                  <c:v>9.15999984741211</c:v>
                </c:pt>
                <c:pt idx="918">
                  <c:v>9.17000007629395</c:v>
                </c:pt>
                <c:pt idx="919">
                  <c:v>9.18000030517578</c:v>
                </c:pt>
                <c:pt idx="920">
                  <c:v>9.1899995803833</c:v>
                </c:pt>
                <c:pt idx="921">
                  <c:v>9.19999980926515</c:v>
                </c:pt>
                <c:pt idx="922">
                  <c:v>9.21000003814697</c:v>
                </c:pt>
                <c:pt idx="923">
                  <c:v>9.22000026702881</c:v>
                </c:pt>
                <c:pt idx="924">
                  <c:v>9.22999954223633</c:v>
                </c:pt>
                <c:pt idx="925">
                  <c:v>9.23999977111815</c:v>
                </c:pt>
                <c:pt idx="926">
                  <c:v>9.25</c:v>
                </c:pt>
                <c:pt idx="927">
                  <c:v>9.26000022888184</c:v>
                </c:pt>
                <c:pt idx="928">
                  <c:v>9.27000045776367</c:v>
                </c:pt>
                <c:pt idx="929">
                  <c:v>9.27999973297119</c:v>
                </c:pt>
                <c:pt idx="930">
                  <c:v>9.28999996185302</c:v>
                </c:pt>
                <c:pt idx="931">
                  <c:v>9.30000019073486</c:v>
                </c:pt>
                <c:pt idx="932">
                  <c:v>9.3100004196167</c:v>
                </c:pt>
                <c:pt idx="933">
                  <c:v>9.31999969482424</c:v>
                </c:pt>
                <c:pt idx="934">
                  <c:v>9.32999992370605</c:v>
                </c:pt>
                <c:pt idx="935">
                  <c:v>9.34000015258789</c:v>
                </c:pt>
                <c:pt idx="936">
                  <c:v>9.35000038146975</c:v>
                </c:pt>
                <c:pt idx="937">
                  <c:v>9.35999965667727</c:v>
                </c:pt>
                <c:pt idx="938">
                  <c:v>9.3699998855591</c:v>
                </c:pt>
                <c:pt idx="939">
                  <c:v>9.38000011444094</c:v>
                </c:pt>
                <c:pt idx="940">
                  <c:v>9.39000034332275</c:v>
                </c:pt>
                <c:pt idx="941">
                  <c:v>9.39999961853029</c:v>
                </c:pt>
                <c:pt idx="942">
                  <c:v>9.40999984741211</c:v>
                </c:pt>
                <c:pt idx="943">
                  <c:v>9.42000007629395</c:v>
                </c:pt>
                <c:pt idx="944">
                  <c:v>9.43000030517578</c:v>
                </c:pt>
                <c:pt idx="945">
                  <c:v>9.4399995803833</c:v>
                </c:pt>
                <c:pt idx="946">
                  <c:v>9.44999980926515</c:v>
                </c:pt>
                <c:pt idx="947">
                  <c:v>9.46000003814699</c:v>
                </c:pt>
                <c:pt idx="948">
                  <c:v>9.47000026702882</c:v>
                </c:pt>
                <c:pt idx="949">
                  <c:v>9.47999954223635</c:v>
                </c:pt>
                <c:pt idx="950">
                  <c:v>9.48999977111816</c:v>
                </c:pt>
                <c:pt idx="951">
                  <c:v>9.5</c:v>
                </c:pt>
                <c:pt idx="952">
                  <c:v>9.51000022888184</c:v>
                </c:pt>
                <c:pt idx="953">
                  <c:v>9.52000045776367</c:v>
                </c:pt>
                <c:pt idx="954">
                  <c:v>9.52999973297119</c:v>
                </c:pt>
                <c:pt idx="955">
                  <c:v>9.53999996185302</c:v>
                </c:pt>
                <c:pt idx="956">
                  <c:v>9.55000019073486</c:v>
                </c:pt>
                <c:pt idx="957">
                  <c:v>9.5600004196167</c:v>
                </c:pt>
                <c:pt idx="958">
                  <c:v>9.56999969482424</c:v>
                </c:pt>
                <c:pt idx="959">
                  <c:v>9.57999992370605</c:v>
                </c:pt>
                <c:pt idx="960">
                  <c:v>9.59000015258789</c:v>
                </c:pt>
                <c:pt idx="961">
                  <c:v>9.60000038146973</c:v>
                </c:pt>
                <c:pt idx="962">
                  <c:v>9.60999965667727</c:v>
                </c:pt>
                <c:pt idx="963">
                  <c:v>9.61999988555908</c:v>
                </c:pt>
                <c:pt idx="964">
                  <c:v>9.63000011444092</c:v>
                </c:pt>
                <c:pt idx="965">
                  <c:v>9.64000034332275</c:v>
                </c:pt>
                <c:pt idx="966">
                  <c:v>9.64999961853027</c:v>
                </c:pt>
                <c:pt idx="967">
                  <c:v>9.65999984741211</c:v>
                </c:pt>
                <c:pt idx="968">
                  <c:v>9.67000007629395</c:v>
                </c:pt>
                <c:pt idx="969">
                  <c:v>9.68000030517578</c:v>
                </c:pt>
                <c:pt idx="970">
                  <c:v>9.6899995803833</c:v>
                </c:pt>
                <c:pt idx="971">
                  <c:v>9.69999980926515</c:v>
                </c:pt>
                <c:pt idx="972">
                  <c:v>9.71000003814697</c:v>
                </c:pt>
                <c:pt idx="973">
                  <c:v>9.72000026702881</c:v>
                </c:pt>
                <c:pt idx="974">
                  <c:v>9.72999954223633</c:v>
                </c:pt>
                <c:pt idx="975">
                  <c:v>9.73999977111815</c:v>
                </c:pt>
                <c:pt idx="976">
                  <c:v>9.75</c:v>
                </c:pt>
                <c:pt idx="977">
                  <c:v>9.76000022888184</c:v>
                </c:pt>
                <c:pt idx="978">
                  <c:v>9.77000045776367</c:v>
                </c:pt>
                <c:pt idx="979">
                  <c:v>9.77999973297119</c:v>
                </c:pt>
                <c:pt idx="980">
                  <c:v>9.78999996185302</c:v>
                </c:pt>
                <c:pt idx="981">
                  <c:v>9.80000019073486</c:v>
                </c:pt>
                <c:pt idx="982">
                  <c:v>9.8100004196167</c:v>
                </c:pt>
                <c:pt idx="983">
                  <c:v>9.81999969482424</c:v>
                </c:pt>
                <c:pt idx="984">
                  <c:v>9.82999992370605</c:v>
                </c:pt>
                <c:pt idx="985">
                  <c:v>9.84000015258789</c:v>
                </c:pt>
                <c:pt idx="986">
                  <c:v>9.85000038146975</c:v>
                </c:pt>
                <c:pt idx="987">
                  <c:v>9.85999965667727</c:v>
                </c:pt>
                <c:pt idx="988">
                  <c:v>9.8699998855591</c:v>
                </c:pt>
                <c:pt idx="989">
                  <c:v>9.88000011444094</c:v>
                </c:pt>
                <c:pt idx="990">
                  <c:v>9.89000034332275</c:v>
                </c:pt>
                <c:pt idx="991">
                  <c:v>9.89999961853029</c:v>
                </c:pt>
                <c:pt idx="992">
                  <c:v>9.90999984741211</c:v>
                </c:pt>
                <c:pt idx="993">
                  <c:v>9.92000007629395</c:v>
                </c:pt>
                <c:pt idx="994">
                  <c:v>9.93000030517578</c:v>
                </c:pt>
                <c:pt idx="995">
                  <c:v>9.9399995803833</c:v>
                </c:pt>
                <c:pt idx="996">
                  <c:v>9.94999980926515</c:v>
                </c:pt>
                <c:pt idx="997">
                  <c:v>9.96000003814699</c:v>
                </c:pt>
                <c:pt idx="998">
                  <c:v>9.97000026702882</c:v>
                </c:pt>
                <c:pt idx="999">
                  <c:v>9.97999954223635</c:v>
                </c:pt>
                <c:pt idx="1000">
                  <c:v>9.98999977111816</c:v>
                </c:pt>
                <c:pt idx="1001">
                  <c:v>10</c:v>
                </c:pt>
                <c:pt idx="1002">
                  <c:v>10.0100002288818</c:v>
                </c:pt>
                <c:pt idx="1003">
                  <c:v>10.0200004577637</c:v>
                </c:pt>
                <c:pt idx="1004">
                  <c:v>10.0299997329712</c:v>
                </c:pt>
                <c:pt idx="1005">
                  <c:v>10.039999961853</c:v>
                </c:pt>
                <c:pt idx="1006">
                  <c:v>10.0500001907349</c:v>
                </c:pt>
                <c:pt idx="1007">
                  <c:v>10.0600004196167</c:v>
                </c:pt>
                <c:pt idx="1008">
                  <c:v>10.0699996948242</c:v>
                </c:pt>
                <c:pt idx="1009">
                  <c:v>10.0799999237061</c:v>
                </c:pt>
                <c:pt idx="1010">
                  <c:v>10.0900001525879</c:v>
                </c:pt>
                <c:pt idx="1011">
                  <c:v>10.1000003814697</c:v>
                </c:pt>
                <c:pt idx="1012">
                  <c:v>10.1099996566772</c:v>
                </c:pt>
                <c:pt idx="1013">
                  <c:v>10.1199998855591</c:v>
                </c:pt>
                <c:pt idx="1014">
                  <c:v>10.1300001144409</c:v>
                </c:pt>
                <c:pt idx="1015">
                  <c:v>10.1400003433228</c:v>
                </c:pt>
                <c:pt idx="1016">
                  <c:v>10.1499996185303</c:v>
                </c:pt>
                <c:pt idx="1017">
                  <c:v>10.1599998474121</c:v>
                </c:pt>
                <c:pt idx="1018">
                  <c:v>10.1700000762939</c:v>
                </c:pt>
                <c:pt idx="1019">
                  <c:v>10.1800003051758</c:v>
                </c:pt>
                <c:pt idx="1020">
                  <c:v>10.1899995803833</c:v>
                </c:pt>
                <c:pt idx="1021">
                  <c:v>10.1999998092651</c:v>
                </c:pt>
                <c:pt idx="1022">
                  <c:v>10.210000038147</c:v>
                </c:pt>
                <c:pt idx="1023">
                  <c:v>10.2200002670288</c:v>
                </c:pt>
                <c:pt idx="1024">
                  <c:v>10.2299995422363</c:v>
                </c:pt>
                <c:pt idx="1025">
                  <c:v>10.2399997711182</c:v>
                </c:pt>
                <c:pt idx="1026">
                  <c:v>10.25</c:v>
                </c:pt>
                <c:pt idx="1027">
                  <c:v>10.2600002288818</c:v>
                </c:pt>
                <c:pt idx="1028">
                  <c:v>10.2700004577637</c:v>
                </c:pt>
                <c:pt idx="1029">
                  <c:v>10.2799997329712</c:v>
                </c:pt>
                <c:pt idx="1030">
                  <c:v>10.289999961853</c:v>
                </c:pt>
                <c:pt idx="1031">
                  <c:v>10.3000001907349</c:v>
                </c:pt>
                <c:pt idx="1032">
                  <c:v>10.3100004196167</c:v>
                </c:pt>
                <c:pt idx="1033">
                  <c:v>10.3199996948242</c:v>
                </c:pt>
                <c:pt idx="1034">
                  <c:v>10.3299999237061</c:v>
                </c:pt>
                <c:pt idx="1035">
                  <c:v>10.3400001525879</c:v>
                </c:pt>
                <c:pt idx="1036">
                  <c:v>10.3500003814697</c:v>
                </c:pt>
                <c:pt idx="1037">
                  <c:v>10.3599996566772</c:v>
                </c:pt>
                <c:pt idx="1038">
                  <c:v>10.3699998855591</c:v>
                </c:pt>
                <c:pt idx="1039">
                  <c:v>10.3800001144409</c:v>
                </c:pt>
                <c:pt idx="1040">
                  <c:v>10.3900003433228</c:v>
                </c:pt>
                <c:pt idx="1041">
                  <c:v>10.3999996185303</c:v>
                </c:pt>
                <c:pt idx="1042">
                  <c:v>10.4099998474121</c:v>
                </c:pt>
                <c:pt idx="1043">
                  <c:v>10.4200000762939</c:v>
                </c:pt>
                <c:pt idx="1044">
                  <c:v>10.4300003051758</c:v>
                </c:pt>
                <c:pt idx="1045">
                  <c:v>10.4399995803833</c:v>
                </c:pt>
                <c:pt idx="1046">
                  <c:v>10.4499998092651</c:v>
                </c:pt>
                <c:pt idx="1047">
                  <c:v>10.460000038147</c:v>
                </c:pt>
                <c:pt idx="1048">
                  <c:v>10.4700002670288</c:v>
                </c:pt>
                <c:pt idx="1049">
                  <c:v>10.4799995422363</c:v>
                </c:pt>
                <c:pt idx="1050">
                  <c:v>10.4899997711182</c:v>
                </c:pt>
                <c:pt idx="1051">
                  <c:v>10.5</c:v>
                </c:pt>
                <c:pt idx="1052">
                  <c:v>10.5100002288818</c:v>
                </c:pt>
                <c:pt idx="1053">
                  <c:v>10.5200004577637</c:v>
                </c:pt>
                <c:pt idx="1054">
                  <c:v>10.5299997329712</c:v>
                </c:pt>
                <c:pt idx="1055">
                  <c:v>10.539999961853</c:v>
                </c:pt>
                <c:pt idx="1056">
                  <c:v>10.5500001907349</c:v>
                </c:pt>
                <c:pt idx="1057">
                  <c:v>10.5600004196167</c:v>
                </c:pt>
                <c:pt idx="1058">
                  <c:v>10.5699996948242</c:v>
                </c:pt>
                <c:pt idx="1059">
                  <c:v>10.5799999237061</c:v>
                </c:pt>
                <c:pt idx="1060">
                  <c:v>10.5900001525879</c:v>
                </c:pt>
                <c:pt idx="1061">
                  <c:v>10.6000003814697</c:v>
                </c:pt>
                <c:pt idx="1062">
                  <c:v>10.6099996566772</c:v>
                </c:pt>
                <c:pt idx="1063">
                  <c:v>10.6199998855591</c:v>
                </c:pt>
                <c:pt idx="1064">
                  <c:v>10.6300001144409</c:v>
                </c:pt>
                <c:pt idx="1065">
                  <c:v>10.6400003433228</c:v>
                </c:pt>
                <c:pt idx="1066">
                  <c:v>10.6499996185303</c:v>
                </c:pt>
                <c:pt idx="1067">
                  <c:v>10.6599998474121</c:v>
                </c:pt>
                <c:pt idx="1068">
                  <c:v>10.6700000762939</c:v>
                </c:pt>
                <c:pt idx="1069">
                  <c:v>10.6800003051758</c:v>
                </c:pt>
                <c:pt idx="1070">
                  <c:v>10.6899995803833</c:v>
                </c:pt>
                <c:pt idx="1071">
                  <c:v>10.6999998092651</c:v>
                </c:pt>
                <c:pt idx="1072">
                  <c:v>10.710000038147</c:v>
                </c:pt>
                <c:pt idx="1073">
                  <c:v>10.7200002670288</c:v>
                </c:pt>
                <c:pt idx="1074">
                  <c:v>10.7299995422363</c:v>
                </c:pt>
                <c:pt idx="1075">
                  <c:v>10.7399997711182</c:v>
                </c:pt>
                <c:pt idx="1076">
                  <c:v>10.75</c:v>
                </c:pt>
                <c:pt idx="1077">
                  <c:v>10.7600002288818</c:v>
                </c:pt>
                <c:pt idx="1078">
                  <c:v>10.7700004577637</c:v>
                </c:pt>
                <c:pt idx="1079">
                  <c:v>10.7799997329712</c:v>
                </c:pt>
                <c:pt idx="1080">
                  <c:v>10.789999961853</c:v>
                </c:pt>
                <c:pt idx="1081">
                  <c:v>10.8000001907349</c:v>
                </c:pt>
                <c:pt idx="1082">
                  <c:v>10.8100004196167</c:v>
                </c:pt>
                <c:pt idx="1083">
                  <c:v>10.8199996948242</c:v>
                </c:pt>
                <c:pt idx="1084">
                  <c:v>10.8299999237061</c:v>
                </c:pt>
                <c:pt idx="1085">
                  <c:v>10.8400001525879</c:v>
                </c:pt>
                <c:pt idx="1086">
                  <c:v>10.8500003814697</c:v>
                </c:pt>
                <c:pt idx="1087">
                  <c:v>10.8599996566772</c:v>
                </c:pt>
                <c:pt idx="1088">
                  <c:v>10.8699998855591</c:v>
                </c:pt>
                <c:pt idx="1089">
                  <c:v>10.8800001144409</c:v>
                </c:pt>
                <c:pt idx="1090">
                  <c:v>10.8900003433228</c:v>
                </c:pt>
                <c:pt idx="1091">
                  <c:v>10.8999996185303</c:v>
                </c:pt>
                <c:pt idx="1092">
                  <c:v>10.9099998474121</c:v>
                </c:pt>
                <c:pt idx="1093">
                  <c:v>10.9200000762939</c:v>
                </c:pt>
                <c:pt idx="1094">
                  <c:v>10.9300003051758</c:v>
                </c:pt>
                <c:pt idx="1095">
                  <c:v>10.9399995803833</c:v>
                </c:pt>
                <c:pt idx="1096">
                  <c:v>10.9499998092651</c:v>
                </c:pt>
                <c:pt idx="1097">
                  <c:v>10.960000038147</c:v>
                </c:pt>
                <c:pt idx="1098">
                  <c:v>10.9700002670288</c:v>
                </c:pt>
                <c:pt idx="1099">
                  <c:v>10.9799995422363</c:v>
                </c:pt>
                <c:pt idx="1100">
                  <c:v>10.9899997711182</c:v>
                </c:pt>
                <c:pt idx="1101">
                  <c:v>11</c:v>
                </c:pt>
                <c:pt idx="1102">
                  <c:v>11</c:v>
                </c:pt>
                <c:pt idx="1103">
                  <c:v>11.0100002288818</c:v>
                </c:pt>
                <c:pt idx="1104">
                  <c:v>11.0200004577637</c:v>
                </c:pt>
                <c:pt idx="1105">
                  <c:v>11.0299997329712</c:v>
                </c:pt>
                <c:pt idx="1106">
                  <c:v>11.039999961853</c:v>
                </c:pt>
                <c:pt idx="1107">
                  <c:v>11.0500001907349</c:v>
                </c:pt>
                <c:pt idx="1108">
                  <c:v>11.0600004196167</c:v>
                </c:pt>
                <c:pt idx="1109">
                  <c:v>11.0699996948242</c:v>
                </c:pt>
                <c:pt idx="1110">
                  <c:v>11.0799999237061</c:v>
                </c:pt>
                <c:pt idx="1111">
                  <c:v>11.0900001525879</c:v>
                </c:pt>
                <c:pt idx="1112">
                  <c:v>11.1000003814697</c:v>
                </c:pt>
                <c:pt idx="1113">
                  <c:v>11.1099996566772</c:v>
                </c:pt>
                <c:pt idx="1114">
                  <c:v>11.1199998855591</c:v>
                </c:pt>
                <c:pt idx="1115">
                  <c:v>11.1300001144409</c:v>
                </c:pt>
                <c:pt idx="1116">
                  <c:v>11.1400003433228</c:v>
                </c:pt>
                <c:pt idx="1117">
                  <c:v>11.1499996185303</c:v>
                </c:pt>
                <c:pt idx="1118">
                  <c:v>11.1599998474121</c:v>
                </c:pt>
                <c:pt idx="1119">
                  <c:v>11.1700000762939</c:v>
                </c:pt>
                <c:pt idx="1120">
                  <c:v>11.1800003051758</c:v>
                </c:pt>
                <c:pt idx="1121">
                  <c:v>11.1899995803833</c:v>
                </c:pt>
                <c:pt idx="1122">
                  <c:v>11.1999998092651</c:v>
                </c:pt>
                <c:pt idx="1123">
                  <c:v>11.210000038147</c:v>
                </c:pt>
                <c:pt idx="1124">
                  <c:v>11.2200002670288</c:v>
                </c:pt>
                <c:pt idx="1125">
                  <c:v>11.2299995422363</c:v>
                </c:pt>
                <c:pt idx="1126">
                  <c:v>11.2399997711182</c:v>
                </c:pt>
                <c:pt idx="1127">
                  <c:v>11.25</c:v>
                </c:pt>
                <c:pt idx="1128">
                  <c:v>11.2600002288818</c:v>
                </c:pt>
                <c:pt idx="1129">
                  <c:v>11.2700004577637</c:v>
                </c:pt>
                <c:pt idx="1130">
                  <c:v>11.2799997329712</c:v>
                </c:pt>
                <c:pt idx="1131">
                  <c:v>11.289999961853</c:v>
                </c:pt>
                <c:pt idx="1132">
                  <c:v>11.3000001907349</c:v>
                </c:pt>
                <c:pt idx="1133">
                  <c:v>11.3100004196167</c:v>
                </c:pt>
                <c:pt idx="1134">
                  <c:v>11.3199996948242</c:v>
                </c:pt>
                <c:pt idx="1135">
                  <c:v>11.3299999237061</c:v>
                </c:pt>
                <c:pt idx="1136">
                  <c:v>11.3400001525879</c:v>
                </c:pt>
                <c:pt idx="1137">
                  <c:v>11.3500003814697</c:v>
                </c:pt>
                <c:pt idx="1138">
                  <c:v>11.3599996566772</c:v>
                </c:pt>
                <c:pt idx="1139">
                  <c:v>11.3699998855591</c:v>
                </c:pt>
                <c:pt idx="1140">
                  <c:v>11.3800001144409</c:v>
                </c:pt>
                <c:pt idx="1141">
                  <c:v>11.3900003433228</c:v>
                </c:pt>
                <c:pt idx="1142">
                  <c:v>11.3999996185303</c:v>
                </c:pt>
                <c:pt idx="1143">
                  <c:v>11.4099998474121</c:v>
                </c:pt>
                <c:pt idx="1144">
                  <c:v>11.4200000762939</c:v>
                </c:pt>
                <c:pt idx="1145">
                  <c:v>11.4300003051758</c:v>
                </c:pt>
                <c:pt idx="1146">
                  <c:v>11.4399995803833</c:v>
                </c:pt>
                <c:pt idx="1147">
                  <c:v>11.4499998092651</c:v>
                </c:pt>
                <c:pt idx="1148">
                  <c:v>11.460000038147</c:v>
                </c:pt>
                <c:pt idx="1149">
                  <c:v>11.4700002670288</c:v>
                </c:pt>
                <c:pt idx="1150">
                  <c:v>11.4799995422363</c:v>
                </c:pt>
                <c:pt idx="1151">
                  <c:v>11.4899997711182</c:v>
                </c:pt>
                <c:pt idx="1152">
                  <c:v>11.5</c:v>
                </c:pt>
                <c:pt idx="1153">
                  <c:v>11.5100002288818</c:v>
                </c:pt>
                <c:pt idx="1154">
                  <c:v>11.5200004577637</c:v>
                </c:pt>
                <c:pt idx="1155">
                  <c:v>11.5299997329712</c:v>
                </c:pt>
                <c:pt idx="1156">
                  <c:v>11.539999961853</c:v>
                </c:pt>
                <c:pt idx="1157">
                  <c:v>11.5500001907349</c:v>
                </c:pt>
                <c:pt idx="1158">
                  <c:v>11.5600004196167</c:v>
                </c:pt>
                <c:pt idx="1159">
                  <c:v>11.5699996948242</c:v>
                </c:pt>
                <c:pt idx="1160">
                  <c:v>11.5799999237061</c:v>
                </c:pt>
                <c:pt idx="1161">
                  <c:v>11.5900001525879</c:v>
                </c:pt>
                <c:pt idx="1162">
                  <c:v>11.6000003814697</c:v>
                </c:pt>
                <c:pt idx="1163">
                  <c:v>11.6099996566772</c:v>
                </c:pt>
                <c:pt idx="1164">
                  <c:v>11.6199998855591</c:v>
                </c:pt>
                <c:pt idx="1165">
                  <c:v>11.6300001144409</c:v>
                </c:pt>
                <c:pt idx="1166">
                  <c:v>11.6400003433228</c:v>
                </c:pt>
                <c:pt idx="1167">
                  <c:v>11.6499996185303</c:v>
                </c:pt>
                <c:pt idx="1168">
                  <c:v>11.6599998474121</c:v>
                </c:pt>
                <c:pt idx="1169">
                  <c:v>11.6700000762939</c:v>
                </c:pt>
                <c:pt idx="1170">
                  <c:v>11.6800003051758</c:v>
                </c:pt>
                <c:pt idx="1171">
                  <c:v>11.6899995803833</c:v>
                </c:pt>
                <c:pt idx="1172">
                  <c:v>11.6999998092651</c:v>
                </c:pt>
                <c:pt idx="1173">
                  <c:v>11.710000038147</c:v>
                </c:pt>
                <c:pt idx="1174">
                  <c:v>11.7200002670288</c:v>
                </c:pt>
                <c:pt idx="1175">
                  <c:v>11.7299995422363</c:v>
                </c:pt>
                <c:pt idx="1176">
                  <c:v>11.7399997711182</c:v>
                </c:pt>
                <c:pt idx="1177">
                  <c:v>11.75</c:v>
                </c:pt>
                <c:pt idx="1178">
                  <c:v>11.7600002288818</c:v>
                </c:pt>
                <c:pt idx="1179">
                  <c:v>11.7700004577637</c:v>
                </c:pt>
                <c:pt idx="1180">
                  <c:v>11.7799997329712</c:v>
                </c:pt>
                <c:pt idx="1181">
                  <c:v>11.789999961853</c:v>
                </c:pt>
                <c:pt idx="1182">
                  <c:v>11.8000001907349</c:v>
                </c:pt>
                <c:pt idx="1183">
                  <c:v>11.8100004196167</c:v>
                </c:pt>
                <c:pt idx="1184">
                  <c:v>11.8199996948242</c:v>
                </c:pt>
                <c:pt idx="1185">
                  <c:v>11.8299999237061</c:v>
                </c:pt>
                <c:pt idx="1186">
                  <c:v>11.8400001525879</c:v>
                </c:pt>
                <c:pt idx="1187">
                  <c:v>11.8500003814697</c:v>
                </c:pt>
                <c:pt idx="1188">
                  <c:v>11.8599996566772</c:v>
                </c:pt>
                <c:pt idx="1189">
                  <c:v>11.8699998855591</c:v>
                </c:pt>
                <c:pt idx="1190">
                  <c:v>11.8800001144409</c:v>
                </c:pt>
                <c:pt idx="1191">
                  <c:v>11.8900003433228</c:v>
                </c:pt>
                <c:pt idx="1192">
                  <c:v>11.8999996185303</c:v>
                </c:pt>
                <c:pt idx="1193">
                  <c:v>11.9099998474121</c:v>
                </c:pt>
                <c:pt idx="1194">
                  <c:v>11.9200000762939</c:v>
                </c:pt>
                <c:pt idx="1195">
                  <c:v>11.9300003051758</c:v>
                </c:pt>
                <c:pt idx="1196">
                  <c:v>11.9399995803833</c:v>
                </c:pt>
                <c:pt idx="1197">
                  <c:v>11.9499998092651</c:v>
                </c:pt>
                <c:pt idx="1198">
                  <c:v>11.960000038147</c:v>
                </c:pt>
                <c:pt idx="1199">
                  <c:v>11.9700002670288</c:v>
                </c:pt>
                <c:pt idx="1200">
                  <c:v>11.9799995422363</c:v>
                </c:pt>
                <c:pt idx="1201">
                  <c:v>11.9899997711182</c:v>
                </c:pt>
                <c:pt idx="1202">
                  <c:v>12</c:v>
                </c:pt>
                <c:pt idx="1203">
                  <c:v>12.0100002288818</c:v>
                </c:pt>
                <c:pt idx="1204">
                  <c:v>12.0200004577637</c:v>
                </c:pt>
                <c:pt idx="1205">
                  <c:v>12.0299997329712</c:v>
                </c:pt>
                <c:pt idx="1206">
                  <c:v>12.039999961853</c:v>
                </c:pt>
                <c:pt idx="1207">
                  <c:v>12.0500001907349</c:v>
                </c:pt>
                <c:pt idx="1208">
                  <c:v>12.0600004196167</c:v>
                </c:pt>
                <c:pt idx="1209">
                  <c:v>12.0699996948242</c:v>
                </c:pt>
                <c:pt idx="1210">
                  <c:v>12.0799999237061</c:v>
                </c:pt>
                <c:pt idx="1211">
                  <c:v>12.0900001525879</c:v>
                </c:pt>
                <c:pt idx="1212">
                  <c:v>12.1000003814697</c:v>
                </c:pt>
                <c:pt idx="1213">
                  <c:v>12.1099996566772</c:v>
                </c:pt>
                <c:pt idx="1214">
                  <c:v>12.1199998855591</c:v>
                </c:pt>
                <c:pt idx="1215">
                  <c:v>12.1300001144409</c:v>
                </c:pt>
                <c:pt idx="1216">
                  <c:v>12.1400003433228</c:v>
                </c:pt>
                <c:pt idx="1217">
                  <c:v>12.1499996185303</c:v>
                </c:pt>
                <c:pt idx="1218">
                  <c:v>12.1599998474121</c:v>
                </c:pt>
                <c:pt idx="1219">
                  <c:v>12.1700000762939</c:v>
                </c:pt>
                <c:pt idx="1220">
                  <c:v>12.1800003051758</c:v>
                </c:pt>
                <c:pt idx="1221">
                  <c:v>12.1899995803833</c:v>
                </c:pt>
                <c:pt idx="1222">
                  <c:v>12.1999998092651</c:v>
                </c:pt>
                <c:pt idx="1223">
                  <c:v>12.210000038147</c:v>
                </c:pt>
                <c:pt idx="1224">
                  <c:v>12.2200002670288</c:v>
                </c:pt>
                <c:pt idx="1225">
                  <c:v>12.2299995422363</c:v>
                </c:pt>
                <c:pt idx="1226">
                  <c:v>12.2399997711182</c:v>
                </c:pt>
                <c:pt idx="1227">
                  <c:v>12.25</c:v>
                </c:pt>
                <c:pt idx="1228">
                  <c:v>12.2600002288818</c:v>
                </c:pt>
                <c:pt idx="1229">
                  <c:v>12.2700004577637</c:v>
                </c:pt>
                <c:pt idx="1230">
                  <c:v>12.2799997329712</c:v>
                </c:pt>
                <c:pt idx="1231">
                  <c:v>12.289999961853</c:v>
                </c:pt>
                <c:pt idx="1232">
                  <c:v>12.3000001907349</c:v>
                </c:pt>
                <c:pt idx="1233">
                  <c:v>12.3100004196167</c:v>
                </c:pt>
                <c:pt idx="1234">
                  <c:v>12.3199996948242</c:v>
                </c:pt>
                <c:pt idx="1235">
                  <c:v>12.3299999237061</c:v>
                </c:pt>
                <c:pt idx="1236">
                  <c:v>12.3400001525879</c:v>
                </c:pt>
                <c:pt idx="1237">
                  <c:v>12.3500003814697</c:v>
                </c:pt>
                <c:pt idx="1238">
                  <c:v>12.3599996566772</c:v>
                </c:pt>
                <c:pt idx="1239">
                  <c:v>12.3699998855591</c:v>
                </c:pt>
                <c:pt idx="1240">
                  <c:v>12.3800001144409</c:v>
                </c:pt>
                <c:pt idx="1241">
                  <c:v>12.3900003433228</c:v>
                </c:pt>
                <c:pt idx="1242">
                  <c:v>12.3999996185303</c:v>
                </c:pt>
                <c:pt idx="1243">
                  <c:v>12.4099998474121</c:v>
                </c:pt>
                <c:pt idx="1244">
                  <c:v>12.4200000762939</c:v>
                </c:pt>
                <c:pt idx="1245">
                  <c:v>12.4300003051758</c:v>
                </c:pt>
                <c:pt idx="1246">
                  <c:v>12.4399995803833</c:v>
                </c:pt>
                <c:pt idx="1247">
                  <c:v>12.4499998092651</c:v>
                </c:pt>
                <c:pt idx="1248">
                  <c:v>12.460000038147</c:v>
                </c:pt>
                <c:pt idx="1249">
                  <c:v>12.4700002670288</c:v>
                </c:pt>
                <c:pt idx="1250">
                  <c:v>12.4799995422363</c:v>
                </c:pt>
                <c:pt idx="1251">
                  <c:v>12.4899997711182</c:v>
                </c:pt>
                <c:pt idx="1252">
                  <c:v>12.5</c:v>
                </c:pt>
                <c:pt idx="1253">
                  <c:v>12.5100002288818</c:v>
                </c:pt>
                <c:pt idx="1254">
                  <c:v>12.5200004577637</c:v>
                </c:pt>
                <c:pt idx="1255">
                  <c:v>12.5299997329712</c:v>
                </c:pt>
                <c:pt idx="1256">
                  <c:v>12.539999961853</c:v>
                </c:pt>
                <c:pt idx="1257">
                  <c:v>12.5500001907349</c:v>
                </c:pt>
                <c:pt idx="1258">
                  <c:v>12.5600004196167</c:v>
                </c:pt>
                <c:pt idx="1259">
                  <c:v>12.5699996948242</c:v>
                </c:pt>
                <c:pt idx="1260">
                  <c:v>12.5799999237061</c:v>
                </c:pt>
                <c:pt idx="1261">
                  <c:v>12.5900001525879</c:v>
                </c:pt>
                <c:pt idx="1262">
                  <c:v>12.6000003814697</c:v>
                </c:pt>
                <c:pt idx="1263">
                  <c:v>12.6099996566772</c:v>
                </c:pt>
                <c:pt idx="1264">
                  <c:v>12.6199998855591</c:v>
                </c:pt>
                <c:pt idx="1265">
                  <c:v>12.6300001144409</c:v>
                </c:pt>
                <c:pt idx="1266">
                  <c:v>12.6400003433228</c:v>
                </c:pt>
                <c:pt idx="1267">
                  <c:v>12.6499996185303</c:v>
                </c:pt>
                <c:pt idx="1268">
                  <c:v>12.6599998474121</c:v>
                </c:pt>
                <c:pt idx="1269">
                  <c:v>12.6700000762939</c:v>
                </c:pt>
                <c:pt idx="1270">
                  <c:v>12.6800003051758</c:v>
                </c:pt>
                <c:pt idx="1271">
                  <c:v>12.6899995803833</c:v>
                </c:pt>
                <c:pt idx="1272">
                  <c:v>12.6999998092651</c:v>
                </c:pt>
                <c:pt idx="1273">
                  <c:v>12.710000038147</c:v>
                </c:pt>
                <c:pt idx="1274">
                  <c:v>12.7200002670288</c:v>
                </c:pt>
                <c:pt idx="1275">
                  <c:v>12.7299995422363</c:v>
                </c:pt>
                <c:pt idx="1276">
                  <c:v>12.7399997711182</c:v>
                </c:pt>
                <c:pt idx="1277">
                  <c:v>12.75</c:v>
                </c:pt>
                <c:pt idx="1278">
                  <c:v>12.7600002288818</c:v>
                </c:pt>
                <c:pt idx="1279">
                  <c:v>12.7700004577637</c:v>
                </c:pt>
                <c:pt idx="1280">
                  <c:v>12.7799997329712</c:v>
                </c:pt>
                <c:pt idx="1281">
                  <c:v>12.789999961853</c:v>
                </c:pt>
                <c:pt idx="1282">
                  <c:v>12.8000001907349</c:v>
                </c:pt>
                <c:pt idx="1283">
                  <c:v>12.8100004196167</c:v>
                </c:pt>
                <c:pt idx="1284">
                  <c:v>12.8199996948242</c:v>
                </c:pt>
                <c:pt idx="1285">
                  <c:v>12.8299999237061</c:v>
                </c:pt>
                <c:pt idx="1286">
                  <c:v>12.8400001525879</c:v>
                </c:pt>
                <c:pt idx="1287">
                  <c:v>12.8500003814697</c:v>
                </c:pt>
                <c:pt idx="1288">
                  <c:v>12.8599996566772</c:v>
                </c:pt>
                <c:pt idx="1289">
                  <c:v>12.8699998855591</c:v>
                </c:pt>
                <c:pt idx="1290">
                  <c:v>12.8800001144409</c:v>
                </c:pt>
                <c:pt idx="1291">
                  <c:v>12.8900003433228</c:v>
                </c:pt>
                <c:pt idx="1292">
                  <c:v>12.8999996185303</c:v>
                </c:pt>
                <c:pt idx="1293">
                  <c:v>12.9099998474121</c:v>
                </c:pt>
                <c:pt idx="1294">
                  <c:v>12.9200000762939</c:v>
                </c:pt>
                <c:pt idx="1295">
                  <c:v>12.9300003051758</c:v>
                </c:pt>
                <c:pt idx="1296">
                  <c:v>12.9399995803833</c:v>
                </c:pt>
                <c:pt idx="1297">
                  <c:v>12.9499998092651</c:v>
                </c:pt>
                <c:pt idx="1298">
                  <c:v>12.960000038147</c:v>
                </c:pt>
                <c:pt idx="1299">
                  <c:v>12.9700002670288</c:v>
                </c:pt>
                <c:pt idx="1300">
                  <c:v>12.9799995422363</c:v>
                </c:pt>
                <c:pt idx="1301">
                  <c:v>12.9899997711182</c:v>
                </c:pt>
                <c:pt idx="1302">
                  <c:v>13</c:v>
                </c:pt>
                <c:pt idx="1303">
                  <c:v>13.0100002288818</c:v>
                </c:pt>
                <c:pt idx="1304">
                  <c:v>13.0200004577637</c:v>
                </c:pt>
                <c:pt idx="1305">
                  <c:v>13.0299997329712</c:v>
                </c:pt>
                <c:pt idx="1306">
                  <c:v>13.039999961853</c:v>
                </c:pt>
                <c:pt idx="1307">
                  <c:v>13.0500001907349</c:v>
                </c:pt>
                <c:pt idx="1308">
                  <c:v>13.0600004196167</c:v>
                </c:pt>
                <c:pt idx="1309">
                  <c:v>13.0699996948242</c:v>
                </c:pt>
                <c:pt idx="1310">
                  <c:v>13.0799999237061</c:v>
                </c:pt>
                <c:pt idx="1311">
                  <c:v>13.0900001525879</c:v>
                </c:pt>
                <c:pt idx="1312">
                  <c:v>13.1000003814697</c:v>
                </c:pt>
                <c:pt idx="1313">
                  <c:v>13.1099996566772</c:v>
                </c:pt>
                <c:pt idx="1314">
                  <c:v>13.1199998855591</c:v>
                </c:pt>
                <c:pt idx="1315">
                  <c:v>13.1300001144409</c:v>
                </c:pt>
                <c:pt idx="1316">
                  <c:v>13.1400003433228</c:v>
                </c:pt>
                <c:pt idx="1317">
                  <c:v>13.1499996185303</c:v>
                </c:pt>
                <c:pt idx="1318">
                  <c:v>13.1599998474121</c:v>
                </c:pt>
                <c:pt idx="1319">
                  <c:v>13.1700000762939</c:v>
                </c:pt>
                <c:pt idx="1320">
                  <c:v>13.1800003051758</c:v>
                </c:pt>
                <c:pt idx="1321">
                  <c:v>13.1899995803833</c:v>
                </c:pt>
                <c:pt idx="1322">
                  <c:v>13.1999998092651</c:v>
                </c:pt>
                <c:pt idx="1323">
                  <c:v>13.210000038147</c:v>
                </c:pt>
                <c:pt idx="1324">
                  <c:v>13.2200002670288</c:v>
                </c:pt>
                <c:pt idx="1325">
                  <c:v>13.2299995422363</c:v>
                </c:pt>
                <c:pt idx="1326">
                  <c:v>13.2399997711182</c:v>
                </c:pt>
                <c:pt idx="1327">
                  <c:v>13.25</c:v>
                </c:pt>
                <c:pt idx="1328">
                  <c:v>13.2600002288818</c:v>
                </c:pt>
                <c:pt idx="1329">
                  <c:v>13.2700004577637</c:v>
                </c:pt>
                <c:pt idx="1330">
                  <c:v>13.2799997329712</c:v>
                </c:pt>
                <c:pt idx="1331">
                  <c:v>13.289999961853</c:v>
                </c:pt>
                <c:pt idx="1332">
                  <c:v>13.3000001907349</c:v>
                </c:pt>
                <c:pt idx="1333">
                  <c:v>13.3100004196167</c:v>
                </c:pt>
                <c:pt idx="1334">
                  <c:v>13.3199996948242</c:v>
                </c:pt>
                <c:pt idx="1335">
                  <c:v>13.3299999237061</c:v>
                </c:pt>
                <c:pt idx="1336">
                  <c:v>13.3400001525879</c:v>
                </c:pt>
                <c:pt idx="1337">
                  <c:v>13.3500003814697</c:v>
                </c:pt>
                <c:pt idx="1338">
                  <c:v>13.3599996566772</c:v>
                </c:pt>
                <c:pt idx="1339">
                  <c:v>13.3699998855591</c:v>
                </c:pt>
                <c:pt idx="1340">
                  <c:v>13.3800001144409</c:v>
                </c:pt>
                <c:pt idx="1341">
                  <c:v>13.3900003433228</c:v>
                </c:pt>
                <c:pt idx="1342">
                  <c:v>13.3999996185303</c:v>
                </c:pt>
                <c:pt idx="1343">
                  <c:v>13.4099998474121</c:v>
                </c:pt>
                <c:pt idx="1344">
                  <c:v>13.4200000762939</c:v>
                </c:pt>
                <c:pt idx="1345">
                  <c:v>13.4300003051758</c:v>
                </c:pt>
                <c:pt idx="1346">
                  <c:v>13.4399995803833</c:v>
                </c:pt>
                <c:pt idx="1347">
                  <c:v>13.4499998092651</c:v>
                </c:pt>
                <c:pt idx="1348">
                  <c:v>13.460000038147</c:v>
                </c:pt>
                <c:pt idx="1349">
                  <c:v>13.4700002670288</c:v>
                </c:pt>
                <c:pt idx="1350">
                  <c:v>13.4799995422363</c:v>
                </c:pt>
                <c:pt idx="1351">
                  <c:v>13.4899997711182</c:v>
                </c:pt>
                <c:pt idx="1352">
                  <c:v>13.5</c:v>
                </c:pt>
                <c:pt idx="1353">
                  <c:v>13.5100002288818</c:v>
                </c:pt>
                <c:pt idx="1354">
                  <c:v>13.5200004577637</c:v>
                </c:pt>
                <c:pt idx="1355">
                  <c:v>13.5299997329712</c:v>
                </c:pt>
                <c:pt idx="1356">
                  <c:v>13.539999961853</c:v>
                </c:pt>
                <c:pt idx="1357">
                  <c:v>13.5500001907349</c:v>
                </c:pt>
                <c:pt idx="1358">
                  <c:v>13.5600004196167</c:v>
                </c:pt>
                <c:pt idx="1359">
                  <c:v>13.5699996948242</c:v>
                </c:pt>
                <c:pt idx="1360">
                  <c:v>13.5799999237061</c:v>
                </c:pt>
                <c:pt idx="1361">
                  <c:v>13.5900001525879</c:v>
                </c:pt>
                <c:pt idx="1362">
                  <c:v>13.6000003814697</c:v>
                </c:pt>
                <c:pt idx="1363">
                  <c:v>13.6099996566772</c:v>
                </c:pt>
                <c:pt idx="1364">
                  <c:v>13.6199998855591</c:v>
                </c:pt>
                <c:pt idx="1365">
                  <c:v>13.6300001144409</c:v>
                </c:pt>
                <c:pt idx="1366">
                  <c:v>13.6400003433228</c:v>
                </c:pt>
                <c:pt idx="1367">
                  <c:v>13.6499996185303</c:v>
                </c:pt>
                <c:pt idx="1368">
                  <c:v>13.6599998474121</c:v>
                </c:pt>
                <c:pt idx="1369">
                  <c:v>13.6700000762939</c:v>
                </c:pt>
                <c:pt idx="1370">
                  <c:v>13.6800003051758</c:v>
                </c:pt>
                <c:pt idx="1371">
                  <c:v>13.6899995803833</c:v>
                </c:pt>
                <c:pt idx="1372">
                  <c:v>13.6999998092651</c:v>
                </c:pt>
                <c:pt idx="1373">
                  <c:v>13.710000038147</c:v>
                </c:pt>
                <c:pt idx="1374">
                  <c:v>13.7200002670288</c:v>
                </c:pt>
                <c:pt idx="1375">
                  <c:v>13.7299995422363</c:v>
                </c:pt>
                <c:pt idx="1376">
                  <c:v>13.7399997711182</c:v>
                </c:pt>
                <c:pt idx="1377">
                  <c:v>13.75</c:v>
                </c:pt>
                <c:pt idx="1378">
                  <c:v>13.7600002288818</c:v>
                </c:pt>
                <c:pt idx="1379">
                  <c:v>13.7700004577637</c:v>
                </c:pt>
                <c:pt idx="1380">
                  <c:v>13.7799997329712</c:v>
                </c:pt>
                <c:pt idx="1381">
                  <c:v>13.789999961853</c:v>
                </c:pt>
                <c:pt idx="1382">
                  <c:v>13.8000001907349</c:v>
                </c:pt>
                <c:pt idx="1383">
                  <c:v>13.8100004196167</c:v>
                </c:pt>
                <c:pt idx="1384">
                  <c:v>13.8199996948242</c:v>
                </c:pt>
                <c:pt idx="1385">
                  <c:v>13.8299999237061</c:v>
                </c:pt>
                <c:pt idx="1386">
                  <c:v>13.8400001525879</c:v>
                </c:pt>
                <c:pt idx="1387">
                  <c:v>13.8500003814697</c:v>
                </c:pt>
                <c:pt idx="1388">
                  <c:v>13.8599996566772</c:v>
                </c:pt>
                <c:pt idx="1389">
                  <c:v>13.8699998855591</c:v>
                </c:pt>
                <c:pt idx="1390">
                  <c:v>13.8800001144409</c:v>
                </c:pt>
                <c:pt idx="1391">
                  <c:v>13.8900003433228</c:v>
                </c:pt>
                <c:pt idx="1392">
                  <c:v>13.8999996185303</c:v>
                </c:pt>
                <c:pt idx="1393">
                  <c:v>13.9099998474121</c:v>
                </c:pt>
                <c:pt idx="1394">
                  <c:v>13.9200000762939</c:v>
                </c:pt>
                <c:pt idx="1395">
                  <c:v>13.9300003051758</c:v>
                </c:pt>
                <c:pt idx="1396">
                  <c:v>13.9399995803833</c:v>
                </c:pt>
                <c:pt idx="1397">
                  <c:v>13.9499998092651</c:v>
                </c:pt>
                <c:pt idx="1398">
                  <c:v>13.960000038147</c:v>
                </c:pt>
                <c:pt idx="1399">
                  <c:v>13.9700002670288</c:v>
                </c:pt>
                <c:pt idx="1400">
                  <c:v>13.9799995422363</c:v>
                </c:pt>
                <c:pt idx="1401">
                  <c:v>13.9899997711182</c:v>
                </c:pt>
                <c:pt idx="1402">
                  <c:v>14</c:v>
                </c:pt>
                <c:pt idx="1403">
                  <c:v>14.0100002288818</c:v>
                </c:pt>
                <c:pt idx="1404">
                  <c:v>14.0200004577637</c:v>
                </c:pt>
                <c:pt idx="1405">
                  <c:v>14.0299997329712</c:v>
                </c:pt>
                <c:pt idx="1406">
                  <c:v>14.039999961853</c:v>
                </c:pt>
                <c:pt idx="1407">
                  <c:v>14.0500001907349</c:v>
                </c:pt>
                <c:pt idx="1408">
                  <c:v>14.0600004196167</c:v>
                </c:pt>
                <c:pt idx="1409">
                  <c:v>14.0699996948242</c:v>
                </c:pt>
                <c:pt idx="1410">
                  <c:v>14.0799999237061</c:v>
                </c:pt>
                <c:pt idx="1411">
                  <c:v>14.0900001525879</c:v>
                </c:pt>
                <c:pt idx="1412">
                  <c:v>14.1000003814697</c:v>
                </c:pt>
                <c:pt idx="1413">
                  <c:v>14.1099996566772</c:v>
                </c:pt>
                <c:pt idx="1414">
                  <c:v>14.1199998855591</c:v>
                </c:pt>
                <c:pt idx="1415">
                  <c:v>14.1300001144409</c:v>
                </c:pt>
                <c:pt idx="1416">
                  <c:v>14.1400003433228</c:v>
                </c:pt>
                <c:pt idx="1417">
                  <c:v>14.1499996185303</c:v>
                </c:pt>
                <c:pt idx="1418">
                  <c:v>14.1599998474121</c:v>
                </c:pt>
                <c:pt idx="1419">
                  <c:v>14.1700000762939</c:v>
                </c:pt>
                <c:pt idx="1420">
                  <c:v>14.1800003051758</c:v>
                </c:pt>
                <c:pt idx="1421">
                  <c:v>14.1899995803833</c:v>
                </c:pt>
                <c:pt idx="1422">
                  <c:v>14.1999998092651</c:v>
                </c:pt>
                <c:pt idx="1423">
                  <c:v>14.210000038147</c:v>
                </c:pt>
                <c:pt idx="1424">
                  <c:v>14.2200002670288</c:v>
                </c:pt>
                <c:pt idx="1425">
                  <c:v>14.2299995422363</c:v>
                </c:pt>
                <c:pt idx="1426">
                  <c:v>14.2399997711182</c:v>
                </c:pt>
                <c:pt idx="1427">
                  <c:v>14.25</c:v>
                </c:pt>
                <c:pt idx="1428">
                  <c:v>14.2600002288818</c:v>
                </c:pt>
                <c:pt idx="1429">
                  <c:v>14.2700004577637</c:v>
                </c:pt>
                <c:pt idx="1430">
                  <c:v>14.2799997329712</c:v>
                </c:pt>
                <c:pt idx="1431">
                  <c:v>14.289999961853</c:v>
                </c:pt>
                <c:pt idx="1432">
                  <c:v>14.3000001907349</c:v>
                </c:pt>
                <c:pt idx="1433">
                  <c:v>14.3100004196167</c:v>
                </c:pt>
                <c:pt idx="1434">
                  <c:v>14.3199996948242</c:v>
                </c:pt>
                <c:pt idx="1435">
                  <c:v>14.3299999237061</c:v>
                </c:pt>
                <c:pt idx="1436">
                  <c:v>14.3400001525879</c:v>
                </c:pt>
                <c:pt idx="1437">
                  <c:v>14.3500003814697</c:v>
                </c:pt>
                <c:pt idx="1438">
                  <c:v>14.3599996566772</c:v>
                </c:pt>
                <c:pt idx="1439">
                  <c:v>14.3699998855591</c:v>
                </c:pt>
                <c:pt idx="1440">
                  <c:v>14.3800001144409</c:v>
                </c:pt>
                <c:pt idx="1441">
                  <c:v>14.3900003433228</c:v>
                </c:pt>
                <c:pt idx="1442">
                  <c:v>14.3999996185303</c:v>
                </c:pt>
                <c:pt idx="1443">
                  <c:v>14.4099998474121</c:v>
                </c:pt>
                <c:pt idx="1444">
                  <c:v>14.4200000762939</c:v>
                </c:pt>
                <c:pt idx="1445">
                  <c:v>14.4300003051758</c:v>
                </c:pt>
                <c:pt idx="1446">
                  <c:v>14.4399995803833</c:v>
                </c:pt>
                <c:pt idx="1447">
                  <c:v>14.4499998092651</c:v>
                </c:pt>
                <c:pt idx="1448">
                  <c:v>14.460000038147</c:v>
                </c:pt>
                <c:pt idx="1449">
                  <c:v>14.4700002670288</c:v>
                </c:pt>
                <c:pt idx="1450">
                  <c:v>14.4799995422363</c:v>
                </c:pt>
                <c:pt idx="1451">
                  <c:v>14.4899997711182</c:v>
                </c:pt>
                <c:pt idx="1452">
                  <c:v>14.5</c:v>
                </c:pt>
                <c:pt idx="1453">
                  <c:v>14.5100002288818</c:v>
                </c:pt>
                <c:pt idx="1454">
                  <c:v>14.5200004577637</c:v>
                </c:pt>
                <c:pt idx="1455">
                  <c:v>14.5299997329712</c:v>
                </c:pt>
                <c:pt idx="1456">
                  <c:v>14.539999961853</c:v>
                </c:pt>
                <c:pt idx="1457">
                  <c:v>14.5500001907349</c:v>
                </c:pt>
                <c:pt idx="1458">
                  <c:v>14.5600004196167</c:v>
                </c:pt>
                <c:pt idx="1459">
                  <c:v>14.5699996948242</c:v>
                </c:pt>
                <c:pt idx="1460">
                  <c:v>14.5799999237061</c:v>
                </c:pt>
                <c:pt idx="1461">
                  <c:v>14.5900001525879</c:v>
                </c:pt>
                <c:pt idx="1462">
                  <c:v>14.6000003814697</c:v>
                </c:pt>
                <c:pt idx="1463">
                  <c:v>14.6099996566772</c:v>
                </c:pt>
                <c:pt idx="1464">
                  <c:v>14.6199998855591</c:v>
                </c:pt>
                <c:pt idx="1465">
                  <c:v>14.6300001144409</c:v>
                </c:pt>
                <c:pt idx="1466">
                  <c:v>14.6400003433228</c:v>
                </c:pt>
                <c:pt idx="1467">
                  <c:v>14.6499996185303</c:v>
                </c:pt>
                <c:pt idx="1468">
                  <c:v>14.6599998474121</c:v>
                </c:pt>
                <c:pt idx="1469">
                  <c:v>14.6700000762939</c:v>
                </c:pt>
                <c:pt idx="1470">
                  <c:v>14.6800003051758</c:v>
                </c:pt>
                <c:pt idx="1471">
                  <c:v>14.6899995803833</c:v>
                </c:pt>
                <c:pt idx="1472">
                  <c:v>14.6999998092651</c:v>
                </c:pt>
                <c:pt idx="1473">
                  <c:v>14.710000038147</c:v>
                </c:pt>
                <c:pt idx="1474">
                  <c:v>14.7200002670288</c:v>
                </c:pt>
                <c:pt idx="1475">
                  <c:v>14.7299995422363</c:v>
                </c:pt>
                <c:pt idx="1476">
                  <c:v>14.7399997711182</c:v>
                </c:pt>
                <c:pt idx="1477">
                  <c:v>14.75</c:v>
                </c:pt>
                <c:pt idx="1478">
                  <c:v>14.7600002288818</c:v>
                </c:pt>
                <c:pt idx="1479">
                  <c:v>14.7700004577637</c:v>
                </c:pt>
                <c:pt idx="1480">
                  <c:v>14.7799997329712</c:v>
                </c:pt>
                <c:pt idx="1481">
                  <c:v>14.789999961853</c:v>
                </c:pt>
                <c:pt idx="1482">
                  <c:v>14.8000001907349</c:v>
                </c:pt>
                <c:pt idx="1483">
                  <c:v>14.8100004196167</c:v>
                </c:pt>
                <c:pt idx="1484">
                  <c:v>14.8199996948242</c:v>
                </c:pt>
                <c:pt idx="1485">
                  <c:v>14.8299999237061</c:v>
                </c:pt>
                <c:pt idx="1486">
                  <c:v>14.8400001525879</c:v>
                </c:pt>
                <c:pt idx="1487">
                  <c:v>14.8500003814697</c:v>
                </c:pt>
                <c:pt idx="1488">
                  <c:v>14.8599996566772</c:v>
                </c:pt>
                <c:pt idx="1489">
                  <c:v>14.8699998855591</c:v>
                </c:pt>
                <c:pt idx="1490">
                  <c:v>14.8800001144409</c:v>
                </c:pt>
                <c:pt idx="1491">
                  <c:v>14.8900003433228</c:v>
                </c:pt>
                <c:pt idx="1492">
                  <c:v>14.8999996185303</c:v>
                </c:pt>
                <c:pt idx="1493">
                  <c:v>14.9099998474121</c:v>
                </c:pt>
                <c:pt idx="1494">
                  <c:v>14.9200000762939</c:v>
                </c:pt>
                <c:pt idx="1495">
                  <c:v>14.9300003051758</c:v>
                </c:pt>
                <c:pt idx="1496">
                  <c:v>14.9399995803833</c:v>
                </c:pt>
                <c:pt idx="1497">
                  <c:v>14.9499998092651</c:v>
                </c:pt>
                <c:pt idx="1498">
                  <c:v>14.960000038147</c:v>
                </c:pt>
                <c:pt idx="1499">
                  <c:v>14.9700002670288</c:v>
                </c:pt>
                <c:pt idx="1500">
                  <c:v>14.9799995422363</c:v>
                </c:pt>
                <c:pt idx="1501">
                  <c:v>14.9899997711182</c:v>
                </c:pt>
                <c:pt idx="1502">
                  <c:v>15</c:v>
                </c:pt>
                <c:pt idx="1503">
                  <c:v>15.0100002288818</c:v>
                </c:pt>
                <c:pt idx="1504">
                  <c:v>15.0200004577637</c:v>
                </c:pt>
                <c:pt idx="1505">
                  <c:v>15.0299997329712</c:v>
                </c:pt>
                <c:pt idx="1506">
                  <c:v>15.039999961853</c:v>
                </c:pt>
                <c:pt idx="1507">
                  <c:v>15.0500001907349</c:v>
                </c:pt>
                <c:pt idx="1508">
                  <c:v>15.0600004196167</c:v>
                </c:pt>
                <c:pt idx="1509">
                  <c:v>15.0699996948242</c:v>
                </c:pt>
                <c:pt idx="1510">
                  <c:v>15.0799999237061</c:v>
                </c:pt>
                <c:pt idx="1511">
                  <c:v>15.0900001525879</c:v>
                </c:pt>
                <c:pt idx="1512">
                  <c:v>15.1000003814697</c:v>
                </c:pt>
                <c:pt idx="1513">
                  <c:v>15.1099996566772</c:v>
                </c:pt>
                <c:pt idx="1514">
                  <c:v>15.1199998855591</c:v>
                </c:pt>
                <c:pt idx="1515">
                  <c:v>15.1300001144409</c:v>
                </c:pt>
                <c:pt idx="1516">
                  <c:v>15.1400003433228</c:v>
                </c:pt>
                <c:pt idx="1517">
                  <c:v>15.1499996185303</c:v>
                </c:pt>
                <c:pt idx="1518">
                  <c:v>15.1599998474121</c:v>
                </c:pt>
                <c:pt idx="1519">
                  <c:v>15.1700000762939</c:v>
                </c:pt>
                <c:pt idx="1520">
                  <c:v>15.1800003051758</c:v>
                </c:pt>
                <c:pt idx="1521">
                  <c:v>15.1899995803833</c:v>
                </c:pt>
                <c:pt idx="1522">
                  <c:v>15.1999998092651</c:v>
                </c:pt>
                <c:pt idx="1523">
                  <c:v>15.210000038147</c:v>
                </c:pt>
                <c:pt idx="1524">
                  <c:v>15.2200002670288</c:v>
                </c:pt>
                <c:pt idx="1525">
                  <c:v>15.2299995422363</c:v>
                </c:pt>
                <c:pt idx="1526">
                  <c:v>15.2399997711182</c:v>
                </c:pt>
                <c:pt idx="1527">
                  <c:v>15.25</c:v>
                </c:pt>
                <c:pt idx="1528">
                  <c:v>15.2600002288818</c:v>
                </c:pt>
                <c:pt idx="1529">
                  <c:v>15.2700004577637</c:v>
                </c:pt>
                <c:pt idx="1530">
                  <c:v>15.2799997329712</c:v>
                </c:pt>
                <c:pt idx="1531">
                  <c:v>15.289999961853</c:v>
                </c:pt>
                <c:pt idx="1532">
                  <c:v>15.3000001907349</c:v>
                </c:pt>
                <c:pt idx="1533">
                  <c:v>15.3100004196167</c:v>
                </c:pt>
                <c:pt idx="1534">
                  <c:v>15.3199996948242</c:v>
                </c:pt>
                <c:pt idx="1535">
                  <c:v>15.3299999237061</c:v>
                </c:pt>
                <c:pt idx="1536">
                  <c:v>15.3400001525879</c:v>
                </c:pt>
                <c:pt idx="1537">
                  <c:v>15.3500003814697</c:v>
                </c:pt>
                <c:pt idx="1538">
                  <c:v>15.3599996566772</c:v>
                </c:pt>
                <c:pt idx="1539">
                  <c:v>15.3699998855591</c:v>
                </c:pt>
                <c:pt idx="1540">
                  <c:v>15.3800001144409</c:v>
                </c:pt>
                <c:pt idx="1541">
                  <c:v>15.3900003433228</c:v>
                </c:pt>
                <c:pt idx="1542">
                  <c:v>15.3999996185303</c:v>
                </c:pt>
                <c:pt idx="1543">
                  <c:v>15.4099998474121</c:v>
                </c:pt>
                <c:pt idx="1544">
                  <c:v>15.4200000762939</c:v>
                </c:pt>
                <c:pt idx="1545">
                  <c:v>15.4300003051758</c:v>
                </c:pt>
                <c:pt idx="1546">
                  <c:v>15.4399995803833</c:v>
                </c:pt>
                <c:pt idx="1547">
                  <c:v>15.4499998092651</c:v>
                </c:pt>
                <c:pt idx="1548">
                  <c:v>15.460000038147</c:v>
                </c:pt>
                <c:pt idx="1549">
                  <c:v>15.4700002670288</c:v>
                </c:pt>
                <c:pt idx="1550">
                  <c:v>15.4799995422363</c:v>
                </c:pt>
                <c:pt idx="1551">
                  <c:v>15.4899997711182</c:v>
                </c:pt>
                <c:pt idx="1552">
                  <c:v>15.5</c:v>
                </c:pt>
                <c:pt idx="1553">
                  <c:v>15.5100002288818</c:v>
                </c:pt>
                <c:pt idx="1554">
                  <c:v>15.5200004577637</c:v>
                </c:pt>
                <c:pt idx="1555">
                  <c:v>15.5299997329712</c:v>
                </c:pt>
                <c:pt idx="1556">
                  <c:v>15.539999961853</c:v>
                </c:pt>
                <c:pt idx="1557">
                  <c:v>15.5500001907349</c:v>
                </c:pt>
                <c:pt idx="1558">
                  <c:v>15.5600004196167</c:v>
                </c:pt>
                <c:pt idx="1559">
                  <c:v>15.5699996948242</c:v>
                </c:pt>
                <c:pt idx="1560">
                  <c:v>15.5799999237061</c:v>
                </c:pt>
                <c:pt idx="1561">
                  <c:v>15.5900001525879</c:v>
                </c:pt>
                <c:pt idx="1562">
                  <c:v>15.6000003814697</c:v>
                </c:pt>
                <c:pt idx="1563">
                  <c:v>15.6099996566772</c:v>
                </c:pt>
                <c:pt idx="1564">
                  <c:v>15.6199998855591</c:v>
                </c:pt>
                <c:pt idx="1565">
                  <c:v>15.6300001144409</c:v>
                </c:pt>
                <c:pt idx="1566">
                  <c:v>15.6400003433228</c:v>
                </c:pt>
                <c:pt idx="1567">
                  <c:v>15.6499996185303</c:v>
                </c:pt>
                <c:pt idx="1568">
                  <c:v>15.6599998474121</c:v>
                </c:pt>
                <c:pt idx="1569">
                  <c:v>15.6700000762939</c:v>
                </c:pt>
                <c:pt idx="1570">
                  <c:v>15.6800003051758</c:v>
                </c:pt>
                <c:pt idx="1571">
                  <c:v>15.6899995803833</c:v>
                </c:pt>
                <c:pt idx="1572">
                  <c:v>15.6999998092651</c:v>
                </c:pt>
                <c:pt idx="1573">
                  <c:v>15.710000038147</c:v>
                </c:pt>
                <c:pt idx="1574">
                  <c:v>15.7200002670288</c:v>
                </c:pt>
                <c:pt idx="1575">
                  <c:v>15.7299995422363</c:v>
                </c:pt>
                <c:pt idx="1576">
                  <c:v>15.7399997711182</c:v>
                </c:pt>
                <c:pt idx="1577">
                  <c:v>15.75</c:v>
                </c:pt>
                <c:pt idx="1578">
                  <c:v>15.7600002288818</c:v>
                </c:pt>
                <c:pt idx="1579">
                  <c:v>15.7700004577637</c:v>
                </c:pt>
                <c:pt idx="1580">
                  <c:v>15.7799997329712</c:v>
                </c:pt>
                <c:pt idx="1581">
                  <c:v>15.789999961853</c:v>
                </c:pt>
                <c:pt idx="1582">
                  <c:v>15.8000001907349</c:v>
                </c:pt>
                <c:pt idx="1583">
                  <c:v>15.8100004196167</c:v>
                </c:pt>
                <c:pt idx="1584">
                  <c:v>15.8199996948242</c:v>
                </c:pt>
                <c:pt idx="1585">
                  <c:v>15.8299999237061</c:v>
                </c:pt>
                <c:pt idx="1586">
                  <c:v>15.8400001525879</c:v>
                </c:pt>
                <c:pt idx="1587">
                  <c:v>15.8500003814697</c:v>
                </c:pt>
                <c:pt idx="1588">
                  <c:v>15.8599996566772</c:v>
                </c:pt>
                <c:pt idx="1589">
                  <c:v>15.8699998855591</c:v>
                </c:pt>
                <c:pt idx="1590">
                  <c:v>15.8800001144409</c:v>
                </c:pt>
                <c:pt idx="1591">
                  <c:v>15.8900003433228</c:v>
                </c:pt>
                <c:pt idx="1592">
                  <c:v>15.8999996185303</c:v>
                </c:pt>
                <c:pt idx="1593">
                  <c:v>15.9099998474121</c:v>
                </c:pt>
                <c:pt idx="1594">
                  <c:v>15.9200000762939</c:v>
                </c:pt>
                <c:pt idx="1595">
                  <c:v>15.9300003051758</c:v>
                </c:pt>
                <c:pt idx="1596">
                  <c:v>15.9399995803833</c:v>
                </c:pt>
                <c:pt idx="1597">
                  <c:v>15.9499998092651</c:v>
                </c:pt>
                <c:pt idx="1598">
                  <c:v>15.960000038147</c:v>
                </c:pt>
                <c:pt idx="1599">
                  <c:v>15.9700002670288</c:v>
                </c:pt>
                <c:pt idx="1600">
                  <c:v>15.9799995422363</c:v>
                </c:pt>
                <c:pt idx="1601">
                  <c:v>15.9899997711182</c:v>
                </c:pt>
                <c:pt idx="1602">
                  <c:v>16</c:v>
                </c:pt>
                <c:pt idx="1603">
                  <c:v>16.0100002288818</c:v>
                </c:pt>
                <c:pt idx="1604">
                  <c:v>16.0200004577637</c:v>
                </c:pt>
                <c:pt idx="1605">
                  <c:v>16.0300006866455</c:v>
                </c:pt>
                <c:pt idx="1606">
                  <c:v>16.0400009155273</c:v>
                </c:pt>
                <c:pt idx="1607">
                  <c:v>16.0499992370605</c:v>
                </c:pt>
                <c:pt idx="1608">
                  <c:v>16.0599994659424</c:v>
                </c:pt>
                <c:pt idx="1609">
                  <c:v>16.0699996948242</c:v>
                </c:pt>
                <c:pt idx="1610">
                  <c:v>16.0799999237061</c:v>
                </c:pt>
                <c:pt idx="1611">
                  <c:v>16.0900001525879</c:v>
                </c:pt>
                <c:pt idx="1612">
                  <c:v>16.1000003814697</c:v>
                </c:pt>
                <c:pt idx="1613">
                  <c:v>16.1100006103516</c:v>
                </c:pt>
                <c:pt idx="1614">
                  <c:v>16.1200008392334</c:v>
                </c:pt>
                <c:pt idx="1615">
                  <c:v>16.1299991607666</c:v>
                </c:pt>
                <c:pt idx="1616">
                  <c:v>16.1399993896484</c:v>
                </c:pt>
                <c:pt idx="1617">
                  <c:v>16.1499996185303</c:v>
                </c:pt>
                <c:pt idx="1618">
                  <c:v>16.1599998474121</c:v>
                </c:pt>
                <c:pt idx="1619">
                  <c:v>16.1700000762939</c:v>
                </c:pt>
                <c:pt idx="1620">
                  <c:v>16.1800003051758</c:v>
                </c:pt>
                <c:pt idx="1621">
                  <c:v>16.1900005340576</c:v>
                </c:pt>
                <c:pt idx="1622">
                  <c:v>16.2000007629395</c:v>
                </c:pt>
                <c:pt idx="1623">
                  <c:v>16.2099990844727</c:v>
                </c:pt>
                <c:pt idx="1624">
                  <c:v>16.2199993133545</c:v>
                </c:pt>
                <c:pt idx="1625">
                  <c:v>16.2299995422363</c:v>
                </c:pt>
                <c:pt idx="1626">
                  <c:v>16.2399997711182</c:v>
                </c:pt>
                <c:pt idx="1627">
                  <c:v>16.25</c:v>
                </c:pt>
                <c:pt idx="1628">
                  <c:v>16.2600002288818</c:v>
                </c:pt>
                <c:pt idx="1629">
                  <c:v>16.2700004577637</c:v>
                </c:pt>
                <c:pt idx="1630">
                  <c:v>16.2800006866455</c:v>
                </c:pt>
                <c:pt idx="1631">
                  <c:v>16.2900009155273</c:v>
                </c:pt>
                <c:pt idx="1632">
                  <c:v>16.2999992370605</c:v>
                </c:pt>
                <c:pt idx="1633">
                  <c:v>16.3099994659424</c:v>
                </c:pt>
                <c:pt idx="1634">
                  <c:v>16.3199996948242</c:v>
                </c:pt>
                <c:pt idx="1635">
                  <c:v>16.3299999237061</c:v>
                </c:pt>
                <c:pt idx="1636">
                  <c:v>16.3400001525879</c:v>
                </c:pt>
                <c:pt idx="1637">
                  <c:v>16.3500003814697</c:v>
                </c:pt>
                <c:pt idx="1638">
                  <c:v>16.3600006103516</c:v>
                </c:pt>
                <c:pt idx="1639">
                  <c:v>16.3700008392334</c:v>
                </c:pt>
                <c:pt idx="1640">
                  <c:v>16.3799991607666</c:v>
                </c:pt>
                <c:pt idx="1641">
                  <c:v>16.3899993896484</c:v>
                </c:pt>
                <c:pt idx="1642">
                  <c:v>16.3999996185303</c:v>
                </c:pt>
                <c:pt idx="1643">
                  <c:v>16.4099998474121</c:v>
                </c:pt>
                <c:pt idx="1644">
                  <c:v>16.4200000762939</c:v>
                </c:pt>
                <c:pt idx="1645">
                  <c:v>16.4300003051758</c:v>
                </c:pt>
                <c:pt idx="1646">
                  <c:v>16.4400005340576</c:v>
                </c:pt>
                <c:pt idx="1647">
                  <c:v>16.4500007629395</c:v>
                </c:pt>
                <c:pt idx="1648">
                  <c:v>16.4599990844727</c:v>
                </c:pt>
                <c:pt idx="1649">
                  <c:v>16.4699993133545</c:v>
                </c:pt>
                <c:pt idx="1650">
                  <c:v>16.4799995422363</c:v>
                </c:pt>
                <c:pt idx="1651">
                  <c:v>16.4899997711182</c:v>
                </c:pt>
                <c:pt idx="1652">
                  <c:v>16.5</c:v>
                </c:pt>
                <c:pt idx="1653">
                  <c:v>16.5100002288818</c:v>
                </c:pt>
                <c:pt idx="1654">
                  <c:v>16.5200004577637</c:v>
                </c:pt>
                <c:pt idx="1655">
                  <c:v>16.5300006866455</c:v>
                </c:pt>
                <c:pt idx="1656">
                  <c:v>16.5400009155273</c:v>
                </c:pt>
                <c:pt idx="1657">
                  <c:v>16.5499992370605</c:v>
                </c:pt>
                <c:pt idx="1658">
                  <c:v>16.5599994659424</c:v>
                </c:pt>
                <c:pt idx="1659">
                  <c:v>16.5699996948242</c:v>
                </c:pt>
                <c:pt idx="1660">
                  <c:v>16.5799999237061</c:v>
                </c:pt>
                <c:pt idx="1661">
                  <c:v>16.5900001525879</c:v>
                </c:pt>
                <c:pt idx="1662">
                  <c:v>16.6000003814697</c:v>
                </c:pt>
                <c:pt idx="1663">
                  <c:v>16.6100006103516</c:v>
                </c:pt>
                <c:pt idx="1664">
                  <c:v>16.6200008392334</c:v>
                </c:pt>
                <c:pt idx="1665">
                  <c:v>16.6299991607666</c:v>
                </c:pt>
                <c:pt idx="1666">
                  <c:v>16.6399993896484</c:v>
                </c:pt>
                <c:pt idx="1667">
                  <c:v>16.6499996185303</c:v>
                </c:pt>
                <c:pt idx="1668">
                  <c:v>16.6599998474121</c:v>
                </c:pt>
                <c:pt idx="1669">
                  <c:v>16.6700000762939</c:v>
                </c:pt>
                <c:pt idx="1670">
                  <c:v>16.6800003051758</c:v>
                </c:pt>
                <c:pt idx="1671">
                  <c:v>16.6900005340576</c:v>
                </c:pt>
                <c:pt idx="1672">
                  <c:v>16.7000007629395</c:v>
                </c:pt>
                <c:pt idx="1673">
                  <c:v>16.7099990844727</c:v>
                </c:pt>
                <c:pt idx="1674">
                  <c:v>16.7199993133545</c:v>
                </c:pt>
                <c:pt idx="1675">
                  <c:v>16.7299995422363</c:v>
                </c:pt>
                <c:pt idx="1676">
                  <c:v>16.7399997711182</c:v>
                </c:pt>
                <c:pt idx="1677">
                  <c:v>16.75</c:v>
                </c:pt>
                <c:pt idx="1678">
                  <c:v>16.7600002288818</c:v>
                </c:pt>
                <c:pt idx="1679">
                  <c:v>16.7700004577637</c:v>
                </c:pt>
                <c:pt idx="1680">
                  <c:v>16.7800006866455</c:v>
                </c:pt>
                <c:pt idx="1681">
                  <c:v>16.7900009155273</c:v>
                </c:pt>
                <c:pt idx="1682">
                  <c:v>16.7999992370605</c:v>
                </c:pt>
                <c:pt idx="1683">
                  <c:v>16.8099994659424</c:v>
                </c:pt>
                <c:pt idx="1684">
                  <c:v>16.8199996948242</c:v>
                </c:pt>
                <c:pt idx="1685">
                  <c:v>16.8299999237061</c:v>
                </c:pt>
                <c:pt idx="1686">
                  <c:v>16.8400001525879</c:v>
                </c:pt>
                <c:pt idx="1687">
                  <c:v>16.8500003814697</c:v>
                </c:pt>
                <c:pt idx="1688">
                  <c:v>16.8600006103516</c:v>
                </c:pt>
                <c:pt idx="1689">
                  <c:v>16.8700008392334</c:v>
                </c:pt>
                <c:pt idx="1690">
                  <c:v>16.8799991607666</c:v>
                </c:pt>
                <c:pt idx="1691">
                  <c:v>16.8899993896484</c:v>
                </c:pt>
                <c:pt idx="1692">
                  <c:v>16.8999996185303</c:v>
                </c:pt>
                <c:pt idx="1693">
                  <c:v>16.9099998474121</c:v>
                </c:pt>
                <c:pt idx="1694">
                  <c:v>16.9200000762939</c:v>
                </c:pt>
                <c:pt idx="1695">
                  <c:v>16.9300003051758</c:v>
                </c:pt>
                <c:pt idx="1696">
                  <c:v>16.9400005340576</c:v>
                </c:pt>
                <c:pt idx="1697">
                  <c:v>16.9500007629395</c:v>
                </c:pt>
                <c:pt idx="1698">
                  <c:v>16.9599990844727</c:v>
                </c:pt>
                <c:pt idx="1699">
                  <c:v>16.9699993133545</c:v>
                </c:pt>
                <c:pt idx="1700">
                  <c:v>16.9799995422363</c:v>
                </c:pt>
                <c:pt idx="1701">
                  <c:v>16.9899997711182</c:v>
                </c:pt>
                <c:pt idx="1702">
                  <c:v>17</c:v>
                </c:pt>
                <c:pt idx="1703">
                  <c:v>17.0100002288818</c:v>
                </c:pt>
                <c:pt idx="1704">
                  <c:v>17.0200004577637</c:v>
                </c:pt>
                <c:pt idx="1705">
                  <c:v>17.0300006866455</c:v>
                </c:pt>
                <c:pt idx="1706">
                  <c:v>17.0400009155273</c:v>
                </c:pt>
                <c:pt idx="1707">
                  <c:v>17.0499992370605</c:v>
                </c:pt>
                <c:pt idx="1708">
                  <c:v>17.0599994659424</c:v>
                </c:pt>
                <c:pt idx="1709">
                  <c:v>17.0699996948242</c:v>
                </c:pt>
                <c:pt idx="1710">
                  <c:v>17.0799999237061</c:v>
                </c:pt>
                <c:pt idx="1711">
                  <c:v>17.0900001525879</c:v>
                </c:pt>
                <c:pt idx="1712">
                  <c:v>17.1000003814697</c:v>
                </c:pt>
                <c:pt idx="1713">
                  <c:v>17.1100006103516</c:v>
                </c:pt>
                <c:pt idx="1714">
                  <c:v>17.1200008392334</c:v>
                </c:pt>
                <c:pt idx="1715">
                  <c:v>17.1299991607666</c:v>
                </c:pt>
                <c:pt idx="1716">
                  <c:v>17.1399993896484</c:v>
                </c:pt>
                <c:pt idx="1717">
                  <c:v>17.1499996185303</c:v>
                </c:pt>
                <c:pt idx="1718">
                  <c:v>17.1599998474121</c:v>
                </c:pt>
                <c:pt idx="1719">
                  <c:v>17.1700000762939</c:v>
                </c:pt>
                <c:pt idx="1720">
                  <c:v>17.1800003051758</c:v>
                </c:pt>
                <c:pt idx="1721">
                  <c:v>17.1900005340576</c:v>
                </c:pt>
                <c:pt idx="1722">
                  <c:v>17.2000007629395</c:v>
                </c:pt>
                <c:pt idx="1723">
                  <c:v>17.2099990844727</c:v>
                </c:pt>
                <c:pt idx="1724">
                  <c:v>17.2199993133545</c:v>
                </c:pt>
                <c:pt idx="1725">
                  <c:v>17.2299995422363</c:v>
                </c:pt>
                <c:pt idx="1726">
                  <c:v>17.2399997711182</c:v>
                </c:pt>
                <c:pt idx="1727">
                  <c:v>17.25</c:v>
                </c:pt>
                <c:pt idx="1728">
                  <c:v>17.2600002288818</c:v>
                </c:pt>
                <c:pt idx="1729">
                  <c:v>17.2700004577637</c:v>
                </c:pt>
                <c:pt idx="1730">
                  <c:v>17.2800006866455</c:v>
                </c:pt>
                <c:pt idx="1731">
                  <c:v>17.2900009155273</c:v>
                </c:pt>
                <c:pt idx="1732">
                  <c:v>17.2999992370605</c:v>
                </c:pt>
                <c:pt idx="1733">
                  <c:v>17.3099994659424</c:v>
                </c:pt>
                <c:pt idx="1734">
                  <c:v>17.3199996948242</c:v>
                </c:pt>
                <c:pt idx="1735">
                  <c:v>17.3299999237061</c:v>
                </c:pt>
                <c:pt idx="1736">
                  <c:v>17.3400001525879</c:v>
                </c:pt>
                <c:pt idx="1737">
                  <c:v>17.3500003814697</c:v>
                </c:pt>
                <c:pt idx="1738">
                  <c:v>17.3600006103516</c:v>
                </c:pt>
                <c:pt idx="1739">
                  <c:v>17.3700008392334</c:v>
                </c:pt>
                <c:pt idx="1740">
                  <c:v>17.3799991607666</c:v>
                </c:pt>
                <c:pt idx="1741">
                  <c:v>17.3899993896484</c:v>
                </c:pt>
                <c:pt idx="1742">
                  <c:v>17.3999996185303</c:v>
                </c:pt>
                <c:pt idx="1743">
                  <c:v>17.4099998474121</c:v>
                </c:pt>
                <c:pt idx="1744">
                  <c:v>17.4200000762939</c:v>
                </c:pt>
                <c:pt idx="1745">
                  <c:v>17.4300003051758</c:v>
                </c:pt>
                <c:pt idx="1746">
                  <c:v>17.4400005340576</c:v>
                </c:pt>
                <c:pt idx="1747">
                  <c:v>17.4500007629395</c:v>
                </c:pt>
                <c:pt idx="1748">
                  <c:v>17.4599990844727</c:v>
                </c:pt>
                <c:pt idx="1749">
                  <c:v>17.4699993133545</c:v>
                </c:pt>
                <c:pt idx="1750">
                  <c:v>17.4799995422363</c:v>
                </c:pt>
                <c:pt idx="1751">
                  <c:v>17.4899997711182</c:v>
                </c:pt>
                <c:pt idx="1752">
                  <c:v>17.5</c:v>
                </c:pt>
                <c:pt idx="1753">
                  <c:v>17.5100002288818</c:v>
                </c:pt>
                <c:pt idx="1754">
                  <c:v>17.5200004577637</c:v>
                </c:pt>
                <c:pt idx="1755">
                  <c:v>17.5300006866455</c:v>
                </c:pt>
                <c:pt idx="1756">
                  <c:v>17.5400009155273</c:v>
                </c:pt>
                <c:pt idx="1757">
                  <c:v>17.5499992370605</c:v>
                </c:pt>
                <c:pt idx="1758">
                  <c:v>17.5599994659424</c:v>
                </c:pt>
                <c:pt idx="1759">
                  <c:v>17.5699996948242</c:v>
                </c:pt>
                <c:pt idx="1760">
                  <c:v>17.5799999237061</c:v>
                </c:pt>
                <c:pt idx="1761">
                  <c:v>17.5900001525879</c:v>
                </c:pt>
                <c:pt idx="1762">
                  <c:v>17.6000003814697</c:v>
                </c:pt>
                <c:pt idx="1763">
                  <c:v>17.6100006103516</c:v>
                </c:pt>
                <c:pt idx="1764">
                  <c:v>17.6200008392334</c:v>
                </c:pt>
                <c:pt idx="1765">
                  <c:v>17.6299991607666</c:v>
                </c:pt>
                <c:pt idx="1766">
                  <c:v>17.6399993896484</c:v>
                </c:pt>
                <c:pt idx="1767">
                  <c:v>17.6499996185303</c:v>
                </c:pt>
                <c:pt idx="1768">
                  <c:v>17.6599998474121</c:v>
                </c:pt>
                <c:pt idx="1769">
                  <c:v>17.6700000762939</c:v>
                </c:pt>
                <c:pt idx="1770">
                  <c:v>17.6800003051758</c:v>
                </c:pt>
                <c:pt idx="1771">
                  <c:v>17.6900005340576</c:v>
                </c:pt>
                <c:pt idx="1772">
                  <c:v>17.7000007629395</c:v>
                </c:pt>
                <c:pt idx="1773">
                  <c:v>17.7099990844727</c:v>
                </c:pt>
                <c:pt idx="1774">
                  <c:v>17.7199993133545</c:v>
                </c:pt>
                <c:pt idx="1775">
                  <c:v>17.7299995422363</c:v>
                </c:pt>
                <c:pt idx="1776">
                  <c:v>17.7399997711182</c:v>
                </c:pt>
                <c:pt idx="1777">
                  <c:v>17.75</c:v>
                </c:pt>
                <c:pt idx="1778">
                  <c:v>17.7600002288818</c:v>
                </c:pt>
                <c:pt idx="1779">
                  <c:v>17.7700004577637</c:v>
                </c:pt>
                <c:pt idx="1780">
                  <c:v>17.7800006866455</c:v>
                </c:pt>
                <c:pt idx="1781">
                  <c:v>17.7900009155273</c:v>
                </c:pt>
                <c:pt idx="1782">
                  <c:v>17.7999992370605</c:v>
                </c:pt>
                <c:pt idx="1783">
                  <c:v>17.8099994659424</c:v>
                </c:pt>
                <c:pt idx="1784">
                  <c:v>17.8199996948242</c:v>
                </c:pt>
                <c:pt idx="1785">
                  <c:v>17.8299999237061</c:v>
                </c:pt>
                <c:pt idx="1786">
                  <c:v>17.8400001525879</c:v>
                </c:pt>
                <c:pt idx="1787">
                  <c:v>17.8500003814697</c:v>
                </c:pt>
                <c:pt idx="1788">
                  <c:v>17.8600006103516</c:v>
                </c:pt>
                <c:pt idx="1789">
                  <c:v>17.8700008392334</c:v>
                </c:pt>
                <c:pt idx="1790">
                  <c:v>17.8799991607666</c:v>
                </c:pt>
                <c:pt idx="1791">
                  <c:v>17.8899993896484</c:v>
                </c:pt>
                <c:pt idx="1792">
                  <c:v>17.8999996185303</c:v>
                </c:pt>
                <c:pt idx="1793">
                  <c:v>17.9099998474121</c:v>
                </c:pt>
                <c:pt idx="1794">
                  <c:v>17.9200000762939</c:v>
                </c:pt>
                <c:pt idx="1795">
                  <c:v>17.9300003051758</c:v>
                </c:pt>
                <c:pt idx="1796">
                  <c:v>17.9400005340576</c:v>
                </c:pt>
                <c:pt idx="1797">
                  <c:v>17.9500007629395</c:v>
                </c:pt>
                <c:pt idx="1798">
                  <c:v>17.9599990844727</c:v>
                </c:pt>
                <c:pt idx="1799">
                  <c:v>17.9699993133545</c:v>
                </c:pt>
                <c:pt idx="1800">
                  <c:v>17.9799995422363</c:v>
                </c:pt>
                <c:pt idx="1801">
                  <c:v>17.9899997711182</c:v>
                </c:pt>
                <c:pt idx="1802">
                  <c:v>18</c:v>
                </c:pt>
                <c:pt idx="1803">
                  <c:v>18.0100002288818</c:v>
                </c:pt>
                <c:pt idx="1804">
                  <c:v>18.0200004577637</c:v>
                </c:pt>
                <c:pt idx="1805">
                  <c:v>18.0300006866455</c:v>
                </c:pt>
                <c:pt idx="1806">
                  <c:v>18.0400009155273</c:v>
                </c:pt>
                <c:pt idx="1807">
                  <c:v>18.0499992370605</c:v>
                </c:pt>
                <c:pt idx="1808">
                  <c:v>18.0599994659424</c:v>
                </c:pt>
                <c:pt idx="1809">
                  <c:v>18.0699996948242</c:v>
                </c:pt>
                <c:pt idx="1810">
                  <c:v>18.0799999237061</c:v>
                </c:pt>
                <c:pt idx="1811">
                  <c:v>18.0900001525879</c:v>
                </c:pt>
                <c:pt idx="1812">
                  <c:v>18.1000003814697</c:v>
                </c:pt>
                <c:pt idx="1813">
                  <c:v>18.1100006103516</c:v>
                </c:pt>
                <c:pt idx="1814">
                  <c:v>18.1200008392334</c:v>
                </c:pt>
                <c:pt idx="1815">
                  <c:v>18.1299991607666</c:v>
                </c:pt>
                <c:pt idx="1816">
                  <c:v>18.1399993896484</c:v>
                </c:pt>
                <c:pt idx="1817">
                  <c:v>18.1499996185303</c:v>
                </c:pt>
                <c:pt idx="1818">
                  <c:v>18.1599998474121</c:v>
                </c:pt>
                <c:pt idx="1819">
                  <c:v>18.1700000762939</c:v>
                </c:pt>
                <c:pt idx="1820">
                  <c:v>18.1800003051758</c:v>
                </c:pt>
                <c:pt idx="1821">
                  <c:v>18.1900005340576</c:v>
                </c:pt>
                <c:pt idx="1822">
                  <c:v>18.2000007629395</c:v>
                </c:pt>
                <c:pt idx="1823">
                  <c:v>18.2099990844727</c:v>
                </c:pt>
                <c:pt idx="1824">
                  <c:v>18.2199993133545</c:v>
                </c:pt>
                <c:pt idx="1825">
                  <c:v>18.2299995422363</c:v>
                </c:pt>
                <c:pt idx="1826">
                  <c:v>18.2399997711182</c:v>
                </c:pt>
                <c:pt idx="1827">
                  <c:v>18.25</c:v>
                </c:pt>
                <c:pt idx="1828">
                  <c:v>18.2600002288818</c:v>
                </c:pt>
                <c:pt idx="1829">
                  <c:v>18.2700004577637</c:v>
                </c:pt>
                <c:pt idx="1830">
                  <c:v>18.2800006866455</c:v>
                </c:pt>
                <c:pt idx="1831">
                  <c:v>18.2900009155273</c:v>
                </c:pt>
                <c:pt idx="1832">
                  <c:v>18.2999992370605</c:v>
                </c:pt>
                <c:pt idx="1833">
                  <c:v>18.3099994659424</c:v>
                </c:pt>
                <c:pt idx="1834">
                  <c:v>18.3199996948242</c:v>
                </c:pt>
                <c:pt idx="1835">
                  <c:v>18.3299999237061</c:v>
                </c:pt>
                <c:pt idx="1836">
                  <c:v>18.3400001525879</c:v>
                </c:pt>
                <c:pt idx="1837">
                  <c:v>18.3500003814697</c:v>
                </c:pt>
                <c:pt idx="1838">
                  <c:v>18.3600006103516</c:v>
                </c:pt>
                <c:pt idx="1839">
                  <c:v>18.3700008392334</c:v>
                </c:pt>
                <c:pt idx="1840">
                  <c:v>18.3799991607666</c:v>
                </c:pt>
                <c:pt idx="1841">
                  <c:v>18.3899993896484</c:v>
                </c:pt>
                <c:pt idx="1842">
                  <c:v>18.3999996185303</c:v>
                </c:pt>
                <c:pt idx="1843">
                  <c:v>18.4099998474121</c:v>
                </c:pt>
                <c:pt idx="1844">
                  <c:v>18.4200000762939</c:v>
                </c:pt>
                <c:pt idx="1845">
                  <c:v>18.4300003051758</c:v>
                </c:pt>
                <c:pt idx="1846">
                  <c:v>18.4400005340576</c:v>
                </c:pt>
                <c:pt idx="1847">
                  <c:v>18.4500007629395</c:v>
                </c:pt>
                <c:pt idx="1848">
                  <c:v>18.4599990844727</c:v>
                </c:pt>
                <c:pt idx="1849">
                  <c:v>18.4699993133545</c:v>
                </c:pt>
                <c:pt idx="1850">
                  <c:v>18.4799995422363</c:v>
                </c:pt>
                <c:pt idx="1851">
                  <c:v>18.4899997711182</c:v>
                </c:pt>
                <c:pt idx="1852">
                  <c:v>18.5</c:v>
                </c:pt>
                <c:pt idx="1853">
                  <c:v>18.5100002288818</c:v>
                </c:pt>
                <c:pt idx="1854">
                  <c:v>18.5200004577637</c:v>
                </c:pt>
                <c:pt idx="1855">
                  <c:v>18.5300006866455</c:v>
                </c:pt>
                <c:pt idx="1856">
                  <c:v>18.5400009155273</c:v>
                </c:pt>
                <c:pt idx="1857">
                  <c:v>18.5499992370605</c:v>
                </c:pt>
                <c:pt idx="1858">
                  <c:v>18.5599994659424</c:v>
                </c:pt>
                <c:pt idx="1859">
                  <c:v>18.5699996948242</c:v>
                </c:pt>
                <c:pt idx="1860">
                  <c:v>18.5799999237061</c:v>
                </c:pt>
                <c:pt idx="1861">
                  <c:v>18.5900001525879</c:v>
                </c:pt>
                <c:pt idx="1862">
                  <c:v>18.6000003814697</c:v>
                </c:pt>
                <c:pt idx="1863">
                  <c:v>18.6100006103516</c:v>
                </c:pt>
                <c:pt idx="1864">
                  <c:v>18.6200008392334</c:v>
                </c:pt>
                <c:pt idx="1865">
                  <c:v>18.6299991607666</c:v>
                </c:pt>
                <c:pt idx="1866">
                  <c:v>18.6399993896484</c:v>
                </c:pt>
                <c:pt idx="1867">
                  <c:v>18.6499996185303</c:v>
                </c:pt>
                <c:pt idx="1868">
                  <c:v>18.6599998474121</c:v>
                </c:pt>
                <c:pt idx="1869">
                  <c:v>18.6700000762939</c:v>
                </c:pt>
                <c:pt idx="1870">
                  <c:v>18.6800003051758</c:v>
                </c:pt>
                <c:pt idx="1871">
                  <c:v>18.6900005340576</c:v>
                </c:pt>
                <c:pt idx="1872">
                  <c:v>18.7000007629395</c:v>
                </c:pt>
                <c:pt idx="1873">
                  <c:v>18.7099990844727</c:v>
                </c:pt>
                <c:pt idx="1874">
                  <c:v>18.7199993133545</c:v>
                </c:pt>
                <c:pt idx="1875">
                  <c:v>18.7299995422363</c:v>
                </c:pt>
                <c:pt idx="1876">
                  <c:v>18.7399997711182</c:v>
                </c:pt>
                <c:pt idx="1877">
                  <c:v>18.75</c:v>
                </c:pt>
                <c:pt idx="1878">
                  <c:v>18.7600002288818</c:v>
                </c:pt>
                <c:pt idx="1879">
                  <c:v>18.7700004577637</c:v>
                </c:pt>
                <c:pt idx="1880">
                  <c:v>18.7800006866455</c:v>
                </c:pt>
                <c:pt idx="1881">
                  <c:v>18.7900009155273</c:v>
                </c:pt>
                <c:pt idx="1882">
                  <c:v>18.7999992370605</c:v>
                </c:pt>
                <c:pt idx="1883">
                  <c:v>18.8099994659424</c:v>
                </c:pt>
                <c:pt idx="1884">
                  <c:v>18.8199996948242</c:v>
                </c:pt>
                <c:pt idx="1885">
                  <c:v>18.8299999237061</c:v>
                </c:pt>
                <c:pt idx="1886">
                  <c:v>18.8400001525879</c:v>
                </c:pt>
                <c:pt idx="1887">
                  <c:v>18.8500003814697</c:v>
                </c:pt>
                <c:pt idx="1888">
                  <c:v>18.8600006103516</c:v>
                </c:pt>
                <c:pt idx="1889">
                  <c:v>18.8700008392334</c:v>
                </c:pt>
                <c:pt idx="1890">
                  <c:v>18.8799991607666</c:v>
                </c:pt>
                <c:pt idx="1891">
                  <c:v>18.8899993896484</c:v>
                </c:pt>
                <c:pt idx="1892">
                  <c:v>18.8999996185303</c:v>
                </c:pt>
                <c:pt idx="1893">
                  <c:v>18.9099998474121</c:v>
                </c:pt>
                <c:pt idx="1894">
                  <c:v>18.9200000762939</c:v>
                </c:pt>
                <c:pt idx="1895">
                  <c:v>18.9300003051758</c:v>
                </c:pt>
                <c:pt idx="1896">
                  <c:v>18.9400005340576</c:v>
                </c:pt>
                <c:pt idx="1897">
                  <c:v>18.9500007629395</c:v>
                </c:pt>
                <c:pt idx="1898">
                  <c:v>18.9599990844727</c:v>
                </c:pt>
                <c:pt idx="1899">
                  <c:v>18.9699993133545</c:v>
                </c:pt>
                <c:pt idx="1900">
                  <c:v>18.9799995422363</c:v>
                </c:pt>
                <c:pt idx="1901">
                  <c:v>18.9899997711182</c:v>
                </c:pt>
                <c:pt idx="1902">
                  <c:v>19</c:v>
                </c:pt>
                <c:pt idx="1903">
                  <c:v>19.0100002288818</c:v>
                </c:pt>
                <c:pt idx="1904">
                  <c:v>19.0200004577637</c:v>
                </c:pt>
                <c:pt idx="1905">
                  <c:v>19.0300006866455</c:v>
                </c:pt>
                <c:pt idx="1906">
                  <c:v>19.0400009155273</c:v>
                </c:pt>
                <c:pt idx="1907">
                  <c:v>19.0499992370605</c:v>
                </c:pt>
                <c:pt idx="1908">
                  <c:v>19.0599994659424</c:v>
                </c:pt>
                <c:pt idx="1909">
                  <c:v>19.0699996948242</c:v>
                </c:pt>
                <c:pt idx="1910">
                  <c:v>19.0799999237061</c:v>
                </c:pt>
                <c:pt idx="1911">
                  <c:v>19.0900001525879</c:v>
                </c:pt>
                <c:pt idx="1912">
                  <c:v>19.1000003814697</c:v>
                </c:pt>
                <c:pt idx="1913">
                  <c:v>19.1100006103516</c:v>
                </c:pt>
                <c:pt idx="1914">
                  <c:v>19.1200008392334</c:v>
                </c:pt>
                <c:pt idx="1915">
                  <c:v>19.1299991607666</c:v>
                </c:pt>
                <c:pt idx="1916">
                  <c:v>19.1399993896484</c:v>
                </c:pt>
                <c:pt idx="1917">
                  <c:v>19.1499996185303</c:v>
                </c:pt>
                <c:pt idx="1918">
                  <c:v>19.1599998474121</c:v>
                </c:pt>
                <c:pt idx="1919">
                  <c:v>19.1700000762939</c:v>
                </c:pt>
                <c:pt idx="1920">
                  <c:v>19.1800003051758</c:v>
                </c:pt>
                <c:pt idx="1921">
                  <c:v>19.1900005340576</c:v>
                </c:pt>
                <c:pt idx="1922">
                  <c:v>19.2000007629395</c:v>
                </c:pt>
                <c:pt idx="1923">
                  <c:v>19.2099990844727</c:v>
                </c:pt>
                <c:pt idx="1924">
                  <c:v>19.2199993133545</c:v>
                </c:pt>
                <c:pt idx="1925">
                  <c:v>19.2299995422363</c:v>
                </c:pt>
                <c:pt idx="1926">
                  <c:v>19.2399997711182</c:v>
                </c:pt>
                <c:pt idx="1927">
                  <c:v>19.25</c:v>
                </c:pt>
                <c:pt idx="1928">
                  <c:v>19.2600002288818</c:v>
                </c:pt>
                <c:pt idx="1929">
                  <c:v>19.2700004577637</c:v>
                </c:pt>
                <c:pt idx="1930">
                  <c:v>19.2800006866455</c:v>
                </c:pt>
                <c:pt idx="1931">
                  <c:v>19.2900009155273</c:v>
                </c:pt>
                <c:pt idx="1932">
                  <c:v>19.2999992370605</c:v>
                </c:pt>
                <c:pt idx="1933">
                  <c:v>19.3099994659424</c:v>
                </c:pt>
                <c:pt idx="1934">
                  <c:v>19.3199996948242</c:v>
                </c:pt>
                <c:pt idx="1935">
                  <c:v>19.3299999237061</c:v>
                </c:pt>
                <c:pt idx="1936">
                  <c:v>19.3400001525879</c:v>
                </c:pt>
                <c:pt idx="1937">
                  <c:v>19.3500003814697</c:v>
                </c:pt>
                <c:pt idx="1938">
                  <c:v>19.3600006103516</c:v>
                </c:pt>
                <c:pt idx="1939">
                  <c:v>19.3700008392334</c:v>
                </c:pt>
                <c:pt idx="1940">
                  <c:v>19.3799991607666</c:v>
                </c:pt>
                <c:pt idx="1941">
                  <c:v>19.3899993896484</c:v>
                </c:pt>
                <c:pt idx="1942">
                  <c:v>19.3999996185303</c:v>
                </c:pt>
                <c:pt idx="1943">
                  <c:v>19.4099998474121</c:v>
                </c:pt>
                <c:pt idx="1944">
                  <c:v>19.4200000762939</c:v>
                </c:pt>
                <c:pt idx="1945">
                  <c:v>19.4300003051758</c:v>
                </c:pt>
                <c:pt idx="1946">
                  <c:v>19.4400005340576</c:v>
                </c:pt>
                <c:pt idx="1947">
                  <c:v>19.4500007629395</c:v>
                </c:pt>
                <c:pt idx="1948">
                  <c:v>19.4599990844727</c:v>
                </c:pt>
                <c:pt idx="1949">
                  <c:v>19.4699993133545</c:v>
                </c:pt>
                <c:pt idx="1950">
                  <c:v>19.4799995422363</c:v>
                </c:pt>
                <c:pt idx="1951">
                  <c:v>19.4899997711182</c:v>
                </c:pt>
                <c:pt idx="1952">
                  <c:v>19.5</c:v>
                </c:pt>
                <c:pt idx="1953">
                  <c:v>19.5100002288818</c:v>
                </c:pt>
                <c:pt idx="1954">
                  <c:v>19.5200004577637</c:v>
                </c:pt>
                <c:pt idx="1955">
                  <c:v>19.5300006866455</c:v>
                </c:pt>
                <c:pt idx="1956">
                  <c:v>19.5400009155273</c:v>
                </c:pt>
                <c:pt idx="1957">
                  <c:v>19.5499992370605</c:v>
                </c:pt>
                <c:pt idx="1958">
                  <c:v>19.5599994659424</c:v>
                </c:pt>
                <c:pt idx="1959">
                  <c:v>19.5699996948242</c:v>
                </c:pt>
                <c:pt idx="1960">
                  <c:v>19.5799999237061</c:v>
                </c:pt>
                <c:pt idx="1961">
                  <c:v>19.5900001525879</c:v>
                </c:pt>
                <c:pt idx="1962">
                  <c:v>19.6000003814697</c:v>
                </c:pt>
                <c:pt idx="1963">
                  <c:v>19.6100006103516</c:v>
                </c:pt>
                <c:pt idx="1964">
                  <c:v>19.6200008392334</c:v>
                </c:pt>
                <c:pt idx="1965">
                  <c:v>19.6299991607666</c:v>
                </c:pt>
                <c:pt idx="1966">
                  <c:v>19.6399993896484</c:v>
                </c:pt>
                <c:pt idx="1967">
                  <c:v>19.6499996185303</c:v>
                </c:pt>
                <c:pt idx="1968">
                  <c:v>19.6599998474121</c:v>
                </c:pt>
                <c:pt idx="1969">
                  <c:v>19.6700000762939</c:v>
                </c:pt>
                <c:pt idx="1970">
                  <c:v>19.6800003051758</c:v>
                </c:pt>
                <c:pt idx="1971">
                  <c:v>19.6900005340576</c:v>
                </c:pt>
                <c:pt idx="1972">
                  <c:v>19.7000007629395</c:v>
                </c:pt>
                <c:pt idx="1973">
                  <c:v>19.7099990844727</c:v>
                </c:pt>
                <c:pt idx="1974">
                  <c:v>19.7199993133545</c:v>
                </c:pt>
                <c:pt idx="1975">
                  <c:v>19.7299995422363</c:v>
                </c:pt>
                <c:pt idx="1976">
                  <c:v>19.7399997711182</c:v>
                </c:pt>
                <c:pt idx="1977">
                  <c:v>19.75</c:v>
                </c:pt>
                <c:pt idx="1978">
                  <c:v>19.7600002288818</c:v>
                </c:pt>
                <c:pt idx="1979">
                  <c:v>19.7700004577637</c:v>
                </c:pt>
                <c:pt idx="1980">
                  <c:v>19.7800006866455</c:v>
                </c:pt>
                <c:pt idx="1981">
                  <c:v>19.7900009155273</c:v>
                </c:pt>
                <c:pt idx="1982">
                  <c:v>19.7999992370605</c:v>
                </c:pt>
                <c:pt idx="1983">
                  <c:v>19.8099994659424</c:v>
                </c:pt>
                <c:pt idx="1984">
                  <c:v>19.8199996948242</c:v>
                </c:pt>
                <c:pt idx="1985">
                  <c:v>19.8299999237061</c:v>
                </c:pt>
                <c:pt idx="1986">
                  <c:v>19.8400001525879</c:v>
                </c:pt>
                <c:pt idx="1987">
                  <c:v>19.8500003814697</c:v>
                </c:pt>
                <c:pt idx="1988">
                  <c:v>19.8600006103516</c:v>
                </c:pt>
                <c:pt idx="1989">
                  <c:v>19.8700008392334</c:v>
                </c:pt>
                <c:pt idx="1990">
                  <c:v>19.8799991607666</c:v>
                </c:pt>
                <c:pt idx="1991">
                  <c:v>19.8899993896484</c:v>
                </c:pt>
                <c:pt idx="1992">
                  <c:v>19.8999996185303</c:v>
                </c:pt>
                <c:pt idx="1993">
                  <c:v>19.9099998474121</c:v>
                </c:pt>
                <c:pt idx="1994">
                  <c:v>19.9200000762939</c:v>
                </c:pt>
                <c:pt idx="1995">
                  <c:v>19.9300003051758</c:v>
                </c:pt>
                <c:pt idx="1996">
                  <c:v>19.9400005340576</c:v>
                </c:pt>
                <c:pt idx="1997">
                  <c:v>19.9500007629395</c:v>
                </c:pt>
                <c:pt idx="1998">
                  <c:v>19.9599990844727</c:v>
                </c:pt>
                <c:pt idx="1999">
                  <c:v>19.9699993133545</c:v>
                </c:pt>
                <c:pt idx="2000">
                  <c:v>19.9799995422363</c:v>
                </c:pt>
                <c:pt idx="2001">
                  <c:v>19.9899997711182</c:v>
                </c:pt>
                <c:pt idx="2002">
                  <c:v>20</c:v>
                </c:pt>
                <c:pt idx="2003">
                  <c:v>20.0100002288818</c:v>
                </c:pt>
                <c:pt idx="2004">
                  <c:v>20.0200004577637</c:v>
                </c:pt>
                <c:pt idx="2005">
                  <c:v>20.0300006866455</c:v>
                </c:pt>
                <c:pt idx="2006">
                  <c:v>20.0400009155273</c:v>
                </c:pt>
                <c:pt idx="2007">
                  <c:v>20.0499992370605</c:v>
                </c:pt>
                <c:pt idx="2008">
                  <c:v>20.0599994659424</c:v>
                </c:pt>
                <c:pt idx="2009">
                  <c:v>20.0699996948242</c:v>
                </c:pt>
                <c:pt idx="2010">
                  <c:v>20.0799999237061</c:v>
                </c:pt>
                <c:pt idx="2011">
                  <c:v>20.0900001525879</c:v>
                </c:pt>
                <c:pt idx="2012">
                  <c:v>20.1000003814697</c:v>
                </c:pt>
                <c:pt idx="2013">
                  <c:v>20.1100006103516</c:v>
                </c:pt>
                <c:pt idx="2014">
                  <c:v>20.1200008392334</c:v>
                </c:pt>
                <c:pt idx="2015">
                  <c:v>20.1299991607666</c:v>
                </c:pt>
                <c:pt idx="2016">
                  <c:v>20.1399993896484</c:v>
                </c:pt>
                <c:pt idx="2017">
                  <c:v>20.1499996185303</c:v>
                </c:pt>
                <c:pt idx="2018">
                  <c:v>20.1599998474121</c:v>
                </c:pt>
                <c:pt idx="2019">
                  <c:v>20.1700000762939</c:v>
                </c:pt>
                <c:pt idx="2020">
                  <c:v>20.1800003051758</c:v>
                </c:pt>
                <c:pt idx="2021">
                  <c:v>20.1900005340576</c:v>
                </c:pt>
                <c:pt idx="2022">
                  <c:v>20.2000007629395</c:v>
                </c:pt>
                <c:pt idx="2023">
                  <c:v>20.2099990844727</c:v>
                </c:pt>
                <c:pt idx="2024">
                  <c:v>20.2199993133545</c:v>
                </c:pt>
                <c:pt idx="2025">
                  <c:v>20.2299995422363</c:v>
                </c:pt>
                <c:pt idx="2026">
                  <c:v>20.2399997711182</c:v>
                </c:pt>
                <c:pt idx="2027">
                  <c:v>20.25</c:v>
                </c:pt>
                <c:pt idx="2028">
                  <c:v>20.2600002288818</c:v>
                </c:pt>
                <c:pt idx="2029">
                  <c:v>20.2700004577637</c:v>
                </c:pt>
                <c:pt idx="2030">
                  <c:v>20.2800006866455</c:v>
                </c:pt>
                <c:pt idx="2031">
                  <c:v>20.2900009155273</c:v>
                </c:pt>
                <c:pt idx="2032">
                  <c:v>20.2999992370605</c:v>
                </c:pt>
                <c:pt idx="2033">
                  <c:v>20.3099994659424</c:v>
                </c:pt>
                <c:pt idx="2034">
                  <c:v>20.3199996948242</c:v>
                </c:pt>
                <c:pt idx="2035">
                  <c:v>20.3299999237061</c:v>
                </c:pt>
                <c:pt idx="2036">
                  <c:v>20.3400001525879</c:v>
                </c:pt>
                <c:pt idx="2037">
                  <c:v>20.3500003814697</c:v>
                </c:pt>
                <c:pt idx="2038">
                  <c:v>20.3600006103516</c:v>
                </c:pt>
                <c:pt idx="2039">
                  <c:v>20.3700008392334</c:v>
                </c:pt>
                <c:pt idx="2040">
                  <c:v>20.3799991607666</c:v>
                </c:pt>
                <c:pt idx="2041">
                  <c:v>20.3899993896484</c:v>
                </c:pt>
                <c:pt idx="2042">
                  <c:v>20.3999996185303</c:v>
                </c:pt>
                <c:pt idx="2043">
                  <c:v>20.4099998474121</c:v>
                </c:pt>
                <c:pt idx="2044">
                  <c:v>20.4200000762939</c:v>
                </c:pt>
                <c:pt idx="2045">
                  <c:v>20.4300003051758</c:v>
                </c:pt>
                <c:pt idx="2046">
                  <c:v>20.4400005340576</c:v>
                </c:pt>
                <c:pt idx="2047">
                  <c:v>20.4500007629395</c:v>
                </c:pt>
                <c:pt idx="2048">
                  <c:v>20.4599990844727</c:v>
                </c:pt>
                <c:pt idx="2049">
                  <c:v>20.4699993133545</c:v>
                </c:pt>
                <c:pt idx="2050">
                  <c:v>20.4799995422363</c:v>
                </c:pt>
                <c:pt idx="2051">
                  <c:v>20.4899997711182</c:v>
                </c:pt>
                <c:pt idx="2052">
                  <c:v>20.5</c:v>
                </c:pt>
                <c:pt idx="2053">
                  <c:v>20.5100002288818</c:v>
                </c:pt>
                <c:pt idx="2054">
                  <c:v>20.5200004577637</c:v>
                </c:pt>
                <c:pt idx="2055">
                  <c:v>20.5300006866455</c:v>
                </c:pt>
                <c:pt idx="2056">
                  <c:v>20.5400009155273</c:v>
                </c:pt>
                <c:pt idx="2057">
                  <c:v>20.5499992370605</c:v>
                </c:pt>
                <c:pt idx="2058">
                  <c:v>20.5599994659424</c:v>
                </c:pt>
                <c:pt idx="2059">
                  <c:v>20.5699996948242</c:v>
                </c:pt>
                <c:pt idx="2060">
                  <c:v>20.5799999237061</c:v>
                </c:pt>
                <c:pt idx="2061">
                  <c:v>20.5900001525879</c:v>
                </c:pt>
                <c:pt idx="2062">
                  <c:v>20.6000003814697</c:v>
                </c:pt>
                <c:pt idx="2063">
                  <c:v>20.6100006103516</c:v>
                </c:pt>
                <c:pt idx="2064">
                  <c:v>20.6200008392334</c:v>
                </c:pt>
                <c:pt idx="2065">
                  <c:v>20.6299991607666</c:v>
                </c:pt>
                <c:pt idx="2066">
                  <c:v>20.6399993896484</c:v>
                </c:pt>
                <c:pt idx="2067">
                  <c:v>20.6499996185303</c:v>
                </c:pt>
                <c:pt idx="2068">
                  <c:v>20.6599998474121</c:v>
                </c:pt>
                <c:pt idx="2069">
                  <c:v>20.6700000762939</c:v>
                </c:pt>
                <c:pt idx="2070">
                  <c:v>20.6800003051758</c:v>
                </c:pt>
                <c:pt idx="2071">
                  <c:v>20.6900005340576</c:v>
                </c:pt>
                <c:pt idx="2072">
                  <c:v>20.7000007629395</c:v>
                </c:pt>
                <c:pt idx="2073">
                  <c:v>20.7099990844727</c:v>
                </c:pt>
                <c:pt idx="2074">
                  <c:v>20.7199993133545</c:v>
                </c:pt>
                <c:pt idx="2075">
                  <c:v>20.7299995422363</c:v>
                </c:pt>
                <c:pt idx="2076">
                  <c:v>20.7399997711182</c:v>
                </c:pt>
                <c:pt idx="2077">
                  <c:v>20.75</c:v>
                </c:pt>
                <c:pt idx="2078">
                  <c:v>20.7600002288818</c:v>
                </c:pt>
                <c:pt idx="2079">
                  <c:v>20.7700004577637</c:v>
                </c:pt>
                <c:pt idx="2080">
                  <c:v>20.7800006866455</c:v>
                </c:pt>
                <c:pt idx="2081">
                  <c:v>20.7900009155273</c:v>
                </c:pt>
                <c:pt idx="2082">
                  <c:v>20.7999992370605</c:v>
                </c:pt>
                <c:pt idx="2083">
                  <c:v>20.8099994659424</c:v>
                </c:pt>
                <c:pt idx="2084">
                  <c:v>20.8199996948242</c:v>
                </c:pt>
                <c:pt idx="2085">
                  <c:v>20.8299999237061</c:v>
                </c:pt>
                <c:pt idx="2086">
                  <c:v>20.8400001525879</c:v>
                </c:pt>
                <c:pt idx="2087">
                  <c:v>20.8500003814697</c:v>
                </c:pt>
                <c:pt idx="2088">
                  <c:v>20.8600006103516</c:v>
                </c:pt>
                <c:pt idx="2089">
                  <c:v>20.8700008392334</c:v>
                </c:pt>
                <c:pt idx="2090">
                  <c:v>20.8799991607666</c:v>
                </c:pt>
                <c:pt idx="2091">
                  <c:v>20.8899993896484</c:v>
                </c:pt>
                <c:pt idx="2092">
                  <c:v>20.8999996185303</c:v>
                </c:pt>
                <c:pt idx="2093">
                  <c:v>20.9099998474121</c:v>
                </c:pt>
                <c:pt idx="2094">
                  <c:v>20.9200000762939</c:v>
                </c:pt>
                <c:pt idx="2095">
                  <c:v>20.9300003051758</c:v>
                </c:pt>
                <c:pt idx="2096">
                  <c:v>20.9400005340576</c:v>
                </c:pt>
                <c:pt idx="2097">
                  <c:v>20.9500007629395</c:v>
                </c:pt>
                <c:pt idx="2098">
                  <c:v>20.9599990844727</c:v>
                </c:pt>
                <c:pt idx="2099">
                  <c:v>20.9699993133545</c:v>
                </c:pt>
                <c:pt idx="2100">
                  <c:v>20.9799995422363</c:v>
                </c:pt>
                <c:pt idx="2101">
                  <c:v>20.9899997711182</c:v>
                </c:pt>
                <c:pt idx="2102">
                  <c:v>21</c:v>
                </c:pt>
                <c:pt idx="2103">
                  <c:v>21.0100002288818</c:v>
                </c:pt>
                <c:pt idx="2104">
                  <c:v>21.0200004577637</c:v>
                </c:pt>
                <c:pt idx="2105">
                  <c:v>21.0300006866455</c:v>
                </c:pt>
                <c:pt idx="2106">
                  <c:v>21.0400009155273</c:v>
                </c:pt>
                <c:pt idx="2107">
                  <c:v>21.0499992370605</c:v>
                </c:pt>
                <c:pt idx="2108">
                  <c:v>21.0599994659424</c:v>
                </c:pt>
                <c:pt idx="2109">
                  <c:v>21.0699996948242</c:v>
                </c:pt>
                <c:pt idx="2110">
                  <c:v>21.0799999237061</c:v>
                </c:pt>
                <c:pt idx="2111">
                  <c:v>21.0900001525879</c:v>
                </c:pt>
                <c:pt idx="2112">
                  <c:v>21.1000003814697</c:v>
                </c:pt>
                <c:pt idx="2113">
                  <c:v>21.1100006103516</c:v>
                </c:pt>
                <c:pt idx="2114">
                  <c:v>21.1200008392334</c:v>
                </c:pt>
                <c:pt idx="2115">
                  <c:v>21.1299991607666</c:v>
                </c:pt>
                <c:pt idx="2116">
                  <c:v>21.1399993896484</c:v>
                </c:pt>
                <c:pt idx="2117">
                  <c:v>21.1499996185303</c:v>
                </c:pt>
                <c:pt idx="2118">
                  <c:v>21.1599998474121</c:v>
                </c:pt>
                <c:pt idx="2119">
                  <c:v>21.1700000762939</c:v>
                </c:pt>
                <c:pt idx="2120">
                  <c:v>21.1800003051758</c:v>
                </c:pt>
                <c:pt idx="2121">
                  <c:v>21.1900005340576</c:v>
                </c:pt>
                <c:pt idx="2122">
                  <c:v>21.2000007629395</c:v>
                </c:pt>
                <c:pt idx="2123">
                  <c:v>21.2099990844727</c:v>
                </c:pt>
                <c:pt idx="2124">
                  <c:v>21.2199993133545</c:v>
                </c:pt>
                <c:pt idx="2125">
                  <c:v>21.2299995422363</c:v>
                </c:pt>
                <c:pt idx="2126">
                  <c:v>21.2399997711182</c:v>
                </c:pt>
                <c:pt idx="2127">
                  <c:v>21.25</c:v>
                </c:pt>
                <c:pt idx="2128">
                  <c:v>21.2600002288818</c:v>
                </c:pt>
                <c:pt idx="2129">
                  <c:v>21.2700004577637</c:v>
                </c:pt>
                <c:pt idx="2130">
                  <c:v>21.2800006866455</c:v>
                </c:pt>
                <c:pt idx="2131">
                  <c:v>21.2900009155273</c:v>
                </c:pt>
                <c:pt idx="2132">
                  <c:v>21.2999992370605</c:v>
                </c:pt>
                <c:pt idx="2133">
                  <c:v>21.3099994659424</c:v>
                </c:pt>
                <c:pt idx="2134">
                  <c:v>21.3199996948242</c:v>
                </c:pt>
                <c:pt idx="2135">
                  <c:v>21.3299999237061</c:v>
                </c:pt>
                <c:pt idx="2136">
                  <c:v>21.3400001525879</c:v>
                </c:pt>
                <c:pt idx="2137">
                  <c:v>21.3500003814697</c:v>
                </c:pt>
                <c:pt idx="2138">
                  <c:v>21.3600006103516</c:v>
                </c:pt>
                <c:pt idx="2139">
                  <c:v>21.3700008392334</c:v>
                </c:pt>
                <c:pt idx="2140">
                  <c:v>21.3799991607666</c:v>
                </c:pt>
                <c:pt idx="2141">
                  <c:v>21.3899993896484</c:v>
                </c:pt>
                <c:pt idx="2142">
                  <c:v>21.3999996185303</c:v>
                </c:pt>
                <c:pt idx="2143">
                  <c:v>21.4099998474121</c:v>
                </c:pt>
                <c:pt idx="2144">
                  <c:v>21.4200000762939</c:v>
                </c:pt>
                <c:pt idx="2145">
                  <c:v>21.4300003051758</c:v>
                </c:pt>
                <c:pt idx="2146">
                  <c:v>21.4400005340576</c:v>
                </c:pt>
                <c:pt idx="2147">
                  <c:v>21.4500007629395</c:v>
                </c:pt>
                <c:pt idx="2148">
                  <c:v>21.4599990844727</c:v>
                </c:pt>
                <c:pt idx="2149">
                  <c:v>21.4699993133545</c:v>
                </c:pt>
                <c:pt idx="2150">
                  <c:v>21.4799995422363</c:v>
                </c:pt>
                <c:pt idx="2151">
                  <c:v>21.4899997711182</c:v>
                </c:pt>
                <c:pt idx="2152">
                  <c:v>21.5</c:v>
                </c:pt>
                <c:pt idx="2153">
                  <c:v>21.5100002288818</c:v>
                </c:pt>
                <c:pt idx="2154">
                  <c:v>21.5200004577637</c:v>
                </c:pt>
                <c:pt idx="2155">
                  <c:v>21.5300006866455</c:v>
                </c:pt>
                <c:pt idx="2156">
                  <c:v>21.5400009155273</c:v>
                </c:pt>
                <c:pt idx="2157">
                  <c:v>21.5499992370605</c:v>
                </c:pt>
                <c:pt idx="2158">
                  <c:v>21.5599994659424</c:v>
                </c:pt>
                <c:pt idx="2159">
                  <c:v>21.5699996948242</c:v>
                </c:pt>
                <c:pt idx="2160">
                  <c:v>21.5799999237061</c:v>
                </c:pt>
                <c:pt idx="2161">
                  <c:v>21.5900001525879</c:v>
                </c:pt>
                <c:pt idx="2162">
                  <c:v>21.6000003814697</c:v>
                </c:pt>
                <c:pt idx="2163">
                  <c:v>21.6100006103516</c:v>
                </c:pt>
                <c:pt idx="2164">
                  <c:v>21.6200008392334</c:v>
                </c:pt>
                <c:pt idx="2165">
                  <c:v>21.6299991607666</c:v>
                </c:pt>
                <c:pt idx="2166">
                  <c:v>21.6399993896484</c:v>
                </c:pt>
                <c:pt idx="2167">
                  <c:v>21.6499996185303</c:v>
                </c:pt>
                <c:pt idx="2168">
                  <c:v>21.6599998474121</c:v>
                </c:pt>
                <c:pt idx="2169">
                  <c:v>21.6700000762939</c:v>
                </c:pt>
                <c:pt idx="2170">
                  <c:v>21.6800003051758</c:v>
                </c:pt>
                <c:pt idx="2171">
                  <c:v>21.6900005340576</c:v>
                </c:pt>
                <c:pt idx="2172">
                  <c:v>21.7000007629395</c:v>
                </c:pt>
                <c:pt idx="2173">
                  <c:v>21.7099990844727</c:v>
                </c:pt>
                <c:pt idx="2174">
                  <c:v>21.7199993133545</c:v>
                </c:pt>
                <c:pt idx="2175">
                  <c:v>21.7299995422363</c:v>
                </c:pt>
                <c:pt idx="2176">
                  <c:v>21.7399997711182</c:v>
                </c:pt>
                <c:pt idx="2177">
                  <c:v>21.75</c:v>
                </c:pt>
                <c:pt idx="2178">
                  <c:v>21.7600002288818</c:v>
                </c:pt>
                <c:pt idx="2179">
                  <c:v>21.7700004577637</c:v>
                </c:pt>
                <c:pt idx="2180">
                  <c:v>21.7800006866455</c:v>
                </c:pt>
                <c:pt idx="2181">
                  <c:v>21.7900009155273</c:v>
                </c:pt>
                <c:pt idx="2182">
                  <c:v>21.7999992370605</c:v>
                </c:pt>
                <c:pt idx="2183">
                  <c:v>21.8099994659424</c:v>
                </c:pt>
                <c:pt idx="2184">
                  <c:v>21.8199996948242</c:v>
                </c:pt>
                <c:pt idx="2185">
                  <c:v>21.8299999237061</c:v>
                </c:pt>
                <c:pt idx="2186">
                  <c:v>21.8400001525879</c:v>
                </c:pt>
                <c:pt idx="2187">
                  <c:v>21.8500003814697</c:v>
                </c:pt>
                <c:pt idx="2188">
                  <c:v>21.8600006103516</c:v>
                </c:pt>
                <c:pt idx="2189">
                  <c:v>21.8700008392334</c:v>
                </c:pt>
                <c:pt idx="2190">
                  <c:v>21.8799991607666</c:v>
                </c:pt>
                <c:pt idx="2191">
                  <c:v>21.8899993896484</c:v>
                </c:pt>
                <c:pt idx="2192">
                  <c:v>21.8999996185303</c:v>
                </c:pt>
                <c:pt idx="2193">
                  <c:v>21.9099998474121</c:v>
                </c:pt>
                <c:pt idx="2194">
                  <c:v>21.9200000762939</c:v>
                </c:pt>
                <c:pt idx="2195">
                  <c:v>21.9300003051758</c:v>
                </c:pt>
                <c:pt idx="2196">
                  <c:v>21.9400005340576</c:v>
                </c:pt>
                <c:pt idx="2197">
                  <c:v>21.9500007629395</c:v>
                </c:pt>
                <c:pt idx="2198">
                  <c:v>21.9599990844727</c:v>
                </c:pt>
                <c:pt idx="2199">
                  <c:v>21.9699993133545</c:v>
                </c:pt>
                <c:pt idx="2200">
                  <c:v>21.9799995422363</c:v>
                </c:pt>
                <c:pt idx="2201">
                  <c:v>21.9899997711182</c:v>
                </c:pt>
                <c:pt idx="2202">
                  <c:v>22</c:v>
                </c:pt>
                <c:pt idx="2203">
                  <c:v>22.0100002288818</c:v>
                </c:pt>
                <c:pt idx="2204">
                  <c:v>22.0200004577637</c:v>
                </c:pt>
                <c:pt idx="2205">
                  <c:v>22.0300006866455</c:v>
                </c:pt>
                <c:pt idx="2206">
                  <c:v>22.0400009155273</c:v>
                </c:pt>
                <c:pt idx="2207">
                  <c:v>22.0499992370605</c:v>
                </c:pt>
                <c:pt idx="2208">
                  <c:v>22.0599994659424</c:v>
                </c:pt>
                <c:pt idx="2209">
                  <c:v>22.0699996948242</c:v>
                </c:pt>
                <c:pt idx="2210">
                  <c:v>22.0799999237061</c:v>
                </c:pt>
                <c:pt idx="2211">
                  <c:v>22.0900001525879</c:v>
                </c:pt>
                <c:pt idx="2212">
                  <c:v>22.1000003814697</c:v>
                </c:pt>
                <c:pt idx="2213">
                  <c:v>22.1100006103516</c:v>
                </c:pt>
                <c:pt idx="2214">
                  <c:v>22.1200008392334</c:v>
                </c:pt>
                <c:pt idx="2215">
                  <c:v>22.1299991607666</c:v>
                </c:pt>
                <c:pt idx="2216">
                  <c:v>22.1399993896484</c:v>
                </c:pt>
                <c:pt idx="2217">
                  <c:v>22.1499996185303</c:v>
                </c:pt>
                <c:pt idx="2218">
                  <c:v>22.1599998474121</c:v>
                </c:pt>
                <c:pt idx="2219">
                  <c:v>22.1700000762939</c:v>
                </c:pt>
                <c:pt idx="2220">
                  <c:v>22.1800003051758</c:v>
                </c:pt>
                <c:pt idx="2221">
                  <c:v>22.1900005340576</c:v>
                </c:pt>
                <c:pt idx="2222">
                  <c:v>22.2000007629395</c:v>
                </c:pt>
                <c:pt idx="2223">
                  <c:v>22.2099990844727</c:v>
                </c:pt>
                <c:pt idx="2224">
                  <c:v>22.2199993133545</c:v>
                </c:pt>
                <c:pt idx="2225">
                  <c:v>22.2299995422363</c:v>
                </c:pt>
                <c:pt idx="2226">
                  <c:v>22.2399997711182</c:v>
                </c:pt>
                <c:pt idx="2227">
                  <c:v>22.25</c:v>
                </c:pt>
                <c:pt idx="2228">
                  <c:v>22.2600002288818</c:v>
                </c:pt>
                <c:pt idx="2229">
                  <c:v>22.2700004577637</c:v>
                </c:pt>
                <c:pt idx="2230">
                  <c:v>22.2800006866455</c:v>
                </c:pt>
                <c:pt idx="2231">
                  <c:v>22.2900009155273</c:v>
                </c:pt>
                <c:pt idx="2232">
                  <c:v>22.2999992370605</c:v>
                </c:pt>
                <c:pt idx="2233">
                  <c:v>22.3099994659424</c:v>
                </c:pt>
                <c:pt idx="2234">
                  <c:v>22.3199996948242</c:v>
                </c:pt>
                <c:pt idx="2235">
                  <c:v>22.3299999237061</c:v>
                </c:pt>
                <c:pt idx="2236">
                  <c:v>22.3400001525879</c:v>
                </c:pt>
                <c:pt idx="2237">
                  <c:v>22.3500003814697</c:v>
                </c:pt>
                <c:pt idx="2238">
                  <c:v>22.3600006103516</c:v>
                </c:pt>
                <c:pt idx="2239">
                  <c:v>22.3700008392334</c:v>
                </c:pt>
                <c:pt idx="2240">
                  <c:v>22.3799991607666</c:v>
                </c:pt>
                <c:pt idx="2241">
                  <c:v>22.3899993896484</c:v>
                </c:pt>
                <c:pt idx="2242">
                  <c:v>22.3999996185303</c:v>
                </c:pt>
                <c:pt idx="2243">
                  <c:v>22.4099998474121</c:v>
                </c:pt>
                <c:pt idx="2244">
                  <c:v>22.4200000762939</c:v>
                </c:pt>
                <c:pt idx="2245">
                  <c:v>22.4300003051758</c:v>
                </c:pt>
                <c:pt idx="2246">
                  <c:v>22.4400005340576</c:v>
                </c:pt>
                <c:pt idx="2247">
                  <c:v>22.4500007629395</c:v>
                </c:pt>
                <c:pt idx="2248">
                  <c:v>22.4599990844727</c:v>
                </c:pt>
                <c:pt idx="2249">
                  <c:v>22.4699993133545</c:v>
                </c:pt>
                <c:pt idx="2250">
                  <c:v>22.4799995422363</c:v>
                </c:pt>
                <c:pt idx="2251">
                  <c:v>22.4899997711182</c:v>
                </c:pt>
                <c:pt idx="2252">
                  <c:v>22.5</c:v>
                </c:pt>
                <c:pt idx="2253">
                  <c:v>22.5100002288818</c:v>
                </c:pt>
                <c:pt idx="2254">
                  <c:v>22.5200004577637</c:v>
                </c:pt>
                <c:pt idx="2255">
                  <c:v>22.5300006866455</c:v>
                </c:pt>
                <c:pt idx="2256">
                  <c:v>22.5400009155273</c:v>
                </c:pt>
                <c:pt idx="2257">
                  <c:v>22.5499992370605</c:v>
                </c:pt>
                <c:pt idx="2258">
                  <c:v>22.5599994659424</c:v>
                </c:pt>
                <c:pt idx="2259">
                  <c:v>22.5699996948242</c:v>
                </c:pt>
                <c:pt idx="2260">
                  <c:v>22.5799999237061</c:v>
                </c:pt>
                <c:pt idx="2261">
                  <c:v>22.5900001525879</c:v>
                </c:pt>
                <c:pt idx="2262">
                  <c:v>22.6000003814697</c:v>
                </c:pt>
                <c:pt idx="2263">
                  <c:v>22.6100006103516</c:v>
                </c:pt>
                <c:pt idx="2264">
                  <c:v>22.6200008392334</c:v>
                </c:pt>
                <c:pt idx="2265">
                  <c:v>22.6299991607666</c:v>
                </c:pt>
                <c:pt idx="2266">
                  <c:v>22.6399993896484</c:v>
                </c:pt>
                <c:pt idx="2267">
                  <c:v>22.6499996185303</c:v>
                </c:pt>
                <c:pt idx="2268">
                  <c:v>22.6599998474121</c:v>
                </c:pt>
                <c:pt idx="2269">
                  <c:v>22.6700000762939</c:v>
                </c:pt>
                <c:pt idx="2270">
                  <c:v>22.6800003051758</c:v>
                </c:pt>
                <c:pt idx="2271">
                  <c:v>22.6900005340576</c:v>
                </c:pt>
                <c:pt idx="2272">
                  <c:v>22.7000007629395</c:v>
                </c:pt>
                <c:pt idx="2273">
                  <c:v>22.7099990844727</c:v>
                </c:pt>
                <c:pt idx="2274">
                  <c:v>22.7199993133545</c:v>
                </c:pt>
                <c:pt idx="2275">
                  <c:v>22.7299995422363</c:v>
                </c:pt>
                <c:pt idx="2276">
                  <c:v>22.7399997711182</c:v>
                </c:pt>
                <c:pt idx="2277">
                  <c:v>22.75</c:v>
                </c:pt>
                <c:pt idx="2278">
                  <c:v>22.7600002288818</c:v>
                </c:pt>
                <c:pt idx="2279">
                  <c:v>22.7700004577637</c:v>
                </c:pt>
                <c:pt idx="2280">
                  <c:v>22.7800006866455</c:v>
                </c:pt>
                <c:pt idx="2281">
                  <c:v>22.7900009155273</c:v>
                </c:pt>
                <c:pt idx="2282">
                  <c:v>22.7999992370605</c:v>
                </c:pt>
                <c:pt idx="2283">
                  <c:v>22.8099994659424</c:v>
                </c:pt>
                <c:pt idx="2284">
                  <c:v>22.8199996948242</c:v>
                </c:pt>
                <c:pt idx="2285">
                  <c:v>22.8299999237061</c:v>
                </c:pt>
                <c:pt idx="2286">
                  <c:v>22.8400001525879</c:v>
                </c:pt>
                <c:pt idx="2287">
                  <c:v>22.8500003814697</c:v>
                </c:pt>
                <c:pt idx="2288">
                  <c:v>22.8600006103516</c:v>
                </c:pt>
                <c:pt idx="2289">
                  <c:v>22.8700008392334</c:v>
                </c:pt>
                <c:pt idx="2290">
                  <c:v>22.8799991607666</c:v>
                </c:pt>
                <c:pt idx="2291">
                  <c:v>22.8899993896484</c:v>
                </c:pt>
                <c:pt idx="2292">
                  <c:v>22.8999996185303</c:v>
                </c:pt>
                <c:pt idx="2293">
                  <c:v>22.9099998474121</c:v>
                </c:pt>
                <c:pt idx="2294">
                  <c:v>22.9200000762939</c:v>
                </c:pt>
                <c:pt idx="2295">
                  <c:v>22.9300003051758</c:v>
                </c:pt>
                <c:pt idx="2296">
                  <c:v>22.9400005340576</c:v>
                </c:pt>
                <c:pt idx="2297">
                  <c:v>22.9500007629395</c:v>
                </c:pt>
                <c:pt idx="2298">
                  <c:v>22.9599990844727</c:v>
                </c:pt>
                <c:pt idx="2299">
                  <c:v>22.9699993133545</c:v>
                </c:pt>
                <c:pt idx="2300">
                  <c:v>22.9799995422363</c:v>
                </c:pt>
                <c:pt idx="2301">
                  <c:v>22.9899997711182</c:v>
                </c:pt>
                <c:pt idx="2302">
                  <c:v>23</c:v>
                </c:pt>
                <c:pt idx="2303">
                  <c:v>23.0100002288818</c:v>
                </c:pt>
                <c:pt idx="2304">
                  <c:v>23.0200004577637</c:v>
                </c:pt>
                <c:pt idx="2305">
                  <c:v>23.0300006866455</c:v>
                </c:pt>
                <c:pt idx="2306">
                  <c:v>23.0400009155273</c:v>
                </c:pt>
                <c:pt idx="2307">
                  <c:v>23.0499992370605</c:v>
                </c:pt>
                <c:pt idx="2308">
                  <c:v>23.0599994659424</c:v>
                </c:pt>
                <c:pt idx="2309">
                  <c:v>23.0699996948242</c:v>
                </c:pt>
                <c:pt idx="2310">
                  <c:v>23.0799999237061</c:v>
                </c:pt>
                <c:pt idx="2311">
                  <c:v>23.0900001525879</c:v>
                </c:pt>
                <c:pt idx="2312">
                  <c:v>23.1000003814697</c:v>
                </c:pt>
                <c:pt idx="2313">
                  <c:v>23.1100006103516</c:v>
                </c:pt>
                <c:pt idx="2314">
                  <c:v>23.1200008392334</c:v>
                </c:pt>
                <c:pt idx="2315">
                  <c:v>23.1299991607666</c:v>
                </c:pt>
                <c:pt idx="2316">
                  <c:v>23.1399993896484</c:v>
                </c:pt>
                <c:pt idx="2317">
                  <c:v>23.1499996185303</c:v>
                </c:pt>
                <c:pt idx="2318">
                  <c:v>23.1599998474121</c:v>
                </c:pt>
                <c:pt idx="2319">
                  <c:v>23.1700000762939</c:v>
                </c:pt>
                <c:pt idx="2320">
                  <c:v>23.1800003051758</c:v>
                </c:pt>
                <c:pt idx="2321">
                  <c:v>23.1900005340576</c:v>
                </c:pt>
                <c:pt idx="2322">
                  <c:v>23.2000007629395</c:v>
                </c:pt>
                <c:pt idx="2323">
                  <c:v>23.2099990844727</c:v>
                </c:pt>
                <c:pt idx="2324">
                  <c:v>23.2199993133545</c:v>
                </c:pt>
                <c:pt idx="2325">
                  <c:v>23.2299995422363</c:v>
                </c:pt>
                <c:pt idx="2326">
                  <c:v>23.2399997711182</c:v>
                </c:pt>
                <c:pt idx="2327">
                  <c:v>23.25</c:v>
                </c:pt>
                <c:pt idx="2328">
                  <c:v>23.2600002288818</c:v>
                </c:pt>
                <c:pt idx="2329">
                  <c:v>23.2700004577637</c:v>
                </c:pt>
                <c:pt idx="2330">
                  <c:v>23.2800006866455</c:v>
                </c:pt>
                <c:pt idx="2331">
                  <c:v>23.2900009155273</c:v>
                </c:pt>
                <c:pt idx="2332">
                  <c:v>23.2999992370605</c:v>
                </c:pt>
                <c:pt idx="2333">
                  <c:v>23.3099994659424</c:v>
                </c:pt>
                <c:pt idx="2334">
                  <c:v>23.3199996948242</c:v>
                </c:pt>
                <c:pt idx="2335">
                  <c:v>23.3299999237061</c:v>
                </c:pt>
                <c:pt idx="2336">
                  <c:v>23.3400001525879</c:v>
                </c:pt>
                <c:pt idx="2337">
                  <c:v>23.3500003814697</c:v>
                </c:pt>
                <c:pt idx="2338">
                  <c:v>23.3600006103516</c:v>
                </c:pt>
                <c:pt idx="2339">
                  <c:v>23.3700008392334</c:v>
                </c:pt>
                <c:pt idx="2340">
                  <c:v>23.3799991607666</c:v>
                </c:pt>
                <c:pt idx="2341">
                  <c:v>23.3899993896484</c:v>
                </c:pt>
                <c:pt idx="2342">
                  <c:v>23.3999996185303</c:v>
                </c:pt>
                <c:pt idx="2343">
                  <c:v>23.4099998474121</c:v>
                </c:pt>
                <c:pt idx="2344">
                  <c:v>23.4200000762939</c:v>
                </c:pt>
                <c:pt idx="2345">
                  <c:v>23.4300003051758</c:v>
                </c:pt>
                <c:pt idx="2346">
                  <c:v>23.4400005340576</c:v>
                </c:pt>
                <c:pt idx="2347">
                  <c:v>23.4500007629395</c:v>
                </c:pt>
                <c:pt idx="2348">
                  <c:v>23.4599990844727</c:v>
                </c:pt>
                <c:pt idx="2349">
                  <c:v>23.4699993133545</c:v>
                </c:pt>
                <c:pt idx="2350">
                  <c:v>23.4799995422363</c:v>
                </c:pt>
                <c:pt idx="2351">
                  <c:v>23.4899997711182</c:v>
                </c:pt>
                <c:pt idx="2352">
                  <c:v>23.5</c:v>
                </c:pt>
                <c:pt idx="2353">
                  <c:v>23.5100002288818</c:v>
                </c:pt>
                <c:pt idx="2354">
                  <c:v>23.5200004577637</c:v>
                </c:pt>
                <c:pt idx="2355">
                  <c:v>23.5300006866455</c:v>
                </c:pt>
                <c:pt idx="2356">
                  <c:v>23.5400009155273</c:v>
                </c:pt>
                <c:pt idx="2357">
                  <c:v>23.5499992370605</c:v>
                </c:pt>
                <c:pt idx="2358">
                  <c:v>23.5599994659424</c:v>
                </c:pt>
                <c:pt idx="2359">
                  <c:v>23.5699996948242</c:v>
                </c:pt>
                <c:pt idx="2360">
                  <c:v>23.5799999237061</c:v>
                </c:pt>
                <c:pt idx="2361">
                  <c:v>23.5900001525879</c:v>
                </c:pt>
                <c:pt idx="2362">
                  <c:v>23.6000003814697</c:v>
                </c:pt>
                <c:pt idx="2363">
                  <c:v>23.6100006103516</c:v>
                </c:pt>
                <c:pt idx="2364">
                  <c:v>23.6200008392334</c:v>
                </c:pt>
                <c:pt idx="2365">
                  <c:v>23.6299991607666</c:v>
                </c:pt>
                <c:pt idx="2366">
                  <c:v>23.6399993896484</c:v>
                </c:pt>
                <c:pt idx="2367">
                  <c:v>23.6499996185303</c:v>
                </c:pt>
                <c:pt idx="2368">
                  <c:v>23.6599998474121</c:v>
                </c:pt>
                <c:pt idx="2369">
                  <c:v>23.6700000762939</c:v>
                </c:pt>
                <c:pt idx="2370">
                  <c:v>23.6800003051758</c:v>
                </c:pt>
                <c:pt idx="2371">
                  <c:v>23.6900005340576</c:v>
                </c:pt>
                <c:pt idx="2372">
                  <c:v>23.7000007629395</c:v>
                </c:pt>
                <c:pt idx="2373">
                  <c:v>23.7099990844727</c:v>
                </c:pt>
                <c:pt idx="2374">
                  <c:v>23.7199993133545</c:v>
                </c:pt>
                <c:pt idx="2375">
                  <c:v>23.7299995422363</c:v>
                </c:pt>
                <c:pt idx="2376">
                  <c:v>23.7399997711182</c:v>
                </c:pt>
                <c:pt idx="2377">
                  <c:v>23.75</c:v>
                </c:pt>
                <c:pt idx="2378">
                  <c:v>23.7600002288818</c:v>
                </c:pt>
                <c:pt idx="2379">
                  <c:v>23.7700004577637</c:v>
                </c:pt>
                <c:pt idx="2380">
                  <c:v>23.7800006866455</c:v>
                </c:pt>
                <c:pt idx="2381">
                  <c:v>23.7900009155273</c:v>
                </c:pt>
                <c:pt idx="2382">
                  <c:v>23.7999992370605</c:v>
                </c:pt>
                <c:pt idx="2383">
                  <c:v>23.8099994659424</c:v>
                </c:pt>
                <c:pt idx="2384">
                  <c:v>23.8199996948242</c:v>
                </c:pt>
                <c:pt idx="2385">
                  <c:v>23.8299999237061</c:v>
                </c:pt>
                <c:pt idx="2386">
                  <c:v>23.8400001525879</c:v>
                </c:pt>
                <c:pt idx="2387">
                  <c:v>23.8500003814697</c:v>
                </c:pt>
                <c:pt idx="2388">
                  <c:v>23.8600006103516</c:v>
                </c:pt>
                <c:pt idx="2389">
                  <c:v>23.8700008392334</c:v>
                </c:pt>
                <c:pt idx="2390">
                  <c:v>23.8799991607666</c:v>
                </c:pt>
                <c:pt idx="2391">
                  <c:v>23.8899993896484</c:v>
                </c:pt>
                <c:pt idx="2392">
                  <c:v>23.8999996185303</c:v>
                </c:pt>
                <c:pt idx="2393">
                  <c:v>23.9099998474121</c:v>
                </c:pt>
                <c:pt idx="2394">
                  <c:v>23.9200000762939</c:v>
                </c:pt>
                <c:pt idx="2395">
                  <c:v>23.9300003051758</c:v>
                </c:pt>
                <c:pt idx="2396">
                  <c:v>23.9400005340576</c:v>
                </c:pt>
                <c:pt idx="2397">
                  <c:v>23.9500007629395</c:v>
                </c:pt>
                <c:pt idx="2398">
                  <c:v>23.9599990844727</c:v>
                </c:pt>
                <c:pt idx="2399">
                  <c:v>23.9699993133545</c:v>
                </c:pt>
                <c:pt idx="2400">
                  <c:v>23.9799995422363</c:v>
                </c:pt>
                <c:pt idx="2401">
                  <c:v>23.9899997711182</c:v>
                </c:pt>
                <c:pt idx="2402">
                  <c:v>24</c:v>
                </c:pt>
                <c:pt idx="2403">
                  <c:v>24.0100002288818</c:v>
                </c:pt>
                <c:pt idx="2404">
                  <c:v>24.0200004577637</c:v>
                </c:pt>
                <c:pt idx="2405">
                  <c:v>24.0300006866455</c:v>
                </c:pt>
                <c:pt idx="2406">
                  <c:v>24.0400009155273</c:v>
                </c:pt>
                <c:pt idx="2407">
                  <c:v>24.0499992370605</c:v>
                </c:pt>
                <c:pt idx="2408">
                  <c:v>24.0599994659424</c:v>
                </c:pt>
                <c:pt idx="2409">
                  <c:v>24.0699996948242</c:v>
                </c:pt>
                <c:pt idx="2410">
                  <c:v>24.0799999237061</c:v>
                </c:pt>
                <c:pt idx="2411">
                  <c:v>24.0900001525879</c:v>
                </c:pt>
                <c:pt idx="2412">
                  <c:v>24.1000003814697</c:v>
                </c:pt>
                <c:pt idx="2413">
                  <c:v>24.1100006103516</c:v>
                </c:pt>
                <c:pt idx="2414">
                  <c:v>24.1200008392334</c:v>
                </c:pt>
                <c:pt idx="2415">
                  <c:v>24.1299991607666</c:v>
                </c:pt>
                <c:pt idx="2416">
                  <c:v>24.1399993896484</c:v>
                </c:pt>
                <c:pt idx="2417">
                  <c:v>24.1499996185303</c:v>
                </c:pt>
                <c:pt idx="2418">
                  <c:v>24.1599998474121</c:v>
                </c:pt>
                <c:pt idx="2419">
                  <c:v>24.1700000762939</c:v>
                </c:pt>
                <c:pt idx="2420">
                  <c:v>24.1800003051758</c:v>
                </c:pt>
                <c:pt idx="2421">
                  <c:v>24.1900005340576</c:v>
                </c:pt>
                <c:pt idx="2422">
                  <c:v>24.2000007629395</c:v>
                </c:pt>
                <c:pt idx="2423">
                  <c:v>24.2099990844727</c:v>
                </c:pt>
                <c:pt idx="2424">
                  <c:v>24.2199993133545</c:v>
                </c:pt>
                <c:pt idx="2425">
                  <c:v>24.2299995422363</c:v>
                </c:pt>
                <c:pt idx="2426">
                  <c:v>24.2399997711182</c:v>
                </c:pt>
                <c:pt idx="2427">
                  <c:v>24.25</c:v>
                </c:pt>
                <c:pt idx="2428">
                  <c:v>24.2600002288818</c:v>
                </c:pt>
                <c:pt idx="2429">
                  <c:v>24.2700004577637</c:v>
                </c:pt>
                <c:pt idx="2430">
                  <c:v>24.2800006866455</c:v>
                </c:pt>
                <c:pt idx="2431">
                  <c:v>24.2900009155273</c:v>
                </c:pt>
                <c:pt idx="2432">
                  <c:v>24.2999992370605</c:v>
                </c:pt>
                <c:pt idx="2433">
                  <c:v>24.3099994659424</c:v>
                </c:pt>
                <c:pt idx="2434">
                  <c:v>24.3199996948242</c:v>
                </c:pt>
                <c:pt idx="2435">
                  <c:v>24.3299999237061</c:v>
                </c:pt>
                <c:pt idx="2436">
                  <c:v>24.3400001525879</c:v>
                </c:pt>
                <c:pt idx="2437">
                  <c:v>24.3500003814697</c:v>
                </c:pt>
                <c:pt idx="2438">
                  <c:v>24.3600006103516</c:v>
                </c:pt>
                <c:pt idx="2439">
                  <c:v>24.3700008392334</c:v>
                </c:pt>
                <c:pt idx="2440">
                  <c:v>24.3799991607666</c:v>
                </c:pt>
                <c:pt idx="2441">
                  <c:v>24.3899993896484</c:v>
                </c:pt>
                <c:pt idx="2442">
                  <c:v>24.3999996185303</c:v>
                </c:pt>
                <c:pt idx="2443">
                  <c:v>24.4099998474121</c:v>
                </c:pt>
                <c:pt idx="2444">
                  <c:v>24.4200000762939</c:v>
                </c:pt>
                <c:pt idx="2445">
                  <c:v>24.4300003051758</c:v>
                </c:pt>
                <c:pt idx="2446">
                  <c:v>24.4400005340576</c:v>
                </c:pt>
                <c:pt idx="2447">
                  <c:v>24.4500007629395</c:v>
                </c:pt>
                <c:pt idx="2448">
                  <c:v>24.4599990844727</c:v>
                </c:pt>
                <c:pt idx="2449">
                  <c:v>24.4699993133545</c:v>
                </c:pt>
                <c:pt idx="2450">
                  <c:v>24.4799995422363</c:v>
                </c:pt>
                <c:pt idx="2451">
                  <c:v>24.4899997711182</c:v>
                </c:pt>
                <c:pt idx="2452">
                  <c:v>24.5</c:v>
                </c:pt>
                <c:pt idx="2453">
                  <c:v>24.5100002288818</c:v>
                </c:pt>
                <c:pt idx="2454">
                  <c:v>24.5200004577637</c:v>
                </c:pt>
                <c:pt idx="2455">
                  <c:v>24.5300006866455</c:v>
                </c:pt>
                <c:pt idx="2456">
                  <c:v>24.5400009155273</c:v>
                </c:pt>
                <c:pt idx="2457">
                  <c:v>24.5499992370605</c:v>
                </c:pt>
                <c:pt idx="2458">
                  <c:v>24.5599994659424</c:v>
                </c:pt>
                <c:pt idx="2459">
                  <c:v>24.5699996948242</c:v>
                </c:pt>
                <c:pt idx="2460">
                  <c:v>24.5799999237061</c:v>
                </c:pt>
                <c:pt idx="2461">
                  <c:v>24.5900001525879</c:v>
                </c:pt>
                <c:pt idx="2462">
                  <c:v>24.6000003814697</c:v>
                </c:pt>
                <c:pt idx="2463">
                  <c:v>24.6100006103516</c:v>
                </c:pt>
                <c:pt idx="2464">
                  <c:v>24.6200008392334</c:v>
                </c:pt>
                <c:pt idx="2465">
                  <c:v>24.6299991607666</c:v>
                </c:pt>
                <c:pt idx="2466">
                  <c:v>24.6399993896484</c:v>
                </c:pt>
                <c:pt idx="2467">
                  <c:v>24.6499996185303</c:v>
                </c:pt>
                <c:pt idx="2468">
                  <c:v>24.6599998474121</c:v>
                </c:pt>
                <c:pt idx="2469">
                  <c:v>24.6700000762939</c:v>
                </c:pt>
                <c:pt idx="2470">
                  <c:v>24.6800003051758</c:v>
                </c:pt>
                <c:pt idx="2471">
                  <c:v>24.6900005340576</c:v>
                </c:pt>
                <c:pt idx="2472">
                  <c:v>24.7000007629395</c:v>
                </c:pt>
                <c:pt idx="2473">
                  <c:v>24.7099990844727</c:v>
                </c:pt>
                <c:pt idx="2474">
                  <c:v>24.7199993133545</c:v>
                </c:pt>
                <c:pt idx="2475">
                  <c:v>24.7299995422363</c:v>
                </c:pt>
                <c:pt idx="2476">
                  <c:v>24.7399997711182</c:v>
                </c:pt>
                <c:pt idx="2477">
                  <c:v>24.75</c:v>
                </c:pt>
                <c:pt idx="2478">
                  <c:v>24.7600002288818</c:v>
                </c:pt>
                <c:pt idx="2479">
                  <c:v>24.7700004577637</c:v>
                </c:pt>
                <c:pt idx="2480">
                  <c:v>24.7800006866455</c:v>
                </c:pt>
                <c:pt idx="2481">
                  <c:v>24.7900009155273</c:v>
                </c:pt>
                <c:pt idx="2482">
                  <c:v>24.7999992370605</c:v>
                </c:pt>
                <c:pt idx="2483">
                  <c:v>24.8099994659424</c:v>
                </c:pt>
                <c:pt idx="2484">
                  <c:v>24.8199996948242</c:v>
                </c:pt>
                <c:pt idx="2485">
                  <c:v>24.8299999237061</c:v>
                </c:pt>
                <c:pt idx="2486">
                  <c:v>24.8400001525879</c:v>
                </c:pt>
                <c:pt idx="2487">
                  <c:v>24.8500003814697</c:v>
                </c:pt>
                <c:pt idx="2488">
                  <c:v>24.8600006103516</c:v>
                </c:pt>
                <c:pt idx="2489">
                  <c:v>24.8700008392334</c:v>
                </c:pt>
                <c:pt idx="2490">
                  <c:v>24.8799991607666</c:v>
                </c:pt>
                <c:pt idx="2491">
                  <c:v>24.8899993896484</c:v>
                </c:pt>
                <c:pt idx="2492">
                  <c:v>24.8999996185303</c:v>
                </c:pt>
                <c:pt idx="2493">
                  <c:v>24.9099998474121</c:v>
                </c:pt>
                <c:pt idx="2494">
                  <c:v>24.9200000762939</c:v>
                </c:pt>
                <c:pt idx="2495">
                  <c:v>24.9300003051758</c:v>
                </c:pt>
                <c:pt idx="2496">
                  <c:v>24.9400005340576</c:v>
                </c:pt>
                <c:pt idx="2497">
                  <c:v>24.9500007629395</c:v>
                </c:pt>
                <c:pt idx="2498">
                  <c:v>24.9599990844727</c:v>
                </c:pt>
                <c:pt idx="2499">
                  <c:v>24.9699993133545</c:v>
                </c:pt>
                <c:pt idx="2500">
                  <c:v>24.9799995422363</c:v>
                </c:pt>
                <c:pt idx="2501">
                  <c:v>24.9899997711182</c:v>
                </c:pt>
                <c:pt idx="2502">
                  <c:v>25</c:v>
                </c:pt>
                <c:pt idx="2503">
                  <c:v>25.0100002288818</c:v>
                </c:pt>
                <c:pt idx="2504">
                  <c:v>25.0200004577637</c:v>
                </c:pt>
                <c:pt idx="2505">
                  <c:v>25.0300006866455</c:v>
                </c:pt>
                <c:pt idx="2506">
                  <c:v>25.0400009155273</c:v>
                </c:pt>
                <c:pt idx="2507">
                  <c:v>25.0499992370605</c:v>
                </c:pt>
                <c:pt idx="2508">
                  <c:v>25.0599994659424</c:v>
                </c:pt>
                <c:pt idx="2509">
                  <c:v>25.0699996948242</c:v>
                </c:pt>
                <c:pt idx="2510">
                  <c:v>25.0799999237061</c:v>
                </c:pt>
                <c:pt idx="2511">
                  <c:v>25.0900001525879</c:v>
                </c:pt>
                <c:pt idx="2512">
                  <c:v>25.1000003814697</c:v>
                </c:pt>
                <c:pt idx="2513">
                  <c:v>25.1100006103516</c:v>
                </c:pt>
                <c:pt idx="2514">
                  <c:v>25.1200008392334</c:v>
                </c:pt>
                <c:pt idx="2515">
                  <c:v>25.1299991607666</c:v>
                </c:pt>
                <c:pt idx="2516">
                  <c:v>25.1399993896484</c:v>
                </c:pt>
                <c:pt idx="2517">
                  <c:v>25.1499996185303</c:v>
                </c:pt>
                <c:pt idx="2518">
                  <c:v>25.1599998474121</c:v>
                </c:pt>
                <c:pt idx="2519">
                  <c:v>25.1700000762939</c:v>
                </c:pt>
                <c:pt idx="2520">
                  <c:v>25.1800003051758</c:v>
                </c:pt>
                <c:pt idx="2521">
                  <c:v>25.1900005340576</c:v>
                </c:pt>
                <c:pt idx="2522">
                  <c:v>25.2000007629395</c:v>
                </c:pt>
                <c:pt idx="2523">
                  <c:v>25.2099990844727</c:v>
                </c:pt>
                <c:pt idx="2524">
                  <c:v>25.2199993133545</c:v>
                </c:pt>
                <c:pt idx="2525">
                  <c:v>25.2299995422363</c:v>
                </c:pt>
                <c:pt idx="2526">
                  <c:v>25.2399997711182</c:v>
                </c:pt>
                <c:pt idx="2527">
                  <c:v>25.25</c:v>
                </c:pt>
                <c:pt idx="2528">
                  <c:v>25.2600002288818</c:v>
                </c:pt>
                <c:pt idx="2529">
                  <c:v>25.2700004577637</c:v>
                </c:pt>
                <c:pt idx="2530">
                  <c:v>25.2800006866455</c:v>
                </c:pt>
                <c:pt idx="2531">
                  <c:v>25.2900009155273</c:v>
                </c:pt>
                <c:pt idx="2532">
                  <c:v>25.2999992370605</c:v>
                </c:pt>
                <c:pt idx="2533">
                  <c:v>25.3099994659424</c:v>
                </c:pt>
                <c:pt idx="2534">
                  <c:v>25.3199996948242</c:v>
                </c:pt>
                <c:pt idx="2535">
                  <c:v>25.3299999237061</c:v>
                </c:pt>
                <c:pt idx="2536">
                  <c:v>25.3400001525879</c:v>
                </c:pt>
                <c:pt idx="2537">
                  <c:v>25.3500003814697</c:v>
                </c:pt>
                <c:pt idx="2538">
                  <c:v>25.3600006103516</c:v>
                </c:pt>
                <c:pt idx="2539">
                  <c:v>25.3700008392334</c:v>
                </c:pt>
                <c:pt idx="2540">
                  <c:v>25.3799991607666</c:v>
                </c:pt>
                <c:pt idx="2541">
                  <c:v>25.3899993896484</c:v>
                </c:pt>
                <c:pt idx="2542">
                  <c:v>25.3999996185303</c:v>
                </c:pt>
                <c:pt idx="2543">
                  <c:v>25.4099998474121</c:v>
                </c:pt>
                <c:pt idx="2544">
                  <c:v>25.4200000762939</c:v>
                </c:pt>
                <c:pt idx="2545">
                  <c:v>25.4300003051758</c:v>
                </c:pt>
                <c:pt idx="2546">
                  <c:v>25.4400005340576</c:v>
                </c:pt>
                <c:pt idx="2547">
                  <c:v>25.4500007629395</c:v>
                </c:pt>
                <c:pt idx="2548">
                  <c:v>25.4599990844727</c:v>
                </c:pt>
                <c:pt idx="2549">
                  <c:v>25.4699993133545</c:v>
                </c:pt>
                <c:pt idx="2550">
                  <c:v>25.4799995422363</c:v>
                </c:pt>
                <c:pt idx="2551">
                  <c:v>25.4899997711182</c:v>
                </c:pt>
                <c:pt idx="2552">
                  <c:v>25.5</c:v>
                </c:pt>
                <c:pt idx="2553">
                  <c:v>25.5100002288818</c:v>
                </c:pt>
                <c:pt idx="2554">
                  <c:v>25.5200004577637</c:v>
                </c:pt>
                <c:pt idx="2555">
                  <c:v>25.5300006866455</c:v>
                </c:pt>
                <c:pt idx="2556">
                  <c:v>25.5400009155273</c:v>
                </c:pt>
                <c:pt idx="2557">
                  <c:v>25.5499992370605</c:v>
                </c:pt>
                <c:pt idx="2558">
                  <c:v>25.5599994659424</c:v>
                </c:pt>
                <c:pt idx="2559">
                  <c:v>25.5699996948242</c:v>
                </c:pt>
                <c:pt idx="2560">
                  <c:v>25.5799999237061</c:v>
                </c:pt>
                <c:pt idx="2561">
                  <c:v>25.5900001525879</c:v>
                </c:pt>
                <c:pt idx="2562">
                  <c:v>25.6000003814697</c:v>
                </c:pt>
                <c:pt idx="2563">
                  <c:v>25.6100006103516</c:v>
                </c:pt>
                <c:pt idx="2564">
                  <c:v>25.6200008392334</c:v>
                </c:pt>
                <c:pt idx="2565">
                  <c:v>25.6299991607666</c:v>
                </c:pt>
                <c:pt idx="2566">
                  <c:v>25.6399993896484</c:v>
                </c:pt>
                <c:pt idx="2567">
                  <c:v>25.6499996185303</c:v>
                </c:pt>
                <c:pt idx="2568">
                  <c:v>25.6599998474121</c:v>
                </c:pt>
                <c:pt idx="2569">
                  <c:v>25.6700000762939</c:v>
                </c:pt>
                <c:pt idx="2570">
                  <c:v>25.6800003051758</c:v>
                </c:pt>
                <c:pt idx="2571">
                  <c:v>25.6900005340576</c:v>
                </c:pt>
                <c:pt idx="2572">
                  <c:v>25.7000007629395</c:v>
                </c:pt>
                <c:pt idx="2573">
                  <c:v>25.7099990844727</c:v>
                </c:pt>
                <c:pt idx="2574">
                  <c:v>25.7199993133545</c:v>
                </c:pt>
                <c:pt idx="2575">
                  <c:v>25.7299995422363</c:v>
                </c:pt>
                <c:pt idx="2576">
                  <c:v>25.7399997711182</c:v>
                </c:pt>
                <c:pt idx="2577">
                  <c:v>25.75</c:v>
                </c:pt>
                <c:pt idx="2578">
                  <c:v>25.7600002288818</c:v>
                </c:pt>
                <c:pt idx="2579">
                  <c:v>25.7700004577637</c:v>
                </c:pt>
                <c:pt idx="2580">
                  <c:v>25.7800006866455</c:v>
                </c:pt>
                <c:pt idx="2581">
                  <c:v>25.7900009155273</c:v>
                </c:pt>
                <c:pt idx="2582">
                  <c:v>25.7999992370605</c:v>
                </c:pt>
                <c:pt idx="2583">
                  <c:v>25.8099994659424</c:v>
                </c:pt>
                <c:pt idx="2584">
                  <c:v>25.8199996948242</c:v>
                </c:pt>
                <c:pt idx="2585">
                  <c:v>25.8299999237061</c:v>
                </c:pt>
                <c:pt idx="2586">
                  <c:v>25.8400001525879</c:v>
                </c:pt>
                <c:pt idx="2587">
                  <c:v>25.8500003814697</c:v>
                </c:pt>
                <c:pt idx="2588">
                  <c:v>25.8600006103516</c:v>
                </c:pt>
                <c:pt idx="2589">
                  <c:v>25.8700008392334</c:v>
                </c:pt>
                <c:pt idx="2590">
                  <c:v>25.8799991607666</c:v>
                </c:pt>
                <c:pt idx="2591">
                  <c:v>25.8899993896484</c:v>
                </c:pt>
                <c:pt idx="2592">
                  <c:v>25.8999996185303</c:v>
                </c:pt>
                <c:pt idx="2593">
                  <c:v>25.9099998474121</c:v>
                </c:pt>
                <c:pt idx="2594">
                  <c:v>25.9200000762939</c:v>
                </c:pt>
                <c:pt idx="2595">
                  <c:v>25.9300003051758</c:v>
                </c:pt>
                <c:pt idx="2596">
                  <c:v>25.9400005340576</c:v>
                </c:pt>
                <c:pt idx="2597">
                  <c:v>25.9500007629395</c:v>
                </c:pt>
                <c:pt idx="2598">
                  <c:v>25.9599990844727</c:v>
                </c:pt>
                <c:pt idx="2599">
                  <c:v>25.9699993133545</c:v>
                </c:pt>
                <c:pt idx="2600">
                  <c:v>25.9799995422363</c:v>
                </c:pt>
                <c:pt idx="2601">
                  <c:v>25.9899997711182</c:v>
                </c:pt>
                <c:pt idx="2602">
                  <c:v>26</c:v>
                </c:pt>
                <c:pt idx="2603">
                  <c:v>26.0100002288818</c:v>
                </c:pt>
                <c:pt idx="2604">
                  <c:v>26.0200004577637</c:v>
                </c:pt>
                <c:pt idx="2605">
                  <c:v>26.0300006866455</c:v>
                </c:pt>
                <c:pt idx="2606">
                  <c:v>26.0400009155273</c:v>
                </c:pt>
                <c:pt idx="2607">
                  <c:v>26.0499992370605</c:v>
                </c:pt>
                <c:pt idx="2608">
                  <c:v>26.0599994659424</c:v>
                </c:pt>
                <c:pt idx="2609">
                  <c:v>26.0699996948242</c:v>
                </c:pt>
                <c:pt idx="2610">
                  <c:v>26.0799999237061</c:v>
                </c:pt>
                <c:pt idx="2611">
                  <c:v>26.0900001525879</c:v>
                </c:pt>
                <c:pt idx="2612">
                  <c:v>26.1000003814697</c:v>
                </c:pt>
                <c:pt idx="2613">
                  <c:v>26.1100006103516</c:v>
                </c:pt>
                <c:pt idx="2614">
                  <c:v>26.1200008392334</c:v>
                </c:pt>
                <c:pt idx="2615">
                  <c:v>26.1299991607666</c:v>
                </c:pt>
                <c:pt idx="2616">
                  <c:v>26.1399993896484</c:v>
                </c:pt>
                <c:pt idx="2617">
                  <c:v>26.1499996185303</c:v>
                </c:pt>
                <c:pt idx="2618">
                  <c:v>26.1599998474121</c:v>
                </c:pt>
                <c:pt idx="2619">
                  <c:v>26.1700000762939</c:v>
                </c:pt>
                <c:pt idx="2620">
                  <c:v>26.1800003051758</c:v>
                </c:pt>
                <c:pt idx="2621">
                  <c:v>26.1900005340576</c:v>
                </c:pt>
                <c:pt idx="2622">
                  <c:v>26.2000007629395</c:v>
                </c:pt>
                <c:pt idx="2623">
                  <c:v>26.2099990844727</c:v>
                </c:pt>
                <c:pt idx="2624">
                  <c:v>26.2199993133545</c:v>
                </c:pt>
                <c:pt idx="2625">
                  <c:v>26.2299995422363</c:v>
                </c:pt>
                <c:pt idx="2626">
                  <c:v>26.2399997711182</c:v>
                </c:pt>
                <c:pt idx="2627">
                  <c:v>26.25</c:v>
                </c:pt>
                <c:pt idx="2628">
                  <c:v>26.2600002288818</c:v>
                </c:pt>
                <c:pt idx="2629">
                  <c:v>26.2700004577637</c:v>
                </c:pt>
                <c:pt idx="2630">
                  <c:v>26.2800006866455</c:v>
                </c:pt>
                <c:pt idx="2631">
                  <c:v>26.2900009155273</c:v>
                </c:pt>
                <c:pt idx="2632">
                  <c:v>26.2999992370605</c:v>
                </c:pt>
                <c:pt idx="2633">
                  <c:v>26.3099994659424</c:v>
                </c:pt>
                <c:pt idx="2634">
                  <c:v>26.3199996948242</c:v>
                </c:pt>
                <c:pt idx="2635">
                  <c:v>26.3299999237061</c:v>
                </c:pt>
                <c:pt idx="2636">
                  <c:v>26.3400001525879</c:v>
                </c:pt>
                <c:pt idx="2637">
                  <c:v>26.3500003814697</c:v>
                </c:pt>
                <c:pt idx="2638">
                  <c:v>26.3600006103516</c:v>
                </c:pt>
                <c:pt idx="2639">
                  <c:v>26.3700008392334</c:v>
                </c:pt>
                <c:pt idx="2640">
                  <c:v>26.3799991607666</c:v>
                </c:pt>
                <c:pt idx="2641">
                  <c:v>26.3899993896484</c:v>
                </c:pt>
                <c:pt idx="2642">
                  <c:v>26.3999996185303</c:v>
                </c:pt>
                <c:pt idx="2643">
                  <c:v>26.4099998474121</c:v>
                </c:pt>
                <c:pt idx="2644">
                  <c:v>26.4200000762939</c:v>
                </c:pt>
                <c:pt idx="2645">
                  <c:v>26.4300003051758</c:v>
                </c:pt>
                <c:pt idx="2646">
                  <c:v>26.4400005340576</c:v>
                </c:pt>
                <c:pt idx="2647">
                  <c:v>26.4500007629395</c:v>
                </c:pt>
                <c:pt idx="2648">
                  <c:v>26.4599990844727</c:v>
                </c:pt>
                <c:pt idx="2649">
                  <c:v>26.4699993133545</c:v>
                </c:pt>
                <c:pt idx="2650">
                  <c:v>26.4799995422363</c:v>
                </c:pt>
                <c:pt idx="2651">
                  <c:v>26.4899997711182</c:v>
                </c:pt>
                <c:pt idx="2652">
                  <c:v>26.5</c:v>
                </c:pt>
                <c:pt idx="2653">
                  <c:v>26.5100002288818</c:v>
                </c:pt>
                <c:pt idx="2654">
                  <c:v>26.5200004577637</c:v>
                </c:pt>
                <c:pt idx="2655">
                  <c:v>26.5300006866455</c:v>
                </c:pt>
                <c:pt idx="2656">
                  <c:v>26.5400009155273</c:v>
                </c:pt>
                <c:pt idx="2657">
                  <c:v>26.5499992370605</c:v>
                </c:pt>
                <c:pt idx="2658">
                  <c:v>26.5599994659424</c:v>
                </c:pt>
                <c:pt idx="2659">
                  <c:v>26.5699996948242</c:v>
                </c:pt>
                <c:pt idx="2660">
                  <c:v>26.5799999237061</c:v>
                </c:pt>
                <c:pt idx="2661">
                  <c:v>26.5900001525879</c:v>
                </c:pt>
                <c:pt idx="2662">
                  <c:v>26.6000003814697</c:v>
                </c:pt>
                <c:pt idx="2663">
                  <c:v>26.6100006103516</c:v>
                </c:pt>
                <c:pt idx="2664">
                  <c:v>26.6200008392334</c:v>
                </c:pt>
                <c:pt idx="2665">
                  <c:v>26.6299991607666</c:v>
                </c:pt>
                <c:pt idx="2666">
                  <c:v>26.6399993896484</c:v>
                </c:pt>
                <c:pt idx="2667">
                  <c:v>26.6499996185303</c:v>
                </c:pt>
                <c:pt idx="2668">
                  <c:v>26.6599998474121</c:v>
                </c:pt>
                <c:pt idx="2669">
                  <c:v>26.6700000762939</c:v>
                </c:pt>
                <c:pt idx="2670">
                  <c:v>26.6800003051758</c:v>
                </c:pt>
                <c:pt idx="2671">
                  <c:v>26.6900005340576</c:v>
                </c:pt>
                <c:pt idx="2672">
                  <c:v>26.7000007629395</c:v>
                </c:pt>
                <c:pt idx="2673">
                  <c:v>26.7099990844727</c:v>
                </c:pt>
                <c:pt idx="2674">
                  <c:v>26.7199993133545</c:v>
                </c:pt>
                <c:pt idx="2675">
                  <c:v>26.7299995422363</c:v>
                </c:pt>
                <c:pt idx="2676">
                  <c:v>26.7399997711182</c:v>
                </c:pt>
                <c:pt idx="2677">
                  <c:v>26.75</c:v>
                </c:pt>
                <c:pt idx="2678">
                  <c:v>26.7600002288818</c:v>
                </c:pt>
                <c:pt idx="2679">
                  <c:v>26.7700004577637</c:v>
                </c:pt>
                <c:pt idx="2680">
                  <c:v>26.7800006866455</c:v>
                </c:pt>
                <c:pt idx="2681">
                  <c:v>26.7900009155273</c:v>
                </c:pt>
                <c:pt idx="2682">
                  <c:v>26.7999992370605</c:v>
                </c:pt>
                <c:pt idx="2683">
                  <c:v>26.8099994659424</c:v>
                </c:pt>
                <c:pt idx="2684">
                  <c:v>26.8199996948242</c:v>
                </c:pt>
                <c:pt idx="2685">
                  <c:v>26.8299999237061</c:v>
                </c:pt>
                <c:pt idx="2686">
                  <c:v>26.8400001525879</c:v>
                </c:pt>
                <c:pt idx="2687">
                  <c:v>26.8500003814697</c:v>
                </c:pt>
                <c:pt idx="2688">
                  <c:v>26.8600006103516</c:v>
                </c:pt>
                <c:pt idx="2689">
                  <c:v>26.8700008392334</c:v>
                </c:pt>
                <c:pt idx="2690">
                  <c:v>26.8799991607666</c:v>
                </c:pt>
                <c:pt idx="2691">
                  <c:v>26.8899993896484</c:v>
                </c:pt>
                <c:pt idx="2692">
                  <c:v>26.8999996185303</c:v>
                </c:pt>
                <c:pt idx="2693">
                  <c:v>26.9099998474121</c:v>
                </c:pt>
                <c:pt idx="2694">
                  <c:v>26.9200000762939</c:v>
                </c:pt>
                <c:pt idx="2695">
                  <c:v>26.9300003051758</c:v>
                </c:pt>
                <c:pt idx="2696">
                  <c:v>26.9400005340576</c:v>
                </c:pt>
                <c:pt idx="2697">
                  <c:v>26.9500007629395</c:v>
                </c:pt>
                <c:pt idx="2698">
                  <c:v>26.9599990844727</c:v>
                </c:pt>
                <c:pt idx="2699">
                  <c:v>26.9699993133545</c:v>
                </c:pt>
                <c:pt idx="2700">
                  <c:v>26.9799995422363</c:v>
                </c:pt>
                <c:pt idx="2701">
                  <c:v>26.9899997711182</c:v>
                </c:pt>
                <c:pt idx="2702">
                  <c:v>27</c:v>
                </c:pt>
                <c:pt idx="2703">
                  <c:v>27.0100002288818</c:v>
                </c:pt>
                <c:pt idx="2704">
                  <c:v>27.0200004577637</c:v>
                </c:pt>
                <c:pt idx="2705">
                  <c:v>27.0300006866455</c:v>
                </c:pt>
                <c:pt idx="2706">
                  <c:v>27.0400009155273</c:v>
                </c:pt>
                <c:pt idx="2707">
                  <c:v>27.0499992370605</c:v>
                </c:pt>
                <c:pt idx="2708">
                  <c:v>27.0599994659424</c:v>
                </c:pt>
                <c:pt idx="2709">
                  <c:v>27.0699996948242</c:v>
                </c:pt>
                <c:pt idx="2710">
                  <c:v>27.0799999237061</c:v>
                </c:pt>
                <c:pt idx="2711">
                  <c:v>27.0900001525879</c:v>
                </c:pt>
                <c:pt idx="2712">
                  <c:v>27.1000003814697</c:v>
                </c:pt>
                <c:pt idx="2713">
                  <c:v>27.1100006103516</c:v>
                </c:pt>
                <c:pt idx="2714">
                  <c:v>27.1200008392334</c:v>
                </c:pt>
                <c:pt idx="2715">
                  <c:v>27.1299991607666</c:v>
                </c:pt>
                <c:pt idx="2716">
                  <c:v>27.1399993896484</c:v>
                </c:pt>
                <c:pt idx="2717">
                  <c:v>27.1499996185303</c:v>
                </c:pt>
                <c:pt idx="2718">
                  <c:v>27.1599998474121</c:v>
                </c:pt>
                <c:pt idx="2719">
                  <c:v>27.1700000762939</c:v>
                </c:pt>
                <c:pt idx="2720">
                  <c:v>27.1800003051758</c:v>
                </c:pt>
                <c:pt idx="2721">
                  <c:v>27.1900005340576</c:v>
                </c:pt>
                <c:pt idx="2722">
                  <c:v>27.2000007629395</c:v>
                </c:pt>
                <c:pt idx="2723">
                  <c:v>27.2099990844727</c:v>
                </c:pt>
                <c:pt idx="2724">
                  <c:v>27.2199993133545</c:v>
                </c:pt>
                <c:pt idx="2725">
                  <c:v>27.2299995422363</c:v>
                </c:pt>
                <c:pt idx="2726">
                  <c:v>27.2399997711182</c:v>
                </c:pt>
                <c:pt idx="2727">
                  <c:v>27.25</c:v>
                </c:pt>
                <c:pt idx="2728">
                  <c:v>27.2600002288818</c:v>
                </c:pt>
                <c:pt idx="2729">
                  <c:v>27.2700004577637</c:v>
                </c:pt>
                <c:pt idx="2730">
                  <c:v>27.2800006866455</c:v>
                </c:pt>
                <c:pt idx="2731">
                  <c:v>27.2900009155273</c:v>
                </c:pt>
                <c:pt idx="2732">
                  <c:v>27.2999992370605</c:v>
                </c:pt>
                <c:pt idx="2733">
                  <c:v>27.3099994659424</c:v>
                </c:pt>
                <c:pt idx="2734">
                  <c:v>27.3199996948242</c:v>
                </c:pt>
                <c:pt idx="2735">
                  <c:v>27.3299999237061</c:v>
                </c:pt>
                <c:pt idx="2736">
                  <c:v>27.3400001525879</c:v>
                </c:pt>
                <c:pt idx="2737">
                  <c:v>27.3500003814697</c:v>
                </c:pt>
                <c:pt idx="2738">
                  <c:v>27.3600006103516</c:v>
                </c:pt>
                <c:pt idx="2739">
                  <c:v>27.3700008392334</c:v>
                </c:pt>
                <c:pt idx="2740">
                  <c:v>27.3799991607666</c:v>
                </c:pt>
                <c:pt idx="2741">
                  <c:v>27.3899993896484</c:v>
                </c:pt>
                <c:pt idx="2742">
                  <c:v>27.3999996185303</c:v>
                </c:pt>
                <c:pt idx="2743">
                  <c:v>27.4099998474121</c:v>
                </c:pt>
                <c:pt idx="2744">
                  <c:v>27.4200000762939</c:v>
                </c:pt>
                <c:pt idx="2745">
                  <c:v>27.4300003051758</c:v>
                </c:pt>
                <c:pt idx="2746">
                  <c:v>27.4400005340576</c:v>
                </c:pt>
                <c:pt idx="2747">
                  <c:v>27.4500007629395</c:v>
                </c:pt>
                <c:pt idx="2748">
                  <c:v>27.4599990844727</c:v>
                </c:pt>
                <c:pt idx="2749">
                  <c:v>27.4699993133545</c:v>
                </c:pt>
                <c:pt idx="2750">
                  <c:v>27.4799995422363</c:v>
                </c:pt>
                <c:pt idx="2751">
                  <c:v>27.4899997711182</c:v>
                </c:pt>
                <c:pt idx="2752">
                  <c:v>27.5</c:v>
                </c:pt>
                <c:pt idx="2753">
                  <c:v>27.5100002288818</c:v>
                </c:pt>
                <c:pt idx="2754">
                  <c:v>27.5200004577637</c:v>
                </c:pt>
                <c:pt idx="2755">
                  <c:v>27.5300006866455</c:v>
                </c:pt>
                <c:pt idx="2756">
                  <c:v>27.5400009155273</c:v>
                </c:pt>
                <c:pt idx="2757">
                  <c:v>27.5499992370605</c:v>
                </c:pt>
                <c:pt idx="2758">
                  <c:v>27.5599994659424</c:v>
                </c:pt>
                <c:pt idx="2759">
                  <c:v>27.5699996948242</c:v>
                </c:pt>
                <c:pt idx="2760">
                  <c:v>27.5799999237061</c:v>
                </c:pt>
                <c:pt idx="2761">
                  <c:v>27.5900001525879</c:v>
                </c:pt>
                <c:pt idx="2762">
                  <c:v>27.6000003814697</c:v>
                </c:pt>
                <c:pt idx="2763">
                  <c:v>27.6100006103516</c:v>
                </c:pt>
                <c:pt idx="2764">
                  <c:v>27.6200008392334</c:v>
                </c:pt>
                <c:pt idx="2765">
                  <c:v>27.6299991607666</c:v>
                </c:pt>
                <c:pt idx="2766">
                  <c:v>27.6399993896484</c:v>
                </c:pt>
                <c:pt idx="2767">
                  <c:v>27.6499996185303</c:v>
                </c:pt>
                <c:pt idx="2768">
                  <c:v>27.6599998474121</c:v>
                </c:pt>
                <c:pt idx="2769">
                  <c:v>27.6700000762939</c:v>
                </c:pt>
                <c:pt idx="2770">
                  <c:v>27.6800003051758</c:v>
                </c:pt>
                <c:pt idx="2771">
                  <c:v>27.6900005340576</c:v>
                </c:pt>
                <c:pt idx="2772">
                  <c:v>27.7000007629395</c:v>
                </c:pt>
                <c:pt idx="2773">
                  <c:v>27.7099990844727</c:v>
                </c:pt>
                <c:pt idx="2774">
                  <c:v>27.7199993133545</c:v>
                </c:pt>
                <c:pt idx="2775">
                  <c:v>27.7299995422363</c:v>
                </c:pt>
                <c:pt idx="2776">
                  <c:v>27.7399997711182</c:v>
                </c:pt>
                <c:pt idx="2777">
                  <c:v>27.75</c:v>
                </c:pt>
                <c:pt idx="2778">
                  <c:v>27.7600002288818</c:v>
                </c:pt>
                <c:pt idx="2779">
                  <c:v>27.7700004577637</c:v>
                </c:pt>
                <c:pt idx="2780">
                  <c:v>27.7800006866455</c:v>
                </c:pt>
                <c:pt idx="2781">
                  <c:v>27.7900009155273</c:v>
                </c:pt>
                <c:pt idx="2782">
                  <c:v>27.7999992370605</c:v>
                </c:pt>
                <c:pt idx="2783">
                  <c:v>27.8099994659424</c:v>
                </c:pt>
                <c:pt idx="2784">
                  <c:v>27.8199996948242</c:v>
                </c:pt>
                <c:pt idx="2785">
                  <c:v>27.8299999237061</c:v>
                </c:pt>
                <c:pt idx="2786">
                  <c:v>27.8400001525879</c:v>
                </c:pt>
                <c:pt idx="2787">
                  <c:v>27.8500003814697</c:v>
                </c:pt>
                <c:pt idx="2788">
                  <c:v>27.8600006103516</c:v>
                </c:pt>
                <c:pt idx="2789">
                  <c:v>27.8700008392334</c:v>
                </c:pt>
                <c:pt idx="2790">
                  <c:v>27.8799991607666</c:v>
                </c:pt>
                <c:pt idx="2791">
                  <c:v>27.8899993896484</c:v>
                </c:pt>
                <c:pt idx="2792">
                  <c:v>27.8999996185303</c:v>
                </c:pt>
                <c:pt idx="2793">
                  <c:v>27.9099998474121</c:v>
                </c:pt>
                <c:pt idx="2794">
                  <c:v>27.9200000762939</c:v>
                </c:pt>
                <c:pt idx="2795">
                  <c:v>27.9300003051758</c:v>
                </c:pt>
                <c:pt idx="2796">
                  <c:v>27.9400005340576</c:v>
                </c:pt>
                <c:pt idx="2797">
                  <c:v>27.9500007629395</c:v>
                </c:pt>
                <c:pt idx="2798">
                  <c:v>27.9599990844727</c:v>
                </c:pt>
                <c:pt idx="2799">
                  <c:v>27.9699993133545</c:v>
                </c:pt>
                <c:pt idx="2800">
                  <c:v>27.9799995422363</c:v>
                </c:pt>
                <c:pt idx="2801">
                  <c:v>27.9899997711182</c:v>
                </c:pt>
                <c:pt idx="2802">
                  <c:v>28</c:v>
                </c:pt>
                <c:pt idx="2803">
                  <c:v>28.0100002288818</c:v>
                </c:pt>
                <c:pt idx="2804">
                  <c:v>28.0200004577637</c:v>
                </c:pt>
                <c:pt idx="2805">
                  <c:v>28.0300006866455</c:v>
                </c:pt>
                <c:pt idx="2806">
                  <c:v>28.0400009155273</c:v>
                </c:pt>
                <c:pt idx="2807">
                  <c:v>28.0499992370605</c:v>
                </c:pt>
                <c:pt idx="2808">
                  <c:v>28.0599994659424</c:v>
                </c:pt>
                <c:pt idx="2809">
                  <c:v>28.0699996948242</c:v>
                </c:pt>
                <c:pt idx="2810">
                  <c:v>28.0799999237061</c:v>
                </c:pt>
                <c:pt idx="2811">
                  <c:v>28.0900001525879</c:v>
                </c:pt>
                <c:pt idx="2812">
                  <c:v>28.1000003814697</c:v>
                </c:pt>
                <c:pt idx="2813">
                  <c:v>28.1100006103516</c:v>
                </c:pt>
                <c:pt idx="2814">
                  <c:v>28.1200008392334</c:v>
                </c:pt>
                <c:pt idx="2815">
                  <c:v>28.1299991607666</c:v>
                </c:pt>
                <c:pt idx="2816">
                  <c:v>28.1399993896484</c:v>
                </c:pt>
                <c:pt idx="2817">
                  <c:v>28.1499996185303</c:v>
                </c:pt>
                <c:pt idx="2818">
                  <c:v>28.1599998474121</c:v>
                </c:pt>
                <c:pt idx="2819">
                  <c:v>28.1700000762939</c:v>
                </c:pt>
                <c:pt idx="2820">
                  <c:v>28.1800003051758</c:v>
                </c:pt>
                <c:pt idx="2821">
                  <c:v>28.1900005340576</c:v>
                </c:pt>
                <c:pt idx="2822">
                  <c:v>28.2000007629395</c:v>
                </c:pt>
                <c:pt idx="2823">
                  <c:v>28.2099990844727</c:v>
                </c:pt>
                <c:pt idx="2824">
                  <c:v>28.2199993133545</c:v>
                </c:pt>
                <c:pt idx="2825">
                  <c:v>28.2299995422363</c:v>
                </c:pt>
                <c:pt idx="2826">
                  <c:v>28.2399997711182</c:v>
                </c:pt>
                <c:pt idx="2827">
                  <c:v>28.25</c:v>
                </c:pt>
                <c:pt idx="2828">
                  <c:v>28.2600002288818</c:v>
                </c:pt>
                <c:pt idx="2829">
                  <c:v>28.2700004577637</c:v>
                </c:pt>
                <c:pt idx="2830">
                  <c:v>28.2800006866455</c:v>
                </c:pt>
                <c:pt idx="2831">
                  <c:v>28.2900009155273</c:v>
                </c:pt>
                <c:pt idx="2832">
                  <c:v>28.2999992370605</c:v>
                </c:pt>
                <c:pt idx="2833">
                  <c:v>28.3099994659424</c:v>
                </c:pt>
                <c:pt idx="2834">
                  <c:v>28.3199996948242</c:v>
                </c:pt>
                <c:pt idx="2835">
                  <c:v>28.3299999237061</c:v>
                </c:pt>
                <c:pt idx="2836">
                  <c:v>28.3400001525879</c:v>
                </c:pt>
                <c:pt idx="2837">
                  <c:v>28.3500003814697</c:v>
                </c:pt>
                <c:pt idx="2838">
                  <c:v>28.3600006103516</c:v>
                </c:pt>
                <c:pt idx="2839">
                  <c:v>28.3700008392334</c:v>
                </c:pt>
                <c:pt idx="2840">
                  <c:v>28.3799991607666</c:v>
                </c:pt>
                <c:pt idx="2841">
                  <c:v>28.3899993896484</c:v>
                </c:pt>
                <c:pt idx="2842">
                  <c:v>28.3999996185303</c:v>
                </c:pt>
                <c:pt idx="2843">
                  <c:v>28.4099998474121</c:v>
                </c:pt>
                <c:pt idx="2844">
                  <c:v>28.4200000762939</c:v>
                </c:pt>
                <c:pt idx="2845">
                  <c:v>28.4300003051758</c:v>
                </c:pt>
                <c:pt idx="2846">
                  <c:v>28.4400005340576</c:v>
                </c:pt>
                <c:pt idx="2847">
                  <c:v>28.4500007629395</c:v>
                </c:pt>
                <c:pt idx="2848">
                  <c:v>28.4599990844727</c:v>
                </c:pt>
                <c:pt idx="2849">
                  <c:v>28.4699993133545</c:v>
                </c:pt>
                <c:pt idx="2850">
                  <c:v>28.4799995422363</c:v>
                </c:pt>
                <c:pt idx="2851">
                  <c:v>28.4899997711182</c:v>
                </c:pt>
                <c:pt idx="2852">
                  <c:v>28.5</c:v>
                </c:pt>
                <c:pt idx="2853">
                  <c:v>28.5100002288818</c:v>
                </c:pt>
                <c:pt idx="2854">
                  <c:v>28.5200004577637</c:v>
                </c:pt>
                <c:pt idx="2855">
                  <c:v>28.5300006866455</c:v>
                </c:pt>
                <c:pt idx="2856">
                  <c:v>28.5400009155273</c:v>
                </c:pt>
                <c:pt idx="2857">
                  <c:v>28.5499992370605</c:v>
                </c:pt>
                <c:pt idx="2858">
                  <c:v>28.5599994659424</c:v>
                </c:pt>
                <c:pt idx="2859">
                  <c:v>28.5699996948242</c:v>
                </c:pt>
                <c:pt idx="2860">
                  <c:v>28.5799999237061</c:v>
                </c:pt>
                <c:pt idx="2861">
                  <c:v>28.5900001525879</c:v>
                </c:pt>
                <c:pt idx="2862">
                  <c:v>28.6000003814697</c:v>
                </c:pt>
                <c:pt idx="2863">
                  <c:v>28.6100006103516</c:v>
                </c:pt>
                <c:pt idx="2864">
                  <c:v>28.6200008392334</c:v>
                </c:pt>
                <c:pt idx="2865">
                  <c:v>28.6299991607666</c:v>
                </c:pt>
                <c:pt idx="2866">
                  <c:v>28.6399993896484</c:v>
                </c:pt>
                <c:pt idx="2867">
                  <c:v>28.6499996185303</c:v>
                </c:pt>
                <c:pt idx="2868">
                  <c:v>28.6599998474121</c:v>
                </c:pt>
                <c:pt idx="2869">
                  <c:v>28.6700000762939</c:v>
                </c:pt>
                <c:pt idx="2870">
                  <c:v>28.6800003051758</c:v>
                </c:pt>
                <c:pt idx="2871">
                  <c:v>28.6900005340576</c:v>
                </c:pt>
                <c:pt idx="2872">
                  <c:v>28.7000007629395</c:v>
                </c:pt>
                <c:pt idx="2873">
                  <c:v>28.7099990844727</c:v>
                </c:pt>
                <c:pt idx="2874">
                  <c:v>28.7199993133545</c:v>
                </c:pt>
                <c:pt idx="2875">
                  <c:v>28.7299995422363</c:v>
                </c:pt>
                <c:pt idx="2876">
                  <c:v>28.7399997711182</c:v>
                </c:pt>
                <c:pt idx="2877">
                  <c:v>28.75</c:v>
                </c:pt>
                <c:pt idx="2878">
                  <c:v>28.7600002288818</c:v>
                </c:pt>
                <c:pt idx="2879">
                  <c:v>28.7700004577637</c:v>
                </c:pt>
                <c:pt idx="2880">
                  <c:v>28.7800006866455</c:v>
                </c:pt>
                <c:pt idx="2881">
                  <c:v>28.7900009155273</c:v>
                </c:pt>
                <c:pt idx="2882">
                  <c:v>28.7999992370605</c:v>
                </c:pt>
                <c:pt idx="2883">
                  <c:v>28.8099994659424</c:v>
                </c:pt>
                <c:pt idx="2884">
                  <c:v>28.8199996948242</c:v>
                </c:pt>
                <c:pt idx="2885">
                  <c:v>28.8299999237061</c:v>
                </c:pt>
                <c:pt idx="2886">
                  <c:v>28.8400001525879</c:v>
                </c:pt>
                <c:pt idx="2887">
                  <c:v>28.8500003814697</c:v>
                </c:pt>
                <c:pt idx="2888">
                  <c:v>28.8600006103516</c:v>
                </c:pt>
                <c:pt idx="2889">
                  <c:v>28.8700008392334</c:v>
                </c:pt>
                <c:pt idx="2890">
                  <c:v>28.8799991607666</c:v>
                </c:pt>
                <c:pt idx="2891">
                  <c:v>28.8899993896484</c:v>
                </c:pt>
                <c:pt idx="2892">
                  <c:v>28.8999996185303</c:v>
                </c:pt>
                <c:pt idx="2893">
                  <c:v>28.9099998474121</c:v>
                </c:pt>
                <c:pt idx="2894">
                  <c:v>28.9200000762939</c:v>
                </c:pt>
                <c:pt idx="2895">
                  <c:v>28.9300003051758</c:v>
                </c:pt>
                <c:pt idx="2896">
                  <c:v>28.9400005340576</c:v>
                </c:pt>
                <c:pt idx="2897">
                  <c:v>28.9500007629395</c:v>
                </c:pt>
                <c:pt idx="2898">
                  <c:v>28.9599990844727</c:v>
                </c:pt>
                <c:pt idx="2899">
                  <c:v>28.9699993133545</c:v>
                </c:pt>
                <c:pt idx="2900">
                  <c:v>28.9799995422363</c:v>
                </c:pt>
                <c:pt idx="2901">
                  <c:v>28.9899997711182</c:v>
                </c:pt>
                <c:pt idx="2902">
                  <c:v>29</c:v>
                </c:pt>
                <c:pt idx="2903">
                  <c:v>29.0100002288818</c:v>
                </c:pt>
                <c:pt idx="2904">
                  <c:v>29.0200004577637</c:v>
                </c:pt>
                <c:pt idx="2905">
                  <c:v>29.0300006866455</c:v>
                </c:pt>
                <c:pt idx="2906">
                  <c:v>29.0400009155273</c:v>
                </c:pt>
                <c:pt idx="2907">
                  <c:v>29.0499992370605</c:v>
                </c:pt>
                <c:pt idx="2908">
                  <c:v>29.0599994659424</c:v>
                </c:pt>
                <c:pt idx="2909">
                  <c:v>29.0699996948242</c:v>
                </c:pt>
                <c:pt idx="2910">
                  <c:v>29.0799999237061</c:v>
                </c:pt>
                <c:pt idx="2911">
                  <c:v>29.0900001525879</c:v>
                </c:pt>
                <c:pt idx="2912">
                  <c:v>29.1000003814697</c:v>
                </c:pt>
                <c:pt idx="2913">
                  <c:v>29.1100006103516</c:v>
                </c:pt>
                <c:pt idx="2914">
                  <c:v>29.1200008392334</c:v>
                </c:pt>
                <c:pt idx="2915">
                  <c:v>29.1299991607666</c:v>
                </c:pt>
                <c:pt idx="2916">
                  <c:v>29.1399993896484</c:v>
                </c:pt>
                <c:pt idx="2917">
                  <c:v>29.1499996185303</c:v>
                </c:pt>
                <c:pt idx="2918">
                  <c:v>29.1599998474121</c:v>
                </c:pt>
                <c:pt idx="2919">
                  <c:v>29.1700000762939</c:v>
                </c:pt>
                <c:pt idx="2920">
                  <c:v>29.1800003051758</c:v>
                </c:pt>
                <c:pt idx="2921">
                  <c:v>29.1900005340576</c:v>
                </c:pt>
                <c:pt idx="2922">
                  <c:v>29.2000007629395</c:v>
                </c:pt>
                <c:pt idx="2923">
                  <c:v>29.2099990844727</c:v>
                </c:pt>
                <c:pt idx="2924">
                  <c:v>29.2199993133545</c:v>
                </c:pt>
                <c:pt idx="2925">
                  <c:v>29.2299995422363</c:v>
                </c:pt>
                <c:pt idx="2926">
                  <c:v>29.2399997711182</c:v>
                </c:pt>
                <c:pt idx="2927">
                  <c:v>29.25</c:v>
                </c:pt>
                <c:pt idx="2928">
                  <c:v>29.2600002288818</c:v>
                </c:pt>
                <c:pt idx="2929">
                  <c:v>29.2700004577637</c:v>
                </c:pt>
                <c:pt idx="2930">
                  <c:v>29.2800006866455</c:v>
                </c:pt>
                <c:pt idx="2931">
                  <c:v>29.2900009155273</c:v>
                </c:pt>
                <c:pt idx="2932">
                  <c:v>29.2999992370605</c:v>
                </c:pt>
                <c:pt idx="2933">
                  <c:v>29.3099994659424</c:v>
                </c:pt>
                <c:pt idx="2934">
                  <c:v>29.3199996948242</c:v>
                </c:pt>
                <c:pt idx="2935">
                  <c:v>29.3299999237061</c:v>
                </c:pt>
                <c:pt idx="2936">
                  <c:v>29.3400001525879</c:v>
                </c:pt>
                <c:pt idx="2937">
                  <c:v>29.3500003814697</c:v>
                </c:pt>
                <c:pt idx="2938">
                  <c:v>29.3600006103516</c:v>
                </c:pt>
                <c:pt idx="2939">
                  <c:v>29.3700008392334</c:v>
                </c:pt>
                <c:pt idx="2940">
                  <c:v>29.3799991607666</c:v>
                </c:pt>
                <c:pt idx="2941">
                  <c:v>29.3899993896484</c:v>
                </c:pt>
                <c:pt idx="2942">
                  <c:v>29.3999996185303</c:v>
                </c:pt>
                <c:pt idx="2943">
                  <c:v>29.4099998474121</c:v>
                </c:pt>
                <c:pt idx="2944">
                  <c:v>29.4200000762939</c:v>
                </c:pt>
                <c:pt idx="2945">
                  <c:v>29.4300003051758</c:v>
                </c:pt>
                <c:pt idx="2946">
                  <c:v>29.4400005340576</c:v>
                </c:pt>
                <c:pt idx="2947">
                  <c:v>29.4500007629395</c:v>
                </c:pt>
                <c:pt idx="2948">
                  <c:v>29.4599990844727</c:v>
                </c:pt>
                <c:pt idx="2949">
                  <c:v>29.4699993133545</c:v>
                </c:pt>
                <c:pt idx="2950">
                  <c:v>29.4799995422363</c:v>
                </c:pt>
                <c:pt idx="2951">
                  <c:v>29.4899997711182</c:v>
                </c:pt>
                <c:pt idx="2952">
                  <c:v>29.5</c:v>
                </c:pt>
                <c:pt idx="2953">
                  <c:v>29.5100002288818</c:v>
                </c:pt>
                <c:pt idx="2954">
                  <c:v>29.5200004577637</c:v>
                </c:pt>
                <c:pt idx="2955">
                  <c:v>29.5300006866455</c:v>
                </c:pt>
                <c:pt idx="2956">
                  <c:v>29.5400009155273</c:v>
                </c:pt>
                <c:pt idx="2957">
                  <c:v>29.5499992370605</c:v>
                </c:pt>
                <c:pt idx="2958">
                  <c:v>29.5599994659424</c:v>
                </c:pt>
                <c:pt idx="2959">
                  <c:v>29.5699996948242</c:v>
                </c:pt>
                <c:pt idx="2960">
                  <c:v>29.5799999237061</c:v>
                </c:pt>
                <c:pt idx="2961">
                  <c:v>29.5900001525879</c:v>
                </c:pt>
                <c:pt idx="2962">
                  <c:v>29.6000003814697</c:v>
                </c:pt>
                <c:pt idx="2963">
                  <c:v>29.6100006103516</c:v>
                </c:pt>
                <c:pt idx="2964">
                  <c:v>29.6200008392334</c:v>
                </c:pt>
                <c:pt idx="2965">
                  <c:v>29.6299991607666</c:v>
                </c:pt>
                <c:pt idx="2966">
                  <c:v>29.6399993896484</c:v>
                </c:pt>
                <c:pt idx="2967">
                  <c:v>29.6499996185303</c:v>
                </c:pt>
                <c:pt idx="2968">
                  <c:v>29.6599998474121</c:v>
                </c:pt>
                <c:pt idx="2969">
                  <c:v>29.6700000762939</c:v>
                </c:pt>
                <c:pt idx="2970">
                  <c:v>29.6800003051758</c:v>
                </c:pt>
                <c:pt idx="2971">
                  <c:v>29.6900005340576</c:v>
                </c:pt>
                <c:pt idx="2972">
                  <c:v>29.7000007629395</c:v>
                </c:pt>
                <c:pt idx="2973">
                  <c:v>29.7099990844727</c:v>
                </c:pt>
                <c:pt idx="2974">
                  <c:v>29.7199993133545</c:v>
                </c:pt>
                <c:pt idx="2975">
                  <c:v>29.7299995422363</c:v>
                </c:pt>
                <c:pt idx="2976">
                  <c:v>29.7399997711182</c:v>
                </c:pt>
                <c:pt idx="2977">
                  <c:v>29.75</c:v>
                </c:pt>
                <c:pt idx="2978">
                  <c:v>29.7600002288818</c:v>
                </c:pt>
                <c:pt idx="2979">
                  <c:v>29.7700004577637</c:v>
                </c:pt>
                <c:pt idx="2980">
                  <c:v>29.7800006866455</c:v>
                </c:pt>
                <c:pt idx="2981">
                  <c:v>29.7900009155273</c:v>
                </c:pt>
                <c:pt idx="2982">
                  <c:v>29.7999992370605</c:v>
                </c:pt>
                <c:pt idx="2983">
                  <c:v>29.8099994659424</c:v>
                </c:pt>
                <c:pt idx="2984">
                  <c:v>29.8199996948242</c:v>
                </c:pt>
                <c:pt idx="2985">
                  <c:v>29.8299999237061</c:v>
                </c:pt>
                <c:pt idx="2986">
                  <c:v>29.8400001525879</c:v>
                </c:pt>
                <c:pt idx="2987">
                  <c:v>29.8500003814697</c:v>
                </c:pt>
                <c:pt idx="2988">
                  <c:v>29.8600006103516</c:v>
                </c:pt>
                <c:pt idx="2989">
                  <c:v>29.8700008392334</c:v>
                </c:pt>
                <c:pt idx="2990">
                  <c:v>29.8799991607666</c:v>
                </c:pt>
                <c:pt idx="2991">
                  <c:v>29.8899993896484</c:v>
                </c:pt>
                <c:pt idx="2992">
                  <c:v>29.8999996185303</c:v>
                </c:pt>
                <c:pt idx="2993">
                  <c:v>29.9099998474121</c:v>
                </c:pt>
                <c:pt idx="2994">
                  <c:v>29.9200000762939</c:v>
                </c:pt>
                <c:pt idx="2995">
                  <c:v>29.9300003051758</c:v>
                </c:pt>
                <c:pt idx="2996">
                  <c:v>29.9400005340576</c:v>
                </c:pt>
                <c:pt idx="2997">
                  <c:v>29.9500007629395</c:v>
                </c:pt>
                <c:pt idx="2998">
                  <c:v>29.9599990844727</c:v>
                </c:pt>
                <c:pt idx="2999">
                  <c:v>29.9699993133545</c:v>
                </c:pt>
                <c:pt idx="3000">
                  <c:v>29.9799995422363</c:v>
                </c:pt>
                <c:pt idx="3001">
                  <c:v>29.9899997711182</c:v>
                </c:pt>
                <c:pt idx="3002">
                  <c:v>30</c:v>
                </c:pt>
                <c:pt idx="3003">
                  <c:v>30.0100002288818</c:v>
                </c:pt>
                <c:pt idx="3004">
                  <c:v>30.0200004577637</c:v>
                </c:pt>
                <c:pt idx="3005">
                  <c:v>30.0300006866455</c:v>
                </c:pt>
                <c:pt idx="3006">
                  <c:v>30.0400009155273</c:v>
                </c:pt>
                <c:pt idx="3007">
                  <c:v>30.0499992370605</c:v>
                </c:pt>
                <c:pt idx="3008">
                  <c:v>30.0599994659424</c:v>
                </c:pt>
                <c:pt idx="3009">
                  <c:v>30.0699996948242</c:v>
                </c:pt>
                <c:pt idx="3010">
                  <c:v>30.0799999237061</c:v>
                </c:pt>
                <c:pt idx="3011">
                  <c:v>30.0900001525879</c:v>
                </c:pt>
                <c:pt idx="3012">
                  <c:v>30.1000003814697</c:v>
                </c:pt>
                <c:pt idx="3013">
                  <c:v>30.1100006103516</c:v>
                </c:pt>
                <c:pt idx="3014">
                  <c:v>30.1200008392334</c:v>
                </c:pt>
                <c:pt idx="3015">
                  <c:v>30.1299991607666</c:v>
                </c:pt>
                <c:pt idx="3016">
                  <c:v>30.1399993896484</c:v>
                </c:pt>
                <c:pt idx="3017">
                  <c:v>30.1499996185303</c:v>
                </c:pt>
                <c:pt idx="3018">
                  <c:v>30.1599998474121</c:v>
                </c:pt>
                <c:pt idx="3019">
                  <c:v>30.1700000762939</c:v>
                </c:pt>
                <c:pt idx="3020">
                  <c:v>30.1800003051758</c:v>
                </c:pt>
                <c:pt idx="3021">
                  <c:v>30.1900005340576</c:v>
                </c:pt>
                <c:pt idx="3022">
                  <c:v>30.2000007629395</c:v>
                </c:pt>
                <c:pt idx="3023">
                  <c:v>30.2099990844727</c:v>
                </c:pt>
                <c:pt idx="3024">
                  <c:v>30.2199993133545</c:v>
                </c:pt>
                <c:pt idx="3025">
                  <c:v>30.2299995422363</c:v>
                </c:pt>
                <c:pt idx="3026">
                  <c:v>30.2399997711182</c:v>
                </c:pt>
                <c:pt idx="3027">
                  <c:v>30.25</c:v>
                </c:pt>
                <c:pt idx="3028">
                  <c:v>30.2600002288818</c:v>
                </c:pt>
                <c:pt idx="3029">
                  <c:v>30.2700004577637</c:v>
                </c:pt>
                <c:pt idx="3030">
                  <c:v>30.2800006866455</c:v>
                </c:pt>
                <c:pt idx="3031">
                  <c:v>30.2900009155273</c:v>
                </c:pt>
                <c:pt idx="3032">
                  <c:v>30.2999992370605</c:v>
                </c:pt>
                <c:pt idx="3033">
                  <c:v>30.3099994659424</c:v>
                </c:pt>
                <c:pt idx="3034">
                  <c:v>30.3199996948242</c:v>
                </c:pt>
                <c:pt idx="3035">
                  <c:v>30.3299999237061</c:v>
                </c:pt>
                <c:pt idx="3036">
                  <c:v>30.3400001525879</c:v>
                </c:pt>
                <c:pt idx="3037">
                  <c:v>30.3500003814697</c:v>
                </c:pt>
                <c:pt idx="3038">
                  <c:v>30.3600006103516</c:v>
                </c:pt>
                <c:pt idx="3039">
                  <c:v>30.3700008392334</c:v>
                </c:pt>
                <c:pt idx="3040">
                  <c:v>30.3799991607666</c:v>
                </c:pt>
                <c:pt idx="3041">
                  <c:v>30.3899993896484</c:v>
                </c:pt>
                <c:pt idx="3042">
                  <c:v>30.3999996185303</c:v>
                </c:pt>
                <c:pt idx="3043">
                  <c:v>30.4099998474121</c:v>
                </c:pt>
                <c:pt idx="3044">
                  <c:v>30.4200000762939</c:v>
                </c:pt>
                <c:pt idx="3045">
                  <c:v>30.4300003051758</c:v>
                </c:pt>
                <c:pt idx="3046">
                  <c:v>30.4400005340576</c:v>
                </c:pt>
                <c:pt idx="3047">
                  <c:v>30.4500007629395</c:v>
                </c:pt>
                <c:pt idx="3048">
                  <c:v>30.4599990844727</c:v>
                </c:pt>
                <c:pt idx="3049">
                  <c:v>30.4699993133545</c:v>
                </c:pt>
                <c:pt idx="3050">
                  <c:v>30.4799995422363</c:v>
                </c:pt>
                <c:pt idx="3051">
                  <c:v>30.4899997711182</c:v>
                </c:pt>
                <c:pt idx="3052">
                  <c:v>30.5</c:v>
                </c:pt>
                <c:pt idx="3053">
                  <c:v>30.5100002288818</c:v>
                </c:pt>
                <c:pt idx="3054">
                  <c:v>30.5200004577637</c:v>
                </c:pt>
                <c:pt idx="3055">
                  <c:v>30.5300006866455</c:v>
                </c:pt>
                <c:pt idx="3056">
                  <c:v>30.5400009155273</c:v>
                </c:pt>
                <c:pt idx="3057">
                  <c:v>30.5499992370605</c:v>
                </c:pt>
                <c:pt idx="3058">
                  <c:v>30.5599994659424</c:v>
                </c:pt>
                <c:pt idx="3059">
                  <c:v>30.5699996948242</c:v>
                </c:pt>
                <c:pt idx="3060">
                  <c:v>30.5799999237061</c:v>
                </c:pt>
                <c:pt idx="3061">
                  <c:v>30.5900001525879</c:v>
                </c:pt>
                <c:pt idx="3062">
                  <c:v>30.6000003814697</c:v>
                </c:pt>
                <c:pt idx="3063">
                  <c:v>30.6100006103516</c:v>
                </c:pt>
                <c:pt idx="3064">
                  <c:v>30.6200008392334</c:v>
                </c:pt>
                <c:pt idx="3065">
                  <c:v>30.6299991607666</c:v>
                </c:pt>
                <c:pt idx="3066">
                  <c:v>30.6399993896484</c:v>
                </c:pt>
                <c:pt idx="3067">
                  <c:v>30.6499996185303</c:v>
                </c:pt>
                <c:pt idx="3068">
                  <c:v>30.6599998474121</c:v>
                </c:pt>
                <c:pt idx="3069">
                  <c:v>30.6700000762939</c:v>
                </c:pt>
                <c:pt idx="3070">
                  <c:v>30.6800003051758</c:v>
                </c:pt>
                <c:pt idx="3071">
                  <c:v>30.6900005340576</c:v>
                </c:pt>
                <c:pt idx="3072">
                  <c:v>30.7000007629395</c:v>
                </c:pt>
                <c:pt idx="3073">
                  <c:v>30.7099990844727</c:v>
                </c:pt>
                <c:pt idx="3074">
                  <c:v>30.7199993133545</c:v>
                </c:pt>
                <c:pt idx="3075">
                  <c:v>30.7299995422363</c:v>
                </c:pt>
                <c:pt idx="3076">
                  <c:v>30.7399997711182</c:v>
                </c:pt>
                <c:pt idx="3077">
                  <c:v>30.75</c:v>
                </c:pt>
                <c:pt idx="3078">
                  <c:v>30.7600002288818</c:v>
                </c:pt>
                <c:pt idx="3079">
                  <c:v>30.7700004577637</c:v>
                </c:pt>
                <c:pt idx="3080">
                  <c:v>30.7800006866455</c:v>
                </c:pt>
                <c:pt idx="3081">
                  <c:v>30.7900009155273</c:v>
                </c:pt>
                <c:pt idx="3082">
                  <c:v>30.7999992370605</c:v>
                </c:pt>
                <c:pt idx="3083">
                  <c:v>30.8099994659424</c:v>
                </c:pt>
                <c:pt idx="3084">
                  <c:v>30.8199996948242</c:v>
                </c:pt>
                <c:pt idx="3085">
                  <c:v>30.8299999237061</c:v>
                </c:pt>
                <c:pt idx="3086">
                  <c:v>30.8400001525879</c:v>
                </c:pt>
                <c:pt idx="3087">
                  <c:v>30.8500003814697</c:v>
                </c:pt>
                <c:pt idx="3088">
                  <c:v>30.8600006103516</c:v>
                </c:pt>
                <c:pt idx="3089">
                  <c:v>30.8700008392334</c:v>
                </c:pt>
                <c:pt idx="3090">
                  <c:v>30.8799991607666</c:v>
                </c:pt>
                <c:pt idx="3091">
                  <c:v>30.8899993896484</c:v>
                </c:pt>
                <c:pt idx="3092">
                  <c:v>30.8999996185303</c:v>
                </c:pt>
                <c:pt idx="3093">
                  <c:v>30.9099998474121</c:v>
                </c:pt>
                <c:pt idx="3094">
                  <c:v>30.9200000762939</c:v>
                </c:pt>
                <c:pt idx="3095">
                  <c:v>30.9300003051758</c:v>
                </c:pt>
                <c:pt idx="3096">
                  <c:v>30.9400005340576</c:v>
                </c:pt>
                <c:pt idx="3097">
                  <c:v>30.9500007629395</c:v>
                </c:pt>
                <c:pt idx="3098">
                  <c:v>30.9599990844727</c:v>
                </c:pt>
                <c:pt idx="3099">
                  <c:v>30.9699993133545</c:v>
                </c:pt>
                <c:pt idx="3100">
                  <c:v>30.9799995422363</c:v>
                </c:pt>
                <c:pt idx="3101">
                  <c:v>30.9899997711182</c:v>
                </c:pt>
                <c:pt idx="3102">
                  <c:v>31</c:v>
                </c:pt>
                <c:pt idx="3103">
                  <c:v>31.0100002288818</c:v>
                </c:pt>
                <c:pt idx="3104">
                  <c:v>31.0200004577637</c:v>
                </c:pt>
                <c:pt idx="3105">
                  <c:v>31.0300006866455</c:v>
                </c:pt>
                <c:pt idx="3106">
                  <c:v>31.0400009155273</c:v>
                </c:pt>
                <c:pt idx="3107">
                  <c:v>31.0499992370605</c:v>
                </c:pt>
                <c:pt idx="3108">
                  <c:v>31.0599994659424</c:v>
                </c:pt>
                <c:pt idx="3109">
                  <c:v>31.0699996948242</c:v>
                </c:pt>
                <c:pt idx="3110">
                  <c:v>31.0799999237061</c:v>
                </c:pt>
                <c:pt idx="3111">
                  <c:v>31.0900001525879</c:v>
                </c:pt>
                <c:pt idx="3112">
                  <c:v>31.1000003814697</c:v>
                </c:pt>
                <c:pt idx="3113">
                  <c:v>31.1100006103516</c:v>
                </c:pt>
                <c:pt idx="3114">
                  <c:v>31.1200008392334</c:v>
                </c:pt>
                <c:pt idx="3115">
                  <c:v>31.1299991607666</c:v>
                </c:pt>
                <c:pt idx="3116">
                  <c:v>31.1399993896484</c:v>
                </c:pt>
                <c:pt idx="3117">
                  <c:v>31.1499996185303</c:v>
                </c:pt>
                <c:pt idx="3118">
                  <c:v>31.1599998474121</c:v>
                </c:pt>
                <c:pt idx="3119">
                  <c:v>31.1700000762939</c:v>
                </c:pt>
                <c:pt idx="3120">
                  <c:v>31.1800003051758</c:v>
                </c:pt>
                <c:pt idx="3121">
                  <c:v>31.1900005340576</c:v>
                </c:pt>
                <c:pt idx="3122">
                  <c:v>31.2000007629395</c:v>
                </c:pt>
                <c:pt idx="3123">
                  <c:v>31.2099990844727</c:v>
                </c:pt>
                <c:pt idx="3124">
                  <c:v>31.2199993133545</c:v>
                </c:pt>
                <c:pt idx="3125">
                  <c:v>31.2299995422363</c:v>
                </c:pt>
                <c:pt idx="3126">
                  <c:v>31.2399997711182</c:v>
                </c:pt>
                <c:pt idx="3127">
                  <c:v>31.25</c:v>
                </c:pt>
                <c:pt idx="3128">
                  <c:v>31.2600002288818</c:v>
                </c:pt>
                <c:pt idx="3129">
                  <c:v>31.2700004577637</c:v>
                </c:pt>
                <c:pt idx="3130">
                  <c:v>31.2800006866455</c:v>
                </c:pt>
                <c:pt idx="3131">
                  <c:v>31.2900009155273</c:v>
                </c:pt>
                <c:pt idx="3132">
                  <c:v>31.2999992370605</c:v>
                </c:pt>
                <c:pt idx="3133">
                  <c:v>31.3099994659424</c:v>
                </c:pt>
                <c:pt idx="3134">
                  <c:v>31.3199996948242</c:v>
                </c:pt>
                <c:pt idx="3135">
                  <c:v>31.3299999237061</c:v>
                </c:pt>
                <c:pt idx="3136">
                  <c:v>31.3400001525879</c:v>
                </c:pt>
                <c:pt idx="3137">
                  <c:v>31.3500003814697</c:v>
                </c:pt>
                <c:pt idx="3138">
                  <c:v>31.3600006103516</c:v>
                </c:pt>
                <c:pt idx="3139">
                  <c:v>31.3700008392334</c:v>
                </c:pt>
                <c:pt idx="3140">
                  <c:v>31.3799991607666</c:v>
                </c:pt>
                <c:pt idx="3141">
                  <c:v>31.3899993896484</c:v>
                </c:pt>
                <c:pt idx="3142">
                  <c:v>31.3999996185303</c:v>
                </c:pt>
                <c:pt idx="3143">
                  <c:v>31.4099998474121</c:v>
                </c:pt>
                <c:pt idx="3144">
                  <c:v>31.4200000762939</c:v>
                </c:pt>
                <c:pt idx="3145">
                  <c:v>31.4300003051758</c:v>
                </c:pt>
                <c:pt idx="3146">
                  <c:v>31.4400005340576</c:v>
                </c:pt>
                <c:pt idx="3147">
                  <c:v>31.4500007629395</c:v>
                </c:pt>
                <c:pt idx="3148">
                  <c:v>31.4599990844727</c:v>
                </c:pt>
                <c:pt idx="3149">
                  <c:v>31.4699993133545</c:v>
                </c:pt>
                <c:pt idx="3150">
                  <c:v>31.4799995422363</c:v>
                </c:pt>
                <c:pt idx="3151">
                  <c:v>31.4899997711182</c:v>
                </c:pt>
                <c:pt idx="3152">
                  <c:v>31.5</c:v>
                </c:pt>
                <c:pt idx="3153">
                  <c:v>31.5100002288818</c:v>
                </c:pt>
                <c:pt idx="3154">
                  <c:v>31.5200004577637</c:v>
                </c:pt>
                <c:pt idx="3155">
                  <c:v>31.5300006866455</c:v>
                </c:pt>
                <c:pt idx="3156">
                  <c:v>31.5400009155273</c:v>
                </c:pt>
                <c:pt idx="3157">
                  <c:v>31.5499992370605</c:v>
                </c:pt>
                <c:pt idx="3158">
                  <c:v>31.5599994659424</c:v>
                </c:pt>
                <c:pt idx="3159">
                  <c:v>31.5699996948242</c:v>
                </c:pt>
                <c:pt idx="3160">
                  <c:v>31.5799999237061</c:v>
                </c:pt>
                <c:pt idx="3161">
                  <c:v>31.5900001525879</c:v>
                </c:pt>
                <c:pt idx="3162">
                  <c:v>31.6000003814697</c:v>
                </c:pt>
                <c:pt idx="3163">
                  <c:v>31.6100006103516</c:v>
                </c:pt>
                <c:pt idx="3164">
                  <c:v>31.6200008392334</c:v>
                </c:pt>
                <c:pt idx="3165">
                  <c:v>31.6299991607666</c:v>
                </c:pt>
                <c:pt idx="3166">
                  <c:v>31.6399993896484</c:v>
                </c:pt>
                <c:pt idx="3167">
                  <c:v>31.6499996185303</c:v>
                </c:pt>
                <c:pt idx="3168">
                  <c:v>31.6599998474121</c:v>
                </c:pt>
                <c:pt idx="3169">
                  <c:v>31.6700000762939</c:v>
                </c:pt>
                <c:pt idx="3170">
                  <c:v>31.6800003051758</c:v>
                </c:pt>
                <c:pt idx="3171">
                  <c:v>31.6900005340576</c:v>
                </c:pt>
                <c:pt idx="3172">
                  <c:v>31.7000007629395</c:v>
                </c:pt>
                <c:pt idx="3173">
                  <c:v>31.7099990844727</c:v>
                </c:pt>
                <c:pt idx="3174">
                  <c:v>31.7199993133545</c:v>
                </c:pt>
                <c:pt idx="3175">
                  <c:v>31.7299995422363</c:v>
                </c:pt>
                <c:pt idx="3176">
                  <c:v>31.7399997711182</c:v>
                </c:pt>
                <c:pt idx="3177">
                  <c:v>31.75</c:v>
                </c:pt>
                <c:pt idx="3178">
                  <c:v>31.7600002288818</c:v>
                </c:pt>
                <c:pt idx="3179">
                  <c:v>31.7700004577637</c:v>
                </c:pt>
                <c:pt idx="3180">
                  <c:v>31.7800006866455</c:v>
                </c:pt>
                <c:pt idx="3181">
                  <c:v>31.7900009155273</c:v>
                </c:pt>
                <c:pt idx="3182">
                  <c:v>31.7999992370605</c:v>
                </c:pt>
                <c:pt idx="3183">
                  <c:v>31.8099994659424</c:v>
                </c:pt>
                <c:pt idx="3184">
                  <c:v>31.8199996948242</c:v>
                </c:pt>
                <c:pt idx="3185">
                  <c:v>31.8299999237061</c:v>
                </c:pt>
                <c:pt idx="3186">
                  <c:v>31.8400001525879</c:v>
                </c:pt>
                <c:pt idx="3187">
                  <c:v>31.8500003814697</c:v>
                </c:pt>
                <c:pt idx="3188">
                  <c:v>31.8600006103516</c:v>
                </c:pt>
                <c:pt idx="3189">
                  <c:v>31.8700008392334</c:v>
                </c:pt>
                <c:pt idx="3190">
                  <c:v>31.8799991607666</c:v>
                </c:pt>
                <c:pt idx="3191">
                  <c:v>31.8899993896484</c:v>
                </c:pt>
                <c:pt idx="3192">
                  <c:v>31.8999996185303</c:v>
                </c:pt>
                <c:pt idx="3193">
                  <c:v>31.9099998474121</c:v>
                </c:pt>
                <c:pt idx="3194">
                  <c:v>31.9200000762939</c:v>
                </c:pt>
                <c:pt idx="3195">
                  <c:v>31.9300003051758</c:v>
                </c:pt>
                <c:pt idx="3196">
                  <c:v>31.9400005340576</c:v>
                </c:pt>
                <c:pt idx="3197">
                  <c:v>31.9500007629395</c:v>
                </c:pt>
                <c:pt idx="3198">
                  <c:v>31.9599990844727</c:v>
                </c:pt>
                <c:pt idx="3199">
                  <c:v>31.9699993133545</c:v>
                </c:pt>
                <c:pt idx="3200">
                  <c:v>31.9799995422363</c:v>
                </c:pt>
                <c:pt idx="3201">
                  <c:v>31.9899997711182</c:v>
                </c:pt>
                <c:pt idx="3202">
                  <c:v>32</c:v>
                </c:pt>
                <c:pt idx="3203">
                  <c:v>32.0099983215332</c:v>
                </c:pt>
                <c:pt idx="3204">
                  <c:v>32.0200004577637</c:v>
                </c:pt>
                <c:pt idx="3205">
                  <c:v>32.0299987792969</c:v>
                </c:pt>
                <c:pt idx="3206">
                  <c:v>32.0400009155273</c:v>
                </c:pt>
                <c:pt idx="3207">
                  <c:v>32.0499992370605</c:v>
                </c:pt>
                <c:pt idx="3208">
                  <c:v>32.060001373291</c:v>
                </c:pt>
                <c:pt idx="3209">
                  <c:v>32.0699996948242</c:v>
                </c:pt>
                <c:pt idx="3210">
                  <c:v>32.0800018310547</c:v>
                </c:pt>
                <c:pt idx="3211">
                  <c:v>32.0900001525879</c:v>
                </c:pt>
                <c:pt idx="3212">
                  <c:v>32.0999984741211</c:v>
                </c:pt>
                <c:pt idx="3213">
                  <c:v>32.1100006103516</c:v>
                </c:pt>
                <c:pt idx="3214">
                  <c:v>32.1199989318848</c:v>
                </c:pt>
                <c:pt idx="3215">
                  <c:v>32.1300010681152</c:v>
                </c:pt>
                <c:pt idx="3216">
                  <c:v>32.1399993896484</c:v>
                </c:pt>
                <c:pt idx="3217">
                  <c:v>32.1500015258789</c:v>
                </c:pt>
                <c:pt idx="3218">
                  <c:v>32.1599998474121</c:v>
                </c:pt>
                <c:pt idx="3219">
                  <c:v>32.1699981689453</c:v>
                </c:pt>
                <c:pt idx="3220">
                  <c:v>32.1800003051758</c:v>
                </c:pt>
                <c:pt idx="3221">
                  <c:v>32.189998626709</c:v>
                </c:pt>
                <c:pt idx="3222">
                  <c:v>32.2000007629395</c:v>
                </c:pt>
                <c:pt idx="3223">
                  <c:v>32.2099990844727</c:v>
                </c:pt>
                <c:pt idx="3224">
                  <c:v>32.2200012207031</c:v>
                </c:pt>
                <c:pt idx="3225">
                  <c:v>32.2299995422363</c:v>
                </c:pt>
                <c:pt idx="3226">
                  <c:v>32.2400016784668</c:v>
                </c:pt>
                <c:pt idx="3227">
                  <c:v>32.25</c:v>
                </c:pt>
                <c:pt idx="3228">
                  <c:v>32.2599983215332</c:v>
                </c:pt>
                <c:pt idx="3229">
                  <c:v>32.2700004577637</c:v>
                </c:pt>
                <c:pt idx="3230">
                  <c:v>32.2799987792969</c:v>
                </c:pt>
                <c:pt idx="3231">
                  <c:v>32.2900009155273</c:v>
                </c:pt>
                <c:pt idx="3232">
                  <c:v>32.2999992370605</c:v>
                </c:pt>
                <c:pt idx="3233">
                  <c:v>32.3100013732909</c:v>
                </c:pt>
                <c:pt idx="3234">
                  <c:v>32.3199996948242</c:v>
                </c:pt>
                <c:pt idx="3235">
                  <c:v>32.3300018310547</c:v>
                </c:pt>
                <c:pt idx="3236">
                  <c:v>32.3400001525879</c:v>
                </c:pt>
                <c:pt idx="3237">
                  <c:v>32.3499984741211</c:v>
                </c:pt>
                <c:pt idx="3238">
                  <c:v>32.3600006103516</c:v>
                </c:pt>
                <c:pt idx="3239">
                  <c:v>32.3699989318848</c:v>
                </c:pt>
                <c:pt idx="3240">
                  <c:v>32.3800010681152</c:v>
                </c:pt>
                <c:pt idx="3241">
                  <c:v>32.3899993896484</c:v>
                </c:pt>
                <c:pt idx="3242">
                  <c:v>32.4000015258789</c:v>
                </c:pt>
                <c:pt idx="3243">
                  <c:v>32.4099998474121</c:v>
                </c:pt>
                <c:pt idx="3244">
                  <c:v>32.4199981689453</c:v>
                </c:pt>
                <c:pt idx="3245">
                  <c:v>32.4300003051758</c:v>
                </c:pt>
                <c:pt idx="3246">
                  <c:v>32.439998626709</c:v>
                </c:pt>
                <c:pt idx="3247">
                  <c:v>32.4500007629395</c:v>
                </c:pt>
                <c:pt idx="3248">
                  <c:v>32.4599990844727</c:v>
                </c:pt>
                <c:pt idx="3249">
                  <c:v>32.4700012207031</c:v>
                </c:pt>
                <c:pt idx="3250">
                  <c:v>32.4799995422363</c:v>
                </c:pt>
                <c:pt idx="3251">
                  <c:v>32.4900016784668</c:v>
                </c:pt>
                <c:pt idx="3252">
                  <c:v>32.5</c:v>
                </c:pt>
                <c:pt idx="3253">
                  <c:v>32.5099983215332</c:v>
                </c:pt>
                <c:pt idx="3254">
                  <c:v>32.5200004577637</c:v>
                </c:pt>
                <c:pt idx="3255">
                  <c:v>32.5299987792969</c:v>
                </c:pt>
                <c:pt idx="3256">
                  <c:v>32.5400009155273</c:v>
                </c:pt>
                <c:pt idx="3257">
                  <c:v>32.5499992370605</c:v>
                </c:pt>
                <c:pt idx="3258">
                  <c:v>32.560001373291</c:v>
                </c:pt>
                <c:pt idx="3259">
                  <c:v>32.5699996948242</c:v>
                </c:pt>
                <c:pt idx="3260">
                  <c:v>32.5800018310547</c:v>
                </c:pt>
                <c:pt idx="3261">
                  <c:v>32.5900001525879</c:v>
                </c:pt>
                <c:pt idx="3262">
                  <c:v>32.5999984741211</c:v>
                </c:pt>
                <c:pt idx="3263">
                  <c:v>32.6100006103516</c:v>
                </c:pt>
                <c:pt idx="3264">
                  <c:v>32.6199989318848</c:v>
                </c:pt>
                <c:pt idx="3265">
                  <c:v>32.6300010681152</c:v>
                </c:pt>
                <c:pt idx="3266">
                  <c:v>32.6399993896484</c:v>
                </c:pt>
                <c:pt idx="3267">
                  <c:v>32.6500015258789</c:v>
                </c:pt>
                <c:pt idx="3268">
                  <c:v>32.6599998474121</c:v>
                </c:pt>
                <c:pt idx="3269">
                  <c:v>32.6699981689453</c:v>
                </c:pt>
                <c:pt idx="3270">
                  <c:v>32.6800003051758</c:v>
                </c:pt>
                <c:pt idx="3271">
                  <c:v>32.689998626709</c:v>
                </c:pt>
                <c:pt idx="3272">
                  <c:v>32.7000007629395</c:v>
                </c:pt>
                <c:pt idx="3273">
                  <c:v>32.7099990844727</c:v>
                </c:pt>
                <c:pt idx="3274">
                  <c:v>32.7200012207031</c:v>
                </c:pt>
                <c:pt idx="3275">
                  <c:v>32.7299995422363</c:v>
                </c:pt>
                <c:pt idx="3276">
                  <c:v>32.7400016784668</c:v>
                </c:pt>
                <c:pt idx="3277">
                  <c:v>32.75</c:v>
                </c:pt>
                <c:pt idx="3278">
                  <c:v>32.7599983215332</c:v>
                </c:pt>
                <c:pt idx="3279">
                  <c:v>32.7700004577637</c:v>
                </c:pt>
                <c:pt idx="3280">
                  <c:v>32.7799987792969</c:v>
                </c:pt>
                <c:pt idx="3281">
                  <c:v>32.7900009155273</c:v>
                </c:pt>
                <c:pt idx="3282">
                  <c:v>32.7999992370605</c:v>
                </c:pt>
                <c:pt idx="3283">
                  <c:v>32.8100013732909</c:v>
                </c:pt>
                <c:pt idx="3284">
                  <c:v>32.8199996948242</c:v>
                </c:pt>
                <c:pt idx="3285">
                  <c:v>32.8300018310547</c:v>
                </c:pt>
                <c:pt idx="3286">
                  <c:v>32.8400001525879</c:v>
                </c:pt>
                <c:pt idx="3287">
                  <c:v>32.8499984741211</c:v>
                </c:pt>
                <c:pt idx="3288">
                  <c:v>32.8600006103516</c:v>
                </c:pt>
                <c:pt idx="3289">
                  <c:v>32.8699989318848</c:v>
                </c:pt>
                <c:pt idx="3290">
                  <c:v>32.8800010681152</c:v>
                </c:pt>
                <c:pt idx="3291">
                  <c:v>32.8899993896484</c:v>
                </c:pt>
                <c:pt idx="3292">
                  <c:v>32.9000015258789</c:v>
                </c:pt>
                <c:pt idx="3293">
                  <c:v>32.9099998474121</c:v>
                </c:pt>
                <c:pt idx="3294">
                  <c:v>32.9199981689453</c:v>
                </c:pt>
                <c:pt idx="3295">
                  <c:v>32.9300003051758</c:v>
                </c:pt>
                <c:pt idx="3296">
                  <c:v>32.939998626709</c:v>
                </c:pt>
                <c:pt idx="3297">
                  <c:v>32.9500007629395</c:v>
                </c:pt>
                <c:pt idx="3298">
                  <c:v>32.9599990844727</c:v>
                </c:pt>
                <c:pt idx="3299">
                  <c:v>32.9700012207031</c:v>
                </c:pt>
                <c:pt idx="3300">
                  <c:v>32.9799995422363</c:v>
                </c:pt>
                <c:pt idx="3301">
                  <c:v>32.9900016784668</c:v>
                </c:pt>
                <c:pt idx="3302">
                  <c:v>33</c:v>
                </c:pt>
                <c:pt idx="3303">
                  <c:v>33.0099983215332</c:v>
                </c:pt>
                <c:pt idx="3304">
                  <c:v>33.0200004577637</c:v>
                </c:pt>
                <c:pt idx="3305">
                  <c:v>33.0299987792969</c:v>
                </c:pt>
                <c:pt idx="3306">
                  <c:v>33.0400009155273</c:v>
                </c:pt>
                <c:pt idx="3307">
                  <c:v>33.0499992370605</c:v>
                </c:pt>
                <c:pt idx="3308">
                  <c:v>33.060001373291</c:v>
                </c:pt>
                <c:pt idx="3309">
                  <c:v>33.0699996948242</c:v>
                </c:pt>
                <c:pt idx="3310">
                  <c:v>33.0800018310547</c:v>
                </c:pt>
                <c:pt idx="3311">
                  <c:v>33.0900001525879</c:v>
                </c:pt>
                <c:pt idx="3312">
                  <c:v>33.0999984741211</c:v>
                </c:pt>
                <c:pt idx="3313">
                  <c:v>33.1100006103516</c:v>
                </c:pt>
                <c:pt idx="3314">
                  <c:v>33.1199989318848</c:v>
                </c:pt>
                <c:pt idx="3315">
                  <c:v>33.1300010681152</c:v>
                </c:pt>
                <c:pt idx="3316">
                  <c:v>33.1399993896484</c:v>
                </c:pt>
                <c:pt idx="3317">
                  <c:v>33.1500015258789</c:v>
                </c:pt>
                <c:pt idx="3318">
                  <c:v>33.1599998474121</c:v>
                </c:pt>
                <c:pt idx="3319">
                  <c:v>33.1699981689453</c:v>
                </c:pt>
                <c:pt idx="3320">
                  <c:v>33.1800003051758</c:v>
                </c:pt>
                <c:pt idx="3321">
                  <c:v>33.189998626709</c:v>
                </c:pt>
                <c:pt idx="3322">
                  <c:v>33.2000007629395</c:v>
                </c:pt>
                <c:pt idx="3323">
                  <c:v>33.2099990844727</c:v>
                </c:pt>
                <c:pt idx="3324">
                  <c:v>33.2200012207031</c:v>
                </c:pt>
                <c:pt idx="3325">
                  <c:v>33.2299995422363</c:v>
                </c:pt>
                <c:pt idx="3326">
                  <c:v>33.2400016784668</c:v>
                </c:pt>
                <c:pt idx="3327">
                  <c:v>33.25</c:v>
                </c:pt>
                <c:pt idx="3328">
                  <c:v>33.2599983215332</c:v>
                </c:pt>
                <c:pt idx="3329">
                  <c:v>33.2700004577637</c:v>
                </c:pt>
                <c:pt idx="3330">
                  <c:v>33.2799987792969</c:v>
                </c:pt>
                <c:pt idx="3331">
                  <c:v>33.2900009155273</c:v>
                </c:pt>
                <c:pt idx="3332">
                  <c:v>33.2999992370605</c:v>
                </c:pt>
                <c:pt idx="3333">
                  <c:v>33.3100013732909</c:v>
                </c:pt>
                <c:pt idx="3334">
                  <c:v>33.3199996948242</c:v>
                </c:pt>
                <c:pt idx="3335">
                  <c:v>33.3300018310547</c:v>
                </c:pt>
                <c:pt idx="3336">
                  <c:v>33.3400001525879</c:v>
                </c:pt>
                <c:pt idx="3337">
                  <c:v>33.3499984741211</c:v>
                </c:pt>
                <c:pt idx="3338">
                  <c:v>33.3600006103516</c:v>
                </c:pt>
                <c:pt idx="3339">
                  <c:v>33.3699989318848</c:v>
                </c:pt>
                <c:pt idx="3340">
                  <c:v>33.3800010681152</c:v>
                </c:pt>
                <c:pt idx="3341">
                  <c:v>33.3899993896484</c:v>
                </c:pt>
                <c:pt idx="3342">
                  <c:v>33.4000015258789</c:v>
                </c:pt>
                <c:pt idx="3343">
                  <c:v>33.4099998474121</c:v>
                </c:pt>
                <c:pt idx="3344">
                  <c:v>33.4199981689453</c:v>
                </c:pt>
                <c:pt idx="3345">
                  <c:v>33.4300003051758</c:v>
                </c:pt>
                <c:pt idx="3346">
                  <c:v>33.439998626709</c:v>
                </c:pt>
                <c:pt idx="3347">
                  <c:v>33.4500007629395</c:v>
                </c:pt>
                <c:pt idx="3348">
                  <c:v>33.4599990844727</c:v>
                </c:pt>
                <c:pt idx="3349">
                  <c:v>33.4700012207031</c:v>
                </c:pt>
                <c:pt idx="3350">
                  <c:v>33.4799995422363</c:v>
                </c:pt>
                <c:pt idx="3351">
                  <c:v>33.4900016784668</c:v>
                </c:pt>
                <c:pt idx="3352">
                  <c:v>33.5</c:v>
                </c:pt>
                <c:pt idx="3353">
                  <c:v>33.5099983215332</c:v>
                </c:pt>
                <c:pt idx="3354">
                  <c:v>33.5200004577637</c:v>
                </c:pt>
                <c:pt idx="3355">
                  <c:v>33.5299987792969</c:v>
                </c:pt>
                <c:pt idx="3356">
                  <c:v>33.5400009155273</c:v>
                </c:pt>
                <c:pt idx="3357">
                  <c:v>33.5499992370605</c:v>
                </c:pt>
                <c:pt idx="3358">
                  <c:v>33.560001373291</c:v>
                </c:pt>
                <c:pt idx="3359">
                  <c:v>33.5699996948242</c:v>
                </c:pt>
                <c:pt idx="3360">
                  <c:v>33.5800018310547</c:v>
                </c:pt>
                <c:pt idx="3361">
                  <c:v>33.5900001525879</c:v>
                </c:pt>
                <c:pt idx="3362">
                  <c:v>33.5999984741211</c:v>
                </c:pt>
                <c:pt idx="3363">
                  <c:v>33.6100006103516</c:v>
                </c:pt>
                <c:pt idx="3364">
                  <c:v>33.6199989318848</c:v>
                </c:pt>
                <c:pt idx="3365">
                  <c:v>33.6300010681152</c:v>
                </c:pt>
                <c:pt idx="3366">
                  <c:v>33.6399993896484</c:v>
                </c:pt>
                <c:pt idx="3367">
                  <c:v>33.6500015258789</c:v>
                </c:pt>
                <c:pt idx="3368">
                  <c:v>33.6599998474121</c:v>
                </c:pt>
                <c:pt idx="3369">
                  <c:v>33.6699981689453</c:v>
                </c:pt>
                <c:pt idx="3370">
                  <c:v>33.6800003051758</c:v>
                </c:pt>
                <c:pt idx="3371">
                  <c:v>33.689998626709</c:v>
                </c:pt>
                <c:pt idx="3372">
                  <c:v>33.7000007629395</c:v>
                </c:pt>
                <c:pt idx="3373">
                  <c:v>33.7099990844727</c:v>
                </c:pt>
                <c:pt idx="3374">
                  <c:v>33.7200012207031</c:v>
                </c:pt>
                <c:pt idx="3375">
                  <c:v>33.7299995422363</c:v>
                </c:pt>
                <c:pt idx="3376">
                  <c:v>33.7400016784668</c:v>
                </c:pt>
                <c:pt idx="3377">
                  <c:v>33.75</c:v>
                </c:pt>
                <c:pt idx="3378">
                  <c:v>33.7599983215332</c:v>
                </c:pt>
                <c:pt idx="3379">
                  <c:v>33.7700004577637</c:v>
                </c:pt>
                <c:pt idx="3380">
                  <c:v>33.7799987792969</c:v>
                </c:pt>
                <c:pt idx="3381">
                  <c:v>33.7900009155273</c:v>
                </c:pt>
                <c:pt idx="3382">
                  <c:v>33.7999992370605</c:v>
                </c:pt>
                <c:pt idx="3383">
                  <c:v>33.8100013732909</c:v>
                </c:pt>
                <c:pt idx="3384">
                  <c:v>33.8199996948242</c:v>
                </c:pt>
                <c:pt idx="3385">
                  <c:v>33.8300018310547</c:v>
                </c:pt>
                <c:pt idx="3386">
                  <c:v>33.8400001525879</c:v>
                </c:pt>
                <c:pt idx="3387">
                  <c:v>33.8499984741211</c:v>
                </c:pt>
                <c:pt idx="3388">
                  <c:v>33.8600006103516</c:v>
                </c:pt>
                <c:pt idx="3389">
                  <c:v>33.8699989318848</c:v>
                </c:pt>
                <c:pt idx="3390">
                  <c:v>33.8800010681152</c:v>
                </c:pt>
                <c:pt idx="3391">
                  <c:v>33.8899993896484</c:v>
                </c:pt>
                <c:pt idx="3392">
                  <c:v>33.9000015258789</c:v>
                </c:pt>
                <c:pt idx="3393">
                  <c:v>33.9099998474121</c:v>
                </c:pt>
                <c:pt idx="3394">
                  <c:v>33.9199981689453</c:v>
                </c:pt>
                <c:pt idx="3395">
                  <c:v>33.9300003051758</c:v>
                </c:pt>
                <c:pt idx="3396">
                  <c:v>33.939998626709</c:v>
                </c:pt>
                <c:pt idx="3397">
                  <c:v>33.9500007629395</c:v>
                </c:pt>
                <c:pt idx="3398">
                  <c:v>33.9599990844727</c:v>
                </c:pt>
                <c:pt idx="3399">
                  <c:v>33.9700012207031</c:v>
                </c:pt>
                <c:pt idx="3400">
                  <c:v>33.9799995422363</c:v>
                </c:pt>
                <c:pt idx="3401">
                  <c:v>33.9900016784668</c:v>
                </c:pt>
                <c:pt idx="3402">
                  <c:v>34</c:v>
                </c:pt>
                <c:pt idx="3403">
                  <c:v>34.0099983215332</c:v>
                </c:pt>
                <c:pt idx="3404">
                  <c:v>34.0200004577637</c:v>
                </c:pt>
                <c:pt idx="3405">
                  <c:v>34.0299987792969</c:v>
                </c:pt>
                <c:pt idx="3406">
                  <c:v>34.0400009155273</c:v>
                </c:pt>
                <c:pt idx="3407">
                  <c:v>34.0499992370605</c:v>
                </c:pt>
                <c:pt idx="3408">
                  <c:v>34.060001373291</c:v>
                </c:pt>
                <c:pt idx="3409">
                  <c:v>34.0699996948242</c:v>
                </c:pt>
                <c:pt idx="3410">
                  <c:v>34.0800018310547</c:v>
                </c:pt>
                <c:pt idx="3411">
                  <c:v>34.0900001525879</c:v>
                </c:pt>
                <c:pt idx="3412">
                  <c:v>34.0999984741211</c:v>
                </c:pt>
                <c:pt idx="3413">
                  <c:v>34.1100006103516</c:v>
                </c:pt>
                <c:pt idx="3414">
                  <c:v>34.1199989318848</c:v>
                </c:pt>
                <c:pt idx="3415">
                  <c:v>34.1300010681152</c:v>
                </c:pt>
                <c:pt idx="3416">
                  <c:v>34.1399993896484</c:v>
                </c:pt>
                <c:pt idx="3417">
                  <c:v>34.1500015258789</c:v>
                </c:pt>
                <c:pt idx="3418">
                  <c:v>34.1599998474121</c:v>
                </c:pt>
                <c:pt idx="3419">
                  <c:v>34.1699981689453</c:v>
                </c:pt>
                <c:pt idx="3420">
                  <c:v>34.1800003051758</c:v>
                </c:pt>
                <c:pt idx="3421">
                  <c:v>34.189998626709</c:v>
                </c:pt>
                <c:pt idx="3422">
                  <c:v>34.2000007629395</c:v>
                </c:pt>
                <c:pt idx="3423">
                  <c:v>34.2099990844727</c:v>
                </c:pt>
                <c:pt idx="3424">
                  <c:v>34.2200012207031</c:v>
                </c:pt>
                <c:pt idx="3425">
                  <c:v>34.2299995422363</c:v>
                </c:pt>
                <c:pt idx="3426">
                  <c:v>34.2400016784668</c:v>
                </c:pt>
                <c:pt idx="3427">
                  <c:v>34.25</c:v>
                </c:pt>
                <c:pt idx="3428">
                  <c:v>34.2599983215332</c:v>
                </c:pt>
                <c:pt idx="3429">
                  <c:v>34.2700004577637</c:v>
                </c:pt>
                <c:pt idx="3430">
                  <c:v>34.2799987792969</c:v>
                </c:pt>
                <c:pt idx="3431">
                  <c:v>34.2900009155273</c:v>
                </c:pt>
                <c:pt idx="3432">
                  <c:v>34.2999992370605</c:v>
                </c:pt>
                <c:pt idx="3433">
                  <c:v>34.3100013732909</c:v>
                </c:pt>
                <c:pt idx="3434">
                  <c:v>34.3199996948242</c:v>
                </c:pt>
                <c:pt idx="3435">
                  <c:v>34.3300018310547</c:v>
                </c:pt>
                <c:pt idx="3436">
                  <c:v>34.3400001525879</c:v>
                </c:pt>
                <c:pt idx="3437">
                  <c:v>34.3499984741211</c:v>
                </c:pt>
                <c:pt idx="3438">
                  <c:v>34.3600006103516</c:v>
                </c:pt>
                <c:pt idx="3439">
                  <c:v>34.3699989318848</c:v>
                </c:pt>
                <c:pt idx="3440">
                  <c:v>34.3800010681152</c:v>
                </c:pt>
                <c:pt idx="3441">
                  <c:v>34.3899993896484</c:v>
                </c:pt>
                <c:pt idx="3442">
                  <c:v>34.4000015258789</c:v>
                </c:pt>
                <c:pt idx="3443">
                  <c:v>34.4099998474121</c:v>
                </c:pt>
                <c:pt idx="3444">
                  <c:v>34.4199981689453</c:v>
                </c:pt>
                <c:pt idx="3445">
                  <c:v>34.4300003051758</c:v>
                </c:pt>
                <c:pt idx="3446">
                  <c:v>34.439998626709</c:v>
                </c:pt>
                <c:pt idx="3447">
                  <c:v>34.4500007629395</c:v>
                </c:pt>
                <c:pt idx="3448">
                  <c:v>34.4599990844727</c:v>
                </c:pt>
                <c:pt idx="3449">
                  <c:v>34.4700012207031</c:v>
                </c:pt>
                <c:pt idx="3450">
                  <c:v>34.4799995422363</c:v>
                </c:pt>
                <c:pt idx="3451">
                  <c:v>34.4900016784668</c:v>
                </c:pt>
                <c:pt idx="3452">
                  <c:v>34.5</c:v>
                </c:pt>
                <c:pt idx="3453">
                  <c:v>34.5099983215332</c:v>
                </c:pt>
                <c:pt idx="3454">
                  <c:v>34.5200004577637</c:v>
                </c:pt>
                <c:pt idx="3455">
                  <c:v>34.5299987792969</c:v>
                </c:pt>
                <c:pt idx="3456">
                  <c:v>34.5400009155273</c:v>
                </c:pt>
                <c:pt idx="3457">
                  <c:v>34.5499992370605</c:v>
                </c:pt>
                <c:pt idx="3458">
                  <c:v>34.560001373291</c:v>
                </c:pt>
                <c:pt idx="3459">
                  <c:v>34.5699996948242</c:v>
                </c:pt>
                <c:pt idx="3460">
                  <c:v>34.5800018310547</c:v>
                </c:pt>
                <c:pt idx="3461">
                  <c:v>34.5900001525879</c:v>
                </c:pt>
                <c:pt idx="3462">
                  <c:v>34.5999984741211</c:v>
                </c:pt>
                <c:pt idx="3463">
                  <c:v>34.6100006103516</c:v>
                </c:pt>
                <c:pt idx="3464">
                  <c:v>34.6199989318848</c:v>
                </c:pt>
                <c:pt idx="3465">
                  <c:v>34.6300010681152</c:v>
                </c:pt>
                <c:pt idx="3466">
                  <c:v>34.6399993896484</c:v>
                </c:pt>
                <c:pt idx="3467">
                  <c:v>34.6500015258789</c:v>
                </c:pt>
                <c:pt idx="3468">
                  <c:v>34.6599998474121</c:v>
                </c:pt>
                <c:pt idx="3469">
                  <c:v>34.6699981689453</c:v>
                </c:pt>
                <c:pt idx="3470">
                  <c:v>34.6800003051758</c:v>
                </c:pt>
                <c:pt idx="3471">
                  <c:v>34.689998626709</c:v>
                </c:pt>
                <c:pt idx="3472">
                  <c:v>34.7000007629395</c:v>
                </c:pt>
                <c:pt idx="3473">
                  <c:v>34.7099990844727</c:v>
                </c:pt>
                <c:pt idx="3474">
                  <c:v>34.7200012207031</c:v>
                </c:pt>
                <c:pt idx="3475">
                  <c:v>34.7299995422363</c:v>
                </c:pt>
                <c:pt idx="3476">
                  <c:v>34.7400016784668</c:v>
                </c:pt>
                <c:pt idx="3477">
                  <c:v>34.75</c:v>
                </c:pt>
                <c:pt idx="3478">
                  <c:v>34.7599983215332</c:v>
                </c:pt>
                <c:pt idx="3479">
                  <c:v>34.7700004577637</c:v>
                </c:pt>
                <c:pt idx="3480">
                  <c:v>34.7799987792969</c:v>
                </c:pt>
                <c:pt idx="3481">
                  <c:v>34.7900009155273</c:v>
                </c:pt>
                <c:pt idx="3482">
                  <c:v>34.7999992370605</c:v>
                </c:pt>
                <c:pt idx="3483">
                  <c:v>34.8100013732909</c:v>
                </c:pt>
                <c:pt idx="3484">
                  <c:v>34.8199996948242</c:v>
                </c:pt>
                <c:pt idx="3485">
                  <c:v>34.8300018310547</c:v>
                </c:pt>
                <c:pt idx="3486">
                  <c:v>34.8400001525879</c:v>
                </c:pt>
                <c:pt idx="3487">
                  <c:v>34.8499984741211</c:v>
                </c:pt>
                <c:pt idx="3488">
                  <c:v>34.8600006103516</c:v>
                </c:pt>
                <c:pt idx="3489">
                  <c:v>34.8699989318848</c:v>
                </c:pt>
                <c:pt idx="3490">
                  <c:v>34.8800010681152</c:v>
                </c:pt>
                <c:pt idx="3491">
                  <c:v>34.8899993896484</c:v>
                </c:pt>
                <c:pt idx="3492">
                  <c:v>34.9000015258789</c:v>
                </c:pt>
                <c:pt idx="3493">
                  <c:v>34.9099998474121</c:v>
                </c:pt>
                <c:pt idx="3494">
                  <c:v>34.9199981689453</c:v>
                </c:pt>
                <c:pt idx="3495">
                  <c:v>34.9300003051758</c:v>
                </c:pt>
                <c:pt idx="3496">
                  <c:v>34.939998626709</c:v>
                </c:pt>
                <c:pt idx="3497">
                  <c:v>34.9500007629395</c:v>
                </c:pt>
                <c:pt idx="3498">
                  <c:v>34.9599990844727</c:v>
                </c:pt>
                <c:pt idx="3499">
                  <c:v>34.9700012207031</c:v>
                </c:pt>
                <c:pt idx="3500">
                  <c:v>34.9799995422363</c:v>
                </c:pt>
                <c:pt idx="3501">
                  <c:v>34.9900016784668</c:v>
                </c:pt>
                <c:pt idx="3502">
                  <c:v>35</c:v>
                </c:pt>
                <c:pt idx="3503">
                  <c:v>35.0099983215332</c:v>
                </c:pt>
                <c:pt idx="3504">
                  <c:v>35.0200004577637</c:v>
                </c:pt>
                <c:pt idx="3505">
                  <c:v>35.0299987792969</c:v>
                </c:pt>
                <c:pt idx="3506">
                  <c:v>35.0400009155273</c:v>
                </c:pt>
                <c:pt idx="3507">
                  <c:v>35.0499992370605</c:v>
                </c:pt>
                <c:pt idx="3508">
                  <c:v>35.060001373291</c:v>
                </c:pt>
                <c:pt idx="3509">
                  <c:v>35.0699996948242</c:v>
                </c:pt>
                <c:pt idx="3510">
                  <c:v>35.0800018310547</c:v>
                </c:pt>
                <c:pt idx="3511">
                  <c:v>35.0900001525879</c:v>
                </c:pt>
                <c:pt idx="3512">
                  <c:v>35.0999984741211</c:v>
                </c:pt>
                <c:pt idx="3513">
                  <c:v>35.1100006103516</c:v>
                </c:pt>
                <c:pt idx="3514">
                  <c:v>35.1199989318848</c:v>
                </c:pt>
                <c:pt idx="3515">
                  <c:v>35.1300010681152</c:v>
                </c:pt>
                <c:pt idx="3516">
                  <c:v>35.1399993896484</c:v>
                </c:pt>
                <c:pt idx="3517">
                  <c:v>35.1500015258789</c:v>
                </c:pt>
                <c:pt idx="3518">
                  <c:v>35.1599998474121</c:v>
                </c:pt>
                <c:pt idx="3519">
                  <c:v>35.1699981689453</c:v>
                </c:pt>
                <c:pt idx="3520">
                  <c:v>35.1800003051758</c:v>
                </c:pt>
                <c:pt idx="3521">
                  <c:v>35.189998626709</c:v>
                </c:pt>
                <c:pt idx="3522">
                  <c:v>35.2000007629395</c:v>
                </c:pt>
                <c:pt idx="3523">
                  <c:v>35.2099990844727</c:v>
                </c:pt>
                <c:pt idx="3524">
                  <c:v>35.2200012207031</c:v>
                </c:pt>
                <c:pt idx="3525">
                  <c:v>35.2299995422363</c:v>
                </c:pt>
                <c:pt idx="3526">
                  <c:v>35.2400016784668</c:v>
                </c:pt>
                <c:pt idx="3527">
                  <c:v>35.25</c:v>
                </c:pt>
                <c:pt idx="3528">
                  <c:v>35.2599983215332</c:v>
                </c:pt>
                <c:pt idx="3529">
                  <c:v>35.2700004577637</c:v>
                </c:pt>
                <c:pt idx="3530">
                  <c:v>35.2799987792969</c:v>
                </c:pt>
                <c:pt idx="3531">
                  <c:v>35.2900009155273</c:v>
                </c:pt>
                <c:pt idx="3532">
                  <c:v>35.2999992370605</c:v>
                </c:pt>
                <c:pt idx="3533">
                  <c:v>35.3100013732909</c:v>
                </c:pt>
                <c:pt idx="3534">
                  <c:v>35.3199996948242</c:v>
                </c:pt>
                <c:pt idx="3535">
                  <c:v>35.3300018310547</c:v>
                </c:pt>
                <c:pt idx="3536">
                  <c:v>35.3400001525879</c:v>
                </c:pt>
                <c:pt idx="3537">
                  <c:v>35.3499984741211</c:v>
                </c:pt>
                <c:pt idx="3538">
                  <c:v>35.3600006103516</c:v>
                </c:pt>
                <c:pt idx="3539">
                  <c:v>35.3699989318848</c:v>
                </c:pt>
                <c:pt idx="3540">
                  <c:v>35.3800010681152</c:v>
                </c:pt>
                <c:pt idx="3541">
                  <c:v>35.3899993896484</c:v>
                </c:pt>
                <c:pt idx="3542">
                  <c:v>35.4000015258789</c:v>
                </c:pt>
                <c:pt idx="3543">
                  <c:v>35.4099998474121</c:v>
                </c:pt>
                <c:pt idx="3544">
                  <c:v>35.4199981689453</c:v>
                </c:pt>
                <c:pt idx="3545">
                  <c:v>35.4300003051758</c:v>
                </c:pt>
                <c:pt idx="3546">
                  <c:v>35.439998626709</c:v>
                </c:pt>
                <c:pt idx="3547">
                  <c:v>35.4500007629395</c:v>
                </c:pt>
                <c:pt idx="3548">
                  <c:v>35.4599990844727</c:v>
                </c:pt>
                <c:pt idx="3549">
                  <c:v>35.4700012207031</c:v>
                </c:pt>
                <c:pt idx="3550">
                  <c:v>35.4799995422363</c:v>
                </c:pt>
                <c:pt idx="3551">
                  <c:v>35.4900016784668</c:v>
                </c:pt>
                <c:pt idx="3552">
                  <c:v>35.5</c:v>
                </c:pt>
                <c:pt idx="3553">
                  <c:v>35.5099983215332</c:v>
                </c:pt>
                <c:pt idx="3554">
                  <c:v>35.5200004577637</c:v>
                </c:pt>
                <c:pt idx="3555">
                  <c:v>35.5299987792969</c:v>
                </c:pt>
                <c:pt idx="3556">
                  <c:v>35.5400009155273</c:v>
                </c:pt>
                <c:pt idx="3557">
                  <c:v>35.5499992370605</c:v>
                </c:pt>
                <c:pt idx="3558">
                  <c:v>35.560001373291</c:v>
                </c:pt>
                <c:pt idx="3559">
                  <c:v>35.5699996948242</c:v>
                </c:pt>
                <c:pt idx="3560">
                  <c:v>35.5800018310547</c:v>
                </c:pt>
                <c:pt idx="3561">
                  <c:v>35.5900001525879</c:v>
                </c:pt>
                <c:pt idx="3562">
                  <c:v>35.5999984741211</c:v>
                </c:pt>
                <c:pt idx="3563">
                  <c:v>35.6100006103516</c:v>
                </c:pt>
                <c:pt idx="3564">
                  <c:v>35.6199989318848</c:v>
                </c:pt>
                <c:pt idx="3565">
                  <c:v>35.6300010681152</c:v>
                </c:pt>
                <c:pt idx="3566">
                  <c:v>35.6399993896484</c:v>
                </c:pt>
                <c:pt idx="3567">
                  <c:v>35.6500015258789</c:v>
                </c:pt>
                <c:pt idx="3568">
                  <c:v>35.6599998474121</c:v>
                </c:pt>
                <c:pt idx="3569">
                  <c:v>35.6699981689453</c:v>
                </c:pt>
                <c:pt idx="3570">
                  <c:v>35.6800003051758</c:v>
                </c:pt>
                <c:pt idx="3571">
                  <c:v>35.689998626709</c:v>
                </c:pt>
                <c:pt idx="3572">
                  <c:v>35.7000007629395</c:v>
                </c:pt>
                <c:pt idx="3573">
                  <c:v>35.7099990844727</c:v>
                </c:pt>
                <c:pt idx="3574">
                  <c:v>35.7200012207031</c:v>
                </c:pt>
                <c:pt idx="3575">
                  <c:v>35.7299995422363</c:v>
                </c:pt>
                <c:pt idx="3576">
                  <c:v>35.7400016784668</c:v>
                </c:pt>
                <c:pt idx="3577">
                  <c:v>35.75</c:v>
                </c:pt>
                <c:pt idx="3578">
                  <c:v>35.7599983215332</c:v>
                </c:pt>
                <c:pt idx="3579">
                  <c:v>35.7700004577637</c:v>
                </c:pt>
                <c:pt idx="3580">
                  <c:v>35.7799987792969</c:v>
                </c:pt>
                <c:pt idx="3581">
                  <c:v>35.7900009155273</c:v>
                </c:pt>
                <c:pt idx="3582">
                  <c:v>35.7999992370605</c:v>
                </c:pt>
                <c:pt idx="3583">
                  <c:v>35.8100013732909</c:v>
                </c:pt>
                <c:pt idx="3584">
                  <c:v>35.8199996948242</c:v>
                </c:pt>
                <c:pt idx="3585">
                  <c:v>35.8300018310547</c:v>
                </c:pt>
                <c:pt idx="3586">
                  <c:v>35.8400001525879</c:v>
                </c:pt>
                <c:pt idx="3587">
                  <c:v>35.8499984741211</c:v>
                </c:pt>
                <c:pt idx="3588">
                  <c:v>35.8600006103516</c:v>
                </c:pt>
                <c:pt idx="3589">
                  <c:v>35.8699989318848</c:v>
                </c:pt>
                <c:pt idx="3590">
                  <c:v>35.8800010681152</c:v>
                </c:pt>
                <c:pt idx="3591">
                  <c:v>35.8899993896484</c:v>
                </c:pt>
                <c:pt idx="3592">
                  <c:v>35.9000015258789</c:v>
                </c:pt>
                <c:pt idx="3593">
                  <c:v>35.9099998474121</c:v>
                </c:pt>
                <c:pt idx="3594">
                  <c:v>35.9199981689453</c:v>
                </c:pt>
                <c:pt idx="3595">
                  <c:v>35.9300003051758</c:v>
                </c:pt>
                <c:pt idx="3596">
                  <c:v>35.939998626709</c:v>
                </c:pt>
                <c:pt idx="3597">
                  <c:v>35.9500007629395</c:v>
                </c:pt>
                <c:pt idx="3598">
                  <c:v>35.9599990844727</c:v>
                </c:pt>
                <c:pt idx="3599">
                  <c:v>35.9700012207031</c:v>
                </c:pt>
                <c:pt idx="3600">
                  <c:v>35.9799995422363</c:v>
                </c:pt>
                <c:pt idx="3601">
                  <c:v>35.9900016784668</c:v>
                </c:pt>
                <c:pt idx="3602">
                  <c:v>36</c:v>
                </c:pt>
                <c:pt idx="3603">
                  <c:v>36.0099983215332</c:v>
                </c:pt>
                <c:pt idx="3604">
                  <c:v>36.0200004577637</c:v>
                </c:pt>
                <c:pt idx="3605">
                  <c:v>36.0299987792969</c:v>
                </c:pt>
                <c:pt idx="3606">
                  <c:v>36.0400009155273</c:v>
                </c:pt>
                <c:pt idx="3607">
                  <c:v>36.0499992370605</c:v>
                </c:pt>
                <c:pt idx="3608">
                  <c:v>36.060001373291</c:v>
                </c:pt>
                <c:pt idx="3609">
                  <c:v>36.0699996948242</c:v>
                </c:pt>
                <c:pt idx="3610">
                  <c:v>36.0800018310547</c:v>
                </c:pt>
                <c:pt idx="3611">
                  <c:v>36.0900001525879</c:v>
                </c:pt>
                <c:pt idx="3612">
                  <c:v>36.0999984741211</c:v>
                </c:pt>
                <c:pt idx="3613">
                  <c:v>36.1100006103516</c:v>
                </c:pt>
                <c:pt idx="3614">
                  <c:v>36.1199989318848</c:v>
                </c:pt>
                <c:pt idx="3615">
                  <c:v>36.1300010681152</c:v>
                </c:pt>
                <c:pt idx="3616">
                  <c:v>36.1399993896484</c:v>
                </c:pt>
                <c:pt idx="3617">
                  <c:v>36.1500015258789</c:v>
                </c:pt>
                <c:pt idx="3618">
                  <c:v>36.1599998474121</c:v>
                </c:pt>
                <c:pt idx="3619">
                  <c:v>36.1699981689453</c:v>
                </c:pt>
                <c:pt idx="3620">
                  <c:v>36.1800003051758</c:v>
                </c:pt>
                <c:pt idx="3621">
                  <c:v>36.189998626709</c:v>
                </c:pt>
                <c:pt idx="3622">
                  <c:v>36.2000007629395</c:v>
                </c:pt>
                <c:pt idx="3623">
                  <c:v>36.2099990844727</c:v>
                </c:pt>
                <c:pt idx="3624">
                  <c:v>36.2200012207031</c:v>
                </c:pt>
                <c:pt idx="3625">
                  <c:v>36.2299995422363</c:v>
                </c:pt>
                <c:pt idx="3626">
                  <c:v>36.2400016784668</c:v>
                </c:pt>
                <c:pt idx="3627">
                  <c:v>36.25</c:v>
                </c:pt>
                <c:pt idx="3628">
                  <c:v>36.2599983215332</c:v>
                </c:pt>
                <c:pt idx="3629">
                  <c:v>36.2700004577637</c:v>
                </c:pt>
                <c:pt idx="3630">
                  <c:v>36.2799987792969</c:v>
                </c:pt>
                <c:pt idx="3631">
                  <c:v>36.2900009155273</c:v>
                </c:pt>
                <c:pt idx="3632">
                  <c:v>36.2999992370605</c:v>
                </c:pt>
                <c:pt idx="3633">
                  <c:v>36.3100013732909</c:v>
                </c:pt>
                <c:pt idx="3634">
                  <c:v>36.3199996948242</c:v>
                </c:pt>
                <c:pt idx="3635">
                  <c:v>36.3300018310547</c:v>
                </c:pt>
                <c:pt idx="3636">
                  <c:v>36.3400001525879</c:v>
                </c:pt>
                <c:pt idx="3637">
                  <c:v>36.3499984741211</c:v>
                </c:pt>
                <c:pt idx="3638">
                  <c:v>36.3600006103516</c:v>
                </c:pt>
                <c:pt idx="3639">
                  <c:v>36.3699989318848</c:v>
                </c:pt>
                <c:pt idx="3640">
                  <c:v>36.3800010681152</c:v>
                </c:pt>
                <c:pt idx="3641">
                  <c:v>36.3899993896484</c:v>
                </c:pt>
                <c:pt idx="3642">
                  <c:v>36.4000015258789</c:v>
                </c:pt>
                <c:pt idx="3643">
                  <c:v>36.4099998474121</c:v>
                </c:pt>
                <c:pt idx="3644">
                  <c:v>36.4199981689453</c:v>
                </c:pt>
                <c:pt idx="3645">
                  <c:v>36.4300003051758</c:v>
                </c:pt>
                <c:pt idx="3646">
                  <c:v>36.439998626709</c:v>
                </c:pt>
                <c:pt idx="3647">
                  <c:v>36.4500007629395</c:v>
                </c:pt>
                <c:pt idx="3648">
                  <c:v>36.4599990844727</c:v>
                </c:pt>
                <c:pt idx="3649">
                  <c:v>36.4700012207031</c:v>
                </c:pt>
                <c:pt idx="3650">
                  <c:v>36.4799995422363</c:v>
                </c:pt>
                <c:pt idx="3651">
                  <c:v>36.4900016784668</c:v>
                </c:pt>
                <c:pt idx="3652">
                  <c:v>36.5</c:v>
                </c:pt>
                <c:pt idx="3653">
                  <c:v>36.5099983215332</c:v>
                </c:pt>
                <c:pt idx="3654">
                  <c:v>36.5200004577637</c:v>
                </c:pt>
                <c:pt idx="3655">
                  <c:v>36.5299987792969</c:v>
                </c:pt>
                <c:pt idx="3656">
                  <c:v>36.5400009155273</c:v>
                </c:pt>
                <c:pt idx="3657">
                  <c:v>36.5499992370605</c:v>
                </c:pt>
                <c:pt idx="3658">
                  <c:v>36.560001373291</c:v>
                </c:pt>
                <c:pt idx="3659">
                  <c:v>36.5699996948242</c:v>
                </c:pt>
                <c:pt idx="3660">
                  <c:v>36.5800018310547</c:v>
                </c:pt>
                <c:pt idx="3661">
                  <c:v>36.5900001525879</c:v>
                </c:pt>
                <c:pt idx="3662">
                  <c:v>36.5999984741211</c:v>
                </c:pt>
                <c:pt idx="3663">
                  <c:v>36.6100006103516</c:v>
                </c:pt>
                <c:pt idx="3664">
                  <c:v>36.6199989318848</c:v>
                </c:pt>
                <c:pt idx="3665">
                  <c:v>36.6300010681152</c:v>
                </c:pt>
                <c:pt idx="3666">
                  <c:v>36.6399993896484</c:v>
                </c:pt>
                <c:pt idx="3667">
                  <c:v>36.6500015258789</c:v>
                </c:pt>
                <c:pt idx="3668">
                  <c:v>36.6599998474121</c:v>
                </c:pt>
                <c:pt idx="3669">
                  <c:v>36.6699981689453</c:v>
                </c:pt>
                <c:pt idx="3670">
                  <c:v>36.6800003051758</c:v>
                </c:pt>
                <c:pt idx="3671">
                  <c:v>36.689998626709</c:v>
                </c:pt>
                <c:pt idx="3672">
                  <c:v>36.7000007629395</c:v>
                </c:pt>
                <c:pt idx="3673">
                  <c:v>36.7099990844727</c:v>
                </c:pt>
                <c:pt idx="3674">
                  <c:v>36.7200012207031</c:v>
                </c:pt>
                <c:pt idx="3675">
                  <c:v>36.7299995422363</c:v>
                </c:pt>
                <c:pt idx="3676">
                  <c:v>36.7400016784668</c:v>
                </c:pt>
                <c:pt idx="3677">
                  <c:v>36.75</c:v>
                </c:pt>
                <c:pt idx="3678">
                  <c:v>36.7599983215332</c:v>
                </c:pt>
                <c:pt idx="3679">
                  <c:v>36.7700004577637</c:v>
                </c:pt>
                <c:pt idx="3680">
                  <c:v>36.7799987792969</c:v>
                </c:pt>
                <c:pt idx="3681">
                  <c:v>36.7900009155273</c:v>
                </c:pt>
                <c:pt idx="3682">
                  <c:v>36.7999992370605</c:v>
                </c:pt>
                <c:pt idx="3683">
                  <c:v>36.8100013732909</c:v>
                </c:pt>
                <c:pt idx="3684">
                  <c:v>36.8199996948242</c:v>
                </c:pt>
                <c:pt idx="3685">
                  <c:v>36.8300018310547</c:v>
                </c:pt>
                <c:pt idx="3686">
                  <c:v>36.8400001525879</c:v>
                </c:pt>
                <c:pt idx="3687">
                  <c:v>36.8499984741211</c:v>
                </c:pt>
                <c:pt idx="3688">
                  <c:v>36.8600006103516</c:v>
                </c:pt>
                <c:pt idx="3689">
                  <c:v>36.8699989318848</c:v>
                </c:pt>
                <c:pt idx="3690">
                  <c:v>36.8800010681152</c:v>
                </c:pt>
                <c:pt idx="3691">
                  <c:v>36.8899993896484</c:v>
                </c:pt>
                <c:pt idx="3692">
                  <c:v>36.9000015258789</c:v>
                </c:pt>
                <c:pt idx="3693">
                  <c:v>36.9099998474121</c:v>
                </c:pt>
                <c:pt idx="3694">
                  <c:v>36.9199981689453</c:v>
                </c:pt>
                <c:pt idx="3695">
                  <c:v>36.9300003051758</c:v>
                </c:pt>
                <c:pt idx="3696">
                  <c:v>36.939998626709</c:v>
                </c:pt>
                <c:pt idx="3697">
                  <c:v>36.9500007629395</c:v>
                </c:pt>
                <c:pt idx="3698">
                  <c:v>36.9599990844727</c:v>
                </c:pt>
                <c:pt idx="3699">
                  <c:v>36.9700012207031</c:v>
                </c:pt>
                <c:pt idx="3700">
                  <c:v>36.9799995422363</c:v>
                </c:pt>
                <c:pt idx="3701">
                  <c:v>36.9900016784668</c:v>
                </c:pt>
                <c:pt idx="3702">
                  <c:v>37</c:v>
                </c:pt>
                <c:pt idx="3703">
                  <c:v>37.0099983215332</c:v>
                </c:pt>
                <c:pt idx="3704">
                  <c:v>37.0200004577637</c:v>
                </c:pt>
                <c:pt idx="3705">
                  <c:v>37.0299987792969</c:v>
                </c:pt>
                <c:pt idx="3706">
                  <c:v>37.0400009155273</c:v>
                </c:pt>
                <c:pt idx="3707">
                  <c:v>37.0499992370605</c:v>
                </c:pt>
                <c:pt idx="3708">
                  <c:v>37.060001373291</c:v>
                </c:pt>
                <c:pt idx="3709">
                  <c:v>37.0699996948242</c:v>
                </c:pt>
                <c:pt idx="3710">
                  <c:v>37.0800018310547</c:v>
                </c:pt>
                <c:pt idx="3711">
                  <c:v>37.0900001525879</c:v>
                </c:pt>
                <c:pt idx="3712">
                  <c:v>37.0999984741211</c:v>
                </c:pt>
                <c:pt idx="3713">
                  <c:v>37.1100006103516</c:v>
                </c:pt>
                <c:pt idx="3714">
                  <c:v>37.1199989318848</c:v>
                </c:pt>
                <c:pt idx="3715">
                  <c:v>37.1300010681152</c:v>
                </c:pt>
                <c:pt idx="3716">
                  <c:v>37.1399993896484</c:v>
                </c:pt>
                <c:pt idx="3717">
                  <c:v>37.1500015258789</c:v>
                </c:pt>
                <c:pt idx="3718">
                  <c:v>37.1599998474121</c:v>
                </c:pt>
                <c:pt idx="3719">
                  <c:v>37.1699981689453</c:v>
                </c:pt>
                <c:pt idx="3720">
                  <c:v>37.1800003051758</c:v>
                </c:pt>
                <c:pt idx="3721">
                  <c:v>37.189998626709</c:v>
                </c:pt>
                <c:pt idx="3722">
                  <c:v>37.2000007629395</c:v>
                </c:pt>
                <c:pt idx="3723">
                  <c:v>37.2099990844727</c:v>
                </c:pt>
                <c:pt idx="3724">
                  <c:v>37.2200012207031</c:v>
                </c:pt>
                <c:pt idx="3725">
                  <c:v>37.2299995422363</c:v>
                </c:pt>
                <c:pt idx="3726">
                  <c:v>37.2400016784668</c:v>
                </c:pt>
                <c:pt idx="3727">
                  <c:v>37.25</c:v>
                </c:pt>
                <c:pt idx="3728">
                  <c:v>37.2599983215332</c:v>
                </c:pt>
                <c:pt idx="3729">
                  <c:v>37.2700004577637</c:v>
                </c:pt>
                <c:pt idx="3730">
                  <c:v>37.2799987792969</c:v>
                </c:pt>
                <c:pt idx="3731">
                  <c:v>37.2900009155273</c:v>
                </c:pt>
                <c:pt idx="3732">
                  <c:v>37.2999992370605</c:v>
                </c:pt>
                <c:pt idx="3733">
                  <c:v>37.3100013732909</c:v>
                </c:pt>
                <c:pt idx="3734">
                  <c:v>37.3199996948242</c:v>
                </c:pt>
                <c:pt idx="3735">
                  <c:v>37.3300018310547</c:v>
                </c:pt>
                <c:pt idx="3736">
                  <c:v>37.3400001525879</c:v>
                </c:pt>
                <c:pt idx="3737">
                  <c:v>37.3499984741211</c:v>
                </c:pt>
                <c:pt idx="3738">
                  <c:v>37.3600006103516</c:v>
                </c:pt>
                <c:pt idx="3739">
                  <c:v>37.3699989318848</c:v>
                </c:pt>
                <c:pt idx="3740">
                  <c:v>37.3800010681152</c:v>
                </c:pt>
                <c:pt idx="3741">
                  <c:v>37.3899993896484</c:v>
                </c:pt>
                <c:pt idx="3742">
                  <c:v>37.4000015258789</c:v>
                </c:pt>
                <c:pt idx="3743">
                  <c:v>37.4099998474121</c:v>
                </c:pt>
                <c:pt idx="3744">
                  <c:v>37.4199981689453</c:v>
                </c:pt>
                <c:pt idx="3745">
                  <c:v>37.4300003051758</c:v>
                </c:pt>
                <c:pt idx="3746">
                  <c:v>37.439998626709</c:v>
                </c:pt>
                <c:pt idx="3747">
                  <c:v>37.4500007629395</c:v>
                </c:pt>
                <c:pt idx="3748">
                  <c:v>37.4599990844727</c:v>
                </c:pt>
                <c:pt idx="3749">
                  <c:v>37.4700012207031</c:v>
                </c:pt>
                <c:pt idx="3750">
                  <c:v>37.4799995422363</c:v>
                </c:pt>
                <c:pt idx="3751">
                  <c:v>37.4900016784668</c:v>
                </c:pt>
                <c:pt idx="3752">
                  <c:v>37.5</c:v>
                </c:pt>
                <c:pt idx="3753">
                  <c:v>37.5099983215332</c:v>
                </c:pt>
                <c:pt idx="3754">
                  <c:v>37.5200004577637</c:v>
                </c:pt>
                <c:pt idx="3755">
                  <c:v>37.5299987792969</c:v>
                </c:pt>
                <c:pt idx="3756">
                  <c:v>37.5400009155273</c:v>
                </c:pt>
                <c:pt idx="3757">
                  <c:v>37.5499992370605</c:v>
                </c:pt>
                <c:pt idx="3758">
                  <c:v>37.560001373291</c:v>
                </c:pt>
                <c:pt idx="3759">
                  <c:v>37.5699996948242</c:v>
                </c:pt>
                <c:pt idx="3760">
                  <c:v>37.5800018310547</c:v>
                </c:pt>
                <c:pt idx="3761">
                  <c:v>37.5900001525879</c:v>
                </c:pt>
                <c:pt idx="3762">
                  <c:v>37.5999984741211</c:v>
                </c:pt>
                <c:pt idx="3763">
                  <c:v>37.6100006103516</c:v>
                </c:pt>
                <c:pt idx="3764">
                  <c:v>37.6199989318848</c:v>
                </c:pt>
                <c:pt idx="3765">
                  <c:v>37.6300010681152</c:v>
                </c:pt>
                <c:pt idx="3766">
                  <c:v>37.6399993896484</c:v>
                </c:pt>
                <c:pt idx="3767">
                  <c:v>37.6500015258789</c:v>
                </c:pt>
                <c:pt idx="3768">
                  <c:v>37.6599998474121</c:v>
                </c:pt>
                <c:pt idx="3769">
                  <c:v>37.6699981689453</c:v>
                </c:pt>
                <c:pt idx="3770">
                  <c:v>37.6800003051758</c:v>
                </c:pt>
                <c:pt idx="3771">
                  <c:v>37.689998626709</c:v>
                </c:pt>
                <c:pt idx="3772">
                  <c:v>37.7000007629395</c:v>
                </c:pt>
                <c:pt idx="3773">
                  <c:v>37.7099990844727</c:v>
                </c:pt>
                <c:pt idx="3774">
                  <c:v>37.7200012207031</c:v>
                </c:pt>
                <c:pt idx="3775">
                  <c:v>37.7299995422363</c:v>
                </c:pt>
                <c:pt idx="3776">
                  <c:v>37.7400016784668</c:v>
                </c:pt>
                <c:pt idx="3777">
                  <c:v>37.75</c:v>
                </c:pt>
                <c:pt idx="3778">
                  <c:v>37.7599983215332</c:v>
                </c:pt>
                <c:pt idx="3779">
                  <c:v>37.7700004577637</c:v>
                </c:pt>
                <c:pt idx="3780">
                  <c:v>37.7799987792969</c:v>
                </c:pt>
                <c:pt idx="3781">
                  <c:v>37.7900009155273</c:v>
                </c:pt>
                <c:pt idx="3782">
                  <c:v>37.7999992370605</c:v>
                </c:pt>
                <c:pt idx="3783">
                  <c:v>37.8100013732909</c:v>
                </c:pt>
                <c:pt idx="3784">
                  <c:v>37.8199996948242</c:v>
                </c:pt>
                <c:pt idx="3785">
                  <c:v>37.8300018310547</c:v>
                </c:pt>
                <c:pt idx="3786">
                  <c:v>37.8400001525879</c:v>
                </c:pt>
                <c:pt idx="3787">
                  <c:v>37.8499984741211</c:v>
                </c:pt>
                <c:pt idx="3788">
                  <c:v>37.8600006103516</c:v>
                </c:pt>
                <c:pt idx="3789">
                  <c:v>37.8699989318848</c:v>
                </c:pt>
                <c:pt idx="3790">
                  <c:v>37.8800010681152</c:v>
                </c:pt>
                <c:pt idx="3791">
                  <c:v>37.8899993896484</c:v>
                </c:pt>
                <c:pt idx="3792">
                  <c:v>37.9000015258789</c:v>
                </c:pt>
                <c:pt idx="3793">
                  <c:v>37.9099998474121</c:v>
                </c:pt>
                <c:pt idx="3794">
                  <c:v>37.9199981689453</c:v>
                </c:pt>
                <c:pt idx="3795">
                  <c:v>37.9300003051758</c:v>
                </c:pt>
                <c:pt idx="3796">
                  <c:v>37.939998626709</c:v>
                </c:pt>
                <c:pt idx="3797">
                  <c:v>37.9500007629395</c:v>
                </c:pt>
                <c:pt idx="3798">
                  <c:v>37.9599990844727</c:v>
                </c:pt>
                <c:pt idx="3799">
                  <c:v>37.9700012207031</c:v>
                </c:pt>
                <c:pt idx="3800">
                  <c:v>37.9799995422363</c:v>
                </c:pt>
                <c:pt idx="3801">
                  <c:v>37.9900016784668</c:v>
                </c:pt>
                <c:pt idx="3802">
                  <c:v>38</c:v>
                </c:pt>
                <c:pt idx="3803">
                  <c:v>38.0099983215332</c:v>
                </c:pt>
                <c:pt idx="3804">
                  <c:v>38.0200004577637</c:v>
                </c:pt>
                <c:pt idx="3805">
                  <c:v>38.0299987792969</c:v>
                </c:pt>
                <c:pt idx="3806">
                  <c:v>38.0400009155273</c:v>
                </c:pt>
                <c:pt idx="3807">
                  <c:v>38.0499992370605</c:v>
                </c:pt>
                <c:pt idx="3808">
                  <c:v>38.060001373291</c:v>
                </c:pt>
                <c:pt idx="3809">
                  <c:v>38.0699996948242</c:v>
                </c:pt>
                <c:pt idx="3810">
                  <c:v>38.0800018310547</c:v>
                </c:pt>
                <c:pt idx="3811">
                  <c:v>38.0900001525879</c:v>
                </c:pt>
                <c:pt idx="3812">
                  <c:v>38.0999984741211</c:v>
                </c:pt>
                <c:pt idx="3813">
                  <c:v>38.1100006103516</c:v>
                </c:pt>
                <c:pt idx="3814">
                  <c:v>38.1199989318848</c:v>
                </c:pt>
                <c:pt idx="3815">
                  <c:v>38.1300010681152</c:v>
                </c:pt>
                <c:pt idx="3816">
                  <c:v>38.1399993896484</c:v>
                </c:pt>
                <c:pt idx="3817">
                  <c:v>38.1500015258789</c:v>
                </c:pt>
                <c:pt idx="3818">
                  <c:v>38.1599998474121</c:v>
                </c:pt>
                <c:pt idx="3819">
                  <c:v>38.1699981689453</c:v>
                </c:pt>
                <c:pt idx="3820">
                  <c:v>38.1800003051758</c:v>
                </c:pt>
                <c:pt idx="3821">
                  <c:v>38.189998626709</c:v>
                </c:pt>
                <c:pt idx="3822">
                  <c:v>38.2000007629395</c:v>
                </c:pt>
                <c:pt idx="3823">
                  <c:v>38.2099990844727</c:v>
                </c:pt>
                <c:pt idx="3824">
                  <c:v>38.2200012207031</c:v>
                </c:pt>
                <c:pt idx="3825">
                  <c:v>38.2299995422363</c:v>
                </c:pt>
                <c:pt idx="3826">
                  <c:v>38.2400016784668</c:v>
                </c:pt>
                <c:pt idx="3827">
                  <c:v>38.25</c:v>
                </c:pt>
                <c:pt idx="3828">
                  <c:v>38.2599983215332</c:v>
                </c:pt>
                <c:pt idx="3829">
                  <c:v>38.2700004577637</c:v>
                </c:pt>
                <c:pt idx="3830">
                  <c:v>38.2799987792969</c:v>
                </c:pt>
                <c:pt idx="3831">
                  <c:v>38.2900009155273</c:v>
                </c:pt>
                <c:pt idx="3832">
                  <c:v>38.2999992370605</c:v>
                </c:pt>
                <c:pt idx="3833">
                  <c:v>38.3100013732909</c:v>
                </c:pt>
                <c:pt idx="3834">
                  <c:v>38.3199996948242</c:v>
                </c:pt>
                <c:pt idx="3835">
                  <c:v>38.3300018310547</c:v>
                </c:pt>
                <c:pt idx="3836">
                  <c:v>38.3400001525879</c:v>
                </c:pt>
                <c:pt idx="3837">
                  <c:v>38.3499984741211</c:v>
                </c:pt>
                <c:pt idx="3838">
                  <c:v>38.3600006103516</c:v>
                </c:pt>
                <c:pt idx="3839">
                  <c:v>38.3699989318848</c:v>
                </c:pt>
                <c:pt idx="3840">
                  <c:v>38.3800010681152</c:v>
                </c:pt>
                <c:pt idx="3841">
                  <c:v>38.3899993896484</c:v>
                </c:pt>
                <c:pt idx="3842">
                  <c:v>38.4000015258789</c:v>
                </c:pt>
                <c:pt idx="3843">
                  <c:v>38.4099998474121</c:v>
                </c:pt>
                <c:pt idx="3844">
                  <c:v>38.4199981689453</c:v>
                </c:pt>
                <c:pt idx="3845">
                  <c:v>38.4300003051758</c:v>
                </c:pt>
                <c:pt idx="3846">
                  <c:v>38.439998626709</c:v>
                </c:pt>
                <c:pt idx="3847">
                  <c:v>38.4500007629395</c:v>
                </c:pt>
                <c:pt idx="3848">
                  <c:v>38.4599990844727</c:v>
                </c:pt>
                <c:pt idx="3849">
                  <c:v>38.4700012207031</c:v>
                </c:pt>
                <c:pt idx="3850">
                  <c:v>38.4799995422363</c:v>
                </c:pt>
                <c:pt idx="3851">
                  <c:v>38.4900016784668</c:v>
                </c:pt>
                <c:pt idx="3852">
                  <c:v>38.5</c:v>
                </c:pt>
                <c:pt idx="3853">
                  <c:v>38.5099983215332</c:v>
                </c:pt>
                <c:pt idx="3854">
                  <c:v>38.5200004577637</c:v>
                </c:pt>
                <c:pt idx="3855">
                  <c:v>38.5299987792969</c:v>
                </c:pt>
                <c:pt idx="3856">
                  <c:v>38.5400009155273</c:v>
                </c:pt>
                <c:pt idx="3857">
                  <c:v>38.5499992370605</c:v>
                </c:pt>
                <c:pt idx="3858">
                  <c:v>38.560001373291</c:v>
                </c:pt>
                <c:pt idx="3859">
                  <c:v>38.5699996948242</c:v>
                </c:pt>
                <c:pt idx="3860">
                  <c:v>38.5800018310547</c:v>
                </c:pt>
                <c:pt idx="3861">
                  <c:v>38.5900001525879</c:v>
                </c:pt>
                <c:pt idx="3862">
                  <c:v>38.5999984741211</c:v>
                </c:pt>
                <c:pt idx="3863">
                  <c:v>38.6100006103516</c:v>
                </c:pt>
                <c:pt idx="3864">
                  <c:v>38.6199989318848</c:v>
                </c:pt>
                <c:pt idx="3865">
                  <c:v>38.6300010681152</c:v>
                </c:pt>
                <c:pt idx="3866">
                  <c:v>38.6399993896484</c:v>
                </c:pt>
                <c:pt idx="3867">
                  <c:v>38.6500015258789</c:v>
                </c:pt>
                <c:pt idx="3868">
                  <c:v>38.6599998474121</c:v>
                </c:pt>
                <c:pt idx="3869">
                  <c:v>38.6699981689453</c:v>
                </c:pt>
                <c:pt idx="3870">
                  <c:v>38.6800003051758</c:v>
                </c:pt>
                <c:pt idx="3871">
                  <c:v>38.689998626709</c:v>
                </c:pt>
                <c:pt idx="3872">
                  <c:v>38.7000007629395</c:v>
                </c:pt>
                <c:pt idx="3873">
                  <c:v>38.7099990844727</c:v>
                </c:pt>
                <c:pt idx="3874">
                  <c:v>38.7200012207031</c:v>
                </c:pt>
                <c:pt idx="3875">
                  <c:v>38.7299995422363</c:v>
                </c:pt>
                <c:pt idx="3876">
                  <c:v>38.7400016784668</c:v>
                </c:pt>
                <c:pt idx="3877">
                  <c:v>38.75</c:v>
                </c:pt>
                <c:pt idx="3878">
                  <c:v>38.7599983215332</c:v>
                </c:pt>
                <c:pt idx="3879">
                  <c:v>38.7700004577637</c:v>
                </c:pt>
                <c:pt idx="3880">
                  <c:v>38.7799987792969</c:v>
                </c:pt>
                <c:pt idx="3881">
                  <c:v>38.7900009155273</c:v>
                </c:pt>
                <c:pt idx="3882">
                  <c:v>38.7999992370605</c:v>
                </c:pt>
                <c:pt idx="3883">
                  <c:v>38.8100013732909</c:v>
                </c:pt>
                <c:pt idx="3884">
                  <c:v>38.8199996948242</c:v>
                </c:pt>
                <c:pt idx="3885">
                  <c:v>38.8300018310547</c:v>
                </c:pt>
                <c:pt idx="3886">
                  <c:v>38.8400001525879</c:v>
                </c:pt>
                <c:pt idx="3887">
                  <c:v>38.8499984741211</c:v>
                </c:pt>
                <c:pt idx="3888">
                  <c:v>38.8600006103516</c:v>
                </c:pt>
                <c:pt idx="3889">
                  <c:v>38.8699989318848</c:v>
                </c:pt>
                <c:pt idx="3890">
                  <c:v>38.8800010681152</c:v>
                </c:pt>
                <c:pt idx="3891">
                  <c:v>38.8899993896484</c:v>
                </c:pt>
                <c:pt idx="3892">
                  <c:v>38.9000015258789</c:v>
                </c:pt>
                <c:pt idx="3893">
                  <c:v>38.9099998474121</c:v>
                </c:pt>
                <c:pt idx="3894">
                  <c:v>38.9199981689453</c:v>
                </c:pt>
                <c:pt idx="3895">
                  <c:v>38.9300003051758</c:v>
                </c:pt>
                <c:pt idx="3896">
                  <c:v>38.939998626709</c:v>
                </c:pt>
                <c:pt idx="3897">
                  <c:v>38.9500007629395</c:v>
                </c:pt>
                <c:pt idx="3898">
                  <c:v>38.9599990844727</c:v>
                </c:pt>
                <c:pt idx="3899">
                  <c:v>38.9700012207031</c:v>
                </c:pt>
                <c:pt idx="3900">
                  <c:v>38.9799995422363</c:v>
                </c:pt>
                <c:pt idx="3901">
                  <c:v>38.9900016784668</c:v>
                </c:pt>
                <c:pt idx="3902">
                  <c:v>39</c:v>
                </c:pt>
                <c:pt idx="3903">
                  <c:v>39.0099983215332</c:v>
                </c:pt>
                <c:pt idx="3904">
                  <c:v>39.0200004577637</c:v>
                </c:pt>
                <c:pt idx="3905">
                  <c:v>39.0299987792969</c:v>
                </c:pt>
                <c:pt idx="3906">
                  <c:v>39.0400009155273</c:v>
                </c:pt>
                <c:pt idx="3907">
                  <c:v>39.0499992370605</c:v>
                </c:pt>
                <c:pt idx="3908">
                  <c:v>39.060001373291</c:v>
                </c:pt>
                <c:pt idx="3909">
                  <c:v>39.0699996948242</c:v>
                </c:pt>
                <c:pt idx="3910">
                  <c:v>39.0800018310547</c:v>
                </c:pt>
                <c:pt idx="3911">
                  <c:v>39.0900001525879</c:v>
                </c:pt>
                <c:pt idx="3912">
                  <c:v>39.0999984741211</c:v>
                </c:pt>
                <c:pt idx="3913">
                  <c:v>39.1100006103516</c:v>
                </c:pt>
                <c:pt idx="3914">
                  <c:v>39.1199989318848</c:v>
                </c:pt>
                <c:pt idx="3915">
                  <c:v>39.1300010681152</c:v>
                </c:pt>
                <c:pt idx="3916">
                  <c:v>39.1399993896484</c:v>
                </c:pt>
                <c:pt idx="3917">
                  <c:v>39.1500015258789</c:v>
                </c:pt>
                <c:pt idx="3918">
                  <c:v>39.1599998474121</c:v>
                </c:pt>
                <c:pt idx="3919">
                  <c:v>39.1699981689453</c:v>
                </c:pt>
                <c:pt idx="3920">
                  <c:v>39.1800003051758</c:v>
                </c:pt>
                <c:pt idx="3921">
                  <c:v>39.189998626709</c:v>
                </c:pt>
                <c:pt idx="3922">
                  <c:v>39.2000007629395</c:v>
                </c:pt>
                <c:pt idx="3923">
                  <c:v>39.2099990844727</c:v>
                </c:pt>
                <c:pt idx="3924">
                  <c:v>39.2200012207031</c:v>
                </c:pt>
                <c:pt idx="3925">
                  <c:v>39.2299995422363</c:v>
                </c:pt>
                <c:pt idx="3926">
                  <c:v>39.2400016784668</c:v>
                </c:pt>
                <c:pt idx="3927">
                  <c:v>39.25</c:v>
                </c:pt>
                <c:pt idx="3928">
                  <c:v>39.2599983215332</c:v>
                </c:pt>
                <c:pt idx="3929">
                  <c:v>39.2700004577637</c:v>
                </c:pt>
                <c:pt idx="3930">
                  <c:v>39.2799987792969</c:v>
                </c:pt>
                <c:pt idx="3931">
                  <c:v>39.2900009155273</c:v>
                </c:pt>
                <c:pt idx="3932">
                  <c:v>39.2999992370605</c:v>
                </c:pt>
                <c:pt idx="3933">
                  <c:v>39.3100013732909</c:v>
                </c:pt>
                <c:pt idx="3934">
                  <c:v>39.3199996948242</c:v>
                </c:pt>
                <c:pt idx="3935">
                  <c:v>39.3300018310547</c:v>
                </c:pt>
                <c:pt idx="3936">
                  <c:v>39.3400001525879</c:v>
                </c:pt>
                <c:pt idx="3937">
                  <c:v>39.3499984741211</c:v>
                </c:pt>
                <c:pt idx="3938">
                  <c:v>39.3600006103516</c:v>
                </c:pt>
                <c:pt idx="3939">
                  <c:v>39.3699989318848</c:v>
                </c:pt>
                <c:pt idx="3940">
                  <c:v>39.3800010681152</c:v>
                </c:pt>
                <c:pt idx="3941">
                  <c:v>39.3899993896484</c:v>
                </c:pt>
                <c:pt idx="3942">
                  <c:v>39.4000015258789</c:v>
                </c:pt>
                <c:pt idx="3943">
                  <c:v>39.4099998474121</c:v>
                </c:pt>
                <c:pt idx="3944">
                  <c:v>39.4199981689453</c:v>
                </c:pt>
                <c:pt idx="3945">
                  <c:v>39.4300003051758</c:v>
                </c:pt>
                <c:pt idx="3946">
                  <c:v>39.439998626709</c:v>
                </c:pt>
                <c:pt idx="3947">
                  <c:v>39.4500007629395</c:v>
                </c:pt>
                <c:pt idx="3948">
                  <c:v>39.4599990844727</c:v>
                </c:pt>
                <c:pt idx="3949">
                  <c:v>39.4700012207031</c:v>
                </c:pt>
                <c:pt idx="3950">
                  <c:v>39.4799995422363</c:v>
                </c:pt>
                <c:pt idx="3951">
                  <c:v>39.4900016784668</c:v>
                </c:pt>
                <c:pt idx="3952">
                  <c:v>39.5</c:v>
                </c:pt>
                <c:pt idx="3953">
                  <c:v>39.5099983215332</c:v>
                </c:pt>
                <c:pt idx="3954">
                  <c:v>39.5200004577637</c:v>
                </c:pt>
                <c:pt idx="3955">
                  <c:v>39.5299987792969</c:v>
                </c:pt>
                <c:pt idx="3956">
                  <c:v>39.5400009155273</c:v>
                </c:pt>
                <c:pt idx="3957">
                  <c:v>39.5499992370605</c:v>
                </c:pt>
                <c:pt idx="3958">
                  <c:v>39.560001373291</c:v>
                </c:pt>
                <c:pt idx="3959">
                  <c:v>39.5699996948242</c:v>
                </c:pt>
                <c:pt idx="3960">
                  <c:v>39.5800018310547</c:v>
                </c:pt>
                <c:pt idx="3961">
                  <c:v>39.5900001525879</c:v>
                </c:pt>
                <c:pt idx="3962">
                  <c:v>39.5999984741211</c:v>
                </c:pt>
                <c:pt idx="3963">
                  <c:v>39.6100006103516</c:v>
                </c:pt>
                <c:pt idx="3964">
                  <c:v>39.6199989318848</c:v>
                </c:pt>
                <c:pt idx="3965">
                  <c:v>39.6300010681152</c:v>
                </c:pt>
                <c:pt idx="3966">
                  <c:v>39.6399993896484</c:v>
                </c:pt>
                <c:pt idx="3967">
                  <c:v>39.6500015258789</c:v>
                </c:pt>
                <c:pt idx="3968">
                  <c:v>39.6599998474121</c:v>
                </c:pt>
                <c:pt idx="3969">
                  <c:v>39.6699981689453</c:v>
                </c:pt>
                <c:pt idx="3970">
                  <c:v>39.6800003051758</c:v>
                </c:pt>
                <c:pt idx="3971">
                  <c:v>39.689998626709</c:v>
                </c:pt>
                <c:pt idx="3972">
                  <c:v>39.7000007629395</c:v>
                </c:pt>
                <c:pt idx="3973">
                  <c:v>39.7099990844727</c:v>
                </c:pt>
                <c:pt idx="3974">
                  <c:v>39.7200012207031</c:v>
                </c:pt>
                <c:pt idx="3975">
                  <c:v>39.7299995422363</c:v>
                </c:pt>
                <c:pt idx="3976">
                  <c:v>39.7400016784668</c:v>
                </c:pt>
                <c:pt idx="3977">
                  <c:v>39.75</c:v>
                </c:pt>
                <c:pt idx="3978">
                  <c:v>39.7599983215332</c:v>
                </c:pt>
                <c:pt idx="3979">
                  <c:v>39.7700004577637</c:v>
                </c:pt>
                <c:pt idx="3980">
                  <c:v>39.7799987792969</c:v>
                </c:pt>
                <c:pt idx="3981">
                  <c:v>39.7900009155273</c:v>
                </c:pt>
                <c:pt idx="3982">
                  <c:v>39.7999992370605</c:v>
                </c:pt>
                <c:pt idx="3983">
                  <c:v>39.8100013732909</c:v>
                </c:pt>
                <c:pt idx="3984">
                  <c:v>39.8199996948242</c:v>
                </c:pt>
                <c:pt idx="3985">
                  <c:v>39.8300018310547</c:v>
                </c:pt>
                <c:pt idx="3986">
                  <c:v>39.8400001525879</c:v>
                </c:pt>
                <c:pt idx="3987">
                  <c:v>39.8499984741211</c:v>
                </c:pt>
                <c:pt idx="3988">
                  <c:v>39.8600006103516</c:v>
                </c:pt>
                <c:pt idx="3989">
                  <c:v>39.8699989318848</c:v>
                </c:pt>
                <c:pt idx="3990">
                  <c:v>39.8800010681152</c:v>
                </c:pt>
                <c:pt idx="3991">
                  <c:v>39.8899993896484</c:v>
                </c:pt>
                <c:pt idx="3992">
                  <c:v>39.9000015258789</c:v>
                </c:pt>
                <c:pt idx="3993">
                  <c:v>39.9099998474121</c:v>
                </c:pt>
                <c:pt idx="3994">
                  <c:v>39.9199981689453</c:v>
                </c:pt>
                <c:pt idx="3995">
                  <c:v>39.9300003051758</c:v>
                </c:pt>
                <c:pt idx="3996">
                  <c:v>39.939998626709</c:v>
                </c:pt>
                <c:pt idx="3997">
                  <c:v>39.9500007629395</c:v>
                </c:pt>
                <c:pt idx="3998">
                  <c:v>39.9599990844727</c:v>
                </c:pt>
                <c:pt idx="3999">
                  <c:v>39.9700012207031</c:v>
                </c:pt>
                <c:pt idx="4000">
                  <c:v>39.9799995422363</c:v>
                </c:pt>
                <c:pt idx="4001">
                  <c:v>39.9900016784668</c:v>
                </c:pt>
                <c:pt idx="4002">
                  <c:v>40</c:v>
                </c:pt>
                <c:pt idx="4003">
                  <c:v>40.0099983215332</c:v>
                </c:pt>
                <c:pt idx="4004">
                  <c:v>40.0200004577637</c:v>
                </c:pt>
                <c:pt idx="4005">
                  <c:v>40.0299987792969</c:v>
                </c:pt>
                <c:pt idx="4006">
                  <c:v>40.0400009155273</c:v>
                </c:pt>
                <c:pt idx="4007">
                  <c:v>40.0499992370605</c:v>
                </c:pt>
                <c:pt idx="4008">
                  <c:v>40.060001373291</c:v>
                </c:pt>
                <c:pt idx="4009">
                  <c:v>40.0699996948242</c:v>
                </c:pt>
                <c:pt idx="4010">
                  <c:v>40.0800018310547</c:v>
                </c:pt>
                <c:pt idx="4011">
                  <c:v>40.0900001525879</c:v>
                </c:pt>
                <c:pt idx="4012">
                  <c:v>40.0999984741211</c:v>
                </c:pt>
                <c:pt idx="4013">
                  <c:v>40.1100006103516</c:v>
                </c:pt>
                <c:pt idx="4014">
                  <c:v>40.1199989318848</c:v>
                </c:pt>
                <c:pt idx="4015">
                  <c:v>40.1300010681152</c:v>
                </c:pt>
                <c:pt idx="4016">
                  <c:v>40.1399993896484</c:v>
                </c:pt>
                <c:pt idx="4017">
                  <c:v>40.1500015258789</c:v>
                </c:pt>
                <c:pt idx="4018">
                  <c:v>40.1599998474121</c:v>
                </c:pt>
                <c:pt idx="4019">
                  <c:v>40.1699981689453</c:v>
                </c:pt>
                <c:pt idx="4020">
                  <c:v>40.1800003051758</c:v>
                </c:pt>
                <c:pt idx="4021">
                  <c:v>40.189998626709</c:v>
                </c:pt>
                <c:pt idx="4022">
                  <c:v>40.2000007629395</c:v>
                </c:pt>
                <c:pt idx="4023">
                  <c:v>40.2099990844727</c:v>
                </c:pt>
                <c:pt idx="4024">
                  <c:v>40.2200012207031</c:v>
                </c:pt>
                <c:pt idx="4025">
                  <c:v>40.2299995422363</c:v>
                </c:pt>
                <c:pt idx="4026">
                  <c:v>40.2400016784668</c:v>
                </c:pt>
                <c:pt idx="4027">
                  <c:v>40.25</c:v>
                </c:pt>
                <c:pt idx="4028">
                  <c:v>40.2599983215332</c:v>
                </c:pt>
                <c:pt idx="4029">
                  <c:v>40.2700004577637</c:v>
                </c:pt>
                <c:pt idx="4030">
                  <c:v>40.2799987792969</c:v>
                </c:pt>
                <c:pt idx="4031">
                  <c:v>40.2900009155273</c:v>
                </c:pt>
                <c:pt idx="4032">
                  <c:v>40.2999992370605</c:v>
                </c:pt>
                <c:pt idx="4033">
                  <c:v>40.3100013732909</c:v>
                </c:pt>
                <c:pt idx="4034">
                  <c:v>40.3199996948242</c:v>
                </c:pt>
                <c:pt idx="4035">
                  <c:v>40.3300018310547</c:v>
                </c:pt>
                <c:pt idx="4036">
                  <c:v>40.3400001525879</c:v>
                </c:pt>
                <c:pt idx="4037">
                  <c:v>40.3499984741211</c:v>
                </c:pt>
                <c:pt idx="4038">
                  <c:v>40.3600006103516</c:v>
                </c:pt>
                <c:pt idx="4039">
                  <c:v>40.3699989318848</c:v>
                </c:pt>
                <c:pt idx="4040">
                  <c:v>40.3800010681152</c:v>
                </c:pt>
                <c:pt idx="4041">
                  <c:v>40.3899993896484</c:v>
                </c:pt>
                <c:pt idx="4042">
                  <c:v>40.4000015258789</c:v>
                </c:pt>
                <c:pt idx="4043">
                  <c:v>40.4099998474121</c:v>
                </c:pt>
                <c:pt idx="4044">
                  <c:v>40.4199981689453</c:v>
                </c:pt>
                <c:pt idx="4045">
                  <c:v>40.4300003051758</c:v>
                </c:pt>
                <c:pt idx="4046">
                  <c:v>40.439998626709</c:v>
                </c:pt>
                <c:pt idx="4047">
                  <c:v>40.4500007629395</c:v>
                </c:pt>
                <c:pt idx="4048">
                  <c:v>40.4599990844727</c:v>
                </c:pt>
                <c:pt idx="4049">
                  <c:v>40.4700012207031</c:v>
                </c:pt>
                <c:pt idx="4050">
                  <c:v>40.4799995422363</c:v>
                </c:pt>
                <c:pt idx="4051">
                  <c:v>40.4900016784668</c:v>
                </c:pt>
                <c:pt idx="4052">
                  <c:v>40.5</c:v>
                </c:pt>
                <c:pt idx="4053">
                  <c:v>40.5099983215332</c:v>
                </c:pt>
                <c:pt idx="4054">
                  <c:v>40.5200004577637</c:v>
                </c:pt>
                <c:pt idx="4055">
                  <c:v>40.5299987792969</c:v>
                </c:pt>
                <c:pt idx="4056">
                  <c:v>40.5400009155273</c:v>
                </c:pt>
                <c:pt idx="4057">
                  <c:v>40.5499992370605</c:v>
                </c:pt>
                <c:pt idx="4058">
                  <c:v>40.560001373291</c:v>
                </c:pt>
                <c:pt idx="4059">
                  <c:v>40.5699996948242</c:v>
                </c:pt>
                <c:pt idx="4060">
                  <c:v>40.5800018310547</c:v>
                </c:pt>
                <c:pt idx="4061">
                  <c:v>40.5900001525879</c:v>
                </c:pt>
                <c:pt idx="4062">
                  <c:v>40.5999984741211</c:v>
                </c:pt>
                <c:pt idx="4063">
                  <c:v>40.6100006103516</c:v>
                </c:pt>
                <c:pt idx="4064">
                  <c:v>40.6199989318848</c:v>
                </c:pt>
                <c:pt idx="4065">
                  <c:v>40.6300010681152</c:v>
                </c:pt>
                <c:pt idx="4066">
                  <c:v>40.6399993896484</c:v>
                </c:pt>
                <c:pt idx="4067">
                  <c:v>40.6500015258789</c:v>
                </c:pt>
                <c:pt idx="4068">
                  <c:v>40.6599998474121</c:v>
                </c:pt>
                <c:pt idx="4069">
                  <c:v>40.6699981689453</c:v>
                </c:pt>
                <c:pt idx="4070">
                  <c:v>40.6800003051758</c:v>
                </c:pt>
                <c:pt idx="4071">
                  <c:v>40.689998626709</c:v>
                </c:pt>
                <c:pt idx="4072">
                  <c:v>40.7000007629395</c:v>
                </c:pt>
                <c:pt idx="4073">
                  <c:v>40.7099990844727</c:v>
                </c:pt>
                <c:pt idx="4074">
                  <c:v>40.7200012207031</c:v>
                </c:pt>
                <c:pt idx="4075">
                  <c:v>40.7299995422363</c:v>
                </c:pt>
                <c:pt idx="4076">
                  <c:v>40.7400016784668</c:v>
                </c:pt>
                <c:pt idx="4077">
                  <c:v>40.75</c:v>
                </c:pt>
                <c:pt idx="4078">
                  <c:v>40.7599983215332</c:v>
                </c:pt>
                <c:pt idx="4079">
                  <c:v>40.7700004577637</c:v>
                </c:pt>
                <c:pt idx="4080">
                  <c:v>40.7799987792969</c:v>
                </c:pt>
                <c:pt idx="4081">
                  <c:v>40.7900009155273</c:v>
                </c:pt>
                <c:pt idx="4082">
                  <c:v>40.7999992370605</c:v>
                </c:pt>
                <c:pt idx="4083">
                  <c:v>40.8100013732909</c:v>
                </c:pt>
                <c:pt idx="4084">
                  <c:v>40.8199996948242</c:v>
                </c:pt>
                <c:pt idx="4085">
                  <c:v>40.8300018310547</c:v>
                </c:pt>
                <c:pt idx="4086">
                  <c:v>40.8400001525879</c:v>
                </c:pt>
                <c:pt idx="4087">
                  <c:v>40.8499984741211</c:v>
                </c:pt>
                <c:pt idx="4088">
                  <c:v>40.8600006103516</c:v>
                </c:pt>
                <c:pt idx="4089">
                  <c:v>40.8699989318848</c:v>
                </c:pt>
                <c:pt idx="4090">
                  <c:v>40.8800010681152</c:v>
                </c:pt>
                <c:pt idx="4091">
                  <c:v>40.8899993896484</c:v>
                </c:pt>
                <c:pt idx="4092">
                  <c:v>40.9000015258789</c:v>
                </c:pt>
                <c:pt idx="4093">
                  <c:v>40.9099998474121</c:v>
                </c:pt>
                <c:pt idx="4094">
                  <c:v>40.9199981689453</c:v>
                </c:pt>
                <c:pt idx="4095">
                  <c:v>40.9300003051758</c:v>
                </c:pt>
                <c:pt idx="4096">
                  <c:v>40.939998626709</c:v>
                </c:pt>
                <c:pt idx="4097">
                  <c:v>40.9500007629395</c:v>
                </c:pt>
                <c:pt idx="4098">
                  <c:v>40.9599990844727</c:v>
                </c:pt>
                <c:pt idx="4099">
                  <c:v>40.9700012207031</c:v>
                </c:pt>
                <c:pt idx="4100">
                  <c:v>40.9799995422363</c:v>
                </c:pt>
                <c:pt idx="4101">
                  <c:v>40.9900016784668</c:v>
                </c:pt>
                <c:pt idx="4102">
                  <c:v>41</c:v>
                </c:pt>
                <c:pt idx="4103">
                  <c:v>41.0099983215332</c:v>
                </c:pt>
                <c:pt idx="4104">
                  <c:v>41.0200004577637</c:v>
                </c:pt>
                <c:pt idx="4105">
                  <c:v>41.0299987792969</c:v>
                </c:pt>
                <c:pt idx="4106">
                  <c:v>41.0400009155273</c:v>
                </c:pt>
                <c:pt idx="4107">
                  <c:v>41.0499992370605</c:v>
                </c:pt>
                <c:pt idx="4108">
                  <c:v>41.060001373291</c:v>
                </c:pt>
                <c:pt idx="4109">
                  <c:v>41.0699996948242</c:v>
                </c:pt>
                <c:pt idx="4110">
                  <c:v>41.0800018310547</c:v>
                </c:pt>
                <c:pt idx="4111">
                  <c:v>41.0900001525879</c:v>
                </c:pt>
                <c:pt idx="4112">
                  <c:v>41.0999984741211</c:v>
                </c:pt>
                <c:pt idx="4113">
                  <c:v>41.1100006103516</c:v>
                </c:pt>
                <c:pt idx="4114">
                  <c:v>41.1199989318848</c:v>
                </c:pt>
                <c:pt idx="4115">
                  <c:v>41.1300010681152</c:v>
                </c:pt>
                <c:pt idx="4116">
                  <c:v>41.1399993896484</c:v>
                </c:pt>
                <c:pt idx="4117">
                  <c:v>41.1500015258789</c:v>
                </c:pt>
                <c:pt idx="4118">
                  <c:v>41.1599998474121</c:v>
                </c:pt>
                <c:pt idx="4119">
                  <c:v>41.1699981689453</c:v>
                </c:pt>
                <c:pt idx="4120">
                  <c:v>41.1800003051758</c:v>
                </c:pt>
                <c:pt idx="4121">
                  <c:v>41.189998626709</c:v>
                </c:pt>
                <c:pt idx="4122">
                  <c:v>41.2000007629395</c:v>
                </c:pt>
                <c:pt idx="4123">
                  <c:v>41.2099990844727</c:v>
                </c:pt>
                <c:pt idx="4124">
                  <c:v>41.2200012207031</c:v>
                </c:pt>
                <c:pt idx="4125">
                  <c:v>41.2299995422363</c:v>
                </c:pt>
                <c:pt idx="4126">
                  <c:v>41.2400016784668</c:v>
                </c:pt>
                <c:pt idx="4127">
                  <c:v>41.25</c:v>
                </c:pt>
                <c:pt idx="4128">
                  <c:v>41.2599983215332</c:v>
                </c:pt>
                <c:pt idx="4129">
                  <c:v>41.2700004577637</c:v>
                </c:pt>
                <c:pt idx="4130">
                  <c:v>41.2799987792969</c:v>
                </c:pt>
                <c:pt idx="4131">
                  <c:v>41.2900009155273</c:v>
                </c:pt>
                <c:pt idx="4132">
                  <c:v>41.2999992370605</c:v>
                </c:pt>
                <c:pt idx="4133">
                  <c:v>41.3100013732909</c:v>
                </c:pt>
                <c:pt idx="4134">
                  <c:v>41.3199996948242</c:v>
                </c:pt>
                <c:pt idx="4135">
                  <c:v>41.3300018310547</c:v>
                </c:pt>
                <c:pt idx="4136">
                  <c:v>41.3400001525879</c:v>
                </c:pt>
                <c:pt idx="4137">
                  <c:v>41.3499984741211</c:v>
                </c:pt>
                <c:pt idx="4138">
                  <c:v>41.3600006103516</c:v>
                </c:pt>
                <c:pt idx="4139">
                  <c:v>41.3699989318848</c:v>
                </c:pt>
                <c:pt idx="4140">
                  <c:v>41.3800010681152</c:v>
                </c:pt>
                <c:pt idx="4141">
                  <c:v>41.3899993896484</c:v>
                </c:pt>
                <c:pt idx="4142">
                  <c:v>41.4000015258789</c:v>
                </c:pt>
                <c:pt idx="4143">
                  <c:v>41.4099998474121</c:v>
                </c:pt>
                <c:pt idx="4144">
                  <c:v>41.4199981689453</c:v>
                </c:pt>
                <c:pt idx="4145">
                  <c:v>41.4300003051758</c:v>
                </c:pt>
                <c:pt idx="4146">
                  <c:v>41.439998626709</c:v>
                </c:pt>
                <c:pt idx="4147">
                  <c:v>41.4500007629395</c:v>
                </c:pt>
                <c:pt idx="4148">
                  <c:v>41.4599990844727</c:v>
                </c:pt>
                <c:pt idx="4149">
                  <c:v>41.4700012207031</c:v>
                </c:pt>
                <c:pt idx="4150">
                  <c:v>41.4799995422363</c:v>
                </c:pt>
                <c:pt idx="4151">
                  <c:v>41.4900016784668</c:v>
                </c:pt>
                <c:pt idx="4152">
                  <c:v>41.5</c:v>
                </c:pt>
                <c:pt idx="4153">
                  <c:v>41.5099983215332</c:v>
                </c:pt>
                <c:pt idx="4154">
                  <c:v>41.5200004577637</c:v>
                </c:pt>
                <c:pt idx="4155">
                  <c:v>41.5299987792969</c:v>
                </c:pt>
                <c:pt idx="4156">
                  <c:v>41.5400009155273</c:v>
                </c:pt>
                <c:pt idx="4157">
                  <c:v>41.5499992370605</c:v>
                </c:pt>
                <c:pt idx="4158">
                  <c:v>41.560001373291</c:v>
                </c:pt>
                <c:pt idx="4159">
                  <c:v>41.5699996948242</c:v>
                </c:pt>
                <c:pt idx="4160">
                  <c:v>41.5800018310547</c:v>
                </c:pt>
                <c:pt idx="4161">
                  <c:v>41.5900001525879</c:v>
                </c:pt>
                <c:pt idx="4162">
                  <c:v>41.5999984741211</c:v>
                </c:pt>
                <c:pt idx="4163">
                  <c:v>41.6100006103516</c:v>
                </c:pt>
                <c:pt idx="4164">
                  <c:v>41.6199989318848</c:v>
                </c:pt>
                <c:pt idx="4165">
                  <c:v>41.6300010681152</c:v>
                </c:pt>
                <c:pt idx="4166">
                  <c:v>41.6399993896484</c:v>
                </c:pt>
                <c:pt idx="4167">
                  <c:v>41.6500015258789</c:v>
                </c:pt>
                <c:pt idx="4168">
                  <c:v>41.6599998474121</c:v>
                </c:pt>
                <c:pt idx="4169">
                  <c:v>41.6699981689453</c:v>
                </c:pt>
                <c:pt idx="4170">
                  <c:v>41.6800003051758</c:v>
                </c:pt>
                <c:pt idx="4171">
                  <c:v>41.689998626709</c:v>
                </c:pt>
                <c:pt idx="4172">
                  <c:v>41.7000007629395</c:v>
                </c:pt>
                <c:pt idx="4173">
                  <c:v>41.7099990844727</c:v>
                </c:pt>
                <c:pt idx="4174">
                  <c:v>41.7200012207031</c:v>
                </c:pt>
                <c:pt idx="4175">
                  <c:v>41.7299995422363</c:v>
                </c:pt>
                <c:pt idx="4176">
                  <c:v>41.7400016784668</c:v>
                </c:pt>
                <c:pt idx="4177">
                  <c:v>41.75</c:v>
                </c:pt>
                <c:pt idx="4178">
                  <c:v>41.7599983215332</c:v>
                </c:pt>
                <c:pt idx="4179">
                  <c:v>41.7700004577637</c:v>
                </c:pt>
                <c:pt idx="4180">
                  <c:v>41.7799987792969</c:v>
                </c:pt>
                <c:pt idx="4181">
                  <c:v>41.7900009155273</c:v>
                </c:pt>
                <c:pt idx="4182">
                  <c:v>41.7999992370605</c:v>
                </c:pt>
                <c:pt idx="4183">
                  <c:v>41.8100013732909</c:v>
                </c:pt>
                <c:pt idx="4184">
                  <c:v>41.8199996948242</c:v>
                </c:pt>
                <c:pt idx="4185">
                  <c:v>41.8300018310547</c:v>
                </c:pt>
                <c:pt idx="4186">
                  <c:v>41.8400001525879</c:v>
                </c:pt>
                <c:pt idx="4187">
                  <c:v>41.8499984741211</c:v>
                </c:pt>
                <c:pt idx="4188">
                  <c:v>41.8600006103516</c:v>
                </c:pt>
                <c:pt idx="4189">
                  <c:v>41.8699989318848</c:v>
                </c:pt>
                <c:pt idx="4190">
                  <c:v>41.8800010681152</c:v>
                </c:pt>
                <c:pt idx="4191">
                  <c:v>41.8899993896484</c:v>
                </c:pt>
                <c:pt idx="4192">
                  <c:v>41.9000015258789</c:v>
                </c:pt>
                <c:pt idx="4193">
                  <c:v>41.9099998474121</c:v>
                </c:pt>
                <c:pt idx="4194">
                  <c:v>41.9199981689453</c:v>
                </c:pt>
                <c:pt idx="4195">
                  <c:v>41.9300003051758</c:v>
                </c:pt>
                <c:pt idx="4196">
                  <c:v>41.939998626709</c:v>
                </c:pt>
                <c:pt idx="4197">
                  <c:v>41.9500007629395</c:v>
                </c:pt>
                <c:pt idx="4198">
                  <c:v>41.9599990844727</c:v>
                </c:pt>
                <c:pt idx="4199">
                  <c:v>41.9700012207031</c:v>
                </c:pt>
                <c:pt idx="4200">
                  <c:v>41.9799995422363</c:v>
                </c:pt>
                <c:pt idx="4201">
                  <c:v>41.9900016784668</c:v>
                </c:pt>
                <c:pt idx="4202">
                  <c:v>42</c:v>
                </c:pt>
                <c:pt idx="4203">
                  <c:v>42.0099983215332</c:v>
                </c:pt>
                <c:pt idx="4204">
                  <c:v>42.0200004577637</c:v>
                </c:pt>
                <c:pt idx="4205">
                  <c:v>42.0299987792969</c:v>
                </c:pt>
                <c:pt idx="4206">
                  <c:v>42.0400009155273</c:v>
                </c:pt>
                <c:pt idx="4207">
                  <c:v>42.0499992370605</c:v>
                </c:pt>
                <c:pt idx="4208">
                  <c:v>42.060001373291</c:v>
                </c:pt>
                <c:pt idx="4209">
                  <c:v>42.0699996948242</c:v>
                </c:pt>
                <c:pt idx="4210">
                  <c:v>42.0800018310547</c:v>
                </c:pt>
                <c:pt idx="4211">
                  <c:v>42.0900001525879</c:v>
                </c:pt>
                <c:pt idx="4212">
                  <c:v>42.0999984741211</c:v>
                </c:pt>
                <c:pt idx="4213">
                  <c:v>42.1100006103516</c:v>
                </c:pt>
                <c:pt idx="4214">
                  <c:v>42.1199989318848</c:v>
                </c:pt>
                <c:pt idx="4215">
                  <c:v>42.1300010681152</c:v>
                </c:pt>
                <c:pt idx="4216">
                  <c:v>42.1399993896484</c:v>
                </c:pt>
                <c:pt idx="4217">
                  <c:v>42.1500015258789</c:v>
                </c:pt>
                <c:pt idx="4218">
                  <c:v>42.1599998474121</c:v>
                </c:pt>
                <c:pt idx="4219">
                  <c:v>42.1699981689453</c:v>
                </c:pt>
                <c:pt idx="4220">
                  <c:v>42.1800003051758</c:v>
                </c:pt>
                <c:pt idx="4221">
                  <c:v>42.189998626709</c:v>
                </c:pt>
                <c:pt idx="4222">
                  <c:v>42.2000007629395</c:v>
                </c:pt>
                <c:pt idx="4223">
                  <c:v>42.2099990844727</c:v>
                </c:pt>
                <c:pt idx="4224">
                  <c:v>42.2200012207031</c:v>
                </c:pt>
                <c:pt idx="4225">
                  <c:v>42.2299995422363</c:v>
                </c:pt>
                <c:pt idx="4226">
                  <c:v>42.2400016784668</c:v>
                </c:pt>
                <c:pt idx="4227">
                  <c:v>42.25</c:v>
                </c:pt>
                <c:pt idx="4228">
                  <c:v>42.2599983215332</c:v>
                </c:pt>
                <c:pt idx="4229">
                  <c:v>42.2700004577637</c:v>
                </c:pt>
                <c:pt idx="4230">
                  <c:v>42.2799987792969</c:v>
                </c:pt>
                <c:pt idx="4231">
                  <c:v>42.2900009155273</c:v>
                </c:pt>
                <c:pt idx="4232">
                  <c:v>42.2999992370605</c:v>
                </c:pt>
                <c:pt idx="4233">
                  <c:v>42.3100013732909</c:v>
                </c:pt>
                <c:pt idx="4234">
                  <c:v>42.3199996948242</c:v>
                </c:pt>
                <c:pt idx="4235">
                  <c:v>42.3300018310547</c:v>
                </c:pt>
                <c:pt idx="4236">
                  <c:v>42.3400001525879</c:v>
                </c:pt>
                <c:pt idx="4237">
                  <c:v>42.3499984741211</c:v>
                </c:pt>
                <c:pt idx="4238">
                  <c:v>42.3600006103516</c:v>
                </c:pt>
                <c:pt idx="4239">
                  <c:v>42.3699989318848</c:v>
                </c:pt>
                <c:pt idx="4240">
                  <c:v>42.3800010681152</c:v>
                </c:pt>
                <c:pt idx="4241">
                  <c:v>42.3899993896484</c:v>
                </c:pt>
                <c:pt idx="4242">
                  <c:v>42.4000015258789</c:v>
                </c:pt>
                <c:pt idx="4243">
                  <c:v>42.4099998474121</c:v>
                </c:pt>
                <c:pt idx="4244">
                  <c:v>42.4199981689453</c:v>
                </c:pt>
                <c:pt idx="4245">
                  <c:v>42.4300003051758</c:v>
                </c:pt>
                <c:pt idx="4246">
                  <c:v>42.439998626709</c:v>
                </c:pt>
                <c:pt idx="4247">
                  <c:v>42.4500007629395</c:v>
                </c:pt>
                <c:pt idx="4248">
                  <c:v>42.4599990844727</c:v>
                </c:pt>
                <c:pt idx="4249">
                  <c:v>42.4700012207031</c:v>
                </c:pt>
                <c:pt idx="4250">
                  <c:v>42.4799995422363</c:v>
                </c:pt>
                <c:pt idx="4251">
                  <c:v>42.4900016784668</c:v>
                </c:pt>
                <c:pt idx="4252">
                  <c:v>42.5</c:v>
                </c:pt>
                <c:pt idx="4253">
                  <c:v>42.5099983215332</c:v>
                </c:pt>
                <c:pt idx="4254">
                  <c:v>42.5200004577637</c:v>
                </c:pt>
                <c:pt idx="4255">
                  <c:v>42.5299987792969</c:v>
                </c:pt>
                <c:pt idx="4256">
                  <c:v>42.5400009155273</c:v>
                </c:pt>
                <c:pt idx="4257">
                  <c:v>42.5499992370605</c:v>
                </c:pt>
                <c:pt idx="4258">
                  <c:v>42.560001373291</c:v>
                </c:pt>
                <c:pt idx="4259">
                  <c:v>42.5699996948242</c:v>
                </c:pt>
                <c:pt idx="4260">
                  <c:v>42.5800018310547</c:v>
                </c:pt>
                <c:pt idx="4261">
                  <c:v>42.5900001525879</c:v>
                </c:pt>
                <c:pt idx="4262">
                  <c:v>42.5999984741211</c:v>
                </c:pt>
                <c:pt idx="4263">
                  <c:v>42.6100006103516</c:v>
                </c:pt>
                <c:pt idx="4264">
                  <c:v>42.6199989318848</c:v>
                </c:pt>
                <c:pt idx="4265">
                  <c:v>42.6300010681152</c:v>
                </c:pt>
                <c:pt idx="4266">
                  <c:v>42.6399993896484</c:v>
                </c:pt>
                <c:pt idx="4267">
                  <c:v>42.6500015258789</c:v>
                </c:pt>
                <c:pt idx="4268">
                  <c:v>42.6599998474121</c:v>
                </c:pt>
                <c:pt idx="4269">
                  <c:v>42.6699981689453</c:v>
                </c:pt>
                <c:pt idx="4270">
                  <c:v>42.6800003051758</c:v>
                </c:pt>
                <c:pt idx="4271">
                  <c:v>42.689998626709</c:v>
                </c:pt>
                <c:pt idx="4272">
                  <c:v>42.7000007629395</c:v>
                </c:pt>
                <c:pt idx="4273">
                  <c:v>42.7099990844727</c:v>
                </c:pt>
                <c:pt idx="4274">
                  <c:v>42.7200012207031</c:v>
                </c:pt>
                <c:pt idx="4275">
                  <c:v>42.7299995422363</c:v>
                </c:pt>
                <c:pt idx="4276">
                  <c:v>42.7400016784668</c:v>
                </c:pt>
                <c:pt idx="4277">
                  <c:v>42.75</c:v>
                </c:pt>
                <c:pt idx="4278">
                  <c:v>42.7599983215332</c:v>
                </c:pt>
                <c:pt idx="4279">
                  <c:v>42.7700004577637</c:v>
                </c:pt>
                <c:pt idx="4280">
                  <c:v>42.7799987792969</c:v>
                </c:pt>
                <c:pt idx="4281">
                  <c:v>42.7900009155273</c:v>
                </c:pt>
                <c:pt idx="4282">
                  <c:v>42.7999992370605</c:v>
                </c:pt>
                <c:pt idx="4283">
                  <c:v>42.8100013732909</c:v>
                </c:pt>
                <c:pt idx="4284">
                  <c:v>42.8199996948242</c:v>
                </c:pt>
                <c:pt idx="4285">
                  <c:v>42.8300018310547</c:v>
                </c:pt>
                <c:pt idx="4286">
                  <c:v>42.8400001525879</c:v>
                </c:pt>
                <c:pt idx="4287">
                  <c:v>42.8499984741211</c:v>
                </c:pt>
                <c:pt idx="4288">
                  <c:v>42.8600006103516</c:v>
                </c:pt>
                <c:pt idx="4289">
                  <c:v>42.8699989318848</c:v>
                </c:pt>
                <c:pt idx="4290">
                  <c:v>42.8800010681152</c:v>
                </c:pt>
                <c:pt idx="4291">
                  <c:v>42.8899993896484</c:v>
                </c:pt>
                <c:pt idx="4292">
                  <c:v>42.9000015258789</c:v>
                </c:pt>
                <c:pt idx="4293">
                  <c:v>42.9099998474121</c:v>
                </c:pt>
                <c:pt idx="4294">
                  <c:v>42.9199981689453</c:v>
                </c:pt>
                <c:pt idx="4295">
                  <c:v>42.9300003051758</c:v>
                </c:pt>
                <c:pt idx="4296">
                  <c:v>42.939998626709</c:v>
                </c:pt>
                <c:pt idx="4297">
                  <c:v>42.9500007629395</c:v>
                </c:pt>
                <c:pt idx="4298">
                  <c:v>42.9599990844727</c:v>
                </c:pt>
                <c:pt idx="4299">
                  <c:v>42.9700012207031</c:v>
                </c:pt>
                <c:pt idx="4300">
                  <c:v>42.9799995422363</c:v>
                </c:pt>
                <c:pt idx="4301">
                  <c:v>42.9900016784668</c:v>
                </c:pt>
                <c:pt idx="4302">
                  <c:v>43</c:v>
                </c:pt>
                <c:pt idx="4303">
                  <c:v>43.0099983215332</c:v>
                </c:pt>
                <c:pt idx="4304">
                  <c:v>43.0200004577637</c:v>
                </c:pt>
                <c:pt idx="4305">
                  <c:v>43.0299987792969</c:v>
                </c:pt>
                <c:pt idx="4306">
                  <c:v>43.0400009155273</c:v>
                </c:pt>
                <c:pt idx="4307">
                  <c:v>43.0499992370605</c:v>
                </c:pt>
                <c:pt idx="4308">
                  <c:v>43.060001373291</c:v>
                </c:pt>
                <c:pt idx="4309">
                  <c:v>43.0699996948242</c:v>
                </c:pt>
                <c:pt idx="4310">
                  <c:v>43.0800018310547</c:v>
                </c:pt>
                <c:pt idx="4311">
                  <c:v>43.0900001525879</c:v>
                </c:pt>
                <c:pt idx="4312">
                  <c:v>43.0999984741211</c:v>
                </c:pt>
                <c:pt idx="4313">
                  <c:v>43.1100006103516</c:v>
                </c:pt>
                <c:pt idx="4314">
                  <c:v>43.1199989318848</c:v>
                </c:pt>
                <c:pt idx="4315">
                  <c:v>43.1300010681152</c:v>
                </c:pt>
                <c:pt idx="4316">
                  <c:v>43.1399993896484</c:v>
                </c:pt>
                <c:pt idx="4317">
                  <c:v>43.1500015258789</c:v>
                </c:pt>
                <c:pt idx="4318">
                  <c:v>43.1599998474121</c:v>
                </c:pt>
                <c:pt idx="4319">
                  <c:v>43.1699981689453</c:v>
                </c:pt>
                <c:pt idx="4320">
                  <c:v>43.1800003051758</c:v>
                </c:pt>
                <c:pt idx="4321">
                  <c:v>43.189998626709</c:v>
                </c:pt>
                <c:pt idx="4322">
                  <c:v>43.2000007629395</c:v>
                </c:pt>
                <c:pt idx="4323">
                  <c:v>43.2099990844727</c:v>
                </c:pt>
                <c:pt idx="4324">
                  <c:v>43.2200012207031</c:v>
                </c:pt>
                <c:pt idx="4325">
                  <c:v>43.2299995422363</c:v>
                </c:pt>
                <c:pt idx="4326">
                  <c:v>43.2400016784668</c:v>
                </c:pt>
                <c:pt idx="4327">
                  <c:v>43.25</c:v>
                </c:pt>
                <c:pt idx="4328">
                  <c:v>43.2599983215332</c:v>
                </c:pt>
                <c:pt idx="4329">
                  <c:v>43.2700004577637</c:v>
                </c:pt>
                <c:pt idx="4330">
                  <c:v>43.2799987792969</c:v>
                </c:pt>
                <c:pt idx="4331">
                  <c:v>43.2900009155273</c:v>
                </c:pt>
                <c:pt idx="4332">
                  <c:v>43.2999992370605</c:v>
                </c:pt>
                <c:pt idx="4333">
                  <c:v>43.3100013732909</c:v>
                </c:pt>
                <c:pt idx="4334">
                  <c:v>43.3199996948242</c:v>
                </c:pt>
                <c:pt idx="4335">
                  <c:v>43.3300018310547</c:v>
                </c:pt>
                <c:pt idx="4336">
                  <c:v>43.3400001525879</c:v>
                </c:pt>
                <c:pt idx="4337">
                  <c:v>43.3499984741211</c:v>
                </c:pt>
                <c:pt idx="4338">
                  <c:v>43.3600006103516</c:v>
                </c:pt>
                <c:pt idx="4339">
                  <c:v>43.3699989318848</c:v>
                </c:pt>
                <c:pt idx="4340">
                  <c:v>43.3800010681152</c:v>
                </c:pt>
                <c:pt idx="4341">
                  <c:v>43.3899993896484</c:v>
                </c:pt>
                <c:pt idx="4342">
                  <c:v>43.4000015258789</c:v>
                </c:pt>
                <c:pt idx="4343">
                  <c:v>43.4099998474121</c:v>
                </c:pt>
                <c:pt idx="4344">
                  <c:v>43.4199981689453</c:v>
                </c:pt>
                <c:pt idx="4345">
                  <c:v>43.4300003051758</c:v>
                </c:pt>
                <c:pt idx="4346">
                  <c:v>43.439998626709</c:v>
                </c:pt>
                <c:pt idx="4347">
                  <c:v>43.4500007629395</c:v>
                </c:pt>
                <c:pt idx="4348">
                  <c:v>43.4599990844727</c:v>
                </c:pt>
                <c:pt idx="4349">
                  <c:v>43.4700012207031</c:v>
                </c:pt>
                <c:pt idx="4350">
                  <c:v>43.4799995422363</c:v>
                </c:pt>
                <c:pt idx="4351">
                  <c:v>43.4900016784668</c:v>
                </c:pt>
                <c:pt idx="4352">
                  <c:v>43.5</c:v>
                </c:pt>
                <c:pt idx="4353">
                  <c:v>43.5099983215332</c:v>
                </c:pt>
                <c:pt idx="4354">
                  <c:v>43.5200004577637</c:v>
                </c:pt>
                <c:pt idx="4355">
                  <c:v>43.5299987792969</c:v>
                </c:pt>
                <c:pt idx="4356">
                  <c:v>43.5400009155273</c:v>
                </c:pt>
                <c:pt idx="4357">
                  <c:v>43.5499992370605</c:v>
                </c:pt>
                <c:pt idx="4358">
                  <c:v>43.560001373291</c:v>
                </c:pt>
                <c:pt idx="4359">
                  <c:v>43.5699996948242</c:v>
                </c:pt>
                <c:pt idx="4360">
                  <c:v>43.5800018310547</c:v>
                </c:pt>
                <c:pt idx="4361">
                  <c:v>43.5900001525879</c:v>
                </c:pt>
                <c:pt idx="4362">
                  <c:v>43.5999984741211</c:v>
                </c:pt>
                <c:pt idx="4363">
                  <c:v>43.6100006103516</c:v>
                </c:pt>
                <c:pt idx="4364">
                  <c:v>43.6199989318848</c:v>
                </c:pt>
                <c:pt idx="4365">
                  <c:v>43.6300010681152</c:v>
                </c:pt>
                <c:pt idx="4366">
                  <c:v>43.6399993896484</c:v>
                </c:pt>
                <c:pt idx="4367">
                  <c:v>43.6500015258789</c:v>
                </c:pt>
                <c:pt idx="4368">
                  <c:v>43.6599998474121</c:v>
                </c:pt>
                <c:pt idx="4369">
                  <c:v>43.6699981689453</c:v>
                </c:pt>
                <c:pt idx="4370">
                  <c:v>43.6800003051758</c:v>
                </c:pt>
                <c:pt idx="4371">
                  <c:v>43.689998626709</c:v>
                </c:pt>
                <c:pt idx="4372">
                  <c:v>43.7000007629395</c:v>
                </c:pt>
                <c:pt idx="4373">
                  <c:v>43.7099990844727</c:v>
                </c:pt>
                <c:pt idx="4374">
                  <c:v>43.7200012207031</c:v>
                </c:pt>
                <c:pt idx="4375">
                  <c:v>43.7299995422363</c:v>
                </c:pt>
                <c:pt idx="4376">
                  <c:v>43.7400016784668</c:v>
                </c:pt>
                <c:pt idx="4377">
                  <c:v>43.75</c:v>
                </c:pt>
                <c:pt idx="4378">
                  <c:v>43.7599983215332</c:v>
                </c:pt>
                <c:pt idx="4379">
                  <c:v>43.7700004577637</c:v>
                </c:pt>
                <c:pt idx="4380">
                  <c:v>43.7799987792969</c:v>
                </c:pt>
                <c:pt idx="4381">
                  <c:v>43.7900009155273</c:v>
                </c:pt>
                <c:pt idx="4382">
                  <c:v>43.7999992370605</c:v>
                </c:pt>
                <c:pt idx="4383">
                  <c:v>43.8100013732909</c:v>
                </c:pt>
                <c:pt idx="4384">
                  <c:v>43.8199996948242</c:v>
                </c:pt>
                <c:pt idx="4385">
                  <c:v>43.8300018310547</c:v>
                </c:pt>
                <c:pt idx="4386">
                  <c:v>43.8400001525879</c:v>
                </c:pt>
                <c:pt idx="4387">
                  <c:v>43.8499984741211</c:v>
                </c:pt>
                <c:pt idx="4388">
                  <c:v>43.8600006103516</c:v>
                </c:pt>
                <c:pt idx="4389">
                  <c:v>43.8699989318848</c:v>
                </c:pt>
                <c:pt idx="4390">
                  <c:v>43.8800010681152</c:v>
                </c:pt>
                <c:pt idx="4391">
                  <c:v>43.8899993896484</c:v>
                </c:pt>
                <c:pt idx="4392">
                  <c:v>43.9000015258789</c:v>
                </c:pt>
                <c:pt idx="4393">
                  <c:v>43.9099998474121</c:v>
                </c:pt>
                <c:pt idx="4394">
                  <c:v>43.9199981689453</c:v>
                </c:pt>
                <c:pt idx="4395">
                  <c:v>43.9300003051758</c:v>
                </c:pt>
                <c:pt idx="4396">
                  <c:v>43.939998626709</c:v>
                </c:pt>
                <c:pt idx="4397">
                  <c:v>43.9500007629395</c:v>
                </c:pt>
                <c:pt idx="4398">
                  <c:v>43.9599990844727</c:v>
                </c:pt>
                <c:pt idx="4399">
                  <c:v>43.9700012207031</c:v>
                </c:pt>
                <c:pt idx="4400">
                  <c:v>43.9799995422363</c:v>
                </c:pt>
                <c:pt idx="4401">
                  <c:v>43.9900016784668</c:v>
                </c:pt>
                <c:pt idx="4402">
                  <c:v>44</c:v>
                </c:pt>
                <c:pt idx="4403">
                  <c:v>44.0099983215332</c:v>
                </c:pt>
                <c:pt idx="4404">
                  <c:v>44.0200004577637</c:v>
                </c:pt>
                <c:pt idx="4405">
                  <c:v>44.0299987792969</c:v>
                </c:pt>
                <c:pt idx="4406">
                  <c:v>44.0400009155273</c:v>
                </c:pt>
                <c:pt idx="4407">
                  <c:v>44.0499992370605</c:v>
                </c:pt>
                <c:pt idx="4408">
                  <c:v>44.060001373291</c:v>
                </c:pt>
                <c:pt idx="4409">
                  <c:v>44.0699996948242</c:v>
                </c:pt>
                <c:pt idx="4410">
                  <c:v>44.0800018310547</c:v>
                </c:pt>
                <c:pt idx="4411">
                  <c:v>44.0900001525879</c:v>
                </c:pt>
                <c:pt idx="4412">
                  <c:v>44.0999984741211</c:v>
                </c:pt>
                <c:pt idx="4413">
                  <c:v>44.1100006103516</c:v>
                </c:pt>
                <c:pt idx="4414">
                  <c:v>44.1199989318848</c:v>
                </c:pt>
                <c:pt idx="4415">
                  <c:v>44.1300010681152</c:v>
                </c:pt>
                <c:pt idx="4416">
                  <c:v>44.1399993896484</c:v>
                </c:pt>
                <c:pt idx="4417">
                  <c:v>44.1500015258789</c:v>
                </c:pt>
                <c:pt idx="4418">
                  <c:v>44.1599998474121</c:v>
                </c:pt>
                <c:pt idx="4419">
                  <c:v>44.1699981689453</c:v>
                </c:pt>
                <c:pt idx="4420">
                  <c:v>44.1800003051758</c:v>
                </c:pt>
                <c:pt idx="4421">
                  <c:v>44.189998626709</c:v>
                </c:pt>
                <c:pt idx="4422">
                  <c:v>44.2000007629395</c:v>
                </c:pt>
                <c:pt idx="4423">
                  <c:v>44.2099990844727</c:v>
                </c:pt>
                <c:pt idx="4424">
                  <c:v>44.2200012207031</c:v>
                </c:pt>
                <c:pt idx="4425">
                  <c:v>44.2299995422363</c:v>
                </c:pt>
                <c:pt idx="4426">
                  <c:v>44.2400016784668</c:v>
                </c:pt>
                <c:pt idx="4427">
                  <c:v>44.25</c:v>
                </c:pt>
                <c:pt idx="4428">
                  <c:v>44.2599983215332</c:v>
                </c:pt>
                <c:pt idx="4429">
                  <c:v>44.2700004577637</c:v>
                </c:pt>
                <c:pt idx="4430">
                  <c:v>44.2799987792969</c:v>
                </c:pt>
                <c:pt idx="4431">
                  <c:v>44.2900009155273</c:v>
                </c:pt>
                <c:pt idx="4432">
                  <c:v>44.2999992370605</c:v>
                </c:pt>
                <c:pt idx="4433">
                  <c:v>44.3100013732909</c:v>
                </c:pt>
                <c:pt idx="4434">
                  <c:v>44.3199996948242</c:v>
                </c:pt>
                <c:pt idx="4435">
                  <c:v>44.3300018310547</c:v>
                </c:pt>
                <c:pt idx="4436">
                  <c:v>44.3400001525879</c:v>
                </c:pt>
                <c:pt idx="4437">
                  <c:v>44.3499984741211</c:v>
                </c:pt>
                <c:pt idx="4438">
                  <c:v>44.3600006103516</c:v>
                </c:pt>
                <c:pt idx="4439">
                  <c:v>44.3699989318848</c:v>
                </c:pt>
                <c:pt idx="4440">
                  <c:v>44.3800010681152</c:v>
                </c:pt>
                <c:pt idx="4441">
                  <c:v>44.3899993896484</c:v>
                </c:pt>
                <c:pt idx="4442">
                  <c:v>44.4000015258789</c:v>
                </c:pt>
                <c:pt idx="4443">
                  <c:v>44.4099998474121</c:v>
                </c:pt>
                <c:pt idx="4444">
                  <c:v>44.4199981689453</c:v>
                </c:pt>
                <c:pt idx="4445">
                  <c:v>44.4300003051758</c:v>
                </c:pt>
                <c:pt idx="4446">
                  <c:v>44.439998626709</c:v>
                </c:pt>
                <c:pt idx="4447">
                  <c:v>44.4500007629395</c:v>
                </c:pt>
                <c:pt idx="4448">
                  <c:v>44.4599990844727</c:v>
                </c:pt>
                <c:pt idx="4449">
                  <c:v>44.4700012207031</c:v>
                </c:pt>
                <c:pt idx="4450">
                  <c:v>44.4799995422363</c:v>
                </c:pt>
                <c:pt idx="4451">
                  <c:v>44.4900016784668</c:v>
                </c:pt>
                <c:pt idx="4452">
                  <c:v>44.5</c:v>
                </c:pt>
                <c:pt idx="4453">
                  <c:v>44.5099983215332</c:v>
                </c:pt>
                <c:pt idx="4454">
                  <c:v>44.5200004577637</c:v>
                </c:pt>
                <c:pt idx="4455">
                  <c:v>44.5299987792969</c:v>
                </c:pt>
                <c:pt idx="4456">
                  <c:v>44.5400009155273</c:v>
                </c:pt>
                <c:pt idx="4457">
                  <c:v>44.5499992370605</c:v>
                </c:pt>
                <c:pt idx="4458">
                  <c:v>44.560001373291</c:v>
                </c:pt>
                <c:pt idx="4459">
                  <c:v>44.5699996948242</c:v>
                </c:pt>
                <c:pt idx="4460">
                  <c:v>44.5800018310547</c:v>
                </c:pt>
                <c:pt idx="4461">
                  <c:v>44.5900001525879</c:v>
                </c:pt>
                <c:pt idx="4462">
                  <c:v>44.5999984741211</c:v>
                </c:pt>
                <c:pt idx="4463">
                  <c:v>44.6100006103516</c:v>
                </c:pt>
                <c:pt idx="4464">
                  <c:v>44.6199989318848</c:v>
                </c:pt>
                <c:pt idx="4465">
                  <c:v>44.6300010681152</c:v>
                </c:pt>
                <c:pt idx="4466">
                  <c:v>44.6399993896484</c:v>
                </c:pt>
                <c:pt idx="4467">
                  <c:v>44.6500015258789</c:v>
                </c:pt>
                <c:pt idx="4468">
                  <c:v>44.6599998474121</c:v>
                </c:pt>
                <c:pt idx="4469">
                  <c:v>44.6699981689453</c:v>
                </c:pt>
                <c:pt idx="4470">
                  <c:v>44.6800003051758</c:v>
                </c:pt>
                <c:pt idx="4471">
                  <c:v>44.689998626709</c:v>
                </c:pt>
                <c:pt idx="4472">
                  <c:v>44.7000007629395</c:v>
                </c:pt>
                <c:pt idx="4473">
                  <c:v>44.7099990844727</c:v>
                </c:pt>
                <c:pt idx="4474">
                  <c:v>44.7200012207031</c:v>
                </c:pt>
                <c:pt idx="4475">
                  <c:v>44.7299995422363</c:v>
                </c:pt>
                <c:pt idx="4476">
                  <c:v>44.7400016784668</c:v>
                </c:pt>
                <c:pt idx="4477">
                  <c:v>44.75</c:v>
                </c:pt>
                <c:pt idx="4478">
                  <c:v>44.7599983215332</c:v>
                </c:pt>
                <c:pt idx="4479">
                  <c:v>44.7700004577637</c:v>
                </c:pt>
                <c:pt idx="4480">
                  <c:v>44.7799987792969</c:v>
                </c:pt>
                <c:pt idx="4481">
                  <c:v>44.7900009155273</c:v>
                </c:pt>
                <c:pt idx="4482">
                  <c:v>44.7999992370605</c:v>
                </c:pt>
                <c:pt idx="4483">
                  <c:v>44.8100013732909</c:v>
                </c:pt>
                <c:pt idx="4484">
                  <c:v>44.8199996948242</c:v>
                </c:pt>
                <c:pt idx="4485">
                  <c:v>44.8300018310547</c:v>
                </c:pt>
                <c:pt idx="4486">
                  <c:v>44.8400001525879</c:v>
                </c:pt>
                <c:pt idx="4487">
                  <c:v>44.8499984741211</c:v>
                </c:pt>
                <c:pt idx="4488">
                  <c:v>44.8600006103516</c:v>
                </c:pt>
                <c:pt idx="4489">
                  <c:v>44.8699989318848</c:v>
                </c:pt>
                <c:pt idx="4490">
                  <c:v>44.8800010681152</c:v>
                </c:pt>
                <c:pt idx="4491">
                  <c:v>44.8899993896484</c:v>
                </c:pt>
                <c:pt idx="4492">
                  <c:v>44.9000015258789</c:v>
                </c:pt>
                <c:pt idx="4493">
                  <c:v>44.9099998474121</c:v>
                </c:pt>
                <c:pt idx="4494">
                  <c:v>44.9199981689453</c:v>
                </c:pt>
                <c:pt idx="4495">
                  <c:v>44.9300003051758</c:v>
                </c:pt>
                <c:pt idx="4496">
                  <c:v>44.939998626709</c:v>
                </c:pt>
                <c:pt idx="4497">
                  <c:v>44.9500007629395</c:v>
                </c:pt>
                <c:pt idx="4498">
                  <c:v>44.9599990844727</c:v>
                </c:pt>
                <c:pt idx="4499">
                  <c:v>44.9700012207031</c:v>
                </c:pt>
                <c:pt idx="4500">
                  <c:v>44.9799995422363</c:v>
                </c:pt>
                <c:pt idx="4501">
                  <c:v>44.9900016784668</c:v>
                </c:pt>
                <c:pt idx="4502">
                  <c:v>45</c:v>
                </c:pt>
                <c:pt idx="4503">
                  <c:v>45.0099983215332</c:v>
                </c:pt>
                <c:pt idx="4504">
                  <c:v>45.0200004577637</c:v>
                </c:pt>
                <c:pt idx="4505">
                  <c:v>45.0299987792969</c:v>
                </c:pt>
                <c:pt idx="4506">
                  <c:v>45.0400009155273</c:v>
                </c:pt>
                <c:pt idx="4507">
                  <c:v>45.0499992370605</c:v>
                </c:pt>
                <c:pt idx="4508">
                  <c:v>45.060001373291</c:v>
                </c:pt>
                <c:pt idx="4509">
                  <c:v>45.0699996948242</c:v>
                </c:pt>
                <c:pt idx="4510">
                  <c:v>45.0800018310547</c:v>
                </c:pt>
                <c:pt idx="4511">
                  <c:v>45.0900001525879</c:v>
                </c:pt>
                <c:pt idx="4512">
                  <c:v>45.0999984741211</c:v>
                </c:pt>
                <c:pt idx="4513">
                  <c:v>45.1100006103516</c:v>
                </c:pt>
                <c:pt idx="4514">
                  <c:v>45.1199989318848</c:v>
                </c:pt>
                <c:pt idx="4515">
                  <c:v>45.1300010681152</c:v>
                </c:pt>
                <c:pt idx="4516">
                  <c:v>45.1399993896484</c:v>
                </c:pt>
                <c:pt idx="4517">
                  <c:v>45.1500015258789</c:v>
                </c:pt>
                <c:pt idx="4518">
                  <c:v>45.1599998474121</c:v>
                </c:pt>
                <c:pt idx="4519">
                  <c:v>45.1699981689453</c:v>
                </c:pt>
                <c:pt idx="4520">
                  <c:v>45.1800003051758</c:v>
                </c:pt>
                <c:pt idx="4521">
                  <c:v>45.189998626709</c:v>
                </c:pt>
                <c:pt idx="4522">
                  <c:v>45.2000007629395</c:v>
                </c:pt>
                <c:pt idx="4523">
                  <c:v>45.2099990844727</c:v>
                </c:pt>
                <c:pt idx="4524">
                  <c:v>45.2200012207031</c:v>
                </c:pt>
                <c:pt idx="4525">
                  <c:v>45.2299995422363</c:v>
                </c:pt>
                <c:pt idx="4526">
                  <c:v>45.2400016784668</c:v>
                </c:pt>
                <c:pt idx="4527">
                  <c:v>45.25</c:v>
                </c:pt>
                <c:pt idx="4528">
                  <c:v>45.2599983215332</c:v>
                </c:pt>
                <c:pt idx="4529">
                  <c:v>45.2700004577637</c:v>
                </c:pt>
                <c:pt idx="4530">
                  <c:v>45.2799987792969</c:v>
                </c:pt>
                <c:pt idx="4531">
                  <c:v>45.2900009155273</c:v>
                </c:pt>
                <c:pt idx="4532">
                  <c:v>45.2999992370605</c:v>
                </c:pt>
                <c:pt idx="4533">
                  <c:v>45.3100013732909</c:v>
                </c:pt>
                <c:pt idx="4534">
                  <c:v>45.3199996948242</c:v>
                </c:pt>
                <c:pt idx="4535">
                  <c:v>45.3300018310547</c:v>
                </c:pt>
                <c:pt idx="4536">
                  <c:v>45.3400001525879</c:v>
                </c:pt>
                <c:pt idx="4537">
                  <c:v>45.3499984741211</c:v>
                </c:pt>
                <c:pt idx="4538">
                  <c:v>45.3600006103516</c:v>
                </c:pt>
                <c:pt idx="4539">
                  <c:v>45.3699989318848</c:v>
                </c:pt>
                <c:pt idx="4540">
                  <c:v>45.3800010681152</c:v>
                </c:pt>
                <c:pt idx="4541">
                  <c:v>45.3899993896484</c:v>
                </c:pt>
                <c:pt idx="4542">
                  <c:v>45.4000015258789</c:v>
                </c:pt>
                <c:pt idx="4543">
                  <c:v>45.4099998474121</c:v>
                </c:pt>
                <c:pt idx="4544">
                  <c:v>45.4199981689453</c:v>
                </c:pt>
                <c:pt idx="4545">
                  <c:v>45.4300003051758</c:v>
                </c:pt>
                <c:pt idx="4546">
                  <c:v>45.439998626709</c:v>
                </c:pt>
                <c:pt idx="4547">
                  <c:v>45.4500007629395</c:v>
                </c:pt>
                <c:pt idx="4548">
                  <c:v>45.4599990844727</c:v>
                </c:pt>
                <c:pt idx="4549">
                  <c:v>45.4700012207031</c:v>
                </c:pt>
                <c:pt idx="4550">
                  <c:v>45.4799995422363</c:v>
                </c:pt>
                <c:pt idx="4551">
                  <c:v>45.4900016784668</c:v>
                </c:pt>
                <c:pt idx="4552">
                  <c:v>45.5</c:v>
                </c:pt>
                <c:pt idx="4553">
                  <c:v>45.5099983215332</c:v>
                </c:pt>
                <c:pt idx="4554">
                  <c:v>45.5200004577637</c:v>
                </c:pt>
                <c:pt idx="4555">
                  <c:v>45.5299987792969</c:v>
                </c:pt>
                <c:pt idx="4556">
                  <c:v>45.5400009155273</c:v>
                </c:pt>
                <c:pt idx="4557">
                  <c:v>45.5499992370605</c:v>
                </c:pt>
                <c:pt idx="4558">
                  <c:v>45.560001373291</c:v>
                </c:pt>
                <c:pt idx="4559">
                  <c:v>45.5699996948242</c:v>
                </c:pt>
                <c:pt idx="4560">
                  <c:v>45.5800018310547</c:v>
                </c:pt>
                <c:pt idx="4561">
                  <c:v>45.5900001525879</c:v>
                </c:pt>
                <c:pt idx="4562">
                  <c:v>45.5999984741211</c:v>
                </c:pt>
                <c:pt idx="4563">
                  <c:v>45.6100006103516</c:v>
                </c:pt>
                <c:pt idx="4564">
                  <c:v>45.6199989318848</c:v>
                </c:pt>
                <c:pt idx="4565">
                  <c:v>45.6300010681152</c:v>
                </c:pt>
                <c:pt idx="4566">
                  <c:v>45.6399993896484</c:v>
                </c:pt>
                <c:pt idx="4567">
                  <c:v>45.6500015258789</c:v>
                </c:pt>
                <c:pt idx="4568">
                  <c:v>45.6599998474121</c:v>
                </c:pt>
                <c:pt idx="4569">
                  <c:v>45.6699981689453</c:v>
                </c:pt>
                <c:pt idx="4570">
                  <c:v>45.6800003051758</c:v>
                </c:pt>
                <c:pt idx="4571">
                  <c:v>45.689998626709</c:v>
                </c:pt>
                <c:pt idx="4572">
                  <c:v>45.7000007629395</c:v>
                </c:pt>
                <c:pt idx="4573">
                  <c:v>45.7099990844727</c:v>
                </c:pt>
                <c:pt idx="4574">
                  <c:v>45.7200012207031</c:v>
                </c:pt>
                <c:pt idx="4575">
                  <c:v>45.7299995422363</c:v>
                </c:pt>
                <c:pt idx="4576">
                  <c:v>45.7400016784668</c:v>
                </c:pt>
                <c:pt idx="4577">
                  <c:v>45.75</c:v>
                </c:pt>
                <c:pt idx="4578">
                  <c:v>45.7599983215332</c:v>
                </c:pt>
                <c:pt idx="4579">
                  <c:v>45.7700004577637</c:v>
                </c:pt>
                <c:pt idx="4580">
                  <c:v>45.7799987792969</c:v>
                </c:pt>
                <c:pt idx="4581">
                  <c:v>45.7900009155273</c:v>
                </c:pt>
                <c:pt idx="4582">
                  <c:v>45.7999992370605</c:v>
                </c:pt>
                <c:pt idx="4583">
                  <c:v>45.8100013732909</c:v>
                </c:pt>
                <c:pt idx="4584">
                  <c:v>45.8199996948242</c:v>
                </c:pt>
                <c:pt idx="4585">
                  <c:v>45.8300018310547</c:v>
                </c:pt>
                <c:pt idx="4586">
                  <c:v>45.8400001525879</c:v>
                </c:pt>
                <c:pt idx="4587">
                  <c:v>45.8499984741211</c:v>
                </c:pt>
                <c:pt idx="4588">
                  <c:v>45.8600006103516</c:v>
                </c:pt>
                <c:pt idx="4589">
                  <c:v>45.8699989318848</c:v>
                </c:pt>
                <c:pt idx="4590">
                  <c:v>45.8800010681152</c:v>
                </c:pt>
                <c:pt idx="4591">
                  <c:v>45.8899993896484</c:v>
                </c:pt>
                <c:pt idx="4592">
                  <c:v>45.9000015258789</c:v>
                </c:pt>
                <c:pt idx="4593">
                  <c:v>45.9099998474121</c:v>
                </c:pt>
                <c:pt idx="4594">
                  <c:v>45.9199981689453</c:v>
                </c:pt>
                <c:pt idx="4595">
                  <c:v>45.9300003051758</c:v>
                </c:pt>
                <c:pt idx="4596">
                  <c:v>45.939998626709</c:v>
                </c:pt>
                <c:pt idx="4597">
                  <c:v>45.9500007629395</c:v>
                </c:pt>
                <c:pt idx="4598">
                  <c:v>45.9599990844727</c:v>
                </c:pt>
                <c:pt idx="4599">
                  <c:v>45.9700012207031</c:v>
                </c:pt>
                <c:pt idx="4600">
                  <c:v>45.9799995422363</c:v>
                </c:pt>
                <c:pt idx="4601">
                  <c:v>45.9900016784668</c:v>
                </c:pt>
                <c:pt idx="4602">
                  <c:v>46</c:v>
                </c:pt>
                <c:pt idx="4603">
                  <c:v>46.0099983215332</c:v>
                </c:pt>
                <c:pt idx="4604">
                  <c:v>46.0200004577637</c:v>
                </c:pt>
                <c:pt idx="4605">
                  <c:v>46.0299987792969</c:v>
                </c:pt>
                <c:pt idx="4606">
                  <c:v>46.0400009155273</c:v>
                </c:pt>
                <c:pt idx="4607">
                  <c:v>46.0499992370605</c:v>
                </c:pt>
                <c:pt idx="4608">
                  <c:v>46.060001373291</c:v>
                </c:pt>
                <c:pt idx="4609">
                  <c:v>46.0699996948242</c:v>
                </c:pt>
                <c:pt idx="4610">
                  <c:v>46.0800018310547</c:v>
                </c:pt>
                <c:pt idx="4611">
                  <c:v>46.0900001525879</c:v>
                </c:pt>
                <c:pt idx="4612">
                  <c:v>46.0999984741211</c:v>
                </c:pt>
                <c:pt idx="4613">
                  <c:v>46.1100006103516</c:v>
                </c:pt>
                <c:pt idx="4614">
                  <c:v>46.1199989318848</c:v>
                </c:pt>
                <c:pt idx="4615">
                  <c:v>46.1300010681152</c:v>
                </c:pt>
                <c:pt idx="4616">
                  <c:v>46.1399993896484</c:v>
                </c:pt>
                <c:pt idx="4617">
                  <c:v>46.1500015258789</c:v>
                </c:pt>
                <c:pt idx="4618">
                  <c:v>46.1599998474121</c:v>
                </c:pt>
                <c:pt idx="4619">
                  <c:v>46.1699981689453</c:v>
                </c:pt>
                <c:pt idx="4620">
                  <c:v>46.1800003051758</c:v>
                </c:pt>
                <c:pt idx="4621">
                  <c:v>46.189998626709</c:v>
                </c:pt>
                <c:pt idx="4622">
                  <c:v>46.2000007629395</c:v>
                </c:pt>
                <c:pt idx="4623">
                  <c:v>46.2099990844727</c:v>
                </c:pt>
                <c:pt idx="4624">
                  <c:v>46.2200012207031</c:v>
                </c:pt>
                <c:pt idx="4625">
                  <c:v>46.2299995422363</c:v>
                </c:pt>
                <c:pt idx="4626">
                  <c:v>46.2400016784668</c:v>
                </c:pt>
                <c:pt idx="4627">
                  <c:v>46.25</c:v>
                </c:pt>
                <c:pt idx="4628">
                  <c:v>46.2599983215332</c:v>
                </c:pt>
                <c:pt idx="4629">
                  <c:v>46.2700004577637</c:v>
                </c:pt>
                <c:pt idx="4630">
                  <c:v>46.2799987792969</c:v>
                </c:pt>
                <c:pt idx="4631">
                  <c:v>46.2900009155273</c:v>
                </c:pt>
                <c:pt idx="4632">
                  <c:v>46.2999992370605</c:v>
                </c:pt>
                <c:pt idx="4633">
                  <c:v>46.3100013732909</c:v>
                </c:pt>
                <c:pt idx="4634">
                  <c:v>46.3199996948242</c:v>
                </c:pt>
                <c:pt idx="4635">
                  <c:v>46.3300018310547</c:v>
                </c:pt>
                <c:pt idx="4636">
                  <c:v>46.3400001525879</c:v>
                </c:pt>
                <c:pt idx="4637">
                  <c:v>46.3499984741211</c:v>
                </c:pt>
                <c:pt idx="4638">
                  <c:v>46.3600006103516</c:v>
                </c:pt>
                <c:pt idx="4639">
                  <c:v>46.3699989318848</c:v>
                </c:pt>
                <c:pt idx="4640">
                  <c:v>46.3800010681152</c:v>
                </c:pt>
                <c:pt idx="4641">
                  <c:v>46.3899993896484</c:v>
                </c:pt>
                <c:pt idx="4642">
                  <c:v>46.4000015258789</c:v>
                </c:pt>
                <c:pt idx="4643">
                  <c:v>46.4099998474121</c:v>
                </c:pt>
                <c:pt idx="4644">
                  <c:v>46.4199981689453</c:v>
                </c:pt>
                <c:pt idx="4645">
                  <c:v>46.4300003051758</c:v>
                </c:pt>
                <c:pt idx="4646">
                  <c:v>46.439998626709</c:v>
                </c:pt>
                <c:pt idx="4647">
                  <c:v>46.4500007629395</c:v>
                </c:pt>
                <c:pt idx="4648">
                  <c:v>46.4599990844727</c:v>
                </c:pt>
                <c:pt idx="4649">
                  <c:v>46.4700012207031</c:v>
                </c:pt>
                <c:pt idx="4650">
                  <c:v>46.4799995422363</c:v>
                </c:pt>
                <c:pt idx="4651">
                  <c:v>46.4900016784668</c:v>
                </c:pt>
                <c:pt idx="4652">
                  <c:v>46.5</c:v>
                </c:pt>
                <c:pt idx="4653">
                  <c:v>46.5099983215332</c:v>
                </c:pt>
                <c:pt idx="4654">
                  <c:v>46.5200004577637</c:v>
                </c:pt>
                <c:pt idx="4655">
                  <c:v>46.5299987792969</c:v>
                </c:pt>
                <c:pt idx="4656">
                  <c:v>46.5400009155273</c:v>
                </c:pt>
                <c:pt idx="4657">
                  <c:v>46.5499992370605</c:v>
                </c:pt>
                <c:pt idx="4658">
                  <c:v>46.560001373291</c:v>
                </c:pt>
                <c:pt idx="4659">
                  <c:v>46.5699996948242</c:v>
                </c:pt>
                <c:pt idx="4660">
                  <c:v>46.5800018310547</c:v>
                </c:pt>
                <c:pt idx="4661">
                  <c:v>46.5900001525879</c:v>
                </c:pt>
                <c:pt idx="4662">
                  <c:v>46.5999984741211</c:v>
                </c:pt>
                <c:pt idx="4663">
                  <c:v>46.6100006103516</c:v>
                </c:pt>
                <c:pt idx="4664">
                  <c:v>46.6199989318848</c:v>
                </c:pt>
                <c:pt idx="4665">
                  <c:v>46.6300010681152</c:v>
                </c:pt>
                <c:pt idx="4666">
                  <c:v>46.6399993896484</c:v>
                </c:pt>
                <c:pt idx="4667">
                  <c:v>46.6500015258789</c:v>
                </c:pt>
                <c:pt idx="4668">
                  <c:v>46.6599998474121</c:v>
                </c:pt>
                <c:pt idx="4669">
                  <c:v>46.6699981689453</c:v>
                </c:pt>
                <c:pt idx="4670">
                  <c:v>46.6800003051758</c:v>
                </c:pt>
                <c:pt idx="4671">
                  <c:v>46.689998626709</c:v>
                </c:pt>
                <c:pt idx="4672">
                  <c:v>46.7000007629395</c:v>
                </c:pt>
                <c:pt idx="4673">
                  <c:v>46.7099990844727</c:v>
                </c:pt>
                <c:pt idx="4674">
                  <c:v>46.7200012207031</c:v>
                </c:pt>
                <c:pt idx="4675">
                  <c:v>46.7299995422363</c:v>
                </c:pt>
                <c:pt idx="4676">
                  <c:v>46.7400016784668</c:v>
                </c:pt>
                <c:pt idx="4677">
                  <c:v>46.75</c:v>
                </c:pt>
                <c:pt idx="4678">
                  <c:v>46.7599983215332</c:v>
                </c:pt>
                <c:pt idx="4679">
                  <c:v>46.7700004577637</c:v>
                </c:pt>
                <c:pt idx="4680">
                  <c:v>46.7799987792969</c:v>
                </c:pt>
                <c:pt idx="4681">
                  <c:v>46.7900009155273</c:v>
                </c:pt>
                <c:pt idx="4682">
                  <c:v>46.7999992370605</c:v>
                </c:pt>
                <c:pt idx="4683">
                  <c:v>46.8100013732909</c:v>
                </c:pt>
                <c:pt idx="4684">
                  <c:v>46.8199996948242</c:v>
                </c:pt>
                <c:pt idx="4685">
                  <c:v>46.8300018310547</c:v>
                </c:pt>
                <c:pt idx="4686">
                  <c:v>46.8400001525879</c:v>
                </c:pt>
                <c:pt idx="4687">
                  <c:v>46.8499984741211</c:v>
                </c:pt>
                <c:pt idx="4688">
                  <c:v>46.8600006103516</c:v>
                </c:pt>
                <c:pt idx="4689">
                  <c:v>46.8699989318848</c:v>
                </c:pt>
                <c:pt idx="4690">
                  <c:v>46.8800010681152</c:v>
                </c:pt>
                <c:pt idx="4691">
                  <c:v>46.8899993896484</c:v>
                </c:pt>
                <c:pt idx="4692">
                  <c:v>46.9000015258789</c:v>
                </c:pt>
                <c:pt idx="4693">
                  <c:v>46.9099998474121</c:v>
                </c:pt>
                <c:pt idx="4694">
                  <c:v>46.9199981689453</c:v>
                </c:pt>
                <c:pt idx="4695">
                  <c:v>46.9300003051758</c:v>
                </c:pt>
                <c:pt idx="4696">
                  <c:v>46.939998626709</c:v>
                </c:pt>
                <c:pt idx="4697">
                  <c:v>46.9500007629395</c:v>
                </c:pt>
                <c:pt idx="4698">
                  <c:v>46.9599990844727</c:v>
                </c:pt>
                <c:pt idx="4699">
                  <c:v>46.9700012207031</c:v>
                </c:pt>
                <c:pt idx="4700">
                  <c:v>46.9799995422363</c:v>
                </c:pt>
                <c:pt idx="4701">
                  <c:v>46.9900016784668</c:v>
                </c:pt>
                <c:pt idx="4702">
                  <c:v>47</c:v>
                </c:pt>
                <c:pt idx="4703">
                  <c:v>47.0099983215332</c:v>
                </c:pt>
                <c:pt idx="4704">
                  <c:v>47.0200004577637</c:v>
                </c:pt>
                <c:pt idx="4705">
                  <c:v>47.0299987792969</c:v>
                </c:pt>
                <c:pt idx="4706">
                  <c:v>47.0400009155273</c:v>
                </c:pt>
                <c:pt idx="4707">
                  <c:v>47.0499992370605</c:v>
                </c:pt>
                <c:pt idx="4708">
                  <c:v>47.060001373291</c:v>
                </c:pt>
                <c:pt idx="4709">
                  <c:v>47.0699996948242</c:v>
                </c:pt>
                <c:pt idx="4710">
                  <c:v>47.0800018310547</c:v>
                </c:pt>
                <c:pt idx="4711">
                  <c:v>47.0900001525879</c:v>
                </c:pt>
                <c:pt idx="4712">
                  <c:v>47.0999984741211</c:v>
                </c:pt>
                <c:pt idx="4713">
                  <c:v>47.1100006103516</c:v>
                </c:pt>
                <c:pt idx="4714">
                  <c:v>47.1199989318848</c:v>
                </c:pt>
                <c:pt idx="4715">
                  <c:v>47.1300010681152</c:v>
                </c:pt>
                <c:pt idx="4716">
                  <c:v>47.1399993896484</c:v>
                </c:pt>
                <c:pt idx="4717">
                  <c:v>47.1500015258789</c:v>
                </c:pt>
                <c:pt idx="4718">
                  <c:v>47.1599998474121</c:v>
                </c:pt>
                <c:pt idx="4719">
                  <c:v>47.1699981689453</c:v>
                </c:pt>
                <c:pt idx="4720">
                  <c:v>47.1800003051758</c:v>
                </c:pt>
                <c:pt idx="4721">
                  <c:v>47.189998626709</c:v>
                </c:pt>
                <c:pt idx="4722">
                  <c:v>47.2000007629395</c:v>
                </c:pt>
                <c:pt idx="4723">
                  <c:v>47.2099990844727</c:v>
                </c:pt>
                <c:pt idx="4724">
                  <c:v>47.2200012207031</c:v>
                </c:pt>
                <c:pt idx="4725">
                  <c:v>47.2299995422363</c:v>
                </c:pt>
                <c:pt idx="4726">
                  <c:v>47.2400016784668</c:v>
                </c:pt>
                <c:pt idx="4727">
                  <c:v>47.25</c:v>
                </c:pt>
                <c:pt idx="4728">
                  <c:v>47.2599983215332</c:v>
                </c:pt>
                <c:pt idx="4729">
                  <c:v>47.2700004577637</c:v>
                </c:pt>
                <c:pt idx="4730">
                  <c:v>47.2799987792969</c:v>
                </c:pt>
                <c:pt idx="4731">
                  <c:v>47.2900009155273</c:v>
                </c:pt>
                <c:pt idx="4732">
                  <c:v>47.2999992370605</c:v>
                </c:pt>
                <c:pt idx="4733">
                  <c:v>47.3100013732909</c:v>
                </c:pt>
                <c:pt idx="4734">
                  <c:v>47.3199996948242</c:v>
                </c:pt>
                <c:pt idx="4735">
                  <c:v>47.3300018310547</c:v>
                </c:pt>
                <c:pt idx="4736">
                  <c:v>47.3400001525879</c:v>
                </c:pt>
                <c:pt idx="4737">
                  <c:v>47.3499984741211</c:v>
                </c:pt>
                <c:pt idx="4738">
                  <c:v>47.3600006103516</c:v>
                </c:pt>
                <c:pt idx="4739">
                  <c:v>47.3699989318848</c:v>
                </c:pt>
                <c:pt idx="4740">
                  <c:v>47.3800010681152</c:v>
                </c:pt>
                <c:pt idx="4741">
                  <c:v>47.3899993896484</c:v>
                </c:pt>
                <c:pt idx="4742">
                  <c:v>47.4000015258789</c:v>
                </c:pt>
                <c:pt idx="4743">
                  <c:v>47.4099998474121</c:v>
                </c:pt>
                <c:pt idx="4744">
                  <c:v>47.4199981689453</c:v>
                </c:pt>
                <c:pt idx="4745">
                  <c:v>47.4300003051758</c:v>
                </c:pt>
                <c:pt idx="4746">
                  <c:v>47.439998626709</c:v>
                </c:pt>
                <c:pt idx="4747">
                  <c:v>47.4500007629395</c:v>
                </c:pt>
                <c:pt idx="4748">
                  <c:v>47.4599990844727</c:v>
                </c:pt>
                <c:pt idx="4749">
                  <c:v>47.4700012207031</c:v>
                </c:pt>
                <c:pt idx="4750">
                  <c:v>47.4799995422363</c:v>
                </c:pt>
                <c:pt idx="4751">
                  <c:v>47.4900016784668</c:v>
                </c:pt>
                <c:pt idx="4752">
                  <c:v>47.5</c:v>
                </c:pt>
                <c:pt idx="4753">
                  <c:v>47.5099983215332</c:v>
                </c:pt>
                <c:pt idx="4754">
                  <c:v>47.5200004577637</c:v>
                </c:pt>
                <c:pt idx="4755">
                  <c:v>47.5299987792969</c:v>
                </c:pt>
                <c:pt idx="4756">
                  <c:v>47.5400009155273</c:v>
                </c:pt>
                <c:pt idx="4757">
                  <c:v>47.5499992370605</c:v>
                </c:pt>
                <c:pt idx="4758">
                  <c:v>47.560001373291</c:v>
                </c:pt>
                <c:pt idx="4759">
                  <c:v>47.5699996948242</c:v>
                </c:pt>
                <c:pt idx="4760">
                  <c:v>47.5800018310547</c:v>
                </c:pt>
                <c:pt idx="4761">
                  <c:v>47.5900001525879</c:v>
                </c:pt>
                <c:pt idx="4762">
                  <c:v>47.5999984741211</c:v>
                </c:pt>
                <c:pt idx="4763">
                  <c:v>47.6100006103516</c:v>
                </c:pt>
                <c:pt idx="4764">
                  <c:v>47.6199989318848</c:v>
                </c:pt>
                <c:pt idx="4765">
                  <c:v>47.6300010681152</c:v>
                </c:pt>
                <c:pt idx="4766">
                  <c:v>47.6399993896484</c:v>
                </c:pt>
                <c:pt idx="4767">
                  <c:v>47.6500015258789</c:v>
                </c:pt>
                <c:pt idx="4768">
                  <c:v>47.6599998474121</c:v>
                </c:pt>
                <c:pt idx="4769">
                  <c:v>47.6699981689453</c:v>
                </c:pt>
                <c:pt idx="4770">
                  <c:v>47.6800003051758</c:v>
                </c:pt>
                <c:pt idx="4771">
                  <c:v>47.689998626709</c:v>
                </c:pt>
                <c:pt idx="4772">
                  <c:v>47.7000007629395</c:v>
                </c:pt>
                <c:pt idx="4773">
                  <c:v>47.7099990844727</c:v>
                </c:pt>
                <c:pt idx="4774">
                  <c:v>47.7200012207031</c:v>
                </c:pt>
                <c:pt idx="4775">
                  <c:v>47.7299995422363</c:v>
                </c:pt>
                <c:pt idx="4776">
                  <c:v>47.7400016784668</c:v>
                </c:pt>
                <c:pt idx="4777">
                  <c:v>47.75</c:v>
                </c:pt>
                <c:pt idx="4778">
                  <c:v>47.7599983215332</c:v>
                </c:pt>
                <c:pt idx="4779">
                  <c:v>47.7700004577637</c:v>
                </c:pt>
                <c:pt idx="4780">
                  <c:v>47.7799987792969</c:v>
                </c:pt>
                <c:pt idx="4781">
                  <c:v>47.7900009155273</c:v>
                </c:pt>
                <c:pt idx="4782">
                  <c:v>47.7999992370605</c:v>
                </c:pt>
                <c:pt idx="4783">
                  <c:v>47.8100013732909</c:v>
                </c:pt>
                <c:pt idx="4784">
                  <c:v>47.8199996948242</c:v>
                </c:pt>
                <c:pt idx="4785">
                  <c:v>47.8300018310547</c:v>
                </c:pt>
                <c:pt idx="4786">
                  <c:v>47.8400001525879</c:v>
                </c:pt>
                <c:pt idx="4787">
                  <c:v>47.8499984741211</c:v>
                </c:pt>
                <c:pt idx="4788">
                  <c:v>47.8600006103516</c:v>
                </c:pt>
                <c:pt idx="4789">
                  <c:v>47.8699989318848</c:v>
                </c:pt>
                <c:pt idx="4790">
                  <c:v>47.8800010681152</c:v>
                </c:pt>
                <c:pt idx="4791">
                  <c:v>47.8899993896484</c:v>
                </c:pt>
                <c:pt idx="4792">
                  <c:v>47.9000015258789</c:v>
                </c:pt>
                <c:pt idx="4793">
                  <c:v>47.9099998474121</c:v>
                </c:pt>
                <c:pt idx="4794">
                  <c:v>47.9199981689453</c:v>
                </c:pt>
                <c:pt idx="4795">
                  <c:v>47.9300003051758</c:v>
                </c:pt>
                <c:pt idx="4796">
                  <c:v>47.939998626709</c:v>
                </c:pt>
                <c:pt idx="4797">
                  <c:v>47.9500007629395</c:v>
                </c:pt>
                <c:pt idx="4798">
                  <c:v>47.9599990844727</c:v>
                </c:pt>
                <c:pt idx="4799">
                  <c:v>47.9700012207031</c:v>
                </c:pt>
                <c:pt idx="4800">
                  <c:v>47.9799995422363</c:v>
                </c:pt>
                <c:pt idx="4801">
                  <c:v>47.9900016784668</c:v>
                </c:pt>
                <c:pt idx="4802">
                  <c:v>48</c:v>
                </c:pt>
                <c:pt idx="4803">
                  <c:v>48.0099983215332</c:v>
                </c:pt>
                <c:pt idx="4804">
                  <c:v>48.0200004577637</c:v>
                </c:pt>
                <c:pt idx="4805">
                  <c:v>48.0299987792969</c:v>
                </c:pt>
                <c:pt idx="4806">
                  <c:v>48.0400009155273</c:v>
                </c:pt>
                <c:pt idx="4807">
                  <c:v>48.0499992370605</c:v>
                </c:pt>
                <c:pt idx="4808">
                  <c:v>48.060001373291</c:v>
                </c:pt>
                <c:pt idx="4809">
                  <c:v>48.0699996948242</c:v>
                </c:pt>
                <c:pt idx="4810">
                  <c:v>48.0800018310547</c:v>
                </c:pt>
                <c:pt idx="4811">
                  <c:v>48.0900001525879</c:v>
                </c:pt>
                <c:pt idx="4812">
                  <c:v>48.0999984741211</c:v>
                </c:pt>
                <c:pt idx="4813">
                  <c:v>48.1100006103516</c:v>
                </c:pt>
                <c:pt idx="4814">
                  <c:v>48.1199989318848</c:v>
                </c:pt>
                <c:pt idx="4815">
                  <c:v>48.1300010681152</c:v>
                </c:pt>
                <c:pt idx="4816">
                  <c:v>48.1399993896484</c:v>
                </c:pt>
                <c:pt idx="4817">
                  <c:v>48.1500015258789</c:v>
                </c:pt>
                <c:pt idx="4818">
                  <c:v>48.1599998474121</c:v>
                </c:pt>
                <c:pt idx="4819">
                  <c:v>48.1699981689453</c:v>
                </c:pt>
                <c:pt idx="4820">
                  <c:v>48.1800003051758</c:v>
                </c:pt>
                <c:pt idx="4821">
                  <c:v>48.189998626709</c:v>
                </c:pt>
                <c:pt idx="4822">
                  <c:v>48.2000007629395</c:v>
                </c:pt>
                <c:pt idx="4823">
                  <c:v>48.2099990844727</c:v>
                </c:pt>
                <c:pt idx="4824">
                  <c:v>48.2200012207031</c:v>
                </c:pt>
                <c:pt idx="4825">
                  <c:v>48.2299995422363</c:v>
                </c:pt>
                <c:pt idx="4826">
                  <c:v>48.2400016784668</c:v>
                </c:pt>
                <c:pt idx="4827">
                  <c:v>48.25</c:v>
                </c:pt>
                <c:pt idx="4828">
                  <c:v>48.2599983215332</c:v>
                </c:pt>
                <c:pt idx="4829">
                  <c:v>48.2700004577637</c:v>
                </c:pt>
                <c:pt idx="4830">
                  <c:v>48.2799987792969</c:v>
                </c:pt>
                <c:pt idx="4831">
                  <c:v>48.2900009155273</c:v>
                </c:pt>
                <c:pt idx="4832">
                  <c:v>48.2999992370605</c:v>
                </c:pt>
                <c:pt idx="4833">
                  <c:v>48.3100013732909</c:v>
                </c:pt>
                <c:pt idx="4834">
                  <c:v>48.3199996948242</c:v>
                </c:pt>
                <c:pt idx="4835">
                  <c:v>48.3300018310547</c:v>
                </c:pt>
                <c:pt idx="4836">
                  <c:v>48.3400001525879</c:v>
                </c:pt>
                <c:pt idx="4837">
                  <c:v>48.3499984741211</c:v>
                </c:pt>
                <c:pt idx="4838">
                  <c:v>48.3600006103516</c:v>
                </c:pt>
                <c:pt idx="4839">
                  <c:v>48.3699989318848</c:v>
                </c:pt>
                <c:pt idx="4840">
                  <c:v>48.3800010681152</c:v>
                </c:pt>
                <c:pt idx="4841">
                  <c:v>48.3899993896484</c:v>
                </c:pt>
                <c:pt idx="4842">
                  <c:v>48.4000015258789</c:v>
                </c:pt>
                <c:pt idx="4843">
                  <c:v>48.4099998474121</c:v>
                </c:pt>
                <c:pt idx="4844">
                  <c:v>48.4199981689453</c:v>
                </c:pt>
                <c:pt idx="4845">
                  <c:v>48.4300003051758</c:v>
                </c:pt>
                <c:pt idx="4846">
                  <c:v>48.439998626709</c:v>
                </c:pt>
                <c:pt idx="4847">
                  <c:v>48.4500007629395</c:v>
                </c:pt>
                <c:pt idx="4848">
                  <c:v>48.4599990844727</c:v>
                </c:pt>
                <c:pt idx="4849">
                  <c:v>48.4700012207031</c:v>
                </c:pt>
                <c:pt idx="4850">
                  <c:v>48.4799995422363</c:v>
                </c:pt>
                <c:pt idx="4851">
                  <c:v>48.4900016784668</c:v>
                </c:pt>
                <c:pt idx="4852">
                  <c:v>48.5</c:v>
                </c:pt>
                <c:pt idx="4853">
                  <c:v>48.5099983215332</c:v>
                </c:pt>
                <c:pt idx="4854">
                  <c:v>48.5200004577637</c:v>
                </c:pt>
                <c:pt idx="4855">
                  <c:v>48.5299987792969</c:v>
                </c:pt>
                <c:pt idx="4856">
                  <c:v>48.5400009155273</c:v>
                </c:pt>
                <c:pt idx="4857">
                  <c:v>48.5499992370605</c:v>
                </c:pt>
                <c:pt idx="4858">
                  <c:v>48.560001373291</c:v>
                </c:pt>
                <c:pt idx="4859">
                  <c:v>48.5699996948242</c:v>
                </c:pt>
                <c:pt idx="4860">
                  <c:v>48.5800018310547</c:v>
                </c:pt>
                <c:pt idx="4861">
                  <c:v>48.5900001525879</c:v>
                </c:pt>
                <c:pt idx="4862">
                  <c:v>48.5999984741211</c:v>
                </c:pt>
                <c:pt idx="4863">
                  <c:v>48.6100006103516</c:v>
                </c:pt>
                <c:pt idx="4864">
                  <c:v>48.6199989318848</c:v>
                </c:pt>
                <c:pt idx="4865">
                  <c:v>48.6300010681152</c:v>
                </c:pt>
                <c:pt idx="4866">
                  <c:v>48.6399993896484</c:v>
                </c:pt>
                <c:pt idx="4867">
                  <c:v>48.6500015258789</c:v>
                </c:pt>
                <c:pt idx="4868">
                  <c:v>48.6599998474121</c:v>
                </c:pt>
                <c:pt idx="4869">
                  <c:v>48.6699981689453</c:v>
                </c:pt>
                <c:pt idx="4870">
                  <c:v>48.6800003051758</c:v>
                </c:pt>
                <c:pt idx="4871">
                  <c:v>48.689998626709</c:v>
                </c:pt>
                <c:pt idx="4872">
                  <c:v>48.7000007629395</c:v>
                </c:pt>
                <c:pt idx="4873">
                  <c:v>48.7099990844727</c:v>
                </c:pt>
                <c:pt idx="4874">
                  <c:v>48.7200012207031</c:v>
                </c:pt>
                <c:pt idx="4875">
                  <c:v>48.7299995422363</c:v>
                </c:pt>
                <c:pt idx="4876">
                  <c:v>48.7400016784668</c:v>
                </c:pt>
                <c:pt idx="4877">
                  <c:v>48.75</c:v>
                </c:pt>
                <c:pt idx="4878">
                  <c:v>48.7599983215332</c:v>
                </c:pt>
                <c:pt idx="4879">
                  <c:v>48.7700004577637</c:v>
                </c:pt>
                <c:pt idx="4880">
                  <c:v>48.7799987792969</c:v>
                </c:pt>
                <c:pt idx="4881">
                  <c:v>48.7900009155273</c:v>
                </c:pt>
                <c:pt idx="4882">
                  <c:v>48.7999992370605</c:v>
                </c:pt>
                <c:pt idx="4883">
                  <c:v>48.8100013732909</c:v>
                </c:pt>
                <c:pt idx="4884">
                  <c:v>48.8199996948242</c:v>
                </c:pt>
                <c:pt idx="4885">
                  <c:v>48.8300018310547</c:v>
                </c:pt>
                <c:pt idx="4886">
                  <c:v>48.8400001525879</c:v>
                </c:pt>
                <c:pt idx="4887">
                  <c:v>48.8499984741211</c:v>
                </c:pt>
                <c:pt idx="4888">
                  <c:v>48.8600006103516</c:v>
                </c:pt>
                <c:pt idx="4889">
                  <c:v>48.8699989318848</c:v>
                </c:pt>
                <c:pt idx="4890">
                  <c:v>48.8800010681152</c:v>
                </c:pt>
                <c:pt idx="4891">
                  <c:v>48.8899993896484</c:v>
                </c:pt>
                <c:pt idx="4892">
                  <c:v>48.9000015258789</c:v>
                </c:pt>
                <c:pt idx="4893">
                  <c:v>48.9099998474121</c:v>
                </c:pt>
                <c:pt idx="4894">
                  <c:v>48.9199981689453</c:v>
                </c:pt>
                <c:pt idx="4895">
                  <c:v>48.9300003051758</c:v>
                </c:pt>
                <c:pt idx="4896">
                  <c:v>48.939998626709</c:v>
                </c:pt>
                <c:pt idx="4897">
                  <c:v>48.9500007629395</c:v>
                </c:pt>
                <c:pt idx="4898">
                  <c:v>48.9599990844727</c:v>
                </c:pt>
                <c:pt idx="4899">
                  <c:v>48.9700012207031</c:v>
                </c:pt>
                <c:pt idx="4900">
                  <c:v>48.9799995422363</c:v>
                </c:pt>
                <c:pt idx="4901">
                  <c:v>48.9900016784668</c:v>
                </c:pt>
                <c:pt idx="4902">
                  <c:v>49</c:v>
                </c:pt>
                <c:pt idx="4903">
                  <c:v>49.0099983215332</c:v>
                </c:pt>
                <c:pt idx="4904">
                  <c:v>49.0200004577637</c:v>
                </c:pt>
                <c:pt idx="4905">
                  <c:v>49.0299987792969</c:v>
                </c:pt>
                <c:pt idx="4906">
                  <c:v>49.0400009155273</c:v>
                </c:pt>
                <c:pt idx="4907">
                  <c:v>49.0499992370605</c:v>
                </c:pt>
                <c:pt idx="4908">
                  <c:v>49.060001373291</c:v>
                </c:pt>
                <c:pt idx="4909">
                  <c:v>49.0699996948242</c:v>
                </c:pt>
                <c:pt idx="4910">
                  <c:v>49.0800018310547</c:v>
                </c:pt>
                <c:pt idx="4911">
                  <c:v>49.0900001525879</c:v>
                </c:pt>
                <c:pt idx="4912">
                  <c:v>49.0999984741211</c:v>
                </c:pt>
                <c:pt idx="4913">
                  <c:v>49.1100006103516</c:v>
                </c:pt>
                <c:pt idx="4914">
                  <c:v>49.1199989318848</c:v>
                </c:pt>
                <c:pt idx="4915">
                  <c:v>49.1300010681152</c:v>
                </c:pt>
                <c:pt idx="4916">
                  <c:v>49.1399993896484</c:v>
                </c:pt>
                <c:pt idx="4917">
                  <c:v>49.1500015258789</c:v>
                </c:pt>
                <c:pt idx="4918">
                  <c:v>49.1599998474121</c:v>
                </c:pt>
                <c:pt idx="4919">
                  <c:v>49.1699981689453</c:v>
                </c:pt>
                <c:pt idx="4920">
                  <c:v>49.1800003051758</c:v>
                </c:pt>
                <c:pt idx="4921">
                  <c:v>49.189998626709</c:v>
                </c:pt>
                <c:pt idx="4922">
                  <c:v>49.2000007629395</c:v>
                </c:pt>
                <c:pt idx="4923">
                  <c:v>49.2099990844727</c:v>
                </c:pt>
                <c:pt idx="4924">
                  <c:v>49.2200012207031</c:v>
                </c:pt>
                <c:pt idx="4925">
                  <c:v>49.2299995422363</c:v>
                </c:pt>
                <c:pt idx="4926">
                  <c:v>49.2400016784668</c:v>
                </c:pt>
                <c:pt idx="4927">
                  <c:v>49.25</c:v>
                </c:pt>
                <c:pt idx="4928">
                  <c:v>49.2599983215332</c:v>
                </c:pt>
                <c:pt idx="4929">
                  <c:v>49.2700004577637</c:v>
                </c:pt>
                <c:pt idx="4930">
                  <c:v>49.2799987792969</c:v>
                </c:pt>
                <c:pt idx="4931">
                  <c:v>49.2900009155273</c:v>
                </c:pt>
                <c:pt idx="4932">
                  <c:v>49.2999992370605</c:v>
                </c:pt>
                <c:pt idx="4933">
                  <c:v>49.3100013732909</c:v>
                </c:pt>
                <c:pt idx="4934">
                  <c:v>49.3199996948242</c:v>
                </c:pt>
                <c:pt idx="4935">
                  <c:v>49.3300018310547</c:v>
                </c:pt>
                <c:pt idx="4936">
                  <c:v>49.3400001525879</c:v>
                </c:pt>
                <c:pt idx="4937">
                  <c:v>49.3499984741211</c:v>
                </c:pt>
                <c:pt idx="4938">
                  <c:v>49.3600006103516</c:v>
                </c:pt>
                <c:pt idx="4939">
                  <c:v>49.3699989318848</c:v>
                </c:pt>
                <c:pt idx="4940">
                  <c:v>49.3800010681152</c:v>
                </c:pt>
                <c:pt idx="4941">
                  <c:v>49.3899993896484</c:v>
                </c:pt>
                <c:pt idx="4942">
                  <c:v>49.4000015258789</c:v>
                </c:pt>
                <c:pt idx="4943">
                  <c:v>49.4099998474121</c:v>
                </c:pt>
                <c:pt idx="4944">
                  <c:v>49.4199981689453</c:v>
                </c:pt>
                <c:pt idx="4945">
                  <c:v>49.4300003051758</c:v>
                </c:pt>
                <c:pt idx="4946">
                  <c:v>49.439998626709</c:v>
                </c:pt>
                <c:pt idx="4947">
                  <c:v>49.4500007629395</c:v>
                </c:pt>
                <c:pt idx="4948">
                  <c:v>49.4599990844727</c:v>
                </c:pt>
                <c:pt idx="4949">
                  <c:v>49.4700012207031</c:v>
                </c:pt>
                <c:pt idx="4950">
                  <c:v>49.4799995422363</c:v>
                </c:pt>
                <c:pt idx="4951">
                  <c:v>49.4900016784668</c:v>
                </c:pt>
                <c:pt idx="4952">
                  <c:v>49.5</c:v>
                </c:pt>
                <c:pt idx="4953">
                  <c:v>49.5099983215332</c:v>
                </c:pt>
                <c:pt idx="4954">
                  <c:v>49.5200004577637</c:v>
                </c:pt>
                <c:pt idx="4955">
                  <c:v>49.5299987792969</c:v>
                </c:pt>
                <c:pt idx="4956">
                  <c:v>49.5400009155273</c:v>
                </c:pt>
                <c:pt idx="4957">
                  <c:v>49.5499992370605</c:v>
                </c:pt>
                <c:pt idx="4958">
                  <c:v>49.560001373291</c:v>
                </c:pt>
                <c:pt idx="4959">
                  <c:v>49.5699996948242</c:v>
                </c:pt>
                <c:pt idx="4960">
                  <c:v>49.5800018310547</c:v>
                </c:pt>
                <c:pt idx="4961">
                  <c:v>49.5900001525879</c:v>
                </c:pt>
                <c:pt idx="4962">
                  <c:v>49.5999984741211</c:v>
                </c:pt>
                <c:pt idx="4963">
                  <c:v>49.6100006103516</c:v>
                </c:pt>
                <c:pt idx="4964">
                  <c:v>49.6199989318848</c:v>
                </c:pt>
                <c:pt idx="4965">
                  <c:v>49.6300010681152</c:v>
                </c:pt>
                <c:pt idx="4966">
                  <c:v>49.6399993896484</c:v>
                </c:pt>
                <c:pt idx="4967">
                  <c:v>49.6500015258789</c:v>
                </c:pt>
                <c:pt idx="4968">
                  <c:v>49.6599998474121</c:v>
                </c:pt>
                <c:pt idx="4969">
                  <c:v>49.6699981689453</c:v>
                </c:pt>
                <c:pt idx="4970">
                  <c:v>49.6800003051758</c:v>
                </c:pt>
                <c:pt idx="4971">
                  <c:v>49.689998626709</c:v>
                </c:pt>
                <c:pt idx="4972">
                  <c:v>49.7000007629395</c:v>
                </c:pt>
                <c:pt idx="4973">
                  <c:v>49.7099990844727</c:v>
                </c:pt>
                <c:pt idx="4974">
                  <c:v>49.7200012207031</c:v>
                </c:pt>
                <c:pt idx="4975">
                  <c:v>49.7299995422363</c:v>
                </c:pt>
                <c:pt idx="4976">
                  <c:v>49.7400016784668</c:v>
                </c:pt>
                <c:pt idx="4977">
                  <c:v>49.75</c:v>
                </c:pt>
                <c:pt idx="4978">
                  <c:v>49.7599983215332</c:v>
                </c:pt>
                <c:pt idx="4979">
                  <c:v>49.7700004577637</c:v>
                </c:pt>
                <c:pt idx="4980">
                  <c:v>49.7799987792969</c:v>
                </c:pt>
                <c:pt idx="4981">
                  <c:v>49.7900009155273</c:v>
                </c:pt>
                <c:pt idx="4982">
                  <c:v>49.7999992370605</c:v>
                </c:pt>
                <c:pt idx="4983">
                  <c:v>49.8100013732909</c:v>
                </c:pt>
                <c:pt idx="4984">
                  <c:v>49.8199996948242</c:v>
                </c:pt>
                <c:pt idx="4985">
                  <c:v>49.8300018310547</c:v>
                </c:pt>
                <c:pt idx="4986">
                  <c:v>49.8400001525879</c:v>
                </c:pt>
                <c:pt idx="4987">
                  <c:v>49.8499984741211</c:v>
                </c:pt>
                <c:pt idx="4988">
                  <c:v>49.8600006103516</c:v>
                </c:pt>
                <c:pt idx="4989">
                  <c:v>49.8699989318848</c:v>
                </c:pt>
                <c:pt idx="4990">
                  <c:v>49.8800010681152</c:v>
                </c:pt>
                <c:pt idx="4991">
                  <c:v>49.8899993896484</c:v>
                </c:pt>
                <c:pt idx="4992">
                  <c:v>49.9000015258789</c:v>
                </c:pt>
                <c:pt idx="4993">
                  <c:v>49.9099998474121</c:v>
                </c:pt>
                <c:pt idx="4994">
                  <c:v>49.9199981689453</c:v>
                </c:pt>
                <c:pt idx="4995">
                  <c:v>49.9300003051758</c:v>
                </c:pt>
                <c:pt idx="4996">
                  <c:v>49.939998626709</c:v>
                </c:pt>
                <c:pt idx="4997">
                  <c:v>49.9500007629395</c:v>
                </c:pt>
                <c:pt idx="4998">
                  <c:v>49.9599990844727</c:v>
                </c:pt>
                <c:pt idx="4999">
                  <c:v>49.9700012207031</c:v>
                </c:pt>
                <c:pt idx="5000">
                  <c:v>49.9799995422363</c:v>
                </c:pt>
                <c:pt idx="5001">
                  <c:v>49.9900016784668</c:v>
                </c:pt>
                <c:pt idx="5002">
                  <c:v>50</c:v>
                </c:pt>
                <c:pt idx="5003">
                  <c:v>50.0099983215332</c:v>
                </c:pt>
                <c:pt idx="5004">
                  <c:v>50.0200004577637</c:v>
                </c:pt>
                <c:pt idx="5005">
                  <c:v>50.0299987792969</c:v>
                </c:pt>
                <c:pt idx="5006">
                  <c:v>50.0400009155273</c:v>
                </c:pt>
                <c:pt idx="5007">
                  <c:v>50.0499992370605</c:v>
                </c:pt>
                <c:pt idx="5008">
                  <c:v>50.060001373291</c:v>
                </c:pt>
                <c:pt idx="5009">
                  <c:v>50.0699996948242</c:v>
                </c:pt>
                <c:pt idx="5010">
                  <c:v>50.0800018310547</c:v>
                </c:pt>
                <c:pt idx="5011">
                  <c:v>50.0900001525879</c:v>
                </c:pt>
                <c:pt idx="5012">
                  <c:v>50.0999984741211</c:v>
                </c:pt>
                <c:pt idx="5013">
                  <c:v>50.1100006103516</c:v>
                </c:pt>
                <c:pt idx="5014">
                  <c:v>50.1199989318848</c:v>
                </c:pt>
                <c:pt idx="5015">
                  <c:v>50.1300010681152</c:v>
                </c:pt>
                <c:pt idx="5016">
                  <c:v>50.1399993896484</c:v>
                </c:pt>
                <c:pt idx="5017">
                  <c:v>50.1500015258789</c:v>
                </c:pt>
                <c:pt idx="5018">
                  <c:v>50.1599998474121</c:v>
                </c:pt>
                <c:pt idx="5019">
                  <c:v>50.1699981689453</c:v>
                </c:pt>
                <c:pt idx="5020">
                  <c:v>50.1800003051758</c:v>
                </c:pt>
                <c:pt idx="5021">
                  <c:v>50.189998626709</c:v>
                </c:pt>
                <c:pt idx="5022">
                  <c:v>50.2000007629395</c:v>
                </c:pt>
                <c:pt idx="5023">
                  <c:v>50.2099990844727</c:v>
                </c:pt>
                <c:pt idx="5024">
                  <c:v>50.2200012207031</c:v>
                </c:pt>
                <c:pt idx="5025">
                  <c:v>50.2299995422363</c:v>
                </c:pt>
                <c:pt idx="5026">
                  <c:v>50.2400016784668</c:v>
                </c:pt>
                <c:pt idx="5027">
                  <c:v>50.25</c:v>
                </c:pt>
                <c:pt idx="5028">
                  <c:v>50.2599983215332</c:v>
                </c:pt>
                <c:pt idx="5029">
                  <c:v>50.2700004577637</c:v>
                </c:pt>
                <c:pt idx="5030">
                  <c:v>50.2799987792969</c:v>
                </c:pt>
                <c:pt idx="5031">
                  <c:v>50.2900009155273</c:v>
                </c:pt>
                <c:pt idx="5032">
                  <c:v>50.2999992370605</c:v>
                </c:pt>
                <c:pt idx="5033">
                  <c:v>50.3100013732909</c:v>
                </c:pt>
                <c:pt idx="5034">
                  <c:v>50.3199996948242</c:v>
                </c:pt>
                <c:pt idx="5035">
                  <c:v>50.3300018310547</c:v>
                </c:pt>
                <c:pt idx="5036">
                  <c:v>50.3400001525879</c:v>
                </c:pt>
                <c:pt idx="5037">
                  <c:v>50.3499984741211</c:v>
                </c:pt>
                <c:pt idx="5038">
                  <c:v>50.3600006103516</c:v>
                </c:pt>
                <c:pt idx="5039">
                  <c:v>50.3699989318848</c:v>
                </c:pt>
                <c:pt idx="5040">
                  <c:v>50.3800010681152</c:v>
                </c:pt>
                <c:pt idx="5041">
                  <c:v>50.3899993896484</c:v>
                </c:pt>
                <c:pt idx="5042">
                  <c:v>50.4000015258789</c:v>
                </c:pt>
                <c:pt idx="5043">
                  <c:v>50.4099998474121</c:v>
                </c:pt>
                <c:pt idx="5044">
                  <c:v>50.4199981689453</c:v>
                </c:pt>
                <c:pt idx="5045">
                  <c:v>50.4300003051758</c:v>
                </c:pt>
                <c:pt idx="5046">
                  <c:v>50.439998626709</c:v>
                </c:pt>
                <c:pt idx="5047">
                  <c:v>50.4500007629395</c:v>
                </c:pt>
                <c:pt idx="5048">
                  <c:v>50.4599990844727</c:v>
                </c:pt>
                <c:pt idx="5049">
                  <c:v>50.4700012207031</c:v>
                </c:pt>
                <c:pt idx="5050">
                  <c:v>50.4799995422363</c:v>
                </c:pt>
                <c:pt idx="5051">
                  <c:v>50.4900016784668</c:v>
                </c:pt>
                <c:pt idx="5052">
                  <c:v>50.5</c:v>
                </c:pt>
                <c:pt idx="5053">
                  <c:v>50.5099983215332</c:v>
                </c:pt>
                <c:pt idx="5054">
                  <c:v>50.5200004577637</c:v>
                </c:pt>
                <c:pt idx="5055">
                  <c:v>50.5299987792969</c:v>
                </c:pt>
                <c:pt idx="5056">
                  <c:v>50.5400009155273</c:v>
                </c:pt>
                <c:pt idx="5057">
                  <c:v>50.5499992370605</c:v>
                </c:pt>
                <c:pt idx="5058">
                  <c:v>50.560001373291</c:v>
                </c:pt>
                <c:pt idx="5059">
                  <c:v>50.5699996948242</c:v>
                </c:pt>
                <c:pt idx="5060">
                  <c:v>50.5800018310547</c:v>
                </c:pt>
                <c:pt idx="5061">
                  <c:v>50.5900001525879</c:v>
                </c:pt>
                <c:pt idx="5062">
                  <c:v>50.5999984741211</c:v>
                </c:pt>
                <c:pt idx="5063">
                  <c:v>50.6100006103516</c:v>
                </c:pt>
                <c:pt idx="5064">
                  <c:v>50.6199989318848</c:v>
                </c:pt>
                <c:pt idx="5065">
                  <c:v>50.6300010681152</c:v>
                </c:pt>
                <c:pt idx="5066">
                  <c:v>50.6399993896484</c:v>
                </c:pt>
                <c:pt idx="5067">
                  <c:v>50.6500015258789</c:v>
                </c:pt>
                <c:pt idx="5068">
                  <c:v>50.6599998474121</c:v>
                </c:pt>
                <c:pt idx="5069">
                  <c:v>50.6699981689453</c:v>
                </c:pt>
                <c:pt idx="5070">
                  <c:v>50.6800003051758</c:v>
                </c:pt>
                <c:pt idx="5071">
                  <c:v>50.689998626709</c:v>
                </c:pt>
                <c:pt idx="5072">
                  <c:v>50.7000007629395</c:v>
                </c:pt>
                <c:pt idx="5073">
                  <c:v>50.7099990844727</c:v>
                </c:pt>
                <c:pt idx="5074">
                  <c:v>50.7200012207031</c:v>
                </c:pt>
                <c:pt idx="5075">
                  <c:v>50.7299995422363</c:v>
                </c:pt>
                <c:pt idx="5076">
                  <c:v>50.7400016784668</c:v>
                </c:pt>
                <c:pt idx="5077">
                  <c:v>50.75</c:v>
                </c:pt>
                <c:pt idx="5078">
                  <c:v>50.7599983215332</c:v>
                </c:pt>
                <c:pt idx="5079">
                  <c:v>50.7700004577637</c:v>
                </c:pt>
                <c:pt idx="5080">
                  <c:v>50.7799987792969</c:v>
                </c:pt>
                <c:pt idx="5081">
                  <c:v>50.7900009155273</c:v>
                </c:pt>
                <c:pt idx="5082">
                  <c:v>50.7999992370605</c:v>
                </c:pt>
                <c:pt idx="5083">
                  <c:v>50.8100013732909</c:v>
                </c:pt>
                <c:pt idx="5084">
                  <c:v>50.8199996948242</c:v>
                </c:pt>
                <c:pt idx="5085">
                  <c:v>50.8300018310547</c:v>
                </c:pt>
                <c:pt idx="5086">
                  <c:v>50.8400001525879</c:v>
                </c:pt>
                <c:pt idx="5087">
                  <c:v>50.8499984741211</c:v>
                </c:pt>
                <c:pt idx="5088">
                  <c:v>50.8600006103516</c:v>
                </c:pt>
                <c:pt idx="5089">
                  <c:v>50.8699989318848</c:v>
                </c:pt>
                <c:pt idx="5090">
                  <c:v>50.8800010681152</c:v>
                </c:pt>
                <c:pt idx="5091">
                  <c:v>50.8899993896484</c:v>
                </c:pt>
                <c:pt idx="5092">
                  <c:v>50.9000015258789</c:v>
                </c:pt>
                <c:pt idx="5093">
                  <c:v>50.9099998474121</c:v>
                </c:pt>
                <c:pt idx="5094">
                  <c:v>50.9199981689453</c:v>
                </c:pt>
                <c:pt idx="5095">
                  <c:v>50.9300003051758</c:v>
                </c:pt>
                <c:pt idx="5096">
                  <c:v>50.939998626709</c:v>
                </c:pt>
                <c:pt idx="5097">
                  <c:v>50.9500007629395</c:v>
                </c:pt>
                <c:pt idx="5098">
                  <c:v>50.9599990844727</c:v>
                </c:pt>
                <c:pt idx="5099">
                  <c:v>50.9700012207031</c:v>
                </c:pt>
                <c:pt idx="5100">
                  <c:v>50.9799995422363</c:v>
                </c:pt>
                <c:pt idx="5101">
                  <c:v>50.9900016784668</c:v>
                </c:pt>
                <c:pt idx="5102">
                  <c:v>51</c:v>
                </c:pt>
                <c:pt idx="5103">
                  <c:v>51.0099983215332</c:v>
                </c:pt>
                <c:pt idx="5104">
                  <c:v>51.0200004577637</c:v>
                </c:pt>
                <c:pt idx="5105">
                  <c:v>51.0299987792969</c:v>
                </c:pt>
                <c:pt idx="5106">
                  <c:v>51.0400009155273</c:v>
                </c:pt>
                <c:pt idx="5107">
                  <c:v>51.0499992370605</c:v>
                </c:pt>
                <c:pt idx="5108">
                  <c:v>51.060001373291</c:v>
                </c:pt>
                <c:pt idx="5109">
                  <c:v>51.0699996948242</c:v>
                </c:pt>
                <c:pt idx="5110">
                  <c:v>51.0800018310547</c:v>
                </c:pt>
                <c:pt idx="5111">
                  <c:v>51.0900001525879</c:v>
                </c:pt>
                <c:pt idx="5112">
                  <c:v>51.0999984741211</c:v>
                </c:pt>
                <c:pt idx="5113">
                  <c:v>51.1100006103516</c:v>
                </c:pt>
                <c:pt idx="5114">
                  <c:v>51.1199989318848</c:v>
                </c:pt>
                <c:pt idx="5115">
                  <c:v>51.1300010681152</c:v>
                </c:pt>
                <c:pt idx="5116">
                  <c:v>51.1399993896484</c:v>
                </c:pt>
                <c:pt idx="5117">
                  <c:v>51.1500015258789</c:v>
                </c:pt>
                <c:pt idx="5118">
                  <c:v>51.1599998474121</c:v>
                </c:pt>
                <c:pt idx="5119">
                  <c:v>51.1699981689453</c:v>
                </c:pt>
                <c:pt idx="5120">
                  <c:v>51.1800003051758</c:v>
                </c:pt>
                <c:pt idx="5121">
                  <c:v>51.189998626709</c:v>
                </c:pt>
                <c:pt idx="5122">
                  <c:v>51.2000007629395</c:v>
                </c:pt>
                <c:pt idx="5123">
                  <c:v>51.2099990844727</c:v>
                </c:pt>
                <c:pt idx="5124">
                  <c:v>51.2200012207031</c:v>
                </c:pt>
                <c:pt idx="5125">
                  <c:v>51.2299995422363</c:v>
                </c:pt>
                <c:pt idx="5126">
                  <c:v>51.2400016784668</c:v>
                </c:pt>
                <c:pt idx="5127">
                  <c:v>51.25</c:v>
                </c:pt>
                <c:pt idx="5128">
                  <c:v>51.2599983215332</c:v>
                </c:pt>
                <c:pt idx="5129">
                  <c:v>51.2700004577637</c:v>
                </c:pt>
                <c:pt idx="5130">
                  <c:v>51.2799987792969</c:v>
                </c:pt>
                <c:pt idx="5131">
                  <c:v>51.2900009155273</c:v>
                </c:pt>
                <c:pt idx="5132">
                  <c:v>51.2999992370605</c:v>
                </c:pt>
                <c:pt idx="5133">
                  <c:v>51.3100013732909</c:v>
                </c:pt>
                <c:pt idx="5134">
                  <c:v>51.3199996948242</c:v>
                </c:pt>
                <c:pt idx="5135">
                  <c:v>51.3300018310547</c:v>
                </c:pt>
                <c:pt idx="5136">
                  <c:v>51.3400001525879</c:v>
                </c:pt>
                <c:pt idx="5137">
                  <c:v>51.3499984741211</c:v>
                </c:pt>
                <c:pt idx="5138">
                  <c:v>51.3600006103516</c:v>
                </c:pt>
                <c:pt idx="5139">
                  <c:v>51.3699989318848</c:v>
                </c:pt>
                <c:pt idx="5140">
                  <c:v>51.3800010681152</c:v>
                </c:pt>
                <c:pt idx="5141">
                  <c:v>51.3899993896484</c:v>
                </c:pt>
                <c:pt idx="5142">
                  <c:v>51.4000015258789</c:v>
                </c:pt>
                <c:pt idx="5143">
                  <c:v>51.4099998474121</c:v>
                </c:pt>
                <c:pt idx="5144">
                  <c:v>51.4199981689453</c:v>
                </c:pt>
                <c:pt idx="5145">
                  <c:v>51.4300003051758</c:v>
                </c:pt>
                <c:pt idx="5146">
                  <c:v>51.439998626709</c:v>
                </c:pt>
                <c:pt idx="5147">
                  <c:v>51.4500007629395</c:v>
                </c:pt>
                <c:pt idx="5148">
                  <c:v>51.4599990844727</c:v>
                </c:pt>
                <c:pt idx="5149">
                  <c:v>51.4700012207031</c:v>
                </c:pt>
                <c:pt idx="5150">
                  <c:v>51.4799995422363</c:v>
                </c:pt>
                <c:pt idx="5151">
                  <c:v>51.4900016784668</c:v>
                </c:pt>
                <c:pt idx="5152">
                  <c:v>51.5</c:v>
                </c:pt>
                <c:pt idx="5153">
                  <c:v>51.5099983215332</c:v>
                </c:pt>
                <c:pt idx="5154">
                  <c:v>51.5200004577637</c:v>
                </c:pt>
                <c:pt idx="5155">
                  <c:v>51.5299987792969</c:v>
                </c:pt>
                <c:pt idx="5156">
                  <c:v>51.5400009155273</c:v>
                </c:pt>
                <c:pt idx="5157">
                  <c:v>51.5499992370605</c:v>
                </c:pt>
                <c:pt idx="5158">
                  <c:v>51.560001373291</c:v>
                </c:pt>
                <c:pt idx="5159">
                  <c:v>51.5699996948242</c:v>
                </c:pt>
                <c:pt idx="5160">
                  <c:v>51.5800018310547</c:v>
                </c:pt>
                <c:pt idx="5161">
                  <c:v>51.5900001525879</c:v>
                </c:pt>
                <c:pt idx="5162">
                  <c:v>51.5999984741211</c:v>
                </c:pt>
                <c:pt idx="5163">
                  <c:v>51.6100006103516</c:v>
                </c:pt>
                <c:pt idx="5164">
                  <c:v>51.6199989318848</c:v>
                </c:pt>
                <c:pt idx="5165">
                  <c:v>51.6300010681152</c:v>
                </c:pt>
                <c:pt idx="5166">
                  <c:v>51.6399993896484</c:v>
                </c:pt>
                <c:pt idx="5167">
                  <c:v>51.6500015258789</c:v>
                </c:pt>
                <c:pt idx="5168">
                  <c:v>51.6599998474121</c:v>
                </c:pt>
                <c:pt idx="5169">
                  <c:v>51.6699981689453</c:v>
                </c:pt>
                <c:pt idx="5170">
                  <c:v>51.6800003051758</c:v>
                </c:pt>
                <c:pt idx="5171">
                  <c:v>51.689998626709</c:v>
                </c:pt>
                <c:pt idx="5172">
                  <c:v>51.7000007629395</c:v>
                </c:pt>
                <c:pt idx="5173">
                  <c:v>51.7099990844727</c:v>
                </c:pt>
                <c:pt idx="5174">
                  <c:v>51.7200012207031</c:v>
                </c:pt>
                <c:pt idx="5175">
                  <c:v>51.7299995422363</c:v>
                </c:pt>
                <c:pt idx="5176">
                  <c:v>51.7400016784668</c:v>
                </c:pt>
                <c:pt idx="5177">
                  <c:v>51.75</c:v>
                </c:pt>
                <c:pt idx="5178">
                  <c:v>51.7599983215332</c:v>
                </c:pt>
                <c:pt idx="5179">
                  <c:v>51.7700004577637</c:v>
                </c:pt>
                <c:pt idx="5180">
                  <c:v>51.7799987792969</c:v>
                </c:pt>
                <c:pt idx="5181">
                  <c:v>51.7900009155273</c:v>
                </c:pt>
                <c:pt idx="5182">
                  <c:v>51.7999992370605</c:v>
                </c:pt>
                <c:pt idx="5183">
                  <c:v>51.8100013732909</c:v>
                </c:pt>
                <c:pt idx="5184">
                  <c:v>51.8199996948242</c:v>
                </c:pt>
                <c:pt idx="5185">
                  <c:v>51.8300018310547</c:v>
                </c:pt>
                <c:pt idx="5186">
                  <c:v>51.8400001525879</c:v>
                </c:pt>
                <c:pt idx="5187">
                  <c:v>51.8499984741211</c:v>
                </c:pt>
                <c:pt idx="5188">
                  <c:v>51.8600006103516</c:v>
                </c:pt>
                <c:pt idx="5189">
                  <c:v>51.8699989318848</c:v>
                </c:pt>
                <c:pt idx="5190">
                  <c:v>51.8800010681152</c:v>
                </c:pt>
                <c:pt idx="5191">
                  <c:v>51.8899993896484</c:v>
                </c:pt>
                <c:pt idx="5192">
                  <c:v>51.9000015258789</c:v>
                </c:pt>
                <c:pt idx="5193">
                  <c:v>51.9099998474121</c:v>
                </c:pt>
                <c:pt idx="5194">
                  <c:v>51.9199981689453</c:v>
                </c:pt>
                <c:pt idx="5195">
                  <c:v>51.9300003051758</c:v>
                </c:pt>
                <c:pt idx="5196">
                  <c:v>51.939998626709</c:v>
                </c:pt>
                <c:pt idx="5197">
                  <c:v>51.9500007629395</c:v>
                </c:pt>
                <c:pt idx="5198">
                  <c:v>51.9599990844727</c:v>
                </c:pt>
                <c:pt idx="5199">
                  <c:v>51.9700012207031</c:v>
                </c:pt>
                <c:pt idx="5200">
                  <c:v>51.9799995422363</c:v>
                </c:pt>
                <c:pt idx="5201">
                  <c:v>51.9900016784668</c:v>
                </c:pt>
                <c:pt idx="5202">
                  <c:v>52</c:v>
                </c:pt>
                <c:pt idx="5203">
                  <c:v>52.0099983215332</c:v>
                </c:pt>
                <c:pt idx="5204">
                  <c:v>52.0200004577637</c:v>
                </c:pt>
                <c:pt idx="5205">
                  <c:v>52.0299987792969</c:v>
                </c:pt>
                <c:pt idx="5206">
                  <c:v>52.0400009155273</c:v>
                </c:pt>
                <c:pt idx="5207">
                  <c:v>52.0499992370605</c:v>
                </c:pt>
                <c:pt idx="5208">
                  <c:v>52.060001373291</c:v>
                </c:pt>
                <c:pt idx="5209">
                  <c:v>52.0699996948242</c:v>
                </c:pt>
                <c:pt idx="5210">
                  <c:v>52.0800018310547</c:v>
                </c:pt>
                <c:pt idx="5211">
                  <c:v>52.0900001525879</c:v>
                </c:pt>
                <c:pt idx="5212">
                  <c:v>52.0999984741211</c:v>
                </c:pt>
                <c:pt idx="5213">
                  <c:v>52.1100006103516</c:v>
                </c:pt>
                <c:pt idx="5214">
                  <c:v>52.1199989318848</c:v>
                </c:pt>
                <c:pt idx="5215">
                  <c:v>52.1300010681152</c:v>
                </c:pt>
                <c:pt idx="5216">
                  <c:v>52.1399993896484</c:v>
                </c:pt>
                <c:pt idx="5217">
                  <c:v>52.1500015258789</c:v>
                </c:pt>
                <c:pt idx="5218">
                  <c:v>52.1599998474121</c:v>
                </c:pt>
                <c:pt idx="5219">
                  <c:v>52.1699981689453</c:v>
                </c:pt>
                <c:pt idx="5220">
                  <c:v>52.1800003051758</c:v>
                </c:pt>
                <c:pt idx="5221">
                  <c:v>52.189998626709</c:v>
                </c:pt>
                <c:pt idx="5222">
                  <c:v>52.2000007629395</c:v>
                </c:pt>
                <c:pt idx="5223">
                  <c:v>52.2099990844727</c:v>
                </c:pt>
                <c:pt idx="5224">
                  <c:v>52.2200012207031</c:v>
                </c:pt>
                <c:pt idx="5225">
                  <c:v>52.2299995422363</c:v>
                </c:pt>
                <c:pt idx="5226">
                  <c:v>52.2400016784668</c:v>
                </c:pt>
                <c:pt idx="5227">
                  <c:v>52.25</c:v>
                </c:pt>
                <c:pt idx="5228">
                  <c:v>52.2599983215332</c:v>
                </c:pt>
                <c:pt idx="5229">
                  <c:v>52.2700004577637</c:v>
                </c:pt>
                <c:pt idx="5230">
                  <c:v>52.2799987792969</c:v>
                </c:pt>
                <c:pt idx="5231">
                  <c:v>52.2900009155273</c:v>
                </c:pt>
                <c:pt idx="5232">
                  <c:v>52.2999992370605</c:v>
                </c:pt>
                <c:pt idx="5233">
                  <c:v>52.3100013732909</c:v>
                </c:pt>
                <c:pt idx="5234">
                  <c:v>52.3199996948242</c:v>
                </c:pt>
                <c:pt idx="5235">
                  <c:v>52.3300018310547</c:v>
                </c:pt>
                <c:pt idx="5236">
                  <c:v>52.3400001525879</c:v>
                </c:pt>
                <c:pt idx="5237">
                  <c:v>52.3499984741211</c:v>
                </c:pt>
                <c:pt idx="5238">
                  <c:v>52.3600006103516</c:v>
                </c:pt>
                <c:pt idx="5239">
                  <c:v>52.3699989318848</c:v>
                </c:pt>
                <c:pt idx="5240">
                  <c:v>52.3800010681152</c:v>
                </c:pt>
                <c:pt idx="5241">
                  <c:v>52.3899993896484</c:v>
                </c:pt>
                <c:pt idx="5242">
                  <c:v>52.4000015258789</c:v>
                </c:pt>
                <c:pt idx="5243">
                  <c:v>52.4099998474121</c:v>
                </c:pt>
                <c:pt idx="5244">
                  <c:v>52.4199981689453</c:v>
                </c:pt>
                <c:pt idx="5245">
                  <c:v>52.4300003051758</c:v>
                </c:pt>
                <c:pt idx="5246">
                  <c:v>52.439998626709</c:v>
                </c:pt>
                <c:pt idx="5247">
                  <c:v>52.4500007629395</c:v>
                </c:pt>
                <c:pt idx="5248">
                  <c:v>52.4599990844727</c:v>
                </c:pt>
                <c:pt idx="5249">
                  <c:v>52.4700012207031</c:v>
                </c:pt>
                <c:pt idx="5250">
                  <c:v>52.4799995422363</c:v>
                </c:pt>
                <c:pt idx="5251">
                  <c:v>52.4900016784668</c:v>
                </c:pt>
                <c:pt idx="5252">
                  <c:v>52.5</c:v>
                </c:pt>
                <c:pt idx="5253">
                  <c:v>52.5099983215332</c:v>
                </c:pt>
                <c:pt idx="5254">
                  <c:v>52.5200004577637</c:v>
                </c:pt>
                <c:pt idx="5255">
                  <c:v>52.5299987792969</c:v>
                </c:pt>
                <c:pt idx="5256">
                  <c:v>52.5400009155273</c:v>
                </c:pt>
                <c:pt idx="5257">
                  <c:v>52.5499992370605</c:v>
                </c:pt>
                <c:pt idx="5258">
                  <c:v>52.560001373291</c:v>
                </c:pt>
                <c:pt idx="5259">
                  <c:v>52.5699996948242</c:v>
                </c:pt>
                <c:pt idx="5260">
                  <c:v>52.5800018310547</c:v>
                </c:pt>
                <c:pt idx="5261">
                  <c:v>52.5900001525879</c:v>
                </c:pt>
                <c:pt idx="5262">
                  <c:v>52.5999984741211</c:v>
                </c:pt>
                <c:pt idx="5263">
                  <c:v>52.6100006103516</c:v>
                </c:pt>
                <c:pt idx="5264">
                  <c:v>52.6199989318848</c:v>
                </c:pt>
                <c:pt idx="5265">
                  <c:v>52.6300010681152</c:v>
                </c:pt>
                <c:pt idx="5266">
                  <c:v>52.6399993896484</c:v>
                </c:pt>
                <c:pt idx="5267">
                  <c:v>52.6500015258789</c:v>
                </c:pt>
                <c:pt idx="5268">
                  <c:v>52.6599998474121</c:v>
                </c:pt>
                <c:pt idx="5269">
                  <c:v>52.6699981689453</c:v>
                </c:pt>
                <c:pt idx="5270">
                  <c:v>52.6800003051758</c:v>
                </c:pt>
                <c:pt idx="5271">
                  <c:v>52.689998626709</c:v>
                </c:pt>
                <c:pt idx="5272">
                  <c:v>52.7000007629395</c:v>
                </c:pt>
                <c:pt idx="5273">
                  <c:v>52.7099990844727</c:v>
                </c:pt>
                <c:pt idx="5274">
                  <c:v>52.7200012207031</c:v>
                </c:pt>
                <c:pt idx="5275">
                  <c:v>52.7299995422363</c:v>
                </c:pt>
                <c:pt idx="5276">
                  <c:v>52.7400016784668</c:v>
                </c:pt>
                <c:pt idx="5277">
                  <c:v>52.75</c:v>
                </c:pt>
                <c:pt idx="5278">
                  <c:v>52.7599983215332</c:v>
                </c:pt>
                <c:pt idx="5279">
                  <c:v>52.7700004577637</c:v>
                </c:pt>
                <c:pt idx="5280">
                  <c:v>52.7799987792969</c:v>
                </c:pt>
                <c:pt idx="5281">
                  <c:v>52.7900009155273</c:v>
                </c:pt>
                <c:pt idx="5282">
                  <c:v>52.7999992370605</c:v>
                </c:pt>
                <c:pt idx="5283">
                  <c:v>52.8100013732909</c:v>
                </c:pt>
                <c:pt idx="5284">
                  <c:v>52.8199996948242</c:v>
                </c:pt>
                <c:pt idx="5285">
                  <c:v>52.8300018310547</c:v>
                </c:pt>
                <c:pt idx="5286">
                  <c:v>52.8400001525879</c:v>
                </c:pt>
                <c:pt idx="5287">
                  <c:v>52.8499984741211</c:v>
                </c:pt>
                <c:pt idx="5288">
                  <c:v>52.8600006103516</c:v>
                </c:pt>
                <c:pt idx="5289">
                  <c:v>52.8699989318848</c:v>
                </c:pt>
                <c:pt idx="5290">
                  <c:v>52.8800010681152</c:v>
                </c:pt>
                <c:pt idx="5291">
                  <c:v>52.8899993896484</c:v>
                </c:pt>
                <c:pt idx="5292">
                  <c:v>52.9000015258789</c:v>
                </c:pt>
                <c:pt idx="5293">
                  <c:v>52.9099998474121</c:v>
                </c:pt>
                <c:pt idx="5294">
                  <c:v>52.9199981689453</c:v>
                </c:pt>
                <c:pt idx="5295">
                  <c:v>52.9300003051758</c:v>
                </c:pt>
                <c:pt idx="5296">
                  <c:v>52.939998626709</c:v>
                </c:pt>
                <c:pt idx="5297">
                  <c:v>52.9500007629395</c:v>
                </c:pt>
                <c:pt idx="5298">
                  <c:v>52.9599990844727</c:v>
                </c:pt>
                <c:pt idx="5299">
                  <c:v>52.9700012207031</c:v>
                </c:pt>
                <c:pt idx="5300">
                  <c:v>52.9799995422363</c:v>
                </c:pt>
                <c:pt idx="5301">
                  <c:v>52.9900016784668</c:v>
                </c:pt>
                <c:pt idx="5302">
                  <c:v>53</c:v>
                </c:pt>
                <c:pt idx="5303">
                  <c:v>53.0099983215332</c:v>
                </c:pt>
                <c:pt idx="5304">
                  <c:v>53.0200004577637</c:v>
                </c:pt>
                <c:pt idx="5305">
                  <c:v>53.0299987792969</c:v>
                </c:pt>
                <c:pt idx="5306">
                  <c:v>53.0400009155273</c:v>
                </c:pt>
                <c:pt idx="5307">
                  <c:v>53.0499992370605</c:v>
                </c:pt>
                <c:pt idx="5308">
                  <c:v>53.060001373291</c:v>
                </c:pt>
                <c:pt idx="5309">
                  <c:v>53.0699996948242</c:v>
                </c:pt>
                <c:pt idx="5310">
                  <c:v>53.0800018310547</c:v>
                </c:pt>
                <c:pt idx="5311">
                  <c:v>53.0900001525879</c:v>
                </c:pt>
                <c:pt idx="5312">
                  <c:v>53.0999984741211</c:v>
                </c:pt>
                <c:pt idx="5313">
                  <c:v>53.1100006103516</c:v>
                </c:pt>
                <c:pt idx="5314">
                  <c:v>53.1199989318848</c:v>
                </c:pt>
                <c:pt idx="5315">
                  <c:v>53.1300010681152</c:v>
                </c:pt>
                <c:pt idx="5316">
                  <c:v>53.1399993896484</c:v>
                </c:pt>
                <c:pt idx="5317">
                  <c:v>53.1500015258789</c:v>
                </c:pt>
                <c:pt idx="5318">
                  <c:v>53.1599998474121</c:v>
                </c:pt>
                <c:pt idx="5319">
                  <c:v>53.1699981689453</c:v>
                </c:pt>
                <c:pt idx="5320">
                  <c:v>53.1800003051758</c:v>
                </c:pt>
                <c:pt idx="5321">
                  <c:v>53.189998626709</c:v>
                </c:pt>
                <c:pt idx="5322">
                  <c:v>53.2000007629395</c:v>
                </c:pt>
                <c:pt idx="5323">
                  <c:v>53.2099990844727</c:v>
                </c:pt>
                <c:pt idx="5324">
                  <c:v>53.2200012207031</c:v>
                </c:pt>
                <c:pt idx="5325">
                  <c:v>53.2299995422363</c:v>
                </c:pt>
                <c:pt idx="5326">
                  <c:v>53.2400016784668</c:v>
                </c:pt>
                <c:pt idx="5327">
                  <c:v>53.25</c:v>
                </c:pt>
                <c:pt idx="5328">
                  <c:v>53.2599983215332</c:v>
                </c:pt>
                <c:pt idx="5329">
                  <c:v>53.2700004577637</c:v>
                </c:pt>
                <c:pt idx="5330">
                  <c:v>53.2799987792969</c:v>
                </c:pt>
                <c:pt idx="5331">
                  <c:v>53.2900009155273</c:v>
                </c:pt>
                <c:pt idx="5332">
                  <c:v>53.2999992370605</c:v>
                </c:pt>
                <c:pt idx="5333">
                  <c:v>53.3100013732909</c:v>
                </c:pt>
                <c:pt idx="5334">
                  <c:v>53.3199996948242</c:v>
                </c:pt>
                <c:pt idx="5335">
                  <c:v>53.3300018310547</c:v>
                </c:pt>
                <c:pt idx="5336">
                  <c:v>53.3400001525879</c:v>
                </c:pt>
                <c:pt idx="5337">
                  <c:v>53.3499984741211</c:v>
                </c:pt>
                <c:pt idx="5338">
                  <c:v>53.3600006103516</c:v>
                </c:pt>
                <c:pt idx="5339">
                  <c:v>53.3699989318848</c:v>
                </c:pt>
                <c:pt idx="5340">
                  <c:v>53.3800010681152</c:v>
                </c:pt>
                <c:pt idx="5341">
                  <c:v>53.3899993896484</c:v>
                </c:pt>
                <c:pt idx="5342">
                  <c:v>53.4000015258789</c:v>
                </c:pt>
                <c:pt idx="5343">
                  <c:v>53.4099998474121</c:v>
                </c:pt>
                <c:pt idx="5344">
                  <c:v>53.4199981689453</c:v>
                </c:pt>
                <c:pt idx="5345">
                  <c:v>53.4300003051758</c:v>
                </c:pt>
                <c:pt idx="5346">
                  <c:v>53.439998626709</c:v>
                </c:pt>
                <c:pt idx="5347">
                  <c:v>53.4500007629395</c:v>
                </c:pt>
                <c:pt idx="5348">
                  <c:v>53.4599990844727</c:v>
                </c:pt>
                <c:pt idx="5349">
                  <c:v>53.4700012207031</c:v>
                </c:pt>
                <c:pt idx="5350">
                  <c:v>53.4799995422363</c:v>
                </c:pt>
                <c:pt idx="5351">
                  <c:v>53.4900016784668</c:v>
                </c:pt>
                <c:pt idx="5352">
                  <c:v>53.5</c:v>
                </c:pt>
                <c:pt idx="5353">
                  <c:v>53.5099983215332</c:v>
                </c:pt>
                <c:pt idx="5354">
                  <c:v>53.5200004577637</c:v>
                </c:pt>
                <c:pt idx="5355">
                  <c:v>53.5299987792969</c:v>
                </c:pt>
                <c:pt idx="5356">
                  <c:v>53.5400009155273</c:v>
                </c:pt>
                <c:pt idx="5357">
                  <c:v>53.5499992370605</c:v>
                </c:pt>
                <c:pt idx="5358">
                  <c:v>53.560001373291</c:v>
                </c:pt>
                <c:pt idx="5359">
                  <c:v>53.5699996948242</c:v>
                </c:pt>
                <c:pt idx="5360">
                  <c:v>53.5800018310547</c:v>
                </c:pt>
                <c:pt idx="5361">
                  <c:v>53.5900001525879</c:v>
                </c:pt>
                <c:pt idx="5362">
                  <c:v>53.5999984741211</c:v>
                </c:pt>
                <c:pt idx="5363">
                  <c:v>53.6100006103516</c:v>
                </c:pt>
                <c:pt idx="5364">
                  <c:v>53.6199989318848</c:v>
                </c:pt>
                <c:pt idx="5365">
                  <c:v>53.6300010681152</c:v>
                </c:pt>
                <c:pt idx="5366">
                  <c:v>53.6399993896484</c:v>
                </c:pt>
                <c:pt idx="5367">
                  <c:v>53.6500015258789</c:v>
                </c:pt>
                <c:pt idx="5368">
                  <c:v>53.6599998474121</c:v>
                </c:pt>
                <c:pt idx="5369">
                  <c:v>53.6699981689453</c:v>
                </c:pt>
                <c:pt idx="5370">
                  <c:v>53.6800003051758</c:v>
                </c:pt>
                <c:pt idx="5371">
                  <c:v>53.689998626709</c:v>
                </c:pt>
                <c:pt idx="5372">
                  <c:v>53.7000007629395</c:v>
                </c:pt>
                <c:pt idx="5373">
                  <c:v>53.7099990844727</c:v>
                </c:pt>
                <c:pt idx="5374">
                  <c:v>53.7200012207031</c:v>
                </c:pt>
                <c:pt idx="5375">
                  <c:v>53.7299995422363</c:v>
                </c:pt>
                <c:pt idx="5376">
                  <c:v>53.7400016784668</c:v>
                </c:pt>
                <c:pt idx="5377">
                  <c:v>53.75</c:v>
                </c:pt>
                <c:pt idx="5378">
                  <c:v>53.7599983215332</c:v>
                </c:pt>
                <c:pt idx="5379">
                  <c:v>53.7700004577637</c:v>
                </c:pt>
                <c:pt idx="5380">
                  <c:v>53.7799987792969</c:v>
                </c:pt>
                <c:pt idx="5381">
                  <c:v>53.7900009155273</c:v>
                </c:pt>
                <c:pt idx="5382">
                  <c:v>53.7999992370605</c:v>
                </c:pt>
                <c:pt idx="5383">
                  <c:v>53.8100013732909</c:v>
                </c:pt>
                <c:pt idx="5384">
                  <c:v>53.8199996948242</c:v>
                </c:pt>
                <c:pt idx="5385">
                  <c:v>53.8300018310547</c:v>
                </c:pt>
                <c:pt idx="5386">
                  <c:v>53.8400001525879</c:v>
                </c:pt>
                <c:pt idx="5387">
                  <c:v>53.8499984741211</c:v>
                </c:pt>
                <c:pt idx="5388">
                  <c:v>53.8600006103516</c:v>
                </c:pt>
                <c:pt idx="5389">
                  <c:v>53.8699989318848</c:v>
                </c:pt>
                <c:pt idx="5390">
                  <c:v>53.8800010681152</c:v>
                </c:pt>
                <c:pt idx="5391">
                  <c:v>53.8899993896484</c:v>
                </c:pt>
                <c:pt idx="5392">
                  <c:v>53.9000015258789</c:v>
                </c:pt>
                <c:pt idx="5393">
                  <c:v>53.9099998474121</c:v>
                </c:pt>
                <c:pt idx="5394">
                  <c:v>53.9199981689453</c:v>
                </c:pt>
                <c:pt idx="5395">
                  <c:v>53.9300003051758</c:v>
                </c:pt>
                <c:pt idx="5396">
                  <c:v>53.939998626709</c:v>
                </c:pt>
                <c:pt idx="5397">
                  <c:v>53.9500007629395</c:v>
                </c:pt>
                <c:pt idx="5398">
                  <c:v>53.9599990844727</c:v>
                </c:pt>
                <c:pt idx="5399">
                  <c:v>53.9700012207031</c:v>
                </c:pt>
                <c:pt idx="5400">
                  <c:v>53.9799995422363</c:v>
                </c:pt>
                <c:pt idx="5401">
                  <c:v>53.9900016784668</c:v>
                </c:pt>
                <c:pt idx="5402">
                  <c:v>54</c:v>
                </c:pt>
                <c:pt idx="5403">
                  <c:v>54.0099983215332</c:v>
                </c:pt>
                <c:pt idx="5404">
                  <c:v>54.0200004577637</c:v>
                </c:pt>
                <c:pt idx="5405">
                  <c:v>54.0299987792969</c:v>
                </c:pt>
                <c:pt idx="5406">
                  <c:v>54.0400009155273</c:v>
                </c:pt>
                <c:pt idx="5407">
                  <c:v>54.0499992370605</c:v>
                </c:pt>
                <c:pt idx="5408">
                  <c:v>54.060001373291</c:v>
                </c:pt>
                <c:pt idx="5409">
                  <c:v>54.0699996948242</c:v>
                </c:pt>
                <c:pt idx="5410">
                  <c:v>54.0800018310547</c:v>
                </c:pt>
                <c:pt idx="5411">
                  <c:v>54.0900001525879</c:v>
                </c:pt>
                <c:pt idx="5412">
                  <c:v>54.0999984741211</c:v>
                </c:pt>
                <c:pt idx="5413">
                  <c:v>54.1100006103516</c:v>
                </c:pt>
                <c:pt idx="5414">
                  <c:v>54.1199989318848</c:v>
                </c:pt>
                <c:pt idx="5415">
                  <c:v>54.1300010681152</c:v>
                </c:pt>
                <c:pt idx="5416">
                  <c:v>54.1399993896484</c:v>
                </c:pt>
                <c:pt idx="5417">
                  <c:v>54.1500015258789</c:v>
                </c:pt>
                <c:pt idx="5418">
                  <c:v>54.1599998474121</c:v>
                </c:pt>
                <c:pt idx="5419">
                  <c:v>54.1699981689453</c:v>
                </c:pt>
                <c:pt idx="5420">
                  <c:v>54.1800003051758</c:v>
                </c:pt>
                <c:pt idx="5421">
                  <c:v>54.189998626709</c:v>
                </c:pt>
                <c:pt idx="5422">
                  <c:v>54.2000007629395</c:v>
                </c:pt>
                <c:pt idx="5423">
                  <c:v>54.2099990844727</c:v>
                </c:pt>
                <c:pt idx="5424">
                  <c:v>54.2200012207031</c:v>
                </c:pt>
                <c:pt idx="5425">
                  <c:v>54.2299995422363</c:v>
                </c:pt>
                <c:pt idx="5426">
                  <c:v>54.2400016784668</c:v>
                </c:pt>
                <c:pt idx="5427">
                  <c:v>54.25</c:v>
                </c:pt>
                <c:pt idx="5428">
                  <c:v>54.2599983215332</c:v>
                </c:pt>
                <c:pt idx="5429">
                  <c:v>54.2700004577637</c:v>
                </c:pt>
                <c:pt idx="5430">
                  <c:v>54.2799987792969</c:v>
                </c:pt>
                <c:pt idx="5431">
                  <c:v>54.2900009155273</c:v>
                </c:pt>
                <c:pt idx="5432">
                  <c:v>54.2999992370605</c:v>
                </c:pt>
                <c:pt idx="5433">
                  <c:v>54.3100013732909</c:v>
                </c:pt>
                <c:pt idx="5434">
                  <c:v>54.3199996948242</c:v>
                </c:pt>
                <c:pt idx="5435">
                  <c:v>54.3300018310547</c:v>
                </c:pt>
                <c:pt idx="5436">
                  <c:v>54.3400001525879</c:v>
                </c:pt>
                <c:pt idx="5437">
                  <c:v>54.3499984741211</c:v>
                </c:pt>
                <c:pt idx="5438">
                  <c:v>54.3600006103516</c:v>
                </c:pt>
                <c:pt idx="5439">
                  <c:v>54.3699989318848</c:v>
                </c:pt>
                <c:pt idx="5440">
                  <c:v>54.3800010681152</c:v>
                </c:pt>
                <c:pt idx="5441">
                  <c:v>54.3899993896484</c:v>
                </c:pt>
                <c:pt idx="5442">
                  <c:v>54.4000015258789</c:v>
                </c:pt>
                <c:pt idx="5443">
                  <c:v>54.4099998474121</c:v>
                </c:pt>
                <c:pt idx="5444">
                  <c:v>54.4199981689453</c:v>
                </c:pt>
                <c:pt idx="5445">
                  <c:v>54.4300003051758</c:v>
                </c:pt>
                <c:pt idx="5446">
                  <c:v>54.439998626709</c:v>
                </c:pt>
                <c:pt idx="5447">
                  <c:v>54.4500007629395</c:v>
                </c:pt>
                <c:pt idx="5448">
                  <c:v>54.4599990844727</c:v>
                </c:pt>
                <c:pt idx="5449">
                  <c:v>54.4700012207031</c:v>
                </c:pt>
                <c:pt idx="5450">
                  <c:v>54.4799995422363</c:v>
                </c:pt>
                <c:pt idx="5451">
                  <c:v>54.4900016784668</c:v>
                </c:pt>
                <c:pt idx="5452">
                  <c:v>54.5</c:v>
                </c:pt>
                <c:pt idx="5453">
                  <c:v>54.5099983215332</c:v>
                </c:pt>
                <c:pt idx="5454">
                  <c:v>54.5200004577637</c:v>
                </c:pt>
                <c:pt idx="5455">
                  <c:v>54.5299987792969</c:v>
                </c:pt>
                <c:pt idx="5456">
                  <c:v>54.5400009155273</c:v>
                </c:pt>
                <c:pt idx="5457">
                  <c:v>54.5499992370605</c:v>
                </c:pt>
                <c:pt idx="5458">
                  <c:v>54.560001373291</c:v>
                </c:pt>
                <c:pt idx="5459">
                  <c:v>54.5699996948242</c:v>
                </c:pt>
                <c:pt idx="5460">
                  <c:v>54.5800018310547</c:v>
                </c:pt>
                <c:pt idx="5461">
                  <c:v>54.5900001525879</c:v>
                </c:pt>
                <c:pt idx="5462">
                  <c:v>54.5999984741211</c:v>
                </c:pt>
                <c:pt idx="5463">
                  <c:v>54.6100006103516</c:v>
                </c:pt>
                <c:pt idx="5464">
                  <c:v>54.6199989318848</c:v>
                </c:pt>
                <c:pt idx="5465">
                  <c:v>54.6300010681152</c:v>
                </c:pt>
                <c:pt idx="5466">
                  <c:v>54.6399993896484</c:v>
                </c:pt>
                <c:pt idx="5467">
                  <c:v>54.6500015258789</c:v>
                </c:pt>
                <c:pt idx="5468">
                  <c:v>54.6599998474121</c:v>
                </c:pt>
                <c:pt idx="5469">
                  <c:v>54.6699981689453</c:v>
                </c:pt>
                <c:pt idx="5470">
                  <c:v>54.6800003051758</c:v>
                </c:pt>
                <c:pt idx="5471">
                  <c:v>54.689998626709</c:v>
                </c:pt>
                <c:pt idx="5472">
                  <c:v>54.7000007629395</c:v>
                </c:pt>
                <c:pt idx="5473">
                  <c:v>54.7099990844727</c:v>
                </c:pt>
                <c:pt idx="5474">
                  <c:v>54.7200012207031</c:v>
                </c:pt>
                <c:pt idx="5475">
                  <c:v>54.7299995422363</c:v>
                </c:pt>
                <c:pt idx="5476">
                  <c:v>54.7400016784668</c:v>
                </c:pt>
                <c:pt idx="5477">
                  <c:v>54.75</c:v>
                </c:pt>
                <c:pt idx="5478">
                  <c:v>54.7599983215332</c:v>
                </c:pt>
                <c:pt idx="5479">
                  <c:v>54.7700004577637</c:v>
                </c:pt>
                <c:pt idx="5480">
                  <c:v>54.7799987792969</c:v>
                </c:pt>
                <c:pt idx="5481">
                  <c:v>54.7900009155273</c:v>
                </c:pt>
                <c:pt idx="5482">
                  <c:v>54.7999992370605</c:v>
                </c:pt>
                <c:pt idx="5483">
                  <c:v>54.8100013732909</c:v>
                </c:pt>
                <c:pt idx="5484">
                  <c:v>54.8199996948242</c:v>
                </c:pt>
                <c:pt idx="5485">
                  <c:v>54.8300018310547</c:v>
                </c:pt>
                <c:pt idx="5486">
                  <c:v>54.8400001525879</c:v>
                </c:pt>
                <c:pt idx="5487">
                  <c:v>54.8499984741211</c:v>
                </c:pt>
                <c:pt idx="5488">
                  <c:v>54.8600006103516</c:v>
                </c:pt>
                <c:pt idx="5489">
                  <c:v>54.8699989318848</c:v>
                </c:pt>
                <c:pt idx="5490">
                  <c:v>54.8800010681152</c:v>
                </c:pt>
                <c:pt idx="5491">
                  <c:v>54.8899993896484</c:v>
                </c:pt>
                <c:pt idx="5492">
                  <c:v>54.9000015258789</c:v>
                </c:pt>
                <c:pt idx="5493">
                  <c:v>54.9099998474121</c:v>
                </c:pt>
                <c:pt idx="5494">
                  <c:v>54.9199981689453</c:v>
                </c:pt>
                <c:pt idx="5495">
                  <c:v>54.9300003051758</c:v>
                </c:pt>
                <c:pt idx="5496">
                  <c:v>54.939998626709</c:v>
                </c:pt>
                <c:pt idx="5497">
                  <c:v>54.9500007629395</c:v>
                </c:pt>
                <c:pt idx="5498">
                  <c:v>54.9599990844727</c:v>
                </c:pt>
                <c:pt idx="5499">
                  <c:v>54.9700012207031</c:v>
                </c:pt>
                <c:pt idx="5500">
                  <c:v>54.9799995422363</c:v>
                </c:pt>
                <c:pt idx="5501">
                  <c:v>54.9900016784668</c:v>
                </c:pt>
                <c:pt idx="5502">
                  <c:v>55</c:v>
                </c:pt>
                <c:pt idx="5503">
                  <c:v>55.0099983215332</c:v>
                </c:pt>
                <c:pt idx="5504">
                  <c:v>55.0200004577637</c:v>
                </c:pt>
                <c:pt idx="5505">
                  <c:v>55.0299987792969</c:v>
                </c:pt>
                <c:pt idx="5506">
                  <c:v>55.0400009155273</c:v>
                </c:pt>
                <c:pt idx="5507">
                  <c:v>55.0499992370605</c:v>
                </c:pt>
                <c:pt idx="5508">
                  <c:v>55.060001373291</c:v>
                </c:pt>
                <c:pt idx="5509">
                  <c:v>55.0699996948242</c:v>
                </c:pt>
                <c:pt idx="5510">
                  <c:v>55.0800018310547</c:v>
                </c:pt>
                <c:pt idx="5511">
                  <c:v>55.0900001525879</c:v>
                </c:pt>
                <c:pt idx="5512">
                  <c:v>55.0999984741211</c:v>
                </c:pt>
                <c:pt idx="5513">
                  <c:v>55.1100006103516</c:v>
                </c:pt>
                <c:pt idx="5514">
                  <c:v>55.1199989318848</c:v>
                </c:pt>
                <c:pt idx="5515">
                  <c:v>55.1300010681152</c:v>
                </c:pt>
                <c:pt idx="5516">
                  <c:v>55.1399993896484</c:v>
                </c:pt>
                <c:pt idx="5517">
                  <c:v>55.1500015258789</c:v>
                </c:pt>
                <c:pt idx="5518">
                  <c:v>55.1599998474121</c:v>
                </c:pt>
                <c:pt idx="5519">
                  <c:v>55.1699981689453</c:v>
                </c:pt>
                <c:pt idx="5520">
                  <c:v>55.1800003051758</c:v>
                </c:pt>
                <c:pt idx="5521">
                  <c:v>55.189998626709</c:v>
                </c:pt>
                <c:pt idx="5522">
                  <c:v>55.2000007629395</c:v>
                </c:pt>
                <c:pt idx="5523">
                  <c:v>55.2099990844727</c:v>
                </c:pt>
                <c:pt idx="5524">
                  <c:v>55.2200012207031</c:v>
                </c:pt>
                <c:pt idx="5525">
                  <c:v>55.2299995422363</c:v>
                </c:pt>
                <c:pt idx="5526">
                  <c:v>55.2400016784668</c:v>
                </c:pt>
                <c:pt idx="5527">
                  <c:v>55.25</c:v>
                </c:pt>
                <c:pt idx="5528">
                  <c:v>55.2599983215332</c:v>
                </c:pt>
                <c:pt idx="5529">
                  <c:v>55.2700004577637</c:v>
                </c:pt>
                <c:pt idx="5530">
                  <c:v>55.2799987792969</c:v>
                </c:pt>
                <c:pt idx="5531">
                  <c:v>55.2900009155273</c:v>
                </c:pt>
                <c:pt idx="5532">
                  <c:v>55.2999992370605</c:v>
                </c:pt>
                <c:pt idx="5533">
                  <c:v>55.3100013732909</c:v>
                </c:pt>
                <c:pt idx="5534">
                  <c:v>55.3199996948242</c:v>
                </c:pt>
                <c:pt idx="5535">
                  <c:v>55.3300018310547</c:v>
                </c:pt>
                <c:pt idx="5536">
                  <c:v>55.3400001525879</c:v>
                </c:pt>
                <c:pt idx="5537">
                  <c:v>55.3499984741211</c:v>
                </c:pt>
                <c:pt idx="5538">
                  <c:v>55.3600006103516</c:v>
                </c:pt>
                <c:pt idx="5539">
                  <c:v>55.3699989318848</c:v>
                </c:pt>
                <c:pt idx="5540">
                  <c:v>55.3800010681152</c:v>
                </c:pt>
                <c:pt idx="5541">
                  <c:v>55.3899993896484</c:v>
                </c:pt>
                <c:pt idx="5542">
                  <c:v>55.4000015258789</c:v>
                </c:pt>
                <c:pt idx="5543">
                  <c:v>55.4099998474121</c:v>
                </c:pt>
                <c:pt idx="5544">
                  <c:v>55.4199981689453</c:v>
                </c:pt>
                <c:pt idx="5545">
                  <c:v>55.4300003051758</c:v>
                </c:pt>
                <c:pt idx="5546">
                  <c:v>55.439998626709</c:v>
                </c:pt>
                <c:pt idx="5547">
                  <c:v>55.4500007629395</c:v>
                </c:pt>
                <c:pt idx="5548">
                  <c:v>55.4599990844727</c:v>
                </c:pt>
                <c:pt idx="5549">
                  <c:v>55.4700012207031</c:v>
                </c:pt>
                <c:pt idx="5550">
                  <c:v>55.4799995422363</c:v>
                </c:pt>
                <c:pt idx="5551">
                  <c:v>55.4900016784668</c:v>
                </c:pt>
                <c:pt idx="5552">
                  <c:v>55.5</c:v>
                </c:pt>
                <c:pt idx="5553">
                  <c:v>55.5099983215332</c:v>
                </c:pt>
                <c:pt idx="5554">
                  <c:v>55.5200004577637</c:v>
                </c:pt>
                <c:pt idx="5555">
                  <c:v>55.5299987792969</c:v>
                </c:pt>
                <c:pt idx="5556">
                  <c:v>55.5400009155273</c:v>
                </c:pt>
                <c:pt idx="5557">
                  <c:v>55.5499992370605</c:v>
                </c:pt>
                <c:pt idx="5558">
                  <c:v>55.560001373291</c:v>
                </c:pt>
                <c:pt idx="5559">
                  <c:v>55.5699996948242</c:v>
                </c:pt>
                <c:pt idx="5560">
                  <c:v>55.5800018310547</c:v>
                </c:pt>
                <c:pt idx="5561">
                  <c:v>55.5900001525879</c:v>
                </c:pt>
                <c:pt idx="5562">
                  <c:v>55.5999984741211</c:v>
                </c:pt>
                <c:pt idx="5563">
                  <c:v>55.6100006103516</c:v>
                </c:pt>
                <c:pt idx="5564">
                  <c:v>55.6199989318848</c:v>
                </c:pt>
                <c:pt idx="5565">
                  <c:v>55.6300010681152</c:v>
                </c:pt>
                <c:pt idx="5566">
                  <c:v>55.6399993896484</c:v>
                </c:pt>
                <c:pt idx="5567">
                  <c:v>55.6500015258789</c:v>
                </c:pt>
                <c:pt idx="5568">
                  <c:v>55.6599998474121</c:v>
                </c:pt>
                <c:pt idx="5569">
                  <c:v>55.6699981689453</c:v>
                </c:pt>
                <c:pt idx="5570">
                  <c:v>55.6800003051758</c:v>
                </c:pt>
                <c:pt idx="5571">
                  <c:v>55.689998626709</c:v>
                </c:pt>
                <c:pt idx="5572">
                  <c:v>55.7000007629395</c:v>
                </c:pt>
                <c:pt idx="5573">
                  <c:v>55.7099990844727</c:v>
                </c:pt>
                <c:pt idx="5574">
                  <c:v>55.7200012207031</c:v>
                </c:pt>
                <c:pt idx="5575">
                  <c:v>55.7299995422363</c:v>
                </c:pt>
                <c:pt idx="5576">
                  <c:v>55.7400016784668</c:v>
                </c:pt>
                <c:pt idx="5577">
                  <c:v>55.75</c:v>
                </c:pt>
                <c:pt idx="5578">
                  <c:v>55.7599983215332</c:v>
                </c:pt>
                <c:pt idx="5579">
                  <c:v>55.7700004577637</c:v>
                </c:pt>
                <c:pt idx="5580">
                  <c:v>55.7799987792969</c:v>
                </c:pt>
                <c:pt idx="5581">
                  <c:v>55.7900009155273</c:v>
                </c:pt>
                <c:pt idx="5582">
                  <c:v>55.7999992370605</c:v>
                </c:pt>
                <c:pt idx="5583">
                  <c:v>55.8100013732909</c:v>
                </c:pt>
                <c:pt idx="5584">
                  <c:v>55.8199996948242</c:v>
                </c:pt>
                <c:pt idx="5585">
                  <c:v>55.8300018310547</c:v>
                </c:pt>
                <c:pt idx="5586">
                  <c:v>55.8400001525879</c:v>
                </c:pt>
                <c:pt idx="5587">
                  <c:v>55.8499984741211</c:v>
                </c:pt>
                <c:pt idx="5588">
                  <c:v>55.8600006103516</c:v>
                </c:pt>
                <c:pt idx="5589">
                  <c:v>55.8699989318848</c:v>
                </c:pt>
                <c:pt idx="5590">
                  <c:v>55.8800010681152</c:v>
                </c:pt>
                <c:pt idx="5591">
                  <c:v>55.8899993896484</c:v>
                </c:pt>
                <c:pt idx="5592">
                  <c:v>55.9000015258789</c:v>
                </c:pt>
                <c:pt idx="5593">
                  <c:v>55.9099998474121</c:v>
                </c:pt>
                <c:pt idx="5594">
                  <c:v>55.9199981689453</c:v>
                </c:pt>
                <c:pt idx="5595">
                  <c:v>55.9300003051758</c:v>
                </c:pt>
                <c:pt idx="5596">
                  <c:v>55.939998626709</c:v>
                </c:pt>
                <c:pt idx="5597">
                  <c:v>55.9500007629395</c:v>
                </c:pt>
                <c:pt idx="5598">
                  <c:v>55.9599990844727</c:v>
                </c:pt>
                <c:pt idx="5599">
                  <c:v>55.9700012207031</c:v>
                </c:pt>
                <c:pt idx="5600">
                  <c:v>55.9799995422363</c:v>
                </c:pt>
                <c:pt idx="5601">
                  <c:v>55.9900016784668</c:v>
                </c:pt>
                <c:pt idx="5602">
                  <c:v>56</c:v>
                </c:pt>
                <c:pt idx="5603">
                  <c:v>56.0099983215332</c:v>
                </c:pt>
                <c:pt idx="5604">
                  <c:v>56.0200004577637</c:v>
                </c:pt>
                <c:pt idx="5605">
                  <c:v>56.0299987792969</c:v>
                </c:pt>
                <c:pt idx="5606">
                  <c:v>56.0400009155273</c:v>
                </c:pt>
                <c:pt idx="5607">
                  <c:v>56.0499992370605</c:v>
                </c:pt>
                <c:pt idx="5608">
                  <c:v>56.060001373291</c:v>
                </c:pt>
                <c:pt idx="5609">
                  <c:v>56.0699996948242</c:v>
                </c:pt>
                <c:pt idx="5610">
                  <c:v>56.0800018310547</c:v>
                </c:pt>
                <c:pt idx="5611">
                  <c:v>56.0900001525879</c:v>
                </c:pt>
                <c:pt idx="5612">
                  <c:v>56.0999984741211</c:v>
                </c:pt>
                <c:pt idx="5613">
                  <c:v>56.1100006103516</c:v>
                </c:pt>
                <c:pt idx="5614">
                  <c:v>56.1199989318848</c:v>
                </c:pt>
                <c:pt idx="5615">
                  <c:v>56.1300010681152</c:v>
                </c:pt>
                <c:pt idx="5616">
                  <c:v>56.1399993896484</c:v>
                </c:pt>
                <c:pt idx="5617">
                  <c:v>56.1500015258789</c:v>
                </c:pt>
                <c:pt idx="5618">
                  <c:v>56.1599998474121</c:v>
                </c:pt>
                <c:pt idx="5619">
                  <c:v>56.1699981689453</c:v>
                </c:pt>
                <c:pt idx="5620">
                  <c:v>56.1800003051758</c:v>
                </c:pt>
                <c:pt idx="5621">
                  <c:v>56.189998626709</c:v>
                </c:pt>
                <c:pt idx="5622">
                  <c:v>56.2000007629395</c:v>
                </c:pt>
                <c:pt idx="5623">
                  <c:v>56.2099990844727</c:v>
                </c:pt>
                <c:pt idx="5624">
                  <c:v>56.2200012207031</c:v>
                </c:pt>
                <c:pt idx="5625">
                  <c:v>56.2299995422363</c:v>
                </c:pt>
                <c:pt idx="5626">
                  <c:v>56.2400016784668</c:v>
                </c:pt>
                <c:pt idx="5627">
                  <c:v>56.25</c:v>
                </c:pt>
                <c:pt idx="5628">
                  <c:v>56.2599983215332</c:v>
                </c:pt>
                <c:pt idx="5629">
                  <c:v>56.2700004577637</c:v>
                </c:pt>
                <c:pt idx="5630">
                  <c:v>56.2799987792969</c:v>
                </c:pt>
                <c:pt idx="5631">
                  <c:v>56.2900009155273</c:v>
                </c:pt>
                <c:pt idx="5632">
                  <c:v>56.2999992370605</c:v>
                </c:pt>
                <c:pt idx="5633">
                  <c:v>56.3100013732909</c:v>
                </c:pt>
                <c:pt idx="5634">
                  <c:v>56.3199996948242</c:v>
                </c:pt>
                <c:pt idx="5635">
                  <c:v>56.3300018310547</c:v>
                </c:pt>
                <c:pt idx="5636">
                  <c:v>56.3400001525879</c:v>
                </c:pt>
                <c:pt idx="5637">
                  <c:v>56.3499984741211</c:v>
                </c:pt>
                <c:pt idx="5638">
                  <c:v>56.3600006103516</c:v>
                </c:pt>
                <c:pt idx="5639">
                  <c:v>56.3699989318848</c:v>
                </c:pt>
                <c:pt idx="5640">
                  <c:v>56.3800010681152</c:v>
                </c:pt>
                <c:pt idx="5641">
                  <c:v>56.3899993896484</c:v>
                </c:pt>
                <c:pt idx="5642">
                  <c:v>56.4000015258789</c:v>
                </c:pt>
                <c:pt idx="5643">
                  <c:v>56.4099998474121</c:v>
                </c:pt>
                <c:pt idx="5644">
                  <c:v>56.4199981689453</c:v>
                </c:pt>
                <c:pt idx="5645">
                  <c:v>56.4300003051758</c:v>
                </c:pt>
                <c:pt idx="5646">
                  <c:v>56.439998626709</c:v>
                </c:pt>
                <c:pt idx="5647">
                  <c:v>56.4500007629395</c:v>
                </c:pt>
                <c:pt idx="5648">
                  <c:v>56.4599990844727</c:v>
                </c:pt>
                <c:pt idx="5649">
                  <c:v>56.4700012207031</c:v>
                </c:pt>
                <c:pt idx="5650">
                  <c:v>56.4799995422363</c:v>
                </c:pt>
                <c:pt idx="5651">
                  <c:v>56.4900016784668</c:v>
                </c:pt>
                <c:pt idx="5652">
                  <c:v>56.5</c:v>
                </c:pt>
                <c:pt idx="5653">
                  <c:v>56.5099983215332</c:v>
                </c:pt>
                <c:pt idx="5654">
                  <c:v>56.5200004577637</c:v>
                </c:pt>
                <c:pt idx="5655">
                  <c:v>56.5299987792969</c:v>
                </c:pt>
                <c:pt idx="5656">
                  <c:v>56.5400009155273</c:v>
                </c:pt>
                <c:pt idx="5657">
                  <c:v>56.5499992370605</c:v>
                </c:pt>
                <c:pt idx="5658">
                  <c:v>56.560001373291</c:v>
                </c:pt>
                <c:pt idx="5659">
                  <c:v>56.5699996948242</c:v>
                </c:pt>
                <c:pt idx="5660">
                  <c:v>56.5800018310547</c:v>
                </c:pt>
                <c:pt idx="5661">
                  <c:v>56.5900001525879</c:v>
                </c:pt>
                <c:pt idx="5662">
                  <c:v>56.5999984741211</c:v>
                </c:pt>
                <c:pt idx="5663">
                  <c:v>56.6100006103516</c:v>
                </c:pt>
                <c:pt idx="5664">
                  <c:v>56.6199989318848</c:v>
                </c:pt>
                <c:pt idx="5665">
                  <c:v>56.6300010681152</c:v>
                </c:pt>
                <c:pt idx="5666">
                  <c:v>56.6399993896484</c:v>
                </c:pt>
                <c:pt idx="5667">
                  <c:v>56.6500015258789</c:v>
                </c:pt>
                <c:pt idx="5668">
                  <c:v>56.6599998474121</c:v>
                </c:pt>
                <c:pt idx="5669">
                  <c:v>56.6699981689453</c:v>
                </c:pt>
                <c:pt idx="5670">
                  <c:v>56.6800003051758</c:v>
                </c:pt>
                <c:pt idx="5671">
                  <c:v>56.689998626709</c:v>
                </c:pt>
                <c:pt idx="5672">
                  <c:v>56.7000007629395</c:v>
                </c:pt>
                <c:pt idx="5673">
                  <c:v>56.7099990844727</c:v>
                </c:pt>
                <c:pt idx="5674">
                  <c:v>56.7200012207031</c:v>
                </c:pt>
                <c:pt idx="5675">
                  <c:v>56.7299995422363</c:v>
                </c:pt>
                <c:pt idx="5676">
                  <c:v>56.7400016784668</c:v>
                </c:pt>
                <c:pt idx="5677">
                  <c:v>56.75</c:v>
                </c:pt>
                <c:pt idx="5678">
                  <c:v>56.7599983215332</c:v>
                </c:pt>
                <c:pt idx="5679">
                  <c:v>56.7700004577637</c:v>
                </c:pt>
                <c:pt idx="5680">
                  <c:v>56.7799987792969</c:v>
                </c:pt>
                <c:pt idx="5681">
                  <c:v>56.7900009155273</c:v>
                </c:pt>
                <c:pt idx="5682">
                  <c:v>56.7999992370605</c:v>
                </c:pt>
                <c:pt idx="5683">
                  <c:v>56.8100013732909</c:v>
                </c:pt>
                <c:pt idx="5684">
                  <c:v>56.8199996948242</c:v>
                </c:pt>
                <c:pt idx="5685">
                  <c:v>56.8300018310547</c:v>
                </c:pt>
                <c:pt idx="5686">
                  <c:v>56.8400001525879</c:v>
                </c:pt>
                <c:pt idx="5687">
                  <c:v>56.8499984741211</c:v>
                </c:pt>
                <c:pt idx="5688">
                  <c:v>56.8600006103516</c:v>
                </c:pt>
                <c:pt idx="5689">
                  <c:v>56.8699989318848</c:v>
                </c:pt>
                <c:pt idx="5690">
                  <c:v>56.8800010681152</c:v>
                </c:pt>
                <c:pt idx="5691">
                  <c:v>56.8899993896484</c:v>
                </c:pt>
                <c:pt idx="5692">
                  <c:v>56.9000015258789</c:v>
                </c:pt>
                <c:pt idx="5693">
                  <c:v>56.9099998474121</c:v>
                </c:pt>
                <c:pt idx="5694">
                  <c:v>56.9199981689453</c:v>
                </c:pt>
                <c:pt idx="5695">
                  <c:v>56.9300003051758</c:v>
                </c:pt>
                <c:pt idx="5696">
                  <c:v>56.939998626709</c:v>
                </c:pt>
                <c:pt idx="5697">
                  <c:v>56.9500007629395</c:v>
                </c:pt>
                <c:pt idx="5698">
                  <c:v>56.9599990844727</c:v>
                </c:pt>
                <c:pt idx="5699">
                  <c:v>56.9700012207031</c:v>
                </c:pt>
                <c:pt idx="5700">
                  <c:v>56.9799995422363</c:v>
                </c:pt>
                <c:pt idx="5701">
                  <c:v>56.9900016784668</c:v>
                </c:pt>
                <c:pt idx="5702">
                  <c:v>57</c:v>
                </c:pt>
                <c:pt idx="5703">
                  <c:v>57.0099983215332</c:v>
                </c:pt>
                <c:pt idx="5704">
                  <c:v>57.0200004577637</c:v>
                </c:pt>
                <c:pt idx="5705">
                  <c:v>57.0299987792969</c:v>
                </c:pt>
                <c:pt idx="5706">
                  <c:v>57.0400009155273</c:v>
                </c:pt>
                <c:pt idx="5707">
                  <c:v>57.0499992370605</c:v>
                </c:pt>
                <c:pt idx="5708">
                  <c:v>57.060001373291</c:v>
                </c:pt>
                <c:pt idx="5709">
                  <c:v>57.0699996948242</c:v>
                </c:pt>
                <c:pt idx="5710">
                  <c:v>57.0800018310547</c:v>
                </c:pt>
                <c:pt idx="5711">
                  <c:v>57.0900001525879</c:v>
                </c:pt>
                <c:pt idx="5712">
                  <c:v>57.0999984741211</c:v>
                </c:pt>
                <c:pt idx="5713">
                  <c:v>57.1100006103516</c:v>
                </c:pt>
                <c:pt idx="5714">
                  <c:v>57.1199989318848</c:v>
                </c:pt>
                <c:pt idx="5715">
                  <c:v>57.1300010681152</c:v>
                </c:pt>
                <c:pt idx="5716">
                  <c:v>57.1399993896484</c:v>
                </c:pt>
                <c:pt idx="5717">
                  <c:v>57.1500015258789</c:v>
                </c:pt>
                <c:pt idx="5718">
                  <c:v>57.1599998474121</c:v>
                </c:pt>
                <c:pt idx="5719">
                  <c:v>57.1699981689453</c:v>
                </c:pt>
                <c:pt idx="5720">
                  <c:v>57.1800003051758</c:v>
                </c:pt>
                <c:pt idx="5721">
                  <c:v>57.189998626709</c:v>
                </c:pt>
                <c:pt idx="5722">
                  <c:v>57.2000007629395</c:v>
                </c:pt>
                <c:pt idx="5723">
                  <c:v>57.2099990844727</c:v>
                </c:pt>
                <c:pt idx="5724">
                  <c:v>57.2200012207031</c:v>
                </c:pt>
                <c:pt idx="5725">
                  <c:v>57.2299995422363</c:v>
                </c:pt>
                <c:pt idx="5726">
                  <c:v>57.2400016784668</c:v>
                </c:pt>
                <c:pt idx="5727">
                  <c:v>57.25</c:v>
                </c:pt>
                <c:pt idx="5728">
                  <c:v>57.2599983215332</c:v>
                </c:pt>
                <c:pt idx="5729">
                  <c:v>57.2700004577637</c:v>
                </c:pt>
                <c:pt idx="5730">
                  <c:v>57.2799987792969</c:v>
                </c:pt>
                <c:pt idx="5731">
                  <c:v>57.2900009155273</c:v>
                </c:pt>
                <c:pt idx="5732">
                  <c:v>57.2999992370605</c:v>
                </c:pt>
                <c:pt idx="5733">
                  <c:v>57.3100013732909</c:v>
                </c:pt>
                <c:pt idx="5734">
                  <c:v>57.3199996948242</c:v>
                </c:pt>
                <c:pt idx="5735">
                  <c:v>57.3300018310547</c:v>
                </c:pt>
                <c:pt idx="5736">
                  <c:v>57.3400001525879</c:v>
                </c:pt>
                <c:pt idx="5737">
                  <c:v>57.3499984741211</c:v>
                </c:pt>
                <c:pt idx="5738">
                  <c:v>57.3600006103516</c:v>
                </c:pt>
                <c:pt idx="5739">
                  <c:v>57.3699989318848</c:v>
                </c:pt>
                <c:pt idx="5740">
                  <c:v>57.3800010681152</c:v>
                </c:pt>
                <c:pt idx="5741">
                  <c:v>57.3899993896484</c:v>
                </c:pt>
                <c:pt idx="5742">
                  <c:v>57.4000015258789</c:v>
                </c:pt>
                <c:pt idx="5743">
                  <c:v>57.4099998474121</c:v>
                </c:pt>
                <c:pt idx="5744">
                  <c:v>57.4199981689453</c:v>
                </c:pt>
                <c:pt idx="5745">
                  <c:v>57.4300003051758</c:v>
                </c:pt>
                <c:pt idx="5746">
                  <c:v>57.439998626709</c:v>
                </c:pt>
                <c:pt idx="5747">
                  <c:v>57.4500007629395</c:v>
                </c:pt>
                <c:pt idx="5748">
                  <c:v>57.4599990844727</c:v>
                </c:pt>
                <c:pt idx="5749">
                  <c:v>57.4700012207031</c:v>
                </c:pt>
                <c:pt idx="5750">
                  <c:v>57.4799995422363</c:v>
                </c:pt>
                <c:pt idx="5751">
                  <c:v>57.4900016784668</c:v>
                </c:pt>
                <c:pt idx="5752">
                  <c:v>57.5</c:v>
                </c:pt>
                <c:pt idx="5753">
                  <c:v>57.5099983215332</c:v>
                </c:pt>
                <c:pt idx="5754">
                  <c:v>57.5200004577637</c:v>
                </c:pt>
                <c:pt idx="5755">
                  <c:v>57.5299987792969</c:v>
                </c:pt>
                <c:pt idx="5756">
                  <c:v>57.5400009155273</c:v>
                </c:pt>
                <c:pt idx="5757">
                  <c:v>57.5499992370605</c:v>
                </c:pt>
                <c:pt idx="5758">
                  <c:v>57.560001373291</c:v>
                </c:pt>
                <c:pt idx="5759">
                  <c:v>57.5699996948242</c:v>
                </c:pt>
                <c:pt idx="5760">
                  <c:v>57.5800018310547</c:v>
                </c:pt>
                <c:pt idx="5761">
                  <c:v>57.5900001525879</c:v>
                </c:pt>
                <c:pt idx="5762">
                  <c:v>57.5999984741211</c:v>
                </c:pt>
                <c:pt idx="5763">
                  <c:v>57.6100006103516</c:v>
                </c:pt>
                <c:pt idx="5764">
                  <c:v>57.6199989318848</c:v>
                </c:pt>
                <c:pt idx="5765">
                  <c:v>57.6300010681152</c:v>
                </c:pt>
                <c:pt idx="5766">
                  <c:v>57.6399993896484</c:v>
                </c:pt>
                <c:pt idx="5767">
                  <c:v>57.6500015258789</c:v>
                </c:pt>
                <c:pt idx="5768">
                  <c:v>57.6599998474121</c:v>
                </c:pt>
                <c:pt idx="5769">
                  <c:v>57.6699981689453</c:v>
                </c:pt>
                <c:pt idx="5770">
                  <c:v>57.6800003051758</c:v>
                </c:pt>
                <c:pt idx="5771">
                  <c:v>57.689998626709</c:v>
                </c:pt>
                <c:pt idx="5772">
                  <c:v>57.7000007629395</c:v>
                </c:pt>
                <c:pt idx="5773">
                  <c:v>57.7099990844727</c:v>
                </c:pt>
                <c:pt idx="5774">
                  <c:v>57.7200012207031</c:v>
                </c:pt>
                <c:pt idx="5775">
                  <c:v>57.7299995422363</c:v>
                </c:pt>
                <c:pt idx="5776">
                  <c:v>57.7400016784668</c:v>
                </c:pt>
                <c:pt idx="5777">
                  <c:v>57.75</c:v>
                </c:pt>
                <c:pt idx="5778">
                  <c:v>57.7599983215332</c:v>
                </c:pt>
                <c:pt idx="5779">
                  <c:v>57.7700004577637</c:v>
                </c:pt>
                <c:pt idx="5780">
                  <c:v>57.7799987792969</c:v>
                </c:pt>
                <c:pt idx="5781">
                  <c:v>57.7900009155273</c:v>
                </c:pt>
                <c:pt idx="5782">
                  <c:v>57.7999992370605</c:v>
                </c:pt>
                <c:pt idx="5783">
                  <c:v>57.8100013732909</c:v>
                </c:pt>
                <c:pt idx="5784">
                  <c:v>57.8199996948242</c:v>
                </c:pt>
                <c:pt idx="5785">
                  <c:v>57.8300018310547</c:v>
                </c:pt>
                <c:pt idx="5786">
                  <c:v>57.8400001525879</c:v>
                </c:pt>
                <c:pt idx="5787">
                  <c:v>57.8499984741211</c:v>
                </c:pt>
                <c:pt idx="5788">
                  <c:v>57.8600006103516</c:v>
                </c:pt>
                <c:pt idx="5789">
                  <c:v>57.8699989318848</c:v>
                </c:pt>
                <c:pt idx="5790">
                  <c:v>57.8800010681152</c:v>
                </c:pt>
                <c:pt idx="5791">
                  <c:v>57.8899993896484</c:v>
                </c:pt>
                <c:pt idx="5792">
                  <c:v>57.9000015258789</c:v>
                </c:pt>
                <c:pt idx="5793">
                  <c:v>57.9099998474121</c:v>
                </c:pt>
                <c:pt idx="5794">
                  <c:v>57.9199981689453</c:v>
                </c:pt>
                <c:pt idx="5795">
                  <c:v>57.9300003051758</c:v>
                </c:pt>
                <c:pt idx="5796">
                  <c:v>57.939998626709</c:v>
                </c:pt>
                <c:pt idx="5797">
                  <c:v>57.9500007629395</c:v>
                </c:pt>
                <c:pt idx="5798">
                  <c:v>57.9599990844727</c:v>
                </c:pt>
                <c:pt idx="5799">
                  <c:v>57.9700012207031</c:v>
                </c:pt>
                <c:pt idx="5800">
                  <c:v>57.9799995422363</c:v>
                </c:pt>
                <c:pt idx="5801">
                  <c:v>57.9900016784668</c:v>
                </c:pt>
                <c:pt idx="5802">
                  <c:v>58</c:v>
                </c:pt>
                <c:pt idx="5803">
                  <c:v>58.0099983215332</c:v>
                </c:pt>
                <c:pt idx="5804">
                  <c:v>58.0200004577637</c:v>
                </c:pt>
                <c:pt idx="5805">
                  <c:v>58.0299987792969</c:v>
                </c:pt>
                <c:pt idx="5806">
                  <c:v>58.0400009155273</c:v>
                </c:pt>
                <c:pt idx="5807">
                  <c:v>58.0499992370605</c:v>
                </c:pt>
                <c:pt idx="5808">
                  <c:v>58.060001373291</c:v>
                </c:pt>
                <c:pt idx="5809">
                  <c:v>58.0699996948242</c:v>
                </c:pt>
                <c:pt idx="5810">
                  <c:v>58.0800018310547</c:v>
                </c:pt>
                <c:pt idx="5811">
                  <c:v>58.0900001525879</c:v>
                </c:pt>
                <c:pt idx="5812">
                  <c:v>58.0999984741211</c:v>
                </c:pt>
                <c:pt idx="5813">
                  <c:v>58.1100006103516</c:v>
                </c:pt>
                <c:pt idx="5814">
                  <c:v>58.1199989318848</c:v>
                </c:pt>
                <c:pt idx="5815">
                  <c:v>58.1300010681152</c:v>
                </c:pt>
                <c:pt idx="5816">
                  <c:v>58.1399993896484</c:v>
                </c:pt>
                <c:pt idx="5817">
                  <c:v>58.1500015258789</c:v>
                </c:pt>
                <c:pt idx="5818">
                  <c:v>58.1599998474121</c:v>
                </c:pt>
                <c:pt idx="5819">
                  <c:v>58.1699981689453</c:v>
                </c:pt>
                <c:pt idx="5820">
                  <c:v>58.1800003051758</c:v>
                </c:pt>
                <c:pt idx="5821">
                  <c:v>58.189998626709</c:v>
                </c:pt>
                <c:pt idx="5822">
                  <c:v>58.2000007629395</c:v>
                </c:pt>
                <c:pt idx="5823">
                  <c:v>58.2099990844727</c:v>
                </c:pt>
                <c:pt idx="5824">
                  <c:v>58.2200012207031</c:v>
                </c:pt>
                <c:pt idx="5825">
                  <c:v>58.2299995422363</c:v>
                </c:pt>
                <c:pt idx="5826">
                  <c:v>58.2400016784668</c:v>
                </c:pt>
                <c:pt idx="5827">
                  <c:v>58.25</c:v>
                </c:pt>
                <c:pt idx="5828">
                  <c:v>58.2599983215332</c:v>
                </c:pt>
                <c:pt idx="5829">
                  <c:v>58.2700004577637</c:v>
                </c:pt>
                <c:pt idx="5830">
                  <c:v>58.2799987792969</c:v>
                </c:pt>
                <c:pt idx="5831">
                  <c:v>58.2900009155273</c:v>
                </c:pt>
                <c:pt idx="5832">
                  <c:v>58.2999992370605</c:v>
                </c:pt>
                <c:pt idx="5833">
                  <c:v>58.3100013732909</c:v>
                </c:pt>
                <c:pt idx="5834">
                  <c:v>58.3199996948242</c:v>
                </c:pt>
                <c:pt idx="5835">
                  <c:v>58.3300018310547</c:v>
                </c:pt>
                <c:pt idx="5836">
                  <c:v>58.3400001525879</c:v>
                </c:pt>
                <c:pt idx="5837">
                  <c:v>58.3499984741211</c:v>
                </c:pt>
                <c:pt idx="5838">
                  <c:v>58.3600006103516</c:v>
                </c:pt>
                <c:pt idx="5839">
                  <c:v>58.3699989318848</c:v>
                </c:pt>
                <c:pt idx="5840">
                  <c:v>58.3800010681152</c:v>
                </c:pt>
                <c:pt idx="5841">
                  <c:v>58.3899993896484</c:v>
                </c:pt>
                <c:pt idx="5842">
                  <c:v>58.4000015258789</c:v>
                </c:pt>
                <c:pt idx="5843">
                  <c:v>58.4099998474121</c:v>
                </c:pt>
                <c:pt idx="5844">
                  <c:v>58.4199981689453</c:v>
                </c:pt>
                <c:pt idx="5845">
                  <c:v>58.4300003051758</c:v>
                </c:pt>
                <c:pt idx="5846">
                  <c:v>58.439998626709</c:v>
                </c:pt>
                <c:pt idx="5847">
                  <c:v>58.4500007629395</c:v>
                </c:pt>
                <c:pt idx="5848">
                  <c:v>58.4599990844727</c:v>
                </c:pt>
                <c:pt idx="5849">
                  <c:v>58.4700012207031</c:v>
                </c:pt>
                <c:pt idx="5850">
                  <c:v>58.4799995422363</c:v>
                </c:pt>
                <c:pt idx="5851">
                  <c:v>58.4900016784668</c:v>
                </c:pt>
                <c:pt idx="5852">
                  <c:v>58.5</c:v>
                </c:pt>
                <c:pt idx="5853">
                  <c:v>58.5099983215332</c:v>
                </c:pt>
                <c:pt idx="5854">
                  <c:v>58.5200004577637</c:v>
                </c:pt>
                <c:pt idx="5855">
                  <c:v>58.5299987792969</c:v>
                </c:pt>
                <c:pt idx="5856">
                  <c:v>58.5400009155273</c:v>
                </c:pt>
                <c:pt idx="5857">
                  <c:v>58.5499992370605</c:v>
                </c:pt>
                <c:pt idx="5858">
                  <c:v>58.560001373291</c:v>
                </c:pt>
                <c:pt idx="5859">
                  <c:v>58.5699996948242</c:v>
                </c:pt>
                <c:pt idx="5860">
                  <c:v>58.5800018310547</c:v>
                </c:pt>
                <c:pt idx="5861">
                  <c:v>58.5900001525879</c:v>
                </c:pt>
                <c:pt idx="5862">
                  <c:v>58.5999984741211</c:v>
                </c:pt>
                <c:pt idx="5863">
                  <c:v>58.6100006103516</c:v>
                </c:pt>
                <c:pt idx="5864">
                  <c:v>58.6199989318848</c:v>
                </c:pt>
                <c:pt idx="5865">
                  <c:v>58.6300010681152</c:v>
                </c:pt>
                <c:pt idx="5866">
                  <c:v>58.6399993896484</c:v>
                </c:pt>
                <c:pt idx="5867">
                  <c:v>58.6500015258789</c:v>
                </c:pt>
                <c:pt idx="5868">
                  <c:v>58.6599998474121</c:v>
                </c:pt>
                <c:pt idx="5869">
                  <c:v>58.6699981689453</c:v>
                </c:pt>
                <c:pt idx="5870">
                  <c:v>58.6800003051758</c:v>
                </c:pt>
                <c:pt idx="5871">
                  <c:v>58.689998626709</c:v>
                </c:pt>
                <c:pt idx="5872">
                  <c:v>58.7000007629395</c:v>
                </c:pt>
                <c:pt idx="5873">
                  <c:v>58.7099990844727</c:v>
                </c:pt>
                <c:pt idx="5874">
                  <c:v>58.7200012207031</c:v>
                </c:pt>
                <c:pt idx="5875">
                  <c:v>58.7299995422363</c:v>
                </c:pt>
                <c:pt idx="5876">
                  <c:v>58.7400016784668</c:v>
                </c:pt>
                <c:pt idx="5877">
                  <c:v>58.75</c:v>
                </c:pt>
                <c:pt idx="5878">
                  <c:v>58.7599983215332</c:v>
                </c:pt>
                <c:pt idx="5879">
                  <c:v>58.7700004577637</c:v>
                </c:pt>
                <c:pt idx="5880">
                  <c:v>58.7799987792969</c:v>
                </c:pt>
                <c:pt idx="5881">
                  <c:v>58.7900009155273</c:v>
                </c:pt>
                <c:pt idx="5882">
                  <c:v>58.7999992370605</c:v>
                </c:pt>
                <c:pt idx="5883">
                  <c:v>58.8100013732909</c:v>
                </c:pt>
                <c:pt idx="5884">
                  <c:v>58.8199996948242</c:v>
                </c:pt>
                <c:pt idx="5885">
                  <c:v>58.8300018310547</c:v>
                </c:pt>
                <c:pt idx="5886">
                  <c:v>58.8400001525879</c:v>
                </c:pt>
                <c:pt idx="5887">
                  <c:v>58.8499984741211</c:v>
                </c:pt>
                <c:pt idx="5888">
                  <c:v>58.8600006103516</c:v>
                </c:pt>
                <c:pt idx="5889">
                  <c:v>58.8699989318848</c:v>
                </c:pt>
                <c:pt idx="5890">
                  <c:v>58.8800010681152</c:v>
                </c:pt>
                <c:pt idx="5891">
                  <c:v>58.8899993896484</c:v>
                </c:pt>
                <c:pt idx="5892">
                  <c:v>58.9000015258789</c:v>
                </c:pt>
                <c:pt idx="5893">
                  <c:v>58.9099998474121</c:v>
                </c:pt>
                <c:pt idx="5894">
                  <c:v>58.9199981689453</c:v>
                </c:pt>
                <c:pt idx="5895">
                  <c:v>58.9300003051758</c:v>
                </c:pt>
                <c:pt idx="5896">
                  <c:v>58.939998626709</c:v>
                </c:pt>
                <c:pt idx="5897">
                  <c:v>58.9500007629395</c:v>
                </c:pt>
                <c:pt idx="5898">
                  <c:v>58.9599990844727</c:v>
                </c:pt>
                <c:pt idx="5899">
                  <c:v>58.9700012207031</c:v>
                </c:pt>
                <c:pt idx="5900">
                  <c:v>58.9799995422363</c:v>
                </c:pt>
                <c:pt idx="5901">
                  <c:v>58.9900016784668</c:v>
                </c:pt>
                <c:pt idx="5902">
                  <c:v>59</c:v>
                </c:pt>
                <c:pt idx="5903">
                  <c:v>59.0099983215332</c:v>
                </c:pt>
                <c:pt idx="5904">
                  <c:v>59.0200004577637</c:v>
                </c:pt>
                <c:pt idx="5905">
                  <c:v>59.0299987792969</c:v>
                </c:pt>
                <c:pt idx="5906">
                  <c:v>59.0400009155273</c:v>
                </c:pt>
                <c:pt idx="5907">
                  <c:v>59.0499992370605</c:v>
                </c:pt>
                <c:pt idx="5908">
                  <c:v>59.060001373291</c:v>
                </c:pt>
                <c:pt idx="5909">
                  <c:v>59.0699996948242</c:v>
                </c:pt>
                <c:pt idx="5910">
                  <c:v>59.0800018310547</c:v>
                </c:pt>
                <c:pt idx="5911">
                  <c:v>59.0900001525879</c:v>
                </c:pt>
                <c:pt idx="5912">
                  <c:v>59.0999984741211</c:v>
                </c:pt>
                <c:pt idx="5913">
                  <c:v>59.1100006103516</c:v>
                </c:pt>
                <c:pt idx="5914">
                  <c:v>59.1199989318848</c:v>
                </c:pt>
                <c:pt idx="5915">
                  <c:v>59.1300010681152</c:v>
                </c:pt>
                <c:pt idx="5916">
                  <c:v>59.1399993896484</c:v>
                </c:pt>
                <c:pt idx="5917">
                  <c:v>59.1500015258789</c:v>
                </c:pt>
                <c:pt idx="5918">
                  <c:v>59.1599998474121</c:v>
                </c:pt>
                <c:pt idx="5919">
                  <c:v>59.1699981689453</c:v>
                </c:pt>
                <c:pt idx="5920">
                  <c:v>59.1800003051758</c:v>
                </c:pt>
                <c:pt idx="5921">
                  <c:v>59.189998626709</c:v>
                </c:pt>
                <c:pt idx="5922">
                  <c:v>59.2000007629395</c:v>
                </c:pt>
                <c:pt idx="5923">
                  <c:v>59.2099990844727</c:v>
                </c:pt>
                <c:pt idx="5924">
                  <c:v>59.2200012207031</c:v>
                </c:pt>
                <c:pt idx="5925">
                  <c:v>59.2299995422363</c:v>
                </c:pt>
                <c:pt idx="5926">
                  <c:v>59.2400016784668</c:v>
                </c:pt>
                <c:pt idx="5927">
                  <c:v>59.25</c:v>
                </c:pt>
                <c:pt idx="5928">
                  <c:v>59.2599983215332</c:v>
                </c:pt>
                <c:pt idx="5929">
                  <c:v>59.2700004577637</c:v>
                </c:pt>
                <c:pt idx="5930">
                  <c:v>59.2799987792969</c:v>
                </c:pt>
                <c:pt idx="5931">
                  <c:v>59.2900009155273</c:v>
                </c:pt>
                <c:pt idx="5932">
                  <c:v>59.2999992370605</c:v>
                </c:pt>
                <c:pt idx="5933">
                  <c:v>59.3100013732909</c:v>
                </c:pt>
                <c:pt idx="5934">
                  <c:v>59.3199996948242</c:v>
                </c:pt>
                <c:pt idx="5935">
                  <c:v>59.3300018310547</c:v>
                </c:pt>
                <c:pt idx="5936">
                  <c:v>59.3400001525879</c:v>
                </c:pt>
                <c:pt idx="5937">
                  <c:v>59.3499984741211</c:v>
                </c:pt>
                <c:pt idx="5938">
                  <c:v>59.3600006103516</c:v>
                </c:pt>
                <c:pt idx="5939">
                  <c:v>59.3699989318848</c:v>
                </c:pt>
                <c:pt idx="5940">
                  <c:v>59.3800010681152</c:v>
                </c:pt>
                <c:pt idx="5941">
                  <c:v>59.3899993896484</c:v>
                </c:pt>
                <c:pt idx="5942">
                  <c:v>59.4000015258789</c:v>
                </c:pt>
                <c:pt idx="5943">
                  <c:v>59.4099998474121</c:v>
                </c:pt>
                <c:pt idx="5944">
                  <c:v>59.4199981689453</c:v>
                </c:pt>
                <c:pt idx="5945">
                  <c:v>59.4300003051758</c:v>
                </c:pt>
                <c:pt idx="5946">
                  <c:v>59.439998626709</c:v>
                </c:pt>
                <c:pt idx="5947">
                  <c:v>59.4500007629395</c:v>
                </c:pt>
                <c:pt idx="5948">
                  <c:v>59.4599990844727</c:v>
                </c:pt>
                <c:pt idx="5949">
                  <c:v>59.4700012207031</c:v>
                </c:pt>
                <c:pt idx="5950">
                  <c:v>59.4799995422363</c:v>
                </c:pt>
                <c:pt idx="5951">
                  <c:v>59.4900016784668</c:v>
                </c:pt>
                <c:pt idx="5952">
                  <c:v>59.5</c:v>
                </c:pt>
                <c:pt idx="5953">
                  <c:v>59.5099983215332</c:v>
                </c:pt>
                <c:pt idx="5954">
                  <c:v>59.5200004577637</c:v>
                </c:pt>
                <c:pt idx="5955">
                  <c:v>59.5299987792969</c:v>
                </c:pt>
                <c:pt idx="5956">
                  <c:v>59.5400009155273</c:v>
                </c:pt>
                <c:pt idx="5957">
                  <c:v>59.5499992370605</c:v>
                </c:pt>
                <c:pt idx="5958">
                  <c:v>59.560001373291</c:v>
                </c:pt>
                <c:pt idx="5959">
                  <c:v>59.5699996948242</c:v>
                </c:pt>
                <c:pt idx="5960">
                  <c:v>59.5800018310547</c:v>
                </c:pt>
                <c:pt idx="5961">
                  <c:v>59.5900001525879</c:v>
                </c:pt>
                <c:pt idx="5962">
                  <c:v>59.5999984741211</c:v>
                </c:pt>
                <c:pt idx="5963">
                  <c:v>59.6100006103516</c:v>
                </c:pt>
                <c:pt idx="5964">
                  <c:v>59.6199989318848</c:v>
                </c:pt>
                <c:pt idx="5965">
                  <c:v>59.6300010681152</c:v>
                </c:pt>
                <c:pt idx="5966">
                  <c:v>59.6399993896484</c:v>
                </c:pt>
                <c:pt idx="5967">
                  <c:v>59.6500015258789</c:v>
                </c:pt>
                <c:pt idx="5968">
                  <c:v>59.6599998474121</c:v>
                </c:pt>
                <c:pt idx="5969">
                  <c:v>59.6699981689453</c:v>
                </c:pt>
                <c:pt idx="5970">
                  <c:v>59.6800003051758</c:v>
                </c:pt>
                <c:pt idx="5971">
                  <c:v>59.689998626709</c:v>
                </c:pt>
                <c:pt idx="5972">
                  <c:v>59.7000007629395</c:v>
                </c:pt>
                <c:pt idx="5973">
                  <c:v>59.7099990844727</c:v>
                </c:pt>
                <c:pt idx="5974">
                  <c:v>59.7200012207031</c:v>
                </c:pt>
                <c:pt idx="5975">
                  <c:v>59.7299995422363</c:v>
                </c:pt>
                <c:pt idx="5976">
                  <c:v>59.7400016784668</c:v>
                </c:pt>
                <c:pt idx="5977">
                  <c:v>59.75</c:v>
                </c:pt>
                <c:pt idx="5978">
                  <c:v>59.7599983215332</c:v>
                </c:pt>
                <c:pt idx="5979">
                  <c:v>59.7700004577637</c:v>
                </c:pt>
                <c:pt idx="5980">
                  <c:v>59.7799987792969</c:v>
                </c:pt>
                <c:pt idx="5981">
                  <c:v>59.7900009155273</c:v>
                </c:pt>
                <c:pt idx="5982">
                  <c:v>59.7999992370605</c:v>
                </c:pt>
                <c:pt idx="5983">
                  <c:v>59.8100013732909</c:v>
                </c:pt>
                <c:pt idx="5984">
                  <c:v>59.8199996948242</c:v>
                </c:pt>
                <c:pt idx="5985">
                  <c:v>59.8300018310547</c:v>
                </c:pt>
                <c:pt idx="5986">
                  <c:v>59.8400001525879</c:v>
                </c:pt>
                <c:pt idx="5987">
                  <c:v>59.8499984741211</c:v>
                </c:pt>
                <c:pt idx="5988">
                  <c:v>59.8600006103516</c:v>
                </c:pt>
                <c:pt idx="5989">
                  <c:v>59.8699989318848</c:v>
                </c:pt>
                <c:pt idx="5990">
                  <c:v>59.8800010681152</c:v>
                </c:pt>
                <c:pt idx="5991">
                  <c:v>59.8899993896484</c:v>
                </c:pt>
                <c:pt idx="5992">
                  <c:v>59.9000015258789</c:v>
                </c:pt>
                <c:pt idx="5993">
                  <c:v>59.9099998474121</c:v>
                </c:pt>
                <c:pt idx="5994">
                  <c:v>59.9199981689453</c:v>
                </c:pt>
                <c:pt idx="5995">
                  <c:v>59.9300003051758</c:v>
                </c:pt>
                <c:pt idx="5996">
                  <c:v>59.939998626709</c:v>
                </c:pt>
                <c:pt idx="5997">
                  <c:v>59.9500007629395</c:v>
                </c:pt>
                <c:pt idx="5998">
                  <c:v>59.9599990844727</c:v>
                </c:pt>
                <c:pt idx="5999">
                  <c:v>59.9700012207031</c:v>
                </c:pt>
                <c:pt idx="6000">
                  <c:v>59.9799995422363</c:v>
                </c:pt>
                <c:pt idx="6001">
                  <c:v>59.9900016784668</c:v>
                </c:pt>
                <c:pt idx="6002">
                  <c:v>60</c:v>
                </c:pt>
                <c:pt idx="6003">
                  <c:v>60.0099983215332</c:v>
                </c:pt>
                <c:pt idx="6004">
                  <c:v>60.0200004577637</c:v>
                </c:pt>
                <c:pt idx="6005">
                  <c:v>60.0299987792969</c:v>
                </c:pt>
                <c:pt idx="6006">
                  <c:v>60.0400009155273</c:v>
                </c:pt>
                <c:pt idx="6007">
                  <c:v>60.0499992370605</c:v>
                </c:pt>
                <c:pt idx="6008">
                  <c:v>60.060001373291</c:v>
                </c:pt>
                <c:pt idx="6009">
                  <c:v>60.0699996948242</c:v>
                </c:pt>
                <c:pt idx="6010">
                  <c:v>60.0800018310547</c:v>
                </c:pt>
                <c:pt idx="6011">
                  <c:v>60.0900001525879</c:v>
                </c:pt>
                <c:pt idx="6012">
                  <c:v>60.0999984741211</c:v>
                </c:pt>
                <c:pt idx="6013">
                  <c:v>60.1100006103516</c:v>
                </c:pt>
                <c:pt idx="6014">
                  <c:v>60.1199989318848</c:v>
                </c:pt>
                <c:pt idx="6015">
                  <c:v>60.1300010681152</c:v>
                </c:pt>
                <c:pt idx="6016">
                  <c:v>60.1399993896484</c:v>
                </c:pt>
                <c:pt idx="6017">
                  <c:v>60.1500015258789</c:v>
                </c:pt>
                <c:pt idx="6018">
                  <c:v>60.1599998474121</c:v>
                </c:pt>
                <c:pt idx="6019">
                  <c:v>60.1699981689453</c:v>
                </c:pt>
                <c:pt idx="6020">
                  <c:v>60.1800003051758</c:v>
                </c:pt>
                <c:pt idx="6021">
                  <c:v>60.189998626709</c:v>
                </c:pt>
                <c:pt idx="6022">
                  <c:v>60.2000007629395</c:v>
                </c:pt>
                <c:pt idx="6023">
                  <c:v>60.2099990844727</c:v>
                </c:pt>
                <c:pt idx="6024">
                  <c:v>60.2200012207031</c:v>
                </c:pt>
                <c:pt idx="6025">
                  <c:v>60.2299995422363</c:v>
                </c:pt>
                <c:pt idx="6026">
                  <c:v>60.2400016784668</c:v>
                </c:pt>
                <c:pt idx="6027">
                  <c:v>60.25</c:v>
                </c:pt>
                <c:pt idx="6028">
                  <c:v>60.2599983215332</c:v>
                </c:pt>
                <c:pt idx="6029">
                  <c:v>60.2700004577637</c:v>
                </c:pt>
                <c:pt idx="6030">
                  <c:v>60.2799987792969</c:v>
                </c:pt>
                <c:pt idx="6031">
                  <c:v>60.2900009155273</c:v>
                </c:pt>
                <c:pt idx="6032">
                  <c:v>60.2999992370605</c:v>
                </c:pt>
                <c:pt idx="6033">
                  <c:v>60.3100013732909</c:v>
                </c:pt>
                <c:pt idx="6034">
                  <c:v>60.3199996948242</c:v>
                </c:pt>
                <c:pt idx="6035">
                  <c:v>60.3300018310547</c:v>
                </c:pt>
                <c:pt idx="6036">
                  <c:v>60.3400001525879</c:v>
                </c:pt>
                <c:pt idx="6037">
                  <c:v>60.3499984741211</c:v>
                </c:pt>
                <c:pt idx="6038">
                  <c:v>60.3600006103516</c:v>
                </c:pt>
                <c:pt idx="6039">
                  <c:v>60.3699989318848</c:v>
                </c:pt>
                <c:pt idx="6040">
                  <c:v>60.3800010681152</c:v>
                </c:pt>
                <c:pt idx="6041">
                  <c:v>60.3899993896484</c:v>
                </c:pt>
                <c:pt idx="6042">
                  <c:v>60.4000015258789</c:v>
                </c:pt>
                <c:pt idx="6043">
                  <c:v>60.4099998474121</c:v>
                </c:pt>
                <c:pt idx="6044">
                  <c:v>60.4199981689453</c:v>
                </c:pt>
                <c:pt idx="6045">
                  <c:v>60.4300003051758</c:v>
                </c:pt>
                <c:pt idx="6046">
                  <c:v>60.439998626709</c:v>
                </c:pt>
                <c:pt idx="6047">
                  <c:v>60.4500007629395</c:v>
                </c:pt>
                <c:pt idx="6048">
                  <c:v>60.4599990844727</c:v>
                </c:pt>
                <c:pt idx="6049">
                  <c:v>60.4700012207031</c:v>
                </c:pt>
                <c:pt idx="6050">
                  <c:v>60.4799995422363</c:v>
                </c:pt>
                <c:pt idx="6051">
                  <c:v>60.4900016784668</c:v>
                </c:pt>
                <c:pt idx="6052">
                  <c:v>60.5</c:v>
                </c:pt>
                <c:pt idx="6053">
                  <c:v>60.5099983215332</c:v>
                </c:pt>
                <c:pt idx="6054">
                  <c:v>60.5200004577637</c:v>
                </c:pt>
                <c:pt idx="6055">
                  <c:v>60.5299987792969</c:v>
                </c:pt>
                <c:pt idx="6056">
                  <c:v>60.5400009155273</c:v>
                </c:pt>
                <c:pt idx="6057">
                  <c:v>60.5499992370605</c:v>
                </c:pt>
                <c:pt idx="6058">
                  <c:v>60.560001373291</c:v>
                </c:pt>
                <c:pt idx="6059">
                  <c:v>60.5699996948242</c:v>
                </c:pt>
                <c:pt idx="6060">
                  <c:v>60.5800018310547</c:v>
                </c:pt>
                <c:pt idx="6061">
                  <c:v>60.5900001525879</c:v>
                </c:pt>
                <c:pt idx="6062">
                  <c:v>60.5999984741211</c:v>
                </c:pt>
                <c:pt idx="6063">
                  <c:v>60.6100006103516</c:v>
                </c:pt>
                <c:pt idx="6064">
                  <c:v>60.6199989318848</c:v>
                </c:pt>
                <c:pt idx="6065">
                  <c:v>60.6300010681152</c:v>
                </c:pt>
                <c:pt idx="6066">
                  <c:v>60.6399993896484</c:v>
                </c:pt>
                <c:pt idx="6067">
                  <c:v>60.6500015258789</c:v>
                </c:pt>
                <c:pt idx="6068">
                  <c:v>60.6599998474121</c:v>
                </c:pt>
                <c:pt idx="6069">
                  <c:v>60.6699981689453</c:v>
                </c:pt>
                <c:pt idx="6070">
                  <c:v>60.6800003051758</c:v>
                </c:pt>
                <c:pt idx="6071">
                  <c:v>60.689998626709</c:v>
                </c:pt>
                <c:pt idx="6072">
                  <c:v>60.7000007629395</c:v>
                </c:pt>
                <c:pt idx="6073">
                  <c:v>60.7099990844727</c:v>
                </c:pt>
                <c:pt idx="6074">
                  <c:v>60.7200012207031</c:v>
                </c:pt>
                <c:pt idx="6075">
                  <c:v>60.7299995422363</c:v>
                </c:pt>
                <c:pt idx="6076">
                  <c:v>60.7400016784668</c:v>
                </c:pt>
                <c:pt idx="6077">
                  <c:v>60.75</c:v>
                </c:pt>
                <c:pt idx="6078">
                  <c:v>60.7599983215332</c:v>
                </c:pt>
                <c:pt idx="6079">
                  <c:v>60.7700004577637</c:v>
                </c:pt>
                <c:pt idx="6080">
                  <c:v>60.7799987792969</c:v>
                </c:pt>
                <c:pt idx="6081">
                  <c:v>60.7900009155273</c:v>
                </c:pt>
                <c:pt idx="6082">
                  <c:v>60.7999992370605</c:v>
                </c:pt>
                <c:pt idx="6083">
                  <c:v>60.8100013732909</c:v>
                </c:pt>
                <c:pt idx="6084">
                  <c:v>60.8199996948242</c:v>
                </c:pt>
                <c:pt idx="6085">
                  <c:v>60.8300018310547</c:v>
                </c:pt>
                <c:pt idx="6086">
                  <c:v>60.8400001525879</c:v>
                </c:pt>
                <c:pt idx="6087">
                  <c:v>60.8499984741211</c:v>
                </c:pt>
                <c:pt idx="6088">
                  <c:v>60.8600006103516</c:v>
                </c:pt>
                <c:pt idx="6089">
                  <c:v>60.8699989318848</c:v>
                </c:pt>
                <c:pt idx="6090">
                  <c:v>60.8800010681152</c:v>
                </c:pt>
                <c:pt idx="6091">
                  <c:v>60.8899993896484</c:v>
                </c:pt>
                <c:pt idx="6092">
                  <c:v>60.9000015258789</c:v>
                </c:pt>
                <c:pt idx="6093">
                  <c:v>60.9099998474121</c:v>
                </c:pt>
                <c:pt idx="6094">
                  <c:v>60.9199981689453</c:v>
                </c:pt>
                <c:pt idx="6095">
                  <c:v>60.9300003051758</c:v>
                </c:pt>
                <c:pt idx="6096">
                  <c:v>60.939998626709</c:v>
                </c:pt>
                <c:pt idx="6097">
                  <c:v>60.9500007629395</c:v>
                </c:pt>
                <c:pt idx="6098">
                  <c:v>60.9599990844727</c:v>
                </c:pt>
                <c:pt idx="6099">
                  <c:v>60.9700012207031</c:v>
                </c:pt>
                <c:pt idx="6100">
                  <c:v>60.9799995422363</c:v>
                </c:pt>
                <c:pt idx="6101">
                  <c:v>60.9900016784668</c:v>
                </c:pt>
                <c:pt idx="6102">
                  <c:v>61</c:v>
                </c:pt>
                <c:pt idx="6103">
                  <c:v>61.0099983215332</c:v>
                </c:pt>
                <c:pt idx="6104">
                  <c:v>61.0200004577637</c:v>
                </c:pt>
                <c:pt idx="6105">
                  <c:v>61.0299987792969</c:v>
                </c:pt>
                <c:pt idx="6106">
                  <c:v>61.0400009155273</c:v>
                </c:pt>
                <c:pt idx="6107">
                  <c:v>61.0499992370605</c:v>
                </c:pt>
                <c:pt idx="6108">
                  <c:v>61.060001373291</c:v>
                </c:pt>
                <c:pt idx="6109">
                  <c:v>61.0699996948242</c:v>
                </c:pt>
                <c:pt idx="6110">
                  <c:v>61.0800018310547</c:v>
                </c:pt>
                <c:pt idx="6111">
                  <c:v>61.0900001525879</c:v>
                </c:pt>
                <c:pt idx="6112">
                  <c:v>61.0999984741211</c:v>
                </c:pt>
                <c:pt idx="6113">
                  <c:v>61.1100006103516</c:v>
                </c:pt>
                <c:pt idx="6114">
                  <c:v>61.1199989318848</c:v>
                </c:pt>
                <c:pt idx="6115">
                  <c:v>61.1300010681152</c:v>
                </c:pt>
                <c:pt idx="6116">
                  <c:v>61.1399993896484</c:v>
                </c:pt>
                <c:pt idx="6117">
                  <c:v>61.1500015258789</c:v>
                </c:pt>
                <c:pt idx="6118">
                  <c:v>61.1599998474121</c:v>
                </c:pt>
                <c:pt idx="6119">
                  <c:v>61.1699981689453</c:v>
                </c:pt>
                <c:pt idx="6120">
                  <c:v>61.1800003051758</c:v>
                </c:pt>
                <c:pt idx="6121">
                  <c:v>61.189998626709</c:v>
                </c:pt>
                <c:pt idx="6122">
                  <c:v>61.2000007629395</c:v>
                </c:pt>
                <c:pt idx="6123">
                  <c:v>61.2099990844727</c:v>
                </c:pt>
                <c:pt idx="6124">
                  <c:v>61.2200012207031</c:v>
                </c:pt>
                <c:pt idx="6125">
                  <c:v>61.2299995422363</c:v>
                </c:pt>
                <c:pt idx="6126">
                  <c:v>61.2400016784668</c:v>
                </c:pt>
                <c:pt idx="6127">
                  <c:v>61.25</c:v>
                </c:pt>
                <c:pt idx="6128">
                  <c:v>61.2599983215332</c:v>
                </c:pt>
                <c:pt idx="6129">
                  <c:v>61.2700004577637</c:v>
                </c:pt>
                <c:pt idx="6130">
                  <c:v>61.2799987792969</c:v>
                </c:pt>
                <c:pt idx="6131">
                  <c:v>61.2900009155273</c:v>
                </c:pt>
                <c:pt idx="6132">
                  <c:v>61.2999992370605</c:v>
                </c:pt>
                <c:pt idx="6133">
                  <c:v>61.3100013732909</c:v>
                </c:pt>
                <c:pt idx="6134">
                  <c:v>61.3199996948242</c:v>
                </c:pt>
                <c:pt idx="6135">
                  <c:v>61.3300018310547</c:v>
                </c:pt>
                <c:pt idx="6136">
                  <c:v>61.3400001525879</c:v>
                </c:pt>
                <c:pt idx="6137">
                  <c:v>61.3499984741211</c:v>
                </c:pt>
                <c:pt idx="6138">
                  <c:v>61.3600006103516</c:v>
                </c:pt>
                <c:pt idx="6139">
                  <c:v>61.3699989318848</c:v>
                </c:pt>
                <c:pt idx="6140">
                  <c:v>61.3800010681152</c:v>
                </c:pt>
                <c:pt idx="6141">
                  <c:v>61.3899993896484</c:v>
                </c:pt>
                <c:pt idx="6142">
                  <c:v>61.4000015258789</c:v>
                </c:pt>
                <c:pt idx="6143">
                  <c:v>61.4099998474121</c:v>
                </c:pt>
                <c:pt idx="6144">
                  <c:v>61.4199981689453</c:v>
                </c:pt>
                <c:pt idx="6145">
                  <c:v>61.4300003051758</c:v>
                </c:pt>
                <c:pt idx="6146">
                  <c:v>61.439998626709</c:v>
                </c:pt>
                <c:pt idx="6147">
                  <c:v>61.4500007629395</c:v>
                </c:pt>
                <c:pt idx="6148">
                  <c:v>61.4599990844727</c:v>
                </c:pt>
                <c:pt idx="6149">
                  <c:v>61.4700012207031</c:v>
                </c:pt>
                <c:pt idx="6150">
                  <c:v>61.4799995422363</c:v>
                </c:pt>
                <c:pt idx="6151">
                  <c:v>61.4900016784668</c:v>
                </c:pt>
                <c:pt idx="6152">
                  <c:v>61.5</c:v>
                </c:pt>
                <c:pt idx="6153">
                  <c:v>61.5099983215332</c:v>
                </c:pt>
                <c:pt idx="6154">
                  <c:v>61.5200004577637</c:v>
                </c:pt>
                <c:pt idx="6155">
                  <c:v>61.5299987792969</c:v>
                </c:pt>
                <c:pt idx="6156">
                  <c:v>61.5400009155273</c:v>
                </c:pt>
                <c:pt idx="6157">
                  <c:v>61.5499992370605</c:v>
                </c:pt>
                <c:pt idx="6158">
                  <c:v>61.560001373291</c:v>
                </c:pt>
                <c:pt idx="6159">
                  <c:v>61.5699996948242</c:v>
                </c:pt>
                <c:pt idx="6160">
                  <c:v>61.5800018310547</c:v>
                </c:pt>
                <c:pt idx="6161">
                  <c:v>61.5900001525879</c:v>
                </c:pt>
                <c:pt idx="6162">
                  <c:v>61.5999984741211</c:v>
                </c:pt>
                <c:pt idx="6163">
                  <c:v>61.6100006103516</c:v>
                </c:pt>
                <c:pt idx="6164">
                  <c:v>61.6199989318848</c:v>
                </c:pt>
                <c:pt idx="6165">
                  <c:v>61.6300010681152</c:v>
                </c:pt>
                <c:pt idx="6166">
                  <c:v>61.6399993896484</c:v>
                </c:pt>
                <c:pt idx="6167">
                  <c:v>61.6500015258789</c:v>
                </c:pt>
                <c:pt idx="6168">
                  <c:v>61.6599998474121</c:v>
                </c:pt>
                <c:pt idx="6169">
                  <c:v>61.6699981689453</c:v>
                </c:pt>
                <c:pt idx="6170">
                  <c:v>61.6800003051758</c:v>
                </c:pt>
                <c:pt idx="6171">
                  <c:v>61.689998626709</c:v>
                </c:pt>
                <c:pt idx="6172">
                  <c:v>61.7000007629395</c:v>
                </c:pt>
                <c:pt idx="6173">
                  <c:v>61.7099990844727</c:v>
                </c:pt>
                <c:pt idx="6174">
                  <c:v>61.7200012207031</c:v>
                </c:pt>
                <c:pt idx="6175">
                  <c:v>61.7299995422363</c:v>
                </c:pt>
                <c:pt idx="6176">
                  <c:v>61.7400016784668</c:v>
                </c:pt>
                <c:pt idx="6177">
                  <c:v>61.75</c:v>
                </c:pt>
                <c:pt idx="6178">
                  <c:v>61.7599983215332</c:v>
                </c:pt>
                <c:pt idx="6179">
                  <c:v>61.7700004577637</c:v>
                </c:pt>
                <c:pt idx="6180">
                  <c:v>61.7799987792969</c:v>
                </c:pt>
                <c:pt idx="6181">
                  <c:v>61.7900009155273</c:v>
                </c:pt>
                <c:pt idx="6182">
                  <c:v>61.7999992370605</c:v>
                </c:pt>
                <c:pt idx="6183">
                  <c:v>61.8100013732909</c:v>
                </c:pt>
                <c:pt idx="6184">
                  <c:v>61.8199996948242</c:v>
                </c:pt>
                <c:pt idx="6185">
                  <c:v>61.8300018310547</c:v>
                </c:pt>
                <c:pt idx="6186">
                  <c:v>61.8400001525879</c:v>
                </c:pt>
                <c:pt idx="6187">
                  <c:v>61.8499984741211</c:v>
                </c:pt>
                <c:pt idx="6188">
                  <c:v>61.8600006103516</c:v>
                </c:pt>
                <c:pt idx="6189">
                  <c:v>61.8699989318848</c:v>
                </c:pt>
                <c:pt idx="6190">
                  <c:v>61.8800010681152</c:v>
                </c:pt>
                <c:pt idx="6191">
                  <c:v>61.8899993896484</c:v>
                </c:pt>
                <c:pt idx="6192">
                  <c:v>61.9000015258789</c:v>
                </c:pt>
                <c:pt idx="6193">
                  <c:v>61.9099998474121</c:v>
                </c:pt>
                <c:pt idx="6194">
                  <c:v>61.9199981689453</c:v>
                </c:pt>
                <c:pt idx="6195">
                  <c:v>61.9300003051758</c:v>
                </c:pt>
                <c:pt idx="6196">
                  <c:v>61.939998626709</c:v>
                </c:pt>
                <c:pt idx="6197">
                  <c:v>61.9500007629395</c:v>
                </c:pt>
                <c:pt idx="6198">
                  <c:v>61.9599990844727</c:v>
                </c:pt>
                <c:pt idx="6199">
                  <c:v>61.9700012207031</c:v>
                </c:pt>
                <c:pt idx="6200">
                  <c:v>61.9799995422363</c:v>
                </c:pt>
                <c:pt idx="6201">
                  <c:v>61.9900016784668</c:v>
                </c:pt>
                <c:pt idx="6202">
                  <c:v>62</c:v>
                </c:pt>
                <c:pt idx="6203">
                  <c:v>62.0099983215332</c:v>
                </c:pt>
                <c:pt idx="6204">
                  <c:v>62.0200004577637</c:v>
                </c:pt>
                <c:pt idx="6205">
                  <c:v>62.0299987792969</c:v>
                </c:pt>
                <c:pt idx="6206">
                  <c:v>62.0400009155273</c:v>
                </c:pt>
                <c:pt idx="6207">
                  <c:v>62.0499992370605</c:v>
                </c:pt>
                <c:pt idx="6208">
                  <c:v>62.060001373291</c:v>
                </c:pt>
                <c:pt idx="6209">
                  <c:v>62.0699996948242</c:v>
                </c:pt>
                <c:pt idx="6210">
                  <c:v>62.0800018310547</c:v>
                </c:pt>
                <c:pt idx="6211">
                  <c:v>62.0900001525879</c:v>
                </c:pt>
                <c:pt idx="6212">
                  <c:v>62.0999984741211</c:v>
                </c:pt>
                <c:pt idx="6213">
                  <c:v>62.1100006103516</c:v>
                </c:pt>
                <c:pt idx="6214">
                  <c:v>62.1199989318848</c:v>
                </c:pt>
                <c:pt idx="6215">
                  <c:v>62.1300010681152</c:v>
                </c:pt>
                <c:pt idx="6216">
                  <c:v>62.1399993896484</c:v>
                </c:pt>
                <c:pt idx="6217">
                  <c:v>62.1500015258789</c:v>
                </c:pt>
                <c:pt idx="6218">
                  <c:v>62.1599998474121</c:v>
                </c:pt>
                <c:pt idx="6219">
                  <c:v>62.1699981689453</c:v>
                </c:pt>
                <c:pt idx="6220">
                  <c:v>62.1800003051758</c:v>
                </c:pt>
                <c:pt idx="6221">
                  <c:v>62.189998626709</c:v>
                </c:pt>
                <c:pt idx="6222">
                  <c:v>62.2000007629395</c:v>
                </c:pt>
                <c:pt idx="6223">
                  <c:v>62.2099990844727</c:v>
                </c:pt>
                <c:pt idx="6224">
                  <c:v>62.2200012207031</c:v>
                </c:pt>
                <c:pt idx="6225">
                  <c:v>62.2299995422363</c:v>
                </c:pt>
                <c:pt idx="6226">
                  <c:v>62.2400016784668</c:v>
                </c:pt>
                <c:pt idx="6227">
                  <c:v>62.25</c:v>
                </c:pt>
                <c:pt idx="6228">
                  <c:v>62.2599983215332</c:v>
                </c:pt>
                <c:pt idx="6229">
                  <c:v>62.2700004577637</c:v>
                </c:pt>
                <c:pt idx="6230">
                  <c:v>62.2799987792969</c:v>
                </c:pt>
                <c:pt idx="6231">
                  <c:v>62.2900009155273</c:v>
                </c:pt>
                <c:pt idx="6232">
                  <c:v>62.2999992370605</c:v>
                </c:pt>
                <c:pt idx="6233">
                  <c:v>62.3100013732909</c:v>
                </c:pt>
                <c:pt idx="6234">
                  <c:v>62.3199996948242</c:v>
                </c:pt>
                <c:pt idx="6235">
                  <c:v>62.3300018310547</c:v>
                </c:pt>
                <c:pt idx="6236">
                  <c:v>62.3400001525879</c:v>
                </c:pt>
                <c:pt idx="6237">
                  <c:v>62.3499984741211</c:v>
                </c:pt>
                <c:pt idx="6238">
                  <c:v>62.3600006103516</c:v>
                </c:pt>
                <c:pt idx="6239">
                  <c:v>62.3699989318848</c:v>
                </c:pt>
                <c:pt idx="6240">
                  <c:v>62.3800010681152</c:v>
                </c:pt>
                <c:pt idx="6241">
                  <c:v>62.3899993896484</c:v>
                </c:pt>
                <c:pt idx="6242">
                  <c:v>62.4000015258789</c:v>
                </c:pt>
                <c:pt idx="6243">
                  <c:v>62.4099998474121</c:v>
                </c:pt>
                <c:pt idx="6244">
                  <c:v>62.4199981689453</c:v>
                </c:pt>
                <c:pt idx="6245">
                  <c:v>62.4300003051758</c:v>
                </c:pt>
                <c:pt idx="6246">
                  <c:v>62.439998626709</c:v>
                </c:pt>
                <c:pt idx="6247">
                  <c:v>62.4500007629395</c:v>
                </c:pt>
                <c:pt idx="6248">
                  <c:v>62.4599990844727</c:v>
                </c:pt>
                <c:pt idx="6249">
                  <c:v>62.4700012207031</c:v>
                </c:pt>
                <c:pt idx="6250">
                  <c:v>62.4799995422363</c:v>
                </c:pt>
                <c:pt idx="6251">
                  <c:v>62.4900016784668</c:v>
                </c:pt>
                <c:pt idx="6252">
                  <c:v>62.5</c:v>
                </c:pt>
                <c:pt idx="6253">
                  <c:v>62.5099983215332</c:v>
                </c:pt>
                <c:pt idx="6254">
                  <c:v>62.5200004577637</c:v>
                </c:pt>
                <c:pt idx="6255">
                  <c:v>62.5299987792969</c:v>
                </c:pt>
                <c:pt idx="6256">
                  <c:v>62.5400009155273</c:v>
                </c:pt>
                <c:pt idx="6257">
                  <c:v>62.5499992370605</c:v>
                </c:pt>
                <c:pt idx="6258">
                  <c:v>62.560001373291</c:v>
                </c:pt>
                <c:pt idx="6259">
                  <c:v>62.5699996948242</c:v>
                </c:pt>
                <c:pt idx="6260">
                  <c:v>62.5800018310547</c:v>
                </c:pt>
                <c:pt idx="6261">
                  <c:v>62.5900001525879</c:v>
                </c:pt>
                <c:pt idx="6262">
                  <c:v>62.5999984741211</c:v>
                </c:pt>
                <c:pt idx="6263">
                  <c:v>62.6100006103516</c:v>
                </c:pt>
                <c:pt idx="6264">
                  <c:v>62.6199989318848</c:v>
                </c:pt>
                <c:pt idx="6265">
                  <c:v>62.6300010681152</c:v>
                </c:pt>
                <c:pt idx="6266">
                  <c:v>62.6399993896484</c:v>
                </c:pt>
                <c:pt idx="6267">
                  <c:v>62.6500015258789</c:v>
                </c:pt>
                <c:pt idx="6268">
                  <c:v>62.6599998474121</c:v>
                </c:pt>
                <c:pt idx="6269">
                  <c:v>62.6699981689453</c:v>
                </c:pt>
                <c:pt idx="6270">
                  <c:v>62.6800003051758</c:v>
                </c:pt>
                <c:pt idx="6271">
                  <c:v>62.689998626709</c:v>
                </c:pt>
                <c:pt idx="6272">
                  <c:v>62.7000007629395</c:v>
                </c:pt>
                <c:pt idx="6273">
                  <c:v>62.7099990844727</c:v>
                </c:pt>
                <c:pt idx="6274">
                  <c:v>62.7200012207031</c:v>
                </c:pt>
                <c:pt idx="6275">
                  <c:v>62.7299995422363</c:v>
                </c:pt>
                <c:pt idx="6276">
                  <c:v>62.7400016784668</c:v>
                </c:pt>
                <c:pt idx="6277">
                  <c:v>62.75</c:v>
                </c:pt>
                <c:pt idx="6278">
                  <c:v>62.7599983215332</c:v>
                </c:pt>
                <c:pt idx="6279">
                  <c:v>62.7700004577637</c:v>
                </c:pt>
                <c:pt idx="6280">
                  <c:v>62.7799987792969</c:v>
                </c:pt>
                <c:pt idx="6281">
                  <c:v>62.7900009155273</c:v>
                </c:pt>
                <c:pt idx="6282">
                  <c:v>62.7999992370605</c:v>
                </c:pt>
                <c:pt idx="6283">
                  <c:v>62.8100013732909</c:v>
                </c:pt>
                <c:pt idx="6284">
                  <c:v>62.8199996948242</c:v>
                </c:pt>
                <c:pt idx="6285">
                  <c:v>62.8300018310547</c:v>
                </c:pt>
                <c:pt idx="6286">
                  <c:v>62.8400001525879</c:v>
                </c:pt>
                <c:pt idx="6287">
                  <c:v>62.8499984741211</c:v>
                </c:pt>
                <c:pt idx="6288">
                  <c:v>62.8600006103516</c:v>
                </c:pt>
                <c:pt idx="6289">
                  <c:v>62.8699989318848</c:v>
                </c:pt>
                <c:pt idx="6290">
                  <c:v>62.8800010681152</c:v>
                </c:pt>
                <c:pt idx="6291">
                  <c:v>62.8899993896484</c:v>
                </c:pt>
                <c:pt idx="6292">
                  <c:v>62.9000015258789</c:v>
                </c:pt>
                <c:pt idx="6293">
                  <c:v>62.9099998474121</c:v>
                </c:pt>
                <c:pt idx="6294">
                  <c:v>62.9199981689453</c:v>
                </c:pt>
                <c:pt idx="6295">
                  <c:v>62.9300003051758</c:v>
                </c:pt>
                <c:pt idx="6296">
                  <c:v>62.939998626709</c:v>
                </c:pt>
                <c:pt idx="6297">
                  <c:v>62.9500007629395</c:v>
                </c:pt>
                <c:pt idx="6298">
                  <c:v>62.9599990844727</c:v>
                </c:pt>
                <c:pt idx="6299">
                  <c:v>62.9700012207031</c:v>
                </c:pt>
                <c:pt idx="6300">
                  <c:v>62.9799995422363</c:v>
                </c:pt>
                <c:pt idx="6301">
                  <c:v>62.9900016784668</c:v>
                </c:pt>
                <c:pt idx="6302">
                  <c:v>63</c:v>
                </c:pt>
                <c:pt idx="6303">
                  <c:v>63.0099983215332</c:v>
                </c:pt>
                <c:pt idx="6304">
                  <c:v>63.0200004577637</c:v>
                </c:pt>
                <c:pt idx="6305">
                  <c:v>63.0299987792969</c:v>
                </c:pt>
                <c:pt idx="6306">
                  <c:v>63.0400009155273</c:v>
                </c:pt>
                <c:pt idx="6307">
                  <c:v>63.0499992370605</c:v>
                </c:pt>
                <c:pt idx="6308">
                  <c:v>63.060001373291</c:v>
                </c:pt>
                <c:pt idx="6309">
                  <c:v>63.0699996948242</c:v>
                </c:pt>
                <c:pt idx="6310">
                  <c:v>63.0800018310547</c:v>
                </c:pt>
                <c:pt idx="6311">
                  <c:v>63.0900001525879</c:v>
                </c:pt>
                <c:pt idx="6312">
                  <c:v>63.0999984741211</c:v>
                </c:pt>
                <c:pt idx="6313">
                  <c:v>63.1100006103516</c:v>
                </c:pt>
                <c:pt idx="6314">
                  <c:v>63.1199989318848</c:v>
                </c:pt>
                <c:pt idx="6315">
                  <c:v>63.1300010681152</c:v>
                </c:pt>
                <c:pt idx="6316">
                  <c:v>63.1399993896484</c:v>
                </c:pt>
                <c:pt idx="6317">
                  <c:v>63.1500015258789</c:v>
                </c:pt>
                <c:pt idx="6318">
                  <c:v>63.1599998474121</c:v>
                </c:pt>
                <c:pt idx="6319">
                  <c:v>63.1699981689453</c:v>
                </c:pt>
                <c:pt idx="6320">
                  <c:v>63.1800003051758</c:v>
                </c:pt>
                <c:pt idx="6321">
                  <c:v>63.189998626709</c:v>
                </c:pt>
                <c:pt idx="6322">
                  <c:v>63.2000007629395</c:v>
                </c:pt>
                <c:pt idx="6323">
                  <c:v>63.2099990844727</c:v>
                </c:pt>
                <c:pt idx="6324">
                  <c:v>63.2200012207031</c:v>
                </c:pt>
                <c:pt idx="6325">
                  <c:v>63.2299995422363</c:v>
                </c:pt>
                <c:pt idx="6326">
                  <c:v>63.2400016784668</c:v>
                </c:pt>
                <c:pt idx="6327">
                  <c:v>63.25</c:v>
                </c:pt>
                <c:pt idx="6328">
                  <c:v>63.2599983215332</c:v>
                </c:pt>
                <c:pt idx="6329">
                  <c:v>63.2700004577637</c:v>
                </c:pt>
                <c:pt idx="6330">
                  <c:v>63.2799987792969</c:v>
                </c:pt>
                <c:pt idx="6331">
                  <c:v>63.2900009155273</c:v>
                </c:pt>
                <c:pt idx="6332">
                  <c:v>63.2999992370605</c:v>
                </c:pt>
                <c:pt idx="6333">
                  <c:v>63.3100013732909</c:v>
                </c:pt>
                <c:pt idx="6334">
                  <c:v>63.3199996948242</c:v>
                </c:pt>
                <c:pt idx="6335">
                  <c:v>63.3300018310547</c:v>
                </c:pt>
                <c:pt idx="6336">
                  <c:v>63.3400001525879</c:v>
                </c:pt>
                <c:pt idx="6337">
                  <c:v>63.3499984741211</c:v>
                </c:pt>
                <c:pt idx="6338">
                  <c:v>63.3600006103516</c:v>
                </c:pt>
                <c:pt idx="6339">
                  <c:v>63.3699989318848</c:v>
                </c:pt>
                <c:pt idx="6340">
                  <c:v>63.3800010681152</c:v>
                </c:pt>
                <c:pt idx="6341">
                  <c:v>63.3899993896484</c:v>
                </c:pt>
                <c:pt idx="6342">
                  <c:v>63.4000015258789</c:v>
                </c:pt>
                <c:pt idx="6343">
                  <c:v>63.4099998474121</c:v>
                </c:pt>
                <c:pt idx="6344">
                  <c:v>63.4199981689453</c:v>
                </c:pt>
                <c:pt idx="6345">
                  <c:v>63.4300003051758</c:v>
                </c:pt>
                <c:pt idx="6346">
                  <c:v>63.439998626709</c:v>
                </c:pt>
                <c:pt idx="6347">
                  <c:v>63.4500007629395</c:v>
                </c:pt>
                <c:pt idx="6348">
                  <c:v>63.4599990844727</c:v>
                </c:pt>
                <c:pt idx="6349">
                  <c:v>63.4700012207031</c:v>
                </c:pt>
                <c:pt idx="6350">
                  <c:v>63.4799995422363</c:v>
                </c:pt>
                <c:pt idx="6351">
                  <c:v>63.4900016784668</c:v>
                </c:pt>
                <c:pt idx="6352">
                  <c:v>63.5</c:v>
                </c:pt>
                <c:pt idx="6353">
                  <c:v>63.5099983215332</c:v>
                </c:pt>
                <c:pt idx="6354">
                  <c:v>63.5200004577637</c:v>
                </c:pt>
                <c:pt idx="6355">
                  <c:v>63.5299987792969</c:v>
                </c:pt>
                <c:pt idx="6356">
                  <c:v>63.5400009155273</c:v>
                </c:pt>
                <c:pt idx="6357">
                  <c:v>63.5499992370605</c:v>
                </c:pt>
                <c:pt idx="6358">
                  <c:v>63.560001373291</c:v>
                </c:pt>
                <c:pt idx="6359">
                  <c:v>63.5699996948242</c:v>
                </c:pt>
                <c:pt idx="6360">
                  <c:v>63.5800018310547</c:v>
                </c:pt>
                <c:pt idx="6361">
                  <c:v>63.5900001525879</c:v>
                </c:pt>
                <c:pt idx="6362">
                  <c:v>63.5999984741211</c:v>
                </c:pt>
                <c:pt idx="6363">
                  <c:v>63.6100006103516</c:v>
                </c:pt>
                <c:pt idx="6364">
                  <c:v>63.6199989318848</c:v>
                </c:pt>
                <c:pt idx="6365">
                  <c:v>63.6300010681152</c:v>
                </c:pt>
                <c:pt idx="6366">
                  <c:v>63.6399993896484</c:v>
                </c:pt>
                <c:pt idx="6367">
                  <c:v>63.6500015258789</c:v>
                </c:pt>
                <c:pt idx="6368">
                  <c:v>63.6599998474121</c:v>
                </c:pt>
                <c:pt idx="6369">
                  <c:v>63.6699981689453</c:v>
                </c:pt>
                <c:pt idx="6370">
                  <c:v>63.6800003051758</c:v>
                </c:pt>
                <c:pt idx="6371">
                  <c:v>63.689998626709</c:v>
                </c:pt>
                <c:pt idx="6372">
                  <c:v>63.7000007629395</c:v>
                </c:pt>
                <c:pt idx="6373">
                  <c:v>63.7099990844727</c:v>
                </c:pt>
                <c:pt idx="6374">
                  <c:v>63.7200012207031</c:v>
                </c:pt>
                <c:pt idx="6375">
                  <c:v>63.7299995422363</c:v>
                </c:pt>
                <c:pt idx="6376">
                  <c:v>63.7400016784668</c:v>
                </c:pt>
                <c:pt idx="6377">
                  <c:v>63.75</c:v>
                </c:pt>
                <c:pt idx="6378">
                  <c:v>63.7599983215332</c:v>
                </c:pt>
                <c:pt idx="6379">
                  <c:v>63.7700004577637</c:v>
                </c:pt>
                <c:pt idx="6380">
                  <c:v>63.7799987792969</c:v>
                </c:pt>
                <c:pt idx="6381">
                  <c:v>63.7900009155273</c:v>
                </c:pt>
                <c:pt idx="6382">
                  <c:v>63.7999992370605</c:v>
                </c:pt>
                <c:pt idx="6383">
                  <c:v>63.8100013732909</c:v>
                </c:pt>
                <c:pt idx="6384">
                  <c:v>63.8199996948242</c:v>
                </c:pt>
                <c:pt idx="6385">
                  <c:v>63.8300018310547</c:v>
                </c:pt>
                <c:pt idx="6386">
                  <c:v>63.8400001525879</c:v>
                </c:pt>
                <c:pt idx="6387">
                  <c:v>63.8499984741211</c:v>
                </c:pt>
                <c:pt idx="6388">
                  <c:v>63.8600006103516</c:v>
                </c:pt>
                <c:pt idx="6389">
                  <c:v>63.8699989318848</c:v>
                </c:pt>
                <c:pt idx="6390">
                  <c:v>63.8800010681152</c:v>
                </c:pt>
                <c:pt idx="6391">
                  <c:v>63.8899993896484</c:v>
                </c:pt>
                <c:pt idx="6392">
                  <c:v>63.9000015258789</c:v>
                </c:pt>
                <c:pt idx="6393">
                  <c:v>63.9099998474121</c:v>
                </c:pt>
                <c:pt idx="6394">
                  <c:v>63.9199981689453</c:v>
                </c:pt>
                <c:pt idx="6395">
                  <c:v>63.9300003051758</c:v>
                </c:pt>
                <c:pt idx="6396">
                  <c:v>63.939998626709</c:v>
                </c:pt>
                <c:pt idx="6397">
                  <c:v>63.9500007629395</c:v>
                </c:pt>
                <c:pt idx="6398">
                  <c:v>63.9599990844727</c:v>
                </c:pt>
                <c:pt idx="6399">
                  <c:v>63.9700012207031</c:v>
                </c:pt>
                <c:pt idx="6400">
                  <c:v>63.9799995422363</c:v>
                </c:pt>
                <c:pt idx="6401">
                  <c:v>63.9900016784668</c:v>
                </c:pt>
                <c:pt idx="6402">
                  <c:v>64</c:v>
                </c:pt>
                <c:pt idx="6403">
                  <c:v>64.0100021362303</c:v>
                </c:pt>
                <c:pt idx="6404">
                  <c:v>64.0199966430664</c:v>
                </c:pt>
                <c:pt idx="6405">
                  <c:v>64.0299987792969</c:v>
                </c:pt>
                <c:pt idx="6406">
                  <c:v>64.0400009155273</c:v>
                </c:pt>
                <c:pt idx="6407">
                  <c:v>64.0500030517578</c:v>
                </c:pt>
                <c:pt idx="6408">
                  <c:v>64.0599975585935</c:v>
                </c:pt>
                <c:pt idx="6409">
                  <c:v>64.0699996948242</c:v>
                </c:pt>
                <c:pt idx="6410">
                  <c:v>64.0800018310545</c:v>
                </c:pt>
                <c:pt idx="6411">
                  <c:v>64.0899963378904</c:v>
                </c:pt>
                <c:pt idx="6412">
                  <c:v>64.0999984741211</c:v>
                </c:pt>
                <c:pt idx="6413">
                  <c:v>64.1100006103514</c:v>
                </c:pt>
                <c:pt idx="6414">
                  <c:v>64.1200027465817</c:v>
                </c:pt>
                <c:pt idx="6415">
                  <c:v>64.1299972534178</c:v>
                </c:pt>
                <c:pt idx="6416">
                  <c:v>64.1399993896484</c:v>
                </c:pt>
                <c:pt idx="6417">
                  <c:v>64.1500015258789</c:v>
                </c:pt>
                <c:pt idx="6418">
                  <c:v>64.1600036621094</c:v>
                </c:pt>
                <c:pt idx="6419">
                  <c:v>64.1699981689453</c:v>
                </c:pt>
                <c:pt idx="6420">
                  <c:v>64.1800003051758</c:v>
                </c:pt>
                <c:pt idx="6421">
                  <c:v>64.1900024414062</c:v>
                </c:pt>
                <c:pt idx="6422">
                  <c:v>64.1999969482424</c:v>
                </c:pt>
                <c:pt idx="6423">
                  <c:v>64.2099990844727</c:v>
                </c:pt>
                <c:pt idx="6424">
                  <c:v>64.2200012207031</c:v>
                </c:pt>
                <c:pt idx="6425">
                  <c:v>64.2300033569336</c:v>
                </c:pt>
                <c:pt idx="6426">
                  <c:v>64.2399978637695</c:v>
                </c:pt>
                <c:pt idx="6427">
                  <c:v>64.25</c:v>
                </c:pt>
                <c:pt idx="6428">
                  <c:v>64.2600021362303</c:v>
                </c:pt>
                <c:pt idx="6429">
                  <c:v>64.2699966430664</c:v>
                </c:pt>
                <c:pt idx="6430">
                  <c:v>64.2799987792969</c:v>
                </c:pt>
                <c:pt idx="6431">
                  <c:v>64.2900009155273</c:v>
                </c:pt>
                <c:pt idx="6432">
                  <c:v>64.3000030517578</c:v>
                </c:pt>
                <c:pt idx="6433">
                  <c:v>64.3099975585935</c:v>
                </c:pt>
                <c:pt idx="6434">
                  <c:v>64.3199996948242</c:v>
                </c:pt>
                <c:pt idx="6435">
                  <c:v>64.3300018310545</c:v>
                </c:pt>
                <c:pt idx="6436">
                  <c:v>64.3399963378904</c:v>
                </c:pt>
                <c:pt idx="6437">
                  <c:v>64.3499984741211</c:v>
                </c:pt>
                <c:pt idx="6438">
                  <c:v>64.3600006103514</c:v>
                </c:pt>
                <c:pt idx="6439">
                  <c:v>64.3700027465817</c:v>
                </c:pt>
                <c:pt idx="6440">
                  <c:v>64.3799972534178</c:v>
                </c:pt>
                <c:pt idx="6441">
                  <c:v>64.3899993896484</c:v>
                </c:pt>
                <c:pt idx="6442">
                  <c:v>64.4000015258789</c:v>
                </c:pt>
                <c:pt idx="6443">
                  <c:v>64.4100036621096</c:v>
                </c:pt>
                <c:pt idx="6444">
                  <c:v>64.4199981689453</c:v>
                </c:pt>
                <c:pt idx="6445">
                  <c:v>64.4300003051758</c:v>
                </c:pt>
                <c:pt idx="6446">
                  <c:v>64.4400024414062</c:v>
                </c:pt>
                <c:pt idx="6447">
                  <c:v>64.4499969482424</c:v>
                </c:pt>
                <c:pt idx="6448">
                  <c:v>64.4599990844727</c:v>
                </c:pt>
                <c:pt idx="6449">
                  <c:v>64.4700012207031</c:v>
                </c:pt>
                <c:pt idx="6450">
                  <c:v>64.4800033569336</c:v>
                </c:pt>
                <c:pt idx="6451">
                  <c:v>64.4899978637695</c:v>
                </c:pt>
                <c:pt idx="6452">
                  <c:v>64.5</c:v>
                </c:pt>
                <c:pt idx="6453">
                  <c:v>64.5100021362303</c:v>
                </c:pt>
                <c:pt idx="6454">
                  <c:v>64.5199966430664</c:v>
                </c:pt>
                <c:pt idx="6455">
                  <c:v>64.5299987792969</c:v>
                </c:pt>
                <c:pt idx="6456">
                  <c:v>64.5400009155273</c:v>
                </c:pt>
                <c:pt idx="6457">
                  <c:v>64.5500030517578</c:v>
                </c:pt>
                <c:pt idx="6458">
                  <c:v>64.5599975585935</c:v>
                </c:pt>
                <c:pt idx="6459">
                  <c:v>64.5699996948242</c:v>
                </c:pt>
                <c:pt idx="6460">
                  <c:v>64.5800018310545</c:v>
                </c:pt>
                <c:pt idx="6461">
                  <c:v>64.5899963378904</c:v>
                </c:pt>
                <c:pt idx="6462">
                  <c:v>64.5999984741211</c:v>
                </c:pt>
                <c:pt idx="6463">
                  <c:v>64.6100006103514</c:v>
                </c:pt>
                <c:pt idx="6464">
                  <c:v>64.6200027465817</c:v>
                </c:pt>
                <c:pt idx="6465">
                  <c:v>64.6299972534178</c:v>
                </c:pt>
                <c:pt idx="6466">
                  <c:v>64.6399993896484</c:v>
                </c:pt>
                <c:pt idx="6467">
                  <c:v>64.6500015258789</c:v>
                </c:pt>
                <c:pt idx="6468">
                  <c:v>64.6600036621094</c:v>
                </c:pt>
                <c:pt idx="6469">
                  <c:v>64.6699981689453</c:v>
                </c:pt>
                <c:pt idx="6470">
                  <c:v>64.6800003051758</c:v>
                </c:pt>
                <c:pt idx="6471">
                  <c:v>64.6900024414062</c:v>
                </c:pt>
                <c:pt idx="6472">
                  <c:v>64.6999969482424</c:v>
                </c:pt>
                <c:pt idx="6473">
                  <c:v>64.7099990844727</c:v>
                </c:pt>
                <c:pt idx="6474">
                  <c:v>64.7200012207031</c:v>
                </c:pt>
                <c:pt idx="6475">
                  <c:v>64.7300033569336</c:v>
                </c:pt>
                <c:pt idx="6476">
                  <c:v>64.7399978637695</c:v>
                </c:pt>
                <c:pt idx="6477">
                  <c:v>64.75</c:v>
                </c:pt>
                <c:pt idx="6478">
                  <c:v>64.7600021362303</c:v>
                </c:pt>
                <c:pt idx="6479">
                  <c:v>64.7699966430664</c:v>
                </c:pt>
                <c:pt idx="6480">
                  <c:v>64.7799987792969</c:v>
                </c:pt>
                <c:pt idx="6481">
                  <c:v>64.7900009155273</c:v>
                </c:pt>
                <c:pt idx="6482">
                  <c:v>64.8000030517578</c:v>
                </c:pt>
                <c:pt idx="6483">
                  <c:v>64.8099975585935</c:v>
                </c:pt>
                <c:pt idx="6484">
                  <c:v>64.8199996948242</c:v>
                </c:pt>
                <c:pt idx="6485">
                  <c:v>64.8300018310545</c:v>
                </c:pt>
                <c:pt idx="6486">
                  <c:v>64.8399963378904</c:v>
                </c:pt>
                <c:pt idx="6487">
                  <c:v>64.8499984741211</c:v>
                </c:pt>
                <c:pt idx="6488">
                  <c:v>64.8600006103514</c:v>
                </c:pt>
                <c:pt idx="6489">
                  <c:v>64.8700027465817</c:v>
                </c:pt>
                <c:pt idx="6490">
                  <c:v>64.8799972534178</c:v>
                </c:pt>
                <c:pt idx="6491">
                  <c:v>64.8899993896484</c:v>
                </c:pt>
                <c:pt idx="6492">
                  <c:v>64.9000015258789</c:v>
                </c:pt>
                <c:pt idx="6493">
                  <c:v>64.9100036621096</c:v>
                </c:pt>
                <c:pt idx="6494">
                  <c:v>64.9199981689453</c:v>
                </c:pt>
                <c:pt idx="6495">
                  <c:v>64.9300003051758</c:v>
                </c:pt>
                <c:pt idx="6496">
                  <c:v>64.9400024414062</c:v>
                </c:pt>
                <c:pt idx="6497">
                  <c:v>64.9499969482424</c:v>
                </c:pt>
                <c:pt idx="6498">
                  <c:v>64.9599990844727</c:v>
                </c:pt>
                <c:pt idx="6499">
                  <c:v>64.9700012207031</c:v>
                </c:pt>
                <c:pt idx="6500">
                  <c:v>64.9800033569336</c:v>
                </c:pt>
                <c:pt idx="6501">
                  <c:v>64.9899978637695</c:v>
                </c:pt>
                <c:pt idx="6502">
                  <c:v>65</c:v>
                </c:pt>
                <c:pt idx="6503">
                  <c:v>65.0100021362303</c:v>
                </c:pt>
                <c:pt idx="6504">
                  <c:v>65.0199966430664</c:v>
                </c:pt>
                <c:pt idx="6505">
                  <c:v>65.0299987792969</c:v>
                </c:pt>
                <c:pt idx="6506">
                  <c:v>65.0400009155273</c:v>
                </c:pt>
                <c:pt idx="6507">
                  <c:v>65.0500030517578</c:v>
                </c:pt>
                <c:pt idx="6508">
                  <c:v>65.0599975585935</c:v>
                </c:pt>
                <c:pt idx="6509">
                  <c:v>65.0699996948242</c:v>
                </c:pt>
                <c:pt idx="6510">
                  <c:v>65.0800018310545</c:v>
                </c:pt>
                <c:pt idx="6511">
                  <c:v>65.0899963378904</c:v>
                </c:pt>
                <c:pt idx="6512">
                  <c:v>65.0999984741211</c:v>
                </c:pt>
                <c:pt idx="6513">
                  <c:v>65.1100006103514</c:v>
                </c:pt>
                <c:pt idx="6514">
                  <c:v>65.1200027465817</c:v>
                </c:pt>
                <c:pt idx="6515">
                  <c:v>65.1299972534178</c:v>
                </c:pt>
                <c:pt idx="6516">
                  <c:v>65.1399993896484</c:v>
                </c:pt>
                <c:pt idx="6517">
                  <c:v>65.1500015258789</c:v>
                </c:pt>
                <c:pt idx="6518">
                  <c:v>65.1600036621094</c:v>
                </c:pt>
                <c:pt idx="6519">
                  <c:v>65.1699981689453</c:v>
                </c:pt>
                <c:pt idx="6520">
                  <c:v>65.1800003051758</c:v>
                </c:pt>
                <c:pt idx="6521">
                  <c:v>65.1900024414062</c:v>
                </c:pt>
                <c:pt idx="6522">
                  <c:v>65.1999969482424</c:v>
                </c:pt>
                <c:pt idx="6523">
                  <c:v>65.2099990844727</c:v>
                </c:pt>
                <c:pt idx="6524">
                  <c:v>65.2200012207031</c:v>
                </c:pt>
                <c:pt idx="6525">
                  <c:v>65.2300033569336</c:v>
                </c:pt>
                <c:pt idx="6526">
                  <c:v>65.2399978637695</c:v>
                </c:pt>
                <c:pt idx="6527">
                  <c:v>65.25</c:v>
                </c:pt>
                <c:pt idx="6528">
                  <c:v>65.2600021362303</c:v>
                </c:pt>
                <c:pt idx="6529">
                  <c:v>65.2699966430664</c:v>
                </c:pt>
                <c:pt idx="6530">
                  <c:v>65.2799987792969</c:v>
                </c:pt>
                <c:pt idx="6531">
                  <c:v>65.2900009155273</c:v>
                </c:pt>
                <c:pt idx="6532">
                  <c:v>65.3000030517578</c:v>
                </c:pt>
                <c:pt idx="6533">
                  <c:v>65.3099975585935</c:v>
                </c:pt>
                <c:pt idx="6534">
                  <c:v>65.3199996948242</c:v>
                </c:pt>
                <c:pt idx="6535">
                  <c:v>65.3300018310545</c:v>
                </c:pt>
                <c:pt idx="6536">
                  <c:v>65.3399963378904</c:v>
                </c:pt>
                <c:pt idx="6537">
                  <c:v>65.3499984741211</c:v>
                </c:pt>
                <c:pt idx="6538">
                  <c:v>65.3600006103514</c:v>
                </c:pt>
                <c:pt idx="6539">
                  <c:v>65.3700027465817</c:v>
                </c:pt>
                <c:pt idx="6540">
                  <c:v>65.3799972534178</c:v>
                </c:pt>
                <c:pt idx="6541">
                  <c:v>65.3899993896484</c:v>
                </c:pt>
                <c:pt idx="6542">
                  <c:v>65.4000015258789</c:v>
                </c:pt>
                <c:pt idx="6543">
                  <c:v>65.4100036621096</c:v>
                </c:pt>
                <c:pt idx="6544">
                  <c:v>65.4199981689453</c:v>
                </c:pt>
                <c:pt idx="6545">
                  <c:v>65.4300003051758</c:v>
                </c:pt>
                <c:pt idx="6546">
                  <c:v>65.4400024414062</c:v>
                </c:pt>
                <c:pt idx="6547">
                  <c:v>65.4499969482424</c:v>
                </c:pt>
                <c:pt idx="6548">
                  <c:v>65.4599990844727</c:v>
                </c:pt>
                <c:pt idx="6549">
                  <c:v>65.4700012207031</c:v>
                </c:pt>
                <c:pt idx="6550">
                  <c:v>65.4800033569336</c:v>
                </c:pt>
                <c:pt idx="6551">
                  <c:v>65.4899978637695</c:v>
                </c:pt>
                <c:pt idx="6552">
                  <c:v>65.5</c:v>
                </c:pt>
                <c:pt idx="6553">
                  <c:v>65.5100021362303</c:v>
                </c:pt>
                <c:pt idx="6554">
                  <c:v>65.5199966430664</c:v>
                </c:pt>
                <c:pt idx="6555">
                  <c:v>65.5299987792969</c:v>
                </c:pt>
                <c:pt idx="6556">
                  <c:v>65.5400009155273</c:v>
                </c:pt>
                <c:pt idx="6557">
                  <c:v>65.5500030517578</c:v>
                </c:pt>
                <c:pt idx="6558">
                  <c:v>65.5599975585935</c:v>
                </c:pt>
                <c:pt idx="6559">
                  <c:v>65.5699996948242</c:v>
                </c:pt>
                <c:pt idx="6560">
                  <c:v>65.5800018310545</c:v>
                </c:pt>
                <c:pt idx="6561">
                  <c:v>65.5899963378904</c:v>
                </c:pt>
                <c:pt idx="6562">
                  <c:v>65.5999984741211</c:v>
                </c:pt>
                <c:pt idx="6563">
                  <c:v>65.6100006103514</c:v>
                </c:pt>
                <c:pt idx="6564">
                  <c:v>65.6200027465817</c:v>
                </c:pt>
                <c:pt idx="6565">
                  <c:v>65.6299972534178</c:v>
                </c:pt>
                <c:pt idx="6566">
                  <c:v>65.6399993896484</c:v>
                </c:pt>
                <c:pt idx="6567">
                  <c:v>65.6500015258789</c:v>
                </c:pt>
                <c:pt idx="6568">
                  <c:v>65.6600036621094</c:v>
                </c:pt>
                <c:pt idx="6569">
                  <c:v>65.6699981689453</c:v>
                </c:pt>
                <c:pt idx="6570">
                  <c:v>65.6800003051758</c:v>
                </c:pt>
                <c:pt idx="6571">
                  <c:v>65.6900024414062</c:v>
                </c:pt>
                <c:pt idx="6572">
                  <c:v>65.6999969482424</c:v>
                </c:pt>
                <c:pt idx="6573">
                  <c:v>65.7099990844727</c:v>
                </c:pt>
                <c:pt idx="6574">
                  <c:v>65.7200012207031</c:v>
                </c:pt>
                <c:pt idx="6575">
                  <c:v>65.7300033569336</c:v>
                </c:pt>
                <c:pt idx="6576">
                  <c:v>65.7399978637695</c:v>
                </c:pt>
                <c:pt idx="6577">
                  <c:v>65.75</c:v>
                </c:pt>
                <c:pt idx="6578">
                  <c:v>65.7600021362303</c:v>
                </c:pt>
                <c:pt idx="6579">
                  <c:v>65.7699966430664</c:v>
                </c:pt>
                <c:pt idx="6580">
                  <c:v>65.7799987792969</c:v>
                </c:pt>
                <c:pt idx="6581">
                  <c:v>65.7900009155273</c:v>
                </c:pt>
                <c:pt idx="6582">
                  <c:v>65.8000030517578</c:v>
                </c:pt>
                <c:pt idx="6583">
                  <c:v>65.8099975585935</c:v>
                </c:pt>
                <c:pt idx="6584">
                  <c:v>65.8199996948242</c:v>
                </c:pt>
                <c:pt idx="6585">
                  <c:v>65.8300018310545</c:v>
                </c:pt>
                <c:pt idx="6586">
                  <c:v>65.8399963378904</c:v>
                </c:pt>
                <c:pt idx="6587">
                  <c:v>65.8499984741211</c:v>
                </c:pt>
                <c:pt idx="6588">
                  <c:v>65.8600006103514</c:v>
                </c:pt>
                <c:pt idx="6589">
                  <c:v>65.8700027465817</c:v>
                </c:pt>
                <c:pt idx="6590">
                  <c:v>65.8799972534178</c:v>
                </c:pt>
                <c:pt idx="6591">
                  <c:v>65.8899993896484</c:v>
                </c:pt>
                <c:pt idx="6592">
                  <c:v>65.9000015258789</c:v>
                </c:pt>
                <c:pt idx="6593">
                  <c:v>65.9100036621096</c:v>
                </c:pt>
                <c:pt idx="6594">
                  <c:v>65.9199981689453</c:v>
                </c:pt>
                <c:pt idx="6595">
                  <c:v>65.9300003051758</c:v>
                </c:pt>
                <c:pt idx="6596">
                  <c:v>65.9400024414062</c:v>
                </c:pt>
                <c:pt idx="6597">
                  <c:v>65.9499969482424</c:v>
                </c:pt>
                <c:pt idx="6598">
                  <c:v>65.9599990844727</c:v>
                </c:pt>
                <c:pt idx="6599">
                  <c:v>65.9700012207031</c:v>
                </c:pt>
                <c:pt idx="6600">
                  <c:v>65.9800033569336</c:v>
                </c:pt>
                <c:pt idx="6601">
                  <c:v>65.9899978637695</c:v>
                </c:pt>
                <c:pt idx="6602">
                  <c:v>66</c:v>
                </c:pt>
                <c:pt idx="6603">
                  <c:v>66.0100021362303</c:v>
                </c:pt>
                <c:pt idx="6604">
                  <c:v>66.0199966430664</c:v>
                </c:pt>
                <c:pt idx="6605">
                  <c:v>66.0299987792969</c:v>
                </c:pt>
                <c:pt idx="6606">
                  <c:v>66.0400009155273</c:v>
                </c:pt>
                <c:pt idx="6607">
                  <c:v>66.0500030517578</c:v>
                </c:pt>
                <c:pt idx="6608">
                  <c:v>66.0599975585935</c:v>
                </c:pt>
                <c:pt idx="6609">
                  <c:v>66.0699996948242</c:v>
                </c:pt>
                <c:pt idx="6610">
                  <c:v>66.0800018310545</c:v>
                </c:pt>
                <c:pt idx="6611">
                  <c:v>66.0899963378904</c:v>
                </c:pt>
                <c:pt idx="6612">
                  <c:v>66.0999984741211</c:v>
                </c:pt>
                <c:pt idx="6613">
                  <c:v>66.1100006103514</c:v>
                </c:pt>
                <c:pt idx="6614">
                  <c:v>66.1200027465817</c:v>
                </c:pt>
                <c:pt idx="6615">
                  <c:v>66.1299972534178</c:v>
                </c:pt>
                <c:pt idx="6616">
                  <c:v>66.1399993896484</c:v>
                </c:pt>
                <c:pt idx="6617">
                  <c:v>66.1500015258789</c:v>
                </c:pt>
                <c:pt idx="6618">
                  <c:v>66.1600036621094</c:v>
                </c:pt>
                <c:pt idx="6619">
                  <c:v>66.1699981689453</c:v>
                </c:pt>
                <c:pt idx="6620">
                  <c:v>66.1800003051758</c:v>
                </c:pt>
                <c:pt idx="6621">
                  <c:v>66.1900024414062</c:v>
                </c:pt>
                <c:pt idx="6622">
                  <c:v>66.1999969482424</c:v>
                </c:pt>
                <c:pt idx="6623">
                  <c:v>66.2099990844727</c:v>
                </c:pt>
                <c:pt idx="6624">
                  <c:v>66.2200012207031</c:v>
                </c:pt>
                <c:pt idx="6625">
                  <c:v>66.2300033569336</c:v>
                </c:pt>
                <c:pt idx="6626">
                  <c:v>66.2399978637695</c:v>
                </c:pt>
                <c:pt idx="6627">
                  <c:v>66.25</c:v>
                </c:pt>
                <c:pt idx="6628">
                  <c:v>66.2600021362303</c:v>
                </c:pt>
                <c:pt idx="6629">
                  <c:v>66.2699966430664</c:v>
                </c:pt>
                <c:pt idx="6630">
                  <c:v>66.2799987792969</c:v>
                </c:pt>
                <c:pt idx="6631">
                  <c:v>66.2900009155273</c:v>
                </c:pt>
                <c:pt idx="6632">
                  <c:v>66.3000030517578</c:v>
                </c:pt>
                <c:pt idx="6633">
                  <c:v>66.3099975585935</c:v>
                </c:pt>
                <c:pt idx="6634">
                  <c:v>66.3199996948242</c:v>
                </c:pt>
                <c:pt idx="6635">
                  <c:v>66.3300018310545</c:v>
                </c:pt>
                <c:pt idx="6636">
                  <c:v>66.3399963378904</c:v>
                </c:pt>
                <c:pt idx="6637">
                  <c:v>66.3499984741211</c:v>
                </c:pt>
                <c:pt idx="6638">
                  <c:v>66.3600006103514</c:v>
                </c:pt>
                <c:pt idx="6639">
                  <c:v>66.3700027465817</c:v>
                </c:pt>
                <c:pt idx="6640">
                  <c:v>66.3799972534178</c:v>
                </c:pt>
                <c:pt idx="6641">
                  <c:v>66.3899993896484</c:v>
                </c:pt>
                <c:pt idx="6642">
                  <c:v>66.4000015258789</c:v>
                </c:pt>
                <c:pt idx="6643">
                  <c:v>66.4100036621096</c:v>
                </c:pt>
                <c:pt idx="6644">
                  <c:v>66.4199981689453</c:v>
                </c:pt>
                <c:pt idx="6645">
                  <c:v>66.4300003051758</c:v>
                </c:pt>
                <c:pt idx="6646">
                  <c:v>66.4400024414062</c:v>
                </c:pt>
                <c:pt idx="6647">
                  <c:v>66.4499969482424</c:v>
                </c:pt>
                <c:pt idx="6648">
                  <c:v>66.4599990844727</c:v>
                </c:pt>
                <c:pt idx="6649">
                  <c:v>66.4700012207031</c:v>
                </c:pt>
                <c:pt idx="6650">
                  <c:v>66.4800033569336</c:v>
                </c:pt>
                <c:pt idx="6651">
                  <c:v>66.4899978637695</c:v>
                </c:pt>
                <c:pt idx="6652">
                  <c:v>66.5</c:v>
                </c:pt>
                <c:pt idx="6653">
                  <c:v>66.5100021362303</c:v>
                </c:pt>
                <c:pt idx="6654">
                  <c:v>66.5199966430664</c:v>
                </c:pt>
                <c:pt idx="6655">
                  <c:v>66.5299987792969</c:v>
                </c:pt>
                <c:pt idx="6656">
                  <c:v>66.5400009155273</c:v>
                </c:pt>
                <c:pt idx="6657">
                  <c:v>66.5500030517578</c:v>
                </c:pt>
                <c:pt idx="6658">
                  <c:v>66.5599975585935</c:v>
                </c:pt>
                <c:pt idx="6659">
                  <c:v>66.5699996948242</c:v>
                </c:pt>
                <c:pt idx="6660">
                  <c:v>66.5800018310545</c:v>
                </c:pt>
                <c:pt idx="6661">
                  <c:v>66.5899963378904</c:v>
                </c:pt>
                <c:pt idx="6662">
                  <c:v>66.5999984741211</c:v>
                </c:pt>
                <c:pt idx="6663">
                  <c:v>66.6100006103514</c:v>
                </c:pt>
                <c:pt idx="6664">
                  <c:v>66.6200027465817</c:v>
                </c:pt>
                <c:pt idx="6665">
                  <c:v>66.6299972534178</c:v>
                </c:pt>
                <c:pt idx="6666">
                  <c:v>66.6399993896484</c:v>
                </c:pt>
                <c:pt idx="6667">
                  <c:v>66.6500015258789</c:v>
                </c:pt>
                <c:pt idx="6668">
                  <c:v>66.6600036621094</c:v>
                </c:pt>
                <c:pt idx="6669">
                  <c:v>66.6699981689453</c:v>
                </c:pt>
                <c:pt idx="6670">
                  <c:v>66.6800003051758</c:v>
                </c:pt>
                <c:pt idx="6671">
                  <c:v>66.6900024414062</c:v>
                </c:pt>
                <c:pt idx="6672">
                  <c:v>66.6999969482424</c:v>
                </c:pt>
                <c:pt idx="6673">
                  <c:v>66.7099990844727</c:v>
                </c:pt>
                <c:pt idx="6674">
                  <c:v>66.7200012207031</c:v>
                </c:pt>
                <c:pt idx="6675">
                  <c:v>66.7300033569336</c:v>
                </c:pt>
                <c:pt idx="6676">
                  <c:v>66.7399978637695</c:v>
                </c:pt>
                <c:pt idx="6677">
                  <c:v>66.75</c:v>
                </c:pt>
                <c:pt idx="6678">
                  <c:v>66.7600021362303</c:v>
                </c:pt>
                <c:pt idx="6679">
                  <c:v>66.7699966430664</c:v>
                </c:pt>
                <c:pt idx="6680">
                  <c:v>66.7799987792969</c:v>
                </c:pt>
                <c:pt idx="6681">
                  <c:v>66.7900009155273</c:v>
                </c:pt>
                <c:pt idx="6682">
                  <c:v>66.8000030517578</c:v>
                </c:pt>
                <c:pt idx="6683">
                  <c:v>66.8099975585935</c:v>
                </c:pt>
                <c:pt idx="6684">
                  <c:v>66.8199996948242</c:v>
                </c:pt>
                <c:pt idx="6685">
                  <c:v>66.8300018310545</c:v>
                </c:pt>
                <c:pt idx="6686">
                  <c:v>66.8399963378904</c:v>
                </c:pt>
                <c:pt idx="6687">
                  <c:v>66.8499984741211</c:v>
                </c:pt>
                <c:pt idx="6688">
                  <c:v>66.8600006103514</c:v>
                </c:pt>
                <c:pt idx="6689">
                  <c:v>66.8700027465817</c:v>
                </c:pt>
                <c:pt idx="6690">
                  <c:v>66.8799972534178</c:v>
                </c:pt>
                <c:pt idx="6691">
                  <c:v>66.8899993896484</c:v>
                </c:pt>
                <c:pt idx="6692">
                  <c:v>66.9000015258789</c:v>
                </c:pt>
                <c:pt idx="6693">
                  <c:v>66.9100036621096</c:v>
                </c:pt>
                <c:pt idx="6694">
                  <c:v>66.9199981689453</c:v>
                </c:pt>
                <c:pt idx="6695">
                  <c:v>66.9300003051758</c:v>
                </c:pt>
                <c:pt idx="6696">
                  <c:v>66.9400024414062</c:v>
                </c:pt>
                <c:pt idx="6697">
                  <c:v>66.9499969482424</c:v>
                </c:pt>
                <c:pt idx="6698">
                  <c:v>66.9599990844727</c:v>
                </c:pt>
                <c:pt idx="6699">
                  <c:v>66.9700012207031</c:v>
                </c:pt>
                <c:pt idx="6700">
                  <c:v>66.9800033569336</c:v>
                </c:pt>
                <c:pt idx="6701">
                  <c:v>66.9899978637695</c:v>
                </c:pt>
                <c:pt idx="6702">
                  <c:v>67</c:v>
                </c:pt>
                <c:pt idx="6703">
                  <c:v>67.0100021362303</c:v>
                </c:pt>
                <c:pt idx="6704">
                  <c:v>67.0199966430664</c:v>
                </c:pt>
                <c:pt idx="6705">
                  <c:v>67.0299987792969</c:v>
                </c:pt>
                <c:pt idx="6706">
                  <c:v>67.0400009155273</c:v>
                </c:pt>
                <c:pt idx="6707">
                  <c:v>67.0500030517578</c:v>
                </c:pt>
                <c:pt idx="6708">
                  <c:v>67.0599975585935</c:v>
                </c:pt>
                <c:pt idx="6709">
                  <c:v>67.0699996948242</c:v>
                </c:pt>
                <c:pt idx="6710">
                  <c:v>67.0800018310545</c:v>
                </c:pt>
                <c:pt idx="6711">
                  <c:v>67.0899963378904</c:v>
                </c:pt>
                <c:pt idx="6712">
                  <c:v>67.0999984741211</c:v>
                </c:pt>
                <c:pt idx="6713">
                  <c:v>67.1100006103514</c:v>
                </c:pt>
                <c:pt idx="6714">
                  <c:v>67.1200027465817</c:v>
                </c:pt>
                <c:pt idx="6715">
                  <c:v>67.1299972534178</c:v>
                </c:pt>
                <c:pt idx="6716">
                  <c:v>67.1399993896484</c:v>
                </c:pt>
                <c:pt idx="6717">
                  <c:v>67.1500015258789</c:v>
                </c:pt>
                <c:pt idx="6718">
                  <c:v>67.1600036621094</c:v>
                </c:pt>
                <c:pt idx="6719">
                  <c:v>67.1699981689453</c:v>
                </c:pt>
                <c:pt idx="6720">
                  <c:v>67.1800003051758</c:v>
                </c:pt>
                <c:pt idx="6721">
                  <c:v>67.1900024414062</c:v>
                </c:pt>
                <c:pt idx="6722">
                  <c:v>67.1999969482424</c:v>
                </c:pt>
                <c:pt idx="6723">
                  <c:v>67.2099990844727</c:v>
                </c:pt>
                <c:pt idx="6724">
                  <c:v>67.2200012207031</c:v>
                </c:pt>
                <c:pt idx="6725">
                  <c:v>67.2300033569336</c:v>
                </c:pt>
                <c:pt idx="6726">
                  <c:v>67.2399978637695</c:v>
                </c:pt>
                <c:pt idx="6727">
                  <c:v>67.25</c:v>
                </c:pt>
                <c:pt idx="6728">
                  <c:v>67.2600021362303</c:v>
                </c:pt>
                <c:pt idx="6729">
                  <c:v>67.2699966430664</c:v>
                </c:pt>
                <c:pt idx="6730">
                  <c:v>67.2799987792969</c:v>
                </c:pt>
                <c:pt idx="6731">
                  <c:v>67.2900009155273</c:v>
                </c:pt>
                <c:pt idx="6732">
                  <c:v>67.3000030517578</c:v>
                </c:pt>
                <c:pt idx="6733">
                  <c:v>67.3099975585935</c:v>
                </c:pt>
                <c:pt idx="6734">
                  <c:v>67.3199996948242</c:v>
                </c:pt>
                <c:pt idx="6735">
                  <c:v>67.3300018310545</c:v>
                </c:pt>
                <c:pt idx="6736">
                  <c:v>67.3399963378904</c:v>
                </c:pt>
                <c:pt idx="6737">
                  <c:v>67.3499984741211</c:v>
                </c:pt>
                <c:pt idx="6738">
                  <c:v>67.3600006103514</c:v>
                </c:pt>
                <c:pt idx="6739">
                  <c:v>67.3700027465817</c:v>
                </c:pt>
                <c:pt idx="6740">
                  <c:v>67.3799972534178</c:v>
                </c:pt>
                <c:pt idx="6741">
                  <c:v>67.3899993896484</c:v>
                </c:pt>
                <c:pt idx="6742">
                  <c:v>67.4000015258789</c:v>
                </c:pt>
                <c:pt idx="6743">
                  <c:v>67.4100036621096</c:v>
                </c:pt>
                <c:pt idx="6744">
                  <c:v>67.4199981689453</c:v>
                </c:pt>
                <c:pt idx="6745">
                  <c:v>67.4300003051758</c:v>
                </c:pt>
                <c:pt idx="6746">
                  <c:v>67.4400024414062</c:v>
                </c:pt>
                <c:pt idx="6747">
                  <c:v>67.4499969482424</c:v>
                </c:pt>
                <c:pt idx="6748">
                  <c:v>67.4599990844727</c:v>
                </c:pt>
                <c:pt idx="6749">
                  <c:v>67.4700012207031</c:v>
                </c:pt>
                <c:pt idx="6750">
                  <c:v>67.4800033569336</c:v>
                </c:pt>
                <c:pt idx="6751">
                  <c:v>67.4899978637695</c:v>
                </c:pt>
                <c:pt idx="6752">
                  <c:v>67.5</c:v>
                </c:pt>
                <c:pt idx="6753">
                  <c:v>67.5100021362303</c:v>
                </c:pt>
                <c:pt idx="6754">
                  <c:v>67.5199966430664</c:v>
                </c:pt>
                <c:pt idx="6755">
                  <c:v>67.5299987792969</c:v>
                </c:pt>
                <c:pt idx="6756">
                  <c:v>67.5400009155273</c:v>
                </c:pt>
                <c:pt idx="6757">
                  <c:v>67.5500030517578</c:v>
                </c:pt>
                <c:pt idx="6758">
                  <c:v>67.5599975585935</c:v>
                </c:pt>
                <c:pt idx="6759">
                  <c:v>67.5699996948242</c:v>
                </c:pt>
                <c:pt idx="6760">
                  <c:v>67.5800018310545</c:v>
                </c:pt>
                <c:pt idx="6761">
                  <c:v>67.5899963378904</c:v>
                </c:pt>
                <c:pt idx="6762">
                  <c:v>67.5999984741211</c:v>
                </c:pt>
                <c:pt idx="6763">
                  <c:v>67.6100006103514</c:v>
                </c:pt>
                <c:pt idx="6764">
                  <c:v>67.6200027465817</c:v>
                </c:pt>
                <c:pt idx="6765">
                  <c:v>67.6299972534178</c:v>
                </c:pt>
                <c:pt idx="6766">
                  <c:v>67.6399993896484</c:v>
                </c:pt>
                <c:pt idx="6767">
                  <c:v>67.6500015258789</c:v>
                </c:pt>
                <c:pt idx="6768">
                  <c:v>67.6600036621094</c:v>
                </c:pt>
                <c:pt idx="6769">
                  <c:v>67.6699981689453</c:v>
                </c:pt>
                <c:pt idx="6770">
                  <c:v>67.6800003051758</c:v>
                </c:pt>
                <c:pt idx="6771">
                  <c:v>67.6900024414062</c:v>
                </c:pt>
                <c:pt idx="6772">
                  <c:v>67.6999969482424</c:v>
                </c:pt>
                <c:pt idx="6773">
                  <c:v>67.7099990844727</c:v>
                </c:pt>
                <c:pt idx="6774">
                  <c:v>67.7200012207031</c:v>
                </c:pt>
                <c:pt idx="6775">
                  <c:v>67.7300033569336</c:v>
                </c:pt>
                <c:pt idx="6776">
                  <c:v>67.7399978637695</c:v>
                </c:pt>
                <c:pt idx="6777">
                  <c:v>67.75</c:v>
                </c:pt>
                <c:pt idx="6778">
                  <c:v>67.7600021362303</c:v>
                </c:pt>
                <c:pt idx="6779">
                  <c:v>67.7699966430664</c:v>
                </c:pt>
                <c:pt idx="6780">
                  <c:v>67.7799987792969</c:v>
                </c:pt>
                <c:pt idx="6781">
                  <c:v>67.7900009155273</c:v>
                </c:pt>
                <c:pt idx="6782">
                  <c:v>67.8000030517578</c:v>
                </c:pt>
                <c:pt idx="6783">
                  <c:v>67.8099975585935</c:v>
                </c:pt>
                <c:pt idx="6784">
                  <c:v>67.8199996948242</c:v>
                </c:pt>
                <c:pt idx="6785">
                  <c:v>67.8300018310545</c:v>
                </c:pt>
                <c:pt idx="6786">
                  <c:v>67.8399963378904</c:v>
                </c:pt>
                <c:pt idx="6787">
                  <c:v>67.8499984741211</c:v>
                </c:pt>
                <c:pt idx="6788">
                  <c:v>67.8600006103514</c:v>
                </c:pt>
                <c:pt idx="6789">
                  <c:v>67.8700027465817</c:v>
                </c:pt>
                <c:pt idx="6790">
                  <c:v>67.8799972534178</c:v>
                </c:pt>
                <c:pt idx="6791">
                  <c:v>67.8899993896484</c:v>
                </c:pt>
                <c:pt idx="6792">
                  <c:v>67.9000015258789</c:v>
                </c:pt>
                <c:pt idx="6793">
                  <c:v>67.9100036621096</c:v>
                </c:pt>
                <c:pt idx="6794">
                  <c:v>67.9199981689453</c:v>
                </c:pt>
                <c:pt idx="6795">
                  <c:v>67.9300003051758</c:v>
                </c:pt>
                <c:pt idx="6796">
                  <c:v>67.9400024414062</c:v>
                </c:pt>
                <c:pt idx="6797">
                  <c:v>67.9499969482424</c:v>
                </c:pt>
                <c:pt idx="6798">
                  <c:v>67.9599990844727</c:v>
                </c:pt>
                <c:pt idx="6799">
                  <c:v>67.9700012207031</c:v>
                </c:pt>
                <c:pt idx="6800">
                  <c:v>67.9800033569336</c:v>
                </c:pt>
                <c:pt idx="6801">
                  <c:v>67.9899978637695</c:v>
                </c:pt>
                <c:pt idx="6802">
                  <c:v>68</c:v>
                </c:pt>
                <c:pt idx="6803">
                  <c:v>68.0100021362303</c:v>
                </c:pt>
                <c:pt idx="6804">
                  <c:v>68.0199966430664</c:v>
                </c:pt>
                <c:pt idx="6805">
                  <c:v>68.0299987792969</c:v>
                </c:pt>
                <c:pt idx="6806">
                  <c:v>68.0400009155273</c:v>
                </c:pt>
                <c:pt idx="6807">
                  <c:v>68.0500030517578</c:v>
                </c:pt>
                <c:pt idx="6808">
                  <c:v>68.0599975585935</c:v>
                </c:pt>
                <c:pt idx="6809">
                  <c:v>68.0699996948242</c:v>
                </c:pt>
                <c:pt idx="6810">
                  <c:v>68.0800018310545</c:v>
                </c:pt>
                <c:pt idx="6811">
                  <c:v>68.0899963378904</c:v>
                </c:pt>
                <c:pt idx="6812">
                  <c:v>68.0999984741211</c:v>
                </c:pt>
                <c:pt idx="6813">
                  <c:v>68.1100006103514</c:v>
                </c:pt>
                <c:pt idx="6814">
                  <c:v>68.1200027465817</c:v>
                </c:pt>
                <c:pt idx="6815">
                  <c:v>68.1299972534178</c:v>
                </c:pt>
                <c:pt idx="6816">
                  <c:v>68.1399993896484</c:v>
                </c:pt>
                <c:pt idx="6817">
                  <c:v>68.1500015258789</c:v>
                </c:pt>
                <c:pt idx="6818">
                  <c:v>68.1600036621094</c:v>
                </c:pt>
                <c:pt idx="6819">
                  <c:v>68.1699981689453</c:v>
                </c:pt>
                <c:pt idx="6820">
                  <c:v>68.1800003051758</c:v>
                </c:pt>
                <c:pt idx="6821">
                  <c:v>68.1900024414062</c:v>
                </c:pt>
                <c:pt idx="6822">
                  <c:v>68.1999969482424</c:v>
                </c:pt>
                <c:pt idx="6823">
                  <c:v>68.2099990844727</c:v>
                </c:pt>
                <c:pt idx="6824">
                  <c:v>68.2200012207031</c:v>
                </c:pt>
                <c:pt idx="6825">
                  <c:v>68.2300033569336</c:v>
                </c:pt>
                <c:pt idx="6826">
                  <c:v>68.2399978637695</c:v>
                </c:pt>
                <c:pt idx="6827">
                  <c:v>68.25</c:v>
                </c:pt>
                <c:pt idx="6828">
                  <c:v>68.2600021362303</c:v>
                </c:pt>
                <c:pt idx="6829">
                  <c:v>68.2699966430664</c:v>
                </c:pt>
                <c:pt idx="6830">
                  <c:v>68.2799987792969</c:v>
                </c:pt>
                <c:pt idx="6831">
                  <c:v>68.2900009155273</c:v>
                </c:pt>
                <c:pt idx="6832">
                  <c:v>68.3000030517578</c:v>
                </c:pt>
                <c:pt idx="6833">
                  <c:v>68.3099975585935</c:v>
                </c:pt>
                <c:pt idx="6834">
                  <c:v>68.3199996948242</c:v>
                </c:pt>
                <c:pt idx="6835">
                  <c:v>68.3300018310545</c:v>
                </c:pt>
                <c:pt idx="6836">
                  <c:v>68.3399963378904</c:v>
                </c:pt>
                <c:pt idx="6837">
                  <c:v>68.3499984741211</c:v>
                </c:pt>
                <c:pt idx="6838">
                  <c:v>68.3600006103514</c:v>
                </c:pt>
                <c:pt idx="6839">
                  <c:v>68.3700027465817</c:v>
                </c:pt>
                <c:pt idx="6840">
                  <c:v>68.3799972534178</c:v>
                </c:pt>
                <c:pt idx="6841">
                  <c:v>68.3899993896484</c:v>
                </c:pt>
                <c:pt idx="6842">
                  <c:v>68.4000015258789</c:v>
                </c:pt>
                <c:pt idx="6843">
                  <c:v>68.4100036621096</c:v>
                </c:pt>
                <c:pt idx="6844">
                  <c:v>68.4199981689453</c:v>
                </c:pt>
                <c:pt idx="6845">
                  <c:v>68.4300003051758</c:v>
                </c:pt>
                <c:pt idx="6846">
                  <c:v>68.4400024414062</c:v>
                </c:pt>
                <c:pt idx="6847">
                  <c:v>68.4499969482424</c:v>
                </c:pt>
                <c:pt idx="6848">
                  <c:v>68.4599990844727</c:v>
                </c:pt>
                <c:pt idx="6849">
                  <c:v>68.4700012207031</c:v>
                </c:pt>
                <c:pt idx="6850">
                  <c:v>68.4800033569336</c:v>
                </c:pt>
                <c:pt idx="6851">
                  <c:v>68.4899978637695</c:v>
                </c:pt>
                <c:pt idx="6852">
                  <c:v>68.5</c:v>
                </c:pt>
                <c:pt idx="6853">
                  <c:v>68.5100021362303</c:v>
                </c:pt>
                <c:pt idx="6854">
                  <c:v>68.5199966430664</c:v>
                </c:pt>
                <c:pt idx="6855">
                  <c:v>68.5299987792969</c:v>
                </c:pt>
                <c:pt idx="6856">
                  <c:v>68.5400009155273</c:v>
                </c:pt>
                <c:pt idx="6857">
                  <c:v>68.5500030517578</c:v>
                </c:pt>
                <c:pt idx="6858">
                  <c:v>68.5599975585935</c:v>
                </c:pt>
                <c:pt idx="6859">
                  <c:v>68.5699996948242</c:v>
                </c:pt>
                <c:pt idx="6860">
                  <c:v>68.5800018310545</c:v>
                </c:pt>
                <c:pt idx="6861">
                  <c:v>68.5899963378904</c:v>
                </c:pt>
                <c:pt idx="6862">
                  <c:v>68.5999984741211</c:v>
                </c:pt>
                <c:pt idx="6863">
                  <c:v>68.6100006103514</c:v>
                </c:pt>
                <c:pt idx="6864">
                  <c:v>68.6200027465817</c:v>
                </c:pt>
                <c:pt idx="6865">
                  <c:v>68.6299972534178</c:v>
                </c:pt>
                <c:pt idx="6866">
                  <c:v>68.6399993896484</c:v>
                </c:pt>
                <c:pt idx="6867">
                  <c:v>68.6500015258789</c:v>
                </c:pt>
                <c:pt idx="6868">
                  <c:v>68.6600036621094</c:v>
                </c:pt>
                <c:pt idx="6869">
                  <c:v>68.6699981689453</c:v>
                </c:pt>
                <c:pt idx="6870">
                  <c:v>68.6800003051758</c:v>
                </c:pt>
                <c:pt idx="6871">
                  <c:v>68.6900024414062</c:v>
                </c:pt>
                <c:pt idx="6872">
                  <c:v>68.6999969482424</c:v>
                </c:pt>
                <c:pt idx="6873">
                  <c:v>68.7099990844727</c:v>
                </c:pt>
                <c:pt idx="6874">
                  <c:v>68.7200012207031</c:v>
                </c:pt>
                <c:pt idx="6875">
                  <c:v>68.7300033569336</c:v>
                </c:pt>
                <c:pt idx="6876">
                  <c:v>68.7399978637695</c:v>
                </c:pt>
                <c:pt idx="6877">
                  <c:v>68.75</c:v>
                </c:pt>
                <c:pt idx="6878">
                  <c:v>68.7600021362303</c:v>
                </c:pt>
                <c:pt idx="6879">
                  <c:v>68.7699966430664</c:v>
                </c:pt>
                <c:pt idx="6880">
                  <c:v>68.7799987792969</c:v>
                </c:pt>
                <c:pt idx="6881">
                  <c:v>68.7900009155273</c:v>
                </c:pt>
                <c:pt idx="6882">
                  <c:v>68.8000030517578</c:v>
                </c:pt>
                <c:pt idx="6883">
                  <c:v>68.8099975585935</c:v>
                </c:pt>
                <c:pt idx="6884">
                  <c:v>68.8199996948242</c:v>
                </c:pt>
                <c:pt idx="6885">
                  <c:v>68.8300018310545</c:v>
                </c:pt>
                <c:pt idx="6886">
                  <c:v>68.8399963378904</c:v>
                </c:pt>
                <c:pt idx="6887">
                  <c:v>68.8499984741211</c:v>
                </c:pt>
                <c:pt idx="6888">
                  <c:v>68.8600006103514</c:v>
                </c:pt>
                <c:pt idx="6889">
                  <c:v>68.8700027465817</c:v>
                </c:pt>
                <c:pt idx="6890">
                  <c:v>68.8799972534178</c:v>
                </c:pt>
                <c:pt idx="6891">
                  <c:v>68.8899993896484</c:v>
                </c:pt>
                <c:pt idx="6892">
                  <c:v>68.9000015258789</c:v>
                </c:pt>
                <c:pt idx="6893">
                  <c:v>68.9100036621096</c:v>
                </c:pt>
                <c:pt idx="6894">
                  <c:v>68.9199981689453</c:v>
                </c:pt>
                <c:pt idx="6895">
                  <c:v>68.9300003051758</c:v>
                </c:pt>
                <c:pt idx="6896">
                  <c:v>68.9400024414062</c:v>
                </c:pt>
                <c:pt idx="6897">
                  <c:v>68.9499969482424</c:v>
                </c:pt>
                <c:pt idx="6898">
                  <c:v>68.9599990844727</c:v>
                </c:pt>
                <c:pt idx="6899">
                  <c:v>68.9700012207031</c:v>
                </c:pt>
                <c:pt idx="6900">
                  <c:v>68.9800033569336</c:v>
                </c:pt>
                <c:pt idx="6901">
                  <c:v>68.9899978637695</c:v>
                </c:pt>
                <c:pt idx="6902">
                  <c:v>69</c:v>
                </c:pt>
                <c:pt idx="6903">
                  <c:v>69.0100021362303</c:v>
                </c:pt>
                <c:pt idx="6904">
                  <c:v>69.0199966430664</c:v>
                </c:pt>
                <c:pt idx="6905">
                  <c:v>69.0299987792969</c:v>
                </c:pt>
                <c:pt idx="6906">
                  <c:v>69.0400009155273</c:v>
                </c:pt>
                <c:pt idx="6907">
                  <c:v>69.0500030517578</c:v>
                </c:pt>
                <c:pt idx="6908">
                  <c:v>69.0599975585935</c:v>
                </c:pt>
                <c:pt idx="6909">
                  <c:v>69.0699996948242</c:v>
                </c:pt>
                <c:pt idx="6910">
                  <c:v>69.0800018310545</c:v>
                </c:pt>
                <c:pt idx="6911">
                  <c:v>69.0899963378904</c:v>
                </c:pt>
                <c:pt idx="6912">
                  <c:v>69.0999984741211</c:v>
                </c:pt>
                <c:pt idx="6913">
                  <c:v>69.1100006103514</c:v>
                </c:pt>
                <c:pt idx="6914">
                  <c:v>69.1200027465817</c:v>
                </c:pt>
                <c:pt idx="6915">
                  <c:v>69.1299972534178</c:v>
                </c:pt>
                <c:pt idx="6916">
                  <c:v>69.1399993896484</c:v>
                </c:pt>
                <c:pt idx="6917">
                  <c:v>69.1500015258789</c:v>
                </c:pt>
                <c:pt idx="6918">
                  <c:v>69.1600036621094</c:v>
                </c:pt>
                <c:pt idx="6919">
                  <c:v>69.1699981689453</c:v>
                </c:pt>
                <c:pt idx="6920">
                  <c:v>69.1800003051758</c:v>
                </c:pt>
                <c:pt idx="6921">
                  <c:v>69.1900024414062</c:v>
                </c:pt>
                <c:pt idx="6922">
                  <c:v>69.1999969482424</c:v>
                </c:pt>
                <c:pt idx="6923">
                  <c:v>69.2099990844727</c:v>
                </c:pt>
                <c:pt idx="6924">
                  <c:v>69.2200012207031</c:v>
                </c:pt>
                <c:pt idx="6925">
                  <c:v>69.2300033569336</c:v>
                </c:pt>
                <c:pt idx="6926">
                  <c:v>69.2399978637695</c:v>
                </c:pt>
                <c:pt idx="6927">
                  <c:v>69.25</c:v>
                </c:pt>
                <c:pt idx="6928">
                  <c:v>69.2600021362303</c:v>
                </c:pt>
                <c:pt idx="6929">
                  <c:v>69.2699966430664</c:v>
                </c:pt>
                <c:pt idx="6930">
                  <c:v>69.2799987792969</c:v>
                </c:pt>
                <c:pt idx="6931">
                  <c:v>69.2900009155273</c:v>
                </c:pt>
                <c:pt idx="6932">
                  <c:v>69.3000030517578</c:v>
                </c:pt>
                <c:pt idx="6933">
                  <c:v>69.3099975585935</c:v>
                </c:pt>
                <c:pt idx="6934">
                  <c:v>69.3199996948242</c:v>
                </c:pt>
                <c:pt idx="6935">
                  <c:v>69.3300018310545</c:v>
                </c:pt>
                <c:pt idx="6936">
                  <c:v>69.3399963378904</c:v>
                </c:pt>
                <c:pt idx="6937">
                  <c:v>69.3499984741211</c:v>
                </c:pt>
                <c:pt idx="6938">
                  <c:v>69.3600006103514</c:v>
                </c:pt>
                <c:pt idx="6939">
                  <c:v>69.3700027465817</c:v>
                </c:pt>
                <c:pt idx="6940">
                  <c:v>69.3799972534178</c:v>
                </c:pt>
                <c:pt idx="6941">
                  <c:v>69.3899993896484</c:v>
                </c:pt>
                <c:pt idx="6942">
                  <c:v>69.4000015258789</c:v>
                </c:pt>
                <c:pt idx="6943">
                  <c:v>69.4100036621096</c:v>
                </c:pt>
                <c:pt idx="6944">
                  <c:v>69.4199981689453</c:v>
                </c:pt>
                <c:pt idx="6945">
                  <c:v>69.4300003051758</c:v>
                </c:pt>
                <c:pt idx="6946">
                  <c:v>69.4400024414062</c:v>
                </c:pt>
                <c:pt idx="6947">
                  <c:v>69.4499969482424</c:v>
                </c:pt>
                <c:pt idx="6948">
                  <c:v>69.4599990844727</c:v>
                </c:pt>
                <c:pt idx="6949">
                  <c:v>69.4700012207031</c:v>
                </c:pt>
                <c:pt idx="6950">
                  <c:v>69.4800033569336</c:v>
                </c:pt>
                <c:pt idx="6951">
                  <c:v>69.4899978637695</c:v>
                </c:pt>
                <c:pt idx="6952">
                  <c:v>69.5</c:v>
                </c:pt>
                <c:pt idx="6953">
                  <c:v>69.5100021362303</c:v>
                </c:pt>
                <c:pt idx="6954">
                  <c:v>69.5199966430664</c:v>
                </c:pt>
                <c:pt idx="6955">
                  <c:v>69.5299987792969</c:v>
                </c:pt>
                <c:pt idx="6956">
                  <c:v>69.5400009155273</c:v>
                </c:pt>
                <c:pt idx="6957">
                  <c:v>69.5500030517578</c:v>
                </c:pt>
                <c:pt idx="6958">
                  <c:v>69.5599975585935</c:v>
                </c:pt>
                <c:pt idx="6959">
                  <c:v>69.5699996948242</c:v>
                </c:pt>
                <c:pt idx="6960">
                  <c:v>69.5800018310545</c:v>
                </c:pt>
                <c:pt idx="6961">
                  <c:v>69.5899963378904</c:v>
                </c:pt>
                <c:pt idx="6962">
                  <c:v>69.5999984741211</c:v>
                </c:pt>
                <c:pt idx="6963">
                  <c:v>69.6100006103514</c:v>
                </c:pt>
                <c:pt idx="6964">
                  <c:v>69.6200027465817</c:v>
                </c:pt>
                <c:pt idx="6965">
                  <c:v>69.6299972534178</c:v>
                </c:pt>
                <c:pt idx="6966">
                  <c:v>69.6399993896484</c:v>
                </c:pt>
                <c:pt idx="6967">
                  <c:v>69.6500015258789</c:v>
                </c:pt>
                <c:pt idx="6968">
                  <c:v>69.6600036621094</c:v>
                </c:pt>
                <c:pt idx="6969">
                  <c:v>69.6699981689453</c:v>
                </c:pt>
                <c:pt idx="6970">
                  <c:v>69.6800003051758</c:v>
                </c:pt>
                <c:pt idx="6971">
                  <c:v>69.6900024414062</c:v>
                </c:pt>
                <c:pt idx="6972">
                  <c:v>69.6999969482424</c:v>
                </c:pt>
                <c:pt idx="6973">
                  <c:v>69.7099990844727</c:v>
                </c:pt>
                <c:pt idx="6974">
                  <c:v>69.7200012207031</c:v>
                </c:pt>
                <c:pt idx="6975">
                  <c:v>69.7300033569336</c:v>
                </c:pt>
                <c:pt idx="6976">
                  <c:v>69.7399978637695</c:v>
                </c:pt>
                <c:pt idx="6977">
                  <c:v>69.75</c:v>
                </c:pt>
                <c:pt idx="6978">
                  <c:v>69.7600021362303</c:v>
                </c:pt>
                <c:pt idx="6979">
                  <c:v>69.7699966430664</c:v>
                </c:pt>
                <c:pt idx="6980">
                  <c:v>69.7799987792969</c:v>
                </c:pt>
                <c:pt idx="6981">
                  <c:v>69.7900009155273</c:v>
                </c:pt>
                <c:pt idx="6982">
                  <c:v>69.8000030517578</c:v>
                </c:pt>
                <c:pt idx="6983">
                  <c:v>69.8099975585935</c:v>
                </c:pt>
                <c:pt idx="6984">
                  <c:v>69.8199996948242</c:v>
                </c:pt>
                <c:pt idx="6985">
                  <c:v>69.8300018310545</c:v>
                </c:pt>
                <c:pt idx="6986">
                  <c:v>69.8399963378904</c:v>
                </c:pt>
                <c:pt idx="6987">
                  <c:v>69.8499984741211</c:v>
                </c:pt>
                <c:pt idx="6988">
                  <c:v>69.8600006103514</c:v>
                </c:pt>
                <c:pt idx="6989">
                  <c:v>69.8700027465817</c:v>
                </c:pt>
                <c:pt idx="6990">
                  <c:v>69.8799972534178</c:v>
                </c:pt>
                <c:pt idx="6991">
                  <c:v>69.8899993896484</c:v>
                </c:pt>
                <c:pt idx="6992">
                  <c:v>69.9000015258789</c:v>
                </c:pt>
                <c:pt idx="6993">
                  <c:v>69.9100036621096</c:v>
                </c:pt>
                <c:pt idx="6994">
                  <c:v>69.9199981689453</c:v>
                </c:pt>
                <c:pt idx="6995">
                  <c:v>69.9300003051758</c:v>
                </c:pt>
                <c:pt idx="6996">
                  <c:v>69.9400024414062</c:v>
                </c:pt>
                <c:pt idx="6997">
                  <c:v>69.9499969482424</c:v>
                </c:pt>
                <c:pt idx="6998">
                  <c:v>69.9599990844727</c:v>
                </c:pt>
                <c:pt idx="6999">
                  <c:v>69.9700012207031</c:v>
                </c:pt>
                <c:pt idx="7000">
                  <c:v>69.9800033569336</c:v>
                </c:pt>
                <c:pt idx="7001">
                  <c:v>69.9899978637695</c:v>
                </c:pt>
                <c:pt idx="7002">
                  <c:v>70</c:v>
                </c:pt>
              </c:numCache>
            </c:numRef>
          </c:xVal>
          <c:yVal>
            <c:numRef>
              <c:f>'C:\Users\Administrator\Desktop\华东电网\OUTPUT\论文用表\[200Y&amp;N.xls]200yes'!$B$2:$B$7005</c:f>
              <c:numCache>
                <c:formatCode>General</c:formatCode>
                <c:ptCount val="7004"/>
                <c:pt idx="0">
                  <c:v>0</c:v>
                </c:pt>
                <c:pt idx="1">
                  <c:v>0</c:v>
                </c:pt>
                <c:pt idx="2">
                  <c:v>2.71039246919307e-7</c:v>
                </c:pt>
                <c:pt idx="3">
                  <c:v>5.42078493838614e-7</c:v>
                </c:pt>
                <c:pt idx="4">
                  <c:v>2.71039246919307e-7</c:v>
                </c:pt>
                <c:pt idx="5">
                  <c:v>5.42078493838614e-7</c:v>
                </c:pt>
                <c:pt idx="6">
                  <c:v>8.131177569989e-7</c:v>
                </c:pt>
                <c:pt idx="7">
                  <c:v>1.08415698767723e-6</c:v>
                </c:pt>
                <c:pt idx="8">
                  <c:v>1.35519621835556e-6</c:v>
                </c:pt>
                <c:pt idx="9">
                  <c:v>8.131177569989e-7</c:v>
                </c:pt>
                <c:pt idx="10">
                  <c:v>1.35519621835556e-6</c:v>
                </c:pt>
                <c:pt idx="11">
                  <c:v>1.08415698767723e-6</c:v>
                </c:pt>
                <c:pt idx="12">
                  <c:v>8.131177569989e-7</c:v>
                </c:pt>
                <c:pt idx="13">
                  <c:v>5.42078493838614e-7</c:v>
                </c:pt>
                <c:pt idx="14">
                  <c:v>5.42078493838614e-7</c:v>
                </c:pt>
                <c:pt idx="15">
                  <c:v>2.71039246919307e-7</c:v>
                </c:pt>
                <c:pt idx="16">
                  <c:v>1.08415698767723e-6</c:v>
                </c:pt>
                <c:pt idx="17">
                  <c:v>1.08415698767723e-6</c:v>
                </c:pt>
                <c:pt idx="18">
                  <c:v>1.35519621835556e-6</c:v>
                </c:pt>
                <c:pt idx="19">
                  <c:v>1.35519621835556e-6</c:v>
                </c:pt>
                <c:pt idx="20">
                  <c:v>1.08415698767723e-6</c:v>
                </c:pt>
                <c:pt idx="21">
                  <c:v>8.131177569989e-7</c:v>
                </c:pt>
                <c:pt idx="22">
                  <c:v>1.35519621835556e-6</c:v>
                </c:pt>
                <c:pt idx="23">
                  <c:v>1.08415698767723e-6</c:v>
                </c:pt>
                <c:pt idx="24">
                  <c:v>5.42078493838614e-7</c:v>
                </c:pt>
                <c:pt idx="25">
                  <c:v>5.42078493838614e-7</c:v>
                </c:pt>
                <c:pt idx="26">
                  <c:v>1.35519621835556e-6</c:v>
                </c:pt>
                <c:pt idx="27">
                  <c:v>1.6262355139978e-6</c:v>
                </c:pt>
                <c:pt idx="28">
                  <c:v>1.89727467971222e-6</c:v>
                </c:pt>
                <c:pt idx="29">
                  <c:v>1.89727467971222e-6</c:v>
                </c:pt>
                <c:pt idx="30">
                  <c:v>2.16831397535446e-6</c:v>
                </c:pt>
                <c:pt idx="31">
                  <c:v>1.35519621835556e-6</c:v>
                </c:pt>
                <c:pt idx="32">
                  <c:v>1.6262355139978e-6</c:v>
                </c:pt>
                <c:pt idx="33">
                  <c:v>1.35519621835556e-6</c:v>
                </c:pt>
                <c:pt idx="34">
                  <c:v>1.08415698767723e-6</c:v>
                </c:pt>
                <c:pt idx="35">
                  <c:v>8.131177569989e-7</c:v>
                </c:pt>
                <c:pt idx="36">
                  <c:v>8.131177569989e-7</c:v>
                </c:pt>
                <c:pt idx="37">
                  <c:v>8.131177569989e-7</c:v>
                </c:pt>
                <c:pt idx="38">
                  <c:v>1.35519621835556e-6</c:v>
                </c:pt>
                <c:pt idx="39">
                  <c:v>1.08415698767723e-6</c:v>
                </c:pt>
                <c:pt idx="40">
                  <c:v>1.08415698767723e-6</c:v>
                </c:pt>
                <c:pt idx="41">
                  <c:v>1.35519621835556e-6</c:v>
                </c:pt>
                <c:pt idx="42">
                  <c:v>8.131177569989e-7</c:v>
                </c:pt>
                <c:pt idx="43">
                  <c:v>8.131177569989e-7</c:v>
                </c:pt>
                <c:pt idx="44">
                  <c:v>8.131177569989e-7</c:v>
                </c:pt>
                <c:pt idx="45">
                  <c:v>1.08415698767723e-6</c:v>
                </c:pt>
                <c:pt idx="46">
                  <c:v>5.42078493838614e-7</c:v>
                </c:pt>
                <c:pt idx="47">
                  <c:v>5.42078493838614e-7</c:v>
                </c:pt>
                <c:pt idx="48">
                  <c:v>5.42078493838614e-7</c:v>
                </c:pt>
                <c:pt idx="49">
                  <c:v>5.42078493838614e-7</c:v>
                </c:pt>
                <c:pt idx="50">
                  <c:v>8.131177569989e-7</c:v>
                </c:pt>
                <c:pt idx="51">
                  <c:v>5.42078493838614e-7</c:v>
                </c:pt>
                <c:pt idx="52">
                  <c:v>5.42078493838614e-7</c:v>
                </c:pt>
                <c:pt idx="53">
                  <c:v>8.131177569989e-7</c:v>
                </c:pt>
                <c:pt idx="54">
                  <c:v>5.42078493838614e-7</c:v>
                </c:pt>
                <c:pt idx="55">
                  <c:v>0</c:v>
                </c:pt>
                <c:pt idx="56">
                  <c:v>2.71039246919307e-7</c:v>
                </c:pt>
                <c:pt idx="57">
                  <c:v>2.71039246919307e-7</c:v>
                </c:pt>
                <c:pt idx="58">
                  <c:v>5.42078493838614e-7</c:v>
                </c:pt>
                <c:pt idx="59">
                  <c:v>0</c:v>
                </c:pt>
                <c:pt idx="60">
                  <c:v>0</c:v>
                </c:pt>
                <c:pt idx="61">
                  <c:v>2.71039246919307e-7</c:v>
                </c:pt>
                <c:pt idx="62">
                  <c:v>-2.71039246919307e-7</c:v>
                </c:pt>
                <c:pt idx="63">
                  <c:v>0</c:v>
                </c:pt>
                <c:pt idx="64">
                  <c:v>0</c:v>
                </c:pt>
                <c:pt idx="65">
                  <c:v>-2.71039246919307e-7</c:v>
                </c:pt>
                <c:pt idx="66">
                  <c:v>-2.71039246919307e-7</c:v>
                </c:pt>
                <c:pt idx="67">
                  <c:v>-5.42078493838614e-7</c:v>
                </c:pt>
                <c:pt idx="68">
                  <c:v>-5.42078493838614e-7</c:v>
                </c:pt>
                <c:pt idx="69">
                  <c:v>-5.42078493838614e-7</c:v>
                </c:pt>
                <c:pt idx="70">
                  <c:v>0</c:v>
                </c:pt>
                <c:pt idx="71">
                  <c:v>-5.42078493838614e-7</c:v>
                </c:pt>
                <c:pt idx="72">
                  <c:v>-5.42078493838614e-7</c:v>
                </c:pt>
                <c:pt idx="73">
                  <c:v>-2.71039246919307e-7</c:v>
                </c:pt>
                <c:pt idx="74">
                  <c:v>-2.71039246919307e-7</c:v>
                </c:pt>
                <c:pt idx="75">
                  <c:v>-2.71039246919307e-7</c:v>
                </c:pt>
                <c:pt idx="76">
                  <c:v>-8.131177569989e-7</c:v>
                </c:pt>
                <c:pt idx="77">
                  <c:v>-2.71039246919307e-7</c:v>
                </c:pt>
                <c:pt idx="78">
                  <c:v>-5.42078493838614e-7</c:v>
                </c:pt>
                <c:pt idx="79">
                  <c:v>-8.131177569989e-7</c:v>
                </c:pt>
                <c:pt idx="80">
                  <c:v>-5.42078493838614e-7</c:v>
                </c:pt>
                <c:pt idx="81">
                  <c:v>-1.35519621835556e-6</c:v>
                </c:pt>
                <c:pt idx="82">
                  <c:v>-1.08415698767723e-6</c:v>
                </c:pt>
                <c:pt idx="83">
                  <c:v>-5.42078493838614e-7</c:v>
                </c:pt>
                <c:pt idx="84">
                  <c:v>-5.42078493838614e-7</c:v>
                </c:pt>
                <c:pt idx="85">
                  <c:v>-8.131177569989e-7</c:v>
                </c:pt>
                <c:pt idx="86">
                  <c:v>-2.71039246919307e-7</c:v>
                </c:pt>
                <c:pt idx="87">
                  <c:v>-5.42078493838614e-7</c:v>
                </c:pt>
                <c:pt idx="88">
                  <c:v>-5.42078493838614e-7</c:v>
                </c:pt>
                <c:pt idx="89">
                  <c:v>-1.08415698767723e-6</c:v>
                </c:pt>
                <c:pt idx="90">
                  <c:v>-5.42078493838614e-7</c:v>
                </c:pt>
                <c:pt idx="91">
                  <c:v>-1.08415698767723e-6</c:v>
                </c:pt>
                <c:pt idx="92">
                  <c:v>-5.42078493838614e-7</c:v>
                </c:pt>
                <c:pt idx="93">
                  <c:v>-8.131177569989e-7</c:v>
                </c:pt>
                <c:pt idx="94">
                  <c:v>-5.42078493838614e-7</c:v>
                </c:pt>
                <c:pt idx="95">
                  <c:v>-1.08415698767723e-6</c:v>
                </c:pt>
                <c:pt idx="96">
                  <c:v>-1.08415698767723e-6</c:v>
                </c:pt>
                <c:pt idx="97">
                  <c:v>-1.35519621835556e-6</c:v>
                </c:pt>
                <c:pt idx="98">
                  <c:v>-1.08415698767723e-6</c:v>
                </c:pt>
                <c:pt idx="99">
                  <c:v>-1.35519621835556e-6</c:v>
                </c:pt>
                <c:pt idx="100">
                  <c:v>-8.131177569989e-7</c:v>
                </c:pt>
                <c:pt idx="101">
                  <c:v>-1.35519621835556e-6</c:v>
                </c:pt>
                <c:pt idx="102">
                  <c:v>-8.131177569989e-7</c:v>
                </c:pt>
                <c:pt idx="103">
                  <c:v>-1.35519621835556e-6</c:v>
                </c:pt>
                <c:pt idx="104">
                  <c:v>-1.35519621835556e-6</c:v>
                </c:pt>
                <c:pt idx="105">
                  <c:v>-1.08415698767723e-6</c:v>
                </c:pt>
                <c:pt idx="106">
                  <c:v>-1.6262355139978e-6</c:v>
                </c:pt>
                <c:pt idx="107">
                  <c:v>-1.89727467971222e-6</c:v>
                </c:pt>
                <c:pt idx="108">
                  <c:v>-1.35519621835556e-6</c:v>
                </c:pt>
                <c:pt idx="109">
                  <c:v>-1.6262355139978e-6</c:v>
                </c:pt>
                <c:pt idx="110">
                  <c:v>-1.6262355139978e-6</c:v>
                </c:pt>
                <c:pt idx="111">
                  <c:v>-2.16831397535446e-6</c:v>
                </c:pt>
                <c:pt idx="112">
                  <c:v>-1.89727467971222e-6</c:v>
                </c:pt>
                <c:pt idx="113">
                  <c:v>-1.6262355139978e-6</c:v>
                </c:pt>
                <c:pt idx="114">
                  <c:v>-1.08415698767723e-6</c:v>
                </c:pt>
                <c:pt idx="115">
                  <c:v>-8.131177569989e-7</c:v>
                </c:pt>
                <c:pt idx="116">
                  <c:v>-1.08415698767723e-6</c:v>
                </c:pt>
                <c:pt idx="117">
                  <c:v>-1.35519621835556e-6</c:v>
                </c:pt>
                <c:pt idx="118">
                  <c:v>-1.6262355139978e-6</c:v>
                </c:pt>
                <c:pt idx="119">
                  <c:v>-1.35519621835556e-6</c:v>
                </c:pt>
                <c:pt idx="120">
                  <c:v>-1.6262355139978e-6</c:v>
                </c:pt>
                <c:pt idx="121">
                  <c:v>-1.6262355139978e-6</c:v>
                </c:pt>
                <c:pt idx="122">
                  <c:v>-1.6262355139978e-6</c:v>
                </c:pt>
                <c:pt idx="123">
                  <c:v>-1.35519621835556e-6</c:v>
                </c:pt>
                <c:pt idx="124">
                  <c:v>-1.6262355139978e-6</c:v>
                </c:pt>
                <c:pt idx="125">
                  <c:v>-1.6262355139978e-6</c:v>
                </c:pt>
                <c:pt idx="126">
                  <c:v>-1.89727467971222e-6</c:v>
                </c:pt>
                <c:pt idx="127">
                  <c:v>-1.89727467971222e-6</c:v>
                </c:pt>
                <c:pt idx="128">
                  <c:v>-1.6262355139978e-6</c:v>
                </c:pt>
                <c:pt idx="129">
                  <c:v>-1.35519621835556e-6</c:v>
                </c:pt>
                <c:pt idx="130">
                  <c:v>-1.08415698767723e-6</c:v>
                </c:pt>
                <c:pt idx="131">
                  <c:v>-1.08415698767723e-6</c:v>
                </c:pt>
                <c:pt idx="132">
                  <c:v>-1.6262355139978e-6</c:v>
                </c:pt>
                <c:pt idx="133">
                  <c:v>-1.35519621835556e-6</c:v>
                </c:pt>
                <c:pt idx="134">
                  <c:v>-1.6262355139978e-6</c:v>
                </c:pt>
                <c:pt idx="135">
                  <c:v>-5.42078493838614e-7</c:v>
                </c:pt>
                <c:pt idx="136">
                  <c:v>-8.131177569989e-7</c:v>
                </c:pt>
                <c:pt idx="137">
                  <c:v>-8.131177569989e-7</c:v>
                </c:pt>
                <c:pt idx="138">
                  <c:v>-1.35519621835556e-6</c:v>
                </c:pt>
                <c:pt idx="139">
                  <c:v>-1.35519621835556e-6</c:v>
                </c:pt>
                <c:pt idx="140">
                  <c:v>-8.131177569989e-7</c:v>
                </c:pt>
                <c:pt idx="141">
                  <c:v>-5.42078493838614e-7</c:v>
                </c:pt>
                <c:pt idx="142">
                  <c:v>-8.131177569989e-7</c:v>
                </c:pt>
                <c:pt idx="143">
                  <c:v>-8.131177569989e-7</c:v>
                </c:pt>
                <c:pt idx="144">
                  <c:v>0</c:v>
                </c:pt>
                <c:pt idx="145">
                  <c:v>-2.71039246919307e-7</c:v>
                </c:pt>
                <c:pt idx="146">
                  <c:v>-2.71039246919307e-7</c:v>
                </c:pt>
                <c:pt idx="147">
                  <c:v>-2.71039246919307e-7</c:v>
                </c:pt>
                <c:pt idx="148">
                  <c:v>0</c:v>
                </c:pt>
                <c:pt idx="149">
                  <c:v>-5.42078493838614e-7</c:v>
                </c:pt>
                <c:pt idx="150">
                  <c:v>-2.71039246919307e-7</c:v>
                </c:pt>
                <c:pt idx="151">
                  <c:v>2.71039246919307e-7</c:v>
                </c:pt>
                <c:pt idx="152">
                  <c:v>0</c:v>
                </c:pt>
                <c:pt idx="153">
                  <c:v>0</c:v>
                </c:pt>
                <c:pt idx="154">
                  <c:v>8.131177569989e-7</c:v>
                </c:pt>
                <c:pt idx="155">
                  <c:v>0</c:v>
                </c:pt>
                <c:pt idx="156">
                  <c:v>2.71039246919307e-7</c:v>
                </c:pt>
                <c:pt idx="157">
                  <c:v>0</c:v>
                </c:pt>
                <c:pt idx="158">
                  <c:v>0</c:v>
                </c:pt>
                <c:pt idx="159">
                  <c:v>-2.71039246919307e-7</c:v>
                </c:pt>
                <c:pt idx="160">
                  <c:v>2.71039246919307e-7</c:v>
                </c:pt>
                <c:pt idx="161">
                  <c:v>-2.71039246919307e-7</c:v>
                </c:pt>
                <c:pt idx="162">
                  <c:v>0</c:v>
                </c:pt>
                <c:pt idx="163">
                  <c:v>-2.71039246919307e-7</c:v>
                </c:pt>
                <c:pt idx="164">
                  <c:v>2.71039246919307e-7</c:v>
                </c:pt>
                <c:pt idx="165">
                  <c:v>-5.42078493838614e-7</c:v>
                </c:pt>
                <c:pt idx="166">
                  <c:v>0</c:v>
                </c:pt>
                <c:pt idx="167">
                  <c:v>2.71039246919307e-7</c:v>
                </c:pt>
                <c:pt idx="168">
                  <c:v>2.71039246919307e-7</c:v>
                </c:pt>
                <c:pt idx="169">
                  <c:v>5.42078493838614e-7</c:v>
                </c:pt>
                <c:pt idx="170">
                  <c:v>2.71039246919307e-7</c:v>
                </c:pt>
                <c:pt idx="171">
                  <c:v>2.71039246919307e-7</c:v>
                </c:pt>
                <c:pt idx="172">
                  <c:v>8.131177569989e-7</c:v>
                </c:pt>
                <c:pt idx="173">
                  <c:v>2.71039246919307e-7</c:v>
                </c:pt>
                <c:pt idx="174">
                  <c:v>2.71039246919307e-7</c:v>
                </c:pt>
                <c:pt idx="175">
                  <c:v>2.71039246919307e-7</c:v>
                </c:pt>
                <c:pt idx="176">
                  <c:v>2.71039246919307e-7</c:v>
                </c:pt>
                <c:pt idx="177">
                  <c:v>5.42078493838614e-7</c:v>
                </c:pt>
                <c:pt idx="178">
                  <c:v>2.71039246919307e-7</c:v>
                </c:pt>
                <c:pt idx="179">
                  <c:v>2.71039246919307e-7</c:v>
                </c:pt>
                <c:pt idx="180">
                  <c:v>2.71039246919307e-7</c:v>
                </c:pt>
                <c:pt idx="181">
                  <c:v>2.71039246919307e-7</c:v>
                </c:pt>
                <c:pt idx="182">
                  <c:v>2.71039246919307e-7</c:v>
                </c:pt>
                <c:pt idx="183">
                  <c:v>5.42078493838614e-7</c:v>
                </c:pt>
                <c:pt idx="184">
                  <c:v>5.42078493838614e-7</c:v>
                </c:pt>
                <c:pt idx="185">
                  <c:v>1.08415698767723e-6</c:v>
                </c:pt>
                <c:pt idx="186">
                  <c:v>0</c:v>
                </c:pt>
                <c:pt idx="187">
                  <c:v>2.71039246919307e-7</c:v>
                </c:pt>
                <c:pt idx="188">
                  <c:v>0</c:v>
                </c:pt>
                <c:pt idx="189">
                  <c:v>-5.42078493838614e-7</c:v>
                </c:pt>
                <c:pt idx="190">
                  <c:v>0</c:v>
                </c:pt>
                <c:pt idx="191">
                  <c:v>-2.71039246919307e-7</c:v>
                </c:pt>
                <c:pt idx="192">
                  <c:v>2.71039246919307e-7</c:v>
                </c:pt>
                <c:pt idx="193">
                  <c:v>-2.71039246919307e-7</c:v>
                </c:pt>
                <c:pt idx="194">
                  <c:v>0</c:v>
                </c:pt>
                <c:pt idx="195">
                  <c:v>-2.71039246919307e-7</c:v>
                </c:pt>
                <c:pt idx="196">
                  <c:v>0</c:v>
                </c:pt>
                <c:pt idx="197">
                  <c:v>0</c:v>
                </c:pt>
                <c:pt idx="198">
                  <c:v>2.71039246919307e-7</c:v>
                </c:pt>
                <c:pt idx="199">
                  <c:v>2.71039246919307e-7</c:v>
                </c:pt>
                <c:pt idx="200">
                  <c:v>2.71039246919307e-7</c:v>
                </c:pt>
                <c:pt idx="201">
                  <c:v>-2.71039246919307e-7</c:v>
                </c:pt>
                <c:pt idx="202">
                  <c:v>0</c:v>
                </c:pt>
                <c:pt idx="203">
                  <c:v>2.71039246919307e-7</c:v>
                </c:pt>
                <c:pt idx="204">
                  <c:v>5.42078493838614e-7</c:v>
                </c:pt>
                <c:pt idx="205">
                  <c:v>2.71039246919307e-7</c:v>
                </c:pt>
                <c:pt idx="206">
                  <c:v>2.71039246919307e-7</c:v>
                </c:pt>
                <c:pt idx="207">
                  <c:v>5.42078493838614e-7</c:v>
                </c:pt>
                <c:pt idx="208">
                  <c:v>2.71039246919307e-7</c:v>
                </c:pt>
                <c:pt idx="209">
                  <c:v>8.131177569989e-7</c:v>
                </c:pt>
                <c:pt idx="210">
                  <c:v>8.131177569989e-7</c:v>
                </c:pt>
                <c:pt idx="211">
                  <c:v>1.08415698767723e-6</c:v>
                </c:pt>
                <c:pt idx="212">
                  <c:v>1.08415698767723e-6</c:v>
                </c:pt>
                <c:pt idx="213">
                  <c:v>8.131177569989e-7</c:v>
                </c:pt>
                <c:pt idx="214">
                  <c:v>5.42078493838614e-7</c:v>
                </c:pt>
                <c:pt idx="215">
                  <c:v>2.71039246919307e-7</c:v>
                </c:pt>
                <c:pt idx="216">
                  <c:v>2.71039246919307e-7</c:v>
                </c:pt>
                <c:pt idx="217">
                  <c:v>5.42078493838614e-7</c:v>
                </c:pt>
                <c:pt idx="218">
                  <c:v>2.71039246919307e-7</c:v>
                </c:pt>
                <c:pt idx="219">
                  <c:v>8.131177569989e-7</c:v>
                </c:pt>
                <c:pt idx="220">
                  <c:v>8.131177569989e-7</c:v>
                </c:pt>
                <c:pt idx="221">
                  <c:v>5.42078493838614e-7</c:v>
                </c:pt>
                <c:pt idx="222">
                  <c:v>8.131177569989e-7</c:v>
                </c:pt>
                <c:pt idx="223">
                  <c:v>1.35519621835556e-6</c:v>
                </c:pt>
                <c:pt idx="224">
                  <c:v>1.89727467971222e-6</c:v>
                </c:pt>
                <c:pt idx="225">
                  <c:v>1.08415698767723e-6</c:v>
                </c:pt>
                <c:pt idx="226">
                  <c:v>1.89727467971222e-6</c:v>
                </c:pt>
                <c:pt idx="227">
                  <c:v>1.6262355139978e-6</c:v>
                </c:pt>
                <c:pt idx="228">
                  <c:v>1.89727467971222e-6</c:v>
                </c:pt>
                <c:pt idx="229">
                  <c:v>2.16831397535446e-6</c:v>
                </c:pt>
                <c:pt idx="230">
                  <c:v>1.35519621835556e-6</c:v>
                </c:pt>
                <c:pt idx="231">
                  <c:v>1.6262355139978e-6</c:v>
                </c:pt>
                <c:pt idx="232">
                  <c:v>1.35519621835556e-6</c:v>
                </c:pt>
                <c:pt idx="233">
                  <c:v>2.16831397535446e-6</c:v>
                </c:pt>
                <c:pt idx="234">
                  <c:v>1.89727467971222e-6</c:v>
                </c:pt>
                <c:pt idx="235">
                  <c:v>2.16831397535446e-6</c:v>
                </c:pt>
                <c:pt idx="236">
                  <c:v>1.89727467971222e-6</c:v>
                </c:pt>
                <c:pt idx="237">
                  <c:v>2.16831397535446e-6</c:v>
                </c:pt>
                <c:pt idx="238">
                  <c:v>2.16831397535446e-6</c:v>
                </c:pt>
                <c:pt idx="239">
                  <c:v>2.43935314106888e-6</c:v>
                </c:pt>
                <c:pt idx="240">
                  <c:v>2.16831397535446e-6</c:v>
                </c:pt>
                <c:pt idx="241">
                  <c:v>2.43935314106888e-6</c:v>
                </c:pt>
                <c:pt idx="242">
                  <c:v>2.43935314106888e-6</c:v>
                </c:pt>
                <c:pt idx="243">
                  <c:v>2.43935314106888e-6</c:v>
                </c:pt>
                <c:pt idx="244">
                  <c:v>1.89727467971222e-6</c:v>
                </c:pt>
                <c:pt idx="245">
                  <c:v>1.6262355139978e-6</c:v>
                </c:pt>
                <c:pt idx="246">
                  <c:v>2.16831397535446e-6</c:v>
                </c:pt>
                <c:pt idx="247">
                  <c:v>1.89727467971222e-6</c:v>
                </c:pt>
                <c:pt idx="248">
                  <c:v>1.6262355139978e-6</c:v>
                </c:pt>
                <c:pt idx="249">
                  <c:v>2.16831397535446e-6</c:v>
                </c:pt>
                <c:pt idx="250">
                  <c:v>2.16831397535446e-6</c:v>
                </c:pt>
                <c:pt idx="251">
                  <c:v>1.08415698767723e-6</c:v>
                </c:pt>
                <c:pt idx="252">
                  <c:v>1.89727467971222e-6</c:v>
                </c:pt>
                <c:pt idx="253">
                  <c:v>8.131177569989e-7</c:v>
                </c:pt>
                <c:pt idx="254">
                  <c:v>1.08415698767723e-6</c:v>
                </c:pt>
                <c:pt idx="255">
                  <c:v>1.35519621835556e-6</c:v>
                </c:pt>
                <c:pt idx="256">
                  <c:v>5.42078493838614e-7</c:v>
                </c:pt>
                <c:pt idx="257">
                  <c:v>1.08415698767723e-6</c:v>
                </c:pt>
                <c:pt idx="258">
                  <c:v>1.89727467971222e-6</c:v>
                </c:pt>
                <c:pt idx="259">
                  <c:v>1.89727467971222e-6</c:v>
                </c:pt>
                <c:pt idx="260">
                  <c:v>1.6262355139978e-6</c:v>
                </c:pt>
                <c:pt idx="261">
                  <c:v>1.08415698767723e-6</c:v>
                </c:pt>
                <c:pt idx="262">
                  <c:v>1.89727467971222e-6</c:v>
                </c:pt>
                <c:pt idx="263">
                  <c:v>1.89727467971222e-6</c:v>
                </c:pt>
                <c:pt idx="264">
                  <c:v>1.35519621835556e-6</c:v>
                </c:pt>
                <c:pt idx="265">
                  <c:v>1.6262355139978e-6</c:v>
                </c:pt>
                <c:pt idx="266">
                  <c:v>5.42078493838614e-7</c:v>
                </c:pt>
                <c:pt idx="267">
                  <c:v>1.08415698767723e-6</c:v>
                </c:pt>
                <c:pt idx="268">
                  <c:v>1.08415698767723e-6</c:v>
                </c:pt>
                <c:pt idx="269">
                  <c:v>1.08415698767723e-6</c:v>
                </c:pt>
                <c:pt idx="270">
                  <c:v>1.35519621835556e-6</c:v>
                </c:pt>
                <c:pt idx="271">
                  <c:v>8.131177569989e-7</c:v>
                </c:pt>
                <c:pt idx="272">
                  <c:v>1.35519621835556e-6</c:v>
                </c:pt>
                <c:pt idx="273">
                  <c:v>8.131177569989e-7</c:v>
                </c:pt>
                <c:pt idx="274">
                  <c:v>1.08415698767723e-6</c:v>
                </c:pt>
                <c:pt idx="275">
                  <c:v>5.42078493838614e-7</c:v>
                </c:pt>
                <c:pt idx="276">
                  <c:v>0</c:v>
                </c:pt>
                <c:pt idx="277">
                  <c:v>2.71039246919307e-7</c:v>
                </c:pt>
                <c:pt idx="278">
                  <c:v>2.71039246919307e-7</c:v>
                </c:pt>
                <c:pt idx="279">
                  <c:v>2.71039246919307e-7</c:v>
                </c:pt>
                <c:pt idx="280">
                  <c:v>-2.71039246919307e-7</c:v>
                </c:pt>
                <c:pt idx="281">
                  <c:v>0</c:v>
                </c:pt>
                <c:pt idx="282">
                  <c:v>0</c:v>
                </c:pt>
                <c:pt idx="283">
                  <c:v>2.71039246919307e-7</c:v>
                </c:pt>
                <c:pt idx="284">
                  <c:v>5.42078493838614e-7</c:v>
                </c:pt>
                <c:pt idx="285">
                  <c:v>2.71039246919307e-7</c:v>
                </c:pt>
                <c:pt idx="286">
                  <c:v>0</c:v>
                </c:pt>
                <c:pt idx="287">
                  <c:v>2.71039246919307e-7</c:v>
                </c:pt>
                <c:pt idx="288">
                  <c:v>2.71039246919307e-7</c:v>
                </c:pt>
                <c:pt idx="289">
                  <c:v>-2.71039246919307e-7</c:v>
                </c:pt>
                <c:pt idx="290">
                  <c:v>5.42078493838614e-7</c:v>
                </c:pt>
                <c:pt idx="291">
                  <c:v>0</c:v>
                </c:pt>
                <c:pt idx="292">
                  <c:v>0</c:v>
                </c:pt>
                <c:pt idx="293">
                  <c:v>2.71039246919307e-7</c:v>
                </c:pt>
                <c:pt idx="294">
                  <c:v>0</c:v>
                </c:pt>
                <c:pt idx="295">
                  <c:v>5.42078493838614e-7</c:v>
                </c:pt>
                <c:pt idx="296">
                  <c:v>-2.71039246919307e-7</c:v>
                </c:pt>
                <c:pt idx="297">
                  <c:v>2.71039246919307e-7</c:v>
                </c:pt>
                <c:pt idx="298">
                  <c:v>-8.131177569989e-7</c:v>
                </c:pt>
                <c:pt idx="299">
                  <c:v>5.42078493838614e-7</c:v>
                </c:pt>
                <c:pt idx="300">
                  <c:v>0</c:v>
                </c:pt>
                <c:pt idx="301">
                  <c:v>0</c:v>
                </c:pt>
                <c:pt idx="302">
                  <c:v>0</c:v>
                </c:pt>
                <c:pt idx="303">
                  <c:v>-2.71039246919307e-7</c:v>
                </c:pt>
                <c:pt idx="304">
                  <c:v>-5.42078493838614e-7</c:v>
                </c:pt>
                <c:pt idx="305">
                  <c:v>-1.08415698767723e-6</c:v>
                </c:pt>
                <c:pt idx="306">
                  <c:v>-8.131177569989e-7</c:v>
                </c:pt>
                <c:pt idx="307">
                  <c:v>-8.131177569989e-7</c:v>
                </c:pt>
                <c:pt idx="308">
                  <c:v>-1.08415698767723e-6</c:v>
                </c:pt>
                <c:pt idx="309">
                  <c:v>-1.08415698767723e-6</c:v>
                </c:pt>
                <c:pt idx="310">
                  <c:v>-8.131177569989e-7</c:v>
                </c:pt>
                <c:pt idx="311">
                  <c:v>-1.08415698767723e-6</c:v>
                </c:pt>
                <c:pt idx="312">
                  <c:v>-5.42078493838614e-7</c:v>
                </c:pt>
                <c:pt idx="313">
                  <c:v>-1.35519621835556e-6</c:v>
                </c:pt>
                <c:pt idx="314">
                  <c:v>-8.131177569989e-7</c:v>
                </c:pt>
                <c:pt idx="315">
                  <c:v>-1.35519621835556e-6</c:v>
                </c:pt>
                <c:pt idx="316">
                  <c:v>-8.131177569989e-7</c:v>
                </c:pt>
                <c:pt idx="317">
                  <c:v>-1.08415698767723e-6</c:v>
                </c:pt>
                <c:pt idx="318">
                  <c:v>-1.08415698767723e-6</c:v>
                </c:pt>
                <c:pt idx="319">
                  <c:v>-8.131177569989e-7</c:v>
                </c:pt>
                <c:pt idx="320">
                  <c:v>-5.42078493838614e-7</c:v>
                </c:pt>
                <c:pt idx="321">
                  <c:v>-1.08415698767723e-6</c:v>
                </c:pt>
                <c:pt idx="322">
                  <c:v>-1.08415698767723e-6</c:v>
                </c:pt>
                <c:pt idx="323">
                  <c:v>-1.35519621835556e-6</c:v>
                </c:pt>
                <c:pt idx="324">
                  <c:v>-1.08415698767723e-6</c:v>
                </c:pt>
                <c:pt idx="325">
                  <c:v>-1.08415698767723e-6</c:v>
                </c:pt>
                <c:pt idx="326">
                  <c:v>-2.71039246919307e-7</c:v>
                </c:pt>
                <c:pt idx="327">
                  <c:v>-1.08415698767723e-6</c:v>
                </c:pt>
                <c:pt idx="328">
                  <c:v>-8.131177569989e-7</c:v>
                </c:pt>
                <c:pt idx="329">
                  <c:v>-5.42078493838614e-7</c:v>
                </c:pt>
                <c:pt idx="330">
                  <c:v>-8.131177569989e-7</c:v>
                </c:pt>
                <c:pt idx="331">
                  <c:v>-5.42078493838614e-7</c:v>
                </c:pt>
                <c:pt idx="332">
                  <c:v>-5.42078493838614e-7</c:v>
                </c:pt>
                <c:pt idx="333">
                  <c:v>-1.08415698767723e-6</c:v>
                </c:pt>
                <c:pt idx="334">
                  <c:v>-5.42078493838614e-7</c:v>
                </c:pt>
                <c:pt idx="335">
                  <c:v>-8.131177569989e-7</c:v>
                </c:pt>
                <c:pt idx="336">
                  <c:v>-1.08415698767723e-6</c:v>
                </c:pt>
                <c:pt idx="337">
                  <c:v>-1.6262355139978e-6</c:v>
                </c:pt>
                <c:pt idx="338">
                  <c:v>-5.42078493838614e-7</c:v>
                </c:pt>
                <c:pt idx="339">
                  <c:v>-8.131177569989e-7</c:v>
                </c:pt>
                <c:pt idx="340">
                  <c:v>-1.08415698767723e-6</c:v>
                </c:pt>
                <c:pt idx="341">
                  <c:v>-5.42078493838614e-7</c:v>
                </c:pt>
                <c:pt idx="342">
                  <c:v>-8.131177569989e-7</c:v>
                </c:pt>
                <c:pt idx="343">
                  <c:v>-8.131177569989e-7</c:v>
                </c:pt>
                <c:pt idx="344">
                  <c:v>-1.08415698767723e-6</c:v>
                </c:pt>
                <c:pt idx="345">
                  <c:v>-1.35519621835556e-6</c:v>
                </c:pt>
                <c:pt idx="346">
                  <c:v>-1.08415698767723e-6</c:v>
                </c:pt>
                <c:pt idx="347">
                  <c:v>-8.131177569989e-7</c:v>
                </c:pt>
                <c:pt idx="348">
                  <c:v>-1.35519621835556e-6</c:v>
                </c:pt>
                <c:pt idx="349">
                  <c:v>-1.08415698767723e-6</c:v>
                </c:pt>
                <c:pt idx="350">
                  <c:v>-5.42078493838614e-7</c:v>
                </c:pt>
                <c:pt idx="351">
                  <c:v>-1.6262355139978e-6</c:v>
                </c:pt>
                <c:pt idx="352">
                  <c:v>-8.131177569989e-7</c:v>
                </c:pt>
                <c:pt idx="353">
                  <c:v>-8.131177569989e-7</c:v>
                </c:pt>
                <c:pt idx="354">
                  <c:v>-1.08415698767723e-6</c:v>
                </c:pt>
                <c:pt idx="355">
                  <c:v>-8.131177569989e-7</c:v>
                </c:pt>
                <c:pt idx="356">
                  <c:v>-1.6262355139978e-6</c:v>
                </c:pt>
                <c:pt idx="357">
                  <c:v>-1.08415698767723e-6</c:v>
                </c:pt>
                <c:pt idx="358">
                  <c:v>-1.08415698767723e-6</c:v>
                </c:pt>
                <c:pt idx="359">
                  <c:v>-1.35519621835556e-6</c:v>
                </c:pt>
                <c:pt idx="360">
                  <c:v>-8.131177569989e-7</c:v>
                </c:pt>
                <c:pt idx="361">
                  <c:v>-1.35519621835556e-6</c:v>
                </c:pt>
                <c:pt idx="362">
                  <c:v>-1.08415698767723e-6</c:v>
                </c:pt>
                <c:pt idx="363">
                  <c:v>-8.131177569989e-7</c:v>
                </c:pt>
                <c:pt idx="364">
                  <c:v>-1.35519621835556e-6</c:v>
                </c:pt>
                <c:pt idx="365">
                  <c:v>-1.08415698767723e-6</c:v>
                </c:pt>
                <c:pt idx="366">
                  <c:v>-1.08415698767723e-6</c:v>
                </c:pt>
                <c:pt idx="367">
                  <c:v>-1.89727467971222e-6</c:v>
                </c:pt>
                <c:pt idx="368">
                  <c:v>-1.6262355139978e-6</c:v>
                </c:pt>
                <c:pt idx="369">
                  <c:v>-1.35519621835556e-6</c:v>
                </c:pt>
                <c:pt idx="370">
                  <c:v>-1.35519621835556e-6</c:v>
                </c:pt>
                <c:pt idx="371">
                  <c:v>-1.08415698767723e-6</c:v>
                </c:pt>
                <c:pt idx="372">
                  <c:v>-1.6262355139978e-6</c:v>
                </c:pt>
                <c:pt idx="373">
                  <c:v>-8.131177569989e-7</c:v>
                </c:pt>
                <c:pt idx="374">
                  <c:v>-1.08415698767723e-6</c:v>
                </c:pt>
                <c:pt idx="375">
                  <c:v>-1.35519621835556e-6</c:v>
                </c:pt>
                <c:pt idx="376">
                  <c:v>-1.08415698767723e-6</c:v>
                </c:pt>
                <c:pt idx="377">
                  <c:v>-1.35519621835556e-6</c:v>
                </c:pt>
                <c:pt idx="378">
                  <c:v>-1.35519621835556e-6</c:v>
                </c:pt>
                <c:pt idx="379">
                  <c:v>-1.6262355139978e-6</c:v>
                </c:pt>
                <c:pt idx="380">
                  <c:v>-1.6262355139978e-6</c:v>
                </c:pt>
                <c:pt idx="381">
                  <c:v>-1.08415698767723e-6</c:v>
                </c:pt>
                <c:pt idx="382">
                  <c:v>-1.35519621835556e-6</c:v>
                </c:pt>
                <c:pt idx="383">
                  <c:v>-8.131177569989e-7</c:v>
                </c:pt>
                <c:pt idx="384">
                  <c:v>-1.35519621835556e-6</c:v>
                </c:pt>
                <c:pt idx="385">
                  <c:v>-1.6262355139978e-6</c:v>
                </c:pt>
                <c:pt idx="386">
                  <c:v>-1.89727467971222e-6</c:v>
                </c:pt>
                <c:pt idx="387">
                  <c:v>-1.35519621835556e-6</c:v>
                </c:pt>
                <c:pt idx="388">
                  <c:v>-1.6262355139978e-6</c:v>
                </c:pt>
                <c:pt idx="389">
                  <c:v>-1.08415698767723e-6</c:v>
                </c:pt>
                <c:pt idx="390">
                  <c:v>-1.08415698767723e-6</c:v>
                </c:pt>
                <c:pt idx="391">
                  <c:v>-1.08415698767723e-6</c:v>
                </c:pt>
                <c:pt idx="392">
                  <c:v>-8.131177569989e-7</c:v>
                </c:pt>
                <c:pt idx="393">
                  <c:v>-5.42078493838614e-7</c:v>
                </c:pt>
                <c:pt idx="394">
                  <c:v>-1.35519621835556e-6</c:v>
                </c:pt>
                <c:pt idx="395">
                  <c:v>-1.08415698767723e-6</c:v>
                </c:pt>
                <c:pt idx="396">
                  <c:v>-8.131177569989e-7</c:v>
                </c:pt>
                <c:pt idx="397">
                  <c:v>-1.35519621835556e-6</c:v>
                </c:pt>
                <c:pt idx="398">
                  <c:v>-1.6262355139978e-6</c:v>
                </c:pt>
                <c:pt idx="399">
                  <c:v>-1.08415698767723e-6</c:v>
                </c:pt>
                <c:pt idx="400">
                  <c:v>-1.35519621835556e-6</c:v>
                </c:pt>
                <c:pt idx="401">
                  <c:v>-1.6262355139978e-6</c:v>
                </c:pt>
                <c:pt idx="402">
                  <c:v>-1.08415698767723e-6</c:v>
                </c:pt>
                <c:pt idx="403">
                  <c:v>-1.08415698767723e-6</c:v>
                </c:pt>
                <c:pt idx="404">
                  <c:v>-5.42078493838614e-7</c:v>
                </c:pt>
                <c:pt idx="405">
                  <c:v>-8.131177569989e-7</c:v>
                </c:pt>
                <c:pt idx="406">
                  <c:v>-1.08415698767723e-6</c:v>
                </c:pt>
                <c:pt idx="407">
                  <c:v>-1.08415698767723e-6</c:v>
                </c:pt>
                <c:pt idx="408">
                  <c:v>-1.35519621835556e-6</c:v>
                </c:pt>
                <c:pt idx="409">
                  <c:v>-1.08415698767723e-6</c:v>
                </c:pt>
                <c:pt idx="410">
                  <c:v>-5.42078493838614e-7</c:v>
                </c:pt>
                <c:pt idx="411">
                  <c:v>-8.131177569989e-7</c:v>
                </c:pt>
                <c:pt idx="412">
                  <c:v>-5.42078493838614e-7</c:v>
                </c:pt>
                <c:pt idx="413">
                  <c:v>-2.71039246919307e-7</c:v>
                </c:pt>
                <c:pt idx="414">
                  <c:v>2.71039246919307e-7</c:v>
                </c:pt>
                <c:pt idx="415">
                  <c:v>0</c:v>
                </c:pt>
                <c:pt idx="416">
                  <c:v>5.42078493838614e-7</c:v>
                </c:pt>
                <c:pt idx="417">
                  <c:v>0</c:v>
                </c:pt>
                <c:pt idx="418">
                  <c:v>5.42078493838614e-7</c:v>
                </c:pt>
                <c:pt idx="419">
                  <c:v>5.42078493838614e-7</c:v>
                </c:pt>
                <c:pt idx="420">
                  <c:v>1.08415698767723e-6</c:v>
                </c:pt>
                <c:pt idx="421">
                  <c:v>8.131177569989e-7</c:v>
                </c:pt>
                <c:pt idx="422">
                  <c:v>5.42078493838614e-7</c:v>
                </c:pt>
                <c:pt idx="423">
                  <c:v>5.42078493838614e-7</c:v>
                </c:pt>
                <c:pt idx="424">
                  <c:v>1.08415698767723e-6</c:v>
                </c:pt>
                <c:pt idx="425">
                  <c:v>8.131177569989e-7</c:v>
                </c:pt>
                <c:pt idx="426">
                  <c:v>8.131177569989e-7</c:v>
                </c:pt>
                <c:pt idx="427">
                  <c:v>8.131177569989e-7</c:v>
                </c:pt>
                <c:pt idx="428">
                  <c:v>1.35519621835556e-6</c:v>
                </c:pt>
                <c:pt idx="429">
                  <c:v>1.08415698767723e-6</c:v>
                </c:pt>
                <c:pt idx="430">
                  <c:v>1.08415698767723e-6</c:v>
                </c:pt>
                <c:pt idx="431">
                  <c:v>8.131177569989e-7</c:v>
                </c:pt>
                <c:pt idx="432">
                  <c:v>8.131177569989e-7</c:v>
                </c:pt>
                <c:pt idx="433">
                  <c:v>8.131177569989e-7</c:v>
                </c:pt>
                <c:pt idx="434">
                  <c:v>1.08415698767723e-6</c:v>
                </c:pt>
                <c:pt idx="435">
                  <c:v>1.08415698767723e-6</c:v>
                </c:pt>
                <c:pt idx="436">
                  <c:v>1.35519621835556e-6</c:v>
                </c:pt>
                <c:pt idx="437">
                  <c:v>1.6262355139978e-6</c:v>
                </c:pt>
                <c:pt idx="438">
                  <c:v>2.16831397535446e-6</c:v>
                </c:pt>
                <c:pt idx="439">
                  <c:v>2.16831397535446e-6</c:v>
                </c:pt>
                <c:pt idx="440">
                  <c:v>1.35519621835556e-6</c:v>
                </c:pt>
                <c:pt idx="441">
                  <c:v>1.6262355139978e-6</c:v>
                </c:pt>
                <c:pt idx="442">
                  <c:v>1.89727467971222e-6</c:v>
                </c:pt>
                <c:pt idx="443">
                  <c:v>1.89727467971222e-6</c:v>
                </c:pt>
                <c:pt idx="444">
                  <c:v>1.6262355139978e-6</c:v>
                </c:pt>
                <c:pt idx="445">
                  <c:v>1.6262355139978e-6</c:v>
                </c:pt>
                <c:pt idx="446">
                  <c:v>2.43935314106888e-6</c:v>
                </c:pt>
                <c:pt idx="447">
                  <c:v>2.43935314106888e-6</c:v>
                </c:pt>
                <c:pt idx="448">
                  <c:v>2.71039243671112e-6</c:v>
                </c:pt>
                <c:pt idx="449">
                  <c:v>1.89727467971222e-6</c:v>
                </c:pt>
                <c:pt idx="450">
                  <c:v>2.16831397535446e-6</c:v>
                </c:pt>
                <c:pt idx="451">
                  <c:v>1.89727467971222e-6</c:v>
                </c:pt>
                <c:pt idx="452">
                  <c:v>1.89727467971222e-6</c:v>
                </c:pt>
                <c:pt idx="453">
                  <c:v>1.89727467971222e-6</c:v>
                </c:pt>
                <c:pt idx="454">
                  <c:v>2.16831397535446e-6</c:v>
                </c:pt>
                <c:pt idx="455">
                  <c:v>1.6262355139978e-6</c:v>
                </c:pt>
                <c:pt idx="456">
                  <c:v>1.6262355139978e-6</c:v>
                </c:pt>
                <c:pt idx="457">
                  <c:v>1.6262355139978e-6</c:v>
                </c:pt>
                <c:pt idx="458">
                  <c:v>1.89727467971222e-6</c:v>
                </c:pt>
                <c:pt idx="459">
                  <c:v>1.89727467971222e-6</c:v>
                </c:pt>
                <c:pt idx="460">
                  <c:v>1.6262355139978e-6</c:v>
                </c:pt>
                <c:pt idx="461">
                  <c:v>2.43935314106888e-6</c:v>
                </c:pt>
                <c:pt idx="462">
                  <c:v>2.16831397535446e-6</c:v>
                </c:pt>
                <c:pt idx="463">
                  <c:v>2.43935314106888e-6</c:v>
                </c:pt>
                <c:pt idx="464">
                  <c:v>2.71039243671112e-6</c:v>
                </c:pt>
                <c:pt idx="465">
                  <c:v>2.43935314106888e-6</c:v>
                </c:pt>
                <c:pt idx="466">
                  <c:v>2.16831397535446e-6</c:v>
                </c:pt>
                <c:pt idx="467">
                  <c:v>2.16831397535446e-6</c:v>
                </c:pt>
                <c:pt idx="468">
                  <c:v>2.43935314106888e-6</c:v>
                </c:pt>
                <c:pt idx="469">
                  <c:v>1.35519621835556e-6</c:v>
                </c:pt>
                <c:pt idx="470">
                  <c:v>2.43935314106888e-6</c:v>
                </c:pt>
                <c:pt idx="471">
                  <c:v>1.6262355139978e-6</c:v>
                </c:pt>
                <c:pt idx="472">
                  <c:v>1.35519621835556e-6</c:v>
                </c:pt>
                <c:pt idx="473">
                  <c:v>1.89727467971222e-6</c:v>
                </c:pt>
                <c:pt idx="474">
                  <c:v>2.16831397535446e-6</c:v>
                </c:pt>
                <c:pt idx="475">
                  <c:v>2.43935314106888e-6</c:v>
                </c:pt>
                <c:pt idx="476">
                  <c:v>1.35519621835556e-6</c:v>
                </c:pt>
                <c:pt idx="477">
                  <c:v>1.35519621835556e-6</c:v>
                </c:pt>
                <c:pt idx="478">
                  <c:v>1.35519621835556e-6</c:v>
                </c:pt>
                <c:pt idx="479">
                  <c:v>8.131177569989e-7</c:v>
                </c:pt>
                <c:pt idx="480">
                  <c:v>8.131177569989e-7</c:v>
                </c:pt>
                <c:pt idx="481">
                  <c:v>8.131177569989e-7</c:v>
                </c:pt>
                <c:pt idx="482">
                  <c:v>1.35519621835556e-6</c:v>
                </c:pt>
                <c:pt idx="483">
                  <c:v>1.89727467971222e-6</c:v>
                </c:pt>
                <c:pt idx="484">
                  <c:v>1.6262355139978e-6</c:v>
                </c:pt>
                <c:pt idx="485">
                  <c:v>1.89727467971222e-6</c:v>
                </c:pt>
                <c:pt idx="486">
                  <c:v>2.16831397535446e-6</c:v>
                </c:pt>
                <c:pt idx="487">
                  <c:v>1.6262355139978e-6</c:v>
                </c:pt>
                <c:pt idx="488">
                  <c:v>1.6262355139978e-6</c:v>
                </c:pt>
                <c:pt idx="489">
                  <c:v>1.89727467971222e-6</c:v>
                </c:pt>
                <c:pt idx="490">
                  <c:v>1.35519621835556e-6</c:v>
                </c:pt>
                <c:pt idx="491">
                  <c:v>8.131177569989e-7</c:v>
                </c:pt>
                <c:pt idx="492">
                  <c:v>1.08415698767723e-6</c:v>
                </c:pt>
                <c:pt idx="493">
                  <c:v>5.42078493838614e-7</c:v>
                </c:pt>
                <c:pt idx="494">
                  <c:v>8.131177569989e-7</c:v>
                </c:pt>
                <c:pt idx="495">
                  <c:v>1.08415698767723e-6</c:v>
                </c:pt>
                <c:pt idx="496">
                  <c:v>8.131177569989e-7</c:v>
                </c:pt>
                <c:pt idx="497">
                  <c:v>2.71039246919307e-7</c:v>
                </c:pt>
                <c:pt idx="498">
                  <c:v>0</c:v>
                </c:pt>
                <c:pt idx="499">
                  <c:v>8.131177569989e-7</c:v>
                </c:pt>
                <c:pt idx="500">
                  <c:v>2.71039246919307e-7</c:v>
                </c:pt>
                <c:pt idx="501">
                  <c:v>5.42078493838614e-7</c:v>
                </c:pt>
                <c:pt idx="502">
                  <c:v>0</c:v>
                </c:pt>
                <c:pt idx="503">
                  <c:v>2.71039246919307e-7</c:v>
                </c:pt>
                <c:pt idx="504">
                  <c:v>2.71039246919307e-7</c:v>
                </c:pt>
                <c:pt idx="505">
                  <c:v>-2.71039246919307e-7</c:v>
                </c:pt>
                <c:pt idx="506">
                  <c:v>5.42078493838614e-7</c:v>
                </c:pt>
                <c:pt idx="507">
                  <c:v>0</c:v>
                </c:pt>
                <c:pt idx="508">
                  <c:v>-2.71039246919307e-7</c:v>
                </c:pt>
                <c:pt idx="509">
                  <c:v>-5.42078493838614e-7</c:v>
                </c:pt>
                <c:pt idx="510">
                  <c:v>-8.131177569989e-7</c:v>
                </c:pt>
                <c:pt idx="511">
                  <c:v>0</c:v>
                </c:pt>
                <c:pt idx="512">
                  <c:v>5.42078493838614e-7</c:v>
                </c:pt>
                <c:pt idx="513">
                  <c:v>2.71039246919307e-7</c:v>
                </c:pt>
                <c:pt idx="514">
                  <c:v>1.08415698767723e-6</c:v>
                </c:pt>
                <c:pt idx="515">
                  <c:v>8.131177569989e-7</c:v>
                </c:pt>
                <c:pt idx="516">
                  <c:v>8.131177569989e-7</c:v>
                </c:pt>
                <c:pt idx="517">
                  <c:v>1.08415698767723e-6</c:v>
                </c:pt>
                <c:pt idx="518">
                  <c:v>5.42078493838614e-7</c:v>
                </c:pt>
                <c:pt idx="519">
                  <c:v>1.08415698767723e-6</c:v>
                </c:pt>
                <c:pt idx="520">
                  <c:v>8.131177569989e-7</c:v>
                </c:pt>
                <c:pt idx="521">
                  <c:v>1.08415698767723e-6</c:v>
                </c:pt>
                <c:pt idx="522">
                  <c:v>8.131177569989e-7</c:v>
                </c:pt>
                <c:pt idx="523">
                  <c:v>5.42078493838614e-7</c:v>
                </c:pt>
                <c:pt idx="524">
                  <c:v>5.42078493838614e-7</c:v>
                </c:pt>
                <c:pt idx="525">
                  <c:v>8.131177569989e-7</c:v>
                </c:pt>
                <c:pt idx="526">
                  <c:v>8.131177569989e-7</c:v>
                </c:pt>
                <c:pt idx="527">
                  <c:v>5.42078493838614e-7</c:v>
                </c:pt>
                <c:pt idx="528">
                  <c:v>2.71039246919307e-7</c:v>
                </c:pt>
                <c:pt idx="529">
                  <c:v>0</c:v>
                </c:pt>
                <c:pt idx="530">
                  <c:v>0</c:v>
                </c:pt>
                <c:pt idx="531">
                  <c:v>0</c:v>
                </c:pt>
                <c:pt idx="532">
                  <c:v>-2.71039246919307e-7</c:v>
                </c:pt>
                <c:pt idx="533">
                  <c:v>-5.42078493838614e-7</c:v>
                </c:pt>
                <c:pt idx="534">
                  <c:v>-5.42078493838614e-7</c:v>
                </c:pt>
                <c:pt idx="535">
                  <c:v>-2.71039246919307e-7</c:v>
                </c:pt>
                <c:pt idx="536">
                  <c:v>-5.42078493838614e-7</c:v>
                </c:pt>
                <c:pt idx="537">
                  <c:v>-8.131177569989e-7</c:v>
                </c:pt>
                <c:pt idx="538">
                  <c:v>-8.131177569989e-7</c:v>
                </c:pt>
                <c:pt idx="539">
                  <c:v>-1.08415698767723e-6</c:v>
                </c:pt>
                <c:pt idx="540">
                  <c:v>-8.131177569989e-7</c:v>
                </c:pt>
                <c:pt idx="541">
                  <c:v>-8.131177569989e-7</c:v>
                </c:pt>
                <c:pt idx="542">
                  <c:v>-2.71039246919307e-7</c:v>
                </c:pt>
                <c:pt idx="543">
                  <c:v>-8.131177569989e-7</c:v>
                </c:pt>
                <c:pt idx="544">
                  <c:v>-5.42078493838614e-7</c:v>
                </c:pt>
                <c:pt idx="545">
                  <c:v>-8.131177569989e-7</c:v>
                </c:pt>
                <c:pt idx="546">
                  <c:v>-1.08415698767723e-6</c:v>
                </c:pt>
                <c:pt idx="547">
                  <c:v>-1.35519621835556e-6</c:v>
                </c:pt>
                <c:pt idx="548">
                  <c:v>-1.08415698767723e-6</c:v>
                </c:pt>
                <c:pt idx="549">
                  <c:v>-1.35519621835556e-6</c:v>
                </c:pt>
                <c:pt idx="550">
                  <c:v>-5.42078493838614e-7</c:v>
                </c:pt>
                <c:pt idx="551">
                  <c:v>-5.42078493838614e-7</c:v>
                </c:pt>
                <c:pt idx="552">
                  <c:v>-8.131177569989e-7</c:v>
                </c:pt>
                <c:pt idx="553">
                  <c:v>-5.42078493838614e-7</c:v>
                </c:pt>
                <c:pt idx="554">
                  <c:v>-8.131177569989e-7</c:v>
                </c:pt>
                <c:pt idx="555">
                  <c:v>-8.131177569989e-7</c:v>
                </c:pt>
                <c:pt idx="556">
                  <c:v>-5.42078493838614e-7</c:v>
                </c:pt>
                <c:pt idx="557">
                  <c:v>-8.131177569989e-7</c:v>
                </c:pt>
                <c:pt idx="558">
                  <c:v>-8.131177569989e-7</c:v>
                </c:pt>
                <c:pt idx="559">
                  <c:v>-5.42078493838614e-7</c:v>
                </c:pt>
                <c:pt idx="560">
                  <c:v>-1.08415698767723e-6</c:v>
                </c:pt>
                <c:pt idx="561">
                  <c:v>-1.89727467971222e-6</c:v>
                </c:pt>
                <c:pt idx="562">
                  <c:v>-1.89727467971222e-6</c:v>
                </c:pt>
                <c:pt idx="563">
                  <c:v>-2.16831397535446e-6</c:v>
                </c:pt>
                <c:pt idx="564">
                  <c:v>-1.6262355139978e-6</c:v>
                </c:pt>
                <c:pt idx="565">
                  <c:v>-1.89727467971222e-6</c:v>
                </c:pt>
                <c:pt idx="566">
                  <c:v>-1.6262355139978e-6</c:v>
                </c:pt>
                <c:pt idx="567">
                  <c:v>-1.35519621835556e-6</c:v>
                </c:pt>
                <c:pt idx="568">
                  <c:v>-1.89727467971222e-6</c:v>
                </c:pt>
                <c:pt idx="569">
                  <c:v>-1.35519621835556e-6</c:v>
                </c:pt>
                <c:pt idx="570">
                  <c:v>-1.6262355139978e-6</c:v>
                </c:pt>
                <c:pt idx="571">
                  <c:v>-2.16831397535446e-6</c:v>
                </c:pt>
                <c:pt idx="572">
                  <c:v>-1.6262355139978e-6</c:v>
                </c:pt>
                <c:pt idx="573">
                  <c:v>-2.71039243671112e-6</c:v>
                </c:pt>
                <c:pt idx="574">
                  <c:v>-2.16831397535446e-6</c:v>
                </c:pt>
                <c:pt idx="575">
                  <c:v>-1.89727467971222e-6</c:v>
                </c:pt>
                <c:pt idx="576">
                  <c:v>-2.16831397535446e-6</c:v>
                </c:pt>
                <c:pt idx="577">
                  <c:v>-1.6262355139978e-6</c:v>
                </c:pt>
                <c:pt idx="578">
                  <c:v>-1.35519621835556e-6</c:v>
                </c:pt>
                <c:pt idx="579">
                  <c:v>-1.89727467971222e-6</c:v>
                </c:pt>
                <c:pt idx="580">
                  <c:v>-1.35519621835556e-6</c:v>
                </c:pt>
                <c:pt idx="581">
                  <c:v>-1.89727467971222e-6</c:v>
                </c:pt>
                <c:pt idx="582">
                  <c:v>-1.6262355139978e-6</c:v>
                </c:pt>
                <c:pt idx="583">
                  <c:v>-1.6262355139978e-6</c:v>
                </c:pt>
                <c:pt idx="584">
                  <c:v>-1.89727467971222e-6</c:v>
                </c:pt>
                <c:pt idx="585">
                  <c:v>-1.6262355139978e-6</c:v>
                </c:pt>
                <c:pt idx="586">
                  <c:v>-1.89727467971222e-6</c:v>
                </c:pt>
                <c:pt idx="587">
                  <c:v>-1.35519621835556e-6</c:v>
                </c:pt>
                <c:pt idx="588">
                  <c:v>-1.89727467971222e-6</c:v>
                </c:pt>
                <c:pt idx="589">
                  <c:v>-1.89727467971222e-6</c:v>
                </c:pt>
                <c:pt idx="590">
                  <c:v>-1.08415698767723e-6</c:v>
                </c:pt>
                <c:pt idx="591">
                  <c:v>-1.08415698767723e-6</c:v>
                </c:pt>
                <c:pt idx="592">
                  <c:v>-1.35519621835556e-6</c:v>
                </c:pt>
                <c:pt idx="593">
                  <c:v>-8.131177569989e-7</c:v>
                </c:pt>
                <c:pt idx="594">
                  <c:v>-8.131177569989e-7</c:v>
                </c:pt>
                <c:pt idx="595">
                  <c:v>-5.42078493838614e-7</c:v>
                </c:pt>
                <c:pt idx="596">
                  <c:v>-8.131177569989e-7</c:v>
                </c:pt>
                <c:pt idx="597">
                  <c:v>-5.42078493838614e-7</c:v>
                </c:pt>
                <c:pt idx="598">
                  <c:v>-8.131177569989e-7</c:v>
                </c:pt>
                <c:pt idx="599">
                  <c:v>-8.131177569989e-7</c:v>
                </c:pt>
                <c:pt idx="600">
                  <c:v>2.71039246919307e-7</c:v>
                </c:pt>
                <c:pt idx="601">
                  <c:v>2.71039246919307e-7</c:v>
                </c:pt>
                <c:pt idx="602">
                  <c:v>2.71039246919307e-7</c:v>
                </c:pt>
                <c:pt idx="603">
                  <c:v>8.131177569989e-7</c:v>
                </c:pt>
                <c:pt idx="604">
                  <c:v>5.42078493838614e-7</c:v>
                </c:pt>
                <c:pt idx="605">
                  <c:v>1.35519621835556e-6</c:v>
                </c:pt>
                <c:pt idx="606">
                  <c:v>8.131177569989e-7</c:v>
                </c:pt>
                <c:pt idx="607">
                  <c:v>1.08415698767723e-6</c:v>
                </c:pt>
                <c:pt idx="608">
                  <c:v>5.42078493838614e-7</c:v>
                </c:pt>
                <c:pt idx="609">
                  <c:v>8.131177569989e-7</c:v>
                </c:pt>
                <c:pt idx="610">
                  <c:v>8.131177569989e-7</c:v>
                </c:pt>
                <c:pt idx="611">
                  <c:v>0</c:v>
                </c:pt>
                <c:pt idx="612">
                  <c:v>0</c:v>
                </c:pt>
                <c:pt idx="613">
                  <c:v>5.42078493838614e-7</c:v>
                </c:pt>
                <c:pt idx="614">
                  <c:v>8.131177569989e-7</c:v>
                </c:pt>
                <c:pt idx="615">
                  <c:v>1.6262355139978e-6</c:v>
                </c:pt>
                <c:pt idx="616">
                  <c:v>1.6262355139978e-6</c:v>
                </c:pt>
                <c:pt idx="617">
                  <c:v>1.08415698767723e-6</c:v>
                </c:pt>
                <c:pt idx="618">
                  <c:v>1.35519621835556e-6</c:v>
                </c:pt>
                <c:pt idx="619">
                  <c:v>1.08415698767723e-6</c:v>
                </c:pt>
                <c:pt idx="620">
                  <c:v>1.6262355139978e-6</c:v>
                </c:pt>
                <c:pt idx="621">
                  <c:v>1.08415698767723e-6</c:v>
                </c:pt>
                <c:pt idx="622">
                  <c:v>1.35519621835556e-6</c:v>
                </c:pt>
                <c:pt idx="623">
                  <c:v>1.89727467971222e-6</c:v>
                </c:pt>
                <c:pt idx="624">
                  <c:v>1.35519621835556e-6</c:v>
                </c:pt>
                <c:pt idx="625">
                  <c:v>1.89727467971222e-6</c:v>
                </c:pt>
                <c:pt idx="626">
                  <c:v>1.89727467971222e-6</c:v>
                </c:pt>
                <c:pt idx="627">
                  <c:v>1.08415698767723e-6</c:v>
                </c:pt>
                <c:pt idx="628">
                  <c:v>1.6262355139978e-6</c:v>
                </c:pt>
                <c:pt idx="629">
                  <c:v>1.08415698767723e-6</c:v>
                </c:pt>
                <c:pt idx="630">
                  <c:v>1.89727467971222e-6</c:v>
                </c:pt>
                <c:pt idx="631">
                  <c:v>1.08415698767723e-6</c:v>
                </c:pt>
                <c:pt idx="632">
                  <c:v>2.71039246919307e-7</c:v>
                </c:pt>
                <c:pt idx="633">
                  <c:v>5.42078493838614e-7</c:v>
                </c:pt>
                <c:pt idx="634">
                  <c:v>5.42078493838614e-7</c:v>
                </c:pt>
                <c:pt idx="635">
                  <c:v>8.131177569989e-7</c:v>
                </c:pt>
                <c:pt idx="636">
                  <c:v>2.71039246919307e-7</c:v>
                </c:pt>
                <c:pt idx="637">
                  <c:v>5.42078493838614e-7</c:v>
                </c:pt>
                <c:pt idx="638">
                  <c:v>2.71039246919307e-7</c:v>
                </c:pt>
                <c:pt idx="639">
                  <c:v>5.42078493838614e-7</c:v>
                </c:pt>
                <c:pt idx="640">
                  <c:v>1.08415698767723e-6</c:v>
                </c:pt>
                <c:pt idx="641">
                  <c:v>1.08415698767723e-6</c:v>
                </c:pt>
                <c:pt idx="642">
                  <c:v>1.35519621835556e-6</c:v>
                </c:pt>
                <c:pt idx="643">
                  <c:v>2.71039246919307e-7</c:v>
                </c:pt>
                <c:pt idx="644">
                  <c:v>8.131177569989e-7</c:v>
                </c:pt>
                <c:pt idx="645">
                  <c:v>8.131177569989e-7</c:v>
                </c:pt>
                <c:pt idx="646">
                  <c:v>5.42078493838614e-7</c:v>
                </c:pt>
                <c:pt idx="647">
                  <c:v>8.131177569989e-7</c:v>
                </c:pt>
                <c:pt idx="648">
                  <c:v>8.131177569989e-7</c:v>
                </c:pt>
                <c:pt idx="649">
                  <c:v>8.131177569989e-7</c:v>
                </c:pt>
                <c:pt idx="650">
                  <c:v>8.131177569989e-7</c:v>
                </c:pt>
                <c:pt idx="651">
                  <c:v>0</c:v>
                </c:pt>
                <c:pt idx="652">
                  <c:v>2.71039246919307e-7</c:v>
                </c:pt>
                <c:pt idx="653">
                  <c:v>0</c:v>
                </c:pt>
                <c:pt idx="654">
                  <c:v>0</c:v>
                </c:pt>
                <c:pt idx="655">
                  <c:v>8.131177569989e-7</c:v>
                </c:pt>
                <c:pt idx="656">
                  <c:v>2.71039246919307e-7</c:v>
                </c:pt>
                <c:pt idx="657">
                  <c:v>5.42078493838614e-7</c:v>
                </c:pt>
                <c:pt idx="658">
                  <c:v>5.42078493838614e-7</c:v>
                </c:pt>
                <c:pt idx="659">
                  <c:v>2.71039246919307e-7</c:v>
                </c:pt>
                <c:pt idx="660">
                  <c:v>8.131177569989e-7</c:v>
                </c:pt>
                <c:pt idx="661">
                  <c:v>8.131177569989e-7</c:v>
                </c:pt>
                <c:pt idx="662">
                  <c:v>5.42078493838614e-7</c:v>
                </c:pt>
                <c:pt idx="663">
                  <c:v>2.71039246919307e-7</c:v>
                </c:pt>
                <c:pt idx="664">
                  <c:v>2.71039246919307e-7</c:v>
                </c:pt>
                <c:pt idx="665">
                  <c:v>5.42078493838614e-7</c:v>
                </c:pt>
                <c:pt idx="666">
                  <c:v>0</c:v>
                </c:pt>
                <c:pt idx="667">
                  <c:v>5.42078493838614e-7</c:v>
                </c:pt>
                <c:pt idx="668">
                  <c:v>-2.71039246919307e-7</c:v>
                </c:pt>
                <c:pt idx="669">
                  <c:v>0</c:v>
                </c:pt>
                <c:pt idx="670">
                  <c:v>2.71039246919307e-7</c:v>
                </c:pt>
                <c:pt idx="671">
                  <c:v>0</c:v>
                </c:pt>
                <c:pt idx="672">
                  <c:v>0</c:v>
                </c:pt>
                <c:pt idx="673">
                  <c:v>2.71039246919307e-7</c:v>
                </c:pt>
                <c:pt idx="674">
                  <c:v>2.71039246919307e-7</c:v>
                </c:pt>
                <c:pt idx="675">
                  <c:v>1.08415698767723e-6</c:v>
                </c:pt>
                <c:pt idx="676">
                  <c:v>5.42078493838614e-7</c:v>
                </c:pt>
                <c:pt idx="677">
                  <c:v>1.35519621835556e-6</c:v>
                </c:pt>
                <c:pt idx="678">
                  <c:v>1.08415698767723e-6</c:v>
                </c:pt>
                <c:pt idx="679">
                  <c:v>1.6262355139978e-6</c:v>
                </c:pt>
                <c:pt idx="680">
                  <c:v>8.131177569989e-7</c:v>
                </c:pt>
                <c:pt idx="681">
                  <c:v>8.131177569989e-7</c:v>
                </c:pt>
                <c:pt idx="682">
                  <c:v>1.08415698767723e-6</c:v>
                </c:pt>
                <c:pt idx="683">
                  <c:v>1.08415698767723e-6</c:v>
                </c:pt>
                <c:pt idx="684">
                  <c:v>5.42078493838614e-7</c:v>
                </c:pt>
                <c:pt idx="685">
                  <c:v>2.71039246919307e-7</c:v>
                </c:pt>
                <c:pt idx="686">
                  <c:v>8.131177569989e-7</c:v>
                </c:pt>
                <c:pt idx="687">
                  <c:v>8.131177569989e-7</c:v>
                </c:pt>
                <c:pt idx="688">
                  <c:v>5.42078493838614e-7</c:v>
                </c:pt>
                <c:pt idx="689">
                  <c:v>8.131177569989e-7</c:v>
                </c:pt>
                <c:pt idx="690">
                  <c:v>8.131177569989e-7</c:v>
                </c:pt>
                <c:pt idx="691">
                  <c:v>8.131177569989e-7</c:v>
                </c:pt>
                <c:pt idx="692">
                  <c:v>1.35519621835556e-6</c:v>
                </c:pt>
                <c:pt idx="693">
                  <c:v>8.131177569989e-7</c:v>
                </c:pt>
                <c:pt idx="694">
                  <c:v>1.08415698767723e-6</c:v>
                </c:pt>
                <c:pt idx="695">
                  <c:v>1.89727467971222e-6</c:v>
                </c:pt>
                <c:pt idx="696">
                  <c:v>1.08415698767723e-6</c:v>
                </c:pt>
                <c:pt idx="697">
                  <c:v>1.35519621835556e-6</c:v>
                </c:pt>
                <c:pt idx="698">
                  <c:v>8.131177569989e-7</c:v>
                </c:pt>
                <c:pt idx="699">
                  <c:v>1.35519621835556e-6</c:v>
                </c:pt>
                <c:pt idx="700">
                  <c:v>1.08415698767723e-6</c:v>
                </c:pt>
                <c:pt idx="701">
                  <c:v>5.42078493838614e-7</c:v>
                </c:pt>
                <c:pt idx="702">
                  <c:v>2.71039246919307e-7</c:v>
                </c:pt>
                <c:pt idx="703">
                  <c:v>0</c:v>
                </c:pt>
                <c:pt idx="704">
                  <c:v>5.42078493838614e-7</c:v>
                </c:pt>
                <c:pt idx="705">
                  <c:v>2.71039246919307e-7</c:v>
                </c:pt>
                <c:pt idx="706">
                  <c:v>1.35519621835556e-6</c:v>
                </c:pt>
                <c:pt idx="707">
                  <c:v>8.131177569989e-7</c:v>
                </c:pt>
                <c:pt idx="708">
                  <c:v>1.35519621835556e-6</c:v>
                </c:pt>
                <c:pt idx="709">
                  <c:v>1.35519621835556e-6</c:v>
                </c:pt>
                <c:pt idx="710">
                  <c:v>1.08415698767723e-6</c:v>
                </c:pt>
                <c:pt idx="711">
                  <c:v>8.131177569989e-7</c:v>
                </c:pt>
                <c:pt idx="712">
                  <c:v>5.42078493838614e-7</c:v>
                </c:pt>
                <c:pt idx="713">
                  <c:v>2.71039246919307e-7</c:v>
                </c:pt>
                <c:pt idx="714">
                  <c:v>0</c:v>
                </c:pt>
                <c:pt idx="715">
                  <c:v>5.42078493838614e-7</c:v>
                </c:pt>
                <c:pt idx="716">
                  <c:v>1.08415698767723e-6</c:v>
                </c:pt>
                <c:pt idx="717">
                  <c:v>5.42078493838614e-7</c:v>
                </c:pt>
                <c:pt idx="718">
                  <c:v>5.42078493838614e-7</c:v>
                </c:pt>
                <c:pt idx="719">
                  <c:v>0</c:v>
                </c:pt>
                <c:pt idx="720">
                  <c:v>2.71039246919307e-7</c:v>
                </c:pt>
                <c:pt idx="721">
                  <c:v>2.71039246919307e-7</c:v>
                </c:pt>
                <c:pt idx="722">
                  <c:v>5.42078493838614e-7</c:v>
                </c:pt>
                <c:pt idx="723">
                  <c:v>8.131177569989e-7</c:v>
                </c:pt>
                <c:pt idx="724">
                  <c:v>5.42078493838614e-7</c:v>
                </c:pt>
                <c:pt idx="725">
                  <c:v>0</c:v>
                </c:pt>
                <c:pt idx="726">
                  <c:v>0</c:v>
                </c:pt>
                <c:pt idx="727">
                  <c:v>0</c:v>
                </c:pt>
                <c:pt idx="728">
                  <c:v>-2.71039246919307e-7</c:v>
                </c:pt>
                <c:pt idx="729">
                  <c:v>2.71039246919307e-7</c:v>
                </c:pt>
                <c:pt idx="730">
                  <c:v>2.71039246919307e-7</c:v>
                </c:pt>
                <c:pt idx="731">
                  <c:v>0</c:v>
                </c:pt>
                <c:pt idx="732">
                  <c:v>0</c:v>
                </c:pt>
                <c:pt idx="733">
                  <c:v>5.42078493838614e-7</c:v>
                </c:pt>
                <c:pt idx="734">
                  <c:v>-5.42078493838614e-7</c:v>
                </c:pt>
                <c:pt idx="735">
                  <c:v>-2.71039246919307e-7</c:v>
                </c:pt>
                <c:pt idx="736">
                  <c:v>-8.131177569989e-7</c:v>
                </c:pt>
                <c:pt idx="737">
                  <c:v>-5.42078493838614e-7</c:v>
                </c:pt>
                <c:pt idx="738">
                  <c:v>-5.42078493838614e-7</c:v>
                </c:pt>
                <c:pt idx="739">
                  <c:v>-8.131177569989e-7</c:v>
                </c:pt>
                <c:pt idx="740">
                  <c:v>-2.71039246919307e-7</c:v>
                </c:pt>
                <c:pt idx="741">
                  <c:v>-5.42078493838614e-7</c:v>
                </c:pt>
                <c:pt idx="742">
                  <c:v>-2.71039246919307e-7</c:v>
                </c:pt>
                <c:pt idx="743">
                  <c:v>0</c:v>
                </c:pt>
                <c:pt idx="744">
                  <c:v>-5.42078493838614e-7</c:v>
                </c:pt>
                <c:pt idx="745">
                  <c:v>-2.71039246919307e-7</c:v>
                </c:pt>
                <c:pt idx="746">
                  <c:v>-2.71039246919307e-7</c:v>
                </c:pt>
                <c:pt idx="747">
                  <c:v>-5.42078493838614e-7</c:v>
                </c:pt>
                <c:pt idx="748">
                  <c:v>-2.71039246919307e-7</c:v>
                </c:pt>
                <c:pt idx="749">
                  <c:v>0</c:v>
                </c:pt>
                <c:pt idx="750">
                  <c:v>-2.71039246919307e-7</c:v>
                </c:pt>
                <c:pt idx="751">
                  <c:v>-2.71039246919307e-7</c:v>
                </c:pt>
                <c:pt idx="752">
                  <c:v>-2.71039246919307e-7</c:v>
                </c:pt>
                <c:pt idx="753">
                  <c:v>0</c:v>
                </c:pt>
                <c:pt idx="754">
                  <c:v>2.71039246919307e-7</c:v>
                </c:pt>
                <c:pt idx="755">
                  <c:v>5.42078493838614e-7</c:v>
                </c:pt>
                <c:pt idx="756">
                  <c:v>2.71039246919307e-7</c:v>
                </c:pt>
                <c:pt idx="757">
                  <c:v>0</c:v>
                </c:pt>
                <c:pt idx="758">
                  <c:v>-2.71039246919307e-7</c:v>
                </c:pt>
                <c:pt idx="759">
                  <c:v>-5.42078493838614e-7</c:v>
                </c:pt>
                <c:pt idx="760">
                  <c:v>-2.71039246919307e-7</c:v>
                </c:pt>
                <c:pt idx="761">
                  <c:v>0</c:v>
                </c:pt>
                <c:pt idx="762">
                  <c:v>-2.71039246919307e-7</c:v>
                </c:pt>
                <c:pt idx="763">
                  <c:v>-2.71039246919307e-7</c:v>
                </c:pt>
                <c:pt idx="764">
                  <c:v>5.42078493838614e-7</c:v>
                </c:pt>
                <c:pt idx="765">
                  <c:v>0</c:v>
                </c:pt>
                <c:pt idx="766">
                  <c:v>2.71039246919307e-7</c:v>
                </c:pt>
                <c:pt idx="767">
                  <c:v>0</c:v>
                </c:pt>
                <c:pt idx="768">
                  <c:v>2.71039246919307e-7</c:v>
                </c:pt>
                <c:pt idx="769">
                  <c:v>0</c:v>
                </c:pt>
                <c:pt idx="770">
                  <c:v>0</c:v>
                </c:pt>
                <c:pt idx="771">
                  <c:v>2.71039246919307e-7</c:v>
                </c:pt>
                <c:pt idx="772">
                  <c:v>2.71039246919307e-7</c:v>
                </c:pt>
                <c:pt idx="773">
                  <c:v>0</c:v>
                </c:pt>
                <c:pt idx="774">
                  <c:v>-2.71039246919307e-7</c:v>
                </c:pt>
                <c:pt idx="775">
                  <c:v>2.71039246919307e-7</c:v>
                </c:pt>
                <c:pt idx="776">
                  <c:v>2.71039246919307e-7</c:v>
                </c:pt>
                <c:pt idx="777">
                  <c:v>2.71039246919307e-7</c:v>
                </c:pt>
                <c:pt idx="778">
                  <c:v>5.42078493838614e-7</c:v>
                </c:pt>
                <c:pt idx="779">
                  <c:v>5.42078493838614e-7</c:v>
                </c:pt>
                <c:pt idx="780">
                  <c:v>0</c:v>
                </c:pt>
                <c:pt idx="781">
                  <c:v>-2.71039246919307e-7</c:v>
                </c:pt>
                <c:pt idx="782">
                  <c:v>0</c:v>
                </c:pt>
                <c:pt idx="783">
                  <c:v>0</c:v>
                </c:pt>
                <c:pt idx="784">
                  <c:v>0</c:v>
                </c:pt>
                <c:pt idx="785">
                  <c:v>5.42078493838614e-7</c:v>
                </c:pt>
                <c:pt idx="786">
                  <c:v>2.71039246919307e-7</c:v>
                </c:pt>
                <c:pt idx="787">
                  <c:v>2.71039246919307e-7</c:v>
                </c:pt>
                <c:pt idx="788">
                  <c:v>2.71039246919307e-7</c:v>
                </c:pt>
                <c:pt idx="789">
                  <c:v>5.42078493838614e-7</c:v>
                </c:pt>
                <c:pt idx="790">
                  <c:v>-2.71039246919307e-7</c:v>
                </c:pt>
                <c:pt idx="791">
                  <c:v>5.42078493838614e-7</c:v>
                </c:pt>
                <c:pt idx="792">
                  <c:v>5.42078493838614e-7</c:v>
                </c:pt>
                <c:pt idx="793">
                  <c:v>0</c:v>
                </c:pt>
                <c:pt idx="794">
                  <c:v>8.131177569989e-7</c:v>
                </c:pt>
                <c:pt idx="795">
                  <c:v>2.71039246919307e-7</c:v>
                </c:pt>
                <c:pt idx="796">
                  <c:v>2.71039246919307e-7</c:v>
                </c:pt>
                <c:pt idx="797">
                  <c:v>2.71039246919307e-7</c:v>
                </c:pt>
                <c:pt idx="798">
                  <c:v>0</c:v>
                </c:pt>
                <c:pt idx="799">
                  <c:v>0</c:v>
                </c:pt>
                <c:pt idx="800">
                  <c:v>5.42078493838614e-7</c:v>
                </c:pt>
                <c:pt idx="801">
                  <c:v>5.42078493838614e-7</c:v>
                </c:pt>
                <c:pt idx="802">
                  <c:v>2.71039246919307e-7</c:v>
                </c:pt>
                <c:pt idx="803">
                  <c:v>2.71039246919307e-7</c:v>
                </c:pt>
                <c:pt idx="804">
                  <c:v>-2.71039246919307e-7</c:v>
                </c:pt>
                <c:pt idx="805">
                  <c:v>-5.42078493838614e-7</c:v>
                </c:pt>
                <c:pt idx="806">
                  <c:v>-2.71039246919307e-7</c:v>
                </c:pt>
                <c:pt idx="807">
                  <c:v>-5.42078493838614e-7</c:v>
                </c:pt>
                <c:pt idx="808">
                  <c:v>-8.131177569989e-7</c:v>
                </c:pt>
                <c:pt idx="809">
                  <c:v>-8.131177569989e-7</c:v>
                </c:pt>
                <c:pt idx="810">
                  <c:v>-5.42078493838614e-7</c:v>
                </c:pt>
                <c:pt idx="811">
                  <c:v>-2.71039246919307e-7</c:v>
                </c:pt>
                <c:pt idx="812">
                  <c:v>-8.131177569989e-7</c:v>
                </c:pt>
                <c:pt idx="813">
                  <c:v>0</c:v>
                </c:pt>
                <c:pt idx="814">
                  <c:v>-5.42078493838614e-7</c:v>
                </c:pt>
                <c:pt idx="815">
                  <c:v>-1.08415698767723e-6</c:v>
                </c:pt>
                <c:pt idx="816">
                  <c:v>-1.35519621835556e-6</c:v>
                </c:pt>
                <c:pt idx="817">
                  <c:v>-1.35519621835556e-6</c:v>
                </c:pt>
                <c:pt idx="818">
                  <c:v>-1.35519621835556e-6</c:v>
                </c:pt>
                <c:pt idx="819">
                  <c:v>-1.08415698767723e-6</c:v>
                </c:pt>
                <c:pt idx="820">
                  <c:v>-1.35519621835556e-6</c:v>
                </c:pt>
                <c:pt idx="821">
                  <c:v>-1.35519621835556e-6</c:v>
                </c:pt>
                <c:pt idx="822">
                  <c:v>-1.08415698767723e-6</c:v>
                </c:pt>
                <c:pt idx="823">
                  <c:v>-1.35519621835556e-6</c:v>
                </c:pt>
                <c:pt idx="824">
                  <c:v>-8.131177569989e-7</c:v>
                </c:pt>
                <c:pt idx="825">
                  <c:v>-1.08415698767723e-6</c:v>
                </c:pt>
                <c:pt idx="826">
                  <c:v>-8.131177569989e-7</c:v>
                </c:pt>
                <c:pt idx="827">
                  <c:v>-8.131177569989e-7</c:v>
                </c:pt>
                <c:pt idx="828">
                  <c:v>-1.08415698767723e-6</c:v>
                </c:pt>
                <c:pt idx="829">
                  <c:v>-8.131177569989e-7</c:v>
                </c:pt>
                <c:pt idx="830">
                  <c:v>-1.08415698767723e-6</c:v>
                </c:pt>
                <c:pt idx="831">
                  <c:v>-8.131177569989e-7</c:v>
                </c:pt>
                <c:pt idx="832">
                  <c:v>-8.131177569989e-7</c:v>
                </c:pt>
                <c:pt idx="833">
                  <c:v>-5.42078493838614e-7</c:v>
                </c:pt>
                <c:pt idx="834">
                  <c:v>-8.131177569989e-7</c:v>
                </c:pt>
                <c:pt idx="835">
                  <c:v>-1.08415698767723e-6</c:v>
                </c:pt>
                <c:pt idx="836">
                  <c:v>-5.42078493838614e-7</c:v>
                </c:pt>
                <c:pt idx="837">
                  <c:v>-8.131177569989e-7</c:v>
                </c:pt>
                <c:pt idx="838">
                  <c:v>-5.42078493838614e-7</c:v>
                </c:pt>
                <c:pt idx="839">
                  <c:v>-5.42078493838614e-7</c:v>
                </c:pt>
                <c:pt idx="840">
                  <c:v>-2.71039246919307e-7</c:v>
                </c:pt>
                <c:pt idx="841">
                  <c:v>-2.71039246919307e-7</c:v>
                </c:pt>
                <c:pt idx="842">
                  <c:v>-2.71039246919307e-7</c:v>
                </c:pt>
                <c:pt idx="843">
                  <c:v>-2.71039246919307e-7</c:v>
                </c:pt>
                <c:pt idx="844">
                  <c:v>-5.42078493838614e-7</c:v>
                </c:pt>
                <c:pt idx="845">
                  <c:v>-2.71039246919307e-7</c:v>
                </c:pt>
                <c:pt idx="846">
                  <c:v>0</c:v>
                </c:pt>
                <c:pt idx="847">
                  <c:v>-2.71039246919307e-7</c:v>
                </c:pt>
                <c:pt idx="848">
                  <c:v>-2.71039246919307e-7</c:v>
                </c:pt>
                <c:pt idx="849">
                  <c:v>2.71039246919307e-7</c:v>
                </c:pt>
                <c:pt idx="850">
                  <c:v>-2.71039246919307e-7</c:v>
                </c:pt>
                <c:pt idx="851">
                  <c:v>-2.71039246919307e-7</c:v>
                </c:pt>
                <c:pt idx="852">
                  <c:v>-2.71039246919307e-7</c:v>
                </c:pt>
                <c:pt idx="853">
                  <c:v>0</c:v>
                </c:pt>
                <c:pt idx="854">
                  <c:v>0</c:v>
                </c:pt>
                <c:pt idx="855">
                  <c:v>-2.71039246919307e-7</c:v>
                </c:pt>
                <c:pt idx="856">
                  <c:v>0</c:v>
                </c:pt>
                <c:pt idx="857">
                  <c:v>0</c:v>
                </c:pt>
                <c:pt idx="858">
                  <c:v>2.71039246919307e-7</c:v>
                </c:pt>
                <c:pt idx="859">
                  <c:v>-2.71039246919307e-7</c:v>
                </c:pt>
                <c:pt idx="860">
                  <c:v>2.71039246919307e-7</c:v>
                </c:pt>
                <c:pt idx="861">
                  <c:v>0</c:v>
                </c:pt>
                <c:pt idx="862">
                  <c:v>0</c:v>
                </c:pt>
                <c:pt idx="863">
                  <c:v>2.71039246919307e-7</c:v>
                </c:pt>
                <c:pt idx="864">
                  <c:v>-2.71039246919307e-7</c:v>
                </c:pt>
                <c:pt idx="865">
                  <c:v>2.71039246919307e-7</c:v>
                </c:pt>
                <c:pt idx="866">
                  <c:v>5.42078493838614e-7</c:v>
                </c:pt>
                <c:pt idx="867">
                  <c:v>5.42078493838614e-7</c:v>
                </c:pt>
                <c:pt idx="868">
                  <c:v>8.131177569989e-7</c:v>
                </c:pt>
                <c:pt idx="869">
                  <c:v>5.42078493838614e-7</c:v>
                </c:pt>
                <c:pt idx="870">
                  <c:v>0</c:v>
                </c:pt>
                <c:pt idx="871">
                  <c:v>2.71039246919307e-7</c:v>
                </c:pt>
                <c:pt idx="872">
                  <c:v>5.42078493838614e-7</c:v>
                </c:pt>
                <c:pt idx="873">
                  <c:v>5.42078493838614e-7</c:v>
                </c:pt>
                <c:pt idx="874">
                  <c:v>5.42078493838614e-7</c:v>
                </c:pt>
                <c:pt idx="875">
                  <c:v>5.42078493838614e-7</c:v>
                </c:pt>
                <c:pt idx="876">
                  <c:v>2.71039246919307e-7</c:v>
                </c:pt>
                <c:pt idx="877">
                  <c:v>8.131177569989e-7</c:v>
                </c:pt>
                <c:pt idx="878">
                  <c:v>2.71039246919307e-7</c:v>
                </c:pt>
                <c:pt idx="879">
                  <c:v>8.131177569989e-7</c:v>
                </c:pt>
                <c:pt idx="880">
                  <c:v>5.42078493838614e-7</c:v>
                </c:pt>
                <c:pt idx="881">
                  <c:v>5.42078493838614e-7</c:v>
                </c:pt>
                <c:pt idx="882">
                  <c:v>5.42078493838614e-7</c:v>
                </c:pt>
                <c:pt idx="883">
                  <c:v>5.42078493838614e-7</c:v>
                </c:pt>
                <c:pt idx="884">
                  <c:v>1.35519621835556e-6</c:v>
                </c:pt>
                <c:pt idx="885">
                  <c:v>1.08415698767723e-6</c:v>
                </c:pt>
                <c:pt idx="886">
                  <c:v>8.131177569989e-7</c:v>
                </c:pt>
                <c:pt idx="887">
                  <c:v>1.08415698767723e-6</c:v>
                </c:pt>
                <c:pt idx="888">
                  <c:v>1.35519621835556e-6</c:v>
                </c:pt>
                <c:pt idx="889">
                  <c:v>1.08415698767723e-6</c:v>
                </c:pt>
                <c:pt idx="890">
                  <c:v>1.08415698767723e-6</c:v>
                </c:pt>
                <c:pt idx="891">
                  <c:v>1.08415698767723e-6</c:v>
                </c:pt>
                <c:pt idx="892">
                  <c:v>1.35519621835556e-6</c:v>
                </c:pt>
                <c:pt idx="893">
                  <c:v>8.131177569989e-7</c:v>
                </c:pt>
                <c:pt idx="894">
                  <c:v>8.131177569989e-7</c:v>
                </c:pt>
                <c:pt idx="895">
                  <c:v>1.08415698767723e-6</c:v>
                </c:pt>
                <c:pt idx="896">
                  <c:v>5.42078493838614e-7</c:v>
                </c:pt>
                <c:pt idx="897">
                  <c:v>8.131177569989e-7</c:v>
                </c:pt>
                <c:pt idx="898">
                  <c:v>8.131177569989e-7</c:v>
                </c:pt>
                <c:pt idx="899">
                  <c:v>5.42078493838614e-7</c:v>
                </c:pt>
                <c:pt idx="900">
                  <c:v>1.08415698767723e-6</c:v>
                </c:pt>
                <c:pt idx="901">
                  <c:v>5.42078493838614e-7</c:v>
                </c:pt>
                <c:pt idx="902">
                  <c:v>1.08415698767723e-6</c:v>
                </c:pt>
                <c:pt idx="903">
                  <c:v>8.131177569989e-7</c:v>
                </c:pt>
                <c:pt idx="904">
                  <c:v>1.35519621835556e-6</c:v>
                </c:pt>
                <c:pt idx="905">
                  <c:v>8.131177569989e-7</c:v>
                </c:pt>
                <c:pt idx="906">
                  <c:v>1.35519621835556e-6</c:v>
                </c:pt>
                <c:pt idx="907">
                  <c:v>8.131177569989e-7</c:v>
                </c:pt>
                <c:pt idx="908">
                  <c:v>8.131177569989e-7</c:v>
                </c:pt>
                <c:pt idx="909">
                  <c:v>1.08415698767723e-6</c:v>
                </c:pt>
                <c:pt idx="910">
                  <c:v>2.71039246919307e-7</c:v>
                </c:pt>
                <c:pt idx="911">
                  <c:v>8.131177569989e-7</c:v>
                </c:pt>
                <c:pt idx="912">
                  <c:v>5.42078493838614e-7</c:v>
                </c:pt>
                <c:pt idx="913">
                  <c:v>8.131177569989e-7</c:v>
                </c:pt>
                <c:pt idx="914">
                  <c:v>5.42078493838614e-7</c:v>
                </c:pt>
                <c:pt idx="915">
                  <c:v>8.131177569989e-7</c:v>
                </c:pt>
                <c:pt idx="916">
                  <c:v>2.71039246919307e-7</c:v>
                </c:pt>
                <c:pt idx="917">
                  <c:v>8.131177569989e-7</c:v>
                </c:pt>
                <c:pt idx="918">
                  <c:v>2.71039246919307e-7</c:v>
                </c:pt>
                <c:pt idx="919">
                  <c:v>8.131177569989e-7</c:v>
                </c:pt>
                <c:pt idx="920">
                  <c:v>5.42078493838614e-7</c:v>
                </c:pt>
                <c:pt idx="921">
                  <c:v>5.42078493838614e-7</c:v>
                </c:pt>
                <c:pt idx="922">
                  <c:v>2.71039246919307e-7</c:v>
                </c:pt>
                <c:pt idx="923">
                  <c:v>8.131177569989e-7</c:v>
                </c:pt>
                <c:pt idx="924">
                  <c:v>5.42078493838614e-7</c:v>
                </c:pt>
                <c:pt idx="925">
                  <c:v>0</c:v>
                </c:pt>
                <c:pt idx="926">
                  <c:v>5.42078493838614e-7</c:v>
                </c:pt>
                <c:pt idx="927">
                  <c:v>2.71039246919307e-7</c:v>
                </c:pt>
                <c:pt idx="928">
                  <c:v>0</c:v>
                </c:pt>
                <c:pt idx="929">
                  <c:v>2.71039246919307e-7</c:v>
                </c:pt>
                <c:pt idx="930">
                  <c:v>0</c:v>
                </c:pt>
                <c:pt idx="931">
                  <c:v>0</c:v>
                </c:pt>
                <c:pt idx="932">
                  <c:v>0</c:v>
                </c:pt>
                <c:pt idx="933">
                  <c:v>-5.42078493838614e-7</c:v>
                </c:pt>
                <c:pt idx="934">
                  <c:v>0</c:v>
                </c:pt>
                <c:pt idx="935">
                  <c:v>-5.42078493838614e-7</c:v>
                </c:pt>
                <c:pt idx="936">
                  <c:v>-2.71039246919307e-7</c:v>
                </c:pt>
                <c:pt idx="937">
                  <c:v>-5.42078493838614e-7</c:v>
                </c:pt>
                <c:pt idx="938">
                  <c:v>-2.71039246919307e-7</c:v>
                </c:pt>
                <c:pt idx="939">
                  <c:v>-2.71039246919307e-7</c:v>
                </c:pt>
                <c:pt idx="940">
                  <c:v>-2.71039246919307e-7</c:v>
                </c:pt>
                <c:pt idx="941">
                  <c:v>0</c:v>
                </c:pt>
                <c:pt idx="942">
                  <c:v>0</c:v>
                </c:pt>
                <c:pt idx="943">
                  <c:v>0</c:v>
                </c:pt>
                <c:pt idx="944">
                  <c:v>0</c:v>
                </c:pt>
                <c:pt idx="945">
                  <c:v>0</c:v>
                </c:pt>
                <c:pt idx="946">
                  <c:v>-2.71039246919307e-7</c:v>
                </c:pt>
                <c:pt idx="947">
                  <c:v>-2.71039246919307e-7</c:v>
                </c:pt>
                <c:pt idx="948">
                  <c:v>2.71039246919307e-7</c:v>
                </c:pt>
                <c:pt idx="949">
                  <c:v>-2.71039246919307e-7</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5.42078493838614e-7</c:v>
                </c:pt>
                <c:pt idx="967">
                  <c:v>0</c:v>
                </c:pt>
                <c:pt idx="968">
                  <c:v>0</c:v>
                </c:pt>
                <c:pt idx="969">
                  <c:v>2.71039246919307e-7</c:v>
                </c:pt>
                <c:pt idx="970">
                  <c:v>2.71039246919307e-7</c:v>
                </c:pt>
                <c:pt idx="971">
                  <c:v>-2.71039246919307e-7</c:v>
                </c:pt>
                <c:pt idx="972">
                  <c:v>2.71039246919307e-7</c:v>
                </c:pt>
                <c:pt idx="973">
                  <c:v>2.71039246919307e-7</c:v>
                </c:pt>
                <c:pt idx="974">
                  <c:v>0</c:v>
                </c:pt>
                <c:pt idx="975">
                  <c:v>2.71039246919307e-7</c:v>
                </c:pt>
                <c:pt idx="976">
                  <c:v>0</c:v>
                </c:pt>
                <c:pt idx="977">
                  <c:v>5.42078493838614e-7</c:v>
                </c:pt>
                <c:pt idx="978">
                  <c:v>0</c:v>
                </c:pt>
                <c:pt idx="979">
                  <c:v>0</c:v>
                </c:pt>
                <c:pt idx="980">
                  <c:v>0</c:v>
                </c:pt>
                <c:pt idx="981">
                  <c:v>2.71039246919307e-7</c:v>
                </c:pt>
                <c:pt idx="982">
                  <c:v>-2.71039246919307e-7</c:v>
                </c:pt>
                <c:pt idx="983">
                  <c:v>2.71039246919307e-7</c:v>
                </c:pt>
                <c:pt idx="984">
                  <c:v>0</c:v>
                </c:pt>
                <c:pt idx="985">
                  <c:v>2.71039246919307e-7</c:v>
                </c:pt>
                <c:pt idx="986">
                  <c:v>-2.71039246919307e-7</c:v>
                </c:pt>
                <c:pt idx="987">
                  <c:v>5.42078493838614e-7</c:v>
                </c:pt>
                <c:pt idx="988">
                  <c:v>-5.42078493838614e-7</c:v>
                </c:pt>
                <c:pt idx="989">
                  <c:v>0</c:v>
                </c:pt>
                <c:pt idx="990">
                  <c:v>2.71039246919307e-7</c:v>
                </c:pt>
                <c:pt idx="991">
                  <c:v>2.71039246919307e-7</c:v>
                </c:pt>
                <c:pt idx="992">
                  <c:v>-5.42078493838614e-7</c:v>
                </c:pt>
                <c:pt idx="993">
                  <c:v>2.71039246919307e-7</c:v>
                </c:pt>
                <c:pt idx="994">
                  <c:v>2.71039246919307e-7</c:v>
                </c:pt>
                <c:pt idx="995">
                  <c:v>0</c:v>
                </c:pt>
                <c:pt idx="996">
                  <c:v>2.71039246919307e-7</c:v>
                </c:pt>
                <c:pt idx="997">
                  <c:v>0</c:v>
                </c:pt>
                <c:pt idx="998">
                  <c:v>0</c:v>
                </c:pt>
                <c:pt idx="999">
                  <c:v>0</c:v>
                </c:pt>
                <c:pt idx="1000">
                  <c:v>-2.71039246919307e-7</c:v>
                </c:pt>
                <c:pt idx="1001">
                  <c:v>2.71039246919307e-7</c:v>
                </c:pt>
                <c:pt idx="1002">
                  <c:v>0</c:v>
                </c:pt>
                <c:pt idx="1003">
                  <c:v>5.42078493838614e-7</c:v>
                </c:pt>
                <c:pt idx="1004">
                  <c:v>5.42078493838614e-7</c:v>
                </c:pt>
                <c:pt idx="1005">
                  <c:v>5.42078493838614e-7</c:v>
                </c:pt>
                <c:pt idx="1006">
                  <c:v>5.42078493838614e-7</c:v>
                </c:pt>
                <c:pt idx="1007">
                  <c:v>0</c:v>
                </c:pt>
                <c:pt idx="1008">
                  <c:v>0</c:v>
                </c:pt>
                <c:pt idx="1009">
                  <c:v>-2.71039246919307e-7</c:v>
                </c:pt>
                <c:pt idx="1010">
                  <c:v>-8.131177569989e-7</c:v>
                </c:pt>
                <c:pt idx="1011">
                  <c:v>-2.71039246919307e-7</c:v>
                </c:pt>
                <c:pt idx="1012">
                  <c:v>-2.71039246919307e-7</c:v>
                </c:pt>
                <c:pt idx="1013">
                  <c:v>-8.131177569989e-7</c:v>
                </c:pt>
                <c:pt idx="1014">
                  <c:v>2.71039246919307e-7</c:v>
                </c:pt>
                <c:pt idx="1015">
                  <c:v>-2.71039246919307e-7</c:v>
                </c:pt>
                <c:pt idx="1016">
                  <c:v>0</c:v>
                </c:pt>
                <c:pt idx="1017">
                  <c:v>0</c:v>
                </c:pt>
                <c:pt idx="1018">
                  <c:v>-2.71039246919307e-7</c:v>
                </c:pt>
                <c:pt idx="1019">
                  <c:v>0</c:v>
                </c:pt>
                <c:pt idx="1020">
                  <c:v>0</c:v>
                </c:pt>
                <c:pt idx="1021">
                  <c:v>2.71039246919307e-7</c:v>
                </c:pt>
                <c:pt idx="1022">
                  <c:v>0</c:v>
                </c:pt>
                <c:pt idx="1023">
                  <c:v>5.42078493838614e-7</c:v>
                </c:pt>
                <c:pt idx="1024">
                  <c:v>0</c:v>
                </c:pt>
                <c:pt idx="1025">
                  <c:v>2.71039246919307e-7</c:v>
                </c:pt>
                <c:pt idx="1026">
                  <c:v>-2.71039246919307e-7</c:v>
                </c:pt>
                <c:pt idx="1027">
                  <c:v>-2.71039246919307e-7</c:v>
                </c:pt>
                <c:pt idx="1028">
                  <c:v>-2.71039246919307e-7</c:v>
                </c:pt>
                <c:pt idx="1029">
                  <c:v>-5.42078493838614e-7</c:v>
                </c:pt>
                <c:pt idx="1030">
                  <c:v>0</c:v>
                </c:pt>
                <c:pt idx="1031">
                  <c:v>-2.71039246919307e-7</c:v>
                </c:pt>
                <c:pt idx="1032">
                  <c:v>0</c:v>
                </c:pt>
                <c:pt idx="1033">
                  <c:v>-5.42078493838614e-7</c:v>
                </c:pt>
                <c:pt idx="1034">
                  <c:v>5.42078493838614e-7</c:v>
                </c:pt>
                <c:pt idx="1035">
                  <c:v>0</c:v>
                </c:pt>
                <c:pt idx="1036">
                  <c:v>0</c:v>
                </c:pt>
                <c:pt idx="1037">
                  <c:v>2.71039246919307e-7</c:v>
                </c:pt>
                <c:pt idx="1038">
                  <c:v>2.71039246919307e-7</c:v>
                </c:pt>
                <c:pt idx="1039">
                  <c:v>0</c:v>
                </c:pt>
                <c:pt idx="1040">
                  <c:v>-2.71039246919307e-7</c:v>
                </c:pt>
                <c:pt idx="1041">
                  <c:v>0</c:v>
                </c:pt>
                <c:pt idx="1042">
                  <c:v>5.42078493838614e-7</c:v>
                </c:pt>
                <c:pt idx="1043">
                  <c:v>8.131177569989e-7</c:v>
                </c:pt>
                <c:pt idx="1044">
                  <c:v>0</c:v>
                </c:pt>
                <c:pt idx="1045">
                  <c:v>2.71039246919307e-7</c:v>
                </c:pt>
                <c:pt idx="1046">
                  <c:v>5.42078493838614e-7</c:v>
                </c:pt>
                <c:pt idx="1047">
                  <c:v>2.71039246919307e-7</c:v>
                </c:pt>
                <c:pt idx="1048">
                  <c:v>0</c:v>
                </c:pt>
                <c:pt idx="1049">
                  <c:v>0</c:v>
                </c:pt>
                <c:pt idx="1050">
                  <c:v>2.71039246919307e-7</c:v>
                </c:pt>
                <c:pt idx="1051">
                  <c:v>2.71039246919307e-7</c:v>
                </c:pt>
                <c:pt idx="1052">
                  <c:v>5.42078493838614e-7</c:v>
                </c:pt>
                <c:pt idx="1053">
                  <c:v>5.42078493838614e-7</c:v>
                </c:pt>
                <c:pt idx="1054">
                  <c:v>2.71039246919307e-7</c:v>
                </c:pt>
                <c:pt idx="1055">
                  <c:v>5.42078493838614e-7</c:v>
                </c:pt>
                <c:pt idx="1056">
                  <c:v>2.71039246919307e-7</c:v>
                </c:pt>
                <c:pt idx="1057">
                  <c:v>2.71039246919307e-7</c:v>
                </c:pt>
                <c:pt idx="1058">
                  <c:v>5.42078493838614e-7</c:v>
                </c:pt>
                <c:pt idx="1059">
                  <c:v>2.71039246919307e-7</c:v>
                </c:pt>
                <c:pt idx="1060">
                  <c:v>2.71039246919307e-7</c:v>
                </c:pt>
                <c:pt idx="1061">
                  <c:v>5.42078493838614e-7</c:v>
                </c:pt>
                <c:pt idx="1062">
                  <c:v>5.42078493838614e-7</c:v>
                </c:pt>
                <c:pt idx="1063">
                  <c:v>2.71039246919307e-7</c:v>
                </c:pt>
                <c:pt idx="1064">
                  <c:v>2.71039246919307e-7</c:v>
                </c:pt>
                <c:pt idx="1065">
                  <c:v>5.42078493838614e-7</c:v>
                </c:pt>
                <c:pt idx="1066">
                  <c:v>5.42078493838614e-7</c:v>
                </c:pt>
                <c:pt idx="1067">
                  <c:v>5.42078493838614e-7</c:v>
                </c:pt>
                <c:pt idx="1068">
                  <c:v>0</c:v>
                </c:pt>
                <c:pt idx="1069">
                  <c:v>5.42078493838614e-7</c:v>
                </c:pt>
                <c:pt idx="1070">
                  <c:v>2.71039246919307e-7</c:v>
                </c:pt>
                <c:pt idx="1071">
                  <c:v>0</c:v>
                </c:pt>
                <c:pt idx="1072">
                  <c:v>2.71039246919307e-7</c:v>
                </c:pt>
                <c:pt idx="1073">
                  <c:v>2.71039246919307e-7</c:v>
                </c:pt>
                <c:pt idx="1074">
                  <c:v>0</c:v>
                </c:pt>
                <c:pt idx="1075">
                  <c:v>2.71039246919307e-7</c:v>
                </c:pt>
                <c:pt idx="1076">
                  <c:v>0</c:v>
                </c:pt>
                <c:pt idx="1077">
                  <c:v>2.71039246919307e-7</c:v>
                </c:pt>
                <c:pt idx="1078">
                  <c:v>2.71039246919307e-7</c:v>
                </c:pt>
                <c:pt idx="1079">
                  <c:v>0</c:v>
                </c:pt>
                <c:pt idx="1080">
                  <c:v>2.71039246919307e-7</c:v>
                </c:pt>
                <c:pt idx="1081">
                  <c:v>2.71039246919307e-7</c:v>
                </c:pt>
                <c:pt idx="1082">
                  <c:v>0</c:v>
                </c:pt>
                <c:pt idx="1083">
                  <c:v>2.71039246919307e-7</c:v>
                </c:pt>
                <c:pt idx="1084">
                  <c:v>-2.71039246919307e-7</c:v>
                </c:pt>
                <c:pt idx="1085">
                  <c:v>0</c:v>
                </c:pt>
                <c:pt idx="1086">
                  <c:v>2.71039246919307e-7</c:v>
                </c:pt>
                <c:pt idx="1087">
                  <c:v>8.131177569989e-7</c:v>
                </c:pt>
                <c:pt idx="1088">
                  <c:v>2.71039246919307e-7</c:v>
                </c:pt>
                <c:pt idx="1089">
                  <c:v>8.131177569989e-7</c:v>
                </c:pt>
                <c:pt idx="1090">
                  <c:v>0</c:v>
                </c:pt>
                <c:pt idx="1091">
                  <c:v>-5.42078493838614e-7</c:v>
                </c:pt>
                <c:pt idx="1092">
                  <c:v>-5.42078493838614e-7</c:v>
                </c:pt>
                <c:pt idx="1093">
                  <c:v>-1.08415698767723e-6</c:v>
                </c:pt>
                <c:pt idx="1094">
                  <c:v>-8.131177569989e-7</c:v>
                </c:pt>
                <c:pt idx="1095">
                  <c:v>-8.131177569989e-7</c:v>
                </c:pt>
                <c:pt idx="1096">
                  <c:v>-8.131177569989e-7</c:v>
                </c:pt>
                <c:pt idx="1097">
                  <c:v>-8.131177569989e-7</c:v>
                </c:pt>
                <c:pt idx="1098">
                  <c:v>-2.71039246919307e-7</c:v>
                </c:pt>
                <c:pt idx="1099">
                  <c:v>-2.71039246919307e-7</c:v>
                </c:pt>
                <c:pt idx="1100">
                  <c:v>-5.42078493838614e-7</c:v>
                </c:pt>
                <c:pt idx="1101">
                  <c:v>-5.42078493838614e-7</c:v>
                </c:pt>
                <c:pt idx="1102">
                  <c:v>-5.42078493838614e-7</c:v>
                </c:pt>
                <c:pt idx="1103">
                  <c:v>1.05705309709135e-5</c:v>
                </c:pt>
                <c:pt idx="1104">
                  <c:v>9.48637378834455e-6</c:v>
                </c:pt>
                <c:pt idx="1105">
                  <c:v>8.67325590141785e-6</c:v>
                </c:pt>
                <c:pt idx="1106">
                  <c:v>7.86013801449114e-6</c:v>
                </c:pt>
                <c:pt idx="1107">
                  <c:v>7.86013801449114e-6</c:v>
                </c:pt>
                <c:pt idx="1108">
                  <c:v>7.5890987188489e-6</c:v>
                </c:pt>
                <c:pt idx="1109">
                  <c:v>6.77598135163344e-6</c:v>
                </c:pt>
                <c:pt idx="1110">
                  <c:v>5.69182416906447e-6</c:v>
                </c:pt>
                <c:pt idx="1111">
                  <c:v>4.06558865506668e-6</c:v>
                </c:pt>
                <c:pt idx="1112">
                  <c:v>2.71039243671112e-6</c:v>
                </c:pt>
                <c:pt idx="1113">
                  <c:v>-2.71039246919307e-7</c:v>
                </c:pt>
                <c:pt idx="1114">
                  <c:v>-3.52351006378222e-6</c:v>
                </c:pt>
                <c:pt idx="1115">
                  <c:v>-7.04702012756442e-6</c:v>
                </c:pt>
                <c:pt idx="1116">
                  <c:v>-1.16546871140599e-5</c:v>
                </c:pt>
                <c:pt idx="1117">
                  <c:v>-1.68044332115512e-5</c:v>
                </c:pt>
                <c:pt idx="1118">
                  <c:v>-2.22252191243959e-5</c:v>
                </c:pt>
                <c:pt idx="1119">
                  <c:v>-2.95432775081802e-5</c:v>
                </c:pt>
                <c:pt idx="1120">
                  <c:v>-3.63192604189474e-5</c:v>
                </c:pt>
                <c:pt idx="1121">
                  <c:v>-4.47214739064555e-5</c:v>
                </c:pt>
                <c:pt idx="1122">
                  <c:v>-5.33947313670071e-5</c:v>
                </c:pt>
                <c:pt idx="1123">
                  <c:v>-6.28811041159291e-5</c:v>
                </c:pt>
                <c:pt idx="1124">
                  <c:v>-7.37226717839286e-5</c:v>
                </c:pt>
                <c:pt idx="1125">
                  <c:v>-8.5106319082635e-5</c:v>
                </c:pt>
                <c:pt idx="1126">
                  <c:v>-9.70320460120482e-5</c:v>
                </c:pt>
                <c:pt idx="1127">
                  <c:v>-0.000111668171094997</c:v>
                </c:pt>
                <c:pt idx="1128">
                  <c:v>-0.000126033248047211</c:v>
                </c:pt>
                <c:pt idx="1129">
                  <c:v>-0.000142837675022227</c:v>
                </c:pt>
                <c:pt idx="1130">
                  <c:v>-0.000159913158443357</c:v>
                </c:pt>
                <c:pt idx="1131">
                  <c:v>-0.000178343815995114</c:v>
                </c:pt>
                <c:pt idx="1132">
                  <c:v>-0.000198129680939019</c:v>
                </c:pt>
                <c:pt idx="1133">
                  <c:v>-0.000219270753275071</c:v>
                </c:pt>
                <c:pt idx="1134">
                  <c:v>-0.00024176699974175</c:v>
                </c:pt>
                <c:pt idx="1135">
                  <c:v>-0.000265347422100604</c:v>
                </c:pt>
                <c:pt idx="1136">
                  <c:v>-0.000290011987090111</c:v>
                </c:pt>
                <c:pt idx="1137">
                  <c:v>-0.000316844887233206</c:v>
                </c:pt>
                <c:pt idx="1138">
                  <c:v>-0.000345304009637662</c:v>
                </c:pt>
                <c:pt idx="1139">
                  <c:v>-0.000375660402434213</c:v>
                </c:pt>
                <c:pt idx="1140">
                  <c:v>-0.00040655885823071</c:v>
                </c:pt>
                <c:pt idx="1141">
                  <c:v>-0.000441251888072916</c:v>
                </c:pt>
                <c:pt idx="1142">
                  <c:v>-0.000475944917915125</c:v>
                </c:pt>
                <c:pt idx="1143">
                  <c:v>-0.000513890425541571</c:v>
                </c:pt>
                <c:pt idx="1144">
                  <c:v>-0.000552649011037181</c:v>
                </c:pt>
                <c:pt idx="1145">
                  <c:v>-0.000594660107578552</c:v>
                </c:pt>
                <c:pt idx="1146">
                  <c:v>-0.000639110537511962</c:v>
                </c:pt>
                <c:pt idx="1147">
                  <c:v>-0.000685458271098988</c:v>
                </c:pt>
                <c:pt idx="1148">
                  <c:v>-0.000732890130685908</c:v>
                </c:pt>
                <c:pt idx="1149">
                  <c:v>-0.000783303419926339</c:v>
                </c:pt>
                <c:pt idx="1150">
                  <c:v>-0.000836969220212532</c:v>
                </c:pt>
                <c:pt idx="1151">
                  <c:v>-0.000892532257629294</c:v>
                </c:pt>
                <c:pt idx="1152">
                  <c:v>-0.000950805643307312</c:v>
                </c:pt>
                <c:pt idx="1153">
                  <c:v>-0.00101151849542345</c:v>
                </c:pt>
                <c:pt idx="1154">
                  <c:v>-0.00107521271067006</c:v>
                </c:pt>
                <c:pt idx="1155">
                  <c:v>-0.00114134632583175</c:v>
                </c:pt>
                <c:pt idx="1156">
                  <c:v>-0.00121073225247008</c:v>
                </c:pt>
                <c:pt idx="1157">
                  <c:v>-0.00128282872693879</c:v>
                </c:pt>
                <c:pt idx="1158">
                  <c:v>-0.0013576356161918</c:v>
                </c:pt>
                <c:pt idx="1159">
                  <c:v>-0.00143596596483673</c:v>
                </c:pt>
                <c:pt idx="1160">
                  <c:v>-0.00151781977287361</c:v>
                </c:pt>
                <c:pt idx="1161">
                  <c:v>-0.00160265501056399</c:v>
                </c:pt>
                <c:pt idx="1162">
                  <c:v>-0.00169047181095396</c:v>
                </c:pt>
                <c:pt idx="1163">
                  <c:v>-0.00178235410047429</c:v>
                </c:pt>
                <c:pt idx="1164">
                  <c:v>-0.00187803086425577</c:v>
                </c:pt>
                <c:pt idx="1165">
                  <c:v>-0.00197668919073684</c:v>
                </c:pt>
                <c:pt idx="1166">
                  <c:v>-0.00207995516913278</c:v>
                </c:pt>
                <c:pt idx="1167">
                  <c:v>-0.00218620257718222</c:v>
                </c:pt>
                <c:pt idx="1168">
                  <c:v>-0.00229570242975439</c:v>
                </c:pt>
                <c:pt idx="1169">
                  <c:v>-0.00241008108215673</c:v>
                </c:pt>
                <c:pt idx="1170">
                  <c:v>-0.00252771191298962</c:v>
                </c:pt>
                <c:pt idx="1171">
                  <c:v>-0.00264913748417582</c:v>
                </c:pt>
                <c:pt idx="1172">
                  <c:v>-0.00277462867753846</c:v>
                </c:pt>
                <c:pt idx="1173">
                  <c:v>-0.00290472752281598</c:v>
                </c:pt>
                <c:pt idx="1174">
                  <c:v>-0.00303834996053151</c:v>
                </c:pt>
                <c:pt idx="1175">
                  <c:v>-0.00317685093198504</c:v>
                </c:pt>
                <c:pt idx="1176">
                  <c:v>-0.00331887549587658</c:v>
                </c:pt>
                <c:pt idx="1177">
                  <c:v>-0.00346523682985987</c:v>
                </c:pt>
                <c:pt idx="1178">
                  <c:v>-0.00361566351992743</c:v>
                </c:pt>
                <c:pt idx="1179">
                  <c:v>-0.00377069786190987</c:v>
                </c:pt>
                <c:pt idx="1180">
                  <c:v>-0.00393061100372246</c:v>
                </c:pt>
                <c:pt idx="1181">
                  <c:v>-0.0040945897677115</c:v>
                </c:pt>
                <c:pt idx="1182">
                  <c:v>-0.00426263415387699</c:v>
                </c:pt>
                <c:pt idx="1183">
                  <c:v>-0.00443501504404204</c:v>
                </c:pt>
                <c:pt idx="1184">
                  <c:v>-0.00461227500012943</c:v>
                </c:pt>
                <c:pt idx="1185">
                  <c:v>-0.00479414207594735</c:v>
                </c:pt>
                <c:pt idx="1186">
                  <c:v>-0.00497926186238018</c:v>
                </c:pt>
                <c:pt idx="1187">
                  <c:v>-0.00517034477421216</c:v>
                </c:pt>
                <c:pt idx="1188">
                  <c:v>-0.00536467986447471</c:v>
                </c:pt>
                <c:pt idx="1189">
                  <c:v>-0.00556335172482899</c:v>
                </c:pt>
                <c:pt idx="1190">
                  <c:v>-0.00576717300074441</c:v>
                </c:pt>
                <c:pt idx="1191">
                  <c:v>-0.00597560246075905</c:v>
                </c:pt>
                <c:pt idx="1192">
                  <c:v>-0.00618674180337363</c:v>
                </c:pt>
                <c:pt idx="1193">
                  <c:v>-0.00640357338956426</c:v>
                </c:pt>
                <c:pt idx="1194">
                  <c:v>-0.00662392803600856</c:v>
                </c:pt>
                <c:pt idx="1195">
                  <c:v>-0.00684861945254464</c:v>
                </c:pt>
                <c:pt idx="1196">
                  <c:v>-0.00707710587552616</c:v>
                </c:pt>
                <c:pt idx="1197">
                  <c:v>-0.00731019941823823</c:v>
                </c:pt>
                <c:pt idx="1198">
                  <c:v>-0.00754681655338832</c:v>
                </c:pt>
                <c:pt idx="1199">
                  <c:v>-0.00778749957680702</c:v>
                </c:pt>
                <c:pt idx="1200">
                  <c:v>-0.0080314347786563</c:v>
                </c:pt>
                <c:pt idx="1201">
                  <c:v>-0.00827889357294355</c:v>
                </c:pt>
                <c:pt idx="1202">
                  <c:v>-0.00852987595966885</c:v>
                </c:pt>
                <c:pt idx="1203">
                  <c:v>-0.00878492423466275</c:v>
                </c:pt>
                <c:pt idx="1204">
                  <c:v>-0.00904295380626407</c:v>
                </c:pt>
                <c:pt idx="1205">
                  <c:v>-0.00930423502411163</c:v>
                </c:pt>
                <c:pt idx="1206">
                  <c:v>-0.00956904036658152</c:v>
                </c:pt>
                <c:pt idx="1207">
                  <c:v>-0.00983628524201257</c:v>
                </c:pt>
                <c:pt idx="1208">
                  <c:v>-0.0101059696504048</c:v>
                </c:pt>
                <c:pt idx="1209">
                  <c:v>-0.0103794474686895</c:v>
                </c:pt>
                <c:pt idx="1210">
                  <c:v>-0.0106545527066503</c:v>
                </c:pt>
                <c:pt idx="1211">
                  <c:v>-0.0109323678272111</c:v>
                </c:pt>
                <c:pt idx="1212">
                  <c:v>-0.0112118093030793</c:v>
                </c:pt>
                <c:pt idx="1213">
                  <c:v>-0.0114931485482625</c:v>
                </c:pt>
                <c:pt idx="1214">
                  <c:v>-0.0117777394396918</c:v>
                </c:pt>
                <c:pt idx="1215">
                  <c:v>-0.0120626017451286</c:v>
                </c:pt>
                <c:pt idx="1216">
                  <c:v>-0.0123493607555117</c:v>
                </c:pt>
                <c:pt idx="1217">
                  <c:v>-0.0126372043575559</c:v>
                </c:pt>
                <c:pt idx="1218">
                  <c:v>-0.0129258611372539</c:v>
                </c:pt>
                <c:pt idx="1219">
                  <c:v>-0.013215602508613</c:v>
                </c:pt>
                <c:pt idx="1220">
                  <c:v>-0.013505614229611</c:v>
                </c:pt>
                <c:pt idx="1221">
                  <c:v>-0.0137953556009701</c:v>
                </c:pt>
                <c:pt idx="1222">
                  <c:v>-0.0140861804996218</c:v>
                </c:pt>
                <c:pt idx="1223">
                  <c:v>-0.0143761922206197</c:v>
                </c:pt>
                <c:pt idx="1224">
                  <c:v>-0.0146662050059864</c:v>
                </c:pt>
                <c:pt idx="1225">
                  <c:v>-0.0149554035493306</c:v>
                </c:pt>
                <c:pt idx="1226">
                  <c:v>-0.0152427053877286</c:v>
                </c:pt>
                <c:pt idx="1227">
                  <c:v>-0.0155305489897728</c:v>
                </c:pt>
                <c:pt idx="1228">
                  <c:v>-0.0158151398812022</c:v>
                </c:pt>
                <c:pt idx="1229">
                  <c:v>-0.0160983758313315</c:v>
                </c:pt>
                <c:pt idx="1230">
                  <c:v>-0.0163802568401609</c:v>
                </c:pt>
                <c:pt idx="1231">
                  <c:v>-0.0166602400796754</c:v>
                </c:pt>
                <c:pt idx="1232">
                  <c:v>-0.0169375134365899</c:v>
                </c:pt>
                <c:pt idx="1233">
                  <c:v>-0.0172126186745507</c:v>
                </c:pt>
                <c:pt idx="1234">
                  <c:v>-0.0174839283738817</c:v>
                </c:pt>
                <c:pt idx="1235">
                  <c:v>-0.0177527996046203</c:v>
                </c:pt>
                <c:pt idx="1236">
                  <c:v>-0.0180184181247439</c:v>
                </c:pt>
                <c:pt idx="1237">
                  <c:v>-0.0182805125202451</c:v>
                </c:pt>
                <c:pt idx="1238">
                  <c:v>-0.018538270677839</c:v>
                </c:pt>
                <c:pt idx="1239">
                  <c:v>-0.0187922354255404</c:v>
                </c:pt>
                <c:pt idx="1240">
                  <c:v>-0.0190426749842507</c:v>
                </c:pt>
                <c:pt idx="1241">
                  <c:v>-0.0192863387720925</c:v>
                </c:pt>
                <c:pt idx="1242">
                  <c:v>-0.0195275651557105</c:v>
                </c:pt>
                <c:pt idx="1243">
                  <c:v>-0.0197630971670151</c:v>
                </c:pt>
                <c:pt idx="1244">
                  <c:v>-0.0199940225907734</c:v>
                </c:pt>
                <c:pt idx="1245">
                  <c:v>-0.0202188491821289</c:v>
                </c:pt>
                <c:pt idx="1246">
                  <c:v>-0.0204385263579232</c:v>
                </c:pt>
                <c:pt idx="1247">
                  <c:v>-0.0206523771796908</c:v>
                </c:pt>
                <c:pt idx="1248">
                  <c:v>-0.0208609423467091</c:v>
                </c:pt>
                <c:pt idx="1249">
                  <c:v>-0.0210628658533096</c:v>
                </c:pt>
                <c:pt idx="1250">
                  <c:v>-0.021259639944349</c:v>
                </c:pt>
                <c:pt idx="1251">
                  <c:v>-0.0214485547372273</c:v>
                </c:pt>
                <c:pt idx="1252">
                  <c:v>-0.0216320497649057</c:v>
                </c:pt>
                <c:pt idx="1253">
                  <c:v>-0.0218082240649632</c:v>
                </c:pt>
                <c:pt idx="1254">
                  <c:v>-0.0219783016613552</c:v>
                </c:pt>
                <c:pt idx="1255">
                  <c:v>-0.0221409244196756</c:v>
                </c:pt>
                <c:pt idx="1256">
                  <c:v>-0.0222969076463154</c:v>
                </c:pt>
                <c:pt idx="1257">
                  <c:v>-0.022445165685245</c:v>
                </c:pt>
                <c:pt idx="1258">
                  <c:v>-0.0225870545421328</c:v>
                </c:pt>
                <c:pt idx="1259">
                  <c:v>-0.0227210841008595</c:v>
                </c:pt>
                <c:pt idx="1260">
                  <c:v>-0.0228473884718759</c:v>
                </c:pt>
                <c:pt idx="1261">
                  <c:v>-0.0229673236608505</c:v>
                </c:pt>
                <c:pt idx="1262">
                  <c:v>-0.0230784501348223</c:v>
                </c:pt>
                <c:pt idx="1263">
                  <c:v>-0.0231825283595494</c:v>
                </c:pt>
                <c:pt idx="1264">
                  <c:v>-0.0232795604637691</c:v>
                </c:pt>
                <c:pt idx="1265">
                  <c:v>-0.0233687332698277</c:v>
                </c:pt>
                <c:pt idx="1266">
                  <c:v>-0.023449638060161</c:v>
                </c:pt>
                <c:pt idx="1267">
                  <c:v>-0.0235230901411601</c:v>
                </c:pt>
                <c:pt idx="1268">
                  <c:v>-0.0235894939729146</c:v>
                </c:pt>
                <c:pt idx="1269">
                  <c:v>-0.0236473615680422</c:v>
                </c:pt>
                <c:pt idx="1270">
                  <c:v>-0.0236981809139252</c:v>
                </c:pt>
                <c:pt idx="1271">
                  <c:v>-0.023741004722459</c:v>
                </c:pt>
                <c:pt idx="1272">
                  <c:v>-0.0237769186496735</c:v>
                </c:pt>
                <c:pt idx="1273">
                  <c:v>-0.0238055118492671</c:v>
                </c:pt>
                <c:pt idx="1274">
                  <c:v>-0.0238263819898878</c:v>
                </c:pt>
                <c:pt idx="1275">
                  <c:v>-0.023840206010001</c:v>
                </c:pt>
                <c:pt idx="1276">
                  <c:v>-0.0238467114312308</c:v>
                </c:pt>
                <c:pt idx="1277">
                  <c:v>-0.0238461686032159</c:v>
                </c:pt>
                <c:pt idx="1278">
                  <c:v>-0.0238392565931593</c:v>
                </c:pt>
                <c:pt idx="1279">
                  <c:v>-0.0238252984625953</c:v>
                </c:pt>
                <c:pt idx="1280">
                  <c:v>-0.0238051052604403</c:v>
                </c:pt>
                <c:pt idx="1281">
                  <c:v>-0.0237774593489511</c:v>
                </c:pt>
                <c:pt idx="1282">
                  <c:v>-0.0237439870834351</c:v>
                </c:pt>
                <c:pt idx="1283">
                  <c:v>-0.0237044138567788</c:v>
                </c:pt>
                <c:pt idx="1284">
                  <c:v>-0.023658743926457</c:v>
                </c:pt>
                <c:pt idx="1285">
                  <c:v>-0.0236075179917472</c:v>
                </c:pt>
                <c:pt idx="1286">
                  <c:v>-0.0235505998134613</c:v>
                </c:pt>
                <c:pt idx="1287">
                  <c:v>-0.0234886684588024</c:v>
                </c:pt>
                <c:pt idx="1288">
                  <c:v>-0.023421585559845</c:v>
                </c:pt>
                <c:pt idx="1289">
                  <c:v>-0.0233494894845145</c:v>
                </c:pt>
                <c:pt idx="1290">
                  <c:v>-0.0232725143432617</c:v>
                </c:pt>
                <c:pt idx="1291">
                  <c:v>-0.0231912029641015</c:v>
                </c:pt>
                <c:pt idx="1292">
                  <c:v>-0.0231066367455891</c:v>
                </c:pt>
                <c:pt idx="1293">
                  <c:v>-0.023016516651426</c:v>
                </c:pt>
                <c:pt idx="1294">
                  <c:v>-0.0229238207851137</c:v>
                </c:pt>
                <c:pt idx="1295">
                  <c:v>-0.022827467748097</c:v>
                </c:pt>
                <c:pt idx="1296">
                  <c:v>-0.0227281323501042</c:v>
                </c:pt>
                <c:pt idx="1297">
                  <c:v>-0.0226258145911353</c:v>
                </c:pt>
                <c:pt idx="1298">
                  <c:v>-0.0225205144711903</c:v>
                </c:pt>
                <c:pt idx="1299">
                  <c:v>-0.0224142670631409</c:v>
                </c:pt>
                <c:pt idx="1300">
                  <c:v>-0.0223048350640706</c:v>
                </c:pt>
                <c:pt idx="1301">
                  <c:v>-0.0221947261265346</c:v>
                </c:pt>
                <c:pt idx="1302">
                  <c:v>-0.0220828545945031</c:v>
                </c:pt>
                <c:pt idx="1303">
                  <c:v>-0.0219696951763971</c:v>
                </c:pt>
                <c:pt idx="1304">
                  <c:v>-0.0218558588198253</c:v>
                </c:pt>
                <c:pt idx="1305">
                  <c:v>-0.0217412774051939</c:v>
                </c:pt>
                <c:pt idx="1306">
                  <c:v>-0.0216270344597953</c:v>
                </c:pt>
                <c:pt idx="1307">
                  <c:v>-0.0215125211647579</c:v>
                </c:pt>
                <c:pt idx="1308">
                  <c:v>-0.0213980057409831</c:v>
                </c:pt>
                <c:pt idx="1309">
                  <c:v>-0.0212844418627875</c:v>
                </c:pt>
                <c:pt idx="1310">
                  <c:v>-0.0211714846747262</c:v>
                </c:pt>
                <c:pt idx="1311">
                  <c:v>-0.0210601559707097</c:v>
                </c:pt>
                <c:pt idx="1312">
                  <c:v>-0.0209495723247528</c:v>
                </c:pt>
                <c:pt idx="1313">
                  <c:v>-0.0208416304418019</c:v>
                </c:pt>
                <c:pt idx="1314">
                  <c:v>-0.0207349083253316</c:v>
                </c:pt>
                <c:pt idx="1315">
                  <c:v>-0.0206309642110552</c:v>
                </c:pt>
                <c:pt idx="1316">
                  <c:v>-0.0205288508108684</c:v>
                </c:pt>
                <c:pt idx="1317">
                  <c:v>-0.0204297857625144</c:v>
                </c:pt>
                <c:pt idx="1318">
                  <c:v>-0.0203333646059036</c:v>
                </c:pt>
                <c:pt idx="1319">
                  <c:v>-0.0202405325004033</c:v>
                </c:pt>
                <c:pt idx="1320">
                  <c:v>-0.0201510893447059</c:v>
                </c:pt>
                <c:pt idx="1321">
                  <c:v>-0.0200642560209547</c:v>
                </c:pt>
                <c:pt idx="1322">
                  <c:v>-0.0199819611651557</c:v>
                </c:pt>
                <c:pt idx="1323">
                  <c:v>-0.0199034277881895</c:v>
                </c:pt>
                <c:pt idx="1324">
                  <c:v>-0.019828485591071</c:v>
                </c:pt>
                <c:pt idx="1325">
                  <c:v>-0.0197585246392659</c:v>
                </c:pt>
                <c:pt idx="1326">
                  <c:v>-0.0196922549179622</c:v>
                </c:pt>
                <c:pt idx="1327">
                  <c:v>-0.0196308642625809</c:v>
                </c:pt>
                <c:pt idx="1328">
                  <c:v>-0.0195737757853099</c:v>
                </c:pt>
                <c:pt idx="1329">
                  <c:v>-0.0195220410823822</c:v>
                </c:pt>
                <c:pt idx="1330">
                  <c:v>-0.019474915095738</c:v>
                </c:pt>
                <c:pt idx="1331">
                  <c:v>-0.0194335814033236</c:v>
                </c:pt>
                <c:pt idx="1332">
                  <c:v>-0.0193962795393808</c:v>
                </c:pt>
                <c:pt idx="1333">
                  <c:v>-0.0193654149770737</c:v>
                </c:pt>
                <c:pt idx="1334">
                  <c:v>-0.0193398360695158</c:v>
                </c:pt>
                <c:pt idx="1335">
                  <c:v>-0.0193192362785339</c:v>
                </c:pt>
                <c:pt idx="1336">
                  <c:v>-0.0193036517926625</c:v>
                </c:pt>
                <c:pt idx="1337">
                  <c:v>-0.0192940809897014</c:v>
                </c:pt>
                <c:pt idx="1338">
                  <c:v>-0.0192899640117373</c:v>
                </c:pt>
                <c:pt idx="1339">
                  <c:v>-0.019291843686785</c:v>
                </c:pt>
                <c:pt idx="1340">
                  <c:v>-0.0192986875772476</c:v>
                </c:pt>
                <c:pt idx="1341">
                  <c:v>-0.0193116132702146</c:v>
                </c:pt>
                <c:pt idx="1342">
                  <c:v>-0.0193303504160472</c:v>
                </c:pt>
                <c:pt idx="1343">
                  <c:v>-0.0193544902971813</c:v>
                </c:pt>
                <c:pt idx="1344">
                  <c:v>-0.0193841585091182</c:v>
                </c:pt>
                <c:pt idx="1345">
                  <c:v>-0.0194197509969984</c:v>
                </c:pt>
                <c:pt idx="1346">
                  <c:v>-0.0194606099809919</c:v>
                </c:pt>
                <c:pt idx="1347">
                  <c:v>-0.0195068823439734</c:v>
                </c:pt>
                <c:pt idx="1348">
                  <c:v>-0.0195592769554683</c:v>
                </c:pt>
                <c:pt idx="1349">
                  <c:v>-0.0196168273687363</c:v>
                </c:pt>
                <c:pt idx="1350">
                  <c:v>-0.0196795953171594</c:v>
                </c:pt>
                <c:pt idx="1351">
                  <c:v>-0.0197481981345585</c:v>
                </c:pt>
                <c:pt idx="1352">
                  <c:v>-0.0198210711990084</c:v>
                </c:pt>
                <c:pt idx="1353">
                  <c:v>-0.0198995151690074</c:v>
                </c:pt>
                <c:pt idx="1354">
                  <c:v>-0.0199839813368661</c:v>
                </c:pt>
                <c:pt idx="1355">
                  <c:v>-0.0200724878481456</c:v>
                </c:pt>
                <c:pt idx="1356">
                  <c:v>-0.0201661331312997</c:v>
                </c:pt>
                <c:pt idx="1357">
                  <c:v>-0.0202643424272537</c:v>
                </c:pt>
                <c:pt idx="1358">
                  <c:v>-0.0203678373779569</c:v>
                </c:pt>
                <c:pt idx="1359">
                  <c:v>-0.0204751683132989</c:v>
                </c:pt>
                <c:pt idx="1360">
                  <c:v>-0.0205865672656468</c:v>
                </c:pt>
                <c:pt idx="1361">
                  <c:v>-0.0207027239458902</c:v>
                </c:pt>
                <c:pt idx="1362">
                  <c:v>-0.0208232338939394</c:v>
                </c:pt>
                <c:pt idx="1363">
                  <c:v>-0.0209473520517349</c:v>
                </c:pt>
                <c:pt idx="1364">
                  <c:v>-0.0210752316883632</c:v>
                </c:pt>
                <c:pt idx="1365">
                  <c:v>-0.0212071112224034</c:v>
                </c:pt>
                <c:pt idx="1366">
                  <c:v>-0.0213430183274405</c:v>
                </c:pt>
                <c:pt idx="1367">
                  <c:v>-0.0214822994811194</c:v>
                </c:pt>
                <c:pt idx="1368">
                  <c:v>-0.0216244267565863</c:v>
                </c:pt>
                <c:pt idx="1369">
                  <c:v>-0.0217689914362771</c:v>
                </c:pt>
                <c:pt idx="1370">
                  <c:v>-0.0219170472451619</c:v>
                </c:pt>
                <c:pt idx="1371">
                  <c:v>-0.0220671679292406</c:v>
                </c:pt>
                <c:pt idx="1372">
                  <c:v>-0.0222198643854686</c:v>
                </c:pt>
                <c:pt idx="1373">
                  <c:v>-0.0223751706736428</c:v>
                </c:pt>
                <c:pt idx="1374">
                  <c:v>-0.0225322033677782</c:v>
                </c:pt>
                <c:pt idx="1375">
                  <c:v>-0.0226919821330479</c:v>
                </c:pt>
                <c:pt idx="1376">
                  <c:v>-0.022852469767843</c:v>
                </c:pt>
                <c:pt idx="1377">
                  <c:v>-0.0230147561856679</c:v>
                </c:pt>
                <c:pt idx="1378">
                  <c:v>-0.0231786668300629</c:v>
                </c:pt>
                <c:pt idx="1379">
                  <c:v>-0.0233434587717056</c:v>
                </c:pt>
                <c:pt idx="1380">
                  <c:v>-0.023509470479829</c:v>
                </c:pt>
                <c:pt idx="1381">
                  <c:v>-0.0236757525375911</c:v>
                </c:pt>
                <c:pt idx="1382">
                  <c:v>-0.023842779653413</c:v>
                </c:pt>
                <c:pt idx="1383">
                  <c:v>-0.0240103495972497</c:v>
                </c:pt>
                <c:pt idx="1384">
                  <c:v>-0.0241781920194626</c:v>
                </c:pt>
                <c:pt idx="1385">
                  <c:v>-0.0243462366717202</c:v>
                </c:pt>
                <c:pt idx="1386">
                  <c:v>-0.0245142132043839</c:v>
                </c:pt>
                <c:pt idx="1387">
                  <c:v>-0.0246814425502505</c:v>
                </c:pt>
                <c:pt idx="1388">
                  <c:v>-0.0248477267367499</c:v>
                </c:pt>
                <c:pt idx="1389">
                  <c:v>-0.0250136703252792</c:v>
                </c:pt>
                <c:pt idx="1390">
                  <c:v>-0.0251780556780951</c:v>
                </c:pt>
                <c:pt idx="1391">
                  <c:v>-0.0253419663224901</c:v>
                </c:pt>
                <c:pt idx="1392">
                  <c:v>-0.0255037759031568</c:v>
                </c:pt>
                <c:pt idx="1393">
                  <c:v>-0.0256642316068922</c:v>
                </c:pt>
                <c:pt idx="1394">
                  <c:v>-0.0258232631853649</c:v>
                </c:pt>
                <c:pt idx="1395">
                  <c:v>-0.0259803320680346</c:v>
                </c:pt>
                <c:pt idx="1396">
                  <c:v>-0.0261361109358924</c:v>
                </c:pt>
                <c:pt idx="1397">
                  <c:v>-0.0262896546295711</c:v>
                </c:pt>
                <c:pt idx="1398">
                  <c:v>-0.0264406906706946</c:v>
                </c:pt>
                <c:pt idx="1399">
                  <c:v>-0.026589423418045</c:v>
                </c:pt>
                <c:pt idx="1400">
                  <c:v>-0.0267355825219836</c:v>
                </c:pt>
                <c:pt idx="1401">
                  <c:v>-0.02687882738454</c:v>
                </c:pt>
                <c:pt idx="1402">
                  <c:v>-0.0270193602357592</c:v>
                </c:pt>
                <c:pt idx="1403">
                  <c:v>-0.0271563700267247</c:v>
                </c:pt>
                <c:pt idx="1404">
                  <c:v>-0.0272913490022932</c:v>
                </c:pt>
                <c:pt idx="1405">
                  <c:v>-0.0274223962000438</c:v>
                </c:pt>
                <c:pt idx="1406">
                  <c:v>-0.0275510038648333</c:v>
                </c:pt>
                <c:pt idx="1407">
                  <c:v>-0.027675952230181</c:v>
                </c:pt>
                <c:pt idx="1408">
                  <c:v>-0.02779792036329</c:v>
                </c:pt>
                <c:pt idx="1409">
                  <c:v>-0.0279159588473184</c:v>
                </c:pt>
                <c:pt idx="1410">
                  <c:v>-0.0280306083815438</c:v>
                </c:pt>
                <c:pt idx="1411">
                  <c:v>-0.0281413282666888</c:v>
                </c:pt>
                <c:pt idx="1412">
                  <c:v>-0.0282493361404964</c:v>
                </c:pt>
                <c:pt idx="1413">
                  <c:v>-0.0283531440155847</c:v>
                </c:pt>
                <c:pt idx="1414">
                  <c:v>-0.0284534288304193</c:v>
                </c:pt>
                <c:pt idx="1415">
                  <c:v>-0.0285496477569853</c:v>
                </c:pt>
                <c:pt idx="1416">
                  <c:v>-0.0286426139729364</c:v>
                </c:pt>
                <c:pt idx="1417">
                  <c:v>-0.0287313801901681</c:v>
                </c:pt>
                <c:pt idx="1418">
                  <c:v>-0.0288167574575969</c:v>
                </c:pt>
                <c:pt idx="1419">
                  <c:v>-0.028898475425584</c:v>
                </c:pt>
                <c:pt idx="1420">
                  <c:v>-0.0289768065725054</c:v>
                </c:pt>
                <c:pt idx="1421">
                  <c:v>-0.029051342180797</c:v>
                </c:pt>
                <c:pt idx="1422">
                  <c:v>-0.0291224888392857</c:v>
                </c:pt>
                <c:pt idx="1423">
                  <c:v>-0.0291895717382431</c:v>
                </c:pt>
                <c:pt idx="1424">
                  <c:v>-0.0292534019265856</c:v>
                </c:pt>
                <c:pt idx="1425">
                  <c:v>-0.0293134365762983</c:v>
                </c:pt>
                <c:pt idx="1426">
                  <c:v>-0.0293708975825991</c:v>
                </c:pt>
                <c:pt idx="1427">
                  <c:v>-0.0294238839830671</c:v>
                </c:pt>
                <c:pt idx="1428">
                  <c:v>-0.0294741626296725</c:v>
                </c:pt>
                <c:pt idx="1429">
                  <c:v>-0.0295215951544898</c:v>
                </c:pt>
                <c:pt idx="1430">
                  <c:v>-0.029566045318331</c:v>
                </c:pt>
                <c:pt idx="1431">
                  <c:v>-0.0296075131211962</c:v>
                </c:pt>
                <c:pt idx="1432">
                  <c:v>-0.029645459992545</c:v>
                </c:pt>
                <c:pt idx="1433">
                  <c:v>-0.0296815080302102</c:v>
                </c:pt>
                <c:pt idx="1434">
                  <c:v>-0.0297147099460874</c:v>
                </c:pt>
                <c:pt idx="1435">
                  <c:v>-0.0297458789178303</c:v>
                </c:pt>
                <c:pt idx="1436">
                  <c:v>-0.0297748808349882</c:v>
                </c:pt>
                <c:pt idx="1437">
                  <c:v>-0.029801036630358</c:v>
                </c:pt>
                <c:pt idx="1438">
                  <c:v>-0.0298250232424055</c:v>
                </c:pt>
                <c:pt idx="1439">
                  <c:v>-0.0298475197383336</c:v>
                </c:pt>
                <c:pt idx="1440">
                  <c:v>-0.0298673042229244</c:v>
                </c:pt>
                <c:pt idx="1441">
                  <c:v>-0.0298861414194107</c:v>
                </c:pt>
                <c:pt idx="1442">
                  <c:v>-0.0299032181501389</c:v>
                </c:pt>
                <c:pt idx="1443">
                  <c:v>-0.0299186663968222</c:v>
                </c:pt>
                <c:pt idx="1444">
                  <c:v>-0.029933573944228</c:v>
                </c:pt>
                <c:pt idx="1445">
                  <c:v>-0.0299468551363264</c:v>
                </c:pt>
                <c:pt idx="1446">
                  <c:v>-0.0299595935004098</c:v>
                </c:pt>
                <c:pt idx="1447">
                  <c:v>-0.0299707076379231</c:v>
                </c:pt>
                <c:pt idx="1448">
                  <c:v>-0.0299815471683232</c:v>
                </c:pt>
                <c:pt idx="1449">
                  <c:v>-0.0299910349505288</c:v>
                </c:pt>
                <c:pt idx="1450">
                  <c:v>-0.0300005206039974</c:v>
                </c:pt>
                <c:pt idx="1451">
                  <c:v>-0.0300097359078271</c:v>
                </c:pt>
                <c:pt idx="1452">
                  <c:v>-0.0300189512116568</c:v>
                </c:pt>
                <c:pt idx="1453">
                  <c:v>-0.0300281665154866</c:v>
                </c:pt>
                <c:pt idx="1454">
                  <c:v>-0.0300371114696775</c:v>
                </c:pt>
                <c:pt idx="1455">
                  <c:v>-0.0300465971231461</c:v>
                </c:pt>
                <c:pt idx="1456">
                  <c:v>-0.0300563552549907</c:v>
                </c:pt>
                <c:pt idx="1457">
                  <c:v>-0.0300661133868354</c:v>
                </c:pt>
                <c:pt idx="1458">
                  <c:v>-0.0300766825675964</c:v>
                </c:pt>
                <c:pt idx="1459">
                  <c:v>-0.0300891505820411</c:v>
                </c:pt>
                <c:pt idx="1460">
                  <c:v>-0.0301010757684708</c:v>
                </c:pt>
                <c:pt idx="1461">
                  <c:v>-0.0301157129662377</c:v>
                </c:pt>
                <c:pt idx="1462">
                  <c:v>-0.0301298073359898</c:v>
                </c:pt>
                <c:pt idx="1463">
                  <c:v>-0.030145525932312</c:v>
                </c:pt>
                <c:pt idx="1464">
                  <c:v>-0.0301620598350252</c:v>
                </c:pt>
                <c:pt idx="1465">
                  <c:v>-0.0301802200930459</c:v>
                </c:pt>
                <c:pt idx="1466">
                  <c:v>-0.0302002770560128</c:v>
                </c:pt>
                <c:pt idx="1467">
                  <c:v>-0.0302206043686186</c:v>
                </c:pt>
                <c:pt idx="1468">
                  <c:v>-0.0302439140422004</c:v>
                </c:pt>
                <c:pt idx="1469">
                  <c:v>-0.0302677665437971</c:v>
                </c:pt>
                <c:pt idx="1470">
                  <c:v>-0.0302943267992565</c:v>
                </c:pt>
                <c:pt idx="1471">
                  <c:v>-0.0303214320114681</c:v>
                </c:pt>
                <c:pt idx="1472">
                  <c:v>-0.0303509746279035</c:v>
                </c:pt>
                <c:pt idx="1473">
                  <c:v>-0.0303816029003688</c:v>
                </c:pt>
                <c:pt idx="1474">
                  <c:v>-0.030414668577058</c:v>
                </c:pt>
                <c:pt idx="1475">
                  <c:v>-0.0304496330874307</c:v>
                </c:pt>
                <c:pt idx="1476">
                  <c:v>-0.0304859514747347</c:v>
                </c:pt>
                <c:pt idx="1477">
                  <c:v>-0.0305252522230148</c:v>
                </c:pt>
                <c:pt idx="1478">
                  <c:v>-0.0305656386273248</c:v>
                </c:pt>
                <c:pt idx="1479">
                  <c:v>-0.0306087327854974</c:v>
                </c:pt>
                <c:pt idx="1480">
                  <c:v>-0.0306534554277148</c:v>
                </c:pt>
                <c:pt idx="1481">
                  <c:v>-0.030700615474156</c:v>
                </c:pt>
                <c:pt idx="1482">
                  <c:v>-0.0307499447039195</c:v>
                </c:pt>
                <c:pt idx="1483">
                  <c:v>-0.030802526644298</c:v>
                </c:pt>
                <c:pt idx="1484">
                  <c:v>-0.0308548361063004</c:v>
                </c:pt>
                <c:pt idx="1485">
                  <c:v>-0.0309104004076549</c:v>
                </c:pt>
                <c:pt idx="1486">
                  <c:v>-0.0309675889355796</c:v>
                </c:pt>
                <c:pt idx="1487">
                  <c:v>-0.0310274894748415</c:v>
                </c:pt>
                <c:pt idx="1488">
                  <c:v>-0.0310876603637423</c:v>
                </c:pt>
                <c:pt idx="1489">
                  <c:v>-0.0311508114848818</c:v>
                </c:pt>
                <c:pt idx="1490">
                  <c:v>-0.0312147757836751</c:v>
                </c:pt>
                <c:pt idx="1491">
                  <c:v>-0.0312814520938056</c:v>
                </c:pt>
                <c:pt idx="1492">
                  <c:v>-0.0313502954585212</c:v>
                </c:pt>
                <c:pt idx="1493">
                  <c:v>-0.0314196816512517</c:v>
                </c:pt>
                <c:pt idx="1494">
                  <c:v>-0.0314906941992896</c:v>
                </c:pt>
                <c:pt idx="1495">
                  <c:v>-0.0315636034522738</c:v>
                </c:pt>
                <c:pt idx="1496">
                  <c:v>-0.0316386818885803</c:v>
                </c:pt>
                <c:pt idx="1497">
                  <c:v>-0.0317134899752481</c:v>
                </c:pt>
                <c:pt idx="1498">
                  <c:v>-0.0317910058157785</c:v>
                </c:pt>
                <c:pt idx="1499">
                  <c:v>-0.0318690644843238</c:v>
                </c:pt>
                <c:pt idx="1500">
                  <c:v>-0.0319490219865526</c:v>
                </c:pt>
                <c:pt idx="1501">
                  <c:v>-0.0320289794887815</c:v>
                </c:pt>
                <c:pt idx="1502">
                  <c:v>-0.032111644744873</c:v>
                </c:pt>
                <c:pt idx="1503">
                  <c:v>-0.0321943121297019</c:v>
                </c:pt>
                <c:pt idx="1504">
                  <c:v>-0.0322772498641695</c:v>
                </c:pt>
                <c:pt idx="1505">
                  <c:v>-0.032361273254667</c:v>
                </c:pt>
                <c:pt idx="1506">
                  <c:v>-0.0324461076940809</c:v>
                </c:pt>
                <c:pt idx="1507">
                  <c:v>-0.0325301310845784</c:v>
                </c:pt>
                <c:pt idx="1508">
                  <c:v>-0.0326155083520072</c:v>
                </c:pt>
                <c:pt idx="1509">
                  <c:v>-0.0327011559690748</c:v>
                </c:pt>
                <c:pt idx="1510">
                  <c:v>-0.0327862628868648</c:v>
                </c:pt>
                <c:pt idx="1511">
                  <c:v>-0.0328721808535712</c:v>
                </c:pt>
                <c:pt idx="1512">
                  <c:v>-0.0329583712986537</c:v>
                </c:pt>
                <c:pt idx="1513">
                  <c:v>-0.0330437485660825</c:v>
                </c:pt>
                <c:pt idx="1514">
                  <c:v>-0.0331291279622487</c:v>
                </c:pt>
                <c:pt idx="1515">
                  <c:v>-0.0332136920520237</c:v>
                </c:pt>
                <c:pt idx="1516">
                  <c:v>-0.0332982561417988</c:v>
                </c:pt>
                <c:pt idx="1517">
                  <c:v>-0.0333817345755441</c:v>
                </c:pt>
                <c:pt idx="1518">
                  <c:v>-0.0334652151380266</c:v>
                </c:pt>
                <c:pt idx="1519">
                  <c:v>-0.0335465265171868</c:v>
                </c:pt>
                <c:pt idx="1520">
                  <c:v>-0.0336272971970694</c:v>
                </c:pt>
                <c:pt idx="1521">
                  <c:v>-0.0337064415216446</c:v>
                </c:pt>
                <c:pt idx="1522">
                  <c:v>-0.0337850408894675</c:v>
                </c:pt>
                <c:pt idx="1523">
                  <c:v>-0.0338609325034278</c:v>
                </c:pt>
                <c:pt idx="1524">
                  <c:v>-0.0339379076446806</c:v>
                </c:pt>
                <c:pt idx="1525">
                  <c:v>-0.0340110893760409</c:v>
                </c:pt>
                <c:pt idx="1526">
                  <c:v>-0.0340831854513713</c:v>
                </c:pt>
                <c:pt idx="1527">
                  <c:v>-0.0341531123433794</c:v>
                </c:pt>
                <c:pt idx="1528">
                  <c:v>-0.0342224985361099</c:v>
                </c:pt>
                <c:pt idx="1529">
                  <c:v>-0.0342880913189479</c:v>
                </c:pt>
                <c:pt idx="1530">
                  <c:v>-0.0343525984457561</c:v>
                </c:pt>
                <c:pt idx="1531">
                  <c:v>-0.0344149363892419</c:v>
                </c:pt>
                <c:pt idx="1532">
                  <c:v>-0.0344751072781427</c:v>
                </c:pt>
                <c:pt idx="1533">
                  <c:v>-0.0345331111124584</c:v>
                </c:pt>
                <c:pt idx="1534">
                  <c:v>-0.0345878601074219</c:v>
                </c:pt>
                <c:pt idx="1535">
                  <c:v>-0.0346404420478003</c:v>
                </c:pt>
                <c:pt idx="1536">
                  <c:v>-0.0346908548048564</c:v>
                </c:pt>
                <c:pt idx="1537">
                  <c:v>-0.0347385576793126</c:v>
                </c:pt>
                <c:pt idx="1538">
                  <c:v>-0.0347830078431538</c:v>
                </c:pt>
                <c:pt idx="1539">
                  <c:v>-0.0348258316516876</c:v>
                </c:pt>
                <c:pt idx="1540">
                  <c:v>-0.0348648620503289</c:v>
                </c:pt>
                <c:pt idx="1541">
                  <c:v>-0.0349006397383554</c:v>
                </c:pt>
                <c:pt idx="1542">
                  <c:v>-0.034935331770352</c:v>
                </c:pt>
                <c:pt idx="1543">
                  <c:v>-0.0349651468651635</c:v>
                </c:pt>
                <c:pt idx="1544">
                  <c:v>-0.0349922499486378</c:v>
                </c:pt>
                <c:pt idx="1545">
                  <c:v>-0.0350166452782495</c:v>
                </c:pt>
                <c:pt idx="1546">
                  <c:v>-0.0350383264677865</c:v>
                </c:pt>
                <c:pt idx="1547">
                  <c:v>-0.035056757075446</c:v>
                </c:pt>
                <c:pt idx="1548">
                  <c:v>-0.0350730206285206</c:v>
                </c:pt>
                <c:pt idx="1549">
                  <c:v>-0.0350844051156725</c:v>
                </c:pt>
                <c:pt idx="1550">
                  <c:v>-0.0350947039467948</c:v>
                </c:pt>
                <c:pt idx="1551">
                  <c:v>-0.0351012093680246</c:v>
                </c:pt>
                <c:pt idx="1552">
                  <c:v>-0.035105002777917</c:v>
                </c:pt>
                <c:pt idx="1553">
                  <c:v>-0.035105002777917</c:v>
                </c:pt>
                <c:pt idx="1554">
                  <c:v>-0.0351033764226096</c:v>
                </c:pt>
                <c:pt idx="1555">
                  <c:v>-0.0350984973566873</c:v>
                </c:pt>
                <c:pt idx="1556">
                  <c:v>-0.0350903677088874</c:v>
                </c:pt>
                <c:pt idx="1557">
                  <c:v>-0.0350789832217353</c:v>
                </c:pt>
                <c:pt idx="1558">
                  <c:v>-0.0350654316799981</c:v>
                </c:pt>
                <c:pt idx="1559">
                  <c:v>-0.0350491681269238</c:v>
                </c:pt>
                <c:pt idx="1560">
                  <c:v>-0.0350301968199866</c:v>
                </c:pt>
                <c:pt idx="1561">
                  <c:v>-0.0350085135017123</c:v>
                </c:pt>
                <c:pt idx="1562">
                  <c:v>-0.0349846610001155</c:v>
                </c:pt>
                <c:pt idx="1563">
                  <c:v>-0.0349586414439338</c:v>
                </c:pt>
                <c:pt idx="1564">
                  <c:v>-0.0349293691771371</c:v>
                </c:pt>
                <c:pt idx="1565">
                  <c:v>-0.034898470555033</c:v>
                </c:pt>
                <c:pt idx="1566">
                  <c:v>-0.034864319222314</c:v>
                </c:pt>
                <c:pt idx="1567">
                  <c:v>-0.0348290843623025</c:v>
                </c:pt>
                <c:pt idx="1568">
                  <c:v>-0.034791139619691</c:v>
                </c:pt>
                <c:pt idx="1569">
                  <c:v>-0.0347521092210497</c:v>
                </c:pt>
                <c:pt idx="1570">
                  <c:v>-0.0347103689398084</c:v>
                </c:pt>
                <c:pt idx="1571">
                  <c:v>-0.0346675451312746</c:v>
                </c:pt>
                <c:pt idx="1572">
                  <c:v>-0.0346225521394185</c:v>
                </c:pt>
                <c:pt idx="1573">
                  <c:v>-0.0345764756202698</c:v>
                </c:pt>
                <c:pt idx="1574">
                  <c:v>-0.0345293155738286</c:v>
                </c:pt>
                <c:pt idx="1575">
                  <c:v>-0.0344794435160501</c:v>
                </c:pt>
                <c:pt idx="1576">
                  <c:v>-0.034429030758994</c:v>
                </c:pt>
                <c:pt idx="1577">
                  <c:v>-0.0343780751739229</c:v>
                </c:pt>
                <c:pt idx="1578">
                  <c:v>-0.0343249525342669</c:v>
                </c:pt>
                <c:pt idx="1579">
                  <c:v>-0.0342718277658735</c:v>
                </c:pt>
                <c:pt idx="1580">
                  <c:v>-0.0342181622982025</c:v>
                </c:pt>
                <c:pt idx="1581">
                  <c:v>-0.034163413303239</c:v>
                </c:pt>
                <c:pt idx="1582">
                  <c:v>-0.0341075786522457</c:v>
                </c:pt>
                <c:pt idx="1583">
                  <c:v>-0.0340522868292672</c:v>
                </c:pt>
                <c:pt idx="1584">
                  <c:v>-0.0339959114789963</c:v>
                </c:pt>
                <c:pt idx="1585">
                  <c:v>-0.033939533999988</c:v>
                </c:pt>
                <c:pt idx="1586">
                  <c:v>-0.0338831586497171</c:v>
                </c:pt>
                <c:pt idx="1587">
                  <c:v>-0.0338262404714312</c:v>
                </c:pt>
                <c:pt idx="1588">
                  <c:v>-0.0337704058204378</c:v>
                </c:pt>
                <c:pt idx="1589">
                  <c:v>-0.0337151139974594</c:v>
                </c:pt>
                <c:pt idx="1590">
                  <c:v>-0.0336592793464661</c:v>
                </c:pt>
                <c:pt idx="1591">
                  <c:v>-0.0336045303515026</c:v>
                </c:pt>
                <c:pt idx="1592">
                  <c:v>-0.0335497792278017</c:v>
                </c:pt>
                <c:pt idx="1593">
                  <c:v>-0.0334955730608531</c:v>
                </c:pt>
                <c:pt idx="1594">
                  <c:v>-0.0334429911204747</c:v>
                </c:pt>
                <c:pt idx="1595">
                  <c:v>-0.0333909498793738</c:v>
                </c:pt>
                <c:pt idx="1596">
                  <c:v>-0.0333394535950252</c:v>
                </c:pt>
                <c:pt idx="1597">
                  <c:v>-0.0332884980099542</c:v>
                </c:pt>
                <c:pt idx="1598">
                  <c:v>-0.0332397116082055</c:v>
                </c:pt>
                <c:pt idx="1599">
                  <c:v>-0.033192549433027</c:v>
                </c:pt>
                <c:pt idx="1600">
                  <c:v>-0.0331453893865858</c:v>
                </c:pt>
                <c:pt idx="1601">
                  <c:v>-0.0331014799220221</c:v>
                </c:pt>
                <c:pt idx="1602">
                  <c:v>-0.0330581154142107</c:v>
                </c:pt>
                <c:pt idx="1603">
                  <c:v>-0.0330163751329694</c:v>
                </c:pt>
                <c:pt idx="1604">
                  <c:v>-0.0329768019063132</c:v>
                </c:pt>
                <c:pt idx="1605">
                  <c:v>-0.0329383143356868</c:v>
                </c:pt>
                <c:pt idx="1606">
                  <c:v>-0.0329025387763977</c:v>
                </c:pt>
                <c:pt idx="1607">
                  <c:v>-0.0328683874436787</c:v>
                </c:pt>
                <c:pt idx="1608">
                  <c:v>-0.0328364052942821</c:v>
                </c:pt>
                <c:pt idx="1609">
                  <c:v>-0.0328060473714556</c:v>
                </c:pt>
                <c:pt idx="1610">
                  <c:v>-0.0327784014599664</c:v>
                </c:pt>
                <c:pt idx="1611">
                  <c:v>-0.0327523819037846</c:v>
                </c:pt>
                <c:pt idx="1612">
                  <c:v>-0.0327290722302028</c:v>
                </c:pt>
                <c:pt idx="1613">
                  <c:v>-0.0327079317399434</c:v>
                </c:pt>
                <c:pt idx="1614">
                  <c:v>-0.0326878747769764</c:v>
                </c:pt>
                <c:pt idx="1615">
                  <c:v>-0.0326710705246246</c:v>
                </c:pt>
                <c:pt idx="1616">
                  <c:v>-0.0326569761548723</c:v>
                </c:pt>
                <c:pt idx="1617">
                  <c:v>-0.0326450509684426</c:v>
                </c:pt>
                <c:pt idx="1618">
                  <c:v>-0.0326363784926278</c:v>
                </c:pt>
                <c:pt idx="1619">
                  <c:v>-0.0326293302433831</c:v>
                </c:pt>
                <c:pt idx="1620">
                  <c:v>-0.0326260775327682</c:v>
                </c:pt>
                <c:pt idx="1621">
                  <c:v>-0.0326239104781832</c:v>
                </c:pt>
                <c:pt idx="1622">
                  <c:v>-0.0326249940054757</c:v>
                </c:pt>
                <c:pt idx="1623">
                  <c:v>-0.0326293302433831</c:v>
                </c:pt>
                <c:pt idx="1624">
                  <c:v>-0.0326347521373204</c:v>
                </c:pt>
                <c:pt idx="1625">
                  <c:v>-0.0326439674411501</c:v>
                </c:pt>
                <c:pt idx="1626">
                  <c:v>-0.0326553497995649</c:v>
                </c:pt>
                <c:pt idx="1627">
                  <c:v>-0.0326689013413021</c:v>
                </c:pt>
                <c:pt idx="1628">
                  <c:v>-0.0326857077223914</c:v>
                </c:pt>
                <c:pt idx="1629">
                  <c:v>-0.032703595502036</c:v>
                </c:pt>
                <c:pt idx="1630">
                  <c:v>-0.0327252788203103</c:v>
                </c:pt>
                <c:pt idx="1631">
                  <c:v>-0.0327491291931697</c:v>
                </c:pt>
                <c:pt idx="1632">
                  <c:v>-0.0327751487493515</c:v>
                </c:pt>
                <c:pt idx="1633">
                  <c:v>-0.0328044210161482</c:v>
                </c:pt>
                <c:pt idx="1634">
                  <c:v>-0.0328353196382523</c:v>
                </c:pt>
                <c:pt idx="1635">
                  <c:v>-0.0328689302716936</c:v>
                </c:pt>
                <c:pt idx="1636">
                  <c:v>-0.0329047058309828</c:v>
                </c:pt>
                <c:pt idx="1637">
                  <c:v>-0.0329426527023315</c:v>
                </c:pt>
                <c:pt idx="1638">
                  <c:v>-0.0329838501555579</c:v>
                </c:pt>
                <c:pt idx="1639">
                  <c:v>-0.0330261311360768</c:v>
                </c:pt>
                <c:pt idx="1640">
                  <c:v>-0.033071124127933</c:v>
                </c:pt>
                <c:pt idx="1641">
                  <c:v>-0.0331182863031115</c:v>
                </c:pt>
                <c:pt idx="1642">
                  <c:v>-0.0331681562321527</c:v>
                </c:pt>
                <c:pt idx="1643">
                  <c:v>-0.0332196546452386</c:v>
                </c:pt>
                <c:pt idx="1644">
                  <c:v>-0.0332722365856171</c:v>
                </c:pt>
                <c:pt idx="1645">
                  <c:v>-0.0333280691078731</c:v>
                </c:pt>
                <c:pt idx="1646">
                  <c:v>-0.033384987286159</c:v>
                </c:pt>
                <c:pt idx="1647">
                  <c:v>-0.0334440746477672</c:v>
                </c:pt>
                <c:pt idx="1648">
                  <c:v>-0.0335047883646829</c:v>
                </c:pt>
                <c:pt idx="1649">
                  <c:v>-0.0335665834801538</c:v>
                </c:pt>
                <c:pt idx="1650">
                  <c:v>-0.0336316334349768</c:v>
                </c:pt>
                <c:pt idx="1651">
                  <c:v>-0.0336966833897999</c:v>
                </c:pt>
                <c:pt idx="1652">
                  <c:v>-0.0337639003992081</c:v>
                </c:pt>
                <c:pt idx="1653">
                  <c:v>-0.033832203064646</c:v>
                </c:pt>
                <c:pt idx="1654">
                  <c:v>-0.0339015892573765</c:v>
                </c:pt>
                <c:pt idx="1655">
                  <c:v>-0.0339720589773996</c:v>
                </c:pt>
                <c:pt idx="1656">
                  <c:v>-0.0340446978807449</c:v>
                </c:pt>
                <c:pt idx="1657">
                  <c:v>-0.0341162511280605</c:v>
                </c:pt>
                <c:pt idx="1658">
                  <c:v>-0.0341910592147282</c:v>
                </c:pt>
                <c:pt idx="1659">
                  <c:v>-0.0342669486999512</c:v>
                </c:pt>
                <c:pt idx="1660">
                  <c:v>-0.0343417567866189</c:v>
                </c:pt>
                <c:pt idx="1661">
                  <c:v>-0.0344176484005792</c:v>
                </c:pt>
                <c:pt idx="1662">
                  <c:v>-0.034494623541832</c:v>
                </c:pt>
                <c:pt idx="1663">
                  <c:v>-0.0345715986830848</c:v>
                </c:pt>
                <c:pt idx="1664">
                  <c:v>-0.0346496573516301</c:v>
                </c:pt>
                <c:pt idx="1665">
                  <c:v>-0.0347277160201754</c:v>
                </c:pt>
                <c:pt idx="1666">
                  <c:v>-0.0348079438720431</c:v>
                </c:pt>
                <c:pt idx="1667">
                  <c:v>-0.0348849190132959</c:v>
                </c:pt>
                <c:pt idx="1668">
                  <c:v>-0.0349651468651635</c:v>
                </c:pt>
                <c:pt idx="1669">
                  <c:v>-0.0350432055337088</c:v>
                </c:pt>
                <c:pt idx="1670">
                  <c:v>-0.0351212663309915</c:v>
                </c:pt>
                <c:pt idx="1671">
                  <c:v>-0.0352004085268293</c:v>
                </c:pt>
                <c:pt idx="1672">
                  <c:v>-0.0352773836680821</c:v>
                </c:pt>
                <c:pt idx="1673">
                  <c:v>-0.0353554423366274</c:v>
                </c:pt>
                <c:pt idx="1674">
                  <c:v>-0.0354324174778802</c:v>
                </c:pt>
                <c:pt idx="1675">
                  <c:v>-0.0355104782751628</c:v>
                </c:pt>
                <c:pt idx="1676">
                  <c:v>-0.0355852842330933</c:v>
                </c:pt>
                <c:pt idx="1677">
                  <c:v>-0.0356611758470535</c:v>
                </c:pt>
                <c:pt idx="1678">
                  <c:v>-0.0357348961489541</c:v>
                </c:pt>
                <c:pt idx="1679">
                  <c:v>-0.0358107898916517</c:v>
                </c:pt>
                <c:pt idx="1680">
                  <c:v>-0.0358823452677046</c:v>
                </c:pt>
                <c:pt idx="1681">
                  <c:v>-0.0359549820423126</c:v>
                </c:pt>
                <c:pt idx="1682">
                  <c:v>-0.0360254517623356</c:v>
                </c:pt>
                <c:pt idx="1683">
                  <c:v>-0.0360948400838034</c:v>
                </c:pt>
                <c:pt idx="1684">
                  <c:v>-0.0361631384917668</c:v>
                </c:pt>
                <c:pt idx="1685">
                  <c:v>-0.0362303597586496</c:v>
                </c:pt>
                <c:pt idx="1686">
                  <c:v>-0.036295405455998</c:v>
                </c:pt>
                <c:pt idx="1687">
                  <c:v>-0.0363604554108211</c:v>
                </c:pt>
                <c:pt idx="1688">
                  <c:v>-0.0364222526550293</c:v>
                </c:pt>
                <c:pt idx="1689">
                  <c:v>-0.0364851355552673</c:v>
                </c:pt>
                <c:pt idx="1690">
                  <c:v>-0.0365425944328308</c:v>
                </c:pt>
                <c:pt idx="1691">
                  <c:v>-0.0366011389664241</c:v>
                </c:pt>
                <c:pt idx="1692">
                  <c:v>-0.0366586021014622</c:v>
                </c:pt>
                <c:pt idx="1693">
                  <c:v>-0.0367128082684108</c:v>
                </c:pt>
                <c:pt idx="1694">
                  <c:v>-0.0367659330368042</c:v>
                </c:pt>
                <c:pt idx="1695">
                  <c:v>-0.0368168864931379</c:v>
                </c:pt>
                <c:pt idx="1696">
                  <c:v>-0.0368656728948866</c:v>
                </c:pt>
                <c:pt idx="1697">
                  <c:v>-0.0369144592966352</c:v>
                </c:pt>
                <c:pt idx="1698">
                  <c:v>-0.0369599972452436</c:v>
                </c:pt>
                <c:pt idx="1699">
                  <c:v>-0.0370033638817923</c:v>
                </c:pt>
                <c:pt idx="1700">
                  <c:v>-0.0370467262608664</c:v>
                </c:pt>
                <c:pt idx="1701">
                  <c:v>-0.0370868401868003</c:v>
                </c:pt>
                <c:pt idx="1702">
                  <c:v>-0.0371237014021192</c:v>
                </c:pt>
                <c:pt idx="1703">
                  <c:v>-0.037161648273468</c:v>
                </c:pt>
                <c:pt idx="1704">
                  <c:v>-0.0371963424342019</c:v>
                </c:pt>
                <c:pt idx="1705">
                  <c:v>-0.0372288652828762</c:v>
                </c:pt>
                <c:pt idx="1706">
                  <c:v>-0.0372603067329952</c:v>
                </c:pt>
                <c:pt idx="1707">
                  <c:v>-0.0372884954724993</c:v>
                </c:pt>
                <c:pt idx="1708">
                  <c:v>-0.0373166842120034</c:v>
                </c:pt>
                <c:pt idx="1709">
                  <c:v>-0.0373416202408927</c:v>
                </c:pt>
                <c:pt idx="1710">
                  <c:v>-0.0373665562697819</c:v>
                </c:pt>
                <c:pt idx="1711">
                  <c:v>-0.0373882395880563</c:v>
                </c:pt>
                <c:pt idx="1712">
                  <c:v>-0.037407751594271</c:v>
                </c:pt>
                <c:pt idx="1713">
                  <c:v>-0.0374283535139901</c:v>
                </c:pt>
                <c:pt idx="1714">
                  <c:v>-0.0374446128095899</c:v>
                </c:pt>
                <c:pt idx="1715">
                  <c:v>-0.0374619620186942</c:v>
                </c:pt>
                <c:pt idx="1716">
                  <c:v>-0.0374749686036791</c:v>
                </c:pt>
                <c:pt idx="1717">
                  <c:v>-0.0374890651021685</c:v>
                </c:pt>
                <c:pt idx="1718">
                  <c:v>-0.0374988232340131</c:v>
                </c:pt>
                <c:pt idx="1719">
                  <c:v>-0.0375085771083832</c:v>
                </c:pt>
                <c:pt idx="1720">
                  <c:v>-0.0375172538416726</c:v>
                </c:pt>
                <c:pt idx="1721">
                  <c:v>-0.0375237592629024</c:v>
                </c:pt>
                <c:pt idx="1722">
                  <c:v>-0.0375302604266575</c:v>
                </c:pt>
                <c:pt idx="1723">
                  <c:v>-0.0375345987933023</c:v>
                </c:pt>
                <c:pt idx="1724">
                  <c:v>-0.0375367658478873</c:v>
                </c:pt>
                <c:pt idx="1725">
                  <c:v>-0.0375400185585022</c:v>
                </c:pt>
                <c:pt idx="1726">
                  <c:v>-0.037538937159947</c:v>
                </c:pt>
                <c:pt idx="1727">
                  <c:v>-0.0375400185585022</c:v>
                </c:pt>
                <c:pt idx="1728">
                  <c:v>-0.0375378515039171</c:v>
                </c:pt>
                <c:pt idx="1729">
                  <c:v>-0.0375356844493321</c:v>
                </c:pt>
                <c:pt idx="1730">
                  <c:v>-0.0375335131372724</c:v>
                </c:pt>
                <c:pt idx="1731">
                  <c:v>-0.0375280933720725</c:v>
                </c:pt>
                <c:pt idx="1732">
                  <c:v>-0.0375226736068726</c:v>
                </c:pt>
                <c:pt idx="1733">
                  <c:v>-0.0375183352402278</c:v>
                </c:pt>
                <c:pt idx="1734">
                  <c:v>-0.037509662764413</c:v>
                </c:pt>
                <c:pt idx="1735">
                  <c:v>-0.0375031573431832</c:v>
                </c:pt>
                <c:pt idx="1736">
                  <c:v>-0.0374944848673684</c:v>
                </c:pt>
                <c:pt idx="1737">
                  <c:v>-0.0374868980475834</c:v>
                </c:pt>
                <c:pt idx="1738">
                  <c:v>-0.037476054259709</c:v>
                </c:pt>
                <c:pt idx="1739">
                  <c:v>-0.0374673817838941</c:v>
                </c:pt>
                <c:pt idx="1740">
                  <c:v>-0.0374565379960196</c:v>
                </c:pt>
                <c:pt idx="1741">
                  <c:v>-0.0374446128095899</c:v>
                </c:pt>
                <c:pt idx="1742">
                  <c:v>-0.0374326876231604</c:v>
                </c:pt>
                <c:pt idx="1743">
                  <c:v>-0.0374218480927604</c:v>
                </c:pt>
                <c:pt idx="1744">
                  <c:v>-0.0374088372503008</c:v>
                </c:pt>
                <c:pt idx="1745">
                  <c:v>-0.0373969120638711</c:v>
                </c:pt>
                <c:pt idx="1746">
                  <c:v>-0.0373839012214116</c:v>
                </c:pt>
                <c:pt idx="1747">
                  <c:v>-0.0373698089803968</c:v>
                </c:pt>
                <c:pt idx="1748">
                  <c:v>-0.0373557124819074</c:v>
                </c:pt>
                <c:pt idx="1749">
                  <c:v>-0.0373427016394479</c:v>
                </c:pt>
                <c:pt idx="1750">
                  <c:v>-0.0373286093984331</c:v>
                </c:pt>
                <c:pt idx="1751">
                  <c:v>-0.0373145128999438</c:v>
                </c:pt>
                <c:pt idx="1752">
                  <c:v>-0.037300420658929</c:v>
                </c:pt>
                <c:pt idx="1753">
                  <c:v>-0.0372863284179143</c:v>
                </c:pt>
                <c:pt idx="1754">
                  <c:v>-0.0372722319194249</c:v>
                </c:pt>
                <c:pt idx="1755">
                  <c:v>-0.0372570540223803</c:v>
                </c:pt>
                <c:pt idx="1756">
                  <c:v>-0.0372429617813655</c:v>
                </c:pt>
                <c:pt idx="1757">
                  <c:v>-0.0372277838843209</c:v>
                </c:pt>
                <c:pt idx="1758">
                  <c:v>-0.0372136873858316</c:v>
                </c:pt>
                <c:pt idx="1759">
                  <c:v>-0.0371974280902318</c:v>
                </c:pt>
                <c:pt idx="1760">
                  <c:v>-0.0371844172477722</c:v>
                </c:pt>
                <c:pt idx="1761">
                  <c:v>-0.0371681536946978</c:v>
                </c:pt>
                <c:pt idx="1762">
                  <c:v>-0.037154061453683</c:v>
                </c:pt>
                <c:pt idx="1763">
                  <c:v>-0.0371388835566384</c:v>
                </c:pt>
                <c:pt idx="1764">
                  <c:v>-0.0371237014021192</c:v>
                </c:pt>
                <c:pt idx="1765">
                  <c:v>-0.0371096091611045</c:v>
                </c:pt>
                <c:pt idx="1766">
                  <c:v>-0.0370944312640599</c:v>
                </c:pt>
                <c:pt idx="1767">
                  <c:v>-0.0370803390230451</c:v>
                </c:pt>
                <c:pt idx="1768">
                  <c:v>-0.0370662425245558</c:v>
                </c:pt>
                <c:pt idx="1769">
                  <c:v>-0.0370510646275112</c:v>
                </c:pt>
                <c:pt idx="1770">
                  <c:v>-0.0370369723864964</c:v>
                </c:pt>
                <c:pt idx="1771">
                  <c:v>-0.037022875888007</c:v>
                </c:pt>
                <c:pt idx="1772">
                  <c:v>-0.0370076979909624</c:v>
                </c:pt>
                <c:pt idx="1773">
                  <c:v>-0.0369936057499477</c:v>
                </c:pt>
                <c:pt idx="1774">
                  <c:v>-0.0369805949074881</c:v>
                </c:pt>
                <c:pt idx="1775">
                  <c:v>-0.0369665026664734</c:v>
                </c:pt>
                <c:pt idx="1776">
                  <c:v>-0.0369534918240138</c:v>
                </c:pt>
                <c:pt idx="1777">
                  <c:v>-0.0369393953255245</c:v>
                </c:pt>
                <c:pt idx="1778">
                  <c:v>-0.0369263887405396</c:v>
                </c:pt>
                <c:pt idx="1779">
                  <c:v>-0.0369122922420502</c:v>
                </c:pt>
                <c:pt idx="1780">
                  <c:v>-0.0368992813995906</c:v>
                </c:pt>
                <c:pt idx="1781">
                  <c:v>-0.0368862748146057</c:v>
                </c:pt>
                <c:pt idx="1782">
                  <c:v>-0.0368732639721462</c:v>
                </c:pt>
                <c:pt idx="1783">
                  <c:v>-0.0368602531296866</c:v>
                </c:pt>
                <c:pt idx="1784">
                  <c:v>-0.0368472422872271</c:v>
                </c:pt>
                <c:pt idx="1785">
                  <c:v>-0.0368353171007976</c:v>
                </c:pt>
                <c:pt idx="1786">
                  <c:v>-0.0368223062583378</c:v>
                </c:pt>
                <c:pt idx="1787">
                  <c:v>-0.0368103810719081</c:v>
                </c:pt>
                <c:pt idx="1788">
                  <c:v>-0.0367962888308934</c:v>
                </c:pt>
                <c:pt idx="1789">
                  <c:v>-0.0367843636444637</c:v>
                </c:pt>
                <c:pt idx="1790">
                  <c:v>-0.0367485838276999</c:v>
                </c:pt>
                <c:pt idx="1791">
                  <c:v>-0.0367605090141296</c:v>
                </c:pt>
                <c:pt idx="1792">
                  <c:v>-0.0367464167731149</c:v>
                </c:pt>
                <c:pt idx="1793">
                  <c:v>-0.036735577242715</c:v>
                </c:pt>
                <c:pt idx="1794">
                  <c:v>-0.0367225664002555</c:v>
                </c:pt>
                <c:pt idx="1795">
                  <c:v>-0.0367095555577959</c:v>
                </c:pt>
                <c:pt idx="1796">
                  <c:v>-0.0366976303713662</c:v>
                </c:pt>
                <c:pt idx="1797">
                  <c:v>-0.0366857051849365</c:v>
                </c:pt>
                <c:pt idx="1798">
                  <c:v>-0.036672694342477</c:v>
                </c:pt>
                <c:pt idx="1799">
                  <c:v>-0.0366596835000174</c:v>
                </c:pt>
                <c:pt idx="1800">
                  <c:v>-0.0366477583135877</c:v>
                </c:pt>
                <c:pt idx="1801">
                  <c:v>-0.036633666072573</c:v>
                </c:pt>
                <c:pt idx="1802">
                  <c:v>-0.0366217366286686</c:v>
                </c:pt>
                <c:pt idx="1803">
                  <c:v>-0.0366076443876539</c:v>
                </c:pt>
                <c:pt idx="1804">
                  <c:v>-0.0365946335451944</c:v>
                </c:pt>
                <c:pt idx="1805">
                  <c:v>-0.0365827083587646</c:v>
                </c:pt>
                <c:pt idx="1806">
                  <c:v>-0.0365675304617201</c:v>
                </c:pt>
                <c:pt idx="1807">
                  <c:v>-0.0365545196192605</c:v>
                </c:pt>
                <c:pt idx="1808">
                  <c:v>-0.0365415130342756</c:v>
                </c:pt>
                <c:pt idx="1809">
                  <c:v>-0.0365263308797564</c:v>
                </c:pt>
                <c:pt idx="1810">
                  <c:v>-0.0365122386387416</c:v>
                </c:pt>
                <c:pt idx="1811">
                  <c:v>-0.036497060741697</c:v>
                </c:pt>
                <c:pt idx="1812">
                  <c:v>-0.0364818828446524</c:v>
                </c:pt>
                <c:pt idx="1813">
                  <c:v>-0.0364677863461631</c:v>
                </c:pt>
                <c:pt idx="1814">
                  <c:v>-0.0364526084491185</c:v>
                </c:pt>
                <c:pt idx="1815">
                  <c:v>-0.0364363491535187</c:v>
                </c:pt>
                <c:pt idx="1816">
                  <c:v>-0.0364189999444144</c:v>
                </c:pt>
                <c:pt idx="1817">
                  <c:v>-0.0364038220473698</c:v>
                </c:pt>
                <c:pt idx="1818">
                  <c:v>-0.0363864770957402</c:v>
                </c:pt>
                <c:pt idx="1819">
                  <c:v>-0.0363702135426658</c:v>
                </c:pt>
                <c:pt idx="1820">
                  <c:v>-0.0363528685910361</c:v>
                </c:pt>
                <c:pt idx="1821">
                  <c:v>-0.0363355193819319</c:v>
                </c:pt>
                <c:pt idx="1822">
                  <c:v>-0.0363181744303022</c:v>
                </c:pt>
                <c:pt idx="1823">
                  <c:v>-0.0362997438226427</c:v>
                </c:pt>
                <c:pt idx="1824">
                  <c:v>-0.0362813132149833</c:v>
                </c:pt>
                <c:pt idx="1825">
                  <c:v>-0.0362628826073238</c:v>
                </c:pt>
                <c:pt idx="1826">
                  <c:v>-0.0362444519996643</c:v>
                </c:pt>
                <c:pt idx="1827">
                  <c:v>-0.036224935735975</c:v>
                </c:pt>
                <c:pt idx="1828">
                  <c:v>-0.0362065051283155</c:v>
                </c:pt>
                <c:pt idx="1829">
                  <c:v>-0.036185907466071</c:v>
                </c:pt>
                <c:pt idx="1830">
                  <c:v>-0.0361674768584115</c:v>
                </c:pt>
                <c:pt idx="1831">
                  <c:v>-0.0361457935401372</c:v>
                </c:pt>
                <c:pt idx="1832">
                  <c:v>-0.0361273629324777</c:v>
                </c:pt>
                <c:pt idx="1833">
                  <c:v>-0.0361067652702332</c:v>
                </c:pt>
                <c:pt idx="1834">
                  <c:v>-0.0360872490065438</c:v>
                </c:pt>
                <c:pt idx="1835">
                  <c:v>-0.0360666513442993</c:v>
                </c:pt>
                <c:pt idx="1836">
                  <c:v>-0.03604713508061</c:v>
                </c:pt>
                <c:pt idx="1837">
                  <c:v>-0.0360265374183655</c:v>
                </c:pt>
                <c:pt idx="1838">
                  <c:v>-0.0360059354986463</c:v>
                </c:pt>
                <c:pt idx="1839">
                  <c:v>-0.0359853378364018</c:v>
                </c:pt>
                <c:pt idx="1840">
                  <c:v>-0.0359658215727125</c:v>
                </c:pt>
                <c:pt idx="1841">
                  <c:v>-0.0359441425119128</c:v>
                </c:pt>
                <c:pt idx="1842">
                  <c:v>-0.0359257119042533</c:v>
                </c:pt>
                <c:pt idx="1843">
                  <c:v>-0.0359040285859789</c:v>
                </c:pt>
                <c:pt idx="1844">
                  <c:v>-0.0358855979783194</c:v>
                </c:pt>
                <c:pt idx="1845">
                  <c:v>-0.0358660817146301</c:v>
                </c:pt>
                <c:pt idx="1846">
                  <c:v>-0.0358465654509408</c:v>
                </c:pt>
                <c:pt idx="1847">
                  <c:v>-0.0358292204993112</c:v>
                </c:pt>
                <c:pt idx="1848">
                  <c:v>-0.0358086228370667</c:v>
                </c:pt>
                <c:pt idx="1849">
                  <c:v>-0.0357923592839922</c:v>
                </c:pt>
                <c:pt idx="1850">
                  <c:v>-0.035775010074888</c:v>
                </c:pt>
                <c:pt idx="1851">
                  <c:v>-0.0357576651232583</c:v>
                </c:pt>
                <c:pt idx="1852">
                  <c:v>-0.0357414015701839</c:v>
                </c:pt>
                <c:pt idx="1853">
                  <c:v>-0.0357251422745841</c:v>
                </c:pt>
                <c:pt idx="1854">
                  <c:v>-0.0357099622488022</c:v>
                </c:pt>
                <c:pt idx="1855">
                  <c:v>-0.0356958678790501</c:v>
                </c:pt>
                <c:pt idx="1856">
                  <c:v>-0.0356817735092981</c:v>
                </c:pt>
                <c:pt idx="1857">
                  <c:v>-0.0356698483228683</c:v>
                </c:pt>
                <c:pt idx="1858">
                  <c:v>-0.0356568396091461</c:v>
                </c:pt>
                <c:pt idx="1859">
                  <c:v>-0.0356470814773015</c:v>
                </c:pt>
                <c:pt idx="1860">
                  <c:v>-0.0356362398181643</c:v>
                </c:pt>
                <c:pt idx="1861">
                  <c:v>-0.0356264816863196</c:v>
                </c:pt>
                <c:pt idx="1862">
                  <c:v>-0.0356188927377973</c:v>
                </c:pt>
                <c:pt idx="1863">
                  <c:v>-0.0356113037892752</c:v>
                </c:pt>
                <c:pt idx="1864">
                  <c:v>-0.0356058840240751</c:v>
                </c:pt>
                <c:pt idx="1865">
                  <c:v>-0.0355993786028453</c:v>
                </c:pt>
                <c:pt idx="1866">
                  <c:v>-0.0355950423649379</c:v>
                </c:pt>
                <c:pt idx="1867">
                  <c:v>-0.0355928731816156</c:v>
                </c:pt>
                <c:pt idx="1868">
                  <c:v>-0.0355896204710007</c:v>
                </c:pt>
                <c:pt idx="1869">
                  <c:v>-0.0355896204710007</c:v>
                </c:pt>
                <c:pt idx="1870">
                  <c:v>-0.0355896204710007</c:v>
                </c:pt>
                <c:pt idx="1871">
                  <c:v>-0.035591789654323</c:v>
                </c:pt>
                <c:pt idx="1872">
                  <c:v>-0.0355950423649379</c:v>
                </c:pt>
                <c:pt idx="1873">
                  <c:v>-0.0355982950755528</c:v>
                </c:pt>
                <c:pt idx="1874">
                  <c:v>-0.0356037148407527</c:v>
                </c:pt>
                <c:pt idx="1875">
                  <c:v>-0.0356102202619825</c:v>
                </c:pt>
                <c:pt idx="1876">
                  <c:v>-0.0356188927377973</c:v>
                </c:pt>
                <c:pt idx="1877">
                  <c:v>-0.0356275673423495</c:v>
                </c:pt>
                <c:pt idx="1878">
                  <c:v>-0.0356373233454568</c:v>
                </c:pt>
                <c:pt idx="1879">
                  <c:v>-0.0356503341879163</c:v>
                </c:pt>
                <c:pt idx="1880">
                  <c:v>-0.035662259374346</c:v>
                </c:pt>
                <c:pt idx="1881">
                  <c:v>-0.0356774372713906</c:v>
                </c:pt>
                <c:pt idx="1882">
                  <c:v>-0.0356937008244651</c:v>
                </c:pt>
                <c:pt idx="1883">
                  <c:v>-0.0357110457760947</c:v>
                </c:pt>
                <c:pt idx="1884">
                  <c:v>-0.035728394985199</c:v>
                </c:pt>
                <c:pt idx="1885">
                  <c:v>-0.0357479069914137</c:v>
                </c:pt>
                <c:pt idx="1886">
                  <c:v>-0.035769590309688</c:v>
                </c:pt>
                <c:pt idx="1887">
                  <c:v>-0.0357912736279624</c:v>
                </c:pt>
                <c:pt idx="1888">
                  <c:v>-0.0358151240008218</c:v>
                </c:pt>
                <c:pt idx="1889">
                  <c:v>-0.035840060029711</c:v>
                </c:pt>
                <c:pt idx="1890">
                  <c:v>-0.0358649960586003</c:v>
                </c:pt>
                <c:pt idx="1891">
                  <c:v>-0.0358931847981044</c:v>
                </c:pt>
                <c:pt idx="1892">
                  <c:v>-0.0359213735376086</c:v>
                </c:pt>
                <c:pt idx="1893">
                  <c:v>-0.0359495622771127</c:v>
                </c:pt>
                <c:pt idx="1894">
                  <c:v>-0.0359810037272317</c:v>
                </c:pt>
                <c:pt idx="1895">
                  <c:v>-0.0360124409198761</c:v>
                </c:pt>
                <c:pt idx="1896">
                  <c:v>-0.036044968026025</c:v>
                </c:pt>
                <c:pt idx="1897">
                  <c:v>-0.036078576530729</c:v>
                </c:pt>
                <c:pt idx="1898">
                  <c:v>-0.0361143520900181</c:v>
                </c:pt>
                <c:pt idx="1899">
                  <c:v>-0.036149046250752</c:v>
                </c:pt>
                <c:pt idx="1900">
                  <c:v>-0.036185907466071</c:v>
                </c:pt>
                <c:pt idx="1901">
                  <c:v>-0.0362238543374198</c:v>
                </c:pt>
                <c:pt idx="1902">
                  <c:v>-0.0362628826073238</c:v>
                </c:pt>
                <c:pt idx="1903">
                  <c:v>-0.0363008294786726</c:v>
                </c:pt>
                <c:pt idx="1904">
                  <c:v>-0.0363409434046064</c:v>
                </c:pt>
                <c:pt idx="1905">
                  <c:v>-0.0363821387290955</c:v>
                </c:pt>
                <c:pt idx="1906">
                  <c:v>-0.036424423967089</c:v>
                </c:pt>
                <c:pt idx="1907">
                  <c:v>-0.0364667049476079</c:v>
                </c:pt>
                <c:pt idx="1908">
                  <c:v>-0.0365089859281267</c:v>
                </c:pt>
                <c:pt idx="1909">
                  <c:v>-0.0365523525646755</c:v>
                </c:pt>
                <c:pt idx="1910">
                  <c:v>-0.036596804857254</c:v>
                </c:pt>
                <c:pt idx="1911">
                  <c:v>-0.0366401672363281</c:v>
                </c:pt>
                <c:pt idx="1912">
                  <c:v>-0.0366857051849365</c:v>
                </c:pt>
                <c:pt idx="1913">
                  <c:v>-0.0367290718214852</c:v>
                </c:pt>
                <c:pt idx="1914">
                  <c:v>-0.0367756869111742</c:v>
                </c:pt>
                <c:pt idx="1915">
                  <c:v>-0.0368201392037528</c:v>
                </c:pt>
                <c:pt idx="1916">
                  <c:v>-0.0368667585509164</c:v>
                </c:pt>
                <c:pt idx="1917">
                  <c:v>-0.0369112065860203</c:v>
                </c:pt>
                <c:pt idx="1918">
                  <c:v>-0.0369567445346287</c:v>
                </c:pt>
                <c:pt idx="1919">
                  <c:v>-0.0370033638817923</c:v>
                </c:pt>
                <c:pt idx="1920">
                  <c:v>-0.0370478119168963</c:v>
                </c:pt>
                <c:pt idx="1921">
                  <c:v>-0.0370944312640599</c:v>
                </c:pt>
                <c:pt idx="1922">
                  <c:v>-0.0371388835566384</c:v>
                </c:pt>
                <c:pt idx="1923">
                  <c:v>-0.0371844172477722</c:v>
                </c:pt>
                <c:pt idx="1924">
                  <c:v>-0.037229950938906</c:v>
                </c:pt>
                <c:pt idx="1925">
                  <c:v>-0.0372733175754549</c:v>
                </c:pt>
                <c:pt idx="1926">
                  <c:v>-0.0373188512665885</c:v>
                </c:pt>
                <c:pt idx="1927">
                  <c:v>-0.0373611322471074</c:v>
                </c:pt>
                <c:pt idx="1928">
                  <c:v>-0.0374044988836561</c:v>
                </c:pt>
                <c:pt idx="1929">
                  <c:v>-0.0374467841216496</c:v>
                </c:pt>
                <c:pt idx="1930">
                  <c:v>-0.0374890651021685</c:v>
                </c:pt>
                <c:pt idx="1931">
                  <c:v>-0.0375291790281023</c:v>
                </c:pt>
                <c:pt idx="1932">
                  <c:v>-0.0375703743525914</c:v>
                </c:pt>
                <c:pt idx="1933">
                  <c:v>-0.03760940687997</c:v>
                </c:pt>
                <c:pt idx="1934">
                  <c:v>-0.0376473494938442</c:v>
                </c:pt>
                <c:pt idx="1935">
                  <c:v>-0.0376847556659154</c:v>
                </c:pt>
                <c:pt idx="1936">
                  <c:v>-0.0377199905259269</c:v>
                </c:pt>
                <c:pt idx="1937">
                  <c:v>-0.0377563110419682</c:v>
                </c:pt>
                <c:pt idx="1938">
                  <c:v>-0.0377899195466723</c:v>
                </c:pt>
                <c:pt idx="1939">
                  <c:v>-0.0378219016960689</c:v>
                </c:pt>
                <c:pt idx="1940">
                  <c:v>-0.0378544245447431</c:v>
                </c:pt>
                <c:pt idx="1941">
                  <c:v>-0.0378836989402771</c:v>
                </c:pt>
                <c:pt idx="1942">
                  <c:v>-0.0379129690783364</c:v>
                </c:pt>
                <c:pt idx="1943">
                  <c:v>-0.0379400721618107</c:v>
                </c:pt>
                <c:pt idx="1944">
                  <c:v>-0.0379650081907</c:v>
                </c:pt>
                <c:pt idx="1945">
                  <c:v>-0.0379888585635594</c:v>
                </c:pt>
                <c:pt idx="1946">
                  <c:v>-0.0380116275378636</c:v>
                </c:pt>
                <c:pt idx="1947">
                  <c:v>-0.0380316845008305</c:v>
                </c:pt>
                <c:pt idx="1948">
                  <c:v>-0.0380517414637974</c:v>
                </c:pt>
                <c:pt idx="1949">
                  <c:v>-0.0380696313721793</c:v>
                </c:pt>
                <c:pt idx="1950">
                  <c:v>-0.0380848092692239</c:v>
                </c:pt>
                <c:pt idx="1951">
                  <c:v>-0.0380999871662685</c:v>
                </c:pt>
                <c:pt idx="1952">
                  <c:v>-0.0381113716534206</c:v>
                </c:pt>
                <c:pt idx="1953">
                  <c:v>-0.0381232968398503</c:v>
                </c:pt>
                <c:pt idx="1954">
                  <c:v>-0.0381308836596353</c:v>
                </c:pt>
                <c:pt idx="1955">
                  <c:v>-0.038137389080865</c:v>
                </c:pt>
                <c:pt idx="1956">
                  <c:v>-0.0381433538028172</c:v>
                </c:pt>
                <c:pt idx="1957">
                  <c:v>-0.0381460615566799</c:v>
                </c:pt>
                <c:pt idx="1958">
                  <c:v>-0.0381471472127098</c:v>
                </c:pt>
                <c:pt idx="1959">
                  <c:v>-0.0381466065134321</c:v>
                </c:pt>
                <c:pt idx="1960">
                  <c:v>-0.0381438945020948</c:v>
                </c:pt>
                <c:pt idx="1961">
                  <c:v>-0.0381395603929247</c:v>
                </c:pt>
                <c:pt idx="1962">
                  <c:v>-0.0381325100149427</c:v>
                </c:pt>
                <c:pt idx="1963">
                  <c:v>-0.0381249231951577</c:v>
                </c:pt>
                <c:pt idx="1964">
                  <c:v>-0.0381146243640355</c:v>
                </c:pt>
                <c:pt idx="1965">
                  <c:v>-0.038101613521576</c:v>
                </c:pt>
                <c:pt idx="1966">
                  <c:v>-0.0380880619798388</c:v>
                </c:pt>
                <c:pt idx="1967">
                  <c:v>-0.0380717984267644</c:v>
                </c:pt>
                <c:pt idx="1968">
                  <c:v>-0.0380544534751347</c:v>
                </c:pt>
                <c:pt idx="1969">
                  <c:v>-0.0380338515554156</c:v>
                </c:pt>
                <c:pt idx="1970">
                  <c:v>-0.0380127131938934</c:v>
                </c:pt>
                <c:pt idx="1971">
                  <c:v>-0.0379894035203116</c:v>
                </c:pt>
                <c:pt idx="1972">
                  <c:v>-0.0379644674914224</c:v>
                </c:pt>
                <c:pt idx="1973">
                  <c:v>-0.0379379051072257</c:v>
                </c:pt>
                <c:pt idx="1974">
                  <c:v>-0.0379091756684439</c:v>
                </c:pt>
                <c:pt idx="1975">
                  <c:v>-0.0378793605736324</c:v>
                </c:pt>
                <c:pt idx="1976">
                  <c:v>-0.0378462927682059</c:v>
                </c:pt>
                <c:pt idx="1977">
                  <c:v>-0.0378137699195317</c:v>
                </c:pt>
                <c:pt idx="1978">
                  <c:v>-0.0377785350595202</c:v>
                </c:pt>
                <c:pt idx="1979">
                  <c:v>-0.0377422145434788</c:v>
                </c:pt>
                <c:pt idx="1980">
                  <c:v>-0.03770426767213</c:v>
                </c:pt>
                <c:pt idx="1981">
                  <c:v>-0.0376657801015036</c:v>
                </c:pt>
                <c:pt idx="1982">
                  <c:v>-0.0376245847770146</c:v>
                </c:pt>
                <c:pt idx="1983">
                  <c:v>-0.0375828444957733</c:v>
                </c:pt>
                <c:pt idx="1984">
                  <c:v>-0.037538937159947</c:v>
                </c:pt>
                <c:pt idx="1985">
                  <c:v>-0.0374955705233983</c:v>
                </c:pt>
                <c:pt idx="1986">
                  <c:v>-0.0374494918755123</c:v>
                </c:pt>
                <c:pt idx="1987">
                  <c:v>-0.0374028725283488</c:v>
                </c:pt>
                <c:pt idx="1988">
                  <c:v>-0.0373557124819074</c:v>
                </c:pt>
                <c:pt idx="1989">
                  <c:v>-0.0373074667794364</c:v>
                </c:pt>
                <c:pt idx="1990">
                  <c:v>-0.0372575947216579</c:v>
                </c:pt>
                <c:pt idx="1991">
                  <c:v>-0.0372071819646018</c:v>
                </c:pt>
                <c:pt idx="1992">
                  <c:v>-0.0371562285082681</c:v>
                </c:pt>
                <c:pt idx="1993">
                  <c:v>-0.0371047300951821</c:v>
                </c:pt>
                <c:pt idx="1994">
                  <c:v>-0.0370526909828186</c:v>
                </c:pt>
                <c:pt idx="1995">
                  <c:v>-0.0369990255151476</c:v>
                </c:pt>
                <c:pt idx="1996">
                  <c:v>-0.0369464457035065</c:v>
                </c:pt>
                <c:pt idx="1997">
                  <c:v>-0.0368916945798056</c:v>
                </c:pt>
                <c:pt idx="1998">
                  <c:v>-0.0368369434561048</c:v>
                </c:pt>
                <c:pt idx="1999">
                  <c:v>-0.0367832779884338</c:v>
                </c:pt>
                <c:pt idx="2000">
                  <c:v>-0.036728526864733</c:v>
                </c:pt>
                <c:pt idx="2001">
                  <c:v>-0.0366732350417546</c:v>
                </c:pt>
                <c:pt idx="2002">
                  <c:v>-0.0366184881755284</c:v>
                </c:pt>
                <c:pt idx="2003">
                  <c:v>-0.0365621106965201</c:v>
                </c:pt>
                <c:pt idx="2004">
                  <c:v>-0.0365084452288491</c:v>
                </c:pt>
                <c:pt idx="2005">
                  <c:v>-0.0364520677498409</c:v>
                </c:pt>
                <c:pt idx="2006">
                  <c:v>-0.0363978615828923</c:v>
                </c:pt>
                <c:pt idx="2007">
                  <c:v>-0.0363420248031616</c:v>
                </c:pt>
                <c:pt idx="2008">
                  <c:v>-0.0362883593354906</c:v>
                </c:pt>
                <c:pt idx="2009">
                  <c:v>-0.036234153168542</c:v>
                </c:pt>
                <c:pt idx="2010">
                  <c:v>-0.0361799427441188</c:v>
                </c:pt>
                <c:pt idx="2011">
                  <c:v>-0.0361262772764478</c:v>
                </c:pt>
                <c:pt idx="2012">
                  <c:v>-0.0360731567655291</c:v>
                </c:pt>
                <c:pt idx="2013">
                  <c:v>-0.0360200319971357</c:v>
                </c:pt>
                <c:pt idx="2014">
                  <c:v>-0.0359685335840498</c:v>
                </c:pt>
                <c:pt idx="2015">
                  <c:v>-0.0359181208269937</c:v>
                </c:pt>
                <c:pt idx="2016">
                  <c:v>-0.0358677080699376</c:v>
                </c:pt>
                <c:pt idx="2017">
                  <c:v>-0.0358183767114367</c:v>
                </c:pt>
                <c:pt idx="2018">
                  <c:v>-0.0357701352664403</c:v>
                </c:pt>
                <c:pt idx="2019">
                  <c:v>-0.0357224302632468</c:v>
                </c:pt>
                <c:pt idx="2020">
                  <c:v>-0.0356747273887907</c:v>
                </c:pt>
                <c:pt idx="2021">
                  <c:v>-0.0356302772249496</c:v>
                </c:pt>
                <c:pt idx="2022">
                  <c:v>-0.0355852842330933</c:v>
                </c:pt>
                <c:pt idx="2023">
                  <c:v>-0.035540834069252</c:v>
                </c:pt>
                <c:pt idx="2024">
                  <c:v>-0.0354980102607182</c:v>
                </c:pt>
                <c:pt idx="2025">
                  <c:v>-0.0354578963347844</c:v>
                </c:pt>
                <c:pt idx="2026">
                  <c:v>-0.0354172395808356</c:v>
                </c:pt>
                <c:pt idx="2027">
                  <c:v>-0.0353782113109316</c:v>
                </c:pt>
                <c:pt idx="2028">
                  <c:v>-0.0353424336229052</c:v>
                </c:pt>
                <c:pt idx="2029">
                  <c:v>-0.0353050295795713</c:v>
                </c:pt>
                <c:pt idx="2030">
                  <c:v>-0.0352697947195598</c:v>
                </c:pt>
                <c:pt idx="2031">
                  <c:v>-0.0352356433868408</c:v>
                </c:pt>
                <c:pt idx="2032">
                  <c:v>-0.0352042040654591</c:v>
                </c:pt>
                <c:pt idx="2033">
                  <c:v>-0.0351743889706475</c:v>
                </c:pt>
                <c:pt idx="2034">
                  <c:v>-0.0351440331765584</c:v>
                </c:pt>
                <c:pt idx="2035">
                  <c:v>-0.0351169279643467</c:v>
                </c:pt>
                <c:pt idx="2036">
                  <c:v>-0.0350898248808725</c:v>
                </c:pt>
                <c:pt idx="2037">
                  <c:v>-0.0350659723792757</c:v>
                </c:pt>
                <c:pt idx="2038">
                  <c:v>-0.0350421220064163</c:v>
                </c:pt>
                <c:pt idx="2039">
                  <c:v>-0.035020438688142</c:v>
                </c:pt>
                <c:pt idx="2040">
                  <c:v>-0.03500092455319</c:v>
                </c:pt>
                <c:pt idx="2041">
                  <c:v>-0.0349830346448081</c:v>
                </c:pt>
                <c:pt idx="2042">
                  <c:v>-0.0349646040371486</c:v>
                </c:pt>
                <c:pt idx="2043">
                  <c:v>-0.034949426140104</c:v>
                </c:pt>
                <c:pt idx="2044">
                  <c:v>-0.0349364174263818</c:v>
                </c:pt>
                <c:pt idx="2045">
                  <c:v>-0.0349228637559073</c:v>
                </c:pt>
                <c:pt idx="2046">
                  <c:v>-0.0349109385694776</c:v>
                </c:pt>
                <c:pt idx="2047">
                  <c:v>-0.0349022660936628</c:v>
                </c:pt>
                <c:pt idx="2048">
                  <c:v>-0.0348935914891107</c:v>
                </c:pt>
                <c:pt idx="2049">
                  <c:v>-0.0348870881966182</c:v>
                </c:pt>
                <c:pt idx="2050">
                  <c:v>-0.0348822091306959</c:v>
                </c:pt>
                <c:pt idx="2051">
                  <c:v>-0.0348784135920661</c:v>
                </c:pt>
                <c:pt idx="2052">
                  <c:v>-0.0348767872367586</c:v>
                </c:pt>
                <c:pt idx="2053">
                  <c:v>-0.0348773300647736</c:v>
                </c:pt>
                <c:pt idx="2054">
                  <c:v>-0.0348778728927885</c:v>
                </c:pt>
                <c:pt idx="2055">
                  <c:v>-0.0348805827753884</c:v>
                </c:pt>
                <c:pt idx="2056">
                  <c:v>-0.0348822091306959</c:v>
                </c:pt>
                <c:pt idx="2057">
                  <c:v>-0.0348870881966182</c:v>
                </c:pt>
                <c:pt idx="2058">
                  <c:v>-0.0348927783114569</c:v>
                </c:pt>
                <c:pt idx="2059">
                  <c:v>-0.0349006397383554</c:v>
                </c:pt>
                <c:pt idx="2060">
                  <c:v>-0.0349084990365165</c:v>
                </c:pt>
                <c:pt idx="2061">
                  <c:v>-0.0349174439907074</c:v>
                </c:pt>
                <c:pt idx="2062">
                  <c:v>-0.0349285559994834</c:v>
                </c:pt>
                <c:pt idx="2063">
                  <c:v>-0.0349402108362743</c:v>
                </c:pt>
                <c:pt idx="2064">
                  <c:v>-0.034952136022704</c:v>
                </c:pt>
                <c:pt idx="2065">
                  <c:v>-0.0349651468651635</c:v>
                </c:pt>
                <c:pt idx="2066">
                  <c:v>-0.0349800544125693</c:v>
                </c:pt>
                <c:pt idx="2067">
                  <c:v>-0.034994689481599</c:v>
                </c:pt>
                <c:pt idx="2068">
                  <c:v>-0.0350104102066585</c:v>
                </c:pt>
                <c:pt idx="2069">
                  <c:v>-0.0350280276366643</c:v>
                </c:pt>
                <c:pt idx="2070">
                  <c:v>-0.0350453747170312</c:v>
                </c:pt>
                <c:pt idx="2071">
                  <c:v>-0.0350646185023444</c:v>
                </c:pt>
                <c:pt idx="2072">
                  <c:v>-0.0350841326372964</c:v>
                </c:pt>
                <c:pt idx="2073">
                  <c:v>-0.0351039192506245</c:v>
                </c:pt>
                <c:pt idx="2074">
                  <c:v>-0.0351231630359377</c:v>
                </c:pt>
                <c:pt idx="2075">
                  <c:v>-0.0351432199989046</c:v>
                </c:pt>
                <c:pt idx="2076">
                  <c:v>-0.0351646308388029</c:v>
                </c:pt>
                <c:pt idx="2077">
                  <c:v>-0.0351863141570772</c:v>
                </c:pt>
                <c:pt idx="2078">
                  <c:v>-0.0352069139480591</c:v>
                </c:pt>
                <c:pt idx="2079">
                  <c:v>-0.035229680793626</c:v>
                </c:pt>
                <c:pt idx="2080">
                  <c:v>-0.0352516344615391</c:v>
                </c:pt>
                <c:pt idx="2081">
                  <c:v>-0.0352746737854821</c:v>
                </c:pt>
                <c:pt idx="2082">
                  <c:v>-0.0352971702814102</c:v>
                </c:pt>
                <c:pt idx="2083">
                  <c:v>-0.0353193942989622</c:v>
                </c:pt>
                <c:pt idx="2084">
                  <c:v>-0.0353424336229052</c:v>
                </c:pt>
                <c:pt idx="2085">
                  <c:v>-0.0353646576404572</c:v>
                </c:pt>
                <c:pt idx="2086">
                  <c:v>-0.0353868837867464</c:v>
                </c:pt>
                <c:pt idx="2087">
                  <c:v>-0.0354101934603282</c:v>
                </c:pt>
                <c:pt idx="2088">
                  <c:v>-0.0354321471282414</c:v>
                </c:pt>
                <c:pt idx="2089">
                  <c:v>-0.0354543732745307</c:v>
                </c:pt>
                <c:pt idx="2090">
                  <c:v>-0.035476056592805</c:v>
                </c:pt>
                <c:pt idx="2091">
                  <c:v>-0.0354977399110794</c:v>
                </c:pt>
                <c:pt idx="2092">
                  <c:v>-0.0355188804013388</c:v>
                </c:pt>
                <c:pt idx="2093">
                  <c:v>-0.0355400208915983</c:v>
                </c:pt>
                <c:pt idx="2094">
                  <c:v>-0.0355614338602339</c:v>
                </c:pt>
                <c:pt idx="2095">
                  <c:v>-0.0355817611728396</c:v>
                </c:pt>
                <c:pt idx="2096">
                  <c:v>-0.0356010049581528</c:v>
                </c:pt>
                <c:pt idx="2097">
                  <c:v>-0.0356210619211197</c:v>
                </c:pt>
                <c:pt idx="2098">
                  <c:v>-0.0356386793511254</c:v>
                </c:pt>
                <c:pt idx="2099">
                  <c:v>-0.0356560264314924</c:v>
                </c:pt>
                <c:pt idx="2100">
                  <c:v>-0.0356731010334832</c:v>
                </c:pt>
                <c:pt idx="2101">
                  <c:v>-0.035690718463489</c:v>
                </c:pt>
                <c:pt idx="2102">
                  <c:v>-0.0357064391885485</c:v>
                </c:pt>
                <c:pt idx="2103">
                  <c:v>-0.0357224302632468</c:v>
                </c:pt>
                <c:pt idx="2104">
                  <c:v>-0.0357367949826377</c:v>
                </c:pt>
                <c:pt idx="2105">
                  <c:v>-0.0357514321804047</c:v>
                </c:pt>
                <c:pt idx="2106">
                  <c:v>-0.0357641705444881</c:v>
                </c:pt>
                <c:pt idx="2107">
                  <c:v>-0.0357760957309178</c:v>
                </c:pt>
                <c:pt idx="2108">
                  <c:v>-0.0357893790517535</c:v>
                </c:pt>
                <c:pt idx="2109">
                  <c:v>-0.0358004910605294</c:v>
                </c:pt>
                <c:pt idx="2110">
                  <c:v>-0.0358097042356219</c:v>
                </c:pt>
                <c:pt idx="2111">
                  <c:v>-0.0358191898890904</c:v>
                </c:pt>
                <c:pt idx="2112">
                  <c:v>-0.0358275941440037</c:v>
                </c:pt>
                <c:pt idx="2113">
                  <c:v>-0.0358357259205409</c:v>
                </c:pt>
                <c:pt idx="2114">
                  <c:v>-0.0358422313417707</c:v>
                </c:pt>
                <c:pt idx="2115">
                  <c:v>-0.0358481918062483</c:v>
                </c:pt>
                <c:pt idx="2116">
                  <c:v>-0.0358530708721706</c:v>
                </c:pt>
                <c:pt idx="2117">
                  <c:v>-0.0358579499380929</c:v>
                </c:pt>
                <c:pt idx="2118">
                  <c:v>-0.0358609301703317</c:v>
                </c:pt>
                <c:pt idx="2119">
                  <c:v>-0.0358628290040152</c:v>
                </c:pt>
                <c:pt idx="2120">
                  <c:v>-0.0358633697032928</c:v>
                </c:pt>
                <c:pt idx="2121">
                  <c:v>-0.0358635059424809</c:v>
                </c:pt>
                <c:pt idx="2122">
                  <c:v>-0.035863778420857</c:v>
                </c:pt>
                <c:pt idx="2123">
                  <c:v>-0.0358624202864511</c:v>
                </c:pt>
                <c:pt idx="2124">
                  <c:v>-0.0358609301703317</c:v>
                </c:pt>
                <c:pt idx="2125">
                  <c:v>-0.0358571367604392</c:v>
                </c:pt>
                <c:pt idx="2126">
                  <c:v>-0.0358527983937945</c:v>
                </c:pt>
                <c:pt idx="2127">
                  <c:v>-0.0358479235853468</c:v>
                </c:pt>
                <c:pt idx="2128">
                  <c:v>-0.0358422313417707</c:v>
                </c:pt>
                <c:pt idx="2129">
                  <c:v>-0.035835862159729</c:v>
                </c:pt>
                <c:pt idx="2130">
                  <c:v>-0.0358282710824694</c:v>
                </c:pt>
                <c:pt idx="2131">
                  <c:v>-0.0358193261282785</c:v>
                </c:pt>
                <c:pt idx="2132">
                  <c:v>-0.0358094360147204</c:v>
                </c:pt>
                <c:pt idx="2133">
                  <c:v>-0.0357995416436877</c:v>
                </c:pt>
                <c:pt idx="2134">
                  <c:v>-0.0357885658740997</c:v>
                </c:pt>
                <c:pt idx="2135">
                  <c:v>-0.0357763682092939</c:v>
                </c:pt>
                <c:pt idx="2136">
                  <c:v>-0.0357636298452105</c:v>
                </c:pt>
                <c:pt idx="2137">
                  <c:v>-0.0357508914811271</c:v>
                </c:pt>
                <c:pt idx="2138">
                  <c:v>-0.0357373356819153</c:v>
                </c:pt>
                <c:pt idx="2139">
                  <c:v>-0.0357218895639692</c:v>
                </c:pt>
                <c:pt idx="2140">
                  <c:v>-0.0357068457773754</c:v>
                </c:pt>
                <c:pt idx="2141">
                  <c:v>-0.0356904481138502</c:v>
                </c:pt>
                <c:pt idx="2142">
                  <c:v>-0.0356737779719489</c:v>
                </c:pt>
                <c:pt idx="2143">
                  <c:v>-0.0356550770146506</c:v>
                </c:pt>
                <c:pt idx="2144">
                  <c:v>-0.0356382727622986</c:v>
                </c:pt>
                <c:pt idx="2145">
                  <c:v>-0.0356195718050003</c:v>
                </c:pt>
                <c:pt idx="2146">
                  <c:v>-0.0355991082532065</c:v>
                </c:pt>
                <c:pt idx="2147">
                  <c:v>-0.0355799985783441</c:v>
                </c:pt>
                <c:pt idx="2148">
                  <c:v>-0.0355592646769115</c:v>
                </c:pt>
                <c:pt idx="2149">
                  <c:v>-0.035538124186652</c:v>
                </c:pt>
                <c:pt idx="2150">
                  <c:v>-0.0355167112180165</c:v>
                </c:pt>
                <c:pt idx="2151">
                  <c:v>-0.0354946213109153</c:v>
                </c:pt>
                <c:pt idx="2152">
                  <c:v>-0.035473074231829</c:v>
                </c:pt>
                <c:pt idx="2153">
                  <c:v>-0.0354505096163069</c:v>
                </c:pt>
                <c:pt idx="2154">
                  <c:v>-0.0354275405406952</c:v>
                </c:pt>
                <c:pt idx="2155">
                  <c:v>-0.0354041627475194</c:v>
                </c:pt>
                <c:pt idx="2156">
                  <c:v>-0.0353813277823584</c:v>
                </c:pt>
                <c:pt idx="2157">
                  <c:v>-0.0353585609367916</c:v>
                </c:pt>
                <c:pt idx="2158">
                  <c:v>-0.0353332864386695</c:v>
                </c:pt>
                <c:pt idx="2159">
                  <c:v>-0.0353100448846817</c:v>
                </c:pt>
                <c:pt idx="2160">
                  <c:v>-0.0352852450949805</c:v>
                </c:pt>
                <c:pt idx="2161">
                  <c:v>-0.0352595640080316</c:v>
                </c:pt>
                <c:pt idx="2162">
                  <c:v>-0.0352364565644945</c:v>
                </c:pt>
                <c:pt idx="2163">
                  <c:v>-0.0352112501859665</c:v>
                </c:pt>
                <c:pt idx="2164">
                  <c:v>-0.0351859075682504</c:v>
                </c:pt>
                <c:pt idx="2165">
                  <c:v>-0.0351618528366089</c:v>
                </c:pt>
                <c:pt idx="2166">
                  <c:v>-0.0351369189364569</c:v>
                </c:pt>
                <c:pt idx="2167">
                  <c:v>-0.035111169729914</c:v>
                </c:pt>
                <c:pt idx="2168">
                  <c:v>-0.0350869106394904</c:v>
                </c:pt>
                <c:pt idx="2169">
                  <c:v>-0.0350620767899922</c:v>
                </c:pt>
                <c:pt idx="2170">
                  <c:v>-0.0350379198789598</c:v>
                </c:pt>
                <c:pt idx="2171">
                  <c:v>-0.0350132882595062</c:v>
                </c:pt>
                <c:pt idx="2172">
                  <c:v>-0.0349887950079782</c:v>
                </c:pt>
                <c:pt idx="2173">
                  <c:v>-0.0349646721567426</c:v>
                </c:pt>
                <c:pt idx="2174">
                  <c:v>-0.0349393976586206</c:v>
                </c:pt>
                <c:pt idx="2175">
                  <c:v>-0.0349161220448358</c:v>
                </c:pt>
                <c:pt idx="2176">
                  <c:v>-0.0348920332533973</c:v>
                </c:pt>
                <c:pt idx="2177">
                  <c:v>-0.0348685894693647</c:v>
                </c:pt>
                <c:pt idx="2178">
                  <c:v>-0.0348455160856247</c:v>
                </c:pt>
                <c:pt idx="2179">
                  <c:v>-0.0348240711859294</c:v>
                </c:pt>
                <c:pt idx="2180">
                  <c:v>-0.0348008636917387</c:v>
                </c:pt>
                <c:pt idx="2181">
                  <c:v>-0.0347786290305001</c:v>
                </c:pt>
                <c:pt idx="2182">
                  <c:v>-0.0347550234624318</c:v>
                </c:pt>
                <c:pt idx="2183">
                  <c:v>-0.034733927675656</c:v>
                </c:pt>
                <c:pt idx="2184">
                  <c:v>-0.0347119591065815</c:v>
                </c:pt>
                <c:pt idx="2185">
                  <c:v>-0.034690307719367</c:v>
                </c:pt>
                <c:pt idx="2186">
                  <c:v>-0.0346703316484179</c:v>
                </c:pt>
                <c:pt idx="2187">
                  <c:v>-0.0346494231905256</c:v>
                </c:pt>
                <c:pt idx="2188">
                  <c:v>-0.0346292619194303</c:v>
                </c:pt>
                <c:pt idx="2189">
                  <c:v>-0.0346101288284574</c:v>
                </c:pt>
                <c:pt idx="2190">
                  <c:v>-0.0345906891993114</c:v>
                </c:pt>
                <c:pt idx="2191">
                  <c:v>-0.0345714943749564</c:v>
                </c:pt>
                <c:pt idx="2192">
                  <c:v>-0.0345526571784701</c:v>
                </c:pt>
                <c:pt idx="2193">
                  <c:v>-0.0345346182584763</c:v>
                </c:pt>
                <c:pt idx="2194">
                  <c:v>-0.0345153744731631</c:v>
                </c:pt>
                <c:pt idx="2195">
                  <c:v>-0.0344979422433036</c:v>
                </c:pt>
                <c:pt idx="2196">
                  <c:v>-0.0344803248132978</c:v>
                </c:pt>
                <c:pt idx="2197">
                  <c:v>-0.0344643337385995</c:v>
                </c:pt>
                <c:pt idx="2198">
                  <c:v>-0.0344474932977131</c:v>
                </c:pt>
                <c:pt idx="2199">
                  <c:v>-0.0344317406415939</c:v>
                </c:pt>
                <c:pt idx="2200">
                  <c:v>-0.034415140748024</c:v>
                </c:pt>
                <c:pt idx="2201">
                  <c:v>-0.0343998947313854</c:v>
                </c:pt>
                <c:pt idx="2202">
                  <c:v>-0.0343863431896482</c:v>
                </c:pt>
                <c:pt idx="2203">
                  <c:v>-0.0343715718814305</c:v>
                </c:pt>
                <c:pt idx="2204">
                  <c:v>-0.0343570028032575</c:v>
                </c:pt>
                <c:pt idx="2205">
                  <c:v>-0.0343430446726935</c:v>
                </c:pt>
                <c:pt idx="2206">
                  <c:v>-0.0343296953610012</c:v>
                </c:pt>
                <c:pt idx="2207">
                  <c:v>-0.0343167526381356</c:v>
                </c:pt>
                <c:pt idx="2208">
                  <c:v>-0.0343038120440074</c:v>
                </c:pt>
                <c:pt idx="2209">
                  <c:v>-0.0342913440295628</c:v>
                </c:pt>
                <c:pt idx="2210">
                  <c:v>-0.0342801639011928</c:v>
                </c:pt>
                <c:pt idx="2211">
                  <c:v>-0.0342677618776049</c:v>
                </c:pt>
                <c:pt idx="2212">
                  <c:v>-0.0342564476387841</c:v>
                </c:pt>
                <c:pt idx="2213">
                  <c:v>-0.034245605979647</c:v>
                </c:pt>
                <c:pt idx="2214">
                  <c:v>-0.0342346280813217</c:v>
                </c:pt>
                <c:pt idx="2215">
                  <c:v>-0.0342234479529517</c:v>
                </c:pt>
                <c:pt idx="2216">
                  <c:v>-0.0342128106525966</c:v>
                </c:pt>
                <c:pt idx="2217">
                  <c:v>-0.0342037294592176</c:v>
                </c:pt>
                <c:pt idx="2218">
                  <c:v>-0.0341934306280954</c:v>
                </c:pt>
                <c:pt idx="2219">
                  <c:v>-0.0341844175543104</c:v>
                </c:pt>
                <c:pt idx="2220">
                  <c:v>-0.0341747956616538</c:v>
                </c:pt>
                <c:pt idx="2221">
                  <c:v>-0.0341644968305315</c:v>
                </c:pt>
                <c:pt idx="2222">
                  <c:v>-0.0341556881155287</c:v>
                </c:pt>
                <c:pt idx="2223">
                  <c:v>-0.0341471497501646</c:v>
                </c:pt>
                <c:pt idx="2224">
                  <c:v>-0.0341384772743498</c:v>
                </c:pt>
                <c:pt idx="2225">
                  <c:v>-0.03412926197052</c:v>
                </c:pt>
                <c:pt idx="2226">
                  <c:v>-0.0341215367828097</c:v>
                </c:pt>
                <c:pt idx="2227">
                  <c:v>-0.0341129984174456</c:v>
                </c:pt>
                <c:pt idx="2228">
                  <c:v>-0.0341039193528039</c:v>
                </c:pt>
                <c:pt idx="2229">
                  <c:v>-0.0340966007539204</c:v>
                </c:pt>
                <c:pt idx="2230">
                  <c:v>-0.0340883348669325</c:v>
                </c:pt>
                <c:pt idx="2231">
                  <c:v>-0.0340800689799445</c:v>
                </c:pt>
                <c:pt idx="2232">
                  <c:v>-0.0340723437922342</c:v>
                </c:pt>
                <c:pt idx="2233">
                  <c:v>-0.0340627218995775</c:v>
                </c:pt>
                <c:pt idx="2234">
                  <c:v>-0.034055267061506</c:v>
                </c:pt>
                <c:pt idx="2235">
                  <c:v>-0.0340467308248792</c:v>
                </c:pt>
                <c:pt idx="2236">
                  <c:v>-0.0340396825756345</c:v>
                </c:pt>
                <c:pt idx="2237">
                  <c:v>-0.0340310100998198</c:v>
                </c:pt>
                <c:pt idx="2238">
                  <c:v>-0.0340230145624706</c:v>
                </c:pt>
                <c:pt idx="2239">
                  <c:v>-0.0340139354978289</c:v>
                </c:pt>
                <c:pt idx="2240">
                  <c:v>-0.0340056674821036</c:v>
                </c:pt>
                <c:pt idx="2241">
                  <c:v>-0.0339961818286351</c:v>
                </c:pt>
                <c:pt idx="2242">
                  <c:v>-0.0339873731136322</c:v>
                </c:pt>
                <c:pt idx="2243">
                  <c:v>-0.0339784281594413</c:v>
                </c:pt>
                <c:pt idx="2244">
                  <c:v>-0.0339694832052503</c:v>
                </c:pt>
                <c:pt idx="2245">
                  <c:v>-0.0339605403797967</c:v>
                </c:pt>
                <c:pt idx="2246">
                  <c:v>-0.0339511888367789</c:v>
                </c:pt>
                <c:pt idx="2247">
                  <c:v>-0.0339407537664686</c:v>
                </c:pt>
                <c:pt idx="2248">
                  <c:v>-0.0339316747018269</c:v>
                </c:pt>
                <c:pt idx="2249">
                  <c:v>-0.0339215099811554</c:v>
                </c:pt>
                <c:pt idx="2250">
                  <c:v>-0.0339118880884988</c:v>
                </c:pt>
                <c:pt idx="2251">
                  <c:v>-0.0339007760797228</c:v>
                </c:pt>
                <c:pt idx="2252">
                  <c:v>-0.0338889850037439</c:v>
                </c:pt>
                <c:pt idx="2253">
                  <c:v>-0.0338780092341559</c:v>
                </c:pt>
                <c:pt idx="2254">
                  <c:v>-0.0338671675750187</c:v>
                </c:pt>
                <c:pt idx="2255">
                  <c:v>-0.0338563259158816</c:v>
                </c:pt>
                <c:pt idx="2256">
                  <c:v>-0.0338443986007145</c:v>
                </c:pt>
                <c:pt idx="2257">
                  <c:v>-0.0338330162422998</c:v>
                </c:pt>
                <c:pt idx="2258">
                  <c:v>-0.0338202778782163</c:v>
                </c:pt>
                <c:pt idx="2259">
                  <c:v>-0.0338088933910642</c:v>
                </c:pt>
                <c:pt idx="2260">
                  <c:v>-0.0337969682046345</c:v>
                </c:pt>
                <c:pt idx="2261">
                  <c:v>-0.0337831441845213</c:v>
                </c:pt>
                <c:pt idx="2262">
                  <c:v>-0.0337712189980916</c:v>
                </c:pt>
                <c:pt idx="2263">
                  <c:v>-0.0337563114506858</c:v>
                </c:pt>
                <c:pt idx="2264">
                  <c:v>-0.0337443862642561</c:v>
                </c:pt>
                <c:pt idx="2265">
                  <c:v>-0.033730291894504</c:v>
                </c:pt>
                <c:pt idx="2266">
                  <c:v>-0.0337161975247519</c:v>
                </c:pt>
                <c:pt idx="2267">
                  <c:v>-0.0337029163326536</c:v>
                </c:pt>
                <c:pt idx="2268">
                  <c:v>-0.033687738435609</c:v>
                </c:pt>
                <c:pt idx="2269">
                  <c:v>-0.0336733737162181</c:v>
                </c:pt>
                <c:pt idx="2270">
                  <c:v>-0.0336581958191735</c:v>
                </c:pt>
                <c:pt idx="2271">
                  <c:v>-0.0336438310997827</c:v>
                </c:pt>
                <c:pt idx="2272">
                  <c:v>-0.0336281103747232</c:v>
                </c:pt>
                <c:pt idx="2273">
                  <c:v>-0.0336121193000248</c:v>
                </c:pt>
                <c:pt idx="2274">
                  <c:v>-0.0335982952799116</c:v>
                </c:pt>
                <c:pt idx="2275">
                  <c:v>-0.0335820338555745</c:v>
                </c:pt>
                <c:pt idx="2276">
                  <c:v>-0.0335654999528612</c:v>
                </c:pt>
                <c:pt idx="2277">
                  <c:v>-0.0335500517061778</c:v>
                </c:pt>
                <c:pt idx="2278">
                  <c:v>-0.0335337881531034</c:v>
                </c:pt>
                <c:pt idx="2279">
                  <c:v>-0.0335164410727365</c:v>
                </c:pt>
                <c:pt idx="2280">
                  <c:v>-0.0335004499980382</c:v>
                </c:pt>
                <c:pt idx="2281">
                  <c:v>-0.0334839182240622</c:v>
                </c:pt>
                <c:pt idx="2282">
                  <c:v>-0.0334668414933341</c:v>
                </c:pt>
                <c:pt idx="2283">
                  <c:v>-0.033450580068997</c:v>
                </c:pt>
                <c:pt idx="2284">
                  <c:v>-0.0334329626389912</c:v>
                </c:pt>
                <c:pt idx="2285">
                  <c:v>-0.0334166990859168</c:v>
                </c:pt>
                <c:pt idx="2286">
                  <c:v>-0.0333993541342872</c:v>
                </c:pt>
                <c:pt idx="2287">
                  <c:v>-0.0333825477531978</c:v>
                </c:pt>
                <c:pt idx="2288">
                  <c:v>-0.033365473151207</c:v>
                </c:pt>
                <c:pt idx="2289">
                  <c:v>-0.0333486688988549</c:v>
                </c:pt>
                <c:pt idx="2290">
                  <c:v>-0.033331321818488</c:v>
                </c:pt>
                <c:pt idx="2291">
                  <c:v>-0.0333137043884822</c:v>
                </c:pt>
                <c:pt idx="2292">
                  <c:v>-0.0332958166088377</c:v>
                </c:pt>
                <c:pt idx="2293">
                  <c:v>-0.0332784695284707</c:v>
                </c:pt>
                <c:pt idx="2294">
                  <c:v>-0.0332619356257575</c:v>
                </c:pt>
                <c:pt idx="2295">
                  <c:v>-0.0332448610237667</c:v>
                </c:pt>
                <c:pt idx="2296">
                  <c:v>-0.0332280567714146</c:v>
                </c:pt>
                <c:pt idx="2297">
                  <c:v>-0.0332109800406865</c:v>
                </c:pt>
                <c:pt idx="2298">
                  <c:v>-0.0331930922610419</c:v>
                </c:pt>
                <c:pt idx="2299">
                  <c:v>-0.033175745180675</c:v>
                </c:pt>
                <c:pt idx="2300">
                  <c:v>-0.0331589409283229</c:v>
                </c:pt>
                <c:pt idx="2301">
                  <c:v>-0.0331424070256097</c:v>
                </c:pt>
                <c:pt idx="2302">
                  <c:v>-0.0331253324236189</c:v>
                </c:pt>
                <c:pt idx="2303">
                  <c:v>-0.0331085281712668</c:v>
                </c:pt>
                <c:pt idx="2304">
                  <c:v>-0.0330914514405387</c:v>
                </c:pt>
                <c:pt idx="2305">
                  <c:v>-0.0330749196665628</c:v>
                </c:pt>
                <c:pt idx="2306">
                  <c:v>-0.0330591989415033</c:v>
                </c:pt>
                <c:pt idx="2307">
                  <c:v>-0.0330423946891512</c:v>
                </c:pt>
                <c:pt idx="2308">
                  <c:v>-0.0330264036144529</c:v>
                </c:pt>
                <c:pt idx="2309">
                  <c:v>-0.0330101400613785</c:v>
                </c:pt>
                <c:pt idx="2310">
                  <c:v>-0.0329944214650563</c:v>
                </c:pt>
                <c:pt idx="2311">
                  <c:v>-0.0329792414392744</c:v>
                </c:pt>
                <c:pt idx="2312">
                  <c:v>-0.032963793192591</c:v>
                </c:pt>
                <c:pt idx="2313">
                  <c:v>-0.0329483428171703</c:v>
                </c:pt>
                <c:pt idx="2314">
                  <c:v>-0.0329339780977794</c:v>
                </c:pt>
                <c:pt idx="2315">
                  <c:v>-0.032918529851096</c:v>
                </c:pt>
                <c:pt idx="2316">
                  <c:v>-0.032903892653329</c:v>
                </c:pt>
                <c:pt idx="2317">
                  <c:v>-0.0328908839396068</c:v>
                </c:pt>
                <c:pt idx="2318">
                  <c:v>-0.0328762467418398</c:v>
                </c:pt>
                <c:pt idx="2319">
                  <c:v>-0.0328616116728101</c:v>
                </c:pt>
                <c:pt idx="2320">
                  <c:v>-0.0328486008303506</c:v>
                </c:pt>
                <c:pt idx="2321">
                  <c:v>-0.0328358624662672</c:v>
                </c:pt>
                <c:pt idx="2322">
                  <c:v>-0.0328217680965151</c:v>
                </c:pt>
                <c:pt idx="2323">
                  <c:v>-0.0328087593827929</c:v>
                </c:pt>
                <c:pt idx="2324">
                  <c:v>-0.0327962913683483</c:v>
                </c:pt>
                <c:pt idx="2325">
                  <c:v>-0.0327843640531812</c:v>
                </c:pt>
                <c:pt idx="2326">
                  <c:v>-0.0327724388667515</c:v>
                </c:pt>
                <c:pt idx="2327">
                  <c:v>-0.0327605136803218</c:v>
                </c:pt>
                <c:pt idx="2328">
                  <c:v>-0.0327491291931697</c:v>
                </c:pt>
                <c:pt idx="2329">
                  <c:v>-0.0327366611787251</c:v>
                </c:pt>
                <c:pt idx="2330">
                  <c:v>-0.0327263623476028</c:v>
                </c:pt>
                <c:pt idx="2331">
                  <c:v>-0.0327149799891881</c:v>
                </c:pt>
                <c:pt idx="2332">
                  <c:v>-0.0327046790293285</c:v>
                </c:pt>
                <c:pt idx="2333">
                  <c:v>-0.0326938373701913</c:v>
                </c:pt>
                <c:pt idx="2334">
                  <c:v>-0.0326851648943765</c:v>
                </c:pt>
                <c:pt idx="2335">
                  <c:v>-0.0326754067625318</c:v>
                </c:pt>
                <c:pt idx="2336">
                  <c:v>-0.0326661914587021</c:v>
                </c:pt>
                <c:pt idx="2337">
                  <c:v>-0.0326569761548723</c:v>
                </c:pt>
                <c:pt idx="2338">
                  <c:v>-0.0326483036790575</c:v>
                </c:pt>
                <c:pt idx="2339">
                  <c:v>-0.0326390883752278</c:v>
                </c:pt>
                <c:pt idx="2340">
                  <c:v>-0.0326304137706757</c:v>
                </c:pt>
                <c:pt idx="2341">
                  <c:v>-0.0326222841228758</c:v>
                </c:pt>
                <c:pt idx="2342">
                  <c:v>-0.032615778701646</c:v>
                </c:pt>
                <c:pt idx="2343">
                  <c:v>-0.0326065633978163</c:v>
                </c:pt>
                <c:pt idx="2344">
                  <c:v>-0.032598974449294</c:v>
                </c:pt>
                <c:pt idx="2345">
                  <c:v>-0.0325919262000493</c:v>
                </c:pt>
                <c:pt idx="2346">
                  <c:v>-0.0325854229075568</c:v>
                </c:pt>
                <c:pt idx="2347">
                  <c:v>-0.032578917486327</c:v>
                </c:pt>
                <c:pt idx="2348">
                  <c:v>-0.0325713285378047</c:v>
                </c:pt>
                <c:pt idx="2349">
                  <c:v>-0.0325659066438675</c:v>
                </c:pt>
                <c:pt idx="2350">
                  <c:v>-0.0325599440506526</c:v>
                </c:pt>
                <c:pt idx="2351">
                  <c:v>-0.0325534386294229</c:v>
                </c:pt>
                <c:pt idx="2352">
                  <c:v>-0.0325469353369304</c:v>
                </c:pt>
                <c:pt idx="2353">
                  <c:v>-0.0325431397983006</c:v>
                </c:pt>
                <c:pt idx="2354">
                  <c:v>-0.0325366343770708</c:v>
                </c:pt>
                <c:pt idx="2355">
                  <c:v>-0.0325317574398858</c:v>
                </c:pt>
                <c:pt idx="2356">
                  <c:v>-0.0325263355459486</c:v>
                </c:pt>
                <c:pt idx="2357">
                  <c:v>-0.0325219993080412</c:v>
                </c:pt>
                <c:pt idx="2358">
                  <c:v>-0.0325176630701338</c:v>
                </c:pt>
                <c:pt idx="2359">
                  <c:v>-0.0325117004769189</c:v>
                </c:pt>
                <c:pt idx="2360">
                  <c:v>-0.0325079049382891</c:v>
                </c:pt>
                <c:pt idx="2361">
                  <c:v>-0.0325030258723668</c:v>
                </c:pt>
                <c:pt idx="2362">
                  <c:v>-0.0324986896344594</c:v>
                </c:pt>
                <c:pt idx="2363">
                  <c:v>-0.0324948940958296</c:v>
                </c:pt>
                <c:pt idx="2364">
                  <c:v>-0.0324905578579221</c:v>
                </c:pt>
                <c:pt idx="2365">
                  <c:v>-0.0324862216200147</c:v>
                </c:pt>
                <c:pt idx="2366">
                  <c:v>-0.0324824282101222</c:v>
                </c:pt>
                <c:pt idx="2367">
                  <c:v>-0.0324780898434775</c:v>
                </c:pt>
                <c:pt idx="2368">
                  <c:v>-0.0324737536055701</c:v>
                </c:pt>
                <c:pt idx="2369">
                  <c:v>-0.0324699601956776</c:v>
                </c:pt>
                <c:pt idx="2370">
                  <c:v>-0.0324672481843403</c:v>
                </c:pt>
                <c:pt idx="2371">
                  <c:v>-0.0324623712471553</c:v>
                </c:pt>
                <c:pt idx="2372">
                  <c:v>-0.0324580328805106</c:v>
                </c:pt>
                <c:pt idx="2373">
                  <c:v>-0.032454782298633</c:v>
                </c:pt>
                <c:pt idx="2374">
                  <c:v>-0.0324499032327107</c:v>
                </c:pt>
                <c:pt idx="2375">
                  <c:v>-0.0324466505220958</c:v>
                </c:pt>
                <c:pt idx="2376">
                  <c:v>-0.0324417714561735</c:v>
                </c:pt>
                <c:pt idx="2377">
                  <c:v>-0.0324379759175437</c:v>
                </c:pt>
                <c:pt idx="2378">
                  <c:v>-0.0324336396796363</c:v>
                </c:pt>
                <c:pt idx="2379">
                  <c:v>-0.0324293034417289</c:v>
                </c:pt>
                <c:pt idx="2380">
                  <c:v>-0.0324249672038215</c:v>
                </c:pt>
                <c:pt idx="2381">
                  <c:v>-0.0324195453098842</c:v>
                </c:pt>
                <c:pt idx="2382">
                  <c:v>-0.0324146683726992</c:v>
                </c:pt>
                <c:pt idx="2383">
                  <c:v>-0.0324097893067769</c:v>
                </c:pt>
                <c:pt idx="2384">
                  <c:v>-0.0324049102408545</c:v>
                </c:pt>
                <c:pt idx="2385">
                  <c:v>-0.0323994883469173</c:v>
                </c:pt>
                <c:pt idx="2386">
                  <c:v>-0.0323946114097323</c:v>
                </c:pt>
                <c:pt idx="2387">
                  <c:v>-0.0323897323438099</c:v>
                </c:pt>
                <c:pt idx="2388">
                  <c:v>-0.0323837697505951</c:v>
                </c:pt>
                <c:pt idx="2389">
                  <c:v>-0.0323778071573802</c:v>
                </c:pt>
                <c:pt idx="2390">
                  <c:v>-0.0323729280914579</c:v>
                </c:pt>
                <c:pt idx="2391">
                  <c:v>-0.0323669654982431</c:v>
                </c:pt>
                <c:pt idx="2392">
                  <c:v>-0.0323599172489984</c:v>
                </c:pt>
                <c:pt idx="2393">
                  <c:v>-0.0323539546557835</c:v>
                </c:pt>
                <c:pt idx="2394">
                  <c:v>-0.0323479920625687</c:v>
                </c:pt>
                <c:pt idx="2395">
                  <c:v>-0.0323414866413389</c:v>
                </c:pt>
                <c:pt idx="2396">
                  <c:v>-0.0323338976928166</c:v>
                </c:pt>
                <c:pt idx="2397">
                  <c:v>-0.0323273922715868</c:v>
                </c:pt>
                <c:pt idx="2398">
                  <c:v>-0.0323203461510794</c:v>
                </c:pt>
                <c:pt idx="2399">
                  <c:v>-0.0323122143745422</c:v>
                </c:pt>
                <c:pt idx="2400">
                  <c:v>-0.0323051682540349</c:v>
                </c:pt>
                <c:pt idx="2401">
                  <c:v>-0.0322964936494827</c:v>
                </c:pt>
                <c:pt idx="2402">
                  <c:v>-0.0322878211736679</c:v>
                </c:pt>
                <c:pt idx="2403">
                  <c:v>-0.0322802322251456</c:v>
                </c:pt>
                <c:pt idx="2404">
                  <c:v>-0.0322715597493308</c:v>
                </c:pt>
                <c:pt idx="2405">
                  <c:v>-0.0322628851447787</c:v>
                </c:pt>
                <c:pt idx="2406">
                  <c:v>-0.0322542126689638</c:v>
                </c:pt>
                <c:pt idx="2407">
                  <c:v>-0.0322439117091043</c:v>
                </c:pt>
                <c:pt idx="2408">
                  <c:v>-0.0322346964052745</c:v>
                </c:pt>
                <c:pt idx="2409">
                  <c:v>-0.0322260239294597</c:v>
                </c:pt>
                <c:pt idx="2410">
                  <c:v>-0.0322146415710449</c:v>
                </c:pt>
                <c:pt idx="2411">
                  <c:v>-0.0322059669664928</c:v>
                </c:pt>
                <c:pt idx="2412">
                  <c:v>-0.0321956681353705</c:v>
                </c:pt>
                <c:pt idx="2413">
                  <c:v>-0.0321842836482184</c:v>
                </c:pt>
                <c:pt idx="2414">
                  <c:v>-0.0321739848170962</c:v>
                </c:pt>
                <c:pt idx="2415">
                  <c:v>-0.0321626003299441</c:v>
                </c:pt>
                <c:pt idx="2416">
                  <c:v>-0.0321512179715293</c:v>
                </c:pt>
                <c:pt idx="2417">
                  <c:v>-0.0321398334843772</c:v>
                </c:pt>
                <c:pt idx="2418">
                  <c:v>-0.0321279082979475</c:v>
                </c:pt>
                <c:pt idx="2419">
                  <c:v>-0.0321154402835028</c:v>
                </c:pt>
                <c:pt idx="2420">
                  <c:v>-0.0321029722690582</c:v>
                </c:pt>
                <c:pt idx="2421">
                  <c:v>-0.0320894207273211</c:v>
                </c:pt>
                <c:pt idx="2422">
                  <c:v>-0.0320764098848615</c:v>
                </c:pt>
                <c:pt idx="2423">
                  <c:v>-0.0320628583431244</c:v>
                </c:pt>
                <c:pt idx="2424">
                  <c:v>-0.0320503903286798</c:v>
                </c:pt>
                <c:pt idx="2425">
                  <c:v>-0.0320357552596501</c:v>
                </c:pt>
                <c:pt idx="2426">
                  <c:v>-0.0320222037179129</c:v>
                </c:pt>
                <c:pt idx="2427">
                  <c:v>-0.032007023692131</c:v>
                </c:pt>
                <c:pt idx="2428">
                  <c:v>-0.0319918457950865</c:v>
                </c:pt>
                <c:pt idx="2429">
                  <c:v>-0.0319782942533493</c:v>
                </c:pt>
                <c:pt idx="2430">
                  <c:v>-0.0319636591843196</c:v>
                </c:pt>
                <c:pt idx="2431">
                  <c:v>-0.0319473956312452</c:v>
                </c:pt>
                <c:pt idx="2432">
                  <c:v>-0.0319322177342006</c:v>
                </c:pt>
                <c:pt idx="2433">
                  <c:v>-0.0319175805364336</c:v>
                </c:pt>
                <c:pt idx="2434">
                  <c:v>-0.031900235584804</c:v>
                </c:pt>
                <c:pt idx="2435">
                  <c:v>-0.0318839720317296</c:v>
                </c:pt>
                <c:pt idx="2436">
                  <c:v>-0.0318666270800999</c:v>
                </c:pt>
                <c:pt idx="2437">
                  <c:v>-0.031851447054318</c:v>
                </c:pt>
                <c:pt idx="2438">
                  <c:v>-0.031834642801966</c:v>
                </c:pt>
                <c:pt idx="2439">
                  <c:v>-0.0318167550223214</c:v>
                </c:pt>
                <c:pt idx="2440">
                  <c:v>-0.0317999507699694</c:v>
                </c:pt>
                <c:pt idx="2441">
                  <c:v>-0.0317831465176174</c:v>
                </c:pt>
                <c:pt idx="2442">
                  <c:v>-0.031764173081943</c:v>
                </c:pt>
                <c:pt idx="2443">
                  <c:v>-0.031746826001576</c:v>
                </c:pt>
                <c:pt idx="2444">
                  <c:v>-0.0317278546946389</c:v>
                </c:pt>
                <c:pt idx="2445">
                  <c:v>-0.031710507614272</c:v>
                </c:pt>
                <c:pt idx="2446">
                  <c:v>-0.0316904506513051</c:v>
                </c:pt>
                <c:pt idx="2447">
                  <c:v>-0.0316731035709381</c:v>
                </c:pt>
                <c:pt idx="2448">
                  <c:v>-0.0316535894359861</c:v>
                </c:pt>
                <c:pt idx="2449">
                  <c:v>-0.0316340753010341</c:v>
                </c:pt>
                <c:pt idx="2450">
                  <c:v>-0.0316161853926522</c:v>
                </c:pt>
                <c:pt idx="2451">
                  <c:v>-0.0315966712577002</c:v>
                </c:pt>
                <c:pt idx="2452">
                  <c:v>-0.0315776978220258</c:v>
                </c:pt>
                <c:pt idx="2453">
                  <c:v>-0.0315571001597813</c:v>
                </c:pt>
                <c:pt idx="2454">
                  <c:v>-0.0315365003687995</c:v>
                </c:pt>
                <c:pt idx="2455">
                  <c:v>-0.0315175269331251</c:v>
                </c:pt>
                <c:pt idx="2456">
                  <c:v>-0.0314963864428656</c:v>
                </c:pt>
                <c:pt idx="2457">
                  <c:v>-0.0314768723079136</c:v>
                </c:pt>
                <c:pt idx="2458">
                  <c:v>-0.0314568153449467</c:v>
                </c:pt>
                <c:pt idx="2459">
                  <c:v>-0.0314367583819798</c:v>
                </c:pt>
                <c:pt idx="2460">
                  <c:v>-0.0314167014190129</c:v>
                </c:pt>
                <c:pt idx="2461">
                  <c:v>-0.031396101628031</c:v>
                </c:pt>
                <c:pt idx="2462">
                  <c:v>-0.0313744183097567</c:v>
                </c:pt>
                <c:pt idx="2463">
                  <c:v>-0.0313538206475122</c:v>
                </c:pt>
                <c:pt idx="2464">
                  <c:v>-0.0313332208565303</c:v>
                </c:pt>
                <c:pt idx="2465">
                  <c:v>-0.0313126210655485</c:v>
                </c:pt>
                <c:pt idx="2466">
                  <c:v>-0.0312909377472741</c:v>
                </c:pt>
                <c:pt idx="2467">
                  <c:v>-0.0312703400850296</c:v>
                </c:pt>
                <c:pt idx="2468">
                  <c:v>-0.0312497402940478</c:v>
                </c:pt>
                <c:pt idx="2469">
                  <c:v>-0.0312291426318032</c:v>
                </c:pt>
                <c:pt idx="2470">
                  <c:v>-0.0312085428408214</c:v>
                </c:pt>
                <c:pt idx="2471">
                  <c:v>-0.031186859522547</c:v>
                </c:pt>
                <c:pt idx="2472">
                  <c:v>-0.0311651762042727</c:v>
                </c:pt>
                <c:pt idx="2473">
                  <c:v>-0.0311456620693207</c:v>
                </c:pt>
                <c:pt idx="2474">
                  <c:v>-0.0311228952237538</c:v>
                </c:pt>
                <c:pt idx="2475">
                  <c:v>-0.031102295432772</c:v>
                </c:pt>
                <c:pt idx="2476">
                  <c:v>-0.0310816956417901</c:v>
                </c:pt>
                <c:pt idx="2477">
                  <c:v>-0.0310600123235158</c:v>
                </c:pt>
                <c:pt idx="2478">
                  <c:v>-0.0310415817158563</c:v>
                </c:pt>
                <c:pt idx="2479">
                  <c:v>-0.0310199005263192</c:v>
                </c:pt>
                <c:pt idx="2480">
                  <c:v>-0.0309982172080449</c:v>
                </c:pt>
                <c:pt idx="2481">
                  <c:v>-0.030977617417063</c:v>
                </c:pt>
                <c:pt idx="2482">
                  <c:v>-0.0309591868094036</c:v>
                </c:pt>
                <c:pt idx="2483">
                  <c:v>-0.0309364199638367</c:v>
                </c:pt>
                <c:pt idx="2484">
                  <c:v>-0.0309169037001474</c:v>
                </c:pt>
                <c:pt idx="2485">
                  <c:v>-0.0308963060379028</c:v>
                </c:pt>
                <c:pt idx="2486">
                  <c:v>-0.030875706246921</c:v>
                </c:pt>
                <c:pt idx="2487">
                  <c:v>-0.0308551085846765</c:v>
                </c:pt>
                <c:pt idx="2488">
                  <c:v>-0.0308345087936946</c:v>
                </c:pt>
                <c:pt idx="2489">
                  <c:v>-0.0308149946587426</c:v>
                </c:pt>
                <c:pt idx="2490">
                  <c:v>-0.0307965640510832</c:v>
                </c:pt>
                <c:pt idx="2491">
                  <c:v>-0.0307748807328088</c:v>
                </c:pt>
                <c:pt idx="2492">
                  <c:v>-0.0307564501251493</c:v>
                </c:pt>
                <c:pt idx="2493">
                  <c:v>-0.03073693386146</c:v>
                </c:pt>
                <c:pt idx="2494">
                  <c:v>-0.0307163361992155</c:v>
                </c:pt>
                <c:pt idx="2495">
                  <c:v>-0.030697905591556</c:v>
                </c:pt>
                <c:pt idx="2496">
                  <c:v>-0.0306783893278667</c:v>
                </c:pt>
                <c:pt idx="2497">
                  <c:v>-0.0306599587202072</c:v>
                </c:pt>
                <c:pt idx="2498">
                  <c:v>-0.0306415281125477</c:v>
                </c:pt>
                <c:pt idx="2499">
                  <c:v>-0.0306220139775957</c:v>
                </c:pt>
                <c:pt idx="2500">
                  <c:v>-0.0306057525532586</c:v>
                </c:pt>
                <c:pt idx="2501">
                  <c:v>-0.0305862362895693</c:v>
                </c:pt>
                <c:pt idx="2502">
                  <c:v>-0.0305688892092024</c:v>
                </c:pt>
                <c:pt idx="2503">
                  <c:v>-0.0305504586015429</c:v>
                </c:pt>
                <c:pt idx="2504">
                  <c:v>-0.0305331136499132</c:v>
                </c:pt>
                <c:pt idx="2505">
                  <c:v>-0.0305157665695463</c:v>
                </c:pt>
                <c:pt idx="2506">
                  <c:v>-0.0304973359618868</c:v>
                </c:pt>
                <c:pt idx="2507">
                  <c:v>-0.0304821580648422</c:v>
                </c:pt>
                <c:pt idx="2508">
                  <c:v>-0.0304648109844753</c:v>
                </c:pt>
                <c:pt idx="2509">
                  <c:v>-0.0304474639041083</c:v>
                </c:pt>
                <c:pt idx="2510">
                  <c:v>-0.0304312024797712</c:v>
                </c:pt>
                <c:pt idx="2511">
                  <c:v>-0.0304149389266968</c:v>
                </c:pt>
                <c:pt idx="2512">
                  <c:v>-0.0303997610296522</c:v>
                </c:pt>
                <c:pt idx="2513">
                  <c:v>-0.0303834996053151</c:v>
                </c:pt>
                <c:pt idx="2514">
                  <c:v>-0.0303683217082705</c:v>
                </c:pt>
                <c:pt idx="2515">
                  <c:v>-0.0303531438112259</c:v>
                </c:pt>
                <c:pt idx="2516">
                  <c:v>-0.030337963785444</c:v>
                </c:pt>
                <c:pt idx="2517">
                  <c:v>-0.0303238715444292</c:v>
                </c:pt>
                <c:pt idx="2518">
                  <c:v>-0.0303086915186473</c:v>
                </c:pt>
                <c:pt idx="2519">
                  <c:v>-0.0302956828049251</c:v>
                </c:pt>
                <c:pt idx="2520">
                  <c:v>-0.0302805049078805</c:v>
                </c:pt>
                <c:pt idx="2521">
                  <c:v>-0.0302664105381284</c:v>
                </c:pt>
                <c:pt idx="2522">
                  <c:v>-0.0302555688789913</c:v>
                </c:pt>
                <c:pt idx="2523">
                  <c:v>-0.0302414745092392</c:v>
                </c:pt>
                <c:pt idx="2524">
                  <c:v>-0.030228465795517</c:v>
                </c:pt>
                <c:pt idx="2525">
                  <c:v>-0.0302165384803499</c:v>
                </c:pt>
                <c:pt idx="2526">
                  <c:v>-0.0302035297666277</c:v>
                </c:pt>
                <c:pt idx="2527">
                  <c:v>-0.030191604580198</c:v>
                </c:pt>
                <c:pt idx="2528">
                  <c:v>-0.0301807629210608</c:v>
                </c:pt>
                <c:pt idx="2529">
                  <c:v>-0.0301677520786013</c:v>
                </c:pt>
                <c:pt idx="2530">
                  <c:v>-0.0301579939467566</c:v>
                </c:pt>
                <c:pt idx="2531">
                  <c:v>-0.0301471522876195</c:v>
                </c:pt>
                <c:pt idx="2532">
                  <c:v>-0.0301352271011897</c:v>
                </c:pt>
                <c:pt idx="2533">
                  <c:v>-0.0301254689693451</c:v>
                </c:pt>
                <c:pt idx="2534">
                  <c:v>-0.0301157129662377</c:v>
                </c:pt>
                <c:pt idx="2535">
                  <c:v>-0.030103787779808</c:v>
                </c:pt>
                <c:pt idx="2536">
                  <c:v>-0.0300961988312857</c:v>
                </c:pt>
                <c:pt idx="2537">
                  <c:v>-0.0300853571721486</c:v>
                </c:pt>
                <c:pt idx="2538">
                  <c:v>-0.0300755990403039</c:v>
                </c:pt>
                <c:pt idx="2539">
                  <c:v>-0.0300669265644891</c:v>
                </c:pt>
                <c:pt idx="2540">
                  <c:v>-0.0300593354872297</c:v>
                </c:pt>
                <c:pt idx="2541">
                  <c:v>-0.0300495794841221</c:v>
                </c:pt>
                <c:pt idx="2542">
                  <c:v>-0.0300419905355998</c:v>
                </c:pt>
                <c:pt idx="2543">
                  <c:v>-0.0300322324037552</c:v>
                </c:pt>
                <c:pt idx="2544">
                  <c:v>-0.0300246434552329</c:v>
                </c:pt>
                <c:pt idx="2545">
                  <c:v>-0.0300159709794181</c:v>
                </c:pt>
                <c:pt idx="2546">
                  <c:v>-0.0300105490854808</c:v>
                </c:pt>
                <c:pt idx="2547">
                  <c:v>-0.030001876609666</c:v>
                </c:pt>
                <c:pt idx="2548">
                  <c:v>-0.0299953711884362</c:v>
                </c:pt>
                <c:pt idx="2549">
                  <c:v>-0.0299888657672065</c:v>
                </c:pt>
                <c:pt idx="2550">
                  <c:v>-0.0299812768186842</c:v>
                </c:pt>
                <c:pt idx="2551">
                  <c:v>-0.0299747713974544</c:v>
                </c:pt>
                <c:pt idx="2552">
                  <c:v>-0.0299682681049619</c:v>
                </c:pt>
                <c:pt idx="2553">
                  <c:v>-0.0299606791564396</c:v>
                </c:pt>
                <c:pt idx="2554">
                  <c:v>-0.0299563407897949</c:v>
                </c:pt>
                <c:pt idx="2555">
                  <c:v>-0.029950921024595</c:v>
                </c:pt>
                <c:pt idx="2556">
                  <c:v>-0.0299422485487802</c:v>
                </c:pt>
                <c:pt idx="2557">
                  <c:v>-0.0299389958381653</c:v>
                </c:pt>
                <c:pt idx="2558">
                  <c:v>-0.0299324904169355</c:v>
                </c:pt>
                <c:pt idx="2559">
                  <c:v>-0.0299270685229983</c:v>
                </c:pt>
                <c:pt idx="2560">
                  <c:v>-0.0299227322850909</c:v>
                </c:pt>
                <c:pt idx="2561">
                  <c:v>-0.0299183960471834</c:v>
                </c:pt>
                <c:pt idx="2562">
                  <c:v>-0.0299108070986611</c:v>
                </c:pt>
                <c:pt idx="2563">
                  <c:v>-0.0299064708607537</c:v>
                </c:pt>
                <c:pt idx="2564">
                  <c:v>-0.0299021346228463</c:v>
                </c:pt>
                <c:pt idx="2565">
                  <c:v>-0.0298977962562016</c:v>
                </c:pt>
                <c:pt idx="2566">
                  <c:v>-0.0298891237803868</c:v>
                </c:pt>
                <c:pt idx="2567">
                  <c:v>-0.0298858710697719</c:v>
                </c:pt>
                <c:pt idx="2568">
                  <c:v>-0.0298815348318645</c:v>
                </c:pt>
                <c:pt idx="2569">
                  <c:v>-0.0298761129379272</c:v>
                </c:pt>
                <c:pt idx="2570">
                  <c:v>-0.0298717767000198</c:v>
                </c:pt>
                <c:pt idx="2571">
                  <c:v>-0.0298674404621124</c:v>
                </c:pt>
                <c:pt idx="2572">
                  <c:v>-0.0298609350408827</c:v>
                </c:pt>
                <c:pt idx="2573">
                  <c:v>-0.0298565988029752</c:v>
                </c:pt>
                <c:pt idx="2574">
                  <c:v>-0.0298533460923604</c:v>
                </c:pt>
                <c:pt idx="2575">
                  <c:v>-0.0298468406711306</c:v>
                </c:pt>
                <c:pt idx="2576">
                  <c:v>-0.029843590089253</c:v>
                </c:pt>
                <c:pt idx="2577">
                  <c:v>-0.0298381681953158</c:v>
                </c:pt>
                <c:pt idx="2578">
                  <c:v>-0.0298327484301158</c:v>
                </c:pt>
                <c:pt idx="2579">
                  <c:v>-0.0298273265361786</c:v>
                </c:pt>
                <c:pt idx="2580">
                  <c:v>-0.0298229902982712</c:v>
                </c:pt>
                <c:pt idx="2581">
                  <c:v>-0.0298164848770414</c:v>
                </c:pt>
                <c:pt idx="2582">
                  <c:v>-0.0298132321664265</c:v>
                </c:pt>
                <c:pt idx="2583">
                  <c:v>-0.0298045596906117</c:v>
                </c:pt>
                <c:pt idx="2584">
                  <c:v>-0.0298013069799968</c:v>
                </c:pt>
                <c:pt idx="2585">
                  <c:v>-0.0297958872147969</c:v>
                </c:pt>
                <c:pt idx="2586">
                  <c:v>-0.0297915488481522</c:v>
                </c:pt>
                <c:pt idx="2587">
                  <c:v>-0.0297839598996299</c:v>
                </c:pt>
                <c:pt idx="2588">
                  <c:v>-0.0297785401344299</c:v>
                </c:pt>
                <c:pt idx="2589">
                  <c:v>-0.0297731182404927</c:v>
                </c:pt>
                <c:pt idx="2590">
                  <c:v>-0.0297655292919704</c:v>
                </c:pt>
                <c:pt idx="2591">
                  <c:v>-0.029761193054063</c:v>
                </c:pt>
                <c:pt idx="2592">
                  <c:v>-0.0297536041055407</c:v>
                </c:pt>
                <c:pt idx="2593">
                  <c:v>-0.0297470986843109</c:v>
                </c:pt>
                <c:pt idx="2594">
                  <c:v>-0.0297405932630811</c:v>
                </c:pt>
                <c:pt idx="2595">
                  <c:v>-0.0297340899705887</c:v>
                </c:pt>
                <c:pt idx="2596">
                  <c:v>-0.0297254153660365</c:v>
                </c:pt>
                <c:pt idx="2597">
                  <c:v>-0.0297189120735441</c:v>
                </c:pt>
                <c:pt idx="2598">
                  <c:v>-0.0297091539416994</c:v>
                </c:pt>
                <c:pt idx="2599">
                  <c:v>-0.0297037320477622</c:v>
                </c:pt>
                <c:pt idx="2600">
                  <c:v>-0.0296961430992399</c:v>
                </c:pt>
                <c:pt idx="2601">
                  <c:v>-0.0296874706234251</c:v>
                </c:pt>
                <c:pt idx="2602">
                  <c:v>-0.0296787981476103</c:v>
                </c:pt>
                <c:pt idx="2603">
                  <c:v>-0.029671209199088</c:v>
                </c:pt>
                <c:pt idx="2604">
                  <c:v>-0.0296625345945358</c:v>
                </c:pt>
                <c:pt idx="2605">
                  <c:v>-0.0296516929353986</c:v>
                </c:pt>
                <c:pt idx="2606">
                  <c:v>-0.0296441039868764</c:v>
                </c:pt>
                <c:pt idx="2607">
                  <c:v>-0.0296321788004466</c:v>
                </c:pt>
                <c:pt idx="2608">
                  <c:v>-0.029622420668602</c:v>
                </c:pt>
                <c:pt idx="2609">
                  <c:v>-0.0296137481927872</c:v>
                </c:pt>
                <c:pt idx="2610">
                  <c:v>-0.0296050757169724</c:v>
                </c:pt>
                <c:pt idx="2611">
                  <c:v>-0.0295920648745128</c:v>
                </c:pt>
                <c:pt idx="2612">
                  <c:v>-0.0295823067426682</c:v>
                </c:pt>
                <c:pt idx="2613">
                  <c:v>-0.0295703815562384</c:v>
                </c:pt>
                <c:pt idx="2614">
                  <c:v>-0.0295606234243938</c:v>
                </c:pt>
                <c:pt idx="2615">
                  <c:v>-0.0295486982379641</c:v>
                </c:pt>
                <c:pt idx="2616">
                  <c:v>-0.0295356895242419</c:v>
                </c:pt>
                <c:pt idx="2617">
                  <c:v>-0.0295248478651047</c:v>
                </c:pt>
                <c:pt idx="2618">
                  <c:v>-0.0295118370226451</c:v>
                </c:pt>
                <c:pt idx="2619">
                  <c:v>-0.0294999118362154</c:v>
                </c:pt>
                <c:pt idx="2620">
                  <c:v>-0.0294869009937559</c:v>
                </c:pt>
                <c:pt idx="2621">
                  <c:v>-0.0294728066240038</c:v>
                </c:pt>
                <c:pt idx="2622">
                  <c:v>-0.0294597979102816</c:v>
                </c:pt>
                <c:pt idx="2623">
                  <c:v>-0.029446787067822</c:v>
                </c:pt>
                <c:pt idx="2624">
                  <c:v>-0.0294316091707775</c:v>
                </c:pt>
                <c:pt idx="2625">
                  <c:v>-0.0294175148010254</c:v>
                </c:pt>
                <c:pt idx="2626">
                  <c:v>-0.0294034204312733</c:v>
                </c:pt>
                <c:pt idx="2627">
                  <c:v>-0.0293893281902586</c:v>
                </c:pt>
                <c:pt idx="2628">
                  <c:v>-0.029374150293214</c:v>
                </c:pt>
                <c:pt idx="2629">
                  <c:v>-0.0293600559234619</c:v>
                </c:pt>
                <c:pt idx="2630">
                  <c:v>-0.0293470450810024</c:v>
                </c:pt>
                <c:pt idx="2631">
                  <c:v>-0.0293296980006354</c:v>
                </c:pt>
                <c:pt idx="2632">
                  <c:v>-0.0293123530490058</c:v>
                </c:pt>
                <c:pt idx="2633">
                  <c:v>-0.0292765753609794</c:v>
                </c:pt>
                <c:pt idx="2634">
                  <c:v>-0.0292819951261793</c:v>
                </c:pt>
                <c:pt idx="2635">
                  <c:v>-0.0292646501745496</c:v>
                </c:pt>
                <c:pt idx="2636">
                  <c:v>-0.0292505558047976</c:v>
                </c:pt>
                <c:pt idx="2637">
                  <c:v>-0.0292342922517232</c:v>
                </c:pt>
                <c:pt idx="2638">
                  <c:v>-0.0292147781167712</c:v>
                </c:pt>
                <c:pt idx="2639">
                  <c:v>-0.029198516692434</c:v>
                </c:pt>
                <c:pt idx="2640">
                  <c:v>-0.0291811696120671</c:v>
                </c:pt>
                <c:pt idx="2641">
                  <c:v>-0.0291638225317001</c:v>
                </c:pt>
                <c:pt idx="2642">
                  <c:v>-0.0291464754513332</c:v>
                </c:pt>
                <c:pt idx="2643">
                  <c:v>-0.0291302140269961</c:v>
                </c:pt>
                <c:pt idx="2644">
                  <c:v>-0.0291117834193366</c:v>
                </c:pt>
                <c:pt idx="2645">
                  <c:v>-0.0290944363389696</c:v>
                </c:pt>
                <c:pt idx="2646">
                  <c:v>-0.0290770892586027</c:v>
                </c:pt>
                <c:pt idx="2647">
                  <c:v>-0.0290564915963582</c:v>
                </c:pt>
                <c:pt idx="2648">
                  <c:v>-0.0290380609886987</c:v>
                </c:pt>
                <c:pt idx="2649">
                  <c:v>-0.0290207139083317</c:v>
                </c:pt>
                <c:pt idx="2650">
                  <c:v>-0.0290033668279648</c:v>
                </c:pt>
                <c:pt idx="2651">
                  <c:v>-0.0289827691657203</c:v>
                </c:pt>
                <c:pt idx="2652">
                  <c:v>-0.0289665056126458</c:v>
                </c:pt>
                <c:pt idx="2653">
                  <c:v>-0.0289469914776938</c:v>
                </c:pt>
                <c:pt idx="2654">
                  <c:v>-0.0289274773427418</c:v>
                </c:pt>
                <c:pt idx="2655">
                  <c:v>-0.0289079610790525</c:v>
                </c:pt>
                <c:pt idx="2656">
                  <c:v>-0.028889530471393</c:v>
                </c:pt>
                <c:pt idx="2657">
                  <c:v>-0.028870016336441</c:v>
                </c:pt>
                <c:pt idx="2658">
                  <c:v>-0.0288526692560741</c:v>
                </c:pt>
                <c:pt idx="2659">
                  <c:v>-0.0288309859377997</c:v>
                </c:pt>
                <c:pt idx="2660">
                  <c:v>-0.0288136409861701</c:v>
                </c:pt>
                <c:pt idx="2661">
                  <c:v>-0.0287941247224808</c:v>
                </c:pt>
                <c:pt idx="2662">
                  <c:v>-0.0287746105875288</c:v>
                </c:pt>
                <c:pt idx="2663">
                  <c:v>-0.0287550964525768</c:v>
                </c:pt>
                <c:pt idx="2664">
                  <c:v>-0.0287344966615949</c:v>
                </c:pt>
                <c:pt idx="2665">
                  <c:v>-0.028717149581228</c:v>
                </c:pt>
                <c:pt idx="2666">
                  <c:v>-0.0286965519189835</c:v>
                </c:pt>
                <c:pt idx="2667">
                  <c:v>-0.028678121311324</c:v>
                </c:pt>
                <c:pt idx="2668">
                  <c:v>-0.028660774230957</c:v>
                </c:pt>
                <c:pt idx="2669">
                  <c:v>-0.0286390909126827</c:v>
                </c:pt>
                <c:pt idx="2670">
                  <c:v>-0.0286206603050232</c:v>
                </c:pt>
                <c:pt idx="2671">
                  <c:v>-0.0286011461700712</c:v>
                </c:pt>
                <c:pt idx="2672">
                  <c:v>-0.0285816299063819</c:v>
                </c:pt>
                <c:pt idx="2673">
                  <c:v>-0.0285653684820448</c:v>
                </c:pt>
                <c:pt idx="2674">
                  <c:v>-0.0285436851637704</c:v>
                </c:pt>
                <c:pt idx="2675">
                  <c:v>-0.0285263380834035</c:v>
                </c:pt>
                <c:pt idx="2676">
                  <c:v>-0.0285089910030365</c:v>
                </c:pt>
                <c:pt idx="2677">
                  <c:v>-0.0284894768680845</c:v>
                </c:pt>
                <c:pt idx="2678">
                  <c:v>-0.0284699627331325</c:v>
                </c:pt>
                <c:pt idx="2679">
                  <c:v>-0.0284526156527655</c:v>
                </c:pt>
                <c:pt idx="2680">
                  <c:v>-0.0284331015178135</c:v>
                </c:pt>
                <c:pt idx="2681">
                  <c:v>-0.0284146709101541</c:v>
                </c:pt>
                <c:pt idx="2682">
                  <c:v>-0.0283984073570796</c:v>
                </c:pt>
                <c:pt idx="2683">
                  <c:v>-0.02838106240545</c:v>
                </c:pt>
                <c:pt idx="2684">
                  <c:v>-0.0283626317977905</c:v>
                </c:pt>
                <c:pt idx="2685">
                  <c:v>-0.0283463682447161</c:v>
                </c:pt>
                <c:pt idx="2686">
                  <c:v>-0.0283279376370566</c:v>
                </c:pt>
                <c:pt idx="2687">
                  <c:v>-0.0283116762127195</c:v>
                </c:pt>
                <c:pt idx="2688">
                  <c:v>-0.02829324560506</c:v>
                </c:pt>
                <c:pt idx="2689">
                  <c:v>-0.0282780655792781</c:v>
                </c:pt>
                <c:pt idx="2690">
                  <c:v>-0.0282596349716187</c:v>
                </c:pt>
                <c:pt idx="2691">
                  <c:v>-0.0282433735472815</c:v>
                </c:pt>
                <c:pt idx="2692">
                  <c:v>-0.0282271121229444</c:v>
                </c:pt>
                <c:pt idx="2693">
                  <c:v>-0.0282097650425775</c:v>
                </c:pt>
                <c:pt idx="2694">
                  <c:v>-0.0281967542001179</c:v>
                </c:pt>
                <c:pt idx="2695">
                  <c:v>-0.0281794092484883</c:v>
                </c:pt>
                <c:pt idx="2696">
                  <c:v>-0.0281653148787362</c:v>
                </c:pt>
                <c:pt idx="2697">
                  <c:v>-0.0281490513256618</c:v>
                </c:pt>
                <c:pt idx="2698">
                  <c:v>-0.0281338734286172</c:v>
                </c:pt>
                <c:pt idx="2699">
                  <c:v>-0.0281197790588651</c:v>
                </c:pt>
                <c:pt idx="2700">
                  <c:v>-0.0281046011618205</c:v>
                </c:pt>
                <c:pt idx="2701">
                  <c:v>-0.028089423264776</c:v>
                </c:pt>
                <c:pt idx="2702">
                  <c:v>-0.0280753288950239</c:v>
                </c:pt>
                <c:pt idx="2703">
                  <c:v>-0.0280612345252718</c:v>
                </c:pt>
                <c:pt idx="2704">
                  <c:v>-0.0280460566282272</c:v>
                </c:pt>
                <c:pt idx="2705">
                  <c:v>-0.0280319622584752</c:v>
                </c:pt>
                <c:pt idx="2706">
                  <c:v>-0.0280189535447529</c:v>
                </c:pt>
                <c:pt idx="2707">
                  <c:v>-0.0280070262295859</c:v>
                </c:pt>
                <c:pt idx="2708">
                  <c:v>-0.0279929339885712</c:v>
                </c:pt>
                <c:pt idx="2709">
                  <c:v>-0.0279799231461116</c:v>
                </c:pt>
                <c:pt idx="2710">
                  <c:v>-0.0279679979596819</c:v>
                </c:pt>
                <c:pt idx="2711">
                  <c:v>-0.02795390358993</c:v>
                </c:pt>
                <c:pt idx="2712">
                  <c:v>-0.0279419784035001</c:v>
                </c:pt>
                <c:pt idx="2713">
                  <c:v>-0.027931136744363</c:v>
                </c:pt>
                <c:pt idx="2714">
                  <c:v>-0.0279181259019034</c:v>
                </c:pt>
                <c:pt idx="2715">
                  <c:v>-0.0279072842427662</c:v>
                </c:pt>
                <c:pt idx="2716">
                  <c:v>-0.0278953590563365</c:v>
                </c:pt>
                <c:pt idx="2717">
                  <c:v>-0.0278845173971994</c:v>
                </c:pt>
                <c:pt idx="2718">
                  <c:v>-0.0278725922107697</c:v>
                </c:pt>
                <c:pt idx="2719">
                  <c:v>-0.0278617505516325</c:v>
                </c:pt>
                <c:pt idx="2720">
                  <c:v>-0.0278498253652028</c:v>
                </c:pt>
                <c:pt idx="2721">
                  <c:v>-0.0278411507606506</c:v>
                </c:pt>
                <c:pt idx="2722">
                  <c:v>-0.0278270563908986</c:v>
                </c:pt>
                <c:pt idx="2723">
                  <c:v>-0.0278183839150838</c:v>
                </c:pt>
                <c:pt idx="2724">
                  <c:v>-0.027806458728654</c:v>
                </c:pt>
                <c:pt idx="2725">
                  <c:v>-0.0277967005968094</c:v>
                </c:pt>
                <c:pt idx="2726">
                  <c:v>-0.0277858589376722</c:v>
                </c:pt>
                <c:pt idx="2727">
                  <c:v>-0.027775017278535</c:v>
                </c:pt>
                <c:pt idx="2728">
                  <c:v>-0.0277674283300127</c:v>
                </c:pt>
                <c:pt idx="2729">
                  <c:v>-0.027755503143583</c:v>
                </c:pt>
                <c:pt idx="2730">
                  <c:v>-0.0277468306677682</c:v>
                </c:pt>
                <c:pt idx="2731">
                  <c:v>-0.0277370725359236</c:v>
                </c:pt>
                <c:pt idx="2732">
                  <c:v>-0.0277283979313714</c:v>
                </c:pt>
                <c:pt idx="2733">
                  <c:v>-0.0277175584009715</c:v>
                </c:pt>
                <c:pt idx="2734">
                  <c:v>-0.0277078002691269</c:v>
                </c:pt>
                <c:pt idx="2735">
                  <c:v>-0.0276980421372822</c:v>
                </c:pt>
                <c:pt idx="2736">
                  <c:v>-0.0276904531887599</c:v>
                </c:pt>
                <c:pt idx="2737">
                  <c:v>-0.0276806950569153</c:v>
                </c:pt>
                <c:pt idx="2738">
                  <c:v>-0.0276720225811005</c:v>
                </c:pt>
                <c:pt idx="2739">
                  <c:v>-0.0276644336325782</c:v>
                </c:pt>
                <c:pt idx="2740">
                  <c:v>-0.0276525084461485</c:v>
                </c:pt>
                <c:pt idx="2741">
                  <c:v>-0.0276438338415963</c:v>
                </c:pt>
                <c:pt idx="2742">
                  <c:v>-0.027636244893074</c:v>
                </c:pt>
                <c:pt idx="2743">
                  <c:v>-0.0276264888899667</c:v>
                </c:pt>
                <c:pt idx="2744">
                  <c:v>-0.0276188999414444</c:v>
                </c:pt>
                <c:pt idx="2745">
                  <c:v>-0.0276102253368923</c:v>
                </c:pt>
                <c:pt idx="2746">
                  <c:v>-0.0276004693337849</c:v>
                </c:pt>
                <c:pt idx="2747">
                  <c:v>-0.0275917947292328</c:v>
                </c:pt>
                <c:pt idx="2748">
                  <c:v>-0.027583122253418</c:v>
                </c:pt>
                <c:pt idx="2749">
                  <c:v>-0.0275744476488658</c:v>
                </c:pt>
                <c:pt idx="2750">
                  <c:v>-0.0275668587003435</c:v>
                </c:pt>
                <c:pt idx="2751">
                  <c:v>-0.0275581862245287</c:v>
                </c:pt>
                <c:pt idx="2752">
                  <c:v>-0.0275484280926841</c:v>
                </c:pt>
                <c:pt idx="2753">
                  <c:v>-0.0275397556168692</c:v>
                </c:pt>
                <c:pt idx="2754">
                  <c:v>-0.027532166668347</c:v>
                </c:pt>
                <c:pt idx="2755">
                  <c:v>-0.0275234941925321</c:v>
                </c:pt>
                <c:pt idx="2756">
                  <c:v>-0.02751481958798</c:v>
                </c:pt>
                <c:pt idx="2757">
                  <c:v>-0.0275083141667502</c:v>
                </c:pt>
                <c:pt idx="2758">
                  <c:v>-0.0274985581636429</c:v>
                </c:pt>
                <c:pt idx="2759">
                  <c:v>-0.0274909692151206</c:v>
                </c:pt>
                <c:pt idx="2760">
                  <c:v>-0.0274822946105685</c:v>
                </c:pt>
                <c:pt idx="2761">
                  <c:v>-0.0274725386074611</c:v>
                </c:pt>
                <c:pt idx="2762">
                  <c:v>-0.027463864002909</c:v>
                </c:pt>
                <c:pt idx="2763">
                  <c:v>-0.0274562750543867</c:v>
                </c:pt>
                <c:pt idx="2764">
                  <c:v>-0.0274465190512793</c:v>
                </c:pt>
                <c:pt idx="2765">
                  <c:v>-0.0274367609194347</c:v>
                </c:pt>
                <c:pt idx="2766">
                  <c:v>-0.0274280884436199</c:v>
                </c:pt>
                <c:pt idx="2767">
                  <c:v>-0.0274183303117752</c:v>
                </c:pt>
                <c:pt idx="2768">
                  <c:v>-0.0274096578359604</c:v>
                </c:pt>
                <c:pt idx="2769">
                  <c:v>-0.0274009832314083</c:v>
                </c:pt>
                <c:pt idx="2770">
                  <c:v>-0.027393394282886</c:v>
                </c:pt>
                <c:pt idx="2771">
                  <c:v>-0.0273847218070711</c:v>
                </c:pt>
                <c:pt idx="2772">
                  <c:v>-0.027376047202519</c:v>
                </c:pt>
                <c:pt idx="2773">
                  <c:v>-0.0273662911994117</c:v>
                </c:pt>
                <c:pt idx="2774">
                  <c:v>-0.027356533067567</c:v>
                </c:pt>
                <c:pt idx="2775">
                  <c:v>-0.0273467749357224</c:v>
                </c:pt>
                <c:pt idx="2776">
                  <c:v>-0.0273359332765852</c:v>
                </c:pt>
                <c:pt idx="2777">
                  <c:v>-0.0273283443280629</c:v>
                </c:pt>
                <c:pt idx="2778">
                  <c:v>-0.0273185883249555</c:v>
                </c:pt>
                <c:pt idx="2779">
                  <c:v>-0.0273088301931109</c:v>
                </c:pt>
                <c:pt idx="2780">
                  <c:v>-0.0272990720612662</c:v>
                </c:pt>
                <c:pt idx="2781">
                  <c:v>-0.027288230402129</c:v>
                </c:pt>
                <c:pt idx="2782">
                  <c:v>-0.0272784743990217</c:v>
                </c:pt>
                <c:pt idx="2783">
                  <c:v>-0.027268716267177</c:v>
                </c:pt>
                <c:pt idx="2784">
                  <c:v>-0.0272589581353324</c:v>
                </c:pt>
                <c:pt idx="2785">
                  <c:v>-0.0272481164761952</c:v>
                </c:pt>
                <c:pt idx="2786">
                  <c:v>-0.027237274817058</c:v>
                </c:pt>
                <c:pt idx="2787">
                  <c:v>-0.0272286023412432</c:v>
                </c:pt>
                <c:pt idx="2788">
                  <c:v>-0.027215593627521</c:v>
                </c:pt>
                <c:pt idx="2789">
                  <c:v>-0.0272069190229688</c:v>
                </c:pt>
                <c:pt idx="2790">
                  <c:v>-0.0271939103092466</c:v>
                </c:pt>
                <c:pt idx="2791">
                  <c:v>-0.0271852357046945</c:v>
                </c:pt>
                <c:pt idx="2792">
                  <c:v>-0.027173310518265</c:v>
                </c:pt>
                <c:pt idx="2793">
                  <c:v>-0.0271635523864201</c:v>
                </c:pt>
                <c:pt idx="2794">
                  <c:v>-0.0271516271999904</c:v>
                </c:pt>
                <c:pt idx="2795">
                  <c:v>-0.0271407855408532</c:v>
                </c:pt>
                <c:pt idx="2796">
                  <c:v>-0.0271288603544235</c:v>
                </c:pt>
                <c:pt idx="2797">
                  <c:v>-0.0271180186952863</c:v>
                </c:pt>
                <c:pt idx="2798">
                  <c:v>-0.0271071770361492</c:v>
                </c:pt>
                <c:pt idx="2799">
                  <c:v>-0.027096335377012</c:v>
                </c:pt>
                <c:pt idx="2800">
                  <c:v>-0.0270833245345524</c:v>
                </c:pt>
                <c:pt idx="2801">
                  <c:v>-0.0270713993481227</c:v>
                </c:pt>
                <c:pt idx="2802">
                  <c:v>-0.0270616433450154</c:v>
                </c:pt>
                <c:pt idx="2803">
                  <c:v>-0.0270486325025558</c:v>
                </c:pt>
                <c:pt idx="2804">
                  <c:v>-0.0270367073161261</c:v>
                </c:pt>
                <c:pt idx="2805">
                  <c:v>-0.027025865656989</c:v>
                </c:pt>
                <c:pt idx="2806">
                  <c:v>-0.0270139404705594</c:v>
                </c:pt>
                <c:pt idx="2807">
                  <c:v>-0.0270009296280997</c:v>
                </c:pt>
                <c:pt idx="2808">
                  <c:v>-0.0269900879689625</c:v>
                </c:pt>
                <c:pt idx="2809">
                  <c:v>-0.026977077126503</c:v>
                </c:pt>
                <c:pt idx="2810">
                  <c:v>-0.0269673211233956</c:v>
                </c:pt>
                <c:pt idx="2811">
                  <c:v>-0.0269543102809361</c:v>
                </c:pt>
                <c:pt idx="2812">
                  <c:v>-0.0269423850945064</c:v>
                </c:pt>
                <c:pt idx="2813">
                  <c:v>-0.0269282907247543</c:v>
                </c:pt>
                <c:pt idx="2814">
                  <c:v>-0.0269163655383246</c:v>
                </c:pt>
                <c:pt idx="2815">
                  <c:v>-0.0269033546958651</c:v>
                </c:pt>
                <c:pt idx="2816">
                  <c:v>-0.0268925130367279</c:v>
                </c:pt>
                <c:pt idx="2817">
                  <c:v>-0.0268795043230057</c:v>
                </c:pt>
                <c:pt idx="2818">
                  <c:v>-0.026867579136576</c:v>
                </c:pt>
                <c:pt idx="2819">
                  <c:v>-0.0268551111221313</c:v>
                </c:pt>
                <c:pt idx="2820">
                  <c:v>-0.0268421002796718</c:v>
                </c:pt>
                <c:pt idx="2821">
                  <c:v>-0.0268296322652272</c:v>
                </c:pt>
                <c:pt idx="2822">
                  <c:v>-0.0268171642507826</c:v>
                </c:pt>
                <c:pt idx="2823">
                  <c:v>-0.0268046962363379</c:v>
                </c:pt>
                <c:pt idx="2824">
                  <c:v>-0.0267922303506306</c:v>
                </c:pt>
                <c:pt idx="2825">
                  <c:v>-0.0267803030354636</c:v>
                </c:pt>
                <c:pt idx="2826">
                  <c:v>-0.0267667514937265</c:v>
                </c:pt>
                <c:pt idx="2827">
                  <c:v>-0.0267548263072968</c:v>
                </c:pt>
                <c:pt idx="2828">
                  <c:v>-0.0267418154648372</c:v>
                </c:pt>
                <c:pt idx="2829">
                  <c:v>-0.026728806751115</c:v>
                </c:pt>
                <c:pt idx="2830">
                  <c:v>-0.0267163387366704</c:v>
                </c:pt>
                <c:pt idx="2831">
                  <c:v>-0.0267033278942108</c:v>
                </c:pt>
                <c:pt idx="2832">
                  <c:v>-0.0266897763524737</c:v>
                </c:pt>
                <c:pt idx="2833">
                  <c:v>-0.026677851166044</c:v>
                </c:pt>
                <c:pt idx="2834">
                  <c:v>-0.0266648403235844</c:v>
                </c:pt>
                <c:pt idx="2835">
                  <c:v>-0.0266523723091398</c:v>
                </c:pt>
                <c:pt idx="2836">
                  <c:v>-0.0266393635954176</c:v>
                </c:pt>
                <c:pt idx="2837">
                  <c:v>-0.026626352752958</c:v>
                </c:pt>
                <c:pt idx="2838">
                  <c:v>-0.0266128012112209</c:v>
                </c:pt>
                <c:pt idx="2839">
                  <c:v>-0.0266003331967763</c:v>
                </c:pt>
                <c:pt idx="2840">
                  <c:v>-0.0265867816550391</c:v>
                </c:pt>
                <c:pt idx="2841">
                  <c:v>-0.0265748564686094</c:v>
                </c:pt>
                <c:pt idx="2842">
                  <c:v>-0.0265640148094722</c:v>
                </c:pt>
                <c:pt idx="2843">
                  <c:v>-0.0265515467950276</c:v>
                </c:pt>
                <c:pt idx="2844">
                  <c:v>-0.0265385359525681</c:v>
                </c:pt>
                <c:pt idx="2845">
                  <c:v>-0.0265255272388458</c:v>
                </c:pt>
                <c:pt idx="2846">
                  <c:v>-0.0265125163963863</c:v>
                </c:pt>
                <c:pt idx="2847">
                  <c:v>-0.0265000483819417</c:v>
                </c:pt>
                <c:pt idx="2848">
                  <c:v>-0.0264864968402045</c:v>
                </c:pt>
                <c:pt idx="2849">
                  <c:v>-0.0264740288257599</c:v>
                </c:pt>
                <c:pt idx="2850">
                  <c:v>-0.0264615608113153</c:v>
                </c:pt>
                <c:pt idx="2851">
                  <c:v>-0.0264480092695781</c:v>
                </c:pt>
                <c:pt idx="2852">
                  <c:v>-0.0264355412551335</c:v>
                </c:pt>
                <c:pt idx="2853">
                  <c:v>-0.0264225325414113</c:v>
                </c:pt>
                <c:pt idx="2854">
                  <c:v>-0.0264106052262442</c:v>
                </c:pt>
                <c:pt idx="2855">
                  <c:v>-0.026397596512522</c:v>
                </c:pt>
                <c:pt idx="2856">
                  <c:v>-0.0263851284980774</c:v>
                </c:pt>
                <c:pt idx="2857">
                  <c:v>-0.0263726604836328</c:v>
                </c:pt>
                <c:pt idx="2858">
                  <c:v>-0.0263596517699105</c:v>
                </c:pt>
                <c:pt idx="2859">
                  <c:v>-0.0263488101107734</c:v>
                </c:pt>
                <c:pt idx="2860">
                  <c:v>-0.0263357992683138</c:v>
                </c:pt>
                <c:pt idx="2861">
                  <c:v>-0.0263233312538692</c:v>
                </c:pt>
                <c:pt idx="2862">
                  <c:v>-0.026310322540147</c:v>
                </c:pt>
                <c:pt idx="2863">
                  <c:v>-0.0262978545257023</c:v>
                </c:pt>
                <c:pt idx="2864">
                  <c:v>-0.0262853865112577</c:v>
                </c:pt>
                <c:pt idx="2865">
                  <c:v>-0.0262718349695206</c:v>
                </c:pt>
                <c:pt idx="2866">
                  <c:v>-0.0262631603649684</c:v>
                </c:pt>
                <c:pt idx="2867">
                  <c:v>-0.0262501516512462</c:v>
                </c:pt>
                <c:pt idx="2868">
                  <c:v>-0.0262376836368016</c:v>
                </c:pt>
                <c:pt idx="2869">
                  <c:v>-0.026224672794342</c:v>
                </c:pt>
                <c:pt idx="2870">
                  <c:v>-0.0262122047798974</c:v>
                </c:pt>
                <c:pt idx="2871">
                  <c:v>-0.0262029894760677</c:v>
                </c:pt>
                <c:pt idx="2872">
                  <c:v>-0.0261899807623454</c:v>
                </c:pt>
                <c:pt idx="2873">
                  <c:v>-0.0261769699198859</c:v>
                </c:pt>
                <c:pt idx="2874">
                  <c:v>-0.0261650447334562</c:v>
                </c:pt>
                <c:pt idx="2875">
                  <c:v>-0.0261552866016115</c:v>
                </c:pt>
                <c:pt idx="2876">
                  <c:v>-0.0261417350598744</c:v>
                </c:pt>
                <c:pt idx="2877">
                  <c:v>-0.0261298098734447</c:v>
                </c:pt>
                <c:pt idx="2878">
                  <c:v>-0.0261173418590001</c:v>
                </c:pt>
                <c:pt idx="2879">
                  <c:v>-0.0261075837271554</c:v>
                </c:pt>
                <c:pt idx="2880">
                  <c:v>-0.0260940321854183</c:v>
                </c:pt>
                <c:pt idx="2881">
                  <c:v>-0.0260826476982662</c:v>
                </c:pt>
                <c:pt idx="2882">
                  <c:v>-0.0260723488671439</c:v>
                </c:pt>
                <c:pt idx="2883">
                  <c:v>-0.0260593401534217</c:v>
                </c:pt>
                <c:pt idx="2884">
                  <c:v>-0.0260479556662696</c:v>
                </c:pt>
                <c:pt idx="2885">
                  <c:v>-0.0260376568351473</c:v>
                </c:pt>
                <c:pt idx="2886">
                  <c:v>-0.0260246459926878</c:v>
                </c:pt>
                <c:pt idx="2887">
                  <c:v>-0.0260127208062581</c:v>
                </c:pt>
                <c:pt idx="2888">
                  <c:v>-0.0260029626744134</c:v>
                </c:pt>
                <c:pt idx="2889">
                  <c:v>-0.0259904946599688</c:v>
                </c:pt>
                <c:pt idx="2890">
                  <c:v>-0.0259801958288465</c:v>
                </c:pt>
                <c:pt idx="2891">
                  <c:v>-0.0259682706424168</c:v>
                </c:pt>
                <c:pt idx="2892">
                  <c:v>-0.0259558026279722</c:v>
                </c:pt>
                <c:pt idx="2893">
                  <c:v>-0.0259460444961275</c:v>
                </c:pt>
                <c:pt idx="2894">
                  <c:v>-0.0259335764816829</c:v>
                </c:pt>
                <c:pt idx="2895">
                  <c:v>-0.0259211084672383</c:v>
                </c:pt>
                <c:pt idx="2896">
                  <c:v>-0.0259113524641309</c:v>
                </c:pt>
                <c:pt idx="2897">
                  <c:v>-0.0258988844496863</c:v>
                </c:pt>
                <c:pt idx="2898">
                  <c:v>-0.0258891263178417</c:v>
                </c:pt>
                <c:pt idx="2899">
                  <c:v>-0.025876658303397</c:v>
                </c:pt>
                <c:pt idx="2900">
                  <c:v>-0.0258647331169673</c:v>
                </c:pt>
                <c:pt idx="2901">
                  <c:v>-0.0258538914578302</c:v>
                </c:pt>
                <c:pt idx="2902">
                  <c:v>-0.025843049798693</c:v>
                </c:pt>
                <c:pt idx="2903">
                  <c:v>-0.0258327509675707</c:v>
                </c:pt>
                <c:pt idx="2904">
                  <c:v>-0.0258202829531261</c:v>
                </c:pt>
                <c:pt idx="2905">
                  <c:v>-0.0258083577666964</c:v>
                </c:pt>
                <c:pt idx="2906">
                  <c:v>-0.0257969732795443</c:v>
                </c:pt>
                <c:pt idx="2907">
                  <c:v>-0.0257861316204071</c:v>
                </c:pt>
                <c:pt idx="2908">
                  <c:v>-0.0257752899612699</c:v>
                </c:pt>
                <c:pt idx="2909">
                  <c:v>-0.0257639054741178</c:v>
                </c:pt>
                <c:pt idx="2910">
                  <c:v>-0.0257508967603956</c:v>
                </c:pt>
                <c:pt idx="2911">
                  <c:v>-0.0257422242845808</c:v>
                </c:pt>
                <c:pt idx="2912">
                  <c:v>-0.0257286706141063</c:v>
                </c:pt>
                <c:pt idx="2913">
                  <c:v>-0.0257205409663064</c:v>
                </c:pt>
                <c:pt idx="2914">
                  <c:v>-0.0257075301238469</c:v>
                </c:pt>
                <c:pt idx="2915">
                  <c:v>-0.0256956049374172</c:v>
                </c:pt>
                <c:pt idx="2916">
                  <c:v>-0.02568476327828</c:v>
                </c:pt>
                <c:pt idx="2917">
                  <c:v>-0.0256733787911279</c:v>
                </c:pt>
                <c:pt idx="2918">
                  <c:v>-0.0256603700774057</c:v>
                </c:pt>
                <c:pt idx="2919">
                  <c:v>-0.025650611945561</c:v>
                </c:pt>
                <c:pt idx="2920">
                  <c:v>-0.0256386867591313</c:v>
                </c:pt>
                <c:pt idx="2921">
                  <c:v>-0.0256262187446867</c:v>
                </c:pt>
                <c:pt idx="2922">
                  <c:v>-0.0256170034408569</c:v>
                </c:pt>
                <c:pt idx="2923">
                  <c:v>-0.0256039925983974</c:v>
                </c:pt>
                <c:pt idx="2924">
                  <c:v>-0.0255947772945677</c:v>
                </c:pt>
                <c:pt idx="2925">
                  <c:v>-0.025582309280123</c:v>
                </c:pt>
                <c:pt idx="2926">
                  <c:v>-0.0255709269217082</c:v>
                </c:pt>
                <c:pt idx="2927">
                  <c:v>-0.025560628090586</c:v>
                </c:pt>
                <c:pt idx="2928">
                  <c:v>-0.0255476172481264</c:v>
                </c:pt>
                <c:pt idx="2929">
                  <c:v>-0.0255356920616967</c:v>
                </c:pt>
                <c:pt idx="2930">
                  <c:v>-0.0255248504025596</c:v>
                </c:pt>
                <c:pt idx="2931">
                  <c:v>-0.0255134659154075</c:v>
                </c:pt>
                <c:pt idx="2932">
                  <c:v>-0.0255009979009628</c:v>
                </c:pt>
                <c:pt idx="2933">
                  <c:v>-0.0254912418978555</c:v>
                </c:pt>
                <c:pt idx="2934">
                  <c:v>-0.0254793145826885</c:v>
                </c:pt>
                <c:pt idx="2935">
                  <c:v>-0.0254668465682438</c:v>
                </c:pt>
                <c:pt idx="2936">
                  <c:v>-0.0254570905651365</c:v>
                </c:pt>
                <c:pt idx="2937">
                  <c:v>-0.0254446225506919</c:v>
                </c:pt>
                <c:pt idx="2938">
                  <c:v>-0.0254343237195696</c:v>
                </c:pt>
                <c:pt idx="2939">
                  <c:v>-0.0254223964044026</c:v>
                </c:pt>
                <c:pt idx="2940">
                  <c:v>-0.025409928389958</c:v>
                </c:pt>
                <c:pt idx="2941">
                  <c:v>-0.0254017987421581</c:v>
                </c:pt>
                <c:pt idx="2942">
                  <c:v>-0.0253887878996985</c:v>
                </c:pt>
                <c:pt idx="2943">
                  <c:v>-0.0253763198852539</c:v>
                </c:pt>
                <c:pt idx="2944">
                  <c:v>-0.0253665638821466</c:v>
                </c:pt>
                <c:pt idx="2945">
                  <c:v>-0.0253540958677019</c:v>
                </c:pt>
                <c:pt idx="2946">
                  <c:v>-0.0253448805638722</c:v>
                </c:pt>
                <c:pt idx="2947">
                  <c:v>-0.0253324125494276</c:v>
                </c:pt>
                <c:pt idx="2948">
                  <c:v>-0.0253226544175829</c:v>
                </c:pt>
                <c:pt idx="2949">
                  <c:v>-0.0253107292311532</c:v>
                </c:pt>
                <c:pt idx="2950">
                  <c:v>-0.025300430400031</c:v>
                </c:pt>
                <c:pt idx="2951">
                  <c:v>-0.0252901294401714</c:v>
                </c:pt>
                <c:pt idx="2952">
                  <c:v>-0.0252765778984342</c:v>
                </c:pt>
                <c:pt idx="2953">
                  <c:v>-0.025266279067312</c:v>
                </c:pt>
                <c:pt idx="2954">
                  <c:v>-0.0252548945801599</c:v>
                </c:pt>
                <c:pt idx="2955">
                  <c:v>-0.0252451364483152</c:v>
                </c:pt>
                <c:pt idx="2956">
                  <c:v>-0.025234294789178</c:v>
                </c:pt>
                <c:pt idx="2957">
                  <c:v>-0.0252234552587782</c:v>
                </c:pt>
                <c:pt idx="2958">
                  <c:v>-0.0252104444163186</c:v>
                </c:pt>
                <c:pt idx="2959">
                  <c:v>-0.0252012291124889</c:v>
                </c:pt>
                <c:pt idx="2960">
                  <c:v>-0.0251882182700293</c:v>
                </c:pt>
                <c:pt idx="2961">
                  <c:v>-0.0251795457942145</c:v>
                </c:pt>
                <c:pt idx="2962">
                  <c:v>-0.0251670777797699</c:v>
                </c:pt>
                <c:pt idx="2963">
                  <c:v>-0.0251551525933402</c:v>
                </c:pt>
                <c:pt idx="2964">
                  <c:v>-0.0251448537622179</c:v>
                </c:pt>
                <c:pt idx="2965">
                  <c:v>-0.0251340121030807</c:v>
                </c:pt>
                <c:pt idx="2966">
                  <c:v>-0.0251242539712361</c:v>
                </c:pt>
                <c:pt idx="2967">
                  <c:v>-0.0251123287848064</c:v>
                </c:pt>
                <c:pt idx="2968">
                  <c:v>-0.0251031134809767</c:v>
                </c:pt>
                <c:pt idx="2969">
                  <c:v>-0.0250901026385171</c:v>
                </c:pt>
                <c:pt idx="2970">
                  <c:v>-0.0250814301627023</c:v>
                </c:pt>
                <c:pt idx="2971">
                  <c:v>-0.0250695049762726</c:v>
                </c:pt>
                <c:pt idx="2972">
                  <c:v>-0.0250602896724428</c:v>
                </c:pt>
                <c:pt idx="2973">
                  <c:v>-0.0250483623572758</c:v>
                </c:pt>
                <c:pt idx="2974">
                  <c:v>-0.0250391470534461</c:v>
                </c:pt>
                <c:pt idx="2975">
                  <c:v>-0.0250272218670164</c:v>
                </c:pt>
                <c:pt idx="2976">
                  <c:v>-0.0250196329184941</c:v>
                </c:pt>
                <c:pt idx="2977">
                  <c:v>-0.0250071649040495</c:v>
                </c:pt>
                <c:pt idx="2978">
                  <c:v>-0.0249963232449123</c:v>
                </c:pt>
                <c:pt idx="2979">
                  <c:v>-0.02498602441379</c:v>
                </c:pt>
                <c:pt idx="2980">
                  <c:v>-0.0249746399266379</c:v>
                </c:pt>
                <c:pt idx="2981">
                  <c:v>-0.0249648817947933</c:v>
                </c:pt>
                <c:pt idx="2982">
                  <c:v>-0.0249540422643934</c:v>
                </c:pt>
                <c:pt idx="2983">
                  <c:v>-0.0249442841325487</c:v>
                </c:pt>
                <c:pt idx="2984">
                  <c:v>-0.0249334424734116</c:v>
                </c:pt>
                <c:pt idx="2985">
                  <c:v>-0.0249236843415669</c:v>
                </c:pt>
                <c:pt idx="2986">
                  <c:v>-0.0249112163271223</c:v>
                </c:pt>
                <c:pt idx="2987">
                  <c:v>-0.0249025438513075</c:v>
                </c:pt>
                <c:pt idx="2988">
                  <c:v>-0.0248927857194628</c:v>
                </c:pt>
                <c:pt idx="2989">
                  <c:v>-0.0248808605330331</c:v>
                </c:pt>
                <c:pt idx="2990">
                  <c:v>-0.0248716452292034</c:v>
                </c:pt>
                <c:pt idx="2991">
                  <c:v>-0.0248608035700662</c:v>
                </c:pt>
                <c:pt idx="2992">
                  <c:v>-0.024849961910929</c:v>
                </c:pt>
                <c:pt idx="2993">
                  <c:v>-0.0248412894351142</c:v>
                </c:pt>
                <c:pt idx="2994">
                  <c:v>-0.024830447775977</c:v>
                </c:pt>
                <c:pt idx="2995">
                  <c:v>-0.0248215028217861</c:v>
                </c:pt>
                <c:pt idx="2996">
                  <c:v>-0.0248114743403026</c:v>
                </c:pt>
                <c:pt idx="2997">
                  <c:v>-0.0248003623315266</c:v>
                </c:pt>
                <c:pt idx="2998">
                  <c:v>-0.0247911470276969</c:v>
                </c:pt>
                <c:pt idx="2999">
                  <c:v>-0.0247824724231447</c:v>
                </c:pt>
                <c:pt idx="3000">
                  <c:v>-0.0247724439416613</c:v>
                </c:pt>
                <c:pt idx="3001">
                  <c:v>-0.0247613319328853</c:v>
                </c:pt>
                <c:pt idx="3002">
                  <c:v>-0.0247523869786944</c:v>
                </c:pt>
                <c:pt idx="3003">
                  <c:v>-0.0247434441532407</c:v>
                </c:pt>
                <c:pt idx="3004">
                  <c:v>-0.0247339563710349</c:v>
                </c:pt>
                <c:pt idx="3005">
                  <c:v>-0.0247247410672052</c:v>
                </c:pt>
                <c:pt idx="3006">
                  <c:v>-0.0247136290584292</c:v>
                </c:pt>
                <c:pt idx="3007">
                  <c:v>-0.0247046841042382</c:v>
                </c:pt>
                <c:pt idx="3008">
                  <c:v>-0.0246946556227548</c:v>
                </c:pt>
                <c:pt idx="3009">
                  <c:v>-0.02468598314694</c:v>
                </c:pt>
                <c:pt idx="3010">
                  <c:v>-0.0246764974934714</c:v>
                </c:pt>
                <c:pt idx="3011">
                  <c:v>-0.0246678228889193</c:v>
                </c:pt>
                <c:pt idx="3012">
                  <c:v>-0.0246569812297821</c:v>
                </c:pt>
                <c:pt idx="3013">
                  <c:v>-0.0246488515819822</c:v>
                </c:pt>
                <c:pt idx="3014">
                  <c:v>-0.0246393637997764</c:v>
                </c:pt>
                <c:pt idx="3015">
                  <c:v>-0.0246304209743227</c:v>
                </c:pt>
                <c:pt idx="3016">
                  <c:v>-0.0246214760201318</c:v>
                </c:pt>
                <c:pt idx="3017">
                  <c:v>-0.0246133442435946</c:v>
                </c:pt>
                <c:pt idx="3018">
                  <c:v>-0.024604401418141</c:v>
                </c:pt>
                <c:pt idx="3019">
                  <c:v>-0.0245941004582814</c:v>
                </c:pt>
                <c:pt idx="3020">
                  <c:v>-0.0245832587991442</c:v>
                </c:pt>
                <c:pt idx="3021">
                  <c:v>-0.0245745863233294</c:v>
                </c:pt>
                <c:pt idx="3022">
                  <c:v>-0.0245661841971534</c:v>
                </c:pt>
                <c:pt idx="3023">
                  <c:v>-0.0245575117213385</c:v>
                </c:pt>
                <c:pt idx="3024">
                  <c:v>-0.0245477535894939</c:v>
                </c:pt>
                <c:pt idx="3025">
                  <c:v>-0.0245390811136791</c:v>
                </c:pt>
                <c:pt idx="3026">
                  <c:v>-0.0245304065091269</c:v>
                </c:pt>
                <c:pt idx="3027">
                  <c:v>-0.0245217340333121</c:v>
                </c:pt>
                <c:pt idx="3028">
                  <c:v>-0.0245100791965212</c:v>
                </c:pt>
                <c:pt idx="3029">
                  <c:v>-0.0245016770703452</c:v>
                </c:pt>
                <c:pt idx="3030">
                  <c:v>-0.0244940881218229</c:v>
                </c:pt>
                <c:pt idx="3031">
                  <c:v>-0.0244843299899782</c:v>
                </c:pt>
                <c:pt idx="3032">
                  <c:v>-0.0244764706918171</c:v>
                </c:pt>
                <c:pt idx="3033">
                  <c:v>-0.0244672553879874</c:v>
                </c:pt>
                <c:pt idx="3034">
                  <c:v>-0.0244585807834353</c:v>
                </c:pt>
                <c:pt idx="3035">
                  <c:v>-0.0244504511356354</c:v>
                </c:pt>
                <c:pt idx="3036">
                  <c:v>-0.0244420490094594</c:v>
                </c:pt>
                <c:pt idx="3037">
                  <c:v>-0.0244336468832833</c:v>
                </c:pt>
                <c:pt idx="3038">
                  <c:v>-0.0244238887514387</c:v>
                </c:pt>
                <c:pt idx="3039">
                  <c:v>-0.0244154866252627</c:v>
                </c:pt>
                <c:pt idx="3040">
                  <c:v>-0.0244068120207105</c:v>
                </c:pt>
                <c:pt idx="3041">
                  <c:v>-0.0243975967168808</c:v>
                </c:pt>
                <c:pt idx="3042">
                  <c:v>-0.0243886538914272</c:v>
                </c:pt>
                <c:pt idx="3043">
                  <c:v>-0.0243802517652512</c:v>
                </c:pt>
                <c:pt idx="3044">
                  <c:v>-0.0243688672780991</c:v>
                </c:pt>
                <c:pt idx="3045">
                  <c:v>-0.0243599223239081</c:v>
                </c:pt>
                <c:pt idx="3046">
                  <c:v>-0.0243509794984545</c:v>
                </c:pt>
                <c:pt idx="3047">
                  <c:v>-0.0243417641946248</c:v>
                </c:pt>
                <c:pt idx="3048">
                  <c:v>-0.0243336324180876</c:v>
                </c:pt>
                <c:pt idx="3049">
                  <c:v>-0.0243249599422727</c:v>
                </c:pt>
                <c:pt idx="3050">
                  <c:v>-0.0243162853377206</c:v>
                </c:pt>
                <c:pt idx="3051">
                  <c:v>-0.0243076128619058</c:v>
                </c:pt>
                <c:pt idx="3052">
                  <c:v>-0.0242986679077148</c:v>
                </c:pt>
                <c:pt idx="3053">
                  <c:v>-0.0242899954319</c:v>
                </c:pt>
                <c:pt idx="3054">
                  <c:v>-0.024281593305724</c:v>
                </c:pt>
                <c:pt idx="3055">
                  <c:v>-0.0242726483515331</c:v>
                </c:pt>
                <c:pt idx="3056">
                  <c:v>-0.0242637033973421</c:v>
                </c:pt>
                <c:pt idx="3057">
                  <c:v>-0.0242555737495422</c:v>
                </c:pt>
                <c:pt idx="3058">
                  <c:v>-0.0242471716233662</c:v>
                </c:pt>
                <c:pt idx="3059">
                  <c:v>-0.0242382266691753</c:v>
                </c:pt>
                <c:pt idx="3060">
                  <c:v>-0.0242298245429993</c:v>
                </c:pt>
                <c:pt idx="3061">
                  <c:v>-0.0242211520671844</c:v>
                </c:pt>
                <c:pt idx="3062">
                  <c:v>-0.0242122071129935</c:v>
                </c:pt>
                <c:pt idx="3063">
                  <c:v>-0.0242038049868175</c:v>
                </c:pt>
                <c:pt idx="3064">
                  <c:v>-0.0241948600326266</c:v>
                </c:pt>
                <c:pt idx="3065">
                  <c:v>-0.0241856447287968</c:v>
                </c:pt>
                <c:pt idx="3066">
                  <c:v>-0.0241764294249671</c:v>
                </c:pt>
                <c:pt idx="3067">
                  <c:v>-0.0241677569491523</c:v>
                </c:pt>
                <c:pt idx="3068">
                  <c:v>-0.0241585416453225</c:v>
                </c:pt>
                <c:pt idx="3069">
                  <c:v>-0.0241479703358241</c:v>
                </c:pt>
                <c:pt idx="3070">
                  <c:v>-0.0241390253816332</c:v>
                </c:pt>
                <c:pt idx="3071">
                  <c:v>-0.0241292693785259</c:v>
                </c:pt>
                <c:pt idx="3072">
                  <c:v>-0.0241208672523499</c:v>
                </c:pt>
                <c:pt idx="3073">
                  <c:v>-0.0241121926477977</c:v>
                </c:pt>
                <c:pt idx="3074">
                  <c:v>-0.0241035201719829</c:v>
                </c:pt>
                <c:pt idx="3075">
                  <c:v>-0.0240951180458069</c:v>
                </c:pt>
                <c:pt idx="3076">
                  <c:v>-0.0240853599139622</c:v>
                </c:pt>
                <c:pt idx="3077">
                  <c:v>-0.0240747907332012</c:v>
                </c:pt>
                <c:pt idx="3078">
                  <c:v>-0.0240658457790102</c:v>
                </c:pt>
                <c:pt idx="3079">
                  <c:v>-0.0240566304751805</c:v>
                </c:pt>
                <c:pt idx="3080">
                  <c:v>-0.0240487711770194</c:v>
                </c:pt>
                <c:pt idx="3081">
                  <c:v>-0.0240395558731897</c:v>
                </c:pt>
                <c:pt idx="3082">
                  <c:v>-0.0240303384406226</c:v>
                </c:pt>
                <c:pt idx="3083">
                  <c:v>-0.024021395615169</c:v>
                </c:pt>
                <c:pt idx="3084">
                  <c:v>-0.0240105539560318</c:v>
                </c:pt>
                <c:pt idx="3085">
                  <c:v>-0.0240016090018409</c:v>
                </c:pt>
                <c:pt idx="3086">
                  <c:v>-0.0239918508699962</c:v>
                </c:pt>
                <c:pt idx="3087">
                  <c:v>-0.0239831783941814</c:v>
                </c:pt>
                <c:pt idx="3088">
                  <c:v>-0.0239735565015248</c:v>
                </c:pt>
                <c:pt idx="3089">
                  <c:v>-0.0239620379039219</c:v>
                </c:pt>
                <c:pt idx="3090">
                  <c:v>-0.0239536357777459</c:v>
                </c:pt>
                <c:pt idx="3091">
                  <c:v>-0.0239459105900356</c:v>
                </c:pt>
                <c:pt idx="3092">
                  <c:v>-0.0239366952862058</c:v>
                </c:pt>
                <c:pt idx="3093">
                  <c:v>-0.0239277503320149</c:v>
                </c:pt>
                <c:pt idx="3094">
                  <c:v>-0.0239186712673732</c:v>
                </c:pt>
                <c:pt idx="3095">
                  <c:v>-0.0239068801913943</c:v>
                </c:pt>
                <c:pt idx="3096">
                  <c:v>-0.0238982077155794</c:v>
                </c:pt>
                <c:pt idx="3097">
                  <c:v>-0.0238892627613885</c:v>
                </c:pt>
                <c:pt idx="3098">
                  <c:v>-0.02387977710792</c:v>
                </c:pt>
                <c:pt idx="3099">
                  <c:v>-0.0238702914544514</c:v>
                </c:pt>
                <c:pt idx="3100">
                  <c:v>-0.0238609399114336</c:v>
                </c:pt>
                <c:pt idx="3101">
                  <c:v>-0.0238503686019353</c:v>
                </c:pt>
                <c:pt idx="3102">
                  <c:v>-0.0238416961261204</c:v>
                </c:pt>
                <c:pt idx="3103">
                  <c:v>-0.0238328874111176</c:v>
                </c:pt>
                <c:pt idx="3104">
                  <c:v>-0.0238231292792729</c:v>
                </c:pt>
                <c:pt idx="3105">
                  <c:v>-0.02381432056427</c:v>
                </c:pt>
                <c:pt idx="3106">
                  <c:v>-0.0238036151443209</c:v>
                </c:pt>
                <c:pt idx="3107">
                  <c:v>-0.0237942636013031</c:v>
                </c:pt>
                <c:pt idx="3108">
                  <c:v>-0.0237839647701808</c:v>
                </c:pt>
                <c:pt idx="3109">
                  <c:v>-0.0237750198159899</c:v>
                </c:pt>
                <c:pt idx="3110">
                  <c:v>-0.0237644506352288</c:v>
                </c:pt>
                <c:pt idx="3111">
                  <c:v>-0.0237553694418498</c:v>
                </c:pt>
                <c:pt idx="3112">
                  <c:v>-0.0237448002610888</c:v>
                </c:pt>
                <c:pt idx="3113">
                  <c:v>-0.0237359915460859</c:v>
                </c:pt>
                <c:pt idx="3114">
                  <c:v>-0.0237254202365875</c:v>
                </c:pt>
                <c:pt idx="3115">
                  <c:v>-0.0237145785774503</c:v>
                </c:pt>
                <c:pt idx="3116">
                  <c:v>-0.0237061764512743</c:v>
                </c:pt>
                <c:pt idx="3117">
                  <c:v>-0.0236975039754595</c:v>
                </c:pt>
                <c:pt idx="3118">
                  <c:v>-0.0236858491386686</c:v>
                </c:pt>
                <c:pt idx="3119">
                  <c:v>-0.023676227246012</c:v>
                </c:pt>
                <c:pt idx="3120">
                  <c:v>-0.0236675526414599</c:v>
                </c:pt>
                <c:pt idx="3121">
                  <c:v>-0.0236572538103376</c:v>
                </c:pt>
                <c:pt idx="3122">
                  <c:v>-0.0236464121512004</c:v>
                </c:pt>
                <c:pt idx="3123">
                  <c:v>-0.0236376034361976</c:v>
                </c:pt>
                <c:pt idx="3124">
                  <c:v>-0.0236286584820066</c:v>
                </c:pt>
                <c:pt idx="3125">
                  <c:v>-0.023616869534765</c:v>
                </c:pt>
                <c:pt idx="3126">
                  <c:v>-0.023607924580574</c:v>
                </c:pt>
                <c:pt idx="3127">
                  <c:v>-0.0235984389271055</c:v>
                </c:pt>
                <c:pt idx="3128">
                  <c:v>-0.0235886807952608</c:v>
                </c:pt>
                <c:pt idx="3129">
                  <c:v>-0.0235768918480192</c:v>
                </c:pt>
                <c:pt idx="3130">
                  <c:v>-0.0235671337161745</c:v>
                </c:pt>
                <c:pt idx="3131">
                  <c:v>-0.0235580546515329</c:v>
                </c:pt>
                <c:pt idx="3132">
                  <c:v>-0.0235468064035688</c:v>
                </c:pt>
                <c:pt idx="3133">
                  <c:v>-0.0235371845109122</c:v>
                </c:pt>
                <c:pt idx="3134">
                  <c:v>-0.0235282395567213</c:v>
                </c:pt>
                <c:pt idx="3135">
                  <c:v>-0.023517804486411</c:v>
                </c:pt>
                <c:pt idx="3136">
                  <c:v>-0.0235075716461454</c:v>
                </c:pt>
                <c:pt idx="3137">
                  <c:v>-0.0234984244619097</c:v>
                </c:pt>
                <c:pt idx="3138">
                  <c:v>-0.0234878552811486</c:v>
                </c:pt>
                <c:pt idx="3139">
                  <c:v>-0.0234774202108383</c:v>
                </c:pt>
                <c:pt idx="3140">
                  <c:v>-0.0234683390174593</c:v>
                </c:pt>
                <c:pt idx="3141">
                  <c:v>-0.0234597346612385</c:v>
                </c:pt>
                <c:pt idx="3142">
                  <c:v>-0.0234476732356208</c:v>
                </c:pt>
                <c:pt idx="3143">
                  <c:v>-0.023438389812197</c:v>
                </c:pt>
                <c:pt idx="3144">
                  <c:v>-0.0234297833272389</c:v>
                </c:pt>
                <c:pt idx="3145">
                  <c:v>-0.0234204339129584</c:v>
                </c:pt>
                <c:pt idx="3146">
                  <c:v>-0.0234092537845884</c:v>
                </c:pt>
                <c:pt idx="3147">
                  <c:v>-0.0234005110604422</c:v>
                </c:pt>
                <c:pt idx="3148">
                  <c:v>-0.0233904165881021</c:v>
                </c:pt>
                <c:pt idx="3149">
                  <c:v>-0.023379100220544</c:v>
                </c:pt>
                <c:pt idx="3150">
                  <c:v>-0.0233702915055411</c:v>
                </c:pt>
                <c:pt idx="3151">
                  <c:v>-0.0233606696128845</c:v>
                </c:pt>
                <c:pt idx="3152">
                  <c:v>-0.0233507092509951</c:v>
                </c:pt>
                <c:pt idx="3153">
                  <c:v>-0.0233398675918579</c:v>
                </c:pt>
                <c:pt idx="3154">
                  <c:v>-0.0233308545180729</c:v>
                </c:pt>
                <c:pt idx="3155">
                  <c:v>-0.0233212326254163</c:v>
                </c:pt>
                <c:pt idx="3156">
                  <c:v>-0.0233128304992403</c:v>
                </c:pt>
                <c:pt idx="3157">
                  <c:v>-0.0233036833150046</c:v>
                </c:pt>
                <c:pt idx="3158">
                  <c:v>-0.0232930460146495</c:v>
                </c:pt>
                <c:pt idx="3159">
                  <c:v>-0.023282949413572</c:v>
                </c:pt>
                <c:pt idx="3160">
                  <c:v>-0.0232741406985692</c:v>
                </c:pt>
                <c:pt idx="3161">
                  <c:v>-0.023265363914626</c:v>
                </c:pt>
                <c:pt idx="3162">
                  <c:v>-0.0232567254986082</c:v>
                </c:pt>
                <c:pt idx="3163">
                  <c:v>-0.0232472036566053</c:v>
                </c:pt>
                <c:pt idx="3164">
                  <c:v>-0.0232363981860025</c:v>
                </c:pt>
                <c:pt idx="3165">
                  <c:v>-0.0232275894709996</c:v>
                </c:pt>
                <c:pt idx="3166">
                  <c:v>-0.0232188808066504</c:v>
                </c:pt>
                <c:pt idx="3167">
                  <c:v>-0.0232105489288058</c:v>
                </c:pt>
                <c:pt idx="3168">
                  <c:v>-0.0232007567371641</c:v>
                </c:pt>
                <c:pt idx="3169">
                  <c:v>-0.0231924546616418</c:v>
                </c:pt>
                <c:pt idx="3170">
                  <c:v>-0.0231834458453315</c:v>
                </c:pt>
                <c:pt idx="3171">
                  <c:v>-0.0231746350015913</c:v>
                </c:pt>
                <c:pt idx="3172">
                  <c:v>-0.0231655559369496</c:v>
                </c:pt>
                <c:pt idx="3173">
                  <c:v>-0.0231546631881169</c:v>
                </c:pt>
                <c:pt idx="3174">
                  <c:v>-0.023145922592708</c:v>
                </c:pt>
                <c:pt idx="3175">
                  <c:v>-0.0231372650180544</c:v>
                </c:pt>
                <c:pt idx="3176">
                  <c:v>-0.0231287436825889</c:v>
                </c:pt>
                <c:pt idx="3177">
                  <c:v>-0.0231189195598875</c:v>
                </c:pt>
                <c:pt idx="3178">
                  <c:v>-0.023110500403813</c:v>
                </c:pt>
                <c:pt idx="3179">
                  <c:v>-0.0231015128748757</c:v>
                </c:pt>
                <c:pt idx="3180">
                  <c:v>-0.0230928063392639</c:v>
                </c:pt>
                <c:pt idx="3181">
                  <c:v>-0.0230839742081506</c:v>
                </c:pt>
                <c:pt idx="3182">
                  <c:v>-0.023075744509697</c:v>
                </c:pt>
                <c:pt idx="3183">
                  <c:v>-0.0230674296617508</c:v>
                </c:pt>
                <c:pt idx="3184">
                  <c:v>-0.0230587188686643</c:v>
                </c:pt>
                <c:pt idx="3185">
                  <c:v>-0.0230511661086764</c:v>
                </c:pt>
                <c:pt idx="3186">
                  <c:v>-0.023041701742581</c:v>
                </c:pt>
                <c:pt idx="3187">
                  <c:v>-0.0230341787849154</c:v>
                </c:pt>
                <c:pt idx="3188">
                  <c:v>-0.0230278628213065</c:v>
                </c:pt>
                <c:pt idx="3189">
                  <c:v>-0.0230196267366409</c:v>
                </c:pt>
                <c:pt idx="3190">
                  <c:v>-0.0230109861918858</c:v>
                </c:pt>
                <c:pt idx="3191">
                  <c:v>-0.0230025840657098</c:v>
                </c:pt>
                <c:pt idx="3192">
                  <c:v>-0.0229939541646412</c:v>
                </c:pt>
                <c:pt idx="3193">
                  <c:v>-0.0229855669396264</c:v>
                </c:pt>
                <c:pt idx="3194">
                  <c:v>-0.0229781482900892</c:v>
                </c:pt>
                <c:pt idx="3195">
                  <c:v>-0.0229699505226953</c:v>
                </c:pt>
                <c:pt idx="3196">
                  <c:v>-0.0229609225477491</c:v>
                </c:pt>
                <c:pt idx="3197">
                  <c:v>-0.0229546534163611</c:v>
                </c:pt>
                <c:pt idx="3198">
                  <c:v>-0.0229466216904776</c:v>
                </c:pt>
                <c:pt idx="3199">
                  <c:v>-0.0229390008108956</c:v>
                </c:pt>
                <c:pt idx="3200">
                  <c:v>-0.0229300877877644</c:v>
                </c:pt>
                <c:pt idx="3201">
                  <c:v>-0.0229215856109347</c:v>
                </c:pt>
                <c:pt idx="3202">
                  <c:v>-0.0229155229670661</c:v>
                </c:pt>
                <c:pt idx="3203">
                  <c:v>-0.0229083725384303</c:v>
                </c:pt>
                <c:pt idx="3204">
                  <c:v>-0.0228996319430215</c:v>
                </c:pt>
                <c:pt idx="3205">
                  <c:v>-0.0228911297661918</c:v>
                </c:pt>
                <c:pt idx="3206">
                  <c:v>-0.0228844881057739</c:v>
                </c:pt>
                <c:pt idx="3207">
                  <c:v>-0.0228782551629203</c:v>
                </c:pt>
                <c:pt idx="3208">
                  <c:v>-0.0228698168482099</c:v>
                </c:pt>
                <c:pt idx="3209">
                  <c:v>-0.0228627026081085</c:v>
                </c:pt>
                <c:pt idx="3210">
                  <c:v>-0.0228562653064728</c:v>
                </c:pt>
                <c:pt idx="3211">
                  <c:v>-0.0228482697691236</c:v>
                </c:pt>
                <c:pt idx="3212">
                  <c:v>-0.0228406127010073</c:v>
                </c:pt>
                <c:pt idx="3213">
                  <c:v>-0.0228350566966193</c:v>
                </c:pt>
                <c:pt idx="3214">
                  <c:v>-0.0228276699781418</c:v>
                </c:pt>
                <c:pt idx="3215">
                  <c:v>-0.0228196063211986</c:v>
                </c:pt>
                <c:pt idx="3216">
                  <c:v>-0.022813509617533</c:v>
                </c:pt>
                <c:pt idx="3217">
                  <c:v>-0.0228060547794615</c:v>
                </c:pt>
                <c:pt idx="3218">
                  <c:v>-0.0227978570120675</c:v>
                </c:pt>
                <c:pt idx="3219">
                  <c:v>-0.0227929779461452</c:v>
                </c:pt>
                <c:pt idx="3220">
                  <c:v>-0.0227843033415931</c:v>
                </c:pt>
                <c:pt idx="3221">
                  <c:v>-0.0227775956903185</c:v>
                </c:pt>
                <c:pt idx="3222">
                  <c:v>-0.0227716330971037</c:v>
                </c:pt>
                <c:pt idx="3223">
                  <c:v>-0.0227642463786261</c:v>
                </c:pt>
                <c:pt idx="3224">
                  <c:v>-0.0227578771965844</c:v>
                </c:pt>
                <c:pt idx="3225">
                  <c:v>-0.022750694836889</c:v>
                </c:pt>
                <c:pt idx="3226">
                  <c:v>-0.0227425651890891</c:v>
                </c:pt>
                <c:pt idx="3227">
                  <c:v>-0.0227371432951518</c:v>
                </c:pt>
                <c:pt idx="3228">
                  <c:v>-0.0227285389389311</c:v>
                </c:pt>
                <c:pt idx="3229">
                  <c:v>-0.0227234555142266</c:v>
                </c:pt>
                <c:pt idx="3230">
                  <c:v>-0.0227155962160655</c:v>
                </c:pt>
                <c:pt idx="3231">
                  <c:v>-0.0227101083312716</c:v>
                </c:pt>
                <c:pt idx="3232">
                  <c:v>-0.0227019765547344</c:v>
                </c:pt>
                <c:pt idx="3233">
                  <c:v>-0.0226947941950389</c:v>
                </c:pt>
                <c:pt idx="3234">
                  <c:v>-0.0226888316018241</c:v>
                </c:pt>
                <c:pt idx="3235">
                  <c:v>-0.0226821899414063</c:v>
                </c:pt>
                <c:pt idx="3236">
                  <c:v>-0.022677717464311</c:v>
                </c:pt>
                <c:pt idx="3237">
                  <c:v>-0.022669044988496</c:v>
                </c:pt>
                <c:pt idx="3238">
                  <c:v>-0.0226641659225736</c:v>
                </c:pt>
                <c:pt idx="3239">
                  <c:v>-0.0226561703852245</c:v>
                </c:pt>
                <c:pt idx="3240">
                  <c:v>-0.0226518341473171</c:v>
                </c:pt>
                <c:pt idx="3241">
                  <c:v>-0.0226434320211411</c:v>
                </c:pt>
                <c:pt idx="3242">
                  <c:v>-0.0226385529552187</c:v>
                </c:pt>
                <c:pt idx="3243">
                  <c:v>-0.0226329969508307</c:v>
                </c:pt>
                <c:pt idx="3244">
                  <c:v>-0.0226260849407741</c:v>
                </c:pt>
                <c:pt idx="3245">
                  <c:v>-0.0226194454090936</c:v>
                </c:pt>
                <c:pt idx="3246">
                  <c:v>-0.0226128037486758</c:v>
                </c:pt>
                <c:pt idx="3247">
                  <c:v>-0.0226080609219415</c:v>
                </c:pt>
                <c:pt idx="3248">
                  <c:v>-0.0226002016237804</c:v>
                </c:pt>
                <c:pt idx="3249">
                  <c:v>-0.0225949159690312</c:v>
                </c:pt>
                <c:pt idx="3250">
                  <c:v>-0.022586784192494</c:v>
                </c:pt>
                <c:pt idx="3251">
                  <c:v>-0.0225810919489179</c:v>
                </c:pt>
                <c:pt idx="3252">
                  <c:v>-0.0225730964115688</c:v>
                </c:pt>
                <c:pt idx="3253">
                  <c:v>-0.0225679469960076</c:v>
                </c:pt>
                <c:pt idx="3254">
                  <c:v>-0.0225596811090197</c:v>
                </c:pt>
                <c:pt idx="3255">
                  <c:v>-0.0225546658039093</c:v>
                </c:pt>
                <c:pt idx="3256">
                  <c:v>-0.0225468065057482</c:v>
                </c:pt>
                <c:pt idx="3257">
                  <c:v>-0.022541520850999</c:v>
                </c:pt>
                <c:pt idx="3258">
                  <c:v>-0.0225324417863573</c:v>
                </c:pt>
                <c:pt idx="3259">
                  <c:v>-0.0225262067147664</c:v>
                </c:pt>
                <c:pt idx="3260">
                  <c:v>-0.0225206507103784</c:v>
                </c:pt>
                <c:pt idx="3261">
                  <c:v>-0.0225131980010441</c:v>
                </c:pt>
                <c:pt idx="3262">
                  <c:v>-0.022508048585483</c:v>
                </c:pt>
                <c:pt idx="3263">
                  <c:v>-0.0225004575082234</c:v>
                </c:pt>
                <c:pt idx="3264">
                  <c:v>-0.0224947673933847</c:v>
                </c:pt>
                <c:pt idx="3265">
                  <c:v>-0.0224873125553133</c:v>
                </c:pt>
                <c:pt idx="3266">
                  <c:v>-0.0224786400794983</c:v>
                </c:pt>
                <c:pt idx="3267">
                  <c:v>-0.0224736247743879</c:v>
                </c:pt>
                <c:pt idx="3268">
                  <c:v>-0.0224653588873999</c:v>
                </c:pt>
                <c:pt idx="3269">
                  <c:v>-0.0224604798214776</c:v>
                </c:pt>
                <c:pt idx="3270">
                  <c:v>-0.0224520776953016</c:v>
                </c:pt>
                <c:pt idx="3271">
                  <c:v>-0.0224469282797405</c:v>
                </c:pt>
                <c:pt idx="3272">
                  <c:v>-0.0224386623927525</c:v>
                </c:pt>
                <c:pt idx="3273">
                  <c:v>-0.0224320207323347</c:v>
                </c:pt>
                <c:pt idx="3274">
                  <c:v>-0.022425787789481</c:v>
                </c:pt>
                <c:pt idx="3275">
                  <c:v>-0.0224176560129438</c:v>
                </c:pt>
                <c:pt idx="3276">
                  <c:v>-0.0224102033036096</c:v>
                </c:pt>
                <c:pt idx="3277">
                  <c:v>-0.0224045110600335</c:v>
                </c:pt>
                <c:pt idx="3278">
                  <c:v>-0.0223974628107888</c:v>
                </c:pt>
                <c:pt idx="3279">
                  <c:v>-0.0223908232791083</c:v>
                </c:pt>
                <c:pt idx="3280">
                  <c:v>-0.0223826915025711</c:v>
                </c:pt>
                <c:pt idx="3281">
                  <c:v>-0.0223756453820638</c:v>
                </c:pt>
                <c:pt idx="3282">
                  <c:v>-0.0223696827888489</c:v>
                </c:pt>
                <c:pt idx="3283">
                  <c:v>-0.0223612806626729</c:v>
                </c:pt>
                <c:pt idx="3284">
                  <c:v>-0.0223561291183744</c:v>
                </c:pt>
                <c:pt idx="3285">
                  <c:v>-0.0223481335810253</c:v>
                </c:pt>
                <c:pt idx="3286">
                  <c:v>-0.0223398676940373</c:v>
                </c:pt>
                <c:pt idx="3287">
                  <c:v>-0.0223339051008224</c:v>
                </c:pt>
                <c:pt idx="3288">
                  <c:v>-0.0223257733242852</c:v>
                </c:pt>
                <c:pt idx="3289">
                  <c:v>-0.0223179140261241</c:v>
                </c:pt>
                <c:pt idx="3290">
                  <c:v>-0.0223130349602018</c:v>
                </c:pt>
                <c:pt idx="3291">
                  <c:v>-0.0223049031836646</c:v>
                </c:pt>
                <c:pt idx="3292">
                  <c:v>-0.0222965010574886</c:v>
                </c:pt>
                <c:pt idx="3293">
                  <c:v>-0.0222918944699424</c:v>
                </c:pt>
                <c:pt idx="3294">
                  <c:v>-0.0222829495157514</c:v>
                </c:pt>
                <c:pt idx="3295">
                  <c:v>-0.0222759033952441</c:v>
                </c:pt>
                <c:pt idx="3296">
                  <c:v>-0.0222691254956382</c:v>
                </c:pt>
                <c:pt idx="3297">
                  <c:v>-0.0222615365471159</c:v>
                </c:pt>
                <c:pt idx="3298">
                  <c:v>-0.0222539475985936</c:v>
                </c:pt>
                <c:pt idx="3299">
                  <c:v>-0.0222479850053787</c:v>
                </c:pt>
                <c:pt idx="3300">
                  <c:v>-0.0222406664064952</c:v>
                </c:pt>
                <c:pt idx="3301">
                  <c:v>-0.0222328071083341</c:v>
                </c:pt>
                <c:pt idx="3302">
                  <c:v>-0.0222252181598118</c:v>
                </c:pt>
                <c:pt idx="3303">
                  <c:v>-0.0222178995609283</c:v>
                </c:pt>
                <c:pt idx="3304">
                  <c:v>-0.0222100402627672</c:v>
                </c:pt>
                <c:pt idx="3305">
                  <c:v>-0.0222029920135226</c:v>
                </c:pt>
                <c:pt idx="3306">
                  <c:v>-0.0221937767096928</c:v>
                </c:pt>
                <c:pt idx="3307">
                  <c:v>-0.0221872734172004</c:v>
                </c:pt>
                <c:pt idx="3308">
                  <c:v>-0.022179411990302</c:v>
                </c:pt>
                <c:pt idx="3309">
                  <c:v>-0.0221718230417797</c:v>
                </c:pt>
                <c:pt idx="3310">
                  <c:v>-0.022165590098926</c:v>
                </c:pt>
                <c:pt idx="3311">
                  <c:v>-0.0221569154943739</c:v>
                </c:pt>
                <c:pt idx="3312">
                  <c:v>-0.0221493265458516</c:v>
                </c:pt>
                <c:pt idx="3313">
                  <c:v>-0.0221406540700368</c:v>
                </c:pt>
                <c:pt idx="3314">
                  <c:v>-0.0221357750041144</c:v>
                </c:pt>
                <c:pt idx="3315">
                  <c:v>-0.0221276432275772</c:v>
                </c:pt>
                <c:pt idx="3316">
                  <c:v>-0.0221195135797773</c:v>
                </c:pt>
                <c:pt idx="3317">
                  <c:v>-0.0221121949808938</c:v>
                </c:pt>
                <c:pt idx="3318">
                  <c:v>-0.022105689559664</c:v>
                </c:pt>
                <c:pt idx="3319">
                  <c:v>-0.0220986434391567</c:v>
                </c:pt>
                <c:pt idx="3320">
                  <c:v>-0.0220902413129807</c:v>
                </c:pt>
                <c:pt idx="3321">
                  <c:v>-0.0220837358917509</c:v>
                </c:pt>
                <c:pt idx="3322">
                  <c:v>-0.0220756041152137</c:v>
                </c:pt>
                <c:pt idx="3323">
                  <c:v>-0.0220682855163302</c:v>
                </c:pt>
                <c:pt idx="3324">
                  <c:v>-0.0220623229231153</c:v>
                </c:pt>
                <c:pt idx="3325">
                  <c:v>-0.0220539207969393</c:v>
                </c:pt>
                <c:pt idx="3326">
                  <c:v>-0.0220460614987782</c:v>
                </c:pt>
                <c:pt idx="3327">
                  <c:v>-0.0220376593726022</c:v>
                </c:pt>
                <c:pt idx="3328">
                  <c:v>-0.0220316967793873</c:v>
                </c:pt>
                <c:pt idx="3329">
                  <c:v>-0.0220243781805038</c:v>
                </c:pt>
                <c:pt idx="3330">
                  <c:v>-0.0220167892319816</c:v>
                </c:pt>
                <c:pt idx="3331">
                  <c:v>-0.0220102838107518</c:v>
                </c:pt>
                <c:pt idx="3332">
                  <c:v>-0.0220021520342146</c:v>
                </c:pt>
                <c:pt idx="3333">
                  <c:v>-0.0219948355640684</c:v>
                </c:pt>
                <c:pt idx="3334">
                  <c:v>-0.02198697413717</c:v>
                </c:pt>
                <c:pt idx="3335">
                  <c:v>-0.0219804687159402</c:v>
                </c:pt>
                <c:pt idx="3336">
                  <c:v>-0.0219720665897642</c:v>
                </c:pt>
                <c:pt idx="3337">
                  <c:v>-0.0219650204692568</c:v>
                </c:pt>
                <c:pt idx="3338">
                  <c:v>-0.0219587875264032</c:v>
                </c:pt>
                <c:pt idx="3339">
                  <c:v>-0.0219506557498659</c:v>
                </c:pt>
                <c:pt idx="3340">
                  <c:v>-0.021941710795675</c:v>
                </c:pt>
                <c:pt idx="3341">
                  <c:v>-0.0219354778528214</c:v>
                </c:pt>
                <c:pt idx="3342">
                  <c:v>-0.0219287020819528</c:v>
                </c:pt>
                <c:pt idx="3343">
                  <c:v>-0.0219202999557768</c:v>
                </c:pt>
                <c:pt idx="3344">
                  <c:v>-0.0219118957008634</c:v>
                </c:pt>
                <c:pt idx="3345">
                  <c:v>-0.021907559462956</c:v>
                </c:pt>
                <c:pt idx="3346">
                  <c:v>-0.02189915733678</c:v>
                </c:pt>
                <c:pt idx="3347">
                  <c:v>-0.0218910276889801</c:v>
                </c:pt>
                <c:pt idx="3348">
                  <c:v>-0.0218858761446817</c:v>
                </c:pt>
                <c:pt idx="3349">
                  <c:v>-0.0218777464968818</c:v>
                </c:pt>
                <c:pt idx="3350">
                  <c:v>-0.0218696147203445</c:v>
                </c:pt>
                <c:pt idx="3351">
                  <c:v>-0.0218644653047834</c:v>
                </c:pt>
                <c:pt idx="3352">
                  <c:v>-0.0218560631786074</c:v>
                </c:pt>
                <c:pt idx="3353">
                  <c:v>-0.0218506412846701</c:v>
                </c:pt>
                <c:pt idx="3354">
                  <c:v>-0.0218411556312016</c:v>
                </c:pt>
                <c:pt idx="3355">
                  <c:v>-0.0218351930379868</c:v>
                </c:pt>
                <c:pt idx="3356">
                  <c:v>-0.0218305843217032</c:v>
                </c:pt>
                <c:pt idx="3357">
                  <c:v>-0.0218221821955272</c:v>
                </c:pt>
                <c:pt idx="3358">
                  <c:v>-0.0218173031296049</c:v>
                </c:pt>
                <c:pt idx="3359">
                  <c:v>-0.0218099866594587</c:v>
                </c:pt>
                <c:pt idx="3360">
                  <c:v>-0.0218042944158827</c:v>
                </c:pt>
                <c:pt idx="3361">
                  <c:v>-0.0217969758169992</c:v>
                </c:pt>
                <c:pt idx="3362">
                  <c:v>-0.0217891165188381</c:v>
                </c:pt>
                <c:pt idx="3363">
                  <c:v>-0.021783424275262</c:v>
                </c:pt>
                <c:pt idx="3364">
                  <c:v>-0.0217761056763785</c:v>
                </c:pt>
                <c:pt idx="3365">
                  <c:v>-0.0217709562608174</c:v>
                </c:pt>
                <c:pt idx="3366">
                  <c:v>-0.0217628244842802</c:v>
                </c:pt>
                <c:pt idx="3367">
                  <c:v>-0.0217579454183578</c:v>
                </c:pt>
                <c:pt idx="3368">
                  <c:v>-0.0217500861201968</c:v>
                </c:pt>
                <c:pt idx="3369">
                  <c:v>-0.0217446663549968</c:v>
                </c:pt>
                <c:pt idx="3370">
                  <c:v>-0.0217392444610596</c:v>
                </c:pt>
                <c:pt idx="3371">
                  <c:v>-0.0217319258621761</c:v>
                </c:pt>
                <c:pt idx="3372">
                  <c:v>-0.0217256929193224</c:v>
                </c:pt>
                <c:pt idx="3373">
                  <c:v>-0.0217191874980927</c:v>
                </c:pt>
                <c:pt idx="3374">
                  <c:v>-0.0217134952545166</c:v>
                </c:pt>
                <c:pt idx="3375">
                  <c:v>-0.021706719483648</c:v>
                </c:pt>
                <c:pt idx="3376">
                  <c:v>-0.0217015700680869</c:v>
                </c:pt>
                <c:pt idx="3377">
                  <c:v>-0.0216964206525258</c:v>
                </c:pt>
                <c:pt idx="3378">
                  <c:v>-0.021689915231296</c:v>
                </c:pt>
                <c:pt idx="3379">
                  <c:v>-0.0216834098100662</c:v>
                </c:pt>
                <c:pt idx="3380">
                  <c:v>-0.0216771768672126</c:v>
                </c:pt>
                <c:pt idx="3381">
                  <c:v>-0.021672568150929</c:v>
                </c:pt>
                <c:pt idx="3382">
                  <c:v>-0.0216660648584366</c:v>
                </c:pt>
                <c:pt idx="3383">
                  <c:v>-0.021659289087568</c:v>
                </c:pt>
                <c:pt idx="3384">
                  <c:v>-0.0216554935489382</c:v>
                </c:pt>
                <c:pt idx="3385">
                  <c:v>-0.0216465485947473</c:v>
                </c:pt>
                <c:pt idx="3386">
                  <c:v>-0.0216430255344936</c:v>
                </c:pt>
                <c:pt idx="3387">
                  <c:v>-0.0216365201132638</c:v>
                </c:pt>
                <c:pt idx="3388">
                  <c:v>-0.0216286608151027</c:v>
                </c:pt>
                <c:pt idx="3389">
                  <c:v>-0.0216235113995416</c:v>
                </c:pt>
                <c:pt idx="3390">
                  <c:v>-0.0216186323336193</c:v>
                </c:pt>
                <c:pt idx="3391">
                  <c:v>-0.021610500557082</c:v>
                </c:pt>
                <c:pt idx="3392">
                  <c:v>-0.0216061643191746</c:v>
                </c:pt>
                <c:pt idx="3393">
                  <c:v>-0.0216007445539747</c:v>
                </c:pt>
                <c:pt idx="3394">
                  <c:v>-0.0215942391327449</c:v>
                </c:pt>
                <c:pt idx="3395">
                  <c:v>-0.0215888172388077</c:v>
                </c:pt>
                <c:pt idx="3396">
                  <c:v>-0.0215839403016227</c:v>
                </c:pt>
                <c:pt idx="3397">
                  <c:v>-0.0215774348803929</c:v>
                </c:pt>
                <c:pt idx="3398">
                  <c:v>-0.021571472287178</c:v>
                </c:pt>
                <c:pt idx="3399">
                  <c:v>-0.0215665932212557</c:v>
                </c:pt>
                <c:pt idx="3400">
                  <c:v>-0.0215627976826259</c:v>
                </c:pt>
                <c:pt idx="3401">
                  <c:v>-0.0215557515621185</c:v>
                </c:pt>
                <c:pt idx="3402">
                  <c:v>-0.0215503296681813</c:v>
                </c:pt>
                <c:pt idx="3403">
                  <c:v>-0.0215454527309963</c:v>
                </c:pt>
                <c:pt idx="3404">
                  <c:v>-0.021540030837059</c:v>
                </c:pt>
                <c:pt idx="3405">
                  <c:v>-0.0215308155332293</c:v>
                </c:pt>
                <c:pt idx="3406">
                  <c:v>-0.0215286463499069</c:v>
                </c:pt>
                <c:pt idx="3407">
                  <c:v>-0.0215243101119995</c:v>
                </c:pt>
                <c:pt idx="3408">
                  <c:v>-0.0215188903467996</c:v>
                </c:pt>
                <c:pt idx="3409">
                  <c:v>-0.0215113013982773</c:v>
                </c:pt>
                <c:pt idx="3410">
                  <c:v>-0.0215069651603699</c:v>
                </c:pt>
                <c:pt idx="3411">
                  <c:v>-0.0215020860944475</c:v>
                </c:pt>
                <c:pt idx="3412">
                  <c:v>-0.0214972070285252</c:v>
                </c:pt>
                <c:pt idx="3413">
                  <c:v>-0.0214896180800029</c:v>
                </c:pt>
                <c:pt idx="3414">
                  <c:v>-0.0214852818420955</c:v>
                </c:pt>
                <c:pt idx="3415">
                  <c:v>-0.0214804027761732</c:v>
                </c:pt>
                <c:pt idx="3416">
                  <c:v>-0.0214749808822359</c:v>
                </c:pt>
                <c:pt idx="3417">
                  <c:v>-0.0214711874723434</c:v>
                </c:pt>
                <c:pt idx="3418">
                  <c:v>-0.0214646820511137</c:v>
                </c:pt>
                <c:pt idx="3419">
                  <c:v>-0.0214592601571764</c:v>
                </c:pt>
                <c:pt idx="3420">
                  <c:v>-0.0214543832199914</c:v>
                </c:pt>
                <c:pt idx="3421">
                  <c:v>-0.0214500448533467</c:v>
                </c:pt>
                <c:pt idx="3422">
                  <c:v>-0.0214462514434542</c:v>
                </c:pt>
                <c:pt idx="3423">
                  <c:v>-0.0214392053229468</c:v>
                </c:pt>
                <c:pt idx="3424">
                  <c:v>-0.0214348669563021</c:v>
                </c:pt>
                <c:pt idx="3425">
                  <c:v>-0.0214289043630872</c:v>
                </c:pt>
                <c:pt idx="3426">
                  <c:v>-0.0214245681251798</c:v>
                </c:pt>
                <c:pt idx="3427">
                  <c:v>-0.0214196890592575</c:v>
                </c:pt>
                <c:pt idx="3428">
                  <c:v>-0.0214131836380277</c:v>
                </c:pt>
                <c:pt idx="3429">
                  <c:v>-0.0214088474001203</c:v>
                </c:pt>
                <c:pt idx="3430">
                  <c:v>-0.0214045111622129</c:v>
                </c:pt>
                <c:pt idx="3431">
                  <c:v>-0.021399091397013</c:v>
                </c:pt>
                <c:pt idx="3432">
                  <c:v>-0.0213952958583832</c:v>
                </c:pt>
                <c:pt idx="3433">
                  <c:v>-0.0213877069098609</c:v>
                </c:pt>
                <c:pt idx="3434">
                  <c:v>-0.0213833706719536</c:v>
                </c:pt>
                <c:pt idx="3435">
                  <c:v>-0.0213784916060311</c:v>
                </c:pt>
                <c:pt idx="3436">
                  <c:v>-0.0213736125401088</c:v>
                </c:pt>
                <c:pt idx="3437">
                  <c:v>-0.0213692763022014</c:v>
                </c:pt>
                <c:pt idx="3438">
                  <c:v>-0.0213611445256642</c:v>
                </c:pt>
                <c:pt idx="3439">
                  <c:v>-0.0213568082877568</c:v>
                </c:pt>
                <c:pt idx="3440">
                  <c:v>-0.0213530148778643</c:v>
                </c:pt>
                <c:pt idx="3441">
                  <c:v>-0.021348135811942</c:v>
                </c:pt>
                <c:pt idx="3442">
                  <c:v>-0.0213427139180047</c:v>
                </c:pt>
                <c:pt idx="3443">
                  <c:v>-0.0213372941528048</c:v>
                </c:pt>
                <c:pt idx="3444">
                  <c:v>-0.0213329579148974</c:v>
                </c:pt>
                <c:pt idx="3445">
                  <c:v>-0.0213275360209601</c:v>
                </c:pt>
                <c:pt idx="3446">
                  <c:v>-0.0213237426110676</c:v>
                </c:pt>
                <c:pt idx="3447">
                  <c:v>-0.0213188635451453</c:v>
                </c:pt>
                <c:pt idx="3448">
                  <c:v>-0.0213145273072379</c:v>
                </c:pt>
                <c:pt idx="3449">
                  <c:v>-0.0213074790579932</c:v>
                </c:pt>
                <c:pt idx="3450">
                  <c:v>-0.0213036856481007</c:v>
                </c:pt>
                <c:pt idx="3451">
                  <c:v>-0.0212988065821784</c:v>
                </c:pt>
                <c:pt idx="3452">
                  <c:v>-0.0212933846882411</c:v>
                </c:pt>
                <c:pt idx="3453">
                  <c:v>-0.0212885056223188</c:v>
                </c:pt>
                <c:pt idx="3454">
                  <c:v>-0.0212847122124263</c:v>
                </c:pt>
                <c:pt idx="3455">
                  <c:v>-0.0212776639631816</c:v>
                </c:pt>
                <c:pt idx="3456">
                  <c:v>-0.0212733277252744</c:v>
                </c:pt>
                <c:pt idx="3457">
                  <c:v>-0.0212689914873668</c:v>
                </c:pt>
                <c:pt idx="3458">
                  <c:v>-0.021262486066137</c:v>
                </c:pt>
                <c:pt idx="3459">
                  <c:v>-0.0212576070002147</c:v>
                </c:pt>
                <c:pt idx="3460">
                  <c:v>-0.0212538135903222</c:v>
                </c:pt>
                <c:pt idx="3461">
                  <c:v>-0.0212494773524148</c:v>
                </c:pt>
                <c:pt idx="3462">
                  <c:v>-0.0212424291031701</c:v>
                </c:pt>
                <c:pt idx="3463">
                  <c:v>-0.0212375500372478</c:v>
                </c:pt>
                <c:pt idx="3464">
                  <c:v>-0.0212326731000628</c:v>
                </c:pt>
                <c:pt idx="3465">
                  <c:v>-0.021228877561433</c:v>
                </c:pt>
                <c:pt idx="3466">
                  <c:v>-0.021223457796233</c:v>
                </c:pt>
                <c:pt idx="3467">
                  <c:v>-0.0212185787303107</c:v>
                </c:pt>
                <c:pt idx="3468">
                  <c:v>-0.0212147831916809</c:v>
                </c:pt>
                <c:pt idx="3469">
                  <c:v>-0.0212099041257586</c:v>
                </c:pt>
                <c:pt idx="3470">
                  <c:v>-0.0212017744779587</c:v>
                </c:pt>
                <c:pt idx="3471">
                  <c:v>-0.0211968954120363</c:v>
                </c:pt>
                <c:pt idx="3472">
                  <c:v>-0.0211925591741289</c:v>
                </c:pt>
                <c:pt idx="3473">
                  <c:v>-0.0211876801082066</c:v>
                </c:pt>
                <c:pt idx="3474">
                  <c:v>-0.0211833438702992</c:v>
                </c:pt>
                <c:pt idx="3475">
                  <c:v>-0.0211790076323918</c:v>
                </c:pt>
                <c:pt idx="3476">
                  <c:v>-0.0211714165551322</c:v>
                </c:pt>
                <c:pt idx="3477">
                  <c:v>-0.0211670803172248</c:v>
                </c:pt>
                <c:pt idx="3478">
                  <c:v>-0.0211622012513024</c:v>
                </c:pt>
                <c:pt idx="3479">
                  <c:v>-0.021157865013395</c:v>
                </c:pt>
                <c:pt idx="3480">
                  <c:v>-0.0211535287754876</c:v>
                </c:pt>
                <c:pt idx="3481">
                  <c:v>-0.0211497353655951</c:v>
                </c:pt>
                <c:pt idx="3482">
                  <c:v>-0.021143770643643</c:v>
                </c:pt>
                <c:pt idx="3483">
                  <c:v>-0.0211399772337505</c:v>
                </c:pt>
                <c:pt idx="3484">
                  <c:v>-0.0211302191019058</c:v>
                </c:pt>
                <c:pt idx="3485">
                  <c:v>-0.0211285927465984</c:v>
                </c:pt>
                <c:pt idx="3486">
                  <c:v>-0.0211247993367059</c:v>
                </c:pt>
                <c:pt idx="3487">
                  <c:v>-0.0211204630987985</c:v>
                </c:pt>
                <c:pt idx="3488">
                  <c:v>-0.0211139576775687</c:v>
                </c:pt>
                <c:pt idx="3489">
                  <c:v>-0.0211107049669538</c:v>
                </c:pt>
                <c:pt idx="3490">
                  <c:v>-0.0211058259010315</c:v>
                </c:pt>
                <c:pt idx="3491">
                  <c:v>-0.0211014896631241</c:v>
                </c:pt>
                <c:pt idx="3492">
                  <c:v>-0.0210949842418943</c:v>
                </c:pt>
                <c:pt idx="3493">
                  <c:v>-0.0210911908320018</c:v>
                </c:pt>
                <c:pt idx="3494">
                  <c:v>-0.0210857689380646</c:v>
                </c:pt>
                <c:pt idx="3495">
                  <c:v>-0.0210808898721422</c:v>
                </c:pt>
                <c:pt idx="3496">
                  <c:v>-0.0210765536342348</c:v>
                </c:pt>
                <c:pt idx="3497">
                  <c:v>-0.0210722173963274</c:v>
                </c:pt>
                <c:pt idx="3498">
                  <c:v>-0.0210673383304051</c:v>
                </c:pt>
                <c:pt idx="3499">
                  <c:v>-0.0210630020924977</c:v>
                </c:pt>
                <c:pt idx="3500">
                  <c:v>-0.0210592065538679</c:v>
                </c:pt>
                <c:pt idx="3501">
                  <c:v>-0.0210527032613754</c:v>
                </c:pt>
                <c:pt idx="3502">
                  <c:v>-0.0210472813674382</c:v>
                </c:pt>
                <c:pt idx="3503">
                  <c:v>-0.0210424023015159</c:v>
                </c:pt>
                <c:pt idx="3504">
                  <c:v>-0.0210380660636084</c:v>
                </c:pt>
                <c:pt idx="3505">
                  <c:v>-0.021033729825701</c:v>
                </c:pt>
                <c:pt idx="3506">
                  <c:v>-0.0210288507597787</c:v>
                </c:pt>
                <c:pt idx="3507">
                  <c:v>-0.0210250573498862</c:v>
                </c:pt>
                <c:pt idx="3508">
                  <c:v>-0.0210201782839639</c:v>
                </c:pt>
                <c:pt idx="3509">
                  <c:v>-0.0210163827453341</c:v>
                </c:pt>
                <c:pt idx="3510">
                  <c:v>-0.0210120465074267</c:v>
                </c:pt>
                <c:pt idx="3511">
                  <c:v>-0.0210060839142118</c:v>
                </c:pt>
                <c:pt idx="3512">
                  <c:v>-0.021000121320997</c:v>
                </c:pt>
                <c:pt idx="3513">
                  <c:v>-0.0209952422550746</c:v>
                </c:pt>
                <c:pt idx="3514">
                  <c:v>-0.0209909060171672</c:v>
                </c:pt>
                <c:pt idx="3515">
                  <c:v>-0.0209871104785374</c:v>
                </c:pt>
                <c:pt idx="3516">
                  <c:v>-0.0209816907133375</c:v>
                </c:pt>
                <c:pt idx="3517">
                  <c:v>-0.0209773544754301</c:v>
                </c:pt>
                <c:pt idx="3518">
                  <c:v>-0.0209735589368003</c:v>
                </c:pt>
                <c:pt idx="3519">
                  <c:v>-0.0209692226988929</c:v>
                </c:pt>
                <c:pt idx="3520">
                  <c:v>-0.0209643436329705</c:v>
                </c:pt>
                <c:pt idx="3521">
                  <c:v>-0.0209600073950631</c:v>
                </c:pt>
                <c:pt idx="3522">
                  <c:v>-0.0209556711571557</c:v>
                </c:pt>
                <c:pt idx="3523">
                  <c:v>-0.020948622907911</c:v>
                </c:pt>
                <c:pt idx="3524">
                  <c:v>-0.0209437438419887</c:v>
                </c:pt>
                <c:pt idx="3525">
                  <c:v>-0.0209394076040813</c:v>
                </c:pt>
                <c:pt idx="3526">
                  <c:v>-0.020934528538159</c:v>
                </c:pt>
                <c:pt idx="3527">
                  <c:v>-0.0209307351282665</c:v>
                </c:pt>
                <c:pt idx="3528">
                  <c:v>-0.0209258560623441</c:v>
                </c:pt>
                <c:pt idx="3529">
                  <c:v>-0.0209215198244367</c:v>
                </c:pt>
                <c:pt idx="3530">
                  <c:v>-0.0209177242858069</c:v>
                </c:pt>
                <c:pt idx="3531">
                  <c:v>-0.0209133880478995</c:v>
                </c:pt>
                <c:pt idx="3532">
                  <c:v>-0.0209085089819772</c:v>
                </c:pt>
                <c:pt idx="3533">
                  <c:v>-0.0209047155720847</c:v>
                </c:pt>
                <c:pt idx="3534">
                  <c:v>-0.0209003793341773</c:v>
                </c:pt>
                <c:pt idx="3535">
                  <c:v>-0.0208933310849326</c:v>
                </c:pt>
                <c:pt idx="3536">
                  <c:v>-0.0208895376750401</c:v>
                </c:pt>
                <c:pt idx="3537">
                  <c:v>-0.0208857421364103</c:v>
                </c:pt>
                <c:pt idx="3538">
                  <c:v>-0.020880863070488</c:v>
                </c:pt>
                <c:pt idx="3539">
                  <c:v>-0.0208765268325806</c:v>
                </c:pt>
                <c:pt idx="3540">
                  <c:v>-0.0208716477666582</c:v>
                </c:pt>
                <c:pt idx="3541">
                  <c:v>-0.0208683950560434</c:v>
                </c:pt>
                <c:pt idx="3542">
                  <c:v>-0.0208624324628285</c:v>
                </c:pt>
                <c:pt idx="3543">
                  <c:v>-0.0208580962249211</c:v>
                </c:pt>
                <c:pt idx="3544">
                  <c:v>-0.0208532171589988</c:v>
                </c:pt>
                <c:pt idx="3545">
                  <c:v>-0.0208488809210914</c:v>
                </c:pt>
                <c:pt idx="3546">
                  <c:v>-0.0208450853824615</c:v>
                </c:pt>
                <c:pt idx="3547">
                  <c:v>-0.0208402084452765</c:v>
                </c:pt>
                <c:pt idx="3548">
                  <c:v>-0.0208364129066467</c:v>
                </c:pt>
                <c:pt idx="3549">
                  <c:v>-0.0208320766687393</c:v>
                </c:pt>
                <c:pt idx="3550">
                  <c:v>-0.0208282811301095</c:v>
                </c:pt>
                <c:pt idx="3551">
                  <c:v>-0.0208234041929245</c:v>
                </c:pt>
                <c:pt idx="3552">
                  <c:v>-0.0208217778376171</c:v>
                </c:pt>
                <c:pt idx="3553">
                  <c:v>-0.0208168987716947</c:v>
                </c:pt>
                <c:pt idx="3554">
                  <c:v>-0.0208125625337873</c:v>
                </c:pt>
                <c:pt idx="3555">
                  <c:v>-0.0208082241671426</c:v>
                </c:pt>
                <c:pt idx="3556">
                  <c:v>-0.0208044307572501</c:v>
                </c:pt>
                <c:pt idx="3557">
                  <c:v>-0.0208000945193427</c:v>
                </c:pt>
                <c:pt idx="3558">
                  <c:v>-0.0207968418087278</c:v>
                </c:pt>
                <c:pt idx="3559">
                  <c:v>-0.0207935890981129</c:v>
                </c:pt>
                <c:pt idx="3560">
                  <c:v>-0.0207887100321906</c:v>
                </c:pt>
                <c:pt idx="3561">
                  <c:v>-0.0207843737942832</c:v>
                </c:pt>
                <c:pt idx="3562">
                  <c:v>-0.0207805782556534</c:v>
                </c:pt>
                <c:pt idx="3563">
                  <c:v>-0.0207756991897311</c:v>
                </c:pt>
                <c:pt idx="3564">
                  <c:v>-0.020770822252546</c:v>
                </c:pt>
                <c:pt idx="3565">
                  <c:v>-0.0207670267139162</c:v>
                </c:pt>
                <c:pt idx="3566">
                  <c:v>-0.0207626904760088</c:v>
                </c:pt>
                <c:pt idx="3567">
                  <c:v>-0.020758894937379</c:v>
                </c:pt>
                <c:pt idx="3568">
                  <c:v>-0.020756727882794</c:v>
                </c:pt>
                <c:pt idx="3569">
                  <c:v>-0.0207534751721791</c:v>
                </c:pt>
                <c:pt idx="3570">
                  <c:v>-0.0207485961062568</c:v>
                </c:pt>
                <c:pt idx="3571">
                  <c:v>-0.0207442598683493</c:v>
                </c:pt>
                <c:pt idx="3572">
                  <c:v>-0.0207399236304419</c:v>
                </c:pt>
                <c:pt idx="3573">
                  <c:v>-0.0207361280918121</c:v>
                </c:pt>
                <c:pt idx="3574">
                  <c:v>-0.0207323346819196</c:v>
                </c:pt>
                <c:pt idx="3575">
                  <c:v>-0.0207279963152749</c:v>
                </c:pt>
                <c:pt idx="3576">
                  <c:v>-0.0207242029053824</c:v>
                </c:pt>
                <c:pt idx="3577">
                  <c:v>-0.0207193238394601</c:v>
                </c:pt>
                <c:pt idx="3578">
                  <c:v>-0.0207155304295676</c:v>
                </c:pt>
                <c:pt idx="3579">
                  <c:v>-0.0207117348909378</c:v>
                </c:pt>
                <c:pt idx="3580">
                  <c:v>-0.0207073986530304</c:v>
                </c:pt>
                <c:pt idx="3581">
                  <c:v>-0.0207025195871081</c:v>
                </c:pt>
                <c:pt idx="3582">
                  <c:v>-0.0206987240484783</c:v>
                </c:pt>
                <c:pt idx="3583">
                  <c:v>-0.0206960141658783</c:v>
                </c:pt>
                <c:pt idx="3584">
                  <c:v>-0.0206927614552634</c:v>
                </c:pt>
                <c:pt idx="3585">
                  <c:v>-0.0206895087446485</c:v>
                </c:pt>
                <c:pt idx="3586">
                  <c:v>-0.0206846318074635</c:v>
                </c:pt>
                <c:pt idx="3587">
                  <c:v>-0.0206808362688337</c:v>
                </c:pt>
                <c:pt idx="3588">
                  <c:v>-0.0206759572029114</c:v>
                </c:pt>
                <c:pt idx="3589">
                  <c:v>-0.0206721637930189</c:v>
                </c:pt>
                <c:pt idx="3590">
                  <c:v>-0.0206683682543891</c:v>
                </c:pt>
                <c:pt idx="3591">
                  <c:v>-0.0206645748444966</c:v>
                </c:pt>
                <c:pt idx="3592">
                  <c:v>-0.0206607793058668</c:v>
                </c:pt>
                <c:pt idx="3593">
                  <c:v>-0.0206564430679594</c:v>
                </c:pt>
                <c:pt idx="3594">
                  <c:v>-0.020654273884637</c:v>
                </c:pt>
                <c:pt idx="3595">
                  <c:v>-0.0206499376467296</c:v>
                </c:pt>
                <c:pt idx="3596">
                  <c:v>-0.0206456014088222</c:v>
                </c:pt>
                <c:pt idx="3597">
                  <c:v>-0.0206423486982073</c:v>
                </c:pt>
                <c:pt idx="3598">
                  <c:v>-0.020637469632285</c:v>
                </c:pt>
                <c:pt idx="3599">
                  <c:v>-0.0206342169216701</c:v>
                </c:pt>
                <c:pt idx="3600">
                  <c:v>-0.0206309642110552</c:v>
                </c:pt>
                <c:pt idx="3601">
                  <c:v>-0.0206282543284552</c:v>
                </c:pt>
                <c:pt idx="3602">
                  <c:v>-0.0206244609185628</c:v>
                </c:pt>
                <c:pt idx="3603">
                  <c:v>-0.0206201246806553</c:v>
                </c:pt>
                <c:pt idx="3604">
                  <c:v>-0.0206157863140106</c:v>
                </c:pt>
                <c:pt idx="3605">
                  <c:v>-0.0206119929041181</c:v>
                </c:pt>
                <c:pt idx="3606">
                  <c:v>-0.0206087401935032</c:v>
                </c:pt>
                <c:pt idx="3607">
                  <c:v>-0.0206044039555958</c:v>
                </c:pt>
                <c:pt idx="3608">
                  <c:v>-0.0206022347722735</c:v>
                </c:pt>
                <c:pt idx="3609">
                  <c:v>-0.0205989820616586</c:v>
                </c:pt>
                <c:pt idx="3610">
                  <c:v>-0.0205935622964587</c:v>
                </c:pt>
                <c:pt idx="3611">
                  <c:v>-0.0205903095858438</c:v>
                </c:pt>
                <c:pt idx="3612">
                  <c:v>-0.0205870568752289</c:v>
                </c:pt>
                <c:pt idx="3613">
                  <c:v>-0.0205827206373215</c:v>
                </c:pt>
                <c:pt idx="3614">
                  <c:v>-0.0205816371100289</c:v>
                </c:pt>
                <c:pt idx="3615">
                  <c:v>-0.0205772987433842</c:v>
                </c:pt>
                <c:pt idx="3616">
                  <c:v>-0.0205740460327693</c:v>
                </c:pt>
                <c:pt idx="3617">
                  <c:v>-0.0205686262675694</c:v>
                </c:pt>
                <c:pt idx="3618">
                  <c:v>-0.0205653735569545</c:v>
                </c:pt>
                <c:pt idx="3619">
                  <c:v>-0.0205632065023695</c:v>
                </c:pt>
                <c:pt idx="3620">
                  <c:v>-0.0205599537917546</c:v>
                </c:pt>
                <c:pt idx="3621">
                  <c:v>-0.0205556154251099</c:v>
                </c:pt>
                <c:pt idx="3622">
                  <c:v>-0.0205512791872025</c:v>
                </c:pt>
                <c:pt idx="3623">
                  <c:v>-0.0205480264765876</c:v>
                </c:pt>
                <c:pt idx="3624">
                  <c:v>-0.0205458594220025</c:v>
                </c:pt>
                <c:pt idx="3625">
                  <c:v>-0.0205426067113876</c:v>
                </c:pt>
                <c:pt idx="3626">
                  <c:v>-0.0205393540007727</c:v>
                </c:pt>
                <c:pt idx="3627">
                  <c:v>-0.0205350177628653</c:v>
                </c:pt>
                <c:pt idx="3628">
                  <c:v>-0.0205306815249579</c:v>
                </c:pt>
                <c:pt idx="3629">
                  <c:v>-0.0205285123416356</c:v>
                </c:pt>
                <c:pt idx="3630">
                  <c:v>-0.0205263431583132</c:v>
                </c:pt>
                <c:pt idx="3631">
                  <c:v>-0.0205209233931133</c:v>
                </c:pt>
                <c:pt idx="3632">
                  <c:v>-0.0205176706824984</c:v>
                </c:pt>
                <c:pt idx="3633">
                  <c:v>-0.020513334444591</c:v>
                </c:pt>
                <c:pt idx="3634">
                  <c:v>-0.0205122509172985</c:v>
                </c:pt>
                <c:pt idx="3635">
                  <c:v>-0.0205079125506537</c:v>
                </c:pt>
                <c:pt idx="3636">
                  <c:v>-0.0205046619687762</c:v>
                </c:pt>
                <c:pt idx="3637">
                  <c:v>-0.0205003236021314</c:v>
                </c:pt>
                <c:pt idx="3638">
                  <c:v>-0.0204992400748389</c:v>
                </c:pt>
                <c:pt idx="3639">
                  <c:v>-0.0204949038369315</c:v>
                </c:pt>
                <c:pt idx="3640">
                  <c:v>-0.0204905675990241</c:v>
                </c:pt>
                <c:pt idx="3641">
                  <c:v>-0.0204873148884092</c:v>
                </c:pt>
                <c:pt idx="3642">
                  <c:v>-0.0204862313611167</c:v>
                </c:pt>
                <c:pt idx="3643">
                  <c:v>-0.020481892994472</c:v>
                </c:pt>
                <c:pt idx="3644">
                  <c:v>-0.0204786402838571</c:v>
                </c:pt>
                <c:pt idx="3645">
                  <c:v>-0.0204753897019795</c:v>
                </c:pt>
                <c:pt idx="3646">
                  <c:v>-0.0204721369913646</c:v>
                </c:pt>
                <c:pt idx="3647">
                  <c:v>-0.0204688842807497</c:v>
                </c:pt>
                <c:pt idx="3648">
                  <c:v>-0.0204656315701348</c:v>
                </c:pt>
                <c:pt idx="3649">
                  <c:v>-0.02046237885952</c:v>
                </c:pt>
                <c:pt idx="3650">
                  <c:v>-0.0204591261489051</c:v>
                </c:pt>
                <c:pt idx="3651">
                  <c:v>-0.0204558734382902</c:v>
                </c:pt>
                <c:pt idx="3652">
                  <c:v>-0.0204515372003828</c:v>
                </c:pt>
                <c:pt idx="3653">
                  <c:v>-0.0204493680170604</c:v>
                </c:pt>
                <c:pt idx="3654">
                  <c:v>-0.0204472009624754</c:v>
                </c:pt>
                <c:pt idx="3655">
                  <c:v>-0.0204417790685381</c:v>
                </c:pt>
                <c:pt idx="3656">
                  <c:v>-0.0204396120139531</c:v>
                </c:pt>
                <c:pt idx="3657">
                  <c:v>-0.0204352757760457</c:v>
                </c:pt>
                <c:pt idx="3658">
                  <c:v>-0.0204341901200158</c:v>
                </c:pt>
                <c:pt idx="3659">
                  <c:v>-0.0204298538821084</c:v>
                </c:pt>
                <c:pt idx="3660">
                  <c:v>-0.0204266011714935</c:v>
                </c:pt>
                <c:pt idx="3661">
                  <c:v>-0.0204244341169085</c:v>
                </c:pt>
                <c:pt idx="3662">
                  <c:v>-0.0204211814062936</c:v>
                </c:pt>
                <c:pt idx="3663">
                  <c:v>-0.0204179286956787</c:v>
                </c:pt>
                <c:pt idx="3664">
                  <c:v>-0.0204135924577713</c:v>
                </c:pt>
                <c:pt idx="3665">
                  <c:v>-0.0204125068017415</c:v>
                </c:pt>
                <c:pt idx="3666">
                  <c:v>-0.0204070870365415</c:v>
                </c:pt>
                <c:pt idx="3667">
                  <c:v>-0.020406003509249</c:v>
                </c:pt>
                <c:pt idx="3668">
                  <c:v>-0.0204016651426043</c:v>
                </c:pt>
                <c:pt idx="3669">
                  <c:v>-0.0203994980880192</c:v>
                </c:pt>
                <c:pt idx="3670">
                  <c:v>-0.0203962453774043</c:v>
                </c:pt>
                <c:pt idx="3671">
                  <c:v>-0.020394076194082</c:v>
                </c:pt>
                <c:pt idx="3672">
                  <c:v>-0.0203908234834671</c:v>
                </c:pt>
                <c:pt idx="3673">
                  <c:v>-0.0203864872455597</c:v>
                </c:pt>
                <c:pt idx="3674">
                  <c:v>-0.0203864872455597</c:v>
                </c:pt>
                <c:pt idx="3675">
                  <c:v>-0.0203821510076523</c:v>
                </c:pt>
                <c:pt idx="3676">
                  <c:v>-0.0203778147697449</c:v>
                </c:pt>
                <c:pt idx="3677">
                  <c:v>-0.0203778147697449</c:v>
                </c:pt>
                <c:pt idx="3678">
                  <c:v>-0.02037456205913</c:v>
                </c:pt>
                <c:pt idx="3679">
                  <c:v>-0.0203702258212226</c:v>
                </c:pt>
                <c:pt idx="3680">
                  <c:v>-0.0203691422939301</c:v>
                </c:pt>
                <c:pt idx="3681">
                  <c:v>-0.0203658895833152</c:v>
                </c:pt>
                <c:pt idx="3682">
                  <c:v>-0.0203626368727003</c:v>
                </c:pt>
                <c:pt idx="3683">
                  <c:v>-0.0203615512166704</c:v>
                </c:pt>
                <c:pt idx="3684">
                  <c:v>-0.020357214978763</c:v>
                </c:pt>
                <c:pt idx="3685">
                  <c:v>-0.0203561314514705</c:v>
                </c:pt>
                <c:pt idx="3686">
                  <c:v>-0.0203517952135631</c:v>
                </c:pt>
                <c:pt idx="3687">
                  <c:v>-0.0203496260302407</c:v>
                </c:pt>
                <c:pt idx="3688">
                  <c:v>-0.0203463733196259</c:v>
                </c:pt>
                <c:pt idx="3689">
                  <c:v>-0.0203442062650408</c:v>
                </c:pt>
                <c:pt idx="3690">
                  <c:v>-0.0203398700271334</c:v>
                </c:pt>
                <c:pt idx="3691">
                  <c:v>-0.0203398700271334</c:v>
                </c:pt>
                <c:pt idx="3692">
                  <c:v>-0.0203366173165185</c:v>
                </c:pt>
                <c:pt idx="3693">
                  <c:v>-0.0203344481331962</c:v>
                </c:pt>
                <c:pt idx="3694">
                  <c:v>-0.0203311954225813</c:v>
                </c:pt>
                <c:pt idx="3695">
                  <c:v>-0.0203268591846739</c:v>
                </c:pt>
                <c:pt idx="3696">
                  <c:v>-0.0203257756573813</c:v>
                </c:pt>
                <c:pt idx="3697">
                  <c:v>-0.0203225229467664</c:v>
                </c:pt>
                <c:pt idx="3698">
                  <c:v>-0.020318186708859</c:v>
                </c:pt>
                <c:pt idx="3699">
                  <c:v>-0.020318186708859</c:v>
                </c:pt>
                <c:pt idx="3700">
                  <c:v>-0.0203149339982442</c:v>
                </c:pt>
                <c:pt idx="3701">
                  <c:v>-0.0203095121043069</c:v>
                </c:pt>
                <c:pt idx="3702">
                  <c:v>-0.0203105977603367</c:v>
                </c:pt>
                <c:pt idx="3703">
                  <c:v>-0.020306259393692</c:v>
                </c:pt>
                <c:pt idx="3704">
                  <c:v>-0.0203051758663995</c:v>
                </c:pt>
                <c:pt idx="3705">
                  <c:v>-0.0203008396284921</c:v>
                </c:pt>
                <c:pt idx="3706">
                  <c:v>-0.0202986704451697</c:v>
                </c:pt>
                <c:pt idx="3707">
                  <c:v>-0.0202965033905847</c:v>
                </c:pt>
                <c:pt idx="3708">
                  <c:v>-0.0202921671526773</c:v>
                </c:pt>
                <c:pt idx="3709">
                  <c:v>-0.0202921671526773</c:v>
                </c:pt>
                <c:pt idx="3710">
                  <c:v>-0.0202878287860325</c:v>
                </c:pt>
                <c:pt idx="3711">
                  <c:v>-0.0202856617314475</c:v>
                </c:pt>
                <c:pt idx="3712">
                  <c:v>-0.0202834925481251</c:v>
                </c:pt>
                <c:pt idx="3713">
                  <c:v>-0.0202802398375102</c:v>
                </c:pt>
                <c:pt idx="3714">
                  <c:v>-0.0202791563102177</c:v>
                </c:pt>
                <c:pt idx="3715">
                  <c:v>-0.0202759035996028</c:v>
                </c:pt>
                <c:pt idx="3716">
                  <c:v>-0.0202737365450178</c:v>
                </c:pt>
                <c:pt idx="3717">
                  <c:v>-0.0202715673616954</c:v>
                </c:pt>
                <c:pt idx="3718">
                  <c:v>-0.0202693981783731</c:v>
                </c:pt>
                <c:pt idx="3719">
                  <c:v>-0.0202661454677582</c:v>
                </c:pt>
                <c:pt idx="3720">
                  <c:v>-0.0202650619404657</c:v>
                </c:pt>
                <c:pt idx="3721">
                  <c:v>-0.0202618092298508</c:v>
                </c:pt>
                <c:pt idx="3722">
                  <c:v>-0.0202596421752657</c:v>
                </c:pt>
                <c:pt idx="3723">
                  <c:v>-0.0202585565192359</c:v>
                </c:pt>
                <c:pt idx="3724">
                  <c:v>-0.0202553059373583</c:v>
                </c:pt>
                <c:pt idx="3725">
                  <c:v>-0.0202542202813285</c:v>
                </c:pt>
                <c:pt idx="3726">
                  <c:v>-0.0202488005161285</c:v>
                </c:pt>
                <c:pt idx="3727">
                  <c:v>-0.0202498840434211</c:v>
                </c:pt>
                <c:pt idx="3728">
                  <c:v>-0.0202444642782211</c:v>
                </c:pt>
                <c:pt idx="3729">
                  <c:v>-0.0202444642782211</c:v>
                </c:pt>
                <c:pt idx="3730">
                  <c:v>-0.0202401259115764</c:v>
                </c:pt>
                <c:pt idx="3731">
                  <c:v>-0.0202379588569914</c:v>
                </c:pt>
                <c:pt idx="3732">
                  <c:v>-0.0202368732009615</c:v>
                </c:pt>
                <c:pt idx="3733">
                  <c:v>-0.0202325369630541</c:v>
                </c:pt>
                <c:pt idx="3734">
                  <c:v>-0.0202325369630541</c:v>
                </c:pt>
                <c:pt idx="3735">
                  <c:v>-0.0202292842524392</c:v>
                </c:pt>
                <c:pt idx="3736">
                  <c:v>-0.0202260336705617</c:v>
                </c:pt>
                <c:pt idx="3737">
                  <c:v>-0.0202249480145318</c:v>
                </c:pt>
                <c:pt idx="3738">
                  <c:v>-0.0202238644872393</c:v>
                </c:pt>
                <c:pt idx="3739">
                  <c:v>-0.0202195282493319</c:v>
                </c:pt>
                <c:pt idx="3740">
                  <c:v>-0.0202195282493319</c:v>
                </c:pt>
                <c:pt idx="3741">
                  <c:v>-0.0202151920114245</c:v>
                </c:pt>
                <c:pt idx="3742">
                  <c:v>-0.0202141063553946</c:v>
                </c:pt>
                <c:pt idx="3743">
                  <c:v>-0.0202119393008096</c:v>
                </c:pt>
                <c:pt idx="3744">
                  <c:v>-0.0202108536447798</c:v>
                </c:pt>
                <c:pt idx="3745">
                  <c:v>-0.0202065174068723</c:v>
                </c:pt>
                <c:pt idx="3746">
                  <c:v>-0.0202065174068723</c:v>
                </c:pt>
                <c:pt idx="3747">
                  <c:v>-0.0202021811689649</c:v>
                </c:pt>
                <c:pt idx="3748">
                  <c:v>-0.02019892845835</c:v>
                </c:pt>
                <c:pt idx="3749">
                  <c:v>-0.0201978449310575</c:v>
                </c:pt>
                <c:pt idx="3750">
                  <c:v>-0.0201956757477352</c:v>
                </c:pt>
                <c:pt idx="3751">
                  <c:v>-0.0201935086931501</c:v>
                </c:pt>
                <c:pt idx="3752">
                  <c:v>-0.0201913395098277</c:v>
                </c:pt>
                <c:pt idx="3753">
                  <c:v>-0.0201891703265054</c:v>
                </c:pt>
                <c:pt idx="3754">
                  <c:v>-0.0201870032719203</c:v>
                </c:pt>
                <c:pt idx="3755">
                  <c:v>-0.020184834088598</c:v>
                </c:pt>
                <c:pt idx="3756">
                  <c:v>-0.0201826670340129</c:v>
                </c:pt>
                <c:pt idx="3757">
                  <c:v>-0.0201815813779831</c:v>
                </c:pt>
                <c:pt idx="3758">
                  <c:v>-0.0201783286673682</c:v>
                </c:pt>
                <c:pt idx="3759">
                  <c:v>-0.0201772451400757</c:v>
                </c:pt>
                <c:pt idx="3760">
                  <c:v>-0.0201761616127832</c:v>
                </c:pt>
                <c:pt idx="3761">
                  <c:v>-0.0201729089021683</c:v>
                </c:pt>
                <c:pt idx="3762">
                  <c:v>-0.0201707397188459</c:v>
                </c:pt>
                <c:pt idx="3763">
                  <c:v>-0.0201685726642609</c:v>
                </c:pt>
                <c:pt idx="3764">
                  <c:v>-0.0201664034809385</c:v>
                </c:pt>
                <c:pt idx="3765">
                  <c:v>-0.0201631507703236</c:v>
                </c:pt>
                <c:pt idx="3766">
                  <c:v>-0.0201631507703236</c:v>
                </c:pt>
                <c:pt idx="3767">
                  <c:v>-0.0201588145324162</c:v>
                </c:pt>
                <c:pt idx="3768">
                  <c:v>-0.0201588145324162</c:v>
                </c:pt>
                <c:pt idx="3769">
                  <c:v>-0.0201555618218013</c:v>
                </c:pt>
                <c:pt idx="3770">
                  <c:v>-0.0201544782945088</c:v>
                </c:pt>
                <c:pt idx="3771">
                  <c:v>-0.0201512255838939</c:v>
                </c:pt>
                <c:pt idx="3772">
                  <c:v>-0.0201501420566014</c:v>
                </c:pt>
                <c:pt idx="3773">
                  <c:v>-0.0201468893459865</c:v>
                </c:pt>
                <c:pt idx="3774">
                  <c:v>-0.020145805818694</c:v>
                </c:pt>
                <c:pt idx="3775">
                  <c:v>-0.0201425531080791</c:v>
                </c:pt>
                <c:pt idx="3776">
                  <c:v>-0.0201414674520493</c:v>
                </c:pt>
                <c:pt idx="3777">
                  <c:v>-0.0201393003974642</c:v>
                </c:pt>
                <c:pt idx="3778">
                  <c:v>-0.0201382168701717</c:v>
                </c:pt>
                <c:pt idx="3779">
                  <c:v>-0.0201349641595568</c:v>
                </c:pt>
                <c:pt idx="3780">
                  <c:v>-0.0201327949762344</c:v>
                </c:pt>
                <c:pt idx="3781">
                  <c:v>-0.0201306257929121</c:v>
                </c:pt>
                <c:pt idx="3782">
                  <c:v>-0.0201295422656196</c:v>
                </c:pt>
                <c:pt idx="3783">
                  <c:v>-0.0201273752110345</c:v>
                </c:pt>
                <c:pt idx="3784">
                  <c:v>-0.0201252060277121</c:v>
                </c:pt>
                <c:pt idx="3785">
                  <c:v>-0.0201230368443898</c:v>
                </c:pt>
                <c:pt idx="3786">
                  <c:v>-0.0201208697898047</c:v>
                </c:pt>
                <c:pt idx="3787">
                  <c:v>-0.0201197862625122</c:v>
                </c:pt>
                <c:pt idx="3788">
                  <c:v>-0.0201165335518973</c:v>
                </c:pt>
                <c:pt idx="3789">
                  <c:v>-0.0201165335518973</c:v>
                </c:pt>
                <c:pt idx="3790">
                  <c:v>-0.0201121951852526</c:v>
                </c:pt>
                <c:pt idx="3791">
                  <c:v>-0.0201111116579601</c:v>
                </c:pt>
                <c:pt idx="3792">
                  <c:v>-0.0201078589473452</c:v>
                </c:pt>
                <c:pt idx="3793">
                  <c:v>-0.0201067754200527</c:v>
                </c:pt>
                <c:pt idx="3794">
                  <c:v>-0.0201024391821453</c:v>
                </c:pt>
                <c:pt idx="3795">
                  <c:v>-0.0201024391821453</c:v>
                </c:pt>
                <c:pt idx="3796">
                  <c:v>-0.0201002699988229</c:v>
                </c:pt>
                <c:pt idx="3797">
                  <c:v>-0.0200981029442378</c:v>
                </c:pt>
                <c:pt idx="3798">
                  <c:v>-0.0200959337609155</c:v>
                </c:pt>
                <c:pt idx="3799">
                  <c:v>-0.0200937645775931</c:v>
                </c:pt>
                <c:pt idx="3800">
                  <c:v>-0.0200937645775931</c:v>
                </c:pt>
                <c:pt idx="3801">
                  <c:v>-0.0200905139957155</c:v>
                </c:pt>
                <c:pt idx="3802">
                  <c:v>-0.0200894283396857</c:v>
                </c:pt>
                <c:pt idx="3803">
                  <c:v>-0.0200850921017783</c:v>
                </c:pt>
                <c:pt idx="3804">
                  <c:v>-0.0200861756290708</c:v>
                </c:pt>
                <c:pt idx="3805">
                  <c:v>-0.0200840085744858</c:v>
                </c:pt>
                <c:pt idx="3806">
                  <c:v>-0.0200818393911634</c:v>
                </c:pt>
                <c:pt idx="3807">
                  <c:v>-0.0200796723365784</c:v>
                </c:pt>
                <c:pt idx="3808">
                  <c:v>-0.020077503153256</c:v>
                </c:pt>
                <c:pt idx="3809">
                  <c:v>-0.0200753339699336</c:v>
                </c:pt>
                <c:pt idx="3810">
                  <c:v>-0.0200731669153486</c:v>
                </c:pt>
                <c:pt idx="3811">
                  <c:v>-0.0200720833880561</c:v>
                </c:pt>
                <c:pt idx="3812">
                  <c:v>-0.0200720833880561</c:v>
                </c:pt>
                <c:pt idx="3813">
                  <c:v>-0.0200677450214113</c:v>
                </c:pt>
                <c:pt idx="3814">
                  <c:v>-0.0200688306774412</c:v>
                </c:pt>
                <c:pt idx="3815">
                  <c:v>-0.0200644923107965</c:v>
                </c:pt>
                <c:pt idx="3816">
                  <c:v>-0.0200623252562114</c:v>
                </c:pt>
                <c:pt idx="3817">
                  <c:v>-0.0200612417289189</c:v>
                </c:pt>
                <c:pt idx="3818">
                  <c:v>-0.0200590725455965</c:v>
                </c:pt>
                <c:pt idx="3819">
                  <c:v>-0.0200590725455965</c:v>
                </c:pt>
                <c:pt idx="3820">
                  <c:v>-0.0200547363076891</c:v>
                </c:pt>
                <c:pt idx="3821">
                  <c:v>-0.0200547363076891</c:v>
                </c:pt>
                <c:pt idx="3822">
                  <c:v>-0.0200514835970742</c:v>
                </c:pt>
                <c:pt idx="3823">
                  <c:v>-0.0200504000697817</c:v>
                </c:pt>
                <c:pt idx="3824">
                  <c:v>-0.0200471473591668</c:v>
                </c:pt>
                <c:pt idx="3825">
                  <c:v>-0.0200471473591668</c:v>
                </c:pt>
                <c:pt idx="3826">
                  <c:v>-0.020046061703137</c:v>
                </c:pt>
                <c:pt idx="3827">
                  <c:v>-0.0200428111212594</c:v>
                </c:pt>
                <c:pt idx="3828">
                  <c:v>-0.0200417254652296</c:v>
                </c:pt>
                <c:pt idx="3829">
                  <c:v>-0.0200395584106445</c:v>
                </c:pt>
                <c:pt idx="3830">
                  <c:v>-0.0200395584106445</c:v>
                </c:pt>
                <c:pt idx="3831">
                  <c:v>-0.0200352200439998</c:v>
                </c:pt>
                <c:pt idx="3832">
                  <c:v>-0.0200352200439998</c:v>
                </c:pt>
                <c:pt idx="3833">
                  <c:v>-0.0200341365167073</c:v>
                </c:pt>
                <c:pt idx="3834">
                  <c:v>-0.0200308838060924</c:v>
                </c:pt>
                <c:pt idx="3835">
                  <c:v>-0.0200298002787999</c:v>
                </c:pt>
                <c:pt idx="3836">
                  <c:v>-0.0200276310954775</c:v>
                </c:pt>
                <c:pt idx="3837">
                  <c:v>-0.0200254640408925</c:v>
                </c:pt>
                <c:pt idx="3838">
                  <c:v>-0.0200243783848626</c:v>
                </c:pt>
                <c:pt idx="3839">
                  <c:v>-0.0200222113302776</c:v>
                </c:pt>
                <c:pt idx="3840">
                  <c:v>-0.0200189586196627</c:v>
                </c:pt>
                <c:pt idx="3841">
                  <c:v>-0.0200189586196627</c:v>
                </c:pt>
                <c:pt idx="3842">
                  <c:v>-0.0200178750923702</c:v>
                </c:pt>
                <c:pt idx="3843">
                  <c:v>-0.0200135388544628</c:v>
                </c:pt>
                <c:pt idx="3844">
                  <c:v>-0.0200146223817553</c:v>
                </c:pt>
                <c:pt idx="3845">
                  <c:v>-0.0200102861438479</c:v>
                </c:pt>
                <c:pt idx="3846">
                  <c:v>-0.0200102861438479</c:v>
                </c:pt>
                <c:pt idx="3847">
                  <c:v>-0.0200081169605255</c:v>
                </c:pt>
                <c:pt idx="3848">
                  <c:v>-0.0200059477772032</c:v>
                </c:pt>
                <c:pt idx="3849">
                  <c:v>-0.020007033433233</c:v>
                </c:pt>
                <c:pt idx="3850">
                  <c:v>-0.0200037807226181</c:v>
                </c:pt>
                <c:pt idx="3851">
                  <c:v>-0.0200026971953256</c:v>
                </c:pt>
                <c:pt idx="3852">
                  <c:v>-0.0200016115392957</c:v>
                </c:pt>
                <c:pt idx="3853">
                  <c:v>-0.0200005280120032</c:v>
                </c:pt>
                <c:pt idx="3854">
                  <c:v>-0.0199972753013883</c:v>
                </c:pt>
                <c:pt idx="3855">
                  <c:v>-0.0199983588286809</c:v>
                </c:pt>
                <c:pt idx="3856">
                  <c:v>-0.0199951082468033</c:v>
                </c:pt>
                <c:pt idx="3857">
                  <c:v>-0.0199940225907734</c:v>
                </c:pt>
                <c:pt idx="3858">
                  <c:v>-0.0199940225907734</c:v>
                </c:pt>
                <c:pt idx="3859">
                  <c:v>-0.0199918555361884</c:v>
                </c:pt>
                <c:pt idx="3860">
                  <c:v>-0.019989686352866</c:v>
                </c:pt>
                <c:pt idx="3861">
                  <c:v>-0.0199658359800066</c:v>
                </c:pt>
                <c:pt idx="3862">
                  <c:v>-0.019989686352866</c:v>
                </c:pt>
                <c:pt idx="3863">
                  <c:v>-0.0199864336422511</c:v>
                </c:pt>
                <c:pt idx="3864">
                  <c:v>-0.0199853501149586</c:v>
                </c:pt>
                <c:pt idx="3865">
                  <c:v>-0.0199842665876661</c:v>
                </c:pt>
                <c:pt idx="3866">
                  <c:v>-0.0199842665876661</c:v>
                </c:pt>
                <c:pt idx="3867">
                  <c:v>-0.0199831809316363</c:v>
                </c:pt>
                <c:pt idx="3868">
                  <c:v>-0.0199810138770512</c:v>
                </c:pt>
                <c:pt idx="3869">
                  <c:v>-0.0199810138770512</c:v>
                </c:pt>
                <c:pt idx="3870">
                  <c:v>-0.0199788446937289</c:v>
                </c:pt>
                <c:pt idx="3871">
                  <c:v>-0.0199777611664363</c:v>
                </c:pt>
                <c:pt idx="3872">
                  <c:v>-0.0199766755104065</c:v>
                </c:pt>
                <c:pt idx="3873">
                  <c:v>-0.019975591983114</c:v>
                </c:pt>
                <c:pt idx="3874">
                  <c:v>-0.0199745084558214</c:v>
                </c:pt>
                <c:pt idx="3875">
                  <c:v>-0.0199745084558214</c:v>
                </c:pt>
                <c:pt idx="3876">
                  <c:v>-0.0199734249285289</c:v>
                </c:pt>
                <c:pt idx="3877">
                  <c:v>-0.0199712557452066</c:v>
                </c:pt>
                <c:pt idx="3878">
                  <c:v>-0.0199712557452066</c:v>
                </c:pt>
                <c:pt idx="3879">
                  <c:v>-0.0199690865618842</c:v>
                </c:pt>
                <c:pt idx="3880">
                  <c:v>-0.019970172217914</c:v>
                </c:pt>
                <c:pt idx="3881">
                  <c:v>-0.0199690865618842</c:v>
                </c:pt>
                <c:pt idx="3882">
                  <c:v>-0.0199680030345917</c:v>
                </c:pt>
                <c:pt idx="3883">
                  <c:v>-0.0199647503239768</c:v>
                </c:pt>
                <c:pt idx="3884">
                  <c:v>-0.0199658359800066</c:v>
                </c:pt>
                <c:pt idx="3885">
                  <c:v>-0.0199658359800066</c:v>
                </c:pt>
                <c:pt idx="3886">
                  <c:v>-0.0199636667966843</c:v>
                </c:pt>
                <c:pt idx="3887">
                  <c:v>-0.0199636667966843</c:v>
                </c:pt>
                <c:pt idx="3888">
                  <c:v>-0.0199614976133619</c:v>
                </c:pt>
                <c:pt idx="3889">
                  <c:v>-0.0199604140860694</c:v>
                </c:pt>
                <c:pt idx="3890">
                  <c:v>-0.0199604140860694</c:v>
                </c:pt>
                <c:pt idx="3891">
                  <c:v>-0.0199593305587769</c:v>
                </c:pt>
                <c:pt idx="3892">
                  <c:v>-0.019956077848162</c:v>
                </c:pt>
                <c:pt idx="3893">
                  <c:v>-0.0199571613754545</c:v>
                </c:pt>
                <c:pt idx="3894">
                  <c:v>-0.019956077848162</c:v>
                </c:pt>
                <c:pt idx="3895">
                  <c:v>-0.019956077848162</c:v>
                </c:pt>
                <c:pt idx="3896">
                  <c:v>-0.0199549943208694</c:v>
                </c:pt>
                <c:pt idx="3897">
                  <c:v>-0.0199506559542247</c:v>
                </c:pt>
                <c:pt idx="3898">
                  <c:v>-0.0199528251375471</c:v>
                </c:pt>
                <c:pt idx="3899">
                  <c:v>-0.0199528251375471</c:v>
                </c:pt>
                <c:pt idx="3900">
                  <c:v>-0.0199495724269322</c:v>
                </c:pt>
                <c:pt idx="3901">
                  <c:v>-0.0199484888996397</c:v>
                </c:pt>
                <c:pt idx="3902">
                  <c:v>-0.0199495724269322</c:v>
                </c:pt>
                <c:pt idx="3903">
                  <c:v>-0.0199474032436098</c:v>
                </c:pt>
                <c:pt idx="3904">
                  <c:v>-0.0199452361890248</c:v>
                </c:pt>
                <c:pt idx="3905">
                  <c:v>-0.0199452361890248</c:v>
                </c:pt>
                <c:pt idx="3906">
                  <c:v>-0.0199441526617323</c:v>
                </c:pt>
                <c:pt idx="3907">
                  <c:v>-0.0199441526617323</c:v>
                </c:pt>
                <c:pt idx="3908">
                  <c:v>-0.0199419834784099</c:v>
                </c:pt>
                <c:pt idx="3909">
                  <c:v>-0.0199430670057024</c:v>
                </c:pt>
                <c:pt idx="3910">
                  <c:v>-0.0199408999511174</c:v>
                </c:pt>
                <c:pt idx="3911">
                  <c:v>-0.0199419834784099</c:v>
                </c:pt>
                <c:pt idx="3912">
                  <c:v>-0.019938730767795</c:v>
                </c:pt>
                <c:pt idx="3913">
                  <c:v>-0.019938730767795</c:v>
                </c:pt>
                <c:pt idx="3914">
                  <c:v>-0.0199376472405025</c:v>
                </c:pt>
                <c:pt idx="3915">
                  <c:v>-0.019938730767795</c:v>
                </c:pt>
                <c:pt idx="3916">
                  <c:v>-0.0199354780571801</c:v>
                </c:pt>
                <c:pt idx="3917">
                  <c:v>-0.0199354780571801</c:v>
                </c:pt>
                <c:pt idx="3918">
                  <c:v>-0.0199343945298876</c:v>
                </c:pt>
                <c:pt idx="3919">
                  <c:v>-0.0199343945298876</c:v>
                </c:pt>
                <c:pt idx="3920">
                  <c:v>-0.0199333110025951</c:v>
                </c:pt>
                <c:pt idx="3921">
                  <c:v>-0.0199311418192727</c:v>
                </c:pt>
                <c:pt idx="3922">
                  <c:v>-0.0199311418192727</c:v>
                </c:pt>
                <c:pt idx="3923">
                  <c:v>-0.0199311418192727</c:v>
                </c:pt>
                <c:pt idx="3924">
                  <c:v>-0.0199289726359504</c:v>
                </c:pt>
                <c:pt idx="3925">
                  <c:v>-0.0199289726359504</c:v>
                </c:pt>
                <c:pt idx="3926">
                  <c:v>-0.0199268055813653</c:v>
                </c:pt>
                <c:pt idx="3927">
                  <c:v>-0.0199268055813653</c:v>
                </c:pt>
                <c:pt idx="3928">
                  <c:v>-0.0199257220540728</c:v>
                </c:pt>
                <c:pt idx="3929">
                  <c:v>-0.0199268055813653</c:v>
                </c:pt>
                <c:pt idx="3930">
                  <c:v>-0.019924636398043</c:v>
                </c:pt>
                <c:pt idx="3931">
                  <c:v>-0.019924636398043</c:v>
                </c:pt>
                <c:pt idx="3932">
                  <c:v>-0.0199257220540728</c:v>
                </c:pt>
                <c:pt idx="3933">
                  <c:v>-0.0199224693434579</c:v>
                </c:pt>
                <c:pt idx="3934">
                  <c:v>-0.0199213836874281</c:v>
                </c:pt>
                <c:pt idx="3935">
                  <c:v>-0.0199224693434579</c:v>
                </c:pt>
                <c:pt idx="3936">
                  <c:v>-0.0199213836874281</c:v>
                </c:pt>
                <c:pt idx="3937">
                  <c:v>-0.0199203001601355</c:v>
                </c:pt>
                <c:pt idx="3938">
                  <c:v>-0.0199213836874281</c:v>
                </c:pt>
                <c:pt idx="3939">
                  <c:v>-0.0199213836874281</c:v>
                </c:pt>
                <c:pt idx="3940">
                  <c:v>-0.0199203001601355</c:v>
                </c:pt>
                <c:pt idx="3941">
                  <c:v>-0.0199213836874281</c:v>
                </c:pt>
                <c:pt idx="3942">
                  <c:v>-0.019919216632843</c:v>
                </c:pt>
                <c:pt idx="3943">
                  <c:v>-0.0199170474495207</c:v>
                </c:pt>
                <c:pt idx="3944">
                  <c:v>-0.0199170474495207</c:v>
                </c:pt>
                <c:pt idx="3945">
                  <c:v>-0.0199170474495207</c:v>
                </c:pt>
                <c:pt idx="3946">
                  <c:v>-0.0199159639222281</c:v>
                </c:pt>
                <c:pt idx="3947">
                  <c:v>-0.0199170474495207</c:v>
                </c:pt>
                <c:pt idx="3948">
                  <c:v>-0.0199148803949356</c:v>
                </c:pt>
                <c:pt idx="3949">
                  <c:v>-0.0199148803949356</c:v>
                </c:pt>
                <c:pt idx="3950">
                  <c:v>-0.0199148803949356</c:v>
                </c:pt>
                <c:pt idx="3951">
                  <c:v>-0.0199159639222281</c:v>
                </c:pt>
                <c:pt idx="3952">
                  <c:v>-0.0199137947389058</c:v>
                </c:pt>
                <c:pt idx="3953">
                  <c:v>-0.0199148803949356</c:v>
                </c:pt>
                <c:pt idx="3954">
                  <c:v>-0.0199148803949356</c:v>
                </c:pt>
                <c:pt idx="3955">
                  <c:v>-0.0199116276843207</c:v>
                </c:pt>
                <c:pt idx="3956">
                  <c:v>-0.0199116276843207</c:v>
                </c:pt>
                <c:pt idx="3957">
                  <c:v>-0.0199116276843207</c:v>
                </c:pt>
                <c:pt idx="3958">
                  <c:v>-0.0199105420282909</c:v>
                </c:pt>
                <c:pt idx="3959">
                  <c:v>-0.0199116276843207</c:v>
                </c:pt>
                <c:pt idx="3960">
                  <c:v>-0.0199105420282909</c:v>
                </c:pt>
                <c:pt idx="3961">
                  <c:v>-0.0199105420282909</c:v>
                </c:pt>
                <c:pt idx="3962">
                  <c:v>-0.0199083749737058</c:v>
                </c:pt>
                <c:pt idx="3963">
                  <c:v>-0.0199083749737058</c:v>
                </c:pt>
                <c:pt idx="3964">
                  <c:v>-0.0199040387357984</c:v>
                </c:pt>
                <c:pt idx="3965">
                  <c:v>-0.0199072914464133</c:v>
                </c:pt>
                <c:pt idx="3966">
                  <c:v>-0.0199062057903835</c:v>
                </c:pt>
                <c:pt idx="3967">
                  <c:v>-0.0199062057903835</c:v>
                </c:pt>
                <c:pt idx="3968">
                  <c:v>-0.0199062057903835</c:v>
                </c:pt>
                <c:pt idx="3969">
                  <c:v>-0.019905122263091</c:v>
                </c:pt>
                <c:pt idx="3970">
                  <c:v>-0.019905122263091</c:v>
                </c:pt>
                <c:pt idx="3971">
                  <c:v>-0.0199040387357984</c:v>
                </c:pt>
                <c:pt idx="3972">
                  <c:v>-0.0199018695524761</c:v>
                </c:pt>
                <c:pt idx="3973">
                  <c:v>-0.0199029530797686</c:v>
                </c:pt>
                <c:pt idx="3974">
                  <c:v>-0.0199018695524761</c:v>
                </c:pt>
                <c:pt idx="3975">
                  <c:v>-0.0199018695524761</c:v>
                </c:pt>
                <c:pt idx="3976">
                  <c:v>-0.0199018695524761</c:v>
                </c:pt>
                <c:pt idx="3977">
                  <c:v>-0.0199007860251835</c:v>
                </c:pt>
                <c:pt idx="3978">
                  <c:v>-0.0199007860251835</c:v>
                </c:pt>
                <c:pt idx="3979">
                  <c:v>-0.0198997003691537</c:v>
                </c:pt>
                <c:pt idx="3980">
                  <c:v>-0.0198986168418612</c:v>
                </c:pt>
                <c:pt idx="3981">
                  <c:v>-0.0198975333145687</c:v>
                </c:pt>
                <c:pt idx="3982">
                  <c:v>-0.0198975333145687</c:v>
                </c:pt>
                <c:pt idx="3983">
                  <c:v>-0.0198975333145687</c:v>
                </c:pt>
                <c:pt idx="3984">
                  <c:v>-0.0198986168418612</c:v>
                </c:pt>
                <c:pt idx="3985">
                  <c:v>-0.0198975333145687</c:v>
                </c:pt>
                <c:pt idx="3986">
                  <c:v>-0.0198942806039538</c:v>
                </c:pt>
                <c:pt idx="3987">
                  <c:v>-0.0198953641312463</c:v>
                </c:pt>
                <c:pt idx="3988">
                  <c:v>-0.0198931970766612</c:v>
                </c:pt>
                <c:pt idx="3989">
                  <c:v>-0.0198942806039538</c:v>
                </c:pt>
                <c:pt idx="3990">
                  <c:v>-0.0198942806039538</c:v>
                </c:pt>
                <c:pt idx="3991">
                  <c:v>-0.0198931970766612</c:v>
                </c:pt>
                <c:pt idx="3992">
                  <c:v>-0.0198921114206314</c:v>
                </c:pt>
                <c:pt idx="3993">
                  <c:v>-0.0198921114206314</c:v>
                </c:pt>
                <c:pt idx="3994">
                  <c:v>-0.0198910278933389</c:v>
                </c:pt>
                <c:pt idx="3995">
                  <c:v>-0.0198910278933389</c:v>
                </c:pt>
                <c:pt idx="3996">
                  <c:v>-0.0198899443660464</c:v>
                </c:pt>
                <c:pt idx="3997">
                  <c:v>-0.0198899443660464</c:v>
                </c:pt>
                <c:pt idx="3998">
                  <c:v>-0.019887775182724</c:v>
                </c:pt>
                <c:pt idx="3999">
                  <c:v>-0.019887775182724</c:v>
                </c:pt>
                <c:pt idx="4000">
                  <c:v>-0.0198866916554315</c:v>
                </c:pt>
                <c:pt idx="4001">
                  <c:v>-0.019887775182724</c:v>
                </c:pt>
                <c:pt idx="4002">
                  <c:v>-0.019887775182724</c:v>
                </c:pt>
                <c:pt idx="4003">
                  <c:v>-0.019887775182724</c:v>
                </c:pt>
                <c:pt idx="4004">
                  <c:v>-0.0198866916554315</c:v>
                </c:pt>
                <c:pt idx="4005">
                  <c:v>-0.0198866916554315</c:v>
                </c:pt>
                <c:pt idx="4006">
                  <c:v>-0.0198866916554315</c:v>
                </c:pt>
                <c:pt idx="4007">
                  <c:v>-0.0198856081281389</c:v>
                </c:pt>
                <c:pt idx="4008">
                  <c:v>-0.0198845224721091</c:v>
                </c:pt>
                <c:pt idx="4009">
                  <c:v>-0.0198845224721091</c:v>
                </c:pt>
                <c:pt idx="4010">
                  <c:v>-0.0198845224721091</c:v>
                </c:pt>
                <c:pt idx="4011">
                  <c:v>-0.0198845224721091</c:v>
                </c:pt>
                <c:pt idx="4012">
                  <c:v>-0.0198845224721091</c:v>
                </c:pt>
                <c:pt idx="4013">
                  <c:v>-0.0198845224721091</c:v>
                </c:pt>
                <c:pt idx="4014">
                  <c:v>-0.0198845224721091</c:v>
                </c:pt>
                <c:pt idx="4015">
                  <c:v>-0.0198834389448166</c:v>
                </c:pt>
                <c:pt idx="4016">
                  <c:v>-0.0198834389448166</c:v>
                </c:pt>
                <c:pt idx="4017">
                  <c:v>-0.0198823554175241</c:v>
                </c:pt>
                <c:pt idx="4018">
                  <c:v>-0.0198834389448166</c:v>
                </c:pt>
                <c:pt idx="4019">
                  <c:v>-0.0198834389448166</c:v>
                </c:pt>
                <c:pt idx="4020">
                  <c:v>-0.0198823554175241</c:v>
                </c:pt>
                <c:pt idx="4021">
                  <c:v>-0.0198845224721091</c:v>
                </c:pt>
                <c:pt idx="4022">
                  <c:v>-0.0198823554175241</c:v>
                </c:pt>
                <c:pt idx="4023">
                  <c:v>-0.0198834389448166</c:v>
                </c:pt>
                <c:pt idx="4024">
                  <c:v>-0.0198845224721091</c:v>
                </c:pt>
                <c:pt idx="4025">
                  <c:v>-0.0198834389448166</c:v>
                </c:pt>
                <c:pt idx="4026">
                  <c:v>-0.0198845224721091</c:v>
                </c:pt>
                <c:pt idx="4027">
                  <c:v>-0.0198845224721091</c:v>
                </c:pt>
                <c:pt idx="4028">
                  <c:v>-0.0198845224721091</c:v>
                </c:pt>
                <c:pt idx="4029">
                  <c:v>-0.0198834389448166</c:v>
                </c:pt>
                <c:pt idx="4030">
                  <c:v>-0.0198845224721091</c:v>
                </c:pt>
                <c:pt idx="4031">
                  <c:v>-0.0198845224721091</c:v>
                </c:pt>
                <c:pt idx="4032">
                  <c:v>-0.0198834389448166</c:v>
                </c:pt>
                <c:pt idx="4033">
                  <c:v>-0.0198823554175241</c:v>
                </c:pt>
                <c:pt idx="4034">
                  <c:v>-0.0198834389448166</c:v>
                </c:pt>
                <c:pt idx="4035">
                  <c:v>-0.0198834389448166</c:v>
                </c:pt>
                <c:pt idx="4036">
                  <c:v>-0.0198823554175241</c:v>
                </c:pt>
                <c:pt idx="4037">
                  <c:v>-0.0198834389448166</c:v>
                </c:pt>
                <c:pt idx="4038">
                  <c:v>-0.0198823554175241</c:v>
                </c:pt>
                <c:pt idx="4039">
                  <c:v>-0.0198823554175241</c:v>
                </c:pt>
                <c:pt idx="4040">
                  <c:v>-0.0198801862342017</c:v>
                </c:pt>
                <c:pt idx="4041">
                  <c:v>-0.0198801862342017</c:v>
                </c:pt>
                <c:pt idx="4042">
                  <c:v>-0.0198801862342017</c:v>
                </c:pt>
                <c:pt idx="4043">
                  <c:v>-0.0198812697614942</c:v>
                </c:pt>
                <c:pt idx="4044">
                  <c:v>-0.0198801862342017</c:v>
                </c:pt>
                <c:pt idx="4045">
                  <c:v>-0.0198812697614942</c:v>
                </c:pt>
                <c:pt idx="4046">
                  <c:v>-0.0198812697614942</c:v>
                </c:pt>
                <c:pt idx="4047">
                  <c:v>-0.0198801862342017</c:v>
                </c:pt>
                <c:pt idx="4048">
                  <c:v>-0.0198801862342017</c:v>
                </c:pt>
                <c:pt idx="4049">
                  <c:v>-0.0198801862342017</c:v>
                </c:pt>
                <c:pt idx="4050">
                  <c:v>-0.0198780191796167</c:v>
                </c:pt>
                <c:pt idx="4051">
                  <c:v>-0.0198791027069092</c:v>
                </c:pt>
                <c:pt idx="4052">
                  <c:v>-0.0198801862342017</c:v>
                </c:pt>
                <c:pt idx="4053">
                  <c:v>-0.0198791027069092</c:v>
                </c:pt>
                <c:pt idx="4054">
                  <c:v>-0.0198801862342017</c:v>
                </c:pt>
                <c:pt idx="4055">
                  <c:v>-0.0198801862342017</c:v>
                </c:pt>
                <c:pt idx="4056">
                  <c:v>-0.0198791027069092</c:v>
                </c:pt>
                <c:pt idx="4057">
                  <c:v>-0.0198801862342017</c:v>
                </c:pt>
                <c:pt idx="4058">
                  <c:v>-0.0198801862342017</c:v>
                </c:pt>
                <c:pt idx="4059">
                  <c:v>-0.0198812697614942</c:v>
                </c:pt>
                <c:pt idx="4060">
                  <c:v>-0.0198791027069092</c:v>
                </c:pt>
                <c:pt idx="4061">
                  <c:v>-0.0198801862342017</c:v>
                </c:pt>
                <c:pt idx="4062">
                  <c:v>-0.0198812697614942</c:v>
                </c:pt>
                <c:pt idx="4063">
                  <c:v>-0.0198801862342017</c:v>
                </c:pt>
                <c:pt idx="4064">
                  <c:v>-0.0198812697614942</c:v>
                </c:pt>
                <c:pt idx="4065">
                  <c:v>-0.0198812697614942</c:v>
                </c:pt>
                <c:pt idx="4066">
                  <c:v>-0.0198812697614942</c:v>
                </c:pt>
                <c:pt idx="4067">
                  <c:v>-0.0198812697614942</c:v>
                </c:pt>
                <c:pt idx="4068">
                  <c:v>-0.0198812697614942</c:v>
                </c:pt>
                <c:pt idx="4069">
                  <c:v>-0.0198801862342017</c:v>
                </c:pt>
                <c:pt idx="4070">
                  <c:v>-0.0198812697614942</c:v>
                </c:pt>
                <c:pt idx="4071">
                  <c:v>-0.0198834389448166</c:v>
                </c:pt>
                <c:pt idx="4072">
                  <c:v>-0.0198845224721091</c:v>
                </c:pt>
                <c:pt idx="4073">
                  <c:v>-0.0198834389448166</c:v>
                </c:pt>
                <c:pt idx="4074">
                  <c:v>-0.0198845224721091</c:v>
                </c:pt>
                <c:pt idx="4075">
                  <c:v>-0.0198845224721091</c:v>
                </c:pt>
                <c:pt idx="4076">
                  <c:v>-0.0198834389448166</c:v>
                </c:pt>
                <c:pt idx="4077">
                  <c:v>-0.0198866916554315</c:v>
                </c:pt>
                <c:pt idx="4078">
                  <c:v>-0.0198856081281389</c:v>
                </c:pt>
                <c:pt idx="4079">
                  <c:v>-0.0198866916554315</c:v>
                </c:pt>
                <c:pt idx="4080">
                  <c:v>-0.0198866916554315</c:v>
                </c:pt>
                <c:pt idx="4081">
                  <c:v>-0.0198866916554315</c:v>
                </c:pt>
                <c:pt idx="4082">
                  <c:v>-0.019887775182724</c:v>
                </c:pt>
                <c:pt idx="4083">
                  <c:v>-0.0198888608387538</c:v>
                </c:pt>
                <c:pt idx="4084">
                  <c:v>-0.0198888608387538</c:v>
                </c:pt>
                <c:pt idx="4085">
                  <c:v>-0.0198888608387538</c:v>
                </c:pt>
                <c:pt idx="4086">
                  <c:v>-0.0198888608387538</c:v>
                </c:pt>
                <c:pt idx="4087">
                  <c:v>-0.019887775182724</c:v>
                </c:pt>
                <c:pt idx="4088">
                  <c:v>-0.0198888608387538</c:v>
                </c:pt>
                <c:pt idx="4089">
                  <c:v>-0.0198910278933389</c:v>
                </c:pt>
                <c:pt idx="4090">
                  <c:v>-0.0198921114206314</c:v>
                </c:pt>
                <c:pt idx="4091">
                  <c:v>-0.0198921114206314</c:v>
                </c:pt>
                <c:pt idx="4092">
                  <c:v>-0.0198921114206314</c:v>
                </c:pt>
                <c:pt idx="4093">
                  <c:v>-0.0198921114206314</c:v>
                </c:pt>
                <c:pt idx="4094">
                  <c:v>-0.0198921114206314</c:v>
                </c:pt>
                <c:pt idx="4095">
                  <c:v>-0.0198921114206314</c:v>
                </c:pt>
                <c:pt idx="4096">
                  <c:v>-0.0198921114206314</c:v>
                </c:pt>
                <c:pt idx="4097">
                  <c:v>-0.0198931970766612</c:v>
                </c:pt>
                <c:pt idx="4098">
                  <c:v>-0.0198921114206314</c:v>
                </c:pt>
                <c:pt idx="4099">
                  <c:v>-0.0198931970766612</c:v>
                </c:pt>
                <c:pt idx="4100">
                  <c:v>-0.0198942806039538</c:v>
                </c:pt>
                <c:pt idx="4101">
                  <c:v>-0.0198931970766612</c:v>
                </c:pt>
                <c:pt idx="4102">
                  <c:v>-0.0198931970766612</c:v>
                </c:pt>
                <c:pt idx="4103">
                  <c:v>-0.0198942806039538</c:v>
                </c:pt>
                <c:pt idx="4104">
                  <c:v>-0.0198931970766612</c:v>
                </c:pt>
                <c:pt idx="4105">
                  <c:v>-0.0198931970766612</c:v>
                </c:pt>
                <c:pt idx="4106">
                  <c:v>-0.0198942806039538</c:v>
                </c:pt>
                <c:pt idx="4107">
                  <c:v>-0.0198942806039538</c:v>
                </c:pt>
                <c:pt idx="4108">
                  <c:v>-0.0198931970766612</c:v>
                </c:pt>
                <c:pt idx="4109">
                  <c:v>-0.0198964497872761</c:v>
                </c:pt>
                <c:pt idx="4110">
                  <c:v>-0.0198975333145687</c:v>
                </c:pt>
                <c:pt idx="4111">
                  <c:v>-0.0198975333145687</c:v>
                </c:pt>
                <c:pt idx="4112">
                  <c:v>-0.0198964497872761</c:v>
                </c:pt>
                <c:pt idx="4113">
                  <c:v>-0.0198975333145687</c:v>
                </c:pt>
                <c:pt idx="4114">
                  <c:v>-0.0198964497872761</c:v>
                </c:pt>
                <c:pt idx="4115">
                  <c:v>-0.0198975333145687</c:v>
                </c:pt>
                <c:pt idx="4116">
                  <c:v>-0.0198964497872761</c:v>
                </c:pt>
                <c:pt idx="4117">
                  <c:v>-0.0198964497872761</c:v>
                </c:pt>
                <c:pt idx="4118">
                  <c:v>-0.0198964497872761</c:v>
                </c:pt>
                <c:pt idx="4119">
                  <c:v>-0.0198964497872761</c:v>
                </c:pt>
                <c:pt idx="4120">
                  <c:v>-0.0198986168418612</c:v>
                </c:pt>
                <c:pt idx="4121">
                  <c:v>-0.0198975333145687</c:v>
                </c:pt>
                <c:pt idx="4122">
                  <c:v>-0.0198991596698761</c:v>
                </c:pt>
                <c:pt idx="4123">
                  <c:v>-0.0198986168418612</c:v>
                </c:pt>
                <c:pt idx="4124">
                  <c:v>-0.0198986168418612</c:v>
                </c:pt>
                <c:pt idx="4125">
                  <c:v>-0.0198986168418612</c:v>
                </c:pt>
                <c:pt idx="4126">
                  <c:v>-0.0198991596698761</c:v>
                </c:pt>
                <c:pt idx="4127">
                  <c:v>-0.0199002431971686</c:v>
                </c:pt>
                <c:pt idx="4128">
                  <c:v>-0.0199002431971686</c:v>
                </c:pt>
                <c:pt idx="4129">
                  <c:v>-0.0199002431971686</c:v>
                </c:pt>
                <c:pt idx="4130">
                  <c:v>-0.0199040387357984</c:v>
                </c:pt>
                <c:pt idx="4131">
                  <c:v>-0.019904579435076</c:v>
                </c:pt>
                <c:pt idx="4132">
                  <c:v>-0.0199056650911059</c:v>
                </c:pt>
                <c:pt idx="4133">
                  <c:v>-0.0199056650911059</c:v>
                </c:pt>
                <c:pt idx="4134">
                  <c:v>-0.0199056650911059</c:v>
                </c:pt>
                <c:pt idx="4135">
                  <c:v>-0.0199062057903835</c:v>
                </c:pt>
                <c:pt idx="4136">
                  <c:v>-0.0199067486183984</c:v>
                </c:pt>
                <c:pt idx="4137">
                  <c:v>-0.0199062057903835</c:v>
                </c:pt>
                <c:pt idx="4138">
                  <c:v>-0.0199062057903835</c:v>
                </c:pt>
                <c:pt idx="4139">
                  <c:v>-0.0199105420282909</c:v>
                </c:pt>
                <c:pt idx="4140">
                  <c:v>-0.0199110848563058</c:v>
                </c:pt>
                <c:pt idx="4141">
                  <c:v>-0.0199116276843207</c:v>
                </c:pt>
                <c:pt idx="4142">
                  <c:v>-0.0199132540396282</c:v>
                </c:pt>
                <c:pt idx="4143">
                  <c:v>-0.0199132540396282</c:v>
                </c:pt>
                <c:pt idx="4144">
                  <c:v>-0.0199121683835983</c:v>
                </c:pt>
                <c:pt idx="4145">
                  <c:v>-0.0199137947389058</c:v>
                </c:pt>
                <c:pt idx="4146">
                  <c:v>-0.0199143375669207</c:v>
                </c:pt>
                <c:pt idx="4147">
                  <c:v>-0.0199181331055505</c:v>
                </c:pt>
                <c:pt idx="4148">
                  <c:v>-0.0199175902775356</c:v>
                </c:pt>
                <c:pt idx="4149">
                  <c:v>-0.0199175902775356</c:v>
                </c:pt>
                <c:pt idx="4150">
                  <c:v>-0.0199175902775356</c:v>
                </c:pt>
                <c:pt idx="4151">
                  <c:v>-0.0199175902775356</c:v>
                </c:pt>
                <c:pt idx="4152">
                  <c:v>-0.0199181331055505</c:v>
                </c:pt>
                <c:pt idx="4153">
                  <c:v>-0.0199197573321206</c:v>
                </c:pt>
                <c:pt idx="4154">
                  <c:v>-0.0199203001601355</c:v>
                </c:pt>
                <c:pt idx="4155">
                  <c:v>-0.0199203001601355</c:v>
                </c:pt>
                <c:pt idx="4156">
                  <c:v>-0.0199208429881505</c:v>
                </c:pt>
                <c:pt idx="4157">
                  <c:v>-0.0199213836874281</c:v>
                </c:pt>
                <c:pt idx="4158">
                  <c:v>-0.0199213836874281</c:v>
                </c:pt>
                <c:pt idx="4159">
                  <c:v>-0.0199213836874281</c:v>
                </c:pt>
                <c:pt idx="4160">
                  <c:v>-0.0199262627533504</c:v>
                </c:pt>
                <c:pt idx="4161">
                  <c:v>-0.0199262627533504</c:v>
                </c:pt>
                <c:pt idx="4162">
                  <c:v>-0.0199268055813653</c:v>
                </c:pt>
                <c:pt idx="4163">
                  <c:v>-0.0199273484093802</c:v>
                </c:pt>
                <c:pt idx="4164">
                  <c:v>-0.0199268055813653</c:v>
                </c:pt>
                <c:pt idx="4165">
                  <c:v>-0.0199295154639653</c:v>
                </c:pt>
                <c:pt idx="4166">
                  <c:v>-0.0199295154639653</c:v>
                </c:pt>
                <c:pt idx="4167">
                  <c:v>-0.0199305989912578</c:v>
                </c:pt>
                <c:pt idx="4168">
                  <c:v>-0.0199311418192727</c:v>
                </c:pt>
                <c:pt idx="4169">
                  <c:v>-0.0199305989912578</c:v>
                </c:pt>
                <c:pt idx="4170">
                  <c:v>-0.0199311418192727</c:v>
                </c:pt>
                <c:pt idx="4171">
                  <c:v>-0.0199305989912578</c:v>
                </c:pt>
                <c:pt idx="4172">
                  <c:v>-0.0199311418192727</c:v>
                </c:pt>
                <c:pt idx="4173">
                  <c:v>-0.0199305989912578</c:v>
                </c:pt>
                <c:pt idx="4174">
                  <c:v>-0.0199311418192727</c:v>
                </c:pt>
                <c:pt idx="4175">
                  <c:v>-0.0199311418192727</c:v>
                </c:pt>
                <c:pt idx="4176">
                  <c:v>-0.0199327681745802</c:v>
                </c:pt>
                <c:pt idx="4177">
                  <c:v>-0.0199338517018727</c:v>
                </c:pt>
                <c:pt idx="4178">
                  <c:v>-0.0199333110025951</c:v>
                </c:pt>
                <c:pt idx="4179">
                  <c:v>-0.0199333110025951</c:v>
                </c:pt>
                <c:pt idx="4180">
                  <c:v>-0.0199354780571801</c:v>
                </c:pt>
                <c:pt idx="4181">
                  <c:v>-0.0199343945298876</c:v>
                </c:pt>
                <c:pt idx="4182">
                  <c:v>-0.0199343945298876</c:v>
                </c:pt>
                <c:pt idx="4183">
                  <c:v>-0.0199349373579025</c:v>
                </c:pt>
                <c:pt idx="4184">
                  <c:v>-0.0199349373579025</c:v>
                </c:pt>
                <c:pt idx="4185">
                  <c:v>-0.0199354780571801</c:v>
                </c:pt>
                <c:pt idx="4186">
                  <c:v>-0.0199354780571801</c:v>
                </c:pt>
                <c:pt idx="4187">
                  <c:v>-0.0199360208851951</c:v>
                </c:pt>
                <c:pt idx="4188">
                  <c:v>-0.0199403571231025</c:v>
                </c:pt>
                <c:pt idx="4189">
                  <c:v>-0.0199419834784099</c:v>
                </c:pt>
                <c:pt idx="4190">
                  <c:v>-0.0199425263064248</c:v>
                </c:pt>
                <c:pt idx="4191">
                  <c:v>-0.0199430670057024</c:v>
                </c:pt>
                <c:pt idx="4192">
                  <c:v>-0.0199425263064248</c:v>
                </c:pt>
                <c:pt idx="4193">
                  <c:v>-0.0199430670057024</c:v>
                </c:pt>
                <c:pt idx="4194">
                  <c:v>-0.0199436098337173</c:v>
                </c:pt>
                <c:pt idx="4195">
                  <c:v>-0.0199484888996397</c:v>
                </c:pt>
                <c:pt idx="4196">
                  <c:v>-0.0199484888996397</c:v>
                </c:pt>
                <c:pt idx="4197">
                  <c:v>-0.0199490295989173</c:v>
                </c:pt>
                <c:pt idx="4198">
                  <c:v>-0.0199495724269322</c:v>
                </c:pt>
                <c:pt idx="4199">
                  <c:v>-0.0199495724269322</c:v>
                </c:pt>
                <c:pt idx="4200">
                  <c:v>-0.0199539086648396</c:v>
                </c:pt>
                <c:pt idx="4201">
                  <c:v>-0.0199566206761769</c:v>
                </c:pt>
                <c:pt idx="4202">
                  <c:v>-0.0199566206761769</c:v>
                </c:pt>
                <c:pt idx="4203">
                  <c:v>-0.0199566206761769</c:v>
                </c:pt>
                <c:pt idx="4204">
                  <c:v>-0.019956077848162</c:v>
                </c:pt>
                <c:pt idx="4205">
                  <c:v>-0.0199566206761769</c:v>
                </c:pt>
                <c:pt idx="4206">
                  <c:v>-0.0199614976133619</c:v>
                </c:pt>
                <c:pt idx="4207">
                  <c:v>-0.0199620404413768</c:v>
                </c:pt>
                <c:pt idx="4208">
                  <c:v>-0.0199620404413768</c:v>
                </c:pt>
                <c:pt idx="4209">
                  <c:v>-0.0199620404413768</c:v>
                </c:pt>
                <c:pt idx="4210">
                  <c:v>-0.0199620404413768</c:v>
                </c:pt>
                <c:pt idx="4211">
                  <c:v>-0.0199631239686693</c:v>
                </c:pt>
                <c:pt idx="4212">
                  <c:v>-0.0199631239686693</c:v>
                </c:pt>
                <c:pt idx="4213">
                  <c:v>-0.0199658359800066</c:v>
                </c:pt>
                <c:pt idx="4214">
                  <c:v>-0.0199707129171916</c:v>
                </c:pt>
                <c:pt idx="4215">
                  <c:v>-0.0199707129171916</c:v>
                </c:pt>
                <c:pt idx="4216">
                  <c:v>-0.0199712557452066</c:v>
                </c:pt>
                <c:pt idx="4217">
                  <c:v>-0.0199712557452066</c:v>
                </c:pt>
                <c:pt idx="4218">
                  <c:v>-0.0199712557452066</c:v>
                </c:pt>
                <c:pt idx="4219">
                  <c:v>-0.0199717985732215</c:v>
                </c:pt>
                <c:pt idx="4220">
                  <c:v>-0.019972882100514</c:v>
                </c:pt>
                <c:pt idx="4221">
                  <c:v>-0.0199723392724991</c:v>
                </c:pt>
                <c:pt idx="4222">
                  <c:v>-0.019972882100514</c:v>
                </c:pt>
                <c:pt idx="4223">
                  <c:v>-0.0199750512838364</c:v>
                </c:pt>
                <c:pt idx="4224">
                  <c:v>-0.0199750512838364</c:v>
                </c:pt>
                <c:pt idx="4225">
                  <c:v>-0.019975591983114</c:v>
                </c:pt>
                <c:pt idx="4226">
                  <c:v>-0.0199750512838364</c:v>
                </c:pt>
                <c:pt idx="4227">
                  <c:v>-0.0199761348111289</c:v>
                </c:pt>
                <c:pt idx="4228">
                  <c:v>-0.0199761348111289</c:v>
                </c:pt>
                <c:pt idx="4229">
                  <c:v>-0.0199761348111289</c:v>
                </c:pt>
                <c:pt idx="4230">
                  <c:v>-0.0199804710490363</c:v>
                </c:pt>
                <c:pt idx="4231">
                  <c:v>-0.0199826402323587</c:v>
                </c:pt>
                <c:pt idx="4232">
                  <c:v>-0.0199826402323587</c:v>
                </c:pt>
                <c:pt idx="4233">
                  <c:v>-0.0199831809316363</c:v>
                </c:pt>
                <c:pt idx="4234">
                  <c:v>-0.0199837237596512</c:v>
                </c:pt>
                <c:pt idx="4235">
                  <c:v>-0.0199837237596512</c:v>
                </c:pt>
                <c:pt idx="4236">
                  <c:v>-0.0199837237596512</c:v>
                </c:pt>
                <c:pt idx="4237">
                  <c:v>-0.0199842665876661</c:v>
                </c:pt>
                <c:pt idx="4238">
                  <c:v>-0.0199842665876661</c:v>
                </c:pt>
                <c:pt idx="4239">
                  <c:v>-0.0199875171695437</c:v>
                </c:pt>
                <c:pt idx="4240">
                  <c:v>-0.0199880599975586</c:v>
                </c:pt>
                <c:pt idx="4241">
                  <c:v>-0.0199875171695437</c:v>
                </c:pt>
                <c:pt idx="4242">
                  <c:v>-0.0199880599975586</c:v>
                </c:pt>
                <c:pt idx="4243">
                  <c:v>-0.0199886028255735</c:v>
                </c:pt>
                <c:pt idx="4244">
                  <c:v>-0.019992396235466</c:v>
                </c:pt>
                <c:pt idx="4245">
                  <c:v>-0.019992396235466</c:v>
                </c:pt>
                <c:pt idx="4246">
                  <c:v>-0.0199929390634809</c:v>
                </c:pt>
                <c:pt idx="4247">
                  <c:v>-0.019992396235466</c:v>
                </c:pt>
                <c:pt idx="4248">
                  <c:v>-0.0199956489460809</c:v>
                </c:pt>
                <c:pt idx="4249">
                  <c:v>-0.0199956489460809</c:v>
                </c:pt>
                <c:pt idx="4250">
                  <c:v>-0.0199961917740958</c:v>
                </c:pt>
                <c:pt idx="4251">
                  <c:v>-0.0199999851839883</c:v>
                </c:pt>
                <c:pt idx="4252">
                  <c:v>-0.0200005280120032</c:v>
                </c:pt>
                <c:pt idx="4253">
                  <c:v>-0.0199999851839883</c:v>
                </c:pt>
                <c:pt idx="4254">
                  <c:v>-0.0199999851839883</c:v>
                </c:pt>
                <c:pt idx="4255">
                  <c:v>-0.0200010708400181</c:v>
                </c:pt>
                <c:pt idx="4256">
                  <c:v>-0.0200059477772032</c:v>
                </c:pt>
                <c:pt idx="4257">
                  <c:v>-0.0200075741325106</c:v>
                </c:pt>
                <c:pt idx="4258">
                  <c:v>-0.0200086597885404</c:v>
                </c:pt>
                <c:pt idx="4259">
                  <c:v>-0.0200086597885404</c:v>
                </c:pt>
                <c:pt idx="4260">
                  <c:v>-0.0200086597885404</c:v>
                </c:pt>
                <c:pt idx="4261">
                  <c:v>-0.0200081169605255</c:v>
                </c:pt>
                <c:pt idx="4262">
                  <c:v>-0.0200140795537404</c:v>
                </c:pt>
                <c:pt idx="4263">
                  <c:v>-0.0200140795537404</c:v>
                </c:pt>
                <c:pt idx="4264">
                  <c:v>-0.0200146223817553</c:v>
                </c:pt>
                <c:pt idx="4265">
                  <c:v>-0.0200146223817553</c:v>
                </c:pt>
                <c:pt idx="4266">
                  <c:v>-0.0200151630810329</c:v>
                </c:pt>
                <c:pt idx="4267">
                  <c:v>-0.0200178750923702</c:v>
                </c:pt>
                <c:pt idx="4268">
                  <c:v>-0.0200232948575701</c:v>
                </c:pt>
                <c:pt idx="4269">
                  <c:v>-0.0200227541582925</c:v>
                </c:pt>
                <c:pt idx="4270">
                  <c:v>-0.020023837685585</c:v>
                </c:pt>
                <c:pt idx="4271">
                  <c:v>-0.020023837685585</c:v>
                </c:pt>
                <c:pt idx="4272">
                  <c:v>-0.020023837685585</c:v>
                </c:pt>
                <c:pt idx="4273">
                  <c:v>-0.0200254640408925</c:v>
                </c:pt>
                <c:pt idx="4274">
                  <c:v>-0.0200254640408925</c:v>
                </c:pt>
                <c:pt idx="4275">
                  <c:v>-0.0200254640408925</c:v>
                </c:pt>
                <c:pt idx="4276">
                  <c:v>-0.0200319694621222</c:v>
                </c:pt>
                <c:pt idx="4277">
                  <c:v>-0.0200319694621222</c:v>
                </c:pt>
                <c:pt idx="4278">
                  <c:v>-0.0200319694621222</c:v>
                </c:pt>
                <c:pt idx="4279">
                  <c:v>-0.0200335958174297</c:v>
                </c:pt>
                <c:pt idx="4280">
                  <c:v>-0.0200325101613998</c:v>
                </c:pt>
                <c:pt idx="4281">
                  <c:v>-0.0200335958174297</c:v>
                </c:pt>
                <c:pt idx="4282">
                  <c:v>-0.0200335958174297</c:v>
                </c:pt>
                <c:pt idx="4283">
                  <c:v>-0.0200357628720147</c:v>
                </c:pt>
                <c:pt idx="4284">
                  <c:v>-0.0200357628720147</c:v>
                </c:pt>
                <c:pt idx="4285">
                  <c:v>-0.0200357628720147</c:v>
                </c:pt>
                <c:pt idx="4286">
                  <c:v>-0.0200368463993073</c:v>
                </c:pt>
                <c:pt idx="4287">
                  <c:v>-0.0200379320553371</c:v>
                </c:pt>
                <c:pt idx="4288">
                  <c:v>-0.0200379320553371</c:v>
                </c:pt>
                <c:pt idx="4289">
                  <c:v>-0.0200428111212594</c:v>
                </c:pt>
                <c:pt idx="4290">
                  <c:v>-0.0200444353478295</c:v>
                </c:pt>
                <c:pt idx="4291">
                  <c:v>-0.0200444353478295</c:v>
                </c:pt>
                <c:pt idx="4292">
                  <c:v>-0.0200449781758445</c:v>
                </c:pt>
                <c:pt idx="4293">
                  <c:v>-0.0200449781758445</c:v>
                </c:pt>
                <c:pt idx="4294">
                  <c:v>-0.0200455210038594</c:v>
                </c:pt>
                <c:pt idx="4295">
                  <c:v>-0.0200449781758445</c:v>
                </c:pt>
                <c:pt idx="4296">
                  <c:v>-0.0200466045311519</c:v>
                </c:pt>
                <c:pt idx="4297">
                  <c:v>-0.0200466045311519</c:v>
                </c:pt>
                <c:pt idx="4298">
                  <c:v>-0.0200536506516593</c:v>
                </c:pt>
                <c:pt idx="4299">
                  <c:v>-0.0200536506516593</c:v>
                </c:pt>
                <c:pt idx="4300">
                  <c:v>-0.0200541934796742</c:v>
                </c:pt>
                <c:pt idx="4301">
                  <c:v>-0.0200541934796742</c:v>
                </c:pt>
                <c:pt idx="4302">
                  <c:v>-0.0200547363076891</c:v>
                </c:pt>
                <c:pt idx="4303">
                  <c:v>-0.0200547363076891</c:v>
                </c:pt>
                <c:pt idx="4304">
                  <c:v>-0.0200612417289189</c:v>
                </c:pt>
                <c:pt idx="4305">
                  <c:v>-0.0200612417289189</c:v>
                </c:pt>
                <c:pt idx="4306">
                  <c:v>-0.0200623252562114</c:v>
                </c:pt>
                <c:pt idx="4307">
                  <c:v>-0.020062865955489</c:v>
                </c:pt>
                <c:pt idx="4308">
                  <c:v>-0.0200634087835039</c:v>
                </c:pt>
                <c:pt idx="4309">
                  <c:v>-0.020062865955489</c:v>
                </c:pt>
                <c:pt idx="4310">
                  <c:v>-0.0200682878494263</c:v>
                </c:pt>
                <c:pt idx="4311">
                  <c:v>-0.0200699142047337</c:v>
                </c:pt>
                <c:pt idx="4312">
                  <c:v>-0.0200704570327486</c:v>
                </c:pt>
                <c:pt idx="4313">
                  <c:v>-0.0200704570327486</c:v>
                </c:pt>
                <c:pt idx="4314">
                  <c:v>-0.0200715405600412</c:v>
                </c:pt>
                <c:pt idx="4315">
                  <c:v>-0.0200764196259635</c:v>
                </c:pt>
                <c:pt idx="4316">
                  <c:v>-0.0200758767979486</c:v>
                </c:pt>
                <c:pt idx="4317">
                  <c:v>-0.0200764196259635</c:v>
                </c:pt>
                <c:pt idx="4318">
                  <c:v>-0.0200785866805485</c:v>
                </c:pt>
                <c:pt idx="4319">
                  <c:v>-0.0200796723365784</c:v>
                </c:pt>
                <c:pt idx="4320">
                  <c:v>-0.020080213035856</c:v>
                </c:pt>
                <c:pt idx="4321">
                  <c:v>-0.0200850921017783</c:v>
                </c:pt>
                <c:pt idx="4322">
                  <c:v>-0.0200850921017783</c:v>
                </c:pt>
                <c:pt idx="4323">
                  <c:v>-0.0200856349297932</c:v>
                </c:pt>
                <c:pt idx="4324">
                  <c:v>-0.0200861756290708</c:v>
                </c:pt>
                <c:pt idx="4325">
                  <c:v>-0.0200888876404081</c:v>
                </c:pt>
                <c:pt idx="4326">
                  <c:v>-0.0200894283396857</c:v>
                </c:pt>
                <c:pt idx="4327">
                  <c:v>-0.0200932238783155</c:v>
                </c:pt>
                <c:pt idx="4328">
                  <c:v>-0.0200932238783155</c:v>
                </c:pt>
                <c:pt idx="4329">
                  <c:v>-0.0200932238783155</c:v>
                </c:pt>
                <c:pt idx="4330">
                  <c:v>-0.0200937645775931</c:v>
                </c:pt>
                <c:pt idx="4331">
                  <c:v>-0.0200975601162229</c:v>
                </c:pt>
                <c:pt idx="4332">
                  <c:v>-0.0200975601162229</c:v>
                </c:pt>
                <c:pt idx="4333">
                  <c:v>-0.0200975601162229</c:v>
                </c:pt>
                <c:pt idx="4334">
                  <c:v>-0.0201024391821453</c:v>
                </c:pt>
                <c:pt idx="4335">
                  <c:v>-0.0201024391821453</c:v>
                </c:pt>
                <c:pt idx="4336">
                  <c:v>-0.0201035227094378</c:v>
                </c:pt>
                <c:pt idx="4337">
                  <c:v>-0.0201035227094378</c:v>
                </c:pt>
                <c:pt idx="4338">
                  <c:v>-0.0201056918927601</c:v>
                </c:pt>
                <c:pt idx="4339">
                  <c:v>-0.0201056918927601</c:v>
                </c:pt>
                <c:pt idx="4340">
                  <c:v>-0.0201062325920377</c:v>
                </c:pt>
                <c:pt idx="4341">
                  <c:v>-0.0201073182480676</c:v>
                </c:pt>
                <c:pt idx="4342">
                  <c:v>-0.0201111116579601</c:v>
                </c:pt>
                <c:pt idx="4343">
                  <c:v>-0.0201121951852526</c:v>
                </c:pt>
                <c:pt idx="4344">
                  <c:v>-0.02011382154056</c:v>
                </c:pt>
                <c:pt idx="4345">
                  <c:v>-0.020114364368575</c:v>
                </c:pt>
                <c:pt idx="4346">
                  <c:v>-0.020114364368575</c:v>
                </c:pt>
                <c:pt idx="4347">
                  <c:v>-0.0201154478958675</c:v>
                </c:pt>
                <c:pt idx="4348">
                  <c:v>-0.0201159907238824</c:v>
                </c:pt>
                <c:pt idx="4349">
                  <c:v>-0.0201203269617898</c:v>
                </c:pt>
                <c:pt idx="4350">
                  <c:v>-0.020122766494751</c:v>
                </c:pt>
                <c:pt idx="4351">
                  <c:v>-0.0201238500220435</c:v>
                </c:pt>
                <c:pt idx="4352">
                  <c:v>-0.0201233093227659</c:v>
                </c:pt>
                <c:pt idx="4353">
                  <c:v>-0.0201238500220435</c:v>
                </c:pt>
                <c:pt idx="4354">
                  <c:v>-0.0201249356780733</c:v>
                </c:pt>
                <c:pt idx="4355">
                  <c:v>-0.0201292719159807</c:v>
                </c:pt>
                <c:pt idx="4356">
                  <c:v>-0.0201314389705658</c:v>
                </c:pt>
                <c:pt idx="4357">
                  <c:v>-0.0201322521482195</c:v>
                </c:pt>
                <c:pt idx="4358">
                  <c:v>-0.0201322521482195</c:v>
                </c:pt>
                <c:pt idx="4359">
                  <c:v>-0.0201322521482195</c:v>
                </c:pt>
                <c:pt idx="4360">
                  <c:v>-0.0201327949762344</c:v>
                </c:pt>
                <c:pt idx="4361">
                  <c:v>-0.020136860864503</c:v>
                </c:pt>
                <c:pt idx="4362">
                  <c:v>-0.0201393003974642</c:v>
                </c:pt>
                <c:pt idx="4363">
                  <c:v>-0.0201401135751179</c:v>
                </c:pt>
                <c:pt idx="4364">
                  <c:v>-0.0201406542743955</c:v>
                </c:pt>
                <c:pt idx="4365">
                  <c:v>-0.0201409267527717</c:v>
                </c:pt>
                <c:pt idx="4366">
                  <c:v>-0.0201449926410403</c:v>
                </c:pt>
                <c:pt idx="4367">
                  <c:v>-0.0201447201626641</c:v>
                </c:pt>
                <c:pt idx="4368">
                  <c:v>-0.0201474321740014</c:v>
                </c:pt>
                <c:pt idx="4369">
                  <c:v>-0.0201471596956253</c:v>
                </c:pt>
                <c:pt idx="4370">
                  <c:v>-0.0201490585293089</c:v>
                </c:pt>
                <c:pt idx="4371">
                  <c:v>-0.0201533947672163</c:v>
                </c:pt>
                <c:pt idx="4372">
                  <c:v>-0.0201536651168551</c:v>
                </c:pt>
                <c:pt idx="4373">
                  <c:v>-0.02015420794487</c:v>
                </c:pt>
                <c:pt idx="4374">
                  <c:v>-0.0201555618218013</c:v>
                </c:pt>
                <c:pt idx="4375">
                  <c:v>-0.0201615244150162</c:v>
                </c:pt>
                <c:pt idx="4376">
                  <c:v>-0.0201615244150162</c:v>
                </c:pt>
                <c:pt idx="4377">
                  <c:v>-0.0201631507703236</c:v>
                </c:pt>
                <c:pt idx="4378">
                  <c:v>-0.0201631507703236</c:v>
                </c:pt>
                <c:pt idx="4379">
                  <c:v>-0.0201636935983385</c:v>
                </c:pt>
                <c:pt idx="4380">
                  <c:v>-0.0201639639479773</c:v>
                </c:pt>
                <c:pt idx="4381">
                  <c:v>-0.0201712825468608</c:v>
                </c:pt>
                <c:pt idx="4382">
                  <c:v>-0.0201718253748757</c:v>
                </c:pt>
                <c:pt idx="4383">
                  <c:v>-0.0201715528964996</c:v>
                </c:pt>
                <c:pt idx="4384">
                  <c:v>-0.0201723660741534</c:v>
                </c:pt>
                <c:pt idx="4385">
                  <c:v>-0.0201718253748757</c:v>
                </c:pt>
                <c:pt idx="4386">
                  <c:v>-0.0201734517301832</c:v>
                </c:pt>
                <c:pt idx="4387">
                  <c:v>-0.0201756187847682</c:v>
                </c:pt>
                <c:pt idx="4388">
                  <c:v>-0.0201802275010518</c:v>
                </c:pt>
                <c:pt idx="4389">
                  <c:v>-0.0201807682003294</c:v>
                </c:pt>
                <c:pt idx="4390">
                  <c:v>-0.0201804978506906</c:v>
                </c:pt>
                <c:pt idx="4391">
                  <c:v>-0.020182124205998</c:v>
                </c:pt>
                <c:pt idx="4392">
                  <c:v>-0.0201823945556368</c:v>
                </c:pt>
                <c:pt idx="4393">
                  <c:v>-0.0201842933893204</c:v>
                </c:pt>
                <c:pt idx="4394">
                  <c:v>-0.020184834088598</c:v>
                </c:pt>
                <c:pt idx="4395">
                  <c:v>-0.0201861900942666</c:v>
                </c:pt>
                <c:pt idx="4396">
                  <c:v>-0.0201902559825352</c:v>
                </c:pt>
                <c:pt idx="4397">
                  <c:v>-0.0201907966818128</c:v>
                </c:pt>
                <c:pt idx="4398">
                  <c:v>-0.0201910691601889</c:v>
                </c:pt>
                <c:pt idx="4399">
                  <c:v>-0.0201935086931501</c:v>
                </c:pt>
                <c:pt idx="4400">
                  <c:v>-0.0201943218708038</c:v>
                </c:pt>
                <c:pt idx="4401">
                  <c:v>-0.0201935086931501</c:v>
                </c:pt>
                <c:pt idx="4402">
                  <c:v>-0.0201951350484576</c:v>
                </c:pt>
                <c:pt idx="4403">
                  <c:v>-0.02019892845835</c:v>
                </c:pt>
                <c:pt idx="4404">
                  <c:v>-0.0202013679913112</c:v>
                </c:pt>
                <c:pt idx="4405">
                  <c:v>-0.0202010976416724</c:v>
                </c:pt>
                <c:pt idx="4406">
                  <c:v>-0.0202032646962575</c:v>
                </c:pt>
                <c:pt idx="4407">
                  <c:v>-0.0202032646962575</c:v>
                </c:pt>
                <c:pt idx="4408">
                  <c:v>-0.0202035371746336</c:v>
                </c:pt>
                <c:pt idx="4409">
                  <c:v>-0.0202084141118186</c:v>
                </c:pt>
                <c:pt idx="4410">
                  <c:v>-0.0202105832951409</c:v>
                </c:pt>
                <c:pt idx="4411">
                  <c:v>-0.0202103129455021</c:v>
                </c:pt>
                <c:pt idx="4412">
                  <c:v>-0.0202111261231559</c:v>
                </c:pt>
                <c:pt idx="4413">
                  <c:v>-0.020216275538717</c:v>
                </c:pt>
                <c:pt idx="4414">
                  <c:v>-0.0202170887163707</c:v>
                </c:pt>
                <c:pt idx="4415">
                  <c:v>-0.0202170887163707</c:v>
                </c:pt>
                <c:pt idx="4416">
                  <c:v>-0.0202195282493319</c:v>
                </c:pt>
                <c:pt idx="4417">
                  <c:v>-0.0202238644872393</c:v>
                </c:pt>
                <c:pt idx="4418">
                  <c:v>-0.0202203414269856</c:v>
                </c:pt>
                <c:pt idx="4419">
                  <c:v>-0.020224677664893</c:v>
                </c:pt>
                <c:pt idx="4420">
                  <c:v>-0.0202257611921855</c:v>
                </c:pt>
                <c:pt idx="4421">
                  <c:v>-0.0202271171978542</c:v>
                </c:pt>
                <c:pt idx="4422">
                  <c:v>-0.0202325369630541</c:v>
                </c:pt>
                <c:pt idx="4423">
                  <c:v>-0.0202333501407078</c:v>
                </c:pt>
                <c:pt idx="4424">
                  <c:v>-0.0202333501407078</c:v>
                </c:pt>
                <c:pt idx="4425">
                  <c:v>-0.0202341633183616</c:v>
                </c:pt>
                <c:pt idx="4426">
                  <c:v>-0.0202344357967377</c:v>
                </c:pt>
                <c:pt idx="4427">
                  <c:v>-0.020241481917245</c:v>
                </c:pt>
                <c:pt idx="4428">
                  <c:v>-0.020241481917245</c:v>
                </c:pt>
                <c:pt idx="4429">
                  <c:v>-0.0202428379229137</c:v>
                </c:pt>
                <c:pt idx="4430">
                  <c:v>-0.0202428379229137</c:v>
                </c:pt>
                <c:pt idx="4431">
                  <c:v>-0.0202428379229137</c:v>
                </c:pt>
                <c:pt idx="4432">
                  <c:v>-0.0202474445104599</c:v>
                </c:pt>
                <c:pt idx="4433">
                  <c:v>-0.0202501543930599</c:v>
                </c:pt>
                <c:pt idx="4434">
                  <c:v>-0.0202506972210748</c:v>
                </c:pt>
                <c:pt idx="4435">
                  <c:v>-0.0202509675707136</c:v>
                </c:pt>
                <c:pt idx="4436">
                  <c:v>-0.0202509675707136</c:v>
                </c:pt>
                <c:pt idx="4437">
                  <c:v>-0.0202515103987285</c:v>
                </c:pt>
                <c:pt idx="4438">
                  <c:v>-0.0202585565192359</c:v>
                </c:pt>
                <c:pt idx="4439">
                  <c:v>-0.0202590993472508</c:v>
                </c:pt>
                <c:pt idx="4440">
                  <c:v>-0.0202585565192359</c:v>
                </c:pt>
                <c:pt idx="4441">
                  <c:v>-0.020258828997612</c:v>
                </c:pt>
                <c:pt idx="4442">
                  <c:v>-0.0202599125249045</c:v>
                </c:pt>
                <c:pt idx="4443">
                  <c:v>-0.0202626224075045</c:v>
                </c:pt>
                <c:pt idx="4444">
                  <c:v>-0.0202631652355194</c:v>
                </c:pt>
                <c:pt idx="4445">
                  <c:v>-0.0202677718230656</c:v>
                </c:pt>
                <c:pt idx="4446">
                  <c:v>-0.0202685850007193</c:v>
                </c:pt>
                <c:pt idx="4447">
                  <c:v>-0.0202691278287343</c:v>
                </c:pt>
                <c:pt idx="4448">
                  <c:v>-0.0202710245336805</c:v>
                </c:pt>
                <c:pt idx="4449">
                  <c:v>-0.0202721101897103</c:v>
                </c:pt>
                <c:pt idx="4450">
                  <c:v>-0.0202726508889879</c:v>
                </c:pt>
                <c:pt idx="4451">
                  <c:v>-0.0202775299549103</c:v>
                </c:pt>
                <c:pt idx="4452">
                  <c:v>-0.0202772596052715</c:v>
                </c:pt>
                <c:pt idx="4453">
                  <c:v>-0.0202786134822028</c:v>
                </c:pt>
                <c:pt idx="4454">
                  <c:v>-0.0202807826655252</c:v>
                </c:pt>
                <c:pt idx="4455">
                  <c:v>-0.0202813254935401</c:v>
                </c:pt>
                <c:pt idx="4456">
                  <c:v>-0.0202826793704714</c:v>
                </c:pt>
                <c:pt idx="4457">
                  <c:v>-0.02028674525874</c:v>
                </c:pt>
                <c:pt idx="4458">
                  <c:v>-0.0202870156083788</c:v>
                </c:pt>
                <c:pt idx="4459">
                  <c:v>-0.0202899979693549</c:v>
                </c:pt>
                <c:pt idx="4460">
                  <c:v>-0.0202905407973698</c:v>
                </c:pt>
                <c:pt idx="4461">
                  <c:v>-0.0202955539737429</c:v>
                </c:pt>
                <c:pt idx="4462">
                  <c:v>-0.0202958243233817</c:v>
                </c:pt>
                <c:pt idx="4463">
                  <c:v>-0.0202954177345548</c:v>
                </c:pt>
                <c:pt idx="4464">
                  <c:v>-0.0202977231570653</c:v>
                </c:pt>
                <c:pt idx="4465">
                  <c:v>-0.0202981297458921</c:v>
                </c:pt>
                <c:pt idx="4466">
                  <c:v>-0.0203024659837995</c:v>
                </c:pt>
                <c:pt idx="4467">
                  <c:v>-0.0203034154006413</c:v>
                </c:pt>
                <c:pt idx="4468">
                  <c:v>-0.0203044989279338</c:v>
                </c:pt>
                <c:pt idx="4469">
                  <c:v>-0.020306938460895</c:v>
                </c:pt>
                <c:pt idx="4470">
                  <c:v>-0.0203112746988024</c:v>
                </c:pt>
                <c:pt idx="4471">
                  <c:v>-0.0203112746988024</c:v>
                </c:pt>
                <c:pt idx="4472">
                  <c:v>-0.0203122241156442</c:v>
                </c:pt>
                <c:pt idx="4473">
                  <c:v>-0.0203122241156442</c:v>
                </c:pt>
                <c:pt idx="4474">
                  <c:v>-0.0203194064753396</c:v>
                </c:pt>
                <c:pt idx="4475">
                  <c:v>-0.0203191339969635</c:v>
                </c:pt>
                <c:pt idx="4476">
                  <c:v>-0.0203200834138053</c:v>
                </c:pt>
                <c:pt idx="4477">
                  <c:v>-0.0203211669410978</c:v>
                </c:pt>
                <c:pt idx="4478">
                  <c:v>-0.0203255031790052</c:v>
                </c:pt>
                <c:pt idx="4479">
                  <c:v>-0.0203279427119664</c:v>
                </c:pt>
                <c:pt idx="4480">
                  <c:v>-0.0203280789511544</c:v>
                </c:pt>
                <c:pt idx="4481">
                  <c:v>-0.0203286217791694</c:v>
                </c:pt>
                <c:pt idx="4482">
                  <c:v>-0.0203303822449275</c:v>
                </c:pt>
                <c:pt idx="4483">
                  <c:v>-0.0203341777835573</c:v>
                </c:pt>
                <c:pt idx="4484">
                  <c:v>-0.0203372942549842</c:v>
                </c:pt>
                <c:pt idx="4485">
                  <c:v>-0.0203374304941722</c:v>
                </c:pt>
                <c:pt idx="4486">
                  <c:v>-0.020337700843811</c:v>
                </c:pt>
                <c:pt idx="4487">
                  <c:v>-0.0203379711934498</c:v>
                </c:pt>
                <c:pt idx="4488">
                  <c:v>-0.0203435271978378</c:v>
                </c:pt>
                <c:pt idx="4489">
                  <c:v>-0.0203461029699871</c:v>
                </c:pt>
                <c:pt idx="4490">
                  <c:v>-0.0203463733196259</c:v>
                </c:pt>
                <c:pt idx="4491">
                  <c:v>-0.0203467799084527</c:v>
                </c:pt>
                <c:pt idx="4492">
                  <c:v>-0.0203473227364676</c:v>
                </c:pt>
                <c:pt idx="4493">
                  <c:v>-0.0203536919185093</c:v>
                </c:pt>
                <c:pt idx="4494">
                  <c:v>-0.0203542347465243</c:v>
                </c:pt>
                <c:pt idx="4495">
                  <c:v>-0.0203539622681481</c:v>
                </c:pt>
                <c:pt idx="4496">
                  <c:v>-0.0203551820346287</c:v>
                </c:pt>
                <c:pt idx="4497">
                  <c:v>-0.0203554545130048</c:v>
                </c:pt>
                <c:pt idx="4498">
                  <c:v>-0.0203584347452436</c:v>
                </c:pt>
                <c:pt idx="4499">
                  <c:v>-0.0203630434615271</c:v>
                </c:pt>
                <c:pt idx="4500">
                  <c:v>-0.020362770983151</c:v>
                </c:pt>
                <c:pt idx="4501">
                  <c:v>-0.0203637203999928</c:v>
                </c:pt>
                <c:pt idx="4502">
                  <c:v>-0.0203645335776465</c:v>
                </c:pt>
                <c:pt idx="4503">
                  <c:v>-0.0203669731106077</c:v>
                </c:pt>
                <c:pt idx="4504">
                  <c:v>-0.0203676500490734</c:v>
                </c:pt>
                <c:pt idx="4505">
                  <c:v>-0.0203721225261688</c:v>
                </c:pt>
                <c:pt idx="4506">
                  <c:v>-0.0203730719430106</c:v>
                </c:pt>
                <c:pt idx="4507">
                  <c:v>-0.0203733422926494</c:v>
                </c:pt>
                <c:pt idx="4508">
                  <c:v>-0.0203761884144374</c:v>
                </c:pt>
                <c:pt idx="4509">
                  <c:v>-0.0203759180647986</c:v>
                </c:pt>
                <c:pt idx="4510">
                  <c:v>-0.0203757818256106</c:v>
                </c:pt>
                <c:pt idx="4511">
                  <c:v>-0.0203814740691866</c:v>
                </c:pt>
                <c:pt idx="4512">
                  <c:v>-0.0203814740691866</c:v>
                </c:pt>
                <c:pt idx="4513">
                  <c:v>-0.0203841839517866</c:v>
                </c:pt>
                <c:pt idx="4514">
                  <c:v>-0.0203847267798015</c:v>
                </c:pt>
                <c:pt idx="4515">
                  <c:v>-0.0203845905406134</c:v>
                </c:pt>
                <c:pt idx="4516">
                  <c:v>-0.0203897399561746</c:v>
                </c:pt>
                <c:pt idx="4517">
                  <c:v>-0.0203897399561746</c:v>
                </c:pt>
                <c:pt idx="4518">
                  <c:v>-0.0203926541975566</c:v>
                </c:pt>
                <c:pt idx="4519">
                  <c:v>-0.0203929926667895</c:v>
                </c:pt>
                <c:pt idx="4520">
                  <c:v>-0.0203973970242909</c:v>
                </c:pt>
                <c:pt idx="4521">
                  <c:v>-0.0203983464411327</c:v>
                </c:pt>
                <c:pt idx="4522">
                  <c:v>-0.0203988871404103</c:v>
                </c:pt>
                <c:pt idx="4523">
                  <c:v>-0.0204014629125595</c:v>
                </c:pt>
                <c:pt idx="4524">
                  <c:v>-0.0204014629125595</c:v>
                </c:pt>
                <c:pt idx="4525">
                  <c:v>-0.0204062738588878</c:v>
                </c:pt>
                <c:pt idx="4526">
                  <c:v>-0.0204070189169475</c:v>
                </c:pt>
                <c:pt idx="4527">
                  <c:v>-0.0204074255057744</c:v>
                </c:pt>
                <c:pt idx="4528">
                  <c:v>-0.0204085771526609</c:v>
                </c:pt>
                <c:pt idx="4529">
                  <c:v>-0.0204148122242519</c:v>
                </c:pt>
                <c:pt idx="4530">
                  <c:v>-0.0204158276319504</c:v>
                </c:pt>
                <c:pt idx="4531">
                  <c:v>-0.0204160319907325</c:v>
                </c:pt>
                <c:pt idx="4532">
                  <c:v>-0.020416504570416</c:v>
                </c:pt>
                <c:pt idx="4533">
                  <c:v>-0.0204212495258876</c:v>
                </c:pt>
                <c:pt idx="4534">
                  <c:v>-0.0204237550497055</c:v>
                </c:pt>
                <c:pt idx="4535">
                  <c:v>-0.0204240935189383</c:v>
                </c:pt>
                <c:pt idx="4536">
                  <c:v>-0.0204252472945622</c:v>
                </c:pt>
                <c:pt idx="4537">
                  <c:v>-0.0204257879938398</c:v>
                </c:pt>
                <c:pt idx="4538">
                  <c:v>-0.0204308714185442</c:v>
                </c:pt>
                <c:pt idx="4539">
                  <c:v>-0.0204329703535352</c:v>
                </c:pt>
                <c:pt idx="4540">
                  <c:v>-0.0204333769423621</c:v>
                </c:pt>
                <c:pt idx="4541">
                  <c:v>-0.0204347329480307</c:v>
                </c:pt>
                <c:pt idx="4542">
                  <c:v>-0.0204390010663441</c:v>
                </c:pt>
                <c:pt idx="4543">
                  <c:v>-0.0204396801335471</c:v>
                </c:pt>
                <c:pt idx="4544">
                  <c:v>-0.0204413724797113</c:v>
                </c:pt>
                <c:pt idx="4545">
                  <c:v>-0.0204417450087411</c:v>
                </c:pt>
                <c:pt idx="4546">
                  <c:v>-0.0204426944255829</c:v>
                </c:pt>
                <c:pt idx="4547">
                  <c:v>-0.0204430328948157</c:v>
                </c:pt>
                <c:pt idx="4548">
                  <c:v>-0.0204480141401291</c:v>
                </c:pt>
                <c:pt idx="4549">
                  <c:v>-0.0204503174339022</c:v>
                </c:pt>
                <c:pt idx="4550">
                  <c:v>-0.0204503174339022</c:v>
                </c:pt>
                <c:pt idx="4551">
                  <c:v>-0.0204517734902246</c:v>
                </c:pt>
                <c:pt idx="4552">
                  <c:v>-0.0204520800283977</c:v>
                </c:pt>
                <c:pt idx="4553">
                  <c:v>-0.0204523844378335</c:v>
                </c:pt>
                <c:pt idx="4554">
                  <c:v>-0.0204587195600782</c:v>
                </c:pt>
                <c:pt idx="4555">
                  <c:v>-0.0204592283282961</c:v>
                </c:pt>
                <c:pt idx="4556">
                  <c:v>-0.020459703036717</c:v>
                </c:pt>
                <c:pt idx="4557">
                  <c:v>-0.0204604480947767</c:v>
                </c:pt>
                <c:pt idx="4558">
                  <c:v>-0.0204604821545737</c:v>
                </c:pt>
                <c:pt idx="4559">
                  <c:v>-0.0204602777957916</c:v>
                </c:pt>
                <c:pt idx="4560">
                  <c:v>-0.0204677326338632</c:v>
                </c:pt>
                <c:pt idx="4561">
                  <c:v>-0.02046813922269</c:v>
                </c:pt>
                <c:pt idx="4562">
                  <c:v>-0.0204686969518661</c:v>
                </c:pt>
                <c:pt idx="4563">
                  <c:v>-0.02046913760049</c:v>
                </c:pt>
                <c:pt idx="4564">
                  <c:v>-0.0204693589891706</c:v>
                </c:pt>
                <c:pt idx="4565">
                  <c:v>-0.0204722029822213</c:v>
                </c:pt>
                <c:pt idx="4566">
                  <c:v>-0.0204772778919765</c:v>
                </c:pt>
                <c:pt idx="4567">
                  <c:v>-0.0204777611153466</c:v>
                </c:pt>
                <c:pt idx="4568">
                  <c:v>-0.0204779378005437</c:v>
                </c:pt>
                <c:pt idx="4569">
                  <c:v>-0.0204781740903854</c:v>
                </c:pt>
                <c:pt idx="4570">
                  <c:v>-0.0204812543732779</c:v>
                </c:pt>
                <c:pt idx="4571">
                  <c:v>-0.0204863697290421</c:v>
                </c:pt>
                <c:pt idx="4572">
                  <c:v>-0.0204868146351406</c:v>
                </c:pt>
                <c:pt idx="4573">
                  <c:v>-0.0204871786492211</c:v>
                </c:pt>
                <c:pt idx="4574">
                  <c:v>-0.0204901759113584</c:v>
                </c:pt>
                <c:pt idx="4575">
                  <c:v>-0.0204952699797494</c:v>
                </c:pt>
                <c:pt idx="4576">
                  <c:v>-0.0204955296857016</c:v>
                </c:pt>
                <c:pt idx="4577">
                  <c:v>-0.0204958532537733</c:v>
                </c:pt>
                <c:pt idx="4578">
                  <c:v>-0.0204963109322957</c:v>
                </c:pt>
                <c:pt idx="4579">
                  <c:v>-0.0205022288220269</c:v>
                </c:pt>
                <c:pt idx="4580">
                  <c:v>-0.0205032122986657</c:v>
                </c:pt>
                <c:pt idx="4581">
                  <c:v>-0.0205038487911224</c:v>
                </c:pt>
                <c:pt idx="4582">
                  <c:v>-0.0205044576099941</c:v>
                </c:pt>
                <c:pt idx="4583">
                  <c:v>-0.0205088960272925</c:v>
                </c:pt>
                <c:pt idx="4584">
                  <c:v>-0.020510977932385</c:v>
                </c:pt>
                <c:pt idx="4585">
                  <c:v>-0.0205125212669373</c:v>
                </c:pt>
                <c:pt idx="4586">
                  <c:v>-0.0205125893865313</c:v>
                </c:pt>
                <c:pt idx="4587">
                  <c:v>-0.0205174003328596</c:v>
                </c:pt>
                <c:pt idx="4588">
                  <c:v>-0.0205204146248954</c:v>
                </c:pt>
                <c:pt idx="4589">
                  <c:v>-0.0205207871539252</c:v>
                </c:pt>
                <c:pt idx="4590">
                  <c:v>-0.0205215002809252</c:v>
                </c:pt>
                <c:pt idx="4591">
                  <c:v>-0.0205262771674565</c:v>
                </c:pt>
                <c:pt idx="4592">
                  <c:v>-0.0205265815768923</c:v>
                </c:pt>
                <c:pt idx="4593">
                  <c:v>-0.0205285123416356</c:v>
                </c:pt>
                <c:pt idx="4594">
                  <c:v>-0.0205298002277102</c:v>
                </c:pt>
                <c:pt idx="4595">
                  <c:v>-0.0205343727554594</c:v>
                </c:pt>
                <c:pt idx="4596">
                  <c:v>-0.0205352540527071</c:v>
                </c:pt>
                <c:pt idx="4597">
                  <c:v>-0.0205374913556235</c:v>
                </c:pt>
                <c:pt idx="4598">
                  <c:v>-0.0205387451819011</c:v>
                </c:pt>
                <c:pt idx="4599">
                  <c:v>-0.0205434198890414</c:v>
                </c:pt>
                <c:pt idx="4600">
                  <c:v>-0.020544028707913</c:v>
                </c:pt>
                <c:pt idx="4601">
                  <c:v>-0.0205462660108294</c:v>
                </c:pt>
                <c:pt idx="4602">
                  <c:v>-0.0205474176577159</c:v>
                </c:pt>
                <c:pt idx="4603">
                  <c:v>-0.0205522967236383</c:v>
                </c:pt>
                <c:pt idx="4604">
                  <c:v>-0.020552430834089</c:v>
                </c:pt>
                <c:pt idx="4605">
                  <c:v>-0.0205527714320592</c:v>
                </c:pt>
                <c:pt idx="4606">
                  <c:v>-0.0205560901335308</c:v>
                </c:pt>
                <c:pt idx="4607">
                  <c:v>-0.020555819783892</c:v>
                </c:pt>
                <c:pt idx="4608">
                  <c:v>-0.020561443907874</c:v>
                </c:pt>
                <c:pt idx="4609">
                  <c:v>-0.0205613076686859</c:v>
                </c:pt>
                <c:pt idx="4610">
                  <c:v>-0.0205647647380829</c:v>
                </c:pt>
                <c:pt idx="4611">
                  <c:v>-0.0205648307289396</c:v>
                </c:pt>
                <c:pt idx="4612">
                  <c:v>-0.0205654416765486</c:v>
                </c:pt>
                <c:pt idx="4613">
                  <c:v>-0.020569777914456</c:v>
                </c:pt>
                <c:pt idx="4614">
                  <c:v>-0.0205731668642589</c:v>
                </c:pt>
                <c:pt idx="4615">
                  <c:v>-0.0205732328551156</c:v>
                </c:pt>
                <c:pt idx="4616">
                  <c:v>-0.0205741141523634</c:v>
                </c:pt>
                <c:pt idx="4617">
                  <c:v>-0.0205743185111455</c:v>
                </c:pt>
                <c:pt idx="4618">
                  <c:v>-0.0205793998071126</c:v>
                </c:pt>
                <c:pt idx="4619">
                  <c:v>-0.0205823140484946</c:v>
                </c:pt>
                <c:pt idx="4620">
                  <c:v>-0.0205825843981334</c:v>
                </c:pt>
                <c:pt idx="4621">
                  <c:v>-0.0205827887569155</c:v>
                </c:pt>
                <c:pt idx="4622">
                  <c:v>-0.0205880062920707</c:v>
                </c:pt>
                <c:pt idx="4623">
                  <c:v>-0.0205899029970169</c:v>
                </c:pt>
                <c:pt idx="4624">
                  <c:v>-0.0205901052270617</c:v>
                </c:pt>
                <c:pt idx="4625">
                  <c:v>-0.0205904458250318</c:v>
                </c:pt>
                <c:pt idx="4626">
                  <c:v>-0.0205909184047154</c:v>
                </c:pt>
                <c:pt idx="4627">
                  <c:v>-0.0205989820616586</c:v>
                </c:pt>
                <c:pt idx="4628">
                  <c:v>-0.0205991183008466</c:v>
                </c:pt>
                <c:pt idx="4629">
                  <c:v>-0.0205996611288616</c:v>
                </c:pt>
                <c:pt idx="4630">
                  <c:v>-0.0205999314785004</c:v>
                </c:pt>
                <c:pt idx="4631">
                  <c:v>-0.0206076566662107</c:v>
                </c:pt>
                <c:pt idx="4632">
                  <c:v>-0.0206073841878346</c:v>
                </c:pt>
                <c:pt idx="4633">
                  <c:v>-0.0206075204270227</c:v>
                </c:pt>
                <c:pt idx="4634">
                  <c:v>-0.0206076566662107</c:v>
                </c:pt>
                <c:pt idx="4635">
                  <c:v>-0.0206075204270227</c:v>
                </c:pt>
                <c:pt idx="4636">
                  <c:v>-0.020615109375545</c:v>
                </c:pt>
                <c:pt idx="4637">
                  <c:v>-0.020615109375545</c:v>
                </c:pt>
                <c:pt idx="4638">
                  <c:v>-0.0206160587923867</c:v>
                </c:pt>
                <c:pt idx="4639">
                  <c:v>-0.0206163291420255</c:v>
                </c:pt>
                <c:pt idx="4640">
                  <c:v>-0.0206233752625329</c:v>
                </c:pt>
                <c:pt idx="4641">
                  <c:v>-0.0206240543297359</c:v>
                </c:pt>
                <c:pt idx="4642">
                  <c:v>-0.0206245950290135</c:v>
                </c:pt>
                <c:pt idx="4643">
                  <c:v>-0.0206286609172821</c:v>
                </c:pt>
                <c:pt idx="4644">
                  <c:v>-0.0206297465733119</c:v>
                </c:pt>
                <c:pt idx="4645">
                  <c:v>-0.0206317773887089</c:v>
                </c:pt>
                <c:pt idx="4646">
                  <c:v>-0.0206328630447388</c:v>
                </c:pt>
                <c:pt idx="4647">
                  <c:v>-0.020637469632285</c:v>
                </c:pt>
                <c:pt idx="4648">
                  <c:v>-0.0206380124602999</c:v>
                </c:pt>
                <c:pt idx="4649">
                  <c:v>-0.0206400454044342</c:v>
                </c:pt>
                <c:pt idx="4650">
                  <c:v>-0.020640315754073</c:v>
                </c:pt>
                <c:pt idx="4651">
                  <c:v>-0.0206456014088222</c:v>
                </c:pt>
                <c:pt idx="4652">
                  <c:v>-0.020645871758461</c:v>
                </c:pt>
                <c:pt idx="4653">
                  <c:v>-0.020646550825664</c:v>
                </c:pt>
                <c:pt idx="4654">
                  <c:v>-0.0206488541194371</c:v>
                </c:pt>
                <c:pt idx="4655">
                  <c:v>-0.0206504804747445</c:v>
                </c:pt>
                <c:pt idx="4656">
                  <c:v>-0.0206554936511176</c:v>
                </c:pt>
                <c:pt idx="4657">
                  <c:v>-0.0206557661294937</c:v>
                </c:pt>
                <c:pt idx="4658">
                  <c:v>-0.0206586122512817</c:v>
                </c:pt>
                <c:pt idx="4659">
                  <c:v>-0.0206602364778519</c:v>
                </c:pt>
                <c:pt idx="4660">
                  <c:v>-0.0206644386053085</c:v>
                </c:pt>
                <c:pt idx="4661">
                  <c:v>-0.0206645748444966</c:v>
                </c:pt>
                <c:pt idx="4662">
                  <c:v>-0.0206652517829623</c:v>
                </c:pt>
                <c:pt idx="4663">
                  <c:v>-0.020668911082404</c:v>
                </c:pt>
                <c:pt idx="4664">
                  <c:v>-0.0206686407327652</c:v>
                </c:pt>
                <c:pt idx="4665">
                  <c:v>-0.0206732473203114</c:v>
                </c:pt>
                <c:pt idx="4666">
                  <c:v>-0.0206735176699502</c:v>
                </c:pt>
                <c:pt idx="4667">
                  <c:v>-0.0206767703805651</c:v>
                </c:pt>
                <c:pt idx="4668">
                  <c:v>-0.02067731320858</c:v>
                </c:pt>
                <c:pt idx="4669">
                  <c:v>-0.0206778560365949</c:v>
                </c:pt>
                <c:pt idx="4670">
                  <c:v>-0.0206823263849531</c:v>
                </c:pt>
                <c:pt idx="4671">
                  <c:v>-0.0206853087459292</c:v>
                </c:pt>
                <c:pt idx="4672">
                  <c:v>-0.0206851725067411</c:v>
                </c:pt>
                <c:pt idx="4673">
                  <c:v>-0.020685579095568</c:v>
                </c:pt>
                <c:pt idx="4674">
                  <c:v>-0.0206858515739441</c:v>
                </c:pt>
                <c:pt idx="4675">
                  <c:v>-0.0206869351012366</c:v>
                </c:pt>
                <c:pt idx="4676">
                  <c:v>-0.0206937108721052</c:v>
                </c:pt>
                <c:pt idx="4677">
                  <c:v>-0.020693981221744</c:v>
                </c:pt>
                <c:pt idx="4678">
                  <c:v>-0.0206949306385858</c:v>
                </c:pt>
                <c:pt idx="4679">
                  <c:v>-0.0206961504050664</c:v>
                </c:pt>
                <c:pt idx="4680">
                  <c:v>-0.0206984536988395</c:v>
                </c:pt>
                <c:pt idx="4681">
                  <c:v>-0.0207034690039498</c:v>
                </c:pt>
                <c:pt idx="4682">
                  <c:v>-0.0207027899367469</c:v>
                </c:pt>
                <c:pt idx="4683">
                  <c:v>-0.0207034690039498</c:v>
                </c:pt>
                <c:pt idx="4684">
                  <c:v>-0.0207041459424155</c:v>
                </c:pt>
                <c:pt idx="4685">
                  <c:v>-0.0207073986530304</c:v>
                </c:pt>
                <c:pt idx="4686">
                  <c:v>-0.0207117348909378</c:v>
                </c:pt>
                <c:pt idx="4687">
                  <c:v>-0.0207125480685915</c:v>
                </c:pt>
                <c:pt idx="4688">
                  <c:v>-0.0207120052405766</c:v>
                </c:pt>
                <c:pt idx="4689">
                  <c:v>-0.0207128184182303</c:v>
                </c:pt>
                <c:pt idx="4690">
                  <c:v>-0.0207204073667526</c:v>
                </c:pt>
                <c:pt idx="4691">
                  <c:v>-0.0207201370171138</c:v>
                </c:pt>
                <c:pt idx="4692">
                  <c:v>-0.0207206798451287</c:v>
                </c:pt>
                <c:pt idx="4693">
                  <c:v>-0.0207204073667526</c:v>
                </c:pt>
                <c:pt idx="4694">
                  <c:v>-0.0207250160830361</c:v>
                </c:pt>
                <c:pt idx="4695">
                  <c:v>-0.0207288094929286</c:v>
                </c:pt>
                <c:pt idx="4696">
                  <c:v>-0.0207290819713048</c:v>
                </c:pt>
                <c:pt idx="4697">
                  <c:v>-0.0207296226705824</c:v>
                </c:pt>
                <c:pt idx="4698">
                  <c:v>-0.0207342313868659</c:v>
                </c:pt>
                <c:pt idx="4699">
                  <c:v>-0.0207364005701882</c:v>
                </c:pt>
                <c:pt idx="4700">
                  <c:v>-0.0207372116191047</c:v>
                </c:pt>
                <c:pt idx="4701">
                  <c:v>-0.0207418203353882</c:v>
                </c:pt>
                <c:pt idx="4702">
                  <c:v>-0.020742090685027</c:v>
                </c:pt>
                <c:pt idx="4703">
                  <c:v>-0.0207426335130419</c:v>
                </c:pt>
                <c:pt idx="4704">
                  <c:v>-0.0207458862236568</c:v>
                </c:pt>
                <c:pt idx="4705">
                  <c:v>-0.0207507652895791</c:v>
                </c:pt>
                <c:pt idx="4706">
                  <c:v>-0.0207502224615642</c:v>
                </c:pt>
                <c:pt idx="4707">
                  <c:v>-0.0207507652895791</c:v>
                </c:pt>
                <c:pt idx="4708">
                  <c:v>-0.0207510356392179</c:v>
                </c:pt>
                <c:pt idx="4709">
                  <c:v>-0.0207545586994716</c:v>
                </c:pt>
                <c:pt idx="4710">
                  <c:v>-0.0207594377653939</c:v>
                </c:pt>
                <c:pt idx="4711">
                  <c:v>-0.0207597081150327</c:v>
                </c:pt>
                <c:pt idx="4712">
                  <c:v>-0.0207597081150327</c:v>
                </c:pt>
                <c:pt idx="4713">
                  <c:v>-0.0207632333040237</c:v>
                </c:pt>
                <c:pt idx="4714">
                  <c:v>-0.0207675695419312</c:v>
                </c:pt>
                <c:pt idx="4715">
                  <c:v>-0.0207681102412088</c:v>
                </c:pt>
                <c:pt idx="4716">
                  <c:v>-0.0207683827195849</c:v>
                </c:pt>
                <c:pt idx="4717">
                  <c:v>-0.0207686530692237</c:v>
                </c:pt>
                <c:pt idx="4718">
                  <c:v>-0.0207721761294774</c:v>
                </c:pt>
                <c:pt idx="4719">
                  <c:v>-0.020776242017746</c:v>
                </c:pt>
                <c:pt idx="4720">
                  <c:v>-0.0207773255450385</c:v>
                </c:pt>
                <c:pt idx="4721">
                  <c:v>-0.0207770551953997</c:v>
                </c:pt>
                <c:pt idx="4722">
                  <c:v>-0.0207786815507071</c:v>
                </c:pt>
                <c:pt idx="4723">
                  <c:v>-0.0207854573215757</c:v>
                </c:pt>
                <c:pt idx="4724">
                  <c:v>-0.0207865408488682</c:v>
                </c:pt>
                <c:pt idx="4725">
                  <c:v>-0.0207868133272444</c:v>
                </c:pt>
                <c:pt idx="4726">
                  <c:v>-0.0207878968545369</c:v>
                </c:pt>
                <c:pt idx="4727">
                  <c:v>-0.0207906067371368</c:v>
                </c:pt>
                <c:pt idx="4728">
                  <c:v>-0.0207911495651518</c:v>
                </c:pt>
                <c:pt idx="4729">
                  <c:v>-0.0207952154534204</c:v>
                </c:pt>
                <c:pt idx="4730">
                  <c:v>-0.0207962989807129</c:v>
                </c:pt>
                <c:pt idx="4731">
                  <c:v>-0.0207995516913278</c:v>
                </c:pt>
                <c:pt idx="4732">
                  <c:v>-0.020799281341689</c:v>
                </c:pt>
                <c:pt idx="4733">
                  <c:v>-0.0207998220409666</c:v>
                </c:pt>
                <c:pt idx="4734">
                  <c:v>-0.0208047011068889</c:v>
                </c:pt>
                <c:pt idx="4735">
                  <c:v>-0.0208052439349038</c:v>
                </c:pt>
                <c:pt idx="4736">
                  <c:v>-0.0208071406398501</c:v>
                </c:pt>
                <c:pt idx="4737">
                  <c:v>-0.0208074109894889</c:v>
                </c:pt>
                <c:pt idx="4738">
                  <c:v>-0.0208090373447963</c:v>
                </c:pt>
                <c:pt idx="4739">
                  <c:v>-0.020813375711441</c:v>
                </c:pt>
                <c:pt idx="4740">
                  <c:v>-0.0208158131156649</c:v>
                </c:pt>
                <c:pt idx="4741">
                  <c:v>-0.0208163559436798</c:v>
                </c:pt>
                <c:pt idx="4742">
                  <c:v>-0.0208166262933186</c:v>
                </c:pt>
                <c:pt idx="4743">
                  <c:v>-0.0208179822989873</c:v>
                </c:pt>
                <c:pt idx="4744">
                  <c:v>-0.0208234041929245</c:v>
                </c:pt>
                <c:pt idx="4745">
                  <c:v>-0.0208250284194946</c:v>
                </c:pt>
                <c:pt idx="4746">
                  <c:v>-0.0208255712475095</c:v>
                </c:pt>
                <c:pt idx="4747">
                  <c:v>-0.0208253008978707</c:v>
                </c:pt>
                <c:pt idx="4748">
                  <c:v>-0.0208315338407244</c:v>
                </c:pt>
                <c:pt idx="4749">
                  <c:v>-0.0208339733736856</c:v>
                </c:pt>
                <c:pt idx="4750">
                  <c:v>-0.0208339733736856</c:v>
                </c:pt>
                <c:pt idx="4751">
                  <c:v>-0.0208345162017005</c:v>
                </c:pt>
                <c:pt idx="4752">
                  <c:v>-0.0208388524396079</c:v>
                </c:pt>
                <c:pt idx="4753">
                  <c:v>-0.0208421051502228</c:v>
                </c:pt>
                <c:pt idx="4754">
                  <c:v>-0.0208423754998616</c:v>
                </c:pt>
                <c:pt idx="4755">
                  <c:v>-0.0208423754998616</c:v>
                </c:pt>
                <c:pt idx="4756">
                  <c:v>-0.0208469842161451</c:v>
                </c:pt>
                <c:pt idx="4757">
                  <c:v>-0.0208486105714525</c:v>
                </c:pt>
                <c:pt idx="4758">
                  <c:v>-0.0208510501044137</c:v>
                </c:pt>
                <c:pt idx="4759">
                  <c:v>-0.0208513204540525</c:v>
                </c:pt>
                <c:pt idx="4760">
                  <c:v>-0.0208556566919599</c:v>
                </c:pt>
                <c:pt idx="4761">
                  <c:v>-0.0208564698696136</c:v>
                </c:pt>
                <c:pt idx="4762">
                  <c:v>-0.0208594522305897</c:v>
                </c:pt>
                <c:pt idx="4763">
                  <c:v>-0.0208591797522136</c:v>
                </c:pt>
                <c:pt idx="4764">
                  <c:v>-0.0208640588181359</c:v>
                </c:pt>
                <c:pt idx="4765">
                  <c:v>-0.0208651423454285</c:v>
                </c:pt>
                <c:pt idx="4766">
                  <c:v>-0.0208664983510971</c:v>
                </c:pt>
                <c:pt idx="4767">
                  <c:v>-0.0208686675344195</c:v>
                </c:pt>
                <c:pt idx="4768">
                  <c:v>-0.020872460944312</c:v>
                </c:pt>
                <c:pt idx="4769">
                  <c:v>-0.0208730037723269</c:v>
                </c:pt>
                <c:pt idx="4770">
                  <c:v>-0.0208746301276343</c:v>
                </c:pt>
                <c:pt idx="4771">
                  <c:v>-0.0208765268325806</c:v>
                </c:pt>
                <c:pt idx="4772">
                  <c:v>-0.0208814058985029</c:v>
                </c:pt>
                <c:pt idx="4773">
                  <c:v>-0.0208819465977805</c:v>
                </c:pt>
                <c:pt idx="4774">
                  <c:v>-0.0208824894257954</c:v>
                </c:pt>
                <c:pt idx="4775">
                  <c:v>-0.0208849289587566</c:v>
                </c:pt>
                <c:pt idx="4776">
                  <c:v>-0.0208895376750401</c:v>
                </c:pt>
                <c:pt idx="4777">
                  <c:v>-0.0208903508526938</c:v>
                </c:pt>
                <c:pt idx="4778">
                  <c:v>-0.0208906212023326</c:v>
                </c:pt>
                <c:pt idx="4779">
                  <c:v>-0.0208930607352938</c:v>
                </c:pt>
                <c:pt idx="4780">
                  <c:v>-0.0208982101508549</c:v>
                </c:pt>
                <c:pt idx="4781">
                  <c:v>-0.0208992936781475</c:v>
                </c:pt>
                <c:pt idx="4782">
                  <c:v>-0.0208998365061624</c:v>
                </c:pt>
                <c:pt idx="4783">
                  <c:v>-0.0209003793341773</c:v>
                </c:pt>
                <c:pt idx="4784">
                  <c:v>-0.0209074254546847</c:v>
                </c:pt>
                <c:pt idx="4785">
                  <c:v>-0.0209071551050459</c:v>
                </c:pt>
                <c:pt idx="4786">
                  <c:v>-0.0209082386323384</c:v>
                </c:pt>
                <c:pt idx="4787">
                  <c:v>-0.0209090518099921</c:v>
                </c:pt>
                <c:pt idx="4788">
                  <c:v>-0.0209160979304995</c:v>
                </c:pt>
                <c:pt idx="4789">
                  <c:v>-0.0209160979304995</c:v>
                </c:pt>
                <c:pt idx="4790">
                  <c:v>-0.0209163704088756</c:v>
                </c:pt>
                <c:pt idx="4791">
                  <c:v>-0.0209174539361681</c:v>
                </c:pt>
                <c:pt idx="4792">
                  <c:v>-0.0209201638187681</c:v>
                </c:pt>
                <c:pt idx="4793">
                  <c:v>-0.0209253132343292</c:v>
                </c:pt>
                <c:pt idx="4794">
                  <c:v>-0.0209258560623441</c:v>
                </c:pt>
                <c:pt idx="4795">
                  <c:v>-0.0209258560623441</c:v>
                </c:pt>
                <c:pt idx="4796">
                  <c:v>-0.0209296494722366</c:v>
                </c:pt>
                <c:pt idx="4797">
                  <c:v>-0.0209334450108664</c:v>
                </c:pt>
                <c:pt idx="4798">
                  <c:v>-0.0209339878388814</c:v>
                </c:pt>
                <c:pt idx="4799">
                  <c:v>-0.0209339878388814</c:v>
                </c:pt>
                <c:pt idx="4800">
                  <c:v>-0.0209377812487738</c:v>
                </c:pt>
                <c:pt idx="4801">
                  <c:v>-0.0209383240767888</c:v>
                </c:pt>
                <c:pt idx="4802">
                  <c:v>-0.0209421174866813</c:v>
                </c:pt>
                <c:pt idx="4803">
                  <c:v>-0.0209426603146962</c:v>
                </c:pt>
                <c:pt idx="4804">
                  <c:v>-0.0209453701972961</c:v>
                </c:pt>
                <c:pt idx="4805">
                  <c:v>-0.020946455853326</c:v>
                </c:pt>
                <c:pt idx="4806">
                  <c:v>-0.020946455853326</c:v>
                </c:pt>
                <c:pt idx="4807">
                  <c:v>-0.020951332790511</c:v>
                </c:pt>
                <c:pt idx="4808">
                  <c:v>-0.0209529591458184</c:v>
                </c:pt>
                <c:pt idx="4809">
                  <c:v>-0.0209556711571557</c:v>
                </c:pt>
                <c:pt idx="4810">
                  <c:v>-0.0209551283291408</c:v>
                </c:pt>
                <c:pt idx="4811">
                  <c:v>-0.0209562118564333</c:v>
                </c:pt>
                <c:pt idx="4812">
                  <c:v>-0.0209610909223557</c:v>
                </c:pt>
                <c:pt idx="4813">
                  <c:v>-0.020963260105678</c:v>
                </c:pt>
                <c:pt idx="4814">
                  <c:v>-0.0209638008049556</c:v>
                </c:pt>
                <c:pt idx="4815">
                  <c:v>-0.0209638008049556</c:v>
                </c:pt>
                <c:pt idx="4816">
                  <c:v>-0.0209686798708779</c:v>
                </c:pt>
                <c:pt idx="4817">
                  <c:v>-0.0209675963435854</c:v>
                </c:pt>
                <c:pt idx="4818">
                  <c:v>-0.0209713897534779</c:v>
                </c:pt>
                <c:pt idx="4819">
                  <c:v>-0.0209735589368003</c:v>
                </c:pt>
                <c:pt idx="4820">
                  <c:v>-0.0209778951747077</c:v>
                </c:pt>
                <c:pt idx="4821">
                  <c:v>-0.0209784380027226</c:v>
                </c:pt>
                <c:pt idx="4822">
                  <c:v>-0.0209811478853226</c:v>
                </c:pt>
                <c:pt idx="4823">
                  <c:v>-0.0209816907133375</c:v>
                </c:pt>
                <c:pt idx="4824">
                  <c:v>-0.0209865697792598</c:v>
                </c:pt>
                <c:pt idx="4825">
                  <c:v>-0.0209865697792598</c:v>
                </c:pt>
                <c:pt idx="4826">
                  <c:v>-0.0209898203611374</c:v>
                </c:pt>
                <c:pt idx="4827">
                  <c:v>-0.0209898203611374</c:v>
                </c:pt>
                <c:pt idx="4828">
                  <c:v>-0.0209952422550746</c:v>
                </c:pt>
                <c:pt idx="4829">
                  <c:v>-0.0209952422550746</c:v>
                </c:pt>
                <c:pt idx="4830">
                  <c:v>-0.0209984949656895</c:v>
                </c:pt>
                <c:pt idx="4831">
                  <c:v>-0.021002288375582</c:v>
                </c:pt>
                <c:pt idx="4832">
                  <c:v>-0.0210039147308895</c:v>
                </c:pt>
                <c:pt idx="4833">
                  <c:v>-0.0210039147308895</c:v>
                </c:pt>
                <c:pt idx="4834">
                  <c:v>-0.0210044575589044</c:v>
                </c:pt>
                <c:pt idx="4835">
                  <c:v>-0.0210109629801341</c:v>
                </c:pt>
                <c:pt idx="4836">
                  <c:v>-0.0210120465074267</c:v>
                </c:pt>
                <c:pt idx="4837">
                  <c:v>-0.0210131300347192</c:v>
                </c:pt>
                <c:pt idx="4838">
                  <c:v>-0.0210125893354416</c:v>
                </c:pt>
                <c:pt idx="4839">
                  <c:v>-0.0210201782839639</c:v>
                </c:pt>
                <c:pt idx="4840">
                  <c:v>-0.0210207189832415</c:v>
                </c:pt>
                <c:pt idx="4841">
                  <c:v>-0.0210218046392713</c:v>
                </c:pt>
                <c:pt idx="4842">
                  <c:v>-0.0210255980491638</c:v>
                </c:pt>
                <c:pt idx="4843">
                  <c:v>-0.0210288507597787</c:v>
                </c:pt>
                <c:pt idx="4844">
                  <c:v>-0.0210283079317638</c:v>
                </c:pt>
                <c:pt idx="4845">
                  <c:v>-0.0210288507597787</c:v>
                </c:pt>
                <c:pt idx="4846">
                  <c:v>-0.0210293935877936</c:v>
                </c:pt>
                <c:pt idx="4847">
                  <c:v>-0.021034272653716</c:v>
                </c:pt>
                <c:pt idx="4848">
                  <c:v>-0.0210369825363159</c:v>
                </c:pt>
                <c:pt idx="4849">
                  <c:v>-0.0210375232355935</c:v>
                </c:pt>
                <c:pt idx="4850">
                  <c:v>-0.0210380660636084</c:v>
                </c:pt>
                <c:pt idx="4851">
                  <c:v>-0.0210429451295308</c:v>
                </c:pt>
                <c:pt idx="4852">
                  <c:v>-0.0210445714848382</c:v>
                </c:pt>
                <c:pt idx="4853">
                  <c:v>-0.0210456550121307</c:v>
                </c:pt>
                <c:pt idx="4854">
                  <c:v>-0.0210456550121307</c:v>
                </c:pt>
                <c:pt idx="4855">
                  <c:v>-0.0210467385394233</c:v>
                </c:pt>
                <c:pt idx="4856">
                  <c:v>-0.0210516176053456</c:v>
                </c:pt>
                <c:pt idx="4857">
                  <c:v>-0.0210543296166829</c:v>
                </c:pt>
                <c:pt idx="4858">
                  <c:v>-0.0210548703159605</c:v>
                </c:pt>
                <c:pt idx="4859">
                  <c:v>-0.021055953843253</c:v>
                </c:pt>
                <c:pt idx="4860">
                  <c:v>-0.0210564966712679</c:v>
                </c:pt>
                <c:pt idx="4861">
                  <c:v>-0.0210635449205126</c:v>
                </c:pt>
                <c:pt idx="4862">
                  <c:v>-0.0210630020924977</c:v>
                </c:pt>
                <c:pt idx="4863">
                  <c:v>-0.0210640856197902</c:v>
                </c:pt>
                <c:pt idx="4864">
                  <c:v>-0.0210646284478051</c:v>
                </c:pt>
                <c:pt idx="4865">
                  <c:v>-0.0210657119750977</c:v>
                </c:pt>
                <c:pt idx="4866">
                  <c:v>-0.02106788115842</c:v>
                </c:pt>
                <c:pt idx="4867">
                  <c:v>-0.0210722173963274</c:v>
                </c:pt>
                <c:pt idx="4868">
                  <c:v>-0.0210727602243423</c:v>
                </c:pt>
                <c:pt idx="4869">
                  <c:v>-0.0210738437516349</c:v>
                </c:pt>
                <c:pt idx="4870">
                  <c:v>-0.0210760108062199</c:v>
                </c:pt>
                <c:pt idx="4871">
                  <c:v>-0.0210765536342348</c:v>
                </c:pt>
                <c:pt idx="4872">
                  <c:v>-0.0210776371615274</c:v>
                </c:pt>
                <c:pt idx="4873">
                  <c:v>-0.0210814327001572</c:v>
                </c:pt>
                <c:pt idx="4874">
                  <c:v>-0.0210825162274497</c:v>
                </c:pt>
                <c:pt idx="4875">
                  <c:v>-0.0210846854107721</c:v>
                </c:pt>
                <c:pt idx="4876">
                  <c:v>-0.0210852261100497</c:v>
                </c:pt>
                <c:pt idx="4877">
                  <c:v>-0.0210906480039869</c:v>
                </c:pt>
                <c:pt idx="4878">
                  <c:v>-0.0210906480039869</c:v>
                </c:pt>
                <c:pt idx="4879">
                  <c:v>-0.0210939007146018</c:v>
                </c:pt>
                <c:pt idx="4880">
                  <c:v>-0.0210939007146018</c:v>
                </c:pt>
                <c:pt idx="4881">
                  <c:v>-0.0210944414138794</c:v>
                </c:pt>
                <c:pt idx="4882">
                  <c:v>-0.0210987797805241</c:v>
                </c:pt>
                <c:pt idx="4883">
                  <c:v>-0.0210998633078166</c:v>
                </c:pt>
                <c:pt idx="4884">
                  <c:v>-0.0211014896631241</c:v>
                </c:pt>
                <c:pt idx="4885">
                  <c:v>-0.021102032491139</c:v>
                </c:pt>
                <c:pt idx="4886">
                  <c:v>-0.0211074522563389</c:v>
                </c:pt>
                <c:pt idx="4887">
                  <c:v>-0.0211074522563389</c:v>
                </c:pt>
                <c:pt idx="4888">
                  <c:v>-0.0211101621389389</c:v>
                </c:pt>
                <c:pt idx="4889">
                  <c:v>-0.0211107049669538</c:v>
                </c:pt>
                <c:pt idx="4890">
                  <c:v>-0.0211155840328761</c:v>
                </c:pt>
                <c:pt idx="4891">
                  <c:v>-0.0211166675601687</c:v>
                </c:pt>
                <c:pt idx="4892">
                  <c:v>-0.0211166675601687</c:v>
                </c:pt>
                <c:pt idx="4893">
                  <c:v>-0.021118836743491</c:v>
                </c:pt>
                <c:pt idx="4894">
                  <c:v>-0.0211237136806761</c:v>
                </c:pt>
                <c:pt idx="4895">
                  <c:v>-0.0211253400359835</c:v>
                </c:pt>
                <c:pt idx="4896">
                  <c:v>-0.0211258828639984</c:v>
                </c:pt>
                <c:pt idx="4897">
                  <c:v>-0.0211302191019058</c:v>
                </c:pt>
                <c:pt idx="4898">
                  <c:v>-0.0211334718125207</c:v>
                </c:pt>
                <c:pt idx="4899">
                  <c:v>-0.0211334718125207</c:v>
                </c:pt>
                <c:pt idx="4900">
                  <c:v>-0.0211340146405356</c:v>
                </c:pt>
                <c:pt idx="4901">
                  <c:v>-0.0211394344057356</c:v>
                </c:pt>
                <c:pt idx="4902">
                  <c:v>-0.021141060761043</c:v>
                </c:pt>
                <c:pt idx="4903">
                  <c:v>-0.021141060761043</c:v>
                </c:pt>
                <c:pt idx="4904">
                  <c:v>-0.0211426871163504</c:v>
                </c:pt>
                <c:pt idx="4905">
                  <c:v>-0.0211475661822728</c:v>
                </c:pt>
                <c:pt idx="4906">
                  <c:v>-0.0211475661822728</c:v>
                </c:pt>
                <c:pt idx="4907">
                  <c:v>-0.0211491925375802</c:v>
                </c:pt>
                <c:pt idx="4908">
                  <c:v>-0.0211508188928877</c:v>
                </c:pt>
                <c:pt idx="4909">
                  <c:v>-0.02115569795881</c:v>
                </c:pt>
                <c:pt idx="4910">
                  <c:v>-0.02115569795881</c:v>
                </c:pt>
                <c:pt idx="4911">
                  <c:v>-0.02115840784141</c:v>
                </c:pt>
                <c:pt idx="4912">
                  <c:v>-0.021157865013395</c:v>
                </c:pt>
                <c:pt idx="4913">
                  <c:v>-0.0211600341967174</c:v>
                </c:pt>
                <c:pt idx="4914">
                  <c:v>-0.0211643704346248</c:v>
                </c:pt>
                <c:pt idx="4915">
                  <c:v>-0.0211665396179472</c:v>
                </c:pt>
                <c:pt idx="4916">
                  <c:v>-0.0211670803172248</c:v>
                </c:pt>
                <c:pt idx="4917">
                  <c:v>-0.0211681659732546</c:v>
                </c:pt>
                <c:pt idx="4918">
                  <c:v>-0.0211681659732546</c:v>
                </c:pt>
                <c:pt idx="4919">
                  <c:v>-0.0211757549217769</c:v>
                </c:pt>
                <c:pt idx="4920">
                  <c:v>-0.0211757549217769</c:v>
                </c:pt>
                <c:pt idx="4921">
                  <c:v>-0.0211757549217769</c:v>
                </c:pt>
                <c:pt idx="4922">
                  <c:v>-0.0211773812770844</c:v>
                </c:pt>
                <c:pt idx="4923">
                  <c:v>-0.021177921976362</c:v>
                </c:pt>
                <c:pt idx="4924">
                  <c:v>-0.0211833438702992</c:v>
                </c:pt>
                <c:pt idx="4925">
                  <c:v>-0.0211844273975917</c:v>
                </c:pt>
                <c:pt idx="4926">
                  <c:v>-0.0211855109248843</c:v>
                </c:pt>
                <c:pt idx="4927">
                  <c:v>-0.0211860537528992</c:v>
                </c:pt>
                <c:pt idx="4928">
                  <c:v>-0.0211882229362215</c:v>
                </c:pt>
                <c:pt idx="4929">
                  <c:v>-0.0211925591741289</c:v>
                </c:pt>
                <c:pt idx="4930">
                  <c:v>-0.0211936427014215</c:v>
                </c:pt>
                <c:pt idx="4931">
                  <c:v>-0.0211941855294364</c:v>
                </c:pt>
                <c:pt idx="4932">
                  <c:v>-0.0211968954120363</c:v>
                </c:pt>
                <c:pt idx="4933">
                  <c:v>-0.0211968954120363</c:v>
                </c:pt>
                <c:pt idx="4934">
                  <c:v>-0.0212023151772363</c:v>
                </c:pt>
                <c:pt idx="4935">
                  <c:v>-0.0212028580052512</c:v>
                </c:pt>
                <c:pt idx="4936">
                  <c:v>-0.0212034008332661</c:v>
                </c:pt>
                <c:pt idx="4937">
                  <c:v>-0.0212055678878512</c:v>
                </c:pt>
                <c:pt idx="4938">
                  <c:v>-0.0212104469537735</c:v>
                </c:pt>
                <c:pt idx="4939">
                  <c:v>-0.0212109897817884</c:v>
                </c:pt>
                <c:pt idx="4940">
                  <c:v>-0.021211530481066</c:v>
                </c:pt>
                <c:pt idx="4941">
                  <c:v>-0.0212147831916809</c:v>
                </c:pt>
                <c:pt idx="4942">
                  <c:v>-0.0212142424924033</c:v>
                </c:pt>
                <c:pt idx="4943">
                  <c:v>-0.0212202050856182</c:v>
                </c:pt>
                <c:pt idx="4944">
                  <c:v>-0.0212207457848958</c:v>
                </c:pt>
                <c:pt idx="4945">
                  <c:v>-0.0212202050856182</c:v>
                </c:pt>
                <c:pt idx="4946">
                  <c:v>-0.0212229149682181</c:v>
                </c:pt>
                <c:pt idx="4947">
                  <c:v>-0.0212283347334181</c:v>
                </c:pt>
                <c:pt idx="4948">
                  <c:v>-0.021228877561433</c:v>
                </c:pt>
                <c:pt idx="4949">
                  <c:v>-0.021228877561433</c:v>
                </c:pt>
                <c:pt idx="4950">
                  <c:v>-0.0212337566273553</c:v>
                </c:pt>
                <c:pt idx="4951">
                  <c:v>-0.0212364665099553</c:v>
                </c:pt>
                <c:pt idx="4952">
                  <c:v>-0.0212370093379702</c:v>
                </c:pt>
                <c:pt idx="4953">
                  <c:v>-0.0212380928652627</c:v>
                </c:pt>
                <c:pt idx="4954">
                  <c:v>-0.021242971931185</c:v>
                </c:pt>
                <c:pt idx="4955">
                  <c:v>-0.021245681813785</c:v>
                </c:pt>
                <c:pt idx="4956">
                  <c:v>-0.0212467674698148</c:v>
                </c:pt>
                <c:pt idx="4957">
                  <c:v>-0.0212462246417999</c:v>
                </c:pt>
                <c:pt idx="4958">
                  <c:v>-0.0212516444069999</c:v>
                </c:pt>
                <c:pt idx="4959">
                  <c:v>-0.0212521872350148</c:v>
                </c:pt>
                <c:pt idx="4960">
                  <c:v>-0.0212548971176147</c:v>
                </c:pt>
                <c:pt idx="4961">
                  <c:v>-0.0212559827736446</c:v>
                </c:pt>
                <c:pt idx="4962">
                  <c:v>-0.021260319011552</c:v>
                </c:pt>
                <c:pt idx="4963">
                  <c:v>-0.021260319011552</c:v>
                </c:pt>
                <c:pt idx="4964">
                  <c:v>-0.0212635717221669</c:v>
                </c:pt>
                <c:pt idx="4965">
                  <c:v>-0.0212641124214445</c:v>
                </c:pt>
                <c:pt idx="4966">
                  <c:v>-0.0212646552494594</c:v>
                </c:pt>
                <c:pt idx="4967">
                  <c:v>-0.0212695343153817</c:v>
                </c:pt>
                <c:pt idx="4968">
                  <c:v>-0.0212689914873668</c:v>
                </c:pt>
                <c:pt idx="4969">
                  <c:v>-0.0212722441979817</c:v>
                </c:pt>
                <c:pt idx="4970">
                  <c:v>-0.0212733277252744</c:v>
                </c:pt>
                <c:pt idx="4971">
                  <c:v>-0.0212733277252744</c:v>
                </c:pt>
                <c:pt idx="4972">
                  <c:v>-0.0212782067911966</c:v>
                </c:pt>
                <c:pt idx="4973">
                  <c:v>-0.021279833146504</c:v>
                </c:pt>
                <c:pt idx="4974">
                  <c:v>-0.0212803759745189</c:v>
                </c:pt>
                <c:pt idx="4975">
                  <c:v>-0.0212809166737965</c:v>
                </c:pt>
                <c:pt idx="4976">
                  <c:v>-0.0212814595018114</c:v>
                </c:pt>
                <c:pt idx="4977">
                  <c:v>-0.0212857957397188</c:v>
                </c:pt>
                <c:pt idx="4978">
                  <c:v>-0.0212885056223188</c:v>
                </c:pt>
                <c:pt idx="4979">
                  <c:v>-0.0212890484503337</c:v>
                </c:pt>
                <c:pt idx="4980">
                  <c:v>-0.0212901319776263</c:v>
                </c:pt>
                <c:pt idx="4981">
                  <c:v>-0.0212901319776263</c:v>
                </c:pt>
                <c:pt idx="4982">
                  <c:v>-0.0212928439889635</c:v>
                </c:pt>
                <c:pt idx="4983">
                  <c:v>-0.0212977209261485</c:v>
                </c:pt>
                <c:pt idx="4984">
                  <c:v>-0.0212988065821784</c:v>
                </c:pt>
                <c:pt idx="4985">
                  <c:v>-0.0212998901094709</c:v>
                </c:pt>
                <c:pt idx="4986">
                  <c:v>-0.021299347281456</c:v>
                </c:pt>
                <c:pt idx="4987">
                  <c:v>-0.0213015164647784</c:v>
                </c:pt>
                <c:pt idx="4988">
                  <c:v>-0.0213074790579932</c:v>
                </c:pt>
                <c:pt idx="4989">
                  <c:v>-0.0213069362299783</c:v>
                </c:pt>
                <c:pt idx="4990">
                  <c:v>-0.0213080218860081</c:v>
                </c:pt>
                <c:pt idx="4991">
                  <c:v>-0.0213096482413156</c:v>
                </c:pt>
                <c:pt idx="4992">
                  <c:v>-0.0213107317686081</c:v>
                </c:pt>
                <c:pt idx="4993">
                  <c:v>-0.0213156108345304</c:v>
                </c:pt>
                <c:pt idx="4994">
                  <c:v>-0.021316151533808</c:v>
                </c:pt>
                <c:pt idx="4995">
                  <c:v>-0.0213156108345304</c:v>
                </c:pt>
                <c:pt idx="4996">
                  <c:v>-0.0213188635451453</c:v>
                </c:pt>
                <c:pt idx="4997">
                  <c:v>-0.0213194042444229</c:v>
                </c:pt>
                <c:pt idx="4998">
                  <c:v>-0.0213248261383602</c:v>
                </c:pt>
                <c:pt idx="4999">
                  <c:v>-0.0213242833103452</c:v>
                </c:pt>
                <c:pt idx="5000">
                  <c:v>-0.0213264524936676</c:v>
                </c:pt>
                <c:pt idx="5001">
                  <c:v>-0.0213275360209601</c:v>
                </c:pt>
                <c:pt idx="5002">
                  <c:v>-0.0213324150868825</c:v>
                </c:pt>
                <c:pt idx="5003">
                  <c:v>-0.021333498614175</c:v>
                </c:pt>
                <c:pt idx="5004">
                  <c:v>-0.021333498614175</c:v>
                </c:pt>
                <c:pt idx="5005">
                  <c:v>-0.0213400040354048</c:v>
                </c:pt>
                <c:pt idx="5006">
                  <c:v>-0.0213416303907122</c:v>
                </c:pt>
                <c:pt idx="5007">
                  <c:v>-0.0213421732187271</c:v>
                </c:pt>
                <c:pt idx="5008">
                  <c:v>-0.0213416303907122</c:v>
                </c:pt>
                <c:pt idx="5009">
                  <c:v>-0.0213470501559121</c:v>
                </c:pt>
                <c:pt idx="5010">
                  <c:v>-0.021348135811942</c:v>
                </c:pt>
                <c:pt idx="5011">
                  <c:v>-0.021350302866527</c:v>
                </c:pt>
                <c:pt idx="5012">
                  <c:v>-0.0213513885225569</c:v>
                </c:pt>
                <c:pt idx="5013">
                  <c:v>-0.0213557247604643</c:v>
                </c:pt>
                <c:pt idx="5014">
                  <c:v>-0.0213557247604643</c:v>
                </c:pt>
                <c:pt idx="5015">
                  <c:v>-0.0213578918150493</c:v>
                </c:pt>
                <c:pt idx="5016">
                  <c:v>-0.0213589774710791</c:v>
                </c:pt>
                <c:pt idx="5017">
                  <c:v>-0.0213633137089866</c:v>
                </c:pt>
                <c:pt idx="5018">
                  <c:v>-0.0213633137089866</c:v>
                </c:pt>
                <c:pt idx="5019">
                  <c:v>-0.0213665664196014</c:v>
                </c:pt>
                <c:pt idx="5020">
                  <c:v>-0.021367649946894</c:v>
                </c:pt>
                <c:pt idx="5021">
                  <c:v>-0.0213719861848014</c:v>
                </c:pt>
                <c:pt idx="5022">
                  <c:v>-0.0213719861848014</c:v>
                </c:pt>
                <c:pt idx="5023">
                  <c:v>-0.0213730697120939</c:v>
                </c:pt>
                <c:pt idx="5024">
                  <c:v>-0.0213752388954163</c:v>
                </c:pt>
                <c:pt idx="5025">
                  <c:v>-0.0213806607893535</c:v>
                </c:pt>
                <c:pt idx="5026">
                  <c:v>-0.0213806607893535</c:v>
                </c:pt>
                <c:pt idx="5027">
                  <c:v>-0.0213806607893535</c:v>
                </c:pt>
                <c:pt idx="5028">
                  <c:v>-0.0213839113712311</c:v>
                </c:pt>
                <c:pt idx="5029">
                  <c:v>-0.0213839113712311</c:v>
                </c:pt>
                <c:pt idx="5030">
                  <c:v>-0.0213893332651683</c:v>
                </c:pt>
                <c:pt idx="5031">
                  <c:v>-0.0213882497378758</c:v>
                </c:pt>
                <c:pt idx="5032">
                  <c:v>-0.0213904167924608</c:v>
                </c:pt>
                <c:pt idx="5033">
                  <c:v>-0.0213915024484907</c:v>
                </c:pt>
                <c:pt idx="5034">
                  <c:v>-0.0213936695030757</c:v>
                </c:pt>
                <c:pt idx="5035">
                  <c:v>-0.0213936695030757</c:v>
                </c:pt>
                <c:pt idx="5036">
                  <c:v>-0.0213980057409831</c:v>
                </c:pt>
                <c:pt idx="5037">
                  <c:v>-0.021401258451598</c:v>
                </c:pt>
                <c:pt idx="5038">
                  <c:v>-0.021401258451598</c:v>
                </c:pt>
                <c:pt idx="5039">
                  <c:v>-0.0214023419788906</c:v>
                </c:pt>
                <c:pt idx="5040">
                  <c:v>-0.0214023419788906</c:v>
                </c:pt>
                <c:pt idx="5041">
                  <c:v>-0.0214045111622129</c:v>
                </c:pt>
                <c:pt idx="5042">
                  <c:v>-0.0214110165834427</c:v>
                </c:pt>
                <c:pt idx="5043">
                  <c:v>-0.0214099330561502</c:v>
                </c:pt>
                <c:pt idx="5044">
                  <c:v>-0.0214110165834427</c:v>
                </c:pt>
                <c:pt idx="5045">
                  <c:v>-0.0214142692940576</c:v>
                </c:pt>
                <c:pt idx="5046">
                  <c:v>-0.0214142692940576</c:v>
                </c:pt>
                <c:pt idx="5047">
                  <c:v>-0.0214196890592575</c:v>
                </c:pt>
                <c:pt idx="5048">
                  <c:v>-0.02142077258655</c:v>
                </c:pt>
                <c:pt idx="5049">
                  <c:v>-0.02142077258655</c:v>
                </c:pt>
                <c:pt idx="5050">
                  <c:v>-0.0214229417698724</c:v>
                </c:pt>
                <c:pt idx="5051">
                  <c:v>-0.0214272780077798</c:v>
                </c:pt>
                <c:pt idx="5052">
                  <c:v>-0.0214294471911022</c:v>
                </c:pt>
                <c:pt idx="5053">
                  <c:v>-0.0214294471911022</c:v>
                </c:pt>
                <c:pt idx="5054">
                  <c:v>-0.0214316142456872</c:v>
                </c:pt>
                <c:pt idx="5055">
                  <c:v>-0.0214316142456872</c:v>
                </c:pt>
                <c:pt idx="5056">
                  <c:v>-0.0214370361396245</c:v>
                </c:pt>
                <c:pt idx="5057">
                  <c:v>-0.021438119666917</c:v>
                </c:pt>
                <c:pt idx="5058">
                  <c:v>-0.021438119666917</c:v>
                </c:pt>
                <c:pt idx="5059">
                  <c:v>-0.0214402888502393</c:v>
                </c:pt>
                <c:pt idx="5060">
                  <c:v>-0.0214446250881468</c:v>
                </c:pt>
                <c:pt idx="5061">
                  <c:v>-0.0214457086154393</c:v>
                </c:pt>
                <c:pt idx="5062">
                  <c:v>-0.0214457086154393</c:v>
                </c:pt>
                <c:pt idx="5063">
                  <c:v>-0.0214446250881468</c:v>
                </c:pt>
                <c:pt idx="5064">
                  <c:v>-0.0214522140366691</c:v>
                </c:pt>
                <c:pt idx="5065">
                  <c:v>-0.0214532975639616</c:v>
                </c:pt>
                <c:pt idx="5066">
                  <c:v>-0.0214532975639616</c:v>
                </c:pt>
                <c:pt idx="5067">
                  <c:v>-0.0214543832199914</c:v>
                </c:pt>
                <c:pt idx="5068">
                  <c:v>-0.0214608865124839</c:v>
                </c:pt>
                <c:pt idx="5069">
                  <c:v>-0.0214598029851913</c:v>
                </c:pt>
                <c:pt idx="5070">
                  <c:v>-0.0214619721685139</c:v>
                </c:pt>
                <c:pt idx="5071">
                  <c:v>-0.0214630556958062</c:v>
                </c:pt>
                <c:pt idx="5072">
                  <c:v>-0.0214630556958062</c:v>
                </c:pt>
                <c:pt idx="5073">
                  <c:v>-0.021469561117036</c:v>
                </c:pt>
                <c:pt idx="5074">
                  <c:v>-0.021471728171621</c:v>
                </c:pt>
                <c:pt idx="5075">
                  <c:v>-0.0214706446443285</c:v>
                </c:pt>
                <c:pt idx="5076">
                  <c:v>-0.021471728171621</c:v>
                </c:pt>
                <c:pt idx="5077">
                  <c:v>-0.0214760665382658</c:v>
                </c:pt>
                <c:pt idx="5078">
                  <c:v>-0.0214782335928508</c:v>
                </c:pt>
                <c:pt idx="5079">
                  <c:v>-0.0214782335928508</c:v>
                </c:pt>
                <c:pt idx="5080">
                  <c:v>-0.0214804027761732</c:v>
                </c:pt>
                <c:pt idx="5081">
                  <c:v>-0.0214793171201434</c:v>
                </c:pt>
                <c:pt idx="5082">
                  <c:v>-0.0214847390140806</c:v>
                </c:pt>
                <c:pt idx="5083">
                  <c:v>-0.0214879917246955</c:v>
                </c:pt>
                <c:pt idx="5084">
                  <c:v>-0.021486908197403</c:v>
                </c:pt>
                <c:pt idx="5085">
                  <c:v>-0.0214879917246955</c:v>
                </c:pt>
                <c:pt idx="5086">
                  <c:v>-0.0214944971459252</c:v>
                </c:pt>
                <c:pt idx="5087">
                  <c:v>-0.0214934114898954</c:v>
                </c:pt>
                <c:pt idx="5088">
                  <c:v>-0.0214955806732178</c:v>
                </c:pt>
                <c:pt idx="5089">
                  <c:v>-0.0214966642005103</c:v>
                </c:pt>
                <c:pt idx="5090">
                  <c:v>-0.0214966642005103</c:v>
                </c:pt>
                <c:pt idx="5091">
                  <c:v>-0.0214966642005103</c:v>
                </c:pt>
                <c:pt idx="5092">
                  <c:v>-0.0215020860944475</c:v>
                </c:pt>
                <c:pt idx="5093">
                  <c:v>-0.0215042531490326</c:v>
                </c:pt>
                <c:pt idx="5094">
                  <c:v>-0.0215053388050624</c:v>
                </c:pt>
                <c:pt idx="5095">
                  <c:v>-0.0215053388050624</c:v>
                </c:pt>
                <c:pt idx="5096">
                  <c:v>-0.021506422332355</c:v>
                </c:pt>
                <c:pt idx="5097">
                  <c:v>-0.0215107585702624</c:v>
                </c:pt>
                <c:pt idx="5098">
                  <c:v>-0.0215140112808772</c:v>
                </c:pt>
                <c:pt idx="5099">
                  <c:v>-0.0215140112808772</c:v>
                </c:pt>
                <c:pt idx="5100">
                  <c:v>-0.0215150948081698</c:v>
                </c:pt>
                <c:pt idx="5101">
                  <c:v>-0.0215150948081698</c:v>
                </c:pt>
                <c:pt idx="5102">
                  <c:v>-0.0215183475187847</c:v>
                </c:pt>
                <c:pt idx="5103">
                  <c:v>-0.0215226837566921</c:v>
                </c:pt>
                <c:pt idx="5104">
                  <c:v>-0.0215226837566921</c:v>
                </c:pt>
                <c:pt idx="5105">
                  <c:v>-0.0215226837566921</c:v>
                </c:pt>
                <c:pt idx="5106">
                  <c:v>-0.0215237694127219</c:v>
                </c:pt>
                <c:pt idx="5107">
                  <c:v>-0.0215237694127219</c:v>
                </c:pt>
                <c:pt idx="5108">
                  <c:v>-0.0215313583612442</c:v>
                </c:pt>
                <c:pt idx="5109">
                  <c:v>-0.0215313583612442</c:v>
                </c:pt>
                <c:pt idx="5110">
                  <c:v>-0.0215324418885367</c:v>
                </c:pt>
                <c:pt idx="5111">
                  <c:v>-0.0215324418885367</c:v>
                </c:pt>
                <c:pt idx="5112">
                  <c:v>-0.0215335254158293</c:v>
                </c:pt>
                <c:pt idx="5113">
                  <c:v>-0.021540030837059</c:v>
                </c:pt>
                <c:pt idx="5114">
                  <c:v>-0.021540030837059</c:v>
                </c:pt>
                <c:pt idx="5115">
                  <c:v>-0.021540030837059</c:v>
                </c:pt>
                <c:pt idx="5116">
                  <c:v>-0.0215411143643515</c:v>
                </c:pt>
                <c:pt idx="5117">
                  <c:v>-0.0215411143643515</c:v>
                </c:pt>
                <c:pt idx="5118">
                  <c:v>-0.0215432835476739</c:v>
                </c:pt>
                <c:pt idx="5119">
                  <c:v>-0.0215497889689037</c:v>
                </c:pt>
                <c:pt idx="5120">
                  <c:v>-0.0215487033128738</c:v>
                </c:pt>
                <c:pt idx="5121">
                  <c:v>-0.0215497889689037</c:v>
                </c:pt>
                <c:pt idx="5122">
                  <c:v>-0.0215497889689037</c:v>
                </c:pt>
                <c:pt idx="5123">
                  <c:v>-0.0215562922613961</c:v>
                </c:pt>
                <c:pt idx="5124">
                  <c:v>-0.0215562922613961</c:v>
                </c:pt>
                <c:pt idx="5125">
                  <c:v>-0.0215584614447185</c:v>
                </c:pt>
                <c:pt idx="5126">
                  <c:v>-0.0215584614447185</c:v>
                </c:pt>
                <c:pt idx="5127">
                  <c:v>-0.0215584614447185</c:v>
                </c:pt>
                <c:pt idx="5128">
                  <c:v>-0.0215660503932408</c:v>
                </c:pt>
                <c:pt idx="5129">
                  <c:v>-0.0215671339205333</c:v>
                </c:pt>
                <c:pt idx="5130">
                  <c:v>-0.0215671339205333</c:v>
                </c:pt>
                <c:pt idx="5131">
                  <c:v>-0.0215682195765632</c:v>
                </c:pt>
                <c:pt idx="5132">
                  <c:v>-0.021571472287178</c:v>
                </c:pt>
                <c:pt idx="5133">
                  <c:v>-0.0215736393417631</c:v>
                </c:pt>
                <c:pt idx="5134">
                  <c:v>-0.0215758085250854</c:v>
                </c:pt>
                <c:pt idx="5135">
                  <c:v>-0.021576892052378</c:v>
                </c:pt>
                <c:pt idx="5136">
                  <c:v>-0.0215758085250854</c:v>
                </c:pt>
                <c:pt idx="5137">
                  <c:v>-0.0215812282902854</c:v>
                </c:pt>
                <c:pt idx="5138">
                  <c:v>-0.0215823139463152</c:v>
                </c:pt>
                <c:pt idx="5139">
                  <c:v>-0.0215844810009003</c:v>
                </c:pt>
                <c:pt idx="5140">
                  <c:v>-0.0215844810009003</c:v>
                </c:pt>
                <c:pt idx="5141">
                  <c:v>-0.0215899028948375</c:v>
                </c:pt>
                <c:pt idx="5142">
                  <c:v>-0.0215888172388077</c:v>
                </c:pt>
                <c:pt idx="5143">
                  <c:v>-0.0215899028948375</c:v>
                </c:pt>
                <c:pt idx="5144">
                  <c:v>-0.0215931556054524</c:v>
                </c:pt>
                <c:pt idx="5145">
                  <c:v>-0.0215920699494226</c:v>
                </c:pt>
                <c:pt idx="5146">
                  <c:v>-0.0215974918433598</c:v>
                </c:pt>
                <c:pt idx="5147">
                  <c:v>-0.0215974918433598</c:v>
                </c:pt>
                <c:pt idx="5148">
                  <c:v>-0.0215985753706523</c:v>
                </c:pt>
                <c:pt idx="5149">
                  <c:v>-0.0216018280812672</c:v>
                </c:pt>
                <c:pt idx="5150">
                  <c:v>-0.0216018280812672</c:v>
                </c:pt>
                <c:pt idx="5151">
                  <c:v>-0.0216050807918821</c:v>
                </c:pt>
                <c:pt idx="5152">
                  <c:v>-0.0216072478464672</c:v>
                </c:pt>
                <c:pt idx="5153">
                  <c:v>-0.0216072478464672</c:v>
                </c:pt>
                <c:pt idx="5154">
                  <c:v>-0.0216094170297895</c:v>
                </c:pt>
                <c:pt idx="5155">
                  <c:v>-0.021610500557082</c:v>
                </c:pt>
                <c:pt idx="5156">
                  <c:v>-0.0216137532676969</c:v>
                </c:pt>
                <c:pt idx="5157">
                  <c:v>-0.0216137532676969</c:v>
                </c:pt>
                <c:pt idx="5158">
                  <c:v>-0.0216180895056043</c:v>
                </c:pt>
                <c:pt idx="5159">
                  <c:v>-0.0216170059783118</c:v>
                </c:pt>
                <c:pt idx="5160">
                  <c:v>-0.0216180895056043</c:v>
                </c:pt>
                <c:pt idx="5161">
                  <c:v>-0.0216224278722491</c:v>
                </c:pt>
                <c:pt idx="5162">
                  <c:v>-0.0216224278722491</c:v>
                </c:pt>
                <c:pt idx="5163">
                  <c:v>-0.0216267641101565</c:v>
                </c:pt>
                <c:pt idx="5164">
                  <c:v>-0.0216256784541266</c:v>
                </c:pt>
                <c:pt idx="5165">
                  <c:v>-0.0216267641101565</c:v>
                </c:pt>
                <c:pt idx="5166">
                  <c:v>-0.0216321838753564</c:v>
                </c:pt>
                <c:pt idx="5167">
                  <c:v>-0.0216300168207714</c:v>
                </c:pt>
                <c:pt idx="5168">
                  <c:v>-0.0216343530586788</c:v>
                </c:pt>
                <c:pt idx="5169">
                  <c:v>-0.0216354365859713</c:v>
                </c:pt>
                <c:pt idx="5170">
                  <c:v>-0.0216354365859713</c:v>
                </c:pt>
                <c:pt idx="5171">
                  <c:v>-0.0216408584799085</c:v>
                </c:pt>
                <c:pt idx="5172">
                  <c:v>-0.0216397728238787</c:v>
                </c:pt>
                <c:pt idx="5173">
                  <c:v>-0.0216441090617861</c:v>
                </c:pt>
                <c:pt idx="5174">
                  <c:v>-0.0216430255344936</c:v>
                </c:pt>
                <c:pt idx="5175">
                  <c:v>-0.0216451947178159</c:v>
                </c:pt>
                <c:pt idx="5176">
                  <c:v>-0.0216484474284308</c:v>
                </c:pt>
                <c:pt idx="5177">
                  <c:v>-0.0216516980103084</c:v>
                </c:pt>
                <c:pt idx="5178">
                  <c:v>-0.0216527836663382</c:v>
                </c:pt>
                <c:pt idx="5179">
                  <c:v>-0.0216527836663382</c:v>
                </c:pt>
                <c:pt idx="5180">
                  <c:v>-0.0216538671936308</c:v>
                </c:pt>
                <c:pt idx="5181">
                  <c:v>-0.0216582034315382</c:v>
                </c:pt>
                <c:pt idx="5182">
                  <c:v>-0.0216603726148605</c:v>
                </c:pt>
                <c:pt idx="5183">
                  <c:v>-0.0216625396694456</c:v>
                </c:pt>
                <c:pt idx="5184">
                  <c:v>-0.0216614561421531</c:v>
                </c:pt>
                <c:pt idx="5185">
                  <c:v>-0.0216625396694456</c:v>
                </c:pt>
                <c:pt idx="5186">
                  <c:v>-0.0216668780360903</c:v>
                </c:pt>
                <c:pt idx="5187">
                  <c:v>-0.0216701307467052</c:v>
                </c:pt>
                <c:pt idx="5188">
                  <c:v>-0.0216701307467052</c:v>
                </c:pt>
                <c:pt idx="5189">
                  <c:v>-0.0216701307467052</c:v>
                </c:pt>
                <c:pt idx="5190">
                  <c:v>-0.0216712142739977</c:v>
                </c:pt>
                <c:pt idx="5191">
                  <c:v>-0.0216755505119051</c:v>
                </c:pt>
                <c:pt idx="5192">
                  <c:v>-0.02167880322252</c:v>
                </c:pt>
                <c:pt idx="5193">
                  <c:v>-0.02167880322252</c:v>
                </c:pt>
                <c:pt idx="5194">
                  <c:v>-0.02167880322252</c:v>
                </c:pt>
                <c:pt idx="5195">
                  <c:v>-0.0216798867498125</c:v>
                </c:pt>
                <c:pt idx="5196">
                  <c:v>-0.0216798867498125</c:v>
                </c:pt>
                <c:pt idx="5197">
                  <c:v>-0.0216874756983348</c:v>
                </c:pt>
                <c:pt idx="5198">
                  <c:v>-0.0216874756983348</c:v>
                </c:pt>
                <c:pt idx="5199">
                  <c:v>-0.0216874756983348</c:v>
                </c:pt>
                <c:pt idx="5200">
                  <c:v>-0.0216885613543647</c:v>
                </c:pt>
                <c:pt idx="5201">
                  <c:v>-0.0216885613543647</c:v>
                </c:pt>
                <c:pt idx="5202">
                  <c:v>-0.0216918119362422</c:v>
                </c:pt>
                <c:pt idx="5203">
                  <c:v>-0.0216950646468571</c:v>
                </c:pt>
                <c:pt idx="5204">
                  <c:v>-0.021696150302887</c:v>
                </c:pt>
                <c:pt idx="5205">
                  <c:v>-0.0216972338301795</c:v>
                </c:pt>
                <c:pt idx="5206">
                  <c:v>-0.0216972338301795</c:v>
                </c:pt>
                <c:pt idx="5207">
                  <c:v>-0.0216972338301795</c:v>
                </c:pt>
                <c:pt idx="5208">
                  <c:v>-0.0217059063059943</c:v>
                </c:pt>
                <c:pt idx="5209">
                  <c:v>-0.0217048227787018</c:v>
                </c:pt>
                <c:pt idx="5210">
                  <c:v>-0.0217048227787018</c:v>
                </c:pt>
                <c:pt idx="5211">
                  <c:v>-0.0217059063059943</c:v>
                </c:pt>
                <c:pt idx="5212">
                  <c:v>-0.0217059063059943</c:v>
                </c:pt>
                <c:pt idx="5213">
                  <c:v>-0.0217134952545166</c:v>
                </c:pt>
                <c:pt idx="5214">
                  <c:v>-0.0217124117272241</c:v>
                </c:pt>
                <c:pt idx="5215">
                  <c:v>-0.0217134952545166</c:v>
                </c:pt>
                <c:pt idx="5216">
                  <c:v>-0.0217145809105464</c:v>
                </c:pt>
                <c:pt idx="5217">
                  <c:v>-0.0217134952545166</c:v>
                </c:pt>
                <c:pt idx="5218">
                  <c:v>-0.0217221698590687</c:v>
                </c:pt>
                <c:pt idx="5219">
                  <c:v>-0.0217221698590687</c:v>
                </c:pt>
                <c:pt idx="5220">
                  <c:v>-0.0217221698590687</c:v>
                </c:pt>
                <c:pt idx="5221">
                  <c:v>-0.0217232533863613</c:v>
                </c:pt>
                <c:pt idx="5222">
                  <c:v>-0.0217232533863613</c:v>
                </c:pt>
                <c:pt idx="5223">
                  <c:v>-0.0217275896242687</c:v>
                </c:pt>
                <c:pt idx="5224">
                  <c:v>-0.0217308423348836</c:v>
                </c:pt>
                <c:pt idx="5225">
                  <c:v>-0.021729758807591</c:v>
                </c:pt>
                <c:pt idx="5226">
                  <c:v>-0.0217308423348836</c:v>
                </c:pt>
                <c:pt idx="5227">
                  <c:v>-0.0217319258621761</c:v>
                </c:pt>
                <c:pt idx="5228">
                  <c:v>-0.0217319258621761</c:v>
                </c:pt>
                <c:pt idx="5229">
                  <c:v>-0.0217362642288208</c:v>
                </c:pt>
                <c:pt idx="5230">
                  <c:v>-0.0217384312834058</c:v>
                </c:pt>
                <c:pt idx="5231">
                  <c:v>-0.0217395148106984</c:v>
                </c:pt>
                <c:pt idx="5232">
                  <c:v>-0.0217395148106984</c:v>
                </c:pt>
                <c:pt idx="5233">
                  <c:v>-0.0217406004667282</c:v>
                </c:pt>
                <c:pt idx="5234">
                  <c:v>-0.0217438531773431</c:v>
                </c:pt>
                <c:pt idx="5235">
                  <c:v>-0.021747105887958</c:v>
                </c:pt>
                <c:pt idx="5236">
                  <c:v>-0.0217481894152505</c:v>
                </c:pt>
                <c:pt idx="5237">
                  <c:v>-0.021749272942543</c:v>
                </c:pt>
                <c:pt idx="5238">
                  <c:v>-0.0217481894152505</c:v>
                </c:pt>
                <c:pt idx="5239">
                  <c:v>-0.0217536091804504</c:v>
                </c:pt>
                <c:pt idx="5240">
                  <c:v>-0.0217536091804504</c:v>
                </c:pt>
                <c:pt idx="5241">
                  <c:v>-0.0217568618910653</c:v>
                </c:pt>
                <c:pt idx="5242">
                  <c:v>-0.0217579454183578</c:v>
                </c:pt>
                <c:pt idx="5243">
                  <c:v>-0.0217568618910653</c:v>
                </c:pt>
                <c:pt idx="5244">
                  <c:v>-0.0217579454183578</c:v>
                </c:pt>
                <c:pt idx="5245">
                  <c:v>-0.0217622837850026</c:v>
                </c:pt>
                <c:pt idx="5246">
                  <c:v>-0.0217644508395876</c:v>
                </c:pt>
                <c:pt idx="5247">
                  <c:v>-0.0217644508395876</c:v>
                </c:pt>
                <c:pt idx="5248">
                  <c:v>-0.0217438531773431</c:v>
                </c:pt>
                <c:pt idx="5249">
                  <c:v>-0.02176662002291</c:v>
                </c:pt>
                <c:pt idx="5250">
                  <c:v>-0.0217698727335249</c:v>
                </c:pt>
                <c:pt idx="5251">
                  <c:v>-0.0217709562608174</c:v>
                </c:pt>
                <c:pt idx="5252">
                  <c:v>-0.0217731254441398</c:v>
                </c:pt>
                <c:pt idx="5253">
                  <c:v>-0.0217742089714323</c:v>
                </c:pt>
                <c:pt idx="5254">
                  <c:v>-0.0217742089714323</c:v>
                </c:pt>
                <c:pt idx="5255">
                  <c:v>-0.0217742089714323</c:v>
                </c:pt>
                <c:pt idx="5256">
                  <c:v>-0.0217785452093397</c:v>
                </c:pt>
                <c:pt idx="5257">
                  <c:v>-0.0217796287366322</c:v>
                </c:pt>
                <c:pt idx="5258">
                  <c:v>-0.0217817979199546</c:v>
                </c:pt>
                <c:pt idx="5259">
                  <c:v>-0.0217828814472471</c:v>
                </c:pt>
                <c:pt idx="5260">
                  <c:v>-0.0217828814472471</c:v>
                </c:pt>
                <c:pt idx="5261">
                  <c:v>-0.0217883033411843</c:v>
                </c:pt>
                <c:pt idx="5262">
                  <c:v>-0.0217883033411843</c:v>
                </c:pt>
                <c:pt idx="5263">
                  <c:v>-0.0217915560517992</c:v>
                </c:pt>
                <c:pt idx="5264">
                  <c:v>-0.0217915560517992</c:v>
                </c:pt>
                <c:pt idx="5265">
                  <c:v>-0.0217915560517992</c:v>
                </c:pt>
                <c:pt idx="5266">
                  <c:v>-0.0217969758169992</c:v>
                </c:pt>
                <c:pt idx="5267">
                  <c:v>-0.0217958922897066</c:v>
                </c:pt>
                <c:pt idx="5268">
                  <c:v>-0.0217969758169992</c:v>
                </c:pt>
                <c:pt idx="5269">
                  <c:v>-0.021800228527614</c:v>
                </c:pt>
                <c:pt idx="5270">
                  <c:v>-0.021800228527614</c:v>
                </c:pt>
                <c:pt idx="5271">
                  <c:v>-0.021800228527614</c:v>
                </c:pt>
                <c:pt idx="5272">
                  <c:v>-0.0218056504215513</c:v>
                </c:pt>
                <c:pt idx="5273">
                  <c:v>-0.0218056504215513</c:v>
                </c:pt>
                <c:pt idx="5274">
                  <c:v>-0.0218078174761363</c:v>
                </c:pt>
                <c:pt idx="5275">
                  <c:v>-0.0218078174761363</c:v>
                </c:pt>
                <c:pt idx="5276">
                  <c:v>-0.0218089010034289</c:v>
                </c:pt>
                <c:pt idx="5277">
                  <c:v>-0.0218132393700736</c:v>
                </c:pt>
                <c:pt idx="5278">
                  <c:v>-0.0218132393700736</c:v>
                </c:pt>
                <c:pt idx="5279">
                  <c:v>-0.0218143228973661</c:v>
                </c:pt>
                <c:pt idx="5280">
                  <c:v>-0.0218164899519512</c:v>
                </c:pt>
                <c:pt idx="5281">
                  <c:v>-0.021817575607981</c:v>
                </c:pt>
                <c:pt idx="5282">
                  <c:v>-0.0218208283185959</c:v>
                </c:pt>
                <c:pt idx="5283">
                  <c:v>-0.0218229953731809</c:v>
                </c:pt>
                <c:pt idx="5284">
                  <c:v>-0.0218229953731809</c:v>
                </c:pt>
                <c:pt idx="5285">
                  <c:v>-0.0218251645565033</c:v>
                </c:pt>
                <c:pt idx="5286">
                  <c:v>-0.0218262480837958</c:v>
                </c:pt>
                <c:pt idx="5287">
                  <c:v>-0.0218262480837958</c:v>
                </c:pt>
                <c:pt idx="5288">
                  <c:v>-0.0218305843217032</c:v>
                </c:pt>
                <c:pt idx="5289">
                  <c:v>-0.0218316699777331</c:v>
                </c:pt>
                <c:pt idx="5290">
                  <c:v>-0.0218338370323181</c:v>
                </c:pt>
                <c:pt idx="5291">
                  <c:v>-0.0218338370323181</c:v>
                </c:pt>
                <c:pt idx="5292">
                  <c:v>-0.0218349205596106</c:v>
                </c:pt>
                <c:pt idx="5293">
                  <c:v>-0.0218392589262554</c:v>
                </c:pt>
                <c:pt idx="5294">
                  <c:v>-0.0218392589262554</c:v>
                </c:pt>
                <c:pt idx="5295">
                  <c:v>-0.0218414259808404</c:v>
                </c:pt>
                <c:pt idx="5296">
                  <c:v>-0.0218425116368702</c:v>
                </c:pt>
                <c:pt idx="5297">
                  <c:v>-0.0218425116368702</c:v>
                </c:pt>
                <c:pt idx="5298">
                  <c:v>-0.0218468478747777</c:v>
                </c:pt>
                <c:pt idx="5299">
                  <c:v>-0.0218479314020702</c:v>
                </c:pt>
                <c:pt idx="5300">
                  <c:v>-0.0218501005853925</c:v>
                </c:pt>
                <c:pt idx="5301">
                  <c:v>-0.0218511841126851</c:v>
                </c:pt>
                <c:pt idx="5302">
                  <c:v>-0.0218511841126851</c:v>
                </c:pt>
                <c:pt idx="5303">
                  <c:v>-0.021856603877885</c:v>
                </c:pt>
                <c:pt idx="5304">
                  <c:v>-0.021856603877885</c:v>
                </c:pt>
                <c:pt idx="5305">
                  <c:v>-0.0218587730612074</c:v>
                </c:pt>
                <c:pt idx="5306">
                  <c:v>-0.0218598565884999</c:v>
                </c:pt>
                <c:pt idx="5307">
                  <c:v>-0.0218609422445297</c:v>
                </c:pt>
                <c:pt idx="5308">
                  <c:v>-0.0218598565884999</c:v>
                </c:pt>
                <c:pt idx="5309">
                  <c:v>-0.0218652784824371</c:v>
                </c:pt>
                <c:pt idx="5310">
                  <c:v>-0.0218663620097297</c:v>
                </c:pt>
                <c:pt idx="5311">
                  <c:v>-0.021868531193052</c:v>
                </c:pt>
                <c:pt idx="5312">
                  <c:v>-0.021868531193052</c:v>
                </c:pt>
                <c:pt idx="5313">
                  <c:v>-0.0218696147203445</c:v>
                </c:pt>
                <c:pt idx="5314">
                  <c:v>-0.0218696147203445</c:v>
                </c:pt>
                <c:pt idx="5315">
                  <c:v>-0.021873950958252</c:v>
                </c:pt>
                <c:pt idx="5316">
                  <c:v>-0.0218772036688668</c:v>
                </c:pt>
                <c:pt idx="5317">
                  <c:v>-0.0218772036688668</c:v>
                </c:pt>
                <c:pt idx="5318">
                  <c:v>-0.0218772036688668</c:v>
                </c:pt>
                <c:pt idx="5319">
                  <c:v>-0.0218782871961594</c:v>
                </c:pt>
                <c:pt idx="5320">
                  <c:v>-0.0218826255628041</c:v>
                </c:pt>
                <c:pt idx="5321">
                  <c:v>-0.0218837090900966</c:v>
                </c:pt>
                <c:pt idx="5322">
                  <c:v>-0.0218858761446817</c:v>
                </c:pt>
                <c:pt idx="5323">
                  <c:v>-0.0218847926173891</c:v>
                </c:pt>
                <c:pt idx="5324">
                  <c:v>-0.0218869618007115</c:v>
                </c:pt>
                <c:pt idx="5325">
                  <c:v>-0.021888045328004</c:v>
                </c:pt>
                <c:pt idx="5326">
                  <c:v>-0.0218912980386189</c:v>
                </c:pt>
                <c:pt idx="5327">
                  <c:v>-0.0218945507492338</c:v>
                </c:pt>
                <c:pt idx="5328">
                  <c:v>-0.0218956342765263</c:v>
                </c:pt>
                <c:pt idx="5329">
                  <c:v>-0.0218945507492338</c:v>
                </c:pt>
                <c:pt idx="5330">
                  <c:v>-0.0218956342765263</c:v>
                </c:pt>
                <c:pt idx="5331">
                  <c:v>-0.0218999705144337</c:v>
                </c:pt>
                <c:pt idx="5332">
                  <c:v>-0.0219010561704636</c:v>
                </c:pt>
                <c:pt idx="5333">
                  <c:v>-0.0219032232250486</c:v>
                </c:pt>
                <c:pt idx="5334">
                  <c:v>-0.0219032232250486</c:v>
                </c:pt>
                <c:pt idx="5335">
                  <c:v>-0.0219032232250486</c:v>
                </c:pt>
                <c:pt idx="5336">
                  <c:v>-0.0219032232250486</c:v>
                </c:pt>
                <c:pt idx="5337">
                  <c:v>-0.0219097286462784</c:v>
                </c:pt>
                <c:pt idx="5338">
                  <c:v>-0.0219086451189859</c:v>
                </c:pt>
                <c:pt idx="5339">
                  <c:v>-0.0219129813568933</c:v>
                </c:pt>
                <c:pt idx="5340">
                  <c:v>-0.0219118957008634</c:v>
                </c:pt>
                <c:pt idx="5341">
                  <c:v>-0.0219118957008634</c:v>
                </c:pt>
                <c:pt idx="5342">
                  <c:v>-0.0219129813568933</c:v>
                </c:pt>
                <c:pt idx="5343">
                  <c:v>-0.0219184011220932</c:v>
                </c:pt>
                <c:pt idx="5344">
                  <c:v>-0.0219184011220932</c:v>
                </c:pt>
                <c:pt idx="5345">
                  <c:v>-0.021919486778123</c:v>
                </c:pt>
                <c:pt idx="5346">
                  <c:v>-0.0219205703054156</c:v>
                </c:pt>
                <c:pt idx="5347">
                  <c:v>-0.0219216538327081</c:v>
                </c:pt>
                <c:pt idx="5348">
                  <c:v>-0.0219216538327081</c:v>
                </c:pt>
                <c:pt idx="5349">
                  <c:v>-0.0219270757266453</c:v>
                </c:pt>
                <c:pt idx="5350">
                  <c:v>-0.0219259900706155</c:v>
                </c:pt>
                <c:pt idx="5351">
                  <c:v>-0.0219270757266453</c:v>
                </c:pt>
                <c:pt idx="5352">
                  <c:v>-0.0219303284372602</c:v>
                </c:pt>
                <c:pt idx="5353">
                  <c:v>-0.0219292427812304</c:v>
                </c:pt>
                <c:pt idx="5354">
                  <c:v>-0.0219303284372602</c:v>
                </c:pt>
                <c:pt idx="5355">
                  <c:v>-0.0219292427812304</c:v>
                </c:pt>
                <c:pt idx="5356">
                  <c:v>-0.0219314119645527</c:v>
                </c:pt>
                <c:pt idx="5357">
                  <c:v>-0.0219346646751676</c:v>
                </c:pt>
                <c:pt idx="5358">
                  <c:v>-0.021939000913075</c:v>
                </c:pt>
                <c:pt idx="5359">
                  <c:v>-0.0219379173857825</c:v>
                </c:pt>
                <c:pt idx="5360">
                  <c:v>-0.0219379173857825</c:v>
                </c:pt>
                <c:pt idx="5361">
                  <c:v>-0.021939000913075</c:v>
                </c:pt>
                <c:pt idx="5362">
                  <c:v>-0.021939000913075</c:v>
                </c:pt>
                <c:pt idx="5363">
                  <c:v>-0.021939000913075</c:v>
                </c:pt>
                <c:pt idx="5364">
                  <c:v>-0.0219400844403676</c:v>
                </c:pt>
                <c:pt idx="5365">
                  <c:v>-0.0219465898615973</c:v>
                </c:pt>
                <c:pt idx="5366">
                  <c:v>-0.0219465898615973</c:v>
                </c:pt>
                <c:pt idx="5367">
                  <c:v>-0.0219487590449197</c:v>
                </c:pt>
                <c:pt idx="5368">
                  <c:v>-0.0219465898615973</c:v>
                </c:pt>
                <c:pt idx="5369">
                  <c:v>-0.0219487590449197</c:v>
                </c:pt>
                <c:pt idx="5370">
                  <c:v>-0.0219476733888899</c:v>
                </c:pt>
                <c:pt idx="5371">
                  <c:v>-0.0219498425722122</c:v>
                </c:pt>
                <c:pt idx="5372">
                  <c:v>-0.0219552623374122</c:v>
                </c:pt>
                <c:pt idx="5373">
                  <c:v>-0.021956347993442</c:v>
                </c:pt>
                <c:pt idx="5374">
                  <c:v>-0.021956347993442</c:v>
                </c:pt>
                <c:pt idx="5375">
                  <c:v>-0.021956347993442</c:v>
                </c:pt>
                <c:pt idx="5376">
                  <c:v>-0.0219574315207345</c:v>
                </c:pt>
                <c:pt idx="5377">
                  <c:v>-0.0219574315207345</c:v>
                </c:pt>
                <c:pt idx="5378">
                  <c:v>-0.0219639369419643</c:v>
                </c:pt>
                <c:pt idx="5379">
                  <c:v>-0.0219639369419643</c:v>
                </c:pt>
                <c:pt idx="5380">
                  <c:v>-0.0219639369419643</c:v>
                </c:pt>
                <c:pt idx="5381">
                  <c:v>-0.0219650204692568</c:v>
                </c:pt>
                <c:pt idx="5382">
                  <c:v>-0.0219661039965493</c:v>
                </c:pt>
                <c:pt idx="5383">
                  <c:v>-0.0219650204692568</c:v>
                </c:pt>
                <c:pt idx="5384">
                  <c:v>-0.0219704402344567</c:v>
                </c:pt>
                <c:pt idx="5385">
                  <c:v>-0.0219726094177791</c:v>
                </c:pt>
                <c:pt idx="5386">
                  <c:v>-0.0219726094177791</c:v>
                </c:pt>
                <c:pt idx="5387">
                  <c:v>-0.0219736929450716</c:v>
                </c:pt>
                <c:pt idx="5388">
                  <c:v>-0.0219747786011015</c:v>
                </c:pt>
                <c:pt idx="5389">
                  <c:v>-0.0219747786011015</c:v>
                </c:pt>
                <c:pt idx="5390">
                  <c:v>-0.0219791148390089</c:v>
                </c:pt>
                <c:pt idx="5391">
                  <c:v>-0.0219823675496238</c:v>
                </c:pt>
                <c:pt idx="5392">
                  <c:v>-0.0219812818935939</c:v>
                </c:pt>
                <c:pt idx="5393">
                  <c:v>-0.0219823675496238</c:v>
                </c:pt>
                <c:pt idx="5394">
                  <c:v>-0.0219812818935939</c:v>
                </c:pt>
                <c:pt idx="5395">
                  <c:v>-0.0219867037875312</c:v>
                </c:pt>
                <c:pt idx="5396">
                  <c:v>-0.0219877873148237</c:v>
                </c:pt>
                <c:pt idx="5397">
                  <c:v>-0.0219867037875312</c:v>
                </c:pt>
                <c:pt idx="5398">
                  <c:v>-0.0219899564981461</c:v>
                </c:pt>
                <c:pt idx="5399">
                  <c:v>-0.0219899564981461</c:v>
                </c:pt>
                <c:pt idx="5400">
                  <c:v>-0.021995376263346</c:v>
                </c:pt>
                <c:pt idx="5401">
                  <c:v>-0.021995376263346</c:v>
                </c:pt>
                <c:pt idx="5402">
                  <c:v>-0.021995376263346</c:v>
                </c:pt>
                <c:pt idx="5403">
                  <c:v>-0.021995376263346</c:v>
                </c:pt>
                <c:pt idx="5404">
                  <c:v>-0.0219986289739609</c:v>
                </c:pt>
                <c:pt idx="5405">
                  <c:v>-0.0219986289739609</c:v>
                </c:pt>
                <c:pt idx="5406">
                  <c:v>-0.0220029652118683</c:v>
                </c:pt>
                <c:pt idx="5407">
                  <c:v>-0.0220029652118683</c:v>
                </c:pt>
                <c:pt idx="5408">
                  <c:v>-0.0220040508678981</c:v>
                </c:pt>
                <c:pt idx="5409">
                  <c:v>-0.0220062179224832</c:v>
                </c:pt>
                <c:pt idx="5410">
                  <c:v>-0.0220040508678981</c:v>
                </c:pt>
                <c:pt idx="5411">
                  <c:v>-0.0220062179224832</c:v>
                </c:pt>
                <c:pt idx="5412">
                  <c:v>-0.0220116398164204</c:v>
                </c:pt>
                <c:pt idx="5413">
                  <c:v>-0.0220116398164204</c:v>
                </c:pt>
                <c:pt idx="5414">
                  <c:v>-0.0220116398164204</c:v>
                </c:pt>
                <c:pt idx="5415">
                  <c:v>-0.0220138068710055</c:v>
                </c:pt>
                <c:pt idx="5416">
                  <c:v>-0.0220148925270353</c:v>
                </c:pt>
                <c:pt idx="5417">
                  <c:v>-0.0220148925270353</c:v>
                </c:pt>
                <c:pt idx="5418">
                  <c:v>-0.0220159760543278</c:v>
                </c:pt>
                <c:pt idx="5419">
                  <c:v>-0.0220203122922352</c:v>
                </c:pt>
                <c:pt idx="5420">
                  <c:v>-0.0220203122922352</c:v>
                </c:pt>
                <c:pt idx="5421">
                  <c:v>-0.0220224814755576</c:v>
                </c:pt>
                <c:pt idx="5422">
                  <c:v>-0.0220235650028501</c:v>
                </c:pt>
                <c:pt idx="5423">
                  <c:v>-0.0220246485301426</c:v>
                </c:pt>
                <c:pt idx="5424">
                  <c:v>-0.0220235650028501</c:v>
                </c:pt>
                <c:pt idx="5425">
                  <c:v>-0.0220246485301426</c:v>
                </c:pt>
                <c:pt idx="5426">
                  <c:v>-0.02203007042408</c:v>
                </c:pt>
                <c:pt idx="5427">
                  <c:v>-0.0220322374786649</c:v>
                </c:pt>
                <c:pt idx="5428">
                  <c:v>-0.0220333231346948</c:v>
                </c:pt>
                <c:pt idx="5429">
                  <c:v>-0.0220333231346948</c:v>
                </c:pt>
                <c:pt idx="5430">
                  <c:v>-0.0220333231346948</c:v>
                </c:pt>
                <c:pt idx="5431">
                  <c:v>-0.0220333231346948</c:v>
                </c:pt>
                <c:pt idx="5432">
                  <c:v>-0.0220354901892798</c:v>
                </c:pt>
                <c:pt idx="5433">
                  <c:v>-0.0220387428998947</c:v>
                </c:pt>
                <c:pt idx="5434">
                  <c:v>-0.0220419956105096</c:v>
                </c:pt>
                <c:pt idx="5435">
                  <c:v>-0.0220419956105096</c:v>
                </c:pt>
                <c:pt idx="5436">
                  <c:v>-0.0220419956105096</c:v>
                </c:pt>
                <c:pt idx="5437">
                  <c:v>-0.0220430791378021</c:v>
                </c:pt>
                <c:pt idx="5438">
                  <c:v>-0.0220430791378021</c:v>
                </c:pt>
                <c:pt idx="5439">
                  <c:v>-0.0220474153757095</c:v>
                </c:pt>
                <c:pt idx="5440">
                  <c:v>-0.0220495845590319</c:v>
                </c:pt>
                <c:pt idx="5441">
                  <c:v>-0.0220506680863244</c:v>
                </c:pt>
                <c:pt idx="5442">
                  <c:v>-0.0220517537423543</c:v>
                </c:pt>
                <c:pt idx="5443">
                  <c:v>-0.0220506680863244</c:v>
                </c:pt>
                <c:pt idx="5444">
                  <c:v>-0.0220560899802617</c:v>
                </c:pt>
                <c:pt idx="5445">
                  <c:v>-0.0220571735075542</c:v>
                </c:pt>
                <c:pt idx="5446">
                  <c:v>-0.0220593426908766</c:v>
                </c:pt>
                <c:pt idx="5447">
                  <c:v>-0.0220582570348467</c:v>
                </c:pt>
                <c:pt idx="5448">
                  <c:v>-0.0220593426908766</c:v>
                </c:pt>
                <c:pt idx="5449">
                  <c:v>-0.0220593426908766</c:v>
                </c:pt>
                <c:pt idx="5450">
                  <c:v>-0.022063678928784</c:v>
                </c:pt>
                <c:pt idx="5451">
                  <c:v>-0.0220647624560765</c:v>
                </c:pt>
                <c:pt idx="5452">
                  <c:v>-0.0220669316393988</c:v>
                </c:pt>
                <c:pt idx="5453">
                  <c:v>-0.0220669316393988</c:v>
                </c:pt>
                <c:pt idx="5454">
                  <c:v>-0.0220669316393988</c:v>
                </c:pt>
                <c:pt idx="5455">
                  <c:v>-0.0220723514045988</c:v>
                </c:pt>
                <c:pt idx="5456">
                  <c:v>-0.0220712678773063</c:v>
                </c:pt>
                <c:pt idx="5457">
                  <c:v>-0.0220723514045988</c:v>
                </c:pt>
                <c:pt idx="5458">
                  <c:v>-0.0220734370606286</c:v>
                </c:pt>
                <c:pt idx="5459">
                  <c:v>-0.0220756041152137</c:v>
                </c:pt>
                <c:pt idx="5460">
                  <c:v>-0.0220756041152137</c:v>
                </c:pt>
                <c:pt idx="5461">
                  <c:v>-0.0220799403531211</c:v>
                </c:pt>
                <c:pt idx="5462">
                  <c:v>-0.0220810260091509</c:v>
                </c:pt>
                <c:pt idx="5463">
                  <c:v>-0.0220810260091509</c:v>
                </c:pt>
                <c:pt idx="5464">
                  <c:v>-0.0220810260091509</c:v>
                </c:pt>
                <c:pt idx="5465">
                  <c:v>-0.0220842787197658</c:v>
                </c:pt>
                <c:pt idx="5466">
                  <c:v>-0.022083193063736</c:v>
                </c:pt>
                <c:pt idx="5467">
                  <c:v>-0.0220853622470583</c:v>
                </c:pt>
                <c:pt idx="5468">
                  <c:v>-0.0220886149576732</c:v>
                </c:pt>
                <c:pt idx="5469">
                  <c:v>-0.0220896984849657</c:v>
                </c:pt>
                <c:pt idx="5470">
                  <c:v>-0.0220886149576732</c:v>
                </c:pt>
                <c:pt idx="5471">
                  <c:v>-0.0220907820122583</c:v>
                </c:pt>
                <c:pt idx="5472">
                  <c:v>-0.0220929511955806</c:v>
                </c:pt>
                <c:pt idx="5473">
                  <c:v>-0.0220929511955806</c:v>
                </c:pt>
                <c:pt idx="5474">
                  <c:v>-0.0220918676682881</c:v>
                </c:pt>
                <c:pt idx="5475">
                  <c:v>-0.022097287433488</c:v>
                </c:pt>
                <c:pt idx="5476">
                  <c:v>-0.022097287433488</c:v>
                </c:pt>
                <c:pt idx="5477">
                  <c:v>-0.0220983709607806</c:v>
                </c:pt>
                <c:pt idx="5478">
                  <c:v>-0.0221005401441029</c:v>
                </c:pt>
                <c:pt idx="5479">
                  <c:v>-0.0221005401441029</c:v>
                </c:pt>
                <c:pt idx="5480">
                  <c:v>-0.0221016236713954</c:v>
                </c:pt>
                <c:pt idx="5481">
                  <c:v>-0.0221016236713954</c:v>
                </c:pt>
                <c:pt idx="5482">
                  <c:v>-0.0221027093274253</c:v>
                </c:pt>
                <c:pt idx="5483">
                  <c:v>-0.0221027093274253</c:v>
                </c:pt>
                <c:pt idx="5484">
                  <c:v>-0.0221081290926252</c:v>
                </c:pt>
                <c:pt idx="5485">
                  <c:v>-0.0221102982759476</c:v>
                </c:pt>
                <c:pt idx="5486">
                  <c:v>-0.0221108389752252</c:v>
                </c:pt>
                <c:pt idx="5487">
                  <c:v>-0.0221108389752252</c:v>
                </c:pt>
                <c:pt idx="5488">
                  <c:v>-0.0221113818032401</c:v>
                </c:pt>
                <c:pt idx="5489">
                  <c:v>-0.0221113818032401</c:v>
                </c:pt>
                <c:pt idx="5490">
                  <c:v>-0.0221130081585475</c:v>
                </c:pt>
                <c:pt idx="5491">
                  <c:v>-0.0221124653305326</c:v>
                </c:pt>
                <c:pt idx="5492">
                  <c:v>-0.0221189707517624</c:v>
                </c:pt>
                <c:pt idx="5493">
                  <c:v>-0.0221200542790549</c:v>
                </c:pt>
                <c:pt idx="5494">
                  <c:v>-0.0221200542790549</c:v>
                </c:pt>
                <c:pt idx="5495">
                  <c:v>-0.0221200542790549</c:v>
                </c:pt>
                <c:pt idx="5496">
                  <c:v>-0.0221205971070698</c:v>
                </c:pt>
                <c:pt idx="5497">
                  <c:v>-0.0221211399350848</c:v>
                </c:pt>
                <c:pt idx="5498">
                  <c:v>-0.0221260168722698</c:v>
                </c:pt>
                <c:pt idx="5499">
                  <c:v>-0.0221276432275772</c:v>
                </c:pt>
                <c:pt idx="5500">
                  <c:v>-0.0221281860555921</c:v>
                </c:pt>
                <c:pt idx="5501">
                  <c:v>-0.0221276432275772</c:v>
                </c:pt>
                <c:pt idx="5502">
                  <c:v>-0.0221281860555921</c:v>
                </c:pt>
                <c:pt idx="5503">
                  <c:v>-0.0221292695828847</c:v>
                </c:pt>
                <c:pt idx="5504">
                  <c:v>-0.0221303552389145</c:v>
                </c:pt>
                <c:pt idx="5505">
                  <c:v>-0.0221346914768219</c:v>
                </c:pt>
                <c:pt idx="5506">
                  <c:v>-0.0221346914768219</c:v>
                </c:pt>
                <c:pt idx="5507">
                  <c:v>-0.0221374013594219</c:v>
                </c:pt>
                <c:pt idx="5508">
                  <c:v>-0.0221374013594219</c:v>
                </c:pt>
                <c:pt idx="5509">
                  <c:v>-0.0221374013594219</c:v>
                </c:pt>
                <c:pt idx="5510">
                  <c:v>-0.0221374013594219</c:v>
                </c:pt>
                <c:pt idx="5511">
                  <c:v>-0.0221422804253442</c:v>
                </c:pt>
                <c:pt idx="5512">
                  <c:v>-0.0221428211246218</c:v>
                </c:pt>
                <c:pt idx="5513">
                  <c:v>-0.0221428211246218</c:v>
                </c:pt>
                <c:pt idx="5514">
                  <c:v>-0.0221433639526367</c:v>
                </c:pt>
                <c:pt idx="5515">
                  <c:v>-0.0221455331359591</c:v>
                </c:pt>
                <c:pt idx="5516">
                  <c:v>-0.0221460738352367</c:v>
                </c:pt>
                <c:pt idx="5517">
                  <c:v>-0.0221498693738665</c:v>
                </c:pt>
                <c:pt idx="5518">
                  <c:v>-0.0221504122018814</c:v>
                </c:pt>
                <c:pt idx="5519">
                  <c:v>-0.0221504122018814</c:v>
                </c:pt>
                <c:pt idx="5520">
                  <c:v>-0.022150952901159</c:v>
                </c:pt>
                <c:pt idx="5521">
                  <c:v>-0.0221514957291739</c:v>
                </c:pt>
                <c:pt idx="5522">
                  <c:v>-0.022153662783759</c:v>
                </c:pt>
                <c:pt idx="5523">
                  <c:v>-0.0221542056117739</c:v>
                </c:pt>
                <c:pt idx="5524">
                  <c:v>-0.0221585418496813</c:v>
                </c:pt>
                <c:pt idx="5525">
                  <c:v>-0.0221585418496813</c:v>
                </c:pt>
                <c:pt idx="5526">
                  <c:v>-0.0221590846776962</c:v>
                </c:pt>
                <c:pt idx="5527">
                  <c:v>-0.0221596275057111</c:v>
                </c:pt>
                <c:pt idx="5528">
                  <c:v>-0.0221596275057111</c:v>
                </c:pt>
                <c:pt idx="5529">
                  <c:v>-0.0221617945602962</c:v>
                </c:pt>
                <c:pt idx="5530">
                  <c:v>-0.0221623373883111</c:v>
                </c:pt>
                <c:pt idx="5531">
                  <c:v>-0.0221634209156036</c:v>
                </c:pt>
                <c:pt idx="5532">
                  <c:v>-0.0221672164542334</c:v>
                </c:pt>
                <c:pt idx="5533">
                  <c:v>-0.022168299981526</c:v>
                </c:pt>
                <c:pt idx="5534">
                  <c:v>-0.022168299981526</c:v>
                </c:pt>
                <c:pt idx="5535">
                  <c:v>-0.0221688428095409</c:v>
                </c:pt>
                <c:pt idx="5536">
                  <c:v>-0.0221704691648483</c:v>
                </c:pt>
                <c:pt idx="5537">
                  <c:v>-0.0221715526921409</c:v>
                </c:pt>
                <c:pt idx="5538">
                  <c:v>-0.0221710098641259</c:v>
                </c:pt>
                <c:pt idx="5539">
                  <c:v>-0.0221715526921409</c:v>
                </c:pt>
                <c:pt idx="5540">
                  <c:v>-0.0221731790474483</c:v>
                </c:pt>
                <c:pt idx="5541">
                  <c:v>-0.0221818515232631</c:v>
                </c:pt>
                <c:pt idx="5542">
                  <c:v>-0.0221775152853557</c:v>
                </c:pt>
                <c:pt idx="5543">
                  <c:v>-0.0221796844686781</c:v>
                </c:pt>
                <c:pt idx="5544">
                  <c:v>-0.0221796844686781</c:v>
                </c:pt>
                <c:pt idx="5545">
                  <c:v>-0.0221802251679557</c:v>
                </c:pt>
                <c:pt idx="5546">
                  <c:v>-0.0221802251679557</c:v>
                </c:pt>
                <c:pt idx="5547">
                  <c:v>-0.0221813086952482</c:v>
                </c:pt>
                <c:pt idx="5548">
                  <c:v>-0.0221818515232631</c:v>
                </c:pt>
                <c:pt idx="5549">
                  <c:v>-0.0221861877611705</c:v>
                </c:pt>
                <c:pt idx="5550">
                  <c:v>-0.0221883569444929</c:v>
                </c:pt>
                <c:pt idx="5551">
                  <c:v>-0.0221883569444929</c:v>
                </c:pt>
                <c:pt idx="5552">
                  <c:v>-0.0221888997725078</c:v>
                </c:pt>
                <c:pt idx="5553">
                  <c:v>-0.0221888997725078</c:v>
                </c:pt>
                <c:pt idx="5554">
                  <c:v>-0.0221894404717854</c:v>
                </c:pt>
                <c:pt idx="5555">
                  <c:v>-0.0221943195377077</c:v>
                </c:pt>
                <c:pt idx="5556">
                  <c:v>-0.0221905261278152</c:v>
                </c:pt>
                <c:pt idx="5557">
                  <c:v>-0.0221964887210301</c:v>
                </c:pt>
                <c:pt idx="5558">
                  <c:v>-0.0221975722483226</c:v>
                </c:pt>
                <c:pt idx="5559">
                  <c:v>-0.0221970294203077</c:v>
                </c:pt>
                <c:pt idx="5560">
                  <c:v>-0.0221975722483226</c:v>
                </c:pt>
                <c:pt idx="5561">
                  <c:v>-0.0221970294203077</c:v>
                </c:pt>
                <c:pt idx="5562">
                  <c:v>-0.022202451314245</c:v>
                </c:pt>
                <c:pt idx="5563">
                  <c:v>-0.022202451314245</c:v>
                </c:pt>
                <c:pt idx="5564">
                  <c:v>-0.0222029920135226</c:v>
                </c:pt>
                <c:pt idx="5565">
                  <c:v>-0.02220461836883</c:v>
                </c:pt>
                <c:pt idx="5566">
                  <c:v>-0.0222051611968449</c:v>
                </c:pt>
                <c:pt idx="5567">
                  <c:v>-0.0222051611968449</c:v>
                </c:pt>
                <c:pt idx="5568">
                  <c:v>-0.0222057040248598</c:v>
                </c:pt>
                <c:pt idx="5569">
                  <c:v>-0.0222100402627672</c:v>
                </c:pt>
                <c:pt idx="5570">
                  <c:v>-0.0222111237900598</c:v>
                </c:pt>
                <c:pt idx="5571">
                  <c:v>-0.0222111237900598</c:v>
                </c:pt>
                <c:pt idx="5572">
                  <c:v>-0.0222116666180747</c:v>
                </c:pt>
                <c:pt idx="5573">
                  <c:v>-0.0222138336726597</c:v>
                </c:pt>
                <c:pt idx="5574">
                  <c:v>-0.0222149193286896</c:v>
                </c:pt>
                <c:pt idx="5575">
                  <c:v>-0.0222187127385821</c:v>
                </c:pt>
                <c:pt idx="5576">
                  <c:v>-0.0222187127385821</c:v>
                </c:pt>
                <c:pt idx="5577">
                  <c:v>-0.0222187127385821</c:v>
                </c:pt>
                <c:pt idx="5578">
                  <c:v>-0.022219255566597</c:v>
                </c:pt>
                <c:pt idx="5579">
                  <c:v>-0.0222203390938895</c:v>
                </c:pt>
                <c:pt idx="5580">
                  <c:v>-0.0222203390938895</c:v>
                </c:pt>
                <c:pt idx="5581">
                  <c:v>-0.0222208819219044</c:v>
                </c:pt>
                <c:pt idx="5582">
                  <c:v>-0.0222230489764895</c:v>
                </c:pt>
                <c:pt idx="5583">
                  <c:v>-0.0222235918045044</c:v>
                </c:pt>
                <c:pt idx="5584">
                  <c:v>-0.0222279280424118</c:v>
                </c:pt>
                <c:pt idx="5585">
                  <c:v>-0.0222279280424118</c:v>
                </c:pt>
                <c:pt idx="5586">
                  <c:v>-0.0222290136984416</c:v>
                </c:pt>
                <c:pt idx="5587">
                  <c:v>-0.0222290136984416</c:v>
                </c:pt>
                <c:pt idx="5588">
                  <c:v>-0.0222295543977192</c:v>
                </c:pt>
                <c:pt idx="5589">
                  <c:v>-0.0222295543977192</c:v>
                </c:pt>
                <c:pt idx="5590">
                  <c:v>-0.0222317235810416</c:v>
                </c:pt>
                <c:pt idx="5591">
                  <c:v>-0.0222311807530267</c:v>
                </c:pt>
                <c:pt idx="5592">
                  <c:v>-0.0222322642803192</c:v>
                </c:pt>
                <c:pt idx="5593">
                  <c:v>-0.0222311807530267</c:v>
                </c:pt>
                <c:pt idx="5594">
                  <c:v>-0.0222328071083341</c:v>
                </c:pt>
                <c:pt idx="5595">
                  <c:v>-0.022233349936349</c:v>
                </c:pt>
                <c:pt idx="5596">
                  <c:v>-0.0222371433462415</c:v>
                </c:pt>
                <c:pt idx="5597">
                  <c:v>-0.0222382290022714</c:v>
                </c:pt>
                <c:pt idx="5598">
                  <c:v>-0.0222382290022714</c:v>
                </c:pt>
                <c:pt idx="5599">
                  <c:v>-0.0222403960568564</c:v>
                </c:pt>
                <c:pt idx="5600">
                  <c:v>-0.0222403960568564</c:v>
                </c:pt>
                <c:pt idx="5601">
                  <c:v>-0.0222403960568564</c:v>
                </c:pt>
                <c:pt idx="5602">
                  <c:v>-0.0222409388848713</c:v>
                </c:pt>
                <c:pt idx="5603">
                  <c:v>-0.022241479584149</c:v>
                </c:pt>
                <c:pt idx="5604">
                  <c:v>-0.0222425652401788</c:v>
                </c:pt>
                <c:pt idx="5605">
                  <c:v>-0.0222463586500713</c:v>
                </c:pt>
                <c:pt idx="5606">
                  <c:v>-0.0222469014780862</c:v>
                </c:pt>
                <c:pt idx="5607">
                  <c:v>-0.0222469014780862</c:v>
                </c:pt>
                <c:pt idx="5608">
                  <c:v>-0.0222496113606862</c:v>
                </c:pt>
                <c:pt idx="5609">
                  <c:v>-0.0222490685326712</c:v>
                </c:pt>
                <c:pt idx="5610">
                  <c:v>-0.0222496113606862</c:v>
                </c:pt>
                <c:pt idx="5611">
                  <c:v>-0.0222496113606862</c:v>
                </c:pt>
                <c:pt idx="5612">
                  <c:v>-0.0222496113606862</c:v>
                </c:pt>
                <c:pt idx="5613">
                  <c:v>-0.0222544904266085</c:v>
                </c:pt>
                <c:pt idx="5614">
                  <c:v>-0.0222550332546234</c:v>
                </c:pt>
                <c:pt idx="5615">
                  <c:v>-0.0222550332546234</c:v>
                </c:pt>
                <c:pt idx="5616">
                  <c:v>-0.0222550332546234</c:v>
                </c:pt>
                <c:pt idx="5617">
                  <c:v>-0.0222577431372234</c:v>
                </c:pt>
                <c:pt idx="5618">
                  <c:v>-0.0222577431372234</c:v>
                </c:pt>
                <c:pt idx="5619">
                  <c:v>-0.022258283836501</c:v>
                </c:pt>
                <c:pt idx="5620">
                  <c:v>-0.0222626222031457</c:v>
                </c:pt>
                <c:pt idx="5621">
                  <c:v>-0.0222631629024233</c:v>
                </c:pt>
                <c:pt idx="5622">
                  <c:v>-0.0222626222031457</c:v>
                </c:pt>
                <c:pt idx="5623">
                  <c:v>-0.0222631629024233</c:v>
                </c:pt>
                <c:pt idx="5624">
                  <c:v>-0.0222637057304382</c:v>
                </c:pt>
                <c:pt idx="5625">
                  <c:v>-0.0222642485584532</c:v>
                </c:pt>
                <c:pt idx="5626">
                  <c:v>-0.0222664156130382</c:v>
                </c:pt>
                <c:pt idx="5627">
                  <c:v>-0.0222658749137606</c:v>
                </c:pt>
                <c:pt idx="5628">
                  <c:v>-0.0222669584410531</c:v>
                </c:pt>
                <c:pt idx="5629">
                  <c:v>-0.0222707518509456</c:v>
                </c:pt>
                <c:pt idx="5630">
                  <c:v>-0.0222718375069754</c:v>
                </c:pt>
                <c:pt idx="5631">
                  <c:v>-0.0222718375069754</c:v>
                </c:pt>
                <c:pt idx="5632">
                  <c:v>-0.022272921034268</c:v>
                </c:pt>
                <c:pt idx="5633">
                  <c:v>-0.0222723782062531</c:v>
                </c:pt>
                <c:pt idx="5634">
                  <c:v>-0.0222750902175903</c:v>
                </c:pt>
                <c:pt idx="5635">
                  <c:v>-0.0222750902175903</c:v>
                </c:pt>
                <c:pt idx="5636">
                  <c:v>-0.0222750902175903</c:v>
                </c:pt>
                <c:pt idx="5637">
                  <c:v>-0.0222761737448829</c:v>
                </c:pt>
                <c:pt idx="5638">
                  <c:v>-0.0222805099827903</c:v>
                </c:pt>
                <c:pt idx="5639">
                  <c:v>-0.0222810528108052</c:v>
                </c:pt>
                <c:pt idx="5640">
                  <c:v>-0.0222815935100828</c:v>
                </c:pt>
                <c:pt idx="5641">
                  <c:v>-0.0222815935100828</c:v>
                </c:pt>
                <c:pt idx="5642">
                  <c:v>-0.0222837626934052</c:v>
                </c:pt>
                <c:pt idx="5643">
                  <c:v>-0.0222832198653902</c:v>
                </c:pt>
                <c:pt idx="5644">
                  <c:v>-0.0222848462206977</c:v>
                </c:pt>
                <c:pt idx="5645">
                  <c:v>-0.0222848462206977</c:v>
                </c:pt>
                <c:pt idx="5646">
                  <c:v>-0.02228972528662</c:v>
                </c:pt>
                <c:pt idx="5647">
                  <c:v>-0.0222902681146349</c:v>
                </c:pt>
                <c:pt idx="5648">
                  <c:v>-0.0222902681146349</c:v>
                </c:pt>
                <c:pt idx="5649">
                  <c:v>-0.02228972528662</c:v>
                </c:pt>
                <c:pt idx="5650">
                  <c:v>-0.02229243516922</c:v>
                </c:pt>
                <c:pt idx="5651">
                  <c:v>-0.0222929779972349</c:v>
                </c:pt>
                <c:pt idx="5652">
                  <c:v>-0.0222935208252498</c:v>
                </c:pt>
                <c:pt idx="5653">
                  <c:v>-0.0222940615245274</c:v>
                </c:pt>
                <c:pt idx="5654">
                  <c:v>-0.0222983977624348</c:v>
                </c:pt>
                <c:pt idx="5655">
                  <c:v>-0.0222983977624348</c:v>
                </c:pt>
                <c:pt idx="5656">
                  <c:v>-0.0222994834184647</c:v>
                </c:pt>
                <c:pt idx="5657">
                  <c:v>-0.0223016504730497</c:v>
                </c:pt>
                <c:pt idx="5658">
                  <c:v>-0.0223016504730497</c:v>
                </c:pt>
                <c:pt idx="5659">
                  <c:v>-0.0223021933010646</c:v>
                </c:pt>
                <c:pt idx="5660">
                  <c:v>-0.0223027361290795</c:v>
                </c:pt>
                <c:pt idx="5661">
                  <c:v>-0.022307072366987</c:v>
                </c:pt>
                <c:pt idx="5662">
                  <c:v>-0.022307072366987</c:v>
                </c:pt>
                <c:pt idx="5663">
                  <c:v>-0.022307072366987</c:v>
                </c:pt>
                <c:pt idx="5664">
                  <c:v>-0.022307072366987</c:v>
                </c:pt>
                <c:pt idx="5665">
                  <c:v>-0.0223103250776018</c:v>
                </c:pt>
                <c:pt idx="5666">
                  <c:v>-0.0223103250776018</c:v>
                </c:pt>
                <c:pt idx="5667">
                  <c:v>-0.0223103250776018</c:v>
                </c:pt>
                <c:pt idx="5668">
                  <c:v>-0.0223146613155093</c:v>
                </c:pt>
                <c:pt idx="5669">
                  <c:v>-0.0223152041435242</c:v>
                </c:pt>
                <c:pt idx="5670">
                  <c:v>-0.0223146613155093</c:v>
                </c:pt>
                <c:pt idx="5671">
                  <c:v>-0.0223157448428018</c:v>
                </c:pt>
                <c:pt idx="5672">
                  <c:v>-0.0223173711981092</c:v>
                </c:pt>
                <c:pt idx="5673">
                  <c:v>-0.0223184547254017</c:v>
                </c:pt>
                <c:pt idx="5674">
                  <c:v>-0.0223179140261241</c:v>
                </c:pt>
                <c:pt idx="5675">
                  <c:v>-0.0223184547254017</c:v>
                </c:pt>
                <c:pt idx="5676">
                  <c:v>-0.0223184547254017</c:v>
                </c:pt>
                <c:pt idx="5677">
                  <c:v>-0.0223233337913241</c:v>
                </c:pt>
                <c:pt idx="5678">
                  <c:v>-0.0223233337913241</c:v>
                </c:pt>
                <c:pt idx="5679">
                  <c:v>-0.0223233337913241</c:v>
                </c:pt>
                <c:pt idx="5680">
                  <c:v>-0.022326043673924</c:v>
                </c:pt>
                <c:pt idx="5681">
                  <c:v>-0.022326586501939</c:v>
                </c:pt>
                <c:pt idx="5682">
                  <c:v>-0.022326586501939</c:v>
                </c:pt>
                <c:pt idx="5683">
                  <c:v>-0.0223271293299539</c:v>
                </c:pt>
                <c:pt idx="5684">
                  <c:v>-0.0223276700292315</c:v>
                </c:pt>
                <c:pt idx="5685">
                  <c:v>-0.0223314655678613</c:v>
                </c:pt>
                <c:pt idx="5686">
                  <c:v>-0.0223320083958762</c:v>
                </c:pt>
                <c:pt idx="5687">
                  <c:v>-0.0223320083958762</c:v>
                </c:pt>
                <c:pt idx="5688">
                  <c:v>-0.0223352611064911</c:v>
                </c:pt>
                <c:pt idx="5689">
                  <c:v>-0.0223352611064911</c:v>
                </c:pt>
                <c:pt idx="5690">
                  <c:v>-0.0223358018057687</c:v>
                </c:pt>
                <c:pt idx="5691">
                  <c:v>-0.0223352611064911</c:v>
                </c:pt>
                <c:pt idx="5692">
                  <c:v>-0.0223358018057687</c:v>
                </c:pt>
                <c:pt idx="5693">
                  <c:v>-0.0223360721554075</c:v>
                </c:pt>
                <c:pt idx="5694">
                  <c:v>-0.0223395973443985</c:v>
                </c:pt>
                <c:pt idx="5695">
                  <c:v>-0.0223409512213298</c:v>
                </c:pt>
                <c:pt idx="5696">
                  <c:v>-0.0223431204046522</c:v>
                </c:pt>
                <c:pt idx="5697">
                  <c:v>-0.0223436632326671</c:v>
                </c:pt>
                <c:pt idx="5698">
                  <c:v>-0.0223436632326671</c:v>
                </c:pt>
                <c:pt idx="5699">
                  <c:v>-0.0223442039319447</c:v>
                </c:pt>
                <c:pt idx="5700">
                  <c:v>-0.0223439335823059</c:v>
                </c:pt>
                <c:pt idx="5701">
                  <c:v>-0.0223439335823059</c:v>
                </c:pt>
                <c:pt idx="5702">
                  <c:v>-0.0223447467599596</c:v>
                </c:pt>
                <c:pt idx="5703">
                  <c:v>-0.0223493533475058</c:v>
                </c:pt>
                <c:pt idx="5704">
                  <c:v>-0.0223488126482282</c:v>
                </c:pt>
                <c:pt idx="5705">
                  <c:v>-0.0223512521811894</c:v>
                </c:pt>
                <c:pt idx="5706">
                  <c:v>-0.022351792880467</c:v>
                </c:pt>
                <c:pt idx="5707">
                  <c:v>-0.022351792880467</c:v>
                </c:pt>
                <c:pt idx="5708">
                  <c:v>-0.0223526060581207</c:v>
                </c:pt>
                <c:pt idx="5709">
                  <c:v>-0.0223528785364968</c:v>
                </c:pt>
                <c:pt idx="5710">
                  <c:v>-0.0223531488861356</c:v>
                </c:pt>
                <c:pt idx="5711">
                  <c:v>-0.0223574851240431</c:v>
                </c:pt>
                <c:pt idx="5712">
                  <c:v>-0.022358027952058</c:v>
                </c:pt>
                <c:pt idx="5713">
                  <c:v>-0.0223577554736819</c:v>
                </c:pt>
                <c:pt idx="5714">
                  <c:v>-0.022360195006643</c:v>
                </c:pt>
                <c:pt idx="5715">
                  <c:v>-0.0223599246570042</c:v>
                </c:pt>
                <c:pt idx="5716">
                  <c:v>-0.022360195006643</c:v>
                </c:pt>
                <c:pt idx="5717">
                  <c:v>-0.0223599246570042</c:v>
                </c:pt>
                <c:pt idx="5718">
                  <c:v>-0.0223607378346579</c:v>
                </c:pt>
                <c:pt idx="5719">
                  <c:v>-0.0223604674850191</c:v>
                </c:pt>
                <c:pt idx="5720">
                  <c:v>-0.0223658872502191</c:v>
                </c:pt>
                <c:pt idx="5721">
                  <c:v>-0.022366430078234</c:v>
                </c:pt>
                <c:pt idx="5722">
                  <c:v>-0.022366430078234</c:v>
                </c:pt>
                <c:pt idx="5723">
                  <c:v>-0.022368597132819</c:v>
                </c:pt>
                <c:pt idx="5724">
                  <c:v>-0.0223694103104728</c:v>
                </c:pt>
                <c:pt idx="5725">
                  <c:v>-0.0223699531384877</c:v>
                </c:pt>
                <c:pt idx="5726">
                  <c:v>-0.0223696827888489</c:v>
                </c:pt>
                <c:pt idx="5727">
                  <c:v>-0.0223699531384877</c:v>
                </c:pt>
                <c:pt idx="5728">
                  <c:v>-0.0223694103104728</c:v>
                </c:pt>
                <c:pt idx="5729">
                  <c:v>-0.0223740190267563</c:v>
                </c:pt>
                <c:pt idx="5730">
                  <c:v>-0.0223740190267563</c:v>
                </c:pt>
                <c:pt idx="5731">
                  <c:v>-0.0223745597260339</c:v>
                </c:pt>
                <c:pt idx="5732">
                  <c:v>-0.0223745597260339</c:v>
                </c:pt>
                <c:pt idx="5733">
                  <c:v>-0.02237754208701</c:v>
                </c:pt>
                <c:pt idx="5734">
                  <c:v>-0.0223783552646637</c:v>
                </c:pt>
                <c:pt idx="5735">
                  <c:v>-0.0223783552646637</c:v>
                </c:pt>
                <c:pt idx="5736">
                  <c:v>-0.0223786256143025</c:v>
                </c:pt>
                <c:pt idx="5737">
                  <c:v>-0.0223786256143025</c:v>
                </c:pt>
                <c:pt idx="5738">
                  <c:v>-0.0223786256143025</c:v>
                </c:pt>
                <c:pt idx="5739">
                  <c:v>-0.0223783552646637</c:v>
                </c:pt>
                <c:pt idx="5740">
                  <c:v>-0.0223786256143025</c:v>
                </c:pt>
                <c:pt idx="5741">
                  <c:v>-0.0223791684423174</c:v>
                </c:pt>
                <c:pt idx="5742">
                  <c:v>-0.0223829639809472</c:v>
                </c:pt>
                <c:pt idx="5743">
                  <c:v>-0.0223835046802248</c:v>
                </c:pt>
                <c:pt idx="5744">
                  <c:v>-0.0223862145628248</c:v>
                </c:pt>
                <c:pt idx="5745">
                  <c:v>-0.0223867573908397</c:v>
                </c:pt>
                <c:pt idx="5746">
                  <c:v>-0.0223875705684934</c:v>
                </c:pt>
                <c:pt idx="5747">
                  <c:v>-0.0223873002188546</c:v>
                </c:pt>
                <c:pt idx="5748">
                  <c:v>-0.0223878409181322</c:v>
                </c:pt>
                <c:pt idx="5749">
                  <c:v>-0.0223875705684934</c:v>
                </c:pt>
                <c:pt idx="5750">
                  <c:v>-0.0223875705684934</c:v>
                </c:pt>
                <c:pt idx="5751">
                  <c:v>-0.0223875705684934</c:v>
                </c:pt>
                <c:pt idx="5752">
                  <c:v>-0.0223873002188546</c:v>
                </c:pt>
                <c:pt idx="5753">
                  <c:v>-0.0223883837461472</c:v>
                </c:pt>
                <c:pt idx="5754">
                  <c:v>-0.022391636456762</c:v>
                </c:pt>
                <c:pt idx="5755">
                  <c:v>-0.0223940759897232</c:v>
                </c:pt>
                <c:pt idx="5756">
                  <c:v>-0.0223948891673769</c:v>
                </c:pt>
                <c:pt idx="5757">
                  <c:v>-0.0223954298666545</c:v>
                </c:pt>
                <c:pt idx="5758">
                  <c:v>-0.0223962430443083</c:v>
                </c:pt>
                <c:pt idx="5759">
                  <c:v>-0.0223965155226844</c:v>
                </c:pt>
                <c:pt idx="5760">
                  <c:v>-0.0223965155226844</c:v>
                </c:pt>
                <c:pt idx="5761">
                  <c:v>-0.0223965155226844</c:v>
                </c:pt>
                <c:pt idx="5762">
                  <c:v>-0.0223967858723232</c:v>
                </c:pt>
                <c:pt idx="5763">
                  <c:v>-0.0224022077662604</c:v>
                </c:pt>
                <c:pt idx="5764">
                  <c:v>-0.0224019352878843</c:v>
                </c:pt>
                <c:pt idx="5765">
                  <c:v>-0.0224024781158992</c:v>
                </c:pt>
                <c:pt idx="5766">
                  <c:v>-0.022402748465538</c:v>
                </c:pt>
                <c:pt idx="5767">
                  <c:v>-0.0224049176488604</c:v>
                </c:pt>
                <c:pt idx="5768">
                  <c:v>-0.0224049176488604</c:v>
                </c:pt>
                <c:pt idx="5769">
                  <c:v>-0.022405458348138</c:v>
                </c:pt>
                <c:pt idx="5770">
                  <c:v>-0.0224051879984992</c:v>
                </c:pt>
                <c:pt idx="5771">
                  <c:v>-0.0224057308265141</c:v>
                </c:pt>
                <c:pt idx="5772">
                  <c:v>-0.022405458348138</c:v>
                </c:pt>
                <c:pt idx="5773">
                  <c:v>-0.022405458348138</c:v>
                </c:pt>
                <c:pt idx="5774">
                  <c:v>-0.0224103374140604</c:v>
                </c:pt>
                <c:pt idx="5775">
                  <c:v>-0.0224100670644215</c:v>
                </c:pt>
                <c:pt idx="5776">
                  <c:v>-0.0224103374140604</c:v>
                </c:pt>
                <c:pt idx="5777">
                  <c:v>-0.0224106098924364</c:v>
                </c:pt>
                <c:pt idx="5778">
                  <c:v>-0.0224130472966603</c:v>
                </c:pt>
                <c:pt idx="5779">
                  <c:v>-0.0224133197750364</c:v>
                </c:pt>
                <c:pt idx="5780">
                  <c:v>-0.0224130472966603</c:v>
                </c:pt>
                <c:pt idx="5781">
                  <c:v>-0.0224130472966603</c:v>
                </c:pt>
                <c:pt idx="5782">
                  <c:v>-0.022413860474314</c:v>
                </c:pt>
                <c:pt idx="5783">
                  <c:v>-0.0224135901246752</c:v>
                </c:pt>
                <c:pt idx="5784">
                  <c:v>-0.022413860474314</c:v>
                </c:pt>
                <c:pt idx="5785">
                  <c:v>-0.0224141329526901</c:v>
                </c:pt>
                <c:pt idx="5786">
                  <c:v>-0.0224146736519677</c:v>
                </c:pt>
                <c:pt idx="5787">
                  <c:v>-0.0224187395402363</c:v>
                </c:pt>
                <c:pt idx="5788">
                  <c:v>-0.0224195527178901</c:v>
                </c:pt>
                <c:pt idx="5789">
                  <c:v>-0.0224217219012124</c:v>
                </c:pt>
                <c:pt idx="5790">
                  <c:v>-0.02242226260049</c:v>
                </c:pt>
                <c:pt idx="5791">
                  <c:v>-0.0224225350788661</c:v>
                </c:pt>
                <c:pt idx="5792">
                  <c:v>-0.0224221284900393</c:v>
                </c:pt>
                <c:pt idx="5793">
                  <c:v>-0.0224219922508512</c:v>
                </c:pt>
                <c:pt idx="5794">
                  <c:v>-0.0224221284900393</c:v>
                </c:pt>
                <c:pt idx="5795">
                  <c:v>-0.022422941667693</c:v>
                </c:pt>
                <c:pt idx="5796">
                  <c:v>-0.0224232120173318</c:v>
                </c:pt>
                <c:pt idx="5797">
                  <c:v>-0.0224230757781437</c:v>
                </c:pt>
                <c:pt idx="5798">
                  <c:v>-0.0224274141447885</c:v>
                </c:pt>
                <c:pt idx="5799">
                  <c:v>-0.0224283614328929</c:v>
                </c:pt>
                <c:pt idx="5800">
                  <c:v>-0.0224286339112691</c:v>
                </c:pt>
                <c:pt idx="5801">
                  <c:v>-0.0224303943770272</c:v>
                </c:pt>
                <c:pt idx="5802">
                  <c:v>-0.0224308009658541</c:v>
                </c:pt>
                <c:pt idx="5803">
                  <c:v>-0.0224306668554034</c:v>
                </c:pt>
                <c:pt idx="5804">
                  <c:v>-0.0224308009658541</c:v>
                </c:pt>
                <c:pt idx="5805">
                  <c:v>-0.0224308009658541</c:v>
                </c:pt>
                <c:pt idx="5806">
                  <c:v>-0.0224306668554034</c:v>
                </c:pt>
                <c:pt idx="5807">
                  <c:v>-0.0224306668554034</c:v>
                </c:pt>
                <c:pt idx="5808">
                  <c:v>-0.0224352734429496</c:v>
                </c:pt>
                <c:pt idx="5809">
                  <c:v>-0.0224364932094301</c:v>
                </c:pt>
                <c:pt idx="5810">
                  <c:v>-0.0224366294486182</c:v>
                </c:pt>
                <c:pt idx="5811">
                  <c:v>-0.022436763559069</c:v>
                </c:pt>
                <c:pt idx="5812">
                  <c:v>-0.022436899798257</c:v>
                </c:pt>
                <c:pt idx="5813">
                  <c:v>-0.0224392030920301</c:v>
                </c:pt>
                <c:pt idx="5814">
                  <c:v>-0.022439609680857</c:v>
                </c:pt>
                <c:pt idx="5815">
                  <c:v>-0.0224394755704062</c:v>
                </c:pt>
                <c:pt idx="5816">
                  <c:v>-0.022439609680857</c:v>
                </c:pt>
                <c:pt idx="5817">
                  <c:v>-0.0224436755691256</c:v>
                </c:pt>
                <c:pt idx="5818">
                  <c:v>-0.0224440821579524</c:v>
                </c:pt>
                <c:pt idx="5819">
                  <c:v>-0.0224448953356062</c:v>
                </c:pt>
                <c:pt idx="5820">
                  <c:v>-0.0224448953356062</c:v>
                </c:pt>
                <c:pt idx="5821">
                  <c:v>-0.0224450315747942</c:v>
                </c:pt>
                <c:pt idx="5822">
                  <c:v>-0.0224457085132599</c:v>
                </c:pt>
                <c:pt idx="5823">
                  <c:v>-0.0224478776965822</c:v>
                </c:pt>
                <c:pt idx="5824">
                  <c:v>-0.0224477414573942</c:v>
                </c:pt>
                <c:pt idx="5825">
                  <c:v>-0.0224478776965822</c:v>
                </c:pt>
                <c:pt idx="5826">
                  <c:v>-0.0224482842854091</c:v>
                </c:pt>
                <c:pt idx="5827">
                  <c:v>-0.0224482842854091</c:v>
                </c:pt>
                <c:pt idx="5828">
                  <c:v>-0.0224484183958599</c:v>
                </c:pt>
                <c:pt idx="5829">
                  <c:v>-0.0224530271121434</c:v>
                </c:pt>
                <c:pt idx="5830">
                  <c:v>-0.0224534337009702</c:v>
                </c:pt>
                <c:pt idx="5831">
                  <c:v>-0.022453704050609</c:v>
                </c:pt>
                <c:pt idx="5832">
                  <c:v>-0.022453704050609</c:v>
                </c:pt>
                <c:pt idx="5833">
                  <c:v>-0.0224560073443822</c:v>
                </c:pt>
                <c:pt idx="5834">
                  <c:v>-0.0224560073443822</c:v>
                </c:pt>
                <c:pt idx="5835">
                  <c:v>-0.0224566864115851</c:v>
                </c:pt>
                <c:pt idx="5836">
                  <c:v>-0.0224562798227583</c:v>
                </c:pt>
                <c:pt idx="5837">
                  <c:v>-0.0224569567612239</c:v>
                </c:pt>
                <c:pt idx="5838">
                  <c:v>-0.0224576336996896</c:v>
                </c:pt>
                <c:pt idx="5839">
                  <c:v>-0.0224573633500508</c:v>
                </c:pt>
                <c:pt idx="5840">
                  <c:v>-0.0224579061780657</c:v>
                </c:pt>
                <c:pt idx="5841">
                  <c:v>-0.0224623765264239</c:v>
                </c:pt>
                <c:pt idx="5842">
                  <c:v>-0.0224619039467403</c:v>
                </c:pt>
                <c:pt idx="5843">
                  <c:v>-0.0224621061767851</c:v>
                </c:pt>
                <c:pt idx="5844">
                  <c:v>-0.0224645457097462</c:v>
                </c:pt>
                <c:pt idx="5845">
                  <c:v>-0.0224646819489343</c:v>
                </c:pt>
                <c:pt idx="5846">
                  <c:v>-0.0224647500685283</c:v>
                </c:pt>
                <c:pt idx="5847">
                  <c:v>-0.0224646138293403</c:v>
                </c:pt>
                <c:pt idx="5848">
                  <c:v>-0.0224646138293403</c:v>
                </c:pt>
                <c:pt idx="5849">
                  <c:v>-0.0224653588873999</c:v>
                </c:pt>
                <c:pt idx="5850">
                  <c:v>-0.0224655611174447</c:v>
                </c:pt>
                <c:pt idx="5851">
                  <c:v>-0.0224701698337282</c:v>
                </c:pt>
                <c:pt idx="5852">
                  <c:v>-0.0224663742950984</c:v>
                </c:pt>
                <c:pt idx="5853">
                  <c:v>-0.0224706445421491</c:v>
                </c:pt>
                <c:pt idx="5854">
                  <c:v>-0.0224724050079073</c:v>
                </c:pt>
                <c:pt idx="5855">
                  <c:v>-0.0224731521947043</c:v>
                </c:pt>
                <c:pt idx="5856">
                  <c:v>-0.0224730159555163</c:v>
                </c:pt>
                <c:pt idx="5857">
                  <c:v>-0.022473218185561</c:v>
                </c:pt>
                <c:pt idx="5858">
                  <c:v>-0.0224732863051551</c:v>
                </c:pt>
                <c:pt idx="5859">
                  <c:v>-0.0224736247743879</c:v>
                </c:pt>
                <c:pt idx="5860">
                  <c:v>-0.0224736928939819</c:v>
                </c:pt>
                <c:pt idx="5861">
                  <c:v>-0.0224782334906714</c:v>
                </c:pt>
                <c:pt idx="5862">
                  <c:v>-0.0224780291318893</c:v>
                </c:pt>
                <c:pt idx="5863">
                  <c:v>-0.0224783697298595</c:v>
                </c:pt>
                <c:pt idx="5864">
                  <c:v>-0.0224781653710774</c:v>
                </c:pt>
                <c:pt idx="5865">
                  <c:v>-0.0224789104291372</c:v>
                </c:pt>
                <c:pt idx="5866">
                  <c:v>-0.0224813499620983</c:v>
                </c:pt>
                <c:pt idx="5867">
                  <c:v>-0.0224813840218953</c:v>
                </c:pt>
                <c:pt idx="5868">
                  <c:v>-0.0224813499620983</c:v>
                </c:pt>
                <c:pt idx="5869">
                  <c:v>-0.0224817906107221</c:v>
                </c:pt>
                <c:pt idx="5870">
                  <c:v>-0.0224818587303162</c:v>
                </c:pt>
                <c:pt idx="5871">
                  <c:v>-0.0224824334893908</c:v>
                </c:pt>
                <c:pt idx="5872">
                  <c:v>-0.0224868719066892</c:v>
                </c:pt>
                <c:pt idx="5873">
                  <c:v>-0.0224871784448624</c:v>
                </c:pt>
                <c:pt idx="5874">
                  <c:v>-0.0224870422056743</c:v>
                </c:pt>
                <c:pt idx="5875">
                  <c:v>-0.0224870422056743</c:v>
                </c:pt>
                <c:pt idx="5876">
                  <c:v>-0.022487685084343</c:v>
                </c:pt>
                <c:pt idx="5877">
                  <c:v>-0.0224876510245459</c:v>
                </c:pt>
                <c:pt idx="5878">
                  <c:v>-0.0224898202078683</c:v>
                </c:pt>
                <c:pt idx="5879">
                  <c:v>-0.0224898883274623</c:v>
                </c:pt>
                <c:pt idx="5880">
                  <c:v>-0.0224904290267399</c:v>
                </c:pt>
                <c:pt idx="5881">
                  <c:v>-0.0224908696753638</c:v>
                </c:pt>
                <c:pt idx="5882">
                  <c:v>-0.0224913103239877</c:v>
                </c:pt>
                <c:pt idx="5883">
                  <c:v>-0.0224911911146981</c:v>
                </c:pt>
                <c:pt idx="5884">
                  <c:v>-0.022491597703525</c:v>
                </c:pt>
                <c:pt idx="5885">
                  <c:v>-0.0224913784435817</c:v>
                </c:pt>
                <c:pt idx="5886">
                  <c:v>-0.022492310830525</c:v>
                </c:pt>
                <c:pt idx="5887">
                  <c:v>-0.0224923959800175</c:v>
                </c:pt>
                <c:pt idx="5888">
                  <c:v>-0.0224961808749608</c:v>
                </c:pt>
                <c:pt idx="5889">
                  <c:v>-0.0224960616656712</c:v>
                </c:pt>
                <c:pt idx="5890">
                  <c:v>-0.0224959573575429</c:v>
                </c:pt>
                <c:pt idx="5891">
                  <c:v>-0.0224982116903578</c:v>
                </c:pt>
                <c:pt idx="5892">
                  <c:v>-0.022498688527516</c:v>
                </c:pt>
                <c:pt idx="5893">
                  <c:v>-0.0224985565458025</c:v>
                </c:pt>
                <c:pt idx="5894">
                  <c:v>-0.0224986736263548</c:v>
                </c:pt>
                <c:pt idx="5895">
                  <c:v>-0.0224992058106831</c:v>
                </c:pt>
                <c:pt idx="5896">
                  <c:v>-0.0224994506154742</c:v>
                </c:pt>
                <c:pt idx="5897">
                  <c:v>-0.0224998061146055</c:v>
                </c:pt>
                <c:pt idx="5898">
                  <c:v>-0.022499931710107</c:v>
                </c:pt>
                <c:pt idx="5899">
                  <c:v>-0.022499720965113</c:v>
                </c:pt>
                <c:pt idx="5900">
                  <c:v>-0.0224999168089458</c:v>
                </c:pt>
                <c:pt idx="5901">
                  <c:v>-0.0225000189883368</c:v>
                </c:pt>
                <c:pt idx="5902">
                  <c:v>-0.0225048469645636</c:v>
                </c:pt>
                <c:pt idx="5903">
                  <c:v>-0.0225049981049129</c:v>
                </c:pt>
                <c:pt idx="5904">
                  <c:v>-0.0225048959255219</c:v>
                </c:pt>
                <c:pt idx="5905">
                  <c:v>-0.0225053876638412</c:v>
                </c:pt>
                <c:pt idx="5906">
                  <c:v>-0.0225076419966561</c:v>
                </c:pt>
                <c:pt idx="5907">
                  <c:v>-0.0225081145763397</c:v>
                </c:pt>
                <c:pt idx="5908">
                  <c:v>-0.022507980465889</c:v>
                </c:pt>
                <c:pt idx="5909">
                  <c:v>-0.0225081826959337</c:v>
                </c:pt>
                <c:pt idx="5910">
                  <c:v>-0.0225082508155278</c:v>
                </c:pt>
                <c:pt idx="5911">
                  <c:v>-0.0225083529949188</c:v>
                </c:pt>
                <c:pt idx="5912">
                  <c:v>-0.0225084211145129</c:v>
                </c:pt>
                <c:pt idx="5913">
                  <c:v>-0.0225081826959337</c:v>
                </c:pt>
                <c:pt idx="5914">
                  <c:v>-0.022507980465889</c:v>
                </c:pt>
                <c:pt idx="5915">
                  <c:v>-0.022508014525686</c:v>
                </c:pt>
                <c:pt idx="5916">
                  <c:v>-0.0225081145763397</c:v>
                </c:pt>
                <c:pt idx="5917">
                  <c:v>-0.022512925522668</c:v>
                </c:pt>
                <c:pt idx="5918">
                  <c:v>-0.022513638649668</c:v>
                </c:pt>
                <c:pt idx="5919">
                  <c:v>-0.0225140771695546</c:v>
                </c:pt>
                <c:pt idx="5920">
                  <c:v>-0.022516382592065</c:v>
                </c:pt>
                <c:pt idx="5921">
                  <c:v>-0.022516382592065</c:v>
                </c:pt>
                <c:pt idx="5922">
                  <c:v>-0.0225167210612978</c:v>
                </c:pt>
                <c:pt idx="5923">
                  <c:v>-0.0225168573004859</c:v>
                </c:pt>
                <c:pt idx="5924">
                  <c:v>-0.0225168573004859</c:v>
                </c:pt>
                <c:pt idx="5925">
                  <c:v>-0.0225171957697187</c:v>
                </c:pt>
                <c:pt idx="5926">
                  <c:v>-0.0225169914109366</c:v>
                </c:pt>
                <c:pt idx="5927">
                  <c:v>-0.0225175342389515</c:v>
                </c:pt>
                <c:pt idx="5928">
                  <c:v>-0.0225173298801695</c:v>
                </c:pt>
                <c:pt idx="5929">
                  <c:v>-0.022521327648844</c:v>
                </c:pt>
                <c:pt idx="5930">
                  <c:v>-0.0225225474153246</c:v>
                </c:pt>
                <c:pt idx="5931">
                  <c:v>-0.0225222770656858</c:v>
                </c:pt>
                <c:pt idx="5932">
                  <c:v>-0.0225249869482858</c:v>
                </c:pt>
                <c:pt idx="5933">
                  <c:v>-0.0225255978958947</c:v>
                </c:pt>
                <c:pt idx="5934">
                  <c:v>-0.0225253935371126</c:v>
                </c:pt>
                <c:pt idx="5935">
                  <c:v>-0.0225255297763007</c:v>
                </c:pt>
                <c:pt idx="5936">
                  <c:v>-0.0225263429539544</c:v>
                </c:pt>
                <c:pt idx="5937">
                  <c:v>-0.0225258682455335</c:v>
                </c:pt>
                <c:pt idx="5938">
                  <c:v>-0.0225258001259395</c:v>
                </c:pt>
                <c:pt idx="5939">
                  <c:v>-0.0225258001259395</c:v>
                </c:pt>
                <c:pt idx="5940">
                  <c:v>-0.0225266814231873</c:v>
                </c:pt>
                <c:pt idx="5941">
                  <c:v>-0.0225262748343604</c:v>
                </c:pt>
                <c:pt idx="5942">
                  <c:v>-0.0225308154310499</c:v>
                </c:pt>
                <c:pt idx="5943">
                  <c:v>-0.0225304769618171</c:v>
                </c:pt>
                <c:pt idx="5944">
                  <c:v>-0.0225305429526738</c:v>
                </c:pt>
                <c:pt idx="5945">
                  <c:v>-0.0225328483751842</c:v>
                </c:pt>
                <c:pt idx="5946">
                  <c:v>-0.0225329824856349</c:v>
                </c:pt>
                <c:pt idx="5947">
                  <c:v>-0.0225332549640111</c:v>
                </c:pt>
                <c:pt idx="5948">
                  <c:v>-0.0225327121359961</c:v>
                </c:pt>
                <c:pt idx="5949">
                  <c:v>-0.0225331187248232</c:v>
                </c:pt>
                <c:pt idx="5950">
                  <c:v>-0.0225340681416648</c:v>
                </c:pt>
                <c:pt idx="5951">
                  <c:v>-0.0225342022521155</c:v>
                </c:pt>
                <c:pt idx="5952">
                  <c:v>-0.0225347450801304</c:v>
                </c:pt>
                <c:pt idx="5953">
                  <c:v>-0.022538810968399</c:v>
                </c:pt>
                <c:pt idx="5954">
                  <c:v>-0.0225393516676767</c:v>
                </c:pt>
                <c:pt idx="5955">
                  <c:v>-0.0225401648453304</c:v>
                </c:pt>
                <c:pt idx="5956">
                  <c:v>-0.0225400307348796</c:v>
                </c:pt>
                <c:pt idx="5957">
                  <c:v>-0.0225400307348796</c:v>
                </c:pt>
                <c:pt idx="5958">
                  <c:v>-0.0225420636790139</c:v>
                </c:pt>
                <c:pt idx="5959">
                  <c:v>-0.0225428768566677</c:v>
                </c:pt>
                <c:pt idx="5960">
                  <c:v>-0.0225426043782915</c:v>
                </c:pt>
                <c:pt idx="5961">
                  <c:v>-0.0225426043782915</c:v>
                </c:pt>
                <c:pt idx="5962">
                  <c:v>-0.0225428768566677</c:v>
                </c:pt>
                <c:pt idx="5963">
                  <c:v>-0.0225427406174796</c:v>
                </c:pt>
                <c:pt idx="5964">
                  <c:v>-0.0225421977894647</c:v>
                </c:pt>
                <c:pt idx="5965">
                  <c:v>-0.0225468065057482</c:v>
                </c:pt>
                <c:pt idx="5966">
                  <c:v>-0.0225468065057482</c:v>
                </c:pt>
                <c:pt idx="5967">
                  <c:v>-0.0225468065057482</c:v>
                </c:pt>
                <c:pt idx="5968">
                  <c:v>-0.0225477537938527</c:v>
                </c:pt>
                <c:pt idx="5969">
                  <c:v>-0.0225474834442139</c:v>
                </c:pt>
                <c:pt idx="5970">
                  <c:v>-0.0225482966218676</c:v>
                </c:pt>
                <c:pt idx="5971">
                  <c:v>-0.0225482966218676</c:v>
                </c:pt>
                <c:pt idx="5972">
                  <c:v>-0.0225487032106944</c:v>
                </c:pt>
                <c:pt idx="5973">
                  <c:v>-0.0225503295660019</c:v>
                </c:pt>
                <c:pt idx="5974">
                  <c:v>-0.0225500592163631</c:v>
                </c:pt>
                <c:pt idx="5975">
                  <c:v>-0.02255046580519</c:v>
                </c:pt>
                <c:pt idx="5976">
                  <c:v>-0.0225505999156407</c:v>
                </c:pt>
                <c:pt idx="5977">
                  <c:v>-0.0225505999156407</c:v>
                </c:pt>
                <c:pt idx="5978">
                  <c:v>-0.0225510065044676</c:v>
                </c:pt>
                <c:pt idx="5979">
                  <c:v>-0.0225510065044676</c:v>
                </c:pt>
                <c:pt idx="5980">
                  <c:v>-0.0225508723940168</c:v>
                </c:pt>
                <c:pt idx="5981">
                  <c:v>-0.0225512789828437</c:v>
                </c:pt>
                <c:pt idx="5982">
                  <c:v>-0.0225512789828437</c:v>
                </c:pt>
                <c:pt idx="5983">
                  <c:v>-0.0225512789828437</c:v>
                </c:pt>
                <c:pt idx="5984">
                  <c:v>-0.0225522262709481</c:v>
                </c:pt>
                <c:pt idx="5985">
                  <c:v>-0.0225519559213093</c:v>
                </c:pt>
                <c:pt idx="5986">
                  <c:v>-0.0225522262709481</c:v>
                </c:pt>
                <c:pt idx="5987">
                  <c:v>-0.0225568349872317</c:v>
                </c:pt>
                <c:pt idx="5988">
                  <c:v>-0.0225569690976824</c:v>
                </c:pt>
                <c:pt idx="5989">
                  <c:v>-0.0225591382810048</c:v>
                </c:pt>
                <c:pt idx="5990">
                  <c:v>-0.0225592745201928</c:v>
                </c:pt>
                <c:pt idx="5991">
                  <c:v>-0.0225591382810048</c:v>
                </c:pt>
                <c:pt idx="5992">
                  <c:v>-0.0225596811090197</c:v>
                </c:pt>
                <c:pt idx="5993">
                  <c:v>-0.0225598152194704</c:v>
                </c:pt>
                <c:pt idx="5994">
                  <c:v>-0.0225596811090197</c:v>
                </c:pt>
                <c:pt idx="5995">
                  <c:v>-0.0225599514586585</c:v>
                </c:pt>
                <c:pt idx="5996">
                  <c:v>-0.0225602218082973</c:v>
                </c:pt>
                <c:pt idx="5997">
                  <c:v>-0.0225602218082973</c:v>
                </c:pt>
                <c:pt idx="5998">
                  <c:v>-0.0225602218082973</c:v>
                </c:pt>
                <c:pt idx="5999">
                  <c:v>-0.0225596811090197</c:v>
                </c:pt>
                <c:pt idx="6000">
                  <c:v>-0.0225648305245808</c:v>
                </c:pt>
                <c:pt idx="6001">
                  <c:v>-0.0225651008742196</c:v>
                </c:pt>
                <c:pt idx="6002">
                  <c:v>-0.0225653733525957</c:v>
                </c:pt>
                <c:pt idx="6003">
                  <c:v>-0.0225653733525957</c:v>
                </c:pt>
                <c:pt idx="6004">
                  <c:v>-0.0225656437022345</c:v>
                </c:pt>
                <c:pt idx="6005">
                  <c:v>-0.0225651008742196</c:v>
                </c:pt>
                <c:pt idx="6006">
                  <c:v>-0.0225678107568196</c:v>
                </c:pt>
                <c:pt idx="6007">
                  <c:v>-0.0225675404071808</c:v>
                </c:pt>
                <c:pt idx="6008">
                  <c:v>-0.0225680832351957</c:v>
                </c:pt>
                <c:pt idx="6009">
                  <c:v>-0.0225680832351957</c:v>
                </c:pt>
                <c:pt idx="6010">
                  <c:v>-0.0225688964128494</c:v>
                </c:pt>
                <c:pt idx="6011">
                  <c:v>-0.0225683535848345</c:v>
                </c:pt>
                <c:pt idx="6012">
                  <c:v>-0.0225726898227419</c:v>
                </c:pt>
                <c:pt idx="6013">
                  <c:v>-0.0225726898227419</c:v>
                </c:pt>
                <c:pt idx="6014">
                  <c:v>-0.0225732326507568</c:v>
                </c:pt>
                <c:pt idx="6015">
                  <c:v>-0.0225732326507568</c:v>
                </c:pt>
                <c:pt idx="6016">
                  <c:v>-0.0225737754787718</c:v>
                </c:pt>
                <c:pt idx="6017">
                  <c:v>-0.0225732326507568</c:v>
                </c:pt>
                <c:pt idx="6018">
                  <c:v>-0.0225737754787718</c:v>
                </c:pt>
                <c:pt idx="6019">
                  <c:v>-0.0225743161780494</c:v>
                </c:pt>
                <c:pt idx="6020">
                  <c:v>-0.0225737754787718</c:v>
                </c:pt>
                <c:pt idx="6021">
                  <c:v>-0.0225743161780494</c:v>
                </c:pt>
                <c:pt idx="6022">
                  <c:v>-0.0225743161780494</c:v>
                </c:pt>
                <c:pt idx="6023">
                  <c:v>-0.0225770260606493</c:v>
                </c:pt>
                <c:pt idx="6024">
                  <c:v>-0.0225770260606493</c:v>
                </c:pt>
                <c:pt idx="6025">
                  <c:v>-0.0225772985390254</c:v>
                </c:pt>
                <c:pt idx="6026">
                  <c:v>-0.0225772985390254</c:v>
                </c:pt>
                <c:pt idx="6027">
                  <c:v>-0.0225772985390254</c:v>
                </c:pt>
                <c:pt idx="6028">
                  <c:v>-0.0225772985390254</c:v>
                </c:pt>
                <c:pt idx="6029">
                  <c:v>-0.022577839238303</c:v>
                </c:pt>
                <c:pt idx="6030">
                  <c:v>-0.0225772985390254</c:v>
                </c:pt>
                <c:pt idx="6031">
                  <c:v>-0.0225770260606493</c:v>
                </c:pt>
                <c:pt idx="6032">
                  <c:v>-0.0225781117166792</c:v>
                </c:pt>
                <c:pt idx="6033">
                  <c:v>-0.022577839238303</c:v>
                </c:pt>
                <c:pt idx="6034">
                  <c:v>-0.022578382066318</c:v>
                </c:pt>
                <c:pt idx="6035">
                  <c:v>-0.0225827183042254</c:v>
                </c:pt>
                <c:pt idx="6036">
                  <c:v>-0.0225821776049478</c:v>
                </c:pt>
                <c:pt idx="6037">
                  <c:v>-0.0225827183042254</c:v>
                </c:pt>
                <c:pt idx="6038">
                  <c:v>-0.0225824479545866</c:v>
                </c:pt>
                <c:pt idx="6039">
                  <c:v>-0.0225848874875477</c:v>
                </c:pt>
                <c:pt idx="6040">
                  <c:v>-0.0225851578371865</c:v>
                </c:pt>
                <c:pt idx="6041">
                  <c:v>-0.0225846171379089</c:v>
                </c:pt>
                <c:pt idx="6042">
                  <c:v>-0.0225846171379089</c:v>
                </c:pt>
                <c:pt idx="6043">
                  <c:v>-0.0225846171379089</c:v>
                </c:pt>
                <c:pt idx="6044">
                  <c:v>-0.0225846171379089</c:v>
                </c:pt>
                <c:pt idx="6045">
                  <c:v>-0.0225851578371865</c:v>
                </c:pt>
                <c:pt idx="6046">
                  <c:v>-0.0225851578371865</c:v>
                </c:pt>
                <c:pt idx="6047">
                  <c:v>-0.0225851578371865</c:v>
                </c:pt>
                <c:pt idx="6048">
                  <c:v>-0.0225854303155627</c:v>
                </c:pt>
                <c:pt idx="6049">
                  <c:v>-0.0225857006652015</c:v>
                </c:pt>
                <c:pt idx="6050">
                  <c:v>-0.0225859710148403</c:v>
                </c:pt>
                <c:pt idx="6051">
                  <c:v>-0.022586784192494</c:v>
                </c:pt>
                <c:pt idx="6052">
                  <c:v>-0.0225916632584163</c:v>
                </c:pt>
                <c:pt idx="6053">
                  <c:v>-0.0225911204304014</c:v>
                </c:pt>
                <c:pt idx="6054">
                  <c:v>-0.0225911204304014</c:v>
                </c:pt>
                <c:pt idx="6055">
                  <c:v>-0.0225911204304014</c:v>
                </c:pt>
                <c:pt idx="6056">
                  <c:v>-0.0225911204304014</c:v>
                </c:pt>
                <c:pt idx="6057">
                  <c:v>-0.0225941027913775</c:v>
                </c:pt>
                <c:pt idx="6058">
                  <c:v>-0.0225943731410163</c:v>
                </c:pt>
                <c:pt idx="6059">
                  <c:v>-0.0225941027913775</c:v>
                </c:pt>
                <c:pt idx="6060">
                  <c:v>-0.0225938324417387</c:v>
                </c:pt>
                <c:pt idx="6061">
                  <c:v>-0.0225943731410163</c:v>
                </c:pt>
                <c:pt idx="6062">
                  <c:v>-0.0225946456193924</c:v>
                </c:pt>
                <c:pt idx="6063">
                  <c:v>-0.0225984390292849</c:v>
                </c:pt>
                <c:pt idx="6064">
                  <c:v>-0.0225992522069386</c:v>
                </c:pt>
                <c:pt idx="6065">
                  <c:v>-0.0225987093789237</c:v>
                </c:pt>
                <c:pt idx="6066">
                  <c:v>-0.0225987093789237</c:v>
                </c:pt>
                <c:pt idx="6067">
                  <c:v>-0.0225995225565774</c:v>
                </c:pt>
                <c:pt idx="6068">
                  <c:v>-0.0225997950349535</c:v>
                </c:pt>
                <c:pt idx="6069">
                  <c:v>-0.0225995225565774</c:v>
                </c:pt>
                <c:pt idx="6070">
                  <c:v>-0.0225992522069386</c:v>
                </c:pt>
                <c:pt idx="6071">
                  <c:v>-0.0225997950349535</c:v>
                </c:pt>
                <c:pt idx="6072">
                  <c:v>-0.0225997950349535</c:v>
                </c:pt>
                <c:pt idx="6073">
                  <c:v>-0.0225997950349535</c:v>
                </c:pt>
                <c:pt idx="6074">
                  <c:v>-0.0226025049175535</c:v>
                </c:pt>
                <c:pt idx="6075">
                  <c:v>-0.0226022345679147</c:v>
                </c:pt>
                <c:pt idx="6076">
                  <c:v>-0.0226025049175535</c:v>
                </c:pt>
                <c:pt idx="6077">
                  <c:v>-0.0226025049175535</c:v>
                </c:pt>
                <c:pt idx="6078">
                  <c:v>-0.0226025049175535</c:v>
                </c:pt>
                <c:pt idx="6079">
                  <c:v>-0.0226027752671923</c:v>
                </c:pt>
                <c:pt idx="6080">
                  <c:v>-0.0226025049175535</c:v>
                </c:pt>
                <c:pt idx="6081">
                  <c:v>-0.0226030477455684</c:v>
                </c:pt>
                <c:pt idx="6082">
                  <c:v>-0.0226033180952072</c:v>
                </c:pt>
                <c:pt idx="6083">
                  <c:v>-0.022603588444846</c:v>
                </c:pt>
                <c:pt idx="6084">
                  <c:v>-0.022603588444846</c:v>
                </c:pt>
                <c:pt idx="6085">
                  <c:v>-0.0226084675107683</c:v>
                </c:pt>
                <c:pt idx="6086">
                  <c:v>-0.0226079246827534</c:v>
                </c:pt>
                <c:pt idx="6087">
                  <c:v>-0.0226079246827534</c:v>
                </c:pt>
                <c:pt idx="6088">
                  <c:v>-0.0226084675107683</c:v>
                </c:pt>
                <c:pt idx="6089">
                  <c:v>-0.0226079246827534</c:v>
                </c:pt>
                <c:pt idx="6090">
                  <c:v>-0.0226081971611295</c:v>
                </c:pt>
                <c:pt idx="6091">
                  <c:v>-0.0226103642157146</c:v>
                </c:pt>
                <c:pt idx="6092">
                  <c:v>-0.0226103642157146</c:v>
                </c:pt>
                <c:pt idx="6093">
                  <c:v>-0.0226106366940907</c:v>
                </c:pt>
                <c:pt idx="6094">
                  <c:v>-0.0226106366940907</c:v>
                </c:pt>
                <c:pt idx="6095">
                  <c:v>-0.0226111773933683</c:v>
                </c:pt>
                <c:pt idx="6096">
                  <c:v>-0.0226106366940907</c:v>
                </c:pt>
                <c:pt idx="6097">
                  <c:v>-0.0226111773933683</c:v>
                </c:pt>
                <c:pt idx="6098">
                  <c:v>-0.0226111773933683</c:v>
                </c:pt>
                <c:pt idx="6099">
                  <c:v>-0.0226106366940907</c:v>
                </c:pt>
                <c:pt idx="6100">
                  <c:v>-0.0226111773933683</c:v>
                </c:pt>
                <c:pt idx="6101">
                  <c:v>-0.0226111773933683</c:v>
                </c:pt>
                <c:pt idx="6102">
                  <c:v>-0.0226117202213832</c:v>
                </c:pt>
                <c:pt idx="6103">
                  <c:v>-0.0226106366940907</c:v>
                </c:pt>
                <c:pt idx="6104">
                  <c:v>-0.0226111773933683</c:v>
                </c:pt>
                <c:pt idx="6105">
                  <c:v>-0.0226111773933683</c:v>
                </c:pt>
                <c:pt idx="6106">
                  <c:v>-0.0226106366940907</c:v>
                </c:pt>
                <c:pt idx="6107">
                  <c:v>-0.0226111773933683</c:v>
                </c:pt>
                <c:pt idx="6108">
                  <c:v>-0.0226117202213832</c:v>
                </c:pt>
                <c:pt idx="6109">
                  <c:v>-0.0226117202213832</c:v>
                </c:pt>
                <c:pt idx="6110">
                  <c:v>-0.0226165992873056</c:v>
                </c:pt>
                <c:pt idx="6111">
                  <c:v>-0.0226160564592906</c:v>
                </c:pt>
                <c:pt idx="6112">
                  <c:v>-0.0226193091699055</c:v>
                </c:pt>
                <c:pt idx="6113">
                  <c:v>-0.0226187663418906</c:v>
                </c:pt>
                <c:pt idx="6114">
                  <c:v>-0.0226193091699055</c:v>
                </c:pt>
                <c:pt idx="6115">
                  <c:v>-0.0226187663418906</c:v>
                </c:pt>
                <c:pt idx="6116">
                  <c:v>-0.0226187663418906</c:v>
                </c:pt>
                <c:pt idx="6117">
                  <c:v>-0.0226187663418906</c:v>
                </c:pt>
                <c:pt idx="6118">
                  <c:v>-0.0226198519979204</c:v>
                </c:pt>
                <c:pt idx="6119">
                  <c:v>-0.0226193091699055</c:v>
                </c:pt>
                <c:pt idx="6120">
                  <c:v>-0.0226193091699055</c:v>
                </c:pt>
                <c:pt idx="6121">
                  <c:v>-0.0226236454078129</c:v>
                </c:pt>
                <c:pt idx="6122">
                  <c:v>-0.0226236454078129</c:v>
                </c:pt>
                <c:pt idx="6123">
                  <c:v>-0.0226241882358279</c:v>
                </c:pt>
                <c:pt idx="6124">
                  <c:v>-0.0226236454078129</c:v>
                </c:pt>
                <c:pt idx="6125">
                  <c:v>-0.0226241882358279</c:v>
                </c:pt>
                <c:pt idx="6126">
                  <c:v>-0.0226241882358279</c:v>
                </c:pt>
                <c:pt idx="6127">
                  <c:v>-0.0226241882358279</c:v>
                </c:pt>
                <c:pt idx="6128">
                  <c:v>-0.0226247289351055</c:v>
                </c:pt>
                <c:pt idx="6129">
                  <c:v>-0.0226252717631204</c:v>
                </c:pt>
                <c:pt idx="6130">
                  <c:v>-0.0226247289351055</c:v>
                </c:pt>
                <c:pt idx="6131">
                  <c:v>-0.0226247289351055</c:v>
                </c:pt>
                <c:pt idx="6132">
                  <c:v>-0.0226247289351055</c:v>
                </c:pt>
                <c:pt idx="6133">
                  <c:v>-0.0226252717631204</c:v>
                </c:pt>
                <c:pt idx="6134">
                  <c:v>-0.0226285244737353</c:v>
                </c:pt>
                <c:pt idx="6135">
                  <c:v>-0.0226296080010278</c:v>
                </c:pt>
                <c:pt idx="6136">
                  <c:v>-0.0226296080010278</c:v>
                </c:pt>
                <c:pt idx="6137">
                  <c:v>-0.0226317771843502</c:v>
                </c:pt>
                <c:pt idx="6138">
                  <c:v>-0.0226317771843502</c:v>
                </c:pt>
                <c:pt idx="6139">
                  <c:v>-0.0226317771843502</c:v>
                </c:pt>
                <c:pt idx="6140">
                  <c:v>-0.0226317771843502</c:v>
                </c:pt>
                <c:pt idx="6141">
                  <c:v>-0.0226323200123651</c:v>
                </c:pt>
                <c:pt idx="6142">
                  <c:v>-0.0226317771843502</c:v>
                </c:pt>
                <c:pt idx="6143">
                  <c:v>-0.0226323200123651</c:v>
                </c:pt>
                <c:pt idx="6144">
                  <c:v>-0.0226323200123651</c:v>
                </c:pt>
                <c:pt idx="6145">
                  <c:v>-0.0226317771843502</c:v>
                </c:pt>
                <c:pt idx="6146">
                  <c:v>-0.0226323200123651</c:v>
                </c:pt>
                <c:pt idx="6147">
                  <c:v>-0.0226279816457203</c:v>
                </c:pt>
                <c:pt idx="6148">
                  <c:v>-0.0226279816457203</c:v>
                </c:pt>
                <c:pt idx="6149">
                  <c:v>-0.0226290673017502</c:v>
                </c:pt>
                <c:pt idx="6150">
                  <c:v>-0.0226290673017502</c:v>
                </c:pt>
                <c:pt idx="6151">
                  <c:v>-0.0226296080010278</c:v>
                </c:pt>
                <c:pt idx="6152">
                  <c:v>-0.0226296080010278</c:v>
                </c:pt>
                <c:pt idx="6153">
                  <c:v>-0.0226339442389352</c:v>
                </c:pt>
                <c:pt idx="6154">
                  <c:v>-0.0226334035396576</c:v>
                </c:pt>
                <c:pt idx="6155">
                  <c:v>-0.0226334035396576</c:v>
                </c:pt>
                <c:pt idx="6156">
                  <c:v>-0.0226339442389352</c:v>
                </c:pt>
                <c:pt idx="6157">
                  <c:v>-0.0226366562502725</c:v>
                </c:pt>
                <c:pt idx="6158">
                  <c:v>-0.0226366562502725</c:v>
                </c:pt>
                <c:pt idx="6159">
                  <c:v>-0.0226366562502725</c:v>
                </c:pt>
                <c:pt idx="6160">
                  <c:v>-0.0226371969495501</c:v>
                </c:pt>
                <c:pt idx="6161">
                  <c:v>-0.022637739777565</c:v>
                </c:pt>
                <c:pt idx="6162">
                  <c:v>-0.0226371969495501</c:v>
                </c:pt>
                <c:pt idx="6163">
                  <c:v>-0.022637739777565</c:v>
                </c:pt>
                <c:pt idx="6164">
                  <c:v>-0.0226371969495501</c:v>
                </c:pt>
                <c:pt idx="6165">
                  <c:v>-0.022637739777565</c:v>
                </c:pt>
                <c:pt idx="6166">
                  <c:v>-0.0226371969495501</c:v>
                </c:pt>
                <c:pt idx="6167">
                  <c:v>-0.0226371969495501</c:v>
                </c:pt>
                <c:pt idx="6168">
                  <c:v>-0.0226371969495501</c:v>
                </c:pt>
                <c:pt idx="6169">
                  <c:v>-0.0226371969495501</c:v>
                </c:pt>
                <c:pt idx="6170">
                  <c:v>-0.0226366562502725</c:v>
                </c:pt>
                <c:pt idx="6171">
                  <c:v>-0.0226371969495501</c:v>
                </c:pt>
                <c:pt idx="6172">
                  <c:v>-0.0226371969495501</c:v>
                </c:pt>
                <c:pt idx="6173">
                  <c:v>-0.0226420760154724</c:v>
                </c:pt>
                <c:pt idx="6174">
                  <c:v>-0.0226415353161948</c:v>
                </c:pt>
                <c:pt idx="6175">
                  <c:v>-0.0226420760154724</c:v>
                </c:pt>
                <c:pt idx="6176">
                  <c:v>-0.0226426188434873</c:v>
                </c:pt>
                <c:pt idx="6177">
                  <c:v>-0.0226447858980724</c:v>
                </c:pt>
                <c:pt idx="6178">
                  <c:v>-0.0226447858980724</c:v>
                </c:pt>
                <c:pt idx="6179">
                  <c:v>-0.0226447858980724</c:v>
                </c:pt>
                <c:pt idx="6180">
                  <c:v>-0.0226442451987948</c:v>
                </c:pt>
                <c:pt idx="6181">
                  <c:v>-0.0226453287260873</c:v>
                </c:pt>
                <c:pt idx="6182">
                  <c:v>-0.0226447858980724</c:v>
                </c:pt>
                <c:pt idx="6183">
                  <c:v>-0.0226453287260873</c:v>
                </c:pt>
                <c:pt idx="6184">
                  <c:v>-0.0226464122533798</c:v>
                </c:pt>
                <c:pt idx="6185">
                  <c:v>-0.0226540012019021</c:v>
                </c:pt>
                <c:pt idx="6186">
                  <c:v>-0.0226502077920096</c:v>
                </c:pt>
                <c:pt idx="6187">
                  <c:v>-0.0226512913193022</c:v>
                </c:pt>
                <c:pt idx="6188">
                  <c:v>-0.0226512913193022</c:v>
                </c:pt>
                <c:pt idx="6189">
                  <c:v>-0.0226512913193022</c:v>
                </c:pt>
                <c:pt idx="6190">
                  <c:v>-0.0226512913193022</c:v>
                </c:pt>
                <c:pt idx="6191">
                  <c:v>-0.0226518341473171</c:v>
                </c:pt>
                <c:pt idx="6192">
                  <c:v>-0.0226507506200245</c:v>
                </c:pt>
                <c:pt idx="6193">
                  <c:v>-0.0226518341473171</c:v>
                </c:pt>
                <c:pt idx="6194">
                  <c:v>-0.0226512913193022</c:v>
                </c:pt>
                <c:pt idx="6195">
                  <c:v>-0.0226512913193022</c:v>
                </c:pt>
                <c:pt idx="6196">
                  <c:v>-0.0226534605026245</c:v>
                </c:pt>
                <c:pt idx="6197">
                  <c:v>-0.0226540012019021</c:v>
                </c:pt>
                <c:pt idx="6198">
                  <c:v>-0.0226534605026245</c:v>
                </c:pt>
                <c:pt idx="6199">
                  <c:v>-0.0226534605026245</c:v>
                </c:pt>
                <c:pt idx="6200">
                  <c:v>-0.0226534605026245</c:v>
                </c:pt>
                <c:pt idx="6201">
                  <c:v>-0.022654544029917</c:v>
                </c:pt>
                <c:pt idx="6202">
                  <c:v>-0.0226540012019021</c:v>
                </c:pt>
                <c:pt idx="6203">
                  <c:v>-0.022655086857932</c:v>
                </c:pt>
                <c:pt idx="6204">
                  <c:v>-0.0226540012019021</c:v>
                </c:pt>
                <c:pt idx="6205">
                  <c:v>-0.0226540012019021</c:v>
                </c:pt>
                <c:pt idx="6206">
                  <c:v>-0.0226588802678244</c:v>
                </c:pt>
                <c:pt idx="6207">
                  <c:v>-0.0226594230958394</c:v>
                </c:pt>
                <c:pt idx="6208">
                  <c:v>-0.0226599659238543</c:v>
                </c:pt>
                <c:pt idx="6209">
                  <c:v>-0.0226605066231319</c:v>
                </c:pt>
                <c:pt idx="6210">
                  <c:v>-0.0226599659238543</c:v>
                </c:pt>
                <c:pt idx="6211">
                  <c:v>-0.0226599659238543</c:v>
                </c:pt>
                <c:pt idx="6212">
                  <c:v>-0.0226594230958394</c:v>
                </c:pt>
                <c:pt idx="6213">
                  <c:v>-0.0226599659238543</c:v>
                </c:pt>
                <c:pt idx="6214">
                  <c:v>-0.0226594230958394</c:v>
                </c:pt>
                <c:pt idx="6215">
                  <c:v>-0.0226615922791617</c:v>
                </c:pt>
                <c:pt idx="6216">
                  <c:v>-0.0226621329784393</c:v>
                </c:pt>
                <c:pt idx="6217">
                  <c:v>-0.0226621329784393</c:v>
                </c:pt>
                <c:pt idx="6218">
                  <c:v>-0.0226615922791617</c:v>
                </c:pt>
                <c:pt idx="6219">
                  <c:v>-0.0226615922791617</c:v>
                </c:pt>
                <c:pt idx="6220">
                  <c:v>-0.0226621329784393</c:v>
                </c:pt>
                <c:pt idx="6221">
                  <c:v>-0.0226577967405319</c:v>
                </c:pt>
                <c:pt idx="6222">
                  <c:v>-0.0226577967405319</c:v>
                </c:pt>
                <c:pt idx="6223">
                  <c:v>-0.0226583395685468</c:v>
                </c:pt>
                <c:pt idx="6224">
                  <c:v>-0.0226664692163467</c:v>
                </c:pt>
                <c:pt idx="6225">
                  <c:v>-0.0226626758064543</c:v>
                </c:pt>
                <c:pt idx="6226">
                  <c:v>-0.0226621329784393</c:v>
                </c:pt>
                <c:pt idx="6227">
                  <c:v>-0.0226626758064543</c:v>
                </c:pt>
                <c:pt idx="6228">
                  <c:v>-0.0226626758064543</c:v>
                </c:pt>
                <c:pt idx="6229">
                  <c:v>-0.0226621329784393</c:v>
                </c:pt>
                <c:pt idx="6230">
                  <c:v>-0.0226626758064543</c:v>
                </c:pt>
                <c:pt idx="6231">
                  <c:v>-0.0226626758064543</c:v>
                </c:pt>
                <c:pt idx="6232">
                  <c:v>-0.0226621329784393</c:v>
                </c:pt>
                <c:pt idx="6233">
                  <c:v>-0.0226626758064543</c:v>
                </c:pt>
                <c:pt idx="6234">
                  <c:v>-0.0226621329784393</c:v>
                </c:pt>
                <c:pt idx="6235">
                  <c:v>-0.0226626758064543</c:v>
                </c:pt>
                <c:pt idx="6236">
                  <c:v>-0.0226626758064543</c:v>
                </c:pt>
                <c:pt idx="6237">
                  <c:v>-0.0226632165057319</c:v>
                </c:pt>
                <c:pt idx="6238">
                  <c:v>-0.0226632165057319</c:v>
                </c:pt>
                <c:pt idx="6239">
                  <c:v>-0.0226637593337468</c:v>
                </c:pt>
                <c:pt idx="6240">
                  <c:v>-0.0226632165057319</c:v>
                </c:pt>
                <c:pt idx="6241">
                  <c:v>-0.0226632165057319</c:v>
                </c:pt>
                <c:pt idx="6242">
                  <c:v>-0.0226653856890543</c:v>
                </c:pt>
                <c:pt idx="6243">
                  <c:v>-0.0226653856890543</c:v>
                </c:pt>
                <c:pt idx="6244">
                  <c:v>-0.0226659285170691</c:v>
                </c:pt>
                <c:pt idx="6245">
                  <c:v>-0.0226648428610393</c:v>
                </c:pt>
                <c:pt idx="6246">
                  <c:v>-0.0226659285170691</c:v>
                </c:pt>
                <c:pt idx="6247">
                  <c:v>-0.0226659285170691</c:v>
                </c:pt>
                <c:pt idx="6248">
                  <c:v>-0.0226653856890543</c:v>
                </c:pt>
                <c:pt idx="6249">
                  <c:v>-0.0226664692163467</c:v>
                </c:pt>
                <c:pt idx="6250">
                  <c:v>-0.0226713482822693</c:v>
                </c:pt>
                <c:pt idx="6251">
                  <c:v>-0.0226713482822693</c:v>
                </c:pt>
                <c:pt idx="6252">
                  <c:v>-0.0226713482822693</c:v>
                </c:pt>
                <c:pt idx="6253">
                  <c:v>-0.022671891110284</c:v>
                </c:pt>
                <c:pt idx="6254">
                  <c:v>-0.0226724318095616</c:v>
                </c:pt>
                <c:pt idx="6255">
                  <c:v>-0.0226724318095616</c:v>
                </c:pt>
                <c:pt idx="6256">
                  <c:v>-0.0226724318095616</c:v>
                </c:pt>
                <c:pt idx="6257">
                  <c:v>-0.0226729746375765</c:v>
                </c:pt>
                <c:pt idx="6258">
                  <c:v>-0.0226724318095616</c:v>
                </c:pt>
                <c:pt idx="6259">
                  <c:v>-0.0226724318095616</c:v>
                </c:pt>
                <c:pt idx="6260">
                  <c:v>-0.0226729746375765</c:v>
                </c:pt>
                <c:pt idx="6261">
                  <c:v>-0.0226767701762063</c:v>
                </c:pt>
                <c:pt idx="6262">
                  <c:v>-0.022677310875484</c:v>
                </c:pt>
                <c:pt idx="6263">
                  <c:v>-0.0226767701762063</c:v>
                </c:pt>
                <c:pt idx="6264">
                  <c:v>-0.0226767701762063</c:v>
                </c:pt>
                <c:pt idx="6265">
                  <c:v>-0.022677310875484</c:v>
                </c:pt>
                <c:pt idx="6266">
                  <c:v>-0.022677310875484</c:v>
                </c:pt>
                <c:pt idx="6267">
                  <c:v>-0.0226767701762063</c:v>
                </c:pt>
                <c:pt idx="6268">
                  <c:v>-0.022677310875484</c:v>
                </c:pt>
                <c:pt idx="6269">
                  <c:v>-0.0226778537034988</c:v>
                </c:pt>
                <c:pt idx="6270">
                  <c:v>-0.0226778537034988</c:v>
                </c:pt>
                <c:pt idx="6271">
                  <c:v>-0.0226778537034988</c:v>
                </c:pt>
                <c:pt idx="6272">
                  <c:v>-0.0226778537034988</c:v>
                </c:pt>
                <c:pt idx="6273">
                  <c:v>-0.0226778537034988</c:v>
                </c:pt>
                <c:pt idx="6274">
                  <c:v>-0.022677310875484</c:v>
                </c:pt>
                <c:pt idx="6275">
                  <c:v>-0.022677310875484</c:v>
                </c:pt>
                <c:pt idx="6276">
                  <c:v>-0.022677310875484</c:v>
                </c:pt>
                <c:pt idx="6277">
                  <c:v>-0.0226767701762063</c:v>
                </c:pt>
                <c:pt idx="6278">
                  <c:v>-0.0226767701762063</c:v>
                </c:pt>
                <c:pt idx="6279">
                  <c:v>-0.022677310875484</c:v>
                </c:pt>
                <c:pt idx="6280">
                  <c:v>-0.0226778537034988</c:v>
                </c:pt>
                <c:pt idx="6281">
                  <c:v>-0.022677310875484</c:v>
                </c:pt>
                <c:pt idx="6282">
                  <c:v>-0.0226735174655914</c:v>
                </c:pt>
                <c:pt idx="6283">
                  <c:v>-0.022674058164869</c:v>
                </c:pt>
                <c:pt idx="6284">
                  <c:v>-0.0226735174655914</c:v>
                </c:pt>
                <c:pt idx="6285">
                  <c:v>-0.022674058164869</c:v>
                </c:pt>
                <c:pt idx="6286">
                  <c:v>-0.022674058164869</c:v>
                </c:pt>
                <c:pt idx="6287">
                  <c:v>-0.022674058164869</c:v>
                </c:pt>
                <c:pt idx="6288">
                  <c:v>-0.022674058164869</c:v>
                </c:pt>
                <c:pt idx="6289">
                  <c:v>-0.022674600992884</c:v>
                </c:pt>
                <c:pt idx="6290">
                  <c:v>-0.022674058164869</c:v>
                </c:pt>
                <c:pt idx="6291">
                  <c:v>-0.0226735174655914</c:v>
                </c:pt>
                <c:pt idx="6292">
                  <c:v>-0.0226735174655914</c:v>
                </c:pt>
                <c:pt idx="6293">
                  <c:v>-0.022674058164869</c:v>
                </c:pt>
                <c:pt idx="6294">
                  <c:v>-0.022674058164869</c:v>
                </c:pt>
                <c:pt idx="6295">
                  <c:v>-0.022674600992884</c:v>
                </c:pt>
                <c:pt idx="6296">
                  <c:v>-0.0226762273481914</c:v>
                </c:pt>
                <c:pt idx="6297">
                  <c:v>-0.022677310875484</c:v>
                </c:pt>
                <c:pt idx="6298">
                  <c:v>-0.0226805635860988</c:v>
                </c:pt>
                <c:pt idx="6299">
                  <c:v>-0.0226805635860988</c:v>
                </c:pt>
                <c:pt idx="6300">
                  <c:v>-0.0226794800588063</c:v>
                </c:pt>
                <c:pt idx="6301">
                  <c:v>-0.0226816492421286</c:v>
                </c:pt>
                <c:pt idx="6302">
                  <c:v>-0.0226805635860988</c:v>
                </c:pt>
                <c:pt idx="6303">
                  <c:v>-0.0226805635860988</c:v>
                </c:pt>
                <c:pt idx="6304">
                  <c:v>-0.0226816492421286</c:v>
                </c:pt>
                <c:pt idx="6305">
                  <c:v>-0.0226816492421286</c:v>
                </c:pt>
                <c:pt idx="6306">
                  <c:v>-0.0226816492421286</c:v>
                </c:pt>
                <c:pt idx="6307">
                  <c:v>-0.0226827327694212</c:v>
                </c:pt>
                <c:pt idx="6308">
                  <c:v>-0.0226816492421286</c:v>
                </c:pt>
                <c:pt idx="6309">
                  <c:v>-0.0226816492421286</c:v>
                </c:pt>
                <c:pt idx="6310">
                  <c:v>-0.0226816492421286</c:v>
                </c:pt>
                <c:pt idx="6311">
                  <c:v>-0.0226827327694212</c:v>
                </c:pt>
                <c:pt idx="6312">
                  <c:v>-0.0226816492421286</c:v>
                </c:pt>
                <c:pt idx="6313">
                  <c:v>-0.0226838162967137</c:v>
                </c:pt>
                <c:pt idx="6314">
                  <c:v>-0.0226827327694212</c:v>
                </c:pt>
                <c:pt idx="6315">
                  <c:v>-0.0226881525346211</c:v>
                </c:pt>
                <c:pt idx="6316">
                  <c:v>-0.0226870690073286</c:v>
                </c:pt>
                <c:pt idx="6317">
                  <c:v>-0.0226870690073286</c:v>
                </c:pt>
                <c:pt idx="6318">
                  <c:v>-0.0226881525346211</c:v>
                </c:pt>
                <c:pt idx="6319">
                  <c:v>-0.0226892381906509</c:v>
                </c:pt>
                <c:pt idx="6320">
                  <c:v>-0.0226903217179435</c:v>
                </c:pt>
                <c:pt idx="6321">
                  <c:v>-0.0226892381906509</c:v>
                </c:pt>
                <c:pt idx="6322">
                  <c:v>-0.0226903217179435</c:v>
                </c:pt>
                <c:pt idx="6323">
                  <c:v>-0.0226903217179435</c:v>
                </c:pt>
                <c:pt idx="6324">
                  <c:v>-0.022691405245236</c:v>
                </c:pt>
                <c:pt idx="6325">
                  <c:v>-0.0226903217179435</c:v>
                </c:pt>
                <c:pt idx="6326">
                  <c:v>-0.0226903217179435</c:v>
                </c:pt>
                <c:pt idx="6327">
                  <c:v>-0.0226903217179435</c:v>
                </c:pt>
                <c:pt idx="6328">
                  <c:v>-0.022691405245236</c:v>
                </c:pt>
                <c:pt idx="6329">
                  <c:v>-0.0226946579558509</c:v>
                </c:pt>
                <c:pt idx="6330">
                  <c:v>-0.0226935744285583</c:v>
                </c:pt>
                <c:pt idx="6331">
                  <c:v>-0.0226946579558509</c:v>
                </c:pt>
                <c:pt idx="6332">
                  <c:v>-0.0226946579558509</c:v>
                </c:pt>
                <c:pt idx="6333">
                  <c:v>-0.0226935744285583</c:v>
                </c:pt>
                <c:pt idx="6334">
                  <c:v>-0.0226946579558509</c:v>
                </c:pt>
                <c:pt idx="6335">
                  <c:v>-0.0226935744285583</c:v>
                </c:pt>
                <c:pt idx="6336">
                  <c:v>-0.0226968271391732</c:v>
                </c:pt>
                <c:pt idx="6337">
                  <c:v>-0.0226957414831434</c:v>
                </c:pt>
                <c:pt idx="6338">
                  <c:v>-0.0226968271391732</c:v>
                </c:pt>
                <c:pt idx="6339">
                  <c:v>-0.0226968271391732</c:v>
                </c:pt>
                <c:pt idx="6340">
                  <c:v>-0.0226968271391732</c:v>
                </c:pt>
                <c:pt idx="6341">
                  <c:v>-0.0226957414831434</c:v>
                </c:pt>
                <c:pt idx="6342">
                  <c:v>-0.0226968271391732</c:v>
                </c:pt>
                <c:pt idx="6343">
                  <c:v>-0.0226968271391732</c:v>
                </c:pt>
                <c:pt idx="6344">
                  <c:v>-0.0226979106664658</c:v>
                </c:pt>
                <c:pt idx="6345">
                  <c:v>-0.0226968271391732</c:v>
                </c:pt>
                <c:pt idx="6346">
                  <c:v>-0.0226979106664658</c:v>
                </c:pt>
                <c:pt idx="6347">
                  <c:v>-0.0226968271391732</c:v>
                </c:pt>
                <c:pt idx="6348">
                  <c:v>-0.0226979106664658</c:v>
                </c:pt>
                <c:pt idx="6349">
                  <c:v>-0.0226968271391732</c:v>
                </c:pt>
                <c:pt idx="6350">
                  <c:v>-0.0226979106664658</c:v>
                </c:pt>
                <c:pt idx="6351">
                  <c:v>-0.0226968271391732</c:v>
                </c:pt>
                <c:pt idx="6352">
                  <c:v>-0.0226979106664658</c:v>
                </c:pt>
                <c:pt idx="6353">
                  <c:v>-0.0226979106664658</c:v>
                </c:pt>
                <c:pt idx="6354">
                  <c:v>-0.0226968271391732</c:v>
                </c:pt>
                <c:pt idx="6355">
                  <c:v>-0.0226979106664658</c:v>
                </c:pt>
                <c:pt idx="6356">
                  <c:v>-0.0226968271391732</c:v>
                </c:pt>
                <c:pt idx="6357">
                  <c:v>-0.0226989941937583</c:v>
                </c:pt>
                <c:pt idx="6358">
                  <c:v>-0.0226989941937583</c:v>
                </c:pt>
                <c:pt idx="6359">
                  <c:v>-0.0226989941937583</c:v>
                </c:pt>
                <c:pt idx="6360">
                  <c:v>-0.0226989941937583</c:v>
                </c:pt>
                <c:pt idx="6361">
                  <c:v>-0.0226989941937583</c:v>
                </c:pt>
                <c:pt idx="6362">
                  <c:v>-0.0227000798497881</c:v>
                </c:pt>
                <c:pt idx="6363">
                  <c:v>-0.0226989941937583</c:v>
                </c:pt>
                <c:pt idx="6364">
                  <c:v>-0.0227000798497881</c:v>
                </c:pt>
                <c:pt idx="6365">
                  <c:v>-0.0227000798497881</c:v>
                </c:pt>
                <c:pt idx="6366">
                  <c:v>-0.0227033304316657</c:v>
                </c:pt>
                <c:pt idx="6367">
                  <c:v>-0.0227044160876955</c:v>
                </c:pt>
                <c:pt idx="6368">
                  <c:v>-0.0227044160876955</c:v>
                </c:pt>
                <c:pt idx="6369">
                  <c:v>-0.0227044160876955</c:v>
                </c:pt>
                <c:pt idx="6370">
                  <c:v>-0.0227044160876955</c:v>
                </c:pt>
                <c:pt idx="6371">
                  <c:v>-0.0227054996149881</c:v>
                </c:pt>
                <c:pt idx="6372">
                  <c:v>-0.0227044160876955</c:v>
                </c:pt>
                <c:pt idx="6373">
                  <c:v>-0.0227044160876955</c:v>
                </c:pt>
                <c:pt idx="6374">
                  <c:v>-0.0227044160876955</c:v>
                </c:pt>
                <c:pt idx="6375">
                  <c:v>-0.0227054996149881</c:v>
                </c:pt>
                <c:pt idx="6376">
                  <c:v>-0.0227044160876955</c:v>
                </c:pt>
                <c:pt idx="6377">
                  <c:v>-0.0227054996149881</c:v>
                </c:pt>
                <c:pt idx="6378">
                  <c:v>-0.0227044160876955</c:v>
                </c:pt>
                <c:pt idx="6379">
                  <c:v>-0.0227054996149881</c:v>
                </c:pt>
                <c:pt idx="6380">
                  <c:v>-0.0227044160876955</c:v>
                </c:pt>
                <c:pt idx="6381">
                  <c:v>-0.0227054996149881</c:v>
                </c:pt>
                <c:pt idx="6382">
                  <c:v>-0.0227044160876955</c:v>
                </c:pt>
                <c:pt idx="6383">
                  <c:v>-0.0227054996149881</c:v>
                </c:pt>
                <c:pt idx="6384">
                  <c:v>-0.0227044160876955</c:v>
                </c:pt>
                <c:pt idx="6385">
                  <c:v>-0.0227054996149881</c:v>
                </c:pt>
                <c:pt idx="6386">
                  <c:v>-0.0227054996149881</c:v>
                </c:pt>
                <c:pt idx="6387">
                  <c:v>-0.0227054996149881</c:v>
                </c:pt>
                <c:pt idx="6388">
                  <c:v>-0.0227044160876955</c:v>
                </c:pt>
                <c:pt idx="6389">
                  <c:v>-0.0227054996149881</c:v>
                </c:pt>
                <c:pt idx="6390">
                  <c:v>-0.0227054996149881</c:v>
                </c:pt>
                <c:pt idx="6391">
                  <c:v>-0.0227054996149881</c:v>
                </c:pt>
                <c:pt idx="6392">
                  <c:v>-0.0227054996149881</c:v>
                </c:pt>
                <c:pt idx="6393">
                  <c:v>-0.0227054996149881</c:v>
                </c:pt>
                <c:pt idx="6394">
                  <c:v>-0.0227098358528955</c:v>
                </c:pt>
                <c:pt idx="6395">
                  <c:v>-0.0227098358528955</c:v>
                </c:pt>
                <c:pt idx="6396">
                  <c:v>-0.0227098358528955</c:v>
                </c:pt>
                <c:pt idx="6397">
                  <c:v>-0.0227087523256029</c:v>
                </c:pt>
                <c:pt idx="6398">
                  <c:v>-0.0227098358528955</c:v>
                </c:pt>
                <c:pt idx="6399">
                  <c:v>-0.0227087523256029</c:v>
                </c:pt>
                <c:pt idx="6400">
                  <c:v>-0.0227098358528955</c:v>
                </c:pt>
                <c:pt idx="6401">
                  <c:v>-0.0227098358528955</c:v>
                </c:pt>
                <c:pt idx="6402">
                  <c:v>-0.022710919380188</c:v>
                </c:pt>
                <c:pt idx="6403">
                  <c:v>-0.0227098358528955</c:v>
                </c:pt>
                <c:pt idx="6404">
                  <c:v>-0.022710919380188</c:v>
                </c:pt>
                <c:pt idx="6405">
                  <c:v>-0.022710919380188</c:v>
                </c:pt>
                <c:pt idx="6406">
                  <c:v>-0.022710919380188</c:v>
                </c:pt>
                <c:pt idx="6407">
                  <c:v>-0.0227087523256029</c:v>
                </c:pt>
                <c:pt idx="6408">
                  <c:v>-0.022710919380188</c:v>
                </c:pt>
                <c:pt idx="6409">
                  <c:v>-0.0227098358528955</c:v>
                </c:pt>
                <c:pt idx="6410">
                  <c:v>-0.0227054996149881</c:v>
                </c:pt>
                <c:pt idx="6411">
                  <c:v>-0.0227065831422806</c:v>
                </c:pt>
                <c:pt idx="6412">
                  <c:v>-0.0227054996149881</c:v>
                </c:pt>
                <c:pt idx="6413">
                  <c:v>-0.0227065831422806</c:v>
                </c:pt>
                <c:pt idx="6414">
                  <c:v>-0.0227065831422806</c:v>
                </c:pt>
                <c:pt idx="6415">
                  <c:v>-0.0227065831422806</c:v>
                </c:pt>
                <c:pt idx="6416">
                  <c:v>-0.0227054996149881</c:v>
                </c:pt>
                <c:pt idx="6417">
                  <c:v>-0.0227065831422806</c:v>
                </c:pt>
                <c:pt idx="6418">
                  <c:v>-0.0227065831422806</c:v>
                </c:pt>
                <c:pt idx="6419">
                  <c:v>-0.0227065831422806</c:v>
                </c:pt>
                <c:pt idx="6420">
                  <c:v>-0.0227054996149881</c:v>
                </c:pt>
                <c:pt idx="6421">
                  <c:v>-0.0227076687983104</c:v>
                </c:pt>
                <c:pt idx="6422">
                  <c:v>-0.0227065831422806</c:v>
                </c:pt>
                <c:pt idx="6423">
                  <c:v>-0.0227065831422806</c:v>
                </c:pt>
                <c:pt idx="6424">
                  <c:v>-0.0227065831422806</c:v>
                </c:pt>
                <c:pt idx="6425">
                  <c:v>-0.0227076687983104</c:v>
                </c:pt>
                <c:pt idx="6426">
                  <c:v>-0.0227065831422806</c:v>
                </c:pt>
                <c:pt idx="6427">
                  <c:v>-0.0227065831422806</c:v>
                </c:pt>
                <c:pt idx="6428">
                  <c:v>-0.0227076687983104</c:v>
                </c:pt>
                <c:pt idx="6429">
                  <c:v>-0.0227076687983104</c:v>
                </c:pt>
                <c:pt idx="6430">
                  <c:v>-0.0227120050362178</c:v>
                </c:pt>
                <c:pt idx="6431">
                  <c:v>-0.022710919380188</c:v>
                </c:pt>
                <c:pt idx="6432">
                  <c:v>-0.022710919380188</c:v>
                </c:pt>
                <c:pt idx="6433">
                  <c:v>-0.022710919380188</c:v>
                </c:pt>
                <c:pt idx="6434">
                  <c:v>-0.022710919380188</c:v>
                </c:pt>
                <c:pt idx="6435">
                  <c:v>-0.0227130885635103</c:v>
                </c:pt>
                <c:pt idx="6436">
                  <c:v>-0.0227130885635103</c:v>
                </c:pt>
                <c:pt idx="6437">
                  <c:v>-0.0227120050362178</c:v>
                </c:pt>
                <c:pt idx="6438">
                  <c:v>-0.0227120050362178</c:v>
                </c:pt>
                <c:pt idx="6439">
                  <c:v>-0.0227120050362178</c:v>
                </c:pt>
                <c:pt idx="6440">
                  <c:v>-0.022710919380188</c:v>
                </c:pt>
                <c:pt idx="6441">
                  <c:v>-0.0227120050362178</c:v>
                </c:pt>
                <c:pt idx="6442">
                  <c:v>-0.022710919380188</c:v>
                </c:pt>
                <c:pt idx="6443">
                  <c:v>-0.0227120050362178</c:v>
                </c:pt>
                <c:pt idx="6444">
                  <c:v>-0.0227120050362178</c:v>
                </c:pt>
                <c:pt idx="6445">
                  <c:v>-0.0227076687983104</c:v>
                </c:pt>
                <c:pt idx="6446">
                  <c:v>-0.0227065831422806</c:v>
                </c:pt>
                <c:pt idx="6447">
                  <c:v>-0.0227076687983104</c:v>
                </c:pt>
                <c:pt idx="6448">
                  <c:v>-0.022710919380188</c:v>
                </c:pt>
                <c:pt idx="6449">
                  <c:v>-0.0227098358528955</c:v>
                </c:pt>
                <c:pt idx="6450">
                  <c:v>-0.0227141720908029</c:v>
                </c:pt>
                <c:pt idx="6451">
                  <c:v>-0.0227130885635103</c:v>
                </c:pt>
                <c:pt idx="6452">
                  <c:v>-0.0227141720908029</c:v>
                </c:pt>
                <c:pt idx="6453">
                  <c:v>-0.0227141720908029</c:v>
                </c:pt>
                <c:pt idx="6454">
                  <c:v>-0.0227152577468327</c:v>
                </c:pt>
                <c:pt idx="6455">
                  <c:v>-0.0227141720908029</c:v>
                </c:pt>
                <c:pt idx="6456">
                  <c:v>-0.0227141720908029</c:v>
                </c:pt>
                <c:pt idx="6457">
                  <c:v>-0.0227152577468327</c:v>
                </c:pt>
                <c:pt idx="6458">
                  <c:v>-0.0227152577468327</c:v>
                </c:pt>
                <c:pt idx="6459">
                  <c:v>-0.0227141720908029</c:v>
                </c:pt>
                <c:pt idx="6460">
                  <c:v>-0.0227152577468327</c:v>
                </c:pt>
                <c:pt idx="6461">
                  <c:v>-0.0227152577468327</c:v>
                </c:pt>
                <c:pt idx="6462">
                  <c:v>-0.0227152577468327</c:v>
                </c:pt>
                <c:pt idx="6463">
                  <c:v>-0.0227152577468327</c:v>
                </c:pt>
                <c:pt idx="6464">
                  <c:v>-0.0227152577468327</c:v>
                </c:pt>
                <c:pt idx="6465">
                  <c:v>-0.0227152577468327</c:v>
                </c:pt>
                <c:pt idx="6466">
                  <c:v>-0.0227152577468327</c:v>
                </c:pt>
                <c:pt idx="6467">
                  <c:v>-0.0227152577468327</c:v>
                </c:pt>
                <c:pt idx="6468">
                  <c:v>-0.0227195939847401</c:v>
                </c:pt>
                <c:pt idx="6469">
                  <c:v>-0.0227195939847401</c:v>
                </c:pt>
                <c:pt idx="6470">
                  <c:v>-0.0227195939847401</c:v>
                </c:pt>
                <c:pt idx="6471">
                  <c:v>-0.0227185104574476</c:v>
                </c:pt>
                <c:pt idx="6472">
                  <c:v>-0.0227217610393252</c:v>
                </c:pt>
                <c:pt idx="6473">
                  <c:v>-0.0227217610393252</c:v>
                </c:pt>
                <c:pt idx="6474">
                  <c:v>-0.0227206775120326</c:v>
                </c:pt>
                <c:pt idx="6475">
                  <c:v>-0.0227217610393252</c:v>
                </c:pt>
                <c:pt idx="6476">
                  <c:v>-0.022722846695355</c:v>
                </c:pt>
                <c:pt idx="6477">
                  <c:v>-0.0227217610393252</c:v>
                </c:pt>
                <c:pt idx="6478">
                  <c:v>-0.022722846695355</c:v>
                </c:pt>
                <c:pt idx="6479">
                  <c:v>-0.0227217610393252</c:v>
                </c:pt>
                <c:pt idx="6480">
                  <c:v>-0.022722846695355</c:v>
                </c:pt>
                <c:pt idx="6481">
                  <c:v>-0.022722846695355</c:v>
                </c:pt>
                <c:pt idx="6482">
                  <c:v>-0.0227217610393252</c:v>
                </c:pt>
                <c:pt idx="6483">
                  <c:v>-0.022722846695355</c:v>
                </c:pt>
                <c:pt idx="6484">
                  <c:v>-0.022722846695355</c:v>
                </c:pt>
                <c:pt idx="6485">
                  <c:v>-0.022722846695355</c:v>
                </c:pt>
                <c:pt idx="6486">
                  <c:v>-0.0227217610393252</c:v>
                </c:pt>
                <c:pt idx="6487">
                  <c:v>-0.022722846695355</c:v>
                </c:pt>
                <c:pt idx="6488">
                  <c:v>-0.022722846695355</c:v>
                </c:pt>
                <c:pt idx="6489">
                  <c:v>-0.022722846695355</c:v>
                </c:pt>
                <c:pt idx="6490">
                  <c:v>-0.022722846695355</c:v>
                </c:pt>
                <c:pt idx="6491">
                  <c:v>-0.0227239302226475</c:v>
                </c:pt>
                <c:pt idx="6492">
                  <c:v>-0.0227239302226475</c:v>
                </c:pt>
                <c:pt idx="6493">
                  <c:v>-0.0227239302226475</c:v>
                </c:pt>
                <c:pt idx="6494">
                  <c:v>-0.0227239302226475</c:v>
                </c:pt>
                <c:pt idx="6495">
                  <c:v>-0.0227239302226475</c:v>
                </c:pt>
                <c:pt idx="6496">
                  <c:v>-0.0227239302226475</c:v>
                </c:pt>
                <c:pt idx="6497">
                  <c:v>-0.0227250137499401</c:v>
                </c:pt>
                <c:pt idx="6498">
                  <c:v>-0.0227239302226475</c:v>
                </c:pt>
                <c:pt idx="6499">
                  <c:v>-0.0227239302226475</c:v>
                </c:pt>
                <c:pt idx="6500">
                  <c:v>-0.0227282664605549</c:v>
                </c:pt>
                <c:pt idx="6501">
                  <c:v>-0.0227282664605549</c:v>
                </c:pt>
                <c:pt idx="6502">
                  <c:v>-0.0227282664605549</c:v>
                </c:pt>
                <c:pt idx="6503">
                  <c:v>-0.0227282664605549</c:v>
                </c:pt>
                <c:pt idx="6504">
                  <c:v>-0.0227271829332624</c:v>
                </c:pt>
                <c:pt idx="6505">
                  <c:v>-0.0227304356438773</c:v>
                </c:pt>
                <c:pt idx="6506">
                  <c:v>-0.0227304356438773</c:v>
                </c:pt>
                <c:pt idx="6507">
                  <c:v>-0.0227304356438773</c:v>
                </c:pt>
                <c:pt idx="6508">
                  <c:v>-0.0227260994059699</c:v>
                </c:pt>
                <c:pt idx="6509">
                  <c:v>-0.0227260994059699</c:v>
                </c:pt>
                <c:pt idx="6510">
                  <c:v>-0.0227260994059699</c:v>
                </c:pt>
                <c:pt idx="6511">
                  <c:v>-0.0227250137499401</c:v>
                </c:pt>
                <c:pt idx="6512">
                  <c:v>-0.0227260994059699</c:v>
                </c:pt>
                <c:pt idx="6513">
                  <c:v>-0.0227260994059699</c:v>
                </c:pt>
                <c:pt idx="6514">
                  <c:v>-0.0227250137499401</c:v>
                </c:pt>
                <c:pt idx="6515">
                  <c:v>-0.0227260994059699</c:v>
                </c:pt>
                <c:pt idx="6516">
                  <c:v>-0.0227250137499401</c:v>
                </c:pt>
                <c:pt idx="6517">
                  <c:v>-0.0227260994059699</c:v>
                </c:pt>
                <c:pt idx="6518">
                  <c:v>-0.0227271829332624</c:v>
                </c:pt>
                <c:pt idx="6519">
                  <c:v>-0.0227315191711698</c:v>
                </c:pt>
                <c:pt idx="6520">
                  <c:v>-0.0227304356438773</c:v>
                </c:pt>
                <c:pt idx="6521">
                  <c:v>-0.0227304356438773</c:v>
                </c:pt>
                <c:pt idx="6522">
                  <c:v>-0.0227315191711698</c:v>
                </c:pt>
                <c:pt idx="6523">
                  <c:v>-0.0227087523256029</c:v>
                </c:pt>
                <c:pt idx="6524">
                  <c:v>-0.0227304356438773</c:v>
                </c:pt>
                <c:pt idx="6525">
                  <c:v>-0.0227315191711698</c:v>
                </c:pt>
                <c:pt idx="6526">
                  <c:v>-0.0227315191711698</c:v>
                </c:pt>
                <c:pt idx="6527">
                  <c:v>-0.0227315191711698</c:v>
                </c:pt>
                <c:pt idx="6528">
                  <c:v>-0.0227293521165848</c:v>
                </c:pt>
                <c:pt idx="6529">
                  <c:v>-0.0227304356438773</c:v>
                </c:pt>
                <c:pt idx="6530">
                  <c:v>-0.0227293521165848</c:v>
                </c:pt>
                <c:pt idx="6531">
                  <c:v>-0.0227293521165848</c:v>
                </c:pt>
                <c:pt idx="6532">
                  <c:v>-0.0227304356438773</c:v>
                </c:pt>
                <c:pt idx="6533">
                  <c:v>-0.0227293521165848</c:v>
                </c:pt>
                <c:pt idx="6534">
                  <c:v>-0.0227304356438773</c:v>
                </c:pt>
                <c:pt idx="6535">
                  <c:v>-0.0227293521165848</c:v>
                </c:pt>
                <c:pt idx="6536">
                  <c:v>-0.0227293521165848</c:v>
                </c:pt>
                <c:pt idx="6537">
                  <c:v>-0.0227250137499401</c:v>
                </c:pt>
                <c:pt idx="6538">
                  <c:v>-0.0227250137499401</c:v>
                </c:pt>
                <c:pt idx="6539">
                  <c:v>-0.0227271829332624</c:v>
                </c:pt>
                <c:pt idx="6540">
                  <c:v>-0.0227271829332624</c:v>
                </c:pt>
                <c:pt idx="6541">
                  <c:v>-0.0227271829332624</c:v>
                </c:pt>
                <c:pt idx="6542">
                  <c:v>-0.0227271829332624</c:v>
                </c:pt>
                <c:pt idx="6543">
                  <c:v>-0.0227282664605549</c:v>
                </c:pt>
                <c:pt idx="6544">
                  <c:v>-0.0227271829332624</c:v>
                </c:pt>
                <c:pt idx="6545">
                  <c:v>-0.0227271829332624</c:v>
                </c:pt>
                <c:pt idx="6546">
                  <c:v>-0.0227282664605549</c:v>
                </c:pt>
                <c:pt idx="6547">
                  <c:v>-0.0227282664605549</c:v>
                </c:pt>
                <c:pt idx="6548">
                  <c:v>-0.0227271829332624</c:v>
                </c:pt>
                <c:pt idx="6549">
                  <c:v>-0.0227282664605549</c:v>
                </c:pt>
                <c:pt idx="6550">
                  <c:v>-0.0227293521165848</c:v>
                </c:pt>
                <c:pt idx="6551">
                  <c:v>-0.0227293521165848</c:v>
                </c:pt>
                <c:pt idx="6552">
                  <c:v>-0.0227282664605549</c:v>
                </c:pt>
                <c:pt idx="6553">
                  <c:v>-0.0227315191711698</c:v>
                </c:pt>
                <c:pt idx="6554">
                  <c:v>-0.0227304356438773</c:v>
                </c:pt>
                <c:pt idx="6555">
                  <c:v>-0.0227315191711698</c:v>
                </c:pt>
                <c:pt idx="6556">
                  <c:v>-0.0227326026984624</c:v>
                </c:pt>
                <c:pt idx="6557">
                  <c:v>-0.0227326026984624</c:v>
                </c:pt>
                <c:pt idx="6558">
                  <c:v>-0.0227315191711698</c:v>
                </c:pt>
                <c:pt idx="6559">
                  <c:v>-0.0227326026984624</c:v>
                </c:pt>
                <c:pt idx="6560">
                  <c:v>-0.0227315191711698</c:v>
                </c:pt>
                <c:pt idx="6561">
                  <c:v>-0.0227326026984624</c:v>
                </c:pt>
                <c:pt idx="6562">
                  <c:v>-0.0227315191711698</c:v>
                </c:pt>
                <c:pt idx="6563">
                  <c:v>-0.0227315191711698</c:v>
                </c:pt>
                <c:pt idx="6564">
                  <c:v>-0.0227315191711698</c:v>
                </c:pt>
                <c:pt idx="6565">
                  <c:v>-0.0227315191711698</c:v>
                </c:pt>
                <c:pt idx="6566">
                  <c:v>-0.0227315191711698</c:v>
                </c:pt>
                <c:pt idx="6567">
                  <c:v>-0.0227315191711698</c:v>
                </c:pt>
                <c:pt idx="6568">
                  <c:v>-0.0227315191711698</c:v>
                </c:pt>
                <c:pt idx="6569">
                  <c:v>-0.0227304356438773</c:v>
                </c:pt>
                <c:pt idx="6570">
                  <c:v>-0.0227315191711698</c:v>
                </c:pt>
                <c:pt idx="6571">
                  <c:v>-0.0227315191711698</c:v>
                </c:pt>
                <c:pt idx="6572">
                  <c:v>-0.0227315191711698</c:v>
                </c:pt>
                <c:pt idx="6573">
                  <c:v>-0.0227304356438773</c:v>
                </c:pt>
                <c:pt idx="6574">
                  <c:v>-0.0227282664605549</c:v>
                </c:pt>
                <c:pt idx="6575">
                  <c:v>-0.0227304356438773</c:v>
                </c:pt>
                <c:pt idx="6576">
                  <c:v>-0.0227293521165848</c:v>
                </c:pt>
                <c:pt idx="6577">
                  <c:v>-0.0227293521165848</c:v>
                </c:pt>
                <c:pt idx="6578">
                  <c:v>-0.0227315191711698</c:v>
                </c:pt>
                <c:pt idx="6579">
                  <c:v>-0.0227315191711698</c:v>
                </c:pt>
                <c:pt idx="6580">
                  <c:v>-0.0227326026984624</c:v>
                </c:pt>
                <c:pt idx="6581">
                  <c:v>-0.0227304356438773</c:v>
                </c:pt>
                <c:pt idx="6582">
                  <c:v>-0.0227304356438773</c:v>
                </c:pt>
                <c:pt idx="6583">
                  <c:v>-0.0227304356438773</c:v>
                </c:pt>
                <c:pt idx="6584">
                  <c:v>-0.0227304356438773</c:v>
                </c:pt>
                <c:pt idx="6585">
                  <c:v>-0.0227315191711698</c:v>
                </c:pt>
                <c:pt idx="6586">
                  <c:v>-0.0227315191711698</c:v>
                </c:pt>
                <c:pt idx="6587">
                  <c:v>-0.0227315191711698</c:v>
                </c:pt>
                <c:pt idx="6588">
                  <c:v>-0.0227315191711698</c:v>
                </c:pt>
                <c:pt idx="6589">
                  <c:v>-0.0227315191711698</c:v>
                </c:pt>
                <c:pt idx="6590">
                  <c:v>-0.0227315191711698</c:v>
                </c:pt>
                <c:pt idx="6591">
                  <c:v>-0.0227315191711698</c:v>
                </c:pt>
                <c:pt idx="6592">
                  <c:v>-0.0227326026984624</c:v>
                </c:pt>
                <c:pt idx="6593">
                  <c:v>-0.0227315191711698</c:v>
                </c:pt>
                <c:pt idx="6594">
                  <c:v>-0.0227315191711698</c:v>
                </c:pt>
                <c:pt idx="6595">
                  <c:v>-0.0227315191711698</c:v>
                </c:pt>
                <c:pt idx="6596">
                  <c:v>-0.0227315191711698</c:v>
                </c:pt>
                <c:pt idx="6597">
                  <c:v>-0.0227315191711698</c:v>
                </c:pt>
                <c:pt idx="6598">
                  <c:v>-0.0227326026984624</c:v>
                </c:pt>
                <c:pt idx="6599">
                  <c:v>-0.0227315191711698</c:v>
                </c:pt>
                <c:pt idx="6600">
                  <c:v>-0.0227315191711698</c:v>
                </c:pt>
                <c:pt idx="6601">
                  <c:v>-0.0227315191711698</c:v>
                </c:pt>
                <c:pt idx="6602">
                  <c:v>-0.0227315191711698</c:v>
                </c:pt>
                <c:pt idx="6603">
                  <c:v>-0.0227315191711698</c:v>
                </c:pt>
                <c:pt idx="6604">
                  <c:v>-0.0227315191711698</c:v>
                </c:pt>
                <c:pt idx="6605">
                  <c:v>-0.0227282664605549</c:v>
                </c:pt>
                <c:pt idx="6606">
                  <c:v>-0.0227293521165848</c:v>
                </c:pt>
                <c:pt idx="6607">
                  <c:v>-0.0227336883544922</c:v>
                </c:pt>
                <c:pt idx="6608">
                  <c:v>-0.0227326026984624</c:v>
                </c:pt>
                <c:pt idx="6609">
                  <c:v>-0.0227336883544922</c:v>
                </c:pt>
                <c:pt idx="6610">
                  <c:v>-0.0227336883544922</c:v>
                </c:pt>
                <c:pt idx="6611">
                  <c:v>-0.0227336883544922</c:v>
                </c:pt>
                <c:pt idx="6612">
                  <c:v>-0.0227326026984624</c:v>
                </c:pt>
                <c:pt idx="6613">
                  <c:v>-0.0227336883544922</c:v>
                </c:pt>
                <c:pt idx="6614">
                  <c:v>-0.0227336883544922</c:v>
                </c:pt>
                <c:pt idx="6615">
                  <c:v>-0.0227336883544922</c:v>
                </c:pt>
                <c:pt idx="6616">
                  <c:v>-0.0227326026984624</c:v>
                </c:pt>
                <c:pt idx="6617">
                  <c:v>-0.0227336883544922</c:v>
                </c:pt>
                <c:pt idx="6618">
                  <c:v>-0.0227326026984624</c:v>
                </c:pt>
                <c:pt idx="6619">
                  <c:v>-0.0227336883544922</c:v>
                </c:pt>
                <c:pt idx="6620">
                  <c:v>-0.0227326026984624</c:v>
                </c:pt>
                <c:pt idx="6621">
                  <c:v>-0.0227336883544922</c:v>
                </c:pt>
                <c:pt idx="6622">
                  <c:v>-0.0227315191711698</c:v>
                </c:pt>
                <c:pt idx="6623">
                  <c:v>-0.0227336883544922</c:v>
                </c:pt>
                <c:pt idx="6624">
                  <c:v>-0.0227336883544922</c:v>
                </c:pt>
                <c:pt idx="6625">
                  <c:v>-0.0227326026984624</c:v>
                </c:pt>
                <c:pt idx="6626">
                  <c:v>-0.0227336883544922</c:v>
                </c:pt>
                <c:pt idx="6627">
                  <c:v>-0.0227336883544922</c:v>
                </c:pt>
                <c:pt idx="6628">
                  <c:v>-0.0227336883544922</c:v>
                </c:pt>
                <c:pt idx="6629">
                  <c:v>-0.0227326026984624</c:v>
                </c:pt>
                <c:pt idx="6630">
                  <c:v>-0.0227326026984624</c:v>
                </c:pt>
                <c:pt idx="6631">
                  <c:v>-0.0227336883544922</c:v>
                </c:pt>
                <c:pt idx="6632">
                  <c:v>-0.0227326026984624</c:v>
                </c:pt>
                <c:pt idx="6633">
                  <c:v>-0.0227326026984624</c:v>
                </c:pt>
                <c:pt idx="6634">
                  <c:v>-0.0227315191711698</c:v>
                </c:pt>
                <c:pt idx="6635">
                  <c:v>-0.0227326026984624</c:v>
                </c:pt>
                <c:pt idx="6636">
                  <c:v>-0.0227326026984624</c:v>
                </c:pt>
                <c:pt idx="6637">
                  <c:v>-0.0227315191711698</c:v>
                </c:pt>
                <c:pt idx="6638">
                  <c:v>-0.0227326026984624</c:v>
                </c:pt>
                <c:pt idx="6639">
                  <c:v>-0.0227315191711698</c:v>
                </c:pt>
                <c:pt idx="6640">
                  <c:v>-0.0227315191711698</c:v>
                </c:pt>
                <c:pt idx="6641">
                  <c:v>-0.0227326026984624</c:v>
                </c:pt>
                <c:pt idx="6642">
                  <c:v>-0.0227326026984624</c:v>
                </c:pt>
                <c:pt idx="6643">
                  <c:v>-0.0227326026984624</c:v>
                </c:pt>
                <c:pt idx="6644">
                  <c:v>-0.0227380245923996</c:v>
                </c:pt>
                <c:pt idx="6645">
                  <c:v>-0.0227391081196921</c:v>
                </c:pt>
                <c:pt idx="6646">
                  <c:v>-0.0227391081196921</c:v>
                </c:pt>
                <c:pt idx="6647">
                  <c:v>-0.0227380245923996</c:v>
                </c:pt>
                <c:pt idx="6648">
                  <c:v>-0.0227380245923996</c:v>
                </c:pt>
                <c:pt idx="6649">
                  <c:v>-0.0227380245923996</c:v>
                </c:pt>
                <c:pt idx="6650">
                  <c:v>-0.0227391081196921</c:v>
                </c:pt>
                <c:pt idx="6651">
                  <c:v>-0.0227391081196921</c:v>
                </c:pt>
                <c:pt idx="6652">
                  <c:v>-0.0227380245923996</c:v>
                </c:pt>
                <c:pt idx="6653">
                  <c:v>-0.0227391081196921</c:v>
                </c:pt>
                <c:pt idx="6654">
                  <c:v>-0.0227391081196921</c:v>
                </c:pt>
                <c:pt idx="6655">
                  <c:v>-0.0227380245923996</c:v>
                </c:pt>
                <c:pt idx="6656">
                  <c:v>-0.0227391081196921</c:v>
                </c:pt>
                <c:pt idx="6657">
                  <c:v>-0.0227391081196921</c:v>
                </c:pt>
                <c:pt idx="6658">
                  <c:v>-0.0227391081196921</c:v>
                </c:pt>
                <c:pt idx="6659">
                  <c:v>-0.0227401916469846</c:v>
                </c:pt>
                <c:pt idx="6660">
                  <c:v>-0.0227391081196921</c:v>
                </c:pt>
                <c:pt idx="6661">
                  <c:v>-0.0227391081196921</c:v>
                </c:pt>
                <c:pt idx="6662">
                  <c:v>-0.0227391081196921</c:v>
                </c:pt>
                <c:pt idx="6663">
                  <c:v>-0.0227401916469846</c:v>
                </c:pt>
                <c:pt idx="6664">
                  <c:v>-0.0227391081196921</c:v>
                </c:pt>
                <c:pt idx="6665">
                  <c:v>-0.0227391081196921</c:v>
                </c:pt>
                <c:pt idx="6666">
                  <c:v>-0.0227445300136294</c:v>
                </c:pt>
                <c:pt idx="6667">
                  <c:v>-0.0227434443575995</c:v>
                </c:pt>
                <c:pt idx="6668">
                  <c:v>-0.0227445300136294</c:v>
                </c:pt>
                <c:pt idx="6669">
                  <c:v>-0.0227434443575995</c:v>
                </c:pt>
                <c:pt idx="6670">
                  <c:v>-0.0227445300136294</c:v>
                </c:pt>
                <c:pt idx="6671">
                  <c:v>-0.0227391081196921</c:v>
                </c:pt>
                <c:pt idx="6672">
                  <c:v>-0.0227401916469846</c:v>
                </c:pt>
                <c:pt idx="6673">
                  <c:v>-0.0227391081196921</c:v>
                </c:pt>
                <c:pt idx="6674">
                  <c:v>-0.0227391081196921</c:v>
                </c:pt>
                <c:pt idx="6675">
                  <c:v>-0.0227401916469846</c:v>
                </c:pt>
                <c:pt idx="6676">
                  <c:v>-0.0227391081196921</c:v>
                </c:pt>
                <c:pt idx="6677">
                  <c:v>-0.0227391081196921</c:v>
                </c:pt>
                <c:pt idx="6678">
                  <c:v>-0.0227401916469846</c:v>
                </c:pt>
                <c:pt idx="6679">
                  <c:v>-0.0227391081196921</c:v>
                </c:pt>
                <c:pt idx="6680">
                  <c:v>-0.0227401916469846</c:v>
                </c:pt>
                <c:pt idx="6681">
                  <c:v>-0.0227391081196921</c:v>
                </c:pt>
                <c:pt idx="6682">
                  <c:v>-0.0227401916469846</c:v>
                </c:pt>
                <c:pt idx="6683">
                  <c:v>-0.0227391081196921</c:v>
                </c:pt>
                <c:pt idx="6684">
                  <c:v>-0.0227401916469846</c:v>
                </c:pt>
                <c:pt idx="6685">
                  <c:v>-0.0227401916469846</c:v>
                </c:pt>
                <c:pt idx="6686">
                  <c:v>-0.0227391081196921</c:v>
                </c:pt>
                <c:pt idx="6687">
                  <c:v>-0.0227401916469846</c:v>
                </c:pt>
                <c:pt idx="6688">
                  <c:v>-0.0227391081196921</c:v>
                </c:pt>
                <c:pt idx="6689">
                  <c:v>-0.0227391081196921</c:v>
                </c:pt>
                <c:pt idx="6690">
                  <c:v>-0.0227380245923996</c:v>
                </c:pt>
                <c:pt idx="6691">
                  <c:v>-0.0227391081196921</c:v>
                </c:pt>
                <c:pt idx="6692">
                  <c:v>-0.0227391081196921</c:v>
                </c:pt>
                <c:pt idx="6693">
                  <c:v>-0.0227391081196921</c:v>
                </c:pt>
                <c:pt idx="6694">
                  <c:v>-0.0227391081196921</c:v>
                </c:pt>
                <c:pt idx="6695">
                  <c:v>-0.0227391081196921</c:v>
                </c:pt>
                <c:pt idx="6696">
                  <c:v>-0.0227391081196921</c:v>
                </c:pt>
                <c:pt idx="6697">
                  <c:v>-0.0227401916469846</c:v>
                </c:pt>
                <c:pt idx="6698">
                  <c:v>-0.0227401916469846</c:v>
                </c:pt>
                <c:pt idx="6699">
                  <c:v>-0.0227401916469846</c:v>
                </c:pt>
                <c:pt idx="6700">
                  <c:v>-0.0227391081196921</c:v>
                </c:pt>
                <c:pt idx="6701">
                  <c:v>-0.0227391081196921</c:v>
                </c:pt>
                <c:pt idx="6702">
                  <c:v>-0.0227401916469846</c:v>
                </c:pt>
                <c:pt idx="6703">
                  <c:v>-0.0227391081196921</c:v>
                </c:pt>
                <c:pt idx="6704">
                  <c:v>-0.0227391081196921</c:v>
                </c:pt>
                <c:pt idx="6705">
                  <c:v>-0.0227401916469846</c:v>
                </c:pt>
                <c:pt idx="6706">
                  <c:v>-0.0227380245923996</c:v>
                </c:pt>
                <c:pt idx="6707">
                  <c:v>-0.0227369410651071</c:v>
                </c:pt>
                <c:pt idx="6708">
                  <c:v>-0.0227369410651071</c:v>
                </c:pt>
                <c:pt idx="6709">
                  <c:v>-0.0227369410651071</c:v>
                </c:pt>
                <c:pt idx="6710">
                  <c:v>-0.0227380245923996</c:v>
                </c:pt>
                <c:pt idx="6711">
                  <c:v>-0.0227369410651071</c:v>
                </c:pt>
                <c:pt idx="6712">
                  <c:v>-0.0227326026984624</c:v>
                </c:pt>
                <c:pt idx="6713">
                  <c:v>-0.0227336883544922</c:v>
                </c:pt>
                <c:pt idx="6714">
                  <c:v>-0.0227326026984624</c:v>
                </c:pt>
                <c:pt idx="6715">
                  <c:v>-0.0227336883544922</c:v>
                </c:pt>
                <c:pt idx="6716">
                  <c:v>-0.0227336883544922</c:v>
                </c:pt>
                <c:pt idx="6717">
                  <c:v>-0.0227336883544922</c:v>
                </c:pt>
                <c:pt idx="6718">
                  <c:v>-0.0227358554090772</c:v>
                </c:pt>
                <c:pt idx="6719">
                  <c:v>-0.0227412773030145</c:v>
                </c:pt>
                <c:pt idx="6720">
                  <c:v>-0.0227391081196921</c:v>
                </c:pt>
                <c:pt idx="6721">
                  <c:v>-0.0227401916469846</c:v>
                </c:pt>
                <c:pt idx="6722">
                  <c:v>-0.0227380245923996</c:v>
                </c:pt>
                <c:pt idx="6723">
                  <c:v>-0.0227391081196921</c:v>
                </c:pt>
                <c:pt idx="6724">
                  <c:v>-0.0227401916469846</c:v>
                </c:pt>
                <c:pt idx="6725">
                  <c:v>-0.0227391081196921</c:v>
                </c:pt>
                <c:pt idx="6726">
                  <c:v>-0.0227391081196921</c:v>
                </c:pt>
                <c:pt idx="6727">
                  <c:v>-0.0227391081196921</c:v>
                </c:pt>
                <c:pt idx="6728">
                  <c:v>-0.0227391081196921</c:v>
                </c:pt>
                <c:pt idx="6729">
                  <c:v>-0.0227401916469846</c:v>
                </c:pt>
                <c:pt idx="6730">
                  <c:v>-0.0227401916469846</c:v>
                </c:pt>
                <c:pt idx="6731">
                  <c:v>-0.0227391081196921</c:v>
                </c:pt>
                <c:pt idx="6732">
                  <c:v>-0.0227401916469846</c:v>
                </c:pt>
                <c:pt idx="6733">
                  <c:v>-0.0227401916469846</c:v>
                </c:pt>
                <c:pt idx="6734">
                  <c:v>-0.0227401916469846</c:v>
                </c:pt>
                <c:pt idx="6735">
                  <c:v>-0.0227412773030145</c:v>
                </c:pt>
                <c:pt idx="6736">
                  <c:v>-0.0227401916469846</c:v>
                </c:pt>
                <c:pt idx="6737">
                  <c:v>-0.0227412773030145</c:v>
                </c:pt>
                <c:pt idx="6738">
                  <c:v>-0.0227412773030145</c:v>
                </c:pt>
                <c:pt idx="6739">
                  <c:v>-0.0227401916469846</c:v>
                </c:pt>
                <c:pt idx="6740">
                  <c:v>-0.0227401916469846</c:v>
                </c:pt>
                <c:pt idx="6741">
                  <c:v>-0.0227412773030145</c:v>
                </c:pt>
                <c:pt idx="6742">
                  <c:v>-0.0227391081196921</c:v>
                </c:pt>
                <c:pt idx="6743">
                  <c:v>-0.0227380245923996</c:v>
                </c:pt>
                <c:pt idx="6744">
                  <c:v>-0.0227380245923996</c:v>
                </c:pt>
                <c:pt idx="6745">
                  <c:v>-0.0227380245923996</c:v>
                </c:pt>
                <c:pt idx="6746">
                  <c:v>-0.0227380245923996</c:v>
                </c:pt>
                <c:pt idx="6747">
                  <c:v>-0.0227391081196921</c:v>
                </c:pt>
                <c:pt idx="6748">
                  <c:v>-0.0227380245923996</c:v>
                </c:pt>
                <c:pt idx="6749">
                  <c:v>-0.0227380245923996</c:v>
                </c:pt>
                <c:pt idx="6750">
                  <c:v>-0.0227401916469846</c:v>
                </c:pt>
                <c:pt idx="6751">
                  <c:v>-0.0227401916469846</c:v>
                </c:pt>
                <c:pt idx="6752">
                  <c:v>-0.0227407344749996</c:v>
                </c:pt>
                <c:pt idx="6753">
                  <c:v>-0.0227407344749996</c:v>
                </c:pt>
                <c:pt idx="6754">
                  <c:v>-0.0227401916469846</c:v>
                </c:pt>
                <c:pt idx="6755">
                  <c:v>-0.0227407344749996</c:v>
                </c:pt>
                <c:pt idx="6756">
                  <c:v>-0.0227407344749996</c:v>
                </c:pt>
                <c:pt idx="6757">
                  <c:v>-0.0227401916469846</c:v>
                </c:pt>
                <c:pt idx="6758">
                  <c:v>-0.0227407344749996</c:v>
                </c:pt>
                <c:pt idx="6759">
                  <c:v>-0.0227407344749996</c:v>
                </c:pt>
                <c:pt idx="6760">
                  <c:v>-0.0227407344749996</c:v>
                </c:pt>
                <c:pt idx="6761">
                  <c:v>-0.0227407344749996</c:v>
                </c:pt>
                <c:pt idx="6762">
                  <c:v>-0.0227407344749996</c:v>
                </c:pt>
                <c:pt idx="6763">
                  <c:v>-0.0227407344749996</c:v>
                </c:pt>
                <c:pt idx="6764">
                  <c:v>-0.0227412773030145</c:v>
                </c:pt>
                <c:pt idx="6765">
                  <c:v>-0.0227418180022921</c:v>
                </c:pt>
                <c:pt idx="6766">
                  <c:v>-0.0227412773030145</c:v>
                </c:pt>
                <c:pt idx="6767">
                  <c:v>-0.0227418180022921</c:v>
                </c:pt>
                <c:pt idx="6768">
                  <c:v>-0.0227418180022921</c:v>
                </c:pt>
                <c:pt idx="6769">
                  <c:v>-0.0227418180022921</c:v>
                </c:pt>
                <c:pt idx="6770">
                  <c:v>-0.0227412773030145</c:v>
                </c:pt>
                <c:pt idx="6771">
                  <c:v>-0.0227418180022921</c:v>
                </c:pt>
                <c:pt idx="6772">
                  <c:v>-0.0227412773030145</c:v>
                </c:pt>
                <c:pt idx="6773">
                  <c:v>-0.0227401916469846</c:v>
                </c:pt>
                <c:pt idx="6774">
                  <c:v>-0.0227401916469846</c:v>
                </c:pt>
                <c:pt idx="6775">
                  <c:v>-0.0227407344749996</c:v>
                </c:pt>
                <c:pt idx="6776">
                  <c:v>-0.0227401916469846</c:v>
                </c:pt>
                <c:pt idx="6777">
                  <c:v>-0.0227407344749996</c:v>
                </c:pt>
                <c:pt idx="6778">
                  <c:v>-0.0227494069508144</c:v>
                </c:pt>
                <c:pt idx="6779">
                  <c:v>-0.0227439871856145</c:v>
                </c:pt>
                <c:pt idx="6780">
                  <c:v>-0.0227363982370922</c:v>
                </c:pt>
                <c:pt idx="6781">
                  <c:v>-0.0227401916469846</c:v>
                </c:pt>
                <c:pt idx="6782">
                  <c:v>-0.0227401916469846</c:v>
                </c:pt>
                <c:pt idx="6783">
                  <c:v>-0.0227401916469846</c:v>
                </c:pt>
                <c:pt idx="6784">
                  <c:v>-0.0227401916469846</c:v>
                </c:pt>
                <c:pt idx="6785">
                  <c:v>-0.0227407344749996</c:v>
                </c:pt>
                <c:pt idx="6786">
                  <c:v>-0.0227407344749996</c:v>
                </c:pt>
                <c:pt idx="6787">
                  <c:v>-0.0227407344749996</c:v>
                </c:pt>
                <c:pt idx="6788">
                  <c:v>-0.0227407344749996</c:v>
                </c:pt>
                <c:pt idx="6789">
                  <c:v>-0.0227407344749996</c:v>
                </c:pt>
                <c:pt idx="6790">
                  <c:v>-0.0227401916469846</c:v>
                </c:pt>
                <c:pt idx="6791">
                  <c:v>-0.0227407344749996</c:v>
                </c:pt>
                <c:pt idx="6792">
                  <c:v>-0.0227407344749996</c:v>
                </c:pt>
                <c:pt idx="6793">
                  <c:v>-0.0227412773030145</c:v>
                </c:pt>
                <c:pt idx="6794">
                  <c:v>-0.0227412773030145</c:v>
                </c:pt>
                <c:pt idx="6795">
                  <c:v>-0.0227412773030145</c:v>
                </c:pt>
                <c:pt idx="6796">
                  <c:v>-0.0227412773030145</c:v>
                </c:pt>
                <c:pt idx="6797">
                  <c:v>-0.0227412773030145</c:v>
                </c:pt>
                <c:pt idx="6798">
                  <c:v>-0.0227407344749996</c:v>
                </c:pt>
                <c:pt idx="6799">
                  <c:v>-0.0227407344749996</c:v>
                </c:pt>
                <c:pt idx="6800">
                  <c:v>-0.0227407344749996</c:v>
                </c:pt>
                <c:pt idx="6801">
                  <c:v>-0.022739650947707</c:v>
                </c:pt>
                <c:pt idx="6802">
                  <c:v>-0.0227401916469846</c:v>
                </c:pt>
                <c:pt idx="6803">
                  <c:v>-0.022739650947707</c:v>
                </c:pt>
                <c:pt idx="6804">
                  <c:v>-0.022739650947707</c:v>
                </c:pt>
                <c:pt idx="6805">
                  <c:v>-0.0227391081196921</c:v>
                </c:pt>
                <c:pt idx="6806">
                  <c:v>-0.0227401916469846</c:v>
                </c:pt>
                <c:pt idx="6807">
                  <c:v>-0.0227391081196921</c:v>
                </c:pt>
                <c:pt idx="6808">
                  <c:v>-0.0227401916469846</c:v>
                </c:pt>
                <c:pt idx="6809">
                  <c:v>-0.0227401916469846</c:v>
                </c:pt>
                <c:pt idx="6810">
                  <c:v>-0.0227412773030145</c:v>
                </c:pt>
                <c:pt idx="6811">
                  <c:v>-0.0227401916469846</c:v>
                </c:pt>
                <c:pt idx="6812">
                  <c:v>-0.022739650947707</c:v>
                </c:pt>
                <c:pt idx="6813">
                  <c:v>-0.0227407344749996</c:v>
                </c:pt>
                <c:pt idx="6814">
                  <c:v>-0.0227401916469846</c:v>
                </c:pt>
                <c:pt idx="6815">
                  <c:v>-0.0227401916469846</c:v>
                </c:pt>
                <c:pt idx="6816">
                  <c:v>-0.0227391081196921</c:v>
                </c:pt>
                <c:pt idx="6817">
                  <c:v>-0.0227401916469846</c:v>
                </c:pt>
                <c:pt idx="6818">
                  <c:v>-0.022739650947707</c:v>
                </c:pt>
                <c:pt idx="6819">
                  <c:v>-0.022739650947707</c:v>
                </c:pt>
                <c:pt idx="6820">
                  <c:v>-0.0227412773030145</c:v>
                </c:pt>
                <c:pt idx="6821">
                  <c:v>-0.0227401916469846</c:v>
                </c:pt>
                <c:pt idx="6822">
                  <c:v>-0.0227401916469846</c:v>
                </c:pt>
                <c:pt idx="6823">
                  <c:v>-0.0227353147097996</c:v>
                </c:pt>
                <c:pt idx="6824">
                  <c:v>-0.0227401916469846</c:v>
                </c:pt>
                <c:pt idx="6825">
                  <c:v>-0.022739650947707</c:v>
                </c:pt>
                <c:pt idx="6826">
                  <c:v>-0.0227401916469846</c:v>
                </c:pt>
                <c:pt idx="6827">
                  <c:v>-0.0227401916469846</c:v>
                </c:pt>
                <c:pt idx="6828">
                  <c:v>-0.022739650947707</c:v>
                </c:pt>
                <c:pt idx="6829">
                  <c:v>-0.0227401916469846</c:v>
                </c:pt>
                <c:pt idx="6830">
                  <c:v>-0.0227401916469846</c:v>
                </c:pt>
                <c:pt idx="6831">
                  <c:v>-0.0227401916469846</c:v>
                </c:pt>
                <c:pt idx="6832">
                  <c:v>-0.0227401916469846</c:v>
                </c:pt>
                <c:pt idx="6833">
                  <c:v>-0.0227407344749996</c:v>
                </c:pt>
                <c:pt idx="6834">
                  <c:v>-0.0227401916469846</c:v>
                </c:pt>
                <c:pt idx="6835">
                  <c:v>-0.022739650947707</c:v>
                </c:pt>
                <c:pt idx="6836">
                  <c:v>-0.0227401916469846</c:v>
                </c:pt>
                <c:pt idx="6837">
                  <c:v>-0.022739650947707</c:v>
                </c:pt>
                <c:pt idx="6838">
                  <c:v>-0.022739650947707</c:v>
                </c:pt>
                <c:pt idx="6839">
                  <c:v>-0.0227401916469846</c:v>
                </c:pt>
                <c:pt idx="6840">
                  <c:v>-0.022739650947707</c:v>
                </c:pt>
                <c:pt idx="6841">
                  <c:v>-0.0227401916469846</c:v>
                </c:pt>
                <c:pt idx="6842">
                  <c:v>-0.0227407344749996</c:v>
                </c:pt>
                <c:pt idx="6843">
                  <c:v>-0.0227401916469846</c:v>
                </c:pt>
                <c:pt idx="6844">
                  <c:v>-0.0227401916469846</c:v>
                </c:pt>
                <c:pt idx="6845">
                  <c:v>-0.0227407344749996</c:v>
                </c:pt>
                <c:pt idx="6846">
                  <c:v>-0.0227401916469846</c:v>
                </c:pt>
                <c:pt idx="6847">
                  <c:v>-0.022739650947707</c:v>
                </c:pt>
                <c:pt idx="6848">
                  <c:v>-0.0227380245923996</c:v>
                </c:pt>
                <c:pt idx="6849">
                  <c:v>-0.0227374817643847</c:v>
                </c:pt>
                <c:pt idx="6850">
                  <c:v>-0.0227380245923996</c:v>
                </c:pt>
                <c:pt idx="6851">
                  <c:v>-0.0227380245923996</c:v>
                </c:pt>
                <c:pt idx="6852">
                  <c:v>-0.0227374817643847</c:v>
                </c:pt>
                <c:pt idx="6853">
                  <c:v>-0.0227401916469846</c:v>
                </c:pt>
                <c:pt idx="6854">
                  <c:v>-0.022739650947707</c:v>
                </c:pt>
                <c:pt idx="6855">
                  <c:v>-0.0227401916469846</c:v>
                </c:pt>
                <c:pt idx="6856">
                  <c:v>-0.0227401916469846</c:v>
                </c:pt>
                <c:pt idx="6857">
                  <c:v>-0.022739650947707</c:v>
                </c:pt>
                <c:pt idx="6858">
                  <c:v>-0.0227401916469846</c:v>
                </c:pt>
                <c:pt idx="6859">
                  <c:v>-0.0227380245923996</c:v>
                </c:pt>
                <c:pt idx="6860">
                  <c:v>-0.0227331455264773</c:v>
                </c:pt>
                <c:pt idx="6861">
                  <c:v>-0.0227326026984624</c:v>
                </c:pt>
                <c:pt idx="6862">
                  <c:v>-0.0227326026984624</c:v>
                </c:pt>
                <c:pt idx="6863">
                  <c:v>-0.0227326026984624</c:v>
                </c:pt>
                <c:pt idx="6864">
                  <c:v>-0.0227331455264773</c:v>
                </c:pt>
                <c:pt idx="6865">
                  <c:v>-0.0227331455264773</c:v>
                </c:pt>
                <c:pt idx="6866">
                  <c:v>-0.0227331455264773</c:v>
                </c:pt>
                <c:pt idx="6867">
                  <c:v>-0.0227336883544922</c:v>
                </c:pt>
                <c:pt idx="6868">
                  <c:v>-0.0227336883544922</c:v>
                </c:pt>
                <c:pt idx="6869">
                  <c:v>-0.0227336883544922</c:v>
                </c:pt>
                <c:pt idx="6870">
                  <c:v>-0.0227353147097996</c:v>
                </c:pt>
                <c:pt idx="6871">
                  <c:v>-0.0227353147097996</c:v>
                </c:pt>
                <c:pt idx="6872">
                  <c:v>-0.0227336883544922</c:v>
                </c:pt>
                <c:pt idx="6873">
                  <c:v>-0.0227331455264773</c:v>
                </c:pt>
                <c:pt idx="6874">
                  <c:v>-0.0227331455264773</c:v>
                </c:pt>
                <c:pt idx="6875">
                  <c:v>-0.0227326026984624</c:v>
                </c:pt>
                <c:pt idx="6876">
                  <c:v>-0.0227320619991847</c:v>
                </c:pt>
                <c:pt idx="6877">
                  <c:v>-0.0227369410651071</c:v>
                </c:pt>
                <c:pt idx="6878">
                  <c:v>-0.0227363982370922</c:v>
                </c:pt>
                <c:pt idx="6879">
                  <c:v>-0.0227369410651071</c:v>
                </c:pt>
                <c:pt idx="6880">
                  <c:v>-0.0227363982370922</c:v>
                </c:pt>
                <c:pt idx="6881">
                  <c:v>-0.0227369410651071</c:v>
                </c:pt>
                <c:pt idx="6882">
                  <c:v>-0.0227358554090772</c:v>
                </c:pt>
                <c:pt idx="6883">
                  <c:v>-0.0227369410651071</c:v>
                </c:pt>
                <c:pt idx="6884">
                  <c:v>-0.0227380245923996</c:v>
                </c:pt>
                <c:pt idx="6885">
                  <c:v>-0.0227363982370922</c:v>
                </c:pt>
                <c:pt idx="6886">
                  <c:v>-0.0227336883544922</c:v>
                </c:pt>
                <c:pt idx="6887">
                  <c:v>-0.0227336883544922</c:v>
                </c:pt>
                <c:pt idx="6888">
                  <c:v>-0.0227304356438773</c:v>
                </c:pt>
                <c:pt idx="6889">
                  <c:v>-0.0227320619991847</c:v>
                </c:pt>
                <c:pt idx="6890">
                  <c:v>-0.0227320619991847</c:v>
                </c:pt>
                <c:pt idx="6891">
                  <c:v>-0.0227326026984624</c:v>
                </c:pt>
                <c:pt idx="6892">
                  <c:v>-0.0227320619991847</c:v>
                </c:pt>
                <c:pt idx="6893">
                  <c:v>-0.0227320619991847</c:v>
                </c:pt>
                <c:pt idx="6894">
                  <c:v>-0.0227320619991847</c:v>
                </c:pt>
                <c:pt idx="6895">
                  <c:v>-0.0227326026984624</c:v>
                </c:pt>
                <c:pt idx="6896">
                  <c:v>-0.0227315191711698</c:v>
                </c:pt>
                <c:pt idx="6897">
                  <c:v>-0.0227320619991847</c:v>
                </c:pt>
                <c:pt idx="6898">
                  <c:v>-0.0227320619991847</c:v>
                </c:pt>
                <c:pt idx="6899">
                  <c:v>-0.0227320619991847</c:v>
                </c:pt>
                <c:pt idx="6900">
                  <c:v>-0.0227326026984624</c:v>
                </c:pt>
                <c:pt idx="6901">
                  <c:v>-0.0227320619991847</c:v>
                </c:pt>
                <c:pt idx="6902">
                  <c:v>-0.0227320619991847</c:v>
                </c:pt>
                <c:pt idx="6903">
                  <c:v>-0.0227320619991847</c:v>
                </c:pt>
                <c:pt idx="6904">
                  <c:v>-0.0227315191711698</c:v>
                </c:pt>
                <c:pt idx="6905">
                  <c:v>-0.0227315191711698</c:v>
                </c:pt>
                <c:pt idx="6906">
                  <c:v>-0.0227304356438773</c:v>
                </c:pt>
                <c:pt idx="6907">
                  <c:v>-0.0227309763431549</c:v>
                </c:pt>
                <c:pt idx="6908">
                  <c:v>-0.0227309763431549</c:v>
                </c:pt>
                <c:pt idx="6909">
                  <c:v>-0.0227326026984624</c:v>
                </c:pt>
                <c:pt idx="6910">
                  <c:v>-0.0227315191711698</c:v>
                </c:pt>
                <c:pt idx="6911">
                  <c:v>-0.0227315191711698</c:v>
                </c:pt>
                <c:pt idx="6912">
                  <c:v>-0.0227315191711698</c:v>
                </c:pt>
                <c:pt idx="6913">
                  <c:v>-0.0227315191711698</c:v>
                </c:pt>
                <c:pt idx="6914">
                  <c:v>-0.0227320619991847</c:v>
                </c:pt>
                <c:pt idx="6915">
                  <c:v>-0.0227320619991847</c:v>
                </c:pt>
                <c:pt idx="6916">
                  <c:v>-0.0227315191711698</c:v>
                </c:pt>
                <c:pt idx="6917">
                  <c:v>-0.0227320619991847</c:v>
                </c:pt>
                <c:pt idx="6918">
                  <c:v>-0.0227309763431549</c:v>
                </c:pt>
                <c:pt idx="6919">
                  <c:v>-0.0227315191711698</c:v>
                </c:pt>
                <c:pt idx="6920">
                  <c:v>-0.0227358554090772</c:v>
                </c:pt>
                <c:pt idx="6921">
                  <c:v>-0.0227347718817847</c:v>
                </c:pt>
                <c:pt idx="6922">
                  <c:v>-0.0227347718817847</c:v>
                </c:pt>
                <c:pt idx="6923">
                  <c:v>-0.0227347718817847</c:v>
                </c:pt>
                <c:pt idx="6924">
                  <c:v>-0.0227347718817847</c:v>
                </c:pt>
                <c:pt idx="6925">
                  <c:v>-0.0227347718817847</c:v>
                </c:pt>
                <c:pt idx="6926">
                  <c:v>-0.0227342290537698</c:v>
                </c:pt>
                <c:pt idx="6927">
                  <c:v>-0.0227347718817847</c:v>
                </c:pt>
                <c:pt idx="6928">
                  <c:v>-0.0227347718817847</c:v>
                </c:pt>
                <c:pt idx="6929">
                  <c:v>-0.0227353147097996</c:v>
                </c:pt>
                <c:pt idx="6930">
                  <c:v>-0.0227347718817847</c:v>
                </c:pt>
                <c:pt idx="6931">
                  <c:v>-0.0227353147097996</c:v>
                </c:pt>
                <c:pt idx="6932">
                  <c:v>-0.0227347718817847</c:v>
                </c:pt>
                <c:pt idx="6933">
                  <c:v>-0.0227347718817847</c:v>
                </c:pt>
                <c:pt idx="6934">
                  <c:v>-0.0227342290537698</c:v>
                </c:pt>
                <c:pt idx="6935">
                  <c:v>-0.0227347718817847</c:v>
                </c:pt>
                <c:pt idx="6936">
                  <c:v>-0.0227353147097996</c:v>
                </c:pt>
                <c:pt idx="6937">
                  <c:v>-0.0227353147097996</c:v>
                </c:pt>
                <c:pt idx="6938">
                  <c:v>-0.0227353147097996</c:v>
                </c:pt>
                <c:pt idx="6939">
                  <c:v>-0.0227315191711698</c:v>
                </c:pt>
                <c:pt idx="6940">
                  <c:v>-0.0227315191711698</c:v>
                </c:pt>
                <c:pt idx="6941">
                  <c:v>-0.0227320619991847</c:v>
                </c:pt>
                <c:pt idx="6942">
                  <c:v>-0.0227315191711698</c:v>
                </c:pt>
                <c:pt idx="6943">
                  <c:v>-0.0227320619991847</c:v>
                </c:pt>
                <c:pt idx="6944">
                  <c:v>-0.0227304356438773</c:v>
                </c:pt>
                <c:pt idx="6945">
                  <c:v>-0.0227304356438773</c:v>
                </c:pt>
                <c:pt idx="6946">
                  <c:v>-0.0227309763431549</c:v>
                </c:pt>
                <c:pt idx="6947">
                  <c:v>-0.0227309763431549</c:v>
                </c:pt>
                <c:pt idx="6948">
                  <c:v>-0.0227309763431549</c:v>
                </c:pt>
                <c:pt idx="6949">
                  <c:v>-0.0227315191711698</c:v>
                </c:pt>
                <c:pt idx="6950">
                  <c:v>-0.0227315191711698</c:v>
                </c:pt>
                <c:pt idx="6951">
                  <c:v>-0.0227309763431549</c:v>
                </c:pt>
                <c:pt idx="6952">
                  <c:v>-0.0227317895208086</c:v>
                </c:pt>
                <c:pt idx="6953">
                  <c:v>-0.0227317895208086</c:v>
                </c:pt>
                <c:pt idx="6954">
                  <c:v>-0.022731248821531</c:v>
                </c:pt>
                <c:pt idx="6955">
                  <c:v>-0.022731248821531</c:v>
                </c:pt>
                <c:pt idx="6956">
                  <c:v>-0.0227309763431549</c:v>
                </c:pt>
                <c:pt idx="6957">
                  <c:v>-0.0227315191711698</c:v>
                </c:pt>
                <c:pt idx="6958">
                  <c:v>-0.022731248821531</c:v>
                </c:pt>
                <c:pt idx="6959">
                  <c:v>-0.0227317895208086</c:v>
                </c:pt>
                <c:pt idx="6960">
                  <c:v>-0.0227315191711698</c:v>
                </c:pt>
                <c:pt idx="6961">
                  <c:v>-0.0227315191711698</c:v>
                </c:pt>
                <c:pt idx="6962">
                  <c:v>-0.0227315191711698</c:v>
                </c:pt>
                <c:pt idx="6963">
                  <c:v>-0.0227317895208086</c:v>
                </c:pt>
                <c:pt idx="6964">
                  <c:v>-0.0227326026984624</c:v>
                </c:pt>
                <c:pt idx="6965">
                  <c:v>-0.0227323323488235</c:v>
                </c:pt>
                <c:pt idx="6966">
                  <c:v>-0.0227320619991847</c:v>
                </c:pt>
                <c:pt idx="6967">
                  <c:v>-0.0227328751768385</c:v>
                </c:pt>
                <c:pt idx="6968">
                  <c:v>-0.0227317895208086</c:v>
                </c:pt>
                <c:pt idx="6969">
                  <c:v>-0.0227323323488235</c:v>
                </c:pt>
                <c:pt idx="6970">
                  <c:v>-0.0227323323488235</c:v>
                </c:pt>
                <c:pt idx="6971">
                  <c:v>-0.0227320619991847</c:v>
                </c:pt>
                <c:pt idx="6972">
                  <c:v>-0.0227304356438773</c:v>
                </c:pt>
                <c:pt idx="6973">
                  <c:v>-0.0227309763431549</c:v>
                </c:pt>
                <c:pt idx="6974">
                  <c:v>-0.0227315191711698</c:v>
                </c:pt>
                <c:pt idx="6975">
                  <c:v>-0.0227315191711698</c:v>
                </c:pt>
                <c:pt idx="6976">
                  <c:v>-0.022731248821531</c:v>
                </c:pt>
                <c:pt idx="6977">
                  <c:v>-0.0227315191711698</c:v>
                </c:pt>
                <c:pt idx="6978">
                  <c:v>-0.022731248821531</c:v>
                </c:pt>
                <c:pt idx="6979">
                  <c:v>-0.0227315191711698</c:v>
                </c:pt>
                <c:pt idx="6980">
                  <c:v>-0.0227361278874534</c:v>
                </c:pt>
                <c:pt idx="6981">
                  <c:v>-0.0227372114147459</c:v>
                </c:pt>
                <c:pt idx="6982">
                  <c:v>-0.0227369410651071</c:v>
                </c:pt>
                <c:pt idx="6983">
                  <c:v>-0.0227372114147459</c:v>
                </c:pt>
                <c:pt idx="6984">
                  <c:v>-0.022736668586731</c:v>
                </c:pt>
                <c:pt idx="6985">
                  <c:v>-0.0227363982370922</c:v>
                </c:pt>
                <c:pt idx="6986">
                  <c:v>-0.0227361278874534</c:v>
                </c:pt>
                <c:pt idx="6987">
                  <c:v>-0.0227372114147459</c:v>
                </c:pt>
                <c:pt idx="6988">
                  <c:v>-0.0227328751768385</c:v>
                </c:pt>
                <c:pt idx="6989">
                  <c:v>-0.0227331455264773</c:v>
                </c:pt>
                <c:pt idx="6990">
                  <c:v>-0.0227315191711698</c:v>
                </c:pt>
                <c:pt idx="6991">
                  <c:v>-0.0227317895208086</c:v>
                </c:pt>
                <c:pt idx="6992">
                  <c:v>-0.022731248821531</c:v>
                </c:pt>
                <c:pt idx="6993">
                  <c:v>-0.022731248821531</c:v>
                </c:pt>
                <c:pt idx="6994">
                  <c:v>-0.022731248821531</c:v>
                </c:pt>
                <c:pt idx="6995">
                  <c:v>-0.0227309763431549</c:v>
                </c:pt>
                <c:pt idx="6996">
                  <c:v>-0.022731248821531</c:v>
                </c:pt>
                <c:pt idx="6997">
                  <c:v>-0.0227309763431549</c:v>
                </c:pt>
                <c:pt idx="6998">
                  <c:v>-0.0227315191711698</c:v>
                </c:pt>
                <c:pt idx="6999">
                  <c:v>-0.0227317895208086</c:v>
                </c:pt>
                <c:pt idx="7000">
                  <c:v>-0.0227315191711698</c:v>
                </c:pt>
                <c:pt idx="7001">
                  <c:v>-0.022731248821531</c:v>
                </c:pt>
                <c:pt idx="7002">
                  <c:v>-0.022731248821531</c:v>
                </c:pt>
              </c:numCache>
            </c:numRef>
          </c:yVal>
          <c:smooth val="0"/>
        </c:ser>
        <c:ser>
          <c:idx val="1"/>
          <c:order val="1"/>
          <c:tx>
            <c:strRef>
              <c:f>'C:\Users\Administrator\Desktop\华东电网\OUTPUT\论文用表\[200Y&amp;N.xls]200yes'!$C$1</c:f>
              <c:strCache>
                <c:ptCount val="1"/>
                <c:pt idx="0">
                  <c:v>未投运一次调频</c:v>
                </c:pt>
              </c:strCache>
            </c:strRef>
          </c:tx>
          <c:spPr>
            <a:ln w="12700" cap="rnd" cmpd="sng" algn="ctr">
              <a:solidFill>
                <a:schemeClr val="tx1"/>
              </a:solidFill>
              <a:prstDash val="sysDash"/>
              <a:round/>
            </a:ln>
            <a:effectLst/>
          </c:spPr>
          <c:marker>
            <c:symbol val="none"/>
          </c:marker>
          <c:dLbls>
            <c:delete val="1"/>
          </c:dLbls>
          <c:xVal>
            <c:numRef>
              <c:f>'C:\Users\Administrator\Desktop\华东电网\OUTPUT\论文用表\[200Y&amp;N.xls]200yes'!$A$2:$A$7005</c:f>
              <c:numCache>
                <c:formatCode>General</c:formatCode>
                <c:ptCount val="7004"/>
                <c:pt idx="0">
                  <c:v>0</c:v>
                </c:pt>
                <c:pt idx="1">
                  <c:v>0</c:v>
                </c:pt>
                <c:pt idx="2">
                  <c:v>0.0099999997764826</c:v>
                </c:pt>
                <c:pt idx="3">
                  <c:v>0.0199999995529652</c:v>
                </c:pt>
                <c:pt idx="4">
                  <c:v>0.0299999993294477</c:v>
                </c:pt>
                <c:pt idx="5">
                  <c:v>0.0399999991059303</c:v>
                </c:pt>
                <c:pt idx="6">
                  <c:v>0.0500000007450581</c:v>
                </c:pt>
                <c:pt idx="7">
                  <c:v>0.0599999986588955</c:v>
                </c:pt>
                <c:pt idx="8">
                  <c:v>0.0700000002980232</c:v>
                </c:pt>
                <c:pt idx="9">
                  <c:v>0.0799999982118607</c:v>
                </c:pt>
                <c:pt idx="10">
                  <c:v>0.0900000035762787</c:v>
                </c:pt>
                <c:pt idx="11">
                  <c:v>0.100000001490116</c:v>
                </c:pt>
                <c:pt idx="12">
                  <c:v>0.109999999403954</c:v>
                </c:pt>
                <c:pt idx="13">
                  <c:v>0.119999997317791</c:v>
                </c:pt>
                <c:pt idx="14">
                  <c:v>0.129999995231628</c:v>
                </c:pt>
                <c:pt idx="15">
                  <c:v>0.140000000596046</c:v>
                </c:pt>
                <c:pt idx="16">
                  <c:v>0.150000005960464</c:v>
                </c:pt>
                <c:pt idx="17">
                  <c:v>0.159999996423721</c:v>
                </c:pt>
                <c:pt idx="18">
                  <c:v>0.170000001788139</c:v>
                </c:pt>
                <c:pt idx="19">
                  <c:v>0.180000007152557</c:v>
                </c:pt>
                <c:pt idx="20">
                  <c:v>0.189999997615814</c:v>
                </c:pt>
                <c:pt idx="21">
                  <c:v>0.200000002980232</c:v>
                </c:pt>
                <c:pt idx="22">
                  <c:v>0.209999993443489</c:v>
                </c:pt>
                <c:pt idx="23">
                  <c:v>0.219999998807907</c:v>
                </c:pt>
                <c:pt idx="24">
                  <c:v>0.230000004172325</c:v>
                </c:pt>
                <c:pt idx="25">
                  <c:v>0.239999994635582</c:v>
                </c:pt>
                <c:pt idx="26">
                  <c:v>0.25</c:v>
                </c:pt>
                <c:pt idx="27">
                  <c:v>0.259999990463257</c:v>
                </c:pt>
                <c:pt idx="28">
                  <c:v>0.270000010728836</c:v>
                </c:pt>
                <c:pt idx="29">
                  <c:v>0.280000001192093</c:v>
                </c:pt>
                <c:pt idx="30">
                  <c:v>0.28999999165535</c:v>
                </c:pt>
                <c:pt idx="31">
                  <c:v>0.300000011920929</c:v>
                </c:pt>
                <c:pt idx="32">
                  <c:v>0.310000002384186</c:v>
                </c:pt>
                <c:pt idx="33">
                  <c:v>0.319999992847445</c:v>
                </c:pt>
                <c:pt idx="34">
                  <c:v>0.330000013113022</c:v>
                </c:pt>
                <c:pt idx="35">
                  <c:v>0.340000003576279</c:v>
                </c:pt>
                <c:pt idx="36">
                  <c:v>0.349999994039536</c:v>
                </c:pt>
                <c:pt idx="37">
                  <c:v>0.360000014305115</c:v>
                </c:pt>
                <c:pt idx="38">
                  <c:v>0.370000004768372</c:v>
                </c:pt>
                <c:pt idx="39">
                  <c:v>0.379999995231628</c:v>
                </c:pt>
                <c:pt idx="40">
                  <c:v>0.389999985694887</c:v>
                </c:pt>
                <c:pt idx="41">
                  <c:v>0.400000005960464</c:v>
                </c:pt>
                <c:pt idx="42">
                  <c:v>0.409999996423721</c:v>
                </c:pt>
                <c:pt idx="43">
                  <c:v>0.419999986886978</c:v>
                </c:pt>
                <c:pt idx="44">
                  <c:v>0.430000007152557</c:v>
                </c:pt>
                <c:pt idx="45">
                  <c:v>0.439999997615814</c:v>
                </c:pt>
                <c:pt idx="46">
                  <c:v>0.449999988079071</c:v>
                </c:pt>
                <c:pt idx="47">
                  <c:v>0.46000000834465</c:v>
                </c:pt>
                <c:pt idx="48">
                  <c:v>0.469999998807907</c:v>
                </c:pt>
                <c:pt idx="49">
                  <c:v>0.479999989271164</c:v>
                </c:pt>
                <c:pt idx="50">
                  <c:v>0.490000009536743</c:v>
                </c:pt>
                <c:pt idx="51">
                  <c:v>0.5</c:v>
                </c:pt>
                <c:pt idx="52">
                  <c:v>0.509999990463257</c:v>
                </c:pt>
                <c:pt idx="53">
                  <c:v>0.519999980926514</c:v>
                </c:pt>
                <c:pt idx="54">
                  <c:v>0.529999971389773</c:v>
                </c:pt>
                <c:pt idx="55">
                  <c:v>0.540000021457672</c:v>
                </c:pt>
                <c:pt idx="56">
                  <c:v>0.550000011920929</c:v>
                </c:pt>
                <c:pt idx="57">
                  <c:v>0.560000002384188</c:v>
                </c:pt>
                <c:pt idx="58">
                  <c:v>0.569999992847443</c:v>
                </c:pt>
                <c:pt idx="59">
                  <c:v>0.579999983310699</c:v>
                </c:pt>
                <c:pt idx="60">
                  <c:v>0.589999973773956</c:v>
                </c:pt>
                <c:pt idx="61">
                  <c:v>0.600000023841858</c:v>
                </c:pt>
                <c:pt idx="62">
                  <c:v>0.610000014305117</c:v>
                </c:pt>
                <c:pt idx="63">
                  <c:v>0.620000004768374</c:v>
                </c:pt>
                <c:pt idx="64">
                  <c:v>0.629999995231628</c:v>
                </c:pt>
                <c:pt idx="65">
                  <c:v>0.639999985694887</c:v>
                </c:pt>
                <c:pt idx="66">
                  <c:v>0.649999976158144</c:v>
                </c:pt>
                <c:pt idx="67">
                  <c:v>0.660000026226046</c:v>
                </c:pt>
                <c:pt idx="68">
                  <c:v>0.670000016689303</c:v>
                </c:pt>
                <c:pt idx="69">
                  <c:v>0.680000007152557</c:v>
                </c:pt>
                <c:pt idx="70">
                  <c:v>0.689999997615816</c:v>
                </c:pt>
                <c:pt idx="71">
                  <c:v>0.699999988079073</c:v>
                </c:pt>
                <c:pt idx="72">
                  <c:v>0.709999978542328</c:v>
                </c:pt>
                <c:pt idx="73">
                  <c:v>0.720000028610229</c:v>
                </c:pt>
                <c:pt idx="74">
                  <c:v>0.730000019073488</c:v>
                </c:pt>
                <c:pt idx="75">
                  <c:v>0.740000009536743</c:v>
                </c:pt>
                <c:pt idx="76">
                  <c:v>0.75</c:v>
                </c:pt>
                <c:pt idx="77">
                  <c:v>0.759999990463259</c:v>
                </c:pt>
                <c:pt idx="78">
                  <c:v>0.769999980926514</c:v>
                </c:pt>
                <c:pt idx="79">
                  <c:v>0.779999971389773</c:v>
                </c:pt>
                <c:pt idx="80">
                  <c:v>0.790000021457672</c:v>
                </c:pt>
                <c:pt idx="81">
                  <c:v>0.800000011920929</c:v>
                </c:pt>
                <c:pt idx="82">
                  <c:v>0.810000002384188</c:v>
                </c:pt>
                <c:pt idx="83">
                  <c:v>0.819999992847443</c:v>
                </c:pt>
                <c:pt idx="84">
                  <c:v>0.829999983310699</c:v>
                </c:pt>
                <c:pt idx="85">
                  <c:v>0.839999973773956</c:v>
                </c:pt>
                <c:pt idx="86">
                  <c:v>0.850000023841858</c:v>
                </c:pt>
                <c:pt idx="87">
                  <c:v>0.860000014305117</c:v>
                </c:pt>
                <c:pt idx="88">
                  <c:v>0.870000004768374</c:v>
                </c:pt>
                <c:pt idx="89">
                  <c:v>0.879999995231628</c:v>
                </c:pt>
                <c:pt idx="90">
                  <c:v>0.889999985694887</c:v>
                </c:pt>
                <c:pt idx="91">
                  <c:v>0.899999976158144</c:v>
                </c:pt>
                <c:pt idx="92">
                  <c:v>0.910000026226044</c:v>
                </c:pt>
                <c:pt idx="93">
                  <c:v>0.920000016689303</c:v>
                </c:pt>
                <c:pt idx="94">
                  <c:v>0.930000007152557</c:v>
                </c:pt>
                <c:pt idx="95">
                  <c:v>0.939999997615816</c:v>
                </c:pt>
                <c:pt idx="96">
                  <c:v>0.949999988079073</c:v>
                </c:pt>
                <c:pt idx="97">
                  <c:v>0.959999978542328</c:v>
                </c:pt>
                <c:pt idx="98">
                  <c:v>0.970000028610229</c:v>
                </c:pt>
                <c:pt idx="99">
                  <c:v>0.980000019073486</c:v>
                </c:pt>
                <c:pt idx="100">
                  <c:v>0.990000009536743</c:v>
                </c:pt>
                <c:pt idx="101">
                  <c:v>1</c:v>
                </c:pt>
                <c:pt idx="102">
                  <c:v>1.00999999046326</c:v>
                </c:pt>
                <c:pt idx="103">
                  <c:v>1.01999998092651</c:v>
                </c:pt>
                <c:pt idx="104">
                  <c:v>1.02999997138977</c:v>
                </c:pt>
                <c:pt idx="105">
                  <c:v>1.03999996185303</c:v>
                </c:pt>
                <c:pt idx="106">
                  <c:v>1.04999995231628</c:v>
                </c:pt>
                <c:pt idx="107">
                  <c:v>1.05999994277954</c:v>
                </c:pt>
                <c:pt idx="108">
                  <c:v>1.07000005245209</c:v>
                </c:pt>
                <c:pt idx="109">
                  <c:v>1.08000004291534</c:v>
                </c:pt>
                <c:pt idx="110">
                  <c:v>1.0900000333786</c:v>
                </c:pt>
                <c:pt idx="111">
                  <c:v>1.10000002384186</c:v>
                </c:pt>
                <c:pt idx="112">
                  <c:v>1.11000001430511</c:v>
                </c:pt>
                <c:pt idx="113">
                  <c:v>1.12000000476837</c:v>
                </c:pt>
                <c:pt idx="114">
                  <c:v>1.12999999523163</c:v>
                </c:pt>
                <c:pt idx="115">
                  <c:v>1.13999998569489</c:v>
                </c:pt>
                <c:pt idx="116">
                  <c:v>1.14999997615814</c:v>
                </c:pt>
                <c:pt idx="117">
                  <c:v>1.1599999666214</c:v>
                </c:pt>
                <c:pt idx="118">
                  <c:v>1.16999995708466</c:v>
                </c:pt>
                <c:pt idx="119">
                  <c:v>1.17999994754791</c:v>
                </c:pt>
                <c:pt idx="120">
                  <c:v>1.19000005722046</c:v>
                </c:pt>
                <c:pt idx="121">
                  <c:v>1.20000004768372</c:v>
                </c:pt>
                <c:pt idx="122">
                  <c:v>1.21000003814697</c:v>
                </c:pt>
                <c:pt idx="123">
                  <c:v>1.22000002861023</c:v>
                </c:pt>
                <c:pt idx="124">
                  <c:v>1.23000001907349</c:v>
                </c:pt>
                <c:pt idx="125">
                  <c:v>1.24000000953674</c:v>
                </c:pt>
                <c:pt idx="126">
                  <c:v>1.25</c:v>
                </c:pt>
                <c:pt idx="127">
                  <c:v>1.25999999046326</c:v>
                </c:pt>
                <c:pt idx="128">
                  <c:v>1.26999998092651</c:v>
                </c:pt>
                <c:pt idx="129">
                  <c:v>1.27999997138977</c:v>
                </c:pt>
                <c:pt idx="130">
                  <c:v>1.28999996185303</c:v>
                </c:pt>
                <c:pt idx="131">
                  <c:v>1.29999995231628</c:v>
                </c:pt>
                <c:pt idx="132">
                  <c:v>1.30999994277954</c:v>
                </c:pt>
                <c:pt idx="133">
                  <c:v>1.32000005245209</c:v>
                </c:pt>
                <c:pt idx="134">
                  <c:v>1.33000004291534</c:v>
                </c:pt>
                <c:pt idx="135">
                  <c:v>1.3400000333786</c:v>
                </c:pt>
                <c:pt idx="136">
                  <c:v>1.35000002384186</c:v>
                </c:pt>
                <c:pt idx="137">
                  <c:v>1.36000001430511</c:v>
                </c:pt>
                <c:pt idx="138">
                  <c:v>1.37000000476837</c:v>
                </c:pt>
                <c:pt idx="139">
                  <c:v>1.37999999523163</c:v>
                </c:pt>
                <c:pt idx="140">
                  <c:v>1.38999998569489</c:v>
                </c:pt>
                <c:pt idx="141">
                  <c:v>1.39999997615814</c:v>
                </c:pt>
                <c:pt idx="142">
                  <c:v>1.4099999666214</c:v>
                </c:pt>
                <c:pt idx="143">
                  <c:v>1.41999995708466</c:v>
                </c:pt>
                <c:pt idx="144">
                  <c:v>1.42999994754791</c:v>
                </c:pt>
                <c:pt idx="145">
                  <c:v>1.44000005722046</c:v>
                </c:pt>
                <c:pt idx="146">
                  <c:v>1.45000004768372</c:v>
                </c:pt>
                <c:pt idx="147">
                  <c:v>1.46000003814697</c:v>
                </c:pt>
                <c:pt idx="148">
                  <c:v>1.47000002861023</c:v>
                </c:pt>
                <c:pt idx="149">
                  <c:v>1.48000001907349</c:v>
                </c:pt>
                <c:pt idx="150">
                  <c:v>1.49000000953674</c:v>
                </c:pt>
                <c:pt idx="151">
                  <c:v>1.5</c:v>
                </c:pt>
                <c:pt idx="152">
                  <c:v>1.50999999046326</c:v>
                </c:pt>
                <c:pt idx="153">
                  <c:v>1.51999998092651</c:v>
                </c:pt>
                <c:pt idx="154">
                  <c:v>1.52999997138977</c:v>
                </c:pt>
                <c:pt idx="155">
                  <c:v>1.53999996185303</c:v>
                </c:pt>
                <c:pt idx="156">
                  <c:v>1.54999995231628</c:v>
                </c:pt>
                <c:pt idx="157">
                  <c:v>1.55999994277954</c:v>
                </c:pt>
                <c:pt idx="158">
                  <c:v>1.57000005245209</c:v>
                </c:pt>
                <c:pt idx="159">
                  <c:v>1.58000004291534</c:v>
                </c:pt>
                <c:pt idx="160">
                  <c:v>1.5900000333786</c:v>
                </c:pt>
                <c:pt idx="161">
                  <c:v>1.60000002384186</c:v>
                </c:pt>
                <c:pt idx="162">
                  <c:v>1.61000001430511</c:v>
                </c:pt>
                <c:pt idx="163">
                  <c:v>1.62000000476837</c:v>
                </c:pt>
                <c:pt idx="164">
                  <c:v>1.62999999523163</c:v>
                </c:pt>
                <c:pt idx="165">
                  <c:v>1.63999998569489</c:v>
                </c:pt>
                <c:pt idx="166">
                  <c:v>1.64999997615814</c:v>
                </c:pt>
                <c:pt idx="167">
                  <c:v>1.6599999666214</c:v>
                </c:pt>
                <c:pt idx="168">
                  <c:v>1.66999995708466</c:v>
                </c:pt>
                <c:pt idx="169">
                  <c:v>1.67999994754791</c:v>
                </c:pt>
                <c:pt idx="170">
                  <c:v>1.69000005722046</c:v>
                </c:pt>
                <c:pt idx="171">
                  <c:v>1.70000004768372</c:v>
                </c:pt>
                <c:pt idx="172">
                  <c:v>1.71000003814697</c:v>
                </c:pt>
                <c:pt idx="173">
                  <c:v>1.72000002861023</c:v>
                </c:pt>
                <c:pt idx="174">
                  <c:v>1.73000001907349</c:v>
                </c:pt>
                <c:pt idx="175">
                  <c:v>1.74000000953674</c:v>
                </c:pt>
                <c:pt idx="176">
                  <c:v>1.75</c:v>
                </c:pt>
                <c:pt idx="177">
                  <c:v>1.75999999046326</c:v>
                </c:pt>
                <c:pt idx="178">
                  <c:v>1.76999998092651</c:v>
                </c:pt>
                <c:pt idx="179">
                  <c:v>1.77999997138977</c:v>
                </c:pt>
                <c:pt idx="180">
                  <c:v>1.78999996185303</c:v>
                </c:pt>
                <c:pt idx="181">
                  <c:v>1.79999995231628</c:v>
                </c:pt>
                <c:pt idx="182">
                  <c:v>1.80999994277954</c:v>
                </c:pt>
                <c:pt idx="183">
                  <c:v>1.82000005245209</c:v>
                </c:pt>
                <c:pt idx="184">
                  <c:v>1.83000004291534</c:v>
                </c:pt>
                <c:pt idx="185">
                  <c:v>1.8400000333786</c:v>
                </c:pt>
                <c:pt idx="186">
                  <c:v>1.85000002384186</c:v>
                </c:pt>
                <c:pt idx="187">
                  <c:v>1.86000001430511</c:v>
                </c:pt>
                <c:pt idx="188">
                  <c:v>1.87000000476837</c:v>
                </c:pt>
                <c:pt idx="189">
                  <c:v>1.87999999523163</c:v>
                </c:pt>
                <c:pt idx="190">
                  <c:v>1.88999998569489</c:v>
                </c:pt>
                <c:pt idx="191">
                  <c:v>1.89999997615814</c:v>
                </c:pt>
                <c:pt idx="192">
                  <c:v>1.9099999666214</c:v>
                </c:pt>
                <c:pt idx="193">
                  <c:v>1.91999995708466</c:v>
                </c:pt>
                <c:pt idx="194">
                  <c:v>1.92999994754791</c:v>
                </c:pt>
                <c:pt idx="195">
                  <c:v>1.94000005722046</c:v>
                </c:pt>
                <c:pt idx="196">
                  <c:v>1.95000004768372</c:v>
                </c:pt>
                <c:pt idx="197">
                  <c:v>1.96000003814697</c:v>
                </c:pt>
                <c:pt idx="198">
                  <c:v>1.97000002861023</c:v>
                </c:pt>
                <c:pt idx="199">
                  <c:v>1.98000001907349</c:v>
                </c:pt>
                <c:pt idx="200">
                  <c:v>1.99000000953674</c:v>
                </c:pt>
                <c:pt idx="201">
                  <c:v>2</c:v>
                </c:pt>
                <c:pt idx="202">
                  <c:v>2.00999999046326</c:v>
                </c:pt>
                <c:pt idx="203">
                  <c:v>2.01999998092651</c:v>
                </c:pt>
                <c:pt idx="204">
                  <c:v>2.02999997138977</c:v>
                </c:pt>
                <c:pt idx="205">
                  <c:v>2.03999996185303</c:v>
                </c:pt>
                <c:pt idx="206">
                  <c:v>2.04999995231628</c:v>
                </c:pt>
                <c:pt idx="207">
                  <c:v>2.05999994277954</c:v>
                </c:pt>
                <c:pt idx="208">
                  <c:v>2.0699999332428</c:v>
                </c:pt>
                <c:pt idx="209">
                  <c:v>2.07999992370605</c:v>
                </c:pt>
                <c:pt idx="210">
                  <c:v>2.08999991416931</c:v>
                </c:pt>
                <c:pt idx="211">
                  <c:v>2.09999990463257</c:v>
                </c:pt>
                <c:pt idx="212">
                  <c:v>2.10999989509583</c:v>
                </c:pt>
                <c:pt idx="213">
                  <c:v>2.11999988555908</c:v>
                </c:pt>
                <c:pt idx="214">
                  <c:v>2.13000011444092</c:v>
                </c:pt>
                <c:pt idx="215">
                  <c:v>2.14000010490417</c:v>
                </c:pt>
                <c:pt idx="216">
                  <c:v>2.15000009536743</c:v>
                </c:pt>
                <c:pt idx="217">
                  <c:v>2.16000008583069</c:v>
                </c:pt>
                <c:pt idx="218">
                  <c:v>2.17000007629395</c:v>
                </c:pt>
                <c:pt idx="219">
                  <c:v>2.1800000667572</c:v>
                </c:pt>
                <c:pt idx="220">
                  <c:v>2.19000005722046</c:v>
                </c:pt>
                <c:pt idx="221">
                  <c:v>2.20000004768372</c:v>
                </c:pt>
                <c:pt idx="222">
                  <c:v>2.21000003814697</c:v>
                </c:pt>
                <c:pt idx="223">
                  <c:v>2.22000002861023</c:v>
                </c:pt>
                <c:pt idx="224">
                  <c:v>2.23000001907349</c:v>
                </c:pt>
                <c:pt idx="225">
                  <c:v>2.24000000953674</c:v>
                </c:pt>
                <c:pt idx="226">
                  <c:v>2.25</c:v>
                </c:pt>
                <c:pt idx="227">
                  <c:v>2.25999999046326</c:v>
                </c:pt>
                <c:pt idx="228">
                  <c:v>2.26999998092651</c:v>
                </c:pt>
                <c:pt idx="229">
                  <c:v>2.27999997138977</c:v>
                </c:pt>
                <c:pt idx="230">
                  <c:v>2.28999996185303</c:v>
                </c:pt>
                <c:pt idx="231">
                  <c:v>2.29999995231628</c:v>
                </c:pt>
                <c:pt idx="232">
                  <c:v>2.30999994277954</c:v>
                </c:pt>
                <c:pt idx="233">
                  <c:v>2.3199999332428</c:v>
                </c:pt>
                <c:pt idx="234">
                  <c:v>2.32999992370605</c:v>
                </c:pt>
                <c:pt idx="235">
                  <c:v>2.33999991416931</c:v>
                </c:pt>
                <c:pt idx="236">
                  <c:v>2.34999990463257</c:v>
                </c:pt>
                <c:pt idx="237">
                  <c:v>2.35999989509583</c:v>
                </c:pt>
                <c:pt idx="238">
                  <c:v>2.36999988555908</c:v>
                </c:pt>
                <c:pt idx="239">
                  <c:v>2.38000011444092</c:v>
                </c:pt>
                <c:pt idx="240">
                  <c:v>2.39000010490417</c:v>
                </c:pt>
                <c:pt idx="241">
                  <c:v>2.40000009536743</c:v>
                </c:pt>
                <c:pt idx="242">
                  <c:v>2.41000008583069</c:v>
                </c:pt>
                <c:pt idx="243">
                  <c:v>2.42000007629395</c:v>
                </c:pt>
                <c:pt idx="244">
                  <c:v>2.4300000667572</c:v>
                </c:pt>
                <c:pt idx="245">
                  <c:v>2.44000005722046</c:v>
                </c:pt>
                <c:pt idx="246">
                  <c:v>2.45000004768372</c:v>
                </c:pt>
                <c:pt idx="247">
                  <c:v>2.46000003814697</c:v>
                </c:pt>
                <c:pt idx="248">
                  <c:v>2.47000002861023</c:v>
                </c:pt>
                <c:pt idx="249">
                  <c:v>2.48000001907349</c:v>
                </c:pt>
                <c:pt idx="250">
                  <c:v>2.49000000953674</c:v>
                </c:pt>
                <c:pt idx="251">
                  <c:v>2.5</c:v>
                </c:pt>
                <c:pt idx="252">
                  <c:v>2.50999999046326</c:v>
                </c:pt>
                <c:pt idx="253">
                  <c:v>2.51999998092651</c:v>
                </c:pt>
                <c:pt idx="254">
                  <c:v>2.52999997138977</c:v>
                </c:pt>
                <c:pt idx="255">
                  <c:v>2.53999996185303</c:v>
                </c:pt>
                <c:pt idx="256">
                  <c:v>2.54999995231628</c:v>
                </c:pt>
                <c:pt idx="257">
                  <c:v>2.55999994277954</c:v>
                </c:pt>
                <c:pt idx="258">
                  <c:v>2.5699999332428</c:v>
                </c:pt>
                <c:pt idx="259">
                  <c:v>2.57999992370605</c:v>
                </c:pt>
                <c:pt idx="260">
                  <c:v>2.58999991416931</c:v>
                </c:pt>
                <c:pt idx="261">
                  <c:v>2.59999990463257</c:v>
                </c:pt>
                <c:pt idx="262">
                  <c:v>2.60999989509583</c:v>
                </c:pt>
                <c:pt idx="263">
                  <c:v>2.61999988555908</c:v>
                </c:pt>
                <c:pt idx="264">
                  <c:v>2.63000011444092</c:v>
                </c:pt>
                <c:pt idx="265">
                  <c:v>2.64000010490417</c:v>
                </c:pt>
                <c:pt idx="266">
                  <c:v>2.65000009536743</c:v>
                </c:pt>
                <c:pt idx="267">
                  <c:v>2.66000008583069</c:v>
                </c:pt>
                <c:pt idx="268">
                  <c:v>2.67000007629395</c:v>
                </c:pt>
                <c:pt idx="269">
                  <c:v>2.6800000667572</c:v>
                </c:pt>
                <c:pt idx="270">
                  <c:v>2.69000005722046</c:v>
                </c:pt>
                <c:pt idx="271">
                  <c:v>2.70000004768372</c:v>
                </c:pt>
                <c:pt idx="272">
                  <c:v>2.71000003814697</c:v>
                </c:pt>
                <c:pt idx="273">
                  <c:v>2.72000002861023</c:v>
                </c:pt>
                <c:pt idx="274">
                  <c:v>2.73000001907349</c:v>
                </c:pt>
                <c:pt idx="275">
                  <c:v>2.74000000953674</c:v>
                </c:pt>
                <c:pt idx="276">
                  <c:v>2.75</c:v>
                </c:pt>
                <c:pt idx="277">
                  <c:v>2.75999999046326</c:v>
                </c:pt>
                <c:pt idx="278">
                  <c:v>2.76999998092651</c:v>
                </c:pt>
                <c:pt idx="279">
                  <c:v>2.77999997138977</c:v>
                </c:pt>
                <c:pt idx="280">
                  <c:v>2.78999996185303</c:v>
                </c:pt>
                <c:pt idx="281">
                  <c:v>2.79999995231628</c:v>
                </c:pt>
                <c:pt idx="282">
                  <c:v>2.80999994277954</c:v>
                </c:pt>
                <c:pt idx="283">
                  <c:v>2.8199999332428</c:v>
                </c:pt>
                <c:pt idx="284">
                  <c:v>2.82999992370605</c:v>
                </c:pt>
                <c:pt idx="285">
                  <c:v>2.83999991416931</c:v>
                </c:pt>
                <c:pt idx="286">
                  <c:v>2.84999990463257</c:v>
                </c:pt>
                <c:pt idx="287">
                  <c:v>2.85999989509583</c:v>
                </c:pt>
                <c:pt idx="288">
                  <c:v>2.86999988555908</c:v>
                </c:pt>
                <c:pt idx="289">
                  <c:v>2.88000011444092</c:v>
                </c:pt>
                <c:pt idx="290">
                  <c:v>2.89000010490417</c:v>
                </c:pt>
                <c:pt idx="291">
                  <c:v>2.90000009536743</c:v>
                </c:pt>
                <c:pt idx="292">
                  <c:v>2.91000008583069</c:v>
                </c:pt>
                <c:pt idx="293">
                  <c:v>2.92000007629395</c:v>
                </c:pt>
                <c:pt idx="294">
                  <c:v>2.9300000667572</c:v>
                </c:pt>
                <c:pt idx="295">
                  <c:v>2.94000005722046</c:v>
                </c:pt>
                <c:pt idx="296">
                  <c:v>2.95000004768372</c:v>
                </c:pt>
                <c:pt idx="297">
                  <c:v>2.96000003814697</c:v>
                </c:pt>
                <c:pt idx="298">
                  <c:v>2.97000002861023</c:v>
                </c:pt>
                <c:pt idx="299">
                  <c:v>2.98000001907349</c:v>
                </c:pt>
                <c:pt idx="300">
                  <c:v>2.99000000953674</c:v>
                </c:pt>
                <c:pt idx="301">
                  <c:v>3</c:v>
                </c:pt>
                <c:pt idx="302">
                  <c:v>3.00999999046326</c:v>
                </c:pt>
                <c:pt idx="303">
                  <c:v>3.01999998092651</c:v>
                </c:pt>
                <c:pt idx="304">
                  <c:v>3.02999997138977</c:v>
                </c:pt>
                <c:pt idx="305">
                  <c:v>3.03999996185303</c:v>
                </c:pt>
                <c:pt idx="306">
                  <c:v>3.04999995231628</c:v>
                </c:pt>
                <c:pt idx="307">
                  <c:v>3.05999994277954</c:v>
                </c:pt>
                <c:pt idx="308">
                  <c:v>3.0699999332428</c:v>
                </c:pt>
                <c:pt idx="309">
                  <c:v>3.07999992370605</c:v>
                </c:pt>
                <c:pt idx="310">
                  <c:v>3.08999991416931</c:v>
                </c:pt>
                <c:pt idx="311">
                  <c:v>3.09999990463257</c:v>
                </c:pt>
                <c:pt idx="312">
                  <c:v>3.10999989509583</c:v>
                </c:pt>
                <c:pt idx="313">
                  <c:v>3.11999988555908</c:v>
                </c:pt>
                <c:pt idx="314">
                  <c:v>3.13000011444092</c:v>
                </c:pt>
                <c:pt idx="315">
                  <c:v>3.14000010490417</c:v>
                </c:pt>
                <c:pt idx="316">
                  <c:v>3.15000009536743</c:v>
                </c:pt>
                <c:pt idx="317">
                  <c:v>3.16000008583069</c:v>
                </c:pt>
                <c:pt idx="318">
                  <c:v>3.17000007629395</c:v>
                </c:pt>
                <c:pt idx="319">
                  <c:v>3.1800000667572</c:v>
                </c:pt>
                <c:pt idx="320">
                  <c:v>3.19000005722046</c:v>
                </c:pt>
                <c:pt idx="321">
                  <c:v>3.20000004768372</c:v>
                </c:pt>
                <c:pt idx="322">
                  <c:v>3.21000003814697</c:v>
                </c:pt>
                <c:pt idx="323">
                  <c:v>3.22000002861023</c:v>
                </c:pt>
                <c:pt idx="324">
                  <c:v>3.23000001907349</c:v>
                </c:pt>
                <c:pt idx="325">
                  <c:v>3.24000000953674</c:v>
                </c:pt>
                <c:pt idx="326">
                  <c:v>3.25</c:v>
                </c:pt>
                <c:pt idx="327">
                  <c:v>3.25999999046326</c:v>
                </c:pt>
                <c:pt idx="328">
                  <c:v>3.26999998092651</c:v>
                </c:pt>
                <c:pt idx="329">
                  <c:v>3.27999997138977</c:v>
                </c:pt>
                <c:pt idx="330">
                  <c:v>3.28999996185303</c:v>
                </c:pt>
                <c:pt idx="331">
                  <c:v>3.29999995231628</c:v>
                </c:pt>
                <c:pt idx="332">
                  <c:v>3.30999994277954</c:v>
                </c:pt>
                <c:pt idx="333">
                  <c:v>3.3199999332428</c:v>
                </c:pt>
                <c:pt idx="334">
                  <c:v>3.32999992370605</c:v>
                </c:pt>
                <c:pt idx="335">
                  <c:v>3.33999991416931</c:v>
                </c:pt>
                <c:pt idx="336">
                  <c:v>3.34999990463257</c:v>
                </c:pt>
                <c:pt idx="337">
                  <c:v>3.35999989509583</c:v>
                </c:pt>
                <c:pt idx="338">
                  <c:v>3.36999988555908</c:v>
                </c:pt>
                <c:pt idx="339">
                  <c:v>3.38000011444092</c:v>
                </c:pt>
                <c:pt idx="340">
                  <c:v>3.39000010490417</c:v>
                </c:pt>
                <c:pt idx="341">
                  <c:v>3.40000009536743</c:v>
                </c:pt>
                <c:pt idx="342">
                  <c:v>3.41000008583069</c:v>
                </c:pt>
                <c:pt idx="343">
                  <c:v>3.42000007629395</c:v>
                </c:pt>
                <c:pt idx="344">
                  <c:v>3.4300000667572</c:v>
                </c:pt>
                <c:pt idx="345">
                  <c:v>3.44000005722046</c:v>
                </c:pt>
                <c:pt idx="346">
                  <c:v>3.45000004768372</c:v>
                </c:pt>
                <c:pt idx="347">
                  <c:v>3.46000003814697</c:v>
                </c:pt>
                <c:pt idx="348">
                  <c:v>3.47000002861023</c:v>
                </c:pt>
                <c:pt idx="349">
                  <c:v>3.48000001907349</c:v>
                </c:pt>
                <c:pt idx="350">
                  <c:v>3.49000000953674</c:v>
                </c:pt>
                <c:pt idx="351">
                  <c:v>3.5</c:v>
                </c:pt>
                <c:pt idx="352">
                  <c:v>3.50999999046326</c:v>
                </c:pt>
                <c:pt idx="353">
                  <c:v>3.51999998092651</c:v>
                </c:pt>
                <c:pt idx="354">
                  <c:v>3.52999997138977</c:v>
                </c:pt>
                <c:pt idx="355">
                  <c:v>3.53999996185303</c:v>
                </c:pt>
                <c:pt idx="356">
                  <c:v>3.54999995231628</c:v>
                </c:pt>
                <c:pt idx="357">
                  <c:v>3.55999994277954</c:v>
                </c:pt>
                <c:pt idx="358">
                  <c:v>3.5699999332428</c:v>
                </c:pt>
                <c:pt idx="359">
                  <c:v>3.57999992370605</c:v>
                </c:pt>
                <c:pt idx="360">
                  <c:v>3.58999991416931</c:v>
                </c:pt>
                <c:pt idx="361">
                  <c:v>3.59999990463257</c:v>
                </c:pt>
                <c:pt idx="362">
                  <c:v>3.60999989509582</c:v>
                </c:pt>
                <c:pt idx="363">
                  <c:v>3.61999988555908</c:v>
                </c:pt>
                <c:pt idx="364">
                  <c:v>3.63000011444092</c:v>
                </c:pt>
                <c:pt idx="365">
                  <c:v>3.64000010490417</c:v>
                </c:pt>
                <c:pt idx="366">
                  <c:v>3.65000009536743</c:v>
                </c:pt>
                <c:pt idx="367">
                  <c:v>3.66000008583069</c:v>
                </c:pt>
                <c:pt idx="368">
                  <c:v>3.67000007629395</c:v>
                </c:pt>
                <c:pt idx="369">
                  <c:v>3.6800000667572</c:v>
                </c:pt>
                <c:pt idx="370">
                  <c:v>3.69000005722046</c:v>
                </c:pt>
                <c:pt idx="371">
                  <c:v>3.70000004768372</c:v>
                </c:pt>
                <c:pt idx="372">
                  <c:v>3.71000003814697</c:v>
                </c:pt>
                <c:pt idx="373">
                  <c:v>3.72000002861023</c:v>
                </c:pt>
                <c:pt idx="374">
                  <c:v>3.73000001907349</c:v>
                </c:pt>
                <c:pt idx="375">
                  <c:v>3.74000000953674</c:v>
                </c:pt>
                <c:pt idx="376">
                  <c:v>3.75</c:v>
                </c:pt>
                <c:pt idx="377">
                  <c:v>3.75999999046326</c:v>
                </c:pt>
                <c:pt idx="378">
                  <c:v>3.76999998092651</c:v>
                </c:pt>
                <c:pt idx="379">
                  <c:v>3.77999997138977</c:v>
                </c:pt>
                <c:pt idx="380">
                  <c:v>3.78999996185303</c:v>
                </c:pt>
                <c:pt idx="381">
                  <c:v>3.79999995231628</c:v>
                </c:pt>
                <c:pt idx="382">
                  <c:v>3.80999994277954</c:v>
                </c:pt>
                <c:pt idx="383">
                  <c:v>3.8199999332428</c:v>
                </c:pt>
                <c:pt idx="384">
                  <c:v>3.82999992370605</c:v>
                </c:pt>
                <c:pt idx="385">
                  <c:v>3.83999991416931</c:v>
                </c:pt>
                <c:pt idx="386">
                  <c:v>3.84999990463257</c:v>
                </c:pt>
                <c:pt idx="387">
                  <c:v>3.85999989509582</c:v>
                </c:pt>
                <c:pt idx="388">
                  <c:v>3.86999988555908</c:v>
                </c:pt>
                <c:pt idx="389">
                  <c:v>3.88000011444092</c:v>
                </c:pt>
                <c:pt idx="390">
                  <c:v>3.89000010490417</c:v>
                </c:pt>
                <c:pt idx="391">
                  <c:v>3.90000009536743</c:v>
                </c:pt>
                <c:pt idx="392">
                  <c:v>3.91000008583069</c:v>
                </c:pt>
                <c:pt idx="393">
                  <c:v>3.92000007629395</c:v>
                </c:pt>
                <c:pt idx="394">
                  <c:v>3.9300000667572</c:v>
                </c:pt>
                <c:pt idx="395">
                  <c:v>3.94000005722046</c:v>
                </c:pt>
                <c:pt idx="396">
                  <c:v>3.95000004768372</c:v>
                </c:pt>
                <c:pt idx="397">
                  <c:v>3.96000003814697</c:v>
                </c:pt>
                <c:pt idx="398">
                  <c:v>3.97000002861023</c:v>
                </c:pt>
                <c:pt idx="399">
                  <c:v>3.98000001907349</c:v>
                </c:pt>
                <c:pt idx="400">
                  <c:v>3.99000000953674</c:v>
                </c:pt>
                <c:pt idx="401">
                  <c:v>4</c:v>
                </c:pt>
                <c:pt idx="402">
                  <c:v>4.01000022888184</c:v>
                </c:pt>
                <c:pt idx="403">
                  <c:v>4.01999998092651</c:v>
                </c:pt>
                <c:pt idx="404">
                  <c:v>4.03000020980835</c:v>
                </c:pt>
                <c:pt idx="405">
                  <c:v>4.03999996185303</c:v>
                </c:pt>
                <c:pt idx="406">
                  <c:v>4.05000019073487</c:v>
                </c:pt>
                <c:pt idx="407">
                  <c:v>4.05999994277954</c:v>
                </c:pt>
                <c:pt idx="408">
                  <c:v>4.07000017166138</c:v>
                </c:pt>
                <c:pt idx="409">
                  <c:v>4.07999992370605</c:v>
                </c:pt>
                <c:pt idx="410">
                  <c:v>4.09000015258789</c:v>
                </c:pt>
                <c:pt idx="411">
                  <c:v>4.09999990463257</c:v>
                </c:pt>
                <c:pt idx="412">
                  <c:v>4.1100001335144</c:v>
                </c:pt>
                <c:pt idx="413">
                  <c:v>4.11999988555908</c:v>
                </c:pt>
                <c:pt idx="414">
                  <c:v>4.13000011444092</c:v>
                </c:pt>
                <c:pt idx="415">
                  <c:v>4.1399998664856</c:v>
                </c:pt>
                <c:pt idx="416">
                  <c:v>4.15000009536743</c:v>
                </c:pt>
                <c:pt idx="417">
                  <c:v>4.15999984741211</c:v>
                </c:pt>
                <c:pt idx="418">
                  <c:v>4.17000007629395</c:v>
                </c:pt>
                <c:pt idx="419">
                  <c:v>4.17999982833862</c:v>
                </c:pt>
                <c:pt idx="420">
                  <c:v>4.19000005722044</c:v>
                </c:pt>
                <c:pt idx="421">
                  <c:v>4.19999980926514</c:v>
                </c:pt>
                <c:pt idx="422">
                  <c:v>4.21000003814697</c:v>
                </c:pt>
                <c:pt idx="423">
                  <c:v>4.21999979019165</c:v>
                </c:pt>
                <c:pt idx="424">
                  <c:v>4.23000001907349</c:v>
                </c:pt>
                <c:pt idx="425">
                  <c:v>4.23999977111816</c:v>
                </c:pt>
                <c:pt idx="426">
                  <c:v>4.25</c:v>
                </c:pt>
                <c:pt idx="427">
                  <c:v>4.26000022888184</c:v>
                </c:pt>
                <c:pt idx="428">
                  <c:v>4.26999998092651</c:v>
                </c:pt>
                <c:pt idx="429">
                  <c:v>4.28000020980835</c:v>
                </c:pt>
                <c:pt idx="430">
                  <c:v>4.28999996185303</c:v>
                </c:pt>
                <c:pt idx="431">
                  <c:v>4.30000019073487</c:v>
                </c:pt>
                <c:pt idx="432">
                  <c:v>4.30999994277954</c:v>
                </c:pt>
                <c:pt idx="433">
                  <c:v>4.32000017166138</c:v>
                </c:pt>
                <c:pt idx="434">
                  <c:v>4.32999992370605</c:v>
                </c:pt>
                <c:pt idx="435">
                  <c:v>4.34000015258789</c:v>
                </c:pt>
                <c:pt idx="436">
                  <c:v>4.34999990463257</c:v>
                </c:pt>
                <c:pt idx="437">
                  <c:v>4.3600001335144</c:v>
                </c:pt>
                <c:pt idx="438">
                  <c:v>4.36999988555908</c:v>
                </c:pt>
                <c:pt idx="439">
                  <c:v>4.38000011444092</c:v>
                </c:pt>
                <c:pt idx="440">
                  <c:v>4.3899998664856</c:v>
                </c:pt>
                <c:pt idx="441">
                  <c:v>4.40000009536743</c:v>
                </c:pt>
                <c:pt idx="442">
                  <c:v>4.40999984741211</c:v>
                </c:pt>
                <c:pt idx="443">
                  <c:v>4.42000007629395</c:v>
                </c:pt>
                <c:pt idx="444">
                  <c:v>4.42999982833862</c:v>
                </c:pt>
                <c:pt idx="445">
                  <c:v>4.44000005722046</c:v>
                </c:pt>
                <c:pt idx="446">
                  <c:v>4.44999980926514</c:v>
                </c:pt>
                <c:pt idx="447">
                  <c:v>4.46000003814697</c:v>
                </c:pt>
                <c:pt idx="448">
                  <c:v>4.46999979019165</c:v>
                </c:pt>
                <c:pt idx="449">
                  <c:v>4.48000001907349</c:v>
                </c:pt>
                <c:pt idx="450">
                  <c:v>4.48999977111816</c:v>
                </c:pt>
                <c:pt idx="451">
                  <c:v>4.5</c:v>
                </c:pt>
                <c:pt idx="452">
                  <c:v>4.51000022888184</c:v>
                </c:pt>
                <c:pt idx="453">
                  <c:v>4.51999998092651</c:v>
                </c:pt>
                <c:pt idx="454">
                  <c:v>4.53000020980835</c:v>
                </c:pt>
                <c:pt idx="455">
                  <c:v>4.53999996185303</c:v>
                </c:pt>
                <c:pt idx="456">
                  <c:v>4.55000019073487</c:v>
                </c:pt>
                <c:pt idx="457">
                  <c:v>4.55999994277954</c:v>
                </c:pt>
                <c:pt idx="458">
                  <c:v>4.57000017166138</c:v>
                </c:pt>
                <c:pt idx="459">
                  <c:v>4.57999992370605</c:v>
                </c:pt>
                <c:pt idx="460">
                  <c:v>4.59000015258789</c:v>
                </c:pt>
                <c:pt idx="461">
                  <c:v>4.59999990463257</c:v>
                </c:pt>
                <c:pt idx="462">
                  <c:v>4.6100001335144</c:v>
                </c:pt>
                <c:pt idx="463">
                  <c:v>4.61999988555908</c:v>
                </c:pt>
                <c:pt idx="464">
                  <c:v>4.63000011444092</c:v>
                </c:pt>
                <c:pt idx="465">
                  <c:v>4.6399998664856</c:v>
                </c:pt>
                <c:pt idx="466">
                  <c:v>4.65000009536743</c:v>
                </c:pt>
                <c:pt idx="467">
                  <c:v>4.65999984741211</c:v>
                </c:pt>
                <c:pt idx="468">
                  <c:v>4.67000007629395</c:v>
                </c:pt>
                <c:pt idx="469">
                  <c:v>4.67999982833862</c:v>
                </c:pt>
                <c:pt idx="470">
                  <c:v>4.69000005722044</c:v>
                </c:pt>
                <c:pt idx="471">
                  <c:v>4.69999980926514</c:v>
                </c:pt>
                <c:pt idx="472">
                  <c:v>4.71000003814697</c:v>
                </c:pt>
                <c:pt idx="473">
                  <c:v>4.71999979019165</c:v>
                </c:pt>
                <c:pt idx="474">
                  <c:v>4.73000001907349</c:v>
                </c:pt>
                <c:pt idx="475">
                  <c:v>4.73999977111816</c:v>
                </c:pt>
                <c:pt idx="476">
                  <c:v>4.75</c:v>
                </c:pt>
                <c:pt idx="477">
                  <c:v>4.76000022888184</c:v>
                </c:pt>
                <c:pt idx="478">
                  <c:v>4.76999998092651</c:v>
                </c:pt>
                <c:pt idx="479">
                  <c:v>4.78000020980835</c:v>
                </c:pt>
                <c:pt idx="480">
                  <c:v>4.78999996185303</c:v>
                </c:pt>
                <c:pt idx="481">
                  <c:v>4.80000019073487</c:v>
                </c:pt>
                <c:pt idx="482">
                  <c:v>4.80999994277954</c:v>
                </c:pt>
                <c:pt idx="483">
                  <c:v>4.82000017166138</c:v>
                </c:pt>
                <c:pt idx="484">
                  <c:v>4.82999992370605</c:v>
                </c:pt>
                <c:pt idx="485">
                  <c:v>4.84000015258789</c:v>
                </c:pt>
                <c:pt idx="486">
                  <c:v>4.84999990463257</c:v>
                </c:pt>
                <c:pt idx="487">
                  <c:v>4.8600001335144</c:v>
                </c:pt>
                <c:pt idx="488">
                  <c:v>4.86999988555908</c:v>
                </c:pt>
                <c:pt idx="489">
                  <c:v>4.88000011444092</c:v>
                </c:pt>
                <c:pt idx="490">
                  <c:v>4.8899998664856</c:v>
                </c:pt>
                <c:pt idx="491">
                  <c:v>4.90000009536743</c:v>
                </c:pt>
                <c:pt idx="492">
                  <c:v>4.90999984741211</c:v>
                </c:pt>
                <c:pt idx="493">
                  <c:v>4.92000007629395</c:v>
                </c:pt>
                <c:pt idx="494">
                  <c:v>4.92999982833862</c:v>
                </c:pt>
                <c:pt idx="495">
                  <c:v>4.94000005722046</c:v>
                </c:pt>
                <c:pt idx="496">
                  <c:v>4.94999980926514</c:v>
                </c:pt>
                <c:pt idx="497">
                  <c:v>4.96000003814697</c:v>
                </c:pt>
                <c:pt idx="498">
                  <c:v>4.96999979019165</c:v>
                </c:pt>
                <c:pt idx="499">
                  <c:v>4.98000001907349</c:v>
                </c:pt>
                <c:pt idx="500">
                  <c:v>4.98999977111816</c:v>
                </c:pt>
                <c:pt idx="501">
                  <c:v>5</c:v>
                </c:pt>
                <c:pt idx="502">
                  <c:v>5.01000022888184</c:v>
                </c:pt>
                <c:pt idx="503">
                  <c:v>5.01999998092651</c:v>
                </c:pt>
                <c:pt idx="504">
                  <c:v>5.03000020980835</c:v>
                </c:pt>
                <c:pt idx="505">
                  <c:v>5.03999996185303</c:v>
                </c:pt>
                <c:pt idx="506">
                  <c:v>5.05000019073487</c:v>
                </c:pt>
                <c:pt idx="507">
                  <c:v>5.05999994277954</c:v>
                </c:pt>
                <c:pt idx="508">
                  <c:v>5.07000017166138</c:v>
                </c:pt>
                <c:pt idx="509">
                  <c:v>5.07999992370605</c:v>
                </c:pt>
                <c:pt idx="510">
                  <c:v>5.09000015258789</c:v>
                </c:pt>
                <c:pt idx="511">
                  <c:v>5.09999990463257</c:v>
                </c:pt>
                <c:pt idx="512">
                  <c:v>5.1100001335144</c:v>
                </c:pt>
                <c:pt idx="513">
                  <c:v>5.11999988555908</c:v>
                </c:pt>
                <c:pt idx="514">
                  <c:v>5.13000011444092</c:v>
                </c:pt>
                <c:pt idx="515">
                  <c:v>5.1399998664856</c:v>
                </c:pt>
                <c:pt idx="516">
                  <c:v>5.15000009536743</c:v>
                </c:pt>
                <c:pt idx="517">
                  <c:v>5.15999984741211</c:v>
                </c:pt>
                <c:pt idx="518">
                  <c:v>5.17000007629395</c:v>
                </c:pt>
                <c:pt idx="519">
                  <c:v>5.17999982833862</c:v>
                </c:pt>
                <c:pt idx="520">
                  <c:v>5.19000005722044</c:v>
                </c:pt>
                <c:pt idx="521">
                  <c:v>5.19999980926514</c:v>
                </c:pt>
                <c:pt idx="522">
                  <c:v>5.21000003814697</c:v>
                </c:pt>
                <c:pt idx="523">
                  <c:v>5.21999979019165</c:v>
                </c:pt>
                <c:pt idx="524">
                  <c:v>5.23000001907349</c:v>
                </c:pt>
                <c:pt idx="525">
                  <c:v>5.23999977111816</c:v>
                </c:pt>
                <c:pt idx="526">
                  <c:v>5.25</c:v>
                </c:pt>
                <c:pt idx="527">
                  <c:v>5.26000022888184</c:v>
                </c:pt>
                <c:pt idx="528">
                  <c:v>5.26999998092651</c:v>
                </c:pt>
                <c:pt idx="529">
                  <c:v>5.28000020980835</c:v>
                </c:pt>
                <c:pt idx="530">
                  <c:v>5.28999996185303</c:v>
                </c:pt>
                <c:pt idx="531">
                  <c:v>5.30000019073487</c:v>
                </c:pt>
                <c:pt idx="532">
                  <c:v>5.30999994277954</c:v>
                </c:pt>
                <c:pt idx="533">
                  <c:v>5.32000017166138</c:v>
                </c:pt>
                <c:pt idx="534">
                  <c:v>5.32999992370605</c:v>
                </c:pt>
                <c:pt idx="535">
                  <c:v>5.34000015258789</c:v>
                </c:pt>
                <c:pt idx="536">
                  <c:v>5.34999990463257</c:v>
                </c:pt>
                <c:pt idx="537">
                  <c:v>5.3600001335144</c:v>
                </c:pt>
                <c:pt idx="538">
                  <c:v>5.36999988555908</c:v>
                </c:pt>
                <c:pt idx="539">
                  <c:v>5.38000011444092</c:v>
                </c:pt>
                <c:pt idx="540">
                  <c:v>5.3899998664856</c:v>
                </c:pt>
                <c:pt idx="541">
                  <c:v>5.40000009536743</c:v>
                </c:pt>
                <c:pt idx="542">
                  <c:v>5.40999984741211</c:v>
                </c:pt>
                <c:pt idx="543">
                  <c:v>5.42000007629395</c:v>
                </c:pt>
                <c:pt idx="544">
                  <c:v>5.42999982833862</c:v>
                </c:pt>
                <c:pt idx="545">
                  <c:v>5.44000005722046</c:v>
                </c:pt>
                <c:pt idx="546">
                  <c:v>5.44999980926514</c:v>
                </c:pt>
                <c:pt idx="547">
                  <c:v>5.46000003814697</c:v>
                </c:pt>
                <c:pt idx="548">
                  <c:v>5.46999979019165</c:v>
                </c:pt>
                <c:pt idx="549">
                  <c:v>5.48000001907349</c:v>
                </c:pt>
                <c:pt idx="550">
                  <c:v>5.48999977111816</c:v>
                </c:pt>
                <c:pt idx="551">
                  <c:v>5.5</c:v>
                </c:pt>
                <c:pt idx="552">
                  <c:v>5.51000022888184</c:v>
                </c:pt>
                <c:pt idx="553">
                  <c:v>5.51999998092651</c:v>
                </c:pt>
                <c:pt idx="554">
                  <c:v>5.53000020980835</c:v>
                </c:pt>
                <c:pt idx="555">
                  <c:v>5.53999996185303</c:v>
                </c:pt>
                <c:pt idx="556">
                  <c:v>5.55000019073487</c:v>
                </c:pt>
                <c:pt idx="557">
                  <c:v>5.55999994277954</c:v>
                </c:pt>
                <c:pt idx="558">
                  <c:v>5.57000017166138</c:v>
                </c:pt>
                <c:pt idx="559">
                  <c:v>5.57999992370605</c:v>
                </c:pt>
                <c:pt idx="560">
                  <c:v>5.59000015258789</c:v>
                </c:pt>
                <c:pt idx="561">
                  <c:v>5.59999990463257</c:v>
                </c:pt>
                <c:pt idx="562">
                  <c:v>5.6100001335144</c:v>
                </c:pt>
                <c:pt idx="563">
                  <c:v>5.61999988555908</c:v>
                </c:pt>
                <c:pt idx="564">
                  <c:v>5.63000011444092</c:v>
                </c:pt>
                <c:pt idx="565">
                  <c:v>5.6399998664856</c:v>
                </c:pt>
                <c:pt idx="566">
                  <c:v>5.65000009536743</c:v>
                </c:pt>
                <c:pt idx="567">
                  <c:v>5.65999984741211</c:v>
                </c:pt>
                <c:pt idx="568">
                  <c:v>5.67000007629395</c:v>
                </c:pt>
                <c:pt idx="569">
                  <c:v>5.67999982833862</c:v>
                </c:pt>
                <c:pt idx="570">
                  <c:v>5.69000005722044</c:v>
                </c:pt>
                <c:pt idx="571">
                  <c:v>5.69999980926514</c:v>
                </c:pt>
                <c:pt idx="572">
                  <c:v>5.71000003814697</c:v>
                </c:pt>
                <c:pt idx="573">
                  <c:v>5.71999979019165</c:v>
                </c:pt>
                <c:pt idx="574">
                  <c:v>5.73000001907349</c:v>
                </c:pt>
                <c:pt idx="575">
                  <c:v>5.73999977111816</c:v>
                </c:pt>
                <c:pt idx="576">
                  <c:v>5.75</c:v>
                </c:pt>
                <c:pt idx="577">
                  <c:v>5.76000022888184</c:v>
                </c:pt>
                <c:pt idx="578">
                  <c:v>5.76999998092651</c:v>
                </c:pt>
                <c:pt idx="579">
                  <c:v>5.78000020980835</c:v>
                </c:pt>
                <c:pt idx="580">
                  <c:v>5.78999996185303</c:v>
                </c:pt>
                <c:pt idx="581">
                  <c:v>5.80000019073487</c:v>
                </c:pt>
                <c:pt idx="582">
                  <c:v>5.80999994277954</c:v>
                </c:pt>
                <c:pt idx="583">
                  <c:v>5.82000017166138</c:v>
                </c:pt>
                <c:pt idx="584">
                  <c:v>5.82999992370605</c:v>
                </c:pt>
                <c:pt idx="585">
                  <c:v>5.84000015258789</c:v>
                </c:pt>
                <c:pt idx="586">
                  <c:v>5.84999990463257</c:v>
                </c:pt>
                <c:pt idx="587">
                  <c:v>5.8600001335144</c:v>
                </c:pt>
                <c:pt idx="588">
                  <c:v>5.86999988555908</c:v>
                </c:pt>
                <c:pt idx="589">
                  <c:v>5.88000011444092</c:v>
                </c:pt>
                <c:pt idx="590">
                  <c:v>5.8899998664856</c:v>
                </c:pt>
                <c:pt idx="591">
                  <c:v>5.90000009536743</c:v>
                </c:pt>
                <c:pt idx="592">
                  <c:v>5.90999984741211</c:v>
                </c:pt>
                <c:pt idx="593">
                  <c:v>5.92000007629395</c:v>
                </c:pt>
                <c:pt idx="594">
                  <c:v>5.92999982833862</c:v>
                </c:pt>
                <c:pt idx="595">
                  <c:v>5.94000005722046</c:v>
                </c:pt>
                <c:pt idx="596">
                  <c:v>5.94999980926514</c:v>
                </c:pt>
                <c:pt idx="597">
                  <c:v>5.96000003814697</c:v>
                </c:pt>
                <c:pt idx="598">
                  <c:v>5.96999979019165</c:v>
                </c:pt>
                <c:pt idx="599">
                  <c:v>5.98000001907349</c:v>
                </c:pt>
                <c:pt idx="600">
                  <c:v>5.98999977111816</c:v>
                </c:pt>
                <c:pt idx="601">
                  <c:v>6</c:v>
                </c:pt>
                <c:pt idx="602">
                  <c:v>6.01000022888184</c:v>
                </c:pt>
                <c:pt idx="603">
                  <c:v>6.01999998092651</c:v>
                </c:pt>
                <c:pt idx="604">
                  <c:v>6.03000020980835</c:v>
                </c:pt>
                <c:pt idx="605">
                  <c:v>6.03999996185303</c:v>
                </c:pt>
                <c:pt idx="606">
                  <c:v>6.05000019073487</c:v>
                </c:pt>
                <c:pt idx="607">
                  <c:v>6.05999994277954</c:v>
                </c:pt>
                <c:pt idx="608">
                  <c:v>6.07000017166138</c:v>
                </c:pt>
                <c:pt idx="609">
                  <c:v>6.07999992370605</c:v>
                </c:pt>
                <c:pt idx="610">
                  <c:v>6.09000015258789</c:v>
                </c:pt>
                <c:pt idx="611">
                  <c:v>6.09999990463257</c:v>
                </c:pt>
                <c:pt idx="612">
                  <c:v>6.1100001335144</c:v>
                </c:pt>
                <c:pt idx="613">
                  <c:v>6.11999988555908</c:v>
                </c:pt>
                <c:pt idx="614">
                  <c:v>6.13000011444092</c:v>
                </c:pt>
                <c:pt idx="615">
                  <c:v>6.1399998664856</c:v>
                </c:pt>
                <c:pt idx="616">
                  <c:v>6.15000009536743</c:v>
                </c:pt>
                <c:pt idx="617">
                  <c:v>6.15999984741211</c:v>
                </c:pt>
                <c:pt idx="618">
                  <c:v>6.17000007629395</c:v>
                </c:pt>
                <c:pt idx="619">
                  <c:v>6.17999982833862</c:v>
                </c:pt>
                <c:pt idx="620">
                  <c:v>6.19000005722044</c:v>
                </c:pt>
                <c:pt idx="621">
                  <c:v>6.19999980926514</c:v>
                </c:pt>
                <c:pt idx="622">
                  <c:v>6.21000003814697</c:v>
                </c:pt>
                <c:pt idx="623">
                  <c:v>6.21999979019165</c:v>
                </c:pt>
                <c:pt idx="624">
                  <c:v>6.23000001907349</c:v>
                </c:pt>
                <c:pt idx="625">
                  <c:v>6.23999977111816</c:v>
                </c:pt>
                <c:pt idx="626">
                  <c:v>6.25</c:v>
                </c:pt>
                <c:pt idx="627">
                  <c:v>6.26000022888184</c:v>
                </c:pt>
                <c:pt idx="628">
                  <c:v>6.26999998092651</c:v>
                </c:pt>
                <c:pt idx="629">
                  <c:v>6.28000020980835</c:v>
                </c:pt>
                <c:pt idx="630">
                  <c:v>6.28999996185303</c:v>
                </c:pt>
                <c:pt idx="631">
                  <c:v>6.30000019073487</c:v>
                </c:pt>
                <c:pt idx="632">
                  <c:v>6.30999994277954</c:v>
                </c:pt>
                <c:pt idx="633">
                  <c:v>6.32000017166138</c:v>
                </c:pt>
                <c:pt idx="634">
                  <c:v>6.32999992370605</c:v>
                </c:pt>
                <c:pt idx="635">
                  <c:v>6.34000015258789</c:v>
                </c:pt>
                <c:pt idx="636">
                  <c:v>6.34999990463257</c:v>
                </c:pt>
                <c:pt idx="637">
                  <c:v>6.3600001335144</c:v>
                </c:pt>
                <c:pt idx="638">
                  <c:v>6.36999988555908</c:v>
                </c:pt>
                <c:pt idx="639">
                  <c:v>6.38000011444092</c:v>
                </c:pt>
                <c:pt idx="640">
                  <c:v>6.3899998664856</c:v>
                </c:pt>
                <c:pt idx="641">
                  <c:v>6.40000009536743</c:v>
                </c:pt>
                <c:pt idx="642">
                  <c:v>6.40999984741211</c:v>
                </c:pt>
                <c:pt idx="643">
                  <c:v>6.42000007629395</c:v>
                </c:pt>
                <c:pt idx="644">
                  <c:v>6.42999982833862</c:v>
                </c:pt>
                <c:pt idx="645">
                  <c:v>6.44000005722046</c:v>
                </c:pt>
                <c:pt idx="646">
                  <c:v>6.44999980926514</c:v>
                </c:pt>
                <c:pt idx="647">
                  <c:v>6.46000003814697</c:v>
                </c:pt>
                <c:pt idx="648">
                  <c:v>6.46999979019165</c:v>
                </c:pt>
                <c:pt idx="649">
                  <c:v>6.48000001907349</c:v>
                </c:pt>
                <c:pt idx="650">
                  <c:v>6.48999977111816</c:v>
                </c:pt>
                <c:pt idx="651">
                  <c:v>6.5</c:v>
                </c:pt>
                <c:pt idx="652">
                  <c:v>6.51000022888184</c:v>
                </c:pt>
                <c:pt idx="653">
                  <c:v>6.51999998092651</c:v>
                </c:pt>
                <c:pt idx="654">
                  <c:v>6.53000020980835</c:v>
                </c:pt>
                <c:pt idx="655">
                  <c:v>6.53999996185303</c:v>
                </c:pt>
                <c:pt idx="656">
                  <c:v>6.55000019073487</c:v>
                </c:pt>
                <c:pt idx="657">
                  <c:v>6.55999994277954</c:v>
                </c:pt>
                <c:pt idx="658">
                  <c:v>6.57000017166138</c:v>
                </c:pt>
                <c:pt idx="659">
                  <c:v>6.57999992370605</c:v>
                </c:pt>
                <c:pt idx="660">
                  <c:v>6.59000015258789</c:v>
                </c:pt>
                <c:pt idx="661">
                  <c:v>6.59999990463257</c:v>
                </c:pt>
                <c:pt idx="662">
                  <c:v>6.6100001335144</c:v>
                </c:pt>
                <c:pt idx="663">
                  <c:v>6.61999988555908</c:v>
                </c:pt>
                <c:pt idx="664">
                  <c:v>6.63000011444092</c:v>
                </c:pt>
                <c:pt idx="665">
                  <c:v>6.6399998664856</c:v>
                </c:pt>
                <c:pt idx="666">
                  <c:v>6.65000009536743</c:v>
                </c:pt>
                <c:pt idx="667">
                  <c:v>6.65999984741211</c:v>
                </c:pt>
                <c:pt idx="668">
                  <c:v>6.67000007629395</c:v>
                </c:pt>
                <c:pt idx="669">
                  <c:v>6.67999982833862</c:v>
                </c:pt>
                <c:pt idx="670">
                  <c:v>6.69000005722044</c:v>
                </c:pt>
                <c:pt idx="671">
                  <c:v>6.69999980926514</c:v>
                </c:pt>
                <c:pt idx="672">
                  <c:v>6.71000003814697</c:v>
                </c:pt>
                <c:pt idx="673">
                  <c:v>6.71999979019165</c:v>
                </c:pt>
                <c:pt idx="674">
                  <c:v>6.73000001907349</c:v>
                </c:pt>
                <c:pt idx="675">
                  <c:v>6.73999977111816</c:v>
                </c:pt>
                <c:pt idx="676">
                  <c:v>6.75</c:v>
                </c:pt>
                <c:pt idx="677">
                  <c:v>6.76000022888184</c:v>
                </c:pt>
                <c:pt idx="678">
                  <c:v>6.76999998092651</c:v>
                </c:pt>
                <c:pt idx="679">
                  <c:v>6.78000020980835</c:v>
                </c:pt>
                <c:pt idx="680">
                  <c:v>6.78999996185303</c:v>
                </c:pt>
                <c:pt idx="681">
                  <c:v>6.80000019073487</c:v>
                </c:pt>
                <c:pt idx="682">
                  <c:v>6.80999994277954</c:v>
                </c:pt>
                <c:pt idx="683">
                  <c:v>6.82000017166138</c:v>
                </c:pt>
                <c:pt idx="684">
                  <c:v>6.82999992370605</c:v>
                </c:pt>
                <c:pt idx="685">
                  <c:v>6.84000015258789</c:v>
                </c:pt>
                <c:pt idx="686">
                  <c:v>6.84999990463257</c:v>
                </c:pt>
                <c:pt idx="687">
                  <c:v>6.8600001335144</c:v>
                </c:pt>
                <c:pt idx="688">
                  <c:v>6.86999988555908</c:v>
                </c:pt>
                <c:pt idx="689">
                  <c:v>6.88000011444092</c:v>
                </c:pt>
                <c:pt idx="690">
                  <c:v>6.8899998664856</c:v>
                </c:pt>
                <c:pt idx="691">
                  <c:v>6.90000009536743</c:v>
                </c:pt>
                <c:pt idx="692">
                  <c:v>6.90999984741211</c:v>
                </c:pt>
                <c:pt idx="693">
                  <c:v>6.92000007629395</c:v>
                </c:pt>
                <c:pt idx="694">
                  <c:v>6.92999982833862</c:v>
                </c:pt>
                <c:pt idx="695">
                  <c:v>6.94000005722046</c:v>
                </c:pt>
                <c:pt idx="696">
                  <c:v>6.94999980926514</c:v>
                </c:pt>
                <c:pt idx="697">
                  <c:v>6.96000003814697</c:v>
                </c:pt>
                <c:pt idx="698">
                  <c:v>6.96999979019165</c:v>
                </c:pt>
                <c:pt idx="699">
                  <c:v>6.98000001907349</c:v>
                </c:pt>
                <c:pt idx="700">
                  <c:v>6.98999977111816</c:v>
                </c:pt>
                <c:pt idx="701">
                  <c:v>7</c:v>
                </c:pt>
                <c:pt idx="702">
                  <c:v>7.01000022888184</c:v>
                </c:pt>
                <c:pt idx="703">
                  <c:v>7.01999998092651</c:v>
                </c:pt>
                <c:pt idx="704">
                  <c:v>7.03000020980835</c:v>
                </c:pt>
                <c:pt idx="705">
                  <c:v>7.03999996185303</c:v>
                </c:pt>
                <c:pt idx="706">
                  <c:v>7.05000019073487</c:v>
                </c:pt>
                <c:pt idx="707">
                  <c:v>7.05999994277954</c:v>
                </c:pt>
                <c:pt idx="708">
                  <c:v>7.07000017166138</c:v>
                </c:pt>
                <c:pt idx="709">
                  <c:v>7.07999992370605</c:v>
                </c:pt>
                <c:pt idx="710">
                  <c:v>7.09000015258789</c:v>
                </c:pt>
                <c:pt idx="711">
                  <c:v>7.09999990463257</c:v>
                </c:pt>
                <c:pt idx="712">
                  <c:v>7.1100001335144</c:v>
                </c:pt>
                <c:pt idx="713">
                  <c:v>7.11999988555908</c:v>
                </c:pt>
                <c:pt idx="714">
                  <c:v>7.13000011444092</c:v>
                </c:pt>
                <c:pt idx="715">
                  <c:v>7.1399998664856</c:v>
                </c:pt>
                <c:pt idx="716">
                  <c:v>7.15000009536743</c:v>
                </c:pt>
                <c:pt idx="717">
                  <c:v>7.15999984741211</c:v>
                </c:pt>
                <c:pt idx="718">
                  <c:v>7.17000007629395</c:v>
                </c:pt>
                <c:pt idx="719">
                  <c:v>7.17999982833862</c:v>
                </c:pt>
                <c:pt idx="720">
                  <c:v>7.19000005722044</c:v>
                </c:pt>
                <c:pt idx="721">
                  <c:v>7.19999980926514</c:v>
                </c:pt>
                <c:pt idx="722">
                  <c:v>7.21000003814697</c:v>
                </c:pt>
                <c:pt idx="723">
                  <c:v>7.21999979019165</c:v>
                </c:pt>
                <c:pt idx="724">
                  <c:v>7.23000001907349</c:v>
                </c:pt>
                <c:pt idx="725">
                  <c:v>7.23999977111816</c:v>
                </c:pt>
                <c:pt idx="726">
                  <c:v>7.25</c:v>
                </c:pt>
                <c:pt idx="727">
                  <c:v>7.26000022888184</c:v>
                </c:pt>
                <c:pt idx="728">
                  <c:v>7.26999998092651</c:v>
                </c:pt>
                <c:pt idx="729">
                  <c:v>7.28000020980835</c:v>
                </c:pt>
                <c:pt idx="730">
                  <c:v>7.28999996185303</c:v>
                </c:pt>
                <c:pt idx="731">
                  <c:v>7.30000019073487</c:v>
                </c:pt>
                <c:pt idx="732">
                  <c:v>7.30999994277954</c:v>
                </c:pt>
                <c:pt idx="733">
                  <c:v>7.32000017166138</c:v>
                </c:pt>
                <c:pt idx="734">
                  <c:v>7.32999992370605</c:v>
                </c:pt>
                <c:pt idx="735">
                  <c:v>7.34000015258789</c:v>
                </c:pt>
                <c:pt idx="736">
                  <c:v>7.34999990463257</c:v>
                </c:pt>
                <c:pt idx="737">
                  <c:v>7.3600001335144</c:v>
                </c:pt>
                <c:pt idx="738">
                  <c:v>7.36999988555908</c:v>
                </c:pt>
                <c:pt idx="739">
                  <c:v>7.38000011444092</c:v>
                </c:pt>
                <c:pt idx="740">
                  <c:v>7.3899998664856</c:v>
                </c:pt>
                <c:pt idx="741">
                  <c:v>7.40000009536743</c:v>
                </c:pt>
                <c:pt idx="742">
                  <c:v>7.40999984741211</c:v>
                </c:pt>
                <c:pt idx="743">
                  <c:v>7.42000007629395</c:v>
                </c:pt>
                <c:pt idx="744">
                  <c:v>7.42999982833862</c:v>
                </c:pt>
                <c:pt idx="745">
                  <c:v>7.44000005722046</c:v>
                </c:pt>
                <c:pt idx="746">
                  <c:v>7.44999980926514</c:v>
                </c:pt>
                <c:pt idx="747">
                  <c:v>7.46000003814697</c:v>
                </c:pt>
                <c:pt idx="748">
                  <c:v>7.46999979019165</c:v>
                </c:pt>
                <c:pt idx="749">
                  <c:v>7.48000001907349</c:v>
                </c:pt>
                <c:pt idx="750">
                  <c:v>7.48999977111816</c:v>
                </c:pt>
                <c:pt idx="751">
                  <c:v>7.5</c:v>
                </c:pt>
                <c:pt idx="752">
                  <c:v>7.51000022888184</c:v>
                </c:pt>
                <c:pt idx="753">
                  <c:v>7.51999998092651</c:v>
                </c:pt>
                <c:pt idx="754">
                  <c:v>7.53000020980835</c:v>
                </c:pt>
                <c:pt idx="755">
                  <c:v>7.53999996185303</c:v>
                </c:pt>
                <c:pt idx="756">
                  <c:v>7.55000019073487</c:v>
                </c:pt>
                <c:pt idx="757">
                  <c:v>7.55999994277954</c:v>
                </c:pt>
                <c:pt idx="758">
                  <c:v>7.57000017166138</c:v>
                </c:pt>
                <c:pt idx="759">
                  <c:v>7.57999992370605</c:v>
                </c:pt>
                <c:pt idx="760">
                  <c:v>7.59000015258789</c:v>
                </c:pt>
                <c:pt idx="761">
                  <c:v>7.59999990463257</c:v>
                </c:pt>
                <c:pt idx="762">
                  <c:v>7.6100001335144</c:v>
                </c:pt>
                <c:pt idx="763">
                  <c:v>7.61999988555908</c:v>
                </c:pt>
                <c:pt idx="764">
                  <c:v>7.63000011444092</c:v>
                </c:pt>
                <c:pt idx="765">
                  <c:v>7.6399998664856</c:v>
                </c:pt>
                <c:pt idx="766">
                  <c:v>7.65000009536743</c:v>
                </c:pt>
                <c:pt idx="767">
                  <c:v>7.65999984741211</c:v>
                </c:pt>
                <c:pt idx="768">
                  <c:v>7.67000007629395</c:v>
                </c:pt>
                <c:pt idx="769">
                  <c:v>7.67999982833862</c:v>
                </c:pt>
                <c:pt idx="770">
                  <c:v>7.69000005722044</c:v>
                </c:pt>
                <c:pt idx="771">
                  <c:v>7.69999980926514</c:v>
                </c:pt>
                <c:pt idx="772">
                  <c:v>7.71000003814697</c:v>
                </c:pt>
                <c:pt idx="773">
                  <c:v>7.71999979019165</c:v>
                </c:pt>
                <c:pt idx="774">
                  <c:v>7.73000001907349</c:v>
                </c:pt>
                <c:pt idx="775">
                  <c:v>7.73999977111816</c:v>
                </c:pt>
                <c:pt idx="776">
                  <c:v>7.75</c:v>
                </c:pt>
                <c:pt idx="777">
                  <c:v>7.76000022888184</c:v>
                </c:pt>
                <c:pt idx="778">
                  <c:v>7.76999998092651</c:v>
                </c:pt>
                <c:pt idx="779">
                  <c:v>7.78000020980835</c:v>
                </c:pt>
                <c:pt idx="780">
                  <c:v>7.78999996185303</c:v>
                </c:pt>
                <c:pt idx="781">
                  <c:v>7.80000019073487</c:v>
                </c:pt>
                <c:pt idx="782">
                  <c:v>7.80999994277954</c:v>
                </c:pt>
                <c:pt idx="783">
                  <c:v>7.82000017166138</c:v>
                </c:pt>
                <c:pt idx="784">
                  <c:v>7.82999992370605</c:v>
                </c:pt>
                <c:pt idx="785">
                  <c:v>7.84000015258789</c:v>
                </c:pt>
                <c:pt idx="786">
                  <c:v>7.84999990463257</c:v>
                </c:pt>
                <c:pt idx="787">
                  <c:v>7.8600001335144</c:v>
                </c:pt>
                <c:pt idx="788">
                  <c:v>7.86999988555908</c:v>
                </c:pt>
                <c:pt idx="789">
                  <c:v>7.88000011444092</c:v>
                </c:pt>
                <c:pt idx="790">
                  <c:v>7.8899998664856</c:v>
                </c:pt>
                <c:pt idx="791">
                  <c:v>7.90000009536743</c:v>
                </c:pt>
                <c:pt idx="792">
                  <c:v>7.90999984741211</c:v>
                </c:pt>
                <c:pt idx="793">
                  <c:v>7.92000007629395</c:v>
                </c:pt>
                <c:pt idx="794">
                  <c:v>7.92999982833862</c:v>
                </c:pt>
                <c:pt idx="795">
                  <c:v>7.94000005722046</c:v>
                </c:pt>
                <c:pt idx="796">
                  <c:v>7.94999980926514</c:v>
                </c:pt>
                <c:pt idx="797">
                  <c:v>7.96000003814697</c:v>
                </c:pt>
                <c:pt idx="798">
                  <c:v>7.96999979019165</c:v>
                </c:pt>
                <c:pt idx="799">
                  <c:v>7.98000001907349</c:v>
                </c:pt>
                <c:pt idx="800">
                  <c:v>7.98999977111816</c:v>
                </c:pt>
                <c:pt idx="801">
                  <c:v>8</c:v>
                </c:pt>
                <c:pt idx="802">
                  <c:v>8.01000022888184</c:v>
                </c:pt>
                <c:pt idx="803">
                  <c:v>8.02000045776367</c:v>
                </c:pt>
                <c:pt idx="804">
                  <c:v>8.02999973297119</c:v>
                </c:pt>
                <c:pt idx="805">
                  <c:v>8.03999996185302</c:v>
                </c:pt>
                <c:pt idx="806">
                  <c:v>8.05000019073486</c:v>
                </c:pt>
                <c:pt idx="807">
                  <c:v>8.0600004196167</c:v>
                </c:pt>
                <c:pt idx="808">
                  <c:v>8.06999969482424</c:v>
                </c:pt>
                <c:pt idx="809">
                  <c:v>8.07999992370605</c:v>
                </c:pt>
                <c:pt idx="810">
                  <c:v>8.09000015258789</c:v>
                </c:pt>
                <c:pt idx="811">
                  <c:v>8.10000038146973</c:v>
                </c:pt>
                <c:pt idx="812">
                  <c:v>8.10999965667727</c:v>
                </c:pt>
                <c:pt idx="813">
                  <c:v>8.11999988555908</c:v>
                </c:pt>
                <c:pt idx="814">
                  <c:v>8.13000011444092</c:v>
                </c:pt>
                <c:pt idx="815">
                  <c:v>8.14000034332275</c:v>
                </c:pt>
                <c:pt idx="816">
                  <c:v>8.14999961853027</c:v>
                </c:pt>
                <c:pt idx="817">
                  <c:v>8.15999984741211</c:v>
                </c:pt>
                <c:pt idx="818">
                  <c:v>8.17000007629395</c:v>
                </c:pt>
                <c:pt idx="819">
                  <c:v>8.18000030517578</c:v>
                </c:pt>
                <c:pt idx="820">
                  <c:v>8.1899995803833</c:v>
                </c:pt>
                <c:pt idx="821">
                  <c:v>8.19999980926515</c:v>
                </c:pt>
                <c:pt idx="822">
                  <c:v>8.21000003814697</c:v>
                </c:pt>
                <c:pt idx="823">
                  <c:v>8.22000026702881</c:v>
                </c:pt>
                <c:pt idx="824">
                  <c:v>8.22999954223633</c:v>
                </c:pt>
                <c:pt idx="825">
                  <c:v>8.23999977111815</c:v>
                </c:pt>
                <c:pt idx="826">
                  <c:v>8.25</c:v>
                </c:pt>
                <c:pt idx="827">
                  <c:v>8.26000022888184</c:v>
                </c:pt>
                <c:pt idx="828">
                  <c:v>8.27000045776367</c:v>
                </c:pt>
                <c:pt idx="829">
                  <c:v>8.27999973297119</c:v>
                </c:pt>
                <c:pt idx="830">
                  <c:v>8.28999996185302</c:v>
                </c:pt>
                <c:pt idx="831">
                  <c:v>8.30000019073486</c:v>
                </c:pt>
                <c:pt idx="832">
                  <c:v>8.3100004196167</c:v>
                </c:pt>
                <c:pt idx="833">
                  <c:v>8.31999969482424</c:v>
                </c:pt>
                <c:pt idx="834">
                  <c:v>8.32999992370605</c:v>
                </c:pt>
                <c:pt idx="835">
                  <c:v>8.34000015258789</c:v>
                </c:pt>
                <c:pt idx="836">
                  <c:v>8.35000038146975</c:v>
                </c:pt>
                <c:pt idx="837">
                  <c:v>8.35999965667727</c:v>
                </c:pt>
                <c:pt idx="838">
                  <c:v>8.3699998855591</c:v>
                </c:pt>
                <c:pt idx="839">
                  <c:v>8.38000011444094</c:v>
                </c:pt>
                <c:pt idx="840">
                  <c:v>8.39000034332275</c:v>
                </c:pt>
                <c:pt idx="841">
                  <c:v>8.39999961853029</c:v>
                </c:pt>
                <c:pt idx="842">
                  <c:v>8.40999984741211</c:v>
                </c:pt>
                <c:pt idx="843">
                  <c:v>8.42000007629395</c:v>
                </c:pt>
                <c:pt idx="844">
                  <c:v>8.43000030517578</c:v>
                </c:pt>
                <c:pt idx="845">
                  <c:v>8.4399995803833</c:v>
                </c:pt>
                <c:pt idx="846">
                  <c:v>8.44999980926515</c:v>
                </c:pt>
                <c:pt idx="847">
                  <c:v>8.46000003814699</c:v>
                </c:pt>
                <c:pt idx="848">
                  <c:v>8.47000026702882</c:v>
                </c:pt>
                <c:pt idx="849">
                  <c:v>8.47999954223635</c:v>
                </c:pt>
                <c:pt idx="850">
                  <c:v>8.48999977111816</c:v>
                </c:pt>
                <c:pt idx="851">
                  <c:v>8.5</c:v>
                </c:pt>
                <c:pt idx="852">
                  <c:v>8.51000022888184</c:v>
                </c:pt>
                <c:pt idx="853">
                  <c:v>8.52000045776367</c:v>
                </c:pt>
                <c:pt idx="854">
                  <c:v>8.52999973297119</c:v>
                </c:pt>
                <c:pt idx="855">
                  <c:v>8.53999996185302</c:v>
                </c:pt>
                <c:pt idx="856">
                  <c:v>8.55000019073486</c:v>
                </c:pt>
                <c:pt idx="857">
                  <c:v>8.5600004196167</c:v>
                </c:pt>
                <c:pt idx="858">
                  <c:v>8.56999969482424</c:v>
                </c:pt>
                <c:pt idx="859">
                  <c:v>8.57999992370605</c:v>
                </c:pt>
                <c:pt idx="860">
                  <c:v>8.59000015258789</c:v>
                </c:pt>
                <c:pt idx="861">
                  <c:v>8.60000038146973</c:v>
                </c:pt>
                <c:pt idx="862">
                  <c:v>8.60999965667727</c:v>
                </c:pt>
                <c:pt idx="863">
                  <c:v>8.61999988555908</c:v>
                </c:pt>
                <c:pt idx="864">
                  <c:v>8.63000011444092</c:v>
                </c:pt>
                <c:pt idx="865">
                  <c:v>8.64000034332275</c:v>
                </c:pt>
                <c:pt idx="866">
                  <c:v>8.64999961853027</c:v>
                </c:pt>
                <c:pt idx="867">
                  <c:v>8.65999984741211</c:v>
                </c:pt>
                <c:pt idx="868">
                  <c:v>8.67000007629395</c:v>
                </c:pt>
                <c:pt idx="869">
                  <c:v>8.68000030517578</c:v>
                </c:pt>
                <c:pt idx="870">
                  <c:v>8.6899995803833</c:v>
                </c:pt>
                <c:pt idx="871">
                  <c:v>8.69999980926515</c:v>
                </c:pt>
                <c:pt idx="872">
                  <c:v>8.71000003814697</c:v>
                </c:pt>
                <c:pt idx="873">
                  <c:v>8.72000026702881</c:v>
                </c:pt>
                <c:pt idx="874">
                  <c:v>8.72999954223633</c:v>
                </c:pt>
                <c:pt idx="875">
                  <c:v>8.73999977111815</c:v>
                </c:pt>
                <c:pt idx="876">
                  <c:v>8.75</c:v>
                </c:pt>
                <c:pt idx="877">
                  <c:v>8.76000022888184</c:v>
                </c:pt>
                <c:pt idx="878">
                  <c:v>8.77000045776367</c:v>
                </c:pt>
                <c:pt idx="879">
                  <c:v>8.77999973297119</c:v>
                </c:pt>
                <c:pt idx="880">
                  <c:v>8.78999996185302</c:v>
                </c:pt>
                <c:pt idx="881">
                  <c:v>8.80000019073486</c:v>
                </c:pt>
                <c:pt idx="882">
                  <c:v>8.8100004196167</c:v>
                </c:pt>
                <c:pt idx="883">
                  <c:v>8.81999969482424</c:v>
                </c:pt>
                <c:pt idx="884">
                  <c:v>8.82999992370605</c:v>
                </c:pt>
                <c:pt idx="885">
                  <c:v>8.84000015258789</c:v>
                </c:pt>
                <c:pt idx="886">
                  <c:v>8.85000038146975</c:v>
                </c:pt>
                <c:pt idx="887">
                  <c:v>8.85999965667727</c:v>
                </c:pt>
                <c:pt idx="888">
                  <c:v>8.8699998855591</c:v>
                </c:pt>
                <c:pt idx="889">
                  <c:v>8.88000011444094</c:v>
                </c:pt>
                <c:pt idx="890">
                  <c:v>8.89000034332275</c:v>
                </c:pt>
                <c:pt idx="891">
                  <c:v>8.89999961853029</c:v>
                </c:pt>
                <c:pt idx="892">
                  <c:v>8.90999984741211</c:v>
                </c:pt>
                <c:pt idx="893">
                  <c:v>8.92000007629395</c:v>
                </c:pt>
                <c:pt idx="894">
                  <c:v>8.93000030517578</c:v>
                </c:pt>
                <c:pt idx="895">
                  <c:v>8.9399995803833</c:v>
                </c:pt>
                <c:pt idx="896">
                  <c:v>8.94999980926515</c:v>
                </c:pt>
                <c:pt idx="897">
                  <c:v>8.96000003814699</c:v>
                </c:pt>
                <c:pt idx="898">
                  <c:v>8.97000026702882</c:v>
                </c:pt>
                <c:pt idx="899">
                  <c:v>8.97999954223635</c:v>
                </c:pt>
                <c:pt idx="900">
                  <c:v>8.98999977111816</c:v>
                </c:pt>
                <c:pt idx="901">
                  <c:v>9</c:v>
                </c:pt>
                <c:pt idx="902">
                  <c:v>9.01000022888184</c:v>
                </c:pt>
                <c:pt idx="903">
                  <c:v>9.02000045776367</c:v>
                </c:pt>
                <c:pt idx="904">
                  <c:v>9.02999973297119</c:v>
                </c:pt>
                <c:pt idx="905">
                  <c:v>9.03999996185302</c:v>
                </c:pt>
                <c:pt idx="906">
                  <c:v>9.05000019073486</c:v>
                </c:pt>
                <c:pt idx="907">
                  <c:v>9.0600004196167</c:v>
                </c:pt>
                <c:pt idx="908">
                  <c:v>9.06999969482424</c:v>
                </c:pt>
                <c:pt idx="909">
                  <c:v>9.07999992370605</c:v>
                </c:pt>
                <c:pt idx="910">
                  <c:v>9.09000015258789</c:v>
                </c:pt>
                <c:pt idx="911">
                  <c:v>9.10000038146973</c:v>
                </c:pt>
                <c:pt idx="912">
                  <c:v>9.10999965667727</c:v>
                </c:pt>
                <c:pt idx="913">
                  <c:v>9.11999988555908</c:v>
                </c:pt>
                <c:pt idx="914">
                  <c:v>9.13000011444092</c:v>
                </c:pt>
                <c:pt idx="915">
                  <c:v>9.14000034332275</c:v>
                </c:pt>
                <c:pt idx="916">
                  <c:v>9.14999961853027</c:v>
                </c:pt>
                <c:pt idx="917">
                  <c:v>9.15999984741211</c:v>
                </c:pt>
                <c:pt idx="918">
                  <c:v>9.17000007629395</c:v>
                </c:pt>
                <c:pt idx="919">
                  <c:v>9.18000030517578</c:v>
                </c:pt>
                <c:pt idx="920">
                  <c:v>9.1899995803833</c:v>
                </c:pt>
                <c:pt idx="921">
                  <c:v>9.19999980926515</c:v>
                </c:pt>
                <c:pt idx="922">
                  <c:v>9.21000003814697</c:v>
                </c:pt>
                <c:pt idx="923">
                  <c:v>9.22000026702881</c:v>
                </c:pt>
                <c:pt idx="924">
                  <c:v>9.22999954223633</c:v>
                </c:pt>
                <c:pt idx="925">
                  <c:v>9.23999977111815</c:v>
                </c:pt>
                <c:pt idx="926">
                  <c:v>9.25</c:v>
                </c:pt>
                <c:pt idx="927">
                  <c:v>9.26000022888184</c:v>
                </c:pt>
                <c:pt idx="928">
                  <c:v>9.27000045776367</c:v>
                </c:pt>
                <c:pt idx="929">
                  <c:v>9.27999973297119</c:v>
                </c:pt>
                <c:pt idx="930">
                  <c:v>9.28999996185302</c:v>
                </c:pt>
                <c:pt idx="931">
                  <c:v>9.30000019073486</c:v>
                </c:pt>
                <c:pt idx="932">
                  <c:v>9.3100004196167</c:v>
                </c:pt>
                <c:pt idx="933">
                  <c:v>9.31999969482424</c:v>
                </c:pt>
                <c:pt idx="934">
                  <c:v>9.32999992370605</c:v>
                </c:pt>
                <c:pt idx="935">
                  <c:v>9.34000015258789</c:v>
                </c:pt>
                <c:pt idx="936">
                  <c:v>9.35000038146975</c:v>
                </c:pt>
                <c:pt idx="937">
                  <c:v>9.35999965667727</c:v>
                </c:pt>
                <c:pt idx="938">
                  <c:v>9.3699998855591</c:v>
                </c:pt>
                <c:pt idx="939">
                  <c:v>9.38000011444094</c:v>
                </c:pt>
                <c:pt idx="940">
                  <c:v>9.39000034332275</c:v>
                </c:pt>
                <c:pt idx="941">
                  <c:v>9.39999961853029</c:v>
                </c:pt>
                <c:pt idx="942">
                  <c:v>9.40999984741211</c:v>
                </c:pt>
                <c:pt idx="943">
                  <c:v>9.42000007629395</c:v>
                </c:pt>
                <c:pt idx="944">
                  <c:v>9.43000030517578</c:v>
                </c:pt>
                <c:pt idx="945">
                  <c:v>9.4399995803833</c:v>
                </c:pt>
                <c:pt idx="946">
                  <c:v>9.44999980926515</c:v>
                </c:pt>
                <c:pt idx="947">
                  <c:v>9.46000003814699</c:v>
                </c:pt>
                <c:pt idx="948">
                  <c:v>9.47000026702882</c:v>
                </c:pt>
                <c:pt idx="949">
                  <c:v>9.47999954223635</c:v>
                </c:pt>
                <c:pt idx="950">
                  <c:v>9.48999977111816</c:v>
                </c:pt>
                <c:pt idx="951">
                  <c:v>9.5</c:v>
                </c:pt>
                <c:pt idx="952">
                  <c:v>9.51000022888184</c:v>
                </c:pt>
                <c:pt idx="953">
                  <c:v>9.52000045776367</c:v>
                </c:pt>
                <c:pt idx="954">
                  <c:v>9.52999973297119</c:v>
                </c:pt>
                <c:pt idx="955">
                  <c:v>9.53999996185302</c:v>
                </c:pt>
                <c:pt idx="956">
                  <c:v>9.55000019073486</c:v>
                </c:pt>
                <c:pt idx="957">
                  <c:v>9.5600004196167</c:v>
                </c:pt>
                <c:pt idx="958">
                  <c:v>9.56999969482424</c:v>
                </c:pt>
                <c:pt idx="959">
                  <c:v>9.57999992370605</c:v>
                </c:pt>
                <c:pt idx="960">
                  <c:v>9.59000015258789</c:v>
                </c:pt>
                <c:pt idx="961">
                  <c:v>9.60000038146973</c:v>
                </c:pt>
                <c:pt idx="962">
                  <c:v>9.60999965667727</c:v>
                </c:pt>
                <c:pt idx="963">
                  <c:v>9.61999988555908</c:v>
                </c:pt>
                <c:pt idx="964">
                  <c:v>9.63000011444092</c:v>
                </c:pt>
                <c:pt idx="965">
                  <c:v>9.64000034332275</c:v>
                </c:pt>
                <c:pt idx="966">
                  <c:v>9.64999961853027</c:v>
                </c:pt>
                <c:pt idx="967">
                  <c:v>9.65999984741211</c:v>
                </c:pt>
                <c:pt idx="968">
                  <c:v>9.67000007629395</c:v>
                </c:pt>
                <c:pt idx="969">
                  <c:v>9.68000030517578</c:v>
                </c:pt>
                <c:pt idx="970">
                  <c:v>9.6899995803833</c:v>
                </c:pt>
                <c:pt idx="971">
                  <c:v>9.69999980926515</c:v>
                </c:pt>
                <c:pt idx="972">
                  <c:v>9.71000003814697</c:v>
                </c:pt>
                <c:pt idx="973">
                  <c:v>9.72000026702881</c:v>
                </c:pt>
                <c:pt idx="974">
                  <c:v>9.72999954223633</c:v>
                </c:pt>
                <c:pt idx="975">
                  <c:v>9.73999977111815</c:v>
                </c:pt>
                <c:pt idx="976">
                  <c:v>9.75</c:v>
                </c:pt>
                <c:pt idx="977">
                  <c:v>9.76000022888184</c:v>
                </c:pt>
                <c:pt idx="978">
                  <c:v>9.77000045776367</c:v>
                </c:pt>
                <c:pt idx="979">
                  <c:v>9.77999973297119</c:v>
                </c:pt>
                <c:pt idx="980">
                  <c:v>9.78999996185302</c:v>
                </c:pt>
                <c:pt idx="981">
                  <c:v>9.80000019073486</c:v>
                </c:pt>
                <c:pt idx="982">
                  <c:v>9.8100004196167</c:v>
                </c:pt>
                <c:pt idx="983">
                  <c:v>9.81999969482424</c:v>
                </c:pt>
                <c:pt idx="984">
                  <c:v>9.82999992370605</c:v>
                </c:pt>
                <c:pt idx="985">
                  <c:v>9.84000015258789</c:v>
                </c:pt>
                <c:pt idx="986">
                  <c:v>9.85000038146975</c:v>
                </c:pt>
                <c:pt idx="987">
                  <c:v>9.85999965667727</c:v>
                </c:pt>
                <c:pt idx="988">
                  <c:v>9.8699998855591</c:v>
                </c:pt>
                <c:pt idx="989">
                  <c:v>9.88000011444094</c:v>
                </c:pt>
                <c:pt idx="990">
                  <c:v>9.89000034332275</c:v>
                </c:pt>
                <c:pt idx="991">
                  <c:v>9.89999961853029</c:v>
                </c:pt>
                <c:pt idx="992">
                  <c:v>9.90999984741211</c:v>
                </c:pt>
                <c:pt idx="993">
                  <c:v>9.92000007629395</c:v>
                </c:pt>
                <c:pt idx="994">
                  <c:v>9.93000030517578</c:v>
                </c:pt>
                <c:pt idx="995">
                  <c:v>9.9399995803833</c:v>
                </c:pt>
                <c:pt idx="996">
                  <c:v>9.94999980926515</c:v>
                </c:pt>
                <c:pt idx="997">
                  <c:v>9.96000003814699</c:v>
                </c:pt>
                <c:pt idx="998">
                  <c:v>9.97000026702882</c:v>
                </c:pt>
                <c:pt idx="999">
                  <c:v>9.97999954223635</c:v>
                </c:pt>
                <c:pt idx="1000">
                  <c:v>9.98999977111816</c:v>
                </c:pt>
                <c:pt idx="1001">
                  <c:v>10</c:v>
                </c:pt>
                <c:pt idx="1002">
                  <c:v>10.0100002288818</c:v>
                </c:pt>
                <c:pt idx="1003">
                  <c:v>10.0200004577637</c:v>
                </c:pt>
                <c:pt idx="1004">
                  <c:v>10.0299997329712</c:v>
                </c:pt>
                <c:pt idx="1005">
                  <c:v>10.039999961853</c:v>
                </c:pt>
                <c:pt idx="1006">
                  <c:v>10.0500001907349</c:v>
                </c:pt>
                <c:pt idx="1007">
                  <c:v>10.0600004196167</c:v>
                </c:pt>
                <c:pt idx="1008">
                  <c:v>10.0699996948242</c:v>
                </c:pt>
                <c:pt idx="1009">
                  <c:v>10.0799999237061</c:v>
                </c:pt>
                <c:pt idx="1010">
                  <c:v>10.0900001525879</c:v>
                </c:pt>
                <c:pt idx="1011">
                  <c:v>10.1000003814697</c:v>
                </c:pt>
                <c:pt idx="1012">
                  <c:v>10.1099996566772</c:v>
                </c:pt>
                <c:pt idx="1013">
                  <c:v>10.1199998855591</c:v>
                </c:pt>
                <c:pt idx="1014">
                  <c:v>10.1300001144409</c:v>
                </c:pt>
                <c:pt idx="1015">
                  <c:v>10.1400003433228</c:v>
                </c:pt>
                <c:pt idx="1016">
                  <c:v>10.1499996185303</c:v>
                </c:pt>
                <c:pt idx="1017">
                  <c:v>10.1599998474121</c:v>
                </c:pt>
                <c:pt idx="1018">
                  <c:v>10.1700000762939</c:v>
                </c:pt>
                <c:pt idx="1019">
                  <c:v>10.1800003051758</c:v>
                </c:pt>
                <c:pt idx="1020">
                  <c:v>10.1899995803833</c:v>
                </c:pt>
                <c:pt idx="1021">
                  <c:v>10.1999998092651</c:v>
                </c:pt>
                <c:pt idx="1022">
                  <c:v>10.210000038147</c:v>
                </c:pt>
                <c:pt idx="1023">
                  <c:v>10.2200002670288</c:v>
                </c:pt>
                <c:pt idx="1024">
                  <c:v>10.2299995422363</c:v>
                </c:pt>
                <c:pt idx="1025">
                  <c:v>10.2399997711182</c:v>
                </c:pt>
                <c:pt idx="1026">
                  <c:v>10.25</c:v>
                </c:pt>
                <c:pt idx="1027">
                  <c:v>10.2600002288818</c:v>
                </c:pt>
                <c:pt idx="1028">
                  <c:v>10.2700004577637</c:v>
                </c:pt>
                <c:pt idx="1029">
                  <c:v>10.2799997329712</c:v>
                </c:pt>
                <c:pt idx="1030">
                  <c:v>10.289999961853</c:v>
                </c:pt>
                <c:pt idx="1031">
                  <c:v>10.3000001907349</c:v>
                </c:pt>
                <c:pt idx="1032">
                  <c:v>10.3100004196167</c:v>
                </c:pt>
                <c:pt idx="1033">
                  <c:v>10.3199996948242</c:v>
                </c:pt>
                <c:pt idx="1034">
                  <c:v>10.3299999237061</c:v>
                </c:pt>
                <c:pt idx="1035">
                  <c:v>10.3400001525879</c:v>
                </c:pt>
                <c:pt idx="1036">
                  <c:v>10.3500003814697</c:v>
                </c:pt>
                <c:pt idx="1037">
                  <c:v>10.3599996566772</c:v>
                </c:pt>
                <c:pt idx="1038">
                  <c:v>10.3699998855591</c:v>
                </c:pt>
                <c:pt idx="1039">
                  <c:v>10.3800001144409</c:v>
                </c:pt>
                <c:pt idx="1040">
                  <c:v>10.3900003433228</c:v>
                </c:pt>
                <c:pt idx="1041">
                  <c:v>10.3999996185303</c:v>
                </c:pt>
                <c:pt idx="1042">
                  <c:v>10.4099998474121</c:v>
                </c:pt>
                <c:pt idx="1043">
                  <c:v>10.4200000762939</c:v>
                </c:pt>
                <c:pt idx="1044">
                  <c:v>10.4300003051758</c:v>
                </c:pt>
                <c:pt idx="1045">
                  <c:v>10.4399995803833</c:v>
                </c:pt>
                <c:pt idx="1046">
                  <c:v>10.4499998092651</c:v>
                </c:pt>
                <c:pt idx="1047">
                  <c:v>10.460000038147</c:v>
                </c:pt>
                <c:pt idx="1048">
                  <c:v>10.4700002670288</c:v>
                </c:pt>
                <c:pt idx="1049">
                  <c:v>10.4799995422363</c:v>
                </c:pt>
                <c:pt idx="1050">
                  <c:v>10.4899997711182</c:v>
                </c:pt>
                <c:pt idx="1051">
                  <c:v>10.5</c:v>
                </c:pt>
                <c:pt idx="1052">
                  <c:v>10.5100002288818</c:v>
                </c:pt>
                <c:pt idx="1053">
                  <c:v>10.5200004577637</c:v>
                </c:pt>
                <c:pt idx="1054">
                  <c:v>10.5299997329712</c:v>
                </c:pt>
                <c:pt idx="1055">
                  <c:v>10.539999961853</c:v>
                </c:pt>
                <c:pt idx="1056">
                  <c:v>10.5500001907349</c:v>
                </c:pt>
                <c:pt idx="1057">
                  <c:v>10.5600004196167</c:v>
                </c:pt>
                <c:pt idx="1058">
                  <c:v>10.5699996948242</c:v>
                </c:pt>
                <c:pt idx="1059">
                  <c:v>10.5799999237061</c:v>
                </c:pt>
                <c:pt idx="1060">
                  <c:v>10.5900001525879</c:v>
                </c:pt>
                <c:pt idx="1061">
                  <c:v>10.6000003814697</c:v>
                </c:pt>
                <c:pt idx="1062">
                  <c:v>10.6099996566772</c:v>
                </c:pt>
                <c:pt idx="1063">
                  <c:v>10.6199998855591</c:v>
                </c:pt>
                <c:pt idx="1064">
                  <c:v>10.6300001144409</c:v>
                </c:pt>
                <c:pt idx="1065">
                  <c:v>10.6400003433228</c:v>
                </c:pt>
                <c:pt idx="1066">
                  <c:v>10.6499996185303</c:v>
                </c:pt>
                <c:pt idx="1067">
                  <c:v>10.6599998474121</c:v>
                </c:pt>
                <c:pt idx="1068">
                  <c:v>10.6700000762939</c:v>
                </c:pt>
                <c:pt idx="1069">
                  <c:v>10.6800003051758</c:v>
                </c:pt>
                <c:pt idx="1070">
                  <c:v>10.6899995803833</c:v>
                </c:pt>
                <c:pt idx="1071">
                  <c:v>10.6999998092651</c:v>
                </c:pt>
                <c:pt idx="1072">
                  <c:v>10.710000038147</c:v>
                </c:pt>
                <c:pt idx="1073">
                  <c:v>10.7200002670288</c:v>
                </c:pt>
                <c:pt idx="1074">
                  <c:v>10.7299995422363</c:v>
                </c:pt>
                <c:pt idx="1075">
                  <c:v>10.7399997711182</c:v>
                </c:pt>
                <c:pt idx="1076">
                  <c:v>10.75</c:v>
                </c:pt>
                <c:pt idx="1077">
                  <c:v>10.7600002288818</c:v>
                </c:pt>
                <c:pt idx="1078">
                  <c:v>10.7700004577637</c:v>
                </c:pt>
                <c:pt idx="1079">
                  <c:v>10.7799997329712</c:v>
                </c:pt>
                <c:pt idx="1080">
                  <c:v>10.789999961853</c:v>
                </c:pt>
                <c:pt idx="1081">
                  <c:v>10.8000001907349</c:v>
                </c:pt>
                <c:pt idx="1082">
                  <c:v>10.8100004196167</c:v>
                </c:pt>
                <c:pt idx="1083">
                  <c:v>10.8199996948242</c:v>
                </c:pt>
                <c:pt idx="1084">
                  <c:v>10.8299999237061</c:v>
                </c:pt>
                <c:pt idx="1085">
                  <c:v>10.8400001525879</c:v>
                </c:pt>
                <c:pt idx="1086">
                  <c:v>10.8500003814697</c:v>
                </c:pt>
                <c:pt idx="1087">
                  <c:v>10.8599996566772</c:v>
                </c:pt>
                <c:pt idx="1088">
                  <c:v>10.8699998855591</c:v>
                </c:pt>
                <c:pt idx="1089">
                  <c:v>10.8800001144409</c:v>
                </c:pt>
                <c:pt idx="1090">
                  <c:v>10.8900003433228</c:v>
                </c:pt>
                <c:pt idx="1091">
                  <c:v>10.8999996185303</c:v>
                </c:pt>
                <c:pt idx="1092">
                  <c:v>10.9099998474121</c:v>
                </c:pt>
                <c:pt idx="1093">
                  <c:v>10.9200000762939</c:v>
                </c:pt>
                <c:pt idx="1094">
                  <c:v>10.9300003051758</c:v>
                </c:pt>
                <c:pt idx="1095">
                  <c:v>10.9399995803833</c:v>
                </c:pt>
                <c:pt idx="1096">
                  <c:v>10.9499998092651</c:v>
                </c:pt>
                <c:pt idx="1097">
                  <c:v>10.960000038147</c:v>
                </c:pt>
                <c:pt idx="1098">
                  <c:v>10.9700002670288</c:v>
                </c:pt>
                <c:pt idx="1099">
                  <c:v>10.9799995422363</c:v>
                </c:pt>
                <c:pt idx="1100">
                  <c:v>10.9899997711182</c:v>
                </c:pt>
                <c:pt idx="1101">
                  <c:v>11</c:v>
                </c:pt>
                <c:pt idx="1102">
                  <c:v>11</c:v>
                </c:pt>
                <c:pt idx="1103">
                  <c:v>11.0100002288818</c:v>
                </c:pt>
                <c:pt idx="1104">
                  <c:v>11.0200004577637</c:v>
                </c:pt>
                <c:pt idx="1105">
                  <c:v>11.0299997329712</c:v>
                </c:pt>
                <c:pt idx="1106">
                  <c:v>11.039999961853</c:v>
                </c:pt>
                <c:pt idx="1107">
                  <c:v>11.0500001907349</c:v>
                </c:pt>
                <c:pt idx="1108">
                  <c:v>11.0600004196167</c:v>
                </c:pt>
                <c:pt idx="1109">
                  <c:v>11.0699996948242</c:v>
                </c:pt>
                <c:pt idx="1110">
                  <c:v>11.0799999237061</c:v>
                </c:pt>
                <c:pt idx="1111">
                  <c:v>11.0900001525879</c:v>
                </c:pt>
                <c:pt idx="1112">
                  <c:v>11.1000003814697</c:v>
                </c:pt>
                <c:pt idx="1113">
                  <c:v>11.1099996566772</c:v>
                </c:pt>
                <c:pt idx="1114">
                  <c:v>11.1199998855591</c:v>
                </c:pt>
                <c:pt idx="1115">
                  <c:v>11.1300001144409</c:v>
                </c:pt>
                <c:pt idx="1116">
                  <c:v>11.1400003433228</c:v>
                </c:pt>
                <c:pt idx="1117">
                  <c:v>11.1499996185303</c:v>
                </c:pt>
                <c:pt idx="1118">
                  <c:v>11.1599998474121</c:v>
                </c:pt>
                <c:pt idx="1119">
                  <c:v>11.1700000762939</c:v>
                </c:pt>
                <c:pt idx="1120">
                  <c:v>11.1800003051758</c:v>
                </c:pt>
                <c:pt idx="1121">
                  <c:v>11.1899995803833</c:v>
                </c:pt>
                <c:pt idx="1122">
                  <c:v>11.1999998092651</c:v>
                </c:pt>
                <c:pt idx="1123">
                  <c:v>11.210000038147</c:v>
                </c:pt>
                <c:pt idx="1124">
                  <c:v>11.2200002670288</c:v>
                </c:pt>
                <c:pt idx="1125">
                  <c:v>11.2299995422363</c:v>
                </c:pt>
                <c:pt idx="1126">
                  <c:v>11.2399997711182</c:v>
                </c:pt>
                <c:pt idx="1127">
                  <c:v>11.25</c:v>
                </c:pt>
                <c:pt idx="1128">
                  <c:v>11.2600002288818</c:v>
                </c:pt>
                <c:pt idx="1129">
                  <c:v>11.2700004577637</c:v>
                </c:pt>
                <c:pt idx="1130">
                  <c:v>11.2799997329712</c:v>
                </c:pt>
                <c:pt idx="1131">
                  <c:v>11.289999961853</c:v>
                </c:pt>
                <c:pt idx="1132">
                  <c:v>11.3000001907349</c:v>
                </c:pt>
                <c:pt idx="1133">
                  <c:v>11.3100004196167</c:v>
                </c:pt>
                <c:pt idx="1134">
                  <c:v>11.3199996948242</c:v>
                </c:pt>
                <c:pt idx="1135">
                  <c:v>11.3299999237061</c:v>
                </c:pt>
                <c:pt idx="1136">
                  <c:v>11.3400001525879</c:v>
                </c:pt>
                <c:pt idx="1137">
                  <c:v>11.3500003814697</c:v>
                </c:pt>
                <c:pt idx="1138">
                  <c:v>11.3599996566772</c:v>
                </c:pt>
                <c:pt idx="1139">
                  <c:v>11.3699998855591</c:v>
                </c:pt>
                <c:pt idx="1140">
                  <c:v>11.3800001144409</c:v>
                </c:pt>
                <c:pt idx="1141">
                  <c:v>11.3900003433228</c:v>
                </c:pt>
                <c:pt idx="1142">
                  <c:v>11.3999996185303</c:v>
                </c:pt>
                <c:pt idx="1143">
                  <c:v>11.4099998474121</c:v>
                </c:pt>
                <c:pt idx="1144">
                  <c:v>11.4200000762939</c:v>
                </c:pt>
                <c:pt idx="1145">
                  <c:v>11.4300003051758</c:v>
                </c:pt>
                <c:pt idx="1146">
                  <c:v>11.4399995803833</c:v>
                </c:pt>
                <c:pt idx="1147">
                  <c:v>11.4499998092651</c:v>
                </c:pt>
                <c:pt idx="1148">
                  <c:v>11.460000038147</c:v>
                </c:pt>
                <c:pt idx="1149">
                  <c:v>11.4700002670288</c:v>
                </c:pt>
                <c:pt idx="1150">
                  <c:v>11.4799995422363</c:v>
                </c:pt>
                <c:pt idx="1151">
                  <c:v>11.4899997711182</c:v>
                </c:pt>
                <c:pt idx="1152">
                  <c:v>11.5</c:v>
                </c:pt>
                <c:pt idx="1153">
                  <c:v>11.5100002288818</c:v>
                </c:pt>
                <c:pt idx="1154">
                  <c:v>11.5200004577637</c:v>
                </c:pt>
                <c:pt idx="1155">
                  <c:v>11.5299997329712</c:v>
                </c:pt>
                <c:pt idx="1156">
                  <c:v>11.539999961853</c:v>
                </c:pt>
                <c:pt idx="1157">
                  <c:v>11.5500001907349</c:v>
                </c:pt>
                <c:pt idx="1158">
                  <c:v>11.5600004196167</c:v>
                </c:pt>
                <c:pt idx="1159">
                  <c:v>11.5699996948242</c:v>
                </c:pt>
                <c:pt idx="1160">
                  <c:v>11.5799999237061</c:v>
                </c:pt>
                <c:pt idx="1161">
                  <c:v>11.5900001525879</c:v>
                </c:pt>
                <c:pt idx="1162">
                  <c:v>11.6000003814697</c:v>
                </c:pt>
                <c:pt idx="1163">
                  <c:v>11.6099996566772</c:v>
                </c:pt>
                <c:pt idx="1164">
                  <c:v>11.6199998855591</c:v>
                </c:pt>
                <c:pt idx="1165">
                  <c:v>11.6300001144409</c:v>
                </c:pt>
                <c:pt idx="1166">
                  <c:v>11.6400003433228</c:v>
                </c:pt>
                <c:pt idx="1167">
                  <c:v>11.6499996185303</c:v>
                </c:pt>
                <c:pt idx="1168">
                  <c:v>11.6599998474121</c:v>
                </c:pt>
                <c:pt idx="1169">
                  <c:v>11.6700000762939</c:v>
                </c:pt>
                <c:pt idx="1170">
                  <c:v>11.6800003051758</c:v>
                </c:pt>
                <c:pt idx="1171">
                  <c:v>11.6899995803833</c:v>
                </c:pt>
                <c:pt idx="1172">
                  <c:v>11.6999998092651</c:v>
                </c:pt>
                <c:pt idx="1173">
                  <c:v>11.710000038147</c:v>
                </c:pt>
                <c:pt idx="1174">
                  <c:v>11.7200002670288</c:v>
                </c:pt>
                <c:pt idx="1175">
                  <c:v>11.7299995422363</c:v>
                </c:pt>
                <c:pt idx="1176">
                  <c:v>11.7399997711182</c:v>
                </c:pt>
                <c:pt idx="1177">
                  <c:v>11.75</c:v>
                </c:pt>
                <c:pt idx="1178">
                  <c:v>11.7600002288818</c:v>
                </c:pt>
                <c:pt idx="1179">
                  <c:v>11.7700004577637</c:v>
                </c:pt>
                <c:pt idx="1180">
                  <c:v>11.7799997329712</c:v>
                </c:pt>
                <c:pt idx="1181">
                  <c:v>11.789999961853</c:v>
                </c:pt>
                <c:pt idx="1182">
                  <c:v>11.8000001907349</c:v>
                </c:pt>
                <c:pt idx="1183">
                  <c:v>11.8100004196167</c:v>
                </c:pt>
                <c:pt idx="1184">
                  <c:v>11.8199996948242</c:v>
                </c:pt>
                <c:pt idx="1185">
                  <c:v>11.8299999237061</c:v>
                </c:pt>
                <c:pt idx="1186">
                  <c:v>11.8400001525879</c:v>
                </c:pt>
                <c:pt idx="1187">
                  <c:v>11.8500003814697</c:v>
                </c:pt>
                <c:pt idx="1188">
                  <c:v>11.8599996566772</c:v>
                </c:pt>
                <c:pt idx="1189">
                  <c:v>11.8699998855591</c:v>
                </c:pt>
                <c:pt idx="1190">
                  <c:v>11.8800001144409</c:v>
                </c:pt>
                <c:pt idx="1191">
                  <c:v>11.8900003433228</c:v>
                </c:pt>
                <c:pt idx="1192">
                  <c:v>11.8999996185303</c:v>
                </c:pt>
                <c:pt idx="1193">
                  <c:v>11.9099998474121</c:v>
                </c:pt>
                <c:pt idx="1194">
                  <c:v>11.9200000762939</c:v>
                </c:pt>
                <c:pt idx="1195">
                  <c:v>11.9300003051758</c:v>
                </c:pt>
                <c:pt idx="1196">
                  <c:v>11.9399995803833</c:v>
                </c:pt>
                <c:pt idx="1197">
                  <c:v>11.9499998092651</c:v>
                </c:pt>
                <c:pt idx="1198">
                  <c:v>11.960000038147</c:v>
                </c:pt>
                <c:pt idx="1199">
                  <c:v>11.9700002670288</c:v>
                </c:pt>
                <c:pt idx="1200">
                  <c:v>11.9799995422363</c:v>
                </c:pt>
                <c:pt idx="1201">
                  <c:v>11.9899997711182</c:v>
                </c:pt>
                <c:pt idx="1202">
                  <c:v>12</c:v>
                </c:pt>
                <c:pt idx="1203">
                  <c:v>12.0100002288818</c:v>
                </c:pt>
                <c:pt idx="1204">
                  <c:v>12.0200004577637</c:v>
                </c:pt>
                <c:pt idx="1205">
                  <c:v>12.0299997329712</c:v>
                </c:pt>
                <c:pt idx="1206">
                  <c:v>12.039999961853</c:v>
                </c:pt>
                <c:pt idx="1207">
                  <c:v>12.0500001907349</c:v>
                </c:pt>
                <c:pt idx="1208">
                  <c:v>12.0600004196167</c:v>
                </c:pt>
                <c:pt idx="1209">
                  <c:v>12.0699996948242</c:v>
                </c:pt>
                <c:pt idx="1210">
                  <c:v>12.0799999237061</c:v>
                </c:pt>
                <c:pt idx="1211">
                  <c:v>12.0900001525879</c:v>
                </c:pt>
                <c:pt idx="1212">
                  <c:v>12.1000003814697</c:v>
                </c:pt>
                <c:pt idx="1213">
                  <c:v>12.1099996566772</c:v>
                </c:pt>
                <c:pt idx="1214">
                  <c:v>12.1199998855591</c:v>
                </c:pt>
                <c:pt idx="1215">
                  <c:v>12.1300001144409</c:v>
                </c:pt>
                <c:pt idx="1216">
                  <c:v>12.1400003433228</c:v>
                </c:pt>
                <c:pt idx="1217">
                  <c:v>12.1499996185303</c:v>
                </c:pt>
                <c:pt idx="1218">
                  <c:v>12.1599998474121</c:v>
                </c:pt>
                <c:pt idx="1219">
                  <c:v>12.1700000762939</c:v>
                </c:pt>
                <c:pt idx="1220">
                  <c:v>12.1800003051758</c:v>
                </c:pt>
                <c:pt idx="1221">
                  <c:v>12.1899995803833</c:v>
                </c:pt>
                <c:pt idx="1222">
                  <c:v>12.1999998092651</c:v>
                </c:pt>
                <c:pt idx="1223">
                  <c:v>12.210000038147</c:v>
                </c:pt>
                <c:pt idx="1224">
                  <c:v>12.2200002670288</c:v>
                </c:pt>
                <c:pt idx="1225">
                  <c:v>12.2299995422363</c:v>
                </c:pt>
                <c:pt idx="1226">
                  <c:v>12.2399997711182</c:v>
                </c:pt>
                <c:pt idx="1227">
                  <c:v>12.25</c:v>
                </c:pt>
                <c:pt idx="1228">
                  <c:v>12.2600002288818</c:v>
                </c:pt>
                <c:pt idx="1229">
                  <c:v>12.2700004577637</c:v>
                </c:pt>
                <c:pt idx="1230">
                  <c:v>12.2799997329712</c:v>
                </c:pt>
                <c:pt idx="1231">
                  <c:v>12.289999961853</c:v>
                </c:pt>
                <c:pt idx="1232">
                  <c:v>12.3000001907349</c:v>
                </c:pt>
                <c:pt idx="1233">
                  <c:v>12.3100004196167</c:v>
                </c:pt>
                <c:pt idx="1234">
                  <c:v>12.3199996948242</c:v>
                </c:pt>
                <c:pt idx="1235">
                  <c:v>12.3299999237061</c:v>
                </c:pt>
                <c:pt idx="1236">
                  <c:v>12.3400001525879</c:v>
                </c:pt>
                <c:pt idx="1237">
                  <c:v>12.3500003814697</c:v>
                </c:pt>
                <c:pt idx="1238">
                  <c:v>12.3599996566772</c:v>
                </c:pt>
                <c:pt idx="1239">
                  <c:v>12.3699998855591</c:v>
                </c:pt>
                <c:pt idx="1240">
                  <c:v>12.3800001144409</c:v>
                </c:pt>
                <c:pt idx="1241">
                  <c:v>12.3900003433228</c:v>
                </c:pt>
                <c:pt idx="1242">
                  <c:v>12.3999996185303</c:v>
                </c:pt>
                <c:pt idx="1243">
                  <c:v>12.4099998474121</c:v>
                </c:pt>
                <c:pt idx="1244">
                  <c:v>12.4200000762939</c:v>
                </c:pt>
                <c:pt idx="1245">
                  <c:v>12.4300003051758</c:v>
                </c:pt>
                <c:pt idx="1246">
                  <c:v>12.4399995803833</c:v>
                </c:pt>
                <c:pt idx="1247">
                  <c:v>12.4499998092651</c:v>
                </c:pt>
                <c:pt idx="1248">
                  <c:v>12.460000038147</c:v>
                </c:pt>
                <c:pt idx="1249">
                  <c:v>12.4700002670288</c:v>
                </c:pt>
                <c:pt idx="1250">
                  <c:v>12.4799995422363</c:v>
                </c:pt>
                <c:pt idx="1251">
                  <c:v>12.4899997711182</c:v>
                </c:pt>
                <c:pt idx="1252">
                  <c:v>12.5</c:v>
                </c:pt>
                <c:pt idx="1253">
                  <c:v>12.5100002288818</c:v>
                </c:pt>
                <c:pt idx="1254">
                  <c:v>12.5200004577637</c:v>
                </c:pt>
                <c:pt idx="1255">
                  <c:v>12.5299997329712</c:v>
                </c:pt>
                <c:pt idx="1256">
                  <c:v>12.539999961853</c:v>
                </c:pt>
                <c:pt idx="1257">
                  <c:v>12.5500001907349</c:v>
                </c:pt>
                <c:pt idx="1258">
                  <c:v>12.5600004196167</c:v>
                </c:pt>
                <c:pt idx="1259">
                  <c:v>12.5699996948242</c:v>
                </c:pt>
                <c:pt idx="1260">
                  <c:v>12.5799999237061</c:v>
                </c:pt>
                <c:pt idx="1261">
                  <c:v>12.5900001525879</c:v>
                </c:pt>
                <c:pt idx="1262">
                  <c:v>12.6000003814697</c:v>
                </c:pt>
                <c:pt idx="1263">
                  <c:v>12.6099996566772</c:v>
                </c:pt>
                <c:pt idx="1264">
                  <c:v>12.6199998855591</c:v>
                </c:pt>
                <c:pt idx="1265">
                  <c:v>12.6300001144409</c:v>
                </c:pt>
                <c:pt idx="1266">
                  <c:v>12.6400003433228</c:v>
                </c:pt>
                <c:pt idx="1267">
                  <c:v>12.6499996185303</c:v>
                </c:pt>
                <c:pt idx="1268">
                  <c:v>12.6599998474121</c:v>
                </c:pt>
                <c:pt idx="1269">
                  <c:v>12.6700000762939</c:v>
                </c:pt>
                <c:pt idx="1270">
                  <c:v>12.6800003051758</c:v>
                </c:pt>
                <c:pt idx="1271">
                  <c:v>12.6899995803833</c:v>
                </c:pt>
                <c:pt idx="1272">
                  <c:v>12.6999998092651</c:v>
                </c:pt>
                <c:pt idx="1273">
                  <c:v>12.710000038147</c:v>
                </c:pt>
                <c:pt idx="1274">
                  <c:v>12.7200002670288</c:v>
                </c:pt>
                <c:pt idx="1275">
                  <c:v>12.7299995422363</c:v>
                </c:pt>
                <c:pt idx="1276">
                  <c:v>12.7399997711182</c:v>
                </c:pt>
                <c:pt idx="1277">
                  <c:v>12.75</c:v>
                </c:pt>
                <c:pt idx="1278">
                  <c:v>12.7600002288818</c:v>
                </c:pt>
                <c:pt idx="1279">
                  <c:v>12.7700004577637</c:v>
                </c:pt>
                <c:pt idx="1280">
                  <c:v>12.7799997329712</c:v>
                </c:pt>
                <c:pt idx="1281">
                  <c:v>12.789999961853</c:v>
                </c:pt>
                <c:pt idx="1282">
                  <c:v>12.8000001907349</c:v>
                </c:pt>
                <c:pt idx="1283">
                  <c:v>12.8100004196167</c:v>
                </c:pt>
                <c:pt idx="1284">
                  <c:v>12.8199996948242</c:v>
                </c:pt>
                <c:pt idx="1285">
                  <c:v>12.8299999237061</c:v>
                </c:pt>
                <c:pt idx="1286">
                  <c:v>12.8400001525879</c:v>
                </c:pt>
                <c:pt idx="1287">
                  <c:v>12.8500003814697</c:v>
                </c:pt>
                <c:pt idx="1288">
                  <c:v>12.8599996566772</c:v>
                </c:pt>
                <c:pt idx="1289">
                  <c:v>12.8699998855591</c:v>
                </c:pt>
                <c:pt idx="1290">
                  <c:v>12.8800001144409</c:v>
                </c:pt>
                <c:pt idx="1291">
                  <c:v>12.8900003433228</c:v>
                </c:pt>
                <c:pt idx="1292">
                  <c:v>12.8999996185303</c:v>
                </c:pt>
                <c:pt idx="1293">
                  <c:v>12.9099998474121</c:v>
                </c:pt>
                <c:pt idx="1294">
                  <c:v>12.9200000762939</c:v>
                </c:pt>
                <c:pt idx="1295">
                  <c:v>12.9300003051758</c:v>
                </c:pt>
                <c:pt idx="1296">
                  <c:v>12.9399995803833</c:v>
                </c:pt>
                <c:pt idx="1297">
                  <c:v>12.9499998092651</c:v>
                </c:pt>
                <c:pt idx="1298">
                  <c:v>12.960000038147</c:v>
                </c:pt>
                <c:pt idx="1299">
                  <c:v>12.9700002670288</c:v>
                </c:pt>
                <c:pt idx="1300">
                  <c:v>12.9799995422363</c:v>
                </c:pt>
                <c:pt idx="1301">
                  <c:v>12.9899997711182</c:v>
                </c:pt>
                <c:pt idx="1302">
                  <c:v>13</c:v>
                </c:pt>
                <c:pt idx="1303">
                  <c:v>13.0100002288818</c:v>
                </c:pt>
                <c:pt idx="1304">
                  <c:v>13.0200004577637</c:v>
                </c:pt>
                <c:pt idx="1305">
                  <c:v>13.0299997329712</c:v>
                </c:pt>
                <c:pt idx="1306">
                  <c:v>13.039999961853</c:v>
                </c:pt>
                <c:pt idx="1307">
                  <c:v>13.0500001907349</c:v>
                </c:pt>
                <c:pt idx="1308">
                  <c:v>13.0600004196167</c:v>
                </c:pt>
                <c:pt idx="1309">
                  <c:v>13.0699996948242</c:v>
                </c:pt>
                <c:pt idx="1310">
                  <c:v>13.0799999237061</c:v>
                </c:pt>
                <c:pt idx="1311">
                  <c:v>13.0900001525879</c:v>
                </c:pt>
                <c:pt idx="1312">
                  <c:v>13.1000003814697</c:v>
                </c:pt>
                <c:pt idx="1313">
                  <c:v>13.1099996566772</c:v>
                </c:pt>
                <c:pt idx="1314">
                  <c:v>13.1199998855591</c:v>
                </c:pt>
                <c:pt idx="1315">
                  <c:v>13.1300001144409</c:v>
                </c:pt>
                <c:pt idx="1316">
                  <c:v>13.1400003433228</c:v>
                </c:pt>
                <c:pt idx="1317">
                  <c:v>13.1499996185303</c:v>
                </c:pt>
                <c:pt idx="1318">
                  <c:v>13.1599998474121</c:v>
                </c:pt>
                <c:pt idx="1319">
                  <c:v>13.1700000762939</c:v>
                </c:pt>
                <c:pt idx="1320">
                  <c:v>13.1800003051758</c:v>
                </c:pt>
                <c:pt idx="1321">
                  <c:v>13.1899995803833</c:v>
                </c:pt>
                <c:pt idx="1322">
                  <c:v>13.1999998092651</c:v>
                </c:pt>
                <c:pt idx="1323">
                  <c:v>13.210000038147</c:v>
                </c:pt>
                <c:pt idx="1324">
                  <c:v>13.2200002670288</c:v>
                </c:pt>
                <c:pt idx="1325">
                  <c:v>13.2299995422363</c:v>
                </c:pt>
                <c:pt idx="1326">
                  <c:v>13.2399997711182</c:v>
                </c:pt>
                <c:pt idx="1327">
                  <c:v>13.25</c:v>
                </c:pt>
                <c:pt idx="1328">
                  <c:v>13.2600002288818</c:v>
                </c:pt>
                <c:pt idx="1329">
                  <c:v>13.2700004577637</c:v>
                </c:pt>
                <c:pt idx="1330">
                  <c:v>13.2799997329712</c:v>
                </c:pt>
                <c:pt idx="1331">
                  <c:v>13.289999961853</c:v>
                </c:pt>
                <c:pt idx="1332">
                  <c:v>13.3000001907349</c:v>
                </c:pt>
                <c:pt idx="1333">
                  <c:v>13.3100004196167</c:v>
                </c:pt>
                <c:pt idx="1334">
                  <c:v>13.3199996948242</c:v>
                </c:pt>
                <c:pt idx="1335">
                  <c:v>13.3299999237061</c:v>
                </c:pt>
                <c:pt idx="1336">
                  <c:v>13.3400001525879</c:v>
                </c:pt>
                <c:pt idx="1337">
                  <c:v>13.3500003814697</c:v>
                </c:pt>
                <c:pt idx="1338">
                  <c:v>13.3599996566772</c:v>
                </c:pt>
                <c:pt idx="1339">
                  <c:v>13.3699998855591</c:v>
                </c:pt>
                <c:pt idx="1340">
                  <c:v>13.3800001144409</c:v>
                </c:pt>
                <c:pt idx="1341">
                  <c:v>13.3900003433228</c:v>
                </c:pt>
                <c:pt idx="1342">
                  <c:v>13.3999996185303</c:v>
                </c:pt>
                <c:pt idx="1343">
                  <c:v>13.4099998474121</c:v>
                </c:pt>
                <c:pt idx="1344">
                  <c:v>13.4200000762939</c:v>
                </c:pt>
                <c:pt idx="1345">
                  <c:v>13.4300003051758</c:v>
                </c:pt>
                <c:pt idx="1346">
                  <c:v>13.4399995803833</c:v>
                </c:pt>
                <c:pt idx="1347">
                  <c:v>13.4499998092651</c:v>
                </c:pt>
                <c:pt idx="1348">
                  <c:v>13.460000038147</c:v>
                </c:pt>
                <c:pt idx="1349">
                  <c:v>13.4700002670288</c:v>
                </c:pt>
                <c:pt idx="1350">
                  <c:v>13.4799995422363</c:v>
                </c:pt>
                <c:pt idx="1351">
                  <c:v>13.4899997711182</c:v>
                </c:pt>
                <c:pt idx="1352">
                  <c:v>13.5</c:v>
                </c:pt>
                <c:pt idx="1353">
                  <c:v>13.5100002288818</c:v>
                </c:pt>
                <c:pt idx="1354">
                  <c:v>13.5200004577637</c:v>
                </c:pt>
                <c:pt idx="1355">
                  <c:v>13.5299997329712</c:v>
                </c:pt>
                <c:pt idx="1356">
                  <c:v>13.539999961853</c:v>
                </c:pt>
                <c:pt idx="1357">
                  <c:v>13.5500001907349</c:v>
                </c:pt>
                <c:pt idx="1358">
                  <c:v>13.5600004196167</c:v>
                </c:pt>
                <c:pt idx="1359">
                  <c:v>13.5699996948242</c:v>
                </c:pt>
                <c:pt idx="1360">
                  <c:v>13.5799999237061</c:v>
                </c:pt>
                <c:pt idx="1361">
                  <c:v>13.5900001525879</c:v>
                </c:pt>
                <c:pt idx="1362">
                  <c:v>13.6000003814697</c:v>
                </c:pt>
                <c:pt idx="1363">
                  <c:v>13.6099996566772</c:v>
                </c:pt>
                <c:pt idx="1364">
                  <c:v>13.6199998855591</c:v>
                </c:pt>
                <c:pt idx="1365">
                  <c:v>13.6300001144409</c:v>
                </c:pt>
                <c:pt idx="1366">
                  <c:v>13.6400003433228</c:v>
                </c:pt>
                <c:pt idx="1367">
                  <c:v>13.6499996185303</c:v>
                </c:pt>
                <c:pt idx="1368">
                  <c:v>13.6599998474121</c:v>
                </c:pt>
                <c:pt idx="1369">
                  <c:v>13.6700000762939</c:v>
                </c:pt>
                <c:pt idx="1370">
                  <c:v>13.6800003051758</c:v>
                </c:pt>
                <c:pt idx="1371">
                  <c:v>13.6899995803833</c:v>
                </c:pt>
                <c:pt idx="1372">
                  <c:v>13.6999998092651</c:v>
                </c:pt>
                <c:pt idx="1373">
                  <c:v>13.710000038147</c:v>
                </c:pt>
                <c:pt idx="1374">
                  <c:v>13.7200002670288</c:v>
                </c:pt>
                <c:pt idx="1375">
                  <c:v>13.7299995422363</c:v>
                </c:pt>
                <c:pt idx="1376">
                  <c:v>13.7399997711182</c:v>
                </c:pt>
                <c:pt idx="1377">
                  <c:v>13.75</c:v>
                </c:pt>
                <c:pt idx="1378">
                  <c:v>13.7600002288818</c:v>
                </c:pt>
                <c:pt idx="1379">
                  <c:v>13.7700004577637</c:v>
                </c:pt>
                <c:pt idx="1380">
                  <c:v>13.7799997329712</c:v>
                </c:pt>
                <c:pt idx="1381">
                  <c:v>13.789999961853</c:v>
                </c:pt>
                <c:pt idx="1382">
                  <c:v>13.8000001907349</c:v>
                </c:pt>
                <c:pt idx="1383">
                  <c:v>13.8100004196167</c:v>
                </c:pt>
                <c:pt idx="1384">
                  <c:v>13.8199996948242</c:v>
                </c:pt>
                <c:pt idx="1385">
                  <c:v>13.8299999237061</c:v>
                </c:pt>
                <c:pt idx="1386">
                  <c:v>13.8400001525879</c:v>
                </c:pt>
                <c:pt idx="1387">
                  <c:v>13.8500003814697</c:v>
                </c:pt>
                <c:pt idx="1388">
                  <c:v>13.8599996566772</c:v>
                </c:pt>
                <c:pt idx="1389">
                  <c:v>13.8699998855591</c:v>
                </c:pt>
                <c:pt idx="1390">
                  <c:v>13.8800001144409</c:v>
                </c:pt>
                <c:pt idx="1391">
                  <c:v>13.8900003433228</c:v>
                </c:pt>
                <c:pt idx="1392">
                  <c:v>13.8999996185303</c:v>
                </c:pt>
                <c:pt idx="1393">
                  <c:v>13.9099998474121</c:v>
                </c:pt>
                <c:pt idx="1394">
                  <c:v>13.9200000762939</c:v>
                </c:pt>
                <c:pt idx="1395">
                  <c:v>13.9300003051758</c:v>
                </c:pt>
                <c:pt idx="1396">
                  <c:v>13.9399995803833</c:v>
                </c:pt>
                <c:pt idx="1397">
                  <c:v>13.9499998092651</c:v>
                </c:pt>
                <c:pt idx="1398">
                  <c:v>13.960000038147</c:v>
                </c:pt>
                <c:pt idx="1399">
                  <c:v>13.9700002670288</c:v>
                </c:pt>
                <c:pt idx="1400">
                  <c:v>13.9799995422363</c:v>
                </c:pt>
                <c:pt idx="1401">
                  <c:v>13.9899997711182</c:v>
                </c:pt>
                <c:pt idx="1402">
                  <c:v>14</c:v>
                </c:pt>
                <c:pt idx="1403">
                  <c:v>14.0100002288818</c:v>
                </c:pt>
                <c:pt idx="1404">
                  <c:v>14.0200004577637</c:v>
                </c:pt>
                <c:pt idx="1405">
                  <c:v>14.0299997329712</c:v>
                </c:pt>
                <c:pt idx="1406">
                  <c:v>14.039999961853</c:v>
                </c:pt>
                <c:pt idx="1407">
                  <c:v>14.0500001907349</c:v>
                </c:pt>
                <c:pt idx="1408">
                  <c:v>14.0600004196167</c:v>
                </c:pt>
                <c:pt idx="1409">
                  <c:v>14.0699996948242</c:v>
                </c:pt>
                <c:pt idx="1410">
                  <c:v>14.0799999237061</c:v>
                </c:pt>
                <c:pt idx="1411">
                  <c:v>14.0900001525879</c:v>
                </c:pt>
                <c:pt idx="1412">
                  <c:v>14.1000003814697</c:v>
                </c:pt>
                <c:pt idx="1413">
                  <c:v>14.1099996566772</c:v>
                </c:pt>
                <c:pt idx="1414">
                  <c:v>14.1199998855591</c:v>
                </c:pt>
                <c:pt idx="1415">
                  <c:v>14.1300001144409</c:v>
                </c:pt>
                <c:pt idx="1416">
                  <c:v>14.1400003433228</c:v>
                </c:pt>
                <c:pt idx="1417">
                  <c:v>14.1499996185303</c:v>
                </c:pt>
                <c:pt idx="1418">
                  <c:v>14.1599998474121</c:v>
                </c:pt>
                <c:pt idx="1419">
                  <c:v>14.1700000762939</c:v>
                </c:pt>
                <c:pt idx="1420">
                  <c:v>14.1800003051758</c:v>
                </c:pt>
                <c:pt idx="1421">
                  <c:v>14.1899995803833</c:v>
                </c:pt>
                <c:pt idx="1422">
                  <c:v>14.1999998092651</c:v>
                </c:pt>
                <c:pt idx="1423">
                  <c:v>14.210000038147</c:v>
                </c:pt>
                <c:pt idx="1424">
                  <c:v>14.2200002670288</c:v>
                </c:pt>
                <c:pt idx="1425">
                  <c:v>14.2299995422363</c:v>
                </c:pt>
                <c:pt idx="1426">
                  <c:v>14.2399997711182</c:v>
                </c:pt>
                <c:pt idx="1427">
                  <c:v>14.25</c:v>
                </c:pt>
                <c:pt idx="1428">
                  <c:v>14.2600002288818</c:v>
                </c:pt>
                <c:pt idx="1429">
                  <c:v>14.2700004577637</c:v>
                </c:pt>
                <c:pt idx="1430">
                  <c:v>14.2799997329712</c:v>
                </c:pt>
                <c:pt idx="1431">
                  <c:v>14.289999961853</c:v>
                </c:pt>
                <c:pt idx="1432">
                  <c:v>14.3000001907349</c:v>
                </c:pt>
                <c:pt idx="1433">
                  <c:v>14.3100004196167</c:v>
                </c:pt>
                <c:pt idx="1434">
                  <c:v>14.3199996948242</c:v>
                </c:pt>
                <c:pt idx="1435">
                  <c:v>14.3299999237061</c:v>
                </c:pt>
                <c:pt idx="1436">
                  <c:v>14.3400001525879</c:v>
                </c:pt>
                <c:pt idx="1437">
                  <c:v>14.3500003814697</c:v>
                </c:pt>
                <c:pt idx="1438">
                  <c:v>14.3599996566772</c:v>
                </c:pt>
                <c:pt idx="1439">
                  <c:v>14.3699998855591</c:v>
                </c:pt>
                <c:pt idx="1440">
                  <c:v>14.3800001144409</c:v>
                </c:pt>
                <c:pt idx="1441">
                  <c:v>14.3900003433228</c:v>
                </c:pt>
                <c:pt idx="1442">
                  <c:v>14.3999996185303</c:v>
                </c:pt>
                <c:pt idx="1443">
                  <c:v>14.4099998474121</c:v>
                </c:pt>
                <c:pt idx="1444">
                  <c:v>14.4200000762939</c:v>
                </c:pt>
                <c:pt idx="1445">
                  <c:v>14.4300003051758</c:v>
                </c:pt>
                <c:pt idx="1446">
                  <c:v>14.4399995803833</c:v>
                </c:pt>
                <c:pt idx="1447">
                  <c:v>14.4499998092651</c:v>
                </c:pt>
                <c:pt idx="1448">
                  <c:v>14.460000038147</c:v>
                </c:pt>
                <c:pt idx="1449">
                  <c:v>14.4700002670288</c:v>
                </c:pt>
                <c:pt idx="1450">
                  <c:v>14.4799995422363</c:v>
                </c:pt>
                <c:pt idx="1451">
                  <c:v>14.4899997711182</c:v>
                </c:pt>
                <c:pt idx="1452">
                  <c:v>14.5</c:v>
                </c:pt>
                <c:pt idx="1453">
                  <c:v>14.5100002288818</c:v>
                </c:pt>
                <c:pt idx="1454">
                  <c:v>14.5200004577637</c:v>
                </c:pt>
                <c:pt idx="1455">
                  <c:v>14.5299997329712</c:v>
                </c:pt>
                <c:pt idx="1456">
                  <c:v>14.539999961853</c:v>
                </c:pt>
                <c:pt idx="1457">
                  <c:v>14.5500001907349</c:v>
                </c:pt>
                <c:pt idx="1458">
                  <c:v>14.5600004196167</c:v>
                </c:pt>
                <c:pt idx="1459">
                  <c:v>14.5699996948242</c:v>
                </c:pt>
                <c:pt idx="1460">
                  <c:v>14.5799999237061</c:v>
                </c:pt>
                <c:pt idx="1461">
                  <c:v>14.5900001525879</c:v>
                </c:pt>
                <c:pt idx="1462">
                  <c:v>14.6000003814697</c:v>
                </c:pt>
                <c:pt idx="1463">
                  <c:v>14.6099996566772</c:v>
                </c:pt>
                <c:pt idx="1464">
                  <c:v>14.6199998855591</c:v>
                </c:pt>
                <c:pt idx="1465">
                  <c:v>14.6300001144409</c:v>
                </c:pt>
                <c:pt idx="1466">
                  <c:v>14.6400003433228</c:v>
                </c:pt>
                <c:pt idx="1467">
                  <c:v>14.6499996185303</c:v>
                </c:pt>
                <c:pt idx="1468">
                  <c:v>14.6599998474121</c:v>
                </c:pt>
                <c:pt idx="1469">
                  <c:v>14.6700000762939</c:v>
                </c:pt>
                <c:pt idx="1470">
                  <c:v>14.6800003051758</c:v>
                </c:pt>
                <c:pt idx="1471">
                  <c:v>14.6899995803833</c:v>
                </c:pt>
                <c:pt idx="1472">
                  <c:v>14.6999998092651</c:v>
                </c:pt>
                <c:pt idx="1473">
                  <c:v>14.710000038147</c:v>
                </c:pt>
                <c:pt idx="1474">
                  <c:v>14.7200002670288</c:v>
                </c:pt>
                <c:pt idx="1475">
                  <c:v>14.7299995422363</c:v>
                </c:pt>
                <c:pt idx="1476">
                  <c:v>14.7399997711182</c:v>
                </c:pt>
                <c:pt idx="1477">
                  <c:v>14.75</c:v>
                </c:pt>
                <c:pt idx="1478">
                  <c:v>14.7600002288818</c:v>
                </c:pt>
                <c:pt idx="1479">
                  <c:v>14.7700004577637</c:v>
                </c:pt>
                <c:pt idx="1480">
                  <c:v>14.7799997329712</c:v>
                </c:pt>
                <c:pt idx="1481">
                  <c:v>14.789999961853</c:v>
                </c:pt>
                <c:pt idx="1482">
                  <c:v>14.8000001907349</c:v>
                </c:pt>
                <c:pt idx="1483">
                  <c:v>14.8100004196167</c:v>
                </c:pt>
                <c:pt idx="1484">
                  <c:v>14.8199996948242</c:v>
                </c:pt>
                <c:pt idx="1485">
                  <c:v>14.8299999237061</c:v>
                </c:pt>
                <c:pt idx="1486">
                  <c:v>14.8400001525879</c:v>
                </c:pt>
                <c:pt idx="1487">
                  <c:v>14.8500003814697</c:v>
                </c:pt>
                <c:pt idx="1488">
                  <c:v>14.8599996566772</c:v>
                </c:pt>
                <c:pt idx="1489">
                  <c:v>14.8699998855591</c:v>
                </c:pt>
                <c:pt idx="1490">
                  <c:v>14.8800001144409</c:v>
                </c:pt>
                <c:pt idx="1491">
                  <c:v>14.8900003433228</c:v>
                </c:pt>
                <c:pt idx="1492">
                  <c:v>14.8999996185303</c:v>
                </c:pt>
                <c:pt idx="1493">
                  <c:v>14.9099998474121</c:v>
                </c:pt>
                <c:pt idx="1494">
                  <c:v>14.9200000762939</c:v>
                </c:pt>
                <c:pt idx="1495">
                  <c:v>14.9300003051758</c:v>
                </c:pt>
                <c:pt idx="1496">
                  <c:v>14.9399995803833</c:v>
                </c:pt>
                <c:pt idx="1497">
                  <c:v>14.9499998092651</c:v>
                </c:pt>
                <c:pt idx="1498">
                  <c:v>14.960000038147</c:v>
                </c:pt>
                <c:pt idx="1499">
                  <c:v>14.9700002670288</c:v>
                </c:pt>
                <c:pt idx="1500">
                  <c:v>14.9799995422363</c:v>
                </c:pt>
                <c:pt idx="1501">
                  <c:v>14.9899997711182</c:v>
                </c:pt>
                <c:pt idx="1502">
                  <c:v>15</c:v>
                </c:pt>
                <c:pt idx="1503">
                  <c:v>15.0100002288818</c:v>
                </c:pt>
                <c:pt idx="1504">
                  <c:v>15.0200004577637</c:v>
                </c:pt>
                <c:pt idx="1505">
                  <c:v>15.0299997329712</c:v>
                </c:pt>
                <c:pt idx="1506">
                  <c:v>15.039999961853</c:v>
                </c:pt>
                <c:pt idx="1507">
                  <c:v>15.0500001907349</c:v>
                </c:pt>
                <c:pt idx="1508">
                  <c:v>15.0600004196167</c:v>
                </c:pt>
                <c:pt idx="1509">
                  <c:v>15.0699996948242</c:v>
                </c:pt>
                <c:pt idx="1510">
                  <c:v>15.0799999237061</c:v>
                </c:pt>
                <c:pt idx="1511">
                  <c:v>15.0900001525879</c:v>
                </c:pt>
                <c:pt idx="1512">
                  <c:v>15.1000003814697</c:v>
                </c:pt>
                <c:pt idx="1513">
                  <c:v>15.1099996566772</c:v>
                </c:pt>
                <c:pt idx="1514">
                  <c:v>15.1199998855591</c:v>
                </c:pt>
                <c:pt idx="1515">
                  <c:v>15.1300001144409</c:v>
                </c:pt>
                <c:pt idx="1516">
                  <c:v>15.1400003433228</c:v>
                </c:pt>
                <c:pt idx="1517">
                  <c:v>15.1499996185303</c:v>
                </c:pt>
                <c:pt idx="1518">
                  <c:v>15.1599998474121</c:v>
                </c:pt>
                <c:pt idx="1519">
                  <c:v>15.1700000762939</c:v>
                </c:pt>
                <c:pt idx="1520">
                  <c:v>15.1800003051758</c:v>
                </c:pt>
                <c:pt idx="1521">
                  <c:v>15.1899995803833</c:v>
                </c:pt>
                <c:pt idx="1522">
                  <c:v>15.1999998092651</c:v>
                </c:pt>
                <c:pt idx="1523">
                  <c:v>15.210000038147</c:v>
                </c:pt>
                <c:pt idx="1524">
                  <c:v>15.2200002670288</c:v>
                </c:pt>
                <c:pt idx="1525">
                  <c:v>15.2299995422363</c:v>
                </c:pt>
                <c:pt idx="1526">
                  <c:v>15.2399997711182</c:v>
                </c:pt>
                <c:pt idx="1527">
                  <c:v>15.25</c:v>
                </c:pt>
                <c:pt idx="1528">
                  <c:v>15.2600002288818</c:v>
                </c:pt>
                <c:pt idx="1529">
                  <c:v>15.2700004577637</c:v>
                </c:pt>
                <c:pt idx="1530">
                  <c:v>15.2799997329712</c:v>
                </c:pt>
                <c:pt idx="1531">
                  <c:v>15.289999961853</c:v>
                </c:pt>
                <c:pt idx="1532">
                  <c:v>15.3000001907349</c:v>
                </c:pt>
                <c:pt idx="1533">
                  <c:v>15.3100004196167</c:v>
                </c:pt>
                <c:pt idx="1534">
                  <c:v>15.3199996948242</c:v>
                </c:pt>
                <c:pt idx="1535">
                  <c:v>15.3299999237061</c:v>
                </c:pt>
                <c:pt idx="1536">
                  <c:v>15.3400001525879</c:v>
                </c:pt>
                <c:pt idx="1537">
                  <c:v>15.3500003814697</c:v>
                </c:pt>
                <c:pt idx="1538">
                  <c:v>15.3599996566772</c:v>
                </c:pt>
                <c:pt idx="1539">
                  <c:v>15.3699998855591</c:v>
                </c:pt>
                <c:pt idx="1540">
                  <c:v>15.3800001144409</c:v>
                </c:pt>
                <c:pt idx="1541">
                  <c:v>15.3900003433228</c:v>
                </c:pt>
                <c:pt idx="1542">
                  <c:v>15.3999996185303</c:v>
                </c:pt>
                <c:pt idx="1543">
                  <c:v>15.4099998474121</c:v>
                </c:pt>
                <c:pt idx="1544">
                  <c:v>15.4200000762939</c:v>
                </c:pt>
                <c:pt idx="1545">
                  <c:v>15.4300003051758</c:v>
                </c:pt>
                <c:pt idx="1546">
                  <c:v>15.4399995803833</c:v>
                </c:pt>
                <c:pt idx="1547">
                  <c:v>15.4499998092651</c:v>
                </c:pt>
                <c:pt idx="1548">
                  <c:v>15.460000038147</c:v>
                </c:pt>
                <c:pt idx="1549">
                  <c:v>15.4700002670288</c:v>
                </c:pt>
                <c:pt idx="1550">
                  <c:v>15.4799995422363</c:v>
                </c:pt>
                <c:pt idx="1551">
                  <c:v>15.4899997711182</c:v>
                </c:pt>
                <c:pt idx="1552">
                  <c:v>15.5</c:v>
                </c:pt>
                <c:pt idx="1553">
                  <c:v>15.5100002288818</c:v>
                </c:pt>
                <c:pt idx="1554">
                  <c:v>15.5200004577637</c:v>
                </c:pt>
                <c:pt idx="1555">
                  <c:v>15.5299997329712</c:v>
                </c:pt>
                <c:pt idx="1556">
                  <c:v>15.539999961853</c:v>
                </c:pt>
                <c:pt idx="1557">
                  <c:v>15.5500001907349</c:v>
                </c:pt>
                <c:pt idx="1558">
                  <c:v>15.5600004196167</c:v>
                </c:pt>
                <c:pt idx="1559">
                  <c:v>15.5699996948242</c:v>
                </c:pt>
                <c:pt idx="1560">
                  <c:v>15.5799999237061</c:v>
                </c:pt>
                <c:pt idx="1561">
                  <c:v>15.5900001525879</c:v>
                </c:pt>
                <c:pt idx="1562">
                  <c:v>15.6000003814697</c:v>
                </c:pt>
                <c:pt idx="1563">
                  <c:v>15.6099996566772</c:v>
                </c:pt>
                <c:pt idx="1564">
                  <c:v>15.6199998855591</c:v>
                </c:pt>
                <c:pt idx="1565">
                  <c:v>15.6300001144409</c:v>
                </c:pt>
                <c:pt idx="1566">
                  <c:v>15.6400003433228</c:v>
                </c:pt>
                <c:pt idx="1567">
                  <c:v>15.6499996185303</c:v>
                </c:pt>
                <c:pt idx="1568">
                  <c:v>15.6599998474121</c:v>
                </c:pt>
                <c:pt idx="1569">
                  <c:v>15.6700000762939</c:v>
                </c:pt>
                <c:pt idx="1570">
                  <c:v>15.6800003051758</c:v>
                </c:pt>
                <c:pt idx="1571">
                  <c:v>15.6899995803833</c:v>
                </c:pt>
                <c:pt idx="1572">
                  <c:v>15.6999998092651</c:v>
                </c:pt>
                <c:pt idx="1573">
                  <c:v>15.710000038147</c:v>
                </c:pt>
                <c:pt idx="1574">
                  <c:v>15.7200002670288</c:v>
                </c:pt>
                <c:pt idx="1575">
                  <c:v>15.7299995422363</c:v>
                </c:pt>
                <c:pt idx="1576">
                  <c:v>15.7399997711182</c:v>
                </c:pt>
                <c:pt idx="1577">
                  <c:v>15.75</c:v>
                </c:pt>
                <c:pt idx="1578">
                  <c:v>15.7600002288818</c:v>
                </c:pt>
                <c:pt idx="1579">
                  <c:v>15.7700004577637</c:v>
                </c:pt>
                <c:pt idx="1580">
                  <c:v>15.7799997329712</c:v>
                </c:pt>
                <c:pt idx="1581">
                  <c:v>15.789999961853</c:v>
                </c:pt>
                <c:pt idx="1582">
                  <c:v>15.8000001907349</c:v>
                </c:pt>
                <c:pt idx="1583">
                  <c:v>15.8100004196167</c:v>
                </c:pt>
                <c:pt idx="1584">
                  <c:v>15.8199996948242</c:v>
                </c:pt>
                <c:pt idx="1585">
                  <c:v>15.8299999237061</c:v>
                </c:pt>
                <c:pt idx="1586">
                  <c:v>15.8400001525879</c:v>
                </c:pt>
                <c:pt idx="1587">
                  <c:v>15.8500003814697</c:v>
                </c:pt>
                <c:pt idx="1588">
                  <c:v>15.8599996566772</c:v>
                </c:pt>
                <c:pt idx="1589">
                  <c:v>15.8699998855591</c:v>
                </c:pt>
                <c:pt idx="1590">
                  <c:v>15.8800001144409</c:v>
                </c:pt>
                <c:pt idx="1591">
                  <c:v>15.8900003433228</c:v>
                </c:pt>
                <c:pt idx="1592">
                  <c:v>15.8999996185303</c:v>
                </c:pt>
                <c:pt idx="1593">
                  <c:v>15.9099998474121</c:v>
                </c:pt>
                <c:pt idx="1594">
                  <c:v>15.9200000762939</c:v>
                </c:pt>
                <c:pt idx="1595">
                  <c:v>15.9300003051758</c:v>
                </c:pt>
                <c:pt idx="1596">
                  <c:v>15.9399995803833</c:v>
                </c:pt>
                <c:pt idx="1597">
                  <c:v>15.9499998092651</c:v>
                </c:pt>
                <c:pt idx="1598">
                  <c:v>15.960000038147</c:v>
                </c:pt>
                <c:pt idx="1599">
                  <c:v>15.9700002670288</c:v>
                </c:pt>
                <c:pt idx="1600">
                  <c:v>15.9799995422363</c:v>
                </c:pt>
                <c:pt idx="1601">
                  <c:v>15.9899997711182</c:v>
                </c:pt>
                <c:pt idx="1602">
                  <c:v>16</c:v>
                </c:pt>
                <c:pt idx="1603">
                  <c:v>16.0100002288818</c:v>
                </c:pt>
                <c:pt idx="1604">
                  <c:v>16.0200004577637</c:v>
                </c:pt>
                <c:pt idx="1605">
                  <c:v>16.0300006866455</c:v>
                </c:pt>
                <c:pt idx="1606">
                  <c:v>16.0400009155273</c:v>
                </c:pt>
                <c:pt idx="1607">
                  <c:v>16.0499992370605</c:v>
                </c:pt>
                <c:pt idx="1608">
                  <c:v>16.0599994659424</c:v>
                </c:pt>
                <c:pt idx="1609">
                  <c:v>16.0699996948242</c:v>
                </c:pt>
                <c:pt idx="1610">
                  <c:v>16.0799999237061</c:v>
                </c:pt>
                <c:pt idx="1611">
                  <c:v>16.0900001525879</c:v>
                </c:pt>
                <c:pt idx="1612">
                  <c:v>16.1000003814697</c:v>
                </c:pt>
                <c:pt idx="1613">
                  <c:v>16.1100006103516</c:v>
                </c:pt>
                <c:pt idx="1614">
                  <c:v>16.1200008392334</c:v>
                </c:pt>
                <c:pt idx="1615">
                  <c:v>16.1299991607666</c:v>
                </c:pt>
                <c:pt idx="1616">
                  <c:v>16.1399993896484</c:v>
                </c:pt>
                <c:pt idx="1617">
                  <c:v>16.1499996185303</c:v>
                </c:pt>
                <c:pt idx="1618">
                  <c:v>16.1599998474121</c:v>
                </c:pt>
                <c:pt idx="1619">
                  <c:v>16.1700000762939</c:v>
                </c:pt>
                <c:pt idx="1620">
                  <c:v>16.1800003051758</c:v>
                </c:pt>
                <c:pt idx="1621">
                  <c:v>16.1900005340576</c:v>
                </c:pt>
                <c:pt idx="1622">
                  <c:v>16.2000007629395</c:v>
                </c:pt>
                <c:pt idx="1623">
                  <c:v>16.2099990844727</c:v>
                </c:pt>
                <c:pt idx="1624">
                  <c:v>16.2199993133545</c:v>
                </c:pt>
                <c:pt idx="1625">
                  <c:v>16.2299995422363</c:v>
                </c:pt>
                <c:pt idx="1626">
                  <c:v>16.2399997711182</c:v>
                </c:pt>
                <c:pt idx="1627">
                  <c:v>16.25</c:v>
                </c:pt>
                <c:pt idx="1628">
                  <c:v>16.2600002288818</c:v>
                </c:pt>
                <c:pt idx="1629">
                  <c:v>16.2700004577637</c:v>
                </c:pt>
                <c:pt idx="1630">
                  <c:v>16.2800006866455</c:v>
                </c:pt>
                <c:pt idx="1631">
                  <c:v>16.2900009155273</c:v>
                </c:pt>
                <c:pt idx="1632">
                  <c:v>16.2999992370605</c:v>
                </c:pt>
                <c:pt idx="1633">
                  <c:v>16.3099994659424</c:v>
                </c:pt>
                <c:pt idx="1634">
                  <c:v>16.3199996948242</c:v>
                </c:pt>
                <c:pt idx="1635">
                  <c:v>16.3299999237061</c:v>
                </c:pt>
                <c:pt idx="1636">
                  <c:v>16.3400001525879</c:v>
                </c:pt>
                <c:pt idx="1637">
                  <c:v>16.3500003814697</c:v>
                </c:pt>
                <c:pt idx="1638">
                  <c:v>16.3600006103516</c:v>
                </c:pt>
                <c:pt idx="1639">
                  <c:v>16.3700008392334</c:v>
                </c:pt>
                <c:pt idx="1640">
                  <c:v>16.3799991607666</c:v>
                </c:pt>
                <c:pt idx="1641">
                  <c:v>16.3899993896484</c:v>
                </c:pt>
                <c:pt idx="1642">
                  <c:v>16.3999996185303</c:v>
                </c:pt>
                <c:pt idx="1643">
                  <c:v>16.4099998474121</c:v>
                </c:pt>
                <c:pt idx="1644">
                  <c:v>16.4200000762939</c:v>
                </c:pt>
                <c:pt idx="1645">
                  <c:v>16.4300003051758</c:v>
                </c:pt>
                <c:pt idx="1646">
                  <c:v>16.4400005340576</c:v>
                </c:pt>
                <c:pt idx="1647">
                  <c:v>16.4500007629395</c:v>
                </c:pt>
                <c:pt idx="1648">
                  <c:v>16.4599990844727</c:v>
                </c:pt>
                <c:pt idx="1649">
                  <c:v>16.4699993133545</c:v>
                </c:pt>
                <c:pt idx="1650">
                  <c:v>16.4799995422363</c:v>
                </c:pt>
                <c:pt idx="1651">
                  <c:v>16.4899997711182</c:v>
                </c:pt>
                <c:pt idx="1652">
                  <c:v>16.5</c:v>
                </c:pt>
                <c:pt idx="1653">
                  <c:v>16.5100002288818</c:v>
                </c:pt>
                <c:pt idx="1654">
                  <c:v>16.5200004577637</c:v>
                </c:pt>
                <c:pt idx="1655">
                  <c:v>16.5300006866455</c:v>
                </c:pt>
                <c:pt idx="1656">
                  <c:v>16.5400009155273</c:v>
                </c:pt>
                <c:pt idx="1657">
                  <c:v>16.5499992370605</c:v>
                </c:pt>
                <c:pt idx="1658">
                  <c:v>16.5599994659424</c:v>
                </c:pt>
                <c:pt idx="1659">
                  <c:v>16.5699996948242</c:v>
                </c:pt>
                <c:pt idx="1660">
                  <c:v>16.5799999237061</c:v>
                </c:pt>
                <c:pt idx="1661">
                  <c:v>16.5900001525879</c:v>
                </c:pt>
                <c:pt idx="1662">
                  <c:v>16.6000003814697</c:v>
                </c:pt>
                <c:pt idx="1663">
                  <c:v>16.6100006103516</c:v>
                </c:pt>
                <c:pt idx="1664">
                  <c:v>16.6200008392334</c:v>
                </c:pt>
                <c:pt idx="1665">
                  <c:v>16.6299991607666</c:v>
                </c:pt>
                <c:pt idx="1666">
                  <c:v>16.6399993896484</c:v>
                </c:pt>
                <c:pt idx="1667">
                  <c:v>16.6499996185303</c:v>
                </c:pt>
                <c:pt idx="1668">
                  <c:v>16.6599998474121</c:v>
                </c:pt>
                <c:pt idx="1669">
                  <c:v>16.6700000762939</c:v>
                </c:pt>
                <c:pt idx="1670">
                  <c:v>16.6800003051758</c:v>
                </c:pt>
                <c:pt idx="1671">
                  <c:v>16.6900005340576</c:v>
                </c:pt>
                <c:pt idx="1672">
                  <c:v>16.7000007629395</c:v>
                </c:pt>
                <c:pt idx="1673">
                  <c:v>16.7099990844727</c:v>
                </c:pt>
                <c:pt idx="1674">
                  <c:v>16.7199993133545</c:v>
                </c:pt>
                <c:pt idx="1675">
                  <c:v>16.7299995422363</c:v>
                </c:pt>
                <c:pt idx="1676">
                  <c:v>16.7399997711182</c:v>
                </c:pt>
                <c:pt idx="1677">
                  <c:v>16.75</c:v>
                </c:pt>
                <c:pt idx="1678">
                  <c:v>16.7600002288818</c:v>
                </c:pt>
                <c:pt idx="1679">
                  <c:v>16.7700004577637</c:v>
                </c:pt>
                <c:pt idx="1680">
                  <c:v>16.7800006866455</c:v>
                </c:pt>
                <c:pt idx="1681">
                  <c:v>16.7900009155273</c:v>
                </c:pt>
                <c:pt idx="1682">
                  <c:v>16.7999992370605</c:v>
                </c:pt>
                <c:pt idx="1683">
                  <c:v>16.8099994659424</c:v>
                </c:pt>
                <c:pt idx="1684">
                  <c:v>16.8199996948242</c:v>
                </c:pt>
                <c:pt idx="1685">
                  <c:v>16.8299999237061</c:v>
                </c:pt>
                <c:pt idx="1686">
                  <c:v>16.8400001525879</c:v>
                </c:pt>
                <c:pt idx="1687">
                  <c:v>16.8500003814697</c:v>
                </c:pt>
                <c:pt idx="1688">
                  <c:v>16.8600006103516</c:v>
                </c:pt>
                <c:pt idx="1689">
                  <c:v>16.8700008392334</c:v>
                </c:pt>
                <c:pt idx="1690">
                  <c:v>16.8799991607666</c:v>
                </c:pt>
                <c:pt idx="1691">
                  <c:v>16.8899993896484</c:v>
                </c:pt>
                <c:pt idx="1692">
                  <c:v>16.8999996185303</c:v>
                </c:pt>
                <c:pt idx="1693">
                  <c:v>16.9099998474121</c:v>
                </c:pt>
                <c:pt idx="1694">
                  <c:v>16.9200000762939</c:v>
                </c:pt>
                <c:pt idx="1695">
                  <c:v>16.9300003051758</c:v>
                </c:pt>
                <c:pt idx="1696">
                  <c:v>16.9400005340576</c:v>
                </c:pt>
                <c:pt idx="1697">
                  <c:v>16.9500007629395</c:v>
                </c:pt>
                <c:pt idx="1698">
                  <c:v>16.9599990844727</c:v>
                </c:pt>
                <c:pt idx="1699">
                  <c:v>16.9699993133545</c:v>
                </c:pt>
                <c:pt idx="1700">
                  <c:v>16.9799995422363</c:v>
                </c:pt>
                <c:pt idx="1701">
                  <c:v>16.9899997711182</c:v>
                </c:pt>
                <c:pt idx="1702">
                  <c:v>17</c:v>
                </c:pt>
                <c:pt idx="1703">
                  <c:v>17.0100002288818</c:v>
                </c:pt>
                <c:pt idx="1704">
                  <c:v>17.0200004577637</c:v>
                </c:pt>
                <c:pt idx="1705">
                  <c:v>17.0300006866455</c:v>
                </c:pt>
                <c:pt idx="1706">
                  <c:v>17.0400009155273</c:v>
                </c:pt>
                <c:pt idx="1707">
                  <c:v>17.0499992370605</c:v>
                </c:pt>
                <c:pt idx="1708">
                  <c:v>17.0599994659424</c:v>
                </c:pt>
                <c:pt idx="1709">
                  <c:v>17.0699996948242</c:v>
                </c:pt>
                <c:pt idx="1710">
                  <c:v>17.0799999237061</c:v>
                </c:pt>
                <c:pt idx="1711">
                  <c:v>17.0900001525879</c:v>
                </c:pt>
                <c:pt idx="1712">
                  <c:v>17.1000003814697</c:v>
                </c:pt>
                <c:pt idx="1713">
                  <c:v>17.1100006103516</c:v>
                </c:pt>
                <c:pt idx="1714">
                  <c:v>17.1200008392334</c:v>
                </c:pt>
                <c:pt idx="1715">
                  <c:v>17.1299991607666</c:v>
                </c:pt>
                <c:pt idx="1716">
                  <c:v>17.1399993896484</c:v>
                </c:pt>
                <c:pt idx="1717">
                  <c:v>17.1499996185303</c:v>
                </c:pt>
                <c:pt idx="1718">
                  <c:v>17.1599998474121</c:v>
                </c:pt>
                <c:pt idx="1719">
                  <c:v>17.1700000762939</c:v>
                </c:pt>
                <c:pt idx="1720">
                  <c:v>17.1800003051758</c:v>
                </c:pt>
                <c:pt idx="1721">
                  <c:v>17.1900005340576</c:v>
                </c:pt>
                <c:pt idx="1722">
                  <c:v>17.2000007629395</c:v>
                </c:pt>
                <c:pt idx="1723">
                  <c:v>17.2099990844727</c:v>
                </c:pt>
                <c:pt idx="1724">
                  <c:v>17.2199993133545</c:v>
                </c:pt>
                <c:pt idx="1725">
                  <c:v>17.2299995422363</c:v>
                </c:pt>
                <c:pt idx="1726">
                  <c:v>17.2399997711182</c:v>
                </c:pt>
                <c:pt idx="1727">
                  <c:v>17.25</c:v>
                </c:pt>
                <c:pt idx="1728">
                  <c:v>17.2600002288818</c:v>
                </c:pt>
                <c:pt idx="1729">
                  <c:v>17.2700004577637</c:v>
                </c:pt>
                <c:pt idx="1730">
                  <c:v>17.2800006866455</c:v>
                </c:pt>
                <c:pt idx="1731">
                  <c:v>17.2900009155273</c:v>
                </c:pt>
                <c:pt idx="1732">
                  <c:v>17.2999992370605</c:v>
                </c:pt>
                <c:pt idx="1733">
                  <c:v>17.3099994659424</c:v>
                </c:pt>
                <c:pt idx="1734">
                  <c:v>17.3199996948242</c:v>
                </c:pt>
                <c:pt idx="1735">
                  <c:v>17.3299999237061</c:v>
                </c:pt>
                <c:pt idx="1736">
                  <c:v>17.3400001525879</c:v>
                </c:pt>
                <c:pt idx="1737">
                  <c:v>17.3500003814697</c:v>
                </c:pt>
                <c:pt idx="1738">
                  <c:v>17.3600006103516</c:v>
                </c:pt>
                <c:pt idx="1739">
                  <c:v>17.3700008392334</c:v>
                </c:pt>
                <c:pt idx="1740">
                  <c:v>17.3799991607666</c:v>
                </c:pt>
                <c:pt idx="1741">
                  <c:v>17.3899993896484</c:v>
                </c:pt>
                <c:pt idx="1742">
                  <c:v>17.3999996185303</c:v>
                </c:pt>
                <c:pt idx="1743">
                  <c:v>17.4099998474121</c:v>
                </c:pt>
                <c:pt idx="1744">
                  <c:v>17.4200000762939</c:v>
                </c:pt>
                <c:pt idx="1745">
                  <c:v>17.4300003051758</c:v>
                </c:pt>
                <c:pt idx="1746">
                  <c:v>17.4400005340576</c:v>
                </c:pt>
                <c:pt idx="1747">
                  <c:v>17.4500007629395</c:v>
                </c:pt>
                <c:pt idx="1748">
                  <c:v>17.4599990844727</c:v>
                </c:pt>
                <c:pt idx="1749">
                  <c:v>17.4699993133545</c:v>
                </c:pt>
                <c:pt idx="1750">
                  <c:v>17.4799995422363</c:v>
                </c:pt>
                <c:pt idx="1751">
                  <c:v>17.4899997711182</c:v>
                </c:pt>
                <c:pt idx="1752">
                  <c:v>17.5</c:v>
                </c:pt>
                <c:pt idx="1753">
                  <c:v>17.5100002288818</c:v>
                </c:pt>
                <c:pt idx="1754">
                  <c:v>17.5200004577637</c:v>
                </c:pt>
                <c:pt idx="1755">
                  <c:v>17.5300006866455</c:v>
                </c:pt>
                <c:pt idx="1756">
                  <c:v>17.5400009155273</c:v>
                </c:pt>
                <c:pt idx="1757">
                  <c:v>17.5499992370605</c:v>
                </c:pt>
                <c:pt idx="1758">
                  <c:v>17.5599994659424</c:v>
                </c:pt>
                <c:pt idx="1759">
                  <c:v>17.5699996948242</c:v>
                </c:pt>
                <c:pt idx="1760">
                  <c:v>17.5799999237061</c:v>
                </c:pt>
                <c:pt idx="1761">
                  <c:v>17.5900001525879</c:v>
                </c:pt>
                <c:pt idx="1762">
                  <c:v>17.6000003814697</c:v>
                </c:pt>
                <c:pt idx="1763">
                  <c:v>17.6100006103516</c:v>
                </c:pt>
                <c:pt idx="1764">
                  <c:v>17.6200008392334</c:v>
                </c:pt>
                <c:pt idx="1765">
                  <c:v>17.6299991607666</c:v>
                </c:pt>
                <c:pt idx="1766">
                  <c:v>17.6399993896484</c:v>
                </c:pt>
                <c:pt idx="1767">
                  <c:v>17.6499996185303</c:v>
                </c:pt>
                <c:pt idx="1768">
                  <c:v>17.6599998474121</c:v>
                </c:pt>
                <c:pt idx="1769">
                  <c:v>17.6700000762939</c:v>
                </c:pt>
                <c:pt idx="1770">
                  <c:v>17.6800003051758</c:v>
                </c:pt>
                <c:pt idx="1771">
                  <c:v>17.6900005340576</c:v>
                </c:pt>
                <c:pt idx="1772">
                  <c:v>17.7000007629395</c:v>
                </c:pt>
                <c:pt idx="1773">
                  <c:v>17.7099990844727</c:v>
                </c:pt>
                <c:pt idx="1774">
                  <c:v>17.7199993133545</c:v>
                </c:pt>
                <c:pt idx="1775">
                  <c:v>17.7299995422363</c:v>
                </c:pt>
                <c:pt idx="1776">
                  <c:v>17.7399997711182</c:v>
                </c:pt>
                <c:pt idx="1777">
                  <c:v>17.75</c:v>
                </c:pt>
                <c:pt idx="1778">
                  <c:v>17.7600002288818</c:v>
                </c:pt>
                <c:pt idx="1779">
                  <c:v>17.7700004577637</c:v>
                </c:pt>
                <c:pt idx="1780">
                  <c:v>17.7800006866455</c:v>
                </c:pt>
                <c:pt idx="1781">
                  <c:v>17.7900009155273</c:v>
                </c:pt>
                <c:pt idx="1782">
                  <c:v>17.7999992370605</c:v>
                </c:pt>
                <c:pt idx="1783">
                  <c:v>17.8099994659424</c:v>
                </c:pt>
                <c:pt idx="1784">
                  <c:v>17.8199996948242</c:v>
                </c:pt>
                <c:pt idx="1785">
                  <c:v>17.8299999237061</c:v>
                </c:pt>
                <c:pt idx="1786">
                  <c:v>17.8400001525879</c:v>
                </c:pt>
                <c:pt idx="1787">
                  <c:v>17.8500003814697</c:v>
                </c:pt>
                <c:pt idx="1788">
                  <c:v>17.8600006103516</c:v>
                </c:pt>
                <c:pt idx="1789">
                  <c:v>17.8700008392334</c:v>
                </c:pt>
                <c:pt idx="1790">
                  <c:v>17.8799991607666</c:v>
                </c:pt>
                <c:pt idx="1791">
                  <c:v>17.8899993896484</c:v>
                </c:pt>
                <c:pt idx="1792">
                  <c:v>17.8999996185303</c:v>
                </c:pt>
                <c:pt idx="1793">
                  <c:v>17.9099998474121</c:v>
                </c:pt>
                <c:pt idx="1794">
                  <c:v>17.9200000762939</c:v>
                </c:pt>
                <c:pt idx="1795">
                  <c:v>17.9300003051758</c:v>
                </c:pt>
                <c:pt idx="1796">
                  <c:v>17.9400005340576</c:v>
                </c:pt>
                <c:pt idx="1797">
                  <c:v>17.9500007629395</c:v>
                </c:pt>
                <c:pt idx="1798">
                  <c:v>17.9599990844727</c:v>
                </c:pt>
                <c:pt idx="1799">
                  <c:v>17.9699993133545</c:v>
                </c:pt>
                <c:pt idx="1800">
                  <c:v>17.9799995422363</c:v>
                </c:pt>
                <c:pt idx="1801">
                  <c:v>17.9899997711182</c:v>
                </c:pt>
                <c:pt idx="1802">
                  <c:v>18</c:v>
                </c:pt>
                <c:pt idx="1803">
                  <c:v>18.0100002288818</c:v>
                </c:pt>
                <c:pt idx="1804">
                  <c:v>18.0200004577637</c:v>
                </c:pt>
                <c:pt idx="1805">
                  <c:v>18.0300006866455</c:v>
                </c:pt>
                <c:pt idx="1806">
                  <c:v>18.0400009155273</c:v>
                </c:pt>
                <c:pt idx="1807">
                  <c:v>18.0499992370605</c:v>
                </c:pt>
                <c:pt idx="1808">
                  <c:v>18.0599994659424</c:v>
                </c:pt>
                <c:pt idx="1809">
                  <c:v>18.0699996948242</c:v>
                </c:pt>
                <c:pt idx="1810">
                  <c:v>18.0799999237061</c:v>
                </c:pt>
                <c:pt idx="1811">
                  <c:v>18.0900001525879</c:v>
                </c:pt>
                <c:pt idx="1812">
                  <c:v>18.1000003814697</c:v>
                </c:pt>
                <c:pt idx="1813">
                  <c:v>18.1100006103516</c:v>
                </c:pt>
                <c:pt idx="1814">
                  <c:v>18.1200008392334</c:v>
                </c:pt>
                <c:pt idx="1815">
                  <c:v>18.1299991607666</c:v>
                </c:pt>
                <c:pt idx="1816">
                  <c:v>18.1399993896484</c:v>
                </c:pt>
                <c:pt idx="1817">
                  <c:v>18.1499996185303</c:v>
                </c:pt>
                <c:pt idx="1818">
                  <c:v>18.1599998474121</c:v>
                </c:pt>
                <c:pt idx="1819">
                  <c:v>18.1700000762939</c:v>
                </c:pt>
                <c:pt idx="1820">
                  <c:v>18.1800003051758</c:v>
                </c:pt>
                <c:pt idx="1821">
                  <c:v>18.1900005340576</c:v>
                </c:pt>
                <c:pt idx="1822">
                  <c:v>18.2000007629395</c:v>
                </c:pt>
                <c:pt idx="1823">
                  <c:v>18.2099990844727</c:v>
                </c:pt>
                <c:pt idx="1824">
                  <c:v>18.2199993133545</c:v>
                </c:pt>
                <c:pt idx="1825">
                  <c:v>18.2299995422363</c:v>
                </c:pt>
                <c:pt idx="1826">
                  <c:v>18.2399997711182</c:v>
                </c:pt>
                <c:pt idx="1827">
                  <c:v>18.25</c:v>
                </c:pt>
                <c:pt idx="1828">
                  <c:v>18.2600002288818</c:v>
                </c:pt>
                <c:pt idx="1829">
                  <c:v>18.2700004577637</c:v>
                </c:pt>
                <c:pt idx="1830">
                  <c:v>18.2800006866455</c:v>
                </c:pt>
                <c:pt idx="1831">
                  <c:v>18.2900009155273</c:v>
                </c:pt>
                <c:pt idx="1832">
                  <c:v>18.2999992370605</c:v>
                </c:pt>
                <c:pt idx="1833">
                  <c:v>18.3099994659424</c:v>
                </c:pt>
                <c:pt idx="1834">
                  <c:v>18.3199996948242</c:v>
                </c:pt>
                <c:pt idx="1835">
                  <c:v>18.3299999237061</c:v>
                </c:pt>
                <c:pt idx="1836">
                  <c:v>18.3400001525879</c:v>
                </c:pt>
                <c:pt idx="1837">
                  <c:v>18.3500003814697</c:v>
                </c:pt>
                <c:pt idx="1838">
                  <c:v>18.3600006103516</c:v>
                </c:pt>
                <c:pt idx="1839">
                  <c:v>18.3700008392334</c:v>
                </c:pt>
                <c:pt idx="1840">
                  <c:v>18.3799991607666</c:v>
                </c:pt>
                <c:pt idx="1841">
                  <c:v>18.3899993896484</c:v>
                </c:pt>
                <c:pt idx="1842">
                  <c:v>18.3999996185303</c:v>
                </c:pt>
                <c:pt idx="1843">
                  <c:v>18.4099998474121</c:v>
                </c:pt>
                <c:pt idx="1844">
                  <c:v>18.4200000762939</c:v>
                </c:pt>
                <c:pt idx="1845">
                  <c:v>18.4300003051758</c:v>
                </c:pt>
                <c:pt idx="1846">
                  <c:v>18.4400005340576</c:v>
                </c:pt>
                <c:pt idx="1847">
                  <c:v>18.4500007629395</c:v>
                </c:pt>
                <c:pt idx="1848">
                  <c:v>18.4599990844727</c:v>
                </c:pt>
                <c:pt idx="1849">
                  <c:v>18.4699993133545</c:v>
                </c:pt>
                <c:pt idx="1850">
                  <c:v>18.4799995422363</c:v>
                </c:pt>
                <c:pt idx="1851">
                  <c:v>18.4899997711182</c:v>
                </c:pt>
                <c:pt idx="1852">
                  <c:v>18.5</c:v>
                </c:pt>
                <c:pt idx="1853">
                  <c:v>18.5100002288818</c:v>
                </c:pt>
                <c:pt idx="1854">
                  <c:v>18.5200004577637</c:v>
                </c:pt>
                <c:pt idx="1855">
                  <c:v>18.5300006866455</c:v>
                </c:pt>
                <c:pt idx="1856">
                  <c:v>18.5400009155273</c:v>
                </c:pt>
                <c:pt idx="1857">
                  <c:v>18.5499992370605</c:v>
                </c:pt>
                <c:pt idx="1858">
                  <c:v>18.5599994659424</c:v>
                </c:pt>
                <c:pt idx="1859">
                  <c:v>18.5699996948242</c:v>
                </c:pt>
                <c:pt idx="1860">
                  <c:v>18.5799999237061</c:v>
                </c:pt>
                <c:pt idx="1861">
                  <c:v>18.5900001525879</c:v>
                </c:pt>
                <c:pt idx="1862">
                  <c:v>18.6000003814697</c:v>
                </c:pt>
                <c:pt idx="1863">
                  <c:v>18.6100006103516</c:v>
                </c:pt>
                <c:pt idx="1864">
                  <c:v>18.6200008392334</c:v>
                </c:pt>
                <c:pt idx="1865">
                  <c:v>18.6299991607666</c:v>
                </c:pt>
                <c:pt idx="1866">
                  <c:v>18.6399993896484</c:v>
                </c:pt>
                <c:pt idx="1867">
                  <c:v>18.6499996185303</c:v>
                </c:pt>
                <c:pt idx="1868">
                  <c:v>18.6599998474121</c:v>
                </c:pt>
                <c:pt idx="1869">
                  <c:v>18.6700000762939</c:v>
                </c:pt>
                <c:pt idx="1870">
                  <c:v>18.6800003051758</c:v>
                </c:pt>
                <c:pt idx="1871">
                  <c:v>18.6900005340576</c:v>
                </c:pt>
                <c:pt idx="1872">
                  <c:v>18.7000007629395</c:v>
                </c:pt>
                <c:pt idx="1873">
                  <c:v>18.7099990844727</c:v>
                </c:pt>
                <c:pt idx="1874">
                  <c:v>18.7199993133545</c:v>
                </c:pt>
                <c:pt idx="1875">
                  <c:v>18.7299995422363</c:v>
                </c:pt>
                <c:pt idx="1876">
                  <c:v>18.7399997711182</c:v>
                </c:pt>
                <c:pt idx="1877">
                  <c:v>18.75</c:v>
                </c:pt>
                <c:pt idx="1878">
                  <c:v>18.7600002288818</c:v>
                </c:pt>
                <c:pt idx="1879">
                  <c:v>18.7700004577637</c:v>
                </c:pt>
                <c:pt idx="1880">
                  <c:v>18.7800006866455</c:v>
                </c:pt>
                <c:pt idx="1881">
                  <c:v>18.7900009155273</c:v>
                </c:pt>
                <c:pt idx="1882">
                  <c:v>18.7999992370605</c:v>
                </c:pt>
                <c:pt idx="1883">
                  <c:v>18.8099994659424</c:v>
                </c:pt>
                <c:pt idx="1884">
                  <c:v>18.8199996948242</c:v>
                </c:pt>
                <c:pt idx="1885">
                  <c:v>18.8299999237061</c:v>
                </c:pt>
                <c:pt idx="1886">
                  <c:v>18.8400001525879</c:v>
                </c:pt>
                <c:pt idx="1887">
                  <c:v>18.8500003814697</c:v>
                </c:pt>
                <c:pt idx="1888">
                  <c:v>18.8600006103516</c:v>
                </c:pt>
                <c:pt idx="1889">
                  <c:v>18.8700008392334</c:v>
                </c:pt>
                <c:pt idx="1890">
                  <c:v>18.8799991607666</c:v>
                </c:pt>
                <c:pt idx="1891">
                  <c:v>18.8899993896484</c:v>
                </c:pt>
                <c:pt idx="1892">
                  <c:v>18.8999996185303</c:v>
                </c:pt>
                <c:pt idx="1893">
                  <c:v>18.9099998474121</c:v>
                </c:pt>
                <c:pt idx="1894">
                  <c:v>18.9200000762939</c:v>
                </c:pt>
                <c:pt idx="1895">
                  <c:v>18.9300003051758</c:v>
                </c:pt>
                <c:pt idx="1896">
                  <c:v>18.9400005340576</c:v>
                </c:pt>
                <c:pt idx="1897">
                  <c:v>18.9500007629395</c:v>
                </c:pt>
                <c:pt idx="1898">
                  <c:v>18.9599990844727</c:v>
                </c:pt>
                <c:pt idx="1899">
                  <c:v>18.9699993133545</c:v>
                </c:pt>
                <c:pt idx="1900">
                  <c:v>18.9799995422363</c:v>
                </c:pt>
                <c:pt idx="1901">
                  <c:v>18.9899997711182</c:v>
                </c:pt>
                <c:pt idx="1902">
                  <c:v>19</c:v>
                </c:pt>
                <c:pt idx="1903">
                  <c:v>19.0100002288818</c:v>
                </c:pt>
                <c:pt idx="1904">
                  <c:v>19.0200004577637</c:v>
                </c:pt>
                <c:pt idx="1905">
                  <c:v>19.0300006866455</c:v>
                </c:pt>
                <c:pt idx="1906">
                  <c:v>19.0400009155273</c:v>
                </c:pt>
                <c:pt idx="1907">
                  <c:v>19.0499992370605</c:v>
                </c:pt>
                <c:pt idx="1908">
                  <c:v>19.0599994659424</c:v>
                </c:pt>
                <c:pt idx="1909">
                  <c:v>19.0699996948242</c:v>
                </c:pt>
                <c:pt idx="1910">
                  <c:v>19.0799999237061</c:v>
                </c:pt>
                <c:pt idx="1911">
                  <c:v>19.0900001525879</c:v>
                </c:pt>
                <c:pt idx="1912">
                  <c:v>19.1000003814697</c:v>
                </c:pt>
                <c:pt idx="1913">
                  <c:v>19.1100006103516</c:v>
                </c:pt>
                <c:pt idx="1914">
                  <c:v>19.1200008392334</c:v>
                </c:pt>
                <c:pt idx="1915">
                  <c:v>19.1299991607666</c:v>
                </c:pt>
                <c:pt idx="1916">
                  <c:v>19.1399993896484</c:v>
                </c:pt>
                <c:pt idx="1917">
                  <c:v>19.1499996185303</c:v>
                </c:pt>
                <c:pt idx="1918">
                  <c:v>19.1599998474121</c:v>
                </c:pt>
                <c:pt idx="1919">
                  <c:v>19.1700000762939</c:v>
                </c:pt>
                <c:pt idx="1920">
                  <c:v>19.1800003051758</c:v>
                </c:pt>
                <c:pt idx="1921">
                  <c:v>19.1900005340576</c:v>
                </c:pt>
                <c:pt idx="1922">
                  <c:v>19.2000007629395</c:v>
                </c:pt>
                <c:pt idx="1923">
                  <c:v>19.2099990844727</c:v>
                </c:pt>
                <c:pt idx="1924">
                  <c:v>19.2199993133545</c:v>
                </c:pt>
                <c:pt idx="1925">
                  <c:v>19.2299995422363</c:v>
                </c:pt>
                <c:pt idx="1926">
                  <c:v>19.2399997711182</c:v>
                </c:pt>
                <c:pt idx="1927">
                  <c:v>19.25</c:v>
                </c:pt>
                <c:pt idx="1928">
                  <c:v>19.2600002288818</c:v>
                </c:pt>
                <c:pt idx="1929">
                  <c:v>19.2700004577637</c:v>
                </c:pt>
                <c:pt idx="1930">
                  <c:v>19.2800006866455</c:v>
                </c:pt>
                <c:pt idx="1931">
                  <c:v>19.2900009155273</c:v>
                </c:pt>
                <c:pt idx="1932">
                  <c:v>19.2999992370605</c:v>
                </c:pt>
                <c:pt idx="1933">
                  <c:v>19.3099994659424</c:v>
                </c:pt>
                <c:pt idx="1934">
                  <c:v>19.3199996948242</c:v>
                </c:pt>
                <c:pt idx="1935">
                  <c:v>19.3299999237061</c:v>
                </c:pt>
                <c:pt idx="1936">
                  <c:v>19.3400001525879</c:v>
                </c:pt>
                <c:pt idx="1937">
                  <c:v>19.3500003814697</c:v>
                </c:pt>
                <c:pt idx="1938">
                  <c:v>19.3600006103516</c:v>
                </c:pt>
                <c:pt idx="1939">
                  <c:v>19.3700008392334</c:v>
                </c:pt>
                <c:pt idx="1940">
                  <c:v>19.3799991607666</c:v>
                </c:pt>
                <c:pt idx="1941">
                  <c:v>19.3899993896484</c:v>
                </c:pt>
                <c:pt idx="1942">
                  <c:v>19.3999996185303</c:v>
                </c:pt>
                <c:pt idx="1943">
                  <c:v>19.4099998474121</c:v>
                </c:pt>
                <c:pt idx="1944">
                  <c:v>19.4200000762939</c:v>
                </c:pt>
                <c:pt idx="1945">
                  <c:v>19.4300003051758</c:v>
                </c:pt>
                <c:pt idx="1946">
                  <c:v>19.4400005340576</c:v>
                </c:pt>
                <c:pt idx="1947">
                  <c:v>19.4500007629395</c:v>
                </c:pt>
                <c:pt idx="1948">
                  <c:v>19.4599990844727</c:v>
                </c:pt>
                <c:pt idx="1949">
                  <c:v>19.4699993133545</c:v>
                </c:pt>
                <c:pt idx="1950">
                  <c:v>19.4799995422363</c:v>
                </c:pt>
                <c:pt idx="1951">
                  <c:v>19.4899997711182</c:v>
                </c:pt>
                <c:pt idx="1952">
                  <c:v>19.5</c:v>
                </c:pt>
                <c:pt idx="1953">
                  <c:v>19.5100002288818</c:v>
                </c:pt>
                <c:pt idx="1954">
                  <c:v>19.5200004577637</c:v>
                </c:pt>
                <c:pt idx="1955">
                  <c:v>19.5300006866455</c:v>
                </c:pt>
                <c:pt idx="1956">
                  <c:v>19.5400009155273</c:v>
                </c:pt>
                <c:pt idx="1957">
                  <c:v>19.5499992370605</c:v>
                </c:pt>
                <c:pt idx="1958">
                  <c:v>19.5599994659424</c:v>
                </c:pt>
                <c:pt idx="1959">
                  <c:v>19.5699996948242</c:v>
                </c:pt>
                <c:pt idx="1960">
                  <c:v>19.5799999237061</c:v>
                </c:pt>
                <c:pt idx="1961">
                  <c:v>19.5900001525879</c:v>
                </c:pt>
                <c:pt idx="1962">
                  <c:v>19.6000003814697</c:v>
                </c:pt>
                <c:pt idx="1963">
                  <c:v>19.6100006103516</c:v>
                </c:pt>
                <c:pt idx="1964">
                  <c:v>19.6200008392334</c:v>
                </c:pt>
                <c:pt idx="1965">
                  <c:v>19.6299991607666</c:v>
                </c:pt>
                <c:pt idx="1966">
                  <c:v>19.6399993896484</c:v>
                </c:pt>
                <c:pt idx="1967">
                  <c:v>19.6499996185303</c:v>
                </c:pt>
                <c:pt idx="1968">
                  <c:v>19.6599998474121</c:v>
                </c:pt>
                <c:pt idx="1969">
                  <c:v>19.6700000762939</c:v>
                </c:pt>
                <c:pt idx="1970">
                  <c:v>19.6800003051758</c:v>
                </c:pt>
                <c:pt idx="1971">
                  <c:v>19.6900005340576</c:v>
                </c:pt>
                <c:pt idx="1972">
                  <c:v>19.7000007629395</c:v>
                </c:pt>
                <c:pt idx="1973">
                  <c:v>19.7099990844727</c:v>
                </c:pt>
                <c:pt idx="1974">
                  <c:v>19.7199993133545</c:v>
                </c:pt>
                <c:pt idx="1975">
                  <c:v>19.7299995422363</c:v>
                </c:pt>
                <c:pt idx="1976">
                  <c:v>19.7399997711182</c:v>
                </c:pt>
                <c:pt idx="1977">
                  <c:v>19.75</c:v>
                </c:pt>
                <c:pt idx="1978">
                  <c:v>19.7600002288818</c:v>
                </c:pt>
                <c:pt idx="1979">
                  <c:v>19.7700004577637</c:v>
                </c:pt>
                <c:pt idx="1980">
                  <c:v>19.7800006866455</c:v>
                </c:pt>
                <c:pt idx="1981">
                  <c:v>19.7900009155273</c:v>
                </c:pt>
                <c:pt idx="1982">
                  <c:v>19.7999992370605</c:v>
                </c:pt>
                <c:pt idx="1983">
                  <c:v>19.8099994659424</c:v>
                </c:pt>
                <c:pt idx="1984">
                  <c:v>19.8199996948242</c:v>
                </c:pt>
                <c:pt idx="1985">
                  <c:v>19.8299999237061</c:v>
                </c:pt>
                <c:pt idx="1986">
                  <c:v>19.8400001525879</c:v>
                </c:pt>
                <c:pt idx="1987">
                  <c:v>19.8500003814697</c:v>
                </c:pt>
                <c:pt idx="1988">
                  <c:v>19.8600006103516</c:v>
                </c:pt>
                <c:pt idx="1989">
                  <c:v>19.8700008392334</c:v>
                </c:pt>
                <c:pt idx="1990">
                  <c:v>19.8799991607666</c:v>
                </c:pt>
                <c:pt idx="1991">
                  <c:v>19.8899993896484</c:v>
                </c:pt>
                <c:pt idx="1992">
                  <c:v>19.8999996185303</c:v>
                </c:pt>
                <c:pt idx="1993">
                  <c:v>19.9099998474121</c:v>
                </c:pt>
                <c:pt idx="1994">
                  <c:v>19.9200000762939</c:v>
                </c:pt>
                <c:pt idx="1995">
                  <c:v>19.9300003051758</c:v>
                </c:pt>
                <c:pt idx="1996">
                  <c:v>19.9400005340576</c:v>
                </c:pt>
                <c:pt idx="1997">
                  <c:v>19.9500007629395</c:v>
                </c:pt>
                <c:pt idx="1998">
                  <c:v>19.9599990844727</c:v>
                </c:pt>
                <c:pt idx="1999">
                  <c:v>19.9699993133545</c:v>
                </c:pt>
                <c:pt idx="2000">
                  <c:v>19.9799995422363</c:v>
                </c:pt>
                <c:pt idx="2001">
                  <c:v>19.9899997711182</c:v>
                </c:pt>
                <c:pt idx="2002">
                  <c:v>20</c:v>
                </c:pt>
                <c:pt idx="2003">
                  <c:v>20.0100002288818</c:v>
                </c:pt>
                <c:pt idx="2004">
                  <c:v>20.0200004577637</c:v>
                </c:pt>
                <c:pt idx="2005">
                  <c:v>20.0300006866455</c:v>
                </c:pt>
                <c:pt idx="2006">
                  <c:v>20.0400009155273</c:v>
                </c:pt>
                <c:pt idx="2007">
                  <c:v>20.0499992370605</c:v>
                </c:pt>
                <c:pt idx="2008">
                  <c:v>20.0599994659424</c:v>
                </c:pt>
                <c:pt idx="2009">
                  <c:v>20.0699996948242</c:v>
                </c:pt>
                <c:pt idx="2010">
                  <c:v>20.0799999237061</c:v>
                </c:pt>
                <c:pt idx="2011">
                  <c:v>20.0900001525879</c:v>
                </c:pt>
                <c:pt idx="2012">
                  <c:v>20.1000003814697</c:v>
                </c:pt>
                <c:pt idx="2013">
                  <c:v>20.1100006103516</c:v>
                </c:pt>
                <c:pt idx="2014">
                  <c:v>20.1200008392334</c:v>
                </c:pt>
                <c:pt idx="2015">
                  <c:v>20.1299991607666</c:v>
                </c:pt>
                <c:pt idx="2016">
                  <c:v>20.1399993896484</c:v>
                </c:pt>
                <c:pt idx="2017">
                  <c:v>20.1499996185303</c:v>
                </c:pt>
                <c:pt idx="2018">
                  <c:v>20.1599998474121</c:v>
                </c:pt>
                <c:pt idx="2019">
                  <c:v>20.1700000762939</c:v>
                </c:pt>
                <c:pt idx="2020">
                  <c:v>20.1800003051758</c:v>
                </c:pt>
                <c:pt idx="2021">
                  <c:v>20.1900005340576</c:v>
                </c:pt>
                <c:pt idx="2022">
                  <c:v>20.2000007629395</c:v>
                </c:pt>
                <c:pt idx="2023">
                  <c:v>20.2099990844727</c:v>
                </c:pt>
                <c:pt idx="2024">
                  <c:v>20.2199993133545</c:v>
                </c:pt>
                <c:pt idx="2025">
                  <c:v>20.2299995422363</c:v>
                </c:pt>
                <c:pt idx="2026">
                  <c:v>20.2399997711182</c:v>
                </c:pt>
                <c:pt idx="2027">
                  <c:v>20.25</c:v>
                </c:pt>
                <c:pt idx="2028">
                  <c:v>20.2600002288818</c:v>
                </c:pt>
                <c:pt idx="2029">
                  <c:v>20.2700004577637</c:v>
                </c:pt>
                <c:pt idx="2030">
                  <c:v>20.2800006866455</c:v>
                </c:pt>
                <c:pt idx="2031">
                  <c:v>20.2900009155273</c:v>
                </c:pt>
                <c:pt idx="2032">
                  <c:v>20.2999992370605</c:v>
                </c:pt>
                <c:pt idx="2033">
                  <c:v>20.3099994659424</c:v>
                </c:pt>
                <c:pt idx="2034">
                  <c:v>20.3199996948242</c:v>
                </c:pt>
                <c:pt idx="2035">
                  <c:v>20.3299999237061</c:v>
                </c:pt>
                <c:pt idx="2036">
                  <c:v>20.3400001525879</c:v>
                </c:pt>
                <c:pt idx="2037">
                  <c:v>20.3500003814697</c:v>
                </c:pt>
                <c:pt idx="2038">
                  <c:v>20.3600006103516</c:v>
                </c:pt>
                <c:pt idx="2039">
                  <c:v>20.3700008392334</c:v>
                </c:pt>
                <c:pt idx="2040">
                  <c:v>20.3799991607666</c:v>
                </c:pt>
                <c:pt idx="2041">
                  <c:v>20.3899993896484</c:v>
                </c:pt>
                <c:pt idx="2042">
                  <c:v>20.3999996185303</c:v>
                </c:pt>
                <c:pt idx="2043">
                  <c:v>20.4099998474121</c:v>
                </c:pt>
                <c:pt idx="2044">
                  <c:v>20.4200000762939</c:v>
                </c:pt>
                <c:pt idx="2045">
                  <c:v>20.4300003051758</c:v>
                </c:pt>
                <c:pt idx="2046">
                  <c:v>20.4400005340576</c:v>
                </c:pt>
                <c:pt idx="2047">
                  <c:v>20.4500007629395</c:v>
                </c:pt>
                <c:pt idx="2048">
                  <c:v>20.4599990844727</c:v>
                </c:pt>
                <c:pt idx="2049">
                  <c:v>20.4699993133545</c:v>
                </c:pt>
                <c:pt idx="2050">
                  <c:v>20.4799995422363</c:v>
                </c:pt>
                <c:pt idx="2051">
                  <c:v>20.4899997711182</c:v>
                </c:pt>
                <c:pt idx="2052">
                  <c:v>20.5</c:v>
                </c:pt>
                <c:pt idx="2053">
                  <c:v>20.5100002288818</c:v>
                </c:pt>
                <c:pt idx="2054">
                  <c:v>20.5200004577637</c:v>
                </c:pt>
                <c:pt idx="2055">
                  <c:v>20.5300006866455</c:v>
                </c:pt>
                <c:pt idx="2056">
                  <c:v>20.5400009155273</c:v>
                </c:pt>
                <c:pt idx="2057">
                  <c:v>20.5499992370605</c:v>
                </c:pt>
                <c:pt idx="2058">
                  <c:v>20.5599994659424</c:v>
                </c:pt>
                <c:pt idx="2059">
                  <c:v>20.5699996948242</c:v>
                </c:pt>
                <c:pt idx="2060">
                  <c:v>20.5799999237061</c:v>
                </c:pt>
                <c:pt idx="2061">
                  <c:v>20.5900001525879</c:v>
                </c:pt>
                <c:pt idx="2062">
                  <c:v>20.6000003814697</c:v>
                </c:pt>
                <c:pt idx="2063">
                  <c:v>20.6100006103516</c:v>
                </c:pt>
                <c:pt idx="2064">
                  <c:v>20.6200008392334</c:v>
                </c:pt>
                <c:pt idx="2065">
                  <c:v>20.6299991607666</c:v>
                </c:pt>
                <c:pt idx="2066">
                  <c:v>20.6399993896484</c:v>
                </c:pt>
                <c:pt idx="2067">
                  <c:v>20.6499996185303</c:v>
                </c:pt>
                <c:pt idx="2068">
                  <c:v>20.6599998474121</c:v>
                </c:pt>
                <c:pt idx="2069">
                  <c:v>20.6700000762939</c:v>
                </c:pt>
                <c:pt idx="2070">
                  <c:v>20.6800003051758</c:v>
                </c:pt>
                <c:pt idx="2071">
                  <c:v>20.6900005340576</c:v>
                </c:pt>
                <c:pt idx="2072">
                  <c:v>20.7000007629395</c:v>
                </c:pt>
                <c:pt idx="2073">
                  <c:v>20.7099990844727</c:v>
                </c:pt>
                <c:pt idx="2074">
                  <c:v>20.7199993133545</c:v>
                </c:pt>
                <c:pt idx="2075">
                  <c:v>20.7299995422363</c:v>
                </c:pt>
                <c:pt idx="2076">
                  <c:v>20.7399997711182</c:v>
                </c:pt>
                <c:pt idx="2077">
                  <c:v>20.75</c:v>
                </c:pt>
                <c:pt idx="2078">
                  <c:v>20.7600002288818</c:v>
                </c:pt>
                <c:pt idx="2079">
                  <c:v>20.7700004577637</c:v>
                </c:pt>
                <c:pt idx="2080">
                  <c:v>20.7800006866455</c:v>
                </c:pt>
                <c:pt idx="2081">
                  <c:v>20.7900009155273</c:v>
                </c:pt>
                <c:pt idx="2082">
                  <c:v>20.7999992370605</c:v>
                </c:pt>
                <c:pt idx="2083">
                  <c:v>20.8099994659424</c:v>
                </c:pt>
                <c:pt idx="2084">
                  <c:v>20.8199996948242</c:v>
                </c:pt>
                <c:pt idx="2085">
                  <c:v>20.8299999237061</c:v>
                </c:pt>
                <c:pt idx="2086">
                  <c:v>20.8400001525879</c:v>
                </c:pt>
                <c:pt idx="2087">
                  <c:v>20.8500003814697</c:v>
                </c:pt>
                <c:pt idx="2088">
                  <c:v>20.8600006103516</c:v>
                </c:pt>
                <c:pt idx="2089">
                  <c:v>20.8700008392334</c:v>
                </c:pt>
                <c:pt idx="2090">
                  <c:v>20.8799991607666</c:v>
                </c:pt>
                <c:pt idx="2091">
                  <c:v>20.8899993896484</c:v>
                </c:pt>
                <c:pt idx="2092">
                  <c:v>20.8999996185303</c:v>
                </c:pt>
                <c:pt idx="2093">
                  <c:v>20.9099998474121</c:v>
                </c:pt>
                <c:pt idx="2094">
                  <c:v>20.9200000762939</c:v>
                </c:pt>
                <c:pt idx="2095">
                  <c:v>20.9300003051758</c:v>
                </c:pt>
                <c:pt idx="2096">
                  <c:v>20.9400005340576</c:v>
                </c:pt>
                <c:pt idx="2097">
                  <c:v>20.9500007629395</c:v>
                </c:pt>
                <c:pt idx="2098">
                  <c:v>20.9599990844727</c:v>
                </c:pt>
                <c:pt idx="2099">
                  <c:v>20.9699993133545</c:v>
                </c:pt>
                <c:pt idx="2100">
                  <c:v>20.9799995422363</c:v>
                </c:pt>
                <c:pt idx="2101">
                  <c:v>20.9899997711182</c:v>
                </c:pt>
                <c:pt idx="2102">
                  <c:v>21</c:v>
                </c:pt>
                <c:pt idx="2103">
                  <c:v>21.0100002288818</c:v>
                </c:pt>
                <c:pt idx="2104">
                  <c:v>21.0200004577637</c:v>
                </c:pt>
                <c:pt idx="2105">
                  <c:v>21.0300006866455</c:v>
                </c:pt>
                <c:pt idx="2106">
                  <c:v>21.0400009155273</c:v>
                </c:pt>
                <c:pt idx="2107">
                  <c:v>21.0499992370605</c:v>
                </c:pt>
                <c:pt idx="2108">
                  <c:v>21.0599994659424</c:v>
                </c:pt>
                <c:pt idx="2109">
                  <c:v>21.0699996948242</c:v>
                </c:pt>
                <c:pt idx="2110">
                  <c:v>21.0799999237061</c:v>
                </c:pt>
                <c:pt idx="2111">
                  <c:v>21.0900001525879</c:v>
                </c:pt>
                <c:pt idx="2112">
                  <c:v>21.1000003814697</c:v>
                </c:pt>
                <c:pt idx="2113">
                  <c:v>21.1100006103516</c:v>
                </c:pt>
                <c:pt idx="2114">
                  <c:v>21.1200008392334</c:v>
                </c:pt>
                <c:pt idx="2115">
                  <c:v>21.1299991607666</c:v>
                </c:pt>
                <c:pt idx="2116">
                  <c:v>21.1399993896484</c:v>
                </c:pt>
                <c:pt idx="2117">
                  <c:v>21.1499996185303</c:v>
                </c:pt>
                <c:pt idx="2118">
                  <c:v>21.1599998474121</c:v>
                </c:pt>
                <c:pt idx="2119">
                  <c:v>21.1700000762939</c:v>
                </c:pt>
                <c:pt idx="2120">
                  <c:v>21.1800003051758</c:v>
                </c:pt>
                <c:pt idx="2121">
                  <c:v>21.1900005340576</c:v>
                </c:pt>
                <c:pt idx="2122">
                  <c:v>21.2000007629395</c:v>
                </c:pt>
                <c:pt idx="2123">
                  <c:v>21.2099990844727</c:v>
                </c:pt>
                <c:pt idx="2124">
                  <c:v>21.2199993133545</c:v>
                </c:pt>
                <c:pt idx="2125">
                  <c:v>21.2299995422363</c:v>
                </c:pt>
                <c:pt idx="2126">
                  <c:v>21.2399997711182</c:v>
                </c:pt>
                <c:pt idx="2127">
                  <c:v>21.25</c:v>
                </c:pt>
                <c:pt idx="2128">
                  <c:v>21.2600002288818</c:v>
                </c:pt>
                <c:pt idx="2129">
                  <c:v>21.2700004577637</c:v>
                </c:pt>
                <c:pt idx="2130">
                  <c:v>21.2800006866455</c:v>
                </c:pt>
                <c:pt idx="2131">
                  <c:v>21.2900009155273</c:v>
                </c:pt>
                <c:pt idx="2132">
                  <c:v>21.2999992370605</c:v>
                </c:pt>
                <c:pt idx="2133">
                  <c:v>21.3099994659424</c:v>
                </c:pt>
                <c:pt idx="2134">
                  <c:v>21.3199996948242</c:v>
                </c:pt>
                <c:pt idx="2135">
                  <c:v>21.3299999237061</c:v>
                </c:pt>
                <c:pt idx="2136">
                  <c:v>21.3400001525879</c:v>
                </c:pt>
                <c:pt idx="2137">
                  <c:v>21.3500003814697</c:v>
                </c:pt>
                <c:pt idx="2138">
                  <c:v>21.3600006103516</c:v>
                </c:pt>
                <c:pt idx="2139">
                  <c:v>21.3700008392334</c:v>
                </c:pt>
                <c:pt idx="2140">
                  <c:v>21.3799991607666</c:v>
                </c:pt>
                <c:pt idx="2141">
                  <c:v>21.3899993896484</c:v>
                </c:pt>
                <c:pt idx="2142">
                  <c:v>21.3999996185303</c:v>
                </c:pt>
                <c:pt idx="2143">
                  <c:v>21.4099998474121</c:v>
                </c:pt>
                <c:pt idx="2144">
                  <c:v>21.4200000762939</c:v>
                </c:pt>
                <c:pt idx="2145">
                  <c:v>21.4300003051758</c:v>
                </c:pt>
                <c:pt idx="2146">
                  <c:v>21.4400005340576</c:v>
                </c:pt>
                <c:pt idx="2147">
                  <c:v>21.4500007629395</c:v>
                </c:pt>
                <c:pt idx="2148">
                  <c:v>21.4599990844727</c:v>
                </c:pt>
                <c:pt idx="2149">
                  <c:v>21.4699993133545</c:v>
                </c:pt>
                <c:pt idx="2150">
                  <c:v>21.4799995422363</c:v>
                </c:pt>
                <c:pt idx="2151">
                  <c:v>21.4899997711182</c:v>
                </c:pt>
                <c:pt idx="2152">
                  <c:v>21.5</c:v>
                </c:pt>
                <c:pt idx="2153">
                  <c:v>21.5100002288818</c:v>
                </c:pt>
                <c:pt idx="2154">
                  <c:v>21.5200004577637</c:v>
                </c:pt>
                <c:pt idx="2155">
                  <c:v>21.5300006866455</c:v>
                </c:pt>
                <c:pt idx="2156">
                  <c:v>21.5400009155273</c:v>
                </c:pt>
                <c:pt idx="2157">
                  <c:v>21.5499992370605</c:v>
                </c:pt>
                <c:pt idx="2158">
                  <c:v>21.5599994659424</c:v>
                </c:pt>
                <c:pt idx="2159">
                  <c:v>21.5699996948242</c:v>
                </c:pt>
                <c:pt idx="2160">
                  <c:v>21.5799999237061</c:v>
                </c:pt>
                <c:pt idx="2161">
                  <c:v>21.5900001525879</c:v>
                </c:pt>
                <c:pt idx="2162">
                  <c:v>21.6000003814697</c:v>
                </c:pt>
                <c:pt idx="2163">
                  <c:v>21.6100006103516</c:v>
                </c:pt>
                <c:pt idx="2164">
                  <c:v>21.6200008392334</c:v>
                </c:pt>
                <c:pt idx="2165">
                  <c:v>21.6299991607666</c:v>
                </c:pt>
                <c:pt idx="2166">
                  <c:v>21.6399993896484</c:v>
                </c:pt>
                <c:pt idx="2167">
                  <c:v>21.6499996185303</c:v>
                </c:pt>
                <c:pt idx="2168">
                  <c:v>21.6599998474121</c:v>
                </c:pt>
                <c:pt idx="2169">
                  <c:v>21.6700000762939</c:v>
                </c:pt>
                <c:pt idx="2170">
                  <c:v>21.6800003051758</c:v>
                </c:pt>
                <c:pt idx="2171">
                  <c:v>21.6900005340576</c:v>
                </c:pt>
                <c:pt idx="2172">
                  <c:v>21.7000007629395</c:v>
                </c:pt>
                <c:pt idx="2173">
                  <c:v>21.7099990844727</c:v>
                </c:pt>
                <c:pt idx="2174">
                  <c:v>21.7199993133545</c:v>
                </c:pt>
                <c:pt idx="2175">
                  <c:v>21.7299995422363</c:v>
                </c:pt>
                <c:pt idx="2176">
                  <c:v>21.7399997711182</c:v>
                </c:pt>
                <c:pt idx="2177">
                  <c:v>21.75</c:v>
                </c:pt>
                <c:pt idx="2178">
                  <c:v>21.7600002288818</c:v>
                </c:pt>
                <c:pt idx="2179">
                  <c:v>21.7700004577637</c:v>
                </c:pt>
                <c:pt idx="2180">
                  <c:v>21.7800006866455</c:v>
                </c:pt>
                <c:pt idx="2181">
                  <c:v>21.7900009155273</c:v>
                </c:pt>
                <c:pt idx="2182">
                  <c:v>21.7999992370605</c:v>
                </c:pt>
                <c:pt idx="2183">
                  <c:v>21.8099994659424</c:v>
                </c:pt>
                <c:pt idx="2184">
                  <c:v>21.8199996948242</c:v>
                </c:pt>
                <c:pt idx="2185">
                  <c:v>21.8299999237061</c:v>
                </c:pt>
                <c:pt idx="2186">
                  <c:v>21.8400001525879</c:v>
                </c:pt>
                <c:pt idx="2187">
                  <c:v>21.8500003814697</c:v>
                </c:pt>
                <c:pt idx="2188">
                  <c:v>21.8600006103516</c:v>
                </c:pt>
                <c:pt idx="2189">
                  <c:v>21.8700008392334</c:v>
                </c:pt>
                <c:pt idx="2190">
                  <c:v>21.8799991607666</c:v>
                </c:pt>
                <c:pt idx="2191">
                  <c:v>21.8899993896484</c:v>
                </c:pt>
                <c:pt idx="2192">
                  <c:v>21.8999996185303</c:v>
                </c:pt>
                <c:pt idx="2193">
                  <c:v>21.9099998474121</c:v>
                </c:pt>
                <c:pt idx="2194">
                  <c:v>21.9200000762939</c:v>
                </c:pt>
                <c:pt idx="2195">
                  <c:v>21.9300003051758</c:v>
                </c:pt>
                <c:pt idx="2196">
                  <c:v>21.9400005340576</c:v>
                </c:pt>
                <c:pt idx="2197">
                  <c:v>21.9500007629395</c:v>
                </c:pt>
                <c:pt idx="2198">
                  <c:v>21.9599990844727</c:v>
                </c:pt>
                <c:pt idx="2199">
                  <c:v>21.9699993133545</c:v>
                </c:pt>
                <c:pt idx="2200">
                  <c:v>21.9799995422363</c:v>
                </c:pt>
                <c:pt idx="2201">
                  <c:v>21.9899997711182</c:v>
                </c:pt>
                <c:pt idx="2202">
                  <c:v>22</c:v>
                </c:pt>
                <c:pt idx="2203">
                  <c:v>22.0100002288818</c:v>
                </c:pt>
                <c:pt idx="2204">
                  <c:v>22.0200004577637</c:v>
                </c:pt>
                <c:pt idx="2205">
                  <c:v>22.0300006866455</c:v>
                </c:pt>
                <c:pt idx="2206">
                  <c:v>22.0400009155273</c:v>
                </c:pt>
                <c:pt idx="2207">
                  <c:v>22.0499992370605</c:v>
                </c:pt>
                <c:pt idx="2208">
                  <c:v>22.0599994659424</c:v>
                </c:pt>
                <c:pt idx="2209">
                  <c:v>22.0699996948242</c:v>
                </c:pt>
                <c:pt idx="2210">
                  <c:v>22.0799999237061</c:v>
                </c:pt>
                <c:pt idx="2211">
                  <c:v>22.0900001525879</c:v>
                </c:pt>
                <c:pt idx="2212">
                  <c:v>22.1000003814697</c:v>
                </c:pt>
                <c:pt idx="2213">
                  <c:v>22.1100006103516</c:v>
                </c:pt>
                <c:pt idx="2214">
                  <c:v>22.1200008392334</c:v>
                </c:pt>
                <c:pt idx="2215">
                  <c:v>22.1299991607666</c:v>
                </c:pt>
                <c:pt idx="2216">
                  <c:v>22.1399993896484</c:v>
                </c:pt>
                <c:pt idx="2217">
                  <c:v>22.1499996185303</c:v>
                </c:pt>
                <c:pt idx="2218">
                  <c:v>22.1599998474121</c:v>
                </c:pt>
                <c:pt idx="2219">
                  <c:v>22.1700000762939</c:v>
                </c:pt>
                <c:pt idx="2220">
                  <c:v>22.1800003051758</c:v>
                </c:pt>
                <c:pt idx="2221">
                  <c:v>22.1900005340576</c:v>
                </c:pt>
                <c:pt idx="2222">
                  <c:v>22.2000007629395</c:v>
                </c:pt>
                <c:pt idx="2223">
                  <c:v>22.2099990844727</c:v>
                </c:pt>
                <c:pt idx="2224">
                  <c:v>22.2199993133545</c:v>
                </c:pt>
                <c:pt idx="2225">
                  <c:v>22.2299995422363</c:v>
                </c:pt>
                <c:pt idx="2226">
                  <c:v>22.2399997711182</c:v>
                </c:pt>
                <c:pt idx="2227">
                  <c:v>22.25</c:v>
                </c:pt>
                <c:pt idx="2228">
                  <c:v>22.2600002288818</c:v>
                </c:pt>
                <c:pt idx="2229">
                  <c:v>22.2700004577637</c:v>
                </c:pt>
                <c:pt idx="2230">
                  <c:v>22.2800006866455</c:v>
                </c:pt>
                <c:pt idx="2231">
                  <c:v>22.2900009155273</c:v>
                </c:pt>
                <c:pt idx="2232">
                  <c:v>22.2999992370605</c:v>
                </c:pt>
                <c:pt idx="2233">
                  <c:v>22.3099994659424</c:v>
                </c:pt>
                <c:pt idx="2234">
                  <c:v>22.3199996948242</c:v>
                </c:pt>
                <c:pt idx="2235">
                  <c:v>22.3299999237061</c:v>
                </c:pt>
                <c:pt idx="2236">
                  <c:v>22.3400001525879</c:v>
                </c:pt>
                <c:pt idx="2237">
                  <c:v>22.3500003814697</c:v>
                </c:pt>
                <c:pt idx="2238">
                  <c:v>22.3600006103516</c:v>
                </c:pt>
                <c:pt idx="2239">
                  <c:v>22.3700008392334</c:v>
                </c:pt>
                <c:pt idx="2240">
                  <c:v>22.3799991607666</c:v>
                </c:pt>
                <c:pt idx="2241">
                  <c:v>22.3899993896484</c:v>
                </c:pt>
                <c:pt idx="2242">
                  <c:v>22.3999996185303</c:v>
                </c:pt>
                <c:pt idx="2243">
                  <c:v>22.4099998474121</c:v>
                </c:pt>
                <c:pt idx="2244">
                  <c:v>22.4200000762939</c:v>
                </c:pt>
                <c:pt idx="2245">
                  <c:v>22.4300003051758</c:v>
                </c:pt>
                <c:pt idx="2246">
                  <c:v>22.4400005340576</c:v>
                </c:pt>
                <c:pt idx="2247">
                  <c:v>22.4500007629395</c:v>
                </c:pt>
                <c:pt idx="2248">
                  <c:v>22.4599990844727</c:v>
                </c:pt>
                <c:pt idx="2249">
                  <c:v>22.4699993133545</c:v>
                </c:pt>
                <c:pt idx="2250">
                  <c:v>22.4799995422363</c:v>
                </c:pt>
                <c:pt idx="2251">
                  <c:v>22.4899997711182</c:v>
                </c:pt>
                <c:pt idx="2252">
                  <c:v>22.5</c:v>
                </c:pt>
                <c:pt idx="2253">
                  <c:v>22.5100002288818</c:v>
                </c:pt>
                <c:pt idx="2254">
                  <c:v>22.5200004577637</c:v>
                </c:pt>
                <c:pt idx="2255">
                  <c:v>22.5300006866455</c:v>
                </c:pt>
                <c:pt idx="2256">
                  <c:v>22.5400009155273</c:v>
                </c:pt>
                <c:pt idx="2257">
                  <c:v>22.5499992370605</c:v>
                </c:pt>
                <c:pt idx="2258">
                  <c:v>22.5599994659424</c:v>
                </c:pt>
                <c:pt idx="2259">
                  <c:v>22.5699996948242</c:v>
                </c:pt>
                <c:pt idx="2260">
                  <c:v>22.5799999237061</c:v>
                </c:pt>
                <c:pt idx="2261">
                  <c:v>22.5900001525879</c:v>
                </c:pt>
                <c:pt idx="2262">
                  <c:v>22.6000003814697</c:v>
                </c:pt>
                <c:pt idx="2263">
                  <c:v>22.6100006103516</c:v>
                </c:pt>
                <c:pt idx="2264">
                  <c:v>22.6200008392334</c:v>
                </c:pt>
                <c:pt idx="2265">
                  <c:v>22.6299991607666</c:v>
                </c:pt>
                <c:pt idx="2266">
                  <c:v>22.6399993896484</c:v>
                </c:pt>
                <c:pt idx="2267">
                  <c:v>22.6499996185303</c:v>
                </c:pt>
                <c:pt idx="2268">
                  <c:v>22.6599998474121</c:v>
                </c:pt>
                <c:pt idx="2269">
                  <c:v>22.6700000762939</c:v>
                </c:pt>
                <c:pt idx="2270">
                  <c:v>22.6800003051758</c:v>
                </c:pt>
                <c:pt idx="2271">
                  <c:v>22.6900005340576</c:v>
                </c:pt>
                <c:pt idx="2272">
                  <c:v>22.7000007629395</c:v>
                </c:pt>
                <c:pt idx="2273">
                  <c:v>22.7099990844727</c:v>
                </c:pt>
                <c:pt idx="2274">
                  <c:v>22.7199993133545</c:v>
                </c:pt>
                <c:pt idx="2275">
                  <c:v>22.7299995422363</c:v>
                </c:pt>
                <c:pt idx="2276">
                  <c:v>22.7399997711182</c:v>
                </c:pt>
                <c:pt idx="2277">
                  <c:v>22.75</c:v>
                </c:pt>
                <c:pt idx="2278">
                  <c:v>22.7600002288818</c:v>
                </c:pt>
                <c:pt idx="2279">
                  <c:v>22.7700004577637</c:v>
                </c:pt>
                <c:pt idx="2280">
                  <c:v>22.7800006866455</c:v>
                </c:pt>
                <c:pt idx="2281">
                  <c:v>22.7900009155273</c:v>
                </c:pt>
                <c:pt idx="2282">
                  <c:v>22.7999992370605</c:v>
                </c:pt>
                <c:pt idx="2283">
                  <c:v>22.8099994659424</c:v>
                </c:pt>
                <c:pt idx="2284">
                  <c:v>22.8199996948242</c:v>
                </c:pt>
                <c:pt idx="2285">
                  <c:v>22.8299999237061</c:v>
                </c:pt>
                <c:pt idx="2286">
                  <c:v>22.8400001525879</c:v>
                </c:pt>
                <c:pt idx="2287">
                  <c:v>22.8500003814697</c:v>
                </c:pt>
                <c:pt idx="2288">
                  <c:v>22.8600006103516</c:v>
                </c:pt>
                <c:pt idx="2289">
                  <c:v>22.8700008392334</c:v>
                </c:pt>
                <c:pt idx="2290">
                  <c:v>22.8799991607666</c:v>
                </c:pt>
                <c:pt idx="2291">
                  <c:v>22.8899993896484</c:v>
                </c:pt>
                <c:pt idx="2292">
                  <c:v>22.8999996185303</c:v>
                </c:pt>
                <c:pt idx="2293">
                  <c:v>22.9099998474121</c:v>
                </c:pt>
                <c:pt idx="2294">
                  <c:v>22.9200000762939</c:v>
                </c:pt>
                <c:pt idx="2295">
                  <c:v>22.9300003051758</c:v>
                </c:pt>
                <c:pt idx="2296">
                  <c:v>22.9400005340576</c:v>
                </c:pt>
                <c:pt idx="2297">
                  <c:v>22.9500007629395</c:v>
                </c:pt>
                <c:pt idx="2298">
                  <c:v>22.9599990844727</c:v>
                </c:pt>
                <c:pt idx="2299">
                  <c:v>22.9699993133545</c:v>
                </c:pt>
                <c:pt idx="2300">
                  <c:v>22.9799995422363</c:v>
                </c:pt>
                <c:pt idx="2301">
                  <c:v>22.9899997711182</c:v>
                </c:pt>
                <c:pt idx="2302">
                  <c:v>23</c:v>
                </c:pt>
                <c:pt idx="2303">
                  <c:v>23.0100002288818</c:v>
                </c:pt>
                <c:pt idx="2304">
                  <c:v>23.0200004577637</c:v>
                </c:pt>
                <c:pt idx="2305">
                  <c:v>23.0300006866455</c:v>
                </c:pt>
                <c:pt idx="2306">
                  <c:v>23.0400009155273</c:v>
                </c:pt>
                <c:pt idx="2307">
                  <c:v>23.0499992370605</c:v>
                </c:pt>
                <c:pt idx="2308">
                  <c:v>23.0599994659424</c:v>
                </c:pt>
                <c:pt idx="2309">
                  <c:v>23.0699996948242</c:v>
                </c:pt>
                <c:pt idx="2310">
                  <c:v>23.0799999237061</c:v>
                </c:pt>
                <c:pt idx="2311">
                  <c:v>23.0900001525879</c:v>
                </c:pt>
                <c:pt idx="2312">
                  <c:v>23.1000003814697</c:v>
                </c:pt>
                <c:pt idx="2313">
                  <c:v>23.1100006103516</c:v>
                </c:pt>
                <c:pt idx="2314">
                  <c:v>23.1200008392334</c:v>
                </c:pt>
                <c:pt idx="2315">
                  <c:v>23.1299991607666</c:v>
                </c:pt>
                <c:pt idx="2316">
                  <c:v>23.1399993896484</c:v>
                </c:pt>
                <c:pt idx="2317">
                  <c:v>23.1499996185303</c:v>
                </c:pt>
                <c:pt idx="2318">
                  <c:v>23.1599998474121</c:v>
                </c:pt>
                <c:pt idx="2319">
                  <c:v>23.1700000762939</c:v>
                </c:pt>
                <c:pt idx="2320">
                  <c:v>23.1800003051758</c:v>
                </c:pt>
                <c:pt idx="2321">
                  <c:v>23.1900005340576</c:v>
                </c:pt>
                <c:pt idx="2322">
                  <c:v>23.2000007629395</c:v>
                </c:pt>
                <c:pt idx="2323">
                  <c:v>23.2099990844727</c:v>
                </c:pt>
                <c:pt idx="2324">
                  <c:v>23.2199993133545</c:v>
                </c:pt>
                <c:pt idx="2325">
                  <c:v>23.2299995422363</c:v>
                </c:pt>
                <c:pt idx="2326">
                  <c:v>23.2399997711182</c:v>
                </c:pt>
                <c:pt idx="2327">
                  <c:v>23.25</c:v>
                </c:pt>
                <c:pt idx="2328">
                  <c:v>23.2600002288818</c:v>
                </c:pt>
                <c:pt idx="2329">
                  <c:v>23.2700004577637</c:v>
                </c:pt>
                <c:pt idx="2330">
                  <c:v>23.2800006866455</c:v>
                </c:pt>
                <c:pt idx="2331">
                  <c:v>23.2900009155273</c:v>
                </c:pt>
                <c:pt idx="2332">
                  <c:v>23.2999992370605</c:v>
                </c:pt>
                <c:pt idx="2333">
                  <c:v>23.3099994659424</c:v>
                </c:pt>
                <c:pt idx="2334">
                  <c:v>23.3199996948242</c:v>
                </c:pt>
                <c:pt idx="2335">
                  <c:v>23.3299999237061</c:v>
                </c:pt>
                <c:pt idx="2336">
                  <c:v>23.3400001525879</c:v>
                </c:pt>
                <c:pt idx="2337">
                  <c:v>23.3500003814697</c:v>
                </c:pt>
                <c:pt idx="2338">
                  <c:v>23.3600006103516</c:v>
                </c:pt>
                <c:pt idx="2339">
                  <c:v>23.3700008392334</c:v>
                </c:pt>
                <c:pt idx="2340">
                  <c:v>23.3799991607666</c:v>
                </c:pt>
                <c:pt idx="2341">
                  <c:v>23.3899993896484</c:v>
                </c:pt>
                <c:pt idx="2342">
                  <c:v>23.3999996185303</c:v>
                </c:pt>
                <c:pt idx="2343">
                  <c:v>23.4099998474121</c:v>
                </c:pt>
                <c:pt idx="2344">
                  <c:v>23.4200000762939</c:v>
                </c:pt>
                <c:pt idx="2345">
                  <c:v>23.4300003051758</c:v>
                </c:pt>
                <c:pt idx="2346">
                  <c:v>23.4400005340576</c:v>
                </c:pt>
                <c:pt idx="2347">
                  <c:v>23.4500007629395</c:v>
                </c:pt>
                <c:pt idx="2348">
                  <c:v>23.4599990844727</c:v>
                </c:pt>
                <c:pt idx="2349">
                  <c:v>23.4699993133545</c:v>
                </c:pt>
                <c:pt idx="2350">
                  <c:v>23.4799995422363</c:v>
                </c:pt>
                <c:pt idx="2351">
                  <c:v>23.4899997711182</c:v>
                </c:pt>
                <c:pt idx="2352">
                  <c:v>23.5</c:v>
                </c:pt>
                <c:pt idx="2353">
                  <c:v>23.5100002288818</c:v>
                </c:pt>
                <c:pt idx="2354">
                  <c:v>23.5200004577637</c:v>
                </c:pt>
                <c:pt idx="2355">
                  <c:v>23.5300006866455</c:v>
                </c:pt>
                <c:pt idx="2356">
                  <c:v>23.5400009155273</c:v>
                </c:pt>
                <c:pt idx="2357">
                  <c:v>23.5499992370605</c:v>
                </c:pt>
                <c:pt idx="2358">
                  <c:v>23.5599994659424</c:v>
                </c:pt>
                <c:pt idx="2359">
                  <c:v>23.5699996948242</c:v>
                </c:pt>
                <c:pt idx="2360">
                  <c:v>23.5799999237061</c:v>
                </c:pt>
                <c:pt idx="2361">
                  <c:v>23.5900001525879</c:v>
                </c:pt>
                <c:pt idx="2362">
                  <c:v>23.6000003814697</c:v>
                </c:pt>
                <c:pt idx="2363">
                  <c:v>23.6100006103516</c:v>
                </c:pt>
                <c:pt idx="2364">
                  <c:v>23.6200008392334</c:v>
                </c:pt>
                <c:pt idx="2365">
                  <c:v>23.6299991607666</c:v>
                </c:pt>
                <c:pt idx="2366">
                  <c:v>23.6399993896484</c:v>
                </c:pt>
                <c:pt idx="2367">
                  <c:v>23.6499996185303</c:v>
                </c:pt>
                <c:pt idx="2368">
                  <c:v>23.6599998474121</c:v>
                </c:pt>
                <c:pt idx="2369">
                  <c:v>23.6700000762939</c:v>
                </c:pt>
                <c:pt idx="2370">
                  <c:v>23.6800003051758</c:v>
                </c:pt>
                <c:pt idx="2371">
                  <c:v>23.6900005340576</c:v>
                </c:pt>
                <c:pt idx="2372">
                  <c:v>23.7000007629395</c:v>
                </c:pt>
                <c:pt idx="2373">
                  <c:v>23.7099990844727</c:v>
                </c:pt>
                <c:pt idx="2374">
                  <c:v>23.7199993133545</c:v>
                </c:pt>
                <c:pt idx="2375">
                  <c:v>23.7299995422363</c:v>
                </c:pt>
                <c:pt idx="2376">
                  <c:v>23.7399997711182</c:v>
                </c:pt>
                <c:pt idx="2377">
                  <c:v>23.75</c:v>
                </c:pt>
                <c:pt idx="2378">
                  <c:v>23.7600002288818</c:v>
                </c:pt>
                <c:pt idx="2379">
                  <c:v>23.7700004577637</c:v>
                </c:pt>
                <c:pt idx="2380">
                  <c:v>23.7800006866455</c:v>
                </c:pt>
                <c:pt idx="2381">
                  <c:v>23.7900009155273</c:v>
                </c:pt>
                <c:pt idx="2382">
                  <c:v>23.7999992370605</c:v>
                </c:pt>
                <c:pt idx="2383">
                  <c:v>23.8099994659424</c:v>
                </c:pt>
                <c:pt idx="2384">
                  <c:v>23.8199996948242</c:v>
                </c:pt>
                <c:pt idx="2385">
                  <c:v>23.8299999237061</c:v>
                </c:pt>
                <c:pt idx="2386">
                  <c:v>23.8400001525879</c:v>
                </c:pt>
                <c:pt idx="2387">
                  <c:v>23.8500003814697</c:v>
                </c:pt>
                <c:pt idx="2388">
                  <c:v>23.8600006103516</c:v>
                </c:pt>
                <c:pt idx="2389">
                  <c:v>23.8700008392334</c:v>
                </c:pt>
                <c:pt idx="2390">
                  <c:v>23.8799991607666</c:v>
                </c:pt>
                <c:pt idx="2391">
                  <c:v>23.8899993896484</c:v>
                </c:pt>
                <c:pt idx="2392">
                  <c:v>23.8999996185303</c:v>
                </c:pt>
                <c:pt idx="2393">
                  <c:v>23.9099998474121</c:v>
                </c:pt>
                <c:pt idx="2394">
                  <c:v>23.9200000762939</c:v>
                </c:pt>
                <c:pt idx="2395">
                  <c:v>23.9300003051758</c:v>
                </c:pt>
                <c:pt idx="2396">
                  <c:v>23.9400005340576</c:v>
                </c:pt>
                <c:pt idx="2397">
                  <c:v>23.9500007629395</c:v>
                </c:pt>
                <c:pt idx="2398">
                  <c:v>23.9599990844727</c:v>
                </c:pt>
                <c:pt idx="2399">
                  <c:v>23.9699993133545</c:v>
                </c:pt>
                <c:pt idx="2400">
                  <c:v>23.9799995422363</c:v>
                </c:pt>
                <c:pt idx="2401">
                  <c:v>23.9899997711182</c:v>
                </c:pt>
                <c:pt idx="2402">
                  <c:v>24</c:v>
                </c:pt>
                <c:pt idx="2403">
                  <c:v>24.0100002288818</c:v>
                </c:pt>
                <c:pt idx="2404">
                  <c:v>24.0200004577637</c:v>
                </c:pt>
                <c:pt idx="2405">
                  <c:v>24.0300006866455</c:v>
                </c:pt>
                <c:pt idx="2406">
                  <c:v>24.0400009155273</c:v>
                </c:pt>
                <c:pt idx="2407">
                  <c:v>24.0499992370605</c:v>
                </c:pt>
                <c:pt idx="2408">
                  <c:v>24.0599994659424</c:v>
                </c:pt>
                <c:pt idx="2409">
                  <c:v>24.0699996948242</c:v>
                </c:pt>
                <c:pt idx="2410">
                  <c:v>24.0799999237061</c:v>
                </c:pt>
                <c:pt idx="2411">
                  <c:v>24.0900001525879</c:v>
                </c:pt>
                <c:pt idx="2412">
                  <c:v>24.1000003814697</c:v>
                </c:pt>
                <c:pt idx="2413">
                  <c:v>24.1100006103516</c:v>
                </c:pt>
                <c:pt idx="2414">
                  <c:v>24.1200008392334</c:v>
                </c:pt>
                <c:pt idx="2415">
                  <c:v>24.1299991607666</c:v>
                </c:pt>
                <c:pt idx="2416">
                  <c:v>24.1399993896484</c:v>
                </c:pt>
                <c:pt idx="2417">
                  <c:v>24.1499996185303</c:v>
                </c:pt>
                <c:pt idx="2418">
                  <c:v>24.1599998474121</c:v>
                </c:pt>
                <c:pt idx="2419">
                  <c:v>24.1700000762939</c:v>
                </c:pt>
                <c:pt idx="2420">
                  <c:v>24.1800003051758</c:v>
                </c:pt>
                <c:pt idx="2421">
                  <c:v>24.1900005340576</c:v>
                </c:pt>
                <c:pt idx="2422">
                  <c:v>24.2000007629395</c:v>
                </c:pt>
                <c:pt idx="2423">
                  <c:v>24.2099990844727</c:v>
                </c:pt>
                <c:pt idx="2424">
                  <c:v>24.2199993133545</c:v>
                </c:pt>
                <c:pt idx="2425">
                  <c:v>24.2299995422363</c:v>
                </c:pt>
                <c:pt idx="2426">
                  <c:v>24.2399997711182</c:v>
                </c:pt>
                <c:pt idx="2427">
                  <c:v>24.25</c:v>
                </c:pt>
                <c:pt idx="2428">
                  <c:v>24.2600002288818</c:v>
                </c:pt>
                <c:pt idx="2429">
                  <c:v>24.2700004577637</c:v>
                </c:pt>
                <c:pt idx="2430">
                  <c:v>24.2800006866455</c:v>
                </c:pt>
                <c:pt idx="2431">
                  <c:v>24.2900009155273</c:v>
                </c:pt>
                <c:pt idx="2432">
                  <c:v>24.2999992370605</c:v>
                </c:pt>
                <c:pt idx="2433">
                  <c:v>24.3099994659424</c:v>
                </c:pt>
                <c:pt idx="2434">
                  <c:v>24.3199996948242</c:v>
                </c:pt>
                <c:pt idx="2435">
                  <c:v>24.3299999237061</c:v>
                </c:pt>
                <c:pt idx="2436">
                  <c:v>24.3400001525879</c:v>
                </c:pt>
                <c:pt idx="2437">
                  <c:v>24.3500003814697</c:v>
                </c:pt>
                <c:pt idx="2438">
                  <c:v>24.3600006103516</c:v>
                </c:pt>
                <c:pt idx="2439">
                  <c:v>24.3700008392334</c:v>
                </c:pt>
                <c:pt idx="2440">
                  <c:v>24.3799991607666</c:v>
                </c:pt>
                <c:pt idx="2441">
                  <c:v>24.3899993896484</c:v>
                </c:pt>
                <c:pt idx="2442">
                  <c:v>24.3999996185303</c:v>
                </c:pt>
                <c:pt idx="2443">
                  <c:v>24.4099998474121</c:v>
                </c:pt>
                <c:pt idx="2444">
                  <c:v>24.4200000762939</c:v>
                </c:pt>
                <c:pt idx="2445">
                  <c:v>24.4300003051758</c:v>
                </c:pt>
                <c:pt idx="2446">
                  <c:v>24.4400005340576</c:v>
                </c:pt>
                <c:pt idx="2447">
                  <c:v>24.4500007629395</c:v>
                </c:pt>
                <c:pt idx="2448">
                  <c:v>24.4599990844727</c:v>
                </c:pt>
                <c:pt idx="2449">
                  <c:v>24.4699993133545</c:v>
                </c:pt>
                <c:pt idx="2450">
                  <c:v>24.4799995422363</c:v>
                </c:pt>
                <c:pt idx="2451">
                  <c:v>24.4899997711182</c:v>
                </c:pt>
                <c:pt idx="2452">
                  <c:v>24.5</c:v>
                </c:pt>
                <c:pt idx="2453">
                  <c:v>24.5100002288818</c:v>
                </c:pt>
                <c:pt idx="2454">
                  <c:v>24.5200004577637</c:v>
                </c:pt>
                <c:pt idx="2455">
                  <c:v>24.5300006866455</c:v>
                </c:pt>
                <c:pt idx="2456">
                  <c:v>24.5400009155273</c:v>
                </c:pt>
                <c:pt idx="2457">
                  <c:v>24.5499992370605</c:v>
                </c:pt>
                <c:pt idx="2458">
                  <c:v>24.5599994659424</c:v>
                </c:pt>
                <c:pt idx="2459">
                  <c:v>24.5699996948242</c:v>
                </c:pt>
                <c:pt idx="2460">
                  <c:v>24.5799999237061</c:v>
                </c:pt>
                <c:pt idx="2461">
                  <c:v>24.5900001525879</c:v>
                </c:pt>
                <c:pt idx="2462">
                  <c:v>24.6000003814697</c:v>
                </c:pt>
                <c:pt idx="2463">
                  <c:v>24.6100006103516</c:v>
                </c:pt>
                <c:pt idx="2464">
                  <c:v>24.6200008392334</c:v>
                </c:pt>
                <c:pt idx="2465">
                  <c:v>24.6299991607666</c:v>
                </c:pt>
                <c:pt idx="2466">
                  <c:v>24.6399993896484</c:v>
                </c:pt>
                <c:pt idx="2467">
                  <c:v>24.6499996185303</c:v>
                </c:pt>
                <c:pt idx="2468">
                  <c:v>24.6599998474121</c:v>
                </c:pt>
                <c:pt idx="2469">
                  <c:v>24.6700000762939</c:v>
                </c:pt>
                <c:pt idx="2470">
                  <c:v>24.6800003051758</c:v>
                </c:pt>
                <c:pt idx="2471">
                  <c:v>24.6900005340576</c:v>
                </c:pt>
                <c:pt idx="2472">
                  <c:v>24.7000007629395</c:v>
                </c:pt>
                <c:pt idx="2473">
                  <c:v>24.7099990844727</c:v>
                </c:pt>
                <c:pt idx="2474">
                  <c:v>24.7199993133545</c:v>
                </c:pt>
                <c:pt idx="2475">
                  <c:v>24.7299995422363</c:v>
                </c:pt>
                <c:pt idx="2476">
                  <c:v>24.7399997711182</c:v>
                </c:pt>
                <c:pt idx="2477">
                  <c:v>24.75</c:v>
                </c:pt>
                <c:pt idx="2478">
                  <c:v>24.7600002288818</c:v>
                </c:pt>
                <c:pt idx="2479">
                  <c:v>24.7700004577637</c:v>
                </c:pt>
                <c:pt idx="2480">
                  <c:v>24.7800006866455</c:v>
                </c:pt>
                <c:pt idx="2481">
                  <c:v>24.7900009155273</c:v>
                </c:pt>
                <c:pt idx="2482">
                  <c:v>24.7999992370605</c:v>
                </c:pt>
                <c:pt idx="2483">
                  <c:v>24.8099994659424</c:v>
                </c:pt>
                <c:pt idx="2484">
                  <c:v>24.8199996948242</c:v>
                </c:pt>
                <c:pt idx="2485">
                  <c:v>24.8299999237061</c:v>
                </c:pt>
                <c:pt idx="2486">
                  <c:v>24.8400001525879</c:v>
                </c:pt>
                <c:pt idx="2487">
                  <c:v>24.8500003814697</c:v>
                </c:pt>
                <c:pt idx="2488">
                  <c:v>24.8600006103516</c:v>
                </c:pt>
                <c:pt idx="2489">
                  <c:v>24.8700008392334</c:v>
                </c:pt>
                <c:pt idx="2490">
                  <c:v>24.8799991607666</c:v>
                </c:pt>
                <c:pt idx="2491">
                  <c:v>24.8899993896484</c:v>
                </c:pt>
                <c:pt idx="2492">
                  <c:v>24.8999996185303</c:v>
                </c:pt>
                <c:pt idx="2493">
                  <c:v>24.9099998474121</c:v>
                </c:pt>
                <c:pt idx="2494">
                  <c:v>24.9200000762939</c:v>
                </c:pt>
                <c:pt idx="2495">
                  <c:v>24.9300003051758</c:v>
                </c:pt>
                <c:pt idx="2496">
                  <c:v>24.9400005340576</c:v>
                </c:pt>
                <c:pt idx="2497">
                  <c:v>24.9500007629395</c:v>
                </c:pt>
                <c:pt idx="2498">
                  <c:v>24.9599990844727</c:v>
                </c:pt>
                <c:pt idx="2499">
                  <c:v>24.9699993133545</c:v>
                </c:pt>
                <c:pt idx="2500">
                  <c:v>24.9799995422363</c:v>
                </c:pt>
                <c:pt idx="2501">
                  <c:v>24.9899997711182</c:v>
                </c:pt>
                <c:pt idx="2502">
                  <c:v>25</c:v>
                </c:pt>
                <c:pt idx="2503">
                  <c:v>25.0100002288818</c:v>
                </c:pt>
                <c:pt idx="2504">
                  <c:v>25.0200004577637</c:v>
                </c:pt>
                <c:pt idx="2505">
                  <c:v>25.0300006866455</c:v>
                </c:pt>
                <c:pt idx="2506">
                  <c:v>25.0400009155273</c:v>
                </c:pt>
                <c:pt idx="2507">
                  <c:v>25.0499992370605</c:v>
                </c:pt>
                <c:pt idx="2508">
                  <c:v>25.0599994659424</c:v>
                </c:pt>
                <c:pt idx="2509">
                  <c:v>25.0699996948242</c:v>
                </c:pt>
                <c:pt idx="2510">
                  <c:v>25.0799999237061</c:v>
                </c:pt>
                <c:pt idx="2511">
                  <c:v>25.0900001525879</c:v>
                </c:pt>
                <c:pt idx="2512">
                  <c:v>25.1000003814697</c:v>
                </c:pt>
                <c:pt idx="2513">
                  <c:v>25.1100006103516</c:v>
                </c:pt>
                <c:pt idx="2514">
                  <c:v>25.1200008392334</c:v>
                </c:pt>
                <c:pt idx="2515">
                  <c:v>25.1299991607666</c:v>
                </c:pt>
                <c:pt idx="2516">
                  <c:v>25.1399993896484</c:v>
                </c:pt>
                <c:pt idx="2517">
                  <c:v>25.1499996185303</c:v>
                </c:pt>
                <c:pt idx="2518">
                  <c:v>25.1599998474121</c:v>
                </c:pt>
                <c:pt idx="2519">
                  <c:v>25.1700000762939</c:v>
                </c:pt>
                <c:pt idx="2520">
                  <c:v>25.1800003051758</c:v>
                </c:pt>
                <c:pt idx="2521">
                  <c:v>25.1900005340576</c:v>
                </c:pt>
                <c:pt idx="2522">
                  <c:v>25.2000007629395</c:v>
                </c:pt>
                <c:pt idx="2523">
                  <c:v>25.2099990844727</c:v>
                </c:pt>
                <c:pt idx="2524">
                  <c:v>25.2199993133545</c:v>
                </c:pt>
                <c:pt idx="2525">
                  <c:v>25.2299995422363</c:v>
                </c:pt>
                <c:pt idx="2526">
                  <c:v>25.2399997711182</c:v>
                </c:pt>
                <c:pt idx="2527">
                  <c:v>25.25</c:v>
                </c:pt>
                <c:pt idx="2528">
                  <c:v>25.2600002288818</c:v>
                </c:pt>
                <c:pt idx="2529">
                  <c:v>25.2700004577637</c:v>
                </c:pt>
                <c:pt idx="2530">
                  <c:v>25.2800006866455</c:v>
                </c:pt>
                <c:pt idx="2531">
                  <c:v>25.2900009155273</c:v>
                </c:pt>
                <c:pt idx="2532">
                  <c:v>25.2999992370605</c:v>
                </c:pt>
                <c:pt idx="2533">
                  <c:v>25.3099994659424</c:v>
                </c:pt>
                <c:pt idx="2534">
                  <c:v>25.3199996948242</c:v>
                </c:pt>
                <c:pt idx="2535">
                  <c:v>25.3299999237061</c:v>
                </c:pt>
                <c:pt idx="2536">
                  <c:v>25.3400001525879</c:v>
                </c:pt>
                <c:pt idx="2537">
                  <c:v>25.3500003814697</c:v>
                </c:pt>
                <c:pt idx="2538">
                  <c:v>25.3600006103516</c:v>
                </c:pt>
                <c:pt idx="2539">
                  <c:v>25.3700008392334</c:v>
                </c:pt>
                <c:pt idx="2540">
                  <c:v>25.3799991607666</c:v>
                </c:pt>
                <c:pt idx="2541">
                  <c:v>25.3899993896484</c:v>
                </c:pt>
                <c:pt idx="2542">
                  <c:v>25.3999996185303</c:v>
                </c:pt>
                <c:pt idx="2543">
                  <c:v>25.4099998474121</c:v>
                </c:pt>
                <c:pt idx="2544">
                  <c:v>25.4200000762939</c:v>
                </c:pt>
                <c:pt idx="2545">
                  <c:v>25.4300003051758</c:v>
                </c:pt>
                <c:pt idx="2546">
                  <c:v>25.4400005340576</c:v>
                </c:pt>
                <c:pt idx="2547">
                  <c:v>25.4500007629395</c:v>
                </c:pt>
                <c:pt idx="2548">
                  <c:v>25.4599990844727</c:v>
                </c:pt>
                <c:pt idx="2549">
                  <c:v>25.4699993133545</c:v>
                </c:pt>
                <c:pt idx="2550">
                  <c:v>25.4799995422363</c:v>
                </c:pt>
                <c:pt idx="2551">
                  <c:v>25.4899997711182</c:v>
                </c:pt>
                <c:pt idx="2552">
                  <c:v>25.5</c:v>
                </c:pt>
                <c:pt idx="2553">
                  <c:v>25.5100002288818</c:v>
                </c:pt>
                <c:pt idx="2554">
                  <c:v>25.5200004577637</c:v>
                </c:pt>
                <c:pt idx="2555">
                  <c:v>25.5300006866455</c:v>
                </c:pt>
                <c:pt idx="2556">
                  <c:v>25.5400009155273</c:v>
                </c:pt>
                <c:pt idx="2557">
                  <c:v>25.5499992370605</c:v>
                </c:pt>
                <c:pt idx="2558">
                  <c:v>25.5599994659424</c:v>
                </c:pt>
                <c:pt idx="2559">
                  <c:v>25.5699996948242</c:v>
                </c:pt>
                <c:pt idx="2560">
                  <c:v>25.5799999237061</c:v>
                </c:pt>
                <c:pt idx="2561">
                  <c:v>25.5900001525879</c:v>
                </c:pt>
                <c:pt idx="2562">
                  <c:v>25.6000003814697</c:v>
                </c:pt>
                <c:pt idx="2563">
                  <c:v>25.6100006103516</c:v>
                </c:pt>
                <c:pt idx="2564">
                  <c:v>25.6200008392334</c:v>
                </c:pt>
                <c:pt idx="2565">
                  <c:v>25.6299991607666</c:v>
                </c:pt>
                <c:pt idx="2566">
                  <c:v>25.6399993896484</c:v>
                </c:pt>
                <c:pt idx="2567">
                  <c:v>25.6499996185303</c:v>
                </c:pt>
                <c:pt idx="2568">
                  <c:v>25.6599998474121</c:v>
                </c:pt>
                <c:pt idx="2569">
                  <c:v>25.6700000762939</c:v>
                </c:pt>
                <c:pt idx="2570">
                  <c:v>25.6800003051758</c:v>
                </c:pt>
                <c:pt idx="2571">
                  <c:v>25.6900005340576</c:v>
                </c:pt>
                <c:pt idx="2572">
                  <c:v>25.7000007629395</c:v>
                </c:pt>
                <c:pt idx="2573">
                  <c:v>25.7099990844727</c:v>
                </c:pt>
                <c:pt idx="2574">
                  <c:v>25.7199993133545</c:v>
                </c:pt>
                <c:pt idx="2575">
                  <c:v>25.7299995422363</c:v>
                </c:pt>
                <c:pt idx="2576">
                  <c:v>25.7399997711182</c:v>
                </c:pt>
                <c:pt idx="2577">
                  <c:v>25.75</c:v>
                </c:pt>
                <c:pt idx="2578">
                  <c:v>25.7600002288818</c:v>
                </c:pt>
                <c:pt idx="2579">
                  <c:v>25.7700004577637</c:v>
                </c:pt>
                <c:pt idx="2580">
                  <c:v>25.7800006866455</c:v>
                </c:pt>
                <c:pt idx="2581">
                  <c:v>25.7900009155273</c:v>
                </c:pt>
                <c:pt idx="2582">
                  <c:v>25.7999992370605</c:v>
                </c:pt>
                <c:pt idx="2583">
                  <c:v>25.8099994659424</c:v>
                </c:pt>
                <c:pt idx="2584">
                  <c:v>25.8199996948242</c:v>
                </c:pt>
                <c:pt idx="2585">
                  <c:v>25.8299999237061</c:v>
                </c:pt>
                <c:pt idx="2586">
                  <c:v>25.8400001525879</c:v>
                </c:pt>
                <c:pt idx="2587">
                  <c:v>25.8500003814697</c:v>
                </c:pt>
                <c:pt idx="2588">
                  <c:v>25.8600006103516</c:v>
                </c:pt>
                <c:pt idx="2589">
                  <c:v>25.8700008392334</c:v>
                </c:pt>
                <c:pt idx="2590">
                  <c:v>25.8799991607666</c:v>
                </c:pt>
                <c:pt idx="2591">
                  <c:v>25.8899993896484</c:v>
                </c:pt>
                <c:pt idx="2592">
                  <c:v>25.8999996185303</c:v>
                </c:pt>
                <c:pt idx="2593">
                  <c:v>25.9099998474121</c:v>
                </c:pt>
                <c:pt idx="2594">
                  <c:v>25.9200000762939</c:v>
                </c:pt>
                <c:pt idx="2595">
                  <c:v>25.9300003051758</c:v>
                </c:pt>
                <c:pt idx="2596">
                  <c:v>25.9400005340576</c:v>
                </c:pt>
                <c:pt idx="2597">
                  <c:v>25.9500007629395</c:v>
                </c:pt>
                <c:pt idx="2598">
                  <c:v>25.9599990844727</c:v>
                </c:pt>
                <c:pt idx="2599">
                  <c:v>25.9699993133545</c:v>
                </c:pt>
                <c:pt idx="2600">
                  <c:v>25.9799995422363</c:v>
                </c:pt>
                <c:pt idx="2601">
                  <c:v>25.9899997711182</c:v>
                </c:pt>
                <c:pt idx="2602">
                  <c:v>26</c:v>
                </c:pt>
                <c:pt idx="2603">
                  <c:v>26.0100002288818</c:v>
                </c:pt>
                <c:pt idx="2604">
                  <c:v>26.0200004577637</c:v>
                </c:pt>
                <c:pt idx="2605">
                  <c:v>26.0300006866455</c:v>
                </c:pt>
                <c:pt idx="2606">
                  <c:v>26.0400009155273</c:v>
                </c:pt>
                <c:pt idx="2607">
                  <c:v>26.0499992370605</c:v>
                </c:pt>
                <c:pt idx="2608">
                  <c:v>26.0599994659424</c:v>
                </c:pt>
                <c:pt idx="2609">
                  <c:v>26.0699996948242</c:v>
                </c:pt>
                <c:pt idx="2610">
                  <c:v>26.0799999237061</c:v>
                </c:pt>
                <c:pt idx="2611">
                  <c:v>26.0900001525879</c:v>
                </c:pt>
                <c:pt idx="2612">
                  <c:v>26.1000003814697</c:v>
                </c:pt>
                <c:pt idx="2613">
                  <c:v>26.1100006103516</c:v>
                </c:pt>
                <c:pt idx="2614">
                  <c:v>26.1200008392334</c:v>
                </c:pt>
                <c:pt idx="2615">
                  <c:v>26.1299991607666</c:v>
                </c:pt>
                <c:pt idx="2616">
                  <c:v>26.1399993896484</c:v>
                </c:pt>
                <c:pt idx="2617">
                  <c:v>26.1499996185303</c:v>
                </c:pt>
                <c:pt idx="2618">
                  <c:v>26.1599998474121</c:v>
                </c:pt>
                <c:pt idx="2619">
                  <c:v>26.1700000762939</c:v>
                </c:pt>
                <c:pt idx="2620">
                  <c:v>26.1800003051758</c:v>
                </c:pt>
                <c:pt idx="2621">
                  <c:v>26.1900005340576</c:v>
                </c:pt>
                <c:pt idx="2622">
                  <c:v>26.2000007629395</c:v>
                </c:pt>
                <c:pt idx="2623">
                  <c:v>26.2099990844727</c:v>
                </c:pt>
                <c:pt idx="2624">
                  <c:v>26.2199993133545</c:v>
                </c:pt>
                <c:pt idx="2625">
                  <c:v>26.2299995422363</c:v>
                </c:pt>
                <c:pt idx="2626">
                  <c:v>26.2399997711182</c:v>
                </c:pt>
                <c:pt idx="2627">
                  <c:v>26.25</c:v>
                </c:pt>
                <c:pt idx="2628">
                  <c:v>26.2600002288818</c:v>
                </c:pt>
                <c:pt idx="2629">
                  <c:v>26.2700004577637</c:v>
                </c:pt>
                <c:pt idx="2630">
                  <c:v>26.2800006866455</c:v>
                </c:pt>
                <c:pt idx="2631">
                  <c:v>26.2900009155273</c:v>
                </c:pt>
                <c:pt idx="2632">
                  <c:v>26.2999992370605</c:v>
                </c:pt>
                <c:pt idx="2633">
                  <c:v>26.3099994659424</c:v>
                </c:pt>
                <c:pt idx="2634">
                  <c:v>26.3199996948242</c:v>
                </c:pt>
                <c:pt idx="2635">
                  <c:v>26.3299999237061</c:v>
                </c:pt>
                <c:pt idx="2636">
                  <c:v>26.3400001525879</c:v>
                </c:pt>
                <c:pt idx="2637">
                  <c:v>26.3500003814697</c:v>
                </c:pt>
                <c:pt idx="2638">
                  <c:v>26.3600006103516</c:v>
                </c:pt>
                <c:pt idx="2639">
                  <c:v>26.3700008392334</c:v>
                </c:pt>
                <c:pt idx="2640">
                  <c:v>26.3799991607666</c:v>
                </c:pt>
                <c:pt idx="2641">
                  <c:v>26.3899993896484</c:v>
                </c:pt>
                <c:pt idx="2642">
                  <c:v>26.3999996185303</c:v>
                </c:pt>
                <c:pt idx="2643">
                  <c:v>26.4099998474121</c:v>
                </c:pt>
                <c:pt idx="2644">
                  <c:v>26.4200000762939</c:v>
                </c:pt>
                <c:pt idx="2645">
                  <c:v>26.4300003051758</c:v>
                </c:pt>
                <c:pt idx="2646">
                  <c:v>26.4400005340576</c:v>
                </c:pt>
                <c:pt idx="2647">
                  <c:v>26.4500007629395</c:v>
                </c:pt>
                <c:pt idx="2648">
                  <c:v>26.4599990844727</c:v>
                </c:pt>
                <c:pt idx="2649">
                  <c:v>26.4699993133545</c:v>
                </c:pt>
                <c:pt idx="2650">
                  <c:v>26.4799995422363</c:v>
                </c:pt>
                <c:pt idx="2651">
                  <c:v>26.4899997711182</c:v>
                </c:pt>
                <c:pt idx="2652">
                  <c:v>26.5</c:v>
                </c:pt>
                <c:pt idx="2653">
                  <c:v>26.5100002288818</c:v>
                </c:pt>
                <c:pt idx="2654">
                  <c:v>26.5200004577637</c:v>
                </c:pt>
                <c:pt idx="2655">
                  <c:v>26.5300006866455</c:v>
                </c:pt>
                <c:pt idx="2656">
                  <c:v>26.5400009155273</c:v>
                </c:pt>
                <c:pt idx="2657">
                  <c:v>26.5499992370605</c:v>
                </c:pt>
                <c:pt idx="2658">
                  <c:v>26.5599994659424</c:v>
                </c:pt>
                <c:pt idx="2659">
                  <c:v>26.5699996948242</c:v>
                </c:pt>
                <c:pt idx="2660">
                  <c:v>26.5799999237061</c:v>
                </c:pt>
                <c:pt idx="2661">
                  <c:v>26.5900001525879</c:v>
                </c:pt>
                <c:pt idx="2662">
                  <c:v>26.6000003814697</c:v>
                </c:pt>
                <c:pt idx="2663">
                  <c:v>26.6100006103516</c:v>
                </c:pt>
                <c:pt idx="2664">
                  <c:v>26.6200008392334</c:v>
                </c:pt>
                <c:pt idx="2665">
                  <c:v>26.6299991607666</c:v>
                </c:pt>
                <c:pt idx="2666">
                  <c:v>26.6399993896484</c:v>
                </c:pt>
                <c:pt idx="2667">
                  <c:v>26.6499996185303</c:v>
                </c:pt>
                <c:pt idx="2668">
                  <c:v>26.6599998474121</c:v>
                </c:pt>
                <c:pt idx="2669">
                  <c:v>26.6700000762939</c:v>
                </c:pt>
                <c:pt idx="2670">
                  <c:v>26.6800003051758</c:v>
                </c:pt>
                <c:pt idx="2671">
                  <c:v>26.6900005340576</c:v>
                </c:pt>
                <c:pt idx="2672">
                  <c:v>26.7000007629395</c:v>
                </c:pt>
                <c:pt idx="2673">
                  <c:v>26.7099990844727</c:v>
                </c:pt>
                <c:pt idx="2674">
                  <c:v>26.7199993133545</c:v>
                </c:pt>
                <c:pt idx="2675">
                  <c:v>26.7299995422363</c:v>
                </c:pt>
                <c:pt idx="2676">
                  <c:v>26.7399997711182</c:v>
                </c:pt>
                <c:pt idx="2677">
                  <c:v>26.75</c:v>
                </c:pt>
                <c:pt idx="2678">
                  <c:v>26.7600002288818</c:v>
                </c:pt>
                <c:pt idx="2679">
                  <c:v>26.7700004577637</c:v>
                </c:pt>
                <c:pt idx="2680">
                  <c:v>26.7800006866455</c:v>
                </c:pt>
                <c:pt idx="2681">
                  <c:v>26.7900009155273</c:v>
                </c:pt>
                <c:pt idx="2682">
                  <c:v>26.7999992370605</c:v>
                </c:pt>
                <c:pt idx="2683">
                  <c:v>26.8099994659424</c:v>
                </c:pt>
                <c:pt idx="2684">
                  <c:v>26.8199996948242</c:v>
                </c:pt>
                <c:pt idx="2685">
                  <c:v>26.8299999237061</c:v>
                </c:pt>
                <c:pt idx="2686">
                  <c:v>26.8400001525879</c:v>
                </c:pt>
                <c:pt idx="2687">
                  <c:v>26.8500003814697</c:v>
                </c:pt>
                <c:pt idx="2688">
                  <c:v>26.8600006103516</c:v>
                </c:pt>
                <c:pt idx="2689">
                  <c:v>26.8700008392334</c:v>
                </c:pt>
                <c:pt idx="2690">
                  <c:v>26.8799991607666</c:v>
                </c:pt>
                <c:pt idx="2691">
                  <c:v>26.8899993896484</c:v>
                </c:pt>
                <c:pt idx="2692">
                  <c:v>26.8999996185303</c:v>
                </c:pt>
                <c:pt idx="2693">
                  <c:v>26.9099998474121</c:v>
                </c:pt>
                <c:pt idx="2694">
                  <c:v>26.9200000762939</c:v>
                </c:pt>
                <c:pt idx="2695">
                  <c:v>26.9300003051758</c:v>
                </c:pt>
                <c:pt idx="2696">
                  <c:v>26.9400005340576</c:v>
                </c:pt>
                <c:pt idx="2697">
                  <c:v>26.9500007629395</c:v>
                </c:pt>
                <c:pt idx="2698">
                  <c:v>26.9599990844727</c:v>
                </c:pt>
                <c:pt idx="2699">
                  <c:v>26.9699993133545</c:v>
                </c:pt>
                <c:pt idx="2700">
                  <c:v>26.9799995422363</c:v>
                </c:pt>
                <c:pt idx="2701">
                  <c:v>26.9899997711182</c:v>
                </c:pt>
                <c:pt idx="2702">
                  <c:v>27</c:v>
                </c:pt>
                <c:pt idx="2703">
                  <c:v>27.0100002288818</c:v>
                </c:pt>
                <c:pt idx="2704">
                  <c:v>27.0200004577637</c:v>
                </c:pt>
                <c:pt idx="2705">
                  <c:v>27.0300006866455</c:v>
                </c:pt>
                <c:pt idx="2706">
                  <c:v>27.0400009155273</c:v>
                </c:pt>
                <c:pt idx="2707">
                  <c:v>27.0499992370605</c:v>
                </c:pt>
                <c:pt idx="2708">
                  <c:v>27.0599994659424</c:v>
                </c:pt>
                <c:pt idx="2709">
                  <c:v>27.0699996948242</c:v>
                </c:pt>
                <c:pt idx="2710">
                  <c:v>27.0799999237061</c:v>
                </c:pt>
                <c:pt idx="2711">
                  <c:v>27.0900001525879</c:v>
                </c:pt>
                <c:pt idx="2712">
                  <c:v>27.1000003814697</c:v>
                </c:pt>
                <c:pt idx="2713">
                  <c:v>27.1100006103516</c:v>
                </c:pt>
                <c:pt idx="2714">
                  <c:v>27.1200008392334</c:v>
                </c:pt>
                <c:pt idx="2715">
                  <c:v>27.1299991607666</c:v>
                </c:pt>
                <c:pt idx="2716">
                  <c:v>27.1399993896484</c:v>
                </c:pt>
                <c:pt idx="2717">
                  <c:v>27.1499996185303</c:v>
                </c:pt>
                <c:pt idx="2718">
                  <c:v>27.1599998474121</c:v>
                </c:pt>
                <c:pt idx="2719">
                  <c:v>27.1700000762939</c:v>
                </c:pt>
                <c:pt idx="2720">
                  <c:v>27.1800003051758</c:v>
                </c:pt>
                <c:pt idx="2721">
                  <c:v>27.1900005340576</c:v>
                </c:pt>
                <c:pt idx="2722">
                  <c:v>27.2000007629395</c:v>
                </c:pt>
                <c:pt idx="2723">
                  <c:v>27.2099990844727</c:v>
                </c:pt>
                <c:pt idx="2724">
                  <c:v>27.2199993133545</c:v>
                </c:pt>
                <c:pt idx="2725">
                  <c:v>27.2299995422363</c:v>
                </c:pt>
                <c:pt idx="2726">
                  <c:v>27.2399997711182</c:v>
                </c:pt>
                <c:pt idx="2727">
                  <c:v>27.25</c:v>
                </c:pt>
                <c:pt idx="2728">
                  <c:v>27.2600002288818</c:v>
                </c:pt>
                <c:pt idx="2729">
                  <c:v>27.2700004577637</c:v>
                </c:pt>
                <c:pt idx="2730">
                  <c:v>27.2800006866455</c:v>
                </c:pt>
                <c:pt idx="2731">
                  <c:v>27.2900009155273</c:v>
                </c:pt>
                <c:pt idx="2732">
                  <c:v>27.2999992370605</c:v>
                </c:pt>
                <c:pt idx="2733">
                  <c:v>27.3099994659424</c:v>
                </c:pt>
                <c:pt idx="2734">
                  <c:v>27.3199996948242</c:v>
                </c:pt>
                <c:pt idx="2735">
                  <c:v>27.3299999237061</c:v>
                </c:pt>
                <c:pt idx="2736">
                  <c:v>27.3400001525879</c:v>
                </c:pt>
                <c:pt idx="2737">
                  <c:v>27.3500003814697</c:v>
                </c:pt>
                <c:pt idx="2738">
                  <c:v>27.3600006103516</c:v>
                </c:pt>
                <c:pt idx="2739">
                  <c:v>27.3700008392334</c:v>
                </c:pt>
                <c:pt idx="2740">
                  <c:v>27.3799991607666</c:v>
                </c:pt>
                <c:pt idx="2741">
                  <c:v>27.3899993896484</c:v>
                </c:pt>
                <c:pt idx="2742">
                  <c:v>27.3999996185303</c:v>
                </c:pt>
                <c:pt idx="2743">
                  <c:v>27.4099998474121</c:v>
                </c:pt>
                <c:pt idx="2744">
                  <c:v>27.4200000762939</c:v>
                </c:pt>
                <c:pt idx="2745">
                  <c:v>27.4300003051758</c:v>
                </c:pt>
                <c:pt idx="2746">
                  <c:v>27.4400005340576</c:v>
                </c:pt>
                <c:pt idx="2747">
                  <c:v>27.4500007629395</c:v>
                </c:pt>
                <c:pt idx="2748">
                  <c:v>27.4599990844727</c:v>
                </c:pt>
                <c:pt idx="2749">
                  <c:v>27.4699993133545</c:v>
                </c:pt>
                <c:pt idx="2750">
                  <c:v>27.4799995422363</c:v>
                </c:pt>
                <c:pt idx="2751">
                  <c:v>27.4899997711182</c:v>
                </c:pt>
                <c:pt idx="2752">
                  <c:v>27.5</c:v>
                </c:pt>
                <c:pt idx="2753">
                  <c:v>27.5100002288818</c:v>
                </c:pt>
                <c:pt idx="2754">
                  <c:v>27.5200004577637</c:v>
                </c:pt>
                <c:pt idx="2755">
                  <c:v>27.5300006866455</c:v>
                </c:pt>
                <c:pt idx="2756">
                  <c:v>27.5400009155273</c:v>
                </c:pt>
                <c:pt idx="2757">
                  <c:v>27.5499992370605</c:v>
                </c:pt>
                <c:pt idx="2758">
                  <c:v>27.5599994659424</c:v>
                </c:pt>
                <c:pt idx="2759">
                  <c:v>27.5699996948242</c:v>
                </c:pt>
                <c:pt idx="2760">
                  <c:v>27.5799999237061</c:v>
                </c:pt>
                <c:pt idx="2761">
                  <c:v>27.5900001525879</c:v>
                </c:pt>
                <c:pt idx="2762">
                  <c:v>27.6000003814697</c:v>
                </c:pt>
                <c:pt idx="2763">
                  <c:v>27.6100006103516</c:v>
                </c:pt>
                <c:pt idx="2764">
                  <c:v>27.6200008392334</c:v>
                </c:pt>
                <c:pt idx="2765">
                  <c:v>27.6299991607666</c:v>
                </c:pt>
                <c:pt idx="2766">
                  <c:v>27.6399993896484</c:v>
                </c:pt>
                <c:pt idx="2767">
                  <c:v>27.6499996185303</c:v>
                </c:pt>
                <c:pt idx="2768">
                  <c:v>27.6599998474121</c:v>
                </c:pt>
                <c:pt idx="2769">
                  <c:v>27.6700000762939</c:v>
                </c:pt>
                <c:pt idx="2770">
                  <c:v>27.6800003051758</c:v>
                </c:pt>
                <c:pt idx="2771">
                  <c:v>27.6900005340576</c:v>
                </c:pt>
                <c:pt idx="2772">
                  <c:v>27.7000007629395</c:v>
                </c:pt>
                <c:pt idx="2773">
                  <c:v>27.7099990844727</c:v>
                </c:pt>
                <c:pt idx="2774">
                  <c:v>27.7199993133545</c:v>
                </c:pt>
                <c:pt idx="2775">
                  <c:v>27.7299995422363</c:v>
                </c:pt>
                <c:pt idx="2776">
                  <c:v>27.7399997711182</c:v>
                </c:pt>
                <c:pt idx="2777">
                  <c:v>27.75</c:v>
                </c:pt>
                <c:pt idx="2778">
                  <c:v>27.7600002288818</c:v>
                </c:pt>
                <c:pt idx="2779">
                  <c:v>27.7700004577637</c:v>
                </c:pt>
                <c:pt idx="2780">
                  <c:v>27.7800006866455</c:v>
                </c:pt>
                <c:pt idx="2781">
                  <c:v>27.7900009155273</c:v>
                </c:pt>
                <c:pt idx="2782">
                  <c:v>27.7999992370605</c:v>
                </c:pt>
                <c:pt idx="2783">
                  <c:v>27.8099994659424</c:v>
                </c:pt>
                <c:pt idx="2784">
                  <c:v>27.8199996948242</c:v>
                </c:pt>
                <c:pt idx="2785">
                  <c:v>27.8299999237061</c:v>
                </c:pt>
                <c:pt idx="2786">
                  <c:v>27.8400001525879</c:v>
                </c:pt>
                <c:pt idx="2787">
                  <c:v>27.8500003814697</c:v>
                </c:pt>
                <c:pt idx="2788">
                  <c:v>27.8600006103516</c:v>
                </c:pt>
                <c:pt idx="2789">
                  <c:v>27.8700008392334</c:v>
                </c:pt>
                <c:pt idx="2790">
                  <c:v>27.8799991607666</c:v>
                </c:pt>
                <c:pt idx="2791">
                  <c:v>27.8899993896484</c:v>
                </c:pt>
                <c:pt idx="2792">
                  <c:v>27.8999996185303</c:v>
                </c:pt>
                <c:pt idx="2793">
                  <c:v>27.9099998474121</c:v>
                </c:pt>
                <c:pt idx="2794">
                  <c:v>27.9200000762939</c:v>
                </c:pt>
                <c:pt idx="2795">
                  <c:v>27.9300003051758</c:v>
                </c:pt>
                <c:pt idx="2796">
                  <c:v>27.9400005340576</c:v>
                </c:pt>
                <c:pt idx="2797">
                  <c:v>27.9500007629395</c:v>
                </c:pt>
                <c:pt idx="2798">
                  <c:v>27.9599990844727</c:v>
                </c:pt>
                <c:pt idx="2799">
                  <c:v>27.9699993133545</c:v>
                </c:pt>
                <c:pt idx="2800">
                  <c:v>27.9799995422363</c:v>
                </c:pt>
                <c:pt idx="2801">
                  <c:v>27.9899997711182</c:v>
                </c:pt>
                <c:pt idx="2802">
                  <c:v>28</c:v>
                </c:pt>
                <c:pt idx="2803">
                  <c:v>28.0100002288818</c:v>
                </c:pt>
                <c:pt idx="2804">
                  <c:v>28.0200004577637</c:v>
                </c:pt>
                <c:pt idx="2805">
                  <c:v>28.0300006866455</c:v>
                </c:pt>
                <c:pt idx="2806">
                  <c:v>28.0400009155273</c:v>
                </c:pt>
                <c:pt idx="2807">
                  <c:v>28.0499992370605</c:v>
                </c:pt>
                <c:pt idx="2808">
                  <c:v>28.0599994659424</c:v>
                </c:pt>
                <c:pt idx="2809">
                  <c:v>28.0699996948242</c:v>
                </c:pt>
                <c:pt idx="2810">
                  <c:v>28.0799999237061</c:v>
                </c:pt>
                <c:pt idx="2811">
                  <c:v>28.0900001525879</c:v>
                </c:pt>
                <c:pt idx="2812">
                  <c:v>28.1000003814697</c:v>
                </c:pt>
                <c:pt idx="2813">
                  <c:v>28.1100006103516</c:v>
                </c:pt>
                <c:pt idx="2814">
                  <c:v>28.1200008392334</c:v>
                </c:pt>
                <c:pt idx="2815">
                  <c:v>28.1299991607666</c:v>
                </c:pt>
                <c:pt idx="2816">
                  <c:v>28.1399993896484</c:v>
                </c:pt>
                <c:pt idx="2817">
                  <c:v>28.1499996185303</c:v>
                </c:pt>
                <c:pt idx="2818">
                  <c:v>28.1599998474121</c:v>
                </c:pt>
                <c:pt idx="2819">
                  <c:v>28.1700000762939</c:v>
                </c:pt>
                <c:pt idx="2820">
                  <c:v>28.1800003051758</c:v>
                </c:pt>
                <c:pt idx="2821">
                  <c:v>28.1900005340576</c:v>
                </c:pt>
                <c:pt idx="2822">
                  <c:v>28.2000007629395</c:v>
                </c:pt>
                <c:pt idx="2823">
                  <c:v>28.2099990844727</c:v>
                </c:pt>
                <c:pt idx="2824">
                  <c:v>28.2199993133545</c:v>
                </c:pt>
                <c:pt idx="2825">
                  <c:v>28.2299995422363</c:v>
                </c:pt>
                <c:pt idx="2826">
                  <c:v>28.2399997711182</c:v>
                </c:pt>
                <c:pt idx="2827">
                  <c:v>28.25</c:v>
                </c:pt>
                <c:pt idx="2828">
                  <c:v>28.2600002288818</c:v>
                </c:pt>
                <c:pt idx="2829">
                  <c:v>28.2700004577637</c:v>
                </c:pt>
                <c:pt idx="2830">
                  <c:v>28.2800006866455</c:v>
                </c:pt>
                <c:pt idx="2831">
                  <c:v>28.2900009155273</c:v>
                </c:pt>
                <c:pt idx="2832">
                  <c:v>28.2999992370605</c:v>
                </c:pt>
                <c:pt idx="2833">
                  <c:v>28.3099994659424</c:v>
                </c:pt>
                <c:pt idx="2834">
                  <c:v>28.3199996948242</c:v>
                </c:pt>
                <c:pt idx="2835">
                  <c:v>28.3299999237061</c:v>
                </c:pt>
                <c:pt idx="2836">
                  <c:v>28.3400001525879</c:v>
                </c:pt>
                <c:pt idx="2837">
                  <c:v>28.3500003814697</c:v>
                </c:pt>
                <c:pt idx="2838">
                  <c:v>28.3600006103516</c:v>
                </c:pt>
                <c:pt idx="2839">
                  <c:v>28.3700008392334</c:v>
                </c:pt>
                <c:pt idx="2840">
                  <c:v>28.3799991607666</c:v>
                </c:pt>
                <c:pt idx="2841">
                  <c:v>28.3899993896484</c:v>
                </c:pt>
                <c:pt idx="2842">
                  <c:v>28.3999996185303</c:v>
                </c:pt>
                <c:pt idx="2843">
                  <c:v>28.4099998474121</c:v>
                </c:pt>
                <c:pt idx="2844">
                  <c:v>28.4200000762939</c:v>
                </c:pt>
                <c:pt idx="2845">
                  <c:v>28.4300003051758</c:v>
                </c:pt>
                <c:pt idx="2846">
                  <c:v>28.4400005340576</c:v>
                </c:pt>
                <c:pt idx="2847">
                  <c:v>28.4500007629395</c:v>
                </c:pt>
                <c:pt idx="2848">
                  <c:v>28.4599990844727</c:v>
                </c:pt>
                <c:pt idx="2849">
                  <c:v>28.4699993133545</c:v>
                </c:pt>
                <c:pt idx="2850">
                  <c:v>28.4799995422363</c:v>
                </c:pt>
                <c:pt idx="2851">
                  <c:v>28.4899997711182</c:v>
                </c:pt>
                <c:pt idx="2852">
                  <c:v>28.5</c:v>
                </c:pt>
                <c:pt idx="2853">
                  <c:v>28.5100002288818</c:v>
                </c:pt>
                <c:pt idx="2854">
                  <c:v>28.5200004577637</c:v>
                </c:pt>
                <c:pt idx="2855">
                  <c:v>28.5300006866455</c:v>
                </c:pt>
                <c:pt idx="2856">
                  <c:v>28.5400009155273</c:v>
                </c:pt>
                <c:pt idx="2857">
                  <c:v>28.5499992370605</c:v>
                </c:pt>
                <c:pt idx="2858">
                  <c:v>28.5599994659424</c:v>
                </c:pt>
                <c:pt idx="2859">
                  <c:v>28.5699996948242</c:v>
                </c:pt>
                <c:pt idx="2860">
                  <c:v>28.5799999237061</c:v>
                </c:pt>
                <c:pt idx="2861">
                  <c:v>28.5900001525879</c:v>
                </c:pt>
                <c:pt idx="2862">
                  <c:v>28.6000003814697</c:v>
                </c:pt>
                <c:pt idx="2863">
                  <c:v>28.6100006103516</c:v>
                </c:pt>
                <c:pt idx="2864">
                  <c:v>28.6200008392334</c:v>
                </c:pt>
                <c:pt idx="2865">
                  <c:v>28.6299991607666</c:v>
                </c:pt>
                <c:pt idx="2866">
                  <c:v>28.6399993896484</c:v>
                </c:pt>
                <c:pt idx="2867">
                  <c:v>28.6499996185303</c:v>
                </c:pt>
                <c:pt idx="2868">
                  <c:v>28.6599998474121</c:v>
                </c:pt>
                <c:pt idx="2869">
                  <c:v>28.6700000762939</c:v>
                </c:pt>
                <c:pt idx="2870">
                  <c:v>28.6800003051758</c:v>
                </c:pt>
                <c:pt idx="2871">
                  <c:v>28.6900005340576</c:v>
                </c:pt>
                <c:pt idx="2872">
                  <c:v>28.7000007629395</c:v>
                </c:pt>
                <c:pt idx="2873">
                  <c:v>28.7099990844727</c:v>
                </c:pt>
                <c:pt idx="2874">
                  <c:v>28.7199993133545</c:v>
                </c:pt>
                <c:pt idx="2875">
                  <c:v>28.7299995422363</c:v>
                </c:pt>
                <c:pt idx="2876">
                  <c:v>28.7399997711182</c:v>
                </c:pt>
                <c:pt idx="2877">
                  <c:v>28.75</c:v>
                </c:pt>
                <c:pt idx="2878">
                  <c:v>28.7600002288818</c:v>
                </c:pt>
                <c:pt idx="2879">
                  <c:v>28.7700004577637</c:v>
                </c:pt>
                <c:pt idx="2880">
                  <c:v>28.7800006866455</c:v>
                </c:pt>
                <c:pt idx="2881">
                  <c:v>28.7900009155273</c:v>
                </c:pt>
                <c:pt idx="2882">
                  <c:v>28.7999992370605</c:v>
                </c:pt>
                <c:pt idx="2883">
                  <c:v>28.8099994659424</c:v>
                </c:pt>
                <c:pt idx="2884">
                  <c:v>28.8199996948242</c:v>
                </c:pt>
                <c:pt idx="2885">
                  <c:v>28.8299999237061</c:v>
                </c:pt>
                <c:pt idx="2886">
                  <c:v>28.8400001525879</c:v>
                </c:pt>
                <c:pt idx="2887">
                  <c:v>28.8500003814697</c:v>
                </c:pt>
                <c:pt idx="2888">
                  <c:v>28.8600006103516</c:v>
                </c:pt>
                <c:pt idx="2889">
                  <c:v>28.8700008392334</c:v>
                </c:pt>
                <c:pt idx="2890">
                  <c:v>28.8799991607666</c:v>
                </c:pt>
                <c:pt idx="2891">
                  <c:v>28.8899993896484</c:v>
                </c:pt>
                <c:pt idx="2892">
                  <c:v>28.8999996185303</c:v>
                </c:pt>
                <c:pt idx="2893">
                  <c:v>28.9099998474121</c:v>
                </c:pt>
                <c:pt idx="2894">
                  <c:v>28.9200000762939</c:v>
                </c:pt>
                <c:pt idx="2895">
                  <c:v>28.9300003051758</c:v>
                </c:pt>
                <c:pt idx="2896">
                  <c:v>28.9400005340576</c:v>
                </c:pt>
                <c:pt idx="2897">
                  <c:v>28.9500007629395</c:v>
                </c:pt>
                <c:pt idx="2898">
                  <c:v>28.9599990844727</c:v>
                </c:pt>
                <c:pt idx="2899">
                  <c:v>28.9699993133545</c:v>
                </c:pt>
                <c:pt idx="2900">
                  <c:v>28.9799995422363</c:v>
                </c:pt>
                <c:pt idx="2901">
                  <c:v>28.9899997711182</c:v>
                </c:pt>
                <c:pt idx="2902">
                  <c:v>29</c:v>
                </c:pt>
                <c:pt idx="2903">
                  <c:v>29.0100002288818</c:v>
                </c:pt>
                <c:pt idx="2904">
                  <c:v>29.0200004577637</c:v>
                </c:pt>
                <c:pt idx="2905">
                  <c:v>29.0300006866455</c:v>
                </c:pt>
                <c:pt idx="2906">
                  <c:v>29.0400009155273</c:v>
                </c:pt>
                <c:pt idx="2907">
                  <c:v>29.0499992370605</c:v>
                </c:pt>
                <c:pt idx="2908">
                  <c:v>29.0599994659424</c:v>
                </c:pt>
                <c:pt idx="2909">
                  <c:v>29.0699996948242</c:v>
                </c:pt>
                <c:pt idx="2910">
                  <c:v>29.0799999237061</c:v>
                </c:pt>
                <c:pt idx="2911">
                  <c:v>29.0900001525879</c:v>
                </c:pt>
                <c:pt idx="2912">
                  <c:v>29.1000003814697</c:v>
                </c:pt>
                <c:pt idx="2913">
                  <c:v>29.1100006103516</c:v>
                </c:pt>
                <c:pt idx="2914">
                  <c:v>29.1200008392334</c:v>
                </c:pt>
                <c:pt idx="2915">
                  <c:v>29.1299991607666</c:v>
                </c:pt>
                <c:pt idx="2916">
                  <c:v>29.1399993896484</c:v>
                </c:pt>
                <c:pt idx="2917">
                  <c:v>29.1499996185303</c:v>
                </c:pt>
                <c:pt idx="2918">
                  <c:v>29.1599998474121</c:v>
                </c:pt>
                <c:pt idx="2919">
                  <c:v>29.1700000762939</c:v>
                </c:pt>
                <c:pt idx="2920">
                  <c:v>29.1800003051758</c:v>
                </c:pt>
                <c:pt idx="2921">
                  <c:v>29.1900005340576</c:v>
                </c:pt>
                <c:pt idx="2922">
                  <c:v>29.2000007629395</c:v>
                </c:pt>
                <c:pt idx="2923">
                  <c:v>29.2099990844727</c:v>
                </c:pt>
                <c:pt idx="2924">
                  <c:v>29.2199993133545</c:v>
                </c:pt>
                <c:pt idx="2925">
                  <c:v>29.2299995422363</c:v>
                </c:pt>
                <c:pt idx="2926">
                  <c:v>29.2399997711182</c:v>
                </c:pt>
                <c:pt idx="2927">
                  <c:v>29.25</c:v>
                </c:pt>
                <c:pt idx="2928">
                  <c:v>29.2600002288818</c:v>
                </c:pt>
                <c:pt idx="2929">
                  <c:v>29.2700004577637</c:v>
                </c:pt>
                <c:pt idx="2930">
                  <c:v>29.2800006866455</c:v>
                </c:pt>
                <c:pt idx="2931">
                  <c:v>29.2900009155273</c:v>
                </c:pt>
                <c:pt idx="2932">
                  <c:v>29.2999992370605</c:v>
                </c:pt>
                <c:pt idx="2933">
                  <c:v>29.3099994659424</c:v>
                </c:pt>
                <c:pt idx="2934">
                  <c:v>29.3199996948242</c:v>
                </c:pt>
                <c:pt idx="2935">
                  <c:v>29.3299999237061</c:v>
                </c:pt>
                <c:pt idx="2936">
                  <c:v>29.3400001525879</c:v>
                </c:pt>
                <c:pt idx="2937">
                  <c:v>29.3500003814697</c:v>
                </c:pt>
                <c:pt idx="2938">
                  <c:v>29.3600006103516</c:v>
                </c:pt>
                <c:pt idx="2939">
                  <c:v>29.3700008392334</c:v>
                </c:pt>
                <c:pt idx="2940">
                  <c:v>29.3799991607666</c:v>
                </c:pt>
                <c:pt idx="2941">
                  <c:v>29.3899993896484</c:v>
                </c:pt>
                <c:pt idx="2942">
                  <c:v>29.3999996185303</c:v>
                </c:pt>
                <c:pt idx="2943">
                  <c:v>29.4099998474121</c:v>
                </c:pt>
                <c:pt idx="2944">
                  <c:v>29.4200000762939</c:v>
                </c:pt>
                <c:pt idx="2945">
                  <c:v>29.4300003051758</c:v>
                </c:pt>
                <c:pt idx="2946">
                  <c:v>29.4400005340576</c:v>
                </c:pt>
                <c:pt idx="2947">
                  <c:v>29.4500007629395</c:v>
                </c:pt>
                <c:pt idx="2948">
                  <c:v>29.4599990844727</c:v>
                </c:pt>
                <c:pt idx="2949">
                  <c:v>29.4699993133545</c:v>
                </c:pt>
                <c:pt idx="2950">
                  <c:v>29.4799995422363</c:v>
                </c:pt>
                <c:pt idx="2951">
                  <c:v>29.4899997711182</c:v>
                </c:pt>
                <c:pt idx="2952">
                  <c:v>29.5</c:v>
                </c:pt>
                <c:pt idx="2953">
                  <c:v>29.5100002288818</c:v>
                </c:pt>
                <c:pt idx="2954">
                  <c:v>29.5200004577637</c:v>
                </c:pt>
                <c:pt idx="2955">
                  <c:v>29.5300006866455</c:v>
                </c:pt>
                <c:pt idx="2956">
                  <c:v>29.5400009155273</c:v>
                </c:pt>
                <c:pt idx="2957">
                  <c:v>29.5499992370605</c:v>
                </c:pt>
                <c:pt idx="2958">
                  <c:v>29.5599994659424</c:v>
                </c:pt>
                <c:pt idx="2959">
                  <c:v>29.5699996948242</c:v>
                </c:pt>
                <c:pt idx="2960">
                  <c:v>29.5799999237061</c:v>
                </c:pt>
                <c:pt idx="2961">
                  <c:v>29.5900001525879</c:v>
                </c:pt>
                <c:pt idx="2962">
                  <c:v>29.6000003814697</c:v>
                </c:pt>
                <c:pt idx="2963">
                  <c:v>29.6100006103516</c:v>
                </c:pt>
                <c:pt idx="2964">
                  <c:v>29.6200008392334</c:v>
                </c:pt>
                <c:pt idx="2965">
                  <c:v>29.6299991607666</c:v>
                </c:pt>
                <c:pt idx="2966">
                  <c:v>29.6399993896484</c:v>
                </c:pt>
                <c:pt idx="2967">
                  <c:v>29.6499996185303</c:v>
                </c:pt>
                <c:pt idx="2968">
                  <c:v>29.6599998474121</c:v>
                </c:pt>
                <c:pt idx="2969">
                  <c:v>29.6700000762939</c:v>
                </c:pt>
                <c:pt idx="2970">
                  <c:v>29.6800003051758</c:v>
                </c:pt>
                <c:pt idx="2971">
                  <c:v>29.6900005340576</c:v>
                </c:pt>
                <c:pt idx="2972">
                  <c:v>29.7000007629395</c:v>
                </c:pt>
                <c:pt idx="2973">
                  <c:v>29.7099990844727</c:v>
                </c:pt>
                <c:pt idx="2974">
                  <c:v>29.7199993133545</c:v>
                </c:pt>
                <c:pt idx="2975">
                  <c:v>29.7299995422363</c:v>
                </c:pt>
                <c:pt idx="2976">
                  <c:v>29.7399997711182</c:v>
                </c:pt>
                <c:pt idx="2977">
                  <c:v>29.75</c:v>
                </c:pt>
                <c:pt idx="2978">
                  <c:v>29.7600002288818</c:v>
                </c:pt>
                <c:pt idx="2979">
                  <c:v>29.7700004577637</c:v>
                </c:pt>
                <c:pt idx="2980">
                  <c:v>29.7800006866455</c:v>
                </c:pt>
                <c:pt idx="2981">
                  <c:v>29.7900009155273</c:v>
                </c:pt>
                <c:pt idx="2982">
                  <c:v>29.7999992370605</c:v>
                </c:pt>
                <c:pt idx="2983">
                  <c:v>29.8099994659424</c:v>
                </c:pt>
                <c:pt idx="2984">
                  <c:v>29.8199996948242</c:v>
                </c:pt>
                <c:pt idx="2985">
                  <c:v>29.8299999237061</c:v>
                </c:pt>
                <c:pt idx="2986">
                  <c:v>29.8400001525879</c:v>
                </c:pt>
                <c:pt idx="2987">
                  <c:v>29.8500003814697</c:v>
                </c:pt>
                <c:pt idx="2988">
                  <c:v>29.8600006103516</c:v>
                </c:pt>
                <c:pt idx="2989">
                  <c:v>29.8700008392334</c:v>
                </c:pt>
                <c:pt idx="2990">
                  <c:v>29.8799991607666</c:v>
                </c:pt>
                <c:pt idx="2991">
                  <c:v>29.8899993896484</c:v>
                </c:pt>
                <c:pt idx="2992">
                  <c:v>29.8999996185303</c:v>
                </c:pt>
                <c:pt idx="2993">
                  <c:v>29.9099998474121</c:v>
                </c:pt>
                <c:pt idx="2994">
                  <c:v>29.9200000762939</c:v>
                </c:pt>
                <c:pt idx="2995">
                  <c:v>29.9300003051758</c:v>
                </c:pt>
                <c:pt idx="2996">
                  <c:v>29.9400005340576</c:v>
                </c:pt>
                <c:pt idx="2997">
                  <c:v>29.9500007629395</c:v>
                </c:pt>
                <c:pt idx="2998">
                  <c:v>29.9599990844727</c:v>
                </c:pt>
                <c:pt idx="2999">
                  <c:v>29.9699993133545</c:v>
                </c:pt>
                <c:pt idx="3000">
                  <c:v>29.9799995422363</c:v>
                </c:pt>
                <c:pt idx="3001">
                  <c:v>29.9899997711182</c:v>
                </c:pt>
                <c:pt idx="3002">
                  <c:v>30</c:v>
                </c:pt>
                <c:pt idx="3003">
                  <c:v>30.0100002288818</c:v>
                </c:pt>
                <c:pt idx="3004">
                  <c:v>30.0200004577637</c:v>
                </c:pt>
                <c:pt idx="3005">
                  <c:v>30.0300006866455</c:v>
                </c:pt>
                <c:pt idx="3006">
                  <c:v>30.0400009155273</c:v>
                </c:pt>
                <c:pt idx="3007">
                  <c:v>30.0499992370605</c:v>
                </c:pt>
                <c:pt idx="3008">
                  <c:v>30.0599994659424</c:v>
                </c:pt>
                <c:pt idx="3009">
                  <c:v>30.0699996948242</c:v>
                </c:pt>
                <c:pt idx="3010">
                  <c:v>30.0799999237061</c:v>
                </c:pt>
                <c:pt idx="3011">
                  <c:v>30.0900001525879</c:v>
                </c:pt>
                <c:pt idx="3012">
                  <c:v>30.1000003814697</c:v>
                </c:pt>
                <c:pt idx="3013">
                  <c:v>30.1100006103516</c:v>
                </c:pt>
                <c:pt idx="3014">
                  <c:v>30.1200008392334</c:v>
                </c:pt>
                <c:pt idx="3015">
                  <c:v>30.1299991607666</c:v>
                </c:pt>
                <c:pt idx="3016">
                  <c:v>30.1399993896484</c:v>
                </c:pt>
                <c:pt idx="3017">
                  <c:v>30.1499996185303</c:v>
                </c:pt>
                <c:pt idx="3018">
                  <c:v>30.1599998474121</c:v>
                </c:pt>
                <c:pt idx="3019">
                  <c:v>30.1700000762939</c:v>
                </c:pt>
                <c:pt idx="3020">
                  <c:v>30.1800003051758</c:v>
                </c:pt>
                <c:pt idx="3021">
                  <c:v>30.1900005340576</c:v>
                </c:pt>
                <c:pt idx="3022">
                  <c:v>30.2000007629395</c:v>
                </c:pt>
                <c:pt idx="3023">
                  <c:v>30.2099990844727</c:v>
                </c:pt>
                <c:pt idx="3024">
                  <c:v>30.2199993133545</c:v>
                </c:pt>
                <c:pt idx="3025">
                  <c:v>30.2299995422363</c:v>
                </c:pt>
                <c:pt idx="3026">
                  <c:v>30.2399997711182</c:v>
                </c:pt>
                <c:pt idx="3027">
                  <c:v>30.25</c:v>
                </c:pt>
                <c:pt idx="3028">
                  <c:v>30.2600002288818</c:v>
                </c:pt>
                <c:pt idx="3029">
                  <c:v>30.2700004577637</c:v>
                </c:pt>
                <c:pt idx="3030">
                  <c:v>30.2800006866455</c:v>
                </c:pt>
                <c:pt idx="3031">
                  <c:v>30.2900009155273</c:v>
                </c:pt>
                <c:pt idx="3032">
                  <c:v>30.2999992370605</c:v>
                </c:pt>
                <c:pt idx="3033">
                  <c:v>30.3099994659424</c:v>
                </c:pt>
                <c:pt idx="3034">
                  <c:v>30.3199996948242</c:v>
                </c:pt>
                <c:pt idx="3035">
                  <c:v>30.3299999237061</c:v>
                </c:pt>
                <c:pt idx="3036">
                  <c:v>30.3400001525879</c:v>
                </c:pt>
                <c:pt idx="3037">
                  <c:v>30.3500003814697</c:v>
                </c:pt>
                <c:pt idx="3038">
                  <c:v>30.3600006103516</c:v>
                </c:pt>
                <c:pt idx="3039">
                  <c:v>30.3700008392334</c:v>
                </c:pt>
                <c:pt idx="3040">
                  <c:v>30.3799991607666</c:v>
                </c:pt>
                <c:pt idx="3041">
                  <c:v>30.3899993896484</c:v>
                </c:pt>
                <c:pt idx="3042">
                  <c:v>30.3999996185303</c:v>
                </c:pt>
                <c:pt idx="3043">
                  <c:v>30.4099998474121</c:v>
                </c:pt>
                <c:pt idx="3044">
                  <c:v>30.4200000762939</c:v>
                </c:pt>
                <c:pt idx="3045">
                  <c:v>30.4300003051758</c:v>
                </c:pt>
                <c:pt idx="3046">
                  <c:v>30.4400005340576</c:v>
                </c:pt>
                <c:pt idx="3047">
                  <c:v>30.4500007629395</c:v>
                </c:pt>
                <c:pt idx="3048">
                  <c:v>30.4599990844727</c:v>
                </c:pt>
                <c:pt idx="3049">
                  <c:v>30.4699993133545</c:v>
                </c:pt>
                <c:pt idx="3050">
                  <c:v>30.4799995422363</c:v>
                </c:pt>
                <c:pt idx="3051">
                  <c:v>30.4899997711182</c:v>
                </c:pt>
                <c:pt idx="3052">
                  <c:v>30.5</c:v>
                </c:pt>
                <c:pt idx="3053">
                  <c:v>30.5100002288818</c:v>
                </c:pt>
                <c:pt idx="3054">
                  <c:v>30.5200004577637</c:v>
                </c:pt>
                <c:pt idx="3055">
                  <c:v>30.5300006866455</c:v>
                </c:pt>
                <c:pt idx="3056">
                  <c:v>30.5400009155273</c:v>
                </c:pt>
                <c:pt idx="3057">
                  <c:v>30.5499992370605</c:v>
                </c:pt>
                <c:pt idx="3058">
                  <c:v>30.5599994659424</c:v>
                </c:pt>
                <c:pt idx="3059">
                  <c:v>30.5699996948242</c:v>
                </c:pt>
                <c:pt idx="3060">
                  <c:v>30.5799999237061</c:v>
                </c:pt>
                <c:pt idx="3061">
                  <c:v>30.5900001525879</c:v>
                </c:pt>
                <c:pt idx="3062">
                  <c:v>30.6000003814697</c:v>
                </c:pt>
                <c:pt idx="3063">
                  <c:v>30.6100006103516</c:v>
                </c:pt>
                <c:pt idx="3064">
                  <c:v>30.6200008392334</c:v>
                </c:pt>
                <c:pt idx="3065">
                  <c:v>30.6299991607666</c:v>
                </c:pt>
                <c:pt idx="3066">
                  <c:v>30.6399993896484</c:v>
                </c:pt>
                <c:pt idx="3067">
                  <c:v>30.6499996185303</c:v>
                </c:pt>
                <c:pt idx="3068">
                  <c:v>30.6599998474121</c:v>
                </c:pt>
                <c:pt idx="3069">
                  <c:v>30.6700000762939</c:v>
                </c:pt>
                <c:pt idx="3070">
                  <c:v>30.6800003051758</c:v>
                </c:pt>
                <c:pt idx="3071">
                  <c:v>30.6900005340576</c:v>
                </c:pt>
                <c:pt idx="3072">
                  <c:v>30.7000007629395</c:v>
                </c:pt>
                <c:pt idx="3073">
                  <c:v>30.7099990844727</c:v>
                </c:pt>
                <c:pt idx="3074">
                  <c:v>30.7199993133545</c:v>
                </c:pt>
                <c:pt idx="3075">
                  <c:v>30.7299995422363</c:v>
                </c:pt>
                <c:pt idx="3076">
                  <c:v>30.7399997711182</c:v>
                </c:pt>
                <c:pt idx="3077">
                  <c:v>30.75</c:v>
                </c:pt>
                <c:pt idx="3078">
                  <c:v>30.7600002288818</c:v>
                </c:pt>
                <c:pt idx="3079">
                  <c:v>30.7700004577637</c:v>
                </c:pt>
                <c:pt idx="3080">
                  <c:v>30.7800006866455</c:v>
                </c:pt>
                <c:pt idx="3081">
                  <c:v>30.7900009155273</c:v>
                </c:pt>
                <c:pt idx="3082">
                  <c:v>30.7999992370605</c:v>
                </c:pt>
                <c:pt idx="3083">
                  <c:v>30.8099994659424</c:v>
                </c:pt>
                <c:pt idx="3084">
                  <c:v>30.8199996948242</c:v>
                </c:pt>
                <c:pt idx="3085">
                  <c:v>30.8299999237061</c:v>
                </c:pt>
                <c:pt idx="3086">
                  <c:v>30.8400001525879</c:v>
                </c:pt>
                <c:pt idx="3087">
                  <c:v>30.8500003814697</c:v>
                </c:pt>
                <c:pt idx="3088">
                  <c:v>30.8600006103516</c:v>
                </c:pt>
                <c:pt idx="3089">
                  <c:v>30.8700008392334</c:v>
                </c:pt>
                <c:pt idx="3090">
                  <c:v>30.8799991607666</c:v>
                </c:pt>
                <c:pt idx="3091">
                  <c:v>30.8899993896484</c:v>
                </c:pt>
                <c:pt idx="3092">
                  <c:v>30.8999996185303</c:v>
                </c:pt>
                <c:pt idx="3093">
                  <c:v>30.9099998474121</c:v>
                </c:pt>
                <c:pt idx="3094">
                  <c:v>30.9200000762939</c:v>
                </c:pt>
                <c:pt idx="3095">
                  <c:v>30.9300003051758</c:v>
                </c:pt>
                <c:pt idx="3096">
                  <c:v>30.9400005340576</c:v>
                </c:pt>
                <c:pt idx="3097">
                  <c:v>30.9500007629395</c:v>
                </c:pt>
                <c:pt idx="3098">
                  <c:v>30.9599990844727</c:v>
                </c:pt>
                <c:pt idx="3099">
                  <c:v>30.9699993133545</c:v>
                </c:pt>
                <c:pt idx="3100">
                  <c:v>30.9799995422363</c:v>
                </c:pt>
                <c:pt idx="3101">
                  <c:v>30.9899997711182</c:v>
                </c:pt>
                <c:pt idx="3102">
                  <c:v>31</c:v>
                </c:pt>
                <c:pt idx="3103">
                  <c:v>31.0100002288818</c:v>
                </c:pt>
                <c:pt idx="3104">
                  <c:v>31.0200004577637</c:v>
                </c:pt>
                <c:pt idx="3105">
                  <c:v>31.0300006866455</c:v>
                </c:pt>
                <c:pt idx="3106">
                  <c:v>31.0400009155273</c:v>
                </c:pt>
                <c:pt idx="3107">
                  <c:v>31.0499992370605</c:v>
                </c:pt>
                <c:pt idx="3108">
                  <c:v>31.0599994659424</c:v>
                </c:pt>
                <c:pt idx="3109">
                  <c:v>31.0699996948242</c:v>
                </c:pt>
                <c:pt idx="3110">
                  <c:v>31.0799999237061</c:v>
                </c:pt>
                <c:pt idx="3111">
                  <c:v>31.0900001525879</c:v>
                </c:pt>
                <c:pt idx="3112">
                  <c:v>31.1000003814697</c:v>
                </c:pt>
                <c:pt idx="3113">
                  <c:v>31.1100006103516</c:v>
                </c:pt>
                <c:pt idx="3114">
                  <c:v>31.1200008392334</c:v>
                </c:pt>
                <c:pt idx="3115">
                  <c:v>31.1299991607666</c:v>
                </c:pt>
                <c:pt idx="3116">
                  <c:v>31.1399993896484</c:v>
                </c:pt>
                <c:pt idx="3117">
                  <c:v>31.1499996185303</c:v>
                </c:pt>
                <c:pt idx="3118">
                  <c:v>31.1599998474121</c:v>
                </c:pt>
                <c:pt idx="3119">
                  <c:v>31.1700000762939</c:v>
                </c:pt>
                <c:pt idx="3120">
                  <c:v>31.1800003051758</c:v>
                </c:pt>
                <c:pt idx="3121">
                  <c:v>31.1900005340576</c:v>
                </c:pt>
                <c:pt idx="3122">
                  <c:v>31.2000007629395</c:v>
                </c:pt>
                <c:pt idx="3123">
                  <c:v>31.2099990844727</c:v>
                </c:pt>
                <c:pt idx="3124">
                  <c:v>31.2199993133545</c:v>
                </c:pt>
                <c:pt idx="3125">
                  <c:v>31.2299995422363</c:v>
                </c:pt>
                <c:pt idx="3126">
                  <c:v>31.2399997711182</c:v>
                </c:pt>
                <c:pt idx="3127">
                  <c:v>31.25</c:v>
                </c:pt>
                <c:pt idx="3128">
                  <c:v>31.2600002288818</c:v>
                </c:pt>
                <c:pt idx="3129">
                  <c:v>31.2700004577637</c:v>
                </c:pt>
                <c:pt idx="3130">
                  <c:v>31.2800006866455</c:v>
                </c:pt>
                <c:pt idx="3131">
                  <c:v>31.2900009155273</c:v>
                </c:pt>
                <c:pt idx="3132">
                  <c:v>31.2999992370605</c:v>
                </c:pt>
                <c:pt idx="3133">
                  <c:v>31.3099994659424</c:v>
                </c:pt>
                <c:pt idx="3134">
                  <c:v>31.3199996948242</c:v>
                </c:pt>
                <c:pt idx="3135">
                  <c:v>31.3299999237061</c:v>
                </c:pt>
                <c:pt idx="3136">
                  <c:v>31.3400001525879</c:v>
                </c:pt>
                <c:pt idx="3137">
                  <c:v>31.3500003814697</c:v>
                </c:pt>
                <c:pt idx="3138">
                  <c:v>31.3600006103516</c:v>
                </c:pt>
                <c:pt idx="3139">
                  <c:v>31.3700008392334</c:v>
                </c:pt>
                <c:pt idx="3140">
                  <c:v>31.3799991607666</c:v>
                </c:pt>
                <c:pt idx="3141">
                  <c:v>31.3899993896484</c:v>
                </c:pt>
                <c:pt idx="3142">
                  <c:v>31.3999996185303</c:v>
                </c:pt>
                <c:pt idx="3143">
                  <c:v>31.4099998474121</c:v>
                </c:pt>
                <c:pt idx="3144">
                  <c:v>31.4200000762939</c:v>
                </c:pt>
                <c:pt idx="3145">
                  <c:v>31.4300003051758</c:v>
                </c:pt>
                <c:pt idx="3146">
                  <c:v>31.4400005340576</c:v>
                </c:pt>
                <c:pt idx="3147">
                  <c:v>31.4500007629395</c:v>
                </c:pt>
                <c:pt idx="3148">
                  <c:v>31.4599990844727</c:v>
                </c:pt>
                <c:pt idx="3149">
                  <c:v>31.4699993133545</c:v>
                </c:pt>
                <c:pt idx="3150">
                  <c:v>31.4799995422363</c:v>
                </c:pt>
                <c:pt idx="3151">
                  <c:v>31.4899997711182</c:v>
                </c:pt>
                <c:pt idx="3152">
                  <c:v>31.5</c:v>
                </c:pt>
                <c:pt idx="3153">
                  <c:v>31.5100002288818</c:v>
                </c:pt>
                <c:pt idx="3154">
                  <c:v>31.5200004577637</c:v>
                </c:pt>
                <c:pt idx="3155">
                  <c:v>31.5300006866455</c:v>
                </c:pt>
                <c:pt idx="3156">
                  <c:v>31.5400009155273</c:v>
                </c:pt>
                <c:pt idx="3157">
                  <c:v>31.5499992370605</c:v>
                </c:pt>
                <c:pt idx="3158">
                  <c:v>31.5599994659424</c:v>
                </c:pt>
                <c:pt idx="3159">
                  <c:v>31.5699996948242</c:v>
                </c:pt>
                <c:pt idx="3160">
                  <c:v>31.5799999237061</c:v>
                </c:pt>
                <c:pt idx="3161">
                  <c:v>31.5900001525879</c:v>
                </c:pt>
                <c:pt idx="3162">
                  <c:v>31.6000003814697</c:v>
                </c:pt>
                <c:pt idx="3163">
                  <c:v>31.6100006103516</c:v>
                </c:pt>
                <c:pt idx="3164">
                  <c:v>31.6200008392334</c:v>
                </c:pt>
                <c:pt idx="3165">
                  <c:v>31.6299991607666</c:v>
                </c:pt>
                <c:pt idx="3166">
                  <c:v>31.6399993896484</c:v>
                </c:pt>
                <c:pt idx="3167">
                  <c:v>31.6499996185303</c:v>
                </c:pt>
                <c:pt idx="3168">
                  <c:v>31.6599998474121</c:v>
                </c:pt>
                <c:pt idx="3169">
                  <c:v>31.6700000762939</c:v>
                </c:pt>
                <c:pt idx="3170">
                  <c:v>31.6800003051758</c:v>
                </c:pt>
                <c:pt idx="3171">
                  <c:v>31.6900005340576</c:v>
                </c:pt>
                <c:pt idx="3172">
                  <c:v>31.7000007629395</c:v>
                </c:pt>
                <c:pt idx="3173">
                  <c:v>31.7099990844727</c:v>
                </c:pt>
                <c:pt idx="3174">
                  <c:v>31.7199993133545</c:v>
                </c:pt>
                <c:pt idx="3175">
                  <c:v>31.7299995422363</c:v>
                </c:pt>
                <c:pt idx="3176">
                  <c:v>31.7399997711182</c:v>
                </c:pt>
                <c:pt idx="3177">
                  <c:v>31.75</c:v>
                </c:pt>
                <c:pt idx="3178">
                  <c:v>31.7600002288818</c:v>
                </c:pt>
                <c:pt idx="3179">
                  <c:v>31.7700004577637</c:v>
                </c:pt>
                <c:pt idx="3180">
                  <c:v>31.7800006866455</c:v>
                </c:pt>
                <c:pt idx="3181">
                  <c:v>31.7900009155273</c:v>
                </c:pt>
                <c:pt idx="3182">
                  <c:v>31.7999992370605</c:v>
                </c:pt>
                <c:pt idx="3183">
                  <c:v>31.8099994659424</c:v>
                </c:pt>
                <c:pt idx="3184">
                  <c:v>31.8199996948242</c:v>
                </c:pt>
                <c:pt idx="3185">
                  <c:v>31.8299999237061</c:v>
                </c:pt>
                <c:pt idx="3186">
                  <c:v>31.8400001525879</c:v>
                </c:pt>
                <c:pt idx="3187">
                  <c:v>31.8500003814697</c:v>
                </c:pt>
                <c:pt idx="3188">
                  <c:v>31.8600006103516</c:v>
                </c:pt>
                <c:pt idx="3189">
                  <c:v>31.8700008392334</c:v>
                </c:pt>
                <c:pt idx="3190">
                  <c:v>31.8799991607666</c:v>
                </c:pt>
                <c:pt idx="3191">
                  <c:v>31.8899993896484</c:v>
                </c:pt>
                <c:pt idx="3192">
                  <c:v>31.8999996185303</c:v>
                </c:pt>
                <c:pt idx="3193">
                  <c:v>31.9099998474121</c:v>
                </c:pt>
                <c:pt idx="3194">
                  <c:v>31.9200000762939</c:v>
                </c:pt>
                <c:pt idx="3195">
                  <c:v>31.9300003051758</c:v>
                </c:pt>
                <c:pt idx="3196">
                  <c:v>31.9400005340576</c:v>
                </c:pt>
                <c:pt idx="3197">
                  <c:v>31.9500007629395</c:v>
                </c:pt>
                <c:pt idx="3198">
                  <c:v>31.9599990844727</c:v>
                </c:pt>
                <c:pt idx="3199">
                  <c:v>31.9699993133545</c:v>
                </c:pt>
                <c:pt idx="3200">
                  <c:v>31.9799995422363</c:v>
                </c:pt>
                <c:pt idx="3201">
                  <c:v>31.9899997711182</c:v>
                </c:pt>
                <c:pt idx="3202">
                  <c:v>32</c:v>
                </c:pt>
                <c:pt idx="3203">
                  <c:v>32.0099983215332</c:v>
                </c:pt>
                <c:pt idx="3204">
                  <c:v>32.0200004577637</c:v>
                </c:pt>
                <c:pt idx="3205">
                  <c:v>32.0299987792969</c:v>
                </c:pt>
                <c:pt idx="3206">
                  <c:v>32.0400009155273</c:v>
                </c:pt>
                <c:pt idx="3207">
                  <c:v>32.0499992370605</c:v>
                </c:pt>
                <c:pt idx="3208">
                  <c:v>32.060001373291</c:v>
                </c:pt>
                <c:pt idx="3209">
                  <c:v>32.0699996948242</c:v>
                </c:pt>
                <c:pt idx="3210">
                  <c:v>32.0800018310547</c:v>
                </c:pt>
                <c:pt idx="3211">
                  <c:v>32.0900001525879</c:v>
                </c:pt>
                <c:pt idx="3212">
                  <c:v>32.0999984741211</c:v>
                </c:pt>
                <c:pt idx="3213">
                  <c:v>32.1100006103516</c:v>
                </c:pt>
                <c:pt idx="3214">
                  <c:v>32.1199989318848</c:v>
                </c:pt>
                <c:pt idx="3215">
                  <c:v>32.1300010681152</c:v>
                </c:pt>
                <c:pt idx="3216">
                  <c:v>32.1399993896484</c:v>
                </c:pt>
                <c:pt idx="3217">
                  <c:v>32.1500015258789</c:v>
                </c:pt>
                <c:pt idx="3218">
                  <c:v>32.1599998474121</c:v>
                </c:pt>
                <c:pt idx="3219">
                  <c:v>32.1699981689453</c:v>
                </c:pt>
                <c:pt idx="3220">
                  <c:v>32.1800003051758</c:v>
                </c:pt>
                <c:pt idx="3221">
                  <c:v>32.189998626709</c:v>
                </c:pt>
                <c:pt idx="3222">
                  <c:v>32.2000007629395</c:v>
                </c:pt>
                <c:pt idx="3223">
                  <c:v>32.2099990844727</c:v>
                </c:pt>
                <c:pt idx="3224">
                  <c:v>32.2200012207031</c:v>
                </c:pt>
                <c:pt idx="3225">
                  <c:v>32.2299995422363</c:v>
                </c:pt>
                <c:pt idx="3226">
                  <c:v>32.2400016784668</c:v>
                </c:pt>
                <c:pt idx="3227">
                  <c:v>32.25</c:v>
                </c:pt>
                <c:pt idx="3228">
                  <c:v>32.2599983215332</c:v>
                </c:pt>
                <c:pt idx="3229">
                  <c:v>32.2700004577637</c:v>
                </c:pt>
                <c:pt idx="3230">
                  <c:v>32.2799987792969</c:v>
                </c:pt>
                <c:pt idx="3231">
                  <c:v>32.2900009155273</c:v>
                </c:pt>
                <c:pt idx="3232">
                  <c:v>32.2999992370605</c:v>
                </c:pt>
                <c:pt idx="3233">
                  <c:v>32.3100013732909</c:v>
                </c:pt>
                <c:pt idx="3234">
                  <c:v>32.3199996948242</c:v>
                </c:pt>
                <c:pt idx="3235">
                  <c:v>32.3300018310547</c:v>
                </c:pt>
                <c:pt idx="3236">
                  <c:v>32.3400001525879</c:v>
                </c:pt>
                <c:pt idx="3237">
                  <c:v>32.3499984741211</c:v>
                </c:pt>
                <c:pt idx="3238">
                  <c:v>32.3600006103516</c:v>
                </c:pt>
                <c:pt idx="3239">
                  <c:v>32.3699989318848</c:v>
                </c:pt>
                <c:pt idx="3240">
                  <c:v>32.3800010681152</c:v>
                </c:pt>
                <c:pt idx="3241">
                  <c:v>32.3899993896484</c:v>
                </c:pt>
                <c:pt idx="3242">
                  <c:v>32.4000015258789</c:v>
                </c:pt>
                <c:pt idx="3243">
                  <c:v>32.4099998474121</c:v>
                </c:pt>
                <c:pt idx="3244">
                  <c:v>32.4199981689453</c:v>
                </c:pt>
                <c:pt idx="3245">
                  <c:v>32.4300003051758</c:v>
                </c:pt>
                <c:pt idx="3246">
                  <c:v>32.439998626709</c:v>
                </c:pt>
                <c:pt idx="3247">
                  <c:v>32.4500007629395</c:v>
                </c:pt>
                <c:pt idx="3248">
                  <c:v>32.4599990844727</c:v>
                </c:pt>
                <c:pt idx="3249">
                  <c:v>32.4700012207031</c:v>
                </c:pt>
                <c:pt idx="3250">
                  <c:v>32.4799995422363</c:v>
                </c:pt>
                <c:pt idx="3251">
                  <c:v>32.4900016784668</c:v>
                </c:pt>
                <c:pt idx="3252">
                  <c:v>32.5</c:v>
                </c:pt>
                <c:pt idx="3253">
                  <c:v>32.5099983215332</c:v>
                </c:pt>
                <c:pt idx="3254">
                  <c:v>32.5200004577637</c:v>
                </c:pt>
                <c:pt idx="3255">
                  <c:v>32.5299987792969</c:v>
                </c:pt>
                <c:pt idx="3256">
                  <c:v>32.5400009155273</c:v>
                </c:pt>
                <c:pt idx="3257">
                  <c:v>32.5499992370605</c:v>
                </c:pt>
                <c:pt idx="3258">
                  <c:v>32.560001373291</c:v>
                </c:pt>
                <c:pt idx="3259">
                  <c:v>32.5699996948242</c:v>
                </c:pt>
                <c:pt idx="3260">
                  <c:v>32.5800018310547</c:v>
                </c:pt>
                <c:pt idx="3261">
                  <c:v>32.5900001525879</c:v>
                </c:pt>
                <c:pt idx="3262">
                  <c:v>32.5999984741211</c:v>
                </c:pt>
                <c:pt idx="3263">
                  <c:v>32.6100006103516</c:v>
                </c:pt>
                <c:pt idx="3264">
                  <c:v>32.6199989318848</c:v>
                </c:pt>
                <c:pt idx="3265">
                  <c:v>32.6300010681152</c:v>
                </c:pt>
                <c:pt idx="3266">
                  <c:v>32.6399993896484</c:v>
                </c:pt>
                <c:pt idx="3267">
                  <c:v>32.6500015258789</c:v>
                </c:pt>
                <c:pt idx="3268">
                  <c:v>32.6599998474121</c:v>
                </c:pt>
                <c:pt idx="3269">
                  <c:v>32.6699981689453</c:v>
                </c:pt>
                <c:pt idx="3270">
                  <c:v>32.6800003051758</c:v>
                </c:pt>
                <c:pt idx="3271">
                  <c:v>32.689998626709</c:v>
                </c:pt>
                <c:pt idx="3272">
                  <c:v>32.7000007629395</c:v>
                </c:pt>
                <c:pt idx="3273">
                  <c:v>32.7099990844727</c:v>
                </c:pt>
                <c:pt idx="3274">
                  <c:v>32.7200012207031</c:v>
                </c:pt>
                <c:pt idx="3275">
                  <c:v>32.7299995422363</c:v>
                </c:pt>
                <c:pt idx="3276">
                  <c:v>32.7400016784668</c:v>
                </c:pt>
                <c:pt idx="3277">
                  <c:v>32.75</c:v>
                </c:pt>
                <c:pt idx="3278">
                  <c:v>32.7599983215332</c:v>
                </c:pt>
                <c:pt idx="3279">
                  <c:v>32.7700004577637</c:v>
                </c:pt>
                <c:pt idx="3280">
                  <c:v>32.7799987792969</c:v>
                </c:pt>
                <c:pt idx="3281">
                  <c:v>32.7900009155273</c:v>
                </c:pt>
                <c:pt idx="3282">
                  <c:v>32.7999992370605</c:v>
                </c:pt>
                <c:pt idx="3283">
                  <c:v>32.8100013732909</c:v>
                </c:pt>
                <c:pt idx="3284">
                  <c:v>32.8199996948242</c:v>
                </c:pt>
                <c:pt idx="3285">
                  <c:v>32.8300018310547</c:v>
                </c:pt>
                <c:pt idx="3286">
                  <c:v>32.8400001525879</c:v>
                </c:pt>
                <c:pt idx="3287">
                  <c:v>32.8499984741211</c:v>
                </c:pt>
                <c:pt idx="3288">
                  <c:v>32.8600006103516</c:v>
                </c:pt>
                <c:pt idx="3289">
                  <c:v>32.8699989318848</c:v>
                </c:pt>
                <c:pt idx="3290">
                  <c:v>32.8800010681152</c:v>
                </c:pt>
                <c:pt idx="3291">
                  <c:v>32.8899993896484</c:v>
                </c:pt>
                <c:pt idx="3292">
                  <c:v>32.9000015258789</c:v>
                </c:pt>
                <c:pt idx="3293">
                  <c:v>32.9099998474121</c:v>
                </c:pt>
                <c:pt idx="3294">
                  <c:v>32.9199981689453</c:v>
                </c:pt>
                <c:pt idx="3295">
                  <c:v>32.9300003051758</c:v>
                </c:pt>
                <c:pt idx="3296">
                  <c:v>32.939998626709</c:v>
                </c:pt>
                <c:pt idx="3297">
                  <c:v>32.9500007629395</c:v>
                </c:pt>
                <c:pt idx="3298">
                  <c:v>32.9599990844727</c:v>
                </c:pt>
                <c:pt idx="3299">
                  <c:v>32.9700012207031</c:v>
                </c:pt>
                <c:pt idx="3300">
                  <c:v>32.9799995422363</c:v>
                </c:pt>
                <c:pt idx="3301">
                  <c:v>32.9900016784668</c:v>
                </c:pt>
                <c:pt idx="3302">
                  <c:v>33</c:v>
                </c:pt>
                <c:pt idx="3303">
                  <c:v>33.0099983215332</c:v>
                </c:pt>
                <c:pt idx="3304">
                  <c:v>33.0200004577637</c:v>
                </c:pt>
                <c:pt idx="3305">
                  <c:v>33.0299987792969</c:v>
                </c:pt>
                <c:pt idx="3306">
                  <c:v>33.0400009155273</c:v>
                </c:pt>
                <c:pt idx="3307">
                  <c:v>33.0499992370605</c:v>
                </c:pt>
                <c:pt idx="3308">
                  <c:v>33.060001373291</c:v>
                </c:pt>
                <c:pt idx="3309">
                  <c:v>33.0699996948242</c:v>
                </c:pt>
                <c:pt idx="3310">
                  <c:v>33.0800018310547</c:v>
                </c:pt>
                <c:pt idx="3311">
                  <c:v>33.0900001525879</c:v>
                </c:pt>
                <c:pt idx="3312">
                  <c:v>33.0999984741211</c:v>
                </c:pt>
                <c:pt idx="3313">
                  <c:v>33.1100006103516</c:v>
                </c:pt>
                <c:pt idx="3314">
                  <c:v>33.1199989318848</c:v>
                </c:pt>
                <c:pt idx="3315">
                  <c:v>33.1300010681152</c:v>
                </c:pt>
                <c:pt idx="3316">
                  <c:v>33.1399993896484</c:v>
                </c:pt>
                <c:pt idx="3317">
                  <c:v>33.1500015258789</c:v>
                </c:pt>
                <c:pt idx="3318">
                  <c:v>33.1599998474121</c:v>
                </c:pt>
                <c:pt idx="3319">
                  <c:v>33.1699981689453</c:v>
                </c:pt>
                <c:pt idx="3320">
                  <c:v>33.1800003051758</c:v>
                </c:pt>
                <c:pt idx="3321">
                  <c:v>33.189998626709</c:v>
                </c:pt>
                <c:pt idx="3322">
                  <c:v>33.2000007629395</c:v>
                </c:pt>
                <c:pt idx="3323">
                  <c:v>33.2099990844727</c:v>
                </c:pt>
                <c:pt idx="3324">
                  <c:v>33.2200012207031</c:v>
                </c:pt>
                <c:pt idx="3325">
                  <c:v>33.2299995422363</c:v>
                </c:pt>
                <c:pt idx="3326">
                  <c:v>33.2400016784668</c:v>
                </c:pt>
                <c:pt idx="3327">
                  <c:v>33.25</c:v>
                </c:pt>
                <c:pt idx="3328">
                  <c:v>33.2599983215332</c:v>
                </c:pt>
                <c:pt idx="3329">
                  <c:v>33.2700004577637</c:v>
                </c:pt>
                <c:pt idx="3330">
                  <c:v>33.2799987792969</c:v>
                </c:pt>
                <c:pt idx="3331">
                  <c:v>33.2900009155273</c:v>
                </c:pt>
                <c:pt idx="3332">
                  <c:v>33.2999992370605</c:v>
                </c:pt>
                <c:pt idx="3333">
                  <c:v>33.3100013732909</c:v>
                </c:pt>
                <c:pt idx="3334">
                  <c:v>33.3199996948242</c:v>
                </c:pt>
                <c:pt idx="3335">
                  <c:v>33.3300018310547</c:v>
                </c:pt>
                <c:pt idx="3336">
                  <c:v>33.3400001525879</c:v>
                </c:pt>
                <c:pt idx="3337">
                  <c:v>33.3499984741211</c:v>
                </c:pt>
                <c:pt idx="3338">
                  <c:v>33.3600006103516</c:v>
                </c:pt>
                <c:pt idx="3339">
                  <c:v>33.3699989318848</c:v>
                </c:pt>
                <c:pt idx="3340">
                  <c:v>33.3800010681152</c:v>
                </c:pt>
                <c:pt idx="3341">
                  <c:v>33.3899993896484</c:v>
                </c:pt>
                <c:pt idx="3342">
                  <c:v>33.4000015258789</c:v>
                </c:pt>
                <c:pt idx="3343">
                  <c:v>33.4099998474121</c:v>
                </c:pt>
                <c:pt idx="3344">
                  <c:v>33.4199981689453</c:v>
                </c:pt>
                <c:pt idx="3345">
                  <c:v>33.4300003051758</c:v>
                </c:pt>
                <c:pt idx="3346">
                  <c:v>33.439998626709</c:v>
                </c:pt>
                <c:pt idx="3347">
                  <c:v>33.4500007629395</c:v>
                </c:pt>
                <c:pt idx="3348">
                  <c:v>33.4599990844727</c:v>
                </c:pt>
                <c:pt idx="3349">
                  <c:v>33.4700012207031</c:v>
                </c:pt>
                <c:pt idx="3350">
                  <c:v>33.4799995422363</c:v>
                </c:pt>
                <c:pt idx="3351">
                  <c:v>33.4900016784668</c:v>
                </c:pt>
                <c:pt idx="3352">
                  <c:v>33.5</c:v>
                </c:pt>
                <c:pt idx="3353">
                  <c:v>33.5099983215332</c:v>
                </c:pt>
                <c:pt idx="3354">
                  <c:v>33.5200004577637</c:v>
                </c:pt>
                <c:pt idx="3355">
                  <c:v>33.5299987792969</c:v>
                </c:pt>
                <c:pt idx="3356">
                  <c:v>33.5400009155273</c:v>
                </c:pt>
                <c:pt idx="3357">
                  <c:v>33.5499992370605</c:v>
                </c:pt>
                <c:pt idx="3358">
                  <c:v>33.560001373291</c:v>
                </c:pt>
                <c:pt idx="3359">
                  <c:v>33.5699996948242</c:v>
                </c:pt>
                <c:pt idx="3360">
                  <c:v>33.5800018310547</c:v>
                </c:pt>
                <c:pt idx="3361">
                  <c:v>33.5900001525879</c:v>
                </c:pt>
                <c:pt idx="3362">
                  <c:v>33.5999984741211</c:v>
                </c:pt>
                <c:pt idx="3363">
                  <c:v>33.6100006103516</c:v>
                </c:pt>
                <c:pt idx="3364">
                  <c:v>33.6199989318848</c:v>
                </c:pt>
                <c:pt idx="3365">
                  <c:v>33.6300010681152</c:v>
                </c:pt>
                <c:pt idx="3366">
                  <c:v>33.6399993896484</c:v>
                </c:pt>
                <c:pt idx="3367">
                  <c:v>33.6500015258789</c:v>
                </c:pt>
                <c:pt idx="3368">
                  <c:v>33.6599998474121</c:v>
                </c:pt>
                <c:pt idx="3369">
                  <c:v>33.6699981689453</c:v>
                </c:pt>
                <c:pt idx="3370">
                  <c:v>33.6800003051758</c:v>
                </c:pt>
                <c:pt idx="3371">
                  <c:v>33.689998626709</c:v>
                </c:pt>
                <c:pt idx="3372">
                  <c:v>33.7000007629395</c:v>
                </c:pt>
                <c:pt idx="3373">
                  <c:v>33.7099990844727</c:v>
                </c:pt>
                <c:pt idx="3374">
                  <c:v>33.7200012207031</c:v>
                </c:pt>
                <c:pt idx="3375">
                  <c:v>33.7299995422363</c:v>
                </c:pt>
                <c:pt idx="3376">
                  <c:v>33.7400016784668</c:v>
                </c:pt>
                <c:pt idx="3377">
                  <c:v>33.75</c:v>
                </c:pt>
                <c:pt idx="3378">
                  <c:v>33.7599983215332</c:v>
                </c:pt>
                <c:pt idx="3379">
                  <c:v>33.7700004577637</c:v>
                </c:pt>
                <c:pt idx="3380">
                  <c:v>33.7799987792969</c:v>
                </c:pt>
                <c:pt idx="3381">
                  <c:v>33.7900009155273</c:v>
                </c:pt>
                <c:pt idx="3382">
                  <c:v>33.7999992370605</c:v>
                </c:pt>
                <c:pt idx="3383">
                  <c:v>33.8100013732909</c:v>
                </c:pt>
                <c:pt idx="3384">
                  <c:v>33.8199996948242</c:v>
                </c:pt>
                <c:pt idx="3385">
                  <c:v>33.8300018310547</c:v>
                </c:pt>
                <c:pt idx="3386">
                  <c:v>33.8400001525879</c:v>
                </c:pt>
                <c:pt idx="3387">
                  <c:v>33.8499984741211</c:v>
                </c:pt>
                <c:pt idx="3388">
                  <c:v>33.8600006103516</c:v>
                </c:pt>
                <c:pt idx="3389">
                  <c:v>33.8699989318848</c:v>
                </c:pt>
                <c:pt idx="3390">
                  <c:v>33.8800010681152</c:v>
                </c:pt>
                <c:pt idx="3391">
                  <c:v>33.8899993896484</c:v>
                </c:pt>
                <c:pt idx="3392">
                  <c:v>33.9000015258789</c:v>
                </c:pt>
                <c:pt idx="3393">
                  <c:v>33.9099998474121</c:v>
                </c:pt>
                <c:pt idx="3394">
                  <c:v>33.9199981689453</c:v>
                </c:pt>
                <c:pt idx="3395">
                  <c:v>33.9300003051758</c:v>
                </c:pt>
                <c:pt idx="3396">
                  <c:v>33.939998626709</c:v>
                </c:pt>
                <c:pt idx="3397">
                  <c:v>33.9500007629395</c:v>
                </c:pt>
                <c:pt idx="3398">
                  <c:v>33.9599990844727</c:v>
                </c:pt>
                <c:pt idx="3399">
                  <c:v>33.9700012207031</c:v>
                </c:pt>
                <c:pt idx="3400">
                  <c:v>33.9799995422363</c:v>
                </c:pt>
                <c:pt idx="3401">
                  <c:v>33.9900016784668</c:v>
                </c:pt>
                <c:pt idx="3402">
                  <c:v>34</c:v>
                </c:pt>
                <c:pt idx="3403">
                  <c:v>34.0099983215332</c:v>
                </c:pt>
                <c:pt idx="3404">
                  <c:v>34.0200004577637</c:v>
                </c:pt>
                <c:pt idx="3405">
                  <c:v>34.0299987792969</c:v>
                </c:pt>
                <c:pt idx="3406">
                  <c:v>34.0400009155273</c:v>
                </c:pt>
                <c:pt idx="3407">
                  <c:v>34.0499992370605</c:v>
                </c:pt>
                <c:pt idx="3408">
                  <c:v>34.060001373291</c:v>
                </c:pt>
                <c:pt idx="3409">
                  <c:v>34.0699996948242</c:v>
                </c:pt>
                <c:pt idx="3410">
                  <c:v>34.0800018310547</c:v>
                </c:pt>
                <c:pt idx="3411">
                  <c:v>34.0900001525879</c:v>
                </c:pt>
                <c:pt idx="3412">
                  <c:v>34.0999984741211</c:v>
                </c:pt>
                <c:pt idx="3413">
                  <c:v>34.1100006103516</c:v>
                </c:pt>
                <c:pt idx="3414">
                  <c:v>34.1199989318848</c:v>
                </c:pt>
                <c:pt idx="3415">
                  <c:v>34.1300010681152</c:v>
                </c:pt>
                <c:pt idx="3416">
                  <c:v>34.1399993896484</c:v>
                </c:pt>
                <c:pt idx="3417">
                  <c:v>34.1500015258789</c:v>
                </c:pt>
                <c:pt idx="3418">
                  <c:v>34.1599998474121</c:v>
                </c:pt>
                <c:pt idx="3419">
                  <c:v>34.1699981689453</c:v>
                </c:pt>
                <c:pt idx="3420">
                  <c:v>34.1800003051758</c:v>
                </c:pt>
                <c:pt idx="3421">
                  <c:v>34.189998626709</c:v>
                </c:pt>
                <c:pt idx="3422">
                  <c:v>34.2000007629395</c:v>
                </c:pt>
                <c:pt idx="3423">
                  <c:v>34.2099990844727</c:v>
                </c:pt>
                <c:pt idx="3424">
                  <c:v>34.2200012207031</c:v>
                </c:pt>
                <c:pt idx="3425">
                  <c:v>34.2299995422363</c:v>
                </c:pt>
                <c:pt idx="3426">
                  <c:v>34.2400016784668</c:v>
                </c:pt>
                <c:pt idx="3427">
                  <c:v>34.25</c:v>
                </c:pt>
                <c:pt idx="3428">
                  <c:v>34.2599983215332</c:v>
                </c:pt>
                <c:pt idx="3429">
                  <c:v>34.2700004577637</c:v>
                </c:pt>
                <c:pt idx="3430">
                  <c:v>34.2799987792969</c:v>
                </c:pt>
                <c:pt idx="3431">
                  <c:v>34.2900009155273</c:v>
                </c:pt>
                <c:pt idx="3432">
                  <c:v>34.2999992370605</c:v>
                </c:pt>
                <c:pt idx="3433">
                  <c:v>34.3100013732909</c:v>
                </c:pt>
                <c:pt idx="3434">
                  <c:v>34.3199996948242</c:v>
                </c:pt>
                <c:pt idx="3435">
                  <c:v>34.3300018310547</c:v>
                </c:pt>
                <c:pt idx="3436">
                  <c:v>34.3400001525879</c:v>
                </c:pt>
                <c:pt idx="3437">
                  <c:v>34.3499984741211</c:v>
                </c:pt>
                <c:pt idx="3438">
                  <c:v>34.3600006103516</c:v>
                </c:pt>
                <c:pt idx="3439">
                  <c:v>34.3699989318848</c:v>
                </c:pt>
                <c:pt idx="3440">
                  <c:v>34.3800010681152</c:v>
                </c:pt>
                <c:pt idx="3441">
                  <c:v>34.3899993896484</c:v>
                </c:pt>
                <c:pt idx="3442">
                  <c:v>34.4000015258789</c:v>
                </c:pt>
                <c:pt idx="3443">
                  <c:v>34.4099998474121</c:v>
                </c:pt>
                <c:pt idx="3444">
                  <c:v>34.4199981689453</c:v>
                </c:pt>
                <c:pt idx="3445">
                  <c:v>34.4300003051758</c:v>
                </c:pt>
                <c:pt idx="3446">
                  <c:v>34.439998626709</c:v>
                </c:pt>
                <c:pt idx="3447">
                  <c:v>34.4500007629395</c:v>
                </c:pt>
                <c:pt idx="3448">
                  <c:v>34.4599990844727</c:v>
                </c:pt>
                <c:pt idx="3449">
                  <c:v>34.4700012207031</c:v>
                </c:pt>
                <c:pt idx="3450">
                  <c:v>34.4799995422363</c:v>
                </c:pt>
                <c:pt idx="3451">
                  <c:v>34.4900016784668</c:v>
                </c:pt>
                <c:pt idx="3452">
                  <c:v>34.5</c:v>
                </c:pt>
                <c:pt idx="3453">
                  <c:v>34.5099983215332</c:v>
                </c:pt>
                <c:pt idx="3454">
                  <c:v>34.5200004577637</c:v>
                </c:pt>
                <c:pt idx="3455">
                  <c:v>34.5299987792969</c:v>
                </c:pt>
                <c:pt idx="3456">
                  <c:v>34.5400009155273</c:v>
                </c:pt>
                <c:pt idx="3457">
                  <c:v>34.5499992370605</c:v>
                </c:pt>
                <c:pt idx="3458">
                  <c:v>34.560001373291</c:v>
                </c:pt>
                <c:pt idx="3459">
                  <c:v>34.5699996948242</c:v>
                </c:pt>
                <c:pt idx="3460">
                  <c:v>34.5800018310547</c:v>
                </c:pt>
                <c:pt idx="3461">
                  <c:v>34.5900001525879</c:v>
                </c:pt>
                <c:pt idx="3462">
                  <c:v>34.5999984741211</c:v>
                </c:pt>
                <c:pt idx="3463">
                  <c:v>34.6100006103516</c:v>
                </c:pt>
                <c:pt idx="3464">
                  <c:v>34.6199989318848</c:v>
                </c:pt>
                <c:pt idx="3465">
                  <c:v>34.6300010681152</c:v>
                </c:pt>
                <c:pt idx="3466">
                  <c:v>34.6399993896484</c:v>
                </c:pt>
                <c:pt idx="3467">
                  <c:v>34.6500015258789</c:v>
                </c:pt>
                <c:pt idx="3468">
                  <c:v>34.6599998474121</c:v>
                </c:pt>
                <c:pt idx="3469">
                  <c:v>34.6699981689453</c:v>
                </c:pt>
                <c:pt idx="3470">
                  <c:v>34.6800003051758</c:v>
                </c:pt>
                <c:pt idx="3471">
                  <c:v>34.689998626709</c:v>
                </c:pt>
                <c:pt idx="3472">
                  <c:v>34.7000007629395</c:v>
                </c:pt>
                <c:pt idx="3473">
                  <c:v>34.7099990844727</c:v>
                </c:pt>
                <c:pt idx="3474">
                  <c:v>34.7200012207031</c:v>
                </c:pt>
                <c:pt idx="3475">
                  <c:v>34.7299995422363</c:v>
                </c:pt>
                <c:pt idx="3476">
                  <c:v>34.7400016784668</c:v>
                </c:pt>
                <c:pt idx="3477">
                  <c:v>34.75</c:v>
                </c:pt>
                <c:pt idx="3478">
                  <c:v>34.7599983215332</c:v>
                </c:pt>
                <c:pt idx="3479">
                  <c:v>34.7700004577637</c:v>
                </c:pt>
                <c:pt idx="3480">
                  <c:v>34.7799987792969</c:v>
                </c:pt>
                <c:pt idx="3481">
                  <c:v>34.7900009155273</c:v>
                </c:pt>
                <c:pt idx="3482">
                  <c:v>34.7999992370605</c:v>
                </c:pt>
                <c:pt idx="3483">
                  <c:v>34.8100013732909</c:v>
                </c:pt>
                <c:pt idx="3484">
                  <c:v>34.8199996948242</c:v>
                </c:pt>
                <c:pt idx="3485">
                  <c:v>34.8300018310547</c:v>
                </c:pt>
                <c:pt idx="3486">
                  <c:v>34.8400001525879</c:v>
                </c:pt>
                <c:pt idx="3487">
                  <c:v>34.8499984741211</c:v>
                </c:pt>
                <c:pt idx="3488">
                  <c:v>34.8600006103516</c:v>
                </c:pt>
                <c:pt idx="3489">
                  <c:v>34.8699989318848</c:v>
                </c:pt>
                <c:pt idx="3490">
                  <c:v>34.8800010681152</c:v>
                </c:pt>
                <c:pt idx="3491">
                  <c:v>34.8899993896484</c:v>
                </c:pt>
                <c:pt idx="3492">
                  <c:v>34.9000015258789</c:v>
                </c:pt>
                <c:pt idx="3493">
                  <c:v>34.9099998474121</c:v>
                </c:pt>
                <c:pt idx="3494">
                  <c:v>34.9199981689453</c:v>
                </c:pt>
                <c:pt idx="3495">
                  <c:v>34.9300003051758</c:v>
                </c:pt>
                <c:pt idx="3496">
                  <c:v>34.939998626709</c:v>
                </c:pt>
                <c:pt idx="3497">
                  <c:v>34.9500007629395</c:v>
                </c:pt>
                <c:pt idx="3498">
                  <c:v>34.9599990844727</c:v>
                </c:pt>
                <c:pt idx="3499">
                  <c:v>34.9700012207031</c:v>
                </c:pt>
                <c:pt idx="3500">
                  <c:v>34.9799995422363</c:v>
                </c:pt>
                <c:pt idx="3501">
                  <c:v>34.9900016784668</c:v>
                </c:pt>
                <c:pt idx="3502">
                  <c:v>35</c:v>
                </c:pt>
                <c:pt idx="3503">
                  <c:v>35.0099983215332</c:v>
                </c:pt>
                <c:pt idx="3504">
                  <c:v>35.0200004577637</c:v>
                </c:pt>
                <c:pt idx="3505">
                  <c:v>35.0299987792969</c:v>
                </c:pt>
                <c:pt idx="3506">
                  <c:v>35.0400009155273</c:v>
                </c:pt>
                <c:pt idx="3507">
                  <c:v>35.0499992370605</c:v>
                </c:pt>
                <c:pt idx="3508">
                  <c:v>35.060001373291</c:v>
                </c:pt>
                <c:pt idx="3509">
                  <c:v>35.0699996948242</c:v>
                </c:pt>
                <c:pt idx="3510">
                  <c:v>35.0800018310547</c:v>
                </c:pt>
                <c:pt idx="3511">
                  <c:v>35.0900001525879</c:v>
                </c:pt>
                <c:pt idx="3512">
                  <c:v>35.0999984741211</c:v>
                </c:pt>
                <c:pt idx="3513">
                  <c:v>35.1100006103516</c:v>
                </c:pt>
                <c:pt idx="3514">
                  <c:v>35.1199989318848</c:v>
                </c:pt>
                <c:pt idx="3515">
                  <c:v>35.1300010681152</c:v>
                </c:pt>
                <c:pt idx="3516">
                  <c:v>35.1399993896484</c:v>
                </c:pt>
                <c:pt idx="3517">
                  <c:v>35.1500015258789</c:v>
                </c:pt>
                <c:pt idx="3518">
                  <c:v>35.1599998474121</c:v>
                </c:pt>
                <c:pt idx="3519">
                  <c:v>35.1699981689453</c:v>
                </c:pt>
                <c:pt idx="3520">
                  <c:v>35.1800003051758</c:v>
                </c:pt>
                <c:pt idx="3521">
                  <c:v>35.189998626709</c:v>
                </c:pt>
                <c:pt idx="3522">
                  <c:v>35.2000007629395</c:v>
                </c:pt>
                <c:pt idx="3523">
                  <c:v>35.2099990844727</c:v>
                </c:pt>
                <c:pt idx="3524">
                  <c:v>35.2200012207031</c:v>
                </c:pt>
                <c:pt idx="3525">
                  <c:v>35.2299995422363</c:v>
                </c:pt>
                <c:pt idx="3526">
                  <c:v>35.2400016784668</c:v>
                </c:pt>
                <c:pt idx="3527">
                  <c:v>35.25</c:v>
                </c:pt>
                <c:pt idx="3528">
                  <c:v>35.2599983215332</c:v>
                </c:pt>
                <c:pt idx="3529">
                  <c:v>35.2700004577637</c:v>
                </c:pt>
                <c:pt idx="3530">
                  <c:v>35.2799987792969</c:v>
                </c:pt>
                <c:pt idx="3531">
                  <c:v>35.2900009155273</c:v>
                </c:pt>
                <c:pt idx="3532">
                  <c:v>35.2999992370605</c:v>
                </c:pt>
                <c:pt idx="3533">
                  <c:v>35.3100013732909</c:v>
                </c:pt>
                <c:pt idx="3534">
                  <c:v>35.3199996948242</c:v>
                </c:pt>
                <c:pt idx="3535">
                  <c:v>35.3300018310547</c:v>
                </c:pt>
                <c:pt idx="3536">
                  <c:v>35.3400001525879</c:v>
                </c:pt>
                <c:pt idx="3537">
                  <c:v>35.3499984741211</c:v>
                </c:pt>
                <c:pt idx="3538">
                  <c:v>35.3600006103516</c:v>
                </c:pt>
                <c:pt idx="3539">
                  <c:v>35.3699989318848</c:v>
                </c:pt>
                <c:pt idx="3540">
                  <c:v>35.3800010681152</c:v>
                </c:pt>
                <c:pt idx="3541">
                  <c:v>35.3899993896484</c:v>
                </c:pt>
                <c:pt idx="3542">
                  <c:v>35.4000015258789</c:v>
                </c:pt>
                <c:pt idx="3543">
                  <c:v>35.4099998474121</c:v>
                </c:pt>
                <c:pt idx="3544">
                  <c:v>35.4199981689453</c:v>
                </c:pt>
                <c:pt idx="3545">
                  <c:v>35.4300003051758</c:v>
                </c:pt>
                <c:pt idx="3546">
                  <c:v>35.439998626709</c:v>
                </c:pt>
                <c:pt idx="3547">
                  <c:v>35.4500007629395</c:v>
                </c:pt>
                <c:pt idx="3548">
                  <c:v>35.4599990844727</c:v>
                </c:pt>
                <c:pt idx="3549">
                  <c:v>35.4700012207031</c:v>
                </c:pt>
                <c:pt idx="3550">
                  <c:v>35.4799995422363</c:v>
                </c:pt>
                <c:pt idx="3551">
                  <c:v>35.4900016784668</c:v>
                </c:pt>
                <c:pt idx="3552">
                  <c:v>35.5</c:v>
                </c:pt>
                <c:pt idx="3553">
                  <c:v>35.5099983215332</c:v>
                </c:pt>
                <c:pt idx="3554">
                  <c:v>35.5200004577637</c:v>
                </c:pt>
                <c:pt idx="3555">
                  <c:v>35.5299987792969</c:v>
                </c:pt>
                <c:pt idx="3556">
                  <c:v>35.5400009155273</c:v>
                </c:pt>
                <c:pt idx="3557">
                  <c:v>35.5499992370605</c:v>
                </c:pt>
                <c:pt idx="3558">
                  <c:v>35.560001373291</c:v>
                </c:pt>
                <c:pt idx="3559">
                  <c:v>35.5699996948242</c:v>
                </c:pt>
                <c:pt idx="3560">
                  <c:v>35.5800018310547</c:v>
                </c:pt>
                <c:pt idx="3561">
                  <c:v>35.5900001525879</c:v>
                </c:pt>
                <c:pt idx="3562">
                  <c:v>35.5999984741211</c:v>
                </c:pt>
                <c:pt idx="3563">
                  <c:v>35.6100006103516</c:v>
                </c:pt>
                <c:pt idx="3564">
                  <c:v>35.6199989318848</c:v>
                </c:pt>
                <c:pt idx="3565">
                  <c:v>35.6300010681152</c:v>
                </c:pt>
                <c:pt idx="3566">
                  <c:v>35.6399993896484</c:v>
                </c:pt>
                <c:pt idx="3567">
                  <c:v>35.6500015258789</c:v>
                </c:pt>
                <c:pt idx="3568">
                  <c:v>35.6599998474121</c:v>
                </c:pt>
                <c:pt idx="3569">
                  <c:v>35.6699981689453</c:v>
                </c:pt>
                <c:pt idx="3570">
                  <c:v>35.6800003051758</c:v>
                </c:pt>
                <c:pt idx="3571">
                  <c:v>35.689998626709</c:v>
                </c:pt>
                <c:pt idx="3572">
                  <c:v>35.7000007629395</c:v>
                </c:pt>
                <c:pt idx="3573">
                  <c:v>35.7099990844727</c:v>
                </c:pt>
                <c:pt idx="3574">
                  <c:v>35.7200012207031</c:v>
                </c:pt>
                <c:pt idx="3575">
                  <c:v>35.7299995422363</c:v>
                </c:pt>
                <c:pt idx="3576">
                  <c:v>35.7400016784668</c:v>
                </c:pt>
                <c:pt idx="3577">
                  <c:v>35.75</c:v>
                </c:pt>
                <c:pt idx="3578">
                  <c:v>35.7599983215332</c:v>
                </c:pt>
                <c:pt idx="3579">
                  <c:v>35.7700004577637</c:v>
                </c:pt>
                <c:pt idx="3580">
                  <c:v>35.7799987792969</c:v>
                </c:pt>
                <c:pt idx="3581">
                  <c:v>35.7900009155273</c:v>
                </c:pt>
                <c:pt idx="3582">
                  <c:v>35.7999992370605</c:v>
                </c:pt>
                <c:pt idx="3583">
                  <c:v>35.8100013732909</c:v>
                </c:pt>
                <c:pt idx="3584">
                  <c:v>35.8199996948242</c:v>
                </c:pt>
                <c:pt idx="3585">
                  <c:v>35.8300018310547</c:v>
                </c:pt>
                <c:pt idx="3586">
                  <c:v>35.8400001525879</c:v>
                </c:pt>
                <c:pt idx="3587">
                  <c:v>35.8499984741211</c:v>
                </c:pt>
                <c:pt idx="3588">
                  <c:v>35.8600006103516</c:v>
                </c:pt>
                <c:pt idx="3589">
                  <c:v>35.8699989318848</c:v>
                </c:pt>
                <c:pt idx="3590">
                  <c:v>35.8800010681152</c:v>
                </c:pt>
                <c:pt idx="3591">
                  <c:v>35.8899993896484</c:v>
                </c:pt>
                <c:pt idx="3592">
                  <c:v>35.9000015258789</c:v>
                </c:pt>
                <c:pt idx="3593">
                  <c:v>35.9099998474121</c:v>
                </c:pt>
                <c:pt idx="3594">
                  <c:v>35.9199981689453</c:v>
                </c:pt>
                <c:pt idx="3595">
                  <c:v>35.9300003051758</c:v>
                </c:pt>
                <c:pt idx="3596">
                  <c:v>35.939998626709</c:v>
                </c:pt>
                <c:pt idx="3597">
                  <c:v>35.9500007629395</c:v>
                </c:pt>
                <c:pt idx="3598">
                  <c:v>35.9599990844727</c:v>
                </c:pt>
                <c:pt idx="3599">
                  <c:v>35.9700012207031</c:v>
                </c:pt>
                <c:pt idx="3600">
                  <c:v>35.9799995422363</c:v>
                </c:pt>
                <c:pt idx="3601">
                  <c:v>35.9900016784668</c:v>
                </c:pt>
                <c:pt idx="3602">
                  <c:v>36</c:v>
                </c:pt>
                <c:pt idx="3603">
                  <c:v>36.0099983215332</c:v>
                </c:pt>
                <c:pt idx="3604">
                  <c:v>36.0200004577637</c:v>
                </c:pt>
                <c:pt idx="3605">
                  <c:v>36.0299987792969</c:v>
                </c:pt>
                <c:pt idx="3606">
                  <c:v>36.0400009155273</c:v>
                </c:pt>
                <c:pt idx="3607">
                  <c:v>36.0499992370605</c:v>
                </c:pt>
                <c:pt idx="3608">
                  <c:v>36.060001373291</c:v>
                </c:pt>
                <c:pt idx="3609">
                  <c:v>36.0699996948242</c:v>
                </c:pt>
                <c:pt idx="3610">
                  <c:v>36.0800018310547</c:v>
                </c:pt>
                <c:pt idx="3611">
                  <c:v>36.0900001525879</c:v>
                </c:pt>
                <c:pt idx="3612">
                  <c:v>36.0999984741211</c:v>
                </c:pt>
                <c:pt idx="3613">
                  <c:v>36.1100006103516</c:v>
                </c:pt>
                <c:pt idx="3614">
                  <c:v>36.1199989318848</c:v>
                </c:pt>
                <c:pt idx="3615">
                  <c:v>36.1300010681152</c:v>
                </c:pt>
                <c:pt idx="3616">
                  <c:v>36.1399993896484</c:v>
                </c:pt>
                <c:pt idx="3617">
                  <c:v>36.1500015258789</c:v>
                </c:pt>
                <c:pt idx="3618">
                  <c:v>36.1599998474121</c:v>
                </c:pt>
                <c:pt idx="3619">
                  <c:v>36.1699981689453</c:v>
                </c:pt>
                <c:pt idx="3620">
                  <c:v>36.1800003051758</c:v>
                </c:pt>
                <c:pt idx="3621">
                  <c:v>36.189998626709</c:v>
                </c:pt>
                <c:pt idx="3622">
                  <c:v>36.2000007629395</c:v>
                </c:pt>
                <c:pt idx="3623">
                  <c:v>36.2099990844727</c:v>
                </c:pt>
                <c:pt idx="3624">
                  <c:v>36.2200012207031</c:v>
                </c:pt>
                <c:pt idx="3625">
                  <c:v>36.2299995422363</c:v>
                </c:pt>
                <c:pt idx="3626">
                  <c:v>36.2400016784668</c:v>
                </c:pt>
                <c:pt idx="3627">
                  <c:v>36.25</c:v>
                </c:pt>
                <c:pt idx="3628">
                  <c:v>36.2599983215332</c:v>
                </c:pt>
                <c:pt idx="3629">
                  <c:v>36.2700004577637</c:v>
                </c:pt>
                <c:pt idx="3630">
                  <c:v>36.2799987792969</c:v>
                </c:pt>
                <c:pt idx="3631">
                  <c:v>36.2900009155273</c:v>
                </c:pt>
                <c:pt idx="3632">
                  <c:v>36.2999992370605</c:v>
                </c:pt>
                <c:pt idx="3633">
                  <c:v>36.3100013732909</c:v>
                </c:pt>
                <c:pt idx="3634">
                  <c:v>36.3199996948242</c:v>
                </c:pt>
                <c:pt idx="3635">
                  <c:v>36.3300018310547</c:v>
                </c:pt>
                <c:pt idx="3636">
                  <c:v>36.3400001525879</c:v>
                </c:pt>
                <c:pt idx="3637">
                  <c:v>36.3499984741211</c:v>
                </c:pt>
                <c:pt idx="3638">
                  <c:v>36.3600006103516</c:v>
                </c:pt>
                <c:pt idx="3639">
                  <c:v>36.3699989318848</c:v>
                </c:pt>
                <c:pt idx="3640">
                  <c:v>36.3800010681152</c:v>
                </c:pt>
                <c:pt idx="3641">
                  <c:v>36.3899993896484</c:v>
                </c:pt>
                <c:pt idx="3642">
                  <c:v>36.4000015258789</c:v>
                </c:pt>
                <c:pt idx="3643">
                  <c:v>36.4099998474121</c:v>
                </c:pt>
                <c:pt idx="3644">
                  <c:v>36.4199981689453</c:v>
                </c:pt>
                <c:pt idx="3645">
                  <c:v>36.4300003051758</c:v>
                </c:pt>
                <c:pt idx="3646">
                  <c:v>36.439998626709</c:v>
                </c:pt>
                <c:pt idx="3647">
                  <c:v>36.4500007629395</c:v>
                </c:pt>
                <c:pt idx="3648">
                  <c:v>36.4599990844727</c:v>
                </c:pt>
                <c:pt idx="3649">
                  <c:v>36.4700012207031</c:v>
                </c:pt>
                <c:pt idx="3650">
                  <c:v>36.4799995422363</c:v>
                </c:pt>
                <c:pt idx="3651">
                  <c:v>36.4900016784668</c:v>
                </c:pt>
                <c:pt idx="3652">
                  <c:v>36.5</c:v>
                </c:pt>
                <c:pt idx="3653">
                  <c:v>36.5099983215332</c:v>
                </c:pt>
                <c:pt idx="3654">
                  <c:v>36.5200004577637</c:v>
                </c:pt>
                <c:pt idx="3655">
                  <c:v>36.5299987792969</c:v>
                </c:pt>
                <c:pt idx="3656">
                  <c:v>36.5400009155273</c:v>
                </c:pt>
                <c:pt idx="3657">
                  <c:v>36.5499992370605</c:v>
                </c:pt>
                <c:pt idx="3658">
                  <c:v>36.560001373291</c:v>
                </c:pt>
                <c:pt idx="3659">
                  <c:v>36.5699996948242</c:v>
                </c:pt>
                <c:pt idx="3660">
                  <c:v>36.5800018310547</c:v>
                </c:pt>
                <c:pt idx="3661">
                  <c:v>36.5900001525879</c:v>
                </c:pt>
                <c:pt idx="3662">
                  <c:v>36.5999984741211</c:v>
                </c:pt>
                <c:pt idx="3663">
                  <c:v>36.6100006103516</c:v>
                </c:pt>
                <c:pt idx="3664">
                  <c:v>36.6199989318848</c:v>
                </c:pt>
                <c:pt idx="3665">
                  <c:v>36.6300010681152</c:v>
                </c:pt>
                <c:pt idx="3666">
                  <c:v>36.6399993896484</c:v>
                </c:pt>
                <c:pt idx="3667">
                  <c:v>36.6500015258789</c:v>
                </c:pt>
                <c:pt idx="3668">
                  <c:v>36.6599998474121</c:v>
                </c:pt>
                <c:pt idx="3669">
                  <c:v>36.6699981689453</c:v>
                </c:pt>
                <c:pt idx="3670">
                  <c:v>36.6800003051758</c:v>
                </c:pt>
                <c:pt idx="3671">
                  <c:v>36.689998626709</c:v>
                </c:pt>
                <c:pt idx="3672">
                  <c:v>36.7000007629395</c:v>
                </c:pt>
                <c:pt idx="3673">
                  <c:v>36.7099990844727</c:v>
                </c:pt>
                <c:pt idx="3674">
                  <c:v>36.7200012207031</c:v>
                </c:pt>
                <c:pt idx="3675">
                  <c:v>36.7299995422363</c:v>
                </c:pt>
                <c:pt idx="3676">
                  <c:v>36.7400016784668</c:v>
                </c:pt>
                <c:pt idx="3677">
                  <c:v>36.75</c:v>
                </c:pt>
                <c:pt idx="3678">
                  <c:v>36.7599983215332</c:v>
                </c:pt>
                <c:pt idx="3679">
                  <c:v>36.7700004577637</c:v>
                </c:pt>
                <c:pt idx="3680">
                  <c:v>36.7799987792969</c:v>
                </c:pt>
                <c:pt idx="3681">
                  <c:v>36.7900009155273</c:v>
                </c:pt>
                <c:pt idx="3682">
                  <c:v>36.7999992370605</c:v>
                </c:pt>
                <c:pt idx="3683">
                  <c:v>36.8100013732909</c:v>
                </c:pt>
                <c:pt idx="3684">
                  <c:v>36.8199996948242</c:v>
                </c:pt>
                <c:pt idx="3685">
                  <c:v>36.8300018310547</c:v>
                </c:pt>
                <c:pt idx="3686">
                  <c:v>36.8400001525879</c:v>
                </c:pt>
                <c:pt idx="3687">
                  <c:v>36.8499984741211</c:v>
                </c:pt>
                <c:pt idx="3688">
                  <c:v>36.8600006103516</c:v>
                </c:pt>
                <c:pt idx="3689">
                  <c:v>36.8699989318848</c:v>
                </c:pt>
                <c:pt idx="3690">
                  <c:v>36.8800010681152</c:v>
                </c:pt>
                <c:pt idx="3691">
                  <c:v>36.8899993896484</c:v>
                </c:pt>
                <c:pt idx="3692">
                  <c:v>36.9000015258789</c:v>
                </c:pt>
                <c:pt idx="3693">
                  <c:v>36.9099998474121</c:v>
                </c:pt>
                <c:pt idx="3694">
                  <c:v>36.9199981689453</c:v>
                </c:pt>
                <c:pt idx="3695">
                  <c:v>36.9300003051758</c:v>
                </c:pt>
                <c:pt idx="3696">
                  <c:v>36.939998626709</c:v>
                </c:pt>
                <c:pt idx="3697">
                  <c:v>36.9500007629395</c:v>
                </c:pt>
                <c:pt idx="3698">
                  <c:v>36.9599990844727</c:v>
                </c:pt>
                <c:pt idx="3699">
                  <c:v>36.9700012207031</c:v>
                </c:pt>
                <c:pt idx="3700">
                  <c:v>36.9799995422363</c:v>
                </c:pt>
                <c:pt idx="3701">
                  <c:v>36.9900016784668</c:v>
                </c:pt>
                <c:pt idx="3702">
                  <c:v>37</c:v>
                </c:pt>
                <c:pt idx="3703">
                  <c:v>37.0099983215332</c:v>
                </c:pt>
                <c:pt idx="3704">
                  <c:v>37.0200004577637</c:v>
                </c:pt>
                <c:pt idx="3705">
                  <c:v>37.0299987792969</c:v>
                </c:pt>
                <c:pt idx="3706">
                  <c:v>37.0400009155273</c:v>
                </c:pt>
                <c:pt idx="3707">
                  <c:v>37.0499992370605</c:v>
                </c:pt>
                <c:pt idx="3708">
                  <c:v>37.060001373291</c:v>
                </c:pt>
                <c:pt idx="3709">
                  <c:v>37.0699996948242</c:v>
                </c:pt>
                <c:pt idx="3710">
                  <c:v>37.0800018310547</c:v>
                </c:pt>
                <c:pt idx="3711">
                  <c:v>37.0900001525879</c:v>
                </c:pt>
                <c:pt idx="3712">
                  <c:v>37.0999984741211</c:v>
                </c:pt>
                <c:pt idx="3713">
                  <c:v>37.1100006103516</c:v>
                </c:pt>
                <c:pt idx="3714">
                  <c:v>37.1199989318848</c:v>
                </c:pt>
                <c:pt idx="3715">
                  <c:v>37.1300010681152</c:v>
                </c:pt>
                <c:pt idx="3716">
                  <c:v>37.1399993896484</c:v>
                </c:pt>
                <c:pt idx="3717">
                  <c:v>37.1500015258789</c:v>
                </c:pt>
                <c:pt idx="3718">
                  <c:v>37.1599998474121</c:v>
                </c:pt>
                <c:pt idx="3719">
                  <c:v>37.1699981689453</c:v>
                </c:pt>
                <c:pt idx="3720">
                  <c:v>37.1800003051758</c:v>
                </c:pt>
                <c:pt idx="3721">
                  <c:v>37.189998626709</c:v>
                </c:pt>
                <c:pt idx="3722">
                  <c:v>37.2000007629395</c:v>
                </c:pt>
                <c:pt idx="3723">
                  <c:v>37.2099990844727</c:v>
                </c:pt>
                <c:pt idx="3724">
                  <c:v>37.2200012207031</c:v>
                </c:pt>
                <c:pt idx="3725">
                  <c:v>37.2299995422363</c:v>
                </c:pt>
                <c:pt idx="3726">
                  <c:v>37.2400016784668</c:v>
                </c:pt>
                <c:pt idx="3727">
                  <c:v>37.25</c:v>
                </c:pt>
                <c:pt idx="3728">
                  <c:v>37.2599983215332</c:v>
                </c:pt>
                <c:pt idx="3729">
                  <c:v>37.2700004577637</c:v>
                </c:pt>
                <c:pt idx="3730">
                  <c:v>37.2799987792969</c:v>
                </c:pt>
                <c:pt idx="3731">
                  <c:v>37.2900009155273</c:v>
                </c:pt>
                <c:pt idx="3732">
                  <c:v>37.2999992370605</c:v>
                </c:pt>
                <c:pt idx="3733">
                  <c:v>37.3100013732909</c:v>
                </c:pt>
                <c:pt idx="3734">
                  <c:v>37.3199996948242</c:v>
                </c:pt>
                <c:pt idx="3735">
                  <c:v>37.3300018310547</c:v>
                </c:pt>
                <c:pt idx="3736">
                  <c:v>37.3400001525879</c:v>
                </c:pt>
                <c:pt idx="3737">
                  <c:v>37.3499984741211</c:v>
                </c:pt>
                <c:pt idx="3738">
                  <c:v>37.3600006103516</c:v>
                </c:pt>
                <c:pt idx="3739">
                  <c:v>37.3699989318848</c:v>
                </c:pt>
                <c:pt idx="3740">
                  <c:v>37.3800010681152</c:v>
                </c:pt>
                <c:pt idx="3741">
                  <c:v>37.3899993896484</c:v>
                </c:pt>
                <c:pt idx="3742">
                  <c:v>37.4000015258789</c:v>
                </c:pt>
                <c:pt idx="3743">
                  <c:v>37.4099998474121</c:v>
                </c:pt>
                <c:pt idx="3744">
                  <c:v>37.4199981689453</c:v>
                </c:pt>
                <c:pt idx="3745">
                  <c:v>37.4300003051758</c:v>
                </c:pt>
                <c:pt idx="3746">
                  <c:v>37.439998626709</c:v>
                </c:pt>
                <c:pt idx="3747">
                  <c:v>37.4500007629395</c:v>
                </c:pt>
                <c:pt idx="3748">
                  <c:v>37.4599990844727</c:v>
                </c:pt>
                <c:pt idx="3749">
                  <c:v>37.4700012207031</c:v>
                </c:pt>
                <c:pt idx="3750">
                  <c:v>37.4799995422363</c:v>
                </c:pt>
                <c:pt idx="3751">
                  <c:v>37.4900016784668</c:v>
                </c:pt>
                <c:pt idx="3752">
                  <c:v>37.5</c:v>
                </c:pt>
                <c:pt idx="3753">
                  <c:v>37.5099983215332</c:v>
                </c:pt>
                <c:pt idx="3754">
                  <c:v>37.5200004577637</c:v>
                </c:pt>
                <c:pt idx="3755">
                  <c:v>37.5299987792969</c:v>
                </c:pt>
                <c:pt idx="3756">
                  <c:v>37.5400009155273</c:v>
                </c:pt>
                <c:pt idx="3757">
                  <c:v>37.5499992370605</c:v>
                </c:pt>
                <c:pt idx="3758">
                  <c:v>37.560001373291</c:v>
                </c:pt>
                <c:pt idx="3759">
                  <c:v>37.5699996948242</c:v>
                </c:pt>
                <c:pt idx="3760">
                  <c:v>37.5800018310547</c:v>
                </c:pt>
                <c:pt idx="3761">
                  <c:v>37.5900001525879</c:v>
                </c:pt>
                <c:pt idx="3762">
                  <c:v>37.5999984741211</c:v>
                </c:pt>
                <c:pt idx="3763">
                  <c:v>37.6100006103516</c:v>
                </c:pt>
                <c:pt idx="3764">
                  <c:v>37.6199989318848</c:v>
                </c:pt>
                <c:pt idx="3765">
                  <c:v>37.6300010681152</c:v>
                </c:pt>
                <c:pt idx="3766">
                  <c:v>37.6399993896484</c:v>
                </c:pt>
                <c:pt idx="3767">
                  <c:v>37.6500015258789</c:v>
                </c:pt>
                <c:pt idx="3768">
                  <c:v>37.6599998474121</c:v>
                </c:pt>
                <c:pt idx="3769">
                  <c:v>37.6699981689453</c:v>
                </c:pt>
                <c:pt idx="3770">
                  <c:v>37.6800003051758</c:v>
                </c:pt>
                <c:pt idx="3771">
                  <c:v>37.689998626709</c:v>
                </c:pt>
                <c:pt idx="3772">
                  <c:v>37.7000007629395</c:v>
                </c:pt>
                <c:pt idx="3773">
                  <c:v>37.7099990844727</c:v>
                </c:pt>
                <c:pt idx="3774">
                  <c:v>37.7200012207031</c:v>
                </c:pt>
                <c:pt idx="3775">
                  <c:v>37.7299995422363</c:v>
                </c:pt>
                <c:pt idx="3776">
                  <c:v>37.7400016784668</c:v>
                </c:pt>
                <c:pt idx="3777">
                  <c:v>37.75</c:v>
                </c:pt>
                <c:pt idx="3778">
                  <c:v>37.7599983215332</c:v>
                </c:pt>
                <c:pt idx="3779">
                  <c:v>37.7700004577637</c:v>
                </c:pt>
                <c:pt idx="3780">
                  <c:v>37.7799987792969</c:v>
                </c:pt>
                <c:pt idx="3781">
                  <c:v>37.7900009155273</c:v>
                </c:pt>
                <c:pt idx="3782">
                  <c:v>37.7999992370605</c:v>
                </c:pt>
                <c:pt idx="3783">
                  <c:v>37.8100013732909</c:v>
                </c:pt>
                <c:pt idx="3784">
                  <c:v>37.8199996948242</c:v>
                </c:pt>
                <c:pt idx="3785">
                  <c:v>37.8300018310547</c:v>
                </c:pt>
                <c:pt idx="3786">
                  <c:v>37.8400001525879</c:v>
                </c:pt>
                <c:pt idx="3787">
                  <c:v>37.8499984741211</c:v>
                </c:pt>
                <c:pt idx="3788">
                  <c:v>37.8600006103516</c:v>
                </c:pt>
                <c:pt idx="3789">
                  <c:v>37.8699989318848</c:v>
                </c:pt>
                <c:pt idx="3790">
                  <c:v>37.8800010681152</c:v>
                </c:pt>
                <c:pt idx="3791">
                  <c:v>37.8899993896484</c:v>
                </c:pt>
                <c:pt idx="3792">
                  <c:v>37.9000015258789</c:v>
                </c:pt>
                <c:pt idx="3793">
                  <c:v>37.9099998474121</c:v>
                </c:pt>
                <c:pt idx="3794">
                  <c:v>37.9199981689453</c:v>
                </c:pt>
                <c:pt idx="3795">
                  <c:v>37.9300003051758</c:v>
                </c:pt>
                <c:pt idx="3796">
                  <c:v>37.939998626709</c:v>
                </c:pt>
                <c:pt idx="3797">
                  <c:v>37.9500007629395</c:v>
                </c:pt>
                <c:pt idx="3798">
                  <c:v>37.9599990844727</c:v>
                </c:pt>
                <c:pt idx="3799">
                  <c:v>37.9700012207031</c:v>
                </c:pt>
                <c:pt idx="3800">
                  <c:v>37.9799995422363</c:v>
                </c:pt>
                <c:pt idx="3801">
                  <c:v>37.9900016784668</c:v>
                </c:pt>
                <c:pt idx="3802">
                  <c:v>38</c:v>
                </c:pt>
                <c:pt idx="3803">
                  <c:v>38.0099983215332</c:v>
                </c:pt>
                <c:pt idx="3804">
                  <c:v>38.0200004577637</c:v>
                </c:pt>
                <c:pt idx="3805">
                  <c:v>38.0299987792969</c:v>
                </c:pt>
                <c:pt idx="3806">
                  <c:v>38.0400009155273</c:v>
                </c:pt>
                <c:pt idx="3807">
                  <c:v>38.0499992370605</c:v>
                </c:pt>
                <c:pt idx="3808">
                  <c:v>38.060001373291</c:v>
                </c:pt>
                <c:pt idx="3809">
                  <c:v>38.0699996948242</c:v>
                </c:pt>
                <c:pt idx="3810">
                  <c:v>38.0800018310547</c:v>
                </c:pt>
                <c:pt idx="3811">
                  <c:v>38.0900001525879</c:v>
                </c:pt>
                <c:pt idx="3812">
                  <c:v>38.0999984741211</c:v>
                </c:pt>
                <c:pt idx="3813">
                  <c:v>38.1100006103516</c:v>
                </c:pt>
                <c:pt idx="3814">
                  <c:v>38.1199989318848</c:v>
                </c:pt>
                <c:pt idx="3815">
                  <c:v>38.1300010681152</c:v>
                </c:pt>
                <c:pt idx="3816">
                  <c:v>38.1399993896484</c:v>
                </c:pt>
                <c:pt idx="3817">
                  <c:v>38.1500015258789</c:v>
                </c:pt>
                <c:pt idx="3818">
                  <c:v>38.1599998474121</c:v>
                </c:pt>
                <c:pt idx="3819">
                  <c:v>38.1699981689453</c:v>
                </c:pt>
                <c:pt idx="3820">
                  <c:v>38.1800003051758</c:v>
                </c:pt>
                <c:pt idx="3821">
                  <c:v>38.189998626709</c:v>
                </c:pt>
                <c:pt idx="3822">
                  <c:v>38.2000007629395</c:v>
                </c:pt>
                <c:pt idx="3823">
                  <c:v>38.2099990844727</c:v>
                </c:pt>
                <c:pt idx="3824">
                  <c:v>38.2200012207031</c:v>
                </c:pt>
                <c:pt idx="3825">
                  <c:v>38.2299995422363</c:v>
                </c:pt>
                <c:pt idx="3826">
                  <c:v>38.2400016784668</c:v>
                </c:pt>
                <c:pt idx="3827">
                  <c:v>38.25</c:v>
                </c:pt>
                <c:pt idx="3828">
                  <c:v>38.2599983215332</c:v>
                </c:pt>
                <c:pt idx="3829">
                  <c:v>38.2700004577637</c:v>
                </c:pt>
                <c:pt idx="3830">
                  <c:v>38.2799987792969</c:v>
                </c:pt>
                <c:pt idx="3831">
                  <c:v>38.2900009155273</c:v>
                </c:pt>
                <c:pt idx="3832">
                  <c:v>38.2999992370605</c:v>
                </c:pt>
                <c:pt idx="3833">
                  <c:v>38.3100013732909</c:v>
                </c:pt>
                <c:pt idx="3834">
                  <c:v>38.3199996948242</c:v>
                </c:pt>
                <c:pt idx="3835">
                  <c:v>38.3300018310547</c:v>
                </c:pt>
                <c:pt idx="3836">
                  <c:v>38.3400001525879</c:v>
                </c:pt>
                <c:pt idx="3837">
                  <c:v>38.3499984741211</c:v>
                </c:pt>
                <c:pt idx="3838">
                  <c:v>38.3600006103516</c:v>
                </c:pt>
                <c:pt idx="3839">
                  <c:v>38.3699989318848</c:v>
                </c:pt>
                <c:pt idx="3840">
                  <c:v>38.3800010681152</c:v>
                </c:pt>
                <c:pt idx="3841">
                  <c:v>38.3899993896484</c:v>
                </c:pt>
                <c:pt idx="3842">
                  <c:v>38.4000015258789</c:v>
                </c:pt>
                <c:pt idx="3843">
                  <c:v>38.4099998474121</c:v>
                </c:pt>
                <c:pt idx="3844">
                  <c:v>38.4199981689453</c:v>
                </c:pt>
                <c:pt idx="3845">
                  <c:v>38.4300003051758</c:v>
                </c:pt>
                <c:pt idx="3846">
                  <c:v>38.439998626709</c:v>
                </c:pt>
                <c:pt idx="3847">
                  <c:v>38.4500007629395</c:v>
                </c:pt>
                <c:pt idx="3848">
                  <c:v>38.4599990844727</c:v>
                </c:pt>
                <c:pt idx="3849">
                  <c:v>38.4700012207031</c:v>
                </c:pt>
                <c:pt idx="3850">
                  <c:v>38.4799995422363</c:v>
                </c:pt>
                <c:pt idx="3851">
                  <c:v>38.4900016784668</c:v>
                </c:pt>
                <c:pt idx="3852">
                  <c:v>38.5</c:v>
                </c:pt>
                <c:pt idx="3853">
                  <c:v>38.5099983215332</c:v>
                </c:pt>
                <c:pt idx="3854">
                  <c:v>38.5200004577637</c:v>
                </c:pt>
                <c:pt idx="3855">
                  <c:v>38.5299987792969</c:v>
                </c:pt>
                <c:pt idx="3856">
                  <c:v>38.5400009155273</c:v>
                </c:pt>
                <c:pt idx="3857">
                  <c:v>38.5499992370605</c:v>
                </c:pt>
                <c:pt idx="3858">
                  <c:v>38.560001373291</c:v>
                </c:pt>
                <c:pt idx="3859">
                  <c:v>38.5699996948242</c:v>
                </c:pt>
                <c:pt idx="3860">
                  <c:v>38.5800018310547</c:v>
                </c:pt>
                <c:pt idx="3861">
                  <c:v>38.5900001525879</c:v>
                </c:pt>
                <c:pt idx="3862">
                  <c:v>38.5999984741211</c:v>
                </c:pt>
                <c:pt idx="3863">
                  <c:v>38.6100006103516</c:v>
                </c:pt>
                <c:pt idx="3864">
                  <c:v>38.6199989318848</c:v>
                </c:pt>
                <c:pt idx="3865">
                  <c:v>38.6300010681152</c:v>
                </c:pt>
                <c:pt idx="3866">
                  <c:v>38.6399993896484</c:v>
                </c:pt>
                <c:pt idx="3867">
                  <c:v>38.6500015258789</c:v>
                </c:pt>
                <c:pt idx="3868">
                  <c:v>38.6599998474121</c:v>
                </c:pt>
                <c:pt idx="3869">
                  <c:v>38.6699981689453</c:v>
                </c:pt>
                <c:pt idx="3870">
                  <c:v>38.6800003051758</c:v>
                </c:pt>
                <c:pt idx="3871">
                  <c:v>38.689998626709</c:v>
                </c:pt>
                <c:pt idx="3872">
                  <c:v>38.7000007629395</c:v>
                </c:pt>
                <c:pt idx="3873">
                  <c:v>38.7099990844727</c:v>
                </c:pt>
                <c:pt idx="3874">
                  <c:v>38.7200012207031</c:v>
                </c:pt>
                <c:pt idx="3875">
                  <c:v>38.7299995422363</c:v>
                </c:pt>
                <c:pt idx="3876">
                  <c:v>38.7400016784668</c:v>
                </c:pt>
                <c:pt idx="3877">
                  <c:v>38.75</c:v>
                </c:pt>
                <c:pt idx="3878">
                  <c:v>38.7599983215332</c:v>
                </c:pt>
                <c:pt idx="3879">
                  <c:v>38.7700004577637</c:v>
                </c:pt>
                <c:pt idx="3880">
                  <c:v>38.7799987792969</c:v>
                </c:pt>
                <c:pt idx="3881">
                  <c:v>38.7900009155273</c:v>
                </c:pt>
                <c:pt idx="3882">
                  <c:v>38.7999992370605</c:v>
                </c:pt>
                <c:pt idx="3883">
                  <c:v>38.8100013732909</c:v>
                </c:pt>
                <c:pt idx="3884">
                  <c:v>38.8199996948242</c:v>
                </c:pt>
                <c:pt idx="3885">
                  <c:v>38.8300018310547</c:v>
                </c:pt>
                <c:pt idx="3886">
                  <c:v>38.8400001525879</c:v>
                </c:pt>
                <c:pt idx="3887">
                  <c:v>38.8499984741211</c:v>
                </c:pt>
                <c:pt idx="3888">
                  <c:v>38.8600006103516</c:v>
                </c:pt>
                <c:pt idx="3889">
                  <c:v>38.8699989318848</c:v>
                </c:pt>
                <c:pt idx="3890">
                  <c:v>38.8800010681152</c:v>
                </c:pt>
                <c:pt idx="3891">
                  <c:v>38.8899993896484</c:v>
                </c:pt>
                <c:pt idx="3892">
                  <c:v>38.9000015258789</c:v>
                </c:pt>
                <c:pt idx="3893">
                  <c:v>38.9099998474121</c:v>
                </c:pt>
                <c:pt idx="3894">
                  <c:v>38.9199981689453</c:v>
                </c:pt>
                <c:pt idx="3895">
                  <c:v>38.9300003051758</c:v>
                </c:pt>
                <c:pt idx="3896">
                  <c:v>38.939998626709</c:v>
                </c:pt>
                <c:pt idx="3897">
                  <c:v>38.9500007629395</c:v>
                </c:pt>
                <c:pt idx="3898">
                  <c:v>38.9599990844727</c:v>
                </c:pt>
                <c:pt idx="3899">
                  <c:v>38.9700012207031</c:v>
                </c:pt>
                <c:pt idx="3900">
                  <c:v>38.9799995422363</c:v>
                </c:pt>
                <c:pt idx="3901">
                  <c:v>38.9900016784668</c:v>
                </c:pt>
                <c:pt idx="3902">
                  <c:v>39</c:v>
                </c:pt>
                <c:pt idx="3903">
                  <c:v>39.0099983215332</c:v>
                </c:pt>
                <c:pt idx="3904">
                  <c:v>39.0200004577637</c:v>
                </c:pt>
                <c:pt idx="3905">
                  <c:v>39.0299987792969</c:v>
                </c:pt>
                <c:pt idx="3906">
                  <c:v>39.0400009155273</c:v>
                </c:pt>
                <c:pt idx="3907">
                  <c:v>39.0499992370605</c:v>
                </c:pt>
                <c:pt idx="3908">
                  <c:v>39.060001373291</c:v>
                </c:pt>
                <c:pt idx="3909">
                  <c:v>39.0699996948242</c:v>
                </c:pt>
                <c:pt idx="3910">
                  <c:v>39.0800018310547</c:v>
                </c:pt>
                <c:pt idx="3911">
                  <c:v>39.0900001525879</c:v>
                </c:pt>
                <c:pt idx="3912">
                  <c:v>39.0999984741211</c:v>
                </c:pt>
                <c:pt idx="3913">
                  <c:v>39.1100006103516</c:v>
                </c:pt>
                <c:pt idx="3914">
                  <c:v>39.1199989318848</c:v>
                </c:pt>
                <c:pt idx="3915">
                  <c:v>39.1300010681152</c:v>
                </c:pt>
                <c:pt idx="3916">
                  <c:v>39.1399993896484</c:v>
                </c:pt>
                <c:pt idx="3917">
                  <c:v>39.1500015258789</c:v>
                </c:pt>
                <c:pt idx="3918">
                  <c:v>39.1599998474121</c:v>
                </c:pt>
                <c:pt idx="3919">
                  <c:v>39.1699981689453</c:v>
                </c:pt>
                <c:pt idx="3920">
                  <c:v>39.1800003051758</c:v>
                </c:pt>
                <c:pt idx="3921">
                  <c:v>39.189998626709</c:v>
                </c:pt>
                <c:pt idx="3922">
                  <c:v>39.2000007629395</c:v>
                </c:pt>
                <c:pt idx="3923">
                  <c:v>39.2099990844727</c:v>
                </c:pt>
                <c:pt idx="3924">
                  <c:v>39.2200012207031</c:v>
                </c:pt>
                <c:pt idx="3925">
                  <c:v>39.2299995422363</c:v>
                </c:pt>
                <c:pt idx="3926">
                  <c:v>39.2400016784668</c:v>
                </c:pt>
                <c:pt idx="3927">
                  <c:v>39.25</c:v>
                </c:pt>
                <c:pt idx="3928">
                  <c:v>39.2599983215332</c:v>
                </c:pt>
                <c:pt idx="3929">
                  <c:v>39.2700004577637</c:v>
                </c:pt>
                <c:pt idx="3930">
                  <c:v>39.2799987792969</c:v>
                </c:pt>
                <c:pt idx="3931">
                  <c:v>39.2900009155273</c:v>
                </c:pt>
                <c:pt idx="3932">
                  <c:v>39.2999992370605</c:v>
                </c:pt>
                <c:pt idx="3933">
                  <c:v>39.3100013732909</c:v>
                </c:pt>
                <c:pt idx="3934">
                  <c:v>39.3199996948242</c:v>
                </c:pt>
                <c:pt idx="3935">
                  <c:v>39.3300018310547</c:v>
                </c:pt>
                <c:pt idx="3936">
                  <c:v>39.3400001525879</c:v>
                </c:pt>
                <c:pt idx="3937">
                  <c:v>39.3499984741211</c:v>
                </c:pt>
                <c:pt idx="3938">
                  <c:v>39.3600006103516</c:v>
                </c:pt>
                <c:pt idx="3939">
                  <c:v>39.3699989318848</c:v>
                </c:pt>
                <c:pt idx="3940">
                  <c:v>39.3800010681152</c:v>
                </c:pt>
                <c:pt idx="3941">
                  <c:v>39.3899993896484</c:v>
                </c:pt>
                <c:pt idx="3942">
                  <c:v>39.4000015258789</c:v>
                </c:pt>
                <c:pt idx="3943">
                  <c:v>39.4099998474121</c:v>
                </c:pt>
                <c:pt idx="3944">
                  <c:v>39.4199981689453</c:v>
                </c:pt>
                <c:pt idx="3945">
                  <c:v>39.4300003051758</c:v>
                </c:pt>
                <c:pt idx="3946">
                  <c:v>39.439998626709</c:v>
                </c:pt>
                <c:pt idx="3947">
                  <c:v>39.4500007629395</c:v>
                </c:pt>
                <c:pt idx="3948">
                  <c:v>39.4599990844727</c:v>
                </c:pt>
                <c:pt idx="3949">
                  <c:v>39.4700012207031</c:v>
                </c:pt>
                <c:pt idx="3950">
                  <c:v>39.4799995422363</c:v>
                </c:pt>
                <c:pt idx="3951">
                  <c:v>39.4900016784668</c:v>
                </c:pt>
                <c:pt idx="3952">
                  <c:v>39.5</c:v>
                </c:pt>
                <c:pt idx="3953">
                  <c:v>39.5099983215332</c:v>
                </c:pt>
                <c:pt idx="3954">
                  <c:v>39.5200004577637</c:v>
                </c:pt>
                <c:pt idx="3955">
                  <c:v>39.5299987792969</c:v>
                </c:pt>
                <c:pt idx="3956">
                  <c:v>39.5400009155273</c:v>
                </c:pt>
                <c:pt idx="3957">
                  <c:v>39.5499992370605</c:v>
                </c:pt>
                <c:pt idx="3958">
                  <c:v>39.560001373291</c:v>
                </c:pt>
                <c:pt idx="3959">
                  <c:v>39.5699996948242</c:v>
                </c:pt>
                <c:pt idx="3960">
                  <c:v>39.5800018310547</c:v>
                </c:pt>
                <c:pt idx="3961">
                  <c:v>39.5900001525879</c:v>
                </c:pt>
                <c:pt idx="3962">
                  <c:v>39.5999984741211</c:v>
                </c:pt>
                <c:pt idx="3963">
                  <c:v>39.6100006103516</c:v>
                </c:pt>
                <c:pt idx="3964">
                  <c:v>39.6199989318848</c:v>
                </c:pt>
                <c:pt idx="3965">
                  <c:v>39.6300010681152</c:v>
                </c:pt>
                <c:pt idx="3966">
                  <c:v>39.6399993896484</c:v>
                </c:pt>
                <c:pt idx="3967">
                  <c:v>39.6500015258789</c:v>
                </c:pt>
                <c:pt idx="3968">
                  <c:v>39.6599998474121</c:v>
                </c:pt>
                <c:pt idx="3969">
                  <c:v>39.6699981689453</c:v>
                </c:pt>
                <c:pt idx="3970">
                  <c:v>39.6800003051758</c:v>
                </c:pt>
                <c:pt idx="3971">
                  <c:v>39.689998626709</c:v>
                </c:pt>
                <c:pt idx="3972">
                  <c:v>39.7000007629395</c:v>
                </c:pt>
                <c:pt idx="3973">
                  <c:v>39.7099990844727</c:v>
                </c:pt>
                <c:pt idx="3974">
                  <c:v>39.7200012207031</c:v>
                </c:pt>
                <c:pt idx="3975">
                  <c:v>39.7299995422363</c:v>
                </c:pt>
                <c:pt idx="3976">
                  <c:v>39.7400016784668</c:v>
                </c:pt>
                <c:pt idx="3977">
                  <c:v>39.75</c:v>
                </c:pt>
                <c:pt idx="3978">
                  <c:v>39.7599983215332</c:v>
                </c:pt>
                <c:pt idx="3979">
                  <c:v>39.7700004577637</c:v>
                </c:pt>
                <c:pt idx="3980">
                  <c:v>39.7799987792969</c:v>
                </c:pt>
                <c:pt idx="3981">
                  <c:v>39.7900009155273</c:v>
                </c:pt>
                <c:pt idx="3982">
                  <c:v>39.7999992370605</c:v>
                </c:pt>
                <c:pt idx="3983">
                  <c:v>39.8100013732909</c:v>
                </c:pt>
                <c:pt idx="3984">
                  <c:v>39.8199996948242</c:v>
                </c:pt>
                <c:pt idx="3985">
                  <c:v>39.8300018310547</c:v>
                </c:pt>
                <c:pt idx="3986">
                  <c:v>39.8400001525879</c:v>
                </c:pt>
                <c:pt idx="3987">
                  <c:v>39.8499984741211</c:v>
                </c:pt>
                <c:pt idx="3988">
                  <c:v>39.8600006103516</c:v>
                </c:pt>
                <c:pt idx="3989">
                  <c:v>39.8699989318848</c:v>
                </c:pt>
                <c:pt idx="3990">
                  <c:v>39.8800010681152</c:v>
                </c:pt>
                <c:pt idx="3991">
                  <c:v>39.8899993896484</c:v>
                </c:pt>
                <c:pt idx="3992">
                  <c:v>39.9000015258789</c:v>
                </c:pt>
                <c:pt idx="3993">
                  <c:v>39.9099998474121</c:v>
                </c:pt>
                <c:pt idx="3994">
                  <c:v>39.9199981689453</c:v>
                </c:pt>
                <c:pt idx="3995">
                  <c:v>39.9300003051758</c:v>
                </c:pt>
                <c:pt idx="3996">
                  <c:v>39.939998626709</c:v>
                </c:pt>
                <c:pt idx="3997">
                  <c:v>39.9500007629395</c:v>
                </c:pt>
                <c:pt idx="3998">
                  <c:v>39.9599990844727</c:v>
                </c:pt>
                <c:pt idx="3999">
                  <c:v>39.9700012207031</c:v>
                </c:pt>
                <c:pt idx="4000">
                  <c:v>39.9799995422363</c:v>
                </c:pt>
                <c:pt idx="4001">
                  <c:v>39.9900016784668</c:v>
                </c:pt>
                <c:pt idx="4002">
                  <c:v>40</c:v>
                </c:pt>
                <c:pt idx="4003">
                  <c:v>40.0099983215332</c:v>
                </c:pt>
                <c:pt idx="4004">
                  <c:v>40.0200004577637</c:v>
                </c:pt>
                <c:pt idx="4005">
                  <c:v>40.0299987792969</c:v>
                </c:pt>
                <c:pt idx="4006">
                  <c:v>40.0400009155273</c:v>
                </c:pt>
                <c:pt idx="4007">
                  <c:v>40.0499992370605</c:v>
                </c:pt>
                <c:pt idx="4008">
                  <c:v>40.060001373291</c:v>
                </c:pt>
                <c:pt idx="4009">
                  <c:v>40.0699996948242</c:v>
                </c:pt>
                <c:pt idx="4010">
                  <c:v>40.0800018310547</c:v>
                </c:pt>
                <c:pt idx="4011">
                  <c:v>40.0900001525879</c:v>
                </c:pt>
                <c:pt idx="4012">
                  <c:v>40.0999984741211</c:v>
                </c:pt>
                <c:pt idx="4013">
                  <c:v>40.1100006103516</c:v>
                </c:pt>
                <c:pt idx="4014">
                  <c:v>40.1199989318848</c:v>
                </c:pt>
                <c:pt idx="4015">
                  <c:v>40.1300010681152</c:v>
                </c:pt>
                <c:pt idx="4016">
                  <c:v>40.1399993896484</c:v>
                </c:pt>
                <c:pt idx="4017">
                  <c:v>40.1500015258789</c:v>
                </c:pt>
                <c:pt idx="4018">
                  <c:v>40.1599998474121</c:v>
                </c:pt>
                <c:pt idx="4019">
                  <c:v>40.1699981689453</c:v>
                </c:pt>
                <c:pt idx="4020">
                  <c:v>40.1800003051758</c:v>
                </c:pt>
                <c:pt idx="4021">
                  <c:v>40.189998626709</c:v>
                </c:pt>
                <c:pt idx="4022">
                  <c:v>40.2000007629395</c:v>
                </c:pt>
                <c:pt idx="4023">
                  <c:v>40.2099990844727</c:v>
                </c:pt>
                <c:pt idx="4024">
                  <c:v>40.2200012207031</c:v>
                </c:pt>
                <c:pt idx="4025">
                  <c:v>40.2299995422363</c:v>
                </c:pt>
                <c:pt idx="4026">
                  <c:v>40.2400016784668</c:v>
                </c:pt>
                <c:pt idx="4027">
                  <c:v>40.25</c:v>
                </c:pt>
                <c:pt idx="4028">
                  <c:v>40.2599983215332</c:v>
                </c:pt>
                <c:pt idx="4029">
                  <c:v>40.2700004577637</c:v>
                </c:pt>
                <c:pt idx="4030">
                  <c:v>40.2799987792969</c:v>
                </c:pt>
                <c:pt idx="4031">
                  <c:v>40.2900009155273</c:v>
                </c:pt>
                <c:pt idx="4032">
                  <c:v>40.2999992370605</c:v>
                </c:pt>
                <c:pt idx="4033">
                  <c:v>40.3100013732909</c:v>
                </c:pt>
                <c:pt idx="4034">
                  <c:v>40.3199996948242</c:v>
                </c:pt>
                <c:pt idx="4035">
                  <c:v>40.3300018310547</c:v>
                </c:pt>
                <c:pt idx="4036">
                  <c:v>40.3400001525879</c:v>
                </c:pt>
                <c:pt idx="4037">
                  <c:v>40.3499984741211</c:v>
                </c:pt>
                <c:pt idx="4038">
                  <c:v>40.3600006103516</c:v>
                </c:pt>
                <c:pt idx="4039">
                  <c:v>40.3699989318848</c:v>
                </c:pt>
                <c:pt idx="4040">
                  <c:v>40.3800010681152</c:v>
                </c:pt>
                <c:pt idx="4041">
                  <c:v>40.3899993896484</c:v>
                </c:pt>
                <c:pt idx="4042">
                  <c:v>40.4000015258789</c:v>
                </c:pt>
                <c:pt idx="4043">
                  <c:v>40.4099998474121</c:v>
                </c:pt>
                <c:pt idx="4044">
                  <c:v>40.4199981689453</c:v>
                </c:pt>
                <c:pt idx="4045">
                  <c:v>40.4300003051758</c:v>
                </c:pt>
                <c:pt idx="4046">
                  <c:v>40.439998626709</c:v>
                </c:pt>
                <c:pt idx="4047">
                  <c:v>40.4500007629395</c:v>
                </c:pt>
                <c:pt idx="4048">
                  <c:v>40.4599990844727</c:v>
                </c:pt>
                <c:pt idx="4049">
                  <c:v>40.4700012207031</c:v>
                </c:pt>
                <c:pt idx="4050">
                  <c:v>40.4799995422363</c:v>
                </c:pt>
                <c:pt idx="4051">
                  <c:v>40.4900016784668</c:v>
                </c:pt>
                <c:pt idx="4052">
                  <c:v>40.5</c:v>
                </c:pt>
                <c:pt idx="4053">
                  <c:v>40.5099983215332</c:v>
                </c:pt>
                <c:pt idx="4054">
                  <c:v>40.5200004577637</c:v>
                </c:pt>
                <c:pt idx="4055">
                  <c:v>40.5299987792969</c:v>
                </c:pt>
                <c:pt idx="4056">
                  <c:v>40.5400009155273</c:v>
                </c:pt>
                <c:pt idx="4057">
                  <c:v>40.5499992370605</c:v>
                </c:pt>
                <c:pt idx="4058">
                  <c:v>40.560001373291</c:v>
                </c:pt>
                <c:pt idx="4059">
                  <c:v>40.5699996948242</c:v>
                </c:pt>
                <c:pt idx="4060">
                  <c:v>40.5800018310547</c:v>
                </c:pt>
                <c:pt idx="4061">
                  <c:v>40.5900001525879</c:v>
                </c:pt>
                <c:pt idx="4062">
                  <c:v>40.5999984741211</c:v>
                </c:pt>
                <c:pt idx="4063">
                  <c:v>40.6100006103516</c:v>
                </c:pt>
                <c:pt idx="4064">
                  <c:v>40.6199989318848</c:v>
                </c:pt>
                <c:pt idx="4065">
                  <c:v>40.6300010681152</c:v>
                </c:pt>
                <c:pt idx="4066">
                  <c:v>40.6399993896484</c:v>
                </c:pt>
                <c:pt idx="4067">
                  <c:v>40.6500015258789</c:v>
                </c:pt>
                <c:pt idx="4068">
                  <c:v>40.6599998474121</c:v>
                </c:pt>
                <c:pt idx="4069">
                  <c:v>40.6699981689453</c:v>
                </c:pt>
                <c:pt idx="4070">
                  <c:v>40.6800003051758</c:v>
                </c:pt>
                <c:pt idx="4071">
                  <c:v>40.689998626709</c:v>
                </c:pt>
                <c:pt idx="4072">
                  <c:v>40.7000007629395</c:v>
                </c:pt>
                <c:pt idx="4073">
                  <c:v>40.7099990844727</c:v>
                </c:pt>
                <c:pt idx="4074">
                  <c:v>40.7200012207031</c:v>
                </c:pt>
                <c:pt idx="4075">
                  <c:v>40.7299995422363</c:v>
                </c:pt>
                <c:pt idx="4076">
                  <c:v>40.7400016784668</c:v>
                </c:pt>
                <c:pt idx="4077">
                  <c:v>40.75</c:v>
                </c:pt>
                <c:pt idx="4078">
                  <c:v>40.7599983215332</c:v>
                </c:pt>
                <c:pt idx="4079">
                  <c:v>40.7700004577637</c:v>
                </c:pt>
                <c:pt idx="4080">
                  <c:v>40.7799987792969</c:v>
                </c:pt>
                <c:pt idx="4081">
                  <c:v>40.7900009155273</c:v>
                </c:pt>
                <c:pt idx="4082">
                  <c:v>40.7999992370605</c:v>
                </c:pt>
                <c:pt idx="4083">
                  <c:v>40.8100013732909</c:v>
                </c:pt>
                <c:pt idx="4084">
                  <c:v>40.8199996948242</c:v>
                </c:pt>
                <c:pt idx="4085">
                  <c:v>40.8300018310547</c:v>
                </c:pt>
                <c:pt idx="4086">
                  <c:v>40.8400001525879</c:v>
                </c:pt>
                <c:pt idx="4087">
                  <c:v>40.8499984741211</c:v>
                </c:pt>
                <c:pt idx="4088">
                  <c:v>40.8600006103516</c:v>
                </c:pt>
                <c:pt idx="4089">
                  <c:v>40.8699989318848</c:v>
                </c:pt>
                <c:pt idx="4090">
                  <c:v>40.8800010681152</c:v>
                </c:pt>
                <c:pt idx="4091">
                  <c:v>40.8899993896484</c:v>
                </c:pt>
                <c:pt idx="4092">
                  <c:v>40.9000015258789</c:v>
                </c:pt>
                <c:pt idx="4093">
                  <c:v>40.9099998474121</c:v>
                </c:pt>
                <c:pt idx="4094">
                  <c:v>40.9199981689453</c:v>
                </c:pt>
                <c:pt idx="4095">
                  <c:v>40.9300003051758</c:v>
                </c:pt>
                <c:pt idx="4096">
                  <c:v>40.939998626709</c:v>
                </c:pt>
                <c:pt idx="4097">
                  <c:v>40.9500007629395</c:v>
                </c:pt>
                <c:pt idx="4098">
                  <c:v>40.9599990844727</c:v>
                </c:pt>
                <c:pt idx="4099">
                  <c:v>40.9700012207031</c:v>
                </c:pt>
                <c:pt idx="4100">
                  <c:v>40.9799995422363</c:v>
                </c:pt>
                <c:pt idx="4101">
                  <c:v>40.9900016784668</c:v>
                </c:pt>
                <c:pt idx="4102">
                  <c:v>41</c:v>
                </c:pt>
                <c:pt idx="4103">
                  <c:v>41.0099983215332</c:v>
                </c:pt>
                <c:pt idx="4104">
                  <c:v>41.0200004577637</c:v>
                </c:pt>
                <c:pt idx="4105">
                  <c:v>41.0299987792969</c:v>
                </c:pt>
                <c:pt idx="4106">
                  <c:v>41.0400009155273</c:v>
                </c:pt>
                <c:pt idx="4107">
                  <c:v>41.0499992370605</c:v>
                </c:pt>
                <c:pt idx="4108">
                  <c:v>41.060001373291</c:v>
                </c:pt>
                <c:pt idx="4109">
                  <c:v>41.0699996948242</c:v>
                </c:pt>
                <c:pt idx="4110">
                  <c:v>41.0800018310547</c:v>
                </c:pt>
                <c:pt idx="4111">
                  <c:v>41.0900001525879</c:v>
                </c:pt>
                <c:pt idx="4112">
                  <c:v>41.0999984741211</c:v>
                </c:pt>
                <c:pt idx="4113">
                  <c:v>41.1100006103516</c:v>
                </c:pt>
                <c:pt idx="4114">
                  <c:v>41.1199989318848</c:v>
                </c:pt>
                <c:pt idx="4115">
                  <c:v>41.1300010681152</c:v>
                </c:pt>
                <c:pt idx="4116">
                  <c:v>41.1399993896484</c:v>
                </c:pt>
                <c:pt idx="4117">
                  <c:v>41.1500015258789</c:v>
                </c:pt>
                <c:pt idx="4118">
                  <c:v>41.1599998474121</c:v>
                </c:pt>
                <c:pt idx="4119">
                  <c:v>41.1699981689453</c:v>
                </c:pt>
                <c:pt idx="4120">
                  <c:v>41.1800003051758</c:v>
                </c:pt>
                <c:pt idx="4121">
                  <c:v>41.189998626709</c:v>
                </c:pt>
                <c:pt idx="4122">
                  <c:v>41.2000007629395</c:v>
                </c:pt>
                <c:pt idx="4123">
                  <c:v>41.2099990844727</c:v>
                </c:pt>
                <c:pt idx="4124">
                  <c:v>41.2200012207031</c:v>
                </c:pt>
                <c:pt idx="4125">
                  <c:v>41.2299995422363</c:v>
                </c:pt>
                <c:pt idx="4126">
                  <c:v>41.2400016784668</c:v>
                </c:pt>
                <c:pt idx="4127">
                  <c:v>41.25</c:v>
                </c:pt>
                <c:pt idx="4128">
                  <c:v>41.2599983215332</c:v>
                </c:pt>
                <c:pt idx="4129">
                  <c:v>41.2700004577637</c:v>
                </c:pt>
                <c:pt idx="4130">
                  <c:v>41.2799987792969</c:v>
                </c:pt>
                <c:pt idx="4131">
                  <c:v>41.2900009155273</c:v>
                </c:pt>
                <c:pt idx="4132">
                  <c:v>41.2999992370605</c:v>
                </c:pt>
                <c:pt idx="4133">
                  <c:v>41.3100013732909</c:v>
                </c:pt>
                <c:pt idx="4134">
                  <c:v>41.3199996948242</c:v>
                </c:pt>
                <c:pt idx="4135">
                  <c:v>41.3300018310547</c:v>
                </c:pt>
                <c:pt idx="4136">
                  <c:v>41.3400001525879</c:v>
                </c:pt>
                <c:pt idx="4137">
                  <c:v>41.3499984741211</c:v>
                </c:pt>
                <c:pt idx="4138">
                  <c:v>41.3600006103516</c:v>
                </c:pt>
                <c:pt idx="4139">
                  <c:v>41.3699989318848</c:v>
                </c:pt>
                <c:pt idx="4140">
                  <c:v>41.3800010681152</c:v>
                </c:pt>
                <c:pt idx="4141">
                  <c:v>41.3899993896484</c:v>
                </c:pt>
                <c:pt idx="4142">
                  <c:v>41.4000015258789</c:v>
                </c:pt>
                <c:pt idx="4143">
                  <c:v>41.4099998474121</c:v>
                </c:pt>
                <c:pt idx="4144">
                  <c:v>41.4199981689453</c:v>
                </c:pt>
                <c:pt idx="4145">
                  <c:v>41.4300003051758</c:v>
                </c:pt>
                <c:pt idx="4146">
                  <c:v>41.439998626709</c:v>
                </c:pt>
                <c:pt idx="4147">
                  <c:v>41.4500007629395</c:v>
                </c:pt>
                <c:pt idx="4148">
                  <c:v>41.4599990844727</c:v>
                </c:pt>
                <c:pt idx="4149">
                  <c:v>41.4700012207031</c:v>
                </c:pt>
                <c:pt idx="4150">
                  <c:v>41.4799995422363</c:v>
                </c:pt>
                <c:pt idx="4151">
                  <c:v>41.4900016784668</c:v>
                </c:pt>
                <c:pt idx="4152">
                  <c:v>41.5</c:v>
                </c:pt>
                <c:pt idx="4153">
                  <c:v>41.5099983215332</c:v>
                </c:pt>
                <c:pt idx="4154">
                  <c:v>41.5200004577637</c:v>
                </c:pt>
                <c:pt idx="4155">
                  <c:v>41.5299987792969</c:v>
                </c:pt>
                <c:pt idx="4156">
                  <c:v>41.5400009155273</c:v>
                </c:pt>
                <c:pt idx="4157">
                  <c:v>41.5499992370605</c:v>
                </c:pt>
                <c:pt idx="4158">
                  <c:v>41.560001373291</c:v>
                </c:pt>
                <c:pt idx="4159">
                  <c:v>41.5699996948242</c:v>
                </c:pt>
                <c:pt idx="4160">
                  <c:v>41.5800018310547</c:v>
                </c:pt>
                <c:pt idx="4161">
                  <c:v>41.5900001525879</c:v>
                </c:pt>
                <c:pt idx="4162">
                  <c:v>41.5999984741211</c:v>
                </c:pt>
                <c:pt idx="4163">
                  <c:v>41.6100006103516</c:v>
                </c:pt>
                <c:pt idx="4164">
                  <c:v>41.6199989318848</c:v>
                </c:pt>
                <c:pt idx="4165">
                  <c:v>41.6300010681152</c:v>
                </c:pt>
                <c:pt idx="4166">
                  <c:v>41.6399993896484</c:v>
                </c:pt>
                <c:pt idx="4167">
                  <c:v>41.6500015258789</c:v>
                </c:pt>
                <c:pt idx="4168">
                  <c:v>41.6599998474121</c:v>
                </c:pt>
                <c:pt idx="4169">
                  <c:v>41.6699981689453</c:v>
                </c:pt>
                <c:pt idx="4170">
                  <c:v>41.6800003051758</c:v>
                </c:pt>
                <c:pt idx="4171">
                  <c:v>41.689998626709</c:v>
                </c:pt>
                <c:pt idx="4172">
                  <c:v>41.7000007629395</c:v>
                </c:pt>
                <c:pt idx="4173">
                  <c:v>41.7099990844727</c:v>
                </c:pt>
                <c:pt idx="4174">
                  <c:v>41.7200012207031</c:v>
                </c:pt>
                <c:pt idx="4175">
                  <c:v>41.7299995422363</c:v>
                </c:pt>
                <c:pt idx="4176">
                  <c:v>41.7400016784668</c:v>
                </c:pt>
                <c:pt idx="4177">
                  <c:v>41.75</c:v>
                </c:pt>
                <c:pt idx="4178">
                  <c:v>41.7599983215332</c:v>
                </c:pt>
                <c:pt idx="4179">
                  <c:v>41.7700004577637</c:v>
                </c:pt>
                <c:pt idx="4180">
                  <c:v>41.7799987792969</c:v>
                </c:pt>
                <c:pt idx="4181">
                  <c:v>41.7900009155273</c:v>
                </c:pt>
                <c:pt idx="4182">
                  <c:v>41.7999992370605</c:v>
                </c:pt>
                <c:pt idx="4183">
                  <c:v>41.8100013732909</c:v>
                </c:pt>
                <c:pt idx="4184">
                  <c:v>41.8199996948242</c:v>
                </c:pt>
                <c:pt idx="4185">
                  <c:v>41.8300018310547</c:v>
                </c:pt>
                <c:pt idx="4186">
                  <c:v>41.8400001525879</c:v>
                </c:pt>
                <c:pt idx="4187">
                  <c:v>41.8499984741211</c:v>
                </c:pt>
                <c:pt idx="4188">
                  <c:v>41.8600006103516</c:v>
                </c:pt>
                <c:pt idx="4189">
                  <c:v>41.8699989318848</c:v>
                </c:pt>
                <c:pt idx="4190">
                  <c:v>41.8800010681152</c:v>
                </c:pt>
                <c:pt idx="4191">
                  <c:v>41.8899993896484</c:v>
                </c:pt>
                <c:pt idx="4192">
                  <c:v>41.9000015258789</c:v>
                </c:pt>
                <c:pt idx="4193">
                  <c:v>41.9099998474121</c:v>
                </c:pt>
                <c:pt idx="4194">
                  <c:v>41.9199981689453</c:v>
                </c:pt>
                <c:pt idx="4195">
                  <c:v>41.9300003051758</c:v>
                </c:pt>
                <c:pt idx="4196">
                  <c:v>41.939998626709</c:v>
                </c:pt>
                <c:pt idx="4197">
                  <c:v>41.9500007629395</c:v>
                </c:pt>
                <c:pt idx="4198">
                  <c:v>41.9599990844727</c:v>
                </c:pt>
                <c:pt idx="4199">
                  <c:v>41.9700012207031</c:v>
                </c:pt>
                <c:pt idx="4200">
                  <c:v>41.9799995422363</c:v>
                </c:pt>
                <c:pt idx="4201">
                  <c:v>41.9900016784668</c:v>
                </c:pt>
                <c:pt idx="4202">
                  <c:v>42</c:v>
                </c:pt>
                <c:pt idx="4203">
                  <c:v>42.0099983215332</c:v>
                </c:pt>
                <c:pt idx="4204">
                  <c:v>42.0200004577637</c:v>
                </c:pt>
                <c:pt idx="4205">
                  <c:v>42.0299987792969</c:v>
                </c:pt>
                <c:pt idx="4206">
                  <c:v>42.0400009155273</c:v>
                </c:pt>
                <c:pt idx="4207">
                  <c:v>42.0499992370605</c:v>
                </c:pt>
                <c:pt idx="4208">
                  <c:v>42.060001373291</c:v>
                </c:pt>
                <c:pt idx="4209">
                  <c:v>42.0699996948242</c:v>
                </c:pt>
                <c:pt idx="4210">
                  <c:v>42.0800018310547</c:v>
                </c:pt>
                <c:pt idx="4211">
                  <c:v>42.0900001525879</c:v>
                </c:pt>
                <c:pt idx="4212">
                  <c:v>42.0999984741211</c:v>
                </c:pt>
                <c:pt idx="4213">
                  <c:v>42.1100006103516</c:v>
                </c:pt>
                <c:pt idx="4214">
                  <c:v>42.1199989318848</c:v>
                </c:pt>
                <c:pt idx="4215">
                  <c:v>42.1300010681152</c:v>
                </c:pt>
                <c:pt idx="4216">
                  <c:v>42.1399993896484</c:v>
                </c:pt>
                <c:pt idx="4217">
                  <c:v>42.1500015258789</c:v>
                </c:pt>
                <c:pt idx="4218">
                  <c:v>42.1599998474121</c:v>
                </c:pt>
                <c:pt idx="4219">
                  <c:v>42.1699981689453</c:v>
                </c:pt>
                <c:pt idx="4220">
                  <c:v>42.1800003051758</c:v>
                </c:pt>
                <c:pt idx="4221">
                  <c:v>42.189998626709</c:v>
                </c:pt>
                <c:pt idx="4222">
                  <c:v>42.2000007629395</c:v>
                </c:pt>
                <c:pt idx="4223">
                  <c:v>42.2099990844727</c:v>
                </c:pt>
                <c:pt idx="4224">
                  <c:v>42.2200012207031</c:v>
                </c:pt>
                <c:pt idx="4225">
                  <c:v>42.2299995422363</c:v>
                </c:pt>
                <c:pt idx="4226">
                  <c:v>42.2400016784668</c:v>
                </c:pt>
                <c:pt idx="4227">
                  <c:v>42.25</c:v>
                </c:pt>
                <c:pt idx="4228">
                  <c:v>42.2599983215332</c:v>
                </c:pt>
                <c:pt idx="4229">
                  <c:v>42.2700004577637</c:v>
                </c:pt>
                <c:pt idx="4230">
                  <c:v>42.2799987792969</c:v>
                </c:pt>
                <c:pt idx="4231">
                  <c:v>42.2900009155273</c:v>
                </c:pt>
                <c:pt idx="4232">
                  <c:v>42.2999992370605</c:v>
                </c:pt>
                <c:pt idx="4233">
                  <c:v>42.3100013732909</c:v>
                </c:pt>
                <c:pt idx="4234">
                  <c:v>42.3199996948242</c:v>
                </c:pt>
                <c:pt idx="4235">
                  <c:v>42.3300018310547</c:v>
                </c:pt>
                <c:pt idx="4236">
                  <c:v>42.3400001525879</c:v>
                </c:pt>
                <c:pt idx="4237">
                  <c:v>42.3499984741211</c:v>
                </c:pt>
                <c:pt idx="4238">
                  <c:v>42.3600006103516</c:v>
                </c:pt>
                <c:pt idx="4239">
                  <c:v>42.3699989318848</c:v>
                </c:pt>
                <c:pt idx="4240">
                  <c:v>42.3800010681152</c:v>
                </c:pt>
                <c:pt idx="4241">
                  <c:v>42.3899993896484</c:v>
                </c:pt>
                <c:pt idx="4242">
                  <c:v>42.4000015258789</c:v>
                </c:pt>
                <c:pt idx="4243">
                  <c:v>42.4099998474121</c:v>
                </c:pt>
                <c:pt idx="4244">
                  <c:v>42.4199981689453</c:v>
                </c:pt>
                <c:pt idx="4245">
                  <c:v>42.4300003051758</c:v>
                </c:pt>
                <c:pt idx="4246">
                  <c:v>42.439998626709</c:v>
                </c:pt>
                <c:pt idx="4247">
                  <c:v>42.4500007629395</c:v>
                </c:pt>
                <c:pt idx="4248">
                  <c:v>42.4599990844727</c:v>
                </c:pt>
                <c:pt idx="4249">
                  <c:v>42.4700012207031</c:v>
                </c:pt>
                <c:pt idx="4250">
                  <c:v>42.4799995422363</c:v>
                </c:pt>
                <c:pt idx="4251">
                  <c:v>42.4900016784668</c:v>
                </c:pt>
                <c:pt idx="4252">
                  <c:v>42.5</c:v>
                </c:pt>
                <c:pt idx="4253">
                  <c:v>42.5099983215332</c:v>
                </c:pt>
                <c:pt idx="4254">
                  <c:v>42.5200004577637</c:v>
                </c:pt>
                <c:pt idx="4255">
                  <c:v>42.5299987792969</c:v>
                </c:pt>
                <c:pt idx="4256">
                  <c:v>42.5400009155273</c:v>
                </c:pt>
                <c:pt idx="4257">
                  <c:v>42.5499992370605</c:v>
                </c:pt>
                <c:pt idx="4258">
                  <c:v>42.560001373291</c:v>
                </c:pt>
                <c:pt idx="4259">
                  <c:v>42.5699996948242</c:v>
                </c:pt>
                <c:pt idx="4260">
                  <c:v>42.5800018310547</c:v>
                </c:pt>
                <c:pt idx="4261">
                  <c:v>42.5900001525879</c:v>
                </c:pt>
                <c:pt idx="4262">
                  <c:v>42.5999984741211</c:v>
                </c:pt>
                <c:pt idx="4263">
                  <c:v>42.6100006103516</c:v>
                </c:pt>
                <c:pt idx="4264">
                  <c:v>42.6199989318848</c:v>
                </c:pt>
                <c:pt idx="4265">
                  <c:v>42.6300010681152</c:v>
                </c:pt>
                <c:pt idx="4266">
                  <c:v>42.6399993896484</c:v>
                </c:pt>
                <c:pt idx="4267">
                  <c:v>42.6500015258789</c:v>
                </c:pt>
                <c:pt idx="4268">
                  <c:v>42.6599998474121</c:v>
                </c:pt>
                <c:pt idx="4269">
                  <c:v>42.6699981689453</c:v>
                </c:pt>
                <c:pt idx="4270">
                  <c:v>42.6800003051758</c:v>
                </c:pt>
                <c:pt idx="4271">
                  <c:v>42.689998626709</c:v>
                </c:pt>
                <c:pt idx="4272">
                  <c:v>42.7000007629395</c:v>
                </c:pt>
                <c:pt idx="4273">
                  <c:v>42.7099990844727</c:v>
                </c:pt>
                <c:pt idx="4274">
                  <c:v>42.7200012207031</c:v>
                </c:pt>
                <c:pt idx="4275">
                  <c:v>42.7299995422363</c:v>
                </c:pt>
                <c:pt idx="4276">
                  <c:v>42.7400016784668</c:v>
                </c:pt>
                <c:pt idx="4277">
                  <c:v>42.75</c:v>
                </c:pt>
                <c:pt idx="4278">
                  <c:v>42.7599983215332</c:v>
                </c:pt>
                <c:pt idx="4279">
                  <c:v>42.7700004577637</c:v>
                </c:pt>
                <c:pt idx="4280">
                  <c:v>42.7799987792969</c:v>
                </c:pt>
                <c:pt idx="4281">
                  <c:v>42.7900009155273</c:v>
                </c:pt>
                <c:pt idx="4282">
                  <c:v>42.7999992370605</c:v>
                </c:pt>
                <c:pt idx="4283">
                  <c:v>42.8100013732909</c:v>
                </c:pt>
                <c:pt idx="4284">
                  <c:v>42.8199996948242</c:v>
                </c:pt>
                <c:pt idx="4285">
                  <c:v>42.8300018310547</c:v>
                </c:pt>
                <c:pt idx="4286">
                  <c:v>42.8400001525879</c:v>
                </c:pt>
                <c:pt idx="4287">
                  <c:v>42.8499984741211</c:v>
                </c:pt>
                <c:pt idx="4288">
                  <c:v>42.8600006103516</c:v>
                </c:pt>
                <c:pt idx="4289">
                  <c:v>42.8699989318848</c:v>
                </c:pt>
                <c:pt idx="4290">
                  <c:v>42.8800010681152</c:v>
                </c:pt>
                <c:pt idx="4291">
                  <c:v>42.8899993896484</c:v>
                </c:pt>
                <c:pt idx="4292">
                  <c:v>42.9000015258789</c:v>
                </c:pt>
                <c:pt idx="4293">
                  <c:v>42.9099998474121</c:v>
                </c:pt>
                <c:pt idx="4294">
                  <c:v>42.9199981689453</c:v>
                </c:pt>
                <c:pt idx="4295">
                  <c:v>42.9300003051758</c:v>
                </c:pt>
                <c:pt idx="4296">
                  <c:v>42.939998626709</c:v>
                </c:pt>
                <c:pt idx="4297">
                  <c:v>42.9500007629395</c:v>
                </c:pt>
                <c:pt idx="4298">
                  <c:v>42.9599990844727</c:v>
                </c:pt>
                <c:pt idx="4299">
                  <c:v>42.9700012207031</c:v>
                </c:pt>
                <c:pt idx="4300">
                  <c:v>42.9799995422363</c:v>
                </c:pt>
                <c:pt idx="4301">
                  <c:v>42.9900016784668</c:v>
                </c:pt>
                <c:pt idx="4302">
                  <c:v>43</c:v>
                </c:pt>
                <c:pt idx="4303">
                  <c:v>43.0099983215332</c:v>
                </c:pt>
                <c:pt idx="4304">
                  <c:v>43.0200004577637</c:v>
                </c:pt>
                <c:pt idx="4305">
                  <c:v>43.0299987792969</c:v>
                </c:pt>
                <c:pt idx="4306">
                  <c:v>43.0400009155273</c:v>
                </c:pt>
                <c:pt idx="4307">
                  <c:v>43.0499992370605</c:v>
                </c:pt>
                <c:pt idx="4308">
                  <c:v>43.060001373291</c:v>
                </c:pt>
                <c:pt idx="4309">
                  <c:v>43.0699996948242</c:v>
                </c:pt>
                <c:pt idx="4310">
                  <c:v>43.0800018310547</c:v>
                </c:pt>
                <c:pt idx="4311">
                  <c:v>43.0900001525879</c:v>
                </c:pt>
                <c:pt idx="4312">
                  <c:v>43.0999984741211</c:v>
                </c:pt>
                <c:pt idx="4313">
                  <c:v>43.1100006103516</c:v>
                </c:pt>
                <c:pt idx="4314">
                  <c:v>43.1199989318848</c:v>
                </c:pt>
                <c:pt idx="4315">
                  <c:v>43.1300010681152</c:v>
                </c:pt>
                <c:pt idx="4316">
                  <c:v>43.1399993896484</c:v>
                </c:pt>
                <c:pt idx="4317">
                  <c:v>43.1500015258789</c:v>
                </c:pt>
                <c:pt idx="4318">
                  <c:v>43.1599998474121</c:v>
                </c:pt>
                <c:pt idx="4319">
                  <c:v>43.1699981689453</c:v>
                </c:pt>
                <c:pt idx="4320">
                  <c:v>43.1800003051758</c:v>
                </c:pt>
                <c:pt idx="4321">
                  <c:v>43.189998626709</c:v>
                </c:pt>
                <c:pt idx="4322">
                  <c:v>43.2000007629395</c:v>
                </c:pt>
                <c:pt idx="4323">
                  <c:v>43.2099990844727</c:v>
                </c:pt>
                <c:pt idx="4324">
                  <c:v>43.2200012207031</c:v>
                </c:pt>
                <c:pt idx="4325">
                  <c:v>43.2299995422363</c:v>
                </c:pt>
                <c:pt idx="4326">
                  <c:v>43.2400016784668</c:v>
                </c:pt>
                <c:pt idx="4327">
                  <c:v>43.25</c:v>
                </c:pt>
                <c:pt idx="4328">
                  <c:v>43.2599983215332</c:v>
                </c:pt>
                <c:pt idx="4329">
                  <c:v>43.2700004577637</c:v>
                </c:pt>
                <c:pt idx="4330">
                  <c:v>43.2799987792969</c:v>
                </c:pt>
                <c:pt idx="4331">
                  <c:v>43.2900009155273</c:v>
                </c:pt>
                <c:pt idx="4332">
                  <c:v>43.2999992370605</c:v>
                </c:pt>
                <c:pt idx="4333">
                  <c:v>43.3100013732909</c:v>
                </c:pt>
                <c:pt idx="4334">
                  <c:v>43.3199996948242</c:v>
                </c:pt>
                <c:pt idx="4335">
                  <c:v>43.3300018310547</c:v>
                </c:pt>
                <c:pt idx="4336">
                  <c:v>43.3400001525879</c:v>
                </c:pt>
                <c:pt idx="4337">
                  <c:v>43.3499984741211</c:v>
                </c:pt>
                <c:pt idx="4338">
                  <c:v>43.3600006103516</c:v>
                </c:pt>
                <c:pt idx="4339">
                  <c:v>43.3699989318848</c:v>
                </c:pt>
                <c:pt idx="4340">
                  <c:v>43.3800010681152</c:v>
                </c:pt>
                <c:pt idx="4341">
                  <c:v>43.3899993896484</c:v>
                </c:pt>
                <c:pt idx="4342">
                  <c:v>43.4000015258789</c:v>
                </c:pt>
                <c:pt idx="4343">
                  <c:v>43.4099998474121</c:v>
                </c:pt>
                <c:pt idx="4344">
                  <c:v>43.4199981689453</c:v>
                </c:pt>
                <c:pt idx="4345">
                  <c:v>43.4300003051758</c:v>
                </c:pt>
                <c:pt idx="4346">
                  <c:v>43.439998626709</c:v>
                </c:pt>
                <c:pt idx="4347">
                  <c:v>43.4500007629395</c:v>
                </c:pt>
                <c:pt idx="4348">
                  <c:v>43.4599990844727</c:v>
                </c:pt>
                <c:pt idx="4349">
                  <c:v>43.4700012207031</c:v>
                </c:pt>
                <c:pt idx="4350">
                  <c:v>43.4799995422363</c:v>
                </c:pt>
                <c:pt idx="4351">
                  <c:v>43.4900016784668</c:v>
                </c:pt>
                <c:pt idx="4352">
                  <c:v>43.5</c:v>
                </c:pt>
                <c:pt idx="4353">
                  <c:v>43.5099983215332</c:v>
                </c:pt>
                <c:pt idx="4354">
                  <c:v>43.5200004577637</c:v>
                </c:pt>
                <c:pt idx="4355">
                  <c:v>43.5299987792969</c:v>
                </c:pt>
                <c:pt idx="4356">
                  <c:v>43.5400009155273</c:v>
                </c:pt>
                <c:pt idx="4357">
                  <c:v>43.5499992370605</c:v>
                </c:pt>
                <c:pt idx="4358">
                  <c:v>43.560001373291</c:v>
                </c:pt>
                <c:pt idx="4359">
                  <c:v>43.5699996948242</c:v>
                </c:pt>
                <c:pt idx="4360">
                  <c:v>43.5800018310547</c:v>
                </c:pt>
                <c:pt idx="4361">
                  <c:v>43.5900001525879</c:v>
                </c:pt>
                <c:pt idx="4362">
                  <c:v>43.5999984741211</c:v>
                </c:pt>
                <c:pt idx="4363">
                  <c:v>43.6100006103516</c:v>
                </c:pt>
                <c:pt idx="4364">
                  <c:v>43.6199989318848</c:v>
                </c:pt>
                <c:pt idx="4365">
                  <c:v>43.6300010681152</c:v>
                </c:pt>
                <c:pt idx="4366">
                  <c:v>43.6399993896484</c:v>
                </c:pt>
                <c:pt idx="4367">
                  <c:v>43.6500015258789</c:v>
                </c:pt>
                <c:pt idx="4368">
                  <c:v>43.6599998474121</c:v>
                </c:pt>
                <c:pt idx="4369">
                  <c:v>43.6699981689453</c:v>
                </c:pt>
                <c:pt idx="4370">
                  <c:v>43.6800003051758</c:v>
                </c:pt>
                <c:pt idx="4371">
                  <c:v>43.689998626709</c:v>
                </c:pt>
                <c:pt idx="4372">
                  <c:v>43.7000007629395</c:v>
                </c:pt>
                <c:pt idx="4373">
                  <c:v>43.7099990844727</c:v>
                </c:pt>
                <c:pt idx="4374">
                  <c:v>43.7200012207031</c:v>
                </c:pt>
                <c:pt idx="4375">
                  <c:v>43.7299995422363</c:v>
                </c:pt>
                <c:pt idx="4376">
                  <c:v>43.7400016784668</c:v>
                </c:pt>
                <c:pt idx="4377">
                  <c:v>43.75</c:v>
                </c:pt>
                <c:pt idx="4378">
                  <c:v>43.7599983215332</c:v>
                </c:pt>
                <c:pt idx="4379">
                  <c:v>43.7700004577637</c:v>
                </c:pt>
                <c:pt idx="4380">
                  <c:v>43.7799987792969</c:v>
                </c:pt>
                <c:pt idx="4381">
                  <c:v>43.7900009155273</c:v>
                </c:pt>
                <c:pt idx="4382">
                  <c:v>43.7999992370605</c:v>
                </c:pt>
                <c:pt idx="4383">
                  <c:v>43.8100013732909</c:v>
                </c:pt>
                <c:pt idx="4384">
                  <c:v>43.8199996948242</c:v>
                </c:pt>
                <c:pt idx="4385">
                  <c:v>43.8300018310547</c:v>
                </c:pt>
                <c:pt idx="4386">
                  <c:v>43.8400001525879</c:v>
                </c:pt>
                <c:pt idx="4387">
                  <c:v>43.8499984741211</c:v>
                </c:pt>
                <c:pt idx="4388">
                  <c:v>43.8600006103516</c:v>
                </c:pt>
                <c:pt idx="4389">
                  <c:v>43.8699989318848</c:v>
                </c:pt>
                <c:pt idx="4390">
                  <c:v>43.8800010681152</c:v>
                </c:pt>
                <c:pt idx="4391">
                  <c:v>43.8899993896484</c:v>
                </c:pt>
                <c:pt idx="4392">
                  <c:v>43.9000015258789</c:v>
                </c:pt>
                <c:pt idx="4393">
                  <c:v>43.9099998474121</c:v>
                </c:pt>
                <c:pt idx="4394">
                  <c:v>43.9199981689453</c:v>
                </c:pt>
                <c:pt idx="4395">
                  <c:v>43.9300003051758</c:v>
                </c:pt>
                <c:pt idx="4396">
                  <c:v>43.939998626709</c:v>
                </c:pt>
                <c:pt idx="4397">
                  <c:v>43.9500007629395</c:v>
                </c:pt>
                <c:pt idx="4398">
                  <c:v>43.9599990844727</c:v>
                </c:pt>
                <c:pt idx="4399">
                  <c:v>43.9700012207031</c:v>
                </c:pt>
                <c:pt idx="4400">
                  <c:v>43.9799995422363</c:v>
                </c:pt>
                <c:pt idx="4401">
                  <c:v>43.9900016784668</c:v>
                </c:pt>
                <c:pt idx="4402">
                  <c:v>44</c:v>
                </c:pt>
                <c:pt idx="4403">
                  <c:v>44.0099983215332</c:v>
                </c:pt>
                <c:pt idx="4404">
                  <c:v>44.0200004577637</c:v>
                </c:pt>
                <c:pt idx="4405">
                  <c:v>44.0299987792969</c:v>
                </c:pt>
                <c:pt idx="4406">
                  <c:v>44.0400009155273</c:v>
                </c:pt>
                <c:pt idx="4407">
                  <c:v>44.0499992370605</c:v>
                </c:pt>
                <c:pt idx="4408">
                  <c:v>44.060001373291</c:v>
                </c:pt>
                <c:pt idx="4409">
                  <c:v>44.0699996948242</c:v>
                </c:pt>
                <c:pt idx="4410">
                  <c:v>44.0800018310547</c:v>
                </c:pt>
                <c:pt idx="4411">
                  <c:v>44.0900001525879</c:v>
                </c:pt>
                <c:pt idx="4412">
                  <c:v>44.0999984741211</c:v>
                </c:pt>
                <c:pt idx="4413">
                  <c:v>44.1100006103516</c:v>
                </c:pt>
                <c:pt idx="4414">
                  <c:v>44.1199989318848</c:v>
                </c:pt>
                <c:pt idx="4415">
                  <c:v>44.1300010681152</c:v>
                </c:pt>
                <c:pt idx="4416">
                  <c:v>44.1399993896484</c:v>
                </c:pt>
                <c:pt idx="4417">
                  <c:v>44.1500015258789</c:v>
                </c:pt>
                <c:pt idx="4418">
                  <c:v>44.1599998474121</c:v>
                </c:pt>
                <c:pt idx="4419">
                  <c:v>44.1699981689453</c:v>
                </c:pt>
                <c:pt idx="4420">
                  <c:v>44.1800003051758</c:v>
                </c:pt>
                <c:pt idx="4421">
                  <c:v>44.189998626709</c:v>
                </c:pt>
                <c:pt idx="4422">
                  <c:v>44.2000007629395</c:v>
                </c:pt>
                <c:pt idx="4423">
                  <c:v>44.2099990844727</c:v>
                </c:pt>
                <c:pt idx="4424">
                  <c:v>44.2200012207031</c:v>
                </c:pt>
                <c:pt idx="4425">
                  <c:v>44.2299995422363</c:v>
                </c:pt>
                <c:pt idx="4426">
                  <c:v>44.2400016784668</c:v>
                </c:pt>
                <c:pt idx="4427">
                  <c:v>44.25</c:v>
                </c:pt>
                <c:pt idx="4428">
                  <c:v>44.2599983215332</c:v>
                </c:pt>
                <c:pt idx="4429">
                  <c:v>44.2700004577637</c:v>
                </c:pt>
                <c:pt idx="4430">
                  <c:v>44.2799987792969</c:v>
                </c:pt>
                <c:pt idx="4431">
                  <c:v>44.2900009155273</c:v>
                </c:pt>
                <c:pt idx="4432">
                  <c:v>44.2999992370605</c:v>
                </c:pt>
                <c:pt idx="4433">
                  <c:v>44.3100013732909</c:v>
                </c:pt>
                <c:pt idx="4434">
                  <c:v>44.3199996948242</c:v>
                </c:pt>
                <c:pt idx="4435">
                  <c:v>44.3300018310547</c:v>
                </c:pt>
                <c:pt idx="4436">
                  <c:v>44.3400001525879</c:v>
                </c:pt>
                <c:pt idx="4437">
                  <c:v>44.3499984741211</c:v>
                </c:pt>
                <c:pt idx="4438">
                  <c:v>44.3600006103516</c:v>
                </c:pt>
                <c:pt idx="4439">
                  <c:v>44.3699989318848</c:v>
                </c:pt>
                <c:pt idx="4440">
                  <c:v>44.3800010681152</c:v>
                </c:pt>
                <c:pt idx="4441">
                  <c:v>44.3899993896484</c:v>
                </c:pt>
                <c:pt idx="4442">
                  <c:v>44.4000015258789</c:v>
                </c:pt>
                <c:pt idx="4443">
                  <c:v>44.4099998474121</c:v>
                </c:pt>
                <c:pt idx="4444">
                  <c:v>44.4199981689453</c:v>
                </c:pt>
                <c:pt idx="4445">
                  <c:v>44.4300003051758</c:v>
                </c:pt>
                <c:pt idx="4446">
                  <c:v>44.439998626709</c:v>
                </c:pt>
                <c:pt idx="4447">
                  <c:v>44.4500007629395</c:v>
                </c:pt>
                <c:pt idx="4448">
                  <c:v>44.4599990844727</c:v>
                </c:pt>
                <c:pt idx="4449">
                  <c:v>44.4700012207031</c:v>
                </c:pt>
                <c:pt idx="4450">
                  <c:v>44.4799995422363</c:v>
                </c:pt>
                <c:pt idx="4451">
                  <c:v>44.4900016784668</c:v>
                </c:pt>
                <c:pt idx="4452">
                  <c:v>44.5</c:v>
                </c:pt>
                <c:pt idx="4453">
                  <c:v>44.5099983215332</c:v>
                </c:pt>
                <c:pt idx="4454">
                  <c:v>44.5200004577637</c:v>
                </c:pt>
                <c:pt idx="4455">
                  <c:v>44.5299987792969</c:v>
                </c:pt>
                <c:pt idx="4456">
                  <c:v>44.5400009155273</c:v>
                </c:pt>
                <c:pt idx="4457">
                  <c:v>44.5499992370605</c:v>
                </c:pt>
                <c:pt idx="4458">
                  <c:v>44.560001373291</c:v>
                </c:pt>
                <c:pt idx="4459">
                  <c:v>44.5699996948242</c:v>
                </c:pt>
                <c:pt idx="4460">
                  <c:v>44.5800018310547</c:v>
                </c:pt>
                <c:pt idx="4461">
                  <c:v>44.5900001525879</c:v>
                </c:pt>
                <c:pt idx="4462">
                  <c:v>44.5999984741211</c:v>
                </c:pt>
                <c:pt idx="4463">
                  <c:v>44.6100006103516</c:v>
                </c:pt>
                <c:pt idx="4464">
                  <c:v>44.6199989318848</c:v>
                </c:pt>
                <c:pt idx="4465">
                  <c:v>44.6300010681152</c:v>
                </c:pt>
                <c:pt idx="4466">
                  <c:v>44.6399993896484</c:v>
                </c:pt>
                <c:pt idx="4467">
                  <c:v>44.6500015258789</c:v>
                </c:pt>
                <c:pt idx="4468">
                  <c:v>44.6599998474121</c:v>
                </c:pt>
                <c:pt idx="4469">
                  <c:v>44.6699981689453</c:v>
                </c:pt>
                <c:pt idx="4470">
                  <c:v>44.6800003051758</c:v>
                </c:pt>
                <c:pt idx="4471">
                  <c:v>44.689998626709</c:v>
                </c:pt>
                <c:pt idx="4472">
                  <c:v>44.7000007629395</c:v>
                </c:pt>
                <c:pt idx="4473">
                  <c:v>44.7099990844727</c:v>
                </c:pt>
                <c:pt idx="4474">
                  <c:v>44.7200012207031</c:v>
                </c:pt>
                <c:pt idx="4475">
                  <c:v>44.7299995422363</c:v>
                </c:pt>
                <c:pt idx="4476">
                  <c:v>44.7400016784668</c:v>
                </c:pt>
                <c:pt idx="4477">
                  <c:v>44.75</c:v>
                </c:pt>
                <c:pt idx="4478">
                  <c:v>44.7599983215332</c:v>
                </c:pt>
                <c:pt idx="4479">
                  <c:v>44.7700004577637</c:v>
                </c:pt>
                <c:pt idx="4480">
                  <c:v>44.7799987792969</c:v>
                </c:pt>
                <c:pt idx="4481">
                  <c:v>44.7900009155273</c:v>
                </c:pt>
                <c:pt idx="4482">
                  <c:v>44.7999992370605</c:v>
                </c:pt>
                <c:pt idx="4483">
                  <c:v>44.8100013732909</c:v>
                </c:pt>
                <c:pt idx="4484">
                  <c:v>44.8199996948242</c:v>
                </c:pt>
                <c:pt idx="4485">
                  <c:v>44.8300018310547</c:v>
                </c:pt>
                <c:pt idx="4486">
                  <c:v>44.8400001525879</c:v>
                </c:pt>
                <c:pt idx="4487">
                  <c:v>44.8499984741211</c:v>
                </c:pt>
                <c:pt idx="4488">
                  <c:v>44.8600006103516</c:v>
                </c:pt>
                <c:pt idx="4489">
                  <c:v>44.8699989318848</c:v>
                </c:pt>
                <c:pt idx="4490">
                  <c:v>44.8800010681152</c:v>
                </c:pt>
                <c:pt idx="4491">
                  <c:v>44.8899993896484</c:v>
                </c:pt>
                <c:pt idx="4492">
                  <c:v>44.9000015258789</c:v>
                </c:pt>
                <c:pt idx="4493">
                  <c:v>44.9099998474121</c:v>
                </c:pt>
                <c:pt idx="4494">
                  <c:v>44.9199981689453</c:v>
                </c:pt>
                <c:pt idx="4495">
                  <c:v>44.9300003051758</c:v>
                </c:pt>
                <c:pt idx="4496">
                  <c:v>44.939998626709</c:v>
                </c:pt>
                <c:pt idx="4497">
                  <c:v>44.9500007629395</c:v>
                </c:pt>
                <c:pt idx="4498">
                  <c:v>44.9599990844727</c:v>
                </c:pt>
                <c:pt idx="4499">
                  <c:v>44.9700012207031</c:v>
                </c:pt>
                <c:pt idx="4500">
                  <c:v>44.9799995422363</c:v>
                </c:pt>
                <c:pt idx="4501">
                  <c:v>44.9900016784668</c:v>
                </c:pt>
                <c:pt idx="4502">
                  <c:v>45</c:v>
                </c:pt>
                <c:pt idx="4503">
                  <c:v>45.0099983215332</c:v>
                </c:pt>
                <c:pt idx="4504">
                  <c:v>45.0200004577637</c:v>
                </c:pt>
                <c:pt idx="4505">
                  <c:v>45.0299987792969</c:v>
                </c:pt>
                <c:pt idx="4506">
                  <c:v>45.0400009155273</c:v>
                </c:pt>
                <c:pt idx="4507">
                  <c:v>45.0499992370605</c:v>
                </c:pt>
                <c:pt idx="4508">
                  <c:v>45.060001373291</c:v>
                </c:pt>
                <c:pt idx="4509">
                  <c:v>45.0699996948242</c:v>
                </c:pt>
                <c:pt idx="4510">
                  <c:v>45.0800018310547</c:v>
                </c:pt>
                <c:pt idx="4511">
                  <c:v>45.0900001525879</c:v>
                </c:pt>
                <c:pt idx="4512">
                  <c:v>45.0999984741211</c:v>
                </c:pt>
                <c:pt idx="4513">
                  <c:v>45.1100006103516</c:v>
                </c:pt>
                <c:pt idx="4514">
                  <c:v>45.1199989318848</c:v>
                </c:pt>
                <c:pt idx="4515">
                  <c:v>45.1300010681152</c:v>
                </c:pt>
                <c:pt idx="4516">
                  <c:v>45.1399993896484</c:v>
                </c:pt>
                <c:pt idx="4517">
                  <c:v>45.1500015258789</c:v>
                </c:pt>
                <c:pt idx="4518">
                  <c:v>45.1599998474121</c:v>
                </c:pt>
                <c:pt idx="4519">
                  <c:v>45.1699981689453</c:v>
                </c:pt>
                <c:pt idx="4520">
                  <c:v>45.1800003051758</c:v>
                </c:pt>
                <c:pt idx="4521">
                  <c:v>45.189998626709</c:v>
                </c:pt>
                <c:pt idx="4522">
                  <c:v>45.2000007629395</c:v>
                </c:pt>
                <c:pt idx="4523">
                  <c:v>45.2099990844727</c:v>
                </c:pt>
                <c:pt idx="4524">
                  <c:v>45.2200012207031</c:v>
                </c:pt>
                <c:pt idx="4525">
                  <c:v>45.2299995422363</c:v>
                </c:pt>
                <c:pt idx="4526">
                  <c:v>45.2400016784668</c:v>
                </c:pt>
                <c:pt idx="4527">
                  <c:v>45.25</c:v>
                </c:pt>
                <c:pt idx="4528">
                  <c:v>45.2599983215332</c:v>
                </c:pt>
                <c:pt idx="4529">
                  <c:v>45.2700004577637</c:v>
                </c:pt>
                <c:pt idx="4530">
                  <c:v>45.2799987792969</c:v>
                </c:pt>
                <c:pt idx="4531">
                  <c:v>45.2900009155273</c:v>
                </c:pt>
                <c:pt idx="4532">
                  <c:v>45.2999992370605</c:v>
                </c:pt>
                <c:pt idx="4533">
                  <c:v>45.3100013732909</c:v>
                </c:pt>
                <c:pt idx="4534">
                  <c:v>45.3199996948242</c:v>
                </c:pt>
                <c:pt idx="4535">
                  <c:v>45.3300018310547</c:v>
                </c:pt>
                <c:pt idx="4536">
                  <c:v>45.3400001525879</c:v>
                </c:pt>
                <c:pt idx="4537">
                  <c:v>45.3499984741211</c:v>
                </c:pt>
                <c:pt idx="4538">
                  <c:v>45.3600006103516</c:v>
                </c:pt>
                <c:pt idx="4539">
                  <c:v>45.3699989318848</c:v>
                </c:pt>
                <c:pt idx="4540">
                  <c:v>45.3800010681152</c:v>
                </c:pt>
                <c:pt idx="4541">
                  <c:v>45.3899993896484</c:v>
                </c:pt>
                <c:pt idx="4542">
                  <c:v>45.4000015258789</c:v>
                </c:pt>
                <c:pt idx="4543">
                  <c:v>45.4099998474121</c:v>
                </c:pt>
                <c:pt idx="4544">
                  <c:v>45.4199981689453</c:v>
                </c:pt>
                <c:pt idx="4545">
                  <c:v>45.4300003051758</c:v>
                </c:pt>
                <c:pt idx="4546">
                  <c:v>45.439998626709</c:v>
                </c:pt>
                <c:pt idx="4547">
                  <c:v>45.4500007629395</c:v>
                </c:pt>
                <c:pt idx="4548">
                  <c:v>45.4599990844727</c:v>
                </c:pt>
                <c:pt idx="4549">
                  <c:v>45.4700012207031</c:v>
                </c:pt>
                <c:pt idx="4550">
                  <c:v>45.4799995422363</c:v>
                </c:pt>
                <c:pt idx="4551">
                  <c:v>45.4900016784668</c:v>
                </c:pt>
                <c:pt idx="4552">
                  <c:v>45.5</c:v>
                </c:pt>
                <c:pt idx="4553">
                  <c:v>45.5099983215332</c:v>
                </c:pt>
                <c:pt idx="4554">
                  <c:v>45.5200004577637</c:v>
                </c:pt>
                <c:pt idx="4555">
                  <c:v>45.5299987792969</c:v>
                </c:pt>
                <c:pt idx="4556">
                  <c:v>45.5400009155273</c:v>
                </c:pt>
                <c:pt idx="4557">
                  <c:v>45.5499992370605</c:v>
                </c:pt>
                <c:pt idx="4558">
                  <c:v>45.560001373291</c:v>
                </c:pt>
                <c:pt idx="4559">
                  <c:v>45.5699996948242</c:v>
                </c:pt>
                <c:pt idx="4560">
                  <c:v>45.5800018310547</c:v>
                </c:pt>
                <c:pt idx="4561">
                  <c:v>45.5900001525879</c:v>
                </c:pt>
                <c:pt idx="4562">
                  <c:v>45.5999984741211</c:v>
                </c:pt>
                <c:pt idx="4563">
                  <c:v>45.6100006103516</c:v>
                </c:pt>
                <c:pt idx="4564">
                  <c:v>45.6199989318848</c:v>
                </c:pt>
                <c:pt idx="4565">
                  <c:v>45.6300010681152</c:v>
                </c:pt>
                <c:pt idx="4566">
                  <c:v>45.6399993896484</c:v>
                </c:pt>
                <c:pt idx="4567">
                  <c:v>45.6500015258789</c:v>
                </c:pt>
                <c:pt idx="4568">
                  <c:v>45.6599998474121</c:v>
                </c:pt>
                <c:pt idx="4569">
                  <c:v>45.6699981689453</c:v>
                </c:pt>
                <c:pt idx="4570">
                  <c:v>45.6800003051758</c:v>
                </c:pt>
                <c:pt idx="4571">
                  <c:v>45.689998626709</c:v>
                </c:pt>
                <c:pt idx="4572">
                  <c:v>45.7000007629395</c:v>
                </c:pt>
                <c:pt idx="4573">
                  <c:v>45.7099990844727</c:v>
                </c:pt>
                <c:pt idx="4574">
                  <c:v>45.7200012207031</c:v>
                </c:pt>
                <c:pt idx="4575">
                  <c:v>45.7299995422363</c:v>
                </c:pt>
                <c:pt idx="4576">
                  <c:v>45.7400016784668</c:v>
                </c:pt>
                <c:pt idx="4577">
                  <c:v>45.75</c:v>
                </c:pt>
                <c:pt idx="4578">
                  <c:v>45.7599983215332</c:v>
                </c:pt>
                <c:pt idx="4579">
                  <c:v>45.7700004577637</c:v>
                </c:pt>
                <c:pt idx="4580">
                  <c:v>45.7799987792969</c:v>
                </c:pt>
                <c:pt idx="4581">
                  <c:v>45.7900009155273</c:v>
                </c:pt>
                <c:pt idx="4582">
                  <c:v>45.7999992370605</c:v>
                </c:pt>
                <c:pt idx="4583">
                  <c:v>45.8100013732909</c:v>
                </c:pt>
                <c:pt idx="4584">
                  <c:v>45.8199996948242</c:v>
                </c:pt>
                <c:pt idx="4585">
                  <c:v>45.8300018310547</c:v>
                </c:pt>
                <c:pt idx="4586">
                  <c:v>45.8400001525879</c:v>
                </c:pt>
                <c:pt idx="4587">
                  <c:v>45.8499984741211</c:v>
                </c:pt>
                <c:pt idx="4588">
                  <c:v>45.8600006103516</c:v>
                </c:pt>
                <c:pt idx="4589">
                  <c:v>45.8699989318848</c:v>
                </c:pt>
                <c:pt idx="4590">
                  <c:v>45.8800010681152</c:v>
                </c:pt>
                <c:pt idx="4591">
                  <c:v>45.8899993896484</c:v>
                </c:pt>
                <c:pt idx="4592">
                  <c:v>45.9000015258789</c:v>
                </c:pt>
                <c:pt idx="4593">
                  <c:v>45.9099998474121</c:v>
                </c:pt>
                <c:pt idx="4594">
                  <c:v>45.9199981689453</c:v>
                </c:pt>
                <c:pt idx="4595">
                  <c:v>45.9300003051758</c:v>
                </c:pt>
                <c:pt idx="4596">
                  <c:v>45.939998626709</c:v>
                </c:pt>
                <c:pt idx="4597">
                  <c:v>45.9500007629395</c:v>
                </c:pt>
                <c:pt idx="4598">
                  <c:v>45.9599990844727</c:v>
                </c:pt>
                <c:pt idx="4599">
                  <c:v>45.9700012207031</c:v>
                </c:pt>
                <c:pt idx="4600">
                  <c:v>45.9799995422363</c:v>
                </c:pt>
                <c:pt idx="4601">
                  <c:v>45.9900016784668</c:v>
                </c:pt>
                <c:pt idx="4602">
                  <c:v>46</c:v>
                </c:pt>
                <c:pt idx="4603">
                  <c:v>46.0099983215332</c:v>
                </c:pt>
                <c:pt idx="4604">
                  <c:v>46.0200004577637</c:v>
                </c:pt>
                <c:pt idx="4605">
                  <c:v>46.0299987792969</c:v>
                </c:pt>
                <c:pt idx="4606">
                  <c:v>46.0400009155273</c:v>
                </c:pt>
                <c:pt idx="4607">
                  <c:v>46.0499992370605</c:v>
                </c:pt>
                <c:pt idx="4608">
                  <c:v>46.060001373291</c:v>
                </c:pt>
                <c:pt idx="4609">
                  <c:v>46.0699996948242</c:v>
                </c:pt>
                <c:pt idx="4610">
                  <c:v>46.0800018310547</c:v>
                </c:pt>
                <c:pt idx="4611">
                  <c:v>46.0900001525879</c:v>
                </c:pt>
                <c:pt idx="4612">
                  <c:v>46.0999984741211</c:v>
                </c:pt>
                <c:pt idx="4613">
                  <c:v>46.1100006103516</c:v>
                </c:pt>
                <c:pt idx="4614">
                  <c:v>46.1199989318848</c:v>
                </c:pt>
                <c:pt idx="4615">
                  <c:v>46.1300010681152</c:v>
                </c:pt>
                <c:pt idx="4616">
                  <c:v>46.1399993896484</c:v>
                </c:pt>
                <c:pt idx="4617">
                  <c:v>46.1500015258789</c:v>
                </c:pt>
                <c:pt idx="4618">
                  <c:v>46.1599998474121</c:v>
                </c:pt>
                <c:pt idx="4619">
                  <c:v>46.1699981689453</c:v>
                </c:pt>
                <c:pt idx="4620">
                  <c:v>46.1800003051758</c:v>
                </c:pt>
                <c:pt idx="4621">
                  <c:v>46.189998626709</c:v>
                </c:pt>
                <c:pt idx="4622">
                  <c:v>46.2000007629395</c:v>
                </c:pt>
                <c:pt idx="4623">
                  <c:v>46.2099990844727</c:v>
                </c:pt>
                <c:pt idx="4624">
                  <c:v>46.2200012207031</c:v>
                </c:pt>
                <c:pt idx="4625">
                  <c:v>46.2299995422363</c:v>
                </c:pt>
                <c:pt idx="4626">
                  <c:v>46.2400016784668</c:v>
                </c:pt>
                <c:pt idx="4627">
                  <c:v>46.25</c:v>
                </c:pt>
                <c:pt idx="4628">
                  <c:v>46.2599983215332</c:v>
                </c:pt>
                <c:pt idx="4629">
                  <c:v>46.2700004577637</c:v>
                </c:pt>
                <c:pt idx="4630">
                  <c:v>46.2799987792969</c:v>
                </c:pt>
                <c:pt idx="4631">
                  <c:v>46.2900009155273</c:v>
                </c:pt>
                <c:pt idx="4632">
                  <c:v>46.2999992370605</c:v>
                </c:pt>
                <c:pt idx="4633">
                  <c:v>46.3100013732909</c:v>
                </c:pt>
                <c:pt idx="4634">
                  <c:v>46.3199996948242</c:v>
                </c:pt>
                <c:pt idx="4635">
                  <c:v>46.3300018310547</c:v>
                </c:pt>
                <c:pt idx="4636">
                  <c:v>46.3400001525879</c:v>
                </c:pt>
                <c:pt idx="4637">
                  <c:v>46.3499984741211</c:v>
                </c:pt>
                <c:pt idx="4638">
                  <c:v>46.3600006103516</c:v>
                </c:pt>
                <c:pt idx="4639">
                  <c:v>46.3699989318848</c:v>
                </c:pt>
                <c:pt idx="4640">
                  <c:v>46.3800010681152</c:v>
                </c:pt>
                <c:pt idx="4641">
                  <c:v>46.3899993896484</c:v>
                </c:pt>
                <c:pt idx="4642">
                  <c:v>46.4000015258789</c:v>
                </c:pt>
                <c:pt idx="4643">
                  <c:v>46.4099998474121</c:v>
                </c:pt>
                <c:pt idx="4644">
                  <c:v>46.4199981689453</c:v>
                </c:pt>
                <c:pt idx="4645">
                  <c:v>46.4300003051758</c:v>
                </c:pt>
                <c:pt idx="4646">
                  <c:v>46.439998626709</c:v>
                </c:pt>
                <c:pt idx="4647">
                  <c:v>46.4500007629395</c:v>
                </c:pt>
                <c:pt idx="4648">
                  <c:v>46.4599990844727</c:v>
                </c:pt>
                <c:pt idx="4649">
                  <c:v>46.4700012207031</c:v>
                </c:pt>
                <c:pt idx="4650">
                  <c:v>46.4799995422363</c:v>
                </c:pt>
                <c:pt idx="4651">
                  <c:v>46.4900016784668</c:v>
                </c:pt>
                <c:pt idx="4652">
                  <c:v>46.5</c:v>
                </c:pt>
                <c:pt idx="4653">
                  <c:v>46.5099983215332</c:v>
                </c:pt>
                <c:pt idx="4654">
                  <c:v>46.5200004577637</c:v>
                </c:pt>
                <c:pt idx="4655">
                  <c:v>46.5299987792969</c:v>
                </c:pt>
                <c:pt idx="4656">
                  <c:v>46.5400009155273</c:v>
                </c:pt>
                <c:pt idx="4657">
                  <c:v>46.5499992370605</c:v>
                </c:pt>
                <c:pt idx="4658">
                  <c:v>46.560001373291</c:v>
                </c:pt>
                <c:pt idx="4659">
                  <c:v>46.5699996948242</c:v>
                </c:pt>
                <c:pt idx="4660">
                  <c:v>46.5800018310547</c:v>
                </c:pt>
                <c:pt idx="4661">
                  <c:v>46.5900001525879</c:v>
                </c:pt>
                <c:pt idx="4662">
                  <c:v>46.5999984741211</c:v>
                </c:pt>
                <c:pt idx="4663">
                  <c:v>46.6100006103516</c:v>
                </c:pt>
                <c:pt idx="4664">
                  <c:v>46.6199989318848</c:v>
                </c:pt>
                <c:pt idx="4665">
                  <c:v>46.6300010681152</c:v>
                </c:pt>
                <c:pt idx="4666">
                  <c:v>46.6399993896484</c:v>
                </c:pt>
                <c:pt idx="4667">
                  <c:v>46.6500015258789</c:v>
                </c:pt>
                <c:pt idx="4668">
                  <c:v>46.6599998474121</c:v>
                </c:pt>
                <c:pt idx="4669">
                  <c:v>46.6699981689453</c:v>
                </c:pt>
                <c:pt idx="4670">
                  <c:v>46.6800003051758</c:v>
                </c:pt>
                <c:pt idx="4671">
                  <c:v>46.689998626709</c:v>
                </c:pt>
                <c:pt idx="4672">
                  <c:v>46.7000007629395</c:v>
                </c:pt>
                <c:pt idx="4673">
                  <c:v>46.7099990844727</c:v>
                </c:pt>
                <c:pt idx="4674">
                  <c:v>46.7200012207031</c:v>
                </c:pt>
                <c:pt idx="4675">
                  <c:v>46.7299995422363</c:v>
                </c:pt>
                <c:pt idx="4676">
                  <c:v>46.7400016784668</c:v>
                </c:pt>
                <c:pt idx="4677">
                  <c:v>46.75</c:v>
                </c:pt>
                <c:pt idx="4678">
                  <c:v>46.7599983215332</c:v>
                </c:pt>
                <c:pt idx="4679">
                  <c:v>46.7700004577637</c:v>
                </c:pt>
                <c:pt idx="4680">
                  <c:v>46.7799987792969</c:v>
                </c:pt>
                <c:pt idx="4681">
                  <c:v>46.7900009155273</c:v>
                </c:pt>
                <c:pt idx="4682">
                  <c:v>46.7999992370605</c:v>
                </c:pt>
                <c:pt idx="4683">
                  <c:v>46.8100013732909</c:v>
                </c:pt>
                <c:pt idx="4684">
                  <c:v>46.8199996948242</c:v>
                </c:pt>
                <c:pt idx="4685">
                  <c:v>46.8300018310547</c:v>
                </c:pt>
                <c:pt idx="4686">
                  <c:v>46.8400001525879</c:v>
                </c:pt>
                <c:pt idx="4687">
                  <c:v>46.8499984741211</c:v>
                </c:pt>
                <c:pt idx="4688">
                  <c:v>46.8600006103516</c:v>
                </c:pt>
                <c:pt idx="4689">
                  <c:v>46.8699989318848</c:v>
                </c:pt>
                <c:pt idx="4690">
                  <c:v>46.8800010681152</c:v>
                </c:pt>
                <c:pt idx="4691">
                  <c:v>46.8899993896484</c:v>
                </c:pt>
                <c:pt idx="4692">
                  <c:v>46.9000015258789</c:v>
                </c:pt>
                <c:pt idx="4693">
                  <c:v>46.9099998474121</c:v>
                </c:pt>
                <c:pt idx="4694">
                  <c:v>46.9199981689453</c:v>
                </c:pt>
                <c:pt idx="4695">
                  <c:v>46.9300003051758</c:v>
                </c:pt>
                <c:pt idx="4696">
                  <c:v>46.939998626709</c:v>
                </c:pt>
                <c:pt idx="4697">
                  <c:v>46.9500007629395</c:v>
                </c:pt>
                <c:pt idx="4698">
                  <c:v>46.9599990844727</c:v>
                </c:pt>
                <c:pt idx="4699">
                  <c:v>46.9700012207031</c:v>
                </c:pt>
                <c:pt idx="4700">
                  <c:v>46.9799995422363</c:v>
                </c:pt>
                <c:pt idx="4701">
                  <c:v>46.9900016784668</c:v>
                </c:pt>
                <c:pt idx="4702">
                  <c:v>47</c:v>
                </c:pt>
                <c:pt idx="4703">
                  <c:v>47.0099983215332</c:v>
                </c:pt>
                <c:pt idx="4704">
                  <c:v>47.0200004577637</c:v>
                </c:pt>
                <c:pt idx="4705">
                  <c:v>47.0299987792969</c:v>
                </c:pt>
                <c:pt idx="4706">
                  <c:v>47.0400009155273</c:v>
                </c:pt>
                <c:pt idx="4707">
                  <c:v>47.0499992370605</c:v>
                </c:pt>
                <c:pt idx="4708">
                  <c:v>47.060001373291</c:v>
                </c:pt>
                <c:pt idx="4709">
                  <c:v>47.0699996948242</c:v>
                </c:pt>
                <c:pt idx="4710">
                  <c:v>47.0800018310547</c:v>
                </c:pt>
                <c:pt idx="4711">
                  <c:v>47.0900001525879</c:v>
                </c:pt>
                <c:pt idx="4712">
                  <c:v>47.0999984741211</c:v>
                </c:pt>
                <c:pt idx="4713">
                  <c:v>47.1100006103516</c:v>
                </c:pt>
                <c:pt idx="4714">
                  <c:v>47.1199989318848</c:v>
                </c:pt>
                <c:pt idx="4715">
                  <c:v>47.1300010681152</c:v>
                </c:pt>
                <c:pt idx="4716">
                  <c:v>47.1399993896484</c:v>
                </c:pt>
                <c:pt idx="4717">
                  <c:v>47.1500015258789</c:v>
                </c:pt>
                <c:pt idx="4718">
                  <c:v>47.1599998474121</c:v>
                </c:pt>
                <c:pt idx="4719">
                  <c:v>47.1699981689453</c:v>
                </c:pt>
                <c:pt idx="4720">
                  <c:v>47.1800003051758</c:v>
                </c:pt>
                <c:pt idx="4721">
                  <c:v>47.189998626709</c:v>
                </c:pt>
                <c:pt idx="4722">
                  <c:v>47.2000007629395</c:v>
                </c:pt>
                <c:pt idx="4723">
                  <c:v>47.2099990844727</c:v>
                </c:pt>
                <c:pt idx="4724">
                  <c:v>47.2200012207031</c:v>
                </c:pt>
                <c:pt idx="4725">
                  <c:v>47.2299995422363</c:v>
                </c:pt>
                <c:pt idx="4726">
                  <c:v>47.2400016784668</c:v>
                </c:pt>
                <c:pt idx="4727">
                  <c:v>47.25</c:v>
                </c:pt>
                <c:pt idx="4728">
                  <c:v>47.2599983215332</c:v>
                </c:pt>
                <c:pt idx="4729">
                  <c:v>47.2700004577637</c:v>
                </c:pt>
                <c:pt idx="4730">
                  <c:v>47.2799987792969</c:v>
                </c:pt>
                <c:pt idx="4731">
                  <c:v>47.2900009155273</c:v>
                </c:pt>
                <c:pt idx="4732">
                  <c:v>47.2999992370605</c:v>
                </c:pt>
                <c:pt idx="4733">
                  <c:v>47.3100013732909</c:v>
                </c:pt>
                <c:pt idx="4734">
                  <c:v>47.3199996948242</c:v>
                </c:pt>
                <c:pt idx="4735">
                  <c:v>47.3300018310547</c:v>
                </c:pt>
                <c:pt idx="4736">
                  <c:v>47.3400001525879</c:v>
                </c:pt>
                <c:pt idx="4737">
                  <c:v>47.3499984741211</c:v>
                </c:pt>
                <c:pt idx="4738">
                  <c:v>47.3600006103516</c:v>
                </c:pt>
                <c:pt idx="4739">
                  <c:v>47.3699989318848</c:v>
                </c:pt>
                <c:pt idx="4740">
                  <c:v>47.3800010681152</c:v>
                </c:pt>
                <c:pt idx="4741">
                  <c:v>47.3899993896484</c:v>
                </c:pt>
                <c:pt idx="4742">
                  <c:v>47.4000015258789</c:v>
                </c:pt>
                <c:pt idx="4743">
                  <c:v>47.4099998474121</c:v>
                </c:pt>
                <c:pt idx="4744">
                  <c:v>47.4199981689453</c:v>
                </c:pt>
                <c:pt idx="4745">
                  <c:v>47.4300003051758</c:v>
                </c:pt>
                <c:pt idx="4746">
                  <c:v>47.439998626709</c:v>
                </c:pt>
                <c:pt idx="4747">
                  <c:v>47.4500007629395</c:v>
                </c:pt>
                <c:pt idx="4748">
                  <c:v>47.4599990844727</c:v>
                </c:pt>
                <c:pt idx="4749">
                  <c:v>47.4700012207031</c:v>
                </c:pt>
                <c:pt idx="4750">
                  <c:v>47.4799995422363</c:v>
                </c:pt>
                <c:pt idx="4751">
                  <c:v>47.4900016784668</c:v>
                </c:pt>
                <c:pt idx="4752">
                  <c:v>47.5</c:v>
                </c:pt>
                <c:pt idx="4753">
                  <c:v>47.5099983215332</c:v>
                </c:pt>
                <c:pt idx="4754">
                  <c:v>47.5200004577637</c:v>
                </c:pt>
                <c:pt idx="4755">
                  <c:v>47.5299987792969</c:v>
                </c:pt>
                <c:pt idx="4756">
                  <c:v>47.5400009155273</c:v>
                </c:pt>
                <c:pt idx="4757">
                  <c:v>47.5499992370605</c:v>
                </c:pt>
                <c:pt idx="4758">
                  <c:v>47.560001373291</c:v>
                </c:pt>
                <c:pt idx="4759">
                  <c:v>47.5699996948242</c:v>
                </c:pt>
                <c:pt idx="4760">
                  <c:v>47.5800018310547</c:v>
                </c:pt>
                <c:pt idx="4761">
                  <c:v>47.5900001525879</c:v>
                </c:pt>
                <c:pt idx="4762">
                  <c:v>47.5999984741211</c:v>
                </c:pt>
                <c:pt idx="4763">
                  <c:v>47.6100006103516</c:v>
                </c:pt>
                <c:pt idx="4764">
                  <c:v>47.6199989318848</c:v>
                </c:pt>
                <c:pt idx="4765">
                  <c:v>47.6300010681152</c:v>
                </c:pt>
                <c:pt idx="4766">
                  <c:v>47.6399993896484</c:v>
                </c:pt>
                <c:pt idx="4767">
                  <c:v>47.6500015258789</c:v>
                </c:pt>
                <c:pt idx="4768">
                  <c:v>47.6599998474121</c:v>
                </c:pt>
                <c:pt idx="4769">
                  <c:v>47.6699981689453</c:v>
                </c:pt>
                <c:pt idx="4770">
                  <c:v>47.6800003051758</c:v>
                </c:pt>
                <c:pt idx="4771">
                  <c:v>47.689998626709</c:v>
                </c:pt>
                <c:pt idx="4772">
                  <c:v>47.7000007629395</c:v>
                </c:pt>
                <c:pt idx="4773">
                  <c:v>47.7099990844727</c:v>
                </c:pt>
                <c:pt idx="4774">
                  <c:v>47.7200012207031</c:v>
                </c:pt>
                <c:pt idx="4775">
                  <c:v>47.7299995422363</c:v>
                </c:pt>
                <c:pt idx="4776">
                  <c:v>47.7400016784668</c:v>
                </c:pt>
                <c:pt idx="4777">
                  <c:v>47.75</c:v>
                </c:pt>
                <c:pt idx="4778">
                  <c:v>47.7599983215332</c:v>
                </c:pt>
                <c:pt idx="4779">
                  <c:v>47.7700004577637</c:v>
                </c:pt>
                <c:pt idx="4780">
                  <c:v>47.7799987792969</c:v>
                </c:pt>
                <c:pt idx="4781">
                  <c:v>47.7900009155273</c:v>
                </c:pt>
                <c:pt idx="4782">
                  <c:v>47.7999992370605</c:v>
                </c:pt>
                <c:pt idx="4783">
                  <c:v>47.8100013732909</c:v>
                </c:pt>
                <c:pt idx="4784">
                  <c:v>47.8199996948242</c:v>
                </c:pt>
                <c:pt idx="4785">
                  <c:v>47.8300018310547</c:v>
                </c:pt>
                <c:pt idx="4786">
                  <c:v>47.8400001525879</c:v>
                </c:pt>
                <c:pt idx="4787">
                  <c:v>47.8499984741211</c:v>
                </c:pt>
                <c:pt idx="4788">
                  <c:v>47.8600006103516</c:v>
                </c:pt>
                <c:pt idx="4789">
                  <c:v>47.8699989318848</c:v>
                </c:pt>
                <c:pt idx="4790">
                  <c:v>47.8800010681152</c:v>
                </c:pt>
                <c:pt idx="4791">
                  <c:v>47.8899993896484</c:v>
                </c:pt>
                <c:pt idx="4792">
                  <c:v>47.9000015258789</c:v>
                </c:pt>
                <c:pt idx="4793">
                  <c:v>47.9099998474121</c:v>
                </c:pt>
                <c:pt idx="4794">
                  <c:v>47.9199981689453</c:v>
                </c:pt>
                <c:pt idx="4795">
                  <c:v>47.9300003051758</c:v>
                </c:pt>
                <c:pt idx="4796">
                  <c:v>47.939998626709</c:v>
                </c:pt>
                <c:pt idx="4797">
                  <c:v>47.9500007629395</c:v>
                </c:pt>
                <c:pt idx="4798">
                  <c:v>47.9599990844727</c:v>
                </c:pt>
                <c:pt idx="4799">
                  <c:v>47.9700012207031</c:v>
                </c:pt>
                <c:pt idx="4800">
                  <c:v>47.9799995422363</c:v>
                </c:pt>
                <c:pt idx="4801">
                  <c:v>47.9900016784668</c:v>
                </c:pt>
                <c:pt idx="4802">
                  <c:v>48</c:v>
                </c:pt>
                <c:pt idx="4803">
                  <c:v>48.0099983215332</c:v>
                </c:pt>
                <c:pt idx="4804">
                  <c:v>48.0200004577637</c:v>
                </c:pt>
                <c:pt idx="4805">
                  <c:v>48.0299987792969</c:v>
                </c:pt>
                <c:pt idx="4806">
                  <c:v>48.0400009155273</c:v>
                </c:pt>
                <c:pt idx="4807">
                  <c:v>48.0499992370605</c:v>
                </c:pt>
                <c:pt idx="4808">
                  <c:v>48.060001373291</c:v>
                </c:pt>
                <c:pt idx="4809">
                  <c:v>48.0699996948242</c:v>
                </c:pt>
                <c:pt idx="4810">
                  <c:v>48.0800018310547</c:v>
                </c:pt>
                <c:pt idx="4811">
                  <c:v>48.0900001525879</c:v>
                </c:pt>
                <c:pt idx="4812">
                  <c:v>48.0999984741211</c:v>
                </c:pt>
                <c:pt idx="4813">
                  <c:v>48.1100006103516</c:v>
                </c:pt>
                <c:pt idx="4814">
                  <c:v>48.1199989318848</c:v>
                </c:pt>
                <c:pt idx="4815">
                  <c:v>48.1300010681152</c:v>
                </c:pt>
                <c:pt idx="4816">
                  <c:v>48.1399993896484</c:v>
                </c:pt>
                <c:pt idx="4817">
                  <c:v>48.1500015258789</c:v>
                </c:pt>
                <c:pt idx="4818">
                  <c:v>48.1599998474121</c:v>
                </c:pt>
                <c:pt idx="4819">
                  <c:v>48.1699981689453</c:v>
                </c:pt>
                <c:pt idx="4820">
                  <c:v>48.1800003051758</c:v>
                </c:pt>
                <c:pt idx="4821">
                  <c:v>48.189998626709</c:v>
                </c:pt>
                <c:pt idx="4822">
                  <c:v>48.2000007629395</c:v>
                </c:pt>
                <c:pt idx="4823">
                  <c:v>48.2099990844727</c:v>
                </c:pt>
                <c:pt idx="4824">
                  <c:v>48.2200012207031</c:v>
                </c:pt>
                <c:pt idx="4825">
                  <c:v>48.2299995422363</c:v>
                </c:pt>
                <c:pt idx="4826">
                  <c:v>48.2400016784668</c:v>
                </c:pt>
                <c:pt idx="4827">
                  <c:v>48.25</c:v>
                </c:pt>
                <c:pt idx="4828">
                  <c:v>48.2599983215332</c:v>
                </c:pt>
                <c:pt idx="4829">
                  <c:v>48.2700004577637</c:v>
                </c:pt>
                <c:pt idx="4830">
                  <c:v>48.2799987792969</c:v>
                </c:pt>
                <c:pt idx="4831">
                  <c:v>48.2900009155273</c:v>
                </c:pt>
                <c:pt idx="4832">
                  <c:v>48.2999992370605</c:v>
                </c:pt>
                <c:pt idx="4833">
                  <c:v>48.3100013732909</c:v>
                </c:pt>
                <c:pt idx="4834">
                  <c:v>48.3199996948242</c:v>
                </c:pt>
                <c:pt idx="4835">
                  <c:v>48.3300018310547</c:v>
                </c:pt>
                <c:pt idx="4836">
                  <c:v>48.3400001525879</c:v>
                </c:pt>
                <c:pt idx="4837">
                  <c:v>48.3499984741211</c:v>
                </c:pt>
                <c:pt idx="4838">
                  <c:v>48.3600006103516</c:v>
                </c:pt>
                <c:pt idx="4839">
                  <c:v>48.3699989318848</c:v>
                </c:pt>
                <c:pt idx="4840">
                  <c:v>48.3800010681152</c:v>
                </c:pt>
                <c:pt idx="4841">
                  <c:v>48.3899993896484</c:v>
                </c:pt>
                <c:pt idx="4842">
                  <c:v>48.4000015258789</c:v>
                </c:pt>
                <c:pt idx="4843">
                  <c:v>48.4099998474121</c:v>
                </c:pt>
                <c:pt idx="4844">
                  <c:v>48.4199981689453</c:v>
                </c:pt>
                <c:pt idx="4845">
                  <c:v>48.4300003051758</c:v>
                </c:pt>
                <c:pt idx="4846">
                  <c:v>48.439998626709</c:v>
                </c:pt>
                <c:pt idx="4847">
                  <c:v>48.4500007629395</c:v>
                </c:pt>
                <c:pt idx="4848">
                  <c:v>48.4599990844727</c:v>
                </c:pt>
                <c:pt idx="4849">
                  <c:v>48.4700012207031</c:v>
                </c:pt>
                <c:pt idx="4850">
                  <c:v>48.4799995422363</c:v>
                </c:pt>
                <c:pt idx="4851">
                  <c:v>48.4900016784668</c:v>
                </c:pt>
                <c:pt idx="4852">
                  <c:v>48.5</c:v>
                </c:pt>
                <c:pt idx="4853">
                  <c:v>48.5099983215332</c:v>
                </c:pt>
                <c:pt idx="4854">
                  <c:v>48.5200004577637</c:v>
                </c:pt>
                <c:pt idx="4855">
                  <c:v>48.5299987792969</c:v>
                </c:pt>
                <c:pt idx="4856">
                  <c:v>48.5400009155273</c:v>
                </c:pt>
                <c:pt idx="4857">
                  <c:v>48.5499992370605</c:v>
                </c:pt>
                <c:pt idx="4858">
                  <c:v>48.560001373291</c:v>
                </c:pt>
                <c:pt idx="4859">
                  <c:v>48.5699996948242</c:v>
                </c:pt>
                <c:pt idx="4860">
                  <c:v>48.5800018310547</c:v>
                </c:pt>
                <c:pt idx="4861">
                  <c:v>48.5900001525879</c:v>
                </c:pt>
                <c:pt idx="4862">
                  <c:v>48.5999984741211</c:v>
                </c:pt>
                <c:pt idx="4863">
                  <c:v>48.6100006103516</c:v>
                </c:pt>
                <c:pt idx="4864">
                  <c:v>48.6199989318848</c:v>
                </c:pt>
                <c:pt idx="4865">
                  <c:v>48.6300010681152</c:v>
                </c:pt>
                <c:pt idx="4866">
                  <c:v>48.6399993896484</c:v>
                </c:pt>
                <c:pt idx="4867">
                  <c:v>48.6500015258789</c:v>
                </c:pt>
                <c:pt idx="4868">
                  <c:v>48.6599998474121</c:v>
                </c:pt>
                <c:pt idx="4869">
                  <c:v>48.6699981689453</c:v>
                </c:pt>
                <c:pt idx="4870">
                  <c:v>48.6800003051758</c:v>
                </c:pt>
                <c:pt idx="4871">
                  <c:v>48.689998626709</c:v>
                </c:pt>
                <c:pt idx="4872">
                  <c:v>48.7000007629395</c:v>
                </c:pt>
                <c:pt idx="4873">
                  <c:v>48.7099990844727</c:v>
                </c:pt>
                <c:pt idx="4874">
                  <c:v>48.7200012207031</c:v>
                </c:pt>
                <c:pt idx="4875">
                  <c:v>48.7299995422363</c:v>
                </c:pt>
                <c:pt idx="4876">
                  <c:v>48.7400016784668</c:v>
                </c:pt>
                <c:pt idx="4877">
                  <c:v>48.75</c:v>
                </c:pt>
                <c:pt idx="4878">
                  <c:v>48.7599983215332</c:v>
                </c:pt>
                <c:pt idx="4879">
                  <c:v>48.7700004577637</c:v>
                </c:pt>
                <c:pt idx="4880">
                  <c:v>48.7799987792969</c:v>
                </c:pt>
                <c:pt idx="4881">
                  <c:v>48.7900009155273</c:v>
                </c:pt>
                <c:pt idx="4882">
                  <c:v>48.7999992370605</c:v>
                </c:pt>
                <c:pt idx="4883">
                  <c:v>48.8100013732909</c:v>
                </c:pt>
                <c:pt idx="4884">
                  <c:v>48.8199996948242</c:v>
                </c:pt>
                <c:pt idx="4885">
                  <c:v>48.8300018310547</c:v>
                </c:pt>
                <c:pt idx="4886">
                  <c:v>48.8400001525879</c:v>
                </c:pt>
                <c:pt idx="4887">
                  <c:v>48.8499984741211</c:v>
                </c:pt>
                <c:pt idx="4888">
                  <c:v>48.8600006103516</c:v>
                </c:pt>
                <c:pt idx="4889">
                  <c:v>48.8699989318848</c:v>
                </c:pt>
                <c:pt idx="4890">
                  <c:v>48.8800010681152</c:v>
                </c:pt>
                <c:pt idx="4891">
                  <c:v>48.8899993896484</c:v>
                </c:pt>
                <c:pt idx="4892">
                  <c:v>48.9000015258789</c:v>
                </c:pt>
                <c:pt idx="4893">
                  <c:v>48.9099998474121</c:v>
                </c:pt>
                <c:pt idx="4894">
                  <c:v>48.9199981689453</c:v>
                </c:pt>
                <c:pt idx="4895">
                  <c:v>48.9300003051758</c:v>
                </c:pt>
                <c:pt idx="4896">
                  <c:v>48.939998626709</c:v>
                </c:pt>
                <c:pt idx="4897">
                  <c:v>48.9500007629395</c:v>
                </c:pt>
                <c:pt idx="4898">
                  <c:v>48.9599990844727</c:v>
                </c:pt>
                <c:pt idx="4899">
                  <c:v>48.9700012207031</c:v>
                </c:pt>
                <c:pt idx="4900">
                  <c:v>48.9799995422363</c:v>
                </c:pt>
                <c:pt idx="4901">
                  <c:v>48.9900016784668</c:v>
                </c:pt>
                <c:pt idx="4902">
                  <c:v>49</c:v>
                </c:pt>
                <c:pt idx="4903">
                  <c:v>49.0099983215332</c:v>
                </c:pt>
                <c:pt idx="4904">
                  <c:v>49.0200004577637</c:v>
                </c:pt>
                <c:pt idx="4905">
                  <c:v>49.0299987792969</c:v>
                </c:pt>
                <c:pt idx="4906">
                  <c:v>49.0400009155273</c:v>
                </c:pt>
                <c:pt idx="4907">
                  <c:v>49.0499992370605</c:v>
                </c:pt>
                <c:pt idx="4908">
                  <c:v>49.060001373291</c:v>
                </c:pt>
                <c:pt idx="4909">
                  <c:v>49.0699996948242</c:v>
                </c:pt>
                <c:pt idx="4910">
                  <c:v>49.0800018310547</c:v>
                </c:pt>
                <c:pt idx="4911">
                  <c:v>49.0900001525879</c:v>
                </c:pt>
                <c:pt idx="4912">
                  <c:v>49.0999984741211</c:v>
                </c:pt>
                <c:pt idx="4913">
                  <c:v>49.1100006103516</c:v>
                </c:pt>
                <c:pt idx="4914">
                  <c:v>49.1199989318848</c:v>
                </c:pt>
                <c:pt idx="4915">
                  <c:v>49.1300010681152</c:v>
                </c:pt>
                <c:pt idx="4916">
                  <c:v>49.1399993896484</c:v>
                </c:pt>
                <c:pt idx="4917">
                  <c:v>49.1500015258789</c:v>
                </c:pt>
                <c:pt idx="4918">
                  <c:v>49.1599998474121</c:v>
                </c:pt>
                <c:pt idx="4919">
                  <c:v>49.1699981689453</c:v>
                </c:pt>
                <c:pt idx="4920">
                  <c:v>49.1800003051758</c:v>
                </c:pt>
                <c:pt idx="4921">
                  <c:v>49.189998626709</c:v>
                </c:pt>
                <c:pt idx="4922">
                  <c:v>49.2000007629395</c:v>
                </c:pt>
                <c:pt idx="4923">
                  <c:v>49.2099990844727</c:v>
                </c:pt>
                <c:pt idx="4924">
                  <c:v>49.2200012207031</c:v>
                </c:pt>
                <c:pt idx="4925">
                  <c:v>49.2299995422363</c:v>
                </c:pt>
                <c:pt idx="4926">
                  <c:v>49.2400016784668</c:v>
                </c:pt>
                <c:pt idx="4927">
                  <c:v>49.25</c:v>
                </c:pt>
                <c:pt idx="4928">
                  <c:v>49.2599983215332</c:v>
                </c:pt>
                <c:pt idx="4929">
                  <c:v>49.2700004577637</c:v>
                </c:pt>
                <c:pt idx="4930">
                  <c:v>49.2799987792969</c:v>
                </c:pt>
                <c:pt idx="4931">
                  <c:v>49.2900009155273</c:v>
                </c:pt>
                <c:pt idx="4932">
                  <c:v>49.2999992370605</c:v>
                </c:pt>
                <c:pt idx="4933">
                  <c:v>49.3100013732909</c:v>
                </c:pt>
                <c:pt idx="4934">
                  <c:v>49.3199996948242</c:v>
                </c:pt>
                <c:pt idx="4935">
                  <c:v>49.3300018310547</c:v>
                </c:pt>
                <c:pt idx="4936">
                  <c:v>49.3400001525879</c:v>
                </c:pt>
                <c:pt idx="4937">
                  <c:v>49.3499984741211</c:v>
                </c:pt>
                <c:pt idx="4938">
                  <c:v>49.3600006103516</c:v>
                </c:pt>
                <c:pt idx="4939">
                  <c:v>49.3699989318848</c:v>
                </c:pt>
                <c:pt idx="4940">
                  <c:v>49.3800010681152</c:v>
                </c:pt>
                <c:pt idx="4941">
                  <c:v>49.3899993896484</c:v>
                </c:pt>
                <c:pt idx="4942">
                  <c:v>49.4000015258789</c:v>
                </c:pt>
                <c:pt idx="4943">
                  <c:v>49.4099998474121</c:v>
                </c:pt>
                <c:pt idx="4944">
                  <c:v>49.4199981689453</c:v>
                </c:pt>
                <c:pt idx="4945">
                  <c:v>49.4300003051758</c:v>
                </c:pt>
                <c:pt idx="4946">
                  <c:v>49.439998626709</c:v>
                </c:pt>
                <c:pt idx="4947">
                  <c:v>49.4500007629395</c:v>
                </c:pt>
                <c:pt idx="4948">
                  <c:v>49.4599990844727</c:v>
                </c:pt>
                <c:pt idx="4949">
                  <c:v>49.4700012207031</c:v>
                </c:pt>
                <c:pt idx="4950">
                  <c:v>49.4799995422363</c:v>
                </c:pt>
                <c:pt idx="4951">
                  <c:v>49.4900016784668</c:v>
                </c:pt>
                <c:pt idx="4952">
                  <c:v>49.5</c:v>
                </c:pt>
                <c:pt idx="4953">
                  <c:v>49.5099983215332</c:v>
                </c:pt>
                <c:pt idx="4954">
                  <c:v>49.5200004577637</c:v>
                </c:pt>
                <c:pt idx="4955">
                  <c:v>49.5299987792969</c:v>
                </c:pt>
                <c:pt idx="4956">
                  <c:v>49.5400009155273</c:v>
                </c:pt>
                <c:pt idx="4957">
                  <c:v>49.5499992370605</c:v>
                </c:pt>
                <c:pt idx="4958">
                  <c:v>49.560001373291</c:v>
                </c:pt>
                <c:pt idx="4959">
                  <c:v>49.5699996948242</c:v>
                </c:pt>
                <c:pt idx="4960">
                  <c:v>49.5800018310547</c:v>
                </c:pt>
                <c:pt idx="4961">
                  <c:v>49.5900001525879</c:v>
                </c:pt>
                <c:pt idx="4962">
                  <c:v>49.5999984741211</c:v>
                </c:pt>
                <c:pt idx="4963">
                  <c:v>49.6100006103516</c:v>
                </c:pt>
                <c:pt idx="4964">
                  <c:v>49.6199989318848</c:v>
                </c:pt>
                <c:pt idx="4965">
                  <c:v>49.6300010681152</c:v>
                </c:pt>
                <c:pt idx="4966">
                  <c:v>49.6399993896484</c:v>
                </c:pt>
                <c:pt idx="4967">
                  <c:v>49.6500015258789</c:v>
                </c:pt>
                <c:pt idx="4968">
                  <c:v>49.6599998474121</c:v>
                </c:pt>
                <c:pt idx="4969">
                  <c:v>49.6699981689453</c:v>
                </c:pt>
                <c:pt idx="4970">
                  <c:v>49.6800003051758</c:v>
                </c:pt>
                <c:pt idx="4971">
                  <c:v>49.689998626709</c:v>
                </c:pt>
                <c:pt idx="4972">
                  <c:v>49.7000007629395</c:v>
                </c:pt>
                <c:pt idx="4973">
                  <c:v>49.7099990844727</c:v>
                </c:pt>
                <c:pt idx="4974">
                  <c:v>49.7200012207031</c:v>
                </c:pt>
                <c:pt idx="4975">
                  <c:v>49.7299995422363</c:v>
                </c:pt>
                <c:pt idx="4976">
                  <c:v>49.7400016784668</c:v>
                </c:pt>
                <c:pt idx="4977">
                  <c:v>49.75</c:v>
                </c:pt>
                <c:pt idx="4978">
                  <c:v>49.7599983215332</c:v>
                </c:pt>
                <c:pt idx="4979">
                  <c:v>49.7700004577637</c:v>
                </c:pt>
                <c:pt idx="4980">
                  <c:v>49.7799987792969</c:v>
                </c:pt>
                <c:pt idx="4981">
                  <c:v>49.7900009155273</c:v>
                </c:pt>
                <c:pt idx="4982">
                  <c:v>49.7999992370605</c:v>
                </c:pt>
                <c:pt idx="4983">
                  <c:v>49.8100013732909</c:v>
                </c:pt>
                <c:pt idx="4984">
                  <c:v>49.8199996948242</c:v>
                </c:pt>
                <c:pt idx="4985">
                  <c:v>49.8300018310547</c:v>
                </c:pt>
                <c:pt idx="4986">
                  <c:v>49.8400001525879</c:v>
                </c:pt>
                <c:pt idx="4987">
                  <c:v>49.8499984741211</c:v>
                </c:pt>
                <c:pt idx="4988">
                  <c:v>49.8600006103516</c:v>
                </c:pt>
                <c:pt idx="4989">
                  <c:v>49.8699989318848</c:v>
                </c:pt>
                <c:pt idx="4990">
                  <c:v>49.8800010681152</c:v>
                </c:pt>
                <c:pt idx="4991">
                  <c:v>49.8899993896484</c:v>
                </c:pt>
                <c:pt idx="4992">
                  <c:v>49.9000015258789</c:v>
                </c:pt>
                <c:pt idx="4993">
                  <c:v>49.9099998474121</c:v>
                </c:pt>
                <c:pt idx="4994">
                  <c:v>49.9199981689453</c:v>
                </c:pt>
                <c:pt idx="4995">
                  <c:v>49.9300003051758</c:v>
                </c:pt>
                <c:pt idx="4996">
                  <c:v>49.939998626709</c:v>
                </c:pt>
                <c:pt idx="4997">
                  <c:v>49.9500007629395</c:v>
                </c:pt>
                <c:pt idx="4998">
                  <c:v>49.9599990844727</c:v>
                </c:pt>
                <c:pt idx="4999">
                  <c:v>49.9700012207031</c:v>
                </c:pt>
                <c:pt idx="5000">
                  <c:v>49.9799995422363</c:v>
                </c:pt>
                <c:pt idx="5001">
                  <c:v>49.9900016784668</c:v>
                </c:pt>
                <c:pt idx="5002">
                  <c:v>50</c:v>
                </c:pt>
                <c:pt idx="5003">
                  <c:v>50.0099983215332</c:v>
                </c:pt>
                <c:pt idx="5004">
                  <c:v>50.0200004577637</c:v>
                </c:pt>
                <c:pt idx="5005">
                  <c:v>50.0299987792969</c:v>
                </c:pt>
                <c:pt idx="5006">
                  <c:v>50.0400009155273</c:v>
                </c:pt>
                <c:pt idx="5007">
                  <c:v>50.0499992370605</c:v>
                </c:pt>
                <c:pt idx="5008">
                  <c:v>50.060001373291</c:v>
                </c:pt>
                <c:pt idx="5009">
                  <c:v>50.0699996948242</c:v>
                </c:pt>
                <c:pt idx="5010">
                  <c:v>50.0800018310547</c:v>
                </c:pt>
                <c:pt idx="5011">
                  <c:v>50.0900001525879</c:v>
                </c:pt>
                <c:pt idx="5012">
                  <c:v>50.0999984741211</c:v>
                </c:pt>
                <c:pt idx="5013">
                  <c:v>50.1100006103516</c:v>
                </c:pt>
                <c:pt idx="5014">
                  <c:v>50.1199989318848</c:v>
                </c:pt>
                <c:pt idx="5015">
                  <c:v>50.1300010681152</c:v>
                </c:pt>
                <c:pt idx="5016">
                  <c:v>50.1399993896484</c:v>
                </c:pt>
                <c:pt idx="5017">
                  <c:v>50.1500015258789</c:v>
                </c:pt>
                <c:pt idx="5018">
                  <c:v>50.1599998474121</c:v>
                </c:pt>
                <c:pt idx="5019">
                  <c:v>50.1699981689453</c:v>
                </c:pt>
                <c:pt idx="5020">
                  <c:v>50.1800003051758</c:v>
                </c:pt>
                <c:pt idx="5021">
                  <c:v>50.189998626709</c:v>
                </c:pt>
                <c:pt idx="5022">
                  <c:v>50.2000007629395</c:v>
                </c:pt>
                <c:pt idx="5023">
                  <c:v>50.2099990844727</c:v>
                </c:pt>
                <c:pt idx="5024">
                  <c:v>50.2200012207031</c:v>
                </c:pt>
                <c:pt idx="5025">
                  <c:v>50.2299995422363</c:v>
                </c:pt>
                <c:pt idx="5026">
                  <c:v>50.2400016784668</c:v>
                </c:pt>
                <c:pt idx="5027">
                  <c:v>50.25</c:v>
                </c:pt>
                <c:pt idx="5028">
                  <c:v>50.2599983215332</c:v>
                </c:pt>
                <c:pt idx="5029">
                  <c:v>50.2700004577637</c:v>
                </c:pt>
                <c:pt idx="5030">
                  <c:v>50.2799987792969</c:v>
                </c:pt>
                <c:pt idx="5031">
                  <c:v>50.2900009155273</c:v>
                </c:pt>
                <c:pt idx="5032">
                  <c:v>50.2999992370605</c:v>
                </c:pt>
                <c:pt idx="5033">
                  <c:v>50.3100013732909</c:v>
                </c:pt>
                <c:pt idx="5034">
                  <c:v>50.3199996948242</c:v>
                </c:pt>
                <c:pt idx="5035">
                  <c:v>50.3300018310547</c:v>
                </c:pt>
                <c:pt idx="5036">
                  <c:v>50.3400001525879</c:v>
                </c:pt>
                <c:pt idx="5037">
                  <c:v>50.3499984741211</c:v>
                </c:pt>
                <c:pt idx="5038">
                  <c:v>50.3600006103516</c:v>
                </c:pt>
                <c:pt idx="5039">
                  <c:v>50.3699989318848</c:v>
                </c:pt>
                <c:pt idx="5040">
                  <c:v>50.3800010681152</c:v>
                </c:pt>
                <c:pt idx="5041">
                  <c:v>50.3899993896484</c:v>
                </c:pt>
                <c:pt idx="5042">
                  <c:v>50.4000015258789</c:v>
                </c:pt>
                <c:pt idx="5043">
                  <c:v>50.4099998474121</c:v>
                </c:pt>
                <c:pt idx="5044">
                  <c:v>50.4199981689453</c:v>
                </c:pt>
                <c:pt idx="5045">
                  <c:v>50.4300003051758</c:v>
                </c:pt>
                <c:pt idx="5046">
                  <c:v>50.439998626709</c:v>
                </c:pt>
                <c:pt idx="5047">
                  <c:v>50.4500007629395</c:v>
                </c:pt>
                <c:pt idx="5048">
                  <c:v>50.4599990844727</c:v>
                </c:pt>
                <c:pt idx="5049">
                  <c:v>50.4700012207031</c:v>
                </c:pt>
                <c:pt idx="5050">
                  <c:v>50.4799995422363</c:v>
                </c:pt>
                <c:pt idx="5051">
                  <c:v>50.4900016784668</c:v>
                </c:pt>
                <c:pt idx="5052">
                  <c:v>50.5</c:v>
                </c:pt>
                <c:pt idx="5053">
                  <c:v>50.5099983215332</c:v>
                </c:pt>
                <c:pt idx="5054">
                  <c:v>50.5200004577637</c:v>
                </c:pt>
                <c:pt idx="5055">
                  <c:v>50.5299987792969</c:v>
                </c:pt>
                <c:pt idx="5056">
                  <c:v>50.5400009155273</c:v>
                </c:pt>
                <c:pt idx="5057">
                  <c:v>50.5499992370605</c:v>
                </c:pt>
                <c:pt idx="5058">
                  <c:v>50.560001373291</c:v>
                </c:pt>
                <c:pt idx="5059">
                  <c:v>50.5699996948242</c:v>
                </c:pt>
                <c:pt idx="5060">
                  <c:v>50.5800018310547</c:v>
                </c:pt>
                <c:pt idx="5061">
                  <c:v>50.5900001525879</c:v>
                </c:pt>
                <c:pt idx="5062">
                  <c:v>50.5999984741211</c:v>
                </c:pt>
                <c:pt idx="5063">
                  <c:v>50.6100006103516</c:v>
                </c:pt>
                <c:pt idx="5064">
                  <c:v>50.6199989318848</c:v>
                </c:pt>
                <c:pt idx="5065">
                  <c:v>50.6300010681152</c:v>
                </c:pt>
                <c:pt idx="5066">
                  <c:v>50.6399993896484</c:v>
                </c:pt>
                <c:pt idx="5067">
                  <c:v>50.6500015258789</c:v>
                </c:pt>
                <c:pt idx="5068">
                  <c:v>50.6599998474121</c:v>
                </c:pt>
                <c:pt idx="5069">
                  <c:v>50.6699981689453</c:v>
                </c:pt>
                <c:pt idx="5070">
                  <c:v>50.6800003051758</c:v>
                </c:pt>
                <c:pt idx="5071">
                  <c:v>50.689998626709</c:v>
                </c:pt>
                <c:pt idx="5072">
                  <c:v>50.7000007629395</c:v>
                </c:pt>
                <c:pt idx="5073">
                  <c:v>50.7099990844727</c:v>
                </c:pt>
                <c:pt idx="5074">
                  <c:v>50.7200012207031</c:v>
                </c:pt>
                <c:pt idx="5075">
                  <c:v>50.7299995422363</c:v>
                </c:pt>
                <c:pt idx="5076">
                  <c:v>50.7400016784668</c:v>
                </c:pt>
                <c:pt idx="5077">
                  <c:v>50.75</c:v>
                </c:pt>
                <c:pt idx="5078">
                  <c:v>50.7599983215332</c:v>
                </c:pt>
                <c:pt idx="5079">
                  <c:v>50.7700004577637</c:v>
                </c:pt>
                <c:pt idx="5080">
                  <c:v>50.7799987792969</c:v>
                </c:pt>
                <c:pt idx="5081">
                  <c:v>50.7900009155273</c:v>
                </c:pt>
                <c:pt idx="5082">
                  <c:v>50.7999992370605</c:v>
                </c:pt>
                <c:pt idx="5083">
                  <c:v>50.8100013732909</c:v>
                </c:pt>
                <c:pt idx="5084">
                  <c:v>50.8199996948242</c:v>
                </c:pt>
                <c:pt idx="5085">
                  <c:v>50.8300018310547</c:v>
                </c:pt>
                <c:pt idx="5086">
                  <c:v>50.8400001525879</c:v>
                </c:pt>
                <c:pt idx="5087">
                  <c:v>50.8499984741211</c:v>
                </c:pt>
                <c:pt idx="5088">
                  <c:v>50.8600006103516</c:v>
                </c:pt>
                <c:pt idx="5089">
                  <c:v>50.8699989318848</c:v>
                </c:pt>
                <c:pt idx="5090">
                  <c:v>50.8800010681152</c:v>
                </c:pt>
                <c:pt idx="5091">
                  <c:v>50.8899993896484</c:v>
                </c:pt>
                <c:pt idx="5092">
                  <c:v>50.9000015258789</c:v>
                </c:pt>
                <c:pt idx="5093">
                  <c:v>50.9099998474121</c:v>
                </c:pt>
                <c:pt idx="5094">
                  <c:v>50.9199981689453</c:v>
                </c:pt>
                <c:pt idx="5095">
                  <c:v>50.9300003051758</c:v>
                </c:pt>
                <c:pt idx="5096">
                  <c:v>50.939998626709</c:v>
                </c:pt>
                <c:pt idx="5097">
                  <c:v>50.9500007629395</c:v>
                </c:pt>
                <c:pt idx="5098">
                  <c:v>50.9599990844727</c:v>
                </c:pt>
                <c:pt idx="5099">
                  <c:v>50.9700012207031</c:v>
                </c:pt>
                <c:pt idx="5100">
                  <c:v>50.9799995422363</c:v>
                </c:pt>
                <c:pt idx="5101">
                  <c:v>50.9900016784668</c:v>
                </c:pt>
                <c:pt idx="5102">
                  <c:v>51</c:v>
                </c:pt>
                <c:pt idx="5103">
                  <c:v>51.0099983215332</c:v>
                </c:pt>
                <c:pt idx="5104">
                  <c:v>51.0200004577637</c:v>
                </c:pt>
                <c:pt idx="5105">
                  <c:v>51.0299987792969</c:v>
                </c:pt>
                <c:pt idx="5106">
                  <c:v>51.0400009155273</c:v>
                </c:pt>
                <c:pt idx="5107">
                  <c:v>51.0499992370605</c:v>
                </c:pt>
                <c:pt idx="5108">
                  <c:v>51.060001373291</c:v>
                </c:pt>
                <c:pt idx="5109">
                  <c:v>51.0699996948242</c:v>
                </c:pt>
                <c:pt idx="5110">
                  <c:v>51.0800018310547</c:v>
                </c:pt>
                <c:pt idx="5111">
                  <c:v>51.0900001525879</c:v>
                </c:pt>
                <c:pt idx="5112">
                  <c:v>51.0999984741211</c:v>
                </c:pt>
                <c:pt idx="5113">
                  <c:v>51.1100006103516</c:v>
                </c:pt>
                <c:pt idx="5114">
                  <c:v>51.1199989318848</c:v>
                </c:pt>
                <c:pt idx="5115">
                  <c:v>51.1300010681152</c:v>
                </c:pt>
                <c:pt idx="5116">
                  <c:v>51.1399993896484</c:v>
                </c:pt>
                <c:pt idx="5117">
                  <c:v>51.1500015258789</c:v>
                </c:pt>
                <c:pt idx="5118">
                  <c:v>51.1599998474121</c:v>
                </c:pt>
                <c:pt idx="5119">
                  <c:v>51.1699981689453</c:v>
                </c:pt>
                <c:pt idx="5120">
                  <c:v>51.1800003051758</c:v>
                </c:pt>
                <c:pt idx="5121">
                  <c:v>51.189998626709</c:v>
                </c:pt>
                <c:pt idx="5122">
                  <c:v>51.2000007629395</c:v>
                </c:pt>
                <c:pt idx="5123">
                  <c:v>51.2099990844727</c:v>
                </c:pt>
                <c:pt idx="5124">
                  <c:v>51.2200012207031</c:v>
                </c:pt>
                <c:pt idx="5125">
                  <c:v>51.2299995422363</c:v>
                </c:pt>
                <c:pt idx="5126">
                  <c:v>51.2400016784668</c:v>
                </c:pt>
                <c:pt idx="5127">
                  <c:v>51.25</c:v>
                </c:pt>
                <c:pt idx="5128">
                  <c:v>51.2599983215332</c:v>
                </c:pt>
                <c:pt idx="5129">
                  <c:v>51.2700004577637</c:v>
                </c:pt>
                <c:pt idx="5130">
                  <c:v>51.2799987792969</c:v>
                </c:pt>
                <c:pt idx="5131">
                  <c:v>51.2900009155273</c:v>
                </c:pt>
                <c:pt idx="5132">
                  <c:v>51.2999992370605</c:v>
                </c:pt>
                <c:pt idx="5133">
                  <c:v>51.3100013732909</c:v>
                </c:pt>
                <c:pt idx="5134">
                  <c:v>51.3199996948242</c:v>
                </c:pt>
                <c:pt idx="5135">
                  <c:v>51.3300018310547</c:v>
                </c:pt>
                <c:pt idx="5136">
                  <c:v>51.3400001525879</c:v>
                </c:pt>
                <c:pt idx="5137">
                  <c:v>51.3499984741211</c:v>
                </c:pt>
                <c:pt idx="5138">
                  <c:v>51.3600006103516</c:v>
                </c:pt>
                <c:pt idx="5139">
                  <c:v>51.3699989318848</c:v>
                </c:pt>
                <c:pt idx="5140">
                  <c:v>51.3800010681152</c:v>
                </c:pt>
                <c:pt idx="5141">
                  <c:v>51.3899993896484</c:v>
                </c:pt>
                <c:pt idx="5142">
                  <c:v>51.4000015258789</c:v>
                </c:pt>
                <c:pt idx="5143">
                  <c:v>51.4099998474121</c:v>
                </c:pt>
                <c:pt idx="5144">
                  <c:v>51.4199981689453</c:v>
                </c:pt>
                <c:pt idx="5145">
                  <c:v>51.4300003051758</c:v>
                </c:pt>
                <c:pt idx="5146">
                  <c:v>51.439998626709</c:v>
                </c:pt>
                <c:pt idx="5147">
                  <c:v>51.4500007629395</c:v>
                </c:pt>
                <c:pt idx="5148">
                  <c:v>51.4599990844727</c:v>
                </c:pt>
                <c:pt idx="5149">
                  <c:v>51.4700012207031</c:v>
                </c:pt>
                <c:pt idx="5150">
                  <c:v>51.4799995422363</c:v>
                </c:pt>
                <c:pt idx="5151">
                  <c:v>51.4900016784668</c:v>
                </c:pt>
                <c:pt idx="5152">
                  <c:v>51.5</c:v>
                </c:pt>
                <c:pt idx="5153">
                  <c:v>51.5099983215332</c:v>
                </c:pt>
                <c:pt idx="5154">
                  <c:v>51.5200004577637</c:v>
                </c:pt>
                <c:pt idx="5155">
                  <c:v>51.5299987792969</c:v>
                </c:pt>
                <c:pt idx="5156">
                  <c:v>51.5400009155273</c:v>
                </c:pt>
                <c:pt idx="5157">
                  <c:v>51.5499992370605</c:v>
                </c:pt>
                <c:pt idx="5158">
                  <c:v>51.560001373291</c:v>
                </c:pt>
                <c:pt idx="5159">
                  <c:v>51.5699996948242</c:v>
                </c:pt>
                <c:pt idx="5160">
                  <c:v>51.5800018310547</c:v>
                </c:pt>
                <c:pt idx="5161">
                  <c:v>51.5900001525879</c:v>
                </c:pt>
                <c:pt idx="5162">
                  <c:v>51.5999984741211</c:v>
                </c:pt>
                <c:pt idx="5163">
                  <c:v>51.6100006103516</c:v>
                </c:pt>
                <c:pt idx="5164">
                  <c:v>51.6199989318848</c:v>
                </c:pt>
                <c:pt idx="5165">
                  <c:v>51.6300010681152</c:v>
                </c:pt>
                <c:pt idx="5166">
                  <c:v>51.6399993896484</c:v>
                </c:pt>
                <c:pt idx="5167">
                  <c:v>51.6500015258789</c:v>
                </c:pt>
                <c:pt idx="5168">
                  <c:v>51.6599998474121</c:v>
                </c:pt>
                <c:pt idx="5169">
                  <c:v>51.6699981689453</c:v>
                </c:pt>
                <c:pt idx="5170">
                  <c:v>51.6800003051758</c:v>
                </c:pt>
                <c:pt idx="5171">
                  <c:v>51.689998626709</c:v>
                </c:pt>
                <c:pt idx="5172">
                  <c:v>51.7000007629395</c:v>
                </c:pt>
                <c:pt idx="5173">
                  <c:v>51.7099990844727</c:v>
                </c:pt>
                <c:pt idx="5174">
                  <c:v>51.7200012207031</c:v>
                </c:pt>
                <c:pt idx="5175">
                  <c:v>51.7299995422363</c:v>
                </c:pt>
                <c:pt idx="5176">
                  <c:v>51.7400016784668</c:v>
                </c:pt>
                <c:pt idx="5177">
                  <c:v>51.75</c:v>
                </c:pt>
                <c:pt idx="5178">
                  <c:v>51.7599983215332</c:v>
                </c:pt>
                <c:pt idx="5179">
                  <c:v>51.7700004577637</c:v>
                </c:pt>
                <c:pt idx="5180">
                  <c:v>51.7799987792969</c:v>
                </c:pt>
                <c:pt idx="5181">
                  <c:v>51.7900009155273</c:v>
                </c:pt>
                <c:pt idx="5182">
                  <c:v>51.7999992370605</c:v>
                </c:pt>
                <c:pt idx="5183">
                  <c:v>51.8100013732909</c:v>
                </c:pt>
                <c:pt idx="5184">
                  <c:v>51.8199996948242</c:v>
                </c:pt>
                <c:pt idx="5185">
                  <c:v>51.8300018310547</c:v>
                </c:pt>
                <c:pt idx="5186">
                  <c:v>51.8400001525879</c:v>
                </c:pt>
                <c:pt idx="5187">
                  <c:v>51.8499984741211</c:v>
                </c:pt>
                <c:pt idx="5188">
                  <c:v>51.8600006103516</c:v>
                </c:pt>
                <c:pt idx="5189">
                  <c:v>51.8699989318848</c:v>
                </c:pt>
                <c:pt idx="5190">
                  <c:v>51.8800010681152</c:v>
                </c:pt>
                <c:pt idx="5191">
                  <c:v>51.8899993896484</c:v>
                </c:pt>
                <c:pt idx="5192">
                  <c:v>51.9000015258789</c:v>
                </c:pt>
                <c:pt idx="5193">
                  <c:v>51.9099998474121</c:v>
                </c:pt>
                <c:pt idx="5194">
                  <c:v>51.9199981689453</c:v>
                </c:pt>
                <c:pt idx="5195">
                  <c:v>51.9300003051758</c:v>
                </c:pt>
                <c:pt idx="5196">
                  <c:v>51.939998626709</c:v>
                </c:pt>
                <c:pt idx="5197">
                  <c:v>51.9500007629395</c:v>
                </c:pt>
                <c:pt idx="5198">
                  <c:v>51.9599990844727</c:v>
                </c:pt>
                <c:pt idx="5199">
                  <c:v>51.9700012207031</c:v>
                </c:pt>
                <c:pt idx="5200">
                  <c:v>51.9799995422363</c:v>
                </c:pt>
                <c:pt idx="5201">
                  <c:v>51.9900016784668</c:v>
                </c:pt>
                <c:pt idx="5202">
                  <c:v>52</c:v>
                </c:pt>
                <c:pt idx="5203">
                  <c:v>52.0099983215332</c:v>
                </c:pt>
                <c:pt idx="5204">
                  <c:v>52.0200004577637</c:v>
                </c:pt>
                <c:pt idx="5205">
                  <c:v>52.0299987792969</c:v>
                </c:pt>
                <c:pt idx="5206">
                  <c:v>52.0400009155273</c:v>
                </c:pt>
                <c:pt idx="5207">
                  <c:v>52.0499992370605</c:v>
                </c:pt>
                <c:pt idx="5208">
                  <c:v>52.060001373291</c:v>
                </c:pt>
                <c:pt idx="5209">
                  <c:v>52.0699996948242</c:v>
                </c:pt>
                <c:pt idx="5210">
                  <c:v>52.0800018310547</c:v>
                </c:pt>
                <c:pt idx="5211">
                  <c:v>52.0900001525879</c:v>
                </c:pt>
                <c:pt idx="5212">
                  <c:v>52.0999984741211</c:v>
                </c:pt>
                <c:pt idx="5213">
                  <c:v>52.1100006103516</c:v>
                </c:pt>
                <c:pt idx="5214">
                  <c:v>52.1199989318848</c:v>
                </c:pt>
                <c:pt idx="5215">
                  <c:v>52.1300010681152</c:v>
                </c:pt>
                <c:pt idx="5216">
                  <c:v>52.1399993896484</c:v>
                </c:pt>
                <c:pt idx="5217">
                  <c:v>52.1500015258789</c:v>
                </c:pt>
                <c:pt idx="5218">
                  <c:v>52.1599998474121</c:v>
                </c:pt>
                <c:pt idx="5219">
                  <c:v>52.1699981689453</c:v>
                </c:pt>
                <c:pt idx="5220">
                  <c:v>52.1800003051758</c:v>
                </c:pt>
                <c:pt idx="5221">
                  <c:v>52.189998626709</c:v>
                </c:pt>
                <c:pt idx="5222">
                  <c:v>52.2000007629395</c:v>
                </c:pt>
                <c:pt idx="5223">
                  <c:v>52.2099990844727</c:v>
                </c:pt>
                <c:pt idx="5224">
                  <c:v>52.2200012207031</c:v>
                </c:pt>
                <c:pt idx="5225">
                  <c:v>52.2299995422363</c:v>
                </c:pt>
                <c:pt idx="5226">
                  <c:v>52.2400016784668</c:v>
                </c:pt>
                <c:pt idx="5227">
                  <c:v>52.25</c:v>
                </c:pt>
                <c:pt idx="5228">
                  <c:v>52.2599983215332</c:v>
                </c:pt>
                <c:pt idx="5229">
                  <c:v>52.2700004577637</c:v>
                </c:pt>
                <c:pt idx="5230">
                  <c:v>52.2799987792969</c:v>
                </c:pt>
                <c:pt idx="5231">
                  <c:v>52.2900009155273</c:v>
                </c:pt>
                <c:pt idx="5232">
                  <c:v>52.2999992370605</c:v>
                </c:pt>
                <c:pt idx="5233">
                  <c:v>52.3100013732909</c:v>
                </c:pt>
                <c:pt idx="5234">
                  <c:v>52.3199996948242</c:v>
                </c:pt>
                <c:pt idx="5235">
                  <c:v>52.3300018310547</c:v>
                </c:pt>
                <c:pt idx="5236">
                  <c:v>52.3400001525879</c:v>
                </c:pt>
                <c:pt idx="5237">
                  <c:v>52.3499984741211</c:v>
                </c:pt>
                <c:pt idx="5238">
                  <c:v>52.3600006103516</c:v>
                </c:pt>
                <c:pt idx="5239">
                  <c:v>52.3699989318848</c:v>
                </c:pt>
                <c:pt idx="5240">
                  <c:v>52.3800010681152</c:v>
                </c:pt>
                <c:pt idx="5241">
                  <c:v>52.3899993896484</c:v>
                </c:pt>
                <c:pt idx="5242">
                  <c:v>52.4000015258789</c:v>
                </c:pt>
                <c:pt idx="5243">
                  <c:v>52.4099998474121</c:v>
                </c:pt>
                <c:pt idx="5244">
                  <c:v>52.4199981689453</c:v>
                </c:pt>
                <c:pt idx="5245">
                  <c:v>52.4300003051758</c:v>
                </c:pt>
                <c:pt idx="5246">
                  <c:v>52.439998626709</c:v>
                </c:pt>
                <c:pt idx="5247">
                  <c:v>52.4500007629395</c:v>
                </c:pt>
                <c:pt idx="5248">
                  <c:v>52.4599990844727</c:v>
                </c:pt>
                <c:pt idx="5249">
                  <c:v>52.4700012207031</c:v>
                </c:pt>
                <c:pt idx="5250">
                  <c:v>52.4799995422363</c:v>
                </c:pt>
                <c:pt idx="5251">
                  <c:v>52.4900016784668</c:v>
                </c:pt>
                <c:pt idx="5252">
                  <c:v>52.5</c:v>
                </c:pt>
                <c:pt idx="5253">
                  <c:v>52.5099983215332</c:v>
                </c:pt>
                <c:pt idx="5254">
                  <c:v>52.5200004577637</c:v>
                </c:pt>
                <c:pt idx="5255">
                  <c:v>52.5299987792969</c:v>
                </c:pt>
                <c:pt idx="5256">
                  <c:v>52.5400009155273</c:v>
                </c:pt>
                <c:pt idx="5257">
                  <c:v>52.5499992370605</c:v>
                </c:pt>
                <c:pt idx="5258">
                  <c:v>52.560001373291</c:v>
                </c:pt>
                <c:pt idx="5259">
                  <c:v>52.5699996948242</c:v>
                </c:pt>
                <c:pt idx="5260">
                  <c:v>52.5800018310547</c:v>
                </c:pt>
                <c:pt idx="5261">
                  <c:v>52.5900001525879</c:v>
                </c:pt>
                <c:pt idx="5262">
                  <c:v>52.5999984741211</c:v>
                </c:pt>
                <c:pt idx="5263">
                  <c:v>52.6100006103516</c:v>
                </c:pt>
                <c:pt idx="5264">
                  <c:v>52.6199989318848</c:v>
                </c:pt>
                <c:pt idx="5265">
                  <c:v>52.6300010681152</c:v>
                </c:pt>
                <c:pt idx="5266">
                  <c:v>52.6399993896484</c:v>
                </c:pt>
                <c:pt idx="5267">
                  <c:v>52.6500015258789</c:v>
                </c:pt>
                <c:pt idx="5268">
                  <c:v>52.6599998474121</c:v>
                </c:pt>
                <c:pt idx="5269">
                  <c:v>52.6699981689453</c:v>
                </c:pt>
                <c:pt idx="5270">
                  <c:v>52.6800003051758</c:v>
                </c:pt>
                <c:pt idx="5271">
                  <c:v>52.689998626709</c:v>
                </c:pt>
                <c:pt idx="5272">
                  <c:v>52.7000007629395</c:v>
                </c:pt>
                <c:pt idx="5273">
                  <c:v>52.7099990844727</c:v>
                </c:pt>
                <c:pt idx="5274">
                  <c:v>52.7200012207031</c:v>
                </c:pt>
                <c:pt idx="5275">
                  <c:v>52.7299995422363</c:v>
                </c:pt>
                <c:pt idx="5276">
                  <c:v>52.7400016784668</c:v>
                </c:pt>
                <c:pt idx="5277">
                  <c:v>52.75</c:v>
                </c:pt>
                <c:pt idx="5278">
                  <c:v>52.7599983215332</c:v>
                </c:pt>
                <c:pt idx="5279">
                  <c:v>52.7700004577637</c:v>
                </c:pt>
                <c:pt idx="5280">
                  <c:v>52.7799987792969</c:v>
                </c:pt>
                <c:pt idx="5281">
                  <c:v>52.7900009155273</c:v>
                </c:pt>
                <c:pt idx="5282">
                  <c:v>52.7999992370605</c:v>
                </c:pt>
                <c:pt idx="5283">
                  <c:v>52.8100013732909</c:v>
                </c:pt>
                <c:pt idx="5284">
                  <c:v>52.8199996948242</c:v>
                </c:pt>
                <c:pt idx="5285">
                  <c:v>52.8300018310547</c:v>
                </c:pt>
                <c:pt idx="5286">
                  <c:v>52.8400001525879</c:v>
                </c:pt>
                <c:pt idx="5287">
                  <c:v>52.8499984741211</c:v>
                </c:pt>
                <c:pt idx="5288">
                  <c:v>52.8600006103516</c:v>
                </c:pt>
                <c:pt idx="5289">
                  <c:v>52.8699989318848</c:v>
                </c:pt>
                <c:pt idx="5290">
                  <c:v>52.8800010681152</c:v>
                </c:pt>
                <c:pt idx="5291">
                  <c:v>52.8899993896484</c:v>
                </c:pt>
                <c:pt idx="5292">
                  <c:v>52.9000015258789</c:v>
                </c:pt>
                <c:pt idx="5293">
                  <c:v>52.9099998474121</c:v>
                </c:pt>
                <c:pt idx="5294">
                  <c:v>52.9199981689453</c:v>
                </c:pt>
                <c:pt idx="5295">
                  <c:v>52.9300003051758</c:v>
                </c:pt>
                <c:pt idx="5296">
                  <c:v>52.939998626709</c:v>
                </c:pt>
                <c:pt idx="5297">
                  <c:v>52.9500007629395</c:v>
                </c:pt>
                <c:pt idx="5298">
                  <c:v>52.9599990844727</c:v>
                </c:pt>
                <c:pt idx="5299">
                  <c:v>52.9700012207031</c:v>
                </c:pt>
                <c:pt idx="5300">
                  <c:v>52.9799995422363</c:v>
                </c:pt>
                <c:pt idx="5301">
                  <c:v>52.9900016784668</c:v>
                </c:pt>
                <c:pt idx="5302">
                  <c:v>53</c:v>
                </c:pt>
                <c:pt idx="5303">
                  <c:v>53.0099983215332</c:v>
                </c:pt>
                <c:pt idx="5304">
                  <c:v>53.0200004577637</c:v>
                </c:pt>
                <c:pt idx="5305">
                  <c:v>53.0299987792969</c:v>
                </c:pt>
                <c:pt idx="5306">
                  <c:v>53.0400009155273</c:v>
                </c:pt>
                <c:pt idx="5307">
                  <c:v>53.0499992370605</c:v>
                </c:pt>
                <c:pt idx="5308">
                  <c:v>53.060001373291</c:v>
                </c:pt>
                <c:pt idx="5309">
                  <c:v>53.0699996948242</c:v>
                </c:pt>
                <c:pt idx="5310">
                  <c:v>53.0800018310547</c:v>
                </c:pt>
                <c:pt idx="5311">
                  <c:v>53.0900001525879</c:v>
                </c:pt>
                <c:pt idx="5312">
                  <c:v>53.0999984741211</c:v>
                </c:pt>
                <c:pt idx="5313">
                  <c:v>53.1100006103516</c:v>
                </c:pt>
                <c:pt idx="5314">
                  <c:v>53.1199989318848</c:v>
                </c:pt>
                <c:pt idx="5315">
                  <c:v>53.1300010681152</c:v>
                </c:pt>
                <c:pt idx="5316">
                  <c:v>53.1399993896484</c:v>
                </c:pt>
                <c:pt idx="5317">
                  <c:v>53.1500015258789</c:v>
                </c:pt>
                <c:pt idx="5318">
                  <c:v>53.1599998474121</c:v>
                </c:pt>
                <c:pt idx="5319">
                  <c:v>53.1699981689453</c:v>
                </c:pt>
                <c:pt idx="5320">
                  <c:v>53.1800003051758</c:v>
                </c:pt>
                <c:pt idx="5321">
                  <c:v>53.189998626709</c:v>
                </c:pt>
                <c:pt idx="5322">
                  <c:v>53.2000007629395</c:v>
                </c:pt>
                <c:pt idx="5323">
                  <c:v>53.2099990844727</c:v>
                </c:pt>
                <c:pt idx="5324">
                  <c:v>53.2200012207031</c:v>
                </c:pt>
                <c:pt idx="5325">
                  <c:v>53.2299995422363</c:v>
                </c:pt>
                <c:pt idx="5326">
                  <c:v>53.2400016784668</c:v>
                </c:pt>
                <c:pt idx="5327">
                  <c:v>53.25</c:v>
                </c:pt>
                <c:pt idx="5328">
                  <c:v>53.2599983215332</c:v>
                </c:pt>
                <c:pt idx="5329">
                  <c:v>53.2700004577637</c:v>
                </c:pt>
                <c:pt idx="5330">
                  <c:v>53.2799987792969</c:v>
                </c:pt>
                <c:pt idx="5331">
                  <c:v>53.2900009155273</c:v>
                </c:pt>
                <c:pt idx="5332">
                  <c:v>53.2999992370605</c:v>
                </c:pt>
                <c:pt idx="5333">
                  <c:v>53.3100013732909</c:v>
                </c:pt>
                <c:pt idx="5334">
                  <c:v>53.3199996948242</c:v>
                </c:pt>
                <c:pt idx="5335">
                  <c:v>53.3300018310547</c:v>
                </c:pt>
                <c:pt idx="5336">
                  <c:v>53.3400001525879</c:v>
                </c:pt>
                <c:pt idx="5337">
                  <c:v>53.3499984741211</c:v>
                </c:pt>
                <c:pt idx="5338">
                  <c:v>53.3600006103516</c:v>
                </c:pt>
                <c:pt idx="5339">
                  <c:v>53.3699989318848</c:v>
                </c:pt>
                <c:pt idx="5340">
                  <c:v>53.3800010681152</c:v>
                </c:pt>
                <c:pt idx="5341">
                  <c:v>53.3899993896484</c:v>
                </c:pt>
                <c:pt idx="5342">
                  <c:v>53.4000015258789</c:v>
                </c:pt>
                <c:pt idx="5343">
                  <c:v>53.4099998474121</c:v>
                </c:pt>
                <c:pt idx="5344">
                  <c:v>53.4199981689453</c:v>
                </c:pt>
                <c:pt idx="5345">
                  <c:v>53.4300003051758</c:v>
                </c:pt>
                <c:pt idx="5346">
                  <c:v>53.439998626709</c:v>
                </c:pt>
                <c:pt idx="5347">
                  <c:v>53.4500007629395</c:v>
                </c:pt>
                <c:pt idx="5348">
                  <c:v>53.4599990844727</c:v>
                </c:pt>
                <c:pt idx="5349">
                  <c:v>53.4700012207031</c:v>
                </c:pt>
                <c:pt idx="5350">
                  <c:v>53.4799995422363</c:v>
                </c:pt>
                <c:pt idx="5351">
                  <c:v>53.4900016784668</c:v>
                </c:pt>
                <c:pt idx="5352">
                  <c:v>53.5</c:v>
                </c:pt>
                <c:pt idx="5353">
                  <c:v>53.5099983215332</c:v>
                </c:pt>
                <c:pt idx="5354">
                  <c:v>53.5200004577637</c:v>
                </c:pt>
                <c:pt idx="5355">
                  <c:v>53.5299987792969</c:v>
                </c:pt>
                <c:pt idx="5356">
                  <c:v>53.5400009155273</c:v>
                </c:pt>
                <c:pt idx="5357">
                  <c:v>53.5499992370605</c:v>
                </c:pt>
                <c:pt idx="5358">
                  <c:v>53.560001373291</c:v>
                </c:pt>
                <c:pt idx="5359">
                  <c:v>53.5699996948242</c:v>
                </c:pt>
                <c:pt idx="5360">
                  <c:v>53.5800018310547</c:v>
                </c:pt>
                <c:pt idx="5361">
                  <c:v>53.5900001525879</c:v>
                </c:pt>
                <c:pt idx="5362">
                  <c:v>53.5999984741211</c:v>
                </c:pt>
                <c:pt idx="5363">
                  <c:v>53.6100006103516</c:v>
                </c:pt>
                <c:pt idx="5364">
                  <c:v>53.6199989318848</c:v>
                </c:pt>
                <c:pt idx="5365">
                  <c:v>53.6300010681152</c:v>
                </c:pt>
                <c:pt idx="5366">
                  <c:v>53.6399993896484</c:v>
                </c:pt>
                <c:pt idx="5367">
                  <c:v>53.6500015258789</c:v>
                </c:pt>
                <c:pt idx="5368">
                  <c:v>53.6599998474121</c:v>
                </c:pt>
                <c:pt idx="5369">
                  <c:v>53.6699981689453</c:v>
                </c:pt>
                <c:pt idx="5370">
                  <c:v>53.6800003051758</c:v>
                </c:pt>
                <c:pt idx="5371">
                  <c:v>53.689998626709</c:v>
                </c:pt>
                <c:pt idx="5372">
                  <c:v>53.7000007629395</c:v>
                </c:pt>
                <c:pt idx="5373">
                  <c:v>53.7099990844727</c:v>
                </c:pt>
                <c:pt idx="5374">
                  <c:v>53.7200012207031</c:v>
                </c:pt>
                <c:pt idx="5375">
                  <c:v>53.7299995422363</c:v>
                </c:pt>
                <c:pt idx="5376">
                  <c:v>53.7400016784668</c:v>
                </c:pt>
                <c:pt idx="5377">
                  <c:v>53.75</c:v>
                </c:pt>
                <c:pt idx="5378">
                  <c:v>53.7599983215332</c:v>
                </c:pt>
                <c:pt idx="5379">
                  <c:v>53.7700004577637</c:v>
                </c:pt>
                <c:pt idx="5380">
                  <c:v>53.7799987792969</c:v>
                </c:pt>
                <c:pt idx="5381">
                  <c:v>53.7900009155273</c:v>
                </c:pt>
                <c:pt idx="5382">
                  <c:v>53.7999992370605</c:v>
                </c:pt>
                <c:pt idx="5383">
                  <c:v>53.8100013732909</c:v>
                </c:pt>
                <c:pt idx="5384">
                  <c:v>53.8199996948242</c:v>
                </c:pt>
                <c:pt idx="5385">
                  <c:v>53.8300018310547</c:v>
                </c:pt>
                <c:pt idx="5386">
                  <c:v>53.8400001525879</c:v>
                </c:pt>
                <c:pt idx="5387">
                  <c:v>53.8499984741211</c:v>
                </c:pt>
                <c:pt idx="5388">
                  <c:v>53.8600006103516</c:v>
                </c:pt>
                <c:pt idx="5389">
                  <c:v>53.8699989318848</c:v>
                </c:pt>
                <c:pt idx="5390">
                  <c:v>53.8800010681152</c:v>
                </c:pt>
                <c:pt idx="5391">
                  <c:v>53.8899993896484</c:v>
                </c:pt>
                <c:pt idx="5392">
                  <c:v>53.9000015258789</c:v>
                </c:pt>
                <c:pt idx="5393">
                  <c:v>53.9099998474121</c:v>
                </c:pt>
                <c:pt idx="5394">
                  <c:v>53.9199981689453</c:v>
                </c:pt>
                <c:pt idx="5395">
                  <c:v>53.9300003051758</c:v>
                </c:pt>
                <c:pt idx="5396">
                  <c:v>53.939998626709</c:v>
                </c:pt>
                <c:pt idx="5397">
                  <c:v>53.9500007629395</c:v>
                </c:pt>
                <c:pt idx="5398">
                  <c:v>53.9599990844727</c:v>
                </c:pt>
                <c:pt idx="5399">
                  <c:v>53.9700012207031</c:v>
                </c:pt>
                <c:pt idx="5400">
                  <c:v>53.9799995422363</c:v>
                </c:pt>
                <c:pt idx="5401">
                  <c:v>53.9900016784668</c:v>
                </c:pt>
                <c:pt idx="5402">
                  <c:v>54</c:v>
                </c:pt>
                <c:pt idx="5403">
                  <c:v>54.0099983215332</c:v>
                </c:pt>
                <c:pt idx="5404">
                  <c:v>54.0200004577637</c:v>
                </c:pt>
                <c:pt idx="5405">
                  <c:v>54.0299987792969</c:v>
                </c:pt>
                <c:pt idx="5406">
                  <c:v>54.0400009155273</c:v>
                </c:pt>
                <c:pt idx="5407">
                  <c:v>54.0499992370605</c:v>
                </c:pt>
                <c:pt idx="5408">
                  <c:v>54.060001373291</c:v>
                </c:pt>
                <c:pt idx="5409">
                  <c:v>54.0699996948242</c:v>
                </c:pt>
                <c:pt idx="5410">
                  <c:v>54.0800018310547</c:v>
                </c:pt>
                <c:pt idx="5411">
                  <c:v>54.0900001525879</c:v>
                </c:pt>
                <c:pt idx="5412">
                  <c:v>54.0999984741211</c:v>
                </c:pt>
                <c:pt idx="5413">
                  <c:v>54.1100006103516</c:v>
                </c:pt>
                <c:pt idx="5414">
                  <c:v>54.1199989318848</c:v>
                </c:pt>
                <c:pt idx="5415">
                  <c:v>54.1300010681152</c:v>
                </c:pt>
                <c:pt idx="5416">
                  <c:v>54.1399993896484</c:v>
                </c:pt>
                <c:pt idx="5417">
                  <c:v>54.1500015258789</c:v>
                </c:pt>
                <c:pt idx="5418">
                  <c:v>54.1599998474121</c:v>
                </c:pt>
                <c:pt idx="5419">
                  <c:v>54.1699981689453</c:v>
                </c:pt>
                <c:pt idx="5420">
                  <c:v>54.1800003051758</c:v>
                </c:pt>
                <c:pt idx="5421">
                  <c:v>54.189998626709</c:v>
                </c:pt>
                <c:pt idx="5422">
                  <c:v>54.2000007629395</c:v>
                </c:pt>
                <c:pt idx="5423">
                  <c:v>54.2099990844727</c:v>
                </c:pt>
                <c:pt idx="5424">
                  <c:v>54.2200012207031</c:v>
                </c:pt>
                <c:pt idx="5425">
                  <c:v>54.2299995422363</c:v>
                </c:pt>
                <c:pt idx="5426">
                  <c:v>54.2400016784668</c:v>
                </c:pt>
                <c:pt idx="5427">
                  <c:v>54.25</c:v>
                </c:pt>
                <c:pt idx="5428">
                  <c:v>54.2599983215332</c:v>
                </c:pt>
                <c:pt idx="5429">
                  <c:v>54.2700004577637</c:v>
                </c:pt>
                <c:pt idx="5430">
                  <c:v>54.2799987792969</c:v>
                </c:pt>
                <c:pt idx="5431">
                  <c:v>54.2900009155273</c:v>
                </c:pt>
                <c:pt idx="5432">
                  <c:v>54.2999992370605</c:v>
                </c:pt>
                <c:pt idx="5433">
                  <c:v>54.3100013732909</c:v>
                </c:pt>
                <c:pt idx="5434">
                  <c:v>54.3199996948242</c:v>
                </c:pt>
                <c:pt idx="5435">
                  <c:v>54.3300018310547</c:v>
                </c:pt>
                <c:pt idx="5436">
                  <c:v>54.3400001525879</c:v>
                </c:pt>
                <c:pt idx="5437">
                  <c:v>54.3499984741211</c:v>
                </c:pt>
                <c:pt idx="5438">
                  <c:v>54.3600006103516</c:v>
                </c:pt>
                <c:pt idx="5439">
                  <c:v>54.3699989318848</c:v>
                </c:pt>
                <c:pt idx="5440">
                  <c:v>54.3800010681152</c:v>
                </c:pt>
                <c:pt idx="5441">
                  <c:v>54.3899993896484</c:v>
                </c:pt>
                <c:pt idx="5442">
                  <c:v>54.4000015258789</c:v>
                </c:pt>
                <c:pt idx="5443">
                  <c:v>54.4099998474121</c:v>
                </c:pt>
                <c:pt idx="5444">
                  <c:v>54.4199981689453</c:v>
                </c:pt>
                <c:pt idx="5445">
                  <c:v>54.4300003051758</c:v>
                </c:pt>
                <c:pt idx="5446">
                  <c:v>54.439998626709</c:v>
                </c:pt>
                <c:pt idx="5447">
                  <c:v>54.4500007629395</c:v>
                </c:pt>
                <c:pt idx="5448">
                  <c:v>54.4599990844727</c:v>
                </c:pt>
                <c:pt idx="5449">
                  <c:v>54.4700012207031</c:v>
                </c:pt>
                <c:pt idx="5450">
                  <c:v>54.4799995422363</c:v>
                </c:pt>
                <c:pt idx="5451">
                  <c:v>54.4900016784668</c:v>
                </c:pt>
                <c:pt idx="5452">
                  <c:v>54.5</c:v>
                </c:pt>
                <c:pt idx="5453">
                  <c:v>54.5099983215332</c:v>
                </c:pt>
                <c:pt idx="5454">
                  <c:v>54.5200004577637</c:v>
                </c:pt>
                <c:pt idx="5455">
                  <c:v>54.5299987792969</c:v>
                </c:pt>
                <c:pt idx="5456">
                  <c:v>54.5400009155273</c:v>
                </c:pt>
                <c:pt idx="5457">
                  <c:v>54.5499992370605</c:v>
                </c:pt>
                <c:pt idx="5458">
                  <c:v>54.560001373291</c:v>
                </c:pt>
                <c:pt idx="5459">
                  <c:v>54.5699996948242</c:v>
                </c:pt>
                <c:pt idx="5460">
                  <c:v>54.5800018310547</c:v>
                </c:pt>
                <c:pt idx="5461">
                  <c:v>54.5900001525879</c:v>
                </c:pt>
                <c:pt idx="5462">
                  <c:v>54.5999984741211</c:v>
                </c:pt>
                <c:pt idx="5463">
                  <c:v>54.6100006103516</c:v>
                </c:pt>
                <c:pt idx="5464">
                  <c:v>54.6199989318848</c:v>
                </c:pt>
                <c:pt idx="5465">
                  <c:v>54.6300010681152</c:v>
                </c:pt>
                <c:pt idx="5466">
                  <c:v>54.6399993896484</c:v>
                </c:pt>
                <c:pt idx="5467">
                  <c:v>54.6500015258789</c:v>
                </c:pt>
                <c:pt idx="5468">
                  <c:v>54.6599998474121</c:v>
                </c:pt>
                <c:pt idx="5469">
                  <c:v>54.6699981689453</c:v>
                </c:pt>
                <c:pt idx="5470">
                  <c:v>54.6800003051758</c:v>
                </c:pt>
                <c:pt idx="5471">
                  <c:v>54.689998626709</c:v>
                </c:pt>
                <c:pt idx="5472">
                  <c:v>54.7000007629395</c:v>
                </c:pt>
                <c:pt idx="5473">
                  <c:v>54.7099990844727</c:v>
                </c:pt>
                <c:pt idx="5474">
                  <c:v>54.7200012207031</c:v>
                </c:pt>
                <c:pt idx="5475">
                  <c:v>54.7299995422363</c:v>
                </c:pt>
                <c:pt idx="5476">
                  <c:v>54.7400016784668</c:v>
                </c:pt>
                <c:pt idx="5477">
                  <c:v>54.75</c:v>
                </c:pt>
                <c:pt idx="5478">
                  <c:v>54.7599983215332</c:v>
                </c:pt>
                <c:pt idx="5479">
                  <c:v>54.7700004577637</c:v>
                </c:pt>
                <c:pt idx="5480">
                  <c:v>54.7799987792969</c:v>
                </c:pt>
                <c:pt idx="5481">
                  <c:v>54.7900009155273</c:v>
                </c:pt>
                <c:pt idx="5482">
                  <c:v>54.7999992370605</c:v>
                </c:pt>
                <c:pt idx="5483">
                  <c:v>54.8100013732909</c:v>
                </c:pt>
                <c:pt idx="5484">
                  <c:v>54.8199996948242</c:v>
                </c:pt>
                <c:pt idx="5485">
                  <c:v>54.8300018310547</c:v>
                </c:pt>
                <c:pt idx="5486">
                  <c:v>54.8400001525879</c:v>
                </c:pt>
                <c:pt idx="5487">
                  <c:v>54.8499984741211</c:v>
                </c:pt>
                <c:pt idx="5488">
                  <c:v>54.8600006103516</c:v>
                </c:pt>
                <c:pt idx="5489">
                  <c:v>54.8699989318848</c:v>
                </c:pt>
                <c:pt idx="5490">
                  <c:v>54.8800010681152</c:v>
                </c:pt>
                <c:pt idx="5491">
                  <c:v>54.8899993896484</c:v>
                </c:pt>
                <c:pt idx="5492">
                  <c:v>54.9000015258789</c:v>
                </c:pt>
                <c:pt idx="5493">
                  <c:v>54.9099998474121</c:v>
                </c:pt>
                <c:pt idx="5494">
                  <c:v>54.9199981689453</c:v>
                </c:pt>
                <c:pt idx="5495">
                  <c:v>54.9300003051758</c:v>
                </c:pt>
                <c:pt idx="5496">
                  <c:v>54.939998626709</c:v>
                </c:pt>
                <c:pt idx="5497">
                  <c:v>54.9500007629395</c:v>
                </c:pt>
                <c:pt idx="5498">
                  <c:v>54.9599990844727</c:v>
                </c:pt>
                <c:pt idx="5499">
                  <c:v>54.9700012207031</c:v>
                </c:pt>
                <c:pt idx="5500">
                  <c:v>54.9799995422363</c:v>
                </c:pt>
                <c:pt idx="5501">
                  <c:v>54.9900016784668</c:v>
                </c:pt>
                <c:pt idx="5502">
                  <c:v>55</c:v>
                </c:pt>
                <c:pt idx="5503">
                  <c:v>55.0099983215332</c:v>
                </c:pt>
                <c:pt idx="5504">
                  <c:v>55.0200004577637</c:v>
                </c:pt>
                <c:pt idx="5505">
                  <c:v>55.0299987792969</c:v>
                </c:pt>
                <c:pt idx="5506">
                  <c:v>55.0400009155273</c:v>
                </c:pt>
                <c:pt idx="5507">
                  <c:v>55.0499992370605</c:v>
                </c:pt>
                <c:pt idx="5508">
                  <c:v>55.060001373291</c:v>
                </c:pt>
                <c:pt idx="5509">
                  <c:v>55.0699996948242</c:v>
                </c:pt>
                <c:pt idx="5510">
                  <c:v>55.0800018310547</c:v>
                </c:pt>
                <c:pt idx="5511">
                  <c:v>55.0900001525879</c:v>
                </c:pt>
                <c:pt idx="5512">
                  <c:v>55.0999984741211</c:v>
                </c:pt>
                <c:pt idx="5513">
                  <c:v>55.1100006103516</c:v>
                </c:pt>
                <c:pt idx="5514">
                  <c:v>55.1199989318848</c:v>
                </c:pt>
                <c:pt idx="5515">
                  <c:v>55.1300010681152</c:v>
                </c:pt>
                <c:pt idx="5516">
                  <c:v>55.1399993896484</c:v>
                </c:pt>
                <c:pt idx="5517">
                  <c:v>55.1500015258789</c:v>
                </c:pt>
                <c:pt idx="5518">
                  <c:v>55.1599998474121</c:v>
                </c:pt>
                <c:pt idx="5519">
                  <c:v>55.1699981689453</c:v>
                </c:pt>
                <c:pt idx="5520">
                  <c:v>55.1800003051758</c:v>
                </c:pt>
                <c:pt idx="5521">
                  <c:v>55.189998626709</c:v>
                </c:pt>
                <c:pt idx="5522">
                  <c:v>55.2000007629395</c:v>
                </c:pt>
                <c:pt idx="5523">
                  <c:v>55.2099990844727</c:v>
                </c:pt>
                <c:pt idx="5524">
                  <c:v>55.2200012207031</c:v>
                </c:pt>
                <c:pt idx="5525">
                  <c:v>55.2299995422363</c:v>
                </c:pt>
                <c:pt idx="5526">
                  <c:v>55.2400016784668</c:v>
                </c:pt>
                <c:pt idx="5527">
                  <c:v>55.25</c:v>
                </c:pt>
                <c:pt idx="5528">
                  <c:v>55.2599983215332</c:v>
                </c:pt>
                <c:pt idx="5529">
                  <c:v>55.2700004577637</c:v>
                </c:pt>
                <c:pt idx="5530">
                  <c:v>55.2799987792969</c:v>
                </c:pt>
                <c:pt idx="5531">
                  <c:v>55.2900009155273</c:v>
                </c:pt>
                <c:pt idx="5532">
                  <c:v>55.2999992370605</c:v>
                </c:pt>
                <c:pt idx="5533">
                  <c:v>55.3100013732909</c:v>
                </c:pt>
                <c:pt idx="5534">
                  <c:v>55.3199996948242</c:v>
                </c:pt>
                <c:pt idx="5535">
                  <c:v>55.3300018310547</c:v>
                </c:pt>
                <c:pt idx="5536">
                  <c:v>55.3400001525879</c:v>
                </c:pt>
                <c:pt idx="5537">
                  <c:v>55.3499984741211</c:v>
                </c:pt>
                <c:pt idx="5538">
                  <c:v>55.3600006103516</c:v>
                </c:pt>
                <c:pt idx="5539">
                  <c:v>55.3699989318848</c:v>
                </c:pt>
                <c:pt idx="5540">
                  <c:v>55.3800010681152</c:v>
                </c:pt>
                <c:pt idx="5541">
                  <c:v>55.3899993896484</c:v>
                </c:pt>
                <c:pt idx="5542">
                  <c:v>55.4000015258789</c:v>
                </c:pt>
                <c:pt idx="5543">
                  <c:v>55.4099998474121</c:v>
                </c:pt>
                <c:pt idx="5544">
                  <c:v>55.4199981689453</c:v>
                </c:pt>
                <c:pt idx="5545">
                  <c:v>55.4300003051758</c:v>
                </c:pt>
                <c:pt idx="5546">
                  <c:v>55.439998626709</c:v>
                </c:pt>
                <c:pt idx="5547">
                  <c:v>55.4500007629395</c:v>
                </c:pt>
                <c:pt idx="5548">
                  <c:v>55.4599990844727</c:v>
                </c:pt>
                <c:pt idx="5549">
                  <c:v>55.4700012207031</c:v>
                </c:pt>
                <c:pt idx="5550">
                  <c:v>55.4799995422363</c:v>
                </c:pt>
                <c:pt idx="5551">
                  <c:v>55.4900016784668</c:v>
                </c:pt>
                <c:pt idx="5552">
                  <c:v>55.5</c:v>
                </c:pt>
                <c:pt idx="5553">
                  <c:v>55.5099983215332</c:v>
                </c:pt>
                <c:pt idx="5554">
                  <c:v>55.5200004577637</c:v>
                </c:pt>
                <c:pt idx="5555">
                  <c:v>55.5299987792969</c:v>
                </c:pt>
                <c:pt idx="5556">
                  <c:v>55.5400009155273</c:v>
                </c:pt>
                <c:pt idx="5557">
                  <c:v>55.5499992370605</c:v>
                </c:pt>
                <c:pt idx="5558">
                  <c:v>55.560001373291</c:v>
                </c:pt>
                <c:pt idx="5559">
                  <c:v>55.5699996948242</c:v>
                </c:pt>
                <c:pt idx="5560">
                  <c:v>55.5800018310547</c:v>
                </c:pt>
                <c:pt idx="5561">
                  <c:v>55.5900001525879</c:v>
                </c:pt>
                <c:pt idx="5562">
                  <c:v>55.5999984741211</c:v>
                </c:pt>
                <c:pt idx="5563">
                  <c:v>55.6100006103516</c:v>
                </c:pt>
                <c:pt idx="5564">
                  <c:v>55.6199989318848</c:v>
                </c:pt>
                <c:pt idx="5565">
                  <c:v>55.6300010681152</c:v>
                </c:pt>
                <c:pt idx="5566">
                  <c:v>55.6399993896484</c:v>
                </c:pt>
                <c:pt idx="5567">
                  <c:v>55.6500015258789</c:v>
                </c:pt>
                <c:pt idx="5568">
                  <c:v>55.6599998474121</c:v>
                </c:pt>
                <c:pt idx="5569">
                  <c:v>55.6699981689453</c:v>
                </c:pt>
                <c:pt idx="5570">
                  <c:v>55.6800003051758</c:v>
                </c:pt>
                <c:pt idx="5571">
                  <c:v>55.689998626709</c:v>
                </c:pt>
                <c:pt idx="5572">
                  <c:v>55.7000007629395</c:v>
                </c:pt>
                <c:pt idx="5573">
                  <c:v>55.7099990844727</c:v>
                </c:pt>
                <c:pt idx="5574">
                  <c:v>55.7200012207031</c:v>
                </c:pt>
                <c:pt idx="5575">
                  <c:v>55.7299995422363</c:v>
                </c:pt>
                <c:pt idx="5576">
                  <c:v>55.7400016784668</c:v>
                </c:pt>
                <c:pt idx="5577">
                  <c:v>55.75</c:v>
                </c:pt>
                <c:pt idx="5578">
                  <c:v>55.7599983215332</c:v>
                </c:pt>
                <c:pt idx="5579">
                  <c:v>55.7700004577637</c:v>
                </c:pt>
                <c:pt idx="5580">
                  <c:v>55.7799987792969</c:v>
                </c:pt>
                <c:pt idx="5581">
                  <c:v>55.7900009155273</c:v>
                </c:pt>
                <c:pt idx="5582">
                  <c:v>55.7999992370605</c:v>
                </c:pt>
                <c:pt idx="5583">
                  <c:v>55.8100013732909</c:v>
                </c:pt>
                <c:pt idx="5584">
                  <c:v>55.8199996948242</c:v>
                </c:pt>
                <c:pt idx="5585">
                  <c:v>55.8300018310547</c:v>
                </c:pt>
                <c:pt idx="5586">
                  <c:v>55.8400001525879</c:v>
                </c:pt>
                <c:pt idx="5587">
                  <c:v>55.8499984741211</c:v>
                </c:pt>
                <c:pt idx="5588">
                  <c:v>55.8600006103516</c:v>
                </c:pt>
                <c:pt idx="5589">
                  <c:v>55.8699989318848</c:v>
                </c:pt>
                <c:pt idx="5590">
                  <c:v>55.8800010681152</c:v>
                </c:pt>
                <c:pt idx="5591">
                  <c:v>55.8899993896484</c:v>
                </c:pt>
                <c:pt idx="5592">
                  <c:v>55.9000015258789</c:v>
                </c:pt>
                <c:pt idx="5593">
                  <c:v>55.9099998474121</c:v>
                </c:pt>
                <c:pt idx="5594">
                  <c:v>55.9199981689453</c:v>
                </c:pt>
                <c:pt idx="5595">
                  <c:v>55.9300003051758</c:v>
                </c:pt>
                <c:pt idx="5596">
                  <c:v>55.939998626709</c:v>
                </c:pt>
                <c:pt idx="5597">
                  <c:v>55.9500007629395</c:v>
                </c:pt>
                <c:pt idx="5598">
                  <c:v>55.9599990844727</c:v>
                </c:pt>
                <c:pt idx="5599">
                  <c:v>55.9700012207031</c:v>
                </c:pt>
                <c:pt idx="5600">
                  <c:v>55.9799995422363</c:v>
                </c:pt>
                <c:pt idx="5601">
                  <c:v>55.9900016784668</c:v>
                </c:pt>
                <c:pt idx="5602">
                  <c:v>56</c:v>
                </c:pt>
                <c:pt idx="5603">
                  <c:v>56.0099983215332</c:v>
                </c:pt>
                <c:pt idx="5604">
                  <c:v>56.0200004577637</c:v>
                </c:pt>
                <c:pt idx="5605">
                  <c:v>56.0299987792969</c:v>
                </c:pt>
                <c:pt idx="5606">
                  <c:v>56.0400009155273</c:v>
                </c:pt>
                <c:pt idx="5607">
                  <c:v>56.0499992370605</c:v>
                </c:pt>
                <c:pt idx="5608">
                  <c:v>56.060001373291</c:v>
                </c:pt>
                <c:pt idx="5609">
                  <c:v>56.0699996948242</c:v>
                </c:pt>
                <c:pt idx="5610">
                  <c:v>56.0800018310547</c:v>
                </c:pt>
                <c:pt idx="5611">
                  <c:v>56.0900001525879</c:v>
                </c:pt>
                <c:pt idx="5612">
                  <c:v>56.0999984741211</c:v>
                </c:pt>
                <c:pt idx="5613">
                  <c:v>56.1100006103516</c:v>
                </c:pt>
                <c:pt idx="5614">
                  <c:v>56.1199989318848</c:v>
                </c:pt>
                <c:pt idx="5615">
                  <c:v>56.1300010681152</c:v>
                </c:pt>
                <c:pt idx="5616">
                  <c:v>56.1399993896484</c:v>
                </c:pt>
                <c:pt idx="5617">
                  <c:v>56.1500015258789</c:v>
                </c:pt>
                <c:pt idx="5618">
                  <c:v>56.1599998474121</c:v>
                </c:pt>
                <c:pt idx="5619">
                  <c:v>56.1699981689453</c:v>
                </c:pt>
                <c:pt idx="5620">
                  <c:v>56.1800003051758</c:v>
                </c:pt>
                <c:pt idx="5621">
                  <c:v>56.189998626709</c:v>
                </c:pt>
                <c:pt idx="5622">
                  <c:v>56.2000007629395</c:v>
                </c:pt>
                <c:pt idx="5623">
                  <c:v>56.2099990844727</c:v>
                </c:pt>
                <c:pt idx="5624">
                  <c:v>56.2200012207031</c:v>
                </c:pt>
                <c:pt idx="5625">
                  <c:v>56.2299995422363</c:v>
                </c:pt>
                <c:pt idx="5626">
                  <c:v>56.2400016784668</c:v>
                </c:pt>
                <c:pt idx="5627">
                  <c:v>56.25</c:v>
                </c:pt>
                <c:pt idx="5628">
                  <c:v>56.2599983215332</c:v>
                </c:pt>
                <c:pt idx="5629">
                  <c:v>56.2700004577637</c:v>
                </c:pt>
                <c:pt idx="5630">
                  <c:v>56.2799987792969</c:v>
                </c:pt>
                <c:pt idx="5631">
                  <c:v>56.2900009155273</c:v>
                </c:pt>
                <c:pt idx="5632">
                  <c:v>56.2999992370605</c:v>
                </c:pt>
                <c:pt idx="5633">
                  <c:v>56.3100013732909</c:v>
                </c:pt>
                <c:pt idx="5634">
                  <c:v>56.3199996948242</c:v>
                </c:pt>
                <c:pt idx="5635">
                  <c:v>56.3300018310547</c:v>
                </c:pt>
                <c:pt idx="5636">
                  <c:v>56.3400001525879</c:v>
                </c:pt>
                <c:pt idx="5637">
                  <c:v>56.3499984741211</c:v>
                </c:pt>
                <c:pt idx="5638">
                  <c:v>56.3600006103516</c:v>
                </c:pt>
                <c:pt idx="5639">
                  <c:v>56.3699989318848</c:v>
                </c:pt>
                <c:pt idx="5640">
                  <c:v>56.3800010681152</c:v>
                </c:pt>
                <c:pt idx="5641">
                  <c:v>56.3899993896484</c:v>
                </c:pt>
                <c:pt idx="5642">
                  <c:v>56.4000015258789</c:v>
                </c:pt>
                <c:pt idx="5643">
                  <c:v>56.4099998474121</c:v>
                </c:pt>
                <c:pt idx="5644">
                  <c:v>56.4199981689453</c:v>
                </c:pt>
                <c:pt idx="5645">
                  <c:v>56.4300003051758</c:v>
                </c:pt>
                <c:pt idx="5646">
                  <c:v>56.439998626709</c:v>
                </c:pt>
                <c:pt idx="5647">
                  <c:v>56.4500007629395</c:v>
                </c:pt>
                <c:pt idx="5648">
                  <c:v>56.4599990844727</c:v>
                </c:pt>
                <c:pt idx="5649">
                  <c:v>56.4700012207031</c:v>
                </c:pt>
                <c:pt idx="5650">
                  <c:v>56.4799995422363</c:v>
                </c:pt>
                <c:pt idx="5651">
                  <c:v>56.4900016784668</c:v>
                </c:pt>
                <c:pt idx="5652">
                  <c:v>56.5</c:v>
                </c:pt>
                <c:pt idx="5653">
                  <c:v>56.5099983215332</c:v>
                </c:pt>
                <c:pt idx="5654">
                  <c:v>56.5200004577637</c:v>
                </c:pt>
                <c:pt idx="5655">
                  <c:v>56.5299987792969</c:v>
                </c:pt>
                <c:pt idx="5656">
                  <c:v>56.5400009155273</c:v>
                </c:pt>
                <c:pt idx="5657">
                  <c:v>56.5499992370605</c:v>
                </c:pt>
                <c:pt idx="5658">
                  <c:v>56.560001373291</c:v>
                </c:pt>
                <c:pt idx="5659">
                  <c:v>56.5699996948242</c:v>
                </c:pt>
                <c:pt idx="5660">
                  <c:v>56.5800018310547</c:v>
                </c:pt>
                <c:pt idx="5661">
                  <c:v>56.5900001525879</c:v>
                </c:pt>
                <c:pt idx="5662">
                  <c:v>56.5999984741211</c:v>
                </c:pt>
                <c:pt idx="5663">
                  <c:v>56.6100006103516</c:v>
                </c:pt>
                <c:pt idx="5664">
                  <c:v>56.6199989318848</c:v>
                </c:pt>
                <c:pt idx="5665">
                  <c:v>56.6300010681152</c:v>
                </c:pt>
                <c:pt idx="5666">
                  <c:v>56.6399993896484</c:v>
                </c:pt>
                <c:pt idx="5667">
                  <c:v>56.6500015258789</c:v>
                </c:pt>
                <c:pt idx="5668">
                  <c:v>56.6599998474121</c:v>
                </c:pt>
                <c:pt idx="5669">
                  <c:v>56.6699981689453</c:v>
                </c:pt>
                <c:pt idx="5670">
                  <c:v>56.6800003051758</c:v>
                </c:pt>
                <c:pt idx="5671">
                  <c:v>56.689998626709</c:v>
                </c:pt>
                <c:pt idx="5672">
                  <c:v>56.7000007629395</c:v>
                </c:pt>
                <c:pt idx="5673">
                  <c:v>56.7099990844727</c:v>
                </c:pt>
                <c:pt idx="5674">
                  <c:v>56.7200012207031</c:v>
                </c:pt>
                <c:pt idx="5675">
                  <c:v>56.7299995422363</c:v>
                </c:pt>
                <c:pt idx="5676">
                  <c:v>56.7400016784668</c:v>
                </c:pt>
                <c:pt idx="5677">
                  <c:v>56.75</c:v>
                </c:pt>
                <c:pt idx="5678">
                  <c:v>56.7599983215332</c:v>
                </c:pt>
                <c:pt idx="5679">
                  <c:v>56.7700004577637</c:v>
                </c:pt>
                <c:pt idx="5680">
                  <c:v>56.7799987792969</c:v>
                </c:pt>
                <c:pt idx="5681">
                  <c:v>56.7900009155273</c:v>
                </c:pt>
                <c:pt idx="5682">
                  <c:v>56.7999992370605</c:v>
                </c:pt>
                <c:pt idx="5683">
                  <c:v>56.8100013732909</c:v>
                </c:pt>
                <c:pt idx="5684">
                  <c:v>56.8199996948242</c:v>
                </c:pt>
                <c:pt idx="5685">
                  <c:v>56.8300018310547</c:v>
                </c:pt>
                <c:pt idx="5686">
                  <c:v>56.8400001525879</c:v>
                </c:pt>
                <c:pt idx="5687">
                  <c:v>56.8499984741211</c:v>
                </c:pt>
                <c:pt idx="5688">
                  <c:v>56.8600006103516</c:v>
                </c:pt>
                <c:pt idx="5689">
                  <c:v>56.8699989318848</c:v>
                </c:pt>
                <c:pt idx="5690">
                  <c:v>56.8800010681152</c:v>
                </c:pt>
                <c:pt idx="5691">
                  <c:v>56.8899993896484</c:v>
                </c:pt>
                <c:pt idx="5692">
                  <c:v>56.9000015258789</c:v>
                </c:pt>
                <c:pt idx="5693">
                  <c:v>56.9099998474121</c:v>
                </c:pt>
                <c:pt idx="5694">
                  <c:v>56.9199981689453</c:v>
                </c:pt>
                <c:pt idx="5695">
                  <c:v>56.9300003051758</c:v>
                </c:pt>
                <c:pt idx="5696">
                  <c:v>56.939998626709</c:v>
                </c:pt>
                <c:pt idx="5697">
                  <c:v>56.9500007629395</c:v>
                </c:pt>
                <c:pt idx="5698">
                  <c:v>56.9599990844727</c:v>
                </c:pt>
                <c:pt idx="5699">
                  <c:v>56.9700012207031</c:v>
                </c:pt>
                <c:pt idx="5700">
                  <c:v>56.9799995422363</c:v>
                </c:pt>
                <c:pt idx="5701">
                  <c:v>56.9900016784668</c:v>
                </c:pt>
                <c:pt idx="5702">
                  <c:v>57</c:v>
                </c:pt>
                <c:pt idx="5703">
                  <c:v>57.0099983215332</c:v>
                </c:pt>
                <c:pt idx="5704">
                  <c:v>57.0200004577637</c:v>
                </c:pt>
                <c:pt idx="5705">
                  <c:v>57.0299987792969</c:v>
                </c:pt>
                <c:pt idx="5706">
                  <c:v>57.0400009155273</c:v>
                </c:pt>
                <c:pt idx="5707">
                  <c:v>57.0499992370605</c:v>
                </c:pt>
                <c:pt idx="5708">
                  <c:v>57.060001373291</c:v>
                </c:pt>
                <c:pt idx="5709">
                  <c:v>57.0699996948242</c:v>
                </c:pt>
                <c:pt idx="5710">
                  <c:v>57.0800018310547</c:v>
                </c:pt>
                <c:pt idx="5711">
                  <c:v>57.0900001525879</c:v>
                </c:pt>
                <c:pt idx="5712">
                  <c:v>57.0999984741211</c:v>
                </c:pt>
                <c:pt idx="5713">
                  <c:v>57.1100006103516</c:v>
                </c:pt>
                <c:pt idx="5714">
                  <c:v>57.1199989318848</c:v>
                </c:pt>
                <c:pt idx="5715">
                  <c:v>57.1300010681152</c:v>
                </c:pt>
                <c:pt idx="5716">
                  <c:v>57.1399993896484</c:v>
                </c:pt>
                <c:pt idx="5717">
                  <c:v>57.1500015258789</c:v>
                </c:pt>
                <c:pt idx="5718">
                  <c:v>57.1599998474121</c:v>
                </c:pt>
                <c:pt idx="5719">
                  <c:v>57.1699981689453</c:v>
                </c:pt>
                <c:pt idx="5720">
                  <c:v>57.1800003051758</c:v>
                </c:pt>
                <c:pt idx="5721">
                  <c:v>57.189998626709</c:v>
                </c:pt>
                <c:pt idx="5722">
                  <c:v>57.2000007629395</c:v>
                </c:pt>
                <c:pt idx="5723">
                  <c:v>57.2099990844727</c:v>
                </c:pt>
                <c:pt idx="5724">
                  <c:v>57.2200012207031</c:v>
                </c:pt>
                <c:pt idx="5725">
                  <c:v>57.2299995422363</c:v>
                </c:pt>
                <c:pt idx="5726">
                  <c:v>57.2400016784668</c:v>
                </c:pt>
                <c:pt idx="5727">
                  <c:v>57.25</c:v>
                </c:pt>
                <c:pt idx="5728">
                  <c:v>57.2599983215332</c:v>
                </c:pt>
                <c:pt idx="5729">
                  <c:v>57.2700004577637</c:v>
                </c:pt>
                <c:pt idx="5730">
                  <c:v>57.2799987792969</c:v>
                </c:pt>
                <c:pt idx="5731">
                  <c:v>57.2900009155273</c:v>
                </c:pt>
                <c:pt idx="5732">
                  <c:v>57.2999992370605</c:v>
                </c:pt>
                <c:pt idx="5733">
                  <c:v>57.3100013732909</c:v>
                </c:pt>
                <c:pt idx="5734">
                  <c:v>57.3199996948242</c:v>
                </c:pt>
                <c:pt idx="5735">
                  <c:v>57.3300018310547</c:v>
                </c:pt>
                <c:pt idx="5736">
                  <c:v>57.3400001525879</c:v>
                </c:pt>
                <c:pt idx="5737">
                  <c:v>57.3499984741211</c:v>
                </c:pt>
                <c:pt idx="5738">
                  <c:v>57.3600006103516</c:v>
                </c:pt>
                <c:pt idx="5739">
                  <c:v>57.3699989318848</c:v>
                </c:pt>
                <c:pt idx="5740">
                  <c:v>57.3800010681152</c:v>
                </c:pt>
                <c:pt idx="5741">
                  <c:v>57.3899993896484</c:v>
                </c:pt>
                <c:pt idx="5742">
                  <c:v>57.4000015258789</c:v>
                </c:pt>
                <c:pt idx="5743">
                  <c:v>57.4099998474121</c:v>
                </c:pt>
                <c:pt idx="5744">
                  <c:v>57.4199981689453</c:v>
                </c:pt>
                <c:pt idx="5745">
                  <c:v>57.4300003051758</c:v>
                </c:pt>
                <c:pt idx="5746">
                  <c:v>57.439998626709</c:v>
                </c:pt>
                <c:pt idx="5747">
                  <c:v>57.4500007629395</c:v>
                </c:pt>
                <c:pt idx="5748">
                  <c:v>57.4599990844727</c:v>
                </c:pt>
                <c:pt idx="5749">
                  <c:v>57.4700012207031</c:v>
                </c:pt>
                <c:pt idx="5750">
                  <c:v>57.4799995422363</c:v>
                </c:pt>
                <c:pt idx="5751">
                  <c:v>57.4900016784668</c:v>
                </c:pt>
                <c:pt idx="5752">
                  <c:v>57.5</c:v>
                </c:pt>
                <c:pt idx="5753">
                  <c:v>57.5099983215332</c:v>
                </c:pt>
                <c:pt idx="5754">
                  <c:v>57.5200004577637</c:v>
                </c:pt>
                <c:pt idx="5755">
                  <c:v>57.5299987792969</c:v>
                </c:pt>
                <c:pt idx="5756">
                  <c:v>57.5400009155273</c:v>
                </c:pt>
                <c:pt idx="5757">
                  <c:v>57.5499992370605</c:v>
                </c:pt>
                <c:pt idx="5758">
                  <c:v>57.560001373291</c:v>
                </c:pt>
                <c:pt idx="5759">
                  <c:v>57.5699996948242</c:v>
                </c:pt>
                <c:pt idx="5760">
                  <c:v>57.5800018310547</c:v>
                </c:pt>
                <c:pt idx="5761">
                  <c:v>57.5900001525879</c:v>
                </c:pt>
                <c:pt idx="5762">
                  <c:v>57.5999984741211</c:v>
                </c:pt>
                <c:pt idx="5763">
                  <c:v>57.6100006103516</c:v>
                </c:pt>
                <c:pt idx="5764">
                  <c:v>57.6199989318848</c:v>
                </c:pt>
                <c:pt idx="5765">
                  <c:v>57.6300010681152</c:v>
                </c:pt>
                <c:pt idx="5766">
                  <c:v>57.6399993896484</c:v>
                </c:pt>
                <c:pt idx="5767">
                  <c:v>57.6500015258789</c:v>
                </c:pt>
                <c:pt idx="5768">
                  <c:v>57.6599998474121</c:v>
                </c:pt>
                <c:pt idx="5769">
                  <c:v>57.6699981689453</c:v>
                </c:pt>
                <c:pt idx="5770">
                  <c:v>57.6800003051758</c:v>
                </c:pt>
                <c:pt idx="5771">
                  <c:v>57.689998626709</c:v>
                </c:pt>
                <c:pt idx="5772">
                  <c:v>57.7000007629395</c:v>
                </c:pt>
                <c:pt idx="5773">
                  <c:v>57.7099990844727</c:v>
                </c:pt>
                <c:pt idx="5774">
                  <c:v>57.7200012207031</c:v>
                </c:pt>
                <c:pt idx="5775">
                  <c:v>57.7299995422363</c:v>
                </c:pt>
                <c:pt idx="5776">
                  <c:v>57.7400016784668</c:v>
                </c:pt>
                <c:pt idx="5777">
                  <c:v>57.75</c:v>
                </c:pt>
                <c:pt idx="5778">
                  <c:v>57.7599983215332</c:v>
                </c:pt>
                <c:pt idx="5779">
                  <c:v>57.7700004577637</c:v>
                </c:pt>
                <c:pt idx="5780">
                  <c:v>57.7799987792969</c:v>
                </c:pt>
                <c:pt idx="5781">
                  <c:v>57.7900009155273</c:v>
                </c:pt>
                <c:pt idx="5782">
                  <c:v>57.7999992370605</c:v>
                </c:pt>
                <c:pt idx="5783">
                  <c:v>57.8100013732909</c:v>
                </c:pt>
                <c:pt idx="5784">
                  <c:v>57.8199996948242</c:v>
                </c:pt>
                <c:pt idx="5785">
                  <c:v>57.8300018310547</c:v>
                </c:pt>
                <c:pt idx="5786">
                  <c:v>57.8400001525879</c:v>
                </c:pt>
                <c:pt idx="5787">
                  <c:v>57.8499984741211</c:v>
                </c:pt>
                <c:pt idx="5788">
                  <c:v>57.8600006103516</c:v>
                </c:pt>
                <c:pt idx="5789">
                  <c:v>57.8699989318848</c:v>
                </c:pt>
                <c:pt idx="5790">
                  <c:v>57.8800010681152</c:v>
                </c:pt>
                <c:pt idx="5791">
                  <c:v>57.8899993896484</c:v>
                </c:pt>
                <c:pt idx="5792">
                  <c:v>57.9000015258789</c:v>
                </c:pt>
                <c:pt idx="5793">
                  <c:v>57.9099998474121</c:v>
                </c:pt>
                <c:pt idx="5794">
                  <c:v>57.9199981689453</c:v>
                </c:pt>
                <c:pt idx="5795">
                  <c:v>57.9300003051758</c:v>
                </c:pt>
                <c:pt idx="5796">
                  <c:v>57.939998626709</c:v>
                </c:pt>
                <c:pt idx="5797">
                  <c:v>57.9500007629395</c:v>
                </c:pt>
                <c:pt idx="5798">
                  <c:v>57.9599990844727</c:v>
                </c:pt>
                <c:pt idx="5799">
                  <c:v>57.9700012207031</c:v>
                </c:pt>
                <c:pt idx="5800">
                  <c:v>57.9799995422363</c:v>
                </c:pt>
                <c:pt idx="5801">
                  <c:v>57.9900016784668</c:v>
                </c:pt>
                <c:pt idx="5802">
                  <c:v>58</c:v>
                </c:pt>
                <c:pt idx="5803">
                  <c:v>58.0099983215332</c:v>
                </c:pt>
                <c:pt idx="5804">
                  <c:v>58.0200004577637</c:v>
                </c:pt>
                <c:pt idx="5805">
                  <c:v>58.0299987792969</c:v>
                </c:pt>
                <c:pt idx="5806">
                  <c:v>58.0400009155273</c:v>
                </c:pt>
                <c:pt idx="5807">
                  <c:v>58.0499992370605</c:v>
                </c:pt>
                <c:pt idx="5808">
                  <c:v>58.060001373291</c:v>
                </c:pt>
                <c:pt idx="5809">
                  <c:v>58.0699996948242</c:v>
                </c:pt>
                <c:pt idx="5810">
                  <c:v>58.0800018310547</c:v>
                </c:pt>
                <c:pt idx="5811">
                  <c:v>58.0900001525879</c:v>
                </c:pt>
                <c:pt idx="5812">
                  <c:v>58.0999984741211</c:v>
                </c:pt>
                <c:pt idx="5813">
                  <c:v>58.1100006103516</c:v>
                </c:pt>
                <c:pt idx="5814">
                  <c:v>58.1199989318848</c:v>
                </c:pt>
                <c:pt idx="5815">
                  <c:v>58.1300010681152</c:v>
                </c:pt>
                <c:pt idx="5816">
                  <c:v>58.1399993896484</c:v>
                </c:pt>
                <c:pt idx="5817">
                  <c:v>58.1500015258789</c:v>
                </c:pt>
                <c:pt idx="5818">
                  <c:v>58.1599998474121</c:v>
                </c:pt>
                <c:pt idx="5819">
                  <c:v>58.1699981689453</c:v>
                </c:pt>
                <c:pt idx="5820">
                  <c:v>58.1800003051758</c:v>
                </c:pt>
                <c:pt idx="5821">
                  <c:v>58.189998626709</c:v>
                </c:pt>
                <c:pt idx="5822">
                  <c:v>58.2000007629395</c:v>
                </c:pt>
                <c:pt idx="5823">
                  <c:v>58.2099990844727</c:v>
                </c:pt>
                <c:pt idx="5824">
                  <c:v>58.2200012207031</c:v>
                </c:pt>
                <c:pt idx="5825">
                  <c:v>58.2299995422363</c:v>
                </c:pt>
                <c:pt idx="5826">
                  <c:v>58.2400016784668</c:v>
                </c:pt>
                <c:pt idx="5827">
                  <c:v>58.25</c:v>
                </c:pt>
                <c:pt idx="5828">
                  <c:v>58.2599983215332</c:v>
                </c:pt>
                <c:pt idx="5829">
                  <c:v>58.2700004577637</c:v>
                </c:pt>
                <c:pt idx="5830">
                  <c:v>58.2799987792969</c:v>
                </c:pt>
                <c:pt idx="5831">
                  <c:v>58.2900009155273</c:v>
                </c:pt>
                <c:pt idx="5832">
                  <c:v>58.2999992370605</c:v>
                </c:pt>
                <c:pt idx="5833">
                  <c:v>58.3100013732909</c:v>
                </c:pt>
                <c:pt idx="5834">
                  <c:v>58.3199996948242</c:v>
                </c:pt>
                <c:pt idx="5835">
                  <c:v>58.3300018310547</c:v>
                </c:pt>
                <c:pt idx="5836">
                  <c:v>58.3400001525879</c:v>
                </c:pt>
                <c:pt idx="5837">
                  <c:v>58.3499984741211</c:v>
                </c:pt>
                <c:pt idx="5838">
                  <c:v>58.3600006103516</c:v>
                </c:pt>
                <c:pt idx="5839">
                  <c:v>58.3699989318848</c:v>
                </c:pt>
                <c:pt idx="5840">
                  <c:v>58.3800010681152</c:v>
                </c:pt>
                <c:pt idx="5841">
                  <c:v>58.3899993896484</c:v>
                </c:pt>
                <c:pt idx="5842">
                  <c:v>58.4000015258789</c:v>
                </c:pt>
                <c:pt idx="5843">
                  <c:v>58.4099998474121</c:v>
                </c:pt>
                <c:pt idx="5844">
                  <c:v>58.4199981689453</c:v>
                </c:pt>
                <c:pt idx="5845">
                  <c:v>58.4300003051758</c:v>
                </c:pt>
                <c:pt idx="5846">
                  <c:v>58.439998626709</c:v>
                </c:pt>
                <c:pt idx="5847">
                  <c:v>58.4500007629395</c:v>
                </c:pt>
                <c:pt idx="5848">
                  <c:v>58.4599990844727</c:v>
                </c:pt>
                <c:pt idx="5849">
                  <c:v>58.4700012207031</c:v>
                </c:pt>
                <c:pt idx="5850">
                  <c:v>58.4799995422363</c:v>
                </c:pt>
                <c:pt idx="5851">
                  <c:v>58.4900016784668</c:v>
                </c:pt>
                <c:pt idx="5852">
                  <c:v>58.5</c:v>
                </c:pt>
                <c:pt idx="5853">
                  <c:v>58.5099983215332</c:v>
                </c:pt>
                <c:pt idx="5854">
                  <c:v>58.5200004577637</c:v>
                </c:pt>
                <c:pt idx="5855">
                  <c:v>58.5299987792969</c:v>
                </c:pt>
                <c:pt idx="5856">
                  <c:v>58.5400009155273</c:v>
                </c:pt>
                <c:pt idx="5857">
                  <c:v>58.5499992370605</c:v>
                </c:pt>
                <c:pt idx="5858">
                  <c:v>58.560001373291</c:v>
                </c:pt>
                <c:pt idx="5859">
                  <c:v>58.5699996948242</c:v>
                </c:pt>
                <c:pt idx="5860">
                  <c:v>58.5800018310547</c:v>
                </c:pt>
                <c:pt idx="5861">
                  <c:v>58.5900001525879</c:v>
                </c:pt>
                <c:pt idx="5862">
                  <c:v>58.5999984741211</c:v>
                </c:pt>
                <c:pt idx="5863">
                  <c:v>58.6100006103516</c:v>
                </c:pt>
                <c:pt idx="5864">
                  <c:v>58.6199989318848</c:v>
                </c:pt>
                <c:pt idx="5865">
                  <c:v>58.6300010681152</c:v>
                </c:pt>
                <c:pt idx="5866">
                  <c:v>58.6399993896484</c:v>
                </c:pt>
                <c:pt idx="5867">
                  <c:v>58.6500015258789</c:v>
                </c:pt>
                <c:pt idx="5868">
                  <c:v>58.6599998474121</c:v>
                </c:pt>
                <c:pt idx="5869">
                  <c:v>58.6699981689453</c:v>
                </c:pt>
                <c:pt idx="5870">
                  <c:v>58.6800003051758</c:v>
                </c:pt>
                <c:pt idx="5871">
                  <c:v>58.689998626709</c:v>
                </c:pt>
                <c:pt idx="5872">
                  <c:v>58.7000007629395</c:v>
                </c:pt>
                <c:pt idx="5873">
                  <c:v>58.7099990844727</c:v>
                </c:pt>
                <c:pt idx="5874">
                  <c:v>58.7200012207031</c:v>
                </c:pt>
                <c:pt idx="5875">
                  <c:v>58.7299995422363</c:v>
                </c:pt>
                <c:pt idx="5876">
                  <c:v>58.7400016784668</c:v>
                </c:pt>
                <c:pt idx="5877">
                  <c:v>58.75</c:v>
                </c:pt>
                <c:pt idx="5878">
                  <c:v>58.7599983215332</c:v>
                </c:pt>
                <c:pt idx="5879">
                  <c:v>58.7700004577637</c:v>
                </c:pt>
                <c:pt idx="5880">
                  <c:v>58.7799987792969</c:v>
                </c:pt>
                <c:pt idx="5881">
                  <c:v>58.7900009155273</c:v>
                </c:pt>
                <c:pt idx="5882">
                  <c:v>58.7999992370605</c:v>
                </c:pt>
                <c:pt idx="5883">
                  <c:v>58.8100013732909</c:v>
                </c:pt>
                <c:pt idx="5884">
                  <c:v>58.8199996948242</c:v>
                </c:pt>
                <c:pt idx="5885">
                  <c:v>58.8300018310547</c:v>
                </c:pt>
                <c:pt idx="5886">
                  <c:v>58.8400001525879</c:v>
                </c:pt>
                <c:pt idx="5887">
                  <c:v>58.8499984741211</c:v>
                </c:pt>
                <c:pt idx="5888">
                  <c:v>58.8600006103516</c:v>
                </c:pt>
                <c:pt idx="5889">
                  <c:v>58.8699989318848</c:v>
                </c:pt>
                <c:pt idx="5890">
                  <c:v>58.8800010681152</c:v>
                </c:pt>
                <c:pt idx="5891">
                  <c:v>58.8899993896484</c:v>
                </c:pt>
                <c:pt idx="5892">
                  <c:v>58.9000015258789</c:v>
                </c:pt>
                <c:pt idx="5893">
                  <c:v>58.9099998474121</c:v>
                </c:pt>
                <c:pt idx="5894">
                  <c:v>58.9199981689453</c:v>
                </c:pt>
                <c:pt idx="5895">
                  <c:v>58.9300003051758</c:v>
                </c:pt>
                <c:pt idx="5896">
                  <c:v>58.939998626709</c:v>
                </c:pt>
                <c:pt idx="5897">
                  <c:v>58.9500007629395</c:v>
                </c:pt>
                <c:pt idx="5898">
                  <c:v>58.9599990844727</c:v>
                </c:pt>
                <c:pt idx="5899">
                  <c:v>58.9700012207031</c:v>
                </c:pt>
                <c:pt idx="5900">
                  <c:v>58.9799995422363</c:v>
                </c:pt>
                <c:pt idx="5901">
                  <c:v>58.9900016784668</c:v>
                </c:pt>
                <c:pt idx="5902">
                  <c:v>59</c:v>
                </c:pt>
                <c:pt idx="5903">
                  <c:v>59.0099983215332</c:v>
                </c:pt>
                <c:pt idx="5904">
                  <c:v>59.0200004577637</c:v>
                </c:pt>
                <c:pt idx="5905">
                  <c:v>59.0299987792969</c:v>
                </c:pt>
                <c:pt idx="5906">
                  <c:v>59.0400009155273</c:v>
                </c:pt>
                <c:pt idx="5907">
                  <c:v>59.0499992370605</c:v>
                </c:pt>
                <c:pt idx="5908">
                  <c:v>59.060001373291</c:v>
                </c:pt>
                <c:pt idx="5909">
                  <c:v>59.0699996948242</c:v>
                </c:pt>
                <c:pt idx="5910">
                  <c:v>59.0800018310547</c:v>
                </c:pt>
                <c:pt idx="5911">
                  <c:v>59.0900001525879</c:v>
                </c:pt>
                <c:pt idx="5912">
                  <c:v>59.0999984741211</c:v>
                </c:pt>
                <c:pt idx="5913">
                  <c:v>59.1100006103516</c:v>
                </c:pt>
                <c:pt idx="5914">
                  <c:v>59.1199989318848</c:v>
                </c:pt>
                <c:pt idx="5915">
                  <c:v>59.1300010681152</c:v>
                </c:pt>
                <c:pt idx="5916">
                  <c:v>59.1399993896484</c:v>
                </c:pt>
                <c:pt idx="5917">
                  <c:v>59.1500015258789</c:v>
                </c:pt>
                <c:pt idx="5918">
                  <c:v>59.1599998474121</c:v>
                </c:pt>
                <c:pt idx="5919">
                  <c:v>59.1699981689453</c:v>
                </c:pt>
                <c:pt idx="5920">
                  <c:v>59.1800003051758</c:v>
                </c:pt>
                <c:pt idx="5921">
                  <c:v>59.189998626709</c:v>
                </c:pt>
                <c:pt idx="5922">
                  <c:v>59.2000007629395</c:v>
                </c:pt>
                <c:pt idx="5923">
                  <c:v>59.2099990844727</c:v>
                </c:pt>
                <c:pt idx="5924">
                  <c:v>59.2200012207031</c:v>
                </c:pt>
                <c:pt idx="5925">
                  <c:v>59.2299995422363</c:v>
                </c:pt>
                <c:pt idx="5926">
                  <c:v>59.2400016784668</c:v>
                </c:pt>
                <c:pt idx="5927">
                  <c:v>59.25</c:v>
                </c:pt>
                <c:pt idx="5928">
                  <c:v>59.2599983215332</c:v>
                </c:pt>
                <c:pt idx="5929">
                  <c:v>59.2700004577637</c:v>
                </c:pt>
                <c:pt idx="5930">
                  <c:v>59.2799987792969</c:v>
                </c:pt>
                <c:pt idx="5931">
                  <c:v>59.2900009155273</c:v>
                </c:pt>
                <c:pt idx="5932">
                  <c:v>59.2999992370605</c:v>
                </c:pt>
                <c:pt idx="5933">
                  <c:v>59.3100013732909</c:v>
                </c:pt>
                <c:pt idx="5934">
                  <c:v>59.3199996948242</c:v>
                </c:pt>
                <c:pt idx="5935">
                  <c:v>59.3300018310547</c:v>
                </c:pt>
                <c:pt idx="5936">
                  <c:v>59.3400001525879</c:v>
                </c:pt>
                <c:pt idx="5937">
                  <c:v>59.3499984741211</c:v>
                </c:pt>
                <c:pt idx="5938">
                  <c:v>59.3600006103516</c:v>
                </c:pt>
                <c:pt idx="5939">
                  <c:v>59.3699989318848</c:v>
                </c:pt>
                <c:pt idx="5940">
                  <c:v>59.3800010681152</c:v>
                </c:pt>
                <c:pt idx="5941">
                  <c:v>59.3899993896484</c:v>
                </c:pt>
                <c:pt idx="5942">
                  <c:v>59.4000015258789</c:v>
                </c:pt>
                <c:pt idx="5943">
                  <c:v>59.4099998474121</c:v>
                </c:pt>
                <c:pt idx="5944">
                  <c:v>59.4199981689453</c:v>
                </c:pt>
                <c:pt idx="5945">
                  <c:v>59.4300003051758</c:v>
                </c:pt>
                <c:pt idx="5946">
                  <c:v>59.439998626709</c:v>
                </c:pt>
                <c:pt idx="5947">
                  <c:v>59.4500007629395</c:v>
                </c:pt>
                <c:pt idx="5948">
                  <c:v>59.4599990844727</c:v>
                </c:pt>
                <c:pt idx="5949">
                  <c:v>59.4700012207031</c:v>
                </c:pt>
                <c:pt idx="5950">
                  <c:v>59.4799995422363</c:v>
                </c:pt>
                <c:pt idx="5951">
                  <c:v>59.4900016784668</c:v>
                </c:pt>
                <c:pt idx="5952">
                  <c:v>59.5</c:v>
                </c:pt>
                <c:pt idx="5953">
                  <c:v>59.5099983215332</c:v>
                </c:pt>
                <c:pt idx="5954">
                  <c:v>59.5200004577637</c:v>
                </c:pt>
                <c:pt idx="5955">
                  <c:v>59.5299987792969</c:v>
                </c:pt>
                <c:pt idx="5956">
                  <c:v>59.5400009155273</c:v>
                </c:pt>
                <c:pt idx="5957">
                  <c:v>59.5499992370605</c:v>
                </c:pt>
                <c:pt idx="5958">
                  <c:v>59.560001373291</c:v>
                </c:pt>
                <c:pt idx="5959">
                  <c:v>59.5699996948242</c:v>
                </c:pt>
                <c:pt idx="5960">
                  <c:v>59.5800018310547</c:v>
                </c:pt>
                <c:pt idx="5961">
                  <c:v>59.5900001525879</c:v>
                </c:pt>
                <c:pt idx="5962">
                  <c:v>59.5999984741211</c:v>
                </c:pt>
                <c:pt idx="5963">
                  <c:v>59.6100006103516</c:v>
                </c:pt>
                <c:pt idx="5964">
                  <c:v>59.6199989318848</c:v>
                </c:pt>
                <c:pt idx="5965">
                  <c:v>59.6300010681152</c:v>
                </c:pt>
                <c:pt idx="5966">
                  <c:v>59.6399993896484</c:v>
                </c:pt>
                <c:pt idx="5967">
                  <c:v>59.6500015258789</c:v>
                </c:pt>
                <c:pt idx="5968">
                  <c:v>59.6599998474121</c:v>
                </c:pt>
                <c:pt idx="5969">
                  <c:v>59.6699981689453</c:v>
                </c:pt>
                <c:pt idx="5970">
                  <c:v>59.6800003051758</c:v>
                </c:pt>
                <c:pt idx="5971">
                  <c:v>59.689998626709</c:v>
                </c:pt>
                <c:pt idx="5972">
                  <c:v>59.7000007629395</c:v>
                </c:pt>
                <c:pt idx="5973">
                  <c:v>59.7099990844727</c:v>
                </c:pt>
                <c:pt idx="5974">
                  <c:v>59.7200012207031</c:v>
                </c:pt>
                <c:pt idx="5975">
                  <c:v>59.7299995422363</c:v>
                </c:pt>
                <c:pt idx="5976">
                  <c:v>59.7400016784668</c:v>
                </c:pt>
                <c:pt idx="5977">
                  <c:v>59.75</c:v>
                </c:pt>
                <c:pt idx="5978">
                  <c:v>59.7599983215332</c:v>
                </c:pt>
                <c:pt idx="5979">
                  <c:v>59.7700004577637</c:v>
                </c:pt>
                <c:pt idx="5980">
                  <c:v>59.7799987792969</c:v>
                </c:pt>
                <c:pt idx="5981">
                  <c:v>59.7900009155273</c:v>
                </c:pt>
                <c:pt idx="5982">
                  <c:v>59.7999992370605</c:v>
                </c:pt>
                <c:pt idx="5983">
                  <c:v>59.8100013732909</c:v>
                </c:pt>
                <c:pt idx="5984">
                  <c:v>59.8199996948242</c:v>
                </c:pt>
                <c:pt idx="5985">
                  <c:v>59.8300018310547</c:v>
                </c:pt>
                <c:pt idx="5986">
                  <c:v>59.8400001525879</c:v>
                </c:pt>
                <c:pt idx="5987">
                  <c:v>59.8499984741211</c:v>
                </c:pt>
                <c:pt idx="5988">
                  <c:v>59.8600006103516</c:v>
                </c:pt>
                <c:pt idx="5989">
                  <c:v>59.8699989318848</c:v>
                </c:pt>
                <c:pt idx="5990">
                  <c:v>59.8800010681152</c:v>
                </c:pt>
                <c:pt idx="5991">
                  <c:v>59.8899993896484</c:v>
                </c:pt>
                <c:pt idx="5992">
                  <c:v>59.9000015258789</c:v>
                </c:pt>
                <c:pt idx="5993">
                  <c:v>59.9099998474121</c:v>
                </c:pt>
                <c:pt idx="5994">
                  <c:v>59.9199981689453</c:v>
                </c:pt>
                <c:pt idx="5995">
                  <c:v>59.9300003051758</c:v>
                </c:pt>
                <c:pt idx="5996">
                  <c:v>59.939998626709</c:v>
                </c:pt>
                <c:pt idx="5997">
                  <c:v>59.9500007629395</c:v>
                </c:pt>
                <c:pt idx="5998">
                  <c:v>59.9599990844727</c:v>
                </c:pt>
                <c:pt idx="5999">
                  <c:v>59.9700012207031</c:v>
                </c:pt>
                <c:pt idx="6000">
                  <c:v>59.9799995422363</c:v>
                </c:pt>
                <c:pt idx="6001">
                  <c:v>59.9900016784668</c:v>
                </c:pt>
                <c:pt idx="6002">
                  <c:v>60</c:v>
                </c:pt>
                <c:pt idx="6003">
                  <c:v>60.0099983215332</c:v>
                </c:pt>
                <c:pt idx="6004">
                  <c:v>60.0200004577637</c:v>
                </c:pt>
                <c:pt idx="6005">
                  <c:v>60.0299987792969</c:v>
                </c:pt>
                <c:pt idx="6006">
                  <c:v>60.0400009155273</c:v>
                </c:pt>
                <c:pt idx="6007">
                  <c:v>60.0499992370605</c:v>
                </c:pt>
                <c:pt idx="6008">
                  <c:v>60.060001373291</c:v>
                </c:pt>
                <c:pt idx="6009">
                  <c:v>60.0699996948242</c:v>
                </c:pt>
                <c:pt idx="6010">
                  <c:v>60.0800018310547</c:v>
                </c:pt>
                <c:pt idx="6011">
                  <c:v>60.0900001525879</c:v>
                </c:pt>
                <c:pt idx="6012">
                  <c:v>60.0999984741211</c:v>
                </c:pt>
                <c:pt idx="6013">
                  <c:v>60.1100006103516</c:v>
                </c:pt>
                <c:pt idx="6014">
                  <c:v>60.1199989318848</c:v>
                </c:pt>
                <c:pt idx="6015">
                  <c:v>60.1300010681152</c:v>
                </c:pt>
                <c:pt idx="6016">
                  <c:v>60.1399993896484</c:v>
                </c:pt>
                <c:pt idx="6017">
                  <c:v>60.1500015258789</c:v>
                </c:pt>
                <c:pt idx="6018">
                  <c:v>60.1599998474121</c:v>
                </c:pt>
                <c:pt idx="6019">
                  <c:v>60.1699981689453</c:v>
                </c:pt>
                <c:pt idx="6020">
                  <c:v>60.1800003051758</c:v>
                </c:pt>
                <c:pt idx="6021">
                  <c:v>60.189998626709</c:v>
                </c:pt>
                <c:pt idx="6022">
                  <c:v>60.2000007629395</c:v>
                </c:pt>
                <c:pt idx="6023">
                  <c:v>60.2099990844727</c:v>
                </c:pt>
                <c:pt idx="6024">
                  <c:v>60.2200012207031</c:v>
                </c:pt>
                <c:pt idx="6025">
                  <c:v>60.2299995422363</c:v>
                </c:pt>
                <c:pt idx="6026">
                  <c:v>60.2400016784668</c:v>
                </c:pt>
                <c:pt idx="6027">
                  <c:v>60.25</c:v>
                </c:pt>
                <c:pt idx="6028">
                  <c:v>60.2599983215332</c:v>
                </c:pt>
                <c:pt idx="6029">
                  <c:v>60.2700004577637</c:v>
                </c:pt>
                <c:pt idx="6030">
                  <c:v>60.2799987792969</c:v>
                </c:pt>
                <c:pt idx="6031">
                  <c:v>60.2900009155273</c:v>
                </c:pt>
                <c:pt idx="6032">
                  <c:v>60.2999992370605</c:v>
                </c:pt>
                <c:pt idx="6033">
                  <c:v>60.3100013732909</c:v>
                </c:pt>
                <c:pt idx="6034">
                  <c:v>60.3199996948242</c:v>
                </c:pt>
                <c:pt idx="6035">
                  <c:v>60.3300018310547</c:v>
                </c:pt>
                <c:pt idx="6036">
                  <c:v>60.3400001525879</c:v>
                </c:pt>
                <c:pt idx="6037">
                  <c:v>60.3499984741211</c:v>
                </c:pt>
                <c:pt idx="6038">
                  <c:v>60.3600006103516</c:v>
                </c:pt>
                <c:pt idx="6039">
                  <c:v>60.3699989318848</c:v>
                </c:pt>
                <c:pt idx="6040">
                  <c:v>60.3800010681152</c:v>
                </c:pt>
                <c:pt idx="6041">
                  <c:v>60.3899993896484</c:v>
                </c:pt>
                <c:pt idx="6042">
                  <c:v>60.4000015258789</c:v>
                </c:pt>
                <c:pt idx="6043">
                  <c:v>60.4099998474121</c:v>
                </c:pt>
                <c:pt idx="6044">
                  <c:v>60.4199981689453</c:v>
                </c:pt>
                <c:pt idx="6045">
                  <c:v>60.4300003051758</c:v>
                </c:pt>
                <c:pt idx="6046">
                  <c:v>60.439998626709</c:v>
                </c:pt>
                <c:pt idx="6047">
                  <c:v>60.4500007629395</c:v>
                </c:pt>
                <c:pt idx="6048">
                  <c:v>60.4599990844727</c:v>
                </c:pt>
                <c:pt idx="6049">
                  <c:v>60.4700012207031</c:v>
                </c:pt>
                <c:pt idx="6050">
                  <c:v>60.4799995422363</c:v>
                </c:pt>
                <c:pt idx="6051">
                  <c:v>60.4900016784668</c:v>
                </c:pt>
                <c:pt idx="6052">
                  <c:v>60.5</c:v>
                </c:pt>
                <c:pt idx="6053">
                  <c:v>60.5099983215332</c:v>
                </c:pt>
                <c:pt idx="6054">
                  <c:v>60.5200004577637</c:v>
                </c:pt>
                <c:pt idx="6055">
                  <c:v>60.5299987792969</c:v>
                </c:pt>
                <c:pt idx="6056">
                  <c:v>60.5400009155273</c:v>
                </c:pt>
                <c:pt idx="6057">
                  <c:v>60.5499992370605</c:v>
                </c:pt>
                <c:pt idx="6058">
                  <c:v>60.560001373291</c:v>
                </c:pt>
                <c:pt idx="6059">
                  <c:v>60.5699996948242</c:v>
                </c:pt>
                <c:pt idx="6060">
                  <c:v>60.5800018310547</c:v>
                </c:pt>
                <c:pt idx="6061">
                  <c:v>60.5900001525879</c:v>
                </c:pt>
                <c:pt idx="6062">
                  <c:v>60.5999984741211</c:v>
                </c:pt>
                <c:pt idx="6063">
                  <c:v>60.6100006103516</c:v>
                </c:pt>
                <c:pt idx="6064">
                  <c:v>60.6199989318848</c:v>
                </c:pt>
                <c:pt idx="6065">
                  <c:v>60.6300010681152</c:v>
                </c:pt>
                <c:pt idx="6066">
                  <c:v>60.6399993896484</c:v>
                </c:pt>
                <c:pt idx="6067">
                  <c:v>60.6500015258789</c:v>
                </c:pt>
                <c:pt idx="6068">
                  <c:v>60.6599998474121</c:v>
                </c:pt>
                <c:pt idx="6069">
                  <c:v>60.6699981689453</c:v>
                </c:pt>
                <c:pt idx="6070">
                  <c:v>60.6800003051758</c:v>
                </c:pt>
                <c:pt idx="6071">
                  <c:v>60.689998626709</c:v>
                </c:pt>
                <c:pt idx="6072">
                  <c:v>60.7000007629395</c:v>
                </c:pt>
                <c:pt idx="6073">
                  <c:v>60.7099990844727</c:v>
                </c:pt>
                <c:pt idx="6074">
                  <c:v>60.7200012207031</c:v>
                </c:pt>
                <c:pt idx="6075">
                  <c:v>60.7299995422363</c:v>
                </c:pt>
                <c:pt idx="6076">
                  <c:v>60.7400016784668</c:v>
                </c:pt>
                <c:pt idx="6077">
                  <c:v>60.75</c:v>
                </c:pt>
                <c:pt idx="6078">
                  <c:v>60.7599983215332</c:v>
                </c:pt>
                <c:pt idx="6079">
                  <c:v>60.7700004577637</c:v>
                </c:pt>
                <c:pt idx="6080">
                  <c:v>60.7799987792969</c:v>
                </c:pt>
                <c:pt idx="6081">
                  <c:v>60.7900009155273</c:v>
                </c:pt>
                <c:pt idx="6082">
                  <c:v>60.7999992370605</c:v>
                </c:pt>
                <c:pt idx="6083">
                  <c:v>60.8100013732909</c:v>
                </c:pt>
                <c:pt idx="6084">
                  <c:v>60.8199996948242</c:v>
                </c:pt>
                <c:pt idx="6085">
                  <c:v>60.8300018310547</c:v>
                </c:pt>
                <c:pt idx="6086">
                  <c:v>60.8400001525879</c:v>
                </c:pt>
                <c:pt idx="6087">
                  <c:v>60.8499984741211</c:v>
                </c:pt>
                <c:pt idx="6088">
                  <c:v>60.8600006103516</c:v>
                </c:pt>
                <c:pt idx="6089">
                  <c:v>60.8699989318848</c:v>
                </c:pt>
                <c:pt idx="6090">
                  <c:v>60.8800010681152</c:v>
                </c:pt>
                <c:pt idx="6091">
                  <c:v>60.8899993896484</c:v>
                </c:pt>
                <c:pt idx="6092">
                  <c:v>60.9000015258789</c:v>
                </c:pt>
                <c:pt idx="6093">
                  <c:v>60.9099998474121</c:v>
                </c:pt>
                <c:pt idx="6094">
                  <c:v>60.9199981689453</c:v>
                </c:pt>
                <c:pt idx="6095">
                  <c:v>60.9300003051758</c:v>
                </c:pt>
                <c:pt idx="6096">
                  <c:v>60.939998626709</c:v>
                </c:pt>
                <c:pt idx="6097">
                  <c:v>60.9500007629395</c:v>
                </c:pt>
                <c:pt idx="6098">
                  <c:v>60.9599990844727</c:v>
                </c:pt>
                <c:pt idx="6099">
                  <c:v>60.9700012207031</c:v>
                </c:pt>
                <c:pt idx="6100">
                  <c:v>60.9799995422363</c:v>
                </c:pt>
                <c:pt idx="6101">
                  <c:v>60.9900016784668</c:v>
                </c:pt>
                <c:pt idx="6102">
                  <c:v>61</c:v>
                </c:pt>
                <c:pt idx="6103">
                  <c:v>61.0099983215332</c:v>
                </c:pt>
                <c:pt idx="6104">
                  <c:v>61.0200004577637</c:v>
                </c:pt>
                <c:pt idx="6105">
                  <c:v>61.0299987792969</c:v>
                </c:pt>
                <c:pt idx="6106">
                  <c:v>61.0400009155273</c:v>
                </c:pt>
                <c:pt idx="6107">
                  <c:v>61.0499992370605</c:v>
                </c:pt>
                <c:pt idx="6108">
                  <c:v>61.060001373291</c:v>
                </c:pt>
                <c:pt idx="6109">
                  <c:v>61.0699996948242</c:v>
                </c:pt>
                <c:pt idx="6110">
                  <c:v>61.0800018310547</c:v>
                </c:pt>
                <c:pt idx="6111">
                  <c:v>61.0900001525879</c:v>
                </c:pt>
                <c:pt idx="6112">
                  <c:v>61.0999984741211</c:v>
                </c:pt>
                <c:pt idx="6113">
                  <c:v>61.1100006103516</c:v>
                </c:pt>
                <c:pt idx="6114">
                  <c:v>61.1199989318848</c:v>
                </c:pt>
                <c:pt idx="6115">
                  <c:v>61.1300010681152</c:v>
                </c:pt>
                <c:pt idx="6116">
                  <c:v>61.1399993896484</c:v>
                </c:pt>
                <c:pt idx="6117">
                  <c:v>61.1500015258789</c:v>
                </c:pt>
                <c:pt idx="6118">
                  <c:v>61.1599998474121</c:v>
                </c:pt>
                <c:pt idx="6119">
                  <c:v>61.1699981689453</c:v>
                </c:pt>
                <c:pt idx="6120">
                  <c:v>61.1800003051758</c:v>
                </c:pt>
                <c:pt idx="6121">
                  <c:v>61.189998626709</c:v>
                </c:pt>
                <c:pt idx="6122">
                  <c:v>61.2000007629395</c:v>
                </c:pt>
                <c:pt idx="6123">
                  <c:v>61.2099990844727</c:v>
                </c:pt>
                <c:pt idx="6124">
                  <c:v>61.2200012207031</c:v>
                </c:pt>
                <c:pt idx="6125">
                  <c:v>61.2299995422363</c:v>
                </c:pt>
                <c:pt idx="6126">
                  <c:v>61.2400016784668</c:v>
                </c:pt>
                <c:pt idx="6127">
                  <c:v>61.25</c:v>
                </c:pt>
                <c:pt idx="6128">
                  <c:v>61.2599983215332</c:v>
                </c:pt>
                <c:pt idx="6129">
                  <c:v>61.2700004577637</c:v>
                </c:pt>
                <c:pt idx="6130">
                  <c:v>61.2799987792969</c:v>
                </c:pt>
                <c:pt idx="6131">
                  <c:v>61.2900009155273</c:v>
                </c:pt>
                <c:pt idx="6132">
                  <c:v>61.2999992370605</c:v>
                </c:pt>
                <c:pt idx="6133">
                  <c:v>61.3100013732909</c:v>
                </c:pt>
                <c:pt idx="6134">
                  <c:v>61.3199996948242</c:v>
                </c:pt>
                <c:pt idx="6135">
                  <c:v>61.3300018310547</c:v>
                </c:pt>
                <c:pt idx="6136">
                  <c:v>61.3400001525879</c:v>
                </c:pt>
                <c:pt idx="6137">
                  <c:v>61.3499984741211</c:v>
                </c:pt>
                <c:pt idx="6138">
                  <c:v>61.3600006103516</c:v>
                </c:pt>
                <c:pt idx="6139">
                  <c:v>61.3699989318848</c:v>
                </c:pt>
                <c:pt idx="6140">
                  <c:v>61.3800010681152</c:v>
                </c:pt>
                <c:pt idx="6141">
                  <c:v>61.3899993896484</c:v>
                </c:pt>
                <c:pt idx="6142">
                  <c:v>61.4000015258789</c:v>
                </c:pt>
                <c:pt idx="6143">
                  <c:v>61.4099998474121</c:v>
                </c:pt>
                <c:pt idx="6144">
                  <c:v>61.4199981689453</c:v>
                </c:pt>
                <c:pt idx="6145">
                  <c:v>61.4300003051758</c:v>
                </c:pt>
                <c:pt idx="6146">
                  <c:v>61.439998626709</c:v>
                </c:pt>
                <c:pt idx="6147">
                  <c:v>61.4500007629395</c:v>
                </c:pt>
                <c:pt idx="6148">
                  <c:v>61.4599990844727</c:v>
                </c:pt>
                <c:pt idx="6149">
                  <c:v>61.4700012207031</c:v>
                </c:pt>
                <c:pt idx="6150">
                  <c:v>61.4799995422363</c:v>
                </c:pt>
                <c:pt idx="6151">
                  <c:v>61.4900016784668</c:v>
                </c:pt>
                <c:pt idx="6152">
                  <c:v>61.5</c:v>
                </c:pt>
                <c:pt idx="6153">
                  <c:v>61.5099983215332</c:v>
                </c:pt>
                <c:pt idx="6154">
                  <c:v>61.5200004577637</c:v>
                </c:pt>
                <c:pt idx="6155">
                  <c:v>61.5299987792969</c:v>
                </c:pt>
                <c:pt idx="6156">
                  <c:v>61.5400009155273</c:v>
                </c:pt>
                <c:pt idx="6157">
                  <c:v>61.5499992370605</c:v>
                </c:pt>
                <c:pt idx="6158">
                  <c:v>61.560001373291</c:v>
                </c:pt>
                <c:pt idx="6159">
                  <c:v>61.5699996948242</c:v>
                </c:pt>
                <c:pt idx="6160">
                  <c:v>61.5800018310547</c:v>
                </c:pt>
                <c:pt idx="6161">
                  <c:v>61.5900001525879</c:v>
                </c:pt>
                <c:pt idx="6162">
                  <c:v>61.5999984741211</c:v>
                </c:pt>
                <c:pt idx="6163">
                  <c:v>61.6100006103516</c:v>
                </c:pt>
                <c:pt idx="6164">
                  <c:v>61.6199989318848</c:v>
                </c:pt>
                <c:pt idx="6165">
                  <c:v>61.6300010681152</c:v>
                </c:pt>
                <c:pt idx="6166">
                  <c:v>61.6399993896484</c:v>
                </c:pt>
                <c:pt idx="6167">
                  <c:v>61.6500015258789</c:v>
                </c:pt>
                <c:pt idx="6168">
                  <c:v>61.6599998474121</c:v>
                </c:pt>
                <c:pt idx="6169">
                  <c:v>61.6699981689453</c:v>
                </c:pt>
                <c:pt idx="6170">
                  <c:v>61.6800003051758</c:v>
                </c:pt>
                <c:pt idx="6171">
                  <c:v>61.689998626709</c:v>
                </c:pt>
                <c:pt idx="6172">
                  <c:v>61.7000007629395</c:v>
                </c:pt>
                <c:pt idx="6173">
                  <c:v>61.7099990844727</c:v>
                </c:pt>
                <c:pt idx="6174">
                  <c:v>61.7200012207031</c:v>
                </c:pt>
                <c:pt idx="6175">
                  <c:v>61.7299995422363</c:v>
                </c:pt>
                <c:pt idx="6176">
                  <c:v>61.7400016784668</c:v>
                </c:pt>
                <c:pt idx="6177">
                  <c:v>61.75</c:v>
                </c:pt>
                <c:pt idx="6178">
                  <c:v>61.7599983215332</c:v>
                </c:pt>
                <c:pt idx="6179">
                  <c:v>61.7700004577637</c:v>
                </c:pt>
                <c:pt idx="6180">
                  <c:v>61.7799987792969</c:v>
                </c:pt>
                <c:pt idx="6181">
                  <c:v>61.7900009155273</c:v>
                </c:pt>
                <c:pt idx="6182">
                  <c:v>61.7999992370605</c:v>
                </c:pt>
                <c:pt idx="6183">
                  <c:v>61.8100013732909</c:v>
                </c:pt>
                <c:pt idx="6184">
                  <c:v>61.8199996948242</c:v>
                </c:pt>
                <c:pt idx="6185">
                  <c:v>61.8300018310547</c:v>
                </c:pt>
                <c:pt idx="6186">
                  <c:v>61.8400001525879</c:v>
                </c:pt>
                <c:pt idx="6187">
                  <c:v>61.8499984741211</c:v>
                </c:pt>
                <c:pt idx="6188">
                  <c:v>61.8600006103516</c:v>
                </c:pt>
                <c:pt idx="6189">
                  <c:v>61.8699989318848</c:v>
                </c:pt>
                <c:pt idx="6190">
                  <c:v>61.8800010681152</c:v>
                </c:pt>
                <c:pt idx="6191">
                  <c:v>61.8899993896484</c:v>
                </c:pt>
                <c:pt idx="6192">
                  <c:v>61.9000015258789</c:v>
                </c:pt>
                <c:pt idx="6193">
                  <c:v>61.9099998474121</c:v>
                </c:pt>
                <c:pt idx="6194">
                  <c:v>61.9199981689453</c:v>
                </c:pt>
                <c:pt idx="6195">
                  <c:v>61.9300003051758</c:v>
                </c:pt>
                <c:pt idx="6196">
                  <c:v>61.939998626709</c:v>
                </c:pt>
                <c:pt idx="6197">
                  <c:v>61.9500007629395</c:v>
                </c:pt>
                <c:pt idx="6198">
                  <c:v>61.9599990844727</c:v>
                </c:pt>
                <c:pt idx="6199">
                  <c:v>61.9700012207031</c:v>
                </c:pt>
                <c:pt idx="6200">
                  <c:v>61.9799995422363</c:v>
                </c:pt>
                <c:pt idx="6201">
                  <c:v>61.9900016784668</c:v>
                </c:pt>
                <c:pt idx="6202">
                  <c:v>62</c:v>
                </c:pt>
                <c:pt idx="6203">
                  <c:v>62.0099983215332</c:v>
                </c:pt>
                <c:pt idx="6204">
                  <c:v>62.0200004577637</c:v>
                </c:pt>
                <c:pt idx="6205">
                  <c:v>62.0299987792969</c:v>
                </c:pt>
                <c:pt idx="6206">
                  <c:v>62.0400009155273</c:v>
                </c:pt>
                <c:pt idx="6207">
                  <c:v>62.0499992370605</c:v>
                </c:pt>
                <c:pt idx="6208">
                  <c:v>62.060001373291</c:v>
                </c:pt>
                <c:pt idx="6209">
                  <c:v>62.0699996948242</c:v>
                </c:pt>
                <c:pt idx="6210">
                  <c:v>62.0800018310547</c:v>
                </c:pt>
                <c:pt idx="6211">
                  <c:v>62.0900001525879</c:v>
                </c:pt>
                <c:pt idx="6212">
                  <c:v>62.0999984741211</c:v>
                </c:pt>
                <c:pt idx="6213">
                  <c:v>62.1100006103516</c:v>
                </c:pt>
                <c:pt idx="6214">
                  <c:v>62.1199989318848</c:v>
                </c:pt>
                <c:pt idx="6215">
                  <c:v>62.1300010681152</c:v>
                </c:pt>
                <c:pt idx="6216">
                  <c:v>62.1399993896484</c:v>
                </c:pt>
                <c:pt idx="6217">
                  <c:v>62.1500015258789</c:v>
                </c:pt>
                <c:pt idx="6218">
                  <c:v>62.1599998474121</c:v>
                </c:pt>
                <c:pt idx="6219">
                  <c:v>62.1699981689453</c:v>
                </c:pt>
                <c:pt idx="6220">
                  <c:v>62.1800003051758</c:v>
                </c:pt>
                <c:pt idx="6221">
                  <c:v>62.189998626709</c:v>
                </c:pt>
                <c:pt idx="6222">
                  <c:v>62.2000007629395</c:v>
                </c:pt>
                <c:pt idx="6223">
                  <c:v>62.2099990844727</c:v>
                </c:pt>
                <c:pt idx="6224">
                  <c:v>62.2200012207031</c:v>
                </c:pt>
                <c:pt idx="6225">
                  <c:v>62.2299995422363</c:v>
                </c:pt>
                <c:pt idx="6226">
                  <c:v>62.2400016784668</c:v>
                </c:pt>
                <c:pt idx="6227">
                  <c:v>62.25</c:v>
                </c:pt>
                <c:pt idx="6228">
                  <c:v>62.2599983215332</c:v>
                </c:pt>
                <c:pt idx="6229">
                  <c:v>62.2700004577637</c:v>
                </c:pt>
                <c:pt idx="6230">
                  <c:v>62.2799987792969</c:v>
                </c:pt>
                <c:pt idx="6231">
                  <c:v>62.2900009155273</c:v>
                </c:pt>
                <c:pt idx="6232">
                  <c:v>62.2999992370605</c:v>
                </c:pt>
                <c:pt idx="6233">
                  <c:v>62.3100013732909</c:v>
                </c:pt>
                <c:pt idx="6234">
                  <c:v>62.3199996948242</c:v>
                </c:pt>
                <c:pt idx="6235">
                  <c:v>62.3300018310547</c:v>
                </c:pt>
                <c:pt idx="6236">
                  <c:v>62.3400001525879</c:v>
                </c:pt>
                <c:pt idx="6237">
                  <c:v>62.3499984741211</c:v>
                </c:pt>
                <c:pt idx="6238">
                  <c:v>62.3600006103516</c:v>
                </c:pt>
                <c:pt idx="6239">
                  <c:v>62.3699989318848</c:v>
                </c:pt>
                <c:pt idx="6240">
                  <c:v>62.3800010681152</c:v>
                </c:pt>
                <c:pt idx="6241">
                  <c:v>62.3899993896484</c:v>
                </c:pt>
                <c:pt idx="6242">
                  <c:v>62.4000015258789</c:v>
                </c:pt>
                <c:pt idx="6243">
                  <c:v>62.4099998474121</c:v>
                </c:pt>
                <c:pt idx="6244">
                  <c:v>62.4199981689453</c:v>
                </c:pt>
                <c:pt idx="6245">
                  <c:v>62.4300003051758</c:v>
                </c:pt>
                <c:pt idx="6246">
                  <c:v>62.439998626709</c:v>
                </c:pt>
                <c:pt idx="6247">
                  <c:v>62.4500007629395</c:v>
                </c:pt>
                <c:pt idx="6248">
                  <c:v>62.4599990844727</c:v>
                </c:pt>
                <c:pt idx="6249">
                  <c:v>62.4700012207031</c:v>
                </c:pt>
                <c:pt idx="6250">
                  <c:v>62.4799995422363</c:v>
                </c:pt>
                <c:pt idx="6251">
                  <c:v>62.4900016784668</c:v>
                </c:pt>
                <c:pt idx="6252">
                  <c:v>62.5</c:v>
                </c:pt>
                <c:pt idx="6253">
                  <c:v>62.5099983215332</c:v>
                </c:pt>
                <c:pt idx="6254">
                  <c:v>62.5200004577637</c:v>
                </c:pt>
                <c:pt idx="6255">
                  <c:v>62.5299987792969</c:v>
                </c:pt>
                <c:pt idx="6256">
                  <c:v>62.5400009155273</c:v>
                </c:pt>
                <c:pt idx="6257">
                  <c:v>62.5499992370605</c:v>
                </c:pt>
                <c:pt idx="6258">
                  <c:v>62.560001373291</c:v>
                </c:pt>
                <c:pt idx="6259">
                  <c:v>62.5699996948242</c:v>
                </c:pt>
                <c:pt idx="6260">
                  <c:v>62.5800018310547</c:v>
                </c:pt>
                <c:pt idx="6261">
                  <c:v>62.5900001525879</c:v>
                </c:pt>
                <c:pt idx="6262">
                  <c:v>62.5999984741211</c:v>
                </c:pt>
                <c:pt idx="6263">
                  <c:v>62.6100006103516</c:v>
                </c:pt>
                <c:pt idx="6264">
                  <c:v>62.6199989318848</c:v>
                </c:pt>
                <c:pt idx="6265">
                  <c:v>62.6300010681152</c:v>
                </c:pt>
                <c:pt idx="6266">
                  <c:v>62.6399993896484</c:v>
                </c:pt>
                <c:pt idx="6267">
                  <c:v>62.6500015258789</c:v>
                </c:pt>
                <c:pt idx="6268">
                  <c:v>62.6599998474121</c:v>
                </c:pt>
                <c:pt idx="6269">
                  <c:v>62.6699981689453</c:v>
                </c:pt>
                <c:pt idx="6270">
                  <c:v>62.6800003051758</c:v>
                </c:pt>
                <c:pt idx="6271">
                  <c:v>62.689998626709</c:v>
                </c:pt>
                <c:pt idx="6272">
                  <c:v>62.7000007629395</c:v>
                </c:pt>
                <c:pt idx="6273">
                  <c:v>62.7099990844727</c:v>
                </c:pt>
                <c:pt idx="6274">
                  <c:v>62.7200012207031</c:v>
                </c:pt>
                <c:pt idx="6275">
                  <c:v>62.7299995422363</c:v>
                </c:pt>
                <c:pt idx="6276">
                  <c:v>62.7400016784668</c:v>
                </c:pt>
                <c:pt idx="6277">
                  <c:v>62.75</c:v>
                </c:pt>
                <c:pt idx="6278">
                  <c:v>62.7599983215332</c:v>
                </c:pt>
                <c:pt idx="6279">
                  <c:v>62.7700004577637</c:v>
                </c:pt>
                <c:pt idx="6280">
                  <c:v>62.7799987792969</c:v>
                </c:pt>
                <c:pt idx="6281">
                  <c:v>62.7900009155273</c:v>
                </c:pt>
                <c:pt idx="6282">
                  <c:v>62.7999992370605</c:v>
                </c:pt>
                <c:pt idx="6283">
                  <c:v>62.8100013732909</c:v>
                </c:pt>
                <c:pt idx="6284">
                  <c:v>62.8199996948242</c:v>
                </c:pt>
                <c:pt idx="6285">
                  <c:v>62.8300018310547</c:v>
                </c:pt>
                <c:pt idx="6286">
                  <c:v>62.8400001525879</c:v>
                </c:pt>
                <c:pt idx="6287">
                  <c:v>62.8499984741211</c:v>
                </c:pt>
                <c:pt idx="6288">
                  <c:v>62.8600006103516</c:v>
                </c:pt>
                <c:pt idx="6289">
                  <c:v>62.8699989318848</c:v>
                </c:pt>
                <c:pt idx="6290">
                  <c:v>62.8800010681152</c:v>
                </c:pt>
                <c:pt idx="6291">
                  <c:v>62.8899993896484</c:v>
                </c:pt>
                <c:pt idx="6292">
                  <c:v>62.9000015258789</c:v>
                </c:pt>
                <c:pt idx="6293">
                  <c:v>62.9099998474121</c:v>
                </c:pt>
                <c:pt idx="6294">
                  <c:v>62.9199981689453</c:v>
                </c:pt>
                <c:pt idx="6295">
                  <c:v>62.9300003051758</c:v>
                </c:pt>
                <c:pt idx="6296">
                  <c:v>62.939998626709</c:v>
                </c:pt>
                <c:pt idx="6297">
                  <c:v>62.9500007629395</c:v>
                </c:pt>
                <c:pt idx="6298">
                  <c:v>62.9599990844727</c:v>
                </c:pt>
                <c:pt idx="6299">
                  <c:v>62.9700012207031</c:v>
                </c:pt>
                <c:pt idx="6300">
                  <c:v>62.9799995422363</c:v>
                </c:pt>
                <c:pt idx="6301">
                  <c:v>62.9900016784668</c:v>
                </c:pt>
                <c:pt idx="6302">
                  <c:v>63</c:v>
                </c:pt>
                <c:pt idx="6303">
                  <c:v>63.0099983215332</c:v>
                </c:pt>
                <c:pt idx="6304">
                  <c:v>63.0200004577637</c:v>
                </c:pt>
                <c:pt idx="6305">
                  <c:v>63.0299987792969</c:v>
                </c:pt>
                <c:pt idx="6306">
                  <c:v>63.0400009155273</c:v>
                </c:pt>
                <c:pt idx="6307">
                  <c:v>63.0499992370605</c:v>
                </c:pt>
                <c:pt idx="6308">
                  <c:v>63.060001373291</c:v>
                </c:pt>
                <c:pt idx="6309">
                  <c:v>63.0699996948242</c:v>
                </c:pt>
                <c:pt idx="6310">
                  <c:v>63.0800018310547</c:v>
                </c:pt>
                <c:pt idx="6311">
                  <c:v>63.0900001525879</c:v>
                </c:pt>
                <c:pt idx="6312">
                  <c:v>63.0999984741211</c:v>
                </c:pt>
                <c:pt idx="6313">
                  <c:v>63.1100006103516</c:v>
                </c:pt>
                <c:pt idx="6314">
                  <c:v>63.1199989318848</c:v>
                </c:pt>
                <c:pt idx="6315">
                  <c:v>63.1300010681152</c:v>
                </c:pt>
                <c:pt idx="6316">
                  <c:v>63.1399993896484</c:v>
                </c:pt>
                <c:pt idx="6317">
                  <c:v>63.1500015258789</c:v>
                </c:pt>
                <c:pt idx="6318">
                  <c:v>63.1599998474121</c:v>
                </c:pt>
                <c:pt idx="6319">
                  <c:v>63.1699981689453</c:v>
                </c:pt>
                <c:pt idx="6320">
                  <c:v>63.1800003051758</c:v>
                </c:pt>
                <c:pt idx="6321">
                  <c:v>63.189998626709</c:v>
                </c:pt>
                <c:pt idx="6322">
                  <c:v>63.2000007629395</c:v>
                </c:pt>
                <c:pt idx="6323">
                  <c:v>63.2099990844727</c:v>
                </c:pt>
                <c:pt idx="6324">
                  <c:v>63.2200012207031</c:v>
                </c:pt>
                <c:pt idx="6325">
                  <c:v>63.2299995422363</c:v>
                </c:pt>
                <c:pt idx="6326">
                  <c:v>63.2400016784668</c:v>
                </c:pt>
                <c:pt idx="6327">
                  <c:v>63.25</c:v>
                </c:pt>
                <c:pt idx="6328">
                  <c:v>63.2599983215332</c:v>
                </c:pt>
                <c:pt idx="6329">
                  <c:v>63.2700004577637</c:v>
                </c:pt>
                <c:pt idx="6330">
                  <c:v>63.2799987792969</c:v>
                </c:pt>
                <c:pt idx="6331">
                  <c:v>63.2900009155273</c:v>
                </c:pt>
                <c:pt idx="6332">
                  <c:v>63.2999992370605</c:v>
                </c:pt>
                <c:pt idx="6333">
                  <c:v>63.3100013732909</c:v>
                </c:pt>
                <c:pt idx="6334">
                  <c:v>63.3199996948242</c:v>
                </c:pt>
                <c:pt idx="6335">
                  <c:v>63.3300018310547</c:v>
                </c:pt>
                <c:pt idx="6336">
                  <c:v>63.3400001525879</c:v>
                </c:pt>
                <c:pt idx="6337">
                  <c:v>63.3499984741211</c:v>
                </c:pt>
                <c:pt idx="6338">
                  <c:v>63.3600006103516</c:v>
                </c:pt>
                <c:pt idx="6339">
                  <c:v>63.3699989318848</c:v>
                </c:pt>
                <c:pt idx="6340">
                  <c:v>63.3800010681152</c:v>
                </c:pt>
                <c:pt idx="6341">
                  <c:v>63.3899993896484</c:v>
                </c:pt>
                <c:pt idx="6342">
                  <c:v>63.4000015258789</c:v>
                </c:pt>
                <c:pt idx="6343">
                  <c:v>63.4099998474121</c:v>
                </c:pt>
                <c:pt idx="6344">
                  <c:v>63.4199981689453</c:v>
                </c:pt>
                <c:pt idx="6345">
                  <c:v>63.4300003051758</c:v>
                </c:pt>
                <c:pt idx="6346">
                  <c:v>63.439998626709</c:v>
                </c:pt>
                <c:pt idx="6347">
                  <c:v>63.4500007629395</c:v>
                </c:pt>
                <c:pt idx="6348">
                  <c:v>63.4599990844727</c:v>
                </c:pt>
                <c:pt idx="6349">
                  <c:v>63.4700012207031</c:v>
                </c:pt>
                <c:pt idx="6350">
                  <c:v>63.4799995422363</c:v>
                </c:pt>
                <c:pt idx="6351">
                  <c:v>63.4900016784668</c:v>
                </c:pt>
                <c:pt idx="6352">
                  <c:v>63.5</c:v>
                </c:pt>
                <c:pt idx="6353">
                  <c:v>63.5099983215332</c:v>
                </c:pt>
                <c:pt idx="6354">
                  <c:v>63.5200004577637</c:v>
                </c:pt>
                <c:pt idx="6355">
                  <c:v>63.5299987792969</c:v>
                </c:pt>
                <c:pt idx="6356">
                  <c:v>63.5400009155273</c:v>
                </c:pt>
                <c:pt idx="6357">
                  <c:v>63.5499992370605</c:v>
                </c:pt>
                <c:pt idx="6358">
                  <c:v>63.560001373291</c:v>
                </c:pt>
                <c:pt idx="6359">
                  <c:v>63.5699996948242</c:v>
                </c:pt>
                <c:pt idx="6360">
                  <c:v>63.5800018310547</c:v>
                </c:pt>
                <c:pt idx="6361">
                  <c:v>63.5900001525879</c:v>
                </c:pt>
                <c:pt idx="6362">
                  <c:v>63.5999984741211</c:v>
                </c:pt>
                <c:pt idx="6363">
                  <c:v>63.6100006103516</c:v>
                </c:pt>
                <c:pt idx="6364">
                  <c:v>63.6199989318848</c:v>
                </c:pt>
                <c:pt idx="6365">
                  <c:v>63.6300010681152</c:v>
                </c:pt>
                <c:pt idx="6366">
                  <c:v>63.6399993896484</c:v>
                </c:pt>
                <c:pt idx="6367">
                  <c:v>63.6500015258789</c:v>
                </c:pt>
                <c:pt idx="6368">
                  <c:v>63.6599998474121</c:v>
                </c:pt>
                <c:pt idx="6369">
                  <c:v>63.6699981689453</c:v>
                </c:pt>
                <c:pt idx="6370">
                  <c:v>63.6800003051758</c:v>
                </c:pt>
                <c:pt idx="6371">
                  <c:v>63.689998626709</c:v>
                </c:pt>
                <c:pt idx="6372">
                  <c:v>63.7000007629395</c:v>
                </c:pt>
                <c:pt idx="6373">
                  <c:v>63.7099990844727</c:v>
                </c:pt>
                <c:pt idx="6374">
                  <c:v>63.7200012207031</c:v>
                </c:pt>
                <c:pt idx="6375">
                  <c:v>63.7299995422363</c:v>
                </c:pt>
                <c:pt idx="6376">
                  <c:v>63.7400016784668</c:v>
                </c:pt>
                <c:pt idx="6377">
                  <c:v>63.75</c:v>
                </c:pt>
                <c:pt idx="6378">
                  <c:v>63.7599983215332</c:v>
                </c:pt>
                <c:pt idx="6379">
                  <c:v>63.7700004577637</c:v>
                </c:pt>
                <c:pt idx="6380">
                  <c:v>63.7799987792969</c:v>
                </c:pt>
                <c:pt idx="6381">
                  <c:v>63.7900009155273</c:v>
                </c:pt>
                <c:pt idx="6382">
                  <c:v>63.7999992370605</c:v>
                </c:pt>
                <c:pt idx="6383">
                  <c:v>63.8100013732909</c:v>
                </c:pt>
                <c:pt idx="6384">
                  <c:v>63.8199996948242</c:v>
                </c:pt>
                <c:pt idx="6385">
                  <c:v>63.8300018310547</c:v>
                </c:pt>
                <c:pt idx="6386">
                  <c:v>63.8400001525879</c:v>
                </c:pt>
                <c:pt idx="6387">
                  <c:v>63.8499984741211</c:v>
                </c:pt>
                <c:pt idx="6388">
                  <c:v>63.8600006103516</c:v>
                </c:pt>
                <c:pt idx="6389">
                  <c:v>63.8699989318848</c:v>
                </c:pt>
                <c:pt idx="6390">
                  <c:v>63.8800010681152</c:v>
                </c:pt>
                <c:pt idx="6391">
                  <c:v>63.8899993896484</c:v>
                </c:pt>
                <c:pt idx="6392">
                  <c:v>63.9000015258789</c:v>
                </c:pt>
                <c:pt idx="6393">
                  <c:v>63.9099998474121</c:v>
                </c:pt>
                <c:pt idx="6394">
                  <c:v>63.9199981689453</c:v>
                </c:pt>
                <c:pt idx="6395">
                  <c:v>63.9300003051758</c:v>
                </c:pt>
                <c:pt idx="6396">
                  <c:v>63.939998626709</c:v>
                </c:pt>
                <c:pt idx="6397">
                  <c:v>63.9500007629395</c:v>
                </c:pt>
                <c:pt idx="6398">
                  <c:v>63.9599990844727</c:v>
                </c:pt>
                <c:pt idx="6399">
                  <c:v>63.9700012207031</c:v>
                </c:pt>
                <c:pt idx="6400">
                  <c:v>63.9799995422363</c:v>
                </c:pt>
                <c:pt idx="6401">
                  <c:v>63.9900016784668</c:v>
                </c:pt>
                <c:pt idx="6402">
                  <c:v>64</c:v>
                </c:pt>
                <c:pt idx="6403">
                  <c:v>64.0100021362303</c:v>
                </c:pt>
                <c:pt idx="6404">
                  <c:v>64.0199966430664</c:v>
                </c:pt>
                <c:pt idx="6405">
                  <c:v>64.0299987792969</c:v>
                </c:pt>
                <c:pt idx="6406">
                  <c:v>64.0400009155273</c:v>
                </c:pt>
                <c:pt idx="6407">
                  <c:v>64.0500030517578</c:v>
                </c:pt>
                <c:pt idx="6408">
                  <c:v>64.0599975585935</c:v>
                </c:pt>
                <c:pt idx="6409">
                  <c:v>64.0699996948242</c:v>
                </c:pt>
                <c:pt idx="6410">
                  <c:v>64.0800018310545</c:v>
                </c:pt>
                <c:pt idx="6411">
                  <c:v>64.0899963378904</c:v>
                </c:pt>
                <c:pt idx="6412">
                  <c:v>64.0999984741211</c:v>
                </c:pt>
                <c:pt idx="6413">
                  <c:v>64.1100006103514</c:v>
                </c:pt>
                <c:pt idx="6414">
                  <c:v>64.1200027465817</c:v>
                </c:pt>
                <c:pt idx="6415">
                  <c:v>64.1299972534178</c:v>
                </c:pt>
                <c:pt idx="6416">
                  <c:v>64.1399993896484</c:v>
                </c:pt>
                <c:pt idx="6417">
                  <c:v>64.1500015258789</c:v>
                </c:pt>
                <c:pt idx="6418">
                  <c:v>64.1600036621094</c:v>
                </c:pt>
                <c:pt idx="6419">
                  <c:v>64.1699981689453</c:v>
                </c:pt>
                <c:pt idx="6420">
                  <c:v>64.1800003051758</c:v>
                </c:pt>
                <c:pt idx="6421">
                  <c:v>64.1900024414062</c:v>
                </c:pt>
                <c:pt idx="6422">
                  <c:v>64.1999969482424</c:v>
                </c:pt>
                <c:pt idx="6423">
                  <c:v>64.2099990844727</c:v>
                </c:pt>
                <c:pt idx="6424">
                  <c:v>64.2200012207031</c:v>
                </c:pt>
                <c:pt idx="6425">
                  <c:v>64.2300033569336</c:v>
                </c:pt>
                <c:pt idx="6426">
                  <c:v>64.2399978637695</c:v>
                </c:pt>
                <c:pt idx="6427">
                  <c:v>64.25</c:v>
                </c:pt>
                <c:pt idx="6428">
                  <c:v>64.2600021362303</c:v>
                </c:pt>
                <c:pt idx="6429">
                  <c:v>64.2699966430664</c:v>
                </c:pt>
                <c:pt idx="6430">
                  <c:v>64.2799987792969</c:v>
                </c:pt>
                <c:pt idx="6431">
                  <c:v>64.2900009155273</c:v>
                </c:pt>
                <c:pt idx="6432">
                  <c:v>64.3000030517578</c:v>
                </c:pt>
                <c:pt idx="6433">
                  <c:v>64.3099975585935</c:v>
                </c:pt>
                <c:pt idx="6434">
                  <c:v>64.3199996948242</c:v>
                </c:pt>
                <c:pt idx="6435">
                  <c:v>64.3300018310545</c:v>
                </c:pt>
                <c:pt idx="6436">
                  <c:v>64.3399963378904</c:v>
                </c:pt>
                <c:pt idx="6437">
                  <c:v>64.3499984741211</c:v>
                </c:pt>
                <c:pt idx="6438">
                  <c:v>64.3600006103514</c:v>
                </c:pt>
                <c:pt idx="6439">
                  <c:v>64.3700027465817</c:v>
                </c:pt>
                <c:pt idx="6440">
                  <c:v>64.3799972534178</c:v>
                </c:pt>
                <c:pt idx="6441">
                  <c:v>64.3899993896484</c:v>
                </c:pt>
                <c:pt idx="6442">
                  <c:v>64.4000015258789</c:v>
                </c:pt>
                <c:pt idx="6443">
                  <c:v>64.4100036621096</c:v>
                </c:pt>
                <c:pt idx="6444">
                  <c:v>64.4199981689453</c:v>
                </c:pt>
                <c:pt idx="6445">
                  <c:v>64.4300003051758</c:v>
                </c:pt>
                <c:pt idx="6446">
                  <c:v>64.4400024414062</c:v>
                </c:pt>
                <c:pt idx="6447">
                  <c:v>64.4499969482424</c:v>
                </c:pt>
                <c:pt idx="6448">
                  <c:v>64.4599990844727</c:v>
                </c:pt>
                <c:pt idx="6449">
                  <c:v>64.4700012207031</c:v>
                </c:pt>
                <c:pt idx="6450">
                  <c:v>64.4800033569336</c:v>
                </c:pt>
                <c:pt idx="6451">
                  <c:v>64.4899978637695</c:v>
                </c:pt>
                <c:pt idx="6452">
                  <c:v>64.5</c:v>
                </c:pt>
                <c:pt idx="6453">
                  <c:v>64.5100021362303</c:v>
                </c:pt>
                <c:pt idx="6454">
                  <c:v>64.5199966430664</c:v>
                </c:pt>
                <c:pt idx="6455">
                  <c:v>64.5299987792969</c:v>
                </c:pt>
                <c:pt idx="6456">
                  <c:v>64.5400009155273</c:v>
                </c:pt>
                <c:pt idx="6457">
                  <c:v>64.5500030517578</c:v>
                </c:pt>
                <c:pt idx="6458">
                  <c:v>64.5599975585935</c:v>
                </c:pt>
                <c:pt idx="6459">
                  <c:v>64.5699996948242</c:v>
                </c:pt>
                <c:pt idx="6460">
                  <c:v>64.5800018310545</c:v>
                </c:pt>
                <c:pt idx="6461">
                  <c:v>64.5899963378904</c:v>
                </c:pt>
                <c:pt idx="6462">
                  <c:v>64.5999984741211</c:v>
                </c:pt>
                <c:pt idx="6463">
                  <c:v>64.6100006103514</c:v>
                </c:pt>
                <c:pt idx="6464">
                  <c:v>64.6200027465817</c:v>
                </c:pt>
                <c:pt idx="6465">
                  <c:v>64.6299972534178</c:v>
                </c:pt>
                <c:pt idx="6466">
                  <c:v>64.6399993896484</c:v>
                </c:pt>
                <c:pt idx="6467">
                  <c:v>64.6500015258789</c:v>
                </c:pt>
                <c:pt idx="6468">
                  <c:v>64.6600036621094</c:v>
                </c:pt>
                <c:pt idx="6469">
                  <c:v>64.6699981689453</c:v>
                </c:pt>
                <c:pt idx="6470">
                  <c:v>64.6800003051758</c:v>
                </c:pt>
                <c:pt idx="6471">
                  <c:v>64.6900024414062</c:v>
                </c:pt>
                <c:pt idx="6472">
                  <c:v>64.6999969482424</c:v>
                </c:pt>
                <c:pt idx="6473">
                  <c:v>64.7099990844727</c:v>
                </c:pt>
                <c:pt idx="6474">
                  <c:v>64.7200012207031</c:v>
                </c:pt>
                <c:pt idx="6475">
                  <c:v>64.7300033569336</c:v>
                </c:pt>
                <c:pt idx="6476">
                  <c:v>64.7399978637695</c:v>
                </c:pt>
                <c:pt idx="6477">
                  <c:v>64.75</c:v>
                </c:pt>
                <c:pt idx="6478">
                  <c:v>64.7600021362303</c:v>
                </c:pt>
                <c:pt idx="6479">
                  <c:v>64.7699966430664</c:v>
                </c:pt>
                <c:pt idx="6480">
                  <c:v>64.7799987792969</c:v>
                </c:pt>
                <c:pt idx="6481">
                  <c:v>64.7900009155273</c:v>
                </c:pt>
                <c:pt idx="6482">
                  <c:v>64.8000030517578</c:v>
                </c:pt>
                <c:pt idx="6483">
                  <c:v>64.8099975585935</c:v>
                </c:pt>
                <c:pt idx="6484">
                  <c:v>64.8199996948242</c:v>
                </c:pt>
                <c:pt idx="6485">
                  <c:v>64.8300018310545</c:v>
                </c:pt>
                <c:pt idx="6486">
                  <c:v>64.8399963378904</c:v>
                </c:pt>
                <c:pt idx="6487">
                  <c:v>64.8499984741211</c:v>
                </c:pt>
                <c:pt idx="6488">
                  <c:v>64.8600006103514</c:v>
                </c:pt>
                <c:pt idx="6489">
                  <c:v>64.8700027465817</c:v>
                </c:pt>
                <c:pt idx="6490">
                  <c:v>64.8799972534178</c:v>
                </c:pt>
                <c:pt idx="6491">
                  <c:v>64.8899993896484</c:v>
                </c:pt>
                <c:pt idx="6492">
                  <c:v>64.9000015258789</c:v>
                </c:pt>
                <c:pt idx="6493">
                  <c:v>64.9100036621096</c:v>
                </c:pt>
                <c:pt idx="6494">
                  <c:v>64.9199981689453</c:v>
                </c:pt>
                <c:pt idx="6495">
                  <c:v>64.9300003051758</c:v>
                </c:pt>
                <c:pt idx="6496">
                  <c:v>64.9400024414062</c:v>
                </c:pt>
                <c:pt idx="6497">
                  <c:v>64.9499969482424</c:v>
                </c:pt>
                <c:pt idx="6498">
                  <c:v>64.9599990844727</c:v>
                </c:pt>
                <c:pt idx="6499">
                  <c:v>64.9700012207031</c:v>
                </c:pt>
                <c:pt idx="6500">
                  <c:v>64.9800033569336</c:v>
                </c:pt>
                <c:pt idx="6501">
                  <c:v>64.9899978637695</c:v>
                </c:pt>
                <c:pt idx="6502">
                  <c:v>65</c:v>
                </c:pt>
                <c:pt idx="6503">
                  <c:v>65.0100021362303</c:v>
                </c:pt>
                <c:pt idx="6504">
                  <c:v>65.0199966430664</c:v>
                </c:pt>
                <c:pt idx="6505">
                  <c:v>65.0299987792969</c:v>
                </c:pt>
                <c:pt idx="6506">
                  <c:v>65.0400009155273</c:v>
                </c:pt>
                <c:pt idx="6507">
                  <c:v>65.0500030517578</c:v>
                </c:pt>
                <c:pt idx="6508">
                  <c:v>65.0599975585935</c:v>
                </c:pt>
                <c:pt idx="6509">
                  <c:v>65.0699996948242</c:v>
                </c:pt>
                <c:pt idx="6510">
                  <c:v>65.0800018310545</c:v>
                </c:pt>
                <c:pt idx="6511">
                  <c:v>65.0899963378904</c:v>
                </c:pt>
                <c:pt idx="6512">
                  <c:v>65.0999984741211</c:v>
                </c:pt>
                <c:pt idx="6513">
                  <c:v>65.1100006103514</c:v>
                </c:pt>
                <c:pt idx="6514">
                  <c:v>65.1200027465817</c:v>
                </c:pt>
                <c:pt idx="6515">
                  <c:v>65.1299972534178</c:v>
                </c:pt>
                <c:pt idx="6516">
                  <c:v>65.1399993896484</c:v>
                </c:pt>
                <c:pt idx="6517">
                  <c:v>65.1500015258789</c:v>
                </c:pt>
                <c:pt idx="6518">
                  <c:v>65.1600036621094</c:v>
                </c:pt>
                <c:pt idx="6519">
                  <c:v>65.1699981689453</c:v>
                </c:pt>
                <c:pt idx="6520">
                  <c:v>65.1800003051758</c:v>
                </c:pt>
                <c:pt idx="6521">
                  <c:v>65.1900024414062</c:v>
                </c:pt>
                <c:pt idx="6522">
                  <c:v>65.1999969482424</c:v>
                </c:pt>
                <c:pt idx="6523">
                  <c:v>65.2099990844727</c:v>
                </c:pt>
                <c:pt idx="6524">
                  <c:v>65.2200012207031</c:v>
                </c:pt>
                <c:pt idx="6525">
                  <c:v>65.2300033569336</c:v>
                </c:pt>
                <c:pt idx="6526">
                  <c:v>65.2399978637695</c:v>
                </c:pt>
                <c:pt idx="6527">
                  <c:v>65.25</c:v>
                </c:pt>
                <c:pt idx="6528">
                  <c:v>65.2600021362303</c:v>
                </c:pt>
                <c:pt idx="6529">
                  <c:v>65.2699966430664</c:v>
                </c:pt>
                <c:pt idx="6530">
                  <c:v>65.2799987792969</c:v>
                </c:pt>
                <c:pt idx="6531">
                  <c:v>65.2900009155273</c:v>
                </c:pt>
                <c:pt idx="6532">
                  <c:v>65.3000030517578</c:v>
                </c:pt>
                <c:pt idx="6533">
                  <c:v>65.3099975585935</c:v>
                </c:pt>
                <c:pt idx="6534">
                  <c:v>65.3199996948242</c:v>
                </c:pt>
                <c:pt idx="6535">
                  <c:v>65.3300018310545</c:v>
                </c:pt>
                <c:pt idx="6536">
                  <c:v>65.3399963378904</c:v>
                </c:pt>
                <c:pt idx="6537">
                  <c:v>65.3499984741211</c:v>
                </c:pt>
                <c:pt idx="6538">
                  <c:v>65.3600006103514</c:v>
                </c:pt>
                <c:pt idx="6539">
                  <c:v>65.3700027465817</c:v>
                </c:pt>
                <c:pt idx="6540">
                  <c:v>65.3799972534178</c:v>
                </c:pt>
                <c:pt idx="6541">
                  <c:v>65.3899993896484</c:v>
                </c:pt>
                <c:pt idx="6542">
                  <c:v>65.4000015258789</c:v>
                </c:pt>
                <c:pt idx="6543">
                  <c:v>65.4100036621096</c:v>
                </c:pt>
                <c:pt idx="6544">
                  <c:v>65.4199981689453</c:v>
                </c:pt>
                <c:pt idx="6545">
                  <c:v>65.4300003051758</c:v>
                </c:pt>
                <c:pt idx="6546">
                  <c:v>65.4400024414062</c:v>
                </c:pt>
                <c:pt idx="6547">
                  <c:v>65.4499969482424</c:v>
                </c:pt>
                <c:pt idx="6548">
                  <c:v>65.4599990844727</c:v>
                </c:pt>
                <c:pt idx="6549">
                  <c:v>65.4700012207031</c:v>
                </c:pt>
                <c:pt idx="6550">
                  <c:v>65.4800033569336</c:v>
                </c:pt>
                <c:pt idx="6551">
                  <c:v>65.4899978637695</c:v>
                </c:pt>
                <c:pt idx="6552">
                  <c:v>65.5</c:v>
                </c:pt>
                <c:pt idx="6553">
                  <c:v>65.5100021362303</c:v>
                </c:pt>
                <c:pt idx="6554">
                  <c:v>65.5199966430664</c:v>
                </c:pt>
                <c:pt idx="6555">
                  <c:v>65.5299987792969</c:v>
                </c:pt>
                <c:pt idx="6556">
                  <c:v>65.5400009155273</c:v>
                </c:pt>
                <c:pt idx="6557">
                  <c:v>65.5500030517578</c:v>
                </c:pt>
                <c:pt idx="6558">
                  <c:v>65.5599975585935</c:v>
                </c:pt>
                <c:pt idx="6559">
                  <c:v>65.5699996948242</c:v>
                </c:pt>
                <c:pt idx="6560">
                  <c:v>65.5800018310545</c:v>
                </c:pt>
                <c:pt idx="6561">
                  <c:v>65.5899963378904</c:v>
                </c:pt>
                <c:pt idx="6562">
                  <c:v>65.5999984741211</c:v>
                </c:pt>
                <c:pt idx="6563">
                  <c:v>65.6100006103514</c:v>
                </c:pt>
                <c:pt idx="6564">
                  <c:v>65.6200027465817</c:v>
                </c:pt>
                <c:pt idx="6565">
                  <c:v>65.6299972534178</c:v>
                </c:pt>
                <c:pt idx="6566">
                  <c:v>65.6399993896484</c:v>
                </c:pt>
                <c:pt idx="6567">
                  <c:v>65.6500015258789</c:v>
                </c:pt>
                <c:pt idx="6568">
                  <c:v>65.6600036621094</c:v>
                </c:pt>
                <c:pt idx="6569">
                  <c:v>65.6699981689453</c:v>
                </c:pt>
                <c:pt idx="6570">
                  <c:v>65.6800003051758</c:v>
                </c:pt>
                <c:pt idx="6571">
                  <c:v>65.6900024414062</c:v>
                </c:pt>
                <c:pt idx="6572">
                  <c:v>65.6999969482424</c:v>
                </c:pt>
                <c:pt idx="6573">
                  <c:v>65.7099990844727</c:v>
                </c:pt>
                <c:pt idx="6574">
                  <c:v>65.7200012207031</c:v>
                </c:pt>
                <c:pt idx="6575">
                  <c:v>65.7300033569336</c:v>
                </c:pt>
                <c:pt idx="6576">
                  <c:v>65.7399978637695</c:v>
                </c:pt>
                <c:pt idx="6577">
                  <c:v>65.75</c:v>
                </c:pt>
                <c:pt idx="6578">
                  <c:v>65.7600021362303</c:v>
                </c:pt>
                <c:pt idx="6579">
                  <c:v>65.7699966430664</c:v>
                </c:pt>
                <c:pt idx="6580">
                  <c:v>65.7799987792969</c:v>
                </c:pt>
                <c:pt idx="6581">
                  <c:v>65.7900009155273</c:v>
                </c:pt>
                <c:pt idx="6582">
                  <c:v>65.8000030517578</c:v>
                </c:pt>
                <c:pt idx="6583">
                  <c:v>65.8099975585935</c:v>
                </c:pt>
                <c:pt idx="6584">
                  <c:v>65.8199996948242</c:v>
                </c:pt>
                <c:pt idx="6585">
                  <c:v>65.8300018310545</c:v>
                </c:pt>
                <c:pt idx="6586">
                  <c:v>65.8399963378904</c:v>
                </c:pt>
                <c:pt idx="6587">
                  <c:v>65.8499984741211</c:v>
                </c:pt>
                <c:pt idx="6588">
                  <c:v>65.8600006103514</c:v>
                </c:pt>
                <c:pt idx="6589">
                  <c:v>65.8700027465817</c:v>
                </c:pt>
                <c:pt idx="6590">
                  <c:v>65.8799972534178</c:v>
                </c:pt>
                <c:pt idx="6591">
                  <c:v>65.8899993896484</c:v>
                </c:pt>
                <c:pt idx="6592">
                  <c:v>65.9000015258789</c:v>
                </c:pt>
                <c:pt idx="6593">
                  <c:v>65.9100036621096</c:v>
                </c:pt>
                <c:pt idx="6594">
                  <c:v>65.9199981689453</c:v>
                </c:pt>
                <c:pt idx="6595">
                  <c:v>65.9300003051758</c:v>
                </c:pt>
                <c:pt idx="6596">
                  <c:v>65.9400024414062</c:v>
                </c:pt>
                <c:pt idx="6597">
                  <c:v>65.9499969482424</c:v>
                </c:pt>
                <c:pt idx="6598">
                  <c:v>65.9599990844727</c:v>
                </c:pt>
                <c:pt idx="6599">
                  <c:v>65.9700012207031</c:v>
                </c:pt>
                <c:pt idx="6600">
                  <c:v>65.9800033569336</c:v>
                </c:pt>
                <c:pt idx="6601">
                  <c:v>65.9899978637695</c:v>
                </c:pt>
                <c:pt idx="6602">
                  <c:v>66</c:v>
                </c:pt>
                <c:pt idx="6603">
                  <c:v>66.0100021362303</c:v>
                </c:pt>
                <c:pt idx="6604">
                  <c:v>66.0199966430664</c:v>
                </c:pt>
                <c:pt idx="6605">
                  <c:v>66.0299987792969</c:v>
                </c:pt>
                <c:pt idx="6606">
                  <c:v>66.0400009155273</c:v>
                </c:pt>
                <c:pt idx="6607">
                  <c:v>66.0500030517578</c:v>
                </c:pt>
                <c:pt idx="6608">
                  <c:v>66.0599975585935</c:v>
                </c:pt>
                <c:pt idx="6609">
                  <c:v>66.0699996948242</c:v>
                </c:pt>
                <c:pt idx="6610">
                  <c:v>66.0800018310545</c:v>
                </c:pt>
                <c:pt idx="6611">
                  <c:v>66.0899963378904</c:v>
                </c:pt>
                <c:pt idx="6612">
                  <c:v>66.0999984741211</c:v>
                </c:pt>
                <c:pt idx="6613">
                  <c:v>66.1100006103514</c:v>
                </c:pt>
                <c:pt idx="6614">
                  <c:v>66.1200027465817</c:v>
                </c:pt>
                <c:pt idx="6615">
                  <c:v>66.1299972534178</c:v>
                </c:pt>
                <c:pt idx="6616">
                  <c:v>66.1399993896484</c:v>
                </c:pt>
                <c:pt idx="6617">
                  <c:v>66.1500015258789</c:v>
                </c:pt>
                <c:pt idx="6618">
                  <c:v>66.1600036621094</c:v>
                </c:pt>
                <c:pt idx="6619">
                  <c:v>66.1699981689453</c:v>
                </c:pt>
                <c:pt idx="6620">
                  <c:v>66.1800003051758</c:v>
                </c:pt>
                <c:pt idx="6621">
                  <c:v>66.1900024414062</c:v>
                </c:pt>
                <c:pt idx="6622">
                  <c:v>66.1999969482424</c:v>
                </c:pt>
                <c:pt idx="6623">
                  <c:v>66.2099990844727</c:v>
                </c:pt>
                <c:pt idx="6624">
                  <c:v>66.2200012207031</c:v>
                </c:pt>
                <c:pt idx="6625">
                  <c:v>66.2300033569336</c:v>
                </c:pt>
                <c:pt idx="6626">
                  <c:v>66.2399978637695</c:v>
                </c:pt>
                <c:pt idx="6627">
                  <c:v>66.25</c:v>
                </c:pt>
                <c:pt idx="6628">
                  <c:v>66.2600021362303</c:v>
                </c:pt>
                <c:pt idx="6629">
                  <c:v>66.2699966430664</c:v>
                </c:pt>
                <c:pt idx="6630">
                  <c:v>66.2799987792969</c:v>
                </c:pt>
                <c:pt idx="6631">
                  <c:v>66.2900009155273</c:v>
                </c:pt>
                <c:pt idx="6632">
                  <c:v>66.3000030517578</c:v>
                </c:pt>
                <c:pt idx="6633">
                  <c:v>66.3099975585935</c:v>
                </c:pt>
                <c:pt idx="6634">
                  <c:v>66.3199996948242</c:v>
                </c:pt>
                <c:pt idx="6635">
                  <c:v>66.3300018310545</c:v>
                </c:pt>
                <c:pt idx="6636">
                  <c:v>66.3399963378904</c:v>
                </c:pt>
                <c:pt idx="6637">
                  <c:v>66.3499984741211</c:v>
                </c:pt>
                <c:pt idx="6638">
                  <c:v>66.3600006103514</c:v>
                </c:pt>
                <c:pt idx="6639">
                  <c:v>66.3700027465817</c:v>
                </c:pt>
                <c:pt idx="6640">
                  <c:v>66.3799972534178</c:v>
                </c:pt>
                <c:pt idx="6641">
                  <c:v>66.3899993896484</c:v>
                </c:pt>
                <c:pt idx="6642">
                  <c:v>66.4000015258789</c:v>
                </c:pt>
                <c:pt idx="6643">
                  <c:v>66.4100036621096</c:v>
                </c:pt>
                <c:pt idx="6644">
                  <c:v>66.4199981689453</c:v>
                </c:pt>
                <c:pt idx="6645">
                  <c:v>66.4300003051758</c:v>
                </c:pt>
                <c:pt idx="6646">
                  <c:v>66.4400024414062</c:v>
                </c:pt>
                <c:pt idx="6647">
                  <c:v>66.4499969482424</c:v>
                </c:pt>
                <c:pt idx="6648">
                  <c:v>66.4599990844727</c:v>
                </c:pt>
                <c:pt idx="6649">
                  <c:v>66.4700012207031</c:v>
                </c:pt>
                <c:pt idx="6650">
                  <c:v>66.4800033569336</c:v>
                </c:pt>
                <c:pt idx="6651">
                  <c:v>66.4899978637695</c:v>
                </c:pt>
                <c:pt idx="6652">
                  <c:v>66.5</c:v>
                </c:pt>
                <c:pt idx="6653">
                  <c:v>66.5100021362303</c:v>
                </c:pt>
                <c:pt idx="6654">
                  <c:v>66.5199966430664</c:v>
                </c:pt>
                <c:pt idx="6655">
                  <c:v>66.5299987792969</c:v>
                </c:pt>
                <c:pt idx="6656">
                  <c:v>66.5400009155273</c:v>
                </c:pt>
                <c:pt idx="6657">
                  <c:v>66.5500030517578</c:v>
                </c:pt>
                <c:pt idx="6658">
                  <c:v>66.5599975585935</c:v>
                </c:pt>
                <c:pt idx="6659">
                  <c:v>66.5699996948242</c:v>
                </c:pt>
                <c:pt idx="6660">
                  <c:v>66.5800018310545</c:v>
                </c:pt>
                <c:pt idx="6661">
                  <c:v>66.5899963378904</c:v>
                </c:pt>
                <c:pt idx="6662">
                  <c:v>66.5999984741211</c:v>
                </c:pt>
                <c:pt idx="6663">
                  <c:v>66.6100006103514</c:v>
                </c:pt>
                <c:pt idx="6664">
                  <c:v>66.6200027465817</c:v>
                </c:pt>
                <c:pt idx="6665">
                  <c:v>66.6299972534178</c:v>
                </c:pt>
                <c:pt idx="6666">
                  <c:v>66.6399993896484</c:v>
                </c:pt>
                <c:pt idx="6667">
                  <c:v>66.6500015258789</c:v>
                </c:pt>
                <c:pt idx="6668">
                  <c:v>66.6600036621094</c:v>
                </c:pt>
                <c:pt idx="6669">
                  <c:v>66.6699981689453</c:v>
                </c:pt>
                <c:pt idx="6670">
                  <c:v>66.6800003051758</c:v>
                </c:pt>
                <c:pt idx="6671">
                  <c:v>66.6900024414062</c:v>
                </c:pt>
                <c:pt idx="6672">
                  <c:v>66.6999969482424</c:v>
                </c:pt>
                <c:pt idx="6673">
                  <c:v>66.7099990844727</c:v>
                </c:pt>
                <c:pt idx="6674">
                  <c:v>66.7200012207031</c:v>
                </c:pt>
                <c:pt idx="6675">
                  <c:v>66.7300033569336</c:v>
                </c:pt>
                <c:pt idx="6676">
                  <c:v>66.7399978637695</c:v>
                </c:pt>
                <c:pt idx="6677">
                  <c:v>66.75</c:v>
                </c:pt>
                <c:pt idx="6678">
                  <c:v>66.7600021362303</c:v>
                </c:pt>
                <c:pt idx="6679">
                  <c:v>66.7699966430664</c:v>
                </c:pt>
                <c:pt idx="6680">
                  <c:v>66.7799987792969</c:v>
                </c:pt>
                <c:pt idx="6681">
                  <c:v>66.7900009155273</c:v>
                </c:pt>
                <c:pt idx="6682">
                  <c:v>66.8000030517578</c:v>
                </c:pt>
                <c:pt idx="6683">
                  <c:v>66.8099975585935</c:v>
                </c:pt>
                <c:pt idx="6684">
                  <c:v>66.8199996948242</c:v>
                </c:pt>
                <c:pt idx="6685">
                  <c:v>66.8300018310545</c:v>
                </c:pt>
                <c:pt idx="6686">
                  <c:v>66.8399963378904</c:v>
                </c:pt>
                <c:pt idx="6687">
                  <c:v>66.8499984741211</c:v>
                </c:pt>
                <c:pt idx="6688">
                  <c:v>66.8600006103514</c:v>
                </c:pt>
                <c:pt idx="6689">
                  <c:v>66.8700027465817</c:v>
                </c:pt>
                <c:pt idx="6690">
                  <c:v>66.8799972534178</c:v>
                </c:pt>
                <c:pt idx="6691">
                  <c:v>66.8899993896484</c:v>
                </c:pt>
                <c:pt idx="6692">
                  <c:v>66.9000015258789</c:v>
                </c:pt>
                <c:pt idx="6693">
                  <c:v>66.9100036621096</c:v>
                </c:pt>
                <c:pt idx="6694">
                  <c:v>66.9199981689453</c:v>
                </c:pt>
                <c:pt idx="6695">
                  <c:v>66.9300003051758</c:v>
                </c:pt>
                <c:pt idx="6696">
                  <c:v>66.9400024414062</c:v>
                </c:pt>
                <c:pt idx="6697">
                  <c:v>66.9499969482424</c:v>
                </c:pt>
                <c:pt idx="6698">
                  <c:v>66.9599990844727</c:v>
                </c:pt>
                <c:pt idx="6699">
                  <c:v>66.9700012207031</c:v>
                </c:pt>
                <c:pt idx="6700">
                  <c:v>66.9800033569336</c:v>
                </c:pt>
                <c:pt idx="6701">
                  <c:v>66.9899978637695</c:v>
                </c:pt>
                <c:pt idx="6702">
                  <c:v>67</c:v>
                </c:pt>
                <c:pt idx="6703">
                  <c:v>67.0100021362303</c:v>
                </c:pt>
                <c:pt idx="6704">
                  <c:v>67.0199966430664</c:v>
                </c:pt>
                <c:pt idx="6705">
                  <c:v>67.0299987792969</c:v>
                </c:pt>
                <c:pt idx="6706">
                  <c:v>67.0400009155273</c:v>
                </c:pt>
                <c:pt idx="6707">
                  <c:v>67.0500030517578</c:v>
                </c:pt>
                <c:pt idx="6708">
                  <c:v>67.0599975585935</c:v>
                </c:pt>
                <c:pt idx="6709">
                  <c:v>67.0699996948242</c:v>
                </c:pt>
                <c:pt idx="6710">
                  <c:v>67.0800018310545</c:v>
                </c:pt>
                <c:pt idx="6711">
                  <c:v>67.0899963378904</c:v>
                </c:pt>
                <c:pt idx="6712">
                  <c:v>67.0999984741211</c:v>
                </c:pt>
                <c:pt idx="6713">
                  <c:v>67.1100006103514</c:v>
                </c:pt>
                <c:pt idx="6714">
                  <c:v>67.1200027465817</c:v>
                </c:pt>
                <c:pt idx="6715">
                  <c:v>67.1299972534178</c:v>
                </c:pt>
                <c:pt idx="6716">
                  <c:v>67.1399993896484</c:v>
                </c:pt>
                <c:pt idx="6717">
                  <c:v>67.1500015258789</c:v>
                </c:pt>
                <c:pt idx="6718">
                  <c:v>67.1600036621094</c:v>
                </c:pt>
                <c:pt idx="6719">
                  <c:v>67.1699981689453</c:v>
                </c:pt>
                <c:pt idx="6720">
                  <c:v>67.1800003051758</c:v>
                </c:pt>
                <c:pt idx="6721">
                  <c:v>67.1900024414062</c:v>
                </c:pt>
                <c:pt idx="6722">
                  <c:v>67.1999969482424</c:v>
                </c:pt>
                <c:pt idx="6723">
                  <c:v>67.2099990844727</c:v>
                </c:pt>
                <c:pt idx="6724">
                  <c:v>67.2200012207031</c:v>
                </c:pt>
                <c:pt idx="6725">
                  <c:v>67.2300033569336</c:v>
                </c:pt>
                <c:pt idx="6726">
                  <c:v>67.2399978637695</c:v>
                </c:pt>
                <c:pt idx="6727">
                  <c:v>67.25</c:v>
                </c:pt>
                <c:pt idx="6728">
                  <c:v>67.2600021362303</c:v>
                </c:pt>
                <c:pt idx="6729">
                  <c:v>67.2699966430664</c:v>
                </c:pt>
                <c:pt idx="6730">
                  <c:v>67.2799987792969</c:v>
                </c:pt>
                <c:pt idx="6731">
                  <c:v>67.2900009155273</c:v>
                </c:pt>
                <c:pt idx="6732">
                  <c:v>67.3000030517578</c:v>
                </c:pt>
                <c:pt idx="6733">
                  <c:v>67.3099975585935</c:v>
                </c:pt>
                <c:pt idx="6734">
                  <c:v>67.3199996948242</c:v>
                </c:pt>
                <c:pt idx="6735">
                  <c:v>67.3300018310545</c:v>
                </c:pt>
                <c:pt idx="6736">
                  <c:v>67.3399963378904</c:v>
                </c:pt>
                <c:pt idx="6737">
                  <c:v>67.3499984741211</c:v>
                </c:pt>
                <c:pt idx="6738">
                  <c:v>67.3600006103514</c:v>
                </c:pt>
                <c:pt idx="6739">
                  <c:v>67.3700027465817</c:v>
                </c:pt>
                <c:pt idx="6740">
                  <c:v>67.3799972534178</c:v>
                </c:pt>
                <c:pt idx="6741">
                  <c:v>67.3899993896484</c:v>
                </c:pt>
                <c:pt idx="6742">
                  <c:v>67.4000015258789</c:v>
                </c:pt>
                <c:pt idx="6743">
                  <c:v>67.4100036621096</c:v>
                </c:pt>
                <c:pt idx="6744">
                  <c:v>67.4199981689453</c:v>
                </c:pt>
                <c:pt idx="6745">
                  <c:v>67.4300003051758</c:v>
                </c:pt>
                <c:pt idx="6746">
                  <c:v>67.4400024414062</c:v>
                </c:pt>
                <c:pt idx="6747">
                  <c:v>67.4499969482424</c:v>
                </c:pt>
                <c:pt idx="6748">
                  <c:v>67.4599990844727</c:v>
                </c:pt>
                <c:pt idx="6749">
                  <c:v>67.4700012207031</c:v>
                </c:pt>
                <c:pt idx="6750">
                  <c:v>67.4800033569336</c:v>
                </c:pt>
                <c:pt idx="6751">
                  <c:v>67.4899978637695</c:v>
                </c:pt>
                <c:pt idx="6752">
                  <c:v>67.5</c:v>
                </c:pt>
                <c:pt idx="6753">
                  <c:v>67.5100021362303</c:v>
                </c:pt>
                <c:pt idx="6754">
                  <c:v>67.5199966430664</c:v>
                </c:pt>
                <c:pt idx="6755">
                  <c:v>67.5299987792969</c:v>
                </c:pt>
                <c:pt idx="6756">
                  <c:v>67.5400009155273</c:v>
                </c:pt>
                <c:pt idx="6757">
                  <c:v>67.5500030517578</c:v>
                </c:pt>
                <c:pt idx="6758">
                  <c:v>67.5599975585935</c:v>
                </c:pt>
                <c:pt idx="6759">
                  <c:v>67.5699996948242</c:v>
                </c:pt>
                <c:pt idx="6760">
                  <c:v>67.5800018310545</c:v>
                </c:pt>
                <c:pt idx="6761">
                  <c:v>67.5899963378904</c:v>
                </c:pt>
                <c:pt idx="6762">
                  <c:v>67.5999984741211</c:v>
                </c:pt>
                <c:pt idx="6763">
                  <c:v>67.6100006103514</c:v>
                </c:pt>
                <c:pt idx="6764">
                  <c:v>67.6200027465817</c:v>
                </c:pt>
                <c:pt idx="6765">
                  <c:v>67.6299972534178</c:v>
                </c:pt>
                <c:pt idx="6766">
                  <c:v>67.6399993896484</c:v>
                </c:pt>
                <c:pt idx="6767">
                  <c:v>67.6500015258789</c:v>
                </c:pt>
                <c:pt idx="6768">
                  <c:v>67.6600036621094</c:v>
                </c:pt>
                <c:pt idx="6769">
                  <c:v>67.6699981689453</c:v>
                </c:pt>
                <c:pt idx="6770">
                  <c:v>67.6800003051758</c:v>
                </c:pt>
                <c:pt idx="6771">
                  <c:v>67.6900024414062</c:v>
                </c:pt>
                <c:pt idx="6772">
                  <c:v>67.6999969482424</c:v>
                </c:pt>
                <c:pt idx="6773">
                  <c:v>67.7099990844727</c:v>
                </c:pt>
                <c:pt idx="6774">
                  <c:v>67.7200012207031</c:v>
                </c:pt>
                <c:pt idx="6775">
                  <c:v>67.7300033569336</c:v>
                </c:pt>
                <c:pt idx="6776">
                  <c:v>67.7399978637695</c:v>
                </c:pt>
                <c:pt idx="6777">
                  <c:v>67.75</c:v>
                </c:pt>
                <c:pt idx="6778">
                  <c:v>67.7600021362303</c:v>
                </c:pt>
                <c:pt idx="6779">
                  <c:v>67.7699966430664</c:v>
                </c:pt>
                <c:pt idx="6780">
                  <c:v>67.7799987792969</c:v>
                </c:pt>
                <c:pt idx="6781">
                  <c:v>67.7900009155273</c:v>
                </c:pt>
                <c:pt idx="6782">
                  <c:v>67.8000030517578</c:v>
                </c:pt>
                <c:pt idx="6783">
                  <c:v>67.8099975585935</c:v>
                </c:pt>
                <c:pt idx="6784">
                  <c:v>67.8199996948242</c:v>
                </c:pt>
                <c:pt idx="6785">
                  <c:v>67.8300018310545</c:v>
                </c:pt>
                <c:pt idx="6786">
                  <c:v>67.8399963378904</c:v>
                </c:pt>
                <c:pt idx="6787">
                  <c:v>67.8499984741211</c:v>
                </c:pt>
                <c:pt idx="6788">
                  <c:v>67.8600006103514</c:v>
                </c:pt>
                <c:pt idx="6789">
                  <c:v>67.8700027465817</c:v>
                </c:pt>
                <c:pt idx="6790">
                  <c:v>67.8799972534178</c:v>
                </c:pt>
                <c:pt idx="6791">
                  <c:v>67.8899993896484</c:v>
                </c:pt>
                <c:pt idx="6792">
                  <c:v>67.9000015258789</c:v>
                </c:pt>
                <c:pt idx="6793">
                  <c:v>67.9100036621096</c:v>
                </c:pt>
                <c:pt idx="6794">
                  <c:v>67.9199981689453</c:v>
                </c:pt>
                <c:pt idx="6795">
                  <c:v>67.9300003051758</c:v>
                </c:pt>
                <c:pt idx="6796">
                  <c:v>67.9400024414062</c:v>
                </c:pt>
                <c:pt idx="6797">
                  <c:v>67.9499969482424</c:v>
                </c:pt>
                <c:pt idx="6798">
                  <c:v>67.9599990844727</c:v>
                </c:pt>
                <c:pt idx="6799">
                  <c:v>67.9700012207031</c:v>
                </c:pt>
                <c:pt idx="6800">
                  <c:v>67.9800033569336</c:v>
                </c:pt>
                <c:pt idx="6801">
                  <c:v>67.9899978637695</c:v>
                </c:pt>
                <c:pt idx="6802">
                  <c:v>68</c:v>
                </c:pt>
                <c:pt idx="6803">
                  <c:v>68.0100021362303</c:v>
                </c:pt>
                <c:pt idx="6804">
                  <c:v>68.0199966430664</c:v>
                </c:pt>
                <c:pt idx="6805">
                  <c:v>68.0299987792969</c:v>
                </c:pt>
                <c:pt idx="6806">
                  <c:v>68.0400009155273</c:v>
                </c:pt>
                <c:pt idx="6807">
                  <c:v>68.0500030517578</c:v>
                </c:pt>
                <c:pt idx="6808">
                  <c:v>68.0599975585935</c:v>
                </c:pt>
                <c:pt idx="6809">
                  <c:v>68.0699996948242</c:v>
                </c:pt>
                <c:pt idx="6810">
                  <c:v>68.0800018310545</c:v>
                </c:pt>
                <c:pt idx="6811">
                  <c:v>68.0899963378904</c:v>
                </c:pt>
                <c:pt idx="6812">
                  <c:v>68.0999984741211</c:v>
                </c:pt>
                <c:pt idx="6813">
                  <c:v>68.1100006103514</c:v>
                </c:pt>
                <c:pt idx="6814">
                  <c:v>68.1200027465817</c:v>
                </c:pt>
                <c:pt idx="6815">
                  <c:v>68.1299972534178</c:v>
                </c:pt>
                <c:pt idx="6816">
                  <c:v>68.1399993896484</c:v>
                </c:pt>
                <c:pt idx="6817">
                  <c:v>68.1500015258789</c:v>
                </c:pt>
                <c:pt idx="6818">
                  <c:v>68.1600036621094</c:v>
                </c:pt>
                <c:pt idx="6819">
                  <c:v>68.1699981689453</c:v>
                </c:pt>
                <c:pt idx="6820">
                  <c:v>68.1800003051758</c:v>
                </c:pt>
                <c:pt idx="6821">
                  <c:v>68.1900024414062</c:v>
                </c:pt>
                <c:pt idx="6822">
                  <c:v>68.1999969482424</c:v>
                </c:pt>
                <c:pt idx="6823">
                  <c:v>68.2099990844727</c:v>
                </c:pt>
                <c:pt idx="6824">
                  <c:v>68.2200012207031</c:v>
                </c:pt>
                <c:pt idx="6825">
                  <c:v>68.2300033569336</c:v>
                </c:pt>
                <c:pt idx="6826">
                  <c:v>68.2399978637695</c:v>
                </c:pt>
                <c:pt idx="6827">
                  <c:v>68.25</c:v>
                </c:pt>
                <c:pt idx="6828">
                  <c:v>68.2600021362303</c:v>
                </c:pt>
                <c:pt idx="6829">
                  <c:v>68.2699966430664</c:v>
                </c:pt>
                <c:pt idx="6830">
                  <c:v>68.2799987792969</c:v>
                </c:pt>
                <c:pt idx="6831">
                  <c:v>68.2900009155273</c:v>
                </c:pt>
                <c:pt idx="6832">
                  <c:v>68.3000030517578</c:v>
                </c:pt>
                <c:pt idx="6833">
                  <c:v>68.3099975585935</c:v>
                </c:pt>
                <c:pt idx="6834">
                  <c:v>68.3199996948242</c:v>
                </c:pt>
                <c:pt idx="6835">
                  <c:v>68.3300018310545</c:v>
                </c:pt>
                <c:pt idx="6836">
                  <c:v>68.3399963378904</c:v>
                </c:pt>
                <c:pt idx="6837">
                  <c:v>68.3499984741211</c:v>
                </c:pt>
                <c:pt idx="6838">
                  <c:v>68.3600006103514</c:v>
                </c:pt>
                <c:pt idx="6839">
                  <c:v>68.3700027465817</c:v>
                </c:pt>
                <c:pt idx="6840">
                  <c:v>68.3799972534178</c:v>
                </c:pt>
                <c:pt idx="6841">
                  <c:v>68.3899993896484</c:v>
                </c:pt>
                <c:pt idx="6842">
                  <c:v>68.4000015258789</c:v>
                </c:pt>
                <c:pt idx="6843">
                  <c:v>68.4100036621096</c:v>
                </c:pt>
                <c:pt idx="6844">
                  <c:v>68.4199981689453</c:v>
                </c:pt>
                <c:pt idx="6845">
                  <c:v>68.4300003051758</c:v>
                </c:pt>
                <c:pt idx="6846">
                  <c:v>68.4400024414062</c:v>
                </c:pt>
                <c:pt idx="6847">
                  <c:v>68.4499969482424</c:v>
                </c:pt>
                <c:pt idx="6848">
                  <c:v>68.4599990844727</c:v>
                </c:pt>
                <c:pt idx="6849">
                  <c:v>68.4700012207031</c:v>
                </c:pt>
                <c:pt idx="6850">
                  <c:v>68.4800033569336</c:v>
                </c:pt>
                <c:pt idx="6851">
                  <c:v>68.4899978637695</c:v>
                </c:pt>
                <c:pt idx="6852">
                  <c:v>68.5</c:v>
                </c:pt>
                <c:pt idx="6853">
                  <c:v>68.5100021362303</c:v>
                </c:pt>
                <c:pt idx="6854">
                  <c:v>68.5199966430664</c:v>
                </c:pt>
                <c:pt idx="6855">
                  <c:v>68.5299987792969</c:v>
                </c:pt>
                <c:pt idx="6856">
                  <c:v>68.5400009155273</c:v>
                </c:pt>
                <c:pt idx="6857">
                  <c:v>68.5500030517578</c:v>
                </c:pt>
                <c:pt idx="6858">
                  <c:v>68.5599975585935</c:v>
                </c:pt>
                <c:pt idx="6859">
                  <c:v>68.5699996948242</c:v>
                </c:pt>
                <c:pt idx="6860">
                  <c:v>68.5800018310545</c:v>
                </c:pt>
                <c:pt idx="6861">
                  <c:v>68.5899963378904</c:v>
                </c:pt>
                <c:pt idx="6862">
                  <c:v>68.5999984741211</c:v>
                </c:pt>
                <c:pt idx="6863">
                  <c:v>68.6100006103514</c:v>
                </c:pt>
                <c:pt idx="6864">
                  <c:v>68.6200027465817</c:v>
                </c:pt>
                <c:pt idx="6865">
                  <c:v>68.6299972534178</c:v>
                </c:pt>
                <c:pt idx="6866">
                  <c:v>68.6399993896484</c:v>
                </c:pt>
                <c:pt idx="6867">
                  <c:v>68.6500015258789</c:v>
                </c:pt>
                <c:pt idx="6868">
                  <c:v>68.6600036621094</c:v>
                </c:pt>
                <c:pt idx="6869">
                  <c:v>68.6699981689453</c:v>
                </c:pt>
                <c:pt idx="6870">
                  <c:v>68.6800003051758</c:v>
                </c:pt>
                <c:pt idx="6871">
                  <c:v>68.6900024414062</c:v>
                </c:pt>
                <c:pt idx="6872">
                  <c:v>68.6999969482424</c:v>
                </c:pt>
                <c:pt idx="6873">
                  <c:v>68.7099990844727</c:v>
                </c:pt>
                <c:pt idx="6874">
                  <c:v>68.7200012207031</c:v>
                </c:pt>
                <c:pt idx="6875">
                  <c:v>68.7300033569336</c:v>
                </c:pt>
                <c:pt idx="6876">
                  <c:v>68.7399978637695</c:v>
                </c:pt>
                <c:pt idx="6877">
                  <c:v>68.75</c:v>
                </c:pt>
                <c:pt idx="6878">
                  <c:v>68.7600021362303</c:v>
                </c:pt>
                <c:pt idx="6879">
                  <c:v>68.7699966430664</c:v>
                </c:pt>
                <c:pt idx="6880">
                  <c:v>68.7799987792969</c:v>
                </c:pt>
                <c:pt idx="6881">
                  <c:v>68.7900009155273</c:v>
                </c:pt>
                <c:pt idx="6882">
                  <c:v>68.8000030517578</c:v>
                </c:pt>
                <c:pt idx="6883">
                  <c:v>68.8099975585935</c:v>
                </c:pt>
                <c:pt idx="6884">
                  <c:v>68.8199996948242</c:v>
                </c:pt>
                <c:pt idx="6885">
                  <c:v>68.8300018310545</c:v>
                </c:pt>
                <c:pt idx="6886">
                  <c:v>68.8399963378904</c:v>
                </c:pt>
                <c:pt idx="6887">
                  <c:v>68.8499984741211</c:v>
                </c:pt>
                <c:pt idx="6888">
                  <c:v>68.8600006103514</c:v>
                </c:pt>
                <c:pt idx="6889">
                  <c:v>68.8700027465817</c:v>
                </c:pt>
                <c:pt idx="6890">
                  <c:v>68.8799972534178</c:v>
                </c:pt>
                <c:pt idx="6891">
                  <c:v>68.8899993896484</c:v>
                </c:pt>
                <c:pt idx="6892">
                  <c:v>68.9000015258789</c:v>
                </c:pt>
                <c:pt idx="6893">
                  <c:v>68.9100036621096</c:v>
                </c:pt>
                <c:pt idx="6894">
                  <c:v>68.9199981689453</c:v>
                </c:pt>
                <c:pt idx="6895">
                  <c:v>68.9300003051758</c:v>
                </c:pt>
                <c:pt idx="6896">
                  <c:v>68.9400024414062</c:v>
                </c:pt>
                <c:pt idx="6897">
                  <c:v>68.9499969482424</c:v>
                </c:pt>
                <c:pt idx="6898">
                  <c:v>68.9599990844727</c:v>
                </c:pt>
                <c:pt idx="6899">
                  <c:v>68.9700012207031</c:v>
                </c:pt>
                <c:pt idx="6900">
                  <c:v>68.9800033569336</c:v>
                </c:pt>
                <c:pt idx="6901">
                  <c:v>68.9899978637695</c:v>
                </c:pt>
                <c:pt idx="6902">
                  <c:v>69</c:v>
                </c:pt>
                <c:pt idx="6903">
                  <c:v>69.0100021362303</c:v>
                </c:pt>
                <c:pt idx="6904">
                  <c:v>69.0199966430664</c:v>
                </c:pt>
                <c:pt idx="6905">
                  <c:v>69.0299987792969</c:v>
                </c:pt>
                <c:pt idx="6906">
                  <c:v>69.0400009155273</c:v>
                </c:pt>
                <c:pt idx="6907">
                  <c:v>69.0500030517578</c:v>
                </c:pt>
                <c:pt idx="6908">
                  <c:v>69.0599975585935</c:v>
                </c:pt>
                <c:pt idx="6909">
                  <c:v>69.0699996948242</c:v>
                </c:pt>
                <c:pt idx="6910">
                  <c:v>69.0800018310545</c:v>
                </c:pt>
                <c:pt idx="6911">
                  <c:v>69.0899963378904</c:v>
                </c:pt>
                <c:pt idx="6912">
                  <c:v>69.0999984741211</c:v>
                </c:pt>
                <c:pt idx="6913">
                  <c:v>69.1100006103514</c:v>
                </c:pt>
                <c:pt idx="6914">
                  <c:v>69.1200027465817</c:v>
                </c:pt>
                <c:pt idx="6915">
                  <c:v>69.1299972534178</c:v>
                </c:pt>
                <c:pt idx="6916">
                  <c:v>69.1399993896484</c:v>
                </c:pt>
                <c:pt idx="6917">
                  <c:v>69.1500015258789</c:v>
                </c:pt>
                <c:pt idx="6918">
                  <c:v>69.1600036621094</c:v>
                </c:pt>
                <c:pt idx="6919">
                  <c:v>69.1699981689453</c:v>
                </c:pt>
                <c:pt idx="6920">
                  <c:v>69.1800003051758</c:v>
                </c:pt>
                <c:pt idx="6921">
                  <c:v>69.1900024414062</c:v>
                </c:pt>
                <c:pt idx="6922">
                  <c:v>69.1999969482424</c:v>
                </c:pt>
                <c:pt idx="6923">
                  <c:v>69.2099990844727</c:v>
                </c:pt>
                <c:pt idx="6924">
                  <c:v>69.2200012207031</c:v>
                </c:pt>
                <c:pt idx="6925">
                  <c:v>69.2300033569336</c:v>
                </c:pt>
                <c:pt idx="6926">
                  <c:v>69.2399978637695</c:v>
                </c:pt>
                <c:pt idx="6927">
                  <c:v>69.25</c:v>
                </c:pt>
                <c:pt idx="6928">
                  <c:v>69.2600021362303</c:v>
                </c:pt>
                <c:pt idx="6929">
                  <c:v>69.2699966430664</c:v>
                </c:pt>
                <c:pt idx="6930">
                  <c:v>69.2799987792969</c:v>
                </c:pt>
                <c:pt idx="6931">
                  <c:v>69.2900009155273</c:v>
                </c:pt>
                <c:pt idx="6932">
                  <c:v>69.3000030517578</c:v>
                </c:pt>
                <c:pt idx="6933">
                  <c:v>69.3099975585935</c:v>
                </c:pt>
                <c:pt idx="6934">
                  <c:v>69.3199996948242</c:v>
                </c:pt>
                <c:pt idx="6935">
                  <c:v>69.3300018310545</c:v>
                </c:pt>
                <c:pt idx="6936">
                  <c:v>69.3399963378904</c:v>
                </c:pt>
                <c:pt idx="6937">
                  <c:v>69.3499984741211</c:v>
                </c:pt>
                <c:pt idx="6938">
                  <c:v>69.3600006103514</c:v>
                </c:pt>
                <c:pt idx="6939">
                  <c:v>69.3700027465817</c:v>
                </c:pt>
                <c:pt idx="6940">
                  <c:v>69.3799972534178</c:v>
                </c:pt>
                <c:pt idx="6941">
                  <c:v>69.3899993896484</c:v>
                </c:pt>
                <c:pt idx="6942">
                  <c:v>69.4000015258789</c:v>
                </c:pt>
                <c:pt idx="6943">
                  <c:v>69.4100036621096</c:v>
                </c:pt>
                <c:pt idx="6944">
                  <c:v>69.4199981689453</c:v>
                </c:pt>
                <c:pt idx="6945">
                  <c:v>69.4300003051758</c:v>
                </c:pt>
                <c:pt idx="6946">
                  <c:v>69.4400024414062</c:v>
                </c:pt>
                <c:pt idx="6947">
                  <c:v>69.4499969482424</c:v>
                </c:pt>
                <c:pt idx="6948">
                  <c:v>69.4599990844727</c:v>
                </c:pt>
                <c:pt idx="6949">
                  <c:v>69.4700012207031</c:v>
                </c:pt>
                <c:pt idx="6950">
                  <c:v>69.4800033569336</c:v>
                </c:pt>
                <c:pt idx="6951">
                  <c:v>69.4899978637695</c:v>
                </c:pt>
                <c:pt idx="6952">
                  <c:v>69.5</c:v>
                </c:pt>
                <c:pt idx="6953">
                  <c:v>69.5100021362303</c:v>
                </c:pt>
                <c:pt idx="6954">
                  <c:v>69.5199966430664</c:v>
                </c:pt>
                <c:pt idx="6955">
                  <c:v>69.5299987792969</c:v>
                </c:pt>
                <c:pt idx="6956">
                  <c:v>69.5400009155273</c:v>
                </c:pt>
                <c:pt idx="6957">
                  <c:v>69.5500030517578</c:v>
                </c:pt>
                <c:pt idx="6958">
                  <c:v>69.5599975585935</c:v>
                </c:pt>
                <c:pt idx="6959">
                  <c:v>69.5699996948242</c:v>
                </c:pt>
                <c:pt idx="6960">
                  <c:v>69.5800018310545</c:v>
                </c:pt>
                <c:pt idx="6961">
                  <c:v>69.5899963378904</c:v>
                </c:pt>
                <c:pt idx="6962">
                  <c:v>69.5999984741211</c:v>
                </c:pt>
                <c:pt idx="6963">
                  <c:v>69.6100006103514</c:v>
                </c:pt>
                <c:pt idx="6964">
                  <c:v>69.6200027465817</c:v>
                </c:pt>
                <c:pt idx="6965">
                  <c:v>69.6299972534178</c:v>
                </c:pt>
                <c:pt idx="6966">
                  <c:v>69.6399993896484</c:v>
                </c:pt>
                <c:pt idx="6967">
                  <c:v>69.6500015258789</c:v>
                </c:pt>
                <c:pt idx="6968">
                  <c:v>69.6600036621094</c:v>
                </c:pt>
                <c:pt idx="6969">
                  <c:v>69.6699981689453</c:v>
                </c:pt>
                <c:pt idx="6970">
                  <c:v>69.6800003051758</c:v>
                </c:pt>
                <c:pt idx="6971">
                  <c:v>69.6900024414062</c:v>
                </c:pt>
                <c:pt idx="6972">
                  <c:v>69.6999969482424</c:v>
                </c:pt>
                <c:pt idx="6973">
                  <c:v>69.7099990844727</c:v>
                </c:pt>
                <c:pt idx="6974">
                  <c:v>69.7200012207031</c:v>
                </c:pt>
                <c:pt idx="6975">
                  <c:v>69.7300033569336</c:v>
                </c:pt>
                <c:pt idx="6976">
                  <c:v>69.7399978637695</c:v>
                </c:pt>
                <c:pt idx="6977">
                  <c:v>69.75</c:v>
                </c:pt>
                <c:pt idx="6978">
                  <c:v>69.7600021362303</c:v>
                </c:pt>
                <c:pt idx="6979">
                  <c:v>69.7699966430664</c:v>
                </c:pt>
                <c:pt idx="6980">
                  <c:v>69.7799987792969</c:v>
                </c:pt>
                <c:pt idx="6981">
                  <c:v>69.7900009155273</c:v>
                </c:pt>
                <c:pt idx="6982">
                  <c:v>69.8000030517578</c:v>
                </c:pt>
                <c:pt idx="6983">
                  <c:v>69.8099975585935</c:v>
                </c:pt>
                <c:pt idx="6984">
                  <c:v>69.8199996948242</c:v>
                </c:pt>
                <c:pt idx="6985">
                  <c:v>69.8300018310545</c:v>
                </c:pt>
                <c:pt idx="6986">
                  <c:v>69.8399963378904</c:v>
                </c:pt>
                <c:pt idx="6987">
                  <c:v>69.8499984741211</c:v>
                </c:pt>
                <c:pt idx="6988">
                  <c:v>69.8600006103514</c:v>
                </c:pt>
                <c:pt idx="6989">
                  <c:v>69.8700027465817</c:v>
                </c:pt>
                <c:pt idx="6990">
                  <c:v>69.8799972534178</c:v>
                </c:pt>
                <c:pt idx="6991">
                  <c:v>69.8899993896484</c:v>
                </c:pt>
                <c:pt idx="6992">
                  <c:v>69.9000015258789</c:v>
                </c:pt>
                <c:pt idx="6993">
                  <c:v>69.9100036621096</c:v>
                </c:pt>
                <c:pt idx="6994">
                  <c:v>69.9199981689453</c:v>
                </c:pt>
                <c:pt idx="6995">
                  <c:v>69.9300003051758</c:v>
                </c:pt>
                <c:pt idx="6996">
                  <c:v>69.9400024414062</c:v>
                </c:pt>
                <c:pt idx="6997">
                  <c:v>69.9499969482424</c:v>
                </c:pt>
                <c:pt idx="6998">
                  <c:v>69.9599990844727</c:v>
                </c:pt>
                <c:pt idx="6999">
                  <c:v>69.9700012207031</c:v>
                </c:pt>
                <c:pt idx="7000">
                  <c:v>69.9800033569336</c:v>
                </c:pt>
                <c:pt idx="7001">
                  <c:v>69.9899978637695</c:v>
                </c:pt>
                <c:pt idx="7002">
                  <c:v>70</c:v>
                </c:pt>
              </c:numCache>
            </c:numRef>
          </c:xVal>
          <c:yVal>
            <c:numRef>
              <c:f>'C:\Users\Administrator\Desktop\华东电网\OUTPUT\论文用表\[200Y&amp;N.xls]200yes'!$C$2:$C$7005</c:f>
              <c:numCache>
                <c:formatCode>General</c:formatCode>
                <c:ptCount val="7004"/>
                <c:pt idx="0">
                  <c:v>0</c:v>
                </c:pt>
                <c:pt idx="1">
                  <c:v>0</c:v>
                </c:pt>
                <c:pt idx="2">
                  <c:v>2.71039246919307e-7</c:v>
                </c:pt>
                <c:pt idx="3">
                  <c:v>5.42078493838614e-7</c:v>
                </c:pt>
                <c:pt idx="4">
                  <c:v>2.71039246919307e-7</c:v>
                </c:pt>
                <c:pt idx="5">
                  <c:v>5.42078493838614e-7</c:v>
                </c:pt>
                <c:pt idx="6">
                  <c:v>8.131177569989e-7</c:v>
                </c:pt>
                <c:pt idx="7">
                  <c:v>1.08415698767723e-6</c:v>
                </c:pt>
                <c:pt idx="8">
                  <c:v>1.35519621835556e-6</c:v>
                </c:pt>
                <c:pt idx="9">
                  <c:v>8.131177569989e-7</c:v>
                </c:pt>
                <c:pt idx="10">
                  <c:v>1.35519621835556e-6</c:v>
                </c:pt>
                <c:pt idx="11">
                  <c:v>1.08415698767723e-6</c:v>
                </c:pt>
                <c:pt idx="12">
                  <c:v>8.131177569989e-7</c:v>
                </c:pt>
                <c:pt idx="13">
                  <c:v>5.42078493838614e-7</c:v>
                </c:pt>
                <c:pt idx="14">
                  <c:v>5.42078493838614e-7</c:v>
                </c:pt>
                <c:pt idx="15">
                  <c:v>2.71039246919307e-7</c:v>
                </c:pt>
                <c:pt idx="16">
                  <c:v>8.131177569989e-7</c:v>
                </c:pt>
                <c:pt idx="17">
                  <c:v>1.08415698767723e-6</c:v>
                </c:pt>
                <c:pt idx="18">
                  <c:v>1.08415698767723e-6</c:v>
                </c:pt>
                <c:pt idx="19">
                  <c:v>1.35519621835556e-6</c:v>
                </c:pt>
                <c:pt idx="20">
                  <c:v>1.08415698767723e-6</c:v>
                </c:pt>
                <c:pt idx="21">
                  <c:v>1.6262355139978e-6</c:v>
                </c:pt>
                <c:pt idx="22">
                  <c:v>1.08415698767723e-6</c:v>
                </c:pt>
                <c:pt idx="23">
                  <c:v>1.35519621835556e-6</c:v>
                </c:pt>
                <c:pt idx="24">
                  <c:v>1.08415698767723e-6</c:v>
                </c:pt>
                <c:pt idx="25">
                  <c:v>1.08415698767723e-6</c:v>
                </c:pt>
                <c:pt idx="26">
                  <c:v>8.131177569989e-7</c:v>
                </c:pt>
                <c:pt idx="27">
                  <c:v>8.131177569989e-7</c:v>
                </c:pt>
                <c:pt idx="28">
                  <c:v>1.35519621835556e-6</c:v>
                </c:pt>
                <c:pt idx="29">
                  <c:v>1.08415698767723e-6</c:v>
                </c:pt>
                <c:pt idx="30">
                  <c:v>8.131177569989e-7</c:v>
                </c:pt>
                <c:pt idx="31">
                  <c:v>8.131177569989e-7</c:v>
                </c:pt>
                <c:pt idx="32">
                  <c:v>1.6262355139978e-6</c:v>
                </c:pt>
                <c:pt idx="33">
                  <c:v>8.131177569989e-7</c:v>
                </c:pt>
                <c:pt idx="34">
                  <c:v>5.42078493838614e-7</c:v>
                </c:pt>
                <c:pt idx="35">
                  <c:v>8.131177569989e-7</c:v>
                </c:pt>
                <c:pt idx="36">
                  <c:v>5.42078493838614e-7</c:v>
                </c:pt>
                <c:pt idx="37">
                  <c:v>5.42078493838614e-7</c:v>
                </c:pt>
                <c:pt idx="38">
                  <c:v>5.42078493838614e-7</c:v>
                </c:pt>
                <c:pt idx="39">
                  <c:v>0</c:v>
                </c:pt>
                <c:pt idx="40">
                  <c:v>8.131177569989e-7</c:v>
                </c:pt>
                <c:pt idx="41">
                  <c:v>8.131177569989e-7</c:v>
                </c:pt>
                <c:pt idx="42">
                  <c:v>2.71039246919307e-7</c:v>
                </c:pt>
                <c:pt idx="43">
                  <c:v>5.42078493838614e-7</c:v>
                </c:pt>
                <c:pt idx="44">
                  <c:v>5.42078493838614e-7</c:v>
                </c:pt>
                <c:pt idx="45">
                  <c:v>8.131177569989e-7</c:v>
                </c:pt>
                <c:pt idx="46">
                  <c:v>8.131177569989e-7</c:v>
                </c:pt>
                <c:pt idx="47">
                  <c:v>8.131177569989e-7</c:v>
                </c:pt>
                <c:pt idx="48">
                  <c:v>1.08415698767723e-6</c:v>
                </c:pt>
                <c:pt idx="49">
                  <c:v>5.42078493838614e-7</c:v>
                </c:pt>
                <c:pt idx="50">
                  <c:v>5.42078493838614e-7</c:v>
                </c:pt>
                <c:pt idx="51">
                  <c:v>8.131177569989e-7</c:v>
                </c:pt>
                <c:pt idx="52">
                  <c:v>5.42078493838614e-7</c:v>
                </c:pt>
                <c:pt idx="53">
                  <c:v>2.71039246919307e-7</c:v>
                </c:pt>
                <c:pt idx="54">
                  <c:v>5.42078493838614e-7</c:v>
                </c:pt>
                <c:pt idx="55">
                  <c:v>5.42078493838614e-7</c:v>
                </c:pt>
                <c:pt idx="56">
                  <c:v>5.42078493838614e-7</c:v>
                </c:pt>
                <c:pt idx="57">
                  <c:v>8.131177569989e-7</c:v>
                </c:pt>
                <c:pt idx="58">
                  <c:v>5.42078493838614e-7</c:v>
                </c:pt>
                <c:pt idx="59">
                  <c:v>8.131177569989e-7</c:v>
                </c:pt>
                <c:pt idx="60">
                  <c:v>2.71039246919307e-7</c:v>
                </c:pt>
                <c:pt idx="61">
                  <c:v>1.08415698767723e-6</c:v>
                </c:pt>
                <c:pt idx="62">
                  <c:v>-2.71039246919307e-7</c:v>
                </c:pt>
                <c:pt idx="63">
                  <c:v>0</c:v>
                </c:pt>
                <c:pt idx="64">
                  <c:v>5.42078493838614e-7</c:v>
                </c:pt>
                <c:pt idx="65">
                  <c:v>0</c:v>
                </c:pt>
                <c:pt idx="66">
                  <c:v>0</c:v>
                </c:pt>
                <c:pt idx="67">
                  <c:v>0</c:v>
                </c:pt>
                <c:pt idx="68">
                  <c:v>2.71039246919307e-7</c:v>
                </c:pt>
                <c:pt idx="69">
                  <c:v>0</c:v>
                </c:pt>
                <c:pt idx="70">
                  <c:v>5.42078493838614e-7</c:v>
                </c:pt>
                <c:pt idx="71">
                  <c:v>-5.42078493838614e-7</c:v>
                </c:pt>
                <c:pt idx="72">
                  <c:v>-8.131177569989e-7</c:v>
                </c:pt>
                <c:pt idx="73">
                  <c:v>-5.42078493838614e-7</c:v>
                </c:pt>
                <c:pt idx="74">
                  <c:v>-8.131177569989e-7</c:v>
                </c:pt>
                <c:pt idx="75">
                  <c:v>-2.71039246919307e-7</c:v>
                </c:pt>
                <c:pt idx="76">
                  <c:v>-8.131177569989e-7</c:v>
                </c:pt>
                <c:pt idx="77">
                  <c:v>-8.131177569989e-7</c:v>
                </c:pt>
                <c:pt idx="78">
                  <c:v>-8.131177569989e-7</c:v>
                </c:pt>
                <c:pt idx="79">
                  <c:v>-8.131177569989e-7</c:v>
                </c:pt>
                <c:pt idx="80">
                  <c:v>-1.08415698767723e-6</c:v>
                </c:pt>
                <c:pt idx="81">
                  <c:v>-5.42078493838614e-7</c:v>
                </c:pt>
                <c:pt idx="82">
                  <c:v>-1.35519621835556e-6</c:v>
                </c:pt>
                <c:pt idx="83">
                  <c:v>-1.35519621835556e-6</c:v>
                </c:pt>
                <c:pt idx="84">
                  <c:v>-1.35519621835556e-6</c:v>
                </c:pt>
                <c:pt idx="85">
                  <c:v>-1.08415698767723e-6</c:v>
                </c:pt>
                <c:pt idx="86">
                  <c:v>-1.08415698767723e-6</c:v>
                </c:pt>
                <c:pt idx="87">
                  <c:v>-1.08415698767723e-6</c:v>
                </c:pt>
                <c:pt idx="88">
                  <c:v>-1.08415698767723e-6</c:v>
                </c:pt>
                <c:pt idx="89">
                  <c:v>-1.08415698767723e-6</c:v>
                </c:pt>
                <c:pt idx="90">
                  <c:v>-1.08415698767723e-6</c:v>
                </c:pt>
                <c:pt idx="91">
                  <c:v>-8.131177569989e-7</c:v>
                </c:pt>
                <c:pt idx="92">
                  <c:v>-1.35519621835556e-6</c:v>
                </c:pt>
                <c:pt idx="93">
                  <c:v>-1.08415698767723e-6</c:v>
                </c:pt>
                <c:pt idx="94">
                  <c:v>-1.08415698767723e-6</c:v>
                </c:pt>
                <c:pt idx="95">
                  <c:v>-1.08415698767723e-6</c:v>
                </c:pt>
                <c:pt idx="96">
                  <c:v>-1.6262355139978e-6</c:v>
                </c:pt>
                <c:pt idx="97">
                  <c:v>-1.89727467971222e-6</c:v>
                </c:pt>
                <c:pt idx="98">
                  <c:v>-1.6262355139978e-6</c:v>
                </c:pt>
                <c:pt idx="99">
                  <c:v>-1.6262355139978e-6</c:v>
                </c:pt>
                <c:pt idx="100">
                  <c:v>-2.43935314106888e-6</c:v>
                </c:pt>
                <c:pt idx="101">
                  <c:v>-1.89727467971222e-6</c:v>
                </c:pt>
                <c:pt idx="102">
                  <c:v>-1.89727467971222e-6</c:v>
                </c:pt>
                <c:pt idx="103">
                  <c:v>-1.08415698767723e-6</c:v>
                </c:pt>
                <c:pt idx="104">
                  <c:v>-1.08415698767723e-6</c:v>
                </c:pt>
                <c:pt idx="105">
                  <c:v>-8.131177569989e-7</c:v>
                </c:pt>
                <c:pt idx="106">
                  <c:v>-5.42078493838614e-7</c:v>
                </c:pt>
                <c:pt idx="107">
                  <c:v>-5.42078493838614e-7</c:v>
                </c:pt>
                <c:pt idx="108">
                  <c:v>-5.42078493838614e-7</c:v>
                </c:pt>
                <c:pt idx="109">
                  <c:v>-5.42078493838614e-7</c:v>
                </c:pt>
                <c:pt idx="110">
                  <c:v>-1.35519621835556e-6</c:v>
                </c:pt>
                <c:pt idx="111">
                  <c:v>-1.35519621835556e-6</c:v>
                </c:pt>
                <c:pt idx="112">
                  <c:v>-1.35519621835556e-6</c:v>
                </c:pt>
                <c:pt idx="113">
                  <c:v>-1.35519621835556e-6</c:v>
                </c:pt>
                <c:pt idx="114">
                  <c:v>-1.89727467971222e-6</c:v>
                </c:pt>
                <c:pt idx="115">
                  <c:v>-1.89727467971222e-6</c:v>
                </c:pt>
                <c:pt idx="116">
                  <c:v>-1.6262355139978e-6</c:v>
                </c:pt>
                <c:pt idx="117">
                  <c:v>-1.35519621835556e-6</c:v>
                </c:pt>
                <c:pt idx="118">
                  <c:v>-1.35519621835556e-6</c:v>
                </c:pt>
                <c:pt idx="119">
                  <c:v>-8.131177569989e-7</c:v>
                </c:pt>
                <c:pt idx="120">
                  <c:v>-1.08415698767723e-6</c:v>
                </c:pt>
                <c:pt idx="121">
                  <c:v>-5.42078493838614e-7</c:v>
                </c:pt>
                <c:pt idx="122">
                  <c:v>-5.42078493838614e-7</c:v>
                </c:pt>
                <c:pt idx="123">
                  <c:v>-2.71039246919307e-7</c:v>
                </c:pt>
                <c:pt idx="124">
                  <c:v>5.42078493838614e-7</c:v>
                </c:pt>
                <c:pt idx="125">
                  <c:v>0</c:v>
                </c:pt>
                <c:pt idx="126">
                  <c:v>0</c:v>
                </c:pt>
                <c:pt idx="127">
                  <c:v>-2.71039246919307e-7</c:v>
                </c:pt>
                <c:pt idx="128">
                  <c:v>-5.42078493838614e-7</c:v>
                </c:pt>
                <c:pt idx="129">
                  <c:v>-2.71039246919307e-7</c:v>
                </c:pt>
                <c:pt idx="130">
                  <c:v>-5.42078493838614e-7</c:v>
                </c:pt>
                <c:pt idx="131">
                  <c:v>-8.131177569989e-7</c:v>
                </c:pt>
                <c:pt idx="132">
                  <c:v>-8.131177569989e-7</c:v>
                </c:pt>
                <c:pt idx="133">
                  <c:v>-5.42078493838614e-7</c:v>
                </c:pt>
                <c:pt idx="134">
                  <c:v>-1.08415698767723e-6</c:v>
                </c:pt>
                <c:pt idx="135">
                  <c:v>-5.42078493838614e-7</c:v>
                </c:pt>
                <c:pt idx="136">
                  <c:v>-1.35519621835556e-6</c:v>
                </c:pt>
                <c:pt idx="137">
                  <c:v>-8.131177569989e-7</c:v>
                </c:pt>
                <c:pt idx="138">
                  <c:v>-5.42078493838614e-7</c:v>
                </c:pt>
                <c:pt idx="139">
                  <c:v>-5.42078493838614e-7</c:v>
                </c:pt>
                <c:pt idx="140">
                  <c:v>-5.42078493838614e-7</c:v>
                </c:pt>
                <c:pt idx="141">
                  <c:v>-5.42078493838614e-7</c:v>
                </c:pt>
                <c:pt idx="142">
                  <c:v>-2.71039246919307e-7</c:v>
                </c:pt>
                <c:pt idx="143">
                  <c:v>-1.08415698767723e-6</c:v>
                </c:pt>
                <c:pt idx="144">
                  <c:v>-1.35519621835556e-6</c:v>
                </c:pt>
                <c:pt idx="145">
                  <c:v>-1.08415698767723e-6</c:v>
                </c:pt>
                <c:pt idx="146">
                  <c:v>-1.08415698767723e-6</c:v>
                </c:pt>
                <c:pt idx="147">
                  <c:v>-1.6262355139978e-6</c:v>
                </c:pt>
                <c:pt idx="148">
                  <c:v>-1.89727467971222e-6</c:v>
                </c:pt>
                <c:pt idx="149">
                  <c:v>-8.131177569989e-7</c:v>
                </c:pt>
                <c:pt idx="150">
                  <c:v>-1.08415698767723e-6</c:v>
                </c:pt>
                <c:pt idx="151">
                  <c:v>-2.71039246919307e-7</c:v>
                </c:pt>
                <c:pt idx="152">
                  <c:v>-5.42078493838614e-7</c:v>
                </c:pt>
                <c:pt idx="153">
                  <c:v>-2.71039246919307e-7</c:v>
                </c:pt>
                <c:pt idx="154">
                  <c:v>-5.42078493838614e-7</c:v>
                </c:pt>
                <c:pt idx="155">
                  <c:v>-5.42078493838614e-7</c:v>
                </c:pt>
                <c:pt idx="156">
                  <c:v>-5.42078493838614e-7</c:v>
                </c:pt>
                <c:pt idx="157">
                  <c:v>-5.42078493838614e-7</c:v>
                </c:pt>
                <c:pt idx="158">
                  <c:v>-5.42078493838614e-7</c:v>
                </c:pt>
                <c:pt idx="159">
                  <c:v>-8.131177569989e-7</c:v>
                </c:pt>
                <c:pt idx="160">
                  <c:v>-1.35519621835556e-6</c:v>
                </c:pt>
                <c:pt idx="161">
                  <c:v>-1.08415698767723e-6</c:v>
                </c:pt>
                <c:pt idx="162">
                  <c:v>-1.6262355139978e-6</c:v>
                </c:pt>
                <c:pt idx="163">
                  <c:v>-8.131177569989e-7</c:v>
                </c:pt>
                <c:pt idx="164">
                  <c:v>-8.131177569989e-7</c:v>
                </c:pt>
                <c:pt idx="165">
                  <c:v>-8.131177569989e-7</c:v>
                </c:pt>
                <c:pt idx="166">
                  <c:v>-8.131177569989e-7</c:v>
                </c:pt>
                <c:pt idx="167">
                  <c:v>-5.42078493838614e-7</c:v>
                </c:pt>
                <c:pt idx="168">
                  <c:v>-8.131177569989e-7</c:v>
                </c:pt>
                <c:pt idx="169">
                  <c:v>-8.131177569989e-7</c:v>
                </c:pt>
                <c:pt idx="170">
                  <c:v>-5.42078493838614e-7</c:v>
                </c:pt>
                <c:pt idx="171">
                  <c:v>-2.71039246919307e-7</c:v>
                </c:pt>
                <c:pt idx="172">
                  <c:v>0</c:v>
                </c:pt>
                <c:pt idx="173">
                  <c:v>-2.71039246919307e-7</c:v>
                </c:pt>
                <c:pt idx="174">
                  <c:v>-5.42078493838614e-7</c:v>
                </c:pt>
                <c:pt idx="175">
                  <c:v>0</c:v>
                </c:pt>
                <c:pt idx="176">
                  <c:v>-2.71039246919307e-7</c:v>
                </c:pt>
                <c:pt idx="177">
                  <c:v>-8.131177569989e-7</c:v>
                </c:pt>
                <c:pt idx="178">
                  <c:v>-2.71039246919307e-7</c:v>
                </c:pt>
                <c:pt idx="179">
                  <c:v>-2.71039246919307e-7</c:v>
                </c:pt>
                <c:pt idx="180">
                  <c:v>0</c:v>
                </c:pt>
                <c:pt idx="181">
                  <c:v>2.71039246919307e-7</c:v>
                </c:pt>
                <c:pt idx="182">
                  <c:v>2.71039246919307e-7</c:v>
                </c:pt>
                <c:pt idx="183">
                  <c:v>0</c:v>
                </c:pt>
                <c:pt idx="184">
                  <c:v>5.42078493838614e-7</c:v>
                </c:pt>
                <c:pt idx="185">
                  <c:v>5.42078493838614e-7</c:v>
                </c:pt>
                <c:pt idx="186">
                  <c:v>5.42078493838614e-7</c:v>
                </c:pt>
                <c:pt idx="187">
                  <c:v>0</c:v>
                </c:pt>
                <c:pt idx="188">
                  <c:v>5.42078493838614e-7</c:v>
                </c:pt>
                <c:pt idx="189">
                  <c:v>5.42078493838614e-7</c:v>
                </c:pt>
                <c:pt idx="190">
                  <c:v>5.42078493838614e-7</c:v>
                </c:pt>
                <c:pt idx="191">
                  <c:v>8.131177569989e-7</c:v>
                </c:pt>
                <c:pt idx="192">
                  <c:v>5.42078493838614e-7</c:v>
                </c:pt>
                <c:pt idx="193">
                  <c:v>1.08415698767723e-6</c:v>
                </c:pt>
                <c:pt idx="194">
                  <c:v>5.42078493838614e-7</c:v>
                </c:pt>
                <c:pt idx="195">
                  <c:v>1.35519621835556e-6</c:v>
                </c:pt>
                <c:pt idx="196">
                  <c:v>8.131177569989e-7</c:v>
                </c:pt>
                <c:pt idx="197">
                  <c:v>5.42078493838614e-7</c:v>
                </c:pt>
                <c:pt idx="198">
                  <c:v>1.6262355139978e-6</c:v>
                </c:pt>
                <c:pt idx="199">
                  <c:v>1.08415698767723e-6</c:v>
                </c:pt>
                <c:pt idx="200">
                  <c:v>1.6262355139978e-6</c:v>
                </c:pt>
                <c:pt idx="201">
                  <c:v>1.35519621835556e-6</c:v>
                </c:pt>
                <c:pt idx="202">
                  <c:v>1.6262355139978e-6</c:v>
                </c:pt>
                <c:pt idx="203">
                  <c:v>1.6262355139978e-6</c:v>
                </c:pt>
                <c:pt idx="204">
                  <c:v>1.08415698767723e-6</c:v>
                </c:pt>
                <c:pt idx="205">
                  <c:v>1.35519621835556e-6</c:v>
                </c:pt>
                <c:pt idx="206">
                  <c:v>1.08415698767723e-6</c:v>
                </c:pt>
                <c:pt idx="207">
                  <c:v>5.42078493838614e-7</c:v>
                </c:pt>
                <c:pt idx="208">
                  <c:v>1.08415698767723e-6</c:v>
                </c:pt>
                <c:pt idx="209">
                  <c:v>5.42078493838614e-7</c:v>
                </c:pt>
                <c:pt idx="210">
                  <c:v>8.131177569989e-7</c:v>
                </c:pt>
                <c:pt idx="211">
                  <c:v>8.131177569989e-7</c:v>
                </c:pt>
                <c:pt idx="212">
                  <c:v>5.42078493838614e-7</c:v>
                </c:pt>
                <c:pt idx="213">
                  <c:v>2.71039246919307e-7</c:v>
                </c:pt>
                <c:pt idx="214">
                  <c:v>8.131177569989e-7</c:v>
                </c:pt>
                <c:pt idx="215">
                  <c:v>5.42078493838614e-7</c:v>
                </c:pt>
                <c:pt idx="216">
                  <c:v>0</c:v>
                </c:pt>
                <c:pt idx="217">
                  <c:v>2.71039246919307e-7</c:v>
                </c:pt>
                <c:pt idx="218">
                  <c:v>5.42078493838614e-7</c:v>
                </c:pt>
                <c:pt idx="219">
                  <c:v>8.131177569989e-7</c:v>
                </c:pt>
                <c:pt idx="220">
                  <c:v>8.131177569989e-7</c:v>
                </c:pt>
                <c:pt idx="221">
                  <c:v>8.131177569989e-7</c:v>
                </c:pt>
                <c:pt idx="222">
                  <c:v>5.42078493838614e-7</c:v>
                </c:pt>
                <c:pt idx="223">
                  <c:v>2.71039246919307e-7</c:v>
                </c:pt>
                <c:pt idx="224">
                  <c:v>2.71039246919307e-7</c:v>
                </c:pt>
                <c:pt idx="225">
                  <c:v>0</c:v>
                </c:pt>
                <c:pt idx="226">
                  <c:v>2.71039246919307e-7</c:v>
                </c:pt>
                <c:pt idx="227">
                  <c:v>5.42078493838614e-7</c:v>
                </c:pt>
                <c:pt idx="228">
                  <c:v>2.71039246919307e-7</c:v>
                </c:pt>
                <c:pt idx="229">
                  <c:v>0</c:v>
                </c:pt>
                <c:pt idx="230">
                  <c:v>5.42078493838614e-7</c:v>
                </c:pt>
                <c:pt idx="231">
                  <c:v>8.131177569989e-7</c:v>
                </c:pt>
                <c:pt idx="232">
                  <c:v>1.08415698767723e-6</c:v>
                </c:pt>
                <c:pt idx="233">
                  <c:v>5.42078493838614e-7</c:v>
                </c:pt>
                <c:pt idx="234">
                  <c:v>8.131177569989e-7</c:v>
                </c:pt>
                <c:pt idx="235">
                  <c:v>1.08415698767723e-6</c:v>
                </c:pt>
                <c:pt idx="236">
                  <c:v>1.35519621835556e-6</c:v>
                </c:pt>
                <c:pt idx="237">
                  <c:v>1.35519621835556e-6</c:v>
                </c:pt>
                <c:pt idx="238">
                  <c:v>8.131177569989e-7</c:v>
                </c:pt>
                <c:pt idx="239">
                  <c:v>1.08415698767723e-6</c:v>
                </c:pt>
                <c:pt idx="240">
                  <c:v>1.08415698767723e-6</c:v>
                </c:pt>
                <c:pt idx="241">
                  <c:v>8.131177569989e-7</c:v>
                </c:pt>
                <c:pt idx="242">
                  <c:v>1.08415698767723e-6</c:v>
                </c:pt>
                <c:pt idx="243">
                  <c:v>1.08415698767723e-6</c:v>
                </c:pt>
                <c:pt idx="244">
                  <c:v>8.131177569989e-7</c:v>
                </c:pt>
                <c:pt idx="245">
                  <c:v>8.131177569989e-7</c:v>
                </c:pt>
                <c:pt idx="246">
                  <c:v>5.42078493838614e-7</c:v>
                </c:pt>
                <c:pt idx="247">
                  <c:v>8.131177569989e-7</c:v>
                </c:pt>
                <c:pt idx="248">
                  <c:v>8.131177569989e-7</c:v>
                </c:pt>
                <c:pt idx="249">
                  <c:v>8.131177569989e-7</c:v>
                </c:pt>
                <c:pt idx="250">
                  <c:v>5.42078493838614e-7</c:v>
                </c:pt>
                <c:pt idx="251">
                  <c:v>1.08415698767723e-6</c:v>
                </c:pt>
                <c:pt idx="252">
                  <c:v>1.08415698767723e-6</c:v>
                </c:pt>
                <c:pt idx="253">
                  <c:v>8.131177569989e-7</c:v>
                </c:pt>
                <c:pt idx="254">
                  <c:v>1.35519621835556e-6</c:v>
                </c:pt>
                <c:pt idx="255">
                  <c:v>8.131177569989e-7</c:v>
                </c:pt>
                <c:pt idx="256">
                  <c:v>5.42078493838614e-7</c:v>
                </c:pt>
                <c:pt idx="257">
                  <c:v>5.42078493838614e-7</c:v>
                </c:pt>
                <c:pt idx="258">
                  <c:v>8.131177569989e-7</c:v>
                </c:pt>
                <c:pt idx="259">
                  <c:v>5.42078493838614e-7</c:v>
                </c:pt>
                <c:pt idx="260">
                  <c:v>2.71039246919307e-7</c:v>
                </c:pt>
                <c:pt idx="261">
                  <c:v>5.42078493838614e-7</c:v>
                </c:pt>
                <c:pt idx="262">
                  <c:v>8.131177569989e-7</c:v>
                </c:pt>
                <c:pt idx="263">
                  <c:v>2.71039246919307e-7</c:v>
                </c:pt>
                <c:pt idx="264">
                  <c:v>8.131177569989e-7</c:v>
                </c:pt>
                <c:pt idx="265">
                  <c:v>5.42078493838614e-7</c:v>
                </c:pt>
                <c:pt idx="266">
                  <c:v>5.42078493838614e-7</c:v>
                </c:pt>
                <c:pt idx="267">
                  <c:v>8.131177569989e-7</c:v>
                </c:pt>
                <c:pt idx="268">
                  <c:v>5.42078493838614e-7</c:v>
                </c:pt>
                <c:pt idx="269">
                  <c:v>8.131177569989e-7</c:v>
                </c:pt>
                <c:pt idx="270">
                  <c:v>5.42078493838614e-7</c:v>
                </c:pt>
                <c:pt idx="271">
                  <c:v>8.131177569989e-7</c:v>
                </c:pt>
                <c:pt idx="272">
                  <c:v>8.131177569989e-7</c:v>
                </c:pt>
                <c:pt idx="273">
                  <c:v>2.71039246919307e-7</c:v>
                </c:pt>
                <c:pt idx="274">
                  <c:v>2.71039246919307e-7</c:v>
                </c:pt>
                <c:pt idx="275">
                  <c:v>2.71039246919307e-7</c:v>
                </c:pt>
                <c:pt idx="276">
                  <c:v>2.71039246919307e-7</c:v>
                </c:pt>
                <c:pt idx="277">
                  <c:v>2.71039246919307e-7</c:v>
                </c:pt>
                <c:pt idx="278">
                  <c:v>0</c:v>
                </c:pt>
                <c:pt idx="279">
                  <c:v>0</c:v>
                </c:pt>
                <c:pt idx="280">
                  <c:v>-5.42078493838614e-7</c:v>
                </c:pt>
                <c:pt idx="281">
                  <c:v>0</c:v>
                </c:pt>
                <c:pt idx="282">
                  <c:v>0</c:v>
                </c:pt>
                <c:pt idx="283">
                  <c:v>-2.71039246919307e-7</c:v>
                </c:pt>
                <c:pt idx="284">
                  <c:v>5.42078493838614e-7</c:v>
                </c:pt>
                <c:pt idx="285">
                  <c:v>-2.71039246919307e-7</c:v>
                </c:pt>
                <c:pt idx="286">
                  <c:v>-2.71039246919307e-7</c:v>
                </c:pt>
                <c:pt idx="287">
                  <c:v>-8.131177569989e-7</c:v>
                </c:pt>
                <c:pt idx="288">
                  <c:v>-5.42078493838614e-7</c:v>
                </c:pt>
                <c:pt idx="289">
                  <c:v>-5.42078493838614e-7</c:v>
                </c:pt>
                <c:pt idx="290">
                  <c:v>-5.42078493838614e-7</c:v>
                </c:pt>
                <c:pt idx="291">
                  <c:v>-8.131177569989e-7</c:v>
                </c:pt>
                <c:pt idx="292">
                  <c:v>-8.131177569989e-7</c:v>
                </c:pt>
                <c:pt idx="293">
                  <c:v>-5.42078493838614e-7</c:v>
                </c:pt>
                <c:pt idx="294">
                  <c:v>-1.08415698767723e-6</c:v>
                </c:pt>
                <c:pt idx="295">
                  <c:v>-1.35519621835556e-6</c:v>
                </c:pt>
                <c:pt idx="296">
                  <c:v>-1.08415698767723e-6</c:v>
                </c:pt>
                <c:pt idx="297">
                  <c:v>-1.35519621835556e-6</c:v>
                </c:pt>
                <c:pt idx="298">
                  <c:v>-1.35519621835556e-6</c:v>
                </c:pt>
                <c:pt idx="299">
                  <c:v>-1.35519621835556e-6</c:v>
                </c:pt>
                <c:pt idx="300">
                  <c:v>-1.35519621835556e-6</c:v>
                </c:pt>
                <c:pt idx="301">
                  <c:v>-5.42078493838614e-7</c:v>
                </c:pt>
                <c:pt idx="302">
                  <c:v>-1.08415698767723e-6</c:v>
                </c:pt>
                <c:pt idx="303">
                  <c:v>-8.131177569989e-7</c:v>
                </c:pt>
                <c:pt idx="304">
                  <c:v>-1.6262355139978e-6</c:v>
                </c:pt>
                <c:pt idx="305">
                  <c:v>-1.89727467971222e-6</c:v>
                </c:pt>
                <c:pt idx="306">
                  <c:v>-1.89727467971222e-6</c:v>
                </c:pt>
                <c:pt idx="307">
                  <c:v>-1.89727467971222e-6</c:v>
                </c:pt>
                <c:pt idx="308">
                  <c:v>-1.89727467971222e-6</c:v>
                </c:pt>
                <c:pt idx="309">
                  <c:v>-2.16831397535446e-6</c:v>
                </c:pt>
                <c:pt idx="310">
                  <c:v>-1.89727467971222e-6</c:v>
                </c:pt>
                <c:pt idx="311">
                  <c:v>-1.08415698767723e-6</c:v>
                </c:pt>
                <c:pt idx="312">
                  <c:v>-1.89727467971222e-6</c:v>
                </c:pt>
                <c:pt idx="313">
                  <c:v>-1.6262355139978e-6</c:v>
                </c:pt>
                <c:pt idx="314">
                  <c:v>-1.89727467971222e-6</c:v>
                </c:pt>
                <c:pt idx="315">
                  <c:v>-1.35519621835556e-6</c:v>
                </c:pt>
                <c:pt idx="316">
                  <c:v>-1.08415698767723e-6</c:v>
                </c:pt>
                <c:pt idx="317">
                  <c:v>-1.89727467971222e-6</c:v>
                </c:pt>
                <c:pt idx="318">
                  <c:v>-1.35519621835556e-6</c:v>
                </c:pt>
                <c:pt idx="319">
                  <c:v>-1.08415698767723e-6</c:v>
                </c:pt>
                <c:pt idx="320">
                  <c:v>-8.131177569989e-7</c:v>
                </c:pt>
                <c:pt idx="321">
                  <c:v>-8.131177569989e-7</c:v>
                </c:pt>
                <c:pt idx="322">
                  <c:v>-1.35519621835556e-6</c:v>
                </c:pt>
                <c:pt idx="323">
                  <c:v>-2.71039246919307e-7</c:v>
                </c:pt>
                <c:pt idx="324">
                  <c:v>-5.42078493838614e-7</c:v>
                </c:pt>
                <c:pt idx="325">
                  <c:v>-8.131177569989e-7</c:v>
                </c:pt>
                <c:pt idx="326">
                  <c:v>-2.71039246919307e-7</c:v>
                </c:pt>
                <c:pt idx="327">
                  <c:v>0</c:v>
                </c:pt>
                <c:pt idx="328">
                  <c:v>0</c:v>
                </c:pt>
                <c:pt idx="329">
                  <c:v>-2.71039246919307e-7</c:v>
                </c:pt>
                <c:pt idx="330">
                  <c:v>0</c:v>
                </c:pt>
                <c:pt idx="331">
                  <c:v>-5.42078493838614e-7</c:v>
                </c:pt>
                <c:pt idx="332">
                  <c:v>-5.42078493838614e-7</c:v>
                </c:pt>
                <c:pt idx="333">
                  <c:v>-5.42078493838614e-7</c:v>
                </c:pt>
                <c:pt idx="334">
                  <c:v>-1.08415698767723e-6</c:v>
                </c:pt>
                <c:pt idx="335">
                  <c:v>-5.42078493838614e-7</c:v>
                </c:pt>
                <c:pt idx="336">
                  <c:v>-1.08415698767723e-6</c:v>
                </c:pt>
                <c:pt idx="337">
                  <c:v>0</c:v>
                </c:pt>
                <c:pt idx="338">
                  <c:v>0</c:v>
                </c:pt>
                <c:pt idx="339">
                  <c:v>-5.42078493838614e-7</c:v>
                </c:pt>
                <c:pt idx="340">
                  <c:v>-5.42078493838614e-7</c:v>
                </c:pt>
                <c:pt idx="341">
                  <c:v>-8.131177569989e-7</c:v>
                </c:pt>
                <c:pt idx="342">
                  <c:v>-5.42078493838614e-7</c:v>
                </c:pt>
                <c:pt idx="343">
                  <c:v>-2.71039246919307e-7</c:v>
                </c:pt>
                <c:pt idx="344">
                  <c:v>-8.131177569989e-7</c:v>
                </c:pt>
                <c:pt idx="345">
                  <c:v>2.71039246919307e-7</c:v>
                </c:pt>
                <c:pt idx="346">
                  <c:v>2.71039246919307e-7</c:v>
                </c:pt>
                <c:pt idx="347">
                  <c:v>2.71039246919307e-7</c:v>
                </c:pt>
                <c:pt idx="348">
                  <c:v>2.71039246919307e-7</c:v>
                </c:pt>
                <c:pt idx="349">
                  <c:v>-1.08415698767723e-6</c:v>
                </c:pt>
                <c:pt idx="350">
                  <c:v>-5.42078493838614e-7</c:v>
                </c:pt>
                <c:pt idx="351">
                  <c:v>-2.71039246919307e-7</c:v>
                </c:pt>
                <c:pt idx="352">
                  <c:v>-8.131177569989e-7</c:v>
                </c:pt>
                <c:pt idx="353">
                  <c:v>-8.131177569989e-7</c:v>
                </c:pt>
                <c:pt idx="354">
                  <c:v>-1.35519621835556e-6</c:v>
                </c:pt>
                <c:pt idx="355">
                  <c:v>-1.08415698767723e-6</c:v>
                </c:pt>
                <c:pt idx="356">
                  <c:v>0</c:v>
                </c:pt>
                <c:pt idx="357">
                  <c:v>2.71039246919307e-7</c:v>
                </c:pt>
                <c:pt idx="358">
                  <c:v>5.42078493838614e-7</c:v>
                </c:pt>
                <c:pt idx="359">
                  <c:v>2.71039246919307e-7</c:v>
                </c:pt>
                <c:pt idx="360">
                  <c:v>2.71039246919307e-7</c:v>
                </c:pt>
                <c:pt idx="361">
                  <c:v>0</c:v>
                </c:pt>
                <c:pt idx="362">
                  <c:v>-2.71039246919307e-7</c:v>
                </c:pt>
                <c:pt idx="363">
                  <c:v>-5.42078493838614e-7</c:v>
                </c:pt>
                <c:pt idx="364">
                  <c:v>-5.42078493838614e-7</c:v>
                </c:pt>
                <c:pt idx="365">
                  <c:v>-2.71039246919307e-7</c:v>
                </c:pt>
                <c:pt idx="366">
                  <c:v>-2.71039246919307e-7</c:v>
                </c:pt>
                <c:pt idx="367">
                  <c:v>-8.131177569989e-7</c:v>
                </c:pt>
                <c:pt idx="368">
                  <c:v>0</c:v>
                </c:pt>
                <c:pt idx="369">
                  <c:v>-5.42078493838614e-7</c:v>
                </c:pt>
                <c:pt idx="370">
                  <c:v>-5.42078493838614e-7</c:v>
                </c:pt>
                <c:pt idx="371">
                  <c:v>0</c:v>
                </c:pt>
                <c:pt idx="372">
                  <c:v>-8.131177569989e-7</c:v>
                </c:pt>
                <c:pt idx="373">
                  <c:v>-5.42078493838614e-7</c:v>
                </c:pt>
                <c:pt idx="374">
                  <c:v>-2.71039246919307e-7</c:v>
                </c:pt>
                <c:pt idx="375">
                  <c:v>-2.71039246919307e-7</c:v>
                </c:pt>
                <c:pt idx="376">
                  <c:v>0</c:v>
                </c:pt>
                <c:pt idx="377">
                  <c:v>0</c:v>
                </c:pt>
                <c:pt idx="378">
                  <c:v>5.42078493838614e-7</c:v>
                </c:pt>
                <c:pt idx="379">
                  <c:v>5.42078493838614e-7</c:v>
                </c:pt>
                <c:pt idx="380">
                  <c:v>2.71039246919307e-7</c:v>
                </c:pt>
                <c:pt idx="381">
                  <c:v>-2.71039246919307e-7</c:v>
                </c:pt>
                <c:pt idx="382">
                  <c:v>0</c:v>
                </c:pt>
                <c:pt idx="383">
                  <c:v>-2.71039246919307e-7</c:v>
                </c:pt>
                <c:pt idx="384">
                  <c:v>-1.08415698767723e-6</c:v>
                </c:pt>
                <c:pt idx="385">
                  <c:v>0</c:v>
                </c:pt>
                <c:pt idx="386">
                  <c:v>-2.71039246919307e-7</c:v>
                </c:pt>
                <c:pt idx="387">
                  <c:v>0</c:v>
                </c:pt>
                <c:pt idx="388">
                  <c:v>5.42078493838614e-7</c:v>
                </c:pt>
                <c:pt idx="389">
                  <c:v>5.42078493838614e-7</c:v>
                </c:pt>
                <c:pt idx="390">
                  <c:v>2.71039246919307e-7</c:v>
                </c:pt>
                <c:pt idx="391">
                  <c:v>2.71039246919307e-7</c:v>
                </c:pt>
                <c:pt idx="392">
                  <c:v>2.71039246919307e-7</c:v>
                </c:pt>
                <c:pt idx="393">
                  <c:v>0</c:v>
                </c:pt>
                <c:pt idx="394">
                  <c:v>-2.71039246919307e-7</c:v>
                </c:pt>
                <c:pt idx="395">
                  <c:v>0</c:v>
                </c:pt>
                <c:pt idx="396">
                  <c:v>2.71039246919307e-7</c:v>
                </c:pt>
                <c:pt idx="397">
                  <c:v>0</c:v>
                </c:pt>
                <c:pt idx="398">
                  <c:v>2.71039246919307e-7</c:v>
                </c:pt>
                <c:pt idx="399">
                  <c:v>2.71039246919307e-7</c:v>
                </c:pt>
                <c:pt idx="400">
                  <c:v>2.71039246919307e-7</c:v>
                </c:pt>
                <c:pt idx="401">
                  <c:v>0</c:v>
                </c:pt>
                <c:pt idx="402">
                  <c:v>-2.71039246919307e-7</c:v>
                </c:pt>
                <c:pt idx="403">
                  <c:v>-5.42078493838614e-7</c:v>
                </c:pt>
                <c:pt idx="404">
                  <c:v>0</c:v>
                </c:pt>
                <c:pt idx="405">
                  <c:v>0</c:v>
                </c:pt>
                <c:pt idx="406">
                  <c:v>-2.71039246919307e-7</c:v>
                </c:pt>
                <c:pt idx="407">
                  <c:v>-2.71039246919307e-7</c:v>
                </c:pt>
                <c:pt idx="408">
                  <c:v>-2.71039246919307e-7</c:v>
                </c:pt>
                <c:pt idx="409">
                  <c:v>-5.42078493838614e-7</c:v>
                </c:pt>
                <c:pt idx="410">
                  <c:v>0</c:v>
                </c:pt>
                <c:pt idx="411">
                  <c:v>-2.71039246919307e-7</c:v>
                </c:pt>
                <c:pt idx="412">
                  <c:v>-2.71039246919307e-7</c:v>
                </c:pt>
                <c:pt idx="413">
                  <c:v>-2.71039246919307e-7</c:v>
                </c:pt>
                <c:pt idx="414">
                  <c:v>0</c:v>
                </c:pt>
                <c:pt idx="415">
                  <c:v>-2.71039246919307e-7</c:v>
                </c:pt>
                <c:pt idx="416">
                  <c:v>-5.42078493838614e-7</c:v>
                </c:pt>
                <c:pt idx="417">
                  <c:v>-2.71039246919307e-7</c:v>
                </c:pt>
                <c:pt idx="418">
                  <c:v>-5.42078493838614e-7</c:v>
                </c:pt>
                <c:pt idx="419">
                  <c:v>-2.71039246919307e-7</c:v>
                </c:pt>
                <c:pt idx="420">
                  <c:v>-8.131177569989e-7</c:v>
                </c:pt>
                <c:pt idx="421">
                  <c:v>-5.42078493838614e-7</c:v>
                </c:pt>
                <c:pt idx="422">
                  <c:v>-2.71039246919307e-7</c:v>
                </c:pt>
                <c:pt idx="423">
                  <c:v>-8.131177569989e-7</c:v>
                </c:pt>
                <c:pt idx="424">
                  <c:v>-8.131177569989e-7</c:v>
                </c:pt>
                <c:pt idx="425">
                  <c:v>-8.131177569989e-7</c:v>
                </c:pt>
                <c:pt idx="426">
                  <c:v>-1.35519621835556e-6</c:v>
                </c:pt>
                <c:pt idx="427">
                  <c:v>-1.08415698767723e-6</c:v>
                </c:pt>
                <c:pt idx="428">
                  <c:v>-8.131177569989e-7</c:v>
                </c:pt>
                <c:pt idx="429">
                  <c:v>-1.08415698767723e-6</c:v>
                </c:pt>
                <c:pt idx="430">
                  <c:v>-8.131177569989e-7</c:v>
                </c:pt>
                <c:pt idx="431">
                  <c:v>-8.131177569989e-7</c:v>
                </c:pt>
                <c:pt idx="432">
                  <c:v>-5.42078493838614e-7</c:v>
                </c:pt>
                <c:pt idx="433">
                  <c:v>-8.131177569989e-7</c:v>
                </c:pt>
                <c:pt idx="434">
                  <c:v>-8.131177569989e-7</c:v>
                </c:pt>
                <c:pt idx="435">
                  <c:v>-8.131177569989e-7</c:v>
                </c:pt>
                <c:pt idx="436">
                  <c:v>-8.131177569989e-7</c:v>
                </c:pt>
                <c:pt idx="437">
                  <c:v>-1.08415698767723e-6</c:v>
                </c:pt>
                <c:pt idx="438">
                  <c:v>-1.08415698767723e-6</c:v>
                </c:pt>
                <c:pt idx="439">
                  <c:v>-1.08415698767723e-6</c:v>
                </c:pt>
                <c:pt idx="440">
                  <c:v>-1.08415698767723e-6</c:v>
                </c:pt>
                <c:pt idx="441">
                  <c:v>-2.71039246919307e-7</c:v>
                </c:pt>
                <c:pt idx="442">
                  <c:v>-5.42078493838614e-7</c:v>
                </c:pt>
                <c:pt idx="443">
                  <c:v>-2.71039246919307e-7</c:v>
                </c:pt>
                <c:pt idx="444">
                  <c:v>-5.42078493838614e-7</c:v>
                </c:pt>
                <c:pt idx="445">
                  <c:v>0</c:v>
                </c:pt>
                <c:pt idx="446">
                  <c:v>-2.71039246919307e-7</c:v>
                </c:pt>
                <c:pt idx="447">
                  <c:v>-5.42078493838614e-7</c:v>
                </c:pt>
                <c:pt idx="448">
                  <c:v>-2.71039246919307e-7</c:v>
                </c:pt>
                <c:pt idx="449">
                  <c:v>0</c:v>
                </c:pt>
                <c:pt idx="450">
                  <c:v>-2.71039246919307e-7</c:v>
                </c:pt>
                <c:pt idx="451">
                  <c:v>-2.71039246919307e-7</c:v>
                </c:pt>
                <c:pt idx="452">
                  <c:v>8.131177569989e-7</c:v>
                </c:pt>
                <c:pt idx="453">
                  <c:v>2.71039246919307e-7</c:v>
                </c:pt>
                <c:pt idx="454">
                  <c:v>2.71039246919307e-7</c:v>
                </c:pt>
                <c:pt idx="455">
                  <c:v>2.71039246919307e-7</c:v>
                </c:pt>
                <c:pt idx="456">
                  <c:v>8.131177569989e-7</c:v>
                </c:pt>
                <c:pt idx="457">
                  <c:v>5.42078493838614e-7</c:v>
                </c:pt>
                <c:pt idx="458">
                  <c:v>8.131177569989e-7</c:v>
                </c:pt>
                <c:pt idx="459">
                  <c:v>1.35519621835556e-6</c:v>
                </c:pt>
                <c:pt idx="460">
                  <c:v>1.89727467971222e-6</c:v>
                </c:pt>
                <c:pt idx="461">
                  <c:v>5.42078493838614e-7</c:v>
                </c:pt>
                <c:pt idx="462">
                  <c:v>8.131177569989e-7</c:v>
                </c:pt>
                <c:pt idx="463">
                  <c:v>1.08415698767723e-6</c:v>
                </c:pt>
                <c:pt idx="464">
                  <c:v>1.35519621835556e-6</c:v>
                </c:pt>
                <c:pt idx="465">
                  <c:v>1.6262355139978e-6</c:v>
                </c:pt>
                <c:pt idx="466">
                  <c:v>1.08415698767723e-6</c:v>
                </c:pt>
                <c:pt idx="467">
                  <c:v>1.35519621835556e-6</c:v>
                </c:pt>
                <c:pt idx="468">
                  <c:v>1.35519621835556e-6</c:v>
                </c:pt>
                <c:pt idx="469">
                  <c:v>1.89727467971222e-6</c:v>
                </c:pt>
                <c:pt idx="470">
                  <c:v>1.6262355139978e-6</c:v>
                </c:pt>
                <c:pt idx="471">
                  <c:v>1.35519621835556e-6</c:v>
                </c:pt>
                <c:pt idx="472">
                  <c:v>1.6262355139978e-6</c:v>
                </c:pt>
                <c:pt idx="473">
                  <c:v>1.6262355139978e-6</c:v>
                </c:pt>
                <c:pt idx="474">
                  <c:v>1.35519621835556e-6</c:v>
                </c:pt>
                <c:pt idx="475">
                  <c:v>1.6262355139978e-6</c:v>
                </c:pt>
                <c:pt idx="476">
                  <c:v>2.16831397535446e-6</c:v>
                </c:pt>
                <c:pt idx="477">
                  <c:v>2.43935314106888e-6</c:v>
                </c:pt>
                <c:pt idx="478">
                  <c:v>2.16831397535446e-6</c:v>
                </c:pt>
                <c:pt idx="479">
                  <c:v>1.89727467971222e-6</c:v>
                </c:pt>
                <c:pt idx="480">
                  <c:v>2.71039243671112e-6</c:v>
                </c:pt>
                <c:pt idx="481">
                  <c:v>1.89727467971222e-6</c:v>
                </c:pt>
                <c:pt idx="482">
                  <c:v>2.16831397535446e-6</c:v>
                </c:pt>
                <c:pt idx="483">
                  <c:v>2.43935314106888e-6</c:v>
                </c:pt>
                <c:pt idx="484">
                  <c:v>1.89727467971222e-6</c:v>
                </c:pt>
                <c:pt idx="485">
                  <c:v>1.6262355139978e-6</c:v>
                </c:pt>
                <c:pt idx="486">
                  <c:v>1.08415698767723e-6</c:v>
                </c:pt>
                <c:pt idx="487">
                  <c:v>1.89727467971222e-6</c:v>
                </c:pt>
                <c:pt idx="488">
                  <c:v>1.08415698767723e-6</c:v>
                </c:pt>
                <c:pt idx="489">
                  <c:v>1.89727467971222e-6</c:v>
                </c:pt>
                <c:pt idx="490">
                  <c:v>1.6262355139978e-6</c:v>
                </c:pt>
                <c:pt idx="491">
                  <c:v>1.6262355139978e-6</c:v>
                </c:pt>
                <c:pt idx="492">
                  <c:v>1.6262355139978e-6</c:v>
                </c:pt>
                <c:pt idx="493">
                  <c:v>1.35519621835556e-6</c:v>
                </c:pt>
                <c:pt idx="494">
                  <c:v>1.6262355139978e-6</c:v>
                </c:pt>
                <c:pt idx="495">
                  <c:v>8.131177569989e-7</c:v>
                </c:pt>
                <c:pt idx="496">
                  <c:v>8.131177569989e-7</c:v>
                </c:pt>
                <c:pt idx="497">
                  <c:v>8.131177569989e-7</c:v>
                </c:pt>
                <c:pt idx="498">
                  <c:v>1.35519621835556e-6</c:v>
                </c:pt>
                <c:pt idx="499">
                  <c:v>1.08415698767723e-6</c:v>
                </c:pt>
                <c:pt idx="500">
                  <c:v>1.08415698767723e-6</c:v>
                </c:pt>
                <c:pt idx="501">
                  <c:v>1.08415698767723e-6</c:v>
                </c:pt>
                <c:pt idx="502">
                  <c:v>1.08415698767723e-6</c:v>
                </c:pt>
                <c:pt idx="503">
                  <c:v>8.131177569989e-7</c:v>
                </c:pt>
                <c:pt idx="504">
                  <c:v>1.08415698767723e-6</c:v>
                </c:pt>
                <c:pt idx="505">
                  <c:v>1.35519621835556e-6</c:v>
                </c:pt>
                <c:pt idx="506">
                  <c:v>1.6262355139978e-6</c:v>
                </c:pt>
                <c:pt idx="507">
                  <c:v>1.08415698767723e-6</c:v>
                </c:pt>
                <c:pt idx="508">
                  <c:v>1.35519621835556e-6</c:v>
                </c:pt>
                <c:pt idx="509">
                  <c:v>5.42078493838614e-7</c:v>
                </c:pt>
                <c:pt idx="510">
                  <c:v>8.131177569989e-7</c:v>
                </c:pt>
                <c:pt idx="511">
                  <c:v>5.42078493838614e-7</c:v>
                </c:pt>
                <c:pt idx="512">
                  <c:v>5.42078493838614e-7</c:v>
                </c:pt>
                <c:pt idx="513">
                  <c:v>2.71039246919307e-7</c:v>
                </c:pt>
                <c:pt idx="514">
                  <c:v>5.42078493838614e-7</c:v>
                </c:pt>
                <c:pt idx="515">
                  <c:v>8.131177569989e-7</c:v>
                </c:pt>
                <c:pt idx="516">
                  <c:v>2.71039246919307e-7</c:v>
                </c:pt>
                <c:pt idx="517">
                  <c:v>8.131177569989e-7</c:v>
                </c:pt>
                <c:pt idx="518">
                  <c:v>5.42078493838614e-7</c:v>
                </c:pt>
                <c:pt idx="519">
                  <c:v>5.42078493838614e-7</c:v>
                </c:pt>
                <c:pt idx="520">
                  <c:v>8.131177569989e-7</c:v>
                </c:pt>
                <c:pt idx="521">
                  <c:v>0</c:v>
                </c:pt>
                <c:pt idx="522">
                  <c:v>-8.131177569989e-7</c:v>
                </c:pt>
                <c:pt idx="523">
                  <c:v>-5.42078493838614e-7</c:v>
                </c:pt>
                <c:pt idx="524">
                  <c:v>-1.08415698767723e-6</c:v>
                </c:pt>
                <c:pt idx="525">
                  <c:v>-5.42078493838614e-7</c:v>
                </c:pt>
                <c:pt idx="526">
                  <c:v>-8.131177569989e-7</c:v>
                </c:pt>
                <c:pt idx="527">
                  <c:v>-8.131177569989e-7</c:v>
                </c:pt>
                <c:pt idx="528">
                  <c:v>-5.42078493838614e-7</c:v>
                </c:pt>
                <c:pt idx="529">
                  <c:v>-5.42078493838614e-7</c:v>
                </c:pt>
                <c:pt idx="530">
                  <c:v>-2.71039246919307e-7</c:v>
                </c:pt>
                <c:pt idx="531">
                  <c:v>-2.71039246919307e-7</c:v>
                </c:pt>
                <c:pt idx="532">
                  <c:v>0</c:v>
                </c:pt>
                <c:pt idx="533">
                  <c:v>2.71039246919307e-7</c:v>
                </c:pt>
                <c:pt idx="534">
                  <c:v>-5.42078493838614e-7</c:v>
                </c:pt>
                <c:pt idx="535">
                  <c:v>-2.71039246919307e-7</c:v>
                </c:pt>
                <c:pt idx="536">
                  <c:v>-1.08415698767723e-6</c:v>
                </c:pt>
                <c:pt idx="537">
                  <c:v>-5.42078493838614e-7</c:v>
                </c:pt>
                <c:pt idx="538">
                  <c:v>-1.35519621835556e-6</c:v>
                </c:pt>
                <c:pt idx="539">
                  <c:v>-1.08415698767723e-6</c:v>
                </c:pt>
                <c:pt idx="540">
                  <c:v>-2.71039246919307e-7</c:v>
                </c:pt>
                <c:pt idx="541">
                  <c:v>-8.131177569989e-7</c:v>
                </c:pt>
                <c:pt idx="542">
                  <c:v>-5.42078493838614e-7</c:v>
                </c:pt>
                <c:pt idx="543">
                  <c:v>-1.08415698767723e-6</c:v>
                </c:pt>
                <c:pt idx="544">
                  <c:v>-5.42078493838614e-7</c:v>
                </c:pt>
                <c:pt idx="545">
                  <c:v>-8.131177569989e-7</c:v>
                </c:pt>
                <c:pt idx="546">
                  <c:v>-8.131177569989e-7</c:v>
                </c:pt>
                <c:pt idx="547">
                  <c:v>-5.42078493838614e-7</c:v>
                </c:pt>
                <c:pt idx="548">
                  <c:v>-8.131177569989e-7</c:v>
                </c:pt>
                <c:pt idx="549">
                  <c:v>-1.08415698767723e-6</c:v>
                </c:pt>
                <c:pt idx="550">
                  <c:v>-8.131177569989e-7</c:v>
                </c:pt>
                <c:pt idx="551">
                  <c:v>-1.08415698767723e-6</c:v>
                </c:pt>
                <c:pt idx="552">
                  <c:v>-5.42078493838614e-7</c:v>
                </c:pt>
                <c:pt idx="553">
                  <c:v>-8.131177569989e-7</c:v>
                </c:pt>
                <c:pt idx="554">
                  <c:v>-8.131177569989e-7</c:v>
                </c:pt>
                <c:pt idx="555">
                  <c:v>-8.131177569989e-7</c:v>
                </c:pt>
                <c:pt idx="556">
                  <c:v>-8.131177569989e-7</c:v>
                </c:pt>
                <c:pt idx="557">
                  <c:v>-1.35519621835556e-6</c:v>
                </c:pt>
                <c:pt idx="558">
                  <c:v>-1.08415698767723e-6</c:v>
                </c:pt>
                <c:pt idx="559">
                  <c:v>-1.08415698767723e-6</c:v>
                </c:pt>
                <c:pt idx="560">
                  <c:v>-1.6262355139978e-6</c:v>
                </c:pt>
                <c:pt idx="561">
                  <c:v>-1.08415698767723e-6</c:v>
                </c:pt>
                <c:pt idx="562">
                  <c:v>-1.08415698767723e-6</c:v>
                </c:pt>
                <c:pt idx="563">
                  <c:v>-5.42078493838614e-7</c:v>
                </c:pt>
                <c:pt idx="564">
                  <c:v>-1.35519621835556e-6</c:v>
                </c:pt>
                <c:pt idx="565">
                  <c:v>-8.131177569989e-7</c:v>
                </c:pt>
                <c:pt idx="566">
                  <c:v>-8.131177569989e-7</c:v>
                </c:pt>
                <c:pt idx="567">
                  <c:v>-1.35519621835556e-6</c:v>
                </c:pt>
                <c:pt idx="568">
                  <c:v>-1.08415698767723e-6</c:v>
                </c:pt>
                <c:pt idx="569">
                  <c:v>-1.08415698767723e-6</c:v>
                </c:pt>
                <c:pt idx="570">
                  <c:v>-1.08415698767723e-6</c:v>
                </c:pt>
                <c:pt idx="571">
                  <c:v>-1.35519621835556e-6</c:v>
                </c:pt>
                <c:pt idx="572">
                  <c:v>-1.89727467971222e-6</c:v>
                </c:pt>
                <c:pt idx="573">
                  <c:v>-1.35519621835556e-6</c:v>
                </c:pt>
                <c:pt idx="574">
                  <c:v>-1.89727467971222e-6</c:v>
                </c:pt>
                <c:pt idx="575">
                  <c:v>-1.35519621835556e-6</c:v>
                </c:pt>
                <c:pt idx="576">
                  <c:v>-1.35519621835556e-6</c:v>
                </c:pt>
                <c:pt idx="577">
                  <c:v>-1.6262355139978e-6</c:v>
                </c:pt>
                <c:pt idx="578">
                  <c:v>-2.16831397535446e-6</c:v>
                </c:pt>
                <c:pt idx="579">
                  <c:v>-1.89727467971222e-6</c:v>
                </c:pt>
                <c:pt idx="580">
                  <c:v>-2.16831397535446e-6</c:v>
                </c:pt>
                <c:pt idx="581">
                  <c:v>-2.16831397535446e-6</c:v>
                </c:pt>
                <c:pt idx="582">
                  <c:v>-2.16831397535446e-6</c:v>
                </c:pt>
                <c:pt idx="583">
                  <c:v>-2.16831397535446e-6</c:v>
                </c:pt>
                <c:pt idx="584">
                  <c:v>-1.89727467971222e-6</c:v>
                </c:pt>
                <c:pt idx="585">
                  <c:v>-2.16831397535446e-6</c:v>
                </c:pt>
                <c:pt idx="586">
                  <c:v>-1.35519621835556e-6</c:v>
                </c:pt>
                <c:pt idx="587">
                  <c:v>-8.131177569989e-7</c:v>
                </c:pt>
                <c:pt idx="588">
                  <c:v>-1.6262355139978e-6</c:v>
                </c:pt>
                <c:pt idx="589">
                  <c:v>-1.35519621835556e-6</c:v>
                </c:pt>
                <c:pt idx="590">
                  <c:v>-1.35519621835556e-6</c:v>
                </c:pt>
                <c:pt idx="591">
                  <c:v>-1.35519621835556e-6</c:v>
                </c:pt>
                <c:pt idx="592">
                  <c:v>-1.6262355139978e-6</c:v>
                </c:pt>
                <c:pt idx="593">
                  <c:v>-1.35519621835556e-6</c:v>
                </c:pt>
                <c:pt idx="594">
                  <c:v>-1.6262355139978e-6</c:v>
                </c:pt>
                <c:pt idx="595">
                  <c:v>-1.08415698767723e-6</c:v>
                </c:pt>
                <c:pt idx="596">
                  <c:v>-1.89727467971222e-6</c:v>
                </c:pt>
                <c:pt idx="597">
                  <c:v>-1.6262355139978e-6</c:v>
                </c:pt>
                <c:pt idx="598">
                  <c:v>-1.08415698767723e-6</c:v>
                </c:pt>
                <c:pt idx="599">
                  <c:v>-5.42078493838614e-7</c:v>
                </c:pt>
                <c:pt idx="600">
                  <c:v>-5.42078493838614e-7</c:v>
                </c:pt>
                <c:pt idx="601">
                  <c:v>-8.131177569989e-7</c:v>
                </c:pt>
                <c:pt idx="602">
                  <c:v>-2.71039246919307e-7</c:v>
                </c:pt>
                <c:pt idx="603">
                  <c:v>-8.131177569989e-7</c:v>
                </c:pt>
                <c:pt idx="604">
                  <c:v>-8.131177569989e-7</c:v>
                </c:pt>
                <c:pt idx="605">
                  <c:v>-1.08415698767723e-6</c:v>
                </c:pt>
                <c:pt idx="606">
                  <c:v>-5.42078493838614e-7</c:v>
                </c:pt>
                <c:pt idx="607">
                  <c:v>-5.42078493838614e-7</c:v>
                </c:pt>
                <c:pt idx="608">
                  <c:v>-8.131177569989e-7</c:v>
                </c:pt>
                <c:pt idx="609">
                  <c:v>-5.42078493838614e-7</c:v>
                </c:pt>
                <c:pt idx="610">
                  <c:v>-1.08415698767723e-6</c:v>
                </c:pt>
                <c:pt idx="611">
                  <c:v>-5.42078493838614e-7</c:v>
                </c:pt>
                <c:pt idx="612">
                  <c:v>-1.08415698767723e-6</c:v>
                </c:pt>
                <c:pt idx="613">
                  <c:v>-8.131177569989e-7</c:v>
                </c:pt>
                <c:pt idx="614">
                  <c:v>-1.08415698767723e-6</c:v>
                </c:pt>
                <c:pt idx="615">
                  <c:v>-5.42078493838614e-7</c:v>
                </c:pt>
                <c:pt idx="616">
                  <c:v>-8.131177569989e-7</c:v>
                </c:pt>
                <c:pt idx="617">
                  <c:v>-8.131177569989e-7</c:v>
                </c:pt>
                <c:pt idx="618">
                  <c:v>-2.71039246919307e-7</c:v>
                </c:pt>
                <c:pt idx="619">
                  <c:v>-2.71039246919307e-7</c:v>
                </c:pt>
                <c:pt idx="620">
                  <c:v>0</c:v>
                </c:pt>
                <c:pt idx="621">
                  <c:v>-5.42078493838614e-7</c:v>
                </c:pt>
                <c:pt idx="622">
                  <c:v>0</c:v>
                </c:pt>
                <c:pt idx="623">
                  <c:v>0</c:v>
                </c:pt>
                <c:pt idx="624">
                  <c:v>-2.71039246919307e-7</c:v>
                </c:pt>
                <c:pt idx="625">
                  <c:v>0</c:v>
                </c:pt>
                <c:pt idx="626">
                  <c:v>2.71039246919307e-7</c:v>
                </c:pt>
                <c:pt idx="627">
                  <c:v>0</c:v>
                </c:pt>
                <c:pt idx="628">
                  <c:v>5.42078493838614e-7</c:v>
                </c:pt>
                <c:pt idx="629">
                  <c:v>2.71039246919307e-7</c:v>
                </c:pt>
                <c:pt idx="630">
                  <c:v>0</c:v>
                </c:pt>
                <c:pt idx="631">
                  <c:v>2.71039246919307e-7</c:v>
                </c:pt>
                <c:pt idx="632">
                  <c:v>2.71039246919307e-7</c:v>
                </c:pt>
                <c:pt idx="633">
                  <c:v>5.42078493838614e-7</c:v>
                </c:pt>
                <c:pt idx="634">
                  <c:v>5.42078493838614e-7</c:v>
                </c:pt>
                <c:pt idx="635">
                  <c:v>8.131177569989e-7</c:v>
                </c:pt>
                <c:pt idx="636">
                  <c:v>5.42078493838614e-7</c:v>
                </c:pt>
                <c:pt idx="637">
                  <c:v>8.131177569989e-7</c:v>
                </c:pt>
                <c:pt idx="638">
                  <c:v>8.131177569989e-7</c:v>
                </c:pt>
                <c:pt idx="639">
                  <c:v>5.42078493838614e-7</c:v>
                </c:pt>
                <c:pt idx="640">
                  <c:v>8.131177569989e-7</c:v>
                </c:pt>
                <c:pt idx="641">
                  <c:v>5.42078493838614e-7</c:v>
                </c:pt>
                <c:pt idx="642">
                  <c:v>1.08415698767723e-6</c:v>
                </c:pt>
                <c:pt idx="643">
                  <c:v>2.71039246919307e-7</c:v>
                </c:pt>
                <c:pt idx="644">
                  <c:v>1.35519621835556e-6</c:v>
                </c:pt>
                <c:pt idx="645">
                  <c:v>8.131177569989e-7</c:v>
                </c:pt>
                <c:pt idx="646">
                  <c:v>5.42078493838614e-7</c:v>
                </c:pt>
                <c:pt idx="647">
                  <c:v>1.08415698767723e-6</c:v>
                </c:pt>
                <c:pt idx="648">
                  <c:v>8.131177569989e-7</c:v>
                </c:pt>
                <c:pt idx="649">
                  <c:v>1.35519621835556e-6</c:v>
                </c:pt>
                <c:pt idx="650">
                  <c:v>1.08415698767723e-6</c:v>
                </c:pt>
                <c:pt idx="651">
                  <c:v>8.131177569989e-7</c:v>
                </c:pt>
                <c:pt idx="652">
                  <c:v>8.131177569989e-7</c:v>
                </c:pt>
                <c:pt idx="653">
                  <c:v>1.08415698767723e-6</c:v>
                </c:pt>
                <c:pt idx="654">
                  <c:v>1.08415698767723e-6</c:v>
                </c:pt>
                <c:pt idx="655">
                  <c:v>8.131177569989e-7</c:v>
                </c:pt>
                <c:pt idx="656">
                  <c:v>5.42078493838614e-7</c:v>
                </c:pt>
                <c:pt idx="657">
                  <c:v>2.71039246919307e-7</c:v>
                </c:pt>
                <c:pt idx="658">
                  <c:v>2.71039246919307e-7</c:v>
                </c:pt>
                <c:pt idx="659">
                  <c:v>8.131177569989e-7</c:v>
                </c:pt>
                <c:pt idx="660">
                  <c:v>5.42078493838614e-7</c:v>
                </c:pt>
                <c:pt idx="661">
                  <c:v>8.131177569989e-7</c:v>
                </c:pt>
                <c:pt idx="662">
                  <c:v>1.08415698767723e-6</c:v>
                </c:pt>
                <c:pt idx="663">
                  <c:v>8.131177569989e-7</c:v>
                </c:pt>
                <c:pt idx="664">
                  <c:v>5.42078493838614e-7</c:v>
                </c:pt>
                <c:pt idx="665">
                  <c:v>5.42078493838614e-7</c:v>
                </c:pt>
                <c:pt idx="666">
                  <c:v>1.08415698767723e-6</c:v>
                </c:pt>
                <c:pt idx="667">
                  <c:v>5.42078493838614e-7</c:v>
                </c:pt>
                <c:pt idx="668">
                  <c:v>0</c:v>
                </c:pt>
                <c:pt idx="669">
                  <c:v>5.42078493838614e-7</c:v>
                </c:pt>
                <c:pt idx="670">
                  <c:v>0</c:v>
                </c:pt>
                <c:pt idx="671">
                  <c:v>5.42078493838614e-7</c:v>
                </c:pt>
                <c:pt idx="672">
                  <c:v>5.42078493838614e-7</c:v>
                </c:pt>
                <c:pt idx="673">
                  <c:v>5.42078493838614e-7</c:v>
                </c:pt>
                <c:pt idx="674">
                  <c:v>5.42078493838614e-7</c:v>
                </c:pt>
                <c:pt idx="675">
                  <c:v>2.71039246919307e-7</c:v>
                </c:pt>
                <c:pt idx="676">
                  <c:v>2.71039246919307e-7</c:v>
                </c:pt>
                <c:pt idx="677">
                  <c:v>5.42078493838614e-7</c:v>
                </c:pt>
                <c:pt idx="678">
                  <c:v>8.131177569989e-7</c:v>
                </c:pt>
                <c:pt idx="679">
                  <c:v>5.42078493838614e-7</c:v>
                </c:pt>
                <c:pt idx="680">
                  <c:v>8.131177569989e-7</c:v>
                </c:pt>
                <c:pt idx="681">
                  <c:v>2.71039246919307e-7</c:v>
                </c:pt>
                <c:pt idx="682">
                  <c:v>8.131177569989e-7</c:v>
                </c:pt>
                <c:pt idx="683">
                  <c:v>5.42078493838614e-7</c:v>
                </c:pt>
                <c:pt idx="684">
                  <c:v>5.42078493838614e-7</c:v>
                </c:pt>
                <c:pt idx="685">
                  <c:v>1.08415698767723e-6</c:v>
                </c:pt>
                <c:pt idx="686">
                  <c:v>2.71039246919307e-7</c:v>
                </c:pt>
                <c:pt idx="687">
                  <c:v>2.71039246919307e-7</c:v>
                </c:pt>
                <c:pt idx="688">
                  <c:v>5.42078493838614e-7</c:v>
                </c:pt>
                <c:pt idx="689">
                  <c:v>5.42078493838614e-7</c:v>
                </c:pt>
                <c:pt idx="690">
                  <c:v>1.08415698767723e-6</c:v>
                </c:pt>
                <c:pt idx="691">
                  <c:v>5.42078493838614e-7</c:v>
                </c:pt>
                <c:pt idx="692">
                  <c:v>1.35519621835556e-6</c:v>
                </c:pt>
                <c:pt idx="693">
                  <c:v>8.131177569989e-7</c:v>
                </c:pt>
                <c:pt idx="694">
                  <c:v>5.42078493838614e-7</c:v>
                </c:pt>
                <c:pt idx="695">
                  <c:v>2.71039246919307e-7</c:v>
                </c:pt>
                <c:pt idx="696">
                  <c:v>0</c:v>
                </c:pt>
                <c:pt idx="697">
                  <c:v>2.71039246919307e-7</c:v>
                </c:pt>
                <c:pt idx="698">
                  <c:v>5.42078493838614e-7</c:v>
                </c:pt>
                <c:pt idx="699">
                  <c:v>5.42078493838614e-7</c:v>
                </c:pt>
                <c:pt idx="700">
                  <c:v>8.131177569989e-7</c:v>
                </c:pt>
                <c:pt idx="701">
                  <c:v>5.42078493838614e-7</c:v>
                </c:pt>
                <c:pt idx="702">
                  <c:v>1.08415698767723e-6</c:v>
                </c:pt>
                <c:pt idx="703">
                  <c:v>5.42078493838614e-7</c:v>
                </c:pt>
                <c:pt idx="704">
                  <c:v>8.131177569989e-7</c:v>
                </c:pt>
                <c:pt idx="705">
                  <c:v>8.131177569989e-7</c:v>
                </c:pt>
                <c:pt idx="706">
                  <c:v>5.42078493838614e-7</c:v>
                </c:pt>
                <c:pt idx="707">
                  <c:v>2.71039246919307e-7</c:v>
                </c:pt>
                <c:pt idx="708">
                  <c:v>5.42078493838614e-7</c:v>
                </c:pt>
                <c:pt idx="709">
                  <c:v>1.08415698767723e-6</c:v>
                </c:pt>
                <c:pt idx="710">
                  <c:v>5.42078493838614e-7</c:v>
                </c:pt>
                <c:pt idx="711">
                  <c:v>5.42078493838614e-7</c:v>
                </c:pt>
                <c:pt idx="712">
                  <c:v>8.131177569989e-7</c:v>
                </c:pt>
                <c:pt idx="713">
                  <c:v>8.131177569989e-7</c:v>
                </c:pt>
                <c:pt idx="714">
                  <c:v>8.131177569989e-7</c:v>
                </c:pt>
                <c:pt idx="715">
                  <c:v>8.131177569989e-7</c:v>
                </c:pt>
                <c:pt idx="716">
                  <c:v>1.08415698767723e-6</c:v>
                </c:pt>
                <c:pt idx="717">
                  <c:v>8.131177569989e-7</c:v>
                </c:pt>
                <c:pt idx="718">
                  <c:v>8.131177569989e-7</c:v>
                </c:pt>
                <c:pt idx="719">
                  <c:v>2.71039246919307e-7</c:v>
                </c:pt>
                <c:pt idx="720">
                  <c:v>5.42078493838614e-7</c:v>
                </c:pt>
                <c:pt idx="721">
                  <c:v>2.71039246919307e-7</c:v>
                </c:pt>
                <c:pt idx="722">
                  <c:v>0</c:v>
                </c:pt>
                <c:pt idx="723">
                  <c:v>0</c:v>
                </c:pt>
                <c:pt idx="724">
                  <c:v>2.71039246919307e-7</c:v>
                </c:pt>
                <c:pt idx="725">
                  <c:v>0</c:v>
                </c:pt>
                <c:pt idx="726">
                  <c:v>2.71039246919307e-7</c:v>
                </c:pt>
                <c:pt idx="727">
                  <c:v>0</c:v>
                </c:pt>
                <c:pt idx="728">
                  <c:v>0</c:v>
                </c:pt>
                <c:pt idx="729">
                  <c:v>2.71039246919307e-7</c:v>
                </c:pt>
                <c:pt idx="730">
                  <c:v>0</c:v>
                </c:pt>
                <c:pt idx="731">
                  <c:v>0</c:v>
                </c:pt>
                <c:pt idx="732">
                  <c:v>0</c:v>
                </c:pt>
                <c:pt idx="733">
                  <c:v>2.71039246919307e-7</c:v>
                </c:pt>
                <c:pt idx="734">
                  <c:v>2.71039246919307e-7</c:v>
                </c:pt>
                <c:pt idx="735">
                  <c:v>2.71039246919307e-7</c:v>
                </c:pt>
                <c:pt idx="736">
                  <c:v>2.71039246919307e-7</c:v>
                </c:pt>
                <c:pt idx="737">
                  <c:v>2.71039246919307e-7</c:v>
                </c:pt>
                <c:pt idx="738">
                  <c:v>0</c:v>
                </c:pt>
                <c:pt idx="739">
                  <c:v>5.42078493838614e-7</c:v>
                </c:pt>
                <c:pt idx="740">
                  <c:v>5.42078493838614e-7</c:v>
                </c:pt>
                <c:pt idx="741">
                  <c:v>5.42078493838614e-7</c:v>
                </c:pt>
                <c:pt idx="742">
                  <c:v>2.71039246919307e-7</c:v>
                </c:pt>
                <c:pt idx="743">
                  <c:v>5.42078493838614e-7</c:v>
                </c:pt>
                <c:pt idx="744">
                  <c:v>8.131177569989e-7</c:v>
                </c:pt>
                <c:pt idx="745">
                  <c:v>2.71039246919307e-7</c:v>
                </c:pt>
                <c:pt idx="746">
                  <c:v>5.42078493838614e-7</c:v>
                </c:pt>
                <c:pt idx="747">
                  <c:v>-2.71039246919307e-7</c:v>
                </c:pt>
                <c:pt idx="748">
                  <c:v>2.71039246919307e-7</c:v>
                </c:pt>
                <c:pt idx="749">
                  <c:v>5.42078493838614e-7</c:v>
                </c:pt>
                <c:pt idx="750">
                  <c:v>2.71039246919307e-7</c:v>
                </c:pt>
                <c:pt idx="751">
                  <c:v>5.42078493838614e-7</c:v>
                </c:pt>
                <c:pt idx="752">
                  <c:v>1.35519621835556e-6</c:v>
                </c:pt>
                <c:pt idx="753">
                  <c:v>8.131177569989e-7</c:v>
                </c:pt>
                <c:pt idx="754">
                  <c:v>8.131177569989e-7</c:v>
                </c:pt>
                <c:pt idx="755">
                  <c:v>1.08415698767723e-6</c:v>
                </c:pt>
                <c:pt idx="756">
                  <c:v>5.42078493838614e-7</c:v>
                </c:pt>
                <c:pt idx="757">
                  <c:v>2.71039246919307e-7</c:v>
                </c:pt>
                <c:pt idx="758">
                  <c:v>0</c:v>
                </c:pt>
                <c:pt idx="759">
                  <c:v>2.71039246919307e-7</c:v>
                </c:pt>
                <c:pt idx="760">
                  <c:v>0</c:v>
                </c:pt>
                <c:pt idx="761">
                  <c:v>0</c:v>
                </c:pt>
                <c:pt idx="762">
                  <c:v>2.71039246919307e-7</c:v>
                </c:pt>
                <c:pt idx="763">
                  <c:v>-5.42078493838614e-7</c:v>
                </c:pt>
                <c:pt idx="764">
                  <c:v>-2.71039246919307e-7</c:v>
                </c:pt>
                <c:pt idx="765">
                  <c:v>-2.71039246919307e-7</c:v>
                </c:pt>
                <c:pt idx="766">
                  <c:v>0</c:v>
                </c:pt>
                <c:pt idx="767">
                  <c:v>2.71039246919307e-7</c:v>
                </c:pt>
                <c:pt idx="768">
                  <c:v>0</c:v>
                </c:pt>
                <c:pt idx="769">
                  <c:v>5.42078493838614e-7</c:v>
                </c:pt>
                <c:pt idx="770">
                  <c:v>2.71039246919307e-7</c:v>
                </c:pt>
                <c:pt idx="771">
                  <c:v>5.42078493838614e-7</c:v>
                </c:pt>
                <c:pt idx="772">
                  <c:v>8.131177569989e-7</c:v>
                </c:pt>
                <c:pt idx="773">
                  <c:v>2.71039246919307e-7</c:v>
                </c:pt>
                <c:pt idx="774">
                  <c:v>-2.71039246919307e-7</c:v>
                </c:pt>
                <c:pt idx="775">
                  <c:v>0</c:v>
                </c:pt>
                <c:pt idx="776">
                  <c:v>-2.71039246919307e-7</c:v>
                </c:pt>
                <c:pt idx="777">
                  <c:v>-2.71039246919307e-7</c:v>
                </c:pt>
                <c:pt idx="778">
                  <c:v>-2.71039246919307e-7</c:v>
                </c:pt>
                <c:pt idx="779">
                  <c:v>0</c:v>
                </c:pt>
                <c:pt idx="780">
                  <c:v>-5.42078493838614e-7</c:v>
                </c:pt>
                <c:pt idx="781">
                  <c:v>0</c:v>
                </c:pt>
                <c:pt idx="782">
                  <c:v>0</c:v>
                </c:pt>
                <c:pt idx="783">
                  <c:v>-8.131177569989e-7</c:v>
                </c:pt>
                <c:pt idx="784">
                  <c:v>-5.42078493838614e-7</c:v>
                </c:pt>
                <c:pt idx="785">
                  <c:v>-2.71039246919307e-7</c:v>
                </c:pt>
                <c:pt idx="786">
                  <c:v>-5.42078493838614e-7</c:v>
                </c:pt>
                <c:pt idx="787">
                  <c:v>-2.71039246919307e-7</c:v>
                </c:pt>
                <c:pt idx="788">
                  <c:v>-1.08415698767723e-6</c:v>
                </c:pt>
                <c:pt idx="789">
                  <c:v>-5.42078493838614e-7</c:v>
                </c:pt>
                <c:pt idx="790">
                  <c:v>-1.35519621835556e-6</c:v>
                </c:pt>
                <c:pt idx="791">
                  <c:v>-5.42078493838614e-7</c:v>
                </c:pt>
                <c:pt idx="792">
                  <c:v>-1.35519621835556e-6</c:v>
                </c:pt>
                <c:pt idx="793">
                  <c:v>-5.42078493838614e-7</c:v>
                </c:pt>
                <c:pt idx="794">
                  <c:v>-5.42078493838614e-7</c:v>
                </c:pt>
                <c:pt idx="795">
                  <c:v>-8.131177569989e-7</c:v>
                </c:pt>
                <c:pt idx="796">
                  <c:v>-1.08415698767723e-6</c:v>
                </c:pt>
                <c:pt idx="797">
                  <c:v>-1.08415698767723e-6</c:v>
                </c:pt>
                <c:pt idx="798">
                  <c:v>-1.35519621835556e-6</c:v>
                </c:pt>
                <c:pt idx="799">
                  <c:v>-1.08415698767723e-6</c:v>
                </c:pt>
                <c:pt idx="800">
                  <c:v>-1.35519621835556e-6</c:v>
                </c:pt>
                <c:pt idx="801">
                  <c:v>-1.08415698767723e-6</c:v>
                </c:pt>
                <c:pt idx="802">
                  <c:v>-1.6262355139978e-6</c:v>
                </c:pt>
                <c:pt idx="803">
                  <c:v>-1.35519621835556e-6</c:v>
                </c:pt>
                <c:pt idx="804">
                  <c:v>-1.08415698767723e-6</c:v>
                </c:pt>
                <c:pt idx="805">
                  <c:v>-8.131177569989e-7</c:v>
                </c:pt>
                <c:pt idx="806">
                  <c:v>-8.131177569989e-7</c:v>
                </c:pt>
                <c:pt idx="807">
                  <c:v>0</c:v>
                </c:pt>
                <c:pt idx="808">
                  <c:v>-5.42078493838614e-7</c:v>
                </c:pt>
                <c:pt idx="809">
                  <c:v>-2.71039246919307e-7</c:v>
                </c:pt>
                <c:pt idx="810">
                  <c:v>-2.71039246919307e-7</c:v>
                </c:pt>
                <c:pt idx="811">
                  <c:v>-8.131177569989e-7</c:v>
                </c:pt>
                <c:pt idx="812">
                  <c:v>-2.71039246919307e-7</c:v>
                </c:pt>
                <c:pt idx="813">
                  <c:v>-8.131177569989e-7</c:v>
                </c:pt>
                <c:pt idx="814">
                  <c:v>-2.71039246919307e-7</c:v>
                </c:pt>
                <c:pt idx="815">
                  <c:v>-8.131177569989e-7</c:v>
                </c:pt>
                <c:pt idx="816">
                  <c:v>-5.42078493838614e-7</c:v>
                </c:pt>
                <c:pt idx="817">
                  <c:v>-8.131177569989e-7</c:v>
                </c:pt>
                <c:pt idx="818">
                  <c:v>-8.131177569989e-7</c:v>
                </c:pt>
                <c:pt idx="819">
                  <c:v>-5.42078493838614e-7</c:v>
                </c:pt>
                <c:pt idx="820">
                  <c:v>-5.42078493838614e-7</c:v>
                </c:pt>
                <c:pt idx="821">
                  <c:v>-5.42078493838614e-7</c:v>
                </c:pt>
                <c:pt idx="822">
                  <c:v>-8.131177569989e-7</c:v>
                </c:pt>
                <c:pt idx="823">
                  <c:v>-5.42078493838614e-7</c:v>
                </c:pt>
                <c:pt idx="824">
                  <c:v>-2.71039246919307e-7</c:v>
                </c:pt>
                <c:pt idx="825">
                  <c:v>-8.131177569989e-7</c:v>
                </c:pt>
                <c:pt idx="826">
                  <c:v>-8.131177569989e-7</c:v>
                </c:pt>
                <c:pt idx="827">
                  <c:v>-5.42078493838614e-7</c:v>
                </c:pt>
                <c:pt idx="828">
                  <c:v>-5.42078493838614e-7</c:v>
                </c:pt>
                <c:pt idx="829">
                  <c:v>-8.131177569989e-7</c:v>
                </c:pt>
                <c:pt idx="830">
                  <c:v>-5.42078493838614e-7</c:v>
                </c:pt>
                <c:pt idx="831">
                  <c:v>-8.131177569989e-7</c:v>
                </c:pt>
                <c:pt idx="832">
                  <c:v>-8.131177569989e-7</c:v>
                </c:pt>
                <c:pt idx="833">
                  <c:v>-1.08415698767723e-6</c:v>
                </c:pt>
                <c:pt idx="834">
                  <c:v>-2.71039246919307e-7</c:v>
                </c:pt>
                <c:pt idx="835">
                  <c:v>-2.71039246919307e-7</c:v>
                </c:pt>
                <c:pt idx="836">
                  <c:v>-2.71039246919307e-7</c:v>
                </c:pt>
                <c:pt idx="837">
                  <c:v>-2.71039246919307e-7</c:v>
                </c:pt>
                <c:pt idx="838">
                  <c:v>2.71039246919307e-7</c:v>
                </c:pt>
                <c:pt idx="839">
                  <c:v>-2.71039246919307e-7</c:v>
                </c:pt>
                <c:pt idx="840">
                  <c:v>2.71039246919307e-7</c:v>
                </c:pt>
                <c:pt idx="841">
                  <c:v>0</c:v>
                </c:pt>
                <c:pt idx="842">
                  <c:v>0</c:v>
                </c:pt>
                <c:pt idx="843">
                  <c:v>-5.42078493838614e-7</c:v>
                </c:pt>
                <c:pt idx="844">
                  <c:v>-1.08415698767723e-6</c:v>
                </c:pt>
                <c:pt idx="845">
                  <c:v>-8.131177569989e-7</c:v>
                </c:pt>
                <c:pt idx="846">
                  <c:v>-8.131177569989e-7</c:v>
                </c:pt>
                <c:pt idx="847">
                  <c:v>-1.08415698767723e-6</c:v>
                </c:pt>
                <c:pt idx="848">
                  <c:v>-5.42078493838614e-7</c:v>
                </c:pt>
                <c:pt idx="849">
                  <c:v>-1.35519621835556e-6</c:v>
                </c:pt>
                <c:pt idx="850">
                  <c:v>-8.131177569989e-7</c:v>
                </c:pt>
                <c:pt idx="851">
                  <c:v>-8.131177569989e-7</c:v>
                </c:pt>
                <c:pt idx="852">
                  <c:v>-8.131177569989e-7</c:v>
                </c:pt>
                <c:pt idx="853">
                  <c:v>-8.131177569989e-7</c:v>
                </c:pt>
                <c:pt idx="854">
                  <c:v>-1.6262355139978e-6</c:v>
                </c:pt>
                <c:pt idx="855">
                  <c:v>-5.42078493838614e-7</c:v>
                </c:pt>
                <c:pt idx="856">
                  <c:v>-1.08415698767723e-6</c:v>
                </c:pt>
                <c:pt idx="857">
                  <c:v>-8.131177569989e-7</c:v>
                </c:pt>
                <c:pt idx="858">
                  <c:v>-2.71039246919307e-7</c:v>
                </c:pt>
                <c:pt idx="859">
                  <c:v>-8.131177569989e-7</c:v>
                </c:pt>
                <c:pt idx="860">
                  <c:v>-1.08415698767723e-6</c:v>
                </c:pt>
                <c:pt idx="861">
                  <c:v>-8.131177569989e-7</c:v>
                </c:pt>
                <c:pt idx="862">
                  <c:v>-1.35519621835556e-6</c:v>
                </c:pt>
                <c:pt idx="863">
                  <c:v>-1.08415698767723e-6</c:v>
                </c:pt>
                <c:pt idx="864">
                  <c:v>-2.71039246919307e-7</c:v>
                </c:pt>
                <c:pt idx="865">
                  <c:v>-8.131177569989e-7</c:v>
                </c:pt>
                <c:pt idx="866">
                  <c:v>-8.131177569989e-7</c:v>
                </c:pt>
                <c:pt idx="867">
                  <c:v>-8.131177569989e-7</c:v>
                </c:pt>
                <c:pt idx="868">
                  <c:v>-5.42078493838614e-7</c:v>
                </c:pt>
                <c:pt idx="869">
                  <c:v>-1.08415698767723e-6</c:v>
                </c:pt>
                <c:pt idx="870">
                  <c:v>-8.131177569989e-7</c:v>
                </c:pt>
                <c:pt idx="871">
                  <c:v>-5.42078493838614e-7</c:v>
                </c:pt>
                <c:pt idx="872">
                  <c:v>-1.08415698767723e-6</c:v>
                </c:pt>
                <c:pt idx="873">
                  <c:v>-5.42078493838614e-7</c:v>
                </c:pt>
                <c:pt idx="874">
                  <c:v>-1.35519621835556e-6</c:v>
                </c:pt>
                <c:pt idx="875">
                  <c:v>-1.35519621835556e-6</c:v>
                </c:pt>
                <c:pt idx="876">
                  <c:v>-1.08415698767723e-6</c:v>
                </c:pt>
                <c:pt idx="877">
                  <c:v>-1.35519621835556e-6</c:v>
                </c:pt>
                <c:pt idx="878">
                  <c:v>-1.08415698767723e-6</c:v>
                </c:pt>
                <c:pt idx="879">
                  <c:v>-1.6262355139978e-6</c:v>
                </c:pt>
                <c:pt idx="880">
                  <c:v>-1.35519621835556e-6</c:v>
                </c:pt>
                <c:pt idx="881">
                  <c:v>-1.6262355139978e-6</c:v>
                </c:pt>
                <c:pt idx="882">
                  <c:v>-1.6262355139978e-6</c:v>
                </c:pt>
                <c:pt idx="883">
                  <c:v>-1.35519621835556e-6</c:v>
                </c:pt>
                <c:pt idx="884">
                  <c:v>-1.08415698767723e-6</c:v>
                </c:pt>
                <c:pt idx="885">
                  <c:v>-1.35519621835556e-6</c:v>
                </c:pt>
                <c:pt idx="886">
                  <c:v>-8.131177569989e-7</c:v>
                </c:pt>
                <c:pt idx="887">
                  <c:v>-1.08415698767723e-6</c:v>
                </c:pt>
                <c:pt idx="888">
                  <c:v>-5.42078493838614e-7</c:v>
                </c:pt>
                <c:pt idx="889">
                  <c:v>-1.08415698767723e-6</c:v>
                </c:pt>
                <c:pt idx="890">
                  <c:v>-8.131177569989e-7</c:v>
                </c:pt>
                <c:pt idx="891">
                  <c:v>-1.08415698767723e-6</c:v>
                </c:pt>
                <c:pt idx="892">
                  <c:v>-8.131177569989e-7</c:v>
                </c:pt>
                <c:pt idx="893">
                  <c:v>-8.131177569989e-7</c:v>
                </c:pt>
                <c:pt idx="894">
                  <c:v>-8.131177569989e-7</c:v>
                </c:pt>
                <c:pt idx="895">
                  <c:v>-1.08415698767723e-6</c:v>
                </c:pt>
                <c:pt idx="896">
                  <c:v>-1.08415698767723e-6</c:v>
                </c:pt>
                <c:pt idx="897">
                  <c:v>-8.131177569989e-7</c:v>
                </c:pt>
                <c:pt idx="898">
                  <c:v>-8.131177569989e-7</c:v>
                </c:pt>
                <c:pt idx="899">
                  <c:v>-1.08415698767723e-6</c:v>
                </c:pt>
                <c:pt idx="900">
                  <c:v>-5.42078493838614e-7</c:v>
                </c:pt>
                <c:pt idx="901">
                  <c:v>-8.131177569989e-7</c:v>
                </c:pt>
                <c:pt idx="902">
                  <c:v>-2.71039246919307e-7</c:v>
                </c:pt>
                <c:pt idx="903">
                  <c:v>-8.131177569989e-7</c:v>
                </c:pt>
                <c:pt idx="904">
                  <c:v>0</c:v>
                </c:pt>
                <c:pt idx="905">
                  <c:v>-5.42078493838614e-7</c:v>
                </c:pt>
                <c:pt idx="906">
                  <c:v>-5.42078493838614e-7</c:v>
                </c:pt>
                <c:pt idx="907">
                  <c:v>-5.42078493838614e-7</c:v>
                </c:pt>
                <c:pt idx="908">
                  <c:v>-2.71039246919307e-7</c:v>
                </c:pt>
                <c:pt idx="909">
                  <c:v>0</c:v>
                </c:pt>
                <c:pt idx="910">
                  <c:v>-2.71039246919307e-7</c:v>
                </c:pt>
                <c:pt idx="911">
                  <c:v>-5.42078493838614e-7</c:v>
                </c:pt>
                <c:pt idx="912">
                  <c:v>-2.71039246919307e-7</c:v>
                </c:pt>
                <c:pt idx="913">
                  <c:v>-5.42078493838614e-7</c:v>
                </c:pt>
                <c:pt idx="914">
                  <c:v>-1.08415698767723e-6</c:v>
                </c:pt>
                <c:pt idx="915">
                  <c:v>-5.42078493838614e-7</c:v>
                </c:pt>
                <c:pt idx="916">
                  <c:v>-5.42078493838614e-7</c:v>
                </c:pt>
                <c:pt idx="917">
                  <c:v>-2.71039246919307e-7</c:v>
                </c:pt>
                <c:pt idx="918">
                  <c:v>0</c:v>
                </c:pt>
                <c:pt idx="919">
                  <c:v>0</c:v>
                </c:pt>
                <c:pt idx="920">
                  <c:v>0</c:v>
                </c:pt>
                <c:pt idx="921">
                  <c:v>-2.71039246919307e-7</c:v>
                </c:pt>
                <c:pt idx="922">
                  <c:v>2.71039246919307e-7</c:v>
                </c:pt>
                <c:pt idx="923">
                  <c:v>0</c:v>
                </c:pt>
                <c:pt idx="924">
                  <c:v>-2.71039246919307e-7</c:v>
                </c:pt>
                <c:pt idx="925">
                  <c:v>2.71039246919307e-7</c:v>
                </c:pt>
                <c:pt idx="926">
                  <c:v>2.71039246919307e-7</c:v>
                </c:pt>
                <c:pt idx="927">
                  <c:v>2.71039246919307e-7</c:v>
                </c:pt>
                <c:pt idx="928">
                  <c:v>2.71039246919307e-7</c:v>
                </c:pt>
                <c:pt idx="929">
                  <c:v>0</c:v>
                </c:pt>
                <c:pt idx="930">
                  <c:v>2.71039246919307e-7</c:v>
                </c:pt>
                <c:pt idx="931">
                  <c:v>8.131177569989e-7</c:v>
                </c:pt>
                <c:pt idx="932">
                  <c:v>2.71039246919307e-7</c:v>
                </c:pt>
                <c:pt idx="933">
                  <c:v>2.71039246919307e-7</c:v>
                </c:pt>
                <c:pt idx="934">
                  <c:v>5.42078493838614e-7</c:v>
                </c:pt>
                <c:pt idx="935">
                  <c:v>0</c:v>
                </c:pt>
                <c:pt idx="936">
                  <c:v>5.42078493838614e-7</c:v>
                </c:pt>
                <c:pt idx="937">
                  <c:v>2.71039246919307e-7</c:v>
                </c:pt>
                <c:pt idx="938">
                  <c:v>2.71039246919307e-7</c:v>
                </c:pt>
                <c:pt idx="939">
                  <c:v>2.71039246919307e-7</c:v>
                </c:pt>
                <c:pt idx="940">
                  <c:v>5.42078493838614e-7</c:v>
                </c:pt>
                <c:pt idx="941">
                  <c:v>2.71039246919307e-7</c:v>
                </c:pt>
                <c:pt idx="942">
                  <c:v>2.71039246919307e-7</c:v>
                </c:pt>
                <c:pt idx="943">
                  <c:v>2.71039246919307e-7</c:v>
                </c:pt>
                <c:pt idx="944">
                  <c:v>5.42078493838614e-7</c:v>
                </c:pt>
                <c:pt idx="945">
                  <c:v>5.42078493838614e-7</c:v>
                </c:pt>
                <c:pt idx="946">
                  <c:v>1.08415698767723e-6</c:v>
                </c:pt>
                <c:pt idx="947">
                  <c:v>2.71039246919307e-7</c:v>
                </c:pt>
                <c:pt idx="948">
                  <c:v>5.42078493838614e-7</c:v>
                </c:pt>
                <c:pt idx="949">
                  <c:v>0</c:v>
                </c:pt>
                <c:pt idx="950">
                  <c:v>5.42078493838614e-7</c:v>
                </c:pt>
                <c:pt idx="951">
                  <c:v>2.71039246919307e-7</c:v>
                </c:pt>
                <c:pt idx="952">
                  <c:v>0</c:v>
                </c:pt>
                <c:pt idx="953">
                  <c:v>1.08415698767723e-6</c:v>
                </c:pt>
                <c:pt idx="954">
                  <c:v>5.42078493838614e-7</c:v>
                </c:pt>
                <c:pt idx="955">
                  <c:v>8.131177569989e-7</c:v>
                </c:pt>
                <c:pt idx="956">
                  <c:v>8.131177569989e-7</c:v>
                </c:pt>
                <c:pt idx="957">
                  <c:v>1.08415698767723e-6</c:v>
                </c:pt>
                <c:pt idx="958">
                  <c:v>8.131177569989e-7</c:v>
                </c:pt>
                <c:pt idx="959">
                  <c:v>1.08415698767723e-6</c:v>
                </c:pt>
                <c:pt idx="960">
                  <c:v>1.08415698767723e-6</c:v>
                </c:pt>
                <c:pt idx="961">
                  <c:v>1.08415698767723e-6</c:v>
                </c:pt>
                <c:pt idx="962">
                  <c:v>5.42078493838614e-7</c:v>
                </c:pt>
                <c:pt idx="963">
                  <c:v>8.131177569989e-7</c:v>
                </c:pt>
                <c:pt idx="964">
                  <c:v>1.08415698767723e-6</c:v>
                </c:pt>
                <c:pt idx="965">
                  <c:v>8.131177569989e-7</c:v>
                </c:pt>
                <c:pt idx="966">
                  <c:v>1.35519621835556e-6</c:v>
                </c:pt>
                <c:pt idx="967">
                  <c:v>1.35519621835556e-6</c:v>
                </c:pt>
                <c:pt idx="968">
                  <c:v>1.6262355139978e-6</c:v>
                </c:pt>
                <c:pt idx="969">
                  <c:v>1.89727467971222e-6</c:v>
                </c:pt>
                <c:pt idx="970">
                  <c:v>1.89727467971222e-6</c:v>
                </c:pt>
                <c:pt idx="971">
                  <c:v>1.6262355139978e-6</c:v>
                </c:pt>
                <c:pt idx="972">
                  <c:v>1.6262355139978e-6</c:v>
                </c:pt>
                <c:pt idx="973">
                  <c:v>1.89727467971222e-6</c:v>
                </c:pt>
                <c:pt idx="974">
                  <c:v>2.71039243671112e-6</c:v>
                </c:pt>
                <c:pt idx="975">
                  <c:v>1.89727467971222e-6</c:v>
                </c:pt>
                <c:pt idx="976">
                  <c:v>2.16831397535446e-6</c:v>
                </c:pt>
                <c:pt idx="977">
                  <c:v>1.89727467971222e-6</c:v>
                </c:pt>
                <c:pt idx="978">
                  <c:v>1.6262355139978e-6</c:v>
                </c:pt>
                <c:pt idx="979">
                  <c:v>1.6262355139978e-6</c:v>
                </c:pt>
                <c:pt idx="980">
                  <c:v>1.89727467971222e-6</c:v>
                </c:pt>
                <c:pt idx="981">
                  <c:v>1.35519621835556e-6</c:v>
                </c:pt>
                <c:pt idx="982">
                  <c:v>1.6262355139978e-6</c:v>
                </c:pt>
                <c:pt idx="983">
                  <c:v>1.08415698767723e-6</c:v>
                </c:pt>
                <c:pt idx="984">
                  <c:v>1.35519621835556e-6</c:v>
                </c:pt>
                <c:pt idx="985">
                  <c:v>1.08415698767723e-6</c:v>
                </c:pt>
                <c:pt idx="986">
                  <c:v>1.6262355139978e-6</c:v>
                </c:pt>
                <c:pt idx="987">
                  <c:v>1.6262355139978e-6</c:v>
                </c:pt>
                <c:pt idx="988">
                  <c:v>1.35519621835556e-6</c:v>
                </c:pt>
                <c:pt idx="989">
                  <c:v>1.89727467971222e-6</c:v>
                </c:pt>
                <c:pt idx="990">
                  <c:v>1.89727467971222e-6</c:v>
                </c:pt>
                <c:pt idx="991">
                  <c:v>1.35519621835556e-6</c:v>
                </c:pt>
                <c:pt idx="992">
                  <c:v>1.35519621835556e-6</c:v>
                </c:pt>
                <c:pt idx="993">
                  <c:v>1.08415698767723e-6</c:v>
                </c:pt>
                <c:pt idx="994">
                  <c:v>1.08415698767723e-6</c:v>
                </c:pt>
                <c:pt idx="995">
                  <c:v>8.131177569989e-7</c:v>
                </c:pt>
                <c:pt idx="996">
                  <c:v>1.08415698767723e-6</c:v>
                </c:pt>
                <c:pt idx="997">
                  <c:v>2.71039246919307e-7</c:v>
                </c:pt>
                <c:pt idx="998">
                  <c:v>2.71039246919307e-7</c:v>
                </c:pt>
                <c:pt idx="999">
                  <c:v>2.71039246919307e-7</c:v>
                </c:pt>
                <c:pt idx="1000">
                  <c:v>8.131177569989e-7</c:v>
                </c:pt>
                <c:pt idx="1001">
                  <c:v>8.131177569989e-7</c:v>
                </c:pt>
                <c:pt idx="1002">
                  <c:v>1.08415698767723e-6</c:v>
                </c:pt>
                <c:pt idx="1003">
                  <c:v>1.08415698767723e-6</c:v>
                </c:pt>
                <c:pt idx="1004">
                  <c:v>1.08415698767723e-6</c:v>
                </c:pt>
                <c:pt idx="1005">
                  <c:v>8.131177569989e-7</c:v>
                </c:pt>
                <c:pt idx="1006">
                  <c:v>1.08415698767723e-6</c:v>
                </c:pt>
                <c:pt idx="1007">
                  <c:v>1.08415698767723e-6</c:v>
                </c:pt>
                <c:pt idx="1008">
                  <c:v>1.08415698767723e-6</c:v>
                </c:pt>
                <c:pt idx="1009">
                  <c:v>8.131177569989e-7</c:v>
                </c:pt>
                <c:pt idx="1010">
                  <c:v>5.42078493838614e-7</c:v>
                </c:pt>
                <c:pt idx="1011">
                  <c:v>5.42078493838614e-7</c:v>
                </c:pt>
                <c:pt idx="1012">
                  <c:v>2.71039246919307e-7</c:v>
                </c:pt>
                <c:pt idx="1013">
                  <c:v>5.42078493838614e-7</c:v>
                </c:pt>
                <c:pt idx="1014">
                  <c:v>5.42078493838614e-7</c:v>
                </c:pt>
                <c:pt idx="1015">
                  <c:v>2.71039246919307e-7</c:v>
                </c:pt>
                <c:pt idx="1016">
                  <c:v>5.42078493838614e-7</c:v>
                </c:pt>
                <c:pt idx="1017">
                  <c:v>0</c:v>
                </c:pt>
                <c:pt idx="1018">
                  <c:v>0</c:v>
                </c:pt>
                <c:pt idx="1019">
                  <c:v>0</c:v>
                </c:pt>
                <c:pt idx="1020">
                  <c:v>2.71039246919307e-7</c:v>
                </c:pt>
                <c:pt idx="1021">
                  <c:v>0</c:v>
                </c:pt>
                <c:pt idx="1022">
                  <c:v>2.71039246919307e-7</c:v>
                </c:pt>
                <c:pt idx="1023">
                  <c:v>0</c:v>
                </c:pt>
                <c:pt idx="1024">
                  <c:v>0</c:v>
                </c:pt>
                <c:pt idx="1025">
                  <c:v>-5.42078493838614e-7</c:v>
                </c:pt>
                <c:pt idx="1026">
                  <c:v>-5.42078493838614e-7</c:v>
                </c:pt>
                <c:pt idx="1027">
                  <c:v>0</c:v>
                </c:pt>
                <c:pt idx="1028">
                  <c:v>0</c:v>
                </c:pt>
                <c:pt idx="1029">
                  <c:v>-2.71039246919307e-7</c:v>
                </c:pt>
                <c:pt idx="1030">
                  <c:v>-2.71039246919307e-7</c:v>
                </c:pt>
                <c:pt idx="1031">
                  <c:v>-1.08415698767723e-6</c:v>
                </c:pt>
                <c:pt idx="1032">
                  <c:v>-5.42078493838614e-7</c:v>
                </c:pt>
                <c:pt idx="1033">
                  <c:v>-5.42078493838614e-7</c:v>
                </c:pt>
                <c:pt idx="1034">
                  <c:v>-5.42078493838614e-7</c:v>
                </c:pt>
                <c:pt idx="1035">
                  <c:v>-8.131177569989e-7</c:v>
                </c:pt>
                <c:pt idx="1036">
                  <c:v>-5.42078493838614e-7</c:v>
                </c:pt>
                <c:pt idx="1037">
                  <c:v>-8.131177569989e-7</c:v>
                </c:pt>
                <c:pt idx="1038">
                  <c:v>-5.42078493838614e-7</c:v>
                </c:pt>
                <c:pt idx="1039">
                  <c:v>-8.131177569989e-7</c:v>
                </c:pt>
                <c:pt idx="1040">
                  <c:v>-2.71039246919307e-7</c:v>
                </c:pt>
                <c:pt idx="1041">
                  <c:v>-1.35519621835556e-6</c:v>
                </c:pt>
                <c:pt idx="1042">
                  <c:v>0</c:v>
                </c:pt>
                <c:pt idx="1043">
                  <c:v>-5.42078493838614e-7</c:v>
                </c:pt>
                <c:pt idx="1044">
                  <c:v>0</c:v>
                </c:pt>
                <c:pt idx="1045">
                  <c:v>0</c:v>
                </c:pt>
                <c:pt idx="1046">
                  <c:v>-5.42078493838614e-7</c:v>
                </c:pt>
                <c:pt idx="1047">
                  <c:v>-1.08415698767723e-6</c:v>
                </c:pt>
                <c:pt idx="1048">
                  <c:v>-1.08415698767723e-6</c:v>
                </c:pt>
                <c:pt idx="1049">
                  <c:v>-8.131177569989e-7</c:v>
                </c:pt>
                <c:pt idx="1050">
                  <c:v>-5.42078493838614e-7</c:v>
                </c:pt>
                <c:pt idx="1051">
                  <c:v>-5.42078493838614e-7</c:v>
                </c:pt>
                <c:pt idx="1052">
                  <c:v>-1.08415698767723e-6</c:v>
                </c:pt>
                <c:pt idx="1053">
                  <c:v>-8.131177569989e-7</c:v>
                </c:pt>
                <c:pt idx="1054">
                  <c:v>-5.42078493838614e-7</c:v>
                </c:pt>
                <c:pt idx="1055">
                  <c:v>-5.42078493838614e-7</c:v>
                </c:pt>
                <c:pt idx="1056">
                  <c:v>-2.71039246919307e-7</c:v>
                </c:pt>
                <c:pt idx="1057">
                  <c:v>-1.08415698767723e-6</c:v>
                </c:pt>
                <c:pt idx="1058">
                  <c:v>-1.08415698767723e-6</c:v>
                </c:pt>
                <c:pt idx="1059">
                  <c:v>-8.131177569989e-7</c:v>
                </c:pt>
                <c:pt idx="1060">
                  <c:v>-1.35519621835556e-6</c:v>
                </c:pt>
                <c:pt idx="1061">
                  <c:v>-1.08415698767723e-6</c:v>
                </c:pt>
                <c:pt idx="1062">
                  <c:v>-8.131177569989e-7</c:v>
                </c:pt>
                <c:pt idx="1063">
                  <c:v>-1.35519621835556e-6</c:v>
                </c:pt>
                <c:pt idx="1064">
                  <c:v>-1.35519621835556e-6</c:v>
                </c:pt>
                <c:pt idx="1065">
                  <c:v>-8.131177569989e-7</c:v>
                </c:pt>
                <c:pt idx="1066">
                  <c:v>-8.131177569989e-7</c:v>
                </c:pt>
                <c:pt idx="1067">
                  <c:v>-5.42078493838614e-7</c:v>
                </c:pt>
                <c:pt idx="1068">
                  <c:v>-2.71039246919307e-7</c:v>
                </c:pt>
                <c:pt idx="1069">
                  <c:v>0</c:v>
                </c:pt>
                <c:pt idx="1070">
                  <c:v>-2.71039246919307e-7</c:v>
                </c:pt>
                <c:pt idx="1071">
                  <c:v>0</c:v>
                </c:pt>
                <c:pt idx="1072">
                  <c:v>-5.42078493838614e-7</c:v>
                </c:pt>
                <c:pt idx="1073">
                  <c:v>-8.131177569989e-7</c:v>
                </c:pt>
                <c:pt idx="1074">
                  <c:v>-5.42078493838614e-7</c:v>
                </c:pt>
                <c:pt idx="1075">
                  <c:v>-5.42078493838614e-7</c:v>
                </c:pt>
                <c:pt idx="1076">
                  <c:v>-8.131177569989e-7</c:v>
                </c:pt>
                <c:pt idx="1077">
                  <c:v>-5.42078493838614e-7</c:v>
                </c:pt>
                <c:pt idx="1078">
                  <c:v>-2.71039246919307e-7</c:v>
                </c:pt>
                <c:pt idx="1079">
                  <c:v>-2.71039246919307e-7</c:v>
                </c:pt>
                <c:pt idx="1080">
                  <c:v>-5.42078493838614e-7</c:v>
                </c:pt>
                <c:pt idx="1081">
                  <c:v>0</c:v>
                </c:pt>
                <c:pt idx="1082">
                  <c:v>-2.71039246919307e-7</c:v>
                </c:pt>
                <c:pt idx="1083">
                  <c:v>-8.131177569989e-7</c:v>
                </c:pt>
                <c:pt idx="1084">
                  <c:v>-5.42078493838614e-7</c:v>
                </c:pt>
                <c:pt idx="1085">
                  <c:v>-5.42078493838614e-7</c:v>
                </c:pt>
                <c:pt idx="1086">
                  <c:v>-5.42078493838614e-7</c:v>
                </c:pt>
                <c:pt idx="1087">
                  <c:v>-2.71039246919307e-7</c:v>
                </c:pt>
                <c:pt idx="1088">
                  <c:v>0</c:v>
                </c:pt>
                <c:pt idx="1089">
                  <c:v>-8.131177569989e-7</c:v>
                </c:pt>
                <c:pt idx="1090">
                  <c:v>-5.42078493838614e-7</c:v>
                </c:pt>
                <c:pt idx="1091">
                  <c:v>-2.71039246919307e-7</c:v>
                </c:pt>
                <c:pt idx="1092">
                  <c:v>-5.42078493838614e-7</c:v>
                </c:pt>
                <c:pt idx="1093">
                  <c:v>-2.71039246919307e-7</c:v>
                </c:pt>
                <c:pt idx="1094">
                  <c:v>-5.42078493838614e-7</c:v>
                </c:pt>
                <c:pt idx="1095">
                  <c:v>-2.71039246919307e-7</c:v>
                </c:pt>
                <c:pt idx="1096">
                  <c:v>-2.71039246919307e-7</c:v>
                </c:pt>
                <c:pt idx="1097">
                  <c:v>0</c:v>
                </c:pt>
                <c:pt idx="1098">
                  <c:v>0</c:v>
                </c:pt>
                <c:pt idx="1099">
                  <c:v>5.42078493838614e-7</c:v>
                </c:pt>
                <c:pt idx="1100">
                  <c:v>0</c:v>
                </c:pt>
                <c:pt idx="1101">
                  <c:v>-2.71039246919307e-7</c:v>
                </c:pt>
                <c:pt idx="1102">
                  <c:v>-2.71039246919307e-7</c:v>
                </c:pt>
                <c:pt idx="1103">
                  <c:v>9.21533397299106e-6</c:v>
                </c:pt>
                <c:pt idx="1104">
                  <c:v>7.86013801449114e-6</c:v>
                </c:pt>
                <c:pt idx="1105">
                  <c:v>7.31805942320666e-6</c:v>
                </c:pt>
                <c:pt idx="1106">
                  <c:v>5.96286346470673e-6</c:v>
                </c:pt>
                <c:pt idx="1107">
                  <c:v>5.96286346470673e-6</c:v>
                </c:pt>
                <c:pt idx="1108">
                  <c:v>5.42078487342224e-6</c:v>
                </c:pt>
                <c:pt idx="1109">
                  <c:v>4.87870628213778e-6</c:v>
                </c:pt>
                <c:pt idx="1110">
                  <c:v>3.79454935942446e-6</c:v>
                </c:pt>
                <c:pt idx="1111">
                  <c:v>8.131177569989e-7</c:v>
                </c:pt>
                <c:pt idx="1112">
                  <c:v>-1.08415698767723e-6</c:v>
                </c:pt>
                <c:pt idx="1113">
                  <c:v>-3.2524710279956e-6</c:v>
                </c:pt>
                <c:pt idx="1114">
                  <c:v>-6.77598135163344e-6</c:v>
                </c:pt>
                <c:pt idx="1115">
                  <c:v>-1.029949115556e-5</c:v>
                </c:pt>
                <c:pt idx="1116">
                  <c:v>-1.49071586617668e-5</c:v>
                </c:pt>
                <c:pt idx="1117">
                  <c:v>-2.0056904759258e-5</c:v>
                </c:pt>
                <c:pt idx="1118">
                  <c:v>-2.60197682239648e-5</c:v>
                </c:pt>
                <c:pt idx="1119">
                  <c:v>-3.25247092405334e-5</c:v>
                </c:pt>
                <c:pt idx="1120">
                  <c:v>-4.01138095185161e-5</c:v>
                </c:pt>
                <c:pt idx="1121">
                  <c:v>-4.79739475330073e-5</c:v>
                </c:pt>
                <c:pt idx="1122">
                  <c:v>-5.71892804665757e-5</c:v>
                </c:pt>
                <c:pt idx="1123">
                  <c:v>-6.58625379271276e-5</c:v>
                </c:pt>
                <c:pt idx="1124">
                  <c:v>-7.75172208834974e-5</c:v>
                </c:pt>
                <c:pt idx="1125">
                  <c:v>-8.8900876497584e-5</c:v>
                </c:pt>
                <c:pt idx="1126">
                  <c:v>-0.000101368674742324</c:v>
                </c:pt>
                <c:pt idx="1127">
                  <c:v>-0.000115733760009919</c:v>
                </c:pt>
                <c:pt idx="1128">
                  <c:v>-0.000129556757331427</c:v>
                </c:pt>
                <c:pt idx="1129">
                  <c:v>-0.000145005993545055</c:v>
                </c:pt>
                <c:pt idx="1130">
                  <c:v>-0.000162352508466159</c:v>
                </c:pt>
                <c:pt idx="1131">
                  <c:v>-0.000180241103017969</c:v>
                </c:pt>
                <c:pt idx="1132">
                  <c:v>-0.00019975591983114</c:v>
                </c:pt>
                <c:pt idx="1133">
                  <c:v>-0.000220625944036458</c:v>
                </c:pt>
                <c:pt idx="1134">
                  <c:v>-0.000242038047872484</c:v>
                </c:pt>
                <c:pt idx="1135">
                  <c:v>-0.000265347422100604</c:v>
                </c:pt>
                <c:pt idx="1136">
                  <c:v>-0.00028919887595943</c:v>
                </c:pt>
                <c:pt idx="1137">
                  <c:v>-0.000315489679841059</c:v>
                </c:pt>
                <c:pt idx="1138">
                  <c:v>-0.000342864642984101</c:v>
                </c:pt>
                <c:pt idx="1139">
                  <c:v>-0.000372407924649971</c:v>
                </c:pt>
                <c:pt idx="1140">
                  <c:v>-0.000402764317446521</c:v>
                </c:pt>
                <c:pt idx="1141">
                  <c:v>-0.000436373188027314</c:v>
                </c:pt>
                <c:pt idx="1142">
                  <c:v>-0.000470795169738787</c:v>
                </c:pt>
                <c:pt idx="1143">
                  <c:v>-0.000507385469973087</c:v>
                </c:pt>
                <c:pt idx="1144">
                  <c:v>-0.000545059929468804</c:v>
                </c:pt>
                <c:pt idx="1145">
                  <c:v>-0.000586257914879492</c:v>
                </c:pt>
                <c:pt idx="1146">
                  <c:v>-0.00062881104115929</c:v>
                </c:pt>
                <c:pt idx="1147">
                  <c:v>-0.000673532552484955</c:v>
                </c:pt>
                <c:pt idx="1148">
                  <c:v>-0.000720693330679621</c:v>
                </c:pt>
                <c:pt idx="1149">
                  <c:v>-0.000769480397658689</c:v>
                </c:pt>
                <c:pt idx="1150">
                  <c:v>-0.000821248894291266</c:v>
                </c:pt>
                <c:pt idx="1151">
                  <c:v>-0.000876269901969606</c:v>
                </c:pt>
                <c:pt idx="1152">
                  <c:v>-0.000932103954255583</c:v>
                </c:pt>
                <c:pt idx="1153">
                  <c:v>-0.000993087821240938</c:v>
                </c:pt>
                <c:pt idx="1154">
                  <c:v>-0.00105380060683404</c:v>
                </c:pt>
                <c:pt idx="1155">
                  <c:v>-0.00111857894808054</c:v>
                </c:pt>
                <c:pt idx="1156">
                  <c:v>-0.00118606777063438</c:v>
                </c:pt>
                <c:pt idx="1157">
                  <c:v>-0.00125653788979564</c:v>
                </c:pt>
                <c:pt idx="1158">
                  <c:v>-0.00132917639400278</c:v>
                </c:pt>
                <c:pt idx="1159">
                  <c:v>-0.00140425429812499</c:v>
                </c:pt>
                <c:pt idx="1160">
                  <c:v>-0.00148393985416208</c:v>
                </c:pt>
                <c:pt idx="1161">
                  <c:v>-0.00156552264732974</c:v>
                </c:pt>
                <c:pt idx="1162">
                  <c:v>-0.00165062903293542</c:v>
                </c:pt>
                <c:pt idx="1163">
                  <c:v>-0.00173925887793303</c:v>
                </c:pt>
                <c:pt idx="1164">
                  <c:v>-0.00183059900466885</c:v>
                </c:pt>
                <c:pt idx="1165">
                  <c:v>-0.00192573387175798</c:v>
                </c:pt>
                <c:pt idx="1166">
                  <c:v>-0.00202412105032376</c:v>
                </c:pt>
                <c:pt idx="1167">
                  <c:v>-0.00212657398411206</c:v>
                </c:pt>
                <c:pt idx="1168">
                  <c:v>-0.00223227909633092</c:v>
                </c:pt>
                <c:pt idx="1169">
                  <c:v>-0.00234069488942623</c:v>
                </c:pt>
                <c:pt idx="1170">
                  <c:v>-0.00245371833443642</c:v>
                </c:pt>
                <c:pt idx="1171">
                  <c:v>-0.00256999422396932</c:v>
                </c:pt>
                <c:pt idx="1172">
                  <c:v>-0.0026906066175018</c:v>
                </c:pt>
                <c:pt idx="1173">
                  <c:v>-0.00281420057373387</c:v>
                </c:pt>
                <c:pt idx="1174">
                  <c:v>-0.00294185988605022</c:v>
                </c:pt>
                <c:pt idx="1175">
                  <c:v>-0.00307277190898146</c:v>
                </c:pt>
                <c:pt idx="1176">
                  <c:v>-0.00320883361356599</c:v>
                </c:pt>
                <c:pt idx="1177">
                  <c:v>-0.00334814776267324</c:v>
                </c:pt>
                <c:pt idx="1178">
                  <c:v>-0.00349125638604164</c:v>
                </c:pt>
                <c:pt idx="1179">
                  <c:v>-0.00363788886794022</c:v>
                </c:pt>
                <c:pt idx="1180">
                  <c:v>-0.00378912873566151</c:v>
                </c:pt>
                <c:pt idx="1181">
                  <c:v>-0.00394389192972864</c:v>
                </c:pt>
                <c:pt idx="1182">
                  <c:v>-0.00410272101206439</c:v>
                </c:pt>
                <c:pt idx="1183">
                  <c:v>-0.00426588659839971</c:v>
                </c:pt>
                <c:pt idx="1184">
                  <c:v>-0.00443257577717304</c:v>
                </c:pt>
                <c:pt idx="1185">
                  <c:v>-0.00460387287395341</c:v>
                </c:pt>
                <c:pt idx="1186">
                  <c:v>-0.00477787958724158</c:v>
                </c:pt>
                <c:pt idx="1187">
                  <c:v>-0.00495757907629013</c:v>
                </c:pt>
                <c:pt idx="1188">
                  <c:v>-0.00513944615210807</c:v>
                </c:pt>
                <c:pt idx="1189">
                  <c:v>-0.00532754723514829</c:v>
                </c:pt>
                <c:pt idx="1190">
                  <c:v>-0.00551781696932656</c:v>
                </c:pt>
                <c:pt idx="1191">
                  <c:v>-0.00571188117776598</c:v>
                </c:pt>
                <c:pt idx="1192">
                  <c:v>-0.00591136568358968</c:v>
                </c:pt>
                <c:pt idx="1193">
                  <c:v>-0.00611301937273571</c:v>
                </c:pt>
                <c:pt idx="1194">
                  <c:v>-0.00631928018161229</c:v>
                </c:pt>
                <c:pt idx="1195">
                  <c:v>-0.00652825140527319</c:v>
                </c:pt>
                <c:pt idx="1196">
                  <c:v>-0.00674128798501834</c:v>
                </c:pt>
                <c:pt idx="1197">
                  <c:v>-0.00695784868938583</c:v>
                </c:pt>
                <c:pt idx="1198">
                  <c:v>-0.00717793245400701</c:v>
                </c:pt>
                <c:pt idx="1199">
                  <c:v>-0.00740126892924311</c:v>
                </c:pt>
                <c:pt idx="1200">
                  <c:v>-0.00762758670108659</c:v>
                </c:pt>
                <c:pt idx="1201">
                  <c:v>-0.00785715665136065</c:v>
                </c:pt>
                <c:pt idx="1202">
                  <c:v>-0.00808916613459587</c:v>
                </c:pt>
                <c:pt idx="1203">
                  <c:v>-0.00832551238792285</c:v>
                </c:pt>
                <c:pt idx="1204">
                  <c:v>-0.00856348499655726</c:v>
                </c:pt>
                <c:pt idx="1205">
                  <c:v>-0.00880552296127594</c:v>
                </c:pt>
                <c:pt idx="1206">
                  <c:v>-0.00904945816312517</c:v>
                </c:pt>
                <c:pt idx="1207">
                  <c:v>-0.00929529113428935</c:v>
                </c:pt>
                <c:pt idx="1208">
                  <c:v>-0.00954383398805346</c:v>
                </c:pt>
                <c:pt idx="1209">
                  <c:v>-0.00979508778878623</c:v>
                </c:pt>
                <c:pt idx="1210">
                  <c:v>-0.0100487800581115</c:v>
                </c:pt>
                <c:pt idx="1211">
                  <c:v>-0.0103032855050904</c:v>
                </c:pt>
                <c:pt idx="1212">
                  <c:v>-0.0105602315493992</c:v>
                </c:pt>
                <c:pt idx="1213">
                  <c:v>-0.0108185314706394</c:v>
                </c:pt>
                <c:pt idx="1214">
                  <c:v>-0.0110787291611944</c:v>
                </c:pt>
                <c:pt idx="1215">
                  <c:v>-0.0113400114434106</c:v>
                </c:pt>
                <c:pt idx="1216">
                  <c:v>-0.0116026476025581</c:v>
                </c:pt>
                <c:pt idx="1217">
                  <c:v>-0.011866098003728</c:v>
                </c:pt>
                <c:pt idx="1218">
                  <c:v>-0.0121306319321905</c:v>
                </c:pt>
                <c:pt idx="1219">
                  <c:v>-0.0123957086886678</c:v>
                </c:pt>
                <c:pt idx="1220">
                  <c:v>-0.0126613272087915</c:v>
                </c:pt>
                <c:pt idx="1221">
                  <c:v>-0.0129274874925613</c:v>
                </c:pt>
                <c:pt idx="1222">
                  <c:v>-0.013193106012685</c:v>
                </c:pt>
                <c:pt idx="1223">
                  <c:v>-0.0134592673608235</c:v>
                </c:pt>
                <c:pt idx="1224">
                  <c:v>-0.0137254276445934</c:v>
                </c:pt>
                <c:pt idx="1225">
                  <c:v>-0.0139896901590484</c:v>
                </c:pt>
                <c:pt idx="1226">
                  <c:v>-0.0142547669155257</c:v>
                </c:pt>
                <c:pt idx="1227">
                  <c:v>-0.0145176755530494</c:v>
                </c:pt>
                <c:pt idx="1228">
                  <c:v>-0.0147811248898506</c:v>
                </c:pt>
                <c:pt idx="1229">
                  <c:v>-0.0150426785860743</c:v>
                </c:pt>
                <c:pt idx="1230">
                  <c:v>-0.0153026048626219</c:v>
                </c:pt>
                <c:pt idx="1231">
                  <c:v>-0.015560904783862</c:v>
                </c:pt>
                <c:pt idx="1232">
                  <c:v>-0.0158170376505171</c:v>
                </c:pt>
                <c:pt idx="1233">
                  <c:v>-0.0160723562751498</c:v>
                </c:pt>
                <c:pt idx="1234">
                  <c:v>-0.0163244221891676</c:v>
                </c:pt>
                <c:pt idx="1235">
                  <c:v>-0.0165740496345929</c:v>
                </c:pt>
                <c:pt idx="1236">
                  <c:v>-0.016821237547057</c:v>
                </c:pt>
                <c:pt idx="1237">
                  <c:v>-0.0170665276902063</c:v>
                </c:pt>
                <c:pt idx="1238">
                  <c:v>-0.0173072112458093</c:v>
                </c:pt>
                <c:pt idx="1239">
                  <c:v>-0.0175457256180899</c:v>
                </c:pt>
                <c:pt idx="1240">
                  <c:v>-0.017780174102102</c:v>
                </c:pt>
                <c:pt idx="1241">
                  <c:v>-0.0180108291762216</c:v>
                </c:pt>
                <c:pt idx="1242">
                  <c:v>-0.0182379590613501</c:v>
                </c:pt>
                <c:pt idx="1243">
                  <c:v>-0.0184615680149623</c:v>
                </c:pt>
                <c:pt idx="1244">
                  <c:v>-0.0186805661235537</c:v>
                </c:pt>
                <c:pt idx="1245">
                  <c:v>-0.0188944169453212</c:v>
                </c:pt>
                <c:pt idx="1246">
                  <c:v>-0.0191047425780978</c:v>
                </c:pt>
                <c:pt idx="1247">
                  <c:v>-0.0193101912736893</c:v>
                </c:pt>
                <c:pt idx="1248">
                  <c:v>-0.0195100818361555</c:v>
                </c:pt>
                <c:pt idx="1249">
                  <c:v>-0.0197057723999023</c:v>
                </c:pt>
                <c:pt idx="1250">
                  <c:v>-0.0198960431984493</c:v>
                </c:pt>
                <c:pt idx="1251">
                  <c:v>-0.0200810262135097</c:v>
                </c:pt>
                <c:pt idx="1252">
                  <c:v>-0.0202601828745433</c:v>
                </c:pt>
                <c:pt idx="1253">
                  <c:v>-0.020433919770377</c:v>
                </c:pt>
                <c:pt idx="1254">
                  <c:v>-0.0206014215946198</c:v>
                </c:pt>
                <c:pt idx="1255">
                  <c:v>-0.0207633674144745</c:v>
                </c:pt>
                <c:pt idx="1256">
                  <c:v>-0.0209189440522875</c:v>
                </c:pt>
                <c:pt idx="1257">
                  <c:v>-0.0210684218576976</c:v>
                </c:pt>
                <c:pt idx="1258">
                  <c:v>-0.0212123436587197</c:v>
                </c:pt>
                <c:pt idx="1259">
                  <c:v>-0.0213490831000464</c:v>
                </c:pt>
                <c:pt idx="1260">
                  <c:v>-0.0214794533593314</c:v>
                </c:pt>
                <c:pt idx="1261">
                  <c:v>-0.0216041313750403</c:v>
                </c:pt>
                <c:pt idx="1262">
                  <c:v>-0.021721220442227</c:v>
                </c:pt>
                <c:pt idx="1263">
                  <c:v>-0.0218318040881838</c:v>
                </c:pt>
                <c:pt idx="1264">
                  <c:v>-0.0219372383185795</c:v>
                </c:pt>
                <c:pt idx="1265">
                  <c:v>-0.0220341363123485</c:v>
                </c:pt>
                <c:pt idx="1266">
                  <c:v>-0.0221262893506459</c:v>
                </c:pt>
                <c:pt idx="1267">
                  <c:v>-0.0222104468515941</c:v>
                </c:pt>
                <c:pt idx="1268">
                  <c:v>-0.0222885055201394</c:v>
                </c:pt>
                <c:pt idx="1269">
                  <c:v>-0.0223599246570042</c:v>
                </c:pt>
                <c:pt idx="1270">
                  <c:v>-0.0224238889557975</c:v>
                </c:pt>
                <c:pt idx="1271">
                  <c:v>-0.0224814862012863</c:v>
                </c:pt>
                <c:pt idx="1272">
                  <c:v>-0.0225324417863573</c:v>
                </c:pt>
                <c:pt idx="1273">
                  <c:v>-0.022577839238303</c:v>
                </c:pt>
                <c:pt idx="1274">
                  <c:v>-0.0226168696369444</c:v>
                </c:pt>
                <c:pt idx="1275">
                  <c:v>-0.022648851786341</c:v>
                </c:pt>
                <c:pt idx="1276">
                  <c:v>-0.0226743306432452</c:v>
                </c:pt>
                <c:pt idx="1277">
                  <c:v>-0.022694115127836</c:v>
                </c:pt>
                <c:pt idx="1278">
                  <c:v>-0.0227073963199343</c:v>
                </c:pt>
                <c:pt idx="1279">
                  <c:v>-0.0227141720908029</c:v>
                </c:pt>
                <c:pt idx="1280">
                  <c:v>-0.0227153918572835</c:v>
                </c:pt>
                <c:pt idx="1281">
                  <c:v>-0.0227105149200984</c:v>
                </c:pt>
                <c:pt idx="1282">
                  <c:v>-0.0227010271378926</c:v>
                </c:pt>
                <c:pt idx="1283">
                  <c:v>-0.0226851723023823</c:v>
                </c:pt>
                <c:pt idx="1284">
                  <c:v>-0.0226649791002274</c:v>
                </c:pt>
                <c:pt idx="1285">
                  <c:v>-0.0226395023720605</c:v>
                </c:pt>
                <c:pt idx="1286">
                  <c:v>-0.022609144449234</c:v>
                </c:pt>
                <c:pt idx="1287">
                  <c:v>-0.0225736392395837</c:v>
                </c:pt>
                <c:pt idx="1288">
                  <c:v>-0.0225342022521155</c:v>
                </c:pt>
                <c:pt idx="1289">
                  <c:v>-0.0224897520882743</c:v>
                </c:pt>
                <c:pt idx="1290">
                  <c:v>-0.0224416426249913</c:v>
                </c:pt>
                <c:pt idx="1291">
                  <c:v>-0.0223896035126277</c:v>
                </c:pt>
                <c:pt idx="1292">
                  <c:v>-0.0223340413400105</c:v>
                </c:pt>
                <c:pt idx="1293">
                  <c:v>-0.0222745473895754</c:v>
                </c:pt>
                <c:pt idx="1294">
                  <c:v>-0.022213020495006</c:v>
                </c:pt>
                <c:pt idx="1295">
                  <c:v>-0.022148106779371</c:v>
                </c:pt>
                <c:pt idx="1296">
                  <c:v>-0.022080483181136</c:v>
                </c:pt>
                <c:pt idx="1297">
                  <c:v>-0.0220089278050831</c:v>
                </c:pt>
                <c:pt idx="1298">
                  <c:v>-0.0219364251409258</c:v>
                </c:pt>
                <c:pt idx="1299">
                  <c:v>-0.0218624323606491</c:v>
                </c:pt>
                <c:pt idx="1300">
                  <c:v>-0.0217857275690351</c:v>
                </c:pt>
                <c:pt idx="1301">
                  <c:v>-0.0217081436089107</c:v>
                </c:pt>
                <c:pt idx="1302">
                  <c:v>-0.0216283904654639</c:v>
                </c:pt>
                <c:pt idx="1303">
                  <c:v>-0.0215487714324679</c:v>
                </c:pt>
                <c:pt idx="1304">
                  <c:v>-0.0214673919337136</c:v>
                </c:pt>
                <c:pt idx="1305">
                  <c:v>-0.0213865552629743</c:v>
                </c:pt>
                <c:pt idx="1306">
                  <c:v>-0.0213049054145813</c:v>
                </c:pt>
                <c:pt idx="1307">
                  <c:v>-0.0212236600262778</c:v>
                </c:pt>
                <c:pt idx="1308">
                  <c:v>-0.0211424167667116</c:v>
                </c:pt>
                <c:pt idx="1309">
                  <c:v>-0.0210617142064231</c:v>
                </c:pt>
                <c:pt idx="1310">
                  <c:v>-0.0209810797657285</c:v>
                </c:pt>
                <c:pt idx="1311">
                  <c:v>-0.0209024101495743</c:v>
                </c:pt>
                <c:pt idx="1312">
                  <c:v>-0.0208242152418409</c:v>
                </c:pt>
                <c:pt idx="1313">
                  <c:v>-0.020747714809009</c:v>
                </c:pt>
                <c:pt idx="1314">
                  <c:v>-0.0206733835594995</c:v>
                </c:pt>
                <c:pt idx="1315">
                  <c:v>-0.0206004743065153</c:v>
                </c:pt>
                <c:pt idx="1316">
                  <c:v>-0.0205296639885221</c:v>
                </c:pt>
                <c:pt idx="1317">
                  <c:v>-0.0204617019210543</c:v>
                </c:pt>
                <c:pt idx="1318">
                  <c:v>-0.0203959750277655</c:v>
                </c:pt>
                <c:pt idx="1319">
                  <c:v>-0.0203328898974827</c:v>
                </c:pt>
                <c:pt idx="1320">
                  <c:v>-0.0202735321862357</c:v>
                </c:pt>
                <c:pt idx="1321">
                  <c:v>-0.0202169524771827</c:v>
                </c:pt>
                <c:pt idx="1322">
                  <c:v>-0.0201628123010908</c:v>
                </c:pt>
                <c:pt idx="1323">
                  <c:v>-0.0201128061328615</c:v>
                </c:pt>
                <c:pt idx="1324">
                  <c:v>-0.0200653054884502</c:v>
                </c:pt>
                <c:pt idx="1325">
                  <c:v>-0.0200226179191044</c:v>
                </c:pt>
                <c:pt idx="1326">
                  <c:v>-0.0199829105819975</c:v>
                </c:pt>
                <c:pt idx="1327">
                  <c:v>-0.0199481504304068</c:v>
                </c:pt>
                <c:pt idx="1328">
                  <c:v>-0.0199171155691147</c:v>
                </c:pt>
                <c:pt idx="1329">
                  <c:v>-0.0198895718370165</c:v>
                </c:pt>
                <c:pt idx="1330">
                  <c:v>-0.0198679566383362</c:v>
                </c:pt>
                <c:pt idx="1331">
                  <c:v>-0.0198496942009245</c:v>
                </c:pt>
                <c:pt idx="1332">
                  <c:v>-0.0198370920760291</c:v>
                </c:pt>
                <c:pt idx="1333">
                  <c:v>-0.0198283493518829</c:v>
                </c:pt>
                <c:pt idx="1334">
                  <c:v>-0.0198245218821934</c:v>
                </c:pt>
                <c:pt idx="1335">
                  <c:v>-0.019825809768268</c:v>
                </c:pt>
                <c:pt idx="1336">
                  <c:v>-0.019831365772656</c:v>
                </c:pt>
                <c:pt idx="1337">
                  <c:v>-0.0198421393121992</c:v>
                </c:pt>
                <c:pt idx="1338">
                  <c:v>-0.0198581644466945</c:v>
                </c:pt>
                <c:pt idx="1339">
                  <c:v>-0.0198796774659838</c:v>
                </c:pt>
                <c:pt idx="1340">
                  <c:v>-0.0199056310313089</c:v>
                </c:pt>
                <c:pt idx="1341">
                  <c:v>-0.0199364274740219</c:v>
                </c:pt>
                <c:pt idx="1342">
                  <c:v>-0.0199720178331648</c:v>
                </c:pt>
                <c:pt idx="1343">
                  <c:v>-0.0200132834059852</c:v>
                </c:pt>
                <c:pt idx="1344">
                  <c:v>-0.0200594621045249</c:v>
                </c:pt>
                <c:pt idx="1345">
                  <c:v>-0.0201099259512765</c:v>
                </c:pt>
                <c:pt idx="1346">
                  <c:v>-0.0201659968921116</c:v>
                </c:pt>
                <c:pt idx="1347">
                  <c:v>-0.0202270320483616</c:v>
                </c:pt>
                <c:pt idx="1348">
                  <c:v>-0.0202931825603758</c:v>
                </c:pt>
                <c:pt idx="1349">
                  <c:v>-0.0203641865934644</c:v>
                </c:pt>
                <c:pt idx="1350">
                  <c:v>-0.0204403144972665</c:v>
                </c:pt>
                <c:pt idx="1351">
                  <c:v>-0.0205215407269342</c:v>
                </c:pt>
                <c:pt idx="1352">
                  <c:v>-0.0206070712634495</c:v>
                </c:pt>
                <c:pt idx="1353">
                  <c:v>-0.020697221159935</c:v>
                </c:pt>
                <c:pt idx="1354">
                  <c:v>-0.0207923224994114</c:v>
                </c:pt>
                <c:pt idx="1355">
                  <c:v>-0.0208918558699744</c:v>
                </c:pt>
                <c:pt idx="1356">
                  <c:v>-0.0209962576627731</c:v>
                </c:pt>
                <c:pt idx="1357">
                  <c:v>-0.021104593362127</c:v>
                </c:pt>
                <c:pt idx="1358">
                  <c:v>-0.021216943860054</c:v>
                </c:pt>
                <c:pt idx="1359">
                  <c:v>-0.0213344778333391</c:v>
                </c:pt>
                <c:pt idx="1360">
                  <c:v>-0.0214554412024362</c:v>
                </c:pt>
                <c:pt idx="1361">
                  <c:v>-0.0215801447629929</c:v>
                </c:pt>
                <c:pt idx="1362">
                  <c:v>-0.0217088290623256</c:v>
                </c:pt>
                <c:pt idx="1363">
                  <c:v>-0.0218416303396225</c:v>
                </c:pt>
                <c:pt idx="1364">
                  <c:v>-0.0219776247228895</c:v>
                </c:pt>
                <c:pt idx="1365">
                  <c:v>-0.0221171932561057</c:v>
                </c:pt>
                <c:pt idx="1366">
                  <c:v>-0.022259384393692</c:v>
                </c:pt>
                <c:pt idx="1367">
                  <c:v>-0.0224054434469768</c:v>
                </c:pt>
                <c:pt idx="1368">
                  <c:v>-0.0225537696055004</c:v>
                </c:pt>
                <c:pt idx="1369">
                  <c:v>-0.0227051611457552</c:v>
                </c:pt>
                <c:pt idx="1370">
                  <c:v>-0.0228595861366817</c:v>
                </c:pt>
                <c:pt idx="1371">
                  <c:v>-0.0230161441223962</c:v>
                </c:pt>
                <c:pt idx="1372">
                  <c:v>-0.0231752778802599</c:v>
                </c:pt>
                <c:pt idx="1373">
                  <c:v>-0.0233363764626639</c:v>
                </c:pt>
                <c:pt idx="1374">
                  <c:v>-0.0234996442283903</c:v>
                </c:pt>
                <c:pt idx="1375">
                  <c:v>-0.0236641338893345</c:v>
                </c:pt>
                <c:pt idx="1376">
                  <c:v>-0.0238310928855624</c:v>
                </c:pt>
                <c:pt idx="1377">
                  <c:v>-0.0239987309489931</c:v>
                </c:pt>
                <c:pt idx="1378">
                  <c:v>-0.0241677569491523</c:v>
                </c:pt>
                <c:pt idx="1379">
                  <c:v>-0.0243391884224755</c:v>
                </c:pt>
                <c:pt idx="1380">
                  <c:v>-0.024510247366769</c:v>
                </c:pt>
                <c:pt idx="1381">
                  <c:v>-0.0246827304363251</c:v>
                </c:pt>
                <c:pt idx="1382">
                  <c:v>-0.0248563310929707</c:v>
                </c:pt>
                <c:pt idx="1383">
                  <c:v>-0.0250297295195716</c:v>
                </c:pt>
                <c:pt idx="1384">
                  <c:v>-0.025203532406262</c:v>
                </c:pt>
                <c:pt idx="1385">
                  <c:v>-0.0253774055412837</c:v>
                </c:pt>
                <c:pt idx="1386">
                  <c:v>-0.025551683136395</c:v>
                </c:pt>
                <c:pt idx="1387">
                  <c:v>-0.0257250794342586</c:v>
                </c:pt>
                <c:pt idx="1388">
                  <c:v>-0.0258984097412654</c:v>
                </c:pt>
                <c:pt idx="1389">
                  <c:v>-0.026071942278317</c:v>
                </c:pt>
                <c:pt idx="1390">
                  <c:v>-0.0262439165796552</c:v>
                </c:pt>
                <c:pt idx="1391">
                  <c:v>-0.0264144007648741</c:v>
                </c:pt>
                <c:pt idx="1392">
                  <c:v>-0.0265848168304988</c:v>
                </c:pt>
                <c:pt idx="1393">
                  <c:v>-0.0267532680715833</c:v>
                </c:pt>
                <c:pt idx="1394">
                  <c:v>-0.026921312723841</c:v>
                </c:pt>
                <c:pt idx="1395">
                  <c:v>-0.0270873244319643</c:v>
                </c:pt>
                <c:pt idx="1396">
                  <c:v>-0.0272517757756369</c:v>
                </c:pt>
                <c:pt idx="1397">
                  <c:v>-0.0274147391319275</c:v>
                </c:pt>
                <c:pt idx="1398">
                  <c:v>-0.0275757355349404</c:v>
                </c:pt>
                <c:pt idx="1399">
                  <c:v>-0.0277351077113833</c:v>
                </c:pt>
                <c:pt idx="1400">
                  <c:v>-0.0278919041156769</c:v>
                </c:pt>
                <c:pt idx="1401">
                  <c:v>-0.0280465313366481</c:v>
                </c:pt>
                <c:pt idx="1402">
                  <c:v>-0.0281987871442522</c:v>
                </c:pt>
                <c:pt idx="1403">
                  <c:v>-0.0283492143665041</c:v>
                </c:pt>
                <c:pt idx="1404">
                  <c:v>-0.0284965251173292</c:v>
                </c:pt>
                <c:pt idx="1405">
                  <c:v>-0.0286419370344707</c:v>
                </c:pt>
                <c:pt idx="1406">
                  <c:v>-0.0287836896521705</c:v>
                </c:pt>
                <c:pt idx="1407">
                  <c:v>-0.0289242246321269</c:v>
                </c:pt>
                <c:pt idx="1408">
                  <c:v>-0.0290615047727312</c:v>
                </c:pt>
                <c:pt idx="1409">
                  <c:v>-0.0291959409202848</c:v>
                </c:pt>
                <c:pt idx="1410">
                  <c:v>-0.0293273947068623</c:v>
                </c:pt>
                <c:pt idx="1411">
                  <c:v>-0.029455732022013</c:v>
                </c:pt>
                <c:pt idx="1412">
                  <c:v>-0.0295816298042025</c:v>
                </c:pt>
                <c:pt idx="1413">
                  <c:v>-0.0297042748757771</c:v>
                </c:pt>
                <c:pt idx="1414">
                  <c:v>-0.0298236672367368</c:v>
                </c:pt>
                <c:pt idx="1415">
                  <c:v>-0.0299406221934727</c:v>
                </c:pt>
                <c:pt idx="1416">
                  <c:v>-0.0300536453723907</c:v>
                </c:pt>
                <c:pt idx="1417">
                  <c:v>-0.0301649059568133</c:v>
                </c:pt>
                <c:pt idx="1418">
                  <c:v>-0.0302725093705314</c:v>
                </c:pt>
                <c:pt idx="1419">
                  <c:v>-0.0303768579448972</c:v>
                </c:pt>
                <c:pt idx="1420">
                  <c:v>-0.0304790415934154</c:v>
                </c:pt>
                <c:pt idx="1421">
                  <c:v>-0.0305779704025813</c:v>
                </c:pt>
                <c:pt idx="1422">
                  <c:v>-0.0306740530899593</c:v>
                </c:pt>
                <c:pt idx="1423">
                  <c:v>-0.0307672917842865</c:v>
                </c:pt>
                <c:pt idx="1424">
                  <c:v>-0.0308578184672764</c:v>
                </c:pt>
                <c:pt idx="1425">
                  <c:v>-0.0309460418564933</c:v>
                </c:pt>
                <c:pt idx="1426">
                  <c:v>-0.0310318257127489</c:v>
                </c:pt>
                <c:pt idx="1427">
                  <c:v>-0.0311146272080285</c:v>
                </c:pt>
                <c:pt idx="1428">
                  <c:v>-0.0311944484710693</c:v>
                </c:pt>
                <c:pt idx="1429">
                  <c:v>-0.0312723730291639</c:v>
                </c:pt>
                <c:pt idx="1430">
                  <c:v>-0.0313481284039361</c:v>
                </c:pt>
                <c:pt idx="1431">
                  <c:v>-0.0314221211842128</c:v>
                </c:pt>
                <c:pt idx="1432">
                  <c:v>-0.0314934040818896</c:v>
                </c:pt>
                <c:pt idx="1433">
                  <c:v>-0.031563333102635</c:v>
                </c:pt>
                <c:pt idx="1434">
                  <c:v>-0.0316304160015924</c:v>
                </c:pt>
                <c:pt idx="1435">
                  <c:v>-0.0316962770053319</c:v>
                </c:pt>
                <c:pt idx="1436">
                  <c:v>-0.0317605137825012</c:v>
                </c:pt>
                <c:pt idx="1437">
                  <c:v>-0.0318228538547243</c:v>
                </c:pt>
                <c:pt idx="1438">
                  <c:v>-0.0318835654429027</c:v>
                </c:pt>
                <c:pt idx="1439">
                  <c:v>-0.0319433297429766</c:v>
                </c:pt>
                <c:pt idx="1440">
                  <c:v>-0.0320024171045848</c:v>
                </c:pt>
                <c:pt idx="1441">
                  <c:v>-0.0320596056325095</c:v>
                </c:pt>
                <c:pt idx="1442">
                  <c:v>-0.032115169933864</c:v>
                </c:pt>
                <c:pt idx="1443">
                  <c:v>-0.0321707321064813</c:v>
                </c:pt>
                <c:pt idx="1444">
                  <c:v>-0.0322249404021672</c:v>
                </c:pt>
                <c:pt idx="1445">
                  <c:v>-0.0322791486978531</c:v>
                </c:pt>
                <c:pt idx="1446">
                  <c:v>-0.0323330845151629</c:v>
                </c:pt>
                <c:pt idx="1447">
                  <c:v>-0.0323864796331951</c:v>
                </c:pt>
                <c:pt idx="1448">
                  <c:v>-0.0324396022728511</c:v>
                </c:pt>
                <c:pt idx="1449">
                  <c:v>-0.0324924566916057</c:v>
                </c:pt>
                <c:pt idx="1450">
                  <c:v>-0.0325455793312618</c:v>
                </c:pt>
                <c:pt idx="1451">
                  <c:v>-0.0325992447989328</c:v>
                </c:pt>
                <c:pt idx="1452">
                  <c:v>-0.0326518267393112</c:v>
                </c:pt>
                <c:pt idx="1453">
                  <c:v>-0.0327068482126508</c:v>
                </c:pt>
                <c:pt idx="1454">
                  <c:v>-0.0327605136803218</c:v>
                </c:pt>
                <c:pt idx="1455">
                  <c:v>-0.0328158055033003</c:v>
                </c:pt>
                <c:pt idx="1456">
                  <c:v>-0.0328719105039324</c:v>
                </c:pt>
                <c:pt idx="1457">
                  <c:v>-0.0329282858542034</c:v>
                </c:pt>
                <c:pt idx="1458">
                  <c:v>-0.0329865600381579</c:v>
                </c:pt>
                <c:pt idx="1459">
                  <c:v>-0.0330448342221124</c:v>
                </c:pt>
                <c:pt idx="1460">
                  <c:v>-0.0331041919333594</c:v>
                </c:pt>
                <c:pt idx="1461">
                  <c:v>-0.0331657166991915</c:v>
                </c:pt>
                <c:pt idx="1462">
                  <c:v>-0.0332288699490683</c:v>
                </c:pt>
                <c:pt idx="1463">
                  <c:v>-0.0332925638982228</c:v>
                </c:pt>
                <c:pt idx="1464">
                  <c:v>-0.0333584270306996</c:v>
                </c:pt>
                <c:pt idx="1465">
                  <c:v>-0.0334245605128152</c:v>
                </c:pt>
                <c:pt idx="1466">
                  <c:v>-0.0334928610495159</c:v>
                </c:pt>
                <c:pt idx="1467">
                  <c:v>-0.0335630604199001</c:v>
                </c:pt>
                <c:pt idx="1468">
                  <c:v>-0.0336348861455917</c:v>
                </c:pt>
                <c:pt idx="1469">
                  <c:v>-0.0337088789258684</c:v>
                </c:pt>
                <c:pt idx="1470">
                  <c:v>-0.0337842298405511</c:v>
                </c:pt>
                <c:pt idx="1471">
                  <c:v>-0.0338612049818039</c:v>
                </c:pt>
                <c:pt idx="1472">
                  <c:v>-0.0339400768280029</c:v>
                </c:pt>
                <c:pt idx="1473">
                  <c:v>-0.0340213882071631</c:v>
                </c:pt>
                <c:pt idx="1474">
                  <c:v>-0.0341056819472994</c:v>
                </c:pt>
                <c:pt idx="1475">
                  <c:v>-0.0341915999140058</c:v>
                </c:pt>
                <c:pt idx="1476">
                  <c:v>-0.0342794167143958</c:v>
                </c:pt>
                <c:pt idx="1477">
                  <c:v>-0.0343688598700932</c:v>
                </c:pt>
                <c:pt idx="1478">
                  <c:v>-0.0344607425587518</c:v>
                </c:pt>
                <c:pt idx="1479">
                  <c:v>-0.0345550647803715</c:v>
                </c:pt>
                <c:pt idx="1480">
                  <c:v>-0.0346507408789226</c:v>
                </c:pt>
                <c:pt idx="1481">
                  <c:v>-0.0347491289888109</c:v>
                </c:pt>
                <c:pt idx="1482">
                  <c:v>-0.0348496841532843</c:v>
                </c:pt>
                <c:pt idx="1483">
                  <c:v>-0.034952136022704</c:v>
                </c:pt>
                <c:pt idx="1484">
                  <c:v>-0.0350575702530997</c:v>
                </c:pt>
                <c:pt idx="1485">
                  <c:v>-0.0351638176611492</c:v>
                </c:pt>
                <c:pt idx="1486">
                  <c:v>-0.0352730474301748</c:v>
                </c:pt>
                <c:pt idx="1487">
                  <c:v>-0.0353830882481166</c:v>
                </c:pt>
                <c:pt idx="1488">
                  <c:v>-0.0354969267334257</c:v>
                </c:pt>
                <c:pt idx="1489">
                  <c:v>-0.0356110334396362</c:v>
                </c:pt>
                <c:pt idx="1490">
                  <c:v>-0.0357275818075453</c:v>
                </c:pt>
                <c:pt idx="1491">
                  <c:v>-0.0358462972300393</c:v>
                </c:pt>
                <c:pt idx="1492">
                  <c:v>-0.0359660940510886</c:v>
                </c:pt>
                <c:pt idx="1493">
                  <c:v>-0.0360869765281677</c:v>
                </c:pt>
                <c:pt idx="1494">
                  <c:v>-0.0362103027956826</c:v>
                </c:pt>
                <c:pt idx="1495">
                  <c:v>-0.0363349786826542</c:v>
                </c:pt>
                <c:pt idx="1496">
                  <c:v>-0.0364615534033094</c:v>
                </c:pt>
                <c:pt idx="1497">
                  <c:v>-0.0365894862583705</c:v>
                </c:pt>
                <c:pt idx="1498">
                  <c:v>-0.0367190412112645</c:v>
                </c:pt>
                <c:pt idx="1499">
                  <c:v>-0.0368496818201883</c:v>
                </c:pt>
                <c:pt idx="1500">
                  <c:v>-0.0369811356067657</c:v>
                </c:pt>
                <c:pt idx="1501">
                  <c:v>-0.0371142157486507</c:v>
                </c:pt>
                <c:pt idx="1502">
                  <c:v>-0.0372475683689117</c:v>
                </c:pt>
                <c:pt idx="1503">
                  <c:v>-0.0373825473444802</c:v>
                </c:pt>
                <c:pt idx="1504">
                  <c:v>-0.0375180670193263</c:v>
                </c:pt>
                <c:pt idx="1505">
                  <c:v>-0.0376543998718262</c:v>
                </c:pt>
                <c:pt idx="1506">
                  <c:v>-0.0377915459019797</c:v>
                </c:pt>
                <c:pt idx="1507">
                  <c:v>-0.0379286919321333</c:v>
                </c:pt>
                <c:pt idx="1508">
                  <c:v>-0.0380663786615644</c:v>
                </c:pt>
                <c:pt idx="1509">
                  <c:v>-0.0382051510470254</c:v>
                </c:pt>
                <c:pt idx="1510">
                  <c:v>-0.0383428377764566</c:v>
                </c:pt>
                <c:pt idx="1511">
                  <c:v>-0.0384810694626399</c:v>
                </c:pt>
                <c:pt idx="1512">
                  <c:v>-0.0386187561920711</c:v>
                </c:pt>
                <c:pt idx="1513">
                  <c:v>-0.0387569878782545</c:v>
                </c:pt>
                <c:pt idx="1514">
                  <c:v>-0.0388946746076856</c:v>
                </c:pt>
                <c:pt idx="1515">
                  <c:v>-0.0390318206378392</c:v>
                </c:pt>
                <c:pt idx="1516">
                  <c:v>-0.0391689666679927</c:v>
                </c:pt>
                <c:pt idx="1517">
                  <c:v>-0.0393044863428388</c:v>
                </c:pt>
                <c:pt idx="1518">
                  <c:v>-0.0394410874162401</c:v>
                </c:pt>
                <c:pt idx="1519">
                  <c:v>-0.0395744400365012</c:v>
                </c:pt>
                <c:pt idx="1520">
                  <c:v>-0.0397088740553175</c:v>
                </c:pt>
                <c:pt idx="1521">
                  <c:v>-0.0398416859763009</c:v>
                </c:pt>
                <c:pt idx="1522">
                  <c:v>-0.0399734079837799</c:v>
                </c:pt>
                <c:pt idx="1523">
                  <c:v>-0.0401029671941487</c:v>
                </c:pt>
                <c:pt idx="1524">
                  <c:v>-0.0402330671037946</c:v>
                </c:pt>
                <c:pt idx="1525">
                  <c:v>-0.0403609957013811</c:v>
                </c:pt>
                <c:pt idx="1526">
                  <c:v>-0.0404873022011348</c:v>
                </c:pt>
                <c:pt idx="1527">
                  <c:v>-0.0406114373888288</c:v>
                </c:pt>
                <c:pt idx="1528">
                  <c:v>-0.0407350318772454</c:v>
                </c:pt>
                <c:pt idx="1529">
                  <c:v>-0.0408553736550467</c:v>
                </c:pt>
                <c:pt idx="1530">
                  <c:v>-0.0409746297768184</c:v>
                </c:pt>
                <c:pt idx="1531">
                  <c:v>-0.0410922595432826</c:v>
                </c:pt>
                <c:pt idx="1532">
                  <c:v>-0.0412071815558842</c:v>
                </c:pt>
                <c:pt idx="1533">
                  <c:v>-0.0413199322564261</c:v>
                </c:pt>
                <c:pt idx="1534">
                  <c:v>-0.0414299752031054</c:v>
                </c:pt>
                <c:pt idx="1535">
                  <c:v>-0.0415389324937548</c:v>
                </c:pt>
                <c:pt idx="1536">
                  <c:v>-0.0416440963745117</c:v>
                </c:pt>
                <c:pt idx="1537">
                  <c:v>-0.0417487152985164</c:v>
                </c:pt>
                <c:pt idx="1538">
                  <c:v>-0.0418500857693808</c:v>
                </c:pt>
                <c:pt idx="1539">
                  <c:v>-0.0419482035296304</c:v>
                </c:pt>
                <c:pt idx="1540">
                  <c:v>-0.0420446906770979</c:v>
                </c:pt>
                <c:pt idx="1541">
                  <c:v>-0.0421373886721475</c:v>
                </c:pt>
                <c:pt idx="1542">
                  <c:v>-0.042228456054415</c:v>
                </c:pt>
                <c:pt idx="1543">
                  <c:v>-0.0423157300267901</c:v>
                </c:pt>
                <c:pt idx="1544">
                  <c:v>-0.0424013776438577</c:v>
                </c:pt>
                <c:pt idx="1545">
                  <c:v>-0.0424843175070626</c:v>
                </c:pt>
                <c:pt idx="1546">
                  <c:v>-0.0425640046596527</c:v>
                </c:pt>
                <c:pt idx="1547">
                  <c:v>-0.0426409798009055</c:v>
                </c:pt>
                <c:pt idx="1548">
                  <c:v>-0.0427163285868509</c:v>
                </c:pt>
                <c:pt idx="1549">
                  <c:v>-0.0427878797054291</c:v>
                </c:pt>
                <c:pt idx="1550">
                  <c:v>-0.0428567273276195</c:v>
                </c:pt>
                <c:pt idx="1551">
                  <c:v>-0.0429233993802752</c:v>
                </c:pt>
                <c:pt idx="1552">
                  <c:v>-0.0429868229797908</c:v>
                </c:pt>
                <c:pt idx="1553">
                  <c:v>-0.0430475388254438</c:v>
                </c:pt>
                <c:pt idx="1554">
                  <c:v>-0.0431060833590371</c:v>
                </c:pt>
                <c:pt idx="1555">
                  <c:v>-0.0431613751820156</c:v>
                </c:pt>
                <c:pt idx="1556">
                  <c:v>-0.0432134142943791</c:v>
                </c:pt>
                <c:pt idx="1557">
                  <c:v>-0.0432643677507128</c:v>
                </c:pt>
                <c:pt idx="1558">
                  <c:v>-0.0433120727539065</c:v>
                </c:pt>
                <c:pt idx="1559">
                  <c:v>-0.0433570657457624</c:v>
                </c:pt>
                <c:pt idx="1560">
                  <c:v>-0.0434004281248365</c:v>
                </c:pt>
                <c:pt idx="1561">
                  <c:v>-0.0434405420507704</c:v>
                </c:pt>
                <c:pt idx="1562">
                  <c:v>-0.0434790296213967</c:v>
                </c:pt>
                <c:pt idx="1563">
                  <c:v>-0.0435142687388829</c:v>
                </c:pt>
                <c:pt idx="1564">
                  <c:v>-0.0435478772435869</c:v>
                </c:pt>
                <c:pt idx="1565">
                  <c:v>-0.0435793144362313</c:v>
                </c:pt>
                <c:pt idx="1566">
                  <c:v>-0.0436091295310429</c:v>
                </c:pt>
                <c:pt idx="1567">
                  <c:v>-0.0436373182705471</c:v>
                </c:pt>
                <c:pt idx="1568">
                  <c:v>-0.0436644213540214</c:v>
                </c:pt>
                <c:pt idx="1569">
                  <c:v>-0.0436871903283255</c:v>
                </c:pt>
                <c:pt idx="1570">
                  <c:v>-0.0437105000019073</c:v>
                </c:pt>
                <c:pt idx="1571">
                  <c:v>-0.043730012008122</c:v>
                </c:pt>
                <c:pt idx="1572">
                  <c:v>-0.0437506139278414</c:v>
                </c:pt>
                <c:pt idx="1573">
                  <c:v>-0.0437679588794708</c:v>
                </c:pt>
                <c:pt idx="1574">
                  <c:v>-0.0437847631318229</c:v>
                </c:pt>
                <c:pt idx="1575">
                  <c:v>-0.0438004859856197</c:v>
                </c:pt>
                <c:pt idx="1576">
                  <c:v>-0.043815118925912</c:v>
                </c:pt>
                <c:pt idx="1577">
                  <c:v>-0.0438286704676492</c:v>
                </c:pt>
                <c:pt idx="1578">
                  <c:v>-0.0438405999115535</c:v>
                </c:pt>
                <c:pt idx="1579">
                  <c:v>-0.0438536064965384</c:v>
                </c:pt>
                <c:pt idx="1580">
                  <c:v>-0.0438639053276607</c:v>
                </c:pt>
                <c:pt idx="1581">
                  <c:v>-0.0438742084162576</c:v>
                </c:pt>
                <c:pt idx="1582">
                  <c:v>-0.0438845072473798</c:v>
                </c:pt>
                <c:pt idx="1583">
                  <c:v>-0.0438942653792245</c:v>
                </c:pt>
                <c:pt idx="1584">
                  <c:v>-0.0439034785543169</c:v>
                </c:pt>
                <c:pt idx="1585">
                  <c:v>-0.043912695986884</c:v>
                </c:pt>
                <c:pt idx="1586">
                  <c:v>-0.0439208235059466</c:v>
                </c:pt>
                <c:pt idx="1587">
                  <c:v>-0.0439300409385136</c:v>
                </c:pt>
                <c:pt idx="1588">
                  <c:v>-0.0439397990703583</c:v>
                </c:pt>
                <c:pt idx="1589">
                  <c:v>-0.0439495572022029</c:v>
                </c:pt>
                <c:pt idx="1590">
                  <c:v>-0.043959311076573</c:v>
                </c:pt>
                <c:pt idx="1591">
                  <c:v>-0.0439696141651699</c:v>
                </c:pt>
                <c:pt idx="1592">
                  <c:v>-0.0439809943948473</c:v>
                </c:pt>
                <c:pt idx="1593">
                  <c:v>-0.0439918381827218</c:v>
                </c:pt>
                <c:pt idx="1594">
                  <c:v>-0.0440043040684291</c:v>
                </c:pt>
                <c:pt idx="1595">
                  <c:v>-0.0440178556101663</c:v>
                </c:pt>
                <c:pt idx="1596">
                  <c:v>-0.0440319521086557</c:v>
                </c:pt>
                <c:pt idx="1597">
                  <c:v>-0.0440476707049779</c:v>
                </c:pt>
                <c:pt idx="1598">
                  <c:v>-0.0440633935587747</c:v>
                </c:pt>
                <c:pt idx="1599">
                  <c:v>-0.0440818241664341</c:v>
                </c:pt>
                <c:pt idx="1600">
                  <c:v>-0.0441002547740936</c:v>
                </c:pt>
                <c:pt idx="1601">
                  <c:v>-0.0441208524363382</c:v>
                </c:pt>
                <c:pt idx="1602">
                  <c:v>-0.0441425357546125</c:v>
                </c:pt>
                <c:pt idx="1603">
                  <c:v>-0.0441658454281943</c:v>
                </c:pt>
                <c:pt idx="1604">
                  <c:v>-0.0441896958010537</c:v>
                </c:pt>
                <c:pt idx="1605">
                  <c:v>-0.0442173438412803</c:v>
                </c:pt>
                <c:pt idx="1606">
                  <c:v>-0.0442455325807844</c:v>
                </c:pt>
                <c:pt idx="1607">
                  <c:v>-0.0442753434181213</c:v>
                </c:pt>
                <c:pt idx="1608">
                  <c:v>-0.044308411223548</c:v>
                </c:pt>
                <c:pt idx="1609">
                  <c:v>-0.0443420197282519</c:v>
                </c:pt>
                <c:pt idx="1610">
                  <c:v>-0.0443777995450158</c:v>
                </c:pt>
                <c:pt idx="1611">
                  <c:v>-0.0444157421588898</c:v>
                </c:pt>
                <c:pt idx="1612">
                  <c:v>-0.0444558560848236</c:v>
                </c:pt>
                <c:pt idx="1613">
                  <c:v>-0.0444975963660649</c:v>
                </c:pt>
                <c:pt idx="1614">
                  <c:v>-0.0445425893579211</c:v>
                </c:pt>
                <c:pt idx="1615">
                  <c:v>-0.0445902943611145</c:v>
                </c:pt>
                <c:pt idx="1616">
                  <c:v>-0.0446379951068334</c:v>
                </c:pt>
                <c:pt idx="1617">
                  <c:v>-0.0446889528206418</c:v>
                </c:pt>
                <c:pt idx="1618">
                  <c:v>-0.0447442446436201</c:v>
                </c:pt>
                <c:pt idx="1619">
                  <c:v>-0.0447995364665985</c:v>
                </c:pt>
                <c:pt idx="1620">
                  <c:v>-0.0448559096881321</c:v>
                </c:pt>
                <c:pt idx="1621">
                  <c:v>-0.0449187925883702</c:v>
                </c:pt>
                <c:pt idx="1622">
                  <c:v>-0.0449795041765486</c:v>
                </c:pt>
                <c:pt idx="1623">
                  <c:v>-0.0450456397874015</c:v>
                </c:pt>
                <c:pt idx="1624">
                  <c:v>-0.0451117711407798</c:v>
                </c:pt>
                <c:pt idx="1625">
                  <c:v>-0.0451822408608028</c:v>
                </c:pt>
                <c:pt idx="1626">
                  <c:v>-0.0452559632914407</c:v>
                </c:pt>
                <c:pt idx="1627">
                  <c:v>-0.0453286043235235</c:v>
                </c:pt>
                <c:pt idx="1628">
                  <c:v>-0.0454077465193612</c:v>
                </c:pt>
                <c:pt idx="1629">
                  <c:v>-0.0454879743712289</c:v>
                </c:pt>
                <c:pt idx="1630">
                  <c:v>-0.0455692878791264</c:v>
                </c:pt>
                <c:pt idx="1631">
                  <c:v>-0.0456538498401642</c:v>
                </c:pt>
                <c:pt idx="1632">
                  <c:v>-0.0457405831132616</c:v>
                </c:pt>
                <c:pt idx="1633">
                  <c:v>-0.0458294834409441</c:v>
                </c:pt>
                <c:pt idx="1634">
                  <c:v>-0.0459205550806863</c:v>
                </c:pt>
                <c:pt idx="1635">
                  <c:v>-0.0460137895175389</c:v>
                </c:pt>
                <c:pt idx="1636">
                  <c:v>-0.046110280922481</c:v>
                </c:pt>
                <c:pt idx="1637">
                  <c:v>-0.0462078537259783</c:v>
                </c:pt>
                <c:pt idx="1638">
                  <c:v>-0.0463075978415355</c:v>
                </c:pt>
                <c:pt idx="1639">
                  <c:v>-0.0464105904102325</c:v>
                </c:pt>
                <c:pt idx="1640">
                  <c:v>-0.0465146728924343</c:v>
                </c:pt>
                <c:pt idx="1641">
                  <c:v>-0.0466209181717464</c:v>
                </c:pt>
                <c:pt idx="1642">
                  <c:v>-0.0467293347631182</c:v>
                </c:pt>
                <c:pt idx="1643">
                  <c:v>-0.0468388327530452</c:v>
                </c:pt>
                <c:pt idx="1644">
                  <c:v>-0.0469515877110617</c:v>
                </c:pt>
                <c:pt idx="1645">
                  <c:v>-0.0470643384116037</c:v>
                </c:pt>
                <c:pt idx="1646">
                  <c:v>-0.0471803418227604</c:v>
                </c:pt>
                <c:pt idx="1647">
                  <c:v>-0.0472974308899473</c:v>
                </c:pt>
                <c:pt idx="1648">
                  <c:v>-0.0474156056131635</c:v>
                </c:pt>
                <c:pt idx="1649">
                  <c:v>-0.0475370330469949</c:v>
                </c:pt>
                <c:pt idx="1650">
                  <c:v>-0.0476595418793814</c:v>
                </c:pt>
                <c:pt idx="1651">
                  <c:v>-0.0477831363677979</c:v>
                </c:pt>
                <c:pt idx="1652">
                  <c:v>-0.0479088979107993</c:v>
                </c:pt>
                <c:pt idx="1653">
                  <c:v>-0.0480335737977709</c:v>
                </c:pt>
                <c:pt idx="1654">
                  <c:v>-0.048161506652832</c:v>
                </c:pt>
                <c:pt idx="1655">
                  <c:v>-0.0482905209064484</c:v>
                </c:pt>
                <c:pt idx="1656">
                  <c:v>-0.0484206208160945</c:v>
                </c:pt>
                <c:pt idx="1657">
                  <c:v>-0.0485496350697109</c:v>
                </c:pt>
                <c:pt idx="1658">
                  <c:v>-0.0486829834324973</c:v>
                </c:pt>
                <c:pt idx="1659">
                  <c:v>-0.0488152503967285</c:v>
                </c:pt>
                <c:pt idx="1660">
                  <c:v>-0.0489486030169896</c:v>
                </c:pt>
                <c:pt idx="1661">
                  <c:v>-0.0490819556372506</c:v>
                </c:pt>
                <c:pt idx="1662">
                  <c:v>-0.0492185567106519</c:v>
                </c:pt>
                <c:pt idx="1663">
                  <c:v>-0.049352994986943</c:v>
                </c:pt>
                <c:pt idx="1664">
                  <c:v>-0.0494895960603442</c:v>
                </c:pt>
                <c:pt idx="1665">
                  <c:v>-0.0496251157351903</c:v>
                </c:pt>
                <c:pt idx="1666">
                  <c:v>-0.0497638881206514</c:v>
                </c:pt>
                <c:pt idx="1667">
                  <c:v>-0.0499004934515273</c:v>
                </c:pt>
                <c:pt idx="1668">
                  <c:v>-0.0500381801809583</c:v>
                </c:pt>
                <c:pt idx="1669">
                  <c:v>-0.0501758711678641</c:v>
                </c:pt>
                <c:pt idx="1670">
                  <c:v>-0.0503135578972954</c:v>
                </c:pt>
                <c:pt idx="1671">
                  <c:v>-0.0504534116813115</c:v>
                </c:pt>
                <c:pt idx="1672">
                  <c:v>-0.0505900170121874</c:v>
                </c:pt>
                <c:pt idx="1673">
                  <c:v>-0.0507298750536782</c:v>
                </c:pt>
                <c:pt idx="1674">
                  <c:v>-0.0508675617831094</c:v>
                </c:pt>
                <c:pt idx="1675">
                  <c:v>-0.0510052485125405</c:v>
                </c:pt>
                <c:pt idx="1676">
                  <c:v>-0.0511440208980015</c:v>
                </c:pt>
                <c:pt idx="1677">
                  <c:v>-0.0512806262288775</c:v>
                </c:pt>
                <c:pt idx="1678">
                  <c:v>-0.0514172273022788</c:v>
                </c:pt>
                <c:pt idx="1679">
                  <c:v>-0.0515538326331547</c:v>
                </c:pt>
                <c:pt idx="1680">
                  <c:v>-0.0516904379640307</c:v>
                </c:pt>
                <c:pt idx="1681">
                  <c:v>-0.0518259576388768</c:v>
                </c:pt>
                <c:pt idx="1682">
                  <c:v>-0.051960391657693</c:v>
                </c:pt>
                <c:pt idx="1683">
                  <c:v>-0.0520959113325392</c:v>
                </c:pt>
                <c:pt idx="1684">
                  <c:v>-0.0522303453513554</c:v>
                </c:pt>
                <c:pt idx="1685">
                  <c:v>-0.0523626123155868</c:v>
                </c:pt>
                <c:pt idx="1686">
                  <c:v>-0.0524959649358479</c:v>
                </c:pt>
                <c:pt idx="1687">
                  <c:v>-0.0526282319000789</c:v>
                </c:pt>
                <c:pt idx="1688">
                  <c:v>-0.0527594132082803</c:v>
                </c:pt>
                <c:pt idx="1689">
                  <c:v>-0.0528884317193714</c:v>
                </c:pt>
                <c:pt idx="1690">
                  <c:v>-0.0530196130275726</c:v>
                </c:pt>
                <c:pt idx="1691">
                  <c:v>-0.0531464602266039</c:v>
                </c:pt>
                <c:pt idx="1692">
                  <c:v>-0.0532754744802202</c:v>
                </c:pt>
                <c:pt idx="1693">
                  <c:v>-0.0534012360232217</c:v>
                </c:pt>
                <c:pt idx="1694">
                  <c:v>-0.0535269975662231</c:v>
                </c:pt>
                <c:pt idx="1695">
                  <c:v>-0.0536516777106694</c:v>
                </c:pt>
                <c:pt idx="1696">
                  <c:v>-0.0537741865430559</c:v>
                </c:pt>
                <c:pt idx="1697">
                  <c:v>-0.0538977810314723</c:v>
                </c:pt>
                <c:pt idx="1698">
                  <c:v>-0.0540192042078291</c:v>
                </c:pt>
                <c:pt idx="1699">
                  <c:v>-0.0541406316416604</c:v>
                </c:pt>
                <c:pt idx="1700">
                  <c:v>-0.0542588063648769</c:v>
                </c:pt>
                <c:pt idx="1701">
                  <c:v>-0.0543780624866486</c:v>
                </c:pt>
                <c:pt idx="1702">
                  <c:v>-0.0544951515538353</c:v>
                </c:pt>
                <c:pt idx="1703">
                  <c:v>-0.0546100693089621</c:v>
                </c:pt>
                <c:pt idx="1704">
                  <c:v>-0.0547249913215638</c:v>
                </c:pt>
                <c:pt idx="1705">
                  <c:v>-0.0548388276781355</c:v>
                </c:pt>
                <c:pt idx="1706">
                  <c:v>-0.054951582636152</c:v>
                </c:pt>
                <c:pt idx="1707">
                  <c:v>-0.0550632476806641</c:v>
                </c:pt>
                <c:pt idx="1708">
                  <c:v>-0.0551738313266209</c:v>
                </c:pt>
                <c:pt idx="1709">
                  <c:v>-0.0552833335740226</c:v>
                </c:pt>
                <c:pt idx="1710">
                  <c:v>-0.0553917501653944</c:v>
                </c:pt>
                <c:pt idx="1711">
                  <c:v>-0.0555001624992916</c:v>
                </c:pt>
                <c:pt idx="1712">
                  <c:v>-0.0556042449814933</c:v>
                </c:pt>
                <c:pt idx="1713">
                  <c:v>-0.0557094046047756</c:v>
                </c:pt>
                <c:pt idx="1714">
                  <c:v>-0.0558124014309476</c:v>
                </c:pt>
                <c:pt idx="1715">
                  <c:v>-0.0559153982571193</c:v>
                </c:pt>
                <c:pt idx="1716">
                  <c:v>-0.0560162237712315</c:v>
                </c:pt>
                <c:pt idx="1717">
                  <c:v>-0.0560942803110395</c:v>
                </c:pt>
                <c:pt idx="1718">
                  <c:v>-0.0562157077448709</c:v>
                </c:pt>
                <c:pt idx="1719">
                  <c:v>-0.0563154518604279</c:v>
                </c:pt>
                <c:pt idx="1720">
                  <c:v>-0.0564119390078953</c:v>
                </c:pt>
                <c:pt idx="1721">
                  <c:v>-0.0565095160688673</c:v>
                </c:pt>
                <c:pt idx="1722">
                  <c:v>-0.0566038361617497</c:v>
                </c:pt>
                <c:pt idx="1723">
                  <c:v>-0.056699241910662</c:v>
                </c:pt>
                <c:pt idx="1724">
                  <c:v>-0.0567935620035444</c:v>
                </c:pt>
                <c:pt idx="1725">
                  <c:v>-0.0568846336432868</c:v>
                </c:pt>
                <c:pt idx="1726">
                  <c:v>-0.0569778680801392</c:v>
                </c:pt>
                <c:pt idx="1727">
                  <c:v>-0.0570678540638515</c:v>
                </c:pt>
                <c:pt idx="1728">
                  <c:v>-0.0571600071021489</c:v>
                </c:pt>
                <c:pt idx="1729">
                  <c:v>-0.0572489074298314</c:v>
                </c:pt>
                <c:pt idx="1730">
                  <c:v>-0.0573367263589589</c:v>
                </c:pt>
                <c:pt idx="1731">
                  <c:v>-0.0574256266866411</c:v>
                </c:pt>
                <c:pt idx="1732">
                  <c:v>-0.0575123599597388</c:v>
                </c:pt>
                <c:pt idx="1733">
                  <c:v>-0.0575980075768062</c:v>
                </c:pt>
                <c:pt idx="1734">
                  <c:v>-0.0576836551938738</c:v>
                </c:pt>
                <c:pt idx="1735">
                  <c:v>-0.0577693028109415</c:v>
                </c:pt>
                <c:pt idx="1736">
                  <c:v>-0.0578538690294538</c:v>
                </c:pt>
                <c:pt idx="1737">
                  <c:v>-0.0579373495919364</c:v>
                </c:pt>
                <c:pt idx="1738">
                  <c:v>-0.0580208301544189</c:v>
                </c:pt>
                <c:pt idx="1739">
                  <c:v>-0.0581021394048418</c:v>
                </c:pt>
                <c:pt idx="1740">
                  <c:v>-0.0581856199673244</c:v>
                </c:pt>
                <c:pt idx="1741">
                  <c:v>-0.0582669334752219</c:v>
                </c:pt>
                <c:pt idx="1742">
                  <c:v>-0.0583471613270896</c:v>
                </c:pt>
                <c:pt idx="1743">
                  <c:v>-0.0584284705775125</c:v>
                </c:pt>
                <c:pt idx="1744">
                  <c:v>-0.0585076170308249</c:v>
                </c:pt>
                <c:pt idx="1745">
                  <c:v>-0.0585867592266628</c:v>
                </c:pt>
                <c:pt idx="1746">
                  <c:v>-0.0586659014225006</c:v>
                </c:pt>
                <c:pt idx="1747">
                  <c:v>-0.0587450478758131</c:v>
                </c:pt>
                <c:pt idx="1748">
                  <c:v>-0.0588220230170659</c:v>
                </c:pt>
                <c:pt idx="1749">
                  <c:v>-0.0589011652129037</c:v>
                </c:pt>
                <c:pt idx="1750">
                  <c:v>-0.0589770546981267</c:v>
                </c:pt>
                <c:pt idx="1751">
                  <c:v>-0.0590562011514391</c:v>
                </c:pt>
                <c:pt idx="1752">
                  <c:v>-0.0591320906366621</c:v>
                </c:pt>
                <c:pt idx="1753">
                  <c:v>-0.0592090657779149</c:v>
                </c:pt>
                <c:pt idx="1754">
                  <c:v>-0.0592860409191677</c:v>
                </c:pt>
                <c:pt idx="1755">
                  <c:v>-0.0593619304043906</c:v>
                </c:pt>
                <c:pt idx="1756">
                  <c:v>-0.0594367384910583</c:v>
                </c:pt>
                <c:pt idx="1757">
                  <c:v>-0.0595137136323113</c:v>
                </c:pt>
                <c:pt idx="1758">
                  <c:v>-0.059587436062949</c:v>
                </c:pt>
                <c:pt idx="1759">
                  <c:v>-0.059663325548172</c:v>
                </c:pt>
                <c:pt idx="1760">
                  <c:v>-0.0597381336348397</c:v>
                </c:pt>
                <c:pt idx="1761">
                  <c:v>-0.0598129417215077</c:v>
                </c:pt>
                <c:pt idx="1762">
                  <c:v>-0.0598877455507006</c:v>
                </c:pt>
                <c:pt idx="1763">
                  <c:v>-0.0599614722388131</c:v>
                </c:pt>
                <c:pt idx="1764">
                  <c:v>-0.060035194669451</c:v>
                </c:pt>
                <c:pt idx="1765">
                  <c:v>-0.0601099984986441</c:v>
                </c:pt>
                <c:pt idx="1766">
                  <c:v>-0.060182639530727</c:v>
                </c:pt>
                <c:pt idx="1767">
                  <c:v>-0.06025744335992</c:v>
                </c:pt>
                <c:pt idx="1768">
                  <c:v>-0.0603300843920027</c:v>
                </c:pt>
                <c:pt idx="1769">
                  <c:v>-0.0604027211666107</c:v>
                </c:pt>
                <c:pt idx="1770">
                  <c:v>-0.0604764435972486</c:v>
                </c:pt>
                <c:pt idx="1771">
                  <c:v>-0.0605479989733015</c:v>
                </c:pt>
                <c:pt idx="1772">
                  <c:v>-0.0606206357479095</c:v>
                </c:pt>
                <c:pt idx="1773">
                  <c:v>-0.0606932767799922</c:v>
                </c:pt>
                <c:pt idx="1774">
                  <c:v>-0.0607659135546003</c:v>
                </c:pt>
                <c:pt idx="1775">
                  <c:v>-0.060838554586683</c:v>
                </c:pt>
                <c:pt idx="1776">
                  <c:v>-0.0609101057052612</c:v>
                </c:pt>
                <c:pt idx="1777">
                  <c:v>-0.0609805796827589</c:v>
                </c:pt>
                <c:pt idx="1778">
                  <c:v>-0.0610521308013371</c:v>
                </c:pt>
                <c:pt idx="1779">
                  <c:v>-0.06112368617739</c:v>
                </c:pt>
                <c:pt idx="1780">
                  <c:v>-0.061194155897413</c:v>
                </c:pt>
                <c:pt idx="1781">
                  <c:v>-0.0612667969294957</c:v>
                </c:pt>
                <c:pt idx="1782">
                  <c:v>-0.061335095337459</c:v>
                </c:pt>
                <c:pt idx="1783">
                  <c:v>-0.0614066507135119</c:v>
                </c:pt>
                <c:pt idx="1784">
                  <c:v>-0.0614760390349797</c:v>
                </c:pt>
                <c:pt idx="1785">
                  <c:v>-0.0615475901535579</c:v>
                </c:pt>
                <c:pt idx="1786">
                  <c:v>-0.0616158928189959</c:v>
                </c:pt>
                <c:pt idx="1787">
                  <c:v>-0.0616863625390189</c:v>
                </c:pt>
                <c:pt idx="1788">
                  <c:v>-0.061753579548427</c:v>
                </c:pt>
                <c:pt idx="1789">
                  <c:v>-0.0618229678698948</c:v>
                </c:pt>
                <c:pt idx="1790">
                  <c:v>-0.0618923519338882</c:v>
                </c:pt>
                <c:pt idx="1791">
                  <c:v>-0.061960654599326</c:v>
                </c:pt>
                <c:pt idx="1792">
                  <c:v>-0.0620278716087341</c:v>
                </c:pt>
                <c:pt idx="1793">
                  <c:v>-0.0620961742741721</c:v>
                </c:pt>
                <c:pt idx="1794">
                  <c:v>-0.0621633912835803</c:v>
                </c:pt>
                <c:pt idx="1795">
                  <c:v>-0.062230612550463</c:v>
                </c:pt>
                <c:pt idx="1796">
                  <c:v>-0.0622978295598711</c:v>
                </c:pt>
                <c:pt idx="1797">
                  <c:v>-0.0623628795146942</c:v>
                </c:pt>
                <c:pt idx="1798">
                  <c:v>-0.0624300965241023</c:v>
                </c:pt>
                <c:pt idx="1799">
                  <c:v>-0.0624951464789254</c:v>
                </c:pt>
                <c:pt idx="1800">
                  <c:v>-0.0625601964337485</c:v>
                </c:pt>
                <c:pt idx="1801">
                  <c:v>-0.062625242131097</c:v>
                </c:pt>
                <c:pt idx="1802">
                  <c:v>-0.0626902920859201</c:v>
                </c:pt>
                <c:pt idx="1803">
                  <c:v>-0.0627542606421879</c:v>
                </c:pt>
                <c:pt idx="1804">
                  <c:v>-0.0628176799842291</c:v>
                </c:pt>
                <c:pt idx="1805">
                  <c:v>-0.0628816485404968</c:v>
                </c:pt>
                <c:pt idx="1806">
                  <c:v>-0.0629445271832602</c:v>
                </c:pt>
                <c:pt idx="1807">
                  <c:v>-0.0630079507827759</c:v>
                </c:pt>
                <c:pt idx="1808">
                  <c:v>-0.0630692073277065</c:v>
                </c:pt>
                <c:pt idx="1809">
                  <c:v>-0.0631320859704699</c:v>
                </c:pt>
                <c:pt idx="1810">
                  <c:v>-0.0631933425154005</c:v>
                </c:pt>
                <c:pt idx="1811">
                  <c:v>-0.0632556804588864</c:v>
                </c:pt>
                <c:pt idx="1812">
                  <c:v>-0.0633163920470646</c:v>
                </c:pt>
                <c:pt idx="1813">
                  <c:v>-0.0633765629359654</c:v>
                </c:pt>
                <c:pt idx="1814">
                  <c:v>-0.0634372787816184</c:v>
                </c:pt>
                <c:pt idx="1815">
                  <c:v>-0.0634963640144894</c:v>
                </c:pt>
                <c:pt idx="1816">
                  <c:v>-0.0635565349033901</c:v>
                </c:pt>
                <c:pt idx="1817">
                  <c:v>-0.063615620136261</c:v>
                </c:pt>
                <c:pt idx="1818">
                  <c:v>-0.0636747096266065</c:v>
                </c:pt>
                <c:pt idx="1819">
                  <c:v>-0.0637327092034476</c:v>
                </c:pt>
                <c:pt idx="1820">
                  <c:v>-0.0637912537370409</c:v>
                </c:pt>
                <c:pt idx="1821">
                  <c:v>-0.063848716872079</c:v>
                </c:pt>
                <c:pt idx="1822">
                  <c:v>-0.0639072614056723</c:v>
                </c:pt>
                <c:pt idx="1823">
                  <c:v>-0.0639652609825135</c:v>
                </c:pt>
                <c:pt idx="1824">
                  <c:v>-0.0640227241175517</c:v>
                </c:pt>
                <c:pt idx="1825">
                  <c:v>-0.0640796422958374</c:v>
                </c:pt>
                <c:pt idx="1826">
                  <c:v>-0.0641371011734009</c:v>
                </c:pt>
                <c:pt idx="1827">
                  <c:v>-0.064194019351687</c:v>
                </c:pt>
                <c:pt idx="1828">
                  <c:v>-0.064250396830695</c:v>
                </c:pt>
                <c:pt idx="1829">
                  <c:v>-0.0643073150089809</c:v>
                </c:pt>
                <c:pt idx="1830">
                  <c:v>-0.0643636882305147</c:v>
                </c:pt>
                <c:pt idx="1831">
                  <c:v>-0.0644200657095228</c:v>
                </c:pt>
                <c:pt idx="1832">
                  <c:v>-0.0644769838878088</c:v>
                </c:pt>
                <c:pt idx="1833">
                  <c:v>-0.0645328164100647</c:v>
                </c:pt>
                <c:pt idx="1834">
                  <c:v>-0.064589193889073</c:v>
                </c:pt>
                <c:pt idx="1835">
                  <c:v>-0.0646455713680812</c:v>
                </c:pt>
                <c:pt idx="1836">
                  <c:v>-0.0647014038903373</c:v>
                </c:pt>
                <c:pt idx="1837">
                  <c:v>-0.0647572406700679</c:v>
                </c:pt>
                <c:pt idx="1838">
                  <c:v>-0.0648146995476316</c:v>
                </c:pt>
                <c:pt idx="1839">
                  <c:v>-0.0648705320698874</c:v>
                </c:pt>
                <c:pt idx="1840">
                  <c:v>-0.0649279952049255</c:v>
                </c:pt>
                <c:pt idx="1841">
                  <c:v>-0.0649843684264592</c:v>
                </c:pt>
                <c:pt idx="1842">
                  <c:v>-0.065041286604745</c:v>
                </c:pt>
                <c:pt idx="1843">
                  <c:v>-0.0650992904390607</c:v>
                </c:pt>
                <c:pt idx="1844">
                  <c:v>-0.0651562086173466</c:v>
                </c:pt>
                <c:pt idx="1845">
                  <c:v>-0.0652147531509399</c:v>
                </c:pt>
                <c:pt idx="1846">
                  <c:v>-0.0652722120285034</c:v>
                </c:pt>
                <c:pt idx="1847">
                  <c:v>-0.065331301518849</c:v>
                </c:pt>
                <c:pt idx="1848">
                  <c:v>-0.0653903867517199</c:v>
                </c:pt>
                <c:pt idx="1849">
                  <c:v>-0.0654505576406206</c:v>
                </c:pt>
                <c:pt idx="1850">
                  <c:v>-0.0655096428734916</c:v>
                </c:pt>
                <c:pt idx="1851">
                  <c:v>-0.0655719808169774</c:v>
                </c:pt>
                <c:pt idx="1852">
                  <c:v>-0.0656316110066005</c:v>
                </c:pt>
                <c:pt idx="1853">
                  <c:v>-0.0656934082508087</c:v>
                </c:pt>
                <c:pt idx="1854">
                  <c:v>-0.0657557461942945</c:v>
                </c:pt>
                <c:pt idx="1855">
                  <c:v>-0.0658191697938102</c:v>
                </c:pt>
                <c:pt idx="1856">
                  <c:v>-0.0658831340926034</c:v>
                </c:pt>
                <c:pt idx="1857">
                  <c:v>-0.0659465576921191</c:v>
                </c:pt>
                <c:pt idx="1858">
                  <c:v>-0.0660116076469421</c:v>
                </c:pt>
                <c:pt idx="1859">
                  <c:v>-0.0660771983010428</c:v>
                </c:pt>
                <c:pt idx="1860">
                  <c:v>-0.0661449602672032</c:v>
                </c:pt>
                <c:pt idx="1861">
                  <c:v>-0.0662116365773337</c:v>
                </c:pt>
                <c:pt idx="1862">
                  <c:v>-0.0662804799420494</c:v>
                </c:pt>
                <c:pt idx="1863">
                  <c:v>-0.0663487826074873</c:v>
                </c:pt>
                <c:pt idx="1864">
                  <c:v>-0.0664203337260655</c:v>
                </c:pt>
                <c:pt idx="1865">
                  <c:v>-0.0664902627468109</c:v>
                </c:pt>
                <c:pt idx="1866">
                  <c:v>-0.0665618181228638</c:v>
                </c:pt>
                <c:pt idx="1867">
                  <c:v>-0.0666344548974718</c:v>
                </c:pt>
                <c:pt idx="1868">
                  <c:v>-0.0667092629841396</c:v>
                </c:pt>
                <c:pt idx="1869">
                  <c:v>-0.0667829854147775</c:v>
                </c:pt>
                <c:pt idx="1870">
                  <c:v>-0.0668588749000004</c:v>
                </c:pt>
                <c:pt idx="1871">
                  <c:v>-0.0669358500412532</c:v>
                </c:pt>
                <c:pt idx="1872">
                  <c:v>-0.0670155371938434</c:v>
                </c:pt>
                <c:pt idx="1873">
                  <c:v>-0.0670930530343737</c:v>
                </c:pt>
                <c:pt idx="1874">
                  <c:v>-0.0671751797199249</c:v>
                </c:pt>
                <c:pt idx="1875">
                  <c:v>-0.0672564932278224</c:v>
                </c:pt>
                <c:pt idx="1876">
                  <c:v>-0.0673391563551766</c:v>
                </c:pt>
                <c:pt idx="1877">
                  <c:v>-0.0674231818744116</c:v>
                </c:pt>
                <c:pt idx="1878">
                  <c:v>-0.0675085570131029</c:v>
                </c:pt>
                <c:pt idx="1879">
                  <c:v>-0.0675939364092691</c:v>
                </c:pt>
                <c:pt idx="1880">
                  <c:v>-0.0676820235592978</c:v>
                </c:pt>
                <c:pt idx="1881">
                  <c:v>-0.0677711963653564</c:v>
                </c:pt>
                <c:pt idx="1882">
                  <c:v>-0.0678614505699703</c:v>
                </c:pt>
                <c:pt idx="1883">
                  <c:v>-0.06795306290899</c:v>
                </c:pt>
                <c:pt idx="1884">
                  <c:v>-0.0680449434689113</c:v>
                </c:pt>
                <c:pt idx="1885">
                  <c:v>-0.0681381821632385</c:v>
                </c:pt>
                <c:pt idx="1886">
                  <c:v>-0.0682333154337747</c:v>
                </c:pt>
                <c:pt idx="1887">
                  <c:v>-0.0683300793170929</c:v>
                </c:pt>
                <c:pt idx="1888">
                  <c:v>-0.0684276521205902</c:v>
                </c:pt>
                <c:pt idx="1889">
                  <c:v>-0.0685265830584935</c:v>
                </c:pt>
                <c:pt idx="1890">
                  <c:v>-0.068627681050982</c:v>
                </c:pt>
                <c:pt idx="1891">
                  <c:v>-0.0687282340867179</c:v>
                </c:pt>
                <c:pt idx="1892">
                  <c:v>-0.068832312311445</c:v>
                </c:pt>
                <c:pt idx="1893">
                  <c:v>-0.0689353091376168</c:v>
                </c:pt>
                <c:pt idx="1894">
                  <c:v>-0.069041554416929</c:v>
                </c:pt>
                <c:pt idx="1895">
                  <c:v>-0.069146990776062</c:v>
                </c:pt>
                <c:pt idx="1896">
                  <c:v>-0.069254321711404</c:v>
                </c:pt>
                <c:pt idx="1897">
                  <c:v>-0.0693624658243999</c:v>
                </c:pt>
                <c:pt idx="1898">
                  <c:v>-0.0694735944271088</c:v>
                </c:pt>
                <c:pt idx="1899">
                  <c:v>-0.0695836331163136</c:v>
                </c:pt>
                <c:pt idx="1900">
                  <c:v>-0.0696958431175777</c:v>
                </c:pt>
                <c:pt idx="1901">
                  <c:v>-0.0698099519525257</c:v>
                </c:pt>
                <c:pt idx="1902">
                  <c:v>-0.0699243290083749</c:v>
                </c:pt>
                <c:pt idx="1903">
                  <c:v>-0.0700400641986302</c:v>
                </c:pt>
                <c:pt idx="1904">
                  <c:v>-0.070156067609787</c:v>
                </c:pt>
                <c:pt idx="1905">
                  <c:v>-0.0702737016337258</c:v>
                </c:pt>
                <c:pt idx="1906">
                  <c:v>-0.0703924170562201</c:v>
                </c:pt>
                <c:pt idx="1907">
                  <c:v>-0.0705119456563677</c:v>
                </c:pt>
                <c:pt idx="1908">
                  <c:v>-0.070631742477417</c:v>
                </c:pt>
                <c:pt idx="1909">
                  <c:v>-0.0707541193280901</c:v>
                </c:pt>
                <c:pt idx="1910">
                  <c:v>-0.0708755425044468</c:v>
                </c:pt>
                <c:pt idx="1911">
                  <c:v>-0.0709987282752991</c:v>
                </c:pt>
                <c:pt idx="1912">
                  <c:v>-0.0711229997021811</c:v>
                </c:pt>
                <c:pt idx="1913">
                  <c:v>-0.0712465941905975</c:v>
                </c:pt>
                <c:pt idx="1914">
                  <c:v>-0.0713716787951333</c:v>
                </c:pt>
                <c:pt idx="1915">
                  <c:v>-0.0714981215340751</c:v>
                </c:pt>
                <c:pt idx="1916">
                  <c:v>-0.0716248324939183</c:v>
                </c:pt>
                <c:pt idx="1917">
                  <c:v>-0.0717512709753854</c:v>
                </c:pt>
                <c:pt idx="1918">
                  <c:v>-0.0718789270945958</c:v>
                </c:pt>
                <c:pt idx="1919">
                  <c:v>-0.0720076731273108</c:v>
                </c:pt>
                <c:pt idx="1920">
                  <c:v>-0.0721358742032732</c:v>
                </c:pt>
                <c:pt idx="1921">
                  <c:v>-0.072263939040048</c:v>
                </c:pt>
                <c:pt idx="1922">
                  <c:v>-0.0723922763551986</c:v>
                </c:pt>
                <c:pt idx="1923">
                  <c:v>-0.072522784982409</c:v>
                </c:pt>
                <c:pt idx="1924">
                  <c:v>-0.0726507135799953</c:v>
                </c:pt>
                <c:pt idx="1925">
                  <c:v>-0.0727816224098208</c:v>
                </c:pt>
                <c:pt idx="1926">
                  <c:v>-0.0729111177580697</c:v>
                </c:pt>
                <c:pt idx="1927">
                  <c:v>-0.0730416859899248</c:v>
                </c:pt>
                <c:pt idx="1928">
                  <c:v>-0.0731713771820068</c:v>
                </c:pt>
                <c:pt idx="1929">
                  <c:v>-0.0733024307659694</c:v>
                </c:pt>
                <c:pt idx="1930">
                  <c:v>-0.0734323944364275</c:v>
                </c:pt>
                <c:pt idx="1931">
                  <c:v>-0.0735622559274947</c:v>
                </c:pt>
                <c:pt idx="1932">
                  <c:v>-0.0736924835613796</c:v>
                </c:pt>
                <c:pt idx="1933">
                  <c:v>-0.0738226515906198</c:v>
                </c:pt>
                <c:pt idx="1934">
                  <c:v>-0.07395224911826</c:v>
                </c:pt>
                <c:pt idx="1935">
                  <c:v>-0.0740810377257211</c:v>
                </c:pt>
                <c:pt idx="1936">
                  <c:v>-0.0742102095058986</c:v>
                </c:pt>
                <c:pt idx="1937">
                  <c:v>-0.0743382062230791</c:v>
                </c:pt>
                <c:pt idx="1938">
                  <c:v>-0.0744660496711731</c:v>
                </c:pt>
                <c:pt idx="1939">
                  <c:v>-0.0745932544980731</c:v>
                </c:pt>
                <c:pt idx="1940">
                  <c:v>-0.0747210724013194</c:v>
                </c:pt>
                <c:pt idx="1941">
                  <c:v>-0.0748466423579625</c:v>
                </c:pt>
                <c:pt idx="1942">
                  <c:v>-0.0749732170786178</c:v>
                </c:pt>
                <c:pt idx="1943">
                  <c:v>-0.0750992468425208</c:v>
                </c:pt>
                <c:pt idx="1944">
                  <c:v>-0.0752226710319521</c:v>
                </c:pt>
                <c:pt idx="1945">
                  <c:v>-0.0753464017595565</c:v>
                </c:pt>
                <c:pt idx="1946">
                  <c:v>-0.0754693831716265</c:v>
                </c:pt>
                <c:pt idx="1947">
                  <c:v>-0.0755925774574282</c:v>
                </c:pt>
                <c:pt idx="1948">
                  <c:v>-0.0757131831986565</c:v>
                </c:pt>
                <c:pt idx="1949">
                  <c:v>-0.0758336612156461</c:v>
                </c:pt>
                <c:pt idx="1950">
                  <c:v>-0.0759526491165163</c:v>
                </c:pt>
                <c:pt idx="1951">
                  <c:v>-0.0760717732565744</c:v>
                </c:pt>
                <c:pt idx="1952">
                  <c:v>-0.0761898074831281</c:v>
                </c:pt>
                <c:pt idx="1953">
                  <c:v>-0.0763061557497297</c:v>
                </c:pt>
                <c:pt idx="1954">
                  <c:v>-0.0764212778636389</c:v>
                </c:pt>
                <c:pt idx="1955">
                  <c:v>-0.0765353866985866</c:v>
                </c:pt>
                <c:pt idx="1956">
                  <c:v>-0.0766486780984061</c:v>
                </c:pt>
                <c:pt idx="1957">
                  <c:v>-0.0767604793821064</c:v>
                </c:pt>
                <c:pt idx="1958">
                  <c:v>-0.0768703903470721</c:v>
                </c:pt>
                <c:pt idx="1959">
                  <c:v>-0.0769792113985334</c:v>
                </c:pt>
                <c:pt idx="1960">
                  <c:v>-0.0770893863269261</c:v>
                </c:pt>
                <c:pt idx="1961">
                  <c:v>-0.0771957721029009</c:v>
                </c:pt>
                <c:pt idx="1962">
                  <c:v>-0.0773028305598668</c:v>
                </c:pt>
                <c:pt idx="1963">
                  <c:v>-0.0774066363062179</c:v>
                </c:pt>
              </c:numCache>
            </c:numRef>
          </c:yVal>
          <c:smooth val="0"/>
        </c:ser>
        <c:dLbls>
          <c:showLegendKey val="0"/>
          <c:showVal val="0"/>
          <c:showCatName val="0"/>
          <c:showSerName val="0"/>
          <c:showPercent val="0"/>
          <c:showBubbleSize val="0"/>
        </c:dLbls>
        <c:axId val="88341888"/>
        <c:axId val="88361216"/>
      </c:scatterChart>
      <c:valAx>
        <c:axId val="88341888"/>
        <c:scaling>
          <c:orientation val="minMax"/>
          <c:max val="70"/>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zh-CN" altLang="en-US" sz="800" b="0" i="0" u="none" strike="noStrike" baseline="0">
                    <a:solidFill>
                      <a:srgbClr val="333333"/>
                    </a:solidFill>
                    <a:latin typeface="宋体" panose="02010600030101010101" charset="-122"/>
                    <a:ea typeface="宋体" panose="02010600030101010101" charset="-122"/>
                    <a:cs typeface="宋体" panose="02010600030101010101" charset="-122"/>
                  </a:rPr>
                  <a:t>时间（</a:t>
                </a:r>
                <a:r>
                  <a:rPr lang="en-US" altLang="zh-CN" sz="800" b="0" i="0" u="none" strike="noStrike" baseline="0">
                    <a:solidFill>
                      <a:srgbClr val="333333"/>
                    </a:solidFill>
                    <a:latin typeface="Calibri" panose="020F0502020204030204" pitchFamily="2" charset="0"/>
                    <a:ea typeface="Calibri" panose="020F0502020204030204" pitchFamily="2" charset="0"/>
                    <a:cs typeface="Calibri" panose="020F0502020204030204" pitchFamily="2" charset="0"/>
                  </a:rPr>
                  <a:t>s</a:t>
                </a:r>
                <a:r>
                  <a:rPr lang="en-US" sz="800" b="0" i="0" u="none" strike="noStrike" baseline="0">
                    <a:solidFill>
                      <a:srgbClr val="333333"/>
                    </a:solidFill>
                    <a:latin typeface="宋体" panose="02010600030101010101" charset="-122"/>
                    <a:ea typeface="宋体" panose="02010600030101010101" charset="-122"/>
                    <a:cs typeface="宋体" panose="02010600030101010101" charset="-122"/>
                  </a:rPr>
                  <a:t>）</a:t>
                </a:r>
                <a:endParaRPr lang="en-US" sz="800" b="0" i="0" u="none" strike="noStrike" baseline="0">
                  <a:solidFill>
                    <a:srgbClr val="000000"/>
                  </a:solidFill>
                  <a:latin typeface="宋体" panose="02010600030101010101" charset="-122"/>
                  <a:ea typeface="宋体" panose="02010600030101010101" charset="-122"/>
                  <a:cs typeface="宋体" panose="02010600030101010101" charset="-122"/>
                </a:endParaRPr>
              </a:p>
            </c:rich>
          </c:tx>
          <c:layout>
            <c:manualLayout>
              <c:xMode val="edge"/>
              <c:yMode val="edge"/>
              <c:x val="0.480851321558973"/>
              <c:y val="0.0667805869052205"/>
            </c:manualLayout>
          </c:layout>
          <c:overlay val="0"/>
          <c:spPr>
            <a:noFill/>
            <a:ln>
              <a:noFill/>
            </a:ln>
            <a:effectLst/>
          </c:spPr>
        </c:title>
        <c:numFmt formatCode="General" sourceLinked="1"/>
        <c:majorTickMark val="in"/>
        <c:minorTickMark val="in"/>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8361216"/>
        <c:crosses val="autoZero"/>
        <c:crossBetween val="midCat"/>
        <c:majorUnit val="10"/>
      </c:valAx>
      <c:valAx>
        <c:axId val="88361216"/>
        <c:scaling>
          <c:orientation val="minMax"/>
          <c:min val="-0.08"/>
        </c:scaling>
        <c:delete val="0"/>
        <c:axPos val="l"/>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zh-CN" altLang="en-US" sz="800" b="0" i="0" u="none" strike="noStrike" baseline="0">
                    <a:solidFill>
                      <a:srgbClr val="333333"/>
                    </a:solidFill>
                    <a:latin typeface="宋体" panose="02010600030101010101" charset="-122"/>
                    <a:ea typeface="宋体" panose="02010600030101010101" charset="-122"/>
                    <a:cs typeface="宋体" panose="02010600030101010101" charset="-122"/>
                  </a:rPr>
                  <a:t>频率变化（</a:t>
                </a:r>
                <a:r>
                  <a:rPr lang="en-US" altLang="zh-CN" sz="800" b="0" i="0" u="none" strike="noStrike" baseline="0">
                    <a:solidFill>
                      <a:srgbClr val="333333"/>
                    </a:solidFill>
                    <a:latin typeface="Calibri" panose="020F0502020204030204" pitchFamily="2" charset="0"/>
                    <a:ea typeface="Calibri" panose="020F0502020204030204" pitchFamily="2" charset="0"/>
                    <a:cs typeface="Calibri" panose="020F0502020204030204" pitchFamily="2" charset="0"/>
                  </a:rPr>
                  <a:t>H</a:t>
                </a:r>
                <a:r>
                  <a:rPr lang="en-US" altLang="zh-CN" sz="800" b="0" i="0" u="none" strike="noStrike" baseline="0">
                    <a:solidFill>
                      <a:srgbClr val="333333"/>
                    </a:solidFill>
                    <a:latin typeface="宋体" panose="02010600030101010101" charset="-122"/>
                    <a:ea typeface="宋体" panose="02010600030101010101" charset="-122"/>
                    <a:cs typeface="Calibri" panose="020F0502020204030204" pitchFamily="2" charset="0"/>
                  </a:rPr>
                  <a:t>z</a:t>
                </a:r>
                <a:r>
                  <a:rPr lang="en-US" sz="800" b="0" i="0" u="none" strike="noStrike" baseline="0">
                    <a:solidFill>
                      <a:srgbClr val="333333"/>
                    </a:solidFill>
                    <a:latin typeface="宋体" panose="02010600030101010101" charset="-122"/>
                    <a:ea typeface="宋体" panose="02010600030101010101" charset="-122"/>
                    <a:cs typeface="宋体" panose="02010600030101010101" charset="-122"/>
                  </a:rPr>
                  <a:t>）</a:t>
                </a:r>
                <a:endParaRPr lang="en-US" sz="800" b="0" i="0" u="none" strike="noStrike" baseline="0">
                  <a:solidFill>
                    <a:srgbClr val="000000"/>
                  </a:solidFill>
                  <a:latin typeface="宋体" panose="02010600030101010101" charset="-122"/>
                  <a:ea typeface="宋体" panose="02010600030101010101" charset="-122"/>
                  <a:cs typeface="宋体" panose="02010600030101010101" charset="-122"/>
                </a:endParaRPr>
              </a:p>
            </c:rich>
          </c:tx>
          <c:layout>
            <c:manualLayout>
              <c:xMode val="edge"/>
              <c:yMode val="edge"/>
              <c:x val="0.0270645385149202"/>
              <c:y val="0.319914689416156"/>
            </c:manualLayout>
          </c:layout>
          <c:overlay val="0"/>
          <c:spPr>
            <a:noFill/>
            <a:ln>
              <a:noFill/>
            </a:ln>
            <a:effectLst/>
          </c:spPr>
        </c:title>
        <c:numFmt formatCode="General" sourceLinked="1"/>
        <c:majorTickMark val="in"/>
        <c:minorTickMark val="none"/>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8341888"/>
        <c:crosses val="autoZero"/>
        <c:crossBetween val="midCat"/>
      </c:valAx>
      <c:spPr>
        <a:noFill/>
        <a:ln>
          <a:noFill/>
        </a:ln>
        <a:effectLst/>
      </c:spPr>
    </c:plotArea>
    <c:legend>
      <c:legendPos val="r"/>
      <c:legendEntry>
        <c:idx val="0"/>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egendEntry>
        <c:idx val="1"/>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ayout>
        <c:manualLayout>
          <c:xMode val="edge"/>
          <c:yMode val="edge"/>
          <c:x val="0.601218762685778"/>
          <c:y val="0.609000804743348"/>
          <c:w val="0.332949043117362"/>
          <c:h val="0.383001328021248"/>
        </c:manualLayout>
      </c:layout>
      <c:overlay val="0"/>
      <c:spPr>
        <a:noFill/>
        <a:ln>
          <a:noFill/>
        </a:ln>
        <a:effectLst/>
      </c:spPr>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wrap="square"/>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26493144317918"/>
          <c:y val="0.047808764940239"/>
          <c:w val="0.74608412735301"/>
          <c:h val="0.860557768924303"/>
        </c:manualLayout>
      </c:layout>
      <c:scatterChart>
        <c:scatterStyle val="smoothMarker"/>
        <c:varyColors val="0"/>
        <c:ser>
          <c:idx val="0"/>
          <c:order val="0"/>
          <c:tx>
            <c:strRef>
              <c:f>'C:\Users\Administrator\Desktop\华东电网\OUTPUT\论文用表\[200正&amp;全.xls]200yes'!$B$1</c:f>
              <c:strCache>
                <c:ptCount val="1"/>
                <c:pt idx="0">
                  <c:v>正常开机</c:v>
                </c:pt>
              </c:strCache>
            </c:strRef>
          </c:tx>
          <c:spPr>
            <a:ln w="12700" cap="rnd" cmpd="sng" algn="ctr">
              <a:solidFill>
                <a:schemeClr val="tx1"/>
              </a:solidFill>
              <a:prstDash val="sysDot"/>
              <a:round/>
            </a:ln>
            <a:effectLst/>
          </c:spPr>
          <c:marker>
            <c:symbol val="none"/>
          </c:marker>
          <c:dLbls>
            <c:delete val="1"/>
          </c:dLbls>
          <c:xVal>
            <c:numRef>
              <c:f>'C:\Users\Administrator\Desktop\华东电网\OUTPUT\论文用表\[200正&amp;全.xls]200yes'!$A$2:$A$8004</c:f>
              <c:numCache>
                <c:formatCode>General</c:formatCode>
                <c:ptCount val="8003"/>
                <c:pt idx="0">
                  <c:v>0</c:v>
                </c:pt>
                <c:pt idx="1">
                  <c:v>0</c:v>
                </c:pt>
                <c:pt idx="2">
                  <c:v>0.0099999997764826</c:v>
                </c:pt>
                <c:pt idx="3">
                  <c:v>0.0199999995529652</c:v>
                </c:pt>
                <c:pt idx="4">
                  <c:v>0.0299999993294477</c:v>
                </c:pt>
                <c:pt idx="5">
                  <c:v>0.0399999991059303</c:v>
                </c:pt>
                <c:pt idx="6">
                  <c:v>0.0500000007450581</c:v>
                </c:pt>
                <c:pt idx="7">
                  <c:v>0.0599999986588955</c:v>
                </c:pt>
                <c:pt idx="8">
                  <c:v>0.0700000002980232</c:v>
                </c:pt>
                <c:pt idx="9">
                  <c:v>0.0799999982118607</c:v>
                </c:pt>
                <c:pt idx="10">
                  <c:v>0.0900000035762787</c:v>
                </c:pt>
                <c:pt idx="11">
                  <c:v>0.100000001490116</c:v>
                </c:pt>
                <c:pt idx="12">
                  <c:v>0.109999999403954</c:v>
                </c:pt>
                <c:pt idx="13">
                  <c:v>0.119999997317791</c:v>
                </c:pt>
                <c:pt idx="14">
                  <c:v>0.129999995231628</c:v>
                </c:pt>
                <c:pt idx="15">
                  <c:v>0.140000000596046</c:v>
                </c:pt>
                <c:pt idx="16">
                  <c:v>0.150000005960464</c:v>
                </c:pt>
                <c:pt idx="17">
                  <c:v>0.159999996423721</c:v>
                </c:pt>
                <c:pt idx="18">
                  <c:v>0.170000001788139</c:v>
                </c:pt>
                <c:pt idx="19">
                  <c:v>0.180000007152557</c:v>
                </c:pt>
                <c:pt idx="20">
                  <c:v>0.189999997615814</c:v>
                </c:pt>
                <c:pt idx="21">
                  <c:v>0.200000002980232</c:v>
                </c:pt>
                <c:pt idx="22">
                  <c:v>0.209999993443489</c:v>
                </c:pt>
                <c:pt idx="23">
                  <c:v>0.219999998807907</c:v>
                </c:pt>
                <c:pt idx="24">
                  <c:v>0.230000004172325</c:v>
                </c:pt>
                <c:pt idx="25">
                  <c:v>0.239999994635582</c:v>
                </c:pt>
                <c:pt idx="26">
                  <c:v>0.25</c:v>
                </c:pt>
                <c:pt idx="27">
                  <c:v>0.259999990463257</c:v>
                </c:pt>
                <c:pt idx="28">
                  <c:v>0.270000010728836</c:v>
                </c:pt>
                <c:pt idx="29">
                  <c:v>0.280000001192093</c:v>
                </c:pt>
                <c:pt idx="30">
                  <c:v>0.28999999165535</c:v>
                </c:pt>
                <c:pt idx="31">
                  <c:v>0.300000011920929</c:v>
                </c:pt>
                <c:pt idx="32">
                  <c:v>0.310000002384186</c:v>
                </c:pt>
                <c:pt idx="33">
                  <c:v>0.319999992847445</c:v>
                </c:pt>
                <c:pt idx="34">
                  <c:v>0.330000013113022</c:v>
                </c:pt>
                <c:pt idx="35">
                  <c:v>0.340000003576279</c:v>
                </c:pt>
                <c:pt idx="36">
                  <c:v>0.349999994039536</c:v>
                </c:pt>
                <c:pt idx="37">
                  <c:v>0.360000014305115</c:v>
                </c:pt>
                <c:pt idx="38">
                  <c:v>0.370000004768372</c:v>
                </c:pt>
                <c:pt idx="39">
                  <c:v>0.379999995231628</c:v>
                </c:pt>
                <c:pt idx="40">
                  <c:v>0.389999985694887</c:v>
                </c:pt>
                <c:pt idx="41">
                  <c:v>0.400000005960464</c:v>
                </c:pt>
                <c:pt idx="42">
                  <c:v>0.409999996423721</c:v>
                </c:pt>
                <c:pt idx="43">
                  <c:v>0.419999986886978</c:v>
                </c:pt>
                <c:pt idx="44">
                  <c:v>0.430000007152557</c:v>
                </c:pt>
                <c:pt idx="45">
                  <c:v>0.439999997615814</c:v>
                </c:pt>
                <c:pt idx="46">
                  <c:v>0.449999988079071</c:v>
                </c:pt>
                <c:pt idx="47">
                  <c:v>0.46000000834465</c:v>
                </c:pt>
                <c:pt idx="48">
                  <c:v>0.469999998807907</c:v>
                </c:pt>
                <c:pt idx="49">
                  <c:v>0.479999989271164</c:v>
                </c:pt>
                <c:pt idx="50">
                  <c:v>0.490000009536743</c:v>
                </c:pt>
                <c:pt idx="51">
                  <c:v>0.5</c:v>
                </c:pt>
                <c:pt idx="52">
                  <c:v>0.509999990463257</c:v>
                </c:pt>
                <c:pt idx="53">
                  <c:v>0.519999980926514</c:v>
                </c:pt>
                <c:pt idx="54">
                  <c:v>0.529999971389773</c:v>
                </c:pt>
                <c:pt idx="55">
                  <c:v>0.540000021457672</c:v>
                </c:pt>
                <c:pt idx="56">
                  <c:v>0.550000011920929</c:v>
                </c:pt>
                <c:pt idx="57">
                  <c:v>0.560000002384188</c:v>
                </c:pt>
                <c:pt idx="58">
                  <c:v>0.569999992847443</c:v>
                </c:pt>
                <c:pt idx="59">
                  <c:v>0.579999983310699</c:v>
                </c:pt>
                <c:pt idx="60">
                  <c:v>0.589999973773956</c:v>
                </c:pt>
                <c:pt idx="61">
                  <c:v>0.600000023841858</c:v>
                </c:pt>
                <c:pt idx="62">
                  <c:v>0.610000014305117</c:v>
                </c:pt>
                <c:pt idx="63">
                  <c:v>0.620000004768374</c:v>
                </c:pt>
                <c:pt idx="64">
                  <c:v>0.629999995231628</c:v>
                </c:pt>
                <c:pt idx="65">
                  <c:v>0.639999985694887</c:v>
                </c:pt>
                <c:pt idx="66">
                  <c:v>0.649999976158144</c:v>
                </c:pt>
                <c:pt idx="67">
                  <c:v>0.660000026226046</c:v>
                </c:pt>
                <c:pt idx="68">
                  <c:v>0.670000016689303</c:v>
                </c:pt>
                <c:pt idx="69">
                  <c:v>0.680000007152557</c:v>
                </c:pt>
                <c:pt idx="70">
                  <c:v>0.689999997615816</c:v>
                </c:pt>
                <c:pt idx="71">
                  <c:v>0.699999988079073</c:v>
                </c:pt>
                <c:pt idx="72">
                  <c:v>0.709999978542328</c:v>
                </c:pt>
                <c:pt idx="73">
                  <c:v>0.720000028610229</c:v>
                </c:pt>
                <c:pt idx="74">
                  <c:v>0.730000019073488</c:v>
                </c:pt>
                <c:pt idx="75">
                  <c:v>0.740000009536743</c:v>
                </c:pt>
                <c:pt idx="76">
                  <c:v>0.75</c:v>
                </c:pt>
                <c:pt idx="77">
                  <c:v>0.759999990463259</c:v>
                </c:pt>
                <c:pt idx="78">
                  <c:v>0.769999980926514</c:v>
                </c:pt>
                <c:pt idx="79">
                  <c:v>0.779999971389773</c:v>
                </c:pt>
                <c:pt idx="80">
                  <c:v>0.790000021457672</c:v>
                </c:pt>
                <c:pt idx="81">
                  <c:v>0.800000011920929</c:v>
                </c:pt>
                <c:pt idx="82">
                  <c:v>0.810000002384188</c:v>
                </c:pt>
                <c:pt idx="83">
                  <c:v>0.819999992847443</c:v>
                </c:pt>
                <c:pt idx="84">
                  <c:v>0.829999983310699</c:v>
                </c:pt>
                <c:pt idx="85">
                  <c:v>0.839999973773956</c:v>
                </c:pt>
                <c:pt idx="86">
                  <c:v>0.850000023841858</c:v>
                </c:pt>
                <c:pt idx="87">
                  <c:v>0.860000014305117</c:v>
                </c:pt>
                <c:pt idx="88">
                  <c:v>0.870000004768374</c:v>
                </c:pt>
                <c:pt idx="89">
                  <c:v>0.879999995231628</c:v>
                </c:pt>
                <c:pt idx="90">
                  <c:v>0.889999985694887</c:v>
                </c:pt>
                <c:pt idx="91">
                  <c:v>0.899999976158144</c:v>
                </c:pt>
                <c:pt idx="92">
                  <c:v>0.910000026226044</c:v>
                </c:pt>
                <c:pt idx="93">
                  <c:v>0.920000016689303</c:v>
                </c:pt>
                <c:pt idx="94">
                  <c:v>0.930000007152557</c:v>
                </c:pt>
                <c:pt idx="95">
                  <c:v>0.939999997615816</c:v>
                </c:pt>
                <c:pt idx="96">
                  <c:v>0.949999988079073</c:v>
                </c:pt>
                <c:pt idx="97">
                  <c:v>0.959999978542328</c:v>
                </c:pt>
                <c:pt idx="98">
                  <c:v>0.970000028610229</c:v>
                </c:pt>
                <c:pt idx="99">
                  <c:v>0.980000019073486</c:v>
                </c:pt>
                <c:pt idx="100">
                  <c:v>0.990000009536743</c:v>
                </c:pt>
                <c:pt idx="101">
                  <c:v>1</c:v>
                </c:pt>
                <c:pt idx="102">
                  <c:v>1.00999999046326</c:v>
                </c:pt>
                <c:pt idx="103">
                  <c:v>1.01999998092651</c:v>
                </c:pt>
                <c:pt idx="104">
                  <c:v>1.02999997138977</c:v>
                </c:pt>
                <c:pt idx="105">
                  <c:v>1.03999996185303</c:v>
                </c:pt>
                <c:pt idx="106">
                  <c:v>1.04999995231628</c:v>
                </c:pt>
                <c:pt idx="107">
                  <c:v>1.05999994277954</c:v>
                </c:pt>
                <c:pt idx="108">
                  <c:v>1.07000005245209</c:v>
                </c:pt>
                <c:pt idx="109">
                  <c:v>1.08000004291534</c:v>
                </c:pt>
                <c:pt idx="110">
                  <c:v>1.0900000333786</c:v>
                </c:pt>
                <c:pt idx="111">
                  <c:v>1.10000002384186</c:v>
                </c:pt>
                <c:pt idx="112">
                  <c:v>1.11000001430511</c:v>
                </c:pt>
                <c:pt idx="113">
                  <c:v>1.12000000476837</c:v>
                </c:pt>
                <c:pt idx="114">
                  <c:v>1.12999999523163</c:v>
                </c:pt>
                <c:pt idx="115">
                  <c:v>1.13999998569489</c:v>
                </c:pt>
                <c:pt idx="116">
                  <c:v>1.14999997615814</c:v>
                </c:pt>
                <c:pt idx="117">
                  <c:v>1.1599999666214</c:v>
                </c:pt>
                <c:pt idx="118">
                  <c:v>1.16999995708466</c:v>
                </c:pt>
                <c:pt idx="119">
                  <c:v>1.17999994754791</c:v>
                </c:pt>
                <c:pt idx="120">
                  <c:v>1.19000005722046</c:v>
                </c:pt>
                <c:pt idx="121">
                  <c:v>1.20000004768372</c:v>
                </c:pt>
                <c:pt idx="122">
                  <c:v>1.21000003814697</c:v>
                </c:pt>
                <c:pt idx="123">
                  <c:v>1.22000002861023</c:v>
                </c:pt>
                <c:pt idx="124">
                  <c:v>1.23000001907349</c:v>
                </c:pt>
                <c:pt idx="125">
                  <c:v>1.24000000953674</c:v>
                </c:pt>
                <c:pt idx="126">
                  <c:v>1.25</c:v>
                </c:pt>
                <c:pt idx="127">
                  <c:v>1.25999999046326</c:v>
                </c:pt>
                <c:pt idx="128">
                  <c:v>1.26999998092651</c:v>
                </c:pt>
                <c:pt idx="129">
                  <c:v>1.27999997138977</c:v>
                </c:pt>
                <c:pt idx="130">
                  <c:v>1.28999996185303</c:v>
                </c:pt>
                <c:pt idx="131">
                  <c:v>1.29999995231628</c:v>
                </c:pt>
                <c:pt idx="132">
                  <c:v>1.30999994277954</c:v>
                </c:pt>
                <c:pt idx="133">
                  <c:v>1.32000005245209</c:v>
                </c:pt>
                <c:pt idx="134">
                  <c:v>1.33000004291534</c:v>
                </c:pt>
                <c:pt idx="135">
                  <c:v>1.3400000333786</c:v>
                </c:pt>
                <c:pt idx="136">
                  <c:v>1.35000002384186</c:v>
                </c:pt>
                <c:pt idx="137">
                  <c:v>1.36000001430511</c:v>
                </c:pt>
                <c:pt idx="138">
                  <c:v>1.37000000476837</c:v>
                </c:pt>
                <c:pt idx="139">
                  <c:v>1.37999999523163</c:v>
                </c:pt>
                <c:pt idx="140">
                  <c:v>1.38999998569489</c:v>
                </c:pt>
                <c:pt idx="141">
                  <c:v>1.39999997615814</c:v>
                </c:pt>
                <c:pt idx="142">
                  <c:v>1.4099999666214</c:v>
                </c:pt>
                <c:pt idx="143">
                  <c:v>1.41999995708466</c:v>
                </c:pt>
                <c:pt idx="144">
                  <c:v>1.42999994754791</c:v>
                </c:pt>
                <c:pt idx="145">
                  <c:v>1.44000005722046</c:v>
                </c:pt>
                <c:pt idx="146">
                  <c:v>1.45000004768372</c:v>
                </c:pt>
                <c:pt idx="147">
                  <c:v>1.46000003814697</c:v>
                </c:pt>
                <c:pt idx="148">
                  <c:v>1.47000002861023</c:v>
                </c:pt>
                <c:pt idx="149">
                  <c:v>1.48000001907349</c:v>
                </c:pt>
                <c:pt idx="150">
                  <c:v>1.49000000953674</c:v>
                </c:pt>
                <c:pt idx="151">
                  <c:v>1.5</c:v>
                </c:pt>
                <c:pt idx="152">
                  <c:v>1.50999999046326</c:v>
                </c:pt>
                <c:pt idx="153">
                  <c:v>1.51999998092651</c:v>
                </c:pt>
                <c:pt idx="154">
                  <c:v>1.52999997138977</c:v>
                </c:pt>
                <c:pt idx="155">
                  <c:v>1.53999996185303</c:v>
                </c:pt>
                <c:pt idx="156">
                  <c:v>1.54999995231628</c:v>
                </c:pt>
                <c:pt idx="157">
                  <c:v>1.55999994277954</c:v>
                </c:pt>
                <c:pt idx="158">
                  <c:v>1.57000005245209</c:v>
                </c:pt>
                <c:pt idx="159">
                  <c:v>1.58000004291534</c:v>
                </c:pt>
                <c:pt idx="160">
                  <c:v>1.5900000333786</c:v>
                </c:pt>
                <c:pt idx="161">
                  <c:v>1.60000002384186</c:v>
                </c:pt>
                <c:pt idx="162">
                  <c:v>1.61000001430511</c:v>
                </c:pt>
                <c:pt idx="163">
                  <c:v>1.62000000476837</c:v>
                </c:pt>
                <c:pt idx="164">
                  <c:v>1.62999999523163</c:v>
                </c:pt>
                <c:pt idx="165">
                  <c:v>1.63999998569489</c:v>
                </c:pt>
                <c:pt idx="166">
                  <c:v>1.64999997615814</c:v>
                </c:pt>
                <c:pt idx="167">
                  <c:v>1.6599999666214</c:v>
                </c:pt>
                <c:pt idx="168">
                  <c:v>1.66999995708466</c:v>
                </c:pt>
                <c:pt idx="169">
                  <c:v>1.67999994754791</c:v>
                </c:pt>
                <c:pt idx="170">
                  <c:v>1.69000005722046</c:v>
                </c:pt>
                <c:pt idx="171">
                  <c:v>1.70000004768372</c:v>
                </c:pt>
                <c:pt idx="172">
                  <c:v>1.71000003814697</c:v>
                </c:pt>
                <c:pt idx="173">
                  <c:v>1.72000002861023</c:v>
                </c:pt>
                <c:pt idx="174">
                  <c:v>1.73000001907349</c:v>
                </c:pt>
                <c:pt idx="175">
                  <c:v>1.74000000953674</c:v>
                </c:pt>
                <c:pt idx="176">
                  <c:v>1.75</c:v>
                </c:pt>
                <c:pt idx="177">
                  <c:v>1.75999999046326</c:v>
                </c:pt>
                <c:pt idx="178">
                  <c:v>1.76999998092651</c:v>
                </c:pt>
                <c:pt idx="179">
                  <c:v>1.77999997138977</c:v>
                </c:pt>
                <c:pt idx="180">
                  <c:v>1.78999996185303</c:v>
                </c:pt>
                <c:pt idx="181">
                  <c:v>1.79999995231628</c:v>
                </c:pt>
                <c:pt idx="182">
                  <c:v>1.80999994277954</c:v>
                </c:pt>
                <c:pt idx="183">
                  <c:v>1.82000005245209</c:v>
                </c:pt>
                <c:pt idx="184">
                  <c:v>1.83000004291534</c:v>
                </c:pt>
                <c:pt idx="185">
                  <c:v>1.8400000333786</c:v>
                </c:pt>
                <c:pt idx="186">
                  <c:v>1.85000002384186</c:v>
                </c:pt>
                <c:pt idx="187">
                  <c:v>1.86000001430511</c:v>
                </c:pt>
                <c:pt idx="188">
                  <c:v>1.87000000476837</c:v>
                </c:pt>
                <c:pt idx="189">
                  <c:v>1.87999999523163</c:v>
                </c:pt>
                <c:pt idx="190">
                  <c:v>1.88999998569489</c:v>
                </c:pt>
                <c:pt idx="191">
                  <c:v>1.89999997615814</c:v>
                </c:pt>
                <c:pt idx="192">
                  <c:v>1.9099999666214</c:v>
                </c:pt>
                <c:pt idx="193">
                  <c:v>1.91999995708466</c:v>
                </c:pt>
                <c:pt idx="194">
                  <c:v>1.92999994754791</c:v>
                </c:pt>
                <c:pt idx="195">
                  <c:v>1.94000005722046</c:v>
                </c:pt>
                <c:pt idx="196">
                  <c:v>1.95000004768372</c:v>
                </c:pt>
                <c:pt idx="197">
                  <c:v>1.96000003814697</c:v>
                </c:pt>
                <c:pt idx="198">
                  <c:v>1.97000002861023</c:v>
                </c:pt>
                <c:pt idx="199">
                  <c:v>1.98000001907349</c:v>
                </c:pt>
                <c:pt idx="200">
                  <c:v>1.99000000953674</c:v>
                </c:pt>
                <c:pt idx="201">
                  <c:v>2</c:v>
                </c:pt>
                <c:pt idx="202">
                  <c:v>2.00999999046326</c:v>
                </c:pt>
                <c:pt idx="203">
                  <c:v>2.01999998092651</c:v>
                </c:pt>
                <c:pt idx="204">
                  <c:v>2.02999997138977</c:v>
                </c:pt>
                <c:pt idx="205">
                  <c:v>2.03999996185303</c:v>
                </c:pt>
                <c:pt idx="206">
                  <c:v>2.04999995231628</c:v>
                </c:pt>
                <c:pt idx="207">
                  <c:v>2.05999994277954</c:v>
                </c:pt>
                <c:pt idx="208">
                  <c:v>2.0699999332428</c:v>
                </c:pt>
                <c:pt idx="209">
                  <c:v>2.07999992370605</c:v>
                </c:pt>
                <c:pt idx="210">
                  <c:v>2.08999991416931</c:v>
                </c:pt>
                <c:pt idx="211">
                  <c:v>2.09999990463257</c:v>
                </c:pt>
                <c:pt idx="212">
                  <c:v>2.10999989509583</c:v>
                </c:pt>
                <c:pt idx="213">
                  <c:v>2.11999988555908</c:v>
                </c:pt>
                <c:pt idx="214">
                  <c:v>2.13000011444092</c:v>
                </c:pt>
                <c:pt idx="215">
                  <c:v>2.14000010490417</c:v>
                </c:pt>
                <c:pt idx="216">
                  <c:v>2.15000009536743</c:v>
                </c:pt>
                <c:pt idx="217">
                  <c:v>2.16000008583069</c:v>
                </c:pt>
                <c:pt idx="218">
                  <c:v>2.17000007629395</c:v>
                </c:pt>
                <c:pt idx="219">
                  <c:v>2.1800000667572</c:v>
                </c:pt>
                <c:pt idx="220">
                  <c:v>2.19000005722046</c:v>
                </c:pt>
                <c:pt idx="221">
                  <c:v>2.20000004768372</c:v>
                </c:pt>
                <c:pt idx="222">
                  <c:v>2.21000003814697</c:v>
                </c:pt>
                <c:pt idx="223">
                  <c:v>2.22000002861023</c:v>
                </c:pt>
                <c:pt idx="224">
                  <c:v>2.23000001907349</c:v>
                </c:pt>
                <c:pt idx="225">
                  <c:v>2.24000000953674</c:v>
                </c:pt>
                <c:pt idx="226">
                  <c:v>2.25</c:v>
                </c:pt>
                <c:pt idx="227">
                  <c:v>2.25999999046326</c:v>
                </c:pt>
                <c:pt idx="228">
                  <c:v>2.26999998092651</c:v>
                </c:pt>
                <c:pt idx="229">
                  <c:v>2.27999997138977</c:v>
                </c:pt>
                <c:pt idx="230">
                  <c:v>2.28999996185303</c:v>
                </c:pt>
                <c:pt idx="231">
                  <c:v>2.29999995231628</c:v>
                </c:pt>
                <c:pt idx="232">
                  <c:v>2.30999994277954</c:v>
                </c:pt>
                <c:pt idx="233">
                  <c:v>2.3199999332428</c:v>
                </c:pt>
                <c:pt idx="234">
                  <c:v>2.32999992370605</c:v>
                </c:pt>
                <c:pt idx="235">
                  <c:v>2.33999991416931</c:v>
                </c:pt>
                <c:pt idx="236">
                  <c:v>2.34999990463257</c:v>
                </c:pt>
                <c:pt idx="237">
                  <c:v>2.35999989509583</c:v>
                </c:pt>
                <c:pt idx="238">
                  <c:v>2.36999988555908</c:v>
                </c:pt>
                <c:pt idx="239">
                  <c:v>2.38000011444092</c:v>
                </c:pt>
                <c:pt idx="240">
                  <c:v>2.39000010490417</c:v>
                </c:pt>
                <c:pt idx="241">
                  <c:v>2.40000009536743</c:v>
                </c:pt>
                <c:pt idx="242">
                  <c:v>2.41000008583069</c:v>
                </c:pt>
                <c:pt idx="243">
                  <c:v>2.42000007629395</c:v>
                </c:pt>
                <c:pt idx="244">
                  <c:v>2.4300000667572</c:v>
                </c:pt>
                <c:pt idx="245">
                  <c:v>2.44000005722046</c:v>
                </c:pt>
                <c:pt idx="246">
                  <c:v>2.45000004768372</c:v>
                </c:pt>
                <c:pt idx="247">
                  <c:v>2.46000003814697</c:v>
                </c:pt>
                <c:pt idx="248">
                  <c:v>2.47000002861023</c:v>
                </c:pt>
                <c:pt idx="249">
                  <c:v>2.48000001907349</c:v>
                </c:pt>
                <c:pt idx="250">
                  <c:v>2.49000000953674</c:v>
                </c:pt>
                <c:pt idx="251">
                  <c:v>2.5</c:v>
                </c:pt>
                <c:pt idx="252">
                  <c:v>2.50999999046326</c:v>
                </c:pt>
                <c:pt idx="253">
                  <c:v>2.51999998092651</c:v>
                </c:pt>
                <c:pt idx="254">
                  <c:v>2.52999997138977</c:v>
                </c:pt>
                <c:pt idx="255">
                  <c:v>2.53999996185303</c:v>
                </c:pt>
                <c:pt idx="256">
                  <c:v>2.54999995231628</c:v>
                </c:pt>
                <c:pt idx="257">
                  <c:v>2.55999994277954</c:v>
                </c:pt>
                <c:pt idx="258">
                  <c:v>2.5699999332428</c:v>
                </c:pt>
                <c:pt idx="259">
                  <c:v>2.57999992370605</c:v>
                </c:pt>
                <c:pt idx="260">
                  <c:v>2.58999991416931</c:v>
                </c:pt>
                <c:pt idx="261">
                  <c:v>2.59999990463257</c:v>
                </c:pt>
                <c:pt idx="262">
                  <c:v>2.60999989509583</c:v>
                </c:pt>
                <c:pt idx="263">
                  <c:v>2.61999988555908</c:v>
                </c:pt>
                <c:pt idx="264">
                  <c:v>2.63000011444092</c:v>
                </c:pt>
                <c:pt idx="265">
                  <c:v>2.64000010490417</c:v>
                </c:pt>
                <c:pt idx="266">
                  <c:v>2.65000009536743</c:v>
                </c:pt>
                <c:pt idx="267">
                  <c:v>2.66000008583069</c:v>
                </c:pt>
                <c:pt idx="268">
                  <c:v>2.67000007629395</c:v>
                </c:pt>
                <c:pt idx="269">
                  <c:v>2.6800000667572</c:v>
                </c:pt>
                <c:pt idx="270">
                  <c:v>2.69000005722046</c:v>
                </c:pt>
                <c:pt idx="271">
                  <c:v>2.70000004768372</c:v>
                </c:pt>
                <c:pt idx="272">
                  <c:v>2.71000003814697</c:v>
                </c:pt>
                <c:pt idx="273">
                  <c:v>2.72000002861023</c:v>
                </c:pt>
                <c:pt idx="274">
                  <c:v>2.73000001907349</c:v>
                </c:pt>
                <c:pt idx="275">
                  <c:v>2.74000000953674</c:v>
                </c:pt>
                <c:pt idx="276">
                  <c:v>2.75</c:v>
                </c:pt>
                <c:pt idx="277">
                  <c:v>2.75999999046326</c:v>
                </c:pt>
                <c:pt idx="278">
                  <c:v>2.76999998092651</c:v>
                </c:pt>
                <c:pt idx="279">
                  <c:v>2.77999997138977</c:v>
                </c:pt>
                <c:pt idx="280">
                  <c:v>2.78999996185303</c:v>
                </c:pt>
                <c:pt idx="281">
                  <c:v>2.79999995231628</c:v>
                </c:pt>
                <c:pt idx="282">
                  <c:v>2.80999994277954</c:v>
                </c:pt>
                <c:pt idx="283">
                  <c:v>2.8199999332428</c:v>
                </c:pt>
                <c:pt idx="284">
                  <c:v>2.82999992370605</c:v>
                </c:pt>
                <c:pt idx="285">
                  <c:v>2.83999991416931</c:v>
                </c:pt>
                <c:pt idx="286">
                  <c:v>2.84999990463257</c:v>
                </c:pt>
                <c:pt idx="287">
                  <c:v>2.85999989509583</c:v>
                </c:pt>
                <c:pt idx="288">
                  <c:v>2.86999988555908</c:v>
                </c:pt>
                <c:pt idx="289">
                  <c:v>2.88000011444092</c:v>
                </c:pt>
                <c:pt idx="290">
                  <c:v>2.89000010490417</c:v>
                </c:pt>
                <c:pt idx="291">
                  <c:v>2.90000009536743</c:v>
                </c:pt>
                <c:pt idx="292">
                  <c:v>2.91000008583069</c:v>
                </c:pt>
                <c:pt idx="293">
                  <c:v>2.92000007629395</c:v>
                </c:pt>
                <c:pt idx="294">
                  <c:v>2.9300000667572</c:v>
                </c:pt>
                <c:pt idx="295">
                  <c:v>2.94000005722046</c:v>
                </c:pt>
                <c:pt idx="296">
                  <c:v>2.95000004768372</c:v>
                </c:pt>
                <c:pt idx="297">
                  <c:v>2.96000003814697</c:v>
                </c:pt>
                <c:pt idx="298">
                  <c:v>2.97000002861023</c:v>
                </c:pt>
                <c:pt idx="299">
                  <c:v>2.98000001907349</c:v>
                </c:pt>
                <c:pt idx="300">
                  <c:v>2.99000000953674</c:v>
                </c:pt>
                <c:pt idx="301">
                  <c:v>3</c:v>
                </c:pt>
                <c:pt idx="302">
                  <c:v>3.00999999046326</c:v>
                </c:pt>
                <c:pt idx="303">
                  <c:v>3.01999998092651</c:v>
                </c:pt>
                <c:pt idx="304">
                  <c:v>3.02999997138977</c:v>
                </c:pt>
                <c:pt idx="305">
                  <c:v>3.03999996185303</c:v>
                </c:pt>
                <c:pt idx="306">
                  <c:v>3.04999995231628</c:v>
                </c:pt>
                <c:pt idx="307">
                  <c:v>3.05999994277954</c:v>
                </c:pt>
                <c:pt idx="308">
                  <c:v>3.0699999332428</c:v>
                </c:pt>
                <c:pt idx="309">
                  <c:v>3.07999992370605</c:v>
                </c:pt>
                <c:pt idx="310">
                  <c:v>3.08999991416931</c:v>
                </c:pt>
                <c:pt idx="311">
                  <c:v>3.09999990463257</c:v>
                </c:pt>
                <c:pt idx="312">
                  <c:v>3.10999989509583</c:v>
                </c:pt>
                <c:pt idx="313">
                  <c:v>3.11999988555908</c:v>
                </c:pt>
                <c:pt idx="314">
                  <c:v>3.13000011444092</c:v>
                </c:pt>
                <c:pt idx="315">
                  <c:v>3.14000010490417</c:v>
                </c:pt>
                <c:pt idx="316">
                  <c:v>3.15000009536743</c:v>
                </c:pt>
                <c:pt idx="317">
                  <c:v>3.16000008583069</c:v>
                </c:pt>
                <c:pt idx="318">
                  <c:v>3.17000007629395</c:v>
                </c:pt>
                <c:pt idx="319">
                  <c:v>3.1800000667572</c:v>
                </c:pt>
                <c:pt idx="320">
                  <c:v>3.19000005722046</c:v>
                </c:pt>
                <c:pt idx="321">
                  <c:v>3.20000004768372</c:v>
                </c:pt>
                <c:pt idx="322">
                  <c:v>3.21000003814697</c:v>
                </c:pt>
                <c:pt idx="323">
                  <c:v>3.22000002861023</c:v>
                </c:pt>
                <c:pt idx="324">
                  <c:v>3.23000001907349</c:v>
                </c:pt>
                <c:pt idx="325">
                  <c:v>3.24000000953674</c:v>
                </c:pt>
                <c:pt idx="326">
                  <c:v>3.25</c:v>
                </c:pt>
                <c:pt idx="327">
                  <c:v>3.25999999046326</c:v>
                </c:pt>
                <c:pt idx="328">
                  <c:v>3.26999998092651</c:v>
                </c:pt>
                <c:pt idx="329">
                  <c:v>3.27999997138977</c:v>
                </c:pt>
                <c:pt idx="330">
                  <c:v>3.28999996185303</c:v>
                </c:pt>
                <c:pt idx="331">
                  <c:v>3.29999995231628</c:v>
                </c:pt>
                <c:pt idx="332">
                  <c:v>3.30999994277954</c:v>
                </c:pt>
                <c:pt idx="333">
                  <c:v>3.3199999332428</c:v>
                </c:pt>
                <c:pt idx="334">
                  <c:v>3.32999992370605</c:v>
                </c:pt>
                <c:pt idx="335">
                  <c:v>3.33999991416931</c:v>
                </c:pt>
                <c:pt idx="336">
                  <c:v>3.34999990463257</c:v>
                </c:pt>
                <c:pt idx="337">
                  <c:v>3.35999989509583</c:v>
                </c:pt>
                <c:pt idx="338">
                  <c:v>3.36999988555908</c:v>
                </c:pt>
                <c:pt idx="339">
                  <c:v>3.38000011444092</c:v>
                </c:pt>
                <c:pt idx="340">
                  <c:v>3.39000010490417</c:v>
                </c:pt>
                <c:pt idx="341">
                  <c:v>3.40000009536743</c:v>
                </c:pt>
                <c:pt idx="342">
                  <c:v>3.41000008583069</c:v>
                </c:pt>
                <c:pt idx="343">
                  <c:v>3.42000007629395</c:v>
                </c:pt>
                <c:pt idx="344">
                  <c:v>3.4300000667572</c:v>
                </c:pt>
                <c:pt idx="345">
                  <c:v>3.44000005722046</c:v>
                </c:pt>
                <c:pt idx="346">
                  <c:v>3.45000004768372</c:v>
                </c:pt>
                <c:pt idx="347">
                  <c:v>3.46000003814697</c:v>
                </c:pt>
                <c:pt idx="348">
                  <c:v>3.47000002861023</c:v>
                </c:pt>
                <c:pt idx="349">
                  <c:v>3.48000001907349</c:v>
                </c:pt>
                <c:pt idx="350">
                  <c:v>3.49000000953674</c:v>
                </c:pt>
                <c:pt idx="351">
                  <c:v>3.5</c:v>
                </c:pt>
                <c:pt idx="352">
                  <c:v>3.50999999046326</c:v>
                </c:pt>
                <c:pt idx="353">
                  <c:v>3.51999998092651</c:v>
                </c:pt>
                <c:pt idx="354">
                  <c:v>3.52999997138977</c:v>
                </c:pt>
                <c:pt idx="355">
                  <c:v>3.53999996185303</c:v>
                </c:pt>
                <c:pt idx="356">
                  <c:v>3.54999995231628</c:v>
                </c:pt>
                <c:pt idx="357">
                  <c:v>3.55999994277954</c:v>
                </c:pt>
                <c:pt idx="358">
                  <c:v>3.5699999332428</c:v>
                </c:pt>
                <c:pt idx="359">
                  <c:v>3.57999992370605</c:v>
                </c:pt>
                <c:pt idx="360">
                  <c:v>3.58999991416931</c:v>
                </c:pt>
                <c:pt idx="361">
                  <c:v>3.59999990463257</c:v>
                </c:pt>
                <c:pt idx="362">
                  <c:v>3.60999989509582</c:v>
                </c:pt>
                <c:pt idx="363">
                  <c:v>3.61999988555908</c:v>
                </c:pt>
                <c:pt idx="364">
                  <c:v>3.63000011444092</c:v>
                </c:pt>
                <c:pt idx="365">
                  <c:v>3.64000010490417</c:v>
                </c:pt>
                <c:pt idx="366">
                  <c:v>3.65000009536743</c:v>
                </c:pt>
                <c:pt idx="367">
                  <c:v>3.66000008583069</c:v>
                </c:pt>
                <c:pt idx="368">
                  <c:v>3.67000007629395</c:v>
                </c:pt>
                <c:pt idx="369">
                  <c:v>3.6800000667572</c:v>
                </c:pt>
                <c:pt idx="370">
                  <c:v>3.69000005722046</c:v>
                </c:pt>
                <c:pt idx="371">
                  <c:v>3.70000004768372</c:v>
                </c:pt>
                <c:pt idx="372">
                  <c:v>3.71000003814697</c:v>
                </c:pt>
                <c:pt idx="373">
                  <c:v>3.72000002861023</c:v>
                </c:pt>
                <c:pt idx="374">
                  <c:v>3.73000001907349</c:v>
                </c:pt>
                <c:pt idx="375">
                  <c:v>3.74000000953674</c:v>
                </c:pt>
                <c:pt idx="376">
                  <c:v>3.75</c:v>
                </c:pt>
                <c:pt idx="377">
                  <c:v>3.75999999046326</c:v>
                </c:pt>
                <c:pt idx="378">
                  <c:v>3.76999998092651</c:v>
                </c:pt>
                <c:pt idx="379">
                  <c:v>3.77999997138977</c:v>
                </c:pt>
                <c:pt idx="380">
                  <c:v>3.78999996185303</c:v>
                </c:pt>
                <c:pt idx="381">
                  <c:v>3.79999995231628</c:v>
                </c:pt>
                <c:pt idx="382">
                  <c:v>3.80999994277954</c:v>
                </c:pt>
                <c:pt idx="383">
                  <c:v>3.8199999332428</c:v>
                </c:pt>
                <c:pt idx="384">
                  <c:v>3.82999992370605</c:v>
                </c:pt>
                <c:pt idx="385">
                  <c:v>3.83999991416931</c:v>
                </c:pt>
                <c:pt idx="386">
                  <c:v>3.84999990463257</c:v>
                </c:pt>
                <c:pt idx="387">
                  <c:v>3.85999989509582</c:v>
                </c:pt>
                <c:pt idx="388">
                  <c:v>3.86999988555908</c:v>
                </c:pt>
                <c:pt idx="389">
                  <c:v>3.88000011444092</c:v>
                </c:pt>
                <c:pt idx="390">
                  <c:v>3.89000010490417</c:v>
                </c:pt>
                <c:pt idx="391">
                  <c:v>3.90000009536743</c:v>
                </c:pt>
                <c:pt idx="392">
                  <c:v>3.91000008583069</c:v>
                </c:pt>
                <c:pt idx="393">
                  <c:v>3.92000007629395</c:v>
                </c:pt>
                <c:pt idx="394">
                  <c:v>3.9300000667572</c:v>
                </c:pt>
                <c:pt idx="395">
                  <c:v>3.94000005722046</c:v>
                </c:pt>
                <c:pt idx="396">
                  <c:v>3.95000004768372</c:v>
                </c:pt>
                <c:pt idx="397">
                  <c:v>3.96000003814697</c:v>
                </c:pt>
                <c:pt idx="398">
                  <c:v>3.97000002861023</c:v>
                </c:pt>
                <c:pt idx="399">
                  <c:v>3.98000001907349</c:v>
                </c:pt>
                <c:pt idx="400">
                  <c:v>3.99000000953674</c:v>
                </c:pt>
                <c:pt idx="401">
                  <c:v>4</c:v>
                </c:pt>
                <c:pt idx="402">
                  <c:v>4.01000022888184</c:v>
                </c:pt>
                <c:pt idx="403">
                  <c:v>4.01999998092651</c:v>
                </c:pt>
                <c:pt idx="404">
                  <c:v>4.03000020980835</c:v>
                </c:pt>
                <c:pt idx="405">
                  <c:v>4.03999996185303</c:v>
                </c:pt>
                <c:pt idx="406">
                  <c:v>4.05000019073487</c:v>
                </c:pt>
                <c:pt idx="407">
                  <c:v>4.05999994277954</c:v>
                </c:pt>
                <c:pt idx="408">
                  <c:v>4.07000017166138</c:v>
                </c:pt>
                <c:pt idx="409">
                  <c:v>4.07999992370605</c:v>
                </c:pt>
                <c:pt idx="410">
                  <c:v>4.09000015258789</c:v>
                </c:pt>
                <c:pt idx="411">
                  <c:v>4.09999990463257</c:v>
                </c:pt>
                <c:pt idx="412">
                  <c:v>4.1100001335144</c:v>
                </c:pt>
                <c:pt idx="413">
                  <c:v>4.11999988555908</c:v>
                </c:pt>
                <c:pt idx="414">
                  <c:v>4.13000011444092</c:v>
                </c:pt>
                <c:pt idx="415">
                  <c:v>4.1399998664856</c:v>
                </c:pt>
                <c:pt idx="416">
                  <c:v>4.15000009536743</c:v>
                </c:pt>
                <c:pt idx="417">
                  <c:v>4.15999984741211</c:v>
                </c:pt>
                <c:pt idx="418">
                  <c:v>4.17000007629395</c:v>
                </c:pt>
                <c:pt idx="419">
                  <c:v>4.17999982833862</c:v>
                </c:pt>
                <c:pt idx="420">
                  <c:v>4.19000005722044</c:v>
                </c:pt>
                <c:pt idx="421">
                  <c:v>4.19999980926514</c:v>
                </c:pt>
                <c:pt idx="422">
                  <c:v>4.21000003814697</c:v>
                </c:pt>
                <c:pt idx="423">
                  <c:v>4.21999979019165</c:v>
                </c:pt>
                <c:pt idx="424">
                  <c:v>4.23000001907349</c:v>
                </c:pt>
                <c:pt idx="425">
                  <c:v>4.23999977111816</c:v>
                </c:pt>
                <c:pt idx="426">
                  <c:v>4.25</c:v>
                </c:pt>
                <c:pt idx="427">
                  <c:v>4.26000022888184</c:v>
                </c:pt>
                <c:pt idx="428">
                  <c:v>4.26999998092651</c:v>
                </c:pt>
                <c:pt idx="429">
                  <c:v>4.28000020980835</c:v>
                </c:pt>
                <c:pt idx="430">
                  <c:v>4.28999996185303</c:v>
                </c:pt>
                <c:pt idx="431">
                  <c:v>4.30000019073487</c:v>
                </c:pt>
                <c:pt idx="432">
                  <c:v>4.30999994277954</c:v>
                </c:pt>
                <c:pt idx="433">
                  <c:v>4.32000017166138</c:v>
                </c:pt>
                <c:pt idx="434">
                  <c:v>4.32999992370605</c:v>
                </c:pt>
                <c:pt idx="435">
                  <c:v>4.34000015258789</c:v>
                </c:pt>
                <c:pt idx="436">
                  <c:v>4.34999990463257</c:v>
                </c:pt>
                <c:pt idx="437">
                  <c:v>4.3600001335144</c:v>
                </c:pt>
                <c:pt idx="438">
                  <c:v>4.36999988555908</c:v>
                </c:pt>
                <c:pt idx="439">
                  <c:v>4.38000011444092</c:v>
                </c:pt>
                <c:pt idx="440">
                  <c:v>4.3899998664856</c:v>
                </c:pt>
                <c:pt idx="441">
                  <c:v>4.40000009536743</c:v>
                </c:pt>
                <c:pt idx="442">
                  <c:v>4.40999984741211</c:v>
                </c:pt>
                <c:pt idx="443">
                  <c:v>4.42000007629395</c:v>
                </c:pt>
                <c:pt idx="444">
                  <c:v>4.42999982833862</c:v>
                </c:pt>
                <c:pt idx="445">
                  <c:v>4.44000005722046</c:v>
                </c:pt>
                <c:pt idx="446">
                  <c:v>4.44999980926514</c:v>
                </c:pt>
                <c:pt idx="447">
                  <c:v>4.46000003814697</c:v>
                </c:pt>
                <c:pt idx="448">
                  <c:v>4.46999979019165</c:v>
                </c:pt>
                <c:pt idx="449">
                  <c:v>4.48000001907349</c:v>
                </c:pt>
                <c:pt idx="450">
                  <c:v>4.48999977111816</c:v>
                </c:pt>
                <c:pt idx="451">
                  <c:v>4.5</c:v>
                </c:pt>
                <c:pt idx="452">
                  <c:v>4.51000022888184</c:v>
                </c:pt>
                <c:pt idx="453">
                  <c:v>4.51999998092651</c:v>
                </c:pt>
                <c:pt idx="454">
                  <c:v>4.53000020980835</c:v>
                </c:pt>
                <c:pt idx="455">
                  <c:v>4.53999996185303</c:v>
                </c:pt>
                <c:pt idx="456">
                  <c:v>4.55000019073487</c:v>
                </c:pt>
                <c:pt idx="457">
                  <c:v>4.55999994277954</c:v>
                </c:pt>
                <c:pt idx="458">
                  <c:v>4.57000017166138</c:v>
                </c:pt>
                <c:pt idx="459">
                  <c:v>4.57999992370605</c:v>
                </c:pt>
                <c:pt idx="460">
                  <c:v>4.59000015258789</c:v>
                </c:pt>
                <c:pt idx="461">
                  <c:v>4.59999990463257</c:v>
                </c:pt>
                <c:pt idx="462">
                  <c:v>4.6100001335144</c:v>
                </c:pt>
                <c:pt idx="463">
                  <c:v>4.61999988555908</c:v>
                </c:pt>
                <c:pt idx="464">
                  <c:v>4.63000011444092</c:v>
                </c:pt>
                <c:pt idx="465">
                  <c:v>4.6399998664856</c:v>
                </c:pt>
                <c:pt idx="466">
                  <c:v>4.65000009536743</c:v>
                </c:pt>
                <c:pt idx="467">
                  <c:v>4.65999984741211</c:v>
                </c:pt>
                <c:pt idx="468">
                  <c:v>4.67000007629395</c:v>
                </c:pt>
                <c:pt idx="469">
                  <c:v>4.67999982833862</c:v>
                </c:pt>
                <c:pt idx="470">
                  <c:v>4.69000005722044</c:v>
                </c:pt>
                <c:pt idx="471">
                  <c:v>4.69999980926514</c:v>
                </c:pt>
                <c:pt idx="472">
                  <c:v>4.71000003814697</c:v>
                </c:pt>
                <c:pt idx="473">
                  <c:v>4.71999979019165</c:v>
                </c:pt>
                <c:pt idx="474">
                  <c:v>4.73000001907349</c:v>
                </c:pt>
                <c:pt idx="475">
                  <c:v>4.73999977111816</c:v>
                </c:pt>
                <c:pt idx="476">
                  <c:v>4.75</c:v>
                </c:pt>
                <c:pt idx="477">
                  <c:v>4.76000022888184</c:v>
                </c:pt>
                <c:pt idx="478">
                  <c:v>4.76999998092651</c:v>
                </c:pt>
                <c:pt idx="479">
                  <c:v>4.78000020980835</c:v>
                </c:pt>
                <c:pt idx="480">
                  <c:v>4.78999996185303</c:v>
                </c:pt>
                <c:pt idx="481">
                  <c:v>4.80000019073487</c:v>
                </c:pt>
                <c:pt idx="482">
                  <c:v>4.80999994277954</c:v>
                </c:pt>
                <c:pt idx="483">
                  <c:v>4.82000017166138</c:v>
                </c:pt>
                <c:pt idx="484">
                  <c:v>4.82999992370605</c:v>
                </c:pt>
                <c:pt idx="485">
                  <c:v>4.84000015258789</c:v>
                </c:pt>
                <c:pt idx="486">
                  <c:v>4.84999990463257</c:v>
                </c:pt>
                <c:pt idx="487">
                  <c:v>4.8600001335144</c:v>
                </c:pt>
                <c:pt idx="488">
                  <c:v>4.86999988555908</c:v>
                </c:pt>
                <c:pt idx="489">
                  <c:v>4.88000011444092</c:v>
                </c:pt>
                <c:pt idx="490">
                  <c:v>4.8899998664856</c:v>
                </c:pt>
                <c:pt idx="491">
                  <c:v>4.90000009536743</c:v>
                </c:pt>
                <c:pt idx="492">
                  <c:v>4.90999984741211</c:v>
                </c:pt>
                <c:pt idx="493">
                  <c:v>4.92000007629395</c:v>
                </c:pt>
                <c:pt idx="494">
                  <c:v>4.92999982833862</c:v>
                </c:pt>
                <c:pt idx="495">
                  <c:v>4.94000005722046</c:v>
                </c:pt>
                <c:pt idx="496">
                  <c:v>4.94999980926514</c:v>
                </c:pt>
                <c:pt idx="497">
                  <c:v>4.96000003814697</c:v>
                </c:pt>
                <c:pt idx="498">
                  <c:v>4.96999979019165</c:v>
                </c:pt>
                <c:pt idx="499">
                  <c:v>4.98000001907349</c:v>
                </c:pt>
                <c:pt idx="500">
                  <c:v>4.98999977111816</c:v>
                </c:pt>
                <c:pt idx="501">
                  <c:v>5</c:v>
                </c:pt>
                <c:pt idx="502">
                  <c:v>5.01000022888184</c:v>
                </c:pt>
                <c:pt idx="503">
                  <c:v>5.01999998092651</c:v>
                </c:pt>
                <c:pt idx="504">
                  <c:v>5.03000020980835</c:v>
                </c:pt>
                <c:pt idx="505">
                  <c:v>5.03999996185303</c:v>
                </c:pt>
                <c:pt idx="506">
                  <c:v>5.05000019073487</c:v>
                </c:pt>
                <c:pt idx="507">
                  <c:v>5.05999994277954</c:v>
                </c:pt>
                <c:pt idx="508">
                  <c:v>5.07000017166138</c:v>
                </c:pt>
                <c:pt idx="509">
                  <c:v>5.07999992370605</c:v>
                </c:pt>
                <c:pt idx="510">
                  <c:v>5.09000015258789</c:v>
                </c:pt>
                <c:pt idx="511">
                  <c:v>5.09999990463257</c:v>
                </c:pt>
                <c:pt idx="512">
                  <c:v>5.1100001335144</c:v>
                </c:pt>
                <c:pt idx="513">
                  <c:v>5.11999988555908</c:v>
                </c:pt>
                <c:pt idx="514">
                  <c:v>5.13000011444092</c:v>
                </c:pt>
                <c:pt idx="515">
                  <c:v>5.1399998664856</c:v>
                </c:pt>
                <c:pt idx="516">
                  <c:v>5.15000009536743</c:v>
                </c:pt>
                <c:pt idx="517">
                  <c:v>5.15999984741211</c:v>
                </c:pt>
                <c:pt idx="518">
                  <c:v>5.17000007629395</c:v>
                </c:pt>
                <c:pt idx="519">
                  <c:v>5.17999982833862</c:v>
                </c:pt>
                <c:pt idx="520">
                  <c:v>5.19000005722044</c:v>
                </c:pt>
                <c:pt idx="521">
                  <c:v>5.19999980926514</c:v>
                </c:pt>
                <c:pt idx="522">
                  <c:v>5.21000003814697</c:v>
                </c:pt>
                <c:pt idx="523">
                  <c:v>5.21999979019165</c:v>
                </c:pt>
                <c:pt idx="524">
                  <c:v>5.23000001907349</c:v>
                </c:pt>
                <c:pt idx="525">
                  <c:v>5.23999977111816</c:v>
                </c:pt>
                <c:pt idx="526">
                  <c:v>5.25</c:v>
                </c:pt>
                <c:pt idx="527">
                  <c:v>5.26000022888184</c:v>
                </c:pt>
                <c:pt idx="528">
                  <c:v>5.26999998092651</c:v>
                </c:pt>
                <c:pt idx="529">
                  <c:v>5.28000020980835</c:v>
                </c:pt>
                <c:pt idx="530">
                  <c:v>5.28999996185303</c:v>
                </c:pt>
                <c:pt idx="531">
                  <c:v>5.30000019073487</c:v>
                </c:pt>
                <c:pt idx="532">
                  <c:v>5.30999994277954</c:v>
                </c:pt>
                <c:pt idx="533">
                  <c:v>5.32000017166138</c:v>
                </c:pt>
                <c:pt idx="534">
                  <c:v>5.32999992370605</c:v>
                </c:pt>
                <c:pt idx="535">
                  <c:v>5.34000015258789</c:v>
                </c:pt>
                <c:pt idx="536">
                  <c:v>5.34999990463257</c:v>
                </c:pt>
                <c:pt idx="537">
                  <c:v>5.3600001335144</c:v>
                </c:pt>
                <c:pt idx="538">
                  <c:v>5.36999988555908</c:v>
                </c:pt>
                <c:pt idx="539">
                  <c:v>5.38000011444092</c:v>
                </c:pt>
                <c:pt idx="540">
                  <c:v>5.3899998664856</c:v>
                </c:pt>
                <c:pt idx="541">
                  <c:v>5.40000009536743</c:v>
                </c:pt>
                <c:pt idx="542">
                  <c:v>5.40999984741211</c:v>
                </c:pt>
                <c:pt idx="543">
                  <c:v>5.42000007629395</c:v>
                </c:pt>
                <c:pt idx="544">
                  <c:v>5.42999982833862</c:v>
                </c:pt>
                <c:pt idx="545">
                  <c:v>5.44000005722046</c:v>
                </c:pt>
                <c:pt idx="546">
                  <c:v>5.44999980926514</c:v>
                </c:pt>
                <c:pt idx="547">
                  <c:v>5.46000003814697</c:v>
                </c:pt>
                <c:pt idx="548">
                  <c:v>5.46999979019165</c:v>
                </c:pt>
                <c:pt idx="549">
                  <c:v>5.48000001907349</c:v>
                </c:pt>
                <c:pt idx="550">
                  <c:v>5.48999977111816</c:v>
                </c:pt>
                <c:pt idx="551">
                  <c:v>5.5</c:v>
                </c:pt>
                <c:pt idx="552">
                  <c:v>5.51000022888184</c:v>
                </c:pt>
                <c:pt idx="553">
                  <c:v>5.51999998092651</c:v>
                </c:pt>
                <c:pt idx="554">
                  <c:v>5.53000020980835</c:v>
                </c:pt>
                <c:pt idx="555">
                  <c:v>5.53999996185303</c:v>
                </c:pt>
                <c:pt idx="556">
                  <c:v>5.55000019073487</c:v>
                </c:pt>
                <c:pt idx="557">
                  <c:v>5.55999994277954</c:v>
                </c:pt>
                <c:pt idx="558">
                  <c:v>5.57000017166138</c:v>
                </c:pt>
                <c:pt idx="559">
                  <c:v>5.57999992370605</c:v>
                </c:pt>
                <c:pt idx="560">
                  <c:v>5.59000015258789</c:v>
                </c:pt>
                <c:pt idx="561">
                  <c:v>5.59999990463257</c:v>
                </c:pt>
                <c:pt idx="562">
                  <c:v>5.6100001335144</c:v>
                </c:pt>
                <c:pt idx="563">
                  <c:v>5.61999988555908</c:v>
                </c:pt>
                <c:pt idx="564">
                  <c:v>5.63000011444092</c:v>
                </c:pt>
                <c:pt idx="565">
                  <c:v>5.6399998664856</c:v>
                </c:pt>
                <c:pt idx="566">
                  <c:v>5.65000009536743</c:v>
                </c:pt>
                <c:pt idx="567">
                  <c:v>5.65999984741211</c:v>
                </c:pt>
                <c:pt idx="568">
                  <c:v>5.67000007629395</c:v>
                </c:pt>
                <c:pt idx="569">
                  <c:v>5.67999982833862</c:v>
                </c:pt>
                <c:pt idx="570">
                  <c:v>5.69000005722044</c:v>
                </c:pt>
                <c:pt idx="571">
                  <c:v>5.69999980926514</c:v>
                </c:pt>
                <c:pt idx="572">
                  <c:v>5.71000003814697</c:v>
                </c:pt>
                <c:pt idx="573">
                  <c:v>5.71999979019165</c:v>
                </c:pt>
                <c:pt idx="574">
                  <c:v>5.73000001907349</c:v>
                </c:pt>
                <c:pt idx="575">
                  <c:v>5.73999977111816</c:v>
                </c:pt>
                <c:pt idx="576">
                  <c:v>5.75</c:v>
                </c:pt>
                <c:pt idx="577">
                  <c:v>5.76000022888184</c:v>
                </c:pt>
                <c:pt idx="578">
                  <c:v>5.76999998092651</c:v>
                </c:pt>
                <c:pt idx="579">
                  <c:v>5.78000020980835</c:v>
                </c:pt>
                <c:pt idx="580">
                  <c:v>5.78999996185303</c:v>
                </c:pt>
                <c:pt idx="581">
                  <c:v>5.80000019073487</c:v>
                </c:pt>
                <c:pt idx="582">
                  <c:v>5.80999994277954</c:v>
                </c:pt>
                <c:pt idx="583">
                  <c:v>5.82000017166138</c:v>
                </c:pt>
                <c:pt idx="584">
                  <c:v>5.82999992370605</c:v>
                </c:pt>
                <c:pt idx="585">
                  <c:v>5.84000015258789</c:v>
                </c:pt>
                <c:pt idx="586">
                  <c:v>5.84999990463257</c:v>
                </c:pt>
                <c:pt idx="587">
                  <c:v>5.8600001335144</c:v>
                </c:pt>
                <c:pt idx="588">
                  <c:v>5.86999988555908</c:v>
                </c:pt>
                <c:pt idx="589">
                  <c:v>5.88000011444092</c:v>
                </c:pt>
                <c:pt idx="590">
                  <c:v>5.8899998664856</c:v>
                </c:pt>
                <c:pt idx="591">
                  <c:v>5.90000009536743</c:v>
                </c:pt>
                <c:pt idx="592">
                  <c:v>5.90999984741211</c:v>
                </c:pt>
                <c:pt idx="593">
                  <c:v>5.92000007629395</c:v>
                </c:pt>
                <c:pt idx="594">
                  <c:v>5.92999982833862</c:v>
                </c:pt>
                <c:pt idx="595">
                  <c:v>5.94000005722046</c:v>
                </c:pt>
                <c:pt idx="596">
                  <c:v>5.94999980926514</c:v>
                </c:pt>
                <c:pt idx="597">
                  <c:v>5.96000003814697</c:v>
                </c:pt>
                <c:pt idx="598">
                  <c:v>5.96999979019165</c:v>
                </c:pt>
                <c:pt idx="599">
                  <c:v>5.98000001907349</c:v>
                </c:pt>
                <c:pt idx="600">
                  <c:v>5.98999977111816</c:v>
                </c:pt>
                <c:pt idx="601">
                  <c:v>6</c:v>
                </c:pt>
                <c:pt idx="602">
                  <c:v>6.01000022888184</c:v>
                </c:pt>
                <c:pt idx="603">
                  <c:v>6.01999998092651</c:v>
                </c:pt>
                <c:pt idx="604">
                  <c:v>6.03000020980835</c:v>
                </c:pt>
                <c:pt idx="605">
                  <c:v>6.03999996185303</c:v>
                </c:pt>
                <c:pt idx="606">
                  <c:v>6.05000019073487</c:v>
                </c:pt>
                <c:pt idx="607">
                  <c:v>6.05999994277954</c:v>
                </c:pt>
                <c:pt idx="608">
                  <c:v>6.07000017166138</c:v>
                </c:pt>
                <c:pt idx="609">
                  <c:v>6.07999992370605</c:v>
                </c:pt>
                <c:pt idx="610">
                  <c:v>6.09000015258789</c:v>
                </c:pt>
                <c:pt idx="611">
                  <c:v>6.09999990463257</c:v>
                </c:pt>
                <c:pt idx="612">
                  <c:v>6.1100001335144</c:v>
                </c:pt>
                <c:pt idx="613">
                  <c:v>6.11999988555908</c:v>
                </c:pt>
                <c:pt idx="614">
                  <c:v>6.13000011444092</c:v>
                </c:pt>
                <c:pt idx="615">
                  <c:v>6.1399998664856</c:v>
                </c:pt>
                <c:pt idx="616">
                  <c:v>6.15000009536743</c:v>
                </c:pt>
                <c:pt idx="617">
                  <c:v>6.15999984741211</c:v>
                </c:pt>
                <c:pt idx="618">
                  <c:v>6.17000007629395</c:v>
                </c:pt>
                <c:pt idx="619">
                  <c:v>6.17999982833862</c:v>
                </c:pt>
                <c:pt idx="620">
                  <c:v>6.19000005722044</c:v>
                </c:pt>
                <c:pt idx="621">
                  <c:v>6.19999980926514</c:v>
                </c:pt>
                <c:pt idx="622">
                  <c:v>6.21000003814697</c:v>
                </c:pt>
                <c:pt idx="623">
                  <c:v>6.21999979019165</c:v>
                </c:pt>
                <c:pt idx="624">
                  <c:v>6.23000001907349</c:v>
                </c:pt>
                <c:pt idx="625">
                  <c:v>6.23999977111816</c:v>
                </c:pt>
                <c:pt idx="626">
                  <c:v>6.25</c:v>
                </c:pt>
                <c:pt idx="627">
                  <c:v>6.26000022888184</c:v>
                </c:pt>
                <c:pt idx="628">
                  <c:v>6.26999998092651</c:v>
                </c:pt>
                <c:pt idx="629">
                  <c:v>6.28000020980835</c:v>
                </c:pt>
                <c:pt idx="630">
                  <c:v>6.28999996185303</c:v>
                </c:pt>
                <c:pt idx="631">
                  <c:v>6.30000019073487</c:v>
                </c:pt>
                <c:pt idx="632">
                  <c:v>6.30999994277954</c:v>
                </c:pt>
                <c:pt idx="633">
                  <c:v>6.32000017166138</c:v>
                </c:pt>
                <c:pt idx="634">
                  <c:v>6.32999992370605</c:v>
                </c:pt>
                <c:pt idx="635">
                  <c:v>6.34000015258789</c:v>
                </c:pt>
                <c:pt idx="636">
                  <c:v>6.34999990463257</c:v>
                </c:pt>
                <c:pt idx="637">
                  <c:v>6.3600001335144</c:v>
                </c:pt>
                <c:pt idx="638">
                  <c:v>6.36999988555908</c:v>
                </c:pt>
                <c:pt idx="639">
                  <c:v>6.38000011444092</c:v>
                </c:pt>
                <c:pt idx="640">
                  <c:v>6.3899998664856</c:v>
                </c:pt>
                <c:pt idx="641">
                  <c:v>6.40000009536743</c:v>
                </c:pt>
                <c:pt idx="642">
                  <c:v>6.40999984741211</c:v>
                </c:pt>
                <c:pt idx="643">
                  <c:v>6.42000007629395</c:v>
                </c:pt>
                <c:pt idx="644">
                  <c:v>6.42999982833862</c:v>
                </c:pt>
                <c:pt idx="645">
                  <c:v>6.44000005722046</c:v>
                </c:pt>
                <c:pt idx="646">
                  <c:v>6.44999980926514</c:v>
                </c:pt>
                <c:pt idx="647">
                  <c:v>6.46000003814697</c:v>
                </c:pt>
                <c:pt idx="648">
                  <c:v>6.46999979019165</c:v>
                </c:pt>
                <c:pt idx="649">
                  <c:v>6.48000001907349</c:v>
                </c:pt>
                <c:pt idx="650">
                  <c:v>6.48999977111816</c:v>
                </c:pt>
                <c:pt idx="651">
                  <c:v>6.5</c:v>
                </c:pt>
                <c:pt idx="652">
                  <c:v>6.51000022888184</c:v>
                </c:pt>
                <c:pt idx="653">
                  <c:v>6.51999998092651</c:v>
                </c:pt>
                <c:pt idx="654">
                  <c:v>6.53000020980835</c:v>
                </c:pt>
                <c:pt idx="655">
                  <c:v>6.53999996185303</c:v>
                </c:pt>
                <c:pt idx="656">
                  <c:v>6.55000019073487</c:v>
                </c:pt>
                <c:pt idx="657">
                  <c:v>6.55999994277954</c:v>
                </c:pt>
                <c:pt idx="658">
                  <c:v>6.57000017166138</c:v>
                </c:pt>
                <c:pt idx="659">
                  <c:v>6.57999992370605</c:v>
                </c:pt>
                <c:pt idx="660">
                  <c:v>6.59000015258789</c:v>
                </c:pt>
                <c:pt idx="661">
                  <c:v>6.59999990463257</c:v>
                </c:pt>
                <c:pt idx="662">
                  <c:v>6.6100001335144</c:v>
                </c:pt>
                <c:pt idx="663">
                  <c:v>6.61999988555908</c:v>
                </c:pt>
                <c:pt idx="664">
                  <c:v>6.63000011444092</c:v>
                </c:pt>
                <c:pt idx="665">
                  <c:v>6.6399998664856</c:v>
                </c:pt>
                <c:pt idx="666">
                  <c:v>6.65000009536743</c:v>
                </c:pt>
                <c:pt idx="667">
                  <c:v>6.65999984741211</c:v>
                </c:pt>
                <c:pt idx="668">
                  <c:v>6.67000007629395</c:v>
                </c:pt>
                <c:pt idx="669">
                  <c:v>6.67999982833862</c:v>
                </c:pt>
                <c:pt idx="670">
                  <c:v>6.69000005722044</c:v>
                </c:pt>
                <c:pt idx="671">
                  <c:v>6.69999980926514</c:v>
                </c:pt>
                <c:pt idx="672">
                  <c:v>6.71000003814697</c:v>
                </c:pt>
                <c:pt idx="673">
                  <c:v>6.71999979019165</c:v>
                </c:pt>
                <c:pt idx="674">
                  <c:v>6.73000001907349</c:v>
                </c:pt>
                <c:pt idx="675">
                  <c:v>6.73999977111816</c:v>
                </c:pt>
                <c:pt idx="676">
                  <c:v>6.75</c:v>
                </c:pt>
                <c:pt idx="677">
                  <c:v>6.76000022888184</c:v>
                </c:pt>
                <c:pt idx="678">
                  <c:v>6.76999998092651</c:v>
                </c:pt>
                <c:pt idx="679">
                  <c:v>6.78000020980835</c:v>
                </c:pt>
                <c:pt idx="680">
                  <c:v>6.78999996185303</c:v>
                </c:pt>
                <c:pt idx="681">
                  <c:v>6.80000019073487</c:v>
                </c:pt>
                <c:pt idx="682">
                  <c:v>6.80999994277954</c:v>
                </c:pt>
                <c:pt idx="683">
                  <c:v>6.82000017166138</c:v>
                </c:pt>
                <c:pt idx="684">
                  <c:v>6.82999992370605</c:v>
                </c:pt>
                <c:pt idx="685">
                  <c:v>6.84000015258789</c:v>
                </c:pt>
                <c:pt idx="686">
                  <c:v>6.84999990463257</c:v>
                </c:pt>
                <c:pt idx="687">
                  <c:v>6.8600001335144</c:v>
                </c:pt>
                <c:pt idx="688">
                  <c:v>6.86999988555908</c:v>
                </c:pt>
                <c:pt idx="689">
                  <c:v>6.88000011444092</c:v>
                </c:pt>
                <c:pt idx="690">
                  <c:v>6.8899998664856</c:v>
                </c:pt>
                <c:pt idx="691">
                  <c:v>6.90000009536743</c:v>
                </c:pt>
                <c:pt idx="692">
                  <c:v>6.90999984741211</c:v>
                </c:pt>
                <c:pt idx="693">
                  <c:v>6.92000007629395</c:v>
                </c:pt>
                <c:pt idx="694">
                  <c:v>6.92999982833862</c:v>
                </c:pt>
                <c:pt idx="695">
                  <c:v>6.94000005722046</c:v>
                </c:pt>
                <c:pt idx="696">
                  <c:v>6.94999980926514</c:v>
                </c:pt>
                <c:pt idx="697">
                  <c:v>6.96000003814697</c:v>
                </c:pt>
                <c:pt idx="698">
                  <c:v>6.96999979019165</c:v>
                </c:pt>
                <c:pt idx="699">
                  <c:v>6.98000001907349</c:v>
                </c:pt>
                <c:pt idx="700">
                  <c:v>6.98999977111816</c:v>
                </c:pt>
                <c:pt idx="701">
                  <c:v>7</c:v>
                </c:pt>
                <c:pt idx="702">
                  <c:v>7.01000022888184</c:v>
                </c:pt>
                <c:pt idx="703">
                  <c:v>7.01999998092651</c:v>
                </c:pt>
                <c:pt idx="704">
                  <c:v>7.03000020980835</c:v>
                </c:pt>
                <c:pt idx="705">
                  <c:v>7.03999996185303</c:v>
                </c:pt>
                <c:pt idx="706">
                  <c:v>7.05000019073487</c:v>
                </c:pt>
                <c:pt idx="707">
                  <c:v>7.05999994277954</c:v>
                </c:pt>
                <c:pt idx="708">
                  <c:v>7.07000017166138</c:v>
                </c:pt>
                <c:pt idx="709">
                  <c:v>7.07999992370605</c:v>
                </c:pt>
                <c:pt idx="710">
                  <c:v>7.09000015258789</c:v>
                </c:pt>
                <c:pt idx="711">
                  <c:v>7.09999990463257</c:v>
                </c:pt>
                <c:pt idx="712">
                  <c:v>7.1100001335144</c:v>
                </c:pt>
                <c:pt idx="713">
                  <c:v>7.11999988555908</c:v>
                </c:pt>
                <c:pt idx="714">
                  <c:v>7.13000011444092</c:v>
                </c:pt>
                <c:pt idx="715">
                  <c:v>7.1399998664856</c:v>
                </c:pt>
                <c:pt idx="716">
                  <c:v>7.15000009536743</c:v>
                </c:pt>
                <c:pt idx="717">
                  <c:v>7.15999984741211</c:v>
                </c:pt>
                <c:pt idx="718">
                  <c:v>7.17000007629395</c:v>
                </c:pt>
                <c:pt idx="719">
                  <c:v>7.17999982833862</c:v>
                </c:pt>
                <c:pt idx="720">
                  <c:v>7.19000005722044</c:v>
                </c:pt>
                <c:pt idx="721">
                  <c:v>7.19999980926514</c:v>
                </c:pt>
                <c:pt idx="722">
                  <c:v>7.21000003814697</c:v>
                </c:pt>
                <c:pt idx="723">
                  <c:v>7.21999979019165</c:v>
                </c:pt>
                <c:pt idx="724">
                  <c:v>7.23000001907349</c:v>
                </c:pt>
                <c:pt idx="725">
                  <c:v>7.23999977111816</c:v>
                </c:pt>
                <c:pt idx="726">
                  <c:v>7.25</c:v>
                </c:pt>
                <c:pt idx="727">
                  <c:v>7.26000022888184</c:v>
                </c:pt>
                <c:pt idx="728">
                  <c:v>7.26999998092651</c:v>
                </c:pt>
                <c:pt idx="729">
                  <c:v>7.28000020980835</c:v>
                </c:pt>
                <c:pt idx="730">
                  <c:v>7.28999996185303</c:v>
                </c:pt>
                <c:pt idx="731">
                  <c:v>7.30000019073487</c:v>
                </c:pt>
                <c:pt idx="732">
                  <c:v>7.30999994277954</c:v>
                </c:pt>
                <c:pt idx="733">
                  <c:v>7.32000017166138</c:v>
                </c:pt>
                <c:pt idx="734">
                  <c:v>7.32999992370605</c:v>
                </c:pt>
                <c:pt idx="735">
                  <c:v>7.34000015258789</c:v>
                </c:pt>
                <c:pt idx="736">
                  <c:v>7.34999990463257</c:v>
                </c:pt>
                <c:pt idx="737">
                  <c:v>7.3600001335144</c:v>
                </c:pt>
                <c:pt idx="738">
                  <c:v>7.36999988555908</c:v>
                </c:pt>
                <c:pt idx="739">
                  <c:v>7.38000011444092</c:v>
                </c:pt>
                <c:pt idx="740">
                  <c:v>7.3899998664856</c:v>
                </c:pt>
                <c:pt idx="741">
                  <c:v>7.40000009536743</c:v>
                </c:pt>
                <c:pt idx="742">
                  <c:v>7.40999984741211</c:v>
                </c:pt>
                <c:pt idx="743">
                  <c:v>7.42000007629395</c:v>
                </c:pt>
                <c:pt idx="744">
                  <c:v>7.42999982833862</c:v>
                </c:pt>
                <c:pt idx="745">
                  <c:v>7.44000005722046</c:v>
                </c:pt>
                <c:pt idx="746">
                  <c:v>7.44999980926514</c:v>
                </c:pt>
                <c:pt idx="747">
                  <c:v>7.46000003814697</c:v>
                </c:pt>
                <c:pt idx="748">
                  <c:v>7.46999979019165</c:v>
                </c:pt>
                <c:pt idx="749">
                  <c:v>7.48000001907349</c:v>
                </c:pt>
                <c:pt idx="750">
                  <c:v>7.48999977111816</c:v>
                </c:pt>
                <c:pt idx="751">
                  <c:v>7.5</c:v>
                </c:pt>
                <c:pt idx="752">
                  <c:v>7.51000022888184</c:v>
                </c:pt>
                <c:pt idx="753">
                  <c:v>7.51999998092651</c:v>
                </c:pt>
                <c:pt idx="754">
                  <c:v>7.53000020980835</c:v>
                </c:pt>
                <c:pt idx="755">
                  <c:v>7.53999996185303</c:v>
                </c:pt>
                <c:pt idx="756">
                  <c:v>7.55000019073487</c:v>
                </c:pt>
                <c:pt idx="757">
                  <c:v>7.55999994277954</c:v>
                </c:pt>
                <c:pt idx="758">
                  <c:v>7.57000017166138</c:v>
                </c:pt>
                <c:pt idx="759">
                  <c:v>7.57999992370605</c:v>
                </c:pt>
                <c:pt idx="760">
                  <c:v>7.59000015258789</c:v>
                </c:pt>
                <c:pt idx="761">
                  <c:v>7.59999990463257</c:v>
                </c:pt>
                <c:pt idx="762">
                  <c:v>7.6100001335144</c:v>
                </c:pt>
                <c:pt idx="763">
                  <c:v>7.61999988555908</c:v>
                </c:pt>
                <c:pt idx="764">
                  <c:v>7.63000011444092</c:v>
                </c:pt>
                <c:pt idx="765">
                  <c:v>7.6399998664856</c:v>
                </c:pt>
                <c:pt idx="766">
                  <c:v>7.65000009536743</c:v>
                </c:pt>
                <c:pt idx="767">
                  <c:v>7.65999984741211</c:v>
                </c:pt>
                <c:pt idx="768">
                  <c:v>7.67000007629395</c:v>
                </c:pt>
                <c:pt idx="769">
                  <c:v>7.67999982833862</c:v>
                </c:pt>
                <c:pt idx="770">
                  <c:v>7.69000005722044</c:v>
                </c:pt>
                <c:pt idx="771">
                  <c:v>7.69999980926514</c:v>
                </c:pt>
                <c:pt idx="772">
                  <c:v>7.71000003814697</c:v>
                </c:pt>
                <c:pt idx="773">
                  <c:v>7.71999979019165</c:v>
                </c:pt>
                <c:pt idx="774">
                  <c:v>7.73000001907349</c:v>
                </c:pt>
                <c:pt idx="775">
                  <c:v>7.73999977111816</c:v>
                </c:pt>
                <c:pt idx="776">
                  <c:v>7.75</c:v>
                </c:pt>
                <c:pt idx="777">
                  <c:v>7.76000022888184</c:v>
                </c:pt>
                <c:pt idx="778">
                  <c:v>7.76999998092651</c:v>
                </c:pt>
                <c:pt idx="779">
                  <c:v>7.78000020980835</c:v>
                </c:pt>
                <c:pt idx="780">
                  <c:v>7.78999996185303</c:v>
                </c:pt>
                <c:pt idx="781">
                  <c:v>7.80000019073487</c:v>
                </c:pt>
                <c:pt idx="782">
                  <c:v>7.80999994277954</c:v>
                </c:pt>
                <c:pt idx="783">
                  <c:v>7.82000017166138</c:v>
                </c:pt>
                <c:pt idx="784">
                  <c:v>7.82999992370605</c:v>
                </c:pt>
                <c:pt idx="785">
                  <c:v>7.84000015258789</c:v>
                </c:pt>
                <c:pt idx="786">
                  <c:v>7.84999990463257</c:v>
                </c:pt>
                <c:pt idx="787">
                  <c:v>7.8600001335144</c:v>
                </c:pt>
                <c:pt idx="788">
                  <c:v>7.86999988555908</c:v>
                </c:pt>
                <c:pt idx="789">
                  <c:v>7.88000011444092</c:v>
                </c:pt>
                <c:pt idx="790">
                  <c:v>7.8899998664856</c:v>
                </c:pt>
                <c:pt idx="791">
                  <c:v>7.90000009536743</c:v>
                </c:pt>
                <c:pt idx="792">
                  <c:v>7.90999984741211</c:v>
                </c:pt>
                <c:pt idx="793">
                  <c:v>7.92000007629395</c:v>
                </c:pt>
                <c:pt idx="794">
                  <c:v>7.92999982833862</c:v>
                </c:pt>
                <c:pt idx="795">
                  <c:v>7.94000005722046</c:v>
                </c:pt>
                <c:pt idx="796">
                  <c:v>7.94999980926514</c:v>
                </c:pt>
                <c:pt idx="797">
                  <c:v>7.96000003814697</c:v>
                </c:pt>
                <c:pt idx="798">
                  <c:v>7.96999979019165</c:v>
                </c:pt>
                <c:pt idx="799">
                  <c:v>7.98000001907349</c:v>
                </c:pt>
                <c:pt idx="800">
                  <c:v>7.98999977111816</c:v>
                </c:pt>
                <c:pt idx="801">
                  <c:v>8</c:v>
                </c:pt>
                <c:pt idx="802">
                  <c:v>8.01000022888184</c:v>
                </c:pt>
                <c:pt idx="803">
                  <c:v>8.02000045776367</c:v>
                </c:pt>
                <c:pt idx="804">
                  <c:v>8.02999973297119</c:v>
                </c:pt>
                <c:pt idx="805">
                  <c:v>8.03999996185302</c:v>
                </c:pt>
                <c:pt idx="806">
                  <c:v>8.05000019073486</c:v>
                </c:pt>
                <c:pt idx="807">
                  <c:v>8.0600004196167</c:v>
                </c:pt>
                <c:pt idx="808">
                  <c:v>8.06999969482424</c:v>
                </c:pt>
                <c:pt idx="809">
                  <c:v>8.07999992370605</c:v>
                </c:pt>
                <c:pt idx="810">
                  <c:v>8.09000015258789</c:v>
                </c:pt>
                <c:pt idx="811">
                  <c:v>8.10000038146973</c:v>
                </c:pt>
                <c:pt idx="812">
                  <c:v>8.10999965667727</c:v>
                </c:pt>
                <c:pt idx="813">
                  <c:v>8.11999988555908</c:v>
                </c:pt>
                <c:pt idx="814">
                  <c:v>8.13000011444092</c:v>
                </c:pt>
                <c:pt idx="815">
                  <c:v>8.14000034332275</c:v>
                </c:pt>
                <c:pt idx="816">
                  <c:v>8.14999961853027</c:v>
                </c:pt>
                <c:pt idx="817">
                  <c:v>8.15999984741211</c:v>
                </c:pt>
                <c:pt idx="818">
                  <c:v>8.17000007629395</c:v>
                </c:pt>
                <c:pt idx="819">
                  <c:v>8.18000030517578</c:v>
                </c:pt>
                <c:pt idx="820">
                  <c:v>8.1899995803833</c:v>
                </c:pt>
                <c:pt idx="821">
                  <c:v>8.19999980926515</c:v>
                </c:pt>
                <c:pt idx="822">
                  <c:v>8.21000003814697</c:v>
                </c:pt>
                <c:pt idx="823">
                  <c:v>8.22000026702881</c:v>
                </c:pt>
                <c:pt idx="824">
                  <c:v>8.22999954223633</c:v>
                </c:pt>
                <c:pt idx="825">
                  <c:v>8.23999977111815</c:v>
                </c:pt>
                <c:pt idx="826">
                  <c:v>8.25</c:v>
                </c:pt>
                <c:pt idx="827">
                  <c:v>8.26000022888184</c:v>
                </c:pt>
                <c:pt idx="828">
                  <c:v>8.27000045776367</c:v>
                </c:pt>
                <c:pt idx="829">
                  <c:v>8.27999973297119</c:v>
                </c:pt>
                <c:pt idx="830">
                  <c:v>8.28999996185302</c:v>
                </c:pt>
                <c:pt idx="831">
                  <c:v>8.30000019073486</c:v>
                </c:pt>
                <c:pt idx="832">
                  <c:v>8.3100004196167</c:v>
                </c:pt>
                <c:pt idx="833">
                  <c:v>8.31999969482424</c:v>
                </c:pt>
                <c:pt idx="834">
                  <c:v>8.32999992370605</c:v>
                </c:pt>
                <c:pt idx="835">
                  <c:v>8.34000015258789</c:v>
                </c:pt>
                <c:pt idx="836">
                  <c:v>8.35000038146975</c:v>
                </c:pt>
                <c:pt idx="837">
                  <c:v>8.35999965667727</c:v>
                </c:pt>
                <c:pt idx="838">
                  <c:v>8.3699998855591</c:v>
                </c:pt>
                <c:pt idx="839">
                  <c:v>8.38000011444094</c:v>
                </c:pt>
                <c:pt idx="840">
                  <c:v>8.39000034332275</c:v>
                </c:pt>
                <c:pt idx="841">
                  <c:v>8.39999961853029</c:v>
                </c:pt>
                <c:pt idx="842">
                  <c:v>8.40999984741211</c:v>
                </c:pt>
                <c:pt idx="843">
                  <c:v>8.42000007629395</c:v>
                </c:pt>
                <c:pt idx="844">
                  <c:v>8.43000030517578</c:v>
                </c:pt>
                <c:pt idx="845">
                  <c:v>8.4399995803833</c:v>
                </c:pt>
                <c:pt idx="846">
                  <c:v>8.44999980926515</c:v>
                </c:pt>
                <c:pt idx="847">
                  <c:v>8.46000003814699</c:v>
                </c:pt>
                <c:pt idx="848">
                  <c:v>8.47000026702882</c:v>
                </c:pt>
                <c:pt idx="849">
                  <c:v>8.47999954223635</c:v>
                </c:pt>
                <c:pt idx="850">
                  <c:v>8.48999977111816</c:v>
                </c:pt>
                <c:pt idx="851">
                  <c:v>8.5</c:v>
                </c:pt>
                <c:pt idx="852">
                  <c:v>8.51000022888184</c:v>
                </c:pt>
                <c:pt idx="853">
                  <c:v>8.52000045776367</c:v>
                </c:pt>
                <c:pt idx="854">
                  <c:v>8.52999973297119</c:v>
                </c:pt>
                <c:pt idx="855">
                  <c:v>8.53999996185302</c:v>
                </c:pt>
                <c:pt idx="856">
                  <c:v>8.55000019073486</c:v>
                </c:pt>
                <c:pt idx="857">
                  <c:v>8.5600004196167</c:v>
                </c:pt>
                <c:pt idx="858">
                  <c:v>8.56999969482424</c:v>
                </c:pt>
                <c:pt idx="859">
                  <c:v>8.57999992370605</c:v>
                </c:pt>
                <c:pt idx="860">
                  <c:v>8.59000015258789</c:v>
                </c:pt>
                <c:pt idx="861">
                  <c:v>8.60000038146973</c:v>
                </c:pt>
                <c:pt idx="862">
                  <c:v>8.60999965667727</c:v>
                </c:pt>
                <c:pt idx="863">
                  <c:v>8.61999988555908</c:v>
                </c:pt>
                <c:pt idx="864">
                  <c:v>8.63000011444092</c:v>
                </c:pt>
                <c:pt idx="865">
                  <c:v>8.64000034332275</c:v>
                </c:pt>
                <c:pt idx="866">
                  <c:v>8.64999961853027</c:v>
                </c:pt>
                <c:pt idx="867">
                  <c:v>8.65999984741211</c:v>
                </c:pt>
                <c:pt idx="868">
                  <c:v>8.67000007629395</c:v>
                </c:pt>
                <c:pt idx="869">
                  <c:v>8.68000030517578</c:v>
                </c:pt>
                <c:pt idx="870">
                  <c:v>8.6899995803833</c:v>
                </c:pt>
                <c:pt idx="871">
                  <c:v>8.69999980926515</c:v>
                </c:pt>
                <c:pt idx="872">
                  <c:v>8.71000003814697</c:v>
                </c:pt>
                <c:pt idx="873">
                  <c:v>8.72000026702881</c:v>
                </c:pt>
                <c:pt idx="874">
                  <c:v>8.72999954223633</c:v>
                </c:pt>
                <c:pt idx="875">
                  <c:v>8.73999977111815</c:v>
                </c:pt>
                <c:pt idx="876">
                  <c:v>8.75</c:v>
                </c:pt>
                <c:pt idx="877">
                  <c:v>8.76000022888184</c:v>
                </c:pt>
                <c:pt idx="878">
                  <c:v>8.77000045776367</c:v>
                </c:pt>
                <c:pt idx="879">
                  <c:v>8.77999973297119</c:v>
                </c:pt>
                <c:pt idx="880">
                  <c:v>8.78999996185302</c:v>
                </c:pt>
                <c:pt idx="881">
                  <c:v>8.80000019073486</c:v>
                </c:pt>
                <c:pt idx="882">
                  <c:v>8.8100004196167</c:v>
                </c:pt>
                <c:pt idx="883">
                  <c:v>8.81999969482424</c:v>
                </c:pt>
                <c:pt idx="884">
                  <c:v>8.82999992370605</c:v>
                </c:pt>
                <c:pt idx="885">
                  <c:v>8.84000015258789</c:v>
                </c:pt>
                <c:pt idx="886">
                  <c:v>8.85000038146975</c:v>
                </c:pt>
                <c:pt idx="887">
                  <c:v>8.85999965667727</c:v>
                </c:pt>
                <c:pt idx="888">
                  <c:v>8.8699998855591</c:v>
                </c:pt>
                <c:pt idx="889">
                  <c:v>8.88000011444094</c:v>
                </c:pt>
                <c:pt idx="890">
                  <c:v>8.89000034332275</c:v>
                </c:pt>
                <c:pt idx="891">
                  <c:v>8.89999961853029</c:v>
                </c:pt>
                <c:pt idx="892">
                  <c:v>8.90999984741211</c:v>
                </c:pt>
                <c:pt idx="893">
                  <c:v>8.92000007629395</c:v>
                </c:pt>
                <c:pt idx="894">
                  <c:v>8.93000030517578</c:v>
                </c:pt>
                <c:pt idx="895">
                  <c:v>8.9399995803833</c:v>
                </c:pt>
                <c:pt idx="896">
                  <c:v>8.94999980926515</c:v>
                </c:pt>
                <c:pt idx="897">
                  <c:v>8.96000003814699</c:v>
                </c:pt>
                <c:pt idx="898">
                  <c:v>8.97000026702882</c:v>
                </c:pt>
                <c:pt idx="899">
                  <c:v>8.97999954223635</c:v>
                </c:pt>
                <c:pt idx="900">
                  <c:v>8.98999977111816</c:v>
                </c:pt>
                <c:pt idx="901">
                  <c:v>9</c:v>
                </c:pt>
                <c:pt idx="902">
                  <c:v>9.01000022888184</c:v>
                </c:pt>
                <c:pt idx="903">
                  <c:v>9.02000045776367</c:v>
                </c:pt>
                <c:pt idx="904">
                  <c:v>9.02999973297119</c:v>
                </c:pt>
                <c:pt idx="905">
                  <c:v>9.03999996185302</c:v>
                </c:pt>
                <c:pt idx="906">
                  <c:v>9.05000019073486</c:v>
                </c:pt>
                <c:pt idx="907">
                  <c:v>9.0600004196167</c:v>
                </c:pt>
                <c:pt idx="908">
                  <c:v>9.06999969482424</c:v>
                </c:pt>
                <c:pt idx="909">
                  <c:v>9.07999992370605</c:v>
                </c:pt>
                <c:pt idx="910">
                  <c:v>9.09000015258789</c:v>
                </c:pt>
                <c:pt idx="911">
                  <c:v>9.10000038146973</c:v>
                </c:pt>
                <c:pt idx="912">
                  <c:v>9.10999965667727</c:v>
                </c:pt>
                <c:pt idx="913">
                  <c:v>9.11999988555908</c:v>
                </c:pt>
                <c:pt idx="914">
                  <c:v>9.13000011444092</c:v>
                </c:pt>
                <c:pt idx="915">
                  <c:v>9.14000034332275</c:v>
                </c:pt>
                <c:pt idx="916">
                  <c:v>9.14999961853027</c:v>
                </c:pt>
                <c:pt idx="917">
                  <c:v>9.15999984741211</c:v>
                </c:pt>
                <c:pt idx="918">
                  <c:v>9.17000007629395</c:v>
                </c:pt>
                <c:pt idx="919">
                  <c:v>9.18000030517578</c:v>
                </c:pt>
                <c:pt idx="920">
                  <c:v>9.1899995803833</c:v>
                </c:pt>
                <c:pt idx="921">
                  <c:v>9.19999980926515</c:v>
                </c:pt>
                <c:pt idx="922">
                  <c:v>9.21000003814697</c:v>
                </c:pt>
                <c:pt idx="923">
                  <c:v>9.22000026702881</c:v>
                </c:pt>
                <c:pt idx="924">
                  <c:v>9.22999954223633</c:v>
                </c:pt>
                <c:pt idx="925">
                  <c:v>9.23999977111815</c:v>
                </c:pt>
                <c:pt idx="926">
                  <c:v>9.25</c:v>
                </c:pt>
                <c:pt idx="927">
                  <c:v>9.26000022888184</c:v>
                </c:pt>
                <c:pt idx="928">
                  <c:v>9.27000045776367</c:v>
                </c:pt>
                <c:pt idx="929">
                  <c:v>9.27999973297119</c:v>
                </c:pt>
                <c:pt idx="930">
                  <c:v>9.28999996185302</c:v>
                </c:pt>
                <c:pt idx="931">
                  <c:v>9.30000019073486</c:v>
                </c:pt>
                <c:pt idx="932">
                  <c:v>9.3100004196167</c:v>
                </c:pt>
                <c:pt idx="933">
                  <c:v>9.31999969482424</c:v>
                </c:pt>
                <c:pt idx="934">
                  <c:v>9.32999992370605</c:v>
                </c:pt>
                <c:pt idx="935">
                  <c:v>9.34000015258789</c:v>
                </c:pt>
                <c:pt idx="936">
                  <c:v>9.35000038146975</c:v>
                </c:pt>
                <c:pt idx="937">
                  <c:v>9.35999965667727</c:v>
                </c:pt>
                <c:pt idx="938">
                  <c:v>9.3699998855591</c:v>
                </c:pt>
                <c:pt idx="939">
                  <c:v>9.38000011444094</c:v>
                </c:pt>
                <c:pt idx="940">
                  <c:v>9.39000034332275</c:v>
                </c:pt>
                <c:pt idx="941">
                  <c:v>9.39999961853029</c:v>
                </c:pt>
                <c:pt idx="942">
                  <c:v>9.40999984741211</c:v>
                </c:pt>
                <c:pt idx="943">
                  <c:v>9.42000007629395</c:v>
                </c:pt>
                <c:pt idx="944">
                  <c:v>9.43000030517578</c:v>
                </c:pt>
                <c:pt idx="945">
                  <c:v>9.4399995803833</c:v>
                </c:pt>
                <c:pt idx="946">
                  <c:v>9.44999980926515</c:v>
                </c:pt>
                <c:pt idx="947">
                  <c:v>9.46000003814699</c:v>
                </c:pt>
                <c:pt idx="948">
                  <c:v>9.47000026702882</c:v>
                </c:pt>
                <c:pt idx="949">
                  <c:v>9.47999954223635</c:v>
                </c:pt>
                <c:pt idx="950">
                  <c:v>9.48999977111816</c:v>
                </c:pt>
                <c:pt idx="951">
                  <c:v>9.5</c:v>
                </c:pt>
                <c:pt idx="952">
                  <c:v>9.51000022888184</c:v>
                </c:pt>
                <c:pt idx="953">
                  <c:v>9.52000045776367</c:v>
                </c:pt>
                <c:pt idx="954">
                  <c:v>9.52999973297119</c:v>
                </c:pt>
                <c:pt idx="955">
                  <c:v>9.53999996185302</c:v>
                </c:pt>
                <c:pt idx="956">
                  <c:v>9.55000019073486</c:v>
                </c:pt>
                <c:pt idx="957">
                  <c:v>9.5600004196167</c:v>
                </c:pt>
                <c:pt idx="958">
                  <c:v>9.56999969482424</c:v>
                </c:pt>
                <c:pt idx="959">
                  <c:v>9.57999992370605</c:v>
                </c:pt>
                <c:pt idx="960">
                  <c:v>9.59000015258789</c:v>
                </c:pt>
                <c:pt idx="961">
                  <c:v>9.60000038146973</c:v>
                </c:pt>
                <c:pt idx="962">
                  <c:v>9.60999965667727</c:v>
                </c:pt>
                <c:pt idx="963">
                  <c:v>9.61999988555908</c:v>
                </c:pt>
                <c:pt idx="964">
                  <c:v>9.63000011444092</c:v>
                </c:pt>
                <c:pt idx="965">
                  <c:v>9.64000034332275</c:v>
                </c:pt>
                <c:pt idx="966">
                  <c:v>9.64999961853027</c:v>
                </c:pt>
                <c:pt idx="967">
                  <c:v>9.65999984741211</c:v>
                </c:pt>
                <c:pt idx="968">
                  <c:v>9.67000007629395</c:v>
                </c:pt>
                <c:pt idx="969">
                  <c:v>9.68000030517578</c:v>
                </c:pt>
                <c:pt idx="970">
                  <c:v>9.6899995803833</c:v>
                </c:pt>
                <c:pt idx="971">
                  <c:v>9.69999980926515</c:v>
                </c:pt>
                <c:pt idx="972">
                  <c:v>9.71000003814697</c:v>
                </c:pt>
                <c:pt idx="973">
                  <c:v>9.72000026702881</c:v>
                </c:pt>
                <c:pt idx="974">
                  <c:v>9.72999954223633</c:v>
                </c:pt>
                <c:pt idx="975">
                  <c:v>9.73999977111815</c:v>
                </c:pt>
                <c:pt idx="976">
                  <c:v>9.75</c:v>
                </c:pt>
                <c:pt idx="977">
                  <c:v>9.76000022888184</c:v>
                </c:pt>
                <c:pt idx="978">
                  <c:v>9.77000045776367</c:v>
                </c:pt>
                <c:pt idx="979">
                  <c:v>9.77999973297119</c:v>
                </c:pt>
                <c:pt idx="980">
                  <c:v>9.78999996185302</c:v>
                </c:pt>
                <c:pt idx="981">
                  <c:v>9.80000019073486</c:v>
                </c:pt>
                <c:pt idx="982">
                  <c:v>9.8100004196167</c:v>
                </c:pt>
                <c:pt idx="983">
                  <c:v>9.81999969482424</c:v>
                </c:pt>
                <c:pt idx="984">
                  <c:v>9.82999992370605</c:v>
                </c:pt>
                <c:pt idx="985">
                  <c:v>9.84000015258789</c:v>
                </c:pt>
                <c:pt idx="986">
                  <c:v>9.85000038146975</c:v>
                </c:pt>
                <c:pt idx="987">
                  <c:v>9.85999965667727</c:v>
                </c:pt>
                <c:pt idx="988">
                  <c:v>9.8699998855591</c:v>
                </c:pt>
                <c:pt idx="989">
                  <c:v>9.88000011444094</c:v>
                </c:pt>
                <c:pt idx="990">
                  <c:v>9.89000034332275</c:v>
                </c:pt>
                <c:pt idx="991">
                  <c:v>9.89999961853029</c:v>
                </c:pt>
                <c:pt idx="992">
                  <c:v>9.90999984741211</c:v>
                </c:pt>
                <c:pt idx="993">
                  <c:v>9.92000007629395</c:v>
                </c:pt>
                <c:pt idx="994">
                  <c:v>9.93000030517578</c:v>
                </c:pt>
                <c:pt idx="995">
                  <c:v>9.9399995803833</c:v>
                </c:pt>
                <c:pt idx="996">
                  <c:v>9.94999980926515</c:v>
                </c:pt>
                <c:pt idx="997">
                  <c:v>9.96000003814699</c:v>
                </c:pt>
                <c:pt idx="998">
                  <c:v>9.97000026702882</c:v>
                </c:pt>
                <c:pt idx="999">
                  <c:v>9.97999954223635</c:v>
                </c:pt>
                <c:pt idx="1000">
                  <c:v>9.98999977111816</c:v>
                </c:pt>
                <c:pt idx="1001">
                  <c:v>10</c:v>
                </c:pt>
                <c:pt idx="1002">
                  <c:v>10.0100002288818</c:v>
                </c:pt>
                <c:pt idx="1003">
                  <c:v>10.0200004577637</c:v>
                </c:pt>
                <c:pt idx="1004">
                  <c:v>10.0299997329712</c:v>
                </c:pt>
                <c:pt idx="1005">
                  <c:v>10.039999961853</c:v>
                </c:pt>
                <c:pt idx="1006">
                  <c:v>10.0500001907349</c:v>
                </c:pt>
                <c:pt idx="1007">
                  <c:v>10.0600004196167</c:v>
                </c:pt>
                <c:pt idx="1008">
                  <c:v>10.0699996948242</c:v>
                </c:pt>
                <c:pt idx="1009">
                  <c:v>10.0799999237061</c:v>
                </c:pt>
                <c:pt idx="1010">
                  <c:v>10.0900001525879</c:v>
                </c:pt>
                <c:pt idx="1011">
                  <c:v>10.1000003814697</c:v>
                </c:pt>
                <c:pt idx="1012">
                  <c:v>10.1099996566772</c:v>
                </c:pt>
                <c:pt idx="1013">
                  <c:v>10.1199998855591</c:v>
                </c:pt>
                <c:pt idx="1014">
                  <c:v>10.1300001144409</c:v>
                </c:pt>
                <c:pt idx="1015">
                  <c:v>10.1400003433228</c:v>
                </c:pt>
                <c:pt idx="1016">
                  <c:v>10.1499996185303</c:v>
                </c:pt>
                <c:pt idx="1017">
                  <c:v>10.1599998474121</c:v>
                </c:pt>
                <c:pt idx="1018">
                  <c:v>10.1700000762939</c:v>
                </c:pt>
                <c:pt idx="1019">
                  <c:v>10.1800003051758</c:v>
                </c:pt>
                <c:pt idx="1020">
                  <c:v>10.1899995803833</c:v>
                </c:pt>
                <c:pt idx="1021">
                  <c:v>10.1999998092651</c:v>
                </c:pt>
                <c:pt idx="1022">
                  <c:v>10.210000038147</c:v>
                </c:pt>
                <c:pt idx="1023">
                  <c:v>10.2200002670288</c:v>
                </c:pt>
                <c:pt idx="1024">
                  <c:v>10.2299995422363</c:v>
                </c:pt>
                <c:pt idx="1025">
                  <c:v>10.2399997711182</c:v>
                </c:pt>
                <c:pt idx="1026">
                  <c:v>10.25</c:v>
                </c:pt>
                <c:pt idx="1027">
                  <c:v>10.2600002288818</c:v>
                </c:pt>
                <c:pt idx="1028">
                  <c:v>10.2700004577637</c:v>
                </c:pt>
                <c:pt idx="1029">
                  <c:v>10.2799997329712</c:v>
                </c:pt>
                <c:pt idx="1030">
                  <c:v>10.289999961853</c:v>
                </c:pt>
                <c:pt idx="1031">
                  <c:v>10.3000001907349</c:v>
                </c:pt>
                <c:pt idx="1032">
                  <c:v>10.3100004196167</c:v>
                </c:pt>
                <c:pt idx="1033">
                  <c:v>10.3199996948242</c:v>
                </c:pt>
                <c:pt idx="1034">
                  <c:v>10.3299999237061</c:v>
                </c:pt>
                <c:pt idx="1035">
                  <c:v>10.3400001525879</c:v>
                </c:pt>
                <c:pt idx="1036">
                  <c:v>10.3500003814697</c:v>
                </c:pt>
                <c:pt idx="1037">
                  <c:v>10.3599996566772</c:v>
                </c:pt>
                <c:pt idx="1038">
                  <c:v>10.3699998855591</c:v>
                </c:pt>
                <c:pt idx="1039">
                  <c:v>10.3800001144409</c:v>
                </c:pt>
                <c:pt idx="1040">
                  <c:v>10.3900003433228</c:v>
                </c:pt>
                <c:pt idx="1041">
                  <c:v>10.3999996185303</c:v>
                </c:pt>
                <c:pt idx="1042">
                  <c:v>10.4099998474121</c:v>
                </c:pt>
                <c:pt idx="1043">
                  <c:v>10.4200000762939</c:v>
                </c:pt>
                <c:pt idx="1044">
                  <c:v>10.4300003051758</c:v>
                </c:pt>
                <c:pt idx="1045">
                  <c:v>10.4399995803833</c:v>
                </c:pt>
                <c:pt idx="1046">
                  <c:v>10.4499998092651</c:v>
                </c:pt>
                <c:pt idx="1047">
                  <c:v>10.460000038147</c:v>
                </c:pt>
                <c:pt idx="1048">
                  <c:v>10.4700002670288</c:v>
                </c:pt>
                <c:pt idx="1049">
                  <c:v>10.4799995422363</c:v>
                </c:pt>
                <c:pt idx="1050">
                  <c:v>10.4899997711182</c:v>
                </c:pt>
                <c:pt idx="1051">
                  <c:v>10.5</c:v>
                </c:pt>
                <c:pt idx="1052">
                  <c:v>10.5100002288818</c:v>
                </c:pt>
                <c:pt idx="1053">
                  <c:v>10.5200004577637</c:v>
                </c:pt>
                <c:pt idx="1054">
                  <c:v>10.5299997329712</c:v>
                </c:pt>
                <c:pt idx="1055">
                  <c:v>10.539999961853</c:v>
                </c:pt>
                <c:pt idx="1056">
                  <c:v>10.5500001907349</c:v>
                </c:pt>
                <c:pt idx="1057">
                  <c:v>10.5600004196167</c:v>
                </c:pt>
                <c:pt idx="1058">
                  <c:v>10.5699996948242</c:v>
                </c:pt>
                <c:pt idx="1059">
                  <c:v>10.5799999237061</c:v>
                </c:pt>
                <c:pt idx="1060">
                  <c:v>10.5900001525879</c:v>
                </c:pt>
                <c:pt idx="1061">
                  <c:v>10.6000003814697</c:v>
                </c:pt>
                <c:pt idx="1062">
                  <c:v>10.6099996566772</c:v>
                </c:pt>
                <c:pt idx="1063">
                  <c:v>10.6199998855591</c:v>
                </c:pt>
                <c:pt idx="1064">
                  <c:v>10.6300001144409</c:v>
                </c:pt>
                <c:pt idx="1065">
                  <c:v>10.6400003433228</c:v>
                </c:pt>
                <c:pt idx="1066">
                  <c:v>10.6499996185303</c:v>
                </c:pt>
                <c:pt idx="1067">
                  <c:v>10.6599998474121</c:v>
                </c:pt>
                <c:pt idx="1068">
                  <c:v>10.6700000762939</c:v>
                </c:pt>
                <c:pt idx="1069">
                  <c:v>10.6800003051758</c:v>
                </c:pt>
                <c:pt idx="1070">
                  <c:v>10.6899995803833</c:v>
                </c:pt>
                <c:pt idx="1071">
                  <c:v>10.6999998092651</c:v>
                </c:pt>
                <c:pt idx="1072">
                  <c:v>10.710000038147</c:v>
                </c:pt>
                <c:pt idx="1073">
                  <c:v>10.7200002670288</c:v>
                </c:pt>
                <c:pt idx="1074">
                  <c:v>10.7299995422363</c:v>
                </c:pt>
                <c:pt idx="1075">
                  <c:v>10.7399997711182</c:v>
                </c:pt>
                <c:pt idx="1076">
                  <c:v>10.75</c:v>
                </c:pt>
                <c:pt idx="1077">
                  <c:v>10.7600002288818</c:v>
                </c:pt>
                <c:pt idx="1078">
                  <c:v>10.7700004577637</c:v>
                </c:pt>
                <c:pt idx="1079">
                  <c:v>10.7799997329712</c:v>
                </c:pt>
                <c:pt idx="1080">
                  <c:v>10.789999961853</c:v>
                </c:pt>
                <c:pt idx="1081">
                  <c:v>10.8000001907349</c:v>
                </c:pt>
                <c:pt idx="1082">
                  <c:v>10.8100004196167</c:v>
                </c:pt>
                <c:pt idx="1083">
                  <c:v>10.8199996948242</c:v>
                </c:pt>
                <c:pt idx="1084">
                  <c:v>10.8299999237061</c:v>
                </c:pt>
                <c:pt idx="1085">
                  <c:v>10.8400001525879</c:v>
                </c:pt>
                <c:pt idx="1086">
                  <c:v>10.8500003814697</c:v>
                </c:pt>
                <c:pt idx="1087">
                  <c:v>10.8599996566772</c:v>
                </c:pt>
                <c:pt idx="1088">
                  <c:v>10.8699998855591</c:v>
                </c:pt>
                <c:pt idx="1089">
                  <c:v>10.8800001144409</c:v>
                </c:pt>
                <c:pt idx="1090">
                  <c:v>10.8900003433228</c:v>
                </c:pt>
                <c:pt idx="1091">
                  <c:v>10.8999996185303</c:v>
                </c:pt>
                <c:pt idx="1092">
                  <c:v>10.9099998474121</c:v>
                </c:pt>
                <c:pt idx="1093">
                  <c:v>10.9200000762939</c:v>
                </c:pt>
                <c:pt idx="1094">
                  <c:v>10.9300003051758</c:v>
                </c:pt>
                <c:pt idx="1095">
                  <c:v>10.9399995803833</c:v>
                </c:pt>
                <c:pt idx="1096">
                  <c:v>10.9499998092651</c:v>
                </c:pt>
                <c:pt idx="1097">
                  <c:v>10.960000038147</c:v>
                </c:pt>
                <c:pt idx="1098">
                  <c:v>10.9700002670288</c:v>
                </c:pt>
                <c:pt idx="1099">
                  <c:v>10.9799995422363</c:v>
                </c:pt>
                <c:pt idx="1100">
                  <c:v>10.9899997711182</c:v>
                </c:pt>
                <c:pt idx="1101">
                  <c:v>11</c:v>
                </c:pt>
                <c:pt idx="1102">
                  <c:v>11</c:v>
                </c:pt>
                <c:pt idx="1103">
                  <c:v>11.0100002288818</c:v>
                </c:pt>
                <c:pt idx="1104">
                  <c:v>11.0200004577637</c:v>
                </c:pt>
                <c:pt idx="1105">
                  <c:v>11.0299997329712</c:v>
                </c:pt>
                <c:pt idx="1106">
                  <c:v>11.039999961853</c:v>
                </c:pt>
                <c:pt idx="1107">
                  <c:v>11.0500001907349</c:v>
                </c:pt>
                <c:pt idx="1108">
                  <c:v>11.0600004196167</c:v>
                </c:pt>
                <c:pt idx="1109">
                  <c:v>11.0699996948242</c:v>
                </c:pt>
                <c:pt idx="1110">
                  <c:v>11.0799999237061</c:v>
                </c:pt>
                <c:pt idx="1111">
                  <c:v>11.0900001525879</c:v>
                </c:pt>
                <c:pt idx="1112">
                  <c:v>11.1000003814697</c:v>
                </c:pt>
                <c:pt idx="1113">
                  <c:v>11.1099996566772</c:v>
                </c:pt>
                <c:pt idx="1114">
                  <c:v>11.1199998855591</c:v>
                </c:pt>
                <c:pt idx="1115">
                  <c:v>11.1300001144409</c:v>
                </c:pt>
                <c:pt idx="1116">
                  <c:v>11.1400003433228</c:v>
                </c:pt>
                <c:pt idx="1117">
                  <c:v>11.1499996185303</c:v>
                </c:pt>
                <c:pt idx="1118">
                  <c:v>11.1599998474121</c:v>
                </c:pt>
                <c:pt idx="1119">
                  <c:v>11.1700000762939</c:v>
                </c:pt>
                <c:pt idx="1120">
                  <c:v>11.1800003051758</c:v>
                </c:pt>
                <c:pt idx="1121">
                  <c:v>11.1899995803833</c:v>
                </c:pt>
                <c:pt idx="1122">
                  <c:v>11.1999998092651</c:v>
                </c:pt>
                <c:pt idx="1123">
                  <c:v>11.210000038147</c:v>
                </c:pt>
                <c:pt idx="1124">
                  <c:v>11.2200002670288</c:v>
                </c:pt>
                <c:pt idx="1125">
                  <c:v>11.2299995422363</c:v>
                </c:pt>
                <c:pt idx="1126">
                  <c:v>11.2399997711182</c:v>
                </c:pt>
                <c:pt idx="1127">
                  <c:v>11.25</c:v>
                </c:pt>
                <c:pt idx="1128">
                  <c:v>11.2600002288818</c:v>
                </c:pt>
                <c:pt idx="1129">
                  <c:v>11.2700004577637</c:v>
                </c:pt>
                <c:pt idx="1130">
                  <c:v>11.2799997329712</c:v>
                </c:pt>
                <c:pt idx="1131">
                  <c:v>11.289999961853</c:v>
                </c:pt>
                <c:pt idx="1132">
                  <c:v>11.3000001907349</c:v>
                </c:pt>
                <c:pt idx="1133">
                  <c:v>11.3100004196167</c:v>
                </c:pt>
                <c:pt idx="1134">
                  <c:v>11.3199996948242</c:v>
                </c:pt>
                <c:pt idx="1135">
                  <c:v>11.3299999237061</c:v>
                </c:pt>
                <c:pt idx="1136">
                  <c:v>11.3400001525879</c:v>
                </c:pt>
                <c:pt idx="1137">
                  <c:v>11.3500003814697</c:v>
                </c:pt>
                <c:pt idx="1138">
                  <c:v>11.3599996566772</c:v>
                </c:pt>
                <c:pt idx="1139">
                  <c:v>11.3699998855591</c:v>
                </c:pt>
                <c:pt idx="1140">
                  <c:v>11.3800001144409</c:v>
                </c:pt>
                <c:pt idx="1141">
                  <c:v>11.3900003433228</c:v>
                </c:pt>
                <c:pt idx="1142">
                  <c:v>11.3999996185303</c:v>
                </c:pt>
                <c:pt idx="1143">
                  <c:v>11.4099998474121</c:v>
                </c:pt>
                <c:pt idx="1144">
                  <c:v>11.4200000762939</c:v>
                </c:pt>
                <c:pt idx="1145">
                  <c:v>11.4300003051758</c:v>
                </c:pt>
                <c:pt idx="1146">
                  <c:v>11.4399995803833</c:v>
                </c:pt>
                <c:pt idx="1147">
                  <c:v>11.4499998092651</c:v>
                </c:pt>
                <c:pt idx="1148">
                  <c:v>11.460000038147</c:v>
                </c:pt>
                <c:pt idx="1149">
                  <c:v>11.4700002670288</c:v>
                </c:pt>
                <c:pt idx="1150">
                  <c:v>11.4799995422363</c:v>
                </c:pt>
                <c:pt idx="1151">
                  <c:v>11.4899997711182</c:v>
                </c:pt>
                <c:pt idx="1152">
                  <c:v>11.5</c:v>
                </c:pt>
                <c:pt idx="1153">
                  <c:v>11.5100002288818</c:v>
                </c:pt>
                <c:pt idx="1154">
                  <c:v>11.5200004577637</c:v>
                </c:pt>
                <c:pt idx="1155">
                  <c:v>11.5299997329712</c:v>
                </c:pt>
                <c:pt idx="1156">
                  <c:v>11.539999961853</c:v>
                </c:pt>
                <c:pt idx="1157">
                  <c:v>11.5500001907349</c:v>
                </c:pt>
                <c:pt idx="1158">
                  <c:v>11.5600004196167</c:v>
                </c:pt>
                <c:pt idx="1159">
                  <c:v>11.5699996948242</c:v>
                </c:pt>
                <c:pt idx="1160">
                  <c:v>11.5799999237061</c:v>
                </c:pt>
                <c:pt idx="1161">
                  <c:v>11.5900001525879</c:v>
                </c:pt>
                <c:pt idx="1162">
                  <c:v>11.6000003814697</c:v>
                </c:pt>
                <c:pt idx="1163">
                  <c:v>11.6099996566772</c:v>
                </c:pt>
                <c:pt idx="1164">
                  <c:v>11.6199998855591</c:v>
                </c:pt>
                <c:pt idx="1165">
                  <c:v>11.6300001144409</c:v>
                </c:pt>
                <c:pt idx="1166">
                  <c:v>11.6400003433228</c:v>
                </c:pt>
                <c:pt idx="1167">
                  <c:v>11.6499996185303</c:v>
                </c:pt>
                <c:pt idx="1168">
                  <c:v>11.6599998474121</c:v>
                </c:pt>
                <c:pt idx="1169">
                  <c:v>11.6700000762939</c:v>
                </c:pt>
                <c:pt idx="1170">
                  <c:v>11.6800003051758</c:v>
                </c:pt>
                <c:pt idx="1171">
                  <c:v>11.6899995803833</c:v>
                </c:pt>
                <c:pt idx="1172">
                  <c:v>11.6999998092651</c:v>
                </c:pt>
                <c:pt idx="1173">
                  <c:v>11.710000038147</c:v>
                </c:pt>
                <c:pt idx="1174">
                  <c:v>11.7200002670288</c:v>
                </c:pt>
                <c:pt idx="1175">
                  <c:v>11.7299995422363</c:v>
                </c:pt>
                <c:pt idx="1176">
                  <c:v>11.7399997711182</c:v>
                </c:pt>
                <c:pt idx="1177">
                  <c:v>11.75</c:v>
                </c:pt>
                <c:pt idx="1178">
                  <c:v>11.7600002288818</c:v>
                </c:pt>
                <c:pt idx="1179">
                  <c:v>11.7700004577637</c:v>
                </c:pt>
                <c:pt idx="1180">
                  <c:v>11.7799997329712</c:v>
                </c:pt>
                <c:pt idx="1181">
                  <c:v>11.789999961853</c:v>
                </c:pt>
                <c:pt idx="1182">
                  <c:v>11.8000001907349</c:v>
                </c:pt>
                <c:pt idx="1183">
                  <c:v>11.8100004196167</c:v>
                </c:pt>
                <c:pt idx="1184">
                  <c:v>11.8199996948242</c:v>
                </c:pt>
                <c:pt idx="1185">
                  <c:v>11.8299999237061</c:v>
                </c:pt>
                <c:pt idx="1186">
                  <c:v>11.8400001525879</c:v>
                </c:pt>
                <c:pt idx="1187">
                  <c:v>11.8500003814697</c:v>
                </c:pt>
                <c:pt idx="1188">
                  <c:v>11.8599996566772</c:v>
                </c:pt>
                <c:pt idx="1189">
                  <c:v>11.8699998855591</c:v>
                </c:pt>
                <c:pt idx="1190">
                  <c:v>11.8800001144409</c:v>
                </c:pt>
                <c:pt idx="1191">
                  <c:v>11.8900003433228</c:v>
                </c:pt>
                <c:pt idx="1192">
                  <c:v>11.8999996185303</c:v>
                </c:pt>
                <c:pt idx="1193">
                  <c:v>11.9099998474121</c:v>
                </c:pt>
                <c:pt idx="1194">
                  <c:v>11.9200000762939</c:v>
                </c:pt>
                <c:pt idx="1195">
                  <c:v>11.9300003051758</c:v>
                </c:pt>
                <c:pt idx="1196">
                  <c:v>11.9399995803833</c:v>
                </c:pt>
                <c:pt idx="1197">
                  <c:v>11.9499998092651</c:v>
                </c:pt>
                <c:pt idx="1198">
                  <c:v>11.960000038147</c:v>
                </c:pt>
                <c:pt idx="1199">
                  <c:v>11.9700002670288</c:v>
                </c:pt>
                <c:pt idx="1200">
                  <c:v>11.9799995422363</c:v>
                </c:pt>
                <c:pt idx="1201">
                  <c:v>11.9899997711182</c:v>
                </c:pt>
                <c:pt idx="1202">
                  <c:v>12</c:v>
                </c:pt>
                <c:pt idx="1203">
                  <c:v>12.0100002288818</c:v>
                </c:pt>
                <c:pt idx="1204">
                  <c:v>12.0200004577637</c:v>
                </c:pt>
                <c:pt idx="1205">
                  <c:v>12.0299997329712</c:v>
                </c:pt>
                <c:pt idx="1206">
                  <c:v>12.039999961853</c:v>
                </c:pt>
                <c:pt idx="1207">
                  <c:v>12.0500001907349</c:v>
                </c:pt>
                <c:pt idx="1208">
                  <c:v>12.0600004196167</c:v>
                </c:pt>
                <c:pt idx="1209">
                  <c:v>12.0699996948242</c:v>
                </c:pt>
                <c:pt idx="1210">
                  <c:v>12.0799999237061</c:v>
                </c:pt>
                <c:pt idx="1211">
                  <c:v>12.0900001525879</c:v>
                </c:pt>
                <c:pt idx="1212">
                  <c:v>12.1000003814697</c:v>
                </c:pt>
                <c:pt idx="1213">
                  <c:v>12.1099996566772</c:v>
                </c:pt>
                <c:pt idx="1214">
                  <c:v>12.1199998855591</c:v>
                </c:pt>
                <c:pt idx="1215">
                  <c:v>12.1300001144409</c:v>
                </c:pt>
                <c:pt idx="1216">
                  <c:v>12.1400003433228</c:v>
                </c:pt>
                <c:pt idx="1217">
                  <c:v>12.1499996185303</c:v>
                </c:pt>
                <c:pt idx="1218">
                  <c:v>12.1599998474121</c:v>
                </c:pt>
                <c:pt idx="1219">
                  <c:v>12.1700000762939</c:v>
                </c:pt>
                <c:pt idx="1220">
                  <c:v>12.1800003051758</c:v>
                </c:pt>
                <c:pt idx="1221">
                  <c:v>12.1899995803833</c:v>
                </c:pt>
                <c:pt idx="1222">
                  <c:v>12.1999998092651</c:v>
                </c:pt>
                <c:pt idx="1223">
                  <c:v>12.210000038147</c:v>
                </c:pt>
                <c:pt idx="1224">
                  <c:v>12.2200002670288</c:v>
                </c:pt>
                <c:pt idx="1225">
                  <c:v>12.2299995422363</c:v>
                </c:pt>
                <c:pt idx="1226">
                  <c:v>12.2399997711182</c:v>
                </c:pt>
                <c:pt idx="1227">
                  <c:v>12.25</c:v>
                </c:pt>
                <c:pt idx="1228">
                  <c:v>12.2600002288818</c:v>
                </c:pt>
                <c:pt idx="1229">
                  <c:v>12.2700004577637</c:v>
                </c:pt>
                <c:pt idx="1230">
                  <c:v>12.2799997329712</c:v>
                </c:pt>
                <c:pt idx="1231">
                  <c:v>12.289999961853</c:v>
                </c:pt>
                <c:pt idx="1232">
                  <c:v>12.3000001907349</c:v>
                </c:pt>
                <c:pt idx="1233">
                  <c:v>12.3100004196167</c:v>
                </c:pt>
                <c:pt idx="1234">
                  <c:v>12.3199996948242</c:v>
                </c:pt>
                <c:pt idx="1235">
                  <c:v>12.3299999237061</c:v>
                </c:pt>
                <c:pt idx="1236">
                  <c:v>12.3400001525879</c:v>
                </c:pt>
                <c:pt idx="1237">
                  <c:v>12.3500003814697</c:v>
                </c:pt>
                <c:pt idx="1238">
                  <c:v>12.3599996566772</c:v>
                </c:pt>
                <c:pt idx="1239">
                  <c:v>12.3699998855591</c:v>
                </c:pt>
                <c:pt idx="1240">
                  <c:v>12.3800001144409</c:v>
                </c:pt>
                <c:pt idx="1241">
                  <c:v>12.3900003433228</c:v>
                </c:pt>
                <c:pt idx="1242">
                  <c:v>12.3999996185303</c:v>
                </c:pt>
                <c:pt idx="1243">
                  <c:v>12.4099998474121</c:v>
                </c:pt>
                <c:pt idx="1244">
                  <c:v>12.4200000762939</c:v>
                </c:pt>
                <c:pt idx="1245">
                  <c:v>12.4300003051758</c:v>
                </c:pt>
                <c:pt idx="1246">
                  <c:v>12.4399995803833</c:v>
                </c:pt>
                <c:pt idx="1247">
                  <c:v>12.4499998092651</c:v>
                </c:pt>
                <c:pt idx="1248">
                  <c:v>12.460000038147</c:v>
                </c:pt>
                <c:pt idx="1249">
                  <c:v>12.4700002670288</c:v>
                </c:pt>
                <c:pt idx="1250">
                  <c:v>12.4799995422363</c:v>
                </c:pt>
                <c:pt idx="1251">
                  <c:v>12.4899997711182</c:v>
                </c:pt>
                <c:pt idx="1252">
                  <c:v>12.5</c:v>
                </c:pt>
                <c:pt idx="1253">
                  <c:v>12.5100002288818</c:v>
                </c:pt>
                <c:pt idx="1254">
                  <c:v>12.5200004577637</c:v>
                </c:pt>
                <c:pt idx="1255">
                  <c:v>12.5299997329712</c:v>
                </c:pt>
                <c:pt idx="1256">
                  <c:v>12.539999961853</c:v>
                </c:pt>
                <c:pt idx="1257">
                  <c:v>12.5500001907349</c:v>
                </c:pt>
                <c:pt idx="1258">
                  <c:v>12.5600004196167</c:v>
                </c:pt>
                <c:pt idx="1259">
                  <c:v>12.5699996948242</c:v>
                </c:pt>
                <c:pt idx="1260">
                  <c:v>12.5799999237061</c:v>
                </c:pt>
                <c:pt idx="1261">
                  <c:v>12.5900001525879</c:v>
                </c:pt>
                <c:pt idx="1262">
                  <c:v>12.6000003814697</c:v>
                </c:pt>
                <c:pt idx="1263">
                  <c:v>12.6099996566772</c:v>
                </c:pt>
                <c:pt idx="1264">
                  <c:v>12.6199998855591</c:v>
                </c:pt>
                <c:pt idx="1265">
                  <c:v>12.6300001144409</c:v>
                </c:pt>
                <c:pt idx="1266">
                  <c:v>12.6400003433228</c:v>
                </c:pt>
                <c:pt idx="1267">
                  <c:v>12.6499996185303</c:v>
                </c:pt>
                <c:pt idx="1268">
                  <c:v>12.6599998474121</c:v>
                </c:pt>
                <c:pt idx="1269">
                  <c:v>12.6700000762939</c:v>
                </c:pt>
                <c:pt idx="1270">
                  <c:v>12.6800003051758</c:v>
                </c:pt>
                <c:pt idx="1271">
                  <c:v>12.6899995803833</c:v>
                </c:pt>
                <c:pt idx="1272">
                  <c:v>12.6999998092651</c:v>
                </c:pt>
                <c:pt idx="1273">
                  <c:v>12.710000038147</c:v>
                </c:pt>
                <c:pt idx="1274">
                  <c:v>12.7200002670288</c:v>
                </c:pt>
                <c:pt idx="1275">
                  <c:v>12.7299995422363</c:v>
                </c:pt>
                <c:pt idx="1276">
                  <c:v>12.7399997711182</c:v>
                </c:pt>
                <c:pt idx="1277">
                  <c:v>12.75</c:v>
                </c:pt>
                <c:pt idx="1278">
                  <c:v>12.7600002288818</c:v>
                </c:pt>
                <c:pt idx="1279">
                  <c:v>12.7700004577637</c:v>
                </c:pt>
                <c:pt idx="1280">
                  <c:v>12.7799997329712</c:v>
                </c:pt>
                <c:pt idx="1281">
                  <c:v>12.789999961853</c:v>
                </c:pt>
                <c:pt idx="1282">
                  <c:v>12.8000001907349</c:v>
                </c:pt>
                <c:pt idx="1283">
                  <c:v>12.8100004196167</c:v>
                </c:pt>
                <c:pt idx="1284">
                  <c:v>12.8199996948242</c:v>
                </c:pt>
                <c:pt idx="1285">
                  <c:v>12.8299999237061</c:v>
                </c:pt>
                <c:pt idx="1286">
                  <c:v>12.8400001525879</c:v>
                </c:pt>
                <c:pt idx="1287">
                  <c:v>12.8500003814697</c:v>
                </c:pt>
                <c:pt idx="1288">
                  <c:v>12.8599996566772</c:v>
                </c:pt>
                <c:pt idx="1289">
                  <c:v>12.8699998855591</c:v>
                </c:pt>
                <c:pt idx="1290">
                  <c:v>12.8800001144409</c:v>
                </c:pt>
                <c:pt idx="1291">
                  <c:v>12.8900003433228</c:v>
                </c:pt>
                <c:pt idx="1292">
                  <c:v>12.8999996185303</c:v>
                </c:pt>
                <c:pt idx="1293">
                  <c:v>12.9099998474121</c:v>
                </c:pt>
                <c:pt idx="1294">
                  <c:v>12.9200000762939</c:v>
                </c:pt>
                <c:pt idx="1295">
                  <c:v>12.9300003051758</c:v>
                </c:pt>
                <c:pt idx="1296">
                  <c:v>12.9399995803833</c:v>
                </c:pt>
                <c:pt idx="1297">
                  <c:v>12.9499998092651</c:v>
                </c:pt>
                <c:pt idx="1298">
                  <c:v>12.960000038147</c:v>
                </c:pt>
                <c:pt idx="1299">
                  <c:v>12.9700002670288</c:v>
                </c:pt>
                <c:pt idx="1300">
                  <c:v>12.9799995422363</c:v>
                </c:pt>
                <c:pt idx="1301">
                  <c:v>12.9899997711182</c:v>
                </c:pt>
                <c:pt idx="1302">
                  <c:v>13</c:v>
                </c:pt>
                <c:pt idx="1303">
                  <c:v>13.0100002288818</c:v>
                </c:pt>
                <c:pt idx="1304">
                  <c:v>13.0200004577637</c:v>
                </c:pt>
                <c:pt idx="1305">
                  <c:v>13.0299997329712</c:v>
                </c:pt>
                <c:pt idx="1306">
                  <c:v>13.039999961853</c:v>
                </c:pt>
                <c:pt idx="1307">
                  <c:v>13.0500001907349</c:v>
                </c:pt>
                <c:pt idx="1308">
                  <c:v>13.0600004196167</c:v>
                </c:pt>
                <c:pt idx="1309">
                  <c:v>13.0699996948242</c:v>
                </c:pt>
                <c:pt idx="1310">
                  <c:v>13.0799999237061</c:v>
                </c:pt>
                <c:pt idx="1311">
                  <c:v>13.0900001525879</c:v>
                </c:pt>
                <c:pt idx="1312">
                  <c:v>13.1000003814697</c:v>
                </c:pt>
                <c:pt idx="1313">
                  <c:v>13.1099996566772</c:v>
                </c:pt>
                <c:pt idx="1314">
                  <c:v>13.1199998855591</c:v>
                </c:pt>
                <c:pt idx="1315">
                  <c:v>13.1300001144409</c:v>
                </c:pt>
                <c:pt idx="1316">
                  <c:v>13.1400003433228</c:v>
                </c:pt>
                <c:pt idx="1317">
                  <c:v>13.1499996185303</c:v>
                </c:pt>
                <c:pt idx="1318">
                  <c:v>13.1599998474121</c:v>
                </c:pt>
                <c:pt idx="1319">
                  <c:v>13.1700000762939</c:v>
                </c:pt>
                <c:pt idx="1320">
                  <c:v>13.1800003051758</c:v>
                </c:pt>
                <c:pt idx="1321">
                  <c:v>13.1899995803833</c:v>
                </c:pt>
                <c:pt idx="1322">
                  <c:v>13.1999998092651</c:v>
                </c:pt>
                <c:pt idx="1323">
                  <c:v>13.210000038147</c:v>
                </c:pt>
                <c:pt idx="1324">
                  <c:v>13.2200002670288</c:v>
                </c:pt>
                <c:pt idx="1325">
                  <c:v>13.2299995422363</c:v>
                </c:pt>
                <c:pt idx="1326">
                  <c:v>13.2399997711182</c:v>
                </c:pt>
                <c:pt idx="1327">
                  <c:v>13.25</c:v>
                </c:pt>
                <c:pt idx="1328">
                  <c:v>13.2600002288818</c:v>
                </c:pt>
                <c:pt idx="1329">
                  <c:v>13.2700004577637</c:v>
                </c:pt>
                <c:pt idx="1330">
                  <c:v>13.2799997329712</c:v>
                </c:pt>
                <c:pt idx="1331">
                  <c:v>13.289999961853</c:v>
                </c:pt>
                <c:pt idx="1332">
                  <c:v>13.3000001907349</c:v>
                </c:pt>
                <c:pt idx="1333">
                  <c:v>13.3100004196167</c:v>
                </c:pt>
                <c:pt idx="1334">
                  <c:v>13.3199996948242</c:v>
                </c:pt>
                <c:pt idx="1335">
                  <c:v>13.3299999237061</c:v>
                </c:pt>
                <c:pt idx="1336">
                  <c:v>13.3400001525879</c:v>
                </c:pt>
                <c:pt idx="1337">
                  <c:v>13.3500003814697</c:v>
                </c:pt>
                <c:pt idx="1338">
                  <c:v>13.3599996566772</c:v>
                </c:pt>
                <c:pt idx="1339">
                  <c:v>13.3699998855591</c:v>
                </c:pt>
                <c:pt idx="1340">
                  <c:v>13.3800001144409</c:v>
                </c:pt>
                <c:pt idx="1341">
                  <c:v>13.3900003433228</c:v>
                </c:pt>
                <c:pt idx="1342">
                  <c:v>13.3999996185303</c:v>
                </c:pt>
                <c:pt idx="1343">
                  <c:v>13.4099998474121</c:v>
                </c:pt>
                <c:pt idx="1344">
                  <c:v>13.4200000762939</c:v>
                </c:pt>
                <c:pt idx="1345">
                  <c:v>13.4300003051758</c:v>
                </c:pt>
                <c:pt idx="1346">
                  <c:v>13.4399995803833</c:v>
                </c:pt>
                <c:pt idx="1347">
                  <c:v>13.4499998092651</c:v>
                </c:pt>
                <c:pt idx="1348">
                  <c:v>13.460000038147</c:v>
                </c:pt>
                <c:pt idx="1349">
                  <c:v>13.4700002670288</c:v>
                </c:pt>
                <c:pt idx="1350">
                  <c:v>13.4799995422363</c:v>
                </c:pt>
                <c:pt idx="1351">
                  <c:v>13.4899997711182</c:v>
                </c:pt>
                <c:pt idx="1352">
                  <c:v>13.5</c:v>
                </c:pt>
                <c:pt idx="1353">
                  <c:v>13.5100002288818</c:v>
                </c:pt>
                <c:pt idx="1354">
                  <c:v>13.5200004577637</c:v>
                </c:pt>
                <c:pt idx="1355">
                  <c:v>13.5299997329712</c:v>
                </c:pt>
                <c:pt idx="1356">
                  <c:v>13.539999961853</c:v>
                </c:pt>
                <c:pt idx="1357">
                  <c:v>13.5500001907349</c:v>
                </c:pt>
                <c:pt idx="1358">
                  <c:v>13.5600004196167</c:v>
                </c:pt>
                <c:pt idx="1359">
                  <c:v>13.5699996948242</c:v>
                </c:pt>
                <c:pt idx="1360">
                  <c:v>13.5799999237061</c:v>
                </c:pt>
                <c:pt idx="1361">
                  <c:v>13.5900001525879</c:v>
                </c:pt>
                <c:pt idx="1362">
                  <c:v>13.6000003814697</c:v>
                </c:pt>
                <c:pt idx="1363">
                  <c:v>13.6099996566772</c:v>
                </c:pt>
                <c:pt idx="1364">
                  <c:v>13.6199998855591</c:v>
                </c:pt>
                <c:pt idx="1365">
                  <c:v>13.6300001144409</c:v>
                </c:pt>
                <c:pt idx="1366">
                  <c:v>13.6400003433228</c:v>
                </c:pt>
                <c:pt idx="1367">
                  <c:v>13.6499996185303</c:v>
                </c:pt>
                <c:pt idx="1368">
                  <c:v>13.6599998474121</c:v>
                </c:pt>
                <c:pt idx="1369">
                  <c:v>13.6700000762939</c:v>
                </c:pt>
                <c:pt idx="1370">
                  <c:v>13.6800003051758</c:v>
                </c:pt>
                <c:pt idx="1371">
                  <c:v>13.6899995803833</c:v>
                </c:pt>
                <c:pt idx="1372">
                  <c:v>13.6999998092651</c:v>
                </c:pt>
                <c:pt idx="1373">
                  <c:v>13.710000038147</c:v>
                </c:pt>
                <c:pt idx="1374">
                  <c:v>13.7200002670288</c:v>
                </c:pt>
                <c:pt idx="1375">
                  <c:v>13.7299995422363</c:v>
                </c:pt>
                <c:pt idx="1376">
                  <c:v>13.7399997711182</c:v>
                </c:pt>
                <c:pt idx="1377">
                  <c:v>13.75</c:v>
                </c:pt>
                <c:pt idx="1378">
                  <c:v>13.7600002288818</c:v>
                </c:pt>
                <c:pt idx="1379">
                  <c:v>13.7700004577637</c:v>
                </c:pt>
                <c:pt idx="1380">
                  <c:v>13.7799997329712</c:v>
                </c:pt>
                <c:pt idx="1381">
                  <c:v>13.789999961853</c:v>
                </c:pt>
                <c:pt idx="1382">
                  <c:v>13.8000001907349</c:v>
                </c:pt>
                <c:pt idx="1383">
                  <c:v>13.8100004196167</c:v>
                </c:pt>
                <c:pt idx="1384">
                  <c:v>13.8199996948242</c:v>
                </c:pt>
                <c:pt idx="1385">
                  <c:v>13.8299999237061</c:v>
                </c:pt>
                <c:pt idx="1386">
                  <c:v>13.8400001525879</c:v>
                </c:pt>
                <c:pt idx="1387">
                  <c:v>13.8500003814697</c:v>
                </c:pt>
                <c:pt idx="1388">
                  <c:v>13.8599996566772</c:v>
                </c:pt>
                <c:pt idx="1389">
                  <c:v>13.8699998855591</c:v>
                </c:pt>
                <c:pt idx="1390">
                  <c:v>13.8800001144409</c:v>
                </c:pt>
                <c:pt idx="1391">
                  <c:v>13.8900003433228</c:v>
                </c:pt>
                <c:pt idx="1392">
                  <c:v>13.8999996185303</c:v>
                </c:pt>
                <c:pt idx="1393">
                  <c:v>13.9099998474121</c:v>
                </c:pt>
                <c:pt idx="1394">
                  <c:v>13.9200000762939</c:v>
                </c:pt>
                <c:pt idx="1395">
                  <c:v>13.9300003051758</c:v>
                </c:pt>
                <c:pt idx="1396">
                  <c:v>13.9399995803833</c:v>
                </c:pt>
                <c:pt idx="1397">
                  <c:v>13.9499998092651</c:v>
                </c:pt>
                <c:pt idx="1398">
                  <c:v>13.960000038147</c:v>
                </c:pt>
                <c:pt idx="1399">
                  <c:v>13.9700002670288</c:v>
                </c:pt>
                <c:pt idx="1400">
                  <c:v>13.9799995422363</c:v>
                </c:pt>
                <c:pt idx="1401">
                  <c:v>13.9899997711182</c:v>
                </c:pt>
                <c:pt idx="1402">
                  <c:v>14</c:v>
                </c:pt>
                <c:pt idx="1403">
                  <c:v>14.0100002288818</c:v>
                </c:pt>
                <c:pt idx="1404">
                  <c:v>14.0200004577637</c:v>
                </c:pt>
                <c:pt idx="1405">
                  <c:v>14.0299997329712</c:v>
                </c:pt>
                <c:pt idx="1406">
                  <c:v>14.039999961853</c:v>
                </c:pt>
                <c:pt idx="1407">
                  <c:v>14.0500001907349</c:v>
                </c:pt>
                <c:pt idx="1408">
                  <c:v>14.0600004196167</c:v>
                </c:pt>
                <c:pt idx="1409">
                  <c:v>14.0699996948242</c:v>
                </c:pt>
                <c:pt idx="1410">
                  <c:v>14.0799999237061</c:v>
                </c:pt>
                <c:pt idx="1411">
                  <c:v>14.0900001525879</c:v>
                </c:pt>
                <c:pt idx="1412">
                  <c:v>14.1000003814697</c:v>
                </c:pt>
                <c:pt idx="1413">
                  <c:v>14.1099996566772</c:v>
                </c:pt>
                <c:pt idx="1414">
                  <c:v>14.1199998855591</c:v>
                </c:pt>
                <c:pt idx="1415">
                  <c:v>14.1300001144409</c:v>
                </c:pt>
                <c:pt idx="1416">
                  <c:v>14.1400003433228</c:v>
                </c:pt>
                <c:pt idx="1417">
                  <c:v>14.1499996185303</c:v>
                </c:pt>
                <c:pt idx="1418">
                  <c:v>14.1599998474121</c:v>
                </c:pt>
                <c:pt idx="1419">
                  <c:v>14.1700000762939</c:v>
                </c:pt>
                <c:pt idx="1420">
                  <c:v>14.1800003051758</c:v>
                </c:pt>
                <c:pt idx="1421">
                  <c:v>14.1899995803833</c:v>
                </c:pt>
                <c:pt idx="1422">
                  <c:v>14.1999998092651</c:v>
                </c:pt>
                <c:pt idx="1423">
                  <c:v>14.210000038147</c:v>
                </c:pt>
                <c:pt idx="1424">
                  <c:v>14.2200002670288</c:v>
                </c:pt>
                <c:pt idx="1425">
                  <c:v>14.2299995422363</c:v>
                </c:pt>
                <c:pt idx="1426">
                  <c:v>14.2399997711182</c:v>
                </c:pt>
                <c:pt idx="1427">
                  <c:v>14.25</c:v>
                </c:pt>
                <c:pt idx="1428">
                  <c:v>14.2600002288818</c:v>
                </c:pt>
                <c:pt idx="1429">
                  <c:v>14.2700004577637</c:v>
                </c:pt>
                <c:pt idx="1430">
                  <c:v>14.2799997329712</c:v>
                </c:pt>
                <c:pt idx="1431">
                  <c:v>14.289999961853</c:v>
                </c:pt>
                <c:pt idx="1432">
                  <c:v>14.3000001907349</c:v>
                </c:pt>
                <c:pt idx="1433">
                  <c:v>14.3100004196167</c:v>
                </c:pt>
                <c:pt idx="1434">
                  <c:v>14.3199996948242</c:v>
                </c:pt>
                <c:pt idx="1435">
                  <c:v>14.3299999237061</c:v>
                </c:pt>
                <c:pt idx="1436">
                  <c:v>14.3400001525879</c:v>
                </c:pt>
                <c:pt idx="1437">
                  <c:v>14.3500003814697</c:v>
                </c:pt>
                <c:pt idx="1438">
                  <c:v>14.3599996566772</c:v>
                </c:pt>
                <c:pt idx="1439">
                  <c:v>14.3699998855591</c:v>
                </c:pt>
                <c:pt idx="1440">
                  <c:v>14.3800001144409</c:v>
                </c:pt>
                <c:pt idx="1441">
                  <c:v>14.3900003433228</c:v>
                </c:pt>
                <c:pt idx="1442">
                  <c:v>14.3999996185303</c:v>
                </c:pt>
                <c:pt idx="1443">
                  <c:v>14.4099998474121</c:v>
                </c:pt>
                <c:pt idx="1444">
                  <c:v>14.4200000762939</c:v>
                </c:pt>
                <c:pt idx="1445">
                  <c:v>14.4300003051758</c:v>
                </c:pt>
                <c:pt idx="1446">
                  <c:v>14.4399995803833</c:v>
                </c:pt>
                <c:pt idx="1447">
                  <c:v>14.4499998092651</c:v>
                </c:pt>
                <c:pt idx="1448">
                  <c:v>14.460000038147</c:v>
                </c:pt>
                <c:pt idx="1449">
                  <c:v>14.4700002670288</c:v>
                </c:pt>
                <c:pt idx="1450">
                  <c:v>14.4799995422363</c:v>
                </c:pt>
                <c:pt idx="1451">
                  <c:v>14.4899997711182</c:v>
                </c:pt>
                <c:pt idx="1452">
                  <c:v>14.5</c:v>
                </c:pt>
                <c:pt idx="1453">
                  <c:v>14.5100002288818</c:v>
                </c:pt>
                <c:pt idx="1454">
                  <c:v>14.5200004577637</c:v>
                </c:pt>
                <c:pt idx="1455">
                  <c:v>14.5299997329712</c:v>
                </c:pt>
                <c:pt idx="1456">
                  <c:v>14.539999961853</c:v>
                </c:pt>
                <c:pt idx="1457">
                  <c:v>14.5500001907349</c:v>
                </c:pt>
                <c:pt idx="1458">
                  <c:v>14.5600004196167</c:v>
                </c:pt>
                <c:pt idx="1459">
                  <c:v>14.5699996948242</c:v>
                </c:pt>
                <c:pt idx="1460">
                  <c:v>14.5799999237061</c:v>
                </c:pt>
                <c:pt idx="1461">
                  <c:v>14.5900001525879</c:v>
                </c:pt>
                <c:pt idx="1462">
                  <c:v>14.6000003814697</c:v>
                </c:pt>
                <c:pt idx="1463">
                  <c:v>14.6099996566772</c:v>
                </c:pt>
                <c:pt idx="1464">
                  <c:v>14.6199998855591</c:v>
                </c:pt>
                <c:pt idx="1465">
                  <c:v>14.6300001144409</c:v>
                </c:pt>
                <c:pt idx="1466">
                  <c:v>14.6400003433228</c:v>
                </c:pt>
                <c:pt idx="1467">
                  <c:v>14.6499996185303</c:v>
                </c:pt>
                <c:pt idx="1468">
                  <c:v>14.6599998474121</c:v>
                </c:pt>
                <c:pt idx="1469">
                  <c:v>14.6700000762939</c:v>
                </c:pt>
                <c:pt idx="1470">
                  <c:v>14.6800003051758</c:v>
                </c:pt>
                <c:pt idx="1471">
                  <c:v>14.6899995803833</c:v>
                </c:pt>
                <c:pt idx="1472">
                  <c:v>14.6999998092651</c:v>
                </c:pt>
                <c:pt idx="1473">
                  <c:v>14.710000038147</c:v>
                </c:pt>
                <c:pt idx="1474">
                  <c:v>14.7200002670288</c:v>
                </c:pt>
                <c:pt idx="1475">
                  <c:v>14.7299995422363</c:v>
                </c:pt>
                <c:pt idx="1476">
                  <c:v>14.7399997711182</c:v>
                </c:pt>
                <c:pt idx="1477">
                  <c:v>14.75</c:v>
                </c:pt>
                <c:pt idx="1478">
                  <c:v>14.7600002288818</c:v>
                </c:pt>
                <c:pt idx="1479">
                  <c:v>14.7700004577637</c:v>
                </c:pt>
                <c:pt idx="1480">
                  <c:v>14.7799997329712</c:v>
                </c:pt>
                <c:pt idx="1481">
                  <c:v>14.789999961853</c:v>
                </c:pt>
                <c:pt idx="1482">
                  <c:v>14.8000001907349</c:v>
                </c:pt>
                <c:pt idx="1483">
                  <c:v>14.8100004196167</c:v>
                </c:pt>
                <c:pt idx="1484">
                  <c:v>14.8199996948242</c:v>
                </c:pt>
                <c:pt idx="1485">
                  <c:v>14.8299999237061</c:v>
                </c:pt>
                <c:pt idx="1486">
                  <c:v>14.8400001525879</c:v>
                </c:pt>
                <c:pt idx="1487">
                  <c:v>14.8500003814697</c:v>
                </c:pt>
                <c:pt idx="1488">
                  <c:v>14.8599996566772</c:v>
                </c:pt>
                <c:pt idx="1489">
                  <c:v>14.8699998855591</c:v>
                </c:pt>
                <c:pt idx="1490">
                  <c:v>14.8800001144409</c:v>
                </c:pt>
                <c:pt idx="1491">
                  <c:v>14.8900003433228</c:v>
                </c:pt>
                <c:pt idx="1492">
                  <c:v>14.8999996185303</c:v>
                </c:pt>
                <c:pt idx="1493">
                  <c:v>14.9099998474121</c:v>
                </c:pt>
                <c:pt idx="1494">
                  <c:v>14.9200000762939</c:v>
                </c:pt>
                <c:pt idx="1495">
                  <c:v>14.9300003051758</c:v>
                </c:pt>
                <c:pt idx="1496">
                  <c:v>14.9399995803833</c:v>
                </c:pt>
                <c:pt idx="1497">
                  <c:v>14.9499998092651</c:v>
                </c:pt>
                <c:pt idx="1498">
                  <c:v>14.960000038147</c:v>
                </c:pt>
                <c:pt idx="1499">
                  <c:v>14.9700002670288</c:v>
                </c:pt>
                <c:pt idx="1500">
                  <c:v>14.9799995422363</c:v>
                </c:pt>
                <c:pt idx="1501">
                  <c:v>14.9899997711182</c:v>
                </c:pt>
                <c:pt idx="1502">
                  <c:v>15</c:v>
                </c:pt>
                <c:pt idx="1503">
                  <c:v>15.0100002288818</c:v>
                </c:pt>
                <c:pt idx="1504">
                  <c:v>15.0200004577637</c:v>
                </c:pt>
                <c:pt idx="1505">
                  <c:v>15.0299997329712</c:v>
                </c:pt>
                <c:pt idx="1506">
                  <c:v>15.039999961853</c:v>
                </c:pt>
                <c:pt idx="1507">
                  <c:v>15.0500001907349</c:v>
                </c:pt>
                <c:pt idx="1508">
                  <c:v>15.0600004196167</c:v>
                </c:pt>
                <c:pt idx="1509">
                  <c:v>15.0699996948242</c:v>
                </c:pt>
                <c:pt idx="1510">
                  <c:v>15.0799999237061</c:v>
                </c:pt>
                <c:pt idx="1511">
                  <c:v>15.0900001525879</c:v>
                </c:pt>
                <c:pt idx="1512">
                  <c:v>15.1000003814697</c:v>
                </c:pt>
                <c:pt idx="1513">
                  <c:v>15.1099996566772</c:v>
                </c:pt>
                <c:pt idx="1514">
                  <c:v>15.1199998855591</c:v>
                </c:pt>
                <c:pt idx="1515">
                  <c:v>15.1300001144409</c:v>
                </c:pt>
                <c:pt idx="1516">
                  <c:v>15.1400003433228</c:v>
                </c:pt>
                <c:pt idx="1517">
                  <c:v>15.1499996185303</c:v>
                </c:pt>
                <c:pt idx="1518">
                  <c:v>15.1599998474121</c:v>
                </c:pt>
                <c:pt idx="1519">
                  <c:v>15.1700000762939</c:v>
                </c:pt>
                <c:pt idx="1520">
                  <c:v>15.1800003051758</c:v>
                </c:pt>
                <c:pt idx="1521">
                  <c:v>15.1899995803833</c:v>
                </c:pt>
                <c:pt idx="1522">
                  <c:v>15.1999998092651</c:v>
                </c:pt>
                <c:pt idx="1523">
                  <c:v>15.210000038147</c:v>
                </c:pt>
                <c:pt idx="1524">
                  <c:v>15.2200002670288</c:v>
                </c:pt>
                <c:pt idx="1525">
                  <c:v>15.2299995422363</c:v>
                </c:pt>
                <c:pt idx="1526">
                  <c:v>15.2399997711182</c:v>
                </c:pt>
                <c:pt idx="1527">
                  <c:v>15.25</c:v>
                </c:pt>
                <c:pt idx="1528">
                  <c:v>15.2600002288818</c:v>
                </c:pt>
                <c:pt idx="1529">
                  <c:v>15.2700004577637</c:v>
                </c:pt>
                <c:pt idx="1530">
                  <c:v>15.2799997329712</c:v>
                </c:pt>
                <c:pt idx="1531">
                  <c:v>15.289999961853</c:v>
                </c:pt>
                <c:pt idx="1532">
                  <c:v>15.3000001907349</c:v>
                </c:pt>
                <c:pt idx="1533">
                  <c:v>15.3100004196167</c:v>
                </c:pt>
                <c:pt idx="1534">
                  <c:v>15.3199996948242</c:v>
                </c:pt>
                <c:pt idx="1535">
                  <c:v>15.3299999237061</c:v>
                </c:pt>
                <c:pt idx="1536">
                  <c:v>15.3400001525879</c:v>
                </c:pt>
                <c:pt idx="1537">
                  <c:v>15.3500003814697</c:v>
                </c:pt>
                <c:pt idx="1538">
                  <c:v>15.3599996566772</c:v>
                </c:pt>
                <c:pt idx="1539">
                  <c:v>15.3699998855591</c:v>
                </c:pt>
                <c:pt idx="1540">
                  <c:v>15.3800001144409</c:v>
                </c:pt>
                <c:pt idx="1541">
                  <c:v>15.3900003433228</c:v>
                </c:pt>
                <c:pt idx="1542">
                  <c:v>15.3999996185303</c:v>
                </c:pt>
                <c:pt idx="1543">
                  <c:v>15.4099998474121</c:v>
                </c:pt>
                <c:pt idx="1544">
                  <c:v>15.4200000762939</c:v>
                </c:pt>
                <c:pt idx="1545">
                  <c:v>15.4300003051758</c:v>
                </c:pt>
                <c:pt idx="1546">
                  <c:v>15.4399995803833</c:v>
                </c:pt>
                <c:pt idx="1547">
                  <c:v>15.4499998092651</c:v>
                </c:pt>
                <c:pt idx="1548">
                  <c:v>15.460000038147</c:v>
                </c:pt>
                <c:pt idx="1549">
                  <c:v>15.4700002670288</c:v>
                </c:pt>
                <c:pt idx="1550">
                  <c:v>15.4799995422363</c:v>
                </c:pt>
                <c:pt idx="1551">
                  <c:v>15.4899997711182</c:v>
                </c:pt>
                <c:pt idx="1552">
                  <c:v>15.5</c:v>
                </c:pt>
                <c:pt idx="1553">
                  <c:v>15.5100002288818</c:v>
                </c:pt>
                <c:pt idx="1554">
                  <c:v>15.5200004577637</c:v>
                </c:pt>
                <c:pt idx="1555">
                  <c:v>15.5299997329712</c:v>
                </c:pt>
                <c:pt idx="1556">
                  <c:v>15.539999961853</c:v>
                </c:pt>
                <c:pt idx="1557">
                  <c:v>15.5500001907349</c:v>
                </c:pt>
                <c:pt idx="1558">
                  <c:v>15.5600004196167</c:v>
                </c:pt>
                <c:pt idx="1559">
                  <c:v>15.5699996948242</c:v>
                </c:pt>
                <c:pt idx="1560">
                  <c:v>15.5799999237061</c:v>
                </c:pt>
                <c:pt idx="1561">
                  <c:v>15.5900001525879</c:v>
                </c:pt>
                <c:pt idx="1562">
                  <c:v>15.6000003814697</c:v>
                </c:pt>
                <c:pt idx="1563">
                  <c:v>15.6099996566772</c:v>
                </c:pt>
                <c:pt idx="1564">
                  <c:v>15.6199998855591</c:v>
                </c:pt>
                <c:pt idx="1565">
                  <c:v>15.6300001144409</c:v>
                </c:pt>
                <c:pt idx="1566">
                  <c:v>15.6400003433228</c:v>
                </c:pt>
                <c:pt idx="1567">
                  <c:v>15.6499996185303</c:v>
                </c:pt>
                <c:pt idx="1568">
                  <c:v>15.6599998474121</c:v>
                </c:pt>
                <c:pt idx="1569">
                  <c:v>15.6700000762939</c:v>
                </c:pt>
                <c:pt idx="1570">
                  <c:v>15.6800003051758</c:v>
                </c:pt>
                <c:pt idx="1571">
                  <c:v>15.6899995803833</c:v>
                </c:pt>
                <c:pt idx="1572">
                  <c:v>15.6999998092651</c:v>
                </c:pt>
                <c:pt idx="1573">
                  <c:v>15.710000038147</c:v>
                </c:pt>
                <c:pt idx="1574">
                  <c:v>15.7200002670288</c:v>
                </c:pt>
                <c:pt idx="1575">
                  <c:v>15.7299995422363</c:v>
                </c:pt>
                <c:pt idx="1576">
                  <c:v>15.7399997711182</c:v>
                </c:pt>
                <c:pt idx="1577">
                  <c:v>15.75</c:v>
                </c:pt>
                <c:pt idx="1578">
                  <c:v>15.7600002288818</c:v>
                </c:pt>
                <c:pt idx="1579">
                  <c:v>15.7700004577637</c:v>
                </c:pt>
                <c:pt idx="1580">
                  <c:v>15.7799997329712</c:v>
                </c:pt>
                <c:pt idx="1581">
                  <c:v>15.789999961853</c:v>
                </c:pt>
                <c:pt idx="1582">
                  <c:v>15.8000001907349</c:v>
                </c:pt>
                <c:pt idx="1583">
                  <c:v>15.8100004196167</c:v>
                </c:pt>
                <c:pt idx="1584">
                  <c:v>15.8199996948242</c:v>
                </c:pt>
                <c:pt idx="1585">
                  <c:v>15.8299999237061</c:v>
                </c:pt>
                <c:pt idx="1586">
                  <c:v>15.8400001525879</c:v>
                </c:pt>
                <c:pt idx="1587">
                  <c:v>15.8500003814697</c:v>
                </c:pt>
                <c:pt idx="1588">
                  <c:v>15.8599996566772</c:v>
                </c:pt>
                <c:pt idx="1589">
                  <c:v>15.8699998855591</c:v>
                </c:pt>
                <c:pt idx="1590">
                  <c:v>15.8800001144409</c:v>
                </c:pt>
                <c:pt idx="1591">
                  <c:v>15.8900003433228</c:v>
                </c:pt>
                <c:pt idx="1592">
                  <c:v>15.8999996185303</c:v>
                </c:pt>
                <c:pt idx="1593">
                  <c:v>15.9099998474121</c:v>
                </c:pt>
                <c:pt idx="1594">
                  <c:v>15.9200000762939</c:v>
                </c:pt>
                <c:pt idx="1595">
                  <c:v>15.9300003051758</c:v>
                </c:pt>
                <c:pt idx="1596">
                  <c:v>15.9399995803833</c:v>
                </c:pt>
                <c:pt idx="1597">
                  <c:v>15.9499998092651</c:v>
                </c:pt>
                <c:pt idx="1598">
                  <c:v>15.960000038147</c:v>
                </c:pt>
                <c:pt idx="1599">
                  <c:v>15.9700002670288</c:v>
                </c:pt>
                <c:pt idx="1600">
                  <c:v>15.9799995422363</c:v>
                </c:pt>
                <c:pt idx="1601">
                  <c:v>15.9899997711182</c:v>
                </c:pt>
                <c:pt idx="1602">
                  <c:v>16</c:v>
                </c:pt>
                <c:pt idx="1603">
                  <c:v>16.0100002288818</c:v>
                </c:pt>
                <c:pt idx="1604">
                  <c:v>16.0200004577637</c:v>
                </c:pt>
                <c:pt idx="1605">
                  <c:v>16.0300006866455</c:v>
                </c:pt>
                <c:pt idx="1606">
                  <c:v>16.0400009155273</c:v>
                </c:pt>
                <c:pt idx="1607">
                  <c:v>16.0499992370605</c:v>
                </c:pt>
                <c:pt idx="1608">
                  <c:v>16.0599994659424</c:v>
                </c:pt>
                <c:pt idx="1609">
                  <c:v>16.0699996948242</c:v>
                </c:pt>
                <c:pt idx="1610">
                  <c:v>16.0799999237061</c:v>
                </c:pt>
                <c:pt idx="1611">
                  <c:v>16.0900001525879</c:v>
                </c:pt>
                <c:pt idx="1612">
                  <c:v>16.1000003814697</c:v>
                </c:pt>
                <c:pt idx="1613">
                  <c:v>16.1100006103516</c:v>
                </c:pt>
                <c:pt idx="1614">
                  <c:v>16.1200008392334</c:v>
                </c:pt>
                <c:pt idx="1615">
                  <c:v>16.1299991607666</c:v>
                </c:pt>
                <c:pt idx="1616">
                  <c:v>16.1399993896484</c:v>
                </c:pt>
                <c:pt idx="1617">
                  <c:v>16.1499996185303</c:v>
                </c:pt>
                <c:pt idx="1618">
                  <c:v>16.1599998474121</c:v>
                </c:pt>
                <c:pt idx="1619">
                  <c:v>16.1700000762939</c:v>
                </c:pt>
                <c:pt idx="1620">
                  <c:v>16.1800003051758</c:v>
                </c:pt>
                <c:pt idx="1621">
                  <c:v>16.1900005340576</c:v>
                </c:pt>
                <c:pt idx="1622">
                  <c:v>16.2000007629395</c:v>
                </c:pt>
                <c:pt idx="1623">
                  <c:v>16.2099990844727</c:v>
                </c:pt>
                <c:pt idx="1624">
                  <c:v>16.2199993133545</c:v>
                </c:pt>
                <c:pt idx="1625">
                  <c:v>16.2299995422363</c:v>
                </c:pt>
                <c:pt idx="1626">
                  <c:v>16.2399997711182</c:v>
                </c:pt>
                <c:pt idx="1627">
                  <c:v>16.25</c:v>
                </c:pt>
                <c:pt idx="1628">
                  <c:v>16.2600002288818</c:v>
                </c:pt>
                <c:pt idx="1629">
                  <c:v>16.2700004577637</c:v>
                </c:pt>
                <c:pt idx="1630">
                  <c:v>16.2800006866455</c:v>
                </c:pt>
                <c:pt idx="1631">
                  <c:v>16.2900009155273</c:v>
                </c:pt>
                <c:pt idx="1632">
                  <c:v>16.2999992370605</c:v>
                </c:pt>
                <c:pt idx="1633">
                  <c:v>16.3099994659424</c:v>
                </c:pt>
                <c:pt idx="1634">
                  <c:v>16.3199996948242</c:v>
                </c:pt>
                <c:pt idx="1635">
                  <c:v>16.3299999237061</c:v>
                </c:pt>
                <c:pt idx="1636">
                  <c:v>16.3400001525879</c:v>
                </c:pt>
                <c:pt idx="1637">
                  <c:v>16.3500003814697</c:v>
                </c:pt>
                <c:pt idx="1638">
                  <c:v>16.3600006103516</c:v>
                </c:pt>
                <c:pt idx="1639">
                  <c:v>16.3700008392334</c:v>
                </c:pt>
                <c:pt idx="1640">
                  <c:v>16.3799991607666</c:v>
                </c:pt>
                <c:pt idx="1641">
                  <c:v>16.3899993896484</c:v>
                </c:pt>
                <c:pt idx="1642">
                  <c:v>16.3999996185303</c:v>
                </c:pt>
                <c:pt idx="1643">
                  <c:v>16.4099998474121</c:v>
                </c:pt>
                <c:pt idx="1644">
                  <c:v>16.4200000762939</c:v>
                </c:pt>
                <c:pt idx="1645">
                  <c:v>16.4300003051758</c:v>
                </c:pt>
                <c:pt idx="1646">
                  <c:v>16.4400005340576</c:v>
                </c:pt>
                <c:pt idx="1647">
                  <c:v>16.4500007629395</c:v>
                </c:pt>
                <c:pt idx="1648">
                  <c:v>16.4599990844727</c:v>
                </c:pt>
                <c:pt idx="1649">
                  <c:v>16.4699993133545</c:v>
                </c:pt>
                <c:pt idx="1650">
                  <c:v>16.4799995422363</c:v>
                </c:pt>
                <c:pt idx="1651">
                  <c:v>16.4899997711182</c:v>
                </c:pt>
                <c:pt idx="1652">
                  <c:v>16.5</c:v>
                </c:pt>
                <c:pt idx="1653">
                  <c:v>16.5100002288818</c:v>
                </c:pt>
                <c:pt idx="1654">
                  <c:v>16.5200004577637</c:v>
                </c:pt>
                <c:pt idx="1655">
                  <c:v>16.5300006866455</c:v>
                </c:pt>
                <c:pt idx="1656">
                  <c:v>16.5400009155273</c:v>
                </c:pt>
                <c:pt idx="1657">
                  <c:v>16.5499992370605</c:v>
                </c:pt>
                <c:pt idx="1658">
                  <c:v>16.5599994659424</c:v>
                </c:pt>
                <c:pt idx="1659">
                  <c:v>16.5699996948242</c:v>
                </c:pt>
                <c:pt idx="1660">
                  <c:v>16.5799999237061</c:v>
                </c:pt>
                <c:pt idx="1661">
                  <c:v>16.5900001525879</c:v>
                </c:pt>
                <c:pt idx="1662">
                  <c:v>16.6000003814697</c:v>
                </c:pt>
                <c:pt idx="1663">
                  <c:v>16.6100006103516</c:v>
                </c:pt>
                <c:pt idx="1664">
                  <c:v>16.6200008392334</c:v>
                </c:pt>
                <c:pt idx="1665">
                  <c:v>16.6299991607666</c:v>
                </c:pt>
                <c:pt idx="1666">
                  <c:v>16.6399993896484</c:v>
                </c:pt>
                <c:pt idx="1667">
                  <c:v>16.6499996185303</c:v>
                </c:pt>
                <c:pt idx="1668">
                  <c:v>16.6599998474121</c:v>
                </c:pt>
                <c:pt idx="1669">
                  <c:v>16.6700000762939</c:v>
                </c:pt>
                <c:pt idx="1670">
                  <c:v>16.6800003051758</c:v>
                </c:pt>
                <c:pt idx="1671">
                  <c:v>16.6900005340576</c:v>
                </c:pt>
                <c:pt idx="1672">
                  <c:v>16.7000007629395</c:v>
                </c:pt>
                <c:pt idx="1673">
                  <c:v>16.7099990844727</c:v>
                </c:pt>
                <c:pt idx="1674">
                  <c:v>16.7199993133545</c:v>
                </c:pt>
                <c:pt idx="1675">
                  <c:v>16.7299995422363</c:v>
                </c:pt>
                <c:pt idx="1676">
                  <c:v>16.7399997711182</c:v>
                </c:pt>
                <c:pt idx="1677">
                  <c:v>16.75</c:v>
                </c:pt>
                <c:pt idx="1678">
                  <c:v>16.7600002288818</c:v>
                </c:pt>
                <c:pt idx="1679">
                  <c:v>16.7700004577637</c:v>
                </c:pt>
                <c:pt idx="1680">
                  <c:v>16.7800006866455</c:v>
                </c:pt>
                <c:pt idx="1681">
                  <c:v>16.7900009155273</c:v>
                </c:pt>
                <c:pt idx="1682">
                  <c:v>16.7999992370605</c:v>
                </c:pt>
                <c:pt idx="1683">
                  <c:v>16.8099994659424</c:v>
                </c:pt>
                <c:pt idx="1684">
                  <c:v>16.8199996948242</c:v>
                </c:pt>
                <c:pt idx="1685">
                  <c:v>16.8299999237061</c:v>
                </c:pt>
                <c:pt idx="1686">
                  <c:v>16.8400001525879</c:v>
                </c:pt>
                <c:pt idx="1687">
                  <c:v>16.8500003814697</c:v>
                </c:pt>
                <c:pt idx="1688">
                  <c:v>16.8600006103516</c:v>
                </c:pt>
                <c:pt idx="1689">
                  <c:v>16.8700008392334</c:v>
                </c:pt>
                <c:pt idx="1690">
                  <c:v>16.8799991607666</c:v>
                </c:pt>
                <c:pt idx="1691">
                  <c:v>16.8899993896484</c:v>
                </c:pt>
                <c:pt idx="1692">
                  <c:v>16.8999996185303</c:v>
                </c:pt>
                <c:pt idx="1693">
                  <c:v>16.9099998474121</c:v>
                </c:pt>
                <c:pt idx="1694">
                  <c:v>16.9200000762939</c:v>
                </c:pt>
                <c:pt idx="1695">
                  <c:v>16.9300003051758</c:v>
                </c:pt>
                <c:pt idx="1696">
                  <c:v>16.9400005340576</c:v>
                </c:pt>
                <c:pt idx="1697">
                  <c:v>16.9500007629395</c:v>
                </c:pt>
                <c:pt idx="1698">
                  <c:v>16.9599990844727</c:v>
                </c:pt>
                <c:pt idx="1699">
                  <c:v>16.9699993133545</c:v>
                </c:pt>
                <c:pt idx="1700">
                  <c:v>16.9799995422363</c:v>
                </c:pt>
                <c:pt idx="1701">
                  <c:v>16.9899997711182</c:v>
                </c:pt>
                <c:pt idx="1702">
                  <c:v>17</c:v>
                </c:pt>
                <c:pt idx="1703">
                  <c:v>17.0100002288818</c:v>
                </c:pt>
                <c:pt idx="1704">
                  <c:v>17.0200004577637</c:v>
                </c:pt>
                <c:pt idx="1705">
                  <c:v>17.0300006866455</c:v>
                </c:pt>
                <c:pt idx="1706">
                  <c:v>17.0400009155273</c:v>
                </c:pt>
                <c:pt idx="1707">
                  <c:v>17.0499992370605</c:v>
                </c:pt>
                <c:pt idx="1708">
                  <c:v>17.0599994659424</c:v>
                </c:pt>
                <c:pt idx="1709">
                  <c:v>17.0699996948242</c:v>
                </c:pt>
                <c:pt idx="1710">
                  <c:v>17.0799999237061</c:v>
                </c:pt>
                <c:pt idx="1711">
                  <c:v>17.0900001525879</c:v>
                </c:pt>
                <c:pt idx="1712">
                  <c:v>17.1000003814697</c:v>
                </c:pt>
                <c:pt idx="1713">
                  <c:v>17.1100006103516</c:v>
                </c:pt>
                <c:pt idx="1714">
                  <c:v>17.1200008392334</c:v>
                </c:pt>
                <c:pt idx="1715">
                  <c:v>17.1299991607666</c:v>
                </c:pt>
                <c:pt idx="1716">
                  <c:v>17.1399993896484</c:v>
                </c:pt>
                <c:pt idx="1717">
                  <c:v>17.1499996185303</c:v>
                </c:pt>
                <c:pt idx="1718">
                  <c:v>17.1599998474121</c:v>
                </c:pt>
                <c:pt idx="1719">
                  <c:v>17.1700000762939</c:v>
                </c:pt>
                <c:pt idx="1720">
                  <c:v>17.1800003051758</c:v>
                </c:pt>
                <c:pt idx="1721">
                  <c:v>17.1900005340576</c:v>
                </c:pt>
                <c:pt idx="1722">
                  <c:v>17.2000007629395</c:v>
                </c:pt>
                <c:pt idx="1723">
                  <c:v>17.2099990844727</c:v>
                </c:pt>
                <c:pt idx="1724">
                  <c:v>17.2199993133545</c:v>
                </c:pt>
                <c:pt idx="1725">
                  <c:v>17.2299995422363</c:v>
                </c:pt>
                <c:pt idx="1726">
                  <c:v>17.2399997711182</c:v>
                </c:pt>
                <c:pt idx="1727">
                  <c:v>17.25</c:v>
                </c:pt>
                <c:pt idx="1728">
                  <c:v>17.2600002288818</c:v>
                </c:pt>
                <c:pt idx="1729">
                  <c:v>17.2700004577637</c:v>
                </c:pt>
                <c:pt idx="1730">
                  <c:v>17.2800006866455</c:v>
                </c:pt>
                <c:pt idx="1731">
                  <c:v>17.2900009155273</c:v>
                </c:pt>
                <c:pt idx="1732">
                  <c:v>17.2999992370605</c:v>
                </c:pt>
                <c:pt idx="1733">
                  <c:v>17.3099994659424</c:v>
                </c:pt>
                <c:pt idx="1734">
                  <c:v>17.3199996948242</c:v>
                </c:pt>
                <c:pt idx="1735">
                  <c:v>17.3299999237061</c:v>
                </c:pt>
                <c:pt idx="1736">
                  <c:v>17.3400001525879</c:v>
                </c:pt>
                <c:pt idx="1737">
                  <c:v>17.3500003814697</c:v>
                </c:pt>
                <c:pt idx="1738">
                  <c:v>17.3600006103516</c:v>
                </c:pt>
                <c:pt idx="1739">
                  <c:v>17.3700008392334</c:v>
                </c:pt>
                <c:pt idx="1740">
                  <c:v>17.3799991607666</c:v>
                </c:pt>
                <c:pt idx="1741">
                  <c:v>17.3899993896484</c:v>
                </c:pt>
                <c:pt idx="1742">
                  <c:v>17.3999996185303</c:v>
                </c:pt>
                <c:pt idx="1743">
                  <c:v>17.4099998474121</c:v>
                </c:pt>
                <c:pt idx="1744">
                  <c:v>17.4200000762939</c:v>
                </c:pt>
                <c:pt idx="1745">
                  <c:v>17.4300003051758</c:v>
                </c:pt>
                <c:pt idx="1746">
                  <c:v>17.4400005340576</c:v>
                </c:pt>
                <c:pt idx="1747">
                  <c:v>17.4500007629395</c:v>
                </c:pt>
                <c:pt idx="1748">
                  <c:v>17.4599990844727</c:v>
                </c:pt>
                <c:pt idx="1749">
                  <c:v>17.4699993133545</c:v>
                </c:pt>
                <c:pt idx="1750">
                  <c:v>17.4799995422363</c:v>
                </c:pt>
                <c:pt idx="1751">
                  <c:v>17.4899997711182</c:v>
                </c:pt>
                <c:pt idx="1752">
                  <c:v>17.5</c:v>
                </c:pt>
                <c:pt idx="1753">
                  <c:v>17.5100002288818</c:v>
                </c:pt>
                <c:pt idx="1754">
                  <c:v>17.5200004577637</c:v>
                </c:pt>
                <c:pt idx="1755">
                  <c:v>17.5300006866455</c:v>
                </c:pt>
                <c:pt idx="1756">
                  <c:v>17.5400009155273</c:v>
                </c:pt>
                <c:pt idx="1757">
                  <c:v>17.5499992370605</c:v>
                </c:pt>
                <c:pt idx="1758">
                  <c:v>17.5599994659424</c:v>
                </c:pt>
                <c:pt idx="1759">
                  <c:v>17.5699996948242</c:v>
                </c:pt>
                <c:pt idx="1760">
                  <c:v>17.5799999237061</c:v>
                </c:pt>
                <c:pt idx="1761">
                  <c:v>17.5900001525879</c:v>
                </c:pt>
                <c:pt idx="1762">
                  <c:v>17.6000003814697</c:v>
                </c:pt>
                <c:pt idx="1763">
                  <c:v>17.6100006103516</c:v>
                </c:pt>
                <c:pt idx="1764">
                  <c:v>17.6200008392334</c:v>
                </c:pt>
                <c:pt idx="1765">
                  <c:v>17.6299991607666</c:v>
                </c:pt>
                <c:pt idx="1766">
                  <c:v>17.6399993896484</c:v>
                </c:pt>
                <c:pt idx="1767">
                  <c:v>17.6499996185303</c:v>
                </c:pt>
                <c:pt idx="1768">
                  <c:v>17.6599998474121</c:v>
                </c:pt>
                <c:pt idx="1769">
                  <c:v>17.6700000762939</c:v>
                </c:pt>
                <c:pt idx="1770">
                  <c:v>17.6800003051758</c:v>
                </c:pt>
                <c:pt idx="1771">
                  <c:v>17.6900005340576</c:v>
                </c:pt>
                <c:pt idx="1772">
                  <c:v>17.7000007629395</c:v>
                </c:pt>
                <c:pt idx="1773">
                  <c:v>17.7099990844727</c:v>
                </c:pt>
                <c:pt idx="1774">
                  <c:v>17.7199993133545</c:v>
                </c:pt>
                <c:pt idx="1775">
                  <c:v>17.7299995422363</c:v>
                </c:pt>
                <c:pt idx="1776">
                  <c:v>17.7399997711182</c:v>
                </c:pt>
                <c:pt idx="1777">
                  <c:v>17.75</c:v>
                </c:pt>
                <c:pt idx="1778">
                  <c:v>17.7600002288818</c:v>
                </c:pt>
                <c:pt idx="1779">
                  <c:v>17.7700004577637</c:v>
                </c:pt>
                <c:pt idx="1780">
                  <c:v>17.7800006866455</c:v>
                </c:pt>
                <c:pt idx="1781">
                  <c:v>17.7900009155273</c:v>
                </c:pt>
                <c:pt idx="1782">
                  <c:v>17.7999992370605</c:v>
                </c:pt>
                <c:pt idx="1783">
                  <c:v>17.8099994659424</c:v>
                </c:pt>
                <c:pt idx="1784">
                  <c:v>17.8199996948242</c:v>
                </c:pt>
                <c:pt idx="1785">
                  <c:v>17.8299999237061</c:v>
                </c:pt>
                <c:pt idx="1786">
                  <c:v>17.8400001525879</c:v>
                </c:pt>
                <c:pt idx="1787">
                  <c:v>17.8500003814697</c:v>
                </c:pt>
                <c:pt idx="1788">
                  <c:v>17.8600006103516</c:v>
                </c:pt>
                <c:pt idx="1789">
                  <c:v>17.8700008392334</c:v>
                </c:pt>
                <c:pt idx="1790">
                  <c:v>17.8799991607666</c:v>
                </c:pt>
                <c:pt idx="1791">
                  <c:v>17.8899993896484</c:v>
                </c:pt>
                <c:pt idx="1792">
                  <c:v>17.8999996185303</c:v>
                </c:pt>
                <c:pt idx="1793">
                  <c:v>17.9099998474121</c:v>
                </c:pt>
                <c:pt idx="1794">
                  <c:v>17.9200000762939</c:v>
                </c:pt>
                <c:pt idx="1795">
                  <c:v>17.9300003051758</c:v>
                </c:pt>
                <c:pt idx="1796">
                  <c:v>17.9400005340576</c:v>
                </c:pt>
                <c:pt idx="1797">
                  <c:v>17.9500007629395</c:v>
                </c:pt>
                <c:pt idx="1798">
                  <c:v>17.9599990844727</c:v>
                </c:pt>
                <c:pt idx="1799">
                  <c:v>17.9699993133545</c:v>
                </c:pt>
                <c:pt idx="1800">
                  <c:v>17.9799995422363</c:v>
                </c:pt>
                <c:pt idx="1801">
                  <c:v>17.9899997711182</c:v>
                </c:pt>
                <c:pt idx="1802">
                  <c:v>18</c:v>
                </c:pt>
                <c:pt idx="1803">
                  <c:v>18.0100002288818</c:v>
                </c:pt>
                <c:pt idx="1804">
                  <c:v>18.0200004577637</c:v>
                </c:pt>
                <c:pt idx="1805">
                  <c:v>18.0300006866455</c:v>
                </c:pt>
                <c:pt idx="1806">
                  <c:v>18.0400009155273</c:v>
                </c:pt>
                <c:pt idx="1807">
                  <c:v>18.0499992370605</c:v>
                </c:pt>
                <c:pt idx="1808">
                  <c:v>18.0599994659424</c:v>
                </c:pt>
                <c:pt idx="1809">
                  <c:v>18.0699996948242</c:v>
                </c:pt>
                <c:pt idx="1810">
                  <c:v>18.0799999237061</c:v>
                </c:pt>
                <c:pt idx="1811">
                  <c:v>18.0900001525879</c:v>
                </c:pt>
                <c:pt idx="1812">
                  <c:v>18.1000003814697</c:v>
                </c:pt>
                <c:pt idx="1813">
                  <c:v>18.1100006103516</c:v>
                </c:pt>
                <c:pt idx="1814">
                  <c:v>18.1200008392334</c:v>
                </c:pt>
                <c:pt idx="1815">
                  <c:v>18.1299991607666</c:v>
                </c:pt>
                <c:pt idx="1816">
                  <c:v>18.1399993896484</c:v>
                </c:pt>
                <c:pt idx="1817">
                  <c:v>18.1499996185303</c:v>
                </c:pt>
                <c:pt idx="1818">
                  <c:v>18.1599998474121</c:v>
                </c:pt>
                <c:pt idx="1819">
                  <c:v>18.1700000762939</c:v>
                </c:pt>
                <c:pt idx="1820">
                  <c:v>18.1800003051758</c:v>
                </c:pt>
                <c:pt idx="1821">
                  <c:v>18.1900005340576</c:v>
                </c:pt>
                <c:pt idx="1822">
                  <c:v>18.2000007629395</c:v>
                </c:pt>
                <c:pt idx="1823">
                  <c:v>18.2099990844727</c:v>
                </c:pt>
                <c:pt idx="1824">
                  <c:v>18.2199993133545</c:v>
                </c:pt>
                <c:pt idx="1825">
                  <c:v>18.2299995422363</c:v>
                </c:pt>
                <c:pt idx="1826">
                  <c:v>18.2399997711182</c:v>
                </c:pt>
                <c:pt idx="1827">
                  <c:v>18.25</c:v>
                </c:pt>
                <c:pt idx="1828">
                  <c:v>18.2600002288818</c:v>
                </c:pt>
                <c:pt idx="1829">
                  <c:v>18.2700004577637</c:v>
                </c:pt>
                <c:pt idx="1830">
                  <c:v>18.2800006866455</c:v>
                </c:pt>
                <c:pt idx="1831">
                  <c:v>18.2900009155273</c:v>
                </c:pt>
                <c:pt idx="1832">
                  <c:v>18.2999992370605</c:v>
                </c:pt>
                <c:pt idx="1833">
                  <c:v>18.3099994659424</c:v>
                </c:pt>
                <c:pt idx="1834">
                  <c:v>18.3199996948242</c:v>
                </c:pt>
                <c:pt idx="1835">
                  <c:v>18.3299999237061</c:v>
                </c:pt>
                <c:pt idx="1836">
                  <c:v>18.3400001525879</c:v>
                </c:pt>
                <c:pt idx="1837">
                  <c:v>18.3500003814697</c:v>
                </c:pt>
                <c:pt idx="1838">
                  <c:v>18.3600006103516</c:v>
                </c:pt>
                <c:pt idx="1839">
                  <c:v>18.3700008392334</c:v>
                </c:pt>
                <c:pt idx="1840">
                  <c:v>18.3799991607666</c:v>
                </c:pt>
                <c:pt idx="1841">
                  <c:v>18.3899993896484</c:v>
                </c:pt>
                <c:pt idx="1842">
                  <c:v>18.3999996185303</c:v>
                </c:pt>
                <c:pt idx="1843">
                  <c:v>18.4099998474121</c:v>
                </c:pt>
                <c:pt idx="1844">
                  <c:v>18.4200000762939</c:v>
                </c:pt>
                <c:pt idx="1845">
                  <c:v>18.4300003051758</c:v>
                </c:pt>
                <c:pt idx="1846">
                  <c:v>18.4400005340576</c:v>
                </c:pt>
                <c:pt idx="1847">
                  <c:v>18.4500007629395</c:v>
                </c:pt>
                <c:pt idx="1848">
                  <c:v>18.4599990844727</c:v>
                </c:pt>
                <c:pt idx="1849">
                  <c:v>18.4699993133545</c:v>
                </c:pt>
                <c:pt idx="1850">
                  <c:v>18.4799995422363</c:v>
                </c:pt>
                <c:pt idx="1851">
                  <c:v>18.4899997711182</c:v>
                </c:pt>
                <c:pt idx="1852">
                  <c:v>18.5</c:v>
                </c:pt>
                <c:pt idx="1853">
                  <c:v>18.5100002288818</c:v>
                </c:pt>
                <c:pt idx="1854">
                  <c:v>18.5200004577637</c:v>
                </c:pt>
                <c:pt idx="1855">
                  <c:v>18.5300006866455</c:v>
                </c:pt>
                <c:pt idx="1856">
                  <c:v>18.5400009155273</c:v>
                </c:pt>
                <c:pt idx="1857">
                  <c:v>18.5499992370605</c:v>
                </c:pt>
                <c:pt idx="1858">
                  <c:v>18.5599994659424</c:v>
                </c:pt>
                <c:pt idx="1859">
                  <c:v>18.5699996948242</c:v>
                </c:pt>
                <c:pt idx="1860">
                  <c:v>18.5799999237061</c:v>
                </c:pt>
                <c:pt idx="1861">
                  <c:v>18.5900001525879</c:v>
                </c:pt>
                <c:pt idx="1862">
                  <c:v>18.6000003814697</c:v>
                </c:pt>
                <c:pt idx="1863">
                  <c:v>18.6100006103516</c:v>
                </c:pt>
                <c:pt idx="1864">
                  <c:v>18.6200008392334</c:v>
                </c:pt>
                <c:pt idx="1865">
                  <c:v>18.6299991607666</c:v>
                </c:pt>
                <c:pt idx="1866">
                  <c:v>18.6399993896484</c:v>
                </c:pt>
                <c:pt idx="1867">
                  <c:v>18.6499996185303</c:v>
                </c:pt>
                <c:pt idx="1868">
                  <c:v>18.6599998474121</c:v>
                </c:pt>
                <c:pt idx="1869">
                  <c:v>18.6700000762939</c:v>
                </c:pt>
                <c:pt idx="1870">
                  <c:v>18.6800003051758</c:v>
                </c:pt>
                <c:pt idx="1871">
                  <c:v>18.6900005340576</c:v>
                </c:pt>
                <c:pt idx="1872">
                  <c:v>18.7000007629395</c:v>
                </c:pt>
                <c:pt idx="1873">
                  <c:v>18.7099990844727</c:v>
                </c:pt>
                <c:pt idx="1874">
                  <c:v>18.7199993133545</c:v>
                </c:pt>
                <c:pt idx="1875">
                  <c:v>18.7299995422363</c:v>
                </c:pt>
                <c:pt idx="1876">
                  <c:v>18.7399997711182</c:v>
                </c:pt>
                <c:pt idx="1877">
                  <c:v>18.75</c:v>
                </c:pt>
                <c:pt idx="1878">
                  <c:v>18.7600002288818</c:v>
                </c:pt>
                <c:pt idx="1879">
                  <c:v>18.7700004577637</c:v>
                </c:pt>
                <c:pt idx="1880">
                  <c:v>18.7800006866455</c:v>
                </c:pt>
                <c:pt idx="1881">
                  <c:v>18.7900009155273</c:v>
                </c:pt>
                <c:pt idx="1882">
                  <c:v>18.7999992370605</c:v>
                </c:pt>
                <c:pt idx="1883">
                  <c:v>18.8099994659424</c:v>
                </c:pt>
                <c:pt idx="1884">
                  <c:v>18.8199996948242</c:v>
                </c:pt>
                <c:pt idx="1885">
                  <c:v>18.8299999237061</c:v>
                </c:pt>
                <c:pt idx="1886">
                  <c:v>18.8400001525879</c:v>
                </c:pt>
                <c:pt idx="1887">
                  <c:v>18.8500003814697</c:v>
                </c:pt>
                <c:pt idx="1888">
                  <c:v>18.8600006103516</c:v>
                </c:pt>
                <c:pt idx="1889">
                  <c:v>18.8700008392334</c:v>
                </c:pt>
                <c:pt idx="1890">
                  <c:v>18.8799991607666</c:v>
                </c:pt>
                <c:pt idx="1891">
                  <c:v>18.8899993896484</c:v>
                </c:pt>
                <c:pt idx="1892">
                  <c:v>18.8999996185303</c:v>
                </c:pt>
                <c:pt idx="1893">
                  <c:v>18.9099998474121</c:v>
                </c:pt>
                <c:pt idx="1894">
                  <c:v>18.9200000762939</c:v>
                </c:pt>
                <c:pt idx="1895">
                  <c:v>18.9300003051758</c:v>
                </c:pt>
                <c:pt idx="1896">
                  <c:v>18.9400005340576</c:v>
                </c:pt>
                <c:pt idx="1897">
                  <c:v>18.9500007629395</c:v>
                </c:pt>
                <c:pt idx="1898">
                  <c:v>18.9599990844727</c:v>
                </c:pt>
                <c:pt idx="1899">
                  <c:v>18.9699993133545</c:v>
                </c:pt>
                <c:pt idx="1900">
                  <c:v>18.9799995422363</c:v>
                </c:pt>
                <c:pt idx="1901">
                  <c:v>18.9899997711182</c:v>
                </c:pt>
                <c:pt idx="1902">
                  <c:v>19</c:v>
                </c:pt>
                <c:pt idx="1903">
                  <c:v>19.0100002288818</c:v>
                </c:pt>
                <c:pt idx="1904">
                  <c:v>19.0200004577637</c:v>
                </c:pt>
                <c:pt idx="1905">
                  <c:v>19.0300006866455</c:v>
                </c:pt>
                <c:pt idx="1906">
                  <c:v>19.0400009155273</c:v>
                </c:pt>
                <c:pt idx="1907">
                  <c:v>19.0499992370605</c:v>
                </c:pt>
                <c:pt idx="1908">
                  <c:v>19.0599994659424</c:v>
                </c:pt>
                <c:pt idx="1909">
                  <c:v>19.0699996948242</c:v>
                </c:pt>
                <c:pt idx="1910">
                  <c:v>19.0799999237061</c:v>
                </c:pt>
                <c:pt idx="1911">
                  <c:v>19.0900001525879</c:v>
                </c:pt>
                <c:pt idx="1912">
                  <c:v>19.1000003814697</c:v>
                </c:pt>
                <c:pt idx="1913">
                  <c:v>19.1100006103516</c:v>
                </c:pt>
                <c:pt idx="1914">
                  <c:v>19.1200008392334</c:v>
                </c:pt>
                <c:pt idx="1915">
                  <c:v>19.1299991607666</c:v>
                </c:pt>
                <c:pt idx="1916">
                  <c:v>19.1399993896484</c:v>
                </c:pt>
                <c:pt idx="1917">
                  <c:v>19.1499996185303</c:v>
                </c:pt>
                <c:pt idx="1918">
                  <c:v>19.1599998474121</c:v>
                </c:pt>
                <c:pt idx="1919">
                  <c:v>19.1700000762939</c:v>
                </c:pt>
                <c:pt idx="1920">
                  <c:v>19.1800003051758</c:v>
                </c:pt>
                <c:pt idx="1921">
                  <c:v>19.1900005340576</c:v>
                </c:pt>
                <c:pt idx="1922">
                  <c:v>19.2000007629395</c:v>
                </c:pt>
                <c:pt idx="1923">
                  <c:v>19.2099990844727</c:v>
                </c:pt>
                <c:pt idx="1924">
                  <c:v>19.2199993133545</c:v>
                </c:pt>
                <c:pt idx="1925">
                  <c:v>19.2299995422363</c:v>
                </c:pt>
                <c:pt idx="1926">
                  <c:v>19.2399997711182</c:v>
                </c:pt>
                <c:pt idx="1927">
                  <c:v>19.25</c:v>
                </c:pt>
                <c:pt idx="1928">
                  <c:v>19.2600002288818</c:v>
                </c:pt>
                <c:pt idx="1929">
                  <c:v>19.2700004577637</c:v>
                </c:pt>
                <c:pt idx="1930">
                  <c:v>19.2800006866455</c:v>
                </c:pt>
                <c:pt idx="1931">
                  <c:v>19.2900009155273</c:v>
                </c:pt>
                <c:pt idx="1932">
                  <c:v>19.2999992370605</c:v>
                </c:pt>
                <c:pt idx="1933">
                  <c:v>19.3099994659424</c:v>
                </c:pt>
                <c:pt idx="1934">
                  <c:v>19.3199996948242</c:v>
                </c:pt>
                <c:pt idx="1935">
                  <c:v>19.3299999237061</c:v>
                </c:pt>
                <c:pt idx="1936">
                  <c:v>19.3400001525879</c:v>
                </c:pt>
                <c:pt idx="1937">
                  <c:v>19.3500003814697</c:v>
                </c:pt>
                <c:pt idx="1938">
                  <c:v>19.3600006103516</c:v>
                </c:pt>
                <c:pt idx="1939">
                  <c:v>19.3700008392334</c:v>
                </c:pt>
                <c:pt idx="1940">
                  <c:v>19.3799991607666</c:v>
                </c:pt>
                <c:pt idx="1941">
                  <c:v>19.3899993896484</c:v>
                </c:pt>
                <c:pt idx="1942">
                  <c:v>19.3999996185303</c:v>
                </c:pt>
                <c:pt idx="1943">
                  <c:v>19.4099998474121</c:v>
                </c:pt>
                <c:pt idx="1944">
                  <c:v>19.4200000762939</c:v>
                </c:pt>
                <c:pt idx="1945">
                  <c:v>19.4300003051758</c:v>
                </c:pt>
                <c:pt idx="1946">
                  <c:v>19.4400005340576</c:v>
                </c:pt>
                <c:pt idx="1947">
                  <c:v>19.4500007629395</c:v>
                </c:pt>
                <c:pt idx="1948">
                  <c:v>19.4599990844727</c:v>
                </c:pt>
                <c:pt idx="1949">
                  <c:v>19.4699993133545</c:v>
                </c:pt>
                <c:pt idx="1950">
                  <c:v>19.4799995422363</c:v>
                </c:pt>
                <c:pt idx="1951">
                  <c:v>19.4899997711182</c:v>
                </c:pt>
                <c:pt idx="1952">
                  <c:v>19.5</c:v>
                </c:pt>
                <c:pt idx="1953">
                  <c:v>19.5100002288818</c:v>
                </c:pt>
                <c:pt idx="1954">
                  <c:v>19.5200004577637</c:v>
                </c:pt>
                <c:pt idx="1955">
                  <c:v>19.5300006866455</c:v>
                </c:pt>
                <c:pt idx="1956">
                  <c:v>19.5400009155273</c:v>
                </c:pt>
                <c:pt idx="1957">
                  <c:v>19.5499992370605</c:v>
                </c:pt>
                <c:pt idx="1958">
                  <c:v>19.5599994659424</c:v>
                </c:pt>
                <c:pt idx="1959">
                  <c:v>19.5699996948242</c:v>
                </c:pt>
                <c:pt idx="1960">
                  <c:v>19.5799999237061</c:v>
                </c:pt>
                <c:pt idx="1961">
                  <c:v>19.5900001525879</c:v>
                </c:pt>
                <c:pt idx="1962">
                  <c:v>19.6000003814697</c:v>
                </c:pt>
                <c:pt idx="1963">
                  <c:v>19.6100006103516</c:v>
                </c:pt>
                <c:pt idx="1964">
                  <c:v>19.6200008392334</c:v>
                </c:pt>
                <c:pt idx="1965">
                  <c:v>19.6299991607666</c:v>
                </c:pt>
                <c:pt idx="1966">
                  <c:v>19.6399993896484</c:v>
                </c:pt>
                <c:pt idx="1967">
                  <c:v>19.6499996185303</c:v>
                </c:pt>
                <c:pt idx="1968">
                  <c:v>19.6599998474121</c:v>
                </c:pt>
                <c:pt idx="1969">
                  <c:v>19.6700000762939</c:v>
                </c:pt>
                <c:pt idx="1970">
                  <c:v>19.6800003051758</c:v>
                </c:pt>
                <c:pt idx="1971">
                  <c:v>19.6900005340576</c:v>
                </c:pt>
                <c:pt idx="1972">
                  <c:v>19.7000007629395</c:v>
                </c:pt>
                <c:pt idx="1973">
                  <c:v>19.7099990844727</c:v>
                </c:pt>
                <c:pt idx="1974">
                  <c:v>19.7199993133545</c:v>
                </c:pt>
                <c:pt idx="1975">
                  <c:v>19.7299995422363</c:v>
                </c:pt>
                <c:pt idx="1976">
                  <c:v>19.7399997711182</c:v>
                </c:pt>
                <c:pt idx="1977">
                  <c:v>19.75</c:v>
                </c:pt>
                <c:pt idx="1978">
                  <c:v>19.7600002288818</c:v>
                </c:pt>
                <c:pt idx="1979">
                  <c:v>19.7700004577637</c:v>
                </c:pt>
                <c:pt idx="1980">
                  <c:v>19.7800006866455</c:v>
                </c:pt>
                <c:pt idx="1981">
                  <c:v>19.7900009155273</c:v>
                </c:pt>
                <c:pt idx="1982">
                  <c:v>19.7999992370605</c:v>
                </c:pt>
                <c:pt idx="1983">
                  <c:v>19.8099994659424</c:v>
                </c:pt>
                <c:pt idx="1984">
                  <c:v>19.8199996948242</c:v>
                </c:pt>
                <c:pt idx="1985">
                  <c:v>19.8299999237061</c:v>
                </c:pt>
                <c:pt idx="1986">
                  <c:v>19.8400001525879</c:v>
                </c:pt>
                <c:pt idx="1987">
                  <c:v>19.8500003814697</c:v>
                </c:pt>
                <c:pt idx="1988">
                  <c:v>19.8600006103516</c:v>
                </c:pt>
                <c:pt idx="1989">
                  <c:v>19.8700008392334</c:v>
                </c:pt>
                <c:pt idx="1990">
                  <c:v>19.8799991607666</c:v>
                </c:pt>
                <c:pt idx="1991">
                  <c:v>19.8899993896484</c:v>
                </c:pt>
                <c:pt idx="1992">
                  <c:v>19.8999996185303</c:v>
                </c:pt>
                <c:pt idx="1993">
                  <c:v>19.9099998474121</c:v>
                </c:pt>
                <c:pt idx="1994">
                  <c:v>19.9200000762939</c:v>
                </c:pt>
                <c:pt idx="1995">
                  <c:v>19.9300003051758</c:v>
                </c:pt>
                <c:pt idx="1996">
                  <c:v>19.9400005340576</c:v>
                </c:pt>
                <c:pt idx="1997">
                  <c:v>19.9500007629395</c:v>
                </c:pt>
                <c:pt idx="1998">
                  <c:v>19.9599990844727</c:v>
                </c:pt>
                <c:pt idx="1999">
                  <c:v>19.9699993133545</c:v>
                </c:pt>
                <c:pt idx="2000">
                  <c:v>19.9799995422363</c:v>
                </c:pt>
                <c:pt idx="2001">
                  <c:v>19.9899997711182</c:v>
                </c:pt>
                <c:pt idx="2002">
                  <c:v>20</c:v>
                </c:pt>
                <c:pt idx="2003">
                  <c:v>20.0100002288818</c:v>
                </c:pt>
                <c:pt idx="2004">
                  <c:v>20.0200004577637</c:v>
                </c:pt>
                <c:pt idx="2005">
                  <c:v>20.0300006866455</c:v>
                </c:pt>
                <c:pt idx="2006">
                  <c:v>20.0400009155273</c:v>
                </c:pt>
                <c:pt idx="2007">
                  <c:v>20.0499992370605</c:v>
                </c:pt>
                <c:pt idx="2008">
                  <c:v>20.0599994659424</c:v>
                </c:pt>
                <c:pt idx="2009">
                  <c:v>20.0699996948242</c:v>
                </c:pt>
                <c:pt idx="2010">
                  <c:v>20.0799999237061</c:v>
                </c:pt>
                <c:pt idx="2011">
                  <c:v>20.0900001525879</c:v>
                </c:pt>
                <c:pt idx="2012">
                  <c:v>20.1000003814697</c:v>
                </c:pt>
                <c:pt idx="2013">
                  <c:v>20.1100006103516</c:v>
                </c:pt>
                <c:pt idx="2014">
                  <c:v>20.1200008392334</c:v>
                </c:pt>
                <c:pt idx="2015">
                  <c:v>20.1299991607666</c:v>
                </c:pt>
                <c:pt idx="2016">
                  <c:v>20.1399993896484</c:v>
                </c:pt>
                <c:pt idx="2017">
                  <c:v>20.1499996185303</c:v>
                </c:pt>
                <c:pt idx="2018">
                  <c:v>20.1599998474121</c:v>
                </c:pt>
                <c:pt idx="2019">
                  <c:v>20.1700000762939</c:v>
                </c:pt>
                <c:pt idx="2020">
                  <c:v>20.1800003051758</c:v>
                </c:pt>
                <c:pt idx="2021">
                  <c:v>20.1900005340576</c:v>
                </c:pt>
                <c:pt idx="2022">
                  <c:v>20.2000007629395</c:v>
                </c:pt>
                <c:pt idx="2023">
                  <c:v>20.2099990844727</c:v>
                </c:pt>
                <c:pt idx="2024">
                  <c:v>20.2199993133545</c:v>
                </c:pt>
                <c:pt idx="2025">
                  <c:v>20.2299995422363</c:v>
                </c:pt>
                <c:pt idx="2026">
                  <c:v>20.2399997711182</c:v>
                </c:pt>
                <c:pt idx="2027">
                  <c:v>20.25</c:v>
                </c:pt>
                <c:pt idx="2028">
                  <c:v>20.2600002288818</c:v>
                </c:pt>
                <c:pt idx="2029">
                  <c:v>20.2700004577637</c:v>
                </c:pt>
                <c:pt idx="2030">
                  <c:v>20.2800006866455</c:v>
                </c:pt>
                <c:pt idx="2031">
                  <c:v>20.2900009155273</c:v>
                </c:pt>
                <c:pt idx="2032">
                  <c:v>20.2999992370605</c:v>
                </c:pt>
                <c:pt idx="2033">
                  <c:v>20.3099994659424</c:v>
                </c:pt>
                <c:pt idx="2034">
                  <c:v>20.3199996948242</c:v>
                </c:pt>
                <c:pt idx="2035">
                  <c:v>20.3299999237061</c:v>
                </c:pt>
                <c:pt idx="2036">
                  <c:v>20.3400001525879</c:v>
                </c:pt>
                <c:pt idx="2037">
                  <c:v>20.3500003814697</c:v>
                </c:pt>
                <c:pt idx="2038">
                  <c:v>20.3600006103516</c:v>
                </c:pt>
                <c:pt idx="2039">
                  <c:v>20.3700008392334</c:v>
                </c:pt>
                <c:pt idx="2040">
                  <c:v>20.3799991607666</c:v>
                </c:pt>
                <c:pt idx="2041">
                  <c:v>20.3899993896484</c:v>
                </c:pt>
                <c:pt idx="2042">
                  <c:v>20.3999996185303</c:v>
                </c:pt>
                <c:pt idx="2043">
                  <c:v>20.4099998474121</c:v>
                </c:pt>
                <c:pt idx="2044">
                  <c:v>20.4200000762939</c:v>
                </c:pt>
                <c:pt idx="2045">
                  <c:v>20.4300003051758</c:v>
                </c:pt>
                <c:pt idx="2046">
                  <c:v>20.4400005340576</c:v>
                </c:pt>
                <c:pt idx="2047">
                  <c:v>20.4500007629395</c:v>
                </c:pt>
                <c:pt idx="2048">
                  <c:v>20.4599990844727</c:v>
                </c:pt>
                <c:pt idx="2049">
                  <c:v>20.4699993133545</c:v>
                </c:pt>
                <c:pt idx="2050">
                  <c:v>20.4799995422363</c:v>
                </c:pt>
                <c:pt idx="2051">
                  <c:v>20.4899997711182</c:v>
                </c:pt>
                <c:pt idx="2052">
                  <c:v>20.5</c:v>
                </c:pt>
                <c:pt idx="2053">
                  <c:v>20.5100002288818</c:v>
                </c:pt>
                <c:pt idx="2054">
                  <c:v>20.5200004577637</c:v>
                </c:pt>
                <c:pt idx="2055">
                  <c:v>20.5300006866455</c:v>
                </c:pt>
                <c:pt idx="2056">
                  <c:v>20.5400009155273</c:v>
                </c:pt>
                <c:pt idx="2057">
                  <c:v>20.5499992370605</c:v>
                </c:pt>
                <c:pt idx="2058">
                  <c:v>20.5599994659424</c:v>
                </c:pt>
                <c:pt idx="2059">
                  <c:v>20.5699996948242</c:v>
                </c:pt>
                <c:pt idx="2060">
                  <c:v>20.5799999237061</c:v>
                </c:pt>
                <c:pt idx="2061">
                  <c:v>20.5900001525879</c:v>
                </c:pt>
                <c:pt idx="2062">
                  <c:v>20.6000003814697</c:v>
                </c:pt>
                <c:pt idx="2063">
                  <c:v>20.6100006103516</c:v>
                </c:pt>
                <c:pt idx="2064">
                  <c:v>20.6200008392334</c:v>
                </c:pt>
                <c:pt idx="2065">
                  <c:v>20.6299991607666</c:v>
                </c:pt>
                <c:pt idx="2066">
                  <c:v>20.6399993896484</c:v>
                </c:pt>
                <c:pt idx="2067">
                  <c:v>20.6499996185303</c:v>
                </c:pt>
                <c:pt idx="2068">
                  <c:v>20.6599998474121</c:v>
                </c:pt>
                <c:pt idx="2069">
                  <c:v>20.6700000762939</c:v>
                </c:pt>
                <c:pt idx="2070">
                  <c:v>20.6800003051758</c:v>
                </c:pt>
                <c:pt idx="2071">
                  <c:v>20.6900005340576</c:v>
                </c:pt>
                <c:pt idx="2072">
                  <c:v>20.7000007629395</c:v>
                </c:pt>
                <c:pt idx="2073">
                  <c:v>20.7099990844727</c:v>
                </c:pt>
                <c:pt idx="2074">
                  <c:v>20.7199993133545</c:v>
                </c:pt>
                <c:pt idx="2075">
                  <c:v>20.7299995422363</c:v>
                </c:pt>
                <c:pt idx="2076">
                  <c:v>20.7399997711182</c:v>
                </c:pt>
                <c:pt idx="2077">
                  <c:v>20.75</c:v>
                </c:pt>
                <c:pt idx="2078">
                  <c:v>20.7600002288818</c:v>
                </c:pt>
                <c:pt idx="2079">
                  <c:v>20.7700004577637</c:v>
                </c:pt>
                <c:pt idx="2080">
                  <c:v>20.7800006866455</c:v>
                </c:pt>
                <c:pt idx="2081">
                  <c:v>20.7900009155273</c:v>
                </c:pt>
                <c:pt idx="2082">
                  <c:v>20.7999992370605</c:v>
                </c:pt>
                <c:pt idx="2083">
                  <c:v>20.8099994659424</c:v>
                </c:pt>
                <c:pt idx="2084">
                  <c:v>20.8199996948242</c:v>
                </c:pt>
                <c:pt idx="2085">
                  <c:v>20.8299999237061</c:v>
                </c:pt>
                <c:pt idx="2086">
                  <c:v>20.8400001525879</c:v>
                </c:pt>
                <c:pt idx="2087">
                  <c:v>20.8500003814697</c:v>
                </c:pt>
                <c:pt idx="2088">
                  <c:v>20.8600006103516</c:v>
                </c:pt>
                <c:pt idx="2089">
                  <c:v>20.8700008392334</c:v>
                </c:pt>
                <c:pt idx="2090">
                  <c:v>20.8799991607666</c:v>
                </c:pt>
                <c:pt idx="2091">
                  <c:v>20.8899993896484</c:v>
                </c:pt>
                <c:pt idx="2092">
                  <c:v>20.8999996185303</c:v>
                </c:pt>
                <c:pt idx="2093">
                  <c:v>20.9099998474121</c:v>
                </c:pt>
                <c:pt idx="2094">
                  <c:v>20.9200000762939</c:v>
                </c:pt>
                <c:pt idx="2095">
                  <c:v>20.9300003051758</c:v>
                </c:pt>
                <c:pt idx="2096">
                  <c:v>20.9400005340576</c:v>
                </c:pt>
                <c:pt idx="2097">
                  <c:v>20.9500007629395</c:v>
                </c:pt>
                <c:pt idx="2098">
                  <c:v>20.9599990844727</c:v>
                </c:pt>
                <c:pt idx="2099">
                  <c:v>20.9699993133545</c:v>
                </c:pt>
                <c:pt idx="2100">
                  <c:v>20.9799995422363</c:v>
                </c:pt>
                <c:pt idx="2101">
                  <c:v>20.9899997711182</c:v>
                </c:pt>
                <c:pt idx="2102">
                  <c:v>21</c:v>
                </c:pt>
                <c:pt idx="2103">
                  <c:v>21.0100002288818</c:v>
                </c:pt>
                <c:pt idx="2104">
                  <c:v>21.0200004577637</c:v>
                </c:pt>
                <c:pt idx="2105">
                  <c:v>21.0300006866455</c:v>
                </c:pt>
                <c:pt idx="2106">
                  <c:v>21.0400009155273</c:v>
                </c:pt>
                <c:pt idx="2107">
                  <c:v>21.0499992370605</c:v>
                </c:pt>
                <c:pt idx="2108">
                  <c:v>21.0599994659424</c:v>
                </c:pt>
                <c:pt idx="2109">
                  <c:v>21.0699996948242</c:v>
                </c:pt>
                <c:pt idx="2110">
                  <c:v>21.0799999237061</c:v>
                </c:pt>
                <c:pt idx="2111">
                  <c:v>21.0900001525879</c:v>
                </c:pt>
                <c:pt idx="2112">
                  <c:v>21.1000003814697</c:v>
                </c:pt>
                <c:pt idx="2113">
                  <c:v>21.1100006103516</c:v>
                </c:pt>
                <c:pt idx="2114">
                  <c:v>21.1200008392334</c:v>
                </c:pt>
                <c:pt idx="2115">
                  <c:v>21.1299991607666</c:v>
                </c:pt>
                <c:pt idx="2116">
                  <c:v>21.1399993896484</c:v>
                </c:pt>
                <c:pt idx="2117">
                  <c:v>21.1499996185303</c:v>
                </c:pt>
                <c:pt idx="2118">
                  <c:v>21.1599998474121</c:v>
                </c:pt>
                <c:pt idx="2119">
                  <c:v>21.1700000762939</c:v>
                </c:pt>
                <c:pt idx="2120">
                  <c:v>21.1800003051758</c:v>
                </c:pt>
                <c:pt idx="2121">
                  <c:v>21.1900005340576</c:v>
                </c:pt>
                <c:pt idx="2122">
                  <c:v>21.2000007629395</c:v>
                </c:pt>
                <c:pt idx="2123">
                  <c:v>21.2099990844727</c:v>
                </c:pt>
                <c:pt idx="2124">
                  <c:v>21.2199993133545</c:v>
                </c:pt>
                <c:pt idx="2125">
                  <c:v>21.2299995422363</c:v>
                </c:pt>
                <c:pt idx="2126">
                  <c:v>21.2399997711182</c:v>
                </c:pt>
                <c:pt idx="2127">
                  <c:v>21.25</c:v>
                </c:pt>
                <c:pt idx="2128">
                  <c:v>21.2600002288818</c:v>
                </c:pt>
                <c:pt idx="2129">
                  <c:v>21.2700004577637</c:v>
                </c:pt>
                <c:pt idx="2130">
                  <c:v>21.2800006866455</c:v>
                </c:pt>
                <c:pt idx="2131">
                  <c:v>21.2900009155273</c:v>
                </c:pt>
                <c:pt idx="2132">
                  <c:v>21.2999992370605</c:v>
                </c:pt>
                <c:pt idx="2133">
                  <c:v>21.3099994659424</c:v>
                </c:pt>
                <c:pt idx="2134">
                  <c:v>21.3199996948242</c:v>
                </c:pt>
                <c:pt idx="2135">
                  <c:v>21.3299999237061</c:v>
                </c:pt>
                <c:pt idx="2136">
                  <c:v>21.3400001525879</c:v>
                </c:pt>
                <c:pt idx="2137">
                  <c:v>21.3500003814697</c:v>
                </c:pt>
                <c:pt idx="2138">
                  <c:v>21.3600006103516</c:v>
                </c:pt>
                <c:pt idx="2139">
                  <c:v>21.3700008392334</c:v>
                </c:pt>
                <c:pt idx="2140">
                  <c:v>21.3799991607666</c:v>
                </c:pt>
                <c:pt idx="2141">
                  <c:v>21.3899993896484</c:v>
                </c:pt>
                <c:pt idx="2142">
                  <c:v>21.3999996185303</c:v>
                </c:pt>
                <c:pt idx="2143">
                  <c:v>21.4099998474121</c:v>
                </c:pt>
                <c:pt idx="2144">
                  <c:v>21.4200000762939</c:v>
                </c:pt>
                <c:pt idx="2145">
                  <c:v>21.4300003051758</c:v>
                </c:pt>
                <c:pt idx="2146">
                  <c:v>21.4400005340576</c:v>
                </c:pt>
                <c:pt idx="2147">
                  <c:v>21.4500007629395</c:v>
                </c:pt>
                <c:pt idx="2148">
                  <c:v>21.4599990844727</c:v>
                </c:pt>
                <c:pt idx="2149">
                  <c:v>21.4699993133545</c:v>
                </c:pt>
                <c:pt idx="2150">
                  <c:v>21.4799995422363</c:v>
                </c:pt>
                <c:pt idx="2151">
                  <c:v>21.4899997711182</c:v>
                </c:pt>
                <c:pt idx="2152">
                  <c:v>21.5</c:v>
                </c:pt>
                <c:pt idx="2153">
                  <c:v>21.5100002288818</c:v>
                </c:pt>
                <c:pt idx="2154">
                  <c:v>21.5200004577637</c:v>
                </c:pt>
                <c:pt idx="2155">
                  <c:v>21.5300006866455</c:v>
                </c:pt>
                <c:pt idx="2156">
                  <c:v>21.5400009155273</c:v>
                </c:pt>
                <c:pt idx="2157">
                  <c:v>21.5499992370605</c:v>
                </c:pt>
                <c:pt idx="2158">
                  <c:v>21.5599994659424</c:v>
                </c:pt>
                <c:pt idx="2159">
                  <c:v>21.5699996948242</c:v>
                </c:pt>
                <c:pt idx="2160">
                  <c:v>21.5799999237061</c:v>
                </c:pt>
                <c:pt idx="2161">
                  <c:v>21.5900001525879</c:v>
                </c:pt>
                <c:pt idx="2162">
                  <c:v>21.6000003814697</c:v>
                </c:pt>
                <c:pt idx="2163">
                  <c:v>21.6100006103516</c:v>
                </c:pt>
                <c:pt idx="2164">
                  <c:v>21.6200008392334</c:v>
                </c:pt>
                <c:pt idx="2165">
                  <c:v>21.6299991607666</c:v>
                </c:pt>
                <c:pt idx="2166">
                  <c:v>21.6399993896484</c:v>
                </c:pt>
                <c:pt idx="2167">
                  <c:v>21.6499996185303</c:v>
                </c:pt>
                <c:pt idx="2168">
                  <c:v>21.6599998474121</c:v>
                </c:pt>
                <c:pt idx="2169">
                  <c:v>21.6700000762939</c:v>
                </c:pt>
                <c:pt idx="2170">
                  <c:v>21.6800003051758</c:v>
                </c:pt>
                <c:pt idx="2171">
                  <c:v>21.6900005340576</c:v>
                </c:pt>
                <c:pt idx="2172">
                  <c:v>21.7000007629395</c:v>
                </c:pt>
                <c:pt idx="2173">
                  <c:v>21.7099990844727</c:v>
                </c:pt>
                <c:pt idx="2174">
                  <c:v>21.7199993133545</c:v>
                </c:pt>
                <c:pt idx="2175">
                  <c:v>21.7299995422363</c:v>
                </c:pt>
                <c:pt idx="2176">
                  <c:v>21.7399997711182</c:v>
                </c:pt>
                <c:pt idx="2177">
                  <c:v>21.75</c:v>
                </c:pt>
                <c:pt idx="2178">
                  <c:v>21.7600002288818</c:v>
                </c:pt>
                <c:pt idx="2179">
                  <c:v>21.7700004577637</c:v>
                </c:pt>
                <c:pt idx="2180">
                  <c:v>21.7800006866455</c:v>
                </c:pt>
                <c:pt idx="2181">
                  <c:v>21.7900009155273</c:v>
                </c:pt>
                <c:pt idx="2182">
                  <c:v>21.7999992370605</c:v>
                </c:pt>
                <c:pt idx="2183">
                  <c:v>21.8099994659424</c:v>
                </c:pt>
                <c:pt idx="2184">
                  <c:v>21.8199996948242</c:v>
                </c:pt>
                <c:pt idx="2185">
                  <c:v>21.8299999237061</c:v>
                </c:pt>
                <c:pt idx="2186">
                  <c:v>21.8400001525879</c:v>
                </c:pt>
                <c:pt idx="2187">
                  <c:v>21.8500003814697</c:v>
                </c:pt>
                <c:pt idx="2188">
                  <c:v>21.8600006103516</c:v>
                </c:pt>
                <c:pt idx="2189">
                  <c:v>21.8700008392334</c:v>
                </c:pt>
                <c:pt idx="2190">
                  <c:v>21.8799991607666</c:v>
                </c:pt>
                <c:pt idx="2191">
                  <c:v>21.8899993896484</c:v>
                </c:pt>
                <c:pt idx="2192">
                  <c:v>21.8999996185303</c:v>
                </c:pt>
                <c:pt idx="2193">
                  <c:v>21.9099998474121</c:v>
                </c:pt>
                <c:pt idx="2194">
                  <c:v>21.9200000762939</c:v>
                </c:pt>
                <c:pt idx="2195">
                  <c:v>21.9300003051758</c:v>
                </c:pt>
                <c:pt idx="2196">
                  <c:v>21.9400005340576</c:v>
                </c:pt>
                <c:pt idx="2197">
                  <c:v>21.9500007629395</c:v>
                </c:pt>
                <c:pt idx="2198">
                  <c:v>21.9599990844727</c:v>
                </c:pt>
                <c:pt idx="2199">
                  <c:v>21.9699993133545</c:v>
                </c:pt>
                <c:pt idx="2200">
                  <c:v>21.9799995422363</c:v>
                </c:pt>
                <c:pt idx="2201">
                  <c:v>21.9899997711182</c:v>
                </c:pt>
                <c:pt idx="2202">
                  <c:v>22</c:v>
                </c:pt>
                <c:pt idx="2203">
                  <c:v>22.0100002288818</c:v>
                </c:pt>
                <c:pt idx="2204">
                  <c:v>22.0200004577637</c:v>
                </c:pt>
                <c:pt idx="2205">
                  <c:v>22.0300006866455</c:v>
                </c:pt>
                <c:pt idx="2206">
                  <c:v>22.0400009155273</c:v>
                </c:pt>
                <c:pt idx="2207">
                  <c:v>22.0499992370605</c:v>
                </c:pt>
                <c:pt idx="2208">
                  <c:v>22.0599994659424</c:v>
                </c:pt>
                <c:pt idx="2209">
                  <c:v>22.0699996948242</c:v>
                </c:pt>
                <c:pt idx="2210">
                  <c:v>22.0799999237061</c:v>
                </c:pt>
                <c:pt idx="2211">
                  <c:v>22.0900001525879</c:v>
                </c:pt>
                <c:pt idx="2212">
                  <c:v>22.1000003814697</c:v>
                </c:pt>
                <c:pt idx="2213">
                  <c:v>22.1100006103516</c:v>
                </c:pt>
                <c:pt idx="2214">
                  <c:v>22.1200008392334</c:v>
                </c:pt>
                <c:pt idx="2215">
                  <c:v>22.1299991607666</c:v>
                </c:pt>
                <c:pt idx="2216">
                  <c:v>22.1399993896484</c:v>
                </c:pt>
                <c:pt idx="2217">
                  <c:v>22.1499996185303</c:v>
                </c:pt>
                <c:pt idx="2218">
                  <c:v>22.1599998474121</c:v>
                </c:pt>
                <c:pt idx="2219">
                  <c:v>22.1700000762939</c:v>
                </c:pt>
                <c:pt idx="2220">
                  <c:v>22.1800003051758</c:v>
                </c:pt>
                <c:pt idx="2221">
                  <c:v>22.1900005340576</c:v>
                </c:pt>
                <c:pt idx="2222">
                  <c:v>22.2000007629395</c:v>
                </c:pt>
                <c:pt idx="2223">
                  <c:v>22.2099990844727</c:v>
                </c:pt>
                <c:pt idx="2224">
                  <c:v>22.2199993133545</c:v>
                </c:pt>
                <c:pt idx="2225">
                  <c:v>22.2299995422363</c:v>
                </c:pt>
                <c:pt idx="2226">
                  <c:v>22.2399997711182</c:v>
                </c:pt>
                <c:pt idx="2227">
                  <c:v>22.25</c:v>
                </c:pt>
                <c:pt idx="2228">
                  <c:v>22.2600002288818</c:v>
                </c:pt>
                <c:pt idx="2229">
                  <c:v>22.2700004577637</c:v>
                </c:pt>
                <c:pt idx="2230">
                  <c:v>22.2800006866455</c:v>
                </c:pt>
                <c:pt idx="2231">
                  <c:v>22.2900009155273</c:v>
                </c:pt>
                <c:pt idx="2232">
                  <c:v>22.2999992370605</c:v>
                </c:pt>
                <c:pt idx="2233">
                  <c:v>22.3099994659424</c:v>
                </c:pt>
                <c:pt idx="2234">
                  <c:v>22.3199996948242</c:v>
                </c:pt>
                <c:pt idx="2235">
                  <c:v>22.3299999237061</c:v>
                </c:pt>
                <c:pt idx="2236">
                  <c:v>22.3400001525879</c:v>
                </c:pt>
                <c:pt idx="2237">
                  <c:v>22.3500003814697</c:v>
                </c:pt>
                <c:pt idx="2238">
                  <c:v>22.3600006103516</c:v>
                </c:pt>
                <c:pt idx="2239">
                  <c:v>22.3700008392334</c:v>
                </c:pt>
                <c:pt idx="2240">
                  <c:v>22.3799991607666</c:v>
                </c:pt>
                <c:pt idx="2241">
                  <c:v>22.3899993896484</c:v>
                </c:pt>
                <c:pt idx="2242">
                  <c:v>22.3999996185303</c:v>
                </c:pt>
                <c:pt idx="2243">
                  <c:v>22.4099998474121</c:v>
                </c:pt>
                <c:pt idx="2244">
                  <c:v>22.4200000762939</c:v>
                </c:pt>
                <c:pt idx="2245">
                  <c:v>22.4300003051758</c:v>
                </c:pt>
                <c:pt idx="2246">
                  <c:v>22.4400005340576</c:v>
                </c:pt>
                <c:pt idx="2247">
                  <c:v>22.4500007629395</c:v>
                </c:pt>
                <c:pt idx="2248">
                  <c:v>22.4599990844727</c:v>
                </c:pt>
                <c:pt idx="2249">
                  <c:v>22.4699993133545</c:v>
                </c:pt>
                <c:pt idx="2250">
                  <c:v>22.4799995422363</c:v>
                </c:pt>
                <c:pt idx="2251">
                  <c:v>22.4899997711182</c:v>
                </c:pt>
                <c:pt idx="2252">
                  <c:v>22.5</c:v>
                </c:pt>
                <c:pt idx="2253">
                  <c:v>22.5100002288818</c:v>
                </c:pt>
                <c:pt idx="2254">
                  <c:v>22.5200004577637</c:v>
                </c:pt>
                <c:pt idx="2255">
                  <c:v>22.5300006866455</c:v>
                </c:pt>
                <c:pt idx="2256">
                  <c:v>22.5400009155273</c:v>
                </c:pt>
                <c:pt idx="2257">
                  <c:v>22.5499992370605</c:v>
                </c:pt>
                <c:pt idx="2258">
                  <c:v>22.5599994659424</c:v>
                </c:pt>
                <c:pt idx="2259">
                  <c:v>22.5699996948242</c:v>
                </c:pt>
                <c:pt idx="2260">
                  <c:v>22.5799999237061</c:v>
                </c:pt>
                <c:pt idx="2261">
                  <c:v>22.5900001525879</c:v>
                </c:pt>
                <c:pt idx="2262">
                  <c:v>22.6000003814697</c:v>
                </c:pt>
                <c:pt idx="2263">
                  <c:v>22.6100006103516</c:v>
                </c:pt>
                <c:pt idx="2264">
                  <c:v>22.6200008392334</c:v>
                </c:pt>
                <c:pt idx="2265">
                  <c:v>22.6299991607666</c:v>
                </c:pt>
                <c:pt idx="2266">
                  <c:v>22.6399993896484</c:v>
                </c:pt>
                <c:pt idx="2267">
                  <c:v>22.6499996185303</c:v>
                </c:pt>
                <c:pt idx="2268">
                  <c:v>22.6599998474121</c:v>
                </c:pt>
                <c:pt idx="2269">
                  <c:v>22.6700000762939</c:v>
                </c:pt>
                <c:pt idx="2270">
                  <c:v>22.6800003051758</c:v>
                </c:pt>
                <c:pt idx="2271">
                  <c:v>22.6900005340576</c:v>
                </c:pt>
                <c:pt idx="2272">
                  <c:v>22.7000007629395</c:v>
                </c:pt>
                <c:pt idx="2273">
                  <c:v>22.7099990844727</c:v>
                </c:pt>
                <c:pt idx="2274">
                  <c:v>22.7199993133545</c:v>
                </c:pt>
                <c:pt idx="2275">
                  <c:v>22.7299995422363</c:v>
                </c:pt>
                <c:pt idx="2276">
                  <c:v>22.7399997711182</c:v>
                </c:pt>
                <c:pt idx="2277">
                  <c:v>22.75</c:v>
                </c:pt>
                <c:pt idx="2278">
                  <c:v>22.7600002288818</c:v>
                </c:pt>
                <c:pt idx="2279">
                  <c:v>22.7700004577637</c:v>
                </c:pt>
                <c:pt idx="2280">
                  <c:v>22.7800006866455</c:v>
                </c:pt>
                <c:pt idx="2281">
                  <c:v>22.7900009155273</c:v>
                </c:pt>
                <c:pt idx="2282">
                  <c:v>22.7999992370605</c:v>
                </c:pt>
                <c:pt idx="2283">
                  <c:v>22.8099994659424</c:v>
                </c:pt>
                <c:pt idx="2284">
                  <c:v>22.8199996948242</c:v>
                </c:pt>
                <c:pt idx="2285">
                  <c:v>22.8299999237061</c:v>
                </c:pt>
                <c:pt idx="2286">
                  <c:v>22.8400001525879</c:v>
                </c:pt>
                <c:pt idx="2287">
                  <c:v>22.8500003814697</c:v>
                </c:pt>
                <c:pt idx="2288">
                  <c:v>22.8600006103516</c:v>
                </c:pt>
                <c:pt idx="2289">
                  <c:v>22.8700008392334</c:v>
                </c:pt>
                <c:pt idx="2290">
                  <c:v>22.8799991607666</c:v>
                </c:pt>
                <c:pt idx="2291">
                  <c:v>22.8899993896484</c:v>
                </c:pt>
                <c:pt idx="2292">
                  <c:v>22.8999996185303</c:v>
                </c:pt>
                <c:pt idx="2293">
                  <c:v>22.9099998474121</c:v>
                </c:pt>
                <c:pt idx="2294">
                  <c:v>22.9200000762939</c:v>
                </c:pt>
                <c:pt idx="2295">
                  <c:v>22.9300003051758</c:v>
                </c:pt>
                <c:pt idx="2296">
                  <c:v>22.9400005340576</c:v>
                </c:pt>
                <c:pt idx="2297">
                  <c:v>22.9500007629395</c:v>
                </c:pt>
                <c:pt idx="2298">
                  <c:v>22.9599990844727</c:v>
                </c:pt>
                <c:pt idx="2299">
                  <c:v>22.9699993133545</c:v>
                </c:pt>
                <c:pt idx="2300">
                  <c:v>22.9799995422363</c:v>
                </c:pt>
                <c:pt idx="2301">
                  <c:v>22.9899997711182</c:v>
                </c:pt>
                <c:pt idx="2302">
                  <c:v>23</c:v>
                </c:pt>
                <c:pt idx="2303">
                  <c:v>23.0100002288818</c:v>
                </c:pt>
                <c:pt idx="2304">
                  <c:v>23.0200004577637</c:v>
                </c:pt>
                <c:pt idx="2305">
                  <c:v>23.0300006866455</c:v>
                </c:pt>
                <c:pt idx="2306">
                  <c:v>23.0400009155273</c:v>
                </c:pt>
                <c:pt idx="2307">
                  <c:v>23.0499992370605</c:v>
                </c:pt>
                <c:pt idx="2308">
                  <c:v>23.0599994659424</c:v>
                </c:pt>
                <c:pt idx="2309">
                  <c:v>23.0699996948242</c:v>
                </c:pt>
                <c:pt idx="2310">
                  <c:v>23.0799999237061</c:v>
                </c:pt>
                <c:pt idx="2311">
                  <c:v>23.0900001525879</c:v>
                </c:pt>
                <c:pt idx="2312">
                  <c:v>23.1000003814697</c:v>
                </c:pt>
                <c:pt idx="2313">
                  <c:v>23.1100006103516</c:v>
                </c:pt>
                <c:pt idx="2314">
                  <c:v>23.1200008392334</c:v>
                </c:pt>
                <c:pt idx="2315">
                  <c:v>23.1299991607666</c:v>
                </c:pt>
                <c:pt idx="2316">
                  <c:v>23.1399993896484</c:v>
                </c:pt>
                <c:pt idx="2317">
                  <c:v>23.1499996185303</c:v>
                </c:pt>
                <c:pt idx="2318">
                  <c:v>23.1599998474121</c:v>
                </c:pt>
                <c:pt idx="2319">
                  <c:v>23.1700000762939</c:v>
                </c:pt>
                <c:pt idx="2320">
                  <c:v>23.1800003051758</c:v>
                </c:pt>
                <c:pt idx="2321">
                  <c:v>23.1900005340576</c:v>
                </c:pt>
                <c:pt idx="2322">
                  <c:v>23.2000007629395</c:v>
                </c:pt>
                <c:pt idx="2323">
                  <c:v>23.2099990844727</c:v>
                </c:pt>
                <c:pt idx="2324">
                  <c:v>23.2199993133545</c:v>
                </c:pt>
                <c:pt idx="2325">
                  <c:v>23.2299995422363</c:v>
                </c:pt>
                <c:pt idx="2326">
                  <c:v>23.2399997711182</c:v>
                </c:pt>
                <c:pt idx="2327">
                  <c:v>23.25</c:v>
                </c:pt>
                <c:pt idx="2328">
                  <c:v>23.2600002288818</c:v>
                </c:pt>
                <c:pt idx="2329">
                  <c:v>23.2700004577637</c:v>
                </c:pt>
                <c:pt idx="2330">
                  <c:v>23.2800006866455</c:v>
                </c:pt>
                <c:pt idx="2331">
                  <c:v>23.2900009155273</c:v>
                </c:pt>
                <c:pt idx="2332">
                  <c:v>23.2999992370605</c:v>
                </c:pt>
                <c:pt idx="2333">
                  <c:v>23.3099994659424</c:v>
                </c:pt>
                <c:pt idx="2334">
                  <c:v>23.3199996948242</c:v>
                </c:pt>
                <c:pt idx="2335">
                  <c:v>23.3299999237061</c:v>
                </c:pt>
                <c:pt idx="2336">
                  <c:v>23.3400001525879</c:v>
                </c:pt>
                <c:pt idx="2337">
                  <c:v>23.3500003814697</c:v>
                </c:pt>
                <c:pt idx="2338">
                  <c:v>23.3600006103516</c:v>
                </c:pt>
                <c:pt idx="2339">
                  <c:v>23.3700008392334</c:v>
                </c:pt>
                <c:pt idx="2340">
                  <c:v>23.3799991607666</c:v>
                </c:pt>
                <c:pt idx="2341">
                  <c:v>23.3899993896484</c:v>
                </c:pt>
                <c:pt idx="2342">
                  <c:v>23.3999996185303</c:v>
                </c:pt>
                <c:pt idx="2343">
                  <c:v>23.4099998474121</c:v>
                </c:pt>
                <c:pt idx="2344">
                  <c:v>23.4200000762939</c:v>
                </c:pt>
                <c:pt idx="2345">
                  <c:v>23.4300003051758</c:v>
                </c:pt>
                <c:pt idx="2346">
                  <c:v>23.4400005340576</c:v>
                </c:pt>
                <c:pt idx="2347">
                  <c:v>23.4500007629395</c:v>
                </c:pt>
                <c:pt idx="2348">
                  <c:v>23.4599990844727</c:v>
                </c:pt>
                <c:pt idx="2349">
                  <c:v>23.4699993133545</c:v>
                </c:pt>
                <c:pt idx="2350">
                  <c:v>23.4799995422363</c:v>
                </c:pt>
                <c:pt idx="2351">
                  <c:v>23.4899997711182</c:v>
                </c:pt>
                <c:pt idx="2352">
                  <c:v>23.5</c:v>
                </c:pt>
                <c:pt idx="2353">
                  <c:v>23.5100002288818</c:v>
                </c:pt>
                <c:pt idx="2354">
                  <c:v>23.5200004577637</c:v>
                </c:pt>
                <c:pt idx="2355">
                  <c:v>23.5300006866455</c:v>
                </c:pt>
                <c:pt idx="2356">
                  <c:v>23.5400009155273</c:v>
                </c:pt>
                <c:pt idx="2357">
                  <c:v>23.5499992370605</c:v>
                </c:pt>
                <c:pt idx="2358">
                  <c:v>23.5599994659424</c:v>
                </c:pt>
                <c:pt idx="2359">
                  <c:v>23.5699996948242</c:v>
                </c:pt>
                <c:pt idx="2360">
                  <c:v>23.5799999237061</c:v>
                </c:pt>
                <c:pt idx="2361">
                  <c:v>23.5900001525879</c:v>
                </c:pt>
                <c:pt idx="2362">
                  <c:v>23.6000003814697</c:v>
                </c:pt>
                <c:pt idx="2363">
                  <c:v>23.6100006103516</c:v>
                </c:pt>
                <c:pt idx="2364">
                  <c:v>23.6200008392334</c:v>
                </c:pt>
                <c:pt idx="2365">
                  <c:v>23.6299991607666</c:v>
                </c:pt>
                <c:pt idx="2366">
                  <c:v>23.6399993896484</c:v>
                </c:pt>
                <c:pt idx="2367">
                  <c:v>23.6499996185303</c:v>
                </c:pt>
                <c:pt idx="2368">
                  <c:v>23.6599998474121</c:v>
                </c:pt>
                <c:pt idx="2369">
                  <c:v>23.6700000762939</c:v>
                </c:pt>
                <c:pt idx="2370">
                  <c:v>23.6800003051758</c:v>
                </c:pt>
                <c:pt idx="2371">
                  <c:v>23.6900005340576</c:v>
                </c:pt>
                <c:pt idx="2372">
                  <c:v>23.7000007629395</c:v>
                </c:pt>
                <c:pt idx="2373">
                  <c:v>23.7099990844727</c:v>
                </c:pt>
                <c:pt idx="2374">
                  <c:v>23.7199993133545</c:v>
                </c:pt>
                <c:pt idx="2375">
                  <c:v>23.7299995422363</c:v>
                </c:pt>
                <c:pt idx="2376">
                  <c:v>23.7399997711182</c:v>
                </c:pt>
                <c:pt idx="2377">
                  <c:v>23.75</c:v>
                </c:pt>
                <c:pt idx="2378">
                  <c:v>23.7600002288818</c:v>
                </c:pt>
                <c:pt idx="2379">
                  <c:v>23.7700004577637</c:v>
                </c:pt>
                <c:pt idx="2380">
                  <c:v>23.7800006866455</c:v>
                </c:pt>
                <c:pt idx="2381">
                  <c:v>23.7900009155273</c:v>
                </c:pt>
                <c:pt idx="2382">
                  <c:v>23.7999992370605</c:v>
                </c:pt>
                <c:pt idx="2383">
                  <c:v>23.8099994659424</c:v>
                </c:pt>
                <c:pt idx="2384">
                  <c:v>23.8199996948242</c:v>
                </c:pt>
                <c:pt idx="2385">
                  <c:v>23.8299999237061</c:v>
                </c:pt>
                <c:pt idx="2386">
                  <c:v>23.8400001525879</c:v>
                </c:pt>
                <c:pt idx="2387">
                  <c:v>23.8500003814697</c:v>
                </c:pt>
                <c:pt idx="2388">
                  <c:v>23.8600006103516</c:v>
                </c:pt>
                <c:pt idx="2389">
                  <c:v>23.8700008392334</c:v>
                </c:pt>
                <c:pt idx="2390">
                  <c:v>23.8799991607666</c:v>
                </c:pt>
                <c:pt idx="2391">
                  <c:v>23.8899993896484</c:v>
                </c:pt>
                <c:pt idx="2392">
                  <c:v>23.8999996185303</c:v>
                </c:pt>
                <c:pt idx="2393">
                  <c:v>23.9099998474121</c:v>
                </c:pt>
                <c:pt idx="2394">
                  <c:v>23.9200000762939</c:v>
                </c:pt>
                <c:pt idx="2395">
                  <c:v>23.9300003051758</c:v>
                </c:pt>
                <c:pt idx="2396">
                  <c:v>23.9400005340576</c:v>
                </c:pt>
                <c:pt idx="2397">
                  <c:v>23.9500007629395</c:v>
                </c:pt>
                <c:pt idx="2398">
                  <c:v>23.9599990844727</c:v>
                </c:pt>
                <c:pt idx="2399">
                  <c:v>23.9699993133545</c:v>
                </c:pt>
                <c:pt idx="2400">
                  <c:v>23.9799995422363</c:v>
                </c:pt>
                <c:pt idx="2401">
                  <c:v>23.9899997711182</c:v>
                </c:pt>
                <c:pt idx="2402">
                  <c:v>24</c:v>
                </c:pt>
                <c:pt idx="2403">
                  <c:v>24.0100002288818</c:v>
                </c:pt>
                <c:pt idx="2404">
                  <c:v>24.0200004577637</c:v>
                </c:pt>
                <c:pt idx="2405">
                  <c:v>24.0300006866455</c:v>
                </c:pt>
                <c:pt idx="2406">
                  <c:v>24.0400009155273</c:v>
                </c:pt>
                <c:pt idx="2407">
                  <c:v>24.0499992370605</c:v>
                </c:pt>
                <c:pt idx="2408">
                  <c:v>24.0599994659424</c:v>
                </c:pt>
                <c:pt idx="2409">
                  <c:v>24.0699996948242</c:v>
                </c:pt>
                <c:pt idx="2410">
                  <c:v>24.0799999237061</c:v>
                </c:pt>
                <c:pt idx="2411">
                  <c:v>24.0900001525879</c:v>
                </c:pt>
                <c:pt idx="2412">
                  <c:v>24.1000003814697</c:v>
                </c:pt>
                <c:pt idx="2413">
                  <c:v>24.1100006103516</c:v>
                </c:pt>
                <c:pt idx="2414">
                  <c:v>24.1200008392334</c:v>
                </c:pt>
                <c:pt idx="2415">
                  <c:v>24.1299991607666</c:v>
                </c:pt>
                <c:pt idx="2416">
                  <c:v>24.1399993896484</c:v>
                </c:pt>
                <c:pt idx="2417">
                  <c:v>24.1499996185303</c:v>
                </c:pt>
                <c:pt idx="2418">
                  <c:v>24.1599998474121</c:v>
                </c:pt>
                <c:pt idx="2419">
                  <c:v>24.1700000762939</c:v>
                </c:pt>
                <c:pt idx="2420">
                  <c:v>24.1800003051758</c:v>
                </c:pt>
                <c:pt idx="2421">
                  <c:v>24.1900005340576</c:v>
                </c:pt>
                <c:pt idx="2422">
                  <c:v>24.2000007629395</c:v>
                </c:pt>
                <c:pt idx="2423">
                  <c:v>24.2099990844727</c:v>
                </c:pt>
                <c:pt idx="2424">
                  <c:v>24.2199993133545</c:v>
                </c:pt>
                <c:pt idx="2425">
                  <c:v>24.2299995422363</c:v>
                </c:pt>
                <c:pt idx="2426">
                  <c:v>24.2399997711182</c:v>
                </c:pt>
                <c:pt idx="2427">
                  <c:v>24.25</c:v>
                </c:pt>
                <c:pt idx="2428">
                  <c:v>24.2600002288818</c:v>
                </c:pt>
                <c:pt idx="2429">
                  <c:v>24.2700004577637</c:v>
                </c:pt>
                <c:pt idx="2430">
                  <c:v>24.2800006866455</c:v>
                </c:pt>
                <c:pt idx="2431">
                  <c:v>24.2900009155273</c:v>
                </c:pt>
                <c:pt idx="2432">
                  <c:v>24.2999992370605</c:v>
                </c:pt>
                <c:pt idx="2433">
                  <c:v>24.3099994659424</c:v>
                </c:pt>
                <c:pt idx="2434">
                  <c:v>24.3199996948242</c:v>
                </c:pt>
                <c:pt idx="2435">
                  <c:v>24.3299999237061</c:v>
                </c:pt>
                <c:pt idx="2436">
                  <c:v>24.3400001525879</c:v>
                </c:pt>
                <c:pt idx="2437">
                  <c:v>24.3500003814697</c:v>
                </c:pt>
                <c:pt idx="2438">
                  <c:v>24.3600006103516</c:v>
                </c:pt>
                <c:pt idx="2439">
                  <c:v>24.3700008392334</c:v>
                </c:pt>
                <c:pt idx="2440">
                  <c:v>24.3799991607666</c:v>
                </c:pt>
                <c:pt idx="2441">
                  <c:v>24.3899993896484</c:v>
                </c:pt>
                <c:pt idx="2442">
                  <c:v>24.3999996185303</c:v>
                </c:pt>
                <c:pt idx="2443">
                  <c:v>24.4099998474121</c:v>
                </c:pt>
                <c:pt idx="2444">
                  <c:v>24.4200000762939</c:v>
                </c:pt>
                <c:pt idx="2445">
                  <c:v>24.4300003051758</c:v>
                </c:pt>
                <c:pt idx="2446">
                  <c:v>24.4400005340576</c:v>
                </c:pt>
                <c:pt idx="2447">
                  <c:v>24.4500007629395</c:v>
                </c:pt>
                <c:pt idx="2448">
                  <c:v>24.4599990844727</c:v>
                </c:pt>
                <c:pt idx="2449">
                  <c:v>24.4699993133545</c:v>
                </c:pt>
                <c:pt idx="2450">
                  <c:v>24.4799995422363</c:v>
                </c:pt>
                <c:pt idx="2451">
                  <c:v>24.4899997711182</c:v>
                </c:pt>
                <c:pt idx="2452">
                  <c:v>24.5</c:v>
                </c:pt>
                <c:pt idx="2453">
                  <c:v>24.5100002288818</c:v>
                </c:pt>
                <c:pt idx="2454">
                  <c:v>24.5200004577637</c:v>
                </c:pt>
                <c:pt idx="2455">
                  <c:v>24.5300006866455</c:v>
                </c:pt>
                <c:pt idx="2456">
                  <c:v>24.5400009155273</c:v>
                </c:pt>
                <c:pt idx="2457">
                  <c:v>24.5499992370605</c:v>
                </c:pt>
                <c:pt idx="2458">
                  <c:v>24.5599994659424</c:v>
                </c:pt>
                <c:pt idx="2459">
                  <c:v>24.5699996948242</c:v>
                </c:pt>
                <c:pt idx="2460">
                  <c:v>24.5799999237061</c:v>
                </c:pt>
                <c:pt idx="2461">
                  <c:v>24.5900001525879</c:v>
                </c:pt>
                <c:pt idx="2462">
                  <c:v>24.6000003814697</c:v>
                </c:pt>
                <c:pt idx="2463">
                  <c:v>24.6100006103516</c:v>
                </c:pt>
                <c:pt idx="2464">
                  <c:v>24.6200008392334</c:v>
                </c:pt>
                <c:pt idx="2465">
                  <c:v>24.6299991607666</c:v>
                </c:pt>
                <c:pt idx="2466">
                  <c:v>24.6399993896484</c:v>
                </c:pt>
                <c:pt idx="2467">
                  <c:v>24.6499996185303</c:v>
                </c:pt>
                <c:pt idx="2468">
                  <c:v>24.6599998474121</c:v>
                </c:pt>
                <c:pt idx="2469">
                  <c:v>24.6700000762939</c:v>
                </c:pt>
                <c:pt idx="2470">
                  <c:v>24.6800003051758</c:v>
                </c:pt>
                <c:pt idx="2471">
                  <c:v>24.6900005340576</c:v>
                </c:pt>
                <c:pt idx="2472">
                  <c:v>24.7000007629395</c:v>
                </c:pt>
                <c:pt idx="2473">
                  <c:v>24.7099990844727</c:v>
                </c:pt>
                <c:pt idx="2474">
                  <c:v>24.7199993133545</c:v>
                </c:pt>
                <c:pt idx="2475">
                  <c:v>24.7299995422363</c:v>
                </c:pt>
                <c:pt idx="2476">
                  <c:v>24.7399997711182</c:v>
                </c:pt>
                <c:pt idx="2477">
                  <c:v>24.75</c:v>
                </c:pt>
                <c:pt idx="2478">
                  <c:v>24.7600002288818</c:v>
                </c:pt>
                <c:pt idx="2479">
                  <c:v>24.7700004577637</c:v>
                </c:pt>
                <c:pt idx="2480">
                  <c:v>24.7800006866455</c:v>
                </c:pt>
                <c:pt idx="2481">
                  <c:v>24.7900009155273</c:v>
                </c:pt>
                <c:pt idx="2482">
                  <c:v>24.7999992370605</c:v>
                </c:pt>
                <c:pt idx="2483">
                  <c:v>24.8099994659424</c:v>
                </c:pt>
                <c:pt idx="2484">
                  <c:v>24.8199996948242</c:v>
                </c:pt>
                <c:pt idx="2485">
                  <c:v>24.8299999237061</c:v>
                </c:pt>
                <c:pt idx="2486">
                  <c:v>24.8400001525879</c:v>
                </c:pt>
                <c:pt idx="2487">
                  <c:v>24.8500003814697</c:v>
                </c:pt>
                <c:pt idx="2488">
                  <c:v>24.8600006103516</c:v>
                </c:pt>
                <c:pt idx="2489">
                  <c:v>24.8700008392334</c:v>
                </c:pt>
                <c:pt idx="2490">
                  <c:v>24.8799991607666</c:v>
                </c:pt>
                <c:pt idx="2491">
                  <c:v>24.8899993896484</c:v>
                </c:pt>
                <c:pt idx="2492">
                  <c:v>24.8999996185303</c:v>
                </c:pt>
                <c:pt idx="2493">
                  <c:v>24.9099998474121</c:v>
                </c:pt>
                <c:pt idx="2494">
                  <c:v>24.9200000762939</c:v>
                </c:pt>
                <c:pt idx="2495">
                  <c:v>24.9300003051758</c:v>
                </c:pt>
                <c:pt idx="2496">
                  <c:v>24.9400005340576</c:v>
                </c:pt>
                <c:pt idx="2497">
                  <c:v>24.9500007629395</c:v>
                </c:pt>
                <c:pt idx="2498">
                  <c:v>24.9599990844727</c:v>
                </c:pt>
                <c:pt idx="2499">
                  <c:v>24.9699993133545</c:v>
                </c:pt>
                <c:pt idx="2500">
                  <c:v>24.9799995422363</c:v>
                </c:pt>
                <c:pt idx="2501">
                  <c:v>24.9899997711182</c:v>
                </c:pt>
                <c:pt idx="2502">
                  <c:v>25</c:v>
                </c:pt>
                <c:pt idx="2503">
                  <c:v>25.0100002288818</c:v>
                </c:pt>
                <c:pt idx="2504">
                  <c:v>25.0200004577637</c:v>
                </c:pt>
                <c:pt idx="2505">
                  <c:v>25.0300006866455</c:v>
                </c:pt>
                <c:pt idx="2506">
                  <c:v>25.0400009155273</c:v>
                </c:pt>
                <c:pt idx="2507">
                  <c:v>25.0499992370605</c:v>
                </c:pt>
                <c:pt idx="2508">
                  <c:v>25.0599994659424</c:v>
                </c:pt>
                <c:pt idx="2509">
                  <c:v>25.0699996948242</c:v>
                </c:pt>
                <c:pt idx="2510">
                  <c:v>25.0799999237061</c:v>
                </c:pt>
                <c:pt idx="2511">
                  <c:v>25.0900001525879</c:v>
                </c:pt>
                <c:pt idx="2512">
                  <c:v>25.1000003814697</c:v>
                </c:pt>
                <c:pt idx="2513">
                  <c:v>25.1100006103516</c:v>
                </c:pt>
                <c:pt idx="2514">
                  <c:v>25.1200008392334</c:v>
                </c:pt>
                <c:pt idx="2515">
                  <c:v>25.1299991607666</c:v>
                </c:pt>
                <c:pt idx="2516">
                  <c:v>25.1399993896484</c:v>
                </c:pt>
                <c:pt idx="2517">
                  <c:v>25.1499996185303</c:v>
                </c:pt>
                <c:pt idx="2518">
                  <c:v>25.1599998474121</c:v>
                </c:pt>
                <c:pt idx="2519">
                  <c:v>25.1700000762939</c:v>
                </c:pt>
                <c:pt idx="2520">
                  <c:v>25.1800003051758</c:v>
                </c:pt>
                <c:pt idx="2521">
                  <c:v>25.1900005340576</c:v>
                </c:pt>
                <c:pt idx="2522">
                  <c:v>25.2000007629395</c:v>
                </c:pt>
                <c:pt idx="2523">
                  <c:v>25.2099990844727</c:v>
                </c:pt>
                <c:pt idx="2524">
                  <c:v>25.2199993133545</c:v>
                </c:pt>
                <c:pt idx="2525">
                  <c:v>25.2299995422363</c:v>
                </c:pt>
                <c:pt idx="2526">
                  <c:v>25.2399997711182</c:v>
                </c:pt>
                <c:pt idx="2527">
                  <c:v>25.25</c:v>
                </c:pt>
                <c:pt idx="2528">
                  <c:v>25.2600002288818</c:v>
                </c:pt>
                <c:pt idx="2529">
                  <c:v>25.2700004577637</c:v>
                </c:pt>
                <c:pt idx="2530">
                  <c:v>25.2800006866455</c:v>
                </c:pt>
                <c:pt idx="2531">
                  <c:v>25.2900009155273</c:v>
                </c:pt>
                <c:pt idx="2532">
                  <c:v>25.2999992370605</c:v>
                </c:pt>
                <c:pt idx="2533">
                  <c:v>25.3099994659424</c:v>
                </c:pt>
                <c:pt idx="2534">
                  <c:v>25.3199996948242</c:v>
                </c:pt>
                <c:pt idx="2535">
                  <c:v>25.3299999237061</c:v>
                </c:pt>
                <c:pt idx="2536">
                  <c:v>25.3400001525879</c:v>
                </c:pt>
                <c:pt idx="2537">
                  <c:v>25.3500003814697</c:v>
                </c:pt>
                <c:pt idx="2538">
                  <c:v>25.3600006103516</c:v>
                </c:pt>
                <c:pt idx="2539">
                  <c:v>25.3700008392334</c:v>
                </c:pt>
                <c:pt idx="2540">
                  <c:v>25.3799991607666</c:v>
                </c:pt>
                <c:pt idx="2541">
                  <c:v>25.3899993896484</c:v>
                </c:pt>
                <c:pt idx="2542">
                  <c:v>25.3999996185303</c:v>
                </c:pt>
                <c:pt idx="2543">
                  <c:v>25.4099998474121</c:v>
                </c:pt>
                <c:pt idx="2544">
                  <c:v>25.4200000762939</c:v>
                </c:pt>
                <c:pt idx="2545">
                  <c:v>25.4300003051758</c:v>
                </c:pt>
                <c:pt idx="2546">
                  <c:v>25.4400005340576</c:v>
                </c:pt>
                <c:pt idx="2547">
                  <c:v>25.4500007629395</c:v>
                </c:pt>
                <c:pt idx="2548">
                  <c:v>25.4599990844727</c:v>
                </c:pt>
                <c:pt idx="2549">
                  <c:v>25.4699993133545</c:v>
                </c:pt>
                <c:pt idx="2550">
                  <c:v>25.4799995422363</c:v>
                </c:pt>
                <c:pt idx="2551">
                  <c:v>25.4899997711182</c:v>
                </c:pt>
                <c:pt idx="2552">
                  <c:v>25.5</c:v>
                </c:pt>
                <c:pt idx="2553">
                  <c:v>25.5100002288818</c:v>
                </c:pt>
                <c:pt idx="2554">
                  <c:v>25.5200004577637</c:v>
                </c:pt>
                <c:pt idx="2555">
                  <c:v>25.5300006866455</c:v>
                </c:pt>
                <c:pt idx="2556">
                  <c:v>25.5400009155273</c:v>
                </c:pt>
                <c:pt idx="2557">
                  <c:v>25.5499992370605</c:v>
                </c:pt>
                <c:pt idx="2558">
                  <c:v>25.5599994659424</c:v>
                </c:pt>
                <c:pt idx="2559">
                  <c:v>25.5699996948242</c:v>
                </c:pt>
                <c:pt idx="2560">
                  <c:v>25.5799999237061</c:v>
                </c:pt>
                <c:pt idx="2561">
                  <c:v>25.5900001525879</c:v>
                </c:pt>
                <c:pt idx="2562">
                  <c:v>25.6000003814697</c:v>
                </c:pt>
                <c:pt idx="2563">
                  <c:v>25.6100006103516</c:v>
                </c:pt>
                <c:pt idx="2564">
                  <c:v>25.6200008392334</c:v>
                </c:pt>
                <c:pt idx="2565">
                  <c:v>25.6299991607666</c:v>
                </c:pt>
                <c:pt idx="2566">
                  <c:v>25.6399993896484</c:v>
                </c:pt>
                <c:pt idx="2567">
                  <c:v>25.6499996185303</c:v>
                </c:pt>
                <c:pt idx="2568">
                  <c:v>25.6599998474121</c:v>
                </c:pt>
                <c:pt idx="2569">
                  <c:v>25.6700000762939</c:v>
                </c:pt>
                <c:pt idx="2570">
                  <c:v>25.6800003051758</c:v>
                </c:pt>
                <c:pt idx="2571">
                  <c:v>25.6900005340576</c:v>
                </c:pt>
                <c:pt idx="2572">
                  <c:v>25.7000007629395</c:v>
                </c:pt>
                <c:pt idx="2573">
                  <c:v>25.7099990844727</c:v>
                </c:pt>
                <c:pt idx="2574">
                  <c:v>25.7199993133545</c:v>
                </c:pt>
                <c:pt idx="2575">
                  <c:v>25.7299995422363</c:v>
                </c:pt>
                <c:pt idx="2576">
                  <c:v>25.7399997711182</c:v>
                </c:pt>
                <c:pt idx="2577">
                  <c:v>25.75</c:v>
                </c:pt>
                <c:pt idx="2578">
                  <c:v>25.7600002288818</c:v>
                </c:pt>
                <c:pt idx="2579">
                  <c:v>25.7700004577637</c:v>
                </c:pt>
                <c:pt idx="2580">
                  <c:v>25.7800006866455</c:v>
                </c:pt>
                <c:pt idx="2581">
                  <c:v>25.7900009155273</c:v>
                </c:pt>
                <c:pt idx="2582">
                  <c:v>25.7999992370605</c:v>
                </c:pt>
                <c:pt idx="2583">
                  <c:v>25.8099994659424</c:v>
                </c:pt>
                <c:pt idx="2584">
                  <c:v>25.8199996948242</c:v>
                </c:pt>
                <c:pt idx="2585">
                  <c:v>25.8299999237061</c:v>
                </c:pt>
                <c:pt idx="2586">
                  <c:v>25.8400001525879</c:v>
                </c:pt>
                <c:pt idx="2587">
                  <c:v>25.8500003814697</c:v>
                </c:pt>
                <c:pt idx="2588">
                  <c:v>25.8600006103516</c:v>
                </c:pt>
                <c:pt idx="2589">
                  <c:v>25.8700008392334</c:v>
                </c:pt>
                <c:pt idx="2590">
                  <c:v>25.8799991607666</c:v>
                </c:pt>
                <c:pt idx="2591">
                  <c:v>25.8899993896484</c:v>
                </c:pt>
                <c:pt idx="2592">
                  <c:v>25.8999996185303</c:v>
                </c:pt>
                <c:pt idx="2593">
                  <c:v>25.9099998474121</c:v>
                </c:pt>
                <c:pt idx="2594">
                  <c:v>25.9200000762939</c:v>
                </c:pt>
                <c:pt idx="2595">
                  <c:v>25.9300003051758</c:v>
                </c:pt>
                <c:pt idx="2596">
                  <c:v>25.9400005340576</c:v>
                </c:pt>
                <c:pt idx="2597">
                  <c:v>25.9500007629395</c:v>
                </c:pt>
                <c:pt idx="2598">
                  <c:v>25.9599990844727</c:v>
                </c:pt>
                <c:pt idx="2599">
                  <c:v>25.9699993133545</c:v>
                </c:pt>
                <c:pt idx="2600">
                  <c:v>25.9799995422363</c:v>
                </c:pt>
                <c:pt idx="2601">
                  <c:v>25.9899997711182</c:v>
                </c:pt>
                <c:pt idx="2602">
                  <c:v>26</c:v>
                </c:pt>
                <c:pt idx="2603">
                  <c:v>26.0100002288818</c:v>
                </c:pt>
                <c:pt idx="2604">
                  <c:v>26.0200004577637</c:v>
                </c:pt>
                <c:pt idx="2605">
                  <c:v>26.0300006866455</c:v>
                </c:pt>
                <c:pt idx="2606">
                  <c:v>26.0400009155273</c:v>
                </c:pt>
                <c:pt idx="2607">
                  <c:v>26.0499992370605</c:v>
                </c:pt>
                <c:pt idx="2608">
                  <c:v>26.0599994659424</c:v>
                </c:pt>
                <c:pt idx="2609">
                  <c:v>26.0699996948242</c:v>
                </c:pt>
                <c:pt idx="2610">
                  <c:v>26.0799999237061</c:v>
                </c:pt>
                <c:pt idx="2611">
                  <c:v>26.0900001525879</c:v>
                </c:pt>
                <c:pt idx="2612">
                  <c:v>26.1000003814697</c:v>
                </c:pt>
                <c:pt idx="2613">
                  <c:v>26.1100006103516</c:v>
                </c:pt>
                <c:pt idx="2614">
                  <c:v>26.1200008392334</c:v>
                </c:pt>
                <c:pt idx="2615">
                  <c:v>26.1299991607666</c:v>
                </c:pt>
                <c:pt idx="2616">
                  <c:v>26.1399993896484</c:v>
                </c:pt>
                <c:pt idx="2617">
                  <c:v>26.1499996185303</c:v>
                </c:pt>
                <c:pt idx="2618">
                  <c:v>26.1599998474121</c:v>
                </c:pt>
                <c:pt idx="2619">
                  <c:v>26.1700000762939</c:v>
                </c:pt>
                <c:pt idx="2620">
                  <c:v>26.1800003051758</c:v>
                </c:pt>
                <c:pt idx="2621">
                  <c:v>26.1900005340576</c:v>
                </c:pt>
                <c:pt idx="2622">
                  <c:v>26.2000007629395</c:v>
                </c:pt>
                <c:pt idx="2623">
                  <c:v>26.2099990844727</c:v>
                </c:pt>
                <c:pt idx="2624">
                  <c:v>26.2199993133545</c:v>
                </c:pt>
                <c:pt idx="2625">
                  <c:v>26.2299995422363</c:v>
                </c:pt>
                <c:pt idx="2626">
                  <c:v>26.2399997711182</c:v>
                </c:pt>
                <c:pt idx="2627">
                  <c:v>26.25</c:v>
                </c:pt>
                <c:pt idx="2628">
                  <c:v>26.2600002288818</c:v>
                </c:pt>
                <c:pt idx="2629">
                  <c:v>26.2700004577637</c:v>
                </c:pt>
                <c:pt idx="2630">
                  <c:v>26.2800006866455</c:v>
                </c:pt>
                <c:pt idx="2631">
                  <c:v>26.2900009155273</c:v>
                </c:pt>
                <c:pt idx="2632">
                  <c:v>26.2999992370605</c:v>
                </c:pt>
                <c:pt idx="2633">
                  <c:v>26.3099994659424</c:v>
                </c:pt>
                <c:pt idx="2634">
                  <c:v>26.3199996948242</c:v>
                </c:pt>
                <c:pt idx="2635">
                  <c:v>26.3299999237061</c:v>
                </c:pt>
                <c:pt idx="2636">
                  <c:v>26.3400001525879</c:v>
                </c:pt>
                <c:pt idx="2637">
                  <c:v>26.3500003814697</c:v>
                </c:pt>
                <c:pt idx="2638">
                  <c:v>26.3600006103516</c:v>
                </c:pt>
                <c:pt idx="2639">
                  <c:v>26.3700008392334</c:v>
                </c:pt>
                <c:pt idx="2640">
                  <c:v>26.3799991607666</c:v>
                </c:pt>
                <c:pt idx="2641">
                  <c:v>26.3899993896484</c:v>
                </c:pt>
                <c:pt idx="2642">
                  <c:v>26.3999996185303</c:v>
                </c:pt>
                <c:pt idx="2643">
                  <c:v>26.4099998474121</c:v>
                </c:pt>
                <c:pt idx="2644">
                  <c:v>26.4200000762939</c:v>
                </c:pt>
                <c:pt idx="2645">
                  <c:v>26.4300003051758</c:v>
                </c:pt>
                <c:pt idx="2646">
                  <c:v>26.4400005340576</c:v>
                </c:pt>
                <c:pt idx="2647">
                  <c:v>26.4500007629395</c:v>
                </c:pt>
                <c:pt idx="2648">
                  <c:v>26.4599990844727</c:v>
                </c:pt>
                <c:pt idx="2649">
                  <c:v>26.4699993133545</c:v>
                </c:pt>
                <c:pt idx="2650">
                  <c:v>26.4799995422363</c:v>
                </c:pt>
                <c:pt idx="2651">
                  <c:v>26.4899997711182</c:v>
                </c:pt>
                <c:pt idx="2652">
                  <c:v>26.5</c:v>
                </c:pt>
                <c:pt idx="2653">
                  <c:v>26.5100002288818</c:v>
                </c:pt>
                <c:pt idx="2654">
                  <c:v>26.5200004577637</c:v>
                </c:pt>
                <c:pt idx="2655">
                  <c:v>26.5300006866455</c:v>
                </c:pt>
                <c:pt idx="2656">
                  <c:v>26.5400009155273</c:v>
                </c:pt>
                <c:pt idx="2657">
                  <c:v>26.5499992370605</c:v>
                </c:pt>
                <c:pt idx="2658">
                  <c:v>26.5599994659424</c:v>
                </c:pt>
                <c:pt idx="2659">
                  <c:v>26.5699996948242</c:v>
                </c:pt>
                <c:pt idx="2660">
                  <c:v>26.5799999237061</c:v>
                </c:pt>
                <c:pt idx="2661">
                  <c:v>26.5900001525879</c:v>
                </c:pt>
                <c:pt idx="2662">
                  <c:v>26.6000003814697</c:v>
                </c:pt>
                <c:pt idx="2663">
                  <c:v>26.6100006103516</c:v>
                </c:pt>
                <c:pt idx="2664">
                  <c:v>26.6200008392334</c:v>
                </c:pt>
                <c:pt idx="2665">
                  <c:v>26.6299991607666</c:v>
                </c:pt>
                <c:pt idx="2666">
                  <c:v>26.6399993896484</c:v>
                </c:pt>
                <c:pt idx="2667">
                  <c:v>26.6499996185303</c:v>
                </c:pt>
                <c:pt idx="2668">
                  <c:v>26.6599998474121</c:v>
                </c:pt>
                <c:pt idx="2669">
                  <c:v>26.6700000762939</c:v>
                </c:pt>
                <c:pt idx="2670">
                  <c:v>26.6800003051758</c:v>
                </c:pt>
                <c:pt idx="2671">
                  <c:v>26.6900005340576</c:v>
                </c:pt>
                <c:pt idx="2672">
                  <c:v>26.7000007629395</c:v>
                </c:pt>
                <c:pt idx="2673">
                  <c:v>26.7099990844727</c:v>
                </c:pt>
                <c:pt idx="2674">
                  <c:v>26.7199993133545</c:v>
                </c:pt>
                <c:pt idx="2675">
                  <c:v>26.7299995422363</c:v>
                </c:pt>
                <c:pt idx="2676">
                  <c:v>26.7399997711182</c:v>
                </c:pt>
                <c:pt idx="2677">
                  <c:v>26.75</c:v>
                </c:pt>
                <c:pt idx="2678">
                  <c:v>26.7600002288818</c:v>
                </c:pt>
                <c:pt idx="2679">
                  <c:v>26.7700004577637</c:v>
                </c:pt>
                <c:pt idx="2680">
                  <c:v>26.7800006866455</c:v>
                </c:pt>
                <c:pt idx="2681">
                  <c:v>26.7900009155273</c:v>
                </c:pt>
                <c:pt idx="2682">
                  <c:v>26.7999992370605</c:v>
                </c:pt>
                <c:pt idx="2683">
                  <c:v>26.8099994659424</c:v>
                </c:pt>
                <c:pt idx="2684">
                  <c:v>26.8199996948242</c:v>
                </c:pt>
                <c:pt idx="2685">
                  <c:v>26.8299999237061</c:v>
                </c:pt>
                <c:pt idx="2686">
                  <c:v>26.8400001525879</c:v>
                </c:pt>
                <c:pt idx="2687">
                  <c:v>26.8500003814697</c:v>
                </c:pt>
                <c:pt idx="2688">
                  <c:v>26.8600006103516</c:v>
                </c:pt>
                <c:pt idx="2689">
                  <c:v>26.8700008392334</c:v>
                </c:pt>
                <c:pt idx="2690">
                  <c:v>26.8799991607666</c:v>
                </c:pt>
                <c:pt idx="2691">
                  <c:v>26.8899993896484</c:v>
                </c:pt>
                <c:pt idx="2692">
                  <c:v>26.8999996185303</c:v>
                </c:pt>
                <c:pt idx="2693">
                  <c:v>26.9099998474121</c:v>
                </c:pt>
                <c:pt idx="2694">
                  <c:v>26.9200000762939</c:v>
                </c:pt>
                <c:pt idx="2695">
                  <c:v>26.9300003051758</c:v>
                </c:pt>
                <c:pt idx="2696">
                  <c:v>26.9400005340576</c:v>
                </c:pt>
                <c:pt idx="2697">
                  <c:v>26.9500007629395</c:v>
                </c:pt>
                <c:pt idx="2698">
                  <c:v>26.9599990844727</c:v>
                </c:pt>
                <c:pt idx="2699">
                  <c:v>26.9699993133545</c:v>
                </c:pt>
                <c:pt idx="2700">
                  <c:v>26.9799995422363</c:v>
                </c:pt>
                <c:pt idx="2701">
                  <c:v>26.9899997711182</c:v>
                </c:pt>
                <c:pt idx="2702">
                  <c:v>27</c:v>
                </c:pt>
                <c:pt idx="2703">
                  <c:v>27.0100002288818</c:v>
                </c:pt>
                <c:pt idx="2704">
                  <c:v>27.0200004577637</c:v>
                </c:pt>
                <c:pt idx="2705">
                  <c:v>27.0300006866455</c:v>
                </c:pt>
                <c:pt idx="2706">
                  <c:v>27.0400009155273</c:v>
                </c:pt>
                <c:pt idx="2707">
                  <c:v>27.0499992370605</c:v>
                </c:pt>
                <c:pt idx="2708">
                  <c:v>27.0599994659424</c:v>
                </c:pt>
                <c:pt idx="2709">
                  <c:v>27.0699996948242</c:v>
                </c:pt>
                <c:pt idx="2710">
                  <c:v>27.0799999237061</c:v>
                </c:pt>
                <c:pt idx="2711">
                  <c:v>27.0900001525879</c:v>
                </c:pt>
                <c:pt idx="2712">
                  <c:v>27.1000003814697</c:v>
                </c:pt>
                <c:pt idx="2713">
                  <c:v>27.1100006103516</c:v>
                </c:pt>
                <c:pt idx="2714">
                  <c:v>27.1200008392334</c:v>
                </c:pt>
                <c:pt idx="2715">
                  <c:v>27.1299991607666</c:v>
                </c:pt>
                <c:pt idx="2716">
                  <c:v>27.1399993896484</c:v>
                </c:pt>
                <c:pt idx="2717">
                  <c:v>27.1499996185303</c:v>
                </c:pt>
                <c:pt idx="2718">
                  <c:v>27.1599998474121</c:v>
                </c:pt>
                <c:pt idx="2719">
                  <c:v>27.1700000762939</c:v>
                </c:pt>
                <c:pt idx="2720">
                  <c:v>27.1800003051758</c:v>
                </c:pt>
                <c:pt idx="2721">
                  <c:v>27.1900005340576</c:v>
                </c:pt>
                <c:pt idx="2722">
                  <c:v>27.2000007629395</c:v>
                </c:pt>
                <c:pt idx="2723">
                  <c:v>27.2099990844727</c:v>
                </c:pt>
                <c:pt idx="2724">
                  <c:v>27.2199993133545</c:v>
                </c:pt>
                <c:pt idx="2725">
                  <c:v>27.2299995422363</c:v>
                </c:pt>
                <c:pt idx="2726">
                  <c:v>27.2399997711182</c:v>
                </c:pt>
                <c:pt idx="2727">
                  <c:v>27.25</c:v>
                </c:pt>
                <c:pt idx="2728">
                  <c:v>27.2600002288818</c:v>
                </c:pt>
                <c:pt idx="2729">
                  <c:v>27.2700004577637</c:v>
                </c:pt>
                <c:pt idx="2730">
                  <c:v>27.2800006866455</c:v>
                </c:pt>
                <c:pt idx="2731">
                  <c:v>27.2900009155273</c:v>
                </c:pt>
                <c:pt idx="2732">
                  <c:v>27.2999992370605</c:v>
                </c:pt>
                <c:pt idx="2733">
                  <c:v>27.3099994659424</c:v>
                </c:pt>
                <c:pt idx="2734">
                  <c:v>27.3199996948242</c:v>
                </c:pt>
                <c:pt idx="2735">
                  <c:v>27.3299999237061</c:v>
                </c:pt>
                <c:pt idx="2736">
                  <c:v>27.3400001525879</c:v>
                </c:pt>
                <c:pt idx="2737">
                  <c:v>27.3500003814697</c:v>
                </c:pt>
                <c:pt idx="2738">
                  <c:v>27.3600006103516</c:v>
                </c:pt>
                <c:pt idx="2739">
                  <c:v>27.3700008392334</c:v>
                </c:pt>
                <c:pt idx="2740">
                  <c:v>27.3799991607666</c:v>
                </c:pt>
                <c:pt idx="2741">
                  <c:v>27.3899993896484</c:v>
                </c:pt>
                <c:pt idx="2742">
                  <c:v>27.3999996185303</c:v>
                </c:pt>
                <c:pt idx="2743">
                  <c:v>27.4099998474121</c:v>
                </c:pt>
                <c:pt idx="2744">
                  <c:v>27.4200000762939</c:v>
                </c:pt>
                <c:pt idx="2745">
                  <c:v>27.4300003051758</c:v>
                </c:pt>
                <c:pt idx="2746">
                  <c:v>27.4400005340576</c:v>
                </c:pt>
                <c:pt idx="2747">
                  <c:v>27.4500007629395</c:v>
                </c:pt>
                <c:pt idx="2748">
                  <c:v>27.4599990844727</c:v>
                </c:pt>
                <c:pt idx="2749">
                  <c:v>27.4699993133545</c:v>
                </c:pt>
                <c:pt idx="2750">
                  <c:v>27.4799995422363</c:v>
                </c:pt>
                <c:pt idx="2751">
                  <c:v>27.4899997711182</c:v>
                </c:pt>
                <c:pt idx="2752">
                  <c:v>27.5</c:v>
                </c:pt>
                <c:pt idx="2753">
                  <c:v>27.5100002288818</c:v>
                </c:pt>
                <c:pt idx="2754">
                  <c:v>27.5200004577637</c:v>
                </c:pt>
                <c:pt idx="2755">
                  <c:v>27.5300006866455</c:v>
                </c:pt>
                <c:pt idx="2756">
                  <c:v>27.5400009155273</c:v>
                </c:pt>
                <c:pt idx="2757">
                  <c:v>27.5499992370605</c:v>
                </c:pt>
                <c:pt idx="2758">
                  <c:v>27.5599994659424</c:v>
                </c:pt>
                <c:pt idx="2759">
                  <c:v>27.5699996948242</c:v>
                </c:pt>
                <c:pt idx="2760">
                  <c:v>27.5799999237061</c:v>
                </c:pt>
                <c:pt idx="2761">
                  <c:v>27.5900001525879</c:v>
                </c:pt>
                <c:pt idx="2762">
                  <c:v>27.6000003814697</c:v>
                </c:pt>
                <c:pt idx="2763">
                  <c:v>27.6100006103516</c:v>
                </c:pt>
                <c:pt idx="2764">
                  <c:v>27.6200008392334</c:v>
                </c:pt>
                <c:pt idx="2765">
                  <c:v>27.6299991607666</c:v>
                </c:pt>
                <c:pt idx="2766">
                  <c:v>27.6399993896484</c:v>
                </c:pt>
                <c:pt idx="2767">
                  <c:v>27.6499996185303</c:v>
                </c:pt>
                <c:pt idx="2768">
                  <c:v>27.6599998474121</c:v>
                </c:pt>
                <c:pt idx="2769">
                  <c:v>27.6700000762939</c:v>
                </c:pt>
                <c:pt idx="2770">
                  <c:v>27.6800003051758</c:v>
                </c:pt>
                <c:pt idx="2771">
                  <c:v>27.6900005340576</c:v>
                </c:pt>
                <c:pt idx="2772">
                  <c:v>27.7000007629395</c:v>
                </c:pt>
                <c:pt idx="2773">
                  <c:v>27.7099990844727</c:v>
                </c:pt>
                <c:pt idx="2774">
                  <c:v>27.7199993133545</c:v>
                </c:pt>
                <c:pt idx="2775">
                  <c:v>27.7299995422363</c:v>
                </c:pt>
                <c:pt idx="2776">
                  <c:v>27.7399997711182</c:v>
                </c:pt>
                <c:pt idx="2777">
                  <c:v>27.75</c:v>
                </c:pt>
                <c:pt idx="2778">
                  <c:v>27.7600002288818</c:v>
                </c:pt>
                <c:pt idx="2779">
                  <c:v>27.7700004577637</c:v>
                </c:pt>
                <c:pt idx="2780">
                  <c:v>27.7800006866455</c:v>
                </c:pt>
                <c:pt idx="2781">
                  <c:v>27.7900009155273</c:v>
                </c:pt>
                <c:pt idx="2782">
                  <c:v>27.7999992370605</c:v>
                </c:pt>
                <c:pt idx="2783">
                  <c:v>27.8099994659424</c:v>
                </c:pt>
                <c:pt idx="2784">
                  <c:v>27.8199996948242</c:v>
                </c:pt>
                <c:pt idx="2785">
                  <c:v>27.8299999237061</c:v>
                </c:pt>
                <c:pt idx="2786">
                  <c:v>27.8400001525879</c:v>
                </c:pt>
                <c:pt idx="2787">
                  <c:v>27.8500003814697</c:v>
                </c:pt>
                <c:pt idx="2788">
                  <c:v>27.8600006103516</c:v>
                </c:pt>
                <c:pt idx="2789">
                  <c:v>27.8700008392334</c:v>
                </c:pt>
                <c:pt idx="2790">
                  <c:v>27.8799991607666</c:v>
                </c:pt>
                <c:pt idx="2791">
                  <c:v>27.8899993896484</c:v>
                </c:pt>
                <c:pt idx="2792">
                  <c:v>27.8999996185303</c:v>
                </c:pt>
                <c:pt idx="2793">
                  <c:v>27.9099998474121</c:v>
                </c:pt>
                <c:pt idx="2794">
                  <c:v>27.9200000762939</c:v>
                </c:pt>
                <c:pt idx="2795">
                  <c:v>27.9300003051758</c:v>
                </c:pt>
                <c:pt idx="2796">
                  <c:v>27.9400005340576</c:v>
                </c:pt>
                <c:pt idx="2797">
                  <c:v>27.9500007629395</c:v>
                </c:pt>
                <c:pt idx="2798">
                  <c:v>27.9599990844727</c:v>
                </c:pt>
                <c:pt idx="2799">
                  <c:v>27.9699993133545</c:v>
                </c:pt>
                <c:pt idx="2800">
                  <c:v>27.9799995422363</c:v>
                </c:pt>
                <c:pt idx="2801">
                  <c:v>27.9899997711182</c:v>
                </c:pt>
                <c:pt idx="2802">
                  <c:v>28</c:v>
                </c:pt>
                <c:pt idx="2803">
                  <c:v>28.0100002288818</c:v>
                </c:pt>
                <c:pt idx="2804">
                  <c:v>28.0200004577637</c:v>
                </c:pt>
                <c:pt idx="2805">
                  <c:v>28.0300006866455</c:v>
                </c:pt>
                <c:pt idx="2806">
                  <c:v>28.0400009155273</c:v>
                </c:pt>
                <c:pt idx="2807">
                  <c:v>28.0499992370605</c:v>
                </c:pt>
                <c:pt idx="2808">
                  <c:v>28.0599994659424</c:v>
                </c:pt>
                <c:pt idx="2809">
                  <c:v>28.0699996948242</c:v>
                </c:pt>
                <c:pt idx="2810">
                  <c:v>28.0799999237061</c:v>
                </c:pt>
                <c:pt idx="2811">
                  <c:v>28.0900001525879</c:v>
                </c:pt>
                <c:pt idx="2812">
                  <c:v>28.1000003814697</c:v>
                </c:pt>
                <c:pt idx="2813">
                  <c:v>28.1100006103516</c:v>
                </c:pt>
                <c:pt idx="2814">
                  <c:v>28.1200008392334</c:v>
                </c:pt>
                <c:pt idx="2815">
                  <c:v>28.1299991607666</c:v>
                </c:pt>
                <c:pt idx="2816">
                  <c:v>28.1399993896484</c:v>
                </c:pt>
                <c:pt idx="2817">
                  <c:v>28.1499996185303</c:v>
                </c:pt>
                <c:pt idx="2818">
                  <c:v>28.1599998474121</c:v>
                </c:pt>
                <c:pt idx="2819">
                  <c:v>28.1700000762939</c:v>
                </c:pt>
                <c:pt idx="2820">
                  <c:v>28.1800003051758</c:v>
                </c:pt>
                <c:pt idx="2821">
                  <c:v>28.1900005340576</c:v>
                </c:pt>
                <c:pt idx="2822">
                  <c:v>28.2000007629395</c:v>
                </c:pt>
                <c:pt idx="2823">
                  <c:v>28.2099990844727</c:v>
                </c:pt>
                <c:pt idx="2824">
                  <c:v>28.2199993133545</c:v>
                </c:pt>
                <c:pt idx="2825">
                  <c:v>28.2299995422363</c:v>
                </c:pt>
                <c:pt idx="2826">
                  <c:v>28.2399997711182</c:v>
                </c:pt>
                <c:pt idx="2827">
                  <c:v>28.25</c:v>
                </c:pt>
                <c:pt idx="2828">
                  <c:v>28.2600002288818</c:v>
                </c:pt>
                <c:pt idx="2829">
                  <c:v>28.2700004577637</c:v>
                </c:pt>
                <c:pt idx="2830">
                  <c:v>28.2800006866455</c:v>
                </c:pt>
                <c:pt idx="2831">
                  <c:v>28.2900009155273</c:v>
                </c:pt>
                <c:pt idx="2832">
                  <c:v>28.2999992370605</c:v>
                </c:pt>
                <c:pt idx="2833">
                  <c:v>28.3099994659424</c:v>
                </c:pt>
                <c:pt idx="2834">
                  <c:v>28.3199996948242</c:v>
                </c:pt>
                <c:pt idx="2835">
                  <c:v>28.3299999237061</c:v>
                </c:pt>
                <c:pt idx="2836">
                  <c:v>28.3400001525879</c:v>
                </c:pt>
                <c:pt idx="2837">
                  <c:v>28.3500003814697</c:v>
                </c:pt>
                <c:pt idx="2838">
                  <c:v>28.3600006103516</c:v>
                </c:pt>
                <c:pt idx="2839">
                  <c:v>28.3700008392334</c:v>
                </c:pt>
                <c:pt idx="2840">
                  <c:v>28.3799991607666</c:v>
                </c:pt>
                <c:pt idx="2841">
                  <c:v>28.3899993896484</c:v>
                </c:pt>
                <c:pt idx="2842">
                  <c:v>28.3999996185303</c:v>
                </c:pt>
                <c:pt idx="2843">
                  <c:v>28.4099998474121</c:v>
                </c:pt>
                <c:pt idx="2844">
                  <c:v>28.4200000762939</c:v>
                </c:pt>
                <c:pt idx="2845">
                  <c:v>28.4300003051758</c:v>
                </c:pt>
                <c:pt idx="2846">
                  <c:v>28.4400005340576</c:v>
                </c:pt>
                <c:pt idx="2847">
                  <c:v>28.4500007629395</c:v>
                </c:pt>
                <c:pt idx="2848">
                  <c:v>28.4599990844727</c:v>
                </c:pt>
                <c:pt idx="2849">
                  <c:v>28.4699993133545</c:v>
                </c:pt>
                <c:pt idx="2850">
                  <c:v>28.4799995422363</c:v>
                </c:pt>
                <c:pt idx="2851">
                  <c:v>28.4899997711182</c:v>
                </c:pt>
                <c:pt idx="2852">
                  <c:v>28.5</c:v>
                </c:pt>
                <c:pt idx="2853">
                  <c:v>28.5100002288818</c:v>
                </c:pt>
                <c:pt idx="2854">
                  <c:v>28.5200004577637</c:v>
                </c:pt>
                <c:pt idx="2855">
                  <c:v>28.5300006866455</c:v>
                </c:pt>
                <c:pt idx="2856">
                  <c:v>28.5400009155273</c:v>
                </c:pt>
                <c:pt idx="2857">
                  <c:v>28.5499992370605</c:v>
                </c:pt>
                <c:pt idx="2858">
                  <c:v>28.5599994659424</c:v>
                </c:pt>
                <c:pt idx="2859">
                  <c:v>28.5699996948242</c:v>
                </c:pt>
                <c:pt idx="2860">
                  <c:v>28.5799999237061</c:v>
                </c:pt>
                <c:pt idx="2861">
                  <c:v>28.5900001525879</c:v>
                </c:pt>
                <c:pt idx="2862">
                  <c:v>28.6000003814697</c:v>
                </c:pt>
                <c:pt idx="2863">
                  <c:v>28.6100006103516</c:v>
                </c:pt>
                <c:pt idx="2864">
                  <c:v>28.6200008392334</c:v>
                </c:pt>
                <c:pt idx="2865">
                  <c:v>28.6299991607666</c:v>
                </c:pt>
                <c:pt idx="2866">
                  <c:v>28.6399993896484</c:v>
                </c:pt>
                <c:pt idx="2867">
                  <c:v>28.6499996185303</c:v>
                </c:pt>
                <c:pt idx="2868">
                  <c:v>28.6599998474121</c:v>
                </c:pt>
                <c:pt idx="2869">
                  <c:v>28.6700000762939</c:v>
                </c:pt>
                <c:pt idx="2870">
                  <c:v>28.6800003051758</c:v>
                </c:pt>
                <c:pt idx="2871">
                  <c:v>28.6900005340576</c:v>
                </c:pt>
                <c:pt idx="2872">
                  <c:v>28.7000007629395</c:v>
                </c:pt>
                <c:pt idx="2873">
                  <c:v>28.7099990844727</c:v>
                </c:pt>
                <c:pt idx="2874">
                  <c:v>28.7199993133545</c:v>
                </c:pt>
                <c:pt idx="2875">
                  <c:v>28.7299995422363</c:v>
                </c:pt>
                <c:pt idx="2876">
                  <c:v>28.7399997711182</c:v>
                </c:pt>
                <c:pt idx="2877">
                  <c:v>28.75</c:v>
                </c:pt>
                <c:pt idx="2878">
                  <c:v>28.7600002288818</c:v>
                </c:pt>
                <c:pt idx="2879">
                  <c:v>28.7700004577637</c:v>
                </c:pt>
                <c:pt idx="2880">
                  <c:v>28.7800006866455</c:v>
                </c:pt>
                <c:pt idx="2881">
                  <c:v>28.7900009155273</c:v>
                </c:pt>
                <c:pt idx="2882">
                  <c:v>28.7999992370605</c:v>
                </c:pt>
                <c:pt idx="2883">
                  <c:v>28.8099994659424</c:v>
                </c:pt>
                <c:pt idx="2884">
                  <c:v>28.8199996948242</c:v>
                </c:pt>
                <c:pt idx="2885">
                  <c:v>28.8299999237061</c:v>
                </c:pt>
                <c:pt idx="2886">
                  <c:v>28.8400001525879</c:v>
                </c:pt>
                <c:pt idx="2887">
                  <c:v>28.8500003814697</c:v>
                </c:pt>
                <c:pt idx="2888">
                  <c:v>28.8600006103516</c:v>
                </c:pt>
                <c:pt idx="2889">
                  <c:v>28.8700008392334</c:v>
                </c:pt>
                <c:pt idx="2890">
                  <c:v>28.8799991607666</c:v>
                </c:pt>
                <c:pt idx="2891">
                  <c:v>28.8899993896484</c:v>
                </c:pt>
                <c:pt idx="2892">
                  <c:v>28.8999996185303</c:v>
                </c:pt>
                <c:pt idx="2893">
                  <c:v>28.9099998474121</c:v>
                </c:pt>
                <c:pt idx="2894">
                  <c:v>28.9200000762939</c:v>
                </c:pt>
                <c:pt idx="2895">
                  <c:v>28.9300003051758</c:v>
                </c:pt>
                <c:pt idx="2896">
                  <c:v>28.9400005340576</c:v>
                </c:pt>
                <c:pt idx="2897">
                  <c:v>28.9500007629395</c:v>
                </c:pt>
                <c:pt idx="2898">
                  <c:v>28.9599990844727</c:v>
                </c:pt>
                <c:pt idx="2899">
                  <c:v>28.9699993133545</c:v>
                </c:pt>
                <c:pt idx="2900">
                  <c:v>28.9799995422363</c:v>
                </c:pt>
                <c:pt idx="2901">
                  <c:v>28.9899997711182</c:v>
                </c:pt>
                <c:pt idx="2902">
                  <c:v>29</c:v>
                </c:pt>
                <c:pt idx="2903">
                  <c:v>29.0100002288818</c:v>
                </c:pt>
                <c:pt idx="2904">
                  <c:v>29.0200004577637</c:v>
                </c:pt>
                <c:pt idx="2905">
                  <c:v>29.0300006866455</c:v>
                </c:pt>
                <c:pt idx="2906">
                  <c:v>29.0400009155273</c:v>
                </c:pt>
                <c:pt idx="2907">
                  <c:v>29.0499992370605</c:v>
                </c:pt>
                <c:pt idx="2908">
                  <c:v>29.0599994659424</c:v>
                </c:pt>
                <c:pt idx="2909">
                  <c:v>29.0699996948242</c:v>
                </c:pt>
                <c:pt idx="2910">
                  <c:v>29.0799999237061</c:v>
                </c:pt>
                <c:pt idx="2911">
                  <c:v>29.0900001525879</c:v>
                </c:pt>
                <c:pt idx="2912">
                  <c:v>29.1000003814697</c:v>
                </c:pt>
                <c:pt idx="2913">
                  <c:v>29.1100006103516</c:v>
                </c:pt>
                <c:pt idx="2914">
                  <c:v>29.1200008392334</c:v>
                </c:pt>
                <c:pt idx="2915">
                  <c:v>29.1299991607666</c:v>
                </c:pt>
                <c:pt idx="2916">
                  <c:v>29.1399993896484</c:v>
                </c:pt>
                <c:pt idx="2917">
                  <c:v>29.1499996185303</c:v>
                </c:pt>
                <c:pt idx="2918">
                  <c:v>29.1599998474121</c:v>
                </c:pt>
                <c:pt idx="2919">
                  <c:v>29.1700000762939</c:v>
                </c:pt>
                <c:pt idx="2920">
                  <c:v>29.1800003051758</c:v>
                </c:pt>
                <c:pt idx="2921">
                  <c:v>29.1900005340576</c:v>
                </c:pt>
                <c:pt idx="2922">
                  <c:v>29.2000007629395</c:v>
                </c:pt>
                <c:pt idx="2923">
                  <c:v>29.2099990844727</c:v>
                </c:pt>
                <c:pt idx="2924">
                  <c:v>29.2199993133545</c:v>
                </c:pt>
                <c:pt idx="2925">
                  <c:v>29.2299995422363</c:v>
                </c:pt>
                <c:pt idx="2926">
                  <c:v>29.2399997711182</c:v>
                </c:pt>
                <c:pt idx="2927">
                  <c:v>29.25</c:v>
                </c:pt>
                <c:pt idx="2928">
                  <c:v>29.2600002288818</c:v>
                </c:pt>
                <c:pt idx="2929">
                  <c:v>29.2700004577637</c:v>
                </c:pt>
                <c:pt idx="2930">
                  <c:v>29.2800006866455</c:v>
                </c:pt>
                <c:pt idx="2931">
                  <c:v>29.2900009155273</c:v>
                </c:pt>
                <c:pt idx="2932">
                  <c:v>29.2999992370605</c:v>
                </c:pt>
                <c:pt idx="2933">
                  <c:v>29.3099994659424</c:v>
                </c:pt>
                <c:pt idx="2934">
                  <c:v>29.3199996948242</c:v>
                </c:pt>
                <c:pt idx="2935">
                  <c:v>29.3299999237061</c:v>
                </c:pt>
                <c:pt idx="2936">
                  <c:v>29.3400001525879</c:v>
                </c:pt>
                <c:pt idx="2937">
                  <c:v>29.3500003814697</c:v>
                </c:pt>
                <c:pt idx="2938">
                  <c:v>29.3600006103516</c:v>
                </c:pt>
                <c:pt idx="2939">
                  <c:v>29.3700008392334</c:v>
                </c:pt>
                <c:pt idx="2940">
                  <c:v>29.3799991607666</c:v>
                </c:pt>
                <c:pt idx="2941">
                  <c:v>29.3899993896484</c:v>
                </c:pt>
                <c:pt idx="2942">
                  <c:v>29.3999996185303</c:v>
                </c:pt>
                <c:pt idx="2943">
                  <c:v>29.4099998474121</c:v>
                </c:pt>
                <c:pt idx="2944">
                  <c:v>29.4200000762939</c:v>
                </c:pt>
                <c:pt idx="2945">
                  <c:v>29.4300003051758</c:v>
                </c:pt>
                <c:pt idx="2946">
                  <c:v>29.4400005340576</c:v>
                </c:pt>
                <c:pt idx="2947">
                  <c:v>29.4500007629395</c:v>
                </c:pt>
                <c:pt idx="2948">
                  <c:v>29.4599990844727</c:v>
                </c:pt>
                <c:pt idx="2949">
                  <c:v>29.4699993133545</c:v>
                </c:pt>
                <c:pt idx="2950">
                  <c:v>29.4799995422363</c:v>
                </c:pt>
                <c:pt idx="2951">
                  <c:v>29.4899997711182</c:v>
                </c:pt>
                <c:pt idx="2952">
                  <c:v>29.5</c:v>
                </c:pt>
                <c:pt idx="2953">
                  <c:v>29.5100002288818</c:v>
                </c:pt>
                <c:pt idx="2954">
                  <c:v>29.5200004577637</c:v>
                </c:pt>
                <c:pt idx="2955">
                  <c:v>29.5300006866455</c:v>
                </c:pt>
                <c:pt idx="2956">
                  <c:v>29.5400009155273</c:v>
                </c:pt>
                <c:pt idx="2957">
                  <c:v>29.5499992370605</c:v>
                </c:pt>
                <c:pt idx="2958">
                  <c:v>29.5599994659424</c:v>
                </c:pt>
                <c:pt idx="2959">
                  <c:v>29.5699996948242</c:v>
                </c:pt>
                <c:pt idx="2960">
                  <c:v>29.5799999237061</c:v>
                </c:pt>
                <c:pt idx="2961">
                  <c:v>29.5900001525879</c:v>
                </c:pt>
                <c:pt idx="2962">
                  <c:v>29.6000003814697</c:v>
                </c:pt>
                <c:pt idx="2963">
                  <c:v>29.6100006103516</c:v>
                </c:pt>
                <c:pt idx="2964">
                  <c:v>29.6200008392334</c:v>
                </c:pt>
                <c:pt idx="2965">
                  <c:v>29.6299991607666</c:v>
                </c:pt>
                <c:pt idx="2966">
                  <c:v>29.6399993896484</c:v>
                </c:pt>
                <c:pt idx="2967">
                  <c:v>29.6499996185303</c:v>
                </c:pt>
                <c:pt idx="2968">
                  <c:v>29.6599998474121</c:v>
                </c:pt>
                <c:pt idx="2969">
                  <c:v>29.6700000762939</c:v>
                </c:pt>
                <c:pt idx="2970">
                  <c:v>29.6800003051758</c:v>
                </c:pt>
                <c:pt idx="2971">
                  <c:v>29.6900005340576</c:v>
                </c:pt>
                <c:pt idx="2972">
                  <c:v>29.7000007629395</c:v>
                </c:pt>
                <c:pt idx="2973">
                  <c:v>29.7099990844727</c:v>
                </c:pt>
                <c:pt idx="2974">
                  <c:v>29.7199993133545</c:v>
                </c:pt>
                <c:pt idx="2975">
                  <c:v>29.7299995422363</c:v>
                </c:pt>
                <c:pt idx="2976">
                  <c:v>29.7399997711182</c:v>
                </c:pt>
                <c:pt idx="2977">
                  <c:v>29.75</c:v>
                </c:pt>
                <c:pt idx="2978">
                  <c:v>29.7600002288818</c:v>
                </c:pt>
                <c:pt idx="2979">
                  <c:v>29.7700004577637</c:v>
                </c:pt>
                <c:pt idx="2980">
                  <c:v>29.7800006866455</c:v>
                </c:pt>
                <c:pt idx="2981">
                  <c:v>29.7900009155273</c:v>
                </c:pt>
                <c:pt idx="2982">
                  <c:v>29.7999992370605</c:v>
                </c:pt>
                <c:pt idx="2983">
                  <c:v>29.8099994659424</c:v>
                </c:pt>
                <c:pt idx="2984">
                  <c:v>29.8199996948242</c:v>
                </c:pt>
                <c:pt idx="2985">
                  <c:v>29.8299999237061</c:v>
                </c:pt>
                <c:pt idx="2986">
                  <c:v>29.8400001525879</c:v>
                </c:pt>
                <c:pt idx="2987">
                  <c:v>29.8500003814697</c:v>
                </c:pt>
                <c:pt idx="2988">
                  <c:v>29.8600006103516</c:v>
                </c:pt>
                <c:pt idx="2989">
                  <c:v>29.8700008392334</c:v>
                </c:pt>
                <c:pt idx="2990">
                  <c:v>29.8799991607666</c:v>
                </c:pt>
                <c:pt idx="2991">
                  <c:v>29.8899993896484</c:v>
                </c:pt>
                <c:pt idx="2992">
                  <c:v>29.8999996185303</c:v>
                </c:pt>
                <c:pt idx="2993">
                  <c:v>29.9099998474121</c:v>
                </c:pt>
                <c:pt idx="2994">
                  <c:v>29.9200000762939</c:v>
                </c:pt>
                <c:pt idx="2995">
                  <c:v>29.9300003051758</c:v>
                </c:pt>
                <c:pt idx="2996">
                  <c:v>29.9400005340576</c:v>
                </c:pt>
                <c:pt idx="2997">
                  <c:v>29.9500007629395</c:v>
                </c:pt>
                <c:pt idx="2998">
                  <c:v>29.9599990844727</c:v>
                </c:pt>
                <c:pt idx="2999">
                  <c:v>29.9699993133545</c:v>
                </c:pt>
                <c:pt idx="3000">
                  <c:v>29.9799995422363</c:v>
                </c:pt>
                <c:pt idx="3001">
                  <c:v>29.9899997711182</c:v>
                </c:pt>
                <c:pt idx="3002">
                  <c:v>30</c:v>
                </c:pt>
                <c:pt idx="3003">
                  <c:v>30.0100002288818</c:v>
                </c:pt>
                <c:pt idx="3004">
                  <c:v>30.0200004577637</c:v>
                </c:pt>
                <c:pt idx="3005">
                  <c:v>30.0300006866455</c:v>
                </c:pt>
                <c:pt idx="3006">
                  <c:v>30.0400009155273</c:v>
                </c:pt>
                <c:pt idx="3007">
                  <c:v>30.0499992370605</c:v>
                </c:pt>
                <c:pt idx="3008">
                  <c:v>30.0599994659424</c:v>
                </c:pt>
                <c:pt idx="3009">
                  <c:v>30.0699996948242</c:v>
                </c:pt>
                <c:pt idx="3010">
                  <c:v>30.0799999237061</c:v>
                </c:pt>
                <c:pt idx="3011">
                  <c:v>30.0900001525879</c:v>
                </c:pt>
                <c:pt idx="3012">
                  <c:v>30.1000003814697</c:v>
                </c:pt>
                <c:pt idx="3013">
                  <c:v>30.1100006103516</c:v>
                </c:pt>
                <c:pt idx="3014">
                  <c:v>30.1200008392334</c:v>
                </c:pt>
                <c:pt idx="3015">
                  <c:v>30.1299991607666</c:v>
                </c:pt>
                <c:pt idx="3016">
                  <c:v>30.1399993896484</c:v>
                </c:pt>
                <c:pt idx="3017">
                  <c:v>30.1499996185303</c:v>
                </c:pt>
                <c:pt idx="3018">
                  <c:v>30.1599998474121</c:v>
                </c:pt>
                <c:pt idx="3019">
                  <c:v>30.1700000762939</c:v>
                </c:pt>
                <c:pt idx="3020">
                  <c:v>30.1800003051758</c:v>
                </c:pt>
                <c:pt idx="3021">
                  <c:v>30.1900005340576</c:v>
                </c:pt>
                <c:pt idx="3022">
                  <c:v>30.2000007629395</c:v>
                </c:pt>
                <c:pt idx="3023">
                  <c:v>30.2099990844727</c:v>
                </c:pt>
                <c:pt idx="3024">
                  <c:v>30.2199993133545</c:v>
                </c:pt>
                <c:pt idx="3025">
                  <c:v>30.2299995422363</c:v>
                </c:pt>
                <c:pt idx="3026">
                  <c:v>30.2399997711182</c:v>
                </c:pt>
                <c:pt idx="3027">
                  <c:v>30.25</c:v>
                </c:pt>
                <c:pt idx="3028">
                  <c:v>30.2600002288818</c:v>
                </c:pt>
                <c:pt idx="3029">
                  <c:v>30.2700004577637</c:v>
                </c:pt>
                <c:pt idx="3030">
                  <c:v>30.2800006866455</c:v>
                </c:pt>
                <c:pt idx="3031">
                  <c:v>30.2900009155273</c:v>
                </c:pt>
                <c:pt idx="3032">
                  <c:v>30.2999992370605</c:v>
                </c:pt>
                <c:pt idx="3033">
                  <c:v>30.3099994659424</c:v>
                </c:pt>
                <c:pt idx="3034">
                  <c:v>30.3199996948242</c:v>
                </c:pt>
                <c:pt idx="3035">
                  <c:v>30.3299999237061</c:v>
                </c:pt>
                <c:pt idx="3036">
                  <c:v>30.3400001525879</c:v>
                </c:pt>
                <c:pt idx="3037">
                  <c:v>30.3500003814697</c:v>
                </c:pt>
                <c:pt idx="3038">
                  <c:v>30.3600006103516</c:v>
                </c:pt>
                <c:pt idx="3039">
                  <c:v>30.3700008392334</c:v>
                </c:pt>
                <c:pt idx="3040">
                  <c:v>30.3799991607666</c:v>
                </c:pt>
                <c:pt idx="3041">
                  <c:v>30.3899993896484</c:v>
                </c:pt>
                <c:pt idx="3042">
                  <c:v>30.3999996185303</c:v>
                </c:pt>
                <c:pt idx="3043">
                  <c:v>30.4099998474121</c:v>
                </c:pt>
                <c:pt idx="3044">
                  <c:v>30.4200000762939</c:v>
                </c:pt>
                <c:pt idx="3045">
                  <c:v>30.4300003051758</c:v>
                </c:pt>
                <c:pt idx="3046">
                  <c:v>30.4400005340576</c:v>
                </c:pt>
                <c:pt idx="3047">
                  <c:v>30.4500007629395</c:v>
                </c:pt>
                <c:pt idx="3048">
                  <c:v>30.4599990844727</c:v>
                </c:pt>
                <c:pt idx="3049">
                  <c:v>30.4699993133545</c:v>
                </c:pt>
                <c:pt idx="3050">
                  <c:v>30.4799995422363</c:v>
                </c:pt>
                <c:pt idx="3051">
                  <c:v>30.4899997711182</c:v>
                </c:pt>
                <c:pt idx="3052">
                  <c:v>30.5</c:v>
                </c:pt>
                <c:pt idx="3053">
                  <c:v>30.5100002288818</c:v>
                </c:pt>
                <c:pt idx="3054">
                  <c:v>30.5200004577637</c:v>
                </c:pt>
                <c:pt idx="3055">
                  <c:v>30.5300006866455</c:v>
                </c:pt>
                <c:pt idx="3056">
                  <c:v>30.5400009155273</c:v>
                </c:pt>
                <c:pt idx="3057">
                  <c:v>30.5499992370605</c:v>
                </c:pt>
                <c:pt idx="3058">
                  <c:v>30.5599994659424</c:v>
                </c:pt>
                <c:pt idx="3059">
                  <c:v>30.5699996948242</c:v>
                </c:pt>
                <c:pt idx="3060">
                  <c:v>30.5799999237061</c:v>
                </c:pt>
                <c:pt idx="3061">
                  <c:v>30.5900001525879</c:v>
                </c:pt>
                <c:pt idx="3062">
                  <c:v>30.6000003814697</c:v>
                </c:pt>
                <c:pt idx="3063">
                  <c:v>30.6100006103516</c:v>
                </c:pt>
                <c:pt idx="3064">
                  <c:v>30.6200008392334</c:v>
                </c:pt>
                <c:pt idx="3065">
                  <c:v>30.6299991607666</c:v>
                </c:pt>
                <c:pt idx="3066">
                  <c:v>30.6399993896484</c:v>
                </c:pt>
                <c:pt idx="3067">
                  <c:v>30.6499996185303</c:v>
                </c:pt>
                <c:pt idx="3068">
                  <c:v>30.6599998474121</c:v>
                </c:pt>
                <c:pt idx="3069">
                  <c:v>30.6700000762939</c:v>
                </c:pt>
                <c:pt idx="3070">
                  <c:v>30.6800003051758</c:v>
                </c:pt>
                <c:pt idx="3071">
                  <c:v>30.6900005340576</c:v>
                </c:pt>
                <c:pt idx="3072">
                  <c:v>30.7000007629395</c:v>
                </c:pt>
                <c:pt idx="3073">
                  <c:v>30.7099990844727</c:v>
                </c:pt>
                <c:pt idx="3074">
                  <c:v>30.7199993133545</c:v>
                </c:pt>
                <c:pt idx="3075">
                  <c:v>30.7299995422363</c:v>
                </c:pt>
                <c:pt idx="3076">
                  <c:v>30.7399997711182</c:v>
                </c:pt>
                <c:pt idx="3077">
                  <c:v>30.75</c:v>
                </c:pt>
                <c:pt idx="3078">
                  <c:v>30.7600002288818</c:v>
                </c:pt>
                <c:pt idx="3079">
                  <c:v>30.7700004577637</c:v>
                </c:pt>
                <c:pt idx="3080">
                  <c:v>30.7800006866455</c:v>
                </c:pt>
                <c:pt idx="3081">
                  <c:v>30.7900009155273</c:v>
                </c:pt>
                <c:pt idx="3082">
                  <c:v>30.7999992370605</c:v>
                </c:pt>
                <c:pt idx="3083">
                  <c:v>30.8099994659424</c:v>
                </c:pt>
                <c:pt idx="3084">
                  <c:v>30.8199996948242</c:v>
                </c:pt>
                <c:pt idx="3085">
                  <c:v>30.8299999237061</c:v>
                </c:pt>
                <c:pt idx="3086">
                  <c:v>30.8400001525879</c:v>
                </c:pt>
                <c:pt idx="3087">
                  <c:v>30.8500003814697</c:v>
                </c:pt>
                <c:pt idx="3088">
                  <c:v>30.8600006103516</c:v>
                </c:pt>
                <c:pt idx="3089">
                  <c:v>30.8700008392334</c:v>
                </c:pt>
                <c:pt idx="3090">
                  <c:v>30.8799991607666</c:v>
                </c:pt>
                <c:pt idx="3091">
                  <c:v>30.8899993896484</c:v>
                </c:pt>
                <c:pt idx="3092">
                  <c:v>30.8999996185303</c:v>
                </c:pt>
                <c:pt idx="3093">
                  <c:v>30.9099998474121</c:v>
                </c:pt>
                <c:pt idx="3094">
                  <c:v>30.9200000762939</c:v>
                </c:pt>
                <c:pt idx="3095">
                  <c:v>30.9300003051758</c:v>
                </c:pt>
                <c:pt idx="3096">
                  <c:v>30.9400005340576</c:v>
                </c:pt>
                <c:pt idx="3097">
                  <c:v>30.9500007629395</c:v>
                </c:pt>
                <c:pt idx="3098">
                  <c:v>30.9599990844727</c:v>
                </c:pt>
                <c:pt idx="3099">
                  <c:v>30.9699993133545</c:v>
                </c:pt>
                <c:pt idx="3100">
                  <c:v>30.9799995422363</c:v>
                </c:pt>
                <c:pt idx="3101">
                  <c:v>30.9899997711182</c:v>
                </c:pt>
                <c:pt idx="3102">
                  <c:v>31</c:v>
                </c:pt>
                <c:pt idx="3103">
                  <c:v>31.0100002288818</c:v>
                </c:pt>
                <c:pt idx="3104">
                  <c:v>31.0200004577637</c:v>
                </c:pt>
                <c:pt idx="3105">
                  <c:v>31.0300006866455</c:v>
                </c:pt>
                <c:pt idx="3106">
                  <c:v>31.0400009155273</c:v>
                </c:pt>
                <c:pt idx="3107">
                  <c:v>31.0499992370605</c:v>
                </c:pt>
                <c:pt idx="3108">
                  <c:v>31.0599994659424</c:v>
                </c:pt>
                <c:pt idx="3109">
                  <c:v>31.0699996948242</c:v>
                </c:pt>
                <c:pt idx="3110">
                  <c:v>31.0799999237061</c:v>
                </c:pt>
                <c:pt idx="3111">
                  <c:v>31.0900001525879</c:v>
                </c:pt>
                <c:pt idx="3112">
                  <c:v>31.1000003814697</c:v>
                </c:pt>
                <c:pt idx="3113">
                  <c:v>31.1100006103516</c:v>
                </c:pt>
                <c:pt idx="3114">
                  <c:v>31.1200008392334</c:v>
                </c:pt>
                <c:pt idx="3115">
                  <c:v>31.1299991607666</c:v>
                </c:pt>
                <c:pt idx="3116">
                  <c:v>31.1399993896484</c:v>
                </c:pt>
                <c:pt idx="3117">
                  <c:v>31.1499996185303</c:v>
                </c:pt>
                <c:pt idx="3118">
                  <c:v>31.1599998474121</c:v>
                </c:pt>
                <c:pt idx="3119">
                  <c:v>31.1700000762939</c:v>
                </c:pt>
                <c:pt idx="3120">
                  <c:v>31.1800003051758</c:v>
                </c:pt>
                <c:pt idx="3121">
                  <c:v>31.1900005340576</c:v>
                </c:pt>
                <c:pt idx="3122">
                  <c:v>31.2000007629395</c:v>
                </c:pt>
                <c:pt idx="3123">
                  <c:v>31.2099990844727</c:v>
                </c:pt>
                <c:pt idx="3124">
                  <c:v>31.2199993133545</c:v>
                </c:pt>
                <c:pt idx="3125">
                  <c:v>31.2299995422363</c:v>
                </c:pt>
                <c:pt idx="3126">
                  <c:v>31.2399997711182</c:v>
                </c:pt>
                <c:pt idx="3127">
                  <c:v>31.25</c:v>
                </c:pt>
                <c:pt idx="3128">
                  <c:v>31.2600002288818</c:v>
                </c:pt>
                <c:pt idx="3129">
                  <c:v>31.2700004577637</c:v>
                </c:pt>
                <c:pt idx="3130">
                  <c:v>31.2800006866455</c:v>
                </c:pt>
                <c:pt idx="3131">
                  <c:v>31.2900009155273</c:v>
                </c:pt>
                <c:pt idx="3132">
                  <c:v>31.2999992370605</c:v>
                </c:pt>
                <c:pt idx="3133">
                  <c:v>31.3099994659424</c:v>
                </c:pt>
                <c:pt idx="3134">
                  <c:v>31.3199996948242</c:v>
                </c:pt>
                <c:pt idx="3135">
                  <c:v>31.3299999237061</c:v>
                </c:pt>
                <c:pt idx="3136">
                  <c:v>31.3400001525879</c:v>
                </c:pt>
                <c:pt idx="3137">
                  <c:v>31.3500003814697</c:v>
                </c:pt>
                <c:pt idx="3138">
                  <c:v>31.3600006103516</c:v>
                </c:pt>
                <c:pt idx="3139">
                  <c:v>31.3700008392334</c:v>
                </c:pt>
                <c:pt idx="3140">
                  <c:v>31.3799991607666</c:v>
                </c:pt>
                <c:pt idx="3141">
                  <c:v>31.3899993896484</c:v>
                </c:pt>
                <c:pt idx="3142">
                  <c:v>31.3999996185303</c:v>
                </c:pt>
                <c:pt idx="3143">
                  <c:v>31.4099998474121</c:v>
                </c:pt>
                <c:pt idx="3144">
                  <c:v>31.4200000762939</c:v>
                </c:pt>
                <c:pt idx="3145">
                  <c:v>31.4300003051758</c:v>
                </c:pt>
                <c:pt idx="3146">
                  <c:v>31.4400005340576</c:v>
                </c:pt>
                <c:pt idx="3147">
                  <c:v>31.4500007629395</c:v>
                </c:pt>
                <c:pt idx="3148">
                  <c:v>31.4599990844727</c:v>
                </c:pt>
                <c:pt idx="3149">
                  <c:v>31.4699993133545</c:v>
                </c:pt>
                <c:pt idx="3150">
                  <c:v>31.4799995422363</c:v>
                </c:pt>
                <c:pt idx="3151">
                  <c:v>31.4899997711182</c:v>
                </c:pt>
                <c:pt idx="3152">
                  <c:v>31.5</c:v>
                </c:pt>
                <c:pt idx="3153">
                  <c:v>31.5100002288818</c:v>
                </c:pt>
                <c:pt idx="3154">
                  <c:v>31.5200004577637</c:v>
                </c:pt>
                <c:pt idx="3155">
                  <c:v>31.5300006866455</c:v>
                </c:pt>
                <c:pt idx="3156">
                  <c:v>31.5400009155273</c:v>
                </c:pt>
                <c:pt idx="3157">
                  <c:v>31.5499992370605</c:v>
                </c:pt>
                <c:pt idx="3158">
                  <c:v>31.5599994659424</c:v>
                </c:pt>
                <c:pt idx="3159">
                  <c:v>31.5699996948242</c:v>
                </c:pt>
                <c:pt idx="3160">
                  <c:v>31.5799999237061</c:v>
                </c:pt>
                <c:pt idx="3161">
                  <c:v>31.5900001525879</c:v>
                </c:pt>
                <c:pt idx="3162">
                  <c:v>31.6000003814697</c:v>
                </c:pt>
                <c:pt idx="3163">
                  <c:v>31.6100006103516</c:v>
                </c:pt>
                <c:pt idx="3164">
                  <c:v>31.6200008392334</c:v>
                </c:pt>
                <c:pt idx="3165">
                  <c:v>31.6299991607666</c:v>
                </c:pt>
                <c:pt idx="3166">
                  <c:v>31.6399993896484</c:v>
                </c:pt>
                <c:pt idx="3167">
                  <c:v>31.6499996185303</c:v>
                </c:pt>
                <c:pt idx="3168">
                  <c:v>31.6599998474121</c:v>
                </c:pt>
                <c:pt idx="3169">
                  <c:v>31.6700000762939</c:v>
                </c:pt>
                <c:pt idx="3170">
                  <c:v>31.6800003051758</c:v>
                </c:pt>
                <c:pt idx="3171">
                  <c:v>31.6900005340576</c:v>
                </c:pt>
                <c:pt idx="3172">
                  <c:v>31.7000007629395</c:v>
                </c:pt>
                <c:pt idx="3173">
                  <c:v>31.7099990844727</c:v>
                </c:pt>
                <c:pt idx="3174">
                  <c:v>31.7199993133545</c:v>
                </c:pt>
                <c:pt idx="3175">
                  <c:v>31.7299995422363</c:v>
                </c:pt>
                <c:pt idx="3176">
                  <c:v>31.7399997711182</c:v>
                </c:pt>
                <c:pt idx="3177">
                  <c:v>31.75</c:v>
                </c:pt>
                <c:pt idx="3178">
                  <c:v>31.7600002288818</c:v>
                </c:pt>
                <c:pt idx="3179">
                  <c:v>31.7700004577637</c:v>
                </c:pt>
                <c:pt idx="3180">
                  <c:v>31.7800006866455</c:v>
                </c:pt>
                <c:pt idx="3181">
                  <c:v>31.7900009155273</c:v>
                </c:pt>
                <c:pt idx="3182">
                  <c:v>31.7999992370605</c:v>
                </c:pt>
                <c:pt idx="3183">
                  <c:v>31.8099994659424</c:v>
                </c:pt>
                <c:pt idx="3184">
                  <c:v>31.8199996948242</c:v>
                </c:pt>
                <c:pt idx="3185">
                  <c:v>31.8299999237061</c:v>
                </c:pt>
                <c:pt idx="3186">
                  <c:v>31.8400001525879</c:v>
                </c:pt>
                <c:pt idx="3187">
                  <c:v>31.8500003814697</c:v>
                </c:pt>
                <c:pt idx="3188">
                  <c:v>31.8600006103516</c:v>
                </c:pt>
                <c:pt idx="3189">
                  <c:v>31.8700008392334</c:v>
                </c:pt>
                <c:pt idx="3190">
                  <c:v>31.8799991607666</c:v>
                </c:pt>
                <c:pt idx="3191">
                  <c:v>31.8899993896484</c:v>
                </c:pt>
                <c:pt idx="3192">
                  <c:v>31.8999996185303</c:v>
                </c:pt>
                <c:pt idx="3193">
                  <c:v>31.9099998474121</c:v>
                </c:pt>
                <c:pt idx="3194">
                  <c:v>31.9200000762939</c:v>
                </c:pt>
                <c:pt idx="3195">
                  <c:v>31.9300003051758</c:v>
                </c:pt>
                <c:pt idx="3196">
                  <c:v>31.9400005340576</c:v>
                </c:pt>
                <c:pt idx="3197">
                  <c:v>31.9500007629395</c:v>
                </c:pt>
                <c:pt idx="3198">
                  <c:v>31.9599990844727</c:v>
                </c:pt>
                <c:pt idx="3199">
                  <c:v>31.9699993133545</c:v>
                </c:pt>
                <c:pt idx="3200">
                  <c:v>31.9799995422363</c:v>
                </c:pt>
                <c:pt idx="3201">
                  <c:v>31.9899997711182</c:v>
                </c:pt>
                <c:pt idx="3202">
                  <c:v>32</c:v>
                </c:pt>
                <c:pt idx="3203">
                  <c:v>32.0099983215332</c:v>
                </c:pt>
                <c:pt idx="3204">
                  <c:v>32.0200004577637</c:v>
                </c:pt>
                <c:pt idx="3205">
                  <c:v>32.0299987792969</c:v>
                </c:pt>
                <c:pt idx="3206">
                  <c:v>32.0400009155273</c:v>
                </c:pt>
                <c:pt idx="3207">
                  <c:v>32.0499992370605</c:v>
                </c:pt>
                <c:pt idx="3208">
                  <c:v>32.060001373291</c:v>
                </c:pt>
                <c:pt idx="3209">
                  <c:v>32.0699996948242</c:v>
                </c:pt>
                <c:pt idx="3210">
                  <c:v>32.0800018310547</c:v>
                </c:pt>
                <c:pt idx="3211">
                  <c:v>32.0900001525879</c:v>
                </c:pt>
                <c:pt idx="3212">
                  <c:v>32.0999984741211</c:v>
                </c:pt>
                <c:pt idx="3213">
                  <c:v>32.1100006103516</c:v>
                </c:pt>
                <c:pt idx="3214">
                  <c:v>32.1199989318848</c:v>
                </c:pt>
                <c:pt idx="3215">
                  <c:v>32.1300010681152</c:v>
                </c:pt>
                <c:pt idx="3216">
                  <c:v>32.1399993896484</c:v>
                </c:pt>
                <c:pt idx="3217">
                  <c:v>32.1500015258789</c:v>
                </c:pt>
                <c:pt idx="3218">
                  <c:v>32.1599998474121</c:v>
                </c:pt>
                <c:pt idx="3219">
                  <c:v>32.1699981689453</c:v>
                </c:pt>
                <c:pt idx="3220">
                  <c:v>32.1800003051758</c:v>
                </c:pt>
                <c:pt idx="3221">
                  <c:v>32.189998626709</c:v>
                </c:pt>
                <c:pt idx="3222">
                  <c:v>32.2000007629395</c:v>
                </c:pt>
                <c:pt idx="3223">
                  <c:v>32.2099990844727</c:v>
                </c:pt>
                <c:pt idx="3224">
                  <c:v>32.2200012207031</c:v>
                </c:pt>
                <c:pt idx="3225">
                  <c:v>32.2299995422363</c:v>
                </c:pt>
                <c:pt idx="3226">
                  <c:v>32.2400016784668</c:v>
                </c:pt>
                <c:pt idx="3227">
                  <c:v>32.25</c:v>
                </c:pt>
                <c:pt idx="3228">
                  <c:v>32.2599983215332</c:v>
                </c:pt>
                <c:pt idx="3229">
                  <c:v>32.2700004577637</c:v>
                </c:pt>
                <c:pt idx="3230">
                  <c:v>32.2799987792969</c:v>
                </c:pt>
                <c:pt idx="3231">
                  <c:v>32.2900009155273</c:v>
                </c:pt>
                <c:pt idx="3232">
                  <c:v>32.2999992370605</c:v>
                </c:pt>
                <c:pt idx="3233">
                  <c:v>32.3100013732909</c:v>
                </c:pt>
                <c:pt idx="3234">
                  <c:v>32.3199996948242</c:v>
                </c:pt>
                <c:pt idx="3235">
                  <c:v>32.3300018310547</c:v>
                </c:pt>
                <c:pt idx="3236">
                  <c:v>32.3400001525879</c:v>
                </c:pt>
                <c:pt idx="3237">
                  <c:v>32.3499984741211</c:v>
                </c:pt>
                <c:pt idx="3238">
                  <c:v>32.3600006103516</c:v>
                </c:pt>
                <c:pt idx="3239">
                  <c:v>32.3699989318848</c:v>
                </c:pt>
                <c:pt idx="3240">
                  <c:v>32.3800010681152</c:v>
                </c:pt>
                <c:pt idx="3241">
                  <c:v>32.3899993896484</c:v>
                </c:pt>
                <c:pt idx="3242">
                  <c:v>32.4000015258789</c:v>
                </c:pt>
                <c:pt idx="3243">
                  <c:v>32.4099998474121</c:v>
                </c:pt>
                <c:pt idx="3244">
                  <c:v>32.4199981689453</c:v>
                </c:pt>
                <c:pt idx="3245">
                  <c:v>32.4300003051758</c:v>
                </c:pt>
                <c:pt idx="3246">
                  <c:v>32.439998626709</c:v>
                </c:pt>
                <c:pt idx="3247">
                  <c:v>32.4500007629395</c:v>
                </c:pt>
                <c:pt idx="3248">
                  <c:v>32.4599990844727</c:v>
                </c:pt>
                <c:pt idx="3249">
                  <c:v>32.4700012207031</c:v>
                </c:pt>
                <c:pt idx="3250">
                  <c:v>32.4799995422363</c:v>
                </c:pt>
                <c:pt idx="3251">
                  <c:v>32.4900016784668</c:v>
                </c:pt>
                <c:pt idx="3252">
                  <c:v>32.5</c:v>
                </c:pt>
                <c:pt idx="3253">
                  <c:v>32.5099983215332</c:v>
                </c:pt>
                <c:pt idx="3254">
                  <c:v>32.5200004577637</c:v>
                </c:pt>
                <c:pt idx="3255">
                  <c:v>32.5299987792969</c:v>
                </c:pt>
                <c:pt idx="3256">
                  <c:v>32.5400009155273</c:v>
                </c:pt>
                <c:pt idx="3257">
                  <c:v>32.5499992370605</c:v>
                </c:pt>
                <c:pt idx="3258">
                  <c:v>32.560001373291</c:v>
                </c:pt>
                <c:pt idx="3259">
                  <c:v>32.5699996948242</c:v>
                </c:pt>
                <c:pt idx="3260">
                  <c:v>32.5800018310547</c:v>
                </c:pt>
                <c:pt idx="3261">
                  <c:v>32.5900001525879</c:v>
                </c:pt>
                <c:pt idx="3262">
                  <c:v>32.5999984741211</c:v>
                </c:pt>
                <c:pt idx="3263">
                  <c:v>32.6100006103516</c:v>
                </c:pt>
                <c:pt idx="3264">
                  <c:v>32.6199989318848</c:v>
                </c:pt>
                <c:pt idx="3265">
                  <c:v>32.6300010681152</c:v>
                </c:pt>
                <c:pt idx="3266">
                  <c:v>32.6399993896484</c:v>
                </c:pt>
                <c:pt idx="3267">
                  <c:v>32.6500015258789</c:v>
                </c:pt>
                <c:pt idx="3268">
                  <c:v>32.6599998474121</c:v>
                </c:pt>
                <c:pt idx="3269">
                  <c:v>32.6699981689453</c:v>
                </c:pt>
                <c:pt idx="3270">
                  <c:v>32.6800003051758</c:v>
                </c:pt>
                <c:pt idx="3271">
                  <c:v>32.689998626709</c:v>
                </c:pt>
                <c:pt idx="3272">
                  <c:v>32.7000007629395</c:v>
                </c:pt>
                <c:pt idx="3273">
                  <c:v>32.7099990844727</c:v>
                </c:pt>
                <c:pt idx="3274">
                  <c:v>32.7200012207031</c:v>
                </c:pt>
                <c:pt idx="3275">
                  <c:v>32.7299995422363</c:v>
                </c:pt>
                <c:pt idx="3276">
                  <c:v>32.7400016784668</c:v>
                </c:pt>
                <c:pt idx="3277">
                  <c:v>32.75</c:v>
                </c:pt>
                <c:pt idx="3278">
                  <c:v>32.7599983215332</c:v>
                </c:pt>
                <c:pt idx="3279">
                  <c:v>32.7700004577637</c:v>
                </c:pt>
                <c:pt idx="3280">
                  <c:v>32.7799987792969</c:v>
                </c:pt>
                <c:pt idx="3281">
                  <c:v>32.7900009155273</c:v>
                </c:pt>
                <c:pt idx="3282">
                  <c:v>32.7999992370605</c:v>
                </c:pt>
                <c:pt idx="3283">
                  <c:v>32.8100013732909</c:v>
                </c:pt>
                <c:pt idx="3284">
                  <c:v>32.8199996948242</c:v>
                </c:pt>
                <c:pt idx="3285">
                  <c:v>32.8300018310547</c:v>
                </c:pt>
                <c:pt idx="3286">
                  <c:v>32.8400001525879</c:v>
                </c:pt>
                <c:pt idx="3287">
                  <c:v>32.8499984741211</c:v>
                </c:pt>
                <c:pt idx="3288">
                  <c:v>32.8600006103516</c:v>
                </c:pt>
                <c:pt idx="3289">
                  <c:v>32.8699989318848</c:v>
                </c:pt>
                <c:pt idx="3290">
                  <c:v>32.8800010681152</c:v>
                </c:pt>
                <c:pt idx="3291">
                  <c:v>32.8899993896484</c:v>
                </c:pt>
                <c:pt idx="3292">
                  <c:v>32.9000015258789</c:v>
                </c:pt>
                <c:pt idx="3293">
                  <c:v>32.9099998474121</c:v>
                </c:pt>
                <c:pt idx="3294">
                  <c:v>32.9199981689453</c:v>
                </c:pt>
                <c:pt idx="3295">
                  <c:v>32.9300003051758</c:v>
                </c:pt>
                <c:pt idx="3296">
                  <c:v>32.939998626709</c:v>
                </c:pt>
                <c:pt idx="3297">
                  <c:v>32.9500007629395</c:v>
                </c:pt>
                <c:pt idx="3298">
                  <c:v>32.9599990844727</c:v>
                </c:pt>
                <c:pt idx="3299">
                  <c:v>32.9700012207031</c:v>
                </c:pt>
                <c:pt idx="3300">
                  <c:v>32.9799995422363</c:v>
                </c:pt>
                <c:pt idx="3301">
                  <c:v>32.9900016784668</c:v>
                </c:pt>
                <c:pt idx="3302">
                  <c:v>33</c:v>
                </c:pt>
                <c:pt idx="3303">
                  <c:v>33.0099983215332</c:v>
                </c:pt>
                <c:pt idx="3304">
                  <c:v>33.0200004577637</c:v>
                </c:pt>
                <c:pt idx="3305">
                  <c:v>33.0299987792969</c:v>
                </c:pt>
                <c:pt idx="3306">
                  <c:v>33.0400009155273</c:v>
                </c:pt>
                <c:pt idx="3307">
                  <c:v>33.0499992370605</c:v>
                </c:pt>
                <c:pt idx="3308">
                  <c:v>33.060001373291</c:v>
                </c:pt>
                <c:pt idx="3309">
                  <c:v>33.0699996948242</c:v>
                </c:pt>
                <c:pt idx="3310">
                  <c:v>33.0800018310547</c:v>
                </c:pt>
                <c:pt idx="3311">
                  <c:v>33.0900001525879</c:v>
                </c:pt>
                <c:pt idx="3312">
                  <c:v>33.0999984741211</c:v>
                </c:pt>
                <c:pt idx="3313">
                  <c:v>33.1100006103516</c:v>
                </c:pt>
                <c:pt idx="3314">
                  <c:v>33.1199989318848</c:v>
                </c:pt>
                <c:pt idx="3315">
                  <c:v>33.1300010681152</c:v>
                </c:pt>
                <c:pt idx="3316">
                  <c:v>33.1399993896484</c:v>
                </c:pt>
                <c:pt idx="3317">
                  <c:v>33.1500015258789</c:v>
                </c:pt>
                <c:pt idx="3318">
                  <c:v>33.1599998474121</c:v>
                </c:pt>
                <c:pt idx="3319">
                  <c:v>33.1699981689453</c:v>
                </c:pt>
                <c:pt idx="3320">
                  <c:v>33.1800003051758</c:v>
                </c:pt>
                <c:pt idx="3321">
                  <c:v>33.189998626709</c:v>
                </c:pt>
                <c:pt idx="3322">
                  <c:v>33.2000007629395</c:v>
                </c:pt>
                <c:pt idx="3323">
                  <c:v>33.2099990844727</c:v>
                </c:pt>
                <c:pt idx="3324">
                  <c:v>33.2200012207031</c:v>
                </c:pt>
                <c:pt idx="3325">
                  <c:v>33.2299995422363</c:v>
                </c:pt>
                <c:pt idx="3326">
                  <c:v>33.2400016784668</c:v>
                </c:pt>
                <c:pt idx="3327">
                  <c:v>33.25</c:v>
                </c:pt>
                <c:pt idx="3328">
                  <c:v>33.2599983215332</c:v>
                </c:pt>
                <c:pt idx="3329">
                  <c:v>33.2700004577637</c:v>
                </c:pt>
                <c:pt idx="3330">
                  <c:v>33.2799987792969</c:v>
                </c:pt>
                <c:pt idx="3331">
                  <c:v>33.2900009155273</c:v>
                </c:pt>
                <c:pt idx="3332">
                  <c:v>33.2999992370605</c:v>
                </c:pt>
                <c:pt idx="3333">
                  <c:v>33.3100013732909</c:v>
                </c:pt>
                <c:pt idx="3334">
                  <c:v>33.3199996948242</c:v>
                </c:pt>
                <c:pt idx="3335">
                  <c:v>33.3300018310547</c:v>
                </c:pt>
                <c:pt idx="3336">
                  <c:v>33.3400001525879</c:v>
                </c:pt>
                <c:pt idx="3337">
                  <c:v>33.3499984741211</c:v>
                </c:pt>
                <c:pt idx="3338">
                  <c:v>33.3600006103516</c:v>
                </c:pt>
                <c:pt idx="3339">
                  <c:v>33.3699989318848</c:v>
                </c:pt>
                <c:pt idx="3340">
                  <c:v>33.3800010681152</c:v>
                </c:pt>
                <c:pt idx="3341">
                  <c:v>33.3899993896484</c:v>
                </c:pt>
                <c:pt idx="3342">
                  <c:v>33.4000015258789</c:v>
                </c:pt>
                <c:pt idx="3343">
                  <c:v>33.4099998474121</c:v>
                </c:pt>
                <c:pt idx="3344">
                  <c:v>33.4199981689453</c:v>
                </c:pt>
                <c:pt idx="3345">
                  <c:v>33.4300003051758</c:v>
                </c:pt>
                <c:pt idx="3346">
                  <c:v>33.439998626709</c:v>
                </c:pt>
                <c:pt idx="3347">
                  <c:v>33.4500007629395</c:v>
                </c:pt>
                <c:pt idx="3348">
                  <c:v>33.4599990844727</c:v>
                </c:pt>
                <c:pt idx="3349">
                  <c:v>33.4700012207031</c:v>
                </c:pt>
                <c:pt idx="3350">
                  <c:v>33.4799995422363</c:v>
                </c:pt>
                <c:pt idx="3351">
                  <c:v>33.4900016784668</c:v>
                </c:pt>
                <c:pt idx="3352">
                  <c:v>33.5</c:v>
                </c:pt>
                <c:pt idx="3353">
                  <c:v>33.5099983215332</c:v>
                </c:pt>
                <c:pt idx="3354">
                  <c:v>33.5200004577637</c:v>
                </c:pt>
                <c:pt idx="3355">
                  <c:v>33.5299987792969</c:v>
                </c:pt>
                <c:pt idx="3356">
                  <c:v>33.5400009155273</c:v>
                </c:pt>
                <c:pt idx="3357">
                  <c:v>33.5499992370605</c:v>
                </c:pt>
                <c:pt idx="3358">
                  <c:v>33.560001373291</c:v>
                </c:pt>
                <c:pt idx="3359">
                  <c:v>33.5699996948242</c:v>
                </c:pt>
                <c:pt idx="3360">
                  <c:v>33.5800018310547</c:v>
                </c:pt>
                <c:pt idx="3361">
                  <c:v>33.5900001525879</c:v>
                </c:pt>
                <c:pt idx="3362">
                  <c:v>33.5999984741211</c:v>
                </c:pt>
                <c:pt idx="3363">
                  <c:v>33.6100006103516</c:v>
                </c:pt>
                <c:pt idx="3364">
                  <c:v>33.6199989318848</c:v>
                </c:pt>
                <c:pt idx="3365">
                  <c:v>33.6300010681152</c:v>
                </c:pt>
                <c:pt idx="3366">
                  <c:v>33.6399993896484</c:v>
                </c:pt>
                <c:pt idx="3367">
                  <c:v>33.6500015258789</c:v>
                </c:pt>
                <c:pt idx="3368">
                  <c:v>33.6599998474121</c:v>
                </c:pt>
                <c:pt idx="3369">
                  <c:v>33.6699981689453</c:v>
                </c:pt>
                <c:pt idx="3370">
                  <c:v>33.6800003051758</c:v>
                </c:pt>
                <c:pt idx="3371">
                  <c:v>33.689998626709</c:v>
                </c:pt>
                <c:pt idx="3372">
                  <c:v>33.7000007629395</c:v>
                </c:pt>
                <c:pt idx="3373">
                  <c:v>33.7099990844727</c:v>
                </c:pt>
                <c:pt idx="3374">
                  <c:v>33.7200012207031</c:v>
                </c:pt>
                <c:pt idx="3375">
                  <c:v>33.7299995422363</c:v>
                </c:pt>
                <c:pt idx="3376">
                  <c:v>33.7400016784668</c:v>
                </c:pt>
                <c:pt idx="3377">
                  <c:v>33.75</c:v>
                </c:pt>
                <c:pt idx="3378">
                  <c:v>33.7599983215332</c:v>
                </c:pt>
                <c:pt idx="3379">
                  <c:v>33.7700004577637</c:v>
                </c:pt>
                <c:pt idx="3380">
                  <c:v>33.7799987792969</c:v>
                </c:pt>
                <c:pt idx="3381">
                  <c:v>33.7900009155273</c:v>
                </c:pt>
                <c:pt idx="3382">
                  <c:v>33.7999992370605</c:v>
                </c:pt>
                <c:pt idx="3383">
                  <c:v>33.8100013732909</c:v>
                </c:pt>
                <c:pt idx="3384">
                  <c:v>33.8199996948242</c:v>
                </c:pt>
                <c:pt idx="3385">
                  <c:v>33.8300018310547</c:v>
                </c:pt>
                <c:pt idx="3386">
                  <c:v>33.8400001525879</c:v>
                </c:pt>
                <c:pt idx="3387">
                  <c:v>33.8499984741211</c:v>
                </c:pt>
                <c:pt idx="3388">
                  <c:v>33.8600006103516</c:v>
                </c:pt>
                <c:pt idx="3389">
                  <c:v>33.8699989318848</c:v>
                </c:pt>
                <c:pt idx="3390">
                  <c:v>33.8800010681152</c:v>
                </c:pt>
                <c:pt idx="3391">
                  <c:v>33.8899993896484</c:v>
                </c:pt>
                <c:pt idx="3392">
                  <c:v>33.9000015258789</c:v>
                </c:pt>
                <c:pt idx="3393">
                  <c:v>33.9099998474121</c:v>
                </c:pt>
                <c:pt idx="3394">
                  <c:v>33.9199981689453</c:v>
                </c:pt>
                <c:pt idx="3395">
                  <c:v>33.9300003051758</c:v>
                </c:pt>
                <c:pt idx="3396">
                  <c:v>33.939998626709</c:v>
                </c:pt>
                <c:pt idx="3397">
                  <c:v>33.9500007629395</c:v>
                </c:pt>
                <c:pt idx="3398">
                  <c:v>33.9599990844727</c:v>
                </c:pt>
                <c:pt idx="3399">
                  <c:v>33.9700012207031</c:v>
                </c:pt>
                <c:pt idx="3400">
                  <c:v>33.9799995422363</c:v>
                </c:pt>
                <c:pt idx="3401">
                  <c:v>33.9900016784668</c:v>
                </c:pt>
                <c:pt idx="3402">
                  <c:v>34</c:v>
                </c:pt>
                <c:pt idx="3403">
                  <c:v>34.0099983215332</c:v>
                </c:pt>
                <c:pt idx="3404">
                  <c:v>34.0200004577637</c:v>
                </c:pt>
                <c:pt idx="3405">
                  <c:v>34.0299987792969</c:v>
                </c:pt>
                <c:pt idx="3406">
                  <c:v>34.0400009155273</c:v>
                </c:pt>
                <c:pt idx="3407">
                  <c:v>34.0499992370605</c:v>
                </c:pt>
                <c:pt idx="3408">
                  <c:v>34.060001373291</c:v>
                </c:pt>
                <c:pt idx="3409">
                  <c:v>34.0699996948242</c:v>
                </c:pt>
                <c:pt idx="3410">
                  <c:v>34.0800018310547</c:v>
                </c:pt>
                <c:pt idx="3411">
                  <c:v>34.0900001525879</c:v>
                </c:pt>
                <c:pt idx="3412">
                  <c:v>34.0999984741211</c:v>
                </c:pt>
                <c:pt idx="3413">
                  <c:v>34.1100006103516</c:v>
                </c:pt>
                <c:pt idx="3414">
                  <c:v>34.1199989318848</c:v>
                </c:pt>
                <c:pt idx="3415">
                  <c:v>34.1300010681152</c:v>
                </c:pt>
                <c:pt idx="3416">
                  <c:v>34.1399993896484</c:v>
                </c:pt>
                <c:pt idx="3417">
                  <c:v>34.1500015258789</c:v>
                </c:pt>
                <c:pt idx="3418">
                  <c:v>34.1599998474121</c:v>
                </c:pt>
                <c:pt idx="3419">
                  <c:v>34.1699981689453</c:v>
                </c:pt>
                <c:pt idx="3420">
                  <c:v>34.1800003051758</c:v>
                </c:pt>
                <c:pt idx="3421">
                  <c:v>34.189998626709</c:v>
                </c:pt>
                <c:pt idx="3422">
                  <c:v>34.2000007629395</c:v>
                </c:pt>
                <c:pt idx="3423">
                  <c:v>34.2099990844727</c:v>
                </c:pt>
                <c:pt idx="3424">
                  <c:v>34.2200012207031</c:v>
                </c:pt>
                <c:pt idx="3425">
                  <c:v>34.2299995422363</c:v>
                </c:pt>
                <c:pt idx="3426">
                  <c:v>34.2400016784668</c:v>
                </c:pt>
                <c:pt idx="3427">
                  <c:v>34.25</c:v>
                </c:pt>
                <c:pt idx="3428">
                  <c:v>34.2599983215332</c:v>
                </c:pt>
                <c:pt idx="3429">
                  <c:v>34.2700004577637</c:v>
                </c:pt>
                <c:pt idx="3430">
                  <c:v>34.2799987792969</c:v>
                </c:pt>
                <c:pt idx="3431">
                  <c:v>34.2900009155273</c:v>
                </c:pt>
                <c:pt idx="3432">
                  <c:v>34.2999992370605</c:v>
                </c:pt>
                <c:pt idx="3433">
                  <c:v>34.3100013732909</c:v>
                </c:pt>
                <c:pt idx="3434">
                  <c:v>34.3199996948242</c:v>
                </c:pt>
                <c:pt idx="3435">
                  <c:v>34.3300018310547</c:v>
                </c:pt>
                <c:pt idx="3436">
                  <c:v>34.3400001525879</c:v>
                </c:pt>
                <c:pt idx="3437">
                  <c:v>34.3499984741211</c:v>
                </c:pt>
                <c:pt idx="3438">
                  <c:v>34.3600006103516</c:v>
                </c:pt>
                <c:pt idx="3439">
                  <c:v>34.3699989318848</c:v>
                </c:pt>
                <c:pt idx="3440">
                  <c:v>34.3800010681152</c:v>
                </c:pt>
                <c:pt idx="3441">
                  <c:v>34.3899993896484</c:v>
                </c:pt>
                <c:pt idx="3442">
                  <c:v>34.4000015258789</c:v>
                </c:pt>
                <c:pt idx="3443">
                  <c:v>34.4099998474121</c:v>
                </c:pt>
                <c:pt idx="3444">
                  <c:v>34.4199981689453</c:v>
                </c:pt>
                <c:pt idx="3445">
                  <c:v>34.4300003051758</c:v>
                </c:pt>
                <c:pt idx="3446">
                  <c:v>34.439998626709</c:v>
                </c:pt>
                <c:pt idx="3447">
                  <c:v>34.4500007629395</c:v>
                </c:pt>
                <c:pt idx="3448">
                  <c:v>34.4599990844727</c:v>
                </c:pt>
                <c:pt idx="3449">
                  <c:v>34.4700012207031</c:v>
                </c:pt>
                <c:pt idx="3450">
                  <c:v>34.4799995422363</c:v>
                </c:pt>
                <c:pt idx="3451">
                  <c:v>34.4900016784668</c:v>
                </c:pt>
                <c:pt idx="3452">
                  <c:v>34.5</c:v>
                </c:pt>
                <c:pt idx="3453">
                  <c:v>34.5099983215332</c:v>
                </c:pt>
                <c:pt idx="3454">
                  <c:v>34.5200004577637</c:v>
                </c:pt>
                <c:pt idx="3455">
                  <c:v>34.5299987792969</c:v>
                </c:pt>
                <c:pt idx="3456">
                  <c:v>34.5400009155273</c:v>
                </c:pt>
                <c:pt idx="3457">
                  <c:v>34.5499992370605</c:v>
                </c:pt>
                <c:pt idx="3458">
                  <c:v>34.560001373291</c:v>
                </c:pt>
                <c:pt idx="3459">
                  <c:v>34.5699996948242</c:v>
                </c:pt>
                <c:pt idx="3460">
                  <c:v>34.5800018310547</c:v>
                </c:pt>
                <c:pt idx="3461">
                  <c:v>34.5900001525879</c:v>
                </c:pt>
                <c:pt idx="3462">
                  <c:v>34.5999984741211</c:v>
                </c:pt>
                <c:pt idx="3463">
                  <c:v>34.6100006103516</c:v>
                </c:pt>
                <c:pt idx="3464">
                  <c:v>34.6199989318848</c:v>
                </c:pt>
                <c:pt idx="3465">
                  <c:v>34.6300010681152</c:v>
                </c:pt>
                <c:pt idx="3466">
                  <c:v>34.6399993896484</c:v>
                </c:pt>
                <c:pt idx="3467">
                  <c:v>34.6500015258789</c:v>
                </c:pt>
                <c:pt idx="3468">
                  <c:v>34.6599998474121</c:v>
                </c:pt>
                <c:pt idx="3469">
                  <c:v>34.6699981689453</c:v>
                </c:pt>
                <c:pt idx="3470">
                  <c:v>34.6800003051758</c:v>
                </c:pt>
                <c:pt idx="3471">
                  <c:v>34.689998626709</c:v>
                </c:pt>
                <c:pt idx="3472">
                  <c:v>34.7000007629395</c:v>
                </c:pt>
                <c:pt idx="3473">
                  <c:v>34.7099990844727</c:v>
                </c:pt>
                <c:pt idx="3474">
                  <c:v>34.7200012207031</c:v>
                </c:pt>
                <c:pt idx="3475">
                  <c:v>34.7299995422363</c:v>
                </c:pt>
                <c:pt idx="3476">
                  <c:v>34.7400016784668</c:v>
                </c:pt>
                <c:pt idx="3477">
                  <c:v>34.75</c:v>
                </c:pt>
                <c:pt idx="3478">
                  <c:v>34.7599983215332</c:v>
                </c:pt>
                <c:pt idx="3479">
                  <c:v>34.7700004577637</c:v>
                </c:pt>
                <c:pt idx="3480">
                  <c:v>34.7799987792969</c:v>
                </c:pt>
                <c:pt idx="3481">
                  <c:v>34.7900009155273</c:v>
                </c:pt>
                <c:pt idx="3482">
                  <c:v>34.7999992370605</c:v>
                </c:pt>
                <c:pt idx="3483">
                  <c:v>34.8100013732909</c:v>
                </c:pt>
                <c:pt idx="3484">
                  <c:v>34.8199996948242</c:v>
                </c:pt>
                <c:pt idx="3485">
                  <c:v>34.8300018310547</c:v>
                </c:pt>
                <c:pt idx="3486">
                  <c:v>34.8400001525879</c:v>
                </c:pt>
                <c:pt idx="3487">
                  <c:v>34.8499984741211</c:v>
                </c:pt>
                <c:pt idx="3488">
                  <c:v>34.8600006103516</c:v>
                </c:pt>
                <c:pt idx="3489">
                  <c:v>34.8699989318848</c:v>
                </c:pt>
                <c:pt idx="3490">
                  <c:v>34.8800010681152</c:v>
                </c:pt>
                <c:pt idx="3491">
                  <c:v>34.8899993896484</c:v>
                </c:pt>
                <c:pt idx="3492">
                  <c:v>34.9000015258789</c:v>
                </c:pt>
                <c:pt idx="3493">
                  <c:v>34.9099998474121</c:v>
                </c:pt>
                <c:pt idx="3494">
                  <c:v>34.9199981689453</c:v>
                </c:pt>
                <c:pt idx="3495">
                  <c:v>34.9300003051758</c:v>
                </c:pt>
                <c:pt idx="3496">
                  <c:v>34.939998626709</c:v>
                </c:pt>
                <c:pt idx="3497">
                  <c:v>34.9500007629395</c:v>
                </c:pt>
                <c:pt idx="3498">
                  <c:v>34.9599990844727</c:v>
                </c:pt>
                <c:pt idx="3499">
                  <c:v>34.9700012207031</c:v>
                </c:pt>
                <c:pt idx="3500">
                  <c:v>34.9799995422363</c:v>
                </c:pt>
                <c:pt idx="3501">
                  <c:v>34.9900016784668</c:v>
                </c:pt>
                <c:pt idx="3502">
                  <c:v>35</c:v>
                </c:pt>
                <c:pt idx="3503">
                  <c:v>35.0099983215332</c:v>
                </c:pt>
                <c:pt idx="3504">
                  <c:v>35.0200004577637</c:v>
                </c:pt>
                <c:pt idx="3505">
                  <c:v>35.0299987792969</c:v>
                </c:pt>
                <c:pt idx="3506">
                  <c:v>35.0400009155273</c:v>
                </c:pt>
                <c:pt idx="3507">
                  <c:v>35.0499992370605</c:v>
                </c:pt>
                <c:pt idx="3508">
                  <c:v>35.060001373291</c:v>
                </c:pt>
                <c:pt idx="3509">
                  <c:v>35.0699996948242</c:v>
                </c:pt>
                <c:pt idx="3510">
                  <c:v>35.0800018310547</c:v>
                </c:pt>
                <c:pt idx="3511">
                  <c:v>35.0900001525879</c:v>
                </c:pt>
                <c:pt idx="3512">
                  <c:v>35.0999984741211</c:v>
                </c:pt>
                <c:pt idx="3513">
                  <c:v>35.1100006103516</c:v>
                </c:pt>
                <c:pt idx="3514">
                  <c:v>35.1199989318848</c:v>
                </c:pt>
                <c:pt idx="3515">
                  <c:v>35.1300010681152</c:v>
                </c:pt>
                <c:pt idx="3516">
                  <c:v>35.1399993896484</c:v>
                </c:pt>
                <c:pt idx="3517">
                  <c:v>35.1500015258789</c:v>
                </c:pt>
                <c:pt idx="3518">
                  <c:v>35.1599998474121</c:v>
                </c:pt>
                <c:pt idx="3519">
                  <c:v>35.1699981689453</c:v>
                </c:pt>
                <c:pt idx="3520">
                  <c:v>35.1800003051758</c:v>
                </c:pt>
                <c:pt idx="3521">
                  <c:v>35.189998626709</c:v>
                </c:pt>
                <c:pt idx="3522">
                  <c:v>35.2000007629395</c:v>
                </c:pt>
                <c:pt idx="3523">
                  <c:v>35.2099990844727</c:v>
                </c:pt>
                <c:pt idx="3524">
                  <c:v>35.2200012207031</c:v>
                </c:pt>
                <c:pt idx="3525">
                  <c:v>35.2299995422363</c:v>
                </c:pt>
                <c:pt idx="3526">
                  <c:v>35.2400016784668</c:v>
                </c:pt>
                <c:pt idx="3527">
                  <c:v>35.25</c:v>
                </c:pt>
                <c:pt idx="3528">
                  <c:v>35.2599983215332</c:v>
                </c:pt>
                <c:pt idx="3529">
                  <c:v>35.2700004577637</c:v>
                </c:pt>
                <c:pt idx="3530">
                  <c:v>35.2799987792969</c:v>
                </c:pt>
                <c:pt idx="3531">
                  <c:v>35.2900009155273</c:v>
                </c:pt>
                <c:pt idx="3532">
                  <c:v>35.2999992370605</c:v>
                </c:pt>
                <c:pt idx="3533">
                  <c:v>35.3100013732909</c:v>
                </c:pt>
                <c:pt idx="3534">
                  <c:v>35.3199996948242</c:v>
                </c:pt>
                <c:pt idx="3535">
                  <c:v>35.3300018310547</c:v>
                </c:pt>
                <c:pt idx="3536">
                  <c:v>35.3400001525879</c:v>
                </c:pt>
                <c:pt idx="3537">
                  <c:v>35.3499984741211</c:v>
                </c:pt>
                <c:pt idx="3538">
                  <c:v>35.3600006103516</c:v>
                </c:pt>
                <c:pt idx="3539">
                  <c:v>35.3699989318848</c:v>
                </c:pt>
                <c:pt idx="3540">
                  <c:v>35.3800010681152</c:v>
                </c:pt>
                <c:pt idx="3541">
                  <c:v>35.3899993896484</c:v>
                </c:pt>
                <c:pt idx="3542">
                  <c:v>35.4000015258789</c:v>
                </c:pt>
                <c:pt idx="3543">
                  <c:v>35.4099998474121</c:v>
                </c:pt>
                <c:pt idx="3544">
                  <c:v>35.4199981689453</c:v>
                </c:pt>
                <c:pt idx="3545">
                  <c:v>35.4300003051758</c:v>
                </c:pt>
                <c:pt idx="3546">
                  <c:v>35.439998626709</c:v>
                </c:pt>
                <c:pt idx="3547">
                  <c:v>35.4500007629395</c:v>
                </c:pt>
                <c:pt idx="3548">
                  <c:v>35.4599990844727</c:v>
                </c:pt>
                <c:pt idx="3549">
                  <c:v>35.4700012207031</c:v>
                </c:pt>
                <c:pt idx="3550">
                  <c:v>35.4799995422363</c:v>
                </c:pt>
                <c:pt idx="3551">
                  <c:v>35.4900016784668</c:v>
                </c:pt>
                <c:pt idx="3552">
                  <c:v>35.5</c:v>
                </c:pt>
                <c:pt idx="3553">
                  <c:v>35.5099983215332</c:v>
                </c:pt>
                <c:pt idx="3554">
                  <c:v>35.5200004577637</c:v>
                </c:pt>
                <c:pt idx="3555">
                  <c:v>35.5299987792969</c:v>
                </c:pt>
                <c:pt idx="3556">
                  <c:v>35.5400009155273</c:v>
                </c:pt>
                <c:pt idx="3557">
                  <c:v>35.5499992370605</c:v>
                </c:pt>
                <c:pt idx="3558">
                  <c:v>35.560001373291</c:v>
                </c:pt>
                <c:pt idx="3559">
                  <c:v>35.5699996948242</c:v>
                </c:pt>
                <c:pt idx="3560">
                  <c:v>35.5800018310547</c:v>
                </c:pt>
                <c:pt idx="3561">
                  <c:v>35.5900001525879</c:v>
                </c:pt>
                <c:pt idx="3562">
                  <c:v>35.5999984741211</c:v>
                </c:pt>
                <c:pt idx="3563">
                  <c:v>35.6100006103516</c:v>
                </c:pt>
                <c:pt idx="3564">
                  <c:v>35.6199989318848</c:v>
                </c:pt>
                <c:pt idx="3565">
                  <c:v>35.6300010681152</c:v>
                </c:pt>
                <c:pt idx="3566">
                  <c:v>35.6399993896484</c:v>
                </c:pt>
                <c:pt idx="3567">
                  <c:v>35.6500015258789</c:v>
                </c:pt>
                <c:pt idx="3568">
                  <c:v>35.6599998474121</c:v>
                </c:pt>
                <c:pt idx="3569">
                  <c:v>35.6699981689453</c:v>
                </c:pt>
                <c:pt idx="3570">
                  <c:v>35.6800003051758</c:v>
                </c:pt>
                <c:pt idx="3571">
                  <c:v>35.689998626709</c:v>
                </c:pt>
                <c:pt idx="3572">
                  <c:v>35.7000007629395</c:v>
                </c:pt>
                <c:pt idx="3573">
                  <c:v>35.7099990844727</c:v>
                </c:pt>
                <c:pt idx="3574">
                  <c:v>35.7200012207031</c:v>
                </c:pt>
                <c:pt idx="3575">
                  <c:v>35.7299995422363</c:v>
                </c:pt>
                <c:pt idx="3576">
                  <c:v>35.7400016784668</c:v>
                </c:pt>
                <c:pt idx="3577">
                  <c:v>35.75</c:v>
                </c:pt>
                <c:pt idx="3578">
                  <c:v>35.7599983215332</c:v>
                </c:pt>
                <c:pt idx="3579">
                  <c:v>35.7700004577637</c:v>
                </c:pt>
                <c:pt idx="3580">
                  <c:v>35.7799987792969</c:v>
                </c:pt>
                <c:pt idx="3581">
                  <c:v>35.7900009155273</c:v>
                </c:pt>
                <c:pt idx="3582">
                  <c:v>35.7999992370605</c:v>
                </c:pt>
                <c:pt idx="3583">
                  <c:v>35.8100013732909</c:v>
                </c:pt>
                <c:pt idx="3584">
                  <c:v>35.8199996948242</c:v>
                </c:pt>
                <c:pt idx="3585">
                  <c:v>35.8300018310547</c:v>
                </c:pt>
                <c:pt idx="3586">
                  <c:v>35.8400001525879</c:v>
                </c:pt>
                <c:pt idx="3587">
                  <c:v>35.8499984741211</c:v>
                </c:pt>
                <c:pt idx="3588">
                  <c:v>35.8600006103516</c:v>
                </c:pt>
                <c:pt idx="3589">
                  <c:v>35.8699989318848</c:v>
                </c:pt>
                <c:pt idx="3590">
                  <c:v>35.8800010681152</c:v>
                </c:pt>
                <c:pt idx="3591">
                  <c:v>35.8899993896484</c:v>
                </c:pt>
                <c:pt idx="3592">
                  <c:v>35.9000015258789</c:v>
                </c:pt>
                <c:pt idx="3593">
                  <c:v>35.9099998474121</c:v>
                </c:pt>
                <c:pt idx="3594">
                  <c:v>35.9199981689453</c:v>
                </c:pt>
                <c:pt idx="3595">
                  <c:v>35.9300003051758</c:v>
                </c:pt>
                <c:pt idx="3596">
                  <c:v>35.939998626709</c:v>
                </c:pt>
                <c:pt idx="3597">
                  <c:v>35.9500007629395</c:v>
                </c:pt>
                <c:pt idx="3598">
                  <c:v>35.9599990844727</c:v>
                </c:pt>
                <c:pt idx="3599">
                  <c:v>35.9700012207031</c:v>
                </c:pt>
                <c:pt idx="3600">
                  <c:v>35.9799995422363</c:v>
                </c:pt>
                <c:pt idx="3601">
                  <c:v>35.9900016784668</c:v>
                </c:pt>
                <c:pt idx="3602">
                  <c:v>36</c:v>
                </c:pt>
                <c:pt idx="3603">
                  <c:v>36.0099983215332</c:v>
                </c:pt>
                <c:pt idx="3604">
                  <c:v>36.0200004577637</c:v>
                </c:pt>
                <c:pt idx="3605">
                  <c:v>36.0299987792969</c:v>
                </c:pt>
                <c:pt idx="3606">
                  <c:v>36.0400009155273</c:v>
                </c:pt>
                <c:pt idx="3607">
                  <c:v>36.0499992370605</c:v>
                </c:pt>
                <c:pt idx="3608">
                  <c:v>36.060001373291</c:v>
                </c:pt>
                <c:pt idx="3609">
                  <c:v>36.0699996948242</c:v>
                </c:pt>
                <c:pt idx="3610">
                  <c:v>36.0800018310547</c:v>
                </c:pt>
                <c:pt idx="3611">
                  <c:v>36.0900001525879</c:v>
                </c:pt>
                <c:pt idx="3612">
                  <c:v>36.0999984741211</c:v>
                </c:pt>
                <c:pt idx="3613">
                  <c:v>36.1100006103516</c:v>
                </c:pt>
                <c:pt idx="3614">
                  <c:v>36.1199989318848</c:v>
                </c:pt>
                <c:pt idx="3615">
                  <c:v>36.1300010681152</c:v>
                </c:pt>
                <c:pt idx="3616">
                  <c:v>36.1399993896484</c:v>
                </c:pt>
                <c:pt idx="3617">
                  <c:v>36.1500015258789</c:v>
                </c:pt>
                <c:pt idx="3618">
                  <c:v>36.1599998474121</c:v>
                </c:pt>
                <c:pt idx="3619">
                  <c:v>36.1699981689453</c:v>
                </c:pt>
                <c:pt idx="3620">
                  <c:v>36.1800003051758</c:v>
                </c:pt>
                <c:pt idx="3621">
                  <c:v>36.189998626709</c:v>
                </c:pt>
                <c:pt idx="3622">
                  <c:v>36.2000007629395</c:v>
                </c:pt>
                <c:pt idx="3623">
                  <c:v>36.2099990844727</c:v>
                </c:pt>
                <c:pt idx="3624">
                  <c:v>36.2200012207031</c:v>
                </c:pt>
                <c:pt idx="3625">
                  <c:v>36.2299995422363</c:v>
                </c:pt>
                <c:pt idx="3626">
                  <c:v>36.2400016784668</c:v>
                </c:pt>
                <c:pt idx="3627">
                  <c:v>36.25</c:v>
                </c:pt>
                <c:pt idx="3628">
                  <c:v>36.2599983215332</c:v>
                </c:pt>
                <c:pt idx="3629">
                  <c:v>36.2700004577637</c:v>
                </c:pt>
                <c:pt idx="3630">
                  <c:v>36.2799987792969</c:v>
                </c:pt>
                <c:pt idx="3631">
                  <c:v>36.2900009155273</c:v>
                </c:pt>
                <c:pt idx="3632">
                  <c:v>36.2999992370605</c:v>
                </c:pt>
                <c:pt idx="3633">
                  <c:v>36.3100013732909</c:v>
                </c:pt>
                <c:pt idx="3634">
                  <c:v>36.3199996948242</c:v>
                </c:pt>
                <c:pt idx="3635">
                  <c:v>36.3300018310547</c:v>
                </c:pt>
                <c:pt idx="3636">
                  <c:v>36.3400001525879</c:v>
                </c:pt>
                <c:pt idx="3637">
                  <c:v>36.3499984741211</c:v>
                </c:pt>
                <c:pt idx="3638">
                  <c:v>36.3600006103516</c:v>
                </c:pt>
                <c:pt idx="3639">
                  <c:v>36.3699989318848</c:v>
                </c:pt>
                <c:pt idx="3640">
                  <c:v>36.3800010681152</c:v>
                </c:pt>
                <c:pt idx="3641">
                  <c:v>36.3899993896484</c:v>
                </c:pt>
                <c:pt idx="3642">
                  <c:v>36.4000015258789</c:v>
                </c:pt>
                <c:pt idx="3643">
                  <c:v>36.4099998474121</c:v>
                </c:pt>
                <c:pt idx="3644">
                  <c:v>36.4199981689453</c:v>
                </c:pt>
                <c:pt idx="3645">
                  <c:v>36.4300003051758</c:v>
                </c:pt>
                <c:pt idx="3646">
                  <c:v>36.439998626709</c:v>
                </c:pt>
                <c:pt idx="3647">
                  <c:v>36.4500007629395</c:v>
                </c:pt>
                <c:pt idx="3648">
                  <c:v>36.4599990844727</c:v>
                </c:pt>
                <c:pt idx="3649">
                  <c:v>36.4700012207031</c:v>
                </c:pt>
                <c:pt idx="3650">
                  <c:v>36.4799995422363</c:v>
                </c:pt>
                <c:pt idx="3651">
                  <c:v>36.4900016784668</c:v>
                </c:pt>
                <c:pt idx="3652">
                  <c:v>36.5</c:v>
                </c:pt>
                <c:pt idx="3653">
                  <c:v>36.5099983215332</c:v>
                </c:pt>
                <c:pt idx="3654">
                  <c:v>36.5200004577637</c:v>
                </c:pt>
                <c:pt idx="3655">
                  <c:v>36.5299987792969</c:v>
                </c:pt>
                <c:pt idx="3656">
                  <c:v>36.5400009155273</c:v>
                </c:pt>
                <c:pt idx="3657">
                  <c:v>36.5499992370605</c:v>
                </c:pt>
                <c:pt idx="3658">
                  <c:v>36.560001373291</c:v>
                </c:pt>
                <c:pt idx="3659">
                  <c:v>36.5699996948242</c:v>
                </c:pt>
                <c:pt idx="3660">
                  <c:v>36.5800018310547</c:v>
                </c:pt>
                <c:pt idx="3661">
                  <c:v>36.5900001525879</c:v>
                </c:pt>
                <c:pt idx="3662">
                  <c:v>36.5999984741211</c:v>
                </c:pt>
                <c:pt idx="3663">
                  <c:v>36.6100006103516</c:v>
                </c:pt>
                <c:pt idx="3664">
                  <c:v>36.6199989318848</c:v>
                </c:pt>
                <c:pt idx="3665">
                  <c:v>36.6300010681152</c:v>
                </c:pt>
                <c:pt idx="3666">
                  <c:v>36.6399993896484</c:v>
                </c:pt>
                <c:pt idx="3667">
                  <c:v>36.6500015258789</c:v>
                </c:pt>
                <c:pt idx="3668">
                  <c:v>36.6599998474121</c:v>
                </c:pt>
                <c:pt idx="3669">
                  <c:v>36.6699981689453</c:v>
                </c:pt>
                <c:pt idx="3670">
                  <c:v>36.6800003051758</c:v>
                </c:pt>
                <c:pt idx="3671">
                  <c:v>36.689998626709</c:v>
                </c:pt>
                <c:pt idx="3672">
                  <c:v>36.7000007629395</c:v>
                </c:pt>
                <c:pt idx="3673">
                  <c:v>36.7099990844727</c:v>
                </c:pt>
                <c:pt idx="3674">
                  <c:v>36.7200012207031</c:v>
                </c:pt>
                <c:pt idx="3675">
                  <c:v>36.7299995422363</c:v>
                </c:pt>
                <c:pt idx="3676">
                  <c:v>36.7400016784668</c:v>
                </c:pt>
                <c:pt idx="3677">
                  <c:v>36.75</c:v>
                </c:pt>
                <c:pt idx="3678">
                  <c:v>36.7599983215332</c:v>
                </c:pt>
                <c:pt idx="3679">
                  <c:v>36.7700004577637</c:v>
                </c:pt>
                <c:pt idx="3680">
                  <c:v>36.7799987792969</c:v>
                </c:pt>
                <c:pt idx="3681">
                  <c:v>36.7900009155273</c:v>
                </c:pt>
                <c:pt idx="3682">
                  <c:v>36.7999992370605</c:v>
                </c:pt>
                <c:pt idx="3683">
                  <c:v>36.8100013732909</c:v>
                </c:pt>
                <c:pt idx="3684">
                  <c:v>36.8199996948242</c:v>
                </c:pt>
                <c:pt idx="3685">
                  <c:v>36.8300018310547</c:v>
                </c:pt>
                <c:pt idx="3686">
                  <c:v>36.8400001525879</c:v>
                </c:pt>
                <c:pt idx="3687">
                  <c:v>36.8499984741211</c:v>
                </c:pt>
                <c:pt idx="3688">
                  <c:v>36.8600006103516</c:v>
                </c:pt>
                <c:pt idx="3689">
                  <c:v>36.8699989318848</c:v>
                </c:pt>
                <c:pt idx="3690">
                  <c:v>36.8800010681152</c:v>
                </c:pt>
                <c:pt idx="3691">
                  <c:v>36.8899993896484</c:v>
                </c:pt>
                <c:pt idx="3692">
                  <c:v>36.9000015258789</c:v>
                </c:pt>
                <c:pt idx="3693">
                  <c:v>36.9099998474121</c:v>
                </c:pt>
                <c:pt idx="3694">
                  <c:v>36.9199981689453</c:v>
                </c:pt>
                <c:pt idx="3695">
                  <c:v>36.9300003051758</c:v>
                </c:pt>
                <c:pt idx="3696">
                  <c:v>36.939998626709</c:v>
                </c:pt>
                <c:pt idx="3697">
                  <c:v>36.9500007629395</c:v>
                </c:pt>
                <c:pt idx="3698">
                  <c:v>36.9599990844727</c:v>
                </c:pt>
                <c:pt idx="3699">
                  <c:v>36.9700012207031</c:v>
                </c:pt>
                <c:pt idx="3700">
                  <c:v>36.9799995422363</c:v>
                </c:pt>
                <c:pt idx="3701">
                  <c:v>36.9900016784668</c:v>
                </c:pt>
                <c:pt idx="3702">
                  <c:v>37</c:v>
                </c:pt>
                <c:pt idx="3703">
                  <c:v>37.0099983215332</c:v>
                </c:pt>
                <c:pt idx="3704">
                  <c:v>37.0200004577637</c:v>
                </c:pt>
                <c:pt idx="3705">
                  <c:v>37.0299987792969</c:v>
                </c:pt>
                <c:pt idx="3706">
                  <c:v>37.0400009155273</c:v>
                </c:pt>
                <c:pt idx="3707">
                  <c:v>37.0499992370605</c:v>
                </c:pt>
                <c:pt idx="3708">
                  <c:v>37.060001373291</c:v>
                </c:pt>
                <c:pt idx="3709">
                  <c:v>37.0699996948242</c:v>
                </c:pt>
                <c:pt idx="3710">
                  <c:v>37.0800018310547</c:v>
                </c:pt>
                <c:pt idx="3711">
                  <c:v>37.0900001525879</c:v>
                </c:pt>
                <c:pt idx="3712">
                  <c:v>37.0999984741211</c:v>
                </c:pt>
                <c:pt idx="3713">
                  <c:v>37.1100006103516</c:v>
                </c:pt>
                <c:pt idx="3714">
                  <c:v>37.1199989318848</c:v>
                </c:pt>
                <c:pt idx="3715">
                  <c:v>37.1300010681152</c:v>
                </c:pt>
                <c:pt idx="3716">
                  <c:v>37.1399993896484</c:v>
                </c:pt>
                <c:pt idx="3717">
                  <c:v>37.1500015258789</c:v>
                </c:pt>
                <c:pt idx="3718">
                  <c:v>37.1599998474121</c:v>
                </c:pt>
                <c:pt idx="3719">
                  <c:v>37.1699981689453</c:v>
                </c:pt>
                <c:pt idx="3720">
                  <c:v>37.1800003051758</c:v>
                </c:pt>
                <c:pt idx="3721">
                  <c:v>37.189998626709</c:v>
                </c:pt>
                <c:pt idx="3722">
                  <c:v>37.2000007629395</c:v>
                </c:pt>
                <c:pt idx="3723">
                  <c:v>37.2099990844727</c:v>
                </c:pt>
                <c:pt idx="3724">
                  <c:v>37.2200012207031</c:v>
                </c:pt>
                <c:pt idx="3725">
                  <c:v>37.2299995422363</c:v>
                </c:pt>
                <c:pt idx="3726">
                  <c:v>37.2400016784668</c:v>
                </c:pt>
                <c:pt idx="3727">
                  <c:v>37.25</c:v>
                </c:pt>
                <c:pt idx="3728">
                  <c:v>37.2599983215332</c:v>
                </c:pt>
                <c:pt idx="3729">
                  <c:v>37.2700004577637</c:v>
                </c:pt>
                <c:pt idx="3730">
                  <c:v>37.2799987792969</c:v>
                </c:pt>
                <c:pt idx="3731">
                  <c:v>37.2900009155273</c:v>
                </c:pt>
                <c:pt idx="3732">
                  <c:v>37.2999992370605</c:v>
                </c:pt>
                <c:pt idx="3733">
                  <c:v>37.3100013732909</c:v>
                </c:pt>
                <c:pt idx="3734">
                  <c:v>37.3199996948242</c:v>
                </c:pt>
                <c:pt idx="3735">
                  <c:v>37.3300018310547</c:v>
                </c:pt>
                <c:pt idx="3736">
                  <c:v>37.3400001525879</c:v>
                </c:pt>
                <c:pt idx="3737">
                  <c:v>37.3499984741211</c:v>
                </c:pt>
                <c:pt idx="3738">
                  <c:v>37.3600006103516</c:v>
                </c:pt>
                <c:pt idx="3739">
                  <c:v>37.3699989318848</c:v>
                </c:pt>
                <c:pt idx="3740">
                  <c:v>37.3800010681152</c:v>
                </c:pt>
                <c:pt idx="3741">
                  <c:v>37.3899993896484</c:v>
                </c:pt>
                <c:pt idx="3742">
                  <c:v>37.4000015258789</c:v>
                </c:pt>
                <c:pt idx="3743">
                  <c:v>37.4099998474121</c:v>
                </c:pt>
                <c:pt idx="3744">
                  <c:v>37.4199981689453</c:v>
                </c:pt>
                <c:pt idx="3745">
                  <c:v>37.4300003051758</c:v>
                </c:pt>
                <c:pt idx="3746">
                  <c:v>37.439998626709</c:v>
                </c:pt>
                <c:pt idx="3747">
                  <c:v>37.4500007629395</c:v>
                </c:pt>
                <c:pt idx="3748">
                  <c:v>37.4599990844727</c:v>
                </c:pt>
                <c:pt idx="3749">
                  <c:v>37.4700012207031</c:v>
                </c:pt>
                <c:pt idx="3750">
                  <c:v>37.4799995422363</c:v>
                </c:pt>
                <c:pt idx="3751">
                  <c:v>37.4900016784668</c:v>
                </c:pt>
                <c:pt idx="3752">
                  <c:v>37.5</c:v>
                </c:pt>
                <c:pt idx="3753">
                  <c:v>37.5099983215332</c:v>
                </c:pt>
                <c:pt idx="3754">
                  <c:v>37.5200004577637</c:v>
                </c:pt>
                <c:pt idx="3755">
                  <c:v>37.5299987792969</c:v>
                </c:pt>
                <c:pt idx="3756">
                  <c:v>37.5400009155273</c:v>
                </c:pt>
                <c:pt idx="3757">
                  <c:v>37.5499992370605</c:v>
                </c:pt>
                <c:pt idx="3758">
                  <c:v>37.560001373291</c:v>
                </c:pt>
                <c:pt idx="3759">
                  <c:v>37.5699996948242</c:v>
                </c:pt>
                <c:pt idx="3760">
                  <c:v>37.5800018310547</c:v>
                </c:pt>
                <c:pt idx="3761">
                  <c:v>37.5900001525879</c:v>
                </c:pt>
                <c:pt idx="3762">
                  <c:v>37.5999984741211</c:v>
                </c:pt>
                <c:pt idx="3763">
                  <c:v>37.6100006103516</c:v>
                </c:pt>
                <c:pt idx="3764">
                  <c:v>37.6199989318848</c:v>
                </c:pt>
                <c:pt idx="3765">
                  <c:v>37.6300010681152</c:v>
                </c:pt>
                <c:pt idx="3766">
                  <c:v>37.6399993896484</c:v>
                </c:pt>
                <c:pt idx="3767">
                  <c:v>37.6500015258789</c:v>
                </c:pt>
                <c:pt idx="3768">
                  <c:v>37.6599998474121</c:v>
                </c:pt>
                <c:pt idx="3769">
                  <c:v>37.6699981689453</c:v>
                </c:pt>
                <c:pt idx="3770">
                  <c:v>37.6800003051758</c:v>
                </c:pt>
                <c:pt idx="3771">
                  <c:v>37.689998626709</c:v>
                </c:pt>
                <c:pt idx="3772">
                  <c:v>37.7000007629395</c:v>
                </c:pt>
                <c:pt idx="3773">
                  <c:v>37.7099990844727</c:v>
                </c:pt>
                <c:pt idx="3774">
                  <c:v>37.7200012207031</c:v>
                </c:pt>
                <c:pt idx="3775">
                  <c:v>37.7299995422363</c:v>
                </c:pt>
                <c:pt idx="3776">
                  <c:v>37.7400016784668</c:v>
                </c:pt>
                <c:pt idx="3777">
                  <c:v>37.75</c:v>
                </c:pt>
                <c:pt idx="3778">
                  <c:v>37.7599983215332</c:v>
                </c:pt>
                <c:pt idx="3779">
                  <c:v>37.7700004577637</c:v>
                </c:pt>
                <c:pt idx="3780">
                  <c:v>37.7799987792969</c:v>
                </c:pt>
                <c:pt idx="3781">
                  <c:v>37.7900009155273</c:v>
                </c:pt>
                <c:pt idx="3782">
                  <c:v>37.7999992370605</c:v>
                </c:pt>
                <c:pt idx="3783">
                  <c:v>37.8100013732909</c:v>
                </c:pt>
                <c:pt idx="3784">
                  <c:v>37.8199996948242</c:v>
                </c:pt>
                <c:pt idx="3785">
                  <c:v>37.8300018310547</c:v>
                </c:pt>
                <c:pt idx="3786">
                  <c:v>37.8400001525879</c:v>
                </c:pt>
                <c:pt idx="3787">
                  <c:v>37.8499984741211</c:v>
                </c:pt>
                <c:pt idx="3788">
                  <c:v>37.8600006103516</c:v>
                </c:pt>
                <c:pt idx="3789">
                  <c:v>37.8699989318848</c:v>
                </c:pt>
                <c:pt idx="3790">
                  <c:v>37.8800010681152</c:v>
                </c:pt>
                <c:pt idx="3791">
                  <c:v>37.8899993896484</c:v>
                </c:pt>
                <c:pt idx="3792">
                  <c:v>37.9000015258789</c:v>
                </c:pt>
                <c:pt idx="3793">
                  <c:v>37.9099998474121</c:v>
                </c:pt>
                <c:pt idx="3794">
                  <c:v>37.9199981689453</c:v>
                </c:pt>
                <c:pt idx="3795">
                  <c:v>37.9300003051758</c:v>
                </c:pt>
                <c:pt idx="3796">
                  <c:v>37.939998626709</c:v>
                </c:pt>
                <c:pt idx="3797">
                  <c:v>37.9500007629395</c:v>
                </c:pt>
                <c:pt idx="3798">
                  <c:v>37.9599990844727</c:v>
                </c:pt>
                <c:pt idx="3799">
                  <c:v>37.9700012207031</c:v>
                </c:pt>
                <c:pt idx="3800">
                  <c:v>37.9799995422363</c:v>
                </c:pt>
                <c:pt idx="3801">
                  <c:v>37.9900016784668</c:v>
                </c:pt>
                <c:pt idx="3802">
                  <c:v>38</c:v>
                </c:pt>
                <c:pt idx="3803">
                  <c:v>38.0099983215332</c:v>
                </c:pt>
                <c:pt idx="3804">
                  <c:v>38.0200004577637</c:v>
                </c:pt>
                <c:pt idx="3805">
                  <c:v>38.0299987792969</c:v>
                </c:pt>
                <c:pt idx="3806">
                  <c:v>38.0400009155273</c:v>
                </c:pt>
                <c:pt idx="3807">
                  <c:v>38.0499992370605</c:v>
                </c:pt>
                <c:pt idx="3808">
                  <c:v>38.060001373291</c:v>
                </c:pt>
                <c:pt idx="3809">
                  <c:v>38.0699996948242</c:v>
                </c:pt>
                <c:pt idx="3810">
                  <c:v>38.0800018310547</c:v>
                </c:pt>
                <c:pt idx="3811">
                  <c:v>38.0900001525879</c:v>
                </c:pt>
                <c:pt idx="3812">
                  <c:v>38.0999984741211</c:v>
                </c:pt>
                <c:pt idx="3813">
                  <c:v>38.1100006103516</c:v>
                </c:pt>
                <c:pt idx="3814">
                  <c:v>38.1199989318848</c:v>
                </c:pt>
                <c:pt idx="3815">
                  <c:v>38.1300010681152</c:v>
                </c:pt>
                <c:pt idx="3816">
                  <c:v>38.1399993896484</c:v>
                </c:pt>
                <c:pt idx="3817">
                  <c:v>38.1500015258789</c:v>
                </c:pt>
                <c:pt idx="3818">
                  <c:v>38.1599998474121</c:v>
                </c:pt>
                <c:pt idx="3819">
                  <c:v>38.1699981689453</c:v>
                </c:pt>
                <c:pt idx="3820">
                  <c:v>38.1800003051758</c:v>
                </c:pt>
                <c:pt idx="3821">
                  <c:v>38.189998626709</c:v>
                </c:pt>
                <c:pt idx="3822">
                  <c:v>38.2000007629395</c:v>
                </c:pt>
                <c:pt idx="3823">
                  <c:v>38.2099990844727</c:v>
                </c:pt>
                <c:pt idx="3824">
                  <c:v>38.2200012207031</c:v>
                </c:pt>
                <c:pt idx="3825">
                  <c:v>38.2299995422363</c:v>
                </c:pt>
                <c:pt idx="3826">
                  <c:v>38.2400016784668</c:v>
                </c:pt>
                <c:pt idx="3827">
                  <c:v>38.25</c:v>
                </c:pt>
                <c:pt idx="3828">
                  <c:v>38.2599983215332</c:v>
                </c:pt>
                <c:pt idx="3829">
                  <c:v>38.2700004577637</c:v>
                </c:pt>
                <c:pt idx="3830">
                  <c:v>38.2799987792969</c:v>
                </c:pt>
                <c:pt idx="3831">
                  <c:v>38.2900009155273</c:v>
                </c:pt>
                <c:pt idx="3832">
                  <c:v>38.2999992370605</c:v>
                </c:pt>
                <c:pt idx="3833">
                  <c:v>38.3100013732909</c:v>
                </c:pt>
                <c:pt idx="3834">
                  <c:v>38.3199996948242</c:v>
                </c:pt>
                <c:pt idx="3835">
                  <c:v>38.3300018310547</c:v>
                </c:pt>
                <c:pt idx="3836">
                  <c:v>38.3400001525879</c:v>
                </c:pt>
                <c:pt idx="3837">
                  <c:v>38.3499984741211</c:v>
                </c:pt>
                <c:pt idx="3838">
                  <c:v>38.3600006103516</c:v>
                </c:pt>
                <c:pt idx="3839">
                  <c:v>38.3699989318848</c:v>
                </c:pt>
                <c:pt idx="3840">
                  <c:v>38.3800010681152</c:v>
                </c:pt>
                <c:pt idx="3841">
                  <c:v>38.3899993896484</c:v>
                </c:pt>
                <c:pt idx="3842">
                  <c:v>38.4000015258789</c:v>
                </c:pt>
                <c:pt idx="3843">
                  <c:v>38.4099998474121</c:v>
                </c:pt>
                <c:pt idx="3844">
                  <c:v>38.4199981689453</c:v>
                </c:pt>
                <c:pt idx="3845">
                  <c:v>38.4300003051758</c:v>
                </c:pt>
                <c:pt idx="3846">
                  <c:v>38.439998626709</c:v>
                </c:pt>
                <c:pt idx="3847">
                  <c:v>38.4500007629395</c:v>
                </c:pt>
                <c:pt idx="3848">
                  <c:v>38.4599990844727</c:v>
                </c:pt>
                <c:pt idx="3849">
                  <c:v>38.4700012207031</c:v>
                </c:pt>
                <c:pt idx="3850">
                  <c:v>38.4799995422363</c:v>
                </c:pt>
                <c:pt idx="3851">
                  <c:v>38.4900016784668</c:v>
                </c:pt>
                <c:pt idx="3852">
                  <c:v>38.5</c:v>
                </c:pt>
                <c:pt idx="3853">
                  <c:v>38.5099983215332</c:v>
                </c:pt>
                <c:pt idx="3854">
                  <c:v>38.5200004577637</c:v>
                </c:pt>
                <c:pt idx="3855">
                  <c:v>38.5299987792969</c:v>
                </c:pt>
                <c:pt idx="3856">
                  <c:v>38.5400009155273</c:v>
                </c:pt>
                <c:pt idx="3857">
                  <c:v>38.5499992370605</c:v>
                </c:pt>
                <c:pt idx="3858">
                  <c:v>38.560001373291</c:v>
                </c:pt>
                <c:pt idx="3859">
                  <c:v>38.5699996948242</c:v>
                </c:pt>
                <c:pt idx="3860">
                  <c:v>38.5800018310547</c:v>
                </c:pt>
                <c:pt idx="3861">
                  <c:v>38.5900001525879</c:v>
                </c:pt>
                <c:pt idx="3862">
                  <c:v>38.5999984741211</c:v>
                </c:pt>
                <c:pt idx="3863">
                  <c:v>38.6100006103516</c:v>
                </c:pt>
                <c:pt idx="3864">
                  <c:v>38.6199989318848</c:v>
                </c:pt>
                <c:pt idx="3865">
                  <c:v>38.6300010681152</c:v>
                </c:pt>
                <c:pt idx="3866">
                  <c:v>38.6399993896484</c:v>
                </c:pt>
                <c:pt idx="3867">
                  <c:v>38.6500015258789</c:v>
                </c:pt>
                <c:pt idx="3868">
                  <c:v>38.6599998474121</c:v>
                </c:pt>
                <c:pt idx="3869">
                  <c:v>38.6699981689453</c:v>
                </c:pt>
                <c:pt idx="3870">
                  <c:v>38.6800003051758</c:v>
                </c:pt>
                <c:pt idx="3871">
                  <c:v>38.689998626709</c:v>
                </c:pt>
                <c:pt idx="3872">
                  <c:v>38.7000007629395</c:v>
                </c:pt>
                <c:pt idx="3873">
                  <c:v>38.7099990844727</c:v>
                </c:pt>
                <c:pt idx="3874">
                  <c:v>38.7200012207031</c:v>
                </c:pt>
                <c:pt idx="3875">
                  <c:v>38.7299995422363</c:v>
                </c:pt>
                <c:pt idx="3876">
                  <c:v>38.7400016784668</c:v>
                </c:pt>
                <c:pt idx="3877">
                  <c:v>38.75</c:v>
                </c:pt>
                <c:pt idx="3878">
                  <c:v>38.7599983215332</c:v>
                </c:pt>
                <c:pt idx="3879">
                  <c:v>38.7700004577637</c:v>
                </c:pt>
                <c:pt idx="3880">
                  <c:v>38.7799987792969</c:v>
                </c:pt>
                <c:pt idx="3881">
                  <c:v>38.7900009155273</c:v>
                </c:pt>
                <c:pt idx="3882">
                  <c:v>38.7999992370605</c:v>
                </c:pt>
                <c:pt idx="3883">
                  <c:v>38.8100013732909</c:v>
                </c:pt>
                <c:pt idx="3884">
                  <c:v>38.8199996948242</c:v>
                </c:pt>
                <c:pt idx="3885">
                  <c:v>38.8300018310547</c:v>
                </c:pt>
                <c:pt idx="3886">
                  <c:v>38.8400001525879</c:v>
                </c:pt>
                <c:pt idx="3887">
                  <c:v>38.8499984741211</c:v>
                </c:pt>
                <c:pt idx="3888">
                  <c:v>38.8600006103516</c:v>
                </c:pt>
                <c:pt idx="3889">
                  <c:v>38.8699989318848</c:v>
                </c:pt>
                <c:pt idx="3890">
                  <c:v>38.8800010681152</c:v>
                </c:pt>
                <c:pt idx="3891">
                  <c:v>38.8899993896484</c:v>
                </c:pt>
                <c:pt idx="3892">
                  <c:v>38.9000015258789</c:v>
                </c:pt>
                <c:pt idx="3893">
                  <c:v>38.9099998474121</c:v>
                </c:pt>
                <c:pt idx="3894">
                  <c:v>38.9199981689453</c:v>
                </c:pt>
                <c:pt idx="3895">
                  <c:v>38.9300003051758</c:v>
                </c:pt>
                <c:pt idx="3896">
                  <c:v>38.939998626709</c:v>
                </c:pt>
                <c:pt idx="3897">
                  <c:v>38.9500007629395</c:v>
                </c:pt>
                <c:pt idx="3898">
                  <c:v>38.9599990844727</c:v>
                </c:pt>
                <c:pt idx="3899">
                  <c:v>38.9700012207031</c:v>
                </c:pt>
                <c:pt idx="3900">
                  <c:v>38.9799995422363</c:v>
                </c:pt>
                <c:pt idx="3901">
                  <c:v>38.9900016784668</c:v>
                </c:pt>
                <c:pt idx="3902">
                  <c:v>39</c:v>
                </c:pt>
                <c:pt idx="3903">
                  <c:v>39.0099983215332</c:v>
                </c:pt>
                <c:pt idx="3904">
                  <c:v>39.0200004577637</c:v>
                </c:pt>
                <c:pt idx="3905">
                  <c:v>39.0299987792969</c:v>
                </c:pt>
                <c:pt idx="3906">
                  <c:v>39.0400009155273</c:v>
                </c:pt>
                <c:pt idx="3907">
                  <c:v>39.0499992370605</c:v>
                </c:pt>
                <c:pt idx="3908">
                  <c:v>39.060001373291</c:v>
                </c:pt>
                <c:pt idx="3909">
                  <c:v>39.0699996948242</c:v>
                </c:pt>
                <c:pt idx="3910">
                  <c:v>39.0800018310547</c:v>
                </c:pt>
                <c:pt idx="3911">
                  <c:v>39.0900001525879</c:v>
                </c:pt>
                <c:pt idx="3912">
                  <c:v>39.0999984741211</c:v>
                </c:pt>
                <c:pt idx="3913">
                  <c:v>39.1100006103516</c:v>
                </c:pt>
                <c:pt idx="3914">
                  <c:v>39.1199989318848</c:v>
                </c:pt>
                <c:pt idx="3915">
                  <c:v>39.1300010681152</c:v>
                </c:pt>
                <c:pt idx="3916">
                  <c:v>39.1399993896484</c:v>
                </c:pt>
                <c:pt idx="3917">
                  <c:v>39.1500015258789</c:v>
                </c:pt>
                <c:pt idx="3918">
                  <c:v>39.1599998474121</c:v>
                </c:pt>
                <c:pt idx="3919">
                  <c:v>39.1699981689453</c:v>
                </c:pt>
                <c:pt idx="3920">
                  <c:v>39.1800003051758</c:v>
                </c:pt>
                <c:pt idx="3921">
                  <c:v>39.189998626709</c:v>
                </c:pt>
                <c:pt idx="3922">
                  <c:v>39.2000007629395</c:v>
                </c:pt>
                <c:pt idx="3923">
                  <c:v>39.2099990844727</c:v>
                </c:pt>
                <c:pt idx="3924">
                  <c:v>39.2200012207031</c:v>
                </c:pt>
                <c:pt idx="3925">
                  <c:v>39.2299995422363</c:v>
                </c:pt>
                <c:pt idx="3926">
                  <c:v>39.2400016784668</c:v>
                </c:pt>
                <c:pt idx="3927">
                  <c:v>39.25</c:v>
                </c:pt>
                <c:pt idx="3928">
                  <c:v>39.2599983215332</c:v>
                </c:pt>
                <c:pt idx="3929">
                  <c:v>39.2700004577637</c:v>
                </c:pt>
                <c:pt idx="3930">
                  <c:v>39.2799987792969</c:v>
                </c:pt>
                <c:pt idx="3931">
                  <c:v>39.2900009155273</c:v>
                </c:pt>
                <c:pt idx="3932">
                  <c:v>39.2999992370605</c:v>
                </c:pt>
                <c:pt idx="3933">
                  <c:v>39.3100013732909</c:v>
                </c:pt>
                <c:pt idx="3934">
                  <c:v>39.3199996948242</c:v>
                </c:pt>
                <c:pt idx="3935">
                  <c:v>39.3300018310547</c:v>
                </c:pt>
                <c:pt idx="3936">
                  <c:v>39.3400001525879</c:v>
                </c:pt>
                <c:pt idx="3937">
                  <c:v>39.3499984741211</c:v>
                </c:pt>
                <c:pt idx="3938">
                  <c:v>39.3600006103516</c:v>
                </c:pt>
                <c:pt idx="3939">
                  <c:v>39.3699989318848</c:v>
                </c:pt>
                <c:pt idx="3940">
                  <c:v>39.3800010681152</c:v>
                </c:pt>
                <c:pt idx="3941">
                  <c:v>39.3899993896484</c:v>
                </c:pt>
                <c:pt idx="3942">
                  <c:v>39.4000015258789</c:v>
                </c:pt>
                <c:pt idx="3943">
                  <c:v>39.4099998474121</c:v>
                </c:pt>
                <c:pt idx="3944">
                  <c:v>39.4199981689453</c:v>
                </c:pt>
                <c:pt idx="3945">
                  <c:v>39.4300003051758</c:v>
                </c:pt>
                <c:pt idx="3946">
                  <c:v>39.439998626709</c:v>
                </c:pt>
                <c:pt idx="3947">
                  <c:v>39.4500007629395</c:v>
                </c:pt>
                <c:pt idx="3948">
                  <c:v>39.4599990844727</c:v>
                </c:pt>
                <c:pt idx="3949">
                  <c:v>39.4700012207031</c:v>
                </c:pt>
                <c:pt idx="3950">
                  <c:v>39.4799995422363</c:v>
                </c:pt>
                <c:pt idx="3951">
                  <c:v>39.4900016784668</c:v>
                </c:pt>
                <c:pt idx="3952">
                  <c:v>39.5</c:v>
                </c:pt>
                <c:pt idx="3953">
                  <c:v>39.5099983215332</c:v>
                </c:pt>
                <c:pt idx="3954">
                  <c:v>39.5200004577637</c:v>
                </c:pt>
                <c:pt idx="3955">
                  <c:v>39.5299987792969</c:v>
                </c:pt>
                <c:pt idx="3956">
                  <c:v>39.5400009155273</c:v>
                </c:pt>
                <c:pt idx="3957">
                  <c:v>39.5499992370605</c:v>
                </c:pt>
                <c:pt idx="3958">
                  <c:v>39.560001373291</c:v>
                </c:pt>
                <c:pt idx="3959">
                  <c:v>39.5699996948242</c:v>
                </c:pt>
                <c:pt idx="3960">
                  <c:v>39.5800018310547</c:v>
                </c:pt>
                <c:pt idx="3961">
                  <c:v>39.5900001525879</c:v>
                </c:pt>
                <c:pt idx="3962">
                  <c:v>39.5999984741211</c:v>
                </c:pt>
                <c:pt idx="3963">
                  <c:v>39.6100006103516</c:v>
                </c:pt>
                <c:pt idx="3964">
                  <c:v>39.6199989318848</c:v>
                </c:pt>
                <c:pt idx="3965">
                  <c:v>39.6300010681152</c:v>
                </c:pt>
                <c:pt idx="3966">
                  <c:v>39.6399993896484</c:v>
                </c:pt>
                <c:pt idx="3967">
                  <c:v>39.6500015258789</c:v>
                </c:pt>
                <c:pt idx="3968">
                  <c:v>39.6599998474121</c:v>
                </c:pt>
                <c:pt idx="3969">
                  <c:v>39.6699981689453</c:v>
                </c:pt>
                <c:pt idx="3970">
                  <c:v>39.6800003051758</c:v>
                </c:pt>
                <c:pt idx="3971">
                  <c:v>39.689998626709</c:v>
                </c:pt>
                <c:pt idx="3972">
                  <c:v>39.7000007629395</c:v>
                </c:pt>
                <c:pt idx="3973">
                  <c:v>39.7099990844727</c:v>
                </c:pt>
                <c:pt idx="3974">
                  <c:v>39.7200012207031</c:v>
                </c:pt>
                <c:pt idx="3975">
                  <c:v>39.7299995422363</c:v>
                </c:pt>
                <c:pt idx="3976">
                  <c:v>39.7400016784668</c:v>
                </c:pt>
                <c:pt idx="3977">
                  <c:v>39.75</c:v>
                </c:pt>
                <c:pt idx="3978">
                  <c:v>39.7599983215332</c:v>
                </c:pt>
                <c:pt idx="3979">
                  <c:v>39.7700004577637</c:v>
                </c:pt>
                <c:pt idx="3980">
                  <c:v>39.7799987792969</c:v>
                </c:pt>
                <c:pt idx="3981">
                  <c:v>39.7900009155273</c:v>
                </c:pt>
                <c:pt idx="3982">
                  <c:v>39.7999992370605</c:v>
                </c:pt>
                <c:pt idx="3983">
                  <c:v>39.8100013732909</c:v>
                </c:pt>
                <c:pt idx="3984">
                  <c:v>39.8199996948242</c:v>
                </c:pt>
                <c:pt idx="3985">
                  <c:v>39.8300018310547</c:v>
                </c:pt>
                <c:pt idx="3986">
                  <c:v>39.8400001525879</c:v>
                </c:pt>
                <c:pt idx="3987">
                  <c:v>39.8499984741211</c:v>
                </c:pt>
                <c:pt idx="3988">
                  <c:v>39.8600006103516</c:v>
                </c:pt>
                <c:pt idx="3989">
                  <c:v>39.8699989318848</c:v>
                </c:pt>
                <c:pt idx="3990">
                  <c:v>39.8800010681152</c:v>
                </c:pt>
                <c:pt idx="3991">
                  <c:v>39.8899993896484</c:v>
                </c:pt>
                <c:pt idx="3992">
                  <c:v>39.9000015258789</c:v>
                </c:pt>
                <c:pt idx="3993">
                  <c:v>39.9099998474121</c:v>
                </c:pt>
                <c:pt idx="3994">
                  <c:v>39.9199981689453</c:v>
                </c:pt>
                <c:pt idx="3995">
                  <c:v>39.9300003051758</c:v>
                </c:pt>
                <c:pt idx="3996">
                  <c:v>39.939998626709</c:v>
                </c:pt>
                <c:pt idx="3997">
                  <c:v>39.9500007629395</c:v>
                </c:pt>
                <c:pt idx="3998">
                  <c:v>39.9599990844727</c:v>
                </c:pt>
                <c:pt idx="3999">
                  <c:v>39.9700012207031</c:v>
                </c:pt>
                <c:pt idx="4000">
                  <c:v>39.9799995422363</c:v>
                </c:pt>
                <c:pt idx="4001">
                  <c:v>39.9900016784668</c:v>
                </c:pt>
                <c:pt idx="4002">
                  <c:v>40</c:v>
                </c:pt>
                <c:pt idx="4003">
                  <c:v>40.0099983215332</c:v>
                </c:pt>
                <c:pt idx="4004">
                  <c:v>40.0200004577637</c:v>
                </c:pt>
                <c:pt idx="4005">
                  <c:v>40.0299987792969</c:v>
                </c:pt>
                <c:pt idx="4006">
                  <c:v>40.0400009155273</c:v>
                </c:pt>
                <c:pt idx="4007">
                  <c:v>40.0499992370605</c:v>
                </c:pt>
                <c:pt idx="4008">
                  <c:v>40.060001373291</c:v>
                </c:pt>
                <c:pt idx="4009">
                  <c:v>40.0699996948242</c:v>
                </c:pt>
                <c:pt idx="4010">
                  <c:v>40.0800018310547</c:v>
                </c:pt>
                <c:pt idx="4011">
                  <c:v>40.0900001525879</c:v>
                </c:pt>
                <c:pt idx="4012">
                  <c:v>40.0999984741211</c:v>
                </c:pt>
                <c:pt idx="4013">
                  <c:v>40.1100006103516</c:v>
                </c:pt>
                <c:pt idx="4014">
                  <c:v>40.1199989318848</c:v>
                </c:pt>
                <c:pt idx="4015">
                  <c:v>40.1300010681152</c:v>
                </c:pt>
                <c:pt idx="4016">
                  <c:v>40.1399993896484</c:v>
                </c:pt>
                <c:pt idx="4017">
                  <c:v>40.1500015258789</c:v>
                </c:pt>
                <c:pt idx="4018">
                  <c:v>40.1599998474121</c:v>
                </c:pt>
                <c:pt idx="4019">
                  <c:v>40.1699981689453</c:v>
                </c:pt>
                <c:pt idx="4020">
                  <c:v>40.1800003051758</c:v>
                </c:pt>
                <c:pt idx="4021">
                  <c:v>40.189998626709</c:v>
                </c:pt>
                <c:pt idx="4022">
                  <c:v>40.2000007629395</c:v>
                </c:pt>
                <c:pt idx="4023">
                  <c:v>40.2099990844727</c:v>
                </c:pt>
                <c:pt idx="4024">
                  <c:v>40.2200012207031</c:v>
                </c:pt>
                <c:pt idx="4025">
                  <c:v>40.2299995422363</c:v>
                </c:pt>
                <c:pt idx="4026">
                  <c:v>40.2400016784668</c:v>
                </c:pt>
                <c:pt idx="4027">
                  <c:v>40.25</c:v>
                </c:pt>
                <c:pt idx="4028">
                  <c:v>40.2599983215332</c:v>
                </c:pt>
                <c:pt idx="4029">
                  <c:v>40.2700004577637</c:v>
                </c:pt>
                <c:pt idx="4030">
                  <c:v>40.2799987792969</c:v>
                </c:pt>
                <c:pt idx="4031">
                  <c:v>40.2900009155273</c:v>
                </c:pt>
                <c:pt idx="4032">
                  <c:v>40.2999992370605</c:v>
                </c:pt>
                <c:pt idx="4033">
                  <c:v>40.3100013732909</c:v>
                </c:pt>
                <c:pt idx="4034">
                  <c:v>40.3199996948242</c:v>
                </c:pt>
                <c:pt idx="4035">
                  <c:v>40.3300018310547</c:v>
                </c:pt>
                <c:pt idx="4036">
                  <c:v>40.3400001525879</c:v>
                </c:pt>
                <c:pt idx="4037">
                  <c:v>40.3499984741211</c:v>
                </c:pt>
                <c:pt idx="4038">
                  <c:v>40.3600006103516</c:v>
                </c:pt>
                <c:pt idx="4039">
                  <c:v>40.3699989318848</c:v>
                </c:pt>
                <c:pt idx="4040">
                  <c:v>40.3800010681152</c:v>
                </c:pt>
                <c:pt idx="4041">
                  <c:v>40.3899993896484</c:v>
                </c:pt>
                <c:pt idx="4042">
                  <c:v>40.4000015258789</c:v>
                </c:pt>
                <c:pt idx="4043">
                  <c:v>40.4099998474121</c:v>
                </c:pt>
                <c:pt idx="4044">
                  <c:v>40.4199981689453</c:v>
                </c:pt>
                <c:pt idx="4045">
                  <c:v>40.4300003051758</c:v>
                </c:pt>
                <c:pt idx="4046">
                  <c:v>40.439998626709</c:v>
                </c:pt>
                <c:pt idx="4047">
                  <c:v>40.4500007629395</c:v>
                </c:pt>
                <c:pt idx="4048">
                  <c:v>40.4599990844727</c:v>
                </c:pt>
                <c:pt idx="4049">
                  <c:v>40.4700012207031</c:v>
                </c:pt>
                <c:pt idx="4050">
                  <c:v>40.4799995422363</c:v>
                </c:pt>
                <c:pt idx="4051">
                  <c:v>40.4900016784668</c:v>
                </c:pt>
                <c:pt idx="4052">
                  <c:v>40.5</c:v>
                </c:pt>
                <c:pt idx="4053">
                  <c:v>40.5099983215332</c:v>
                </c:pt>
                <c:pt idx="4054">
                  <c:v>40.5200004577637</c:v>
                </c:pt>
                <c:pt idx="4055">
                  <c:v>40.5299987792969</c:v>
                </c:pt>
                <c:pt idx="4056">
                  <c:v>40.5400009155273</c:v>
                </c:pt>
                <c:pt idx="4057">
                  <c:v>40.5499992370605</c:v>
                </c:pt>
                <c:pt idx="4058">
                  <c:v>40.560001373291</c:v>
                </c:pt>
                <c:pt idx="4059">
                  <c:v>40.5699996948242</c:v>
                </c:pt>
                <c:pt idx="4060">
                  <c:v>40.5800018310547</c:v>
                </c:pt>
                <c:pt idx="4061">
                  <c:v>40.5900001525879</c:v>
                </c:pt>
                <c:pt idx="4062">
                  <c:v>40.5999984741211</c:v>
                </c:pt>
                <c:pt idx="4063">
                  <c:v>40.6100006103516</c:v>
                </c:pt>
                <c:pt idx="4064">
                  <c:v>40.6199989318848</c:v>
                </c:pt>
                <c:pt idx="4065">
                  <c:v>40.6300010681152</c:v>
                </c:pt>
                <c:pt idx="4066">
                  <c:v>40.6399993896484</c:v>
                </c:pt>
                <c:pt idx="4067">
                  <c:v>40.6500015258789</c:v>
                </c:pt>
                <c:pt idx="4068">
                  <c:v>40.6599998474121</c:v>
                </c:pt>
                <c:pt idx="4069">
                  <c:v>40.6699981689453</c:v>
                </c:pt>
                <c:pt idx="4070">
                  <c:v>40.6800003051758</c:v>
                </c:pt>
                <c:pt idx="4071">
                  <c:v>40.689998626709</c:v>
                </c:pt>
                <c:pt idx="4072">
                  <c:v>40.7000007629395</c:v>
                </c:pt>
                <c:pt idx="4073">
                  <c:v>40.7099990844727</c:v>
                </c:pt>
                <c:pt idx="4074">
                  <c:v>40.7200012207031</c:v>
                </c:pt>
                <c:pt idx="4075">
                  <c:v>40.7299995422363</c:v>
                </c:pt>
                <c:pt idx="4076">
                  <c:v>40.7400016784668</c:v>
                </c:pt>
                <c:pt idx="4077">
                  <c:v>40.75</c:v>
                </c:pt>
                <c:pt idx="4078">
                  <c:v>40.7599983215332</c:v>
                </c:pt>
                <c:pt idx="4079">
                  <c:v>40.7700004577637</c:v>
                </c:pt>
                <c:pt idx="4080">
                  <c:v>40.7799987792969</c:v>
                </c:pt>
                <c:pt idx="4081">
                  <c:v>40.7900009155273</c:v>
                </c:pt>
                <c:pt idx="4082">
                  <c:v>40.7999992370605</c:v>
                </c:pt>
                <c:pt idx="4083">
                  <c:v>40.8100013732909</c:v>
                </c:pt>
                <c:pt idx="4084">
                  <c:v>40.8199996948242</c:v>
                </c:pt>
                <c:pt idx="4085">
                  <c:v>40.8300018310547</c:v>
                </c:pt>
                <c:pt idx="4086">
                  <c:v>40.8400001525879</c:v>
                </c:pt>
                <c:pt idx="4087">
                  <c:v>40.8499984741211</c:v>
                </c:pt>
                <c:pt idx="4088">
                  <c:v>40.8600006103516</c:v>
                </c:pt>
                <c:pt idx="4089">
                  <c:v>40.8699989318848</c:v>
                </c:pt>
                <c:pt idx="4090">
                  <c:v>40.8800010681152</c:v>
                </c:pt>
                <c:pt idx="4091">
                  <c:v>40.8899993896484</c:v>
                </c:pt>
                <c:pt idx="4092">
                  <c:v>40.9000015258789</c:v>
                </c:pt>
                <c:pt idx="4093">
                  <c:v>40.9099998474121</c:v>
                </c:pt>
                <c:pt idx="4094">
                  <c:v>40.9199981689453</c:v>
                </c:pt>
                <c:pt idx="4095">
                  <c:v>40.9300003051758</c:v>
                </c:pt>
                <c:pt idx="4096">
                  <c:v>40.939998626709</c:v>
                </c:pt>
                <c:pt idx="4097">
                  <c:v>40.9500007629395</c:v>
                </c:pt>
                <c:pt idx="4098">
                  <c:v>40.9599990844727</c:v>
                </c:pt>
                <c:pt idx="4099">
                  <c:v>40.9700012207031</c:v>
                </c:pt>
                <c:pt idx="4100">
                  <c:v>40.9799995422363</c:v>
                </c:pt>
                <c:pt idx="4101">
                  <c:v>40.9900016784668</c:v>
                </c:pt>
                <c:pt idx="4102">
                  <c:v>41</c:v>
                </c:pt>
                <c:pt idx="4103">
                  <c:v>41.0099983215332</c:v>
                </c:pt>
                <c:pt idx="4104">
                  <c:v>41.0200004577637</c:v>
                </c:pt>
                <c:pt idx="4105">
                  <c:v>41.0299987792969</c:v>
                </c:pt>
                <c:pt idx="4106">
                  <c:v>41.0400009155273</c:v>
                </c:pt>
                <c:pt idx="4107">
                  <c:v>41.0499992370605</c:v>
                </c:pt>
                <c:pt idx="4108">
                  <c:v>41.060001373291</c:v>
                </c:pt>
                <c:pt idx="4109">
                  <c:v>41.0699996948242</c:v>
                </c:pt>
                <c:pt idx="4110">
                  <c:v>41.0800018310547</c:v>
                </c:pt>
                <c:pt idx="4111">
                  <c:v>41.0900001525879</c:v>
                </c:pt>
                <c:pt idx="4112">
                  <c:v>41.0999984741211</c:v>
                </c:pt>
                <c:pt idx="4113">
                  <c:v>41.1100006103516</c:v>
                </c:pt>
                <c:pt idx="4114">
                  <c:v>41.1199989318848</c:v>
                </c:pt>
                <c:pt idx="4115">
                  <c:v>41.1300010681152</c:v>
                </c:pt>
                <c:pt idx="4116">
                  <c:v>41.1399993896484</c:v>
                </c:pt>
                <c:pt idx="4117">
                  <c:v>41.1500015258789</c:v>
                </c:pt>
                <c:pt idx="4118">
                  <c:v>41.1599998474121</c:v>
                </c:pt>
                <c:pt idx="4119">
                  <c:v>41.1699981689453</c:v>
                </c:pt>
                <c:pt idx="4120">
                  <c:v>41.1800003051758</c:v>
                </c:pt>
                <c:pt idx="4121">
                  <c:v>41.189998626709</c:v>
                </c:pt>
                <c:pt idx="4122">
                  <c:v>41.2000007629395</c:v>
                </c:pt>
                <c:pt idx="4123">
                  <c:v>41.2099990844727</c:v>
                </c:pt>
                <c:pt idx="4124">
                  <c:v>41.2200012207031</c:v>
                </c:pt>
                <c:pt idx="4125">
                  <c:v>41.2299995422363</c:v>
                </c:pt>
                <c:pt idx="4126">
                  <c:v>41.2400016784668</c:v>
                </c:pt>
                <c:pt idx="4127">
                  <c:v>41.25</c:v>
                </c:pt>
                <c:pt idx="4128">
                  <c:v>41.2599983215332</c:v>
                </c:pt>
                <c:pt idx="4129">
                  <c:v>41.2700004577637</c:v>
                </c:pt>
                <c:pt idx="4130">
                  <c:v>41.2799987792969</c:v>
                </c:pt>
                <c:pt idx="4131">
                  <c:v>41.2900009155273</c:v>
                </c:pt>
                <c:pt idx="4132">
                  <c:v>41.2999992370605</c:v>
                </c:pt>
                <c:pt idx="4133">
                  <c:v>41.3100013732909</c:v>
                </c:pt>
                <c:pt idx="4134">
                  <c:v>41.3199996948242</c:v>
                </c:pt>
                <c:pt idx="4135">
                  <c:v>41.3300018310547</c:v>
                </c:pt>
                <c:pt idx="4136">
                  <c:v>41.3400001525879</c:v>
                </c:pt>
                <c:pt idx="4137">
                  <c:v>41.3499984741211</c:v>
                </c:pt>
                <c:pt idx="4138">
                  <c:v>41.3600006103516</c:v>
                </c:pt>
                <c:pt idx="4139">
                  <c:v>41.3699989318848</c:v>
                </c:pt>
                <c:pt idx="4140">
                  <c:v>41.3800010681152</c:v>
                </c:pt>
                <c:pt idx="4141">
                  <c:v>41.3899993896484</c:v>
                </c:pt>
                <c:pt idx="4142">
                  <c:v>41.4000015258789</c:v>
                </c:pt>
                <c:pt idx="4143">
                  <c:v>41.4099998474121</c:v>
                </c:pt>
                <c:pt idx="4144">
                  <c:v>41.4199981689453</c:v>
                </c:pt>
                <c:pt idx="4145">
                  <c:v>41.4300003051758</c:v>
                </c:pt>
                <c:pt idx="4146">
                  <c:v>41.439998626709</c:v>
                </c:pt>
                <c:pt idx="4147">
                  <c:v>41.4500007629395</c:v>
                </c:pt>
                <c:pt idx="4148">
                  <c:v>41.4599990844727</c:v>
                </c:pt>
                <c:pt idx="4149">
                  <c:v>41.4700012207031</c:v>
                </c:pt>
                <c:pt idx="4150">
                  <c:v>41.4799995422363</c:v>
                </c:pt>
                <c:pt idx="4151">
                  <c:v>41.4900016784668</c:v>
                </c:pt>
                <c:pt idx="4152">
                  <c:v>41.5</c:v>
                </c:pt>
                <c:pt idx="4153">
                  <c:v>41.5099983215332</c:v>
                </c:pt>
                <c:pt idx="4154">
                  <c:v>41.5200004577637</c:v>
                </c:pt>
                <c:pt idx="4155">
                  <c:v>41.5299987792969</c:v>
                </c:pt>
                <c:pt idx="4156">
                  <c:v>41.5400009155273</c:v>
                </c:pt>
                <c:pt idx="4157">
                  <c:v>41.5499992370605</c:v>
                </c:pt>
                <c:pt idx="4158">
                  <c:v>41.560001373291</c:v>
                </c:pt>
                <c:pt idx="4159">
                  <c:v>41.5699996948242</c:v>
                </c:pt>
                <c:pt idx="4160">
                  <c:v>41.5800018310547</c:v>
                </c:pt>
                <c:pt idx="4161">
                  <c:v>41.5900001525879</c:v>
                </c:pt>
                <c:pt idx="4162">
                  <c:v>41.5999984741211</c:v>
                </c:pt>
                <c:pt idx="4163">
                  <c:v>41.6100006103516</c:v>
                </c:pt>
                <c:pt idx="4164">
                  <c:v>41.6199989318848</c:v>
                </c:pt>
                <c:pt idx="4165">
                  <c:v>41.6300010681152</c:v>
                </c:pt>
                <c:pt idx="4166">
                  <c:v>41.6399993896484</c:v>
                </c:pt>
                <c:pt idx="4167">
                  <c:v>41.6500015258789</c:v>
                </c:pt>
                <c:pt idx="4168">
                  <c:v>41.6599998474121</c:v>
                </c:pt>
                <c:pt idx="4169">
                  <c:v>41.6699981689453</c:v>
                </c:pt>
                <c:pt idx="4170">
                  <c:v>41.6800003051758</c:v>
                </c:pt>
                <c:pt idx="4171">
                  <c:v>41.689998626709</c:v>
                </c:pt>
                <c:pt idx="4172">
                  <c:v>41.7000007629395</c:v>
                </c:pt>
                <c:pt idx="4173">
                  <c:v>41.7099990844727</c:v>
                </c:pt>
                <c:pt idx="4174">
                  <c:v>41.7200012207031</c:v>
                </c:pt>
                <c:pt idx="4175">
                  <c:v>41.7299995422363</c:v>
                </c:pt>
                <c:pt idx="4176">
                  <c:v>41.7400016784668</c:v>
                </c:pt>
                <c:pt idx="4177">
                  <c:v>41.75</c:v>
                </c:pt>
                <c:pt idx="4178">
                  <c:v>41.7599983215332</c:v>
                </c:pt>
                <c:pt idx="4179">
                  <c:v>41.7700004577637</c:v>
                </c:pt>
                <c:pt idx="4180">
                  <c:v>41.7799987792969</c:v>
                </c:pt>
                <c:pt idx="4181">
                  <c:v>41.7900009155273</c:v>
                </c:pt>
                <c:pt idx="4182">
                  <c:v>41.7999992370605</c:v>
                </c:pt>
                <c:pt idx="4183">
                  <c:v>41.8100013732909</c:v>
                </c:pt>
                <c:pt idx="4184">
                  <c:v>41.8199996948242</c:v>
                </c:pt>
                <c:pt idx="4185">
                  <c:v>41.8300018310547</c:v>
                </c:pt>
                <c:pt idx="4186">
                  <c:v>41.8400001525879</c:v>
                </c:pt>
                <c:pt idx="4187">
                  <c:v>41.8499984741211</c:v>
                </c:pt>
                <c:pt idx="4188">
                  <c:v>41.8600006103516</c:v>
                </c:pt>
                <c:pt idx="4189">
                  <c:v>41.8699989318848</c:v>
                </c:pt>
                <c:pt idx="4190">
                  <c:v>41.8800010681152</c:v>
                </c:pt>
                <c:pt idx="4191">
                  <c:v>41.8899993896484</c:v>
                </c:pt>
                <c:pt idx="4192">
                  <c:v>41.9000015258789</c:v>
                </c:pt>
                <c:pt idx="4193">
                  <c:v>41.9099998474121</c:v>
                </c:pt>
                <c:pt idx="4194">
                  <c:v>41.9199981689453</c:v>
                </c:pt>
                <c:pt idx="4195">
                  <c:v>41.9300003051758</c:v>
                </c:pt>
                <c:pt idx="4196">
                  <c:v>41.939998626709</c:v>
                </c:pt>
                <c:pt idx="4197">
                  <c:v>41.9500007629395</c:v>
                </c:pt>
                <c:pt idx="4198">
                  <c:v>41.9599990844727</c:v>
                </c:pt>
                <c:pt idx="4199">
                  <c:v>41.9700012207031</c:v>
                </c:pt>
                <c:pt idx="4200">
                  <c:v>41.9799995422363</c:v>
                </c:pt>
                <c:pt idx="4201">
                  <c:v>41.9900016784668</c:v>
                </c:pt>
                <c:pt idx="4202">
                  <c:v>42</c:v>
                </c:pt>
                <c:pt idx="4203">
                  <c:v>42.0099983215332</c:v>
                </c:pt>
                <c:pt idx="4204">
                  <c:v>42.0200004577637</c:v>
                </c:pt>
                <c:pt idx="4205">
                  <c:v>42.0299987792969</c:v>
                </c:pt>
                <c:pt idx="4206">
                  <c:v>42.0400009155273</c:v>
                </c:pt>
                <c:pt idx="4207">
                  <c:v>42.0499992370605</c:v>
                </c:pt>
                <c:pt idx="4208">
                  <c:v>42.060001373291</c:v>
                </c:pt>
                <c:pt idx="4209">
                  <c:v>42.0699996948242</c:v>
                </c:pt>
                <c:pt idx="4210">
                  <c:v>42.0800018310547</c:v>
                </c:pt>
                <c:pt idx="4211">
                  <c:v>42.0900001525879</c:v>
                </c:pt>
                <c:pt idx="4212">
                  <c:v>42.0999984741211</c:v>
                </c:pt>
                <c:pt idx="4213">
                  <c:v>42.1100006103516</c:v>
                </c:pt>
                <c:pt idx="4214">
                  <c:v>42.1199989318848</c:v>
                </c:pt>
                <c:pt idx="4215">
                  <c:v>42.1300010681152</c:v>
                </c:pt>
                <c:pt idx="4216">
                  <c:v>42.1399993896484</c:v>
                </c:pt>
                <c:pt idx="4217">
                  <c:v>42.1500015258789</c:v>
                </c:pt>
                <c:pt idx="4218">
                  <c:v>42.1599998474121</c:v>
                </c:pt>
                <c:pt idx="4219">
                  <c:v>42.1699981689453</c:v>
                </c:pt>
                <c:pt idx="4220">
                  <c:v>42.1800003051758</c:v>
                </c:pt>
                <c:pt idx="4221">
                  <c:v>42.189998626709</c:v>
                </c:pt>
                <c:pt idx="4222">
                  <c:v>42.2000007629395</c:v>
                </c:pt>
                <c:pt idx="4223">
                  <c:v>42.2099990844727</c:v>
                </c:pt>
                <c:pt idx="4224">
                  <c:v>42.2200012207031</c:v>
                </c:pt>
                <c:pt idx="4225">
                  <c:v>42.2299995422363</c:v>
                </c:pt>
                <c:pt idx="4226">
                  <c:v>42.2400016784668</c:v>
                </c:pt>
                <c:pt idx="4227">
                  <c:v>42.25</c:v>
                </c:pt>
                <c:pt idx="4228">
                  <c:v>42.2599983215332</c:v>
                </c:pt>
                <c:pt idx="4229">
                  <c:v>42.2700004577637</c:v>
                </c:pt>
                <c:pt idx="4230">
                  <c:v>42.2799987792969</c:v>
                </c:pt>
                <c:pt idx="4231">
                  <c:v>42.2900009155273</c:v>
                </c:pt>
                <c:pt idx="4232">
                  <c:v>42.2999992370605</c:v>
                </c:pt>
                <c:pt idx="4233">
                  <c:v>42.3100013732909</c:v>
                </c:pt>
                <c:pt idx="4234">
                  <c:v>42.3199996948242</c:v>
                </c:pt>
                <c:pt idx="4235">
                  <c:v>42.3300018310547</c:v>
                </c:pt>
                <c:pt idx="4236">
                  <c:v>42.3400001525879</c:v>
                </c:pt>
                <c:pt idx="4237">
                  <c:v>42.3499984741211</c:v>
                </c:pt>
                <c:pt idx="4238">
                  <c:v>42.3600006103516</c:v>
                </c:pt>
                <c:pt idx="4239">
                  <c:v>42.3699989318848</c:v>
                </c:pt>
                <c:pt idx="4240">
                  <c:v>42.3800010681152</c:v>
                </c:pt>
                <c:pt idx="4241">
                  <c:v>42.3899993896484</c:v>
                </c:pt>
                <c:pt idx="4242">
                  <c:v>42.4000015258789</c:v>
                </c:pt>
                <c:pt idx="4243">
                  <c:v>42.4099998474121</c:v>
                </c:pt>
                <c:pt idx="4244">
                  <c:v>42.4199981689453</c:v>
                </c:pt>
                <c:pt idx="4245">
                  <c:v>42.4300003051758</c:v>
                </c:pt>
                <c:pt idx="4246">
                  <c:v>42.439998626709</c:v>
                </c:pt>
                <c:pt idx="4247">
                  <c:v>42.4500007629395</c:v>
                </c:pt>
                <c:pt idx="4248">
                  <c:v>42.4599990844727</c:v>
                </c:pt>
                <c:pt idx="4249">
                  <c:v>42.4700012207031</c:v>
                </c:pt>
                <c:pt idx="4250">
                  <c:v>42.4799995422363</c:v>
                </c:pt>
                <c:pt idx="4251">
                  <c:v>42.4900016784668</c:v>
                </c:pt>
                <c:pt idx="4252">
                  <c:v>42.5</c:v>
                </c:pt>
                <c:pt idx="4253">
                  <c:v>42.5099983215332</c:v>
                </c:pt>
                <c:pt idx="4254">
                  <c:v>42.5200004577637</c:v>
                </c:pt>
                <c:pt idx="4255">
                  <c:v>42.5299987792969</c:v>
                </c:pt>
                <c:pt idx="4256">
                  <c:v>42.5400009155273</c:v>
                </c:pt>
                <c:pt idx="4257">
                  <c:v>42.5499992370605</c:v>
                </c:pt>
                <c:pt idx="4258">
                  <c:v>42.560001373291</c:v>
                </c:pt>
                <c:pt idx="4259">
                  <c:v>42.5699996948242</c:v>
                </c:pt>
                <c:pt idx="4260">
                  <c:v>42.5800018310547</c:v>
                </c:pt>
                <c:pt idx="4261">
                  <c:v>42.5900001525879</c:v>
                </c:pt>
                <c:pt idx="4262">
                  <c:v>42.5999984741211</c:v>
                </c:pt>
                <c:pt idx="4263">
                  <c:v>42.6100006103516</c:v>
                </c:pt>
                <c:pt idx="4264">
                  <c:v>42.6199989318848</c:v>
                </c:pt>
                <c:pt idx="4265">
                  <c:v>42.6300010681152</c:v>
                </c:pt>
                <c:pt idx="4266">
                  <c:v>42.6399993896484</c:v>
                </c:pt>
                <c:pt idx="4267">
                  <c:v>42.6500015258789</c:v>
                </c:pt>
                <c:pt idx="4268">
                  <c:v>42.6599998474121</c:v>
                </c:pt>
                <c:pt idx="4269">
                  <c:v>42.6699981689453</c:v>
                </c:pt>
                <c:pt idx="4270">
                  <c:v>42.6800003051758</c:v>
                </c:pt>
                <c:pt idx="4271">
                  <c:v>42.689998626709</c:v>
                </c:pt>
                <c:pt idx="4272">
                  <c:v>42.7000007629395</c:v>
                </c:pt>
                <c:pt idx="4273">
                  <c:v>42.7099990844727</c:v>
                </c:pt>
                <c:pt idx="4274">
                  <c:v>42.7200012207031</c:v>
                </c:pt>
                <c:pt idx="4275">
                  <c:v>42.7299995422363</c:v>
                </c:pt>
                <c:pt idx="4276">
                  <c:v>42.7400016784668</c:v>
                </c:pt>
                <c:pt idx="4277">
                  <c:v>42.75</c:v>
                </c:pt>
                <c:pt idx="4278">
                  <c:v>42.7599983215332</c:v>
                </c:pt>
                <c:pt idx="4279">
                  <c:v>42.7700004577637</c:v>
                </c:pt>
                <c:pt idx="4280">
                  <c:v>42.7799987792969</c:v>
                </c:pt>
                <c:pt idx="4281">
                  <c:v>42.7900009155273</c:v>
                </c:pt>
                <c:pt idx="4282">
                  <c:v>42.7999992370605</c:v>
                </c:pt>
                <c:pt idx="4283">
                  <c:v>42.8100013732909</c:v>
                </c:pt>
                <c:pt idx="4284">
                  <c:v>42.8199996948242</c:v>
                </c:pt>
                <c:pt idx="4285">
                  <c:v>42.8300018310547</c:v>
                </c:pt>
                <c:pt idx="4286">
                  <c:v>42.8400001525879</c:v>
                </c:pt>
                <c:pt idx="4287">
                  <c:v>42.8499984741211</c:v>
                </c:pt>
                <c:pt idx="4288">
                  <c:v>42.8600006103516</c:v>
                </c:pt>
                <c:pt idx="4289">
                  <c:v>42.8699989318848</c:v>
                </c:pt>
                <c:pt idx="4290">
                  <c:v>42.8800010681152</c:v>
                </c:pt>
                <c:pt idx="4291">
                  <c:v>42.8899993896484</c:v>
                </c:pt>
                <c:pt idx="4292">
                  <c:v>42.9000015258789</c:v>
                </c:pt>
                <c:pt idx="4293">
                  <c:v>42.9099998474121</c:v>
                </c:pt>
                <c:pt idx="4294">
                  <c:v>42.9199981689453</c:v>
                </c:pt>
                <c:pt idx="4295">
                  <c:v>42.9300003051758</c:v>
                </c:pt>
                <c:pt idx="4296">
                  <c:v>42.939998626709</c:v>
                </c:pt>
                <c:pt idx="4297">
                  <c:v>42.9500007629395</c:v>
                </c:pt>
                <c:pt idx="4298">
                  <c:v>42.9599990844727</c:v>
                </c:pt>
                <c:pt idx="4299">
                  <c:v>42.9700012207031</c:v>
                </c:pt>
                <c:pt idx="4300">
                  <c:v>42.9799995422363</c:v>
                </c:pt>
                <c:pt idx="4301">
                  <c:v>42.9900016784668</c:v>
                </c:pt>
                <c:pt idx="4302">
                  <c:v>43</c:v>
                </c:pt>
                <c:pt idx="4303">
                  <c:v>43.0099983215332</c:v>
                </c:pt>
                <c:pt idx="4304">
                  <c:v>43.0200004577637</c:v>
                </c:pt>
                <c:pt idx="4305">
                  <c:v>43.0299987792969</c:v>
                </c:pt>
                <c:pt idx="4306">
                  <c:v>43.0400009155273</c:v>
                </c:pt>
                <c:pt idx="4307">
                  <c:v>43.0499992370605</c:v>
                </c:pt>
                <c:pt idx="4308">
                  <c:v>43.060001373291</c:v>
                </c:pt>
                <c:pt idx="4309">
                  <c:v>43.0699996948242</c:v>
                </c:pt>
                <c:pt idx="4310">
                  <c:v>43.0800018310547</c:v>
                </c:pt>
                <c:pt idx="4311">
                  <c:v>43.0900001525879</c:v>
                </c:pt>
                <c:pt idx="4312">
                  <c:v>43.0999984741211</c:v>
                </c:pt>
                <c:pt idx="4313">
                  <c:v>43.1100006103516</c:v>
                </c:pt>
                <c:pt idx="4314">
                  <c:v>43.1199989318848</c:v>
                </c:pt>
                <c:pt idx="4315">
                  <c:v>43.1300010681152</c:v>
                </c:pt>
                <c:pt idx="4316">
                  <c:v>43.1399993896484</c:v>
                </c:pt>
                <c:pt idx="4317">
                  <c:v>43.1500015258789</c:v>
                </c:pt>
                <c:pt idx="4318">
                  <c:v>43.1599998474121</c:v>
                </c:pt>
                <c:pt idx="4319">
                  <c:v>43.1699981689453</c:v>
                </c:pt>
                <c:pt idx="4320">
                  <c:v>43.1800003051758</c:v>
                </c:pt>
                <c:pt idx="4321">
                  <c:v>43.189998626709</c:v>
                </c:pt>
                <c:pt idx="4322">
                  <c:v>43.2000007629395</c:v>
                </c:pt>
                <c:pt idx="4323">
                  <c:v>43.2099990844727</c:v>
                </c:pt>
                <c:pt idx="4324">
                  <c:v>43.2200012207031</c:v>
                </c:pt>
                <c:pt idx="4325">
                  <c:v>43.2299995422363</c:v>
                </c:pt>
                <c:pt idx="4326">
                  <c:v>43.2400016784668</c:v>
                </c:pt>
                <c:pt idx="4327">
                  <c:v>43.25</c:v>
                </c:pt>
                <c:pt idx="4328">
                  <c:v>43.2599983215332</c:v>
                </c:pt>
                <c:pt idx="4329">
                  <c:v>43.2700004577637</c:v>
                </c:pt>
                <c:pt idx="4330">
                  <c:v>43.2799987792969</c:v>
                </c:pt>
                <c:pt idx="4331">
                  <c:v>43.2900009155273</c:v>
                </c:pt>
                <c:pt idx="4332">
                  <c:v>43.2999992370605</c:v>
                </c:pt>
                <c:pt idx="4333">
                  <c:v>43.3100013732909</c:v>
                </c:pt>
                <c:pt idx="4334">
                  <c:v>43.3199996948242</c:v>
                </c:pt>
                <c:pt idx="4335">
                  <c:v>43.3300018310547</c:v>
                </c:pt>
                <c:pt idx="4336">
                  <c:v>43.3400001525879</c:v>
                </c:pt>
                <c:pt idx="4337">
                  <c:v>43.3499984741211</c:v>
                </c:pt>
                <c:pt idx="4338">
                  <c:v>43.3600006103516</c:v>
                </c:pt>
                <c:pt idx="4339">
                  <c:v>43.3699989318848</c:v>
                </c:pt>
                <c:pt idx="4340">
                  <c:v>43.3800010681152</c:v>
                </c:pt>
                <c:pt idx="4341">
                  <c:v>43.3899993896484</c:v>
                </c:pt>
                <c:pt idx="4342">
                  <c:v>43.4000015258789</c:v>
                </c:pt>
                <c:pt idx="4343">
                  <c:v>43.4099998474121</c:v>
                </c:pt>
                <c:pt idx="4344">
                  <c:v>43.4199981689453</c:v>
                </c:pt>
                <c:pt idx="4345">
                  <c:v>43.4300003051758</c:v>
                </c:pt>
                <c:pt idx="4346">
                  <c:v>43.439998626709</c:v>
                </c:pt>
                <c:pt idx="4347">
                  <c:v>43.4500007629395</c:v>
                </c:pt>
                <c:pt idx="4348">
                  <c:v>43.4599990844727</c:v>
                </c:pt>
                <c:pt idx="4349">
                  <c:v>43.4700012207031</c:v>
                </c:pt>
                <c:pt idx="4350">
                  <c:v>43.4799995422363</c:v>
                </c:pt>
                <c:pt idx="4351">
                  <c:v>43.4900016784668</c:v>
                </c:pt>
                <c:pt idx="4352">
                  <c:v>43.5</c:v>
                </c:pt>
                <c:pt idx="4353">
                  <c:v>43.5099983215332</c:v>
                </c:pt>
                <c:pt idx="4354">
                  <c:v>43.5200004577637</c:v>
                </c:pt>
                <c:pt idx="4355">
                  <c:v>43.5299987792969</c:v>
                </c:pt>
                <c:pt idx="4356">
                  <c:v>43.5400009155273</c:v>
                </c:pt>
                <c:pt idx="4357">
                  <c:v>43.5499992370605</c:v>
                </c:pt>
                <c:pt idx="4358">
                  <c:v>43.560001373291</c:v>
                </c:pt>
                <c:pt idx="4359">
                  <c:v>43.5699996948242</c:v>
                </c:pt>
                <c:pt idx="4360">
                  <c:v>43.5800018310547</c:v>
                </c:pt>
                <c:pt idx="4361">
                  <c:v>43.5900001525879</c:v>
                </c:pt>
                <c:pt idx="4362">
                  <c:v>43.5999984741211</c:v>
                </c:pt>
                <c:pt idx="4363">
                  <c:v>43.6100006103516</c:v>
                </c:pt>
                <c:pt idx="4364">
                  <c:v>43.6199989318848</c:v>
                </c:pt>
                <c:pt idx="4365">
                  <c:v>43.6300010681152</c:v>
                </c:pt>
                <c:pt idx="4366">
                  <c:v>43.6399993896484</c:v>
                </c:pt>
                <c:pt idx="4367">
                  <c:v>43.6500015258789</c:v>
                </c:pt>
                <c:pt idx="4368">
                  <c:v>43.6599998474121</c:v>
                </c:pt>
                <c:pt idx="4369">
                  <c:v>43.6699981689453</c:v>
                </c:pt>
                <c:pt idx="4370">
                  <c:v>43.6800003051758</c:v>
                </c:pt>
                <c:pt idx="4371">
                  <c:v>43.689998626709</c:v>
                </c:pt>
                <c:pt idx="4372">
                  <c:v>43.7000007629395</c:v>
                </c:pt>
                <c:pt idx="4373">
                  <c:v>43.7099990844727</c:v>
                </c:pt>
                <c:pt idx="4374">
                  <c:v>43.7200012207031</c:v>
                </c:pt>
                <c:pt idx="4375">
                  <c:v>43.7299995422363</c:v>
                </c:pt>
                <c:pt idx="4376">
                  <c:v>43.7400016784668</c:v>
                </c:pt>
                <c:pt idx="4377">
                  <c:v>43.75</c:v>
                </c:pt>
                <c:pt idx="4378">
                  <c:v>43.7599983215332</c:v>
                </c:pt>
                <c:pt idx="4379">
                  <c:v>43.7700004577637</c:v>
                </c:pt>
                <c:pt idx="4380">
                  <c:v>43.7799987792969</c:v>
                </c:pt>
                <c:pt idx="4381">
                  <c:v>43.7900009155273</c:v>
                </c:pt>
                <c:pt idx="4382">
                  <c:v>43.7999992370605</c:v>
                </c:pt>
                <c:pt idx="4383">
                  <c:v>43.8100013732909</c:v>
                </c:pt>
                <c:pt idx="4384">
                  <c:v>43.8199996948242</c:v>
                </c:pt>
                <c:pt idx="4385">
                  <c:v>43.8300018310547</c:v>
                </c:pt>
                <c:pt idx="4386">
                  <c:v>43.8400001525879</c:v>
                </c:pt>
                <c:pt idx="4387">
                  <c:v>43.8499984741211</c:v>
                </c:pt>
                <c:pt idx="4388">
                  <c:v>43.8600006103516</c:v>
                </c:pt>
                <c:pt idx="4389">
                  <c:v>43.8699989318848</c:v>
                </c:pt>
                <c:pt idx="4390">
                  <c:v>43.8800010681152</c:v>
                </c:pt>
                <c:pt idx="4391">
                  <c:v>43.8899993896484</c:v>
                </c:pt>
                <c:pt idx="4392">
                  <c:v>43.9000015258789</c:v>
                </c:pt>
                <c:pt idx="4393">
                  <c:v>43.9099998474121</c:v>
                </c:pt>
                <c:pt idx="4394">
                  <c:v>43.9199981689453</c:v>
                </c:pt>
                <c:pt idx="4395">
                  <c:v>43.9300003051758</c:v>
                </c:pt>
                <c:pt idx="4396">
                  <c:v>43.939998626709</c:v>
                </c:pt>
                <c:pt idx="4397">
                  <c:v>43.9500007629395</c:v>
                </c:pt>
                <c:pt idx="4398">
                  <c:v>43.9599990844727</c:v>
                </c:pt>
                <c:pt idx="4399">
                  <c:v>43.9700012207031</c:v>
                </c:pt>
                <c:pt idx="4400">
                  <c:v>43.9799995422363</c:v>
                </c:pt>
                <c:pt idx="4401">
                  <c:v>43.9900016784668</c:v>
                </c:pt>
                <c:pt idx="4402">
                  <c:v>44</c:v>
                </c:pt>
                <c:pt idx="4403">
                  <c:v>44.0099983215332</c:v>
                </c:pt>
                <c:pt idx="4404">
                  <c:v>44.0200004577637</c:v>
                </c:pt>
                <c:pt idx="4405">
                  <c:v>44.0299987792969</c:v>
                </c:pt>
                <c:pt idx="4406">
                  <c:v>44.0400009155273</c:v>
                </c:pt>
                <c:pt idx="4407">
                  <c:v>44.0499992370605</c:v>
                </c:pt>
                <c:pt idx="4408">
                  <c:v>44.060001373291</c:v>
                </c:pt>
                <c:pt idx="4409">
                  <c:v>44.0699996948242</c:v>
                </c:pt>
                <c:pt idx="4410">
                  <c:v>44.0800018310547</c:v>
                </c:pt>
                <c:pt idx="4411">
                  <c:v>44.0900001525879</c:v>
                </c:pt>
                <c:pt idx="4412">
                  <c:v>44.0999984741211</c:v>
                </c:pt>
                <c:pt idx="4413">
                  <c:v>44.1100006103516</c:v>
                </c:pt>
                <c:pt idx="4414">
                  <c:v>44.1199989318848</c:v>
                </c:pt>
                <c:pt idx="4415">
                  <c:v>44.1300010681152</c:v>
                </c:pt>
                <c:pt idx="4416">
                  <c:v>44.1399993896484</c:v>
                </c:pt>
                <c:pt idx="4417">
                  <c:v>44.1500015258789</c:v>
                </c:pt>
                <c:pt idx="4418">
                  <c:v>44.1599998474121</c:v>
                </c:pt>
                <c:pt idx="4419">
                  <c:v>44.1699981689453</c:v>
                </c:pt>
                <c:pt idx="4420">
                  <c:v>44.1800003051758</c:v>
                </c:pt>
                <c:pt idx="4421">
                  <c:v>44.189998626709</c:v>
                </c:pt>
                <c:pt idx="4422">
                  <c:v>44.2000007629395</c:v>
                </c:pt>
                <c:pt idx="4423">
                  <c:v>44.2099990844727</c:v>
                </c:pt>
                <c:pt idx="4424">
                  <c:v>44.2200012207031</c:v>
                </c:pt>
                <c:pt idx="4425">
                  <c:v>44.2299995422363</c:v>
                </c:pt>
                <c:pt idx="4426">
                  <c:v>44.2400016784668</c:v>
                </c:pt>
                <c:pt idx="4427">
                  <c:v>44.25</c:v>
                </c:pt>
                <c:pt idx="4428">
                  <c:v>44.2599983215332</c:v>
                </c:pt>
                <c:pt idx="4429">
                  <c:v>44.2700004577637</c:v>
                </c:pt>
                <c:pt idx="4430">
                  <c:v>44.2799987792969</c:v>
                </c:pt>
                <c:pt idx="4431">
                  <c:v>44.2900009155273</c:v>
                </c:pt>
                <c:pt idx="4432">
                  <c:v>44.2999992370605</c:v>
                </c:pt>
                <c:pt idx="4433">
                  <c:v>44.3100013732909</c:v>
                </c:pt>
                <c:pt idx="4434">
                  <c:v>44.3199996948242</c:v>
                </c:pt>
                <c:pt idx="4435">
                  <c:v>44.3300018310547</c:v>
                </c:pt>
                <c:pt idx="4436">
                  <c:v>44.3400001525879</c:v>
                </c:pt>
                <c:pt idx="4437">
                  <c:v>44.3499984741211</c:v>
                </c:pt>
                <c:pt idx="4438">
                  <c:v>44.3600006103516</c:v>
                </c:pt>
                <c:pt idx="4439">
                  <c:v>44.3699989318848</c:v>
                </c:pt>
                <c:pt idx="4440">
                  <c:v>44.3800010681152</c:v>
                </c:pt>
                <c:pt idx="4441">
                  <c:v>44.3899993896484</c:v>
                </c:pt>
                <c:pt idx="4442">
                  <c:v>44.4000015258789</c:v>
                </c:pt>
                <c:pt idx="4443">
                  <c:v>44.4099998474121</c:v>
                </c:pt>
                <c:pt idx="4444">
                  <c:v>44.4199981689453</c:v>
                </c:pt>
                <c:pt idx="4445">
                  <c:v>44.4300003051758</c:v>
                </c:pt>
                <c:pt idx="4446">
                  <c:v>44.439998626709</c:v>
                </c:pt>
                <c:pt idx="4447">
                  <c:v>44.4500007629395</c:v>
                </c:pt>
                <c:pt idx="4448">
                  <c:v>44.4599990844727</c:v>
                </c:pt>
                <c:pt idx="4449">
                  <c:v>44.4700012207031</c:v>
                </c:pt>
                <c:pt idx="4450">
                  <c:v>44.4799995422363</c:v>
                </c:pt>
                <c:pt idx="4451">
                  <c:v>44.4900016784668</c:v>
                </c:pt>
                <c:pt idx="4452">
                  <c:v>44.5</c:v>
                </c:pt>
                <c:pt idx="4453">
                  <c:v>44.5099983215332</c:v>
                </c:pt>
                <c:pt idx="4454">
                  <c:v>44.5200004577637</c:v>
                </c:pt>
                <c:pt idx="4455">
                  <c:v>44.5299987792969</c:v>
                </c:pt>
                <c:pt idx="4456">
                  <c:v>44.5400009155273</c:v>
                </c:pt>
                <c:pt idx="4457">
                  <c:v>44.5499992370605</c:v>
                </c:pt>
                <c:pt idx="4458">
                  <c:v>44.560001373291</c:v>
                </c:pt>
                <c:pt idx="4459">
                  <c:v>44.5699996948242</c:v>
                </c:pt>
                <c:pt idx="4460">
                  <c:v>44.5800018310547</c:v>
                </c:pt>
                <c:pt idx="4461">
                  <c:v>44.5900001525879</c:v>
                </c:pt>
                <c:pt idx="4462">
                  <c:v>44.5999984741211</c:v>
                </c:pt>
                <c:pt idx="4463">
                  <c:v>44.6100006103516</c:v>
                </c:pt>
                <c:pt idx="4464">
                  <c:v>44.6199989318848</c:v>
                </c:pt>
                <c:pt idx="4465">
                  <c:v>44.6300010681152</c:v>
                </c:pt>
                <c:pt idx="4466">
                  <c:v>44.6399993896484</c:v>
                </c:pt>
                <c:pt idx="4467">
                  <c:v>44.6500015258789</c:v>
                </c:pt>
                <c:pt idx="4468">
                  <c:v>44.6599998474121</c:v>
                </c:pt>
                <c:pt idx="4469">
                  <c:v>44.6699981689453</c:v>
                </c:pt>
                <c:pt idx="4470">
                  <c:v>44.6800003051758</c:v>
                </c:pt>
                <c:pt idx="4471">
                  <c:v>44.689998626709</c:v>
                </c:pt>
                <c:pt idx="4472">
                  <c:v>44.7000007629395</c:v>
                </c:pt>
                <c:pt idx="4473">
                  <c:v>44.7099990844727</c:v>
                </c:pt>
                <c:pt idx="4474">
                  <c:v>44.7200012207031</c:v>
                </c:pt>
                <c:pt idx="4475">
                  <c:v>44.7299995422363</c:v>
                </c:pt>
                <c:pt idx="4476">
                  <c:v>44.7400016784668</c:v>
                </c:pt>
                <c:pt idx="4477">
                  <c:v>44.75</c:v>
                </c:pt>
                <c:pt idx="4478">
                  <c:v>44.7599983215332</c:v>
                </c:pt>
                <c:pt idx="4479">
                  <c:v>44.7700004577637</c:v>
                </c:pt>
                <c:pt idx="4480">
                  <c:v>44.7799987792969</c:v>
                </c:pt>
                <c:pt idx="4481">
                  <c:v>44.7900009155273</c:v>
                </c:pt>
                <c:pt idx="4482">
                  <c:v>44.7999992370605</c:v>
                </c:pt>
                <c:pt idx="4483">
                  <c:v>44.8100013732909</c:v>
                </c:pt>
                <c:pt idx="4484">
                  <c:v>44.8199996948242</c:v>
                </c:pt>
                <c:pt idx="4485">
                  <c:v>44.8300018310547</c:v>
                </c:pt>
                <c:pt idx="4486">
                  <c:v>44.8400001525879</c:v>
                </c:pt>
                <c:pt idx="4487">
                  <c:v>44.8499984741211</c:v>
                </c:pt>
                <c:pt idx="4488">
                  <c:v>44.8600006103516</c:v>
                </c:pt>
                <c:pt idx="4489">
                  <c:v>44.8699989318848</c:v>
                </c:pt>
                <c:pt idx="4490">
                  <c:v>44.8800010681152</c:v>
                </c:pt>
                <c:pt idx="4491">
                  <c:v>44.8899993896484</c:v>
                </c:pt>
                <c:pt idx="4492">
                  <c:v>44.9000015258789</c:v>
                </c:pt>
                <c:pt idx="4493">
                  <c:v>44.9099998474121</c:v>
                </c:pt>
                <c:pt idx="4494">
                  <c:v>44.9199981689453</c:v>
                </c:pt>
                <c:pt idx="4495">
                  <c:v>44.9300003051758</c:v>
                </c:pt>
                <c:pt idx="4496">
                  <c:v>44.939998626709</c:v>
                </c:pt>
                <c:pt idx="4497">
                  <c:v>44.9500007629395</c:v>
                </c:pt>
                <c:pt idx="4498">
                  <c:v>44.9599990844727</c:v>
                </c:pt>
                <c:pt idx="4499">
                  <c:v>44.9700012207031</c:v>
                </c:pt>
                <c:pt idx="4500">
                  <c:v>44.9799995422363</c:v>
                </c:pt>
                <c:pt idx="4501">
                  <c:v>44.9900016784668</c:v>
                </c:pt>
                <c:pt idx="4502">
                  <c:v>45</c:v>
                </c:pt>
                <c:pt idx="4503">
                  <c:v>45.0099983215332</c:v>
                </c:pt>
                <c:pt idx="4504">
                  <c:v>45.0200004577637</c:v>
                </c:pt>
                <c:pt idx="4505">
                  <c:v>45.0299987792969</c:v>
                </c:pt>
                <c:pt idx="4506">
                  <c:v>45.0400009155273</c:v>
                </c:pt>
                <c:pt idx="4507">
                  <c:v>45.0499992370605</c:v>
                </c:pt>
                <c:pt idx="4508">
                  <c:v>45.060001373291</c:v>
                </c:pt>
                <c:pt idx="4509">
                  <c:v>45.0699996948242</c:v>
                </c:pt>
                <c:pt idx="4510">
                  <c:v>45.0800018310547</c:v>
                </c:pt>
                <c:pt idx="4511">
                  <c:v>45.0900001525879</c:v>
                </c:pt>
                <c:pt idx="4512">
                  <c:v>45.0999984741211</c:v>
                </c:pt>
                <c:pt idx="4513">
                  <c:v>45.1100006103516</c:v>
                </c:pt>
                <c:pt idx="4514">
                  <c:v>45.1199989318848</c:v>
                </c:pt>
                <c:pt idx="4515">
                  <c:v>45.1300010681152</c:v>
                </c:pt>
                <c:pt idx="4516">
                  <c:v>45.1399993896484</c:v>
                </c:pt>
                <c:pt idx="4517">
                  <c:v>45.1500015258789</c:v>
                </c:pt>
                <c:pt idx="4518">
                  <c:v>45.1599998474121</c:v>
                </c:pt>
                <c:pt idx="4519">
                  <c:v>45.1699981689453</c:v>
                </c:pt>
                <c:pt idx="4520">
                  <c:v>45.1800003051758</c:v>
                </c:pt>
                <c:pt idx="4521">
                  <c:v>45.189998626709</c:v>
                </c:pt>
                <c:pt idx="4522">
                  <c:v>45.2000007629395</c:v>
                </c:pt>
                <c:pt idx="4523">
                  <c:v>45.2099990844727</c:v>
                </c:pt>
                <c:pt idx="4524">
                  <c:v>45.2200012207031</c:v>
                </c:pt>
                <c:pt idx="4525">
                  <c:v>45.2299995422363</c:v>
                </c:pt>
                <c:pt idx="4526">
                  <c:v>45.2400016784668</c:v>
                </c:pt>
                <c:pt idx="4527">
                  <c:v>45.25</c:v>
                </c:pt>
                <c:pt idx="4528">
                  <c:v>45.2599983215332</c:v>
                </c:pt>
                <c:pt idx="4529">
                  <c:v>45.2700004577637</c:v>
                </c:pt>
                <c:pt idx="4530">
                  <c:v>45.2799987792969</c:v>
                </c:pt>
                <c:pt idx="4531">
                  <c:v>45.2900009155273</c:v>
                </c:pt>
                <c:pt idx="4532">
                  <c:v>45.2999992370605</c:v>
                </c:pt>
                <c:pt idx="4533">
                  <c:v>45.3100013732909</c:v>
                </c:pt>
                <c:pt idx="4534">
                  <c:v>45.3199996948242</c:v>
                </c:pt>
                <c:pt idx="4535">
                  <c:v>45.3300018310547</c:v>
                </c:pt>
                <c:pt idx="4536">
                  <c:v>45.3400001525879</c:v>
                </c:pt>
                <c:pt idx="4537">
                  <c:v>45.3499984741211</c:v>
                </c:pt>
                <c:pt idx="4538">
                  <c:v>45.3600006103516</c:v>
                </c:pt>
                <c:pt idx="4539">
                  <c:v>45.3699989318848</c:v>
                </c:pt>
                <c:pt idx="4540">
                  <c:v>45.3800010681152</c:v>
                </c:pt>
                <c:pt idx="4541">
                  <c:v>45.3899993896484</c:v>
                </c:pt>
                <c:pt idx="4542">
                  <c:v>45.4000015258789</c:v>
                </c:pt>
                <c:pt idx="4543">
                  <c:v>45.4099998474121</c:v>
                </c:pt>
                <c:pt idx="4544">
                  <c:v>45.4199981689453</c:v>
                </c:pt>
                <c:pt idx="4545">
                  <c:v>45.4300003051758</c:v>
                </c:pt>
                <c:pt idx="4546">
                  <c:v>45.439998626709</c:v>
                </c:pt>
                <c:pt idx="4547">
                  <c:v>45.4500007629395</c:v>
                </c:pt>
                <c:pt idx="4548">
                  <c:v>45.4599990844727</c:v>
                </c:pt>
                <c:pt idx="4549">
                  <c:v>45.4700012207031</c:v>
                </c:pt>
                <c:pt idx="4550">
                  <c:v>45.4799995422363</c:v>
                </c:pt>
                <c:pt idx="4551">
                  <c:v>45.4900016784668</c:v>
                </c:pt>
                <c:pt idx="4552">
                  <c:v>45.5</c:v>
                </c:pt>
                <c:pt idx="4553">
                  <c:v>45.5099983215332</c:v>
                </c:pt>
                <c:pt idx="4554">
                  <c:v>45.5200004577637</c:v>
                </c:pt>
                <c:pt idx="4555">
                  <c:v>45.5299987792969</c:v>
                </c:pt>
                <c:pt idx="4556">
                  <c:v>45.5400009155273</c:v>
                </c:pt>
                <c:pt idx="4557">
                  <c:v>45.5499992370605</c:v>
                </c:pt>
                <c:pt idx="4558">
                  <c:v>45.560001373291</c:v>
                </c:pt>
                <c:pt idx="4559">
                  <c:v>45.5699996948242</c:v>
                </c:pt>
                <c:pt idx="4560">
                  <c:v>45.5800018310547</c:v>
                </c:pt>
                <c:pt idx="4561">
                  <c:v>45.5900001525879</c:v>
                </c:pt>
                <c:pt idx="4562">
                  <c:v>45.5999984741211</c:v>
                </c:pt>
                <c:pt idx="4563">
                  <c:v>45.6100006103516</c:v>
                </c:pt>
                <c:pt idx="4564">
                  <c:v>45.6199989318848</c:v>
                </c:pt>
                <c:pt idx="4565">
                  <c:v>45.6300010681152</c:v>
                </c:pt>
                <c:pt idx="4566">
                  <c:v>45.6399993896484</c:v>
                </c:pt>
                <c:pt idx="4567">
                  <c:v>45.6500015258789</c:v>
                </c:pt>
                <c:pt idx="4568">
                  <c:v>45.6599998474121</c:v>
                </c:pt>
                <c:pt idx="4569">
                  <c:v>45.6699981689453</c:v>
                </c:pt>
                <c:pt idx="4570">
                  <c:v>45.6800003051758</c:v>
                </c:pt>
                <c:pt idx="4571">
                  <c:v>45.689998626709</c:v>
                </c:pt>
                <c:pt idx="4572">
                  <c:v>45.7000007629395</c:v>
                </c:pt>
                <c:pt idx="4573">
                  <c:v>45.7099990844727</c:v>
                </c:pt>
                <c:pt idx="4574">
                  <c:v>45.7200012207031</c:v>
                </c:pt>
                <c:pt idx="4575">
                  <c:v>45.7299995422363</c:v>
                </c:pt>
                <c:pt idx="4576">
                  <c:v>45.7400016784668</c:v>
                </c:pt>
                <c:pt idx="4577">
                  <c:v>45.75</c:v>
                </c:pt>
                <c:pt idx="4578">
                  <c:v>45.7599983215332</c:v>
                </c:pt>
                <c:pt idx="4579">
                  <c:v>45.7700004577637</c:v>
                </c:pt>
                <c:pt idx="4580">
                  <c:v>45.7799987792969</c:v>
                </c:pt>
                <c:pt idx="4581">
                  <c:v>45.7900009155273</c:v>
                </c:pt>
                <c:pt idx="4582">
                  <c:v>45.7999992370605</c:v>
                </c:pt>
                <c:pt idx="4583">
                  <c:v>45.8100013732909</c:v>
                </c:pt>
                <c:pt idx="4584">
                  <c:v>45.8199996948242</c:v>
                </c:pt>
                <c:pt idx="4585">
                  <c:v>45.8300018310547</c:v>
                </c:pt>
                <c:pt idx="4586">
                  <c:v>45.8400001525879</c:v>
                </c:pt>
                <c:pt idx="4587">
                  <c:v>45.8499984741211</c:v>
                </c:pt>
                <c:pt idx="4588">
                  <c:v>45.8600006103516</c:v>
                </c:pt>
                <c:pt idx="4589">
                  <c:v>45.8699989318848</c:v>
                </c:pt>
                <c:pt idx="4590">
                  <c:v>45.8800010681152</c:v>
                </c:pt>
                <c:pt idx="4591">
                  <c:v>45.8899993896484</c:v>
                </c:pt>
                <c:pt idx="4592">
                  <c:v>45.9000015258789</c:v>
                </c:pt>
                <c:pt idx="4593">
                  <c:v>45.9099998474121</c:v>
                </c:pt>
                <c:pt idx="4594">
                  <c:v>45.9199981689453</c:v>
                </c:pt>
                <c:pt idx="4595">
                  <c:v>45.9300003051758</c:v>
                </c:pt>
                <c:pt idx="4596">
                  <c:v>45.939998626709</c:v>
                </c:pt>
                <c:pt idx="4597">
                  <c:v>45.9500007629395</c:v>
                </c:pt>
                <c:pt idx="4598">
                  <c:v>45.9599990844727</c:v>
                </c:pt>
                <c:pt idx="4599">
                  <c:v>45.9700012207031</c:v>
                </c:pt>
                <c:pt idx="4600">
                  <c:v>45.9799995422363</c:v>
                </c:pt>
                <c:pt idx="4601">
                  <c:v>45.9900016784668</c:v>
                </c:pt>
                <c:pt idx="4602">
                  <c:v>46</c:v>
                </c:pt>
                <c:pt idx="4603">
                  <c:v>46.0099983215332</c:v>
                </c:pt>
                <c:pt idx="4604">
                  <c:v>46.0200004577637</c:v>
                </c:pt>
                <c:pt idx="4605">
                  <c:v>46.0299987792969</c:v>
                </c:pt>
                <c:pt idx="4606">
                  <c:v>46.0400009155273</c:v>
                </c:pt>
                <c:pt idx="4607">
                  <c:v>46.0499992370605</c:v>
                </c:pt>
                <c:pt idx="4608">
                  <c:v>46.060001373291</c:v>
                </c:pt>
                <c:pt idx="4609">
                  <c:v>46.0699996948242</c:v>
                </c:pt>
                <c:pt idx="4610">
                  <c:v>46.0800018310547</c:v>
                </c:pt>
                <c:pt idx="4611">
                  <c:v>46.0900001525879</c:v>
                </c:pt>
                <c:pt idx="4612">
                  <c:v>46.0999984741211</c:v>
                </c:pt>
                <c:pt idx="4613">
                  <c:v>46.1100006103516</c:v>
                </c:pt>
                <c:pt idx="4614">
                  <c:v>46.1199989318848</c:v>
                </c:pt>
                <c:pt idx="4615">
                  <c:v>46.1300010681152</c:v>
                </c:pt>
                <c:pt idx="4616">
                  <c:v>46.1399993896484</c:v>
                </c:pt>
                <c:pt idx="4617">
                  <c:v>46.1500015258789</c:v>
                </c:pt>
                <c:pt idx="4618">
                  <c:v>46.1599998474121</c:v>
                </c:pt>
                <c:pt idx="4619">
                  <c:v>46.1699981689453</c:v>
                </c:pt>
                <c:pt idx="4620">
                  <c:v>46.1800003051758</c:v>
                </c:pt>
                <c:pt idx="4621">
                  <c:v>46.189998626709</c:v>
                </c:pt>
                <c:pt idx="4622">
                  <c:v>46.2000007629395</c:v>
                </c:pt>
                <c:pt idx="4623">
                  <c:v>46.2099990844727</c:v>
                </c:pt>
                <c:pt idx="4624">
                  <c:v>46.2200012207031</c:v>
                </c:pt>
                <c:pt idx="4625">
                  <c:v>46.2299995422363</c:v>
                </c:pt>
                <c:pt idx="4626">
                  <c:v>46.2400016784668</c:v>
                </c:pt>
                <c:pt idx="4627">
                  <c:v>46.25</c:v>
                </c:pt>
                <c:pt idx="4628">
                  <c:v>46.2599983215332</c:v>
                </c:pt>
                <c:pt idx="4629">
                  <c:v>46.2700004577637</c:v>
                </c:pt>
                <c:pt idx="4630">
                  <c:v>46.2799987792969</c:v>
                </c:pt>
                <c:pt idx="4631">
                  <c:v>46.2900009155273</c:v>
                </c:pt>
                <c:pt idx="4632">
                  <c:v>46.2999992370605</c:v>
                </c:pt>
                <c:pt idx="4633">
                  <c:v>46.3100013732909</c:v>
                </c:pt>
                <c:pt idx="4634">
                  <c:v>46.3199996948242</c:v>
                </c:pt>
                <c:pt idx="4635">
                  <c:v>46.3300018310547</c:v>
                </c:pt>
                <c:pt idx="4636">
                  <c:v>46.3400001525879</c:v>
                </c:pt>
                <c:pt idx="4637">
                  <c:v>46.3499984741211</c:v>
                </c:pt>
                <c:pt idx="4638">
                  <c:v>46.3600006103516</c:v>
                </c:pt>
                <c:pt idx="4639">
                  <c:v>46.3699989318848</c:v>
                </c:pt>
                <c:pt idx="4640">
                  <c:v>46.3800010681152</c:v>
                </c:pt>
                <c:pt idx="4641">
                  <c:v>46.3899993896484</c:v>
                </c:pt>
                <c:pt idx="4642">
                  <c:v>46.4000015258789</c:v>
                </c:pt>
                <c:pt idx="4643">
                  <c:v>46.4099998474121</c:v>
                </c:pt>
                <c:pt idx="4644">
                  <c:v>46.4199981689453</c:v>
                </c:pt>
                <c:pt idx="4645">
                  <c:v>46.4300003051758</c:v>
                </c:pt>
                <c:pt idx="4646">
                  <c:v>46.439998626709</c:v>
                </c:pt>
                <c:pt idx="4647">
                  <c:v>46.4500007629395</c:v>
                </c:pt>
                <c:pt idx="4648">
                  <c:v>46.4599990844727</c:v>
                </c:pt>
                <c:pt idx="4649">
                  <c:v>46.4700012207031</c:v>
                </c:pt>
                <c:pt idx="4650">
                  <c:v>46.4799995422363</c:v>
                </c:pt>
                <c:pt idx="4651">
                  <c:v>46.4900016784668</c:v>
                </c:pt>
                <c:pt idx="4652">
                  <c:v>46.5</c:v>
                </c:pt>
                <c:pt idx="4653">
                  <c:v>46.5099983215332</c:v>
                </c:pt>
                <c:pt idx="4654">
                  <c:v>46.5200004577637</c:v>
                </c:pt>
                <c:pt idx="4655">
                  <c:v>46.5299987792969</c:v>
                </c:pt>
                <c:pt idx="4656">
                  <c:v>46.5400009155273</c:v>
                </c:pt>
                <c:pt idx="4657">
                  <c:v>46.5499992370605</c:v>
                </c:pt>
                <c:pt idx="4658">
                  <c:v>46.560001373291</c:v>
                </c:pt>
                <c:pt idx="4659">
                  <c:v>46.5699996948242</c:v>
                </c:pt>
                <c:pt idx="4660">
                  <c:v>46.5800018310547</c:v>
                </c:pt>
                <c:pt idx="4661">
                  <c:v>46.5900001525879</c:v>
                </c:pt>
                <c:pt idx="4662">
                  <c:v>46.5999984741211</c:v>
                </c:pt>
                <c:pt idx="4663">
                  <c:v>46.6100006103516</c:v>
                </c:pt>
                <c:pt idx="4664">
                  <c:v>46.6199989318848</c:v>
                </c:pt>
                <c:pt idx="4665">
                  <c:v>46.6300010681152</c:v>
                </c:pt>
                <c:pt idx="4666">
                  <c:v>46.6399993896484</c:v>
                </c:pt>
                <c:pt idx="4667">
                  <c:v>46.6500015258789</c:v>
                </c:pt>
                <c:pt idx="4668">
                  <c:v>46.6599998474121</c:v>
                </c:pt>
                <c:pt idx="4669">
                  <c:v>46.6699981689453</c:v>
                </c:pt>
                <c:pt idx="4670">
                  <c:v>46.6800003051758</c:v>
                </c:pt>
                <c:pt idx="4671">
                  <c:v>46.689998626709</c:v>
                </c:pt>
                <c:pt idx="4672">
                  <c:v>46.7000007629395</c:v>
                </c:pt>
                <c:pt idx="4673">
                  <c:v>46.7099990844727</c:v>
                </c:pt>
                <c:pt idx="4674">
                  <c:v>46.7200012207031</c:v>
                </c:pt>
                <c:pt idx="4675">
                  <c:v>46.7299995422363</c:v>
                </c:pt>
                <c:pt idx="4676">
                  <c:v>46.7400016784668</c:v>
                </c:pt>
                <c:pt idx="4677">
                  <c:v>46.75</c:v>
                </c:pt>
                <c:pt idx="4678">
                  <c:v>46.7599983215332</c:v>
                </c:pt>
                <c:pt idx="4679">
                  <c:v>46.7700004577637</c:v>
                </c:pt>
                <c:pt idx="4680">
                  <c:v>46.7799987792969</c:v>
                </c:pt>
                <c:pt idx="4681">
                  <c:v>46.7900009155273</c:v>
                </c:pt>
                <c:pt idx="4682">
                  <c:v>46.7999992370605</c:v>
                </c:pt>
                <c:pt idx="4683">
                  <c:v>46.8100013732909</c:v>
                </c:pt>
                <c:pt idx="4684">
                  <c:v>46.8199996948242</c:v>
                </c:pt>
                <c:pt idx="4685">
                  <c:v>46.8300018310547</c:v>
                </c:pt>
                <c:pt idx="4686">
                  <c:v>46.8400001525879</c:v>
                </c:pt>
                <c:pt idx="4687">
                  <c:v>46.8499984741211</c:v>
                </c:pt>
                <c:pt idx="4688">
                  <c:v>46.8600006103516</c:v>
                </c:pt>
                <c:pt idx="4689">
                  <c:v>46.8699989318848</c:v>
                </c:pt>
                <c:pt idx="4690">
                  <c:v>46.8800010681152</c:v>
                </c:pt>
                <c:pt idx="4691">
                  <c:v>46.8899993896484</c:v>
                </c:pt>
                <c:pt idx="4692">
                  <c:v>46.9000015258789</c:v>
                </c:pt>
                <c:pt idx="4693">
                  <c:v>46.9099998474121</c:v>
                </c:pt>
                <c:pt idx="4694">
                  <c:v>46.9199981689453</c:v>
                </c:pt>
                <c:pt idx="4695">
                  <c:v>46.9300003051758</c:v>
                </c:pt>
                <c:pt idx="4696">
                  <c:v>46.939998626709</c:v>
                </c:pt>
                <c:pt idx="4697">
                  <c:v>46.9500007629395</c:v>
                </c:pt>
                <c:pt idx="4698">
                  <c:v>46.9599990844727</c:v>
                </c:pt>
                <c:pt idx="4699">
                  <c:v>46.9700012207031</c:v>
                </c:pt>
                <c:pt idx="4700">
                  <c:v>46.9799995422363</c:v>
                </c:pt>
                <c:pt idx="4701">
                  <c:v>46.9900016784668</c:v>
                </c:pt>
                <c:pt idx="4702">
                  <c:v>47</c:v>
                </c:pt>
                <c:pt idx="4703">
                  <c:v>47.0099983215332</c:v>
                </c:pt>
                <c:pt idx="4704">
                  <c:v>47.0200004577637</c:v>
                </c:pt>
                <c:pt idx="4705">
                  <c:v>47.0299987792969</c:v>
                </c:pt>
                <c:pt idx="4706">
                  <c:v>47.0400009155273</c:v>
                </c:pt>
                <c:pt idx="4707">
                  <c:v>47.0499992370605</c:v>
                </c:pt>
                <c:pt idx="4708">
                  <c:v>47.060001373291</c:v>
                </c:pt>
                <c:pt idx="4709">
                  <c:v>47.0699996948242</c:v>
                </c:pt>
                <c:pt idx="4710">
                  <c:v>47.0800018310547</c:v>
                </c:pt>
                <c:pt idx="4711">
                  <c:v>47.0900001525879</c:v>
                </c:pt>
                <c:pt idx="4712">
                  <c:v>47.0999984741211</c:v>
                </c:pt>
                <c:pt idx="4713">
                  <c:v>47.1100006103516</c:v>
                </c:pt>
                <c:pt idx="4714">
                  <c:v>47.1199989318848</c:v>
                </c:pt>
                <c:pt idx="4715">
                  <c:v>47.1300010681152</c:v>
                </c:pt>
                <c:pt idx="4716">
                  <c:v>47.1399993896484</c:v>
                </c:pt>
                <c:pt idx="4717">
                  <c:v>47.1500015258789</c:v>
                </c:pt>
                <c:pt idx="4718">
                  <c:v>47.1599998474121</c:v>
                </c:pt>
                <c:pt idx="4719">
                  <c:v>47.1699981689453</c:v>
                </c:pt>
                <c:pt idx="4720">
                  <c:v>47.1800003051758</c:v>
                </c:pt>
                <c:pt idx="4721">
                  <c:v>47.189998626709</c:v>
                </c:pt>
                <c:pt idx="4722">
                  <c:v>47.2000007629395</c:v>
                </c:pt>
                <c:pt idx="4723">
                  <c:v>47.2099990844727</c:v>
                </c:pt>
                <c:pt idx="4724">
                  <c:v>47.2200012207031</c:v>
                </c:pt>
                <c:pt idx="4725">
                  <c:v>47.2299995422363</c:v>
                </c:pt>
                <c:pt idx="4726">
                  <c:v>47.2400016784668</c:v>
                </c:pt>
                <c:pt idx="4727">
                  <c:v>47.25</c:v>
                </c:pt>
                <c:pt idx="4728">
                  <c:v>47.2599983215332</c:v>
                </c:pt>
                <c:pt idx="4729">
                  <c:v>47.2700004577637</c:v>
                </c:pt>
                <c:pt idx="4730">
                  <c:v>47.2799987792969</c:v>
                </c:pt>
                <c:pt idx="4731">
                  <c:v>47.2900009155273</c:v>
                </c:pt>
                <c:pt idx="4732">
                  <c:v>47.2999992370605</c:v>
                </c:pt>
                <c:pt idx="4733">
                  <c:v>47.3100013732909</c:v>
                </c:pt>
                <c:pt idx="4734">
                  <c:v>47.3199996948242</c:v>
                </c:pt>
                <c:pt idx="4735">
                  <c:v>47.3300018310547</c:v>
                </c:pt>
                <c:pt idx="4736">
                  <c:v>47.3400001525879</c:v>
                </c:pt>
                <c:pt idx="4737">
                  <c:v>47.3499984741211</c:v>
                </c:pt>
                <c:pt idx="4738">
                  <c:v>47.3600006103516</c:v>
                </c:pt>
                <c:pt idx="4739">
                  <c:v>47.3699989318848</c:v>
                </c:pt>
                <c:pt idx="4740">
                  <c:v>47.3800010681152</c:v>
                </c:pt>
                <c:pt idx="4741">
                  <c:v>47.3899993896484</c:v>
                </c:pt>
                <c:pt idx="4742">
                  <c:v>47.4000015258789</c:v>
                </c:pt>
                <c:pt idx="4743">
                  <c:v>47.4099998474121</c:v>
                </c:pt>
                <c:pt idx="4744">
                  <c:v>47.4199981689453</c:v>
                </c:pt>
                <c:pt idx="4745">
                  <c:v>47.4300003051758</c:v>
                </c:pt>
                <c:pt idx="4746">
                  <c:v>47.439998626709</c:v>
                </c:pt>
                <c:pt idx="4747">
                  <c:v>47.4500007629395</c:v>
                </c:pt>
                <c:pt idx="4748">
                  <c:v>47.4599990844727</c:v>
                </c:pt>
                <c:pt idx="4749">
                  <c:v>47.4700012207031</c:v>
                </c:pt>
                <c:pt idx="4750">
                  <c:v>47.4799995422363</c:v>
                </c:pt>
                <c:pt idx="4751">
                  <c:v>47.4900016784668</c:v>
                </c:pt>
                <c:pt idx="4752">
                  <c:v>47.5</c:v>
                </c:pt>
                <c:pt idx="4753">
                  <c:v>47.5099983215332</c:v>
                </c:pt>
                <c:pt idx="4754">
                  <c:v>47.5200004577637</c:v>
                </c:pt>
                <c:pt idx="4755">
                  <c:v>47.5299987792969</c:v>
                </c:pt>
                <c:pt idx="4756">
                  <c:v>47.5400009155273</c:v>
                </c:pt>
                <c:pt idx="4757">
                  <c:v>47.5499992370605</c:v>
                </c:pt>
                <c:pt idx="4758">
                  <c:v>47.560001373291</c:v>
                </c:pt>
                <c:pt idx="4759">
                  <c:v>47.5699996948242</c:v>
                </c:pt>
                <c:pt idx="4760">
                  <c:v>47.5800018310547</c:v>
                </c:pt>
                <c:pt idx="4761">
                  <c:v>47.5900001525879</c:v>
                </c:pt>
                <c:pt idx="4762">
                  <c:v>47.5999984741211</c:v>
                </c:pt>
                <c:pt idx="4763">
                  <c:v>47.6100006103516</c:v>
                </c:pt>
                <c:pt idx="4764">
                  <c:v>47.6199989318848</c:v>
                </c:pt>
                <c:pt idx="4765">
                  <c:v>47.6300010681152</c:v>
                </c:pt>
                <c:pt idx="4766">
                  <c:v>47.6399993896484</c:v>
                </c:pt>
                <c:pt idx="4767">
                  <c:v>47.6500015258789</c:v>
                </c:pt>
                <c:pt idx="4768">
                  <c:v>47.6599998474121</c:v>
                </c:pt>
                <c:pt idx="4769">
                  <c:v>47.6699981689453</c:v>
                </c:pt>
                <c:pt idx="4770">
                  <c:v>47.6800003051758</c:v>
                </c:pt>
                <c:pt idx="4771">
                  <c:v>47.689998626709</c:v>
                </c:pt>
                <c:pt idx="4772">
                  <c:v>47.7000007629395</c:v>
                </c:pt>
                <c:pt idx="4773">
                  <c:v>47.7099990844727</c:v>
                </c:pt>
                <c:pt idx="4774">
                  <c:v>47.7200012207031</c:v>
                </c:pt>
                <c:pt idx="4775">
                  <c:v>47.7299995422363</c:v>
                </c:pt>
                <c:pt idx="4776">
                  <c:v>47.7400016784668</c:v>
                </c:pt>
                <c:pt idx="4777">
                  <c:v>47.75</c:v>
                </c:pt>
                <c:pt idx="4778">
                  <c:v>47.7599983215332</c:v>
                </c:pt>
                <c:pt idx="4779">
                  <c:v>47.7700004577637</c:v>
                </c:pt>
                <c:pt idx="4780">
                  <c:v>47.7799987792969</c:v>
                </c:pt>
                <c:pt idx="4781">
                  <c:v>47.7900009155273</c:v>
                </c:pt>
                <c:pt idx="4782">
                  <c:v>47.7999992370605</c:v>
                </c:pt>
                <c:pt idx="4783">
                  <c:v>47.8100013732909</c:v>
                </c:pt>
                <c:pt idx="4784">
                  <c:v>47.8199996948242</c:v>
                </c:pt>
                <c:pt idx="4785">
                  <c:v>47.8300018310547</c:v>
                </c:pt>
                <c:pt idx="4786">
                  <c:v>47.8400001525879</c:v>
                </c:pt>
                <c:pt idx="4787">
                  <c:v>47.8499984741211</c:v>
                </c:pt>
                <c:pt idx="4788">
                  <c:v>47.8600006103516</c:v>
                </c:pt>
                <c:pt idx="4789">
                  <c:v>47.8699989318848</c:v>
                </c:pt>
                <c:pt idx="4790">
                  <c:v>47.8800010681152</c:v>
                </c:pt>
                <c:pt idx="4791">
                  <c:v>47.8899993896484</c:v>
                </c:pt>
                <c:pt idx="4792">
                  <c:v>47.9000015258789</c:v>
                </c:pt>
                <c:pt idx="4793">
                  <c:v>47.9099998474121</c:v>
                </c:pt>
                <c:pt idx="4794">
                  <c:v>47.9199981689453</c:v>
                </c:pt>
                <c:pt idx="4795">
                  <c:v>47.9300003051758</c:v>
                </c:pt>
                <c:pt idx="4796">
                  <c:v>47.939998626709</c:v>
                </c:pt>
                <c:pt idx="4797">
                  <c:v>47.9500007629395</c:v>
                </c:pt>
                <c:pt idx="4798">
                  <c:v>47.9599990844727</c:v>
                </c:pt>
                <c:pt idx="4799">
                  <c:v>47.9700012207031</c:v>
                </c:pt>
                <c:pt idx="4800">
                  <c:v>47.9799995422363</c:v>
                </c:pt>
                <c:pt idx="4801">
                  <c:v>47.9900016784668</c:v>
                </c:pt>
                <c:pt idx="4802">
                  <c:v>48</c:v>
                </c:pt>
                <c:pt idx="4803">
                  <c:v>48.0099983215332</c:v>
                </c:pt>
                <c:pt idx="4804">
                  <c:v>48.0200004577637</c:v>
                </c:pt>
                <c:pt idx="4805">
                  <c:v>48.0299987792969</c:v>
                </c:pt>
                <c:pt idx="4806">
                  <c:v>48.0400009155273</c:v>
                </c:pt>
                <c:pt idx="4807">
                  <c:v>48.0499992370605</c:v>
                </c:pt>
                <c:pt idx="4808">
                  <c:v>48.060001373291</c:v>
                </c:pt>
                <c:pt idx="4809">
                  <c:v>48.0699996948242</c:v>
                </c:pt>
                <c:pt idx="4810">
                  <c:v>48.0800018310547</c:v>
                </c:pt>
                <c:pt idx="4811">
                  <c:v>48.0900001525879</c:v>
                </c:pt>
                <c:pt idx="4812">
                  <c:v>48.0999984741211</c:v>
                </c:pt>
                <c:pt idx="4813">
                  <c:v>48.1100006103516</c:v>
                </c:pt>
                <c:pt idx="4814">
                  <c:v>48.1199989318848</c:v>
                </c:pt>
                <c:pt idx="4815">
                  <c:v>48.1300010681152</c:v>
                </c:pt>
                <c:pt idx="4816">
                  <c:v>48.1399993896484</c:v>
                </c:pt>
                <c:pt idx="4817">
                  <c:v>48.1500015258789</c:v>
                </c:pt>
                <c:pt idx="4818">
                  <c:v>48.1599998474121</c:v>
                </c:pt>
                <c:pt idx="4819">
                  <c:v>48.1699981689453</c:v>
                </c:pt>
                <c:pt idx="4820">
                  <c:v>48.1800003051758</c:v>
                </c:pt>
                <c:pt idx="4821">
                  <c:v>48.189998626709</c:v>
                </c:pt>
                <c:pt idx="4822">
                  <c:v>48.2000007629395</c:v>
                </c:pt>
                <c:pt idx="4823">
                  <c:v>48.2099990844727</c:v>
                </c:pt>
                <c:pt idx="4824">
                  <c:v>48.2200012207031</c:v>
                </c:pt>
                <c:pt idx="4825">
                  <c:v>48.2299995422363</c:v>
                </c:pt>
                <c:pt idx="4826">
                  <c:v>48.2400016784668</c:v>
                </c:pt>
                <c:pt idx="4827">
                  <c:v>48.25</c:v>
                </c:pt>
                <c:pt idx="4828">
                  <c:v>48.2599983215332</c:v>
                </c:pt>
                <c:pt idx="4829">
                  <c:v>48.2700004577637</c:v>
                </c:pt>
                <c:pt idx="4830">
                  <c:v>48.2799987792969</c:v>
                </c:pt>
                <c:pt idx="4831">
                  <c:v>48.2900009155273</c:v>
                </c:pt>
                <c:pt idx="4832">
                  <c:v>48.2999992370605</c:v>
                </c:pt>
                <c:pt idx="4833">
                  <c:v>48.3100013732909</c:v>
                </c:pt>
                <c:pt idx="4834">
                  <c:v>48.3199996948242</c:v>
                </c:pt>
                <c:pt idx="4835">
                  <c:v>48.3300018310547</c:v>
                </c:pt>
                <c:pt idx="4836">
                  <c:v>48.3400001525879</c:v>
                </c:pt>
                <c:pt idx="4837">
                  <c:v>48.3499984741211</c:v>
                </c:pt>
                <c:pt idx="4838">
                  <c:v>48.3600006103516</c:v>
                </c:pt>
                <c:pt idx="4839">
                  <c:v>48.3699989318848</c:v>
                </c:pt>
                <c:pt idx="4840">
                  <c:v>48.3800010681152</c:v>
                </c:pt>
                <c:pt idx="4841">
                  <c:v>48.3899993896484</c:v>
                </c:pt>
                <c:pt idx="4842">
                  <c:v>48.4000015258789</c:v>
                </c:pt>
                <c:pt idx="4843">
                  <c:v>48.4099998474121</c:v>
                </c:pt>
                <c:pt idx="4844">
                  <c:v>48.4199981689453</c:v>
                </c:pt>
                <c:pt idx="4845">
                  <c:v>48.4300003051758</c:v>
                </c:pt>
                <c:pt idx="4846">
                  <c:v>48.439998626709</c:v>
                </c:pt>
                <c:pt idx="4847">
                  <c:v>48.4500007629395</c:v>
                </c:pt>
                <c:pt idx="4848">
                  <c:v>48.4599990844727</c:v>
                </c:pt>
                <c:pt idx="4849">
                  <c:v>48.4700012207031</c:v>
                </c:pt>
                <c:pt idx="4850">
                  <c:v>48.4799995422363</c:v>
                </c:pt>
                <c:pt idx="4851">
                  <c:v>48.4900016784668</c:v>
                </c:pt>
                <c:pt idx="4852">
                  <c:v>48.5</c:v>
                </c:pt>
                <c:pt idx="4853">
                  <c:v>48.5099983215332</c:v>
                </c:pt>
                <c:pt idx="4854">
                  <c:v>48.5200004577637</c:v>
                </c:pt>
                <c:pt idx="4855">
                  <c:v>48.5299987792969</c:v>
                </c:pt>
                <c:pt idx="4856">
                  <c:v>48.5400009155273</c:v>
                </c:pt>
                <c:pt idx="4857">
                  <c:v>48.5499992370605</c:v>
                </c:pt>
                <c:pt idx="4858">
                  <c:v>48.560001373291</c:v>
                </c:pt>
                <c:pt idx="4859">
                  <c:v>48.5699996948242</c:v>
                </c:pt>
                <c:pt idx="4860">
                  <c:v>48.5800018310547</c:v>
                </c:pt>
                <c:pt idx="4861">
                  <c:v>48.5900001525879</c:v>
                </c:pt>
                <c:pt idx="4862">
                  <c:v>48.5999984741211</c:v>
                </c:pt>
                <c:pt idx="4863">
                  <c:v>48.6100006103516</c:v>
                </c:pt>
                <c:pt idx="4864">
                  <c:v>48.6199989318848</c:v>
                </c:pt>
                <c:pt idx="4865">
                  <c:v>48.6300010681152</c:v>
                </c:pt>
                <c:pt idx="4866">
                  <c:v>48.6399993896484</c:v>
                </c:pt>
                <c:pt idx="4867">
                  <c:v>48.6500015258789</c:v>
                </c:pt>
                <c:pt idx="4868">
                  <c:v>48.6599998474121</c:v>
                </c:pt>
                <c:pt idx="4869">
                  <c:v>48.6699981689453</c:v>
                </c:pt>
                <c:pt idx="4870">
                  <c:v>48.6800003051758</c:v>
                </c:pt>
                <c:pt idx="4871">
                  <c:v>48.689998626709</c:v>
                </c:pt>
                <c:pt idx="4872">
                  <c:v>48.7000007629395</c:v>
                </c:pt>
                <c:pt idx="4873">
                  <c:v>48.7099990844727</c:v>
                </c:pt>
                <c:pt idx="4874">
                  <c:v>48.7200012207031</c:v>
                </c:pt>
                <c:pt idx="4875">
                  <c:v>48.7299995422363</c:v>
                </c:pt>
                <c:pt idx="4876">
                  <c:v>48.7400016784668</c:v>
                </c:pt>
                <c:pt idx="4877">
                  <c:v>48.75</c:v>
                </c:pt>
                <c:pt idx="4878">
                  <c:v>48.7599983215332</c:v>
                </c:pt>
                <c:pt idx="4879">
                  <c:v>48.7700004577637</c:v>
                </c:pt>
                <c:pt idx="4880">
                  <c:v>48.7799987792969</c:v>
                </c:pt>
                <c:pt idx="4881">
                  <c:v>48.7900009155273</c:v>
                </c:pt>
                <c:pt idx="4882">
                  <c:v>48.7999992370605</c:v>
                </c:pt>
                <c:pt idx="4883">
                  <c:v>48.8100013732909</c:v>
                </c:pt>
                <c:pt idx="4884">
                  <c:v>48.8199996948242</c:v>
                </c:pt>
                <c:pt idx="4885">
                  <c:v>48.8300018310547</c:v>
                </c:pt>
                <c:pt idx="4886">
                  <c:v>48.8400001525879</c:v>
                </c:pt>
                <c:pt idx="4887">
                  <c:v>48.8499984741211</c:v>
                </c:pt>
                <c:pt idx="4888">
                  <c:v>48.8600006103516</c:v>
                </c:pt>
                <c:pt idx="4889">
                  <c:v>48.8699989318848</c:v>
                </c:pt>
                <c:pt idx="4890">
                  <c:v>48.8800010681152</c:v>
                </c:pt>
                <c:pt idx="4891">
                  <c:v>48.8899993896484</c:v>
                </c:pt>
                <c:pt idx="4892">
                  <c:v>48.9000015258789</c:v>
                </c:pt>
                <c:pt idx="4893">
                  <c:v>48.9099998474121</c:v>
                </c:pt>
                <c:pt idx="4894">
                  <c:v>48.9199981689453</c:v>
                </c:pt>
                <c:pt idx="4895">
                  <c:v>48.9300003051758</c:v>
                </c:pt>
                <c:pt idx="4896">
                  <c:v>48.939998626709</c:v>
                </c:pt>
                <c:pt idx="4897">
                  <c:v>48.9500007629395</c:v>
                </c:pt>
                <c:pt idx="4898">
                  <c:v>48.9599990844727</c:v>
                </c:pt>
                <c:pt idx="4899">
                  <c:v>48.9700012207031</c:v>
                </c:pt>
                <c:pt idx="4900">
                  <c:v>48.9799995422363</c:v>
                </c:pt>
                <c:pt idx="4901">
                  <c:v>48.9900016784668</c:v>
                </c:pt>
                <c:pt idx="4902">
                  <c:v>49</c:v>
                </c:pt>
                <c:pt idx="4903">
                  <c:v>49.0099983215332</c:v>
                </c:pt>
                <c:pt idx="4904">
                  <c:v>49.0200004577637</c:v>
                </c:pt>
                <c:pt idx="4905">
                  <c:v>49.0299987792969</c:v>
                </c:pt>
                <c:pt idx="4906">
                  <c:v>49.0400009155273</c:v>
                </c:pt>
                <c:pt idx="4907">
                  <c:v>49.0499992370605</c:v>
                </c:pt>
                <c:pt idx="4908">
                  <c:v>49.060001373291</c:v>
                </c:pt>
                <c:pt idx="4909">
                  <c:v>49.0699996948242</c:v>
                </c:pt>
                <c:pt idx="4910">
                  <c:v>49.0800018310547</c:v>
                </c:pt>
                <c:pt idx="4911">
                  <c:v>49.0900001525879</c:v>
                </c:pt>
                <c:pt idx="4912">
                  <c:v>49.0999984741211</c:v>
                </c:pt>
                <c:pt idx="4913">
                  <c:v>49.1100006103516</c:v>
                </c:pt>
                <c:pt idx="4914">
                  <c:v>49.1199989318848</c:v>
                </c:pt>
                <c:pt idx="4915">
                  <c:v>49.1300010681152</c:v>
                </c:pt>
                <c:pt idx="4916">
                  <c:v>49.1399993896484</c:v>
                </c:pt>
                <c:pt idx="4917">
                  <c:v>49.1500015258789</c:v>
                </c:pt>
                <c:pt idx="4918">
                  <c:v>49.1599998474121</c:v>
                </c:pt>
                <c:pt idx="4919">
                  <c:v>49.1699981689453</c:v>
                </c:pt>
                <c:pt idx="4920">
                  <c:v>49.1800003051758</c:v>
                </c:pt>
                <c:pt idx="4921">
                  <c:v>49.189998626709</c:v>
                </c:pt>
                <c:pt idx="4922">
                  <c:v>49.2000007629395</c:v>
                </c:pt>
                <c:pt idx="4923">
                  <c:v>49.2099990844727</c:v>
                </c:pt>
                <c:pt idx="4924">
                  <c:v>49.2200012207031</c:v>
                </c:pt>
                <c:pt idx="4925">
                  <c:v>49.2299995422363</c:v>
                </c:pt>
                <c:pt idx="4926">
                  <c:v>49.2400016784668</c:v>
                </c:pt>
                <c:pt idx="4927">
                  <c:v>49.25</c:v>
                </c:pt>
                <c:pt idx="4928">
                  <c:v>49.2599983215332</c:v>
                </c:pt>
                <c:pt idx="4929">
                  <c:v>49.2700004577637</c:v>
                </c:pt>
                <c:pt idx="4930">
                  <c:v>49.2799987792969</c:v>
                </c:pt>
                <c:pt idx="4931">
                  <c:v>49.2900009155273</c:v>
                </c:pt>
                <c:pt idx="4932">
                  <c:v>49.2999992370605</c:v>
                </c:pt>
                <c:pt idx="4933">
                  <c:v>49.3100013732909</c:v>
                </c:pt>
                <c:pt idx="4934">
                  <c:v>49.3199996948242</c:v>
                </c:pt>
                <c:pt idx="4935">
                  <c:v>49.3300018310547</c:v>
                </c:pt>
                <c:pt idx="4936">
                  <c:v>49.3400001525879</c:v>
                </c:pt>
                <c:pt idx="4937">
                  <c:v>49.3499984741211</c:v>
                </c:pt>
                <c:pt idx="4938">
                  <c:v>49.3600006103516</c:v>
                </c:pt>
                <c:pt idx="4939">
                  <c:v>49.3699989318848</c:v>
                </c:pt>
                <c:pt idx="4940">
                  <c:v>49.3800010681152</c:v>
                </c:pt>
                <c:pt idx="4941">
                  <c:v>49.3899993896484</c:v>
                </c:pt>
                <c:pt idx="4942">
                  <c:v>49.4000015258789</c:v>
                </c:pt>
                <c:pt idx="4943">
                  <c:v>49.4099998474121</c:v>
                </c:pt>
                <c:pt idx="4944">
                  <c:v>49.4199981689453</c:v>
                </c:pt>
                <c:pt idx="4945">
                  <c:v>49.4300003051758</c:v>
                </c:pt>
                <c:pt idx="4946">
                  <c:v>49.439998626709</c:v>
                </c:pt>
                <c:pt idx="4947">
                  <c:v>49.4500007629395</c:v>
                </c:pt>
                <c:pt idx="4948">
                  <c:v>49.4599990844727</c:v>
                </c:pt>
                <c:pt idx="4949">
                  <c:v>49.4700012207031</c:v>
                </c:pt>
                <c:pt idx="4950">
                  <c:v>49.4799995422363</c:v>
                </c:pt>
                <c:pt idx="4951">
                  <c:v>49.4900016784668</c:v>
                </c:pt>
                <c:pt idx="4952">
                  <c:v>49.5</c:v>
                </c:pt>
                <c:pt idx="4953">
                  <c:v>49.5099983215332</c:v>
                </c:pt>
                <c:pt idx="4954">
                  <c:v>49.5200004577637</c:v>
                </c:pt>
                <c:pt idx="4955">
                  <c:v>49.5299987792969</c:v>
                </c:pt>
                <c:pt idx="4956">
                  <c:v>49.5400009155273</c:v>
                </c:pt>
                <c:pt idx="4957">
                  <c:v>49.5499992370605</c:v>
                </c:pt>
                <c:pt idx="4958">
                  <c:v>49.560001373291</c:v>
                </c:pt>
                <c:pt idx="4959">
                  <c:v>49.5699996948242</c:v>
                </c:pt>
                <c:pt idx="4960">
                  <c:v>49.5800018310547</c:v>
                </c:pt>
                <c:pt idx="4961">
                  <c:v>49.5900001525879</c:v>
                </c:pt>
                <c:pt idx="4962">
                  <c:v>49.5999984741211</c:v>
                </c:pt>
                <c:pt idx="4963">
                  <c:v>49.6100006103516</c:v>
                </c:pt>
                <c:pt idx="4964">
                  <c:v>49.6199989318848</c:v>
                </c:pt>
                <c:pt idx="4965">
                  <c:v>49.6300010681152</c:v>
                </c:pt>
                <c:pt idx="4966">
                  <c:v>49.6399993896484</c:v>
                </c:pt>
                <c:pt idx="4967">
                  <c:v>49.6500015258789</c:v>
                </c:pt>
                <c:pt idx="4968">
                  <c:v>49.6599998474121</c:v>
                </c:pt>
                <c:pt idx="4969">
                  <c:v>49.6699981689453</c:v>
                </c:pt>
                <c:pt idx="4970">
                  <c:v>49.6800003051758</c:v>
                </c:pt>
                <c:pt idx="4971">
                  <c:v>49.689998626709</c:v>
                </c:pt>
                <c:pt idx="4972">
                  <c:v>49.7000007629395</c:v>
                </c:pt>
                <c:pt idx="4973">
                  <c:v>49.7099990844727</c:v>
                </c:pt>
                <c:pt idx="4974">
                  <c:v>49.7200012207031</c:v>
                </c:pt>
                <c:pt idx="4975">
                  <c:v>49.7299995422363</c:v>
                </c:pt>
                <c:pt idx="4976">
                  <c:v>49.7400016784668</c:v>
                </c:pt>
                <c:pt idx="4977">
                  <c:v>49.75</c:v>
                </c:pt>
                <c:pt idx="4978">
                  <c:v>49.7599983215332</c:v>
                </c:pt>
                <c:pt idx="4979">
                  <c:v>49.7700004577637</c:v>
                </c:pt>
                <c:pt idx="4980">
                  <c:v>49.7799987792969</c:v>
                </c:pt>
                <c:pt idx="4981">
                  <c:v>49.7900009155273</c:v>
                </c:pt>
                <c:pt idx="4982">
                  <c:v>49.7999992370605</c:v>
                </c:pt>
                <c:pt idx="4983">
                  <c:v>49.8100013732909</c:v>
                </c:pt>
                <c:pt idx="4984">
                  <c:v>49.8199996948242</c:v>
                </c:pt>
                <c:pt idx="4985">
                  <c:v>49.8300018310547</c:v>
                </c:pt>
                <c:pt idx="4986">
                  <c:v>49.8400001525879</c:v>
                </c:pt>
                <c:pt idx="4987">
                  <c:v>49.8499984741211</c:v>
                </c:pt>
                <c:pt idx="4988">
                  <c:v>49.8600006103516</c:v>
                </c:pt>
                <c:pt idx="4989">
                  <c:v>49.8699989318848</c:v>
                </c:pt>
                <c:pt idx="4990">
                  <c:v>49.8800010681152</c:v>
                </c:pt>
                <c:pt idx="4991">
                  <c:v>49.8899993896484</c:v>
                </c:pt>
                <c:pt idx="4992">
                  <c:v>49.9000015258789</c:v>
                </c:pt>
                <c:pt idx="4993">
                  <c:v>49.9099998474121</c:v>
                </c:pt>
                <c:pt idx="4994">
                  <c:v>49.9199981689453</c:v>
                </c:pt>
                <c:pt idx="4995">
                  <c:v>49.9300003051758</c:v>
                </c:pt>
                <c:pt idx="4996">
                  <c:v>49.939998626709</c:v>
                </c:pt>
                <c:pt idx="4997">
                  <c:v>49.9500007629395</c:v>
                </c:pt>
                <c:pt idx="4998">
                  <c:v>49.9599990844727</c:v>
                </c:pt>
                <c:pt idx="4999">
                  <c:v>49.9700012207031</c:v>
                </c:pt>
                <c:pt idx="5000">
                  <c:v>49.9799995422363</c:v>
                </c:pt>
                <c:pt idx="5001">
                  <c:v>49.9900016784668</c:v>
                </c:pt>
                <c:pt idx="5002">
                  <c:v>50</c:v>
                </c:pt>
                <c:pt idx="5003">
                  <c:v>50.0099983215332</c:v>
                </c:pt>
                <c:pt idx="5004">
                  <c:v>50.0200004577637</c:v>
                </c:pt>
                <c:pt idx="5005">
                  <c:v>50.0299987792969</c:v>
                </c:pt>
                <c:pt idx="5006">
                  <c:v>50.0400009155273</c:v>
                </c:pt>
                <c:pt idx="5007">
                  <c:v>50.0499992370605</c:v>
                </c:pt>
                <c:pt idx="5008">
                  <c:v>50.060001373291</c:v>
                </c:pt>
                <c:pt idx="5009">
                  <c:v>50.0699996948242</c:v>
                </c:pt>
                <c:pt idx="5010">
                  <c:v>50.0800018310547</c:v>
                </c:pt>
                <c:pt idx="5011">
                  <c:v>50.0900001525879</c:v>
                </c:pt>
                <c:pt idx="5012">
                  <c:v>50.0999984741211</c:v>
                </c:pt>
                <c:pt idx="5013">
                  <c:v>50.1100006103516</c:v>
                </c:pt>
                <c:pt idx="5014">
                  <c:v>50.1199989318848</c:v>
                </c:pt>
                <c:pt idx="5015">
                  <c:v>50.1300010681152</c:v>
                </c:pt>
                <c:pt idx="5016">
                  <c:v>50.1399993896484</c:v>
                </c:pt>
                <c:pt idx="5017">
                  <c:v>50.1500015258789</c:v>
                </c:pt>
                <c:pt idx="5018">
                  <c:v>50.1599998474121</c:v>
                </c:pt>
                <c:pt idx="5019">
                  <c:v>50.1699981689453</c:v>
                </c:pt>
                <c:pt idx="5020">
                  <c:v>50.1800003051758</c:v>
                </c:pt>
                <c:pt idx="5021">
                  <c:v>50.189998626709</c:v>
                </c:pt>
                <c:pt idx="5022">
                  <c:v>50.2000007629395</c:v>
                </c:pt>
                <c:pt idx="5023">
                  <c:v>50.2099990844727</c:v>
                </c:pt>
                <c:pt idx="5024">
                  <c:v>50.2200012207031</c:v>
                </c:pt>
                <c:pt idx="5025">
                  <c:v>50.2299995422363</c:v>
                </c:pt>
                <c:pt idx="5026">
                  <c:v>50.2400016784668</c:v>
                </c:pt>
                <c:pt idx="5027">
                  <c:v>50.25</c:v>
                </c:pt>
                <c:pt idx="5028">
                  <c:v>50.2599983215332</c:v>
                </c:pt>
                <c:pt idx="5029">
                  <c:v>50.2700004577637</c:v>
                </c:pt>
                <c:pt idx="5030">
                  <c:v>50.2799987792969</c:v>
                </c:pt>
                <c:pt idx="5031">
                  <c:v>50.2900009155273</c:v>
                </c:pt>
                <c:pt idx="5032">
                  <c:v>50.2999992370605</c:v>
                </c:pt>
                <c:pt idx="5033">
                  <c:v>50.3100013732909</c:v>
                </c:pt>
                <c:pt idx="5034">
                  <c:v>50.3199996948242</c:v>
                </c:pt>
                <c:pt idx="5035">
                  <c:v>50.3300018310547</c:v>
                </c:pt>
                <c:pt idx="5036">
                  <c:v>50.3400001525879</c:v>
                </c:pt>
                <c:pt idx="5037">
                  <c:v>50.3499984741211</c:v>
                </c:pt>
                <c:pt idx="5038">
                  <c:v>50.3600006103516</c:v>
                </c:pt>
                <c:pt idx="5039">
                  <c:v>50.3699989318848</c:v>
                </c:pt>
                <c:pt idx="5040">
                  <c:v>50.3800010681152</c:v>
                </c:pt>
                <c:pt idx="5041">
                  <c:v>50.3899993896484</c:v>
                </c:pt>
                <c:pt idx="5042">
                  <c:v>50.4000015258789</c:v>
                </c:pt>
                <c:pt idx="5043">
                  <c:v>50.4099998474121</c:v>
                </c:pt>
                <c:pt idx="5044">
                  <c:v>50.4199981689453</c:v>
                </c:pt>
                <c:pt idx="5045">
                  <c:v>50.4300003051758</c:v>
                </c:pt>
                <c:pt idx="5046">
                  <c:v>50.439998626709</c:v>
                </c:pt>
                <c:pt idx="5047">
                  <c:v>50.4500007629395</c:v>
                </c:pt>
                <c:pt idx="5048">
                  <c:v>50.4599990844727</c:v>
                </c:pt>
                <c:pt idx="5049">
                  <c:v>50.4700012207031</c:v>
                </c:pt>
                <c:pt idx="5050">
                  <c:v>50.4799995422363</c:v>
                </c:pt>
                <c:pt idx="5051">
                  <c:v>50.4900016784668</c:v>
                </c:pt>
                <c:pt idx="5052">
                  <c:v>50.5</c:v>
                </c:pt>
                <c:pt idx="5053">
                  <c:v>50.5099983215332</c:v>
                </c:pt>
                <c:pt idx="5054">
                  <c:v>50.5200004577637</c:v>
                </c:pt>
                <c:pt idx="5055">
                  <c:v>50.5299987792969</c:v>
                </c:pt>
                <c:pt idx="5056">
                  <c:v>50.5400009155273</c:v>
                </c:pt>
                <c:pt idx="5057">
                  <c:v>50.5499992370605</c:v>
                </c:pt>
                <c:pt idx="5058">
                  <c:v>50.560001373291</c:v>
                </c:pt>
                <c:pt idx="5059">
                  <c:v>50.5699996948242</c:v>
                </c:pt>
                <c:pt idx="5060">
                  <c:v>50.5800018310547</c:v>
                </c:pt>
                <c:pt idx="5061">
                  <c:v>50.5900001525879</c:v>
                </c:pt>
                <c:pt idx="5062">
                  <c:v>50.5999984741211</c:v>
                </c:pt>
                <c:pt idx="5063">
                  <c:v>50.6100006103516</c:v>
                </c:pt>
                <c:pt idx="5064">
                  <c:v>50.6199989318848</c:v>
                </c:pt>
                <c:pt idx="5065">
                  <c:v>50.6300010681152</c:v>
                </c:pt>
                <c:pt idx="5066">
                  <c:v>50.6399993896484</c:v>
                </c:pt>
                <c:pt idx="5067">
                  <c:v>50.6500015258789</c:v>
                </c:pt>
                <c:pt idx="5068">
                  <c:v>50.6599998474121</c:v>
                </c:pt>
                <c:pt idx="5069">
                  <c:v>50.6699981689453</c:v>
                </c:pt>
                <c:pt idx="5070">
                  <c:v>50.6800003051758</c:v>
                </c:pt>
                <c:pt idx="5071">
                  <c:v>50.689998626709</c:v>
                </c:pt>
                <c:pt idx="5072">
                  <c:v>50.7000007629395</c:v>
                </c:pt>
                <c:pt idx="5073">
                  <c:v>50.7099990844727</c:v>
                </c:pt>
                <c:pt idx="5074">
                  <c:v>50.7200012207031</c:v>
                </c:pt>
                <c:pt idx="5075">
                  <c:v>50.7299995422363</c:v>
                </c:pt>
                <c:pt idx="5076">
                  <c:v>50.7400016784668</c:v>
                </c:pt>
                <c:pt idx="5077">
                  <c:v>50.75</c:v>
                </c:pt>
                <c:pt idx="5078">
                  <c:v>50.7599983215332</c:v>
                </c:pt>
                <c:pt idx="5079">
                  <c:v>50.7700004577637</c:v>
                </c:pt>
                <c:pt idx="5080">
                  <c:v>50.7799987792969</c:v>
                </c:pt>
                <c:pt idx="5081">
                  <c:v>50.7900009155273</c:v>
                </c:pt>
                <c:pt idx="5082">
                  <c:v>50.7999992370605</c:v>
                </c:pt>
                <c:pt idx="5083">
                  <c:v>50.8100013732909</c:v>
                </c:pt>
                <c:pt idx="5084">
                  <c:v>50.8199996948242</c:v>
                </c:pt>
                <c:pt idx="5085">
                  <c:v>50.8300018310547</c:v>
                </c:pt>
                <c:pt idx="5086">
                  <c:v>50.8400001525879</c:v>
                </c:pt>
                <c:pt idx="5087">
                  <c:v>50.8499984741211</c:v>
                </c:pt>
                <c:pt idx="5088">
                  <c:v>50.8600006103516</c:v>
                </c:pt>
                <c:pt idx="5089">
                  <c:v>50.8699989318848</c:v>
                </c:pt>
                <c:pt idx="5090">
                  <c:v>50.8800010681152</c:v>
                </c:pt>
                <c:pt idx="5091">
                  <c:v>50.8899993896484</c:v>
                </c:pt>
                <c:pt idx="5092">
                  <c:v>50.9000015258789</c:v>
                </c:pt>
                <c:pt idx="5093">
                  <c:v>50.9099998474121</c:v>
                </c:pt>
                <c:pt idx="5094">
                  <c:v>50.9199981689453</c:v>
                </c:pt>
                <c:pt idx="5095">
                  <c:v>50.9300003051758</c:v>
                </c:pt>
                <c:pt idx="5096">
                  <c:v>50.939998626709</c:v>
                </c:pt>
                <c:pt idx="5097">
                  <c:v>50.9500007629395</c:v>
                </c:pt>
                <c:pt idx="5098">
                  <c:v>50.9599990844727</c:v>
                </c:pt>
                <c:pt idx="5099">
                  <c:v>50.9700012207031</c:v>
                </c:pt>
                <c:pt idx="5100">
                  <c:v>50.9799995422363</c:v>
                </c:pt>
                <c:pt idx="5101">
                  <c:v>50.9900016784668</c:v>
                </c:pt>
                <c:pt idx="5102">
                  <c:v>51</c:v>
                </c:pt>
                <c:pt idx="5103">
                  <c:v>51.0099983215332</c:v>
                </c:pt>
                <c:pt idx="5104">
                  <c:v>51.0200004577637</c:v>
                </c:pt>
                <c:pt idx="5105">
                  <c:v>51.0299987792969</c:v>
                </c:pt>
                <c:pt idx="5106">
                  <c:v>51.0400009155273</c:v>
                </c:pt>
                <c:pt idx="5107">
                  <c:v>51.0499992370605</c:v>
                </c:pt>
                <c:pt idx="5108">
                  <c:v>51.060001373291</c:v>
                </c:pt>
                <c:pt idx="5109">
                  <c:v>51.0699996948242</c:v>
                </c:pt>
                <c:pt idx="5110">
                  <c:v>51.0800018310547</c:v>
                </c:pt>
                <c:pt idx="5111">
                  <c:v>51.0900001525879</c:v>
                </c:pt>
                <c:pt idx="5112">
                  <c:v>51.0999984741211</c:v>
                </c:pt>
                <c:pt idx="5113">
                  <c:v>51.1100006103516</c:v>
                </c:pt>
                <c:pt idx="5114">
                  <c:v>51.1199989318848</c:v>
                </c:pt>
                <c:pt idx="5115">
                  <c:v>51.1300010681152</c:v>
                </c:pt>
                <c:pt idx="5116">
                  <c:v>51.1399993896484</c:v>
                </c:pt>
                <c:pt idx="5117">
                  <c:v>51.1500015258789</c:v>
                </c:pt>
                <c:pt idx="5118">
                  <c:v>51.1599998474121</c:v>
                </c:pt>
                <c:pt idx="5119">
                  <c:v>51.1699981689453</c:v>
                </c:pt>
                <c:pt idx="5120">
                  <c:v>51.1800003051758</c:v>
                </c:pt>
                <c:pt idx="5121">
                  <c:v>51.189998626709</c:v>
                </c:pt>
                <c:pt idx="5122">
                  <c:v>51.2000007629395</c:v>
                </c:pt>
                <c:pt idx="5123">
                  <c:v>51.2099990844727</c:v>
                </c:pt>
                <c:pt idx="5124">
                  <c:v>51.2200012207031</c:v>
                </c:pt>
                <c:pt idx="5125">
                  <c:v>51.2299995422363</c:v>
                </c:pt>
                <c:pt idx="5126">
                  <c:v>51.2400016784668</c:v>
                </c:pt>
                <c:pt idx="5127">
                  <c:v>51.25</c:v>
                </c:pt>
                <c:pt idx="5128">
                  <c:v>51.2599983215332</c:v>
                </c:pt>
                <c:pt idx="5129">
                  <c:v>51.2700004577637</c:v>
                </c:pt>
                <c:pt idx="5130">
                  <c:v>51.2799987792969</c:v>
                </c:pt>
                <c:pt idx="5131">
                  <c:v>51.2900009155273</c:v>
                </c:pt>
                <c:pt idx="5132">
                  <c:v>51.2999992370605</c:v>
                </c:pt>
                <c:pt idx="5133">
                  <c:v>51.3100013732909</c:v>
                </c:pt>
                <c:pt idx="5134">
                  <c:v>51.3199996948242</c:v>
                </c:pt>
                <c:pt idx="5135">
                  <c:v>51.3300018310547</c:v>
                </c:pt>
                <c:pt idx="5136">
                  <c:v>51.3400001525879</c:v>
                </c:pt>
                <c:pt idx="5137">
                  <c:v>51.3499984741211</c:v>
                </c:pt>
                <c:pt idx="5138">
                  <c:v>51.3600006103516</c:v>
                </c:pt>
                <c:pt idx="5139">
                  <c:v>51.3699989318848</c:v>
                </c:pt>
                <c:pt idx="5140">
                  <c:v>51.3800010681152</c:v>
                </c:pt>
                <c:pt idx="5141">
                  <c:v>51.3899993896484</c:v>
                </c:pt>
                <c:pt idx="5142">
                  <c:v>51.4000015258789</c:v>
                </c:pt>
                <c:pt idx="5143">
                  <c:v>51.4099998474121</c:v>
                </c:pt>
                <c:pt idx="5144">
                  <c:v>51.4199981689453</c:v>
                </c:pt>
                <c:pt idx="5145">
                  <c:v>51.4300003051758</c:v>
                </c:pt>
                <c:pt idx="5146">
                  <c:v>51.439998626709</c:v>
                </c:pt>
                <c:pt idx="5147">
                  <c:v>51.4500007629395</c:v>
                </c:pt>
                <c:pt idx="5148">
                  <c:v>51.4599990844727</c:v>
                </c:pt>
                <c:pt idx="5149">
                  <c:v>51.4700012207031</c:v>
                </c:pt>
                <c:pt idx="5150">
                  <c:v>51.4799995422363</c:v>
                </c:pt>
                <c:pt idx="5151">
                  <c:v>51.4900016784668</c:v>
                </c:pt>
                <c:pt idx="5152">
                  <c:v>51.5</c:v>
                </c:pt>
                <c:pt idx="5153">
                  <c:v>51.5099983215332</c:v>
                </c:pt>
                <c:pt idx="5154">
                  <c:v>51.5200004577637</c:v>
                </c:pt>
                <c:pt idx="5155">
                  <c:v>51.5299987792969</c:v>
                </c:pt>
                <c:pt idx="5156">
                  <c:v>51.5400009155273</c:v>
                </c:pt>
                <c:pt idx="5157">
                  <c:v>51.5499992370605</c:v>
                </c:pt>
                <c:pt idx="5158">
                  <c:v>51.560001373291</c:v>
                </c:pt>
                <c:pt idx="5159">
                  <c:v>51.5699996948242</c:v>
                </c:pt>
                <c:pt idx="5160">
                  <c:v>51.5800018310547</c:v>
                </c:pt>
                <c:pt idx="5161">
                  <c:v>51.5900001525879</c:v>
                </c:pt>
                <c:pt idx="5162">
                  <c:v>51.5999984741211</c:v>
                </c:pt>
                <c:pt idx="5163">
                  <c:v>51.6100006103516</c:v>
                </c:pt>
                <c:pt idx="5164">
                  <c:v>51.6199989318848</c:v>
                </c:pt>
                <c:pt idx="5165">
                  <c:v>51.6300010681152</c:v>
                </c:pt>
                <c:pt idx="5166">
                  <c:v>51.6399993896484</c:v>
                </c:pt>
                <c:pt idx="5167">
                  <c:v>51.6500015258789</c:v>
                </c:pt>
                <c:pt idx="5168">
                  <c:v>51.6599998474121</c:v>
                </c:pt>
                <c:pt idx="5169">
                  <c:v>51.6699981689453</c:v>
                </c:pt>
                <c:pt idx="5170">
                  <c:v>51.6800003051758</c:v>
                </c:pt>
                <c:pt idx="5171">
                  <c:v>51.689998626709</c:v>
                </c:pt>
                <c:pt idx="5172">
                  <c:v>51.7000007629395</c:v>
                </c:pt>
                <c:pt idx="5173">
                  <c:v>51.7099990844727</c:v>
                </c:pt>
                <c:pt idx="5174">
                  <c:v>51.7200012207031</c:v>
                </c:pt>
                <c:pt idx="5175">
                  <c:v>51.7299995422363</c:v>
                </c:pt>
                <c:pt idx="5176">
                  <c:v>51.7400016784668</c:v>
                </c:pt>
                <c:pt idx="5177">
                  <c:v>51.75</c:v>
                </c:pt>
                <c:pt idx="5178">
                  <c:v>51.7599983215332</c:v>
                </c:pt>
                <c:pt idx="5179">
                  <c:v>51.7700004577637</c:v>
                </c:pt>
                <c:pt idx="5180">
                  <c:v>51.7799987792969</c:v>
                </c:pt>
                <c:pt idx="5181">
                  <c:v>51.7900009155273</c:v>
                </c:pt>
                <c:pt idx="5182">
                  <c:v>51.7999992370605</c:v>
                </c:pt>
                <c:pt idx="5183">
                  <c:v>51.8100013732909</c:v>
                </c:pt>
                <c:pt idx="5184">
                  <c:v>51.8199996948242</c:v>
                </c:pt>
                <c:pt idx="5185">
                  <c:v>51.8300018310547</c:v>
                </c:pt>
                <c:pt idx="5186">
                  <c:v>51.8400001525879</c:v>
                </c:pt>
                <c:pt idx="5187">
                  <c:v>51.8499984741211</c:v>
                </c:pt>
                <c:pt idx="5188">
                  <c:v>51.8600006103516</c:v>
                </c:pt>
                <c:pt idx="5189">
                  <c:v>51.8699989318848</c:v>
                </c:pt>
                <c:pt idx="5190">
                  <c:v>51.8800010681152</c:v>
                </c:pt>
                <c:pt idx="5191">
                  <c:v>51.8899993896484</c:v>
                </c:pt>
                <c:pt idx="5192">
                  <c:v>51.9000015258789</c:v>
                </c:pt>
                <c:pt idx="5193">
                  <c:v>51.9099998474121</c:v>
                </c:pt>
                <c:pt idx="5194">
                  <c:v>51.9199981689453</c:v>
                </c:pt>
                <c:pt idx="5195">
                  <c:v>51.9300003051758</c:v>
                </c:pt>
                <c:pt idx="5196">
                  <c:v>51.939998626709</c:v>
                </c:pt>
                <c:pt idx="5197">
                  <c:v>51.9500007629395</c:v>
                </c:pt>
                <c:pt idx="5198">
                  <c:v>51.9599990844727</c:v>
                </c:pt>
                <c:pt idx="5199">
                  <c:v>51.9700012207031</c:v>
                </c:pt>
                <c:pt idx="5200">
                  <c:v>51.9799995422363</c:v>
                </c:pt>
                <c:pt idx="5201">
                  <c:v>51.9900016784668</c:v>
                </c:pt>
                <c:pt idx="5202">
                  <c:v>52</c:v>
                </c:pt>
                <c:pt idx="5203">
                  <c:v>52.0099983215332</c:v>
                </c:pt>
                <c:pt idx="5204">
                  <c:v>52.0200004577637</c:v>
                </c:pt>
                <c:pt idx="5205">
                  <c:v>52.0299987792969</c:v>
                </c:pt>
                <c:pt idx="5206">
                  <c:v>52.0400009155273</c:v>
                </c:pt>
                <c:pt idx="5207">
                  <c:v>52.0499992370605</c:v>
                </c:pt>
                <c:pt idx="5208">
                  <c:v>52.060001373291</c:v>
                </c:pt>
                <c:pt idx="5209">
                  <c:v>52.0699996948242</c:v>
                </c:pt>
                <c:pt idx="5210">
                  <c:v>52.0800018310547</c:v>
                </c:pt>
                <c:pt idx="5211">
                  <c:v>52.0900001525879</c:v>
                </c:pt>
                <c:pt idx="5212">
                  <c:v>52.0999984741211</c:v>
                </c:pt>
                <c:pt idx="5213">
                  <c:v>52.1100006103516</c:v>
                </c:pt>
                <c:pt idx="5214">
                  <c:v>52.1199989318848</c:v>
                </c:pt>
                <c:pt idx="5215">
                  <c:v>52.1300010681152</c:v>
                </c:pt>
                <c:pt idx="5216">
                  <c:v>52.1399993896484</c:v>
                </c:pt>
                <c:pt idx="5217">
                  <c:v>52.1500015258789</c:v>
                </c:pt>
                <c:pt idx="5218">
                  <c:v>52.1599998474121</c:v>
                </c:pt>
                <c:pt idx="5219">
                  <c:v>52.1699981689453</c:v>
                </c:pt>
                <c:pt idx="5220">
                  <c:v>52.1800003051758</c:v>
                </c:pt>
                <c:pt idx="5221">
                  <c:v>52.189998626709</c:v>
                </c:pt>
                <c:pt idx="5222">
                  <c:v>52.2000007629395</c:v>
                </c:pt>
                <c:pt idx="5223">
                  <c:v>52.2099990844727</c:v>
                </c:pt>
                <c:pt idx="5224">
                  <c:v>52.2200012207031</c:v>
                </c:pt>
                <c:pt idx="5225">
                  <c:v>52.2299995422363</c:v>
                </c:pt>
                <c:pt idx="5226">
                  <c:v>52.2400016784668</c:v>
                </c:pt>
                <c:pt idx="5227">
                  <c:v>52.25</c:v>
                </c:pt>
                <c:pt idx="5228">
                  <c:v>52.2599983215332</c:v>
                </c:pt>
                <c:pt idx="5229">
                  <c:v>52.2700004577637</c:v>
                </c:pt>
                <c:pt idx="5230">
                  <c:v>52.2799987792969</c:v>
                </c:pt>
                <c:pt idx="5231">
                  <c:v>52.2900009155273</c:v>
                </c:pt>
                <c:pt idx="5232">
                  <c:v>52.2999992370605</c:v>
                </c:pt>
                <c:pt idx="5233">
                  <c:v>52.3100013732909</c:v>
                </c:pt>
                <c:pt idx="5234">
                  <c:v>52.3199996948242</c:v>
                </c:pt>
                <c:pt idx="5235">
                  <c:v>52.3300018310547</c:v>
                </c:pt>
                <c:pt idx="5236">
                  <c:v>52.3400001525879</c:v>
                </c:pt>
                <c:pt idx="5237">
                  <c:v>52.3499984741211</c:v>
                </c:pt>
                <c:pt idx="5238">
                  <c:v>52.3600006103516</c:v>
                </c:pt>
                <c:pt idx="5239">
                  <c:v>52.3699989318848</c:v>
                </c:pt>
                <c:pt idx="5240">
                  <c:v>52.3800010681152</c:v>
                </c:pt>
                <c:pt idx="5241">
                  <c:v>52.3899993896484</c:v>
                </c:pt>
                <c:pt idx="5242">
                  <c:v>52.4000015258789</c:v>
                </c:pt>
                <c:pt idx="5243">
                  <c:v>52.4099998474121</c:v>
                </c:pt>
                <c:pt idx="5244">
                  <c:v>52.4199981689453</c:v>
                </c:pt>
                <c:pt idx="5245">
                  <c:v>52.4300003051758</c:v>
                </c:pt>
                <c:pt idx="5246">
                  <c:v>52.439998626709</c:v>
                </c:pt>
                <c:pt idx="5247">
                  <c:v>52.4500007629395</c:v>
                </c:pt>
                <c:pt idx="5248">
                  <c:v>52.4599990844727</c:v>
                </c:pt>
                <c:pt idx="5249">
                  <c:v>52.4700012207031</c:v>
                </c:pt>
                <c:pt idx="5250">
                  <c:v>52.4799995422363</c:v>
                </c:pt>
                <c:pt idx="5251">
                  <c:v>52.4900016784668</c:v>
                </c:pt>
                <c:pt idx="5252">
                  <c:v>52.5</c:v>
                </c:pt>
                <c:pt idx="5253">
                  <c:v>52.5099983215332</c:v>
                </c:pt>
                <c:pt idx="5254">
                  <c:v>52.5200004577637</c:v>
                </c:pt>
                <c:pt idx="5255">
                  <c:v>52.5299987792969</c:v>
                </c:pt>
                <c:pt idx="5256">
                  <c:v>52.5400009155273</c:v>
                </c:pt>
                <c:pt idx="5257">
                  <c:v>52.5499992370605</c:v>
                </c:pt>
                <c:pt idx="5258">
                  <c:v>52.560001373291</c:v>
                </c:pt>
                <c:pt idx="5259">
                  <c:v>52.5699996948242</c:v>
                </c:pt>
                <c:pt idx="5260">
                  <c:v>52.5800018310547</c:v>
                </c:pt>
                <c:pt idx="5261">
                  <c:v>52.5900001525879</c:v>
                </c:pt>
                <c:pt idx="5262">
                  <c:v>52.5999984741211</c:v>
                </c:pt>
                <c:pt idx="5263">
                  <c:v>52.6100006103516</c:v>
                </c:pt>
                <c:pt idx="5264">
                  <c:v>52.6199989318848</c:v>
                </c:pt>
                <c:pt idx="5265">
                  <c:v>52.6300010681152</c:v>
                </c:pt>
                <c:pt idx="5266">
                  <c:v>52.6399993896484</c:v>
                </c:pt>
                <c:pt idx="5267">
                  <c:v>52.6500015258789</c:v>
                </c:pt>
                <c:pt idx="5268">
                  <c:v>52.6599998474121</c:v>
                </c:pt>
                <c:pt idx="5269">
                  <c:v>52.6699981689453</c:v>
                </c:pt>
                <c:pt idx="5270">
                  <c:v>52.6800003051758</c:v>
                </c:pt>
                <c:pt idx="5271">
                  <c:v>52.689998626709</c:v>
                </c:pt>
                <c:pt idx="5272">
                  <c:v>52.7000007629395</c:v>
                </c:pt>
                <c:pt idx="5273">
                  <c:v>52.7099990844727</c:v>
                </c:pt>
                <c:pt idx="5274">
                  <c:v>52.7200012207031</c:v>
                </c:pt>
                <c:pt idx="5275">
                  <c:v>52.7299995422363</c:v>
                </c:pt>
                <c:pt idx="5276">
                  <c:v>52.7400016784668</c:v>
                </c:pt>
                <c:pt idx="5277">
                  <c:v>52.75</c:v>
                </c:pt>
                <c:pt idx="5278">
                  <c:v>52.7599983215332</c:v>
                </c:pt>
                <c:pt idx="5279">
                  <c:v>52.7700004577637</c:v>
                </c:pt>
                <c:pt idx="5280">
                  <c:v>52.7799987792969</c:v>
                </c:pt>
                <c:pt idx="5281">
                  <c:v>52.7900009155273</c:v>
                </c:pt>
                <c:pt idx="5282">
                  <c:v>52.7999992370605</c:v>
                </c:pt>
                <c:pt idx="5283">
                  <c:v>52.8100013732909</c:v>
                </c:pt>
                <c:pt idx="5284">
                  <c:v>52.8199996948242</c:v>
                </c:pt>
                <c:pt idx="5285">
                  <c:v>52.8300018310547</c:v>
                </c:pt>
                <c:pt idx="5286">
                  <c:v>52.8400001525879</c:v>
                </c:pt>
                <c:pt idx="5287">
                  <c:v>52.8499984741211</c:v>
                </c:pt>
                <c:pt idx="5288">
                  <c:v>52.8600006103516</c:v>
                </c:pt>
                <c:pt idx="5289">
                  <c:v>52.8699989318848</c:v>
                </c:pt>
                <c:pt idx="5290">
                  <c:v>52.8800010681152</c:v>
                </c:pt>
                <c:pt idx="5291">
                  <c:v>52.8899993896484</c:v>
                </c:pt>
                <c:pt idx="5292">
                  <c:v>52.9000015258789</c:v>
                </c:pt>
                <c:pt idx="5293">
                  <c:v>52.9099998474121</c:v>
                </c:pt>
                <c:pt idx="5294">
                  <c:v>52.9199981689453</c:v>
                </c:pt>
                <c:pt idx="5295">
                  <c:v>52.9300003051758</c:v>
                </c:pt>
                <c:pt idx="5296">
                  <c:v>52.939998626709</c:v>
                </c:pt>
                <c:pt idx="5297">
                  <c:v>52.9500007629395</c:v>
                </c:pt>
                <c:pt idx="5298">
                  <c:v>52.9599990844727</c:v>
                </c:pt>
                <c:pt idx="5299">
                  <c:v>52.9700012207031</c:v>
                </c:pt>
                <c:pt idx="5300">
                  <c:v>52.9799995422363</c:v>
                </c:pt>
                <c:pt idx="5301">
                  <c:v>52.9900016784668</c:v>
                </c:pt>
                <c:pt idx="5302">
                  <c:v>53</c:v>
                </c:pt>
                <c:pt idx="5303">
                  <c:v>53.0099983215332</c:v>
                </c:pt>
                <c:pt idx="5304">
                  <c:v>53.0200004577637</c:v>
                </c:pt>
                <c:pt idx="5305">
                  <c:v>53.0299987792969</c:v>
                </c:pt>
                <c:pt idx="5306">
                  <c:v>53.0400009155273</c:v>
                </c:pt>
                <c:pt idx="5307">
                  <c:v>53.0499992370605</c:v>
                </c:pt>
                <c:pt idx="5308">
                  <c:v>53.060001373291</c:v>
                </c:pt>
                <c:pt idx="5309">
                  <c:v>53.0699996948242</c:v>
                </c:pt>
                <c:pt idx="5310">
                  <c:v>53.0800018310547</c:v>
                </c:pt>
                <c:pt idx="5311">
                  <c:v>53.0900001525879</c:v>
                </c:pt>
                <c:pt idx="5312">
                  <c:v>53.0999984741211</c:v>
                </c:pt>
                <c:pt idx="5313">
                  <c:v>53.1100006103516</c:v>
                </c:pt>
                <c:pt idx="5314">
                  <c:v>53.1199989318848</c:v>
                </c:pt>
                <c:pt idx="5315">
                  <c:v>53.1300010681152</c:v>
                </c:pt>
                <c:pt idx="5316">
                  <c:v>53.1399993896484</c:v>
                </c:pt>
                <c:pt idx="5317">
                  <c:v>53.1500015258789</c:v>
                </c:pt>
                <c:pt idx="5318">
                  <c:v>53.1599998474121</c:v>
                </c:pt>
                <c:pt idx="5319">
                  <c:v>53.1699981689453</c:v>
                </c:pt>
                <c:pt idx="5320">
                  <c:v>53.1800003051758</c:v>
                </c:pt>
                <c:pt idx="5321">
                  <c:v>53.189998626709</c:v>
                </c:pt>
                <c:pt idx="5322">
                  <c:v>53.2000007629395</c:v>
                </c:pt>
                <c:pt idx="5323">
                  <c:v>53.2099990844727</c:v>
                </c:pt>
                <c:pt idx="5324">
                  <c:v>53.2200012207031</c:v>
                </c:pt>
                <c:pt idx="5325">
                  <c:v>53.2299995422363</c:v>
                </c:pt>
                <c:pt idx="5326">
                  <c:v>53.2400016784668</c:v>
                </c:pt>
                <c:pt idx="5327">
                  <c:v>53.25</c:v>
                </c:pt>
                <c:pt idx="5328">
                  <c:v>53.2599983215332</c:v>
                </c:pt>
                <c:pt idx="5329">
                  <c:v>53.2700004577637</c:v>
                </c:pt>
                <c:pt idx="5330">
                  <c:v>53.2799987792969</c:v>
                </c:pt>
                <c:pt idx="5331">
                  <c:v>53.2900009155273</c:v>
                </c:pt>
                <c:pt idx="5332">
                  <c:v>53.2999992370605</c:v>
                </c:pt>
                <c:pt idx="5333">
                  <c:v>53.3100013732909</c:v>
                </c:pt>
                <c:pt idx="5334">
                  <c:v>53.3199996948242</c:v>
                </c:pt>
                <c:pt idx="5335">
                  <c:v>53.3300018310547</c:v>
                </c:pt>
                <c:pt idx="5336">
                  <c:v>53.3400001525879</c:v>
                </c:pt>
                <c:pt idx="5337">
                  <c:v>53.3499984741211</c:v>
                </c:pt>
                <c:pt idx="5338">
                  <c:v>53.3600006103516</c:v>
                </c:pt>
                <c:pt idx="5339">
                  <c:v>53.3699989318848</c:v>
                </c:pt>
                <c:pt idx="5340">
                  <c:v>53.3800010681152</c:v>
                </c:pt>
                <c:pt idx="5341">
                  <c:v>53.3899993896484</c:v>
                </c:pt>
                <c:pt idx="5342">
                  <c:v>53.4000015258789</c:v>
                </c:pt>
                <c:pt idx="5343">
                  <c:v>53.4099998474121</c:v>
                </c:pt>
                <c:pt idx="5344">
                  <c:v>53.4199981689453</c:v>
                </c:pt>
                <c:pt idx="5345">
                  <c:v>53.4300003051758</c:v>
                </c:pt>
                <c:pt idx="5346">
                  <c:v>53.439998626709</c:v>
                </c:pt>
                <c:pt idx="5347">
                  <c:v>53.4500007629395</c:v>
                </c:pt>
                <c:pt idx="5348">
                  <c:v>53.4599990844727</c:v>
                </c:pt>
                <c:pt idx="5349">
                  <c:v>53.4700012207031</c:v>
                </c:pt>
                <c:pt idx="5350">
                  <c:v>53.4799995422363</c:v>
                </c:pt>
                <c:pt idx="5351">
                  <c:v>53.4900016784668</c:v>
                </c:pt>
                <c:pt idx="5352">
                  <c:v>53.5</c:v>
                </c:pt>
                <c:pt idx="5353">
                  <c:v>53.5099983215332</c:v>
                </c:pt>
                <c:pt idx="5354">
                  <c:v>53.5200004577637</c:v>
                </c:pt>
                <c:pt idx="5355">
                  <c:v>53.5299987792969</c:v>
                </c:pt>
                <c:pt idx="5356">
                  <c:v>53.5400009155273</c:v>
                </c:pt>
                <c:pt idx="5357">
                  <c:v>53.5499992370605</c:v>
                </c:pt>
                <c:pt idx="5358">
                  <c:v>53.560001373291</c:v>
                </c:pt>
                <c:pt idx="5359">
                  <c:v>53.5699996948242</c:v>
                </c:pt>
                <c:pt idx="5360">
                  <c:v>53.5800018310547</c:v>
                </c:pt>
                <c:pt idx="5361">
                  <c:v>53.5900001525879</c:v>
                </c:pt>
                <c:pt idx="5362">
                  <c:v>53.5999984741211</c:v>
                </c:pt>
                <c:pt idx="5363">
                  <c:v>53.6100006103516</c:v>
                </c:pt>
                <c:pt idx="5364">
                  <c:v>53.6199989318848</c:v>
                </c:pt>
                <c:pt idx="5365">
                  <c:v>53.6300010681152</c:v>
                </c:pt>
                <c:pt idx="5366">
                  <c:v>53.6399993896484</c:v>
                </c:pt>
                <c:pt idx="5367">
                  <c:v>53.6500015258789</c:v>
                </c:pt>
                <c:pt idx="5368">
                  <c:v>53.6599998474121</c:v>
                </c:pt>
                <c:pt idx="5369">
                  <c:v>53.6699981689453</c:v>
                </c:pt>
                <c:pt idx="5370">
                  <c:v>53.6800003051758</c:v>
                </c:pt>
                <c:pt idx="5371">
                  <c:v>53.689998626709</c:v>
                </c:pt>
                <c:pt idx="5372">
                  <c:v>53.7000007629395</c:v>
                </c:pt>
                <c:pt idx="5373">
                  <c:v>53.7099990844727</c:v>
                </c:pt>
                <c:pt idx="5374">
                  <c:v>53.7200012207031</c:v>
                </c:pt>
                <c:pt idx="5375">
                  <c:v>53.7299995422363</c:v>
                </c:pt>
                <c:pt idx="5376">
                  <c:v>53.7400016784668</c:v>
                </c:pt>
                <c:pt idx="5377">
                  <c:v>53.75</c:v>
                </c:pt>
                <c:pt idx="5378">
                  <c:v>53.7599983215332</c:v>
                </c:pt>
                <c:pt idx="5379">
                  <c:v>53.7700004577637</c:v>
                </c:pt>
                <c:pt idx="5380">
                  <c:v>53.7799987792969</c:v>
                </c:pt>
                <c:pt idx="5381">
                  <c:v>53.7900009155273</c:v>
                </c:pt>
                <c:pt idx="5382">
                  <c:v>53.7999992370605</c:v>
                </c:pt>
                <c:pt idx="5383">
                  <c:v>53.8100013732909</c:v>
                </c:pt>
                <c:pt idx="5384">
                  <c:v>53.8199996948242</c:v>
                </c:pt>
                <c:pt idx="5385">
                  <c:v>53.8300018310547</c:v>
                </c:pt>
                <c:pt idx="5386">
                  <c:v>53.8400001525879</c:v>
                </c:pt>
                <c:pt idx="5387">
                  <c:v>53.8499984741211</c:v>
                </c:pt>
                <c:pt idx="5388">
                  <c:v>53.8600006103516</c:v>
                </c:pt>
                <c:pt idx="5389">
                  <c:v>53.8699989318848</c:v>
                </c:pt>
                <c:pt idx="5390">
                  <c:v>53.8800010681152</c:v>
                </c:pt>
                <c:pt idx="5391">
                  <c:v>53.8899993896484</c:v>
                </c:pt>
                <c:pt idx="5392">
                  <c:v>53.9000015258789</c:v>
                </c:pt>
                <c:pt idx="5393">
                  <c:v>53.9099998474121</c:v>
                </c:pt>
                <c:pt idx="5394">
                  <c:v>53.9199981689453</c:v>
                </c:pt>
                <c:pt idx="5395">
                  <c:v>53.9300003051758</c:v>
                </c:pt>
                <c:pt idx="5396">
                  <c:v>53.939998626709</c:v>
                </c:pt>
                <c:pt idx="5397">
                  <c:v>53.9500007629395</c:v>
                </c:pt>
                <c:pt idx="5398">
                  <c:v>53.9599990844727</c:v>
                </c:pt>
                <c:pt idx="5399">
                  <c:v>53.9700012207031</c:v>
                </c:pt>
                <c:pt idx="5400">
                  <c:v>53.9799995422363</c:v>
                </c:pt>
                <c:pt idx="5401">
                  <c:v>53.9900016784668</c:v>
                </c:pt>
                <c:pt idx="5402">
                  <c:v>54</c:v>
                </c:pt>
                <c:pt idx="5403">
                  <c:v>54.0099983215332</c:v>
                </c:pt>
                <c:pt idx="5404">
                  <c:v>54.0200004577637</c:v>
                </c:pt>
                <c:pt idx="5405">
                  <c:v>54.0299987792969</c:v>
                </c:pt>
                <c:pt idx="5406">
                  <c:v>54.0400009155273</c:v>
                </c:pt>
                <c:pt idx="5407">
                  <c:v>54.0499992370605</c:v>
                </c:pt>
                <c:pt idx="5408">
                  <c:v>54.060001373291</c:v>
                </c:pt>
                <c:pt idx="5409">
                  <c:v>54.0699996948242</c:v>
                </c:pt>
                <c:pt idx="5410">
                  <c:v>54.0800018310547</c:v>
                </c:pt>
                <c:pt idx="5411">
                  <c:v>54.0900001525879</c:v>
                </c:pt>
                <c:pt idx="5412">
                  <c:v>54.0999984741211</c:v>
                </c:pt>
                <c:pt idx="5413">
                  <c:v>54.1100006103516</c:v>
                </c:pt>
                <c:pt idx="5414">
                  <c:v>54.1199989318848</c:v>
                </c:pt>
                <c:pt idx="5415">
                  <c:v>54.1300010681152</c:v>
                </c:pt>
                <c:pt idx="5416">
                  <c:v>54.1399993896484</c:v>
                </c:pt>
                <c:pt idx="5417">
                  <c:v>54.1500015258789</c:v>
                </c:pt>
                <c:pt idx="5418">
                  <c:v>54.1599998474121</c:v>
                </c:pt>
                <c:pt idx="5419">
                  <c:v>54.1699981689453</c:v>
                </c:pt>
                <c:pt idx="5420">
                  <c:v>54.1800003051758</c:v>
                </c:pt>
                <c:pt idx="5421">
                  <c:v>54.189998626709</c:v>
                </c:pt>
                <c:pt idx="5422">
                  <c:v>54.2000007629395</c:v>
                </c:pt>
                <c:pt idx="5423">
                  <c:v>54.2099990844727</c:v>
                </c:pt>
                <c:pt idx="5424">
                  <c:v>54.2200012207031</c:v>
                </c:pt>
                <c:pt idx="5425">
                  <c:v>54.2299995422363</c:v>
                </c:pt>
                <c:pt idx="5426">
                  <c:v>54.2400016784668</c:v>
                </c:pt>
                <c:pt idx="5427">
                  <c:v>54.25</c:v>
                </c:pt>
                <c:pt idx="5428">
                  <c:v>54.2599983215332</c:v>
                </c:pt>
                <c:pt idx="5429">
                  <c:v>54.2700004577637</c:v>
                </c:pt>
                <c:pt idx="5430">
                  <c:v>54.2799987792969</c:v>
                </c:pt>
                <c:pt idx="5431">
                  <c:v>54.2900009155273</c:v>
                </c:pt>
                <c:pt idx="5432">
                  <c:v>54.2999992370605</c:v>
                </c:pt>
                <c:pt idx="5433">
                  <c:v>54.3100013732909</c:v>
                </c:pt>
                <c:pt idx="5434">
                  <c:v>54.3199996948242</c:v>
                </c:pt>
                <c:pt idx="5435">
                  <c:v>54.3300018310547</c:v>
                </c:pt>
                <c:pt idx="5436">
                  <c:v>54.3400001525879</c:v>
                </c:pt>
                <c:pt idx="5437">
                  <c:v>54.3499984741211</c:v>
                </c:pt>
                <c:pt idx="5438">
                  <c:v>54.3600006103516</c:v>
                </c:pt>
                <c:pt idx="5439">
                  <c:v>54.3699989318848</c:v>
                </c:pt>
                <c:pt idx="5440">
                  <c:v>54.3800010681152</c:v>
                </c:pt>
                <c:pt idx="5441">
                  <c:v>54.3899993896484</c:v>
                </c:pt>
                <c:pt idx="5442">
                  <c:v>54.4000015258789</c:v>
                </c:pt>
                <c:pt idx="5443">
                  <c:v>54.4099998474121</c:v>
                </c:pt>
                <c:pt idx="5444">
                  <c:v>54.4199981689453</c:v>
                </c:pt>
                <c:pt idx="5445">
                  <c:v>54.4300003051758</c:v>
                </c:pt>
                <c:pt idx="5446">
                  <c:v>54.439998626709</c:v>
                </c:pt>
                <c:pt idx="5447">
                  <c:v>54.4500007629395</c:v>
                </c:pt>
                <c:pt idx="5448">
                  <c:v>54.4599990844727</c:v>
                </c:pt>
                <c:pt idx="5449">
                  <c:v>54.4700012207031</c:v>
                </c:pt>
                <c:pt idx="5450">
                  <c:v>54.4799995422363</c:v>
                </c:pt>
                <c:pt idx="5451">
                  <c:v>54.4900016784668</c:v>
                </c:pt>
                <c:pt idx="5452">
                  <c:v>54.5</c:v>
                </c:pt>
                <c:pt idx="5453">
                  <c:v>54.5099983215332</c:v>
                </c:pt>
                <c:pt idx="5454">
                  <c:v>54.5200004577637</c:v>
                </c:pt>
                <c:pt idx="5455">
                  <c:v>54.5299987792969</c:v>
                </c:pt>
                <c:pt idx="5456">
                  <c:v>54.5400009155273</c:v>
                </c:pt>
                <c:pt idx="5457">
                  <c:v>54.5499992370605</c:v>
                </c:pt>
                <c:pt idx="5458">
                  <c:v>54.560001373291</c:v>
                </c:pt>
                <c:pt idx="5459">
                  <c:v>54.5699996948242</c:v>
                </c:pt>
                <c:pt idx="5460">
                  <c:v>54.5800018310547</c:v>
                </c:pt>
                <c:pt idx="5461">
                  <c:v>54.5900001525879</c:v>
                </c:pt>
                <c:pt idx="5462">
                  <c:v>54.5999984741211</c:v>
                </c:pt>
                <c:pt idx="5463">
                  <c:v>54.6100006103516</c:v>
                </c:pt>
                <c:pt idx="5464">
                  <c:v>54.6199989318848</c:v>
                </c:pt>
                <c:pt idx="5465">
                  <c:v>54.6300010681152</c:v>
                </c:pt>
                <c:pt idx="5466">
                  <c:v>54.6399993896484</c:v>
                </c:pt>
                <c:pt idx="5467">
                  <c:v>54.6500015258789</c:v>
                </c:pt>
                <c:pt idx="5468">
                  <c:v>54.6599998474121</c:v>
                </c:pt>
                <c:pt idx="5469">
                  <c:v>54.6699981689453</c:v>
                </c:pt>
                <c:pt idx="5470">
                  <c:v>54.6800003051758</c:v>
                </c:pt>
                <c:pt idx="5471">
                  <c:v>54.689998626709</c:v>
                </c:pt>
                <c:pt idx="5472">
                  <c:v>54.7000007629395</c:v>
                </c:pt>
                <c:pt idx="5473">
                  <c:v>54.7099990844727</c:v>
                </c:pt>
                <c:pt idx="5474">
                  <c:v>54.7200012207031</c:v>
                </c:pt>
                <c:pt idx="5475">
                  <c:v>54.7299995422363</c:v>
                </c:pt>
                <c:pt idx="5476">
                  <c:v>54.7400016784668</c:v>
                </c:pt>
                <c:pt idx="5477">
                  <c:v>54.75</c:v>
                </c:pt>
                <c:pt idx="5478">
                  <c:v>54.7599983215332</c:v>
                </c:pt>
                <c:pt idx="5479">
                  <c:v>54.7700004577637</c:v>
                </c:pt>
                <c:pt idx="5480">
                  <c:v>54.7799987792969</c:v>
                </c:pt>
                <c:pt idx="5481">
                  <c:v>54.7900009155273</c:v>
                </c:pt>
                <c:pt idx="5482">
                  <c:v>54.7999992370605</c:v>
                </c:pt>
                <c:pt idx="5483">
                  <c:v>54.8100013732909</c:v>
                </c:pt>
                <c:pt idx="5484">
                  <c:v>54.8199996948242</c:v>
                </c:pt>
                <c:pt idx="5485">
                  <c:v>54.8300018310547</c:v>
                </c:pt>
                <c:pt idx="5486">
                  <c:v>54.8400001525879</c:v>
                </c:pt>
                <c:pt idx="5487">
                  <c:v>54.8499984741211</c:v>
                </c:pt>
                <c:pt idx="5488">
                  <c:v>54.8600006103516</c:v>
                </c:pt>
                <c:pt idx="5489">
                  <c:v>54.8699989318848</c:v>
                </c:pt>
                <c:pt idx="5490">
                  <c:v>54.8800010681152</c:v>
                </c:pt>
                <c:pt idx="5491">
                  <c:v>54.8899993896484</c:v>
                </c:pt>
                <c:pt idx="5492">
                  <c:v>54.9000015258789</c:v>
                </c:pt>
                <c:pt idx="5493">
                  <c:v>54.9099998474121</c:v>
                </c:pt>
                <c:pt idx="5494">
                  <c:v>54.9199981689453</c:v>
                </c:pt>
                <c:pt idx="5495">
                  <c:v>54.9300003051758</c:v>
                </c:pt>
                <c:pt idx="5496">
                  <c:v>54.939998626709</c:v>
                </c:pt>
                <c:pt idx="5497">
                  <c:v>54.9500007629395</c:v>
                </c:pt>
                <c:pt idx="5498">
                  <c:v>54.9599990844727</c:v>
                </c:pt>
                <c:pt idx="5499">
                  <c:v>54.9700012207031</c:v>
                </c:pt>
                <c:pt idx="5500">
                  <c:v>54.9799995422363</c:v>
                </c:pt>
                <c:pt idx="5501">
                  <c:v>54.9900016784668</c:v>
                </c:pt>
                <c:pt idx="5502">
                  <c:v>55</c:v>
                </c:pt>
                <c:pt idx="5503">
                  <c:v>55.0099983215332</c:v>
                </c:pt>
                <c:pt idx="5504">
                  <c:v>55.0200004577637</c:v>
                </c:pt>
                <c:pt idx="5505">
                  <c:v>55.0299987792969</c:v>
                </c:pt>
                <c:pt idx="5506">
                  <c:v>55.0400009155273</c:v>
                </c:pt>
                <c:pt idx="5507">
                  <c:v>55.0499992370605</c:v>
                </c:pt>
                <c:pt idx="5508">
                  <c:v>55.060001373291</c:v>
                </c:pt>
                <c:pt idx="5509">
                  <c:v>55.0699996948242</c:v>
                </c:pt>
                <c:pt idx="5510">
                  <c:v>55.0800018310547</c:v>
                </c:pt>
                <c:pt idx="5511">
                  <c:v>55.0900001525879</c:v>
                </c:pt>
                <c:pt idx="5512">
                  <c:v>55.0999984741211</c:v>
                </c:pt>
                <c:pt idx="5513">
                  <c:v>55.1100006103516</c:v>
                </c:pt>
                <c:pt idx="5514">
                  <c:v>55.1199989318848</c:v>
                </c:pt>
                <c:pt idx="5515">
                  <c:v>55.1300010681152</c:v>
                </c:pt>
                <c:pt idx="5516">
                  <c:v>55.1399993896484</c:v>
                </c:pt>
                <c:pt idx="5517">
                  <c:v>55.1500015258789</c:v>
                </c:pt>
                <c:pt idx="5518">
                  <c:v>55.1599998474121</c:v>
                </c:pt>
                <c:pt idx="5519">
                  <c:v>55.1699981689453</c:v>
                </c:pt>
                <c:pt idx="5520">
                  <c:v>55.1800003051758</c:v>
                </c:pt>
                <c:pt idx="5521">
                  <c:v>55.189998626709</c:v>
                </c:pt>
                <c:pt idx="5522">
                  <c:v>55.2000007629395</c:v>
                </c:pt>
                <c:pt idx="5523">
                  <c:v>55.2099990844727</c:v>
                </c:pt>
                <c:pt idx="5524">
                  <c:v>55.2200012207031</c:v>
                </c:pt>
                <c:pt idx="5525">
                  <c:v>55.2299995422363</c:v>
                </c:pt>
                <c:pt idx="5526">
                  <c:v>55.2400016784668</c:v>
                </c:pt>
                <c:pt idx="5527">
                  <c:v>55.25</c:v>
                </c:pt>
                <c:pt idx="5528">
                  <c:v>55.2599983215332</c:v>
                </c:pt>
                <c:pt idx="5529">
                  <c:v>55.2700004577637</c:v>
                </c:pt>
                <c:pt idx="5530">
                  <c:v>55.2799987792969</c:v>
                </c:pt>
                <c:pt idx="5531">
                  <c:v>55.2900009155273</c:v>
                </c:pt>
                <c:pt idx="5532">
                  <c:v>55.2999992370605</c:v>
                </c:pt>
                <c:pt idx="5533">
                  <c:v>55.3100013732909</c:v>
                </c:pt>
                <c:pt idx="5534">
                  <c:v>55.3199996948242</c:v>
                </c:pt>
                <c:pt idx="5535">
                  <c:v>55.3300018310547</c:v>
                </c:pt>
                <c:pt idx="5536">
                  <c:v>55.3400001525879</c:v>
                </c:pt>
                <c:pt idx="5537">
                  <c:v>55.3499984741211</c:v>
                </c:pt>
                <c:pt idx="5538">
                  <c:v>55.3600006103516</c:v>
                </c:pt>
                <c:pt idx="5539">
                  <c:v>55.3699989318848</c:v>
                </c:pt>
                <c:pt idx="5540">
                  <c:v>55.3800010681152</c:v>
                </c:pt>
                <c:pt idx="5541">
                  <c:v>55.3899993896484</c:v>
                </c:pt>
                <c:pt idx="5542">
                  <c:v>55.4000015258789</c:v>
                </c:pt>
                <c:pt idx="5543">
                  <c:v>55.4099998474121</c:v>
                </c:pt>
                <c:pt idx="5544">
                  <c:v>55.4199981689453</c:v>
                </c:pt>
                <c:pt idx="5545">
                  <c:v>55.4300003051758</c:v>
                </c:pt>
                <c:pt idx="5546">
                  <c:v>55.439998626709</c:v>
                </c:pt>
                <c:pt idx="5547">
                  <c:v>55.4500007629395</c:v>
                </c:pt>
                <c:pt idx="5548">
                  <c:v>55.4599990844727</c:v>
                </c:pt>
                <c:pt idx="5549">
                  <c:v>55.4700012207031</c:v>
                </c:pt>
                <c:pt idx="5550">
                  <c:v>55.4799995422363</c:v>
                </c:pt>
                <c:pt idx="5551">
                  <c:v>55.4900016784668</c:v>
                </c:pt>
                <c:pt idx="5552">
                  <c:v>55.5</c:v>
                </c:pt>
                <c:pt idx="5553">
                  <c:v>55.5099983215332</c:v>
                </c:pt>
                <c:pt idx="5554">
                  <c:v>55.5200004577637</c:v>
                </c:pt>
                <c:pt idx="5555">
                  <c:v>55.5299987792969</c:v>
                </c:pt>
                <c:pt idx="5556">
                  <c:v>55.5400009155273</c:v>
                </c:pt>
                <c:pt idx="5557">
                  <c:v>55.5499992370605</c:v>
                </c:pt>
                <c:pt idx="5558">
                  <c:v>55.560001373291</c:v>
                </c:pt>
                <c:pt idx="5559">
                  <c:v>55.5699996948242</c:v>
                </c:pt>
                <c:pt idx="5560">
                  <c:v>55.5800018310547</c:v>
                </c:pt>
                <c:pt idx="5561">
                  <c:v>55.5900001525879</c:v>
                </c:pt>
                <c:pt idx="5562">
                  <c:v>55.5999984741211</c:v>
                </c:pt>
                <c:pt idx="5563">
                  <c:v>55.6100006103516</c:v>
                </c:pt>
                <c:pt idx="5564">
                  <c:v>55.6199989318848</c:v>
                </c:pt>
                <c:pt idx="5565">
                  <c:v>55.6300010681152</c:v>
                </c:pt>
                <c:pt idx="5566">
                  <c:v>55.6399993896484</c:v>
                </c:pt>
                <c:pt idx="5567">
                  <c:v>55.6500015258789</c:v>
                </c:pt>
                <c:pt idx="5568">
                  <c:v>55.6599998474121</c:v>
                </c:pt>
                <c:pt idx="5569">
                  <c:v>55.6699981689453</c:v>
                </c:pt>
                <c:pt idx="5570">
                  <c:v>55.6800003051758</c:v>
                </c:pt>
                <c:pt idx="5571">
                  <c:v>55.689998626709</c:v>
                </c:pt>
                <c:pt idx="5572">
                  <c:v>55.7000007629395</c:v>
                </c:pt>
                <c:pt idx="5573">
                  <c:v>55.7099990844727</c:v>
                </c:pt>
                <c:pt idx="5574">
                  <c:v>55.7200012207031</c:v>
                </c:pt>
                <c:pt idx="5575">
                  <c:v>55.7299995422363</c:v>
                </c:pt>
                <c:pt idx="5576">
                  <c:v>55.7400016784668</c:v>
                </c:pt>
                <c:pt idx="5577">
                  <c:v>55.75</c:v>
                </c:pt>
                <c:pt idx="5578">
                  <c:v>55.7599983215332</c:v>
                </c:pt>
                <c:pt idx="5579">
                  <c:v>55.7700004577637</c:v>
                </c:pt>
                <c:pt idx="5580">
                  <c:v>55.7799987792969</c:v>
                </c:pt>
                <c:pt idx="5581">
                  <c:v>55.7900009155273</c:v>
                </c:pt>
                <c:pt idx="5582">
                  <c:v>55.7999992370605</c:v>
                </c:pt>
                <c:pt idx="5583">
                  <c:v>55.8100013732909</c:v>
                </c:pt>
                <c:pt idx="5584">
                  <c:v>55.8199996948242</c:v>
                </c:pt>
                <c:pt idx="5585">
                  <c:v>55.8300018310547</c:v>
                </c:pt>
                <c:pt idx="5586">
                  <c:v>55.8400001525879</c:v>
                </c:pt>
                <c:pt idx="5587">
                  <c:v>55.8499984741211</c:v>
                </c:pt>
                <c:pt idx="5588">
                  <c:v>55.8600006103516</c:v>
                </c:pt>
                <c:pt idx="5589">
                  <c:v>55.8699989318848</c:v>
                </c:pt>
                <c:pt idx="5590">
                  <c:v>55.8800010681152</c:v>
                </c:pt>
                <c:pt idx="5591">
                  <c:v>55.8899993896484</c:v>
                </c:pt>
                <c:pt idx="5592">
                  <c:v>55.9000015258789</c:v>
                </c:pt>
                <c:pt idx="5593">
                  <c:v>55.9099998474121</c:v>
                </c:pt>
                <c:pt idx="5594">
                  <c:v>55.9199981689453</c:v>
                </c:pt>
                <c:pt idx="5595">
                  <c:v>55.9300003051758</c:v>
                </c:pt>
                <c:pt idx="5596">
                  <c:v>55.939998626709</c:v>
                </c:pt>
                <c:pt idx="5597">
                  <c:v>55.9500007629395</c:v>
                </c:pt>
                <c:pt idx="5598">
                  <c:v>55.9599990844727</c:v>
                </c:pt>
                <c:pt idx="5599">
                  <c:v>55.9700012207031</c:v>
                </c:pt>
                <c:pt idx="5600">
                  <c:v>55.9799995422363</c:v>
                </c:pt>
                <c:pt idx="5601">
                  <c:v>55.9900016784668</c:v>
                </c:pt>
                <c:pt idx="5602">
                  <c:v>56</c:v>
                </c:pt>
                <c:pt idx="5603">
                  <c:v>56.0099983215332</c:v>
                </c:pt>
                <c:pt idx="5604">
                  <c:v>56.0200004577637</c:v>
                </c:pt>
                <c:pt idx="5605">
                  <c:v>56.0299987792969</c:v>
                </c:pt>
                <c:pt idx="5606">
                  <c:v>56.0400009155273</c:v>
                </c:pt>
                <c:pt idx="5607">
                  <c:v>56.0499992370605</c:v>
                </c:pt>
                <c:pt idx="5608">
                  <c:v>56.060001373291</c:v>
                </c:pt>
                <c:pt idx="5609">
                  <c:v>56.0699996948242</c:v>
                </c:pt>
                <c:pt idx="5610">
                  <c:v>56.0800018310547</c:v>
                </c:pt>
                <c:pt idx="5611">
                  <c:v>56.0900001525879</c:v>
                </c:pt>
                <c:pt idx="5612">
                  <c:v>56.0999984741211</c:v>
                </c:pt>
                <c:pt idx="5613">
                  <c:v>56.1100006103516</c:v>
                </c:pt>
                <c:pt idx="5614">
                  <c:v>56.1199989318848</c:v>
                </c:pt>
                <c:pt idx="5615">
                  <c:v>56.1300010681152</c:v>
                </c:pt>
                <c:pt idx="5616">
                  <c:v>56.1399993896484</c:v>
                </c:pt>
                <c:pt idx="5617">
                  <c:v>56.1500015258789</c:v>
                </c:pt>
                <c:pt idx="5618">
                  <c:v>56.1599998474121</c:v>
                </c:pt>
                <c:pt idx="5619">
                  <c:v>56.1699981689453</c:v>
                </c:pt>
                <c:pt idx="5620">
                  <c:v>56.1800003051758</c:v>
                </c:pt>
                <c:pt idx="5621">
                  <c:v>56.189998626709</c:v>
                </c:pt>
                <c:pt idx="5622">
                  <c:v>56.2000007629395</c:v>
                </c:pt>
                <c:pt idx="5623">
                  <c:v>56.2099990844727</c:v>
                </c:pt>
                <c:pt idx="5624">
                  <c:v>56.2200012207031</c:v>
                </c:pt>
                <c:pt idx="5625">
                  <c:v>56.2299995422363</c:v>
                </c:pt>
                <c:pt idx="5626">
                  <c:v>56.2400016784668</c:v>
                </c:pt>
                <c:pt idx="5627">
                  <c:v>56.25</c:v>
                </c:pt>
                <c:pt idx="5628">
                  <c:v>56.2599983215332</c:v>
                </c:pt>
                <c:pt idx="5629">
                  <c:v>56.2700004577637</c:v>
                </c:pt>
                <c:pt idx="5630">
                  <c:v>56.2799987792969</c:v>
                </c:pt>
                <c:pt idx="5631">
                  <c:v>56.2900009155273</c:v>
                </c:pt>
                <c:pt idx="5632">
                  <c:v>56.2999992370605</c:v>
                </c:pt>
                <c:pt idx="5633">
                  <c:v>56.3100013732909</c:v>
                </c:pt>
                <c:pt idx="5634">
                  <c:v>56.3199996948242</c:v>
                </c:pt>
                <c:pt idx="5635">
                  <c:v>56.3300018310547</c:v>
                </c:pt>
                <c:pt idx="5636">
                  <c:v>56.3400001525879</c:v>
                </c:pt>
                <c:pt idx="5637">
                  <c:v>56.3499984741211</c:v>
                </c:pt>
                <c:pt idx="5638">
                  <c:v>56.3600006103516</c:v>
                </c:pt>
                <c:pt idx="5639">
                  <c:v>56.3699989318848</c:v>
                </c:pt>
                <c:pt idx="5640">
                  <c:v>56.3800010681152</c:v>
                </c:pt>
                <c:pt idx="5641">
                  <c:v>56.3899993896484</c:v>
                </c:pt>
                <c:pt idx="5642">
                  <c:v>56.4000015258789</c:v>
                </c:pt>
                <c:pt idx="5643">
                  <c:v>56.4099998474121</c:v>
                </c:pt>
                <c:pt idx="5644">
                  <c:v>56.4199981689453</c:v>
                </c:pt>
                <c:pt idx="5645">
                  <c:v>56.4300003051758</c:v>
                </c:pt>
                <c:pt idx="5646">
                  <c:v>56.439998626709</c:v>
                </c:pt>
                <c:pt idx="5647">
                  <c:v>56.4500007629395</c:v>
                </c:pt>
                <c:pt idx="5648">
                  <c:v>56.4599990844727</c:v>
                </c:pt>
                <c:pt idx="5649">
                  <c:v>56.4700012207031</c:v>
                </c:pt>
                <c:pt idx="5650">
                  <c:v>56.4799995422363</c:v>
                </c:pt>
                <c:pt idx="5651">
                  <c:v>56.4900016784668</c:v>
                </c:pt>
                <c:pt idx="5652">
                  <c:v>56.5</c:v>
                </c:pt>
                <c:pt idx="5653">
                  <c:v>56.5099983215332</c:v>
                </c:pt>
                <c:pt idx="5654">
                  <c:v>56.5200004577637</c:v>
                </c:pt>
                <c:pt idx="5655">
                  <c:v>56.5299987792969</c:v>
                </c:pt>
                <c:pt idx="5656">
                  <c:v>56.5400009155273</c:v>
                </c:pt>
                <c:pt idx="5657">
                  <c:v>56.5499992370605</c:v>
                </c:pt>
                <c:pt idx="5658">
                  <c:v>56.560001373291</c:v>
                </c:pt>
                <c:pt idx="5659">
                  <c:v>56.5699996948242</c:v>
                </c:pt>
                <c:pt idx="5660">
                  <c:v>56.5800018310547</c:v>
                </c:pt>
                <c:pt idx="5661">
                  <c:v>56.5900001525879</c:v>
                </c:pt>
                <c:pt idx="5662">
                  <c:v>56.5999984741211</c:v>
                </c:pt>
                <c:pt idx="5663">
                  <c:v>56.6100006103516</c:v>
                </c:pt>
                <c:pt idx="5664">
                  <c:v>56.6199989318848</c:v>
                </c:pt>
                <c:pt idx="5665">
                  <c:v>56.6300010681152</c:v>
                </c:pt>
                <c:pt idx="5666">
                  <c:v>56.6399993896484</c:v>
                </c:pt>
                <c:pt idx="5667">
                  <c:v>56.6500015258789</c:v>
                </c:pt>
                <c:pt idx="5668">
                  <c:v>56.6599998474121</c:v>
                </c:pt>
                <c:pt idx="5669">
                  <c:v>56.6699981689453</c:v>
                </c:pt>
                <c:pt idx="5670">
                  <c:v>56.6800003051758</c:v>
                </c:pt>
                <c:pt idx="5671">
                  <c:v>56.689998626709</c:v>
                </c:pt>
                <c:pt idx="5672">
                  <c:v>56.7000007629395</c:v>
                </c:pt>
                <c:pt idx="5673">
                  <c:v>56.7099990844727</c:v>
                </c:pt>
                <c:pt idx="5674">
                  <c:v>56.7200012207031</c:v>
                </c:pt>
                <c:pt idx="5675">
                  <c:v>56.7299995422363</c:v>
                </c:pt>
                <c:pt idx="5676">
                  <c:v>56.7400016784668</c:v>
                </c:pt>
                <c:pt idx="5677">
                  <c:v>56.75</c:v>
                </c:pt>
                <c:pt idx="5678">
                  <c:v>56.7599983215332</c:v>
                </c:pt>
                <c:pt idx="5679">
                  <c:v>56.7700004577637</c:v>
                </c:pt>
                <c:pt idx="5680">
                  <c:v>56.7799987792969</c:v>
                </c:pt>
                <c:pt idx="5681">
                  <c:v>56.7900009155273</c:v>
                </c:pt>
                <c:pt idx="5682">
                  <c:v>56.7999992370605</c:v>
                </c:pt>
                <c:pt idx="5683">
                  <c:v>56.8100013732909</c:v>
                </c:pt>
                <c:pt idx="5684">
                  <c:v>56.8199996948242</c:v>
                </c:pt>
                <c:pt idx="5685">
                  <c:v>56.8300018310547</c:v>
                </c:pt>
                <c:pt idx="5686">
                  <c:v>56.8400001525879</c:v>
                </c:pt>
                <c:pt idx="5687">
                  <c:v>56.8499984741211</c:v>
                </c:pt>
                <c:pt idx="5688">
                  <c:v>56.8600006103516</c:v>
                </c:pt>
                <c:pt idx="5689">
                  <c:v>56.8699989318848</c:v>
                </c:pt>
                <c:pt idx="5690">
                  <c:v>56.8800010681152</c:v>
                </c:pt>
                <c:pt idx="5691">
                  <c:v>56.8899993896484</c:v>
                </c:pt>
                <c:pt idx="5692">
                  <c:v>56.9000015258789</c:v>
                </c:pt>
                <c:pt idx="5693">
                  <c:v>56.9099998474121</c:v>
                </c:pt>
                <c:pt idx="5694">
                  <c:v>56.9199981689453</c:v>
                </c:pt>
                <c:pt idx="5695">
                  <c:v>56.9300003051758</c:v>
                </c:pt>
                <c:pt idx="5696">
                  <c:v>56.939998626709</c:v>
                </c:pt>
                <c:pt idx="5697">
                  <c:v>56.9500007629395</c:v>
                </c:pt>
                <c:pt idx="5698">
                  <c:v>56.9599990844727</c:v>
                </c:pt>
                <c:pt idx="5699">
                  <c:v>56.9700012207031</c:v>
                </c:pt>
                <c:pt idx="5700">
                  <c:v>56.9799995422363</c:v>
                </c:pt>
                <c:pt idx="5701">
                  <c:v>56.9900016784668</c:v>
                </c:pt>
                <c:pt idx="5702">
                  <c:v>57</c:v>
                </c:pt>
                <c:pt idx="5703">
                  <c:v>57.0099983215332</c:v>
                </c:pt>
                <c:pt idx="5704">
                  <c:v>57.0200004577637</c:v>
                </c:pt>
                <c:pt idx="5705">
                  <c:v>57.0299987792969</c:v>
                </c:pt>
                <c:pt idx="5706">
                  <c:v>57.0400009155273</c:v>
                </c:pt>
                <c:pt idx="5707">
                  <c:v>57.0499992370605</c:v>
                </c:pt>
                <c:pt idx="5708">
                  <c:v>57.060001373291</c:v>
                </c:pt>
                <c:pt idx="5709">
                  <c:v>57.0699996948242</c:v>
                </c:pt>
                <c:pt idx="5710">
                  <c:v>57.0800018310547</c:v>
                </c:pt>
                <c:pt idx="5711">
                  <c:v>57.0900001525879</c:v>
                </c:pt>
                <c:pt idx="5712">
                  <c:v>57.0999984741211</c:v>
                </c:pt>
                <c:pt idx="5713">
                  <c:v>57.1100006103516</c:v>
                </c:pt>
                <c:pt idx="5714">
                  <c:v>57.1199989318848</c:v>
                </c:pt>
                <c:pt idx="5715">
                  <c:v>57.1300010681152</c:v>
                </c:pt>
                <c:pt idx="5716">
                  <c:v>57.1399993896484</c:v>
                </c:pt>
                <c:pt idx="5717">
                  <c:v>57.1500015258789</c:v>
                </c:pt>
                <c:pt idx="5718">
                  <c:v>57.1599998474121</c:v>
                </c:pt>
                <c:pt idx="5719">
                  <c:v>57.1699981689453</c:v>
                </c:pt>
                <c:pt idx="5720">
                  <c:v>57.1800003051758</c:v>
                </c:pt>
                <c:pt idx="5721">
                  <c:v>57.189998626709</c:v>
                </c:pt>
                <c:pt idx="5722">
                  <c:v>57.2000007629395</c:v>
                </c:pt>
                <c:pt idx="5723">
                  <c:v>57.2099990844727</c:v>
                </c:pt>
                <c:pt idx="5724">
                  <c:v>57.2200012207031</c:v>
                </c:pt>
                <c:pt idx="5725">
                  <c:v>57.2299995422363</c:v>
                </c:pt>
                <c:pt idx="5726">
                  <c:v>57.2400016784668</c:v>
                </c:pt>
                <c:pt idx="5727">
                  <c:v>57.25</c:v>
                </c:pt>
                <c:pt idx="5728">
                  <c:v>57.2599983215332</c:v>
                </c:pt>
                <c:pt idx="5729">
                  <c:v>57.2700004577637</c:v>
                </c:pt>
                <c:pt idx="5730">
                  <c:v>57.2799987792969</c:v>
                </c:pt>
                <c:pt idx="5731">
                  <c:v>57.2900009155273</c:v>
                </c:pt>
                <c:pt idx="5732">
                  <c:v>57.2999992370605</c:v>
                </c:pt>
                <c:pt idx="5733">
                  <c:v>57.3100013732909</c:v>
                </c:pt>
                <c:pt idx="5734">
                  <c:v>57.3199996948242</c:v>
                </c:pt>
                <c:pt idx="5735">
                  <c:v>57.3300018310547</c:v>
                </c:pt>
                <c:pt idx="5736">
                  <c:v>57.3400001525879</c:v>
                </c:pt>
                <c:pt idx="5737">
                  <c:v>57.3499984741211</c:v>
                </c:pt>
                <c:pt idx="5738">
                  <c:v>57.3600006103516</c:v>
                </c:pt>
                <c:pt idx="5739">
                  <c:v>57.3699989318848</c:v>
                </c:pt>
                <c:pt idx="5740">
                  <c:v>57.3800010681152</c:v>
                </c:pt>
                <c:pt idx="5741">
                  <c:v>57.3899993896484</c:v>
                </c:pt>
                <c:pt idx="5742">
                  <c:v>57.4000015258789</c:v>
                </c:pt>
                <c:pt idx="5743">
                  <c:v>57.4099998474121</c:v>
                </c:pt>
                <c:pt idx="5744">
                  <c:v>57.4199981689453</c:v>
                </c:pt>
                <c:pt idx="5745">
                  <c:v>57.4300003051758</c:v>
                </c:pt>
                <c:pt idx="5746">
                  <c:v>57.439998626709</c:v>
                </c:pt>
                <c:pt idx="5747">
                  <c:v>57.4500007629395</c:v>
                </c:pt>
                <c:pt idx="5748">
                  <c:v>57.4599990844727</c:v>
                </c:pt>
                <c:pt idx="5749">
                  <c:v>57.4700012207031</c:v>
                </c:pt>
                <c:pt idx="5750">
                  <c:v>57.4799995422363</c:v>
                </c:pt>
                <c:pt idx="5751">
                  <c:v>57.4900016784668</c:v>
                </c:pt>
                <c:pt idx="5752">
                  <c:v>57.5</c:v>
                </c:pt>
                <c:pt idx="5753">
                  <c:v>57.5099983215332</c:v>
                </c:pt>
                <c:pt idx="5754">
                  <c:v>57.5200004577637</c:v>
                </c:pt>
                <c:pt idx="5755">
                  <c:v>57.5299987792969</c:v>
                </c:pt>
                <c:pt idx="5756">
                  <c:v>57.5400009155273</c:v>
                </c:pt>
                <c:pt idx="5757">
                  <c:v>57.5499992370605</c:v>
                </c:pt>
                <c:pt idx="5758">
                  <c:v>57.560001373291</c:v>
                </c:pt>
                <c:pt idx="5759">
                  <c:v>57.5699996948242</c:v>
                </c:pt>
                <c:pt idx="5760">
                  <c:v>57.5800018310547</c:v>
                </c:pt>
                <c:pt idx="5761">
                  <c:v>57.5900001525879</c:v>
                </c:pt>
                <c:pt idx="5762">
                  <c:v>57.5999984741211</c:v>
                </c:pt>
                <c:pt idx="5763">
                  <c:v>57.6100006103516</c:v>
                </c:pt>
                <c:pt idx="5764">
                  <c:v>57.6199989318848</c:v>
                </c:pt>
                <c:pt idx="5765">
                  <c:v>57.6300010681152</c:v>
                </c:pt>
                <c:pt idx="5766">
                  <c:v>57.6399993896484</c:v>
                </c:pt>
                <c:pt idx="5767">
                  <c:v>57.6500015258789</c:v>
                </c:pt>
                <c:pt idx="5768">
                  <c:v>57.6599998474121</c:v>
                </c:pt>
                <c:pt idx="5769">
                  <c:v>57.6699981689453</c:v>
                </c:pt>
                <c:pt idx="5770">
                  <c:v>57.6800003051758</c:v>
                </c:pt>
                <c:pt idx="5771">
                  <c:v>57.689998626709</c:v>
                </c:pt>
                <c:pt idx="5772">
                  <c:v>57.7000007629395</c:v>
                </c:pt>
                <c:pt idx="5773">
                  <c:v>57.7099990844727</c:v>
                </c:pt>
                <c:pt idx="5774">
                  <c:v>57.7200012207031</c:v>
                </c:pt>
                <c:pt idx="5775">
                  <c:v>57.7299995422363</c:v>
                </c:pt>
                <c:pt idx="5776">
                  <c:v>57.7400016784668</c:v>
                </c:pt>
                <c:pt idx="5777">
                  <c:v>57.75</c:v>
                </c:pt>
                <c:pt idx="5778">
                  <c:v>57.7599983215332</c:v>
                </c:pt>
                <c:pt idx="5779">
                  <c:v>57.7700004577637</c:v>
                </c:pt>
                <c:pt idx="5780">
                  <c:v>57.7799987792969</c:v>
                </c:pt>
                <c:pt idx="5781">
                  <c:v>57.7900009155273</c:v>
                </c:pt>
                <c:pt idx="5782">
                  <c:v>57.7999992370605</c:v>
                </c:pt>
                <c:pt idx="5783">
                  <c:v>57.8100013732909</c:v>
                </c:pt>
                <c:pt idx="5784">
                  <c:v>57.8199996948242</c:v>
                </c:pt>
                <c:pt idx="5785">
                  <c:v>57.8300018310547</c:v>
                </c:pt>
                <c:pt idx="5786">
                  <c:v>57.8400001525879</c:v>
                </c:pt>
                <c:pt idx="5787">
                  <c:v>57.8499984741211</c:v>
                </c:pt>
                <c:pt idx="5788">
                  <c:v>57.8600006103516</c:v>
                </c:pt>
                <c:pt idx="5789">
                  <c:v>57.8699989318848</c:v>
                </c:pt>
                <c:pt idx="5790">
                  <c:v>57.8800010681152</c:v>
                </c:pt>
                <c:pt idx="5791">
                  <c:v>57.8899993896484</c:v>
                </c:pt>
                <c:pt idx="5792">
                  <c:v>57.9000015258789</c:v>
                </c:pt>
                <c:pt idx="5793">
                  <c:v>57.9099998474121</c:v>
                </c:pt>
                <c:pt idx="5794">
                  <c:v>57.9199981689453</c:v>
                </c:pt>
                <c:pt idx="5795">
                  <c:v>57.9300003051758</c:v>
                </c:pt>
                <c:pt idx="5796">
                  <c:v>57.939998626709</c:v>
                </c:pt>
                <c:pt idx="5797">
                  <c:v>57.9500007629395</c:v>
                </c:pt>
                <c:pt idx="5798">
                  <c:v>57.9599990844727</c:v>
                </c:pt>
                <c:pt idx="5799">
                  <c:v>57.9700012207031</c:v>
                </c:pt>
                <c:pt idx="5800">
                  <c:v>57.9799995422363</c:v>
                </c:pt>
                <c:pt idx="5801">
                  <c:v>57.9900016784668</c:v>
                </c:pt>
                <c:pt idx="5802">
                  <c:v>58</c:v>
                </c:pt>
                <c:pt idx="5803">
                  <c:v>58.0099983215332</c:v>
                </c:pt>
                <c:pt idx="5804">
                  <c:v>58.0200004577637</c:v>
                </c:pt>
                <c:pt idx="5805">
                  <c:v>58.0299987792969</c:v>
                </c:pt>
                <c:pt idx="5806">
                  <c:v>58.0400009155273</c:v>
                </c:pt>
                <c:pt idx="5807">
                  <c:v>58.0499992370605</c:v>
                </c:pt>
                <c:pt idx="5808">
                  <c:v>58.060001373291</c:v>
                </c:pt>
                <c:pt idx="5809">
                  <c:v>58.0699996948242</c:v>
                </c:pt>
                <c:pt idx="5810">
                  <c:v>58.0800018310547</c:v>
                </c:pt>
                <c:pt idx="5811">
                  <c:v>58.0900001525879</c:v>
                </c:pt>
                <c:pt idx="5812">
                  <c:v>58.0999984741211</c:v>
                </c:pt>
                <c:pt idx="5813">
                  <c:v>58.1100006103516</c:v>
                </c:pt>
                <c:pt idx="5814">
                  <c:v>58.1199989318848</c:v>
                </c:pt>
                <c:pt idx="5815">
                  <c:v>58.1300010681152</c:v>
                </c:pt>
                <c:pt idx="5816">
                  <c:v>58.1399993896484</c:v>
                </c:pt>
                <c:pt idx="5817">
                  <c:v>58.1500015258789</c:v>
                </c:pt>
                <c:pt idx="5818">
                  <c:v>58.1599998474121</c:v>
                </c:pt>
                <c:pt idx="5819">
                  <c:v>58.1699981689453</c:v>
                </c:pt>
                <c:pt idx="5820">
                  <c:v>58.1800003051758</c:v>
                </c:pt>
                <c:pt idx="5821">
                  <c:v>58.189998626709</c:v>
                </c:pt>
                <c:pt idx="5822">
                  <c:v>58.2000007629395</c:v>
                </c:pt>
                <c:pt idx="5823">
                  <c:v>58.2099990844727</c:v>
                </c:pt>
                <c:pt idx="5824">
                  <c:v>58.2200012207031</c:v>
                </c:pt>
                <c:pt idx="5825">
                  <c:v>58.2299995422363</c:v>
                </c:pt>
                <c:pt idx="5826">
                  <c:v>58.2400016784668</c:v>
                </c:pt>
                <c:pt idx="5827">
                  <c:v>58.25</c:v>
                </c:pt>
                <c:pt idx="5828">
                  <c:v>58.2599983215332</c:v>
                </c:pt>
                <c:pt idx="5829">
                  <c:v>58.2700004577637</c:v>
                </c:pt>
                <c:pt idx="5830">
                  <c:v>58.2799987792969</c:v>
                </c:pt>
                <c:pt idx="5831">
                  <c:v>58.2900009155273</c:v>
                </c:pt>
                <c:pt idx="5832">
                  <c:v>58.2999992370605</c:v>
                </c:pt>
                <c:pt idx="5833">
                  <c:v>58.3100013732909</c:v>
                </c:pt>
                <c:pt idx="5834">
                  <c:v>58.3199996948242</c:v>
                </c:pt>
                <c:pt idx="5835">
                  <c:v>58.3300018310547</c:v>
                </c:pt>
                <c:pt idx="5836">
                  <c:v>58.3400001525879</c:v>
                </c:pt>
                <c:pt idx="5837">
                  <c:v>58.3499984741211</c:v>
                </c:pt>
                <c:pt idx="5838">
                  <c:v>58.3600006103516</c:v>
                </c:pt>
                <c:pt idx="5839">
                  <c:v>58.3699989318848</c:v>
                </c:pt>
                <c:pt idx="5840">
                  <c:v>58.3800010681152</c:v>
                </c:pt>
                <c:pt idx="5841">
                  <c:v>58.3899993896484</c:v>
                </c:pt>
                <c:pt idx="5842">
                  <c:v>58.4000015258789</c:v>
                </c:pt>
                <c:pt idx="5843">
                  <c:v>58.4099998474121</c:v>
                </c:pt>
                <c:pt idx="5844">
                  <c:v>58.4199981689453</c:v>
                </c:pt>
                <c:pt idx="5845">
                  <c:v>58.4300003051758</c:v>
                </c:pt>
                <c:pt idx="5846">
                  <c:v>58.439998626709</c:v>
                </c:pt>
                <c:pt idx="5847">
                  <c:v>58.4500007629395</c:v>
                </c:pt>
                <c:pt idx="5848">
                  <c:v>58.4599990844727</c:v>
                </c:pt>
                <c:pt idx="5849">
                  <c:v>58.4700012207031</c:v>
                </c:pt>
                <c:pt idx="5850">
                  <c:v>58.4799995422363</c:v>
                </c:pt>
                <c:pt idx="5851">
                  <c:v>58.4900016784668</c:v>
                </c:pt>
                <c:pt idx="5852">
                  <c:v>58.5</c:v>
                </c:pt>
                <c:pt idx="5853">
                  <c:v>58.5099983215332</c:v>
                </c:pt>
                <c:pt idx="5854">
                  <c:v>58.5200004577637</c:v>
                </c:pt>
                <c:pt idx="5855">
                  <c:v>58.5299987792969</c:v>
                </c:pt>
                <c:pt idx="5856">
                  <c:v>58.5400009155273</c:v>
                </c:pt>
                <c:pt idx="5857">
                  <c:v>58.5499992370605</c:v>
                </c:pt>
                <c:pt idx="5858">
                  <c:v>58.560001373291</c:v>
                </c:pt>
                <c:pt idx="5859">
                  <c:v>58.5699996948242</c:v>
                </c:pt>
                <c:pt idx="5860">
                  <c:v>58.5800018310547</c:v>
                </c:pt>
                <c:pt idx="5861">
                  <c:v>58.5900001525879</c:v>
                </c:pt>
                <c:pt idx="5862">
                  <c:v>58.5999984741211</c:v>
                </c:pt>
                <c:pt idx="5863">
                  <c:v>58.6100006103516</c:v>
                </c:pt>
                <c:pt idx="5864">
                  <c:v>58.6199989318848</c:v>
                </c:pt>
                <c:pt idx="5865">
                  <c:v>58.6300010681152</c:v>
                </c:pt>
                <c:pt idx="5866">
                  <c:v>58.6399993896484</c:v>
                </c:pt>
                <c:pt idx="5867">
                  <c:v>58.6500015258789</c:v>
                </c:pt>
                <c:pt idx="5868">
                  <c:v>58.6599998474121</c:v>
                </c:pt>
                <c:pt idx="5869">
                  <c:v>58.6699981689453</c:v>
                </c:pt>
                <c:pt idx="5870">
                  <c:v>58.6800003051758</c:v>
                </c:pt>
                <c:pt idx="5871">
                  <c:v>58.689998626709</c:v>
                </c:pt>
                <c:pt idx="5872">
                  <c:v>58.7000007629395</c:v>
                </c:pt>
                <c:pt idx="5873">
                  <c:v>58.7099990844727</c:v>
                </c:pt>
                <c:pt idx="5874">
                  <c:v>58.7200012207031</c:v>
                </c:pt>
                <c:pt idx="5875">
                  <c:v>58.7299995422363</c:v>
                </c:pt>
                <c:pt idx="5876">
                  <c:v>58.7400016784668</c:v>
                </c:pt>
                <c:pt idx="5877">
                  <c:v>58.75</c:v>
                </c:pt>
                <c:pt idx="5878">
                  <c:v>58.7599983215332</c:v>
                </c:pt>
                <c:pt idx="5879">
                  <c:v>58.7700004577637</c:v>
                </c:pt>
                <c:pt idx="5880">
                  <c:v>58.7799987792969</c:v>
                </c:pt>
                <c:pt idx="5881">
                  <c:v>58.7900009155273</c:v>
                </c:pt>
                <c:pt idx="5882">
                  <c:v>58.7999992370605</c:v>
                </c:pt>
                <c:pt idx="5883">
                  <c:v>58.8100013732909</c:v>
                </c:pt>
                <c:pt idx="5884">
                  <c:v>58.8199996948242</c:v>
                </c:pt>
                <c:pt idx="5885">
                  <c:v>58.8300018310547</c:v>
                </c:pt>
                <c:pt idx="5886">
                  <c:v>58.8400001525879</c:v>
                </c:pt>
                <c:pt idx="5887">
                  <c:v>58.8499984741211</c:v>
                </c:pt>
                <c:pt idx="5888">
                  <c:v>58.8600006103516</c:v>
                </c:pt>
                <c:pt idx="5889">
                  <c:v>58.8699989318848</c:v>
                </c:pt>
                <c:pt idx="5890">
                  <c:v>58.8800010681152</c:v>
                </c:pt>
                <c:pt idx="5891">
                  <c:v>58.8899993896484</c:v>
                </c:pt>
                <c:pt idx="5892">
                  <c:v>58.9000015258789</c:v>
                </c:pt>
                <c:pt idx="5893">
                  <c:v>58.9099998474121</c:v>
                </c:pt>
                <c:pt idx="5894">
                  <c:v>58.9199981689453</c:v>
                </c:pt>
                <c:pt idx="5895">
                  <c:v>58.9300003051758</c:v>
                </c:pt>
                <c:pt idx="5896">
                  <c:v>58.939998626709</c:v>
                </c:pt>
                <c:pt idx="5897">
                  <c:v>58.9500007629395</c:v>
                </c:pt>
                <c:pt idx="5898">
                  <c:v>58.9599990844727</c:v>
                </c:pt>
                <c:pt idx="5899">
                  <c:v>58.9700012207031</c:v>
                </c:pt>
                <c:pt idx="5900">
                  <c:v>58.9799995422363</c:v>
                </c:pt>
                <c:pt idx="5901">
                  <c:v>58.9900016784668</c:v>
                </c:pt>
                <c:pt idx="5902">
                  <c:v>59</c:v>
                </c:pt>
                <c:pt idx="5903">
                  <c:v>59.0099983215332</c:v>
                </c:pt>
                <c:pt idx="5904">
                  <c:v>59.0200004577637</c:v>
                </c:pt>
                <c:pt idx="5905">
                  <c:v>59.0299987792969</c:v>
                </c:pt>
                <c:pt idx="5906">
                  <c:v>59.0400009155273</c:v>
                </c:pt>
                <c:pt idx="5907">
                  <c:v>59.0499992370605</c:v>
                </c:pt>
                <c:pt idx="5908">
                  <c:v>59.060001373291</c:v>
                </c:pt>
                <c:pt idx="5909">
                  <c:v>59.0699996948242</c:v>
                </c:pt>
                <c:pt idx="5910">
                  <c:v>59.0800018310547</c:v>
                </c:pt>
                <c:pt idx="5911">
                  <c:v>59.0900001525879</c:v>
                </c:pt>
                <c:pt idx="5912">
                  <c:v>59.0999984741211</c:v>
                </c:pt>
                <c:pt idx="5913">
                  <c:v>59.1100006103516</c:v>
                </c:pt>
                <c:pt idx="5914">
                  <c:v>59.1199989318848</c:v>
                </c:pt>
                <c:pt idx="5915">
                  <c:v>59.1300010681152</c:v>
                </c:pt>
                <c:pt idx="5916">
                  <c:v>59.1399993896484</c:v>
                </c:pt>
                <c:pt idx="5917">
                  <c:v>59.1500015258789</c:v>
                </c:pt>
                <c:pt idx="5918">
                  <c:v>59.1599998474121</c:v>
                </c:pt>
                <c:pt idx="5919">
                  <c:v>59.1699981689453</c:v>
                </c:pt>
                <c:pt idx="5920">
                  <c:v>59.1800003051758</c:v>
                </c:pt>
                <c:pt idx="5921">
                  <c:v>59.189998626709</c:v>
                </c:pt>
                <c:pt idx="5922">
                  <c:v>59.2000007629395</c:v>
                </c:pt>
                <c:pt idx="5923">
                  <c:v>59.2099990844727</c:v>
                </c:pt>
                <c:pt idx="5924">
                  <c:v>59.2200012207031</c:v>
                </c:pt>
                <c:pt idx="5925">
                  <c:v>59.2299995422363</c:v>
                </c:pt>
                <c:pt idx="5926">
                  <c:v>59.2400016784668</c:v>
                </c:pt>
                <c:pt idx="5927">
                  <c:v>59.25</c:v>
                </c:pt>
                <c:pt idx="5928">
                  <c:v>59.2599983215332</c:v>
                </c:pt>
                <c:pt idx="5929">
                  <c:v>59.2700004577637</c:v>
                </c:pt>
                <c:pt idx="5930">
                  <c:v>59.2799987792969</c:v>
                </c:pt>
                <c:pt idx="5931">
                  <c:v>59.2900009155273</c:v>
                </c:pt>
                <c:pt idx="5932">
                  <c:v>59.2999992370605</c:v>
                </c:pt>
                <c:pt idx="5933">
                  <c:v>59.3100013732909</c:v>
                </c:pt>
                <c:pt idx="5934">
                  <c:v>59.3199996948242</c:v>
                </c:pt>
                <c:pt idx="5935">
                  <c:v>59.3300018310547</c:v>
                </c:pt>
                <c:pt idx="5936">
                  <c:v>59.3400001525879</c:v>
                </c:pt>
                <c:pt idx="5937">
                  <c:v>59.3499984741211</c:v>
                </c:pt>
                <c:pt idx="5938">
                  <c:v>59.3600006103516</c:v>
                </c:pt>
                <c:pt idx="5939">
                  <c:v>59.3699989318848</c:v>
                </c:pt>
                <c:pt idx="5940">
                  <c:v>59.3800010681152</c:v>
                </c:pt>
                <c:pt idx="5941">
                  <c:v>59.3899993896484</c:v>
                </c:pt>
                <c:pt idx="5942">
                  <c:v>59.4000015258789</c:v>
                </c:pt>
                <c:pt idx="5943">
                  <c:v>59.4099998474121</c:v>
                </c:pt>
                <c:pt idx="5944">
                  <c:v>59.4199981689453</c:v>
                </c:pt>
                <c:pt idx="5945">
                  <c:v>59.4300003051758</c:v>
                </c:pt>
                <c:pt idx="5946">
                  <c:v>59.439998626709</c:v>
                </c:pt>
                <c:pt idx="5947">
                  <c:v>59.4500007629395</c:v>
                </c:pt>
                <c:pt idx="5948">
                  <c:v>59.4599990844727</c:v>
                </c:pt>
                <c:pt idx="5949">
                  <c:v>59.4700012207031</c:v>
                </c:pt>
                <c:pt idx="5950">
                  <c:v>59.4799995422363</c:v>
                </c:pt>
                <c:pt idx="5951">
                  <c:v>59.4900016784668</c:v>
                </c:pt>
                <c:pt idx="5952">
                  <c:v>59.5</c:v>
                </c:pt>
                <c:pt idx="5953">
                  <c:v>59.5099983215332</c:v>
                </c:pt>
                <c:pt idx="5954">
                  <c:v>59.5200004577637</c:v>
                </c:pt>
                <c:pt idx="5955">
                  <c:v>59.5299987792969</c:v>
                </c:pt>
                <c:pt idx="5956">
                  <c:v>59.5400009155273</c:v>
                </c:pt>
                <c:pt idx="5957">
                  <c:v>59.5499992370605</c:v>
                </c:pt>
                <c:pt idx="5958">
                  <c:v>59.560001373291</c:v>
                </c:pt>
                <c:pt idx="5959">
                  <c:v>59.5699996948242</c:v>
                </c:pt>
                <c:pt idx="5960">
                  <c:v>59.5800018310547</c:v>
                </c:pt>
                <c:pt idx="5961">
                  <c:v>59.5900001525879</c:v>
                </c:pt>
                <c:pt idx="5962">
                  <c:v>59.5999984741211</c:v>
                </c:pt>
                <c:pt idx="5963">
                  <c:v>59.6100006103516</c:v>
                </c:pt>
                <c:pt idx="5964">
                  <c:v>59.6199989318848</c:v>
                </c:pt>
                <c:pt idx="5965">
                  <c:v>59.6300010681152</c:v>
                </c:pt>
                <c:pt idx="5966">
                  <c:v>59.6399993896484</c:v>
                </c:pt>
                <c:pt idx="5967">
                  <c:v>59.6500015258789</c:v>
                </c:pt>
                <c:pt idx="5968">
                  <c:v>59.6599998474121</c:v>
                </c:pt>
                <c:pt idx="5969">
                  <c:v>59.6699981689453</c:v>
                </c:pt>
                <c:pt idx="5970">
                  <c:v>59.6800003051758</c:v>
                </c:pt>
                <c:pt idx="5971">
                  <c:v>59.689998626709</c:v>
                </c:pt>
                <c:pt idx="5972">
                  <c:v>59.7000007629395</c:v>
                </c:pt>
                <c:pt idx="5973">
                  <c:v>59.7099990844727</c:v>
                </c:pt>
                <c:pt idx="5974">
                  <c:v>59.7200012207031</c:v>
                </c:pt>
                <c:pt idx="5975">
                  <c:v>59.7299995422363</c:v>
                </c:pt>
                <c:pt idx="5976">
                  <c:v>59.7400016784668</c:v>
                </c:pt>
                <c:pt idx="5977">
                  <c:v>59.75</c:v>
                </c:pt>
                <c:pt idx="5978">
                  <c:v>59.7599983215332</c:v>
                </c:pt>
                <c:pt idx="5979">
                  <c:v>59.7700004577637</c:v>
                </c:pt>
                <c:pt idx="5980">
                  <c:v>59.7799987792969</c:v>
                </c:pt>
                <c:pt idx="5981">
                  <c:v>59.7900009155273</c:v>
                </c:pt>
                <c:pt idx="5982">
                  <c:v>59.7999992370605</c:v>
                </c:pt>
                <c:pt idx="5983">
                  <c:v>59.8100013732909</c:v>
                </c:pt>
                <c:pt idx="5984">
                  <c:v>59.8199996948242</c:v>
                </c:pt>
                <c:pt idx="5985">
                  <c:v>59.8300018310547</c:v>
                </c:pt>
                <c:pt idx="5986">
                  <c:v>59.8400001525879</c:v>
                </c:pt>
                <c:pt idx="5987">
                  <c:v>59.8499984741211</c:v>
                </c:pt>
                <c:pt idx="5988">
                  <c:v>59.8600006103516</c:v>
                </c:pt>
                <c:pt idx="5989">
                  <c:v>59.8699989318848</c:v>
                </c:pt>
                <c:pt idx="5990">
                  <c:v>59.8800010681152</c:v>
                </c:pt>
                <c:pt idx="5991">
                  <c:v>59.8899993896484</c:v>
                </c:pt>
                <c:pt idx="5992">
                  <c:v>59.9000015258789</c:v>
                </c:pt>
                <c:pt idx="5993">
                  <c:v>59.9099998474121</c:v>
                </c:pt>
                <c:pt idx="5994">
                  <c:v>59.9199981689453</c:v>
                </c:pt>
                <c:pt idx="5995">
                  <c:v>59.9300003051758</c:v>
                </c:pt>
                <c:pt idx="5996">
                  <c:v>59.939998626709</c:v>
                </c:pt>
                <c:pt idx="5997">
                  <c:v>59.9500007629395</c:v>
                </c:pt>
                <c:pt idx="5998">
                  <c:v>59.9599990844727</c:v>
                </c:pt>
                <c:pt idx="5999">
                  <c:v>59.9700012207031</c:v>
                </c:pt>
                <c:pt idx="6000">
                  <c:v>59.9799995422363</c:v>
                </c:pt>
                <c:pt idx="6001">
                  <c:v>59.9900016784668</c:v>
                </c:pt>
                <c:pt idx="6002">
                  <c:v>60</c:v>
                </c:pt>
                <c:pt idx="6003">
                  <c:v>60.0099983215332</c:v>
                </c:pt>
                <c:pt idx="6004">
                  <c:v>60.0200004577637</c:v>
                </c:pt>
                <c:pt idx="6005">
                  <c:v>60.0299987792969</c:v>
                </c:pt>
                <c:pt idx="6006">
                  <c:v>60.0400009155273</c:v>
                </c:pt>
                <c:pt idx="6007">
                  <c:v>60.0499992370605</c:v>
                </c:pt>
                <c:pt idx="6008">
                  <c:v>60.060001373291</c:v>
                </c:pt>
                <c:pt idx="6009">
                  <c:v>60.0699996948242</c:v>
                </c:pt>
                <c:pt idx="6010">
                  <c:v>60.0800018310547</c:v>
                </c:pt>
                <c:pt idx="6011">
                  <c:v>60.0900001525879</c:v>
                </c:pt>
                <c:pt idx="6012">
                  <c:v>60.0999984741211</c:v>
                </c:pt>
                <c:pt idx="6013">
                  <c:v>60.1100006103516</c:v>
                </c:pt>
                <c:pt idx="6014">
                  <c:v>60.1199989318848</c:v>
                </c:pt>
                <c:pt idx="6015">
                  <c:v>60.1300010681152</c:v>
                </c:pt>
                <c:pt idx="6016">
                  <c:v>60.1399993896484</c:v>
                </c:pt>
                <c:pt idx="6017">
                  <c:v>60.1500015258789</c:v>
                </c:pt>
                <c:pt idx="6018">
                  <c:v>60.1599998474121</c:v>
                </c:pt>
                <c:pt idx="6019">
                  <c:v>60.1699981689453</c:v>
                </c:pt>
                <c:pt idx="6020">
                  <c:v>60.1800003051758</c:v>
                </c:pt>
                <c:pt idx="6021">
                  <c:v>60.189998626709</c:v>
                </c:pt>
                <c:pt idx="6022">
                  <c:v>60.2000007629395</c:v>
                </c:pt>
                <c:pt idx="6023">
                  <c:v>60.2099990844727</c:v>
                </c:pt>
                <c:pt idx="6024">
                  <c:v>60.2200012207031</c:v>
                </c:pt>
                <c:pt idx="6025">
                  <c:v>60.2299995422363</c:v>
                </c:pt>
                <c:pt idx="6026">
                  <c:v>60.2400016784668</c:v>
                </c:pt>
                <c:pt idx="6027">
                  <c:v>60.25</c:v>
                </c:pt>
                <c:pt idx="6028">
                  <c:v>60.2599983215332</c:v>
                </c:pt>
                <c:pt idx="6029">
                  <c:v>60.2700004577637</c:v>
                </c:pt>
                <c:pt idx="6030">
                  <c:v>60.2799987792969</c:v>
                </c:pt>
                <c:pt idx="6031">
                  <c:v>60.2900009155273</c:v>
                </c:pt>
                <c:pt idx="6032">
                  <c:v>60.2999992370605</c:v>
                </c:pt>
                <c:pt idx="6033">
                  <c:v>60.3100013732909</c:v>
                </c:pt>
                <c:pt idx="6034">
                  <c:v>60.3199996948242</c:v>
                </c:pt>
                <c:pt idx="6035">
                  <c:v>60.3300018310547</c:v>
                </c:pt>
                <c:pt idx="6036">
                  <c:v>60.3400001525879</c:v>
                </c:pt>
                <c:pt idx="6037">
                  <c:v>60.3499984741211</c:v>
                </c:pt>
                <c:pt idx="6038">
                  <c:v>60.3600006103516</c:v>
                </c:pt>
                <c:pt idx="6039">
                  <c:v>60.3699989318848</c:v>
                </c:pt>
                <c:pt idx="6040">
                  <c:v>60.3800010681152</c:v>
                </c:pt>
                <c:pt idx="6041">
                  <c:v>60.3899993896484</c:v>
                </c:pt>
                <c:pt idx="6042">
                  <c:v>60.4000015258789</c:v>
                </c:pt>
                <c:pt idx="6043">
                  <c:v>60.4099998474121</c:v>
                </c:pt>
                <c:pt idx="6044">
                  <c:v>60.4199981689453</c:v>
                </c:pt>
                <c:pt idx="6045">
                  <c:v>60.4300003051758</c:v>
                </c:pt>
                <c:pt idx="6046">
                  <c:v>60.439998626709</c:v>
                </c:pt>
                <c:pt idx="6047">
                  <c:v>60.4500007629395</c:v>
                </c:pt>
                <c:pt idx="6048">
                  <c:v>60.4599990844727</c:v>
                </c:pt>
                <c:pt idx="6049">
                  <c:v>60.4700012207031</c:v>
                </c:pt>
                <c:pt idx="6050">
                  <c:v>60.4799995422363</c:v>
                </c:pt>
                <c:pt idx="6051">
                  <c:v>60.4900016784668</c:v>
                </c:pt>
                <c:pt idx="6052">
                  <c:v>60.5</c:v>
                </c:pt>
                <c:pt idx="6053">
                  <c:v>60.5099983215332</c:v>
                </c:pt>
                <c:pt idx="6054">
                  <c:v>60.5200004577637</c:v>
                </c:pt>
                <c:pt idx="6055">
                  <c:v>60.5299987792969</c:v>
                </c:pt>
                <c:pt idx="6056">
                  <c:v>60.5400009155273</c:v>
                </c:pt>
                <c:pt idx="6057">
                  <c:v>60.5499992370605</c:v>
                </c:pt>
                <c:pt idx="6058">
                  <c:v>60.560001373291</c:v>
                </c:pt>
                <c:pt idx="6059">
                  <c:v>60.5699996948242</c:v>
                </c:pt>
                <c:pt idx="6060">
                  <c:v>60.5800018310547</c:v>
                </c:pt>
                <c:pt idx="6061">
                  <c:v>60.5900001525879</c:v>
                </c:pt>
                <c:pt idx="6062">
                  <c:v>60.5999984741211</c:v>
                </c:pt>
                <c:pt idx="6063">
                  <c:v>60.6100006103516</c:v>
                </c:pt>
                <c:pt idx="6064">
                  <c:v>60.6199989318848</c:v>
                </c:pt>
                <c:pt idx="6065">
                  <c:v>60.6300010681152</c:v>
                </c:pt>
                <c:pt idx="6066">
                  <c:v>60.6399993896484</c:v>
                </c:pt>
                <c:pt idx="6067">
                  <c:v>60.6500015258789</c:v>
                </c:pt>
                <c:pt idx="6068">
                  <c:v>60.6599998474121</c:v>
                </c:pt>
                <c:pt idx="6069">
                  <c:v>60.6699981689453</c:v>
                </c:pt>
                <c:pt idx="6070">
                  <c:v>60.6800003051758</c:v>
                </c:pt>
                <c:pt idx="6071">
                  <c:v>60.689998626709</c:v>
                </c:pt>
                <c:pt idx="6072">
                  <c:v>60.7000007629395</c:v>
                </c:pt>
                <c:pt idx="6073">
                  <c:v>60.7099990844727</c:v>
                </c:pt>
                <c:pt idx="6074">
                  <c:v>60.7200012207031</c:v>
                </c:pt>
                <c:pt idx="6075">
                  <c:v>60.7299995422363</c:v>
                </c:pt>
                <c:pt idx="6076">
                  <c:v>60.7400016784668</c:v>
                </c:pt>
                <c:pt idx="6077">
                  <c:v>60.75</c:v>
                </c:pt>
                <c:pt idx="6078">
                  <c:v>60.7599983215332</c:v>
                </c:pt>
                <c:pt idx="6079">
                  <c:v>60.7700004577637</c:v>
                </c:pt>
                <c:pt idx="6080">
                  <c:v>60.7799987792969</c:v>
                </c:pt>
                <c:pt idx="6081">
                  <c:v>60.7900009155273</c:v>
                </c:pt>
                <c:pt idx="6082">
                  <c:v>60.7999992370605</c:v>
                </c:pt>
                <c:pt idx="6083">
                  <c:v>60.8100013732909</c:v>
                </c:pt>
                <c:pt idx="6084">
                  <c:v>60.8199996948242</c:v>
                </c:pt>
                <c:pt idx="6085">
                  <c:v>60.8300018310547</c:v>
                </c:pt>
                <c:pt idx="6086">
                  <c:v>60.8400001525879</c:v>
                </c:pt>
                <c:pt idx="6087">
                  <c:v>60.8499984741211</c:v>
                </c:pt>
                <c:pt idx="6088">
                  <c:v>60.8600006103516</c:v>
                </c:pt>
                <c:pt idx="6089">
                  <c:v>60.8699989318848</c:v>
                </c:pt>
                <c:pt idx="6090">
                  <c:v>60.8800010681152</c:v>
                </c:pt>
                <c:pt idx="6091">
                  <c:v>60.8899993896484</c:v>
                </c:pt>
                <c:pt idx="6092">
                  <c:v>60.9000015258789</c:v>
                </c:pt>
                <c:pt idx="6093">
                  <c:v>60.9099998474121</c:v>
                </c:pt>
                <c:pt idx="6094">
                  <c:v>60.9199981689453</c:v>
                </c:pt>
                <c:pt idx="6095">
                  <c:v>60.9300003051758</c:v>
                </c:pt>
                <c:pt idx="6096">
                  <c:v>60.939998626709</c:v>
                </c:pt>
                <c:pt idx="6097">
                  <c:v>60.9500007629395</c:v>
                </c:pt>
                <c:pt idx="6098">
                  <c:v>60.9599990844727</c:v>
                </c:pt>
                <c:pt idx="6099">
                  <c:v>60.9700012207031</c:v>
                </c:pt>
                <c:pt idx="6100">
                  <c:v>60.9799995422363</c:v>
                </c:pt>
                <c:pt idx="6101">
                  <c:v>60.9900016784668</c:v>
                </c:pt>
                <c:pt idx="6102">
                  <c:v>61</c:v>
                </c:pt>
                <c:pt idx="6103">
                  <c:v>61.0099983215332</c:v>
                </c:pt>
                <c:pt idx="6104">
                  <c:v>61.0200004577637</c:v>
                </c:pt>
                <c:pt idx="6105">
                  <c:v>61.0299987792969</c:v>
                </c:pt>
                <c:pt idx="6106">
                  <c:v>61.0400009155273</c:v>
                </c:pt>
                <c:pt idx="6107">
                  <c:v>61.0499992370605</c:v>
                </c:pt>
                <c:pt idx="6108">
                  <c:v>61.060001373291</c:v>
                </c:pt>
                <c:pt idx="6109">
                  <c:v>61.0699996948242</c:v>
                </c:pt>
                <c:pt idx="6110">
                  <c:v>61.0800018310547</c:v>
                </c:pt>
                <c:pt idx="6111">
                  <c:v>61.0900001525879</c:v>
                </c:pt>
                <c:pt idx="6112">
                  <c:v>61.0999984741211</c:v>
                </c:pt>
                <c:pt idx="6113">
                  <c:v>61.1100006103516</c:v>
                </c:pt>
                <c:pt idx="6114">
                  <c:v>61.1199989318848</c:v>
                </c:pt>
                <c:pt idx="6115">
                  <c:v>61.1300010681152</c:v>
                </c:pt>
                <c:pt idx="6116">
                  <c:v>61.1399993896484</c:v>
                </c:pt>
                <c:pt idx="6117">
                  <c:v>61.1500015258789</c:v>
                </c:pt>
                <c:pt idx="6118">
                  <c:v>61.1599998474121</c:v>
                </c:pt>
                <c:pt idx="6119">
                  <c:v>61.1699981689453</c:v>
                </c:pt>
                <c:pt idx="6120">
                  <c:v>61.1800003051758</c:v>
                </c:pt>
                <c:pt idx="6121">
                  <c:v>61.189998626709</c:v>
                </c:pt>
                <c:pt idx="6122">
                  <c:v>61.2000007629395</c:v>
                </c:pt>
                <c:pt idx="6123">
                  <c:v>61.2099990844727</c:v>
                </c:pt>
                <c:pt idx="6124">
                  <c:v>61.2200012207031</c:v>
                </c:pt>
                <c:pt idx="6125">
                  <c:v>61.2299995422363</c:v>
                </c:pt>
                <c:pt idx="6126">
                  <c:v>61.2400016784668</c:v>
                </c:pt>
                <c:pt idx="6127">
                  <c:v>61.25</c:v>
                </c:pt>
                <c:pt idx="6128">
                  <c:v>61.2599983215332</c:v>
                </c:pt>
                <c:pt idx="6129">
                  <c:v>61.2700004577637</c:v>
                </c:pt>
                <c:pt idx="6130">
                  <c:v>61.2799987792969</c:v>
                </c:pt>
                <c:pt idx="6131">
                  <c:v>61.2900009155273</c:v>
                </c:pt>
                <c:pt idx="6132">
                  <c:v>61.2999992370605</c:v>
                </c:pt>
                <c:pt idx="6133">
                  <c:v>61.3100013732909</c:v>
                </c:pt>
                <c:pt idx="6134">
                  <c:v>61.3199996948242</c:v>
                </c:pt>
                <c:pt idx="6135">
                  <c:v>61.3300018310547</c:v>
                </c:pt>
                <c:pt idx="6136">
                  <c:v>61.3400001525879</c:v>
                </c:pt>
                <c:pt idx="6137">
                  <c:v>61.3499984741211</c:v>
                </c:pt>
                <c:pt idx="6138">
                  <c:v>61.3600006103516</c:v>
                </c:pt>
                <c:pt idx="6139">
                  <c:v>61.3699989318848</c:v>
                </c:pt>
                <c:pt idx="6140">
                  <c:v>61.3800010681152</c:v>
                </c:pt>
                <c:pt idx="6141">
                  <c:v>61.3899993896484</c:v>
                </c:pt>
                <c:pt idx="6142">
                  <c:v>61.4000015258789</c:v>
                </c:pt>
                <c:pt idx="6143">
                  <c:v>61.4099998474121</c:v>
                </c:pt>
                <c:pt idx="6144">
                  <c:v>61.4199981689453</c:v>
                </c:pt>
                <c:pt idx="6145">
                  <c:v>61.4300003051758</c:v>
                </c:pt>
                <c:pt idx="6146">
                  <c:v>61.439998626709</c:v>
                </c:pt>
                <c:pt idx="6147">
                  <c:v>61.4500007629395</c:v>
                </c:pt>
                <c:pt idx="6148">
                  <c:v>61.4599990844727</c:v>
                </c:pt>
                <c:pt idx="6149">
                  <c:v>61.4700012207031</c:v>
                </c:pt>
                <c:pt idx="6150">
                  <c:v>61.4799995422363</c:v>
                </c:pt>
                <c:pt idx="6151">
                  <c:v>61.4900016784668</c:v>
                </c:pt>
                <c:pt idx="6152">
                  <c:v>61.5</c:v>
                </c:pt>
                <c:pt idx="6153">
                  <c:v>61.5099983215332</c:v>
                </c:pt>
                <c:pt idx="6154">
                  <c:v>61.5200004577637</c:v>
                </c:pt>
                <c:pt idx="6155">
                  <c:v>61.5299987792969</c:v>
                </c:pt>
                <c:pt idx="6156">
                  <c:v>61.5400009155273</c:v>
                </c:pt>
                <c:pt idx="6157">
                  <c:v>61.5499992370605</c:v>
                </c:pt>
                <c:pt idx="6158">
                  <c:v>61.560001373291</c:v>
                </c:pt>
                <c:pt idx="6159">
                  <c:v>61.5699996948242</c:v>
                </c:pt>
                <c:pt idx="6160">
                  <c:v>61.5800018310547</c:v>
                </c:pt>
                <c:pt idx="6161">
                  <c:v>61.5900001525879</c:v>
                </c:pt>
                <c:pt idx="6162">
                  <c:v>61.5999984741211</c:v>
                </c:pt>
                <c:pt idx="6163">
                  <c:v>61.6100006103516</c:v>
                </c:pt>
                <c:pt idx="6164">
                  <c:v>61.6199989318848</c:v>
                </c:pt>
                <c:pt idx="6165">
                  <c:v>61.6300010681152</c:v>
                </c:pt>
                <c:pt idx="6166">
                  <c:v>61.6399993896484</c:v>
                </c:pt>
                <c:pt idx="6167">
                  <c:v>61.6500015258789</c:v>
                </c:pt>
                <c:pt idx="6168">
                  <c:v>61.6599998474121</c:v>
                </c:pt>
                <c:pt idx="6169">
                  <c:v>61.6699981689453</c:v>
                </c:pt>
                <c:pt idx="6170">
                  <c:v>61.6800003051758</c:v>
                </c:pt>
                <c:pt idx="6171">
                  <c:v>61.689998626709</c:v>
                </c:pt>
                <c:pt idx="6172">
                  <c:v>61.7000007629395</c:v>
                </c:pt>
                <c:pt idx="6173">
                  <c:v>61.7099990844727</c:v>
                </c:pt>
                <c:pt idx="6174">
                  <c:v>61.7200012207031</c:v>
                </c:pt>
                <c:pt idx="6175">
                  <c:v>61.7299995422363</c:v>
                </c:pt>
                <c:pt idx="6176">
                  <c:v>61.7400016784668</c:v>
                </c:pt>
                <c:pt idx="6177">
                  <c:v>61.75</c:v>
                </c:pt>
                <c:pt idx="6178">
                  <c:v>61.7599983215332</c:v>
                </c:pt>
                <c:pt idx="6179">
                  <c:v>61.7700004577637</c:v>
                </c:pt>
                <c:pt idx="6180">
                  <c:v>61.7799987792969</c:v>
                </c:pt>
                <c:pt idx="6181">
                  <c:v>61.7900009155273</c:v>
                </c:pt>
                <c:pt idx="6182">
                  <c:v>61.7999992370605</c:v>
                </c:pt>
                <c:pt idx="6183">
                  <c:v>61.8100013732909</c:v>
                </c:pt>
                <c:pt idx="6184">
                  <c:v>61.8199996948242</c:v>
                </c:pt>
                <c:pt idx="6185">
                  <c:v>61.8300018310547</c:v>
                </c:pt>
                <c:pt idx="6186">
                  <c:v>61.8400001525879</c:v>
                </c:pt>
                <c:pt idx="6187">
                  <c:v>61.8499984741211</c:v>
                </c:pt>
                <c:pt idx="6188">
                  <c:v>61.8600006103516</c:v>
                </c:pt>
                <c:pt idx="6189">
                  <c:v>61.8699989318848</c:v>
                </c:pt>
                <c:pt idx="6190">
                  <c:v>61.8800010681152</c:v>
                </c:pt>
                <c:pt idx="6191">
                  <c:v>61.8899993896484</c:v>
                </c:pt>
                <c:pt idx="6192">
                  <c:v>61.9000015258789</c:v>
                </c:pt>
                <c:pt idx="6193">
                  <c:v>61.9099998474121</c:v>
                </c:pt>
                <c:pt idx="6194">
                  <c:v>61.9199981689453</c:v>
                </c:pt>
                <c:pt idx="6195">
                  <c:v>61.9300003051758</c:v>
                </c:pt>
                <c:pt idx="6196">
                  <c:v>61.939998626709</c:v>
                </c:pt>
                <c:pt idx="6197">
                  <c:v>61.9500007629395</c:v>
                </c:pt>
                <c:pt idx="6198">
                  <c:v>61.9599990844727</c:v>
                </c:pt>
                <c:pt idx="6199">
                  <c:v>61.9700012207031</c:v>
                </c:pt>
                <c:pt idx="6200">
                  <c:v>61.9799995422363</c:v>
                </c:pt>
                <c:pt idx="6201">
                  <c:v>61.9900016784668</c:v>
                </c:pt>
                <c:pt idx="6202">
                  <c:v>62</c:v>
                </c:pt>
                <c:pt idx="6203">
                  <c:v>62.0099983215332</c:v>
                </c:pt>
                <c:pt idx="6204">
                  <c:v>62.0200004577637</c:v>
                </c:pt>
                <c:pt idx="6205">
                  <c:v>62.0299987792969</c:v>
                </c:pt>
                <c:pt idx="6206">
                  <c:v>62.0400009155273</c:v>
                </c:pt>
                <c:pt idx="6207">
                  <c:v>62.0499992370605</c:v>
                </c:pt>
                <c:pt idx="6208">
                  <c:v>62.060001373291</c:v>
                </c:pt>
                <c:pt idx="6209">
                  <c:v>62.0699996948242</c:v>
                </c:pt>
                <c:pt idx="6210">
                  <c:v>62.0800018310547</c:v>
                </c:pt>
                <c:pt idx="6211">
                  <c:v>62.0900001525879</c:v>
                </c:pt>
                <c:pt idx="6212">
                  <c:v>62.0999984741211</c:v>
                </c:pt>
                <c:pt idx="6213">
                  <c:v>62.1100006103516</c:v>
                </c:pt>
                <c:pt idx="6214">
                  <c:v>62.1199989318848</c:v>
                </c:pt>
                <c:pt idx="6215">
                  <c:v>62.1300010681152</c:v>
                </c:pt>
                <c:pt idx="6216">
                  <c:v>62.1399993896484</c:v>
                </c:pt>
                <c:pt idx="6217">
                  <c:v>62.1500015258789</c:v>
                </c:pt>
                <c:pt idx="6218">
                  <c:v>62.1599998474121</c:v>
                </c:pt>
                <c:pt idx="6219">
                  <c:v>62.1699981689453</c:v>
                </c:pt>
                <c:pt idx="6220">
                  <c:v>62.1800003051758</c:v>
                </c:pt>
                <c:pt idx="6221">
                  <c:v>62.189998626709</c:v>
                </c:pt>
                <c:pt idx="6222">
                  <c:v>62.2000007629395</c:v>
                </c:pt>
                <c:pt idx="6223">
                  <c:v>62.2099990844727</c:v>
                </c:pt>
                <c:pt idx="6224">
                  <c:v>62.2200012207031</c:v>
                </c:pt>
                <c:pt idx="6225">
                  <c:v>62.2299995422363</c:v>
                </c:pt>
                <c:pt idx="6226">
                  <c:v>62.2400016784668</c:v>
                </c:pt>
                <c:pt idx="6227">
                  <c:v>62.25</c:v>
                </c:pt>
                <c:pt idx="6228">
                  <c:v>62.2599983215332</c:v>
                </c:pt>
                <c:pt idx="6229">
                  <c:v>62.2700004577637</c:v>
                </c:pt>
                <c:pt idx="6230">
                  <c:v>62.2799987792969</c:v>
                </c:pt>
                <c:pt idx="6231">
                  <c:v>62.2900009155273</c:v>
                </c:pt>
                <c:pt idx="6232">
                  <c:v>62.2999992370605</c:v>
                </c:pt>
                <c:pt idx="6233">
                  <c:v>62.3100013732909</c:v>
                </c:pt>
                <c:pt idx="6234">
                  <c:v>62.3199996948242</c:v>
                </c:pt>
                <c:pt idx="6235">
                  <c:v>62.3300018310547</c:v>
                </c:pt>
                <c:pt idx="6236">
                  <c:v>62.3400001525879</c:v>
                </c:pt>
                <c:pt idx="6237">
                  <c:v>62.3499984741211</c:v>
                </c:pt>
                <c:pt idx="6238">
                  <c:v>62.3600006103516</c:v>
                </c:pt>
                <c:pt idx="6239">
                  <c:v>62.3699989318848</c:v>
                </c:pt>
                <c:pt idx="6240">
                  <c:v>62.3800010681152</c:v>
                </c:pt>
                <c:pt idx="6241">
                  <c:v>62.3899993896484</c:v>
                </c:pt>
                <c:pt idx="6242">
                  <c:v>62.4000015258789</c:v>
                </c:pt>
                <c:pt idx="6243">
                  <c:v>62.4099998474121</c:v>
                </c:pt>
                <c:pt idx="6244">
                  <c:v>62.4199981689453</c:v>
                </c:pt>
                <c:pt idx="6245">
                  <c:v>62.4300003051758</c:v>
                </c:pt>
                <c:pt idx="6246">
                  <c:v>62.439998626709</c:v>
                </c:pt>
                <c:pt idx="6247">
                  <c:v>62.4500007629395</c:v>
                </c:pt>
                <c:pt idx="6248">
                  <c:v>62.4599990844727</c:v>
                </c:pt>
                <c:pt idx="6249">
                  <c:v>62.4700012207031</c:v>
                </c:pt>
                <c:pt idx="6250">
                  <c:v>62.4799995422363</c:v>
                </c:pt>
                <c:pt idx="6251">
                  <c:v>62.4900016784668</c:v>
                </c:pt>
                <c:pt idx="6252">
                  <c:v>62.5</c:v>
                </c:pt>
                <c:pt idx="6253">
                  <c:v>62.5099983215332</c:v>
                </c:pt>
                <c:pt idx="6254">
                  <c:v>62.5200004577637</c:v>
                </c:pt>
                <c:pt idx="6255">
                  <c:v>62.5299987792969</c:v>
                </c:pt>
                <c:pt idx="6256">
                  <c:v>62.5400009155273</c:v>
                </c:pt>
                <c:pt idx="6257">
                  <c:v>62.5499992370605</c:v>
                </c:pt>
                <c:pt idx="6258">
                  <c:v>62.560001373291</c:v>
                </c:pt>
                <c:pt idx="6259">
                  <c:v>62.5699996948242</c:v>
                </c:pt>
                <c:pt idx="6260">
                  <c:v>62.5800018310547</c:v>
                </c:pt>
                <c:pt idx="6261">
                  <c:v>62.5900001525879</c:v>
                </c:pt>
                <c:pt idx="6262">
                  <c:v>62.5999984741211</c:v>
                </c:pt>
                <c:pt idx="6263">
                  <c:v>62.6100006103516</c:v>
                </c:pt>
                <c:pt idx="6264">
                  <c:v>62.6199989318848</c:v>
                </c:pt>
                <c:pt idx="6265">
                  <c:v>62.6300010681152</c:v>
                </c:pt>
                <c:pt idx="6266">
                  <c:v>62.6399993896484</c:v>
                </c:pt>
                <c:pt idx="6267">
                  <c:v>62.6500015258789</c:v>
                </c:pt>
                <c:pt idx="6268">
                  <c:v>62.6599998474121</c:v>
                </c:pt>
                <c:pt idx="6269">
                  <c:v>62.6699981689453</c:v>
                </c:pt>
                <c:pt idx="6270">
                  <c:v>62.6800003051758</c:v>
                </c:pt>
                <c:pt idx="6271">
                  <c:v>62.689998626709</c:v>
                </c:pt>
                <c:pt idx="6272">
                  <c:v>62.7000007629395</c:v>
                </c:pt>
                <c:pt idx="6273">
                  <c:v>62.7099990844727</c:v>
                </c:pt>
                <c:pt idx="6274">
                  <c:v>62.7200012207031</c:v>
                </c:pt>
                <c:pt idx="6275">
                  <c:v>62.7299995422363</c:v>
                </c:pt>
                <c:pt idx="6276">
                  <c:v>62.7400016784668</c:v>
                </c:pt>
                <c:pt idx="6277">
                  <c:v>62.75</c:v>
                </c:pt>
                <c:pt idx="6278">
                  <c:v>62.7599983215332</c:v>
                </c:pt>
                <c:pt idx="6279">
                  <c:v>62.7700004577637</c:v>
                </c:pt>
                <c:pt idx="6280">
                  <c:v>62.7799987792969</c:v>
                </c:pt>
                <c:pt idx="6281">
                  <c:v>62.7900009155273</c:v>
                </c:pt>
                <c:pt idx="6282">
                  <c:v>62.7999992370605</c:v>
                </c:pt>
                <c:pt idx="6283">
                  <c:v>62.8100013732909</c:v>
                </c:pt>
                <c:pt idx="6284">
                  <c:v>62.8199996948242</c:v>
                </c:pt>
                <c:pt idx="6285">
                  <c:v>62.8300018310547</c:v>
                </c:pt>
                <c:pt idx="6286">
                  <c:v>62.8400001525879</c:v>
                </c:pt>
                <c:pt idx="6287">
                  <c:v>62.8499984741211</c:v>
                </c:pt>
                <c:pt idx="6288">
                  <c:v>62.8600006103516</c:v>
                </c:pt>
                <c:pt idx="6289">
                  <c:v>62.8699989318848</c:v>
                </c:pt>
                <c:pt idx="6290">
                  <c:v>62.8800010681152</c:v>
                </c:pt>
                <c:pt idx="6291">
                  <c:v>62.8899993896484</c:v>
                </c:pt>
                <c:pt idx="6292">
                  <c:v>62.9000015258789</c:v>
                </c:pt>
                <c:pt idx="6293">
                  <c:v>62.9099998474121</c:v>
                </c:pt>
                <c:pt idx="6294">
                  <c:v>62.9199981689453</c:v>
                </c:pt>
                <c:pt idx="6295">
                  <c:v>62.9300003051758</c:v>
                </c:pt>
                <c:pt idx="6296">
                  <c:v>62.939998626709</c:v>
                </c:pt>
                <c:pt idx="6297">
                  <c:v>62.9500007629395</c:v>
                </c:pt>
                <c:pt idx="6298">
                  <c:v>62.9599990844727</c:v>
                </c:pt>
                <c:pt idx="6299">
                  <c:v>62.9700012207031</c:v>
                </c:pt>
                <c:pt idx="6300">
                  <c:v>62.9799995422363</c:v>
                </c:pt>
                <c:pt idx="6301">
                  <c:v>62.9900016784668</c:v>
                </c:pt>
                <c:pt idx="6302">
                  <c:v>63</c:v>
                </c:pt>
                <c:pt idx="6303">
                  <c:v>63.0099983215332</c:v>
                </c:pt>
                <c:pt idx="6304">
                  <c:v>63.0200004577637</c:v>
                </c:pt>
                <c:pt idx="6305">
                  <c:v>63.0299987792969</c:v>
                </c:pt>
                <c:pt idx="6306">
                  <c:v>63.0400009155273</c:v>
                </c:pt>
                <c:pt idx="6307">
                  <c:v>63.0499992370605</c:v>
                </c:pt>
                <c:pt idx="6308">
                  <c:v>63.060001373291</c:v>
                </c:pt>
                <c:pt idx="6309">
                  <c:v>63.0699996948242</c:v>
                </c:pt>
                <c:pt idx="6310">
                  <c:v>63.0800018310547</c:v>
                </c:pt>
                <c:pt idx="6311">
                  <c:v>63.0900001525879</c:v>
                </c:pt>
                <c:pt idx="6312">
                  <c:v>63.0999984741211</c:v>
                </c:pt>
                <c:pt idx="6313">
                  <c:v>63.1100006103516</c:v>
                </c:pt>
                <c:pt idx="6314">
                  <c:v>63.1199989318848</c:v>
                </c:pt>
                <c:pt idx="6315">
                  <c:v>63.1300010681152</c:v>
                </c:pt>
                <c:pt idx="6316">
                  <c:v>63.1399993896484</c:v>
                </c:pt>
                <c:pt idx="6317">
                  <c:v>63.1500015258789</c:v>
                </c:pt>
                <c:pt idx="6318">
                  <c:v>63.1599998474121</c:v>
                </c:pt>
                <c:pt idx="6319">
                  <c:v>63.1699981689453</c:v>
                </c:pt>
                <c:pt idx="6320">
                  <c:v>63.1800003051758</c:v>
                </c:pt>
                <c:pt idx="6321">
                  <c:v>63.189998626709</c:v>
                </c:pt>
                <c:pt idx="6322">
                  <c:v>63.2000007629395</c:v>
                </c:pt>
                <c:pt idx="6323">
                  <c:v>63.2099990844727</c:v>
                </c:pt>
                <c:pt idx="6324">
                  <c:v>63.2200012207031</c:v>
                </c:pt>
                <c:pt idx="6325">
                  <c:v>63.2299995422363</c:v>
                </c:pt>
                <c:pt idx="6326">
                  <c:v>63.2400016784668</c:v>
                </c:pt>
                <c:pt idx="6327">
                  <c:v>63.25</c:v>
                </c:pt>
                <c:pt idx="6328">
                  <c:v>63.2599983215332</c:v>
                </c:pt>
                <c:pt idx="6329">
                  <c:v>63.2700004577637</c:v>
                </c:pt>
                <c:pt idx="6330">
                  <c:v>63.2799987792969</c:v>
                </c:pt>
                <c:pt idx="6331">
                  <c:v>63.2900009155273</c:v>
                </c:pt>
                <c:pt idx="6332">
                  <c:v>63.2999992370605</c:v>
                </c:pt>
                <c:pt idx="6333">
                  <c:v>63.3100013732909</c:v>
                </c:pt>
                <c:pt idx="6334">
                  <c:v>63.3199996948242</c:v>
                </c:pt>
                <c:pt idx="6335">
                  <c:v>63.3300018310547</c:v>
                </c:pt>
                <c:pt idx="6336">
                  <c:v>63.3400001525879</c:v>
                </c:pt>
                <c:pt idx="6337">
                  <c:v>63.3499984741211</c:v>
                </c:pt>
                <c:pt idx="6338">
                  <c:v>63.3600006103516</c:v>
                </c:pt>
                <c:pt idx="6339">
                  <c:v>63.3699989318848</c:v>
                </c:pt>
                <c:pt idx="6340">
                  <c:v>63.3800010681152</c:v>
                </c:pt>
                <c:pt idx="6341">
                  <c:v>63.3899993896484</c:v>
                </c:pt>
                <c:pt idx="6342">
                  <c:v>63.4000015258789</c:v>
                </c:pt>
                <c:pt idx="6343">
                  <c:v>63.4099998474121</c:v>
                </c:pt>
                <c:pt idx="6344">
                  <c:v>63.4199981689453</c:v>
                </c:pt>
                <c:pt idx="6345">
                  <c:v>63.4300003051758</c:v>
                </c:pt>
                <c:pt idx="6346">
                  <c:v>63.439998626709</c:v>
                </c:pt>
                <c:pt idx="6347">
                  <c:v>63.4500007629395</c:v>
                </c:pt>
                <c:pt idx="6348">
                  <c:v>63.4599990844727</c:v>
                </c:pt>
                <c:pt idx="6349">
                  <c:v>63.4700012207031</c:v>
                </c:pt>
                <c:pt idx="6350">
                  <c:v>63.4799995422363</c:v>
                </c:pt>
                <c:pt idx="6351">
                  <c:v>63.4900016784668</c:v>
                </c:pt>
                <c:pt idx="6352">
                  <c:v>63.5</c:v>
                </c:pt>
                <c:pt idx="6353">
                  <c:v>63.5099983215332</c:v>
                </c:pt>
                <c:pt idx="6354">
                  <c:v>63.5200004577637</c:v>
                </c:pt>
                <c:pt idx="6355">
                  <c:v>63.5299987792969</c:v>
                </c:pt>
                <c:pt idx="6356">
                  <c:v>63.5400009155273</c:v>
                </c:pt>
                <c:pt idx="6357">
                  <c:v>63.5499992370605</c:v>
                </c:pt>
                <c:pt idx="6358">
                  <c:v>63.560001373291</c:v>
                </c:pt>
                <c:pt idx="6359">
                  <c:v>63.5699996948242</c:v>
                </c:pt>
                <c:pt idx="6360">
                  <c:v>63.5800018310547</c:v>
                </c:pt>
                <c:pt idx="6361">
                  <c:v>63.5900001525879</c:v>
                </c:pt>
                <c:pt idx="6362">
                  <c:v>63.5999984741211</c:v>
                </c:pt>
                <c:pt idx="6363">
                  <c:v>63.6100006103516</c:v>
                </c:pt>
                <c:pt idx="6364">
                  <c:v>63.6199989318848</c:v>
                </c:pt>
                <c:pt idx="6365">
                  <c:v>63.6300010681152</c:v>
                </c:pt>
                <c:pt idx="6366">
                  <c:v>63.6399993896484</c:v>
                </c:pt>
                <c:pt idx="6367">
                  <c:v>63.6500015258789</c:v>
                </c:pt>
                <c:pt idx="6368">
                  <c:v>63.6599998474121</c:v>
                </c:pt>
                <c:pt idx="6369">
                  <c:v>63.6699981689453</c:v>
                </c:pt>
                <c:pt idx="6370">
                  <c:v>63.6800003051758</c:v>
                </c:pt>
                <c:pt idx="6371">
                  <c:v>63.689998626709</c:v>
                </c:pt>
                <c:pt idx="6372">
                  <c:v>63.7000007629395</c:v>
                </c:pt>
                <c:pt idx="6373">
                  <c:v>63.7099990844727</c:v>
                </c:pt>
                <c:pt idx="6374">
                  <c:v>63.7200012207031</c:v>
                </c:pt>
                <c:pt idx="6375">
                  <c:v>63.7299995422363</c:v>
                </c:pt>
                <c:pt idx="6376">
                  <c:v>63.7400016784668</c:v>
                </c:pt>
                <c:pt idx="6377">
                  <c:v>63.75</c:v>
                </c:pt>
                <c:pt idx="6378">
                  <c:v>63.7599983215332</c:v>
                </c:pt>
                <c:pt idx="6379">
                  <c:v>63.7700004577637</c:v>
                </c:pt>
                <c:pt idx="6380">
                  <c:v>63.7799987792969</c:v>
                </c:pt>
                <c:pt idx="6381">
                  <c:v>63.7900009155273</c:v>
                </c:pt>
                <c:pt idx="6382">
                  <c:v>63.7999992370605</c:v>
                </c:pt>
                <c:pt idx="6383">
                  <c:v>63.8100013732909</c:v>
                </c:pt>
                <c:pt idx="6384">
                  <c:v>63.8199996948242</c:v>
                </c:pt>
                <c:pt idx="6385">
                  <c:v>63.8300018310547</c:v>
                </c:pt>
                <c:pt idx="6386">
                  <c:v>63.8400001525879</c:v>
                </c:pt>
                <c:pt idx="6387">
                  <c:v>63.8499984741211</c:v>
                </c:pt>
                <c:pt idx="6388">
                  <c:v>63.8600006103516</c:v>
                </c:pt>
                <c:pt idx="6389">
                  <c:v>63.8699989318848</c:v>
                </c:pt>
                <c:pt idx="6390">
                  <c:v>63.8800010681152</c:v>
                </c:pt>
                <c:pt idx="6391">
                  <c:v>63.8899993896484</c:v>
                </c:pt>
                <c:pt idx="6392">
                  <c:v>63.9000015258789</c:v>
                </c:pt>
                <c:pt idx="6393">
                  <c:v>63.9099998474121</c:v>
                </c:pt>
                <c:pt idx="6394">
                  <c:v>63.9199981689453</c:v>
                </c:pt>
                <c:pt idx="6395">
                  <c:v>63.9300003051758</c:v>
                </c:pt>
                <c:pt idx="6396">
                  <c:v>63.939998626709</c:v>
                </c:pt>
                <c:pt idx="6397">
                  <c:v>63.9500007629395</c:v>
                </c:pt>
                <c:pt idx="6398">
                  <c:v>63.9599990844727</c:v>
                </c:pt>
                <c:pt idx="6399">
                  <c:v>63.9700012207031</c:v>
                </c:pt>
                <c:pt idx="6400">
                  <c:v>63.9799995422363</c:v>
                </c:pt>
                <c:pt idx="6401">
                  <c:v>63.9900016784668</c:v>
                </c:pt>
                <c:pt idx="6402">
                  <c:v>64</c:v>
                </c:pt>
                <c:pt idx="6403">
                  <c:v>64.0100021362303</c:v>
                </c:pt>
                <c:pt idx="6404">
                  <c:v>64.0199966430664</c:v>
                </c:pt>
                <c:pt idx="6405">
                  <c:v>64.0299987792969</c:v>
                </c:pt>
                <c:pt idx="6406">
                  <c:v>64.0400009155273</c:v>
                </c:pt>
                <c:pt idx="6407">
                  <c:v>64.0500030517578</c:v>
                </c:pt>
                <c:pt idx="6408">
                  <c:v>64.0599975585935</c:v>
                </c:pt>
                <c:pt idx="6409">
                  <c:v>64.0699996948242</c:v>
                </c:pt>
                <c:pt idx="6410">
                  <c:v>64.0800018310545</c:v>
                </c:pt>
                <c:pt idx="6411">
                  <c:v>64.0899963378904</c:v>
                </c:pt>
                <c:pt idx="6412">
                  <c:v>64.0999984741211</c:v>
                </c:pt>
                <c:pt idx="6413">
                  <c:v>64.1100006103514</c:v>
                </c:pt>
                <c:pt idx="6414">
                  <c:v>64.1200027465817</c:v>
                </c:pt>
                <c:pt idx="6415">
                  <c:v>64.1299972534178</c:v>
                </c:pt>
                <c:pt idx="6416">
                  <c:v>64.1399993896484</c:v>
                </c:pt>
                <c:pt idx="6417">
                  <c:v>64.1500015258789</c:v>
                </c:pt>
                <c:pt idx="6418">
                  <c:v>64.1600036621094</c:v>
                </c:pt>
                <c:pt idx="6419">
                  <c:v>64.1699981689453</c:v>
                </c:pt>
                <c:pt idx="6420">
                  <c:v>64.1800003051758</c:v>
                </c:pt>
                <c:pt idx="6421">
                  <c:v>64.1900024414062</c:v>
                </c:pt>
                <c:pt idx="6422">
                  <c:v>64.1999969482424</c:v>
                </c:pt>
                <c:pt idx="6423">
                  <c:v>64.2099990844727</c:v>
                </c:pt>
                <c:pt idx="6424">
                  <c:v>64.2200012207031</c:v>
                </c:pt>
                <c:pt idx="6425">
                  <c:v>64.2300033569336</c:v>
                </c:pt>
                <c:pt idx="6426">
                  <c:v>64.2399978637695</c:v>
                </c:pt>
                <c:pt idx="6427">
                  <c:v>64.25</c:v>
                </c:pt>
                <c:pt idx="6428">
                  <c:v>64.2600021362303</c:v>
                </c:pt>
                <c:pt idx="6429">
                  <c:v>64.2699966430664</c:v>
                </c:pt>
                <c:pt idx="6430">
                  <c:v>64.2799987792969</c:v>
                </c:pt>
                <c:pt idx="6431">
                  <c:v>64.2900009155273</c:v>
                </c:pt>
                <c:pt idx="6432">
                  <c:v>64.3000030517578</c:v>
                </c:pt>
                <c:pt idx="6433">
                  <c:v>64.3099975585935</c:v>
                </c:pt>
                <c:pt idx="6434">
                  <c:v>64.3199996948242</c:v>
                </c:pt>
                <c:pt idx="6435">
                  <c:v>64.3300018310545</c:v>
                </c:pt>
                <c:pt idx="6436">
                  <c:v>64.3399963378904</c:v>
                </c:pt>
                <c:pt idx="6437">
                  <c:v>64.3499984741211</c:v>
                </c:pt>
                <c:pt idx="6438">
                  <c:v>64.3600006103514</c:v>
                </c:pt>
                <c:pt idx="6439">
                  <c:v>64.3700027465817</c:v>
                </c:pt>
                <c:pt idx="6440">
                  <c:v>64.3799972534178</c:v>
                </c:pt>
                <c:pt idx="6441">
                  <c:v>64.3899993896484</c:v>
                </c:pt>
                <c:pt idx="6442">
                  <c:v>64.4000015258789</c:v>
                </c:pt>
                <c:pt idx="6443">
                  <c:v>64.4100036621096</c:v>
                </c:pt>
                <c:pt idx="6444">
                  <c:v>64.4199981689453</c:v>
                </c:pt>
                <c:pt idx="6445">
                  <c:v>64.4300003051758</c:v>
                </c:pt>
                <c:pt idx="6446">
                  <c:v>64.4400024414062</c:v>
                </c:pt>
                <c:pt idx="6447">
                  <c:v>64.4499969482424</c:v>
                </c:pt>
                <c:pt idx="6448">
                  <c:v>64.4599990844727</c:v>
                </c:pt>
                <c:pt idx="6449">
                  <c:v>64.4700012207031</c:v>
                </c:pt>
                <c:pt idx="6450">
                  <c:v>64.4800033569336</c:v>
                </c:pt>
                <c:pt idx="6451">
                  <c:v>64.4899978637695</c:v>
                </c:pt>
                <c:pt idx="6452">
                  <c:v>64.5</c:v>
                </c:pt>
                <c:pt idx="6453">
                  <c:v>64.5100021362303</c:v>
                </c:pt>
                <c:pt idx="6454">
                  <c:v>64.5199966430664</c:v>
                </c:pt>
                <c:pt idx="6455">
                  <c:v>64.5299987792969</c:v>
                </c:pt>
                <c:pt idx="6456">
                  <c:v>64.5400009155273</c:v>
                </c:pt>
                <c:pt idx="6457">
                  <c:v>64.5500030517578</c:v>
                </c:pt>
                <c:pt idx="6458">
                  <c:v>64.5599975585935</c:v>
                </c:pt>
                <c:pt idx="6459">
                  <c:v>64.5699996948242</c:v>
                </c:pt>
                <c:pt idx="6460">
                  <c:v>64.5800018310545</c:v>
                </c:pt>
                <c:pt idx="6461">
                  <c:v>64.5899963378904</c:v>
                </c:pt>
                <c:pt idx="6462">
                  <c:v>64.5999984741211</c:v>
                </c:pt>
                <c:pt idx="6463">
                  <c:v>64.6100006103514</c:v>
                </c:pt>
                <c:pt idx="6464">
                  <c:v>64.6200027465817</c:v>
                </c:pt>
                <c:pt idx="6465">
                  <c:v>64.6299972534178</c:v>
                </c:pt>
                <c:pt idx="6466">
                  <c:v>64.6399993896484</c:v>
                </c:pt>
                <c:pt idx="6467">
                  <c:v>64.6500015258789</c:v>
                </c:pt>
                <c:pt idx="6468">
                  <c:v>64.6600036621094</c:v>
                </c:pt>
                <c:pt idx="6469">
                  <c:v>64.6699981689453</c:v>
                </c:pt>
                <c:pt idx="6470">
                  <c:v>64.6800003051758</c:v>
                </c:pt>
                <c:pt idx="6471">
                  <c:v>64.6900024414062</c:v>
                </c:pt>
                <c:pt idx="6472">
                  <c:v>64.6999969482424</c:v>
                </c:pt>
                <c:pt idx="6473">
                  <c:v>64.7099990844727</c:v>
                </c:pt>
                <c:pt idx="6474">
                  <c:v>64.7200012207031</c:v>
                </c:pt>
                <c:pt idx="6475">
                  <c:v>64.7300033569336</c:v>
                </c:pt>
                <c:pt idx="6476">
                  <c:v>64.7399978637695</c:v>
                </c:pt>
                <c:pt idx="6477">
                  <c:v>64.75</c:v>
                </c:pt>
                <c:pt idx="6478">
                  <c:v>64.7600021362303</c:v>
                </c:pt>
                <c:pt idx="6479">
                  <c:v>64.7699966430664</c:v>
                </c:pt>
                <c:pt idx="6480">
                  <c:v>64.7799987792969</c:v>
                </c:pt>
                <c:pt idx="6481">
                  <c:v>64.7900009155273</c:v>
                </c:pt>
                <c:pt idx="6482">
                  <c:v>64.8000030517578</c:v>
                </c:pt>
                <c:pt idx="6483">
                  <c:v>64.8099975585935</c:v>
                </c:pt>
                <c:pt idx="6484">
                  <c:v>64.8199996948242</c:v>
                </c:pt>
                <c:pt idx="6485">
                  <c:v>64.8300018310545</c:v>
                </c:pt>
                <c:pt idx="6486">
                  <c:v>64.8399963378904</c:v>
                </c:pt>
                <c:pt idx="6487">
                  <c:v>64.8499984741211</c:v>
                </c:pt>
                <c:pt idx="6488">
                  <c:v>64.8600006103514</c:v>
                </c:pt>
                <c:pt idx="6489">
                  <c:v>64.8700027465817</c:v>
                </c:pt>
                <c:pt idx="6490">
                  <c:v>64.8799972534178</c:v>
                </c:pt>
                <c:pt idx="6491">
                  <c:v>64.8899993896484</c:v>
                </c:pt>
                <c:pt idx="6492">
                  <c:v>64.9000015258789</c:v>
                </c:pt>
                <c:pt idx="6493">
                  <c:v>64.9100036621096</c:v>
                </c:pt>
                <c:pt idx="6494">
                  <c:v>64.9199981689453</c:v>
                </c:pt>
                <c:pt idx="6495">
                  <c:v>64.9300003051758</c:v>
                </c:pt>
                <c:pt idx="6496">
                  <c:v>64.9400024414062</c:v>
                </c:pt>
                <c:pt idx="6497">
                  <c:v>64.9499969482424</c:v>
                </c:pt>
                <c:pt idx="6498">
                  <c:v>64.9599990844727</c:v>
                </c:pt>
                <c:pt idx="6499">
                  <c:v>64.9700012207031</c:v>
                </c:pt>
                <c:pt idx="6500">
                  <c:v>64.9800033569336</c:v>
                </c:pt>
                <c:pt idx="6501">
                  <c:v>64.9899978637695</c:v>
                </c:pt>
                <c:pt idx="6502">
                  <c:v>65</c:v>
                </c:pt>
                <c:pt idx="6503">
                  <c:v>65.0100021362303</c:v>
                </c:pt>
                <c:pt idx="6504">
                  <c:v>65.0199966430664</c:v>
                </c:pt>
                <c:pt idx="6505">
                  <c:v>65.0299987792969</c:v>
                </c:pt>
                <c:pt idx="6506">
                  <c:v>65.0400009155273</c:v>
                </c:pt>
                <c:pt idx="6507">
                  <c:v>65.0500030517578</c:v>
                </c:pt>
                <c:pt idx="6508">
                  <c:v>65.0599975585935</c:v>
                </c:pt>
                <c:pt idx="6509">
                  <c:v>65.0699996948242</c:v>
                </c:pt>
                <c:pt idx="6510">
                  <c:v>65.0800018310545</c:v>
                </c:pt>
                <c:pt idx="6511">
                  <c:v>65.0899963378904</c:v>
                </c:pt>
                <c:pt idx="6512">
                  <c:v>65.0999984741211</c:v>
                </c:pt>
                <c:pt idx="6513">
                  <c:v>65.1100006103514</c:v>
                </c:pt>
                <c:pt idx="6514">
                  <c:v>65.1200027465817</c:v>
                </c:pt>
                <c:pt idx="6515">
                  <c:v>65.1299972534178</c:v>
                </c:pt>
                <c:pt idx="6516">
                  <c:v>65.1399993896484</c:v>
                </c:pt>
                <c:pt idx="6517">
                  <c:v>65.1500015258789</c:v>
                </c:pt>
                <c:pt idx="6518">
                  <c:v>65.1600036621094</c:v>
                </c:pt>
                <c:pt idx="6519">
                  <c:v>65.1699981689453</c:v>
                </c:pt>
                <c:pt idx="6520">
                  <c:v>65.1800003051758</c:v>
                </c:pt>
                <c:pt idx="6521">
                  <c:v>65.1900024414062</c:v>
                </c:pt>
                <c:pt idx="6522">
                  <c:v>65.1999969482424</c:v>
                </c:pt>
                <c:pt idx="6523">
                  <c:v>65.2099990844727</c:v>
                </c:pt>
                <c:pt idx="6524">
                  <c:v>65.2200012207031</c:v>
                </c:pt>
                <c:pt idx="6525">
                  <c:v>65.2300033569336</c:v>
                </c:pt>
                <c:pt idx="6526">
                  <c:v>65.2399978637695</c:v>
                </c:pt>
                <c:pt idx="6527">
                  <c:v>65.25</c:v>
                </c:pt>
                <c:pt idx="6528">
                  <c:v>65.2600021362303</c:v>
                </c:pt>
                <c:pt idx="6529">
                  <c:v>65.2699966430664</c:v>
                </c:pt>
                <c:pt idx="6530">
                  <c:v>65.2799987792969</c:v>
                </c:pt>
                <c:pt idx="6531">
                  <c:v>65.2900009155273</c:v>
                </c:pt>
                <c:pt idx="6532">
                  <c:v>65.3000030517578</c:v>
                </c:pt>
                <c:pt idx="6533">
                  <c:v>65.3099975585935</c:v>
                </c:pt>
                <c:pt idx="6534">
                  <c:v>65.3199996948242</c:v>
                </c:pt>
                <c:pt idx="6535">
                  <c:v>65.3300018310545</c:v>
                </c:pt>
                <c:pt idx="6536">
                  <c:v>65.3399963378904</c:v>
                </c:pt>
                <c:pt idx="6537">
                  <c:v>65.3499984741211</c:v>
                </c:pt>
                <c:pt idx="6538">
                  <c:v>65.3600006103514</c:v>
                </c:pt>
                <c:pt idx="6539">
                  <c:v>65.3700027465817</c:v>
                </c:pt>
                <c:pt idx="6540">
                  <c:v>65.3799972534178</c:v>
                </c:pt>
                <c:pt idx="6541">
                  <c:v>65.3899993896484</c:v>
                </c:pt>
                <c:pt idx="6542">
                  <c:v>65.4000015258789</c:v>
                </c:pt>
                <c:pt idx="6543">
                  <c:v>65.4100036621096</c:v>
                </c:pt>
                <c:pt idx="6544">
                  <c:v>65.4199981689453</c:v>
                </c:pt>
                <c:pt idx="6545">
                  <c:v>65.4300003051758</c:v>
                </c:pt>
                <c:pt idx="6546">
                  <c:v>65.4400024414062</c:v>
                </c:pt>
                <c:pt idx="6547">
                  <c:v>65.4499969482424</c:v>
                </c:pt>
                <c:pt idx="6548">
                  <c:v>65.4599990844727</c:v>
                </c:pt>
                <c:pt idx="6549">
                  <c:v>65.4700012207031</c:v>
                </c:pt>
                <c:pt idx="6550">
                  <c:v>65.4800033569336</c:v>
                </c:pt>
                <c:pt idx="6551">
                  <c:v>65.4899978637695</c:v>
                </c:pt>
                <c:pt idx="6552">
                  <c:v>65.5</c:v>
                </c:pt>
                <c:pt idx="6553">
                  <c:v>65.5100021362303</c:v>
                </c:pt>
                <c:pt idx="6554">
                  <c:v>65.5199966430664</c:v>
                </c:pt>
                <c:pt idx="6555">
                  <c:v>65.5299987792969</c:v>
                </c:pt>
                <c:pt idx="6556">
                  <c:v>65.5400009155273</c:v>
                </c:pt>
                <c:pt idx="6557">
                  <c:v>65.5500030517578</c:v>
                </c:pt>
                <c:pt idx="6558">
                  <c:v>65.5599975585935</c:v>
                </c:pt>
                <c:pt idx="6559">
                  <c:v>65.5699996948242</c:v>
                </c:pt>
                <c:pt idx="6560">
                  <c:v>65.5800018310545</c:v>
                </c:pt>
                <c:pt idx="6561">
                  <c:v>65.5899963378904</c:v>
                </c:pt>
                <c:pt idx="6562">
                  <c:v>65.5999984741211</c:v>
                </c:pt>
                <c:pt idx="6563">
                  <c:v>65.6100006103514</c:v>
                </c:pt>
                <c:pt idx="6564">
                  <c:v>65.6200027465817</c:v>
                </c:pt>
                <c:pt idx="6565">
                  <c:v>65.6299972534178</c:v>
                </c:pt>
                <c:pt idx="6566">
                  <c:v>65.6399993896484</c:v>
                </c:pt>
                <c:pt idx="6567">
                  <c:v>65.6500015258789</c:v>
                </c:pt>
                <c:pt idx="6568">
                  <c:v>65.6600036621094</c:v>
                </c:pt>
                <c:pt idx="6569">
                  <c:v>65.6699981689453</c:v>
                </c:pt>
                <c:pt idx="6570">
                  <c:v>65.6800003051758</c:v>
                </c:pt>
                <c:pt idx="6571">
                  <c:v>65.6900024414062</c:v>
                </c:pt>
                <c:pt idx="6572">
                  <c:v>65.6999969482424</c:v>
                </c:pt>
                <c:pt idx="6573">
                  <c:v>65.7099990844727</c:v>
                </c:pt>
                <c:pt idx="6574">
                  <c:v>65.7200012207031</c:v>
                </c:pt>
                <c:pt idx="6575">
                  <c:v>65.7300033569336</c:v>
                </c:pt>
                <c:pt idx="6576">
                  <c:v>65.7399978637695</c:v>
                </c:pt>
                <c:pt idx="6577">
                  <c:v>65.75</c:v>
                </c:pt>
                <c:pt idx="6578">
                  <c:v>65.7600021362303</c:v>
                </c:pt>
                <c:pt idx="6579">
                  <c:v>65.7699966430664</c:v>
                </c:pt>
                <c:pt idx="6580">
                  <c:v>65.7799987792969</c:v>
                </c:pt>
                <c:pt idx="6581">
                  <c:v>65.7900009155273</c:v>
                </c:pt>
                <c:pt idx="6582">
                  <c:v>65.8000030517578</c:v>
                </c:pt>
                <c:pt idx="6583">
                  <c:v>65.8099975585935</c:v>
                </c:pt>
                <c:pt idx="6584">
                  <c:v>65.8199996948242</c:v>
                </c:pt>
                <c:pt idx="6585">
                  <c:v>65.8300018310545</c:v>
                </c:pt>
                <c:pt idx="6586">
                  <c:v>65.8399963378904</c:v>
                </c:pt>
                <c:pt idx="6587">
                  <c:v>65.8499984741211</c:v>
                </c:pt>
                <c:pt idx="6588">
                  <c:v>65.8600006103514</c:v>
                </c:pt>
                <c:pt idx="6589">
                  <c:v>65.8700027465817</c:v>
                </c:pt>
                <c:pt idx="6590">
                  <c:v>65.8799972534178</c:v>
                </c:pt>
                <c:pt idx="6591">
                  <c:v>65.8899993896484</c:v>
                </c:pt>
                <c:pt idx="6592">
                  <c:v>65.9000015258789</c:v>
                </c:pt>
                <c:pt idx="6593">
                  <c:v>65.9100036621096</c:v>
                </c:pt>
                <c:pt idx="6594">
                  <c:v>65.9199981689453</c:v>
                </c:pt>
                <c:pt idx="6595">
                  <c:v>65.9300003051758</c:v>
                </c:pt>
                <c:pt idx="6596">
                  <c:v>65.9400024414062</c:v>
                </c:pt>
                <c:pt idx="6597">
                  <c:v>65.9499969482424</c:v>
                </c:pt>
                <c:pt idx="6598">
                  <c:v>65.9599990844727</c:v>
                </c:pt>
                <c:pt idx="6599">
                  <c:v>65.9700012207031</c:v>
                </c:pt>
                <c:pt idx="6600">
                  <c:v>65.9800033569336</c:v>
                </c:pt>
                <c:pt idx="6601">
                  <c:v>65.9899978637695</c:v>
                </c:pt>
                <c:pt idx="6602">
                  <c:v>66</c:v>
                </c:pt>
                <c:pt idx="6603">
                  <c:v>66.0100021362303</c:v>
                </c:pt>
                <c:pt idx="6604">
                  <c:v>66.0199966430664</c:v>
                </c:pt>
                <c:pt idx="6605">
                  <c:v>66.0299987792969</c:v>
                </c:pt>
                <c:pt idx="6606">
                  <c:v>66.0400009155273</c:v>
                </c:pt>
                <c:pt idx="6607">
                  <c:v>66.0500030517578</c:v>
                </c:pt>
                <c:pt idx="6608">
                  <c:v>66.0599975585935</c:v>
                </c:pt>
                <c:pt idx="6609">
                  <c:v>66.0699996948242</c:v>
                </c:pt>
                <c:pt idx="6610">
                  <c:v>66.0800018310545</c:v>
                </c:pt>
                <c:pt idx="6611">
                  <c:v>66.0899963378904</c:v>
                </c:pt>
                <c:pt idx="6612">
                  <c:v>66.0999984741211</c:v>
                </c:pt>
                <c:pt idx="6613">
                  <c:v>66.1100006103514</c:v>
                </c:pt>
                <c:pt idx="6614">
                  <c:v>66.1200027465817</c:v>
                </c:pt>
                <c:pt idx="6615">
                  <c:v>66.1299972534178</c:v>
                </c:pt>
                <c:pt idx="6616">
                  <c:v>66.1399993896484</c:v>
                </c:pt>
                <c:pt idx="6617">
                  <c:v>66.1500015258789</c:v>
                </c:pt>
                <c:pt idx="6618">
                  <c:v>66.1600036621094</c:v>
                </c:pt>
                <c:pt idx="6619">
                  <c:v>66.1699981689453</c:v>
                </c:pt>
                <c:pt idx="6620">
                  <c:v>66.1800003051758</c:v>
                </c:pt>
                <c:pt idx="6621">
                  <c:v>66.1900024414062</c:v>
                </c:pt>
                <c:pt idx="6622">
                  <c:v>66.1999969482424</c:v>
                </c:pt>
                <c:pt idx="6623">
                  <c:v>66.2099990844727</c:v>
                </c:pt>
                <c:pt idx="6624">
                  <c:v>66.2200012207031</c:v>
                </c:pt>
                <c:pt idx="6625">
                  <c:v>66.2300033569336</c:v>
                </c:pt>
                <c:pt idx="6626">
                  <c:v>66.2399978637695</c:v>
                </c:pt>
                <c:pt idx="6627">
                  <c:v>66.25</c:v>
                </c:pt>
                <c:pt idx="6628">
                  <c:v>66.2600021362303</c:v>
                </c:pt>
                <c:pt idx="6629">
                  <c:v>66.2699966430664</c:v>
                </c:pt>
                <c:pt idx="6630">
                  <c:v>66.2799987792969</c:v>
                </c:pt>
                <c:pt idx="6631">
                  <c:v>66.2900009155273</c:v>
                </c:pt>
                <c:pt idx="6632">
                  <c:v>66.3000030517578</c:v>
                </c:pt>
                <c:pt idx="6633">
                  <c:v>66.3099975585935</c:v>
                </c:pt>
                <c:pt idx="6634">
                  <c:v>66.3199996948242</c:v>
                </c:pt>
                <c:pt idx="6635">
                  <c:v>66.3300018310545</c:v>
                </c:pt>
                <c:pt idx="6636">
                  <c:v>66.3399963378904</c:v>
                </c:pt>
                <c:pt idx="6637">
                  <c:v>66.3499984741211</c:v>
                </c:pt>
                <c:pt idx="6638">
                  <c:v>66.3600006103514</c:v>
                </c:pt>
                <c:pt idx="6639">
                  <c:v>66.3700027465817</c:v>
                </c:pt>
                <c:pt idx="6640">
                  <c:v>66.3799972534178</c:v>
                </c:pt>
                <c:pt idx="6641">
                  <c:v>66.3899993896484</c:v>
                </c:pt>
                <c:pt idx="6642">
                  <c:v>66.4000015258789</c:v>
                </c:pt>
                <c:pt idx="6643">
                  <c:v>66.4100036621096</c:v>
                </c:pt>
                <c:pt idx="6644">
                  <c:v>66.4199981689453</c:v>
                </c:pt>
                <c:pt idx="6645">
                  <c:v>66.4300003051758</c:v>
                </c:pt>
                <c:pt idx="6646">
                  <c:v>66.4400024414062</c:v>
                </c:pt>
                <c:pt idx="6647">
                  <c:v>66.4499969482424</c:v>
                </c:pt>
                <c:pt idx="6648">
                  <c:v>66.4599990844727</c:v>
                </c:pt>
                <c:pt idx="6649">
                  <c:v>66.4700012207031</c:v>
                </c:pt>
                <c:pt idx="6650">
                  <c:v>66.4800033569336</c:v>
                </c:pt>
                <c:pt idx="6651">
                  <c:v>66.4899978637695</c:v>
                </c:pt>
                <c:pt idx="6652">
                  <c:v>66.5</c:v>
                </c:pt>
                <c:pt idx="6653">
                  <c:v>66.5100021362303</c:v>
                </c:pt>
                <c:pt idx="6654">
                  <c:v>66.5199966430664</c:v>
                </c:pt>
                <c:pt idx="6655">
                  <c:v>66.5299987792969</c:v>
                </c:pt>
                <c:pt idx="6656">
                  <c:v>66.5400009155273</c:v>
                </c:pt>
                <c:pt idx="6657">
                  <c:v>66.5500030517578</c:v>
                </c:pt>
                <c:pt idx="6658">
                  <c:v>66.5599975585935</c:v>
                </c:pt>
                <c:pt idx="6659">
                  <c:v>66.5699996948242</c:v>
                </c:pt>
                <c:pt idx="6660">
                  <c:v>66.5800018310545</c:v>
                </c:pt>
                <c:pt idx="6661">
                  <c:v>66.5899963378904</c:v>
                </c:pt>
                <c:pt idx="6662">
                  <c:v>66.5999984741211</c:v>
                </c:pt>
                <c:pt idx="6663">
                  <c:v>66.6100006103514</c:v>
                </c:pt>
                <c:pt idx="6664">
                  <c:v>66.6200027465817</c:v>
                </c:pt>
                <c:pt idx="6665">
                  <c:v>66.6299972534178</c:v>
                </c:pt>
                <c:pt idx="6666">
                  <c:v>66.6399993896484</c:v>
                </c:pt>
                <c:pt idx="6667">
                  <c:v>66.6500015258789</c:v>
                </c:pt>
                <c:pt idx="6668">
                  <c:v>66.6600036621094</c:v>
                </c:pt>
                <c:pt idx="6669">
                  <c:v>66.6699981689453</c:v>
                </c:pt>
                <c:pt idx="6670">
                  <c:v>66.6800003051758</c:v>
                </c:pt>
                <c:pt idx="6671">
                  <c:v>66.6900024414062</c:v>
                </c:pt>
                <c:pt idx="6672">
                  <c:v>66.6999969482424</c:v>
                </c:pt>
                <c:pt idx="6673">
                  <c:v>66.7099990844727</c:v>
                </c:pt>
                <c:pt idx="6674">
                  <c:v>66.7200012207031</c:v>
                </c:pt>
                <c:pt idx="6675">
                  <c:v>66.7300033569336</c:v>
                </c:pt>
                <c:pt idx="6676">
                  <c:v>66.7399978637695</c:v>
                </c:pt>
                <c:pt idx="6677">
                  <c:v>66.75</c:v>
                </c:pt>
                <c:pt idx="6678">
                  <c:v>66.7600021362303</c:v>
                </c:pt>
                <c:pt idx="6679">
                  <c:v>66.7699966430664</c:v>
                </c:pt>
                <c:pt idx="6680">
                  <c:v>66.7799987792969</c:v>
                </c:pt>
                <c:pt idx="6681">
                  <c:v>66.7900009155273</c:v>
                </c:pt>
                <c:pt idx="6682">
                  <c:v>66.8000030517578</c:v>
                </c:pt>
                <c:pt idx="6683">
                  <c:v>66.8099975585935</c:v>
                </c:pt>
                <c:pt idx="6684">
                  <c:v>66.8199996948242</c:v>
                </c:pt>
                <c:pt idx="6685">
                  <c:v>66.8300018310545</c:v>
                </c:pt>
                <c:pt idx="6686">
                  <c:v>66.8399963378904</c:v>
                </c:pt>
                <c:pt idx="6687">
                  <c:v>66.8499984741211</c:v>
                </c:pt>
                <c:pt idx="6688">
                  <c:v>66.8600006103514</c:v>
                </c:pt>
                <c:pt idx="6689">
                  <c:v>66.8700027465817</c:v>
                </c:pt>
                <c:pt idx="6690">
                  <c:v>66.8799972534178</c:v>
                </c:pt>
                <c:pt idx="6691">
                  <c:v>66.8899993896484</c:v>
                </c:pt>
                <c:pt idx="6692">
                  <c:v>66.9000015258789</c:v>
                </c:pt>
                <c:pt idx="6693">
                  <c:v>66.9100036621096</c:v>
                </c:pt>
                <c:pt idx="6694">
                  <c:v>66.9199981689453</c:v>
                </c:pt>
                <c:pt idx="6695">
                  <c:v>66.9300003051758</c:v>
                </c:pt>
                <c:pt idx="6696">
                  <c:v>66.9400024414062</c:v>
                </c:pt>
                <c:pt idx="6697">
                  <c:v>66.9499969482424</c:v>
                </c:pt>
                <c:pt idx="6698">
                  <c:v>66.9599990844727</c:v>
                </c:pt>
                <c:pt idx="6699">
                  <c:v>66.9700012207031</c:v>
                </c:pt>
                <c:pt idx="6700">
                  <c:v>66.9800033569336</c:v>
                </c:pt>
                <c:pt idx="6701">
                  <c:v>66.9899978637695</c:v>
                </c:pt>
                <c:pt idx="6702">
                  <c:v>67</c:v>
                </c:pt>
                <c:pt idx="6703">
                  <c:v>67.0100021362303</c:v>
                </c:pt>
                <c:pt idx="6704">
                  <c:v>67.0199966430664</c:v>
                </c:pt>
                <c:pt idx="6705">
                  <c:v>67.0299987792969</c:v>
                </c:pt>
                <c:pt idx="6706">
                  <c:v>67.0400009155273</c:v>
                </c:pt>
                <c:pt idx="6707">
                  <c:v>67.0500030517578</c:v>
                </c:pt>
                <c:pt idx="6708">
                  <c:v>67.0599975585935</c:v>
                </c:pt>
                <c:pt idx="6709">
                  <c:v>67.0699996948242</c:v>
                </c:pt>
                <c:pt idx="6710">
                  <c:v>67.0800018310545</c:v>
                </c:pt>
                <c:pt idx="6711">
                  <c:v>67.0899963378904</c:v>
                </c:pt>
                <c:pt idx="6712">
                  <c:v>67.0999984741211</c:v>
                </c:pt>
                <c:pt idx="6713">
                  <c:v>67.1100006103514</c:v>
                </c:pt>
                <c:pt idx="6714">
                  <c:v>67.1200027465817</c:v>
                </c:pt>
                <c:pt idx="6715">
                  <c:v>67.1299972534178</c:v>
                </c:pt>
                <c:pt idx="6716">
                  <c:v>67.1399993896484</c:v>
                </c:pt>
                <c:pt idx="6717">
                  <c:v>67.1500015258789</c:v>
                </c:pt>
                <c:pt idx="6718">
                  <c:v>67.1600036621094</c:v>
                </c:pt>
                <c:pt idx="6719">
                  <c:v>67.1699981689453</c:v>
                </c:pt>
                <c:pt idx="6720">
                  <c:v>67.1800003051758</c:v>
                </c:pt>
                <c:pt idx="6721">
                  <c:v>67.1900024414062</c:v>
                </c:pt>
                <c:pt idx="6722">
                  <c:v>67.1999969482424</c:v>
                </c:pt>
                <c:pt idx="6723">
                  <c:v>67.2099990844727</c:v>
                </c:pt>
                <c:pt idx="6724">
                  <c:v>67.2200012207031</c:v>
                </c:pt>
                <c:pt idx="6725">
                  <c:v>67.2300033569336</c:v>
                </c:pt>
                <c:pt idx="6726">
                  <c:v>67.2399978637695</c:v>
                </c:pt>
                <c:pt idx="6727">
                  <c:v>67.25</c:v>
                </c:pt>
                <c:pt idx="6728">
                  <c:v>67.2600021362303</c:v>
                </c:pt>
                <c:pt idx="6729">
                  <c:v>67.2699966430664</c:v>
                </c:pt>
                <c:pt idx="6730">
                  <c:v>67.2799987792969</c:v>
                </c:pt>
                <c:pt idx="6731">
                  <c:v>67.2900009155273</c:v>
                </c:pt>
                <c:pt idx="6732">
                  <c:v>67.3000030517578</c:v>
                </c:pt>
                <c:pt idx="6733">
                  <c:v>67.3099975585935</c:v>
                </c:pt>
                <c:pt idx="6734">
                  <c:v>67.3199996948242</c:v>
                </c:pt>
                <c:pt idx="6735">
                  <c:v>67.3300018310545</c:v>
                </c:pt>
                <c:pt idx="6736">
                  <c:v>67.3399963378904</c:v>
                </c:pt>
                <c:pt idx="6737">
                  <c:v>67.3499984741211</c:v>
                </c:pt>
                <c:pt idx="6738">
                  <c:v>67.3600006103514</c:v>
                </c:pt>
                <c:pt idx="6739">
                  <c:v>67.3700027465817</c:v>
                </c:pt>
                <c:pt idx="6740">
                  <c:v>67.3799972534178</c:v>
                </c:pt>
                <c:pt idx="6741">
                  <c:v>67.3899993896484</c:v>
                </c:pt>
                <c:pt idx="6742">
                  <c:v>67.4000015258789</c:v>
                </c:pt>
                <c:pt idx="6743">
                  <c:v>67.4100036621096</c:v>
                </c:pt>
                <c:pt idx="6744">
                  <c:v>67.4199981689453</c:v>
                </c:pt>
                <c:pt idx="6745">
                  <c:v>67.4300003051758</c:v>
                </c:pt>
                <c:pt idx="6746">
                  <c:v>67.4400024414062</c:v>
                </c:pt>
                <c:pt idx="6747">
                  <c:v>67.4499969482424</c:v>
                </c:pt>
                <c:pt idx="6748">
                  <c:v>67.4599990844727</c:v>
                </c:pt>
                <c:pt idx="6749">
                  <c:v>67.4700012207031</c:v>
                </c:pt>
                <c:pt idx="6750">
                  <c:v>67.4800033569336</c:v>
                </c:pt>
                <c:pt idx="6751">
                  <c:v>67.4899978637695</c:v>
                </c:pt>
                <c:pt idx="6752">
                  <c:v>67.5</c:v>
                </c:pt>
                <c:pt idx="6753">
                  <c:v>67.5100021362303</c:v>
                </c:pt>
                <c:pt idx="6754">
                  <c:v>67.5199966430664</c:v>
                </c:pt>
                <c:pt idx="6755">
                  <c:v>67.5299987792969</c:v>
                </c:pt>
                <c:pt idx="6756">
                  <c:v>67.5400009155273</c:v>
                </c:pt>
                <c:pt idx="6757">
                  <c:v>67.5500030517578</c:v>
                </c:pt>
                <c:pt idx="6758">
                  <c:v>67.5599975585935</c:v>
                </c:pt>
                <c:pt idx="6759">
                  <c:v>67.5699996948242</c:v>
                </c:pt>
                <c:pt idx="6760">
                  <c:v>67.5800018310545</c:v>
                </c:pt>
                <c:pt idx="6761">
                  <c:v>67.5899963378904</c:v>
                </c:pt>
                <c:pt idx="6762">
                  <c:v>67.5999984741211</c:v>
                </c:pt>
                <c:pt idx="6763">
                  <c:v>67.6100006103514</c:v>
                </c:pt>
                <c:pt idx="6764">
                  <c:v>67.6200027465817</c:v>
                </c:pt>
                <c:pt idx="6765">
                  <c:v>67.6299972534178</c:v>
                </c:pt>
                <c:pt idx="6766">
                  <c:v>67.6399993896484</c:v>
                </c:pt>
                <c:pt idx="6767">
                  <c:v>67.6500015258789</c:v>
                </c:pt>
                <c:pt idx="6768">
                  <c:v>67.6600036621094</c:v>
                </c:pt>
                <c:pt idx="6769">
                  <c:v>67.6699981689453</c:v>
                </c:pt>
                <c:pt idx="6770">
                  <c:v>67.6800003051758</c:v>
                </c:pt>
                <c:pt idx="6771">
                  <c:v>67.6900024414062</c:v>
                </c:pt>
                <c:pt idx="6772">
                  <c:v>67.6999969482424</c:v>
                </c:pt>
                <c:pt idx="6773">
                  <c:v>67.7099990844727</c:v>
                </c:pt>
                <c:pt idx="6774">
                  <c:v>67.7200012207031</c:v>
                </c:pt>
                <c:pt idx="6775">
                  <c:v>67.7300033569336</c:v>
                </c:pt>
                <c:pt idx="6776">
                  <c:v>67.7399978637695</c:v>
                </c:pt>
                <c:pt idx="6777">
                  <c:v>67.75</c:v>
                </c:pt>
                <c:pt idx="6778">
                  <c:v>67.7600021362303</c:v>
                </c:pt>
                <c:pt idx="6779">
                  <c:v>67.7699966430664</c:v>
                </c:pt>
                <c:pt idx="6780">
                  <c:v>67.7799987792969</c:v>
                </c:pt>
                <c:pt idx="6781">
                  <c:v>67.7900009155273</c:v>
                </c:pt>
                <c:pt idx="6782">
                  <c:v>67.8000030517578</c:v>
                </c:pt>
                <c:pt idx="6783">
                  <c:v>67.8099975585935</c:v>
                </c:pt>
                <c:pt idx="6784">
                  <c:v>67.8199996948242</c:v>
                </c:pt>
                <c:pt idx="6785">
                  <c:v>67.8300018310545</c:v>
                </c:pt>
                <c:pt idx="6786">
                  <c:v>67.8399963378904</c:v>
                </c:pt>
                <c:pt idx="6787">
                  <c:v>67.8499984741211</c:v>
                </c:pt>
                <c:pt idx="6788">
                  <c:v>67.8600006103514</c:v>
                </c:pt>
                <c:pt idx="6789">
                  <c:v>67.8700027465817</c:v>
                </c:pt>
                <c:pt idx="6790">
                  <c:v>67.8799972534178</c:v>
                </c:pt>
                <c:pt idx="6791">
                  <c:v>67.8899993896484</c:v>
                </c:pt>
                <c:pt idx="6792">
                  <c:v>67.9000015258789</c:v>
                </c:pt>
                <c:pt idx="6793">
                  <c:v>67.9100036621096</c:v>
                </c:pt>
                <c:pt idx="6794">
                  <c:v>67.9199981689453</c:v>
                </c:pt>
                <c:pt idx="6795">
                  <c:v>67.9300003051758</c:v>
                </c:pt>
                <c:pt idx="6796">
                  <c:v>67.9400024414062</c:v>
                </c:pt>
                <c:pt idx="6797">
                  <c:v>67.9499969482424</c:v>
                </c:pt>
                <c:pt idx="6798">
                  <c:v>67.9599990844727</c:v>
                </c:pt>
                <c:pt idx="6799">
                  <c:v>67.9700012207031</c:v>
                </c:pt>
                <c:pt idx="6800">
                  <c:v>67.9800033569336</c:v>
                </c:pt>
                <c:pt idx="6801">
                  <c:v>67.9899978637695</c:v>
                </c:pt>
                <c:pt idx="6802">
                  <c:v>68</c:v>
                </c:pt>
                <c:pt idx="6803">
                  <c:v>68.0100021362303</c:v>
                </c:pt>
                <c:pt idx="6804">
                  <c:v>68.0199966430664</c:v>
                </c:pt>
                <c:pt idx="6805">
                  <c:v>68.0299987792969</c:v>
                </c:pt>
                <c:pt idx="6806">
                  <c:v>68.0400009155273</c:v>
                </c:pt>
                <c:pt idx="6807">
                  <c:v>68.0500030517578</c:v>
                </c:pt>
                <c:pt idx="6808">
                  <c:v>68.0599975585935</c:v>
                </c:pt>
                <c:pt idx="6809">
                  <c:v>68.0699996948242</c:v>
                </c:pt>
                <c:pt idx="6810">
                  <c:v>68.0800018310545</c:v>
                </c:pt>
                <c:pt idx="6811">
                  <c:v>68.0899963378904</c:v>
                </c:pt>
                <c:pt idx="6812">
                  <c:v>68.0999984741211</c:v>
                </c:pt>
                <c:pt idx="6813">
                  <c:v>68.1100006103514</c:v>
                </c:pt>
                <c:pt idx="6814">
                  <c:v>68.1200027465817</c:v>
                </c:pt>
                <c:pt idx="6815">
                  <c:v>68.1299972534178</c:v>
                </c:pt>
                <c:pt idx="6816">
                  <c:v>68.1399993896484</c:v>
                </c:pt>
                <c:pt idx="6817">
                  <c:v>68.1500015258789</c:v>
                </c:pt>
                <c:pt idx="6818">
                  <c:v>68.1600036621094</c:v>
                </c:pt>
                <c:pt idx="6819">
                  <c:v>68.1699981689453</c:v>
                </c:pt>
                <c:pt idx="6820">
                  <c:v>68.1800003051758</c:v>
                </c:pt>
                <c:pt idx="6821">
                  <c:v>68.1900024414062</c:v>
                </c:pt>
                <c:pt idx="6822">
                  <c:v>68.1999969482424</c:v>
                </c:pt>
                <c:pt idx="6823">
                  <c:v>68.2099990844727</c:v>
                </c:pt>
                <c:pt idx="6824">
                  <c:v>68.2200012207031</c:v>
                </c:pt>
                <c:pt idx="6825">
                  <c:v>68.2300033569336</c:v>
                </c:pt>
                <c:pt idx="6826">
                  <c:v>68.2399978637695</c:v>
                </c:pt>
                <c:pt idx="6827">
                  <c:v>68.25</c:v>
                </c:pt>
                <c:pt idx="6828">
                  <c:v>68.2600021362303</c:v>
                </c:pt>
                <c:pt idx="6829">
                  <c:v>68.2699966430664</c:v>
                </c:pt>
                <c:pt idx="6830">
                  <c:v>68.2799987792969</c:v>
                </c:pt>
                <c:pt idx="6831">
                  <c:v>68.2900009155273</c:v>
                </c:pt>
                <c:pt idx="6832">
                  <c:v>68.3000030517578</c:v>
                </c:pt>
                <c:pt idx="6833">
                  <c:v>68.3099975585935</c:v>
                </c:pt>
                <c:pt idx="6834">
                  <c:v>68.3199996948242</c:v>
                </c:pt>
                <c:pt idx="6835">
                  <c:v>68.3300018310545</c:v>
                </c:pt>
                <c:pt idx="6836">
                  <c:v>68.3399963378904</c:v>
                </c:pt>
                <c:pt idx="6837">
                  <c:v>68.3499984741211</c:v>
                </c:pt>
                <c:pt idx="6838">
                  <c:v>68.3600006103514</c:v>
                </c:pt>
                <c:pt idx="6839">
                  <c:v>68.3700027465817</c:v>
                </c:pt>
                <c:pt idx="6840">
                  <c:v>68.3799972534178</c:v>
                </c:pt>
                <c:pt idx="6841">
                  <c:v>68.3899993896484</c:v>
                </c:pt>
                <c:pt idx="6842">
                  <c:v>68.4000015258789</c:v>
                </c:pt>
                <c:pt idx="6843">
                  <c:v>68.4100036621096</c:v>
                </c:pt>
                <c:pt idx="6844">
                  <c:v>68.4199981689453</c:v>
                </c:pt>
                <c:pt idx="6845">
                  <c:v>68.4300003051758</c:v>
                </c:pt>
                <c:pt idx="6846">
                  <c:v>68.4400024414062</c:v>
                </c:pt>
                <c:pt idx="6847">
                  <c:v>68.4499969482424</c:v>
                </c:pt>
                <c:pt idx="6848">
                  <c:v>68.4599990844727</c:v>
                </c:pt>
                <c:pt idx="6849">
                  <c:v>68.4700012207031</c:v>
                </c:pt>
                <c:pt idx="6850">
                  <c:v>68.4800033569336</c:v>
                </c:pt>
                <c:pt idx="6851">
                  <c:v>68.4899978637695</c:v>
                </c:pt>
                <c:pt idx="6852">
                  <c:v>68.5</c:v>
                </c:pt>
                <c:pt idx="6853">
                  <c:v>68.5100021362303</c:v>
                </c:pt>
                <c:pt idx="6854">
                  <c:v>68.5199966430664</c:v>
                </c:pt>
                <c:pt idx="6855">
                  <c:v>68.5299987792969</c:v>
                </c:pt>
                <c:pt idx="6856">
                  <c:v>68.5400009155273</c:v>
                </c:pt>
                <c:pt idx="6857">
                  <c:v>68.5500030517578</c:v>
                </c:pt>
                <c:pt idx="6858">
                  <c:v>68.5599975585935</c:v>
                </c:pt>
                <c:pt idx="6859">
                  <c:v>68.5699996948242</c:v>
                </c:pt>
                <c:pt idx="6860">
                  <c:v>68.5800018310545</c:v>
                </c:pt>
                <c:pt idx="6861">
                  <c:v>68.5899963378904</c:v>
                </c:pt>
                <c:pt idx="6862">
                  <c:v>68.5999984741211</c:v>
                </c:pt>
                <c:pt idx="6863">
                  <c:v>68.6100006103514</c:v>
                </c:pt>
                <c:pt idx="6864">
                  <c:v>68.6200027465817</c:v>
                </c:pt>
                <c:pt idx="6865">
                  <c:v>68.6299972534178</c:v>
                </c:pt>
                <c:pt idx="6866">
                  <c:v>68.6399993896484</c:v>
                </c:pt>
                <c:pt idx="6867">
                  <c:v>68.6500015258789</c:v>
                </c:pt>
                <c:pt idx="6868">
                  <c:v>68.6600036621094</c:v>
                </c:pt>
                <c:pt idx="6869">
                  <c:v>68.6699981689453</c:v>
                </c:pt>
                <c:pt idx="6870">
                  <c:v>68.6800003051758</c:v>
                </c:pt>
                <c:pt idx="6871">
                  <c:v>68.6900024414062</c:v>
                </c:pt>
                <c:pt idx="6872">
                  <c:v>68.6999969482424</c:v>
                </c:pt>
                <c:pt idx="6873">
                  <c:v>68.7099990844727</c:v>
                </c:pt>
                <c:pt idx="6874">
                  <c:v>68.7200012207031</c:v>
                </c:pt>
                <c:pt idx="6875">
                  <c:v>68.7300033569336</c:v>
                </c:pt>
                <c:pt idx="6876">
                  <c:v>68.7399978637695</c:v>
                </c:pt>
                <c:pt idx="6877">
                  <c:v>68.75</c:v>
                </c:pt>
                <c:pt idx="6878">
                  <c:v>68.7600021362303</c:v>
                </c:pt>
                <c:pt idx="6879">
                  <c:v>68.7699966430664</c:v>
                </c:pt>
                <c:pt idx="6880">
                  <c:v>68.7799987792969</c:v>
                </c:pt>
                <c:pt idx="6881">
                  <c:v>68.7900009155273</c:v>
                </c:pt>
                <c:pt idx="6882">
                  <c:v>68.8000030517578</c:v>
                </c:pt>
                <c:pt idx="6883">
                  <c:v>68.8099975585935</c:v>
                </c:pt>
                <c:pt idx="6884">
                  <c:v>68.8199996948242</c:v>
                </c:pt>
                <c:pt idx="6885">
                  <c:v>68.8300018310545</c:v>
                </c:pt>
                <c:pt idx="6886">
                  <c:v>68.8399963378904</c:v>
                </c:pt>
                <c:pt idx="6887">
                  <c:v>68.8499984741211</c:v>
                </c:pt>
                <c:pt idx="6888">
                  <c:v>68.8600006103514</c:v>
                </c:pt>
                <c:pt idx="6889">
                  <c:v>68.8700027465817</c:v>
                </c:pt>
                <c:pt idx="6890">
                  <c:v>68.8799972534178</c:v>
                </c:pt>
                <c:pt idx="6891">
                  <c:v>68.8899993896484</c:v>
                </c:pt>
                <c:pt idx="6892">
                  <c:v>68.9000015258789</c:v>
                </c:pt>
                <c:pt idx="6893">
                  <c:v>68.9100036621096</c:v>
                </c:pt>
                <c:pt idx="6894">
                  <c:v>68.9199981689453</c:v>
                </c:pt>
                <c:pt idx="6895">
                  <c:v>68.9300003051758</c:v>
                </c:pt>
                <c:pt idx="6896">
                  <c:v>68.9400024414062</c:v>
                </c:pt>
                <c:pt idx="6897">
                  <c:v>68.9499969482424</c:v>
                </c:pt>
                <c:pt idx="6898">
                  <c:v>68.9599990844727</c:v>
                </c:pt>
                <c:pt idx="6899">
                  <c:v>68.9700012207031</c:v>
                </c:pt>
                <c:pt idx="6900">
                  <c:v>68.9800033569336</c:v>
                </c:pt>
                <c:pt idx="6901">
                  <c:v>68.9899978637695</c:v>
                </c:pt>
                <c:pt idx="6902">
                  <c:v>69</c:v>
                </c:pt>
                <c:pt idx="6903">
                  <c:v>69.0100021362303</c:v>
                </c:pt>
                <c:pt idx="6904">
                  <c:v>69.0199966430664</c:v>
                </c:pt>
                <c:pt idx="6905">
                  <c:v>69.0299987792969</c:v>
                </c:pt>
                <c:pt idx="6906">
                  <c:v>69.0400009155273</c:v>
                </c:pt>
                <c:pt idx="6907">
                  <c:v>69.0500030517578</c:v>
                </c:pt>
                <c:pt idx="6908">
                  <c:v>69.0599975585935</c:v>
                </c:pt>
                <c:pt idx="6909">
                  <c:v>69.0699996948242</c:v>
                </c:pt>
                <c:pt idx="6910">
                  <c:v>69.0800018310545</c:v>
                </c:pt>
                <c:pt idx="6911">
                  <c:v>69.0899963378904</c:v>
                </c:pt>
                <c:pt idx="6912">
                  <c:v>69.0999984741211</c:v>
                </c:pt>
                <c:pt idx="6913">
                  <c:v>69.1100006103514</c:v>
                </c:pt>
                <c:pt idx="6914">
                  <c:v>69.1200027465817</c:v>
                </c:pt>
                <c:pt idx="6915">
                  <c:v>69.1299972534178</c:v>
                </c:pt>
                <c:pt idx="6916">
                  <c:v>69.1399993896484</c:v>
                </c:pt>
                <c:pt idx="6917">
                  <c:v>69.1500015258789</c:v>
                </c:pt>
                <c:pt idx="6918">
                  <c:v>69.1600036621094</c:v>
                </c:pt>
                <c:pt idx="6919">
                  <c:v>69.1699981689453</c:v>
                </c:pt>
                <c:pt idx="6920">
                  <c:v>69.1800003051758</c:v>
                </c:pt>
                <c:pt idx="6921">
                  <c:v>69.1900024414062</c:v>
                </c:pt>
                <c:pt idx="6922">
                  <c:v>69.1999969482424</c:v>
                </c:pt>
                <c:pt idx="6923">
                  <c:v>69.2099990844727</c:v>
                </c:pt>
                <c:pt idx="6924">
                  <c:v>69.2200012207031</c:v>
                </c:pt>
                <c:pt idx="6925">
                  <c:v>69.2300033569336</c:v>
                </c:pt>
                <c:pt idx="6926">
                  <c:v>69.2399978637695</c:v>
                </c:pt>
                <c:pt idx="6927">
                  <c:v>69.25</c:v>
                </c:pt>
                <c:pt idx="6928">
                  <c:v>69.2600021362303</c:v>
                </c:pt>
                <c:pt idx="6929">
                  <c:v>69.2699966430664</c:v>
                </c:pt>
                <c:pt idx="6930">
                  <c:v>69.2799987792969</c:v>
                </c:pt>
                <c:pt idx="6931">
                  <c:v>69.2900009155273</c:v>
                </c:pt>
                <c:pt idx="6932">
                  <c:v>69.3000030517578</c:v>
                </c:pt>
                <c:pt idx="6933">
                  <c:v>69.3099975585935</c:v>
                </c:pt>
                <c:pt idx="6934">
                  <c:v>69.3199996948242</c:v>
                </c:pt>
                <c:pt idx="6935">
                  <c:v>69.3300018310545</c:v>
                </c:pt>
                <c:pt idx="6936">
                  <c:v>69.3399963378904</c:v>
                </c:pt>
                <c:pt idx="6937">
                  <c:v>69.3499984741211</c:v>
                </c:pt>
                <c:pt idx="6938">
                  <c:v>69.3600006103514</c:v>
                </c:pt>
                <c:pt idx="6939">
                  <c:v>69.3700027465817</c:v>
                </c:pt>
                <c:pt idx="6940">
                  <c:v>69.3799972534178</c:v>
                </c:pt>
                <c:pt idx="6941">
                  <c:v>69.3899993896484</c:v>
                </c:pt>
                <c:pt idx="6942">
                  <c:v>69.4000015258789</c:v>
                </c:pt>
                <c:pt idx="6943">
                  <c:v>69.4100036621096</c:v>
                </c:pt>
                <c:pt idx="6944">
                  <c:v>69.4199981689453</c:v>
                </c:pt>
                <c:pt idx="6945">
                  <c:v>69.4300003051758</c:v>
                </c:pt>
                <c:pt idx="6946">
                  <c:v>69.4400024414062</c:v>
                </c:pt>
                <c:pt idx="6947">
                  <c:v>69.4499969482424</c:v>
                </c:pt>
                <c:pt idx="6948">
                  <c:v>69.4599990844727</c:v>
                </c:pt>
                <c:pt idx="6949">
                  <c:v>69.4700012207031</c:v>
                </c:pt>
                <c:pt idx="6950">
                  <c:v>69.4800033569336</c:v>
                </c:pt>
                <c:pt idx="6951">
                  <c:v>69.4899978637695</c:v>
                </c:pt>
                <c:pt idx="6952">
                  <c:v>69.5</c:v>
                </c:pt>
                <c:pt idx="6953">
                  <c:v>69.5100021362303</c:v>
                </c:pt>
                <c:pt idx="6954">
                  <c:v>69.5199966430664</c:v>
                </c:pt>
                <c:pt idx="6955">
                  <c:v>69.5299987792969</c:v>
                </c:pt>
                <c:pt idx="6956">
                  <c:v>69.5400009155273</c:v>
                </c:pt>
                <c:pt idx="6957">
                  <c:v>69.5500030517578</c:v>
                </c:pt>
                <c:pt idx="6958">
                  <c:v>69.5599975585935</c:v>
                </c:pt>
                <c:pt idx="6959">
                  <c:v>69.5699996948242</c:v>
                </c:pt>
                <c:pt idx="6960">
                  <c:v>69.5800018310545</c:v>
                </c:pt>
                <c:pt idx="6961">
                  <c:v>69.5899963378904</c:v>
                </c:pt>
                <c:pt idx="6962">
                  <c:v>69.5999984741211</c:v>
                </c:pt>
                <c:pt idx="6963">
                  <c:v>69.6100006103514</c:v>
                </c:pt>
                <c:pt idx="6964">
                  <c:v>69.6200027465817</c:v>
                </c:pt>
                <c:pt idx="6965">
                  <c:v>69.6299972534178</c:v>
                </c:pt>
                <c:pt idx="6966">
                  <c:v>69.6399993896484</c:v>
                </c:pt>
                <c:pt idx="6967">
                  <c:v>69.6500015258789</c:v>
                </c:pt>
                <c:pt idx="6968">
                  <c:v>69.6600036621094</c:v>
                </c:pt>
                <c:pt idx="6969">
                  <c:v>69.6699981689453</c:v>
                </c:pt>
                <c:pt idx="6970">
                  <c:v>69.6800003051758</c:v>
                </c:pt>
                <c:pt idx="6971">
                  <c:v>69.6900024414062</c:v>
                </c:pt>
                <c:pt idx="6972">
                  <c:v>69.6999969482424</c:v>
                </c:pt>
                <c:pt idx="6973">
                  <c:v>69.7099990844727</c:v>
                </c:pt>
                <c:pt idx="6974">
                  <c:v>69.7200012207031</c:v>
                </c:pt>
                <c:pt idx="6975">
                  <c:v>69.7300033569336</c:v>
                </c:pt>
                <c:pt idx="6976">
                  <c:v>69.7399978637695</c:v>
                </c:pt>
                <c:pt idx="6977">
                  <c:v>69.75</c:v>
                </c:pt>
                <c:pt idx="6978">
                  <c:v>69.7600021362303</c:v>
                </c:pt>
                <c:pt idx="6979">
                  <c:v>69.7699966430664</c:v>
                </c:pt>
                <c:pt idx="6980">
                  <c:v>69.7799987792969</c:v>
                </c:pt>
                <c:pt idx="6981">
                  <c:v>69.7900009155273</c:v>
                </c:pt>
                <c:pt idx="6982">
                  <c:v>69.8000030517578</c:v>
                </c:pt>
                <c:pt idx="6983">
                  <c:v>69.8099975585935</c:v>
                </c:pt>
                <c:pt idx="6984">
                  <c:v>69.8199996948242</c:v>
                </c:pt>
                <c:pt idx="6985">
                  <c:v>69.8300018310545</c:v>
                </c:pt>
                <c:pt idx="6986">
                  <c:v>69.8399963378904</c:v>
                </c:pt>
                <c:pt idx="6987">
                  <c:v>69.8499984741211</c:v>
                </c:pt>
                <c:pt idx="6988">
                  <c:v>69.8600006103514</c:v>
                </c:pt>
                <c:pt idx="6989">
                  <c:v>69.8700027465817</c:v>
                </c:pt>
                <c:pt idx="6990">
                  <c:v>69.8799972534178</c:v>
                </c:pt>
                <c:pt idx="6991">
                  <c:v>69.8899993896484</c:v>
                </c:pt>
                <c:pt idx="6992">
                  <c:v>69.9000015258789</c:v>
                </c:pt>
                <c:pt idx="6993">
                  <c:v>69.9100036621096</c:v>
                </c:pt>
                <c:pt idx="6994">
                  <c:v>69.9199981689453</c:v>
                </c:pt>
                <c:pt idx="6995">
                  <c:v>69.9300003051758</c:v>
                </c:pt>
                <c:pt idx="6996">
                  <c:v>69.9400024414062</c:v>
                </c:pt>
                <c:pt idx="6997">
                  <c:v>69.9499969482424</c:v>
                </c:pt>
                <c:pt idx="6998">
                  <c:v>69.9599990844727</c:v>
                </c:pt>
                <c:pt idx="6999">
                  <c:v>69.9700012207031</c:v>
                </c:pt>
                <c:pt idx="7000">
                  <c:v>69.9800033569336</c:v>
                </c:pt>
                <c:pt idx="7001">
                  <c:v>69.9899978637695</c:v>
                </c:pt>
                <c:pt idx="7002">
                  <c:v>70</c:v>
                </c:pt>
                <c:pt idx="7003">
                  <c:v>70.0100021362303</c:v>
                </c:pt>
                <c:pt idx="7004">
                  <c:v>70.0199966430664</c:v>
                </c:pt>
                <c:pt idx="7005">
                  <c:v>70.0299987792969</c:v>
                </c:pt>
                <c:pt idx="7006">
                  <c:v>70.0400009155273</c:v>
                </c:pt>
                <c:pt idx="7007">
                  <c:v>70.0500030517578</c:v>
                </c:pt>
                <c:pt idx="7008">
                  <c:v>70.0599975585935</c:v>
                </c:pt>
                <c:pt idx="7009">
                  <c:v>70.0699996948242</c:v>
                </c:pt>
                <c:pt idx="7010">
                  <c:v>70.0800018310545</c:v>
                </c:pt>
                <c:pt idx="7011">
                  <c:v>70.0899963378904</c:v>
                </c:pt>
                <c:pt idx="7012">
                  <c:v>70.0999984741211</c:v>
                </c:pt>
                <c:pt idx="7013">
                  <c:v>70.1100006103514</c:v>
                </c:pt>
                <c:pt idx="7014">
                  <c:v>70.1200027465817</c:v>
                </c:pt>
                <c:pt idx="7015">
                  <c:v>70.1299972534178</c:v>
                </c:pt>
                <c:pt idx="7016">
                  <c:v>70.1399993896484</c:v>
                </c:pt>
                <c:pt idx="7017">
                  <c:v>70.1500015258789</c:v>
                </c:pt>
                <c:pt idx="7018">
                  <c:v>70.1600036621094</c:v>
                </c:pt>
                <c:pt idx="7019">
                  <c:v>70.1699981689453</c:v>
                </c:pt>
                <c:pt idx="7020">
                  <c:v>70.1800003051758</c:v>
                </c:pt>
                <c:pt idx="7021">
                  <c:v>70.1900024414062</c:v>
                </c:pt>
                <c:pt idx="7022">
                  <c:v>70.1999969482424</c:v>
                </c:pt>
                <c:pt idx="7023">
                  <c:v>70.2099990844727</c:v>
                </c:pt>
                <c:pt idx="7024">
                  <c:v>70.2200012207031</c:v>
                </c:pt>
                <c:pt idx="7025">
                  <c:v>70.2300033569336</c:v>
                </c:pt>
                <c:pt idx="7026">
                  <c:v>70.2399978637695</c:v>
                </c:pt>
                <c:pt idx="7027">
                  <c:v>70.25</c:v>
                </c:pt>
                <c:pt idx="7028">
                  <c:v>70.2600021362303</c:v>
                </c:pt>
                <c:pt idx="7029">
                  <c:v>70.2699966430664</c:v>
                </c:pt>
                <c:pt idx="7030">
                  <c:v>70.2799987792969</c:v>
                </c:pt>
                <c:pt idx="7031">
                  <c:v>70.2900009155273</c:v>
                </c:pt>
                <c:pt idx="7032">
                  <c:v>70.3000030517578</c:v>
                </c:pt>
                <c:pt idx="7033">
                  <c:v>70.3099975585935</c:v>
                </c:pt>
                <c:pt idx="7034">
                  <c:v>70.3199996948242</c:v>
                </c:pt>
                <c:pt idx="7035">
                  <c:v>70.3300018310545</c:v>
                </c:pt>
                <c:pt idx="7036">
                  <c:v>70.3399963378904</c:v>
                </c:pt>
                <c:pt idx="7037">
                  <c:v>70.3499984741211</c:v>
                </c:pt>
                <c:pt idx="7038">
                  <c:v>70.3600006103514</c:v>
                </c:pt>
                <c:pt idx="7039">
                  <c:v>70.3700027465817</c:v>
                </c:pt>
                <c:pt idx="7040">
                  <c:v>70.3799972534178</c:v>
                </c:pt>
                <c:pt idx="7041">
                  <c:v>70.3899993896484</c:v>
                </c:pt>
                <c:pt idx="7042">
                  <c:v>70.4000015258789</c:v>
                </c:pt>
                <c:pt idx="7043">
                  <c:v>70.4100036621096</c:v>
                </c:pt>
                <c:pt idx="7044">
                  <c:v>70.4199981689453</c:v>
                </c:pt>
                <c:pt idx="7045">
                  <c:v>70.4300003051758</c:v>
                </c:pt>
                <c:pt idx="7046">
                  <c:v>70.4400024414062</c:v>
                </c:pt>
                <c:pt idx="7047">
                  <c:v>70.4499969482424</c:v>
                </c:pt>
                <c:pt idx="7048">
                  <c:v>70.4599990844727</c:v>
                </c:pt>
                <c:pt idx="7049">
                  <c:v>70.4700012207031</c:v>
                </c:pt>
                <c:pt idx="7050">
                  <c:v>70.4800033569336</c:v>
                </c:pt>
                <c:pt idx="7051">
                  <c:v>70.4899978637695</c:v>
                </c:pt>
                <c:pt idx="7052">
                  <c:v>70.5</c:v>
                </c:pt>
                <c:pt idx="7053">
                  <c:v>70.5100021362303</c:v>
                </c:pt>
                <c:pt idx="7054">
                  <c:v>70.5199966430664</c:v>
                </c:pt>
                <c:pt idx="7055">
                  <c:v>70.5299987792969</c:v>
                </c:pt>
                <c:pt idx="7056">
                  <c:v>70.5400009155273</c:v>
                </c:pt>
                <c:pt idx="7057">
                  <c:v>70.5500030517578</c:v>
                </c:pt>
                <c:pt idx="7058">
                  <c:v>70.5599975585935</c:v>
                </c:pt>
                <c:pt idx="7059">
                  <c:v>70.5699996948242</c:v>
                </c:pt>
                <c:pt idx="7060">
                  <c:v>70.5800018310545</c:v>
                </c:pt>
                <c:pt idx="7061">
                  <c:v>70.5899963378904</c:v>
                </c:pt>
                <c:pt idx="7062">
                  <c:v>70.5999984741211</c:v>
                </c:pt>
                <c:pt idx="7063">
                  <c:v>70.6100006103514</c:v>
                </c:pt>
                <c:pt idx="7064">
                  <c:v>70.6200027465817</c:v>
                </c:pt>
                <c:pt idx="7065">
                  <c:v>70.6299972534178</c:v>
                </c:pt>
                <c:pt idx="7066">
                  <c:v>70.6399993896484</c:v>
                </c:pt>
                <c:pt idx="7067">
                  <c:v>70.6500015258789</c:v>
                </c:pt>
                <c:pt idx="7068">
                  <c:v>70.6600036621094</c:v>
                </c:pt>
                <c:pt idx="7069">
                  <c:v>70.6699981689453</c:v>
                </c:pt>
                <c:pt idx="7070">
                  <c:v>70.6800003051758</c:v>
                </c:pt>
                <c:pt idx="7071">
                  <c:v>70.6900024414062</c:v>
                </c:pt>
                <c:pt idx="7072">
                  <c:v>70.6999969482424</c:v>
                </c:pt>
                <c:pt idx="7073">
                  <c:v>70.7099990844727</c:v>
                </c:pt>
                <c:pt idx="7074">
                  <c:v>70.7200012207031</c:v>
                </c:pt>
                <c:pt idx="7075">
                  <c:v>70.7300033569336</c:v>
                </c:pt>
                <c:pt idx="7076">
                  <c:v>70.7399978637695</c:v>
                </c:pt>
                <c:pt idx="7077">
                  <c:v>70.75</c:v>
                </c:pt>
                <c:pt idx="7078">
                  <c:v>70.7600021362303</c:v>
                </c:pt>
                <c:pt idx="7079">
                  <c:v>70.7699966430664</c:v>
                </c:pt>
                <c:pt idx="7080">
                  <c:v>70.7799987792969</c:v>
                </c:pt>
                <c:pt idx="7081">
                  <c:v>70.7900009155273</c:v>
                </c:pt>
                <c:pt idx="7082">
                  <c:v>70.8000030517578</c:v>
                </c:pt>
                <c:pt idx="7083">
                  <c:v>70.8099975585935</c:v>
                </c:pt>
                <c:pt idx="7084">
                  <c:v>70.8199996948242</c:v>
                </c:pt>
                <c:pt idx="7085">
                  <c:v>70.8300018310545</c:v>
                </c:pt>
                <c:pt idx="7086">
                  <c:v>70.8399963378904</c:v>
                </c:pt>
                <c:pt idx="7087">
                  <c:v>70.8499984741211</c:v>
                </c:pt>
                <c:pt idx="7088">
                  <c:v>70.8600006103514</c:v>
                </c:pt>
                <c:pt idx="7089">
                  <c:v>70.8700027465817</c:v>
                </c:pt>
                <c:pt idx="7090">
                  <c:v>70.8799972534178</c:v>
                </c:pt>
                <c:pt idx="7091">
                  <c:v>70.8899993896484</c:v>
                </c:pt>
                <c:pt idx="7092">
                  <c:v>70.9000015258789</c:v>
                </c:pt>
                <c:pt idx="7093">
                  <c:v>70.9100036621096</c:v>
                </c:pt>
                <c:pt idx="7094">
                  <c:v>70.9199981689453</c:v>
                </c:pt>
                <c:pt idx="7095">
                  <c:v>70.9300003051758</c:v>
                </c:pt>
                <c:pt idx="7096">
                  <c:v>70.9400024414062</c:v>
                </c:pt>
                <c:pt idx="7097">
                  <c:v>70.9499969482424</c:v>
                </c:pt>
                <c:pt idx="7098">
                  <c:v>70.9599990844727</c:v>
                </c:pt>
                <c:pt idx="7099">
                  <c:v>70.9700012207031</c:v>
                </c:pt>
                <c:pt idx="7100">
                  <c:v>70.9800033569336</c:v>
                </c:pt>
                <c:pt idx="7101">
                  <c:v>70.9899978637695</c:v>
                </c:pt>
                <c:pt idx="7102">
                  <c:v>71</c:v>
                </c:pt>
                <c:pt idx="7103">
                  <c:v>71.0100021362303</c:v>
                </c:pt>
                <c:pt idx="7104">
                  <c:v>71.0199966430664</c:v>
                </c:pt>
                <c:pt idx="7105">
                  <c:v>71.0299987792969</c:v>
                </c:pt>
                <c:pt idx="7106">
                  <c:v>71.0400009155273</c:v>
                </c:pt>
                <c:pt idx="7107">
                  <c:v>71.0500030517578</c:v>
                </c:pt>
                <c:pt idx="7108">
                  <c:v>71.0599975585935</c:v>
                </c:pt>
                <c:pt idx="7109">
                  <c:v>71.0699996948242</c:v>
                </c:pt>
                <c:pt idx="7110">
                  <c:v>71.0800018310545</c:v>
                </c:pt>
                <c:pt idx="7111">
                  <c:v>71.0899963378904</c:v>
                </c:pt>
                <c:pt idx="7112">
                  <c:v>71.0999984741211</c:v>
                </c:pt>
                <c:pt idx="7113">
                  <c:v>71.1100006103514</c:v>
                </c:pt>
                <c:pt idx="7114">
                  <c:v>71.1200027465817</c:v>
                </c:pt>
                <c:pt idx="7115">
                  <c:v>71.1299972534178</c:v>
                </c:pt>
                <c:pt idx="7116">
                  <c:v>71.1399993896484</c:v>
                </c:pt>
                <c:pt idx="7117">
                  <c:v>71.1500015258789</c:v>
                </c:pt>
                <c:pt idx="7118">
                  <c:v>71.1600036621094</c:v>
                </c:pt>
                <c:pt idx="7119">
                  <c:v>71.1699981689453</c:v>
                </c:pt>
                <c:pt idx="7120">
                  <c:v>71.1800003051758</c:v>
                </c:pt>
                <c:pt idx="7121">
                  <c:v>71.1900024414062</c:v>
                </c:pt>
                <c:pt idx="7122">
                  <c:v>71.1999969482424</c:v>
                </c:pt>
                <c:pt idx="7123">
                  <c:v>71.2099990844727</c:v>
                </c:pt>
                <c:pt idx="7124">
                  <c:v>71.2200012207031</c:v>
                </c:pt>
                <c:pt idx="7125">
                  <c:v>71.2300033569336</c:v>
                </c:pt>
                <c:pt idx="7126">
                  <c:v>71.2399978637695</c:v>
                </c:pt>
                <c:pt idx="7127">
                  <c:v>71.25</c:v>
                </c:pt>
                <c:pt idx="7128">
                  <c:v>71.2600021362303</c:v>
                </c:pt>
                <c:pt idx="7129">
                  <c:v>71.2699966430664</c:v>
                </c:pt>
                <c:pt idx="7130">
                  <c:v>71.2799987792969</c:v>
                </c:pt>
                <c:pt idx="7131">
                  <c:v>71.2900009155273</c:v>
                </c:pt>
                <c:pt idx="7132">
                  <c:v>71.3000030517578</c:v>
                </c:pt>
                <c:pt idx="7133">
                  <c:v>71.3099975585935</c:v>
                </c:pt>
                <c:pt idx="7134">
                  <c:v>71.3199996948242</c:v>
                </c:pt>
                <c:pt idx="7135">
                  <c:v>71.3300018310545</c:v>
                </c:pt>
                <c:pt idx="7136">
                  <c:v>71.3399963378904</c:v>
                </c:pt>
                <c:pt idx="7137">
                  <c:v>71.3499984741211</c:v>
                </c:pt>
                <c:pt idx="7138">
                  <c:v>71.3600006103514</c:v>
                </c:pt>
                <c:pt idx="7139">
                  <c:v>71.3700027465817</c:v>
                </c:pt>
                <c:pt idx="7140">
                  <c:v>71.3799972534178</c:v>
                </c:pt>
                <c:pt idx="7141">
                  <c:v>71.3899993896484</c:v>
                </c:pt>
                <c:pt idx="7142">
                  <c:v>71.4000015258789</c:v>
                </c:pt>
                <c:pt idx="7143">
                  <c:v>71.4100036621096</c:v>
                </c:pt>
                <c:pt idx="7144">
                  <c:v>71.4199981689453</c:v>
                </c:pt>
                <c:pt idx="7145">
                  <c:v>71.4300003051758</c:v>
                </c:pt>
                <c:pt idx="7146">
                  <c:v>71.4400024414062</c:v>
                </c:pt>
                <c:pt idx="7147">
                  <c:v>71.4499969482424</c:v>
                </c:pt>
                <c:pt idx="7148">
                  <c:v>71.4599990844727</c:v>
                </c:pt>
                <c:pt idx="7149">
                  <c:v>71.4700012207031</c:v>
                </c:pt>
                <c:pt idx="7150">
                  <c:v>71.4800033569336</c:v>
                </c:pt>
                <c:pt idx="7151">
                  <c:v>71.4899978637695</c:v>
                </c:pt>
                <c:pt idx="7152">
                  <c:v>71.5</c:v>
                </c:pt>
                <c:pt idx="7153">
                  <c:v>71.5100021362303</c:v>
                </c:pt>
                <c:pt idx="7154">
                  <c:v>71.5199966430664</c:v>
                </c:pt>
                <c:pt idx="7155">
                  <c:v>71.5299987792969</c:v>
                </c:pt>
                <c:pt idx="7156">
                  <c:v>71.5400009155273</c:v>
                </c:pt>
                <c:pt idx="7157">
                  <c:v>71.5500030517578</c:v>
                </c:pt>
                <c:pt idx="7158">
                  <c:v>71.5599975585935</c:v>
                </c:pt>
                <c:pt idx="7159">
                  <c:v>71.5699996948242</c:v>
                </c:pt>
                <c:pt idx="7160">
                  <c:v>71.5800018310545</c:v>
                </c:pt>
                <c:pt idx="7161">
                  <c:v>71.5899963378904</c:v>
                </c:pt>
                <c:pt idx="7162">
                  <c:v>71.5999984741211</c:v>
                </c:pt>
                <c:pt idx="7163">
                  <c:v>71.6100006103514</c:v>
                </c:pt>
                <c:pt idx="7164">
                  <c:v>71.6200027465817</c:v>
                </c:pt>
                <c:pt idx="7165">
                  <c:v>71.6299972534178</c:v>
                </c:pt>
                <c:pt idx="7166">
                  <c:v>71.6399993896484</c:v>
                </c:pt>
                <c:pt idx="7167">
                  <c:v>71.6500015258789</c:v>
                </c:pt>
                <c:pt idx="7168">
                  <c:v>71.6600036621094</c:v>
                </c:pt>
                <c:pt idx="7169">
                  <c:v>71.6699981689453</c:v>
                </c:pt>
                <c:pt idx="7170">
                  <c:v>71.6800003051758</c:v>
                </c:pt>
                <c:pt idx="7171">
                  <c:v>71.6900024414062</c:v>
                </c:pt>
                <c:pt idx="7172">
                  <c:v>71.6999969482424</c:v>
                </c:pt>
                <c:pt idx="7173">
                  <c:v>71.7099990844727</c:v>
                </c:pt>
                <c:pt idx="7174">
                  <c:v>71.7200012207031</c:v>
                </c:pt>
                <c:pt idx="7175">
                  <c:v>71.7300033569336</c:v>
                </c:pt>
                <c:pt idx="7176">
                  <c:v>71.7399978637695</c:v>
                </c:pt>
                <c:pt idx="7177">
                  <c:v>71.75</c:v>
                </c:pt>
                <c:pt idx="7178">
                  <c:v>71.7600021362303</c:v>
                </c:pt>
                <c:pt idx="7179">
                  <c:v>71.7699966430664</c:v>
                </c:pt>
                <c:pt idx="7180">
                  <c:v>71.7799987792969</c:v>
                </c:pt>
                <c:pt idx="7181">
                  <c:v>71.7900009155273</c:v>
                </c:pt>
                <c:pt idx="7182">
                  <c:v>71.8000030517578</c:v>
                </c:pt>
                <c:pt idx="7183">
                  <c:v>71.8099975585935</c:v>
                </c:pt>
                <c:pt idx="7184">
                  <c:v>71.8199996948242</c:v>
                </c:pt>
                <c:pt idx="7185">
                  <c:v>71.8300018310545</c:v>
                </c:pt>
                <c:pt idx="7186">
                  <c:v>71.8399963378904</c:v>
                </c:pt>
                <c:pt idx="7187">
                  <c:v>71.8499984741211</c:v>
                </c:pt>
                <c:pt idx="7188">
                  <c:v>71.8600006103514</c:v>
                </c:pt>
                <c:pt idx="7189">
                  <c:v>71.8700027465817</c:v>
                </c:pt>
                <c:pt idx="7190">
                  <c:v>71.8799972534178</c:v>
                </c:pt>
                <c:pt idx="7191">
                  <c:v>71.8899993896484</c:v>
                </c:pt>
                <c:pt idx="7192">
                  <c:v>71.9000015258789</c:v>
                </c:pt>
                <c:pt idx="7193">
                  <c:v>71.9100036621096</c:v>
                </c:pt>
                <c:pt idx="7194">
                  <c:v>71.9199981689453</c:v>
                </c:pt>
                <c:pt idx="7195">
                  <c:v>71.9300003051758</c:v>
                </c:pt>
                <c:pt idx="7196">
                  <c:v>71.9400024414062</c:v>
                </c:pt>
                <c:pt idx="7197">
                  <c:v>71.9499969482424</c:v>
                </c:pt>
                <c:pt idx="7198">
                  <c:v>71.9599990844727</c:v>
                </c:pt>
                <c:pt idx="7199">
                  <c:v>71.9700012207031</c:v>
                </c:pt>
                <c:pt idx="7200">
                  <c:v>71.9800033569336</c:v>
                </c:pt>
                <c:pt idx="7201">
                  <c:v>71.9899978637695</c:v>
                </c:pt>
                <c:pt idx="7202">
                  <c:v>72</c:v>
                </c:pt>
                <c:pt idx="7203">
                  <c:v>72.0100021362303</c:v>
                </c:pt>
                <c:pt idx="7204">
                  <c:v>72.0199966430664</c:v>
                </c:pt>
                <c:pt idx="7205">
                  <c:v>72.0299987792969</c:v>
                </c:pt>
                <c:pt idx="7206">
                  <c:v>72.0400009155273</c:v>
                </c:pt>
                <c:pt idx="7207">
                  <c:v>72.0500030517578</c:v>
                </c:pt>
                <c:pt idx="7208">
                  <c:v>72.0599975585935</c:v>
                </c:pt>
                <c:pt idx="7209">
                  <c:v>72.0699996948242</c:v>
                </c:pt>
                <c:pt idx="7210">
                  <c:v>72.0800018310545</c:v>
                </c:pt>
                <c:pt idx="7211">
                  <c:v>72.0899963378904</c:v>
                </c:pt>
                <c:pt idx="7212">
                  <c:v>72.0999984741211</c:v>
                </c:pt>
                <c:pt idx="7213">
                  <c:v>72.1100006103514</c:v>
                </c:pt>
                <c:pt idx="7214">
                  <c:v>72.1200027465817</c:v>
                </c:pt>
                <c:pt idx="7215">
                  <c:v>72.1299972534178</c:v>
                </c:pt>
                <c:pt idx="7216">
                  <c:v>72.1399993896484</c:v>
                </c:pt>
                <c:pt idx="7217">
                  <c:v>72.1500015258789</c:v>
                </c:pt>
                <c:pt idx="7218">
                  <c:v>72.1600036621094</c:v>
                </c:pt>
                <c:pt idx="7219">
                  <c:v>72.1699981689453</c:v>
                </c:pt>
                <c:pt idx="7220">
                  <c:v>72.1800003051758</c:v>
                </c:pt>
                <c:pt idx="7221">
                  <c:v>72.1900024414062</c:v>
                </c:pt>
                <c:pt idx="7222">
                  <c:v>72.1999969482424</c:v>
                </c:pt>
                <c:pt idx="7223">
                  <c:v>72.2099990844727</c:v>
                </c:pt>
                <c:pt idx="7224">
                  <c:v>72.2200012207031</c:v>
                </c:pt>
                <c:pt idx="7225">
                  <c:v>72.2300033569336</c:v>
                </c:pt>
                <c:pt idx="7226">
                  <c:v>72.2399978637695</c:v>
                </c:pt>
                <c:pt idx="7227">
                  <c:v>72.25</c:v>
                </c:pt>
                <c:pt idx="7228">
                  <c:v>72.2600021362303</c:v>
                </c:pt>
                <c:pt idx="7229">
                  <c:v>72.2699966430664</c:v>
                </c:pt>
                <c:pt idx="7230">
                  <c:v>72.2799987792969</c:v>
                </c:pt>
                <c:pt idx="7231">
                  <c:v>72.2900009155273</c:v>
                </c:pt>
                <c:pt idx="7232">
                  <c:v>72.3000030517578</c:v>
                </c:pt>
                <c:pt idx="7233">
                  <c:v>72.3099975585935</c:v>
                </c:pt>
                <c:pt idx="7234">
                  <c:v>72.3199996948242</c:v>
                </c:pt>
                <c:pt idx="7235">
                  <c:v>72.3300018310545</c:v>
                </c:pt>
                <c:pt idx="7236">
                  <c:v>72.3399963378904</c:v>
                </c:pt>
                <c:pt idx="7237">
                  <c:v>72.3499984741211</c:v>
                </c:pt>
                <c:pt idx="7238">
                  <c:v>72.3600006103514</c:v>
                </c:pt>
                <c:pt idx="7239">
                  <c:v>72.3700027465817</c:v>
                </c:pt>
                <c:pt idx="7240">
                  <c:v>72.3799972534178</c:v>
                </c:pt>
                <c:pt idx="7241">
                  <c:v>72.3899993896484</c:v>
                </c:pt>
                <c:pt idx="7242">
                  <c:v>72.4000015258789</c:v>
                </c:pt>
                <c:pt idx="7243">
                  <c:v>72.4100036621096</c:v>
                </c:pt>
                <c:pt idx="7244">
                  <c:v>72.4199981689453</c:v>
                </c:pt>
                <c:pt idx="7245">
                  <c:v>72.4300003051758</c:v>
                </c:pt>
                <c:pt idx="7246">
                  <c:v>72.4400024414062</c:v>
                </c:pt>
                <c:pt idx="7247">
                  <c:v>72.4499969482424</c:v>
                </c:pt>
                <c:pt idx="7248">
                  <c:v>72.4599990844727</c:v>
                </c:pt>
                <c:pt idx="7249">
                  <c:v>72.4700012207031</c:v>
                </c:pt>
                <c:pt idx="7250">
                  <c:v>72.4800033569336</c:v>
                </c:pt>
                <c:pt idx="7251">
                  <c:v>72.4899978637695</c:v>
                </c:pt>
                <c:pt idx="7252">
                  <c:v>72.5</c:v>
                </c:pt>
                <c:pt idx="7253">
                  <c:v>72.5100021362303</c:v>
                </c:pt>
                <c:pt idx="7254">
                  <c:v>72.5199966430664</c:v>
                </c:pt>
                <c:pt idx="7255">
                  <c:v>72.5299987792969</c:v>
                </c:pt>
                <c:pt idx="7256">
                  <c:v>72.5400009155273</c:v>
                </c:pt>
                <c:pt idx="7257">
                  <c:v>72.5500030517578</c:v>
                </c:pt>
                <c:pt idx="7258">
                  <c:v>72.5599975585935</c:v>
                </c:pt>
                <c:pt idx="7259">
                  <c:v>72.5699996948242</c:v>
                </c:pt>
                <c:pt idx="7260">
                  <c:v>72.5800018310545</c:v>
                </c:pt>
                <c:pt idx="7261">
                  <c:v>72.5899963378904</c:v>
                </c:pt>
                <c:pt idx="7262">
                  <c:v>72.5999984741211</c:v>
                </c:pt>
                <c:pt idx="7263">
                  <c:v>72.6100006103514</c:v>
                </c:pt>
                <c:pt idx="7264">
                  <c:v>72.6200027465817</c:v>
                </c:pt>
                <c:pt idx="7265">
                  <c:v>72.6299972534178</c:v>
                </c:pt>
                <c:pt idx="7266">
                  <c:v>72.6399993896484</c:v>
                </c:pt>
                <c:pt idx="7267">
                  <c:v>72.6500015258789</c:v>
                </c:pt>
                <c:pt idx="7268">
                  <c:v>72.6600036621094</c:v>
                </c:pt>
                <c:pt idx="7269">
                  <c:v>72.6699981689453</c:v>
                </c:pt>
                <c:pt idx="7270">
                  <c:v>72.6800003051758</c:v>
                </c:pt>
                <c:pt idx="7271">
                  <c:v>72.6900024414062</c:v>
                </c:pt>
                <c:pt idx="7272">
                  <c:v>72.6999969482424</c:v>
                </c:pt>
                <c:pt idx="7273">
                  <c:v>72.7099990844727</c:v>
                </c:pt>
                <c:pt idx="7274">
                  <c:v>72.7200012207031</c:v>
                </c:pt>
                <c:pt idx="7275">
                  <c:v>72.7300033569336</c:v>
                </c:pt>
                <c:pt idx="7276">
                  <c:v>72.7399978637695</c:v>
                </c:pt>
                <c:pt idx="7277">
                  <c:v>72.75</c:v>
                </c:pt>
                <c:pt idx="7278">
                  <c:v>72.7600021362303</c:v>
                </c:pt>
                <c:pt idx="7279">
                  <c:v>72.7699966430664</c:v>
                </c:pt>
                <c:pt idx="7280">
                  <c:v>72.7799987792969</c:v>
                </c:pt>
                <c:pt idx="7281">
                  <c:v>72.7900009155273</c:v>
                </c:pt>
                <c:pt idx="7282">
                  <c:v>72.8000030517578</c:v>
                </c:pt>
                <c:pt idx="7283">
                  <c:v>72.8099975585935</c:v>
                </c:pt>
                <c:pt idx="7284">
                  <c:v>72.8199996948242</c:v>
                </c:pt>
                <c:pt idx="7285">
                  <c:v>72.8300018310545</c:v>
                </c:pt>
                <c:pt idx="7286">
                  <c:v>72.8399963378904</c:v>
                </c:pt>
                <c:pt idx="7287">
                  <c:v>72.8499984741211</c:v>
                </c:pt>
                <c:pt idx="7288">
                  <c:v>72.8600006103514</c:v>
                </c:pt>
                <c:pt idx="7289">
                  <c:v>72.8700027465817</c:v>
                </c:pt>
                <c:pt idx="7290">
                  <c:v>72.8799972534178</c:v>
                </c:pt>
                <c:pt idx="7291">
                  <c:v>72.8899993896484</c:v>
                </c:pt>
                <c:pt idx="7292">
                  <c:v>72.9000015258789</c:v>
                </c:pt>
                <c:pt idx="7293">
                  <c:v>72.9100036621096</c:v>
                </c:pt>
                <c:pt idx="7294">
                  <c:v>72.9199981689453</c:v>
                </c:pt>
                <c:pt idx="7295">
                  <c:v>72.9300003051758</c:v>
                </c:pt>
                <c:pt idx="7296">
                  <c:v>72.9400024414062</c:v>
                </c:pt>
                <c:pt idx="7297">
                  <c:v>72.9499969482424</c:v>
                </c:pt>
                <c:pt idx="7298">
                  <c:v>72.9599990844727</c:v>
                </c:pt>
                <c:pt idx="7299">
                  <c:v>72.9700012207031</c:v>
                </c:pt>
                <c:pt idx="7300">
                  <c:v>72.9800033569336</c:v>
                </c:pt>
                <c:pt idx="7301">
                  <c:v>72.9899978637695</c:v>
                </c:pt>
                <c:pt idx="7302">
                  <c:v>73</c:v>
                </c:pt>
                <c:pt idx="7303">
                  <c:v>73.0100021362303</c:v>
                </c:pt>
                <c:pt idx="7304">
                  <c:v>73.0199966430664</c:v>
                </c:pt>
                <c:pt idx="7305">
                  <c:v>73.0299987792969</c:v>
                </c:pt>
                <c:pt idx="7306">
                  <c:v>73.0400009155273</c:v>
                </c:pt>
                <c:pt idx="7307">
                  <c:v>73.0500030517578</c:v>
                </c:pt>
                <c:pt idx="7308">
                  <c:v>73.0599975585935</c:v>
                </c:pt>
                <c:pt idx="7309">
                  <c:v>73.0699996948242</c:v>
                </c:pt>
                <c:pt idx="7310">
                  <c:v>73.0800018310545</c:v>
                </c:pt>
                <c:pt idx="7311">
                  <c:v>73.0899963378904</c:v>
                </c:pt>
                <c:pt idx="7312">
                  <c:v>73.0999984741211</c:v>
                </c:pt>
                <c:pt idx="7313">
                  <c:v>73.1100006103514</c:v>
                </c:pt>
                <c:pt idx="7314">
                  <c:v>73.1200027465817</c:v>
                </c:pt>
                <c:pt idx="7315">
                  <c:v>73.1299972534178</c:v>
                </c:pt>
                <c:pt idx="7316">
                  <c:v>73.1399993896484</c:v>
                </c:pt>
                <c:pt idx="7317">
                  <c:v>73.1500015258789</c:v>
                </c:pt>
                <c:pt idx="7318">
                  <c:v>73.1600036621094</c:v>
                </c:pt>
                <c:pt idx="7319">
                  <c:v>73.1699981689453</c:v>
                </c:pt>
                <c:pt idx="7320">
                  <c:v>73.1800003051758</c:v>
                </c:pt>
                <c:pt idx="7321">
                  <c:v>73.1900024414062</c:v>
                </c:pt>
                <c:pt idx="7322">
                  <c:v>73.1999969482424</c:v>
                </c:pt>
                <c:pt idx="7323">
                  <c:v>73.2099990844727</c:v>
                </c:pt>
                <c:pt idx="7324">
                  <c:v>73.2200012207031</c:v>
                </c:pt>
                <c:pt idx="7325">
                  <c:v>73.2300033569336</c:v>
                </c:pt>
                <c:pt idx="7326">
                  <c:v>73.2399978637695</c:v>
                </c:pt>
                <c:pt idx="7327">
                  <c:v>73.25</c:v>
                </c:pt>
                <c:pt idx="7328">
                  <c:v>73.2600021362303</c:v>
                </c:pt>
                <c:pt idx="7329">
                  <c:v>73.2699966430664</c:v>
                </c:pt>
                <c:pt idx="7330">
                  <c:v>73.2799987792969</c:v>
                </c:pt>
                <c:pt idx="7331">
                  <c:v>73.2900009155273</c:v>
                </c:pt>
                <c:pt idx="7332">
                  <c:v>73.3000030517578</c:v>
                </c:pt>
                <c:pt idx="7333">
                  <c:v>73.3099975585935</c:v>
                </c:pt>
                <c:pt idx="7334">
                  <c:v>73.3199996948242</c:v>
                </c:pt>
                <c:pt idx="7335">
                  <c:v>73.3300018310545</c:v>
                </c:pt>
                <c:pt idx="7336">
                  <c:v>73.3399963378904</c:v>
                </c:pt>
                <c:pt idx="7337">
                  <c:v>73.3499984741211</c:v>
                </c:pt>
                <c:pt idx="7338">
                  <c:v>73.3600006103514</c:v>
                </c:pt>
                <c:pt idx="7339">
                  <c:v>73.3700027465817</c:v>
                </c:pt>
                <c:pt idx="7340">
                  <c:v>73.3799972534178</c:v>
                </c:pt>
                <c:pt idx="7341">
                  <c:v>73.3899993896484</c:v>
                </c:pt>
                <c:pt idx="7342">
                  <c:v>73.4000015258789</c:v>
                </c:pt>
                <c:pt idx="7343">
                  <c:v>73.4100036621096</c:v>
                </c:pt>
                <c:pt idx="7344">
                  <c:v>73.4199981689453</c:v>
                </c:pt>
                <c:pt idx="7345">
                  <c:v>73.4300003051758</c:v>
                </c:pt>
                <c:pt idx="7346">
                  <c:v>73.4400024414062</c:v>
                </c:pt>
                <c:pt idx="7347">
                  <c:v>73.4499969482424</c:v>
                </c:pt>
                <c:pt idx="7348">
                  <c:v>73.4599990844727</c:v>
                </c:pt>
                <c:pt idx="7349">
                  <c:v>73.4700012207031</c:v>
                </c:pt>
                <c:pt idx="7350">
                  <c:v>73.4800033569336</c:v>
                </c:pt>
                <c:pt idx="7351">
                  <c:v>73.4899978637695</c:v>
                </c:pt>
                <c:pt idx="7352">
                  <c:v>73.5</c:v>
                </c:pt>
                <c:pt idx="7353">
                  <c:v>73.5100021362303</c:v>
                </c:pt>
                <c:pt idx="7354">
                  <c:v>73.5199966430664</c:v>
                </c:pt>
                <c:pt idx="7355">
                  <c:v>73.5299987792969</c:v>
                </c:pt>
                <c:pt idx="7356">
                  <c:v>73.5400009155273</c:v>
                </c:pt>
                <c:pt idx="7357">
                  <c:v>73.5500030517578</c:v>
                </c:pt>
                <c:pt idx="7358">
                  <c:v>73.5599975585935</c:v>
                </c:pt>
                <c:pt idx="7359">
                  <c:v>73.5699996948242</c:v>
                </c:pt>
                <c:pt idx="7360">
                  <c:v>73.5800018310545</c:v>
                </c:pt>
                <c:pt idx="7361">
                  <c:v>73.5899963378904</c:v>
                </c:pt>
                <c:pt idx="7362">
                  <c:v>73.5999984741211</c:v>
                </c:pt>
                <c:pt idx="7363">
                  <c:v>73.6100006103514</c:v>
                </c:pt>
                <c:pt idx="7364">
                  <c:v>73.6200027465817</c:v>
                </c:pt>
                <c:pt idx="7365">
                  <c:v>73.6299972534178</c:v>
                </c:pt>
                <c:pt idx="7366">
                  <c:v>73.6399993896484</c:v>
                </c:pt>
                <c:pt idx="7367">
                  <c:v>73.6500015258789</c:v>
                </c:pt>
                <c:pt idx="7368">
                  <c:v>73.6600036621094</c:v>
                </c:pt>
                <c:pt idx="7369">
                  <c:v>73.6699981689453</c:v>
                </c:pt>
                <c:pt idx="7370">
                  <c:v>73.6800003051758</c:v>
                </c:pt>
                <c:pt idx="7371">
                  <c:v>73.6900024414062</c:v>
                </c:pt>
                <c:pt idx="7372">
                  <c:v>73.6999969482424</c:v>
                </c:pt>
                <c:pt idx="7373">
                  <c:v>73.7099990844727</c:v>
                </c:pt>
                <c:pt idx="7374">
                  <c:v>73.7200012207031</c:v>
                </c:pt>
                <c:pt idx="7375">
                  <c:v>73.7300033569336</c:v>
                </c:pt>
                <c:pt idx="7376">
                  <c:v>73.7399978637695</c:v>
                </c:pt>
                <c:pt idx="7377">
                  <c:v>73.75</c:v>
                </c:pt>
                <c:pt idx="7378">
                  <c:v>73.7600021362303</c:v>
                </c:pt>
                <c:pt idx="7379">
                  <c:v>73.7699966430664</c:v>
                </c:pt>
                <c:pt idx="7380">
                  <c:v>73.7799987792969</c:v>
                </c:pt>
                <c:pt idx="7381">
                  <c:v>73.7900009155273</c:v>
                </c:pt>
                <c:pt idx="7382">
                  <c:v>73.8000030517578</c:v>
                </c:pt>
                <c:pt idx="7383">
                  <c:v>73.8099975585935</c:v>
                </c:pt>
                <c:pt idx="7384">
                  <c:v>73.8199996948242</c:v>
                </c:pt>
                <c:pt idx="7385">
                  <c:v>73.8300018310545</c:v>
                </c:pt>
                <c:pt idx="7386">
                  <c:v>73.8399963378904</c:v>
                </c:pt>
                <c:pt idx="7387">
                  <c:v>73.8499984741211</c:v>
                </c:pt>
                <c:pt idx="7388">
                  <c:v>73.8600006103514</c:v>
                </c:pt>
                <c:pt idx="7389">
                  <c:v>73.8700027465817</c:v>
                </c:pt>
                <c:pt idx="7390">
                  <c:v>73.8799972534178</c:v>
                </c:pt>
                <c:pt idx="7391">
                  <c:v>73.8899993896484</c:v>
                </c:pt>
                <c:pt idx="7392">
                  <c:v>73.9000015258789</c:v>
                </c:pt>
                <c:pt idx="7393">
                  <c:v>73.9100036621096</c:v>
                </c:pt>
                <c:pt idx="7394">
                  <c:v>73.9199981689453</c:v>
                </c:pt>
                <c:pt idx="7395">
                  <c:v>73.9300003051758</c:v>
                </c:pt>
                <c:pt idx="7396">
                  <c:v>73.9400024414062</c:v>
                </c:pt>
                <c:pt idx="7397">
                  <c:v>73.9499969482424</c:v>
                </c:pt>
                <c:pt idx="7398">
                  <c:v>73.9599990844727</c:v>
                </c:pt>
                <c:pt idx="7399">
                  <c:v>73.9700012207031</c:v>
                </c:pt>
                <c:pt idx="7400">
                  <c:v>73.9800033569336</c:v>
                </c:pt>
                <c:pt idx="7401">
                  <c:v>73.9899978637695</c:v>
                </c:pt>
                <c:pt idx="7402">
                  <c:v>74</c:v>
                </c:pt>
                <c:pt idx="7403">
                  <c:v>74.0100021362303</c:v>
                </c:pt>
                <c:pt idx="7404">
                  <c:v>74.0199966430664</c:v>
                </c:pt>
                <c:pt idx="7405">
                  <c:v>74.0299987792969</c:v>
                </c:pt>
                <c:pt idx="7406">
                  <c:v>74.0400009155273</c:v>
                </c:pt>
                <c:pt idx="7407">
                  <c:v>74.0500030517578</c:v>
                </c:pt>
                <c:pt idx="7408">
                  <c:v>74.0599975585935</c:v>
                </c:pt>
                <c:pt idx="7409">
                  <c:v>74.0699996948242</c:v>
                </c:pt>
                <c:pt idx="7410">
                  <c:v>74.0800018310545</c:v>
                </c:pt>
                <c:pt idx="7411">
                  <c:v>74.0899963378904</c:v>
                </c:pt>
                <c:pt idx="7412">
                  <c:v>74.0999984741211</c:v>
                </c:pt>
                <c:pt idx="7413">
                  <c:v>74.1100006103514</c:v>
                </c:pt>
                <c:pt idx="7414">
                  <c:v>74.1200027465817</c:v>
                </c:pt>
                <c:pt idx="7415">
                  <c:v>74.1299972534178</c:v>
                </c:pt>
                <c:pt idx="7416">
                  <c:v>74.1399993896484</c:v>
                </c:pt>
                <c:pt idx="7417">
                  <c:v>74.1500015258789</c:v>
                </c:pt>
                <c:pt idx="7418">
                  <c:v>74.1600036621094</c:v>
                </c:pt>
                <c:pt idx="7419">
                  <c:v>74.1699981689453</c:v>
                </c:pt>
                <c:pt idx="7420">
                  <c:v>74.1800003051758</c:v>
                </c:pt>
                <c:pt idx="7421">
                  <c:v>74.1900024414062</c:v>
                </c:pt>
                <c:pt idx="7422">
                  <c:v>74.1999969482424</c:v>
                </c:pt>
                <c:pt idx="7423">
                  <c:v>74.2099990844727</c:v>
                </c:pt>
                <c:pt idx="7424">
                  <c:v>74.2200012207031</c:v>
                </c:pt>
                <c:pt idx="7425">
                  <c:v>74.2300033569336</c:v>
                </c:pt>
                <c:pt idx="7426">
                  <c:v>74.2399978637695</c:v>
                </c:pt>
                <c:pt idx="7427">
                  <c:v>74.25</c:v>
                </c:pt>
                <c:pt idx="7428">
                  <c:v>74.2600021362303</c:v>
                </c:pt>
                <c:pt idx="7429">
                  <c:v>74.2699966430664</c:v>
                </c:pt>
                <c:pt idx="7430">
                  <c:v>74.2799987792969</c:v>
                </c:pt>
                <c:pt idx="7431">
                  <c:v>74.2900009155273</c:v>
                </c:pt>
                <c:pt idx="7432">
                  <c:v>74.3000030517578</c:v>
                </c:pt>
                <c:pt idx="7433">
                  <c:v>74.3099975585935</c:v>
                </c:pt>
                <c:pt idx="7434">
                  <c:v>74.3199996948242</c:v>
                </c:pt>
                <c:pt idx="7435">
                  <c:v>74.3300018310545</c:v>
                </c:pt>
                <c:pt idx="7436">
                  <c:v>74.3399963378904</c:v>
                </c:pt>
                <c:pt idx="7437">
                  <c:v>74.3499984741211</c:v>
                </c:pt>
                <c:pt idx="7438">
                  <c:v>74.3600006103514</c:v>
                </c:pt>
                <c:pt idx="7439">
                  <c:v>74.3700027465817</c:v>
                </c:pt>
                <c:pt idx="7440">
                  <c:v>74.3799972534178</c:v>
                </c:pt>
                <c:pt idx="7441">
                  <c:v>74.3899993896484</c:v>
                </c:pt>
                <c:pt idx="7442">
                  <c:v>74.4000015258789</c:v>
                </c:pt>
                <c:pt idx="7443">
                  <c:v>74.4100036621096</c:v>
                </c:pt>
                <c:pt idx="7444">
                  <c:v>74.4199981689453</c:v>
                </c:pt>
                <c:pt idx="7445">
                  <c:v>74.4300003051758</c:v>
                </c:pt>
                <c:pt idx="7446">
                  <c:v>74.4400024414062</c:v>
                </c:pt>
                <c:pt idx="7447">
                  <c:v>74.4499969482424</c:v>
                </c:pt>
                <c:pt idx="7448">
                  <c:v>74.4599990844727</c:v>
                </c:pt>
                <c:pt idx="7449">
                  <c:v>74.4700012207031</c:v>
                </c:pt>
                <c:pt idx="7450">
                  <c:v>74.4800033569336</c:v>
                </c:pt>
                <c:pt idx="7451">
                  <c:v>74.4899978637695</c:v>
                </c:pt>
                <c:pt idx="7452">
                  <c:v>74.5</c:v>
                </c:pt>
                <c:pt idx="7453">
                  <c:v>74.5100021362303</c:v>
                </c:pt>
                <c:pt idx="7454">
                  <c:v>74.5199966430664</c:v>
                </c:pt>
                <c:pt idx="7455">
                  <c:v>74.5299987792969</c:v>
                </c:pt>
                <c:pt idx="7456">
                  <c:v>74.5400009155273</c:v>
                </c:pt>
                <c:pt idx="7457">
                  <c:v>74.5500030517578</c:v>
                </c:pt>
                <c:pt idx="7458">
                  <c:v>74.5599975585935</c:v>
                </c:pt>
                <c:pt idx="7459">
                  <c:v>74.5699996948242</c:v>
                </c:pt>
                <c:pt idx="7460">
                  <c:v>74.5800018310545</c:v>
                </c:pt>
                <c:pt idx="7461">
                  <c:v>74.5899963378904</c:v>
                </c:pt>
                <c:pt idx="7462">
                  <c:v>74.5999984741211</c:v>
                </c:pt>
                <c:pt idx="7463">
                  <c:v>74.6100006103514</c:v>
                </c:pt>
                <c:pt idx="7464">
                  <c:v>74.6200027465817</c:v>
                </c:pt>
                <c:pt idx="7465">
                  <c:v>74.6299972534178</c:v>
                </c:pt>
                <c:pt idx="7466">
                  <c:v>74.6399993896484</c:v>
                </c:pt>
                <c:pt idx="7467">
                  <c:v>74.6500015258789</c:v>
                </c:pt>
                <c:pt idx="7468">
                  <c:v>74.6600036621094</c:v>
                </c:pt>
                <c:pt idx="7469">
                  <c:v>74.6699981689453</c:v>
                </c:pt>
                <c:pt idx="7470">
                  <c:v>74.6800003051758</c:v>
                </c:pt>
                <c:pt idx="7471">
                  <c:v>74.6900024414062</c:v>
                </c:pt>
                <c:pt idx="7472">
                  <c:v>74.6999969482424</c:v>
                </c:pt>
                <c:pt idx="7473">
                  <c:v>74.7099990844727</c:v>
                </c:pt>
                <c:pt idx="7474">
                  <c:v>74.7200012207031</c:v>
                </c:pt>
                <c:pt idx="7475">
                  <c:v>74.7300033569336</c:v>
                </c:pt>
                <c:pt idx="7476">
                  <c:v>74.7399978637695</c:v>
                </c:pt>
                <c:pt idx="7477">
                  <c:v>74.75</c:v>
                </c:pt>
                <c:pt idx="7478">
                  <c:v>74.7600021362303</c:v>
                </c:pt>
                <c:pt idx="7479">
                  <c:v>74.7699966430664</c:v>
                </c:pt>
                <c:pt idx="7480">
                  <c:v>74.7799987792969</c:v>
                </c:pt>
                <c:pt idx="7481">
                  <c:v>74.7900009155273</c:v>
                </c:pt>
                <c:pt idx="7482">
                  <c:v>74.8000030517578</c:v>
                </c:pt>
                <c:pt idx="7483">
                  <c:v>74.8099975585935</c:v>
                </c:pt>
                <c:pt idx="7484">
                  <c:v>74.8199996948242</c:v>
                </c:pt>
                <c:pt idx="7485">
                  <c:v>74.8300018310545</c:v>
                </c:pt>
                <c:pt idx="7486">
                  <c:v>74.8399963378904</c:v>
                </c:pt>
                <c:pt idx="7487">
                  <c:v>74.8499984741211</c:v>
                </c:pt>
                <c:pt idx="7488">
                  <c:v>74.8600006103514</c:v>
                </c:pt>
                <c:pt idx="7489">
                  <c:v>74.8700027465817</c:v>
                </c:pt>
                <c:pt idx="7490">
                  <c:v>74.8799972534178</c:v>
                </c:pt>
                <c:pt idx="7491">
                  <c:v>74.8899993896484</c:v>
                </c:pt>
                <c:pt idx="7492">
                  <c:v>74.9000015258789</c:v>
                </c:pt>
                <c:pt idx="7493">
                  <c:v>74.9100036621096</c:v>
                </c:pt>
                <c:pt idx="7494">
                  <c:v>74.9199981689453</c:v>
                </c:pt>
                <c:pt idx="7495">
                  <c:v>74.9300003051758</c:v>
                </c:pt>
                <c:pt idx="7496">
                  <c:v>74.9400024414062</c:v>
                </c:pt>
                <c:pt idx="7497">
                  <c:v>74.9499969482424</c:v>
                </c:pt>
                <c:pt idx="7498">
                  <c:v>74.9599990844727</c:v>
                </c:pt>
                <c:pt idx="7499">
                  <c:v>74.9700012207031</c:v>
                </c:pt>
                <c:pt idx="7500">
                  <c:v>74.9800033569336</c:v>
                </c:pt>
                <c:pt idx="7501">
                  <c:v>74.9899978637695</c:v>
                </c:pt>
                <c:pt idx="7502">
                  <c:v>75</c:v>
                </c:pt>
                <c:pt idx="7503">
                  <c:v>75.0100021362303</c:v>
                </c:pt>
                <c:pt idx="7504">
                  <c:v>75.0199966430664</c:v>
                </c:pt>
                <c:pt idx="7505">
                  <c:v>75.0299987792969</c:v>
                </c:pt>
                <c:pt idx="7506">
                  <c:v>75.0400009155273</c:v>
                </c:pt>
                <c:pt idx="7507">
                  <c:v>75.0500030517578</c:v>
                </c:pt>
                <c:pt idx="7508">
                  <c:v>75.0599975585935</c:v>
                </c:pt>
                <c:pt idx="7509">
                  <c:v>75.0699996948242</c:v>
                </c:pt>
                <c:pt idx="7510">
                  <c:v>75.0800018310545</c:v>
                </c:pt>
                <c:pt idx="7511">
                  <c:v>75.0899963378904</c:v>
                </c:pt>
                <c:pt idx="7512">
                  <c:v>75.0999984741211</c:v>
                </c:pt>
                <c:pt idx="7513">
                  <c:v>75.1100006103514</c:v>
                </c:pt>
                <c:pt idx="7514">
                  <c:v>75.1200027465817</c:v>
                </c:pt>
                <c:pt idx="7515">
                  <c:v>75.1299972534178</c:v>
                </c:pt>
                <c:pt idx="7516">
                  <c:v>75.1399993896484</c:v>
                </c:pt>
                <c:pt idx="7517">
                  <c:v>75.1500015258789</c:v>
                </c:pt>
                <c:pt idx="7518">
                  <c:v>75.1600036621094</c:v>
                </c:pt>
                <c:pt idx="7519">
                  <c:v>75.1699981689453</c:v>
                </c:pt>
                <c:pt idx="7520">
                  <c:v>75.1800003051758</c:v>
                </c:pt>
                <c:pt idx="7521">
                  <c:v>75.1900024414062</c:v>
                </c:pt>
                <c:pt idx="7522">
                  <c:v>75.1999969482424</c:v>
                </c:pt>
                <c:pt idx="7523">
                  <c:v>75.2099990844727</c:v>
                </c:pt>
                <c:pt idx="7524">
                  <c:v>75.2200012207031</c:v>
                </c:pt>
                <c:pt idx="7525">
                  <c:v>75.2300033569336</c:v>
                </c:pt>
                <c:pt idx="7526">
                  <c:v>75.2399978637695</c:v>
                </c:pt>
                <c:pt idx="7527">
                  <c:v>75.25</c:v>
                </c:pt>
                <c:pt idx="7528">
                  <c:v>75.2600021362303</c:v>
                </c:pt>
                <c:pt idx="7529">
                  <c:v>75.2699966430664</c:v>
                </c:pt>
                <c:pt idx="7530">
                  <c:v>75.2799987792969</c:v>
                </c:pt>
                <c:pt idx="7531">
                  <c:v>75.2900009155273</c:v>
                </c:pt>
                <c:pt idx="7532">
                  <c:v>75.3000030517578</c:v>
                </c:pt>
                <c:pt idx="7533">
                  <c:v>75.3099975585935</c:v>
                </c:pt>
                <c:pt idx="7534">
                  <c:v>75.3199996948242</c:v>
                </c:pt>
                <c:pt idx="7535">
                  <c:v>75.3300018310545</c:v>
                </c:pt>
                <c:pt idx="7536">
                  <c:v>75.3399963378904</c:v>
                </c:pt>
                <c:pt idx="7537">
                  <c:v>75.3499984741211</c:v>
                </c:pt>
                <c:pt idx="7538">
                  <c:v>75.3600006103514</c:v>
                </c:pt>
                <c:pt idx="7539">
                  <c:v>75.3700027465817</c:v>
                </c:pt>
                <c:pt idx="7540">
                  <c:v>75.3799972534178</c:v>
                </c:pt>
                <c:pt idx="7541">
                  <c:v>75.3899993896484</c:v>
                </c:pt>
                <c:pt idx="7542">
                  <c:v>75.4000015258789</c:v>
                </c:pt>
                <c:pt idx="7543">
                  <c:v>75.4100036621096</c:v>
                </c:pt>
                <c:pt idx="7544">
                  <c:v>75.4199981689453</c:v>
                </c:pt>
                <c:pt idx="7545">
                  <c:v>75.4300003051758</c:v>
                </c:pt>
                <c:pt idx="7546">
                  <c:v>75.4400024414062</c:v>
                </c:pt>
                <c:pt idx="7547">
                  <c:v>75.4499969482424</c:v>
                </c:pt>
                <c:pt idx="7548">
                  <c:v>75.4599990844727</c:v>
                </c:pt>
                <c:pt idx="7549">
                  <c:v>75.4700012207031</c:v>
                </c:pt>
                <c:pt idx="7550">
                  <c:v>75.4800033569336</c:v>
                </c:pt>
                <c:pt idx="7551">
                  <c:v>75.4899978637695</c:v>
                </c:pt>
                <c:pt idx="7552">
                  <c:v>75.5</c:v>
                </c:pt>
                <c:pt idx="7553">
                  <c:v>75.5100021362303</c:v>
                </c:pt>
                <c:pt idx="7554">
                  <c:v>75.5199966430664</c:v>
                </c:pt>
                <c:pt idx="7555">
                  <c:v>75.5299987792969</c:v>
                </c:pt>
                <c:pt idx="7556">
                  <c:v>75.5400009155273</c:v>
                </c:pt>
                <c:pt idx="7557">
                  <c:v>75.5500030517578</c:v>
                </c:pt>
                <c:pt idx="7558">
                  <c:v>75.5599975585935</c:v>
                </c:pt>
                <c:pt idx="7559">
                  <c:v>75.5699996948242</c:v>
                </c:pt>
                <c:pt idx="7560">
                  <c:v>75.5800018310545</c:v>
                </c:pt>
                <c:pt idx="7561">
                  <c:v>75.5899963378904</c:v>
                </c:pt>
                <c:pt idx="7562">
                  <c:v>75.5999984741211</c:v>
                </c:pt>
                <c:pt idx="7563">
                  <c:v>75.6100006103514</c:v>
                </c:pt>
                <c:pt idx="7564">
                  <c:v>75.6200027465817</c:v>
                </c:pt>
                <c:pt idx="7565">
                  <c:v>75.6299972534178</c:v>
                </c:pt>
                <c:pt idx="7566">
                  <c:v>75.6399993896484</c:v>
                </c:pt>
                <c:pt idx="7567">
                  <c:v>75.6500015258789</c:v>
                </c:pt>
                <c:pt idx="7568">
                  <c:v>75.6600036621094</c:v>
                </c:pt>
                <c:pt idx="7569">
                  <c:v>75.6699981689453</c:v>
                </c:pt>
                <c:pt idx="7570">
                  <c:v>75.6800003051758</c:v>
                </c:pt>
                <c:pt idx="7571">
                  <c:v>75.6900024414062</c:v>
                </c:pt>
                <c:pt idx="7572">
                  <c:v>75.6999969482424</c:v>
                </c:pt>
                <c:pt idx="7573">
                  <c:v>75.7099990844727</c:v>
                </c:pt>
                <c:pt idx="7574">
                  <c:v>75.7200012207031</c:v>
                </c:pt>
                <c:pt idx="7575">
                  <c:v>75.7300033569336</c:v>
                </c:pt>
                <c:pt idx="7576">
                  <c:v>75.7399978637695</c:v>
                </c:pt>
                <c:pt idx="7577">
                  <c:v>75.75</c:v>
                </c:pt>
                <c:pt idx="7578">
                  <c:v>75.7600021362303</c:v>
                </c:pt>
                <c:pt idx="7579">
                  <c:v>75.7699966430664</c:v>
                </c:pt>
                <c:pt idx="7580">
                  <c:v>75.7799987792969</c:v>
                </c:pt>
                <c:pt idx="7581">
                  <c:v>75.7900009155273</c:v>
                </c:pt>
                <c:pt idx="7582">
                  <c:v>75.8000030517578</c:v>
                </c:pt>
                <c:pt idx="7583">
                  <c:v>75.8099975585935</c:v>
                </c:pt>
                <c:pt idx="7584">
                  <c:v>75.8199996948242</c:v>
                </c:pt>
                <c:pt idx="7585">
                  <c:v>75.8300018310545</c:v>
                </c:pt>
                <c:pt idx="7586">
                  <c:v>75.8399963378904</c:v>
                </c:pt>
                <c:pt idx="7587">
                  <c:v>75.8499984741211</c:v>
                </c:pt>
                <c:pt idx="7588">
                  <c:v>75.8600006103514</c:v>
                </c:pt>
                <c:pt idx="7589">
                  <c:v>75.8700027465817</c:v>
                </c:pt>
                <c:pt idx="7590">
                  <c:v>75.8799972534178</c:v>
                </c:pt>
                <c:pt idx="7591">
                  <c:v>75.8899993896484</c:v>
                </c:pt>
                <c:pt idx="7592">
                  <c:v>75.9000015258789</c:v>
                </c:pt>
                <c:pt idx="7593">
                  <c:v>75.9100036621096</c:v>
                </c:pt>
                <c:pt idx="7594">
                  <c:v>75.9199981689453</c:v>
                </c:pt>
                <c:pt idx="7595">
                  <c:v>75.9300003051758</c:v>
                </c:pt>
                <c:pt idx="7596">
                  <c:v>75.9400024414062</c:v>
                </c:pt>
                <c:pt idx="7597">
                  <c:v>75.9499969482424</c:v>
                </c:pt>
                <c:pt idx="7598">
                  <c:v>75.9599990844727</c:v>
                </c:pt>
                <c:pt idx="7599">
                  <c:v>75.9700012207031</c:v>
                </c:pt>
                <c:pt idx="7600">
                  <c:v>75.9800033569336</c:v>
                </c:pt>
                <c:pt idx="7601">
                  <c:v>75.9899978637695</c:v>
                </c:pt>
                <c:pt idx="7602">
                  <c:v>76</c:v>
                </c:pt>
                <c:pt idx="7603">
                  <c:v>76.0100021362303</c:v>
                </c:pt>
                <c:pt idx="7604">
                  <c:v>76.0199966430664</c:v>
                </c:pt>
                <c:pt idx="7605">
                  <c:v>76.0299987792969</c:v>
                </c:pt>
                <c:pt idx="7606">
                  <c:v>76.0400009155273</c:v>
                </c:pt>
                <c:pt idx="7607">
                  <c:v>76.0500030517578</c:v>
                </c:pt>
                <c:pt idx="7608">
                  <c:v>76.0599975585935</c:v>
                </c:pt>
                <c:pt idx="7609">
                  <c:v>76.0699996948242</c:v>
                </c:pt>
                <c:pt idx="7610">
                  <c:v>76.0800018310545</c:v>
                </c:pt>
                <c:pt idx="7611">
                  <c:v>76.0899963378904</c:v>
                </c:pt>
                <c:pt idx="7612">
                  <c:v>76.0999984741211</c:v>
                </c:pt>
                <c:pt idx="7613">
                  <c:v>76.1100006103514</c:v>
                </c:pt>
                <c:pt idx="7614">
                  <c:v>76.1200027465817</c:v>
                </c:pt>
                <c:pt idx="7615">
                  <c:v>76.1299972534178</c:v>
                </c:pt>
                <c:pt idx="7616">
                  <c:v>76.1399993896484</c:v>
                </c:pt>
                <c:pt idx="7617">
                  <c:v>76.1500015258789</c:v>
                </c:pt>
                <c:pt idx="7618">
                  <c:v>76.1600036621094</c:v>
                </c:pt>
                <c:pt idx="7619">
                  <c:v>76.1699981689453</c:v>
                </c:pt>
                <c:pt idx="7620">
                  <c:v>76.1800003051758</c:v>
                </c:pt>
                <c:pt idx="7621">
                  <c:v>76.1900024414062</c:v>
                </c:pt>
                <c:pt idx="7622">
                  <c:v>76.1999969482424</c:v>
                </c:pt>
                <c:pt idx="7623">
                  <c:v>76.2099990844727</c:v>
                </c:pt>
                <c:pt idx="7624">
                  <c:v>76.2200012207031</c:v>
                </c:pt>
                <c:pt idx="7625">
                  <c:v>76.2300033569336</c:v>
                </c:pt>
                <c:pt idx="7626">
                  <c:v>76.2399978637695</c:v>
                </c:pt>
                <c:pt idx="7627">
                  <c:v>76.25</c:v>
                </c:pt>
                <c:pt idx="7628">
                  <c:v>76.2600021362303</c:v>
                </c:pt>
                <c:pt idx="7629">
                  <c:v>76.2699966430664</c:v>
                </c:pt>
                <c:pt idx="7630">
                  <c:v>76.2799987792969</c:v>
                </c:pt>
                <c:pt idx="7631">
                  <c:v>76.2900009155273</c:v>
                </c:pt>
                <c:pt idx="7632">
                  <c:v>76.3000030517578</c:v>
                </c:pt>
                <c:pt idx="7633">
                  <c:v>76.3099975585935</c:v>
                </c:pt>
                <c:pt idx="7634">
                  <c:v>76.3199996948242</c:v>
                </c:pt>
                <c:pt idx="7635">
                  <c:v>76.3300018310545</c:v>
                </c:pt>
                <c:pt idx="7636">
                  <c:v>76.3399963378904</c:v>
                </c:pt>
                <c:pt idx="7637">
                  <c:v>76.3499984741211</c:v>
                </c:pt>
                <c:pt idx="7638">
                  <c:v>76.3600006103514</c:v>
                </c:pt>
                <c:pt idx="7639">
                  <c:v>76.3700027465817</c:v>
                </c:pt>
                <c:pt idx="7640">
                  <c:v>76.3799972534178</c:v>
                </c:pt>
                <c:pt idx="7641">
                  <c:v>76.3899993896484</c:v>
                </c:pt>
                <c:pt idx="7642">
                  <c:v>76.4000015258789</c:v>
                </c:pt>
                <c:pt idx="7643">
                  <c:v>76.4100036621096</c:v>
                </c:pt>
                <c:pt idx="7644">
                  <c:v>76.4199981689453</c:v>
                </c:pt>
                <c:pt idx="7645">
                  <c:v>76.4300003051758</c:v>
                </c:pt>
                <c:pt idx="7646">
                  <c:v>76.4400024414062</c:v>
                </c:pt>
                <c:pt idx="7647">
                  <c:v>76.4499969482424</c:v>
                </c:pt>
                <c:pt idx="7648">
                  <c:v>76.4599990844727</c:v>
                </c:pt>
                <c:pt idx="7649">
                  <c:v>76.4700012207031</c:v>
                </c:pt>
                <c:pt idx="7650">
                  <c:v>76.4800033569336</c:v>
                </c:pt>
                <c:pt idx="7651">
                  <c:v>76.4899978637695</c:v>
                </c:pt>
                <c:pt idx="7652">
                  <c:v>76.5</c:v>
                </c:pt>
                <c:pt idx="7653">
                  <c:v>76.5100021362303</c:v>
                </c:pt>
                <c:pt idx="7654">
                  <c:v>76.5199966430664</c:v>
                </c:pt>
                <c:pt idx="7655">
                  <c:v>76.5299987792969</c:v>
                </c:pt>
                <c:pt idx="7656">
                  <c:v>76.5400009155273</c:v>
                </c:pt>
                <c:pt idx="7657">
                  <c:v>76.5500030517578</c:v>
                </c:pt>
                <c:pt idx="7658">
                  <c:v>76.5599975585935</c:v>
                </c:pt>
                <c:pt idx="7659">
                  <c:v>76.5699996948242</c:v>
                </c:pt>
                <c:pt idx="7660">
                  <c:v>76.5800018310545</c:v>
                </c:pt>
                <c:pt idx="7661">
                  <c:v>76.5899963378904</c:v>
                </c:pt>
                <c:pt idx="7662">
                  <c:v>76.5999984741211</c:v>
                </c:pt>
                <c:pt idx="7663">
                  <c:v>76.6100006103514</c:v>
                </c:pt>
                <c:pt idx="7664">
                  <c:v>76.6200027465817</c:v>
                </c:pt>
                <c:pt idx="7665">
                  <c:v>76.6299972534178</c:v>
                </c:pt>
                <c:pt idx="7666">
                  <c:v>76.6399993896484</c:v>
                </c:pt>
                <c:pt idx="7667">
                  <c:v>76.6500015258789</c:v>
                </c:pt>
                <c:pt idx="7668">
                  <c:v>76.6600036621094</c:v>
                </c:pt>
                <c:pt idx="7669">
                  <c:v>76.6699981689453</c:v>
                </c:pt>
                <c:pt idx="7670">
                  <c:v>76.6800003051758</c:v>
                </c:pt>
                <c:pt idx="7671">
                  <c:v>76.6900024414062</c:v>
                </c:pt>
                <c:pt idx="7672">
                  <c:v>76.6999969482424</c:v>
                </c:pt>
                <c:pt idx="7673">
                  <c:v>76.7099990844727</c:v>
                </c:pt>
                <c:pt idx="7674">
                  <c:v>76.7200012207031</c:v>
                </c:pt>
                <c:pt idx="7675">
                  <c:v>76.7300033569336</c:v>
                </c:pt>
                <c:pt idx="7676">
                  <c:v>76.7399978637695</c:v>
                </c:pt>
                <c:pt idx="7677">
                  <c:v>76.75</c:v>
                </c:pt>
                <c:pt idx="7678">
                  <c:v>76.7600021362303</c:v>
                </c:pt>
                <c:pt idx="7679">
                  <c:v>76.7699966430664</c:v>
                </c:pt>
                <c:pt idx="7680">
                  <c:v>76.7799987792969</c:v>
                </c:pt>
                <c:pt idx="7681">
                  <c:v>76.7900009155273</c:v>
                </c:pt>
                <c:pt idx="7682">
                  <c:v>76.8000030517578</c:v>
                </c:pt>
                <c:pt idx="7683">
                  <c:v>76.8099975585935</c:v>
                </c:pt>
                <c:pt idx="7684">
                  <c:v>76.8199996948242</c:v>
                </c:pt>
                <c:pt idx="7685">
                  <c:v>76.8300018310545</c:v>
                </c:pt>
                <c:pt idx="7686">
                  <c:v>76.8399963378904</c:v>
                </c:pt>
                <c:pt idx="7687">
                  <c:v>76.8499984741211</c:v>
                </c:pt>
                <c:pt idx="7688">
                  <c:v>76.8600006103514</c:v>
                </c:pt>
                <c:pt idx="7689">
                  <c:v>76.8700027465817</c:v>
                </c:pt>
                <c:pt idx="7690">
                  <c:v>76.8799972534178</c:v>
                </c:pt>
                <c:pt idx="7691">
                  <c:v>76.8899993896484</c:v>
                </c:pt>
                <c:pt idx="7692">
                  <c:v>76.9000015258789</c:v>
                </c:pt>
                <c:pt idx="7693">
                  <c:v>76.9100036621096</c:v>
                </c:pt>
                <c:pt idx="7694">
                  <c:v>76.9199981689453</c:v>
                </c:pt>
                <c:pt idx="7695">
                  <c:v>76.9300003051758</c:v>
                </c:pt>
                <c:pt idx="7696">
                  <c:v>76.9400024414062</c:v>
                </c:pt>
                <c:pt idx="7697">
                  <c:v>76.9499969482424</c:v>
                </c:pt>
                <c:pt idx="7698">
                  <c:v>76.9599990844727</c:v>
                </c:pt>
                <c:pt idx="7699">
                  <c:v>76.9700012207031</c:v>
                </c:pt>
                <c:pt idx="7700">
                  <c:v>76.9800033569336</c:v>
                </c:pt>
                <c:pt idx="7701">
                  <c:v>76.9899978637695</c:v>
                </c:pt>
                <c:pt idx="7702">
                  <c:v>77</c:v>
                </c:pt>
                <c:pt idx="7703">
                  <c:v>77.0100021362303</c:v>
                </c:pt>
                <c:pt idx="7704">
                  <c:v>77.0199966430664</c:v>
                </c:pt>
                <c:pt idx="7705">
                  <c:v>77.0299987792969</c:v>
                </c:pt>
                <c:pt idx="7706">
                  <c:v>77.0400009155273</c:v>
                </c:pt>
                <c:pt idx="7707">
                  <c:v>77.0500030517578</c:v>
                </c:pt>
                <c:pt idx="7708">
                  <c:v>77.0599975585935</c:v>
                </c:pt>
                <c:pt idx="7709">
                  <c:v>77.0699996948242</c:v>
                </c:pt>
                <c:pt idx="7710">
                  <c:v>77.0800018310545</c:v>
                </c:pt>
                <c:pt idx="7711">
                  <c:v>77.0899963378904</c:v>
                </c:pt>
                <c:pt idx="7712">
                  <c:v>77.0999984741211</c:v>
                </c:pt>
                <c:pt idx="7713">
                  <c:v>77.1100006103514</c:v>
                </c:pt>
                <c:pt idx="7714">
                  <c:v>77.1200027465817</c:v>
                </c:pt>
                <c:pt idx="7715">
                  <c:v>77.1299972534178</c:v>
                </c:pt>
                <c:pt idx="7716">
                  <c:v>77.1399993896484</c:v>
                </c:pt>
                <c:pt idx="7717">
                  <c:v>77.1500015258789</c:v>
                </c:pt>
                <c:pt idx="7718">
                  <c:v>77.1600036621094</c:v>
                </c:pt>
                <c:pt idx="7719">
                  <c:v>77.1699981689453</c:v>
                </c:pt>
                <c:pt idx="7720">
                  <c:v>77.1800003051758</c:v>
                </c:pt>
                <c:pt idx="7721">
                  <c:v>77.1900024414062</c:v>
                </c:pt>
                <c:pt idx="7722">
                  <c:v>77.1999969482424</c:v>
                </c:pt>
                <c:pt idx="7723">
                  <c:v>77.2099990844727</c:v>
                </c:pt>
                <c:pt idx="7724">
                  <c:v>77.2200012207031</c:v>
                </c:pt>
                <c:pt idx="7725">
                  <c:v>77.2300033569336</c:v>
                </c:pt>
                <c:pt idx="7726">
                  <c:v>77.2399978637695</c:v>
                </c:pt>
                <c:pt idx="7727">
                  <c:v>77.25</c:v>
                </c:pt>
                <c:pt idx="7728">
                  <c:v>77.2600021362303</c:v>
                </c:pt>
                <c:pt idx="7729">
                  <c:v>77.2699966430664</c:v>
                </c:pt>
                <c:pt idx="7730">
                  <c:v>77.2799987792969</c:v>
                </c:pt>
                <c:pt idx="7731">
                  <c:v>77.2900009155273</c:v>
                </c:pt>
                <c:pt idx="7732">
                  <c:v>77.3000030517578</c:v>
                </c:pt>
                <c:pt idx="7733">
                  <c:v>77.3099975585935</c:v>
                </c:pt>
                <c:pt idx="7734">
                  <c:v>77.3199996948242</c:v>
                </c:pt>
                <c:pt idx="7735">
                  <c:v>77.3300018310545</c:v>
                </c:pt>
                <c:pt idx="7736">
                  <c:v>77.3399963378904</c:v>
                </c:pt>
                <c:pt idx="7737">
                  <c:v>77.3499984741211</c:v>
                </c:pt>
                <c:pt idx="7738">
                  <c:v>77.3600006103514</c:v>
                </c:pt>
                <c:pt idx="7739">
                  <c:v>77.3700027465817</c:v>
                </c:pt>
                <c:pt idx="7740">
                  <c:v>77.3799972534178</c:v>
                </c:pt>
                <c:pt idx="7741">
                  <c:v>77.3899993896484</c:v>
                </c:pt>
                <c:pt idx="7742">
                  <c:v>77.4000015258789</c:v>
                </c:pt>
                <c:pt idx="7743">
                  <c:v>77.4100036621096</c:v>
                </c:pt>
                <c:pt idx="7744">
                  <c:v>77.4199981689453</c:v>
                </c:pt>
                <c:pt idx="7745">
                  <c:v>77.4300003051758</c:v>
                </c:pt>
                <c:pt idx="7746">
                  <c:v>77.4400024414062</c:v>
                </c:pt>
                <c:pt idx="7747">
                  <c:v>77.4499969482424</c:v>
                </c:pt>
                <c:pt idx="7748">
                  <c:v>77.4599990844727</c:v>
                </c:pt>
                <c:pt idx="7749">
                  <c:v>77.4700012207031</c:v>
                </c:pt>
                <c:pt idx="7750">
                  <c:v>77.4800033569336</c:v>
                </c:pt>
                <c:pt idx="7751">
                  <c:v>77.4899978637695</c:v>
                </c:pt>
                <c:pt idx="7752">
                  <c:v>77.5</c:v>
                </c:pt>
                <c:pt idx="7753">
                  <c:v>77.5100021362303</c:v>
                </c:pt>
                <c:pt idx="7754">
                  <c:v>77.5199966430664</c:v>
                </c:pt>
                <c:pt idx="7755">
                  <c:v>77.5299987792969</c:v>
                </c:pt>
                <c:pt idx="7756">
                  <c:v>77.5400009155273</c:v>
                </c:pt>
                <c:pt idx="7757">
                  <c:v>77.5500030517578</c:v>
                </c:pt>
                <c:pt idx="7758">
                  <c:v>77.5599975585935</c:v>
                </c:pt>
                <c:pt idx="7759">
                  <c:v>77.5699996948242</c:v>
                </c:pt>
                <c:pt idx="7760">
                  <c:v>77.5800018310545</c:v>
                </c:pt>
                <c:pt idx="7761">
                  <c:v>77.5899963378904</c:v>
                </c:pt>
                <c:pt idx="7762">
                  <c:v>77.5999984741211</c:v>
                </c:pt>
                <c:pt idx="7763">
                  <c:v>77.6100006103514</c:v>
                </c:pt>
                <c:pt idx="7764">
                  <c:v>77.6200027465817</c:v>
                </c:pt>
                <c:pt idx="7765">
                  <c:v>77.6299972534178</c:v>
                </c:pt>
                <c:pt idx="7766">
                  <c:v>77.6399993896484</c:v>
                </c:pt>
                <c:pt idx="7767">
                  <c:v>77.6500015258789</c:v>
                </c:pt>
                <c:pt idx="7768">
                  <c:v>77.6600036621094</c:v>
                </c:pt>
                <c:pt idx="7769">
                  <c:v>77.6699981689453</c:v>
                </c:pt>
                <c:pt idx="7770">
                  <c:v>77.6800003051758</c:v>
                </c:pt>
                <c:pt idx="7771">
                  <c:v>77.6900024414062</c:v>
                </c:pt>
                <c:pt idx="7772">
                  <c:v>77.6999969482424</c:v>
                </c:pt>
                <c:pt idx="7773">
                  <c:v>77.7099990844727</c:v>
                </c:pt>
                <c:pt idx="7774">
                  <c:v>77.7200012207031</c:v>
                </c:pt>
                <c:pt idx="7775">
                  <c:v>77.7300033569336</c:v>
                </c:pt>
                <c:pt idx="7776">
                  <c:v>77.7399978637695</c:v>
                </c:pt>
                <c:pt idx="7777">
                  <c:v>77.75</c:v>
                </c:pt>
                <c:pt idx="7778">
                  <c:v>77.7600021362303</c:v>
                </c:pt>
                <c:pt idx="7779">
                  <c:v>77.7699966430664</c:v>
                </c:pt>
                <c:pt idx="7780">
                  <c:v>77.7799987792969</c:v>
                </c:pt>
                <c:pt idx="7781">
                  <c:v>77.7900009155273</c:v>
                </c:pt>
                <c:pt idx="7782">
                  <c:v>77.8000030517578</c:v>
                </c:pt>
                <c:pt idx="7783">
                  <c:v>77.8099975585935</c:v>
                </c:pt>
                <c:pt idx="7784">
                  <c:v>77.8199996948242</c:v>
                </c:pt>
                <c:pt idx="7785">
                  <c:v>77.8300018310545</c:v>
                </c:pt>
                <c:pt idx="7786">
                  <c:v>77.8399963378904</c:v>
                </c:pt>
                <c:pt idx="7787">
                  <c:v>77.8499984741211</c:v>
                </c:pt>
                <c:pt idx="7788">
                  <c:v>77.8600006103514</c:v>
                </c:pt>
                <c:pt idx="7789">
                  <c:v>77.8700027465817</c:v>
                </c:pt>
                <c:pt idx="7790">
                  <c:v>77.8799972534178</c:v>
                </c:pt>
                <c:pt idx="7791">
                  <c:v>77.8899993896484</c:v>
                </c:pt>
                <c:pt idx="7792">
                  <c:v>77.9000015258789</c:v>
                </c:pt>
                <c:pt idx="7793">
                  <c:v>77.9100036621096</c:v>
                </c:pt>
                <c:pt idx="7794">
                  <c:v>77.9199981689453</c:v>
                </c:pt>
                <c:pt idx="7795">
                  <c:v>77.9300003051758</c:v>
                </c:pt>
                <c:pt idx="7796">
                  <c:v>77.9400024414062</c:v>
                </c:pt>
                <c:pt idx="7797">
                  <c:v>77.9499969482424</c:v>
                </c:pt>
                <c:pt idx="7798">
                  <c:v>77.9599990844727</c:v>
                </c:pt>
                <c:pt idx="7799">
                  <c:v>77.9700012207031</c:v>
                </c:pt>
                <c:pt idx="7800">
                  <c:v>77.9800033569336</c:v>
                </c:pt>
                <c:pt idx="7801">
                  <c:v>77.9899978637695</c:v>
                </c:pt>
                <c:pt idx="7802">
                  <c:v>78</c:v>
                </c:pt>
                <c:pt idx="7803">
                  <c:v>78.0100021362303</c:v>
                </c:pt>
                <c:pt idx="7804">
                  <c:v>78.0199966430664</c:v>
                </c:pt>
                <c:pt idx="7805">
                  <c:v>78.0299987792969</c:v>
                </c:pt>
                <c:pt idx="7806">
                  <c:v>78.0400009155273</c:v>
                </c:pt>
                <c:pt idx="7807">
                  <c:v>78.0500030517578</c:v>
                </c:pt>
                <c:pt idx="7808">
                  <c:v>78.0599975585935</c:v>
                </c:pt>
                <c:pt idx="7809">
                  <c:v>78.0699996948242</c:v>
                </c:pt>
                <c:pt idx="7810">
                  <c:v>78.0800018310545</c:v>
                </c:pt>
                <c:pt idx="7811">
                  <c:v>78.0899963378904</c:v>
                </c:pt>
                <c:pt idx="7812">
                  <c:v>78.0999984741211</c:v>
                </c:pt>
                <c:pt idx="7813">
                  <c:v>78.1100006103514</c:v>
                </c:pt>
                <c:pt idx="7814">
                  <c:v>78.1200027465817</c:v>
                </c:pt>
                <c:pt idx="7815">
                  <c:v>78.1299972534178</c:v>
                </c:pt>
                <c:pt idx="7816">
                  <c:v>78.1399993896484</c:v>
                </c:pt>
                <c:pt idx="7817">
                  <c:v>78.1500015258789</c:v>
                </c:pt>
                <c:pt idx="7818">
                  <c:v>78.1600036621094</c:v>
                </c:pt>
                <c:pt idx="7819">
                  <c:v>78.1699981689453</c:v>
                </c:pt>
                <c:pt idx="7820">
                  <c:v>78.1800003051758</c:v>
                </c:pt>
                <c:pt idx="7821">
                  <c:v>78.1900024414062</c:v>
                </c:pt>
                <c:pt idx="7822">
                  <c:v>78.1999969482424</c:v>
                </c:pt>
                <c:pt idx="7823">
                  <c:v>78.2099990844727</c:v>
                </c:pt>
                <c:pt idx="7824">
                  <c:v>78.2200012207031</c:v>
                </c:pt>
                <c:pt idx="7825">
                  <c:v>78.2300033569336</c:v>
                </c:pt>
                <c:pt idx="7826">
                  <c:v>78.2399978637695</c:v>
                </c:pt>
                <c:pt idx="7827">
                  <c:v>78.25</c:v>
                </c:pt>
                <c:pt idx="7828">
                  <c:v>78.2600021362303</c:v>
                </c:pt>
                <c:pt idx="7829">
                  <c:v>78.2699966430664</c:v>
                </c:pt>
                <c:pt idx="7830">
                  <c:v>78.2799987792969</c:v>
                </c:pt>
                <c:pt idx="7831">
                  <c:v>78.2900009155273</c:v>
                </c:pt>
                <c:pt idx="7832">
                  <c:v>78.3000030517578</c:v>
                </c:pt>
                <c:pt idx="7833">
                  <c:v>78.3099975585935</c:v>
                </c:pt>
                <c:pt idx="7834">
                  <c:v>78.3199996948242</c:v>
                </c:pt>
                <c:pt idx="7835">
                  <c:v>78.3300018310545</c:v>
                </c:pt>
                <c:pt idx="7836">
                  <c:v>78.3399963378904</c:v>
                </c:pt>
                <c:pt idx="7837">
                  <c:v>78.3499984741211</c:v>
                </c:pt>
                <c:pt idx="7838">
                  <c:v>78.3600006103514</c:v>
                </c:pt>
                <c:pt idx="7839">
                  <c:v>78.3700027465817</c:v>
                </c:pt>
                <c:pt idx="7840">
                  <c:v>78.3799972534178</c:v>
                </c:pt>
                <c:pt idx="7841">
                  <c:v>78.3899993896484</c:v>
                </c:pt>
                <c:pt idx="7842">
                  <c:v>78.4000015258789</c:v>
                </c:pt>
                <c:pt idx="7843">
                  <c:v>78.4100036621096</c:v>
                </c:pt>
                <c:pt idx="7844">
                  <c:v>78.4199981689453</c:v>
                </c:pt>
                <c:pt idx="7845">
                  <c:v>78.4300003051758</c:v>
                </c:pt>
                <c:pt idx="7846">
                  <c:v>78.4400024414062</c:v>
                </c:pt>
                <c:pt idx="7847">
                  <c:v>78.4499969482424</c:v>
                </c:pt>
                <c:pt idx="7848">
                  <c:v>78.4599990844727</c:v>
                </c:pt>
                <c:pt idx="7849">
                  <c:v>78.4700012207031</c:v>
                </c:pt>
                <c:pt idx="7850">
                  <c:v>78.4800033569336</c:v>
                </c:pt>
                <c:pt idx="7851">
                  <c:v>78.4899978637695</c:v>
                </c:pt>
                <c:pt idx="7852">
                  <c:v>78.5</c:v>
                </c:pt>
                <c:pt idx="7853">
                  <c:v>78.5100021362303</c:v>
                </c:pt>
                <c:pt idx="7854">
                  <c:v>78.5199966430664</c:v>
                </c:pt>
                <c:pt idx="7855">
                  <c:v>78.5299987792969</c:v>
                </c:pt>
                <c:pt idx="7856">
                  <c:v>78.5400009155273</c:v>
                </c:pt>
                <c:pt idx="7857">
                  <c:v>78.5500030517578</c:v>
                </c:pt>
                <c:pt idx="7858">
                  <c:v>78.5599975585935</c:v>
                </c:pt>
                <c:pt idx="7859">
                  <c:v>78.5699996948242</c:v>
                </c:pt>
                <c:pt idx="7860">
                  <c:v>78.5800018310545</c:v>
                </c:pt>
                <c:pt idx="7861">
                  <c:v>78.5899963378904</c:v>
                </c:pt>
                <c:pt idx="7862">
                  <c:v>78.5999984741211</c:v>
                </c:pt>
                <c:pt idx="7863">
                  <c:v>78.6100006103514</c:v>
                </c:pt>
                <c:pt idx="7864">
                  <c:v>78.6200027465817</c:v>
                </c:pt>
                <c:pt idx="7865">
                  <c:v>78.6299972534178</c:v>
                </c:pt>
                <c:pt idx="7866">
                  <c:v>78.6399993896484</c:v>
                </c:pt>
                <c:pt idx="7867">
                  <c:v>78.6500015258789</c:v>
                </c:pt>
                <c:pt idx="7868">
                  <c:v>78.6600036621094</c:v>
                </c:pt>
                <c:pt idx="7869">
                  <c:v>78.6699981689453</c:v>
                </c:pt>
                <c:pt idx="7870">
                  <c:v>78.6800003051758</c:v>
                </c:pt>
                <c:pt idx="7871">
                  <c:v>78.6900024414062</c:v>
                </c:pt>
                <c:pt idx="7872">
                  <c:v>78.6999969482424</c:v>
                </c:pt>
                <c:pt idx="7873">
                  <c:v>78.7099990844727</c:v>
                </c:pt>
                <c:pt idx="7874">
                  <c:v>78.7200012207031</c:v>
                </c:pt>
                <c:pt idx="7875">
                  <c:v>78.7300033569336</c:v>
                </c:pt>
                <c:pt idx="7876">
                  <c:v>78.7399978637695</c:v>
                </c:pt>
                <c:pt idx="7877">
                  <c:v>78.75</c:v>
                </c:pt>
                <c:pt idx="7878">
                  <c:v>78.7600021362303</c:v>
                </c:pt>
                <c:pt idx="7879">
                  <c:v>78.7699966430664</c:v>
                </c:pt>
                <c:pt idx="7880">
                  <c:v>78.7799987792969</c:v>
                </c:pt>
                <c:pt idx="7881">
                  <c:v>78.7900009155273</c:v>
                </c:pt>
                <c:pt idx="7882">
                  <c:v>78.8000030517578</c:v>
                </c:pt>
                <c:pt idx="7883">
                  <c:v>78.8099975585935</c:v>
                </c:pt>
                <c:pt idx="7884">
                  <c:v>78.8199996948242</c:v>
                </c:pt>
                <c:pt idx="7885">
                  <c:v>78.8300018310545</c:v>
                </c:pt>
                <c:pt idx="7886">
                  <c:v>78.8399963378904</c:v>
                </c:pt>
                <c:pt idx="7887">
                  <c:v>78.8499984741211</c:v>
                </c:pt>
                <c:pt idx="7888">
                  <c:v>78.8600006103514</c:v>
                </c:pt>
                <c:pt idx="7889">
                  <c:v>78.8700027465817</c:v>
                </c:pt>
                <c:pt idx="7890">
                  <c:v>78.8799972534178</c:v>
                </c:pt>
                <c:pt idx="7891">
                  <c:v>78.8899993896484</c:v>
                </c:pt>
                <c:pt idx="7892">
                  <c:v>78.9000015258789</c:v>
                </c:pt>
                <c:pt idx="7893">
                  <c:v>78.9100036621096</c:v>
                </c:pt>
                <c:pt idx="7894">
                  <c:v>78.9199981689453</c:v>
                </c:pt>
                <c:pt idx="7895">
                  <c:v>78.9300003051758</c:v>
                </c:pt>
                <c:pt idx="7896">
                  <c:v>78.9400024414062</c:v>
                </c:pt>
                <c:pt idx="7897">
                  <c:v>78.9499969482424</c:v>
                </c:pt>
                <c:pt idx="7898">
                  <c:v>78.9599990844727</c:v>
                </c:pt>
                <c:pt idx="7899">
                  <c:v>78.9700012207031</c:v>
                </c:pt>
                <c:pt idx="7900">
                  <c:v>78.9800033569336</c:v>
                </c:pt>
                <c:pt idx="7901">
                  <c:v>78.9899978637695</c:v>
                </c:pt>
                <c:pt idx="7902">
                  <c:v>79</c:v>
                </c:pt>
                <c:pt idx="7903">
                  <c:v>79.0100021362303</c:v>
                </c:pt>
                <c:pt idx="7904">
                  <c:v>79.0199966430664</c:v>
                </c:pt>
                <c:pt idx="7905">
                  <c:v>79.0299987792969</c:v>
                </c:pt>
                <c:pt idx="7906">
                  <c:v>79.0400009155273</c:v>
                </c:pt>
                <c:pt idx="7907">
                  <c:v>79.0500030517578</c:v>
                </c:pt>
                <c:pt idx="7908">
                  <c:v>79.0599975585935</c:v>
                </c:pt>
                <c:pt idx="7909">
                  <c:v>79.0699996948242</c:v>
                </c:pt>
                <c:pt idx="7910">
                  <c:v>79.0800018310545</c:v>
                </c:pt>
                <c:pt idx="7911">
                  <c:v>79.0899963378904</c:v>
                </c:pt>
                <c:pt idx="7912">
                  <c:v>79.0999984741211</c:v>
                </c:pt>
                <c:pt idx="7913">
                  <c:v>79.1100006103514</c:v>
                </c:pt>
                <c:pt idx="7914">
                  <c:v>79.1200027465817</c:v>
                </c:pt>
                <c:pt idx="7915">
                  <c:v>79.1299972534178</c:v>
                </c:pt>
                <c:pt idx="7916">
                  <c:v>79.1399993896484</c:v>
                </c:pt>
                <c:pt idx="7917">
                  <c:v>79.1500015258789</c:v>
                </c:pt>
                <c:pt idx="7918">
                  <c:v>79.1600036621094</c:v>
                </c:pt>
                <c:pt idx="7919">
                  <c:v>79.1699981689453</c:v>
                </c:pt>
                <c:pt idx="7920">
                  <c:v>79.1800003051758</c:v>
                </c:pt>
                <c:pt idx="7921">
                  <c:v>79.1900024414062</c:v>
                </c:pt>
                <c:pt idx="7922">
                  <c:v>79.1999969482424</c:v>
                </c:pt>
                <c:pt idx="7923">
                  <c:v>79.2099990844727</c:v>
                </c:pt>
                <c:pt idx="7924">
                  <c:v>79.2200012207031</c:v>
                </c:pt>
                <c:pt idx="7925">
                  <c:v>79.2300033569336</c:v>
                </c:pt>
                <c:pt idx="7926">
                  <c:v>79.2399978637695</c:v>
                </c:pt>
                <c:pt idx="7927">
                  <c:v>79.25</c:v>
                </c:pt>
                <c:pt idx="7928">
                  <c:v>79.2600021362303</c:v>
                </c:pt>
                <c:pt idx="7929">
                  <c:v>79.2699966430664</c:v>
                </c:pt>
                <c:pt idx="7930">
                  <c:v>79.2799987792969</c:v>
                </c:pt>
                <c:pt idx="7931">
                  <c:v>79.2900009155273</c:v>
                </c:pt>
                <c:pt idx="7932">
                  <c:v>79.3000030517578</c:v>
                </c:pt>
                <c:pt idx="7933">
                  <c:v>79.3099975585935</c:v>
                </c:pt>
                <c:pt idx="7934">
                  <c:v>79.3199996948242</c:v>
                </c:pt>
                <c:pt idx="7935">
                  <c:v>79.3300018310545</c:v>
                </c:pt>
                <c:pt idx="7936">
                  <c:v>79.3399963378904</c:v>
                </c:pt>
                <c:pt idx="7937">
                  <c:v>79.3499984741211</c:v>
                </c:pt>
                <c:pt idx="7938">
                  <c:v>79.3600006103514</c:v>
                </c:pt>
                <c:pt idx="7939">
                  <c:v>79.3700027465817</c:v>
                </c:pt>
                <c:pt idx="7940">
                  <c:v>79.3799972534178</c:v>
                </c:pt>
                <c:pt idx="7941">
                  <c:v>79.3899993896484</c:v>
                </c:pt>
                <c:pt idx="7942">
                  <c:v>79.4000015258789</c:v>
                </c:pt>
                <c:pt idx="7943">
                  <c:v>79.4100036621096</c:v>
                </c:pt>
                <c:pt idx="7944">
                  <c:v>79.4199981689453</c:v>
                </c:pt>
                <c:pt idx="7945">
                  <c:v>79.4300003051758</c:v>
                </c:pt>
                <c:pt idx="7946">
                  <c:v>79.4400024414062</c:v>
                </c:pt>
                <c:pt idx="7947">
                  <c:v>79.4499969482424</c:v>
                </c:pt>
                <c:pt idx="7948">
                  <c:v>79.4599990844727</c:v>
                </c:pt>
                <c:pt idx="7949">
                  <c:v>79.4700012207031</c:v>
                </c:pt>
                <c:pt idx="7950">
                  <c:v>79.4800033569336</c:v>
                </c:pt>
                <c:pt idx="7951">
                  <c:v>79.4899978637695</c:v>
                </c:pt>
                <c:pt idx="7952">
                  <c:v>79.5</c:v>
                </c:pt>
                <c:pt idx="7953">
                  <c:v>79.5100021362303</c:v>
                </c:pt>
                <c:pt idx="7954">
                  <c:v>79.5199966430664</c:v>
                </c:pt>
                <c:pt idx="7955">
                  <c:v>79.5299987792969</c:v>
                </c:pt>
                <c:pt idx="7956">
                  <c:v>79.5400009155273</c:v>
                </c:pt>
                <c:pt idx="7957">
                  <c:v>79.5500030517578</c:v>
                </c:pt>
                <c:pt idx="7958">
                  <c:v>79.5599975585935</c:v>
                </c:pt>
                <c:pt idx="7959">
                  <c:v>79.5699996948242</c:v>
                </c:pt>
                <c:pt idx="7960">
                  <c:v>79.5800018310545</c:v>
                </c:pt>
                <c:pt idx="7961">
                  <c:v>79.5899963378904</c:v>
                </c:pt>
                <c:pt idx="7962">
                  <c:v>79.5999984741211</c:v>
                </c:pt>
                <c:pt idx="7963">
                  <c:v>79.6100006103514</c:v>
                </c:pt>
                <c:pt idx="7964">
                  <c:v>79.6200027465817</c:v>
                </c:pt>
                <c:pt idx="7965">
                  <c:v>79.6299972534178</c:v>
                </c:pt>
                <c:pt idx="7966">
                  <c:v>79.6399993896484</c:v>
                </c:pt>
                <c:pt idx="7967">
                  <c:v>79.6500015258789</c:v>
                </c:pt>
                <c:pt idx="7968">
                  <c:v>79.6600036621094</c:v>
                </c:pt>
                <c:pt idx="7969">
                  <c:v>79.6699981689453</c:v>
                </c:pt>
                <c:pt idx="7970">
                  <c:v>79.6800003051758</c:v>
                </c:pt>
                <c:pt idx="7971">
                  <c:v>79.6900024414062</c:v>
                </c:pt>
                <c:pt idx="7972">
                  <c:v>79.6999969482424</c:v>
                </c:pt>
                <c:pt idx="7973">
                  <c:v>79.7099990844727</c:v>
                </c:pt>
                <c:pt idx="7974">
                  <c:v>79.7200012207031</c:v>
                </c:pt>
                <c:pt idx="7975">
                  <c:v>79.7300033569336</c:v>
                </c:pt>
                <c:pt idx="7976">
                  <c:v>79.7399978637695</c:v>
                </c:pt>
                <c:pt idx="7977">
                  <c:v>79.75</c:v>
                </c:pt>
                <c:pt idx="7978">
                  <c:v>79.7600021362303</c:v>
                </c:pt>
                <c:pt idx="7979">
                  <c:v>79.7699966430664</c:v>
                </c:pt>
                <c:pt idx="7980">
                  <c:v>79.7799987792969</c:v>
                </c:pt>
                <c:pt idx="7981">
                  <c:v>79.7900009155273</c:v>
                </c:pt>
                <c:pt idx="7982">
                  <c:v>79.8000030517578</c:v>
                </c:pt>
                <c:pt idx="7983">
                  <c:v>79.8099975585935</c:v>
                </c:pt>
                <c:pt idx="7984">
                  <c:v>79.8199996948242</c:v>
                </c:pt>
                <c:pt idx="7985">
                  <c:v>79.8300018310545</c:v>
                </c:pt>
                <c:pt idx="7986">
                  <c:v>79.8399963378904</c:v>
                </c:pt>
                <c:pt idx="7987">
                  <c:v>79.8499984741211</c:v>
                </c:pt>
                <c:pt idx="7988">
                  <c:v>79.8600006103514</c:v>
                </c:pt>
                <c:pt idx="7989">
                  <c:v>79.8700027465817</c:v>
                </c:pt>
                <c:pt idx="7990">
                  <c:v>79.8799972534178</c:v>
                </c:pt>
                <c:pt idx="7991">
                  <c:v>79.8899993896484</c:v>
                </c:pt>
                <c:pt idx="7992">
                  <c:v>79.9000015258789</c:v>
                </c:pt>
                <c:pt idx="7993">
                  <c:v>79.9100036621096</c:v>
                </c:pt>
                <c:pt idx="7994">
                  <c:v>79.9199981689453</c:v>
                </c:pt>
                <c:pt idx="7995">
                  <c:v>79.9300003051758</c:v>
                </c:pt>
                <c:pt idx="7996">
                  <c:v>79.9400024414062</c:v>
                </c:pt>
                <c:pt idx="7997">
                  <c:v>79.9499969482424</c:v>
                </c:pt>
                <c:pt idx="7998">
                  <c:v>79.9599990844727</c:v>
                </c:pt>
                <c:pt idx="7999">
                  <c:v>79.9700012207031</c:v>
                </c:pt>
                <c:pt idx="8000">
                  <c:v>79.9800033569336</c:v>
                </c:pt>
                <c:pt idx="8001">
                  <c:v>79.9899978637695</c:v>
                </c:pt>
                <c:pt idx="8002">
                  <c:v>80</c:v>
                </c:pt>
              </c:numCache>
            </c:numRef>
          </c:xVal>
          <c:yVal>
            <c:numRef>
              <c:f>'C:\Users\Administrator\Desktop\华东电网\OUTPUT\论文用表\[200正&amp;全.xls]200yes'!$B$2:$B$8004</c:f>
              <c:numCache>
                <c:formatCode>General</c:formatCode>
                <c:ptCount val="8003"/>
                <c:pt idx="0">
                  <c:v>0</c:v>
                </c:pt>
                <c:pt idx="1">
                  <c:v>0</c:v>
                </c:pt>
                <c:pt idx="2">
                  <c:v>2.71039246919307e-7</c:v>
                </c:pt>
                <c:pt idx="3">
                  <c:v>5.42078493838614e-7</c:v>
                </c:pt>
                <c:pt idx="4">
                  <c:v>2.71039246919307e-7</c:v>
                </c:pt>
                <c:pt idx="5">
                  <c:v>5.42078493838614e-7</c:v>
                </c:pt>
                <c:pt idx="6">
                  <c:v>8.131177569989e-7</c:v>
                </c:pt>
                <c:pt idx="7">
                  <c:v>1.08415698767723e-6</c:v>
                </c:pt>
                <c:pt idx="8">
                  <c:v>1.35519621835556e-6</c:v>
                </c:pt>
                <c:pt idx="9">
                  <c:v>8.131177569989e-7</c:v>
                </c:pt>
                <c:pt idx="10">
                  <c:v>1.35519621835556e-6</c:v>
                </c:pt>
                <c:pt idx="11">
                  <c:v>1.08415698767723e-6</c:v>
                </c:pt>
                <c:pt idx="12">
                  <c:v>8.131177569989e-7</c:v>
                </c:pt>
                <c:pt idx="13">
                  <c:v>5.42078493838614e-7</c:v>
                </c:pt>
                <c:pt idx="14">
                  <c:v>5.42078493838614e-7</c:v>
                </c:pt>
                <c:pt idx="15">
                  <c:v>2.71039246919307e-7</c:v>
                </c:pt>
                <c:pt idx="16">
                  <c:v>8.131177569989e-7</c:v>
                </c:pt>
                <c:pt idx="17">
                  <c:v>1.08415698767723e-6</c:v>
                </c:pt>
                <c:pt idx="18">
                  <c:v>1.08415698767723e-6</c:v>
                </c:pt>
                <c:pt idx="19">
                  <c:v>1.35519621835556e-6</c:v>
                </c:pt>
                <c:pt idx="20">
                  <c:v>1.08415698767723e-6</c:v>
                </c:pt>
                <c:pt idx="21">
                  <c:v>1.35519621835556e-6</c:v>
                </c:pt>
                <c:pt idx="22">
                  <c:v>1.6262355139978e-6</c:v>
                </c:pt>
                <c:pt idx="23">
                  <c:v>1.35519621835556e-6</c:v>
                </c:pt>
                <c:pt idx="24">
                  <c:v>1.35519621835556e-6</c:v>
                </c:pt>
                <c:pt idx="25">
                  <c:v>1.08415698767723e-6</c:v>
                </c:pt>
                <c:pt idx="26">
                  <c:v>2.71039246919307e-7</c:v>
                </c:pt>
                <c:pt idx="27">
                  <c:v>5.42078493838614e-7</c:v>
                </c:pt>
                <c:pt idx="28">
                  <c:v>1.35519621835556e-6</c:v>
                </c:pt>
                <c:pt idx="29">
                  <c:v>1.08415698767723e-6</c:v>
                </c:pt>
                <c:pt idx="30">
                  <c:v>1.08415698767723e-6</c:v>
                </c:pt>
                <c:pt idx="31">
                  <c:v>1.89727467971222e-6</c:v>
                </c:pt>
                <c:pt idx="32">
                  <c:v>1.35519621835556e-6</c:v>
                </c:pt>
                <c:pt idx="33">
                  <c:v>1.35519621835556e-6</c:v>
                </c:pt>
                <c:pt idx="34">
                  <c:v>1.35519621835556e-6</c:v>
                </c:pt>
                <c:pt idx="35">
                  <c:v>1.35519621835556e-6</c:v>
                </c:pt>
                <c:pt idx="36">
                  <c:v>1.08415698767723e-6</c:v>
                </c:pt>
                <c:pt idx="37">
                  <c:v>1.35519621835556e-6</c:v>
                </c:pt>
                <c:pt idx="38">
                  <c:v>5.42078493838614e-7</c:v>
                </c:pt>
                <c:pt idx="39">
                  <c:v>1.08415698767723e-6</c:v>
                </c:pt>
                <c:pt idx="40">
                  <c:v>5.42078493838614e-7</c:v>
                </c:pt>
                <c:pt idx="41">
                  <c:v>1.08415698767723e-6</c:v>
                </c:pt>
                <c:pt idx="42">
                  <c:v>1.08415698767723e-6</c:v>
                </c:pt>
                <c:pt idx="43">
                  <c:v>8.131177569989e-7</c:v>
                </c:pt>
                <c:pt idx="44">
                  <c:v>8.131177569989e-7</c:v>
                </c:pt>
                <c:pt idx="45">
                  <c:v>1.08415698767723e-6</c:v>
                </c:pt>
                <c:pt idx="46">
                  <c:v>2.71039246919307e-7</c:v>
                </c:pt>
                <c:pt idx="47">
                  <c:v>5.42078493838614e-7</c:v>
                </c:pt>
                <c:pt idx="48">
                  <c:v>0</c:v>
                </c:pt>
                <c:pt idx="49">
                  <c:v>2.71039246919307e-7</c:v>
                </c:pt>
                <c:pt idx="50">
                  <c:v>2.71039246919307e-7</c:v>
                </c:pt>
                <c:pt idx="51">
                  <c:v>0</c:v>
                </c:pt>
                <c:pt idx="52">
                  <c:v>5.42078493838614e-7</c:v>
                </c:pt>
                <c:pt idx="53">
                  <c:v>2.71039246919307e-7</c:v>
                </c:pt>
                <c:pt idx="54">
                  <c:v>2.71039246919307e-7</c:v>
                </c:pt>
                <c:pt idx="55">
                  <c:v>0</c:v>
                </c:pt>
                <c:pt idx="56">
                  <c:v>2.71039246919307e-7</c:v>
                </c:pt>
                <c:pt idx="57">
                  <c:v>2.71039246919307e-7</c:v>
                </c:pt>
                <c:pt idx="58">
                  <c:v>0</c:v>
                </c:pt>
                <c:pt idx="59">
                  <c:v>5.42078493838614e-7</c:v>
                </c:pt>
                <c:pt idx="60">
                  <c:v>2.71039246919307e-7</c:v>
                </c:pt>
                <c:pt idx="61">
                  <c:v>-2.71039246919307e-7</c:v>
                </c:pt>
                <c:pt idx="62">
                  <c:v>-5.42078493838614e-7</c:v>
                </c:pt>
                <c:pt idx="63">
                  <c:v>-2.71039246919307e-7</c:v>
                </c:pt>
                <c:pt idx="64">
                  <c:v>-5.42078493838614e-7</c:v>
                </c:pt>
                <c:pt idx="65">
                  <c:v>-2.71039246919307e-7</c:v>
                </c:pt>
                <c:pt idx="66">
                  <c:v>-2.71039246919307e-7</c:v>
                </c:pt>
                <c:pt idx="67">
                  <c:v>-5.42078493838614e-7</c:v>
                </c:pt>
                <c:pt idx="68">
                  <c:v>-5.42078493838614e-7</c:v>
                </c:pt>
                <c:pt idx="69">
                  <c:v>-5.42078493838614e-7</c:v>
                </c:pt>
                <c:pt idx="70">
                  <c:v>-8.131177569989e-7</c:v>
                </c:pt>
                <c:pt idx="71">
                  <c:v>-8.131177569989e-7</c:v>
                </c:pt>
                <c:pt idx="72">
                  <c:v>-1.08415698767723e-6</c:v>
                </c:pt>
                <c:pt idx="73">
                  <c:v>-8.131177569989e-7</c:v>
                </c:pt>
                <c:pt idx="74">
                  <c:v>-5.42078493838614e-7</c:v>
                </c:pt>
                <c:pt idx="75">
                  <c:v>-1.08415698767723e-6</c:v>
                </c:pt>
                <c:pt idx="76">
                  <c:v>-8.131177569989e-7</c:v>
                </c:pt>
                <c:pt idx="77">
                  <c:v>-5.42078493838614e-7</c:v>
                </c:pt>
                <c:pt idx="78">
                  <c:v>-8.131177569989e-7</c:v>
                </c:pt>
                <c:pt idx="79">
                  <c:v>-8.131177569989e-7</c:v>
                </c:pt>
                <c:pt idx="80">
                  <c:v>-5.42078493838614e-7</c:v>
                </c:pt>
                <c:pt idx="81">
                  <c:v>-8.131177569989e-7</c:v>
                </c:pt>
                <c:pt idx="82">
                  <c:v>-5.42078493838614e-7</c:v>
                </c:pt>
                <c:pt idx="83">
                  <c:v>-2.71039246919307e-7</c:v>
                </c:pt>
                <c:pt idx="84">
                  <c:v>-1.08415698767723e-6</c:v>
                </c:pt>
                <c:pt idx="85">
                  <c:v>-8.131177569989e-7</c:v>
                </c:pt>
                <c:pt idx="86">
                  <c:v>-5.42078493838614e-7</c:v>
                </c:pt>
                <c:pt idx="87">
                  <c:v>-1.08415698767723e-6</c:v>
                </c:pt>
                <c:pt idx="88">
                  <c:v>-8.131177569989e-7</c:v>
                </c:pt>
                <c:pt idx="89">
                  <c:v>-5.42078493838614e-7</c:v>
                </c:pt>
                <c:pt idx="90">
                  <c:v>-5.42078493838614e-7</c:v>
                </c:pt>
                <c:pt idx="91">
                  <c:v>-5.42078493838614e-7</c:v>
                </c:pt>
                <c:pt idx="92">
                  <c:v>-5.42078493838614e-7</c:v>
                </c:pt>
                <c:pt idx="93">
                  <c:v>-8.131177569989e-7</c:v>
                </c:pt>
                <c:pt idx="94">
                  <c:v>-5.42078493838614e-7</c:v>
                </c:pt>
                <c:pt idx="95">
                  <c:v>-2.71039246919307e-7</c:v>
                </c:pt>
                <c:pt idx="96">
                  <c:v>-8.131177569989e-7</c:v>
                </c:pt>
                <c:pt idx="97">
                  <c:v>-5.42078493838614e-7</c:v>
                </c:pt>
                <c:pt idx="98">
                  <c:v>-2.71039246919307e-7</c:v>
                </c:pt>
                <c:pt idx="99">
                  <c:v>-5.42078493838614e-7</c:v>
                </c:pt>
                <c:pt idx="100">
                  <c:v>-2.71039246919307e-7</c:v>
                </c:pt>
                <c:pt idx="101">
                  <c:v>-5.42078493838614e-7</c:v>
                </c:pt>
                <c:pt idx="102">
                  <c:v>0</c:v>
                </c:pt>
                <c:pt idx="103">
                  <c:v>-5.42078493838614e-7</c:v>
                </c:pt>
                <c:pt idx="104">
                  <c:v>-5.42078493838614e-7</c:v>
                </c:pt>
                <c:pt idx="105">
                  <c:v>-8.131177569989e-7</c:v>
                </c:pt>
                <c:pt idx="106">
                  <c:v>-8.131177569989e-7</c:v>
                </c:pt>
                <c:pt idx="107">
                  <c:v>-8.131177569989e-7</c:v>
                </c:pt>
                <c:pt idx="108">
                  <c:v>-1.35519621835556e-6</c:v>
                </c:pt>
                <c:pt idx="109">
                  <c:v>-8.131177569989e-7</c:v>
                </c:pt>
                <c:pt idx="110">
                  <c:v>-8.131177569989e-7</c:v>
                </c:pt>
                <c:pt idx="111">
                  <c:v>-1.08415698767723e-6</c:v>
                </c:pt>
                <c:pt idx="112">
                  <c:v>-8.131177569989e-7</c:v>
                </c:pt>
                <c:pt idx="113">
                  <c:v>-5.42078493838614e-7</c:v>
                </c:pt>
                <c:pt idx="114">
                  <c:v>0</c:v>
                </c:pt>
                <c:pt idx="115">
                  <c:v>-1.08415698767723e-6</c:v>
                </c:pt>
                <c:pt idx="116">
                  <c:v>-1.35519621835556e-6</c:v>
                </c:pt>
                <c:pt idx="117">
                  <c:v>-1.08415698767723e-6</c:v>
                </c:pt>
                <c:pt idx="118">
                  <c:v>-1.08415698767723e-6</c:v>
                </c:pt>
                <c:pt idx="119">
                  <c:v>-1.89727467971222e-6</c:v>
                </c:pt>
                <c:pt idx="120">
                  <c:v>-2.16831397535446e-6</c:v>
                </c:pt>
                <c:pt idx="121">
                  <c:v>-1.35519621835556e-6</c:v>
                </c:pt>
                <c:pt idx="122">
                  <c:v>-1.35519621835556e-6</c:v>
                </c:pt>
                <c:pt idx="123">
                  <c:v>-1.6262355139978e-6</c:v>
                </c:pt>
                <c:pt idx="124">
                  <c:v>-1.6262355139978e-6</c:v>
                </c:pt>
                <c:pt idx="125">
                  <c:v>-2.16831397535446e-6</c:v>
                </c:pt>
                <c:pt idx="126">
                  <c:v>-1.35519621835556e-6</c:v>
                </c:pt>
                <c:pt idx="127">
                  <c:v>-1.35519621835556e-6</c:v>
                </c:pt>
                <c:pt idx="128">
                  <c:v>-1.6262355139978e-6</c:v>
                </c:pt>
                <c:pt idx="129">
                  <c:v>-1.89727467971222e-6</c:v>
                </c:pt>
                <c:pt idx="130">
                  <c:v>-1.6262355139978e-6</c:v>
                </c:pt>
                <c:pt idx="131">
                  <c:v>-2.16831397535446e-6</c:v>
                </c:pt>
                <c:pt idx="132">
                  <c:v>-1.89727467971222e-6</c:v>
                </c:pt>
                <c:pt idx="133">
                  <c:v>-2.43935314106888e-6</c:v>
                </c:pt>
                <c:pt idx="134">
                  <c:v>-1.6262355139978e-6</c:v>
                </c:pt>
                <c:pt idx="135">
                  <c:v>-2.16831397535446e-6</c:v>
                </c:pt>
                <c:pt idx="136">
                  <c:v>-1.6262355139978e-6</c:v>
                </c:pt>
                <c:pt idx="137">
                  <c:v>-1.6262355139978e-6</c:v>
                </c:pt>
                <c:pt idx="138">
                  <c:v>-8.131177569989e-7</c:v>
                </c:pt>
                <c:pt idx="139">
                  <c:v>-1.6262355139978e-6</c:v>
                </c:pt>
                <c:pt idx="140">
                  <c:v>-1.6262355139978e-6</c:v>
                </c:pt>
                <c:pt idx="141">
                  <c:v>-1.6262355139978e-6</c:v>
                </c:pt>
                <c:pt idx="142">
                  <c:v>-1.35519621835556e-6</c:v>
                </c:pt>
                <c:pt idx="143">
                  <c:v>-1.35519621835556e-6</c:v>
                </c:pt>
                <c:pt idx="144">
                  <c:v>-1.35519621835556e-6</c:v>
                </c:pt>
                <c:pt idx="145">
                  <c:v>-1.6262355139978e-6</c:v>
                </c:pt>
                <c:pt idx="146">
                  <c:v>-5.42078493838614e-7</c:v>
                </c:pt>
                <c:pt idx="147">
                  <c:v>-8.131177569989e-7</c:v>
                </c:pt>
                <c:pt idx="148">
                  <c:v>-5.42078493838614e-7</c:v>
                </c:pt>
                <c:pt idx="149">
                  <c:v>-8.131177569989e-7</c:v>
                </c:pt>
                <c:pt idx="150">
                  <c:v>0</c:v>
                </c:pt>
                <c:pt idx="151">
                  <c:v>0</c:v>
                </c:pt>
                <c:pt idx="152">
                  <c:v>2.71039246919307e-7</c:v>
                </c:pt>
                <c:pt idx="153">
                  <c:v>2.71039246919307e-7</c:v>
                </c:pt>
                <c:pt idx="154">
                  <c:v>0</c:v>
                </c:pt>
                <c:pt idx="155">
                  <c:v>2.71039246919307e-7</c:v>
                </c:pt>
                <c:pt idx="156">
                  <c:v>5.42078493838614e-7</c:v>
                </c:pt>
                <c:pt idx="157">
                  <c:v>2.71039246919307e-7</c:v>
                </c:pt>
                <c:pt idx="158">
                  <c:v>5.42078493838614e-7</c:v>
                </c:pt>
                <c:pt idx="159">
                  <c:v>2.71039246919307e-7</c:v>
                </c:pt>
                <c:pt idx="160">
                  <c:v>0</c:v>
                </c:pt>
                <c:pt idx="161">
                  <c:v>0</c:v>
                </c:pt>
                <c:pt idx="162">
                  <c:v>5.42078493838614e-7</c:v>
                </c:pt>
                <c:pt idx="163">
                  <c:v>0</c:v>
                </c:pt>
                <c:pt idx="164">
                  <c:v>5.42078493838614e-7</c:v>
                </c:pt>
                <c:pt idx="165">
                  <c:v>8.131177569989e-7</c:v>
                </c:pt>
                <c:pt idx="166">
                  <c:v>1.08415698767723e-6</c:v>
                </c:pt>
                <c:pt idx="167">
                  <c:v>1.35519621835556e-6</c:v>
                </c:pt>
                <c:pt idx="168">
                  <c:v>1.08415698767723e-6</c:v>
                </c:pt>
                <c:pt idx="169">
                  <c:v>8.131177569989e-7</c:v>
                </c:pt>
                <c:pt idx="170">
                  <c:v>8.131177569989e-7</c:v>
                </c:pt>
                <c:pt idx="171">
                  <c:v>8.131177569989e-7</c:v>
                </c:pt>
                <c:pt idx="172">
                  <c:v>1.08415698767723e-6</c:v>
                </c:pt>
                <c:pt idx="173">
                  <c:v>5.42078493838614e-7</c:v>
                </c:pt>
                <c:pt idx="174">
                  <c:v>2.71039246919307e-7</c:v>
                </c:pt>
                <c:pt idx="175">
                  <c:v>5.42078493838614e-7</c:v>
                </c:pt>
                <c:pt idx="176">
                  <c:v>5.42078493838614e-7</c:v>
                </c:pt>
                <c:pt idx="177">
                  <c:v>2.71039246919307e-7</c:v>
                </c:pt>
                <c:pt idx="178">
                  <c:v>1.08415698767723e-6</c:v>
                </c:pt>
                <c:pt idx="179">
                  <c:v>2.71039246919307e-7</c:v>
                </c:pt>
                <c:pt idx="180">
                  <c:v>8.131177569989e-7</c:v>
                </c:pt>
                <c:pt idx="181">
                  <c:v>1.6262355139978e-6</c:v>
                </c:pt>
                <c:pt idx="182">
                  <c:v>1.89727467971222e-6</c:v>
                </c:pt>
                <c:pt idx="183">
                  <c:v>1.6262355139978e-6</c:v>
                </c:pt>
                <c:pt idx="184">
                  <c:v>8.131177569989e-7</c:v>
                </c:pt>
                <c:pt idx="185">
                  <c:v>5.42078493838614e-7</c:v>
                </c:pt>
                <c:pt idx="186">
                  <c:v>1.08415698767723e-6</c:v>
                </c:pt>
                <c:pt idx="187">
                  <c:v>5.42078493838614e-7</c:v>
                </c:pt>
                <c:pt idx="188">
                  <c:v>5.42078493838614e-7</c:v>
                </c:pt>
                <c:pt idx="189">
                  <c:v>5.42078493838614e-7</c:v>
                </c:pt>
                <c:pt idx="190">
                  <c:v>8.131177569989e-7</c:v>
                </c:pt>
                <c:pt idx="191">
                  <c:v>8.131177569989e-7</c:v>
                </c:pt>
                <c:pt idx="192">
                  <c:v>8.131177569989e-7</c:v>
                </c:pt>
                <c:pt idx="193">
                  <c:v>1.35519621835556e-6</c:v>
                </c:pt>
                <c:pt idx="194">
                  <c:v>5.42078493838614e-7</c:v>
                </c:pt>
                <c:pt idx="195">
                  <c:v>1.35519621835556e-6</c:v>
                </c:pt>
                <c:pt idx="196">
                  <c:v>1.35519621835556e-6</c:v>
                </c:pt>
                <c:pt idx="197">
                  <c:v>1.6262355139978e-6</c:v>
                </c:pt>
                <c:pt idx="198">
                  <c:v>1.89727467971222e-6</c:v>
                </c:pt>
                <c:pt idx="199">
                  <c:v>1.89727467971222e-6</c:v>
                </c:pt>
                <c:pt idx="200">
                  <c:v>1.35519621835556e-6</c:v>
                </c:pt>
                <c:pt idx="201">
                  <c:v>1.08415698767723e-6</c:v>
                </c:pt>
                <c:pt idx="202">
                  <c:v>1.08415698767723e-6</c:v>
                </c:pt>
                <c:pt idx="203">
                  <c:v>8.131177569989e-7</c:v>
                </c:pt>
                <c:pt idx="204">
                  <c:v>1.35519621835556e-6</c:v>
                </c:pt>
                <c:pt idx="205">
                  <c:v>1.08415698767723e-6</c:v>
                </c:pt>
                <c:pt idx="206">
                  <c:v>5.42078493838614e-7</c:v>
                </c:pt>
                <c:pt idx="207">
                  <c:v>1.08415698767723e-6</c:v>
                </c:pt>
                <c:pt idx="208">
                  <c:v>1.08415698767723e-6</c:v>
                </c:pt>
                <c:pt idx="209">
                  <c:v>8.131177569989e-7</c:v>
                </c:pt>
                <c:pt idx="210">
                  <c:v>8.131177569989e-7</c:v>
                </c:pt>
                <c:pt idx="211">
                  <c:v>8.131177569989e-7</c:v>
                </c:pt>
                <c:pt idx="212">
                  <c:v>1.08415698767723e-6</c:v>
                </c:pt>
                <c:pt idx="213">
                  <c:v>1.35519621835556e-6</c:v>
                </c:pt>
                <c:pt idx="214">
                  <c:v>1.08415698767723e-6</c:v>
                </c:pt>
                <c:pt idx="215">
                  <c:v>1.6262355139978e-6</c:v>
                </c:pt>
                <c:pt idx="216">
                  <c:v>1.08415698767723e-6</c:v>
                </c:pt>
                <c:pt idx="217">
                  <c:v>5.42078493838614e-7</c:v>
                </c:pt>
                <c:pt idx="218">
                  <c:v>1.08415698767723e-6</c:v>
                </c:pt>
                <c:pt idx="219">
                  <c:v>8.131177569989e-7</c:v>
                </c:pt>
                <c:pt idx="220">
                  <c:v>8.131177569989e-7</c:v>
                </c:pt>
                <c:pt idx="221">
                  <c:v>5.42078493838614e-7</c:v>
                </c:pt>
                <c:pt idx="222">
                  <c:v>8.131177569989e-7</c:v>
                </c:pt>
                <c:pt idx="223">
                  <c:v>1.08415698767723e-6</c:v>
                </c:pt>
                <c:pt idx="224">
                  <c:v>1.08415698767723e-6</c:v>
                </c:pt>
                <c:pt idx="225">
                  <c:v>5.42078493838614e-7</c:v>
                </c:pt>
                <c:pt idx="226">
                  <c:v>8.131177569989e-7</c:v>
                </c:pt>
                <c:pt idx="227">
                  <c:v>5.42078493838614e-7</c:v>
                </c:pt>
                <c:pt idx="228">
                  <c:v>1.35519621835556e-6</c:v>
                </c:pt>
                <c:pt idx="229">
                  <c:v>1.08415698767723e-6</c:v>
                </c:pt>
                <c:pt idx="230">
                  <c:v>1.08415698767723e-6</c:v>
                </c:pt>
                <c:pt idx="231">
                  <c:v>1.08415698767723e-6</c:v>
                </c:pt>
                <c:pt idx="232">
                  <c:v>1.6262355139978e-6</c:v>
                </c:pt>
                <c:pt idx="233">
                  <c:v>1.08415698767723e-6</c:v>
                </c:pt>
                <c:pt idx="234">
                  <c:v>1.08415698767723e-6</c:v>
                </c:pt>
                <c:pt idx="235">
                  <c:v>1.08415698767723e-6</c:v>
                </c:pt>
                <c:pt idx="236">
                  <c:v>1.35519621835556e-6</c:v>
                </c:pt>
                <c:pt idx="237">
                  <c:v>1.35519621835556e-6</c:v>
                </c:pt>
                <c:pt idx="238">
                  <c:v>8.131177569989e-7</c:v>
                </c:pt>
                <c:pt idx="239">
                  <c:v>1.35519621835556e-6</c:v>
                </c:pt>
                <c:pt idx="240">
                  <c:v>1.35519621835556e-6</c:v>
                </c:pt>
                <c:pt idx="241">
                  <c:v>8.131177569989e-7</c:v>
                </c:pt>
                <c:pt idx="242">
                  <c:v>1.35519621835556e-6</c:v>
                </c:pt>
                <c:pt idx="243">
                  <c:v>1.08415698767723e-6</c:v>
                </c:pt>
                <c:pt idx="244">
                  <c:v>1.08415698767723e-6</c:v>
                </c:pt>
                <c:pt idx="245">
                  <c:v>1.35519621835556e-6</c:v>
                </c:pt>
                <c:pt idx="246">
                  <c:v>1.08415698767723e-6</c:v>
                </c:pt>
                <c:pt idx="247">
                  <c:v>1.6262355139978e-6</c:v>
                </c:pt>
                <c:pt idx="248">
                  <c:v>1.08415698767723e-6</c:v>
                </c:pt>
                <c:pt idx="249">
                  <c:v>1.6262355139978e-6</c:v>
                </c:pt>
                <c:pt idx="250">
                  <c:v>1.6262355139978e-6</c:v>
                </c:pt>
                <c:pt idx="251">
                  <c:v>1.08415698767723e-6</c:v>
                </c:pt>
                <c:pt idx="252">
                  <c:v>1.89727467971222e-6</c:v>
                </c:pt>
                <c:pt idx="253">
                  <c:v>1.08415698767723e-6</c:v>
                </c:pt>
                <c:pt idx="254">
                  <c:v>1.6262355139978e-6</c:v>
                </c:pt>
                <c:pt idx="255">
                  <c:v>1.35519621835556e-6</c:v>
                </c:pt>
                <c:pt idx="256">
                  <c:v>1.89727467971222e-6</c:v>
                </c:pt>
                <c:pt idx="257">
                  <c:v>1.35519621835556e-6</c:v>
                </c:pt>
                <c:pt idx="258">
                  <c:v>1.35519621835556e-6</c:v>
                </c:pt>
                <c:pt idx="259">
                  <c:v>1.35519621835556e-6</c:v>
                </c:pt>
                <c:pt idx="260">
                  <c:v>1.6262355139978e-6</c:v>
                </c:pt>
                <c:pt idx="261">
                  <c:v>1.6262355139978e-6</c:v>
                </c:pt>
                <c:pt idx="262">
                  <c:v>8.131177569989e-7</c:v>
                </c:pt>
                <c:pt idx="263">
                  <c:v>1.35519621835556e-6</c:v>
                </c:pt>
                <c:pt idx="264">
                  <c:v>1.08415698767723e-6</c:v>
                </c:pt>
                <c:pt idx="265">
                  <c:v>1.08415698767723e-6</c:v>
                </c:pt>
                <c:pt idx="266">
                  <c:v>8.131177569989e-7</c:v>
                </c:pt>
                <c:pt idx="267">
                  <c:v>5.42078493838614e-7</c:v>
                </c:pt>
                <c:pt idx="268">
                  <c:v>1.08415698767723e-6</c:v>
                </c:pt>
                <c:pt idx="269">
                  <c:v>5.42078493838614e-7</c:v>
                </c:pt>
                <c:pt idx="270">
                  <c:v>5.42078493838614e-7</c:v>
                </c:pt>
                <c:pt idx="271">
                  <c:v>5.42078493838614e-7</c:v>
                </c:pt>
                <c:pt idx="272">
                  <c:v>2.71039246919307e-7</c:v>
                </c:pt>
                <c:pt idx="273">
                  <c:v>0</c:v>
                </c:pt>
                <c:pt idx="274">
                  <c:v>2.71039246919307e-7</c:v>
                </c:pt>
                <c:pt idx="275">
                  <c:v>0</c:v>
                </c:pt>
                <c:pt idx="276">
                  <c:v>8.131177569989e-7</c:v>
                </c:pt>
                <c:pt idx="277">
                  <c:v>1.08415698767723e-6</c:v>
                </c:pt>
                <c:pt idx="278">
                  <c:v>2.71039246919307e-7</c:v>
                </c:pt>
                <c:pt idx="279">
                  <c:v>5.42078493838614e-7</c:v>
                </c:pt>
                <c:pt idx="280">
                  <c:v>2.71039246919307e-7</c:v>
                </c:pt>
                <c:pt idx="281">
                  <c:v>8.131177569989e-7</c:v>
                </c:pt>
                <c:pt idx="282">
                  <c:v>0</c:v>
                </c:pt>
                <c:pt idx="283">
                  <c:v>2.71039246919307e-7</c:v>
                </c:pt>
                <c:pt idx="284">
                  <c:v>-2.71039246919307e-7</c:v>
                </c:pt>
                <c:pt idx="285">
                  <c:v>0</c:v>
                </c:pt>
                <c:pt idx="286">
                  <c:v>-1.08415698767723e-6</c:v>
                </c:pt>
                <c:pt idx="287">
                  <c:v>-8.131177569989e-7</c:v>
                </c:pt>
                <c:pt idx="288">
                  <c:v>-5.42078493838614e-7</c:v>
                </c:pt>
                <c:pt idx="289">
                  <c:v>-8.131177569989e-7</c:v>
                </c:pt>
                <c:pt idx="290">
                  <c:v>-1.08415698767723e-6</c:v>
                </c:pt>
                <c:pt idx="291">
                  <c:v>-5.42078493838614e-7</c:v>
                </c:pt>
                <c:pt idx="292">
                  <c:v>-8.131177569989e-7</c:v>
                </c:pt>
                <c:pt idx="293">
                  <c:v>-1.08415698767723e-6</c:v>
                </c:pt>
                <c:pt idx="294">
                  <c:v>-5.42078493838614e-7</c:v>
                </c:pt>
                <c:pt idx="295">
                  <c:v>-1.08415698767723e-6</c:v>
                </c:pt>
                <c:pt idx="296">
                  <c:v>-1.08415698767723e-6</c:v>
                </c:pt>
                <c:pt idx="297">
                  <c:v>-1.35519621835556e-6</c:v>
                </c:pt>
                <c:pt idx="298">
                  <c:v>-8.131177569989e-7</c:v>
                </c:pt>
                <c:pt idx="299">
                  <c:v>-1.08415698767723e-6</c:v>
                </c:pt>
                <c:pt idx="300">
                  <c:v>-1.08415698767723e-6</c:v>
                </c:pt>
                <c:pt idx="301">
                  <c:v>-1.08415698767723e-6</c:v>
                </c:pt>
                <c:pt idx="302">
                  <c:v>-8.131177569989e-7</c:v>
                </c:pt>
                <c:pt idx="303">
                  <c:v>-1.08415698767723e-6</c:v>
                </c:pt>
                <c:pt idx="304">
                  <c:v>-1.35519621835556e-6</c:v>
                </c:pt>
                <c:pt idx="305">
                  <c:v>-1.08415698767723e-6</c:v>
                </c:pt>
                <c:pt idx="306">
                  <c:v>-1.08415698767723e-6</c:v>
                </c:pt>
                <c:pt idx="307">
                  <c:v>-8.131177569989e-7</c:v>
                </c:pt>
                <c:pt idx="308">
                  <c:v>-2.71039246919307e-7</c:v>
                </c:pt>
                <c:pt idx="309">
                  <c:v>-2.71039246919307e-7</c:v>
                </c:pt>
                <c:pt idx="310">
                  <c:v>0</c:v>
                </c:pt>
                <c:pt idx="311">
                  <c:v>-2.71039246919307e-7</c:v>
                </c:pt>
                <c:pt idx="312">
                  <c:v>0</c:v>
                </c:pt>
                <c:pt idx="313">
                  <c:v>-5.42078493838614e-7</c:v>
                </c:pt>
                <c:pt idx="314">
                  <c:v>-2.71039246919307e-7</c:v>
                </c:pt>
                <c:pt idx="315">
                  <c:v>0</c:v>
                </c:pt>
                <c:pt idx="316">
                  <c:v>-5.42078493838614e-7</c:v>
                </c:pt>
                <c:pt idx="317">
                  <c:v>-2.71039246919307e-7</c:v>
                </c:pt>
                <c:pt idx="318">
                  <c:v>-2.71039246919307e-7</c:v>
                </c:pt>
                <c:pt idx="319">
                  <c:v>-5.42078493838614e-7</c:v>
                </c:pt>
                <c:pt idx="320">
                  <c:v>-8.131177569989e-7</c:v>
                </c:pt>
                <c:pt idx="321">
                  <c:v>-8.131177569989e-7</c:v>
                </c:pt>
                <c:pt idx="322">
                  <c:v>-1.08415698767723e-6</c:v>
                </c:pt>
                <c:pt idx="323">
                  <c:v>-8.131177569989e-7</c:v>
                </c:pt>
                <c:pt idx="324">
                  <c:v>-8.131177569989e-7</c:v>
                </c:pt>
                <c:pt idx="325">
                  <c:v>-1.08415698767723e-6</c:v>
                </c:pt>
                <c:pt idx="326">
                  <c:v>-2.71039246919307e-7</c:v>
                </c:pt>
                <c:pt idx="327">
                  <c:v>-8.131177569989e-7</c:v>
                </c:pt>
                <c:pt idx="328">
                  <c:v>2.71039246919307e-7</c:v>
                </c:pt>
                <c:pt idx="329">
                  <c:v>-5.42078493838614e-7</c:v>
                </c:pt>
                <c:pt idx="330">
                  <c:v>-2.71039246919307e-7</c:v>
                </c:pt>
                <c:pt idx="331">
                  <c:v>5.42078493838614e-7</c:v>
                </c:pt>
                <c:pt idx="332">
                  <c:v>0</c:v>
                </c:pt>
                <c:pt idx="333">
                  <c:v>-8.131177569989e-7</c:v>
                </c:pt>
                <c:pt idx="334">
                  <c:v>-8.131177569989e-7</c:v>
                </c:pt>
                <c:pt idx="335">
                  <c:v>-8.131177569989e-7</c:v>
                </c:pt>
                <c:pt idx="336">
                  <c:v>-5.42078493838614e-7</c:v>
                </c:pt>
                <c:pt idx="337">
                  <c:v>-5.42078493838614e-7</c:v>
                </c:pt>
                <c:pt idx="338">
                  <c:v>0</c:v>
                </c:pt>
                <c:pt idx="339">
                  <c:v>0</c:v>
                </c:pt>
                <c:pt idx="340">
                  <c:v>-5.42078493838614e-7</c:v>
                </c:pt>
                <c:pt idx="341">
                  <c:v>-1.08415698767723e-6</c:v>
                </c:pt>
                <c:pt idx="342">
                  <c:v>-5.42078493838614e-7</c:v>
                </c:pt>
                <c:pt idx="343">
                  <c:v>-2.71039246919307e-7</c:v>
                </c:pt>
                <c:pt idx="344">
                  <c:v>0</c:v>
                </c:pt>
                <c:pt idx="345">
                  <c:v>0</c:v>
                </c:pt>
                <c:pt idx="346">
                  <c:v>2.71039246919307e-7</c:v>
                </c:pt>
                <c:pt idx="347">
                  <c:v>0</c:v>
                </c:pt>
                <c:pt idx="348">
                  <c:v>0</c:v>
                </c:pt>
                <c:pt idx="349">
                  <c:v>0</c:v>
                </c:pt>
                <c:pt idx="350">
                  <c:v>-5.42078493838614e-7</c:v>
                </c:pt>
                <c:pt idx="351">
                  <c:v>-2.71039246919307e-7</c:v>
                </c:pt>
                <c:pt idx="352">
                  <c:v>-2.71039246919307e-7</c:v>
                </c:pt>
                <c:pt idx="353">
                  <c:v>-2.71039246919307e-7</c:v>
                </c:pt>
                <c:pt idx="354">
                  <c:v>-5.42078493838614e-7</c:v>
                </c:pt>
                <c:pt idx="355">
                  <c:v>-5.42078493838614e-7</c:v>
                </c:pt>
                <c:pt idx="356">
                  <c:v>0</c:v>
                </c:pt>
                <c:pt idx="357">
                  <c:v>-2.71039246919307e-7</c:v>
                </c:pt>
                <c:pt idx="358">
                  <c:v>-2.71039246919307e-7</c:v>
                </c:pt>
                <c:pt idx="359">
                  <c:v>-2.71039246919307e-7</c:v>
                </c:pt>
                <c:pt idx="360">
                  <c:v>0</c:v>
                </c:pt>
                <c:pt idx="361">
                  <c:v>0</c:v>
                </c:pt>
                <c:pt idx="362">
                  <c:v>0</c:v>
                </c:pt>
                <c:pt idx="363">
                  <c:v>-2.71039246919307e-7</c:v>
                </c:pt>
                <c:pt idx="364">
                  <c:v>0</c:v>
                </c:pt>
                <c:pt idx="365">
                  <c:v>0</c:v>
                </c:pt>
                <c:pt idx="366">
                  <c:v>0</c:v>
                </c:pt>
                <c:pt idx="367">
                  <c:v>0</c:v>
                </c:pt>
                <c:pt idx="368">
                  <c:v>-2.71039246919307e-7</c:v>
                </c:pt>
                <c:pt idx="369">
                  <c:v>-5.42078493838614e-7</c:v>
                </c:pt>
                <c:pt idx="370">
                  <c:v>0</c:v>
                </c:pt>
                <c:pt idx="371">
                  <c:v>-2.71039246919307e-7</c:v>
                </c:pt>
                <c:pt idx="372">
                  <c:v>2.71039246919307e-7</c:v>
                </c:pt>
                <c:pt idx="373">
                  <c:v>0</c:v>
                </c:pt>
                <c:pt idx="374">
                  <c:v>2.71039246919307e-7</c:v>
                </c:pt>
                <c:pt idx="375">
                  <c:v>2.71039246919307e-7</c:v>
                </c:pt>
                <c:pt idx="376">
                  <c:v>5.42078493838614e-7</c:v>
                </c:pt>
                <c:pt idx="377">
                  <c:v>2.71039246919307e-7</c:v>
                </c:pt>
                <c:pt idx="378">
                  <c:v>5.42078493838614e-7</c:v>
                </c:pt>
                <c:pt idx="379">
                  <c:v>0</c:v>
                </c:pt>
                <c:pt idx="380">
                  <c:v>8.131177569989e-7</c:v>
                </c:pt>
                <c:pt idx="381">
                  <c:v>-2.71039246919307e-7</c:v>
                </c:pt>
                <c:pt idx="382">
                  <c:v>-2.71039246919307e-7</c:v>
                </c:pt>
                <c:pt idx="383">
                  <c:v>-5.42078493838614e-7</c:v>
                </c:pt>
                <c:pt idx="384">
                  <c:v>-8.131177569989e-7</c:v>
                </c:pt>
                <c:pt idx="385">
                  <c:v>-5.42078493838614e-7</c:v>
                </c:pt>
                <c:pt idx="386">
                  <c:v>-5.42078493838614e-7</c:v>
                </c:pt>
                <c:pt idx="387">
                  <c:v>-2.71039246919307e-7</c:v>
                </c:pt>
                <c:pt idx="388">
                  <c:v>2.71039246919307e-7</c:v>
                </c:pt>
                <c:pt idx="389">
                  <c:v>5.42078493838614e-7</c:v>
                </c:pt>
                <c:pt idx="390">
                  <c:v>0</c:v>
                </c:pt>
                <c:pt idx="391">
                  <c:v>-2.71039246919307e-7</c:v>
                </c:pt>
                <c:pt idx="392">
                  <c:v>2.71039246919307e-7</c:v>
                </c:pt>
                <c:pt idx="393">
                  <c:v>0</c:v>
                </c:pt>
                <c:pt idx="394">
                  <c:v>5.42078493838614e-7</c:v>
                </c:pt>
                <c:pt idx="395">
                  <c:v>8.131177569989e-7</c:v>
                </c:pt>
                <c:pt idx="396">
                  <c:v>8.131177569989e-7</c:v>
                </c:pt>
                <c:pt idx="397">
                  <c:v>8.131177569989e-7</c:v>
                </c:pt>
                <c:pt idx="398">
                  <c:v>8.131177569989e-7</c:v>
                </c:pt>
                <c:pt idx="399">
                  <c:v>2.71039246919307e-7</c:v>
                </c:pt>
                <c:pt idx="400">
                  <c:v>2.71039246919307e-7</c:v>
                </c:pt>
                <c:pt idx="401">
                  <c:v>5.42078493838614e-7</c:v>
                </c:pt>
                <c:pt idx="402">
                  <c:v>-2.71039246919307e-7</c:v>
                </c:pt>
                <c:pt idx="403">
                  <c:v>5.42078493838614e-7</c:v>
                </c:pt>
                <c:pt idx="404">
                  <c:v>0</c:v>
                </c:pt>
                <c:pt idx="405">
                  <c:v>-2.71039246919307e-7</c:v>
                </c:pt>
                <c:pt idx="406">
                  <c:v>-5.42078493838614e-7</c:v>
                </c:pt>
                <c:pt idx="407">
                  <c:v>-2.71039246919307e-7</c:v>
                </c:pt>
                <c:pt idx="408">
                  <c:v>0</c:v>
                </c:pt>
                <c:pt idx="409">
                  <c:v>-2.71039246919307e-7</c:v>
                </c:pt>
                <c:pt idx="410">
                  <c:v>-8.131177569989e-7</c:v>
                </c:pt>
                <c:pt idx="411">
                  <c:v>-5.42078493838614e-7</c:v>
                </c:pt>
                <c:pt idx="412">
                  <c:v>-2.71039246919307e-7</c:v>
                </c:pt>
                <c:pt idx="413">
                  <c:v>-2.71039246919307e-7</c:v>
                </c:pt>
                <c:pt idx="414">
                  <c:v>-5.42078493838614e-7</c:v>
                </c:pt>
                <c:pt idx="415">
                  <c:v>-5.42078493838614e-7</c:v>
                </c:pt>
                <c:pt idx="416">
                  <c:v>-2.71039246919307e-7</c:v>
                </c:pt>
                <c:pt idx="417">
                  <c:v>-8.131177569989e-7</c:v>
                </c:pt>
                <c:pt idx="418">
                  <c:v>-1.08415698767723e-6</c:v>
                </c:pt>
                <c:pt idx="419">
                  <c:v>-8.131177569989e-7</c:v>
                </c:pt>
                <c:pt idx="420">
                  <c:v>-8.131177569989e-7</c:v>
                </c:pt>
                <c:pt idx="421">
                  <c:v>-1.08415698767723e-6</c:v>
                </c:pt>
                <c:pt idx="422">
                  <c:v>-1.35519621835556e-6</c:v>
                </c:pt>
                <c:pt idx="423">
                  <c:v>-1.08415698767723e-6</c:v>
                </c:pt>
                <c:pt idx="424">
                  <c:v>-1.6262355139978e-6</c:v>
                </c:pt>
                <c:pt idx="425">
                  <c:v>-8.131177569989e-7</c:v>
                </c:pt>
                <c:pt idx="426">
                  <c:v>-8.131177569989e-7</c:v>
                </c:pt>
                <c:pt idx="427">
                  <c:v>-5.42078493838614e-7</c:v>
                </c:pt>
                <c:pt idx="428">
                  <c:v>-1.08415698767723e-6</c:v>
                </c:pt>
                <c:pt idx="429">
                  <c:v>-1.6262355139978e-6</c:v>
                </c:pt>
                <c:pt idx="430">
                  <c:v>-1.08415698767723e-6</c:v>
                </c:pt>
                <c:pt idx="431">
                  <c:v>-1.35519621835556e-6</c:v>
                </c:pt>
                <c:pt idx="432">
                  <c:v>-1.35519621835556e-6</c:v>
                </c:pt>
                <c:pt idx="433">
                  <c:v>-1.08415698767723e-6</c:v>
                </c:pt>
                <c:pt idx="434">
                  <c:v>-5.42078493838614e-7</c:v>
                </c:pt>
                <c:pt idx="435">
                  <c:v>-8.131177569989e-7</c:v>
                </c:pt>
                <c:pt idx="436">
                  <c:v>-5.42078493838614e-7</c:v>
                </c:pt>
                <c:pt idx="437">
                  <c:v>-1.35519621835556e-6</c:v>
                </c:pt>
                <c:pt idx="438">
                  <c:v>-8.131177569989e-7</c:v>
                </c:pt>
                <c:pt idx="439">
                  <c:v>-5.42078493838614e-7</c:v>
                </c:pt>
                <c:pt idx="440">
                  <c:v>-5.42078493838614e-7</c:v>
                </c:pt>
                <c:pt idx="441">
                  <c:v>-5.42078493838614e-7</c:v>
                </c:pt>
                <c:pt idx="442">
                  <c:v>-5.42078493838614e-7</c:v>
                </c:pt>
                <c:pt idx="443">
                  <c:v>-1.08415698767723e-6</c:v>
                </c:pt>
                <c:pt idx="444">
                  <c:v>0</c:v>
                </c:pt>
                <c:pt idx="445">
                  <c:v>-5.42078493838614e-7</c:v>
                </c:pt>
                <c:pt idx="446">
                  <c:v>-8.131177569989e-7</c:v>
                </c:pt>
                <c:pt idx="447">
                  <c:v>-8.131177569989e-7</c:v>
                </c:pt>
                <c:pt idx="448">
                  <c:v>-8.131177569989e-7</c:v>
                </c:pt>
                <c:pt idx="449">
                  <c:v>-1.08415698767723e-6</c:v>
                </c:pt>
                <c:pt idx="450">
                  <c:v>-5.42078493838614e-7</c:v>
                </c:pt>
                <c:pt idx="451">
                  <c:v>-5.42078493838614e-7</c:v>
                </c:pt>
                <c:pt idx="452">
                  <c:v>0</c:v>
                </c:pt>
                <c:pt idx="453">
                  <c:v>-5.42078493838614e-7</c:v>
                </c:pt>
                <c:pt idx="454">
                  <c:v>0</c:v>
                </c:pt>
                <c:pt idx="455">
                  <c:v>5.42078493838614e-7</c:v>
                </c:pt>
                <c:pt idx="456">
                  <c:v>1.08415698767723e-6</c:v>
                </c:pt>
                <c:pt idx="457">
                  <c:v>5.42078493838614e-7</c:v>
                </c:pt>
                <c:pt idx="458">
                  <c:v>8.131177569989e-7</c:v>
                </c:pt>
                <c:pt idx="459">
                  <c:v>5.42078493838614e-7</c:v>
                </c:pt>
                <c:pt idx="460">
                  <c:v>5.42078493838614e-7</c:v>
                </c:pt>
                <c:pt idx="461">
                  <c:v>8.131177569989e-7</c:v>
                </c:pt>
                <c:pt idx="462">
                  <c:v>8.131177569989e-7</c:v>
                </c:pt>
                <c:pt idx="463">
                  <c:v>1.35519621835556e-6</c:v>
                </c:pt>
                <c:pt idx="464">
                  <c:v>1.08415698767723e-6</c:v>
                </c:pt>
                <c:pt idx="465">
                  <c:v>1.35519621835556e-6</c:v>
                </c:pt>
                <c:pt idx="466">
                  <c:v>1.08415698767723e-6</c:v>
                </c:pt>
                <c:pt idx="467">
                  <c:v>1.6262355139978e-6</c:v>
                </c:pt>
                <c:pt idx="468">
                  <c:v>1.08415698767723e-6</c:v>
                </c:pt>
                <c:pt idx="469">
                  <c:v>1.6262355139978e-6</c:v>
                </c:pt>
                <c:pt idx="470">
                  <c:v>1.35519621835556e-6</c:v>
                </c:pt>
                <c:pt idx="471">
                  <c:v>1.35519621835556e-6</c:v>
                </c:pt>
                <c:pt idx="472">
                  <c:v>1.08415698767723e-6</c:v>
                </c:pt>
                <c:pt idx="473">
                  <c:v>8.131177569989e-7</c:v>
                </c:pt>
                <c:pt idx="474">
                  <c:v>1.35519621835556e-6</c:v>
                </c:pt>
                <c:pt idx="475">
                  <c:v>2.43935314106888e-6</c:v>
                </c:pt>
                <c:pt idx="476">
                  <c:v>2.16831397535446e-6</c:v>
                </c:pt>
                <c:pt idx="477">
                  <c:v>2.16831397535446e-6</c:v>
                </c:pt>
                <c:pt idx="478">
                  <c:v>1.89727467971222e-6</c:v>
                </c:pt>
                <c:pt idx="479">
                  <c:v>1.6262355139978e-6</c:v>
                </c:pt>
                <c:pt idx="480">
                  <c:v>1.6262355139978e-6</c:v>
                </c:pt>
                <c:pt idx="481">
                  <c:v>1.35519621835556e-6</c:v>
                </c:pt>
                <c:pt idx="482">
                  <c:v>1.6262355139978e-6</c:v>
                </c:pt>
                <c:pt idx="483">
                  <c:v>1.6262355139978e-6</c:v>
                </c:pt>
                <c:pt idx="484">
                  <c:v>1.08415698767723e-6</c:v>
                </c:pt>
                <c:pt idx="485">
                  <c:v>1.35519621835556e-6</c:v>
                </c:pt>
                <c:pt idx="486">
                  <c:v>1.89727467971222e-6</c:v>
                </c:pt>
                <c:pt idx="487">
                  <c:v>1.35519621835556e-6</c:v>
                </c:pt>
                <c:pt idx="488">
                  <c:v>1.6262355139978e-6</c:v>
                </c:pt>
                <c:pt idx="489">
                  <c:v>1.35519621835556e-6</c:v>
                </c:pt>
                <c:pt idx="490">
                  <c:v>1.08415698767723e-6</c:v>
                </c:pt>
                <c:pt idx="491">
                  <c:v>1.6262355139978e-6</c:v>
                </c:pt>
                <c:pt idx="492">
                  <c:v>1.08415698767723e-6</c:v>
                </c:pt>
                <c:pt idx="493">
                  <c:v>8.131177569989e-7</c:v>
                </c:pt>
                <c:pt idx="494">
                  <c:v>1.35519621835556e-6</c:v>
                </c:pt>
                <c:pt idx="495">
                  <c:v>1.6262355139978e-6</c:v>
                </c:pt>
                <c:pt idx="496">
                  <c:v>1.35519621835556e-6</c:v>
                </c:pt>
                <c:pt idx="497">
                  <c:v>1.35519621835556e-6</c:v>
                </c:pt>
                <c:pt idx="498">
                  <c:v>8.131177569989e-7</c:v>
                </c:pt>
                <c:pt idx="499">
                  <c:v>1.35519621835556e-6</c:v>
                </c:pt>
                <c:pt idx="500">
                  <c:v>1.08415698767723e-6</c:v>
                </c:pt>
                <c:pt idx="501">
                  <c:v>1.35519621835556e-6</c:v>
                </c:pt>
                <c:pt idx="502">
                  <c:v>1.35519621835556e-6</c:v>
                </c:pt>
                <c:pt idx="503">
                  <c:v>1.08415698767723e-6</c:v>
                </c:pt>
                <c:pt idx="504">
                  <c:v>1.35519621835556e-6</c:v>
                </c:pt>
                <c:pt idx="505">
                  <c:v>8.131177569989e-7</c:v>
                </c:pt>
                <c:pt idx="506">
                  <c:v>8.131177569989e-7</c:v>
                </c:pt>
                <c:pt idx="507">
                  <c:v>5.42078493838614e-7</c:v>
                </c:pt>
                <c:pt idx="508">
                  <c:v>1.08415698767723e-6</c:v>
                </c:pt>
                <c:pt idx="509">
                  <c:v>8.131177569989e-7</c:v>
                </c:pt>
                <c:pt idx="510">
                  <c:v>8.131177569989e-7</c:v>
                </c:pt>
                <c:pt idx="511">
                  <c:v>1.6262355139978e-6</c:v>
                </c:pt>
                <c:pt idx="512">
                  <c:v>1.08415698767723e-6</c:v>
                </c:pt>
                <c:pt idx="513">
                  <c:v>1.35519621835556e-6</c:v>
                </c:pt>
                <c:pt idx="514">
                  <c:v>1.08415698767723e-6</c:v>
                </c:pt>
                <c:pt idx="515">
                  <c:v>1.08415698767723e-6</c:v>
                </c:pt>
                <c:pt idx="516">
                  <c:v>5.42078493838614e-7</c:v>
                </c:pt>
                <c:pt idx="517">
                  <c:v>8.131177569989e-7</c:v>
                </c:pt>
                <c:pt idx="518">
                  <c:v>8.131177569989e-7</c:v>
                </c:pt>
                <c:pt idx="519">
                  <c:v>1.35519621835556e-6</c:v>
                </c:pt>
                <c:pt idx="520">
                  <c:v>8.131177569989e-7</c:v>
                </c:pt>
                <c:pt idx="521">
                  <c:v>1.08415698767723e-6</c:v>
                </c:pt>
                <c:pt idx="522">
                  <c:v>1.08415698767723e-6</c:v>
                </c:pt>
                <c:pt idx="523">
                  <c:v>1.08415698767723e-6</c:v>
                </c:pt>
                <c:pt idx="524">
                  <c:v>5.42078493838614e-7</c:v>
                </c:pt>
                <c:pt idx="525">
                  <c:v>1.08415698767723e-6</c:v>
                </c:pt>
                <c:pt idx="526">
                  <c:v>1.08415698767723e-6</c:v>
                </c:pt>
                <c:pt idx="527">
                  <c:v>1.08415698767723e-6</c:v>
                </c:pt>
                <c:pt idx="528">
                  <c:v>1.08415698767723e-6</c:v>
                </c:pt>
                <c:pt idx="529">
                  <c:v>8.131177569989e-7</c:v>
                </c:pt>
                <c:pt idx="530">
                  <c:v>8.131177569989e-7</c:v>
                </c:pt>
                <c:pt idx="531">
                  <c:v>2.71039246919307e-7</c:v>
                </c:pt>
                <c:pt idx="532">
                  <c:v>5.42078493838614e-7</c:v>
                </c:pt>
                <c:pt idx="533">
                  <c:v>8.131177569989e-7</c:v>
                </c:pt>
                <c:pt idx="534">
                  <c:v>5.42078493838614e-7</c:v>
                </c:pt>
                <c:pt idx="535">
                  <c:v>5.42078493838614e-7</c:v>
                </c:pt>
                <c:pt idx="536">
                  <c:v>1.08415698767723e-6</c:v>
                </c:pt>
                <c:pt idx="537">
                  <c:v>0</c:v>
                </c:pt>
                <c:pt idx="538">
                  <c:v>2.71039246919307e-7</c:v>
                </c:pt>
                <c:pt idx="539">
                  <c:v>-2.71039246919307e-7</c:v>
                </c:pt>
                <c:pt idx="540">
                  <c:v>-5.42078493838614e-7</c:v>
                </c:pt>
                <c:pt idx="541">
                  <c:v>-5.42078493838614e-7</c:v>
                </c:pt>
                <c:pt idx="542">
                  <c:v>-5.42078493838614e-7</c:v>
                </c:pt>
                <c:pt idx="543">
                  <c:v>-2.71039246919307e-7</c:v>
                </c:pt>
                <c:pt idx="544">
                  <c:v>-5.42078493838614e-7</c:v>
                </c:pt>
                <c:pt idx="545">
                  <c:v>-5.42078493838614e-7</c:v>
                </c:pt>
                <c:pt idx="546">
                  <c:v>-2.71039246919307e-7</c:v>
                </c:pt>
                <c:pt idx="547">
                  <c:v>-2.71039246919307e-7</c:v>
                </c:pt>
                <c:pt idx="548">
                  <c:v>-5.42078493838614e-7</c:v>
                </c:pt>
                <c:pt idx="549">
                  <c:v>-8.131177569989e-7</c:v>
                </c:pt>
                <c:pt idx="550">
                  <c:v>-8.131177569989e-7</c:v>
                </c:pt>
                <c:pt idx="551">
                  <c:v>-5.42078493838614e-7</c:v>
                </c:pt>
                <c:pt idx="552">
                  <c:v>-2.71039246919307e-7</c:v>
                </c:pt>
                <c:pt idx="553">
                  <c:v>-5.42078493838614e-7</c:v>
                </c:pt>
                <c:pt idx="554">
                  <c:v>-8.131177569989e-7</c:v>
                </c:pt>
                <c:pt idx="555">
                  <c:v>-1.35519621835556e-6</c:v>
                </c:pt>
                <c:pt idx="556">
                  <c:v>-5.42078493838614e-7</c:v>
                </c:pt>
                <c:pt idx="557">
                  <c:v>-1.35519621835556e-6</c:v>
                </c:pt>
                <c:pt idx="558">
                  <c:v>-1.08415698767723e-6</c:v>
                </c:pt>
                <c:pt idx="559">
                  <c:v>-8.131177569989e-7</c:v>
                </c:pt>
                <c:pt idx="560">
                  <c:v>-1.08415698767723e-6</c:v>
                </c:pt>
                <c:pt idx="561">
                  <c:v>-1.08415698767723e-6</c:v>
                </c:pt>
                <c:pt idx="562">
                  <c:v>-1.35519621835556e-6</c:v>
                </c:pt>
                <c:pt idx="563">
                  <c:v>-1.08415698767723e-6</c:v>
                </c:pt>
                <c:pt idx="564">
                  <c:v>-1.6262355139978e-6</c:v>
                </c:pt>
                <c:pt idx="565">
                  <c:v>-1.6262355139978e-6</c:v>
                </c:pt>
                <c:pt idx="566">
                  <c:v>-1.89727467971222e-6</c:v>
                </c:pt>
                <c:pt idx="567">
                  <c:v>-1.89727467971222e-6</c:v>
                </c:pt>
                <c:pt idx="568">
                  <c:v>-2.16831397535446e-6</c:v>
                </c:pt>
                <c:pt idx="569">
                  <c:v>-1.6262355139978e-6</c:v>
                </c:pt>
                <c:pt idx="570">
                  <c:v>-2.16831397535446e-6</c:v>
                </c:pt>
                <c:pt idx="571">
                  <c:v>-2.43935314106888e-6</c:v>
                </c:pt>
                <c:pt idx="572">
                  <c:v>-2.43935314106888e-6</c:v>
                </c:pt>
                <c:pt idx="573">
                  <c:v>-2.43935314106888e-6</c:v>
                </c:pt>
                <c:pt idx="574">
                  <c:v>-2.71039243671112e-6</c:v>
                </c:pt>
                <c:pt idx="575">
                  <c:v>-2.71039243671112e-6</c:v>
                </c:pt>
                <c:pt idx="576">
                  <c:v>-2.16831397535446e-6</c:v>
                </c:pt>
                <c:pt idx="577">
                  <c:v>-2.16831397535446e-6</c:v>
                </c:pt>
                <c:pt idx="578">
                  <c:v>-1.89727467971222e-6</c:v>
                </c:pt>
                <c:pt idx="579">
                  <c:v>-1.89727467971222e-6</c:v>
                </c:pt>
                <c:pt idx="580">
                  <c:v>-1.6262355139978e-6</c:v>
                </c:pt>
                <c:pt idx="581">
                  <c:v>-1.89727467971222e-6</c:v>
                </c:pt>
                <c:pt idx="582">
                  <c:v>-2.16831397535446e-6</c:v>
                </c:pt>
                <c:pt idx="583">
                  <c:v>-2.16831397535446e-6</c:v>
                </c:pt>
                <c:pt idx="584">
                  <c:v>-2.16831397535446e-6</c:v>
                </c:pt>
                <c:pt idx="585">
                  <c:v>-2.43935314106888e-6</c:v>
                </c:pt>
                <c:pt idx="586">
                  <c:v>-2.43935314106888e-6</c:v>
                </c:pt>
                <c:pt idx="587">
                  <c:v>-2.43935314106888e-6</c:v>
                </c:pt>
                <c:pt idx="588">
                  <c:v>-2.71039243671112e-6</c:v>
                </c:pt>
                <c:pt idx="589">
                  <c:v>-2.43935314106888e-6</c:v>
                </c:pt>
                <c:pt idx="590">
                  <c:v>-2.16831397535446e-6</c:v>
                </c:pt>
                <c:pt idx="591">
                  <c:v>-1.89727467971222e-6</c:v>
                </c:pt>
                <c:pt idx="592">
                  <c:v>-1.35519621835556e-6</c:v>
                </c:pt>
                <c:pt idx="593">
                  <c:v>-1.89727467971222e-6</c:v>
                </c:pt>
                <c:pt idx="594">
                  <c:v>-1.08415698767723e-6</c:v>
                </c:pt>
                <c:pt idx="595">
                  <c:v>-1.35519621835556e-6</c:v>
                </c:pt>
                <c:pt idx="596">
                  <c:v>-1.08415698767723e-6</c:v>
                </c:pt>
                <c:pt idx="597">
                  <c:v>-8.131177569989e-7</c:v>
                </c:pt>
                <c:pt idx="598">
                  <c:v>-8.131177569989e-7</c:v>
                </c:pt>
                <c:pt idx="599">
                  <c:v>-5.42078493838614e-7</c:v>
                </c:pt>
                <c:pt idx="600">
                  <c:v>-5.42078493838614e-7</c:v>
                </c:pt>
                <c:pt idx="601">
                  <c:v>-5.42078493838614e-7</c:v>
                </c:pt>
                <c:pt idx="602">
                  <c:v>-1.08415698767723e-6</c:v>
                </c:pt>
                <c:pt idx="603">
                  <c:v>-5.42078493838614e-7</c:v>
                </c:pt>
                <c:pt idx="604">
                  <c:v>-5.42078493838614e-7</c:v>
                </c:pt>
                <c:pt idx="605">
                  <c:v>-2.71039246919307e-7</c:v>
                </c:pt>
                <c:pt idx="606">
                  <c:v>2.71039246919307e-7</c:v>
                </c:pt>
                <c:pt idx="607">
                  <c:v>0</c:v>
                </c:pt>
                <c:pt idx="608">
                  <c:v>-2.71039246919307e-7</c:v>
                </c:pt>
                <c:pt idx="609">
                  <c:v>5.42078493838614e-7</c:v>
                </c:pt>
                <c:pt idx="610">
                  <c:v>2.71039246919307e-7</c:v>
                </c:pt>
                <c:pt idx="611">
                  <c:v>5.42078493838614e-7</c:v>
                </c:pt>
                <c:pt idx="612">
                  <c:v>5.42078493838614e-7</c:v>
                </c:pt>
                <c:pt idx="613">
                  <c:v>8.131177569989e-7</c:v>
                </c:pt>
                <c:pt idx="614">
                  <c:v>5.42078493838614e-7</c:v>
                </c:pt>
                <c:pt idx="615">
                  <c:v>8.131177569989e-7</c:v>
                </c:pt>
                <c:pt idx="616">
                  <c:v>5.42078493838614e-7</c:v>
                </c:pt>
                <c:pt idx="617">
                  <c:v>5.42078493838614e-7</c:v>
                </c:pt>
                <c:pt idx="618">
                  <c:v>5.42078493838614e-7</c:v>
                </c:pt>
                <c:pt idx="619">
                  <c:v>0</c:v>
                </c:pt>
                <c:pt idx="620">
                  <c:v>5.42078493838614e-7</c:v>
                </c:pt>
                <c:pt idx="621">
                  <c:v>0</c:v>
                </c:pt>
                <c:pt idx="622">
                  <c:v>2.71039246919307e-7</c:v>
                </c:pt>
                <c:pt idx="623">
                  <c:v>1.08415698767723e-6</c:v>
                </c:pt>
                <c:pt idx="624">
                  <c:v>5.42078493838614e-7</c:v>
                </c:pt>
                <c:pt idx="625">
                  <c:v>5.42078493838614e-7</c:v>
                </c:pt>
                <c:pt idx="626">
                  <c:v>5.42078493838614e-7</c:v>
                </c:pt>
                <c:pt idx="627">
                  <c:v>5.42078493838614e-7</c:v>
                </c:pt>
                <c:pt idx="628">
                  <c:v>1.08415698767723e-6</c:v>
                </c:pt>
                <c:pt idx="629">
                  <c:v>2.71039246919307e-7</c:v>
                </c:pt>
                <c:pt idx="630">
                  <c:v>8.131177569989e-7</c:v>
                </c:pt>
                <c:pt idx="631">
                  <c:v>5.42078493838614e-7</c:v>
                </c:pt>
                <c:pt idx="632">
                  <c:v>8.131177569989e-7</c:v>
                </c:pt>
                <c:pt idx="633">
                  <c:v>1.08415698767723e-6</c:v>
                </c:pt>
                <c:pt idx="634">
                  <c:v>5.42078493838614e-7</c:v>
                </c:pt>
                <c:pt idx="635">
                  <c:v>5.42078493838614e-7</c:v>
                </c:pt>
                <c:pt idx="636">
                  <c:v>5.42078493838614e-7</c:v>
                </c:pt>
                <c:pt idx="637">
                  <c:v>5.42078493838614e-7</c:v>
                </c:pt>
                <c:pt idx="638">
                  <c:v>5.42078493838614e-7</c:v>
                </c:pt>
                <c:pt idx="639">
                  <c:v>5.42078493838614e-7</c:v>
                </c:pt>
                <c:pt idx="640">
                  <c:v>-2.71039246919307e-7</c:v>
                </c:pt>
                <c:pt idx="641">
                  <c:v>2.71039246919307e-7</c:v>
                </c:pt>
                <c:pt idx="642">
                  <c:v>0</c:v>
                </c:pt>
                <c:pt idx="643">
                  <c:v>2.71039246919307e-7</c:v>
                </c:pt>
                <c:pt idx="644">
                  <c:v>2.71039246919307e-7</c:v>
                </c:pt>
                <c:pt idx="645">
                  <c:v>2.71039246919307e-7</c:v>
                </c:pt>
                <c:pt idx="646">
                  <c:v>5.42078493838614e-7</c:v>
                </c:pt>
                <c:pt idx="647">
                  <c:v>0</c:v>
                </c:pt>
                <c:pt idx="648">
                  <c:v>-2.71039246919307e-7</c:v>
                </c:pt>
                <c:pt idx="649">
                  <c:v>0</c:v>
                </c:pt>
                <c:pt idx="650">
                  <c:v>0</c:v>
                </c:pt>
                <c:pt idx="651">
                  <c:v>5.42078493838614e-7</c:v>
                </c:pt>
                <c:pt idx="652">
                  <c:v>0</c:v>
                </c:pt>
                <c:pt idx="653">
                  <c:v>-2.71039246919307e-7</c:v>
                </c:pt>
                <c:pt idx="654">
                  <c:v>2.71039246919307e-7</c:v>
                </c:pt>
                <c:pt idx="655">
                  <c:v>2.71039246919307e-7</c:v>
                </c:pt>
                <c:pt idx="656">
                  <c:v>2.71039246919307e-7</c:v>
                </c:pt>
                <c:pt idx="657">
                  <c:v>5.42078493838614e-7</c:v>
                </c:pt>
                <c:pt idx="658">
                  <c:v>2.71039246919307e-7</c:v>
                </c:pt>
                <c:pt idx="659">
                  <c:v>5.42078493838614e-7</c:v>
                </c:pt>
                <c:pt idx="660">
                  <c:v>-2.71039246919307e-7</c:v>
                </c:pt>
                <c:pt idx="661">
                  <c:v>8.131177569989e-7</c:v>
                </c:pt>
                <c:pt idx="662">
                  <c:v>2.71039246919307e-7</c:v>
                </c:pt>
                <c:pt idx="663">
                  <c:v>1.08415698767723e-6</c:v>
                </c:pt>
                <c:pt idx="664">
                  <c:v>5.42078493838614e-7</c:v>
                </c:pt>
                <c:pt idx="665">
                  <c:v>1.35519621835556e-6</c:v>
                </c:pt>
                <c:pt idx="666">
                  <c:v>8.131177569989e-7</c:v>
                </c:pt>
                <c:pt idx="667">
                  <c:v>1.35519621835556e-6</c:v>
                </c:pt>
                <c:pt idx="668">
                  <c:v>1.08415698767723e-6</c:v>
                </c:pt>
                <c:pt idx="669">
                  <c:v>5.42078493838614e-7</c:v>
                </c:pt>
                <c:pt idx="670">
                  <c:v>1.08415698767723e-6</c:v>
                </c:pt>
                <c:pt idx="671">
                  <c:v>1.35519621835556e-6</c:v>
                </c:pt>
                <c:pt idx="672">
                  <c:v>1.35519621835556e-6</c:v>
                </c:pt>
                <c:pt idx="673">
                  <c:v>1.35519621835556e-6</c:v>
                </c:pt>
                <c:pt idx="674">
                  <c:v>1.89727467971222e-6</c:v>
                </c:pt>
                <c:pt idx="675">
                  <c:v>1.89727467971222e-6</c:v>
                </c:pt>
                <c:pt idx="676">
                  <c:v>1.6262355139978e-6</c:v>
                </c:pt>
                <c:pt idx="677">
                  <c:v>1.89727467971222e-6</c:v>
                </c:pt>
                <c:pt idx="678">
                  <c:v>2.16831397535446e-6</c:v>
                </c:pt>
                <c:pt idx="679">
                  <c:v>2.16831397535446e-6</c:v>
                </c:pt>
                <c:pt idx="680">
                  <c:v>1.35519621835556e-6</c:v>
                </c:pt>
                <c:pt idx="681">
                  <c:v>1.35519621835556e-6</c:v>
                </c:pt>
                <c:pt idx="682">
                  <c:v>1.6262355139978e-6</c:v>
                </c:pt>
                <c:pt idx="683">
                  <c:v>1.08415698767723e-6</c:v>
                </c:pt>
                <c:pt idx="684">
                  <c:v>1.08415698767723e-6</c:v>
                </c:pt>
                <c:pt idx="685">
                  <c:v>1.35519621835556e-6</c:v>
                </c:pt>
                <c:pt idx="686">
                  <c:v>8.131177569989e-7</c:v>
                </c:pt>
                <c:pt idx="687">
                  <c:v>8.131177569989e-7</c:v>
                </c:pt>
                <c:pt idx="688">
                  <c:v>8.131177569989e-7</c:v>
                </c:pt>
                <c:pt idx="689">
                  <c:v>2.71039246919307e-7</c:v>
                </c:pt>
                <c:pt idx="690">
                  <c:v>5.42078493838614e-7</c:v>
                </c:pt>
                <c:pt idx="691">
                  <c:v>1.08415698767723e-6</c:v>
                </c:pt>
                <c:pt idx="692">
                  <c:v>1.08415698767723e-6</c:v>
                </c:pt>
                <c:pt idx="693">
                  <c:v>-2.71039246919307e-7</c:v>
                </c:pt>
                <c:pt idx="694">
                  <c:v>2.71039246919307e-7</c:v>
                </c:pt>
                <c:pt idx="695">
                  <c:v>5.42078493838614e-7</c:v>
                </c:pt>
                <c:pt idx="696">
                  <c:v>0</c:v>
                </c:pt>
                <c:pt idx="697">
                  <c:v>0</c:v>
                </c:pt>
                <c:pt idx="698">
                  <c:v>8.131177569989e-7</c:v>
                </c:pt>
                <c:pt idx="699">
                  <c:v>2.71039246919307e-7</c:v>
                </c:pt>
                <c:pt idx="700">
                  <c:v>2.71039246919307e-7</c:v>
                </c:pt>
                <c:pt idx="701">
                  <c:v>0</c:v>
                </c:pt>
                <c:pt idx="702">
                  <c:v>0</c:v>
                </c:pt>
                <c:pt idx="703">
                  <c:v>0</c:v>
                </c:pt>
                <c:pt idx="704">
                  <c:v>5.42078493838614e-7</c:v>
                </c:pt>
                <c:pt idx="705">
                  <c:v>0</c:v>
                </c:pt>
                <c:pt idx="706">
                  <c:v>2.71039246919307e-7</c:v>
                </c:pt>
                <c:pt idx="707">
                  <c:v>2.71039246919307e-7</c:v>
                </c:pt>
                <c:pt idx="708">
                  <c:v>2.71039246919307e-7</c:v>
                </c:pt>
                <c:pt idx="709">
                  <c:v>0</c:v>
                </c:pt>
                <c:pt idx="710">
                  <c:v>-2.71039246919307e-7</c:v>
                </c:pt>
                <c:pt idx="711">
                  <c:v>2.71039246919307e-7</c:v>
                </c:pt>
                <c:pt idx="712">
                  <c:v>-2.71039246919307e-7</c:v>
                </c:pt>
                <c:pt idx="713">
                  <c:v>5.42078493838614e-7</c:v>
                </c:pt>
                <c:pt idx="714">
                  <c:v>-1.08415698767723e-6</c:v>
                </c:pt>
                <c:pt idx="715">
                  <c:v>0</c:v>
                </c:pt>
                <c:pt idx="716">
                  <c:v>0</c:v>
                </c:pt>
                <c:pt idx="717">
                  <c:v>5.42078493838614e-7</c:v>
                </c:pt>
                <c:pt idx="718">
                  <c:v>2.71039246919307e-7</c:v>
                </c:pt>
                <c:pt idx="719">
                  <c:v>2.71039246919307e-7</c:v>
                </c:pt>
                <c:pt idx="720">
                  <c:v>0</c:v>
                </c:pt>
                <c:pt idx="721">
                  <c:v>-2.71039246919307e-7</c:v>
                </c:pt>
                <c:pt idx="722">
                  <c:v>-2.71039246919307e-7</c:v>
                </c:pt>
                <c:pt idx="723">
                  <c:v>0</c:v>
                </c:pt>
                <c:pt idx="724">
                  <c:v>5.42078493838614e-7</c:v>
                </c:pt>
                <c:pt idx="725">
                  <c:v>5.42078493838614e-7</c:v>
                </c:pt>
                <c:pt idx="726">
                  <c:v>8.131177569989e-7</c:v>
                </c:pt>
                <c:pt idx="727">
                  <c:v>1.08415698767723e-6</c:v>
                </c:pt>
                <c:pt idx="728">
                  <c:v>2.71039246919307e-7</c:v>
                </c:pt>
                <c:pt idx="729">
                  <c:v>0</c:v>
                </c:pt>
                <c:pt idx="730">
                  <c:v>2.71039246919307e-7</c:v>
                </c:pt>
                <c:pt idx="731">
                  <c:v>-5.42078493838614e-7</c:v>
                </c:pt>
                <c:pt idx="732">
                  <c:v>-2.71039246919307e-7</c:v>
                </c:pt>
                <c:pt idx="733">
                  <c:v>-2.71039246919307e-7</c:v>
                </c:pt>
                <c:pt idx="734">
                  <c:v>-8.131177569989e-7</c:v>
                </c:pt>
                <c:pt idx="735">
                  <c:v>-8.131177569989e-7</c:v>
                </c:pt>
                <c:pt idx="736">
                  <c:v>-8.131177569989e-7</c:v>
                </c:pt>
                <c:pt idx="737">
                  <c:v>-1.08415698767723e-6</c:v>
                </c:pt>
                <c:pt idx="738">
                  <c:v>-5.42078493838614e-7</c:v>
                </c:pt>
                <c:pt idx="739">
                  <c:v>-8.131177569989e-7</c:v>
                </c:pt>
                <c:pt idx="740">
                  <c:v>-8.131177569989e-7</c:v>
                </c:pt>
                <c:pt idx="741">
                  <c:v>-5.42078493838614e-7</c:v>
                </c:pt>
                <c:pt idx="742">
                  <c:v>-5.42078493838614e-7</c:v>
                </c:pt>
                <c:pt idx="743">
                  <c:v>-2.71039246919307e-7</c:v>
                </c:pt>
                <c:pt idx="744">
                  <c:v>-2.71039246919307e-7</c:v>
                </c:pt>
                <c:pt idx="745">
                  <c:v>0</c:v>
                </c:pt>
                <c:pt idx="746">
                  <c:v>-2.71039246919307e-7</c:v>
                </c:pt>
                <c:pt idx="747">
                  <c:v>-5.42078493838614e-7</c:v>
                </c:pt>
                <c:pt idx="748">
                  <c:v>0</c:v>
                </c:pt>
                <c:pt idx="749">
                  <c:v>-5.42078493838614e-7</c:v>
                </c:pt>
                <c:pt idx="750">
                  <c:v>-2.71039246919307e-7</c:v>
                </c:pt>
                <c:pt idx="751">
                  <c:v>-5.42078493838614e-7</c:v>
                </c:pt>
                <c:pt idx="752">
                  <c:v>0</c:v>
                </c:pt>
                <c:pt idx="753">
                  <c:v>-5.42078493838614e-7</c:v>
                </c:pt>
                <c:pt idx="754">
                  <c:v>-2.71039246919307e-7</c:v>
                </c:pt>
                <c:pt idx="755">
                  <c:v>2.71039246919307e-7</c:v>
                </c:pt>
                <c:pt idx="756">
                  <c:v>-5.42078493838614e-7</c:v>
                </c:pt>
                <c:pt idx="757">
                  <c:v>-2.71039246919307e-7</c:v>
                </c:pt>
                <c:pt idx="758">
                  <c:v>-5.42078493838614e-7</c:v>
                </c:pt>
                <c:pt idx="759">
                  <c:v>0</c:v>
                </c:pt>
                <c:pt idx="760">
                  <c:v>0</c:v>
                </c:pt>
                <c:pt idx="761">
                  <c:v>0</c:v>
                </c:pt>
                <c:pt idx="762">
                  <c:v>0</c:v>
                </c:pt>
                <c:pt idx="763">
                  <c:v>5.42078493838614e-7</c:v>
                </c:pt>
                <c:pt idx="764">
                  <c:v>2.71039246919307e-7</c:v>
                </c:pt>
                <c:pt idx="765">
                  <c:v>8.131177569989e-7</c:v>
                </c:pt>
                <c:pt idx="766">
                  <c:v>5.42078493838614e-7</c:v>
                </c:pt>
                <c:pt idx="767">
                  <c:v>1.08415698767723e-6</c:v>
                </c:pt>
                <c:pt idx="768">
                  <c:v>5.42078493838614e-7</c:v>
                </c:pt>
                <c:pt idx="769">
                  <c:v>1.35519621835556e-6</c:v>
                </c:pt>
                <c:pt idx="770">
                  <c:v>5.42078493838614e-7</c:v>
                </c:pt>
                <c:pt idx="771">
                  <c:v>1.08415698767723e-6</c:v>
                </c:pt>
                <c:pt idx="772">
                  <c:v>5.42078493838614e-7</c:v>
                </c:pt>
                <c:pt idx="773">
                  <c:v>5.42078493838614e-7</c:v>
                </c:pt>
                <c:pt idx="774">
                  <c:v>5.42078493838614e-7</c:v>
                </c:pt>
                <c:pt idx="775">
                  <c:v>5.42078493838614e-7</c:v>
                </c:pt>
                <c:pt idx="776">
                  <c:v>-2.71039246919307e-7</c:v>
                </c:pt>
                <c:pt idx="777">
                  <c:v>8.131177569989e-7</c:v>
                </c:pt>
                <c:pt idx="778">
                  <c:v>0</c:v>
                </c:pt>
                <c:pt idx="779">
                  <c:v>5.42078493838614e-7</c:v>
                </c:pt>
                <c:pt idx="780">
                  <c:v>5.42078493838614e-7</c:v>
                </c:pt>
                <c:pt idx="781">
                  <c:v>5.42078493838614e-7</c:v>
                </c:pt>
                <c:pt idx="782">
                  <c:v>5.42078493838614e-7</c:v>
                </c:pt>
                <c:pt idx="783">
                  <c:v>2.71039246919307e-7</c:v>
                </c:pt>
                <c:pt idx="784">
                  <c:v>0</c:v>
                </c:pt>
                <c:pt idx="785">
                  <c:v>2.71039246919307e-7</c:v>
                </c:pt>
                <c:pt idx="786">
                  <c:v>0</c:v>
                </c:pt>
                <c:pt idx="787">
                  <c:v>5.42078493838614e-7</c:v>
                </c:pt>
                <c:pt idx="788">
                  <c:v>8.131177569989e-7</c:v>
                </c:pt>
                <c:pt idx="789">
                  <c:v>1.35519621835556e-6</c:v>
                </c:pt>
                <c:pt idx="790">
                  <c:v>1.08415698767723e-6</c:v>
                </c:pt>
                <c:pt idx="791">
                  <c:v>5.42078493838614e-7</c:v>
                </c:pt>
                <c:pt idx="792">
                  <c:v>8.131177569989e-7</c:v>
                </c:pt>
                <c:pt idx="793">
                  <c:v>1.08415698767723e-6</c:v>
                </c:pt>
                <c:pt idx="794">
                  <c:v>1.6262355139978e-6</c:v>
                </c:pt>
                <c:pt idx="795">
                  <c:v>2.71039246919307e-7</c:v>
                </c:pt>
                <c:pt idx="796">
                  <c:v>8.131177569989e-7</c:v>
                </c:pt>
                <c:pt idx="797">
                  <c:v>2.71039246919307e-7</c:v>
                </c:pt>
                <c:pt idx="798">
                  <c:v>5.42078493838614e-7</c:v>
                </c:pt>
                <c:pt idx="799">
                  <c:v>5.42078493838614e-7</c:v>
                </c:pt>
                <c:pt idx="800">
                  <c:v>8.131177569989e-7</c:v>
                </c:pt>
                <c:pt idx="801">
                  <c:v>5.42078493838614e-7</c:v>
                </c:pt>
                <c:pt idx="802">
                  <c:v>5.42078493838614e-7</c:v>
                </c:pt>
                <c:pt idx="803">
                  <c:v>-2.71039246919307e-7</c:v>
                </c:pt>
                <c:pt idx="804">
                  <c:v>0</c:v>
                </c:pt>
                <c:pt idx="805">
                  <c:v>-5.42078493838614e-7</c:v>
                </c:pt>
                <c:pt idx="806">
                  <c:v>0</c:v>
                </c:pt>
                <c:pt idx="807">
                  <c:v>-5.42078493838614e-7</c:v>
                </c:pt>
                <c:pt idx="808">
                  <c:v>-5.42078493838614e-7</c:v>
                </c:pt>
                <c:pt idx="809">
                  <c:v>-8.131177569989e-7</c:v>
                </c:pt>
                <c:pt idx="810">
                  <c:v>-8.131177569989e-7</c:v>
                </c:pt>
                <c:pt idx="811">
                  <c:v>-2.71039246919307e-7</c:v>
                </c:pt>
                <c:pt idx="812">
                  <c:v>-8.131177569989e-7</c:v>
                </c:pt>
                <c:pt idx="813">
                  <c:v>-5.42078493838614e-7</c:v>
                </c:pt>
                <c:pt idx="814">
                  <c:v>-8.131177569989e-7</c:v>
                </c:pt>
                <c:pt idx="815">
                  <c:v>-2.71039246919307e-7</c:v>
                </c:pt>
                <c:pt idx="816">
                  <c:v>-8.131177569989e-7</c:v>
                </c:pt>
                <c:pt idx="817">
                  <c:v>-8.131177569989e-7</c:v>
                </c:pt>
                <c:pt idx="818">
                  <c:v>-8.131177569989e-7</c:v>
                </c:pt>
                <c:pt idx="819">
                  <c:v>-8.131177569989e-7</c:v>
                </c:pt>
                <c:pt idx="820">
                  <c:v>-5.42078493838614e-7</c:v>
                </c:pt>
                <c:pt idx="821">
                  <c:v>-8.131177569989e-7</c:v>
                </c:pt>
                <c:pt idx="822">
                  <c:v>-5.42078493838614e-7</c:v>
                </c:pt>
                <c:pt idx="823">
                  <c:v>-5.42078493838614e-7</c:v>
                </c:pt>
                <c:pt idx="824">
                  <c:v>-8.131177569989e-7</c:v>
                </c:pt>
                <c:pt idx="825">
                  <c:v>-5.42078493838614e-7</c:v>
                </c:pt>
                <c:pt idx="826">
                  <c:v>-5.42078493838614e-7</c:v>
                </c:pt>
                <c:pt idx="827">
                  <c:v>-5.42078493838614e-7</c:v>
                </c:pt>
                <c:pt idx="828">
                  <c:v>-8.131177569989e-7</c:v>
                </c:pt>
                <c:pt idx="829">
                  <c:v>-2.71039246919307e-7</c:v>
                </c:pt>
                <c:pt idx="830">
                  <c:v>-5.42078493838614e-7</c:v>
                </c:pt>
                <c:pt idx="831">
                  <c:v>-2.71039246919307e-7</c:v>
                </c:pt>
                <c:pt idx="832">
                  <c:v>-2.71039246919307e-7</c:v>
                </c:pt>
                <c:pt idx="833">
                  <c:v>0</c:v>
                </c:pt>
                <c:pt idx="834">
                  <c:v>-2.71039246919307e-7</c:v>
                </c:pt>
                <c:pt idx="835">
                  <c:v>0</c:v>
                </c:pt>
                <c:pt idx="836">
                  <c:v>0</c:v>
                </c:pt>
                <c:pt idx="837">
                  <c:v>0</c:v>
                </c:pt>
                <c:pt idx="838">
                  <c:v>2.71039246919307e-7</c:v>
                </c:pt>
                <c:pt idx="839">
                  <c:v>0</c:v>
                </c:pt>
                <c:pt idx="840">
                  <c:v>0</c:v>
                </c:pt>
                <c:pt idx="841">
                  <c:v>5.42078493838614e-7</c:v>
                </c:pt>
                <c:pt idx="842">
                  <c:v>2.71039246919307e-7</c:v>
                </c:pt>
                <c:pt idx="843">
                  <c:v>2.71039246919307e-7</c:v>
                </c:pt>
                <c:pt idx="844">
                  <c:v>2.71039246919307e-7</c:v>
                </c:pt>
                <c:pt idx="845">
                  <c:v>2.71039246919307e-7</c:v>
                </c:pt>
                <c:pt idx="846">
                  <c:v>0</c:v>
                </c:pt>
                <c:pt idx="847">
                  <c:v>0</c:v>
                </c:pt>
                <c:pt idx="848">
                  <c:v>2.71039246919307e-7</c:v>
                </c:pt>
                <c:pt idx="849">
                  <c:v>0</c:v>
                </c:pt>
                <c:pt idx="850">
                  <c:v>-2.71039246919307e-7</c:v>
                </c:pt>
                <c:pt idx="851">
                  <c:v>2.71039246919307e-7</c:v>
                </c:pt>
                <c:pt idx="852">
                  <c:v>5.42078493838614e-7</c:v>
                </c:pt>
                <c:pt idx="853">
                  <c:v>-2.71039246919307e-7</c:v>
                </c:pt>
                <c:pt idx="854">
                  <c:v>2.71039246919307e-7</c:v>
                </c:pt>
                <c:pt idx="855">
                  <c:v>8.131177569989e-7</c:v>
                </c:pt>
                <c:pt idx="856">
                  <c:v>2.71039246919307e-7</c:v>
                </c:pt>
                <c:pt idx="857">
                  <c:v>2.71039246919307e-7</c:v>
                </c:pt>
                <c:pt idx="858">
                  <c:v>2.71039246919307e-7</c:v>
                </c:pt>
                <c:pt idx="859">
                  <c:v>0</c:v>
                </c:pt>
                <c:pt idx="860">
                  <c:v>-2.71039246919307e-7</c:v>
                </c:pt>
                <c:pt idx="861">
                  <c:v>2.71039246919307e-7</c:v>
                </c:pt>
                <c:pt idx="862">
                  <c:v>0</c:v>
                </c:pt>
                <c:pt idx="863">
                  <c:v>2.71039246919307e-7</c:v>
                </c:pt>
                <c:pt idx="864">
                  <c:v>5.42078493838614e-7</c:v>
                </c:pt>
                <c:pt idx="865">
                  <c:v>5.42078493838614e-7</c:v>
                </c:pt>
                <c:pt idx="866">
                  <c:v>1.08415698767723e-6</c:v>
                </c:pt>
                <c:pt idx="867">
                  <c:v>1.08415698767723e-6</c:v>
                </c:pt>
                <c:pt idx="868">
                  <c:v>8.131177569989e-7</c:v>
                </c:pt>
                <c:pt idx="869">
                  <c:v>1.6262355139978e-6</c:v>
                </c:pt>
                <c:pt idx="870">
                  <c:v>5.42078493838614e-7</c:v>
                </c:pt>
                <c:pt idx="871">
                  <c:v>5.42078493838614e-7</c:v>
                </c:pt>
                <c:pt idx="872">
                  <c:v>8.131177569989e-7</c:v>
                </c:pt>
                <c:pt idx="873">
                  <c:v>8.131177569989e-7</c:v>
                </c:pt>
                <c:pt idx="874">
                  <c:v>2.71039246919307e-7</c:v>
                </c:pt>
                <c:pt idx="875">
                  <c:v>8.131177569989e-7</c:v>
                </c:pt>
                <c:pt idx="876">
                  <c:v>1.08415698767723e-6</c:v>
                </c:pt>
                <c:pt idx="877">
                  <c:v>1.08415698767723e-6</c:v>
                </c:pt>
                <c:pt idx="878">
                  <c:v>8.131177569989e-7</c:v>
                </c:pt>
                <c:pt idx="879">
                  <c:v>8.131177569989e-7</c:v>
                </c:pt>
                <c:pt idx="880">
                  <c:v>5.42078493838614e-7</c:v>
                </c:pt>
                <c:pt idx="881">
                  <c:v>0</c:v>
                </c:pt>
                <c:pt idx="882">
                  <c:v>5.42078493838614e-7</c:v>
                </c:pt>
                <c:pt idx="883">
                  <c:v>5.42078493838614e-7</c:v>
                </c:pt>
                <c:pt idx="884">
                  <c:v>1.08415698767723e-6</c:v>
                </c:pt>
                <c:pt idx="885">
                  <c:v>1.08415698767723e-6</c:v>
                </c:pt>
                <c:pt idx="886">
                  <c:v>1.08415698767723e-6</c:v>
                </c:pt>
                <c:pt idx="887">
                  <c:v>1.08415698767723e-6</c:v>
                </c:pt>
                <c:pt idx="888">
                  <c:v>1.6262355139978e-6</c:v>
                </c:pt>
                <c:pt idx="889">
                  <c:v>8.131177569989e-7</c:v>
                </c:pt>
                <c:pt idx="890">
                  <c:v>1.08415698767723e-6</c:v>
                </c:pt>
                <c:pt idx="891">
                  <c:v>1.35519621835556e-6</c:v>
                </c:pt>
                <c:pt idx="892">
                  <c:v>1.35519621835556e-6</c:v>
                </c:pt>
                <c:pt idx="893">
                  <c:v>1.08415698767723e-6</c:v>
                </c:pt>
                <c:pt idx="894">
                  <c:v>1.35519621835556e-6</c:v>
                </c:pt>
                <c:pt idx="895">
                  <c:v>5.42078493838614e-7</c:v>
                </c:pt>
                <c:pt idx="896">
                  <c:v>1.08415698767723e-6</c:v>
                </c:pt>
                <c:pt idx="897">
                  <c:v>5.42078493838614e-7</c:v>
                </c:pt>
                <c:pt idx="898">
                  <c:v>1.08415698767723e-6</c:v>
                </c:pt>
                <c:pt idx="899">
                  <c:v>1.08415698767723e-6</c:v>
                </c:pt>
                <c:pt idx="900">
                  <c:v>1.08415698767723e-6</c:v>
                </c:pt>
                <c:pt idx="901">
                  <c:v>1.08415698767723e-6</c:v>
                </c:pt>
                <c:pt idx="902">
                  <c:v>8.131177569989e-7</c:v>
                </c:pt>
                <c:pt idx="903">
                  <c:v>5.42078493838614e-7</c:v>
                </c:pt>
                <c:pt idx="904">
                  <c:v>5.42078493838614e-7</c:v>
                </c:pt>
                <c:pt idx="905">
                  <c:v>1.35519621835556e-6</c:v>
                </c:pt>
                <c:pt idx="906">
                  <c:v>5.42078493838614e-7</c:v>
                </c:pt>
                <c:pt idx="907">
                  <c:v>1.08415698767723e-6</c:v>
                </c:pt>
                <c:pt idx="908">
                  <c:v>5.42078493838614e-7</c:v>
                </c:pt>
                <c:pt idx="909">
                  <c:v>5.42078493838614e-7</c:v>
                </c:pt>
                <c:pt idx="910">
                  <c:v>8.131177569989e-7</c:v>
                </c:pt>
                <c:pt idx="911">
                  <c:v>8.131177569989e-7</c:v>
                </c:pt>
                <c:pt idx="912">
                  <c:v>1.08415698767723e-6</c:v>
                </c:pt>
                <c:pt idx="913">
                  <c:v>1.08415698767723e-6</c:v>
                </c:pt>
                <c:pt idx="914">
                  <c:v>1.08415698767723e-6</c:v>
                </c:pt>
                <c:pt idx="915">
                  <c:v>1.35519621835556e-6</c:v>
                </c:pt>
                <c:pt idx="916">
                  <c:v>1.35519621835556e-6</c:v>
                </c:pt>
                <c:pt idx="917">
                  <c:v>1.08415698767723e-6</c:v>
                </c:pt>
                <c:pt idx="918">
                  <c:v>8.131177569989e-7</c:v>
                </c:pt>
                <c:pt idx="919">
                  <c:v>5.42078493838614e-7</c:v>
                </c:pt>
                <c:pt idx="920">
                  <c:v>1.35519621835556e-6</c:v>
                </c:pt>
                <c:pt idx="921">
                  <c:v>8.131177569989e-7</c:v>
                </c:pt>
                <c:pt idx="922">
                  <c:v>1.08415698767723e-6</c:v>
                </c:pt>
                <c:pt idx="923">
                  <c:v>8.131177569989e-7</c:v>
                </c:pt>
                <c:pt idx="924">
                  <c:v>8.131177569989e-7</c:v>
                </c:pt>
                <c:pt idx="925">
                  <c:v>8.131177569989e-7</c:v>
                </c:pt>
                <c:pt idx="926">
                  <c:v>8.131177569989e-7</c:v>
                </c:pt>
                <c:pt idx="927">
                  <c:v>5.42078493838614e-7</c:v>
                </c:pt>
                <c:pt idx="928">
                  <c:v>2.71039246919307e-7</c:v>
                </c:pt>
                <c:pt idx="929">
                  <c:v>0</c:v>
                </c:pt>
                <c:pt idx="930">
                  <c:v>-2.71039246919307e-7</c:v>
                </c:pt>
                <c:pt idx="931">
                  <c:v>-8.131177569989e-7</c:v>
                </c:pt>
                <c:pt idx="932">
                  <c:v>-8.131177569989e-7</c:v>
                </c:pt>
                <c:pt idx="933">
                  <c:v>-1.35519621835556e-6</c:v>
                </c:pt>
                <c:pt idx="934">
                  <c:v>-1.89727467971222e-6</c:v>
                </c:pt>
                <c:pt idx="935">
                  <c:v>-1.35519621835556e-6</c:v>
                </c:pt>
                <c:pt idx="936">
                  <c:v>-1.6262355139978e-6</c:v>
                </c:pt>
                <c:pt idx="937">
                  <c:v>-2.16831397535446e-6</c:v>
                </c:pt>
                <c:pt idx="938">
                  <c:v>-2.16831397535446e-6</c:v>
                </c:pt>
                <c:pt idx="939">
                  <c:v>-1.89727467971222e-6</c:v>
                </c:pt>
                <c:pt idx="940">
                  <c:v>-2.16831397535446e-6</c:v>
                </c:pt>
                <c:pt idx="941">
                  <c:v>-2.16831397535446e-6</c:v>
                </c:pt>
                <c:pt idx="942">
                  <c:v>-2.43935314106888e-6</c:v>
                </c:pt>
                <c:pt idx="943">
                  <c:v>-2.43935314106888e-6</c:v>
                </c:pt>
                <c:pt idx="944">
                  <c:v>-1.89727467971222e-6</c:v>
                </c:pt>
                <c:pt idx="945">
                  <c:v>-1.89727467971222e-6</c:v>
                </c:pt>
                <c:pt idx="946">
                  <c:v>-1.6262355139978e-6</c:v>
                </c:pt>
                <c:pt idx="947">
                  <c:v>-1.89727467971222e-6</c:v>
                </c:pt>
                <c:pt idx="948">
                  <c:v>-1.35519621835556e-6</c:v>
                </c:pt>
                <c:pt idx="949">
                  <c:v>-1.08415698767723e-6</c:v>
                </c:pt>
                <c:pt idx="950">
                  <c:v>-1.08415698767723e-6</c:v>
                </c:pt>
                <c:pt idx="951">
                  <c:v>-5.42078493838614e-7</c:v>
                </c:pt>
                <c:pt idx="952">
                  <c:v>-8.131177569989e-7</c:v>
                </c:pt>
                <c:pt idx="953">
                  <c:v>-8.131177569989e-7</c:v>
                </c:pt>
                <c:pt idx="954">
                  <c:v>-5.42078493838614e-7</c:v>
                </c:pt>
                <c:pt idx="955">
                  <c:v>-1.08415698767723e-6</c:v>
                </c:pt>
                <c:pt idx="956">
                  <c:v>-8.131177569989e-7</c:v>
                </c:pt>
                <c:pt idx="957">
                  <c:v>-1.89727467971222e-6</c:v>
                </c:pt>
                <c:pt idx="958">
                  <c:v>-1.35519621835556e-6</c:v>
                </c:pt>
                <c:pt idx="959">
                  <c:v>-1.08415698767723e-6</c:v>
                </c:pt>
                <c:pt idx="960">
                  <c:v>-1.6262355139978e-6</c:v>
                </c:pt>
                <c:pt idx="961">
                  <c:v>-1.6262355139978e-6</c:v>
                </c:pt>
                <c:pt idx="962">
                  <c:v>-1.6262355139978e-6</c:v>
                </c:pt>
                <c:pt idx="963">
                  <c:v>-1.89727467971222e-6</c:v>
                </c:pt>
                <c:pt idx="964">
                  <c:v>-1.6262355139978e-6</c:v>
                </c:pt>
                <c:pt idx="965">
                  <c:v>-1.35519621835556e-6</c:v>
                </c:pt>
                <c:pt idx="966">
                  <c:v>-1.89727467971222e-6</c:v>
                </c:pt>
                <c:pt idx="967">
                  <c:v>-1.6262355139978e-6</c:v>
                </c:pt>
                <c:pt idx="968">
                  <c:v>-1.35519621835556e-6</c:v>
                </c:pt>
                <c:pt idx="969">
                  <c:v>-1.08415698767723e-6</c:v>
                </c:pt>
                <c:pt idx="970">
                  <c:v>-5.42078493838614e-7</c:v>
                </c:pt>
                <c:pt idx="971">
                  <c:v>-8.131177569989e-7</c:v>
                </c:pt>
                <c:pt idx="972">
                  <c:v>0</c:v>
                </c:pt>
                <c:pt idx="973">
                  <c:v>0</c:v>
                </c:pt>
                <c:pt idx="974">
                  <c:v>2.71039246919307e-7</c:v>
                </c:pt>
                <c:pt idx="975">
                  <c:v>5.42078493838614e-7</c:v>
                </c:pt>
                <c:pt idx="976">
                  <c:v>-2.71039246919307e-7</c:v>
                </c:pt>
                <c:pt idx="977">
                  <c:v>0</c:v>
                </c:pt>
                <c:pt idx="978">
                  <c:v>2.71039246919307e-7</c:v>
                </c:pt>
                <c:pt idx="979">
                  <c:v>0</c:v>
                </c:pt>
                <c:pt idx="980">
                  <c:v>0</c:v>
                </c:pt>
                <c:pt idx="981">
                  <c:v>-2.71039246919307e-7</c:v>
                </c:pt>
                <c:pt idx="982">
                  <c:v>-2.71039246919307e-7</c:v>
                </c:pt>
                <c:pt idx="983">
                  <c:v>5.42078493838614e-7</c:v>
                </c:pt>
                <c:pt idx="984">
                  <c:v>2.71039246919307e-7</c:v>
                </c:pt>
                <c:pt idx="985">
                  <c:v>0</c:v>
                </c:pt>
                <c:pt idx="986">
                  <c:v>-5.42078493838614e-7</c:v>
                </c:pt>
                <c:pt idx="987">
                  <c:v>0</c:v>
                </c:pt>
                <c:pt idx="988">
                  <c:v>-2.71039246919307e-7</c:v>
                </c:pt>
                <c:pt idx="989">
                  <c:v>-5.42078493838614e-7</c:v>
                </c:pt>
                <c:pt idx="990">
                  <c:v>-2.71039246919307e-7</c:v>
                </c:pt>
                <c:pt idx="991">
                  <c:v>-2.71039246919307e-7</c:v>
                </c:pt>
                <c:pt idx="992">
                  <c:v>0</c:v>
                </c:pt>
                <c:pt idx="993">
                  <c:v>2.71039246919307e-7</c:v>
                </c:pt>
                <c:pt idx="994">
                  <c:v>5.42078493838614e-7</c:v>
                </c:pt>
                <c:pt idx="995">
                  <c:v>5.42078493838614e-7</c:v>
                </c:pt>
                <c:pt idx="996">
                  <c:v>2.71039246919307e-7</c:v>
                </c:pt>
                <c:pt idx="997">
                  <c:v>2.71039246919307e-7</c:v>
                </c:pt>
                <c:pt idx="998">
                  <c:v>5.42078493838614e-7</c:v>
                </c:pt>
                <c:pt idx="999">
                  <c:v>8.131177569989e-7</c:v>
                </c:pt>
                <c:pt idx="1000">
                  <c:v>1.08415698767723e-6</c:v>
                </c:pt>
                <c:pt idx="1001">
                  <c:v>5.42078493838614e-7</c:v>
                </c:pt>
                <c:pt idx="1002">
                  <c:v>5.42078493838614e-7</c:v>
                </c:pt>
                <c:pt idx="1003">
                  <c:v>1.08415698767723e-6</c:v>
                </c:pt>
                <c:pt idx="1004">
                  <c:v>1.08415698767723e-6</c:v>
                </c:pt>
                <c:pt idx="1005">
                  <c:v>8.131177569989e-7</c:v>
                </c:pt>
                <c:pt idx="1006">
                  <c:v>1.35519621835556e-6</c:v>
                </c:pt>
                <c:pt idx="1007">
                  <c:v>8.131177569989e-7</c:v>
                </c:pt>
                <c:pt idx="1008">
                  <c:v>8.131177569989e-7</c:v>
                </c:pt>
                <c:pt idx="1009">
                  <c:v>1.08415698767723e-6</c:v>
                </c:pt>
                <c:pt idx="1010">
                  <c:v>1.6262355139978e-6</c:v>
                </c:pt>
                <c:pt idx="1011">
                  <c:v>1.35519621835556e-6</c:v>
                </c:pt>
                <c:pt idx="1012">
                  <c:v>1.35519621835556e-6</c:v>
                </c:pt>
                <c:pt idx="1013">
                  <c:v>1.89727467971222e-6</c:v>
                </c:pt>
                <c:pt idx="1014">
                  <c:v>1.89727467971222e-6</c:v>
                </c:pt>
                <c:pt idx="1015">
                  <c:v>1.35519621835556e-6</c:v>
                </c:pt>
                <c:pt idx="1016">
                  <c:v>1.89727467971222e-6</c:v>
                </c:pt>
                <c:pt idx="1017">
                  <c:v>1.35519621835556e-6</c:v>
                </c:pt>
                <c:pt idx="1018">
                  <c:v>1.89727467971222e-6</c:v>
                </c:pt>
                <c:pt idx="1019">
                  <c:v>1.35519621835556e-6</c:v>
                </c:pt>
                <c:pt idx="1020">
                  <c:v>1.35519621835556e-6</c:v>
                </c:pt>
                <c:pt idx="1021">
                  <c:v>8.131177569989e-7</c:v>
                </c:pt>
                <c:pt idx="1022">
                  <c:v>1.08415698767723e-6</c:v>
                </c:pt>
                <c:pt idx="1023">
                  <c:v>1.08415698767723e-6</c:v>
                </c:pt>
                <c:pt idx="1024">
                  <c:v>1.6262355139978e-6</c:v>
                </c:pt>
                <c:pt idx="1025">
                  <c:v>1.35519621835556e-6</c:v>
                </c:pt>
                <c:pt idx="1026">
                  <c:v>1.89727467971222e-6</c:v>
                </c:pt>
                <c:pt idx="1027">
                  <c:v>1.35519621835556e-6</c:v>
                </c:pt>
                <c:pt idx="1028">
                  <c:v>2.16831397535446e-6</c:v>
                </c:pt>
                <c:pt idx="1029">
                  <c:v>1.6262355139978e-6</c:v>
                </c:pt>
                <c:pt idx="1030">
                  <c:v>1.89727467971222e-6</c:v>
                </c:pt>
                <c:pt idx="1031">
                  <c:v>1.89727467971222e-6</c:v>
                </c:pt>
                <c:pt idx="1032">
                  <c:v>1.6262355139978e-6</c:v>
                </c:pt>
                <c:pt idx="1033">
                  <c:v>1.6262355139978e-6</c:v>
                </c:pt>
                <c:pt idx="1034">
                  <c:v>1.89727467971222e-6</c:v>
                </c:pt>
                <c:pt idx="1035">
                  <c:v>1.89727467971222e-6</c:v>
                </c:pt>
                <c:pt idx="1036">
                  <c:v>1.6262355139978e-6</c:v>
                </c:pt>
                <c:pt idx="1037">
                  <c:v>1.35519621835556e-6</c:v>
                </c:pt>
                <c:pt idx="1038">
                  <c:v>1.6262355139978e-6</c:v>
                </c:pt>
                <c:pt idx="1039">
                  <c:v>8.131177569989e-7</c:v>
                </c:pt>
                <c:pt idx="1040">
                  <c:v>5.42078493838614e-7</c:v>
                </c:pt>
                <c:pt idx="1041">
                  <c:v>8.131177569989e-7</c:v>
                </c:pt>
                <c:pt idx="1042">
                  <c:v>5.42078493838614e-7</c:v>
                </c:pt>
                <c:pt idx="1043">
                  <c:v>2.71039246919307e-7</c:v>
                </c:pt>
                <c:pt idx="1044">
                  <c:v>5.42078493838614e-7</c:v>
                </c:pt>
                <c:pt idx="1045">
                  <c:v>8.131177569989e-7</c:v>
                </c:pt>
                <c:pt idx="1046">
                  <c:v>5.42078493838614e-7</c:v>
                </c:pt>
                <c:pt idx="1047">
                  <c:v>1.08415698767723e-6</c:v>
                </c:pt>
                <c:pt idx="1048">
                  <c:v>8.131177569989e-7</c:v>
                </c:pt>
                <c:pt idx="1049">
                  <c:v>8.131177569989e-7</c:v>
                </c:pt>
                <c:pt idx="1050">
                  <c:v>1.08415698767723e-6</c:v>
                </c:pt>
                <c:pt idx="1051">
                  <c:v>1.08415698767723e-6</c:v>
                </c:pt>
                <c:pt idx="1052">
                  <c:v>5.42078493838614e-7</c:v>
                </c:pt>
                <c:pt idx="1053">
                  <c:v>5.42078493838614e-7</c:v>
                </c:pt>
                <c:pt idx="1054">
                  <c:v>8.131177569989e-7</c:v>
                </c:pt>
                <c:pt idx="1055">
                  <c:v>8.131177569989e-7</c:v>
                </c:pt>
                <c:pt idx="1056">
                  <c:v>2.71039246919307e-7</c:v>
                </c:pt>
                <c:pt idx="1057">
                  <c:v>5.42078493838614e-7</c:v>
                </c:pt>
                <c:pt idx="1058">
                  <c:v>2.71039246919307e-7</c:v>
                </c:pt>
                <c:pt idx="1059">
                  <c:v>2.71039246919307e-7</c:v>
                </c:pt>
                <c:pt idx="1060">
                  <c:v>2.71039246919307e-7</c:v>
                </c:pt>
                <c:pt idx="1061">
                  <c:v>8.131177569989e-7</c:v>
                </c:pt>
                <c:pt idx="1062">
                  <c:v>5.42078493838614e-7</c:v>
                </c:pt>
                <c:pt idx="1063">
                  <c:v>0</c:v>
                </c:pt>
                <c:pt idx="1064">
                  <c:v>-2.71039246919307e-7</c:v>
                </c:pt>
                <c:pt idx="1065">
                  <c:v>0</c:v>
                </c:pt>
                <c:pt idx="1066">
                  <c:v>0</c:v>
                </c:pt>
                <c:pt idx="1067">
                  <c:v>-2.71039246919307e-7</c:v>
                </c:pt>
                <c:pt idx="1068">
                  <c:v>0</c:v>
                </c:pt>
                <c:pt idx="1069">
                  <c:v>0</c:v>
                </c:pt>
                <c:pt idx="1070">
                  <c:v>-2.71039246919307e-7</c:v>
                </c:pt>
                <c:pt idx="1071">
                  <c:v>0</c:v>
                </c:pt>
                <c:pt idx="1072">
                  <c:v>2.71039246919307e-7</c:v>
                </c:pt>
                <c:pt idx="1073">
                  <c:v>5.42078493838614e-7</c:v>
                </c:pt>
                <c:pt idx="1074">
                  <c:v>2.71039246919307e-7</c:v>
                </c:pt>
                <c:pt idx="1075">
                  <c:v>0</c:v>
                </c:pt>
                <c:pt idx="1076">
                  <c:v>2.71039246919307e-7</c:v>
                </c:pt>
                <c:pt idx="1077">
                  <c:v>8.131177569989e-7</c:v>
                </c:pt>
                <c:pt idx="1078">
                  <c:v>0</c:v>
                </c:pt>
                <c:pt idx="1079">
                  <c:v>5.42078493838614e-7</c:v>
                </c:pt>
                <c:pt idx="1080">
                  <c:v>2.71039246919307e-7</c:v>
                </c:pt>
                <c:pt idx="1081">
                  <c:v>2.71039246919307e-7</c:v>
                </c:pt>
                <c:pt idx="1082">
                  <c:v>2.71039246919307e-7</c:v>
                </c:pt>
                <c:pt idx="1083">
                  <c:v>0</c:v>
                </c:pt>
                <c:pt idx="1084">
                  <c:v>2.71039246919307e-7</c:v>
                </c:pt>
                <c:pt idx="1085">
                  <c:v>2.71039246919307e-7</c:v>
                </c:pt>
                <c:pt idx="1086">
                  <c:v>2.71039246919307e-7</c:v>
                </c:pt>
                <c:pt idx="1087">
                  <c:v>0</c:v>
                </c:pt>
                <c:pt idx="1088">
                  <c:v>0</c:v>
                </c:pt>
                <c:pt idx="1089">
                  <c:v>8.131177569989e-7</c:v>
                </c:pt>
                <c:pt idx="1090">
                  <c:v>0</c:v>
                </c:pt>
                <c:pt idx="1091">
                  <c:v>2.71039246919307e-7</c:v>
                </c:pt>
                <c:pt idx="1092">
                  <c:v>2.71039246919307e-7</c:v>
                </c:pt>
                <c:pt idx="1093">
                  <c:v>5.42078493838614e-7</c:v>
                </c:pt>
                <c:pt idx="1094">
                  <c:v>0</c:v>
                </c:pt>
                <c:pt idx="1095">
                  <c:v>5.42078493838614e-7</c:v>
                </c:pt>
                <c:pt idx="1096">
                  <c:v>0</c:v>
                </c:pt>
                <c:pt idx="1097">
                  <c:v>5.42078493838614e-7</c:v>
                </c:pt>
                <c:pt idx="1098">
                  <c:v>5.42078493838614e-7</c:v>
                </c:pt>
                <c:pt idx="1099">
                  <c:v>0</c:v>
                </c:pt>
                <c:pt idx="1100">
                  <c:v>0</c:v>
                </c:pt>
                <c:pt idx="1101">
                  <c:v>2.71039246919307e-7</c:v>
                </c:pt>
                <c:pt idx="1102">
                  <c:v>2.71039246919307e-7</c:v>
                </c:pt>
                <c:pt idx="1103">
                  <c:v>1.08415697468445e-5</c:v>
                </c:pt>
                <c:pt idx="1104">
                  <c:v>9.21533397299106e-6</c:v>
                </c:pt>
                <c:pt idx="1105">
                  <c:v>8.40221660577562e-6</c:v>
                </c:pt>
                <c:pt idx="1106">
                  <c:v>7.04702012756442e-6</c:v>
                </c:pt>
                <c:pt idx="1107">
                  <c:v>7.04702012756442e-6</c:v>
                </c:pt>
                <c:pt idx="1108">
                  <c:v>6.23390276034897e-6</c:v>
                </c:pt>
                <c:pt idx="1109">
                  <c:v>5.14974557778e-6</c:v>
                </c:pt>
                <c:pt idx="1110">
                  <c:v>4.33662795070893e-6</c:v>
                </c:pt>
                <c:pt idx="1111">
                  <c:v>2.43935314106888e-6</c:v>
                </c:pt>
                <c:pt idx="1112">
                  <c:v>0</c:v>
                </c:pt>
                <c:pt idx="1113">
                  <c:v>-1.6262355139978e-6</c:v>
                </c:pt>
                <c:pt idx="1114">
                  <c:v>-4.33662795070893e-6</c:v>
                </c:pt>
                <c:pt idx="1115">
                  <c:v>-8.40221660577562e-6</c:v>
                </c:pt>
                <c:pt idx="1116">
                  <c:v>-1.32809228879134e-5</c:v>
                </c:pt>
                <c:pt idx="1117">
                  <c:v>-1.84306679459821e-5</c:v>
                </c:pt>
                <c:pt idx="1118">
                  <c:v>-2.41224936741803e-5</c:v>
                </c:pt>
                <c:pt idx="1119">
                  <c:v>-3.08984745061025e-5</c:v>
                </c:pt>
                <c:pt idx="1120">
                  <c:v>-3.76744553380248e-5</c:v>
                </c:pt>
                <c:pt idx="1121">
                  <c:v>-4.60766729832228e-5</c:v>
                </c:pt>
                <c:pt idx="1122">
                  <c:v>-5.47499262860843e-5</c:v>
                </c:pt>
                <c:pt idx="1123">
                  <c:v>-6.47783786657133e-5</c:v>
                </c:pt>
                <c:pt idx="1124">
                  <c:v>-7.53489106760495e-5</c:v>
                </c:pt>
                <c:pt idx="1125">
                  <c:v>-8.64615181594025e-5</c:v>
                </c:pt>
                <c:pt idx="1126">
                  <c:v>-9.92003645348766e-5</c:v>
                </c:pt>
                <c:pt idx="1127">
                  <c:v>-0.000113294401671737</c:v>
                </c:pt>
                <c:pt idx="1128">
                  <c:v>-0.000128201566570039</c:v>
                </c:pt>
                <c:pt idx="1129">
                  <c:v>-0.000143650802783668</c:v>
                </c:pt>
                <c:pt idx="1130">
                  <c:v>-0.000160726269574038</c:v>
                </c:pt>
                <c:pt idx="1131">
                  <c:v>-0.000178343815995114</c:v>
                </c:pt>
                <c:pt idx="1132">
                  <c:v>-0.000197858649439045</c:v>
                </c:pt>
                <c:pt idx="1133">
                  <c:v>-0.000218728673644364</c:v>
                </c:pt>
                <c:pt idx="1134">
                  <c:v>-0.000241224920111043</c:v>
                </c:pt>
                <c:pt idx="1135">
                  <c:v>-0.00026426326283919</c:v>
                </c:pt>
                <c:pt idx="1136">
                  <c:v>-0.000289469924090164</c:v>
                </c:pt>
                <c:pt idx="1137">
                  <c:v>-0.000316302790971741</c:v>
                </c:pt>
                <c:pt idx="1138">
                  <c:v>-0.000344490865245461</c:v>
                </c:pt>
                <c:pt idx="1139">
                  <c:v>-0.000374034146911332</c:v>
                </c:pt>
                <c:pt idx="1140">
                  <c:v>-0.000405203684100083</c:v>
                </c:pt>
                <c:pt idx="1141">
                  <c:v>-0.000437999410288675</c:v>
                </c:pt>
                <c:pt idx="1142">
                  <c:v>-0.000473234536392348</c:v>
                </c:pt>
                <c:pt idx="1143">
                  <c:v>-0.000510366899626596</c:v>
                </c:pt>
                <c:pt idx="1144">
                  <c:v>-0.000549125518383726</c:v>
                </c:pt>
                <c:pt idx="1145">
                  <c:v>-0.000589781374271427</c:v>
                </c:pt>
                <c:pt idx="1146">
                  <c:v>-0.000632876663335734</c:v>
                </c:pt>
                <c:pt idx="1147">
                  <c:v>-0.000678140204399824</c:v>
                </c:pt>
                <c:pt idx="1148">
                  <c:v>-0.000725843078855959</c:v>
                </c:pt>
                <c:pt idx="1149">
                  <c:v>-0.000774630145835027</c:v>
                </c:pt>
                <c:pt idx="1150">
                  <c:v>-0.000828024864728962</c:v>
                </c:pt>
                <c:pt idx="1151">
                  <c:v>-0.000882232761276622</c:v>
                </c:pt>
                <c:pt idx="1152">
                  <c:v>-0.000940506213477682</c:v>
                </c:pt>
                <c:pt idx="1153">
                  <c:v>-0.000999321695417168</c:v>
                </c:pt>
                <c:pt idx="1154">
                  <c:v>-0.00106220279953309</c:v>
                </c:pt>
                <c:pt idx="1155">
                  <c:v>-0.00112725222217185</c:v>
                </c:pt>
                <c:pt idx="1156">
                  <c:v>-0.00119474104472569</c:v>
                </c:pt>
                <c:pt idx="1157">
                  <c:v>-0.00126575332667146</c:v>
                </c:pt>
                <c:pt idx="1158">
                  <c:v>-0.00133947589035545</c:v>
                </c:pt>
                <c:pt idx="1159">
                  <c:v>-0.00141699319439275</c:v>
                </c:pt>
                <c:pt idx="1160">
                  <c:v>-0.00149667875042983</c:v>
                </c:pt>
                <c:pt idx="1161">
                  <c:v>-0.00158015878072807</c:v>
                </c:pt>
                <c:pt idx="1162">
                  <c:v>-0.00166716240346432</c:v>
                </c:pt>
                <c:pt idx="1163">
                  <c:v>-0.00175714745585408</c:v>
                </c:pt>
                <c:pt idx="1164">
                  <c:v>-0.00184984278998205</c:v>
                </c:pt>
                <c:pt idx="1165">
                  <c:v>-0.00194660387933254</c:v>
                </c:pt>
                <c:pt idx="1166">
                  <c:v>-0.00204661728015968</c:v>
                </c:pt>
                <c:pt idx="1167">
                  <c:v>-0.00215178062873227</c:v>
                </c:pt>
                <c:pt idx="1168">
                  <c:v>-0.00225802803678172</c:v>
                </c:pt>
                <c:pt idx="1169">
                  <c:v>-0.00236969600830759</c:v>
                </c:pt>
                <c:pt idx="1170">
                  <c:v>-0.00248434580862522</c:v>
                </c:pt>
                <c:pt idx="1171">
                  <c:v>-0.00260360299476555</c:v>
                </c:pt>
                <c:pt idx="1172">
                  <c:v>-0.0027266549212592</c:v>
                </c:pt>
                <c:pt idx="1173">
                  <c:v>-0.00285377220383712</c:v>
                </c:pt>
                <c:pt idx="1174">
                  <c:v>-0.00298387104911464</c:v>
                </c:pt>
                <c:pt idx="1175">
                  <c:v>-0.00311803551656859</c:v>
                </c:pt>
                <c:pt idx="1176">
                  <c:v>-0.00325680763593742</c:v>
                </c:pt>
                <c:pt idx="1177">
                  <c:v>-0.00339991625930582</c:v>
                </c:pt>
                <c:pt idx="1178">
                  <c:v>-0.00354709050485066</c:v>
                </c:pt>
                <c:pt idx="1179">
                  <c:v>-0.00369805949074881</c:v>
                </c:pt>
                <c:pt idx="1180">
                  <c:v>-0.00385390701038497</c:v>
                </c:pt>
                <c:pt idx="1181">
                  <c:v>-0.00401300697454384</c:v>
                </c:pt>
                <c:pt idx="1182">
                  <c:v>-0.00417671485670975</c:v>
                </c:pt>
                <c:pt idx="1183">
                  <c:v>-0.00434421694704464</c:v>
                </c:pt>
                <c:pt idx="1184">
                  <c:v>-0.00451578465955598</c:v>
                </c:pt>
                <c:pt idx="1185">
                  <c:v>-0.00469168914215905</c:v>
                </c:pt>
                <c:pt idx="1186">
                  <c:v>-0.00487274357250759</c:v>
                </c:pt>
                <c:pt idx="1187">
                  <c:v>-0.00505677929946354</c:v>
                </c:pt>
                <c:pt idx="1188">
                  <c:v>-0.00524623585598809</c:v>
                </c:pt>
                <c:pt idx="1189">
                  <c:v>-0.00543921547276634</c:v>
                </c:pt>
                <c:pt idx="1190">
                  <c:v>-0.00563626097781318</c:v>
                </c:pt>
                <c:pt idx="1191">
                  <c:v>-0.00583764325295177</c:v>
                </c:pt>
                <c:pt idx="1192">
                  <c:v>-0.00604282000235149</c:v>
                </c:pt>
                <c:pt idx="1193">
                  <c:v>-0.0062520621078355</c:v>
                </c:pt>
                <c:pt idx="1194">
                  <c:v>-0.00646537010158813</c:v>
                </c:pt>
                <c:pt idx="1195">
                  <c:v>-0.00668193027377129</c:v>
                </c:pt>
                <c:pt idx="1196">
                  <c:v>-0.00690255633422308</c:v>
                </c:pt>
                <c:pt idx="1197">
                  <c:v>-0.00712643510528973</c:v>
                </c:pt>
                <c:pt idx="1198">
                  <c:v>-0.00735437870025635</c:v>
                </c:pt>
                <c:pt idx="1199">
                  <c:v>-0.00758584641984531</c:v>
                </c:pt>
                <c:pt idx="1200">
                  <c:v>-0.00782083719968796</c:v>
                </c:pt>
                <c:pt idx="1201">
                  <c:v>-0.00806043616362982</c:v>
                </c:pt>
                <c:pt idx="1202">
                  <c:v>-0.00830193183251792</c:v>
                </c:pt>
                <c:pt idx="1203">
                  <c:v>-0.00854830656732834</c:v>
                </c:pt>
                <c:pt idx="1204">
                  <c:v>-0.00879549447979248</c:v>
                </c:pt>
                <c:pt idx="1205">
                  <c:v>-0.00904756145817895</c:v>
                </c:pt>
                <c:pt idx="1206">
                  <c:v>-0.00930152514151164</c:v>
                </c:pt>
                <c:pt idx="1207">
                  <c:v>-0.00955819870744433</c:v>
                </c:pt>
                <c:pt idx="1208">
                  <c:v>-0.00981731287070685</c:v>
                </c:pt>
                <c:pt idx="1209">
                  <c:v>-0.0100794072662081</c:v>
                </c:pt>
                <c:pt idx="1210">
                  <c:v>-0.0103439422590392</c:v>
                </c:pt>
                <c:pt idx="1211">
                  <c:v>-0.0106101025428091</c:v>
                </c:pt>
                <c:pt idx="1212">
                  <c:v>-0.0108781605958939</c:v>
                </c:pt>
                <c:pt idx="1213">
                  <c:v>-0.0111483857035637</c:v>
                </c:pt>
                <c:pt idx="1214">
                  <c:v>-0.0114202382309096</c:v>
                </c:pt>
                <c:pt idx="1215">
                  <c:v>-0.0116942588772093</c:v>
                </c:pt>
                <c:pt idx="1216">
                  <c:v>-0.0119682795235089</c:v>
                </c:pt>
                <c:pt idx="1217">
                  <c:v>-0.0122447397027697</c:v>
                </c:pt>
                <c:pt idx="1218">
                  <c:v>-0.0125220130596842</c:v>
                </c:pt>
                <c:pt idx="1219">
                  <c:v>-0.0128000995942524</c:v>
                </c:pt>
                <c:pt idx="1220">
                  <c:v>-0.0130784564784595</c:v>
                </c:pt>
                <c:pt idx="1221">
                  <c:v>-0.013357084776674</c:v>
                </c:pt>
                <c:pt idx="1222">
                  <c:v>-0.0136362559029034</c:v>
                </c:pt>
                <c:pt idx="1223">
                  <c:v>-0.0139162391424179</c:v>
                </c:pt>
                <c:pt idx="1224">
                  <c:v>-0.0141948674406324</c:v>
                </c:pt>
                <c:pt idx="1225">
                  <c:v>-0.0144734957388469</c:v>
                </c:pt>
                <c:pt idx="1226">
                  <c:v>-0.0147523954510689</c:v>
                </c:pt>
                <c:pt idx="1227">
                  <c:v>-0.0150291259799685</c:v>
                </c:pt>
                <c:pt idx="1228">
                  <c:v>-0.0153055861592293</c:v>
                </c:pt>
                <c:pt idx="1229">
                  <c:v>-0.0155812331608364</c:v>
                </c:pt>
                <c:pt idx="1230">
                  <c:v>-0.0158547120434897</c:v>
                </c:pt>
                <c:pt idx="1231">
                  <c:v>-0.0161265645708357</c:v>
                </c:pt>
                <c:pt idx="1232">
                  <c:v>-0.0163967896785055</c:v>
                </c:pt>
                <c:pt idx="1233">
                  <c:v>-0.0166648477315903</c:v>
                </c:pt>
                <c:pt idx="1234">
                  <c:v>-0.0169310080153602</c:v>
                </c:pt>
                <c:pt idx="1235">
                  <c:v>-0.0171936452388763</c:v>
                </c:pt>
                <c:pt idx="1236">
                  <c:v>-0.0174543857574463</c:v>
                </c:pt>
                <c:pt idx="1237">
                  <c:v>-0.017712414264679</c:v>
                </c:pt>
                <c:pt idx="1238">
                  <c:v>-0.0179661065340042</c:v>
                </c:pt>
                <c:pt idx="1239">
                  <c:v>-0.0182176317487444</c:v>
                </c:pt>
                <c:pt idx="1240">
                  <c:v>-0.0184640075479235</c:v>
                </c:pt>
                <c:pt idx="1241">
                  <c:v>-0.0187065856797355</c:v>
                </c:pt>
                <c:pt idx="1242">
                  <c:v>-0.018945642880031</c:v>
                </c:pt>
                <c:pt idx="1243">
                  <c:v>-0.019180634192058</c:v>
                </c:pt>
                <c:pt idx="1244">
                  <c:v>-0.0194115596158164</c:v>
                </c:pt>
                <c:pt idx="1245">
                  <c:v>-0.0196373356240136</c:v>
                </c:pt>
                <c:pt idx="1246">
                  <c:v>-0.0198579622166497</c:v>
                </c:pt>
                <c:pt idx="1247">
                  <c:v>-0.0200734372649874</c:v>
                </c:pt>
                <c:pt idx="1248">
                  <c:v>-0.02028403537614</c:v>
                </c:pt>
                <c:pt idx="1249">
                  <c:v>-0.0204890753541674</c:v>
                </c:pt>
                <c:pt idx="1250">
                  <c:v>-0.0206878845180784</c:v>
                </c:pt>
                <c:pt idx="1251">
                  <c:v>-0.02088181248733</c:v>
                </c:pt>
                <c:pt idx="1252">
                  <c:v>-0.0210695075137275</c:v>
                </c:pt>
                <c:pt idx="1253">
                  <c:v>-0.0212506971188954</c:v>
                </c:pt>
                <c:pt idx="1254">
                  <c:v>-0.0214260582412992</c:v>
                </c:pt>
                <c:pt idx="1255">
                  <c:v>-0.0215947798320225</c:v>
                </c:pt>
                <c:pt idx="1256">
                  <c:v>-0.0217571343694414</c:v>
                </c:pt>
                <c:pt idx="1257">
                  <c:v>-0.0219123022896903</c:v>
                </c:pt>
                <c:pt idx="1258">
                  <c:v>-0.0220613756350109</c:v>
                </c:pt>
                <c:pt idx="1259">
                  <c:v>-0.0222032644918987</c:v>
                </c:pt>
                <c:pt idx="1260">
                  <c:v>-0.0223385116883687</c:v>
                </c:pt>
                <c:pt idx="1261">
                  <c:v>-0.0224661720650537</c:v>
                </c:pt>
                <c:pt idx="1262">
                  <c:v>-0.022586784192494</c:v>
                </c:pt>
                <c:pt idx="1263">
                  <c:v>-0.0227003501994269</c:v>
                </c:pt>
                <c:pt idx="1264">
                  <c:v>-0.0228065976074764</c:v>
                </c:pt>
                <c:pt idx="1265">
                  <c:v>-0.0229057967662811</c:v>
                </c:pt>
                <c:pt idx="1266">
                  <c:v>-0.0229979519333158</c:v>
                </c:pt>
                <c:pt idx="1267">
                  <c:v>-0.0230827863727297</c:v>
                </c:pt>
                <c:pt idx="1268">
                  <c:v>-0.0231607109308243</c:v>
                </c:pt>
                <c:pt idx="1269">
                  <c:v>-0.0232307740620204</c:v>
                </c:pt>
                <c:pt idx="1270">
                  <c:v>-0.0232937910727092</c:v>
                </c:pt>
                <c:pt idx="1271">
                  <c:v>-0.0233492170061384</c:v>
                </c:pt>
                <c:pt idx="1272">
                  <c:v>-0.0233975989477975</c:v>
                </c:pt>
                <c:pt idx="1273">
                  <c:v>-0.0234393392290388</c:v>
                </c:pt>
                <c:pt idx="1274">
                  <c:v>-0.0234743016106742</c:v>
                </c:pt>
                <c:pt idx="1275">
                  <c:v>-0.0235014068228858</c:v>
                </c:pt>
                <c:pt idx="1276">
                  <c:v>-0.0235214637858527</c:v>
                </c:pt>
                <c:pt idx="1277">
                  <c:v>-0.0235352856772287</c:v>
                </c:pt>
                <c:pt idx="1278">
                  <c:v>-0.0235416548592704</c:v>
                </c:pt>
                <c:pt idx="1279">
                  <c:v>-0.0235424680369241</c:v>
                </c:pt>
                <c:pt idx="1280">
                  <c:v>-0.0235363713332585</c:v>
                </c:pt>
                <c:pt idx="1281">
                  <c:v>-0.0235241736684527</c:v>
                </c:pt>
                <c:pt idx="1282">
                  <c:v>-0.0235058792999813</c:v>
                </c:pt>
                <c:pt idx="1283">
                  <c:v>-0.0234817564487457</c:v>
                </c:pt>
                <c:pt idx="1284">
                  <c:v>-0.0234518072434834</c:v>
                </c:pt>
                <c:pt idx="1285">
                  <c:v>-0.0234164361442838</c:v>
                </c:pt>
                <c:pt idx="1286">
                  <c:v>-0.023375643151147</c:v>
                </c:pt>
                <c:pt idx="1287">
                  <c:v>-0.0233292962823595</c:v>
                </c:pt>
                <c:pt idx="1288">
                  <c:v>-0.0232776637588228</c:v>
                </c:pt>
                <c:pt idx="1289">
                  <c:v>-0.0232210159301758</c:v>
                </c:pt>
                <c:pt idx="1290">
                  <c:v>-0.0231598977531706</c:v>
                </c:pt>
                <c:pt idx="1291">
                  <c:v>-0.0230951181479863</c:v>
                </c:pt>
                <c:pt idx="1292">
                  <c:v>-0.0230262747832707</c:v>
                </c:pt>
                <c:pt idx="1293">
                  <c:v>-0.0229530930519104</c:v>
                </c:pt>
                <c:pt idx="1294">
                  <c:v>-0.0228776101555143</c:v>
                </c:pt>
                <c:pt idx="1295">
                  <c:v>-0.0227972460644586</c:v>
                </c:pt>
                <c:pt idx="1296">
                  <c:v>-0.0227139017411641</c:v>
                </c:pt>
                <c:pt idx="1297">
                  <c:v>-0.0226281178849084</c:v>
                </c:pt>
                <c:pt idx="1298">
                  <c:v>-0.0225394879068647</c:v>
                </c:pt>
                <c:pt idx="1299">
                  <c:v>-0.0224487568650927</c:v>
                </c:pt>
                <c:pt idx="1300">
                  <c:v>-0.0223557906491416</c:v>
                </c:pt>
                <c:pt idx="1301">
                  <c:v>-0.0222613343170711</c:v>
                </c:pt>
                <c:pt idx="1302">
                  <c:v>-0.0221661307982036</c:v>
                </c:pt>
                <c:pt idx="1303">
                  <c:v>-0.022068692105157</c:v>
                </c:pt>
                <c:pt idx="1304">
                  <c:v>-0.0219705764736448</c:v>
                </c:pt>
                <c:pt idx="1305">
                  <c:v>-0.0218719180141176</c:v>
                </c:pt>
                <c:pt idx="1306">
                  <c:v>-0.0217736661434174</c:v>
                </c:pt>
                <c:pt idx="1307">
                  <c:v>-0.0216748735734395</c:v>
                </c:pt>
                <c:pt idx="1308">
                  <c:v>-0.0215754019362586</c:v>
                </c:pt>
                <c:pt idx="1309">
                  <c:v>-0.0214772181851523</c:v>
                </c:pt>
                <c:pt idx="1310">
                  <c:v>-0.021378830075264</c:v>
                </c:pt>
                <c:pt idx="1311">
                  <c:v>-0.0212816617318562</c:v>
                </c:pt>
                <c:pt idx="1312">
                  <c:v>-0.0211850362164634</c:v>
                </c:pt>
                <c:pt idx="1313">
                  <c:v>-0.0210910545928138</c:v>
                </c:pt>
                <c:pt idx="1314">
                  <c:v>-0.0209986290761403</c:v>
                </c:pt>
                <c:pt idx="1315">
                  <c:v>-0.0209079682826996</c:v>
                </c:pt>
                <c:pt idx="1316">
                  <c:v>-0.0208182526486261</c:v>
                </c:pt>
                <c:pt idx="1317">
                  <c:v>-0.0207322665623256</c:v>
                </c:pt>
                <c:pt idx="1318">
                  <c:v>-0.0206485156502043</c:v>
                </c:pt>
                <c:pt idx="1319">
                  <c:v>-0.0205672702619008</c:v>
                </c:pt>
                <c:pt idx="1320">
                  <c:v>-0.0204888050045286</c:v>
                </c:pt>
                <c:pt idx="1321">
                  <c:v>-0.0204136605773653</c:v>
                </c:pt>
                <c:pt idx="1322">
                  <c:v>-0.0203419689621244</c:v>
                </c:pt>
                <c:pt idx="1323">
                  <c:v>-0.0202740409544536</c:v>
                </c:pt>
                <c:pt idx="1324">
                  <c:v>-0.0202097701174872</c:v>
                </c:pt>
                <c:pt idx="1325">
                  <c:v>-0.0201488541705268</c:v>
                </c:pt>
                <c:pt idx="1326">
                  <c:v>-0.0200923085212708</c:v>
                </c:pt>
                <c:pt idx="1327">
                  <c:v>-0.0200393199920654</c:v>
                </c:pt>
                <c:pt idx="1328">
                  <c:v>-0.0199910764183317</c:v>
                </c:pt>
                <c:pt idx="1329">
                  <c:v>-0.019947064774377</c:v>
                </c:pt>
                <c:pt idx="1330">
                  <c:v>-0.0199074936764581</c:v>
                </c:pt>
                <c:pt idx="1331">
                  <c:v>-0.0198733423437391</c:v>
                </c:pt>
                <c:pt idx="1332">
                  <c:v>-0.019843122788838</c:v>
                </c:pt>
                <c:pt idx="1333">
                  <c:v>-0.0198184911693845</c:v>
                </c:pt>
                <c:pt idx="1334">
                  <c:v>-0.0197991111448833</c:v>
                </c:pt>
                <c:pt idx="1335">
                  <c:v>-0.0197840354272297</c:v>
                </c:pt>
                <c:pt idx="1336">
                  <c:v>-0.0197750564132418</c:v>
                </c:pt>
                <c:pt idx="1337">
                  <c:v>-0.0197703817061016</c:v>
                </c:pt>
                <c:pt idx="1338">
                  <c:v>-0.0197708734444209</c:v>
                </c:pt>
                <c:pt idx="1339">
                  <c:v>-0.0197769360882895</c:v>
                </c:pt>
                <c:pt idx="1340">
                  <c:v>-0.0197882034948894</c:v>
                </c:pt>
                <c:pt idx="1341">
                  <c:v>-0.0198054994855608</c:v>
                </c:pt>
                <c:pt idx="1342">
                  <c:v>-0.0198277235031128</c:v>
                </c:pt>
                <c:pt idx="1343">
                  <c:v>-0.0198554886238916</c:v>
                </c:pt>
                <c:pt idx="1344">
                  <c:v>-0.0198884691510882</c:v>
                </c:pt>
                <c:pt idx="1345">
                  <c:v>-0.0199267204318728</c:v>
                </c:pt>
                <c:pt idx="1346">
                  <c:v>-0.019970070038523</c:v>
                </c:pt>
                <c:pt idx="1347">
                  <c:v>-0.0200185605457851</c:v>
                </c:pt>
                <c:pt idx="1348">
                  <c:v>-0.0200731924601964</c:v>
                </c:pt>
                <c:pt idx="1349">
                  <c:v>-0.020132201058524</c:v>
                </c:pt>
                <c:pt idx="1350">
                  <c:v>-0.0201970998729978</c:v>
                </c:pt>
                <c:pt idx="1351">
                  <c:v>-0.0202672758272716</c:v>
                </c:pt>
                <c:pt idx="1352">
                  <c:v>-0.0203420775277274</c:v>
                </c:pt>
                <c:pt idx="1353">
                  <c:v>-0.0204222649335861</c:v>
                </c:pt>
                <c:pt idx="1354">
                  <c:v>-0.0205069524901254</c:v>
                </c:pt>
                <c:pt idx="1355">
                  <c:v>-0.0205960805927004</c:v>
                </c:pt>
                <c:pt idx="1356">
                  <c:v>-0.0206907029662813</c:v>
                </c:pt>
                <c:pt idx="1357">
                  <c:v>-0.0207897786583219</c:v>
                </c:pt>
                <c:pt idx="1358">
                  <c:v>-0.0208927733557565</c:v>
                </c:pt>
                <c:pt idx="1359">
                  <c:v>-0.0210015858922686</c:v>
                </c:pt>
                <c:pt idx="1360">
                  <c:v>-0.0211134829691478</c:v>
                </c:pt>
                <c:pt idx="1361">
                  <c:v>-0.0212295544998986</c:v>
                </c:pt>
                <c:pt idx="1362">
                  <c:v>-0.0213493896382196</c:v>
                </c:pt>
                <c:pt idx="1363">
                  <c:v>-0.0214738462652479</c:v>
                </c:pt>
                <c:pt idx="1364">
                  <c:v>-0.0216016088213239</c:v>
                </c:pt>
                <c:pt idx="1365">
                  <c:v>-0.0217330264193671</c:v>
                </c:pt>
                <c:pt idx="1366">
                  <c:v>-0.0218681927238192</c:v>
                </c:pt>
                <c:pt idx="1367">
                  <c:v>-0.0220063201018742</c:v>
                </c:pt>
                <c:pt idx="1368">
                  <c:v>-0.0221477001905441</c:v>
                </c:pt>
                <c:pt idx="1369">
                  <c:v>-0.0222922329391752</c:v>
                </c:pt>
                <c:pt idx="1370">
                  <c:v>-0.0224392371518271</c:v>
                </c:pt>
                <c:pt idx="1371">
                  <c:v>-0.0225887149572372</c:v>
                </c:pt>
                <c:pt idx="1372">
                  <c:v>-0.0227405982358115</c:v>
                </c:pt>
                <c:pt idx="1373">
                  <c:v>-0.0228952957051141</c:v>
                </c:pt>
                <c:pt idx="1374">
                  <c:v>-0.0230524625097002</c:v>
                </c:pt>
                <c:pt idx="1375">
                  <c:v>-0.0232112918581281</c:v>
                </c:pt>
                <c:pt idx="1376">
                  <c:v>-0.0233714431524277</c:v>
                </c:pt>
                <c:pt idx="1377">
                  <c:v>-0.0235326779740197</c:v>
                </c:pt>
                <c:pt idx="1378">
                  <c:v>-0.0236957733120237</c:v>
                </c:pt>
                <c:pt idx="1379">
                  <c:v>-0.0238609399114336</c:v>
                </c:pt>
                <c:pt idx="1380">
                  <c:v>-0.0240260703223092</c:v>
                </c:pt>
                <c:pt idx="1381">
                  <c:v>-0.0241926248584475</c:v>
                </c:pt>
                <c:pt idx="1382">
                  <c:v>-0.0243589069162096</c:v>
                </c:pt>
                <c:pt idx="1383">
                  <c:v>-0.0245259340320315</c:v>
                </c:pt>
                <c:pt idx="1384">
                  <c:v>-0.0246937764542443</c:v>
                </c:pt>
                <c:pt idx="1385">
                  <c:v>-0.024861073919705</c:v>
                </c:pt>
                <c:pt idx="1386">
                  <c:v>-0.0250283053943089</c:v>
                </c:pt>
                <c:pt idx="1387">
                  <c:v>-0.0251956049885069</c:v>
                </c:pt>
                <c:pt idx="1388">
                  <c:v>-0.0253623617546899</c:v>
                </c:pt>
                <c:pt idx="1389">
                  <c:v>-0.0255281691040312</c:v>
                </c:pt>
                <c:pt idx="1390">
                  <c:v>-0.0256937082324709</c:v>
                </c:pt>
                <c:pt idx="1391">
                  <c:v>-0.0258578892265047</c:v>
                </c:pt>
                <c:pt idx="1392">
                  <c:v>-0.0260207163436072</c:v>
                </c:pt>
                <c:pt idx="1393">
                  <c:v>-0.0261825940438679</c:v>
                </c:pt>
                <c:pt idx="1394">
                  <c:v>-0.0263425069195884</c:v>
                </c:pt>
                <c:pt idx="1395">
                  <c:v>-0.0265005230903625</c:v>
                </c:pt>
                <c:pt idx="1396">
                  <c:v>-0.026657589844295</c:v>
                </c:pt>
                <c:pt idx="1397">
                  <c:v>-0.0268118807247707</c:v>
                </c:pt>
                <c:pt idx="1398">
                  <c:v>-0.0269654904093061</c:v>
                </c:pt>
                <c:pt idx="1399">
                  <c:v>-0.0271161901099341</c:v>
                </c:pt>
                <c:pt idx="1400">
                  <c:v>-0.0272639053208487</c:v>
                </c:pt>
                <c:pt idx="1401">
                  <c:v>-0.0274088446583067</c:v>
                </c:pt>
                <c:pt idx="1402">
                  <c:v>-0.0275524939809527</c:v>
                </c:pt>
                <c:pt idx="1403">
                  <c:v>-0.0276919433048793</c:v>
                </c:pt>
                <c:pt idx="1404">
                  <c:v>-0.0278297684022359</c:v>
                </c:pt>
                <c:pt idx="1405">
                  <c:v>-0.0279650155987058</c:v>
                </c:pt>
                <c:pt idx="1406">
                  <c:v>-0.0280967418636595</c:v>
                </c:pt>
                <c:pt idx="1407">
                  <c:v>-0.0282265692949295</c:v>
                </c:pt>
                <c:pt idx="1408">
                  <c:v>-0.0283527374267578</c:v>
                </c:pt>
                <c:pt idx="1409">
                  <c:v>-0.0284759253263474</c:v>
                </c:pt>
                <c:pt idx="1410">
                  <c:v>-0.0285953176873072</c:v>
                </c:pt>
                <c:pt idx="1411">
                  <c:v>-0.02871159357684</c:v>
                </c:pt>
                <c:pt idx="1412">
                  <c:v>-0.0288247529949461</c:v>
                </c:pt>
                <c:pt idx="1413">
                  <c:v>-0.0289341168744223</c:v>
                </c:pt>
                <c:pt idx="1414">
                  <c:v>-0.0290405005216599</c:v>
                </c:pt>
                <c:pt idx="1415">
                  <c:v>-0.0291430886302676</c:v>
                </c:pt>
                <c:pt idx="1416">
                  <c:v>-0.029243100966726</c:v>
                </c:pt>
                <c:pt idx="1417">
                  <c:v>-0.0293389133044652</c:v>
                </c:pt>
                <c:pt idx="1418">
                  <c:v>-0.0294321519987924</c:v>
                </c:pt>
                <c:pt idx="1419">
                  <c:v>-0.0295215951544898</c:v>
                </c:pt>
                <c:pt idx="1420">
                  <c:v>-0.0296080559492111</c:v>
                </c:pt>
                <c:pt idx="1421">
                  <c:v>-0.0296911299228668</c:v>
                </c:pt>
                <c:pt idx="1422">
                  <c:v>-0.0297709511859076</c:v>
                </c:pt>
                <c:pt idx="1423">
                  <c:v>-0.0298486032656261</c:v>
                </c:pt>
                <c:pt idx="1424">
                  <c:v>-0.0299221915858132</c:v>
                </c:pt>
                <c:pt idx="1425">
                  <c:v>-0.0299921184778214</c:v>
                </c:pt>
                <c:pt idx="1426">
                  <c:v>-0.0300596079656056</c:v>
                </c:pt>
                <c:pt idx="1427">
                  <c:v>-0.0301245216812406</c:v>
                </c:pt>
                <c:pt idx="1428">
                  <c:v>-0.0301861826862608</c:v>
                </c:pt>
                <c:pt idx="1429">
                  <c:v>-0.0302448634590421</c:v>
                </c:pt>
                <c:pt idx="1430">
                  <c:v>-0.030301102570125</c:v>
                </c:pt>
                <c:pt idx="1431">
                  <c:v>-0.0303549042769841</c:v>
                </c:pt>
                <c:pt idx="1432">
                  <c:v>-0.0304059961012432</c:v>
                </c:pt>
                <c:pt idx="1433">
                  <c:v>-0.0304550528526306</c:v>
                </c:pt>
                <c:pt idx="1434">
                  <c:v>-0.030501942549433</c:v>
                </c:pt>
                <c:pt idx="1435">
                  <c:v>-0.0305461223636355</c:v>
                </c:pt>
                <c:pt idx="1436">
                  <c:v>-0.0305881329945156</c:v>
                </c:pt>
                <c:pt idx="1437">
                  <c:v>-0.0306283831596375</c:v>
                </c:pt>
                <c:pt idx="1438">
                  <c:v>-0.0306667344910758</c:v>
                </c:pt>
                <c:pt idx="1439">
                  <c:v>-0.0307040022952216</c:v>
                </c:pt>
                <c:pt idx="1440">
                  <c:v>-0.0307393733944212</c:v>
                </c:pt>
                <c:pt idx="1441">
                  <c:v>-0.0307729818991252</c:v>
                </c:pt>
                <c:pt idx="1442">
                  <c:v>-0.0308063200541905</c:v>
                </c:pt>
                <c:pt idx="1443">
                  <c:v>-0.0308377615043095</c:v>
                </c:pt>
                <c:pt idx="1444">
                  <c:v>-0.0308686601264136</c:v>
                </c:pt>
                <c:pt idx="1445">
                  <c:v>-0.0308984730924879</c:v>
                </c:pt>
                <c:pt idx="1446">
                  <c:v>-0.0309280178376607</c:v>
                </c:pt>
                <c:pt idx="1447">
                  <c:v>-0.0309562044484275</c:v>
                </c:pt>
                <c:pt idx="1448">
                  <c:v>-0.0309835800102779</c:v>
                </c:pt>
                <c:pt idx="1449">
                  <c:v>-0.0310112259217671</c:v>
                </c:pt>
                <c:pt idx="1450">
                  <c:v>-0.0310380586556026</c:v>
                </c:pt>
                <c:pt idx="1451">
                  <c:v>-0.0310646210397993</c:v>
                </c:pt>
                <c:pt idx="1452">
                  <c:v>-0.031091183423996</c:v>
                </c:pt>
                <c:pt idx="1453">
                  <c:v>-0.0311182865074703</c:v>
                </c:pt>
                <c:pt idx="1454">
                  <c:v>-0.0311459324189595</c:v>
                </c:pt>
                <c:pt idx="1455">
                  <c:v>-0.0311733079808099</c:v>
                </c:pt>
                <c:pt idx="1456">
                  <c:v>-0.0312023098979677</c:v>
                </c:pt>
                <c:pt idx="1457">
                  <c:v>-0.0312313096863883</c:v>
                </c:pt>
                <c:pt idx="1458">
                  <c:v>-0.0312605819531849</c:v>
                </c:pt>
                <c:pt idx="1459">
                  <c:v>-0.0312917509249278</c:v>
                </c:pt>
                <c:pt idx="1460">
                  <c:v>-0.0313229220254081</c:v>
                </c:pt>
                <c:pt idx="1461">
                  <c:v>-0.0313565305301121</c:v>
                </c:pt>
                <c:pt idx="1462">
                  <c:v>-0.0313898686851775</c:v>
                </c:pt>
                <c:pt idx="1463">
                  <c:v>-0.0314251035451889</c:v>
                </c:pt>
                <c:pt idx="1464">
                  <c:v>-0.0314614219324929</c:v>
                </c:pt>
                <c:pt idx="1465">
                  <c:v>-0.0314993688038417</c:v>
                </c:pt>
                <c:pt idx="1466">
                  <c:v>-0.0315386695521218</c:v>
                </c:pt>
                <c:pt idx="1467">
                  <c:v>-0.0315798670053482</c:v>
                </c:pt>
                <c:pt idx="1468">
                  <c:v>-0.0316229611635208</c:v>
                </c:pt>
                <c:pt idx="1469">
                  <c:v>-0.0316668706280845</c:v>
                </c:pt>
                <c:pt idx="1470">
                  <c:v>-0.0317134899752481</c:v>
                </c:pt>
                <c:pt idx="1471">
                  <c:v>-0.0317617335489818</c:v>
                </c:pt>
                <c:pt idx="1472">
                  <c:v>-0.0318121463060379</c:v>
                </c:pt>
                <c:pt idx="1473">
                  <c:v>-0.0318639150687626</c:v>
                </c:pt>
                <c:pt idx="1474">
                  <c:v>-0.0319173101867948</c:v>
                </c:pt>
                <c:pt idx="1475">
                  <c:v>-0.0319731448377882</c:v>
                </c:pt>
                <c:pt idx="1476">
                  <c:v>-0.0320308761937278</c:v>
                </c:pt>
                <c:pt idx="1477">
                  <c:v>-0.0320902339049748</c:v>
                </c:pt>
                <c:pt idx="1478">
                  <c:v>-0.0321523014988218</c:v>
                </c:pt>
                <c:pt idx="1479">
                  <c:v>-0.0322162657976151</c:v>
                </c:pt>
                <c:pt idx="1480">
                  <c:v>-0.0322821289300919</c:v>
                </c:pt>
                <c:pt idx="1481">
                  <c:v>-0.0323504315955298</c:v>
                </c:pt>
                <c:pt idx="1482">
                  <c:v>-0.0324200881378991</c:v>
                </c:pt>
                <c:pt idx="1483">
                  <c:v>-0.0324919138635908</c:v>
                </c:pt>
                <c:pt idx="1484">
                  <c:v>-0.0325667198215212</c:v>
                </c:pt>
                <c:pt idx="1485">
                  <c:v>-0.0326426114354815</c:v>
                </c:pt>
                <c:pt idx="1486">
                  <c:v>-0.0327206701040268</c:v>
                </c:pt>
                <c:pt idx="1487">
                  <c:v>-0.0328008979558945</c:v>
                </c:pt>
                <c:pt idx="1488">
                  <c:v>-0.0328827521630696</c:v>
                </c:pt>
                <c:pt idx="1489">
                  <c:v>-0.0329667734248298</c:v>
                </c:pt>
                <c:pt idx="1490">
                  <c:v>-0.0330524231706347</c:v>
                </c:pt>
                <c:pt idx="1491">
                  <c:v>-0.0331396971430097</c:v>
                </c:pt>
                <c:pt idx="1492">
                  <c:v>-0.0332280567714146</c:v>
                </c:pt>
                <c:pt idx="1493">
                  <c:v>-0.0333193966320583</c:v>
                </c:pt>
                <c:pt idx="1494">
                  <c:v>-0.0334112793207169</c:v>
                </c:pt>
                <c:pt idx="1495">
                  <c:v>-0.0335047883646829</c:v>
                </c:pt>
                <c:pt idx="1496">
                  <c:v>-0.0336007348128727</c:v>
                </c:pt>
                <c:pt idx="1497">
                  <c:v>-0.0336969537394387</c:v>
                </c:pt>
                <c:pt idx="1498">
                  <c:v>-0.0337945286716734</c:v>
                </c:pt>
                <c:pt idx="1499">
                  <c:v>-0.0338926443031856</c:v>
                </c:pt>
                <c:pt idx="1500">
                  <c:v>-0.033993199467659</c:v>
                </c:pt>
                <c:pt idx="1501">
                  <c:v>-0.0340937546321324</c:v>
                </c:pt>
                <c:pt idx="1502">
                  <c:v>-0.0341953954526356</c:v>
                </c:pt>
                <c:pt idx="1503">
                  <c:v>-0.034298660499709</c:v>
                </c:pt>
                <c:pt idx="1504">
                  <c:v>-0.0344016551971436</c:v>
                </c:pt>
                <c:pt idx="1505">
                  <c:v>-0.0345060059002468</c:v>
                </c:pt>
                <c:pt idx="1506">
                  <c:v>-0.0346111697810038</c:v>
                </c:pt>
                <c:pt idx="1507">
                  <c:v>-0.0347157908337457</c:v>
                </c:pt>
                <c:pt idx="1508">
                  <c:v>-0.0348214954137802</c:v>
                </c:pt>
                <c:pt idx="1509">
                  <c:v>-0.0349263889448983</c:v>
                </c:pt>
                <c:pt idx="1510">
                  <c:v>-0.0350329067025866</c:v>
                </c:pt>
                <c:pt idx="1511">
                  <c:v>-0.0351380705833435</c:v>
                </c:pt>
                <c:pt idx="1512">
                  <c:v>-0.0352426916360855</c:v>
                </c:pt>
                <c:pt idx="1513">
                  <c:v>-0.03534839621612</c:v>
                </c:pt>
                <c:pt idx="1514">
                  <c:v>-0.0354513909135546</c:v>
                </c:pt>
                <c:pt idx="1515">
                  <c:v>-0.035555471267019</c:v>
                </c:pt>
                <c:pt idx="1516">
                  <c:v>-0.0356584659644536</c:v>
                </c:pt>
                <c:pt idx="1517">
                  <c:v>-0.0357603771345956</c:v>
                </c:pt>
                <c:pt idx="1518">
                  <c:v>-0.0358628290040152</c:v>
                </c:pt>
                <c:pt idx="1519">
                  <c:v>-0.0359631138188498</c:v>
                </c:pt>
                <c:pt idx="1520">
                  <c:v>-0.0360633986336844</c:v>
                </c:pt>
                <c:pt idx="1521">
                  <c:v>-0.0361615121364594</c:v>
                </c:pt>
                <c:pt idx="1522">
                  <c:v>-0.0362585442406791</c:v>
                </c:pt>
                <c:pt idx="1523">
                  <c:v>-0.0363544949463436</c:v>
                </c:pt>
                <c:pt idx="1524">
                  <c:v>-0.036448815039226</c:v>
                </c:pt>
                <c:pt idx="1525">
                  <c:v>-0.0365420537335532</c:v>
                </c:pt>
                <c:pt idx="1526">
                  <c:v>-0.0366325804165431</c:v>
                </c:pt>
                <c:pt idx="1527">
                  <c:v>-0.0367220214435032</c:v>
                </c:pt>
                <c:pt idx="1528">
                  <c:v>-0.0368076733180455</c:v>
                </c:pt>
                <c:pt idx="1529">
                  <c:v>-0.0368933209351131</c:v>
                </c:pt>
                <c:pt idx="1530">
                  <c:v>-0.0369762565408434</c:v>
                </c:pt>
                <c:pt idx="1531">
                  <c:v>-0.0370559436934335</c:v>
                </c:pt>
                <c:pt idx="1532">
                  <c:v>-0.0371345451899937</c:v>
                </c:pt>
                <c:pt idx="1533">
                  <c:v>-0.0372098939759391</c:v>
                </c:pt>
                <c:pt idx="1534">
                  <c:v>-0.0372841571058546</c:v>
                </c:pt>
                <c:pt idx="1535">
                  <c:v>-0.0373551717826298</c:v>
                </c:pt>
                <c:pt idx="1536">
                  <c:v>-0.0374234744480678</c:v>
                </c:pt>
                <c:pt idx="1537">
                  <c:v>-0.0374885201454163</c:v>
                </c:pt>
                <c:pt idx="1538">
                  <c:v>-0.0375514030456543</c:v>
                </c:pt>
                <c:pt idx="1539">
                  <c:v>-0.0376121146338327</c:v>
                </c:pt>
                <c:pt idx="1540">
                  <c:v>-0.0376701184681486</c:v>
                </c:pt>
                <c:pt idx="1541">
                  <c:v>-0.0377254102911268</c:v>
                </c:pt>
                <c:pt idx="1542">
                  <c:v>-0.0377774494034903</c:v>
                </c:pt>
                <c:pt idx="1543">
                  <c:v>-0.037826235805239</c:v>
                </c:pt>
                <c:pt idx="1544">
                  <c:v>-0.0378728551524026</c:v>
                </c:pt>
                <c:pt idx="1545">
                  <c:v>-0.0379156810896737</c:v>
                </c:pt>
                <c:pt idx="1546">
                  <c:v>-0.0379557950156076</c:v>
                </c:pt>
                <c:pt idx="1547">
                  <c:v>-0.0379931969302041</c:v>
                </c:pt>
                <c:pt idx="1548">
                  <c:v>-0.038027891090938</c:v>
                </c:pt>
                <c:pt idx="1549">
                  <c:v>-0.0380587875843048</c:v>
                </c:pt>
                <c:pt idx="1550">
                  <c:v>-0.0380886026791164</c:v>
                </c:pt>
                <c:pt idx="1551">
                  <c:v>-0.038112998008728</c:v>
                </c:pt>
                <c:pt idx="1552">
                  <c:v>-0.0381357627255576</c:v>
                </c:pt>
                <c:pt idx="1553">
                  <c:v>-0.0381558196885246</c:v>
                </c:pt>
                <c:pt idx="1554">
                  <c:v>-0.0381715425423213</c:v>
                </c:pt>
                <c:pt idx="1555">
                  <c:v>-0.0381850940840585</c:v>
                </c:pt>
                <c:pt idx="1556">
                  <c:v>-0.0381970192704882</c:v>
                </c:pt>
                <c:pt idx="1557">
                  <c:v>-0.038205691746303</c:v>
                </c:pt>
                <c:pt idx="1558">
                  <c:v>-0.0382116564682552</c:v>
                </c:pt>
                <c:pt idx="1559">
                  <c:v>-0.0382143642221178</c:v>
                </c:pt>
                <c:pt idx="1560">
                  <c:v>-0.0382149091788701</c:v>
                </c:pt>
                <c:pt idx="1561">
                  <c:v>-0.0382132828235626</c:v>
                </c:pt>
                <c:pt idx="1562">
                  <c:v>-0.0382078588008881</c:v>
                </c:pt>
                <c:pt idx="1563">
                  <c:v>-0.0382013533796583</c:v>
                </c:pt>
                <c:pt idx="1564">
                  <c:v>-0.0381926809038435</c:v>
                </c:pt>
                <c:pt idx="1565">
                  <c:v>-0.0381796743188586</c:v>
                </c:pt>
                <c:pt idx="1566">
                  <c:v>-0.038166663476399</c:v>
                </c:pt>
                <c:pt idx="1567">
                  <c:v>-0.0381509406226022</c:v>
                </c:pt>
                <c:pt idx="1568">
                  <c:v>-0.0381325100149427</c:v>
                </c:pt>
                <c:pt idx="1569">
                  <c:v>-0.0381124530519758</c:v>
                </c:pt>
                <c:pt idx="1570">
                  <c:v>-0.0380918553897313</c:v>
                </c:pt>
                <c:pt idx="1571">
                  <c:v>-0.0380674600601196</c:v>
                </c:pt>
                <c:pt idx="1572">
                  <c:v>-0.0380430689879826</c:v>
                </c:pt>
                <c:pt idx="1573">
                  <c:v>-0.0380165066037859</c:v>
                </c:pt>
                <c:pt idx="1574">
                  <c:v>-0.0379899442195892</c:v>
                </c:pt>
                <c:pt idx="1575">
                  <c:v>-0.0379606740815299</c:v>
                </c:pt>
                <c:pt idx="1576">
                  <c:v>-0.0379303140299663</c:v>
                </c:pt>
                <c:pt idx="1577">
                  <c:v>-0.0378988768373217</c:v>
                </c:pt>
                <c:pt idx="1578">
                  <c:v>-0.0378663497311728</c:v>
                </c:pt>
                <c:pt idx="1579">
                  <c:v>-0.0378327412264688</c:v>
                </c:pt>
                <c:pt idx="1580">
                  <c:v>-0.0377985920224871</c:v>
                </c:pt>
                <c:pt idx="1581">
                  <c:v>-0.0377644385610308</c:v>
                </c:pt>
                <c:pt idx="1582">
                  <c:v>-0.0377292037010193</c:v>
                </c:pt>
                <c:pt idx="1583">
                  <c:v>-0.03769451379776</c:v>
                </c:pt>
                <c:pt idx="1584">
                  <c:v>-0.0376587339809963</c:v>
                </c:pt>
                <c:pt idx="1585">
                  <c:v>-0.0376224134649549</c:v>
                </c:pt>
                <c:pt idx="1586">
                  <c:v>-0.0375860972063882</c:v>
                </c:pt>
                <c:pt idx="1587">
                  <c:v>-0.0375508623463767</c:v>
                </c:pt>
                <c:pt idx="1588">
                  <c:v>-0.0375145418303353</c:v>
                </c:pt>
                <c:pt idx="1589">
                  <c:v>-0.0374793069703238</c:v>
                </c:pt>
                <c:pt idx="1590">
                  <c:v>-0.0374446128095899</c:v>
                </c:pt>
                <c:pt idx="1591">
                  <c:v>-0.0374104636056083</c:v>
                </c:pt>
                <c:pt idx="1592">
                  <c:v>-0.0373752287455967</c:v>
                </c:pt>
                <c:pt idx="1593">
                  <c:v>-0.0373416202408927</c:v>
                </c:pt>
                <c:pt idx="1594">
                  <c:v>-0.0373085524354662</c:v>
                </c:pt>
                <c:pt idx="1595">
                  <c:v>-0.0372771109853474</c:v>
                </c:pt>
                <c:pt idx="1596">
                  <c:v>-0.0372456695352282</c:v>
                </c:pt>
                <c:pt idx="1597">
                  <c:v>-0.0372163993971688</c:v>
                </c:pt>
                <c:pt idx="1598">
                  <c:v>-0.0371882106576647</c:v>
                </c:pt>
                <c:pt idx="1599">
                  <c:v>-0.037161648273468</c:v>
                </c:pt>
                <c:pt idx="1600">
                  <c:v>-0.0371356308460236</c:v>
                </c:pt>
                <c:pt idx="1601">
                  <c:v>-0.0371106948171343</c:v>
                </c:pt>
                <c:pt idx="1602">
                  <c:v>-0.0370879258428301</c:v>
                </c:pt>
                <c:pt idx="1603">
                  <c:v>-0.0370667832238334</c:v>
                </c:pt>
                <c:pt idx="1604">
                  <c:v>-0.0370472712176187</c:v>
                </c:pt>
                <c:pt idx="1605">
                  <c:v>-0.0370288406099592</c:v>
                </c:pt>
                <c:pt idx="1606">
                  <c:v>-0.0370131177561626</c:v>
                </c:pt>
                <c:pt idx="1607">
                  <c:v>-0.0369979398591178</c:v>
                </c:pt>
                <c:pt idx="1608">
                  <c:v>-0.0369854739734105</c:v>
                </c:pt>
                <c:pt idx="1609">
                  <c:v>-0.0369757158415658</c:v>
                </c:pt>
                <c:pt idx="1610">
                  <c:v>-0.036967043365751</c:v>
                </c:pt>
                <c:pt idx="1611">
                  <c:v>-0.0369605379445212</c:v>
                </c:pt>
                <c:pt idx="1612">
                  <c:v>-0.0369561995778765</c:v>
                </c:pt>
                <c:pt idx="1613">
                  <c:v>-0.0369540325232914</c:v>
                </c:pt>
                <c:pt idx="1614">
                  <c:v>-0.0369540325232914</c:v>
                </c:pt>
                <c:pt idx="1615">
                  <c:v>-0.0369561995778765</c:v>
                </c:pt>
                <c:pt idx="1616">
                  <c:v>-0.0369621642998287</c:v>
                </c:pt>
                <c:pt idx="1617">
                  <c:v>-0.0369686697210584</c:v>
                </c:pt>
                <c:pt idx="1618">
                  <c:v>-0.0369778828961509</c:v>
                </c:pt>
                <c:pt idx="1619">
                  <c:v>-0.036989267383303</c:v>
                </c:pt>
                <c:pt idx="1620">
                  <c:v>-0.0370033638817923</c:v>
                </c:pt>
                <c:pt idx="1621">
                  <c:v>-0.0370196231773921</c:v>
                </c:pt>
                <c:pt idx="1622">
                  <c:v>-0.037038598741804</c:v>
                </c:pt>
                <c:pt idx="1623">
                  <c:v>-0.0370597371033261</c:v>
                </c:pt>
                <c:pt idx="1624">
                  <c:v>-0.0370841324329376</c:v>
                </c:pt>
                <c:pt idx="1625">
                  <c:v>-0.0371101498603821</c:v>
                </c:pt>
                <c:pt idx="1626">
                  <c:v>-0.0371383385998862</c:v>
                </c:pt>
                <c:pt idx="1627">
                  <c:v>-0.0371697800500052</c:v>
                </c:pt>
                <c:pt idx="1628">
                  <c:v>-0.0372028478554317</c:v>
                </c:pt>
                <c:pt idx="1629">
                  <c:v>-0.0372386234147208</c:v>
                </c:pt>
                <c:pt idx="1630">
                  <c:v>-0.0372760253293174</c:v>
                </c:pt>
                <c:pt idx="1631">
                  <c:v>-0.037317224911281</c:v>
                </c:pt>
                <c:pt idx="1632">
                  <c:v>-0.0373589651925223</c:v>
                </c:pt>
                <c:pt idx="1633">
                  <c:v>-0.0374044988836561</c:v>
                </c:pt>
                <c:pt idx="1634">
                  <c:v>-0.0374522038868495</c:v>
                </c:pt>
                <c:pt idx="1635">
                  <c:v>-0.037502075944628</c:v>
                </c:pt>
                <c:pt idx="1636">
                  <c:v>-0.0375530294009617</c:v>
                </c:pt>
                <c:pt idx="1637">
                  <c:v>-0.0376061541693551</c:v>
                </c:pt>
                <c:pt idx="1638">
                  <c:v>-0.0376625273908888</c:v>
                </c:pt>
                <c:pt idx="1639">
                  <c:v>-0.0377210719244821</c:v>
                </c:pt>
                <c:pt idx="1640">
                  <c:v>-0.0377796164580754</c:v>
                </c:pt>
                <c:pt idx="1641">
                  <c:v>-0.0378414137022836</c:v>
                </c:pt>
                <c:pt idx="1642">
                  <c:v>-0.0379053822585515</c:v>
                </c:pt>
                <c:pt idx="1643">
                  <c:v>-0.0379715136119298</c:v>
                </c:pt>
                <c:pt idx="1644">
                  <c:v>-0.0380387306213379</c:v>
                </c:pt>
                <c:pt idx="1645">
                  <c:v>-0.0381070332867759</c:v>
                </c:pt>
                <c:pt idx="1646">
                  <c:v>-0.0381775030067989</c:v>
                </c:pt>
                <c:pt idx="1647">
                  <c:v>-0.0382501440388816</c:v>
                </c:pt>
                <c:pt idx="1648">
                  <c:v>-0.0383238664695195</c:v>
                </c:pt>
                <c:pt idx="1649">
                  <c:v>-0.0383997559547424</c:v>
                </c:pt>
                <c:pt idx="1650">
                  <c:v>-0.0384745640414102</c:v>
                </c:pt>
                <c:pt idx="1651">
                  <c:v>-0.0385547918932779</c:v>
                </c:pt>
                <c:pt idx="1652">
                  <c:v>-0.0386328484330858</c:v>
                </c:pt>
                <c:pt idx="1653">
                  <c:v>-0.0387141619409834</c:v>
                </c:pt>
                <c:pt idx="1654">
                  <c:v>-0.0387954754488809</c:v>
                </c:pt>
                <c:pt idx="1655">
                  <c:v>-0.0388778703553336</c:v>
                </c:pt>
                <c:pt idx="1656">
                  <c:v>-0.0389613509178162</c:v>
                </c:pt>
                <c:pt idx="1657">
                  <c:v>-0.0390459128788539</c:v>
                </c:pt>
                <c:pt idx="1658">
                  <c:v>-0.0391315604959215</c:v>
                </c:pt>
                <c:pt idx="1659">
                  <c:v>-0.0392172123704638</c:v>
                </c:pt>
                <c:pt idx="1660">
                  <c:v>-0.0393050270421164</c:v>
                </c:pt>
                <c:pt idx="1661">
                  <c:v>-0.039390674659184</c:v>
                </c:pt>
                <c:pt idx="1662">
                  <c:v>-0.0394795749868665</c:v>
                </c:pt>
                <c:pt idx="1663">
                  <c:v>-0.0395673939159938</c:v>
                </c:pt>
                <c:pt idx="1664">
                  <c:v>-0.0396562942436763</c:v>
                </c:pt>
                <c:pt idx="1665">
                  <c:v>-0.0397451945713588</c:v>
                </c:pt>
                <c:pt idx="1666">
                  <c:v>-0.0398340948990413</c:v>
                </c:pt>
                <c:pt idx="1667">
                  <c:v>-0.0399240808827536</c:v>
                </c:pt>
                <c:pt idx="1668">
                  <c:v>-0.0400129812104363</c:v>
                </c:pt>
                <c:pt idx="1669">
                  <c:v>-0.0401040528501783</c:v>
                </c:pt>
                <c:pt idx="1670">
                  <c:v>-0.040191867521831</c:v>
                </c:pt>
                <c:pt idx="1671">
                  <c:v>-0.0402818535055433</c:v>
                </c:pt>
                <c:pt idx="1672">
                  <c:v>-0.0403718394892556</c:v>
                </c:pt>
                <c:pt idx="1673">
                  <c:v>-0.0404607398169383</c:v>
                </c:pt>
                <c:pt idx="1674">
                  <c:v>-0.0405496401446206</c:v>
                </c:pt>
                <c:pt idx="1675">
                  <c:v>-0.0406374548162733</c:v>
                </c:pt>
                <c:pt idx="1676">
                  <c:v>-0.0407252737454006</c:v>
                </c:pt>
                <c:pt idx="1677">
                  <c:v>-0.0408120070184982</c:v>
                </c:pt>
                <c:pt idx="1678">
                  <c:v>-0.0408998216901507</c:v>
                </c:pt>
                <c:pt idx="1679">
                  <c:v>-0.0409843879086631</c:v>
                </c:pt>
                <c:pt idx="1680">
                  <c:v>-0.0410711169242859</c:v>
                </c:pt>
                <c:pt idx="1681">
                  <c:v>-0.0411556831427983</c:v>
                </c:pt>
                <c:pt idx="1682">
                  <c:v>-0.0412391637052808</c:v>
                </c:pt>
                <c:pt idx="1683">
                  <c:v>-0.0413226442677634</c:v>
                </c:pt>
                <c:pt idx="1684">
                  <c:v>-0.0414050391742161</c:v>
                </c:pt>
                <c:pt idx="1685">
                  <c:v>-0.0414863526821136</c:v>
                </c:pt>
                <c:pt idx="1686">
                  <c:v>-0.0415665805339813</c:v>
                </c:pt>
                <c:pt idx="1687">
                  <c:v>-0.041646808385849</c:v>
                </c:pt>
                <c:pt idx="1688">
                  <c:v>-0.0417237835271018</c:v>
                </c:pt>
                <c:pt idx="1689">
                  <c:v>-0.0418007586683546</c:v>
                </c:pt>
                <c:pt idx="1690">
                  <c:v>-0.0418766481535775</c:v>
                </c:pt>
                <c:pt idx="1691">
                  <c:v>-0.0419525376388005</c:v>
                </c:pt>
                <c:pt idx="1692">
                  <c:v>-0.0420262600694384</c:v>
                </c:pt>
                <c:pt idx="1693">
                  <c:v>-0.0420978154454912</c:v>
                </c:pt>
                <c:pt idx="1694">
                  <c:v>-0.0421715378761292</c:v>
                </c:pt>
                <c:pt idx="1695">
                  <c:v>-0.042240926197597</c:v>
                </c:pt>
                <c:pt idx="1696">
                  <c:v>-0.0423092246055603</c:v>
                </c:pt>
                <c:pt idx="1697">
                  <c:v>-0.0423775272709984</c:v>
                </c:pt>
                <c:pt idx="1698">
                  <c:v>-0.0424436628818512</c:v>
                </c:pt>
                <c:pt idx="1699">
                  <c:v>-0.0425076271806445</c:v>
                </c:pt>
                <c:pt idx="1700">
                  <c:v>-0.0425726771354675</c:v>
                </c:pt>
                <c:pt idx="1701">
                  <c:v>-0.0426344743796757</c:v>
                </c:pt>
                <c:pt idx="1702">
                  <c:v>-0.0426962716238839</c:v>
                </c:pt>
                <c:pt idx="1703">
                  <c:v>-0.0427548161574772</c:v>
                </c:pt>
                <c:pt idx="1704">
                  <c:v>-0.0428133606910706</c:v>
                </c:pt>
                <c:pt idx="1705">
                  <c:v>-0.0428697339126042</c:v>
                </c:pt>
                <c:pt idx="1706">
                  <c:v>-0.0429261113916125</c:v>
                </c:pt>
                <c:pt idx="1707">
                  <c:v>-0.0429803175585611</c:v>
                </c:pt>
                <c:pt idx="1708">
                  <c:v>-0.0430323609283992</c:v>
                </c:pt>
                <c:pt idx="1709">
                  <c:v>-0.0430844000407628</c:v>
                </c:pt>
                <c:pt idx="1710">
                  <c:v>-0.0431353534970965</c:v>
                </c:pt>
                <c:pt idx="1711">
                  <c:v>-0.0431830585002899</c:v>
                </c:pt>
                <c:pt idx="1712">
                  <c:v>-0.0432296735899789</c:v>
                </c:pt>
                <c:pt idx="1713">
                  <c:v>-0.0432752115385873</c:v>
                </c:pt>
                <c:pt idx="1714">
                  <c:v>-0.0433207452297211</c:v>
                </c:pt>
                <c:pt idx="1715">
                  <c:v>-0.0433641118662698</c:v>
                </c:pt>
                <c:pt idx="1716">
                  <c:v>-0.0434053071907588</c:v>
                </c:pt>
                <c:pt idx="1717">
                  <c:v>-0.0434465067727225</c:v>
                </c:pt>
                <c:pt idx="1718">
                  <c:v>-0.0434855350426265</c:v>
                </c:pt>
                <c:pt idx="1719">
                  <c:v>-0.0435234819139755</c:v>
                </c:pt>
                <c:pt idx="1720">
                  <c:v>-0.0435614287853241</c:v>
                </c:pt>
                <c:pt idx="1721">
                  <c:v>-0.0435972043446133</c:v>
                </c:pt>
                <c:pt idx="1722">
                  <c:v>-0.0436318985053471</c:v>
                </c:pt>
                <c:pt idx="1723">
                  <c:v>-0.043666592666081</c:v>
                </c:pt>
                <c:pt idx="1724">
                  <c:v>-0.0436991155147552</c:v>
                </c:pt>
                <c:pt idx="1725">
                  <c:v>-0.0437294713088444</c:v>
                </c:pt>
                <c:pt idx="1726">
                  <c:v>-0.0437609127589634</c:v>
                </c:pt>
                <c:pt idx="1727">
                  <c:v>-0.0437901828970228</c:v>
                </c:pt>
                <c:pt idx="1728">
                  <c:v>-0.0438172902379719</c:v>
                </c:pt>
                <c:pt idx="1729">
                  <c:v>-0.0438454747200012</c:v>
                </c:pt>
                <c:pt idx="1730">
                  <c:v>-0.0438725820609501</c:v>
                </c:pt>
                <c:pt idx="1731">
                  <c:v>-0.0438975180898394</c:v>
                </c:pt>
                <c:pt idx="1732">
                  <c:v>-0.043922449861254</c:v>
                </c:pt>
                <c:pt idx="1733">
                  <c:v>-0.043946304491588</c:v>
                </c:pt>
                <c:pt idx="1734">
                  <c:v>-0.0439690692084176</c:v>
                </c:pt>
                <c:pt idx="1735">
                  <c:v>-0.0439918381827218</c:v>
                </c:pt>
                <c:pt idx="1736">
                  <c:v>-0.0440124358449665</c:v>
                </c:pt>
                <c:pt idx="1737">
                  <c:v>-0.0440330377646855</c:v>
                </c:pt>
                <c:pt idx="1738">
                  <c:v>-0.0440536354269301</c:v>
                </c:pt>
                <c:pt idx="1739">
                  <c:v>-0.0440720660345895</c:v>
                </c:pt>
                <c:pt idx="1740">
                  <c:v>-0.0440904966422491</c:v>
                </c:pt>
                <c:pt idx="1741">
                  <c:v>-0.0441089272499086</c:v>
                </c:pt>
                <c:pt idx="1742">
                  <c:v>-0.0441262722015381</c:v>
                </c:pt>
                <c:pt idx="1743">
                  <c:v>-0.0441425357546125</c:v>
                </c:pt>
                <c:pt idx="1744">
                  <c:v>-0.0441587993076869</c:v>
                </c:pt>
                <c:pt idx="1745">
                  <c:v>-0.0441750586032867</c:v>
                </c:pt>
                <c:pt idx="1746">
                  <c:v>-0.0441902365003315</c:v>
                </c:pt>
                <c:pt idx="1747">
                  <c:v>-0.0442032473427909</c:v>
                </c:pt>
                <c:pt idx="1748">
                  <c:v>-0.0442173438412803</c:v>
                </c:pt>
                <c:pt idx="1749">
                  <c:v>-0.044231436082295</c:v>
                </c:pt>
                <c:pt idx="1750">
                  <c:v>-0.0442433612687247</c:v>
                </c:pt>
                <c:pt idx="1751">
                  <c:v>-0.0442563721111843</c:v>
                </c:pt>
                <c:pt idx="1752">
                  <c:v>-0.044268297297614</c:v>
                </c:pt>
                <c:pt idx="1753">
                  <c:v>-0.0442791410854885</c:v>
                </c:pt>
                <c:pt idx="1754">
                  <c:v>-0.0442910662719182</c:v>
                </c:pt>
                <c:pt idx="1755">
                  <c:v>-0.044301905802318</c:v>
                </c:pt>
                <c:pt idx="1756">
                  <c:v>-0.0442899806158883</c:v>
                </c:pt>
                <c:pt idx="1757">
                  <c:v>-0.0443225077220374</c:v>
                </c:pt>
                <c:pt idx="1758">
                  <c:v>-0.0443333472524371</c:v>
                </c:pt>
                <c:pt idx="1759">
                  <c:v>-0.0443409383296968</c:v>
                </c:pt>
                <c:pt idx="1760">
                  <c:v>-0.0443506922040669</c:v>
                </c:pt>
                <c:pt idx="1761">
                  <c:v>-0.0443593689373561</c:v>
                </c:pt>
                <c:pt idx="1762">
                  <c:v>-0.044368041413171</c:v>
                </c:pt>
                <c:pt idx="1763">
                  <c:v>-0.0443756282329559</c:v>
                </c:pt>
                <c:pt idx="1764">
                  <c:v>-0.0443843007087708</c:v>
                </c:pt>
                <c:pt idx="1765">
                  <c:v>-0.0443929774420604</c:v>
                </c:pt>
                <c:pt idx="1766">
                  <c:v>-0.04439948286329</c:v>
                </c:pt>
                <c:pt idx="1767">
                  <c:v>-0.044407069683075</c:v>
                </c:pt>
                <c:pt idx="1768">
                  <c:v>-0.0444146607603346</c:v>
                </c:pt>
                <c:pt idx="1769">
                  <c:v>-0.0444211619240897</c:v>
                </c:pt>
                <c:pt idx="1770">
                  <c:v>-0.0444276673453197</c:v>
                </c:pt>
                <c:pt idx="1771">
                  <c:v>-0.044433091367994</c:v>
                </c:pt>
                <c:pt idx="1772">
                  <c:v>-0.044438511133194</c:v>
                </c:pt>
                <c:pt idx="1773">
                  <c:v>-0.0444439308983939</c:v>
                </c:pt>
                <c:pt idx="1774">
                  <c:v>-0.0444504363196239</c:v>
                </c:pt>
                <c:pt idx="1775">
                  <c:v>-0.0444547746862684</c:v>
                </c:pt>
                <c:pt idx="1776">
                  <c:v>-0.0444591087954385</c:v>
                </c:pt>
                <c:pt idx="1777">
                  <c:v>-0.0444645285606384</c:v>
                </c:pt>
                <c:pt idx="1778">
                  <c:v>-0.0444688669272831</c:v>
                </c:pt>
                <c:pt idx="1779">
                  <c:v>-0.044472119637898</c:v>
                </c:pt>
                <c:pt idx="1780">
                  <c:v>-0.0444764580045428</c:v>
                </c:pt>
                <c:pt idx="1781">
                  <c:v>-0.044479706457683</c:v>
                </c:pt>
                <c:pt idx="1782">
                  <c:v>-0.0444818777697427</c:v>
                </c:pt>
                <c:pt idx="1783">
                  <c:v>-0.0444851304803576</c:v>
                </c:pt>
                <c:pt idx="1784">
                  <c:v>-0.0444872975349428</c:v>
                </c:pt>
                <c:pt idx="1785">
                  <c:v>-0.0444894645895277</c:v>
                </c:pt>
                <c:pt idx="1786">
                  <c:v>-0.0444916359015874</c:v>
                </c:pt>
                <c:pt idx="1787">
                  <c:v>-0.0444927173001428</c:v>
                </c:pt>
                <c:pt idx="1788">
                  <c:v>-0.0444938029561724</c:v>
                </c:pt>
                <c:pt idx="1789">
                  <c:v>-0.0444948886122022</c:v>
                </c:pt>
                <c:pt idx="1790">
                  <c:v>-0.0444948886122022</c:v>
                </c:pt>
                <c:pt idx="1791">
                  <c:v>-0.0444959700107574</c:v>
                </c:pt>
                <c:pt idx="1792">
                  <c:v>-0.0444948886122022</c:v>
                </c:pt>
                <c:pt idx="1793">
                  <c:v>-0.0444938029561724</c:v>
                </c:pt>
                <c:pt idx="1794">
                  <c:v>-0.0444927173001428</c:v>
                </c:pt>
                <c:pt idx="1795">
                  <c:v>-0.0444927173001428</c:v>
                </c:pt>
                <c:pt idx="1796">
                  <c:v>-0.0444894645895277</c:v>
                </c:pt>
                <c:pt idx="1797">
                  <c:v>-0.0444883831909725</c:v>
                </c:pt>
                <c:pt idx="1798">
                  <c:v>-0.0444851304803576</c:v>
                </c:pt>
                <c:pt idx="1799">
                  <c:v>-0.0444829591682979</c:v>
                </c:pt>
                <c:pt idx="1800">
                  <c:v>-0.0444786250591279</c:v>
                </c:pt>
                <c:pt idx="1801">
                  <c:v>-0.0444753723485129</c:v>
                </c:pt>
                <c:pt idx="1802">
                  <c:v>-0.0444710339818682</c:v>
                </c:pt>
                <c:pt idx="1803">
                  <c:v>-0.0444656142166685</c:v>
                </c:pt>
                <c:pt idx="1804">
                  <c:v>-0.0444623615060534</c:v>
                </c:pt>
                <c:pt idx="1805">
                  <c:v>-0.0444558560848236</c:v>
                </c:pt>
                <c:pt idx="1806">
                  <c:v>-0.0444504363196239</c:v>
                </c:pt>
                <c:pt idx="1807">
                  <c:v>-0.0444450165544237</c:v>
                </c:pt>
                <c:pt idx="1808">
                  <c:v>-0.0444374254771641</c:v>
                </c:pt>
                <c:pt idx="1809">
                  <c:v>-0.0444309200559346</c:v>
                </c:pt>
                <c:pt idx="1810">
                  <c:v>-0.0444233332361494</c:v>
                </c:pt>
                <c:pt idx="1811">
                  <c:v>-0.0444157421588898</c:v>
                </c:pt>
                <c:pt idx="1812">
                  <c:v>-0.0444081553391048</c:v>
                </c:pt>
                <c:pt idx="1813">
                  <c:v>-0.0443983972072601</c:v>
                </c:pt>
                <c:pt idx="1814">
                  <c:v>-0.0443897247314455</c:v>
                </c:pt>
                <c:pt idx="1815">
                  <c:v>-0.0443821336541858</c:v>
                </c:pt>
                <c:pt idx="1816">
                  <c:v>-0.044371294123786</c:v>
                </c:pt>
                <c:pt idx="1817">
                  <c:v>-0.0443626173904966</c:v>
                </c:pt>
                <c:pt idx="1818">
                  <c:v>-0.0443517778600965</c:v>
                </c:pt>
                <c:pt idx="1819">
                  <c:v>-0.0443420197282519</c:v>
                </c:pt>
                <c:pt idx="1820">
                  <c:v>-0.0443300945418224</c:v>
                </c:pt>
                <c:pt idx="1821">
                  <c:v>-0.0443203364099775</c:v>
                </c:pt>
                <c:pt idx="1822">
                  <c:v>-0.0443094968795776</c:v>
                </c:pt>
                <c:pt idx="1823">
                  <c:v>-0.0442975716931479</c:v>
                </c:pt>
                <c:pt idx="1824">
                  <c:v>-0.0442867279052734</c:v>
                </c:pt>
                <c:pt idx="1825">
                  <c:v>-0.0442748027188437</c:v>
                </c:pt>
                <c:pt idx="1826">
                  <c:v>-0.044262877532414</c:v>
                </c:pt>
                <c:pt idx="1827">
                  <c:v>-0.0442509523459843</c:v>
                </c:pt>
                <c:pt idx="1828">
                  <c:v>-0.0442401085581098</c:v>
                </c:pt>
                <c:pt idx="1829">
                  <c:v>-0.0442281833716801</c:v>
                </c:pt>
                <c:pt idx="1830">
                  <c:v>-0.0442151725292206</c:v>
                </c:pt>
                <c:pt idx="1831">
                  <c:v>-0.0442032473427909</c:v>
                </c:pt>
                <c:pt idx="1832">
                  <c:v>-0.0441913221563613</c:v>
                </c:pt>
                <c:pt idx="1833">
                  <c:v>-0.0441783113139016</c:v>
                </c:pt>
                <c:pt idx="1834">
                  <c:v>-0.0441685574395318</c:v>
                </c:pt>
                <c:pt idx="1835">
                  <c:v>-0.0441555465970721</c:v>
                </c:pt>
                <c:pt idx="1836">
                  <c:v>-0.0441425357546125</c:v>
                </c:pt>
                <c:pt idx="1837">
                  <c:v>-0.0441327776227679</c:v>
                </c:pt>
                <c:pt idx="1838">
                  <c:v>-0.0441208524363382</c:v>
                </c:pt>
                <c:pt idx="1839">
                  <c:v>-0.0441100129059385</c:v>
                </c:pt>
                <c:pt idx="1840">
                  <c:v>-0.0440991691180638</c:v>
                </c:pt>
                <c:pt idx="1841">
                  <c:v>-0.0440883295876639</c:v>
                </c:pt>
                <c:pt idx="1842">
                  <c:v>-0.0440785714558193</c:v>
                </c:pt>
                <c:pt idx="1843">
                  <c:v>-0.0440677276679448</c:v>
                </c:pt>
                <c:pt idx="1844">
                  <c:v>-0.04405905519213</c:v>
                </c:pt>
                <c:pt idx="1845">
                  <c:v>-0.0440482156617301</c:v>
                </c:pt>
                <c:pt idx="1846">
                  <c:v>-0.0440417102405003</c:v>
                </c:pt>
                <c:pt idx="1847">
                  <c:v>-0.0440330377646855</c:v>
                </c:pt>
                <c:pt idx="1848">
                  <c:v>-0.0440254466874259</c:v>
                </c:pt>
                <c:pt idx="1849">
                  <c:v>-0.0440189412661961</c:v>
                </c:pt>
                <c:pt idx="1850">
                  <c:v>-0.0440124358449665</c:v>
                </c:pt>
                <c:pt idx="1851">
                  <c:v>-0.0440048490251814</c:v>
                </c:pt>
                <c:pt idx="1852">
                  <c:v>-0.0440005106585368</c:v>
                </c:pt>
                <c:pt idx="1853">
                  <c:v>-0.0439961765493665</c:v>
                </c:pt>
                <c:pt idx="1854">
                  <c:v>-0.0439918381827218</c:v>
                </c:pt>
                <c:pt idx="1855">
                  <c:v>-0.043989671128137</c:v>
                </c:pt>
                <c:pt idx="1856">
                  <c:v>-0.0439874998160771</c:v>
                </c:pt>
                <c:pt idx="1857">
                  <c:v>-0.043985332761492</c:v>
                </c:pt>
                <c:pt idx="1858">
                  <c:v>-0.043985332761492</c:v>
                </c:pt>
                <c:pt idx="1859">
                  <c:v>-0.0439842471054622</c:v>
                </c:pt>
                <c:pt idx="1860">
                  <c:v>-0.043985332761492</c:v>
                </c:pt>
                <c:pt idx="1861">
                  <c:v>-0.0439874998160771</c:v>
                </c:pt>
                <c:pt idx="1862">
                  <c:v>-0.043990752526692</c:v>
                </c:pt>
                <c:pt idx="1863">
                  <c:v>-0.0439950908933368</c:v>
                </c:pt>
                <c:pt idx="1864">
                  <c:v>-0.0439994250025068</c:v>
                </c:pt>
                <c:pt idx="1865">
                  <c:v>-0.0440059304237368</c:v>
                </c:pt>
                <c:pt idx="1866">
                  <c:v>-0.0440135215009964</c:v>
                </c:pt>
                <c:pt idx="1867">
                  <c:v>-0.0440211083207812</c:v>
                </c:pt>
                <c:pt idx="1868">
                  <c:v>-0.0440308664526258</c:v>
                </c:pt>
                <c:pt idx="1869">
                  <c:v>-0.0440417102405003</c:v>
                </c:pt>
                <c:pt idx="1870">
                  <c:v>-0.0440525497709002</c:v>
                </c:pt>
                <c:pt idx="1871">
                  <c:v>-0.0440666462693896</c:v>
                </c:pt>
                <c:pt idx="1872">
                  <c:v>-0.0440807385104043</c:v>
                </c:pt>
                <c:pt idx="1873">
                  <c:v>-0.0440959164074489</c:v>
                </c:pt>
                <c:pt idx="1874">
                  <c:v>-0.0441127206598011</c:v>
                </c:pt>
                <c:pt idx="1875">
                  <c:v>-0.044129524912153</c:v>
                </c:pt>
                <c:pt idx="1876">
                  <c:v>-0.0441490411758423</c:v>
                </c:pt>
                <c:pt idx="1877">
                  <c:v>-0.0441690981388093</c:v>
                </c:pt>
                <c:pt idx="1878">
                  <c:v>-0.0441902365003315</c:v>
                </c:pt>
                <c:pt idx="1879">
                  <c:v>-0.0442135461739131</c:v>
                </c:pt>
                <c:pt idx="1880">
                  <c:v>-0.0442374008042474</c:v>
                </c:pt>
                <c:pt idx="1881">
                  <c:v>-0.0442623368331366</c:v>
                </c:pt>
                <c:pt idx="1882">
                  <c:v>-0.0442894399166107</c:v>
                </c:pt>
                <c:pt idx="1883">
                  <c:v>-0.0443170836993626</c:v>
                </c:pt>
                <c:pt idx="1884">
                  <c:v>-0.0443463580948966</c:v>
                </c:pt>
                <c:pt idx="1885">
                  <c:v>-0.0443761731897083</c:v>
                </c:pt>
                <c:pt idx="1886">
                  <c:v>-0.0444081553391048</c:v>
                </c:pt>
                <c:pt idx="1887">
                  <c:v>-0.0444412188870566</c:v>
                </c:pt>
                <c:pt idx="1888">
                  <c:v>-0.0444748316492354</c:v>
                </c:pt>
                <c:pt idx="1889">
                  <c:v>-0.0445106072085246</c:v>
                </c:pt>
                <c:pt idx="1890">
                  <c:v>-0.0445485540798732</c:v>
                </c:pt>
                <c:pt idx="1891">
                  <c:v>-0.0445859559944698</c:v>
                </c:pt>
                <c:pt idx="1892">
                  <c:v>-0.0446260699204038</c:v>
                </c:pt>
                <c:pt idx="1893">
                  <c:v>-0.0446650981903076</c:v>
                </c:pt>
                <c:pt idx="1894">
                  <c:v>-0.0447062977722715</c:v>
                </c:pt>
                <c:pt idx="1895">
                  <c:v>-0.0447491194520678</c:v>
                </c:pt>
                <c:pt idx="1896">
                  <c:v>-0.0447930310453689</c:v>
                </c:pt>
                <c:pt idx="1897">
                  <c:v>-0.0448369383811951</c:v>
                </c:pt>
                <c:pt idx="1898">
                  <c:v>-0.0448835577283587</c:v>
                </c:pt>
                <c:pt idx="1899">
                  <c:v>-0.0449301770755223</c:v>
                </c:pt>
                <c:pt idx="1900">
                  <c:v>-0.0449773371219635</c:v>
                </c:pt>
                <c:pt idx="1901">
                  <c:v>-0.0450261235237122</c:v>
                </c:pt>
                <c:pt idx="1902">
                  <c:v>-0.0450765362807683</c:v>
                </c:pt>
                <c:pt idx="1903">
                  <c:v>-0.0451264083385469</c:v>
                </c:pt>
                <c:pt idx="1904">
                  <c:v>-0.0451784474509103</c:v>
                </c:pt>
                <c:pt idx="1905">
                  <c:v>-0.0452299458639962</c:v>
                </c:pt>
                <c:pt idx="1906">
                  <c:v>-0.0452830706323896</c:v>
                </c:pt>
                <c:pt idx="1907">
                  <c:v>-0.0453361911433086</c:v>
                </c:pt>
                <c:pt idx="1908">
                  <c:v>-0.0453909422670092</c:v>
                </c:pt>
                <c:pt idx="1909">
                  <c:v>-0.0454462340899876</c:v>
                </c:pt>
                <c:pt idx="1910">
                  <c:v>-0.045501525912966</c:v>
                </c:pt>
                <c:pt idx="1911">
                  <c:v>-0.0455584440912519</c:v>
                </c:pt>
                <c:pt idx="1912">
                  <c:v>-0.0456159029688154</c:v>
                </c:pt>
                <c:pt idx="1913">
                  <c:v>-0.0456728211471014</c:v>
                </c:pt>
                <c:pt idx="1914">
                  <c:v>-0.0457302842821394</c:v>
                </c:pt>
                <c:pt idx="1915">
                  <c:v>-0.0457893695150103</c:v>
                </c:pt>
                <c:pt idx="1916">
                  <c:v>-0.045847373349326</c:v>
                </c:pt>
                <c:pt idx="1917">
                  <c:v>-0.0459064585821969</c:v>
                </c:pt>
                <c:pt idx="1918">
                  <c:v>-0.0459644624165126</c:v>
                </c:pt>
                <c:pt idx="1919">
                  <c:v>-0.0460230069501059</c:v>
                </c:pt>
                <c:pt idx="1920">
                  <c:v>-0.0460826328822545</c:v>
                </c:pt>
                <c:pt idx="1921">
                  <c:v>-0.0461411774158478</c:v>
                </c:pt>
                <c:pt idx="1922">
                  <c:v>-0.0462002669061933</c:v>
                </c:pt>
                <c:pt idx="1923">
                  <c:v>-0.0462588114397866</c:v>
                </c:pt>
                <c:pt idx="1924">
                  <c:v>-0.0463178966726576</c:v>
                </c:pt>
                <c:pt idx="1925">
                  <c:v>-0.0463764412062509</c:v>
                </c:pt>
                <c:pt idx="1926">
                  <c:v>-0.0464349857398442</c:v>
                </c:pt>
                <c:pt idx="1927">
                  <c:v>-0.0464940709727151</c:v>
                </c:pt>
                <c:pt idx="1928">
                  <c:v>-0.046550989151001</c:v>
                </c:pt>
                <c:pt idx="1929">
                  <c:v>-0.0466089929853167</c:v>
                </c:pt>
                <c:pt idx="1930">
                  <c:v>-0.046665370464325</c:v>
                </c:pt>
                <c:pt idx="1931">
                  <c:v>-0.0467222886426108</c:v>
                </c:pt>
                <c:pt idx="1932">
                  <c:v>-0.0467786618641445</c:v>
                </c:pt>
                <c:pt idx="1933">
                  <c:v>-0.0468344986438751</c:v>
                </c:pt>
                <c:pt idx="1934">
                  <c:v>-0.0468897904668535</c:v>
                </c:pt>
                <c:pt idx="1935">
                  <c:v>-0.0469434559345245</c:v>
                </c:pt>
                <c:pt idx="1936">
                  <c:v>-0.0469971214021955</c:v>
                </c:pt>
                <c:pt idx="1937">
                  <c:v>-0.0470513275691441</c:v>
                </c:pt>
                <c:pt idx="1938">
                  <c:v>-0.0471033666815077</c:v>
                </c:pt>
                <c:pt idx="1939">
                  <c:v>-0.0471548650945936</c:v>
                </c:pt>
                <c:pt idx="1940">
                  <c:v>-0.0472047371523721</c:v>
                </c:pt>
                <c:pt idx="1941">
                  <c:v>-0.0472535235541207</c:v>
                </c:pt>
                <c:pt idx="1942">
                  <c:v>-0.0473028549126218</c:v>
                </c:pt>
                <c:pt idx="1943">
                  <c:v>-0.0473494700023106</c:v>
                </c:pt>
                <c:pt idx="1944">
                  <c:v>-0.0473939222948893</c:v>
                </c:pt>
                <c:pt idx="1945">
                  <c:v>-0.0474394559860229</c:v>
                </c:pt>
                <c:pt idx="1946">
                  <c:v>-0.0474833633218493</c:v>
                </c:pt>
                <c:pt idx="1947">
                  <c:v>-0.047524562903813</c:v>
                </c:pt>
                <c:pt idx="1948">
                  <c:v>-0.0475663031850542</c:v>
                </c:pt>
                <c:pt idx="1949">
                  <c:v>-0.0476058764117105</c:v>
                </c:pt>
                <c:pt idx="1950">
                  <c:v>-0.047643278326307</c:v>
                </c:pt>
                <c:pt idx="1951">
                  <c:v>-0.0476812251976558</c:v>
                </c:pt>
                <c:pt idx="1952">
                  <c:v>-0.0477175414562225</c:v>
                </c:pt>
                <c:pt idx="1953">
                  <c:v>-0.0477511542184012</c:v>
                </c:pt>
                <c:pt idx="1954">
                  <c:v>-0.0477831363677979</c:v>
                </c:pt>
                <c:pt idx="1955">
                  <c:v>-0.0478151185171945</c:v>
                </c:pt>
                <c:pt idx="1956">
                  <c:v>-0.047844933612006</c:v>
                </c:pt>
                <c:pt idx="1957">
                  <c:v>-0.0478704103401729</c:v>
                </c:pt>
                <c:pt idx="1958">
                  <c:v>-0.0478980541229248</c:v>
                </c:pt>
                <c:pt idx="1959">
                  <c:v>-0.0479213637965066</c:v>
                </c:pt>
                <c:pt idx="1960">
                  <c:v>-0.0479441327708108</c:v>
                </c:pt>
                <c:pt idx="1961">
                  <c:v>-0.0479641897337777</c:v>
                </c:pt>
                <c:pt idx="1962">
                  <c:v>-0.0479847873960223</c:v>
                </c:pt>
                <c:pt idx="1963">
                  <c:v>-0.0480037587029593</c:v>
                </c:pt>
                <c:pt idx="1964">
                  <c:v>-0.0480178552014487</c:v>
                </c:pt>
                <c:pt idx="1965">
                  <c:v>-0.0480341187545231</c:v>
                </c:pt>
                <c:pt idx="1966">
                  <c:v>-0.0480465846402304</c:v>
                </c:pt>
                <c:pt idx="1967">
                  <c:v>-0.0480574284281049</c:v>
                </c:pt>
                <c:pt idx="1968">
                  <c:v>-0.0480666416031974</c:v>
                </c:pt>
                <c:pt idx="1969">
                  <c:v>-0.048074232680457</c:v>
                </c:pt>
                <c:pt idx="1970">
                  <c:v>-0.0480801931449345</c:v>
                </c:pt>
                <c:pt idx="1971">
                  <c:v>-0.0480850722108568</c:v>
                </c:pt>
                <c:pt idx="1972">
                  <c:v>-0.0480872392654419</c:v>
                </c:pt>
                <c:pt idx="1973">
                  <c:v>-0.0480888656207493</c:v>
                </c:pt>
                <c:pt idx="1974">
                  <c:v>-0.0480877842221941</c:v>
                </c:pt>
                <c:pt idx="1975">
                  <c:v>-0.0480856129101345</c:v>
                </c:pt>
                <c:pt idx="1976">
                  <c:v>-0.0480826326778957</c:v>
                </c:pt>
                <c:pt idx="1977">
                  <c:v>-0.0480772129126957</c:v>
                </c:pt>
                <c:pt idx="1978">
                  <c:v>-0.0480701667921884</c:v>
                </c:pt>
                <c:pt idx="1979">
                  <c:v>-0.0480609493596213</c:v>
                </c:pt>
                <c:pt idx="1980">
                  <c:v>-0.0480509230068752</c:v>
                </c:pt>
                <c:pt idx="1981">
                  <c:v>-0.0480389978204457</c:v>
                </c:pt>
                <c:pt idx="1982">
                  <c:v>-0.0480254420212337</c:v>
                </c:pt>
                <c:pt idx="1983">
                  <c:v>-0.0480116222585951</c:v>
                </c:pt>
                <c:pt idx="1984">
                  <c:v>-0.047996712582452</c:v>
                </c:pt>
                <c:pt idx="1985">
                  <c:v>-0.0479785544531686</c:v>
                </c:pt>
                <c:pt idx="1986">
                  <c:v>-0.0479590381894793</c:v>
                </c:pt>
                <c:pt idx="1987">
                  <c:v>-0.0479397944041661</c:v>
                </c:pt>
                <c:pt idx="1988">
                  <c:v>-0.0479178428649902</c:v>
                </c:pt>
                <c:pt idx="1989">
                  <c:v>-0.0478956145899636</c:v>
                </c:pt>
                <c:pt idx="1990">
                  <c:v>-0.0478717642171042</c:v>
                </c:pt>
                <c:pt idx="1991">
                  <c:v>-0.0478471006665911</c:v>
                </c:pt>
                <c:pt idx="1992">
                  <c:v>-0.0478208107607705</c:v>
                </c:pt>
                <c:pt idx="1993">
                  <c:v>-0.047793162720544</c:v>
                </c:pt>
                <c:pt idx="1994">
                  <c:v>-0.0477666003363475</c:v>
                </c:pt>
                <c:pt idx="1995">
                  <c:v>-0.0477367852415359</c:v>
                </c:pt>
                <c:pt idx="1996">
                  <c:v>-0.0477069744041988</c:v>
                </c:pt>
                <c:pt idx="1997">
                  <c:v>-0.047676614352635</c:v>
                </c:pt>
                <c:pt idx="1998">
                  <c:v>-0.0476438190255846</c:v>
                </c:pt>
                <c:pt idx="1999">
                  <c:v>-0.0476115686552865</c:v>
                </c:pt>
                <c:pt idx="2000">
                  <c:v>-0.0475790415491377</c:v>
                </c:pt>
                <c:pt idx="2001">
                  <c:v>-0.0475446198667799</c:v>
                </c:pt>
                <c:pt idx="2002">
                  <c:v>-0.0475101981844221</c:v>
                </c:pt>
                <c:pt idx="2003">
                  <c:v>-0.0474755040236882</c:v>
                </c:pt>
                <c:pt idx="2004">
                  <c:v>-0.0474389152867453</c:v>
                </c:pt>
                <c:pt idx="2005">
                  <c:v>-0.0474047660827637</c:v>
                </c:pt>
                <c:pt idx="2006">
                  <c:v>-0.0473681730883464</c:v>
                </c:pt>
                <c:pt idx="2007">
                  <c:v>-0.0473302262169974</c:v>
                </c:pt>
                <c:pt idx="2008">
                  <c:v>-0.0472928243024009</c:v>
                </c:pt>
                <c:pt idx="2009">
                  <c:v>-0.0472556906087058</c:v>
                </c:pt>
                <c:pt idx="2010">
                  <c:v>-0.0472185611724854</c:v>
                </c:pt>
                <c:pt idx="2011">
                  <c:v>-0.0471811550004142</c:v>
                </c:pt>
                <c:pt idx="2012">
                  <c:v>-0.04714321238654</c:v>
                </c:pt>
                <c:pt idx="2013">
                  <c:v>-0.047106351171221</c:v>
                </c:pt>
                <c:pt idx="2014">
                  <c:v>-0.0470678636005947</c:v>
                </c:pt>
                <c:pt idx="2015">
                  <c:v>-0.0470296442508698</c:v>
                </c:pt>
                <c:pt idx="2016">
                  <c:v>-0.0469919698578971</c:v>
                </c:pt>
                <c:pt idx="2017">
                  <c:v>-0.0469534822872707</c:v>
                </c:pt>
                <c:pt idx="2018">
                  <c:v>-0.0469177067279816</c:v>
                </c:pt>
                <c:pt idx="2019">
                  <c:v>-0.0468797598566328</c:v>
                </c:pt>
                <c:pt idx="2020">
                  <c:v>-0.0468428986413138</c:v>
                </c:pt>
                <c:pt idx="2021">
                  <c:v>-0.0468059011868068</c:v>
                </c:pt>
                <c:pt idx="2022">
                  <c:v>-0.0467698531491417</c:v>
                </c:pt>
                <c:pt idx="2023">
                  <c:v>-0.046734482049942</c:v>
                </c:pt>
                <c:pt idx="2024">
                  <c:v>-0.0467004690851484</c:v>
                </c:pt>
                <c:pt idx="2025">
                  <c:v>-0.046665370464325</c:v>
                </c:pt>
                <c:pt idx="2026">
                  <c:v>-0.0466310807636806</c:v>
                </c:pt>
                <c:pt idx="2027">
                  <c:v>-0.0465974722589765</c:v>
                </c:pt>
                <c:pt idx="2028">
                  <c:v>-0.0465642724718366</c:v>
                </c:pt>
                <c:pt idx="2029">
                  <c:v>-0.0465318816048758</c:v>
                </c:pt>
                <c:pt idx="2030">
                  <c:v>-0.0465012533324105</c:v>
                </c:pt>
                <c:pt idx="2031">
                  <c:v>-0.0464703568390438</c:v>
                </c:pt>
                <c:pt idx="2032">
                  <c:v>-0.0464409504617964</c:v>
                </c:pt>
                <c:pt idx="2033">
                  <c:v>-0.0464126254831042</c:v>
                </c:pt>
                <c:pt idx="2034">
                  <c:v>-0.0463837598051344</c:v>
                </c:pt>
                <c:pt idx="2035">
                  <c:v>-0.046356384243284</c:v>
                </c:pt>
                <c:pt idx="2036">
                  <c:v>-0.0463313119752066</c:v>
                </c:pt>
                <c:pt idx="2037">
                  <c:v>-0.04630474959101</c:v>
                </c:pt>
                <c:pt idx="2038">
                  <c:v>-0.0462800860404968</c:v>
                </c:pt>
                <c:pt idx="2039">
                  <c:v>-0.0462582664830344</c:v>
                </c:pt>
                <c:pt idx="2040">
                  <c:v>-0.0462361787046705</c:v>
                </c:pt>
                <c:pt idx="2041">
                  <c:v>-0.04621422290802</c:v>
                </c:pt>
                <c:pt idx="2042">
                  <c:v>-0.0461948428835188</c:v>
                </c:pt>
                <c:pt idx="2043">
                  <c:v>-0.0461742452212742</c:v>
                </c:pt>
                <c:pt idx="2044">
                  <c:v>-0.0461579816681998</c:v>
                </c:pt>
                <c:pt idx="2045">
                  <c:v>-0.046140159879412</c:v>
                </c:pt>
                <c:pt idx="2046">
                  <c:v>-0.0461241049425943</c:v>
                </c:pt>
                <c:pt idx="2047">
                  <c:v>-0.0461099445819855</c:v>
                </c:pt>
                <c:pt idx="2048">
                  <c:v>-0.0460961205618722</c:v>
                </c:pt>
                <c:pt idx="2049">
                  <c:v>-0.0460844678538186</c:v>
                </c:pt>
                <c:pt idx="2050">
                  <c:v>-0.0460728790078844</c:v>
                </c:pt>
                <c:pt idx="2051">
                  <c:v>-0.0460636615753174</c:v>
                </c:pt>
                <c:pt idx="2052">
                  <c:v>-0.0460539715630668</c:v>
                </c:pt>
                <c:pt idx="2053">
                  <c:v>-0.0460459079061236</c:v>
                </c:pt>
                <c:pt idx="2054">
                  <c:v>-0.0460403519017356</c:v>
                </c:pt>
                <c:pt idx="2055">
                  <c:v>-0.0460348682744162</c:v>
                </c:pt>
                <c:pt idx="2056">
                  <c:v>-0.0460302914891924</c:v>
                </c:pt>
                <c:pt idx="2057">
                  <c:v>-0.0460289674145835</c:v>
                </c:pt>
                <c:pt idx="2058">
                  <c:v>-0.0460264980792999</c:v>
                </c:pt>
                <c:pt idx="2059">
                  <c:v>-0.0460264257022313</c:v>
                </c:pt>
                <c:pt idx="2060">
                  <c:v>-0.0460263618401119</c:v>
                </c:pt>
                <c:pt idx="2061">
                  <c:v>-0.0460282223565238</c:v>
                </c:pt>
                <c:pt idx="2062">
                  <c:v>-0.0460318326950073</c:v>
                </c:pt>
                <c:pt idx="2063">
                  <c:v>-0.0460358304636819</c:v>
                </c:pt>
                <c:pt idx="2064">
                  <c:v>-0.0460411991391863</c:v>
                </c:pt>
                <c:pt idx="2065">
                  <c:v>-0.0460486028875623</c:v>
                </c:pt>
                <c:pt idx="2066">
                  <c:v>-0.0460557682173593</c:v>
                </c:pt>
                <c:pt idx="2067">
                  <c:v>-0.0460653730801174</c:v>
                </c:pt>
                <c:pt idx="2068">
                  <c:v>-0.0460747352668217</c:v>
                </c:pt>
                <c:pt idx="2069">
                  <c:v>-0.0460852597440992</c:v>
                </c:pt>
                <c:pt idx="2070">
                  <c:v>-0.0460970274039677</c:v>
                </c:pt>
                <c:pt idx="2071">
                  <c:v>-0.0461095614092691</c:v>
                </c:pt>
                <c:pt idx="2072">
                  <c:v>-0.0461230363164629</c:v>
                </c:pt>
                <c:pt idx="2073">
                  <c:v>-0.046137911932809</c:v>
                </c:pt>
                <c:pt idx="2074">
                  <c:v>-0.0461537667683193</c:v>
                </c:pt>
                <c:pt idx="2075">
                  <c:v>-0.0461708434990474</c:v>
                </c:pt>
                <c:pt idx="2076">
                  <c:v>-0.0461874944823129</c:v>
                </c:pt>
                <c:pt idx="2077">
                  <c:v>-0.0462059591497694</c:v>
                </c:pt>
                <c:pt idx="2078">
                  <c:v>-0.0462257095745632</c:v>
                </c:pt>
                <c:pt idx="2079">
                  <c:v>-0.0462452598980495</c:v>
                </c:pt>
                <c:pt idx="2080">
                  <c:v>-0.0462653168610164</c:v>
                </c:pt>
                <c:pt idx="2081">
                  <c:v>-0.0462865190846579</c:v>
                </c:pt>
                <c:pt idx="2082">
                  <c:v>-0.0463086792400905</c:v>
                </c:pt>
                <c:pt idx="2083">
                  <c:v>-0.0463311757360186</c:v>
                </c:pt>
                <c:pt idx="2084">
                  <c:v>-0.0463533358914512</c:v>
                </c:pt>
                <c:pt idx="2085">
                  <c:v>-0.0463773906230927</c:v>
                </c:pt>
                <c:pt idx="2086">
                  <c:v>-0.0464018540722983</c:v>
                </c:pt>
                <c:pt idx="2087">
                  <c:v>-0.0464278714997428</c:v>
                </c:pt>
                <c:pt idx="2088">
                  <c:v>-0.0464526670319693</c:v>
                </c:pt>
                <c:pt idx="2089">
                  <c:v>-0.0464788292135511</c:v>
                </c:pt>
                <c:pt idx="2090">
                  <c:v>-0.046504978622709</c:v>
                </c:pt>
                <c:pt idx="2091">
                  <c:v>-0.0465316091264997</c:v>
                </c:pt>
                <c:pt idx="2092">
                  <c:v>-0.0465597297464098</c:v>
                </c:pt>
                <c:pt idx="2093">
                  <c:v>-0.0465868328298841</c:v>
                </c:pt>
                <c:pt idx="2094">
                  <c:v>-0.0466142765113286</c:v>
                </c:pt>
                <c:pt idx="2095">
                  <c:v>-0.0466412476130894</c:v>
                </c:pt>
                <c:pt idx="2096">
                  <c:v>-0.046669704573495</c:v>
                </c:pt>
                <c:pt idx="2097">
                  <c:v>-0.0466980295521872</c:v>
                </c:pt>
                <c:pt idx="2098">
                  <c:v>-0.0467264865125929</c:v>
                </c:pt>
                <c:pt idx="2099">
                  <c:v>-0.046754675252097</c:v>
                </c:pt>
                <c:pt idx="2100">
                  <c:v>-0.0467835409300668</c:v>
                </c:pt>
                <c:pt idx="2101">
                  <c:v>-0.0468115934303829</c:v>
                </c:pt>
                <c:pt idx="2102">
                  <c:v>-0.0468399184090751</c:v>
                </c:pt>
                <c:pt idx="2103">
                  <c:v>-0.0468682433877672</c:v>
                </c:pt>
                <c:pt idx="2104">
                  <c:v>-0.0468961596488953</c:v>
                </c:pt>
                <c:pt idx="2105">
                  <c:v>-0.0469243483883994</c:v>
                </c:pt>
                <c:pt idx="2106">
                  <c:v>-0.0469529415879931</c:v>
                </c:pt>
                <c:pt idx="2107">
                  <c:v>-0.0469814028058733</c:v>
                </c:pt>
                <c:pt idx="2108">
                  <c:v>-0.0470095872879028</c:v>
                </c:pt>
                <c:pt idx="2109">
                  <c:v>-0.047036694628852</c:v>
                </c:pt>
                <c:pt idx="2110">
                  <c:v>-0.0470637977123262</c:v>
                </c:pt>
                <c:pt idx="2111">
                  <c:v>-0.0470911732741765</c:v>
                </c:pt>
                <c:pt idx="2112">
                  <c:v>-0.0471177314008987</c:v>
                </c:pt>
                <c:pt idx="2113">
                  <c:v>-0.0471442937850952</c:v>
                </c:pt>
                <c:pt idx="2114">
                  <c:v>-0.0471703154700143</c:v>
                </c:pt>
                <c:pt idx="2115">
                  <c:v>-0.0471956559589931</c:v>
                </c:pt>
                <c:pt idx="2116">
                  <c:v>-0.0472197788102286</c:v>
                </c:pt>
                <c:pt idx="2117">
                  <c:v>-0.047244987317494</c:v>
                </c:pt>
                <c:pt idx="2118">
                  <c:v>-0.0472695146288191</c:v>
                </c:pt>
                <c:pt idx="2119">
                  <c:v>-0.0472936374800546</c:v>
                </c:pt>
                <c:pt idx="2120">
                  <c:v>-0.0473166746752604</c:v>
                </c:pt>
                <c:pt idx="2121">
                  <c:v>-0.0473389029502869</c:v>
                </c:pt>
                <c:pt idx="2122">
                  <c:v>-0.0473605862685612</c:v>
                </c:pt>
                <c:pt idx="2123">
                  <c:v>-0.0473828102861133</c:v>
                </c:pt>
                <c:pt idx="2124">
                  <c:v>-0.0474031397274562</c:v>
                </c:pt>
                <c:pt idx="2125">
                  <c:v>-0.0474231966904232</c:v>
                </c:pt>
                <c:pt idx="2126">
                  <c:v>-0.0474432536533901</c:v>
                </c:pt>
                <c:pt idx="2127">
                  <c:v>-0.0474630381379809</c:v>
                </c:pt>
                <c:pt idx="2128">
                  <c:v>-0.0474817412240165</c:v>
                </c:pt>
                <c:pt idx="2129">
                  <c:v>-0.0474996268749239</c:v>
                </c:pt>
                <c:pt idx="2130">
                  <c:v>-0.0475169760840281</c:v>
                </c:pt>
                <c:pt idx="2131">
                  <c:v>-0.0475343210356576</c:v>
                </c:pt>
                <c:pt idx="2132">
                  <c:v>-0.0475489582334246</c:v>
                </c:pt>
                <c:pt idx="2133">
                  <c:v>-0.0475649493081229</c:v>
                </c:pt>
                <c:pt idx="2134">
                  <c:v>-0.0475790415491377</c:v>
                </c:pt>
                <c:pt idx="2135">
                  <c:v>-0.0475923248699735</c:v>
                </c:pt>
                <c:pt idx="2136">
                  <c:v>-0.047606144632612</c:v>
                </c:pt>
                <c:pt idx="2137">
                  <c:v>-0.0476188829966954</c:v>
                </c:pt>
                <c:pt idx="2138">
                  <c:v>-0.0476294543061938</c:v>
                </c:pt>
                <c:pt idx="2139">
                  <c:v>-0.0476402980940683</c:v>
                </c:pt>
                <c:pt idx="2140">
                  <c:v>-0.0476497837475368</c:v>
                </c:pt>
                <c:pt idx="2141">
                  <c:v>-0.0476603550570352</c:v>
                </c:pt>
                <c:pt idx="2142">
                  <c:v>-0.0476682143551964</c:v>
                </c:pt>
                <c:pt idx="2143">
                  <c:v>-0.0476758011749813</c:v>
                </c:pt>
                <c:pt idx="2144">
                  <c:v>-0.047682306596211</c:v>
                </c:pt>
                <c:pt idx="2145">
                  <c:v>-0.0476890844958169</c:v>
                </c:pt>
                <c:pt idx="2146">
                  <c:v>-0.0476950449602945</c:v>
                </c:pt>
                <c:pt idx="2147">
                  <c:v>-0.0476993833269392</c:v>
                </c:pt>
                <c:pt idx="2148">
                  <c:v>-0.0477039899144855</c:v>
                </c:pt>
                <c:pt idx="2149">
                  <c:v>-0.0477072426251003</c:v>
                </c:pt>
                <c:pt idx="2150">
                  <c:v>-0.0477088689804077</c:v>
                </c:pt>
                <c:pt idx="2151">
                  <c:v>-0.0477107678140915</c:v>
                </c:pt>
                <c:pt idx="2152">
                  <c:v>-0.0477129348686765</c:v>
                </c:pt>
                <c:pt idx="2153">
                  <c:v>-0.0477140205247064</c:v>
                </c:pt>
                <c:pt idx="2154">
                  <c:v>-0.0477121216910228</c:v>
                </c:pt>
                <c:pt idx="2155">
                  <c:v>-0.0477126666477748</c:v>
                </c:pt>
                <c:pt idx="2156">
                  <c:v>-0.0477110402924674</c:v>
                </c:pt>
                <c:pt idx="2157">
                  <c:v>-0.0477086007595064</c:v>
                </c:pt>
                <c:pt idx="2158">
                  <c:v>-0.0477069744041988</c:v>
                </c:pt>
                <c:pt idx="2159">
                  <c:v>-0.0477029085159302</c:v>
                </c:pt>
                <c:pt idx="2160">
                  <c:v>-0.0476991108485631</c:v>
                </c:pt>
                <c:pt idx="2161">
                  <c:v>-0.0476950449602945</c:v>
                </c:pt>
                <c:pt idx="2162">
                  <c:v>-0.0476896251950945</c:v>
                </c:pt>
                <c:pt idx="2163">
                  <c:v>-0.0476847461291722</c:v>
                </c:pt>
                <c:pt idx="2164">
                  <c:v>-0.0476782407079424</c:v>
                </c:pt>
                <c:pt idx="2165">
                  <c:v>-0.0476701131888798</c:v>
                </c:pt>
                <c:pt idx="2166">
                  <c:v>-0.0476638759885515</c:v>
                </c:pt>
                <c:pt idx="2167">
                  <c:v>-0.0476552035127367</c:v>
                </c:pt>
                <c:pt idx="2168">
                  <c:v>-0.0476476166929517</c:v>
                </c:pt>
                <c:pt idx="2169">
                  <c:v>-0.0476383992603847</c:v>
                </c:pt>
                <c:pt idx="2170">
                  <c:v>-0.0476302674838475</c:v>
                </c:pt>
                <c:pt idx="2171">
                  <c:v>-0.0476199686527252</c:v>
                </c:pt>
                <c:pt idx="2172">
                  <c:v>-0.0476102105208806</c:v>
                </c:pt>
                <c:pt idx="2173">
                  <c:v>-0.0475988260337285</c:v>
                </c:pt>
                <c:pt idx="2174">
                  <c:v>-0.0475890721593584</c:v>
                </c:pt>
                <c:pt idx="2175">
                  <c:v>-0.0475793140275138</c:v>
                </c:pt>
                <c:pt idx="2176">
                  <c:v>-0.0475663031850542</c:v>
                </c:pt>
                <c:pt idx="2177">
                  <c:v>-0.0475554636546544</c:v>
                </c:pt>
                <c:pt idx="2178">
                  <c:v>-0.0475429935114724</c:v>
                </c:pt>
                <c:pt idx="2179">
                  <c:v>-0.0475299826690129</c:v>
                </c:pt>
                <c:pt idx="2180">
                  <c:v>-0.0475186024393355</c:v>
                </c:pt>
                <c:pt idx="2181">
                  <c:v>-0.0475050466401236</c:v>
                </c:pt>
                <c:pt idx="2182">
                  <c:v>-0.0474925807544165</c:v>
                </c:pt>
                <c:pt idx="2183">
                  <c:v>-0.0474790292126792</c:v>
                </c:pt>
                <c:pt idx="2184">
                  <c:v>-0.047465477670942</c:v>
                </c:pt>
                <c:pt idx="2185">
                  <c:v>-0.0474513811724527</c:v>
                </c:pt>
                <c:pt idx="2186">
                  <c:v>-0.0474383745874677</c:v>
                </c:pt>
                <c:pt idx="2187">
                  <c:v>-0.0474242780889784</c:v>
                </c:pt>
                <c:pt idx="2188">
                  <c:v>-0.0474101858479636</c:v>
                </c:pt>
                <c:pt idx="2189">
                  <c:v>-0.0473960893494744</c:v>
                </c:pt>
                <c:pt idx="2190">
                  <c:v>-0.0473819971084595</c:v>
                </c:pt>
                <c:pt idx="2191">
                  <c:v>-0.0473668192114149</c:v>
                </c:pt>
                <c:pt idx="2192">
                  <c:v>-0.0473516413143703</c:v>
                </c:pt>
                <c:pt idx="2193">
                  <c:v>-0.0473375448158809</c:v>
                </c:pt>
                <c:pt idx="2194">
                  <c:v>-0.0473234525748662</c:v>
                </c:pt>
                <c:pt idx="2195">
                  <c:v>-0.0473088153770992</c:v>
                </c:pt>
                <c:pt idx="2196">
                  <c:v>-0.0472936374800546</c:v>
                </c:pt>
                <c:pt idx="2197">
                  <c:v>-0.0472790002822876</c:v>
                </c:pt>
                <c:pt idx="2198">
                  <c:v>-0.047263822385243</c:v>
                </c:pt>
                <c:pt idx="2199">
                  <c:v>-0.0472491894449506</c:v>
                </c:pt>
                <c:pt idx="2200">
                  <c:v>-0.0472350929464613</c:v>
                </c:pt>
                <c:pt idx="2201">
                  <c:v>-0.0472204557486943</c:v>
                </c:pt>
                <c:pt idx="2202">
                  <c:v>-0.0472047371523721</c:v>
                </c:pt>
                <c:pt idx="2203">
                  <c:v>-0.0471922712666648</c:v>
                </c:pt>
                <c:pt idx="2204">
                  <c:v>-0.0471770891121456</c:v>
                </c:pt>
                <c:pt idx="2205">
                  <c:v>-0.0471624561718532</c:v>
                </c:pt>
                <c:pt idx="2206">
                  <c:v>-0.0471478189740862</c:v>
                </c:pt>
                <c:pt idx="2207">
                  <c:v>-0.0471348081316267</c:v>
                </c:pt>
                <c:pt idx="2208">
                  <c:v>-0.0471201709338597</c:v>
                </c:pt>
                <c:pt idx="2209">
                  <c:v>-0.0471066193921225</c:v>
                </c:pt>
                <c:pt idx="2210">
                  <c:v>-0.0470919864518302</c:v>
                </c:pt>
                <c:pt idx="2211">
                  <c:v>-0.0470784306526184</c:v>
                </c:pt>
                <c:pt idx="2212">
                  <c:v>-0.0470648791108813</c:v>
                </c:pt>
                <c:pt idx="2213">
                  <c:v>-0.0470513275691441</c:v>
                </c:pt>
                <c:pt idx="2214">
                  <c:v>-0.0470388616834368</c:v>
                </c:pt>
                <c:pt idx="2215">
                  <c:v>-0.0470253101416997</c:v>
                </c:pt>
                <c:pt idx="2216">
                  <c:v>-0.0470122992992403</c:v>
                </c:pt>
                <c:pt idx="2217">
                  <c:v>-0.0469992884567806</c:v>
                </c:pt>
                <c:pt idx="2218">
                  <c:v>-0.046986277614321</c:v>
                </c:pt>
                <c:pt idx="2219">
                  <c:v>-0.0469732710293361</c:v>
                </c:pt>
                <c:pt idx="2220">
                  <c:v>-0.0469613458429064</c:v>
                </c:pt>
                <c:pt idx="2221">
                  <c:v>-0.0469494163990021</c:v>
                </c:pt>
                <c:pt idx="2222">
                  <c:v>-0.0469369505132948</c:v>
                </c:pt>
                <c:pt idx="2223">
                  <c:v>-0.0469250253268651</c:v>
                </c:pt>
                <c:pt idx="2224">
                  <c:v>-0.0469136408397132</c:v>
                </c:pt>
                <c:pt idx="2225">
                  <c:v>-0.0469017156532833</c:v>
                </c:pt>
                <c:pt idx="2226">
                  <c:v>-0.0468897904668535</c:v>
                </c:pt>
                <c:pt idx="2227">
                  <c:v>-0.0468784059797014</c:v>
                </c:pt>
                <c:pt idx="2228">
                  <c:v>-0.046867562191827</c:v>
                </c:pt>
                <c:pt idx="2229">
                  <c:v>-0.0468567226614271</c:v>
                </c:pt>
                <c:pt idx="2230">
                  <c:v>-0.0468458831310272</c:v>
                </c:pt>
                <c:pt idx="2231">
                  <c:v>-0.0468361249991826</c:v>
                </c:pt>
                <c:pt idx="2232">
                  <c:v>-0.0468247405120305</c:v>
                </c:pt>
                <c:pt idx="2233">
                  <c:v>-0.0468155230794634</c:v>
                </c:pt>
                <c:pt idx="2234">
                  <c:v>-0.0468052242483414</c:v>
                </c:pt>
                <c:pt idx="2235">
                  <c:v>-0.0467938397611891</c:v>
                </c:pt>
                <c:pt idx="2236">
                  <c:v>-0.0467846265860966</c:v>
                </c:pt>
                <c:pt idx="2237">
                  <c:v>-0.0467743277549744</c:v>
                </c:pt>
                <c:pt idx="2238">
                  <c:v>-0.0467651103224073</c:v>
                </c:pt>
                <c:pt idx="2239">
                  <c:v>-0.0467558971473149</c:v>
                </c:pt>
                <c:pt idx="2240">
                  <c:v>-0.0467450533594404</c:v>
                </c:pt>
                <c:pt idx="2241">
                  <c:v>-0.0467369215829033</c:v>
                </c:pt>
                <c:pt idx="2242">
                  <c:v>-0.0467271677085331</c:v>
                </c:pt>
                <c:pt idx="2243">
                  <c:v>-0.0467179502759661</c:v>
                </c:pt>
                <c:pt idx="2244">
                  <c:v>-0.0467087371008737</c:v>
                </c:pt>
                <c:pt idx="2245">
                  <c:v>-0.0466995196683066</c:v>
                </c:pt>
                <c:pt idx="2246">
                  <c:v>-0.0466908471924918</c:v>
                </c:pt>
                <c:pt idx="2247">
                  <c:v>-0.0466816297599248</c:v>
                </c:pt>
                <c:pt idx="2248">
                  <c:v>-0.0466718758855547</c:v>
                </c:pt>
                <c:pt idx="2249">
                  <c:v>-0.0466637441090175</c:v>
                </c:pt>
                <c:pt idx="2250">
                  <c:v>-0.0466545266764505</c:v>
                </c:pt>
                <c:pt idx="2251">
                  <c:v>-0.0466458542006356</c:v>
                </c:pt>
                <c:pt idx="2252">
                  <c:v>-0.0466371817248208</c:v>
                </c:pt>
                <c:pt idx="2253">
                  <c:v>-0.0466279642922538</c:v>
                </c:pt>
                <c:pt idx="2254">
                  <c:v>-0.0466198325157166</c:v>
                </c:pt>
                <c:pt idx="2255">
                  <c:v>-0.0466106193406241</c:v>
                </c:pt>
                <c:pt idx="2256">
                  <c:v>-0.0466019468648093</c:v>
                </c:pt>
                <c:pt idx="2257">
                  <c:v>-0.0465932743889945</c:v>
                </c:pt>
                <c:pt idx="2258">
                  <c:v>-0.0465851426124571</c:v>
                </c:pt>
                <c:pt idx="2259">
                  <c:v>-0.0465759251798902</c:v>
                </c:pt>
                <c:pt idx="2260">
                  <c:v>-0.0465667120047978</c:v>
                </c:pt>
                <c:pt idx="2261">
                  <c:v>-0.0465580352715084</c:v>
                </c:pt>
                <c:pt idx="2262">
                  <c:v>-0.0465488220964159</c:v>
                </c:pt>
                <c:pt idx="2263">
                  <c:v>-0.0465396046638489</c:v>
                </c:pt>
                <c:pt idx="2264">
                  <c:v>-0.0465320178440639</c:v>
                </c:pt>
                <c:pt idx="2265">
                  <c:v>-0.0465222597122192</c:v>
                </c:pt>
                <c:pt idx="2266">
                  <c:v>-0.0465135872364044</c:v>
                </c:pt>
                <c:pt idx="2267">
                  <c:v>-0.0465049147605896</c:v>
                </c:pt>
                <c:pt idx="2268">
                  <c:v>-0.0464962422847748</c:v>
                </c:pt>
                <c:pt idx="2269">
                  <c:v>-0.0464864841529301</c:v>
                </c:pt>
                <c:pt idx="2270">
                  <c:v>-0.0464788930756705</c:v>
                </c:pt>
                <c:pt idx="2271">
                  <c:v>-0.0464680535452707</c:v>
                </c:pt>
                <c:pt idx="2272">
                  <c:v>-0.0464593810694558</c:v>
                </c:pt>
                <c:pt idx="2273">
                  <c:v>-0.0464496229376112</c:v>
                </c:pt>
                <c:pt idx="2274">
                  <c:v>-0.0464420318603516</c:v>
                </c:pt>
                <c:pt idx="2275">
                  <c:v>-0.0464322737285069</c:v>
                </c:pt>
                <c:pt idx="2276">
                  <c:v>-0.046421434198107</c:v>
                </c:pt>
                <c:pt idx="2277">
                  <c:v>-0.0464127617222922</c:v>
                </c:pt>
                <c:pt idx="2278">
                  <c:v>-0.0464030035904476</c:v>
                </c:pt>
                <c:pt idx="2279">
                  <c:v>-0.0463932454586029</c:v>
                </c:pt>
                <c:pt idx="2280">
                  <c:v>-0.0463834873267583</c:v>
                </c:pt>
                <c:pt idx="2281">
                  <c:v>-0.0463737291949136</c:v>
                </c:pt>
                <c:pt idx="2282">
                  <c:v>-0.0463628896645137</c:v>
                </c:pt>
                <c:pt idx="2283">
                  <c:v>-0.0463520458766392</c:v>
                </c:pt>
                <c:pt idx="2284">
                  <c:v>-0.0463412063462394</c:v>
                </c:pt>
                <c:pt idx="2285">
                  <c:v>-0.0463314482143947</c:v>
                </c:pt>
                <c:pt idx="2286">
                  <c:v>-0.04632169008255</c:v>
                </c:pt>
                <c:pt idx="2287">
                  <c:v>-0.0463097648961203</c:v>
                </c:pt>
                <c:pt idx="2288">
                  <c:v>-0.0463000067642757</c:v>
                </c:pt>
                <c:pt idx="2289">
                  <c:v>-0.046288081577846</c:v>
                </c:pt>
                <c:pt idx="2290">
                  <c:v>-0.0462783234460013</c:v>
                </c:pt>
                <c:pt idx="2291">
                  <c:v>-0.0462653168610164</c:v>
                </c:pt>
                <c:pt idx="2292">
                  <c:v>-0.0462555587291718</c:v>
                </c:pt>
                <c:pt idx="2293">
                  <c:v>-0.046243633542742</c:v>
                </c:pt>
                <c:pt idx="2294">
                  <c:v>-0.0462327897548676</c:v>
                </c:pt>
                <c:pt idx="2295">
                  <c:v>-0.0462208645684378</c:v>
                </c:pt>
                <c:pt idx="2296">
                  <c:v>-0.046210025038038</c:v>
                </c:pt>
                <c:pt idx="2297">
                  <c:v>-0.0461970141955784</c:v>
                </c:pt>
                <c:pt idx="2298">
                  <c:v>-0.0461861704077039</c:v>
                </c:pt>
                <c:pt idx="2299">
                  <c:v>-0.0461731595652444</c:v>
                </c:pt>
                <c:pt idx="2300">
                  <c:v>-0.0461634056908744</c:v>
                </c:pt>
                <c:pt idx="2301">
                  <c:v>-0.046149309192385</c:v>
                </c:pt>
                <c:pt idx="2302">
                  <c:v>-0.0461384696619851</c:v>
                </c:pt>
                <c:pt idx="2303">
                  <c:v>-0.0461254588195256</c:v>
                </c:pt>
                <c:pt idx="2304">
                  <c:v>-0.0461135336330959</c:v>
                </c:pt>
                <c:pt idx="2305">
                  <c:v>-0.0461026898452216</c:v>
                </c:pt>
                <c:pt idx="2306">
                  <c:v>-0.0460896832602365</c:v>
                </c:pt>
                <c:pt idx="2307">
                  <c:v>-0.0460777538163321</c:v>
                </c:pt>
                <c:pt idx="2308">
                  <c:v>-0.0460647472313472</c:v>
                </c:pt>
                <c:pt idx="2309">
                  <c:v>-0.0460517363888877</c:v>
                </c:pt>
                <c:pt idx="2310">
                  <c:v>-0.0460408926010132</c:v>
                </c:pt>
                <c:pt idx="2311">
                  <c:v>-0.0460268003599984</c:v>
                </c:pt>
                <c:pt idx="2312">
                  <c:v>-0.0460148751735687</c:v>
                </c:pt>
                <c:pt idx="2313">
                  <c:v>-0.0460051170417241</c:v>
                </c:pt>
                <c:pt idx="2314">
                  <c:v>-0.0459921061992645</c:v>
                </c:pt>
                <c:pt idx="2315">
                  <c:v>-0.0459790996142796</c:v>
                </c:pt>
                <c:pt idx="2316">
                  <c:v>-0.0459671701703753</c:v>
                </c:pt>
                <c:pt idx="2317">
                  <c:v>-0.0459541635853904</c:v>
                </c:pt>
                <c:pt idx="2318">
                  <c:v>-0.0459411527429308</c:v>
                </c:pt>
                <c:pt idx="2319">
                  <c:v>-0.0459292275565011</c:v>
                </c:pt>
                <c:pt idx="2320">
                  <c:v>-0.0459173023700714</c:v>
                </c:pt>
                <c:pt idx="2321">
                  <c:v>-0.0459042915276119</c:v>
                </c:pt>
                <c:pt idx="2322">
                  <c:v>-0.0458923663411822</c:v>
                </c:pt>
                <c:pt idx="2323">
                  <c:v>-0.0458804411547525</c:v>
                </c:pt>
                <c:pt idx="2324">
                  <c:v>-0.0458674303122929</c:v>
                </c:pt>
                <c:pt idx="2325">
                  <c:v>-0.0458576721804483</c:v>
                </c:pt>
                <c:pt idx="2326">
                  <c:v>-0.0458457469940186</c:v>
                </c:pt>
                <c:pt idx="2327">
                  <c:v>-0.045832736151559</c:v>
                </c:pt>
                <c:pt idx="2328">
                  <c:v>-0.0458197253090995</c:v>
                </c:pt>
                <c:pt idx="2329">
                  <c:v>-0.0458067187241146</c:v>
                </c:pt>
                <c:pt idx="2330">
                  <c:v>-0.0457980419908251</c:v>
                </c:pt>
                <c:pt idx="2331">
                  <c:v>-0.0457861168043954</c:v>
                </c:pt>
                <c:pt idx="2332">
                  <c:v>-0.0457741916179657</c:v>
                </c:pt>
                <c:pt idx="2333">
                  <c:v>-0.0457611807755062</c:v>
                </c:pt>
                <c:pt idx="2334">
                  <c:v>-0.0457525082996913</c:v>
                </c:pt>
                <c:pt idx="2335">
                  <c:v>-0.045739497457232</c:v>
                </c:pt>
                <c:pt idx="2336">
                  <c:v>-0.0457275722708021</c:v>
                </c:pt>
                <c:pt idx="2337">
                  <c:v>-0.0457167327404024</c:v>
                </c:pt>
                <c:pt idx="2338">
                  <c:v>-0.0457069746085576</c:v>
                </c:pt>
                <c:pt idx="2339">
                  <c:v>-0.0456950494221279</c:v>
                </c:pt>
                <c:pt idx="2340">
                  <c:v>-0.0456852912902832</c:v>
                </c:pt>
                <c:pt idx="2341">
                  <c:v>-0.0456733661038535</c:v>
                </c:pt>
                <c:pt idx="2342">
                  <c:v>-0.0456646936280387</c:v>
                </c:pt>
                <c:pt idx="2343">
                  <c:v>-0.0456516827855791</c:v>
                </c:pt>
                <c:pt idx="2344">
                  <c:v>-0.0456430103097643</c:v>
                </c:pt>
                <c:pt idx="2345">
                  <c:v>-0.0456321665218898</c:v>
                </c:pt>
                <c:pt idx="2346">
                  <c:v>-0.045623494046075</c:v>
                </c:pt>
                <c:pt idx="2347">
                  <c:v>-0.0456104832036155</c:v>
                </c:pt>
                <c:pt idx="2348">
                  <c:v>-0.0456028963838305</c:v>
                </c:pt>
                <c:pt idx="2349">
                  <c:v>-0.0455898855413709</c:v>
                </c:pt>
                <c:pt idx="2350">
                  <c:v>-0.0455833801201414</c:v>
                </c:pt>
                <c:pt idx="2351">
                  <c:v>-0.0455736219882967</c:v>
                </c:pt>
                <c:pt idx="2352">
                  <c:v>-0.0455660351685115</c:v>
                </c:pt>
                <c:pt idx="2353">
                  <c:v>-0.045553024326052</c:v>
                </c:pt>
                <c:pt idx="2354">
                  <c:v>-0.0455454332487924</c:v>
                </c:pt>
                <c:pt idx="2355">
                  <c:v>-0.0455378464290074</c:v>
                </c:pt>
                <c:pt idx="2356">
                  <c:v>-0.0455280882971627</c:v>
                </c:pt>
                <c:pt idx="2357">
                  <c:v>-0.0455204972199031</c:v>
                </c:pt>
                <c:pt idx="2358">
                  <c:v>-0.0455118247440883</c:v>
                </c:pt>
                <c:pt idx="2359">
                  <c:v>-0.0455031522682735</c:v>
                </c:pt>
                <c:pt idx="2360">
                  <c:v>-0.0454955654484885</c:v>
                </c:pt>
                <c:pt idx="2361">
                  <c:v>-0.0454879743712289</c:v>
                </c:pt>
                <c:pt idx="2362">
                  <c:v>-0.0454803832939693</c:v>
                </c:pt>
                <c:pt idx="2363">
                  <c:v>-0.0454717108181545</c:v>
                </c:pt>
                <c:pt idx="2364">
                  <c:v>-0.0454630383423397</c:v>
                </c:pt>
                <c:pt idx="2365">
                  <c:v>-0.0454554515225547</c:v>
                </c:pt>
                <c:pt idx="2366">
                  <c:v>-0.0454478604452951</c:v>
                </c:pt>
                <c:pt idx="2367">
                  <c:v>-0.0454424406800951</c:v>
                </c:pt>
                <c:pt idx="2368">
                  <c:v>-0.0454348496028355</c:v>
                </c:pt>
                <c:pt idx="2369">
                  <c:v>-0.0454261771270207</c:v>
                </c:pt>
                <c:pt idx="2370">
                  <c:v>-0.045421838760376</c:v>
                </c:pt>
                <c:pt idx="2371">
                  <c:v>-0.0454131662845612</c:v>
                </c:pt>
                <c:pt idx="2372">
                  <c:v>-0.0454055794647762</c:v>
                </c:pt>
                <c:pt idx="2373">
                  <c:v>-0.0454001596995762</c:v>
                </c:pt>
                <c:pt idx="2374">
                  <c:v>-0.0453936542783467</c:v>
                </c:pt>
                <c:pt idx="2375">
                  <c:v>-0.0453654655388423</c:v>
                </c:pt>
                <c:pt idx="2376">
                  <c:v>-0.0453806434358869</c:v>
                </c:pt>
                <c:pt idx="2377">
                  <c:v>-0.045375223670687</c:v>
                </c:pt>
                <c:pt idx="2378">
                  <c:v>-0.0453676325934274</c:v>
                </c:pt>
                <c:pt idx="2379">
                  <c:v>-0.0453643798828125</c:v>
                </c:pt>
                <c:pt idx="2380">
                  <c:v>-0.0453557074069977</c:v>
                </c:pt>
                <c:pt idx="2381">
                  <c:v>-0.0453502876417977</c:v>
                </c:pt>
                <c:pt idx="2382">
                  <c:v>-0.0453416151659829</c:v>
                </c:pt>
                <c:pt idx="2383">
                  <c:v>-0.045338362455368</c:v>
                </c:pt>
                <c:pt idx="2384">
                  <c:v>-0.0453307713781084</c:v>
                </c:pt>
                <c:pt idx="2385">
                  <c:v>-0.0453253516129085</c:v>
                </c:pt>
                <c:pt idx="2386">
                  <c:v>-0.0453210132462638</c:v>
                </c:pt>
                <c:pt idx="2387">
                  <c:v>-0.0453134264264789</c:v>
                </c:pt>
                <c:pt idx="2388">
                  <c:v>-0.0453090880598341</c:v>
                </c:pt>
                <c:pt idx="2389">
                  <c:v>-0.0453036682946341</c:v>
                </c:pt>
                <c:pt idx="2390">
                  <c:v>-0.0452960772173745</c:v>
                </c:pt>
                <c:pt idx="2391">
                  <c:v>-0.0452917431082044</c:v>
                </c:pt>
                <c:pt idx="2392">
                  <c:v>-0.0452830706323896</c:v>
                </c:pt>
                <c:pt idx="2393">
                  <c:v>-0.0452787322657449</c:v>
                </c:pt>
                <c:pt idx="2394">
                  <c:v>-0.045273312500545</c:v>
                </c:pt>
                <c:pt idx="2395">
                  <c:v>-0.0452668070793152</c:v>
                </c:pt>
                <c:pt idx="2396">
                  <c:v>-0.0452613873141153</c:v>
                </c:pt>
                <c:pt idx="2397">
                  <c:v>-0.0452527105808258</c:v>
                </c:pt>
                <c:pt idx="2398">
                  <c:v>-0.0452483764716557</c:v>
                </c:pt>
                <c:pt idx="2399">
                  <c:v>-0.0452407853943961</c:v>
                </c:pt>
                <c:pt idx="2400">
                  <c:v>-0.045236451285226</c:v>
                </c:pt>
                <c:pt idx="2401">
                  <c:v>-0.0452277788094112</c:v>
                </c:pt>
                <c:pt idx="2402">
                  <c:v>-0.0452223547867366</c:v>
                </c:pt>
                <c:pt idx="2403">
                  <c:v>-0.0452136823109218</c:v>
                </c:pt>
                <c:pt idx="2404">
                  <c:v>-0.0452093482017517</c:v>
                </c:pt>
                <c:pt idx="2405">
                  <c:v>-0.0452006714684623</c:v>
                </c:pt>
                <c:pt idx="2406">
                  <c:v>-0.0451930846486773</c:v>
                </c:pt>
                <c:pt idx="2407">
                  <c:v>-0.0451865792274475</c:v>
                </c:pt>
                <c:pt idx="2408">
                  <c:v>-0.0451800738062177</c:v>
                </c:pt>
                <c:pt idx="2409">
                  <c:v>-0.0451714013304029</c:v>
                </c:pt>
                <c:pt idx="2410">
                  <c:v>-0.0451627288545881</c:v>
                </c:pt>
                <c:pt idx="2411">
                  <c:v>-0.0451573048319135</c:v>
                </c:pt>
                <c:pt idx="2412">
                  <c:v>-0.0451486323560987</c:v>
                </c:pt>
                <c:pt idx="2413">
                  <c:v>-0.0451399598802839</c:v>
                </c:pt>
                <c:pt idx="2414">
                  <c:v>-0.0451302017484392</c:v>
                </c:pt>
                <c:pt idx="2415">
                  <c:v>-0.0451226149286543</c:v>
                </c:pt>
                <c:pt idx="2416">
                  <c:v>-0.0451128567968096</c:v>
                </c:pt>
                <c:pt idx="2417">
                  <c:v>-0.0451041843209948</c:v>
                </c:pt>
                <c:pt idx="2418">
                  <c:v>-0.0450955075877053</c:v>
                </c:pt>
                <c:pt idx="2419">
                  <c:v>-0.0450857537133353</c:v>
                </c:pt>
                <c:pt idx="2420">
                  <c:v>-0.0450749099254608</c:v>
                </c:pt>
                <c:pt idx="2421">
                  <c:v>-0.0450640703950609</c:v>
                </c:pt>
                <c:pt idx="2422">
                  <c:v>-0.0450553979192461</c:v>
                </c:pt>
                <c:pt idx="2423">
                  <c:v>-0.0450456397874015</c:v>
                </c:pt>
                <c:pt idx="2424">
                  <c:v>-0.0450337146009718</c:v>
                </c:pt>
                <c:pt idx="2425">
                  <c:v>-0.0450228708130973</c:v>
                </c:pt>
                <c:pt idx="2426">
                  <c:v>-0.0450109456266676</c:v>
                </c:pt>
                <c:pt idx="2427">
                  <c:v>-0.0450001018387931</c:v>
                </c:pt>
                <c:pt idx="2428">
                  <c:v>-0.0449870952538084</c:v>
                </c:pt>
                <c:pt idx="2429">
                  <c:v>-0.0449751700673785</c:v>
                </c:pt>
                <c:pt idx="2430">
                  <c:v>-0.044964326279504</c:v>
                </c:pt>
                <c:pt idx="2431">
                  <c:v>-0.0449502340384892</c:v>
                </c:pt>
                <c:pt idx="2432">
                  <c:v>-0.0449383088520595</c:v>
                </c:pt>
                <c:pt idx="2433">
                  <c:v>-0.0449252980096</c:v>
                </c:pt>
                <c:pt idx="2434">
                  <c:v>-0.0449112015111106</c:v>
                </c:pt>
                <c:pt idx="2435">
                  <c:v>-0.0448971092700958</c:v>
                </c:pt>
                <c:pt idx="2436">
                  <c:v>-0.0448840984276364</c:v>
                </c:pt>
                <c:pt idx="2437">
                  <c:v>-0.044867834874562</c:v>
                </c:pt>
                <c:pt idx="2438">
                  <c:v>-0.0448537426335471</c:v>
                </c:pt>
                <c:pt idx="2439">
                  <c:v>-0.0448407317910876</c:v>
                </c:pt>
                <c:pt idx="2440">
                  <c:v>-0.0448223011834281</c:v>
                </c:pt>
                <c:pt idx="2441">
                  <c:v>-0.0448082089424135</c:v>
                </c:pt>
                <c:pt idx="2442">
                  <c:v>-0.0447919453893389</c:v>
                </c:pt>
                <c:pt idx="2443">
                  <c:v>-0.0447746004377093</c:v>
                </c:pt>
                <c:pt idx="2444">
                  <c:v>-0.0447594225406647</c:v>
                </c:pt>
                <c:pt idx="2445">
                  <c:v>-0.0447420733315604</c:v>
                </c:pt>
                <c:pt idx="2446">
                  <c:v>-0.0447247283799308</c:v>
                </c:pt>
                <c:pt idx="2447">
                  <c:v>-0.0447062977722715</c:v>
                </c:pt>
                <c:pt idx="2448">
                  <c:v>-0.0446889528206418</c:v>
                </c:pt>
                <c:pt idx="2449">
                  <c:v>-0.0446716036115374</c:v>
                </c:pt>
                <c:pt idx="2450">
                  <c:v>-0.0446510059492929</c:v>
                </c:pt>
                <c:pt idx="2451">
                  <c:v>-0.0446314896856035</c:v>
                </c:pt>
                <c:pt idx="2452">
                  <c:v>-0.0446141447339739</c:v>
                </c:pt>
                <c:pt idx="2453">
                  <c:v>-0.0445935428142548</c:v>
                </c:pt>
                <c:pt idx="2454">
                  <c:v>-0.044571863753455</c:v>
                </c:pt>
                <c:pt idx="2455">
                  <c:v>-0.0445534331457958</c:v>
                </c:pt>
                <c:pt idx="2456">
                  <c:v>-0.0445317498275214</c:v>
                </c:pt>
                <c:pt idx="2457">
                  <c:v>-0.0445100665092469</c:v>
                </c:pt>
                <c:pt idx="2458">
                  <c:v>-0.0444883831909725</c:v>
                </c:pt>
                <c:pt idx="2459">
                  <c:v>-0.0444666998726983</c:v>
                </c:pt>
                <c:pt idx="2460">
                  <c:v>-0.0444450165544237</c:v>
                </c:pt>
                <c:pt idx="2461">
                  <c:v>-0.0444233332361494</c:v>
                </c:pt>
                <c:pt idx="2462">
                  <c:v>-0.044401649917875</c:v>
                </c:pt>
                <c:pt idx="2463">
                  <c:v>-0.0443777995450158</c:v>
                </c:pt>
                <c:pt idx="2464">
                  <c:v>-0.0443571976252965</c:v>
                </c:pt>
                <c:pt idx="2465">
                  <c:v>-0.044331180197852</c:v>
                </c:pt>
                <c:pt idx="2466">
                  <c:v>-0.044308411223548</c:v>
                </c:pt>
                <c:pt idx="2467">
                  <c:v>-0.0442845608506884</c:v>
                </c:pt>
                <c:pt idx="2468">
                  <c:v>-0.0442617918763842</c:v>
                </c:pt>
                <c:pt idx="2469">
                  <c:v>-0.0442368558474949</c:v>
                </c:pt>
                <c:pt idx="2470">
                  <c:v>-0.0442130054746355</c:v>
                </c:pt>
                <c:pt idx="2471">
                  <c:v>-0.0441869880471911</c:v>
                </c:pt>
                <c:pt idx="2472">
                  <c:v>-0.0441620520183018</c:v>
                </c:pt>
                <c:pt idx="2473">
                  <c:v>-0.0441349446773529</c:v>
                </c:pt>
                <c:pt idx="2474">
                  <c:v>-0.0441110943044935</c:v>
                </c:pt>
                <c:pt idx="2475">
                  <c:v>-0.0440861582756042</c:v>
                </c:pt>
                <c:pt idx="2476">
                  <c:v>-0.0440601408481598</c:v>
                </c:pt>
                <c:pt idx="2477">
                  <c:v>-0.0440352048192705</c:v>
                </c:pt>
                <c:pt idx="2478">
                  <c:v>-0.0440091831343515</c:v>
                </c:pt>
                <c:pt idx="2479">
                  <c:v>-0.043983165706907</c:v>
                </c:pt>
                <c:pt idx="2480">
                  <c:v>-0.0439560626234327</c:v>
                </c:pt>
                <c:pt idx="2481">
                  <c:v>-0.0439300409385136</c:v>
                </c:pt>
                <c:pt idx="2482">
                  <c:v>-0.0439051049096244</c:v>
                </c:pt>
                <c:pt idx="2483">
                  <c:v>-0.0438780018261501</c:v>
                </c:pt>
                <c:pt idx="2484">
                  <c:v>-0.043851980141231</c:v>
                </c:pt>
                <c:pt idx="2485">
                  <c:v>-0.0438227100031717</c:v>
                </c:pt>
                <c:pt idx="2486">
                  <c:v>-0.0437956069196974</c:v>
                </c:pt>
                <c:pt idx="2487">
                  <c:v>-0.0437695852347783</c:v>
                </c:pt>
                <c:pt idx="2488">
                  <c:v>-0.043742482151304</c:v>
                </c:pt>
                <c:pt idx="2489">
                  <c:v>-0.0437153790678297</c:v>
                </c:pt>
                <c:pt idx="2490">
                  <c:v>-0.0436893573829106</c:v>
                </c:pt>
                <c:pt idx="2491">
                  <c:v>-0.0436611686434065</c:v>
                </c:pt>
                <c:pt idx="2492">
                  <c:v>-0.0436346062592098</c:v>
                </c:pt>
                <c:pt idx="2493">
                  <c:v>-0.043605876820428</c:v>
                </c:pt>
                <c:pt idx="2494">
                  <c:v>-0.0435793144362313</c:v>
                </c:pt>
                <c:pt idx="2495">
                  <c:v>-0.043552211352757</c:v>
                </c:pt>
                <c:pt idx="2496">
                  <c:v>-0.0435234819139755</c:v>
                </c:pt>
                <c:pt idx="2497">
                  <c:v>-0.043496378830501</c:v>
                </c:pt>
                <c:pt idx="2498">
                  <c:v>-0.0434698164463043</c:v>
                </c:pt>
                <c:pt idx="2499">
                  <c:v>-0.0434405420507704</c:v>
                </c:pt>
                <c:pt idx="2500">
                  <c:v>-0.0434161509786333</c:v>
                </c:pt>
                <c:pt idx="2501">
                  <c:v>-0.043389047895159</c:v>
                </c:pt>
                <c:pt idx="2502">
                  <c:v>-0.0433624855109623</c:v>
                </c:pt>
                <c:pt idx="2503">
                  <c:v>-0.0433332111154286</c:v>
                </c:pt>
                <c:pt idx="2504">
                  <c:v>-0.0433071936879839</c:v>
                </c:pt>
                <c:pt idx="2505">
                  <c:v>-0.0432800906045096</c:v>
                </c:pt>
                <c:pt idx="2506">
                  <c:v>-0.0432524425642831</c:v>
                </c:pt>
                <c:pt idx="2507">
                  <c:v>-0.0432258801800864</c:v>
                </c:pt>
                <c:pt idx="2508">
                  <c:v>-0.0431993177958897</c:v>
                </c:pt>
                <c:pt idx="2509">
                  <c:v>-0.0431749267237527</c:v>
                </c:pt>
                <c:pt idx="2510">
                  <c:v>-0.0431489050388336</c:v>
                </c:pt>
                <c:pt idx="2511">
                  <c:v>-0.0431234283106668</c:v>
                </c:pt>
                <c:pt idx="2512">
                  <c:v>-0.043094698871885</c:v>
                </c:pt>
                <c:pt idx="2513">
                  <c:v>-0.0430692221437184</c:v>
                </c:pt>
                <c:pt idx="2514">
                  <c:v>-0.0430432004587991</c:v>
                </c:pt>
                <c:pt idx="2515">
                  <c:v>-0.0430182644299098</c:v>
                </c:pt>
                <c:pt idx="2516">
                  <c:v>-0.0429917020457133</c:v>
                </c:pt>
                <c:pt idx="2517">
                  <c:v>-0.0429667660168239</c:v>
                </c:pt>
                <c:pt idx="2518">
                  <c:v>-0.0429434563432421</c:v>
                </c:pt>
                <c:pt idx="2519">
                  <c:v>-0.0429190652711051</c:v>
                </c:pt>
                <c:pt idx="2520">
                  <c:v>-0.0428935885429384</c:v>
                </c:pt>
                <c:pt idx="2521">
                  <c:v>-0.0428691932133268</c:v>
                </c:pt>
                <c:pt idx="2522">
                  <c:v>-0.0428458835397448</c:v>
                </c:pt>
                <c:pt idx="2523">
                  <c:v>-0.0428214924676078</c:v>
                </c:pt>
                <c:pt idx="2524">
                  <c:v>-0.0427992641925813</c:v>
                </c:pt>
                <c:pt idx="2525">
                  <c:v>-0.0427737874644143</c:v>
                </c:pt>
                <c:pt idx="2526">
                  <c:v>-0.0427526448454178</c:v>
                </c:pt>
                <c:pt idx="2527">
                  <c:v>-0.0427287944725582</c:v>
                </c:pt>
                <c:pt idx="2528">
                  <c:v>-0.0427065704550064</c:v>
                </c:pt>
                <c:pt idx="2529">
                  <c:v>-0.0426821751253946</c:v>
                </c:pt>
                <c:pt idx="2530">
                  <c:v>-0.0426604918071204</c:v>
                </c:pt>
                <c:pt idx="2531">
                  <c:v>-0.0426393534455981</c:v>
                </c:pt>
                <c:pt idx="2532">
                  <c:v>-0.0426165844712939</c:v>
                </c:pt>
                <c:pt idx="2533">
                  <c:v>-0.0425959868090494</c:v>
                </c:pt>
                <c:pt idx="2534">
                  <c:v>-0.042574303490775</c:v>
                </c:pt>
                <c:pt idx="2535">
                  <c:v>-0.0425537015710558</c:v>
                </c:pt>
                <c:pt idx="2536">
                  <c:v>-0.0425325632095338</c:v>
                </c:pt>
                <c:pt idx="2537">
                  <c:v>-0.0425152140004294</c:v>
                </c:pt>
                <c:pt idx="2538">
                  <c:v>-0.0424946163381849</c:v>
                </c:pt>
                <c:pt idx="2539">
                  <c:v>-0.0424740186759404</c:v>
                </c:pt>
                <c:pt idx="2540">
                  <c:v>-0.0424566694668361</c:v>
                </c:pt>
                <c:pt idx="2541">
                  <c:v>-0.042435531105314</c:v>
                </c:pt>
                <c:pt idx="2542">
                  <c:v>-0.042418726852962</c:v>
                </c:pt>
                <c:pt idx="2543">
                  <c:v>-0.0424013776438577</c:v>
                </c:pt>
                <c:pt idx="2544">
                  <c:v>-0.0423834919929505</c:v>
                </c:pt>
                <c:pt idx="2545">
                  <c:v>-0.0423634350299837</c:v>
                </c:pt>
                <c:pt idx="2546">
                  <c:v>-0.0423455451216017</c:v>
                </c:pt>
                <c:pt idx="2547">
                  <c:v>-0.0423298265252795</c:v>
                </c:pt>
                <c:pt idx="2548">
                  <c:v>-0.0423130222729274</c:v>
                </c:pt>
                <c:pt idx="2549">
                  <c:v>-0.0422956730638232</c:v>
                </c:pt>
                <c:pt idx="2550">
                  <c:v>-0.0422810401235308</c:v>
                </c:pt>
                <c:pt idx="2551">
                  <c:v>-0.042265317269734</c:v>
                </c:pt>
                <c:pt idx="2552">
                  <c:v>-0.0422490537166595</c:v>
                </c:pt>
                <c:pt idx="2553">
                  <c:v>-0.0422344207763672</c:v>
                </c:pt>
                <c:pt idx="2554">
                  <c:v>-0.0422197835786002</c:v>
                </c:pt>
                <c:pt idx="2555">
                  <c:v>-0.0422018936702183</c:v>
                </c:pt>
                <c:pt idx="2556">
                  <c:v>-0.0421888828277588</c:v>
                </c:pt>
                <c:pt idx="2557">
                  <c:v>-0.0421753312860216</c:v>
                </c:pt>
                <c:pt idx="2558">
                  <c:v>-0.0421596126896994</c:v>
                </c:pt>
                <c:pt idx="2559">
                  <c:v>-0.0421471468039921</c:v>
                </c:pt>
                <c:pt idx="2560">
                  <c:v>-0.0421346766608102</c:v>
                </c:pt>
                <c:pt idx="2561">
                  <c:v>-0.0421216658183507</c:v>
                </c:pt>
                <c:pt idx="2562">
                  <c:v>-0.0421086592333658</c:v>
                </c:pt>
                <c:pt idx="2563">
                  <c:v>-0.0420940220355988</c:v>
                </c:pt>
                <c:pt idx="2564">
                  <c:v>-0.0420815518924168</c:v>
                </c:pt>
                <c:pt idx="2565">
                  <c:v>-0.0420717937605722</c:v>
                </c:pt>
                <c:pt idx="2566">
                  <c:v>-0.0420587871755872</c:v>
                </c:pt>
                <c:pt idx="2567">
                  <c:v>-0.0420463170324053</c:v>
                </c:pt>
                <c:pt idx="2568">
                  <c:v>-0.0420349325452532</c:v>
                </c:pt>
                <c:pt idx="2569">
                  <c:v>-0.0420230073588235</c:v>
                </c:pt>
                <c:pt idx="2570">
                  <c:v>-0.0420116271291462</c:v>
                </c:pt>
                <c:pt idx="2571">
                  <c:v>-0.0420007833412715</c:v>
                </c:pt>
                <c:pt idx="2572">
                  <c:v>-0.0419883174555642</c:v>
                </c:pt>
                <c:pt idx="2573">
                  <c:v>-0.0419791000229972</c:v>
                </c:pt>
                <c:pt idx="2574">
                  <c:v>-0.0419671748365675</c:v>
                </c:pt>
                <c:pt idx="2575">
                  <c:v>-0.0419590430600303</c:v>
                </c:pt>
                <c:pt idx="2576">
                  <c:v>-0.0419465771743229</c:v>
                </c:pt>
                <c:pt idx="2577">
                  <c:v>-0.0419379004410335</c:v>
                </c:pt>
                <c:pt idx="2578">
                  <c:v>-0.0419248938560486</c:v>
                </c:pt>
                <c:pt idx="2579">
                  <c:v>-0.0419167620795114</c:v>
                </c:pt>
                <c:pt idx="2580">
                  <c:v>-0.0419070039476667</c:v>
                </c:pt>
                <c:pt idx="2581">
                  <c:v>-0.041895078761237</c:v>
                </c:pt>
                <c:pt idx="2582">
                  <c:v>-0.0418869469846998</c:v>
                </c:pt>
                <c:pt idx="2583">
                  <c:v>-0.041878274508885</c:v>
                </c:pt>
                <c:pt idx="2584">
                  <c:v>-0.0418696020330702</c:v>
                </c:pt>
                <c:pt idx="2585">
                  <c:v>-0.0418582175459181</c:v>
                </c:pt>
                <c:pt idx="2586">
                  <c:v>-0.0418495450701032</c:v>
                </c:pt>
                <c:pt idx="2587">
                  <c:v>-0.0418408683368138</c:v>
                </c:pt>
                <c:pt idx="2588">
                  <c:v>-0.0418332815170288</c:v>
                </c:pt>
                <c:pt idx="2589">
                  <c:v>-0.0418229826859065</c:v>
                </c:pt>
                <c:pt idx="2590">
                  <c:v>-0.0418153916086469</c:v>
                </c:pt>
                <c:pt idx="2591">
                  <c:v>-0.0418056334768023</c:v>
                </c:pt>
                <c:pt idx="2592">
                  <c:v>-0.0417975059577397</c:v>
                </c:pt>
                <c:pt idx="2593">
                  <c:v>-0.0417855765138354</c:v>
                </c:pt>
                <c:pt idx="2594">
                  <c:v>-0.041778530393328</c:v>
                </c:pt>
                <c:pt idx="2595">
                  <c:v>-0.0417687722614833</c:v>
                </c:pt>
                <c:pt idx="2596">
                  <c:v>-0.0417595590863909</c:v>
                </c:pt>
                <c:pt idx="2597">
                  <c:v>-0.0417519680091313</c:v>
                </c:pt>
                <c:pt idx="2598">
                  <c:v>-0.0417422141347613</c:v>
                </c:pt>
                <c:pt idx="2599">
                  <c:v>-0.0417346230575019</c:v>
                </c:pt>
                <c:pt idx="2600">
                  <c:v>-0.0417251374040331</c:v>
                </c:pt>
                <c:pt idx="2601">
                  <c:v>-0.04171673314912</c:v>
                </c:pt>
                <c:pt idx="2602">
                  <c:v>-0.0417075199740274</c:v>
                </c:pt>
                <c:pt idx="2603">
                  <c:v>-0.041699115719114</c:v>
                </c:pt>
                <c:pt idx="2604">
                  <c:v>-0.0416901707649231</c:v>
                </c:pt>
                <c:pt idx="2605">
                  <c:v>-0.0416779773575919</c:v>
                </c:pt>
                <c:pt idx="2606">
                  <c:v>-0.0416698455810545</c:v>
                </c:pt>
                <c:pt idx="2607">
                  <c:v>-0.0416606281484876</c:v>
                </c:pt>
                <c:pt idx="2608">
                  <c:v>-0.041650870016643</c:v>
                </c:pt>
                <c:pt idx="2609">
                  <c:v>-0.0416421975408282</c:v>
                </c:pt>
                <c:pt idx="2610">
                  <c:v>-0.0416302723543985</c:v>
                </c:pt>
                <c:pt idx="2611">
                  <c:v>-0.0416205142225538</c:v>
                </c:pt>
                <c:pt idx="2612">
                  <c:v>-0.0416104878698077</c:v>
                </c:pt>
                <c:pt idx="2613">
                  <c:v>-0.0416004572595869</c:v>
                </c:pt>
                <c:pt idx="2614">
                  <c:v>-0.0415909716061183</c:v>
                </c:pt>
                <c:pt idx="2615">
                  <c:v>-0.0415779607636588</c:v>
                </c:pt>
                <c:pt idx="2616">
                  <c:v>-0.0415687475885664</c:v>
                </c:pt>
                <c:pt idx="2617">
                  <c:v>-0.0415560092244829</c:v>
                </c:pt>
                <c:pt idx="2618">
                  <c:v>-0.0415459786142622</c:v>
                </c:pt>
                <c:pt idx="2619">
                  <c:v>-0.0415335127285549</c:v>
                </c:pt>
                <c:pt idx="2620">
                  <c:v>-0.041521315063749</c:v>
                </c:pt>
                <c:pt idx="2621">
                  <c:v>-0.0415118294102805</c:v>
                </c:pt>
                <c:pt idx="2622">
                  <c:v>-0.041498818567821</c:v>
                </c:pt>
                <c:pt idx="2623">
                  <c:v>-0.0414866209030151</c:v>
                </c:pt>
                <c:pt idx="2624">
                  <c:v>-0.0414725286620004</c:v>
                </c:pt>
                <c:pt idx="2625">
                  <c:v>-0.0414608716964722</c:v>
                </c:pt>
                <c:pt idx="2626">
                  <c:v>-0.041447320154735</c:v>
                </c:pt>
                <c:pt idx="2627">
                  <c:v>-0.0414348542690277</c:v>
                </c:pt>
                <c:pt idx="2628">
                  <c:v>-0.0414218434265682</c:v>
                </c:pt>
                <c:pt idx="2629">
                  <c:v>-0.0414088325841086</c:v>
                </c:pt>
                <c:pt idx="2630">
                  <c:v>-0.04139501282147</c:v>
                </c:pt>
                <c:pt idx="2631">
                  <c:v>-0.0413809163229806</c:v>
                </c:pt>
                <c:pt idx="2632">
                  <c:v>-0.0413676372596198</c:v>
                </c:pt>
                <c:pt idx="2633">
                  <c:v>-0.0413508330072675</c:v>
                </c:pt>
                <c:pt idx="2634">
                  <c:v>-0.0413370089871543</c:v>
                </c:pt>
                <c:pt idx="2635">
                  <c:v>-0.041321017912456</c:v>
                </c:pt>
                <c:pt idx="2636">
                  <c:v>-0.041306380714689</c:v>
                </c:pt>
                <c:pt idx="2637">
                  <c:v>-0.0412898489407131</c:v>
                </c:pt>
                <c:pt idx="2638">
                  <c:v>-0.0412752117429461</c:v>
                </c:pt>
                <c:pt idx="2639">
                  <c:v>-0.0412589481898716</c:v>
                </c:pt>
                <c:pt idx="2640">
                  <c:v>-0.0412424164158957</c:v>
                </c:pt>
                <c:pt idx="2641">
                  <c:v>-0.0412280516965049</c:v>
                </c:pt>
                <c:pt idx="2642">
                  <c:v>-0.0412107024874006</c:v>
                </c:pt>
                <c:pt idx="2643">
                  <c:v>-0.0411936300141473</c:v>
                </c:pt>
                <c:pt idx="2644">
                  <c:v>-0.0411754676273891</c:v>
                </c:pt>
                <c:pt idx="2645">
                  <c:v>-0.0411583951541356</c:v>
                </c:pt>
                <c:pt idx="2646">
                  <c:v>-0.0411405052457537</c:v>
                </c:pt>
                <c:pt idx="2647">
                  <c:v>-0.0411228878157479</c:v>
                </c:pt>
                <c:pt idx="2648">
                  <c:v>-0.0411012044974736</c:v>
                </c:pt>
                <c:pt idx="2649">
                  <c:v>-0.0410846727234977</c:v>
                </c:pt>
                <c:pt idx="2650">
                  <c:v>-0.0410665103367397</c:v>
                </c:pt>
                <c:pt idx="2651">
                  <c:v>-0.0410491653851099</c:v>
                </c:pt>
                <c:pt idx="2652">
                  <c:v>-0.0410277545452118</c:v>
                </c:pt>
                <c:pt idx="2653">
                  <c:v>-0.0410108140536717</c:v>
                </c:pt>
                <c:pt idx="2654">
                  <c:v>-0.0409896714346749</c:v>
                </c:pt>
                <c:pt idx="2655">
                  <c:v>-0.0409685288156782</c:v>
                </c:pt>
                <c:pt idx="2656">
                  <c:v>-0.0409495575087411</c:v>
                </c:pt>
                <c:pt idx="2657">
                  <c:v>-0.0409281466688429</c:v>
                </c:pt>
                <c:pt idx="2658">
                  <c:v>-0.0409071402890342</c:v>
                </c:pt>
                <c:pt idx="2659">
                  <c:v>-0.0408857294491359</c:v>
                </c:pt>
                <c:pt idx="2660">
                  <c:v>-0.0408667538847242</c:v>
                </c:pt>
                <c:pt idx="2661">
                  <c:v>-0.040845479284014</c:v>
                </c:pt>
                <c:pt idx="2662">
                  <c:v>-0.0408201345375606</c:v>
                </c:pt>
                <c:pt idx="2663">
                  <c:v>-0.0407985874584743</c:v>
                </c:pt>
                <c:pt idx="2664">
                  <c:v>-0.040777176618576</c:v>
                </c:pt>
                <c:pt idx="2665">
                  <c:v>-0.0407545438834599</c:v>
                </c:pt>
                <c:pt idx="2666">
                  <c:v>-0.0407315066882542</c:v>
                </c:pt>
                <c:pt idx="2667">
                  <c:v>-0.0407103640692575</c:v>
                </c:pt>
                <c:pt idx="2668">
                  <c:v>-0.0406848873410906</c:v>
                </c:pt>
                <c:pt idx="2669">
                  <c:v>-0.0406626633235388</c:v>
                </c:pt>
                <c:pt idx="2670">
                  <c:v>-0.0406386767114912</c:v>
                </c:pt>
                <c:pt idx="2671">
                  <c:v>-0.040615907737187</c:v>
                </c:pt>
                <c:pt idx="2672">
                  <c:v>-0.0405905672482084</c:v>
                </c:pt>
                <c:pt idx="2673">
                  <c:v>-0.040567934513092</c:v>
                </c:pt>
                <c:pt idx="2674">
                  <c:v>-0.0405431347233908</c:v>
                </c:pt>
                <c:pt idx="2675">
                  <c:v>-0.0405205019882747</c:v>
                </c:pt>
                <c:pt idx="2676">
                  <c:v>-0.040495297738484</c:v>
                </c:pt>
                <c:pt idx="2677">
                  <c:v>-0.0404700892312186</c:v>
                </c:pt>
                <c:pt idx="2678">
                  <c:v>-0.0404473202569144</c:v>
                </c:pt>
                <c:pt idx="2679">
                  <c:v>-0.0404207621301923</c:v>
                </c:pt>
                <c:pt idx="2680">
                  <c:v>-0.0403958942208971</c:v>
                </c:pt>
                <c:pt idx="2681">
                  <c:v>-0.0403703451156616</c:v>
                </c:pt>
                <c:pt idx="2682">
                  <c:v>-0.0403466309819904</c:v>
                </c:pt>
                <c:pt idx="2683">
                  <c:v>-0.0403213586126055</c:v>
                </c:pt>
                <c:pt idx="2684">
                  <c:v>-0.0402960819857463</c:v>
                </c:pt>
                <c:pt idx="2685">
                  <c:v>-0.0402699283191136</c:v>
                </c:pt>
                <c:pt idx="2686">
                  <c:v>-0.0402445835726601</c:v>
                </c:pt>
                <c:pt idx="2687">
                  <c:v>-0.0402193112032754</c:v>
                </c:pt>
                <c:pt idx="2688">
                  <c:v>-0.0401921400002071</c:v>
                </c:pt>
                <c:pt idx="2689">
                  <c:v>-0.0401672039713178</c:v>
                </c:pt>
                <c:pt idx="2690">
                  <c:v>-0.0401409140654973</c:v>
                </c:pt>
                <c:pt idx="2691">
                  <c:v>-0.0401156374386381</c:v>
                </c:pt>
                <c:pt idx="2692">
                  <c:v>-0.0400919914245605</c:v>
                </c:pt>
                <c:pt idx="2693">
                  <c:v>-0.0400666466781071</c:v>
                </c:pt>
                <c:pt idx="2694">
                  <c:v>-0.0400402205330985</c:v>
                </c:pt>
                <c:pt idx="2695">
                  <c:v>-0.0400151823248182</c:v>
                </c:pt>
                <c:pt idx="2696">
                  <c:v>-0.0399887221200126</c:v>
                </c:pt>
                <c:pt idx="2697">
                  <c:v>-0.0399635859898159</c:v>
                </c:pt>
                <c:pt idx="2698">
                  <c:v>-0.0399374280657087</c:v>
                </c:pt>
                <c:pt idx="2699">
                  <c:v>-0.0399124281747001</c:v>
                </c:pt>
                <c:pt idx="2700">
                  <c:v>-0.0398856614317213</c:v>
                </c:pt>
                <c:pt idx="2701">
                  <c:v>-0.039860759462629</c:v>
                </c:pt>
                <c:pt idx="2702">
                  <c:v>-0.0398357553141458</c:v>
                </c:pt>
                <c:pt idx="2703">
                  <c:v>-0.0398092440196446</c:v>
                </c:pt>
                <c:pt idx="2704">
                  <c:v>-0.03978459749903</c:v>
                </c:pt>
                <c:pt idx="2705">
                  <c:v>-0.0397592229502542</c:v>
                </c:pt>
                <c:pt idx="2706">
                  <c:v>-0.0397348872252873</c:v>
                </c:pt>
                <c:pt idx="2707">
                  <c:v>-0.0397096872329712</c:v>
                </c:pt>
                <c:pt idx="2708">
                  <c:v>-0.0396848789283207</c:v>
                </c:pt>
                <c:pt idx="2709">
                  <c:v>-0.0396596917084285</c:v>
                </c:pt>
                <c:pt idx="2710">
                  <c:v>-0.0396333932876587</c:v>
                </c:pt>
                <c:pt idx="2711">
                  <c:v>-0.0396109180791038</c:v>
                </c:pt>
                <c:pt idx="2712">
                  <c:v>-0.0395857393741608</c:v>
                </c:pt>
                <c:pt idx="2713">
                  <c:v>-0.03956082037517</c:v>
                </c:pt>
                <c:pt idx="2714">
                  <c:v>-0.0395382898194449</c:v>
                </c:pt>
                <c:pt idx="2715">
                  <c:v>-0.0395130813121796</c:v>
                </c:pt>
                <c:pt idx="2716">
                  <c:v>-0.0394880303314754</c:v>
                </c:pt>
                <c:pt idx="2717">
                  <c:v>-0.0394654146262578</c:v>
                </c:pt>
                <c:pt idx="2718">
                  <c:v>-0.0394411938531058</c:v>
                </c:pt>
                <c:pt idx="2719">
                  <c:v>-0.0394192039966583</c:v>
                </c:pt>
                <c:pt idx="2720">
                  <c:v>-0.0393937613282885</c:v>
                </c:pt>
                <c:pt idx="2721">
                  <c:v>-0.0393708901745932</c:v>
                </c:pt>
                <c:pt idx="2722">
                  <c:v>-0.0393502243927547</c:v>
                </c:pt>
                <c:pt idx="2723">
                  <c:v>-0.0393250840050834</c:v>
                </c:pt>
                <c:pt idx="2724">
                  <c:v>-0.0393037412847791</c:v>
                </c:pt>
                <c:pt idx="2725">
                  <c:v>-0.0392820579665048</c:v>
                </c:pt>
                <c:pt idx="2726">
                  <c:v>-0.0392598296914782</c:v>
                </c:pt>
                <c:pt idx="2727">
                  <c:v>-0.039234961782183</c:v>
                </c:pt>
                <c:pt idx="2728">
                  <c:v>-0.0392139596598489</c:v>
                </c:pt>
                <c:pt idx="2729">
                  <c:v>-0.039192476442882</c:v>
                </c:pt>
                <c:pt idx="2730">
                  <c:v>-0.0391718106610436</c:v>
                </c:pt>
                <c:pt idx="2731">
                  <c:v>-0.0391502635819571</c:v>
                </c:pt>
                <c:pt idx="2732">
                  <c:v>-0.0391291209629604</c:v>
                </c:pt>
                <c:pt idx="2733">
                  <c:v>-0.0391107584748949</c:v>
                </c:pt>
                <c:pt idx="2734">
                  <c:v>-0.0390895519937788</c:v>
                </c:pt>
                <c:pt idx="2735">
                  <c:v>-0.0390680730342865</c:v>
                </c:pt>
                <c:pt idx="2736">
                  <c:v>-0.0390478798321315</c:v>
                </c:pt>
                <c:pt idx="2737">
                  <c:v>-0.0390267372131348</c:v>
                </c:pt>
                <c:pt idx="2738">
                  <c:v>-0.0390088473047529</c:v>
                </c:pt>
                <c:pt idx="2739">
                  <c:v>-0.0389875045844487</c:v>
                </c:pt>
                <c:pt idx="2740">
                  <c:v>-0.0389693464551653</c:v>
                </c:pt>
                <c:pt idx="2741">
                  <c:v>-0.0389486125537327</c:v>
                </c:pt>
                <c:pt idx="2742">
                  <c:v>-0.0389280106340136</c:v>
                </c:pt>
                <c:pt idx="2743">
                  <c:v>-0.038909443787166</c:v>
                </c:pt>
                <c:pt idx="2744">
                  <c:v>-0.0388920988355364</c:v>
                </c:pt>
                <c:pt idx="2745">
                  <c:v>-0.0388715011732919</c:v>
                </c:pt>
                <c:pt idx="2746">
                  <c:v>-0.0388542882033757</c:v>
                </c:pt>
                <c:pt idx="2747">
                  <c:v>-0.038836807012558</c:v>
                </c:pt>
                <c:pt idx="2748">
                  <c:v>-0.0388195940426418</c:v>
                </c:pt>
                <c:pt idx="2749">
                  <c:v>-0.0387995370796749</c:v>
                </c:pt>
                <c:pt idx="2750">
                  <c:v>-0.0387819196496691</c:v>
                </c:pt>
                <c:pt idx="2751">
                  <c:v>-0.0387645746980395</c:v>
                </c:pt>
                <c:pt idx="2752">
                  <c:v>-0.0387473659855979</c:v>
                </c:pt>
                <c:pt idx="2753">
                  <c:v>-0.0387316431318011</c:v>
                </c:pt>
                <c:pt idx="2754">
                  <c:v>-0.0387149751186371</c:v>
                </c:pt>
                <c:pt idx="2755">
                  <c:v>-0.0387003379208701</c:v>
                </c:pt>
                <c:pt idx="2756">
                  <c:v>-0.0386838061468942</c:v>
                </c:pt>
                <c:pt idx="2757">
                  <c:v>-0.0386661887168884</c:v>
                </c:pt>
                <c:pt idx="2758">
                  <c:v>-0.0386497889246259</c:v>
                </c:pt>
                <c:pt idx="2759">
                  <c:v>-0.0386363736220769</c:v>
                </c:pt>
                <c:pt idx="2760">
                  <c:v>-0.0386195693697248</c:v>
                </c:pt>
                <c:pt idx="2761">
                  <c:v>-0.0386031695774623</c:v>
                </c:pt>
                <c:pt idx="2762">
                  <c:v>-0.0385900267532894</c:v>
                </c:pt>
                <c:pt idx="2763">
                  <c:v>-0.0385732225009373</c:v>
                </c:pt>
                <c:pt idx="2764">
                  <c:v>-0.0385596709592002</c:v>
                </c:pt>
                <c:pt idx="2765">
                  <c:v>-0.0385432711669377</c:v>
                </c:pt>
                <c:pt idx="2766">
                  <c:v>-0.0385302603244781</c:v>
                </c:pt>
                <c:pt idx="2767">
                  <c:v>-0.0385164405618395</c:v>
                </c:pt>
                <c:pt idx="2768">
                  <c:v>-0.0385005814688546</c:v>
                </c:pt>
                <c:pt idx="2769">
                  <c:v>-0.0384873024054936</c:v>
                </c:pt>
                <c:pt idx="2770">
                  <c:v>-0.0384740190846579</c:v>
                </c:pt>
                <c:pt idx="2771">
                  <c:v>-0.0384599268436432</c:v>
                </c:pt>
                <c:pt idx="2772">
                  <c:v>-0.0384450214249747</c:v>
                </c:pt>
                <c:pt idx="2773">
                  <c:v>-0.0384314656257629</c:v>
                </c:pt>
                <c:pt idx="2774">
                  <c:v>-0.0384181865624019</c:v>
                </c:pt>
                <c:pt idx="2775">
                  <c:v>-0.0384054481983185</c:v>
                </c:pt>
                <c:pt idx="2776">
                  <c:v>-0.0383924373558589</c:v>
                </c:pt>
                <c:pt idx="2777">
                  <c:v>-0.0383783451148442</c:v>
                </c:pt>
                <c:pt idx="2778">
                  <c:v>-0.0383661474500384</c:v>
                </c:pt>
                <c:pt idx="2779">
                  <c:v>-0.0383525959083012</c:v>
                </c:pt>
                <c:pt idx="2780">
                  <c:v>-0.0383398575442178</c:v>
                </c:pt>
                <c:pt idx="2781">
                  <c:v>-0.0383271191801344</c:v>
                </c:pt>
                <c:pt idx="2782">
                  <c:v>-0.03831518973623</c:v>
                </c:pt>
                <c:pt idx="2783">
                  <c:v>-0.0383016381944929</c:v>
                </c:pt>
                <c:pt idx="2784">
                  <c:v>-0.0382888998304095</c:v>
                </c:pt>
                <c:pt idx="2785">
                  <c:v>-0.0382753482886724</c:v>
                </c:pt>
                <c:pt idx="2786">
                  <c:v>-0.0382623374462128</c:v>
                </c:pt>
                <c:pt idx="2787">
                  <c:v>-0.0382493308612279</c:v>
                </c:pt>
                <c:pt idx="2788">
                  <c:v>-0.0382374056747982</c:v>
                </c:pt>
                <c:pt idx="2789">
                  <c:v>-0.0382235816546849</c:v>
                </c:pt>
                <c:pt idx="2790">
                  <c:v>-0.0382113839898791</c:v>
                </c:pt>
                <c:pt idx="2791">
                  <c:v>-0.0381989181041718</c:v>
                </c:pt>
                <c:pt idx="2792">
                  <c:v>-0.0381872611386435</c:v>
                </c:pt>
                <c:pt idx="2793">
                  <c:v>-0.0381750634738377</c:v>
                </c:pt>
                <c:pt idx="2794">
                  <c:v>-0.0381612394537245</c:v>
                </c:pt>
                <c:pt idx="2795">
                  <c:v>-0.0381490460463933</c:v>
                </c:pt>
                <c:pt idx="2796">
                  <c:v>-0.0381354945046561</c:v>
                </c:pt>
                <c:pt idx="2797">
                  <c:v>-0.0381230243614742</c:v>
                </c:pt>
                <c:pt idx="2798">
                  <c:v>-0.0381105584757669</c:v>
                </c:pt>
                <c:pt idx="2799">
                  <c:v>-0.0380980883325849</c:v>
                </c:pt>
                <c:pt idx="2800">
                  <c:v>-0.0380850774901254</c:v>
                </c:pt>
                <c:pt idx="2801">
                  <c:v>-0.0380728840827942</c:v>
                </c:pt>
                <c:pt idx="2802">
                  <c:v>-0.038059332541057</c:v>
                </c:pt>
                <c:pt idx="2803">
                  <c:v>-0.0380471348762512</c:v>
                </c:pt>
                <c:pt idx="2804">
                  <c:v>-0.0380341240337917</c:v>
                </c:pt>
                <c:pt idx="2805">
                  <c:v>-0.0380203000136784</c:v>
                </c:pt>
                <c:pt idx="2806">
                  <c:v>-0.038007561649595</c:v>
                </c:pt>
                <c:pt idx="2807">
                  <c:v>-0.0379937376294817</c:v>
                </c:pt>
                <c:pt idx="2808">
                  <c:v>-0.0379807310444968</c:v>
                </c:pt>
                <c:pt idx="2809">
                  <c:v>-0.037968533379691</c:v>
                </c:pt>
                <c:pt idx="2810">
                  <c:v>-0.0379552500588553</c:v>
                </c:pt>
                <c:pt idx="2811">
                  <c:v>-0.0379411578178406</c:v>
                </c:pt>
                <c:pt idx="2812">
                  <c:v>-0.0379270655768258</c:v>
                </c:pt>
                <c:pt idx="2813">
                  <c:v>-0.0379113427230292</c:v>
                </c:pt>
                <c:pt idx="2814">
                  <c:v>-0.0378972504820142</c:v>
                </c:pt>
                <c:pt idx="2815">
                  <c:v>-0.0378842396395547</c:v>
                </c:pt>
                <c:pt idx="2816">
                  <c:v>-0.0378706880978176</c:v>
                </c:pt>
                <c:pt idx="2817">
                  <c:v>-0.0378549652440207</c:v>
                </c:pt>
                <c:pt idx="2818">
                  <c:v>-0.0378419586590358</c:v>
                </c:pt>
                <c:pt idx="2819">
                  <c:v>-0.0378284071172987</c:v>
                </c:pt>
                <c:pt idx="2820">
                  <c:v>-0.0378121435642243</c:v>
                </c:pt>
                <c:pt idx="2821">
                  <c:v>-0.037798319544111</c:v>
                </c:pt>
                <c:pt idx="2822">
                  <c:v>-0.0377812428133828</c:v>
                </c:pt>
                <c:pt idx="2823">
                  <c:v>-0.0377679637500218</c:v>
                </c:pt>
                <c:pt idx="2824">
                  <c:v>-0.0377514319760459</c:v>
                </c:pt>
                <c:pt idx="2825">
                  <c:v>-0.0377370672566551</c:v>
                </c:pt>
                <c:pt idx="2826">
                  <c:v>-0.0377208037035806</c:v>
                </c:pt>
                <c:pt idx="2827">
                  <c:v>-0.0377069796834673</c:v>
                </c:pt>
                <c:pt idx="2828">
                  <c:v>-0.0376907161303929</c:v>
                </c:pt>
                <c:pt idx="2829">
                  <c:v>-0.0376755382333483</c:v>
                </c:pt>
                <c:pt idx="2830">
                  <c:v>-0.0376576525824411</c:v>
                </c:pt>
                <c:pt idx="2831">
                  <c:v>-0.0376419297286442</c:v>
                </c:pt>
                <c:pt idx="2832">
                  <c:v>-0.037626211132322</c:v>
                </c:pt>
                <c:pt idx="2833">
                  <c:v>-0.0376077805246626</c:v>
                </c:pt>
                <c:pt idx="2834">
                  <c:v>-0.0375936840261732</c:v>
                </c:pt>
                <c:pt idx="2835">
                  <c:v>-0.0375757983752659</c:v>
                </c:pt>
                <c:pt idx="2836">
                  <c:v>-0.0375589941229139</c:v>
                </c:pt>
                <c:pt idx="2837">
                  <c:v>-0.0375421898705619</c:v>
                </c:pt>
                <c:pt idx="2838">
                  <c:v>-0.0375253856182098</c:v>
                </c:pt>
                <c:pt idx="2839">
                  <c:v>-0.0375085771083832</c:v>
                </c:pt>
                <c:pt idx="2840">
                  <c:v>-0.0374901465007237</c:v>
                </c:pt>
                <c:pt idx="2841">
                  <c:v>-0.0374733422483719</c:v>
                </c:pt>
                <c:pt idx="2842">
                  <c:v>-0.037455997296742</c:v>
                </c:pt>
                <c:pt idx="2843">
                  <c:v>-0.0374375666890826</c:v>
                </c:pt>
                <c:pt idx="2844">
                  <c:v>-0.0374180504253932</c:v>
                </c:pt>
                <c:pt idx="2845">
                  <c:v>-0.037400164774486</c:v>
                </c:pt>
                <c:pt idx="2846">
                  <c:v>-0.0373822748661041</c:v>
                </c:pt>
                <c:pt idx="2847">
                  <c:v>-0.0373649299144745</c:v>
                </c:pt>
                <c:pt idx="2848">
                  <c:v>-0.0373443279947553</c:v>
                </c:pt>
                <c:pt idx="2849">
                  <c:v>-0.0373253566878183</c:v>
                </c:pt>
                <c:pt idx="2850">
                  <c:v>-0.0373085524354662</c:v>
                </c:pt>
                <c:pt idx="2851">
                  <c:v>-0.0372906625270844</c:v>
                </c:pt>
                <c:pt idx="2852">
                  <c:v>-0.0372700648648398</c:v>
                </c:pt>
                <c:pt idx="2853">
                  <c:v>-0.037252174956458</c:v>
                </c:pt>
                <c:pt idx="2854">
                  <c:v>-0.0372315772942134</c:v>
                </c:pt>
                <c:pt idx="2855">
                  <c:v>-0.0372126059872763</c:v>
                </c:pt>
                <c:pt idx="2856">
                  <c:v>-0.0371952567781721</c:v>
                </c:pt>
                <c:pt idx="2857">
                  <c:v>-0.0371735734598977</c:v>
                </c:pt>
                <c:pt idx="2858">
                  <c:v>-0.0371551428522382</c:v>
                </c:pt>
                <c:pt idx="2859">
                  <c:v>-0.0371340044907161</c:v>
                </c:pt>
                <c:pt idx="2860">
                  <c:v>-0.0371155738830566</c:v>
                </c:pt>
                <c:pt idx="2861">
                  <c:v>-0.0370960576193674</c:v>
                </c:pt>
                <c:pt idx="2862">
                  <c:v>-0.0370749150003706</c:v>
                </c:pt>
                <c:pt idx="2863">
                  <c:v>-0.0370559436934335</c:v>
                </c:pt>
                <c:pt idx="2864">
                  <c:v>-0.0370358867304666</c:v>
                </c:pt>
                <c:pt idx="2865">
                  <c:v>-0.0370169154235296</c:v>
                </c:pt>
                <c:pt idx="2866">
                  <c:v>-0.0369957728045327</c:v>
                </c:pt>
                <c:pt idx="2867">
                  <c:v>-0.036974630185536</c:v>
                </c:pt>
                <c:pt idx="2868">
                  <c:v>-0.0369556588785989</c:v>
                </c:pt>
                <c:pt idx="2869">
                  <c:v>-0.0369345162596021</c:v>
                </c:pt>
                <c:pt idx="2870">
                  <c:v>-0.0369128329413278</c:v>
                </c:pt>
                <c:pt idx="2871">
                  <c:v>-0.0368922352790833</c:v>
                </c:pt>
                <c:pt idx="2872">
                  <c:v>-0.0368738046714238</c:v>
                </c:pt>
                <c:pt idx="2873">
                  <c:v>-0.0368515806538718</c:v>
                </c:pt>
                <c:pt idx="2874">
                  <c:v>-0.0368298973355974</c:v>
                </c:pt>
                <c:pt idx="2875">
                  <c:v>-0.0368082140173231</c:v>
                </c:pt>
                <c:pt idx="2876">
                  <c:v>-0.0367897834096636</c:v>
                </c:pt>
                <c:pt idx="2877">
                  <c:v>-0.0367691857474191</c:v>
                </c:pt>
                <c:pt idx="2878">
                  <c:v>-0.0367480431284223</c:v>
                </c:pt>
                <c:pt idx="2879">
                  <c:v>-0.0367269005094256</c:v>
                </c:pt>
                <c:pt idx="2880">
                  <c:v>-0.0367063028471811</c:v>
                </c:pt>
                <c:pt idx="2881">
                  <c:v>-0.0366846195289067</c:v>
                </c:pt>
                <c:pt idx="2882">
                  <c:v>-0.0366618505546025</c:v>
                </c:pt>
                <c:pt idx="2883">
                  <c:v>-0.036641252892358</c:v>
                </c:pt>
                <c:pt idx="2884">
                  <c:v>-0.0366222815854209</c:v>
                </c:pt>
                <c:pt idx="2885">
                  <c:v>-0.0366011389664241</c:v>
                </c:pt>
                <c:pt idx="2886">
                  <c:v>-0.0365805413041796</c:v>
                </c:pt>
                <c:pt idx="2887">
                  <c:v>-0.0365588579859052</c:v>
                </c:pt>
                <c:pt idx="2888">
                  <c:v>-0.0365371746676309</c:v>
                </c:pt>
                <c:pt idx="2889">
                  <c:v>-0.0365160320486341</c:v>
                </c:pt>
                <c:pt idx="2890">
                  <c:v>-0.0364954343863896</c:v>
                </c:pt>
                <c:pt idx="2891">
                  <c:v>-0.0364737510681152</c:v>
                </c:pt>
                <c:pt idx="2892">
                  <c:v>-0.0364515270505633</c:v>
                </c:pt>
                <c:pt idx="2893">
                  <c:v>-0.0364325514861516</c:v>
                </c:pt>
                <c:pt idx="2894">
                  <c:v>-0.036411953823907</c:v>
                </c:pt>
                <c:pt idx="2895">
                  <c:v>-0.0363908112049103</c:v>
                </c:pt>
                <c:pt idx="2896">
                  <c:v>-0.0363691321441105</c:v>
                </c:pt>
                <c:pt idx="2897">
                  <c:v>-0.0363479895251138</c:v>
                </c:pt>
                <c:pt idx="2898">
                  <c:v>-0.0363273918628693</c:v>
                </c:pt>
                <c:pt idx="2899">
                  <c:v>-0.0363051635878427</c:v>
                </c:pt>
                <c:pt idx="2900">
                  <c:v>-0.0362867329801832</c:v>
                </c:pt>
                <c:pt idx="2901">
                  <c:v>-0.0362655946186611</c:v>
                </c:pt>
                <c:pt idx="2902">
                  <c:v>-0.0362444519996643</c:v>
                </c:pt>
                <c:pt idx="2903">
                  <c:v>-0.0362233093806675</c:v>
                </c:pt>
                <c:pt idx="2904">
                  <c:v>-0.0362054237297603</c:v>
                </c:pt>
                <c:pt idx="2905">
                  <c:v>-0.0361837404114859</c:v>
                </c:pt>
                <c:pt idx="2906">
                  <c:v>-0.0361625977924892</c:v>
                </c:pt>
                <c:pt idx="2907">
                  <c:v>-0.0361420001302447</c:v>
                </c:pt>
                <c:pt idx="2908">
                  <c:v>-0.0361224838665554</c:v>
                </c:pt>
                <c:pt idx="2909">
                  <c:v>-0.0361013412475586</c:v>
                </c:pt>
                <c:pt idx="2910">
                  <c:v>-0.0360829106398991</c:v>
                </c:pt>
                <c:pt idx="2911">
                  <c:v>-0.0360633986336844</c:v>
                </c:pt>
                <c:pt idx="2912">
                  <c:v>-0.0360422560146877</c:v>
                </c:pt>
                <c:pt idx="2913">
                  <c:v>-0.0360232847077506</c:v>
                </c:pt>
                <c:pt idx="2914">
                  <c:v>-0.0360026870455061</c:v>
                </c:pt>
                <c:pt idx="2915">
                  <c:v>-0.0359842564378466</c:v>
                </c:pt>
                <c:pt idx="2916">
                  <c:v>-0.0359631138188498</c:v>
                </c:pt>
                <c:pt idx="2917">
                  <c:v>-0.035945223910468</c:v>
                </c:pt>
                <c:pt idx="2918">
                  <c:v>-0.0359240855489458</c:v>
                </c:pt>
                <c:pt idx="2919">
                  <c:v>-0.0359045692852565</c:v>
                </c:pt>
                <c:pt idx="2920">
                  <c:v>-0.0358850530215672</c:v>
                </c:pt>
                <c:pt idx="2921">
                  <c:v>-0.0358666224139077</c:v>
                </c:pt>
                <c:pt idx="2922">
                  <c:v>-0.0358460247516632</c:v>
                </c:pt>
                <c:pt idx="2923">
                  <c:v>-0.0358270534447261</c:v>
                </c:pt>
                <c:pt idx="2924">
                  <c:v>-0.0358102491923741</c:v>
                </c:pt>
                <c:pt idx="2925">
                  <c:v>-0.0357885658740997</c:v>
                </c:pt>
                <c:pt idx="2926">
                  <c:v>-0.0357712166649955</c:v>
                </c:pt>
                <c:pt idx="2927">
                  <c:v>-0.0357538717133658</c:v>
                </c:pt>
                <c:pt idx="2928">
                  <c:v>-0.0357327290943691</c:v>
                </c:pt>
                <c:pt idx="2929">
                  <c:v>-0.0357148434434618</c:v>
                </c:pt>
                <c:pt idx="2930">
                  <c:v>-0.0356953271797725</c:v>
                </c:pt>
                <c:pt idx="2931">
                  <c:v>-0.0356785229274205</c:v>
                </c:pt>
                <c:pt idx="2932">
                  <c:v>-0.0356584659644536</c:v>
                </c:pt>
                <c:pt idx="2933">
                  <c:v>-0.0356405760560717</c:v>
                </c:pt>
                <c:pt idx="2934">
                  <c:v>-0.0356226882764271</c:v>
                </c:pt>
                <c:pt idx="2935">
                  <c:v>-0.0356047983680453</c:v>
                </c:pt>
                <c:pt idx="2936">
                  <c:v>-0.0355852842330933</c:v>
                </c:pt>
                <c:pt idx="2937">
                  <c:v>-0.0355673964534487</c:v>
                </c:pt>
                <c:pt idx="2938">
                  <c:v>-0.0355500493730818</c:v>
                </c:pt>
                <c:pt idx="2939">
                  <c:v>-0.0355327022927148</c:v>
                </c:pt>
                <c:pt idx="2940">
                  <c:v>-0.0355153573410852</c:v>
                </c:pt>
                <c:pt idx="2941">
                  <c:v>-0.0354969267334257</c:v>
                </c:pt>
                <c:pt idx="2942">
                  <c:v>-0.0354774104697364</c:v>
                </c:pt>
                <c:pt idx="2943">
                  <c:v>-0.0354589798620769</c:v>
                </c:pt>
                <c:pt idx="2944">
                  <c:v>-0.0354416327817099</c:v>
                </c:pt>
                <c:pt idx="2945">
                  <c:v>-0.0354237450020654</c:v>
                </c:pt>
                <c:pt idx="2946">
                  <c:v>-0.0354063979216984</c:v>
                </c:pt>
                <c:pt idx="2947">
                  <c:v>-0.0353890529700688</c:v>
                </c:pt>
                <c:pt idx="2948">
                  <c:v>-0.0353717058897018</c:v>
                </c:pt>
                <c:pt idx="2949">
                  <c:v>-0.0353543588093349</c:v>
                </c:pt>
                <c:pt idx="2950">
                  <c:v>-0.0353370117289679</c:v>
                </c:pt>
                <c:pt idx="2951">
                  <c:v>-0.0353191239493234</c:v>
                </c:pt>
                <c:pt idx="2952">
                  <c:v>-0.0353023196969713</c:v>
                </c:pt>
                <c:pt idx="2953">
                  <c:v>-0.0352849726166044</c:v>
                </c:pt>
                <c:pt idx="2954">
                  <c:v>-0.0352676255362374</c:v>
                </c:pt>
                <c:pt idx="2955">
                  <c:v>-0.0352502805846078</c:v>
                </c:pt>
                <c:pt idx="2956">
                  <c:v>-0.0352329335042409</c:v>
                </c:pt>
                <c:pt idx="2957">
                  <c:v>-0.0352166720799037</c:v>
                </c:pt>
                <c:pt idx="2958">
                  <c:v>-0.0351993249995368</c:v>
                </c:pt>
                <c:pt idx="2959">
                  <c:v>-0.0351830614464624</c:v>
                </c:pt>
                <c:pt idx="2960">
                  <c:v>-0.0351635473115104</c:v>
                </c:pt>
                <c:pt idx="2961">
                  <c:v>-0.0351472858871732</c:v>
                </c:pt>
                <c:pt idx="2962">
                  <c:v>-0.0351321079901287</c:v>
                </c:pt>
                <c:pt idx="2963">
                  <c:v>-0.0351136752537319</c:v>
                </c:pt>
                <c:pt idx="2964">
                  <c:v>-0.0350952446460724</c:v>
                </c:pt>
                <c:pt idx="2965">
                  <c:v>-0.0350811524050576</c:v>
                </c:pt>
                <c:pt idx="2966">
                  <c:v>-0.0350648888519832</c:v>
                </c:pt>
                <c:pt idx="2967">
                  <c:v>-0.0350464582443237</c:v>
                </c:pt>
                <c:pt idx="2968">
                  <c:v>-0.0350301968199866</c:v>
                </c:pt>
                <c:pt idx="2969">
                  <c:v>-0.0350128497396197</c:v>
                </c:pt>
                <c:pt idx="2970">
                  <c:v>-0.0349965883152826</c:v>
                </c:pt>
                <c:pt idx="2971">
                  <c:v>-0.0349792412349156</c:v>
                </c:pt>
                <c:pt idx="2972">
                  <c:v>-0.034964063337871</c:v>
                </c:pt>
                <c:pt idx="2973">
                  <c:v>-0.0349477997847966</c:v>
                </c:pt>
                <c:pt idx="2974">
                  <c:v>-0.0349304548331669</c:v>
                </c:pt>
                <c:pt idx="2975">
                  <c:v>-0.0349141912800925</c:v>
                </c:pt>
                <c:pt idx="2976">
                  <c:v>-0.034895760672433</c:v>
                </c:pt>
                <c:pt idx="2977">
                  <c:v>-0.0348784135920661</c:v>
                </c:pt>
                <c:pt idx="2978">
                  <c:v>-0.0348654048783439</c:v>
                </c:pt>
                <c:pt idx="2979">
                  <c:v>-0.0348469742706844</c:v>
                </c:pt>
                <c:pt idx="2980">
                  <c:v>-0.03483071071761</c:v>
                </c:pt>
                <c:pt idx="2981">
                  <c:v>-0.0348144492932728</c:v>
                </c:pt>
                <c:pt idx="2982">
                  <c:v>-0.0348003549235208</c:v>
                </c:pt>
                <c:pt idx="2983">
                  <c:v>-0.0347819243158613</c:v>
                </c:pt>
                <c:pt idx="2984">
                  <c:v>-0.0347656628915242</c:v>
                </c:pt>
                <c:pt idx="2985">
                  <c:v>-0.0347493993384497</c:v>
                </c:pt>
                <c:pt idx="2986">
                  <c:v>-0.0347309687307903</c:v>
                </c:pt>
                <c:pt idx="2987">
                  <c:v>-0.034717960017068</c:v>
                </c:pt>
                <c:pt idx="2988">
                  <c:v>-0.0346995272806713</c:v>
                </c:pt>
                <c:pt idx="2989">
                  <c:v>-0.0346821823290416</c:v>
                </c:pt>
                <c:pt idx="2990">
                  <c:v>-0.0346659187759672</c:v>
                </c:pt>
                <c:pt idx="2991">
                  <c:v>-0.0346507408789226</c:v>
                </c:pt>
                <c:pt idx="2992">
                  <c:v>-0.0346344794545855</c:v>
                </c:pt>
                <c:pt idx="2993">
                  <c:v>-0.0346171323742185</c:v>
                </c:pt>
                <c:pt idx="2994">
                  <c:v>-0.0346008709498814</c:v>
                </c:pt>
                <c:pt idx="2995">
                  <c:v>-0.0345867765801294</c:v>
                </c:pt>
                <c:pt idx="2996">
                  <c:v>-0.0345683459724699</c:v>
                </c:pt>
                <c:pt idx="2997">
                  <c:v>-0.0345520824193954</c:v>
                </c:pt>
                <c:pt idx="2998">
                  <c:v>-0.0345358209950583</c:v>
                </c:pt>
                <c:pt idx="2999">
                  <c:v>-0.0345173903873989</c:v>
                </c:pt>
                <c:pt idx="3000">
                  <c:v>-0.0345022124903543</c:v>
                </c:pt>
                <c:pt idx="3001">
                  <c:v>-0.0344848654099873</c:v>
                </c:pt>
                <c:pt idx="3002">
                  <c:v>-0.0344686018569129</c:v>
                </c:pt>
                <c:pt idx="3003">
                  <c:v>-0.0344512569052832</c:v>
                </c:pt>
                <c:pt idx="3004">
                  <c:v>-0.0344339098249163</c:v>
                </c:pt>
                <c:pt idx="3005">
                  <c:v>-0.0344187319278717</c:v>
                </c:pt>
                <c:pt idx="3006">
                  <c:v>-0.0344035540308271</c:v>
                </c:pt>
                <c:pt idx="3007">
                  <c:v>-0.0343872904777527</c:v>
                </c:pt>
                <c:pt idx="3008">
                  <c:v>-0.0343688598700932</c:v>
                </c:pt>
                <c:pt idx="3009">
                  <c:v>-0.0343525984457561</c:v>
                </c:pt>
                <c:pt idx="3010">
                  <c:v>-0.0343341678380966</c:v>
                </c:pt>
                <c:pt idx="3011">
                  <c:v>-0.034318989941052</c:v>
                </c:pt>
                <c:pt idx="3012">
                  <c:v>-0.0343027263879776</c:v>
                </c:pt>
                <c:pt idx="3013">
                  <c:v>-0.034287548490933</c:v>
                </c:pt>
                <c:pt idx="3014">
                  <c:v>-0.0342702014105661</c:v>
                </c:pt>
                <c:pt idx="3015">
                  <c:v>-0.0342528564589364</c:v>
                </c:pt>
                <c:pt idx="3016">
                  <c:v>-0.0342355093785695</c:v>
                </c:pt>
                <c:pt idx="3017">
                  <c:v>-0.0342203314815249</c:v>
                </c:pt>
                <c:pt idx="3018">
                  <c:v>-0.0342008152178356</c:v>
                </c:pt>
                <c:pt idx="3019">
                  <c:v>-0.0341845537934984</c:v>
                </c:pt>
                <c:pt idx="3020">
                  <c:v>-0.034166123185839</c:v>
                </c:pt>
                <c:pt idx="3021">
                  <c:v>-0.0341509452887944</c:v>
                </c:pt>
                <c:pt idx="3022">
                  <c:v>-0.0341325146811349</c:v>
                </c:pt>
                <c:pt idx="3023">
                  <c:v>-0.034115167600768</c:v>
                </c:pt>
                <c:pt idx="3024">
                  <c:v>-0.0341010732310159</c:v>
                </c:pt>
                <c:pt idx="3025">
                  <c:v>-0.0340848118066788</c:v>
                </c:pt>
                <c:pt idx="3026">
                  <c:v>-0.0340674647263118</c:v>
                </c:pt>
                <c:pt idx="3027">
                  <c:v>-0.0340501176459449</c:v>
                </c:pt>
                <c:pt idx="3028">
                  <c:v>-0.0340316870382854</c:v>
                </c:pt>
                <c:pt idx="3029">
                  <c:v>-0.0340154256139483</c:v>
                </c:pt>
                <c:pt idx="3030">
                  <c:v>-0.0339991620608738</c:v>
                </c:pt>
                <c:pt idx="3031">
                  <c:v>-0.0339807314532144</c:v>
                </c:pt>
                <c:pt idx="3032">
                  <c:v>-0.0339644700288773</c:v>
                </c:pt>
                <c:pt idx="3033">
                  <c:v>-0.0339492921318327</c:v>
                </c:pt>
                <c:pt idx="3034">
                  <c:v>-0.0339319450514657</c:v>
                </c:pt>
                <c:pt idx="3035">
                  <c:v>-0.0339156836271286</c:v>
                </c:pt>
                <c:pt idx="3036">
                  <c:v>-0.0338983365467617</c:v>
                </c:pt>
                <c:pt idx="3037">
                  <c:v>-0.0338809894663947</c:v>
                </c:pt>
                <c:pt idx="3038">
                  <c:v>-0.0338647280420576</c:v>
                </c:pt>
                <c:pt idx="3039">
                  <c:v>-0.0338506336723055</c:v>
                </c:pt>
                <c:pt idx="3040">
                  <c:v>-0.0338332865919386</c:v>
                </c:pt>
                <c:pt idx="3041">
                  <c:v>-0.0338159395115716</c:v>
                </c:pt>
                <c:pt idx="3042">
                  <c:v>-0.0337975089039121</c:v>
                </c:pt>
                <c:pt idx="3043">
                  <c:v>-0.033781247479575</c:v>
                </c:pt>
                <c:pt idx="3044">
                  <c:v>-0.0337649860552379</c:v>
                </c:pt>
                <c:pt idx="3045">
                  <c:v>-0.0337487225021635</c:v>
                </c:pt>
                <c:pt idx="3046">
                  <c:v>-0.0337324610778264</c:v>
                </c:pt>
                <c:pt idx="3047">
                  <c:v>-0.0337161975247519</c:v>
                </c:pt>
                <c:pt idx="3048">
                  <c:v>-0.0336977669170925</c:v>
                </c:pt>
                <c:pt idx="3049">
                  <c:v>-0.0336825890200479</c:v>
                </c:pt>
                <c:pt idx="3050">
                  <c:v>-0.0336652419396809</c:v>
                </c:pt>
                <c:pt idx="3051">
                  <c:v>-0.0336489805153438</c:v>
                </c:pt>
                <c:pt idx="3052">
                  <c:v>-0.0336327169622694</c:v>
                </c:pt>
                <c:pt idx="3053">
                  <c:v>-0.0336164555379323</c:v>
                </c:pt>
                <c:pt idx="3054">
                  <c:v>-0.0335991084575653</c:v>
                </c:pt>
                <c:pt idx="3055">
                  <c:v>-0.0335828470332282</c:v>
                </c:pt>
                <c:pt idx="3056">
                  <c:v>-0.0335698361907686</c:v>
                </c:pt>
                <c:pt idx="3057">
                  <c:v>-0.0335503220558167</c:v>
                </c:pt>
                <c:pt idx="3058">
                  <c:v>-0.0335340606314795</c:v>
                </c:pt>
                <c:pt idx="3059">
                  <c:v>-0.0335156278950827</c:v>
                </c:pt>
                <c:pt idx="3060">
                  <c:v>-0.0334982829434531</c:v>
                </c:pt>
                <c:pt idx="3061">
                  <c:v>-0.0334820193903787</c:v>
                </c:pt>
                <c:pt idx="3062">
                  <c:v>-0.033464674438749</c:v>
                </c:pt>
                <c:pt idx="3063">
                  <c:v>-0.033450580068997</c:v>
                </c:pt>
                <c:pt idx="3064">
                  <c:v>-0.0334343165159225</c:v>
                </c:pt>
                <c:pt idx="3065">
                  <c:v>-0.0334158859082631</c:v>
                </c:pt>
                <c:pt idx="3066">
                  <c:v>-0.033399624483926</c:v>
                </c:pt>
                <c:pt idx="3067">
                  <c:v>-0.0333833609308515</c:v>
                </c:pt>
                <c:pt idx="3068">
                  <c:v>-0.0333681830338069</c:v>
                </c:pt>
                <c:pt idx="3069">
                  <c:v>-0.0333508380821773</c:v>
                </c:pt>
                <c:pt idx="3070">
                  <c:v>-0.0333345745291029</c:v>
                </c:pt>
                <c:pt idx="3071">
                  <c:v>-0.0333183131047658</c:v>
                </c:pt>
                <c:pt idx="3072">
                  <c:v>-0.0333009660243988</c:v>
                </c:pt>
                <c:pt idx="3073">
                  <c:v>-0.0332868716546467</c:v>
                </c:pt>
                <c:pt idx="3074">
                  <c:v>-0.0332695245742798</c:v>
                </c:pt>
                <c:pt idx="3075">
                  <c:v>-0.0332521796226501</c:v>
                </c:pt>
                <c:pt idx="3076">
                  <c:v>-0.0332348325422832</c:v>
                </c:pt>
                <c:pt idx="3077">
                  <c:v>-0.0332218216998236</c:v>
                </c:pt>
                <c:pt idx="3078">
                  <c:v>-0.033204476748194</c:v>
                </c:pt>
                <c:pt idx="3079">
                  <c:v>-0.0331882131951196</c:v>
                </c:pt>
                <c:pt idx="3080">
                  <c:v>-0.0331697825874601</c:v>
                </c:pt>
                <c:pt idx="3081">
                  <c:v>-0.0331567738737379</c:v>
                </c:pt>
                <c:pt idx="3082">
                  <c:v>-0.0331394267933709</c:v>
                </c:pt>
                <c:pt idx="3083">
                  <c:v>-0.033122079713004</c:v>
                </c:pt>
                <c:pt idx="3084">
                  <c:v>-0.0331069018159594</c:v>
                </c:pt>
                <c:pt idx="3085">
                  <c:v>-0.0330917239189148</c:v>
                </c:pt>
                <c:pt idx="3086">
                  <c:v>-0.0330732933112553</c:v>
                </c:pt>
                <c:pt idx="3087">
                  <c:v>-0.0330559462308884</c:v>
                </c:pt>
                <c:pt idx="3088">
                  <c:v>-0.0330418518611363</c:v>
                </c:pt>
                <c:pt idx="3089">
                  <c:v>-0.0330255904367992</c:v>
                </c:pt>
                <c:pt idx="3090">
                  <c:v>-0.0330093268837248</c:v>
                </c:pt>
                <c:pt idx="3091">
                  <c:v>-0.0329930654593876</c:v>
                </c:pt>
                <c:pt idx="3092">
                  <c:v>-0.0329778875623431</c:v>
                </c:pt>
                <c:pt idx="3093">
                  <c:v>-0.0329616240092686</c:v>
                </c:pt>
                <c:pt idx="3094">
                  <c:v>-0.032944279057639</c:v>
                </c:pt>
                <c:pt idx="3095">
                  <c:v>-0.0329312682151796</c:v>
                </c:pt>
                <c:pt idx="3096">
                  <c:v>-0.03291283760752</c:v>
                </c:pt>
                <c:pt idx="3097">
                  <c:v>-0.032895490527153</c:v>
                </c:pt>
                <c:pt idx="3098">
                  <c:v>-0.0328813961574009</c:v>
                </c:pt>
                <c:pt idx="3099">
                  <c:v>-0.0328640512057713</c:v>
                </c:pt>
                <c:pt idx="3100">
                  <c:v>-0.0328467041254044</c:v>
                </c:pt>
                <c:pt idx="3101">
                  <c:v>-0.0328315262283598</c:v>
                </c:pt>
                <c:pt idx="3102">
                  <c:v>-0.0328174318586077</c:v>
                </c:pt>
                <c:pt idx="3103">
                  <c:v>-0.0327990012509482</c:v>
                </c:pt>
                <c:pt idx="3104">
                  <c:v>-0.0327610565083368</c:v>
                </c:pt>
                <c:pt idx="3105">
                  <c:v>-0.032768645456859</c:v>
                </c:pt>
                <c:pt idx="3106">
                  <c:v>-0.0327512983764921</c:v>
                </c:pt>
                <c:pt idx="3107">
                  <c:v>-0.0327350348234177</c:v>
                </c:pt>
                <c:pt idx="3108">
                  <c:v>-0.0327209425824029</c:v>
                </c:pt>
                <c:pt idx="3109">
                  <c:v>-0.032703595502036</c:v>
                </c:pt>
                <c:pt idx="3110">
                  <c:v>-0.0326851648943765</c:v>
                </c:pt>
                <c:pt idx="3111">
                  <c:v>-0.0326699869973319</c:v>
                </c:pt>
                <c:pt idx="3112">
                  <c:v>-0.0326548091002873</c:v>
                </c:pt>
                <c:pt idx="3113">
                  <c:v>-0.0326385455472129</c:v>
                </c:pt>
                <c:pt idx="3114">
                  <c:v>-0.0326222841228758</c:v>
                </c:pt>
                <c:pt idx="3115">
                  <c:v>-0.0326071062258312</c:v>
                </c:pt>
                <c:pt idx="3116">
                  <c:v>-0.0325897591454642</c:v>
                </c:pt>
                <c:pt idx="3117">
                  <c:v>-0.0325745812484196</c:v>
                </c:pt>
                <c:pt idx="3118">
                  <c:v>-0.0325561506407602</c:v>
                </c:pt>
                <c:pt idx="3119">
                  <c:v>-0.0325420562710081</c:v>
                </c:pt>
                <c:pt idx="3120">
                  <c:v>-0.0325247091906411</c:v>
                </c:pt>
                <c:pt idx="3121">
                  <c:v>-0.032508447766304</c:v>
                </c:pt>
                <c:pt idx="3122">
                  <c:v>-0.0324911006859371</c:v>
                </c:pt>
                <c:pt idx="3123">
                  <c:v>-0.032477006316185</c:v>
                </c:pt>
                <c:pt idx="3124">
                  <c:v>-0.0324607448918479</c:v>
                </c:pt>
                <c:pt idx="3125">
                  <c:v>-0.0324433978114809</c:v>
                </c:pt>
                <c:pt idx="3126">
                  <c:v>-0.032426050731114</c:v>
                </c:pt>
                <c:pt idx="3127">
                  <c:v>-0.0324108728340694</c:v>
                </c:pt>
                <c:pt idx="3128">
                  <c:v>-0.0323946114097323</c:v>
                </c:pt>
                <c:pt idx="3129">
                  <c:v>-0.0323783478566578</c:v>
                </c:pt>
                <c:pt idx="3130">
                  <c:v>-0.0323599172489984</c:v>
                </c:pt>
                <c:pt idx="3131">
                  <c:v>-0.0323436558246613</c:v>
                </c:pt>
                <c:pt idx="3132">
                  <c:v>-0.0323284779276167</c:v>
                </c:pt>
                <c:pt idx="3133">
                  <c:v>-0.0323132979018348</c:v>
                </c:pt>
                <c:pt idx="3134">
                  <c:v>-0.0322948672941753</c:v>
                </c:pt>
                <c:pt idx="3135">
                  <c:v>-0.0322786058698382</c:v>
                </c:pt>
                <c:pt idx="3136">
                  <c:v>-0.0322601752621787</c:v>
                </c:pt>
                <c:pt idx="3137">
                  <c:v>-0.0322471644197192</c:v>
                </c:pt>
                <c:pt idx="3138">
                  <c:v>-0.0322298194680895</c:v>
                </c:pt>
                <c:pt idx="3139">
                  <c:v>-0.0322135559150151</c:v>
                </c:pt>
                <c:pt idx="3140">
                  <c:v>-0.0321951253073556</c:v>
                </c:pt>
                <c:pt idx="3141">
                  <c:v>-0.0321777782269887</c:v>
                </c:pt>
                <c:pt idx="3142">
                  <c:v>-0.0321615168026515</c:v>
                </c:pt>
                <c:pt idx="3143">
                  <c:v>-0.0321430861949921</c:v>
                </c:pt>
                <c:pt idx="3144">
                  <c:v>-0.0321300753525325</c:v>
                </c:pt>
                <c:pt idx="3145">
                  <c:v>-0.032111644744873</c:v>
                </c:pt>
                <c:pt idx="3146">
                  <c:v>-0.0320942997932434</c:v>
                </c:pt>
                <c:pt idx="3147">
                  <c:v>-0.0320769527128765</c:v>
                </c:pt>
                <c:pt idx="3148">
                  <c:v>-0.0320606912885393</c:v>
                </c:pt>
                <c:pt idx="3149">
                  <c:v>-0.0320422585521426</c:v>
                </c:pt>
                <c:pt idx="3150">
                  <c:v>-0.0320259971278054</c:v>
                </c:pt>
                <c:pt idx="3151">
                  <c:v>-0.0320108192307608</c:v>
                </c:pt>
                <c:pt idx="3152">
                  <c:v>-0.0319934721503939</c:v>
                </c:pt>
                <c:pt idx="3153">
                  <c:v>-0.0319772107260568</c:v>
                </c:pt>
                <c:pt idx="3154">
                  <c:v>-0.0319598636456898</c:v>
                </c:pt>
                <c:pt idx="3155">
                  <c:v>-0.0319425165653229</c:v>
                </c:pt>
                <c:pt idx="3156">
                  <c:v>-0.0319262551409858</c:v>
                </c:pt>
                <c:pt idx="3157">
                  <c:v>-0.0319078245333263</c:v>
                </c:pt>
                <c:pt idx="3158">
                  <c:v>-0.0318904774529593</c:v>
                </c:pt>
                <c:pt idx="3159">
                  <c:v>-0.0318731303725924</c:v>
                </c:pt>
                <c:pt idx="3160">
                  <c:v>-0.0318579524755478</c:v>
                </c:pt>
                <c:pt idx="3161">
                  <c:v>-0.0318416910512107</c:v>
                </c:pt>
                <c:pt idx="3162">
                  <c:v>-0.0318232604435512</c:v>
                </c:pt>
                <c:pt idx="3163">
                  <c:v>-0.0318069968904768</c:v>
                </c:pt>
                <c:pt idx="3164">
                  <c:v>-0.0317896519388471</c:v>
                </c:pt>
                <c:pt idx="3165">
                  <c:v>-0.0317712213311877</c:v>
                </c:pt>
                <c:pt idx="3166">
                  <c:v>-0.0317560413054058</c:v>
                </c:pt>
                <c:pt idx="3167">
                  <c:v>-0.0317365271704538</c:v>
                </c:pt>
                <c:pt idx="3168">
                  <c:v>-0.0317213492734092</c:v>
                </c:pt>
                <c:pt idx="3169">
                  <c:v>-0.0317029186657498</c:v>
                </c:pt>
                <c:pt idx="3170">
                  <c:v>-0.0316877407687051</c:v>
                </c:pt>
                <c:pt idx="3171">
                  <c:v>-0.0316714772156307</c:v>
                </c:pt>
                <c:pt idx="3172">
                  <c:v>-0.031654132264001</c:v>
                </c:pt>
                <c:pt idx="3173">
                  <c:v>-0.0316367851836341</c:v>
                </c:pt>
                <c:pt idx="3174">
                  <c:v>-0.0316205216305597</c:v>
                </c:pt>
                <c:pt idx="3175">
                  <c:v>-0.0316010074956076</c:v>
                </c:pt>
                <c:pt idx="3176">
                  <c:v>-0.0315847460712705</c:v>
                </c:pt>
                <c:pt idx="3177">
                  <c:v>-0.0315673989909036</c:v>
                </c:pt>
                <c:pt idx="3178">
                  <c:v>-0.0315500519105366</c:v>
                </c:pt>
                <c:pt idx="3179">
                  <c:v>-0.0315327048301697</c:v>
                </c:pt>
                <c:pt idx="3180">
                  <c:v>-0.03151535987854</c:v>
                </c:pt>
                <c:pt idx="3181">
                  <c:v>-0.0314990963254656</c:v>
                </c:pt>
                <c:pt idx="3182">
                  <c:v>-0.0314828349011285</c:v>
                </c:pt>
                <c:pt idx="3183">
                  <c:v>-0.031464404293469</c:v>
                </c:pt>
                <c:pt idx="3184">
                  <c:v>-0.0314492263964244</c:v>
                </c:pt>
                <c:pt idx="3185">
                  <c:v>-0.0314318793160575</c:v>
                </c:pt>
                <c:pt idx="3186">
                  <c:v>-0.0314156178917204</c:v>
                </c:pt>
                <c:pt idx="3187">
                  <c:v>-0.0313982708113534</c:v>
                </c:pt>
                <c:pt idx="3188">
                  <c:v>-0.0313809237309865</c:v>
                </c:pt>
                <c:pt idx="3189">
                  <c:v>-0.0313635766506195</c:v>
                </c:pt>
                <c:pt idx="3190">
                  <c:v>-0.0313462316989899</c:v>
                </c:pt>
                <c:pt idx="3191">
                  <c:v>-0.0313288846186229</c:v>
                </c:pt>
                <c:pt idx="3192">
                  <c:v>-0.031311537538256</c:v>
                </c:pt>
                <c:pt idx="3193">
                  <c:v>-0.031294190457889</c:v>
                </c:pt>
                <c:pt idx="3194">
                  <c:v>-0.0312811817441668</c:v>
                </c:pt>
                <c:pt idx="3195">
                  <c:v>-0.0312627511365073</c:v>
                </c:pt>
                <c:pt idx="3196">
                  <c:v>-0.0312464875834329</c:v>
                </c:pt>
                <c:pt idx="3197">
                  <c:v>-0.0312291426318032</c:v>
                </c:pt>
                <c:pt idx="3198">
                  <c:v>-0.0312117955514363</c:v>
                </c:pt>
                <c:pt idx="3199">
                  <c:v>-0.0311955319983619</c:v>
                </c:pt>
                <c:pt idx="3200">
                  <c:v>-0.0311771013907024</c:v>
                </c:pt>
                <c:pt idx="3201">
                  <c:v>-0.0311630091496876</c:v>
                </c:pt>
                <c:pt idx="3202">
                  <c:v>-0.0311467455966132</c:v>
                </c:pt>
                <c:pt idx="3203">
                  <c:v>-0.0311293985162462</c:v>
                </c:pt>
                <c:pt idx="3204">
                  <c:v>-0.0311142206192017</c:v>
                </c:pt>
                <c:pt idx="3205">
                  <c:v>-0.0310957900115422</c:v>
                </c:pt>
                <c:pt idx="3206">
                  <c:v>-0.0310816956417901</c:v>
                </c:pt>
                <c:pt idx="3207">
                  <c:v>-0.0310643506901605</c:v>
                </c:pt>
                <c:pt idx="3208">
                  <c:v>-0.0310491727931159</c:v>
                </c:pt>
                <c:pt idx="3209">
                  <c:v>-0.0310307400567191</c:v>
                </c:pt>
                <c:pt idx="3210">
                  <c:v>-0.0310166478157043</c:v>
                </c:pt>
                <c:pt idx="3211">
                  <c:v>-0.0310003842626299</c:v>
                </c:pt>
                <c:pt idx="3212">
                  <c:v>-0.030983037182263</c:v>
                </c:pt>
                <c:pt idx="3213">
                  <c:v>-0.0309656922306333</c:v>
                </c:pt>
                <c:pt idx="3214">
                  <c:v>-0.0309515978608813</c:v>
                </c:pt>
                <c:pt idx="3215">
                  <c:v>-0.0309353343078068</c:v>
                </c:pt>
                <c:pt idx="3216">
                  <c:v>-0.0309190728834697</c:v>
                </c:pt>
                <c:pt idx="3217">
                  <c:v>-0.0309038949864251</c:v>
                </c:pt>
                <c:pt idx="3218">
                  <c:v>-0.0308898006166731</c:v>
                </c:pt>
                <c:pt idx="3219">
                  <c:v>-0.0308746227196285</c:v>
                </c:pt>
                <c:pt idx="3220">
                  <c:v>-0.0308572756392615</c:v>
                </c:pt>
                <c:pt idx="3221">
                  <c:v>-0.0308420977422169</c:v>
                </c:pt>
                <c:pt idx="3222">
                  <c:v>-0.0308269198451723</c:v>
                </c:pt>
                <c:pt idx="3223">
                  <c:v>-0.0308117419481277</c:v>
                </c:pt>
                <c:pt idx="3224">
                  <c:v>-0.0307965640510832</c:v>
                </c:pt>
                <c:pt idx="3225">
                  <c:v>-0.0307792169707162</c:v>
                </c:pt>
                <c:pt idx="3226">
                  <c:v>-0.0307662061282567</c:v>
                </c:pt>
                <c:pt idx="3227">
                  <c:v>-0.030748861176627</c:v>
                </c:pt>
                <c:pt idx="3228">
                  <c:v>-0.030734766806875</c:v>
                </c:pt>
                <c:pt idx="3229">
                  <c:v>-0.0307195889098304</c:v>
                </c:pt>
                <c:pt idx="3230">
                  <c:v>-0.0307054945400783</c:v>
                </c:pt>
                <c:pt idx="3231">
                  <c:v>-0.0306892309870039</c:v>
                </c:pt>
                <c:pt idx="3232">
                  <c:v>-0.0306762222732816</c:v>
                </c:pt>
                <c:pt idx="3233">
                  <c:v>-0.0306588751929147</c:v>
                </c:pt>
                <c:pt idx="3234">
                  <c:v>-0.0306458643504551</c:v>
                </c:pt>
                <c:pt idx="3235">
                  <c:v>-0.0306317721094404</c:v>
                </c:pt>
                <c:pt idx="3236">
                  <c:v>-0.030615508556366</c:v>
                </c:pt>
                <c:pt idx="3237">
                  <c:v>-0.0306014141866139</c:v>
                </c:pt>
                <c:pt idx="3238">
                  <c:v>-0.0305884054728917</c:v>
                </c:pt>
                <c:pt idx="3239">
                  <c:v>-0.0305721419198172</c:v>
                </c:pt>
                <c:pt idx="3240">
                  <c:v>-0.030559133206095</c:v>
                </c:pt>
                <c:pt idx="3241">
                  <c:v>-0.0305450388363429</c:v>
                </c:pt>
                <c:pt idx="3242">
                  <c:v>-0.0305287774120058</c:v>
                </c:pt>
                <c:pt idx="3243">
                  <c:v>-0.0305157665695463</c:v>
                </c:pt>
                <c:pt idx="3244">
                  <c:v>-0.0305027557270867</c:v>
                </c:pt>
                <c:pt idx="3245">
                  <c:v>-0.0304875778300422</c:v>
                </c:pt>
                <c:pt idx="3246">
                  <c:v>-0.0304723999329976</c:v>
                </c:pt>
                <c:pt idx="3247">
                  <c:v>-0.0304583055632455</c:v>
                </c:pt>
                <c:pt idx="3248">
                  <c:v>-0.0304463803768158</c:v>
                </c:pt>
                <c:pt idx="3249">
                  <c:v>-0.0304322860070637</c:v>
                </c:pt>
                <c:pt idx="3250">
                  <c:v>-0.030420360820634</c:v>
                </c:pt>
                <c:pt idx="3251">
                  <c:v>-0.0304040993962969</c:v>
                </c:pt>
                <c:pt idx="3252">
                  <c:v>-0.030388919370515</c:v>
                </c:pt>
                <c:pt idx="3253">
                  <c:v>-0.0303759106567928</c:v>
                </c:pt>
                <c:pt idx="3254">
                  <c:v>-0.0303639854703631</c:v>
                </c:pt>
                <c:pt idx="3255">
                  <c:v>-0.0303488054445812</c:v>
                </c:pt>
                <c:pt idx="3256">
                  <c:v>-0.0303368802581515</c:v>
                </c:pt>
                <c:pt idx="3257">
                  <c:v>-0.0303227858883994</c:v>
                </c:pt>
                <c:pt idx="3258">
                  <c:v>-0.0303086915186473</c:v>
                </c:pt>
                <c:pt idx="3259">
                  <c:v>-0.0302967663322176</c:v>
                </c:pt>
                <c:pt idx="3260">
                  <c:v>-0.0302826719624656</c:v>
                </c:pt>
                <c:pt idx="3261">
                  <c:v>-0.030267494065421</c:v>
                </c:pt>
                <c:pt idx="3262">
                  <c:v>-0.0302577380623136</c:v>
                </c:pt>
                <c:pt idx="3263">
                  <c:v>-0.0302403909819467</c:v>
                </c:pt>
                <c:pt idx="3264">
                  <c:v>-0.0302317163773945</c:v>
                </c:pt>
                <c:pt idx="3265">
                  <c:v>-0.0302154549530574</c:v>
                </c:pt>
                <c:pt idx="3266">
                  <c:v>-0.0302046132939202</c:v>
                </c:pt>
                <c:pt idx="3267">
                  <c:v>-0.0301883518695831</c:v>
                </c:pt>
                <c:pt idx="3268">
                  <c:v>-0.030179677265031</c:v>
                </c:pt>
                <c:pt idx="3269">
                  <c:v>-0.030162873012679</c:v>
                </c:pt>
                <c:pt idx="3270">
                  <c:v>-0.0301525741815567</c:v>
                </c:pt>
                <c:pt idx="3271">
                  <c:v>-0.0301368534564972</c:v>
                </c:pt>
                <c:pt idx="3272">
                  <c:v>-0.0301205920321601</c:v>
                </c:pt>
                <c:pt idx="3273">
                  <c:v>-0.0301113767283303</c:v>
                </c:pt>
                <c:pt idx="3274">
                  <c:v>-0.0300956560032708</c:v>
                </c:pt>
                <c:pt idx="3275">
                  <c:v>-0.0300848143441337</c:v>
                </c:pt>
                <c:pt idx="3276">
                  <c:v>-0.0300696364470891</c:v>
                </c:pt>
                <c:pt idx="3277">
                  <c:v>-0.030058251959937</c:v>
                </c:pt>
                <c:pt idx="3278">
                  <c:v>-0.0300430740628924</c:v>
                </c:pt>
                <c:pt idx="3279">
                  <c:v>-0.0300311488764627</c:v>
                </c:pt>
                <c:pt idx="3280">
                  <c:v>-0.0300159709794181</c:v>
                </c:pt>
                <c:pt idx="3281">
                  <c:v>-0.0300051293202809</c:v>
                </c:pt>
                <c:pt idx="3282">
                  <c:v>-0.0299899514232363</c:v>
                </c:pt>
                <c:pt idx="3283">
                  <c:v>-0.0299801932913916</c:v>
                </c:pt>
                <c:pt idx="3284">
                  <c:v>-0.0299644725663321</c:v>
                </c:pt>
                <c:pt idx="3285">
                  <c:v>-0.0299525473799024</c:v>
                </c:pt>
                <c:pt idx="3286">
                  <c:v>-0.0299395365374429</c:v>
                </c:pt>
                <c:pt idx="3287">
                  <c:v>-0.0299276113510132</c:v>
                </c:pt>
                <c:pt idx="3288">
                  <c:v>-0.0299124334539686</c:v>
                </c:pt>
                <c:pt idx="3289">
                  <c:v>-0.0299032181501389</c:v>
                </c:pt>
                <c:pt idx="3290">
                  <c:v>-0.0298869545970644</c:v>
                </c:pt>
                <c:pt idx="3291">
                  <c:v>-0.0298777392932347</c:v>
                </c:pt>
                <c:pt idx="3292">
                  <c:v>-0.0298598515135901</c:v>
                </c:pt>
                <c:pt idx="3293">
                  <c:v>-0.0298500933817455</c:v>
                </c:pt>
                <c:pt idx="3294">
                  <c:v>-0.0298338319574084</c:v>
                </c:pt>
                <c:pt idx="3295">
                  <c:v>-0.0298246166535786</c:v>
                </c:pt>
                <c:pt idx="3296">
                  <c:v>-0.0298078124012266</c:v>
                </c:pt>
                <c:pt idx="3297">
                  <c:v>-0.0297985970973969</c:v>
                </c:pt>
                <c:pt idx="3298">
                  <c:v>-0.0297812500170299</c:v>
                </c:pt>
                <c:pt idx="3299">
                  <c:v>-0.0297714918851852</c:v>
                </c:pt>
                <c:pt idx="3300">
                  <c:v>-0.0297552304608481</c:v>
                </c:pt>
                <c:pt idx="3301">
                  <c:v>-0.0297454723290035</c:v>
                </c:pt>
                <c:pt idx="3302">
                  <c:v>-0.0297281273773738</c:v>
                </c:pt>
                <c:pt idx="3303">
                  <c:v>-0.0297194527728217</c:v>
                </c:pt>
                <c:pt idx="3304">
                  <c:v>-0.0297015649931771</c:v>
                </c:pt>
                <c:pt idx="3305">
                  <c:v>-0.0296918068613325</c:v>
                </c:pt>
                <c:pt idx="3306">
                  <c:v>-0.029676086136273</c:v>
                </c:pt>
                <c:pt idx="3307">
                  <c:v>-0.0296668708324432</c:v>
                </c:pt>
                <c:pt idx="3308">
                  <c:v>-0.0296495258808136</c:v>
                </c:pt>
                <c:pt idx="3309">
                  <c:v>-0.0296397677489689</c:v>
                </c:pt>
                <c:pt idx="3310">
                  <c:v>-0.029622420668602</c:v>
                </c:pt>
                <c:pt idx="3311">
                  <c:v>-0.0296137481927872</c:v>
                </c:pt>
                <c:pt idx="3312">
                  <c:v>-0.0295964011124202</c:v>
                </c:pt>
                <c:pt idx="3313">
                  <c:v>-0.0295866429805756</c:v>
                </c:pt>
                <c:pt idx="3314">
                  <c:v>-0.0295698387282235</c:v>
                </c:pt>
                <c:pt idx="3315">
                  <c:v>-0.0295530344758715</c:v>
                </c:pt>
                <c:pt idx="3316">
                  <c:v>-0.0295438191720418</c:v>
                </c:pt>
                <c:pt idx="3317">
                  <c:v>-0.0295264742204121</c:v>
                </c:pt>
                <c:pt idx="3318">
                  <c:v>-0.0295172589165824</c:v>
                </c:pt>
                <c:pt idx="3319">
                  <c:v>-0.029500452535493</c:v>
                </c:pt>
                <c:pt idx="3320">
                  <c:v>-0.0294869009937559</c:v>
                </c:pt>
                <c:pt idx="3321">
                  <c:v>-0.0294744329793113</c:v>
                </c:pt>
                <c:pt idx="3322">
                  <c:v>-0.0294581715549741</c:v>
                </c:pt>
                <c:pt idx="3323">
                  <c:v>-0.0294484134231295</c:v>
                </c:pt>
                <c:pt idx="3324">
                  <c:v>-0.0294305256434849</c:v>
                </c:pt>
                <c:pt idx="3325">
                  <c:v>-0.0294164312737329</c:v>
                </c:pt>
                <c:pt idx="3326">
                  <c:v>-0.0294039632592882</c:v>
                </c:pt>
                <c:pt idx="3327">
                  <c:v>-0.0293871590069362</c:v>
                </c:pt>
                <c:pt idx="3328">
                  <c:v>-0.0293779437031065</c:v>
                </c:pt>
                <c:pt idx="3329">
                  <c:v>-0.0293611394507544</c:v>
                </c:pt>
                <c:pt idx="3330">
                  <c:v>-0.0293454187256949</c:v>
                </c:pt>
                <c:pt idx="3331">
                  <c:v>-0.0293351198945727</c:v>
                </c:pt>
                <c:pt idx="3332">
                  <c:v>-0.0293177728142057</c:v>
                </c:pt>
                <c:pt idx="3333">
                  <c:v>-0.0293015113898686</c:v>
                </c:pt>
                <c:pt idx="3334">
                  <c:v>-0.0292906697307314</c:v>
                </c:pt>
                <c:pt idx="3335">
                  <c:v>-0.0292738654783794</c:v>
                </c:pt>
                <c:pt idx="3336">
                  <c:v>-0.0292581447533199</c:v>
                </c:pt>
                <c:pt idx="3337">
                  <c:v>-0.0292473030941827</c:v>
                </c:pt>
                <c:pt idx="3338">
                  <c:v>-0.0292315823691232</c:v>
                </c:pt>
                <c:pt idx="3339">
                  <c:v>-0.0292142352887562</c:v>
                </c:pt>
                <c:pt idx="3340">
                  <c:v>-0.029203936457634</c:v>
                </c:pt>
                <c:pt idx="3341">
                  <c:v>-0.0291876750332969</c:v>
                </c:pt>
                <c:pt idx="3342">
                  <c:v>-0.0291708707809448</c:v>
                </c:pt>
                <c:pt idx="3343">
                  <c:v>-0.0291540643998555</c:v>
                </c:pt>
                <c:pt idx="3344">
                  <c:v>-0.0291443083967481</c:v>
                </c:pt>
                <c:pt idx="3345">
                  <c:v>-0.0291280448436737</c:v>
                </c:pt>
                <c:pt idx="3346">
                  <c:v>-0.0291106998920441</c:v>
                </c:pt>
                <c:pt idx="3347">
                  <c:v>-0.0291020252874919</c:v>
                </c:pt>
                <c:pt idx="3348">
                  <c:v>-0.0290841375078474</c:v>
                </c:pt>
                <c:pt idx="3349">
                  <c:v>-0.0290678739547729</c:v>
                </c:pt>
                <c:pt idx="3350">
                  <c:v>-0.0290554080690656</c:v>
                </c:pt>
                <c:pt idx="3351">
                  <c:v>-0.0290407708712987</c:v>
                </c:pt>
                <c:pt idx="3352">
                  <c:v>-0.0290239666189466</c:v>
                </c:pt>
                <c:pt idx="3353">
                  <c:v>-0.0290131249598094</c:v>
                </c:pt>
                <c:pt idx="3354">
                  <c:v>-0.0289957778794425</c:v>
                </c:pt>
                <c:pt idx="3355">
                  <c:v>-0.0289822263377053</c:v>
                </c:pt>
                <c:pt idx="3356">
                  <c:v>-0.0289703011512756</c:v>
                </c:pt>
                <c:pt idx="3357">
                  <c:v>-0.0289534968989236</c:v>
                </c:pt>
                <c:pt idx="3358">
                  <c:v>-0.0289372333458492</c:v>
                </c:pt>
                <c:pt idx="3359">
                  <c:v>-0.0289269345147269</c:v>
                </c:pt>
                <c:pt idx="3360">
                  <c:v>-0.02890958743436</c:v>
                </c:pt>
                <c:pt idx="3361">
                  <c:v>-0.0288933260100228</c:v>
                </c:pt>
                <c:pt idx="3362">
                  <c:v>-0.0288819415228707</c:v>
                </c:pt>
                <c:pt idx="3363">
                  <c:v>-0.0288662207978112</c:v>
                </c:pt>
                <c:pt idx="3364">
                  <c:v>-0.0288494165454592</c:v>
                </c:pt>
                <c:pt idx="3365">
                  <c:v>-0.0288380341870444</c:v>
                </c:pt>
                <c:pt idx="3366">
                  <c:v>-0.02882177063397</c:v>
                </c:pt>
                <c:pt idx="3367">
                  <c:v>-0.0288071355649403</c:v>
                </c:pt>
                <c:pt idx="3368">
                  <c:v>-0.0287957510777882</c:v>
                </c:pt>
                <c:pt idx="3369">
                  <c:v>-0.0287789468254362</c:v>
                </c:pt>
                <c:pt idx="3370">
                  <c:v>-0.0287621425730842</c:v>
                </c:pt>
                <c:pt idx="3371">
                  <c:v>-0.028751300913947</c:v>
                </c:pt>
                <c:pt idx="3372">
                  <c:v>-0.0287344966615949</c:v>
                </c:pt>
                <c:pt idx="3373">
                  <c:v>-0.0287182352372578</c:v>
                </c:pt>
                <c:pt idx="3374">
                  <c:v>-0.0287063079220908</c:v>
                </c:pt>
                <c:pt idx="3375">
                  <c:v>-0.0286922135523387</c:v>
                </c:pt>
                <c:pt idx="3376">
                  <c:v>-0.0286754092999867</c:v>
                </c:pt>
                <c:pt idx="3377">
                  <c:v>-0.028663484113557</c:v>
                </c:pt>
                <c:pt idx="3378">
                  <c:v>-0.0286488490445273</c:v>
                </c:pt>
                <c:pt idx="3379">
                  <c:v>-0.0286315019641604</c:v>
                </c:pt>
                <c:pt idx="3380">
                  <c:v>-0.0286146977118083</c:v>
                </c:pt>
                <c:pt idx="3381">
                  <c:v>-0.0286087351185935</c:v>
                </c:pt>
                <c:pt idx="3382">
                  <c:v>-0.0285908452102116</c:v>
                </c:pt>
                <c:pt idx="3383">
                  <c:v>-0.0285772936684745</c:v>
                </c:pt>
                <c:pt idx="3384">
                  <c:v>-0.0285610322441374</c:v>
                </c:pt>
                <c:pt idx="3385">
                  <c:v>-0.0285463950463704</c:v>
                </c:pt>
                <c:pt idx="3386">
                  <c:v>-0.0285344698599407</c:v>
                </c:pt>
                <c:pt idx="3387">
                  <c:v>-0.0285176656075886</c:v>
                </c:pt>
                <c:pt idx="3388">
                  <c:v>-0.0285035712378366</c:v>
                </c:pt>
                <c:pt idx="3389">
                  <c:v>-0.028490560395377</c:v>
                </c:pt>
                <c:pt idx="3390">
                  <c:v>-0.0284748417990548</c:v>
                </c:pt>
                <c:pt idx="3391">
                  <c:v>-0.0284591210739953</c:v>
                </c:pt>
                <c:pt idx="3392">
                  <c:v>-0.0284471958875656</c:v>
                </c:pt>
                <c:pt idx="3393">
                  <c:v>-0.0284325586897986</c:v>
                </c:pt>
                <c:pt idx="3394">
                  <c:v>-0.0284162972654615</c:v>
                </c:pt>
                <c:pt idx="3395">
                  <c:v>-0.0284049127783094</c:v>
                </c:pt>
                <c:pt idx="3396">
                  <c:v>-0.0283902777092797</c:v>
                </c:pt>
                <c:pt idx="3397">
                  <c:v>-0.0283788932221276</c:v>
                </c:pt>
                <c:pt idx="3398">
                  <c:v>-0.0283620889697756</c:v>
                </c:pt>
                <c:pt idx="3399">
                  <c:v>-0.0283479946000235</c:v>
                </c:pt>
                <c:pt idx="3400">
                  <c:v>-0.0283366101128714</c:v>
                </c:pt>
                <c:pt idx="3401">
                  <c:v>-0.0283219750438418</c:v>
                </c:pt>
                <c:pt idx="3402">
                  <c:v>-0.0283100498574121</c:v>
                </c:pt>
                <c:pt idx="3403">
                  <c:v>-0.02829324560506</c:v>
                </c:pt>
                <c:pt idx="3404">
                  <c:v>-0.0282834874732154</c:v>
                </c:pt>
                <c:pt idx="3405">
                  <c:v>-0.0282666832208633</c:v>
                </c:pt>
                <c:pt idx="3406">
                  <c:v>-0.0282569250890187</c:v>
                </c:pt>
                <c:pt idx="3407">
                  <c:v>-0.0282412043639592</c:v>
                </c:pt>
                <c:pt idx="3408">
                  <c:v>-0.0282309055328369</c:v>
                </c:pt>
                <c:pt idx="3409">
                  <c:v>-0.0282151848077774</c:v>
                </c:pt>
                <c:pt idx="3410">
                  <c:v>-0.0282054288046701</c:v>
                </c:pt>
                <c:pt idx="3411">
                  <c:v>-0.0281902487788882</c:v>
                </c:pt>
                <c:pt idx="3412">
                  <c:v>-0.0281794092484883</c:v>
                </c:pt>
                <c:pt idx="3413">
                  <c:v>-0.0281636885234288</c:v>
                </c:pt>
                <c:pt idx="3414">
                  <c:v>-0.0281533875635692</c:v>
                </c:pt>
                <c:pt idx="3415">
                  <c:v>-0.0281371261392321</c:v>
                </c:pt>
                <c:pt idx="3416">
                  <c:v>-0.0281273680073874</c:v>
                </c:pt>
                <c:pt idx="3417">
                  <c:v>-0.0281111065830503</c:v>
                </c:pt>
                <c:pt idx="3418">
                  <c:v>-0.0281013484512057</c:v>
                </c:pt>
                <c:pt idx="3419">
                  <c:v>-0.0280845441988536</c:v>
                </c:pt>
                <c:pt idx="3420">
                  <c:v>-0.0280753288950239</c:v>
                </c:pt>
                <c:pt idx="3421">
                  <c:v>-0.0280590674706868</c:v>
                </c:pt>
                <c:pt idx="3422">
                  <c:v>-0.0280493093388421</c:v>
                </c:pt>
                <c:pt idx="3423">
                  <c:v>-0.028035757797105</c:v>
                </c:pt>
                <c:pt idx="3424">
                  <c:v>-0.0280238326106753</c:v>
                </c:pt>
                <c:pt idx="3425">
                  <c:v>-0.0280143448284694</c:v>
                </c:pt>
                <c:pt idx="3426">
                  <c:v>-0.0279983537537711</c:v>
                </c:pt>
                <c:pt idx="3427">
                  <c:v>-0.0279888681003026</c:v>
                </c:pt>
                <c:pt idx="3428">
                  <c:v>-0.0279726045472281</c:v>
                </c:pt>
                <c:pt idx="3429">
                  <c:v>-0.0279628485441208</c:v>
                </c:pt>
                <c:pt idx="3430">
                  <c:v>-0.0279541739395687</c:v>
                </c:pt>
                <c:pt idx="3431">
                  <c:v>-0.027936828987939</c:v>
                </c:pt>
                <c:pt idx="3432">
                  <c:v>-0.0279273412057332</c:v>
                </c:pt>
                <c:pt idx="3433">
                  <c:v>-0.0279178555522646</c:v>
                </c:pt>
                <c:pt idx="3434">
                  <c:v>-0.0279021348272051</c:v>
                </c:pt>
                <c:pt idx="3435">
                  <c:v>-0.0278929195233754</c:v>
                </c:pt>
                <c:pt idx="3436">
                  <c:v>-0.0278766580990383</c:v>
                </c:pt>
                <c:pt idx="3437">
                  <c:v>-0.0278660867895399</c:v>
                </c:pt>
                <c:pt idx="3438">
                  <c:v>-0.0278579550130027</c:v>
                </c:pt>
                <c:pt idx="3439">
                  <c:v>-0.0278408804110118</c:v>
                </c:pt>
                <c:pt idx="3440">
                  <c:v>-0.0278316651071821</c:v>
                </c:pt>
                <c:pt idx="3441">
                  <c:v>-0.0278224498033524</c:v>
                </c:pt>
                <c:pt idx="3442">
                  <c:v>-0.0278059159006391</c:v>
                </c:pt>
                <c:pt idx="3443">
                  <c:v>-0.0277961577687945</c:v>
                </c:pt>
                <c:pt idx="3444">
                  <c:v>-0.0277872149433408</c:v>
                </c:pt>
                <c:pt idx="3445">
                  <c:v>-0.0277725777455739</c:v>
                </c:pt>
                <c:pt idx="3446">
                  <c:v>-0.0277614657367979</c:v>
                </c:pt>
                <c:pt idx="3447">
                  <c:v>-0.0277468306677682</c:v>
                </c:pt>
                <c:pt idx="3448">
                  <c:v>-0.0277384264128549</c:v>
                </c:pt>
                <c:pt idx="3449">
                  <c:v>-0.0277265012264252</c:v>
                </c:pt>
                <c:pt idx="3450">
                  <c:v>-0.0277124068566731</c:v>
                </c:pt>
                <c:pt idx="3451">
                  <c:v>-0.0277031915528434</c:v>
                </c:pt>
                <c:pt idx="3452">
                  <c:v>-0.0276939762490136</c:v>
                </c:pt>
                <c:pt idx="3453">
                  <c:v>-0.0276825938905988</c:v>
                </c:pt>
                <c:pt idx="3454">
                  <c:v>-0.0276684995208468</c:v>
                </c:pt>
                <c:pt idx="3455">
                  <c:v>-0.027659284217017</c:v>
                </c:pt>
                <c:pt idx="3456">
                  <c:v>-0.0276497985635485</c:v>
                </c:pt>
                <c:pt idx="3457">
                  <c:v>-0.0276332646608353</c:v>
                </c:pt>
                <c:pt idx="3458">
                  <c:v>-0.0276243197066443</c:v>
                </c:pt>
                <c:pt idx="3459">
                  <c:v>-0.0276153747524534</c:v>
                </c:pt>
                <c:pt idx="3460">
                  <c:v>-0.0275988429784775</c:v>
                </c:pt>
                <c:pt idx="3461">
                  <c:v>-0.0275893551962716</c:v>
                </c:pt>
                <c:pt idx="3462">
                  <c:v>-0.027580412370818</c:v>
                </c:pt>
                <c:pt idx="3463">
                  <c:v>-0.0275717377662659</c:v>
                </c:pt>
                <c:pt idx="3464">
                  <c:v>-0.0275552038635526</c:v>
                </c:pt>
                <c:pt idx="3465">
                  <c:v>-0.0275465313877378</c:v>
                </c:pt>
                <c:pt idx="3466">
                  <c:v>-0.0275370457342693</c:v>
                </c:pt>
                <c:pt idx="3467">
                  <c:v>-0.0275218678372247</c:v>
                </c:pt>
                <c:pt idx="3468">
                  <c:v>-0.0275131932326726</c:v>
                </c:pt>
                <c:pt idx="3469">
                  <c:v>-0.0275018108742578</c:v>
                </c:pt>
                <c:pt idx="3470">
                  <c:v>-0.0274923230920519</c:v>
                </c:pt>
                <c:pt idx="3471">
                  <c:v>-0.027478501200676</c:v>
                </c:pt>
                <c:pt idx="3472">
                  <c:v>-0.027469556246485</c:v>
                </c:pt>
                <c:pt idx="3473">
                  <c:v>-0.0274576310600553</c:v>
                </c:pt>
                <c:pt idx="3474">
                  <c:v>-0.0274489564555032</c:v>
                </c:pt>
                <c:pt idx="3475">
                  <c:v>-0.0274343213864735</c:v>
                </c:pt>
                <c:pt idx="3476">
                  <c:v>-0.0274256489106587</c:v>
                </c:pt>
                <c:pt idx="3477">
                  <c:v>-0.0274137215954917</c:v>
                </c:pt>
                <c:pt idx="3478">
                  <c:v>-0.0274001700537545</c:v>
                </c:pt>
                <c:pt idx="3479">
                  <c:v>-0.0273904140506472</c:v>
                </c:pt>
                <c:pt idx="3480">
                  <c:v>-0.0273814690964563</c:v>
                </c:pt>
                <c:pt idx="3481">
                  <c:v>-0.0273703570876803</c:v>
                </c:pt>
                <c:pt idx="3482">
                  <c:v>-0.0273570758955819</c:v>
                </c:pt>
                <c:pt idx="3483">
                  <c:v>-0.027348130941391</c:v>
                </c:pt>
                <c:pt idx="3484">
                  <c:v>-0.0273378321102687</c:v>
                </c:pt>
                <c:pt idx="3485">
                  <c:v>-0.0273291575057166</c:v>
                </c:pt>
                <c:pt idx="3486">
                  <c:v>-0.0273175026689257</c:v>
                </c:pt>
                <c:pt idx="3487">
                  <c:v>-0.0273039511271885</c:v>
                </c:pt>
                <c:pt idx="3488">
                  <c:v>-0.0272950061729976</c:v>
                </c:pt>
                <c:pt idx="3489">
                  <c:v>-0.0272847073418753</c:v>
                </c:pt>
                <c:pt idx="3490">
                  <c:v>-0.0272744085107531</c:v>
                </c:pt>
                <c:pt idx="3491">
                  <c:v>-0.0272595009633473</c:v>
                </c:pt>
                <c:pt idx="3492">
                  <c:v>-0.0272502856595176</c:v>
                </c:pt>
                <c:pt idx="3493">
                  <c:v>-0.0272413407053266</c:v>
                </c:pt>
                <c:pt idx="3494">
                  <c:v>-0.0272294155188969</c:v>
                </c:pt>
                <c:pt idx="3495">
                  <c:v>-0.0272150507995061</c:v>
                </c:pt>
                <c:pt idx="3496">
                  <c:v>-0.027207191501345</c:v>
                </c:pt>
                <c:pt idx="3497">
                  <c:v>-0.0271971630198615</c:v>
                </c:pt>
                <c:pt idx="3498">
                  <c:v>-0.0271819829940796</c:v>
                </c:pt>
                <c:pt idx="3499">
                  <c:v>-0.0271716841629573</c:v>
                </c:pt>
                <c:pt idx="3500">
                  <c:v>-0.0271624688591276</c:v>
                </c:pt>
                <c:pt idx="3501">
                  <c:v>-0.0271532535552979</c:v>
                </c:pt>
                <c:pt idx="3502">
                  <c:v>-0.0271367196525846</c:v>
                </c:pt>
                <c:pt idx="3503">
                  <c:v>-0.0271280471767698</c:v>
                </c:pt>
                <c:pt idx="3504">
                  <c:v>-0.0271188318729401</c:v>
                </c:pt>
                <c:pt idx="3505">
                  <c:v>-0.0271077198641641</c:v>
                </c:pt>
                <c:pt idx="3506">
                  <c:v>-0.0270933530160359</c:v>
                </c:pt>
                <c:pt idx="3507">
                  <c:v>-0.0270844101905823</c:v>
                </c:pt>
                <c:pt idx="3508">
                  <c:v>-0.0270758718252182</c:v>
                </c:pt>
                <c:pt idx="3509">
                  <c:v>-0.027064893926893</c:v>
                </c:pt>
                <c:pt idx="3510">
                  <c:v>-0.0270512082747051</c:v>
                </c:pt>
                <c:pt idx="3511">
                  <c:v>-0.0270413139036724</c:v>
                </c:pt>
                <c:pt idx="3512">
                  <c:v>-0.0270323710782187</c:v>
                </c:pt>
                <c:pt idx="3513">
                  <c:v>-0.0270212569407054</c:v>
                </c:pt>
                <c:pt idx="3514">
                  <c:v>-0.0270068922213146</c:v>
                </c:pt>
                <c:pt idx="3515">
                  <c:v>-0.026997270328658</c:v>
                </c:pt>
                <c:pt idx="3516">
                  <c:v>-0.0269872418471745</c:v>
                </c:pt>
                <c:pt idx="3517">
                  <c:v>-0.0269731474774224</c:v>
                </c:pt>
                <c:pt idx="3518">
                  <c:v>-0.0269629848854882</c:v>
                </c:pt>
                <c:pt idx="3519">
                  <c:v>-0.0269544465201242</c:v>
                </c:pt>
                <c:pt idx="3520">
                  <c:v>-0.0269431982721601</c:v>
                </c:pt>
                <c:pt idx="3521">
                  <c:v>-0.0269292401415961</c:v>
                </c:pt>
                <c:pt idx="3522">
                  <c:v>-0.0269200248377664</c:v>
                </c:pt>
                <c:pt idx="3523">
                  <c:v>-0.0269089128289904</c:v>
                </c:pt>
                <c:pt idx="3524">
                  <c:v>-0.026895495397704</c:v>
                </c:pt>
                <c:pt idx="3525">
                  <c:v>-0.0268860097442354</c:v>
                </c:pt>
                <c:pt idx="3526">
                  <c:v>-0.0268762516123908</c:v>
                </c:pt>
                <c:pt idx="3527">
                  <c:v>-0.0268644605364118</c:v>
                </c:pt>
                <c:pt idx="3528">
                  <c:v>-0.0268510452338627</c:v>
                </c:pt>
                <c:pt idx="3529">
                  <c:v>-0.0268422365188599</c:v>
                </c:pt>
                <c:pt idx="3530">
                  <c:v>-0.026830038854054</c:v>
                </c:pt>
                <c:pt idx="3531">
                  <c:v>-0.0268164873123169</c:v>
                </c:pt>
                <c:pt idx="3532">
                  <c:v>-0.0268078148365021</c:v>
                </c:pt>
                <c:pt idx="3533">
                  <c:v>-0.0267979204654694</c:v>
                </c:pt>
                <c:pt idx="3534">
                  <c:v>-0.0267869446958814</c:v>
                </c:pt>
                <c:pt idx="3535">
                  <c:v>-0.0267732569149562</c:v>
                </c:pt>
                <c:pt idx="3536">
                  <c:v>-0.0267639053719384</c:v>
                </c:pt>
                <c:pt idx="3537">
                  <c:v>-0.0267526571239744</c:v>
                </c:pt>
                <c:pt idx="3538">
                  <c:v>-0.0267441208873476</c:v>
                </c:pt>
                <c:pt idx="3539">
                  <c:v>-0.0267300265175956</c:v>
                </c:pt>
                <c:pt idx="3540">
                  <c:v>-0.0267189123800823</c:v>
                </c:pt>
                <c:pt idx="3541">
                  <c:v>-0.0267096970762525</c:v>
                </c:pt>
                <c:pt idx="3542">
                  <c:v>-0.0266954685960497</c:v>
                </c:pt>
                <c:pt idx="3543">
                  <c:v>-0.026686389531408</c:v>
                </c:pt>
                <c:pt idx="3544">
                  <c:v>-0.026675141283444</c:v>
                </c:pt>
                <c:pt idx="3545">
                  <c:v>-0.0266655193907874</c:v>
                </c:pt>
                <c:pt idx="3546">
                  <c:v>-0.0266516953706741</c:v>
                </c:pt>
                <c:pt idx="3547">
                  <c:v>-0.0266404471227101</c:v>
                </c:pt>
                <c:pt idx="3548">
                  <c:v>-0.0266315021685192</c:v>
                </c:pt>
                <c:pt idx="3549">
                  <c:v>-0.0266226934535163</c:v>
                </c:pt>
                <c:pt idx="3550">
                  <c:v>-0.0266086672033582</c:v>
                </c:pt>
                <c:pt idx="3551">
                  <c:v>-0.0265975551945823</c:v>
                </c:pt>
                <c:pt idx="3552">
                  <c:v>-0.0265884080103465</c:v>
                </c:pt>
                <c:pt idx="3553">
                  <c:v>-0.0265793289457049</c:v>
                </c:pt>
                <c:pt idx="3554">
                  <c:v>-0.0265635401010513</c:v>
                </c:pt>
                <c:pt idx="3555">
                  <c:v>-0.0265542566776276</c:v>
                </c:pt>
                <c:pt idx="3556">
                  <c:v>-0.0265444985457829</c:v>
                </c:pt>
                <c:pt idx="3557">
                  <c:v>-0.0265352832419532</c:v>
                </c:pt>
                <c:pt idx="3558">
                  <c:v>-0.0265191580568041</c:v>
                </c:pt>
                <c:pt idx="3559">
                  <c:v>-0.0265104153326579</c:v>
                </c:pt>
                <c:pt idx="3560">
                  <c:v>-0.0265014043876103</c:v>
                </c:pt>
                <c:pt idx="3561">
                  <c:v>-0.0264917143753597</c:v>
                </c:pt>
                <c:pt idx="3562">
                  <c:v>-0.0264761298894882</c:v>
                </c:pt>
                <c:pt idx="3563">
                  <c:v>-0.0264669827052525</c:v>
                </c:pt>
                <c:pt idx="3564">
                  <c:v>-0.0264585124594825</c:v>
                </c:pt>
                <c:pt idx="3565">
                  <c:v>-0.0264469938618796</c:v>
                </c:pt>
                <c:pt idx="3566">
                  <c:v>-0.0264324247837067</c:v>
                </c:pt>
                <c:pt idx="3567">
                  <c:v>-0.0264239545379366</c:v>
                </c:pt>
                <c:pt idx="3568">
                  <c:v>-0.0264148754732949</c:v>
                </c:pt>
                <c:pt idx="3569">
                  <c:v>-0.0264036272253309</c:v>
                </c:pt>
                <c:pt idx="3570">
                  <c:v>-0.0263896009751729</c:v>
                </c:pt>
                <c:pt idx="3571">
                  <c:v>-0.026380181312561</c:v>
                </c:pt>
                <c:pt idx="3572">
                  <c:v>-0.0263712384871074</c:v>
                </c:pt>
                <c:pt idx="3573">
                  <c:v>-0.026359817811421</c:v>
                </c:pt>
                <c:pt idx="3574">
                  <c:v>-0.0263497893299375</c:v>
                </c:pt>
                <c:pt idx="3575">
                  <c:v>-0.0263360036270959</c:v>
                </c:pt>
                <c:pt idx="3576">
                  <c:v>-0.0263275333813259</c:v>
                </c:pt>
                <c:pt idx="3577">
                  <c:v>-0.0263166917221887</c:v>
                </c:pt>
                <c:pt idx="3578">
                  <c:v>-0.0263073721102306</c:v>
                </c:pt>
                <c:pt idx="3579">
                  <c:v>-0.0262937205178397</c:v>
                </c:pt>
                <c:pt idx="3580">
                  <c:v>-0.0262843689748219</c:v>
                </c:pt>
                <c:pt idx="3581">
                  <c:v>-0.0262756603104728</c:v>
                </c:pt>
                <c:pt idx="3582">
                  <c:v>-0.0262647718191147</c:v>
                </c:pt>
                <c:pt idx="3583">
                  <c:v>-0.0262506412608283</c:v>
                </c:pt>
                <c:pt idx="3584">
                  <c:v>-0.0262416814054762</c:v>
                </c:pt>
                <c:pt idx="3585">
                  <c:v>-0.0262325661523002</c:v>
                </c:pt>
                <c:pt idx="3586">
                  <c:v>-0.0262214371136257</c:v>
                </c:pt>
                <c:pt idx="3587">
                  <c:v>-0.0262124921594347</c:v>
                </c:pt>
                <c:pt idx="3588">
                  <c:v>-0.0261983232838767</c:v>
                </c:pt>
                <c:pt idx="3589">
                  <c:v>-0.0261893953595843</c:v>
                </c:pt>
                <c:pt idx="3590">
                  <c:v>-0.0261803673846381</c:v>
                </c:pt>
                <c:pt idx="3591">
                  <c:v>-0.0261694490909576</c:v>
                </c:pt>
                <c:pt idx="3592">
                  <c:v>-0.0261606339897428</c:v>
                </c:pt>
                <c:pt idx="3593">
                  <c:v>-0.0261470888342176</c:v>
                </c:pt>
                <c:pt idx="3594">
                  <c:v>-0.0261385078941073</c:v>
                </c:pt>
                <c:pt idx="3595">
                  <c:v>-0.026129030755588</c:v>
                </c:pt>
                <c:pt idx="3596">
                  <c:v>-0.0261177612202508</c:v>
                </c:pt>
                <c:pt idx="3597">
                  <c:v>-0.0261089141879763</c:v>
                </c:pt>
                <c:pt idx="3598">
                  <c:v>-0.0261000267096928</c:v>
                </c:pt>
                <c:pt idx="3599">
                  <c:v>-0.0260855619396482</c:v>
                </c:pt>
                <c:pt idx="3600">
                  <c:v>-0.0260769405535289</c:v>
                </c:pt>
                <c:pt idx="3601">
                  <c:v>-0.0260678082704544</c:v>
                </c:pt>
                <c:pt idx="3602">
                  <c:v>-0.0260567963123322</c:v>
                </c:pt>
                <c:pt idx="3603">
                  <c:v>-0.0260475320475442</c:v>
                </c:pt>
                <c:pt idx="3604">
                  <c:v>-0.0260388595717294</c:v>
                </c:pt>
                <c:pt idx="3605">
                  <c:v>-0.026029999767031</c:v>
                </c:pt>
                <c:pt idx="3606">
                  <c:v>-0.0260165823357446</c:v>
                </c:pt>
                <c:pt idx="3607">
                  <c:v>-0.0260082483291626</c:v>
                </c:pt>
                <c:pt idx="3608">
                  <c:v>-0.0259971363203866</c:v>
                </c:pt>
                <c:pt idx="3609">
                  <c:v>-0.0259878167084285</c:v>
                </c:pt>
                <c:pt idx="3610">
                  <c:v>-0.0259789079427719</c:v>
                </c:pt>
                <c:pt idx="3611">
                  <c:v>-0.0259702695267541</c:v>
                </c:pt>
                <c:pt idx="3612">
                  <c:v>-0.0259611542735781</c:v>
                </c:pt>
                <c:pt idx="3613">
                  <c:v>-0.0259473685707365</c:v>
                </c:pt>
                <c:pt idx="3614">
                  <c:v>-0.0259381851979664</c:v>
                </c:pt>
                <c:pt idx="3615">
                  <c:v>-0.0259269369500024</c:v>
                </c:pt>
                <c:pt idx="3616">
                  <c:v>-0.0259173831769398</c:v>
                </c:pt>
                <c:pt idx="3617">
                  <c:v>-0.0259087085723877</c:v>
                </c:pt>
                <c:pt idx="3618">
                  <c:v>-0.0258999679769788</c:v>
                </c:pt>
                <c:pt idx="3619">
                  <c:v>-0.025891159261976</c:v>
                </c:pt>
                <c:pt idx="3620">
                  <c:v>-0.0258826890162059</c:v>
                </c:pt>
                <c:pt idx="3621">
                  <c:v>-0.0258690693548747</c:v>
                </c:pt>
                <c:pt idx="3622">
                  <c:v>-0.0258652078253882</c:v>
                </c:pt>
                <c:pt idx="3623">
                  <c:v>-0.025848742042269</c:v>
                </c:pt>
                <c:pt idx="3624">
                  <c:v>-0.0258406102657318</c:v>
                </c:pt>
                <c:pt idx="3625">
                  <c:v>-0.0258310564926692</c:v>
                </c:pt>
                <c:pt idx="3626">
                  <c:v>-0.0258227906056813</c:v>
                </c:pt>
                <c:pt idx="3627">
                  <c:v>-0.0258137094123023</c:v>
                </c:pt>
                <c:pt idx="3628">
                  <c:v>-0.0258045622280666</c:v>
                </c:pt>
                <c:pt idx="3629">
                  <c:v>-0.0257958897522518</c:v>
                </c:pt>
                <c:pt idx="3630">
                  <c:v>-0.0257817272629057</c:v>
                </c:pt>
                <c:pt idx="3631">
                  <c:v>-0.0257728504283088</c:v>
                </c:pt>
                <c:pt idx="3632">
                  <c:v>-0.025763498885291</c:v>
                </c:pt>
                <c:pt idx="3633">
                  <c:v>-0.0257549626486642</c:v>
                </c:pt>
                <c:pt idx="3634">
                  <c:v>-0.0257437144007002</c:v>
                </c:pt>
                <c:pt idx="3635">
                  <c:v>-0.0257353803941182</c:v>
                </c:pt>
                <c:pt idx="3636">
                  <c:v>-0.0257262992007392</c:v>
                </c:pt>
                <c:pt idx="3637">
                  <c:v>-0.0257176267249244</c:v>
                </c:pt>
                <c:pt idx="3638">
                  <c:v>-0.0257088861295155</c:v>
                </c:pt>
                <c:pt idx="3639">
                  <c:v>-0.0257008905921664</c:v>
                </c:pt>
                <c:pt idx="3640">
                  <c:v>-0.0256916752883366</c:v>
                </c:pt>
                <c:pt idx="3641">
                  <c:v>-0.0256824599845069</c:v>
                </c:pt>
                <c:pt idx="3642">
                  <c:v>-0.0256686359643936</c:v>
                </c:pt>
                <c:pt idx="3643">
                  <c:v>-0.0256598272493907</c:v>
                </c:pt>
                <c:pt idx="3644">
                  <c:v>-0.0256512888840267</c:v>
                </c:pt>
                <c:pt idx="3645">
                  <c:v>-0.0256420735801969</c:v>
                </c:pt>
                <c:pt idx="3646">
                  <c:v>-0.0256334011043821</c:v>
                </c:pt>
                <c:pt idx="3647">
                  <c:v>-0.0256243220397404</c:v>
                </c:pt>
                <c:pt idx="3648">
                  <c:v>-0.0256153770855496</c:v>
                </c:pt>
                <c:pt idx="3649">
                  <c:v>-0.0256046716656004</c:v>
                </c:pt>
                <c:pt idx="3650">
                  <c:v>-0.0255964036498751</c:v>
                </c:pt>
                <c:pt idx="3651">
                  <c:v>-0.0255877311740603</c:v>
                </c:pt>
                <c:pt idx="3652">
                  <c:v>-0.0255789224590574</c:v>
                </c:pt>
                <c:pt idx="3653">
                  <c:v>-0.0255705203328814</c:v>
                </c:pt>
                <c:pt idx="3654">
                  <c:v>-0.0255617116178785</c:v>
                </c:pt>
                <c:pt idx="3655">
                  <c:v>-0.0255535798413413</c:v>
                </c:pt>
                <c:pt idx="3656">
                  <c:v>-0.0255445007766996</c:v>
                </c:pt>
                <c:pt idx="3657">
                  <c:v>-0.0255355558225087</c:v>
                </c:pt>
                <c:pt idx="3658">
                  <c:v>-0.0255259339298521</c:v>
                </c:pt>
                <c:pt idx="3659">
                  <c:v>-0.0255172614540373</c:v>
                </c:pt>
                <c:pt idx="3660">
                  <c:v>-0.0255083164998463</c:v>
                </c:pt>
                <c:pt idx="3661">
                  <c:v>-0.0254992374352046</c:v>
                </c:pt>
                <c:pt idx="3662">
                  <c:v>-0.0254904287202018</c:v>
                </c:pt>
                <c:pt idx="3663">
                  <c:v>-0.0254817541156496</c:v>
                </c:pt>
                <c:pt idx="3664">
                  <c:v>-0.0254688795123781</c:v>
                </c:pt>
                <c:pt idx="3665">
                  <c:v>-0.0254599366869245</c:v>
                </c:pt>
                <c:pt idx="3666">
                  <c:v>-0.0254515345607485</c:v>
                </c:pt>
                <c:pt idx="3667">
                  <c:v>-0.0254429961953844</c:v>
                </c:pt>
                <c:pt idx="3668">
                  <c:v>-0.0254339171307428</c:v>
                </c:pt>
                <c:pt idx="3669">
                  <c:v>-0.0254248359373638</c:v>
                </c:pt>
                <c:pt idx="3670">
                  <c:v>-0.0254158931119101</c:v>
                </c:pt>
                <c:pt idx="3671">
                  <c:v>-0.0254069481577192</c:v>
                </c:pt>
                <c:pt idx="3672">
                  <c:v>-0.0254034250974655</c:v>
                </c:pt>
                <c:pt idx="3673">
                  <c:v>-0.0253947504929134</c:v>
                </c:pt>
                <c:pt idx="3674">
                  <c:v>-0.0253859417779105</c:v>
                </c:pt>
                <c:pt idx="3675">
                  <c:v>-0.0253776758909225</c:v>
                </c:pt>
                <c:pt idx="3676">
                  <c:v>-0.0253688671759197</c:v>
                </c:pt>
                <c:pt idx="3677">
                  <c:v>-0.0253597859825407</c:v>
                </c:pt>
                <c:pt idx="3678">
                  <c:v>-0.0253511135067259</c:v>
                </c:pt>
                <c:pt idx="3679">
                  <c:v>-0.025342304791723</c:v>
                </c:pt>
                <c:pt idx="3680">
                  <c:v>-0.0253347158432007</c:v>
                </c:pt>
                <c:pt idx="3681">
                  <c:v>-0.0253257708890097</c:v>
                </c:pt>
                <c:pt idx="3682">
                  <c:v>-0.0253173687628337</c:v>
                </c:pt>
                <c:pt idx="3683">
                  <c:v>-0.0253085600478309</c:v>
                </c:pt>
                <c:pt idx="3684">
                  <c:v>-0.0253023271049772</c:v>
                </c:pt>
                <c:pt idx="3685">
                  <c:v>-0.0252936525004251</c:v>
                </c:pt>
                <c:pt idx="3686">
                  <c:v>-0.0252849800246102</c:v>
                </c:pt>
                <c:pt idx="3687">
                  <c:v>-0.0252763075487954</c:v>
                </c:pt>
                <c:pt idx="3688">
                  <c:v>-0.0252681757722582</c:v>
                </c:pt>
                <c:pt idx="3689">
                  <c:v>-0.0252589604684285</c:v>
                </c:pt>
                <c:pt idx="3690">
                  <c:v>-0.0252505583422525</c:v>
                </c:pt>
                <c:pt idx="3691">
                  <c:v>-0.0252413430384227</c:v>
                </c:pt>
                <c:pt idx="3692">
                  <c:v>-0.0252332112618855</c:v>
                </c:pt>
                <c:pt idx="3693">
                  <c:v>-0.025223725608417</c:v>
                </c:pt>
                <c:pt idx="3694">
                  <c:v>-0.0252153234822409</c:v>
                </c:pt>
                <c:pt idx="3695">
                  <c:v>-0.0252118004219873</c:v>
                </c:pt>
                <c:pt idx="3696">
                  <c:v>-0.0252025851181575</c:v>
                </c:pt>
                <c:pt idx="3697">
                  <c:v>-0.0251939105136054</c:v>
                </c:pt>
                <c:pt idx="3698">
                  <c:v>-0.0251860512154443</c:v>
                </c:pt>
                <c:pt idx="3699">
                  <c:v>-0.0251771062612534</c:v>
                </c:pt>
                <c:pt idx="3700">
                  <c:v>-0.0251684337854385</c:v>
                </c:pt>
                <c:pt idx="3701">
                  <c:v>-0.0251597591808864</c:v>
                </c:pt>
                <c:pt idx="3702">
                  <c:v>-0.0251516295330865</c:v>
                </c:pt>
                <c:pt idx="3703">
                  <c:v>-0.0251432274069105</c:v>
                </c:pt>
                <c:pt idx="3704">
                  <c:v>-0.0251367219856807</c:v>
                </c:pt>
                <c:pt idx="3705">
                  <c:v>-0.025127506681851</c:v>
                </c:pt>
                <c:pt idx="3706">
                  <c:v>-0.0251199177333287</c:v>
                </c:pt>
                <c:pt idx="3707">
                  <c:v>-0.0251107024294989</c:v>
                </c:pt>
                <c:pt idx="3708">
                  <c:v>-0.0251069068908691</c:v>
                </c:pt>
                <c:pt idx="3709">
                  <c:v>-0.0250979640654155</c:v>
                </c:pt>
                <c:pt idx="3710">
                  <c:v>-0.0250901026385171</c:v>
                </c:pt>
                <c:pt idx="3711">
                  <c:v>-0.0250814301627023</c:v>
                </c:pt>
                <c:pt idx="3712">
                  <c:v>-0.0250727555581502</c:v>
                </c:pt>
                <c:pt idx="3713">
                  <c:v>-0.0250640830823353</c:v>
                </c:pt>
                <c:pt idx="3714">
                  <c:v>-0.0250559513057981</c:v>
                </c:pt>
                <c:pt idx="3715">
                  <c:v>-0.0250472788299833</c:v>
                </c:pt>
                <c:pt idx="3716">
                  <c:v>-0.0250380635261536</c:v>
                </c:pt>
                <c:pt idx="3717">
                  <c:v>-0.0250321009329387</c:v>
                </c:pt>
                <c:pt idx="3718">
                  <c:v>-0.0250231559787478</c:v>
                </c:pt>
                <c:pt idx="3719">
                  <c:v>-0.0250142110245568</c:v>
                </c:pt>
                <c:pt idx="3720">
                  <c:v>-0.0250115011419569</c:v>
                </c:pt>
                <c:pt idx="3721">
                  <c:v>-0.0250025583165033</c:v>
                </c:pt>
                <c:pt idx="3722">
                  <c:v>-0.0249941540615899</c:v>
                </c:pt>
                <c:pt idx="3723">
                  <c:v>-0.0249857519354139</c:v>
                </c:pt>
                <c:pt idx="3724">
                  <c:v>-0.0249768091099603</c:v>
                </c:pt>
                <c:pt idx="3725">
                  <c:v>-0.0249689476830619</c:v>
                </c:pt>
                <c:pt idx="3726">
                  <c:v>-0.0249616312129157</c:v>
                </c:pt>
                <c:pt idx="3727">
                  <c:v>-0.0249548533133098</c:v>
                </c:pt>
                <c:pt idx="3728">
                  <c:v>-0.0249459104878562</c:v>
                </c:pt>
                <c:pt idx="3729">
                  <c:v>-0.0249375083616802</c:v>
                </c:pt>
                <c:pt idx="3730">
                  <c:v>-0.0249285634074892</c:v>
                </c:pt>
                <c:pt idx="3731">
                  <c:v>-0.024920431630952</c:v>
                </c:pt>
                <c:pt idx="3732">
                  <c:v>-0.0249166382210595</c:v>
                </c:pt>
                <c:pt idx="3733">
                  <c:v>-0.0249076932668686</c:v>
                </c:pt>
                <c:pt idx="3734">
                  <c:v>-0.0248990207910538</c:v>
                </c:pt>
                <c:pt idx="3735">
                  <c:v>-0.0248903461865016</c:v>
                </c:pt>
                <c:pt idx="3736">
                  <c:v>-0.0248835704156331</c:v>
                </c:pt>
                <c:pt idx="3737">
                  <c:v>-0.0248754407678332</c:v>
                </c:pt>
                <c:pt idx="3738">
                  <c:v>-0.0248673089912959</c:v>
                </c:pt>
                <c:pt idx="3739">
                  <c:v>-0.0248589068651199</c:v>
                </c:pt>
                <c:pt idx="3740">
                  <c:v>-0.0248502322605678</c:v>
                </c:pt>
                <c:pt idx="3741">
                  <c:v>-0.0248464388506753</c:v>
                </c:pt>
                <c:pt idx="3742">
                  <c:v>-0.0248383070741381</c:v>
                </c:pt>
                <c:pt idx="3743">
                  <c:v>-0.0248301752976009</c:v>
                </c:pt>
                <c:pt idx="3744">
                  <c:v>-0.0248239423547472</c:v>
                </c:pt>
                <c:pt idx="3745">
                  <c:v>-0.0248152698789324</c:v>
                </c:pt>
                <c:pt idx="3746">
                  <c:v>-0.0248065952743803</c:v>
                </c:pt>
                <c:pt idx="3747">
                  <c:v>-0.0247981931482043</c:v>
                </c:pt>
                <c:pt idx="3748">
                  <c:v>-0.0247946700879506</c:v>
                </c:pt>
                <c:pt idx="3749">
                  <c:v>-0.0247859976121358</c:v>
                </c:pt>
                <c:pt idx="3750">
                  <c:v>-0.0247773230075836</c:v>
                </c:pt>
                <c:pt idx="3751">
                  <c:v>-0.0247689208814076</c:v>
                </c:pt>
                <c:pt idx="3752">
                  <c:v>-0.0247624154601778</c:v>
                </c:pt>
                <c:pt idx="3753">
                  <c:v>-0.0247545561620167</c:v>
                </c:pt>
                <c:pt idx="3754">
                  <c:v>-0.0247502199241093</c:v>
                </c:pt>
                <c:pt idx="3755">
                  <c:v>-0.0247423606259482</c:v>
                </c:pt>
                <c:pt idx="3756">
                  <c:v>-0.024734228849411</c:v>
                </c:pt>
                <c:pt idx="3757">
                  <c:v>-0.0247250135455813</c:v>
                </c:pt>
                <c:pt idx="3758">
                  <c:v>-0.0247168817690441</c:v>
                </c:pt>
                <c:pt idx="3759">
                  <c:v>-0.0247109191758292</c:v>
                </c:pt>
                <c:pt idx="3760">
                  <c:v>-0.0247073961155755</c:v>
                </c:pt>
                <c:pt idx="3761">
                  <c:v>-0.0246987215110234</c:v>
                </c:pt>
                <c:pt idx="3762">
                  <c:v>-0.0246911325625011</c:v>
                </c:pt>
                <c:pt idx="3763">
                  <c:v>-0.0246827304363251</c:v>
                </c:pt>
                <c:pt idx="3764">
                  <c:v>-0.0246740579605103</c:v>
                </c:pt>
                <c:pt idx="3765">
                  <c:v>-0.0246670097112656</c:v>
                </c:pt>
                <c:pt idx="3766">
                  <c:v>-0.0246634866510119</c:v>
                </c:pt>
                <c:pt idx="3767">
                  <c:v>-0.0246550845248359</c:v>
                </c:pt>
                <c:pt idx="3768">
                  <c:v>-0.0246472252266748</c:v>
                </c:pt>
                <c:pt idx="3769">
                  <c:v>-0.0246377374444689</c:v>
                </c:pt>
                <c:pt idx="3770">
                  <c:v>-0.0246298781463078</c:v>
                </c:pt>
                <c:pt idx="3771">
                  <c:v>-0.024623915553093</c:v>
                </c:pt>
                <c:pt idx="3772">
                  <c:v>-0.0246203924928393</c:v>
                </c:pt>
                <c:pt idx="3773">
                  <c:v>-0.0246119903666633</c:v>
                </c:pt>
                <c:pt idx="3774">
                  <c:v>-0.0246027750628335</c:v>
                </c:pt>
                <c:pt idx="3775">
                  <c:v>-0.0245951861143112</c:v>
                </c:pt>
                <c:pt idx="3776">
                  <c:v>-0.0245865115097591</c:v>
                </c:pt>
                <c:pt idx="3777">
                  <c:v>-0.0245848851544516</c:v>
                </c:pt>
                <c:pt idx="3778">
                  <c:v>-0.0245762126786368</c:v>
                </c:pt>
                <c:pt idx="3779">
                  <c:v>-0.0245686237301145</c:v>
                </c:pt>
                <c:pt idx="3780">
                  <c:v>-0.0245599491255624</c:v>
                </c:pt>
                <c:pt idx="3781">
                  <c:v>-0.0245518194777625</c:v>
                </c:pt>
                <c:pt idx="3782">
                  <c:v>-0.0245436877012253</c:v>
                </c:pt>
                <c:pt idx="3783">
                  <c:v>-0.0245426041739328</c:v>
                </c:pt>
                <c:pt idx="3784">
                  <c:v>-0.024533388870103</c:v>
                </c:pt>
                <c:pt idx="3785">
                  <c:v>-0.0245247142655509</c:v>
                </c:pt>
                <c:pt idx="3786">
                  <c:v>-0.024516584617751</c:v>
                </c:pt>
                <c:pt idx="3787">
                  <c:v>-0.0245089956692287</c:v>
                </c:pt>
                <c:pt idx="3788">
                  <c:v>-0.0245062836578914</c:v>
                </c:pt>
                <c:pt idx="3789">
                  <c:v>-0.0244986947093691</c:v>
                </c:pt>
                <c:pt idx="3790">
                  <c:v>-0.0244894794055394</c:v>
                </c:pt>
                <c:pt idx="3791">
                  <c:v>-0.0244818904570171</c:v>
                </c:pt>
                <c:pt idx="3792">
                  <c:v>-0.0244732179812023</c:v>
                </c:pt>
                <c:pt idx="3793">
                  <c:v>-0.0244732179812023</c:v>
                </c:pt>
                <c:pt idx="3794">
                  <c:v>-0.0244640026773725</c:v>
                </c:pt>
                <c:pt idx="3795">
                  <c:v>-0.0244564137288502</c:v>
                </c:pt>
                <c:pt idx="3796">
                  <c:v>-0.0244477391242981</c:v>
                </c:pt>
                <c:pt idx="3797">
                  <c:v>-0.0244412358318056</c:v>
                </c:pt>
                <c:pt idx="3798">
                  <c:v>-0.0244374402931758</c:v>
                </c:pt>
                <c:pt idx="3799">
                  <c:v>-0.0244293085166386</c:v>
                </c:pt>
                <c:pt idx="3800">
                  <c:v>-0.0244206360408238</c:v>
                </c:pt>
                <c:pt idx="3801">
                  <c:v>-0.024411963565009</c:v>
                </c:pt>
                <c:pt idx="3802">
                  <c:v>-0.0244059988430568</c:v>
                </c:pt>
                <c:pt idx="3803">
                  <c:v>-0.0244022054331643</c:v>
                </c:pt>
                <c:pt idx="3804">
                  <c:v>-0.024394616484642</c:v>
                </c:pt>
                <c:pt idx="3805">
                  <c:v>-0.0243854011808123</c:v>
                </c:pt>
                <c:pt idx="3806">
                  <c:v>-0.0243788957595825</c:v>
                </c:pt>
                <c:pt idx="3807">
                  <c:v>-0.0243702232837677</c:v>
                </c:pt>
                <c:pt idx="3808">
                  <c:v>-0.0243675112724304</c:v>
                </c:pt>
                <c:pt idx="3809">
                  <c:v>-0.0243599223239081</c:v>
                </c:pt>
                <c:pt idx="3810">
                  <c:v>-0.0243517926761082</c:v>
                </c:pt>
                <c:pt idx="3811">
                  <c:v>-0.0243447444268635</c:v>
                </c:pt>
                <c:pt idx="3812">
                  <c:v>-0.0243420345442636</c:v>
                </c:pt>
                <c:pt idx="3813">
                  <c:v>-0.0243333620684487</c:v>
                </c:pt>
                <c:pt idx="3814">
                  <c:v>-0.0243252302919115</c:v>
                </c:pt>
                <c:pt idx="3815">
                  <c:v>-0.0243192676986967</c:v>
                </c:pt>
                <c:pt idx="3816">
                  <c:v>-0.0243160149880818</c:v>
                </c:pt>
                <c:pt idx="3817">
                  <c:v>-0.0243078832115446</c:v>
                </c:pt>
                <c:pt idx="3818">
                  <c:v>-0.0242986679077148</c:v>
                </c:pt>
                <c:pt idx="3819">
                  <c:v>-0.0242986679077148</c:v>
                </c:pt>
                <c:pt idx="3820">
                  <c:v>-0.0242889119046075</c:v>
                </c:pt>
                <c:pt idx="3821">
                  <c:v>-0.0242807801280703</c:v>
                </c:pt>
                <c:pt idx="3822">
                  <c:v>-0.0242726483515331</c:v>
                </c:pt>
                <c:pt idx="3823">
                  <c:v>-0.0242688549416406</c:v>
                </c:pt>
                <c:pt idx="3824">
                  <c:v>-0.0242628902196884</c:v>
                </c:pt>
                <c:pt idx="3825">
                  <c:v>-0.0242547605718885</c:v>
                </c:pt>
                <c:pt idx="3826">
                  <c:v>-0.0242466287953513</c:v>
                </c:pt>
                <c:pt idx="3827">
                  <c:v>-0.0242439189127513</c:v>
                </c:pt>
                <c:pt idx="3828">
                  <c:v>-0.0242374134915216</c:v>
                </c:pt>
                <c:pt idx="3829">
                  <c:v>-0.0242292817149843</c:v>
                </c:pt>
                <c:pt idx="3830">
                  <c:v>-0.0242211520671844</c:v>
                </c:pt>
                <c:pt idx="3831">
                  <c:v>-0.0242173565285546</c:v>
                </c:pt>
                <c:pt idx="3832">
                  <c:v>-0.0242113939353398</c:v>
                </c:pt>
                <c:pt idx="3833">
                  <c:v>-0.024202721459525</c:v>
                </c:pt>
                <c:pt idx="3834">
                  <c:v>-0.0241994687489101</c:v>
                </c:pt>
                <c:pt idx="3835">
                  <c:v>-0.0241913369723729</c:v>
                </c:pt>
                <c:pt idx="3836">
                  <c:v>-0.0241848315511431</c:v>
                </c:pt>
                <c:pt idx="3837">
                  <c:v>-0.0241766997746059</c:v>
                </c:pt>
                <c:pt idx="3838">
                  <c:v>-0.0241729063647134</c:v>
                </c:pt>
                <c:pt idx="3839">
                  <c:v>-0.0241674844707762</c:v>
                </c:pt>
                <c:pt idx="3840">
                  <c:v>-0.0241588119949613</c:v>
                </c:pt>
                <c:pt idx="3841">
                  <c:v>-0.024151223046439</c:v>
                </c:pt>
                <c:pt idx="3842">
                  <c:v>-0.0241474275078092</c:v>
                </c:pt>
                <c:pt idx="3843">
                  <c:v>-0.0241409242153168</c:v>
                </c:pt>
                <c:pt idx="3844">
                  <c:v>-0.0241327924387796</c:v>
                </c:pt>
                <c:pt idx="3845">
                  <c:v>-0.0241246606622423</c:v>
                </c:pt>
                <c:pt idx="3846">
                  <c:v>-0.0241208672523499</c:v>
                </c:pt>
                <c:pt idx="3847">
                  <c:v>-0.024114904659135</c:v>
                </c:pt>
                <c:pt idx="3848">
                  <c:v>-0.0241067728825978</c:v>
                </c:pt>
                <c:pt idx="3849">
                  <c:v>-0.0241035201719829</c:v>
                </c:pt>
                <c:pt idx="3850">
                  <c:v>-0.0240953883954457</c:v>
                </c:pt>
                <c:pt idx="3851">
                  <c:v>-0.0240894258022308</c:v>
                </c:pt>
                <c:pt idx="3852">
                  <c:v>-0.0240818368537085</c:v>
                </c:pt>
                <c:pt idx="3853">
                  <c:v>-0.0240775006158011</c:v>
                </c:pt>
                <c:pt idx="3854">
                  <c:v>-0.0240715380225863</c:v>
                </c:pt>
                <c:pt idx="3855">
                  <c:v>-0.024063949074064</c:v>
                </c:pt>
                <c:pt idx="3856">
                  <c:v>-0.0240596107074193</c:v>
                </c:pt>
                <c:pt idx="3857">
                  <c:v>-0.024052021758897</c:v>
                </c:pt>
                <c:pt idx="3858">
                  <c:v>-0.0240460591656821</c:v>
                </c:pt>
                <c:pt idx="3859">
                  <c:v>-0.0240379295178822</c:v>
                </c:pt>
                <c:pt idx="3860">
                  <c:v>-0.0240346768072673</c:v>
                </c:pt>
                <c:pt idx="3861">
                  <c:v>-0.0240281713860376</c:v>
                </c:pt>
                <c:pt idx="3862">
                  <c:v>-0.0240200396095003</c:v>
                </c:pt>
                <c:pt idx="3863">
                  <c:v>-0.024012450660978</c:v>
                </c:pt>
                <c:pt idx="3864">
                  <c:v>-0.0240108243056706</c:v>
                </c:pt>
                <c:pt idx="3865">
                  <c:v>-0.0240032353571483</c:v>
                </c:pt>
                <c:pt idx="3866">
                  <c:v>-0.0239945628813335</c:v>
                </c:pt>
                <c:pt idx="3867">
                  <c:v>-0.0239923936980111</c:v>
                </c:pt>
                <c:pt idx="3868">
                  <c:v>-0.0239864311047963</c:v>
                </c:pt>
                <c:pt idx="3869">
                  <c:v>-0.0239777586289815</c:v>
                </c:pt>
                <c:pt idx="3870">
                  <c:v>-0.0239745059183666</c:v>
                </c:pt>
                <c:pt idx="3871">
                  <c:v>-0.0239685433251517</c:v>
                </c:pt>
                <c:pt idx="3872">
                  <c:v>-0.0239598687205996</c:v>
                </c:pt>
                <c:pt idx="3873">
                  <c:v>-0.0239566160099847</c:v>
                </c:pt>
                <c:pt idx="3874">
                  <c:v>-0.0239511962447848</c:v>
                </c:pt>
                <c:pt idx="3875">
                  <c:v>-0.0239425237689699</c:v>
                </c:pt>
                <c:pt idx="3876">
                  <c:v>-0.0239387282303401</c:v>
                </c:pt>
                <c:pt idx="3877">
                  <c:v>-0.0239338491644178</c:v>
                </c:pt>
                <c:pt idx="3878">
                  <c:v>-0.0239240931613105</c:v>
                </c:pt>
                <c:pt idx="3879">
                  <c:v>-0.0239213811499732</c:v>
                </c:pt>
                <c:pt idx="3880">
                  <c:v>-0.0239148757287434</c:v>
                </c:pt>
                <c:pt idx="3881">
                  <c:v>-0.0239067460809435</c:v>
                </c:pt>
                <c:pt idx="3882">
                  <c:v>-0.0239034933703286</c:v>
                </c:pt>
                <c:pt idx="3883">
                  <c:v>-0.0238975307771138</c:v>
                </c:pt>
                <c:pt idx="3884">
                  <c:v>-0.0238899418285915</c:v>
                </c:pt>
                <c:pt idx="3885">
                  <c:v>-0.0238866891179766</c:v>
                </c:pt>
                <c:pt idx="3886">
                  <c:v>-0.0238818100520543</c:v>
                </c:pt>
                <c:pt idx="3887">
                  <c:v>-0.0238731375762395</c:v>
                </c:pt>
                <c:pt idx="3888">
                  <c:v>-0.0238704255649022</c:v>
                </c:pt>
                <c:pt idx="3889">
                  <c:v>-0.0238644629716873</c:v>
                </c:pt>
                <c:pt idx="3890">
                  <c:v>-0.0238606695617948</c:v>
                </c:pt>
                <c:pt idx="3891">
                  <c:v>-0.0238530806132725</c:v>
                </c:pt>
                <c:pt idx="3892">
                  <c:v>-0.0238465751920428</c:v>
                </c:pt>
                <c:pt idx="3893">
                  <c:v>-0.0238438653094428</c:v>
                </c:pt>
                <c:pt idx="3894">
                  <c:v>-0.0238351907048907</c:v>
                </c:pt>
                <c:pt idx="3895">
                  <c:v>-0.0238286852836609</c:v>
                </c:pt>
                <c:pt idx="3896">
                  <c:v>-0.0238259754010609</c:v>
                </c:pt>
                <c:pt idx="3897">
                  <c:v>-0.023817845753261</c:v>
                </c:pt>
                <c:pt idx="3898">
                  <c:v>-0.0238167600972312</c:v>
                </c:pt>
                <c:pt idx="3899">
                  <c:v>-0.023808628320694</c:v>
                </c:pt>
                <c:pt idx="3900">
                  <c:v>-0.0238026657274791</c:v>
                </c:pt>
                <c:pt idx="3901">
                  <c:v>-0.0237999558448792</c:v>
                </c:pt>
                <c:pt idx="3902">
                  <c:v>-0.0237918240683419</c:v>
                </c:pt>
                <c:pt idx="3903">
                  <c:v>-0.0237907405410494</c:v>
                </c:pt>
                <c:pt idx="3904">
                  <c:v>-0.0237820680652346</c:v>
                </c:pt>
                <c:pt idx="3905">
                  <c:v>-0.0237761054720197</c:v>
                </c:pt>
                <c:pt idx="3906">
                  <c:v>-0.0237728527614049</c:v>
                </c:pt>
                <c:pt idx="3907">
                  <c:v>-0.0237652638128826</c:v>
                </c:pt>
                <c:pt idx="3908">
                  <c:v>-0.0237641781568527</c:v>
                </c:pt>
                <c:pt idx="3909">
                  <c:v>-0.0237565892083304</c:v>
                </c:pt>
                <c:pt idx="3910">
                  <c:v>-0.0237555056810379</c:v>
                </c:pt>
                <c:pt idx="3911">
                  <c:v>-0.0237468332052231</c:v>
                </c:pt>
                <c:pt idx="3912">
                  <c:v>-0.0237392442567008</c:v>
                </c:pt>
                <c:pt idx="3913">
                  <c:v>-0.0237387014286859</c:v>
                </c:pt>
                <c:pt idx="3914">
                  <c:v>-0.0237311124801636</c:v>
                </c:pt>
                <c:pt idx="3915">
                  <c:v>-0.0237305696521487</c:v>
                </c:pt>
                <c:pt idx="3916">
                  <c:v>-0.0237224378756114</c:v>
                </c:pt>
                <c:pt idx="3917">
                  <c:v>-0.0237191872937339</c:v>
                </c:pt>
                <c:pt idx="3918">
                  <c:v>-0.0237126818725041</c:v>
                </c:pt>
                <c:pt idx="3919">
                  <c:v>-0.0237050929239818</c:v>
                </c:pt>
                <c:pt idx="3920">
                  <c:v>-0.0237029237406594</c:v>
                </c:pt>
                <c:pt idx="3921">
                  <c:v>-0.0236958776201521</c:v>
                </c:pt>
                <c:pt idx="3922">
                  <c:v>-0.0236942512648446</c:v>
                </c:pt>
                <c:pt idx="3923">
                  <c:v>-0.0236866623163223</c:v>
                </c:pt>
                <c:pt idx="3924">
                  <c:v>-0.0236850359610149</c:v>
                </c:pt>
                <c:pt idx="3925">
                  <c:v>-0.0236779877117702</c:v>
                </c:pt>
                <c:pt idx="3926">
                  <c:v>-0.0236693152359554</c:v>
                </c:pt>
                <c:pt idx="3927">
                  <c:v>-0.0236687724079405</c:v>
                </c:pt>
                <c:pt idx="3928">
                  <c:v>-0.0236617262874331</c:v>
                </c:pt>
                <c:pt idx="3929">
                  <c:v>-0.0236600999321256</c:v>
                </c:pt>
                <c:pt idx="3930">
                  <c:v>-0.0236535945108959</c:v>
                </c:pt>
                <c:pt idx="3931">
                  <c:v>-0.0236519681555884</c:v>
                </c:pt>
                <c:pt idx="3932">
                  <c:v>-0.0236438385077885</c:v>
                </c:pt>
                <c:pt idx="3933">
                  <c:v>-0.0236384166138513</c:v>
                </c:pt>
                <c:pt idx="3934">
                  <c:v>-0.0236351639032364</c:v>
                </c:pt>
                <c:pt idx="3935">
                  <c:v>-0.0236292013100215</c:v>
                </c:pt>
                <c:pt idx="3936">
                  <c:v>-0.023625407900129</c:v>
                </c:pt>
                <c:pt idx="3937">
                  <c:v>-0.0236199860061918</c:v>
                </c:pt>
                <c:pt idx="3938">
                  <c:v>-0.0236167332955769</c:v>
                </c:pt>
                <c:pt idx="3939">
                  <c:v>-0.0236107707023621</c:v>
                </c:pt>
                <c:pt idx="3940">
                  <c:v>-0.0236080608197621</c:v>
                </c:pt>
                <c:pt idx="3941">
                  <c:v>-0.0236020982265472</c:v>
                </c:pt>
                <c:pt idx="3942">
                  <c:v>-0.0235950499773026</c:v>
                </c:pt>
                <c:pt idx="3943">
                  <c:v>-0.0235934236219951</c:v>
                </c:pt>
                <c:pt idx="3944">
                  <c:v>-0.0235858346734728</c:v>
                </c:pt>
                <c:pt idx="3945">
                  <c:v>-0.0235852939741952</c:v>
                </c:pt>
                <c:pt idx="3946">
                  <c:v>-0.023577162197658</c:v>
                </c:pt>
                <c:pt idx="3947">
                  <c:v>-0.0235766193696431</c:v>
                </c:pt>
                <c:pt idx="3948">
                  <c:v>-0.0235674040658133</c:v>
                </c:pt>
                <c:pt idx="3949">
                  <c:v>-0.0235722831317357</c:v>
                </c:pt>
                <c:pt idx="3950">
                  <c:v>-0.0235646941832134</c:v>
                </c:pt>
                <c:pt idx="3951">
                  <c:v>-0.0235587315899985</c:v>
                </c:pt>
                <c:pt idx="3952">
                  <c:v>-0.0235560217073985</c:v>
                </c:pt>
                <c:pt idx="3953">
                  <c:v>-0.0235505998134613</c:v>
                </c:pt>
                <c:pt idx="3954">
                  <c:v>-0.0235468064035688</c:v>
                </c:pt>
                <c:pt idx="3955">
                  <c:v>-0.0235413845096316</c:v>
                </c:pt>
                <c:pt idx="3956">
                  <c:v>-0.0235381317990167</c:v>
                </c:pt>
                <c:pt idx="3957">
                  <c:v>-0.0235321692058018</c:v>
                </c:pt>
                <c:pt idx="3958">
                  <c:v>-0.0235300000224795</c:v>
                </c:pt>
                <c:pt idx="3959">
                  <c:v>-0.023523496729987</c:v>
                </c:pt>
                <c:pt idx="3960">
                  <c:v>-0.0235202440193721</c:v>
                </c:pt>
                <c:pt idx="3961">
                  <c:v>-0.0235148221254349</c:v>
                </c:pt>
                <c:pt idx="3962">
                  <c:v>-0.0235126550708498</c:v>
                </c:pt>
                <c:pt idx="3963">
                  <c:v>-0.0235110287155424</c:v>
                </c:pt>
                <c:pt idx="3964">
                  <c:v>-0.0235034397670201</c:v>
                </c:pt>
                <c:pt idx="3965">
                  <c:v>-0.0235023541109903</c:v>
                </c:pt>
                <c:pt idx="3966">
                  <c:v>-0.0234936816351754</c:v>
                </c:pt>
                <c:pt idx="3967">
                  <c:v>-0.023494765162468</c:v>
                </c:pt>
                <c:pt idx="3968">
                  <c:v>-0.0234850091593606</c:v>
                </c:pt>
                <c:pt idx="3969">
                  <c:v>-0.0234850091593606</c:v>
                </c:pt>
                <c:pt idx="3970">
                  <c:v>-0.0234763345548085</c:v>
                </c:pt>
                <c:pt idx="3971">
                  <c:v>-0.0234774202108383</c:v>
                </c:pt>
                <c:pt idx="3972">
                  <c:v>-0.0234687456062862</c:v>
                </c:pt>
                <c:pt idx="3973">
                  <c:v>-0.0234687456062862</c:v>
                </c:pt>
                <c:pt idx="3974">
                  <c:v>-0.0234600731304714</c:v>
                </c:pt>
                <c:pt idx="3975">
                  <c:v>-0.0234600731304714</c:v>
                </c:pt>
                <c:pt idx="3976">
                  <c:v>-0.0234589896031788</c:v>
                </c:pt>
                <c:pt idx="3977">
                  <c:v>-0.0234470622880118</c:v>
                </c:pt>
                <c:pt idx="3978">
                  <c:v>-0.0234503149986267</c:v>
                </c:pt>
                <c:pt idx="3979">
                  <c:v>-0.0234427260501044</c:v>
                </c:pt>
                <c:pt idx="3980">
                  <c:v>-0.0234405589955194</c:v>
                </c:pt>
                <c:pt idx="3981">
                  <c:v>-0.0234329700469971</c:v>
                </c:pt>
                <c:pt idx="3982">
                  <c:v>-0.0234318843909672</c:v>
                </c:pt>
                <c:pt idx="3983">
                  <c:v>-0.0234242954424449</c:v>
                </c:pt>
                <c:pt idx="3984">
                  <c:v>-0.0234221283878599</c:v>
                </c:pt>
                <c:pt idx="3985">
                  <c:v>-0.0234167064939226</c:v>
                </c:pt>
                <c:pt idx="3986">
                  <c:v>-0.0234145373106003</c:v>
                </c:pt>
                <c:pt idx="3987">
                  <c:v>-0.0234080340181078</c:v>
                </c:pt>
                <c:pt idx="3988">
                  <c:v>-0.0234058648347855</c:v>
                </c:pt>
                <c:pt idx="3989">
                  <c:v>-0.0234004450695855</c:v>
                </c:pt>
                <c:pt idx="3990">
                  <c:v>-0.0233971923589706</c:v>
                </c:pt>
                <c:pt idx="3991">
                  <c:v>-0.0233917704650334</c:v>
                </c:pt>
                <c:pt idx="3992">
                  <c:v>-0.0233896034104483</c:v>
                </c:pt>
                <c:pt idx="3993">
                  <c:v>-0.0233830979892186</c:v>
                </c:pt>
                <c:pt idx="3994">
                  <c:v>-0.0233841815165111</c:v>
                </c:pt>
                <c:pt idx="3995">
                  <c:v>-0.0233798452786037</c:v>
                </c:pt>
                <c:pt idx="3996">
                  <c:v>-0.0233744255134038</c:v>
                </c:pt>
                <c:pt idx="3997">
                  <c:v>-0.0233722563300814</c:v>
                </c:pt>
                <c:pt idx="3998">
                  <c:v>-0.0233657509088516</c:v>
                </c:pt>
                <c:pt idx="3999">
                  <c:v>-0.0233624981982367</c:v>
                </c:pt>
                <c:pt idx="4000">
                  <c:v>-0.0233581619603293</c:v>
                </c:pt>
                <c:pt idx="4001">
                  <c:v>-0.0233570784330368</c:v>
                </c:pt>
                <c:pt idx="4002">
                  <c:v>-0.0233494894845145</c:v>
                </c:pt>
                <c:pt idx="4003">
                  <c:v>-0.0233484038284847</c:v>
                </c:pt>
                <c:pt idx="4004">
                  <c:v>-0.0233451532466071</c:v>
                </c:pt>
                <c:pt idx="4005">
                  <c:v>-0.0233397313526699</c:v>
                </c:pt>
                <c:pt idx="4006">
                  <c:v>-0.023336478642055</c:v>
                </c:pt>
                <c:pt idx="4007">
                  <c:v>-0.023331058876855</c:v>
                </c:pt>
                <c:pt idx="4008">
                  <c:v>-0.023331058876855</c:v>
                </c:pt>
                <c:pt idx="4009">
                  <c:v>-0.0233223842723029</c:v>
                </c:pt>
                <c:pt idx="4010">
                  <c:v>-0.0233213007450104</c:v>
                </c:pt>
                <c:pt idx="4011">
                  <c:v>-0.0233180480343955</c:v>
                </c:pt>
                <c:pt idx="4012">
                  <c:v>-0.0233126282691956</c:v>
                </c:pt>
                <c:pt idx="4013">
                  <c:v>-0.0233093755585807</c:v>
                </c:pt>
                <c:pt idx="4014">
                  <c:v>-0.0233039536646434</c:v>
                </c:pt>
                <c:pt idx="4015">
                  <c:v>-0.0233039536646434</c:v>
                </c:pt>
                <c:pt idx="4016">
                  <c:v>-0.0233007009540285</c:v>
                </c:pt>
                <c:pt idx="4017">
                  <c:v>-0.0232952811888286</c:v>
                </c:pt>
                <c:pt idx="4018">
                  <c:v>-0.0232931120055062</c:v>
                </c:pt>
                <c:pt idx="4019">
                  <c:v>-0.0232920284782137</c:v>
                </c:pt>
                <c:pt idx="4020">
                  <c:v>-0.0232844395296914</c:v>
                </c:pt>
                <c:pt idx="4021">
                  <c:v>-0.0232833560023989</c:v>
                </c:pt>
                <c:pt idx="4022">
                  <c:v>-0.0232790176357542</c:v>
                </c:pt>
                <c:pt idx="4023">
                  <c:v>-0.0232757670538766</c:v>
                </c:pt>
                <c:pt idx="4024">
                  <c:v>-0.0232746813978468</c:v>
                </c:pt>
                <c:pt idx="4025">
                  <c:v>-0.0232681781053543</c:v>
                </c:pt>
                <c:pt idx="4026">
                  <c:v>-0.0232660089220319</c:v>
                </c:pt>
                <c:pt idx="4027">
                  <c:v>-0.0232584199735097</c:v>
                </c:pt>
                <c:pt idx="4028">
                  <c:v>-0.0232573364462171</c:v>
                </c:pt>
                <c:pt idx="4029">
                  <c:v>-0.0232562507901873</c:v>
                </c:pt>
                <c:pt idx="4030">
                  <c:v>-0.0232497474976948</c:v>
                </c:pt>
                <c:pt idx="4031">
                  <c:v>-0.0232475783143725</c:v>
                </c:pt>
                <c:pt idx="4032">
                  <c:v>-0.0232399893658502</c:v>
                </c:pt>
                <c:pt idx="4033">
                  <c:v>-0.0232399893658502</c:v>
                </c:pt>
                <c:pt idx="4034">
                  <c:v>-0.0232345674719129</c:v>
                </c:pt>
                <c:pt idx="4035">
                  <c:v>-0.0232324004173279</c:v>
                </c:pt>
                <c:pt idx="4036">
                  <c:v>-0.0232302312340055</c:v>
                </c:pt>
                <c:pt idx="4037">
                  <c:v>-0.0232226422854832</c:v>
                </c:pt>
                <c:pt idx="4038">
                  <c:v>-0.0232226422854832</c:v>
                </c:pt>
                <c:pt idx="4039">
                  <c:v>-0.0232139698096684</c:v>
                </c:pt>
                <c:pt idx="4040">
                  <c:v>-0.0232139698096684</c:v>
                </c:pt>
                <c:pt idx="4041">
                  <c:v>-0.0232128841536386</c:v>
                </c:pt>
                <c:pt idx="4042">
                  <c:v>-0.0232052952051163</c:v>
                </c:pt>
                <c:pt idx="4043">
                  <c:v>-0.0232052952051163</c:v>
                </c:pt>
                <c:pt idx="4044">
                  <c:v>-0.023197706256594</c:v>
                </c:pt>
                <c:pt idx="4045">
                  <c:v>-0.023197706256594</c:v>
                </c:pt>
                <c:pt idx="4046">
                  <c:v>-0.0231966227293015</c:v>
                </c:pt>
                <c:pt idx="4047">
                  <c:v>-0.0231879502534866</c:v>
                </c:pt>
                <c:pt idx="4048">
                  <c:v>-0.0231890337807792</c:v>
                </c:pt>
                <c:pt idx="4049">
                  <c:v>-0.0231803613049643</c:v>
                </c:pt>
                <c:pt idx="4050">
                  <c:v>-0.0231792756489345</c:v>
                </c:pt>
                <c:pt idx="4051">
                  <c:v>-0.0231771085943495</c:v>
                </c:pt>
                <c:pt idx="4052">
                  <c:v>-0.0231716867004122</c:v>
                </c:pt>
                <c:pt idx="4053">
                  <c:v>-0.0231706031731197</c:v>
                </c:pt>
                <c:pt idx="4054">
                  <c:v>-0.0231630142245974</c:v>
                </c:pt>
                <c:pt idx="4055">
                  <c:v>-0.0231619306973049</c:v>
                </c:pt>
                <c:pt idx="4056">
                  <c:v>-0.0231597615139825</c:v>
                </c:pt>
                <c:pt idx="4057">
                  <c:v>-0.0231543396200453</c:v>
                </c:pt>
                <c:pt idx="4058">
                  <c:v>-0.0231543396200453</c:v>
                </c:pt>
                <c:pt idx="4059">
                  <c:v>-0.0231456671442304</c:v>
                </c:pt>
                <c:pt idx="4060">
                  <c:v>-0.0231456671442304</c:v>
                </c:pt>
                <c:pt idx="4061">
                  <c:v>-0.0231424144336155</c:v>
                </c:pt>
                <c:pt idx="4062">
                  <c:v>-0.0231369946684156</c:v>
                </c:pt>
                <c:pt idx="4063">
                  <c:v>-0.0231359090123858</c:v>
                </c:pt>
                <c:pt idx="4064">
                  <c:v>-0.0231283200638635</c:v>
                </c:pt>
                <c:pt idx="4065">
                  <c:v>-0.023127236536571</c:v>
                </c:pt>
                <c:pt idx="4066">
                  <c:v>-0.023127236536571</c:v>
                </c:pt>
                <c:pt idx="4067">
                  <c:v>-0.0231185640607561</c:v>
                </c:pt>
                <c:pt idx="4068">
                  <c:v>-0.0231185640607561</c:v>
                </c:pt>
                <c:pt idx="4069">
                  <c:v>-0.023109889456204</c:v>
                </c:pt>
                <c:pt idx="4070">
                  <c:v>-0.0231109751122338</c:v>
                </c:pt>
                <c:pt idx="4071">
                  <c:v>-0.023109889456204</c:v>
                </c:pt>
                <c:pt idx="4072">
                  <c:v>-0.0231012169803892</c:v>
                </c:pt>
                <c:pt idx="4073">
                  <c:v>-0.0231023005076817</c:v>
                </c:pt>
                <c:pt idx="4074">
                  <c:v>-0.0231012169803892</c:v>
                </c:pt>
                <c:pt idx="4075">
                  <c:v>-0.0230947115591594</c:v>
                </c:pt>
                <c:pt idx="4076">
                  <c:v>-0.0230936280318669</c:v>
                </c:pt>
                <c:pt idx="4077">
                  <c:v>-0.023090375321252</c:v>
                </c:pt>
                <c:pt idx="4078">
                  <c:v>-0.0230860390833446</c:v>
                </c:pt>
                <c:pt idx="4079">
                  <c:v>-0.0230849555560521</c:v>
                </c:pt>
                <c:pt idx="4080">
                  <c:v>-0.0230827863727297</c:v>
                </c:pt>
                <c:pt idx="4081">
                  <c:v>-0.0230773644787925</c:v>
                </c:pt>
                <c:pt idx="4082">
                  <c:v>-0.0230762809514999</c:v>
                </c:pt>
                <c:pt idx="4083">
                  <c:v>-0.0230741138969149</c:v>
                </c:pt>
                <c:pt idx="4084">
                  <c:v>-0.0230686920029776</c:v>
                </c:pt>
                <c:pt idx="4085">
                  <c:v>-0.0230665249483926</c:v>
                </c:pt>
                <c:pt idx="4086">
                  <c:v>-0.0230654392923628</c:v>
                </c:pt>
                <c:pt idx="4087">
                  <c:v>-0.023058933871133</c:v>
                </c:pt>
                <c:pt idx="4088">
                  <c:v>-0.023058933871133</c:v>
                </c:pt>
                <c:pt idx="4089">
                  <c:v>-0.0230556832892554</c:v>
                </c:pt>
                <c:pt idx="4090">
                  <c:v>-0.0230545976332256</c:v>
                </c:pt>
                <c:pt idx="4091">
                  <c:v>-0.0230502613953182</c:v>
                </c:pt>
                <c:pt idx="4092">
                  <c:v>-0.0230470086847033</c:v>
                </c:pt>
                <c:pt idx="4093">
                  <c:v>-0.0230470086847033</c:v>
                </c:pt>
                <c:pt idx="4094">
                  <c:v>-0.0230415889195033</c:v>
                </c:pt>
                <c:pt idx="4095">
                  <c:v>-0.0230405032634735</c:v>
                </c:pt>
                <c:pt idx="4096">
                  <c:v>-0.0230383362088885</c:v>
                </c:pt>
                <c:pt idx="4097">
                  <c:v>-0.0230383362088885</c:v>
                </c:pt>
                <c:pt idx="4098">
                  <c:v>-0.0230318307876587</c:v>
                </c:pt>
                <c:pt idx="4099">
                  <c:v>-0.0230307472603662</c:v>
                </c:pt>
                <c:pt idx="4100">
                  <c:v>-0.0230296616043363</c:v>
                </c:pt>
                <c:pt idx="4101">
                  <c:v>-0.0230242418391364</c:v>
                </c:pt>
                <c:pt idx="4102">
                  <c:v>-0.023022072655814</c:v>
                </c:pt>
                <c:pt idx="4103">
                  <c:v>-0.023022072655814</c:v>
                </c:pt>
                <c:pt idx="4104">
                  <c:v>-0.0230209891285215</c:v>
                </c:pt>
                <c:pt idx="4105">
                  <c:v>-0.0230155693633216</c:v>
                </c:pt>
                <c:pt idx="4106">
                  <c:v>-0.0230134001799992</c:v>
                </c:pt>
                <c:pt idx="4107">
                  <c:v>-0.0230123166527067</c:v>
                </c:pt>
                <c:pt idx="4108">
                  <c:v>-0.0230068947587694</c:v>
                </c:pt>
                <c:pt idx="4109">
                  <c:v>-0.0230068947587694</c:v>
                </c:pt>
                <c:pt idx="4110">
                  <c:v>-0.0230036420481546</c:v>
                </c:pt>
                <c:pt idx="4111">
                  <c:v>-0.023002558520862</c:v>
                </c:pt>
                <c:pt idx="4112">
                  <c:v>-0.0229982222829546</c:v>
                </c:pt>
                <c:pt idx="4113">
                  <c:v>-0.0229949695723397</c:v>
                </c:pt>
                <c:pt idx="4114">
                  <c:v>-0.0229938860450472</c:v>
                </c:pt>
                <c:pt idx="4115">
                  <c:v>-0.0229938860450472</c:v>
                </c:pt>
                <c:pt idx="4116">
                  <c:v>-0.02298846415111</c:v>
                </c:pt>
                <c:pt idx="4117">
                  <c:v>-0.0229862970965249</c:v>
                </c:pt>
                <c:pt idx="4118">
                  <c:v>-0.0229862970965249</c:v>
                </c:pt>
                <c:pt idx="4119">
                  <c:v>-0.0229808752025877</c:v>
                </c:pt>
                <c:pt idx="4120">
                  <c:v>-0.0229797916752951</c:v>
                </c:pt>
                <c:pt idx="4121">
                  <c:v>-0.0229787081480026</c:v>
                </c:pt>
                <c:pt idx="4122">
                  <c:v>-0.0229776224919728</c:v>
                </c:pt>
                <c:pt idx="4123">
                  <c:v>-0.0229776224919728</c:v>
                </c:pt>
                <c:pt idx="4124">
                  <c:v>-0.022971117070743</c:v>
                </c:pt>
                <c:pt idx="4125">
                  <c:v>-0.022971117070743</c:v>
                </c:pt>
                <c:pt idx="4126">
                  <c:v>-0.0229678664888654</c:v>
                </c:pt>
                <c:pt idx="4127">
                  <c:v>-0.0229678664888654</c:v>
                </c:pt>
                <c:pt idx="4128">
                  <c:v>-0.0229624445949282</c:v>
                </c:pt>
                <c:pt idx="4129">
                  <c:v>-0.0229613610676357</c:v>
                </c:pt>
                <c:pt idx="4130">
                  <c:v>-0.0229602775403431</c:v>
                </c:pt>
                <c:pt idx="4131">
                  <c:v>-0.0229591918843133</c:v>
                </c:pt>
                <c:pt idx="4132">
                  <c:v>-0.0229548556464059</c:v>
                </c:pt>
                <c:pt idx="4133">
                  <c:v>-0.0229537721191134</c:v>
                </c:pt>
                <c:pt idx="4134">
                  <c:v>-0.0229537721191134</c:v>
                </c:pt>
                <c:pt idx="4135">
                  <c:v>-0.022951602935791</c:v>
                </c:pt>
                <c:pt idx="4136">
                  <c:v>-0.0229505194084985</c:v>
                </c:pt>
                <c:pt idx="4137">
                  <c:v>-0.0229461831705911</c:v>
                </c:pt>
                <c:pt idx="4138">
                  <c:v>-0.0229450975145612</c:v>
                </c:pt>
                <c:pt idx="4139">
                  <c:v>-0.0229440139872687</c:v>
                </c:pt>
                <c:pt idx="4140">
                  <c:v>-0.0229429304599762</c:v>
                </c:pt>
                <c:pt idx="4141">
                  <c:v>-0.0229407612766538</c:v>
                </c:pt>
                <c:pt idx="4142">
                  <c:v>-0.0229364250387464</c:v>
                </c:pt>
                <c:pt idx="4143">
                  <c:v>-0.0229364250387464</c:v>
                </c:pt>
                <c:pt idx="4144">
                  <c:v>-0.022935341511454</c:v>
                </c:pt>
                <c:pt idx="4145">
                  <c:v>-0.0229331723281315</c:v>
                </c:pt>
                <c:pt idx="4146">
                  <c:v>-0.022932088800839</c:v>
                </c:pt>
                <c:pt idx="4147">
                  <c:v>-0.0229266669069018</c:v>
                </c:pt>
                <c:pt idx="4148">
                  <c:v>-0.0229266669069018</c:v>
                </c:pt>
                <c:pt idx="4149">
                  <c:v>-0.0229266669069018</c:v>
                </c:pt>
                <c:pt idx="4150">
                  <c:v>-0.0229266669069018</c:v>
                </c:pt>
                <c:pt idx="4151">
                  <c:v>-0.0229234141962869</c:v>
                </c:pt>
                <c:pt idx="4152">
                  <c:v>-0.0229223306689944</c:v>
                </c:pt>
                <c:pt idx="4153">
                  <c:v>-0.0229179944310869</c:v>
                </c:pt>
                <c:pt idx="4154">
                  <c:v>-0.0229169109037944</c:v>
                </c:pt>
                <c:pt idx="4155">
                  <c:v>-0.0229179944310869</c:v>
                </c:pt>
                <c:pt idx="4156">
                  <c:v>-0.0229136581931795</c:v>
                </c:pt>
                <c:pt idx="4157">
                  <c:v>-0.0229147417204721</c:v>
                </c:pt>
                <c:pt idx="4158">
                  <c:v>-0.0229093219552721</c:v>
                </c:pt>
                <c:pt idx="4159">
                  <c:v>-0.0229082362992423</c:v>
                </c:pt>
                <c:pt idx="4160">
                  <c:v>-0.0229082362992423</c:v>
                </c:pt>
                <c:pt idx="4161">
                  <c:v>-0.0229093219552721</c:v>
                </c:pt>
                <c:pt idx="4162">
                  <c:v>-0.0229060692446572</c:v>
                </c:pt>
                <c:pt idx="4163">
                  <c:v>-0.0229060692446572</c:v>
                </c:pt>
                <c:pt idx="4164">
                  <c:v>-0.02290064735072</c:v>
                </c:pt>
                <c:pt idx="4165">
                  <c:v>-0.02290064735072</c:v>
                </c:pt>
                <c:pt idx="4166">
                  <c:v>-0.02290064735072</c:v>
                </c:pt>
                <c:pt idx="4167">
                  <c:v>-0.02290064735072</c:v>
                </c:pt>
                <c:pt idx="4168">
                  <c:v>-0.0228973946401051</c:v>
                </c:pt>
                <c:pt idx="4169">
                  <c:v>-0.0228963111128126</c:v>
                </c:pt>
                <c:pt idx="4170">
                  <c:v>-0.0228963111128126</c:v>
                </c:pt>
                <c:pt idx="4171">
                  <c:v>-0.0228865529809679</c:v>
                </c:pt>
                <c:pt idx="4172">
                  <c:v>-0.0228898056915828</c:v>
                </c:pt>
                <c:pt idx="4173">
                  <c:v>-0.0228908913476127</c:v>
                </c:pt>
                <c:pt idx="4174">
                  <c:v>-0.0228887221642903</c:v>
                </c:pt>
                <c:pt idx="4175">
                  <c:v>-0.0228865529809679</c:v>
                </c:pt>
                <c:pt idx="4176">
                  <c:v>-0.0228822167430605</c:v>
                </c:pt>
                <c:pt idx="4177">
                  <c:v>-0.0228822167430605</c:v>
                </c:pt>
                <c:pt idx="4178">
                  <c:v>-0.0228822167430605</c:v>
                </c:pt>
                <c:pt idx="4179">
                  <c:v>-0.022881133215768</c:v>
                </c:pt>
                <c:pt idx="4180">
                  <c:v>-0.0228800496884755</c:v>
                </c:pt>
                <c:pt idx="4181">
                  <c:v>-0.0228789640324456</c:v>
                </c:pt>
                <c:pt idx="4182">
                  <c:v>-0.0228789640324456</c:v>
                </c:pt>
                <c:pt idx="4183">
                  <c:v>-0.0228692080293383</c:v>
                </c:pt>
                <c:pt idx="4184">
                  <c:v>-0.0228724607399532</c:v>
                </c:pt>
                <c:pt idx="4185">
                  <c:v>-0.0228735442672457</c:v>
                </c:pt>
                <c:pt idx="4186">
                  <c:v>-0.0228702915566308</c:v>
                </c:pt>
                <c:pt idx="4187">
                  <c:v>-0.0228453555277416</c:v>
                </c:pt>
                <c:pt idx="4188">
                  <c:v>-0.0228692080293383</c:v>
                </c:pt>
                <c:pt idx="4189">
                  <c:v>-0.022863786135401</c:v>
                </c:pt>
                <c:pt idx="4190">
                  <c:v>-0.0228648717914309</c:v>
                </c:pt>
                <c:pt idx="4191">
                  <c:v>-0.0228627026081085</c:v>
                </c:pt>
                <c:pt idx="4192">
                  <c:v>-0.022863786135401</c:v>
                </c:pt>
                <c:pt idx="4193">
                  <c:v>-0.022861619080816</c:v>
                </c:pt>
                <c:pt idx="4194">
                  <c:v>-0.022861619080816</c:v>
                </c:pt>
                <c:pt idx="4195">
                  <c:v>-0.0228561971868788</c:v>
                </c:pt>
                <c:pt idx="4196">
                  <c:v>-0.0228561971868788</c:v>
                </c:pt>
                <c:pt idx="4197">
                  <c:v>-0.0228551136595862</c:v>
                </c:pt>
                <c:pt idx="4198">
                  <c:v>-0.0228551136595862</c:v>
                </c:pt>
                <c:pt idx="4199">
                  <c:v>-0.0228561971868788</c:v>
                </c:pt>
                <c:pt idx="4200">
                  <c:v>-0.022849691765649</c:v>
                </c:pt>
                <c:pt idx="4201">
                  <c:v>-0.0228529444762639</c:v>
                </c:pt>
                <c:pt idx="4202">
                  <c:v>-0.0228475247110639</c:v>
                </c:pt>
                <c:pt idx="4203">
                  <c:v>-0.0228475247110639</c:v>
                </c:pt>
                <c:pt idx="4204">
                  <c:v>-0.0228475247110639</c:v>
                </c:pt>
                <c:pt idx="4205">
                  <c:v>-0.0228464390550341</c:v>
                </c:pt>
                <c:pt idx="4206">
                  <c:v>-0.0228453555277416</c:v>
                </c:pt>
                <c:pt idx="4207">
                  <c:v>-0.0228431884731565</c:v>
                </c:pt>
                <c:pt idx="4208">
                  <c:v>-0.0228388501065118</c:v>
                </c:pt>
                <c:pt idx="4209">
                  <c:v>-0.0228388501065118</c:v>
                </c:pt>
                <c:pt idx="4210">
                  <c:v>-0.0228388501065118</c:v>
                </c:pt>
                <c:pt idx="4211">
                  <c:v>-0.0228377665792193</c:v>
                </c:pt>
                <c:pt idx="4212">
                  <c:v>-0.0228388501065118</c:v>
                </c:pt>
                <c:pt idx="4213">
                  <c:v>-0.0228377665792193</c:v>
                </c:pt>
                <c:pt idx="4214">
                  <c:v>-0.0228355995246342</c:v>
                </c:pt>
                <c:pt idx="4215">
                  <c:v>-0.0228345138686044</c:v>
                </c:pt>
                <c:pt idx="4216">
                  <c:v>-0.022830177630697</c:v>
                </c:pt>
                <c:pt idx="4217">
                  <c:v>-0.0228290941034045</c:v>
                </c:pt>
                <c:pt idx="4218">
                  <c:v>-0.0228290941034045</c:v>
                </c:pt>
                <c:pt idx="4219">
                  <c:v>-0.0228280084473746</c:v>
                </c:pt>
                <c:pt idx="4220">
                  <c:v>-0.0228280084473746</c:v>
                </c:pt>
                <c:pt idx="4221">
                  <c:v>-0.0228269249200821</c:v>
                </c:pt>
                <c:pt idx="4222">
                  <c:v>-0.0228258413927896</c:v>
                </c:pt>
                <c:pt idx="4223">
                  <c:v>-0.0228258413927896</c:v>
                </c:pt>
                <c:pt idx="4224">
                  <c:v>-0.0228258413927896</c:v>
                </c:pt>
                <c:pt idx="4225">
                  <c:v>-0.0228204194988523</c:v>
                </c:pt>
                <c:pt idx="4226">
                  <c:v>-0.0228193359715598</c:v>
                </c:pt>
                <c:pt idx="4227">
                  <c:v>-0.0228204194988523</c:v>
                </c:pt>
                <c:pt idx="4228">
                  <c:v>-0.0228171667882374</c:v>
                </c:pt>
                <c:pt idx="4229">
                  <c:v>-0.0228171667882374</c:v>
                </c:pt>
                <c:pt idx="4230">
                  <c:v>-0.0228171667882374</c:v>
                </c:pt>
                <c:pt idx="4231">
                  <c:v>-0.0228182524442673</c:v>
                </c:pt>
                <c:pt idx="4232">
                  <c:v>-0.0228171667882374</c:v>
                </c:pt>
                <c:pt idx="4233">
                  <c:v>-0.0228182524442673</c:v>
                </c:pt>
                <c:pt idx="4234">
                  <c:v>-0.0228171667882374</c:v>
                </c:pt>
                <c:pt idx="4235">
                  <c:v>-0.02281283055033</c:v>
                </c:pt>
                <c:pt idx="4236">
                  <c:v>-0.02281283055033</c:v>
                </c:pt>
                <c:pt idx="4237">
                  <c:v>-0.0228095778397151</c:v>
                </c:pt>
                <c:pt idx="4238">
                  <c:v>-0.0228095778397151</c:v>
                </c:pt>
                <c:pt idx="4239">
                  <c:v>-0.022810663495745</c:v>
                </c:pt>
                <c:pt idx="4240">
                  <c:v>-0.0228095778397151</c:v>
                </c:pt>
                <c:pt idx="4241">
                  <c:v>-0.0228095778397151</c:v>
                </c:pt>
                <c:pt idx="4242">
                  <c:v>-0.0228095778397151</c:v>
                </c:pt>
                <c:pt idx="4243">
                  <c:v>-0.0228095778397151</c:v>
                </c:pt>
                <c:pt idx="4244">
                  <c:v>-0.0228030745472227</c:v>
                </c:pt>
                <c:pt idx="4245">
                  <c:v>-0.0228030745472227</c:v>
                </c:pt>
                <c:pt idx="4246">
                  <c:v>-0.0228009053639003</c:v>
                </c:pt>
                <c:pt idx="4247">
                  <c:v>-0.0228009053639003</c:v>
                </c:pt>
                <c:pt idx="4248">
                  <c:v>-0.0228009053639003</c:v>
                </c:pt>
                <c:pt idx="4249">
                  <c:v>-0.0227998218366078</c:v>
                </c:pt>
                <c:pt idx="4250">
                  <c:v>-0.0227998218366078</c:v>
                </c:pt>
                <c:pt idx="4251">
                  <c:v>-0.0227998218366078</c:v>
                </c:pt>
                <c:pt idx="4252">
                  <c:v>-0.0227998218366078</c:v>
                </c:pt>
                <c:pt idx="4253">
                  <c:v>-0.022798736180578</c:v>
                </c:pt>
                <c:pt idx="4254">
                  <c:v>-0.0227998218366078</c:v>
                </c:pt>
                <c:pt idx="4255">
                  <c:v>-0.0227943999426705</c:v>
                </c:pt>
                <c:pt idx="4256">
                  <c:v>-0.022793316415378</c:v>
                </c:pt>
                <c:pt idx="4257">
                  <c:v>-0.0227922328880855</c:v>
                </c:pt>
                <c:pt idx="4258">
                  <c:v>-0.0227922328880855</c:v>
                </c:pt>
                <c:pt idx="4259">
                  <c:v>-0.0227922328880855</c:v>
                </c:pt>
                <c:pt idx="4260">
                  <c:v>-0.0227911472320557</c:v>
                </c:pt>
                <c:pt idx="4261">
                  <c:v>-0.0227911472320557</c:v>
                </c:pt>
                <c:pt idx="4262">
                  <c:v>-0.0227922328880855</c:v>
                </c:pt>
                <c:pt idx="4263">
                  <c:v>-0.0227911472320557</c:v>
                </c:pt>
                <c:pt idx="4264">
                  <c:v>-0.0227911472320557</c:v>
                </c:pt>
                <c:pt idx="4265">
                  <c:v>-0.0227900637047631</c:v>
                </c:pt>
                <c:pt idx="4266">
                  <c:v>-0.0227911472320557</c:v>
                </c:pt>
                <c:pt idx="4267">
                  <c:v>-0.0227900637047631</c:v>
                </c:pt>
                <c:pt idx="4268">
                  <c:v>-0.0227900637047631</c:v>
                </c:pt>
                <c:pt idx="4269">
                  <c:v>-0.0227889801774706</c:v>
                </c:pt>
                <c:pt idx="4270">
                  <c:v>-0.0227878945214408</c:v>
                </c:pt>
                <c:pt idx="4271">
                  <c:v>-0.0227889801774706</c:v>
                </c:pt>
                <c:pt idx="4272">
                  <c:v>-0.0227889801774706</c:v>
                </c:pt>
                <c:pt idx="4273">
                  <c:v>-0.0227878945214408</c:v>
                </c:pt>
                <c:pt idx="4274">
                  <c:v>-0.0227846439395632</c:v>
                </c:pt>
                <c:pt idx="4275">
                  <c:v>-0.0227835582835334</c:v>
                </c:pt>
                <c:pt idx="4276">
                  <c:v>-0.0227835582835334</c:v>
                </c:pt>
                <c:pt idx="4277">
                  <c:v>-0.0227835582835334</c:v>
                </c:pt>
                <c:pt idx="4278">
                  <c:v>-0.0227835582835334</c:v>
                </c:pt>
                <c:pt idx="4279">
                  <c:v>-0.0227835582835334</c:v>
                </c:pt>
                <c:pt idx="4280">
                  <c:v>-0.0227835582835334</c:v>
                </c:pt>
                <c:pt idx="4281">
                  <c:v>-0.0227824747562408</c:v>
                </c:pt>
                <c:pt idx="4282">
                  <c:v>-0.0227835582835334</c:v>
                </c:pt>
                <c:pt idx="4283">
                  <c:v>-0.0227824747562408</c:v>
                </c:pt>
                <c:pt idx="4284">
                  <c:v>-0.0227824747562408</c:v>
                </c:pt>
                <c:pt idx="4285">
                  <c:v>-0.0227824747562408</c:v>
                </c:pt>
                <c:pt idx="4286">
                  <c:v>-0.0227835582835334</c:v>
                </c:pt>
                <c:pt idx="4287">
                  <c:v>-0.0227824747562408</c:v>
                </c:pt>
                <c:pt idx="4288">
                  <c:v>-0.0227824747562408</c:v>
                </c:pt>
                <c:pt idx="4289">
                  <c:v>-0.0227824747562408</c:v>
                </c:pt>
                <c:pt idx="4290">
                  <c:v>-0.0227813912289483</c:v>
                </c:pt>
                <c:pt idx="4291">
                  <c:v>-0.0227824747562408</c:v>
                </c:pt>
                <c:pt idx="4292">
                  <c:v>-0.0227824747562408</c:v>
                </c:pt>
                <c:pt idx="4293">
                  <c:v>-0.0227803055729185</c:v>
                </c:pt>
                <c:pt idx="4294">
                  <c:v>-0.0227803055729185</c:v>
                </c:pt>
                <c:pt idx="4295">
                  <c:v>-0.022773802280426</c:v>
                </c:pt>
                <c:pt idx="4296">
                  <c:v>-0.0227748858077185</c:v>
                </c:pt>
                <c:pt idx="4297">
                  <c:v>-0.022773802280426</c:v>
                </c:pt>
                <c:pt idx="4298">
                  <c:v>-0.0227748858077185</c:v>
                </c:pt>
                <c:pt idx="4299">
                  <c:v>-0.0227759693350111</c:v>
                </c:pt>
                <c:pt idx="4300">
                  <c:v>-0.0227748858077185</c:v>
                </c:pt>
                <c:pt idx="4301">
                  <c:v>-0.0227748858077185</c:v>
                </c:pt>
                <c:pt idx="4302">
                  <c:v>-0.022773802280426</c:v>
                </c:pt>
                <c:pt idx="4303">
                  <c:v>-0.0227748858077185</c:v>
                </c:pt>
                <c:pt idx="4304">
                  <c:v>-0.022773802280426</c:v>
                </c:pt>
                <c:pt idx="4305">
                  <c:v>-0.022773802280426</c:v>
                </c:pt>
                <c:pt idx="4306">
                  <c:v>-0.022773802280426</c:v>
                </c:pt>
                <c:pt idx="4307">
                  <c:v>-0.022773802280426</c:v>
                </c:pt>
                <c:pt idx="4308">
                  <c:v>-0.022773802280426</c:v>
                </c:pt>
                <c:pt idx="4309">
                  <c:v>-0.022773802280426</c:v>
                </c:pt>
                <c:pt idx="4310">
                  <c:v>-0.022773802280426</c:v>
                </c:pt>
                <c:pt idx="4311">
                  <c:v>-0.022773802280426</c:v>
                </c:pt>
                <c:pt idx="4312">
                  <c:v>-0.022779222045626</c:v>
                </c:pt>
                <c:pt idx="4313">
                  <c:v>-0.022779222045626</c:v>
                </c:pt>
                <c:pt idx="4314">
                  <c:v>-0.022779222045626</c:v>
                </c:pt>
                <c:pt idx="4315">
                  <c:v>-0.0227781385183334</c:v>
                </c:pt>
                <c:pt idx="4316">
                  <c:v>-0.022779222045626</c:v>
                </c:pt>
                <c:pt idx="4317">
                  <c:v>-0.0227813912289483</c:v>
                </c:pt>
                <c:pt idx="4318">
                  <c:v>-0.0227813912289483</c:v>
                </c:pt>
                <c:pt idx="4319">
                  <c:v>-0.0227813912289483</c:v>
                </c:pt>
                <c:pt idx="4320">
                  <c:v>-0.0227824747562408</c:v>
                </c:pt>
                <c:pt idx="4321">
                  <c:v>-0.0227813912289483</c:v>
                </c:pt>
                <c:pt idx="4322">
                  <c:v>-0.0227824747562408</c:v>
                </c:pt>
                <c:pt idx="4323">
                  <c:v>-0.0227813912289483</c:v>
                </c:pt>
                <c:pt idx="4324">
                  <c:v>-0.0227824747562408</c:v>
                </c:pt>
                <c:pt idx="4325">
                  <c:v>-0.0227813912289483</c:v>
                </c:pt>
                <c:pt idx="4326">
                  <c:v>-0.0227824747562408</c:v>
                </c:pt>
                <c:pt idx="4327">
                  <c:v>-0.0227824747562408</c:v>
                </c:pt>
                <c:pt idx="4328">
                  <c:v>-0.0227824747562408</c:v>
                </c:pt>
                <c:pt idx="4329">
                  <c:v>-0.0227813912289483</c:v>
                </c:pt>
                <c:pt idx="4330">
                  <c:v>-0.0227824747562408</c:v>
                </c:pt>
                <c:pt idx="4331">
                  <c:v>-0.0227824747562408</c:v>
                </c:pt>
                <c:pt idx="4332">
                  <c:v>-0.0227813912289483</c:v>
                </c:pt>
                <c:pt idx="4333">
                  <c:v>-0.0227824747562408</c:v>
                </c:pt>
                <c:pt idx="4334">
                  <c:v>-0.0227813912289483</c:v>
                </c:pt>
                <c:pt idx="4335">
                  <c:v>-0.0227824747562408</c:v>
                </c:pt>
                <c:pt idx="4336">
                  <c:v>-0.0227813912289483</c:v>
                </c:pt>
                <c:pt idx="4337">
                  <c:v>-0.0227878945214408</c:v>
                </c:pt>
                <c:pt idx="4338">
                  <c:v>-0.0227868109941483</c:v>
                </c:pt>
                <c:pt idx="4339">
                  <c:v>-0.0227868109941483</c:v>
                </c:pt>
                <c:pt idx="4340">
                  <c:v>-0.0227857274668557</c:v>
                </c:pt>
                <c:pt idx="4341">
                  <c:v>-0.0227868109941483</c:v>
                </c:pt>
                <c:pt idx="4342">
                  <c:v>-0.0227868109941483</c:v>
                </c:pt>
                <c:pt idx="4343">
                  <c:v>-0.0227878945214408</c:v>
                </c:pt>
                <c:pt idx="4344">
                  <c:v>-0.0227900637047631</c:v>
                </c:pt>
                <c:pt idx="4345">
                  <c:v>-0.0227889801774706</c:v>
                </c:pt>
                <c:pt idx="4346">
                  <c:v>-0.0227889801774706</c:v>
                </c:pt>
                <c:pt idx="4347">
                  <c:v>-0.0227889801774706</c:v>
                </c:pt>
                <c:pt idx="4348">
                  <c:v>-0.0227878945214408</c:v>
                </c:pt>
                <c:pt idx="4349">
                  <c:v>-0.0227878945214408</c:v>
                </c:pt>
                <c:pt idx="4350">
                  <c:v>-0.0227878945214408</c:v>
                </c:pt>
                <c:pt idx="4351">
                  <c:v>-0.0227878945214408</c:v>
                </c:pt>
                <c:pt idx="4352">
                  <c:v>-0.0227878945214408</c:v>
                </c:pt>
                <c:pt idx="4353">
                  <c:v>-0.0227878945214408</c:v>
                </c:pt>
                <c:pt idx="4354">
                  <c:v>-0.0227878945214408</c:v>
                </c:pt>
                <c:pt idx="4355">
                  <c:v>-0.0227878945214408</c:v>
                </c:pt>
                <c:pt idx="4356">
                  <c:v>-0.0227889801774706</c:v>
                </c:pt>
                <c:pt idx="4357">
                  <c:v>-0.0227889801774706</c:v>
                </c:pt>
                <c:pt idx="4358">
                  <c:v>-0.0227889801774706</c:v>
                </c:pt>
                <c:pt idx="4359">
                  <c:v>-0.0227889801774706</c:v>
                </c:pt>
                <c:pt idx="4360">
                  <c:v>-0.0227922328880855</c:v>
                </c:pt>
                <c:pt idx="4361">
                  <c:v>-0.0227911472320557</c:v>
                </c:pt>
                <c:pt idx="4362">
                  <c:v>-0.0227922328880855</c:v>
                </c:pt>
                <c:pt idx="4363">
                  <c:v>-0.0227976526532854</c:v>
                </c:pt>
                <c:pt idx="4364">
                  <c:v>-0.0227965691259929</c:v>
                </c:pt>
                <c:pt idx="4365">
                  <c:v>-0.0227965691259929</c:v>
                </c:pt>
                <c:pt idx="4366">
                  <c:v>-0.0227976526532854</c:v>
                </c:pt>
                <c:pt idx="4367">
                  <c:v>-0.0227965691259929</c:v>
                </c:pt>
                <c:pt idx="4368">
                  <c:v>-0.0227976526532854</c:v>
                </c:pt>
                <c:pt idx="4369">
                  <c:v>-0.0227965691259929</c:v>
                </c:pt>
                <c:pt idx="4370">
                  <c:v>-0.0227976526532854</c:v>
                </c:pt>
                <c:pt idx="4371">
                  <c:v>-0.0227976526532854</c:v>
                </c:pt>
                <c:pt idx="4372">
                  <c:v>-0.0227976526532854</c:v>
                </c:pt>
                <c:pt idx="4373">
                  <c:v>-0.0228030745472227</c:v>
                </c:pt>
                <c:pt idx="4374">
                  <c:v>-0.0228019888911928</c:v>
                </c:pt>
                <c:pt idx="4375">
                  <c:v>-0.0228030745472227</c:v>
                </c:pt>
                <c:pt idx="4376">
                  <c:v>-0.0228030745472227</c:v>
                </c:pt>
                <c:pt idx="4377">
                  <c:v>-0.0228052416018077</c:v>
                </c:pt>
                <c:pt idx="4378">
                  <c:v>-0.0228063272578376</c:v>
                </c:pt>
                <c:pt idx="4379">
                  <c:v>-0.0228052416018077</c:v>
                </c:pt>
                <c:pt idx="4380">
                  <c:v>-0.0228052416018077</c:v>
                </c:pt>
                <c:pt idx="4381">
                  <c:v>-0.0228074107851301</c:v>
                </c:pt>
                <c:pt idx="4382">
                  <c:v>-0.0228052416018077</c:v>
                </c:pt>
                <c:pt idx="4383">
                  <c:v>-0.0228117470230375</c:v>
                </c:pt>
                <c:pt idx="4384">
                  <c:v>-0.0228117470230375</c:v>
                </c:pt>
                <c:pt idx="4385">
                  <c:v>-0.022810663495745</c:v>
                </c:pt>
                <c:pt idx="4386">
                  <c:v>-0.0228117470230375</c:v>
                </c:pt>
                <c:pt idx="4387">
                  <c:v>-0.022810663495745</c:v>
                </c:pt>
                <c:pt idx="4388">
                  <c:v>-0.0228117470230375</c:v>
                </c:pt>
                <c:pt idx="4389">
                  <c:v>-0.0228139162063599</c:v>
                </c:pt>
                <c:pt idx="4390">
                  <c:v>-0.0228149997336524</c:v>
                </c:pt>
                <c:pt idx="4391">
                  <c:v>-0.0228149997336524</c:v>
                </c:pt>
                <c:pt idx="4392">
                  <c:v>-0.0228139162063599</c:v>
                </c:pt>
                <c:pt idx="4393">
                  <c:v>-0.0228139162063599</c:v>
                </c:pt>
                <c:pt idx="4394">
                  <c:v>-0.0228149997336524</c:v>
                </c:pt>
                <c:pt idx="4395">
                  <c:v>-0.0228149997336524</c:v>
                </c:pt>
                <c:pt idx="4396">
                  <c:v>-0.0228193359715598</c:v>
                </c:pt>
                <c:pt idx="4397">
                  <c:v>-0.0228193359715598</c:v>
                </c:pt>
                <c:pt idx="4398">
                  <c:v>-0.0228204194988523</c:v>
                </c:pt>
                <c:pt idx="4399">
                  <c:v>-0.0228204194988523</c:v>
                </c:pt>
                <c:pt idx="4400">
                  <c:v>-0.0228225886821747</c:v>
                </c:pt>
                <c:pt idx="4401">
                  <c:v>-0.0228225886821747</c:v>
                </c:pt>
                <c:pt idx="4402">
                  <c:v>-0.0228225886821747</c:v>
                </c:pt>
                <c:pt idx="4403">
                  <c:v>-0.0228236722094672</c:v>
                </c:pt>
                <c:pt idx="4404">
                  <c:v>-0.0228225886821747</c:v>
                </c:pt>
                <c:pt idx="4405">
                  <c:v>-0.0228236722094672</c:v>
                </c:pt>
                <c:pt idx="4406">
                  <c:v>-0.0228236722094672</c:v>
                </c:pt>
                <c:pt idx="4407">
                  <c:v>-0.022824757865497</c:v>
                </c:pt>
                <c:pt idx="4408">
                  <c:v>-0.0228290941034045</c:v>
                </c:pt>
                <c:pt idx="4409">
                  <c:v>-0.0228290941034045</c:v>
                </c:pt>
                <c:pt idx="4410">
                  <c:v>-0.0228323468140193</c:v>
                </c:pt>
                <c:pt idx="4411">
                  <c:v>-0.0228312611579895</c:v>
                </c:pt>
                <c:pt idx="4412">
                  <c:v>-0.0228323468140193</c:v>
                </c:pt>
                <c:pt idx="4413">
                  <c:v>-0.0228312611579895</c:v>
                </c:pt>
                <c:pt idx="4414">
                  <c:v>-0.0228323468140193</c:v>
                </c:pt>
                <c:pt idx="4415">
                  <c:v>-0.0228328875132969</c:v>
                </c:pt>
                <c:pt idx="4416">
                  <c:v>-0.0228328875132969</c:v>
                </c:pt>
                <c:pt idx="4417">
                  <c:v>-0.0228328875132969</c:v>
                </c:pt>
                <c:pt idx="4418">
                  <c:v>-0.0228328875132969</c:v>
                </c:pt>
                <c:pt idx="4419">
                  <c:v>-0.0228372237512044</c:v>
                </c:pt>
                <c:pt idx="4420">
                  <c:v>-0.0228404764618192</c:v>
                </c:pt>
                <c:pt idx="4421">
                  <c:v>-0.0228399357625416</c:v>
                </c:pt>
                <c:pt idx="4422">
                  <c:v>-0.0228410192898342</c:v>
                </c:pt>
                <c:pt idx="4423">
                  <c:v>-0.0228410192898342</c:v>
                </c:pt>
                <c:pt idx="4424">
                  <c:v>-0.0228415621178491</c:v>
                </c:pt>
                <c:pt idx="4425">
                  <c:v>-0.0228421028171267</c:v>
                </c:pt>
                <c:pt idx="4426">
                  <c:v>-0.0228464390550341</c:v>
                </c:pt>
                <c:pt idx="4427">
                  <c:v>-0.022846981883049</c:v>
                </c:pt>
                <c:pt idx="4428">
                  <c:v>-0.0228475247110639</c:v>
                </c:pt>
                <c:pt idx="4429">
                  <c:v>-0.0228491510663714</c:v>
                </c:pt>
                <c:pt idx="4430">
                  <c:v>-0.022849691765649</c:v>
                </c:pt>
                <c:pt idx="4431">
                  <c:v>-0.0228491510663714</c:v>
                </c:pt>
                <c:pt idx="4432">
                  <c:v>-0.022849691765649</c:v>
                </c:pt>
                <c:pt idx="4433">
                  <c:v>-0.0228545708315713</c:v>
                </c:pt>
                <c:pt idx="4434">
                  <c:v>-0.0228551136595862</c:v>
                </c:pt>
                <c:pt idx="4435">
                  <c:v>-0.0228551136595862</c:v>
                </c:pt>
                <c:pt idx="4436">
                  <c:v>-0.0228545708315713</c:v>
                </c:pt>
                <c:pt idx="4437">
                  <c:v>-0.0228572807141713</c:v>
                </c:pt>
                <c:pt idx="4438">
                  <c:v>-0.0228572807141713</c:v>
                </c:pt>
                <c:pt idx="4439">
                  <c:v>-0.0228572807141713</c:v>
                </c:pt>
                <c:pt idx="4440">
                  <c:v>-0.0228621597800936</c:v>
                </c:pt>
                <c:pt idx="4441">
                  <c:v>-0.0228621597800936</c:v>
                </c:pt>
                <c:pt idx="4442">
                  <c:v>-0.0228632454361234</c:v>
                </c:pt>
                <c:pt idx="4443">
                  <c:v>-0.0228627026081085</c:v>
                </c:pt>
                <c:pt idx="4444">
                  <c:v>-0.0228632454361234</c:v>
                </c:pt>
                <c:pt idx="4445">
                  <c:v>-0.0228654124907085</c:v>
                </c:pt>
                <c:pt idx="4446">
                  <c:v>-0.0228702915566308</c:v>
                </c:pt>
                <c:pt idx="4447">
                  <c:v>-0.0228708343846457</c:v>
                </c:pt>
                <c:pt idx="4448">
                  <c:v>-0.0228713750839235</c:v>
                </c:pt>
                <c:pt idx="4449">
                  <c:v>-0.0228719179119383</c:v>
                </c:pt>
                <c:pt idx="4450">
                  <c:v>-0.0228713750839235</c:v>
                </c:pt>
                <c:pt idx="4451">
                  <c:v>-0.0228746277945382</c:v>
                </c:pt>
                <c:pt idx="4452">
                  <c:v>-0.0228795068604606</c:v>
                </c:pt>
                <c:pt idx="4453">
                  <c:v>-0.0228800496884755</c:v>
                </c:pt>
                <c:pt idx="4454">
                  <c:v>-0.0228800496884755</c:v>
                </c:pt>
                <c:pt idx="4455">
                  <c:v>-0.0228800496884755</c:v>
                </c:pt>
                <c:pt idx="4456">
                  <c:v>-0.0228805903877531</c:v>
                </c:pt>
                <c:pt idx="4457">
                  <c:v>-0.022881133215768</c:v>
                </c:pt>
                <c:pt idx="4458">
                  <c:v>-0.0228876386369978</c:v>
                </c:pt>
                <c:pt idx="4459">
                  <c:v>-0.0228881793362754</c:v>
                </c:pt>
                <c:pt idx="4460">
                  <c:v>-0.0228881793362754</c:v>
                </c:pt>
                <c:pt idx="4461">
                  <c:v>-0.0228881793362754</c:v>
                </c:pt>
                <c:pt idx="4462">
                  <c:v>-0.0228892649923052</c:v>
                </c:pt>
                <c:pt idx="4463">
                  <c:v>-0.0228892649923052</c:v>
                </c:pt>
                <c:pt idx="4464">
                  <c:v>-0.0228968539408275</c:v>
                </c:pt>
                <c:pt idx="4465">
                  <c:v>-0.0228968539408275</c:v>
                </c:pt>
                <c:pt idx="4466">
                  <c:v>-0.0228973946401051</c:v>
                </c:pt>
                <c:pt idx="4467">
                  <c:v>-0.0228984802961349</c:v>
                </c:pt>
                <c:pt idx="4468">
                  <c:v>-0.0228984802961349</c:v>
                </c:pt>
                <c:pt idx="4469">
                  <c:v>-0.0229011901787349</c:v>
                </c:pt>
                <c:pt idx="4470">
                  <c:v>-0.0229017330067498</c:v>
                </c:pt>
                <c:pt idx="4471">
                  <c:v>-0.0229066099439348</c:v>
                </c:pt>
                <c:pt idx="4472">
                  <c:v>-0.0229071527719498</c:v>
                </c:pt>
                <c:pt idx="4473">
                  <c:v>-0.0229071527719498</c:v>
                </c:pt>
                <c:pt idx="4474">
                  <c:v>-0.0229066099439348</c:v>
                </c:pt>
                <c:pt idx="4475">
                  <c:v>-0.0229098626545497</c:v>
                </c:pt>
                <c:pt idx="4476">
                  <c:v>-0.0229087791272572</c:v>
                </c:pt>
                <c:pt idx="4477">
                  <c:v>-0.0229093219552721</c:v>
                </c:pt>
                <c:pt idx="4478">
                  <c:v>-0.022915284548487</c:v>
                </c:pt>
                <c:pt idx="4479">
                  <c:v>-0.0229147417204721</c:v>
                </c:pt>
                <c:pt idx="4480">
                  <c:v>-0.022917451603072</c:v>
                </c:pt>
                <c:pt idx="4481">
                  <c:v>-0.0229185372591019</c:v>
                </c:pt>
                <c:pt idx="4482">
                  <c:v>-0.0229185372591019</c:v>
                </c:pt>
                <c:pt idx="4483">
                  <c:v>-0.0229185372591019</c:v>
                </c:pt>
                <c:pt idx="4484">
                  <c:v>-0.0229239570243018</c:v>
                </c:pt>
                <c:pt idx="4485">
                  <c:v>-0.0229250405515943</c:v>
                </c:pt>
                <c:pt idx="4486">
                  <c:v>-0.0229266669069018</c:v>
                </c:pt>
                <c:pt idx="4487">
                  <c:v>-0.0229272097349167</c:v>
                </c:pt>
                <c:pt idx="4488">
                  <c:v>-0.0229266669069018</c:v>
                </c:pt>
                <c:pt idx="4489">
                  <c:v>-0.022932088800839</c:v>
                </c:pt>
                <c:pt idx="4490">
                  <c:v>-0.0229326295001166</c:v>
                </c:pt>
                <c:pt idx="4491">
                  <c:v>-0.022935341511454</c:v>
                </c:pt>
                <c:pt idx="4492">
                  <c:v>-0.022935341511454</c:v>
                </c:pt>
                <c:pt idx="4493">
                  <c:v>-0.0229358822107315</c:v>
                </c:pt>
                <c:pt idx="4494">
                  <c:v>-0.0229413041046688</c:v>
                </c:pt>
                <c:pt idx="4495">
                  <c:v>-0.0229418469326837</c:v>
                </c:pt>
                <c:pt idx="4496">
                  <c:v>-0.0229440139872687</c:v>
                </c:pt>
                <c:pt idx="4497">
                  <c:v>-0.0229440139872687</c:v>
                </c:pt>
                <c:pt idx="4498">
                  <c:v>-0.0229440139872687</c:v>
                </c:pt>
                <c:pt idx="4499">
                  <c:v>-0.0229499765804836</c:v>
                </c:pt>
                <c:pt idx="4500">
                  <c:v>-0.022949435881206</c:v>
                </c:pt>
                <c:pt idx="4501">
                  <c:v>-0.0229526864630835</c:v>
                </c:pt>
                <c:pt idx="4502">
                  <c:v>-0.0229526864630835</c:v>
                </c:pt>
                <c:pt idx="4503">
                  <c:v>-0.0229581083570208</c:v>
                </c:pt>
                <c:pt idx="4504">
                  <c:v>-0.0229581083570208</c:v>
                </c:pt>
                <c:pt idx="4505">
                  <c:v>-0.0229581083570208</c:v>
                </c:pt>
                <c:pt idx="4506">
                  <c:v>-0.0229602775403431</c:v>
                </c:pt>
                <c:pt idx="4507">
                  <c:v>-0.0229608182396208</c:v>
                </c:pt>
                <c:pt idx="4508">
                  <c:v>-0.022966240133558</c:v>
                </c:pt>
                <c:pt idx="4509">
                  <c:v>-0.022966240133558</c:v>
                </c:pt>
                <c:pt idx="4510">
                  <c:v>-0.0229678664888654</c:v>
                </c:pt>
                <c:pt idx="4511">
                  <c:v>-0.0229694928441729</c:v>
                </c:pt>
                <c:pt idx="4512">
                  <c:v>-0.0229738290820803</c:v>
                </c:pt>
                <c:pt idx="4513">
                  <c:v>-0.0229749126093728</c:v>
                </c:pt>
                <c:pt idx="4514">
                  <c:v>-0.0229743697813579</c:v>
                </c:pt>
                <c:pt idx="4515">
                  <c:v>-0.0229765389646803</c:v>
                </c:pt>
                <c:pt idx="4516">
                  <c:v>-0.0229770817926952</c:v>
                </c:pt>
                <c:pt idx="4517">
                  <c:v>-0.0229819587298802</c:v>
                </c:pt>
                <c:pt idx="4518">
                  <c:v>-0.02298304438591</c:v>
                </c:pt>
                <c:pt idx="4519">
                  <c:v>-0.02298304438591</c:v>
                </c:pt>
                <c:pt idx="4520">
                  <c:v>-0.0229862970965249</c:v>
                </c:pt>
                <c:pt idx="4521">
                  <c:v>-0.0229917168617249</c:v>
                </c:pt>
                <c:pt idx="4522">
                  <c:v>-0.0229917168617249</c:v>
                </c:pt>
                <c:pt idx="4523">
                  <c:v>-0.0229922596897398</c:v>
                </c:pt>
                <c:pt idx="4524">
                  <c:v>-0.0229922596897398</c:v>
                </c:pt>
                <c:pt idx="4525">
                  <c:v>-0.0229998486382621</c:v>
                </c:pt>
                <c:pt idx="4526">
                  <c:v>-0.0229998486382621</c:v>
                </c:pt>
                <c:pt idx="4527">
                  <c:v>-0.0230003893375397</c:v>
                </c:pt>
                <c:pt idx="4528">
                  <c:v>-0.0230009321655546</c:v>
                </c:pt>
                <c:pt idx="4529">
                  <c:v>-0.0230079804147993</c:v>
                </c:pt>
                <c:pt idx="4530">
                  <c:v>-0.0230085211140769</c:v>
                </c:pt>
                <c:pt idx="4531">
                  <c:v>-0.0230085211140769</c:v>
                </c:pt>
                <c:pt idx="4532">
                  <c:v>-0.0230090639420918</c:v>
                </c:pt>
                <c:pt idx="4533">
                  <c:v>-0.0230096046413694</c:v>
                </c:pt>
                <c:pt idx="4534">
                  <c:v>-0.023017195718629</c:v>
                </c:pt>
                <c:pt idx="4535">
                  <c:v>-0.023017195718629</c:v>
                </c:pt>
                <c:pt idx="4536">
                  <c:v>-0.023017195718629</c:v>
                </c:pt>
                <c:pt idx="4537">
                  <c:v>-0.0230177364179066</c:v>
                </c:pt>
                <c:pt idx="4538">
                  <c:v>-0.0230204463005066</c:v>
                </c:pt>
                <c:pt idx="4539">
                  <c:v>-0.0230253253664289</c:v>
                </c:pt>
                <c:pt idx="4540">
                  <c:v>-0.0230253253664289</c:v>
                </c:pt>
                <c:pt idx="4541">
                  <c:v>-0.0230258681944438</c:v>
                </c:pt>
                <c:pt idx="4542">
                  <c:v>-0.0230285780770438</c:v>
                </c:pt>
                <c:pt idx="4543">
                  <c:v>-0.0230296616043363</c:v>
                </c:pt>
                <c:pt idx="4544">
                  <c:v>-0.0230345406702587</c:v>
                </c:pt>
                <c:pt idx="4545">
                  <c:v>-0.0230350834982736</c:v>
                </c:pt>
                <c:pt idx="4546">
                  <c:v>-0.0230372526815959</c:v>
                </c:pt>
                <c:pt idx="4547">
                  <c:v>-0.0230388769081661</c:v>
                </c:pt>
                <c:pt idx="4548">
                  <c:v>-0.0230426724467959</c:v>
                </c:pt>
                <c:pt idx="4549">
                  <c:v>-0.0230432152748108</c:v>
                </c:pt>
                <c:pt idx="4550">
                  <c:v>-0.0230437559740884</c:v>
                </c:pt>
                <c:pt idx="4551">
                  <c:v>-0.0230459251574108</c:v>
                </c:pt>
                <c:pt idx="4552">
                  <c:v>-0.0230464679854257</c:v>
                </c:pt>
                <c:pt idx="4553">
                  <c:v>-0.0230518877506256</c:v>
                </c:pt>
                <c:pt idx="4554">
                  <c:v>-0.0230529712779181</c:v>
                </c:pt>
                <c:pt idx="4555">
                  <c:v>-0.0230551404612405</c:v>
                </c:pt>
                <c:pt idx="4556">
                  <c:v>-0.0230545976332256</c:v>
                </c:pt>
                <c:pt idx="4557">
                  <c:v>-0.0230605602264404</c:v>
                </c:pt>
                <c:pt idx="4558">
                  <c:v>-0.0230605602264404</c:v>
                </c:pt>
                <c:pt idx="4559">
                  <c:v>-0.0230627294097628</c:v>
                </c:pt>
                <c:pt idx="4560">
                  <c:v>-0.0230638129370553</c:v>
                </c:pt>
                <c:pt idx="4561">
                  <c:v>-0.0230692348309926</c:v>
                </c:pt>
                <c:pt idx="4562">
                  <c:v>-0.0230692348309926</c:v>
                </c:pt>
                <c:pt idx="4563">
                  <c:v>-0.0230714018855776</c:v>
                </c:pt>
                <c:pt idx="4564">
                  <c:v>-0.0230768237795149</c:v>
                </c:pt>
                <c:pt idx="4565">
                  <c:v>-0.0230773644787925</c:v>
                </c:pt>
                <c:pt idx="4566">
                  <c:v>-0.0230779073068074</c:v>
                </c:pt>
                <c:pt idx="4567">
                  <c:v>-0.0230811600174223</c:v>
                </c:pt>
                <c:pt idx="4568">
                  <c:v>-0.0230854962553297</c:v>
                </c:pt>
                <c:pt idx="4569">
                  <c:v>-0.0230865797826222</c:v>
                </c:pt>
                <c:pt idx="4570">
                  <c:v>-0.023087665438652</c:v>
                </c:pt>
                <c:pt idx="4571">
                  <c:v>-0.0230871226106371</c:v>
                </c:pt>
                <c:pt idx="4572">
                  <c:v>-0.0230941708598818</c:v>
                </c:pt>
                <c:pt idx="4573">
                  <c:v>-0.0230947115591594</c:v>
                </c:pt>
                <c:pt idx="4574">
                  <c:v>-0.0230952543871743</c:v>
                </c:pt>
                <c:pt idx="4575">
                  <c:v>-0.0230947115591594</c:v>
                </c:pt>
                <c:pt idx="4576">
                  <c:v>-0.0231028433356966</c:v>
                </c:pt>
                <c:pt idx="4577">
                  <c:v>-0.0231028433356966</c:v>
                </c:pt>
                <c:pt idx="4578">
                  <c:v>-0.0231039268629892</c:v>
                </c:pt>
                <c:pt idx="4579">
                  <c:v>-0.0231044696910041</c:v>
                </c:pt>
                <c:pt idx="4580">
                  <c:v>-0.0231120586395264</c:v>
                </c:pt>
                <c:pt idx="4581">
                  <c:v>-0.0231131421668189</c:v>
                </c:pt>
                <c:pt idx="4582">
                  <c:v>-0.0231136849948338</c:v>
                </c:pt>
                <c:pt idx="4583">
                  <c:v>-0.0231185640607561</c:v>
                </c:pt>
                <c:pt idx="4584">
                  <c:v>-0.0231212739433561</c:v>
                </c:pt>
                <c:pt idx="4585">
                  <c:v>-0.023121816771371</c:v>
                </c:pt>
                <c:pt idx="4586">
                  <c:v>-0.023121816771371</c:v>
                </c:pt>
                <c:pt idx="4587">
                  <c:v>-0.0231288628918784</c:v>
                </c:pt>
                <c:pt idx="4588">
                  <c:v>-0.0231294057198933</c:v>
                </c:pt>
                <c:pt idx="4589">
                  <c:v>-0.0231299464191709</c:v>
                </c:pt>
                <c:pt idx="4590">
                  <c:v>-0.0231299464191709</c:v>
                </c:pt>
                <c:pt idx="4591">
                  <c:v>-0.0231369946684156</c:v>
                </c:pt>
                <c:pt idx="4592">
                  <c:v>-0.0231375353676932</c:v>
                </c:pt>
                <c:pt idx="4593">
                  <c:v>-0.0231380781957081</c:v>
                </c:pt>
                <c:pt idx="4594">
                  <c:v>-0.0231386210237231</c:v>
                </c:pt>
                <c:pt idx="4595">
                  <c:v>-0.0231451243162155</c:v>
                </c:pt>
                <c:pt idx="4596">
                  <c:v>-0.0231462099722454</c:v>
                </c:pt>
                <c:pt idx="4597">
                  <c:v>-0.023146750671523</c:v>
                </c:pt>
                <c:pt idx="4598">
                  <c:v>-0.0231462099722454</c:v>
                </c:pt>
                <c:pt idx="4599">
                  <c:v>-0.0231543396200453</c:v>
                </c:pt>
                <c:pt idx="4600">
                  <c:v>-0.0231548824480602</c:v>
                </c:pt>
                <c:pt idx="4601">
                  <c:v>-0.0231548824480602</c:v>
                </c:pt>
                <c:pt idx="4602">
                  <c:v>-0.0231630142245974</c:v>
                </c:pt>
                <c:pt idx="4603">
                  <c:v>-0.023163554923875</c:v>
                </c:pt>
                <c:pt idx="4604">
                  <c:v>-0.023163554923875</c:v>
                </c:pt>
                <c:pt idx="4605">
                  <c:v>-0.0231640977518899</c:v>
                </c:pt>
                <c:pt idx="4606">
                  <c:v>-0.0231716867004122</c:v>
                </c:pt>
                <c:pt idx="4607">
                  <c:v>-0.0231722295284271</c:v>
                </c:pt>
                <c:pt idx="4608">
                  <c:v>-0.0231722295284271</c:v>
                </c:pt>
                <c:pt idx="4609">
                  <c:v>-0.023178192121642</c:v>
                </c:pt>
                <c:pt idx="4610">
                  <c:v>-0.0231809020042419</c:v>
                </c:pt>
                <c:pt idx="4611">
                  <c:v>-0.0231819876602718</c:v>
                </c:pt>
                <c:pt idx="4612">
                  <c:v>-0.023186594247818</c:v>
                </c:pt>
                <c:pt idx="4613">
                  <c:v>-0.023189304130418</c:v>
                </c:pt>
                <c:pt idx="4614">
                  <c:v>-0.0231901173080717</c:v>
                </c:pt>
                <c:pt idx="4615">
                  <c:v>-0.0231898469584329</c:v>
                </c:pt>
                <c:pt idx="4616">
                  <c:v>-0.0231952667236328</c:v>
                </c:pt>
                <c:pt idx="4617">
                  <c:v>-0.023197706256594</c:v>
                </c:pt>
                <c:pt idx="4618">
                  <c:v>-0.0231987919126238</c:v>
                </c:pt>
                <c:pt idx="4619">
                  <c:v>-0.0232031281505312</c:v>
                </c:pt>
                <c:pt idx="4620">
                  <c:v>-0.02320610838277</c:v>
                </c:pt>
                <c:pt idx="4621">
                  <c:v>-0.0232077347380774</c:v>
                </c:pt>
                <c:pt idx="4622">
                  <c:v>-0.0232120709759848</c:v>
                </c:pt>
                <c:pt idx="4623">
                  <c:v>-0.0232150533369609</c:v>
                </c:pt>
                <c:pt idx="4624">
                  <c:v>-0.0232164093426296</c:v>
                </c:pt>
                <c:pt idx="4625">
                  <c:v>-0.0232155961649758</c:v>
                </c:pt>
                <c:pt idx="4626">
                  <c:v>-0.0232212862798146</c:v>
                </c:pt>
                <c:pt idx="4627">
                  <c:v>-0.0232242686407907</c:v>
                </c:pt>
                <c:pt idx="4628">
                  <c:v>-0.0232245389904295</c:v>
                </c:pt>
                <c:pt idx="4629">
                  <c:v>-0.0232299608843667</c:v>
                </c:pt>
                <c:pt idx="4630">
                  <c:v>-0.0232332135949816</c:v>
                </c:pt>
                <c:pt idx="4631">
                  <c:v>-0.0232332135949816</c:v>
                </c:pt>
                <c:pt idx="4632">
                  <c:v>-0.0232386333601815</c:v>
                </c:pt>
                <c:pt idx="4633">
                  <c:v>-0.0232413432427815</c:v>
                </c:pt>
                <c:pt idx="4634">
                  <c:v>-0.0232418860707964</c:v>
                </c:pt>
                <c:pt idx="4635">
                  <c:v>-0.0232421564204352</c:v>
                </c:pt>
                <c:pt idx="4636">
                  <c:v>-0.0232478486640113</c:v>
                </c:pt>
                <c:pt idx="4637">
                  <c:v>-0.0232508310249874</c:v>
                </c:pt>
                <c:pt idx="4638">
                  <c:v>-0.0232508310249874</c:v>
                </c:pt>
                <c:pt idx="4639">
                  <c:v>-0.0232565232685634</c:v>
                </c:pt>
                <c:pt idx="4640">
                  <c:v>-0.0232592331511634</c:v>
                </c:pt>
                <c:pt idx="4641">
                  <c:v>-0.0232603166784559</c:v>
                </c:pt>
                <c:pt idx="4642">
                  <c:v>-0.0232649253947394</c:v>
                </c:pt>
                <c:pt idx="4643">
                  <c:v>-0.0232679056269782</c:v>
                </c:pt>
                <c:pt idx="4644">
                  <c:v>-0.0232681781053543</c:v>
                </c:pt>
                <c:pt idx="4645">
                  <c:v>-0.0232684484549931</c:v>
                </c:pt>
                <c:pt idx="4646">
                  <c:v>-0.0232757670538766</c:v>
                </c:pt>
                <c:pt idx="4647">
                  <c:v>-0.0232765802315303</c:v>
                </c:pt>
                <c:pt idx="4648">
                  <c:v>-0.0232768505811691</c:v>
                </c:pt>
                <c:pt idx="4649">
                  <c:v>-0.0232849823577063</c:v>
                </c:pt>
                <c:pt idx="4650">
                  <c:v>-0.0232847098793302</c:v>
                </c:pt>
                <c:pt idx="4651">
                  <c:v>-0.0232860658849989</c:v>
                </c:pt>
                <c:pt idx="4652">
                  <c:v>-0.0232866087130138</c:v>
                </c:pt>
                <c:pt idx="4653">
                  <c:v>-0.02329392518316</c:v>
                </c:pt>
                <c:pt idx="4654">
                  <c:v>-0.0232941976615361</c:v>
                </c:pt>
                <c:pt idx="4655">
                  <c:v>-0.02329392518316</c:v>
                </c:pt>
                <c:pt idx="4656">
                  <c:v>-0.023302327309336</c:v>
                </c:pt>
                <c:pt idx="4657">
                  <c:v>-0.0233025997877121</c:v>
                </c:pt>
                <c:pt idx="4658">
                  <c:v>-0.0233028701373509</c:v>
                </c:pt>
                <c:pt idx="4659">
                  <c:v>-0.0233110019138881</c:v>
                </c:pt>
                <c:pt idx="4660">
                  <c:v>-0.0233112722635269</c:v>
                </c:pt>
                <c:pt idx="4661">
                  <c:v>-0.0233115426131657</c:v>
                </c:pt>
                <c:pt idx="4662">
                  <c:v>-0.0233183183840343</c:v>
                </c:pt>
                <c:pt idx="4663">
                  <c:v>-0.0233196743897029</c:v>
                </c:pt>
                <c:pt idx="4664">
                  <c:v>-0.0233199447393417</c:v>
                </c:pt>
                <c:pt idx="4665">
                  <c:v>-0.0233229271003178</c:v>
                </c:pt>
                <c:pt idx="4666">
                  <c:v>-0.0233283468655178</c:v>
                </c:pt>
                <c:pt idx="4667">
                  <c:v>-0.0233286193438939</c:v>
                </c:pt>
                <c:pt idx="4668">
                  <c:v>-0.0233313292264938</c:v>
                </c:pt>
                <c:pt idx="4669">
                  <c:v>-0.0233367489916938</c:v>
                </c:pt>
                <c:pt idx="4670">
                  <c:v>-0.0233370214700699</c:v>
                </c:pt>
                <c:pt idx="4671">
                  <c:v>-0.0233378346477236</c:v>
                </c:pt>
                <c:pt idx="4672">
                  <c:v>-0.0233454235962459</c:v>
                </c:pt>
                <c:pt idx="4673">
                  <c:v>-0.0233465071235384</c:v>
                </c:pt>
                <c:pt idx="4674">
                  <c:v>-0.0233513861894608</c:v>
                </c:pt>
                <c:pt idx="4675">
                  <c:v>-0.0233538257224219</c:v>
                </c:pt>
                <c:pt idx="4676">
                  <c:v>-0.0233543685504368</c:v>
                </c:pt>
                <c:pt idx="4677">
                  <c:v>-0.0233597883156368</c:v>
                </c:pt>
                <c:pt idx="4678">
                  <c:v>-0.0233630410262517</c:v>
                </c:pt>
                <c:pt idx="4679">
                  <c:v>-0.0233633113758905</c:v>
                </c:pt>
                <c:pt idx="4680">
                  <c:v>-0.0233695464474814</c:v>
                </c:pt>
                <c:pt idx="4681">
                  <c:v>-0.0233719859804426</c:v>
                </c:pt>
                <c:pt idx="4682">
                  <c:v>-0.0233725266797202</c:v>
                </c:pt>
                <c:pt idx="4683">
                  <c:v>-0.0233782189232962</c:v>
                </c:pt>
                <c:pt idx="4684">
                  <c:v>-0.0233809288058962</c:v>
                </c:pt>
                <c:pt idx="4685">
                  <c:v>-0.0233803881066186</c:v>
                </c:pt>
                <c:pt idx="4686">
                  <c:v>-0.0233866210494723</c:v>
                </c:pt>
                <c:pt idx="4687">
                  <c:v>-0.0233890605824334</c:v>
                </c:pt>
                <c:pt idx="4688">
                  <c:v>-0.0233896034104483</c:v>
                </c:pt>
                <c:pt idx="4689">
                  <c:v>-0.0233950231756483</c:v>
                </c:pt>
                <c:pt idx="4690">
                  <c:v>-0.0233974627086094</c:v>
                </c:pt>
                <c:pt idx="4691">
                  <c:v>-0.023398546235902</c:v>
                </c:pt>
                <c:pt idx="4692">
                  <c:v>-0.0234036977802004</c:v>
                </c:pt>
                <c:pt idx="4693">
                  <c:v>-0.0234055944851467</c:v>
                </c:pt>
                <c:pt idx="4694">
                  <c:v>-0.0234072208404541</c:v>
                </c:pt>
                <c:pt idx="4695">
                  <c:v>-0.0234123702560152</c:v>
                </c:pt>
                <c:pt idx="4696">
                  <c:v>-0.0234142669609615</c:v>
                </c:pt>
                <c:pt idx="4697">
                  <c:v>-0.0234156229666301</c:v>
                </c:pt>
                <c:pt idx="4698">
                  <c:v>-0.023421585559845</c:v>
                </c:pt>
                <c:pt idx="4699">
                  <c:v>-0.0234232119151524</c:v>
                </c:pt>
                <c:pt idx="4700">
                  <c:v>-0.0234242954424449</c:v>
                </c:pt>
                <c:pt idx="4701">
                  <c:v>-0.0234316140413284</c:v>
                </c:pt>
                <c:pt idx="4702">
                  <c:v>-0.023429987686021</c:v>
                </c:pt>
                <c:pt idx="4703">
                  <c:v>-0.023432697568621</c:v>
                </c:pt>
                <c:pt idx="4704">
                  <c:v>-0.0234400161675044</c:v>
                </c:pt>
                <c:pt idx="4705">
                  <c:v>-0.0234408293451582</c:v>
                </c:pt>
                <c:pt idx="4706">
                  <c:v>-0.0234416425228119</c:v>
                </c:pt>
                <c:pt idx="4707">
                  <c:v>-0.0234492314713342</c:v>
                </c:pt>
                <c:pt idx="4708">
                  <c:v>-0.0234443524054119</c:v>
                </c:pt>
                <c:pt idx="4709">
                  <c:v>-0.0234500446489879</c:v>
                </c:pt>
                <c:pt idx="4710">
                  <c:v>-0.0234574973583221</c:v>
                </c:pt>
                <c:pt idx="4711">
                  <c:v>-0.0234577698366983</c:v>
                </c:pt>
                <c:pt idx="4712">
                  <c:v>-0.0234580401863371</c:v>
                </c:pt>
                <c:pt idx="4713">
                  <c:v>-0.0234660357236862</c:v>
                </c:pt>
                <c:pt idx="4714">
                  <c:v>-0.0234672554901668</c:v>
                </c:pt>
                <c:pt idx="4715">
                  <c:v>-0.0234673917293549</c:v>
                </c:pt>
                <c:pt idx="4716">
                  <c:v>-0.0234759279659816</c:v>
                </c:pt>
                <c:pt idx="4717">
                  <c:v>-0.0234762004443577</c:v>
                </c:pt>
                <c:pt idx="4718">
                  <c:v>-0.0234760642051697</c:v>
                </c:pt>
                <c:pt idx="4719">
                  <c:v>-0.0234833828040532</c:v>
                </c:pt>
                <c:pt idx="4720">
                  <c:v>-0.0234841959817069</c:v>
                </c:pt>
                <c:pt idx="4721">
                  <c:v>-0.0234869058643069</c:v>
                </c:pt>
                <c:pt idx="4722">
                  <c:v>-0.0234924618686949</c:v>
                </c:pt>
                <c:pt idx="4723">
                  <c:v>-0.0234935453959874</c:v>
                </c:pt>
                <c:pt idx="4724">
                  <c:v>-0.0235007277556828</c:v>
                </c:pt>
                <c:pt idx="4725">
                  <c:v>-0.0235015409333365</c:v>
                </c:pt>
                <c:pt idx="4726">
                  <c:v>-0.0235020837613515</c:v>
                </c:pt>
                <c:pt idx="4727">
                  <c:v>-0.0235102155378887</c:v>
                </c:pt>
                <c:pt idx="4728">
                  <c:v>-0.0235108924763543</c:v>
                </c:pt>
                <c:pt idx="4729">
                  <c:v>-0.0235163143702916</c:v>
                </c:pt>
                <c:pt idx="4730">
                  <c:v>-0.0235186176640647</c:v>
                </c:pt>
                <c:pt idx="4731">
                  <c:v>-0.0235194308417184</c:v>
                </c:pt>
                <c:pt idx="4732">
                  <c:v>-0.0235243099076407</c:v>
                </c:pt>
                <c:pt idx="4733">
                  <c:v>-0.0235270197902407</c:v>
                </c:pt>
                <c:pt idx="4734">
                  <c:v>-0.0235328461442675</c:v>
                </c:pt>
                <c:pt idx="4735">
                  <c:v>-0.0235351515667779</c:v>
                </c:pt>
                <c:pt idx="4736">
                  <c:v>-0.0235360988548824</c:v>
                </c:pt>
                <c:pt idx="4737">
                  <c:v>-0.0235417910984584</c:v>
                </c:pt>
                <c:pt idx="4738">
                  <c:v>-0.0235445009810584</c:v>
                </c:pt>
                <c:pt idx="4739">
                  <c:v>-0.0235454503979002</c:v>
                </c:pt>
                <c:pt idx="4740">
                  <c:v>-0.0235505998134613</c:v>
                </c:pt>
                <c:pt idx="4741">
                  <c:v>-0.0235531755856105</c:v>
                </c:pt>
                <c:pt idx="4742">
                  <c:v>-0.0235588657004493</c:v>
                </c:pt>
                <c:pt idx="4743">
                  <c:v>-0.0235591381788254</c:v>
                </c:pt>
                <c:pt idx="4744">
                  <c:v>-0.0235615777117865</c:v>
                </c:pt>
                <c:pt idx="4745">
                  <c:v>-0.0235669974769865</c:v>
                </c:pt>
                <c:pt idx="4746">
                  <c:v>-0.0235699798379626</c:v>
                </c:pt>
                <c:pt idx="4747">
                  <c:v>-0.0235702501876014</c:v>
                </c:pt>
                <c:pt idx="4748">
                  <c:v>-0.0235759424311774</c:v>
                </c:pt>
                <c:pt idx="4749">
                  <c:v>-0.0235783819641386</c:v>
                </c:pt>
                <c:pt idx="4750">
                  <c:v>-0.0235838017293385</c:v>
                </c:pt>
                <c:pt idx="4751">
                  <c:v>-0.0235840742077146</c:v>
                </c:pt>
                <c:pt idx="4752">
                  <c:v>-0.0235873247895922</c:v>
                </c:pt>
                <c:pt idx="4753">
                  <c:v>-0.0235928829227175</c:v>
                </c:pt>
                <c:pt idx="4754">
                  <c:v>-0.0235954565661294</c:v>
                </c:pt>
                <c:pt idx="4755">
                  <c:v>-0.0235965422221593</c:v>
                </c:pt>
                <c:pt idx="4756">
                  <c:v>-0.0236016916377204</c:v>
                </c:pt>
                <c:pt idx="4757">
                  <c:v>-0.0236046718699592</c:v>
                </c:pt>
                <c:pt idx="4758">
                  <c:v>-0.0236053509371621</c:v>
                </c:pt>
                <c:pt idx="4759">
                  <c:v>-0.0236112454107829</c:v>
                </c:pt>
                <c:pt idx="4760">
                  <c:v>-0.0236143618822098</c:v>
                </c:pt>
                <c:pt idx="4761">
                  <c:v>-0.023619715656553</c:v>
                </c:pt>
                <c:pt idx="4762">
                  <c:v>-0.023622493658747</c:v>
                </c:pt>
                <c:pt idx="4763">
                  <c:v>-0.0236226958887918</c:v>
                </c:pt>
                <c:pt idx="4764">
                  <c:v>-0.0236283881323678</c:v>
                </c:pt>
                <c:pt idx="4765">
                  <c:v>-0.0236313023737499</c:v>
                </c:pt>
                <c:pt idx="4766">
                  <c:v>-0.0236317089625767</c:v>
                </c:pt>
                <c:pt idx="4767">
                  <c:v>-0.0236368583781379</c:v>
                </c:pt>
                <c:pt idx="4768">
                  <c:v>-0.0236393660306931</c:v>
                </c:pt>
                <c:pt idx="4769">
                  <c:v>-0.0236398407391139</c:v>
                </c:pt>
                <c:pt idx="4770">
                  <c:v>-0.0236451923847198</c:v>
                </c:pt>
                <c:pt idx="4771">
                  <c:v>-0.023647700037275</c:v>
                </c:pt>
                <c:pt idx="4772">
                  <c:v>-0.0236481747456959</c:v>
                </c:pt>
                <c:pt idx="4773">
                  <c:v>-0.0236558318138123</c:v>
                </c:pt>
                <c:pt idx="4774">
                  <c:v>-0.0236563725130899</c:v>
                </c:pt>
                <c:pt idx="4775">
                  <c:v>-0.0236574581691197</c:v>
                </c:pt>
                <c:pt idx="4776">
                  <c:v>-0.0236647065196718</c:v>
                </c:pt>
                <c:pt idx="4777">
                  <c:v>-0.0236655196973256</c:v>
                </c:pt>
                <c:pt idx="4778">
                  <c:v>-0.0236707372324807</c:v>
                </c:pt>
                <c:pt idx="4779">
                  <c:v>-0.0236731767654419</c:v>
                </c:pt>
                <c:pt idx="4780">
                  <c:v>-0.0236746008907046</c:v>
                </c:pt>
                <c:pt idx="4781">
                  <c:v>-0.0236822579588209</c:v>
                </c:pt>
                <c:pt idx="4782">
                  <c:v>-0.0236828667776925</c:v>
                </c:pt>
                <c:pt idx="4783">
                  <c:v>-0.0236836118357522</c:v>
                </c:pt>
                <c:pt idx="4784">
                  <c:v>-0.0236915073224476</c:v>
                </c:pt>
                <c:pt idx="4785">
                  <c:v>-0.0236915073224476</c:v>
                </c:pt>
                <c:pt idx="4786">
                  <c:v>-0.0236971995660237</c:v>
                </c:pt>
                <c:pt idx="4787">
                  <c:v>-0.0237003160374505</c:v>
                </c:pt>
                <c:pt idx="4788">
                  <c:v>-0.0237009589161192</c:v>
                </c:pt>
                <c:pt idx="4789">
                  <c:v>-0.023706921509334</c:v>
                </c:pt>
                <c:pt idx="4790">
                  <c:v>-0.0237093269824982</c:v>
                </c:pt>
                <c:pt idx="4791">
                  <c:v>-0.0237146466970444</c:v>
                </c:pt>
                <c:pt idx="4792">
                  <c:v>-0.0237174928188324</c:v>
                </c:pt>
                <c:pt idx="4793">
                  <c:v>-0.0237178632191249</c:v>
                </c:pt>
                <c:pt idx="4794">
                  <c:v>-0.0237229807036264</c:v>
                </c:pt>
                <c:pt idx="4795">
                  <c:v>-0.0237259119749069</c:v>
                </c:pt>
                <c:pt idx="4796">
                  <c:v>-0.0237267421824592</c:v>
                </c:pt>
                <c:pt idx="4797">
                  <c:v>-0.0237341459308352</c:v>
                </c:pt>
                <c:pt idx="4798">
                  <c:v>-0.0237349229199546</c:v>
                </c:pt>
                <c:pt idx="4799">
                  <c:v>-0.0237409898212978</c:v>
                </c:pt>
                <c:pt idx="4800">
                  <c:v>-0.0237434016806739</c:v>
                </c:pt>
                <c:pt idx="4801">
                  <c:v>-0.0237432335104261</c:v>
                </c:pt>
                <c:pt idx="4802">
                  <c:v>-0.0237487809998649</c:v>
                </c:pt>
                <c:pt idx="4803">
                  <c:v>-0.023751648409026</c:v>
                </c:pt>
                <c:pt idx="4804">
                  <c:v>-0.0237577110528946</c:v>
                </c:pt>
                <c:pt idx="4805">
                  <c:v>-0.0237604081630707</c:v>
                </c:pt>
                <c:pt idx="4806">
                  <c:v>-0.0237610105957304</c:v>
                </c:pt>
                <c:pt idx="4807">
                  <c:v>-0.0237673691340855</c:v>
                </c:pt>
                <c:pt idx="4808">
                  <c:v>-0.0237696234669004</c:v>
                </c:pt>
                <c:pt idx="4809">
                  <c:v>-0.0237750581332615</c:v>
                </c:pt>
                <c:pt idx="4810">
                  <c:v>-0.0237780192068645</c:v>
                </c:pt>
                <c:pt idx="4811">
                  <c:v>-0.0237787238189152</c:v>
                </c:pt>
                <c:pt idx="4812">
                  <c:v>-0.0237839051655361</c:v>
                </c:pt>
                <c:pt idx="4813">
                  <c:v>-0.0237870663404465</c:v>
                </c:pt>
                <c:pt idx="4814">
                  <c:v>-0.0237926372459957</c:v>
                </c:pt>
                <c:pt idx="4815">
                  <c:v>-0.023795770747321</c:v>
                </c:pt>
                <c:pt idx="4816">
                  <c:v>-0.0238009371927806</c:v>
                </c:pt>
                <c:pt idx="4817">
                  <c:v>-0.0238017865589687</c:v>
                </c:pt>
                <c:pt idx="4818">
                  <c:v>-0.0238045475312642</c:v>
                </c:pt>
                <c:pt idx="4819">
                  <c:v>-0.0238101886851447</c:v>
                </c:pt>
                <c:pt idx="4820">
                  <c:v>-0.0238129666873387</c:v>
                </c:pt>
                <c:pt idx="4821">
                  <c:v>-0.0238179798637118</c:v>
                </c:pt>
                <c:pt idx="4822">
                  <c:v>-0.0238192677497864</c:v>
                </c:pt>
                <c:pt idx="4823">
                  <c:v>-0.0238218775817326</c:v>
                </c:pt>
                <c:pt idx="4824">
                  <c:v>-0.0238275336367743</c:v>
                </c:pt>
                <c:pt idx="4825">
                  <c:v>-0.0238305500575474</c:v>
                </c:pt>
                <c:pt idx="4826">
                  <c:v>-0.0238363082919802</c:v>
                </c:pt>
                <c:pt idx="4827">
                  <c:v>-0.0238392246620996</c:v>
                </c:pt>
                <c:pt idx="4828">
                  <c:v>-0.0238399675914219</c:v>
                </c:pt>
                <c:pt idx="4829">
                  <c:v>-0.023845762014389</c:v>
                </c:pt>
                <c:pt idx="4830">
                  <c:v>-0.0238486400672368</c:v>
                </c:pt>
                <c:pt idx="4831">
                  <c:v>-0.023854027901377</c:v>
                </c:pt>
                <c:pt idx="4832">
                  <c:v>-0.0238565355539322</c:v>
                </c:pt>
                <c:pt idx="4833">
                  <c:v>-0.0238571443728038</c:v>
                </c:pt>
                <c:pt idx="4834">
                  <c:v>-0.0238629047359739</c:v>
                </c:pt>
                <c:pt idx="4835">
                  <c:v>-0.0238650057997022</c:v>
                </c:pt>
                <c:pt idx="4836">
                  <c:v>-0.0238711046321051</c:v>
                </c:pt>
                <c:pt idx="4837">
                  <c:v>-0.0238734760454723</c:v>
                </c:pt>
                <c:pt idx="4838">
                  <c:v>-0.0238740167447499</c:v>
                </c:pt>
                <c:pt idx="4839">
                  <c:v>-0.0238822166408811</c:v>
                </c:pt>
                <c:pt idx="4840">
                  <c:v>-0.0238828935793468</c:v>
                </c:pt>
                <c:pt idx="4841">
                  <c:v>-0.023888111114502</c:v>
                </c:pt>
                <c:pt idx="4842">
                  <c:v>-0.0238906187670571</c:v>
                </c:pt>
                <c:pt idx="4843">
                  <c:v>-0.0238917704139437</c:v>
                </c:pt>
                <c:pt idx="4844">
                  <c:v>-0.0238996978316988</c:v>
                </c:pt>
                <c:pt idx="4845">
                  <c:v>-0.0238996318408421</c:v>
                </c:pt>
                <c:pt idx="4846">
                  <c:v>-0.0239059329032898</c:v>
                </c:pt>
                <c:pt idx="4847">
                  <c:v>-0.0239085746662957</c:v>
                </c:pt>
                <c:pt idx="4848">
                  <c:v>-0.0239098625523703</c:v>
                </c:pt>
                <c:pt idx="4849">
                  <c:v>-0.0239172492708479</c:v>
                </c:pt>
                <c:pt idx="4850">
                  <c:v>-0.0239179943289076</c:v>
                </c:pt>
                <c:pt idx="4851">
                  <c:v>-0.0239259898662567</c:v>
                </c:pt>
                <c:pt idx="4852">
                  <c:v>-0.0239255832774299</c:v>
                </c:pt>
                <c:pt idx="4853">
                  <c:v>-0.0239315458706447</c:v>
                </c:pt>
                <c:pt idx="4854">
                  <c:v>-0.0239340535231999</c:v>
                </c:pt>
                <c:pt idx="4855">
                  <c:v>-0.0239342557532447</c:v>
                </c:pt>
                <c:pt idx="4856">
                  <c:v>-0.023941844701767</c:v>
                </c:pt>
                <c:pt idx="4857">
                  <c:v>-0.0239427941186087</c:v>
                </c:pt>
                <c:pt idx="4858">
                  <c:v>-0.0239483501229967</c:v>
                </c:pt>
                <c:pt idx="4859">
                  <c:v>-0.0239518731832504</c:v>
                </c:pt>
                <c:pt idx="4860">
                  <c:v>-0.0239525522504534</c:v>
                </c:pt>
                <c:pt idx="4861">
                  <c:v>-0.0239598687205996</c:v>
                </c:pt>
                <c:pt idx="4862">
                  <c:v>-0.0239608181374414</c:v>
                </c:pt>
                <c:pt idx="4863">
                  <c:v>-0.0239685433251517</c:v>
                </c:pt>
                <c:pt idx="4864">
                  <c:v>-0.0239693565028054</c:v>
                </c:pt>
                <c:pt idx="4865">
                  <c:v>-0.0239749125071934</c:v>
                </c:pt>
                <c:pt idx="4866">
                  <c:v>-0.0239778927394322</c:v>
                </c:pt>
                <c:pt idx="4867">
                  <c:v>-0.0239782993282591</c:v>
                </c:pt>
                <c:pt idx="4868">
                  <c:v>-0.0239858882767814</c:v>
                </c:pt>
                <c:pt idx="4869">
                  <c:v>-0.0239865673439843</c:v>
                </c:pt>
                <c:pt idx="4870">
                  <c:v>-0.0239922574588231</c:v>
                </c:pt>
                <c:pt idx="4871">
                  <c:v>-0.0239942904029574</c:v>
                </c:pt>
                <c:pt idx="4872">
                  <c:v>-0.0239998485360827</c:v>
                </c:pt>
                <c:pt idx="4873">
                  <c:v>-0.0240026925291334</c:v>
                </c:pt>
                <c:pt idx="4874">
                  <c:v>-0.0240078440734318</c:v>
                </c:pt>
                <c:pt idx="4875">
                  <c:v>-0.0240085210118975</c:v>
                </c:pt>
                <c:pt idx="4876">
                  <c:v>-0.0240119078329631</c:v>
                </c:pt>
                <c:pt idx="4877">
                  <c:v>-0.0240169231380735</c:v>
                </c:pt>
                <c:pt idx="4878">
                  <c:v>-0.0240200396095003</c:v>
                </c:pt>
                <c:pt idx="4879">
                  <c:v>-0.0240250549146107</c:v>
                </c:pt>
                <c:pt idx="4880">
                  <c:v>-0.0240283076252256</c:v>
                </c:pt>
                <c:pt idx="4881">
                  <c:v>-0.0240335911512375</c:v>
                </c:pt>
                <c:pt idx="4882">
                  <c:v>-0.0240341339792524</c:v>
                </c:pt>
                <c:pt idx="4883">
                  <c:v>-0.0240371163402285</c:v>
                </c:pt>
                <c:pt idx="4884">
                  <c:v>-0.0240426723446165</c:v>
                </c:pt>
                <c:pt idx="4885">
                  <c:v>-0.0240457888160433</c:v>
                </c:pt>
                <c:pt idx="4886">
                  <c:v>-0.0240513448204313</c:v>
                </c:pt>
                <c:pt idx="4887">
                  <c:v>-0.0240518876484462</c:v>
                </c:pt>
                <c:pt idx="4888">
                  <c:v>-0.0240602897746222</c:v>
                </c:pt>
                <c:pt idx="4889">
                  <c:v>-0.024061102952276</c:v>
                </c:pt>
                <c:pt idx="4890">
                  <c:v>-0.0240686919007983</c:v>
                </c:pt>
                <c:pt idx="4891">
                  <c:v>-0.0240690984896251</c:v>
                </c:pt>
                <c:pt idx="4892">
                  <c:v>-0.0240720787218639</c:v>
                </c:pt>
                <c:pt idx="4893">
                  <c:v>-0.0240770940269743</c:v>
                </c:pt>
                <c:pt idx="4894">
                  <c:v>-0.0240777709654399</c:v>
                </c:pt>
                <c:pt idx="4895">
                  <c:v>-0.0240857665027891</c:v>
                </c:pt>
                <c:pt idx="4896">
                  <c:v>-0.0240860389811652</c:v>
                </c:pt>
                <c:pt idx="4897">
                  <c:v>-0.024089155452592</c:v>
                </c:pt>
                <c:pt idx="4898">
                  <c:v>-0.02409471145698</c:v>
                </c:pt>
                <c:pt idx="4899">
                  <c:v>-0.0240980982780457</c:v>
                </c:pt>
                <c:pt idx="4900">
                  <c:v>-0.0241028432335172</c:v>
                </c:pt>
                <c:pt idx="4901">
                  <c:v>-0.0241037905216217</c:v>
                </c:pt>
                <c:pt idx="4902">
                  <c:v>-0.0241119222981589</c:v>
                </c:pt>
                <c:pt idx="4903">
                  <c:v>-0.0241124651261738</c:v>
                </c:pt>
                <c:pt idx="4904">
                  <c:v>-0.0241151750087738</c:v>
                </c:pt>
                <c:pt idx="4905">
                  <c:v>-0.0241205947739737</c:v>
                </c:pt>
                <c:pt idx="4906">
                  <c:v>-0.0241219507796424</c:v>
                </c:pt>
                <c:pt idx="4907">
                  <c:v>-0.0241289969001498</c:v>
                </c:pt>
                <c:pt idx="4908">
                  <c:v>-0.0241308957338333</c:v>
                </c:pt>
                <c:pt idx="4909">
                  <c:v>-0.0241325220891408</c:v>
                </c:pt>
                <c:pt idx="4910">
                  <c:v>-0.0241390253816332</c:v>
                </c:pt>
                <c:pt idx="4911">
                  <c:v>-0.0241414649145944</c:v>
                </c:pt>
                <c:pt idx="4912">
                  <c:v>-0.0241476999861853</c:v>
                </c:pt>
                <c:pt idx="4913">
                  <c:v>-0.0241495966911316</c:v>
                </c:pt>
                <c:pt idx="4914">
                  <c:v>-0.0241509526968002</c:v>
                </c:pt>
                <c:pt idx="4915">
                  <c:v>-0.0241561021123614</c:v>
                </c:pt>
                <c:pt idx="4916">
                  <c:v>-0.0241588119949613</c:v>
                </c:pt>
                <c:pt idx="4917">
                  <c:v>-0.024165044937815</c:v>
                </c:pt>
                <c:pt idx="4918">
                  <c:v>-0.0241672141211373</c:v>
                </c:pt>
                <c:pt idx="4919">
                  <c:v>-0.0241731767143522</c:v>
                </c:pt>
                <c:pt idx="4920">
                  <c:v>-0.0241756162473134</c:v>
                </c:pt>
                <c:pt idx="4921">
                  <c:v>-0.0241766997746059</c:v>
                </c:pt>
                <c:pt idx="4922">
                  <c:v>-0.0241821216685431</c:v>
                </c:pt>
                <c:pt idx="4923">
                  <c:v>-0.0241851019007819</c:v>
                </c:pt>
                <c:pt idx="4924">
                  <c:v>-0.0241905237947192</c:v>
                </c:pt>
                <c:pt idx="4925">
                  <c:v>-0.0241932336773191</c:v>
                </c:pt>
                <c:pt idx="4926">
                  <c:v>-0.0241989259208952</c:v>
                </c:pt>
                <c:pt idx="4927">
                  <c:v>-0.0242021786315101</c:v>
                </c:pt>
                <c:pt idx="4928">
                  <c:v>-0.0242070576974324</c:v>
                </c:pt>
                <c:pt idx="4929">
                  <c:v>-0.0242078708750861</c:v>
                </c:pt>
                <c:pt idx="4930">
                  <c:v>-0.0242105807576861</c:v>
                </c:pt>
                <c:pt idx="4931">
                  <c:v>-0.0242162730012621</c:v>
                </c:pt>
                <c:pt idx="4932">
                  <c:v>-0.024219525711877</c:v>
                </c:pt>
                <c:pt idx="4933">
                  <c:v>-0.0242254883050919</c:v>
                </c:pt>
                <c:pt idx="4934">
                  <c:v>-0.0242284685373306</c:v>
                </c:pt>
                <c:pt idx="4935">
                  <c:v>-0.0242341607809067</c:v>
                </c:pt>
                <c:pt idx="4936">
                  <c:v>-0.0242352443081992</c:v>
                </c:pt>
                <c:pt idx="4937">
                  <c:v>-0.0242422925574439</c:v>
                </c:pt>
                <c:pt idx="4938">
                  <c:v>-0.0242436464343752</c:v>
                </c:pt>
                <c:pt idx="4939">
                  <c:v>-0.0242452727896827</c:v>
                </c:pt>
                <c:pt idx="4940">
                  <c:v>-0.0242515078612736</c:v>
                </c:pt>
                <c:pt idx="4941">
                  <c:v>-0.0242544880935124</c:v>
                </c:pt>
                <c:pt idx="4942">
                  <c:v>-0.0242596396378108</c:v>
                </c:pt>
                <c:pt idx="4943">
                  <c:v>-0.0242620770420347</c:v>
                </c:pt>
                <c:pt idx="4944">
                  <c:v>-0.0242683121136257</c:v>
                </c:pt>
                <c:pt idx="4945">
                  <c:v>-0.0242685824632645</c:v>
                </c:pt>
                <c:pt idx="4946">
                  <c:v>-0.0242767142398017</c:v>
                </c:pt>
                <c:pt idx="4947">
                  <c:v>-0.0242772570678166</c:v>
                </c:pt>
                <c:pt idx="4948">
                  <c:v>-0.0242802373000554</c:v>
                </c:pt>
                <c:pt idx="4949">
                  <c:v>-0.0242853867156165</c:v>
                </c:pt>
                <c:pt idx="4950">
                  <c:v>-0.0242889119046075</c:v>
                </c:pt>
                <c:pt idx="4951">
                  <c:v>-0.0242943316698074</c:v>
                </c:pt>
                <c:pt idx="4952">
                  <c:v>-0.0242951448474612</c:v>
                </c:pt>
                <c:pt idx="4953">
                  <c:v>-0.0243035469736372</c:v>
                </c:pt>
                <c:pt idx="4954">
                  <c:v>-0.024303817323276</c:v>
                </c:pt>
                <c:pt idx="4955">
                  <c:v>-0.0243114062717983</c:v>
                </c:pt>
                <c:pt idx="4956">
                  <c:v>-0.024312219449452</c:v>
                </c:pt>
                <c:pt idx="4957">
                  <c:v>-0.0243152018104281</c:v>
                </c:pt>
                <c:pt idx="4958">
                  <c:v>-0.024320621575628</c:v>
                </c:pt>
                <c:pt idx="4959">
                  <c:v>-0.0243217072316578</c:v>
                </c:pt>
                <c:pt idx="4960">
                  <c:v>-0.0243292961801801</c:v>
                </c:pt>
                <c:pt idx="4961">
                  <c:v>-0.0243303797074727</c:v>
                </c:pt>
                <c:pt idx="4962">
                  <c:v>-0.0243368851287024</c:v>
                </c:pt>
                <c:pt idx="4963">
                  <c:v>-0.0243382390056338</c:v>
                </c:pt>
                <c:pt idx="4964">
                  <c:v>-0.0243406785385949</c:v>
                </c:pt>
                <c:pt idx="4965">
                  <c:v>-0.0243458300828934</c:v>
                </c:pt>
                <c:pt idx="4966">
                  <c:v>-0.0243488103151321</c:v>
                </c:pt>
                <c:pt idx="4967">
                  <c:v>-0.0243542322090694</c:v>
                </c:pt>
                <c:pt idx="4968">
                  <c:v>-0.0243555860860007</c:v>
                </c:pt>
                <c:pt idx="4969">
                  <c:v>-0.0243626343352454</c:v>
                </c:pt>
                <c:pt idx="4970">
                  <c:v>-0.0243637178625379</c:v>
                </c:pt>
                <c:pt idx="4971">
                  <c:v>-0.024366700223514</c:v>
                </c:pt>
                <c:pt idx="4972">
                  <c:v>-0.0243726628167289</c:v>
                </c:pt>
                <c:pt idx="4973">
                  <c:v>-0.0243748298713139</c:v>
                </c:pt>
                <c:pt idx="4974">
                  <c:v>-0.0243810649429049</c:v>
                </c:pt>
                <c:pt idx="4975">
                  <c:v>-0.024383504475866</c:v>
                </c:pt>
                <c:pt idx="4976">
                  <c:v>-0.0243897374187197</c:v>
                </c:pt>
                <c:pt idx="4977">
                  <c:v>-0.0243900077683585</c:v>
                </c:pt>
                <c:pt idx="4978">
                  <c:v>-0.0243978691952569</c:v>
                </c:pt>
                <c:pt idx="4979">
                  <c:v>-0.0243986823729106</c:v>
                </c:pt>
                <c:pt idx="4980">
                  <c:v>-0.0244065416710717</c:v>
                </c:pt>
                <c:pt idx="4981">
                  <c:v>-0.0244068120207105</c:v>
                </c:pt>
                <c:pt idx="4982">
                  <c:v>-0.0244100647313254</c:v>
                </c:pt>
                <c:pt idx="4983">
                  <c:v>-0.0244154866252627</c:v>
                </c:pt>
                <c:pt idx="4984">
                  <c:v>-0.0244184668575014</c:v>
                </c:pt>
                <c:pt idx="4985">
                  <c:v>-0.0244238887514387</c:v>
                </c:pt>
                <c:pt idx="4986">
                  <c:v>-0.0244238887514387</c:v>
                </c:pt>
                <c:pt idx="4987">
                  <c:v>-0.0244328337056296</c:v>
                </c:pt>
                <c:pt idx="4988">
                  <c:v>-0.0244339172329221</c:v>
                </c:pt>
                <c:pt idx="4989">
                  <c:v>-0.0244417765310832</c:v>
                </c:pt>
                <c:pt idx="4990">
                  <c:v>-0.0244423193590982</c:v>
                </c:pt>
                <c:pt idx="4991">
                  <c:v>-0.0244499083076205</c:v>
                </c:pt>
                <c:pt idx="4992">
                  <c:v>-0.024450991834913</c:v>
                </c:pt>
                <c:pt idx="4993">
                  <c:v>-0.0244577676057816</c:v>
                </c:pt>
                <c:pt idx="4994">
                  <c:v>-0.024459393961089</c:v>
                </c:pt>
                <c:pt idx="4995">
                  <c:v>-0.0244640026773725</c:v>
                </c:pt>
                <c:pt idx="4996">
                  <c:v>-0.0244683389152799</c:v>
                </c:pt>
                <c:pt idx="4997">
                  <c:v>-0.0244688817432949</c:v>
                </c:pt>
                <c:pt idx="4998">
                  <c:v>-0.0244764706918171</c:v>
                </c:pt>
                <c:pt idx="4999">
                  <c:v>-0.0244764706918171</c:v>
                </c:pt>
                <c:pt idx="5000">
                  <c:v>-0.024484600339617</c:v>
                </c:pt>
                <c:pt idx="5001">
                  <c:v>-0.024485143167632</c:v>
                </c:pt>
                <c:pt idx="5002">
                  <c:v>-0.0244938156434468</c:v>
                </c:pt>
                <c:pt idx="5003">
                  <c:v>-0.0244943584714617</c:v>
                </c:pt>
                <c:pt idx="5004">
                  <c:v>-0.0245024902479989</c:v>
                </c:pt>
                <c:pt idx="5005">
                  <c:v>-0.0245030309472765</c:v>
                </c:pt>
                <c:pt idx="5006">
                  <c:v>-0.0245079100131989</c:v>
                </c:pt>
                <c:pt idx="5007">
                  <c:v>-0.0245111627238137</c:v>
                </c:pt>
                <c:pt idx="5008">
                  <c:v>-0.0245117055518287</c:v>
                </c:pt>
                <c:pt idx="5009">
                  <c:v>-0.0245198373283659</c:v>
                </c:pt>
                <c:pt idx="5010">
                  <c:v>-0.0245209208556584</c:v>
                </c:pt>
                <c:pt idx="5011">
                  <c:v>-0.0245279669761658</c:v>
                </c:pt>
                <c:pt idx="5012">
                  <c:v>-0.0245285098041807</c:v>
                </c:pt>
                <c:pt idx="5013">
                  <c:v>-0.0245366415807179</c:v>
                </c:pt>
                <c:pt idx="5014">
                  <c:v>-0.0245366415807179</c:v>
                </c:pt>
                <c:pt idx="5015">
                  <c:v>-0.0245377251080104</c:v>
                </c:pt>
                <c:pt idx="5016">
                  <c:v>-0.0245453140565327</c:v>
                </c:pt>
                <c:pt idx="5017">
                  <c:v>-0.0245469404118402</c:v>
                </c:pt>
                <c:pt idx="5018">
                  <c:v>-0.0245550721883774</c:v>
                </c:pt>
                <c:pt idx="5019">
                  <c:v>-0.0245550721883774</c:v>
                </c:pt>
                <c:pt idx="5020">
                  <c:v>-0.0245637446641922</c:v>
                </c:pt>
                <c:pt idx="5021">
                  <c:v>-0.0245637446641922</c:v>
                </c:pt>
                <c:pt idx="5022">
                  <c:v>-0.0245669973748071</c:v>
                </c:pt>
                <c:pt idx="5023">
                  <c:v>-0.024572417140007</c:v>
                </c:pt>
                <c:pt idx="5024">
                  <c:v>-0.0245745863233294</c:v>
                </c:pt>
                <c:pt idx="5025">
                  <c:v>-0.0245810917445592</c:v>
                </c:pt>
                <c:pt idx="5026">
                  <c:v>-0.0245816324438368</c:v>
                </c:pt>
                <c:pt idx="5027">
                  <c:v>-0.0245892213923591</c:v>
                </c:pt>
                <c:pt idx="5028">
                  <c:v>-0.0245903070483889</c:v>
                </c:pt>
                <c:pt idx="5029">
                  <c:v>-0.0245924741029739</c:v>
                </c:pt>
                <c:pt idx="5030">
                  <c:v>-0.0245989795242037</c:v>
                </c:pt>
                <c:pt idx="5031">
                  <c:v>-0.0246011487075261</c:v>
                </c:pt>
                <c:pt idx="5032">
                  <c:v>-0.0246071113007409</c:v>
                </c:pt>
                <c:pt idx="5033">
                  <c:v>-0.024609278355326</c:v>
                </c:pt>
                <c:pt idx="5034">
                  <c:v>-0.0246152430772781</c:v>
                </c:pt>
                <c:pt idx="5035">
                  <c:v>-0.0246184936591557</c:v>
                </c:pt>
                <c:pt idx="5036">
                  <c:v>-0.024623915553093</c:v>
                </c:pt>
                <c:pt idx="5037">
                  <c:v>-0.0246249990803855</c:v>
                </c:pt>
                <c:pt idx="5038">
                  <c:v>-0.0246271682637078</c:v>
                </c:pt>
                <c:pt idx="5039">
                  <c:v>-0.0246325880289078</c:v>
                </c:pt>
                <c:pt idx="5040">
                  <c:v>-0.0246353000402451</c:v>
                </c:pt>
                <c:pt idx="5041">
                  <c:v>-0.024640719805445</c:v>
                </c:pt>
                <c:pt idx="5042">
                  <c:v>-0.024643429688045</c:v>
                </c:pt>
                <c:pt idx="5043">
                  <c:v>-0.0246488515819822</c:v>
                </c:pt>
                <c:pt idx="5044">
                  <c:v>-0.0246515614645822</c:v>
                </c:pt>
                <c:pt idx="5045">
                  <c:v>-0.024657524057797</c:v>
                </c:pt>
                <c:pt idx="5046">
                  <c:v>-0.024660233940397</c:v>
                </c:pt>
                <c:pt idx="5047">
                  <c:v>-0.0246661965336118</c:v>
                </c:pt>
                <c:pt idx="5048">
                  <c:v>-0.0246689085449491</c:v>
                </c:pt>
                <c:pt idx="5049">
                  <c:v>-0.0246743283101491</c:v>
                </c:pt>
                <c:pt idx="5050">
                  <c:v>-0.0246759546654565</c:v>
                </c:pt>
                <c:pt idx="5051">
                  <c:v>-0.0246824600866863</c:v>
                </c:pt>
                <c:pt idx="5052">
                  <c:v>-0.0246846292700086</c:v>
                </c:pt>
                <c:pt idx="5053">
                  <c:v>-0.024691675390516</c:v>
                </c:pt>
                <c:pt idx="5054">
                  <c:v>-0.0246933017458235</c:v>
                </c:pt>
                <c:pt idx="5055">
                  <c:v>-0.0247003478663308</c:v>
                </c:pt>
                <c:pt idx="5056">
                  <c:v>-0.0247008906943457</c:v>
                </c:pt>
                <c:pt idx="5057">
                  <c:v>-0.0247095631701606</c:v>
                </c:pt>
                <c:pt idx="5058">
                  <c:v>-0.0247101059981755</c:v>
                </c:pt>
                <c:pt idx="5059">
                  <c:v>-0.0247182377747127</c:v>
                </c:pt>
                <c:pt idx="5060">
                  <c:v>-0.0247187784739903</c:v>
                </c:pt>
                <c:pt idx="5061">
                  <c:v>-0.0247269102505275</c:v>
                </c:pt>
                <c:pt idx="5062">
                  <c:v>-0.02472799377782</c:v>
                </c:pt>
                <c:pt idx="5063">
                  <c:v>-0.0247328728437424</c:v>
                </c:pt>
                <c:pt idx="5064">
                  <c:v>-0.0247361255543573</c:v>
                </c:pt>
                <c:pt idx="5065">
                  <c:v>-0.0247410046202796</c:v>
                </c:pt>
                <c:pt idx="5066">
                  <c:v>-0.0247447980301721</c:v>
                </c:pt>
                <c:pt idx="5067">
                  <c:v>-0.0247502199241093</c:v>
                </c:pt>
                <c:pt idx="5068">
                  <c:v>-0.0247523869786944</c:v>
                </c:pt>
                <c:pt idx="5069">
                  <c:v>-0.0247534726347242</c:v>
                </c:pt>
                <c:pt idx="5070">
                  <c:v>-0.0247610615832465</c:v>
                </c:pt>
                <c:pt idx="5071">
                  <c:v>-0.024762145110539</c:v>
                </c:pt>
                <c:pt idx="5072">
                  <c:v>-0.0247697340590613</c:v>
                </c:pt>
                <c:pt idx="5073">
                  <c:v>-0.0247708197150912</c:v>
                </c:pt>
                <c:pt idx="5074">
                  <c:v>-0.0247784086636135</c:v>
                </c:pt>
                <c:pt idx="5075">
                  <c:v>-0.024779492190906</c:v>
                </c:pt>
                <c:pt idx="5076">
                  <c:v>-0.0247870811394283</c:v>
                </c:pt>
                <c:pt idx="5077">
                  <c:v>-0.0247881646667208</c:v>
                </c:pt>
                <c:pt idx="5078">
                  <c:v>-0.0247941272599357</c:v>
                </c:pt>
                <c:pt idx="5079">
                  <c:v>-0.0247919602053506</c:v>
                </c:pt>
                <c:pt idx="5080">
                  <c:v>-0.0247973799705505</c:v>
                </c:pt>
                <c:pt idx="5081">
                  <c:v>-0.0248049689190728</c:v>
                </c:pt>
                <c:pt idx="5082">
                  <c:v>-0.0248065952743803</c:v>
                </c:pt>
                <c:pt idx="5083">
                  <c:v>-0.024813643523625</c:v>
                </c:pt>
                <c:pt idx="5084">
                  <c:v>-0.0248141842229026</c:v>
                </c:pt>
                <c:pt idx="5085">
                  <c:v>-0.0248223159994398</c:v>
                </c:pt>
                <c:pt idx="5086">
                  <c:v>-0.0248233995267323</c:v>
                </c:pt>
                <c:pt idx="5087">
                  <c:v>-0.0248261115380696</c:v>
                </c:pt>
                <c:pt idx="5088">
                  <c:v>-0.0248315313032695</c:v>
                </c:pt>
                <c:pt idx="5089">
                  <c:v>-0.0248347840138844</c:v>
                </c:pt>
                <c:pt idx="5090">
                  <c:v>-0.0248402037790843</c:v>
                </c:pt>
                <c:pt idx="5091">
                  <c:v>-0.0248407466070993</c:v>
                </c:pt>
                <c:pt idx="5092">
                  <c:v>-0.0248488783836365</c:v>
                </c:pt>
                <c:pt idx="5093">
                  <c:v>-0.0248488783836365</c:v>
                </c:pt>
                <c:pt idx="5094">
                  <c:v>-0.0248575508594513</c:v>
                </c:pt>
                <c:pt idx="5095">
                  <c:v>-0.0248580936874662</c:v>
                </c:pt>
                <c:pt idx="5096">
                  <c:v>-0.0248608035700662</c:v>
                </c:pt>
                <c:pt idx="5097">
                  <c:v>-0.0248673089912959</c:v>
                </c:pt>
                <c:pt idx="5098">
                  <c:v>-0.0248700188738959</c:v>
                </c:pt>
                <c:pt idx="5099">
                  <c:v>-0.0248754407678332</c:v>
                </c:pt>
                <c:pt idx="5100">
                  <c:v>-0.0248781506504331</c:v>
                </c:pt>
                <c:pt idx="5101">
                  <c:v>-0.024884113243648</c:v>
                </c:pt>
                <c:pt idx="5102">
                  <c:v>-0.0248846560716629</c:v>
                </c:pt>
                <c:pt idx="5103">
                  <c:v>-0.0248922450201852</c:v>
                </c:pt>
                <c:pt idx="5104">
                  <c:v>-0.0248933285474777</c:v>
                </c:pt>
                <c:pt idx="5105">
                  <c:v>-0.0248960384300777</c:v>
                </c:pt>
                <c:pt idx="5106">
                  <c:v>-0.024900917496</c:v>
                </c:pt>
                <c:pt idx="5107">
                  <c:v>-0.0249036273786</c:v>
                </c:pt>
                <c:pt idx="5108">
                  <c:v>-0.0249095899718148</c:v>
                </c:pt>
                <c:pt idx="5109">
                  <c:v>-0.0249123019831521</c:v>
                </c:pt>
                <c:pt idx="5110">
                  <c:v>-0.024918264576367</c:v>
                </c:pt>
                <c:pt idx="5111">
                  <c:v>-0.0249188052756446</c:v>
                </c:pt>
                <c:pt idx="5112">
                  <c:v>-0.0249269370521818</c:v>
                </c:pt>
                <c:pt idx="5113">
                  <c:v>-0.0249274798801967</c:v>
                </c:pt>
                <c:pt idx="5114">
                  <c:v>-0.024935068828719</c:v>
                </c:pt>
                <c:pt idx="5115">
                  <c:v>-0.0249356095279966</c:v>
                </c:pt>
                <c:pt idx="5116">
                  <c:v>-0.0249437413045338</c:v>
                </c:pt>
                <c:pt idx="5117">
                  <c:v>-0.0249448248318263</c:v>
                </c:pt>
                <c:pt idx="5118">
                  <c:v>-0.024952415909086</c:v>
                </c:pt>
                <c:pt idx="5119">
                  <c:v>-0.0249534994363785</c:v>
                </c:pt>
                <c:pt idx="5120">
                  <c:v>-0.0249589192015784</c:v>
                </c:pt>
                <c:pt idx="5121">
                  <c:v>-0.0249621719121933</c:v>
                </c:pt>
                <c:pt idx="5122">
                  <c:v>-0.0249670509781156</c:v>
                </c:pt>
                <c:pt idx="5123">
                  <c:v>-0.0249697608607156</c:v>
                </c:pt>
                <c:pt idx="5124">
                  <c:v>-0.0249703036887305</c:v>
                </c:pt>
                <c:pt idx="5125">
                  <c:v>-0.0249789761645453</c:v>
                </c:pt>
                <c:pt idx="5126">
                  <c:v>-0.0249789761645453</c:v>
                </c:pt>
                <c:pt idx="5127">
                  <c:v>-0.0249871079410825</c:v>
                </c:pt>
                <c:pt idx="5128">
                  <c:v>-0.0249876507690975</c:v>
                </c:pt>
                <c:pt idx="5129">
                  <c:v>-0.0249957804168974</c:v>
                </c:pt>
                <c:pt idx="5130">
                  <c:v>-0.0249968660729272</c:v>
                </c:pt>
                <c:pt idx="5131">
                  <c:v>-0.0250017451388495</c:v>
                </c:pt>
                <c:pt idx="5132">
                  <c:v>-0.025005538548742</c:v>
                </c:pt>
                <c:pt idx="5133">
                  <c:v>-0.0250104176146644</c:v>
                </c:pt>
                <c:pt idx="5134">
                  <c:v>-0.0250136703252792</c:v>
                </c:pt>
                <c:pt idx="5135">
                  <c:v>-0.0250190900904792</c:v>
                </c:pt>
                <c:pt idx="5136">
                  <c:v>-0.0250223428010941</c:v>
                </c:pt>
                <c:pt idx="5137">
                  <c:v>-0.0250277646950313</c:v>
                </c:pt>
                <c:pt idx="5138">
                  <c:v>-0.0250310174056462</c:v>
                </c:pt>
                <c:pt idx="5139">
                  <c:v>-0.0250358943428312</c:v>
                </c:pt>
                <c:pt idx="5140">
                  <c:v>-0.025039689881461</c:v>
                </c:pt>
                <c:pt idx="5141">
                  <c:v>-0.0250402327094759</c:v>
                </c:pt>
                <c:pt idx="5142">
                  <c:v>-0.0250478216579982</c:v>
                </c:pt>
                <c:pt idx="5143">
                  <c:v>-0.0250483623572758</c:v>
                </c:pt>
                <c:pt idx="5144">
                  <c:v>-0.0250559513057981</c:v>
                </c:pt>
                <c:pt idx="5145">
                  <c:v>-0.025057036961828</c:v>
                </c:pt>
                <c:pt idx="5146">
                  <c:v>-0.0250657094376428</c:v>
                </c:pt>
                <c:pt idx="5147">
                  <c:v>-0.0250657094376428</c:v>
                </c:pt>
                <c:pt idx="5148">
                  <c:v>-0.0250716720308576</c:v>
                </c:pt>
                <c:pt idx="5149">
                  <c:v>-0.0250754675694874</c:v>
                </c:pt>
                <c:pt idx="5150">
                  <c:v>-0.025076008268765</c:v>
                </c:pt>
                <c:pt idx="5151">
                  <c:v>-0.0250835972172873</c:v>
                </c:pt>
                <c:pt idx="5152">
                  <c:v>-0.0250841400453023</c:v>
                </c:pt>
                <c:pt idx="5153">
                  <c:v>-0.0250922718218395</c:v>
                </c:pt>
                <c:pt idx="5154">
                  <c:v>-0.0250922718218395</c:v>
                </c:pt>
                <c:pt idx="5155">
                  <c:v>-0.0251004014696394</c:v>
                </c:pt>
                <c:pt idx="5156">
                  <c:v>-0.0251009442976543</c:v>
                </c:pt>
                <c:pt idx="5157">
                  <c:v>-0.0251085332461766</c:v>
                </c:pt>
                <c:pt idx="5158">
                  <c:v>-0.0251090760741915</c:v>
                </c:pt>
                <c:pt idx="5159">
                  <c:v>-0.0251134123120989</c:v>
                </c:pt>
                <c:pt idx="5160">
                  <c:v>-0.0251182913780212</c:v>
                </c:pt>
                <c:pt idx="5161">
                  <c:v>-0.0251210012606212</c:v>
                </c:pt>
                <c:pt idx="5162">
                  <c:v>-0.0251269638538361</c:v>
                </c:pt>
                <c:pt idx="5163">
                  <c:v>-0.025127506681851</c:v>
                </c:pt>
                <c:pt idx="5164">
                  <c:v>-0.0251361791576658</c:v>
                </c:pt>
                <c:pt idx="5165">
                  <c:v>-0.0251367219856807</c:v>
                </c:pt>
                <c:pt idx="5166">
                  <c:v>-0.025144310934203</c:v>
                </c:pt>
                <c:pt idx="5167">
                  <c:v>-0.025144310934203</c:v>
                </c:pt>
                <c:pt idx="5168">
                  <c:v>-0.0251475636448179</c:v>
                </c:pt>
                <c:pt idx="5169">
                  <c:v>-0.0251529834100178</c:v>
                </c:pt>
                <c:pt idx="5170">
                  <c:v>-0.0251556954213551</c:v>
                </c:pt>
                <c:pt idx="5171">
                  <c:v>-0.02516165801457</c:v>
                </c:pt>
                <c:pt idx="5172">
                  <c:v>-0.0251643678971699</c:v>
                </c:pt>
                <c:pt idx="5173">
                  <c:v>-0.0251692469630923</c:v>
                </c:pt>
                <c:pt idx="5174">
                  <c:v>-0.0251724996737071</c:v>
                </c:pt>
                <c:pt idx="5175">
                  <c:v>-0.0251779194389071</c:v>
                </c:pt>
                <c:pt idx="5176">
                  <c:v>-0.0251790029661996</c:v>
                </c:pt>
                <c:pt idx="5177">
                  <c:v>-0.0251871347427368</c:v>
                </c:pt>
                <c:pt idx="5178">
                  <c:v>-0.0251882182700293</c:v>
                </c:pt>
                <c:pt idx="5179">
                  <c:v>-0.0251968928745815</c:v>
                </c:pt>
                <c:pt idx="5180">
                  <c:v>-0.0251958072185516</c:v>
                </c:pt>
                <c:pt idx="5181">
                  <c:v>-0.0252044818231038</c:v>
                </c:pt>
                <c:pt idx="5182">
                  <c:v>-0.0252044818231038</c:v>
                </c:pt>
                <c:pt idx="5183">
                  <c:v>-0.0252131542989186</c:v>
                </c:pt>
                <c:pt idx="5184">
                  <c:v>-0.0252131542989186</c:v>
                </c:pt>
                <c:pt idx="5185">
                  <c:v>-0.0252229124307632</c:v>
                </c:pt>
                <c:pt idx="5186">
                  <c:v>-0.0252218289034707</c:v>
                </c:pt>
                <c:pt idx="5187">
                  <c:v>-0.025229417851993</c:v>
                </c:pt>
                <c:pt idx="5188">
                  <c:v>-0.0252305013792855</c:v>
                </c:pt>
                <c:pt idx="5189">
                  <c:v>-0.0252359211444855</c:v>
                </c:pt>
                <c:pt idx="5190">
                  <c:v>-0.0252391738551004</c:v>
                </c:pt>
                <c:pt idx="5191">
                  <c:v>-0.0252456792763301</c:v>
                </c:pt>
                <c:pt idx="5192">
                  <c:v>-0.0252478484596525</c:v>
                </c:pt>
                <c:pt idx="5193">
                  <c:v>-0.0252532682248524</c:v>
                </c:pt>
                <c:pt idx="5194">
                  <c:v>-0.0252565209354673</c:v>
                </c:pt>
                <c:pt idx="5195">
                  <c:v>-0.0252619428294046</c:v>
                </c:pt>
                <c:pt idx="5196">
                  <c:v>-0.0252651934112821</c:v>
                </c:pt>
                <c:pt idx="5197">
                  <c:v>-0.0252651934112821</c:v>
                </c:pt>
                <c:pt idx="5198">
                  <c:v>-0.0252738680158343</c:v>
                </c:pt>
                <c:pt idx="5199">
                  <c:v>-0.0252738680158343</c:v>
                </c:pt>
                <c:pt idx="5200">
                  <c:v>-0.0252814569643566</c:v>
                </c:pt>
                <c:pt idx="5201">
                  <c:v>-0.0252825404916491</c:v>
                </c:pt>
                <c:pt idx="5202">
                  <c:v>-0.0252879623855863</c:v>
                </c:pt>
                <c:pt idx="5203">
                  <c:v>-0.0252912150962012</c:v>
                </c:pt>
                <c:pt idx="5204">
                  <c:v>-0.0252955513341086</c:v>
                </c:pt>
                <c:pt idx="5205">
                  <c:v>-0.025299887572016</c:v>
                </c:pt>
                <c:pt idx="5206">
                  <c:v>-0.0253042238099234</c:v>
                </c:pt>
                <c:pt idx="5207">
                  <c:v>-0.0253085600478309</c:v>
                </c:pt>
                <c:pt idx="5208">
                  <c:v>-0.0253085600478309</c:v>
                </c:pt>
                <c:pt idx="5209">
                  <c:v>-0.0253161489963531</c:v>
                </c:pt>
                <c:pt idx="5210">
                  <c:v>-0.025317234652383</c:v>
                </c:pt>
                <c:pt idx="5211">
                  <c:v>-0.0253248236009053</c:v>
                </c:pt>
                <c:pt idx="5212">
                  <c:v>-0.0253259071281978</c:v>
                </c:pt>
                <c:pt idx="5213">
                  <c:v>-0.0253313268933977</c:v>
                </c:pt>
                <c:pt idx="5214">
                  <c:v>-0.0253345796040126</c:v>
                </c:pt>
                <c:pt idx="5215">
                  <c:v>-0.0253356652600425</c:v>
                </c:pt>
                <c:pt idx="5216">
                  <c:v>-0.0253421685525349</c:v>
                </c:pt>
                <c:pt idx="5217">
                  <c:v>-0.0253443377358573</c:v>
                </c:pt>
                <c:pt idx="5218">
                  <c:v>-0.0253519266843796</c:v>
                </c:pt>
                <c:pt idx="5219">
                  <c:v>-0.0253508431570871</c:v>
                </c:pt>
                <c:pt idx="5220">
                  <c:v>-0.0253605991601944</c:v>
                </c:pt>
                <c:pt idx="5221">
                  <c:v>-0.0253595156329019</c:v>
                </c:pt>
                <c:pt idx="5222">
                  <c:v>-0.0253638518708093</c:v>
                </c:pt>
                <c:pt idx="5223">
                  <c:v>-0.0253692737647465</c:v>
                </c:pt>
                <c:pt idx="5224">
                  <c:v>-0.0253725264753614</c:v>
                </c:pt>
                <c:pt idx="5225">
                  <c:v>-0.0253768627132688</c:v>
                </c:pt>
                <c:pt idx="5226">
                  <c:v>-0.0253779462405614</c:v>
                </c:pt>
                <c:pt idx="5227">
                  <c:v>-0.0253866208451135</c:v>
                </c:pt>
                <c:pt idx="5228">
                  <c:v>-0.0253866208451135</c:v>
                </c:pt>
                <c:pt idx="5229">
                  <c:v>-0.0253942097936358</c:v>
                </c:pt>
                <c:pt idx="5230">
                  <c:v>-0.0253942097936358</c:v>
                </c:pt>
                <c:pt idx="5231">
                  <c:v>-0.0254028822694506</c:v>
                </c:pt>
                <c:pt idx="5232">
                  <c:v>-0.0254039657967431</c:v>
                </c:pt>
                <c:pt idx="5233">
                  <c:v>-0.025407218507358</c:v>
                </c:pt>
                <c:pt idx="5234">
                  <c:v>-0.0254126404012953</c:v>
                </c:pt>
                <c:pt idx="5235">
                  <c:v>-0.0254137239285878</c:v>
                </c:pt>
                <c:pt idx="5236">
                  <c:v>-0.0254213128771101</c:v>
                </c:pt>
                <c:pt idx="5237">
                  <c:v>-0.0254223964044026</c:v>
                </c:pt>
                <c:pt idx="5238">
                  <c:v>-0.0254310710089547</c:v>
                </c:pt>
                <c:pt idx="5239">
                  <c:v>-0.0254310710089547</c:v>
                </c:pt>
                <c:pt idx="5240">
                  <c:v>-0.025438659957477</c:v>
                </c:pt>
                <c:pt idx="5241">
                  <c:v>-0.0254397434847696</c:v>
                </c:pt>
                <c:pt idx="5242">
                  <c:v>-0.0254473324332918</c:v>
                </c:pt>
                <c:pt idx="5243">
                  <c:v>-0.0254484159605844</c:v>
                </c:pt>
                <c:pt idx="5244">
                  <c:v>-0.0254549213818141</c:v>
                </c:pt>
                <c:pt idx="5245">
                  <c:v>-0.0254560049091067</c:v>
                </c:pt>
                <c:pt idx="5246">
                  <c:v>-0.0254614268030439</c:v>
                </c:pt>
                <c:pt idx="5247">
                  <c:v>-0.0254646795136588</c:v>
                </c:pt>
                <c:pt idx="5248">
                  <c:v>-0.0254690157515662</c:v>
                </c:pt>
                <c:pt idx="5249">
                  <c:v>-0.0254722684621811</c:v>
                </c:pt>
                <c:pt idx="5250">
                  <c:v>-0.025477688227381</c:v>
                </c:pt>
                <c:pt idx="5251">
                  <c:v>-0.0254809409379959</c:v>
                </c:pt>
                <c:pt idx="5252">
                  <c:v>-0.0254874463592257</c:v>
                </c:pt>
                <c:pt idx="5253">
                  <c:v>-0.025489615542548</c:v>
                </c:pt>
                <c:pt idx="5254">
                  <c:v>-0.0254961188350405</c:v>
                </c:pt>
                <c:pt idx="5255">
                  <c:v>-0.0254972044910703</c:v>
                </c:pt>
                <c:pt idx="5256">
                  <c:v>-0.0254993715456554</c:v>
                </c:pt>
                <c:pt idx="5257">
                  <c:v>-0.0255047934395926</c:v>
                </c:pt>
                <c:pt idx="5258">
                  <c:v>-0.0255080461502075</c:v>
                </c:pt>
                <c:pt idx="5259">
                  <c:v>-0.0255134659154075</c:v>
                </c:pt>
                <c:pt idx="5260">
                  <c:v>-0.0255167186260223</c:v>
                </c:pt>
                <c:pt idx="5261">
                  <c:v>-0.0255221405199596</c:v>
                </c:pt>
                <c:pt idx="5262">
                  <c:v>-0.0255243075745446</c:v>
                </c:pt>
                <c:pt idx="5263">
                  <c:v>-0.0255308129957744</c:v>
                </c:pt>
                <c:pt idx="5264">
                  <c:v>-0.0255340657063893</c:v>
                </c:pt>
                <c:pt idx="5265">
                  <c:v>-0.0255394854715892</c:v>
                </c:pt>
                <c:pt idx="5266">
                  <c:v>-0.0255427381822041</c:v>
                </c:pt>
                <c:pt idx="5267">
                  <c:v>-0.0255427381822041</c:v>
                </c:pt>
                <c:pt idx="5268">
                  <c:v>-0.0255514127867562</c:v>
                </c:pt>
                <c:pt idx="5269">
                  <c:v>-0.0255524963140488</c:v>
                </c:pt>
                <c:pt idx="5270">
                  <c:v>-0.0255568325519562</c:v>
                </c:pt>
                <c:pt idx="5271">
                  <c:v>-0.0255600852625711</c:v>
                </c:pt>
                <c:pt idx="5272">
                  <c:v>-0.0255665906838008</c:v>
                </c:pt>
                <c:pt idx="5273">
                  <c:v>-0.0255687577383859</c:v>
                </c:pt>
                <c:pt idx="5274">
                  <c:v>-0.0255698433944157</c:v>
                </c:pt>
                <c:pt idx="5275">
                  <c:v>-0.025577432342938</c:v>
                </c:pt>
                <c:pt idx="5276">
                  <c:v>-0.0255785158702305</c:v>
                </c:pt>
                <c:pt idx="5277">
                  <c:v>-0.0255871883460454</c:v>
                </c:pt>
                <c:pt idx="5278">
                  <c:v>-0.0255861048187528</c:v>
                </c:pt>
                <c:pt idx="5279">
                  <c:v>-0.0255947772945677</c:v>
                </c:pt>
                <c:pt idx="5280">
                  <c:v>-0.0255936937672751</c:v>
                </c:pt>
                <c:pt idx="5281">
                  <c:v>-0.0255980300051825</c:v>
                </c:pt>
                <c:pt idx="5282">
                  <c:v>-0.0256034518991198</c:v>
                </c:pt>
                <c:pt idx="5283">
                  <c:v>-0.0256056189537048</c:v>
                </c:pt>
                <c:pt idx="5284">
                  <c:v>-0.0256110408476421</c:v>
                </c:pt>
                <c:pt idx="5285">
                  <c:v>-0.0256132079022271</c:v>
                </c:pt>
                <c:pt idx="5286">
                  <c:v>-0.0256197133234569</c:v>
                </c:pt>
                <c:pt idx="5287">
                  <c:v>-0.0256207968507494</c:v>
                </c:pt>
                <c:pt idx="5288">
                  <c:v>-0.0256240495613643</c:v>
                </c:pt>
                <c:pt idx="5289">
                  <c:v>-0.0256294714553016</c:v>
                </c:pt>
                <c:pt idx="5290">
                  <c:v>-0.0256327241659164</c:v>
                </c:pt>
                <c:pt idx="5291">
                  <c:v>-0.0256370604038239</c:v>
                </c:pt>
                <c:pt idx="5292">
                  <c:v>-0.0256403131144387</c:v>
                </c:pt>
                <c:pt idx="5293">
                  <c:v>-0.0256457328796387</c:v>
                </c:pt>
                <c:pt idx="5294">
                  <c:v>-0.0256468185356685</c:v>
                </c:pt>
                <c:pt idx="5295">
                  <c:v>-0.0256544074841908</c:v>
                </c:pt>
                <c:pt idx="5296">
                  <c:v>-0.0256565745387759</c:v>
                </c:pt>
                <c:pt idx="5297">
                  <c:v>-0.0256630799600056</c:v>
                </c:pt>
                <c:pt idx="5298">
                  <c:v>-0.0256630799600056</c:v>
                </c:pt>
                <c:pt idx="5299">
                  <c:v>-0.0256728380918503</c:v>
                </c:pt>
                <c:pt idx="5300">
                  <c:v>-0.0256717524358204</c:v>
                </c:pt>
                <c:pt idx="5301">
                  <c:v>-0.0256804270403726</c:v>
                </c:pt>
                <c:pt idx="5302">
                  <c:v>-0.0256804270403726</c:v>
                </c:pt>
                <c:pt idx="5303">
                  <c:v>-0.025686930332865</c:v>
                </c:pt>
                <c:pt idx="5304">
                  <c:v>-0.0256901830434799</c:v>
                </c:pt>
                <c:pt idx="5305">
                  <c:v>-0.0256945214101246</c:v>
                </c:pt>
                <c:pt idx="5306">
                  <c:v>-0.0256988576480321</c:v>
                </c:pt>
                <c:pt idx="5307">
                  <c:v>-0.0257053630692618</c:v>
                </c:pt>
                <c:pt idx="5308">
                  <c:v>-0.0257075301238469</c:v>
                </c:pt>
                <c:pt idx="5309">
                  <c:v>-0.0257129520177841</c:v>
                </c:pt>
                <c:pt idx="5310">
                  <c:v>-0.0257162025996617</c:v>
                </c:pt>
                <c:pt idx="5311">
                  <c:v>-0.0257216244935989</c:v>
                </c:pt>
                <c:pt idx="5312">
                  <c:v>-0.0257216244935989</c:v>
                </c:pt>
                <c:pt idx="5313">
                  <c:v>-0.0257248772042138</c:v>
                </c:pt>
                <c:pt idx="5314">
                  <c:v>-0.0257302969694138</c:v>
                </c:pt>
                <c:pt idx="5315">
                  <c:v>-0.0257335496800286</c:v>
                </c:pt>
                <c:pt idx="5316">
                  <c:v>-0.0257389715739659</c:v>
                </c:pt>
                <c:pt idx="5317">
                  <c:v>-0.0257422242845808</c:v>
                </c:pt>
                <c:pt idx="5318">
                  <c:v>-0.0257476440497807</c:v>
                </c:pt>
                <c:pt idx="5319">
                  <c:v>-0.0257508967603956</c:v>
                </c:pt>
                <c:pt idx="5320">
                  <c:v>-0.0257563165255955</c:v>
                </c:pt>
                <c:pt idx="5321">
                  <c:v>-0.0257595692362104</c:v>
                </c:pt>
                <c:pt idx="5322">
                  <c:v>-0.0257595692362104</c:v>
                </c:pt>
                <c:pt idx="5323">
                  <c:v>-0.0257660746574402</c:v>
                </c:pt>
                <c:pt idx="5324">
                  <c:v>-0.0257671581847327</c:v>
                </c:pt>
                <c:pt idx="5325">
                  <c:v>-0.0257736636059625</c:v>
                </c:pt>
                <c:pt idx="5326">
                  <c:v>-0.0257769163165774</c:v>
                </c:pt>
                <c:pt idx="5327">
                  <c:v>-0.0257823382105146</c:v>
                </c:pt>
                <c:pt idx="5328">
                  <c:v>-0.0257855887923922</c:v>
                </c:pt>
                <c:pt idx="5329">
                  <c:v>-0.0257855887923922</c:v>
                </c:pt>
                <c:pt idx="5330">
                  <c:v>-0.0257931777409145</c:v>
                </c:pt>
                <c:pt idx="5331">
                  <c:v>-0.0257942633969443</c:v>
                </c:pt>
                <c:pt idx="5332">
                  <c:v>-0.0258018523454666</c:v>
                </c:pt>
                <c:pt idx="5333">
                  <c:v>-0.0258029358727591</c:v>
                </c:pt>
                <c:pt idx="5334">
                  <c:v>-0.0258094412939889</c:v>
                </c:pt>
                <c:pt idx="5335">
                  <c:v>-0.025811608348574</c:v>
                </c:pt>
                <c:pt idx="5336">
                  <c:v>-0.0258126940046038</c:v>
                </c:pt>
                <c:pt idx="5337">
                  <c:v>-0.0258191994258336</c:v>
                </c:pt>
                <c:pt idx="5338">
                  <c:v>-0.0258202829531261</c:v>
                </c:pt>
                <c:pt idx="5339">
                  <c:v>-0.0258278719016484</c:v>
                </c:pt>
                <c:pt idx="5340">
                  <c:v>-0.0258289554289409</c:v>
                </c:pt>
                <c:pt idx="5341">
                  <c:v>-0.0258322081395558</c:v>
                </c:pt>
                <c:pt idx="5342">
                  <c:v>-0.0258365443774632</c:v>
                </c:pt>
                <c:pt idx="5343">
                  <c:v>-0.0258397970880781</c:v>
                </c:pt>
                <c:pt idx="5344">
                  <c:v>-0.0258463025093079</c:v>
                </c:pt>
                <c:pt idx="5345">
                  <c:v>-0.0258463025093079</c:v>
                </c:pt>
                <c:pt idx="5346">
                  <c:v>-0.0258538914578302</c:v>
                </c:pt>
                <c:pt idx="5347">
                  <c:v>-0.0258549749851227</c:v>
                </c:pt>
                <c:pt idx="5348">
                  <c:v>-0.025857144168445</c:v>
                </c:pt>
                <c:pt idx="5349">
                  <c:v>-0.0258636495896748</c:v>
                </c:pt>
                <c:pt idx="5350">
                  <c:v>-0.0258669023002897</c:v>
                </c:pt>
                <c:pt idx="5351">
                  <c:v>-0.0258723220654896</c:v>
                </c:pt>
                <c:pt idx="5352">
                  <c:v>-0.025874491248812</c:v>
                </c:pt>
                <c:pt idx="5353">
                  <c:v>-0.0258809945413045</c:v>
                </c:pt>
                <c:pt idx="5354">
                  <c:v>-0.0258809945413045</c:v>
                </c:pt>
                <c:pt idx="5355">
                  <c:v>-0.0258896691458566</c:v>
                </c:pt>
                <c:pt idx="5356">
                  <c:v>-0.0258896691458566</c:v>
                </c:pt>
                <c:pt idx="5357">
                  <c:v>-0.0258983416216714</c:v>
                </c:pt>
                <c:pt idx="5358">
                  <c:v>-0.0258972580943789</c:v>
                </c:pt>
                <c:pt idx="5359">
                  <c:v>-0.0259070162262235</c:v>
                </c:pt>
                <c:pt idx="5360">
                  <c:v>-0.0259059305701937</c:v>
                </c:pt>
                <c:pt idx="5361">
                  <c:v>-0.0259124359914235</c:v>
                </c:pt>
                <c:pt idx="5362">
                  <c:v>-0.0259146051747458</c:v>
                </c:pt>
                <c:pt idx="5363">
                  <c:v>-0.0259200249399458</c:v>
                </c:pt>
                <c:pt idx="5364">
                  <c:v>-0.0259243611778532</c:v>
                </c:pt>
                <c:pt idx="5365">
                  <c:v>-0.0259286974157606</c:v>
                </c:pt>
                <c:pt idx="5366">
                  <c:v>-0.0259319501263755</c:v>
                </c:pt>
                <c:pt idx="5367">
                  <c:v>-0.0259384555476052</c:v>
                </c:pt>
                <c:pt idx="5368">
                  <c:v>-0.0259384555476052</c:v>
                </c:pt>
                <c:pt idx="5369">
                  <c:v>-0.0259460444961275</c:v>
                </c:pt>
                <c:pt idx="5370">
                  <c:v>-0.0259460444961275</c:v>
                </c:pt>
                <c:pt idx="5371">
                  <c:v>-0.0259503807340349</c:v>
                </c:pt>
                <c:pt idx="5372">
                  <c:v>-0.0259547191006797</c:v>
                </c:pt>
                <c:pt idx="5373">
                  <c:v>-0.0259590553385871</c:v>
                </c:pt>
                <c:pt idx="5374">
                  <c:v>-0.0259633915764945</c:v>
                </c:pt>
                <c:pt idx="5375">
                  <c:v>-0.0259677278144019</c:v>
                </c:pt>
                <c:pt idx="5376">
                  <c:v>-0.0259720640523093</c:v>
                </c:pt>
                <c:pt idx="5377">
                  <c:v>-0.0259720640523093</c:v>
                </c:pt>
                <c:pt idx="5378">
                  <c:v>-0.0259807386568614</c:v>
                </c:pt>
                <c:pt idx="5379">
                  <c:v>-0.0259829057114465</c:v>
                </c:pt>
                <c:pt idx="5380">
                  <c:v>-0.0259839913674763</c:v>
                </c:pt>
                <c:pt idx="5381">
                  <c:v>-0.0259677278144019</c:v>
                </c:pt>
                <c:pt idx="5382">
                  <c:v>-0.0259926638432911</c:v>
                </c:pt>
                <c:pt idx="5383">
                  <c:v>-0.0259991692645209</c:v>
                </c:pt>
                <c:pt idx="5384">
                  <c:v>-0.026001336319106</c:v>
                </c:pt>
                <c:pt idx="5385">
                  <c:v>-0.0260024219751358</c:v>
                </c:pt>
                <c:pt idx="5386">
                  <c:v>-0.0260110944509506</c:v>
                </c:pt>
                <c:pt idx="5387">
                  <c:v>-0.0260110944509506</c:v>
                </c:pt>
                <c:pt idx="5388">
                  <c:v>-0.0260165142161506</c:v>
                </c:pt>
                <c:pt idx="5389">
                  <c:v>-0.0260186833994729</c:v>
                </c:pt>
                <c:pt idx="5390">
                  <c:v>-0.0260197669267654</c:v>
                </c:pt>
                <c:pt idx="5391">
                  <c:v>-0.0260262723479952</c:v>
                </c:pt>
                <c:pt idx="5392">
                  <c:v>-0.0260273558752877</c:v>
                </c:pt>
                <c:pt idx="5393">
                  <c:v>-0.02603494482381</c:v>
                </c:pt>
                <c:pt idx="5394">
                  <c:v>-0.0260360304798399</c:v>
                </c:pt>
                <c:pt idx="5395">
                  <c:v>-0.0260392831904548</c:v>
                </c:pt>
                <c:pt idx="5396">
                  <c:v>-0.0260447029556547</c:v>
                </c:pt>
                <c:pt idx="5397">
                  <c:v>-0.0260457864829472</c:v>
                </c:pt>
                <c:pt idx="5398">
                  <c:v>-0.0260533754314695</c:v>
                </c:pt>
                <c:pt idx="5399">
                  <c:v>-0.0260533754314695</c:v>
                </c:pt>
                <c:pt idx="5400">
                  <c:v>-0.0260620500360216</c:v>
                </c:pt>
                <c:pt idx="5401">
                  <c:v>-0.0260631335633142</c:v>
                </c:pt>
                <c:pt idx="5402">
                  <c:v>-0.0260653027466365</c:v>
                </c:pt>
                <c:pt idx="5403">
                  <c:v>-0.026071806039129</c:v>
                </c:pt>
                <c:pt idx="5404">
                  <c:v>-0.0260739752224513</c:v>
                </c:pt>
                <c:pt idx="5405">
                  <c:v>-0.0260793971163886</c:v>
                </c:pt>
                <c:pt idx="5406">
                  <c:v>-0.0260815641709736</c:v>
                </c:pt>
                <c:pt idx="5407">
                  <c:v>-0.0260880695922034</c:v>
                </c:pt>
                <c:pt idx="5408">
                  <c:v>-0.0260891531194959</c:v>
                </c:pt>
                <c:pt idx="5409">
                  <c:v>-0.0260967420680182</c:v>
                </c:pt>
                <c:pt idx="5410">
                  <c:v>-0.0260967420680182</c:v>
                </c:pt>
                <c:pt idx="5411">
                  <c:v>-0.0260978277240481</c:v>
                </c:pt>
                <c:pt idx="5412">
                  <c:v>-0.0261054166725704</c:v>
                </c:pt>
                <c:pt idx="5413">
                  <c:v>-0.0261065001998629</c:v>
                </c:pt>
                <c:pt idx="5414">
                  <c:v>-0.0261151726756777</c:v>
                </c:pt>
                <c:pt idx="5415">
                  <c:v>-0.0261140891483852</c:v>
                </c:pt>
                <c:pt idx="5416">
                  <c:v>-0.0261238472802298</c:v>
                </c:pt>
                <c:pt idx="5417">
                  <c:v>-0.0261238472802298</c:v>
                </c:pt>
                <c:pt idx="5418">
                  <c:v>-0.0261292670454298</c:v>
                </c:pt>
                <c:pt idx="5419">
                  <c:v>-0.0261325197560447</c:v>
                </c:pt>
                <c:pt idx="5420">
                  <c:v>-0.0261390251772744</c:v>
                </c:pt>
                <c:pt idx="5421">
                  <c:v>-0.026140108704567</c:v>
                </c:pt>
                <c:pt idx="5422">
                  <c:v>-0.0261466141257967</c:v>
                </c:pt>
                <c:pt idx="5423">
                  <c:v>-0.0261476976530893</c:v>
                </c:pt>
                <c:pt idx="5424">
                  <c:v>-0.026154203074319</c:v>
                </c:pt>
                <c:pt idx="5425">
                  <c:v>-0.0261552866016115</c:v>
                </c:pt>
                <c:pt idx="5426">
                  <c:v>-0.0261585393122264</c:v>
                </c:pt>
                <c:pt idx="5427">
                  <c:v>-0.0261639612061637</c:v>
                </c:pt>
                <c:pt idx="5428">
                  <c:v>-0.0261672139167786</c:v>
                </c:pt>
                <c:pt idx="5429">
                  <c:v>-0.0261726336819785</c:v>
                </c:pt>
                <c:pt idx="5430">
                  <c:v>-0.0261726336819785</c:v>
                </c:pt>
                <c:pt idx="5431">
                  <c:v>-0.0261758863925934</c:v>
                </c:pt>
                <c:pt idx="5432">
                  <c:v>-0.0261813061577933</c:v>
                </c:pt>
                <c:pt idx="5433">
                  <c:v>-0.0261834753411157</c:v>
                </c:pt>
                <c:pt idx="5434">
                  <c:v>-0.0261899807623454</c:v>
                </c:pt>
                <c:pt idx="5435">
                  <c:v>-0.0261932334729603</c:v>
                </c:pt>
                <c:pt idx="5436">
                  <c:v>-0.0261932334729603</c:v>
                </c:pt>
                <c:pt idx="5437">
                  <c:v>-0.0261986532381603</c:v>
                </c:pt>
                <c:pt idx="5438">
                  <c:v>-0.0262019059487752</c:v>
                </c:pt>
                <c:pt idx="5439">
                  <c:v>-0.0262073257139751</c:v>
                </c:pt>
                <c:pt idx="5440">
                  <c:v>-0.0262094948972975</c:v>
                </c:pt>
                <c:pt idx="5441">
                  <c:v>-0.02621057842459</c:v>
                </c:pt>
                <c:pt idx="5442">
                  <c:v>-0.0262170838458197</c:v>
                </c:pt>
                <c:pt idx="5443">
                  <c:v>-0.0262181673731123</c:v>
                </c:pt>
                <c:pt idx="5444">
                  <c:v>-0.0262235892670495</c:v>
                </c:pt>
                <c:pt idx="5445">
                  <c:v>-0.0262268419776644</c:v>
                </c:pt>
                <c:pt idx="5446">
                  <c:v>-0.0262268419776644</c:v>
                </c:pt>
                <c:pt idx="5447">
                  <c:v>-0.0262355144534792</c:v>
                </c:pt>
                <c:pt idx="5448">
                  <c:v>-0.0262355144534792</c:v>
                </c:pt>
                <c:pt idx="5449">
                  <c:v>-0.0262431034020015</c:v>
                </c:pt>
                <c:pt idx="5450">
                  <c:v>-0.0262452725853241</c:v>
                </c:pt>
                <c:pt idx="5451">
                  <c:v>-0.0262452725853241</c:v>
                </c:pt>
                <c:pt idx="5452">
                  <c:v>-0.0262539450611387</c:v>
                </c:pt>
                <c:pt idx="5453">
                  <c:v>-0.0262550285884312</c:v>
                </c:pt>
                <c:pt idx="5454">
                  <c:v>-0.026261534009661</c:v>
                </c:pt>
                <c:pt idx="5455">
                  <c:v>-0.0262626196656908</c:v>
                </c:pt>
                <c:pt idx="5456">
                  <c:v>-0.0262658702475684</c:v>
                </c:pt>
                <c:pt idx="5457">
                  <c:v>-0.0262712921415056</c:v>
                </c:pt>
                <c:pt idx="5458">
                  <c:v>-0.0262712921415056</c:v>
                </c:pt>
                <c:pt idx="5459">
                  <c:v>-0.0262799646173205</c:v>
                </c:pt>
                <c:pt idx="5460">
                  <c:v>-0.0262810502733503</c:v>
                </c:pt>
                <c:pt idx="5461">
                  <c:v>-0.0262821338006428</c:v>
                </c:pt>
                <c:pt idx="5462">
                  <c:v>-0.0262886392218726</c:v>
                </c:pt>
                <c:pt idx="5463">
                  <c:v>-0.0262886392218726</c:v>
                </c:pt>
                <c:pt idx="5464">
                  <c:v>-0.0262973116976874</c:v>
                </c:pt>
                <c:pt idx="5465">
                  <c:v>-0.0262973116976874</c:v>
                </c:pt>
                <c:pt idx="5466">
                  <c:v>-0.0263059841735022</c:v>
                </c:pt>
                <c:pt idx="5467">
                  <c:v>-0.0263059841735022</c:v>
                </c:pt>
                <c:pt idx="5468">
                  <c:v>-0.026312489594732</c:v>
                </c:pt>
                <c:pt idx="5469">
                  <c:v>-0.0263157423053469</c:v>
                </c:pt>
                <c:pt idx="5470">
                  <c:v>-0.0263146587780544</c:v>
                </c:pt>
                <c:pt idx="5471">
                  <c:v>-0.0263233312538692</c:v>
                </c:pt>
                <c:pt idx="5472">
                  <c:v>-0.0263244147811617</c:v>
                </c:pt>
                <c:pt idx="5473">
                  <c:v>-0.026329836675099</c:v>
                </c:pt>
                <c:pt idx="5474">
                  <c:v>-0.026332003729684</c:v>
                </c:pt>
                <c:pt idx="5475">
                  <c:v>-0.0263374256236213</c:v>
                </c:pt>
                <c:pt idx="5476">
                  <c:v>-0.0263406783342361</c:v>
                </c:pt>
                <c:pt idx="5477">
                  <c:v>-0.0263460980994361</c:v>
                </c:pt>
                <c:pt idx="5478">
                  <c:v>-0.0263482672827584</c:v>
                </c:pt>
                <c:pt idx="5479">
                  <c:v>-0.026349350810051</c:v>
                </c:pt>
                <c:pt idx="5480">
                  <c:v>-0.0263558562312807</c:v>
                </c:pt>
                <c:pt idx="5481">
                  <c:v>-0.0263569397585733</c:v>
                </c:pt>
                <c:pt idx="5482">
                  <c:v>-0.026363445179803</c:v>
                </c:pt>
                <c:pt idx="5483">
                  <c:v>-0.0263666978904179</c:v>
                </c:pt>
                <c:pt idx="5484">
                  <c:v>-0.0263677814177104</c:v>
                </c:pt>
                <c:pt idx="5485">
                  <c:v>-0.0263732033116477</c:v>
                </c:pt>
                <c:pt idx="5486">
                  <c:v>-0.0263753703662327</c:v>
                </c:pt>
                <c:pt idx="5487">
                  <c:v>-0.02638079226017</c:v>
                </c:pt>
                <c:pt idx="5488">
                  <c:v>-0.0263840449707849</c:v>
                </c:pt>
                <c:pt idx="5489">
                  <c:v>-0.0263894647359848</c:v>
                </c:pt>
                <c:pt idx="5490">
                  <c:v>-0.0263905482632773</c:v>
                </c:pt>
                <c:pt idx="5491">
                  <c:v>-0.0263927174465997</c:v>
                </c:pt>
                <c:pt idx="5492">
                  <c:v>-0.0263981393405369</c:v>
                </c:pt>
                <c:pt idx="5493">
                  <c:v>-0.026400306395122</c:v>
                </c:pt>
                <c:pt idx="5494">
                  <c:v>-0.0264057282890592</c:v>
                </c:pt>
                <c:pt idx="5495">
                  <c:v>-0.0264089788709368</c:v>
                </c:pt>
                <c:pt idx="5496">
                  <c:v>-0.0264111480542592</c:v>
                </c:pt>
                <c:pt idx="5497">
                  <c:v>-0.0264154842921666</c:v>
                </c:pt>
                <c:pt idx="5498">
                  <c:v>-0.0264187370027815</c:v>
                </c:pt>
                <c:pt idx="5499">
                  <c:v>-0.0264241588967187</c:v>
                </c:pt>
                <c:pt idx="5500">
                  <c:v>-0.0264274116073336</c:v>
                </c:pt>
                <c:pt idx="5501">
                  <c:v>-0.0264284951346261</c:v>
                </c:pt>
                <c:pt idx="5502">
                  <c:v>-0.0264350005558559</c:v>
                </c:pt>
                <c:pt idx="5503">
                  <c:v>-0.0264371676104409</c:v>
                </c:pt>
                <c:pt idx="5504">
                  <c:v>-0.0264415038483483</c:v>
                </c:pt>
                <c:pt idx="5505">
                  <c:v>-0.0264447565589632</c:v>
                </c:pt>
                <c:pt idx="5506">
                  <c:v>-0.0264458422149931</c:v>
                </c:pt>
                <c:pt idx="5507">
                  <c:v>-0.0264534311635154</c:v>
                </c:pt>
                <c:pt idx="5508">
                  <c:v>-0.0264534311635154</c:v>
                </c:pt>
                <c:pt idx="5509">
                  <c:v>-0.0264621036393302</c:v>
                </c:pt>
                <c:pt idx="5510">
                  <c:v>-0.0264621036393302</c:v>
                </c:pt>
                <c:pt idx="5511">
                  <c:v>-0.02646860906056</c:v>
                </c:pt>
                <c:pt idx="5512">
                  <c:v>-0.0264718617711748</c:v>
                </c:pt>
                <c:pt idx="5513">
                  <c:v>-0.026470776115145</c:v>
                </c:pt>
                <c:pt idx="5514">
                  <c:v>-0.0264794507196971</c:v>
                </c:pt>
                <c:pt idx="5515">
                  <c:v>-0.0264794507196971</c:v>
                </c:pt>
                <c:pt idx="5516">
                  <c:v>-0.0264870396682194</c:v>
                </c:pt>
                <c:pt idx="5517">
                  <c:v>-0.0264892067228045</c:v>
                </c:pt>
                <c:pt idx="5518">
                  <c:v>-0.0264892067228045</c:v>
                </c:pt>
                <c:pt idx="5519">
                  <c:v>-0.0264967956713268</c:v>
                </c:pt>
                <c:pt idx="5520">
                  <c:v>-0.0264989648546491</c:v>
                </c:pt>
                <c:pt idx="5521">
                  <c:v>-0.0265054702758789</c:v>
                </c:pt>
                <c:pt idx="5522">
                  <c:v>-0.0265065538031714</c:v>
                </c:pt>
                <c:pt idx="5523">
                  <c:v>-0.026507637330464</c:v>
                </c:pt>
                <c:pt idx="5524">
                  <c:v>-0.0265152262789863</c:v>
                </c:pt>
                <c:pt idx="5525">
                  <c:v>-0.0265152262789863</c:v>
                </c:pt>
                <c:pt idx="5526">
                  <c:v>-0.0265239008835384</c:v>
                </c:pt>
                <c:pt idx="5527">
                  <c:v>-0.0265239008835384</c:v>
                </c:pt>
                <c:pt idx="5528">
                  <c:v>-0.0265260679381234</c:v>
                </c:pt>
                <c:pt idx="5529">
                  <c:v>-0.0265314898320607</c:v>
                </c:pt>
                <c:pt idx="5530">
                  <c:v>-0.0265325733593532</c:v>
                </c:pt>
                <c:pt idx="5531">
                  <c:v>-0.0265412479639053</c:v>
                </c:pt>
                <c:pt idx="5532">
                  <c:v>-0.0265412479639053</c:v>
                </c:pt>
                <c:pt idx="5533">
                  <c:v>-0.0265455842018127</c:v>
                </c:pt>
                <c:pt idx="5534">
                  <c:v>-0.0265499204397202</c:v>
                </c:pt>
                <c:pt idx="5535">
                  <c:v>-0.0265499204397202</c:v>
                </c:pt>
                <c:pt idx="5536">
                  <c:v>-0.026558592915535</c:v>
                </c:pt>
                <c:pt idx="5537">
                  <c:v>-0.026558592915535</c:v>
                </c:pt>
                <c:pt idx="5538">
                  <c:v>-0.0265661818640573</c:v>
                </c:pt>
                <c:pt idx="5539">
                  <c:v>-0.0265661818640573</c:v>
                </c:pt>
                <c:pt idx="5540">
                  <c:v>-0.0265694345746722</c:v>
                </c:pt>
                <c:pt idx="5541">
                  <c:v>-0.0265748564686094</c:v>
                </c:pt>
                <c:pt idx="5542">
                  <c:v>-0.0265759399959019</c:v>
                </c:pt>
                <c:pt idx="5543">
                  <c:v>-0.0265824454171317</c:v>
                </c:pt>
                <c:pt idx="5544">
                  <c:v>-0.0265846124717167</c:v>
                </c:pt>
                <c:pt idx="5545">
                  <c:v>-0.0265867816550391</c:v>
                </c:pt>
                <c:pt idx="5546">
                  <c:v>-0.0265911178929465</c:v>
                </c:pt>
                <c:pt idx="5547">
                  <c:v>-0.0265932870762689</c:v>
                </c:pt>
                <c:pt idx="5548">
                  <c:v>-0.0265997924974986</c:v>
                </c:pt>
                <c:pt idx="5549">
                  <c:v>-0.0266008760247912</c:v>
                </c:pt>
                <c:pt idx="5550">
                  <c:v>-0.0266084649733135</c:v>
                </c:pt>
                <c:pt idx="5551">
                  <c:v>-0.026609548500606</c:v>
                </c:pt>
                <c:pt idx="5552">
                  <c:v>-0.0266106341566358</c:v>
                </c:pt>
                <c:pt idx="5553">
                  <c:v>-0.0266171374491283</c:v>
                </c:pt>
                <c:pt idx="5554">
                  <c:v>-0.0266182231051581</c:v>
                </c:pt>
                <c:pt idx="5555">
                  <c:v>-0.0266258120536804</c:v>
                </c:pt>
                <c:pt idx="5556">
                  <c:v>-0.0266268955809729</c:v>
                </c:pt>
                <c:pt idx="5557">
                  <c:v>-0.0266334010022027</c:v>
                </c:pt>
                <c:pt idx="5558">
                  <c:v>-0.0266355680567878</c:v>
                </c:pt>
                <c:pt idx="5559">
                  <c:v>-0.026640989950725</c:v>
                </c:pt>
                <c:pt idx="5560">
                  <c:v>-0.026640989950725</c:v>
                </c:pt>
                <c:pt idx="5561">
                  <c:v>-0.0266453261886324</c:v>
                </c:pt>
                <c:pt idx="5562">
                  <c:v>-0.0266507459538324</c:v>
                </c:pt>
                <c:pt idx="5563">
                  <c:v>-0.0266529151371547</c:v>
                </c:pt>
                <c:pt idx="5564">
                  <c:v>-0.026658337031092</c:v>
                </c:pt>
                <c:pt idx="5565">
                  <c:v>-0.0266594205583845</c:v>
                </c:pt>
                <c:pt idx="5566">
                  <c:v>-0.0266615876129695</c:v>
                </c:pt>
                <c:pt idx="5567">
                  <c:v>-0.0266670095069068</c:v>
                </c:pt>
                <c:pt idx="5568">
                  <c:v>-0.0266702622175217</c:v>
                </c:pt>
                <c:pt idx="5569">
                  <c:v>-0.0266756819827216</c:v>
                </c:pt>
                <c:pt idx="5570">
                  <c:v>-0.0266756819827216</c:v>
                </c:pt>
                <c:pt idx="5571">
                  <c:v>-0.0266789346933365</c:v>
                </c:pt>
                <c:pt idx="5572">
                  <c:v>-0.0266843565872737</c:v>
                </c:pt>
                <c:pt idx="5573">
                  <c:v>-0.0266876092978886</c:v>
                </c:pt>
                <c:pt idx="5574">
                  <c:v>-0.0266886928251811</c:v>
                </c:pt>
                <c:pt idx="5575">
                  <c:v>-0.0266930290630886</c:v>
                </c:pt>
                <c:pt idx="5576">
                  <c:v>-0.0266962817737034</c:v>
                </c:pt>
                <c:pt idx="5577">
                  <c:v>-0.0266962817737034</c:v>
                </c:pt>
                <c:pt idx="5578">
                  <c:v>-0.0267044135502407</c:v>
                </c:pt>
                <c:pt idx="5579">
                  <c:v>-0.0267060399055481</c:v>
                </c:pt>
                <c:pt idx="5580">
                  <c:v>-0.0267060399055481</c:v>
                </c:pt>
                <c:pt idx="5581">
                  <c:v>-0.0267136288540704</c:v>
                </c:pt>
                <c:pt idx="5582">
                  <c:v>-0.026714169553348</c:v>
                </c:pt>
                <c:pt idx="5583">
                  <c:v>-0.0267223013298852</c:v>
                </c:pt>
                <c:pt idx="5584">
                  <c:v>-0.0267228441579001</c:v>
                </c:pt>
                <c:pt idx="5585">
                  <c:v>-0.0267233848571777</c:v>
                </c:pt>
                <c:pt idx="5586">
                  <c:v>-0.0267304331064224</c:v>
                </c:pt>
                <c:pt idx="5587">
                  <c:v>-0.0267315166337149</c:v>
                </c:pt>
                <c:pt idx="5588">
                  <c:v>-0.0267342265163149</c:v>
                </c:pt>
                <c:pt idx="5589">
                  <c:v>-0.0267396484102522</c:v>
                </c:pt>
                <c:pt idx="5590">
                  <c:v>-0.0267401891095298</c:v>
                </c:pt>
                <c:pt idx="5591">
                  <c:v>-0.026742901120867</c:v>
                </c:pt>
                <c:pt idx="5592">
                  <c:v>-0.0267488637140819</c:v>
                </c:pt>
                <c:pt idx="5593">
                  <c:v>-0.0267515735966819</c:v>
                </c:pt>
                <c:pt idx="5594">
                  <c:v>-0.0267575361898967</c:v>
                </c:pt>
                <c:pt idx="5595">
                  <c:v>-0.0267580790179116</c:v>
                </c:pt>
                <c:pt idx="5596">
                  <c:v>-0.0267602460724967</c:v>
                </c:pt>
                <c:pt idx="5597">
                  <c:v>-0.0267667514937265</c:v>
                </c:pt>
                <c:pt idx="5598">
                  <c:v>-0.0267667514937265</c:v>
                </c:pt>
                <c:pt idx="5599">
                  <c:v>-0.0267694613763264</c:v>
                </c:pt>
                <c:pt idx="5600">
                  <c:v>-0.0267754239695413</c:v>
                </c:pt>
                <c:pt idx="5601">
                  <c:v>-0.0267770503248487</c:v>
                </c:pt>
                <c:pt idx="5602">
                  <c:v>-0.0267835557460785</c:v>
                </c:pt>
                <c:pt idx="5603">
                  <c:v>-0.0267830150468009</c:v>
                </c:pt>
                <c:pt idx="5604">
                  <c:v>-0.0267868084566934</c:v>
                </c:pt>
                <c:pt idx="5605">
                  <c:v>-0.0267911446946008</c:v>
                </c:pt>
                <c:pt idx="5606">
                  <c:v>-0.0267922303506306</c:v>
                </c:pt>
                <c:pt idx="5607">
                  <c:v>-0.0267998192991529</c:v>
                </c:pt>
                <c:pt idx="5608">
                  <c:v>-0.0268009028264454</c:v>
                </c:pt>
                <c:pt idx="5609">
                  <c:v>-0.0268057818923678</c:v>
                </c:pt>
                <c:pt idx="5610">
                  <c:v>-0.0268036127090454</c:v>
                </c:pt>
                <c:pt idx="5611">
                  <c:v>-0.0268095753022603</c:v>
                </c:pt>
                <c:pt idx="5612">
                  <c:v>-0.0268155378954751</c:v>
                </c:pt>
                <c:pt idx="5613">
                  <c:v>-0.0268182499068124</c:v>
                </c:pt>
                <c:pt idx="5614">
                  <c:v>-0.0268236696720123</c:v>
                </c:pt>
                <c:pt idx="5615">
                  <c:v>-0.0268252960273198</c:v>
                </c:pt>
                <c:pt idx="5616">
                  <c:v>-0.0268269223826272</c:v>
                </c:pt>
                <c:pt idx="5617">
                  <c:v>-0.0268323421478271</c:v>
                </c:pt>
                <c:pt idx="5618">
                  <c:v>-0.0268345113311495</c:v>
                </c:pt>
                <c:pt idx="5619">
                  <c:v>-0.0268415595803942</c:v>
                </c:pt>
                <c:pt idx="5620">
                  <c:v>-0.0268404739243644</c:v>
                </c:pt>
                <c:pt idx="5621">
                  <c:v>-0.0268437266349792</c:v>
                </c:pt>
                <c:pt idx="5622">
                  <c:v>-0.0268496892281941</c:v>
                </c:pt>
                <c:pt idx="5623">
                  <c:v>-0.0268523991107941</c:v>
                </c:pt>
                <c:pt idx="5624">
                  <c:v>-0.0268578210047313</c:v>
                </c:pt>
                <c:pt idx="5625">
                  <c:v>-0.0268583638327462</c:v>
                </c:pt>
                <c:pt idx="5626">
                  <c:v>-0.0268610737153462</c:v>
                </c:pt>
                <c:pt idx="5627">
                  <c:v>-0.0268664934805461</c:v>
                </c:pt>
                <c:pt idx="5628">
                  <c:v>-0.026867579136576</c:v>
                </c:pt>
                <c:pt idx="5629">
                  <c:v>-0.0268702890191759</c:v>
                </c:pt>
                <c:pt idx="5630">
                  <c:v>-0.026875708784376</c:v>
                </c:pt>
                <c:pt idx="5631">
                  <c:v>-0.0268784207957132</c:v>
                </c:pt>
                <c:pt idx="5632">
                  <c:v>-0.0268800471510206</c:v>
                </c:pt>
                <c:pt idx="5633">
                  <c:v>-0.026884383388928</c:v>
                </c:pt>
                <c:pt idx="5634">
                  <c:v>-0.0268876360995429</c:v>
                </c:pt>
                <c:pt idx="5635">
                  <c:v>-0.0268935986927577</c:v>
                </c:pt>
                <c:pt idx="5636">
                  <c:v>-0.0268957657473428</c:v>
                </c:pt>
                <c:pt idx="5637">
                  <c:v>-0.0268968514033726</c:v>
                </c:pt>
                <c:pt idx="5638">
                  <c:v>-0.0269017283405576</c:v>
                </c:pt>
                <c:pt idx="5639">
                  <c:v>-0.0269055238791874</c:v>
                </c:pt>
                <c:pt idx="5640">
                  <c:v>-0.0269055238791874</c:v>
                </c:pt>
                <c:pt idx="5641">
                  <c:v>-0.0269109436443874</c:v>
                </c:pt>
                <c:pt idx="5642">
                  <c:v>-0.0269136556557247</c:v>
                </c:pt>
                <c:pt idx="5643">
                  <c:v>-0.0269141963550023</c:v>
                </c:pt>
                <c:pt idx="5644">
                  <c:v>-0.0269217853035246</c:v>
                </c:pt>
                <c:pt idx="5645">
                  <c:v>-0.026923411658832</c:v>
                </c:pt>
                <c:pt idx="5646">
                  <c:v>-0.026923411658832</c:v>
                </c:pt>
                <c:pt idx="5647">
                  <c:v>-0.0269304599080767</c:v>
                </c:pt>
                <c:pt idx="5648">
                  <c:v>-0.0269320862633841</c:v>
                </c:pt>
                <c:pt idx="5649">
                  <c:v>-0.0269337126186916</c:v>
                </c:pt>
                <c:pt idx="5650">
                  <c:v>-0.0269396752119064</c:v>
                </c:pt>
                <c:pt idx="5651">
                  <c:v>-0.026940215911184</c:v>
                </c:pt>
                <c:pt idx="5652">
                  <c:v>-0.0269434686217989</c:v>
                </c:pt>
                <c:pt idx="5653">
                  <c:v>-0.0269483476877213</c:v>
                </c:pt>
                <c:pt idx="5654">
                  <c:v>-0.0269488905157362</c:v>
                </c:pt>
                <c:pt idx="5655">
                  <c:v>-0.0269510575703212</c:v>
                </c:pt>
                <c:pt idx="5656">
                  <c:v>-0.0269564794642585</c:v>
                </c:pt>
                <c:pt idx="5657">
                  <c:v>-0.0269591893468584</c:v>
                </c:pt>
                <c:pt idx="5658">
                  <c:v>-0.026960272874151</c:v>
                </c:pt>
                <c:pt idx="5659">
                  <c:v>-0.0269656947680882</c:v>
                </c:pt>
                <c:pt idx="5660">
                  <c:v>-0.0269684046506882</c:v>
                </c:pt>
                <c:pt idx="5661">
                  <c:v>-0.0269689474787031</c:v>
                </c:pt>
                <c:pt idx="5662">
                  <c:v>-0.0269749100719179</c:v>
                </c:pt>
                <c:pt idx="5663">
                  <c:v>-0.026977077126503</c:v>
                </c:pt>
                <c:pt idx="5664">
                  <c:v>-0.0269824990204402</c:v>
                </c:pt>
                <c:pt idx="5665">
                  <c:v>-0.0269852089030402</c:v>
                </c:pt>
                <c:pt idx="5666">
                  <c:v>-0.0269862924303327</c:v>
                </c:pt>
                <c:pt idx="5667">
                  <c:v>-0.02699171432427</c:v>
                </c:pt>
                <c:pt idx="5668">
                  <c:v>-0.0269944242068699</c:v>
                </c:pt>
                <c:pt idx="5669">
                  <c:v>-0.0269998461008072</c:v>
                </c:pt>
                <c:pt idx="5670">
                  <c:v>-0.0270003868000848</c:v>
                </c:pt>
                <c:pt idx="5671">
                  <c:v>-0.0270041823387146</c:v>
                </c:pt>
                <c:pt idx="5672">
                  <c:v>-0.0270090614046369</c:v>
                </c:pt>
                <c:pt idx="5673">
                  <c:v>-0.0270106877599444</c:v>
                </c:pt>
                <c:pt idx="5674">
                  <c:v>-0.0270177338804517</c:v>
                </c:pt>
                <c:pt idx="5675">
                  <c:v>-0.0270188174077443</c:v>
                </c:pt>
                <c:pt idx="5676">
                  <c:v>-0.027025865656989</c:v>
                </c:pt>
                <c:pt idx="5677">
                  <c:v>-0.0270274920122964</c:v>
                </c:pt>
                <c:pt idx="5678">
                  <c:v>-0.0270274920122964</c:v>
                </c:pt>
                <c:pt idx="5679">
                  <c:v>-0.0270356216600963</c:v>
                </c:pt>
                <c:pt idx="5680">
                  <c:v>-0.0270356216600963</c:v>
                </c:pt>
                <c:pt idx="5681">
                  <c:v>-0.0270415863820485</c:v>
                </c:pt>
                <c:pt idx="5682">
                  <c:v>-0.0270442962646484</c:v>
                </c:pt>
                <c:pt idx="5683">
                  <c:v>-0.027044836963926</c:v>
                </c:pt>
                <c:pt idx="5684">
                  <c:v>-0.0270502588578633</c:v>
                </c:pt>
                <c:pt idx="5685">
                  <c:v>-0.0270529687404633</c:v>
                </c:pt>
                <c:pt idx="5686">
                  <c:v>-0.0270583906344005</c:v>
                </c:pt>
                <c:pt idx="5687">
                  <c:v>-0.0270578478063856</c:v>
                </c:pt>
                <c:pt idx="5688">
                  <c:v>-0.0270611005170005</c:v>
                </c:pt>
                <c:pt idx="5689">
                  <c:v>-0.0270676059382302</c:v>
                </c:pt>
                <c:pt idx="5690">
                  <c:v>-0.0270692322935377</c:v>
                </c:pt>
                <c:pt idx="5691">
                  <c:v>-0.0270708586488451</c:v>
                </c:pt>
                <c:pt idx="5692">
                  <c:v>-0.0270757355860301</c:v>
                </c:pt>
                <c:pt idx="5693">
                  <c:v>-0.0270784475973674</c:v>
                </c:pt>
                <c:pt idx="5694">
                  <c:v>-0.027078988296645</c:v>
                </c:pt>
                <c:pt idx="5695">
                  <c:v>-0.0270844101905823</c:v>
                </c:pt>
                <c:pt idx="5696">
                  <c:v>-0.0270871200731822</c:v>
                </c:pt>
                <c:pt idx="5697">
                  <c:v>-0.0270876629011972</c:v>
                </c:pt>
                <c:pt idx="5698">
                  <c:v>-0.0270957925489971</c:v>
                </c:pt>
                <c:pt idx="5699">
                  <c:v>-0.0270957925489971</c:v>
                </c:pt>
                <c:pt idx="5700">
                  <c:v>-0.0270968782050269</c:v>
                </c:pt>
                <c:pt idx="5701">
                  <c:v>-0.0271044671535492</c:v>
                </c:pt>
                <c:pt idx="5702">
                  <c:v>-0.0271055506808417</c:v>
                </c:pt>
                <c:pt idx="5703">
                  <c:v>-0.0271060935088566</c:v>
                </c:pt>
                <c:pt idx="5704">
                  <c:v>-0.027113139629364</c:v>
                </c:pt>
                <c:pt idx="5705">
                  <c:v>-0.0271142231566565</c:v>
                </c:pt>
                <c:pt idx="5706">
                  <c:v>-0.0271147659846715</c:v>
                </c:pt>
                <c:pt idx="5707">
                  <c:v>-0.0271223549331938</c:v>
                </c:pt>
                <c:pt idx="5708">
                  <c:v>-0.0271223549331938</c:v>
                </c:pt>
                <c:pt idx="5709">
                  <c:v>-0.0271228977612087</c:v>
                </c:pt>
                <c:pt idx="5710">
                  <c:v>-0.0271256076438086</c:v>
                </c:pt>
                <c:pt idx="5711">
                  <c:v>-0.027130486709731</c:v>
                </c:pt>
                <c:pt idx="5712">
                  <c:v>-0.0271337394203459</c:v>
                </c:pt>
                <c:pt idx="5713">
                  <c:v>-0.0271337394203459</c:v>
                </c:pt>
                <c:pt idx="5714">
                  <c:v>-0.0271397020135607</c:v>
                </c:pt>
                <c:pt idx="5715">
                  <c:v>-0.0271418690681458</c:v>
                </c:pt>
                <c:pt idx="5716">
                  <c:v>-0.0271424118961607</c:v>
                </c:pt>
                <c:pt idx="5717">
                  <c:v>-0.0271483744893755</c:v>
                </c:pt>
                <c:pt idx="5718">
                  <c:v>-0.027150000844683</c:v>
                </c:pt>
                <c:pt idx="5719">
                  <c:v>-0.0271516271999904</c:v>
                </c:pt>
                <c:pt idx="5720">
                  <c:v>-0.0271570490939277</c:v>
                </c:pt>
                <c:pt idx="5721">
                  <c:v>-0.0271597589765276</c:v>
                </c:pt>
                <c:pt idx="5722">
                  <c:v>-0.0271651787417276</c:v>
                </c:pt>
                <c:pt idx="5723">
                  <c:v>-0.0271657215697425</c:v>
                </c:pt>
                <c:pt idx="5724">
                  <c:v>-0.0271689742803574</c:v>
                </c:pt>
                <c:pt idx="5725">
                  <c:v>-0.0271738533462797</c:v>
                </c:pt>
                <c:pt idx="5726">
                  <c:v>-0.0271749368735722</c:v>
                </c:pt>
                <c:pt idx="5727">
                  <c:v>-0.0271771060568946</c:v>
                </c:pt>
                <c:pt idx="5728">
                  <c:v>-0.0271819829940796</c:v>
                </c:pt>
                <c:pt idx="5729">
                  <c:v>-0.0271830686501094</c:v>
                </c:pt>
                <c:pt idx="5730">
                  <c:v>-0.0271852357046945</c:v>
                </c:pt>
                <c:pt idx="5731">
                  <c:v>-0.0271911982979093</c:v>
                </c:pt>
                <c:pt idx="5732">
                  <c:v>-0.0271917411259242</c:v>
                </c:pt>
                <c:pt idx="5733">
                  <c:v>-0.0271944510085242</c:v>
                </c:pt>
                <c:pt idx="5734">
                  <c:v>-0.0271998729024615</c:v>
                </c:pt>
                <c:pt idx="5735">
                  <c:v>-0.0272004136017391</c:v>
                </c:pt>
                <c:pt idx="5736">
                  <c:v>-0.0272074618509838</c:v>
                </c:pt>
                <c:pt idx="5737">
                  <c:v>-0.0272080025502614</c:v>
                </c:pt>
                <c:pt idx="5738">
                  <c:v>-0.0272090882062912</c:v>
                </c:pt>
                <c:pt idx="5739">
                  <c:v>-0.0272166771548135</c:v>
                </c:pt>
                <c:pt idx="5740">
                  <c:v>-0.027217760682106</c:v>
                </c:pt>
                <c:pt idx="5741">
                  <c:v>-0.027217760682106</c:v>
                </c:pt>
                <c:pt idx="5742">
                  <c:v>-0.0272258924586432</c:v>
                </c:pt>
                <c:pt idx="5743">
                  <c:v>-0.0272264352866582</c:v>
                </c:pt>
                <c:pt idx="5744">
                  <c:v>-0.0272313122238434</c:v>
                </c:pt>
                <c:pt idx="5745">
                  <c:v>-0.0272345649344581</c:v>
                </c:pt>
                <c:pt idx="5746">
                  <c:v>-0.0272351077624732</c:v>
                </c:pt>
                <c:pt idx="5747">
                  <c:v>-0.0272402571780341</c:v>
                </c:pt>
                <c:pt idx="5748">
                  <c:v>-0.0272432395390102</c:v>
                </c:pt>
                <c:pt idx="5749">
                  <c:v>-0.0272440527166639</c:v>
                </c:pt>
                <c:pt idx="5750">
                  <c:v>-0.0272489296538489</c:v>
                </c:pt>
                <c:pt idx="5751">
                  <c:v>-0.0272519120148252</c:v>
                </c:pt>
                <c:pt idx="5752">
                  <c:v>-0.0272521823644638</c:v>
                </c:pt>
                <c:pt idx="5753">
                  <c:v>-0.0272600437913622</c:v>
                </c:pt>
                <c:pt idx="5754">
                  <c:v>-0.0272608569690159</c:v>
                </c:pt>
                <c:pt idx="5755">
                  <c:v>-0.0272613976682936</c:v>
                </c:pt>
                <c:pt idx="5756">
                  <c:v>-0.0272695294448308</c:v>
                </c:pt>
                <c:pt idx="5757">
                  <c:v>-0.0272703426224845</c:v>
                </c:pt>
                <c:pt idx="5758">
                  <c:v>-0.0272708854504994</c:v>
                </c:pt>
                <c:pt idx="5759">
                  <c:v>-0.0272733249834606</c:v>
                </c:pt>
                <c:pt idx="5760">
                  <c:v>-0.0272792875766754</c:v>
                </c:pt>
                <c:pt idx="5761">
                  <c:v>-0.0272795579263142</c:v>
                </c:pt>
                <c:pt idx="5762">
                  <c:v>-0.0272825402872903</c:v>
                </c:pt>
                <c:pt idx="5763">
                  <c:v>-0.0272879600524902</c:v>
                </c:pt>
                <c:pt idx="5764">
                  <c:v>-0.0272885028805052</c:v>
                </c:pt>
                <c:pt idx="5765">
                  <c:v>-0.0272912127631051</c:v>
                </c:pt>
                <c:pt idx="5766">
                  <c:v>-0.02729717535632</c:v>
                </c:pt>
                <c:pt idx="5767">
                  <c:v>-0.0272969050066812</c:v>
                </c:pt>
                <c:pt idx="5768">
                  <c:v>-0.0272993445396423</c:v>
                </c:pt>
                <c:pt idx="5769">
                  <c:v>-0.0273047643048423</c:v>
                </c:pt>
                <c:pt idx="5770">
                  <c:v>-0.0273047643048423</c:v>
                </c:pt>
                <c:pt idx="5771">
                  <c:v>-0.027308287365096</c:v>
                </c:pt>
                <c:pt idx="5772">
                  <c:v>-0.0273131664310183</c:v>
                </c:pt>
                <c:pt idx="5773">
                  <c:v>-0.0273134389093944</c:v>
                </c:pt>
                <c:pt idx="5774">
                  <c:v>-0.0273161487919944</c:v>
                </c:pt>
                <c:pt idx="5775">
                  <c:v>-0.0273204850299018</c:v>
                </c:pt>
                <c:pt idx="5776">
                  <c:v>-0.0273218410355704</c:v>
                </c:pt>
                <c:pt idx="5777">
                  <c:v>-0.0273245509181704</c:v>
                </c:pt>
                <c:pt idx="5778">
                  <c:v>-0.0273294299840927</c:v>
                </c:pt>
                <c:pt idx="5779">
                  <c:v>-0.0273299706833703</c:v>
                </c:pt>
                <c:pt idx="5780">
                  <c:v>-0.0273332233939852</c:v>
                </c:pt>
                <c:pt idx="5781">
                  <c:v>-0.027333493743624</c:v>
                </c:pt>
                <c:pt idx="5782">
                  <c:v>-0.0273394584655762</c:v>
                </c:pt>
                <c:pt idx="5783">
                  <c:v>-0.0273416255201612</c:v>
                </c:pt>
                <c:pt idx="5784">
                  <c:v>-0.0273470474140985</c:v>
                </c:pt>
                <c:pt idx="5785">
                  <c:v>-0.0273467749357224</c:v>
                </c:pt>
                <c:pt idx="5786">
                  <c:v>-0.0273505704743522</c:v>
                </c:pt>
                <c:pt idx="5787">
                  <c:v>-0.0273557198899133</c:v>
                </c:pt>
                <c:pt idx="5788">
                  <c:v>-0.027356533067567</c:v>
                </c:pt>
                <c:pt idx="5789">
                  <c:v>-0.027359242950167</c:v>
                </c:pt>
                <c:pt idx="5790">
                  <c:v>-0.027364935193743</c:v>
                </c:pt>
                <c:pt idx="5791">
                  <c:v>-0.0273652055433818</c:v>
                </c:pt>
                <c:pt idx="5792">
                  <c:v>-0.0273657483713967</c:v>
                </c:pt>
                <c:pt idx="5793">
                  <c:v>-0.027373337319919</c:v>
                </c:pt>
                <c:pt idx="5794">
                  <c:v>-0.0273744208472116</c:v>
                </c:pt>
                <c:pt idx="5795">
                  <c:v>-0.0273746933255877</c:v>
                </c:pt>
                <c:pt idx="5796">
                  <c:v>-0.0273830954517637</c:v>
                </c:pt>
                <c:pt idx="5797">
                  <c:v>-0.0273839086294174</c:v>
                </c:pt>
                <c:pt idx="5798">
                  <c:v>-0.0273841789790562</c:v>
                </c:pt>
                <c:pt idx="5799">
                  <c:v>-0.0273914975779397</c:v>
                </c:pt>
                <c:pt idx="5800">
                  <c:v>-0.0273917679275785</c:v>
                </c:pt>
                <c:pt idx="5801">
                  <c:v>-0.0273925811052322</c:v>
                </c:pt>
                <c:pt idx="5802">
                  <c:v>-0.0273996293544769</c:v>
                </c:pt>
                <c:pt idx="5803">
                  <c:v>-0.0274001700537545</c:v>
                </c:pt>
                <c:pt idx="5804">
                  <c:v>-0.0274009832314083</c:v>
                </c:pt>
                <c:pt idx="5805">
                  <c:v>-0.0274085721799306</c:v>
                </c:pt>
                <c:pt idx="5806">
                  <c:v>-0.0274083018302917</c:v>
                </c:pt>
                <c:pt idx="5807">
                  <c:v>-0.0274096578359604</c:v>
                </c:pt>
                <c:pt idx="5808">
                  <c:v>-0.0274175171341215</c:v>
                </c:pt>
                <c:pt idx="5809">
                  <c:v>-0.0274169743061066</c:v>
                </c:pt>
                <c:pt idx="5810">
                  <c:v>-0.0274180599621364</c:v>
                </c:pt>
                <c:pt idx="5811">
                  <c:v>-0.0274261896099363</c:v>
                </c:pt>
                <c:pt idx="5812">
                  <c:v>-0.0274264620883124</c:v>
                </c:pt>
                <c:pt idx="5813">
                  <c:v>-0.02742700278759</c:v>
                </c:pt>
                <c:pt idx="5814">
                  <c:v>-0.0274345917361123</c:v>
                </c:pt>
                <c:pt idx="5815">
                  <c:v>-0.0274348642144884</c:v>
                </c:pt>
                <c:pt idx="5816">
                  <c:v>-0.0274348642144884</c:v>
                </c:pt>
                <c:pt idx="5817">
                  <c:v>-0.0274381169251033</c:v>
                </c:pt>
                <c:pt idx="5818">
                  <c:v>-0.0274435366903033</c:v>
                </c:pt>
                <c:pt idx="5819">
                  <c:v>-0.0274432663406645</c:v>
                </c:pt>
                <c:pt idx="5820">
                  <c:v>-0.0274462465729032</c:v>
                </c:pt>
                <c:pt idx="5821">
                  <c:v>-0.0274522091661181</c:v>
                </c:pt>
                <c:pt idx="5822">
                  <c:v>-0.0274519388164794</c:v>
                </c:pt>
                <c:pt idx="5823">
                  <c:v>-0.027455461876733</c:v>
                </c:pt>
                <c:pt idx="5824">
                  <c:v>-0.0274562750543867</c:v>
                </c:pt>
                <c:pt idx="5825">
                  <c:v>-0.027461154120309</c:v>
                </c:pt>
                <c:pt idx="5826">
                  <c:v>-0.027463864002909</c:v>
                </c:pt>
                <c:pt idx="5827">
                  <c:v>-0.0274644068309239</c:v>
                </c:pt>
                <c:pt idx="5828">
                  <c:v>-0.0274698265961238</c:v>
                </c:pt>
                <c:pt idx="5829">
                  <c:v>-0.0274724023682731</c:v>
                </c:pt>
                <c:pt idx="5830">
                  <c:v>-0.027472945196288</c:v>
                </c:pt>
                <c:pt idx="5831">
                  <c:v>-0.0274783649614879</c:v>
                </c:pt>
                <c:pt idx="5832">
                  <c:v>-0.0274794484887804</c:v>
                </c:pt>
                <c:pt idx="5833">
                  <c:v>-0.0274814814329147</c:v>
                </c:pt>
                <c:pt idx="5834">
                  <c:v>-0.0274817539112908</c:v>
                </c:pt>
                <c:pt idx="5835">
                  <c:v>-0.0274871736764908</c:v>
                </c:pt>
                <c:pt idx="5836">
                  <c:v>-0.0274901560374669</c:v>
                </c:pt>
                <c:pt idx="5837">
                  <c:v>-0.0274902901479176</c:v>
                </c:pt>
                <c:pt idx="5838">
                  <c:v>-0.0274955758026668</c:v>
                </c:pt>
                <c:pt idx="5839">
                  <c:v>-0.0274978790964399</c:v>
                </c:pt>
                <c:pt idx="5840">
                  <c:v>-0.027498015335628</c:v>
                </c:pt>
                <c:pt idx="5841">
                  <c:v>-0.0275031647511891</c:v>
                </c:pt>
                <c:pt idx="5842">
                  <c:v>-0.0275039779288428</c:v>
                </c:pt>
                <c:pt idx="5843">
                  <c:v>-0.0275062812226159</c:v>
                </c:pt>
                <c:pt idx="5844">
                  <c:v>-0.027511973466192</c:v>
                </c:pt>
                <c:pt idx="5845">
                  <c:v>-0.0275125162942069</c:v>
                </c:pt>
                <c:pt idx="5846">
                  <c:v>-0.0275153624159949</c:v>
                </c:pt>
                <c:pt idx="5847">
                  <c:v>-0.0275157690048218</c:v>
                </c:pt>
                <c:pt idx="5848">
                  <c:v>-0.0275209184203829</c:v>
                </c:pt>
                <c:pt idx="5849">
                  <c:v>-0.0275240348918097</c:v>
                </c:pt>
                <c:pt idx="5850">
                  <c:v>-0.0275249843086515</c:v>
                </c:pt>
                <c:pt idx="5851">
                  <c:v>-0.0275304040738515</c:v>
                </c:pt>
                <c:pt idx="5852">
                  <c:v>-0.0275308106626783</c:v>
                </c:pt>
                <c:pt idx="5853">
                  <c:v>-0.0275339292628425</c:v>
                </c:pt>
                <c:pt idx="5854">
                  <c:v>-0.0275386720895767</c:v>
                </c:pt>
                <c:pt idx="5855">
                  <c:v>-0.0275394852672304</c:v>
                </c:pt>
                <c:pt idx="5856">
                  <c:v>-0.0275419248001916</c:v>
                </c:pt>
                <c:pt idx="5857">
                  <c:v>-0.0275474808045796</c:v>
                </c:pt>
                <c:pt idx="5858">
                  <c:v>-0.0275477511542184</c:v>
                </c:pt>
                <c:pt idx="5859">
                  <c:v>-0.0275537137474333</c:v>
                </c:pt>
                <c:pt idx="5860">
                  <c:v>-0.0275562895195825</c:v>
                </c:pt>
                <c:pt idx="5861">
                  <c:v>-0.0275569664580481</c:v>
                </c:pt>
                <c:pt idx="5862">
                  <c:v>-0.0275575092860631</c:v>
                </c:pt>
                <c:pt idx="5863">
                  <c:v>-0.0275653685842243</c:v>
                </c:pt>
                <c:pt idx="5864">
                  <c:v>-0.0275655048234122</c:v>
                </c:pt>
                <c:pt idx="5865">
                  <c:v>-0.0275661817618779</c:v>
                </c:pt>
                <c:pt idx="5866">
                  <c:v>-0.027571331177439</c:v>
                </c:pt>
                <c:pt idx="5867">
                  <c:v>-0.0275733641215733</c:v>
                </c:pt>
                <c:pt idx="5868">
                  <c:v>-0.0275743135384151</c:v>
                </c:pt>
                <c:pt idx="5869">
                  <c:v>-0.0275795991931643</c:v>
                </c:pt>
                <c:pt idx="5870">
                  <c:v>-0.0275823090757642</c:v>
                </c:pt>
                <c:pt idx="5871">
                  <c:v>-0.0275828519037792</c:v>
                </c:pt>
                <c:pt idx="5872">
                  <c:v>-0.0275835969618389</c:v>
                </c:pt>
                <c:pt idx="5873">
                  <c:v>-0.0275886101382119</c:v>
                </c:pt>
                <c:pt idx="5874">
                  <c:v>-0.027590913431985</c:v>
                </c:pt>
                <c:pt idx="5875">
                  <c:v>-0.0275913881404059</c:v>
                </c:pt>
                <c:pt idx="5876">
                  <c:v>-0.0275968100343432</c:v>
                </c:pt>
                <c:pt idx="5877">
                  <c:v>-0.0275987748588835</c:v>
                </c:pt>
                <c:pt idx="5878">
                  <c:v>-0.0275994517973491</c:v>
                </c:pt>
                <c:pt idx="5879">
                  <c:v>-0.0276002649750028</c:v>
                </c:pt>
                <c:pt idx="5880">
                  <c:v>-0.0276072451046535</c:v>
                </c:pt>
                <c:pt idx="5881">
                  <c:v>-0.0276030429771968</c:v>
                </c:pt>
                <c:pt idx="5882">
                  <c:v>-0.0276087352207729</c:v>
                </c:pt>
                <c:pt idx="5883">
                  <c:v>-0.0276091418095997</c:v>
                </c:pt>
                <c:pt idx="5884">
                  <c:v>-0.0276118516921997</c:v>
                </c:pt>
                <c:pt idx="5885">
                  <c:v>-0.0276172054665429</c:v>
                </c:pt>
                <c:pt idx="5886">
                  <c:v>-0.0276178824050086</c:v>
                </c:pt>
                <c:pt idx="5887">
                  <c:v>-0.0276209328855787</c:v>
                </c:pt>
                <c:pt idx="5888">
                  <c:v>-0.0276213394744056</c:v>
                </c:pt>
                <c:pt idx="5889">
                  <c:v>-0.0276266911200115</c:v>
                </c:pt>
                <c:pt idx="5890">
                  <c:v>-0.0276286559445517</c:v>
                </c:pt>
                <c:pt idx="5891">
                  <c:v>-0.0276297416005816</c:v>
                </c:pt>
                <c:pt idx="5892">
                  <c:v>-0.0276352635451726</c:v>
                </c:pt>
                <c:pt idx="5893">
                  <c:v>-0.0276352976049698</c:v>
                </c:pt>
                <c:pt idx="5894">
                  <c:v>-0.0276378393173218</c:v>
                </c:pt>
                <c:pt idx="5895">
                  <c:v>-0.0276384460074561</c:v>
                </c:pt>
                <c:pt idx="5896">
                  <c:v>-0.0276438679013933</c:v>
                </c:pt>
                <c:pt idx="5897">
                  <c:v>-0.0276464415448053</c:v>
                </c:pt>
                <c:pt idx="5898">
                  <c:v>-0.0276473249707903</c:v>
                </c:pt>
                <c:pt idx="5899">
                  <c:v>-0.0276474612099784</c:v>
                </c:pt>
                <c:pt idx="5900">
                  <c:v>-0.0276531853846141</c:v>
                </c:pt>
                <c:pt idx="5901">
                  <c:v>-0.0276556419474738</c:v>
                </c:pt>
                <c:pt idx="5902">
                  <c:v>-0.0276563870055335</c:v>
                </c:pt>
                <c:pt idx="5903">
                  <c:v>-0.0276616918189185</c:v>
                </c:pt>
                <c:pt idx="5904">
                  <c:v>-0.0276644847222737</c:v>
                </c:pt>
                <c:pt idx="5905">
                  <c:v>-0.0276644017015185</c:v>
                </c:pt>
                <c:pt idx="5906">
                  <c:v>-0.0276644166026797</c:v>
                </c:pt>
                <c:pt idx="5907">
                  <c:v>-0.0276699896369662</c:v>
                </c:pt>
                <c:pt idx="5908">
                  <c:v>-0.027672318475587</c:v>
                </c:pt>
                <c:pt idx="5909">
                  <c:v>-0.0276724355561393</c:v>
                </c:pt>
                <c:pt idx="5910">
                  <c:v>-0.0276777573994228</c:v>
                </c:pt>
                <c:pt idx="5911">
                  <c:v>-0.0276778425489154</c:v>
                </c:pt>
                <c:pt idx="5912">
                  <c:v>-0.0276810292686735</c:v>
                </c:pt>
                <c:pt idx="5913">
                  <c:v>-0.0276859274932316</c:v>
                </c:pt>
                <c:pt idx="5914">
                  <c:v>-0.0276865916592734</c:v>
                </c:pt>
                <c:pt idx="5915">
                  <c:v>-0.0276893377304077</c:v>
                </c:pt>
                <c:pt idx="5916">
                  <c:v>-0.0276948937347957</c:v>
                </c:pt>
                <c:pt idx="5917">
                  <c:v>-0.0276956792388644</c:v>
                </c:pt>
                <c:pt idx="5918">
                  <c:v>-0.0276958899838584</c:v>
                </c:pt>
                <c:pt idx="5919">
                  <c:v>-0.0277026827846255</c:v>
                </c:pt>
                <c:pt idx="5920">
                  <c:v>-0.0277033788817269</c:v>
                </c:pt>
                <c:pt idx="5921">
                  <c:v>-0.0277043282985687</c:v>
                </c:pt>
                <c:pt idx="5922">
                  <c:v>-0.0277064783232553</c:v>
                </c:pt>
                <c:pt idx="5923">
                  <c:v>-0.0277120343276433</c:v>
                </c:pt>
                <c:pt idx="5924">
                  <c:v>-0.0277127815144403</c:v>
                </c:pt>
                <c:pt idx="5925">
                  <c:v>-0.027712847505297</c:v>
                </c:pt>
                <c:pt idx="5926">
                  <c:v>-0.0277209452220372</c:v>
                </c:pt>
                <c:pt idx="5927">
                  <c:v>-0.02772128369127</c:v>
                </c:pt>
                <c:pt idx="5928">
                  <c:v>-0.0277217264686312</c:v>
                </c:pt>
                <c:pt idx="5929">
                  <c:v>-0.0277289088283266</c:v>
                </c:pt>
                <c:pt idx="5930">
                  <c:v>-0.0277294495276042</c:v>
                </c:pt>
                <c:pt idx="5931">
                  <c:v>-0.0277305990457535</c:v>
                </c:pt>
                <c:pt idx="5932">
                  <c:v>-0.0277361231190818</c:v>
                </c:pt>
                <c:pt idx="5933">
                  <c:v>-0.027738698891231</c:v>
                </c:pt>
                <c:pt idx="5934">
                  <c:v>-0.0277393077101026</c:v>
                </c:pt>
                <c:pt idx="5935">
                  <c:v>-0.0277401890073504</c:v>
                </c:pt>
                <c:pt idx="5936">
                  <c:v>-0.0277473713670458</c:v>
                </c:pt>
                <c:pt idx="5937">
                  <c:v>-0.027747032897813</c:v>
                </c:pt>
                <c:pt idx="5938">
                  <c:v>-0.0277474394866398</c:v>
                </c:pt>
                <c:pt idx="5939">
                  <c:v>-0.0277483889034816</c:v>
                </c:pt>
                <c:pt idx="5940">
                  <c:v>-0.0277556393827711</c:v>
                </c:pt>
                <c:pt idx="5941">
                  <c:v>-0.0277563163212367</c:v>
                </c:pt>
                <c:pt idx="5942">
                  <c:v>-0.0277563844408308</c:v>
                </c:pt>
                <c:pt idx="5943">
                  <c:v>-0.0277595690318516</c:v>
                </c:pt>
                <c:pt idx="5944">
                  <c:v>-0.027764448097774</c:v>
                </c:pt>
                <c:pt idx="5945">
                  <c:v>-0.0277649206774575</c:v>
                </c:pt>
                <c:pt idx="5946">
                  <c:v>-0.0277656678642545</c:v>
                </c:pt>
                <c:pt idx="5947">
                  <c:v>-0.0277687162160873</c:v>
                </c:pt>
                <c:pt idx="5948">
                  <c:v>-0.0277737293924604</c:v>
                </c:pt>
                <c:pt idx="5949">
                  <c:v>-0.0277746106897082</c:v>
                </c:pt>
                <c:pt idx="5950">
                  <c:v>-0.0277766436338425</c:v>
                </c:pt>
                <c:pt idx="5951">
                  <c:v>-0.0277771864618574</c:v>
                </c:pt>
                <c:pt idx="5952">
                  <c:v>-0.0277825381074633</c:v>
                </c:pt>
                <c:pt idx="5953">
                  <c:v>-0.0277830128158842</c:v>
                </c:pt>
                <c:pt idx="5954">
                  <c:v>-0.0277857226984841</c:v>
                </c:pt>
                <c:pt idx="5955">
                  <c:v>-0.027786129287311</c:v>
                </c:pt>
                <c:pt idx="5956">
                  <c:v>-0.0277916874204363</c:v>
                </c:pt>
                <c:pt idx="5957">
                  <c:v>-0.0277941269533975</c:v>
                </c:pt>
                <c:pt idx="5958">
                  <c:v>-0.0277946676526751</c:v>
                </c:pt>
                <c:pt idx="5959">
                  <c:v>-0.0277954808303288</c:v>
                </c:pt>
                <c:pt idx="5960">
                  <c:v>-0.0277956170695169</c:v>
                </c:pt>
                <c:pt idx="5961">
                  <c:v>-0.0278033422572272</c:v>
                </c:pt>
                <c:pt idx="5962">
                  <c:v>-0.0278027994292123</c:v>
                </c:pt>
                <c:pt idx="5963">
                  <c:v>-0.027803476367678</c:v>
                </c:pt>
                <c:pt idx="5964">
                  <c:v>-0.0278037488460541</c:v>
                </c:pt>
                <c:pt idx="5965">
                  <c:v>-0.0278114719050271</c:v>
                </c:pt>
                <c:pt idx="5966">
                  <c:v>-0.0278109312057495</c:v>
                </c:pt>
                <c:pt idx="5967">
                  <c:v>-0.0278116081442152</c:v>
                </c:pt>
                <c:pt idx="5968">
                  <c:v>-0.0278124213218689</c:v>
                </c:pt>
                <c:pt idx="5969">
                  <c:v>-0.0278201465095793</c:v>
                </c:pt>
                <c:pt idx="5970">
                  <c:v>-0.0278205530984061</c:v>
                </c:pt>
                <c:pt idx="5971">
                  <c:v>-0.0278210937976837</c:v>
                </c:pt>
                <c:pt idx="5972">
                  <c:v>-0.0278262432132448</c:v>
                </c:pt>
                <c:pt idx="5973">
                  <c:v>-0.027828682746206</c:v>
                </c:pt>
                <c:pt idx="5974">
                  <c:v>-0.027828682746206</c:v>
                </c:pt>
                <c:pt idx="5975">
                  <c:v>-0.0278296321630478</c:v>
                </c:pt>
                <c:pt idx="5976">
                  <c:v>-0.0278354585170746</c:v>
                </c:pt>
                <c:pt idx="5977">
                  <c:v>-0.027837763939585</c:v>
                </c:pt>
                <c:pt idx="5978">
                  <c:v>-0.0278383046388626</c:v>
                </c:pt>
                <c:pt idx="5979">
                  <c:v>-0.0278385771172387</c:v>
                </c:pt>
                <c:pt idx="5980">
                  <c:v>-0.0278486055987222</c:v>
                </c:pt>
                <c:pt idx="5981">
                  <c:v>-0.0278458935873849</c:v>
                </c:pt>
                <c:pt idx="5982">
                  <c:v>-0.0278463001762118</c:v>
                </c:pt>
                <c:pt idx="5983">
                  <c:v>-0.0278506385428565</c:v>
                </c:pt>
                <c:pt idx="5984">
                  <c:v>-0.027851585830961</c:v>
                </c:pt>
                <c:pt idx="5985">
                  <c:v>-0.0278540253639221</c:v>
                </c:pt>
                <c:pt idx="5986">
                  <c:v>-0.0278547023023878</c:v>
                </c:pt>
                <c:pt idx="5987">
                  <c:v>-0.0278598538466862</c:v>
                </c:pt>
                <c:pt idx="5988">
                  <c:v>-0.0278603945459638</c:v>
                </c:pt>
                <c:pt idx="5989">
                  <c:v>-0.027862834078925</c:v>
                </c:pt>
                <c:pt idx="5990">
                  <c:v>-0.0278678493840354</c:v>
                </c:pt>
                <c:pt idx="5991">
                  <c:v>-0.027868390083313</c:v>
                </c:pt>
                <c:pt idx="5992">
                  <c:v>-0.0278696098497936</c:v>
                </c:pt>
                <c:pt idx="5993">
                  <c:v>-0.027877335037504</c:v>
                </c:pt>
                <c:pt idx="5994">
                  <c:v>-0.0278780119759696</c:v>
                </c:pt>
                <c:pt idx="5995">
                  <c:v>-0.0278788251536233</c:v>
                </c:pt>
                <c:pt idx="5996">
                  <c:v>-0.0278793679816382</c:v>
                </c:pt>
                <c:pt idx="5997">
                  <c:v>-0.0278861437525068</c:v>
                </c:pt>
                <c:pt idx="5998">
                  <c:v>-0.0278869569301605</c:v>
                </c:pt>
                <c:pt idx="5999">
                  <c:v>-0.0278874997581754</c:v>
                </c:pt>
                <c:pt idx="6000">
                  <c:v>-0.027888040457453</c:v>
                </c:pt>
                <c:pt idx="6001">
                  <c:v>-0.0278953590563365</c:v>
                </c:pt>
                <c:pt idx="6002">
                  <c:v>-0.0278950887066977</c:v>
                </c:pt>
                <c:pt idx="6003">
                  <c:v>-0.0278959018843515</c:v>
                </c:pt>
                <c:pt idx="6004">
                  <c:v>-0.0278956294059753</c:v>
                </c:pt>
                <c:pt idx="6005">
                  <c:v>-0.0279040315321514</c:v>
                </c:pt>
                <c:pt idx="6006">
                  <c:v>-0.0279034908328738</c:v>
                </c:pt>
                <c:pt idx="6007">
                  <c:v>-0.0279048447098051</c:v>
                </c:pt>
                <c:pt idx="6008">
                  <c:v>-0.0279072842427662</c:v>
                </c:pt>
                <c:pt idx="6009">
                  <c:v>-0.0279121633086886</c:v>
                </c:pt>
                <c:pt idx="6010">
                  <c:v>-0.0279129764863423</c:v>
                </c:pt>
                <c:pt idx="6011">
                  <c:v>-0.0279127061367035</c:v>
                </c:pt>
                <c:pt idx="6012">
                  <c:v>-0.0279151456696647</c:v>
                </c:pt>
                <c:pt idx="6013">
                  <c:v>-0.0279154160193035</c:v>
                </c:pt>
                <c:pt idx="6014">
                  <c:v>-0.0279219214405332</c:v>
                </c:pt>
                <c:pt idx="6015">
                  <c:v>-0.0279216489621571</c:v>
                </c:pt>
                <c:pt idx="6016">
                  <c:v>-0.0279246313231332</c:v>
                </c:pt>
                <c:pt idx="6017">
                  <c:v>-0.0279243609734944</c:v>
                </c:pt>
                <c:pt idx="6018">
                  <c:v>-0.0279300510883331</c:v>
                </c:pt>
                <c:pt idx="6019">
                  <c:v>-0.0279303235667092</c:v>
                </c:pt>
                <c:pt idx="6020">
                  <c:v>-0.0279330334493092</c:v>
                </c:pt>
                <c:pt idx="6021">
                  <c:v>-0.0279335762773241</c:v>
                </c:pt>
                <c:pt idx="6022">
                  <c:v>-0.027933303798948</c:v>
                </c:pt>
                <c:pt idx="6023">
                  <c:v>-0.0279392685209002</c:v>
                </c:pt>
                <c:pt idx="6024">
                  <c:v>-0.0279414355754852</c:v>
                </c:pt>
                <c:pt idx="6025">
                  <c:v>-0.0279417059251242</c:v>
                </c:pt>
                <c:pt idx="6026">
                  <c:v>-0.0279417059251242</c:v>
                </c:pt>
                <c:pt idx="6027">
                  <c:v>-0.027947940996715</c:v>
                </c:pt>
                <c:pt idx="6028">
                  <c:v>-0.0279482113463538</c:v>
                </c:pt>
                <c:pt idx="6029">
                  <c:v>-0.027950650879315</c:v>
                </c:pt>
                <c:pt idx="6030">
                  <c:v>-0.027950650879315</c:v>
                </c:pt>
                <c:pt idx="6031">
                  <c:v>-0.0279514640569687</c:v>
                </c:pt>
                <c:pt idx="6032">
                  <c:v>-0.0279566134725298</c:v>
                </c:pt>
                <c:pt idx="6033">
                  <c:v>-0.027959053005491</c:v>
                </c:pt>
                <c:pt idx="6034">
                  <c:v>-0.0279593233551298</c:v>
                </c:pt>
                <c:pt idx="6035">
                  <c:v>-0.0279604090111596</c:v>
                </c:pt>
                <c:pt idx="6036">
                  <c:v>-0.027965288077082</c:v>
                </c:pt>
                <c:pt idx="6037">
                  <c:v>-0.0279671847820282</c:v>
                </c:pt>
                <c:pt idx="6038">
                  <c:v>-0.0279679979596819</c:v>
                </c:pt>
                <c:pt idx="6039">
                  <c:v>-0.0279679979596819</c:v>
                </c:pt>
                <c:pt idx="6040">
                  <c:v>-0.0279731473752431</c:v>
                </c:pt>
                <c:pt idx="6041">
                  <c:v>-0.0279766704354967</c:v>
                </c:pt>
                <c:pt idx="6042">
                  <c:v>-0.0279766704354967</c:v>
                </c:pt>
                <c:pt idx="6043">
                  <c:v>-0.0279774836131505</c:v>
                </c:pt>
                <c:pt idx="6044">
                  <c:v>-0.0279826330287116</c:v>
                </c:pt>
                <c:pt idx="6045">
                  <c:v>-0.0279834462063653</c:v>
                </c:pt>
                <c:pt idx="6046">
                  <c:v>-0.0279853450400489</c:v>
                </c:pt>
                <c:pt idx="6047">
                  <c:v>-0.0279853450400489</c:v>
                </c:pt>
                <c:pt idx="6048">
                  <c:v>-0.0279861582177026</c:v>
                </c:pt>
                <c:pt idx="6049">
                  <c:v>-0.0279913076332637</c:v>
                </c:pt>
                <c:pt idx="6050">
                  <c:v>-0.0279937471662249</c:v>
                </c:pt>
                <c:pt idx="6051">
                  <c:v>-0.0279945603438786</c:v>
                </c:pt>
                <c:pt idx="6052">
                  <c:v>-0.0279956438711711</c:v>
                </c:pt>
                <c:pt idx="6053">
                  <c:v>-0.0280013361147472</c:v>
                </c:pt>
                <c:pt idx="6054">
                  <c:v>-0.0280007932867323</c:v>
                </c:pt>
                <c:pt idx="6055">
                  <c:v>-0.0280032328196934</c:v>
                </c:pt>
                <c:pt idx="6056">
                  <c:v>-0.0280040459973472</c:v>
                </c:pt>
                <c:pt idx="6057">
                  <c:v>-0.0280089250632695</c:v>
                </c:pt>
                <c:pt idx="6058">
                  <c:v>-0.0280089250632695</c:v>
                </c:pt>
                <c:pt idx="6059">
                  <c:v>-0.0280110921178545</c:v>
                </c:pt>
                <c:pt idx="6060">
                  <c:v>-0.0280116349458694</c:v>
                </c:pt>
                <c:pt idx="6061">
                  <c:v>-0.0280170547110694</c:v>
                </c:pt>
                <c:pt idx="6062">
                  <c:v>-0.0280173271894455</c:v>
                </c:pt>
                <c:pt idx="6063">
                  <c:v>-0.0280205799000604</c:v>
                </c:pt>
                <c:pt idx="6064">
                  <c:v>-0.0280203074216843</c:v>
                </c:pt>
                <c:pt idx="6065">
                  <c:v>-0.0280257293156215</c:v>
                </c:pt>
                <c:pt idx="6066">
                  <c:v>-0.0280259996652603</c:v>
                </c:pt>
                <c:pt idx="6067">
                  <c:v>-0.0280262700148991</c:v>
                </c:pt>
                <c:pt idx="6068">
                  <c:v>-0.0280289820262364</c:v>
                </c:pt>
                <c:pt idx="6069">
                  <c:v>-0.0280338610921587</c:v>
                </c:pt>
                <c:pt idx="6070">
                  <c:v>-0.0280338610921587</c:v>
                </c:pt>
                <c:pt idx="6071">
                  <c:v>-0.0280349446194512</c:v>
                </c:pt>
                <c:pt idx="6072">
                  <c:v>-0.0280376545020512</c:v>
                </c:pt>
                <c:pt idx="6073">
                  <c:v>-0.0280425335679735</c:v>
                </c:pt>
                <c:pt idx="6074">
                  <c:v>-0.0280428039176123</c:v>
                </c:pt>
                <c:pt idx="6075">
                  <c:v>-0.0280433467456273</c:v>
                </c:pt>
                <c:pt idx="6076">
                  <c:v>-0.0280460566282272</c:v>
                </c:pt>
                <c:pt idx="6077">
                  <c:v>-0.0280455138002123</c:v>
                </c:pt>
                <c:pt idx="6078">
                  <c:v>-0.0280520192214421</c:v>
                </c:pt>
                <c:pt idx="6079">
                  <c:v>-0.0280514785221645</c:v>
                </c:pt>
                <c:pt idx="6080">
                  <c:v>-0.0280547312327794</c:v>
                </c:pt>
                <c:pt idx="6081">
                  <c:v>-0.028055271932057</c:v>
                </c:pt>
                <c:pt idx="6082">
                  <c:v>-0.0280601509979793</c:v>
                </c:pt>
                <c:pt idx="6083">
                  <c:v>-0.0280601509979793</c:v>
                </c:pt>
                <c:pt idx="6084">
                  <c:v>-0.0280606938259942</c:v>
                </c:pt>
                <c:pt idx="6085">
                  <c:v>-0.0280634037085942</c:v>
                </c:pt>
                <c:pt idx="6086">
                  <c:v>-0.0280634037085942</c:v>
                </c:pt>
                <c:pt idx="6087">
                  <c:v>-0.0280688234737941</c:v>
                </c:pt>
                <c:pt idx="6088">
                  <c:v>-0.028069366301809</c:v>
                </c:pt>
                <c:pt idx="6089">
                  <c:v>-0.0280726190124239</c:v>
                </c:pt>
                <c:pt idx="6090">
                  <c:v>-0.0280715354851314</c:v>
                </c:pt>
                <c:pt idx="6091">
                  <c:v>-0.0280774980783463</c:v>
                </c:pt>
                <c:pt idx="6092">
                  <c:v>-0.0280780387776239</c:v>
                </c:pt>
                <c:pt idx="6093">
                  <c:v>-0.0280780387776239</c:v>
                </c:pt>
                <c:pt idx="6094">
                  <c:v>-0.0280802079609462</c:v>
                </c:pt>
                <c:pt idx="6095">
                  <c:v>-0.0280812914882387</c:v>
                </c:pt>
                <c:pt idx="6096">
                  <c:v>-0.028086713382176</c:v>
                </c:pt>
                <c:pt idx="6097">
                  <c:v>-0.0280872540814536</c:v>
                </c:pt>
                <c:pt idx="6098">
                  <c:v>-0.0280899660927909</c:v>
                </c:pt>
                <c:pt idx="6099">
                  <c:v>-0.0280905067920685</c:v>
                </c:pt>
                <c:pt idx="6100">
                  <c:v>-0.0280959286860057</c:v>
                </c:pt>
                <c:pt idx="6101">
                  <c:v>-0.0280953858579908</c:v>
                </c:pt>
                <c:pt idx="6102">
                  <c:v>-0.0280964693852833</c:v>
                </c:pt>
                <c:pt idx="6103">
                  <c:v>-0.0280980957405908</c:v>
                </c:pt>
                <c:pt idx="6104">
                  <c:v>-0.0280980957405908</c:v>
                </c:pt>
                <c:pt idx="6105">
                  <c:v>-0.0281046011618205</c:v>
                </c:pt>
                <c:pt idx="6106">
                  <c:v>-0.0281040583338056</c:v>
                </c:pt>
                <c:pt idx="6107">
                  <c:v>-0.0281073110444205</c:v>
                </c:pt>
                <c:pt idx="6108">
                  <c:v>-0.0281067703451429</c:v>
                </c:pt>
                <c:pt idx="6109">
                  <c:v>-0.0281078538724354</c:v>
                </c:pt>
                <c:pt idx="6110">
                  <c:v>-0.0281132736376354</c:v>
                </c:pt>
                <c:pt idx="6111">
                  <c:v>-0.0281132736376354</c:v>
                </c:pt>
                <c:pt idx="6112">
                  <c:v>-0.0281159856489726</c:v>
                </c:pt>
                <c:pt idx="6113">
                  <c:v>-0.0281165263482503</c:v>
                </c:pt>
                <c:pt idx="6114">
                  <c:v>-0.0281219482421875</c:v>
                </c:pt>
                <c:pt idx="6115">
                  <c:v>-0.0281219482421875</c:v>
                </c:pt>
                <c:pt idx="6116">
                  <c:v>-0.0281241152967725</c:v>
                </c:pt>
                <c:pt idx="6117">
                  <c:v>-0.0281252009528024</c:v>
                </c:pt>
                <c:pt idx="6118">
                  <c:v>-0.0281252009528024</c:v>
                </c:pt>
                <c:pt idx="6119">
                  <c:v>-0.0281311635460172</c:v>
                </c:pt>
                <c:pt idx="6120">
                  <c:v>-0.0281311635460172</c:v>
                </c:pt>
                <c:pt idx="6121">
                  <c:v>-0.0281338734286172</c:v>
                </c:pt>
                <c:pt idx="6122">
                  <c:v>-0.0281333306006023</c:v>
                </c:pt>
                <c:pt idx="6123">
                  <c:v>-0.0281344162566321</c:v>
                </c:pt>
                <c:pt idx="6124">
                  <c:v>-0.0281398360218321</c:v>
                </c:pt>
                <c:pt idx="6125">
                  <c:v>-0.0281387524945395</c:v>
                </c:pt>
                <c:pt idx="6126">
                  <c:v>-0.0281420052051544</c:v>
                </c:pt>
                <c:pt idx="6127">
                  <c:v>-0.028142545904432</c:v>
                </c:pt>
                <c:pt idx="6128">
                  <c:v>-0.0281430887324469</c:v>
                </c:pt>
                <c:pt idx="6129">
                  <c:v>-0.0281485106263842</c:v>
                </c:pt>
                <c:pt idx="6130">
                  <c:v>-0.0281490513256618</c:v>
                </c:pt>
                <c:pt idx="6131">
                  <c:v>-0.0281506776809692</c:v>
                </c:pt>
                <c:pt idx="6132">
                  <c:v>-0.0281517612082618</c:v>
                </c:pt>
                <c:pt idx="6133">
                  <c:v>-0.0281517612082618</c:v>
                </c:pt>
                <c:pt idx="6134">
                  <c:v>-0.0281560995749065</c:v>
                </c:pt>
                <c:pt idx="6135">
                  <c:v>-0.0281523040362767</c:v>
                </c:pt>
                <c:pt idx="6136">
                  <c:v>-0.0281550139188766</c:v>
                </c:pt>
                <c:pt idx="6137">
                  <c:v>-0.0281647720507213</c:v>
                </c:pt>
                <c:pt idx="6138">
                  <c:v>-0.0281653148787362</c:v>
                </c:pt>
                <c:pt idx="6139">
                  <c:v>-0.0281658555780138</c:v>
                </c:pt>
                <c:pt idx="6140">
                  <c:v>-0.0281674819333213</c:v>
                </c:pt>
                <c:pt idx="6141">
                  <c:v>-0.0281680247613362</c:v>
                </c:pt>
                <c:pt idx="6142">
                  <c:v>-0.0281685675893511</c:v>
                </c:pt>
                <c:pt idx="6143">
                  <c:v>-0.0281685675893511</c:v>
                </c:pt>
                <c:pt idx="6144">
                  <c:v>-0.0281691082886287</c:v>
                </c:pt>
                <c:pt idx="6145">
                  <c:v>-0.0281696511166436</c:v>
                </c:pt>
                <c:pt idx="6146">
                  <c:v>-0.0281723609992436</c:v>
                </c:pt>
                <c:pt idx="6147">
                  <c:v>-0.0281826598303659</c:v>
                </c:pt>
                <c:pt idx="6148">
                  <c:v>-0.0281826598303659</c:v>
                </c:pt>
                <c:pt idx="6149">
                  <c:v>-0.0281837454863957</c:v>
                </c:pt>
                <c:pt idx="6150">
                  <c:v>-0.0281826598303659</c:v>
                </c:pt>
                <c:pt idx="6151">
                  <c:v>-0.0281848290136882</c:v>
                </c:pt>
                <c:pt idx="6152">
                  <c:v>-0.0281842861856733</c:v>
                </c:pt>
                <c:pt idx="6153">
                  <c:v>-0.0281848290136882</c:v>
                </c:pt>
                <c:pt idx="6154">
                  <c:v>-0.0281848290136882</c:v>
                </c:pt>
                <c:pt idx="6155">
                  <c:v>-0.0281848290136882</c:v>
                </c:pt>
                <c:pt idx="6156">
                  <c:v>-0.0281880817243031</c:v>
                </c:pt>
                <c:pt idx="6157">
                  <c:v>-0.0281978398561478</c:v>
                </c:pt>
                <c:pt idx="6158">
                  <c:v>-0.0281983805554254</c:v>
                </c:pt>
                <c:pt idx="6159">
                  <c:v>-0.0281978398561478</c:v>
                </c:pt>
                <c:pt idx="6160">
                  <c:v>-0.0281983805554254</c:v>
                </c:pt>
                <c:pt idx="6161">
                  <c:v>-0.0282010904380253</c:v>
                </c:pt>
                <c:pt idx="6162">
                  <c:v>-0.0282016332660403</c:v>
                </c:pt>
                <c:pt idx="6163">
                  <c:v>-0.0282027167933328</c:v>
                </c:pt>
                <c:pt idx="6164">
                  <c:v>-0.0282027167933328</c:v>
                </c:pt>
                <c:pt idx="6165">
                  <c:v>-0.0282032596213477</c:v>
                </c:pt>
                <c:pt idx="6166">
                  <c:v>-0.0282032596213477</c:v>
                </c:pt>
                <c:pt idx="6167">
                  <c:v>-0.0282130177531924</c:v>
                </c:pt>
                <c:pt idx="6168">
                  <c:v>-0.02821355845247</c:v>
                </c:pt>
                <c:pt idx="6169">
                  <c:v>-0.0282189803464072</c:v>
                </c:pt>
                <c:pt idx="6170">
                  <c:v>-0.0282189803464072</c:v>
                </c:pt>
                <c:pt idx="6171">
                  <c:v>-0.0282189803464072</c:v>
                </c:pt>
                <c:pt idx="6172">
                  <c:v>-0.0282195210456848</c:v>
                </c:pt>
                <c:pt idx="6173">
                  <c:v>-0.0282200638736997</c:v>
                </c:pt>
                <c:pt idx="6174">
                  <c:v>-0.0282206067017147</c:v>
                </c:pt>
                <c:pt idx="6175">
                  <c:v>-0.0282211474009923</c:v>
                </c:pt>
                <c:pt idx="6176">
                  <c:v>-0.028230362704822</c:v>
                </c:pt>
                <c:pt idx="6177">
                  <c:v>-0.0282309055328369</c:v>
                </c:pt>
                <c:pt idx="6178">
                  <c:v>-0.0282309055328369</c:v>
                </c:pt>
                <c:pt idx="6179">
                  <c:v>-0.0282363274267742</c:v>
                </c:pt>
                <c:pt idx="6180">
                  <c:v>-0.0282368681260518</c:v>
                </c:pt>
                <c:pt idx="6181">
                  <c:v>-0.0282363274267742</c:v>
                </c:pt>
                <c:pt idx="6182">
                  <c:v>-0.0282374109540667</c:v>
                </c:pt>
                <c:pt idx="6183">
                  <c:v>-0.0282374109540667</c:v>
                </c:pt>
                <c:pt idx="6184">
                  <c:v>-0.0282374109540667</c:v>
                </c:pt>
                <c:pt idx="6185">
                  <c:v>-0.0282379537820816</c:v>
                </c:pt>
                <c:pt idx="6186">
                  <c:v>-0.0282379537820816</c:v>
                </c:pt>
                <c:pt idx="6187">
                  <c:v>-0.0282487933124815</c:v>
                </c:pt>
                <c:pt idx="6188">
                  <c:v>-0.0282482526132039</c:v>
                </c:pt>
                <c:pt idx="6189">
                  <c:v>-0.0282531316791262</c:v>
                </c:pt>
                <c:pt idx="6190">
                  <c:v>-0.0282536723784038</c:v>
                </c:pt>
                <c:pt idx="6191">
                  <c:v>-0.0282536723784038</c:v>
                </c:pt>
                <c:pt idx="6192">
                  <c:v>-0.0282542152064187</c:v>
                </c:pt>
                <c:pt idx="6193">
                  <c:v>-0.0282536723784038</c:v>
                </c:pt>
                <c:pt idx="6194">
                  <c:v>-0.0282547580344336</c:v>
                </c:pt>
                <c:pt idx="6195">
                  <c:v>-0.0282547580344336</c:v>
                </c:pt>
                <c:pt idx="6196">
                  <c:v>-0.0282547580344336</c:v>
                </c:pt>
                <c:pt idx="6197">
                  <c:v>-0.0282558415617262</c:v>
                </c:pt>
                <c:pt idx="6198">
                  <c:v>-0.0282558415617262</c:v>
                </c:pt>
                <c:pt idx="6199">
                  <c:v>-0.0282666832208633</c:v>
                </c:pt>
                <c:pt idx="6200">
                  <c:v>-0.0282704766307558</c:v>
                </c:pt>
                <c:pt idx="6201">
                  <c:v>-0.0282710194587708</c:v>
                </c:pt>
                <c:pt idx="6202">
                  <c:v>-0.0282721029860633</c:v>
                </c:pt>
                <c:pt idx="6203">
                  <c:v>-0.0282721029860633</c:v>
                </c:pt>
                <c:pt idx="6204">
                  <c:v>-0.0282731886420931</c:v>
                </c:pt>
                <c:pt idx="6205">
                  <c:v>-0.0282726458140782</c:v>
                </c:pt>
                <c:pt idx="6206">
                  <c:v>-0.0282731886420931</c:v>
                </c:pt>
                <c:pt idx="6207">
                  <c:v>-0.0282731886420931</c:v>
                </c:pt>
                <c:pt idx="6208">
                  <c:v>-0.0282737293413707</c:v>
                </c:pt>
                <c:pt idx="6209">
                  <c:v>-0.0282737293413707</c:v>
                </c:pt>
                <c:pt idx="6210">
                  <c:v>-0.0282834874732154</c:v>
                </c:pt>
                <c:pt idx="6211">
                  <c:v>-0.0282834874732154</c:v>
                </c:pt>
                <c:pt idx="6212">
                  <c:v>-0.0282883665391377</c:v>
                </c:pt>
                <c:pt idx="6213">
                  <c:v>-0.0282883665391377</c:v>
                </c:pt>
                <c:pt idx="6214">
                  <c:v>-0.0282889072384153</c:v>
                </c:pt>
                <c:pt idx="6215">
                  <c:v>-0.0282889072384153</c:v>
                </c:pt>
                <c:pt idx="6216">
                  <c:v>-0.0282889072384153</c:v>
                </c:pt>
                <c:pt idx="6217">
                  <c:v>-0.0282894500664302</c:v>
                </c:pt>
                <c:pt idx="6218">
                  <c:v>-0.0282894500664302</c:v>
                </c:pt>
                <c:pt idx="6219">
                  <c:v>-0.0282899928944451</c:v>
                </c:pt>
                <c:pt idx="6220">
                  <c:v>-0.0282899928944451</c:v>
                </c:pt>
                <c:pt idx="6221">
                  <c:v>-0.0282910764217377</c:v>
                </c:pt>
                <c:pt idx="6222">
                  <c:v>-0.0283013752528599</c:v>
                </c:pt>
                <c:pt idx="6223">
                  <c:v>-0.0283013752528599</c:v>
                </c:pt>
                <c:pt idx="6224">
                  <c:v>-0.0283057114907673</c:v>
                </c:pt>
                <c:pt idx="6225">
                  <c:v>-0.0283067971467972</c:v>
                </c:pt>
                <c:pt idx="6226">
                  <c:v>-0.0283067971467972</c:v>
                </c:pt>
                <c:pt idx="6227">
                  <c:v>-0.0283078806740897</c:v>
                </c:pt>
                <c:pt idx="6228">
                  <c:v>-0.0283073378460748</c:v>
                </c:pt>
                <c:pt idx="6229">
                  <c:v>-0.0283078806740897</c:v>
                </c:pt>
                <c:pt idx="6230">
                  <c:v>-0.0283084235021046</c:v>
                </c:pt>
                <c:pt idx="6231">
                  <c:v>-0.0283089642013822</c:v>
                </c:pt>
                <c:pt idx="6232">
                  <c:v>-0.0283095070293971</c:v>
                </c:pt>
                <c:pt idx="6233">
                  <c:v>-0.0283095070293971</c:v>
                </c:pt>
                <c:pt idx="6234">
                  <c:v>-0.0283100498574121</c:v>
                </c:pt>
                <c:pt idx="6235">
                  <c:v>-0.0283236013991492</c:v>
                </c:pt>
                <c:pt idx="6236">
                  <c:v>-0.0283241442271641</c:v>
                </c:pt>
                <c:pt idx="6237">
                  <c:v>-0.0283246849264417</c:v>
                </c:pt>
                <c:pt idx="6238">
                  <c:v>-0.0283246849264417</c:v>
                </c:pt>
                <c:pt idx="6239">
                  <c:v>-0.0283246849264417</c:v>
                </c:pt>
                <c:pt idx="6240">
                  <c:v>-0.0283257684537343</c:v>
                </c:pt>
                <c:pt idx="6241">
                  <c:v>-0.0283246849264417</c:v>
                </c:pt>
                <c:pt idx="6242">
                  <c:v>-0.0283246849264417</c:v>
                </c:pt>
                <c:pt idx="6243">
                  <c:v>-0.0283257684537343</c:v>
                </c:pt>
                <c:pt idx="6244">
                  <c:v>-0.0283257684537343</c:v>
                </c:pt>
                <c:pt idx="6245">
                  <c:v>-0.0283268541097641</c:v>
                </c:pt>
                <c:pt idx="6246">
                  <c:v>-0.0283366101128714</c:v>
                </c:pt>
                <c:pt idx="6247">
                  <c:v>-0.0283409484795162</c:v>
                </c:pt>
                <c:pt idx="6248">
                  <c:v>-0.0283409484795162</c:v>
                </c:pt>
                <c:pt idx="6249">
                  <c:v>-0.0283420320068087</c:v>
                </c:pt>
                <c:pt idx="6250">
                  <c:v>-0.0283420320068087</c:v>
                </c:pt>
                <c:pt idx="6251">
                  <c:v>-0.0283420320068087</c:v>
                </c:pt>
                <c:pt idx="6252">
                  <c:v>-0.0283431155341012</c:v>
                </c:pt>
                <c:pt idx="6253">
                  <c:v>-0.0283431155341012</c:v>
                </c:pt>
                <c:pt idx="6254">
                  <c:v>-0.0283441990613937</c:v>
                </c:pt>
                <c:pt idx="6255">
                  <c:v>-0.0283441990613937</c:v>
                </c:pt>
                <c:pt idx="6256">
                  <c:v>-0.0283441990613937</c:v>
                </c:pt>
                <c:pt idx="6257">
                  <c:v>-0.0283431155341012</c:v>
                </c:pt>
                <c:pt idx="6258">
                  <c:v>-0.0283550407205309</c:v>
                </c:pt>
                <c:pt idx="6259">
                  <c:v>-0.0283572099038533</c:v>
                </c:pt>
                <c:pt idx="6260">
                  <c:v>-0.0283582934311458</c:v>
                </c:pt>
                <c:pt idx="6261">
                  <c:v>-0.0283582934311458</c:v>
                </c:pt>
                <c:pt idx="6262">
                  <c:v>-0.0283582934311458</c:v>
                </c:pt>
                <c:pt idx="6263">
                  <c:v>-0.0283593790871756</c:v>
                </c:pt>
                <c:pt idx="6264">
                  <c:v>-0.0283593790871756</c:v>
                </c:pt>
                <c:pt idx="6265">
                  <c:v>-0.0283604626144682</c:v>
                </c:pt>
                <c:pt idx="6266">
                  <c:v>-0.0283604626144682</c:v>
                </c:pt>
                <c:pt idx="6267">
                  <c:v>-0.0283604626144682</c:v>
                </c:pt>
                <c:pt idx="6268">
                  <c:v>-0.0283604626144682</c:v>
                </c:pt>
                <c:pt idx="6269">
                  <c:v>-0.0283713042736053</c:v>
                </c:pt>
                <c:pt idx="6270">
                  <c:v>-0.0283723878008979</c:v>
                </c:pt>
                <c:pt idx="6271">
                  <c:v>-0.0283756405115128</c:v>
                </c:pt>
                <c:pt idx="6272">
                  <c:v>-0.0283756405115128</c:v>
                </c:pt>
                <c:pt idx="6273">
                  <c:v>-0.0283767240388053</c:v>
                </c:pt>
                <c:pt idx="6274">
                  <c:v>-0.0283767240388053</c:v>
                </c:pt>
                <c:pt idx="6275">
                  <c:v>-0.0283756405115128</c:v>
                </c:pt>
                <c:pt idx="6276">
                  <c:v>-0.0283767240388053</c:v>
                </c:pt>
                <c:pt idx="6277">
                  <c:v>-0.0283778096948351</c:v>
                </c:pt>
                <c:pt idx="6278">
                  <c:v>-0.0283778096948351</c:v>
                </c:pt>
                <c:pt idx="6279">
                  <c:v>-0.0283778096948351</c:v>
                </c:pt>
                <c:pt idx="6280">
                  <c:v>-0.0283886513539723</c:v>
                </c:pt>
                <c:pt idx="6281">
                  <c:v>-0.0283886513539723</c:v>
                </c:pt>
                <c:pt idx="6282">
                  <c:v>-0.0283875656979425</c:v>
                </c:pt>
                <c:pt idx="6283">
                  <c:v>-0.0283940711191722</c:v>
                </c:pt>
                <c:pt idx="6284">
                  <c:v>-0.0283940711191722</c:v>
                </c:pt>
                <c:pt idx="6285">
                  <c:v>-0.0283940711191722</c:v>
                </c:pt>
                <c:pt idx="6286">
                  <c:v>-0.0283940711191722</c:v>
                </c:pt>
                <c:pt idx="6287">
                  <c:v>-0.0283940711191722</c:v>
                </c:pt>
                <c:pt idx="6288">
                  <c:v>-0.0283940711191722</c:v>
                </c:pt>
                <c:pt idx="6289">
                  <c:v>-0.0283940711191722</c:v>
                </c:pt>
                <c:pt idx="6290">
                  <c:v>-0.0283951546464648</c:v>
                </c:pt>
                <c:pt idx="6291">
                  <c:v>-0.0283940711191722</c:v>
                </c:pt>
                <c:pt idx="6292">
                  <c:v>-0.0283962403024946</c:v>
                </c:pt>
                <c:pt idx="6293">
                  <c:v>-0.0284049127783094</c:v>
                </c:pt>
                <c:pt idx="6294">
                  <c:v>-0.0284070819616318</c:v>
                </c:pt>
                <c:pt idx="6295">
                  <c:v>-0.0284049127783094</c:v>
                </c:pt>
                <c:pt idx="6296">
                  <c:v>-0.0284103346722467</c:v>
                </c:pt>
                <c:pt idx="6297">
                  <c:v>-0.0284103346722467</c:v>
                </c:pt>
                <c:pt idx="6298">
                  <c:v>-0.0284103346722467</c:v>
                </c:pt>
                <c:pt idx="6299">
                  <c:v>-0.0284114181995392</c:v>
                </c:pt>
                <c:pt idx="6300">
                  <c:v>-0.0284114181995392</c:v>
                </c:pt>
                <c:pt idx="6301">
                  <c:v>-0.0284125017268317</c:v>
                </c:pt>
                <c:pt idx="6302">
                  <c:v>-0.0284125017268317</c:v>
                </c:pt>
                <c:pt idx="6303">
                  <c:v>-0.0284114181995392</c:v>
                </c:pt>
                <c:pt idx="6304">
                  <c:v>-0.0284135852541242</c:v>
                </c:pt>
                <c:pt idx="6305">
                  <c:v>-0.0284125017268317</c:v>
                </c:pt>
                <c:pt idx="6306">
                  <c:v>-0.0284135852541242</c:v>
                </c:pt>
                <c:pt idx="6307">
                  <c:v>-0.0284146709101541</c:v>
                </c:pt>
                <c:pt idx="6308">
                  <c:v>-0.0284233433859689</c:v>
                </c:pt>
                <c:pt idx="6309">
                  <c:v>-0.0284287652799061</c:v>
                </c:pt>
                <c:pt idx="6310">
                  <c:v>-0.0284265960965838</c:v>
                </c:pt>
                <c:pt idx="6311">
                  <c:v>-0.0284287652799061</c:v>
                </c:pt>
                <c:pt idx="6312">
                  <c:v>-0.0284276796238763</c:v>
                </c:pt>
                <c:pt idx="6313">
                  <c:v>-0.0284287652799061</c:v>
                </c:pt>
                <c:pt idx="6314">
                  <c:v>-0.0284276796238763</c:v>
                </c:pt>
                <c:pt idx="6315">
                  <c:v>-0.0284298488071987</c:v>
                </c:pt>
                <c:pt idx="6316">
                  <c:v>-0.0284287652799061</c:v>
                </c:pt>
                <c:pt idx="6317">
                  <c:v>-0.0284287652799061</c:v>
                </c:pt>
                <c:pt idx="6318">
                  <c:v>-0.0284298488071987</c:v>
                </c:pt>
                <c:pt idx="6319">
                  <c:v>-0.0284298488071987</c:v>
                </c:pt>
                <c:pt idx="6320">
                  <c:v>-0.0284309323344912</c:v>
                </c:pt>
                <c:pt idx="6321">
                  <c:v>-0.0284298488071987</c:v>
                </c:pt>
                <c:pt idx="6322">
                  <c:v>-0.0284396069390433</c:v>
                </c:pt>
                <c:pt idx="6323">
                  <c:v>-0.0284450267042433</c:v>
                </c:pt>
                <c:pt idx="6324">
                  <c:v>-0.0284439431769507</c:v>
                </c:pt>
                <c:pt idx="6325">
                  <c:v>-0.0284450267042433</c:v>
                </c:pt>
                <c:pt idx="6326">
                  <c:v>-0.0284450267042433</c:v>
                </c:pt>
                <c:pt idx="6327">
                  <c:v>-0.0284471958875656</c:v>
                </c:pt>
                <c:pt idx="6328">
                  <c:v>-0.0284461102315358</c:v>
                </c:pt>
                <c:pt idx="6329">
                  <c:v>-0.0284461102315358</c:v>
                </c:pt>
                <c:pt idx="6330">
                  <c:v>-0.0284471958875656</c:v>
                </c:pt>
                <c:pt idx="6331">
                  <c:v>-0.0284471958875656</c:v>
                </c:pt>
                <c:pt idx="6332">
                  <c:v>-0.0284471958875656</c:v>
                </c:pt>
                <c:pt idx="6333">
                  <c:v>-0.0284471958875656</c:v>
                </c:pt>
                <c:pt idx="6334">
                  <c:v>-0.0284482794148581</c:v>
                </c:pt>
                <c:pt idx="6335">
                  <c:v>-0.0284580375467028</c:v>
                </c:pt>
                <c:pt idx="6336">
                  <c:v>-0.0284591210739953</c:v>
                </c:pt>
                <c:pt idx="6337">
                  <c:v>-0.0284634573119027</c:v>
                </c:pt>
                <c:pt idx="6338">
                  <c:v>-0.0284634573119027</c:v>
                </c:pt>
                <c:pt idx="6339">
                  <c:v>-0.0284634573119027</c:v>
                </c:pt>
                <c:pt idx="6340">
                  <c:v>-0.0284634573119027</c:v>
                </c:pt>
                <c:pt idx="6341">
                  <c:v>-0.0284645408391953</c:v>
                </c:pt>
                <c:pt idx="6342">
                  <c:v>-0.0284634573119027</c:v>
                </c:pt>
                <c:pt idx="6343">
                  <c:v>-0.0284645408391953</c:v>
                </c:pt>
                <c:pt idx="6344">
                  <c:v>-0.0284645408391953</c:v>
                </c:pt>
                <c:pt idx="6345">
                  <c:v>-0.0284645408391953</c:v>
                </c:pt>
                <c:pt idx="6346">
                  <c:v>-0.0284645408391953</c:v>
                </c:pt>
                <c:pt idx="6347">
                  <c:v>-0.0284656264952251</c:v>
                </c:pt>
                <c:pt idx="6348">
                  <c:v>-0.0284656264952251</c:v>
                </c:pt>
                <c:pt idx="6349">
                  <c:v>-0.0284656264952251</c:v>
                </c:pt>
                <c:pt idx="6350">
                  <c:v>-0.0284667100225176</c:v>
                </c:pt>
                <c:pt idx="6351">
                  <c:v>-0.0284753824983324</c:v>
                </c:pt>
                <c:pt idx="6352">
                  <c:v>-0.0284764681543623</c:v>
                </c:pt>
                <c:pt idx="6353">
                  <c:v>-0.0284808043922697</c:v>
                </c:pt>
                <c:pt idx="6354">
                  <c:v>-0.0284808043922697</c:v>
                </c:pt>
                <c:pt idx="6355">
                  <c:v>-0.0284808043922697</c:v>
                </c:pt>
                <c:pt idx="6356">
                  <c:v>-0.0284808043922697</c:v>
                </c:pt>
                <c:pt idx="6357">
                  <c:v>-0.0284808043922697</c:v>
                </c:pt>
                <c:pt idx="6358">
                  <c:v>-0.0284808043922697</c:v>
                </c:pt>
                <c:pt idx="6359">
                  <c:v>-0.0284818879195622</c:v>
                </c:pt>
                <c:pt idx="6360">
                  <c:v>-0.0284808043922697</c:v>
                </c:pt>
                <c:pt idx="6361">
                  <c:v>-0.0284818879195622</c:v>
                </c:pt>
                <c:pt idx="6362">
                  <c:v>-0.0284818879195622</c:v>
                </c:pt>
                <c:pt idx="6363">
                  <c:v>-0.0284818879195622</c:v>
                </c:pt>
                <c:pt idx="6364">
                  <c:v>-0.0284829714468547</c:v>
                </c:pt>
                <c:pt idx="6365">
                  <c:v>-0.0284829714468547</c:v>
                </c:pt>
                <c:pt idx="6366">
                  <c:v>-0.0284829714468547</c:v>
                </c:pt>
                <c:pt idx="6367">
                  <c:v>-0.0284829714468547</c:v>
                </c:pt>
                <c:pt idx="6368">
                  <c:v>-0.0284840571028846</c:v>
                </c:pt>
                <c:pt idx="6369">
                  <c:v>-0.0284840571028846</c:v>
                </c:pt>
                <c:pt idx="6370">
                  <c:v>-0.028488393340792</c:v>
                </c:pt>
                <c:pt idx="6371">
                  <c:v>-0.0284992349999292</c:v>
                </c:pt>
                <c:pt idx="6372">
                  <c:v>-0.0284981493438993</c:v>
                </c:pt>
                <c:pt idx="6373">
                  <c:v>-0.0284992349999292</c:v>
                </c:pt>
                <c:pt idx="6374">
                  <c:v>-0.0284992349999292</c:v>
                </c:pt>
                <c:pt idx="6375">
                  <c:v>-0.0284992349999292</c:v>
                </c:pt>
                <c:pt idx="6376">
                  <c:v>-0.0284992349999292</c:v>
                </c:pt>
                <c:pt idx="6377">
                  <c:v>-0.0284992349999292</c:v>
                </c:pt>
                <c:pt idx="6378">
                  <c:v>-0.0284992349999292</c:v>
                </c:pt>
                <c:pt idx="6379">
                  <c:v>-0.0285003185272217</c:v>
                </c:pt>
                <c:pt idx="6380">
                  <c:v>-0.0285003185272217</c:v>
                </c:pt>
                <c:pt idx="6381">
                  <c:v>-0.0285003185272217</c:v>
                </c:pt>
                <c:pt idx="6382">
                  <c:v>-0.0285014020545142</c:v>
                </c:pt>
                <c:pt idx="6383">
                  <c:v>-0.0285003185272217</c:v>
                </c:pt>
                <c:pt idx="6384">
                  <c:v>-0.0285100766590663</c:v>
                </c:pt>
                <c:pt idx="6385">
                  <c:v>-0.0285111601863589</c:v>
                </c:pt>
                <c:pt idx="6386">
                  <c:v>-0.0285100766590663</c:v>
                </c:pt>
                <c:pt idx="6387">
                  <c:v>-0.0285100766590663</c:v>
                </c:pt>
                <c:pt idx="6388">
                  <c:v>-0.0285144128969737</c:v>
                </c:pt>
                <c:pt idx="6389">
                  <c:v>-0.0285144128969737</c:v>
                </c:pt>
                <c:pt idx="6390">
                  <c:v>-0.0285154964242663</c:v>
                </c:pt>
                <c:pt idx="6391">
                  <c:v>-0.0285154964242663</c:v>
                </c:pt>
                <c:pt idx="6392">
                  <c:v>-0.0285144128969737</c:v>
                </c:pt>
                <c:pt idx="6393">
                  <c:v>-0.0285154964242663</c:v>
                </c:pt>
                <c:pt idx="6394">
                  <c:v>-0.0285165820802961</c:v>
                </c:pt>
                <c:pt idx="6395">
                  <c:v>-0.0285154964242663</c:v>
                </c:pt>
                <c:pt idx="6396">
                  <c:v>-0.0285165820802961</c:v>
                </c:pt>
                <c:pt idx="6397">
                  <c:v>-0.0285176656075886</c:v>
                </c:pt>
                <c:pt idx="6398">
                  <c:v>-0.0285165820802961</c:v>
                </c:pt>
                <c:pt idx="6399">
                  <c:v>-0.0285263380834035</c:v>
                </c:pt>
                <c:pt idx="6400">
                  <c:v>-0.0285285072667258</c:v>
                </c:pt>
                <c:pt idx="6401">
                  <c:v>-0.028527421610696</c:v>
                </c:pt>
                <c:pt idx="6402">
                  <c:v>-0.0285285072667258</c:v>
                </c:pt>
                <c:pt idx="6403">
                  <c:v>-0.028527421610696</c:v>
                </c:pt>
                <c:pt idx="6404">
                  <c:v>-0.0285317599773407</c:v>
                </c:pt>
                <c:pt idx="6405">
                  <c:v>-0.0285328435046332</c:v>
                </c:pt>
                <c:pt idx="6406">
                  <c:v>-0.0285328435046332</c:v>
                </c:pt>
                <c:pt idx="6407">
                  <c:v>-0.0285317599773407</c:v>
                </c:pt>
                <c:pt idx="6408">
                  <c:v>-0.0285328435046332</c:v>
                </c:pt>
                <c:pt idx="6409">
                  <c:v>-0.0285328435046332</c:v>
                </c:pt>
                <c:pt idx="6410">
                  <c:v>-0.0285328435046332</c:v>
                </c:pt>
                <c:pt idx="6411">
                  <c:v>-0.0285328435046332</c:v>
                </c:pt>
                <c:pt idx="6412">
                  <c:v>-0.0285339270319257</c:v>
                </c:pt>
                <c:pt idx="6413">
                  <c:v>-0.0285350126879556</c:v>
                </c:pt>
                <c:pt idx="6414">
                  <c:v>-0.0285339270319257</c:v>
                </c:pt>
                <c:pt idx="6415">
                  <c:v>-0.0285447686910629</c:v>
                </c:pt>
                <c:pt idx="6416">
                  <c:v>-0.0285447686910629</c:v>
                </c:pt>
                <c:pt idx="6417">
                  <c:v>-0.0285458543470928</c:v>
                </c:pt>
                <c:pt idx="6418">
                  <c:v>-0.0285447686910629</c:v>
                </c:pt>
                <c:pt idx="6419">
                  <c:v>-0.0285263380834035</c:v>
                </c:pt>
                <c:pt idx="6420">
                  <c:v>-0.0285491049289703</c:v>
                </c:pt>
                <c:pt idx="6421">
                  <c:v>-0.0285501905850002</c:v>
                </c:pt>
                <c:pt idx="6422">
                  <c:v>-0.0285491049289703</c:v>
                </c:pt>
                <c:pt idx="6423">
                  <c:v>-0.0285501905850002</c:v>
                </c:pt>
                <c:pt idx="6424">
                  <c:v>-0.0285512741122927</c:v>
                </c:pt>
                <c:pt idx="6425">
                  <c:v>-0.0285512741122927</c:v>
                </c:pt>
                <c:pt idx="6426">
                  <c:v>-0.0285501905850002</c:v>
                </c:pt>
                <c:pt idx="6427">
                  <c:v>-0.0285512741122927</c:v>
                </c:pt>
                <c:pt idx="6428">
                  <c:v>-0.0285512741122927</c:v>
                </c:pt>
                <c:pt idx="6429">
                  <c:v>-0.0285512741122927</c:v>
                </c:pt>
                <c:pt idx="6430">
                  <c:v>-0.0285523576395852</c:v>
                </c:pt>
                <c:pt idx="6431">
                  <c:v>-0.0285523576395852</c:v>
                </c:pt>
                <c:pt idx="6432">
                  <c:v>-0.0285523576395852</c:v>
                </c:pt>
                <c:pt idx="6433">
                  <c:v>-0.0285621157714299</c:v>
                </c:pt>
                <c:pt idx="6434">
                  <c:v>-0.0285631992987224</c:v>
                </c:pt>
                <c:pt idx="6435">
                  <c:v>-0.0285675355366298</c:v>
                </c:pt>
                <c:pt idx="6436">
                  <c:v>-0.0285675355366298</c:v>
                </c:pt>
                <c:pt idx="6437">
                  <c:v>-0.0285675355366298</c:v>
                </c:pt>
                <c:pt idx="6438">
                  <c:v>-0.0285675355366298</c:v>
                </c:pt>
                <c:pt idx="6439">
                  <c:v>-0.0285686211926597</c:v>
                </c:pt>
                <c:pt idx="6440">
                  <c:v>-0.0285686211926597</c:v>
                </c:pt>
                <c:pt idx="6441">
                  <c:v>-0.0285697047199522</c:v>
                </c:pt>
                <c:pt idx="6442">
                  <c:v>-0.0285686211926597</c:v>
                </c:pt>
                <c:pt idx="6443">
                  <c:v>-0.0285686211926597</c:v>
                </c:pt>
                <c:pt idx="6444">
                  <c:v>-0.0285697047199522</c:v>
                </c:pt>
                <c:pt idx="6445">
                  <c:v>-0.0285697047199522</c:v>
                </c:pt>
                <c:pt idx="6446">
                  <c:v>-0.0285697047199522</c:v>
                </c:pt>
                <c:pt idx="6447">
                  <c:v>-0.0285697047199522</c:v>
                </c:pt>
                <c:pt idx="6448">
                  <c:v>-0.0285686211926597</c:v>
                </c:pt>
                <c:pt idx="6449">
                  <c:v>-0.0285697047199522</c:v>
                </c:pt>
                <c:pt idx="6450">
                  <c:v>-0.0285707882472447</c:v>
                </c:pt>
                <c:pt idx="6451">
                  <c:v>-0.0285697047199522</c:v>
                </c:pt>
                <c:pt idx="6452">
                  <c:v>-0.0285740409578596</c:v>
                </c:pt>
                <c:pt idx="6453">
                  <c:v>-0.0285859661442893</c:v>
                </c:pt>
                <c:pt idx="6454">
                  <c:v>-0.0285848826169968</c:v>
                </c:pt>
                <c:pt idx="6455">
                  <c:v>-0.0285848826169968</c:v>
                </c:pt>
                <c:pt idx="6456">
                  <c:v>-0.0285848826169968</c:v>
                </c:pt>
                <c:pt idx="6457">
                  <c:v>-0.0285848826169968</c:v>
                </c:pt>
                <c:pt idx="6458">
                  <c:v>-0.0285848826169968</c:v>
                </c:pt>
                <c:pt idx="6459">
                  <c:v>-0.0285870518003191</c:v>
                </c:pt>
                <c:pt idx="6460">
                  <c:v>-0.0285859661442893</c:v>
                </c:pt>
                <c:pt idx="6461">
                  <c:v>-0.0285859661442893</c:v>
                </c:pt>
                <c:pt idx="6462">
                  <c:v>-0.0285870518003191</c:v>
                </c:pt>
                <c:pt idx="6463">
                  <c:v>-0.0285870518003191</c:v>
                </c:pt>
                <c:pt idx="6464">
                  <c:v>-0.0285870518003191</c:v>
                </c:pt>
                <c:pt idx="6465">
                  <c:v>-0.0285859661442893</c:v>
                </c:pt>
                <c:pt idx="6466">
                  <c:v>-0.0285870518003191</c:v>
                </c:pt>
                <c:pt idx="6467">
                  <c:v>-0.0285870518003191</c:v>
                </c:pt>
                <c:pt idx="6468">
                  <c:v>-0.0285881353276117</c:v>
                </c:pt>
                <c:pt idx="6469">
                  <c:v>-0.0285978934594563</c:v>
                </c:pt>
                <c:pt idx="6470">
                  <c:v>-0.0285978934594563</c:v>
                </c:pt>
                <c:pt idx="6471">
                  <c:v>-0.0285978934594563</c:v>
                </c:pt>
                <c:pt idx="6472">
                  <c:v>-0.0285978934594563</c:v>
                </c:pt>
                <c:pt idx="6473">
                  <c:v>-0.0285978934594563</c:v>
                </c:pt>
                <c:pt idx="6474">
                  <c:v>-0.0286022296973637</c:v>
                </c:pt>
                <c:pt idx="6475">
                  <c:v>-0.0286022296973637</c:v>
                </c:pt>
                <c:pt idx="6476">
                  <c:v>-0.0286011461700712</c:v>
                </c:pt>
                <c:pt idx="6477">
                  <c:v>-0.0286033132246562</c:v>
                </c:pt>
                <c:pt idx="6478">
                  <c:v>-0.0286022296973637</c:v>
                </c:pt>
                <c:pt idx="6479">
                  <c:v>-0.0286033132246562</c:v>
                </c:pt>
                <c:pt idx="6480">
                  <c:v>-0.0286033132246562</c:v>
                </c:pt>
                <c:pt idx="6481">
                  <c:v>-0.0286022296973637</c:v>
                </c:pt>
                <c:pt idx="6482">
                  <c:v>-0.0286033132246562</c:v>
                </c:pt>
                <c:pt idx="6483">
                  <c:v>-0.0286043967519488</c:v>
                </c:pt>
                <c:pt idx="6484">
                  <c:v>-0.0286033132246562</c:v>
                </c:pt>
                <c:pt idx="6485">
                  <c:v>-0.0286043967519488</c:v>
                </c:pt>
                <c:pt idx="6486">
                  <c:v>-0.0286043967519488</c:v>
                </c:pt>
                <c:pt idx="6487">
                  <c:v>-0.0286043967519488</c:v>
                </c:pt>
                <c:pt idx="6488">
                  <c:v>-0.0286043967519488</c:v>
                </c:pt>
                <c:pt idx="6489">
                  <c:v>-0.0286054824079786</c:v>
                </c:pt>
                <c:pt idx="6490">
                  <c:v>-0.0286054824079786</c:v>
                </c:pt>
                <c:pt idx="6491">
                  <c:v>-0.0286054824079786</c:v>
                </c:pt>
                <c:pt idx="6492">
                  <c:v>-0.0286065659352711</c:v>
                </c:pt>
                <c:pt idx="6493">
                  <c:v>-0.0286054824079786</c:v>
                </c:pt>
                <c:pt idx="6494">
                  <c:v>-0.0286163240671158</c:v>
                </c:pt>
                <c:pt idx="6495">
                  <c:v>-0.0286163240671158</c:v>
                </c:pt>
                <c:pt idx="6496">
                  <c:v>-0.0286184911217008</c:v>
                </c:pt>
                <c:pt idx="6497">
                  <c:v>-0.0286206603050232</c:v>
                </c:pt>
                <c:pt idx="6498">
                  <c:v>-0.0286195767777307</c:v>
                </c:pt>
                <c:pt idx="6499">
                  <c:v>-0.0286206603050232</c:v>
                </c:pt>
                <c:pt idx="6500">
                  <c:v>-0.0286206603050232</c:v>
                </c:pt>
                <c:pt idx="6501">
                  <c:v>-0.0286206603050232</c:v>
                </c:pt>
                <c:pt idx="6502">
                  <c:v>-0.0286206603050232</c:v>
                </c:pt>
                <c:pt idx="6503">
                  <c:v>-0.0286206603050232</c:v>
                </c:pt>
                <c:pt idx="6504">
                  <c:v>-0.0286206603050232</c:v>
                </c:pt>
                <c:pt idx="6505">
                  <c:v>-0.0286206603050232</c:v>
                </c:pt>
                <c:pt idx="6506">
                  <c:v>-0.0286206603050232</c:v>
                </c:pt>
                <c:pt idx="6507">
                  <c:v>-0.0286217438323157</c:v>
                </c:pt>
                <c:pt idx="6508">
                  <c:v>-0.0286206603050232</c:v>
                </c:pt>
                <c:pt idx="6509">
                  <c:v>-0.0286217438323157</c:v>
                </c:pt>
                <c:pt idx="6510">
                  <c:v>-0.0286206603050232</c:v>
                </c:pt>
                <c:pt idx="6511">
                  <c:v>-0.0286217438323157</c:v>
                </c:pt>
                <c:pt idx="6512">
                  <c:v>-0.0286217438323157</c:v>
                </c:pt>
                <c:pt idx="6513">
                  <c:v>-0.0286228294883456</c:v>
                </c:pt>
                <c:pt idx="6514">
                  <c:v>-0.0286217438323157</c:v>
                </c:pt>
                <c:pt idx="6515">
                  <c:v>-0.0286228294883456</c:v>
                </c:pt>
                <c:pt idx="6516">
                  <c:v>-0.0286239130156381</c:v>
                </c:pt>
                <c:pt idx="6517">
                  <c:v>-0.0286228294883456</c:v>
                </c:pt>
                <c:pt idx="6518">
                  <c:v>-0.028627165726253</c:v>
                </c:pt>
                <c:pt idx="6519">
                  <c:v>-0.0286380073853901</c:v>
                </c:pt>
                <c:pt idx="6520">
                  <c:v>-0.0286358382020678</c:v>
                </c:pt>
                <c:pt idx="6521">
                  <c:v>-0.0286369217293603</c:v>
                </c:pt>
                <c:pt idx="6522">
                  <c:v>-0.0286369217293603</c:v>
                </c:pt>
                <c:pt idx="6523">
                  <c:v>-0.0286369217293603</c:v>
                </c:pt>
                <c:pt idx="6524">
                  <c:v>-0.0286380073853901</c:v>
                </c:pt>
                <c:pt idx="6525">
                  <c:v>-0.0286380073853901</c:v>
                </c:pt>
                <c:pt idx="6526">
                  <c:v>-0.0286380073853901</c:v>
                </c:pt>
                <c:pt idx="6527">
                  <c:v>-0.0286390909126827</c:v>
                </c:pt>
                <c:pt idx="6528">
                  <c:v>-0.0286390909126827</c:v>
                </c:pt>
                <c:pt idx="6529">
                  <c:v>-0.0286390909126827</c:v>
                </c:pt>
                <c:pt idx="6530">
                  <c:v>-0.0286390909126827</c:v>
                </c:pt>
                <c:pt idx="6531">
                  <c:v>-0.0286390909126827</c:v>
                </c:pt>
                <c:pt idx="6532">
                  <c:v>-0.0286390909126827</c:v>
                </c:pt>
                <c:pt idx="6533">
                  <c:v>-0.0286390909126827</c:v>
                </c:pt>
                <c:pt idx="6534">
                  <c:v>-0.0286401744399752</c:v>
                </c:pt>
                <c:pt idx="6535">
                  <c:v>-0.0286488490445273</c:v>
                </c:pt>
                <c:pt idx="6536">
                  <c:v>-0.0286499325718199</c:v>
                </c:pt>
                <c:pt idx="6537">
                  <c:v>-0.0286499325718199</c:v>
                </c:pt>
                <c:pt idx="6538">
                  <c:v>-0.0286488490445273</c:v>
                </c:pt>
                <c:pt idx="6539">
                  <c:v>-0.0286499325718199</c:v>
                </c:pt>
                <c:pt idx="6540">
                  <c:v>-0.0286531852824347</c:v>
                </c:pt>
                <c:pt idx="6541">
                  <c:v>-0.0286542688097273</c:v>
                </c:pt>
                <c:pt idx="6542">
                  <c:v>-0.0286553523370198</c:v>
                </c:pt>
                <c:pt idx="6543">
                  <c:v>-0.0286542688097273</c:v>
                </c:pt>
                <c:pt idx="6544">
                  <c:v>-0.0286553523370198</c:v>
                </c:pt>
                <c:pt idx="6545">
                  <c:v>-0.0286553523370198</c:v>
                </c:pt>
                <c:pt idx="6546">
                  <c:v>-0.0286542688097273</c:v>
                </c:pt>
                <c:pt idx="6547">
                  <c:v>-0.0286553523370198</c:v>
                </c:pt>
                <c:pt idx="6548">
                  <c:v>-0.0286553523370198</c:v>
                </c:pt>
                <c:pt idx="6549">
                  <c:v>-0.0286553523370198</c:v>
                </c:pt>
                <c:pt idx="6550">
                  <c:v>-0.0286553523370198</c:v>
                </c:pt>
                <c:pt idx="6551">
                  <c:v>-0.0286564379930496</c:v>
                </c:pt>
                <c:pt idx="6552">
                  <c:v>-0.0286553523370198</c:v>
                </c:pt>
                <c:pt idx="6553">
                  <c:v>-0.0286564379930496</c:v>
                </c:pt>
                <c:pt idx="6554">
                  <c:v>-0.0286553523370198</c:v>
                </c:pt>
                <c:pt idx="6555">
                  <c:v>-0.0286564379930496</c:v>
                </c:pt>
                <c:pt idx="6556">
                  <c:v>-0.0286575215203421</c:v>
                </c:pt>
                <c:pt idx="6557">
                  <c:v>-0.0286564379930496</c:v>
                </c:pt>
                <c:pt idx="6558">
                  <c:v>-0.0286564379930496</c:v>
                </c:pt>
                <c:pt idx="6559">
                  <c:v>-0.0286564379930496</c:v>
                </c:pt>
                <c:pt idx="6560">
                  <c:v>-0.0286618577582496</c:v>
                </c:pt>
                <c:pt idx="6561">
                  <c:v>-0.028660774230957</c:v>
                </c:pt>
                <c:pt idx="6562">
                  <c:v>-0.0286618577582496</c:v>
                </c:pt>
                <c:pt idx="6563">
                  <c:v>-0.0286618577582496</c:v>
                </c:pt>
                <c:pt idx="6564">
                  <c:v>-0.0286716158900942</c:v>
                </c:pt>
                <c:pt idx="6565">
                  <c:v>-0.0286726994173867</c:v>
                </c:pt>
                <c:pt idx="6566">
                  <c:v>-0.0286716158900942</c:v>
                </c:pt>
                <c:pt idx="6567">
                  <c:v>-0.0286726994173867</c:v>
                </c:pt>
                <c:pt idx="6568">
                  <c:v>-0.0286716158900942</c:v>
                </c:pt>
                <c:pt idx="6569">
                  <c:v>-0.0286716158900942</c:v>
                </c:pt>
                <c:pt idx="6570">
                  <c:v>-0.0286726994173867</c:v>
                </c:pt>
                <c:pt idx="6571">
                  <c:v>-0.0286716158900942</c:v>
                </c:pt>
                <c:pt idx="6572">
                  <c:v>-0.0286716158900942</c:v>
                </c:pt>
                <c:pt idx="6573">
                  <c:v>-0.0286726994173867</c:v>
                </c:pt>
                <c:pt idx="6574">
                  <c:v>-0.0286726994173867</c:v>
                </c:pt>
                <c:pt idx="6575">
                  <c:v>-0.0286716158900942</c:v>
                </c:pt>
                <c:pt idx="6576">
                  <c:v>-0.0286726994173867</c:v>
                </c:pt>
                <c:pt idx="6577">
                  <c:v>-0.0286716158900942</c:v>
                </c:pt>
                <c:pt idx="6578">
                  <c:v>-0.0286726994173867</c:v>
                </c:pt>
                <c:pt idx="6579">
                  <c:v>-0.0286726994173867</c:v>
                </c:pt>
                <c:pt idx="6580">
                  <c:v>-0.0286726994173867</c:v>
                </c:pt>
                <c:pt idx="6581">
                  <c:v>-0.0286737829446793</c:v>
                </c:pt>
                <c:pt idx="6582">
                  <c:v>-0.0286835410765239</c:v>
                </c:pt>
                <c:pt idx="6583">
                  <c:v>-0.0286737829446793</c:v>
                </c:pt>
                <c:pt idx="6584">
                  <c:v>-0.0286846246038164</c:v>
                </c:pt>
                <c:pt idx="6585">
                  <c:v>-0.0286846246038164</c:v>
                </c:pt>
                <c:pt idx="6586">
                  <c:v>-0.0286835410765239</c:v>
                </c:pt>
                <c:pt idx="6587">
                  <c:v>-0.0286857102598463</c:v>
                </c:pt>
                <c:pt idx="6588">
                  <c:v>-0.0286835410765239</c:v>
                </c:pt>
                <c:pt idx="6589">
                  <c:v>-0.0286846246038164</c:v>
                </c:pt>
                <c:pt idx="6590">
                  <c:v>-0.0286889629704612</c:v>
                </c:pt>
                <c:pt idx="6591">
                  <c:v>-0.0286889629704612</c:v>
                </c:pt>
                <c:pt idx="6592">
                  <c:v>-0.0286900464977537</c:v>
                </c:pt>
                <c:pt idx="6593">
                  <c:v>-0.0286889629704612</c:v>
                </c:pt>
                <c:pt idx="6594">
                  <c:v>-0.0286889629704612</c:v>
                </c:pt>
                <c:pt idx="6595">
                  <c:v>-0.0286889629704612</c:v>
                </c:pt>
                <c:pt idx="6596">
                  <c:v>-0.0286889629704612</c:v>
                </c:pt>
                <c:pt idx="6597">
                  <c:v>-0.0286889629704612</c:v>
                </c:pt>
                <c:pt idx="6598">
                  <c:v>-0.0286889629704612</c:v>
                </c:pt>
                <c:pt idx="6599">
                  <c:v>-0.0286889629704612</c:v>
                </c:pt>
                <c:pt idx="6600">
                  <c:v>-0.0286895036697388</c:v>
                </c:pt>
                <c:pt idx="6601">
                  <c:v>-0.0286895036697388</c:v>
                </c:pt>
                <c:pt idx="6602">
                  <c:v>-0.0286900464977537</c:v>
                </c:pt>
                <c:pt idx="6603">
                  <c:v>-0.0286900464977537</c:v>
                </c:pt>
                <c:pt idx="6604">
                  <c:v>-0.0286905893257686</c:v>
                </c:pt>
                <c:pt idx="6605">
                  <c:v>-0.0286911300250462</c:v>
                </c:pt>
                <c:pt idx="6606">
                  <c:v>-0.0286911300250462</c:v>
                </c:pt>
                <c:pt idx="6607">
                  <c:v>-0.0286911300250462</c:v>
                </c:pt>
                <c:pt idx="6608">
                  <c:v>-0.0286911300250462</c:v>
                </c:pt>
                <c:pt idx="6609">
                  <c:v>-0.0286916728530611</c:v>
                </c:pt>
                <c:pt idx="6610">
                  <c:v>-0.0286922135523387</c:v>
                </c:pt>
                <c:pt idx="6611">
                  <c:v>-0.0286916728530611</c:v>
                </c:pt>
                <c:pt idx="6612">
                  <c:v>-0.0286911300250462</c:v>
                </c:pt>
                <c:pt idx="6613">
                  <c:v>-0.0286916728530611</c:v>
                </c:pt>
                <c:pt idx="6614">
                  <c:v>-0.0286911300250462</c:v>
                </c:pt>
                <c:pt idx="6615">
                  <c:v>-0.0286922135523387</c:v>
                </c:pt>
                <c:pt idx="6616">
                  <c:v>-0.0286922135523387</c:v>
                </c:pt>
                <c:pt idx="6617">
                  <c:v>-0.0286916728530611</c:v>
                </c:pt>
                <c:pt idx="6618">
                  <c:v>-0.0286916728530611</c:v>
                </c:pt>
                <c:pt idx="6619">
                  <c:v>-0.0287014288561685</c:v>
                </c:pt>
                <c:pt idx="6620">
                  <c:v>-0.0287025145121983</c:v>
                </c:pt>
                <c:pt idx="6621">
                  <c:v>-0.0287014288561685</c:v>
                </c:pt>
                <c:pt idx="6622">
                  <c:v>-0.0287063079220908</c:v>
                </c:pt>
                <c:pt idx="6623">
                  <c:v>-0.0287063079220908</c:v>
                </c:pt>
                <c:pt idx="6624">
                  <c:v>-0.0287063079220908</c:v>
                </c:pt>
                <c:pt idx="6625">
                  <c:v>-0.0287057672228132</c:v>
                </c:pt>
                <c:pt idx="6626">
                  <c:v>-0.0287063079220908</c:v>
                </c:pt>
                <c:pt idx="6627">
                  <c:v>-0.0287063079220908</c:v>
                </c:pt>
                <c:pt idx="6628">
                  <c:v>-0.0287057672228132</c:v>
                </c:pt>
                <c:pt idx="6629">
                  <c:v>-0.0287063079220908</c:v>
                </c:pt>
                <c:pt idx="6630">
                  <c:v>-0.0287063079220908</c:v>
                </c:pt>
                <c:pt idx="6631">
                  <c:v>-0.0287063079220908</c:v>
                </c:pt>
                <c:pt idx="6632">
                  <c:v>-0.0287057672228132</c:v>
                </c:pt>
                <c:pt idx="6633">
                  <c:v>-0.0287063079220908</c:v>
                </c:pt>
                <c:pt idx="6634">
                  <c:v>-0.0287063079220908</c:v>
                </c:pt>
                <c:pt idx="6635">
                  <c:v>-0.0287063079220908</c:v>
                </c:pt>
                <c:pt idx="6636">
                  <c:v>-0.0287068507501057</c:v>
                </c:pt>
                <c:pt idx="6637">
                  <c:v>-0.0287073935781206</c:v>
                </c:pt>
                <c:pt idx="6638">
                  <c:v>-0.0287068507501057</c:v>
                </c:pt>
                <c:pt idx="6639">
                  <c:v>-0.0287073935781206</c:v>
                </c:pt>
                <c:pt idx="6640">
                  <c:v>-0.0287079342773982</c:v>
                </c:pt>
                <c:pt idx="6641">
                  <c:v>-0.0287079342773982</c:v>
                </c:pt>
                <c:pt idx="6642">
                  <c:v>-0.0287084771054132</c:v>
                </c:pt>
                <c:pt idx="6643">
                  <c:v>-0.0287084771054132</c:v>
                </c:pt>
                <c:pt idx="6644">
                  <c:v>-0.0287084771054132</c:v>
                </c:pt>
                <c:pt idx="6645">
                  <c:v>-0.0287090199334281</c:v>
                </c:pt>
                <c:pt idx="6646">
                  <c:v>-0.0287090199334281</c:v>
                </c:pt>
                <c:pt idx="6647">
                  <c:v>-0.0287090199334281</c:v>
                </c:pt>
                <c:pt idx="6648">
                  <c:v>-0.0287101034607206</c:v>
                </c:pt>
                <c:pt idx="6649">
                  <c:v>-0.0287090199334281</c:v>
                </c:pt>
                <c:pt idx="6650">
                  <c:v>-0.028719859463828</c:v>
                </c:pt>
                <c:pt idx="6651">
                  <c:v>-0.0287193187645503</c:v>
                </c:pt>
                <c:pt idx="6652">
                  <c:v>-0.028719859463828</c:v>
                </c:pt>
                <c:pt idx="6653">
                  <c:v>-0.0287193187645503</c:v>
                </c:pt>
                <c:pt idx="6654">
                  <c:v>-0.028719859463828</c:v>
                </c:pt>
                <c:pt idx="6655">
                  <c:v>-0.028719859463828</c:v>
                </c:pt>
                <c:pt idx="6656">
                  <c:v>-0.028719859463828</c:v>
                </c:pt>
                <c:pt idx="6657">
                  <c:v>-0.028719859463828</c:v>
                </c:pt>
                <c:pt idx="6658">
                  <c:v>-0.0287193187645503</c:v>
                </c:pt>
                <c:pt idx="6659">
                  <c:v>-0.0287193187645503</c:v>
                </c:pt>
                <c:pt idx="6660">
                  <c:v>-0.0287193187645503</c:v>
                </c:pt>
                <c:pt idx="6661">
                  <c:v>-0.0287182352372578</c:v>
                </c:pt>
                <c:pt idx="6662">
                  <c:v>-0.0287220286471503</c:v>
                </c:pt>
                <c:pt idx="6663">
                  <c:v>-0.0287133561713355</c:v>
                </c:pt>
                <c:pt idx="6664">
                  <c:v>-0.0287133561713355</c:v>
                </c:pt>
                <c:pt idx="6665">
                  <c:v>-0.0287133561713355</c:v>
                </c:pt>
                <c:pt idx="6666">
                  <c:v>-0.0287138968706131</c:v>
                </c:pt>
                <c:pt idx="6667">
                  <c:v>-0.028714439698628</c:v>
                </c:pt>
                <c:pt idx="6668">
                  <c:v>-0.0287133561713355</c:v>
                </c:pt>
                <c:pt idx="6669">
                  <c:v>-0.0287241978304727</c:v>
                </c:pt>
                <c:pt idx="6670">
                  <c:v>-0.0287231121744428</c:v>
                </c:pt>
                <c:pt idx="6671">
                  <c:v>-0.0287241978304727</c:v>
                </c:pt>
                <c:pt idx="6672">
                  <c:v>-0.0287241978304727</c:v>
                </c:pt>
                <c:pt idx="6673">
                  <c:v>-0.0287252813577652</c:v>
                </c:pt>
                <c:pt idx="6674">
                  <c:v>-0.0287252813577652</c:v>
                </c:pt>
                <c:pt idx="6675">
                  <c:v>-0.0287252813577652</c:v>
                </c:pt>
                <c:pt idx="6676">
                  <c:v>-0.0287252813577652</c:v>
                </c:pt>
                <c:pt idx="6677">
                  <c:v>-0.0287247385297503</c:v>
                </c:pt>
                <c:pt idx="6678">
                  <c:v>-0.0287252813577652</c:v>
                </c:pt>
                <c:pt idx="6679">
                  <c:v>-0.0287252813577652</c:v>
                </c:pt>
                <c:pt idx="6680">
                  <c:v>-0.0287258241857801</c:v>
                </c:pt>
                <c:pt idx="6681">
                  <c:v>-0.0287252813577652</c:v>
                </c:pt>
                <c:pt idx="6682">
                  <c:v>-0.0287252813577652</c:v>
                </c:pt>
                <c:pt idx="6683">
                  <c:v>-0.0287258241857801</c:v>
                </c:pt>
                <c:pt idx="6684">
                  <c:v>-0.0287252813577652</c:v>
                </c:pt>
                <c:pt idx="6685">
                  <c:v>-0.0287263648850577</c:v>
                </c:pt>
                <c:pt idx="6686">
                  <c:v>-0.0287263648850577</c:v>
                </c:pt>
                <c:pt idx="6687">
                  <c:v>-0.0287263648850577</c:v>
                </c:pt>
                <c:pt idx="6688">
                  <c:v>-0.0287258241857801</c:v>
                </c:pt>
                <c:pt idx="6689">
                  <c:v>-0.0287258241857801</c:v>
                </c:pt>
                <c:pt idx="6690">
                  <c:v>-0.0287258241857801</c:v>
                </c:pt>
                <c:pt idx="6691">
                  <c:v>-0.0287258241857801</c:v>
                </c:pt>
                <c:pt idx="6692">
                  <c:v>-0.0287263648850577</c:v>
                </c:pt>
                <c:pt idx="6693">
                  <c:v>-0.0287258241857801</c:v>
                </c:pt>
                <c:pt idx="6694">
                  <c:v>-0.0287269077130726</c:v>
                </c:pt>
                <c:pt idx="6695">
                  <c:v>-0.0287263648850577</c:v>
                </c:pt>
                <c:pt idx="6696">
                  <c:v>-0.0287269077130726</c:v>
                </c:pt>
                <c:pt idx="6697">
                  <c:v>-0.0287366658449173</c:v>
                </c:pt>
                <c:pt idx="6698">
                  <c:v>-0.0287372065441949</c:v>
                </c:pt>
                <c:pt idx="6699">
                  <c:v>-0.0287366658449173</c:v>
                </c:pt>
                <c:pt idx="6700">
                  <c:v>-0.0287366658449173</c:v>
                </c:pt>
                <c:pt idx="6701">
                  <c:v>-0.0287404592548098</c:v>
                </c:pt>
                <c:pt idx="6702">
                  <c:v>-0.0287410020828247</c:v>
                </c:pt>
                <c:pt idx="6703">
                  <c:v>-0.0287420856101172</c:v>
                </c:pt>
                <c:pt idx="6704">
                  <c:v>-0.0287426284381322</c:v>
                </c:pt>
                <c:pt idx="6705">
                  <c:v>-0.0287426284381322</c:v>
                </c:pt>
                <c:pt idx="6706">
                  <c:v>-0.0287420856101172</c:v>
                </c:pt>
                <c:pt idx="6707">
                  <c:v>-0.0287415427821023</c:v>
                </c:pt>
                <c:pt idx="6708">
                  <c:v>-0.0287415427821023</c:v>
                </c:pt>
                <c:pt idx="6709">
                  <c:v>-0.0287415427821023</c:v>
                </c:pt>
                <c:pt idx="6710">
                  <c:v>-0.0287415427821023</c:v>
                </c:pt>
                <c:pt idx="6711">
                  <c:v>-0.0287415427821023</c:v>
                </c:pt>
                <c:pt idx="6712">
                  <c:v>-0.0287420856101172</c:v>
                </c:pt>
                <c:pt idx="6713">
                  <c:v>-0.0287420856101172</c:v>
                </c:pt>
                <c:pt idx="6714">
                  <c:v>-0.0287415427821023</c:v>
                </c:pt>
                <c:pt idx="6715">
                  <c:v>-0.0287420856101172</c:v>
                </c:pt>
                <c:pt idx="6716">
                  <c:v>-0.0287420856101172</c:v>
                </c:pt>
                <c:pt idx="6717">
                  <c:v>-0.0287420856101172</c:v>
                </c:pt>
                <c:pt idx="6718">
                  <c:v>-0.0287426284381322</c:v>
                </c:pt>
                <c:pt idx="6719">
                  <c:v>-0.0287420856101172</c:v>
                </c:pt>
                <c:pt idx="6720">
                  <c:v>-0.0287420856101172</c:v>
                </c:pt>
                <c:pt idx="6721">
                  <c:v>-0.0287415427821023</c:v>
                </c:pt>
                <c:pt idx="6722">
                  <c:v>-0.0287426284381322</c:v>
                </c:pt>
                <c:pt idx="6723">
                  <c:v>-0.0287420856101172</c:v>
                </c:pt>
                <c:pt idx="6724">
                  <c:v>-0.0287431691374098</c:v>
                </c:pt>
                <c:pt idx="6725">
                  <c:v>-0.0287426284381322</c:v>
                </c:pt>
                <c:pt idx="6726">
                  <c:v>-0.0287431691374098</c:v>
                </c:pt>
                <c:pt idx="6727">
                  <c:v>-0.0287431691374098</c:v>
                </c:pt>
                <c:pt idx="6728">
                  <c:v>-0.0287431691374098</c:v>
                </c:pt>
                <c:pt idx="6729">
                  <c:v>-0.0287431691374098</c:v>
                </c:pt>
                <c:pt idx="6730">
                  <c:v>-0.0287431691374098</c:v>
                </c:pt>
                <c:pt idx="6731">
                  <c:v>-0.0287431691374098</c:v>
                </c:pt>
                <c:pt idx="6732">
                  <c:v>-0.0287442547934396</c:v>
                </c:pt>
                <c:pt idx="6733">
                  <c:v>-0.0287437119654247</c:v>
                </c:pt>
                <c:pt idx="6734">
                  <c:v>-0.0287442547934396</c:v>
                </c:pt>
                <c:pt idx="6735">
                  <c:v>-0.0287447954927172</c:v>
                </c:pt>
                <c:pt idx="6736">
                  <c:v>-0.0287442547934396</c:v>
                </c:pt>
                <c:pt idx="6737">
                  <c:v>-0.0287437119654247</c:v>
                </c:pt>
                <c:pt idx="6738">
                  <c:v>-0.0287442547934396</c:v>
                </c:pt>
                <c:pt idx="6739">
                  <c:v>-0.0287442547934396</c:v>
                </c:pt>
                <c:pt idx="6740">
                  <c:v>-0.0287442547934396</c:v>
                </c:pt>
                <c:pt idx="6741">
                  <c:v>-0.0287447954927172</c:v>
                </c:pt>
                <c:pt idx="6742">
                  <c:v>-0.0287447954927172</c:v>
                </c:pt>
                <c:pt idx="6743">
                  <c:v>-0.0287447954927172</c:v>
                </c:pt>
                <c:pt idx="6744">
                  <c:v>-0.0287447954927172</c:v>
                </c:pt>
                <c:pt idx="6745">
                  <c:v>-0.0287491317306246</c:v>
                </c:pt>
                <c:pt idx="6746">
                  <c:v>-0.0287491317306246</c:v>
                </c:pt>
                <c:pt idx="6747">
                  <c:v>-0.0287583470344543</c:v>
                </c:pt>
                <c:pt idx="6748">
                  <c:v>-0.0287588898624693</c:v>
                </c:pt>
                <c:pt idx="6749">
                  <c:v>-0.0287583470344543</c:v>
                </c:pt>
                <c:pt idx="6750">
                  <c:v>-0.0287594326904842</c:v>
                </c:pt>
                <c:pt idx="6751">
                  <c:v>-0.0287583470344543</c:v>
                </c:pt>
                <c:pt idx="6752">
                  <c:v>-0.0287588898624693</c:v>
                </c:pt>
                <c:pt idx="6753">
                  <c:v>-0.0287594326904842</c:v>
                </c:pt>
                <c:pt idx="6754">
                  <c:v>-0.0287583470344543</c:v>
                </c:pt>
                <c:pt idx="6755">
                  <c:v>-0.0287588898624693</c:v>
                </c:pt>
                <c:pt idx="6756">
                  <c:v>-0.0287588898624693</c:v>
                </c:pt>
                <c:pt idx="6757">
                  <c:v>-0.0287578063351767</c:v>
                </c:pt>
                <c:pt idx="6758">
                  <c:v>-0.0287586195128305</c:v>
                </c:pt>
                <c:pt idx="6759">
                  <c:v>-0.0287580766848155</c:v>
                </c:pt>
                <c:pt idx="6760">
                  <c:v>-0.0287580766848155</c:v>
                </c:pt>
                <c:pt idx="6761">
                  <c:v>-0.0287586195128305</c:v>
                </c:pt>
                <c:pt idx="6762">
                  <c:v>-0.0287586195128305</c:v>
                </c:pt>
                <c:pt idx="6763">
                  <c:v>-0.0287583470344543</c:v>
                </c:pt>
                <c:pt idx="6764">
                  <c:v>-0.0287591602121081</c:v>
                </c:pt>
                <c:pt idx="6765">
                  <c:v>-0.0287588898624693</c:v>
                </c:pt>
                <c:pt idx="6766">
                  <c:v>-0.0287594326904842</c:v>
                </c:pt>
                <c:pt idx="6767">
                  <c:v>-0.0287591602121081</c:v>
                </c:pt>
                <c:pt idx="6768">
                  <c:v>-0.028759703040123</c:v>
                </c:pt>
                <c:pt idx="6769">
                  <c:v>-0.028759703040123</c:v>
                </c:pt>
                <c:pt idx="6770">
                  <c:v>-0.028759703040123</c:v>
                </c:pt>
                <c:pt idx="6771">
                  <c:v>-0.0287605162177767</c:v>
                </c:pt>
                <c:pt idx="6772">
                  <c:v>-0.0287594326904842</c:v>
                </c:pt>
                <c:pt idx="6773">
                  <c:v>-0.028759703040123</c:v>
                </c:pt>
                <c:pt idx="6774">
                  <c:v>-0.0287594326904842</c:v>
                </c:pt>
                <c:pt idx="6775">
                  <c:v>-0.0287594326904842</c:v>
                </c:pt>
                <c:pt idx="6776">
                  <c:v>-0.0287594326904842</c:v>
                </c:pt>
                <c:pt idx="6777">
                  <c:v>-0.0287599733897618</c:v>
                </c:pt>
                <c:pt idx="6778">
                  <c:v>-0.0287607865674155</c:v>
                </c:pt>
                <c:pt idx="6779">
                  <c:v>-0.0287602458681379</c:v>
                </c:pt>
                <c:pt idx="6780">
                  <c:v>-0.0287605162177767</c:v>
                </c:pt>
                <c:pt idx="6781">
                  <c:v>-0.0287607865674155</c:v>
                </c:pt>
                <c:pt idx="6782">
                  <c:v>-0.0287602458681379</c:v>
                </c:pt>
                <c:pt idx="6783">
                  <c:v>-0.0287605162177767</c:v>
                </c:pt>
                <c:pt idx="6784">
                  <c:v>-0.0287602458681379</c:v>
                </c:pt>
                <c:pt idx="6785">
                  <c:v>-0.0287605162177767</c:v>
                </c:pt>
                <c:pt idx="6786">
                  <c:v>-0.0287602458681379</c:v>
                </c:pt>
                <c:pt idx="6787">
                  <c:v>-0.0287605162177767</c:v>
                </c:pt>
                <c:pt idx="6788">
                  <c:v>-0.0287607865674155</c:v>
                </c:pt>
                <c:pt idx="6789">
                  <c:v>-0.0287613293954304</c:v>
                </c:pt>
                <c:pt idx="6790">
                  <c:v>-0.0287615997450692</c:v>
                </c:pt>
                <c:pt idx="6791">
                  <c:v>-0.0287613293954304</c:v>
                </c:pt>
                <c:pt idx="6792">
                  <c:v>-0.0287610590457916</c:v>
                </c:pt>
                <c:pt idx="6793">
                  <c:v>-0.0287613293954304</c:v>
                </c:pt>
                <c:pt idx="6794">
                  <c:v>-0.0287515712635858</c:v>
                </c:pt>
                <c:pt idx="6795">
                  <c:v>-0.028751300913947</c:v>
                </c:pt>
                <c:pt idx="6796">
                  <c:v>-0.0287515712635858</c:v>
                </c:pt>
                <c:pt idx="6797">
                  <c:v>-0.0287607865674155</c:v>
                </c:pt>
                <c:pt idx="6798">
                  <c:v>-0.0287607865674155</c:v>
                </c:pt>
                <c:pt idx="6799">
                  <c:v>-0.0287610590457916</c:v>
                </c:pt>
                <c:pt idx="6800">
                  <c:v>-0.0287607865674155</c:v>
                </c:pt>
                <c:pt idx="6801">
                  <c:v>-0.0287607865674155</c:v>
                </c:pt>
                <c:pt idx="6802">
                  <c:v>-0.0287607865674155</c:v>
                </c:pt>
                <c:pt idx="6803">
                  <c:v>-0.0287615997450692</c:v>
                </c:pt>
                <c:pt idx="6804">
                  <c:v>-0.0287605162177767</c:v>
                </c:pt>
                <c:pt idx="6805">
                  <c:v>-0.0287610590457916</c:v>
                </c:pt>
                <c:pt idx="6806">
                  <c:v>-0.0287610590457916</c:v>
                </c:pt>
                <c:pt idx="6807">
                  <c:v>-0.0287605162177767</c:v>
                </c:pt>
                <c:pt idx="6808">
                  <c:v>-0.0287605162177767</c:v>
                </c:pt>
                <c:pt idx="6809">
                  <c:v>-0.0287613293954304</c:v>
                </c:pt>
                <c:pt idx="6810">
                  <c:v>-0.0287613293954304</c:v>
                </c:pt>
                <c:pt idx="6811">
                  <c:v>-0.0287610590457916</c:v>
                </c:pt>
                <c:pt idx="6812">
                  <c:v>-0.0287613293954304</c:v>
                </c:pt>
                <c:pt idx="6813">
                  <c:v>-0.0287618722234453</c:v>
                </c:pt>
                <c:pt idx="6814">
                  <c:v>-0.0287618722234453</c:v>
                </c:pt>
                <c:pt idx="6815">
                  <c:v>-0.028762412922723</c:v>
                </c:pt>
                <c:pt idx="6816">
                  <c:v>-0.0287626854010991</c:v>
                </c:pt>
                <c:pt idx="6817">
                  <c:v>-0.028762412922723</c:v>
                </c:pt>
                <c:pt idx="6818">
                  <c:v>-0.028762412922723</c:v>
                </c:pt>
                <c:pt idx="6819">
                  <c:v>-0.028762412922723</c:v>
                </c:pt>
                <c:pt idx="6820">
                  <c:v>-0.0287632261003767</c:v>
                </c:pt>
                <c:pt idx="6821">
                  <c:v>-0.0287632261003767</c:v>
                </c:pt>
                <c:pt idx="6822">
                  <c:v>-0.0287629557507379</c:v>
                </c:pt>
                <c:pt idx="6823">
                  <c:v>-0.0287634985787528</c:v>
                </c:pt>
                <c:pt idx="6824">
                  <c:v>-0.0287626854010991</c:v>
                </c:pt>
                <c:pt idx="6825">
                  <c:v>-0.0287632261003767</c:v>
                </c:pt>
                <c:pt idx="6826">
                  <c:v>-0.028762412922723</c:v>
                </c:pt>
                <c:pt idx="6827">
                  <c:v>-0.028762412922723</c:v>
                </c:pt>
                <c:pt idx="6828">
                  <c:v>-0.0287626854010991</c:v>
                </c:pt>
                <c:pt idx="6829">
                  <c:v>-0.0287626854010991</c:v>
                </c:pt>
                <c:pt idx="6830">
                  <c:v>-0.028762412922723</c:v>
                </c:pt>
                <c:pt idx="6831">
                  <c:v>-0.0287626854010991</c:v>
                </c:pt>
                <c:pt idx="6832">
                  <c:v>-0.028762412922723</c:v>
                </c:pt>
                <c:pt idx="6833">
                  <c:v>-0.028762412922723</c:v>
                </c:pt>
                <c:pt idx="6834">
                  <c:v>-0.0287724414042064</c:v>
                </c:pt>
                <c:pt idx="6835">
                  <c:v>-0.0287713578769139</c:v>
                </c:pt>
                <c:pt idx="6836">
                  <c:v>-0.0287721710545676</c:v>
                </c:pt>
                <c:pt idx="6837">
                  <c:v>-0.0287717644657407</c:v>
                </c:pt>
                <c:pt idx="6838">
                  <c:v>-0.0287721710545676</c:v>
                </c:pt>
                <c:pt idx="6839">
                  <c:v>-0.0287723072937557</c:v>
                </c:pt>
                <c:pt idx="6840">
                  <c:v>-0.0287716282265527</c:v>
                </c:pt>
                <c:pt idx="6841">
                  <c:v>-0.0287717644657407</c:v>
                </c:pt>
                <c:pt idx="6842">
                  <c:v>-0.0287717644657407</c:v>
                </c:pt>
                <c:pt idx="6843">
                  <c:v>-0.0287621425730842</c:v>
                </c:pt>
                <c:pt idx="6844">
                  <c:v>-0.0287621425730842</c:v>
                </c:pt>
                <c:pt idx="6845">
                  <c:v>-0.0287620063338961</c:v>
                </c:pt>
                <c:pt idx="6846">
                  <c:v>-0.0287622788122722</c:v>
                </c:pt>
                <c:pt idx="6847">
                  <c:v>-0.0287664788109916</c:v>
                </c:pt>
                <c:pt idx="6848">
                  <c:v>-0.0287660722221647</c:v>
                </c:pt>
                <c:pt idx="6849">
                  <c:v>-0.0287663447005408</c:v>
                </c:pt>
                <c:pt idx="6850">
                  <c:v>-0.0287662084613528</c:v>
                </c:pt>
                <c:pt idx="6851">
                  <c:v>-0.0287668853998184</c:v>
                </c:pt>
                <c:pt idx="6852">
                  <c:v>-0.0287660722221647</c:v>
                </c:pt>
                <c:pt idx="6853">
                  <c:v>-0.0287664788109916</c:v>
                </c:pt>
                <c:pt idx="6854">
                  <c:v>-0.0287751534155437</c:v>
                </c:pt>
                <c:pt idx="6855">
                  <c:v>-0.0287763731820243</c:v>
                </c:pt>
                <c:pt idx="6856">
                  <c:v>-0.0287761007036482</c:v>
                </c:pt>
                <c:pt idx="6857">
                  <c:v>-0.0287759665931974</c:v>
                </c:pt>
                <c:pt idx="6858">
                  <c:v>-0.0287763731820243</c:v>
                </c:pt>
                <c:pt idx="6859">
                  <c:v>-0.0287766435316631</c:v>
                </c:pt>
                <c:pt idx="6860">
                  <c:v>-0.0287766435316631</c:v>
                </c:pt>
                <c:pt idx="6861">
                  <c:v>-0.0287762369428362</c:v>
                </c:pt>
                <c:pt idx="6862">
                  <c:v>-0.0287763731820243</c:v>
                </c:pt>
                <c:pt idx="6863">
                  <c:v>-0.0287763731820243</c:v>
                </c:pt>
                <c:pt idx="6864">
                  <c:v>-0.0287763731820243</c:v>
                </c:pt>
                <c:pt idx="6865">
                  <c:v>-0.028776507292475</c:v>
                </c:pt>
                <c:pt idx="6866">
                  <c:v>-0.0287767797708511</c:v>
                </c:pt>
                <c:pt idx="6867">
                  <c:v>-0.0287762369428362</c:v>
                </c:pt>
                <c:pt idx="6868">
                  <c:v>-0.0287766435316631</c:v>
                </c:pt>
                <c:pt idx="6869">
                  <c:v>-0.028776507292475</c:v>
                </c:pt>
                <c:pt idx="6870">
                  <c:v>-0.0287767797708511</c:v>
                </c:pt>
                <c:pt idx="6871">
                  <c:v>-0.0287767797708511</c:v>
                </c:pt>
                <c:pt idx="6872">
                  <c:v>-0.0287767797708511</c:v>
                </c:pt>
                <c:pt idx="6873">
                  <c:v>-0.0287770501204899</c:v>
                </c:pt>
                <c:pt idx="6874">
                  <c:v>-0.028777186359678</c:v>
                </c:pt>
                <c:pt idx="6875">
                  <c:v>-0.0287773204701287</c:v>
                </c:pt>
                <c:pt idx="6876">
                  <c:v>-0.0287773204701287</c:v>
                </c:pt>
                <c:pt idx="6877">
                  <c:v>-0.0287773204701287</c:v>
                </c:pt>
                <c:pt idx="6878">
                  <c:v>-0.0287775248289108</c:v>
                </c:pt>
                <c:pt idx="6879">
                  <c:v>-0.0287775248289108</c:v>
                </c:pt>
                <c:pt idx="6880">
                  <c:v>-0.0287778632981437</c:v>
                </c:pt>
                <c:pt idx="6881">
                  <c:v>-0.0287775248289108</c:v>
                </c:pt>
                <c:pt idx="6882">
                  <c:v>-0.0287773885897228</c:v>
                </c:pt>
                <c:pt idx="6883">
                  <c:v>-0.0287770501204899</c:v>
                </c:pt>
                <c:pt idx="6884">
                  <c:v>-0.0287773885897228</c:v>
                </c:pt>
                <c:pt idx="6885">
                  <c:v>-0.028777186359678</c:v>
                </c:pt>
                <c:pt idx="6886">
                  <c:v>-0.028777186359678</c:v>
                </c:pt>
                <c:pt idx="6887">
                  <c:v>-0.0287776589393616</c:v>
                </c:pt>
                <c:pt idx="6888">
                  <c:v>-0.0287775248289108</c:v>
                </c:pt>
                <c:pt idx="6889">
                  <c:v>-0.0287781336477825</c:v>
                </c:pt>
                <c:pt idx="6890">
                  <c:v>-0.0287775248289108</c:v>
                </c:pt>
                <c:pt idx="6891">
                  <c:v>-0.0287776589393616</c:v>
                </c:pt>
                <c:pt idx="6892">
                  <c:v>-0.0287779314177377</c:v>
                </c:pt>
                <c:pt idx="6893">
                  <c:v>-0.0287778632981437</c:v>
                </c:pt>
                <c:pt idx="6894">
                  <c:v>-0.0287782698869705</c:v>
                </c:pt>
                <c:pt idx="6895">
                  <c:v>-0.0287780655281884</c:v>
                </c:pt>
                <c:pt idx="6896">
                  <c:v>-0.0287787445953914</c:v>
                </c:pt>
                <c:pt idx="6897">
                  <c:v>-0.0287783720663616</c:v>
                </c:pt>
                <c:pt idx="6898">
                  <c:v>-0.0287777951785496</c:v>
                </c:pt>
                <c:pt idx="6899">
                  <c:v>-0.0287773885897228</c:v>
                </c:pt>
                <c:pt idx="6900">
                  <c:v>-0.028777152299881</c:v>
                </c:pt>
                <c:pt idx="6901">
                  <c:v>-0.0287770181894302</c:v>
                </c:pt>
                <c:pt idx="6902">
                  <c:v>-0.0287767116512571</c:v>
                </c:pt>
                <c:pt idx="6903">
                  <c:v>-0.0287767797708511</c:v>
                </c:pt>
                <c:pt idx="6904">
                  <c:v>-0.0287764753614153</c:v>
                </c:pt>
                <c:pt idx="6905">
                  <c:v>-0.0287767457110541</c:v>
                </c:pt>
                <c:pt idx="6906">
                  <c:v>-0.0287764753614153</c:v>
                </c:pt>
                <c:pt idx="6907">
                  <c:v>-0.0287762199129377</c:v>
                </c:pt>
                <c:pt idx="6908">
                  <c:v>-0.0287761517933437</c:v>
                </c:pt>
                <c:pt idx="6909">
                  <c:v>-0.0287767265524183</c:v>
                </c:pt>
                <c:pt idx="6910">
                  <c:v>-0.0287767797708511</c:v>
                </c:pt>
                <c:pt idx="6911">
                  <c:v>-0.0287765243223735</c:v>
                </c:pt>
                <c:pt idx="6912">
                  <c:v>-0.0287766350167138</c:v>
                </c:pt>
                <c:pt idx="6913">
                  <c:v>-0.0287771097251347</c:v>
                </c:pt>
                <c:pt idx="6914">
                  <c:v>-0.0287768415042332</c:v>
                </c:pt>
                <c:pt idx="6915">
                  <c:v>-0.028776860662869</c:v>
                </c:pt>
                <c:pt idx="6916">
                  <c:v>-0.0287770330905914</c:v>
                </c:pt>
                <c:pt idx="6917">
                  <c:v>-0.0287765668971198</c:v>
                </c:pt>
                <c:pt idx="6918">
                  <c:v>-0.0287772182907377</c:v>
                </c:pt>
                <c:pt idx="6919">
                  <c:v>-0.0287771331412452</c:v>
                </c:pt>
                <c:pt idx="6920">
                  <c:v>-0.0287768904651914</c:v>
                </c:pt>
                <c:pt idx="6921">
                  <c:v>-0.0287774801254272</c:v>
                </c:pt>
                <c:pt idx="6922">
                  <c:v>-0.0287772012608392</c:v>
                </c:pt>
                <c:pt idx="6923">
                  <c:v>-0.0287768989801407</c:v>
                </c:pt>
                <c:pt idx="6924">
                  <c:v>-0.0287766946213586</c:v>
                </c:pt>
                <c:pt idx="6925">
                  <c:v>-0.0287770330905914</c:v>
                </c:pt>
                <c:pt idx="6926">
                  <c:v>-0.0287764562027795</c:v>
                </c:pt>
                <c:pt idx="6927">
                  <c:v>-0.028776439172881</c:v>
                </c:pt>
                <c:pt idx="6928">
                  <c:v>-0.0287770181894302</c:v>
                </c:pt>
                <c:pt idx="6929">
                  <c:v>-0.028777152299881</c:v>
                </c:pt>
                <c:pt idx="6930">
                  <c:v>-0.0287767797708511</c:v>
                </c:pt>
                <c:pt idx="6931">
                  <c:v>-0.0287775248289108</c:v>
                </c:pt>
                <c:pt idx="6932">
                  <c:v>-0.0287775248289108</c:v>
                </c:pt>
                <c:pt idx="6933">
                  <c:v>-0.0287777951785496</c:v>
                </c:pt>
                <c:pt idx="6934">
                  <c:v>-0.0287733588899885</c:v>
                </c:pt>
                <c:pt idx="6935">
                  <c:v>-0.0287731204714094</c:v>
                </c:pt>
                <c:pt idx="6936">
                  <c:v>-0.0287728160619736</c:v>
                </c:pt>
                <c:pt idx="6937">
                  <c:v>-0.0287727798734392</c:v>
                </c:pt>
                <c:pt idx="6938">
                  <c:v>-0.0287726457629885</c:v>
                </c:pt>
                <c:pt idx="6939">
                  <c:v>-0.0287733908210482</c:v>
                </c:pt>
                <c:pt idx="6940">
                  <c:v>-0.0287729161126273</c:v>
                </c:pt>
                <c:pt idx="6941">
                  <c:v>-0.0287727798734392</c:v>
                </c:pt>
                <c:pt idx="6942">
                  <c:v>-0.0287733227014542</c:v>
                </c:pt>
                <c:pt idx="6943">
                  <c:v>-0.0287636326892035</c:v>
                </c:pt>
                <c:pt idx="6944">
                  <c:v>-0.028768173285893</c:v>
                </c:pt>
                <c:pt idx="6945">
                  <c:v>-0.0287679689271109</c:v>
                </c:pt>
                <c:pt idx="6946">
                  <c:v>-0.028768173285893</c:v>
                </c:pt>
                <c:pt idx="6947">
                  <c:v>-0.0287679689271109</c:v>
                </c:pt>
                <c:pt idx="6948">
                  <c:v>-0.0287677666970662</c:v>
                </c:pt>
                <c:pt idx="6949">
                  <c:v>-0.0287634985787528</c:v>
                </c:pt>
                <c:pt idx="6950">
                  <c:v>-0.0287634304591588</c:v>
                </c:pt>
                <c:pt idx="6951">
                  <c:v>-0.0287733908210482</c:v>
                </c:pt>
                <c:pt idx="6952">
                  <c:v>-0.0287734589406422</c:v>
                </c:pt>
                <c:pt idx="6953">
                  <c:v>-0.0287731864622661</c:v>
                </c:pt>
                <c:pt idx="6954">
                  <c:v>-0.028773593051093</c:v>
                </c:pt>
                <c:pt idx="6955">
                  <c:v>-0.0287731204714094</c:v>
                </c:pt>
                <c:pt idx="6956">
                  <c:v>-0.0287775248289108</c:v>
                </c:pt>
                <c:pt idx="6957">
                  <c:v>-0.0287782698869705</c:v>
                </c:pt>
                <c:pt idx="6958">
                  <c:v>-0.0287777270589556</c:v>
                </c:pt>
                <c:pt idx="6959">
                  <c:v>-0.0287777270589556</c:v>
                </c:pt>
                <c:pt idx="6960">
                  <c:v>-0.0287770501204899</c:v>
                </c:pt>
                <c:pt idx="6961">
                  <c:v>-0.0287774567093168</c:v>
                </c:pt>
                <c:pt idx="6962">
                  <c:v>-0.0287773204701287</c:v>
                </c:pt>
                <c:pt idx="6963">
                  <c:v>-0.0287675644670214</c:v>
                </c:pt>
                <c:pt idx="6964">
                  <c:v>-0.0287683755159378</c:v>
                </c:pt>
                <c:pt idx="6965">
                  <c:v>-0.0287877555404391</c:v>
                </c:pt>
                <c:pt idx="6966">
                  <c:v>-0.0287775908197675</c:v>
                </c:pt>
                <c:pt idx="6967">
                  <c:v>-0.0287777270589556</c:v>
                </c:pt>
                <c:pt idx="6968">
                  <c:v>-0.0287777270589556</c:v>
                </c:pt>
                <c:pt idx="6969">
                  <c:v>-0.0287779974085944</c:v>
                </c:pt>
                <c:pt idx="6970">
                  <c:v>-0.0287773204701287</c:v>
                </c:pt>
                <c:pt idx="6971">
                  <c:v>-0.0287777270589556</c:v>
                </c:pt>
                <c:pt idx="6972">
                  <c:v>-0.0287777270589556</c:v>
                </c:pt>
                <c:pt idx="6973">
                  <c:v>-0.0287766435316631</c:v>
                </c:pt>
                <c:pt idx="6974">
                  <c:v>-0.028776507292475</c:v>
                </c:pt>
                <c:pt idx="6975">
                  <c:v>-0.0287763731820243</c:v>
                </c:pt>
                <c:pt idx="6976">
                  <c:v>-0.0287626854010991</c:v>
                </c:pt>
                <c:pt idx="6977">
                  <c:v>-0.0287629557507379</c:v>
                </c:pt>
                <c:pt idx="6978">
                  <c:v>-0.0287628195115498</c:v>
                </c:pt>
                <c:pt idx="6979">
                  <c:v>-0.0287727138825825</c:v>
                </c:pt>
                <c:pt idx="6980">
                  <c:v>-0.0287630919899259</c:v>
                </c:pt>
                <c:pt idx="6981">
                  <c:v>-0.0287630919899259</c:v>
                </c:pt>
                <c:pt idx="6982">
                  <c:v>-0.0287633623395647</c:v>
                </c:pt>
                <c:pt idx="6983">
                  <c:v>-0.0287732545818601</c:v>
                </c:pt>
                <c:pt idx="6984">
                  <c:v>-0.028777186359678</c:v>
                </c:pt>
                <c:pt idx="6985">
                  <c:v>-0.0287767797708511</c:v>
                </c:pt>
                <c:pt idx="6986">
                  <c:v>-0.0287759665931974</c:v>
                </c:pt>
                <c:pt idx="6987">
                  <c:v>-0.0287769138813019</c:v>
                </c:pt>
                <c:pt idx="6988">
                  <c:v>-0.0287766435316631</c:v>
                </c:pt>
                <c:pt idx="6989">
                  <c:v>-0.0287582129240036</c:v>
                </c:pt>
                <c:pt idx="6990">
                  <c:v>-0.0287779974085944</c:v>
                </c:pt>
                <c:pt idx="6991">
                  <c:v>-0.0287779974085944</c:v>
                </c:pt>
                <c:pt idx="6992">
                  <c:v>-0.0287777270589556</c:v>
                </c:pt>
                <c:pt idx="6993">
                  <c:v>-0.028777186359678</c:v>
                </c:pt>
                <c:pt idx="6994">
                  <c:v>-0.0287763731820243</c:v>
                </c:pt>
                <c:pt idx="6995">
                  <c:v>-0.0287727138825825</c:v>
                </c:pt>
                <c:pt idx="6996">
                  <c:v>-0.0287724414042064</c:v>
                </c:pt>
                <c:pt idx="6997">
                  <c:v>-0.0287724414042064</c:v>
                </c:pt>
                <c:pt idx="6998">
                  <c:v>-0.0287721710545676</c:v>
                </c:pt>
                <c:pt idx="6999">
                  <c:v>-0.0287670216390065</c:v>
                </c:pt>
                <c:pt idx="7000">
                  <c:v>-0.0287667512893677</c:v>
                </c:pt>
                <c:pt idx="7001">
                  <c:v>-0.0287672919886453</c:v>
                </c:pt>
                <c:pt idx="7002">
                  <c:v>-0.0287678348166602</c:v>
                </c:pt>
                <c:pt idx="7003">
                  <c:v>-0.0287632261003767</c:v>
                </c:pt>
                <c:pt idx="7004">
                  <c:v>-0.0287732545818601</c:v>
                </c:pt>
                <c:pt idx="7005">
                  <c:v>-0.0287721710545676</c:v>
                </c:pt>
                <c:pt idx="7006">
                  <c:v>-0.0287727138825825</c:v>
                </c:pt>
                <c:pt idx="7007">
                  <c:v>-0.0287721710545676</c:v>
                </c:pt>
                <c:pt idx="7008">
                  <c:v>-0.028776507292475</c:v>
                </c:pt>
                <c:pt idx="7009">
                  <c:v>-0.0287667512893677</c:v>
                </c:pt>
                <c:pt idx="7010">
                  <c:v>-0.0287670216390065</c:v>
                </c:pt>
                <c:pt idx="7011">
                  <c:v>-0.0287664788109916</c:v>
                </c:pt>
                <c:pt idx="7012">
                  <c:v>-0.0287719007049288</c:v>
                </c:pt>
                <c:pt idx="7013">
                  <c:v>-0.028762412922723</c:v>
                </c:pt>
                <c:pt idx="7014">
                  <c:v>-0.0287719007049288</c:v>
                </c:pt>
                <c:pt idx="7015">
                  <c:v>-0.0287719007049288</c:v>
                </c:pt>
                <c:pt idx="7016">
                  <c:v>-0.0287526569196156</c:v>
                </c:pt>
                <c:pt idx="7017">
                  <c:v>-0.0287621425730842</c:v>
                </c:pt>
                <c:pt idx="7018">
                  <c:v>-0.0287621425730842</c:v>
                </c:pt>
                <c:pt idx="7019">
                  <c:v>-0.028762412922723</c:v>
                </c:pt>
                <c:pt idx="7020">
                  <c:v>-0.028762412922723</c:v>
                </c:pt>
                <c:pt idx="7021">
                  <c:v>-0.028762412922723</c:v>
                </c:pt>
                <c:pt idx="7022">
                  <c:v>-0.028762412922723</c:v>
                </c:pt>
                <c:pt idx="7023">
                  <c:v>-0.0287618722234453</c:v>
                </c:pt>
                <c:pt idx="7024">
                  <c:v>-0.028762412922723</c:v>
                </c:pt>
                <c:pt idx="7025">
                  <c:v>-0.0287713578769139</c:v>
                </c:pt>
                <c:pt idx="7026">
                  <c:v>-0.0287615997450692</c:v>
                </c:pt>
                <c:pt idx="7027">
                  <c:v>-0.0287607865674155</c:v>
                </c:pt>
                <c:pt idx="7028">
                  <c:v>-0.0287610590457916</c:v>
                </c:pt>
                <c:pt idx="7029">
                  <c:v>-0.0287605162177767</c:v>
                </c:pt>
                <c:pt idx="7030">
                  <c:v>-0.0287613293954304</c:v>
                </c:pt>
                <c:pt idx="7031">
                  <c:v>-0.0287610590457916</c:v>
                </c:pt>
                <c:pt idx="7032">
                  <c:v>-0.0287605162177767</c:v>
                </c:pt>
                <c:pt idx="7033">
                  <c:v>-0.0287605162177767</c:v>
                </c:pt>
                <c:pt idx="7034">
                  <c:v>-0.0287613293954304</c:v>
                </c:pt>
                <c:pt idx="7035">
                  <c:v>-0.0287605162177767</c:v>
                </c:pt>
                <c:pt idx="7036">
                  <c:v>-0.028770815048899</c:v>
                </c:pt>
                <c:pt idx="7037">
                  <c:v>-0.0287700018712452</c:v>
                </c:pt>
                <c:pt idx="7038">
                  <c:v>-0.0287602458681379</c:v>
                </c:pt>
                <c:pt idx="7039">
                  <c:v>-0.0287605162177767</c:v>
                </c:pt>
                <c:pt idx="7040">
                  <c:v>-0.0287602458681379</c:v>
                </c:pt>
                <c:pt idx="7041">
                  <c:v>-0.0287605162177767</c:v>
                </c:pt>
                <c:pt idx="7042">
                  <c:v>-0.0287602458681379</c:v>
                </c:pt>
                <c:pt idx="7043">
                  <c:v>-0.0287599733897618</c:v>
                </c:pt>
                <c:pt idx="7044">
                  <c:v>-0.0287607865674155</c:v>
                </c:pt>
                <c:pt idx="7045">
                  <c:v>-0.0287602458681379</c:v>
                </c:pt>
                <c:pt idx="7046">
                  <c:v>-0.0287605162177767</c:v>
                </c:pt>
                <c:pt idx="7047">
                  <c:v>-0.0287599733897618</c:v>
                </c:pt>
                <c:pt idx="7048">
                  <c:v>-0.0287602458681379</c:v>
                </c:pt>
                <c:pt idx="7049">
                  <c:v>-0.0287599733897618</c:v>
                </c:pt>
                <c:pt idx="7050">
                  <c:v>-0.0287605162177767</c:v>
                </c:pt>
                <c:pt idx="7051">
                  <c:v>-0.0287599733897618</c:v>
                </c:pt>
                <c:pt idx="7052">
                  <c:v>-0.0287602458681379</c:v>
                </c:pt>
                <c:pt idx="7053">
                  <c:v>-0.0287599733897618</c:v>
                </c:pt>
                <c:pt idx="7054">
                  <c:v>-0.0287605162177767</c:v>
                </c:pt>
                <c:pt idx="7055">
                  <c:v>-0.0287599733897618</c:v>
                </c:pt>
                <c:pt idx="7056">
                  <c:v>-0.0287599733897618</c:v>
                </c:pt>
                <c:pt idx="7057">
                  <c:v>-0.0287605162177767</c:v>
                </c:pt>
                <c:pt idx="7058">
                  <c:v>-0.0287602458681379</c:v>
                </c:pt>
                <c:pt idx="7059">
                  <c:v>-0.0287599733897618</c:v>
                </c:pt>
                <c:pt idx="7060">
                  <c:v>-0.0287602458681379</c:v>
                </c:pt>
                <c:pt idx="7061">
                  <c:v>-0.0287599733897618</c:v>
                </c:pt>
                <c:pt idx="7062">
                  <c:v>-0.028759703040123</c:v>
                </c:pt>
                <c:pt idx="7063">
                  <c:v>-0.0287599733897618</c:v>
                </c:pt>
                <c:pt idx="7064">
                  <c:v>-0.0287602458681379</c:v>
                </c:pt>
                <c:pt idx="7065">
                  <c:v>-0.0287594326904842</c:v>
                </c:pt>
                <c:pt idx="7066">
                  <c:v>-0.0287599733897618</c:v>
                </c:pt>
                <c:pt idx="7067">
                  <c:v>-0.028759703040123</c:v>
                </c:pt>
                <c:pt idx="7068">
                  <c:v>-0.0287588898624693</c:v>
                </c:pt>
                <c:pt idx="7069">
                  <c:v>-0.0287594326904842</c:v>
                </c:pt>
                <c:pt idx="7070">
                  <c:v>-0.0287588898624693</c:v>
                </c:pt>
                <c:pt idx="7071">
                  <c:v>-0.0287591602121081</c:v>
                </c:pt>
                <c:pt idx="7072">
                  <c:v>-0.028759703040123</c:v>
                </c:pt>
                <c:pt idx="7073">
                  <c:v>-0.0287588898624693</c:v>
                </c:pt>
                <c:pt idx="7074">
                  <c:v>-0.0287586195128305</c:v>
                </c:pt>
                <c:pt idx="7075">
                  <c:v>-0.0287588898624693</c:v>
                </c:pt>
                <c:pt idx="7076">
                  <c:v>-0.0287594326904842</c:v>
                </c:pt>
                <c:pt idx="7077">
                  <c:v>-0.0287599733897618</c:v>
                </c:pt>
                <c:pt idx="7078">
                  <c:v>-0.0287594326904842</c:v>
                </c:pt>
                <c:pt idx="7079">
                  <c:v>-0.0287599733897618</c:v>
                </c:pt>
                <c:pt idx="7080">
                  <c:v>-0.0287605162177767</c:v>
                </c:pt>
                <c:pt idx="7081">
                  <c:v>-0.0287594326904842</c:v>
                </c:pt>
                <c:pt idx="7082">
                  <c:v>-0.0287599733897618</c:v>
                </c:pt>
                <c:pt idx="7083">
                  <c:v>-0.0287502173866544</c:v>
                </c:pt>
                <c:pt idx="7084">
                  <c:v>-0.0287496745586395</c:v>
                </c:pt>
                <c:pt idx="7085">
                  <c:v>-0.0287507580859321</c:v>
                </c:pt>
                <c:pt idx="7086">
                  <c:v>-0.0287507580859321</c:v>
                </c:pt>
                <c:pt idx="7087">
                  <c:v>-0.0287502173866544</c:v>
                </c:pt>
                <c:pt idx="7088">
                  <c:v>-0.0287502173866544</c:v>
                </c:pt>
                <c:pt idx="7089">
                  <c:v>-0.028751300913947</c:v>
                </c:pt>
                <c:pt idx="7090">
                  <c:v>-0.028751300913947</c:v>
                </c:pt>
                <c:pt idx="7091">
                  <c:v>-0.0287610590457916</c:v>
                </c:pt>
                <c:pt idx="7092">
                  <c:v>-0.0287615997450692</c:v>
                </c:pt>
                <c:pt idx="7093">
                  <c:v>-0.0287610590457916</c:v>
                </c:pt>
                <c:pt idx="7094">
                  <c:v>-0.0287610590457916</c:v>
                </c:pt>
                <c:pt idx="7095">
                  <c:v>-0.0287610590457916</c:v>
                </c:pt>
                <c:pt idx="7096">
                  <c:v>-0.0287610590457916</c:v>
                </c:pt>
                <c:pt idx="7097">
                  <c:v>-0.0287567228078842</c:v>
                </c:pt>
                <c:pt idx="7098">
                  <c:v>-0.0287567228078842</c:v>
                </c:pt>
                <c:pt idx="7099">
                  <c:v>-0.0287561799798693</c:v>
                </c:pt>
                <c:pt idx="7100">
                  <c:v>-0.0287561799798693</c:v>
                </c:pt>
                <c:pt idx="7101">
                  <c:v>-0.0287561799798693</c:v>
                </c:pt>
                <c:pt idx="7102">
                  <c:v>-0.0287561799798693</c:v>
                </c:pt>
                <c:pt idx="7103">
                  <c:v>-0.0287561799798693</c:v>
                </c:pt>
                <c:pt idx="7104">
                  <c:v>-0.0287556371518544</c:v>
                </c:pt>
                <c:pt idx="7105">
                  <c:v>-0.0287567228078842</c:v>
                </c:pt>
                <c:pt idx="7106">
                  <c:v>-0.0287561799798693</c:v>
                </c:pt>
                <c:pt idx="7107">
                  <c:v>-0.0287469646760396</c:v>
                </c:pt>
                <c:pt idx="7108">
                  <c:v>-0.0287464218480246</c:v>
                </c:pt>
                <c:pt idx="7109">
                  <c:v>-0.0287469646760396</c:v>
                </c:pt>
                <c:pt idx="7110">
                  <c:v>-0.028745881148747</c:v>
                </c:pt>
                <c:pt idx="7111">
                  <c:v>-0.0287464218480246</c:v>
                </c:pt>
                <c:pt idx="7112">
                  <c:v>-0.0287464218480246</c:v>
                </c:pt>
                <c:pt idx="7113">
                  <c:v>-0.0287464218480246</c:v>
                </c:pt>
                <c:pt idx="7114">
                  <c:v>-0.0287464218480246</c:v>
                </c:pt>
                <c:pt idx="7115">
                  <c:v>-0.028745881148747</c:v>
                </c:pt>
                <c:pt idx="7116">
                  <c:v>-0.0287464218480246</c:v>
                </c:pt>
                <c:pt idx="7117">
                  <c:v>-0.028745881148747</c:v>
                </c:pt>
                <c:pt idx="7118">
                  <c:v>-0.0287464218480246</c:v>
                </c:pt>
                <c:pt idx="7119">
                  <c:v>-0.028745881148747</c:v>
                </c:pt>
                <c:pt idx="7120">
                  <c:v>-0.028745881148747</c:v>
                </c:pt>
                <c:pt idx="7121">
                  <c:v>-0.0287453383207321</c:v>
                </c:pt>
                <c:pt idx="7122">
                  <c:v>-0.0287453383207321</c:v>
                </c:pt>
                <c:pt idx="7123">
                  <c:v>-0.0287453383207321</c:v>
                </c:pt>
                <c:pt idx="7124">
                  <c:v>-0.028745881148747</c:v>
                </c:pt>
                <c:pt idx="7125">
                  <c:v>-0.0287540107965469</c:v>
                </c:pt>
                <c:pt idx="7126">
                  <c:v>-0.0287496745586395</c:v>
                </c:pt>
                <c:pt idx="7127">
                  <c:v>-0.0287502173866544</c:v>
                </c:pt>
                <c:pt idx="7128">
                  <c:v>-0.0287491317306246</c:v>
                </c:pt>
                <c:pt idx="7129">
                  <c:v>-0.0287550964525768</c:v>
                </c:pt>
                <c:pt idx="7130">
                  <c:v>-0.0287545536245619</c:v>
                </c:pt>
                <c:pt idx="7131">
                  <c:v>-0.0287545536245619</c:v>
                </c:pt>
                <c:pt idx="7132">
                  <c:v>-0.0287534700972693</c:v>
                </c:pt>
                <c:pt idx="7133">
                  <c:v>-0.0287540107965469</c:v>
                </c:pt>
                <c:pt idx="7134">
                  <c:v>-0.0287534700972693</c:v>
                </c:pt>
                <c:pt idx="7135">
                  <c:v>-0.0287540107965469</c:v>
                </c:pt>
                <c:pt idx="7136">
                  <c:v>-0.0287529272692544</c:v>
                </c:pt>
                <c:pt idx="7137">
                  <c:v>-0.0287480482033321</c:v>
                </c:pt>
                <c:pt idx="7138">
                  <c:v>-0.0287475075040545</c:v>
                </c:pt>
                <c:pt idx="7139">
                  <c:v>-0.0287475075040545</c:v>
                </c:pt>
                <c:pt idx="7140">
                  <c:v>-0.0287431691374098</c:v>
                </c:pt>
                <c:pt idx="7141">
                  <c:v>-0.0287431691374098</c:v>
                </c:pt>
                <c:pt idx="7142">
                  <c:v>-0.0287426284381322</c:v>
                </c:pt>
                <c:pt idx="7143">
                  <c:v>-0.0287431691374098</c:v>
                </c:pt>
                <c:pt idx="7144">
                  <c:v>-0.0287431691374098</c:v>
                </c:pt>
                <c:pt idx="7145">
                  <c:v>-0.0287437119654247</c:v>
                </c:pt>
                <c:pt idx="7146">
                  <c:v>-0.0287431691374098</c:v>
                </c:pt>
                <c:pt idx="7147">
                  <c:v>-0.0287437119654247</c:v>
                </c:pt>
                <c:pt idx="7148">
                  <c:v>-0.0287437119654247</c:v>
                </c:pt>
                <c:pt idx="7149">
                  <c:v>-0.0287437119654247</c:v>
                </c:pt>
                <c:pt idx="7150">
                  <c:v>-0.0287431691374098</c:v>
                </c:pt>
                <c:pt idx="7151">
                  <c:v>-0.0287431691374098</c:v>
                </c:pt>
                <c:pt idx="7152">
                  <c:v>-0.0287437119654247</c:v>
                </c:pt>
                <c:pt idx="7153">
                  <c:v>-0.0287437119654247</c:v>
                </c:pt>
                <c:pt idx="7154">
                  <c:v>-0.0287442547934396</c:v>
                </c:pt>
                <c:pt idx="7155">
                  <c:v>-0.0287431691374098</c:v>
                </c:pt>
                <c:pt idx="7156">
                  <c:v>-0.0287431691374098</c:v>
                </c:pt>
                <c:pt idx="7157">
                  <c:v>-0.0287437119654247</c:v>
                </c:pt>
                <c:pt idx="7158">
                  <c:v>-0.0287431691374098</c:v>
                </c:pt>
                <c:pt idx="7159">
                  <c:v>-0.0287437119654247</c:v>
                </c:pt>
                <c:pt idx="7160">
                  <c:v>-0.0287431691374098</c:v>
                </c:pt>
                <c:pt idx="7161">
                  <c:v>-0.0287426284381322</c:v>
                </c:pt>
                <c:pt idx="7162">
                  <c:v>-0.0287426284381322</c:v>
                </c:pt>
                <c:pt idx="7163">
                  <c:v>-0.0287426284381322</c:v>
                </c:pt>
                <c:pt idx="7164">
                  <c:v>-0.0287426284381322</c:v>
                </c:pt>
                <c:pt idx="7165">
                  <c:v>-0.0287420856101172</c:v>
                </c:pt>
                <c:pt idx="7166">
                  <c:v>-0.0287415427821023</c:v>
                </c:pt>
                <c:pt idx="7167">
                  <c:v>-0.0287420856101172</c:v>
                </c:pt>
                <c:pt idx="7168">
                  <c:v>-0.0287415427821023</c:v>
                </c:pt>
                <c:pt idx="7169">
                  <c:v>-0.0287420856101172</c:v>
                </c:pt>
                <c:pt idx="7170">
                  <c:v>-0.0287426284381322</c:v>
                </c:pt>
                <c:pt idx="7171">
                  <c:v>-0.0287426284381322</c:v>
                </c:pt>
                <c:pt idx="7172">
                  <c:v>-0.0287431691374098</c:v>
                </c:pt>
                <c:pt idx="7173">
                  <c:v>-0.0287426284381322</c:v>
                </c:pt>
                <c:pt idx="7174">
                  <c:v>-0.0287334131343024</c:v>
                </c:pt>
                <c:pt idx="7175">
                  <c:v>-0.0287328703062875</c:v>
                </c:pt>
                <c:pt idx="7176">
                  <c:v>-0.0287328703062875</c:v>
                </c:pt>
                <c:pt idx="7177">
                  <c:v>-0.0287334131343024</c:v>
                </c:pt>
                <c:pt idx="7178">
                  <c:v>-0.0287328703062875</c:v>
                </c:pt>
                <c:pt idx="7179">
                  <c:v>-0.0287334131343024</c:v>
                </c:pt>
                <c:pt idx="7180">
                  <c:v>-0.0287334131343024</c:v>
                </c:pt>
                <c:pt idx="7181">
                  <c:v>-0.0287328703062875</c:v>
                </c:pt>
                <c:pt idx="7182">
                  <c:v>-0.0287328703062875</c:v>
                </c:pt>
                <c:pt idx="7183">
                  <c:v>-0.0287334131343024</c:v>
                </c:pt>
                <c:pt idx="7184">
                  <c:v>-0.0287426284381322</c:v>
                </c:pt>
                <c:pt idx="7185">
                  <c:v>-0.0287420856101172</c:v>
                </c:pt>
                <c:pt idx="7186">
                  <c:v>-0.0287415427821023</c:v>
                </c:pt>
                <c:pt idx="7187">
                  <c:v>-0.0287377493722098</c:v>
                </c:pt>
                <c:pt idx="7188">
                  <c:v>-0.0287377493722098</c:v>
                </c:pt>
                <c:pt idx="7189">
                  <c:v>-0.0287372065441949</c:v>
                </c:pt>
                <c:pt idx="7190">
                  <c:v>-0.0287377493722098</c:v>
                </c:pt>
                <c:pt idx="7191">
                  <c:v>-0.0287377493722098</c:v>
                </c:pt>
                <c:pt idx="7192">
                  <c:v>-0.0287372065441949</c:v>
                </c:pt>
                <c:pt idx="7193">
                  <c:v>-0.0287372065441949</c:v>
                </c:pt>
                <c:pt idx="7194">
                  <c:v>-0.0287377493722098</c:v>
                </c:pt>
                <c:pt idx="7195">
                  <c:v>-0.0287274505410876</c:v>
                </c:pt>
                <c:pt idx="7196">
                  <c:v>-0.0287274505410876</c:v>
                </c:pt>
                <c:pt idx="7197">
                  <c:v>-0.0287279912403652</c:v>
                </c:pt>
                <c:pt idx="7198">
                  <c:v>-0.0287269077130726</c:v>
                </c:pt>
                <c:pt idx="7199">
                  <c:v>-0.0287274505410876</c:v>
                </c:pt>
                <c:pt idx="7200">
                  <c:v>-0.0287274505410876</c:v>
                </c:pt>
                <c:pt idx="7201">
                  <c:v>-0.0287274505410876</c:v>
                </c:pt>
                <c:pt idx="7202">
                  <c:v>-0.0287269077130726</c:v>
                </c:pt>
                <c:pt idx="7203">
                  <c:v>-0.0287269077130726</c:v>
                </c:pt>
                <c:pt idx="7204">
                  <c:v>-0.0287274505410876</c:v>
                </c:pt>
                <c:pt idx="7205">
                  <c:v>-0.0287269077130726</c:v>
                </c:pt>
                <c:pt idx="7206">
                  <c:v>-0.0287269077130726</c:v>
                </c:pt>
                <c:pt idx="7207">
                  <c:v>-0.0287269077130726</c:v>
                </c:pt>
                <c:pt idx="7208">
                  <c:v>-0.0287263648850577</c:v>
                </c:pt>
                <c:pt idx="7209">
                  <c:v>-0.0287263648850577</c:v>
                </c:pt>
                <c:pt idx="7210">
                  <c:v>-0.0287263648850577</c:v>
                </c:pt>
                <c:pt idx="7211">
                  <c:v>-0.0287263648850577</c:v>
                </c:pt>
                <c:pt idx="7212">
                  <c:v>-0.0287258241857801</c:v>
                </c:pt>
                <c:pt idx="7213">
                  <c:v>-0.0287263648850577</c:v>
                </c:pt>
                <c:pt idx="7214">
                  <c:v>-0.0287269077130726</c:v>
                </c:pt>
                <c:pt idx="7215">
                  <c:v>-0.0287269077130726</c:v>
                </c:pt>
                <c:pt idx="7216">
                  <c:v>-0.0287258241857801</c:v>
                </c:pt>
                <c:pt idx="7217">
                  <c:v>-0.0287258241857801</c:v>
                </c:pt>
                <c:pt idx="7218">
                  <c:v>-0.0287252813577652</c:v>
                </c:pt>
                <c:pt idx="7219">
                  <c:v>-0.0287263648850577</c:v>
                </c:pt>
                <c:pt idx="7220">
                  <c:v>-0.0287252813577652</c:v>
                </c:pt>
                <c:pt idx="7221">
                  <c:v>-0.0287252813577652</c:v>
                </c:pt>
                <c:pt idx="7222">
                  <c:v>-0.0287258241857801</c:v>
                </c:pt>
                <c:pt idx="7223">
                  <c:v>-0.0287247385297503</c:v>
                </c:pt>
                <c:pt idx="7224">
                  <c:v>-0.0287252813577652</c:v>
                </c:pt>
                <c:pt idx="7225">
                  <c:v>-0.0287241978304727</c:v>
                </c:pt>
                <c:pt idx="7226">
                  <c:v>-0.0287247385297503</c:v>
                </c:pt>
                <c:pt idx="7227">
                  <c:v>-0.0287241978304727</c:v>
                </c:pt>
                <c:pt idx="7228">
                  <c:v>-0.0287247385297503</c:v>
                </c:pt>
                <c:pt idx="7229">
                  <c:v>-0.0287204022918429</c:v>
                </c:pt>
                <c:pt idx="7230">
                  <c:v>-0.0287204022918429</c:v>
                </c:pt>
                <c:pt idx="7231">
                  <c:v>-0.0287106441599982</c:v>
                </c:pt>
                <c:pt idx="7232">
                  <c:v>-0.0287106441599982</c:v>
                </c:pt>
                <c:pt idx="7233">
                  <c:v>-0.0287111869880131</c:v>
                </c:pt>
                <c:pt idx="7234">
                  <c:v>-0.0287106441599982</c:v>
                </c:pt>
                <c:pt idx="7235">
                  <c:v>-0.0287106441599982</c:v>
                </c:pt>
                <c:pt idx="7236">
                  <c:v>-0.028711729816028</c:v>
                </c:pt>
                <c:pt idx="7237">
                  <c:v>-0.028711729816028</c:v>
                </c:pt>
                <c:pt idx="7238">
                  <c:v>-0.028711729816028</c:v>
                </c:pt>
                <c:pt idx="7239">
                  <c:v>-0.0287106441599982</c:v>
                </c:pt>
                <c:pt idx="7240">
                  <c:v>-0.028711729816028</c:v>
                </c:pt>
                <c:pt idx="7241">
                  <c:v>-0.0287106441599982</c:v>
                </c:pt>
                <c:pt idx="7242">
                  <c:v>-0.028711729816028</c:v>
                </c:pt>
                <c:pt idx="7243">
                  <c:v>-0.028711729816028</c:v>
                </c:pt>
                <c:pt idx="7244">
                  <c:v>-0.028711729816028</c:v>
                </c:pt>
                <c:pt idx="7245">
                  <c:v>-0.028711729816028</c:v>
                </c:pt>
                <c:pt idx="7246">
                  <c:v>-0.0287106441599982</c:v>
                </c:pt>
                <c:pt idx="7247">
                  <c:v>-0.028711729816028</c:v>
                </c:pt>
                <c:pt idx="7248">
                  <c:v>-0.0287106441599982</c:v>
                </c:pt>
                <c:pt idx="7249">
                  <c:v>-0.0287106441599982</c:v>
                </c:pt>
                <c:pt idx="7250">
                  <c:v>-0.028711729816028</c:v>
                </c:pt>
                <c:pt idx="7251">
                  <c:v>-0.0287095606327057</c:v>
                </c:pt>
                <c:pt idx="7252">
                  <c:v>-0.0287106441599982</c:v>
                </c:pt>
                <c:pt idx="7253">
                  <c:v>-0.0287106441599982</c:v>
                </c:pt>
                <c:pt idx="7254">
                  <c:v>-0.0287095606327057</c:v>
                </c:pt>
                <c:pt idx="7255">
                  <c:v>-0.0287095606327057</c:v>
                </c:pt>
                <c:pt idx="7256">
                  <c:v>-0.0287106441599982</c:v>
                </c:pt>
                <c:pt idx="7257">
                  <c:v>-0.0287095606327057</c:v>
                </c:pt>
                <c:pt idx="7258">
                  <c:v>-0.0287084771054132</c:v>
                </c:pt>
                <c:pt idx="7259">
                  <c:v>-0.0287095606327057</c:v>
                </c:pt>
                <c:pt idx="7260">
                  <c:v>-0.0287084771054132</c:v>
                </c:pt>
                <c:pt idx="7261">
                  <c:v>-0.0287084771054132</c:v>
                </c:pt>
                <c:pt idx="7262">
                  <c:v>-0.0287095606327057</c:v>
                </c:pt>
                <c:pt idx="7263">
                  <c:v>-0.0287084771054132</c:v>
                </c:pt>
                <c:pt idx="7264">
                  <c:v>-0.0287084771054132</c:v>
                </c:pt>
                <c:pt idx="7265">
                  <c:v>-0.0287095606327057</c:v>
                </c:pt>
                <c:pt idx="7266">
                  <c:v>-0.0287084771054132</c:v>
                </c:pt>
                <c:pt idx="7267">
                  <c:v>-0.0287084771054132</c:v>
                </c:pt>
                <c:pt idx="7268">
                  <c:v>-0.0287084771054132</c:v>
                </c:pt>
                <c:pt idx="7269">
                  <c:v>-0.0287084771054132</c:v>
                </c:pt>
                <c:pt idx="7270">
                  <c:v>-0.0287084771054132</c:v>
                </c:pt>
                <c:pt idx="7271">
                  <c:v>-0.0287073935781206</c:v>
                </c:pt>
                <c:pt idx="7272">
                  <c:v>-0.0287073935781206</c:v>
                </c:pt>
                <c:pt idx="7273">
                  <c:v>-0.0287095606327057</c:v>
                </c:pt>
                <c:pt idx="7274">
                  <c:v>-0.0287084771054132</c:v>
                </c:pt>
                <c:pt idx="7275">
                  <c:v>-0.0287084771054132</c:v>
                </c:pt>
                <c:pt idx="7276">
                  <c:v>-0.0287073935781206</c:v>
                </c:pt>
                <c:pt idx="7277">
                  <c:v>-0.0287084771054132</c:v>
                </c:pt>
                <c:pt idx="7278">
                  <c:v>-0.0287073935781206</c:v>
                </c:pt>
                <c:pt idx="7279">
                  <c:v>-0.0287084771054132</c:v>
                </c:pt>
                <c:pt idx="7280">
                  <c:v>-0.0287095606327057</c:v>
                </c:pt>
                <c:pt idx="7281">
                  <c:v>-0.0287073935781206</c:v>
                </c:pt>
                <c:pt idx="7282">
                  <c:v>-0.0287095606327057</c:v>
                </c:pt>
                <c:pt idx="7283">
                  <c:v>-0.0287073935781206</c:v>
                </c:pt>
                <c:pt idx="7284">
                  <c:v>-0.0287084771054132</c:v>
                </c:pt>
                <c:pt idx="7285">
                  <c:v>-0.0287073935781206</c:v>
                </c:pt>
                <c:pt idx="7286">
                  <c:v>-0.0286987189735685</c:v>
                </c:pt>
                <c:pt idx="7287">
                  <c:v>-0.028697635446276</c:v>
                </c:pt>
                <c:pt idx="7288">
                  <c:v>-0.0286987189735685</c:v>
                </c:pt>
                <c:pt idx="7289">
                  <c:v>-0.028697635446276</c:v>
                </c:pt>
                <c:pt idx="7290">
                  <c:v>-0.0286987189735685</c:v>
                </c:pt>
                <c:pt idx="7291">
                  <c:v>-0.028697635446276</c:v>
                </c:pt>
                <c:pt idx="7292">
                  <c:v>-0.0286987189735685</c:v>
                </c:pt>
                <c:pt idx="7293">
                  <c:v>-0.028697635446276</c:v>
                </c:pt>
                <c:pt idx="7294">
                  <c:v>-0.0287084771054132</c:v>
                </c:pt>
                <c:pt idx="7295">
                  <c:v>-0.0287073935781206</c:v>
                </c:pt>
                <c:pt idx="7296">
                  <c:v>-0.0287073935781206</c:v>
                </c:pt>
                <c:pt idx="7297">
                  <c:v>-0.0287041408675058</c:v>
                </c:pt>
                <c:pt idx="7298">
                  <c:v>-0.0287030552114759</c:v>
                </c:pt>
                <c:pt idx="7299">
                  <c:v>-0.0287030552114759</c:v>
                </c:pt>
                <c:pt idx="7300">
                  <c:v>-0.0287041408675058</c:v>
                </c:pt>
                <c:pt idx="7301">
                  <c:v>-0.0286943827356611</c:v>
                </c:pt>
                <c:pt idx="7302">
                  <c:v>-0.0286943827356611</c:v>
                </c:pt>
                <c:pt idx="7303">
                  <c:v>-0.0286954662629536</c:v>
                </c:pt>
                <c:pt idx="7304">
                  <c:v>-0.0286943827356611</c:v>
                </c:pt>
                <c:pt idx="7305">
                  <c:v>-0.0286943827356611</c:v>
                </c:pt>
                <c:pt idx="7306">
                  <c:v>-0.0286943827356611</c:v>
                </c:pt>
                <c:pt idx="7307">
                  <c:v>-0.0286954662629536</c:v>
                </c:pt>
                <c:pt idx="7308">
                  <c:v>-0.0286943827356611</c:v>
                </c:pt>
                <c:pt idx="7309">
                  <c:v>-0.0286932992083686</c:v>
                </c:pt>
                <c:pt idx="7310">
                  <c:v>-0.0286943827356611</c:v>
                </c:pt>
                <c:pt idx="7311">
                  <c:v>-0.0286932992083686</c:v>
                </c:pt>
                <c:pt idx="7312">
                  <c:v>-0.0286922135523387</c:v>
                </c:pt>
                <c:pt idx="7313">
                  <c:v>-0.0286932992083686</c:v>
                </c:pt>
                <c:pt idx="7314">
                  <c:v>-0.0286932992083686</c:v>
                </c:pt>
                <c:pt idx="7315">
                  <c:v>-0.0286932992083686</c:v>
                </c:pt>
                <c:pt idx="7316">
                  <c:v>-0.0286922135523387</c:v>
                </c:pt>
                <c:pt idx="7317">
                  <c:v>-0.0286932992083686</c:v>
                </c:pt>
                <c:pt idx="7318">
                  <c:v>-0.0286922135523387</c:v>
                </c:pt>
                <c:pt idx="7319">
                  <c:v>-0.0286932992083686</c:v>
                </c:pt>
                <c:pt idx="7320">
                  <c:v>-0.0286922135523387</c:v>
                </c:pt>
                <c:pt idx="7321">
                  <c:v>-0.0286932992083686</c:v>
                </c:pt>
                <c:pt idx="7322">
                  <c:v>-0.0286922135523387</c:v>
                </c:pt>
                <c:pt idx="7323">
                  <c:v>-0.0286922135523387</c:v>
                </c:pt>
                <c:pt idx="7324">
                  <c:v>-0.0286922135523387</c:v>
                </c:pt>
                <c:pt idx="7325">
                  <c:v>-0.0286911300250462</c:v>
                </c:pt>
                <c:pt idx="7326">
                  <c:v>-0.0286922135523387</c:v>
                </c:pt>
                <c:pt idx="7327">
                  <c:v>-0.0286813718932016</c:v>
                </c:pt>
                <c:pt idx="7328">
                  <c:v>-0.0286813718932016</c:v>
                </c:pt>
                <c:pt idx="7329">
                  <c:v>-0.0286824575492314</c:v>
                </c:pt>
                <c:pt idx="7330">
                  <c:v>-0.0286813718932016</c:v>
                </c:pt>
                <c:pt idx="7331">
                  <c:v>-0.0286824575492314</c:v>
                </c:pt>
                <c:pt idx="7332">
                  <c:v>-0.0286813718932016</c:v>
                </c:pt>
                <c:pt idx="7333">
                  <c:v>-0.0286824575492314</c:v>
                </c:pt>
                <c:pt idx="7334">
                  <c:v>-0.0286813718932016</c:v>
                </c:pt>
                <c:pt idx="7335">
                  <c:v>-0.0286824575492314</c:v>
                </c:pt>
                <c:pt idx="7336">
                  <c:v>-0.0286824575492314</c:v>
                </c:pt>
                <c:pt idx="7337">
                  <c:v>-0.0286770356552941</c:v>
                </c:pt>
                <c:pt idx="7338">
                  <c:v>-0.028678121311324</c:v>
                </c:pt>
                <c:pt idx="7339">
                  <c:v>-0.028678121311324</c:v>
                </c:pt>
                <c:pt idx="7340">
                  <c:v>-0.028678121311324</c:v>
                </c:pt>
                <c:pt idx="7341">
                  <c:v>-0.0286770356552941</c:v>
                </c:pt>
                <c:pt idx="7342">
                  <c:v>-0.028678121311324</c:v>
                </c:pt>
                <c:pt idx="7343">
                  <c:v>-0.028678121311324</c:v>
                </c:pt>
                <c:pt idx="7344">
                  <c:v>-0.0286770356552941</c:v>
                </c:pt>
                <c:pt idx="7345">
                  <c:v>-0.0286770356552941</c:v>
                </c:pt>
                <c:pt idx="7346">
                  <c:v>-0.0286770356552941</c:v>
                </c:pt>
                <c:pt idx="7347">
                  <c:v>-0.0286770356552941</c:v>
                </c:pt>
                <c:pt idx="7348">
                  <c:v>-0.0286770356552941</c:v>
                </c:pt>
                <c:pt idx="7349">
                  <c:v>-0.0286770356552941</c:v>
                </c:pt>
                <c:pt idx="7350">
                  <c:v>-0.0286770356552941</c:v>
                </c:pt>
                <c:pt idx="7351">
                  <c:v>-0.0286759521280016</c:v>
                </c:pt>
                <c:pt idx="7352">
                  <c:v>-0.0286759521280016</c:v>
                </c:pt>
                <c:pt idx="7353">
                  <c:v>-0.0286748686007091</c:v>
                </c:pt>
                <c:pt idx="7354">
                  <c:v>-0.0286759521280016</c:v>
                </c:pt>
                <c:pt idx="7355">
                  <c:v>-0.0286748686007091</c:v>
                </c:pt>
                <c:pt idx="7356">
                  <c:v>-0.0286759521280016</c:v>
                </c:pt>
                <c:pt idx="7357">
                  <c:v>-0.0286759521280016</c:v>
                </c:pt>
                <c:pt idx="7358">
                  <c:v>-0.0286748686007091</c:v>
                </c:pt>
                <c:pt idx="7359">
                  <c:v>-0.0286759521280016</c:v>
                </c:pt>
                <c:pt idx="7360">
                  <c:v>-0.0286748686007091</c:v>
                </c:pt>
                <c:pt idx="7361">
                  <c:v>-0.0286748686007091</c:v>
                </c:pt>
                <c:pt idx="7362">
                  <c:v>-0.0286759521280016</c:v>
                </c:pt>
                <c:pt idx="7363">
                  <c:v>-0.0286748686007091</c:v>
                </c:pt>
                <c:pt idx="7364">
                  <c:v>-0.0286748686007091</c:v>
                </c:pt>
                <c:pt idx="7365">
                  <c:v>-0.0286759521280016</c:v>
                </c:pt>
                <c:pt idx="7366">
                  <c:v>-0.0286748686007091</c:v>
                </c:pt>
                <c:pt idx="7367">
                  <c:v>-0.0286737829446793</c:v>
                </c:pt>
                <c:pt idx="7368">
                  <c:v>-0.0286748686007091</c:v>
                </c:pt>
                <c:pt idx="7369">
                  <c:v>-0.0286748686007091</c:v>
                </c:pt>
                <c:pt idx="7370">
                  <c:v>-0.0286737829446793</c:v>
                </c:pt>
                <c:pt idx="7371">
                  <c:v>-0.0286748686007091</c:v>
                </c:pt>
                <c:pt idx="7372">
                  <c:v>-0.0286737829446793</c:v>
                </c:pt>
                <c:pt idx="7373">
                  <c:v>-0.0286737829446793</c:v>
                </c:pt>
                <c:pt idx="7374">
                  <c:v>-0.0286748686007091</c:v>
                </c:pt>
                <c:pt idx="7375">
                  <c:v>-0.0286737829446793</c:v>
                </c:pt>
                <c:pt idx="7376">
                  <c:v>-0.0286737829446793</c:v>
                </c:pt>
                <c:pt idx="7377">
                  <c:v>-0.0286737829446793</c:v>
                </c:pt>
                <c:pt idx="7378">
                  <c:v>-0.0286737829446793</c:v>
                </c:pt>
                <c:pt idx="7379">
                  <c:v>-0.0286737829446793</c:v>
                </c:pt>
                <c:pt idx="7380">
                  <c:v>-0.0286726994173867</c:v>
                </c:pt>
                <c:pt idx="7381">
                  <c:v>-0.0286737829446793</c:v>
                </c:pt>
                <c:pt idx="7382">
                  <c:v>-0.0286726994173867</c:v>
                </c:pt>
                <c:pt idx="7383">
                  <c:v>-0.0286726994173867</c:v>
                </c:pt>
                <c:pt idx="7384">
                  <c:v>-0.0286726994173867</c:v>
                </c:pt>
                <c:pt idx="7385">
                  <c:v>-0.0286737829446793</c:v>
                </c:pt>
                <c:pt idx="7386">
                  <c:v>-0.0286726994173867</c:v>
                </c:pt>
                <c:pt idx="7387">
                  <c:v>-0.0286726994173867</c:v>
                </c:pt>
                <c:pt idx="7388">
                  <c:v>-0.0286683631794793</c:v>
                </c:pt>
                <c:pt idx="7389">
                  <c:v>-0.0286683631794793</c:v>
                </c:pt>
                <c:pt idx="7390">
                  <c:v>-0.0286683631794793</c:v>
                </c:pt>
                <c:pt idx="7391">
                  <c:v>-0.0286575215203421</c:v>
                </c:pt>
                <c:pt idx="7392">
                  <c:v>-0.0286564379930496</c:v>
                </c:pt>
                <c:pt idx="7393">
                  <c:v>-0.0286575215203421</c:v>
                </c:pt>
                <c:pt idx="7394">
                  <c:v>-0.0286575215203421</c:v>
                </c:pt>
                <c:pt idx="7395">
                  <c:v>-0.0286564379930496</c:v>
                </c:pt>
                <c:pt idx="7396">
                  <c:v>-0.0286575215203421</c:v>
                </c:pt>
                <c:pt idx="7397">
                  <c:v>-0.0286564379930496</c:v>
                </c:pt>
                <c:pt idx="7398">
                  <c:v>-0.0286564379930496</c:v>
                </c:pt>
                <c:pt idx="7399">
                  <c:v>-0.0286564379930496</c:v>
                </c:pt>
                <c:pt idx="7400">
                  <c:v>-0.0286575215203421</c:v>
                </c:pt>
                <c:pt idx="7401">
                  <c:v>-0.0286564379930496</c:v>
                </c:pt>
                <c:pt idx="7402">
                  <c:v>-0.0286564379930496</c:v>
                </c:pt>
                <c:pt idx="7403">
                  <c:v>-0.0286575215203421</c:v>
                </c:pt>
                <c:pt idx="7404">
                  <c:v>-0.0286564379930496</c:v>
                </c:pt>
                <c:pt idx="7405">
                  <c:v>-0.0286564379930496</c:v>
                </c:pt>
                <c:pt idx="7406">
                  <c:v>-0.0286455963339124</c:v>
                </c:pt>
                <c:pt idx="7407">
                  <c:v>-0.028646679861205</c:v>
                </c:pt>
                <c:pt idx="7408">
                  <c:v>-0.028646679861205</c:v>
                </c:pt>
                <c:pt idx="7409">
                  <c:v>-0.028646679861205</c:v>
                </c:pt>
                <c:pt idx="7410">
                  <c:v>-0.0286455963339124</c:v>
                </c:pt>
                <c:pt idx="7411">
                  <c:v>-0.028646679861205</c:v>
                </c:pt>
                <c:pt idx="7412">
                  <c:v>-0.028646679861205</c:v>
                </c:pt>
                <c:pt idx="7413">
                  <c:v>-0.028646679861205</c:v>
                </c:pt>
                <c:pt idx="7414">
                  <c:v>-0.0286239130156381</c:v>
                </c:pt>
                <c:pt idx="7415">
                  <c:v>-0.028646679861205</c:v>
                </c:pt>
                <c:pt idx="7416">
                  <c:v>-0.0286477633884975</c:v>
                </c:pt>
                <c:pt idx="7417">
                  <c:v>-0.0286477633884975</c:v>
                </c:pt>
                <c:pt idx="7418">
                  <c:v>-0.028646679861205</c:v>
                </c:pt>
                <c:pt idx="7419">
                  <c:v>-0.0286477633884975</c:v>
                </c:pt>
                <c:pt idx="7420">
                  <c:v>-0.0286564379930496</c:v>
                </c:pt>
                <c:pt idx="7421">
                  <c:v>-0.0286564379930496</c:v>
                </c:pt>
                <c:pt idx="7422">
                  <c:v>-0.0286521017551422</c:v>
                </c:pt>
                <c:pt idx="7423">
                  <c:v>-0.0286521017551422</c:v>
                </c:pt>
                <c:pt idx="7424">
                  <c:v>-0.0286521017551422</c:v>
                </c:pt>
                <c:pt idx="7425">
                  <c:v>-0.0286510160991124</c:v>
                </c:pt>
                <c:pt idx="7426">
                  <c:v>-0.0286510160991124</c:v>
                </c:pt>
                <c:pt idx="7427">
                  <c:v>-0.0286521017551422</c:v>
                </c:pt>
                <c:pt idx="7428">
                  <c:v>-0.0286510160991124</c:v>
                </c:pt>
                <c:pt idx="7429">
                  <c:v>-0.0286510160991124</c:v>
                </c:pt>
                <c:pt idx="7430">
                  <c:v>-0.0286510160991124</c:v>
                </c:pt>
                <c:pt idx="7431">
                  <c:v>-0.0286510160991124</c:v>
                </c:pt>
                <c:pt idx="7432">
                  <c:v>-0.0286499325718199</c:v>
                </c:pt>
                <c:pt idx="7433">
                  <c:v>-0.0286499325718199</c:v>
                </c:pt>
                <c:pt idx="7434">
                  <c:v>-0.0286499325718199</c:v>
                </c:pt>
                <c:pt idx="7435">
                  <c:v>-0.0286401744399752</c:v>
                </c:pt>
                <c:pt idx="7436">
                  <c:v>-0.028641260096005</c:v>
                </c:pt>
                <c:pt idx="7437">
                  <c:v>-0.0286401744399752</c:v>
                </c:pt>
                <c:pt idx="7438">
                  <c:v>-0.0286401744399752</c:v>
                </c:pt>
                <c:pt idx="7439">
                  <c:v>-0.0286401744399752</c:v>
                </c:pt>
                <c:pt idx="7440">
                  <c:v>-0.028641260096005</c:v>
                </c:pt>
                <c:pt idx="7441">
                  <c:v>-0.0286401744399752</c:v>
                </c:pt>
                <c:pt idx="7442">
                  <c:v>-0.0286401744399752</c:v>
                </c:pt>
                <c:pt idx="7443">
                  <c:v>-0.0286390909126827</c:v>
                </c:pt>
                <c:pt idx="7444">
                  <c:v>-0.0286401744399752</c:v>
                </c:pt>
                <c:pt idx="7445">
                  <c:v>-0.0286401744399752</c:v>
                </c:pt>
                <c:pt idx="7446">
                  <c:v>-0.0286390909126827</c:v>
                </c:pt>
                <c:pt idx="7447">
                  <c:v>-0.0286380073853901</c:v>
                </c:pt>
                <c:pt idx="7448">
                  <c:v>-0.0286390909126827</c:v>
                </c:pt>
                <c:pt idx="7449">
                  <c:v>-0.0286380073853901</c:v>
                </c:pt>
                <c:pt idx="7450">
                  <c:v>-0.0286390909126827</c:v>
                </c:pt>
                <c:pt idx="7451">
                  <c:v>-0.0286369217293603</c:v>
                </c:pt>
                <c:pt idx="7452">
                  <c:v>-0.0286380073853901</c:v>
                </c:pt>
                <c:pt idx="7453">
                  <c:v>-0.0286380073853901</c:v>
                </c:pt>
                <c:pt idx="7454">
                  <c:v>-0.0286380073853901</c:v>
                </c:pt>
                <c:pt idx="7455">
                  <c:v>-0.0286380073853901</c:v>
                </c:pt>
                <c:pt idx="7456">
                  <c:v>-0.028629332780838</c:v>
                </c:pt>
                <c:pt idx="7457">
                  <c:v>-0.0286282492535455</c:v>
                </c:pt>
                <c:pt idx="7458">
                  <c:v>-0.028629332780838</c:v>
                </c:pt>
                <c:pt idx="7459">
                  <c:v>-0.0286282492535455</c:v>
                </c:pt>
                <c:pt idx="7460">
                  <c:v>-0.0286282492535455</c:v>
                </c:pt>
                <c:pt idx="7461">
                  <c:v>-0.028629332780838</c:v>
                </c:pt>
                <c:pt idx="7462">
                  <c:v>-0.0286249965429306</c:v>
                </c:pt>
                <c:pt idx="7463">
                  <c:v>-0.0286249965429306</c:v>
                </c:pt>
                <c:pt idx="7464">
                  <c:v>-0.0286239130156381</c:v>
                </c:pt>
                <c:pt idx="7465">
                  <c:v>-0.0286239130156381</c:v>
                </c:pt>
                <c:pt idx="7466">
                  <c:v>-0.0286239130156381</c:v>
                </c:pt>
                <c:pt idx="7467">
                  <c:v>-0.0286239130156381</c:v>
                </c:pt>
                <c:pt idx="7468">
                  <c:v>-0.0286228294883456</c:v>
                </c:pt>
                <c:pt idx="7469">
                  <c:v>-0.0286239130156381</c:v>
                </c:pt>
                <c:pt idx="7470">
                  <c:v>-0.0286217438323157</c:v>
                </c:pt>
                <c:pt idx="7471">
                  <c:v>-0.0286239130156381</c:v>
                </c:pt>
                <c:pt idx="7472">
                  <c:v>-0.0286217438323157</c:v>
                </c:pt>
                <c:pt idx="7473">
                  <c:v>-0.0286228294883456</c:v>
                </c:pt>
                <c:pt idx="7474">
                  <c:v>-0.0286228294883456</c:v>
                </c:pt>
                <c:pt idx="7475">
                  <c:v>-0.0286228294883456</c:v>
                </c:pt>
                <c:pt idx="7476">
                  <c:v>-0.0286228294883456</c:v>
                </c:pt>
                <c:pt idx="7477">
                  <c:v>-0.0286228294883456</c:v>
                </c:pt>
                <c:pt idx="7478">
                  <c:v>-0.0286217438323157</c:v>
                </c:pt>
                <c:pt idx="7479">
                  <c:v>-0.0286228294883456</c:v>
                </c:pt>
                <c:pt idx="7480">
                  <c:v>-0.0286239130156381</c:v>
                </c:pt>
                <c:pt idx="7481">
                  <c:v>-0.0286217438323157</c:v>
                </c:pt>
                <c:pt idx="7482">
                  <c:v>-0.0286217438323157</c:v>
                </c:pt>
                <c:pt idx="7483">
                  <c:v>-0.0286217438323157</c:v>
                </c:pt>
                <c:pt idx="7484">
                  <c:v>-0.0286217438323157</c:v>
                </c:pt>
                <c:pt idx="7485">
                  <c:v>-0.0286206603050232</c:v>
                </c:pt>
                <c:pt idx="7486">
                  <c:v>-0.0286206603050232</c:v>
                </c:pt>
                <c:pt idx="7487">
                  <c:v>-0.0286217438323157</c:v>
                </c:pt>
                <c:pt idx="7488">
                  <c:v>-0.0286206603050232</c:v>
                </c:pt>
                <c:pt idx="7489">
                  <c:v>-0.0286217438323157</c:v>
                </c:pt>
                <c:pt idx="7490">
                  <c:v>-0.0286217438323157</c:v>
                </c:pt>
                <c:pt idx="7491">
                  <c:v>-0.0286217438323157</c:v>
                </c:pt>
                <c:pt idx="7492">
                  <c:v>-0.0286206603050232</c:v>
                </c:pt>
                <c:pt idx="7493">
                  <c:v>-0.0286174075944083</c:v>
                </c:pt>
                <c:pt idx="7494">
                  <c:v>-0.0286163240671158</c:v>
                </c:pt>
                <c:pt idx="7495">
                  <c:v>-0.0286174075944083</c:v>
                </c:pt>
                <c:pt idx="7496">
                  <c:v>-0.0286174075944083</c:v>
                </c:pt>
                <c:pt idx="7497">
                  <c:v>-0.0286174075944083</c:v>
                </c:pt>
                <c:pt idx="7498">
                  <c:v>-0.0286174075944083</c:v>
                </c:pt>
                <c:pt idx="7499">
                  <c:v>-0.0286174075944083</c:v>
                </c:pt>
                <c:pt idx="7500">
                  <c:v>-0.0286174075944083</c:v>
                </c:pt>
                <c:pt idx="7501">
                  <c:v>-0.0286174075944083</c:v>
                </c:pt>
                <c:pt idx="7502">
                  <c:v>-0.0286163240671158</c:v>
                </c:pt>
                <c:pt idx="7503">
                  <c:v>-0.0286163240671158</c:v>
                </c:pt>
                <c:pt idx="7504">
                  <c:v>-0.0286163240671158</c:v>
                </c:pt>
                <c:pt idx="7505">
                  <c:v>-0.0285968078034265</c:v>
                </c:pt>
                <c:pt idx="7506">
                  <c:v>-0.0286065659352711</c:v>
                </c:pt>
                <c:pt idx="7507">
                  <c:v>-0.0286065659352711</c:v>
                </c:pt>
                <c:pt idx="7508">
                  <c:v>-0.0286076494625636</c:v>
                </c:pt>
                <c:pt idx="7509">
                  <c:v>-0.0286065659352711</c:v>
                </c:pt>
                <c:pt idx="7510">
                  <c:v>-0.0286065659352711</c:v>
                </c:pt>
                <c:pt idx="7511">
                  <c:v>-0.0286054824079786</c:v>
                </c:pt>
                <c:pt idx="7512">
                  <c:v>-0.0286065659352711</c:v>
                </c:pt>
                <c:pt idx="7513">
                  <c:v>-0.0286054824079786</c:v>
                </c:pt>
                <c:pt idx="7514">
                  <c:v>-0.0286054824079786</c:v>
                </c:pt>
                <c:pt idx="7515">
                  <c:v>-0.0286054824079786</c:v>
                </c:pt>
                <c:pt idx="7516">
                  <c:v>-0.0286054824079786</c:v>
                </c:pt>
                <c:pt idx="7517">
                  <c:v>-0.0286054824079786</c:v>
                </c:pt>
                <c:pt idx="7518">
                  <c:v>-0.0286054824079786</c:v>
                </c:pt>
                <c:pt idx="7519">
                  <c:v>-0.0286043967519488</c:v>
                </c:pt>
                <c:pt idx="7520">
                  <c:v>-0.0286054824079786</c:v>
                </c:pt>
                <c:pt idx="7521">
                  <c:v>-0.0286054824079786</c:v>
                </c:pt>
                <c:pt idx="7522">
                  <c:v>-0.0285946407488414</c:v>
                </c:pt>
                <c:pt idx="7523">
                  <c:v>-0.0285957242761339</c:v>
                </c:pt>
                <c:pt idx="7524">
                  <c:v>-0.0285946407488414</c:v>
                </c:pt>
                <c:pt idx="7525">
                  <c:v>-0.0285957242761339</c:v>
                </c:pt>
                <c:pt idx="7526">
                  <c:v>-0.0285957242761339</c:v>
                </c:pt>
                <c:pt idx="7527">
                  <c:v>-0.0285946407488414</c:v>
                </c:pt>
                <c:pt idx="7528">
                  <c:v>-0.0285946407488414</c:v>
                </c:pt>
                <c:pt idx="7529">
                  <c:v>-0.0285957242761339</c:v>
                </c:pt>
                <c:pt idx="7530">
                  <c:v>-0.0285946407488414</c:v>
                </c:pt>
                <c:pt idx="7531">
                  <c:v>-0.0286054824079786</c:v>
                </c:pt>
                <c:pt idx="7532">
                  <c:v>-0.0286043967519488</c:v>
                </c:pt>
                <c:pt idx="7533">
                  <c:v>-0.0286043967519488</c:v>
                </c:pt>
                <c:pt idx="7534">
                  <c:v>-0.0286043967519488</c:v>
                </c:pt>
                <c:pt idx="7535">
                  <c:v>-0.0286043967519488</c:v>
                </c:pt>
                <c:pt idx="7536">
                  <c:v>-0.0286033132246562</c:v>
                </c:pt>
                <c:pt idx="7537">
                  <c:v>-0.0286043967519488</c:v>
                </c:pt>
                <c:pt idx="7538">
                  <c:v>-0.0286033132246562</c:v>
                </c:pt>
                <c:pt idx="7539">
                  <c:v>-0.0286033132246562</c:v>
                </c:pt>
                <c:pt idx="7540">
                  <c:v>-0.0286043967519488</c:v>
                </c:pt>
                <c:pt idx="7541">
                  <c:v>-0.0286022296973637</c:v>
                </c:pt>
                <c:pt idx="7542">
                  <c:v>-0.0286033132246562</c:v>
                </c:pt>
                <c:pt idx="7543">
                  <c:v>-0.0286022296973637</c:v>
                </c:pt>
                <c:pt idx="7544">
                  <c:v>-0.0286022296973637</c:v>
                </c:pt>
                <c:pt idx="7545">
                  <c:v>-0.0286033132246562</c:v>
                </c:pt>
                <c:pt idx="7546">
                  <c:v>-0.0286033132246562</c:v>
                </c:pt>
                <c:pt idx="7547">
                  <c:v>-0.0286022296973637</c:v>
                </c:pt>
                <c:pt idx="7548">
                  <c:v>-0.0286022296973637</c:v>
                </c:pt>
                <c:pt idx="7549">
                  <c:v>-0.0286022296973637</c:v>
                </c:pt>
                <c:pt idx="7550">
                  <c:v>-0.0286022296973637</c:v>
                </c:pt>
                <c:pt idx="7551">
                  <c:v>-0.0286022296973637</c:v>
                </c:pt>
                <c:pt idx="7552">
                  <c:v>-0.0285978934594563</c:v>
                </c:pt>
                <c:pt idx="7553">
                  <c:v>-0.0285978934594563</c:v>
                </c:pt>
                <c:pt idx="7554">
                  <c:v>-0.0285978934594563</c:v>
                </c:pt>
                <c:pt idx="7555">
                  <c:v>-0.0285968078034265</c:v>
                </c:pt>
                <c:pt idx="7556">
                  <c:v>-0.0285978934594563</c:v>
                </c:pt>
                <c:pt idx="7557">
                  <c:v>-0.0285968078034265</c:v>
                </c:pt>
                <c:pt idx="7558">
                  <c:v>-0.0285881353276117</c:v>
                </c:pt>
                <c:pt idx="7559">
                  <c:v>-0.0285870518003191</c:v>
                </c:pt>
                <c:pt idx="7560">
                  <c:v>-0.0285881353276117</c:v>
                </c:pt>
                <c:pt idx="7561">
                  <c:v>-0.0285870518003191</c:v>
                </c:pt>
                <c:pt idx="7562">
                  <c:v>-0.0285881353276117</c:v>
                </c:pt>
                <c:pt idx="7563">
                  <c:v>-0.0285870518003191</c:v>
                </c:pt>
                <c:pt idx="7564">
                  <c:v>-0.0285859661442893</c:v>
                </c:pt>
                <c:pt idx="7565">
                  <c:v>-0.0285870518003191</c:v>
                </c:pt>
                <c:pt idx="7566">
                  <c:v>-0.0285859661442893</c:v>
                </c:pt>
                <c:pt idx="7567">
                  <c:v>-0.0285870518003191</c:v>
                </c:pt>
                <c:pt idx="7568">
                  <c:v>-0.0285859661442893</c:v>
                </c:pt>
                <c:pt idx="7569">
                  <c:v>-0.0285870518003191</c:v>
                </c:pt>
                <c:pt idx="7570">
                  <c:v>-0.0285859661442893</c:v>
                </c:pt>
                <c:pt idx="7571">
                  <c:v>-0.0285762101411819</c:v>
                </c:pt>
                <c:pt idx="7572">
                  <c:v>-0.0285762101411819</c:v>
                </c:pt>
                <c:pt idx="7573">
                  <c:v>-0.0285772936684745</c:v>
                </c:pt>
                <c:pt idx="7574">
                  <c:v>-0.0285762101411819</c:v>
                </c:pt>
                <c:pt idx="7575">
                  <c:v>-0.0285772936684745</c:v>
                </c:pt>
                <c:pt idx="7576">
                  <c:v>-0.0285762101411819</c:v>
                </c:pt>
                <c:pt idx="7577">
                  <c:v>-0.0285762101411819</c:v>
                </c:pt>
                <c:pt idx="7578">
                  <c:v>-0.0285762101411819</c:v>
                </c:pt>
                <c:pt idx="7579">
                  <c:v>-0.0285718739032745</c:v>
                </c:pt>
                <c:pt idx="7580">
                  <c:v>-0.0285718739032745</c:v>
                </c:pt>
                <c:pt idx="7581">
                  <c:v>-0.0285718739032745</c:v>
                </c:pt>
                <c:pt idx="7582">
                  <c:v>-0.0285718739032745</c:v>
                </c:pt>
                <c:pt idx="7583">
                  <c:v>-0.0285707882472447</c:v>
                </c:pt>
                <c:pt idx="7584">
                  <c:v>-0.0285707882472447</c:v>
                </c:pt>
                <c:pt idx="7585">
                  <c:v>-0.0285707882472447</c:v>
                </c:pt>
                <c:pt idx="7586">
                  <c:v>-0.0285707882472447</c:v>
                </c:pt>
                <c:pt idx="7587">
                  <c:v>-0.0285697047199522</c:v>
                </c:pt>
                <c:pt idx="7588">
                  <c:v>-0.0285707882472447</c:v>
                </c:pt>
                <c:pt idx="7589">
                  <c:v>-0.0285707882472447</c:v>
                </c:pt>
                <c:pt idx="7590">
                  <c:v>-0.0285697047199522</c:v>
                </c:pt>
                <c:pt idx="7591">
                  <c:v>-0.0285697047199522</c:v>
                </c:pt>
                <c:pt idx="7592">
                  <c:v>-0.0285707882472447</c:v>
                </c:pt>
                <c:pt idx="7593">
                  <c:v>-0.0285697047199522</c:v>
                </c:pt>
                <c:pt idx="7594">
                  <c:v>-0.0285707882472447</c:v>
                </c:pt>
                <c:pt idx="7595">
                  <c:v>-0.0285702475479671</c:v>
                </c:pt>
                <c:pt idx="7596">
                  <c:v>-0.0285697047199522</c:v>
                </c:pt>
                <c:pt idx="7597">
                  <c:v>-0.0285702475479671</c:v>
                </c:pt>
                <c:pt idx="7598">
                  <c:v>-0.0285702475479671</c:v>
                </c:pt>
                <c:pt idx="7599">
                  <c:v>-0.0285702475479671</c:v>
                </c:pt>
                <c:pt idx="7600">
                  <c:v>-0.0285697047199522</c:v>
                </c:pt>
                <c:pt idx="7601">
                  <c:v>-0.0285702475479671</c:v>
                </c:pt>
                <c:pt idx="7602">
                  <c:v>-0.0285702475479671</c:v>
                </c:pt>
                <c:pt idx="7603">
                  <c:v>-0.0285691618919373</c:v>
                </c:pt>
                <c:pt idx="7604">
                  <c:v>-0.0285648256540298</c:v>
                </c:pt>
                <c:pt idx="7605">
                  <c:v>-0.0285642849547522</c:v>
                </c:pt>
                <c:pt idx="7606">
                  <c:v>-0.0285648256540298</c:v>
                </c:pt>
                <c:pt idx="7607">
                  <c:v>-0.0285648256540298</c:v>
                </c:pt>
                <c:pt idx="7608">
                  <c:v>-0.0285648256540298</c:v>
                </c:pt>
                <c:pt idx="7609">
                  <c:v>-0.0285648256540298</c:v>
                </c:pt>
                <c:pt idx="7610">
                  <c:v>-0.0285648256540298</c:v>
                </c:pt>
                <c:pt idx="7611">
                  <c:v>-0.0285642849547522</c:v>
                </c:pt>
                <c:pt idx="7612">
                  <c:v>-0.0285550696509225</c:v>
                </c:pt>
                <c:pt idx="7613">
                  <c:v>-0.0285534432956151</c:v>
                </c:pt>
                <c:pt idx="7614">
                  <c:v>-0.0285545268229076</c:v>
                </c:pt>
                <c:pt idx="7615">
                  <c:v>-0.0285534432956151</c:v>
                </c:pt>
                <c:pt idx="7616">
                  <c:v>-0.0285539839948927</c:v>
                </c:pt>
                <c:pt idx="7617">
                  <c:v>-0.0285534432956151</c:v>
                </c:pt>
                <c:pt idx="7618">
                  <c:v>-0.0285550696509225</c:v>
                </c:pt>
                <c:pt idx="7619">
                  <c:v>-0.0285539839948927</c:v>
                </c:pt>
                <c:pt idx="7620">
                  <c:v>-0.0285545268229076</c:v>
                </c:pt>
                <c:pt idx="7621">
                  <c:v>-0.0285539839948927</c:v>
                </c:pt>
                <c:pt idx="7622">
                  <c:v>-0.0285550696509225</c:v>
                </c:pt>
                <c:pt idx="7623">
                  <c:v>-0.0285539839948927</c:v>
                </c:pt>
                <c:pt idx="7624">
                  <c:v>-0.0285545268229076</c:v>
                </c:pt>
                <c:pt idx="7625">
                  <c:v>-0.0285545268229076</c:v>
                </c:pt>
                <c:pt idx="7626">
                  <c:v>-0.0285539839948927</c:v>
                </c:pt>
                <c:pt idx="7627">
                  <c:v>-0.0285545268229076</c:v>
                </c:pt>
                <c:pt idx="7628">
                  <c:v>-0.0285545268229076</c:v>
                </c:pt>
                <c:pt idx="7629">
                  <c:v>-0.0285539839948927</c:v>
                </c:pt>
                <c:pt idx="7630">
                  <c:v>-0.0285534432956151</c:v>
                </c:pt>
                <c:pt idx="7631">
                  <c:v>-0.0285534432956151</c:v>
                </c:pt>
                <c:pt idx="7632">
                  <c:v>-0.0285529004676001</c:v>
                </c:pt>
                <c:pt idx="7633">
                  <c:v>-0.0285539839948927</c:v>
                </c:pt>
                <c:pt idx="7634">
                  <c:v>-0.0285534432956151</c:v>
                </c:pt>
                <c:pt idx="7635">
                  <c:v>-0.0285529004676001</c:v>
                </c:pt>
                <c:pt idx="7636">
                  <c:v>-0.0285529004676001</c:v>
                </c:pt>
                <c:pt idx="7637">
                  <c:v>-0.0285523576395852</c:v>
                </c:pt>
                <c:pt idx="7638">
                  <c:v>-0.0285523576395852</c:v>
                </c:pt>
                <c:pt idx="7639">
                  <c:v>-0.0285518169403076</c:v>
                </c:pt>
                <c:pt idx="7640">
                  <c:v>-0.0285529004676001</c:v>
                </c:pt>
                <c:pt idx="7641">
                  <c:v>-0.028542058808463</c:v>
                </c:pt>
                <c:pt idx="7642">
                  <c:v>-0.0285426016364779</c:v>
                </c:pt>
                <c:pt idx="7643">
                  <c:v>-0.028542058808463</c:v>
                </c:pt>
                <c:pt idx="7644">
                  <c:v>-0.0285426016364779</c:v>
                </c:pt>
                <c:pt idx="7645">
                  <c:v>-0.028542058808463</c:v>
                </c:pt>
                <c:pt idx="7646">
                  <c:v>-0.028541515980448</c:v>
                </c:pt>
                <c:pt idx="7647">
                  <c:v>-0.028541515980448</c:v>
                </c:pt>
                <c:pt idx="7648">
                  <c:v>-0.028541515980448</c:v>
                </c:pt>
                <c:pt idx="7649">
                  <c:v>-0.028542058808463</c:v>
                </c:pt>
                <c:pt idx="7650">
                  <c:v>-0.0285426016364779</c:v>
                </c:pt>
                <c:pt idx="7651">
                  <c:v>-0.0285480214016778</c:v>
                </c:pt>
                <c:pt idx="7652">
                  <c:v>-0.0285480214016778</c:v>
                </c:pt>
                <c:pt idx="7653">
                  <c:v>-0.0285485642296927</c:v>
                </c:pt>
                <c:pt idx="7654">
                  <c:v>-0.0285474785736629</c:v>
                </c:pt>
                <c:pt idx="7655">
                  <c:v>-0.0285469378743853</c:v>
                </c:pt>
                <c:pt idx="7656">
                  <c:v>-0.0285469378743853</c:v>
                </c:pt>
                <c:pt idx="7657">
                  <c:v>-0.0285463950463704</c:v>
                </c:pt>
                <c:pt idx="7658">
                  <c:v>-0.0285366369145257</c:v>
                </c:pt>
                <c:pt idx="7659">
                  <c:v>-0.0285366369145257</c:v>
                </c:pt>
                <c:pt idx="7660">
                  <c:v>-0.0285360962152481</c:v>
                </c:pt>
                <c:pt idx="7661">
                  <c:v>-0.0285360962152481</c:v>
                </c:pt>
                <c:pt idx="7662">
                  <c:v>-0.0285366369145257</c:v>
                </c:pt>
                <c:pt idx="7663">
                  <c:v>-0.0285366369145257</c:v>
                </c:pt>
                <c:pt idx="7664">
                  <c:v>-0.0285366369145257</c:v>
                </c:pt>
                <c:pt idx="7665">
                  <c:v>-0.0285366369145257</c:v>
                </c:pt>
                <c:pt idx="7666">
                  <c:v>-0.0285366369145257</c:v>
                </c:pt>
                <c:pt idx="7667">
                  <c:v>-0.0285366369145257</c:v>
                </c:pt>
                <c:pt idx="7668">
                  <c:v>-0.0285366369145257</c:v>
                </c:pt>
                <c:pt idx="7669">
                  <c:v>-0.0285366369145257</c:v>
                </c:pt>
                <c:pt idx="7670">
                  <c:v>-0.0285360962152481</c:v>
                </c:pt>
                <c:pt idx="7671">
                  <c:v>-0.0285360962152481</c:v>
                </c:pt>
                <c:pt idx="7672">
                  <c:v>-0.0285360962152481</c:v>
                </c:pt>
                <c:pt idx="7673">
                  <c:v>-0.0285360962152481</c:v>
                </c:pt>
                <c:pt idx="7674">
                  <c:v>-0.0285366369145257</c:v>
                </c:pt>
                <c:pt idx="7675">
                  <c:v>-0.0285360962152481</c:v>
                </c:pt>
                <c:pt idx="7676">
                  <c:v>-0.0285366369145257</c:v>
                </c:pt>
                <c:pt idx="7677">
                  <c:v>-0.0285355533872332</c:v>
                </c:pt>
                <c:pt idx="7678">
                  <c:v>-0.0285350126879556</c:v>
                </c:pt>
                <c:pt idx="7679">
                  <c:v>-0.0285350126879556</c:v>
                </c:pt>
                <c:pt idx="7680">
                  <c:v>-0.0285350126879556</c:v>
                </c:pt>
                <c:pt idx="7681">
                  <c:v>-0.0285350126879556</c:v>
                </c:pt>
                <c:pt idx="7682">
                  <c:v>-0.0285344698599407</c:v>
                </c:pt>
                <c:pt idx="7683">
                  <c:v>-0.0285339270319257</c:v>
                </c:pt>
                <c:pt idx="7684">
                  <c:v>-0.0285344698599407</c:v>
                </c:pt>
                <c:pt idx="7685">
                  <c:v>-0.0285350126879556</c:v>
                </c:pt>
                <c:pt idx="7686">
                  <c:v>-0.0285333863326481</c:v>
                </c:pt>
                <c:pt idx="7687">
                  <c:v>-0.0285149557249887</c:v>
                </c:pt>
                <c:pt idx="7688">
                  <c:v>-0.028524711728096</c:v>
                </c:pt>
                <c:pt idx="7689">
                  <c:v>-0.0285241710288184</c:v>
                </c:pt>
                <c:pt idx="7690">
                  <c:v>-0.028524711728096</c:v>
                </c:pt>
                <c:pt idx="7691">
                  <c:v>-0.0285203754901886</c:v>
                </c:pt>
                <c:pt idx="7692">
                  <c:v>-0.0285203754901886</c:v>
                </c:pt>
                <c:pt idx="7693">
                  <c:v>-0.0285203754901886</c:v>
                </c:pt>
                <c:pt idx="7694">
                  <c:v>-0.0285203754901886</c:v>
                </c:pt>
                <c:pt idx="7695">
                  <c:v>-0.0285203754901886</c:v>
                </c:pt>
                <c:pt idx="7696">
                  <c:v>-0.0285203754901886</c:v>
                </c:pt>
                <c:pt idx="7697">
                  <c:v>-0.0285203754901886</c:v>
                </c:pt>
                <c:pt idx="7698">
                  <c:v>-0.0285192919628961</c:v>
                </c:pt>
                <c:pt idx="7699">
                  <c:v>-0.0285203754901886</c:v>
                </c:pt>
                <c:pt idx="7700">
                  <c:v>-0.0285198326621737</c:v>
                </c:pt>
                <c:pt idx="7701">
                  <c:v>-0.0285192919628961</c:v>
                </c:pt>
                <c:pt idx="7702">
                  <c:v>-0.0285192919628961</c:v>
                </c:pt>
                <c:pt idx="7703">
                  <c:v>-0.0285187491348812</c:v>
                </c:pt>
                <c:pt idx="7704">
                  <c:v>-0.0285182063068662</c:v>
                </c:pt>
                <c:pt idx="7705">
                  <c:v>-0.0285187491348812</c:v>
                </c:pt>
                <c:pt idx="7706">
                  <c:v>-0.0285187491348812</c:v>
                </c:pt>
                <c:pt idx="7707">
                  <c:v>-0.0285176656075886</c:v>
                </c:pt>
                <c:pt idx="7708">
                  <c:v>-0.0285187491348812</c:v>
                </c:pt>
                <c:pt idx="7709">
                  <c:v>-0.0285176656075886</c:v>
                </c:pt>
                <c:pt idx="7710">
                  <c:v>-0.0285176656075886</c:v>
                </c:pt>
                <c:pt idx="7711">
                  <c:v>-0.0285176656075886</c:v>
                </c:pt>
                <c:pt idx="7712">
                  <c:v>-0.0285176656075886</c:v>
                </c:pt>
                <c:pt idx="7713">
                  <c:v>-0.0285176656075886</c:v>
                </c:pt>
                <c:pt idx="7714">
                  <c:v>-0.0285176656075886</c:v>
                </c:pt>
                <c:pt idx="7715">
                  <c:v>-0.0285165820802961</c:v>
                </c:pt>
                <c:pt idx="7716">
                  <c:v>-0.0285165820802961</c:v>
                </c:pt>
                <c:pt idx="7717">
                  <c:v>-0.0285171227795737</c:v>
                </c:pt>
                <c:pt idx="7718">
                  <c:v>-0.0285160392522812</c:v>
                </c:pt>
                <c:pt idx="7719">
                  <c:v>-0.0285165820802961</c:v>
                </c:pt>
                <c:pt idx="7720">
                  <c:v>-0.0285160392522812</c:v>
                </c:pt>
                <c:pt idx="7721">
                  <c:v>-0.0285160392522812</c:v>
                </c:pt>
                <c:pt idx="7722">
                  <c:v>-0.0285160392522812</c:v>
                </c:pt>
                <c:pt idx="7723">
                  <c:v>-0.0285117030143738</c:v>
                </c:pt>
                <c:pt idx="7724">
                  <c:v>-0.0285122437136514</c:v>
                </c:pt>
                <c:pt idx="7725">
                  <c:v>-0.0285019448825291</c:v>
                </c:pt>
                <c:pt idx="7726">
                  <c:v>-0.028502487710544</c:v>
                </c:pt>
                <c:pt idx="7727">
                  <c:v>-0.028502487710544</c:v>
                </c:pt>
                <c:pt idx="7728">
                  <c:v>-0.028502487710544</c:v>
                </c:pt>
                <c:pt idx="7729">
                  <c:v>-0.0285030284098216</c:v>
                </c:pt>
                <c:pt idx="7730">
                  <c:v>-0.0285019448825291</c:v>
                </c:pt>
                <c:pt idx="7731">
                  <c:v>-0.0285019448825291</c:v>
                </c:pt>
                <c:pt idx="7732">
                  <c:v>-0.028502487710544</c:v>
                </c:pt>
                <c:pt idx="7733">
                  <c:v>-0.0285014020545142</c:v>
                </c:pt>
                <c:pt idx="7734">
                  <c:v>-0.0285014020545142</c:v>
                </c:pt>
                <c:pt idx="7735">
                  <c:v>-0.0285008613552366</c:v>
                </c:pt>
                <c:pt idx="7736">
                  <c:v>-0.0285008613552366</c:v>
                </c:pt>
                <c:pt idx="7737">
                  <c:v>-0.0285014020545142</c:v>
                </c:pt>
                <c:pt idx="7738">
                  <c:v>-0.0285014020545142</c:v>
                </c:pt>
                <c:pt idx="7739">
                  <c:v>-0.0285019448825291</c:v>
                </c:pt>
                <c:pt idx="7740">
                  <c:v>-0.0285014020545142</c:v>
                </c:pt>
                <c:pt idx="7741">
                  <c:v>-0.0285019448825291</c:v>
                </c:pt>
                <c:pt idx="7742">
                  <c:v>-0.0285008613552366</c:v>
                </c:pt>
                <c:pt idx="7743">
                  <c:v>-0.0285014020545142</c:v>
                </c:pt>
                <c:pt idx="7744">
                  <c:v>-0.0285014020545142</c:v>
                </c:pt>
                <c:pt idx="7745">
                  <c:v>-0.0284916460514069</c:v>
                </c:pt>
                <c:pt idx="7746">
                  <c:v>-0.0284911032233919</c:v>
                </c:pt>
                <c:pt idx="7747">
                  <c:v>-0.0284916460514069</c:v>
                </c:pt>
                <c:pt idx="7748">
                  <c:v>-0.0284911032233919</c:v>
                </c:pt>
                <c:pt idx="7749">
                  <c:v>-0.0284911032233919</c:v>
                </c:pt>
                <c:pt idx="7750">
                  <c:v>-0.0284911032233919</c:v>
                </c:pt>
                <c:pt idx="7751">
                  <c:v>-0.0284911032233919</c:v>
                </c:pt>
                <c:pt idx="7752">
                  <c:v>-0.0284911032233919</c:v>
                </c:pt>
                <c:pt idx="7753">
                  <c:v>-0.028490560395377</c:v>
                </c:pt>
                <c:pt idx="7754">
                  <c:v>-0.028490560395377</c:v>
                </c:pt>
                <c:pt idx="7755">
                  <c:v>-0.0284902900457382</c:v>
                </c:pt>
                <c:pt idx="7756">
                  <c:v>-0.0284902900457382</c:v>
                </c:pt>
                <c:pt idx="7757">
                  <c:v>-0.028490560395377</c:v>
                </c:pt>
                <c:pt idx="7758">
                  <c:v>-0.028490560395377</c:v>
                </c:pt>
                <c:pt idx="7759">
                  <c:v>-0.0284902900457382</c:v>
                </c:pt>
                <c:pt idx="7760">
                  <c:v>-0.0284854109798159</c:v>
                </c:pt>
                <c:pt idx="7761">
                  <c:v>-0.0284864966358457</c:v>
                </c:pt>
                <c:pt idx="7762">
                  <c:v>-0.0284864966358457</c:v>
                </c:pt>
                <c:pt idx="7763">
                  <c:v>-0.0284862241574696</c:v>
                </c:pt>
                <c:pt idx="7764">
                  <c:v>-0.0284951691116605</c:v>
                </c:pt>
                <c:pt idx="7765">
                  <c:v>-0.0284948987620217</c:v>
                </c:pt>
                <c:pt idx="7766">
                  <c:v>-0.0284954394612994</c:v>
                </c:pt>
                <c:pt idx="7767">
                  <c:v>-0.0284854109798159</c:v>
                </c:pt>
                <c:pt idx="7768">
                  <c:v>-0.0284848702805383</c:v>
                </c:pt>
                <c:pt idx="7769">
                  <c:v>-0.0284845978021622</c:v>
                </c:pt>
                <c:pt idx="7770">
                  <c:v>-0.0284848702805383</c:v>
                </c:pt>
                <c:pt idx="7771">
                  <c:v>-0.0284843274525234</c:v>
                </c:pt>
                <c:pt idx="7772">
                  <c:v>-0.0284845978021622</c:v>
                </c:pt>
                <c:pt idx="7773">
                  <c:v>-0.0284848702805383</c:v>
                </c:pt>
                <c:pt idx="7774">
                  <c:v>-0.0284848702805383</c:v>
                </c:pt>
                <c:pt idx="7775">
                  <c:v>-0.0284837846245085</c:v>
                </c:pt>
                <c:pt idx="7776">
                  <c:v>-0.0284837846245085</c:v>
                </c:pt>
                <c:pt idx="7777">
                  <c:v>-0.0284840571028846</c:v>
                </c:pt>
                <c:pt idx="7778">
                  <c:v>-0.0284843274525234</c:v>
                </c:pt>
                <c:pt idx="7779">
                  <c:v>-0.0284840571028846</c:v>
                </c:pt>
                <c:pt idx="7780">
                  <c:v>-0.0284840571028846</c:v>
                </c:pt>
                <c:pt idx="7781">
                  <c:v>-0.0284843274525234</c:v>
                </c:pt>
                <c:pt idx="7782">
                  <c:v>-0.0284837846245085</c:v>
                </c:pt>
                <c:pt idx="7783">
                  <c:v>-0.0284829714468547</c:v>
                </c:pt>
                <c:pt idx="7784">
                  <c:v>-0.0284829714468547</c:v>
                </c:pt>
                <c:pt idx="7785">
                  <c:v>-0.0284829714468547</c:v>
                </c:pt>
                <c:pt idx="7786">
                  <c:v>-0.0284824307475771</c:v>
                </c:pt>
                <c:pt idx="7787">
                  <c:v>-0.0284827010972159</c:v>
                </c:pt>
                <c:pt idx="7788">
                  <c:v>-0.0284824307475771</c:v>
                </c:pt>
                <c:pt idx="7789">
                  <c:v>-0.0284824307475771</c:v>
                </c:pt>
                <c:pt idx="7790">
                  <c:v>-0.028482158269201</c:v>
                </c:pt>
                <c:pt idx="7791">
                  <c:v>-0.0284827010972159</c:v>
                </c:pt>
                <c:pt idx="7792">
                  <c:v>-0.0284818879195622</c:v>
                </c:pt>
                <c:pt idx="7793">
                  <c:v>-0.0284724022660937</c:v>
                </c:pt>
                <c:pt idx="7794">
                  <c:v>-0.0284675232001713</c:v>
                </c:pt>
                <c:pt idx="7795">
                  <c:v>-0.0284677935498101</c:v>
                </c:pt>
                <c:pt idx="7796">
                  <c:v>-0.0284680660281863</c:v>
                </c:pt>
                <c:pt idx="7797">
                  <c:v>-0.0284680660281863</c:v>
                </c:pt>
                <c:pt idx="7798">
                  <c:v>-0.0284677935498101</c:v>
                </c:pt>
                <c:pt idx="7799">
                  <c:v>-0.0284677935498101</c:v>
                </c:pt>
                <c:pt idx="7800">
                  <c:v>-0.0284680660281863</c:v>
                </c:pt>
                <c:pt idx="7801">
                  <c:v>-0.0284683363778251</c:v>
                </c:pt>
                <c:pt idx="7802">
                  <c:v>-0.0284680660281863</c:v>
                </c:pt>
                <c:pt idx="7803">
                  <c:v>-0.0284672528505325</c:v>
                </c:pt>
                <c:pt idx="7804">
                  <c:v>-0.0284675232001713</c:v>
                </c:pt>
                <c:pt idx="7805">
                  <c:v>-0.0284675232001713</c:v>
                </c:pt>
                <c:pt idx="7806">
                  <c:v>-0.0284675232001713</c:v>
                </c:pt>
                <c:pt idx="7807">
                  <c:v>-0.0284675232001713</c:v>
                </c:pt>
                <c:pt idx="7808">
                  <c:v>-0.0284667100225176</c:v>
                </c:pt>
                <c:pt idx="7809">
                  <c:v>-0.0284667100225176</c:v>
                </c:pt>
                <c:pt idx="7810">
                  <c:v>-0.028456951890673</c:v>
                </c:pt>
                <c:pt idx="7811">
                  <c:v>-0.0284566815410342</c:v>
                </c:pt>
                <c:pt idx="7812">
                  <c:v>-0.0284566815410342</c:v>
                </c:pt>
                <c:pt idx="7813">
                  <c:v>-0.0284566815410342</c:v>
                </c:pt>
                <c:pt idx="7814">
                  <c:v>-0.0284566815410342</c:v>
                </c:pt>
                <c:pt idx="7815">
                  <c:v>-0.0284564111913954</c:v>
                </c:pt>
                <c:pt idx="7816">
                  <c:v>-0.0284566815410342</c:v>
                </c:pt>
                <c:pt idx="7817">
                  <c:v>-0.0284564111913954</c:v>
                </c:pt>
                <c:pt idx="7818">
                  <c:v>-0.0284566815410342</c:v>
                </c:pt>
                <c:pt idx="7819">
                  <c:v>-0.028456951890673</c:v>
                </c:pt>
                <c:pt idx="7820">
                  <c:v>-0.0284566815410342</c:v>
                </c:pt>
                <c:pt idx="7821">
                  <c:v>-0.0284566815410342</c:v>
                </c:pt>
                <c:pt idx="7822">
                  <c:v>-0.0284664396728788</c:v>
                </c:pt>
                <c:pt idx="7823">
                  <c:v>-0.0284667100225176</c:v>
                </c:pt>
                <c:pt idx="7824">
                  <c:v>-0.0284661671945027</c:v>
                </c:pt>
                <c:pt idx="7825">
                  <c:v>-0.028465354016849</c:v>
                </c:pt>
                <c:pt idx="7826">
                  <c:v>-0.0284658968448639</c:v>
                </c:pt>
                <c:pt idx="7827">
                  <c:v>-0.0284658968448639</c:v>
                </c:pt>
                <c:pt idx="7828">
                  <c:v>-0.0284650836672102</c:v>
                </c:pt>
                <c:pt idx="7829">
                  <c:v>-0.028465354016849</c:v>
                </c:pt>
                <c:pt idx="7830">
                  <c:v>-0.0284650836672102</c:v>
                </c:pt>
                <c:pt idx="7831">
                  <c:v>-0.0284656264952251</c:v>
                </c:pt>
                <c:pt idx="7832">
                  <c:v>-0.028465354016849</c:v>
                </c:pt>
                <c:pt idx="7833">
                  <c:v>-0.0284650836672102</c:v>
                </c:pt>
                <c:pt idx="7834">
                  <c:v>-0.0284596617732729</c:v>
                </c:pt>
                <c:pt idx="7835">
                  <c:v>-0.028459934251649</c:v>
                </c:pt>
                <c:pt idx="7836">
                  <c:v>-0.0284602046012878</c:v>
                </c:pt>
                <c:pt idx="7837">
                  <c:v>-0.0284592573131834</c:v>
                </c:pt>
                <c:pt idx="7838">
                  <c:v>-0.0284587144851685</c:v>
                </c:pt>
                <c:pt idx="7839">
                  <c:v>-0.0284595276628222</c:v>
                </c:pt>
                <c:pt idx="7840">
                  <c:v>-0.0284492288316999</c:v>
                </c:pt>
                <c:pt idx="7841">
                  <c:v>-0.0284496354205268</c:v>
                </c:pt>
                <c:pt idx="7842">
                  <c:v>-0.0284496354205268</c:v>
                </c:pt>
                <c:pt idx="7843">
                  <c:v>-0.0284494991813387</c:v>
                </c:pt>
                <c:pt idx="7844">
                  <c:v>-0.0284499057701656</c:v>
                </c:pt>
                <c:pt idx="7845">
                  <c:v>-0.0284496354205268</c:v>
                </c:pt>
                <c:pt idx="7846">
                  <c:v>-0.0284496354205268</c:v>
                </c:pt>
                <c:pt idx="7847">
                  <c:v>-0.0284493629421507</c:v>
                </c:pt>
                <c:pt idx="7848">
                  <c:v>-0.0284485497644969</c:v>
                </c:pt>
                <c:pt idx="7849">
                  <c:v>-0.0284480090652193</c:v>
                </c:pt>
                <c:pt idx="7850">
                  <c:v>-0.028448686003685</c:v>
                </c:pt>
                <c:pt idx="7851">
                  <c:v>-0.0284482794148581</c:v>
                </c:pt>
                <c:pt idx="7852">
                  <c:v>-0.0284482794148581</c:v>
                </c:pt>
                <c:pt idx="7853">
                  <c:v>-0.0284482794148581</c:v>
                </c:pt>
                <c:pt idx="7854">
                  <c:v>-0.0284480090652193</c:v>
                </c:pt>
                <c:pt idx="7855">
                  <c:v>-0.0284484156540462</c:v>
                </c:pt>
                <c:pt idx="7856">
                  <c:v>-0.0284481431756701</c:v>
                </c:pt>
                <c:pt idx="7857">
                  <c:v>-0.0284387937613896</c:v>
                </c:pt>
                <c:pt idx="7858">
                  <c:v>-0.0284386575222015</c:v>
                </c:pt>
                <c:pt idx="7859">
                  <c:v>-0.0284390641110284</c:v>
                </c:pt>
                <c:pt idx="7860">
                  <c:v>-0.0284390641110284</c:v>
                </c:pt>
                <c:pt idx="7861">
                  <c:v>-0.0284389278718403</c:v>
                </c:pt>
                <c:pt idx="7862">
                  <c:v>-0.0284387937613896</c:v>
                </c:pt>
                <c:pt idx="7863">
                  <c:v>-0.0284387937613896</c:v>
                </c:pt>
                <c:pt idx="7864">
                  <c:v>-0.0284389278718403</c:v>
                </c:pt>
                <c:pt idx="7865">
                  <c:v>-0.0284390641110284</c:v>
                </c:pt>
                <c:pt idx="7866">
                  <c:v>-0.0284392003502165</c:v>
                </c:pt>
                <c:pt idx="7867">
                  <c:v>-0.0284390641110284</c:v>
                </c:pt>
                <c:pt idx="7868">
                  <c:v>-0.0284390641110284</c:v>
                </c:pt>
                <c:pt idx="7869">
                  <c:v>-0.0284383871725627</c:v>
                </c:pt>
                <c:pt idx="7870">
                  <c:v>-0.0284389278718403</c:v>
                </c:pt>
                <c:pt idx="7871">
                  <c:v>-0.0284385212830135</c:v>
                </c:pt>
                <c:pt idx="7872">
                  <c:v>-0.0284381146941866</c:v>
                </c:pt>
                <c:pt idx="7873">
                  <c:v>-0.0284341850451061</c:v>
                </c:pt>
                <c:pt idx="7874">
                  <c:v>-0.0284335081066404</c:v>
                </c:pt>
                <c:pt idx="7875">
                  <c:v>-0.0284332356282643</c:v>
                </c:pt>
                <c:pt idx="7876">
                  <c:v>-0.0284328290394374</c:v>
                </c:pt>
                <c:pt idx="7877">
                  <c:v>-0.0284328290394374</c:v>
                </c:pt>
                <c:pt idx="7878">
                  <c:v>-0.0284427234104701</c:v>
                </c:pt>
                <c:pt idx="7879">
                  <c:v>-0.0284428575209209</c:v>
                </c:pt>
                <c:pt idx="7880">
                  <c:v>-0.0284426552908761</c:v>
                </c:pt>
                <c:pt idx="7881">
                  <c:v>-0.0284427915300642</c:v>
                </c:pt>
                <c:pt idx="7882">
                  <c:v>-0.0284428575209209</c:v>
                </c:pt>
                <c:pt idx="7883">
                  <c:v>-0.0284419102328164</c:v>
                </c:pt>
                <c:pt idx="7884">
                  <c:v>-0.0284230049167361</c:v>
                </c:pt>
                <c:pt idx="7885">
                  <c:v>-0.0284324224506106</c:v>
                </c:pt>
                <c:pt idx="7886">
                  <c:v>-0.0284318136317389</c:v>
                </c:pt>
                <c:pt idx="7887">
                  <c:v>-0.028431949870927</c:v>
                </c:pt>
                <c:pt idx="7888">
                  <c:v>-0.0284321521009718</c:v>
                </c:pt>
                <c:pt idx="7889">
                  <c:v>-0.0284314751625061</c:v>
                </c:pt>
                <c:pt idx="7890">
                  <c:v>-0.02843120268413</c:v>
                </c:pt>
                <c:pt idx="7891">
                  <c:v>-0.0284316773925509</c:v>
                </c:pt>
                <c:pt idx="7892">
                  <c:v>-0.0284311366932733</c:v>
                </c:pt>
                <c:pt idx="7893">
                  <c:v>-0.0284309323344912</c:v>
                </c:pt>
                <c:pt idx="7894">
                  <c:v>-0.0284300510372434</c:v>
                </c:pt>
                <c:pt idx="7895">
                  <c:v>-0.0284299850463867</c:v>
                </c:pt>
                <c:pt idx="7896">
                  <c:v>-0.0284299169267927</c:v>
                </c:pt>
                <c:pt idx="7897">
                  <c:v>-0.0284302873270852</c:v>
                </c:pt>
                <c:pt idx="7898">
                  <c:v>-0.0284304235662733</c:v>
                </c:pt>
                <c:pt idx="7899">
                  <c:v>-0.0284301191568375</c:v>
                </c:pt>
                <c:pt idx="7900">
                  <c:v>-0.0284296806369509</c:v>
                </c:pt>
                <c:pt idx="7901">
                  <c:v>-0.0284296444484166</c:v>
                </c:pt>
                <c:pt idx="7902">
                  <c:v>-0.0284297806876046</c:v>
                </c:pt>
                <c:pt idx="7903">
                  <c:v>-0.0284297806876046</c:v>
                </c:pt>
                <c:pt idx="7904">
                  <c:v>-0.0284296806369509</c:v>
                </c:pt>
                <c:pt idx="7905">
                  <c:v>-0.0284293059791837</c:v>
                </c:pt>
                <c:pt idx="7906">
                  <c:v>-0.0284290526594434</c:v>
                </c:pt>
                <c:pt idx="7907">
                  <c:v>-0.0284253252404077</c:v>
                </c:pt>
                <c:pt idx="7908">
                  <c:v>-0.0284247313226972</c:v>
                </c:pt>
                <c:pt idx="7909">
                  <c:v>-0.0284148305654526</c:v>
                </c:pt>
                <c:pt idx="7910">
                  <c:v>-0.0284147901194436</c:v>
                </c:pt>
                <c:pt idx="7911">
                  <c:v>-0.0284147305147988</c:v>
                </c:pt>
                <c:pt idx="7912">
                  <c:v>-0.028414392045566</c:v>
                </c:pt>
                <c:pt idx="7913">
                  <c:v>-0.0284144644226347</c:v>
                </c:pt>
                <c:pt idx="7914">
                  <c:v>-0.0284138577325003</c:v>
                </c:pt>
                <c:pt idx="7915">
                  <c:v>-0.0284144048179899</c:v>
                </c:pt>
                <c:pt idx="7916">
                  <c:v>-0.0284144175904138</c:v>
                </c:pt>
                <c:pt idx="7917">
                  <c:v>-0.0284144622938974</c:v>
                </c:pt>
                <c:pt idx="7918">
                  <c:v>-0.0284145027399063</c:v>
                </c:pt>
                <c:pt idx="7919">
                  <c:v>-0.0284139173371451</c:v>
                </c:pt>
                <c:pt idx="7920">
                  <c:v>-0.0284131637641362</c:v>
                </c:pt>
                <c:pt idx="7921">
                  <c:v>-0.0284126698970795</c:v>
                </c:pt>
                <c:pt idx="7922">
                  <c:v>-0.0284125698464257</c:v>
                </c:pt>
                <c:pt idx="7923">
                  <c:v>-0.0284021858658109</c:v>
                </c:pt>
                <c:pt idx="7924">
                  <c:v>-0.0284027116639274</c:v>
                </c:pt>
                <c:pt idx="7925">
                  <c:v>-0.0284030160733632</c:v>
                </c:pt>
                <c:pt idx="7926">
                  <c:v>-0.0284029841423035</c:v>
                </c:pt>
                <c:pt idx="7927">
                  <c:v>-0.0284030160733632</c:v>
                </c:pt>
                <c:pt idx="7928">
                  <c:v>-0.0284027776547841</c:v>
                </c:pt>
                <c:pt idx="7929">
                  <c:v>-0.0284029117652348</c:v>
                </c:pt>
                <c:pt idx="7930">
                  <c:v>-0.0284033183540617</c:v>
                </c:pt>
                <c:pt idx="7931">
                  <c:v>-0.028403286423002</c:v>
                </c:pt>
                <c:pt idx="7932">
                  <c:v>-0.0284027776547841</c:v>
                </c:pt>
                <c:pt idx="7933">
                  <c:v>-0.0284025775534766</c:v>
                </c:pt>
                <c:pt idx="7934">
                  <c:v>-0.0284028117145811</c:v>
                </c:pt>
                <c:pt idx="7935">
                  <c:v>-0.0284025413649423</c:v>
                </c:pt>
                <c:pt idx="7936">
                  <c:v>-0.0283980688878468</c:v>
                </c:pt>
                <c:pt idx="7937">
                  <c:v>-0.0283980688878468</c:v>
                </c:pt>
                <c:pt idx="7938">
                  <c:v>-0.0283980007682528</c:v>
                </c:pt>
                <c:pt idx="7939">
                  <c:v>-0.0283980007682528</c:v>
                </c:pt>
                <c:pt idx="7940">
                  <c:v>-0.0283982732466289</c:v>
                </c:pt>
                <c:pt idx="7941">
                  <c:v>-0.0284079611301422</c:v>
                </c:pt>
                <c:pt idx="7942">
                  <c:v>-0.0284076226609094</c:v>
                </c:pt>
                <c:pt idx="7943">
                  <c:v>-0.0284074885504586</c:v>
                </c:pt>
                <c:pt idx="7944">
                  <c:v>-0.0284074204308646</c:v>
                </c:pt>
                <c:pt idx="7945">
                  <c:v>-0.0284076226609094</c:v>
                </c:pt>
                <c:pt idx="7946">
                  <c:v>-0.0284074885504586</c:v>
                </c:pt>
                <c:pt idx="7947">
                  <c:v>-0.0284072841916765</c:v>
                </c:pt>
                <c:pt idx="7948">
                  <c:v>-0.0284070138420377</c:v>
                </c:pt>
                <c:pt idx="7949">
                  <c:v>-0.0284070138420377</c:v>
                </c:pt>
                <c:pt idx="7950">
                  <c:v>-0.028397119471005</c:v>
                </c:pt>
                <c:pt idx="7951">
                  <c:v>-0.0283971875905991</c:v>
                </c:pt>
                <c:pt idx="7952">
                  <c:v>-0.0283967810017722</c:v>
                </c:pt>
                <c:pt idx="7953">
                  <c:v>-0.0283965106521334</c:v>
                </c:pt>
                <c:pt idx="7954">
                  <c:v>-0.0283963084220886</c:v>
                </c:pt>
                <c:pt idx="7955">
                  <c:v>-0.0283963744129453</c:v>
                </c:pt>
                <c:pt idx="7956">
                  <c:v>-0.0283963744129453</c:v>
                </c:pt>
                <c:pt idx="7957">
                  <c:v>-0.0283959678241185</c:v>
                </c:pt>
                <c:pt idx="7958">
                  <c:v>-0.0283961040633065</c:v>
                </c:pt>
                <c:pt idx="7959">
                  <c:v>-0.0283962403024946</c:v>
                </c:pt>
                <c:pt idx="7960">
                  <c:v>-0.0283965106521334</c:v>
                </c:pt>
                <c:pt idx="7961">
                  <c:v>-0.0283971875905991</c:v>
                </c:pt>
                <c:pt idx="7962">
                  <c:v>-0.0283975941794259</c:v>
                </c:pt>
                <c:pt idx="7963">
                  <c:v>-0.0283969172409603</c:v>
                </c:pt>
                <c:pt idx="7964">
                  <c:v>-0.0283970534801483</c:v>
                </c:pt>
                <c:pt idx="7965">
                  <c:v>-0.0283969172409603</c:v>
                </c:pt>
                <c:pt idx="7966">
                  <c:v>-0.0283966468913215</c:v>
                </c:pt>
                <c:pt idx="7967">
                  <c:v>-0.0283965106521334</c:v>
                </c:pt>
                <c:pt idx="7968">
                  <c:v>-0.0283958337136677</c:v>
                </c:pt>
                <c:pt idx="7969">
                  <c:v>-0.0283958337136677</c:v>
                </c:pt>
                <c:pt idx="7970">
                  <c:v>-0.0283956974744797</c:v>
                </c:pt>
                <c:pt idx="7971">
                  <c:v>-0.0283956974744797</c:v>
                </c:pt>
                <c:pt idx="7972">
                  <c:v>-0.0283955612352916</c:v>
                </c:pt>
                <c:pt idx="7973">
                  <c:v>-0.0283951546464648</c:v>
                </c:pt>
                <c:pt idx="7974">
                  <c:v>-0.0283947480576379</c:v>
                </c:pt>
                <c:pt idx="7975">
                  <c:v>-0.028394341468811</c:v>
                </c:pt>
                <c:pt idx="7976">
                  <c:v>-0.0283853986433574</c:v>
                </c:pt>
                <c:pt idx="7977">
                  <c:v>-0.0283852624041694</c:v>
                </c:pt>
                <c:pt idx="7978">
                  <c:v>-0.0283853986433574</c:v>
                </c:pt>
                <c:pt idx="7979">
                  <c:v>-0.0283852624041694</c:v>
                </c:pt>
                <c:pt idx="7980">
                  <c:v>-0.0283855327538082</c:v>
                </c:pt>
                <c:pt idx="7981">
                  <c:v>-0.0283843129873276</c:v>
                </c:pt>
                <c:pt idx="7982">
                  <c:v>-0.0283802492277963</c:v>
                </c:pt>
                <c:pt idx="7983">
                  <c:v>-0.0283806558166231</c:v>
                </c:pt>
                <c:pt idx="7984">
                  <c:v>-0.0283805195774351</c:v>
                </c:pt>
                <c:pt idx="7985">
                  <c:v>-0.0283809261662619</c:v>
                </c:pt>
                <c:pt idx="7986">
                  <c:v>-0.0283806558166231</c:v>
                </c:pt>
                <c:pt idx="7987">
                  <c:v>-0.028380383338247</c:v>
                </c:pt>
                <c:pt idx="7988">
                  <c:v>-0.0283811965159007</c:v>
                </c:pt>
                <c:pt idx="7989">
                  <c:v>-0.028380383338247</c:v>
                </c:pt>
                <c:pt idx="7990">
                  <c:v>-0.0283802492277963</c:v>
                </c:pt>
                <c:pt idx="7991">
                  <c:v>-0.0283798426389694</c:v>
                </c:pt>
                <c:pt idx="7992">
                  <c:v>-0.0283792998109545</c:v>
                </c:pt>
                <c:pt idx="7993">
                  <c:v>-0.0283791635717664</c:v>
                </c:pt>
                <c:pt idx="7994">
                  <c:v>-0.0283794360501426</c:v>
                </c:pt>
                <c:pt idx="7995">
                  <c:v>-0.0283794360501426</c:v>
                </c:pt>
                <c:pt idx="7996">
                  <c:v>-0.0283791635717664</c:v>
                </c:pt>
                <c:pt idx="7997">
                  <c:v>-0.0283791635717664</c:v>
                </c:pt>
                <c:pt idx="7998">
                  <c:v>-0.0283791635717664</c:v>
                </c:pt>
                <c:pt idx="7999">
                  <c:v>-0.0283783503941127</c:v>
                </c:pt>
                <c:pt idx="8000">
                  <c:v>-0.0283786228724888</c:v>
                </c:pt>
                <c:pt idx="8001">
                  <c:v>-0.0283788932221276</c:v>
                </c:pt>
                <c:pt idx="8002">
                  <c:v>-0.0283786228724888</c:v>
                </c:pt>
              </c:numCache>
            </c:numRef>
          </c:yVal>
          <c:smooth val="1"/>
        </c:ser>
        <c:ser>
          <c:idx val="1"/>
          <c:order val="1"/>
          <c:tx>
            <c:strRef>
              <c:f>'C:\Users\Administrator\Desktop\华东电网\OUTPUT\论文用表\[200正&amp;全.xls]200yes'!$C$1</c:f>
              <c:strCache>
                <c:ptCount val="1"/>
                <c:pt idx="0">
                  <c:v>全开机</c:v>
                </c:pt>
              </c:strCache>
            </c:strRef>
          </c:tx>
          <c:spPr>
            <a:ln w="19050" cap="rnd" cmpd="sng" algn="ctr">
              <a:solidFill>
                <a:schemeClr val="tx1"/>
              </a:solidFill>
              <a:prstDash val="solid"/>
              <a:round/>
            </a:ln>
            <a:effectLst/>
          </c:spPr>
          <c:marker>
            <c:symbol val="none"/>
          </c:marker>
          <c:dLbls>
            <c:delete val="1"/>
          </c:dLbls>
          <c:xVal>
            <c:numRef>
              <c:f>'C:\Users\Administrator\Desktop\华东电网\OUTPUT\论文用表\[200正&amp;全.xls]200yes'!$A$2:$A$8004</c:f>
              <c:numCache>
                <c:formatCode>General</c:formatCode>
                <c:ptCount val="8003"/>
                <c:pt idx="0">
                  <c:v>0</c:v>
                </c:pt>
                <c:pt idx="1">
                  <c:v>0</c:v>
                </c:pt>
                <c:pt idx="2">
                  <c:v>0.0099999997764826</c:v>
                </c:pt>
                <c:pt idx="3">
                  <c:v>0.0199999995529652</c:v>
                </c:pt>
                <c:pt idx="4">
                  <c:v>0.0299999993294477</c:v>
                </c:pt>
                <c:pt idx="5">
                  <c:v>0.0399999991059303</c:v>
                </c:pt>
                <c:pt idx="6">
                  <c:v>0.0500000007450581</c:v>
                </c:pt>
                <c:pt idx="7">
                  <c:v>0.0599999986588955</c:v>
                </c:pt>
                <c:pt idx="8">
                  <c:v>0.0700000002980232</c:v>
                </c:pt>
                <c:pt idx="9">
                  <c:v>0.0799999982118607</c:v>
                </c:pt>
                <c:pt idx="10">
                  <c:v>0.0900000035762787</c:v>
                </c:pt>
                <c:pt idx="11">
                  <c:v>0.100000001490116</c:v>
                </c:pt>
                <c:pt idx="12">
                  <c:v>0.109999999403954</c:v>
                </c:pt>
                <c:pt idx="13">
                  <c:v>0.119999997317791</c:v>
                </c:pt>
                <c:pt idx="14">
                  <c:v>0.129999995231628</c:v>
                </c:pt>
                <c:pt idx="15">
                  <c:v>0.140000000596046</c:v>
                </c:pt>
                <c:pt idx="16">
                  <c:v>0.150000005960464</c:v>
                </c:pt>
                <c:pt idx="17">
                  <c:v>0.159999996423721</c:v>
                </c:pt>
                <c:pt idx="18">
                  <c:v>0.170000001788139</c:v>
                </c:pt>
                <c:pt idx="19">
                  <c:v>0.180000007152557</c:v>
                </c:pt>
                <c:pt idx="20">
                  <c:v>0.189999997615814</c:v>
                </c:pt>
                <c:pt idx="21">
                  <c:v>0.200000002980232</c:v>
                </c:pt>
                <c:pt idx="22">
                  <c:v>0.209999993443489</c:v>
                </c:pt>
                <c:pt idx="23">
                  <c:v>0.219999998807907</c:v>
                </c:pt>
                <c:pt idx="24">
                  <c:v>0.230000004172325</c:v>
                </c:pt>
                <c:pt idx="25">
                  <c:v>0.239999994635582</c:v>
                </c:pt>
                <c:pt idx="26">
                  <c:v>0.25</c:v>
                </c:pt>
                <c:pt idx="27">
                  <c:v>0.259999990463257</c:v>
                </c:pt>
                <c:pt idx="28">
                  <c:v>0.270000010728836</c:v>
                </c:pt>
                <c:pt idx="29">
                  <c:v>0.280000001192093</c:v>
                </c:pt>
                <c:pt idx="30">
                  <c:v>0.28999999165535</c:v>
                </c:pt>
                <c:pt idx="31">
                  <c:v>0.300000011920929</c:v>
                </c:pt>
                <c:pt idx="32">
                  <c:v>0.310000002384186</c:v>
                </c:pt>
                <c:pt idx="33">
                  <c:v>0.319999992847445</c:v>
                </c:pt>
                <c:pt idx="34">
                  <c:v>0.330000013113022</c:v>
                </c:pt>
                <c:pt idx="35">
                  <c:v>0.340000003576279</c:v>
                </c:pt>
                <c:pt idx="36">
                  <c:v>0.349999994039536</c:v>
                </c:pt>
                <c:pt idx="37">
                  <c:v>0.360000014305115</c:v>
                </c:pt>
                <c:pt idx="38">
                  <c:v>0.370000004768372</c:v>
                </c:pt>
                <c:pt idx="39">
                  <c:v>0.379999995231628</c:v>
                </c:pt>
                <c:pt idx="40">
                  <c:v>0.389999985694887</c:v>
                </c:pt>
                <c:pt idx="41">
                  <c:v>0.400000005960464</c:v>
                </c:pt>
                <c:pt idx="42">
                  <c:v>0.409999996423721</c:v>
                </c:pt>
                <c:pt idx="43">
                  <c:v>0.419999986886978</c:v>
                </c:pt>
                <c:pt idx="44">
                  <c:v>0.430000007152557</c:v>
                </c:pt>
                <c:pt idx="45">
                  <c:v>0.439999997615814</c:v>
                </c:pt>
                <c:pt idx="46">
                  <c:v>0.449999988079071</c:v>
                </c:pt>
                <c:pt idx="47">
                  <c:v>0.46000000834465</c:v>
                </c:pt>
                <c:pt idx="48">
                  <c:v>0.469999998807907</c:v>
                </c:pt>
                <c:pt idx="49">
                  <c:v>0.479999989271164</c:v>
                </c:pt>
                <c:pt idx="50">
                  <c:v>0.490000009536743</c:v>
                </c:pt>
                <c:pt idx="51">
                  <c:v>0.5</c:v>
                </c:pt>
                <c:pt idx="52">
                  <c:v>0.509999990463257</c:v>
                </c:pt>
                <c:pt idx="53">
                  <c:v>0.519999980926514</c:v>
                </c:pt>
                <c:pt idx="54">
                  <c:v>0.529999971389773</c:v>
                </c:pt>
                <c:pt idx="55">
                  <c:v>0.540000021457672</c:v>
                </c:pt>
                <c:pt idx="56">
                  <c:v>0.550000011920929</c:v>
                </c:pt>
                <c:pt idx="57">
                  <c:v>0.560000002384188</c:v>
                </c:pt>
                <c:pt idx="58">
                  <c:v>0.569999992847443</c:v>
                </c:pt>
                <c:pt idx="59">
                  <c:v>0.579999983310699</c:v>
                </c:pt>
                <c:pt idx="60">
                  <c:v>0.589999973773956</c:v>
                </c:pt>
                <c:pt idx="61">
                  <c:v>0.600000023841858</c:v>
                </c:pt>
                <c:pt idx="62">
                  <c:v>0.610000014305117</c:v>
                </c:pt>
                <c:pt idx="63">
                  <c:v>0.620000004768374</c:v>
                </c:pt>
                <c:pt idx="64">
                  <c:v>0.629999995231628</c:v>
                </c:pt>
                <c:pt idx="65">
                  <c:v>0.639999985694887</c:v>
                </c:pt>
                <c:pt idx="66">
                  <c:v>0.649999976158144</c:v>
                </c:pt>
                <c:pt idx="67">
                  <c:v>0.660000026226046</c:v>
                </c:pt>
                <c:pt idx="68">
                  <c:v>0.670000016689303</c:v>
                </c:pt>
                <c:pt idx="69">
                  <c:v>0.680000007152557</c:v>
                </c:pt>
                <c:pt idx="70">
                  <c:v>0.689999997615816</c:v>
                </c:pt>
                <c:pt idx="71">
                  <c:v>0.699999988079073</c:v>
                </c:pt>
                <c:pt idx="72">
                  <c:v>0.709999978542328</c:v>
                </c:pt>
                <c:pt idx="73">
                  <c:v>0.720000028610229</c:v>
                </c:pt>
                <c:pt idx="74">
                  <c:v>0.730000019073488</c:v>
                </c:pt>
                <c:pt idx="75">
                  <c:v>0.740000009536743</c:v>
                </c:pt>
                <c:pt idx="76">
                  <c:v>0.75</c:v>
                </c:pt>
                <c:pt idx="77">
                  <c:v>0.759999990463259</c:v>
                </c:pt>
                <c:pt idx="78">
                  <c:v>0.769999980926514</c:v>
                </c:pt>
                <c:pt idx="79">
                  <c:v>0.779999971389773</c:v>
                </c:pt>
                <c:pt idx="80">
                  <c:v>0.790000021457672</c:v>
                </c:pt>
                <c:pt idx="81">
                  <c:v>0.800000011920929</c:v>
                </c:pt>
                <c:pt idx="82">
                  <c:v>0.810000002384188</c:v>
                </c:pt>
                <c:pt idx="83">
                  <c:v>0.819999992847443</c:v>
                </c:pt>
                <c:pt idx="84">
                  <c:v>0.829999983310699</c:v>
                </c:pt>
                <c:pt idx="85">
                  <c:v>0.839999973773956</c:v>
                </c:pt>
                <c:pt idx="86">
                  <c:v>0.850000023841858</c:v>
                </c:pt>
                <c:pt idx="87">
                  <c:v>0.860000014305117</c:v>
                </c:pt>
                <c:pt idx="88">
                  <c:v>0.870000004768374</c:v>
                </c:pt>
                <c:pt idx="89">
                  <c:v>0.879999995231628</c:v>
                </c:pt>
                <c:pt idx="90">
                  <c:v>0.889999985694887</c:v>
                </c:pt>
                <c:pt idx="91">
                  <c:v>0.899999976158144</c:v>
                </c:pt>
                <c:pt idx="92">
                  <c:v>0.910000026226044</c:v>
                </c:pt>
                <c:pt idx="93">
                  <c:v>0.920000016689303</c:v>
                </c:pt>
                <c:pt idx="94">
                  <c:v>0.930000007152557</c:v>
                </c:pt>
                <c:pt idx="95">
                  <c:v>0.939999997615816</c:v>
                </c:pt>
                <c:pt idx="96">
                  <c:v>0.949999988079073</c:v>
                </c:pt>
                <c:pt idx="97">
                  <c:v>0.959999978542328</c:v>
                </c:pt>
                <c:pt idx="98">
                  <c:v>0.970000028610229</c:v>
                </c:pt>
                <c:pt idx="99">
                  <c:v>0.980000019073486</c:v>
                </c:pt>
                <c:pt idx="100">
                  <c:v>0.990000009536743</c:v>
                </c:pt>
                <c:pt idx="101">
                  <c:v>1</c:v>
                </c:pt>
                <c:pt idx="102">
                  <c:v>1.00999999046326</c:v>
                </c:pt>
                <c:pt idx="103">
                  <c:v>1.01999998092651</c:v>
                </c:pt>
                <c:pt idx="104">
                  <c:v>1.02999997138977</c:v>
                </c:pt>
                <c:pt idx="105">
                  <c:v>1.03999996185303</c:v>
                </c:pt>
                <c:pt idx="106">
                  <c:v>1.04999995231628</c:v>
                </c:pt>
                <c:pt idx="107">
                  <c:v>1.05999994277954</c:v>
                </c:pt>
                <c:pt idx="108">
                  <c:v>1.07000005245209</c:v>
                </c:pt>
                <c:pt idx="109">
                  <c:v>1.08000004291534</c:v>
                </c:pt>
                <c:pt idx="110">
                  <c:v>1.0900000333786</c:v>
                </c:pt>
                <c:pt idx="111">
                  <c:v>1.10000002384186</c:v>
                </c:pt>
                <c:pt idx="112">
                  <c:v>1.11000001430511</c:v>
                </c:pt>
                <c:pt idx="113">
                  <c:v>1.12000000476837</c:v>
                </c:pt>
                <c:pt idx="114">
                  <c:v>1.12999999523163</c:v>
                </c:pt>
                <c:pt idx="115">
                  <c:v>1.13999998569489</c:v>
                </c:pt>
                <c:pt idx="116">
                  <c:v>1.14999997615814</c:v>
                </c:pt>
                <c:pt idx="117">
                  <c:v>1.1599999666214</c:v>
                </c:pt>
                <c:pt idx="118">
                  <c:v>1.16999995708466</c:v>
                </c:pt>
                <c:pt idx="119">
                  <c:v>1.17999994754791</c:v>
                </c:pt>
                <c:pt idx="120">
                  <c:v>1.19000005722046</c:v>
                </c:pt>
                <c:pt idx="121">
                  <c:v>1.20000004768372</c:v>
                </c:pt>
                <c:pt idx="122">
                  <c:v>1.21000003814697</c:v>
                </c:pt>
                <c:pt idx="123">
                  <c:v>1.22000002861023</c:v>
                </c:pt>
                <c:pt idx="124">
                  <c:v>1.23000001907349</c:v>
                </c:pt>
                <c:pt idx="125">
                  <c:v>1.24000000953674</c:v>
                </c:pt>
                <c:pt idx="126">
                  <c:v>1.25</c:v>
                </c:pt>
                <c:pt idx="127">
                  <c:v>1.25999999046326</c:v>
                </c:pt>
                <c:pt idx="128">
                  <c:v>1.26999998092651</c:v>
                </c:pt>
                <c:pt idx="129">
                  <c:v>1.27999997138977</c:v>
                </c:pt>
                <c:pt idx="130">
                  <c:v>1.28999996185303</c:v>
                </c:pt>
                <c:pt idx="131">
                  <c:v>1.29999995231628</c:v>
                </c:pt>
                <c:pt idx="132">
                  <c:v>1.30999994277954</c:v>
                </c:pt>
                <c:pt idx="133">
                  <c:v>1.32000005245209</c:v>
                </c:pt>
                <c:pt idx="134">
                  <c:v>1.33000004291534</c:v>
                </c:pt>
                <c:pt idx="135">
                  <c:v>1.3400000333786</c:v>
                </c:pt>
                <c:pt idx="136">
                  <c:v>1.35000002384186</c:v>
                </c:pt>
                <c:pt idx="137">
                  <c:v>1.36000001430511</c:v>
                </c:pt>
                <c:pt idx="138">
                  <c:v>1.37000000476837</c:v>
                </c:pt>
                <c:pt idx="139">
                  <c:v>1.37999999523163</c:v>
                </c:pt>
                <c:pt idx="140">
                  <c:v>1.38999998569489</c:v>
                </c:pt>
                <c:pt idx="141">
                  <c:v>1.39999997615814</c:v>
                </c:pt>
                <c:pt idx="142">
                  <c:v>1.4099999666214</c:v>
                </c:pt>
                <c:pt idx="143">
                  <c:v>1.41999995708466</c:v>
                </c:pt>
                <c:pt idx="144">
                  <c:v>1.42999994754791</c:v>
                </c:pt>
                <c:pt idx="145">
                  <c:v>1.44000005722046</c:v>
                </c:pt>
                <c:pt idx="146">
                  <c:v>1.45000004768372</c:v>
                </c:pt>
                <c:pt idx="147">
                  <c:v>1.46000003814697</c:v>
                </c:pt>
                <c:pt idx="148">
                  <c:v>1.47000002861023</c:v>
                </c:pt>
                <c:pt idx="149">
                  <c:v>1.48000001907349</c:v>
                </c:pt>
                <c:pt idx="150">
                  <c:v>1.49000000953674</c:v>
                </c:pt>
                <c:pt idx="151">
                  <c:v>1.5</c:v>
                </c:pt>
                <c:pt idx="152">
                  <c:v>1.50999999046326</c:v>
                </c:pt>
                <c:pt idx="153">
                  <c:v>1.51999998092651</c:v>
                </c:pt>
                <c:pt idx="154">
                  <c:v>1.52999997138977</c:v>
                </c:pt>
                <c:pt idx="155">
                  <c:v>1.53999996185303</c:v>
                </c:pt>
                <c:pt idx="156">
                  <c:v>1.54999995231628</c:v>
                </c:pt>
                <c:pt idx="157">
                  <c:v>1.55999994277954</c:v>
                </c:pt>
                <c:pt idx="158">
                  <c:v>1.57000005245209</c:v>
                </c:pt>
                <c:pt idx="159">
                  <c:v>1.58000004291534</c:v>
                </c:pt>
                <c:pt idx="160">
                  <c:v>1.5900000333786</c:v>
                </c:pt>
                <c:pt idx="161">
                  <c:v>1.60000002384186</c:v>
                </c:pt>
                <c:pt idx="162">
                  <c:v>1.61000001430511</c:v>
                </c:pt>
                <c:pt idx="163">
                  <c:v>1.62000000476837</c:v>
                </c:pt>
                <c:pt idx="164">
                  <c:v>1.62999999523163</c:v>
                </c:pt>
                <c:pt idx="165">
                  <c:v>1.63999998569489</c:v>
                </c:pt>
                <c:pt idx="166">
                  <c:v>1.64999997615814</c:v>
                </c:pt>
                <c:pt idx="167">
                  <c:v>1.6599999666214</c:v>
                </c:pt>
                <c:pt idx="168">
                  <c:v>1.66999995708466</c:v>
                </c:pt>
                <c:pt idx="169">
                  <c:v>1.67999994754791</c:v>
                </c:pt>
                <c:pt idx="170">
                  <c:v>1.69000005722046</c:v>
                </c:pt>
                <c:pt idx="171">
                  <c:v>1.70000004768372</c:v>
                </c:pt>
                <c:pt idx="172">
                  <c:v>1.71000003814697</c:v>
                </c:pt>
                <c:pt idx="173">
                  <c:v>1.72000002861023</c:v>
                </c:pt>
                <c:pt idx="174">
                  <c:v>1.73000001907349</c:v>
                </c:pt>
                <c:pt idx="175">
                  <c:v>1.74000000953674</c:v>
                </c:pt>
                <c:pt idx="176">
                  <c:v>1.75</c:v>
                </c:pt>
                <c:pt idx="177">
                  <c:v>1.75999999046326</c:v>
                </c:pt>
                <c:pt idx="178">
                  <c:v>1.76999998092651</c:v>
                </c:pt>
                <c:pt idx="179">
                  <c:v>1.77999997138977</c:v>
                </c:pt>
                <c:pt idx="180">
                  <c:v>1.78999996185303</c:v>
                </c:pt>
                <c:pt idx="181">
                  <c:v>1.79999995231628</c:v>
                </c:pt>
                <c:pt idx="182">
                  <c:v>1.80999994277954</c:v>
                </c:pt>
                <c:pt idx="183">
                  <c:v>1.82000005245209</c:v>
                </c:pt>
                <c:pt idx="184">
                  <c:v>1.83000004291534</c:v>
                </c:pt>
                <c:pt idx="185">
                  <c:v>1.8400000333786</c:v>
                </c:pt>
                <c:pt idx="186">
                  <c:v>1.85000002384186</c:v>
                </c:pt>
                <c:pt idx="187">
                  <c:v>1.86000001430511</c:v>
                </c:pt>
                <c:pt idx="188">
                  <c:v>1.87000000476837</c:v>
                </c:pt>
                <c:pt idx="189">
                  <c:v>1.87999999523163</c:v>
                </c:pt>
                <c:pt idx="190">
                  <c:v>1.88999998569489</c:v>
                </c:pt>
                <c:pt idx="191">
                  <c:v>1.89999997615814</c:v>
                </c:pt>
                <c:pt idx="192">
                  <c:v>1.9099999666214</c:v>
                </c:pt>
                <c:pt idx="193">
                  <c:v>1.91999995708466</c:v>
                </c:pt>
                <c:pt idx="194">
                  <c:v>1.92999994754791</c:v>
                </c:pt>
                <c:pt idx="195">
                  <c:v>1.94000005722046</c:v>
                </c:pt>
                <c:pt idx="196">
                  <c:v>1.95000004768372</c:v>
                </c:pt>
                <c:pt idx="197">
                  <c:v>1.96000003814697</c:v>
                </c:pt>
                <c:pt idx="198">
                  <c:v>1.97000002861023</c:v>
                </c:pt>
                <c:pt idx="199">
                  <c:v>1.98000001907349</c:v>
                </c:pt>
                <c:pt idx="200">
                  <c:v>1.99000000953674</c:v>
                </c:pt>
                <c:pt idx="201">
                  <c:v>2</c:v>
                </c:pt>
                <c:pt idx="202">
                  <c:v>2.00999999046326</c:v>
                </c:pt>
                <c:pt idx="203">
                  <c:v>2.01999998092651</c:v>
                </c:pt>
                <c:pt idx="204">
                  <c:v>2.02999997138977</c:v>
                </c:pt>
                <c:pt idx="205">
                  <c:v>2.03999996185303</c:v>
                </c:pt>
                <c:pt idx="206">
                  <c:v>2.04999995231628</c:v>
                </c:pt>
                <c:pt idx="207">
                  <c:v>2.05999994277954</c:v>
                </c:pt>
                <c:pt idx="208">
                  <c:v>2.0699999332428</c:v>
                </c:pt>
                <c:pt idx="209">
                  <c:v>2.07999992370605</c:v>
                </c:pt>
                <c:pt idx="210">
                  <c:v>2.08999991416931</c:v>
                </c:pt>
                <c:pt idx="211">
                  <c:v>2.09999990463257</c:v>
                </c:pt>
                <c:pt idx="212">
                  <c:v>2.10999989509583</c:v>
                </c:pt>
                <c:pt idx="213">
                  <c:v>2.11999988555908</c:v>
                </c:pt>
                <c:pt idx="214">
                  <c:v>2.13000011444092</c:v>
                </c:pt>
                <c:pt idx="215">
                  <c:v>2.14000010490417</c:v>
                </c:pt>
                <c:pt idx="216">
                  <c:v>2.15000009536743</c:v>
                </c:pt>
                <c:pt idx="217">
                  <c:v>2.16000008583069</c:v>
                </c:pt>
                <c:pt idx="218">
                  <c:v>2.17000007629395</c:v>
                </c:pt>
                <c:pt idx="219">
                  <c:v>2.1800000667572</c:v>
                </c:pt>
                <c:pt idx="220">
                  <c:v>2.19000005722046</c:v>
                </c:pt>
                <c:pt idx="221">
                  <c:v>2.20000004768372</c:v>
                </c:pt>
                <c:pt idx="222">
                  <c:v>2.21000003814697</c:v>
                </c:pt>
                <c:pt idx="223">
                  <c:v>2.22000002861023</c:v>
                </c:pt>
                <c:pt idx="224">
                  <c:v>2.23000001907349</c:v>
                </c:pt>
                <c:pt idx="225">
                  <c:v>2.24000000953674</c:v>
                </c:pt>
                <c:pt idx="226">
                  <c:v>2.25</c:v>
                </c:pt>
                <c:pt idx="227">
                  <c:v>2.25999999046326</c:v>
                </c:pt>
                <c:pt idx="228">
                  <c:v>2.26999998092651</c:v>
                </c:pt>
                <c:pt idx="229">
                  <c:v>2.27999997138977</c:v>
                </c:pt>
                <c:pt idx="230">
                  <c:v>2.28999996185303</c:v>
                </c:pt>
                <c:pt idx="231">
                  <c:v>2.29999995231628</c:v>
                </c:pt>
                <c:pt idx="232">
                  <c:v>2.30999994277954</c:v>
                </c:pt>
                <c:pt idx="233">
                  <c:v>2.3199999332428</c:v>
                </c:pt>
                <c:pt idx="234">
                  <c:v>2.32999992370605</c:v>
                </c:pt>
                <c:pt idx="235">
                  <c:v>2.33999991416931</c:v>
                </c:pt>
                <c:pt idx="236">
                  <c:v>2.34999990463257</c:v>
                </c:pt>
                <c:pt idx="237">
                  <c:v>2.35999989509583</c:v>
                </c:pt>
                <c:pt idx="238">
                  <c:v>2.36999988555908</c:v>
                </c:pt>
                <c:pt idx="239">
                  <c:v>2.38000011444092</c:v>
                </c:pt>
                <c:pt idx="240">
                  <c:v>2.39000010490417</c:v>
                </c:pt>
                <c:pt idx="241">
                  <c:v>2.40000009536743</c:v>
                </c:pt>
                <c:pt idx="242">
                  <c:v>2.41000008583069</c:v>
                </c:pt>
                <c:pt idx="243">
                  <c:v>2.42000007629395</c:v>
                </c:pt>
                <c:pt idx="244">
                  <c:v>2.4300000667572</c:v>
                </c:pt>
                <c:pt idx="245">
                  <c:v>2.44000005722046</c:v>
                </c:pt>
                <c:pt idx="246">
                  <c:v>2.45000004768372</c:v>
                </c:pt>
                <c:pt idx="247">
                  <c:v>2.46000003814697</c:v>
                </c:pt>
                <c:pt idx="248">
                  <c:v>2.47000002861023</c:v>
                </c:pt>
                <c:pt idx="249">
                  <c:v>2.48000001907349</c:v>
                </c:pt>
                <c:pt idx="250">
                  <c:v>2.49000000953674</c:v>
                </c:pt>
                <c:pt idx="251">
                  <c:v>2.5</c:v>
                </c:pt>
                <c:pt idx="252">
                  <c:v>2.50999999046326</c:v>
                </c:pt>
                <c:pt idx="253">
                  <c:v>2.51999998092651</c:v>
                </c:pt>
                <c:pt idx="254">
                  <c:v>2.52999997138977</c:v>
                </c:pt>
                <c:pt idx="255">
                  <c:v>2.53999996185303</c:v>
                </c:pt>
                <c:pt idx="256">
                  <c:v>2.54999995231628</c:v>
                </c:pt>
                <c:pt idx="257">
                  <c:v>2.55999994277954</c:v>
                </c:pt>
                <c:pt idx="258">
                  <c:v>2.5699999332428</c:v>
                </c:pt>
                <c:pt idx="259">
                  <c:v>2.57999992370605</c:v>
                </c:pt>
                <c:pt idx="260">
                  <c:v>2.58999991416931</c:v>
                </c:pt>
                <c:pt idx="261">
                  <c:v>2.59999990463257</c:v>
                </c:pt>
                <c:pt idx="262">
                  <c:v>2.60999989509583</c:v>
                </c:pt>
                <c:pt idx="263">
                  <c:v>2.61999988555908</c:v>
                </c:pt>
                <c:pt idx="264">
                  <c:v>2.63000011444092</c:v>
                </c:pt>
                <c:pt idx="265">
                  <c:v>2.64000010490417</c:v>
                </c:pt>
                <c:pt idx="266">
                  <c:v>2.65000009536743</c:v>
                </c:pt>
                <c:pt idx="267">
                  <c:v>2.66000008583069</c:v>
                </c:pt>
                <c:pt idx="268">
                  <c:v>2.67000007629395</c:v>
                </c:pt>
                <c:pt idx="269">
                  <c:v>2.6800000667572</c:v>
                </c:pt>
                <c:pt idx="270">
                  <c:v>2.69000005722046</c:v>
                </c:pt>
                <c:pt idx="271">
                  <c:v>2.70000004768372</c:v>
                </c:pt>
                <c:pt idx="272">
                  <c:v>2.71000003814697</c:v>
                </c:pt>
                <c:pt idx="273">
                  <c:v>2.72000002861023</c:v>
                </c:pt>
                <c:pt idx="274">
                  <c:v>2.73000001907349</c:v>
                </c:pt>
                <c:pt idx="275">
                  <c:v>2.74000000953674</c:v>
                </c:pt>
                <c:pt idx="276">
                  <c:v>2.75</c:v>
                </c:pt>
                <c:pt idx="277">
                  <c:v>2.75999999046326</c:v>
                </c:pt>
                <c:pt idx="278">
                  <c:v>2.76999998092651</c:v>
                </c:pt>
                <c:pt idx="279">
                  <c:v>2.77999997138977</c:v>
                </c:pt>
                <c:pt idx="280">
                  <c:v>2.78999996185303</c:v>
                </c:pt>
                <c:pt idx="281">
                  <c:v>2.79999995231628</c:v>
                </c:pt>
                <c:pt idx="282">
                  <c:v>2.80999994277954</c:v>
                </c:pt>
                <c:pt idx="283">
                  <c:v>2.8199999332428</c:v>
                </c:pt>
                <c:pt idx="284">
                  <c:v>2.82999992370605</c:v>
                </c:pt>
                <c:pt idx="285">
                  <c:v>2.83999991416931</c:v>
                </c:pt>
                <c:pt idx="286">
                  <c:v>2.84999990463257</c:v>
                </c:pt>
                <c:pt idx="287">
                  <c:v>2.85999989509583</c:v>
                </c:pt>
                <c:pt idx="288">
                  <c:v>2.86999988555908</c:v>
                </c:pt>
                <c:pt idx="289">
                  <c:v>2.88000011444092</c:v>
                </c:pt>
                <c:pt idx="290">
                  <c:v>2.89000010490417</c:v>
                </c:pt>
                <c:pt idx="291">
                  <c:v>2.90000009536743</c:v>
                </c:pt>
                <c:pt idx="292">
                  <c:v>2.91000008583069</c:v>
                </c:pt>
                <c:pt idx="293">
                  <c:v>2.92000007629395</c:v>
                </c:pt>
                <c:pt idx="294">
                  <c:v>2.9300000667572</c:v>
                </c:pt>
                <c:pt idx="295">
                  <c:v>2.94000005722046</c:v>
                </c:pt>
                <c:pt idx="296">
                  <c:v>2.95000004768372</c:v>
                </c:pt>
                <c:pt idx="297">
                  <c:v>2.96000003814697</c:v>
                </c:pt>
                <c:pt idx="298">
                  <c:v>2.97000002861023</c:v>
                </c:pt>
                <c:pt idx="299">
                  <c:v>2.98000001907349</c:v>
                </c:pt>
                <c:pt idx="300">
                  <c:v>2.99000000953674</c:v>
                </c:pt>
                <c:pt idx="301">
                  <c:v>3</c:v>
                </c:pt>
                <c:pt idx="302">
                  <c:v>3.00999999046326</c:v>
                </c:pt>
                <c:pt idx="303">
                  <c:v>3.01999998092651</c:v>
                </c:pt>
                <c:pt idx="304">
                  <c:v>3.02999997138977</c:v>
                </c:pt>
                <c:pt idx="305">
                  <c:v>3.03999996185303</c:v>
                </c:pt>
                <c:pt idx="306">
                  <c:v>3.04999995231628</c:v>
                </c:pt>
                <c:pt idx="307">
                  <c:v>3.05999994277954</c:v>
                </c:pt>
                <c:pt idx="308">
                  <c:v>3.0699999332428</c:v>
                </c:pt>
                <c:pt idx="309">
                  <c:v>3.07999992370605</c:v>
                </c:pt>
                <c:pt idx="310">
                  <c:v>3.08999991416931</c:v>
                </c:pt>
                <c:pt idx="311">
                  <c:v>3.09999990463257</c:v>
                </c:pt>
                <c:pt idx="312">
                  <c:v>3.10999989509583</c:v>
                </c:pt>
                <c:pt idx="313">
                  <c:v>3.11999988555908</c:v>
                </c:pt>
                <c:pt idx="314">
                  <c:v>3.13000011444092</c:v>
                </c:pt>
                <c:pt idx="315">
                  <c:v>3.14000010490417</c:v>
                </c:pt>
                <c:pt idx="316">
                  <c:v>3.15000009536743</c:v>
                </c:pt>
                <c:pt idx="317">
                  <c:v>3.16000008583069</c:v>
                </c:pt>
                <c:pt idx="318">
                  <c:v>3.17000007629395</c:v>
                </c:pt>
                <c:pt idx="319">
                  <c:v>3.1800000667572</c:v>
                </c:pt>
                <c:pt idx="320">
                  <c:v>3.19000005722046</c:v>
                </c:pt>
                <c:pt idx="321">
                  <c:v>3.20000004768372</c:v>
                </c:pt>
                <c:pt idx="322">
                  <c:v>3.21000003814697</c:v>
                </c:pt>
                <c:pt idx="323">
                  <c:v>3.22000002861023</c:v>
                </c:pt>
                <c:pt idx="324">
                  <c:v>3.23000001907349</c:v>
                </c:pt>
                <c:pt idx="325">
                  <c:v>3.24000000953674</c:v>
                </c:pt>
                <c:pt idx="326">
                  <c:v>3.25</c:v>
                </c:pt>
                <c:pt idx="327">
                  <c:v>3.25999999046326</c:v>
                </c:pt>
                <c:pt idx="328">
                  <c:v>3.26999998092651</c:v>
                </c:pt>
                <c:pt idx="329">
                  <c:v>3.27999997138977</c:v>
                </c:pt>
                <c:pt idx="330">
                  <c:v>3.28999996185303</c:v>
                </c:pt>
                <c:pt idx="331">
                  <c:v>3.29999995231628</c:v>
                </c:pt>
                <c:pt idx="332">
                  <c:v>3.30999994277954</c:v>
                </c:pt>
                <c:pt idx="333">
                  <c:v>3.3199999332428</c:v>
                </c:pt>
                <c:pt idx="334">
                  <c:v>3.32999992370605</c:v>
                </c:pt>
                <c:pt idx="335">
                  <c:v>3.33999991416931</c:v>
                </c:pt>
                <c:pt idx="336">
                  <c:v>3.34999990463257</c:v>
                </c:pt>
                <c:pt idx="337">
                  <c:v>3.35999989509583</c:v>
                </c:pt>
                <c:pt idx="338">
                  <c:v>3.36999988555908</c:v>
                </c:pt>
                <c:pt idx="339">
                  <c:v>3.38000011444092</c:v>
                </c:pt>
                <c:pt idx="340">
                  <c:v>3.39000010490417</c:v>
                </c:pt>
                <c:pt idx="341">
                  <c:v>3.40000009536743</c:v>
                </c:pt>
                <c:pt idx="342">
                  <c:v>3.41000008583069</c:v>
                </c:pt>
                <c:pt idx="343">
                  <c:v>3.42000007629395</c:v>
                </c:pt>
                <c:pt idx="344">
                  <c:v>3.4300000667572</c:v>
                </c:pt>
                <c:pt idx="345">
                  <c:v>3.44000005722046</c:v>
                </c:pt>
                <c:pt idx="346">
                  <c:v>3.45000004768372</c:v>
                </c:pt>
                <c:pt idx="347">
                  <c:v>3.46000003814697</c:v>
                </c:pt>
                <c:pt idx="348">
                  <c:v>3.47000002861023</c:v>
                </c:pt>
                <c:pt idx="349">
                  <c:v>3.48000001907349</c:v>
                </c:pt>
                <c:pt idx="350">
                  <c:v>3.49000000953674</c:v>
                </c:pt>
                <c:pt idx="351">
                  <c:v>3.5</c:v>
                </c:pt>
                <c:pt idx="352">
                  <c:v>3.50999999046326</c:v>
                </c:pt>
                <c:pt idx="353">
                  <c:v>3.51999998092651</c:v>
                </c:pt>
                <c:pt idx="354">
                  <c:v>3.52999997138977</c:v>
                </c:pt>
                <c:pt idx="355">
                  <c:v>3.53999996185303</c:v>
                </c:pt>
                <c:pt idx="356">
                  <c:v>3.54999995231628</c:v>
                </c:pt>
                <c:pt idx="357">
                  <c:v>3.55999994277954</c:v>
                </c:pt>
                <c:pt idx="358">
                  <c:v>3.5699999332428</c:v>
                </c:pt>
                <c:pt idx="359">
                  <c:v>3.57999992370605</c:v>
                </c:pt>
                <c:pt idx="360">
                  <c:v>3.58999991416931</c:v>
                </c:pt>
                <c:pt idx="361">
                  <c:v>3.59999990463257</c:v>
                </c:pt>
                <c:pt idx="362">
                  <c:v>3.60999989509582</c:v>
                </c:pt>
                <c:pt idx="363">
                  <c:v>3.61999988555908</c:v>
                </c:pt>
                <c:pt idx="364">
                  <c:v>3.63000011444092</c:v>
                </c:pt>
                <c:pt idx="365">
                  <c:v>3.64000010490417</c:v>
                </c:pt>
                <c:pt idx="366">
                  <c:v>3.65000009536743</c:v>
                </c:pt>
                <c:pt idx="367">
                  <c:v>3.66000008583069</c:v>
                </c:pt>
                <c:pt idx="368">
                  <c:v>3.67000007629395</c:v>
                </c:pt>
                <c:pt idx="369">
                  <c:v>3.6800000667572</c:v>
                </c:pt>
                <c:pt idx="370">
                  <c:v>3.69000005722046</c:v>
                </c:pt>
                <c:pt idx="371">
                  <c:v>3.70000004768372</c:v>
                </c:pt>
                <c:pt idx="372">
                  <c:v>3.71000003814697</c:v>
                </c:pt>
                <c:pt idx="373">
                  <c:v>3.72000002861023</c:v>
                </c:pt>
                <c:pt idx="374">
                  <c:v>3.73000001907349</c:v>
                </c:pt>
                <c:pt idx="375">
                  <c:v>3.74000000953674</c:v>
                </c:pt>
                <c:pt idx="376">
                  <c:v>3.75</c:v>
                </c:pt>
                <c:pt idx="377">
                  <c:v>3.75999999046326</c:v>
                </c:pt>
                <c:pt idx="378">
                  <c:v>3.76999998092651</c:v>
                </c:pt>
                <c:pt idx="379">
                  <c:v>3.77999997138977</c:v>
                </c:pt>
                <c:pt idx="380">
                  <c:v>3.78999996185303</c:v>
                </c:pt>
                <c:pt idx="381">
                  <c:v>3.79999995231628</c:v>
                </c:pt>
                <c:pt idx="382">
                  <c:v>3.80999994277954</c:v>
                </c:pt>
                <c:pt idx="383">
                  <c:v>3.8199999332428</c:v>
                </c:pt>
                <c:pt idx="384">
                  <c:v>3.82999992370605</c:v>
                </c:pt>
                <c:pt idx="385">
                  <c:v>3.83999991416931</c:v>
                </c:pt>
                <c:pt idx="386">
                  <c:v>3.84999990463257</c:v>
                </c:pt>
                <c:pt idx="387">
                  <c:v>3.85999989509582</c:v>
                </c:pt>
                <c:pt idx="388">
                  <c:v>3.86999988555908</c:v>
                </c:pt>
                <c:pt idx="389">
                  <c:v>3.88000011444092</c:v>
                </c:pt>
                <c:pt idx="390">
                  <c:v>3.89000010490417</c:v>
                </c:pt>
                <c:pt idx="391">
                  <c:v>3.90000009536743</c:v>
                </c:pt>
                <c:pt idx="392">
                  <c:v>3.91000008583069</c:v>
                </c:pt>
                <c:pt idx="393">
                  <c:v>3.92000007629395</c:v>
                </c:pt>
                <c:pt idx="394">
                  <c:v>3.9300000667572</c:v>
                </c:pt>
                <c:pt idx="395">
                  <c:v>3.94000005722046</c:v>
                </c:pt>
                <c:pt idx="396">
                  <c:v>3.95000004768372</c:v>
                </c:pt>
                <c:pt idx="397">
                  <c:v>3.96000003814697</c:v>
                </c:pt>
                <c:pt idx="398">
                  <c:v>3.97000002861023</c:v>
                </c:pt>
                <c:pt idx="399">
                  <c:v>3.98000001907349</c:v>
                </c:pt>
                <c:pt idx="400">
                  <c:v>3.99000000953674</c:v>
                </c:pt>
                <c:pt idx="401">
                  <c:v>4</c:v>
                </c:pt>
                <c:pt idx="402">
                  <c:v>4.01000022888184</c:v>
                </c:pt>
                <c:pt idx="403">
                  <c:v>4.01999998092651</c:v>
                </c:pt>
                <c:pt idx="404">
                  <c:v>4.03000020980835</c:v>
                </c:pt>
                <c:pt idx="405">
                  <c:v>4.03999996185303</c:v>
                </c:pt>
                <c:pt idx="406">
                  <c:v>4.05000019073487</c:v>
                </c:pt>
                <c:pt idx="407">
                  <c:v>4.05999994277954</c:v>
                </c:pt>
                <c:pt idx="408">
                  <c:v>4.07000017166138</c:v>
                </c:pt>
                <c:pt idx="409">
                  <c:v>4.07999992370605</c:v>
                </c:pt>
                <c:pt idx="410">
                  <c:v>4.09000015258789</c:v>
                </c:pt>
                <c:pt idx="411">
                  <c:v>4.09999990463257</c:v>
                </c:pt>
                <c:pt idx="412">
                  <c:v>4.1100001335144</c:v>
                </c:pt>
                <c:pt idx="413">
                  <c:v>4.11999988555908</c:v>
                </c:pt>
                <c:pt idx="414">
                  <c:v>4.13000011444092</c:v>
                </c:pt>
                <c:pt idx="415">
                  <c:v>4.1399998664856</c:v>
                </c:pt>
                <c:pt idx="416">
                  <c:v>4.15000009536743</c:v>
                </c:pt>
                <c:pt idx="417">
                  <c:v>4.15999984741211</c:v>
                </c:pt>
                <c:pt idx="418">
                  <c:v>4.17000007629395</c:v>
                </c:pt>
                <c:pt idx="419">
                  <c:v>4.17999982833862</c:v>
                </c:pt>
                <c:pt idx="420">
                  <c:v>4.19000005722044</c:v>
                </c:pt>
                <c:pt idx="421">
                  <c:v>4.19999980926514</c:v>
                </c:pt>
                <c:pt idx="422">
                  <c:v>4.21000003814697</c:v>
                </c:pt>
                <c:pt idx="423">
                  <c:v>4.21999979019165</c:v>
                </c:pt>
                <c:pt idx="424">
                  <c:v>4.23000001907349</c:v>
                </c:pt>
                <c:pt idx="425">
                  <c:v>4.23999977111816</c:v>
                </c:pt>
                <c:pt idx="426">
                  <c:v>4.25</c:v>
                </c:pt>
                <c:pt idx="427">
                  <c:v>4.26000022888184</c:v>
                </c:pt>
                <c:pt idx="428">
                  <c:v>4.26999998092651</c:v>
                </c:pt>
                <c:pt idx="429">
                  <c:v>4.28000020980835</c:v>
                </c:pt>
                <c:pt idx="430">
                  <c:v>4.28999996185303</c:v>
                </c:pt>
                <c:pt idx="431">
                  <c:v>4.30000019073487</c:v>
                </c:pt>
                <c:pt idx="432">
                  <c:v>4.30999994277954</c:v>
                </c:pt>
                <c:pt idx="433">
                  <c:v>4.32000017166138</c:v>
                </c:pt>
                <c:pt idx="434">
                  <c:v>4.32999992370605</c:v>
                </c:pt>
                <c:pt idx="435">
                  <c:v>4.34000015258789</c:v>
                </c:pt>
                <c:pt idx="436">
                  <c:v>4.34999990463257</c:v>
                </c:pt>
                <c:pt idx="437">
                  <c:v>4.3600001335144</c:v>
                </c:pt>
                <c:pt idx="438">
                  <c:v>4.36999988555908</c:v>
                </c:pt>
                <c:pt idx="439">
                  <c:v>4.38000011444092</c:v>
                </c:pt>
                <c:pt idx="440">
                  <c:v>4.3899998664856</c:v>
                </c:pt>
                <c:pt idx="441">
                  <c:v>4.40000009536743</c:v>
                </c:pt>
                <c:pt idx="442">
                  <c:v>4.40999984741211</c:v>
                </c:pt>
                <c:pt idx="443">
                  <c:v>4.42000007629395</c:v>
                </c:pt>
                <c:pt idx="444">
                  <c:v>4.42999982833862</c:v>
                </c:pt>
                <c:pt idx="445">
                  <c:v>4.44000005722046</c:v>
                </c:pt>
                <c:pt idx="446">
                  <c:v>4.44999980926514</c:v>
                </c:pt>
                <c:pt idx="447">
                  <c:v>4.46000003814697</c:v>
                </c:pt>
                <c:pt idx="448">
                  <c:v>4.46999979019165</c:v>
                </c:pt>
                <c:pt idx="449">
                  <c:v>4.48000001907349</c:v>
                </c:pt>
                <c:pt idx="450">
                  <c:v>4.48999977111816</c:v>
                </c:pt>
                <c:pt idx="451">
                  <c:v>4.5</c:v>
                </c:pt>
                <c:pt idx="452">
                  <c:v>4.51000022888184</c:v>
                </c:pt>
                <c:pt idx="453">
                  <c:v>4.51999998092651</c:v>
                </c:pt>
                <c:pt idx="454">
                  <c:v>4.53000020980835</c:v>
                </c:pt>
                <c:pt idx="455">
                  <c:v>4.53999996185303</c:v>
                </c:pt>
                <c:pt idx="456">
                  <c:v>4.55000019073487</c:v>
                </c:pt>
                <c:pt idx="457">
                  <c:v>4.55999994277954</c:v>
                </c:pt>
                <c:pt idx="458">
                  <c:v>4.57000017166138</c:v>
                </c:pt>
                <c:pt idx="459">
                  <c:v>4.57999992370605</c:v>
                </c:pt>
                <c:pt idx="460">
                  <c:v>4.59000015258789</c:v>
                </c:pt>
                <c:pt idx="461">
                  <c:v>4.59999990463257</c:v>
                </c:pt>
                <c:pt idx="462">
                  <c:v>4.6100001335144</c:v>
                </c:pt>
                <c:pt idx="463">
                  <c:v>4.61999988555908</c:v>
                </c:pt>
                <c:pt idx="464">
                  <c:v>4.63000011444092</c:v>
                </c:pt>
                <c:pt idx="465">
                  <c:v>4.6399998664856</c:v>
                </c:pt>
                <c:pt idx="466">
                  <c:v>4.65000009536743</c:v>
                </c:pt>
                <c:pt idx="467">
                  <c:v>4.65999984741211</c:v>
                </c:pt>
                <c:pt idx="468">
                  <c:v>4.67000007629395</c:v>
                </c:pt>
                <c:pt idx="469">
                  <c:v>4.67999982833862</c:v>
                </c:pt>
                <c:pt idx="470">
                  <c:v>4.69000005722044</c:v>
                </c:pt>
                <c:pt idx="471">
                  <c:v>4.69999980926514</c:v>
                </c:pt>
                <c:pt idx="472">
                  <c:v>4.71000003814697</c:v>
                </c:pt>
                <c:pt idx="473">
                  <c:v>4.71999979019165</c:v>
                </c:pt>
                <c:pt idx="474">
                  <c:v>4.73000001907349</c:v>
                </c:pt>
                <c:pt idx="475">
                  <c:v>4.73999977111816</c:v>
                </c:pt>
                <c:pt idx="476">
                  <c:v>4.75</c:v>
                </c:pt>
                <c:pt idx="477">
                  <c:v>4.76000022888184</c:v>
                </c:pt>
                <c:pt idx="478">
                  <c:v>4.76999998092651</c:v>
                </c:pt>
                <c:pt idx="479">
                  <c:v>4.78000020980835</c:v>
                </c:pt>
                <c:pt idx="480">
                  <c:v>4.78999996185303</c:v>
                </c:pt>
                <c:pt idx="481">
                  <c:v>4.80000019073487</c:v>
                </c:pt>
                <c:pt idx="482">
                  <c:v>4.80999994277954</c:v>
                </c:pt>
                <c:pt idx="483">
                  <c:v>4.82000017166138</c:v>
                </c:pt>
                <c:pt idx="484">
                  <c:v>4.82999992370605</c:v>
                </c:pt>
                <c:pt idx="485">
                  <c:v>4.84000015258789</c:v>
                </c:pt>
                <c:pt idx="486">
                  <c:v>4.84999990463257</c:v>
                </c:pt>
                <c:pt idx="487">
                  <c:v>4.8600001335144</c:v>
                </c:pt>
                <c:pt idx="488">
                  <c:v>4.86999988555908</c:v>
                </c:pt>
                <c:pt idx="489">
                  <c:v>4.88000011444092</c:v>
                </c:pt>
                <c:pt idx="490">
                  <c:v>4.8899998664856</c:v>
                </c:pt>
                <c:pt idx="491">
                  <c:v>4.90000009536743</c:v>
                </c:pt>
                <c:pt idx="492">
                  <c:v>4.90999984741211</c:v>
                </c:pt>
                <c:pt idx="493">
                  <c:v>4.92000007629395</c:v>
                </c:pt>
                <c:pt idx="494">
                  <c:v>4.92999982833862</c:v>
                </c:pt>
                <c:pt idx="495">
                  <c:v>4.94000005722046</c:v>
                </c:pt>
                <c:pt idx="496">
                  <c:v>4.94999980926514</c:v>
                </c:pt>
                <c:pt idx="497">
                  <c:v>4.96000003814697</c:v>
                </c:pt>
                <c:pt idx="498">
                  <c:v>4.96999979019165</c:v>
                </c:pt>
                <c:pt idx="499">
                  <c:v>4.98000001907349</c:v>
                </c:pt>
                <c:pt idx="500">
                  <c:v>4.98999977111816</c:v>
                </c:pt>
                <c:pt idx="501">
                  <c:v>5</c:v>
                </c:pt>
                <c:pt idx="502">
                  <c:v>5.01000022888184</c:v>
                </c:pt>
                <c:pt idx="503">
                  <c:v>5.01999998092651</c:v>
                </c:pt>
                <c:pt idx="504">
                  <c:v>5.03000020980835</c:v>
                </c:pt>
                <c:pt idx="505">
                  <c:v>5.03999996185303</c:v>
                </c:pt>
                <c:pt idx="506">
                  <c:v>5.05000019073487</c:v>
                </c:pt>
                <c:pt idx="507">
                  <c:v>5.05999994277954</c:v>
                </c:pt>
                <c:pt idx="508">
                  <c:v>5.07000017166138</c:v>
                </c:pt>
                <c:pt idx="509">
                  <c:v>5.07999992370605</c:v>
                </c:pt>
                <c:pt idx="510">
                  <c:v>5.09000015258789</c:v>
                </c:pt>
                <c:pt idx="511">
                  <c:v>5.09999990463257</c:v>
                </c:pt>
                <c:pt idx="512">
                  <c:v>5.1100001335144</c:v>
                </c:pt>
                <c:pt idx="513">
                  <c:v>5.11999988555908</c:v>
                </c:pt>
                <c:pt idx="514">
                  <c:v>5.13000011444092</c:v>
                </c:pt>
                <c:pt idx="515">
                  <c:v>5.1399998664856</c:v>
                </c:pt>
                <c:pt idx="516">
                  <c:v>5.15000009536743</c:v>
                </c:pt>
                <c:pt idx="517">
                  <c:v>5.15999984741211</c:v>
                </c:pt>
                <c:pt idx="518">
                  <c:v>5.17000007629395</c:v>
                </c:pt>
                <c:pt idx="519">
                  <c:v>5.17999982833862</c:v>
                </c:pt>
                <c:pt idx="520">
                  <c:v>5.19000005722044</c:v>
                </c:pt>
                <c:pt idx="521">
                  <c:v>5.19999980926514</c:v>
                </c:pt>
                <c:pt idx="522">
                  <c:v>5.21000003814697</c:v>
                </c:pt>
                <c:pt idx="523">
                  <c:v>5.21999979019165</c:v>
                </c:pt>
                <c:pt idx="524">
                  <c:v>5.23000001907349</c:v>
                </c:pt>
                <c:pt idx="525">
                  <c:v>5.23999977111816</c:v>
                </c:pt>
                <c:pt idx="526">
                  <c:v>5.25</c:v>
                </c:pt>
                <c:pt idx="527">
                  <c:v>5.26000022888184</c:v>
                </c:pt>
                <c:pt idx="528">
                  <c:v>5.26999998092651</c:v>
                </c:pt>
                <c:pt idx="529">
                  <c:v>5.28000020980835</c:v>
                </c:pt>
                <c:pt idx="530">
                  <c:v>5.28999996185303</c:v>
                </c:pt>
                <c:pt idx="531">
                  <c:v>5.30000019073487</c:v>
                </c:pt>
                <c:pt idx="532">
                  <c:v>5.30999994277954</c:v>
                </c:pt>
                <c:pt idx="533">
                  <c:v>5.32000017166138</c:v>
                </c:pt>
                <c:pt idx="534">
                  <c:v>5.32999992370605</c:v>
                </c:pt>
                <c:pt idx="535">
                  <c:v>5.34000015258789</c:v>
                </c:pt>
                <c:pt idx="536">
                  <c:v>5.34999990463257</c:v>
                </c:pt>
                <c:pt idx="537">
                  <c:v>5.3600001335144</c:v>
                </c:pt>
                <c:pt idx="538">
                  <c:v>5.36999988555908</c:v>
                </c:pt>
                <c:pt idx="539">
                  <c:v>5.38000011444092</c:v>
                </c:pt>
                <c:pt idx="540">
                  <c:v>5.3899998664856</c:v>
                </c:pt>
                <c:pt idx="541">
                  <c:v>5.40000009536743</c:v>
                </c:pt>
                <c:pt idx="542">
                  <c:v>5.40999984741211</c:v>
                </c:pt>
                <c:pt idx="543">
                  <c:v>5.42000007629395</c:v>
                </c:pt>
                <c:pt idx="544">
                  <c:v>5.42999982833862</c:v>
                </c:pt>
                <c:pt idx="545">
                  <c:v>5.44000005722046</c:v>
                </c:pt>
                <c:pt idx="546">
                  <c:v>5.44999980926514</c:v>
                </c:pt>
                <c:pt idx="547">
                  <c:v>5.46000003814697</c:v>
                </c:pt>
                <c:pt idx="548">
                  <c:v>5.46999979019165</c:v>
                </c:pt>
                <c:pt idx="549">
                  <c:v>5.48000001907349</c:v>
                </c:pt>
                <c:pt idx="550">
                  <c:v>5.48999977111816</c:v>
                </c:pt>
                <c:pt idx="551">
                  <c:v>5.5</c:v>
                </c:pt>
                <c:pt idx="552">
                  <c:v>5.51000022888184</c:v>
                </c:pt>
                <c:pt idx="553">
                  <c:v>5.51999998092651</c:v>
                </c:pt>
                <c:pt idx="554">
                  <c:v>5.53000020980835</c:v>
                </c:pt>
                <c:pt idx="555">
                  <c:v>5.53999996185303</c:v>
                </c:pt>
                <c:pt idx="556">
                  <c:v>5.55000019073487</c:v>
                </c:pt>
                <c:pt idx="557">
                  <c:v>5.55999994277954</c:v>
                </c:pt>
                <c:pt idx="558">
                  <c:v>5.57000017166138</c:v>
                </c:pt>
                <c:pt idx="559">
                  <c:v>5.57999992370605</c:v>
                </c:pt>
                <c:pt idx="560">
                  <c:v>5.59000015258789</c:v>
                </c:pt>
                <c:pt idx="561">
                  <c:v>5.59999990463257</c:v>
                </c:pt>
                <c:pt idx="562">
                  <c:v>5.6100001335144</c:v>
                </c:pt>
                <c:pt idx="563">
                  <c:v>5.61999988555908</c:v>
                </c:pt>
                <c:pt idx="564">
                  <c:v>5.63000011444092</c:v>
                </c:pt>
                <c:pt idx="565">
                  <c:v>5.6399998664856</c:v>
                </c:pt>
                <c:pt idx="566">
                  <c:v>5.65000009536743</c:v>
                </c:pt>
                <c:pt idx="567">
                  <c:v>5.65999984741211</c:v>
                </c:pt>
                <c:pt idx="568">
                  <c:v>5.67000007629395</c:v>
                </c:pt>
                <c:pt idx="569">
                  <c:v>5.67999982833862</c:v>
                </c:pt>
                <c:pt idx="570">
                  <c:v>5.69000005722044</c:v>
                </c:pt>
                <c:pt idx="571">
                  <c:v>5.69999980926514</c:v>
                </c:pt>
                <c:pt idx="572">
                  <c:v>5.71000003814697</c:v>
                </c:pt>
                <c:pt idx="573">
                  <c:v>5.71999979019165</c:v>
                </c:pt>
                <c:pt idx="574">
                  <c:v>5.73000001907349</c:v>
                </c:pt>
                <c:pt idx="575">
                  <c:v>5.73999977111816</c:v>
                </c:pt>
                <c:pt idx="576">
                  <c:v>5.75</c:v>
                </c:pt>
                <c:pt idx="577">
                  <c:v>5.76000022888184</c:v>
                </c:pt>
                <c:pt idx="578">
                  <c:v>5.76999998092651</c:v>
                </c:pt>
                <c:pt idx="579">
                  <c:v>5.78000020980835</c:v>
                </c:pt>
                <c:pt idx="580">
                  <c:v>5.78999996185303</c:v>
                </c:pt>
                <c:pt idx="581">
                  <c:v>5.80000019073487</c:v>
                </c:pt>
                <c:pt idx="582">
                  <c:v>5.80999994277954</c:v>
                </c:pt>
                <c:pt idx="583">
                  <c:v>5.82000017166138</c:v>
                </c:pt>
                <c:pt idx="584">
                  <c:v>5.82999992370605</c:v>
                </c:pt>
                <c:pt idx="585">
                  <c:v>5.84000015258789</c:v>
                </c:pt>
                <c:pt idx="586">
                  <c:v>5.84999990463257</c:v>
                </c:pt>
                <c:pt idx="587">
                  <c:v>5.8600001335144</c:v>
                </c:pt>
                <c:pt idx="588">
                  <c:v>5.86999988555908</c:v>
                </c:pt>
                <c:pt idx="589">
                  <c:v>5.88000011444092</c:v>
                </c:pt>
                <c:pt idx="590">
                  <c:v>5.8899998664856</c:v>
                </c:pt>
                <c:pt idx="591">
                  <c:v>5.90000009536743</c:v>
                </c:pt>
                <c:pt idx="592">
                  <c:v>5.90999984741211</c:v>
                </c:pt>
                <c:pt idx="593">
                  <c:v>5.92000007629395</c:v>
                </c:pt>
                <c:pt idx="594">
                  <c:v>5.92999982833862</c:v>
                </c:pt>
                <c:pt idx="595">
                  <c:v>5.94000005722046</c:v>
                </c:pt>
                <c:pt idx="596">
                  <c:v>5.94999980926514</c:v>
                </c:pt>
                <c:pt idx="597">
                  <c:v>5.96000003814697</c:v>
                </c:pt>
                <c:pt idx="598">
                  <c:v>5.96999979019165</c:v>
                </c:pt>
                <c:pt idx="599">
                  <c:v>5.98000001907349</c:v>
                </c:pt>
                <c:pt idx="600">
                  <c:v>5.98999977111816</c:v>
                </c:pt>
                <c:pt idx="601">
                  <c:v>6</c:v>
                </c:pt>
                <c:pt idx="602">
                  <c:v>6.01000022888184</c:v>
                </c:pt>
                <c:pt idx="603">
                  <c:v>6.01999998092651</c:v>
                </c:pt>
                <c:pt idx="604">
                  <c:v>6.03000020980835</c:v>
                </c:pt>
                <c:pt idx="605">
                  <c:v>6.03999996185303</c:v>
                </c:pt>
                <c:pt idx="606">
                  <c:v>6.05000019073487</c:v>
                </c:pt>
                <c:pt idx="607">
                  <c:v>6.05999994277954</c:v>
                </c:pt>
                <c:pt idx="608">
                  <c:v>6.07000017166138</c:v>
                </c:pt>
                <c:pt idx="609">
                  <c:v>6.07999992370605</c:v>
                </c:pt>
                <c:pt idx="610">
                  <c:v>6.09000015258789</c:v>
                </c:pt>
                <c:pt idx="611">
                  <c:v>6.09999990463257</c:v>
                </c:pt>
                <c:pt idx="612">
                  <c:v>6.1100001335144</c:v>
                </c:pt>
                <c:pt idx="613">
                  <c:v>6.11999988555908</c:v>
                </c:pt>
                <c:pt idx="614">
                  <c:v>6.13000011444092</c:v>
                </c:pt>
                <c:pt idx="615">
                  <c:v>6.1399998664856</c:v>
                </c:pt>
                <c:pt idx="616">
                  <c:v>6.15000009536743</c:v>
                </c:pt>
                <c:pt idx="617">
                  <c:v>6.15999984741211</c:v>
                </c:pt>
                <c:pt idx="618">
                  <c:v>6.17000007629395</c:v>
                </c:pt>
                <c:pt idx="619">
                  <c:v>6.17999982833862</c:v>
                </c:pt>
                <c:pt idx="620">
                  <c:v>6.19000005722044</c:v>
                </c:pt>
                <c:pt idx="621">
                  <c:v>6.19999980926514</c:v>
                </c:pt>
                <c:pt idx="622">
                  <c:v>6.21000003814697</c:v>
                </c:pt>
                <c:pt idx="623">
                  <c:v>6.21999979019165</c:v>
                </c:pt>
                <c:pt idx="624">
                  <c:v>6.23000001907349</c:v>
                </c:pt>
                <c:pt idx="625">
                  <c:v>6.23999977111816</c:v>
                </c:pt>
                <c:pt idx="626">
                  <c:v>6.25</c:v>
                </c:pt>
                <c:pt idx="627">
                  <c:v>6.26000022888184</c:v>
                </c:pt>
                <c:pt idx="628">
                  <c:v>6.26999998092651</c:v>
                </c:pt>
                <c:pt idx="629">
                  <c:v>6.28000020980835</c:v>
                </c:pt>
                <c:pt idx="630">
                  <c:v>6.28999996185303</c:v>
                </c:pt>
                <c:pt idx="631">
                  <c:v>6.30000019073487</c:v>
                </c:pt>
                <c:pt idx="632">
                  <c:v>6.30999994277954</c:v>
                </c:pt>
                <c:pt idx="633">
                  <c:v>6.32000017166138</c:v>
                </c:pt>
                <c:pt idx="634">
                  <c:v>6.32999992370605</c:v>
                </c:pt>
                <c:pt idx="635">
                  <c:v>6.34000015258789</c:v>
                </c:pt>
                <c:pt idx="636">
                  <c:v>6.34999990463257</c:v>
                </c:pt>
                <c:pt idx="637">
                  <c:v>6.3600001335144</c:v>
                </c:pt>
                <c:pt idx="638">
                  <c:v>6.36999988555908</c:v>
                </c:pt>
                <c:pt idx="639">
                  <c:v>6.38000011444092</c:v>
                </c:pt>
                <c:pt idx="640">
                  <c:v>6.3899998664856</c:v>
                </c:pt>
                <c:pt idx="641">
                  <c:v>6.40000009536743</c:v>
                </c:pt>
                <c:pt idx="642">
                  <c:v>6.40999984741211</c:v>
                </c:pt>
                <c:pt idx="643">
                  <c:v>6.42000007629395</c:v>
                </c:pt>
                <c:pt idx="644">
                  <c:v>6.42999982833862</c:v>
                </c:pt>
                <c:pt idx="645">
                  <c:v>6.44000005722046</c:v>
                </c:pt>
                <c:pt idx="646">
                  <c:v>6.44999980926514</c:v>
                </c:pt>
                <c:pt idx="647">
                  <c:v>6.46000003814697</c:v>
                </c:pt>
                <c:pt idx="648">
                  <c:v>6.46999979019165</c:v>
                </c:pt>
                <c:pt idx="649">
                  <c:v>6.48000001907349</c:v>
                </c:pt>
                <c:pt idx="650">
                  <c:v>6.48999977111816</c:v>
                </c:pt>
                <c:pt idx="651">
                  <c:v>6.5</c:v>
                </c:pt>
                <c:pt idx="652">
                  <c:v>6.51000022888184</c:v>
                </c:pt>
                <c:pt idx="653">
                  <c:v>6.51999998092651</c:v>
                </c:pt>
                <c:pt idx="654">
                  <c:v>6.53000020980835</c:v>
                </c:pt>
                <c:pt idx="655">
                  <c:v>6.53999996185303</c:v>
                </c:pt>
                <c:pt idx="656">
                  <c:v>6.55000019073487</c:v>
                </c:pt>
                <c:pt idx="657">
                  <c:v>6.55999994277954</c:v>
                </c:pt>
                <c:pt idx="658">
                  <c:v>6.57000017166138</c:v>
                </c:pt>
                <c:pt idx="659">
                  <c:v>6.57999992370605</c:v>
                </c:pt>
                <c:pt idx="660">
                  <c:v>6.59000015258789</c:v>
                </c:pt>
                <c:pt idx="661">
                  <c:v>6.59999990463257</c:v>
                </c:pt>
                <c:pt idx="662">
                  <c:v>6.6100001335144</c:v>
                </c:pt>
                <c:pt idx="663">
                  <c:v>6.61999988555908</c:v>
                </c:pt>
                <c:pt idx="664">
                  <c:v>6.63000011444092</c:v>
                </c:pt>
                <c:pt idx="665">
                  <c:v>6.6399998664856</c:v>
                </c:pt>
                <c:pt idx="666">
                  <c:v>6.65000009536743</c:v>
                </c:pt>
                <c:pt idx="667">
                  <c:v>6.65999984741211</c:v>
                </c:pt>
                <c:pt idx="668">
                  <c:v>6.67000007629395</c:v>
                </c:pt>
                <c:pt idx="669">
                  <c:v>6.67999982833862</c:v>
                </c:pt>
                <c:pt idx="670">
                  <c:v>6.69000005722044</c:v>
                </c:pt>
                <c:pt idx="671">
                  <c:v>6.69999980926514</c:v>
                </c:pt>
                <c:pt idx="672">
                  <c:v>6.71000003814697</c:v>
                </c:pt>
                <c:pt idx="673">
                  <c:v>6.71999979019165</c:v>
                </c:pt>
                <c:pt idx="674">
                  <c:v>6.73000001907349</c:v>
                </c:pt>
                <c:pt idx="675">
                  <c:v>6.73999977111816</c:v>
                </c:pt>
                <c:pt idx="676">
                  <c:v>6.75</c:v>
                </c:pt>
                <c:pt idx="677">
                  <c:v>6.76000022888184</c:v>
                </c:pt>
                <c:pt idx="678">
                  <c:v>6.76999998092651</c:v>
                </c:pt>
                <c:pt idx="679">
                  <c:v>6.78000020980835</c:v>
                </c:pt>
                <c:pt idx="680">
                  <c:v>6.78999996185303</c:v>
                </c:pt>
                <c:pt idx="681">
                  <c:v>6.80000019073487</c:v>
                </c:pt>
                <c:pt idx="682">
                  <c:v>6.80999994277954</c:v>
                </c:pt>
                <c:pt idx="683">
                  <c:v>6.82000017166138</c:v>
                </c:pt>
                <c:pt idx="684">
                  <c:v>6.82999992370605</c:v>
                </c:pt>
                <c:pt idx="685">
                  <c:v>6.84000015258789</c:v>
                </c:pt>
                <c:pt idx="686">
                  <c:v>6.84999990463257</c:v>
                </c:pt>
                <c:pt idx="687">
                  <c:v>6.8600001335144</c:v>
                </c:pt>
                <c:pt idx="688">
                  <c:v>6.86999988555908</c:v>
                </c:pt>
                <c:pt idx="689">
                  <c:v>6.88000011444092</c:v>
                </c:pt>
                <c:pt idx="690">
                  <c:v>6.8899998664856</c:v>
                </c:pt>
                <c:pt idx="691">
                  <c:v>6.90000009536743</c:v>
                </c:pt>
                <c:pt idx="692">
                  <c:v>6.90999984741211</c:v>
                </c:pt>
                <c:pt idx="693">
                  <c:v>6.92000007629395</c:v>
                </c:pt>
                <c:pt idx="694">
                  <c:v>6.92999982833862</c:v>
                </c:pt>
                <c:pt idx="695">
                  <c:v>6.94000005722046</c:v>
                </c:pt>
                <c:pt idx="696">
                  <c:v>6.94999980926514</c:v>
                </c:pt>
                <c:pt idx="697">
                  <c:v>6.96000003814697</c:v>
                </c:pt>
                <c:pt idx="698">
                  <c:v>6.96999979019165</c:v>
                </c:pt>
                <c:pt idx="699">
                  <c:v>6.98000001907349</c:v>
                </c:pt>
                <c:pt idx="700">
                  <c:v>6.98999977111816</c:v>
                </c:pt>
                <c:pt idx="701">
                  <c:v>7</c:v>
                </c:pt>
                <c:pt idx="702">
                  <c:v>7.01000022888184</c:v>
                </c:pt>
                <c:pt idx="703">
                  <c:v>7.01999998092651</c:v>
                </c:pt>
                <c:pt idx="704">
                  <c:v>7.03000020980835</c:v>
                </c:pt>
                <c:pt idx="705">
                  <c:v>7.03999996185303</c:v>
                </c:pt>
                <c:pt idx="706">
                  <c:v>7.05000019073487</c:v>
                </c:pt>
                <c:pt idx="707">
                  <c:v>7.05999994277954</c:v>
                </c:pt>
                <c:pt idx="708">
                  <c:v>7.07000017166138</c:v>
                </c:pt>
                <c:pt idx="709">
                  <c:v>7.07999992370605</c:v>
                </c:pt>
                <c:pt idx="710">
                  <c:v>7.09000015258789</c:v>
                </c:pt>
                <c:pt idx="711">
                  <c:v>7.09999990463257</c:v>
                </c:pt>
                <c:pt idx="712">
                  <c:v>7.1100001335144</c:v>
                </c:pt>
                <c:pt idx="713">
                  <c:v>7.11999988555908</c:v>
                </c:pt>
                <c:pt idx="714">
                  <c:v>7.13000011444092</c:v>
                </c:pt>
                <c:pt idx="715">
                  <c:v>7.1399998664856</c:v>
                </c:pt>
                <c:pt idx="716">
                  <c:v>7.15000009536743</c:v>
                </c:pt>
                <c:pt idx="717">
                  <c:v>7.15999984741211</c:v>
                </c:pt>
                <c:pt idx="718">
                  <c:v>7.17000007629395</c:v>
                </c:pt>
                <c:pt idx="719">
                  <c:v>7.17999982833862</c:v>
                </c:pt>
                <c:pt idx="720">
                  <c:v>7.19000005722044</c:v>
                </c:pt>
                <c:pt idx="721">
                  <c:v>7.19999980926514</c:v>
                </c:pt>
                <c:pt idx="722">
                  <c:v>7.21000003814697</c:v>
                </c:pt>
                <c:pt idx="723">
                  <c:v>7.21999979019165</c:v>
                </c:pt>
                <c:pt idx="724">
                  <c:v>7.23000001907349</c:v>
                </c:pt>
                <c:pt idx="725">
                  <c:v>7.23999977111816</c:v>
                </c:pt>
                <c:pt idx="726">
                  <c:v>7.25</c:v>
                </c:pt>
                <c:pt idx="727">
                  <c:v>7.26000022888184</c:v>
                </c:pt>
                <c:pt idx="728">
                  <c:v>7.26999998092651</c:v>
                </c:pt>
                <c:pt idx="729">
                  <c:v>7.28000020980835</c:v>
                </c:pt>
                <c:pt idx="730">
                  <c:v>7.28999996185303</c:v>
                </c:pt>
                <c:pt idx="731">
                  <c:v>7.30000019073487</c:v>
                </c:pt>
                <c:pt idx="732">
                  <c:v>7.30999994277954</c:v>
                </c:pt>
                <c:pt idx="733">
                  <c:v>7.32000017166138</c:v>
                </c:pt>
                <c:pt idx="734">
                  <c:v>7.32999992370605</c:v>
                </c:pt>
                <c:pt idx="735">
                  <c:v>7.34000015258789</c:v>
                </c:pt>
                <c:pt idx="736">
                  <c:v>7.34999990463257</c:v>
                </c:pt>
                <c:pt idx="737">
                  <c:v>7.3600001335144</c:v>
                </c:pt>
                <c:pt idx="738">
                  <c:v>7.36999988555908</c:v>
                </c:pt>
                <c:pt idx="739">
                  <c:v>7.38000011444092</c:v>
                </c:pt>
                <c:pt idx="740">
                  <c:v>7.3899998664856</c:v>
                </c:pt>
                <c:pt idx="741">
                  <c:v>7.40000009536743</c:v>
                </c:pt>
                <c:pt idx="742">
                  <c:v>7.40999984741211</c:v>
                </c:pt>
                <c:pt idx="743">
                  <c:v>7.42000007629395</c:v>
                </c:pt>
                <c:pt idx="744">
                  <c:v>7.42999982833862</c:v>
                </c:pt>
                <c:pt idx="745">
                  <c:v>7.44000005722046</c:v>
                </c:pt>
                <c:pt idx="746">
                  <c:v>7.44999980926514</c:v>
                </c:pt>
                <c:pt idx="747">
                  <c:v>7.46000003814697</c:v>
                </c:pt>
                <c:pt idx="748">
                  <c:v>7.46999979019165</c:v>
                </c:pt>
                <c:pt idx="749">
                  <c:v>7.48000001907349</c:v>
                </c:pt>
                <c:pt idx="750">
                  <c:v>7.48999977111816</c:v>
                </c:pt>
                <c:pt idx="751">
                  <c:v>7.5</c:v>
                </c:pt>
                <c:pt idx="752">
                  <c:v>7.51000022888184</c:v>
                </c:pt>
                <c:pt idx="753">
                  <c:v>7.51999998092651</c:v>
                </c:pt>
                <c:pt idx="754">
                  <c:v>7.53000020980835</c:v>
                </c:pt>
                <c:pt idx="755">
                  <c:v>7.53999996185303</c:v>
                </c:pt>
                <c:pt idx="756">
                  <c:v>7.55000019073487</c:v>
                </c:pt>
                <c:pt idx="757">
                  <c:v>7.55999994277954</c:v>
                </c:pt>
                <c:pt idx="758">
                  <c:v>7.57000017166138</c:v>
                </c:pt>
                <c:pt idx="759">
                  <c:v>7.57999992370605</c:v>
                </c:pt>
                <c:pt idx="760">
                  <c:v>7.59000015258789</c:v>
                </c:pt>
                <c:pt idx="761">
                  <c:v>7.59999990463257</c:v>
                </c:pt>
                <c:pt idx="762">
                  <c:v>7.6100001335144</c:v>
                </c:pt>
                <c:pt idx="763">
                  <c:v>7.61999988555908</c:v>
                </c:pt>
                <c:pt idx="764">
                  <c:v>7.63000011444092</c:v>
                </c:pt>
                <c:pt idx="765">
                  <c:v>7.6399998664856</c:v>
                </c:pt>
                <c:pt idx="766">
                  <c:v>7.65000009536743</c:v>
                </c:pt>
                <c:pt idx="767">
                  <c:v>7.65999984741211</c:v>
                </c:pt>
                <c:pt idx="768">
                  <c:v>7.67000007629395</c:v>
                </c:pt>
                <c:pt idx="769">
                  <c:v>7.67999982833862</c:v>
                </c:pt>
                <c:pt idx="770">
                  <c:v>7.69000005722044</c:v>
                </c:pt>
                <c:pt idx="771">
                  <c:v>7.69999980926514</c:v>
                </c:pt>
                <c:pt idx="772">
                  <c:v>7.71000003814697</c:v>
                </c:pt>
                <c:pt idx="773">
                  <c:v>7.71999979019165</c:v>
                </c:pt>
                <c:pt idx="774">
                  <c:v>7.73000001907349</c:v>
                </c:pt>
                <c:pt idx="775">
                  <c:v>7.73999977111816</c:v>
                </c:pt>
                <c:pt idx="776">
                  <c:v>7.75</c:v>
                </c:pt>
                <c:pt idx="777">
                  <c:v>7.76000022888184</c:v>
                </c:pt>
                <c:pt idx="778">
                  <c:v>7.76999998092651</c:v>
                </c:pt>
                <c:pt idx="779">
                  <c:v>7.78000020980835</c:v>
                </c:pt>
                <c:pt idx="780">
                  <c:v>7.78999996185303</c:v>
                </c:pt>
                <c:pt idx="781">
                  <c:v>7.80000019073487</c:v>
                </c:pt>
                <c:pt idx="782">
                  <c:v>7.80999994277954</c:v>
                </c:pt>
                <c:pt idx="783">
                  <c:v>7.82000017166138</c:v>
                </c:pt>
                <c:pt idx="784">
                  <c:v>7.82999992370605</c:v>
                </c:pt>
                <c:pt idx="785">
                  <c:v>7.84000015258789</c:v>
                </c:pt>
                <c:pt idx="786">
                  <c:v>7.84999990463257</c:v>
                </c:pt>
                <c:pt idx="787">
                  <c:v>7.8600001335144</c:v>
                </c:pt>
                <c:pt idx="788">
                  <c:v>7.86999988555908</c:v>
                </c:pt>
                <c:pt idx="789">
                  <c:v>7.88000011444092</c:v>
                </c:pt>
                <c:pt idx="790">
                  <c:v>7.8899998664856</c:v>
                </c:pt>
                <c:pt idx="791">
                  <c:v>7.90000009536743</c:v>
                </c:pt>
                <c:pt idx="792">
                  <c:v>7.90999984741211</c:v>
                </c:pt>
                <c:pt idx="793">
                  <c:v>7.92000007629395</c:v>
                </c:pt>
                <c:pt idx="794">
                  <c:v>7.92999982833862</c:v>
                </c:pt>
                <c:pt idx="795">
                  <c:v>7.94000005722046</c:v>
                </c:pt>
                <c:pt idx="796">
                  <c:v>7.94999980926514</c:v>
                </c:pt>
                <c:pt idx="797">
                  <c:v>7.96000003814697</c:v>
                </c:pt>
                <c:pt idx="798">
                  <c:v>7.96999979019165</c:v>
                </c:pt>
                <c:pt idx="799">
                  <c:v>7.98000001907349</c:v>
                </c:pt>
                <c:pt idx="800">
                  <c:v>7.98999977111816</c:v>
                </c:pt>
                <c:pt idx="801">
                  <c:v>8</c:v>
                </c:pt>
                <c:pt idx="802">
                  <c:v>8.01000022888184</c:v>
                </c:pt>
                <c:pt idx="803">
                  <c:v>8.02000045776367</c:v>
                </c:pt>
                <c:pt idx="804">
                  <c:v>8.02999973297119</c:v>
                </c:pt>
                <c:pt idx="805">
                  <c:v>8.03999996185302</c:v>
                </c:pt>
                <c:pt idx="806">
                  <c:v>8.05000019073486</c:v>
                </c:pt>
                <c:pt idx="807">
                  <c:v>8.0600004196167</c:v>
                </c:pt>
                <c:pt idx="808">
                  <c:v>8.06999969482424</c:v>
                </c:pt>
                <c:pt idx="809">
                  <c:v>8.07999992370605</c:v>
                </c:pt>
                <c:pt idx="810">
                  <c:v>8.09000015258789</c:v>
                </c:pt>
                <c:pt idx="811">
                  <c:v>8.10000038146973</c:v>
                </c:pt>
                <c:pt idx="812">
                  <c:v>8.10999965667727</c:v>
                </c:pt>
                <c:pt idx="813">
                  <c:v>8.11999988555908</c:v>
                </c:pt>
                <c:pt idx="814">
                  <c:v>8.13000011444092</c:v>
                </c:pt>
                <c:pt idx="815">
                  <c:v>8.14000034332275</c:v>
                </c:pt>
                <c:pt idx="816">
                  <c:v>8.14999961853027</c:v>
                </c:pt>
                <c:pt idx="817">
                  <c:v>8.15999984741211</c:v>
                </c:pt>
                <c:pt idx="818">
                  <c:v>8.17000007629395</c:v>
                </c:pt>
                <c:pt idx="819">
                  <c:v>8.18000030517578</c:v>
                </c:pt>
                <c:pt idx="820">
                  <c:v>8.1899995803833</c:v>
                </c:pt>
                <c:pt idx="821">
                  <c:v>8.19999980926515</c:v>
                </c:pt>
                <c:pt idx="822">
                  <c:v>8.21000003814697</c:v>
                </c:pt>
                <c:pt idx="823">
                  <c:v>8.22000026702881</c:v>
                </c:pt>
                <c:pt idx="824">
                  <c:v>8.22999954223633</c:v>
                </c:pt>
                <c:pt idx="825">
                  <c:v>8.23999977111815</c:v>
                </c:pt>
                <c:pt idx="826">
                  <c:v>8.25</c:v>
                </c:pt>
                <c:pt idx="827">
                  <c:v>8.26000022888184</c:v>
                </c:pt>
                <c:pt idx="828">
                  <c:v>8.27000045776367</c:v>
                </c:pt>
                <c:pt idx="829">
                  <c:v>8.27999973297119</c:v>
                </c:pt>
                <c:pt idx="830">
                  <c:v>8.28999996185302</c:v>
                </c:pt>
                <c:pt idx="831">
                  <c:v>8.30000019073486</c:v>
                </c:pt>
                <c:pt idx="832">
                  <c:v>8.3100004196167</c:v>
                </c:pt>
                <c:pt idx="833">
                  <c:v>8.31999969482424</c:v>
                </c:pt>
                <c:pt idx="834">
                  <c:v>8.32999992370605</c:v>
                </c:pt>
                <c:pt idx="835">
                  <c:v>8.34000015258789</c:v>
                </c:pt>
                <c:pt idx="836">
                  <c:v>8.35000038146975</c:v>
                </c:pt>
                <c:pt idx="837">
                  <c:v>8.35999965667727</c:v>
                </c:pt>
                <c:pt idx="838">
                  <c:v>8.3699998855591</c:v>
                </c:pt>
                <c:pt idx="839">
                  <c:v>8.38000011444094</c:v>
                </c:pt>
                <c:pt idx="840">
                  <c:v>8.39000034332275</c:v>
                </c:pt>
                <c:pt idx="841">
                  <c:v>8.39999961853029</c:v>
                </c:pt>
                <c:pt idx="842">
                  <c:v>8.40999984741211</c:v>
                </c:pt>
                <c:pt idx="843">
                  <c:v>8.42000007629395</c:v>
                </c:pt>
                <c:pt idx="844">
                  <c:v>8.43000030517578</c:v>
                </c:pt>
                <c:pt idx="845">
                  <c:v>8.4399995803833</c:v>
                </c:pt>
                <c:pt idx="846">
                  <c:v>8.44999980926515</c:v>
                </c:pt>
                <c:pt idx="847">
                  <c:v>8.46000003814699</c:v>
                </c:pt>
                <c:pt idx="848">
                  <c:v>8.47000026702882</c:v>
                </c:pt>
                <c:pt idx="849">
                  <c:v>8.47999954223635</c:v>
                </c:pt>
                <c:pt idx="850">
                  <c:v>8.48999977111816</c:v>
                </c:pt>
                <c:pt idx="851">
                  <c:v>8.5</c:v>
                </c:pt>
                <c:pt idx="852">
                  <c:v>8.51000022888184</c:v>
                </c:pt>
                <c:pt idx="853">
                  <c:v>8.52000045776367</c:v>
                </c:pt>
                <c:pt idx="854">
                  <c:v>8.52999973297119</c:v>
                </c:pt>
                <c:pt idx="855">
                  <c:v>8.53999996185302</c:v>
                </c:pt>
                <c:pt idx="856">
                  <c:v>8.55000019073486</c:v>
                </c:pt>
                <c:pt idx="857">
                  <c:v>8.5600004196167</c:v>
                </c:pt>
                <c:pt idx="858">
                  <c:v>8.56999969482424</c:v>
                </c:pt>
                <c:pt idx="859">
                  <c:v>8.57999992370605</c:v>
                </c:pt>
                <c:pt idx="860">
                  <c:v>8.59000015258789</c:v>
                </c:pt>
                <c:pt idx="861">
                  <c:v>8.60000038146973</c:v>
                </c:pt>
                <c:pt idx="862">
                  <c:v>8.60999965667727</c:v>
                </c:pt>
                <c:pt idx="863">
                  <c:v>8.61999988555908</c:v>
                </c:pt>
                <c:pt idx="864">
                  <c:v>8.63000011444092</c:v>
                </c:pt>
                <c:pt idx="865">
                  <c:v>8.64000034332275</c:v>
                </c:pt>
                <c:pt idx="866">
                  <c:v>8.64999961853027</c:v>
                </c:pt>
                <c:pt idx="867">
                  <c:v>8.65999984741211</c:v>
                </c:pt>
                <c:pt idx="868">
                  <c:v>8.67000007629395</c:v>
                </c:pt>
                <c:pt idx="869">
                  <c:v>8.68000030517578</c:v>
                </c:pt>
                <c:pt idx="870">
                  <c:v>8.6899995803833</c:v>
                </c:pt>
                <c:pt idx="871">
                  <c:v>8.69999980926515</c:v>
                </c:pt>
                <c:pt idx="872">
                  <c:v>8.71000003814697</c:v>
                </c:pt>
                <c:pt idx="873">
                  <c:v>8.72000026702881</c:v>
                </c:pt>
                <c:pt idx="874">
                  <c:v>8.72999954223633</c:v>
                </c:pt>
                <c:pt idx="875">
                  <c:v>8.73999977111815</c:v>
                </c:pt>
                <c:pt idx="876">
                  <c:v>8.75</c:v>
                </c:pt>
                <c:pt idx="877">
                  <c:v>8.76000022888184</c:v>
                </c:pt>
                <c:pt idx="878">
                  <c:v>8.77000045776367</c:v>
                </c:pt>
                <c:pt idx="879">
                  <c:v>8.77999973297119</c:v>
                </c:pt>
                <c:pt idx="880">
                  <c:v>8.78999996185302</c:v>
                </c:pt>
                <c:pt idx="881">
                  <c:v>8.80000019073486</c:v>
                </c:pt>
                <c:pt idx="882">
                  <c:v>8.8100004196167</c:v>
                </c:pt>
                <c:pt idx="883">
                  <c:v>8.81999969482424</c:v>
                </c:pt>
                <c:pt idx="884">
                  <c:v>8.82999992370605</c:v>
                </c:pt>
                <c:pt idx="885">
                  <c:v>8.84000015258789</c:v>
                </c:pt>
                <c:pt idx="886">
                  <c:v>8.85000038146975</c:v>
                </c:pt>
                <c:pt idx="887">
                  <c:v>8.85999965667727</c:v>
                </c:pt>
                <c:pt idx="888">
                  <c:v>8.8699998855591</c:v>
                </c:pt>
                <c:pt idx="889">
                  <c:v>8.88000011444094</c:v>
                </c:pt>
                <c:pt idx="890">
                  <c:v>8.89000034332275</c:v>
                </c:pt>
                <c:pt idx="891">
                  <c:v>8.89999961853029</c:v>
                </c:pt>
                <c:pt idx="892">
                  <c:v>8.90999984741211</c:v>
                </c:pt>
                <c:pt idx="893">
                  <c:v>8.92000007629395</c:v>
                </c:pt>
                <c:pt idx="894">
                  <c:v>8.93000030517578</c:v>
                </c:pt>
                <c:pt idx="895">
                  <c:v>8.9399995803833</c:v>
                </c:pt>
                <c:pt idx="896">
                  <c:v>8.94999980926515</c:v>
                </c:pt>
                <c:pt idx="897">
                  <c:v>8.96000003814699</c:v>
                </c:pt>
                <c:pt idx="898">
                  <c:v>8.97000026702882</c:v>
                </c:pt>
                <c:pt idx="899">
                  <c:v>8.97999954223635</c:v>
                </c:pt>
                <c:pt idx="900">
                  <c:v>8.98999977111816</c:v>
                </c:pt>
                <c:pt idx="901">
                  <c:v>9</c:v>
                </c:pt>
                <c:pt idx="902">
                  <c:v>9.01000022888184</c:v>
                </c:pt>
                <c:pt idx="903">
                  <c:v>9.02000045776367</c:v>
                </c:pt>
                <c:pt idx="904">
                  <c:v>9.02999973297119</c:v>
                </c:pt>
                <c:pt idx="905">
                  <c:v>9.03999996185302</c:v>
                </c:pt>
                <c:pt idx="906">
                  <c:v>9.05000019073486</c:v>
                </c:pt>
                <c:pt idx="907">
                  <c:v>9.0600004196167</c:v>
                </c:pt>
                <c:pt idx="908">
                  <c:v>9.06999969482424</c:v>
                </c:pt>
                <c:pt idx="909">
                  <c:v>9.07999992370605</c:v>
                </c:pt>
                <c:pt idx="910">
                  <c:v>9.09000015258789</c:v>
                </c:pt>
                <c:pt idx="911">
                  <c:v>9.10000038146973</c:v>
                </c:pt>
                <c:pt idx="912">
                  <c:v>9.10999965667727</c:v>
                </c:pt>
                <c:pt idx="913">
                  <c:v>9.11999988555908</c:v>
                </c:pt>
                <c:pt idx="914">
                  <c:v>9.13000011444092</c:v>
                </c:pt>
                <c:pt idx="915">
                  <c:v>9.14000034332275</c:v>
                </c:pt>
                <c:pt idx="916">
                  <c:v>9.14999961853027</c:v>
                </c:pt>
                <c:pt idx="917">
                  <c:v>9.15999984741211</c:v>
                </c:pt>
                <c:pt idx="918">
                  <c:v>9.17000007629395</c:v>
                </c:pt>
                <c:pt idx="919">
                  <c:v>9.18000030517578</c:v>
                </c:pt>
                <c:pt idx="920">
                  <c:v>9.1899995803833</c:v>
                </c:pt>
                <c:pt idx="921">
                  <c:v>9.19999980926515</c:v>
                </c:pt>
                <c:pt idx="922">
                  <c:v>9.21000003814697</c:v>
                </c:pt>
                <c:pt idx="923">
                  <c:v>9.22000026702881</c:v>
                </c:pt>
                <c:pt idx="924">
                  <c:v>9.22999954223633</c:v>
                </c:pt>
                <c:pt idx="925">
                  <c:v>9.23999977111815</c:v>
                </c:pt>
                <c:pt idx="926">
                  <c:v>9.25</c:v>
                </c:pt>
                <c:pt idx="927">
                  <c:v>9.26000022888184</c:v>
                </c:pt>
                <c:pt idx="928">
                  <c:v>9.27000045776367</c:v>
                </c:pt>
                <c:pt idx="929">
                  <c:v>9.27999973297119</c:v>
                </c:pt>
                <c:pt idx="930">
                  <c:v>9.28999996185302</c:v>
                </c:pt>
                <c:pt idx="931">
                  <c:v>9.30000019073486</c:v>
                </c:pt>
                <c:pt idx="932">
                  <c:v>9.3100004196167</c:v>
                </c:pt>
                <c:pt idx="933">
                  <c:v>9.31999969482424</c:v>
                </c:pt>
                <c:pt idx="934">
                  <c:v>9.32999992370605</c:v>
                </c:pt>
                <c:pt idx="935">
                  <c:v>9.34000015258789</c:v>
                </c:pt>
                <c:pt idx="936">
                  <c:v>9.35000038146975</c:v>
                </c:pt>
                <c:pt idx="937">
                  <c:v>9.35999965667727</c:v>
                </c:pt>
                <c:pt idx="938">
                  <c:v>9.3699998855591</c:v>
                </c:pt>
                <c:pt idx="939">
                  <c:v>9.38000011444094</c:v>
                </c:pt>
                <c:pt idx="940">
                  <c:v>9.39000034332275</c:v>
                </c:pt>
                <c:pt idx="941">
                  <c:v>9.39999961853029</c:v>
                </c:pt>
                <c:pt idx="942">
                  <c:v>9.40999984741211</c:v>
                </c:pt>
                <c:pt idx="943">
                  <c:v>9.42000007629395</c:v>
                </c:pt>
                <c:pt idx="944">
                  <c:v>9.43000030517578</c:v>
                </c:pt>
                <c:pt idx="945">
                  <c:v>9.4399995803833</c:v>
                </c:pt>
                <c:pt idx="946">
                  <c:v>9.44999980926515</c:v>
                </c:pt>
                <c:pt idx="947">
                  <c:v>9.46000003814699</c:v>
                </c:pt>
                <c:pt idx="948">
                  <c:v>9.47000026702882</c:v>
                </c:pt>
                <c:pt idx="949">
                  <c:v>9.47999954223635</c:v>
                </c:pt>
                <c:pt idx="950">
                  <c:v>9.48999977111816</c:v>
                </c:pt>
                <c:pt idx="951">
                  <c:v>9.5</c:v>
                </c:pt>
                <c:pt idx="952">
                  <c:v>9.51000022888184</c:v>
                </c:pt>
                <c:pt idx="953">
                  <c:v>9.52000045776367</c:v>
                </c:pt>
                <c:pt idx="954">
                  <c:v>9.52999973297119</c:v>
                </c:pt>
                <c:pt idx="955">
                  <c:v>9.53999996185302</c:v>
                </c:pt>
                <c:pt idx="956">
                  <c:v>9.55000019073486</c:v>
                </c:pt>
                <c:pt idx="957">
                  <c:v>9.5600004196167</c:v>
                </c:pt>
                <c:pt idx="958">
                  <c:v>9.56999969482424</c:v>
                </c:pt>
                <c:pt idx="959">
                  <c:v>9.57999992370605</c:v>
                </c:pt>
                <c:pt idx="960">
                  <c:v>9.59000015258789</c:v>
                </c:pt>
                <c:pt idx="961">
                  <c:v>9.60000038146973</c:v>
                </c:pt>
                <c:pt idx="962">
                  <c:v>9.60999965667727</c:v>
                </c:pt>
                <c:pt idx="963">
                  <c:v>9.61999988555908</c:v>
                </c:pt>
                <c:pt idx="964">
                  <c:v>9.63000011444092</c:v>
                </c:pt>
                <c:pt idx="965">
                  <c:v>9.64000034332275</c:v>
                </c:pt>
                <c:pt idx="966">
                  <c:v>9.64999961853027</c:v>
                </c:pt>
                <c:pt idx="967">
                  <c:v>9.65999984741211</c:v>
                </c:pt>
                <c:pt idx="968">
                  <c:v>9.67000007629395</c:v>
                </c:pt>
                <c:pt idx="969">
                  <c:v>9.68000030517578</c:v>
                </c:pt>
                <c:pt idx="970">
                  <c:v>9.6899995803833</c:v>
                </c:pt>
                <c:pt idx="971">
                  <c:v>9.69999980926515</c:v>
                </c:pt>
                <c:pt idx="972">
                  <c:v>9.71000003814697</c:v>
                </c:pt>
                <c:pt idx="973">
                  <c:v>9.72000026702881</c:v>
                </c:pt>
                <c:pt idx="974">
                  <c:v>9.72999954223633</c:v>
                </c:pt>
                <c:pt idx="975">
                  <c:v>9.73999977111815</c:v>
                </c:pt>
                <c:pt idx="976">
                  <c:v>9.75</c:v>
                </c:pt>
                <c:pt idx="977">
                  <c:v>9.76000022888184</c:v>
                </c:pt>
                <c:pt idx="978">
                  <c:v>9.77000045776367</c:v>
                </c:pt>
                <c:pt idx="979">
                  <c:v>9.77999973297119</c:v>
                </c:pt>
                <c:pt idx="980">
                  <c:v>9.78999996185302</c:v>
                </c:pt>
                <c:pt idx="981">
                  <c:v>9.80000019073486</c:v>
                </c:pt>
                <c:pt idx="982">
                  <c:v>9.8100004196167</c:v>
                </c:pt>
                <c:pt idx="983">
                  <c:v>9.81999969482424</c:v>
                </c:pt>
                <c:pt idx="984">
                  <c:v>9.82999992370605</c:v>
                </c:pt>
                <c:pt idx="985">
                  <c:v>9.84000015258789</c:v>
                </c:pt>
                <c:pt idx="986">
                  <c:v>9.85000038146975</c:v>
                </c:pt>
                <c:pt idx="987">
                  <c:v>9.85999965667727</c:v>
                </c:pt>
                <c:pt idx="988">
                  <c:v>9.8699998855591</c:v>
                </c:pt>
                <c:pt idx="989">
                  <c:v>9.88000011444094</c:v>
                </c:pt>
                <c:pt idx="990">
                  <c:v>9.89000034332275</c:v>
                </c:pt>
                <c:pt idx="991">
                  <c:v>9.89999961853029</c:v>
                </c:pt>
                <c:pt idx="992">
                  <c:v>9.90999984741211</c:v>
                </c:pt>
                <c:pt idx="993">
                  <c:v>9.92000007629395</c:v>
                </c:pt>
                <c:pt idx="994">
                  <c:v>9.93000030517578</c:v>
                </c:pt>
                <c:pt idx="995">
                  <c:v>9.9399995803833</c:v>
                </c:pt>
                <c:pt idx="996">
                  <c:v>9.94999980926515</c:v>
                </c:pt>
                <c:pt idx="997">
                  <c:v>9.96000003814699</c:v>
                </c:pt>
                <c:pt idx="998">
                  <c:v>9.97000026702882</c:v>
                </c:pt>
                <c:pt idx="999">
                  <c:v>9.97999954223635</c:v>
                </c:pt>
                <c:pt idx="1000">
                  <c:v>9.98999977111816</c:v>
                </c:pt>
                <c:pt idx="1001">
                  <c:v>10</c:v>
                </c:pt>
                <c:pt idx="1002">
                  <c:v>10.0100002288818</c:v>
                </c:pt>
                <c:pt idx="1003">
                  <c:v>10.0200004577637</c:v>
                </c:pt>
                <c:pt idx="1004">
                  <c:v>10.0299997329712</c:v>
                </c:pt>
                <c:pt idx="1005">
                  <c:v>10.039999961853</c:v>
                </c:pt>
                <c:pt idx="1006">
                  <c:v>10.0500001907349</c:v>
                </c:pt>
                <c:pt idx="1007">
                  <c:v>10.0600004196167</c:v>
                </c:pt>
                <c:pt idx="1008">
                  <c:v>10.0699996948242</c:v>
                </c:pt>
                <c:pt idx="1009">
                  <c:v>10.0799999237061</c:v>
                </c:pt>
                <c:pt idx="1010">
                  <c:v>10.0900001525879</c:v>
                </c:pt>
                <c:pt idx="1011">
                  <c:v>10.1000003814697</c:v>
                </c:pt>
                <c:pt idx="1012">
                  <c:v>10.1099996566772</c:v>
                </c:pt>
                <c:pt idx="1013">
                  <c:v>10.1199998855591</c:v>
                </c:pt>
                <c:pt idx="1014">
                  <c:v>10.1300001144409</c:v>
                </c:pt>
                <c:pt idx="1015">
                  <c:v>10.1400003433228</c:v>
                </c:pt>
                <c:pt idx="1016">
                  <c:v>10.1499996185303</c:v>
                </c:pt>
                <c:pt idx="1017">
                  <c:v>10.1599998474121</c:v>
                </c:pt>
                <c:pt idx="1018">
                  <c:v>10.1700000762939</c:v>
                </c:pt>
                <c:pt idx="1019">
                  <c:v>10.1800003051758</c:v>
                </c:pt>
                <c:pt idx="1020">
                  <c:v>10.1899995803833</c:v>
                </c:pt>
                <c:pt idx="1021">
                  <c:v>10.1999998092651</c:v>
                </c:pt>
                <c:pt idx="1022">
                  <c:v>10.210000038147</c:v>
                </c:pt>
                <c:pt idx="1023">
                  <c:v>10.2200002670288</c:v>
                </c:pt>
                <c:pt idx="1024">
                  <c:v>10.2299995422363</c:v>
                </c:pt>
                <c:pt idx="1025">
                  <c:v>10.2399997711182</c:v>
                </c:pt>
                <c:pt idx="1026">
                  <c:v>10.25</c:v>
                </c:pt>
                <c:pt idx="1027">
                  <c:v>10.2600002288818</c:v>
                </c:pt>
                <c:pt idx="1028">
                  <c:v>10.2700004577637</c:v>
                </c:pt>
                <c:pt idx="1029">
                  <c:v>10.2799997329712</c:v>
                </c:pt>
                <c:pt idx="1030">
                  <c:v>10.289999961853</c:v>
                </c:pt>
                <c:pt idx="1031">
                  <c:v>10.3000001907349</c:v>
                </c:pt>
                <c:pt idx="1032">
                  <c:v>10.3100004196167</c:v>
                </c:pt>
                <c:pt idx="1033">
                  <c:v>10.3199996948242</c:v>
                </c:pt>
                <c:pt idx="1034">
                  <c:v>10.3299999237061</c:v>
                </c:pt>
                <c:pt idx="1035">
                  <c:v>10.3400001525879</c:v>
                </c:pt>
                <c:pt idx="1036">
                  <c:v>10.3500003814697</c:v>
                </c:pt>
                <c:pt idx="1037">
                  <c:v>10.3599996566772</c:v>
                </c:pt>
                <c:pt idx="1038">
                  <c:v>10.3699998855591</c:v>
                </c:pt>
                <c:pt idx="1039">
                  <c:v>10.3800001144409</c:v>
                </c:pt>
                <c:pt idx="1040">
                  <c:v>10.3900003433228</c:v>
                </c:pt>
                <c:pt idx="1041">
                  <c:v>10.3999996185303</c:v>
                </c:pt>
                <c:pt idx="1042">
                  <c:v>10.4099998474121</c:v>
                </c:pt>
                <c:pt idx="1043">
                  <c:v>10.4200000762939</c:v>
                </c:pt>
                <c:pt idx="1044">
                  <c:v>10.4300003051758</c:v>
                </c:pt>
                <c:pt idx="1045">
                  <c:v>10.4399995803833</c:v>
                </c:pt>
                <c:pt idx="1046">
                  <c:v>10.4499998092651</c:v>
                </c:pt>
                <c:pt idx="1047">
                  <c:v>10.460000038147</c:v>
                </c:pt>
                <c:pt idx="1048">
                  <c:v>10.4700002670288</c:v>
                </c:pt>
                <c:pt idx="1049">
                  <c:v>10.4799995422363</c:v>
                </c:pt>
                <c:pt idx="1050">
                  <c:v>10.4899997711182</c:v>
                </c:pt>
                <c:pt idx="1051">
                  <c:v>10.5</c:v>
                </c:pt>
                <c:pt idx="1052">
                  <c:v>10.5100002288818</c:v>
                </c:pt>
                <c:pt idx="1053">
                  <c:v>10.5200004577637</c:v>
                </c:pt>
                <c:pt idx="1054">
                  <c:v>10.5299997329712</c:v>
                </c:pt>
                <c:pt idx="1055">
                  <c:v>10.539999961853</c:v>
                </c:pt>
                <c:pt idx="1056">
                  <c:v>10.5500001907349</c:v>
                </c:pt>
                <c:pt idx="1057">
                  <c:v>10.5600004196167</c:v>
                </c:pt>
                <c:pt idx="1058">
                  <c:v>10.5699996948242</c:v>
                </c:pt>
                <c:pt idx="1059">
                  <c:v>10.5799999237061</c:v>
                </c:pt>
                <c:pt idx="1060">
                  <c:v>10.5900001525879</c:v>
                </c:pt>
                <c:pt idx="1061">
                  <c:v>10.6000003814697</c:v>
                </c:pt>
                <c:pt idx="1062">
                  <c:v>10.6099996566772</c:v>
                </c:pt>
                <c:pt idx="1063">
                  <c:v>10.6199998855591</c:v>
                </c:pt>
                <c:pt idx="1064">
                  <c:v>10.6300001144409</c:v>
                </c:pt>
                <c:pt idx="1065">
                  <c:v>10.6400003433228</c:v>
                </c:pt>
                <c:pt idx="1066">
                  <c:v>10.6499996185303</c:v>
                </c:pt>
                <c:pt idx="1067">
                  <c:v>10.6599998474121</c:v>
                </c:pt>
                <c:pt idx="1068">
                  <c:v>10.6700000762939</c:v>
                </c:pt>
                <c:pt idx="1069">
                  <c:v>10.6800003051758</c:v>
                </c:pt>
                <c:pt idx="1070">
                  <c:v>10.6899995803833</c:v>
                </c:pt>
                <c:pt idx="1071">
                  <c:v>10.6999998092651</c:v>
                </c:pt>
                <c:pt idx="1072">
                  <c:v>10.710000038147</c:v>
                </c:pt>
                <c:pt idx="1073">
                  <c:v>10.7200002670288</c:v>
                </c:pt>
                <c:pt idx="1074">
                  <c:v>10.7299995422363</c:v>
                </c:pt>
                <c:pt idx="1075">
                  <c:v>10.7399997711182</c:v>
                </c:pt>
                <c:pt idx="1076">
                  <c:v>10.75</c:v>
                </c:pt>
                <c:pt idx="1077">
                  <c:v>10.7600002288818</c:v>
                </c:pt>
                <c:pt idx="1078">
                  <c:v>10.7700004577637</c:v>
                </c:pt>
                <c:pt idx="1079">
                  <c:v>10.7799997329712</c:v>
                </c:pt>
                <c:pt idx="1080">
                  <c:v>10.789999961853</c:v>
                </c:pt>
                <c:pt idx="1081">
                  <c:v>10.8000001907349</c:v>
                </c:pt>
                <c:pt idx="1082">
                  <c:v>10.8100004196167</c:v>
                </c:pt>
                <c:pt idx="1083">
                  <c:v>10.8199996948242</c:v>
                </c:pt>
                <c:pt idx="1084">
                  <c:v>10.8299999237061</c:v>
                </c:pt>
                <c:pt idx="1085">
                  <c:v>10.8400001525879</c:v>
                </c:pt>
                <c:pt idx="1086">
                  <c:v>10.8500003814697</c:v>
                </c:pt>
                <c:pt idx="1087">
                  <c:v>10.8599996566772</c:v>
                </c:pt>
                <c:pt idx="1088">
                  <c:v>10.8699998855591</c:v>
                </c:pt>
                <c:pt idx="1089">
                  <c:v>10.8800001144409</c:v>
                </c:pt>
                <c:pt idx="1090">
                  <c:v>10.8900003433228</c:v>
                </c:pt>
                <c:pt idx="1091">
                  <c:v>10.8999996185303</c:v>
                </c:pt>
                <c:pt idx="1092">
                  <c:v>10.9099998474121</c:v>
                </c:pt>
                <c:pt idx="1093">
                  <c:v>10.9200000762939</c:v>
                </c:pt>
                <c:pt idx="1094">
                  <c:v>10.9300003051758</c:v>
                </c:pt>
                <c:pt idx="1095">
                  <c:v>10.9399995803833</c:v>
                </c:pt>
                <c:pt idx="1096">
                  <c:v>10.9499998092651</c:v>
                </c:pt>
                <c:pt idx="1097">
                  <c:v>10.960000038147</c:v>
                </c:pt>
                <c:pt idx="1098">
                  <c:v>10.9700002670288</c:v>
                </c:pt>
                <c:pt idx="1099">
                  <c:v>10.9799995422363</c:v>
                </c:pt>
                <c:pt idx="1100">
                  <c:v>10.9899997711182</c:v>
                </c:pt>
                <c:pt idx="1101">
                  <c:v>11</c:v>
                </c:pt>
                <c:pt idx="1102">
                  <c:v>11</c:v>
                </c:pt>
                <c:pt idx="1103">
                  <c:v>11.0100002288818</c:v>
                </c:pt>
                <c:pt idx="1104">
                  <c:v>11.0200004577637</c:v>
                </c:pt>
                <c:pt idx="1105">
                  <c:v>11.0299997329712</c:v>
                </c:pt>
                <c:pt idx="1106">
                  <c:v>11.039999961853</c:v>
                </c:pt>
                <c:pt idx="1107">
                  <c:v>11.0500001907349</c:v>
                </c:pt>
                <c:pt idx="1108">
                  <c:v>11.0600004196167</c:v>
                </c:pt>
                <c:pt idx="1109">
                  <c:v>11.0699996948242</c:v>
                </c:pt>
                <c:pt idx="1110">
                  <c:v>11.0799999237061</c:v>
                </c:pt>
                <c:pt idx="1111">
                  <c:v>11.0900001525879</c:v>
                </c:pt>
                <c:pt idx="1112">
                  <c:v>11.1000003814697</c:v>
                </c:pt>
                <c:pt idx="1113">
                  <c:v>11.1099996566772</c:v>
                </c:pt>
                <c:pt idx="1114">
                  <c:v>11.1199998855591</c:v>
                </c:pt>
                <c:pt idx="1115">
                  <c:v>11.1300001144409</c:v>
                </c:pt>
                <c:pt idx="1116">
                  <c:v>11.1400003433228</c:v>
                </c:pt>
                <c:pt idx="1117">
                  <c:v>11.1499996185303</c:v>
                </c:pt>
                <c:pt idx="1118">
                  <c:v>11.1599998474121</c:v>
                </c:pt>
                <c:pt idx="1119">
                  <c:v>11.1700000762939</c:v>
                </c:pt>
                <c:pt idx="1120">
                  <c:v>11.1800003051758</c:v>
                </c:pt>
                <c:pt idx="1121">
                  <c:v>11.1899995803833</c:v>
                </c:pt>
                <c:pt idx="1122">
                  <c:v>11.1999998092651</c:v>
                </c:pt>
                <c:pt idx="1123">
                  <c:v>11.210000038147</c:v>
                </c:pt>
                <c:pt idx="1124">
                  <c:v>11.2200002670288</c:v>
                </c:pt>
                <c:pt idx="1125">
                  <c:v>11.2299995422363</c:v>
                </c:pt>
                <c:pt idx="1126">
                  <c:v>11.2399997711182</c:v>
                </c:pt>
                <c:pt idx="1127">
                  <c:v>11.25</c:v>
                </c:pt>
                <c:pt idx="1128">
                  <c:v>11.2600002288818</c:v>
                </c:pt>
                <c:pt idx="1129">
                  <c:v>11.2700004577637</c:v>
                </c:pt>
                <c:pt idx="1130">
                  <c:v>11.2799997329712</c:v>
                </c:pt>
                <c:pt idx="1131">
                  <c:v>11.289999961853</c:v>
                </c:pt>
                <c:pt idx="1132">
                  <c:v>11.3000001907349</c:v>
                </c:pt>
                <c:pt idx="1133">
                  <c:v>11.3100004196167</c:v>
                </c:pt>
                <c:pt idx="1134">
                  <c:v>11.3199996948242</c:v>
                </c:pt>
                <c:pt idx="1135">
                  <c:v>11.3299999237061</c:v>
                </c:pt>
                <c:pt idx="1136">
                  <c:v>11.3400001525879</c:v>
                </c:pt>
                <c:pt idx="1137">
                  <c:v>11.3500003814697</c:v>
                </c:pt>
                <c:pt idx="1138">
                  <c:v>11.3599996566772</c:v>
                </c:pt>
                <c:pt idx="1139">
                  <c:v>11.3699998855591</c:v>
                </c:pt>
                <c:pt idx="1140">
                  <c:v>11.3800001144409</c:v>
                </c:pt>
                <c:pt idx="1141">
                  <c:v>11.3900003433228</c:v>
                </c:pt>
                <c:pt idx="1142">
                  <c:v>11.3999996185303</c:v>
                </c:pt>
                <c:pt idx="1143">
                  <c:v>11.4099998474121</c:v>
                </c:pt>
                <c:pt idx="1144">
                  <c:v>11.4200000762939</c:v>
                </c:pt>
                <c:pt idx="1145">
                  <c:v>11.4300003051758</c:v>
                </c:pt>
                <c:pt idx="1146">
                  <c:v>11.4399995803833</c:v>
                </c:pt>
                <c:pt idx="1147">
                  <c:v>11.4499998092651</c:v>
                </c:pt>
                <c:pt idx="1148">
                  <c:v>11.460000038147</c:v>
                </c:pt>
                <c:pt idx="1149">
                  <c:v>11.4700002670288</c:v>
                </c:pt>
                <c:pt idx="1150">
                  <c:v>11.4799995422363</c:v>
                </c:pt>
                <c:pt idx="1151">
                  <c:v>11.4899997711182</c:v>
                </c:pt>
                <c:pt idx="1152">
                  <c:v>11.5</c:v>
                </c:pt>
                <c:pt idx="1153">
                  <c:v>11.5100002288818</c:v>
                </c:pt>
                <c:pt idx="1154">
                  <c:v>11.5200004577637</c:v>
                </c:pt>
                <c:pt idx="1155">
                  <c:v>11.5299997329712</c:v>
                </c:pt>
                <c:pt idx="1156">
                  <c:v>11.539999961853</c:v>
                </c:pt>
                <c:pt idx="1157">
                  <c:v>11.5500001907349</c:v>
                </c:pt>
                <c:pt idx="1158">
                  <c:v>11.5600004196167</c:v>
                </c:pt>
                <c:pt idx="1159">
                  <c:v>11.5699996948242</c:v>
                </c:pt>
                <c:pt idx="1160">
                  <c:v>11.5799999237061</c:v>
                </c:pt>
                <c:pt idx="1161">
                  <c:v>11.5900001525879</c:v>
                </c:pt>
                <c:pt idx="1162">
                  <c:v>11.6000003814697</c:v>
                </c:pt>
                <c:pt idx="1163">
                  <c:v>11.6099996566772</c:v>
                </c:pt>
                <c:pt idx="1164">
                  <c:v>11.6199998855591</c:v>
                </c:pt>
                <c:pt idx="1165">
                  <c:v>11.6300001144409</c:v>
                </c:pt>
                <c:pt idx="1166">
                  <c:v>11.6400003433228</c:v>
                </c:pt>
                <c:pt idx="1167">
                  <c:v>11.6499996185303</c:v>
                </c:pt>
                <c:pt idx="1168">
                  <c:v>11.6599998474121</c:v>
                </c:pt>
                <c:pt idx="1169">
                  <c:v>11.6700000762939</c:v>
                </c:pt>
                <c:pt idx="1170">
                  <c:v>11.6800003051758</c:v>
                </c:pt>
                <c:pt idx="1171">
                  <c:v>11.6899995803833</c:v>
                </c:pt>
                <c:pt idx="1172">
                  <c:v>11.6999998092651</c:v>
                </c:pt>
                <c:pt idx="1173">
                  <c:v>11.710000038147</c:v>
                </c:pt>
                <c:pt idx="1174">
                  <c:v>11.7200002670288</c:v>
                </c:pt>
                <c:pt idx="1175">
                  <c:v>11.7299995422363</c:v>
                </c:pt>
                <c:pt idx="1176">
                  <c:v>11.7399997711182</c:v>
                </c:pt>
                <c:pt idx="1177">
                  <c:v>11.75</c:v>
                </c:pt>
                <c:pt idx="1178">
                  <c:v>11.7600002288818</c:v>
                </c:pt>
                <c:pt idx="1179">
                  <c:v>11.7700004577637</c:v>
                </c:pt>
                <c:pt idx="1180">
                  <c:v>11.7799997329712</c:v>
                </c:pt>
                <c:pt idx="1181">
                  <c:v>11.789999961853</c:v>
                </c:pt>
                <c:pt idx="1182">
                  <c:v>11.8000001907349</c:v>
                </c:pt>
                <c:pt idx="1183">
                  <c:v>11.8100004196167</c:v>
                </c:pt>
                <c:pt idx="1184">
                  <c:v>11.8199996948242</c:v>
                </c:pt>
                <c:pt idx="1185">
                  <c:v>11.8299999237061</c:v>
                </c:pt>
                <c:pt idx="1186">
                  <c:v>11.8400001525879</c:v>
                </c:pt>
                <c:pt idx="1187">
                  <c:v>11.8500003814697</c:v>
                </c:pt>
                <c:pt idx="1188">
                  <c:v>11.8599996566772</c:v>
                </c:pt>
                <c:pt idx="1189">
                  <c:v>11.8699998855591</c:v>
                </c:pt>
                <c:pt idx="1190">
                  <c:v>11.8800001144409</c:v>
                </c:pt>
                <c:pt idx="1191">
                  <c:v>11.8900003433228</c:v>
                </c:pt>
                <c:pt idx="1192">
                  <c:v>11.8999996185303</c:v>
                </c:pt>
                <c:pt idx="1193">
                  <c:v>11.9099998474121</c:v>
                </c:pt>
                <c:pt idx="1194">
                  <c:v>11.9200000762939</c:v>
                </c:pt>
                <c:pt idx="1195">
                  <c:v>11.9300003051758</c:v>
                </c:pt>
                <c:pt idx="1196">
                  <c:v>11.9399995803833</c:v>
                </c:pt>
                <c:pt idx="1197">
                  <c:v>11.9499998092651</c:v>
                </c:pt>
                <c:pt idx="1198">
                  <c:v>11.960000038147</c:v>
                </c:pt>
                <c:pt idx="1199">
                  <c:v>11.9700002670288</c:v>
                </c:pt>
                <c:pt idx="1200">
                  <c:v>11.9799995422363</c:v>
                </c:pt>
                <c:pt idx="1201">
                  <c:v>11.9899997711182</c:v>
                </c:pt>
                <c:pt idx="1202">
                  <c:v>12</c:v>
                </c:pt>
                <c:pt idx="1203">
                  <c:v>12.0100002288818</c:v>
                </c:pt>
                <c:pt idx="1204">
                  <c:v>12.0200004577637</c:v>
                </c:pt>
                <c:pt idx="1205">
                  <c:v>12.0299997329712</c:v>
                </c:pt>
                <c:pt idx="1206">
                  <c:v>12.039999961853</c:v>
                </c:pt>
                <c:pt idx="1207">
                  <c:v>12.0500001907349</c:v>
                </c:pt>
                <c:pt idx="1208">
                  <c:v>12.0600004196167</c:v>
                </c:pt>
                <c:pt idx="1209">
                  <c:v>12.0699996948242</c:v>
                </c:pt>
                <c:pt idx="1210">
                  <c:v>12.0799999237061</c:v>
                </c:pt>
                <c:pt idx="1211">
                  <c:v>12.0900001525879</c:v>
                </c:pt>
                <c:pt idx="1212">
                  <c:v>12.1000003814697</c:v>
                </c:pt>
                <c:pt idx="1213">
                  <c:v>12.1099996566772</c:v>
                </c:pt>
                <c:pt idx="1214">
                  <c:v>12.1199998855591</c:v>
                </c:pt>
                <c:pt idx="1215">
                  <c:v>12.1300001144409</c:v>
                </c:pt>
                <c:pt idx="1216">
                  <c:v>12.1400003433228</c:v>
                </c:pt>
                <c:pt idx="1217">
                  <c:v>12.1499996185303</c:v>
                </c:pt>
                <c:pt idx="1218">
                  <c:v>12.1599998474121</c:v>
                </c:pt>
                <c:pt idx="1219">
                  <c:v>12.1700000762939</c:v>
                </c:pt>
                <c:pt idx="1220">
                  <c:v>12.1800003051758</c:v>
                </c:pt>
                <c:pt idx="1221">
                  <c:v>12.1899995803833</c:v>
                </c:pt>
                <c:pt idx="1222">
                  <c:v>12.1999998092651</c:v>
                </c:pt>
                <c:pt idx="1223">
                  <c:v>12.210000038147</c:v>
                </c:pt>
                <c:pt idx="1224">
                  <c:v>12.2200002670288</c:v>
                </c:pt>
                <c:pt idx="1225">
                  <c:v>12.2299995422363</c:v>
                </c:pt>
                <c:pt idx="1226">
                  <c:v>12.2399997711182</c:v>
                </c:pt>
                <c:pt idx="1227">
                  <c:v>12.25</c:v>
                </c:pt>
                <c:pt idx="1228">
                  <c:v>12.2600002288818</c:v>
                </c:pt>
                <c:pt idx="1229">
                  <c:v>12.2700004577637</c:v>
                </c:pt>
                <c:pt idx="1230">
                  <c:v>12.2799997329712</c:v>
                </c:pt>
                <c:pt idx="1231">
                  <c:v>12.289999961853</c:v>
                </c:pt>
                <c:pt idx="1232">
                  <c:v>12.3000001907349</c:v>
                </c:pt>
                <c:pt idx="1233">
                  <c:v>12.3100004196167</c:v>
                </c:pt>
                <c:pt idx="1234">
                  <c:v>12.3199996948242</c:v>
                </c:pt>
                <c:pt idx="1235">
                  <c:v>12.3299999237061</c:v>
                </c:pt>
                <c:pt idx="1236">
                  <c:v>12.3400001525879</c:v>
                </c:pt>
                <c:pt idx="1237">
                  <c:v>12.3500003814697</c:v>
                </c:pt>
                <c:pt idx="1238">
                  <c:v>12.3599996566772</c:v>
                </c:pt>
                <c:pt idx="1239">
                  <c:v>12.3699998855591</c:v>
                </c:pt>
                <c:pt idx="1240">
                  <c:v>12.3800001144409</c:v>
                </c:pt>
                <c:pt idx="1241">
                  <c:v>12.3900003433228</c:v>
                </c:pt>
                <c:pt idx="1242">
                  <c:v>12.3999996185303</c:v>
                </c:pt>
                <c:pt idx="1243">
                  <c:v>12.4099998474121</c:v>
                </c:pt>
                <c:pt idx="1244">
                  <c:v>12.4200000762939</c:v>
                </c:pt>
                <c:pt idx="1245">
                  <c:v>12.4300003051758</c:v>
                </c:pt>
                <c:pt idx="1246">
                  <c:v>12.4399995803833</c:v>
                </c:pt>
                <c:pt idx="1247">
                  <c:v>12.4499998092651</c:v>
                </c:pt>
                <c:pt idx="1248">
                  <c:v>12.460000038147</c:v>
                </c:pt>
                <c:pt idx="1249">
                  <c:v>12.4700002670288</c:v>
                </c:pt>
                <c:pt idx="1250">
                  <c:v>12.4799995422363</c:v>
                </c:pt>
                <c:pt idx="1251">
                  <c:v>12.4899997711182</c:v>
                </c:pt>
                <c:pt idx="1252">
                  <c:v>12.5</c:v>
                </c:pt>
                <c:pt idx="1253">
                  <c:v>12.5100002288818</c:v>
                </c:pt>
                <c:pt idx="1254">
                  <c:v>12.5200004577637</c:v>
                </c:pt>
                <c:pt idx="1255">
                  <c:v>12.5299997329712</c:v>
                </c:pt>
                <c:pt idx="1256">
                  <c:v>12.539999961853</c:v>
                </c:pt>
                <c:pt idx="1257">
                  <c:v>12.5500001907349</c:v>
                </c:pt>
                <c:pt idx="1258">
                  <c:v>12.5600004196167</c:v>
                </c:pt>
                <c:pt idx="1259">
                  <c:v>12.5699996948242</c:v>
                </c:pt>
                <c:pt idx="1260">
                  <c:v>12.5799999237061</c:v>
                </c:pt>
                <c:pt idx="1261">
                  <c:v>12.5900001525879</c:v>
                </c:pt>
                <c:pt idx="1262">
                  <c:v>12.6000003814697</c:v>
                </c:pt>
                <c:pt idx="1263">
                  <c:v>12.6099996566772</c:v>
                </c:pt>
                <c:pt idx="1264">
                  <c:v>12.6199998855591</c:v>
                </c:pt>
                <c:pt idx="1265">
                  <c:v>12.6300001144409</c:v>
                </c:pt>
                <c:pt idx="1266">
                  <c:v>12.6400003433228</c:v>
                </c:pt>
                <c:pt idx="1267">
                  <c:v>12.6499996185303</c:v>
                </c:pt>
                <c:pt idx="1268">
                  <c:v>12.6599998474121</c:v>
                </c:pt>
                <c:pt idx="1269">
                  <c:v>12.6700000762939</c:v>
                </c:pt>
                <c:pt idx="1270">
                  <c:v>12.6800003051758</c:v>
                </c:pt>
                <c:pt idx="1271">
                  <c:v>12.6899995803833</c:v>
                </c:pt>
                <c:pt idx="1272">
                  <c:v>12.6999998092651</c:v>
                </c:pt>
                <c:pt idx="1273">
                  <c:v>12.710000038147</c:v>
                </c:pt>
                <c:pt idx="1274">
                  <c:v>12.7200002670288</c:v>
                </c:pt>
                <c:pt idx="1275">
                  <c:v>12.7299995422363</c:v>
                </c:pt>
                <c:pt idx="1276">
                  <c:v>12.7399997711182</c:v>
                </c:pt>
                <c:pt idx="1277">
                  <c:v>12.75</c:v>
                </c:pt>
                <c:pt idx="1278">
                  <c:v>12.7600002288818</c:v>
                </c:pt>
                <c:pt idx="1279">
                  <c:v>12.7700004577637</c:v>
                </c:pt>
                <c:pt idx="1280">
                  <c:v>12.7799997329712</c:v>
                </c:pt>
                <c:pt idx="1281">
                  <c:v>12.789999961853</c:v>
                </c:pt>
                <c:pt idx="1282">
                  <c:v>12.8000001907349</c:v>
                </c:pt>
                <c:pt idx="1283">
                  <c:v>12.8100004196167</c:v>
                </c:pt>
                <c:pt idx="1284">
                  <c:v>12.8199996948242</c:v>
                </c:pt>
                <c:pt idx="1285">
                  <c:v>12.8299999237061</c:v>
                </c:pt>
                <c:pt idx="1286">
                  <c:v>12.8400001525879</c:v>
                </c:pt>
                <c:pt idx="1287">
                  <c:v>12.8500003814697</c:v>
                </c:pt>
                <c:pt idx="1288">
                  <c:v>12.8599996566772</c:v>
                </c:pt>
                <c:pt idx="1289">
                  <c:v>12.8699998855591</c:v>
                </c:pt>
                <c:pt idx="1290">
                  <c:v>12.8800001144409</c:v>
                </c:pt>
                <c:pt idx="1291">
                  <c:v>12.8900003433228</c:v>
                </c:pt>
                <c:pt idx="1292">
                  <c:v>12.8999996185303</c:v>
                </c:pt>
                <c:pt idx="1293">
                  <c:v>12.9099998474121</c:v>
                </c:pt>
                <c:pt idx="1294">
                  <c:v>12.9200000762939</c:v>
                </c:pt>
                <c:pt idx="1295">
                  <c:v>12.9300003051758</c:v>
                </c:pt>
                <c:pt idx="1296">
                  <c:v>12.9399995803833</c:v>
                </c:pt>
                <c:pt idx="1297">
                  <c:v>12.9499998092651</c:v>
                </c:pt>
                <c:pt idx="1298">
                  <c:v>12.960000038147</c:v>
                </c:pt>
                <c:pt idx="1299">
                  <c:v>12.9700002670288</c:v>
                </c:pt>
                <c:pt idx="1300">
                  <c:v>12.9799995422363</c:v>
                </c:pt>
                <c:pt idx="1301">
                  <c:v>12.9899997711182</c:v>
                </c:pt>
                <c:pt idx="1302">
                  <c:v>13</c:v>
                </c:pt>
                <c:pt idx="1303">
                  <c:v>13.0100002288818</c:v>
                </c:pt>
                <c:pt idx="1304">
                  <c:v>13.0200004577637</c:v>
                </c:pt>
                <c:pt idx="1305">
                  <c:v>13.0299997329712</c:v>
                </c:pt>
                <c:pt idx="1306">
                  <c:v>13.039999961853</c:v>
                </c:pt>
                <c:pt idx="1307">
                  <c:v>13.0500001907349</c:v>
                </c:pt>
                <c:pt idx="1308">
                  <c:v>13.0600004196167</c:v>
                </c:pt>
                <c:pt idx="1309">
                  <c:v>13.0699996948242</c:v>
                </c:pt>
                <c:pt idx="1310">
                  <c:v>13.0799999237061</c:v>
                </c:pt>
                <c:pt idx="1311">
                  <c:v>13.0900001525879</c:v>
                </c:pt>
                <c:pt idx="1312">
                  <c:v>13.1000003814697</c:v>
                </c:pt>
                <c:pt idx="1313">
                  <c:v>13.1099996566772</c:v>
                </c:pt>
                <c:pt idx="1314">
                  <c:v>13.1199998855591</c:v>
                </c:pt>
                <c:pt idx="1315">
                  <c:v>13.1300001144409</c:v>
                </c:pt>
                <c:pt idx="1316">
                  <c:v>13.1400003433228</c:v>
                </c:pt>
                <c:pt idx="1317">
                  <c:v>13.1499996185303</c:v>
                </c:pt>
                <c:pt idx="1318">
                  <c:v>13.1599998474121</c:v>
                </c:pt>
                <c:pt idx="1319">
                  <c:v>13.1700000762939</c:v>
                </c:pt>
                <c:pt idx="1320">
                  <c:v>13.1800003051758</c:v>
                </c:pt>
                <c:pt idx="1321">
                  <c:v>13.1899995803833</c:v>
                </c:pt>
                <c:pt idx="1322">
                  <c:v>13.1999998092651</c:v>
                </c:pt>
                <c:pt idx="1323">
                  <c:v>13.210000038147</c:v>
                </c:pt>
                <c:pt idx="1324">
                  <c:v>13.2200002670288</c:v>
                </c:pt>
                <c:pt idx="1325">
                  <c:v>13.2299995422363</c:v>
                </c:pt>
                <c:pt idx="1326">
                  <c:v>13.2399997711182</c:v>
                </c:pt>
                <c:pt idx="1327">
                  <c:v>13.25</c:v>
                </c:pt>
                <c:pt idx="1328">
                  <c:v>13.2600002288818</c:v>
                </c:pt>
                <c:pt idx="1329">
                  <c:v>13.2700004577637</c:v>
                </c:pt>
                <c:pt idx="1330">
                  <c:v>13.2799997329712</c:v>
                </c:pt>
                <c:pt idx="1331">
                  <c:v>13.289999961853</c:v>
                </c:pt>
                <c:pt idx="1332">
                  <c:v>13.3000001907349</c:v>
                </c:pt>
                <c:pt idx="1333">
                  <c:v>13.3100004196167</c:v>
                </c:pt>
                <c:pt idx="1334">
                  <c:v>13.3199996948242</c:v>
                </c:pt>
                <c:pt idx="1335">
                  <c:v>13.3299999237061</c:v>
                </c:pt>
                <c:pt idx="1336">
                  <c:v>13.3400001525879</c:v>
                </c:pt>
                <c:pt idx="1337">
                  <c:v>13.3500003814697</c:v>
                </c:pt>
                <c:pt idx="1338">
                  <c:v>13.3599996566772</c:v>
                </c:pt>
                <c:pt idx="1339">
                  <c:v>13.3699998855591</c:v>
                </c:pt>
                <c:pt idx="1340">
                  <c:v>13.3800001144409</c:v>
                </c:pt>
                <c:pt idx="1341">
                  <c:v>13.3900003433228</c:v>
                </c:pt>
                <c:pt idx="1342">
                  <c:v>13.3999996185303</c:v>
                </c:pt>
                <c:pt idx="1343">
                  <c:v>13.4099998474121</c:v>
                </c:pt>
                <c:pt idx="1344">
                  <c:v>13.4200000762939</c:v>
                </c:pt>
                <c:pt idx="1345">
                  <c:v>13.4300003051758</c:v>
                </c:pt>
                <c:pt idx="1346">
                  <c:v>13.4399995803833</c:v>
                </c:pt>
                <c:pt idx="1347">
                  <c:v>13.4499998092651</c:v>
                </c:pt>
                <c:pt idx="1348">
                  <c:v>13.460000038147</c:v>
                </c:pt>
                <c:pt idx="1349">
                  <c:v>13.4700002670288</c:v>
                </c:pt>
                <c:pt idx="1350">
                  <c:v>13.4799995422363</c:v>
                </c:pt>
                <c:pt idx="1351">
                  <c:v>13.4899997711182</c:v>
                </c:pt>
                <c:pt idx="1352">
                  <c:v>13.5</c:v>
                </c:pt>
                <c:pt idx="1353">
                  <c:v>13.5100002288818</c:v>
                </c:pt>
                <c:pt idx="1354">
                  <c:v>13.5200004577637</c:v>
                </c:pt>
                <c:pt idx="1355">
                  <c:v>13.5299997329712</c:v>
                </c:pt>
                <c:pt idx="1356">
                  <c:v>13.539999961853</c:v>
                </c:pt>
                <c:pt idx="1357">
                  <c:v>13.5500001907349</c:v>
                </c:pt>
                <c:pt idx="1358">
                  <c:v>13.5600004196167</c:v>
                </c:pt>
                <c:pt idx="1359">
                  <c:v>13.5699996948242</c:v>
                </c:pt>
                <c:pt idx="1360">
                  <c:v>13.5799999237061</c:v>
                </c:pt>
                <c:pt idx="1361">
                  <c:v>13.5900001525879</c:v>
                </c:pt>
                <c:pt idx="1362">
                  <c:v>13.6000003814697</c:v>
                </c:pt>
                <c:pt idx="1363">
                  <c:v>13.6099996566772</c:v>
                </c:pt>
                <c:pt idx="1364">
                  <c:v>13.6199998855591</c:v>
                </c:pt>
                <c:pt idx="1365">
                  <c:v>13.6300001144409</c:v>
                </c:pt>
                <c:pt idx="1366">
                  <c:v>13.6400003433228</c:v>
                </c:pt>
                <c:pt idx="1367">
                  <c:v>13.6499996185303</c:v>
                </c:pt>
                <c:pt idx="1368">
                  <c:v>13.6599998474121</c:v>
                </c:pt>
                <c:pt idx="1369">
                  <c:v>13.6700000762939</c:v>
                </c:pt>
                <c:pt idx="1370">
                  <c:v>13.6800003051758</c:v>
                </c:pt>
                <c:pt idx="1371">
                  <c:v>13.6899995803833</c:v>
                </c:pt>
                <c:pt idx="1372">
                  <c:v>13.6999998092651</c:v>
                </c:pt>
                <c:pt idx="1373">
                  <c:v>13.710000038147</c:v>
                </c:pt>
                <c:pt idx="1374">
                  <c:v>13.7200002670288</c:v>
                </c:pt>
                <c:pt idx="1375">
                  <c:v>13.7299995422363</c:v>
                </c:pt>
                <c:pt idx="1376">
                  <c:v>13.7399997711182</c:v>
                </c:pt>
                <c:pt idx="1377">
                  <c:v>13.75</c:v>
                </c:pt>
                <c:pt idx="1378">
                  <c:v>13.7600002288818</c:v>
                </c:pt>
                <c:pt idx="1379">
                  <c:v>13.7700004577637</c:v>
                </c:pt>
                <c:pt idx="1380">
                  <c:v>13.7799997329712</c:v>
                </c:pt>
                <c:pt idx="1381">
                  <c:v>13.789999961853</c:v>
                </c:pt>
                <c:pt idx="1382">
                  <c:v>13.8000001907349</c:v>
                </c:pt>
                <c:pt idx="1383">
                  <c:v>13.8100004196167</c:v>
                </c:pt>
                <c:pt idx="1384">
                  <c:v>13.8199996948242</c:v>
                </c:pt>
                <c:pt idx="1385">
                  <c:v>13.8299999237061</c:v>
                </c:pt>
                <c:pt idx="1386">
                  <c:v>13.8400001525879</c:v>
                </c:pt>
                <c:pt idx="1387">
                  <c:v>13.8500003814697</c:v>
                </c:pt>
                <c:pt idx="1388">
                  <c:v>13.8599996566772</c:v>
                </c:pt>
                <c:pt idx="1389">
                  <c:v>13.8699998855591</c:v>
                </c:pt>
                <c:pt idx="1390">
                  <c:v>13.8800001144409</c:v>
                </c:pt>
                <c:pt idx="1391">
                  <c:v>13.8900003433228</c:v>
                </c:pt>
                <c:pt idx="1392">
                  <c:v>13.8999996185303</c:v>
                </c:pt>
                <c:pt idx="1393">
                  <c:v>13.9099998474121</c:v>
                </c:pt>
                <c:pt idx="1394">
                  <c:v>13.9200000762939</c:v>
                </c:pt>
                <c:pt idx="1395">
                  <c:v>13.9300003051758</c:v>
                </c:pt>
                <c:pt idx="1396">
                  <c:v>13.9399995803833</c:v>
                </c:pt>
                <c:pt idx="1397">
                  <c:v>13.9499998092651</c:v>
                </c:pt>
                <c:pt idx="1398">
                  <c:v>13.960000038147</c:v>
                </c:pt>
                <c:pt idx="1399">
                  <c:v>13.9700002670288</c:v>
                </c:pt>
                <c:pt idx="1400">
                  <c:v>13.9799995422363</c:v>
                </c:pt>
                <c:pt idx="1401">
                  <c:v>13.9899997711182</c:v>
                </c:pt>
                <c:pt idx="1402">
                  <c:v>14</c:v>
                </c:pt>
                <c:pt idx="1403">
                  <c:v>14.0100002288818</c:v>
                </c:pt>
                <c:pt idx="1404">
                  <c:v>14.0200004577637</c:v>
                </c:pt>
                <c:pt idx="1405">
                  <c:v>14.0299997329712</c:v>
                </c:pt>
                <c:pt idx="1406">
                  <c:v>14.039999961853</c:v>
                </c:pt>
                <c:pt idx="1407">
                  <c:v>14.0500001907349</c:v>
                </c:pt>
                <c:pt idx="1408">
                  <c:v>14.0600004196167</c:v>
                </c:pt>
                <c:pt idx="1409">
                  <c:v>14.0699996948242</c:v>
                </c:pt>
                <c:pt idx="1410">
                  <c:v>14.0799999237061</c:v>
                </c:pt>
                <c:pt idx="1411">
                  <c:v>14.0900001525879</c:v>
                </c:pt>
                <c:pt idx="1412">
                  <c:v>14.1000003814697</c:v>
                </c:pt>
                <c:pt idx="1413">
                  <c:v>14.1099996566772</c:v>
                </c:pt>
                <c:pt idx="1414">
                  <c:v>14.1199998855591</c:v>
                </c:pt>
                <c:pt idx="1415">
                  <c:v>14.1300001144409</c:v>
                </c:pt>
                <c:pt idx="1416">
                  <c:v>14.1400003433228</c:v>
                </c:pt>
                <c:pt idx="1417">
                  <c:v>14.1499996185303</c:v>
                </c:pt>
                <c:pt idx="1418">
                  <c:v>14.1599998474121</c:v>
                </c:pt>
                <c:pt idx="1419">
                  <c:v>14.1700000762939</c:v>
                </c:pt>
                <c:pt idx="1420">
                  <c:v>14.1800003051758</c:v>
                </c:pt>
                <c:pt idx="1421">
                  <c:v>14.1899995803833</c:v>
                </c:pt>
                <c:pt idx="1422">
                  <c:v>14.1999998092651</c:v>
                </c:pt>
                <c:pt idx="1423">
                  <c:v>14.210000038147</c:v>
                </c:pt>
                <c:pt idx="1424">
                  <c:v>14.2200002670288</c:v>
                </c:pt>
                <c:pt idx="1425">
                  <c:v>14.2299995422363</c:v>
                </c:pt>
                <c:pt idx="1426">
                  <c:v>14.2399997711182</c:v>
                </c:pt>
                <c:pt idx="1427">
                  <c:v>14.25</c:v>
                </c:pt>
                <c:pt idx="1428">
                  <c:v>14.2600002288818</c:v>
                </c:pt>
                <c:pt idx="1429">
                  <c:v>14.2700004577637</c:v>
                </c:pt>
                <c:pt idx="1430">
                  <c:v>14.2799997329712</c:v>
                </c:pt>
                <c:pt idx="1431">
                  <c:v>14.289999961853</c:v>
                </c:pt>
                <c:pt idx="1432">
                  <c:v>14.3000001907349</c:v>
                </c:pt>
                <c:pt idx="1433">
                  <c:v>14.3100004196167</c:v>
                </c:pt>
                <c:pt idx="1434">
                  <c:v>14.3199996948242</c:v>
                </c:pt>
                <c:pt idx="1435">
                  <c:v>14.3299999237061</c:v>
                </c:pt>
                <c:pt idx="1436">
                  <c:v>14.3400001525879</c:v>
                </c:pt>
                <c:pt idx="1437">
                  <c:v>14.3500003814697</c:v>
                </c:pt>
                <c:pt idx="1438">
                  <c:v>14.3599996566772</c:v>
                </c:pt>
                <c:pt idx="1439">
                  <c:v>14.3699998855591</c:v>
                </c:pt>
                <c:pt idx="1440">
                  <c:v>14.3800001144409</c:v>
                </c:pt>
                <c:pt idx="1441">
                  <c:v>14.3900003433228</c:v>
                </c:pt>
                <c:pt idx="1442">
                  <c:v>14.3999996185303</c:v>
                </c:pt>
                <c:pt idx="1443">
                  <c:v>14.4099998474121</c:v>
                </c:pt>
                <c:pt idx="1444">
                  <c:v>14.4200000762939</c:v>
                </c:pt>
                <c:pt idx="1445">
                  <c:v>14.4300003051758</c:v>
                </c:pt>
                <c:pt idx="1446">
                  <c:v>14.4399995803833</c:v>
                </c:pt>
                <c:pt idx="1447">
                  <c:v>14.4499998092651</c:v>
                </c:pt>
                <c:pt idx="1448">
                  <c:v>14.460000038147</c:v>
                </c:pt>
                <c:pt idx="1449">
                  <c:v>14.4700002670288</c:v>
                </c:pt>
                <c:pt idx="1450">
                  <c:v>14.4799995422363</c:v>
                </c:pt>
                <c:pt idx="1451">
                  <c:v>14.4899997711182</c:v>
                </c:pt>
                <c:pt idx="1452">
                  <c:v>14.5</c:v>
                </c:pt>
                <c:pt idx="1453">
                  <c:v>14.5100002288818</c:v>
                </c:pt>
                <c:pt idx="1454">
                  <c:v>14.5200004577637</c:v>
                </c:pt>
                <c:pt idx="1455">
                  <c:v>14.5299997329712</c:v>
                </c:pt>
                <c:pt idx="1456">
                  <c:v>14.539999961853</c:v>
                </c:pt>
                <c:pt idx="1457">
                  <c:v>14.5500001907349</c:v>
                </c:pt>
                <c:pt idx="1458">
                  <c:v>14.5600004196167</c:v>
                </c:pt>
                <c:pt idx="1459">
                  <c:v>14.5699996948242</c:v>
                </c:pt>
                <c:pt idx="1460">
                  <c:v>14.5799999237061</c:v>
                </c:pt>
                <c:pt idx="1461">
                  <c:v>14.5900001525879</c:v>
                </c:pt>
                <c:pt idx="1462">
                  <c:v>14.6000003814697</c:v>
                </c:pt>
                <c:pt idx="1463">
                  <c:v>14.6099996566772</c:v>
                </c:pt>
                <c:pt idx="1464">
                  <c:v>14.6199998855591</c:v>
                </c:pt>
                <c:pt idx="1465">
                  <c:v>14.6300001144409</c:v>
                </c:pt>
                <c:pt idx="1466">
                  <c:v>14.6400003433228</c:v>
                </c:pt>
                <c:pt idx="1467">
                  <c:v>14.6499996185303</c:v>
                </c:pt>
                <c:pt idx="1468">
                  <c:v>14.6599998474121</c:v>
                </c:pt>
                <c:pt idx="1469">
                  <c:v>14.6700000762939</c:v>
                </c:pt>
                <c:pt idx="1470">
                  <c:v>14.6800003051758</c:v>
                </c:pt>
                <c:pt idx="1471">
                  <c:v>14.6899995803833</c:v>
                </c:pt>
                <c:pt idx="1472">
                  <c:v>14.6999998092651</c:v>
                </c:pt>
                <c:pt idx="1473">
                  <c:v>14.710000038147</c:v>
                </c:pt>
                <c:pt idx="1474">
                  <c:v>14.7200002670288</c:v>
                </c:pt>
                <c:pt idx="1475">
                  <c:v>14.7299995422363</c:v>
                </c:pt>
                <c:pt idx="1476">
                  <c:v>14.7399997711182</c:v>
                </c:pt>
                <c:pt idx="1477">
                  <c:v>14.75</c:v>
                </c:pt>
                <c:pt idx="1478">
                  <c:v>14.7600002288818</c:v>
                </c:pt>
                <c:pt idx="1479">
                  <c:v>14.7700004577637</c:v>
                </c:pt>
                <c:pt idx="1480">
                  <c:v>14.7799997329712</c:v>
                </c:pt>
                <c:pt idx="1481">
                  <c:v>14.789999961853</c:v>
                </c:pt>
                <c:pt idx="1482">
                  <c:v>14.8000001907349</c:v>
                </c:pt>
                <c:pt idx="1483">
                  <c:v>14.8100004196167</c:v>
                </c:pt>
                <c:pt idx="1484">
                  <c:v>14.8199996948242</c:v>
                </c:pt>
                <c:pt idx="1485">
                  <c:v>14.8299999237061</c:v>
                </c:pt>
                <c:pt idx="1486">
                  <c:v>14.8400001525879</c:v>
                </c:pt>
                <c:pt idx="1487">
                  <c:v>14.8500003814697</c:v>
                </c:pt>
                <c:pt idx="1488">
                  <c:v>14.8599996566772</c:v>
                </c:pt>
                <c:pt idx="1489">
                  <c:v>14.8699998855591</c:v>
                </c:pt>
                <c:pt idx="1490">
                  <c:v>14.8800001144409</c:v>
                </c:pt>
                <c:pt idx="1491">
                  <c:v>14.8900003433228</c:v>
                </c:pt>
                <c:pt idx="1492">
                  <c:v>14.8999996185303</c:v>
                </c:pt>
                <c:pt idx="1493">
                  <c:v>14.9099998474121</c:v>
                </c:pt>
                <c:pt idx="1494">
                  <c:v>14.9200000762939</c:v>
                </c:pt>
                <c:pt idx="1495">
                  <c:v>14.9300003051758</c:v>
                </c:pt>
                <c:pt idx="1496">
                  <c:v>14.9399995803833</c:v>
                </c:pt>
                <c:pt idx="1497">
                  <c:v>14.9499998092651</c:v>
                </c:pt>
                <c:pt idx="1498">
                  <c:v>14.960000038147</c:v>
                </c:pt>
                <c:pt idx="1499">
                  <c:v>14.9700002670288</c:v>
                </c:pt>
                <c:pt idx="1500">
                  <c:v>14.9799995422363</c:v>
                </c:pt>
                <c:pt idx="1501">
                  <c:v>14.9899997711182</c:v>
                </c:pt>
                <c:pt idx="1502">
                  <c:v>15</c:v>
                </c:pt>
                <c:pt idx="1503">
                  <c:v>15.0100002288818</c:v>
                </c:pt>
                <c:pt idx="1504">
                  <c:v>15.0200004577637</c:v>
                </c:pt>
                <c:pt idx="1505">
                  <c:v>15.0299997329712</c:v>
                </c:pt>
                <c:pt idx="1506">
                  <c:v>15.039999961853</c:v>
                </c:pt>
                <c:pt idx="1507">
                  <c:v>15.0500001907349</c:v>
                </c:pt>
                <c:pt idx="1508">
                  <c:v>15.0600004196167</c:v>
                </c:pt>
                <c:pt idx="1509">
                  <c:v>15.0699996948242</c:v>
                </c:pt>
                <c:pt idx="1510">
                  <c:v>15.0799999237061</c:v>
                </c:pt>
                <c:pt idx="1511">
                  <c:v>15.0900001525879</c:v>
                </c:pt>
                <c:pt idx="1512">
                  <c:v>15.1000003814697</c:v>
                </c:pt>
                <c:pt idx="1513">
                  <c:v>15.1099996566772</c:v>
                </c:pt>
                <c:pt idx="1514">
                  <c:v>15.1199998855591</c:v>
                </c:pt>
                <c:pt idx="1515">
                  <c:v>15.1300001144409</c:v>
                </c:pt>
                <c:pt idx="1516">
                  <c:v>15.1400003433228</c:v>
                </c:pt>
                <c:pt idx="1517">
                  <c:v>15.1499996185303</c:v>
                </c:pt>
                <c:pt idx="1518">
                  <c:v>15.1599998474121</c:v>
                </c:pt>
                <c:pt idx="1519">
                  <c:v>15.1700000762939</c:v>
                </c:pt>
                <c:pt idx="1520">
                  <c:v>15.1800003051758</c:v>
                </c:pt>
                <c:pt idx="1521">
                  <c:v>15.1899995803833</c:v>
                </c:pt>
                <c:pt idx="1522">
                  <c:v>15.1999998092651</c:v>
                </c:pt>
                <c:pt idx="1523">
                  <c:v>15.210000038147</c:v>
                </c:pt>
                <c:pt idx="1524">
                  <c:v>15.2200002670288</c:v>
                </c:pt>
                <c:pt idx="1525">
                  <c:v>15.2299995422363</c:v>
                </c:pt>
                <c:pt idx="1526">
                  <c:v>15.2399997711182</c:v>
                </c:pt>
                <c:pt idx="1527">
                  <c:v>15.25</c:v>
                </c:pt>
                <c:pt idx="1528">
                  <c:v>15.2600002288818</c:v>
                </c:pt>
                <c:pt idx="1529">
                  <c:v>15.2700004577637</c:v>
                </c:pt>
                <c:pt idx="1530">
                  <c:v>15.2799997329712</c:v>
                </c:pt>
                <c:pt idx="1531">
                  <c:v>15.289999961853</c:v>
                </c:pt>
                <c:pt idx="1532">
                  <c:v>15.3000001907349</c:v>
                </c:pt>
                <c:pt idx="1533">
                  <c:v>15.3100004196167</c:v>
                </c:pt>
                <c:pt idx="1534">
                  <c:v>15.3199996948242</c:v>
                </c:pt>
                <c:pt idx="1535">
                  <c:v>15.3299999237061</c:v>
                </c:pt>
                <c:pt idx="1536">
                  <c:v>15.3400001525879</c:v>
                </c:pt>
                <c:pt idx="1537">
                  <c:v>15.3500003814697</c:v>
                </c:pt>
                <c:pt idx="1538">
                  <c:v>15.3599996566772</c:v>
                </c:pt>
                <c:pt idx="1539">
                  <c:v>15.3699998855591</c:v>
                </c:pt>
                <c:pt idx="1540">
                  <c:v>15.3800001144409</c:v>
                </c:pt>
                <c:pt idx="1541">
                  <c:v>15.3900003433228</c:v>
                </c:pt>
                <c:pt idx="1542">
                  <c:v>15.3999996185303</c:v>
                </c:pt>
                <c:pt idx="1543">
                  <c:v>15.4099998474121</c:v>
                </c:pt>
                <c:pt idx="1544">
                  <c:v>15.4200000762939</c:v>
                </c:pt>
                <c:pt idx="1545">
                  <c:v>15.4300003051758</c:v>
                </c:pt>
                <c:pt idx="1546">
                  <c:v>15.4399995803833</c:v>
                </c:pt>
                <c:pt idx="1547">
                  <c:v>15.4499998092651</c:v>
                </c:pt>
                <c:pt idx="1548">
                  <c:v>15.460000038147</c:v>
                </c:pt>
                <c:pt idx="1549">
                  <c:v>15.4700002670288</c:v>
                </c:pt>
                <c:pt idx="1550">
                  <c:v>15.4799995422363</c:v>
                </c:pt>
                <c:pt idx="1551">
                  <c:v>15.4899997711182</c:v>
                </c:pt>
                <c:pt idx="1552">
                  <c:v>15.5</c:v>
                </c:pt>
                <c:pt idx="1553">
                  <c:v>15.5100002288818</c:v>
                </c:pt>
                <c:pt idx="1554">
                  <c:v>15.5200004577637</c:v>
                </c:pt>
                <c:pt idx="1555">
                  <c:v>15.5299997329712</c:v>
                </c:pt>
                <c:pt idx="1556">
                  <c:v>15.539999961853</c:v>
                </c:pt>
                <c:pt idx="1557">
                  <c:v>15.5500001907349</c:v>
                </c:pt>
                <c:pt idx="1558">
                  <c:v>15.5600004196167</c:v>
                </c:pt>
                <c:pt idx="1559">
                  <c:v>15.5699996948242</c:v>
                </c:pt>
                <c:pt idx="1560">
                  <c:v>15.5799999237061</c:v>
                </c:pt>
                <c:pt idx="1561">
                  <c:v>15.5900001525879</c:v>
                </c:pt>
                <c:pt idx="1562">
                  <c:v>15.6000003814697</c:v>
                </c:pt>
                <c:pt idx="1563">
                  <c:v>15.6099996566772</c:v>
                </c:pt>
                <c:pt idx="1564">
                  <c:v>15.6199998855591</c:v>
                </c:pt>
                <c:pt idx="1565">
                  <c:v>15.6300001144409</c:v>
                </c:pt>
                <c:pt idx="1566">
                  <c:v>15.6400003433228</c:v>
                </c:pt>
                <c:pt idx="1567">
                  <c:v>15.6499996185303</c:v>
                </c:pt>
                <c:pt idx="1568">
                  <c:v>15.6599998474121</c:v>
                </c:pt>
                <c:pt idx="1569">
                  <c:v>15.6700000762939</c:v>
                </c:pt>
                <c:pt idx="1570">
                  <c:v>15.6800003051758</c:v>
                </c:pt>
                <c:pt idx="1571">
                  <c:v>15.6899995803833</c:v>
                </c:pt>
                <c:pt idx="1572">
                  <c:v>15.6999998092651</c:v>
                </c:pt>
                <c:pt idx="1573">
                  <c:v>15.710000038147</c:v>
                </c:pt>
                <c:pt idx="1574">
                  <c:v>15.7200002670288</c:v>
                </c:pt>
                <c:pt idx="1575">
                  <c:v>15.7299995422363</c:v>
                </c:pt>
                <c:pt idx="1576">
                  <c:v>15.7399997711182</c:v>
                </c:pt>
                <c:pt idx="1577">
                  <c:v>15.75</c:v>
                </c:pt>
                <c:pt idx="1578">
                  <c:v>15.7600002288818</c:v>
                </c:pt>
                <c:pt idx="1579">
                  <c:v>15.7700004577637</c:v>
                </c:pt>
                <c:pt idx="1580">
                  <c:v>15.7799997329712</c:v>
                </c:pt>
                <c:pt idx="1581">
                  <c:v>15.789999961853</c:v>
                </c:pt>
                <c:pt idx="1582">
                  <c:v>15.8000001907349</c:v>
                </c:pt>
                <c:pt idx="1583">
                  <c:v>15.8100004196167</c:v>
                </c:pt>
                <c:pt idx="1584">
                  <c:v>15.8199996948242</c:v>
                </c:pt>
                <c:pt idx="1585">
                  <c:v>15.8299999237061</c:v>
                </c:pt>
                <c:pt idx="1586">
                  <c:v>15.8400001525879</c:v>
                </c:pt>
                <c:pt idx="1587">
                  <c:v>15.8500003814697</c:v>
                </c:pt>
                <c:pt idx="1588">
                  <c:v>15.8599996566772</c:v>
                </c:pt>
                <c:pt idx="1589">
                  <c:v>15.8699998855591</c:v>
                </c:pt>
                <c:pt idx="1590">
                  <c:v>15.8800001144409</c:v>
                </c:pt>
                <c:pt idx="1591">
                  <c:v>15.8900003433228</c:v>
                </c:pt>
                <c:pt idx="1592">
                  <c:v>15.8999996185303</c:v>
                </c:pt>
                <c:pt idx="1593">
                  <c:v>15.9099998474121</c:v>
                </c:pt>
                <c:pt idx="1594">
                  <c:v>15.9200000762939</c:v>
                </c:pt>
                <c:pt idx="1595">
                  <c:v>15.9300003051758</c:v>
                </c:pt>
                <c:pt idx="1596">
                  <c:v>15.9399995803833</c:v>
                </c:pt>
                <c:pt idx="1597">
                  <c:v>15.9499998092651</c:v>
                </c:pt>
                <c:pt idx="1598">
                  <c:v>15.960000038147</c:v>
                </c:pt>
                <c:pt idx="1599">
                  <c:v>15.9700002670288</c:v>
                </c:pt>
                <c:pt idx="1600">
                  <c:v>15.9799995422363</c:v>
                </c:pt>
                <c:pt idx="1601">
                  <c:v>15.9899997711182</c:v>
                </c:pt>
                <c:pt idx="1602">
                  <c:v>16</c:v>
                </c:pt>
                <c:pt idx="1603">
                  <c:v>16.0100002288818</c:v>
                </c:pt>
                <c:pt idx="1604">
                  <c:v>16.0200004577637</c:v>
                </c:pt>
                <c:pt idx="1605">
                  <c:v>16.0300006866455</c:v>
                </c:pt>
                <c:pt idx="1606">
                  <c:v>16.0400009155273</c:v>
                </c:pt>
                <c:pt idx="1607">
                  <c:v>16.0499992370605</c:v>
                </c:pt>
                <c:pt idx="1608">
                  <c:v>16.0599994659424</c:v>
                </c:pt>
                <c:pt idx="1609">
                  <c:v>16.0699996948242</c:v>
                </c:pt>
                <c:pt idx="1610">
                  <c:v>16.0799999237061</c:v>
                </c:pt>
                <c:pt idx="1611">
                  <c:v>16.0900001525879</c:v>
                </c:pt>
                <c:pt idx="1612">
                  <c:v>16.1000003814697</c:v>
                </c:pt>
                <c:pt idx="1613">
                  <c:v>16.1100006103516</c:v>
                </c:pt>
                <c:pt idx="1614">
                  <c:v>16.1200008392334</c:v>
                </c:pt>
                <c:pt idx="1615">
                  <c:v>16.1299991607666</c:v>
                </c:pt>
                <c:pt idx="1616">
                  <c:v>16.1399993896484</c:v>
                </c:pt>
                <c:pt idx="1617">
                  <c:v>16.1499996185303</c:v>
                </c:pt>
                <c:pt idx="1618">
                  <c:v>16.1599998474121</c:v>
                </c:pt>
                <c:pt idx="1619">
                  <c:v>16.1700000762939</c:v>
                </c:pt>
                <c:pt idx="1620">
                  <c:v>16.1800003051758</c:v>
                </c:pt>
                <c:pt idx="1621">
                  <c:v>16.1900005340576</c:v>
                </c:pt>
                <c:pt idx="1622">
                  <c:v>16.2000007629395</c:v>
                </c:pt>
                <c:pt idx="1623">
                  <c:v>16.2099990844727</c:v>
                </c:pt>
                <c:pt idx="1624">
                  <c:v>16.2199993133545</c:v>
                </c:pt>
                <c:pt idx="1625">
                  <c:v>16.2299995422363</c:v>
                </c:pt>
                <c:pt idx="1626">
                  <c:v>16.2399997711182</c:v>
                </c:pt>
                <c:pt idx="1627">
                  <c:v>16.25</c:v>
                </c:pt>
                <c:pt idx="1628">
                  <c:v>16.2600002288818</c:v>
                </c:pt>
                <c:pt idx="1629">
                  <c:v>16.2700004577637</c:v>
                </c:pt>
                <c:pt idx="1630">
                  <c:v>16.2800006866455</c:v>
                </c:pt>
                <c:pt idx="1631">
                  <c:v>16.2900009155273</c:v>
                </c:pt>
                <c:pt idx="1632">
                  <c:v>16.2999992370605</c:v>
                </c:pt>
                <c:pt idx="1633">
                  <c:v>16.3099994659424</c:v>
                </c:pt>
                <c:pt idx="1634">
                  <c:v>16.3199996948242</c:v>
                </c:pt>
                <c:pt idx="1635">
                  <c:v>16.3299999237061</c:v>
                </c:pt>
                <c:pt idx="1636">
                  <c:v>16.3400001525879</c:v>
                </c:pt>
                <c:pt idx="1637">
                  <c:v>16.3500003814697</c:v>
                </c:pt>
                <c:pt idx="1638">
                  <c:v>16.3600006103516</c:v>
                </c:pt>
                <c:pt idx="1639">
                  <c:v>16.3700008392334</c:v>
                </c:pt>
                <c:pt idx="1640">
                  <c:v>16.3799991607666</c:v>
                </c:pt>
                <c:pt idx="1641">
                  <c:v>16.3899993896484</c:v>
                </c:pt>
                <c:pt idx="1642">
                  <c:v>16.3999996185303</c:v>
                </c:pt>
                <c:pt idx="1643">
                  <c:v>16.4099998474121</c:v>
                </c:pt>
                <c:pt idx="1644">
                  <c:v>16.4200000762939</c:v>
                </c:pt>
                <c:pt idx="1645">
                  <c:v>16.4300003051758</c:v>
                </c:pt>
                <c:pt idx="1646">
                  <c:v>16.4400005340576</c:v>
                </c:pt>
                <c:pt idx="1647">
                  <c:v>16.4500007629395</c:v>
                </c:pt>
                <c:pt idx="1648">
                  <c:v>16.4599990844727</c:v>
                </c:pt>
                <c:pt idx="1649">
                  <c:v>16.4699993133545</c:v>
                </c:pt>
                <c:pt idx="1650">
                  <c:v>16.4799995422363</c:v>
                </c:pt>
                <c:pt idx="1651">
                  <c:v>16.4899997711182</c:v>
                </c:pt>
                <c:pt idx="1652">
                  <c:v>16.5</c:v>
                </c:pt>
                <c:pt idx="1653">
                  <c:v>16.5100002288818</c:v>
                </c:pt>
                <c:pt idx="1654">
                  <c:v>16.5200004577637</c:v>
                </c:pt>
                <c:pt idx="1655">
                  <c:v>16.5300006866455</c:v>
                </c:pt>
                <c:pt idx="1656">
                  <c:v>16.5400009155273</c:v>
                </c:pt>
                <c:pt idx="1657">
                  <c:v>16.5499992370605</c:v>
                </c:pt>
                <c:pt idx="1658">
                  <c:v>16.5599994659424</c:v>
                </c:pt>
                <c:pt idx="1659">
                  <c:v>16.5699996948242</c:v>
                </c:pt>
                <c:pt idx="1660">
                  <c:v>16.5799999237061</c:v>
                </c:pt>
                <c:pt idx="1661">
                  <c:v>16.5900001525879</c:v>
                </c:pt>
                <c:pt idx="1662">
                  <c:v>16.6000003814697</c:v>
                </c:pt>
                <c:pt idx="1663">
                  <c:v>16.6100006103516</c:v>
                </c:pt>
                <c:pt idx="1664">
                  <c:v>16.6200008392334</c:v>
                </c:pt>
                <c:pt idx="1665">
                  <c:v>16.6299991607666</c:v>
                </c:pt>
                <c:pt idx="1666">
                  <c:v>16.6399993896484</c:v>
                </c:pt>
                <c:pt idx="1667">
                  <c:v>16.6499996185303</c:v>
                </c:pt>
                <c:pt idx="1668">
                  <c:v>16.6599998474121</c:v>
                </c:pt>
                <c:pt idx="1669">
                  <c:v>16.6700000762939</c:v>
                </c:pt>
                <c:pt idx="1670">
                  <c:v>16.6800003051758</c:v>
                </c:pt>
                <c:pt idx="1671">
                  <c:v>16.6900005340576</c:v>
                </c:pt>
                <c:pt idx="1672">
                  <c:v>16.7000007629395</c:v>
                </c:pt>
                <c:pt idx="1673">
                  <c:v>16.7099990844727</c:v>
                </c:pt>
                <c:pt idx="1674">
                  <c:v>16.7199993133545</c:v>
                </c:pt>
                <c:pt idx="1675">
                  <c:v>16.7299995422363</c:v>
                </c:pt>
                <c:pt idx="1676">
                  <c:v>16.7399997711182</c:v>
                </c:pt>
                <c:pt idx="1677">
                  <c:v>16.75</c:v>
                </c:pt>
                <c:pt idx="1678">
                  <c:v>16.7600002288818</c:v>
                </c:pt>
                <c:pt idx="1679">
                  <c:v>16.7700004577637</c:v>
                </c:pt>
                <c:pt idx="1680">
                  <c:v>16.7800006866455</c:v>
                </c:pt>
                <c:pt idx="1681">
                  <c:v>16.7900009155273</c:v>
                </c:pt>
                <c:pt idx="1682">
                  <c:v>16.7999992370605</c:v>
                </c:pt>
                <c:pt idx="1683">
                  <c:v>16.8099994659424</c:v>
                </c:pt>
                <c:pt idx="1684">
                  <c:v>16.8199996948242</c:v>
                </c:pt>
                <c:pt idx="1685">
                  <c:v>16.8299999237061</c:v>
                </c:pt>
                <c:pt idx="1686">
                  <c:v>16.8400001525879</c:v>
                </c:pt>
                <c:pt idx="1687">
                  <c:v>16.8500003814697</c:v>
                </c:pt>
                <c:pt idx="1688">
                  <c:v>16.8600006103516</c:v>
                </c:pt>
                <c:pt idx="1689">
                  <c:v>16.8700008392334</c:v>
                </c:pt>
                <c:pt idx="1690">
                  <c:v>16.8799991607666</c:v>
                </c:pt>
                <c:pt idx="1691">
                  <c:v>16.8899993896484</c:v>
                </c:pt>
                <c:pt idx="1692">
                  <c:v>16.8999996185303</c:v>
                </c:pt>
                <c:pt idx="1693">
                  <c:v>16.9099998474121</c:v>
                </c:pt>
                <c:pt idx="1694">
                  <c:v>16.9200000762939</c:v>
                </c:pt>
                <c:pt idx="1695">
                  <c:v>16.9300003051758</c:v>
                </c:pt>
                <c:pt idx="1696">
                  <c:v>16.9400005340576</c:v>
                </c:pt>
                <c:pt idx="1697">
                  <c:v>16.9500007629395</c:v>
                </c:pt>
                <c:pt idx="1698">
                  <c:v>16.9599990844727</c:v>
                </c:pt>
                <c:pt idx="1699">
                  <c:v>16.9699993133545</c:v>
                </c:pt>
                <c:pt idx="1700">
                  <c:v>16.9799995422363</c:v>
                </c:pt>
                <c:pt idx="1701">
                  <c:v>16.9899997711182</c:v>
                </c:pt>
                <c:pt idx="1702">
                  <c:v>17</c:v>
                </c:pt>
                <c:pt idx="1703">
                  <c:v>17.0100002288818</c:v>
                </c:pt>
                <c:pt idx="1704">
                  <c:v>17.0200004577637</c:v>
                </c:pt>
                <c:pt idx="1705">
                  <c:v>17.0300006866455</c:v>
                </c:pt>
                <c:pt idx="1706">
                  <c:v>17.0400009155273</c:v>
                </c:pt>
                <c:pt idx="1707">
                  <c:v>17.0499992370605</c:v>
                </c:pt>
                <c:pt idx="1708">
                  <c:v>17.0599994659424</c:v>
                </c:pt>
                <c:pt idx="1709">
                  <c:v>17.0699996948242</c:v>
                </c:pt>
                <c:pt idx="1710">
                  <c:v>17.0799999237061</c:v>
                </c:pt>
                <c:pt idx="1711">
                  <c:v>17.0900001525879</c:v>
                </c:pt>
                <c:pt idx="1712">
                  <c:v>17.1000003814697</c:v>
                </c:pt>
                <c:pt idx="1713">
                  <c:v>17.1100006103516</c:v>
                </c:pt>
                <c:pt idx="1714">
                  <c:v>17.1200008392334</c:v>
                </c:pt>
                <c:pt idx="1715">
                  <c:v>17.1299991607666</c:v>
                </c:pt>
                <c:pt idx="1716">
                  <c:v>17.1399993896484</c:v>
                </c:pt>
                <c:pt idx="1717">
                  <c:v>17.1499996185303</c:v>
                </c:pt>
                <c:pt idx="1718">
                  <c:v>17.1599998474121</c:v>
                </c:pt>
                <c:pt idx="1719">
                  <c:v>17.1700000762939</c:v>
                </c:pt>
                <c:pt idx="1720">
                  <c:v>17.1800003051758</c:v>
                </c:pt>
                <c:pt idx="1721">
                  <c:v>17.1900005340576</c:v>
                </c:pt>
                <c:pt idx="1722">
                  <c:v>17.2000007629395</c:v>
                </c:pt>
                <c:pt idx="1723">
                  <c:v>17.2099990844727</c:v>
                </c:pt>
                <c:pt idx="1724">
                  <c:v>17.2199993133545</c:v>
                </c:pt>
                <c:pt idx="1725">
                  <c:v>17.2299995422363</c:v>
                </c:pt>
                <c:pt idx="1726">
                  <c:v>17.2399997711182</c:v>
                </c:pt>
                <c:pt idx="1727">
                  <c:v>17.25</c:v>
                </c:pt>
                <c:pt idx="1728">
                  <c:v>17.2600002288818</c:v>
                </c:pt>
                <c:pt idx="1729">
                  <c:v>17.2700004577637</c:v>
                </c:pt>
                <c:pt idx="1730">
                  <c:v>17.2800006866455</c:v>
                </c:pt>
                <c:pt idx="1731">
                  <c:v>17.2900009155273</c:v>
                </c:pt>
                <c:pt idx="1732">
                  <c:v>17.2999992370605</c:v>
                </c:pt>
                <c:pt idx="1733">
                  <c:v>17.3099994659424</c:v>
                </c:pt>
                <c:pt idx="1734">
                  <c:v>17.3199996948242</c:v>
                </c:pt>
                <c:pt idx="1735">
                  <c:v>17.3299999237061</c:v>
                </c:pt>
                <c:pt idx="1736">
                  <c:v>17.3400001525879</c:v>
                </c:pt>
                <c:pt idx="1737">
                  <c:v>17.3500003814697</c:v>
                </c:pt>
                <c:pt idx="1738">
                  <c:v>17.3600006103516</c:v>
                </c:pt>
                <c:pt idx="1739">
                  <c:v>17.3700008392334</c:v>
                </c:pt>
                <c:pt idx="1740">
                  <c:v>17.3799991607666</c:v>
                </c:pt>
                <c:pt idx="1741">
                  <c:v>17.3899993896484</c:v>
                </c:pt>
                <c:pt idx="1742">
                  <c:v>17.3999996185303</c:v>
                </c:pt>
                <c:pt idx="1743">
                  <c:v>17.4099998474121</c:v>
                </c:pt>
                <c:pt idx="1744">
                  <c:v>17.4200000762939</c:v>
                </c:pt>
                <c:pt idx="1745">
                  <c:v>17.4300003051758</c:v>
                </c:pt>
                <c:pt idx="1746">
                  <c:v>17.4400005340576</c:v>
                </c:pt>
                <c:pt idx="1747">
                  <c:v>17.4500007629395</c:v>
                </c:pt>
                <c:pt idx="1748">
                  <c:v>17.4599990844727</c:v>
                </c:pt>
                <c:pt idx="1749">
                  <c:v>17.4699993133545</c:v>
                </c:pt>
                <c:pt idx="1750">
                  <c:v>17.4799995422363</c:v>
                </c:pt>
                <c:pt idx="1751">
                  <c:v>17.4899997711182</c:v>
                </c:pt>
                <c:pt idx="1752">
                  <c:v>17.5</c:v>
                </c:pt>
                <c:pt idx="1753">
                  <c:v>17.5100002288818</c:v>
                </c:pt>
                <c:pt idx="1754">
                  <c:v>17.5200004577637</c:v>
                </c:pt>
                <c:pt idx="1755">
                  <c:v>17.5300006866455</c:v>
                </c:pt>
                <c:pt idx="1756">
                  <c:v>17.5400009155273</c:v>
                </c:pt>
                <c:pt idx="1757">
                  <c:v>17.5499992370605</c:v>
                </c:pt>
                <c:pt idx="1758">
                  <c:v>17.5599994659424</c:v>
                </c:pt>
                <c:pt idx="1759">
                  <c:v>17.5699996948242</c:v>
                </c:pt>
                <c:pt idx="1760">
                  <c:v>17.5799999237061</c:v>
                </c:pt>
                <c:pt idx="1761">
                  <c:v>17.5900001525879</c:v>
                </c:pt>
                <c:pt idx="1762">
                  <c:v>17.6000003814697</c:v>
                </c:pt>
                <c:pt idx="1763">
                  <c:v>17.6100006103516</c:v>
                </c:pt>
                <c:pt idx="1764">
                  <c:v>17.6200008392334</c:v>
                </c:pt>
                <c:pt idx="1765">
                  <c:v>17.6299991607666</c:v>
                </c:pt>
                <c:pt idx="1766">
                  <c:v>17.6399993896484</c:v>
                </c:pt>
                <c:pt idx="1767">
                  <c:v>17.6499996185303</c:v>
                </c:pt>
                <c:pt idx="1768">
                  <c:v>17.6599998474121</c:v>
                </c:pt>
                <c:pt idx="1769">
                  <c:v>17.6700000762939</c:v>
                </c:pt>
                <c:pt idx="1770">
                  <c:v>17.6800003051758</c:v>
                </c:pt>
                <c:pt idx="1771">
                  <c:v>17.6900005340576</c:v>
                </c:pt>
                <c:pt idx="1772">
                  <c:v>17.7000007629395</c:v>
                </c:pt>
                <c:pt idx="1773">
                  <c:v>17.7099990844727</c:v>
                </c:pt>
                <c:pt idx="1774">
                  <c:v>17.7199993133545</c:v>
                </c:pt>
                <c:pt idx="1775">
                  <c:v>17.7299995422363</c:v>
                </c:pt>
                <c:pt idx="1776">
                  <c:v>17.7399997711182</c:v>
                </c:pt>
                <c:pt idx="1777">
                  <c:v>17.75</c:v>
                </c:pt>
                <c:pt idx="1778">
                  <c:v>17.7600002288818</c:v>
                </c:pt>
                <c:pt idx="1779">
                  <c:v>17.7700004577637</c:v>
                </c:pt>
                <c:pt idx="1780">
                  <c:v>17.7800006866455</c:v>
                </c:pt>
                <c:pt idx="1781">
                  <c:v>17.7900009155273</c:v>
                </c:pt>
                <c:pt idx="1782">
                  <c:v>17.7999992370605</c:v>
                </c:pt>
                <c:pt idx="1783">
                  <c:v>17.8099994659424</c:v>
                </c:pt>
                <c:pt idx="1784">
                  <c:v>17.8199996948242</c:v>
                </c:pt>
                <c:pt idx="1785">
                  <c:v>17.8299999237061</c:v>
                </c:pt>
                <c:pt idx="1786">
                  <c:v>17.8400001525879</c:v>
                </c:pt>
                <c:pt idx="1787">
                  <c:v>17.8500003814697</c:v>
                </c:pt>
                <c:pt idx="1788">
                  <c:v>17.8600006103516</c:v>
                </c:pt>
                <c:pt idx="1789">
                  <c:v>17.8700008392334</c:v>
                </c:pt>
                <c:pt idx="1790">
                  <c:v>17.8799991607666</c:v>
                </c:pt>
                <c:pt idx="1791">
                  <c:v>17.8899993896484</c:v>
                </c:pt>
                <c:pt idx="1792">
                  <c:v>17.8999996185303</c:v>
                </c:pt>
                <c:pt idx="1793">
                  <c:v>17.9099998474121</c:v>
                </c:pt>
                <c:pt idx="1794">
                  <c:v>17.9200000762939</c:v>
                </c:pt>
                <c:pt idx="1795">
                  <c:v>17.9300003051758</c:v>
                </c:pt>
                <c:pt idx="1796">
                  <c:v>17.9400005340576</c:v>
                </c:pt>
                <c:pt idx="1797">
                  <c:v>17.9500007629395</c:v>
                </c:pt>
                <c:pt idx="1798">
                  <c:v>17.9599990844727</c:v>
                </c:pt>
                <c:pt idx="1799">
                  <c:v>17.9699993133545</c:v>
                </c:pt>
                <c:pt idx="1800">
                  <c:v>17.9799995422363</c:v>
                </c:pt>
                <c:pt idx="1801">
                  <c:v>17.9899997711182</c:v>
                </c:pt>
                <c:pt idx="1802">
                  <c:v>18</c:v>
                </c:pt>
                <c:pt idx="1803">
                  <c:v>18.0100002288818</c:v>
                </c:pt>
                <c:pt idx="1804">
                  <c:v>18.0200004577637</c:v>
                </c:pt>
                <c:pt idx="1805">
                  <c:v>18.0300006866455</c:v>
                </c:pt>
                <c:pt idx="1806">
                  <c:v>18.0400009155273</c:v>
                </c:pt>
                <c:pt idx="1807">
                  <c:v>18.0499992370605</c:v>
                </c:pt>
                <c:pt idx="1808">
                  <c:v>18.0599994659424</c:v>
                </c:pt>
                <c:pt idx="1809">
                  <c:v>18.0699996948242</c:v>
                </c:pt>
                <c:pt idx="1810">
                  <c:v>18.0799999237061</c:v>
                </c:pt>
                <c:pt idx="1811">
                  <c:v>18.0900001525879</c:v>
                </c:pt>
                <c:pt idx="1812">
                  <c:v>18.1000003814697</c:v>
                </c:pt>
                <c:pt idx="1813">
                  <c:v>18.1100006103516</c:v>
                </c:pt>
                <c:pt idx="1814">
                  <c:v>18.1200008392334</c:v>
                </c:pt>
                <c:pt idx="1815">
                  <c:v>18.1299991607666</c:v>
                </c:pt>
                <c:pt idx="1816">
                  <c:v>18.1399993896484</c:v>
                </c:pt>
                <c:pt idx="1817">
                  <c:v>18.1499996185303</c:v>
                </c:pt>
                <c:pt idx="1818">
                  <c:v>18.1599998474121</c:v>
                </c:pt>
                <c:pt idx="1819">
                  <c:v>18.1700000762939</c:v>
                </c:pt>
                <c:pt idx="1820">
                  <c:v>18.1800003051758</c:v>
                </c:pt>
                <c:pt idx="1821">
                  <c:v>18.1900005340576</c:v>
                </c:pt>
                <c:pt idx="1822">
                  <c:v>18.2000007629395</c:v>
                </c:pt>
                <c:pt idx="1823">
                  <c:v>18.2099990844727</c:v>
                </c:pt>
                <c:pt idx="1824">
                  <c:v>18.2199993133545</c:v>
                </c:pt>
                <c:pt idx="1825">
                  <c:v>18.2299995422363</c:v>
                </c:pt>
                <c:pt idx="1826">
                  <c:v>18.2399997711182</c:v>
                </c:pt>
                <c:pt idx="1827">
                  <c:v>18.25</c:v>
                </c:pt>
                <c:pt idx="1828">
                  <c:v>18.2600002288818</c:v>
                </c:pt>
                <c:pt idx="1829">
                  <c:v>18.2700004577637</c:v>
                </c:pt>
                <c:pt idx="1830">
                  <c:v>18.2800006866455</c:v>
                </c:pt>
                <c:pt idx="1831">
                  <c:v>18.2900009155273</c:v>
                </c:pt>
                <c:pt idx="1832">
                  <c:v>18.2999992370605</c:v>
                </c:pt>
                <c:pt idx="1833">
                  <c:v>18.3099994659424</c:v>
                </c:pt>
                <c:pt idx="1834">
                  <c:v>18.3199996948242</c:v>
                </c:pt>
                <c:pt idx="1835">
                  <c:v>18.3299999237061</c:v>
                </c:pt>
                <c:pt idx="1836">
                  <c:v>18.3400001525879</c:v>
                </c:pt>
                <c:pt idx="1837">
                  <c:v>18.3500003814697</c:v>
                </c:pt>
                <c:pt idx="1838">
                  <c:v>18.3600006103516</c:v>
                </c:pt>
                <c:pt idx="1839">
                  <c:v>18.3700008392334</c:v>
                </c:pt>
                <c:pt idx="1840">
                  <c:v>18.3799991607666</c:v>
                </c:pt>
                <c:pt idx="1841">
                  <c:v>18.3899993896484</c:v>
                </c:pt>
                <c:pt idx="1842">
                  <c:v>18.3999996185303</c:v>
                </c:pt>
                <c:pt idx="1843">
                  <c:v>18.4099998474121</c:v>
                </c:pt>
                <c:pt idx="1844">
                  <c:v>18.4200000762939</c:v>
                </c:pt>
                <c:pt idx="1845">
                  <c:v>18.4300003051758</c:v>
                </c:pt>
                <c:pt idx="1846">
                  <c:v>18.4400005340576</c:v>
                </c:pt>
                <c:pt idx="1847">
                  <c:v>18.4500007629395</c:v>
                </c:pt>
                <c:pt idx="1848">
                  <c:v>18.4599990844727</c:v>
                </c:pt>
                <c:pt idx="1849">
                  <c:v>18.4699993133545</c:v>
                </c:pt>
                <c:pt idx="1850">
                  <c:v>18.4799995422363</c:v>
                </c:pt>
                <c:pt idx="1851">
                  <c:v>18.4899997711182</c:v>
                </c:pt>
                <c:pt idx="1852">
                  <c:v>18.5</c:v>
                </c:pt>
                <c:pt idx="1853">
                  <c:v>18.5100002288818</c:v>
                </c:pt>
                <c:pt idx="1854">
                  <c:v>18.5200004577637</c:v>
                </c:pt>
                <c:pt idx="1855">
                  <c:v>18.5300006866455</c:v>
                </c:pt>
                <c:pt idx="1856">
                  <c:v>18.5400009155273</c:v>
                </c:pt>
                <c:pt idx="1857">
                  <c:v>18.5499992370605</c:v>
                </c:pt>
                <c:pt idx="1858">
                  <c:v>18.5599994659424</c:v>
                </c:pt>
                <c:pt idx="1859">
                  <c:v>18.5699996948242</c:v>
                </c:pt>
                <c:pt idx="1860">
                  <c:v>18.5799999237061</c:v>
                </c:pt>
                <c:pt idx="1861">
                  <c:v>18.5900001525879</c:v>
                </c:pt>
                <c:pt idx="1862">
                  <c:v>18.6000003814697</c:v>
                </c:pt>
                <c:pt idx="1863">
                  <c:v>18.6100006103516</c:v>
                </c:pt>
                <c:pt idx="1864">
                  <c:v>18.6200008392334</c:v>
                </c:pt>
                <c:pt idx="1865">
                  <c:v>18.6299991607666</c:v>
                </c:pt>
                <c:pt idx="1866">
                  <c:v>18.6399993896484</c:v>
                </c:pt>
                <c:pt idx="1867">
                  <c:v>18.6499996185303</c:v>
                </c:pt>
                <c:pt idx="1868">
                  <c:v>18.6599998474121</c:v>
                </c:pt>
                <c:pt idx="1869">
                  <c:v>18.6700000762939</c:v>
                </c:pt>
                <c:pt idx="1870">
                  <c:v>18.6800003051758</c:v>
                </c:pt>
                <c:pt idx="1871">
                  <c:v>18.6900005340576</c:v>
                </c:pt>
                <c:pt idx="1872">
                  <c:v>18.7000007629395</c:v>
                </c:pt>
                <c:pt idx="1873">
                  <c:v>18.7099990844727</c:v>
                </c:pt>
                <c:pt idx="1874">
                  <c:v>18.7199993133545</c:v>
                </c:pt>
                <c:pt idx="1875">
                  <c:v>18.7299995422363</c:v>
                </c:pt>
                <c:pt idx="1876">
                  <c:v>18.7399997711182</c:v>
                </c:pt>
                <c:pt idx="1877">
                  <c:v>18.75</c:v>
                </c:pt>
                <c:pt idx="1878">
                  <c:v>18.7600002288818</c:v>
                </c:pt>
                <c:pt idx="1879">
                  <c:v>18.7700004577637</c:v>
                </c:pt>
                <c:pt idx="1880">
                  <c:v>18.7800006866455</c:v>
                </c:pt>
                <c:pt idx="1881">
                  <c:v>18.7900009155273</c:v>
                </c:pt>
                <c:pt idx="1882">
                  <c:v>18.7999992370605</c:v>
                </c:pt>
                <c:pt idx="1883">
                  <c:v>18.8099994659424</c:v>
                </c:pt>
                <c:pt idx="1884">
                  <c:v>18.8199996948242</c:v>
                </c:pt>
                <c:pt idx="1885">
                  <c:v>18.8299999237061</c:v>
                </c:pt>
                <c:pt idx="1886">
                  <c:v>18.8400001525879</c:v>
                </c:pt>
                <c:pt idx="1887">
                  <c:v>18.8500003814697</c:v>
                </c:pt>
                <c:pt idx="1888">
                  <c:v>18.8600006103516</c:v>
                </c:pt>
                <c:pt idx="1889">
                  <c:v>18.8700008392334</c:v>
                </c:pt>
                <c:pt idx="1890">
                  <c:v>18.8799991607666</c:v>
                </c:pt>
                <c:pt idx="1891">
                  <c:v>18.8899993896484</c:v>
                </c:pt>
                <c:pt idx="1892">
                  <c:v>18.8999996185303</c:v>
                </c:pt>
                <c:pt idx="1893">
                  <c:v>18.9099998474121</c:v>
                </c:pt>
                <c:pt idx="1894">
                  <c:v>18.9200000762939</c:v>
                </c:pt>
                <c:pt idx="1895">
                  <c:v>18.9300003051758</c:v>
                </c:pt>
                <c:pt idx="1896">
                  <c:v>18.9400005340576</c:v>
                </c:pt>
                <c:pt idx="1897">
                  <c:v>18.9500007629395</c:v>
                </c:pt>
                <c:pt idx="1898">
                  <c:v>18.9599990844727</c:v>
                </c:pt>
                <c:pt idx="1899">
                  <c:v>18.9699993133545</c:v>
                </c:pt>
                <c:pt idx="1900">
                  <c:v>18.9799995422363</c:v>
                </c:pt>
                <c:pt idx="1901">
                  <c:v>18.9899997711182</c:v>
                </c:pt>
                <c:pt idx="1902">
                  <c:v>19</c:v>
                </c:pt>
                <c:pt idx="1903">
                  <c:v>19.0100002288818</c:v>
                </c:pt>
                <c:pt idx="1904">
                  <c:v>19.0200004577637</c:v>
                </c:pt>
                <c:pt idx="1905">
                  <c:v>19.0300006866455</c:v>
                </c:pt>
                <c:pt idx="1906">
                  <c:v>19.0400009155273</c:v>
                </c:pt>
                <c:pt idx="1907">
                  <c:v>19.0499992370605</c:v>
                </c:pt>
                <c:pt idx="1908">
                  <c:v>19.0599994659424</c:v>
                </c:pt>
                <c:pt idx="1909">
                  <c:v>19.0699996948242</c:v>
                </c:pt>
                <c:pt idx="1910">
                  <c:v>19.0799999237061</c:v>
                </c:pt>
                <c:pt idx="1911">
                  <c:v>19.0900001525879</c:v>
                </c:pt>
                <c:pt idx="1912">
                  <c:v>19.1000003814697</c:v>
                </c:pt>
                <c:pt idx="1913">
                  <c:v>19.1100006103516</c:v>
                </c:pt>
                <c:pt idx="1914">
                  <c:v>19.1200008392334</c:v>
                </c:pt>
                <c:pt idx="1915">
                  <c:v>19.1299991607666</c:v>
                </c:pt>
                <c:pt idx="1916">
                  <c:v>19.1399993896484</c:v>
                </c:pt>
                <c:pt idx="1917">
                  <c:v>19.1499996185303</c:v>
                </c:pt>
                <c:pt idx="1918">
                  <c:v>19.1599998474121</c:v>
                </c:pt>
                <c:pt idx="1919">
                  <c:v>19.1700000762939</c:v>
                </c:pt>
                <c:pt idx="1920">
                  <c:v>19.1800003051758</c:v>
                </c:pt>
                <c:pt idx="1921">
                  <c:v>19.1900005340576</c:v>
                </c:pt>
                <c:pt idx="1922">
                  <c:v>19.2000007629395</c:v>
                </c:pt>
                <c:pt idx="1923">
                  <c:v>19.2099990844727</c:v>
                </c:pt>
                <c:pt idx="1924">
                  <c:v>19.2199993133545</c:v>
                </c:pt>
                <c:pt idx="1925">
                  <c:v>19.2299995422363</c:v>
                </c:pt>
                <c:pt idx="1926">
                  <c:v>19.2399997711182</c:v>
                </c:pt>
                <c:pt idx="1927">
                  <c:v>19.25</c:v>
                </c:pt>
                <c:pt idx="1928">
                  <c:v>19.2600002288818</c:v>
                </c:pt>
                <c:pt idx="1929">
                  <c:v>19.2700004577637</c:v>
                </c:pt>
                <c:pt idx="1930">
                  <c:v>19.2800006866455</c:v>
                </c:pt>
                <c:pt idx="1931">
                  <c:v>19.2900009155273</c:v>
                </c:pt>
                <c:pt idx="1932">
                  <c:v>19.2999992370605</c:v>
                </c:pt>
                <c:pt idx="1933">
                  <c:v>19.3099994659424</c:v>
                </c:pt>
                <c:pt idx="1934">
                  <c:v>19.3199996948242</c:v>
                </c:pt>
                <c:pt idx="1935">
                  <c:v>19.3299999237061</c:v>
                </c:pt>
                <c:pt idx="1936">
                  <c:v>19.3400001525879</c:v>
                </c:pt>
                <c:pt idx="1937">
                  <c:v>19.3500003814697</c:v>
                </c:pt>
                <c:pt idx="1938">
                  <c:v>19.3600006103516</c:v>
                </c:pt>
                <c:pt idx="1939">
                  <c:v>19.3700008392334</c:v>
                </c:pt>
                <c:pt idx="1940">
                  <c:v>19.3799991607666</c:v>
                </c:pt>
                <c:pt idx="1941">
                  <c:v>19.3899993896484</c:v>
                </c:pt>
                <c:pt idx="1942">
                  <c:v>19.3999996185303</c:v>
                </c:pt>
                <c:pt idx="1943">
                  <c:v>19.4099998474121</c:v>
                </c:pt>
                <c:pt idx="1944">
                  <c:v>19.4200000762939</c:v>
                </c:pt>
                <c:pt idx="1945">
                  <c:v>19.4300003051758</c:v>
                </c:pt>
                <c:pt idx="1946">
                  <c:v>19.4400005340576</c:v>
                </c:pt>
                <c:pt idx="1947">
                  <c:v>19.4500007629395</c:v>
                </c:pt>
                <c:pt idx="1948">
                  <c:v>19.4599990844727</c:v>
                </c:pt>
                <c:pt idx="1949">
                  <c:v>19.4699993133545</c:v>
                </c:pt>
                <c:pt idx="1950">
                  <c:v>19.4799995422363</c:v>
                </c:pt>
                <c:pt idx="1951">
                  <c:v>19.4899997711182</c:v>
                </c:pt>
                <c:pt idx="1952">
                  <c:v>19.5</c:v>
                </c:pt>
                <c:pt idx="1953">
                  <c:v>19.5100002288818</c:v>
                </c:pt>
                <c:pt idx="1954">
                  <c:v>19.5200004577637</c:v>
                </c:pt>
                <c:pt idx="1955">
                  <c:v>19.5300006866455</c:v>
                </c:pt>
                <c:pt idx="1956">
                  <c:v>19.5400009155273</c:v>
                </c:pt>
                <c:pt idx="1957">
                  <c:v>19.5499992370605</c:v>
                </c:pt>
                <c:pt idx="1958">
                  <c:v>19.5599994659424</c:v>
                </c:pt>
                <c:pt idx="1959">
                  <c:v>19.5699996948242</c:v>
                </c:pt>
                <c:pt idx="1960">
                  <c:v>19.5799999237061</c:v>
                </c:pt>
                <c:pt idx="1961">
                  <c:v>19.5900001525879</c:v>
                </c:pt>
                <c:pt idx="1962">
                  <c:v>19.6000003814697</c:v>
                </c:pt>
                <c:pt idx="1963">
                  <c:v>19.6100006103516</c:v>
                </c:pt>
                <c:pt idx="1964">
                  <c:v>19.6200008392334</c:v>
                </c:pt>
                <c:pt idx="1965">
                  <c:v>19.6299991607666</c:v>
                </c:pt>
                <c:pt idx="1966">
                  <c:v>19.6399993896484</c:v>
                </c:pt>
                <c:pt idx="1967">
                  <c:v>19.6499996185303</c:v>
                </c:pt>
                <c:pt idx="1968">
                  <c:v>19.6599998474121</c:v>
                </c:pt>
                <c:pt idx="1969">
                  <c:v>19.6700000762939</c:v>
                </c:pt>
                <c:pt idx="1970">
                  <c:v>19.6800003051758</c:v>
                </c:pt>
                <c:pt idx="1971">
                  <c:v>19.6900005340576</c:v>
                </c:pt>
                <c:pt idx="1972">
                  <c:v>19.7000007629395</c:v>
                </c:pt>
                <c:pt idx="1973">
                  <c:v>19.7099990844727</c:v>
                </c:pt>
                <c:pt idx="1974">
                  <c:v>19.7199993133545</c:v>
                </c:pt>
                <c:pt idx="1975">
                  <c:v>19.7299995422363</c:v>
                </c:pt>
                <c:pt idx="1976">
                  <c:v>19.7399997711182</c:v>
                </c:pt>
                <c:pt idx="1977">
                  <c:v>19.75</c:v>
                </c:pt>
                <c:pt idx="1978">
                  <c:v>19.7600002288818</c:v>
                </c:pt>
                <c:pt idx="1979">
                  <c:v>19.7700004577637</c:v>
                </c:pt>
                <c:pt idx="1980">
                  <c:v>19.7800006866455</c:v>
                </c:pt>
                <c:pt idx="1981">
                  <c:v>19.7900009155273</c:v>
                </c:pt>
                <c:pt idx="1982">
                  <c:v>19.7999992370605</c:v>
                </c:pt>
                <c:pt idx="1983">
                  <c:v>19.8099994659424</c:v>
                </c:pt>
                <c:pt idx="1984">
                  <c:v>19.8199996948242</c:v>
                </c:pt>
                <c:pt idx="1985">
                  <c:v>19.8299999237061</c:v>
                </c:pt>
                <c:pt idx="1986">
                  <c:v>19.8400001525879</c:v>
                </c:pt>
                <c:pt idx="1987">
                  <c:v>19.8500003814697</c:v>
                </c:pt>
                <c:pt idx="1988">
                  <c:v>19.8600006103516</c:v>
                </c:pt>
                <c:pt idx="1989">
                  <c:v>19.8700008392334</c:v>
                </c:pt>
                <c:pt idx="1990">
                  <c:v>19.8799991607666</c:v>
                </c:pt>
                <c:pt idx="1991">
                  <c:v>19.8899993896484</c:v>
                </c:pt>
                <c:pt idx="1992">
                  <c:v>19.8999996185303</c:v>
                </c:pt>
                <c:pt idx="1993">
                  <c:v>19.9099998474121</c:v>
                </c:pt>
                <c:pt idx="1994">
                  <c:v>19.9200000762939</c:v>
                </c:pt>
                <c:pt idx="1995">
                  <c:v>19.9300003051758</c:v>
                </c:pt>
                <c:pt idx="1996">
                  <c:v>19.9400005340576</c:v>
                </c:pt>
                <c:pt idx="1997">
                  <c:v>19.9500007629395</c:v>
                </c:pt>
                <c:pt idx="1998">
                  <c:v>19.9599990844727</c:v>
                </c:pt>
                <c:pt idx="1999">
                  <c:v>19.9699993133545</c:v>
                </c:pt>
                <c:pt idx="2000">
                  <c:v>19.9799995422363</c:v>
                </c:pt>
                <c:pt idx="2001">
                  <c:v>19.9899997711182</c:v>
                </c:pt>
                <c:pt idx="2002">
                  <c:v>20</c:v>
                </c:pt>
                <c:pt idx="2003">
                  <c:v>20.0100002288818</c:v>
                </c:pt>
                <c:pt idx="2004">
                  <c:v>20.0200004577637</c:v>
                </c:pt>
                <c:pt idx="2005">
                  <c:v>20.0300006866455</c:v>
                </c:pt>
                <c:pt idx="2006">
                  <c:v>20.0400009155273</c:v>
                </c:pt>
                <c:pt idx="2007">
                  <c:v>20.0499992370605</c:v>
                </c:pt>
                <c:pt idx="2008">
                  <c:v>20.0599994659424</c:v>
                </c:pt>
                <c:pt idx="2009">
                  <c:v>20.0699996948242</c:v>
                </c:pt>
                <c:pt idx="2010">
                  <c:v>20.0799999237061</c:v>
                </c:pt>
                <c:pt idx="2011">
                  <c:v>20.0900001525879</c:v>
                </c:pt>
                <c:pt idx="2012">
                  <c:v>20.1000003814697</c:v>
                </c:pt>
                <c:pt idx="2013">
                  <c:v>20.1100006103516</c:v>
                </c:pt>
                <c:pt idx="2014">
                  <c:v>20.1200008392334</c:v>
                </c:pt>
                <c:pt idx="2015">
                  <c:v>20.1299991607666</c:v>
                </c:pt>
                <c:pt idx="2016">
                  <c:v>20.1399993896484</c:v>
                </c:pt>
                <c:pt idx="2017">
                  <c:v>20.1499996185303</c:v>
                </c:pt>
                <c:pt idx="2018">
                  <c:v>20.1599998474121</c:v>
                </c:pt>
                <c:pt idx="2019">
                  <c:v>20.1700000762939</c:v>
                </c:pt>
                <c:pt idx="2020">
                  <c:v>20.1800003051758</c:v>
                </c:pt>
                <c:pt idx="2021">
                  <c:v>20.1900005340576</c:v>
                </c:pt>
                <c:pt idx="2022">
                  <c:v>20.2000007629395</c:v>
                </c:pt>
                <c:pt idx="2023">
                  <c:v>20.2099990844727</c:v>
                </c:pt>
                <c:pt idx="2024">
                  <c:v>20.2199993133545</c:v>
                </c:pt>
                <c:pt idx="2025">
                  <c:v>20.2299995422363</c:v>
                </c:pt>
                <c:pt idx="2026">
                  <c:v>20.2399997711182</c:v>
                </c:pt>
                <c:pt idx="2027">
                  <c:v>20.25</c:v>
                </c:pt>
                <c:pt idx="2028">
                  <c:v>20.2600002288818</c:v>
                </c:pt>
                <c:pt idx="2029">
                  <c:v>20.2700004577637</c:v>
                </c:pt>
                <c:pt idx="2030">
                  <c:v>20.2800006866455</c:v>
                </c:pt>
                <c:pt idx="2031">
                  <c:v>20.2900009155273</c:v>
                </c:pt>
                <c:pt idx="2032">
                  <c:v>20.2999992370605</c:v>
                </c:pt>
                <c:pt idx="2033">
                  <c:v>20.3099994659424</c:v>
                </c:pt>
                <c:pt idx="2034">
                  <c:v>20.3199996948242</c:v>
                </c:pt>
                <c:pt idx="2035">
                  <c:v>20.3299999237061</c:v>
                </c:pt>
                <c:pt idx="2036">
                  <c:v>20.3400001525879</c:v>
                </c:pt>
                <c:pt idx="2037">
                  <c:v>20.3500003814697</c:v>
                </c:pt>
                <c:pt idx="2038">
                  <c:v>20.3600006103516</c:v>
                </c:pt>
                <c:pt idx="2039">
                  <c:v>20.3700008392334</c:v>
                </c:pt>
                <c:pt idx="2040">
                  <c:v>20.3799991607666</c:v>
                </c:pt>
                <c:pt idx="2041">
                  <c:v>20.3899993896484</c:v>
                </c:pt>
                <c:pt idx="2042">
                  <c:v>20.3999996185303</c:v>
                </c:pt>
                <c:pt idx="2043">
                  <c:v>20.4099998474121</c:v>
                </c:pt>
                <c:pt idx="2044">
                  <c:v>20.4200000762939</c:v>
                </c:pt>
                <c:pt idx="2045">
                  <c:v>20.4300003051758</c:v>
                </c:pt>
                <c:pt idx="2046">
                  <c:v>20.4400005340576</c:v>
                </c:pt>
                <c:pt idx="2047">
                  <c:v>20.4500007629395</c:v>
                </c:pt>
                <c:pt idx="2048">
                  <c:v>20.4599990844727</c:v>
                </c:pt>
                <c:pt idx="2049">
                  <c:v>20.4699993133545</c:v>
                </c:pt>
                <c:pt idx="2050">
                  <c:v>20.4799995422363</c:v>
                </c:pt>
                <c:pt idx="2051">
                  <c:v>20.4899997711182</c:v>
                </c:pt>
                <c:pt idx="2052">
                  <c:v>20.5</c:v>
                </c:pt>
                <c:pt idx="2053">
                  <c:v>20.5100002288818</c:v>
                </c:pt>
                <c:pt idx="2054">
                  <c:v>20.5200004577637</c:v>
                </c:pt>
                <c:pt idx="2055">
                  <c:v>20.5300006866455</c:v>
                </c:pt>
                <c:pt idx="2056">
                  <c:v>20.5400009155273</c:v>
                </c:pt>
                <c:pt idx="2057">
                  <c:v>20.5499992370605</c:v>
                </c:pt>
                <c:pt idx="2058">
                  <c:v>20.5599994659424</c:v>
                </c:pt>
                <c:pt idx="2059">
                  <c:v>20.5699996948242</c:v>
                </c:pt>
                <c:pt idx="2060">
                  <c:v>20.5799999237061</c:v>
                </c:pt>
                <c:pt idx="2061">
                  <c:v>20.5900001525879</c:v>
                </c:pt>
                <c:pt idx="2062">
                  <c:v>20.6000003814697</c:v>
                </c:pt>
                <c:pt idx="2063">
                  <c:v>20.6100006103516</c:v>
                </c:pt>
                <c:pt idx="2064">
                  <c:v>20.6200008392334</c:v>
                </c:pt>
                <c:pt idx="2065">
                  <c:v>20.6299991607666</c:v>
                </c:pt>
                <c:pt idx="2066">
                  <c:v>20.6399993896484</c:v>
                </c:pt>
                <c:pt idx="2067">
                  <c:v>20.6499996185303</c:v>
                </c:pt>
                <c:pt idx="2068">
                  <c:v>20.6599998474121</c:v>
                </c:pt>
                <c:pt idx="2069">
                  <c:v>20.6700000762939</c:v>
                </c:pt>
                <c:pt idx="2070">
                  <c:v>20.6800003051758</c:v>
                </c:pt>
                <c:pt idx="2071">
                  <c:v>20.6900005340576</c:v>
                </c:pt>
                <c:pt idx="2072">
                  <c:v>20.7000007629395</c:v>
                </c:pt>
                <c:pt idx="2073">
                  <c:v>20.7099990844727</c:v>
                </c:pt>
                <c:pt idx="2074">
                  <c:v>20.7199993133545</c:v>
                </c:pt>
                <c:pt idx="2075">
                  <c:v>20.7299995422363</c:v>
                </c:pt>
                <c:pt idx="2076">
                  <c:v>20.7399997711182</c:v>
                </c:pt>
                <c:pt idx="2077">
                  <c:v>20.75</c:v>
                </c:pt>
                <c:pt idx="2078">
                  <c:v>20.7600002288818</c:v>
                </c:pt>
                <c:pt idx="2079">
                  <c:v>20.7700004577637</c:v>
                </c:pt>
                <c:pt idx="2080">
                  <c:v>20.7800006866455</c:v>
                </c:pt>
                <c:pt idx="2081">
                  <c:v>20.7900009155273</c:v>
                </c:pt>
                <c:pt idx="2082">
                  <c:v>20.7999992370605</c:v>
                </c:pt>
                <c:pt idx="2083">
                  <c:v>20.8099994659424</c:v>
                </c:pt>
                <c:pt idx="2084">
                  <c:v>20.8199996948242</c:v>
                </c:pt>
                <c:pt idx="2085">
                  <c:v>20.8299999237061</c:v>
                </c:pt>
                <c:pt idx="2086">
                  <c:v>20.8400001525879</c:v>
                </c:pt>
                <c:pt idx="2087">
                  <c:v>20.8500003814697</c:v>
                </c:pt>
                <c:pt idx="2088">
                  <c:v>20.8600006103516</c:v>
                </c:pt>
                <c:pt idx="2089">
                  <c:v>20.8700008392334</c:v>
                </c:pt>
                <c:pt idx="2090">
                  <c:v>20.8799991607666</c:v>
                </c:pt>
                <c:pt idx="2091">
                  <c:v>20.8899993896484</c:v>
                </c:pt>
                <c:pt idx="2092">
                  <c:v>20.8999996185303</c:v>
                </c:pt>
                <c:pt idx="2093">
                  <c:v>20.9099998474121</c:v>
                </c:pt>
                <c:pt idx="2094">
                  <c:v>20.9200000762939</c:v>
                </c:pt>
                <c:pt idx="2095">
                  <c:v>20.9300003051758</c:v>
                </c:pt>
                <c:pt idx="2096">
                  <c:v>20.9400005340576</c:v>
                </c:pt>
                <c:pt idx="2097">
                  <c:v>20.9500007629395</c:v>
                </c:pt>
                <c:pt idx="2098">
                  <c:v>20.9599990844727</c:v>
                </c:pt>
                <c:pt idx="2099">
                  <c:v>20.9699993133545</c:v>
                </c:pt>
                <c:pt idx="2100">
                  <c:v>20.9799995422363</c:v>
                </c:pt>
                <c:pt idx="2101">
                  <c:v>20.9899997711182</c:v>
                </c:pt>
                <c:pt idx="2102">
                  <c:v>21</c:v>
                </c:pt>
                <c:pt idx="2103">
                  <c:v>21.0100002288818</c:v>
                </c:pt>
                <c:pt idx="2104">
                  <c:v>21.0200004577637</c:v>
                </c:pt>
                <c:pt idx="2105">
                  <c:v>21.0300006866455</c:v>
                </c:pt>
                <c:pt idx="2106">
                  <c:v>21.0400009155273</c:v>
                </c:pt>
                <c:pt idx="2107">
                  <c:v>21.0499992370605</c:v>
                </c:pt>
                <c:pt idx="2108">
                  <c:v>21.0599994659424</c:v>
                </c:pt>
                <c:pt idx="2109">
                  <c:v>21.0699996948242</c:v>
                </c:pt>
                <c:pt idx="2110">
                  <c:v>21.0799999237061</c:v>
                </c:pt>
                <c:pt idx="2111">
                  <c:v>21.0900001525879</c:v>
                </c:pt>
                <c:pt idx="2112">
                  <c:v>21.1000003814697</c:v>
                </c:pt>
                <c:pt idx="2113">
                  <c:v>21.1100006103516</c:v>
                </c:pt>
                <c:pt idx="2114">
                  <c:v>21.1200008392334</c:v>
                </c:pt>
                <c:pt idx="2115">
                  <c:v>21.1299991607666</c:v>
                </c:pt>
                <c:pt idx="2116">
                  <c:v>21.1399993896484</c:v>
                </c:pt>
                <c:pt idx="2117">
                  <c:v>21.1499996185303</c:v>
                </c:pt>
                <c:pt idx="2118">
                  <c:v>21.1599998474121</c:v>
                </c:pt>
                <c:pt idx="2119">
                  <c:v>21.1700000762939</c:v>
                </c:pt>
                <c:pt idx="2120">
                  <c:v>21.1800003051758</c:v>
                </c:pt>
                <c:pt idx="2121">
                  <c:v>21.1900005340576</c:v>
                </c:pt>
                <c:pt idx="2122">
                  <c:v>21.2000007629395</c:v>
                </c:pt>
                <c:pt idx="2123">
                  <c:v>21.2099990844727</c:v>
                </c:pt>
                <c:pt idx="2124">
                  <c:v>21.2199993133545</c:v>
                </c:pt>
                <c:pt idx="2125">
                  <c:v>21.2299995422363</c:v>
                </c:pt>
                <c:pt idx="2126">
                  <c:v>21.2399997711182</c:v>
                </c:pt>
                <c:pt idx="2127">
                  <c:v>21.25</c:v>
                </c:pt>
                <c:pt idx="2128">
                  <c:v>21.2600002288818</c:v>
                </c:pt>
                <c:pt idx="2129">
                  <c:v>21.2700004577637</c:v>
                </c:pt>
                <c:pt idx="2130">
                  <c:v>21.2800006866455</c:v>
                </c:pt>
                <c:pt idx="2131">
                  <c:v>21.2900009155273</c:v>
                </c:pt>
                <c:pt idx="2132">
                  <c:v>21.2999992370605</c:v>
                </c:pt>
                <c:pt idx="2133">
                  <c:v>21.3099994659424</c:v>
                </c:pt>
                <c:pt idx="2134">
                  <c:v>21.3199996948242</c:v>
                </c:pt>
                <c:pt idx="2135">
                  <c:v>21.3299999237061</c:v>
                </c:pt>
                <c:pt idx="2136">
                  <c:v>21.3400001525879</c:v>
                </c:pt>
                <c:pt idx="2137">
                  <c:v>21.3500003814697</c:v>
                </c:pt>
                <c:pt idx="2138">
                  <c:v>21.3600006103516</c:v>
                </c:pt>
                <c:pt idx="2139">
                  <c:v>21.3700008392334</c:v>
                </c:pt>
                <c:pt idx="2140">
                  <c:v>21.3799991607666</c:v>
                </c:pt>
                <c:pt idx="2141">
                  <c:v>21.3899993896484</c:v>
                </c:pt>
                <c:pt idx="2142">
                  <c:v>21.3999996185303</c:v>
                </c:pt>
                <c:pt idx="2143">
                  <c:v>21.4099998474121</c:v>
                </c:pt>
                <c:pt idx="2144">
                  <c:v>21.4200000762939</c:v>
                </c:pt>
                <c:pt idx="2145">
                  <c:v>21.4300003051758</c:v>
                </c:pt>
                <c:pt idx="2146">
                  <c:v>21.4400005340576</c:v>
                </c:pt>
                <c:pt idx="2147">
                  <c:v>21.4500007629395</c:v>
                </c:pt>
                <c:pt idx="2148">
                  <c:v>21.4599990844727</c:v>
                </c:pt>
                <c:pt idx="2149">
                  <c:v>21.4699993133545</c:v>
                </c:pt>
                <c:pt idx="2150">
                  <c:v>21.4799995422363</c:v>
                </c:pt>
                <c:pt idx="2151">
                  <c:v>21.4899997711182</c:v>
                </c:pt>
                <c:pt idx="2152">
                  <c:v>21.5</c:v>
                </c:pt>
                <c:pt idx="2153">
                  <c:v>21.5100002288818</c:v>
                </c:pt>
                <c:pt idx="2154">
                  <c:v>21.5200004577637</c:v>
                </c:pt>
                <c:pt idx="2155">
                  <c:v>21.5300006866455</c:v>
                </c:pt>
                <c:pt idx="2156">
                  <c:v>21.5400009155273</c:v>
                </c:pt>
                <c:pt idx="2157">
                  <c:v>21.5499992370605</c:v>
                </c:pt>
                <c:pt idx="2158">
                  <c:v>21.5599994659424</c:v>
                </c:pt>
                <c:pt idx="2159">
                  <c:v>21.5699996948242</c:v>
                </c:pt>
                <c:pt idx="2160">
                  <c:v>21.5799999237061</c:v>
                </c:pt>
                <c:pt idx="2161">
                  <c:v>21.5900001525879</c:v>
                </c:pt>
                <c:pt idx="2162">
                  <c:v>21.6000003814697</c:v>
                </c:pt>
                <c:pt idx="2163">
                  <c:v>21.6100006103516</c:v>
                </c:pt>
                <c:pt idx="2164">
                  <c:v>21.6200008392334</c:v>
                </c:pt>
                <c:pt idx="2165">
                  <c:v>21.6299991607666</c:v>
                </c:pt>
                <c:pt idx="2166">
                  <c:v>21.6399993896484</c:v>
                </c:pt>
                <c:pt idx="2167">
                  <c:v>21.6499996185303</c:v>
                </c:pt>
                <c:pt idx="2168">
                  <c:v>21.6599998474121</c:v>
                </c:pt>
                <c:pt idx="2169">
                  <c:v>21.6700000762939</c:v>
                </c:pt>
                <c:pt idx="2170">
                  <c:v>21.6800003051758</c:v>
                </c:pt>
                <c:pt idx="2171">
                  <c:v>21.6900005340576</c:v>
                </c:pt>
                <c:pt idx="2172">
                  <c:v>21.7000007629395</c:v>
                </c:pt>
                <c:pt idx="2173">
                  <c:v>21.7099990844727</c:v>
                </c:pt>
                <c:pt idx="2174">
                  <c:v>21.7199993133545</c:v>
                </c:pt>
                <c:pt idx="2175">
                  <c:v>21.7299995422363</c:v>
                </c:pt>
                <c:pt idx="2176">
                  <c:v>21.7399997711182</c:v>
                </c:pt>
                <c:pt idx="2177">
                  <c:v>21.75</c:v>
                </c:pt>
                <c:pt idx="2178">
                  <c:v>21.7600002288818</c:v>
                </c:pt>
                <c:pt idx="2179">
                  <c:v>21.7700004577637</c:v>
                </c:pt>
                <c:pt idx="2180">
                  <c:v>21.7800006866455</c:v>
                </c:pt>
                <c:pt idx="2181">
                  <c:v>21.7900009155273</c:v>
                </c:pt>
                <c:pt idx="2182">
                  <c:v>21.7999992370605</c:v>
                </c:pt>
                <c:pt idx="2183">
                  <c:v>21.8099994659424</c:v>
                </c:pt>
                <c:pt idx="2184">
                  <c:v>21.8199996948242</c:v>
                </c:pt>
                <c:pt idx="2185">
                  <c:v>21.8299999237061</c:v>
                </c:pt>
                <c:pt idx="2186">
                  <c:v>21.8400001525879</c:v>
                </c:pt>
                <c:pt idx="2187">
                  <c:v>21.8500003814697</c:v>
                </c:pt>
                <c:pt idx="2188">
                  <c:v>21.8600006103516</c:v>
                </c:pt>
                <c:pt idx="2189">
                  <c:v>21.8700008392334</c:v>
                </c:pt>
                <c:pt idx="2190">
                  <c:v>21.8799991607666</c:v>
                </c:pt>
                <c:pt idx="2191">
                  <c:v>21.8899993896484</c:v>
                </c:pt>
                <c:pt idx="2192">
                  <c:v>21.8999996185303</c:v>
                </c:pt>
                <c:pt idx="2193">
                  <c:v>21.9099998474121</c:v>
                </c:pt>
                <c:pt idx="2194">
                  <c:v>21.9200000762939</c:v>
                </c:pt>
                <c:pt idx="2195">
                  <c:v>21.9300003051758</c:v>
                </c:pt>
                <c:pt idx="2196">
                  <c:v>21.9400005340576</c:v>
                </c:pt>
                <c:pt idx="2197">
                  <c:v>21.9500007629395</c:v>
                </c:pt>
                <c:pt idx="2198">
                  <c:v>21.9599990844727</c:v>
                </c:pt>
                <c:pt idx="2199">
                  <c:v>21.9699993133545</c:v>
                </c:pt>
                <c:pt idx="2200">
                  <c:v>21.9799995422363</c:v>
                </c:pt>
                <c:pt idx="2201">
                  <c:v>21.9899997711182</c:v>
                </c:pt>
                <c:pt idx="2202">
                  <c:v>22</c:v>
                </c:pt>
                <c:pt idx="2203">
                  <c:v>22.0100002288818</c:v>
                </c:pt>
                <c:pt idx="2204">
                  <c:v>22.0200004577637</c:v>
                </c:pt>
                <c:pt idx="2205">
                  <c:v>22.0300006866455</c:v>
                </c:pt>
                <c:pt idx="2206">
                  <c:v>22.0400009155273</c:v>
                </c:pt>
                <c:pt idx="2207">
                  <c:v>22.0499992370605</c:v>
                </c:pt>
                <c:pt idx="2208">
                  <c:v>22.0599994659424</c:v>
                </c:pt>
                <c:pt idx="2209">
                  <c:v>22.0699996948242</c:v>
                </c:pt>
                <c:pt idx="2210">
                  <c:v>22.0799999237061</c:v>
                </c:pt>
                <c:pt idx="2211">
                  <c:v>22.0900001525879</c:v>
                </c:pt>
                <c:pt idx="2212">
                  <c:v>22.1000003814697</c:v>
                </c:pt>
                <c:pt idx="2213">
                  <c:v>22.1100006103516</c:v>
                </c:pt>
                <c:pt idx="2214">
                  <c:v>22.1200008392334</c:v>
                </c:pt>
                <c:pt idx="2215">
                  <c:v>22.1299991607666</c:v>
                </c:pt>
                <c:pt idx="2216">
                  <c:v>22.1399993896484</c:v>
                </c:pt>
                <c:pt idx="2217">
                  <c:v>22.1499996185303</c:v>
                </c:pt>
                <c:pt idx="2218">
                  <c:v>22.1599998474121</c:v>
                </c:pt>
                <c:pt idx="2219">
                  <c:v>22.1700000762939</c:v>
                </c:pt>
                <c:pt idx="2220">
                  <c:v>22.1800003051758</c:v>
                </c:pt>
                <c:pt idx="2221">
                  <c:v>22.1900005340576</c:v>
                </c:pt>
                <c:pt idx="2222">
                  <c:v>22.2000007629395</c:v>
                </c:pt>
                <c:pt idx="2223">
                  <c:v>22.2099990844727</c:v>
                </c:pt>
                <c:pt idx="2224">
                  <c:v>22.2199993133545</c:v>
                </c:pt>
                <c:pt idx="2225">
                  <c:v>22.2299995422363</c:v>
                </c:pt>
                <c:pt idx="2226">
                  <c:v>22.2399997711182</c:v>
                </c:pt>
                <c:pt idx="2227">
                  <c:v>22.25</c:v>
                </c:pt>
                <c:pt idx="2228">
                  <c:v>22.2600002288818</c:v>
                </c:pt>
                <c:pt idx="2229">
                  <c:v>22.2700004577637</c:v>
                </c:pt>
                <c:pt idx="2230">
                  <c:v>22.2800006866455</c:v>
                </c:pt>
                <c:pt idx="2231">
                  <c:v>22.2900009155273</c:v>
                </c:pt>
                <c:pt idx="2232">
                  <c:v>22.2999992370605</c:v>
                </c:pt>
                <c:pt idx="2233">
                  <c:v>22.3099994659424</c:v>
                </c:pt>
                <c:pt idx="2234">
                  <c:v>22.3199996948242</c:v>
                </c:pt>
                <c:pt idx="2235">
                  <c:v>22.3299999237061</c:v>
                </c:pt>
                <c:pt idx="2236">
                  <c:v>22.3400001525879</c:v>
                </c:pt>
                <c:pt idx="2237">
                  <c:v>22.3500003814697</c:v>
                </c:pt>
                <c:pt idx="2238">
                  <c:v>22.3600006103516</c:v>
                </c:pt>
                <c:pt idx="2239">
                  <c:v>22.3700008392334</c:v>
                </c:pt>
                <c:pt idx="2240">
                  <c:v>22.3799991607666</c:v>
                </c:pt>
                <c:pt idx="2241">
                  <c:v>22.3899993896484</c:v>
                </c:pt>
                <c:pt idx="2242">
                  <c:v>22.3999996185303</c:v>
                </c:pt>
                <c:pt idx="2243">
                  <c:v>22.4099998474121</c:v>
                </c:pt>
                <c:pt idx="2244">
                  <c:v>22.4200000762939</c:v>
                </c:pt>
                <c:pt idx="2245">
                  <c:v>22.4300003051758</c:v>
                </c:pt>
                <c:pt idx="2246">
                  <c:v>22.4400005340576</c:v>
                </c:pt>
                <c:pt idx="2247">
                  <c:v>22.4500007629395</c:v>
                </c:pt>
                <c:pt idx="2248">
                  <c:v>22.4599990844727</c:v>
                </c:pt>
                <c:pt idx="2249">
                  <c:v>22.4699993133545</c:v>
                </c:pt>
                <c:pt idx="2250">
                  <c:v>22.4799995422363</c:v>
                </c:pt>
                <c:pt idx="2251">
                  <c:v>22.4899997711182</c:v>
                </c:pt>
                <c:pt idx="2252">
                  <c:v>22.5</c:v>
                </c:pt>
                <c:pt idx="2253">
                  <c:v>22.5100002288818</c:v>
                </c:pt>
                <c:pt idx="2254">
                  <c:v>22.5200004577637</c:v>
                </c:pt>
                <c:pt idx="2255">
                  <c:v>22.5300006866455</c:v>
                </c:pt>
                <c:pt idx="2256">
                  <c:v>22.5400009155273</c:v>
                </c:pt>
                <c:pt idx="2257">
                  <c:v>22.5499992370605</c:v>
                </c:pt>
                <c:pt idx="2258">
                  <c:v>22.5599994659424</c:v>
                </c:pt>
                <c:pt idx="2259">
                  <c:v>22.5699996948242</c:v>
                </c:pt>
                <c:pt idx="2260">
                  <c:v>22.5799999237061</c:v>
                </c:pt>
                <c:pt idx="2261">
                  <c:v>22.5900001525879</c:v>
                </c:pt>
                <c:pt idx="2262">
                  <c:v>22.6000003814697</c:v>
                </c:pt>
                <c:pt idx="2263">
                  <c:v>22.6100006103516</c:v>
                </c:pt>
                <c:pt idx="2264">
                  <c:v>22.6200008392334</c:v>
                </c:pt>
                <c:pt idx="2265">
                  <c:v>22.6299991607666</c:v>
                </c:pt>
                <c:pt idx="2266">
                  <c:v>22.6399993896484</c:v>
                </c:pt>
                <c:pt idx="2267">
                  <c:v>22.6499996185303</c:v>
                </c:pt>
                <c:pt idx="2268">
                  <c:v>22.6599998474121</c:v>
                </c:pt>
                <c:pt idx="2269">
                  <c:v>22.6700000762939</c:v>
                </c:pt>
                <c:pt idx="2270">
                  <c:v>22.6800003051758</c:v>
                </c:pt>
                <c:pt idx="2271">
                  <c:v>22.6900005340576</c:v>
                </c:pt>
                <c:pt idx="2272">
                  <c:v>22.7000007629395</c:v>
                </c:pt>
                <c:pt idx="2273">
                  <c:v>22.7099990844727</c:v>
                </c:pt>
                <c:pt idx="2274">
                  <c:v>22.7199993133545</c:v>
                </c:pt>
                <c:pt idx="2275">
                  <c:v>22.7299995422363</c:v>
                </c:pt>
                <c:pt idx="2276">
                  <c:v>22.7399997711182</c:v>
                </c:pt>
                <c:pt idx="2277">
                  <c:v>22.75</c:v>
                </c:pt>
                <c:pt idx="2278">
                  <c:v>22.7600002288818</c:v>
                </c:pt>
                <c:pt idx="2279">
                  <c:v>22.7700004577637</c:v>
                </c:pt>
                <c:pt idx="2280">
                  <c:v>22.7800006866455</c:v>
                </c:pt>
                <c:pt idx="2281">
                  <c:v>22.7900009155273</c:v>
                </c:pt>
                <c:pt idx="2282">
                  <c:v>22.7999992370605</c:v>
                </c:pt>
                <c:pt idx="2283">
                  <c:v>22.8099994659424</c:v>
                </c:pt>
                <c:pt idx="2284">
                  <c:v>22.8199996948242</c:v>
                </c:pt>
                <c:pt idx="2285">
                  <c:v>22.8299999237061</c:v>
                </c:pt>
                <c:pt idx="2286">
                  <c:v>22.8400001525879</c:v>
                </c:pt>
                <c:pt idx="2287">
                  <c:v>22.8500003814697</c:v>
                </c:pt>
                <c:pt idx="2288">
                  <c:v>22.8600006103516</c:v>
                </c:pt>
                <c:pt idx="2289">
                  <c:v>22.8700008392334</c:v>
                </c:pt>
                <c:pt idx="2290">
                  <c:v>22.8799991607666</c:v>
                </c:pt>
                <c:pt idx="2291">
                  <c:v>22.8899993896484</c:v>
                </c:pt>
                <c:pt idx="2292">
                  <c:v>22.8999996185303</c:v>
                </c:pt>
                <c:pt idx="2293">
                  <c:v>22.9099998474121</c:v>
                </c:pt>
                <c:pt idx="2294">
                  <c:v>22.9200000762939</c:v>
                </c:pt>
                <c:pt idx="2295">
                  <c:v>22.9300003051758</c:v>
                </c:pt>
                <c:pt idx="2296">
                  <c:v>22.9400005340576</c:v>
                </c:pt>
                <c:pt idx="2297">
                  <c:v>22.9500007629395</c:v>
                </c:pt>
                <c:pt idx="2298">
                  <c:v>22.9599990844727</c:v>
                </c:pt>
                <c:pt idx="2299">
                  <c:v>22.9699993133545</c:v>
                </c:pt>
                <c:pt idx="2300">
                  <c:v>22.9799995422363</c:v>
                </c:pt>
                <c:pt idx="2301">
                  <c:v>22.9899997711182</c:v>
                </c:pt>
                <c:pt idx="2302">
                  <c:v>23</c:v>
                </c:pt>
                <c:pt idx="2303">
                  <c:v>23.0100002288818</c:v>
                </c:pt>
                <c:pt idx="2304">
                  <c:v>23.0200004577637</c:v>
                </c:pt>
                <c:pt idx="2305">
                  <c:v>23.0300006866455</c:v>
                </c:pt>
                <c:pt idx="2306">
                  <c:v>23.0400009155273</c:v>
                </c:pt>
                <c:pt idx="2307">
                  <c:v>23.0499992370605</c:v>
                </c:pt>
                <c:pt idx="2308">
                  <c:v>23.0599994659424</c:v>
                </c:pt>
                <c:pt idx="2309">
                  <c:v>23.0699996948242</c:v>
                </c:pt>
                <c:pt idx="2310">
                  <c:v>23.0799999237061</c:v>
                </c:pt>
                <c:pt idx="2311">
                  <c:v>23.0900001525879</c:v>
                </c:pt>
                <c:pt idx="2312">
                  <c:v>23.1000003814697</c:v>
                </c:pt>
                <c:pt idx="2313">
                  <c:v>23.1100006103516</c:v>
                </c:pt>
                <c:pt idx="2314">
                  <c:v>23.1200008392334</c:v>
                </c:pt>
                <c:pt idx="2315">
                  <c:v>23.1299991607666</c:v>
                </c:pt>
                <c:pt idx="2316">
                  <c:v>23.1399993896484</c:v>
                </c:pt>
                <c:pt idx="2317">
                  <c:v>23.1499996185303</c:v>
                </c:pt>
                <c:pt idx="2318">
                  <c:v>23.1599998474121</c:v>
                </c:pt>
                <c:pt idx="2319">
                  <c:v>23.1700000762939</c:v>
                </c:pt>
                <c:pt idx="2320">
                  <c:v>23.1800003051758</c:v>
                </c:pt>
                <c:pt idx="2321">
                  <c:v>23.1900005340576</c:v>
                </c:pt>
                <c:pt idx="2322">
                  <c:v>23.2000007629395</c:v>
                </c:pt>
                <c:pt idx="2323">
                  <c:v>23.2099990844727</c:v>
                </c:pt>
                <c:pt idx="2324">
                  <c:v>23.2199993133545</c:v>
                </c:pt>
                <c:pt idx="2325">
                  <c:v>23.2299995422363</c:v>
                </c:pt>
                <c:pt idx="2326">
                  <c:v>23.2399997711182</c:v>
                </c:pt>
                <c:pt idx="2327">
                  <c:v>23.25</c:v>
                </c:pt>
                <c:pt idx="2328">
                  <c:v>23.2600002288818</c:v>
                </c:pt>
                <c:pt idx="2329">
                  <c:v>23.2700004577637</c:v>
                </c:pt>
                <c:pt idx="2330">
                  <c:v>23.2800006866455</c:v>
                </c:pt>
                <c:pt idx="2331">
                  <c:v>23.2900009155273</c:v>
                </c:pt>
                <c:pt idx="2332">
                  <c:v>23.2999992370605</c:v>
                </c:pt>
                <c:pt idx="2333">
                  <c:v>23.3099994659424</c:v>
                </c:pt>
                <c:pt idx="2334">
                  <c:v>23.3199996948242</c:v>
                </c:pt>
                <c:pt idx="2335">
                  <c:v>23.3299999237061</c:v>
                </c:pt>
                <c:pt idx="2336">
                  <c:v>23.3400001525879</c:v>
                </c:pt>
                <c:pt idx="2337">
                  <c:v>23.3500003814697</c:v>
                </c:pt>
                <c:pt idx="2338">
                  <c:v>23.3600006103516</c:v>
                </c:pt>
                <c:pt idx="2339">
                  <c:v>23.3700008392334</c:v>
                </c:pt>
                <c:pt idx="2340">
                  <c:v>23.3799991607666</c:v>
                </c:pt>
                <c:pt idx="2341">
                  <c:v>23.3899993896484</c:v>
                </c:pt>
                <c:pt idx="2342">
                  <c:v>23.3999996185303</c:v>
                </c:pt>
                <c:pt idx="2343">
                  <c:v>23.4099998474121</c:v>
                </c:pt>
                <c:pt idx="2344">
                  <c:v>23.4200000762939</c:v>
                </c:pt>
                <c:pt idx="2345">
                  <c:v>23.4300003051758</c:v>
                </c:pt>
                <c:pt idx="2346">
                  <c:v>23.4400005340576</c:v>
                </c:pt>
                <c:pt idx="2347">
                  <c:v>23.4500007629395</c:v>
                </c:pt>
                <c:pt idx="2348">
                  <c:v>23.4599990844727</c:v>
                </c:pt>
                <c:pt idx="2349">
                  <c:v>23.4699993133545</c:v>
                </c:pt>
                <c:pt idx="2350">
                  <c:v>23.4799995422363</c:v>
                </c:pt>
                <c:pt idx="2351">
                  <c:v>23.4899997711182</c:v>
                </c:pt>
                <c:pt idx="2352">
                  <c:v>23.5</c:v>
                </c:pt>
                <c:pt idx="2353">
                  <c:v>23.5100002288818</c:v>
                </c:pt>
                <c:pt idx="2354">
                  <c:v>23.5200004577637</c:v>
                </c:pt>
                <c:pt idx="2355">
                  <c:v>23.5300006866455</c:v>
                </c:pt>
                <c:pt idx="2356">
                  <c:v>23.5400009155273</c:v>
                </c:pt>
                <c:pt idx="2357">
                  <c:v>23.5499992370605</c:v>
                </c:pt>
                <c:pt idx="2358">
                  <c:v>23.5599994659424</c:v>
                </c:pt>
                <c:pt idx="2359">
                  <c:v>23.5699996948242</c:v>
                </c:pt>
                <c:pt idx="2360">
                  <c:v>23.5799999237061</c:v>
                </c:pt>
                <c:pt idx="2361">
                  <c:v>23.5900001525879</c:v>
                </c:pt>
                <c:pt idx="2362">
                  <c:v>23.6000003814697</c:v>
                </c:pt>
                <c:pt idx="2363">
                  <c:v>23.6100006103516</c:v>
                </c:pt>
                <c:pt idx="2364">
                  <c:v>23.6200008392334</c:v>
                </c:pt>
                <c:pt idx="2365">
                  <c:v>23.6299991607666</c:v>
                </c:pt>
                <c:pt idx="2366">
                  <c:v>23.6399993896484</c:v>
                </c:pt>
                <c:pt idx="2367">
                  <c:v>23.6499996185303</c:v>
                </c:pt>
                <c:pt idx="2368">
                  <c:v>23.6599998474121</c:v>
                </c:pt>
                <c:pt idx="2369">
                  <c:v>23.6700000762939</c:v>
                </c:pt>
                <c:pt idx="2370">
                  <c:v>23.6800003051758</c:v>
                </c:pt>
                <c:pt idx="2371">
                  <c:v>23.6900005340576</c:v>
                </c:pt>
                <c:pt idx="2372">
                  <c:v>23.7000007629395</c:v>
                </c:pt>
                <c:pt idx="2373">
                  <c:v>23.7099990844727</c:v>
                </c:pt>
                <c:pt idx="2374">
                  <c:v>23.7199993133545</c:v>
                </c:pt>
                <c:pt idx="2375">
                  <c:v>23.7299995422363</c:v>
                </c:pt>
                <c:pt idx="2376">
                  <c:v>23.7399997711182</c:v>
                </c:pt>
                <c:pt idx="2377">
                  <c:v>23.75</c:v>
                </c:pt>
                <c:pt idx="2378">
                  <c:v>23.7600002288818</c:v>
                </c:pt>
                <c:pt idx="2379">
                  <c:v>23.7700004577637</c:v>
                </c:pt>
                <c:pt idx="2380">
                  <c:v>23.7800006866455</c:v>
                </c:pt>
                <c:pt idx="2381">
                  <c:v>23.7900009155273</c:v>
                </c:pt>
                <c:pt idx="2382">
                  <c:v>23.7999992370605</c:v>
                </c:pt>
                <c:pt idx="2383">
                  <c:v>23.8099994659424</c:v>
                </c:pt>
                <c:pt idx="2384">
                  <c:v>23.8199996948242</c:v>
                </c:pt>
                <c:pt idx="2385">
                  <c:v>23.8299999237061</c:v>
                </c:pt>
                <c:pt idx="2386">
                  <c:v>23.8400001525879</c:v>
                </c:pt>
                <c:pt idx="2387">
                  <c:v>23.8500003814697</c:v>
                </c:pt>
                <c:pt idx="2388">
                  <c:v>23.8600006103516</c:v>
                </c:pt>
                <c:pt idx="2389">
                  <c:v>23.8700008392334</c:v>
                </c:pt>
                <c:pt idx="2390">
                  <c:v>23.8799991607666</c:v>
                </c:pt>
                <c:pt idx="2391">
                  <c:v>23.8899993896484</c:v>
                </c:pt>
                <c:pt idx="2392">
                  <c:v>23.8999996185303</c:v>
                </c:pt>
                <c:pt idx="2393">
                  <c:v>23.9099998474121</c:v>
                </c:pt>
                <c:pt idx="2394">
                  <c:v>23.9200000762939</c:v>
                </c:pt>
                <c:pt idx="2395">
                  <c:v>23.9300003051758</c:v>
                </c:pt>
                <c:pt idx="2396">
                  <c:v>23.9400005340576</c:v>
                </c:pt>
                <c:pt idx="2397">
                  <c:v>23.9500007629395</c:v>
                </c:pt>
                <c:pt idx="2398">
                  <c:v>23.9599990844727</c:v>
                </c:pt>
                <c:pt idx="2399">
                  <c:v>23.9699993133545</c:v>
                </c:pt>
                <c:pt idx="2400">
                  <c:v>23.9799995422363</c:v>
                </c:pt>
                <c:pt idx="2401">
                  <c:v>23.9899997711182</c:v>
                </c:pt>
                <c:pt idx="2402">
                  <c:v>24</c:v>
                </c:pt>
                <c:pt idx="2403">
                  <c:v>24.0100002288818</c:v>
                </c:pt>
                <c:pt idx="2404">
                  <c:v>24.0200004577637</c:v>
                </c:pt>
                <c:pt idx="2405">
                  <c:v>24.0300006866455</c:v>
                </c:pt>
                <c:pt idx="2406">
                  <c:v>24.0400009155273</c:v>
                </c:pt>
                <c:pt idx="2407">
                  <c:v>24.0499992370605</c:v>
                </c:pt>
                <c:pt idx="2408">
                  <c:v>24.0599994659424</c:v>
                </c:pt>
                <c:pt idx="2409">
                  <c:v>24.0699996948242</c:v>
                </c:pt>
                <c:pt idx="2410">
                  <c:v>24.0799999237061</c:v>
                </c:pt>
                <c:pt idx="2411">
                  <c:v>24.0900001525879</c:v>
                </c:pt>
                <c:pt idx="2412">
                  <c:v>24.1000003814697</c:v>
                </c:pt>
                <c:pt idx="2413">
                  <c:v>24.1100006103516</c:v>
                </c:pt>
                <c:pt idx="2414">
                  <c:v>24.1200008392334</c:v>
                </c:pt>
                <c:pt idx="2415">
                  <c:v>24.1299991607666</c:v>
                </c:pt>
                <c:pt idx="2416">
                  <c:v>24.1399993896484</c:v>
                </c:pt>
                <c:pt idx="2417">
                  <c:v>24.1499996185303</c:v>
                </c:pt>
                <c:pt idx="2418">
                  <c:v>24.1599998474121</c:v>
                </c:pt>
                <c:pt idx="2419">
                  <c:v>24.1700000762939</c:v>
                </c:pt>
                <c:pt idx="2420">
                  <c:v>24.1800003051758</c:v>
                </c:pt>
                <c:pt idx="2421">
                  <c:v>24.1900005340576</c:v>
                </c:pt>
                <c:pt idx="2422">
                  <c:v>24.2000007629395</c:v>
                </c:pt>
                <c:pt idx="2423">
                  <c:v>24.2099990844727</c:v>
                </c:pt>
                <c:pt idx="2424">
                  <c:v>24.2199993133545</c:v>
                </c:pt>
                <c:pt idx="2425">
                  <c:v>24.2299995422363</c:v>
                </c:pt>
                <c:pt idx="2426">
                  <c:v>24.2399997711182</c:v>
                </c:pt>
                <c:pt idx="2427">
                  <c:v>24.25</c:v>
                </c:pt>
                <c:pt idx="2428">
                  <c:v>24.2600002288818</c:v>
                </c:pt>
                <c:pt idx="2429">
                  <c:v>24.2700004577637</c:v>
                </c:pt>
                <c:pt idx="2430">
                  <c:v>24.2800006866455</c:v>
                </c:pt>
                <c:pt idx="2431">
                  <c:v>24.2900009155273</c:v>
                </c:pt>
                <c:pt idx="2432">
                  <c:v>24.2999992370605</c:v>
                </c:pt>
                <c:pt idx="2433">
                  <c:v>24.3099994659424</c:v>
                </c:pt>
                <c:pt idx="2434">
                  <c:v>24.3199996948242</c:v>
                </c:pt>
                <c:pt idx="2435">
                  <c:v>24.3299999237061</c:v>
                </c:pt>
                <c:pt idx="2436">
                  <c:v>24.3400001525879</c:v>
                </c:pt>
                <c:pt idx="2437">
                  <c:v>24.3500003814697</c:v>
                </c:pt>
                <c:pt idx="2438">
                  <c:v>24.3600006103516</c:v>
                </c:pt>
                <c:pt idx="2439">
                  <c:v>24.3700008392334</c:v>
                </c:pt>
                <c:pt idx="2440">
                  <c:v>24.3799991607666</c:v>
                </c:pt>
                <c:pt idx="2441">
                  <c:v>24.3899993896484</c:v>
                </c:pt>
                <c:pt idx="2442">
                  <c:v>24.3999996185303</c:v>
                </c:pt>
                <c:pt idx="2443">
                  <c:v>24.4099998474121</c:v>
                </c:pt>
                <c:pt idx="2444">
                  <c:v>24.4200000762939</c:v>
                </c:pt>
                <c:pt idx="2445">
                  <c:v>24.4300003051758</c:v>
                </c:pt>
                <c:pt idx="2446">
                  <c:v>24.4400005340576</c:v>
                </c:pt>
                <c:pt idx="2447">
                  <c:v>24.4500007629395</c:v>
                </c:pt>
                <c:pt idx="2448">
                  <c:v>24.4599990844727</c:v>
                </c:pt>
                <c:pt idx="2449">
                  <c:v>24.4699993133545</c:v>
                </c:pt>
                <c:pt idx="2450">
                  <c:v>24.4799995422363</c:v>
                </c:pt>
                <c:pt idx="2451">
                  <c:v>24.4899997711182</c:v>
                </c:pt>
                <c:pt idx="2452">
                  <c:v>24.5</c:v>
                </c:pt>
                <c:pt idx="2453">
                  <c:v>24.5100002288818</c:v>
                </c:pt>
                <c:pt idx="2454">
                  <c:v>24.5200004577637</c:v>
                </c:pt>
                <c:pt idx="2455">
                  <c:v>24.5300006866455</c:v>
                </c:pt>
                <c:pt idx="2456">
                  <c:v>24.5400009155273</c:v>
                </c:pt>
                <c:pt idx="2457">
                  <c:v>24.5499992370605</c:v>
                </c:pt>
                <c:pt idx="2458">
                  <c:v>24.5599994659424</c:v>
                </c:pt>
                <c:pt idx="2459">
                  <c:v>24.5699996948242</c:v>
                </c:pt>
                <c:pt idx="2460">
                  <c:v>24.5799999237061</c:v>
                </c:pt>
                <c:pt idx="2461">
                  <c:v>24.5900001525879</c:v>
                </c:pt>
                <c:pt idx="2462">
                  <c:v>24.6000003814697</c:v>
                </c:pt>
                <c:pt idx="2463">
                  <c:v>24.6100006103516</c:v>
                </c:pt>
                <c:pt idx="2464">
                  <c:v>24.6200008392334</c:v>
                </c:pt>
                <c:pt idx="2465">
                  <c:v>24.6299991607666</c:v>
                </c:pt>
                <c:pt idx="2466">
                  <c:v>24.6399993896484</c:v>
                </c:pt>
                <c:pt idx="2467">
                  <c:v>24.6499996185303</c:v>
                </c:pt>
                <c:pt idx="2468">
                  <c:v>24.6599998474121</c:v>
                </c:pt>
                <c:pt idx="2469">
                  <c:v>24.6700000762939</c:v>
                </c:pt>
                <c:pt idx="2470">
                  <c:v>24.6800003051758</c:v>
                </c:pt>
                <c:pt idx="2471">
                  <c:v>24.6900005340576</c:v>
                </c:pt>
                <c:pt idx="2472">
                  <c:v>24.7000007629395</c:v>
                </c:pt>
                <c:pt idx="2473">
                  <c:v>24.7099990844727</c:v>
                </c:pt>
                <c:pt idx="2474">
                  <c:v>24.7199993133545</c:v>
                </c:pt>
                <c:pt idx="2475">
                  <c:v>24.7299995422363</c:v>
                </c:pt>
                <c:pt idx="2476">
                  <c:v>24.7399997711182</c:v>
                </c:pt>
                <c:pt idx="2477">
                  <c:v>24.75</c:v>
                </c:pt>
                <c:pt idx="2478">
                  <c:v>24.7600002288818</c:v>
                </c:pt>
                <c:pt idx="2479">
                  <c:v>24.7700004577637</c:v>
                </c:pt>
                <c:pt idx="2480">
                  <c:v>24.7800006866455</c:v>
                </c:pt>
                <c:pt idx="2481">
                  <c:v>24.7900009155273</c:v>
                </c:pt>
                <c:pt idx="2482">
                  <c:v>24.7999992370605</c:v>
                </c:pt>
                <c:pt idx="2483">
                  <c:v>24.8099994659424</c:v>
                </c:pt>
                <c:pt idx="2484">
                  <c:v>24.8199996948242</c:v>
                </c:pt>
                <c:pt idx="2485">
                  <c:v>24.8299999237061</c:v>
                </c:pt>
                <c:pt idx="2486">
                  <c:v>24.8400001525879</c:v>
                </c:pt>
                <c:pt idx="2487">
                  <c:v>24.8500003814697</c:v>
                </c:pt>
                <c:pt idx="2488">
                  <c:v>24.8600006103516</c:v>
                </c:pt>
                <c:pt idx="2489">
                  <c:v>24.8700008392334</c:v>
                </c:pt>
                <c:pt idx="2490">
                  <c:v>24.8799991607666</c:v>
                </c:pt>
                <c:pt idx="2491">
                  <c:v>24.8899993896484</c:v>
                </c:pt>
                <c:pt idx="2492">
                  <c:v>24.8999996185303</c:v>
                </c:pt>
                <c:pt idx="2493">
                  <c:v>24.9099998474121</c:v>
                </c:pt>
                <c:pt idx="2494">
                  <c:v>24.9200000762939</c:v>
                </c:pt>
                <c:pt idx="2495">
                  <c:v>24.9300003051758</c:v>
                </c:pt>
                <c:pt idx="2496">
                  <c:v>24.9400005340576</c:v>
                </c:pt>
                <c:pt idx="2497">
                  <c:v>24.9500007629395</c:v>
                </c:pt>
                <c:pt idx="2498">
                  <c:v>24.9599990844727</c:v>
                </c:pt>
                <c:pt idx="2499">
                  <c:v>24.9699993133545</c:v>
                </c:pt>
                <c:pt idx="2500">
                  <c:v>24.9799995422363</c:v>
                </c:pt>
                <c:pt idx="2501">
                  <c:v>24.9899997711182</c:v>
                </c:pt>
                <c:pt idx="2502">
                  <c:v>25</c:v>
                </c:pt>
                <c:pt idx="2503">
                  <c:v>25.0100002288818</c:v>
                </c:pt>
                <c:pt idx="2504">
                  <c:v>25.0200004577637</c:v>
                </c:pt>
                <c:pt idx="2505">
                  <c:v>25.0300006866455</c:v>
                </c:pt>
                <c:pt idx="2506">
                  <c:v>25.0400009155273</c:v>
                </c:pt>
                <c:pt idx="2507">
                  <c:v>25.0499992370605</c:v>
                </c:pt>
                <c:pt idx="2508">
                  <c:v>25.0599994659424</c:v>
                </c:pt>
                <c:pt idx="2509">
                  <c:v>25.0699996948242</c:v>
                </c:pt>
                <c:pt idx="2510">
                  <c:v>25.0799999237061</c:v>
                </c:pt>
                <c:pt idx="2511">
                  <c:v>25.0900001525879</c:v>
                </c:pt>
                <c:pt idx="2512">
                  <c:v>25.1000003814697</c:v>
                </c:pt>
                <c:pt idx="2513">
                  <c:v>25.1100006103516</c:v>
                </c:pt>
                <c:pt idx="2514">
                  <c:v>25.1200008392334</c:v>
                </c:pt>
                <c:pt idx="2515">
                  <c:v>25.1299991607666</c:v>
                </c:pt>
                <c:pt idx="2516">
                  <c:v>25.1399993896484</c:v>
                </c:pt>
                <c:pt idx="2517">
                  <c:v>25.1499996185303</c:v>
                </c:pt>
                <c:pt idx="2518">
                  <c:v>25.1599998474121</c:v>
                </c:pt>
                <c:pt idx="2519">
                  <c:v>25.1700000762939</c:v>
                </c:pt>
                <c:pt idx="2520">
                  <c:v>25.1800003051758</c:v>
                </c:pt>
                <c:pt idx="2521">
                  <c:v>25.1900005340576</c:v>
                </c:pt>
                <c:pt idx="2522">
                  <c:v>25.2000007629395</c:v>
                </c:pt>
                <c:pt idx="2523">
                  <c:v>25.2099990844727</c:v>
                </c:pt>
                <c:pt idx="2524">
                  <c:v>25.2199993133545</c:v>
                </c:pt>
                <c:pt idx="2525">
                  <c:v>25.2299995422363</c:v>
                </c:pt>
                <c:pt idx="2526">
                  <c:v>25.2399997711182</c:v>
                </c:pt>
                <c:pt idx="2527">
                  <c:v>25.25</c:v>
                </c:pt>
                <c:pt idx="2528">
                  <c:v>25.2600002288818</c:v>
                </c:pt>
                <c:pt idx="2529">
                  <c:v>25.2700004577637</c:v>
                </c:pt>
                <c:pt idx="2530">
                  <c:v>25.2800006866455</c:v>
                </c:pt>
                <c:pt idx="2531">
                  <c:v>25.2900009155273</c:v>
                </c:pt>
                <c:pt idx="2532">
                  <c:v>25.2999992370605</c:v>
                </c:pt>
                <c:pt idx="2533">
                  <c:v>25.3099994659424</c:v>
                </c:pt>
                <c:pt idx="2534">
                  <c:v>25.3199996948242</c:v>
                </c:pt>
                <c:pt idx="2535">
                  <c:v>25.3299999237061</c:v>
                </c:pt>
                <c:pt idx="2536">
                  <c:v>25.3400001525879</c:v>
                </c:pt>
                <c:pt idx="2537">
                  <c:v>25.3500003814697</c:v>
                </c:pt>
                <c:pt idx="2538">
                  <c:v>25.3600006103516</c:v>
                </c:pt>
                <c:pt idx="2539">
                  <c:v>25.3700008392334</c:v>
                </c:pt>
                <c:pt idx="2540">
                  <c:v>25.3799991607666</c:v>
                </c:pt>
                <c:pt idx="2541">
                  <c:v>25.3899993896484</c:v>
                </c:pt>
                <c:pt idx="2542">
                  <c:v>25.3999996185303</c:v>
                </c:pt>
                <c:pt idx="2543">
                  <c:v>25.4099998474121</c:v>
                </c:pt>
                <c:pt idx="2544">
                  <c:v>25.4200000762939</c:v>
                </c:pt>
                <c:pt idx="2545">
                  <c:v>25.4300003051758</c:v>
                </c:pt>
                <c:pt idx="2546">
                  <c:v>25.4400005340576</c:v>
                </c:pt>
                <c:pt idx="2547">
                  <c:v>25.4500007629395</c:v>
                </c:pt>
                <c:pt idx="2548">
                  <c:v>25.4599990844727</c:v>
                </c:pt>
                <c:pt idx="2549">
                  <c:v>25.4699993133545</c:v>
                </c:pt>
                <c:pt idx="2550">
                  <c:v>25.4799995422363</c:v>
                </c:pt>
                <c:pt idx="2551">
                  <c:v>25.4899997711182</c:v>
                </c:pt>
                <c:pt idx="2552">
                  <c:v>25.5</c:v>
                </c:pt>
                <c:pt idx="2553">
                  <c:v>25.5100002288818</c:v>
                </c:pt>
                <c:pt idx="2554">
                  <c:v>25.5200004577637</c:v>
                </c:pt>
                <c:pt idx="2555">
                  <c:v>25.5300006866455</c:v>
                </c:pt>
                <c:pt idx="2556">
                  <c:v>25.5400009155273</c:v>
                </c:pt>
                <c:pt idx="2557">
                  <c:v>25.5499992370605</c:v>
                </c:pt>
                <c:pt idx="2558">
                  <c:v>25.5599994659424</c:v>
                </c:pt>
                <c:pt idx="2559">
                  <c:v>25.5699996948242</c:v>
                </c:pt>
                <c:pt idx="2560">
                  <c:v>25.5799999237061</c:v>
                </c:pt>
                <c:pt idx="2561">
                  <c:v>25.5900001525879</c:v>
                </c:pt>
                <c:pt idx="2562">
                  <c:v>25.6000003814697</c:v>
                </c:pt>
                <c:pt idx="2563">
                  <c:v>25.6100006103516</c:v>
                </c:pt>
                <c:pt idx="2564">
                  <c:v>25.6200008392334</c:v>
                </c:pt>
                <c:pt idx="2565">
                  <c:v>25.6299991607666</c:v>
                </c:pt>
                <c:pt idx="2566">
                  <c:v>25.6399993896484</c:v>
                </c:pt>
                <c:pt idx="2567">
                  <c:v>25.6499996185303</c:v>
                </c:pt>
                <c:pt idx="2568">
                  <c:v>25.6599998474121</c:v>
                </c:pt>
                <c:pt idx="2569">
                  <c:v>25.6700000762939</c:v>
                </c:pt>
                <c:pt idx="2570">
                  <c:v>25.6800003051758</c:v>
                </c:pt>
                <c:pt idx="2571">
                  <c:v>25.6900005340576</c:v>
                </c:pt>
                <c:pt idx="2572">
                  <c:v>25.7000007629395</c:v>
                </c:pt>
                <c:pt idx="2573">
                  <c:v>25.7099990844727</c:v>
                </c:pt>
                <c:pt idx="2574">
                  <c:v>25.7199993133545</c:v>
                </c:pt>
                <c:pt idx="2575">
                  <c:v>25.7299995422363</c:v>
                </c:pt>
                <c:pt idx="2576">
                  <c:v>25.7399997711182</c:v>
                </c:pt>
                <c:pt idx="2577">
                  <c:v>25.75</c:v>
                </c:pt>
                <c:pt idx="2578">
                  <c:v>25.7600002288818</c:v>
                </c:pt>
                <c:pt idx="2579">
                  <c:v>25.7700004577637</c:v>
                </c:pt>
                <c:pt idx="2580">
                  <c:v>25.7800006866455</c:v>
                </c:pt>
                <c:pt idx="2581">
                  <c:v>25.7900009155273</c:v>
                </c:pt>
                <c:pt idx="2582">
                  <c:v>25.7999992370605</c:v>
                </c:pt>
                <c:pt idx="2583">
                  <c:v>25.8099994659424</c:v>
                </c:pt>
                <c:pt idx="2584">
                  <c:v>25.8199996948242</c:v>
                </c:pt>
                <c:pt idx="2585">
                  <c:v>25.8299999237061</c:v>
                </c:pt>
                <c:pt idx="2586">
                  <c:v>25.8400001525879</c:v>
                </c:pt>
                <c:pt idx="2587">
                  <c:v>25.8500003814697</c:v>
                </c:pt>
                <c:pt idx="2588">
                  <c:v>25.8600006103516</c:v>
                </c:pt>
                <c:pt idx="2589">
                  <c:v>25.8700008392334</c:v>
                </c:pt>
                <c:pt idx="2590">
                  <c:v>25.8799991607666</c:v>
                </c:pt>
                <c:pt idx="2591">
                  <c:v>25.8899993896484</c:v>
                </c:pt>
                <c:pt idx="2592">
                  <c:v>25.8999996185303</c:v>
                </c:pt>
                <c:pt idx="2593">
                  <c:v>25.9099998474121</c:v>
                </c:pt>
                <c:pt idx="2594">
                  <c:v>25.9200000762939</c:v>
                </c:pt>
                <c:pt idx="2595">
                  <c:v>25.9300003051758</c:v>
                </c:pt>
                <c:pt idx="2596">
                  <c:v>25.9400005340576</c:v>
                </c:pt>
                <c:pt idx="2597">
                  <c:v>25.9500007629395</c:v>
                </c:pt>
                <c:pt idx="2598">
                  <c:v>25.9599990844727</c:v>
                </c:pt>
                <c:pt idx="2599">
                  <c:v>25.9699993133545</c:v>
                </c:pt>
                <c:pt idx="2600">
                  <c:v>25.9799995422363</c:v>
                </c:pt>
                <c:pt idx="2601">
                  <c:v>25.9899997711182</c:v>
                </c:pt>
                <c:pt idx="2602">
                  <c:v>26</c:v>
                </c:pt>
                <c:pt idx="2603">
                  <c:v>26.0100002288818</c:v>
                </c:pt>
                <c:pt idx="2604">
                  <c:v>26.0200004577637</c:v>
                </c:pt>
                <c:pt idx="2605">
                  <c:v>26.0300006866455</c:v>
                </c:pt>
                <c:pt idx="2606">
                  <c:v>26.0400009155273</c:v>
                </c:pt>
                <c:pt idx="2607">
                  <c:v>26.0499992370605</c:v>
                </c:pt>
                <c:pt idx="2608">
                  <c:v>26.0599994659424</c:v>
                </c:pt>
                <c:pt idx="2609">
                  <c:v>26.0699996948242</c:v>
                </c:pt>
                <c:pt idx="2610">
                  <c:v>26.0799999237061</c:v>
                </c:pt>
                <c:pt idx="2611">
                  <c:v>26.0900001525879</c:v>
                </c:pt>
                <c:pt idx="2612">
                  <c:v>26.1000003814697</c:v>
                </c:pt>
                <c:pt idx="2613">
                  <c:v>26.1100006103516</c:v>
                </c:pt>
                <c:pt idx="2614">
                  <c:v>26.1200008392334</c:v>
                </c:pt>
                <c:pt idx="2615">
                  <c:v>26.1299991607666</c:v>
                </c:pt>
                <c:pt idx="2616">
                  <c:v>26.1399993896484</c:v>
                </c:pt>
                <c:pt idx="2617">
                  <c:v>26.1499996185303</c:v>
                </c:pt>
                <c:pt idx="2618">
                  <c:v>26.1599998474121</c:v>
                </c:pt>
                <c:pt idx="2619">
                  <c:v>26.1700000762939</c:v>
                </c:pt>
                <c:pt idx="2620">
                  <c:v>26.1800003051758</c:v>
                </c:pt>
                <c:pt idx="2621">
                  <c:v>26.1900005340576</c:v>
                </c:pt>
                <c:pt idx="2622">
                  <c:v>26.2000007629395</c:v>
                </c:pt>
                <c:pt idx="2623">
                  <c:v>26.2099990844727</c:v>
                </c:pt>
                <c:pt idx="2624">
                  <c:v>26.2199993133545</c:v>
                </c:pt>
                <c:pt idx="2625">
                  <c:v>26.2299995422363</c:v>
                </c:pt>
                <c:pt idx="2626">
                  <c:v>26.2399997711182</c:v>
                </c:pt>
                <c:pt idx="2627">
                  <c:v>26.25</c:v>
                </c:pt>
                <c:pt idx="2628">
                  <c:v>26.2600002288818</c:v>
                </c:pt>
                <c:pt idx="2629">
                  <c:v>26.2700004577637</c:v>
                </c:pt>
                <c:pt idx="2630">
                  <c:v>26.2800006866455</c:v>
                </c:pt>
                <c:pt idx="2631">
                  <c:v>26.2900009155273</c:v>
                </c:pt>
                <c:pt idx="2632">
                  <c:v>26.2999992370605</c:v>
                </c:pt>
                <c:pt idx="2633">
                  <c:v>26.3099994659424</c:v>
                </c:pt>
                <c:pt idx="2634">
                  <c:v>26.3199996948242</c:v>
                </c:pt>
                <c:pt idx="2635">
                  <c:v>26.3299999237061</c:v>
                </c:pt>
                <c:pt idx="2636">
                  <c:v>26.3400001525879</c:v>
                </c:pt>
                <c:pt idx="2637">
                  <c:v>26.3500003814697</c:v>
                </c:pt>
                <c:pt idx="2638">
                  <c:v>26.3600006103516</c:v>
                </c:pt>
                <c:pt idx="2639">
                  <c:v>26.3700008392334</c:v>
                </c:pt>
                <c:pt idx="2640">
                  <c:v>26.3799991607666</c:v>
                </c:pt>
                <c:pt idx="2641">
                  <c:v>26.3899993896484</c:v>
                </c:pt>
                <c:pt idx="2642">
                  <c:v>26.3999996185303</c:v>
                </c:pt>
                <c:pt idx="2643">
                  <c:v>26.4099998474121</c:v>
                </c:pt>
                <c:pt idx="2644">
                  <c:v>26.4200000762939</c:v>
                </c:pt>
                <c:pt idx="2645">
                  <c:v>26.4300003051758</c:v>
                </c:pt>
                <c:pt idx="2646">
                  <c:v>26.4400005340576</c:v>
                </c:pt>
                <c:pt idx="2647">
                  <c:v>26.4500007629395</c:v>
                </c:pt>
                <c:pt idx="2648">
                  <c:v>26.4599990844727</c:v>
                </c:pt>
                <c:pt idx="2649">
                  <c:v>26.4699993133545</c:v>
                </c:pt>
                <c:pt idx="2650">
                  <c:v>26.4799995422363</c:v>
                </c:pt>
                <c:pt idx="2651">
                  <c:v>26.4899997711182</c:v>
                </c:pt>
                <c:pt idx="2652">
                  <c:v>26.5</c:v>
                </c:pt>
                <c:pt idx="2653">
                  <c:v>26.5100002288818</c:v>
                </c:pt>
                <c:pt idx="2654">
                  <c:v>26.5200004577637</c:v>
                </c:pt>
                <c:pt idx="2655">
                  <c:v>26.5300006866455</c:v>
                </c:pt>
                <c:pt idx="2656">
                  <c:v>26.5400009155273</c:v>
                </c:pt>
                <c:pt idx="2657">
                  <c:v>26.5499992370605</c:v>
                </c:pt>
                <c:pt idx="2658">
                  <c:v>26.5599994659424</c:v>
                </c:pt>
                <c:pt idx="2659">
                  <c:v>26.5699996948242</c:v>
                </c:pt>
                <c:pt idx="2660">
                  <c:v>26.5799999237061</c:v>
                </c:pt>
                <c:pt idx="2661">
                  <c:v>26.5900001525879</c:v>
                </c:pt>
                <c:pt idx="2662">
                  <c:v>26.6000003814697</c:v>
                </c:pt>
                <c:pt idx="2663">
                  <c:v>26.6100006103516</c:v>
                </c:pt>
                <c:pt idx="2664">
                  <c:v>26.6200008392334</c:v>
                </c:pt>
                <c:pt idx="2665">
                  <c:v>26.6299991607666</c:v>
                </c:pt>
                <c:pt idx="2666">
                  <c:v>26.6399993896484</c:v>
                </c:pt>
                <c:pt idx="2667">
                  <c:v>26.6499996185303</c:v>
                </c:pt>
                <c:pt idx="2668">
                  <c:v>26.6599998474121</c:v>
                </c:pt>
                <c:pt idx="2669">
                  <c:v>26.6700000762939</c:v>
                </c:pt>
                <c:pt idx="2670">
                  <c:v>26.6800003051758</c:v>
                </c:pt>
                <c:pt idx="2671">
                  <c:v>26.6900005340576</c:v>
                </c:pt>
                <c:pt idx="2672">
                  <c:v>26.7000007629395</c:v>
                </c:pt>
                <c:pt idx="2673">
                  <c:v>26.7099990844727</c:v>
                </c:pt>
                <c:pt idx="2674">
                  <c:v>26.7199993133545</c:v>
                </c:pt>
                <c:pt idx="2675">
                  <c:v>26.7299995422363</c:v>
                </c:pt>
                <c:pt idx="2676">
                  <c:v>26.7399997711182</c:v>
                </c:pt>
                <c:pt idx="2677">
                  <c:v>26.75</c:v>
                </c:pt>
                <c:pt idx="2678">
                  <c:v>26.7600002288818</c:v>
                </c:pt>
                <c:pt idx="2679">
                  <c:v>26.7700004577637</c:v>
                </c:pt>
                <c:pt idx="2680">
                  <c:v>26.7800006866455</c:v>
                </c:pt>
                <c:pt idx="2681">
                  <c:v>26.7900009155273</c:v>
                </c:pt>
                <c:pt idx="2682">
                  <c:v>26.7999992370605</c:v>
                </c:pt>
                <c:pt idx="2683">
                  <c:v>26.8099994659424</c:v>
                </c:pt>
                <c:pt idx="2684">
                  <c:v>26.8199996948242</c:v>
                </c:pt>
                <c:pt idx="2685">
                  <c:v>26.8299999237061</c:v>
                </c:pt>
                <c:pt idx="2686">
                  <c:v>26.8400001525879</c:v>
                </c:pt>
                <c:pt idx="2687">
                  <c:v>26.8500003814697</c:v>
                </c:pt>
                <c:pt idx="2688">
                  <c:v>26.8600006103516</c:v>
                </c:pt>
                <c:pt idx="2689">
                  <c:v>26.8700008392334</c:v>
                </c:pt>
                <c:pt idx="2690">
                  <c:v>26.8799991607666</c:v>
                </c:pt>
                <c:pt idx="2691">
                  <c:v>26.8899993896484</c:v>
                </c:pt>
                <c:pt idx="2692">
                  <c:v>26.8999996185303</c:v>
                </c:pt>
                <c:pt idx="2693">
                  <c:v>26.9099998474121</c:v>
                </c:pt>
                <c:pt idx="2694">
                  <c:v>26.9200000762939</c:v>
                </c:pt>
                <c:pt idx="2695">
                  <c:v>26.9300003051758</c:v>
                </c:pt>
                <c:pt idx="2696">
                  <c:v>26.9400005340576</c:v>
                </c:pt>
                <c:pt idx="2697">
                  <c:v>26.9500007629395</c:v>
                </c:pt>
                <c:pt idx="2698">
                  <c:v>26.9599990844727</c:v>
                </c:pt>
                <c:pt idx="2699">
                  <c:v>26.9699993133545</c:v>
                </c:pt>
                <c:pt idx="2700">
                  <c:v>26.9799995422363</c:v>
                </c:pt>
                <c:pt idx="2701">
                  <c:v>26.9899997711182</c:v>
                </c:pt>
                <c:pt idx="2702">
                  <c:v>27</c:v>
                </c:pt>
                <c:pt idx="2703">
                  <c:v>27.0100002288818</c:v>
                </c:pt>
                <c:pt idx="2704">
                  <c:v>27.0200004577637</c:v>
                </c:pt>
                <c:pt idx="2705">
                  <c:v>27.0300006866455</c:v>
                </c:pt>
                <c:pt idx="2706">
                  <c:v>27.0400009155273</c:v>
                </c:pt>
                <c:pt idx="2707">
                  <c:v>27.0499992370605</c:v>
                </c:pt>
                <c:pt idx="2708">
                  <c:v>27.0599994659424</c:v>
                </c:pt>
                <c:pt idx="2709">
                  <c:v>27.0699996948242</c:v>
                </c:pt>
                <c:pt idx="2710">
                  <c:v>27.0799999237061</c:v>
                </c:pt>
                <c:pt idx="2711">
                  <c:v>27.0900001525879</c:v>
                </c:pt>
                <c:pt idx="2712">
                  <c:v>27.1000003814697</c:v>
                </c:pt>
                <c:pt idx="2713">
                  <c:v>27.1100006103516</c:v>
                </c:pt>
                <c:pt idx="2714">
                  <c:v>27.1200008392334</c:v>
                </c:pt>
                <c:pt idx="2715">
                  <c:v>27.1299991607666</c:v>
                </c:pt>
                <c:pt idx="2716">
                  <c:v>27.1399993896484</c:v>
                </c:pt>
                <c:pt idx="2717">
                  <c:v>27.1499996185303</c:v>
                </c:pt>
                <c:pt idx="2718">
                  <c:v>27.1599998474121</c:v>
                </c:pt>
                <c:pt idx="2719">
                  <c:v>27.1700000762939</c:v>
                </c:pt>
                <c:pt idx="2720">
                  <c:v>27.1800003051758</c:v>
                </c:pt>
                <c:pt idx="2721">
                  <c:v>27.1900005340576</c:v>
                </c:pt>
                <c:pt idx="2722">
                  <c:v>27.2000007629395</c:v>
                </c:pt>
                <c:pt idx="2723">
                  <c:v>27.2099990844727</c:v>
                </c:pt>
                <c:pt idx="2724">
                  <c:v>27.2199993133545</c:v>
                </c:pt>
                <c:pt idx="2725">
                  <c:v>27.2299995422363</c:v>
                </c:pt>
                <c:pt idx="2726">
                  <c:v>27.2399997711182</c:v>
                </c:pt>
                <c:pt idx="2727">
                  <c:v>27.25</c:v>
                </c:pt>
                <c:pt idx="2728">
                  <c:v>27.2600002288818</c:v>
                </c:pt>
                <c:pt idx="2729">
                  <c:v>27.2700004577637</c:v>
                </c:pt>
                <c:pt idx="2730">
                  <c:v>27.2800006866455</c:v>
                </c:pt>
                <c:pt idx="2731">
                  <c:v>27.2900009155273</c:v>
                </c:pt>
                <c:pt idx="2732">
                  <c:v>27.2999992370605</c:v>
                </c:pt>
                <c:pt idx="2733">
                  <c:v>27.3099994659424</c:v>
                </c:pt>
                <c:pt idx="2734">
                  <c:v>27.3199996948242</c:v>
                </c:pt>
                <c:pt idx="2735">
                  <c:v>27.3299999237061</c:v>
                </c:pt>
                <c:pt idx="2736">
                  <c:v>27.3400001525879</c:v>
                </c:pt>
                <c:pt idx="2737">
                  <c:v>27.3500003814697</c:v>
                </c:pt>
                <c:pt idx="2738">
                  <c:v>27.3600006103516</c:v>
                </c:pt>
                <c:pt idx="2739">
                  <c:v>27.3700008392334</c:v>
                </c:pt>
                <c:pt idx="2740">
                  <c:v>27.3799991607666</c:v>
                </c:pt>
                <c:pt idx="2741">
                  <c:v>27.3899993896484</c:v>
                </c:pt>
                <c:pt idx="2742">
                  <c:v>27.3999996185303</c:v>
                </c:pt>
                <c:pt idx="2743">
                  <c:v>27.4099998474121</c:v>
                </c:pt>
                <c:pt idx="2744">
                  <c:v>27.4200000762939</c:v>
                </c:pt>
                <c:pt idx="2745">
                  <c:v>27.4300003051758</c:v>
                </c:pt>
                <c:pt idx="2746">
                  <c:v>27.4400005340576</c:v>
                </c:pt>
                <c:pt idx="2747">
                  <c:v>27.4500007629395</c:v>
                </c:pt>
                <c:pt idx="2748">
                  <c:v>27.4599990844727</c:v>
                </c:pt>
                <c:pt idx="2749">
                  <c:v>27.4699993133545</c:v>
                </c:pt>
                <c:pt idx="2750">
                  <c:v>27.4799995422363</c:v>
                </c:pt>
                <c:pt idx="2751">
                  <c:v>27.4899997711182</c:v>
                </c:pt>
                <c:pt idx="2752">
                  <c:v>27.5</c:v>
                </c:pt>
                <c:pt idx="2753">
                  <c:v>27.5100002288818</c:v>
                </c:pt>
                <c:pt idx="2754">
                  <c:v>27.5200004577637</c:v>
                </c:pt>
                <c:pt idx="2755">
                  <c:v>27.5300006866455</c:v>
                </c:pt>
                <c:pt idx="2756">
                  <c:v>27.5400009155273</c:v>
                </c:pt>
                <c:pt idx="2757">
                  <c:v>27.5499992370605</c:v>
                </c:pt>
                <c:pt idx="2758">
                  <c:v>27.5599994659424</c:v>
                </c:pt>
                <c:pt idx="2759">
                  <c:v>27.5699996948242</c:v>
                </c:pt>
                <c:pt idx="2760">
                  <c:v>27.5799999237061</c:v>
                </c:pt>
                <c:pt idx="2761">
                  <c:v>27.5900001525879</c:v>
                </c:pt>
                <c:pt idx="2762">
                  <c:v>27.6000003814697</c:v>
                </c:pt>
                <c:pt idx="2763">
                  <c:v>27.6100006103516</c:v>
                </c:pt>
                <c:pt idx="2764">
                  <c:v>27.6200008392334</c:v>
                </c:pt>
                <c:pt idx="2765">
                  <c:v>27.6299991607666</c:v>
                </c:pt>
                <c:pt idx="2766">
                  <c:v>27.6399993896484</c:v>
                </c:pt>
                <c:pt idx="2767">
                  <c:v>27.6499996185303</c:v>
                </c:pt>
                <c:pt idx="2768">
                  <c:v>27.6599998474121</c:v>
                </c:pt>
                <c:pt idx="2769">
                  <c:v>27.6700000762939</c:v>
                </c:pt>
                <c:pt idx="2770">
                  <c:v>27.6800003051758</c:v>
                </c:pt>
                <c:pt idx="2771">
                  <c:v>27.6900005340576</c:v>
                </c:pt>
                <c:pt idx="2772">
                  <c:v>27.7000007629395</c:v>
                </c:pt>
                <c:pt idx="2773">
                  <c:v>27.7099990844727</c:v>
                </c:pt>
                <c:pt idx="2774">
                  <c:v>27.7199993133545</c:v>
                </c:pt>
                <c:pt idx="2775">
                  <c:v>27.7299995422363</c:v>
                </c:pt>
                <c:pt idx="2776">
                  <c:v>27.7399997711182</c:v>
                </c:pt>
                <c:pt idx="2777">
                  <c:v>27.75</c:v>
                </c:pt>
                <c:pt idx="2778">
                  <c:v>27.7600002288818</c:v>
                </c:pt>
                <c:pt idx="2779">
                  <c:v>27.7700004577637</c:v>
                </c:pt>
                <c:pt idx="2780">
                  <c:v>27.7800006866455</c:v>
                </c:pt>
                <c:pt idx="2781">
                  <c:v>27.7900009155273</c:v>
                </c:pt>
                <c:pt idx="2782">
                  <c:v>27.7999992370605</c:v>
                </c:pt>
                <c:pt idx="2783">
                  <c:v>27.8099994659424</c:v>
                </c:pt>
                <c:pt idx="2784">
                  <c:v>27.8199996948242</c:v>
                </c:pt>
                <c:pt idx="2785">
                  <c:v>27.8299999237061</c:v>
                </c:pt>
                <c:pt idx="2786">
                  <c:v>27.8400001525879</c:v>
                </c:pt>
                <c:pt idx="2787">
                  <c:v>27.8500003814697</c:v>
                </c:pt>
                <c:pt idx="2788">
                  <c:v>27.8600006103516</c:v>
                </c:pt>
                <c:pt idx="2789">
                  <c:v>27.8700008392334</c:v>
                </c:pt>
                <c:pt idx="2790">
                  <c:v>27.8799991607666</c:v>
                </c:pt>
                <c:pt idx="2791">
                  <c:v>27.8899993896484</c:v>
                </c:pt>
                <c:pt idx="2792">
                  <c:v>27.8999996185303</c:v>
                </c:pt>
                <c:pt idx="2793">
                  <c:v>27.9099998474121</c:v>
                </c:pt>
                <c:pt idx="2794">
                  <c:v>27.9200000762939</c:v>
                </c:pt>
                <c:pt idx="2795">
                  <c:v>27.9300003051758</c:v>
                </c:pt>
                <c:pt idx="2796">
                  <c:v>27.9400005340576</c:v>
                </c:pt>
                <c:pt idx="2797">
                  <c:v>27.9500007629395</c:v>
                </c:pt>
                <c:pt idx="2798">
                  <c:v>27.9599990844727</c:v>
                </c:pt>
                <c:pt idx="2799">
                  <c:v>27.9699993133545</c:v>
                </c:pt>
                <c:pt idx="2800">
                  <c:v>27.9799995422363</c:v>
                </c:pt>
                <c:pt idx="2801">
                  <c:v>27.9899997711182</c:v>
                </c:pt>
                <c:pt idx="2802">
                  <c:v>28</c:v>
                </c:pt>
                <c:pt idx="2803">
                  <c:v>28.0100002288818</c:v>
                </c:pt>
                <c:pt idx="2804">
                  <c:v>28.0200004577637</c:v>
                </c:pt>
                <c:pt idx="2805">
                  <c:v>28.0300006866455</c:v>
                </c:pt>
                <c:pt idx="2806">
                  <c:v>28.0400009155273</c:v>
                </c:pt>
                <c:pt idx="2807">
                  <c:v>28.0499992370605</c:v>
                </c:pt>
                <c:pt idx="2808">
                  <c:v>28.0599994659424</c:v>
                </c:pt>
                <c:pt idx="2809">
                  <c:v>28.0699996948242</c:v>
                </c:pt>
                <c:pt idx="2810">
                  <c:v>28.0799999237061</c:v>
                </c:pt>
                <c:pt idx="2811">
                  <c:v>28.0900001525879</c:v>
                </c:pt>
                <c:pt idx="2812">
                  <c:v>28.1000003814697</c:v>
                </c:pt>
                <c:pt idx="2813">
                  <c:v>28.1100006103516</c:v>
                </c:pt>
                <c:pt idx="2814">
                  <c:v>28.1200008392334</c:v>
                </c:pt>
                <c:pt idx="2815">
                  <c:v>28.1299991607666</c:v>
                </c:pt>
                <c:pt idx="2816">
                  <c:v>28.1399993896484</c:v>
                </c:pt>
                <c:pt idx="2817">
                  <c:v>28.1499996185303</c:v>
                </c:pt>
                <c:pt idx="2818">
                  <c:v>28.1599998474121</c:v>
                </c:pt>
                <c:pt idx="2819">
                  <c:v>28.1700000762939</c:v>
                </c:pt>
                <c:pt idx="2820">
                  <c:v>28.1800003051758</c:v>
                </c:pt>
                <c:pt idx="2821">
                  <c:v>28.1900005340576</c:v>
                </c:pt>
                <c:pt idx="2822">
                  <c:v>28.2000007629395</c:v>
                </c:pt>
                <c:pt idx="2823">
                  <c:v>28.2099990844727</c:v>
                </c:pt>
                <c:pt idx="2824">
                  <c:v>28.2199993133545</c:v>
                </c:pt>
                <c:pt idx="2825">
                  <c:v>28.2299995422363</c:v>
                </c:pt>
                <c:pt idx="2826">
                  <c:v>28.2399997711182</c:v>
                </c:pt>
                <c:pt idx="2827">
                  <c:v>28.25</c:v>
                </c:pt>
                <c:pt idx="2828">
                  <c:v>28.2600002288818</c:v>
                </c:pt>
                <c:pt idx="2829">
                  <c:v>28.2700004577637</c:v>
                </c:pt>
                <c:pt idx="2830">
                  <c:v>28.2800006866455</c:v>
                </c:pt>
                <c:pt idx="2831">
                  <c:v>28.2900009155273</c:v>
                </c:pt>
                <c:pt idx="2832">
                  <c:v>28.2999992370605</c:v>
                </c:pt>
                <c:pt idx="2833">
                  <c:v>28.3099994659424</c:v>
                </c:pt>
                <c:pt idx="2834">
                  <c:v>28.3199996948242</c:v>
                </c:pt>
                <c:pt idx="2835">
                  <c:v>28.3299999237061</c:v>
                </c:pt>
                <c:pt idx="2836">
                  <c:v>28.3400001525879</c:v>
                </c:pt>
                <c:pt idx="2837">
                  <c:v>28.3500003814697</c:v>
                </c:pt>
                <c:pt idx="2838">
                  <c:v>28.3600006103516</c:v>
                </c:pt>
                <c:pt idx="2839">
                  <c:v>28.3700008392334</c:v>
                </c:pt>
                <c:pt idx="2840">
                  <c:v>28.3799991607666</c:v>
                </c:pt>
                <c:pt idx="2841">
                  <c:v>28.3899993896484</c:v>
                </c:pt>
                <c:pt idx="2842">
                  <c:v>28.3999996185303</c:v>
                </c:pt>
                <c:pt idx="2843">
                  <c:v>28.4099998474121</c:v>
                </c:pt>
                <c:pt idx="2844">
                  <c:v>28.4200000762939</c:v>
                </c:pt>
                <c:pt idx="2845">
                  <c:v>28.4300003051758</c:v>
                </c:pt>
                <c:pt idx="2846">
                  <c:v>28.4400005340576</c:v>
                </c:pt>
                <c:pt idx="2847">
                  <c:v>28.4500007629395</c:v>
                </c:pt>
                <c:pt idx="2848">
                  <c:v>28.4599990844727</c:v>
                </c:pt>
                <c:pt idx="2849">
                  <c:v>28.4699993133545</c:v>
                </c:pt>
                <c:pt idx="2850">
                  <c:v>28.4799995422363</c:v>
                </c:pt>
                <c:pt idx="2851">
                  <c:v>28.4899997711182</c:v>
                </c:pt>
                <c:pt idx="2852">
                  <c:v>28.5</c:v>
                </c:pt>
                <c:pt idx="2853">
                  <c:v>28.5100002288818</c:v>
                </c:pt>
                <c:pt idx="2854">
                  <c:v>28.5200004577637</c:v>
                </c:pt>
                <c:pt idx="2855">
                  <c:v>28.5300006866455</c:v>
                </c:pt>
                <c:pt idx="2856">
                  <c:v>28.5400009155273</c:v>
                </c:pt>
                <c:pt idx="2857">
                  <c:v>28.5499992370605</c:v>
                </c:pt>
                <c:pt idx="2858">
                  <c:v>28.5599994659424</c:v>
                </c:pt>
                <c:pt idx="2859">
                  <c:v>28.5699996948242</c:v>
                </c:pt>
                <c:pt idx="2860">
                  <c:v>28.5799999237061</c:v>
                </c:pt>
                <c:pt idx="2861">
                  <c:v>28.5900001525879</c:v>
                </c:pt>
                <c:pt idx="2862">
                  <c:v>28.6000003814697</c:v>
                </c:pt>
                <c:pt idx="2863">
                  <c:v>28.6100006103516</c:v>
                </c:pt>
                <c:pt idx="2864">
                  <c:v>28.6200008392334</c:v>
                </c:pt>
                <c:pt idx="2865">
                  <c:v>28.6299991607666</c:v>
                </c:pt>
                <c:pt idx="2866">
                  <c:v>28.6399993896484</c:v>
                </c:pt>
                <c:pt idx="2867">
                  <c:v>28.6499996185303</c:v>
                </c:pt>
                <c:pt idx="2868">
                  <c:v>28.6599998474121</c:v>
                </c:pt>
                <c:pt idx="2869">
                  <c:v>28.6700000762939</c:v>
                </c:pt>
                <c:pt idx="2870">
                  <c:v>28.6800003051758</c:v>
                </c:pt>
                <c:pt idx="2871">
                  <c:v>28.6900005340576</c:v>
                </c:pt>
                <c:pt idx="2872">
                  <c:v>28.7000007629395</c:v>
                </c:pt>
                <c:pt idx="2873">
                  <c:v>28.7099990844727</c:v>
                </c:pt>
                <c:pt idx="2874">
                  <c:v>28.7199993133545</c:v>
                </c:pt>
                <c:pt idx="2875">
                  <c:v>28.7299995422363</c:v>
                </c:pt>
                <c:pt idx="2876">
                  <c:v>28.7399997711182</c:v>
                </c:pt>
                <c:pt idx="2877">
                  <c:v>28.75</c:v>
                </c:pt>
                <c:pt idx="2878">
                  <c:v>28.7600002288818</c:v>
                </c:pt>
                <c:pt idx="2879">
                  <c:v>28.7700004577637</c:v>
                </c:pt>
                <c:pt idx="2880">
                  <c:v>28.7800006866455</c:v>
                </c:pt>
                <c:pt idx="2881">
                  <c:v>28.7900009155273</c:v>
                </c:pt>
                <c:pt idx="2882">
                  <c:v>28.7999992370605</c:v>
                </c:pt>
                <c:pt idx="2883">
                  <c:v>28.8099994659424</c:v>
                </c:pt>
                <c:pt idx="2884">
                  <c:v>28.8199996948242</c:v>
                </c:pt>
                <c:pt idx="2885">
                  <c:v>28.8299999237061</c:v>
                </c:pt>
                <c:pt idx="2886">
                  <c:v>28.8400001525879</c:v>
                </c:pt>
                <c:pt idx="2887">
                  <c:v>28.8500003814697</c:v>
                </c:pt>
                <c:pt idx="2888">
                  <c:v>28.8600006103516</c:v>
                </c:pt>
                <c:pt idx="2889">
                  <c:v>28.8700008392334</c:v>
                </c:pt>
                <c:pt idx="2890">
                  <c:v>28.8799991607666</c:v>
                </c:pt>
                <c:pt idx="2891">
                  <c:v>28.8899993896484</c:v>
                </c:pt>
                <c:pt idx="2892">
                  <c:v>28.8999996185303</c:v>
                </c:pt>
                <c:pt idx="2893">
                  <c:v>28.9099998474121</c:v>
                </c:pt>
                <c:pt idx="2894">
                  <c:v>28.9200000762939</c:v>
                </c:pt>
                <c:pt idx="2895">
                  <c:v>28.9300003051758</c:v>
                </c:pt>
                <c:pt idx="2896">
                  <c:v>28.9400005340576</c:v>
                </c:pt>
                <c:pt idx="2897">
                  <c:v>28.9500007629395</c:v>
                </c:pt>
                <c:pt idx="2898">
                  <c:v>28.9599990844727</c:v>
                </c:pt>
                <c:pt idx="2899">
                  <c:v>28.9699993133545</c:v>
                </c:pt>
                <c:pt idx="2900">
                  <c:v>28.9799995422363</c:v>
                </c:pt>
                <c:pt idx="2901">
                  <c:v>28.9899997711182</c:v>
                </c:pt>
                <c:pt idx="2902">
                  <c:v>29</c:v>
                </c:pt>
                <c:pt idx="2903">
                  <c:v>29.0100002288818</c:v>
                </c:pt>
                <c:pt idx="2904">
                  <c:v>29.0200004577637</c:v>
                </c:pt>
                <c:pt idx="2905">
                  <c:v>29.0300006866455</c:v>
                </c:pt>
                <c:pt idx="2906">
                  <c:v>29.0400009155273</c:v>
                </c:pt>
                <c:pt idx="2907">
                  <c:v>29.0499992370605</c:v>
                </c:pt>
                <c:pt idx="2908">
                  <c:v>29.0599994659424</c:v>
                </c:pt>
                <c:pt idx="2909">
                  <c:v>29.0699996948242</c:v>
                </c:pt>
                <c:pt idx="2910">
                  <c:v>29.0799999237061</c:v>
                </c:pt>
                <c:pt idx="2911">
                  <c:v>29.0900001525879</c:v>
                </c:pt>
                <c:pt idx="2912">
                  <c:v>29.1000003814697</c:v>
                </c:pt>
                <c:pt idx="2913">
                  <c:v>29.1100006103516</c:v>
                </c:pt>
                <c:pt idx="2914">
                  <c:v>29.1200008392334</c:v>
                </c:pt>
                <c:pt idx="2915">
                  <c:v>29.1299991607666</c:v>
                </c:pt>
                <c:pt idx="2916">
                  <c:v>29.1399993896484</c:v>
                </c:pt>
                <c:pt idx="2917">
                  <c:v>29.1499996185303</c:v>
                </c:pt>
                <c:pt idx="2918">
                  <c:v>29.1599998474121</c:v>
                </c:pt>
                <c:pt idx="2919">
                  <c:v>29.1700000762939</c:v>
                </c:pt>
                <c:pt idx="2920">
                  <c:v>29.1800003051758</c:v>
                </c:pt>
                <c:pt idx="2921">
                  <c:v>29.1900005340576</c:v>
                </c:pt>
                <c:pt idx="2922">
                  <c:v>29.2000007629395</c:v>
                </c:pt>
                <c:pt idx="2923">
                  <c:v>29.2099990844727</c:v>
                </c:pt>
                <c:pt idx="2924">
                  <c:v>29.2199993133545</c:v>
                </c:pt>
                <c:pt idx="2925">
                  <c:v>29.2299995422363</c:v>
                </c:pt>
                <c:pt idx="2926">
                  <c:v>29.2399997711182</c:v>
                </c:pt>
                <c:pt idx="2927">
                  <c:v>29.25</c:v>
                </c:pt>
                <c:pt idx="2928">
                  <c:v>29.2600002288818</c:v>
                </c:pt>
                <c:pt idx="2929">
                  <c:v>29.2700004577637</c:v>
                </c:pt>
                <c:pt idx="2930">
                  <c:v>29.2800006866455</c:v>
                </c:pt>
                <c:pt idx="2931">
                  <c:v>29.2900009155273</c:v>
                </c:pt>
                <c:pt idx="2932">
                  <c:v>29.2999992370605</c:v>
                </c:pt>
                <c:pt idx="2933">
                  <c:v>29.3099994659424</c:v>
                </c:pt>
                <c:pt idx="2934">
                  <c:v>29.3199996948242</c:v>
                </c:pt>
                <c:pt idx="2935">
                  <c:v>29.3299999237061</c:v>
                </c:pt>
                <c:pt idx="2936">
                  <c:v>29.3400001525879</c:v>
                </c:pt>
                <c:pt idx="2937">
                  <c:v>29.3500003814697</c:v>
                </c:pt>
                <c:pt idx="2938">
                  <c:v>29.3600006103516</c:v>
                </c:pt>
                <c:pt idx="2939">
                  <c:v>29.3700008392334</c:v>
                </c:pt>
                <c:pt idx="2940">
                  <c:v>29.3799991607666</c:v>
                </c:pt>
                <c:pt idx="2941">
                  <c:v>29.3899993896484</c:v>
                </c:pt>
                <c:pt idx="2942">
                  <c:v>29.3999996185303</c:v>
                </c:pt>
                <c:pt idx="2943">
                  <c:v>29.4099998474121</c:v>
                </c:pt>
                <c:pt idx="2944">
                  <c:v>29.4200000762939</c:v>
                </c:pt>
                <c:pt idx="2945">
                  <c:v>29.4300003051758</c:v>
                </c:pt>
                <c:pt idx="2946">
                  <c:v>29.4400005340576</c:v>
                </c:pt>
                <c:pt idx="2947">
                  <c:v>29.4500007629395</c:v>
                </c:pt>
                <c:pt idx="2948">
                  <c:v>29.4599990844727</c:v>
                </c:pt>
                <c:pt idx="2949">
                  <c:v>29.4699993133545</c:v>
                </c:pt>
                <c:pt idx="2950">
                  <c:v>29.4799995422363</c:v>
                </c:pt>
                <c:pt idx="2951">
                  <c:v>29.4899997711182</c:v>
                </c:pt>
                <c:pt idx="2952">
                  <c:v>29.5</c:v>
                </c:pt>
                <c:pt idx="2953">
                  <c:v>29.5100002288818</c:v>
                </c:pt>
                <c:pt idx="2954">
                  <c:v>29.5200004577637</c:v>
                </c:pt>
                <c:pt idx="2955">
                  <c:v>29.5300006866455</c:v>
                </c:pt>
                <c:pt idx="2956">
                  <c:v>29.5400009155273</c:v>
                </c:pt>
                <c:pt idx="2957">
                  <c:v>29.5499992370605</c:v>
                </c:pt>
                <c:pt idx="2958">
                  <c:v>29.5599994659424</c:v>
                </c:pt>
                <c:pt idx="2959">
                  <c:v>29.5699996948242</c:v>
                </c:pt>
                <c:pt idx="2960">
                  <c:v>29.5799999237061</c:v>
                </c:pt>
                <c:pt idx="2961">
                  <c:v>29.5900001525879</c:v>
                </c:pt>
                <c:pt idx="2962">
                  <c:v>29.6000003814697</c:v>
                </c:pt>
                <c:pt idx="2963">
                  <c:v>29.6100006103516</c:v>
                </c:pt>
                <c:pt idx="2964">
                  <c:v>29.6200008392334</c:v>
                </c:pt>
                <c:pt idx="2965">
                  <c:v>29.6299991607666</c:v>
                </c:pt>
                <c:pt idx="2966">
                  <c:v>29.6399993896484</c:v>
                </c:pt>
                <c:pt idx="2967">
                  <c:v>29.6499996185303</c:v>
                </c:pt>
                <c:pt idx="2968">
                  <c:v>29.6599998474121</c:v>
                </c:pt>
                <c:pt idx="2969">
                  <c:v>29.6700000762939</c:v>
                </c:pt>
                <c:pt idx="2970">
                  <c:v>29.6800003051758</c:v>
                </c:pt>
                <c:pt idx="2971">
                  <c:v>29.6900005340576</c:v>
                </c:pt>
                <c:pt idx="2972">
                  <c:v>29.7000007629395</c:v>
                </c:pt>
                <c:pt idx="2973">
                  <c:v>29.7099990844727</c:v>
                </c:pt>
                <c:pt idx="2974">
                  <c:v>29.7199993133545</c:v>
                </c:pt>
                <c:pt idx="2975">
                  <c:v>29.7299995422363</c:v>
                </c:pt>
                <c:pt idx="2976">
                  <c:v>29.7399997711182</c:v>
                </c:pt>
                <c:pt idx="2977">
                  <c:v>29.75</c:v>
                </c:pt>
                <c:pt idx="2978">
                  <c:v>29.7600002288818</c:v>
                </c:pt>
                <c:pt idx="2979">
                  <c:v>29.7700004577637</c:v>
                </c:pt>
                <c:pt idx="2980">
                  <c:v>29.7800006866455</c:v>
                </c:pt>
                <c:pt idx="2981">
                  <c:v>29.7900009155273</c:v>
                </c:pt>
                <c:pt idx="2982">
                  <c:v>29.7999992370605</c:v>
                </c:pt>
                <c:pt idx="2983">
                  <c:v>29.8099994659424</c:v>
                </c:pt>
                <c:pt idx="2984">
                  <c:v>29.8199996948242</c:v>
                </c:pt>
                <c:pt idx="2985">
                  <c:v>29.8299999237061</c:v>
                </c:pt>
                <c:pt idx="2986">
                  <c:v>29.8400001525879</c:v>
                </c:pt>
                <c:pt idx="2987">
                  <c:v>29.8500003814697</c:v>
                </c:pt>
                <c:pt idx="2988">
                  <c:v>29.8600006103516</c:v>
                </c:pt>
                <c:pt idx="2989">
                  <c:v>29.8700008392334</c:v>
                </c:pt>
                <c:pt idx="2990">
                  <c:v>29.8799991607666</c:v>
                </c:pt>
                <c:pt idx="2991">
                  <c:v>29.8899993896484</c:v>
                </c:pt>
                <c:pt idx="2992">
                  <c:v>29.8999996185303</c:v>
                </c:pt>
                <c:pt idx="2993">
                  <c:v>29.9099998474121</c:v>
                </c:pt>
                <c:pt idx="2994">
                  <c:v>29.9200000762939</c:v>
                </c:pt>
                <c:pt idx="2995">
                  <c:v>29.9300003051758</c:v>
                </c:pt>
                <c:pt idx="2996">
                  <c:v>29.9400005340576</c:v>
                </c:pt>
                <c:pt idx="2997">
                  <c:v>29.9500007629395</c:v>
                </c:pt>
                <c:pt idx="2998">
                  <c:v>29.9599990844727</c:v>
                </c:pt>
                <c:pt idx="2999">
                  <c:v>29.9699993133545</c:v>
                </c:pt>
                <c:pt idx="3000">
                  <c:v>29.9799995422363</c:v>
                </c:pt>
                <c:pt idx="3001">
                  <c:v>29.9899997711182</c:v>
                </c:pt>
                <c:pt idx="3002">
                  <c:v>30</c:v>
                </c:pt>
                <c:pt idx="3003">
                  <c:v>30.0100002288818</c:v>
                </c:pt>
                <c:pt idx="3004">
                  <c:v>30.0200004577637</c:v>
                </c:pt>
                <c:pt idx="3005">
                  <c:v>30.0300006866455</c:v>
                </c:pt>
                <c:pt idx="3006">
                  <c:v>30.0400009155273</c:v>
                </c:pt>
                <c:pt idx="3007">
                  <c:v>30.0499992370605</c:v>
                </c:pt>
                <c:pt idx="3008">
                  <c:v>30.0599994659424</c:v>
                </c:pt>
                <c:pt idx="3009">
                  <c:v>30.0699996948242</c:v>
                </c:pt>
                <c:pt idx="3010">
                  <c:v>30.0799999237061</c:v>
                </c:pt>
                <c:pt idx="3011">
                  <c:v>30.0900001525879</c:v>
                </c:pt>
                <c:pt idx="3012">
                  <c:v>30.1000003814697</c:v>
                </c:pt>
                <c:pt idx="3013">
                  <c:v>30.1100006103516</c:v>
                </c:pt>
                <c:pt idx="3014">
                  <c:v>30.1200008392334</c:v>
                </c:pt>
                <c:pt idx="3015">
                  <c:v>30.1299991607666</c:v>
                </c:pt>
                <c:pt idx="3016">
                  <c:v>30.1399993896484</c:v>
                </c:pt>
                <c:pt idx="3017">
                  <c:v>30.1499996185303</c:v>
                </c:pt>
                <c:pt idx="3018">
                  <c:v>30.1599998474121</c:v>
                </c:pt>
                <c:pt idx="3019">
                  <c:v>30.1700000762939</c:v>
                </c:pt>
                <c:pt idx="3020">
                  <c:v>30.1800003051758</c:v>
                </c:pt>
                <c:pt idx="3021">
                  <c:v>30.1900005340576</c:v>
                </c:pt>
                <c:pt idx="3022">
                  <c:v>30.2000007629395</c:v>
                </c:pt>
                <c:pt idx="3023">
                  <c:v>30.2099990844727</c:v>
                </c:pt>
                <c:pt idx="3024">
                  <c:v>30.2199993133545</c:v>
                </c:pt>
                <c:pt idx="3025">
                  <c:v>30.2299995422363</c:v>
                </c:pt>
                <c:pt idx="3026">
                  <c:v>30.2399997711182</c:v>
                </c:pt>
                <c:pt idx="3027">
                  <c:v>30.25</c:v>
                </c:pt>
                <c:pt idx="3028">
                  <c:v>30.2600002288818</c:v>
                </c:pt>
                <c:pt idx="3029">
                  <c:v>30.2700004577637</c:v>
                </c:pt>
                <c:pt idx="3030">
                  <c:v>30.2800006866455</c:v>
                </c:pt>
                <c:pt idx="3031">
                  <c:v>30.2900009155273</c:v>
                </c:pt>
                <c:pt idx="3032">
                  <c:v>30.2999992370605</c:v>
                </c:pt>
                <c:pt idx="3033">
                  <c:v>30.3099994659424</c:v>
                </c:pt>
                <c:pt idx="3034">
                  <c:v>30.3199996948242</c:v>
                </c:pt>
                <c:pt idx="3035">
                  <c:v>30.3299999237061</c:v>
                </c:pt>
                <c:pt idx="3036">
                  <c:v>30.3400001525879</c:v>
                </c:pt>
                <c:pt idx="3037">
                  <c:v>30.3500003814697</c:v>
                </c:pt>
                <c:pt idx="3038">
                  <c:v>30.3600006103516</c:v>
                </c:pt>
                <c:pt idx="3039">
                  <c:v>30.3700008392334</c:v>
                </c:pt>
                <c:pt idx="3040">
                  <c:v>30.3799991607666</c:v>
                </c:pt>
                <c:pt idx="3041">
                  <c:v>30.3899993896484</c:v>
                </c:pt>
                <c:pt idx="3042">
                  <c:v>30.3999996185303</c:v>
                </c:pt>
                <c:pt idx="3043">
                  <c:v>30.4099998474121</c:v>
                </c:pt>
                <c:pt idx="3044">
                  <c:v>30.4200000762939</c:v>
                </c:pt>
                <c:pt idx="3045">
                  <c:v>30.4300003051758</c:v>
                </c:pt>
                <c:pt idx="3046">
                  <c:v>30.4400005340576</c:v>
                </c:pt>
                <c:pt idx="3047">
                  <c:v>30.4500007629395</c:v>
                </c:pt>
                <c:pt idx="3048">
                  <c:v>30.4599990844727</c:v>
                </c:pt>
                <c:pt idx="3049">
                  <c:v>30.4699993133545</c:v>
                </c:pt>
                <c:pt idx="3050">
                  <c:v>30.4799995422363</c:v>
                </c:pt>
                <c:pt idx="3051">
                  <c:v>30.4899997711182</c:v>
                </c:pt>
                <c:pt idx="3052">
                  <c:v>30.5</c:v>
                </c:pt>
                <c:pt idx="3053">
                  <c:v>30.5100002288818</c:v>
                </c:pt>
                <c:pt idx="3054">
                  <c:v>30.5200004577637</c:v>
                </c:pt>
                <c:pt idx="3055">
                  <c:v>30.5300006866455</c:v>
                </c:pt>
                <c:pt idx="3056">
                  <c:v>30.5400009155273</c:v>
                </c:pt>
                <c:pt idx="3057">
                  <c:v>30.5499992370605</c:v>
                </c:pt>
                <c:pt idx="3058">
                  <c:v>30.5599994659424</c:v>
                </c:pt>
                <c:pt idx="3059">
                  <c:v>30.5699996948242</c:v>
                </c:pt>
                <c:pt idx="3060">
                  <c:v>30.5799999237061</c:v>
                </c:pt>
                <c:pt idx="3061">
                  <c:v>30.5900001525879</c:v>
                </c:pt>
                <c:pt idx="3062">
                  <c:v>30.6000003814697</c:v>
                </c:pt>
                <c:pt idx="3063">
                  <c:v>30.6100006103516</c:v>
                </c:pt>
                <c:pt idx="3064">
                  <c:v>30.6200008392334</c:v>
                </c:pt>
                <c:pt idx="3065">
                  <c:v>30.6299991607666</c:v>
                </c:pt>
                <c:pt idx="3066">
                  <c:v>30.6399993896484</c:v>
                </c:pt>
                <c:pt idx="3067">
                  <c:v>30.6499996185303</c:v>
                </c:pt>
                <c:pt idx="3068">
                  <c:v>30.6599998474121</c:v>
                </c:pt>
                <c:pt idx="3069">
                  <c:v>30.6700000762939</c:v>
                </c:pt>
                <c:pt idx="3070">
                  <c:v>30.6800003051758</c:v>
                </c:pt>
                <c:pt idx="3071">
                  <c:v>30.6900005340576</c:v>
                </c:pt>
                <c:pt idx="3072">
                  <c:v>30.7000007629395</c:v>
                </c:pt>
                <c:pt idx="3073">
                  <c:v>30.7099990844727</c:v>
                </c:pt>
                <c:pt idx="3074">
                  <c:v>30.7199993133545</c:v>
                </c:pt>
                <c:pt idx="3075">
                  <c:v>30.7299995422363</c:v>
                </c:pt>
                <c:pt idx="3076">
                  <c:v>30.7399997711182</c:v>
                </c:pt>
                <c:pt idx="3077">
                  <c:v>30.75</c:v>
                </c:pt>
                <c:pt idx="3078">
                  <c:v>30.7600002288818</c:v>
                </c:pt>
                <c:pt idx="3079">
                  <c:v>30.7700004577637</c:v>
                </c:pt>
                <c:pt idx="3080">
                  <c:v>30.7800006866455</c:v>
                </c:pt>
                <c:pt idx="3081">
                  <c:v>30.7900009155273</c:v>
                </c:pt>
                <c:pt idx="3082">
                  <c:v>30.7999992370605</c:v>
                </c:pt>
                <c:pt idx="3083">
                  <c:v>30.8099994659424</c:v>
                </c:pt>
                <c:pt idx="3084">
                  <c:v>30.8199996948242</c:v>
                </c:pt>
                <c:pt idx="3085">
                  <c:v>30.8299999237061</c:v>
                </c:pt>
                <c:pt idx="3086">
                  <c:v>30.8400001525879</c:v>
                </c:pt>
                <c:pt idx="3087">
                  <c:v>30.8500003814697</c:v>
                </c:pt>
                <c:pt idx="3088">
                  <c:v>30.8600006103516</c:v>
                </c:pt>
                <c:pt idx="3089">
                  <c:v>30.8700008392334</c:v>
                </c:pt>
                <c:pt idx="3090">
                  <c:v>30.8799991607666</c:v>
                </c:pt>
                <c:pt idx="3091">
                  <c:v>30.8899993896484</c:v>
                </c:pt>
                <c:pt idx="3092">
                  <c:v>30.8999996185303</c:v>
                </c:pt>
                <c:pt idx="3093">
                  <c:v>30.9099998474121</c:v>
                </c:pt>
                <c:pt idx="3094">
                  <c:v>30.9200000762939</c:v>
                </c:pt>
                <c:pt idx="3095">
                  <c:v>30.9300003051758</c:v>
                </c:pt>
                <c:pt idx="3096">
                  <c:v>30.9400005340576</c:v>
                </c:pt>
                <c:pt idx="3097">
                  <c:v>30.9500007629395</c:v>
                </c:pt>
                <c:pt idx="3098">
                  <c:v>30.9599990844727</c:v>
                </c:pt>
                <c:pt idx="3099">
                  <c:v>30.9699993133545</c:v>
                </c:pt>
                <c:pt idx="3100">
                  <c:v>30.9799995422363</c:v>
                </c:pt>
                <c:pt idx="3101">
                  <c:v>30.9899997711182</c:v>
                </c:pt>
                <c:pt idx="3102">
                  <c:v>31</c:v>
                </c:pt>
                <c:pt idx="3103">
                  <c:v>31.0100002288818</c:v>
                </c:pt>
                <c:pt idx="3104">
                  <c:v>31.0200004577637</c:v>
                </c:pt>
                <c:pt idx="3105">
                  <c:v>31.0300006866455</c:v>
                </c:pt>
                <c:pt idx="3106">
                  <c:v>31.0400009155273</c:v>
                </c:pt>
                <c:pt idx="3107">
                  <c:v>31.0499992370605</c:v>
                </c:pt>
                <c:pt idx="3108">
                  <c:v>31.0599994659424</c:v>
                </c:pt>
                <c:pt idx="3109">
                  <c:v>31.0699996948242</c:v>
                </c:pt>
                <c:pt idx="3110">
                  <c:v>31.0799999237061</c:v>
                </c:pt>
                <c:pt idx="3111">
                  <c:v>31.0900001525879</c:v>
                </c:pt>
                <c:pt idx="3112">
                  <c:v>31.1000003814697</c:v>
                </c:pt>
                <c:pt idx="3113">
                  <c:v>31.1100006103516</c:v>
                </c:pt>
                <c:pt idx="3114">
                  <c:v>31.1200008392334</c:v>
                </c:pt>
                <c:pt idx="3115">
                  <c:v>31.1299991607666</c:v>
                </c:pt>
                <c:pt idx="3116">
                  <c:v>31.1399993896484</c:v>
                </c:pt>
                <c:pt idx="3117">
                  <c:v>31.1499996185303</c:v>
                </c:pt>
                <c:pt idx="3118">
                  <c:v>31.1599998474121</c:v>
                </c:pt>
                <c:pt idx="3119">
                  <c:v>31.1700000762939</c:v>
                </c:pt>
                <c:pt idx="3120">
                  <c:v>31.1800003051758</c:v>
                </c:pt>
                <c:pt idx="3121">
                  <c:v>31.1900005340576</c:v>
                </c:pt>
                <c:pt idx="3122">
                  <c:v>31.2000007629395</c:v>
                </c:pt>
                <c:pt idx="3123">
                  <c:v>31.2099990844727</c:v>
                </c:pt>
                <c:pt idx="3124">
                  <c:v>31.2199993133545</c:v>
                </c:pt>
                <c:pt idx="3125">
                  <c:v>31.2299995422363</c:v>
                </c:pt>
                <c:pt idx="3126">
                  <c:v>31.2399997711182</c:v>
                </c:pt>
                <c:pt idx="3127">
                  <c:v>31.25</c:v>
                </c:pt>
                <c:pt idx="3128">
                  <c:v>31.2600002288818</c:v>
                </c:pt>
                <c:pt idx="3129">
                  <c:v>31.2700004577637</c:v>
                </c:pt>
                <c:pt idx="3130">
                  <c:v>31.2800006866455</c:v>
                </c:pt>
                <c:pt idx="3131">
                  <c:v>31.2900009155273</c:v>
                </c:pt>
                <c:pt idx="3132">
                  <c:v>31.2999992370605</c:v>
                </c:pt>
                <c:pt idx="3133">
                  <c:v>31.3099994659424</c:v>
                </c:pt>
                <c:pt idx="3134">
                  <c:v>31.3199996948242</c:v>
                </c:pt>
                <c:pt idx="3135">
                  <c:v>31.3299999237061</c:v>
                </c:pt>
                <c:pt idx="3136">
                  <c:v>31.3400001525879</c:v>
                </c:pt>
                <c:pt idx="3137">
                  <c:v>31.3500003814697</c:v>
                </c:pt>
                <c:pt idx="3138">
                  <c:v>31.3600006103516</c:v>
                </c:pt>
                <c:pt idx="3139">
                  <c:v>31.3700008392334</c:v>
                </c:pt>
                <c:pt idx="3140">
                  <c:v>31.3799991607666</c:v>
                </c:pt>
                <c:pt idx="3141">
                  <c:v>31.3899993896484</c:v>
                </c:pt>
                <c:pt idx="3142">
                  <c:v>31.3999996185303</c:v>
                </c:pt>
                <c:pt idx="3143">
                  <c:v>31.4099998474121</c:v>
                </c:pt>
                <c:pt idx="3144">
                  <c:v>31.4200000762939</c:v>
                </c:pt>
                <c:pt idx="3145">
                  <c:v>31.4300003051758</c:v>
                </c:pt>
                <c:pt idx="3146">
                  <c:v>31.4400005340576</c:v>
                </c:pt>
                <c:pt idx="3147">
                  <c:v>31.4500007629395</c:v>
                </c:pt>
                <c:pt idx="3148">
                  <c:v>31.4599990844727</c:v>
                </c:pt>
                <c:pt idx="3149">
                  <c:v>31.4699993133545</c:v>
                </c:pt>
                <c:pt idx="3150">
                  <c:v>31.4799995422363</c:v>
                </c:pt>
                <c:pt idx="3151">
                  <c:v>31.4899997711182</c:v>
                </c:pt>
                <c:pt idx="3152">
                  <c:v>31.5</c:v>
                </c:pt>
                <c:pt idx="3153">
                  <c:v>31.5100002288818</c:v>
                </c:pt>
                <c:pt idx="3154">
                  <c:v>31.5200004577637</c:v>
                </c:pt>
                <c:pt idx="3155">
                  <c:v>31.5300006866455</c:v>
                </c:pt>
                <c:pt idx="3156">
                  <c:v>31.5400009155273</c:v>
                </c:pt>
                <c:pt idx="3157">
                  <c:v>31.5499992370605</c:v>
                </c:pt>
                <c:pt idx="3158">
                  <c:v>31.5599994659424</c:v>
                </c:pt>
                <c:pt idx="3159">
                  <c:v>31.5699996948242</c:v>
                </c:pt>
                <c:pt idx="3160">
                  <c:v>31.5799999237061</c:v>
                </c:pt>
                <c:pt idx="3161">
                  <c:v>31.5900001525879</c:v>
                </c:pt>
                <c:pt idx="3162">
                  <c:v>31.6000003814697</c:v>
                </c:pt>
                <c:pt idx="3163">
                  <c:v>31.6100006103516</c:v>
                </c:pt>
                <c:pt idx="3164">
                  <c:v>31.6200008392334</c:v>
                </c:pt>
                <c:pt idx="3165">
                  <c:v>31.6299991607666</c:v>
                </c:pt>
                <c:pt idx="3166">
                  <c:v>31.6399993896484</c:v>
                </c:pt>
                <c:pt idx="3167">
                  <c:v>31.6499996185303</c:v>
                </c:pt>
                <c:pt idx="3168">
                  <c:v>31.6599998474121</c:v>
                </c:pt>
                <c:pt idx="3169">
                  <c:v>31.6700000762939</c:v>
                </c:pt>
                <c:pt idx="3170">
                  <c:v>31.6800003051758</c:v>
                </c:pt>
                <c:pt idx="3171">
                  <c:v>31.6900005340576</c:v>
                </c:pt>
                <c:pt idx="3172">
                  <c:v>31.7000007629395</c:v>
                </c:pt>
                <c:pt idx="3173">
                  <c:v>31.7099990844727</c:v>
                </c:pt>
                <c:pt idx="3174">
                  <c:v>31.7199993133545</c:v>
                </c:pt>
                <c:pt idx="3175">
                  <c:v>31.7299995422363</c:v>
                </c:pt>
                <c:pt idx="3176">
                  <c:v>31.7399997711182</c:v>
                </c:pt>
                <c:pt idx="3177">
                  <c:v>31.75</c:v>
                </c:pt>
                <c:pt idx="3178">
                  <c:v>31.7600002288818</c:v>
                </c:pt>
                <c:pt idx="3179">
                  <c:v>31.7700004577637</c:v>
                </c:pt>
                <c:pt idx="3180">
                  <c:v>31.7800006866455</c:v>
                </c:pt>
                <c:pt idx="3181">
                  <c:v>31.7900009155273</c:v>
                </c:pt>
                <c:pt idx="3182">
                  <c:v>31.7999992370605</c:v>
                </c:pt>
                <c:pt idx="3183">
                  <c:v>31.8099994659424</c:v>
                </c:pt>
                <c:pt idx="3184">
                  <c:v>31.8199996948242</c:v>
                </c:pt>
                <c:pt idx="3185">
                  <c:v>31.8299999237061</c:v>
                </c:pt>
                <c:pt idx="3186">
                  <c:v>31.8400001525879</c:v>
                </c:pt>
                <c:pt idx="3187">
                  <c:v>31.8500003814697</c:v>
                </c:pt>
                <c:pt idx="3188">
                  <c:v>31.8600006103516</c:v>
                </c:pt>
                <c:pt idx="3189">
                  <c:v>31.8700008392334</c:v>
                </c:pt>
                <c:pt idx="3190">
                  <c:v>31.8799991607666</c:v>
                </c:pt>
                <c:pt idx="3191">
                  <c:v>31.8899993896484</c:v>
                </c:pt>
                <c:pt idx="3192">
                  <c:v>31.8999996185303</c:v>
                </c:pt>
                <c:pt idx="3193">
                  <c:v>31.9099998474121</c:v>
                </c:pt>
                <c:pt idx="3194">
                  <c:v>31.9200000762939</c:v>
                </c:pt>
                <c:pt idx="3195">
                  <c:v>31.9300003051758</c:v>
                </c:pt>
                <c:pt idx="3196">
                  <c:v>31.9400005340576</c:v>
                </c:pt>
                <c:pt idx="3197">
                  <c:v>31.9500007629395</c:v>
                </c:pt>
                <c:pt idx="3198">
                  <c:v>31.9599990844727</c:v>
                </c:pt>
                <c:pt idx="3199">
                  <c:v>31.9699993133545</c:v>
                </c:pt>
                <c:pt idx="3200">
                  <c:v>31.9799995422363</c:v>
                </c:pt>
                <c:pt idx="3201">
                  <c:v>31.9899997711182</c:v>
                </c:pt>
                <c:pt idx="3202">
                  <c:v>32</c:v>
                </c:pt>
                <c:pt idx="3203">
                  <c:v>32.0099983215332</c:v>
                </c:pt>
                <c:pt idx="3204">
                  <c:v>32.0200004577637</c:v>
                </c:pt>
                <c:pt idx="3205">
                  <c:v>32.0299987792969</c:v>
                </c:pt>
                <c:pt idx="3206">
                  <c:v>32.0400009155273</c:v>
                </c:pt>
                <c:pt idx="3207">
                  <c:v>32.0499992370605</c:v>
                </c:pt>
                <c:pt idx="3208">
                  <c:v>32.060001373291</c:v>
                </c:pt>
                <c:pt idx="3209">
                  <c:v>32.0699996948242</c:v>
                </c:pt>
                <c:pt idx="3210">
                  <c:v>32.0800018310547</c:v>
                </c:pt>
                <c:pt idx="3211">
                  <c:v>32.0900001525879</c:v>
                </c:pt>
                <c:pt idx="3212">
                  <c:v>32.0999984741211</c:v>
                </c:pt>
                <c:pt idx="3213">
                  <c:v>32.1100006103516</c:v>
                </c:pt>
                <c:pt idx="3214">
                  <c:v>32.1199989318848</c:v>
                </c:pt>
                <c:pt idx="3215">
                  <c:v>32.1300010681152</c:v>
                </c:pt>
                <c:pt idx="3216">
                  <c:v>32.1399993896484</c:v>
                </c:pt>
                <c:pt idx="3217">
                  <c:v>32.1500015258789</c:v>
                </c:pt>
                <c:pt idx="3218">
                  <c:v>32.1599998474121</c:v>
                </c:pt>
                <c:pt idx="3219">
                  <c:v>32.1699981689453</c:v>
                </c:pt>
                <c:pt idx="3220">
                  <c:v>32.1800003051758</c:v>
                </c:pt>
                <c:pt idx="3221">
                  <c:v>32.189998626709</c:v>
                </c:pt>
                <c:pt idx="3222">
                  <c:v>32.2000007629395</c:v>
                </c:pt>
                <c:pt idx="3223">
                  <c:v>32.2099990844727</c:v>
                </c:pt>
                <c:pt idx="3224">
                  <c:v>32.2200012207031</c:v>
                </c:pt>
                <c:pt idx="3225">
                  <c:v>32.2299995422363</c:v>
                </c:pt>
                <c:pt idx="3226">
                  <c:v>32.2400016784668</c:v>
                </c:pt>
                <c:pt idx="3227">
                  <c:v>32.25</c:v>
                </c:pt>
                <c:pt idx="3228">
                  <c:v>32.2599983215332</c:v>
                </c:pt>
                <c:pt idx="3229">
                  <c:v>32.2700004577637</c:v>
                </c:pt>
                <c:pt idx="3230">
                  <c:v>32.2799987792969</c:v>
                </c:pt>
                <c:pt idx="3231">
                  <c:v>32.2900009155273</c:v>
                </c:pt>
                <c:pt idx="3232">
                  <c:v>32.2999992370605</c:v>
                </c:pt>
                <c:pt idx="3233">
                  <c:v>32.3100013732909</c:v>
                </c:pt>
                <c:pt idx="3234">
                  <c:v>32.3199996948242</c:v>
                </c:pt>
                <c:pt idx="3235">
                  <c:v>32.3300018310547</c:v>
                </c:pt>
                <c:pt idx="3236">
                  <c:v>32.3400001525879</c:v>
                </c:pt>
                <c:pt idx="3237">
                  <c:v>32.3499984741211</c:v>
                </c:pt>
                <c:pt idx="3238">
                  <c:v>32.3600006103516</c:v>
                </c:pt>
                <c:pt idx="3239">
                  <c:v>32.3699989318848</c:v>
                </c:pt>
                <c:pt idx="3240">
                  <c:v>32.3800010681152</c:v>
                </c:pt>
                <c:pt idx="3241">
                  <c:v>32.3899993896484</c:v>
                </c:pt>
                <c:pt idx="3242">
                  <c:v>32.4000015258789</c:v>
                </c:pt>
                <c:pt idx="3243">
                  <c:v>32.4099998474121</c:v>
                </c:pt>
                <c:pt idx="3244">
                  <c:v>32.4199981689453</c:v>
                </c:pt>
                <c:pt idx="3245">
                  <c:v>32.4300003051758</c:v>
                </c:pt>
                <c:pt idx="3246">
                  <c:v>32.439998626709</c:v>
                </c:pt>
                <c:pt idx="3247">
                  <c:v>32.4500007629395</c:v>
                </c:pt>
                <c:pt idx="3248">
                  <c:v>32.4599990844727</c:v>
                </c:pt>
                <c:pt idx="3249">
                  <c:v>32.4700012207031</c:v>
                </c:pt>
                <c:pt idx="3250">
                  <c:v>32.4799995422363</c:v>
                </c:pt>
                <c:pt idx="3251">
                  <c:v>32.4900016784668</c:v>
                </c:pt>
                <c:pt idx="3252">
                  <c:v>32.5</c:v>
                </c:pt>
                <c:pt idx="3253">
                  <c:v>32.5099983215332</c:v>
                </c:pt>
                <c:pt idx="3254">
                  <c:v>32.5200004577637</c:v>
                </c:pt>
                <c:pt idx="3255">
                  <c:v>32.5299987792969</c:v>
                </c:pt>
                <c:pt idx="3256">
                  <c:v>32.5400009155273</c:v>
                </c:pt>
                <c:pt idx="3257">
                  <c:v>32.5499992370605</c:v>
                </c:pt>
                <c:pt idx="3258">
                  <c:v>32.560001373291</c:v>
                </c:pt>
                <c:pt idx="3259">
                  <c:v>32.5699996948242</c:v>
                </c:pt>
                <c:pt idx="3260">
                  <c:v>32.5800018310547</c:v>
                </c:pt>
                <c:pt idx="3261">
                  <c:v>32.5900001525879</c:v>
                </c:pt>
                <c:pt idx="3262">
                  <c:v>32.5999984741211</c:v>
                </c:pt>
                <c:pt idx="3263">
                  <c:v>32.6100006103516</c:v>
                </c:pt>
                <c:pt idx="3264">
                  <c:v>32.6199989318848</c:v>
                </c:pt>
                <c:pt idx="3265">
                  <c:v>32.6300010681152</c:v>
                </c:pt>
                <c:pt idx="3266">
                  <c:v>32.6399993896484</c:v>
                </c:pt>
                <c:pt idx="3267">
                  <c:v>32.6500015258789</c:v>
                </c:pt>
                <c:pt idx="3268">
                  <c:v>32.6599998474121</c:v>
                </c:pt>
                <c:pt idx="3269">
                  <c:v>32.6699981689453</c:v>
                </c:pt>
                <c:pt idx="3270">
                  <c:v>32.6800003051758</c:v>
                </c:pt>
                <c:pt idx="3271">
                  <c:v>32.689998626709</c:v>
                </c:pt>
                <c:pt idx="3272">
                  <c:v>32.7000007629395</c:v>
                </c:pt>
                <c:pt idx="3273">
                  <c:v>32.7099990844727</c:v>
                </c:pt>
                <c:pt idx="3274">
                  <c:v>32.7200012207031</c:v>
                </c:pt>
                <c:pt idx="3275">
                  <c:v>32.7299995422363</c:v>
                </c:pt>
                <c:pt idx="3276">
                  <c:v>32.7400016784668</c:v>
                </c:pt>
                <c:pt idx="3277">
                  <c:v>32.75</c:v>
                </c:pt>
                <c:pt idx="3278">
                  <c:v>32.7599983215332</c:v>
                </c:pt>
                <c:pt idx="3279">
                  <c:v>32.7700004577637</c:v>
                </c:pt>
                <c:pt idx="3280">
                  <c:v>32.7799987792969</c:v>
                </c:pt>
                <c:pt idx="3281">
                  <c:v>32.7900009155273</c:v>
                </c:pt>
                <c:pt idx="3282">
                  <c:v>32.7999992370605</c:v>
                </c:pt>
                <c:pt idx="3283">
                  <c:v>32.8100013732909</c:v>
                </c:pt>
                <c:pt idx="3284">
                  <c:v>32.8199996948242</c:v>
                </c:pt>
                <c:pt idx="3285">
                  <c:v>32.8300018310547</c:v>
                </c:pt>
                <c:pt idx="3286">
                  <c:v>32.8400001525879</c:v>
                </c:pt>
                <c:pt idx="3287">
                  <c:v>32.8499984741211</c:v>
                </c:pt>
                <c:pt idx="3288">
                  <c:v>32.8600006103516</c:v>
                </c:pt>
                <c:pt idx="3289">
                  <c:v>32.8699989318848</c:v>
                </c:pt>
                <c:pt idx="3290">
                  <c:v>32.8800010681152</c:v>
                </c:pt>
                <c:pt idx="3291">
                  <c:v>32.8899993896484</c:v>
                </c:pt>
                <c:pt idx="3292">
                  <c:v>32.9000015258789</c:v>
                </c:pt>
                <c:pt idx="3293">
                  <c:v>32.9099998474121</c:v>
                </c:pt>
                <c:pt idx="3294">
                  <c:v>32.9199981689453</c:v>
                </c:pt>
                <c:pt idx="3295">
                  <c:v>32.9300003051758</c:v>
                </c:pt>
                <c:pt idx="3296">
                  <c:v>32.939998626709</c:v>
                </c:pt>
                <c:pt idx="3297">
                  <c:v>32.9500007629395</c:v>
                </c:pt>
                <c:pt idx="3298">
                  <c:v>32.9599990844727</c:v>
                </c:pt>
                <c:pt idx="3299">
                  <c:v>32.9700012207031</c:v>
                </c:pt>
                <c:pt idx="3300">
                  <c:v>32.9799995422363</c:v>
                </c:pt>
                <c:pt idx="3301">
                  <c:v>32.9900016784668</c:v>
                </c:pt>
                <c:pt idx="3302">
                  <c:v>33</c:v>
                </c:pt>
                <c:pt idx="3303">
                  <c:v>33.0099983215332</c:v>
                </c:pt>
                <c:pt idx="3304">
                  <c:v>33.0200004577637</c:v>
                </c:pt>
                <c:pt idx="3305">
                  <c:v>33.0299987792969</c:v>
                </c:pt>
                <c:pt idx="3306">
                  <c:v>33.0400009155273</c:v>
                </c:pt>
                <c:pt idx="3307">
                  <c:v>33.0499992370605</c:v>
                </c:pt>
                <c:pt idx="3308">
                  <c:v>33.060001373291</c:v>
                </c:pt>
                <c:pt idx="3309">
                  <c:v>33.0699996948242</c:v>
                </c:pt>
                <c:pt idx="3310">
                  <c:v>33.0800018310547</c:v>
                </c:pt>
                <c:pt idx="3311">
                  <c:v>33.0900001525879</c:v>
                </c:pt>
                <c:pt idx="3312">
                  <c:v>33.0999984741211</c:v>
                </c:pt>
                <c:pt idx="3313">
                  <c:v>33.1100006103516</c:v>
                </c:pt>
                <c:pt idx="3314">
                  <c:v>33.1199989318848</c:v>
                </c:pt>
                <c:pt idx="3315">
                  <c:v>33.1300010681152</c:v>
                </c:pt>
                <c:pt idx="3316">
                  <c:v>33.1399993896484</c:v>
                </c:pt>
                <c:pt idx="3317">
                  <c:v>33.1500015258789</c:v>
                </c:pt>
                <c:pt idx="3318">
                  <c:v>33.1599998474121</c:v>
                </c:pt>
                <c:pt idx="3319">
                  <c:v>33.1699981689453</c:v>
                </c:pt>
                <c:pt idx="3320">
                  <c:v>33.1800003051758</c:v>
                </c:pt>
                <c:pt idx="3321">
                  <c:v>33.189998626709</c:v>
                </c:pt>
                <c:pt idx="3322">
                  <c:v>33.2000007629395</c:v>
                </c:pt>
                <c:pt idx="3323">
                  <c:v>33.2099990844727</c:v>
                </c:pt>
                <c:pt idx="3324">
                  <c:v>33.2200012207031</c:v>
                </c:pt>
                <c:pt idx="3325">
                  <c:v>33.2299995422363</c:v>
                </c:pt>
                <c:pt idx="3326">
                  <c:v>33.2400016784668</c:v>
                </c:pt>
                <c:pt idx="3327">
                  <c:v>33.25</c:v>
                </c:pt>
                <c:pt idx="3328">
                  <c:v>33.2599983215332</c:v>
                </c:pt>
                <c:pt idx="3329">
                  <c:v>33.2700004577637</c:v>
                </c:pt>
                <c:pt idx="3330">
                  <c:v>33.2799987792969</c:v>
                </c:pt>
                <c:pt idx="3331">
                  <c:v>33.2900009155273</c:v>
                </c:pt>
                <c:pt idx="3332">
                  <c:v>33.2999992370605</c:v>
                </c:pt>
                <c:pt idx="3333">
                  <c:v>33.3100013732909</c:v>
                </c:pt>
                <c:pt idx="3334">
                  <c:v>33.3199996948242</c:v>
                </c:pt>
                <c:pt idx="3335">
                  <c:v>33.3300018310547</c:v>
                </c:pt>
                <c:pt idx="3336">
                  <c:v>33.3400001525879</c:v>
                </c:pt>
                <c:pt idx="3337">
                  <c:v>33.3499984741211</c:v>
                </c:pt>
                <c:pt idx="3338">
                  <c:v>33.3600006103516</c:v>
                </c:pt>
                <c:pt idx="3339">
                  <c:v>33.3699989318848</c:v>
                </c:pt>
                <c:pt idx="3340">
                  <c:v>33.3800010681152</c:v>
                </c:pt>
                <c:pt idx="3341">
                  <c:v>33.3899993896484</c:v>
                </c:pt>
                <c:pt idx="3342">
                  <c:v>33.4000015258789</c:v>
                </c:pt>
                <c:pt idx="3343">
                  <c:v>33.4099998474121</c:v>
                </c:pt>
                <c:pt idx="3344">
                  <c:v>33.4199981689453</c:v>
                </c:pt>
                <c:pt idx="3345">
                  <c:v>33.4300003051758</c:v>
                </c:pt>
                <c:pt idx="3346">
                  <c:v>33.439998626709</c:v>
                </c:pt>
                <c:pt idx="3347">
                  <c:v>33.4500007629395</c:v>
                </c:pt>
                <c:pt idx="3348">
                  <c:v>33.4599990844727</c:v>
                </c:pt>
                <c:pt idx="3349">
                  <c:v>33.4700012207031</c:v>
                </c:pt>
                <c:pt idx="3350">
                  <c:v>33.4799995422363</c:v>
                </c:pt>
                <c:pt idx="3351">
                  <c:v>33.4900016784668</c:v>
                </c:pt>
                <c:pt idx="3352">
                  <c:v>33.5</c:v>
                </c:pt>
                <c:pt idx="3353">
                  <c:v>33.5099983215332</c:v>
                </c:pt>
                <c:pt idx="3354">
                  <c:v>33.5200004577637</c:v>
                </c:pt>
                <c:pt idx="3355">
                  <c:v>33.5299987792969</c:v>
                </c:pt>
                <c:pt idx="3356">
                  <c:v>33.5400009155273</c:v>
                </c:pt>
                <c:pt idx="3357">
                  <c:v>33.5499992370605</c:v>
                </c:pt>
                <c:pt idx="3358">
                  <c:v>33.560001373291</c:v>
                </c:pt>
                <c:pt idx="3359">
                  <c:v>33.5699996948242</c:v>
                </c:pt>
                <c:pt idx="3360">
                  <c:v>33.5800018310547</c:v>
                </c:pt>
                <c:pt idx="3361">
                  <c:v>33.5900001525879</c:v>
                </c:pt>
                <c:pt idx="3362">
                  <c:v>33.5999984741211</c:v>
                </c:pt>
                <c:pt idx="3363">
                  <c:v>33.6100006103516</c:v>
                </c:pt>
                <c:pt idx="3364">
                  <c:v>33.6199989318848</c:v>
                </c:pt>
                <c:pt idx="3365">
                  <c:v>33.6300010681152</c:v>
                </c:pt>
                <c:pt idx="3366">
                  <c:v>33.6399993896484</c:v>
                </c:pt>
                <c:pt idx="3367">
                  <c:v>33.6500015258789</c:v>
                </c:pt>
                <c:pt idx="3368">
                  <c:v>33.6599998474121</c:v>
                </c:pt>
                <c:pt idx="3369">
                  <c:v>33.6699981689453</c:v>
                </c:pt>
                <c:pt idx="3370">
                  <c:v>33.6800003051758</c:v>
                </c:pt>
                <c:pt idx="3371">
                  <c:v>33.689998626709</c:v>
                </c:pt>
                <c:pt idx="3372">
                  <c:v>33.7000007629395</c:v>
                </c:pt>
                <c:pt idx="3373">
                  <c:v>33.7099990844727</c:v>
                </c:pt>
                <c:pt idx="3374">
                  <c:v>33.7200012207031</c:v>
                </c:pt>
                <c:pt idx="3375">
                  <c:v>33.7299995422363</c:v>
                </c:pt>
                <c:pt idx="3376">
                  <c:v>33.7400016784668</c:v>
                </c:pt>
                <c:pt idx="3377">
                  <c:v>33.75</c:v>
                </c:pt>
                <c:pt idx="3378">
                  <c:v>33.7599983215332</c:v>
                </c:pt>
                <c:pt idx="3379">
                  <c:v>33.7700004577637</c:v>
                </c:pt>
                <c:pt idx="3380">
                  <c:v>33.7799987792969</c:v>
                </c:pt>
                <c:pt idx="3381">
                  <c:v>33.7900009155273</c:v>
                </c:pt>
                <c:pt idx="3382">
                  <c:v>33.7999992370605</c:v>
                </c:pt>
                <c:pt idx="3383">
                  <c:v>33.8100013732909</c:v>
                </c:pt>
                <c:pt idx="3384">
                  <c:v>33.8199996948242</c:v>
                </c:pt>
                <c:pt idx="3385">
                  <c:v>33.8300018310547</c:v>
                </c:pt>
                <c:pt idx="3386">
                  <c:v>33.8400001525879</c:v>
                </c:pt>
                <c:pt idx="3387">
                  <c:v>33.8499984741211</c:v>
                </c:pt>
                <c:pt idx="3388">
                  <c:v>33.8600006103516</c:v>
                </c:pt>
                <c:pt idx="3389">
                  <c:v>33.8699989318848</c:v>
                </c:pt>
                <c:pt idx="3390">
                  <c:v>33.8800010681152</c:v>
                </c:pt>
                <c:pt idx="3391">
                  <c:v>33.8899993896484</c:v>
                </c:pt>
                <c:pt idx="3392">
                  <c:v>33.9000015258789</c:v>
                </c:pt>
                <c:pt idx="3393">
                  <c:v>33.9099998474121</c:v>
                </c:pt>
                <c:pt idx="3394">
                  <c:v>33.9199981689453</c:v>
                </c:pt>
                <c:pt idx="3395">
                  <c:v>33.9300003051758</c:v>
                </c:pt>
                <c:pt idx="3396">
                  <c:v>33.939998626709</c:v>
                </c:pt>
                <c:pt idx="3397">
                  <c:v>33.9500007629395</c:v>
                </c:pt>
                <c:pt idx="3398">
                  <c:v>33.9599990844727</c:v>
                </c:pt>
                <c:pt idx="3399">
                  <c:v>33.9700012207031</c:v>
                </c:pt>
                <c:pt idx="3400">
                  <c:v>33.9799995422363</c:v>
                </c:pt>
                <c:pt idx="3401">
                  <c:v>33.9900016784668</c:v>
                </c:pt>
                <c:pt idx="3402">
                  <c:v>34</c:v>
                </c:pt>
                <c:pt idx="3403">
                  <c:v>34.0099983215332</c:v>
                </c:pt>
                <c:pt idx="3404">
                  <c:v>34.0200004577637</c:v>
                </c:pt>
                <c:pt idx="3405">
                  <c:v>34.0299987792969</c:v>
                </c:pt>
                <c:pt idx="3406">
                  <c:v>34.0400009155273</c:v>
                </c:pt>
                <c:pt idx="3407">
                  <c:v>34.0499992370605</c:v>
                </c:pt>
                <c:pt idx="3408">
                  <c:v>34.060001373291</c:v>
                </c:pt>
                <c:pt idx="3409">
                  <c:v>34.0699996948242</c:v>
                </c:pt>
                <c:pt idx="3410">
                  <c:v>34.0800018310547</c:v>
                </c:pt>
                <c:pt idx="3411">
                  <c:v>34.0900001525879</c:v>
                </c:pt>
                <c:pt idx="3412">
                  <c:v>34.0999984741211</c:v>
                </c:pt>
                <c:pt idx="3413">
                  <c:v>34.1100006103516</c:v>
                </c:pt>
                <c:pt idx="3414">
                  <c:v>34.1199989318848</c:v>
                </c:pt>
                <c:pt idx="3415">
                  <c:v>34.1300010681152</c:v>
                </c:pt>
                <c:pt idx="3416">
                  <c:v>34.1399993896484</c:v>
                </c:pt>
                <c:pt idx="3417">
                  <c:v>34.1500015258789</c:v>
                </c:pt>
                <c:pt idx="3418">
                  <c:v>34.1599998474121</c:v>
                </c:pt>
                <c:pt idx="3419">
                  <c:v>34.1699981689453</c:v>
                </c:pt>
                <c:pt idx="3420">
                  <c:v>34.1800003051758</c:v>
                </c:pt>
                <c:pt idx="3421">
                  <c:v>34.189998626709</c:v>
                </c:pt>
                <c:pt idx="3422">
                  <c:v>34.2000007629395</c:v>
                </c:pt>
                <c:pt idx="3423">
                  <c:v>34.2099990844727</c:v>
                </c:pt>
                <c:pt idx="3424">
                  <c:v>34.2200012207031</c:v>
                </c:pt>
                <c:pt idx="3425">
                  <c:v>34.2299995422363</c:v>
                </c:pt>
                <c:pt idx="3426">
                  <c:v>34.2400016784668</c:v>
                </c:pt>
                <c:pt idx="3427">
                  <c:v>34.25</c:v>
                </c:pt>
                <c:pt idx="3428">
                  <c:v>34.2599983215332</c:v>
                </c:pt>
                <c:pt idx="3429">
                  <c:v>34.2700004577637</c:v>
                </c:pt>
                <c:pt idx="3430">
                  <c:v>34.2799987792969</c:v>
                </c:pt>
                <c:pt idx="3431">
                  <c:v>34.2900009155273</c:v>
                </c:pt>
                <c:pt idx="3432">
                  <c:v>34.2999992370605</c:v>
                </c:pt>
                <c:pt idx="3433">
                  <c:v>34.3100013732909</c:v>
                </c:pt>
                <c:pt idx="3434">
                  <c:v>34.3199996948242</c:v>
                </c:pt>
                <c:pt idx="3435">
                  <c:v>34.3300018310547</c:v>
                </c:pt>
                <c:pt idx="3436">
                  <c:v>34.3400001525879</c:v>
                </c:pt>
                <c:pt idx="3437">
                  <c:v>34.3499984741211</c:v>
                </c:pt>
                <c:pt idx="3438">
                  <c:v>34.3600006103516</c:v>
                </c:pt>
                <c:pt idx="3439">
                  <c:v>34.3699989318848</c:v>
                </c:pt>
                <c:pt idx="3440">
                  <c:v>34.3800010681152</c:v>
                </c:pt>
                <c:pt idx="3441">
                  <c:v>34.3899993896484</c:v>
                </c:pt>
                <c:pt idx="3442">
                  <c:v>34.4000015258789</c:v>
                </c:pt>
                <c:pt idx="3443">
                  <c:v>34.4099998474121</c:v>
                </c:pt>
                <c:pt idx="3444">
                  <c:v>34.4199981689453</c:v>
                </c:pt>
                <c:pt idx="3445">
                  <c:v>34.4300003051758</c:v>
                </c:pt>
                <c:pt idx="3446">
                  <c:v>34.439998626709</c:v>
                </c:pt>
                <c:pt idx="3447">
                  <c:v>34.4500007629395</c:v>
                </c:pt>
                <c:pt idx="3448">
                  <c:v>34.4599990844727</c:v>
                </c:pt>
                <c:pt idx="3449">
                  <c:v>34.4700012207031</c:v>
                </c:pt>
                <c:pt idx="3450">
                  <c:v>34.4799995422363</c:v>
                </c:pt>
                <c:pt idx="3451">
                  <c:v>34.4900016784668</c:v>
                </c:pt>
                <c:pt idx="3452">
                  <c:v>34.5</c:v>
                </c:pt>
                <c:pt idx="3453">
                  <c:v>34.5099983215332</c:v>
                </c:pt>
                <c:pt idx="3454">
                  <c:v>34.5200004577637</c:v>
                </c:pt>
                <c:pt idx="3455">
                  <c:v>34.5299987792969</c:v>
                </c:pt>
                <c:pt idx="3456">
                  <c:v>34.5400009155273</c:v>
                </c:pt>
                <c:pt idx="3457">
                  <c:v>34.5499992370605</c:v>
                </c:pt>
                <c:pt idx="3458">
                  <c:v>34.560001373291</c:v>
                </c:pt>
                <c:pt idx="3459">
                  <c:v>34.5699996948242</c:v>
                </c:pt>
                <c:pt idx="3460">
                  <c:v>34.5800018310547</c:v>
                </c:pt>
                <c:pt idx="3461">
                  <c:v>34.5900001525879</c:v>
                </c:pt>
                <c:pt idx="3462">
                  <c:v>34.5999984741211</c:v>
                </c:pt>
                <c:pt idx="3463">
                  <c:v>34.6100006103516</c:v>
                </c:pt>
                <c:pt idx="3464">
                  <c:v>34.6199989318848</c:v>
                </c:pt>
                <c:pt idx="3465">
                  <c:v>34.6300010681152</c:v>
                </c:pt>
                <c:pt idx="3466">
                  <c:v>34.6399993896484</c:v>
                </c:pt>
                <c:pt idx="3467">
                  <c:v>34.6500015258789</c:v>
                </c:pt>
                <c:pt idx="3468">
                  <c:v>34.6599998474121</c:v>
                </c:pt>
                <c:pt idx="3469">
                  <c:v>34.6699981689453</c:v>
                </c:pt>
                <c:pt idx="3470">
                  <c:v>34.6800003051758</c:v>
                </c:pt>
                <c:pt idx="3471">
                  <c:v>34.689998626709</c:v>
                </c:pt>
                <c:pt idx="3472">
                  <c:v>34.7000007629395</c:v>
                </c:pt>
                <c:pt idx="3473">
                  <c:v>34.7099990844727</c:v>
                </c:pt>
                <c:pt idx="3474">
                  <c:v>34.7200012207031</c:v>
                </c:pt>
                <c:pt idx="3475">
                  <c:v>34.7299995422363</c:v>
                </c:pt>
                <c:pt idx="3476">
                  <c:v>34.7400016784668</c:v>
                </c:pt>
                <c:pt idx="3477">
                  <c:v>34.75</c:v>
                </c:pt>
                <c:pt idx="3478">
                  <c:v>34.7599983215332</c:v>
                </c:pt>
                <c:pt idx="3479">
                  <c:v>34.7700004577637</c:v>
                </c:pt>
                <c:pt idx="3480">
                  <c:v>34.7799987792969</c:v>
                </c:pt>
                <c:pt idx="3481">
                  <c:v>34.7900009155273</c:v>
                </c:pt>
                <c:pt idx="3482">
                  <c:v>34.7999992370605</c:v>
                </c:pt>
                <c:pt idx="3483">
                  <c:v>34.8100013732909</c:v>
                </c:pt>
                <c:pt idx="3484">
                  <c:v>34.8199996948242</c:v>
                </c:pt>
                <c:pt idx="3485">
                  <c:v>34.8300018310547</c:v>
                </c:pt>
                <c:pt idx="3486">
                  <c:v>34.8400001525879</c:v>
                </c:pt>
                <c:pt idx="3487">
                  <c:v>34.8499984741211</c:v>
                </c:pt>
                <c:pt idx="3488">
                  <c:v>34.8600006103516</c:v>
                </c:pt>
                <c:pt idx="3489">
                  <c:v>34.8699989318848</c:v>
                </c:pt>
                <c:pt idx="3490">
                  <c:v>34.8800010681152</c:v>
                </c:pt>
                <c:pt idx="3491">
                  <c:v>34.8899993896484</c:v>
                </c:pt>
                <c:pt idx="3492">
                  <c:v>34.9000015258789</c:v>
                </c:pt>
                <c:pt idx="3493">
                  <c:v>34.9099998474121</c:v>
                </c:pt>
                <c:pt idx="3494">
                  <c:v>34.9199981689453</c:v>
                </c:pt>
                <c:pt idx="3495">
                  <c:v>34.9300003051758</c:v>
                </c:pt>
                <c:pt idx="3496">
                  <c:v>34.939998626709</c:v>
                </c:pt>
                <c:pt idx="3497">
                  <c:v>34.9500007629395</c:v>
                </c:pt>
                <c:pt idx="3498">
                  <c:v>34.9599990844727</c:v>
                </c:pt>
                <c:pt idx="3499">
                  <c:v>34.9700012207031</c:v>
                </c:pt>
                <c:pt idx="3500">
                  <c:v>34.9799995422363</c:v>
                </c:pt>
                <c:pt idx="3501">
                  <c:v>34.9900016784668</c:v>
                </c:pt>
                <c:pt idx="3502">
                  <c:v>35</c:v>
                </c:pt>
                <c:pt idx="3503">
                  <c:v>35.0099983215332</c:v>
                </c:pt>
                <c:pt idx="3504">
                  <c:v>35.0200004577637</c:v>
                </c:pt>
                <c:pt idx="3505">
                  <c:v>35.0299987792969</c:v>
                </c:pt>
                <c:pt idx="3506">
                  <c:v>35.0400009155273</c:v>
                </c:pt>
                <c:pt idx="3507">
                  <c:v>35.0499992370605</c:v>
                </c:pt>
                <c:pt idx="3508">
                  <c:v>35.060001373291</c:v>
                </c:pt>
                <c:pt idx="3509">
                  <c:v>35.0699996948242</c:v>
                </c:pt>
                <c:pt idx="3510">
                  <c:v>35.0800018310547</c:v>
                </c:pt>
                <c:pt idx="3511">
                  <c:v>35.0900001525879</c:v>
                </c:pt>
                <c:pt idx="3512">
                  <c:v>35.0999984741211</c:v>
                </c:pt>
                <c:pt idx="3513">
                  <c:v>35.1100006103516</c:v>
                </c:pt>
                <c:pt idx="3514">
                  <c:v>35.1199989318848</c:v>
                </c:pt>
                <c:pt idx="3515">
                  <c:v>35.1300010681152</c:v>
                </c:pt>
                <c:pt idx="3516">
                  <c:v>35.1399993896484</c:v>
                </c:pt>
                <c:pt idx="3517">
                  <c:v>35.1500015258789</c:v>
                </c:pt>
                <c:pt idx="3518">
                  <c:v>35.1599998474121</c:v>
                </c:pt>
                <c:pt idx="3519">
                  <c:v>35.1699981689453</c:v>
                </c:pt>
                <c:pt idx="3520">
                  <c:v>35.1800003051758</c:v>
                </c:pt>
                <c:pt idx="3521">
                  <c:v>35.189998626709</c:v>
                </c:pt>
                <c:pt idx="3522">
                  <c:v>35.2000007629395</c:v>
                </c:pt>
                <c:pt idx="3523">
                  <c:v>35.2099990844727</c:v>
                </c:pt>
                <c:pt idx="3524">
                  <c:v>35.2200012207031</c:v>
                </c:pt>
                <c:pt idx="3525">
                  <c:v>35.2299995422363</c:v>
                </c:pt>
                <c:pt idx="3526">
                  <c:v>35.2400016784668</c:v>
                </c:pt>
                <c:pt idx="3527">
                  <c:v>35.25</c:v>
                </c:pt>
                <c:pt idx="3528">
                  <c:v>35.2599983215332</c:v>
                </c:pt>
                <c:pt idx="3529">
                  <c:v>35.2700004577637</c:v>
                </c:pt>
                <c:pt idx="3530">
                  <c:v>35.2799987792969</c:v>
                </c:pt>
                <c:pt idx="3531">
                  <c:v>35.2900009155273</c:v>
                </c:pt>
                <c:pt idx="3532">
                  <c:v>35.2999992370605</c:v>
                </c:pt>
                <c:pt idx="3533">
                  <c:v>35.3100013732909</c:v>
                </c:pt>
                <c:pt idx="3534">
                  <c:v>35.3199996948242</c:v>
                </c:pt>
                <c:pt idx="3535">
                  <c:v>35.3300018310547</c:v>
                </c:pt>
                <c:pt idx="3536">
                  <c:v>35.3400001525879</c:v>
                </c:pt>
                <c:pt idx="3537">
                  <c:v>35.3499984741211</c:v>
                </c:pt>
                <c:pt idx="3538">
                  <c:v>35.3600006103516</c:v>
                </c:pt>
                <c:pt idx="3539">
                  <c:v>35.3699989318848</c:v>
                </c:pt>
                <c:pt idx="3540">
                  <c:v>35.3800010681152</c:v>
                </c:pt>
                <c:pt idx="3541">
                  <c:v>35.3899993896484</c:v>
                </c:pt>
                <c:pt idx="3542">
                  <c:v>35.4000015258789</c:v>
                </c:pt>
                <c:pt idx="3543">
                  <c:v>35.4099998474121</c:v>
                </c:pt>
                <c:pt idx="3544">
                  <c:v>35.4199981689453</c:v>
                </c:pt>
                <c:pt idx="3545">
                  <c:v>35.4300003051758</c:v>
                </c:pt>
                <c:pt idx="3546">
                  <c:v>35.439998626709</c:v>
                </c:pt>
                <c:pt idx="3547">
                  <c:v>35.4500007629395</c:v>
                </c:pt>
                <c:pt idx="3548">
                  <c:v>35.4599990844727</c:v>
                </c:pt>
                <c:pt idx="3549">
                  <c:v>35.4700012207031</c:v>
                </c:pt>
                <c:pt idx="3550">
                  <c:v>35.4799995422363</c:v>
                </c:pt>
                <c:pt idx="3551">
                  <c:v>35.4900016784668</c:v>
                </c:pt>
                <c:pt idx="3552">
                  <c:v>35.5</c:v>
                </c:pt>
                <c:pt idx="3553">
                  <c:v>35.5099983215332</c:v>
                </c:pt>
                <c:pt idx="3554">
                  <c:v>35.5200004577637</c:v>
                </c:pt>
                <c:pt idx="3555">
                  <c:v>35.5299987792969</c:v>
                </c:pt>
                <c:pt idx="3556">
                  <c:v>35.5400009155273</c:v>
                </c:pt>
                <c:pt idx="3557">
                  <c:v>35.5499992370605</c:v>
                </c:pt>
                <c:pt idx="3558">
                  <c:v>35.560001373291</c:v>
                </c:pt>
                <c:pt idx="3559">
                  <c:v>35.5699996948242</c:v>
                </c:pt>
                <c:pt idx="3560">
                  <c:v>35.5800018310547</c:v>
                </c:pt>
                <c:pt idx="3561">
                  <c:v>35.5900001525879</c:v>
                </c:pt>
                <c:pt idx="3562">
                  <c:v>35.5999984741211</c:v>
                </c:pt>
                <c:pt idx="3563">
                  <c:v>35.6100006103516</c:v>
                </c:pt>
                <c:pt idx="3564">
                  <c:v>35.6199989318848</c:v>
                </c:pt>
                <c:pt idx="3565">
                  <c:v>35.6300010681152</c:v>
                </c:pt>
                <c:pt idx="3566">
                  <c:v>35.6399993896484</c:v>
                </c:pt>
                <c:pt idx="3567">
                  <c:v>35.6500015258789</c:v>
                </c:pt>
                <c:pt idx="3568">
                  <c:v>35.6599998474121</c:v>
                </c:pt>
                <c:pt idx="3569">
                  <c:v>35.6699981689453</c:v>
                </c:pt>
                <c:pt idx="3570">
                  <c:v>35.6800003051758</c:v>
                </c:pt>
                <c:pt idx="3571">
                  <c:v>35.689998626709</c:v>
                </c:pt>
                <c:pt idx="3572">
                  <c:v>35.7000007629395</c:v>
                </c:pt>
                <c:pt idx="3573">
                  <c:v>35.7099990844727</c:v>
                </c:pt>
                <c:pt idx="3574">
                  <c:v>35.7200012207031</c:v>
                </c:pt>
                <c:pt idx="3575">
                  <c:v>35.7299995422363</c:v>
                </c:pt>
                <c:pt idx="3576">
                  <c:v>35.7400016784668</c:v>
                </c:pt>
                <c:pt idx="3577">
                  <c:v>35.75</c:v>
                </c:pt>
                <c:pt idx="3578">
                  <c:v>35.7599983215332</c:v>
                </c:pt>
                <c:pt idx="3579">
                  <c:v>35.7700004577637</c:v>
                </c:pt>
                <c:pt idx="3580">
                  <c:v>35.7799987792969</c:v>
                </c:pt>
                <c:pt idx="3581">
                  <c:v>35.7900009155273</c:v>
                </c:pt>
                <c:pt idx="3582">
                  <c:v>35.7999992370605</c:v>
                </c:pt>
                <c:pt idx="3583">
                  <c:v>35.8100013732909</c:v>
                </c:pt>
                <c:pt idx="3584">
                  <c:v>35.8199996948242</c:v>
                </c:pt>
                <c:pt idx="3585">
                  <c:v>35.8300018310547</c:v>
                </c:pt>
                <c:pt idx="3586">
                  <c:v>35.8400001525879</c:v>
                </c:pt>
                <c:pt idx="3587">
                  <c:v>35.8499984741211</c:v>
                </c:pt>
                <c:pt idx="3588">
                  <c:v>35.8600006103516</c:v>
                </c:pt>
                <c:pt idx="3589">
                  <c:v>35.8699989318848</c:v>
                </c:pt>
                <c:pt idx="3590">
                  <c:v>35.8800010681152</c:v>
                </c:pt>
                <c:pt idx="3591">
                  <c:v>35.8899993896484</c:v>
                </c:pt>
                <c:pt idx="3592">
                  <c:v>35.9000015258789</c:v>
                </c:pt>
                <c:pt idx="3593">
                  <c:v>35.9099998474121</c:v>
                </c:pt>
                <c:pt idx="3594">
                  <c:v>35.9199981689453</c:v>
                </c:pt>
                <c:pt idx="3595">
                  <c:v>35.9300003051758</c:v>
                </c:pt>
                <c:pt idx="3596">
                  <c:v>35.939998626709</c:v>
                </c:pt>
                <c:pt idx="3597">
                  <c:v>35.9500007629395</c:v>
                </c:pt>
                <c:pt idx="3598">
                  <c:v>35.9599990844727</c:v>
                </c:pt>
                <c:pt idx="3599">
                  <c:v>35.9700012207031</c:v>
                </c:pt>
                <c:pt idx="3600">
                  <c:v>35.9799995422363</c:v>
                </c:pt>
                <c:pt idx="3601">
                  <c:v>35.9900016784668</c:v>
                </c:pt>
                <c:pt idx="3602">
                  <c:v>36</c:v>
                </c:pt>
                <c:pt idx="3603">
                  <c:v>36.0099983215332</c:v>
                </c:pt>
                <c:pt idx="3604">
                  <c:v>36.0200004577637</c:v>
                </c:pt>
                <c:pt idx="3605">
                  <c:v>36.0299987792969</c:v>
                </c:pt>
                <c:pt idx="3606">
                  <c:v>36.0400009155273</c:v>
                </c:pt>
                <c:pt idx="3607">
                  <c:v>36.0499992370605</c:v>
                </c:pt>
                <c:pt idx="3608">
                  <c:v>36.060001373291</c:v>
                </c:pt>
                <c:pt idx="3609">
                  <c:v>36.0699996948242</c:v>
                </c:pt>
                <c:pt idx="3610">
                  <c:v>36.0800018310547</c:v>
                </c:pt>
                <c:pt idx="3611">
                  <c:v>36.0900001525879</c:v>
                </c:pt>
                <c:pt idx="3612">
                  <c:v>36.0999984741211</c:v>
                </c:pt>
                <c:pt idx="3613">
                  <c:v>36.1100006103516</c:v>
                </c:pt>
                <c:pt idx="3614">
                  <c:v>36.1199989318848</c:v>
                </c:pt>
                <c:pt idx="3615">
                  <c:v>36.1300010681152</c:v>
                </c:pt>
                <c:pt idx="3616">
                  <c:v>36.1399993896484</c:v>
                </c:pt>
                <c:pt idx="3617">
                  <c:v>36.1500015258789</c:v>
                </c:pt>
                <c:pt idx="3618">
                  <c:v>36.1599998474121</c:v>
                </c:pt>
                <c:pt idx="3619">
                  <c:v>36.1699981689453</c:v>
                </c:pt>
                <c:pt idx="3620">
                  <c:v>36.1800003051758</c:v>
                </c:pt>
                <c:pt idx="3621">
                  <c:v>36.189998626709</c:v>
                </c:pt>
                <c:pt idx="3622">
                  <c:v>36.2000007629395</c:v>
                </c:pt>
                <c:pt idx="3623">
                  <c:v>36.2099990844727</c:v>
                </c:pt>
                <c:pt idx="3624">
                  <c:v>36.2200012207031</c:v>
                </c:pt>
                <c:pt idx="3625">
                  <c:v>36.2299995422363</c:v>
                </c:pt>
                <c:pt idx="3626">
                  <c:v>36.2400016784668</c:v>
                </c:pt>
                <c:pt idx="3627">
                  <c:v>36.25</c:v>
                </c:pt>
                <c:pt idx="3628">
                  <c:v>36.2599983215332</c:v>
                </c:pt>
                <c:pt idx="3629">
                  <c:v>36.2700004577637</c:v>
                </c:pt>
                <c:pt idx="3630">
                  <c:v>36.2799987792969</c:v>
                </c:pt>
                <c:pt idx="3631">
                  <c:v>36.2900009155273</c:v>
                </c:pt>
                <c:pt idx="3632">
                  <c:v>36.2999992370605</c:v>
                </c:pt>
                <c:pt idx="3633">
                  <c:v>36.3100013732909</c:v>
                </c:pt>
                <c:pt idx="3634">
                  <c:v>36.3199996948242</c:v>
                </c:pt>
                <c:pt idx="3635">
                  <c:v>36.3300018310547</c:v>
                </c:pt>
                <c:pt idx="3636">
                  <c:v>36.3400001525879</c:v>
                </c:pt>
                <c:pt idx="3637">
                  <c:v>36.3499984741211</c:v>
                </c:pt>
                <c:pt idx="3638">
                  <c:v>36.3600006103516</c:v>
                </c:pt>
                <c:pt idx="3639">
                  <c:v>36.3699989318848</c:v>
                </c:pt>
                <c:pt idx="3640">
                  <c:v>36.3800010681152</c:v>
                </c:pt>
                <c:pt idx="3641">
                  <c:v>36.3899993896484</c:v>
                </c:pt>
                <c:pt idx="3642">
                  <c:v>36.4000015258789</c:v>
                </c:pt>
                <c:pt idx="3643">
                  <c:v>36.4099998474121</c:v>
                </c:pt>
                <c:pt idx="3644">
                  <c:v>36.4199981689453</c:v>
                </c:pt>
                <c:pt idx="3645">
                  <c:v>36.4300003051758</c:v>
                </c:pt>
                <c:pt idx="3646">
                  <c:v>36.439998626709</c:v>
                </c:pt>
                <c:pt idx="3647">
                  <c:v>36.4500007629395</c:v>
                </c:pt>
                <c:pt idx="3648">
                  <c:v>36.4599990844727</c:v>
                </c:pt>
                <c:pt idx="3649">
                  <c:v>36.4700012207031</c:v>
                </c:pt>
                <c:pt idx="3650">
                  <c:v>36.4799995422363</c:v>
                </c:pt>
                <c:pt idx="3651">
                  <c:v>36.4900016784668</c:v>
                </c:pt>
                <c:pt idx="3652">
                  <c:v>36.5</c:v>
                </c:pt>
                <c:pt idx="3653">
                  <c:v>36.5099983215332</c:v>
                </c:pt>
                <c:pt idx="3654">
                  <c:v>36.5200004577637</c:v>
                </c:pt>
                <c:pt idx="3655">
                  <c:v>36.5299987792969</c:v>
                </c:pt>
                <c:pt idx="3656">
                  <c:v>36.5400009155273</c:v>
                </c:pt>
                <c:pt idx="3657">
                  <c:v>36.5499992370605</c:v>
                </c:pt>
                <c:pt idx="3658">
                  <c:v>36.560001373291</c:v>
                </c:pt>
                <c:pt idx="3659">
                  <c:v>36.5699996948242</c:v>
                </c:pt>
                <c:pt idx="3660">
                  <c:v>36.5800018310547</c:v>
                </c:pt>
                <c:pt idx="3661">
                  <c:v>36.5900001525879</c:v>
                </c:pt>
                <c:pt idx="3662">
                  <c:v>36.5999984741211</c:v>
                </c:pt>
                <c:pt idx="3663">
                  <c:v>36.6100006103516</c:v>
                </c:pt>
                <c:pt idx="3664">
                  <c:v>36.6199989318848</c:v>
                </c:pt>
                <c:pt idx="3665">
                  <c:v>36.6300010681152</c:v>
                </c:pt>
                <c:pt idx="3666">
                  <c:v>36.6399993896484</c:v>
                </c:pt>
                <c:pt idx="3667">
                  <c:v>36.6500015258789</c:v>
                </c:pt>
                <c:pt idx="3668">
                  <c:v>36.6599998474121</c:v>
                </c:pt>
                <c:pt idx="3669">
                  <c:v>36.6699981689453</c:v>
                </c:pt>
                <c:pt idx="3670">
                  <c:v>36.6800003051758</c:v>
                </c:pt>
                <c:pt idx="3671">
                  <c:v>36.689998626709</c:v>
                </c:pt>
                <c:pt idx="3672">
                  <c:v>36.7000007629395</c:v>
                </c:pt>
                <c:pt idx="3673">
                  <c:v>36.7099990844727</c:v>
                </c:pt>
                <c:pt idx="3674">
                  <c:v>36.7200012207031</c:v>
                </c:pt>
                <c:pt idx="3675">
                  <c:v>36.7299995422363</c:v>
                </c:pt>
                <c:pt idx="3676">
                  <c:v>36.7400016784668</c:v>
                </c:pt>
                <c:pt idx="3677">
                  <c:v>36.75</c:v>
                </c:pt>
                <c:pt idx="3678">
                  <c:v>36.7599983215332</c:v>
                </c:pt>
                <c:pt idx="3679">
                  <c:v>36.7700004577637</c:v>
                </c:pt>
                <c:pt idx="3680">
                  <c:v>36.7799987792969</c:v>
                </c:pt>
                <c:pt idx="3681">
                  <c:v>36.7900009155273</c:v>
                </c:pt>
                <c:pt idx="3682">
                  <c:v>36.7999992370605</c:v>
                </c:pt>
                <c:pt idx="3683">
                  <c:v>36.8100013732909</c:v>
                </c:pt>
                <c:pt idx="3684">
                  <c:v>36.8199996948242</c:v>
                </c:pt>
                <c:pt idx="3685">
                  <c:v>36.8300018310547</c:v>
                </c:pt>
                <c:pt idx="3686">
                  <c:v>36.8400001525879</c:v>
                </c:pt>
                <c:pt idx="3687">
                  <c:v>36.8499984741211</c:v>
                </c:pt>
                <c:pt idx="3688">
                  <c:v>36.8600006103516</c:v>
                </c:pt>
                <c:pt idx="3689">
                  <c:v>36.8699989318848</c:v>
                </c:pt>
                <c:pt idx="3690">
                  <c:v>36.8800010681152</c:v>
                </c:pt>
                <c:pt idx="3691">
                  <c:v>36.8899993896484</c:v>
                </c:pt>
                <c:pt idx="3692">
                  <c:v>36.9000015258789</c:v>
                </c:pt>
                <c:pt idx="3693">
                  <c:v>36.9099998474121</c:v>
                </c:pt>
                <c:pt idx="3694">
                  <c:v>36.9199981689453</c:v>
                </c:pt>
                <c:pt idx="3695">
                  <c:v>36.9300003051758</c:v>
                </c:pt>
                <c:pt idx="3696">
                  <c:v>36.939998626709</c:v>
                </c:pt>
                <c:pt idx="3697">
                  <c:v>36.9500007629395</c:v>
                </c:pt>
                <c:pt idx="3698">
                  <c:v>36.9599990844727</c:v>
                </c:pt>
                <c:pt idx="3699">
                  <c:v>36.9700012207031</c:v>
                </c:pt>
                <c:pt idx="3700">
                  <c:v>36.9799995422363</c:v>
                </c:pt>
                <c:pt idx="3701">
                  <c:v>36.9900016784668</c:v>
                </c:pt>
                <c:pt idx="3702">
                  <c:v>37</c:v>
                </c:pt>
                <c:pt idx="3703">
                  <c:v>37.0099983215332</c:v>
                </c:pt>
                <c:pt idx="3704">
                  <c:v>37.0200004577637</c:v>
                </c:pt>
                <c:pt idx="3705">
                  <c:v>37.0299987792969</c:v>
                </c:pt>
                <c:pt idx="3706">
                  <c:v>37.0400009155273</c:v>
                </c:pt>
                <c:pt idx="3707">
                  <c:v>37.0499992370605</c:v>
                </c:pt>
                <c:pt idx="3708">
                  <c:v>37.060001373291</c:v>
                </c:pt>
                <c:pt idx="3709">
                  <c:v>37.0699996948242</c:v>
                </c:pt>
                <c:pt idx="3710">
                  <c:v>37.0800018310547</c:v>
                </c:pt>
                <c:pt idx="3711">
                  <c:v>37.0900001525879</c:v>
                </c:pt>
                <c:pt idx="3712">
                  <c:v>37.0999984741211</c:v>
                </c:pt>
                <c:pt idx="3713">
                  <c:v>37.1100006103516</c:v>
                </c:pt>
                <c:pt idx="3714">
                  <c:v>37.1199989318848</c:v>
                </c:pt>
                <c:pt idx="3715">
                  <c:v>37.1300010681152</c:v>
                </c:pt>
                <c:pt idx="3716">
                  <c:v>37.1399993896484</c:v>
                </c:pt>
                <c:pt idx="3717">
                  <c:v>37.1500015258789</c:v>
                </c:pt>
                <c:pt idx="3718">
                  <c:v>37.1599998474121</c:v>
                </c:pt>
                <c:pt idx="3719">
                  <c:v>37.1699981689453</c:v>
                </c:pt>
                <c:pt idx="3720">
                  <c:v>37.1800003051758</c:v>
                </c:pt>
                <c:pt idx="3721">
                  <c:v>37.189998626709</c:v>
                </c:pt>
                <c:pt idx="3722">
                  <c:v>37.2000007629395</c:v>
                </c:pt>
                <c:pt idx="3723">
                  <c:v>37.2099990844727</c:v>
                </c:pt>
                <c:pt idx="3724">
                  <c:v>37.2200012207031</c:v>
                </c:pt>
                <c:pt idx="3725">
                  <c:v>37.2299995422363</c:v>
                </c:pt>
                <c:pt idx="3726">
                  <c:v>37.2400016784668</c:v>
                </c:pt>
                <c:pt idx="3727">
                  <c:v>37.25</c:v>
                </c:pt>
                <c:pt idx="3728">
                  <c:v>37.2599983215332</c:v>
                </c:pt>
                <c:pt idx="3729">
                  <c:v>37.2700004577637</c:v>
                </c:pt>
                <c:pt idx="3730">
                  <c:v>37.2799987792969</c:v>
                </c:pt>
                <c:pt idx="3731">
                  <c:v>37.2900009155273</c:v>
                </c:pt>
                <c:pt idx="3732">
                  <c:v>37.2999992370605</c:v>
                </c:pt>
                <c:pt idx="3733">
                  <c:v>37.3100013732909</c:v>
                </c:pt>
                <c:pt idx="3734">
                  <c:v>37.3199996948242</c:v>
                </c:pt>
                <c:pt idx="3735">
                  <c:v>37.3300018310547</c:v>
                </c:pt>
                <c:pt idx="3736">
                  <c:v>37.3400001525879</c:v>
                </c:pt>
                <c:pt idx="3737">
                  <c:v>37.3499984741211</c:v>
                </c:pt>
                <c:pt idx="3738">
                  <c:v>37.3600006103516</c:v>
                </c:pt>
                <c:pt idx="3739">
                  <c:v>37.3699989318848</c:v>
                </c:pt>
                <c:pt idx="3740">
                  <c:v>37.3800010681152</c:v>
                </c:pt>
                <c:pt idx="3741">
                  <c:v>37.3899993896484</c:v>
                </c:pt>
                <c:pt idx="3742">
                  <c:v>37.4000015258789</c:v>
                </c:pt>
                <c:pt idx="3743">
                  <c:v>37.4099998474121</c:v>
                </c:pt>
                <c:pt idx="3744">
                  <c:v>37.4199981689453</c:v>
                </c:pt>
                <c:pt idx="3745">
                  <c:v>37.4300003051758</c:v>
                </c:pt>
                <c:pt idx="3746">
                  <c:v>37.439998626709</c:v>
                </c:pt>
                <c:pt idx="3747">
                  <c:v>37.4500007629395</c:v>
                </c:pt>
                <c:pt idx="3748">
                  <c:v>37.4599990844727</c:v>
                </c:pt>
                <c:pt idx="3749">
                  <c:v>37.4700012207031</c:v>
                </c:pt>
                <c:pt idx="3750">
                  <c:v>37.4799995422363</c:v>
                </c:pt>
                <c:pt idx="3751">
                  <c:v>37.4900016784668</c:v>
                </c:pt>
                <c:pt idx="3752">
                  <c:v>37.5</c:v>
                </c:pt>
                <c:pt idx="3753">
                  <c:v>37.5099983215332</c:v>
                </c:pt>
                <c:pt idx="3754">
                  <c:v>37.5200004577637</c:v>
                </c:pt>
                <c:pt idx="3755">
                  <c:v>37.5299987792969</c:v>
                </c:pt>
                <c:pt idx="3756">
                  <c:v>37.5400009155273</c:v>
                </c:pt>
                <c:pt idx="3757">
                  <c:v>37.5499992370605</c:v>
                </c:pt>
                <c:pt idx="3758">
                  <c:v>37.560001373291</c:v>
                </c:pt>
                <c:pt idx="3759">
                  <c:v>37.5699996948242</c:v>
                </c:pt>
                <c:pt idx="3760">
                  <c:v>37.5800018310547</c:v>
                </c:pt>
                <c:pt idx="3761">
                  <c:v>37.5900001525879</c:v>
                </c:pt>
                <c:pt idx="3762">
                  <c:v>37.5999984741211</c:v>
                </c:pt>
                <c:pt idx="3763">
                  <c:v>37.6100006103516</c:v>
                </c:pt>
                <c:pt idx="3764">
                  <c:v>37.6199989318848</c:v>
                </c:pt>
                <c:pt idx="3765">
                  <c:v>37.6300010681152</c:v>
                </c:pt>
                <c:pt idx="3766">
                  <c:v>37.6399993896484</c:v>
                </c:pt>
                <c:pt idx="3767">
                  <c:v>37.6500015258789</c:v>
                </c:pt>
                <c:pt idx="3768">
                  <c:v>37.6599998474121</c:v>
                </c:pt>
                <c:pt idx="3769">
                  <c:v>37.6699981689453</c:v>
                </c:pt>
                <c:pt idx="3770">
                  <c:v>37.6800003051758</c:v>
                </c:pt>
                <c:pt idx="3771">
                  <c:v>37.689998626709</c:v>
                </c:pt>
                <c:pt idx="3772">
                  <c:v>37.7000007629395</c:v>
                </c:pt>
                <c:pt idx="3773">
                  <c:v>37.7099990844727</c:v>
                </c:pt>
                <c:pt idx="3774">
                  <c:v>37.7200012207031</c:v>
                </c:pt>
                <c:pt idx="3775">
                  <c:v>37.7299995422363</c:v>
                </c:pt>
                <c:pt idx="3776">
                  <c:v>37.7400016784668</c:v>
                </c:pt>
                <c:pt idx="3777">
                  <c:v>37.75</c:v>
                </c:pt>
                <c:pt idx="3778">
                  <c:v>37.7599983215332</c:v>
                </c:pt>
                <c:pt idx="3779">
                  <c:v>37.7700004577637</c:v>
                </c:pt>
                <c:pt idx="3780">
                  <c:v>37.7799987792969</c:v>
                </c:pt>
                <c:pt idx="3781">
                  <c:v>37.7900009155273</c:v>
                </c:pt>
                <c:pt idx="3782">
                  <c:v>37.7999992370605</c:v>
                </c:pt>
                <c:pt idx="3783">
                  <c:v>37.8100013732909</c:v>
                </c:pt>
                <c:pt idx="3784">
                  <c:v>37.8199996948242</c:v>
                </c:pt>
                <c:pt idx="3785">
                  <c:v>37.8300018310547</c:v>
                </c:pt>
                <c:pt idx="3786">
                  <c:v>37.8400001525879</c:v>
                </c:pt>
                <c:pt idx="3787">
                  <c:v>37.8499984741211</c:v>
                </c:pt>
                <c:pt idx="3788">
                  <c:v>37.8600006103516</c:v>
                </c:pt>
                <c:pt idx="3789">
                  <c:v>37.8699989318848</c:v>
                </c:pt>
                <c:pt idx="3790">
                  <c:v>37.8800010681152</c:v>
                </c:pt>
                <c:pt idx="3791">
                  <c:v>37.8899993896484</c:v>
                </c:pt>
                <c:pt idx="3792">
                  <c:v>37.9000015258789</c:v>
                </c:pt>
                <c:pt idx="3793">
                  <c:v>37.9099998474121</c:v>
                </c:pt>
                <c:pt idx="3794">
                  <c:v>37.9199981689453</c:v>
                </c:pt>
                <c:pt idx="3795">
                  <c:v>37.9300003051758</c:v>
                </c:pt>
                <c:pt idx="3796">
                  <c:v>37.939998626709</c:v>
                </c:pt>
                <c:pt idx="3797">
                  <c:v>37.9500007629395</c:v>
                </c:pt>
                <c:pt idx="3798">
                  <c:v>37.9599990844727</c:v>
                </c:pt>
                <c:pt idx="3799">
                  <c:v>37.9700012207031</c:v>
                </c:pt>
                <c:pt idx="3800">
                  <c:v>37.9799995422363</c:v>
                </c:pt>
                <c:pt idx="3801">
                  <c:v>37.9900016784668</c:v>
                </c:pt>
                <c:pt idx="3802">
                  <c:v>38</c:v>
                </c:pt>
                <c:pt idx="3803">
                  <c:v>38.0099983215332</c:v>
                </c:pt>
                <c:pt idx="3804">
                  <c:v>38.0200004577637</c:v>
                </c:pt>
                <c:pt idx="3805">
                  <c:v>38.0299987792969</c:v>
                </c:pt>
                <c:pt idx="3806">
                  <c:v>38.0400009155273</c:v>
                </c:pt>
                <c:pt idx="3807">
                  <c:v>38.0499992370605</c:v>
                </c:pt>
                <c:pt idx="3808">
                  <c:v>38.060001373291</c:v>
                </c:pt>
                <c:pt idx="3809">
                  <c:v>38.0699996948242</c:v>
                </c:pt>
                <c:pt idx="3810">
                  <c:v>38.0800018310547</c:v>
                </c:pt>
                <c:pt idx="3811">
                  <c:v>38.0900001525879</c:v>
                </c:pt>
                <c:pt idx="3812">
                  <c:v>38.0999984741211</c:v>
                </c:pt>
                <c:pt idx="3813">
                  <c:v>38.1100006103516</c:v>
                </c:pt>
                <c:pt idx="3814">
                  <c:v>38.1199989318848</c:v>
                </c:pt>
                <c:pt idx="3815">
                  <c:v>38.1300010681152</c:v>
                </c:pt>
                <c:pt idx="3816">
                  <c:v>38.1399993896484</c:v>
                </c:pt>
                <c:pt idx="3817">
                  <c:v>38.1500015258789</c:v>
                </c:pt>
                <c:pt idx="3818">
                  <c:v>38.1599998474121</c:v>
                </c:pt>
                <c:pt idx="3819">
                  <c:v>38.1699981689453</c:v>
                </c:pt>
                <c:pt idx="3820">
                  <c:v>38.1800003051758</c:v>
                </c:pt>
                <c:pt idx="3821">
                  <c:v>38.189998626709</c:v>
                </c:pt>
                <c:pt idx="3822">
                  <c:v>38.2000007629395</c:v>
                </c:pt>
                <c:pt idx="3823">
                  <c:v>38.2099990844727</c:v>
                </c:pt>
                <c:pt idx="3824">
                  <c:v>38.2200012207031</c:v>
                </c:pt>
                <c:pt idx="3825">
                  <c:v>38.2299995422363</c:v>
                </c:pt>
                <c:pt idx="3826">
                  <c:v>38.2400016784668</c:v>
                </c:pt>
                <c:pt idx="3827">
                  <c:v>38.25</c:v>
                </c:pt>
                <c:pt idx="3828">
                  <c:v>38.2599983215332</c:v>
                </c:pt>
                <c:pt idx="3829">
                  <c:v>38.2700004577637</c:v>
                </c:pt>
                <c:pt idx="3830">
                  <c:v>38.2799987792969</c:v>
                </c:pt>
                <c:pt idx="3831">
                  <c:v>38.2900009155273</c:v>
                </c:pt>
                <c:pt idx="3832">
                  <c:v>38.2999992370605</c:v>
                </c:pt>
                <c:pt idx="3833">
                  <c:v>38.3100013732909</c:v>
                </c:pt>
                <c:pt idx="3834">
                  <c:v>38.3199996948242</c:v>
                </c:pt>
                <c:pt idx="3835">
                  <c:v>38.3300018310547</c:v>
                </c:pt>
                <c:pt idx="3836">
                  <c:v>38.3400001525879</c:v>
                </c:pt>
                <c:pt idx="3837">
                  <c:v>38.3499984741211</c:v>
                </c:pt>
                <c:pt idx="3838">
                  <c:v>38.3600006103516</c:v>
                </c:pt>
                <c:pt idx="3839">
                  <c:v>38.3699989318848</c:v>
                </c:pt>
                <c:pt idx="3840">
                  <c:v>38.3800010681152</c:v>
                </c:pt>
                <c:pt idx="3841">
                  <c:v>38.3899993896484</c:v>
                </c:pt>
                <c:pt idx="3842">
                  <c:v>38.4000015258789</c:v>
                </c:pt>
                <c:pt idx="3843">
                  <c:v>38.4099998474121</c:v>
                </c:pt>
                <c:pt idx="3844">
                  <c:v>38.4199981689453</c:v>
                </c:pt>
                <c:pt idx="3845">
                  <c:v>38.4300003051758</c:v>
                </c:pt>
                <c:pt idx="3846">
                  <c:v>38.439998626709</c:v>
                </c:pt>
                <c:pt idx="3847">
                  <c:v>38.4500007629395</c:v>
                </c:pt>
                <c:pt idx="3848">
                  <c:v>38.4599990844727</c:v>
                </c:pt>
                <c:pt idx="3849">
                  <c:v>38.4700012207031</c:v>
                </c:pt>
                <c:pt idx="3850">
                  <c:v>38.4799995422363</c:v>
                </c:pt>
                <c:pt idx="3851">
                  <c:v>38.4900016784668</c:v>
                </c:pt>
                <c:pt idx="3852">
                  <c:v>38.5</c:v>
                </c:pt>
                <c:pt idx="3853">
                  <c:v>38.5099983215332</c:v>
                </c:pt>
                <c:pt idx="3854">
                  <c:v>38.5200004577637</c:v>
                </c:pt>
                <c:pt idx="3855">
                  <c:v>38.5299987792969</c:v>
                </c:pt>
                <c:pt idx="3856">
                  <c:v>38.5400009155273</c:v>
                </c:pt>
                <c:pt idx="3857">
                  <c:v>38.5499992370605</c:v>
                </c:pt>
                <c:pt idx="3858">
                  <c:v>38.560001373291</c:v>
                </c:pt>
                <c:pt idx="3859">
                  <c:v>38.5699996948242</c:v>
                </c:pt>
                <c:pt idx="3860">
                  <c:v>38.5800018310547</c:v>
                </c:pt>
                <c:pt idx="3861">
                  <c:v>38.5900001525879</c:v>
                </c:pt>
                <c:pt idx="3862">
                  <c:v>38.5999984741211</c:v>
                </c:pt>
                <c:pt idx="3863">
                  <c:v>38.6100006103516</c:v>
                </c:pt>
                <c:pt idx="3864">
                  <c:v>38.6199989318848</c:v>
                </c:pt>
                <c:pt idx="3865">
                  <c:v>38.6300010681152</c:v>
                </c:pt>
                <c:pt idx="3866">
                  <c:v>38.6399993896484</c:v>
                </c:pt>
                <c:pt idx="3867">
                  <c:v>38.6500015258789</c:v>
                </c:pt>
                <c:pt idx="3868">
                  <c:v>38.6599998474121</c:v>
                </c:pt>
                <c:pt idx="3869">
                  <c:v>38.6699981689453</c:v>
                </c:pt>
                <c:pt idx="3870">
                  <c:v>38.6800003051758</c:v>
                </c:pt>
                <c:pt idx="3871">
                  <c:v>38.689998626709</c:v>
                </c:pt>
                <c:pt idx="3872">
                  <c:v>38.7000007629395</c:v>
                </c:pt>
                <c:pt idx="3873">
                  <c:v>38.7099990844727</c:v>
                </c:pt>
                <c:pt idx="3874">
                  <c:v>38.7200012207031</c:v>
                </c:pt>
                <c:pt idx="3875">
                  <c:v>38.7299995422363</c:v>
                </c:pt>
                <c:pt idx="3876">
                  <c:v>38.7400016784668</c:v>
                </c:pt>
                <c:pt idx="3877">
                  <c:v>38.75</c:v>
                </c:pt>
                <c:pt idx="3878">
                  <c:v>38.7599983215332</c:v>
                </c:pt>
                <c:pt idx="3879">
                  <c:v>38.7700004577637</c:v>
                </c:pt>
                <c:pt idx="3880">
                  <c:v>38.7799987792969</c:v>
                </c:pt>
                <c:pt idx="3881">
                  <c:v>38.7900009155273</c:v>
                </c:pt>
                <c:pt idx="3882">
                  <c:v>38.7999992370605</c:v>
                </c:pt>
                <c:pt idx="3883">
                  <c:v>38.8100013732909</c:v>
                </c:pt>
                <c:pt idx="3884">
                  <c:v>38.8199996948242</c:v>
                </c:pt>
                <c:pt idx="3885">
                  <c:v>38.8300018310547</c:v>
                </c:pt>
                <c:pt idx="3886">
                  <c:v>38.8400001525879</c:v>
                </c:pt>
                <c:pt idx="3887">
                  <c:v>38.8499984741211</c:v>
                </c:pt>
                <c:pt idx="3888">
                  <c:v>38.8600006103516</c:v>
                </c:pt>
                <c:pt idx="3889">
                  <c:v>38.8699989318848</c:v>
                </c:pt>
                <c:pt idx="3890">
                  <c:v>38.8800010681152</c:v>
                </c:pt>
                <c:pt idx="3891">
                  <c:v>38.8899993896484</c:v>
                </c:pt>
                <c:pt idx="3892">
                  <c:v>38.9000015258789</c:v>
                </c:pt>
                <c:pt idx="3893">
                  <c:v>38.9099998474121</c:v>
                </c:pt>
                <c:pt idx="3894">
                  <c:v>38.9199981689453</c:v>
                </c:pt>
                <c:pt idx="3895">
                  <c:v>38.9300003051758</c:v>
                </c:pt>
                <c:pt idx="3896">
                  <c:v>38.939998626709</c:v>
                </c:pt>
                <c:pt idx="3897">
                  <c:v>38.9500007629395</c:v>
                </c:pt>
                <c:pt idx="3898">
                  <c:v>38.9599990844727</c:v>
                </c:pt>
                <c:pt idx="3899">
                  <c:v>38.9700012207031</c:v>
                </c:pt>
                <c:pt idx="3900">
                  <c:v>38.9799995422363</c:v>
                </c:pt>
                <c:pt idx="3901">
                  <c:v>38.9900016784668</c:v>
                </c:pt>
                <c:pt idx="3902">
                  <c:v>39</c:v>
                </c:pt>
                <c:pt idx="3903">
                  <c:v>39.0099983215332</c:v>
                </c:pt>
                <c:pt idx="3904">
                  <c:v>39.0200004577637</c:v>
                </c:pt>
                <c:pt idx="3905">
                  <c:v>39.0299987792969</c:v>
                </c:pt>
                <c:pt idx="3906">
                  <c:v>39.0400009155273</c:v>
                </c:pt>
                <c:pt idx="3907">
                  <c:v>39.0499992370605</c:v>
                </c:pt>
                <c:pt idx="3908">
                  <c:v>39.060001373291</c:v>
                </c:pt>
                <c:pt idx="3909">
                  <c:v>39.0699996948242</c:v>
                </c:pt>
                <c:pt idx="3910">
                  <c:v>39.0800018310547</c:v>
                </c:pt>
                <c:pt idx="3911">
                  <c:v>39.0900001525879</c:v>
                </c:pt>
                <c:pt idx="3912">
                  <c:v>39.0999984741211</c:v>
                </c:pt>
                <c:pt idx="3913">
                  <c:v>39.1100006103516</c:v>
                </c:pt>
                <c:pt idx="3914">
                  <c:v>39.1199989318848</c:v>
                </c:pt>
                <c:pt idx="3915">
                  <c:v>39.1300010681152</c:v>
                </c:pt>
                <c:pt idx="3916">
                  <c:v>39.1399993896484</c:v>
                </c:pt>
                <c:pt idx="3917">
                  <c:v>39.1500015258789</c:v>
                </c:pt>
                <c:pt idx="3918">
                  <c:v>39.1599998474121</c:v>
                </c:pt>
                <c:pt idx="3919">
                  <c:v>39.1699981689453</c:v>
                </c:pt>
                <c:pt idx="3920">
                  <c:v>39.1800003051758</c:v>
                </c:pt>
                <c:pt idx="3921">
                  <c:v>39.189998626709</c:v>
                </c:pt>
                <c:pt idx="3922">
                  <c:v>39.2000007629395</c:v>
                </c:pt>
                <c:pt idx="3923">
                  <c:v>39.2099990844727</c:v>
                </c:pt>
                <c:pt idx="3924">
                  <c:v>39.2200012207031</c:v>
                </c:pt>
                <c:pt idx="3925">
                  <c:v>39.2299995422363</c:v>
                </c:pt>
                <c:pt idx="3926">
                  <c:v>39.2400016784668</c:v>
                </c:pt>
                <c:pt idx="3927">
                  <c:v>39.25</c:v>
                </c:pt>
                <c:pt idx="3928">
                  <c:v>39.2599983215332</c:v>
                </c:pt>
                <c:pt idx="3929">
                  <c:v>39.2700004577637</c:v>
                </c:pt>
                <c:pt idx="3930">
                  <c:v>39.2799987792969</c:v>
                </c:pt>
                <c:pt idx="3931">
                  <c:v>39.2900009155273</c:v>
                </c:pt>
                <c:pt idx="3932">
                  <c:v>39.2999992370605</c:v>
                </c:pt>
                <c:pt idx="3933">
                  <c:v>39.3100013732909</c:v>
                </c:pt>
                <c:pt idx="3934">
                  <c:v>39.3199996948242</c:v>
                </c:pt>
                <c:pt idx="3935">
                  <c:v>39.3300018310547</c:v>
                </c:pt>
                <c:pt idx="3936">
                  <c:v>39.3400001525879</c:v>
                </c:pt>
                <c:pt idx="3937">
                  <c:v>39.3499984741211</c:v>
                </c:pt>
                <c:pt idx="3938">
                  <c:v>39.3600006103516</c:v>
                </c:pt>
                <c:pt idx="3939">
                  <c:v>39.3699989318848</c:v>
                </c:pt>
                <c:pt idx="3940">
                  <c:v>39.3800010681152</c:v>
                </c:pt>
                <c:pt idx="3941">
                  <c:v>39.3899993896484</c:v>
                </c:pt>
                <c:pt idx="3942">
                  <c:v>39.4000015258789</c:v>
                </c:pt>
                <c:pt idx="3943">
                  <c:v>39.4099998474121</c:v>
                </c:pt>
                <c:pt idx="3944">
                  <c:v>39.4199981689453</c:v>
                </c:pt>
                <c:pt idx="3945">
                  <c:v>39.4300003051758</c:v>
                </c:pt>
                <c:pt idx="3946">
                  <c:v>39.439998626709</c:v>
                </c:pt>
                <c:pt idx="3947">
                  <c:v>39.4500007629395</c:v>
                </c:pt>
                <c:pt idx="3948">
                  <c:v>39.4599990844727</c:v>
                </c:pt>
                <c:pt idx="3949">
                  <c:v>39.4700012207031</c:v>
                </c:pt>
                <c:pt idx="3950">
                  <c:v>39.4799995422363</c:v>
                </c:pt>
                <c:pt idx="3951">
                  <c:v>39.4900016784668</c:v>
                </c:pt>
                <c:pt idx="3952">
                  <c:v>39.5</c:v>
                </c:pt>
                <c:pt idx="3953">
                  <c:v>39.5099983215332</c:v>
                </c:pt>
                <c:pt idx="3954">
                  <c:v>39.5200004577637</c:v>
                </c:pt>
                <c:pt idx="3955">
                  <c:v>39.5299987792969</c:v>
                </c:pt>
                <c:pt idx="3956">
                  <c:v>39.5400009155273</c:v>
                </c:pt>
                <c:pt idx="3957">
                  <c:v>39.5499992370605</c:v>
                </c:pt>
                <c:pt idx="3958">
                  <c:v>39.560001373291</c:v>
                </c:pt>
                <c:pt idx="3959">
                  <c:v>39.5699996948242</c:v>
                </c:pt>
                <c:pt idx="3960">
                  <c:v>39.5800018310547</c:v>
                </c:pt>
                <c:pt idx="3961">
                  <c:v>39.5900001525879</c:v>
                </c:pt>
                <c:pt idx="3962">
                  <c:v>39.5999984741211</c:v>
                </c:pt>
                <c:pt idx="3963">
                  <c:v>39.6100006103516</c:v>
                </c:pt>
                <c:pt idx="3964">
                  <c:v>39.6199989318848</c:v>
                </c:pt>
                <c:pt idx="3965">
                  <c:v>39.6300010681152</c:v>
                </c:pt>
                <c:pt idx="3966">
                  <c:v>39.6399993896484</c:v>
                </c:pt>
                <c:pt idx="3967">
                  <c:v>39.6500015258789</c:v>
                </c:pt>
                <c:pt idx="3968">
                  <c:v>39.6599998474121</c:v>
                </c:pt>
                <c:pt idx="3969">
                  <c:v>39.6699981689453</c:v>
                </c:pt>
                <c:pt idx="3970">
                  <c:v>39.6800003051758</c:v>
                </c:pt>
                <c:pt idx="3971">
                  <c:v>39.689998626709</c:v>
                </c:pt>
                <c:pt idx="3972">
                  <c:v>39.7000007629395</c:v>
                </c:pt>
                <c:pt idx="3973">
                  <c:v>39.7099990844727</c:v>
                </c:pt>
                <c:pt idx="3974">
                  <c:v>39.7200012207031</c:v>
                </c:pt>
                <c:pt idx="3975">
                  <c:v>39.7299995422363</c:v>
                </c:pt>
                <c:pt idx="3976">
                  <c:v>39.7400016784668</c:v>
                </c:pt>
                <c:pt idx="3977">
                  <c:v>39.75</c:v>
                </c:pt>
                <c:pt idx="3978">
                  <c:v>39.7599983215332</c:v>
                </c:pt>
                <c:pt idx="3979">
                  <c:v>39.7700004577637</c:v>
                </c:pt>
                <c:pt idx="3980">
                  <c:v>39.7799987792969</c:v>
                </c:pt>
                <c:pt idx="3981">
                  <c:v>39.7900009155273</c:v>
                </c:pt>
                <c:pt idx="3982">
                  <c:v>39.7999992370605</c:v>
                </c:pt>
                <c:pt idx="3983">
                  <c:v>39.8100013732909</c:v>
                </c:pt>
                <c:pt idx="3984">
                  <c:v>39.8199996948242</c:v>
                </c:pt>
                <c:pt idx="3985">
                  <c:v>39.8300018310547</c:v>
                </c:pt>
                <c:pt idx="3986">
                  <c:v>39.8400001525879</c:v>
                </c:pt>
                <c:pt idx="3987">
                  <c:v>39.8499984741211</c:v>
                </c:pt>
                <c:pt idx="3988">
                  <c:v>39.8600006103516</c:v>
                </c:pt>
                <c:pt idx="3989">
                  <c:v>39.8699989318848</c:v>
                </c:pt>
                <c:pt idx="3990">
                  <c:v>39.8800010681152</c:v>
                </c:pt>
                <c:pt idx="3991">
                  <c:v>39.8899993896484</c:v>
                </c:pt>
                <c:pt idx="3992">
                  <c:v>39.9000015258789</c:v>
                </c:pt>
                <c:pt idx="3993">
                  <c:v>39.9099998474121</c:v>
                </c:pt>
                <c:pt idx="3994">
                  <c:v>39.9199981689453</c:v>
                </c:pt>
                <c:pt idx="3995">
                  <c:v>39.9300003051758</c:v>
                </c:pt>
                <c:pt idx="3996">
                  <c:v>39.939998626709</c:v>
                </c:pt>
                <c:pt idx="3997">
                  <c:v>39.9500007629395</c:v>
                </c:pt>
                <c:pt idx="3998">
                  <c:v>39.9599990844727</c:v>
                </c:pt>
                <c:pt idx="3999">
                  <c:v>39.9700012207031</c:v>
                </c:pt>
                <c:pt idx="4000">
                  <c:v>39.9799995422363</c:v>
                </c:pt>
                <c:pt idx="4001">
                  <c:v>39.9900016784668</c:v>
                </c:pt>
                <c:pt idx="4002">
                  <c:v>40</c:v>
                </c:pt>
                <c:pt idx="4003">
                  <c:v>40.0099983215332</c:v>
                </c:pt>
                <c:pt idx="4004">
                  <c:v>40.0200004577637</c:v>
                </c:pt>
                <c:pt idx="4005">
                  <c:v>40.0299987792969</c:v>
                </c:pt>
                <c:pt idx="4006">
                  <c:v>40.0400009155273</c:v>
                </c:pt>
                <c:pt idx="4007">
                  <c:v>40.0499992370605</c:v>
                </c:pt>
                <c:pt idx="4008">
                  <c:v>40.060001373291</c:v>
                </c:pt>
                <c:pt idx="4009">
                  <c:v>40.0699996948242</c:v>
                </c:pt>
                <c:pt idx="4010">
                  <c:v>40.0800018310547</c:v>
                </c:pt>
                <c:pt idx="4011">
                  <c:v>40.0900001525879</c:v>
                </c:pt>
                <c:pt idx="4012">
                  <c:v>40.0999984741211</c:v>
                </c:pt>
                <c:pt idx="4013">
                  <c:v>40.1100006103516</c:v>
                </c:pt>
                <c:pt idx="4014">
                  <c:v>40.1199989318848</c:v>
                </c:pt>
                <c:pt idx="4015">
                  <c:v>40.1300010681152</c:v>
                </c:pt>
                <c:pt idx="4016">
                  <c:v>40.1399993896484</c:v>
                </c:pt>
                <c:pt idx="4017">
                  <c:v>40.1500015258789</c:v>
                </c:pt>
                <c:pt idx="4018">
                  <c:v>40.1599998474121</c:v>
                </c:pt>
                <c:pt idx="4019">
                  <c:v>40.1699981689453</c:v>
                </c:pt>
                <c:pt idx="4020">
                  <c:v>40.1800003051758</c:v>
                </c:pt>
                <c:pt idx="4021">
                  <c:v>40.189998626709</c:v>
                </c:pt>
                <c:pt idx="4022">
                  <c:v>40.2000007629395</c:v>
                </c:pt>
                <c:pt idx="4023">
                  <c:v>40.2099990844727</c:v>
                </c:pt>
                <c:pt idx="4024">
                  <c:v>40.2200012207031</c:v>
                </c:pt>
                <c:pt idx="4025">
                  <c:v>40.2299995422363</c:v>
                </c:pt>
                <c:pt idx="4026">
                  <c:v>40.2400016784668</c:v>
                </c:pt>
                <c:pt idx="4027">
                  <c:v>40.25</c:v>
                </c:pt>
                <c:pt idx="4028">
                  <c:v>40.2599983215332</c:v>
                </c:pt>
                <c:pt idx="4029">
                  <c:v>40.2700004577637</c:v>
                </c:pt>
                <c:pt idx="4030">
                  <c:v>40.2799987792969</c:v>
                </c:pt>
                <c:pt idx="4031">
                  <c:v>40.2900009155273</c:v>
                </c:pt>
                <c:pt idx="4032">
                  <c:v>40.2999992370605</c:v>
                </c:pt>
                <c:pt idx="4033">
                  <c:v>40.3100013732909</c:v>
                </c:pt>
                <c:pt idx="4034">
                  <c:v>40.3199996948242</c:v>
                </c:pt>
                <c:pt idx="4035">
                  <c:v>40.3300018310547</c:v>
                </c:pt>
                <c:pt idx="4036">
                  <c:v>40.3400001525879</c:v>
                </c:pt>
                <c:pt idx="4037">
                  <c:v>40.3499984741211</c:v>
                </c:pt>
                <c:pt idx="4038">
                  <c:v>40.3600006103516</c:v>
                </c:pt>
                <c:pt idx="4039">
                  <c:v>40.3699989318848</c:v>
                </c:pt>
                <c:pt idx="4040">
                  <c:v>40.3800010681152</c:v>
                </c:pt>
                <c:pt idx="4041">
                  <c:v>40.3899993896484</c:v>
                </c:pt>
                <c:pt idx="4042">
                  <c:v>40.4000015258789</c:v>
                </c:pt>
                <c:pt idx="4043">
                  <c:v>40.4099998474121</c:v>
                </c:pt>
                <c:pt idx="4044">
                  <c:v>40.4199981689453</c:v>
                </c:pt>
                <c:pt idx="4045">
                  <c:v>40.4300003051758</c:v>
                </c:pt>
                <c:pt idx="4046">
                  <c:v>40.439998626709</c:v>
                </c:pt>
                <c:pt idx="4047">
                  <c:v>40.4500007629395</c:v>
                </c:pt>
                <c:pt idx="4048">
                  <c:v>40.4599990844727</c:v>
                </c:pt>
                <c:pt idx="4049">
                  <c:v>40.4700012207031</c:v>
                </c:pt>
                <c:pt idx="4050">
                  <c:v>40.4799995422363</c:v>
                </c:pt>
                <c:pt idx="4051">
                  <c:v>40.4900016784668</c:v>
                </c:pt>
                <c:pt idx="4052">
                  <c:v>40.5</c:v>
                </c:pt>
                <c:pt idx="4053">
                  <c:v>40.5099983215332</c:v>
                </c:pt>
                <c:pt idx="4054">
                  <c:v>40.5200004577637</c:v>
                </c:pt>
                <c:pt idx="4055">
                  <c:v>40.5299987792969</c:v>
                </c:pt>
                <c:pt idx="4056">
                  <c:v>40.5400009155273</c:v>
                </c:pt>
                <c:pt idx="4057">
                  <c:v>40.5499992370605</c:v>
                </c:pt>
                <c:pt idx="4058">
                  <c:v>40.560001373291</c:v>
                </c:pt>
                <c:pt idx="4059">
                  <c:v>40.5699996948242</c:v>
                </c:pt>
                <c:pt idx="4060">
                  <c:v>40.5800018310547</c:v>
                </c:pt>
                <c:pt idx="4061">
                  <c:v>40.5900001525879</c:v>
                </c:pt>
                <c:pt idx="4062">
                  <c:v>40.5999984741211</c:v>
                </c:pt>
                <c:pt idx="4063">
                  <c:v>40.6100006103516</c:v>
                </c:pt>
                <c:pt idx="4064">
                  <c:v>40.6199989318848</c:v>
                </c:pt>
                <c:pt idx="4065">
                  <c:v>40.6300010681152</c:v>
                </c:pt>
                <c:pt idx="4066">
                  <c:v>40.6399993896484</c:v>
                </c:pt>
                <c:pt idx="4067">
                  <c:v>40.6500015258789</c:v>
                </c:pt>
                <c:pt idx="4068">
                  <c:v>40.6599998474121</c:v>
                </c:pt>
                <c:pt idx="4069">
                  <c:v>40.6699981689453</c:v>
                </c:pt>
                <c:pt idx="4070">
                  <c:v>40.6800003051758</c:v>
                </c:pt>
                <c:pt idx="4071">
                  <c:v>40.689998626709</c:v>
                </c:pt>
                <c:pt idx="4072">
                  <c:v>40.7000007629395</c:v>
                </c:pt>
                <c:pt idx="4073">
                  <c:v>40.7099990844727</c:v>
                </c:pt>
                <c:pt idx="4074">
                  <c:v>40.7200012207031</c:v>
                </c:pt>
                <c:pt idx="4075">
                  <c:v>40.7299995422363</c:v>
                </c:pt>
                <c:pt idx="4076">
                  <c:v>40.7400016784668</c:v>
                </c:pt>
                <c:pt idx="4077">
                  <c:v>40.75</c:v>
                </c:pt>
                <c:pt idx="4078">
                  <c:v>40.7599983215332</c:v>
                </c:pt>
                <c:pt idx="4079">
                  <c:v>40.7700004577637</c:v>
                </c:pt>
                <c:pt idx="4080">
                  <c:v>40.7799987792969</c:v>
                </c:pt>
                <c:pt idx="4081">
                  <c:v>40.7900009155273</c:v>
                </c:pt>
                <c:pt idx="4082">
                  <c:v>40.7999992370605</c:v>
                </c:pt>
                <c:pt idx="4083">
                  <c:v>40.8100013732909</c:v>
                </c:pt>
                <c:pt idx="4084">
                  <c:v>40.8199996948242</c:v>
                </c:pt>
                <c:pt idx="4085">
                  <c:v>40.8300018310547</c:v>
                </c:pt>
                <c:pt idx="4086">
                  <c:v>40.8400001525879</c:v>
                </c:pt>
                <c:pt idx="4087">
                  <c:v>40.8499984741211</c:v>
                </c:pt>
                <c:pt idx="4088">
                  <c:v>40.8600006103516</c:v>
                </c:pt>
                <c:pt idx="4089">
                  <c:v>40.8699989318848</c:v>
                </c:pt>
                <c:pt idx="4090">
                  <c:v>40.8800010681152</c:v>
                </c:pt>
                <c:pt idx="4091">
                  <c:v>40.8899993896484</c:v>
                </c:pt>
                <c:pt idx="4092">
                  <c:v>40.9000015258789</c:v>
                </c:pt>
                <c:pt idx="4093">
                  <c:v>40.9099998474121</c:v>
                </c:pt>
                <c:pt idx="4094">
                  <c:v>40.9199981689453</c:v>
                </c:pt>
                <c:pt idx="4095">
                  <c:v>40.9300003051758</c:v>
                </c:pt>
                <c:pt idx="4096">
                  <c:v>40.939998626709</c:v>
                </c:pt>
                <c:pt idx="4097">
                  <c:v>40.9500007629395</c:v>
                </c:pt>
                <c:pt idx="4098">
                  <c:v>40.9599990844727</c:v>
                </c:pt>
                <c:pt idx="4099">
                  <c:v>40.9700012207031</c:v>
                </c:pt>
                <c:pt idx="4100">
                  <c:v>40.9799995422363</c:v>
                </c:pt>
                <c:pt idx="4101">
                  <c:v>40.9900016784668</c:v>
                </c:pt>
                <c:pt idx="4102">
                  <c:v>41</c:v>
                </c:pt>
                <c:pt idx="4103">
                  <c:v>41.0099983215332</c:v>
                </c:pt>
                <c:pt idx="4104">
                  <c:v>41.0200004577637</c:v>
                </c:pt>
                <c:pt idx="4105">
                  <c:v>41.0299987792969</c:v>
                </c:pt>
                <c:pt idx="4106">
                  <c:v>41.0400009155273</c:v>
                </c:pt>
                <c:pt idx="4107">
                  <c:v>41.0499992370605</c:v>
                </c:pt>
                <c:pt idx="4108">
                  <c:v>41.060001373291</c:v>
                </c:pt>
                <c:pt idx="4109">
                  <c:v>41.0699996948242</c:v>
                </c:pt>
                <c:pt idx="4110">
                  <c:v>41.0800018310547</c:v>
                </c:pt>
                <c:pt idx="4111">
                  <c:v>41.0900001525879</c:v>
                </c:pt>
                <c:pt idx="4112">
                  <c:v>41.0999984741211</c:v>
                </c:pt>
                <c:pt idx="4113">
                  <c:v>41.1100006103516</c:v>
                </c:pt>
                <c:pt idx="4114">
                  <c:v>41.1199989318848</c:v>
                </c:pt>
                <c:pt idx="4115">
                  <c:v>41.1300010681152</c:v>
                </c:pt>
                <c:pt idx="4116">
                  <c:v>41.1399993896484</c:v>
                </c:pt>
                <c:pt idx="4117">
                  <c:v>41.1500015258789</c:v>
                </c:pt>
                <c:pt idx="4118">
                  <c:v>41.1599998474121</c:v>
                </c:pt>
                <c:pt idx="4119">
                  <c:v>41.1699981689453</c:v>
                </c:pt>
                <c:pt idx="4120">
                  <c:v>41.1800003051758</c:v>
                </c:pt>
                <c:pt idx="4121">
                  <c:v>41.189998626709</c:v>
                </c:pt>
                <c:pt idx="4122">
                  <c:v>41.2000007629395</c:v>
                </c:pt>
                <c:pt idx="4123">
                  <c:v>41.2099990844727</c:v>
                </c:pt>
                <c:pt idx="4124">
                  <c:v>41.2200012207031</c:v>
                </c:pt>
                <c:pt idx="4125">
                  <c:v>41.2299995422363</c:v>
                </c:pt>
                <c:pt idx="4126">
                  <c:v>41.2400016784668</c:v>
                </c:pt>
                <c:pt idx="4127">
                  <c:v>41.25</c:v>
                </c:pt>
                <c:pt idx="4128">
                  <c:v>41.2599983215332</c:v>
                </c:pt>
                <c:pt idx="4129">
                  <c:v>41.2700004577637</c:v>
                </c:pt>
                <c:pt idx="4130">
                  <c:v>41.2799987792969</c:v>
                </c:pt>
                <c:pt idx="4131">
                  <c:v>41.2900009155273</c:v>
                </c:pt>
                <c:pt idx="4132">
                  <c:v>41.2999992370605</c:v>
                </c:pt>
                <c:pt idx="4133">
                  <c:v>41.3100013732909</c:v>
                </c:pt>
                <c:pt idx="4134">
                  <c:v>41.3199996948242</c:v>
                </c:pt>
                <c:pt idx="4135">
                  <c:v>41.3300018310547</c:v>
                </c:pt>
                <c:pt idx="4136">
                  <c:v>41.3400001525879</c:v>
                </c:pt>
                <c:pt idx="4137">
                  <c:v>41.3499984741211</c:v>
                </c:pt>
                <c:pt idx="4138">
                  <c:v>41.3600006103516</c:v>
                </c:pt>
                <c:pt idx="4139">
                  <c:v>41.3699989318848</c:v>
                </c:pt>
                <c:pt idx="4140">
                  <c:v>41.3800010681152</c:v>
                </c:pt>
                <c:pt idx="4141">
                  <c:v>41.3899993896484</c:v>
                </c:pt>
                <c:pt idx="4142">
                  <c:v>41.4000015258789</c:v>
                </c:pt>
                <c:pt idx="4143">
                  <c:v>41.4099998474121</c:v>
                </c:pt>
                <c:pt idx="4144">
                  <c:v>41.4199981689453</c:v>
                </c:pt>
                <c:pt idx="4145">
                  <c:v>41.4300003051758</c:v>
                </c:pt>
                <c:pt idx="4146">
                  <c:v>41.439998626709</c:v>
                </c:pt>
                <c:pt idx="4147">
                  <c:v>41.4500007629395</c:v>
                </c:pt>
                <c:pt idx="4148">
                  <c:v>41.4599990844727</c:v>
                </c:pt>
                <c:pt idx="4149">
                  <c:v>41.4700012207031</c:v>
                </c:pt>
                <c:pt idx="4150">
                  <c:v>41.4799995422363</c:v>
                </c:pt>
                <c:pt idx="4151">
                  <c:v>41.4900016784668</c:v>
                </c:pt>
                <c:pt idx="4152">
                  <c:v>41.5</c:v>
                </c:pt>
                <c:pt idx="4153">
                  <c:v>41.5099983215332</c:v>
                </c:pt>
                <c:pt idx="4154">
                  <c:v>41.5200004577637</c:v>
                </c:pt>
                <c:pt idx="4155">
                  <c:v>41.5299987792969</c:v>
                </c:pt>
                <c:pt idx="4156">
                  <c:v>41.5400009155273</c:v>
                </c:pt>
                <c:pt idx="4157">
                  <c:v>41.5499992370605</c:v>
                </c:pt>
                <c:pt idx="4158">
                  <c:v>41.560001373291</c:v>
                </c:pt>
                <c:pt idx="4159">
                  <c:v>41.5699996948242</c:v>
                </c:pt>
                <c:pt idx="4160">
                  <c:v>41.5800018310547</c:v>
                </c:pt>
                <c:pt idx="4161">
                  <c:v>41.5900001525879</c:v>
                </c:pt>
                <c:pt idx="4162">
                  <c:v>41.5999984741211</c:v>
                </c:pt>
                <c:pt idx="4163">
                  <c:v>41.6100006103516</c:v>
                </c:pt>
                <c:pt idx="4164">
                  <c:v>41.6199989318848</c:v>
                </c:pt>
                <c:pt idx="4165">
                  <c:v>41.6300010681152</c:v>
                </c:pt>
                <c:pt idx="4166">
                  <c:v>41.6399993896484</c:v>
                </c:pt>
                <c:pt idx="4167">
                  <c:v>41.6500015258789</c:v>
                </c:pt>
                <c:pt idx="4168">
                  <c:v>41.6599998474121</c:v>
                </c:pt>
                <c:pt idx="4169">
                  <c:v>41.6699981689453</c:v>
                </c:pt>
                <c:pt idx="4170">
                  <c:v>41.6800003051758</c:v>
                </c:pt>
                <c:pt idx="4171">
                  <c:v>41.689998626709</c:v>
                </c:pt>
                <c:pt idx="4172">
                  <c:v>41.7000007629395</c:v>
                </c:pt>
                <c:pt idx="4173">
                  <c:v>41.7099990844727</c:v>
                </c:pt>
                <c:pt idx="4174">
                  <c:v>41.7200012207031</c:v>
                </c:pt>
                <c:pt idx="4175">
                  <c:v>41.7299995422363</c:v>
                </c:pt>
                <c:pt idx="4176">
                  <c:v>41.7400016784668</c:v>
                </c:pt>
                <c:pt idx="4177">
                  <c:v>41.75</c:v>
                </c:pt>
                <c:pt idx="4178">
                  <c:v>41.7599983215332</c:v>
                </c:pt>
                <c:pt idx="4179">
                  <c:v>41.7700004577637</c:v>
                </c:pt>
                <c:pt idx="4180">
                  <c:v>41.7799987792969</c:v>
                </c:pt>
                <c:pt idx="4181">
                  <c:v>41.7900009155273</c:v>
                </c:pt>
                <c:pt idx="4182">
                  <c:v>41.7999992370605</c:v>
                </c:pt>
                <c:pt idx="4183">
                  <c:v>41.8100013732909</c:v>
                </c:pt>
                <c:pt idx="4184">
                  <c:v>41.8199996948242</c:v>
                </c:pt>
                <c:pt idx="4185">
                  <c:v>41.8300018310547</c:v>
                </c:pt>
                <c:pt idx="4186">
                  <c:v>41.8400001525879</c:v>
                </c:pt>
                <c:pt idx="4187">
                  <c:v>41.8499984741211</c:v>
                </c:pt>
                <c:pt idx="4188">
                  <c:v>41.8600006103516</c:v>
                </c:pt>
                <c:pt idx="4189">
                  <c:v>41.8699989318848</c:v>
                </c:pt>
                <c:pt idx="4190">
                  <c:v>41.8800010681152</c:v>
                </c:pt>
                <c:pt idx="4191">
                  <c:v>41.8899993896484</c:v>
                </c:pt>
                <c:pt idx="4192">
                  <c:v>41.9000015258789</c:v>
                </c:pt>
                <c:pt idx="4193">
                  <c:v>41.9099998474121</c:v>
                </c:pt>
                <c:pt idx="4194">
                  <c:v>41.9199981689453</c:v>
                </c:pt>
                <c:pt idx="4195">
                  <c:v>41.9300003051758</c:v>
                </c:pt>
                <c:pt idx="4196">
                  <c:v>41.939998626709</c:v>
                </c:pt>
                <c:pt idx="4197">
                  <c:v>41.9500007629395</c:v>
                </c:pt>
                <c:pt idx="4198">
                  <c:v>41.9599990844727</c:v>
                </c:pt>
                <c:pt idx="4199">
                  <c:v>41.9700012207031</c:v>
                </c:pt>
                <c:pt idx="4200">
                  <c:v>41.9799995422363</c:v>
                </c:pt>
                <c:pt idx="4201">
                  <c:v>41.9900016784668</c:v>
                </c:pt>
                <c:pt idx="4202">
                  <c:v>42</c:v>
                </c:pt>
                <c:pt idx="4203">
                  <c:v>42.0099983215332</c:v>
                </c:pt>
                <c:pt idx="4204">
                  <c:v>42.0200004577637</c:v>
                </c:pt>
                <c:pt idx="4205">
                  <c:v>42.0299987792969</c:v>
                </c:pt>
                <c:pt idx="4206">
                  <c:v>42.0400009155273</c:v>
                </c:pt>
                <c:pt idx="4207">
                  <c:v>42.0499992370605</c:v>
                </c:pt>
                <c:pt idx="4208">
                  <c:v>42.060001373291</c:v>
                </c:pt>
                <c:pt idx="4209">
                  <c:v>42.0699996948242</c:v>
                </c:pt>
                <c:pt idx="4210">
                  <c:v>42.0800018310547</c:v>
                </c:pt>
                <c:pt idx="4211">
                  <c:v>42.0900001525879</c:v>
                </c:pt>
                <c:pt idx="4212">
                  <c:v>42.0999984741211</c:v>
                </c:pt>
                <c:pt idx="4213">
                  <c:v>42.1100006103516</c:v>
                </c:pt>
                <c:pt idx="4214">
                  <c:v>42.1199989318848</c:v>
                </c:pt>
                <c:pt idx="4215">
                  <c:v>42.1300010681152</c:v>
                </c:pt>
                <c:pt idx="4216">
                  <c:v>42.1399993896484</c:v>
                </c:pt>
                <c:pt idx="4217">
                  <c:v>42.1500015258789</c:v>
                </c:pt>
                <c:pt idx="4218">
                  <c:v>42.1599998474121</c:v>
                </c:pt>
                <c:pt idx="4219">
                  <c:v>42.1699981689453</c:v>
                </c:pt>
                <c:pt idx="4220">
                  <c:v>42.1800003051758</c:v>
                </c:pt>
                <c:pt idx="4221">
                  <c:v>42.189998626709</c:v>
                </c:pt>
                <c:pt idx="4222">
                  <c:v>42.2000007629395</c:v>
                </c:pt>
                <c:pt idx="4223">
                  <c:v>42.2099990844727</c:v>
                </c:pt>
                <c:pt idx="4224">
                  <c:v>42.2200012207031</c:v>
                </c:pt>
                <c:pt idx="4225">
                  <c:v>42.2299995422363</c:v>
                </c:pt>
                <c:pt idx="4226">
                  <c:v>42.2400016784668</c:v>
                </c:pt>
                <c:pt idx="4227">
                  <c:v>42.25</c:v>
                </c:pt>
                <c:pt idx="4228">
                  <c:v>42.2599983215332</c:v>
                </c:pt>
                <c:pt idx="4229">
                  <c:v>42.2700004577637</c:v>
                </c:pt>
                <c:pt idx="4230">
                  <c:v>42.2799987792969</c:v>
                </c:pt>
                <c:pt idx="4231">
                  <c:v>42.2900009155273</c:v>
                </c:pt>
                <c:pt idx="4232">
                  <c:v>42.2999992370605</c:v>
                </c:pt>
                <c:pt idx="4233">
                  <c:v>42.3100013732909</c:v>
                </c:pt>
                <c:pt idx="4234">
                  <c:v>42.3199996948242</c:v>
                </c:pt>
                <c:pt idx="4235">
                  <c:v>42.3300018310547</c:v>
                </c:pt>
                <c:pt idx="4236">
                  <c:v>42.3400001525879</c:v>
                </c:pt>
                <c:pt idx="4237">
                  <c:v>42.3499984741211</c:v>
                </c:pt>
                <c:pt idx="4238">
                  <c:v>42.3600006103516</c:v>
                </c:pt>
                <c:pt idx="4239">
                  <c:v>42.3699989318848</c:v>
                </c:pt>
                <c:pt idx="4240">
                  <c:v>42.3800010681152</c:v>
                </c:pt>
                <c:pt idx="4241">
                  <c:v>42.3899993896484</c:v>
                </c:pt>
                <c:pt idx="4242">
                  <c:v>42.4000015258789</c:v>
                </c:pt>
                <c:pt idx="4243">
                  <c:v>42.4099998474121</c:v>
                </c:pt>
                <c:pt idx="4244">
                  <c:v>42.4199981689453</c:v>
                </c:pt>
                <c:pt idx="4245">
                  <c:v>42.4300003051758</c:v>
                </c:pt>
                <c:pt idx="4246">
                  <c:v>42.439998626709</c:v>
                </c:pt>
                <c:pt idx="4247">
                  <c:v>42.4500007629395</c:v>
                </c:pt>
                <c:pt idx="4248">
                  <c:v>42.4599990844727</c:v>
                </c:pt>
                <c:pt idx="4249">
                  <c:v>42.4700012207031</c:v>
                </c:pt>
                <c:pt idx="4250">
                  <c:v>42.4799995422363</c:v>
                </c:pt>
                <c:pt idx="4251">
                  <c:v>42.4900016784668</c:v>
                </c:pt>
                <c:pt idx="4252">
                  <c:v>42.5</c:v>
                </c:pt>
                <c:pt idx="4253">
                  <c:v>42.5099983215332</c:v>
                </c:pt>
                <c:pt idx="4254">
                  <c:v>42.5200004577637</c:v>
                </c:pt>
                <c:pt idx="4255">
                  <c:v>42.5299987792969</c:v>
                </c:pt>
                <c:pt idx="4256">
                  <c:v>42.5400009155273</c:v>
                </c:pt>
                <c:pt idx="4257">
                  <c:v>42.5499992370605</c:v>
                </c:pt>
                <c:pt idx="4258">
                  <c:v>42.560001373291</c:v>
                </c:pt>
                <c:pt idx="4259">
                  <c:v>42.5699996948242</c:v>
                </c:pt>
                <c:pt idx="4260">
                  <c:v>42.5800018310547</c:v>
                </c:pt>
                <c:pt idx="4261">
                  <c:v>42.5900001525879</c:v>
                </c:pt>
                <c:pt idx="4262">
                  <c:v>42.5999984741211</c:v>
                </c:pt>
                <c:pt idx="4263">
                  <c:v>42.6100006103516</c:v>
                </c:pt>
                <c:pt idx="4264">
                  <c:v>42.6199989318848</c:v>
                </c:pt>
                <c:pt idx="4265">
                  <c:v>42.6300010681152</c:v>
                </c:pt>
                <c:pt idx="4266">
                  <c:v>42.6399993896484</c:v>
                </c:pt>
                <c:pt idx="4267">
                  <c:v>42.6500015258789</c:v>
                </c:pt>
                <c:pt idx="4268">
                  <c:v>42.6599998474121</c:v>
                </c:pt>
                <c:pt idx="4269">
                  <c:v>42.6699981689453</c:v>
                </c:pt>
                <c:pt idx="4270">
                  <c:v>42.6800003051758</c:v>
                </c:pt>
                <c:pt idx="4271">
                  <c:v>42.689998626709</c:v>
                </c:pt>
                <c:pt idx="4272">
                  <c:v>42.7000007629395</c:v>
                </c:pt>
                <c:pt idx="4273">
                  <c:v>42.7099990844727</c:v>
                </c:pt>
                <c:pt idx="4274">
                  <c:v>42.7200012207031</c:v>
                </c:pt>
                <c:pt idx="4275">
                  <c:v>42.7299995422363</c:v>
                </c:pt>
                <c:pt idx="4276">
                  <c:v>42.7400016784668</c:v>
                </c:pt>
                <c:pt idx="4277">
                  <c:v>42.75</c:v>
                </c:pt>
                <c:pt idx="4278">
                  <c:v>42.7599983215332</c:v>
                </c:pt>
                <c:pt idx="4279">
                  <c:v>42.7700004577637</c:v>
                </c:pt>
                <c:pt idx="4280">
                  <c:v>42.7799987792969</c:v>
                </c:pt>
                <c:pt idx="4281">
                  <c:v>42.7900009155273</c:v>
                </c:pt>
                <c:pt idx="4282">
                  <c:v>42.7999992370605</c:v>
                </c:pt>
                <c:pt idx="4283">
                  <c:v>42.8100013732909</c:v>
                </c:pt>
                <c:pt idx="4284">
                  <c:v>42.8199996948242</c:v>
                </c:pt>
                <c:pt idx="4285">
                  <c:v>42.8300018310547</c:v>
                </c:pt>
                <c:pt idx="4286">
                  <c:v>42.8400001525879</c:v>
                </c:pt>
                <c:pt idx="4287">
                  <c:v>42.8499984741211</c:v>
                </c:pt>
                <c:pt idx="4288">
                  <c:v>42.8600006103516</c:v>
                </c:pt>
                <c:pt idx="4289">
                  <c:v>42.8699989318848</c:v>
                </c:pt>
                <c:pt idx="4290">
                  <c:v>42.8800010681152</c:v>
                </c:pt>
                <c:pt idx="4291">
                  <c:v>42.8899993896484</c:v>
                </c:pt>
                <c:pt idx="4292">
                  <c:v>42.9000015258789</c:v>
                </c:pt>
                <c:pt idx="4293">
                  <c:v>42.9099998474121</c:v>
                </c:pt>
                <c:pt idx="4294">
                  <c:v>42.9199981689453</c:v>
                </c:pt>
                <c:pt idx="4295">
                  <c:v>42.9300003051758</c:v>
                </c:pt>
                <c:pt idx="4296">
                  <c:v>42.939998626709</c:v>
                </c:pt>
                <c:pt idx="4297">
                  <c:v>42.9500007629395</c:v>
                </c:pt>
                <c:pt idx="4298">
                  <c:v>42.9599990844727</c:v>
                </c:pt>
                <c:pt idx="4299">
                  <c:v>42.9700012207031</c:v>
                </c:pt>
                <c:pt idx="4300">
                  <c:v>42.9799995422363</c:v>
                </c:pt>
                <c:pt idx="4301">
                  <c:v>42.9900016784668</c:v>
                </c:pt>
                <c:pt idx="4302">
                  <c:v>43</c:v>
                </c:pt>
                <c:pt idx="4303">
                  <c:v>43.0099983215332</c:v>
                </c:pt>
                <c:pt idx="4304">
                  <c:v>43.0200004577637</c:v>
                </c:pt>
                <c:pt idx="4305">
                  <c:v>43.0299987792969</c:v>
                </c:pt>
                <c:pt idx="4306">
                  <c:v>43.0400009155273</c:v>
                </c:pt>
                <c:pt idx="4307">
                  <c:v>43.0499992370605</c:v>
                </c:pt>
                <c:pt idx="4308">
                  <c:v>43.060001373291</c:v>
                </c:pt>
                <c:pt idx="4309">
                  <c:v>43.0699996948242</c:v>
                </c:pt>
                <c:pt idx="4310">
                  <c:v>43.0800018310547</c:v>
                </c:pt>
                <c:pt idx="4311">
                  <c:v>43.0900001525879</c:v>
                </c:pt>
                <c:pt idx="4312">
                  <c:v>43.0999984741211</c:v>
                </c:pt>
                <c:pt idx="4313">
                  <c:v>43.1100006103516</c:v>
                </c:pt>
                <c:pt idx="4314">
                  <c:v>43.1199989318848</c:v>
                </c:pt>
                <c:pt idx="4315">
                  <c:v>43.1300010681152</c:v>
                </c:pt>
                <c:pt idx="4316">
                  <c:v>43.1399993896484</c:v>
                </c:pt>
                <c:pt idx="4317">
                  <c:v>43.1500015258789</c:v>
                </c:pt>
                <c:pt idx="4318">
                  <c:v>43.1599998474121</c:v>
                </c:pt>
                <c:pt idx="4319">
                  <c:v>43.1699981689453</c:v>
                </c:pt>
                <c:pt idx="4320">
                  <c:v>43.1800003051758</c:v>
                </c:pt>
                <c:pt idx="4321">
                  <c:v>43.189998626709</c:v>
                </c:pt>
                <c:pt idx="4322">
                  <c:v>43.2000007629395</c:v>
                </c:pt>
                <c:pt idx="4323">
                  <c:v>43.2099990844727</c:v>
                </c:pt>
                <c:pt idx="4324">
                  <c:v>43.2200012207031</c:v>
                </c:pt>
                <c:pt idx="4325">
                  <c:v>43.2299995422363</c:v>
                </c:pt>
                <c:pt idx="4326">
                  <c:v>43.2400016784668</c:v>
                </c:pt>
                <c:pt idx="4327">
                  <c:v>43.25</c:v>
                </c:pt>
                <c:pt idx="4328">
                  <c:v>43.2599983215332</c:v>
                </c:pt>
                <c:pt idx="4329">
                  <c:v>43.2700004577637</c:v>
                </c:pt>
                <c:pt idx="4330">
                  <c:v>43.2799987792969</c:v>
                </c:pt>
                <c:pt idx="4331">
                  <c:v>43.2900009155273</c:v>
                </c:pt>
                <c:pt idx="4332">
                  <c:v>43.2999992370605</c:v>
                </c:pt>
                <c:pt idx="4333">
                  <c:v>43.3100013732909</c:v>
                </c:pt>
                <c:pt idx="4334">
                  <c:v>43.3199996948242</c:v>
                </c:pt>
                <c:pt idx="4335">
                  <c:v>43.3300018310547</c:v>
                </c:pt>
                <c:pt idx="4336">
                  <c:v>43.3400001525879</c:v>
                </c:pt>
                <c:pt idx="4337">
                  <c:v>43.3499984741211</c:v>
                </c:pt>
                <c:pt idx="4338">
                  <c:v>43.3600006103516</c:v>
                </c:pt>
                <c:pt idx="4339">
                  <c:v>43.3699989318848</c:v>
                </c:pt>
                <c:pt idx="4340">
                  <c:v>43.3800010681152</c:v>
                </c:pt>
                <c:pt idx="4341">
                  <c:v>43.3899993896484</c:v>
                </c:pt>
                <c:pt idx="4342">
                  <c:v>43.4000015258789</c:v>
                </c:pt>
                <c:pt idx="4343">
                  <c:v>43.4099998474121</c:v>
                </c:pt>
                <c:pt idx="4344">
                  <c:v>43.4199981689453</c:v>
                </c:pt>
                <c:pt idx="4345">
                  <c:v>43.4300003051758</c:v>
                </c:pt>
                <c:pt idx="4346">
                  <c:v>43.439998626709</c:v>
                </c:pt>
                <c:pt idx="4347">
                  <c:v>43.4500007629395</c:v>
                </c:pt>
                <c:pt idx="4348">
                  <c:v>43.4599990844727</c:v>
                </c:pt>
                <c:pt idx="4349">
                  <c:v>43.4700012207031</c:v>
                </c:pt>
                <c:pt idx="4350">
                  <c:v>43.4799995422363</c:v>
                </c:pt>
                <c:pt idx="4351">
                  <c:v>43.4900016784668</c:v>
                </c:pt>
                <c:pt idx="4352">
                  <c:v>43.5</c:v>
                </c:pt>
                <c:pt idx="4353">
                  <c:v>43.5099983215332</c:v>
                </c:pt>
                <c:pt idx="4354">
                  <c:v>43.5200004577637</c:v>
                </c:pt>
                <c:pt idx="4355">
                  <c:v>43.5299987792969</c:v>
                </c:pt>
                <c:pt idx="4356">
                  <c:v>43.5400009155273</c:v>
                </c:pt>
                <c:pt idx="4357">
                  <c:v>43.5499992370605</c:v>
                </c:pt>
                <c:pt idx="4358">
                  <c:v>43.560001373291</c:v>
                </c:pt>
                <c:pt idx="4359">
                  <c:v>43.5699996948242</c:v>
                </c:pt>
                <c:pt idx="4360">
                  <c:v>43.5800018310547</c:v>
                </c:pt>
                <c:pt idx="4361">
                  <c:v>43.5900001525879</c:v>
                </c:pt>
                <c:pt idx="4362">
                  <c:v>43.5999984741211</c:v>
                </c:pt>
                <c:pt idx="4363">
                  <c:v>43.6100006103516</c:v>
                </c:pt>
                <c:pt idx="4364">
                  <c:v>43.6199989318848</c:v>
                </c:pt>
                <c:pt idx="4365">
                  <c:v>43.6300010681152</c:v>
                </c:pt>
                <c:pt idx="4366">
                  <c:v>43.6399993896484</c:v>
                </c:pt>
                <c:pt idx="4367">
                  <c:v>43.6500015258789</c:v>
                </c:pt>
                <c:pt idx="4368">
                  <c:v>43.6599998474121</c:v>
                </c:pt>
                <c:pt idx="4369">
                  <c:v>43.6699981689453</c:v>
                </c:pt>
                <c:pt idx="4370">
                  <c:v>43.6800003051758</c:v>
                </c:pt>
                <c:pt idx="4371">
                  <c:v>43.689998626709</c:v>
                </c:pt>
                <c:pt idx="4372">
                  <c:v>43.7000007629395</c:v>
                </c:pt>
                <c:pt idx="4373">
                  <c:v>43.7099990844727</c:v>
                </c:pt>
                <c:pt idx="4374">
                  <c:v>43.7200012207031</c:v>
                </c:pt>
                <c:pt idx="4375">
                  <c:v>43.7299995422363</c:v>
                </c:pt>
                <c:pt idx="4376">
                  <c:v>43.7400016784668</c:v>
                </c:pt>
                <c:pt idx="4377">
                  <c:v>43.75</c:v>
                </c:pt>
                <c:pt idx="4378">
                  <c:v>43.7599983215332</c:v>
                </c:pt>
                <c:pt idx="4379">
                  <c:v>43.7700004577637</c:v>
                </c:pt>
                <c:pt idx="4380">
                  <c:v>43.7799987792969</c:v>
                </c:pt>
                <c:pt idx="4381">
                  <c:v>43.7900009155273</c:v>
                </c:pt>
                <c:pt idx="4382">
                  <c:v>43.7999992370605</c:v>
                </c:pt>
                <c:pt idx="4383">
                  <c:v>43.8100013732909</c:v>
                </c:pt>
                <c:pt idx="4384">
                  <c:v>43.8199996948242</c:v>
                </c:pt>
                <c:pt idx="4385">
                  <c:v>43.8300018310547</c:v>
                </c:pt>
                <c:pt idx="4386">
                  <c:v>43.8400001525879</c:v>
                </c:pt>
                <c:pt idx="4387">
                  <c:v>43.8499984741211</c:v>
                </c:pt>
                <c:pt idx="4388">
                  <c:v>43.8600006103516</c:v>
                </c:pt>
                <c:pt idx="4389">
                  <c:v>43.8699989318848</c:v>
                </c:pt>
                <c:pt idx="4390">
                  <c:v>43.8800010681152</c:v>
                </c:pt>
                <c:pt idx="4391">
                  <c:v>43.8899993896484</c:v>
                </c:pt>
                <c:pt idx="4392">
                  <c:v>43.9000015258789</c:v>
                </c:pt>
                <c:pt idx="4393">
                  <c:v>43.9099998474121</c:v>
                </c:pt>
                <c:pt idx="4394">
                  <c:v>43.9199981689453</c:v>
                </c:pt>
                <c:pt idx="4395">
                  <c:v>43.9300003051758</c:v>
                </c:pt>
                <c:pt idx="4396">
                  <c:v>43.939998626709</c:v>
                </c:pt>
                <c:pt idx="4397">
                  <c:v>43.9500007629395</c:v>
                </c:pt>
                <c:pt idx="4398">
                  <c:v>43.9599990844727</c:v>
                </c:pt>
                <c:pt idx="4399">
                  <c:v>43.9700012207031</c:v>
                </c:pt>
                <c:pt idx="4400">
                  <c:v>43.9799995422363</c:v>
                </c:pt>
                <c:pt idx="4401">
                  <c:v>43.9900016784668</c:v>
                </c:pt>
                <c:pt idx="4402">
                  <c:v>44</c:v>
                </c:pt>
                <c:pt idx="4403">
                  <c:v>44.0099983215332</c:v>
                </c:pt>
                <c:pt idx="4404">
                  <c:v>44.0200004577637</c:v>
                </c:pt>
                <c:pt idx="4405">
                  <c:v>44.0299987792969</c:v>
                </c:pt>
                <c:pt idx="4406">
                  <c:v>44.0400009155273</c:v>
                </c:pt>
                <c:pt idx="4407">
                  <c:v>44.0499992370605</c:v>
                </c:pt>
                <c:pt idx="4408">
                  <c:v>44.060001373291</c:v>
                </c:pt>
                <c:pt idx="4409">
                  <c:v>44.0699996948242</c:v>
                </c:pt>
                <c:pt idx="4410">
                  <c:v>44.0800018310547</c:v>
                </c:pt>
                <c:pt idx="4411">
                  <c:v>44.0900001525879</c:v>
                </c:pt>
                <c:pt idx="4412">
                  <c:v>44.0999984741211</c:v>
                </c:pt>
                <c:pt idx="4413">
                  <c:v>44.1100006103516</c:v>
                </c:pt>
                <c:pt idx="4414">
                  <c:v>44.1199989318848</c:v>
                </c:pt>
                <c:pt idx="4415">
                  <c:v>44.1300010681152</c:v>
                </c:pt>
                <c:pt idx="4416">
                  <c:v>44.1399993896484</c:v>
                </c:pt>
                <c:pt idx="4417">
                  <c:v>44.1500015258789</c:v>
                </c:pt>
                <c:pt idx="4418">
                  <c:v>44.1599998474121</c:v>
                </c:pt>
                <c:pt idx="4419">
                  <c:v>44.1699981689453</c:v>
                </c:pt>
                <c:pt idx="4420">
                  <c:v>44.1800003051758</c:v>
                </c:pt>
                <c:pt idx="4421">
                  <c:v>44.189998626709</c:v>
                </c:pt>
                <c:pt idx="4422">
                  <c:v>44.2000007629395</c:v>
                </c:pt>
                <c:pt idx="4423">
                  <c:v>44.2099990844727</c:v>
                </c:pt>
                <c:pt idx="4424">
                  <c:v>44.2200012207031</c:v>
                </c:pt>
                <c:pt idx="4425">
                  <c:v>44.2299995422363</c:v>
                </c:pt>
                <c:pt idx="4426">
                  <c:v>44.2400016784668</c:v>
                </c:pt>
                <c:pt idx="4427">
                  <c:v>44.25</c:v>
                </c:pt>
                <c:pt idx="4428">
                  <c:v>44.2599983215332</c:v>
                </c:pt>
                <c:pt idx="4429">
                  <c:v>44.2700004577637</c:v>
                </c:pt>
                <c:pt idx="4430">
                  <c:v>44.2799987792969</c:v>
                </c:pt>
                <c:pt idx="4431">
                  <c:v>44.2900009155273</c:v>
                </c:pt>
                <c:pt idx="4432">
                  <c:v>44.2999992370605</c:v>
                </c:pt>
                <c:pt idx="4433">
                  <c:v>44.3100013732909</c:v>
                </c:pt>
                <c:pt idx="4434">
                  <c:v>44.3199996948242</c:v>
                </c:pt>
                <c:pt idx="4435">
                  <c:v>44.3300018310547</c:v>
                </c:pt>
                <c:pt idx="4436">
                  <c:v>44.3400001525879</c:v>
                </c:pt>
                <c:pt idx="4437">
                  <c:v>44.3499984741211</c:v>
                </c:pt>
                <c:pt idx="4438">
                  <c:v>44.3600006103516</c:v>
                </c:pt>
                <c:pt idx="4439">
                  <c:v>44.3699989318848</c:v>
                </c:pt>
                <c:pt idx="4440">
                  <c:v>44.3800010681152</c:v>
                </c:pt>
                <c:pt idx="4441">
                  <c:v>44.3899993896484</c:v>
                </c:pt>
                <c:pt idx="4442">
                  <c:v>44.4000015258789</c:v>
                </c:pt>
                <c:pt idx="4443">
                  <c:v>44.4099998474121</c:v>
                </c:pt>
                <c:pt idx="4444">
                  <c:v>44.4199981689453</c:v>
                </c:pt>
                <c:pt idx="4445">
                  <c:v>44.4300003051758</c:v>
                </c:pt>
                <c:pt idx="4446">
                  <c:v>44.439998626709</c:v>
                </c:pt>
                <c:pt idx="4447">
                  <c:v>44.4500007629395</c:v>
                </c:pt>
                <c:pt idx="4448">
                  <c:v>44.4599990844727</c:v>
                </c:pt>
                <c:pt idx="4449">
                  <c:v>44.4700012207031</c:v>
                </c:pt>
                <c:pt idx="4450">
                  <c:v>44.4799995422363</c:v>
                </c:pt>
                <c:pt idx="4451">
                  <c:v>44.4900016784668</c:v>
                </c:pt>
                <c:pt idx="4452">
                  <c:v>44.5</c:v>
                </c:pt>
                <c:pt idx="4453">
                  <c:v>44.5099983215332</c:v>
                </c:pt>
                <c:pt idx="4454">
                  <c:v>44.5200004577637</c:v>
                </c:pt>
                <c:pt idx="4455">
                  <c:v>44.5299987792969</c:v>
                </c:pt>
                <c:pt idx="4456">
                  <c:v>44.5400009155273</c:v>
                </c:pt>
                <c:pt idx="4457">
                  <c:v>44.5499992370605</c:v>
                </c:pt>
                <c:pt idx="4458">
                  <c:v>44.560001373291</c:v>
                </c:pt>
                <c:pt idx="4459">
                  <c:v>44.5699996948242</c:v>
                </c:pt>
                <c:pt idx="4460">
                  <c:v>44.5800018310547</c:v>
                </c:pt>
                <c:pt idx="4461">
                  <c:v>44.5900001525879</c:v>
                </c:pt>
                <c:pt idx="4462">
                  <c:v>44.5999984741211</c:v>
                </c:pt>
                <c:pt idx="4463">
                  <c:v>44.6100006103516</c:v>
                </c:pt>
                <c:pt idx="4464">
                  <c:v>44.6199989318848</c:v>
                </c:pt>
                <c:pt idx="4465">
                  <c:v>44.6300010681152</c:v>
                </c:pt>
                <c:pt idx="4466">
                  <c:v>44.6399993896484</c:v>
                </c:pt>
                <c:pt idx="4467">
                  <c:v>44.6500015258789</c:v>
                </c:pt>
                <c:pt idx="4468">
                  <c:v>44.6599998474121</c:v>
                </c:pt>
                <c:pt idx="4469">
                  <c:v>44.6699981689453</c:v>
                </c:pt>
                <c:pt idx="4470">
                  <c:v>44.6800003051758</c:v>
                </c:pt>
                <c:pt idx="4471">
                  <c:v>44.689998626709</c:v>
                </c:pt>
                <c:pt idx="4472">
                  <c:v>44.7000007629395</c:v>
                </c:pt>
                <c:pt idx="4473">
                  <c:v>44.7099990844727</c:v>
                </c:pt>
                <c:pt idx="4474">
                  <c:v>44.7200012207031</c:v>
                </c:pt>
                <c:pt idx="4475">
                  <c:v>44.7299995422363</c:v>
                </c:pt>
                <c:pt idx="4476">
                  <c:v>44.7400016784668</c:v>
                </c:pt>
                <c:pt idx="4477">
                  <c:v>44.75</c:v>
                </c:pt>
                <c:pt idx="4478">
                  <c:v>44.7599983215332</c:v>
                </c:pt>
                <c:pt idx="4479">
                  <c:v>44.7700004577637</c:v>
                </c:pt>
                <c:pt idx="4480">
                  <c:v>44.7799987792969</c:v>
                </c:pt>
                <c:pt idx="4481">
                  <c:v>44.7900009155273</c:v>
                </c:pt>
                <c:pt idx="4482">
                  <c:v>44.7999992370605</c:v>
                </c:pt>
                <c:pt idx="4483">
                  <c:v>44.8100013732909</c:v>
                </c:pt>
                <c:pt idx="4484">
                  <c:v>44.8199996948242</c:v>
                </c:pt>
                <c:pt idx="4485">
                  <c:v>44.8300018310547</c:v>
                </c:pt>
                <c:pt idx="4486">
                  <c:v>44.8400001525879</c:v>
                </c:pt>
                <c:pt idx="4487">
                  <c:v>44.8499984741211</c:v>
                </c:pt>
                <c:pt idx="4488">
                  <c:v>44.8600006103516</c:v>
                </c:pt>
                <c:pt idx="4489">
                  <c:v>44.8699989318848</c:v>
                </c:pt>
                <c:pt idx="4490">
                  <c:v>44.8800010681152</c:v>
                </c:pt>
                <c:pt idx="4491">
                  <c:v>44.8899993896484</c:v>
                </c:pt>
                <c:pt idx="4492">
                  <c:v>44.9000015258789</c:v>
                </c:pt>
                <c:pt idx="4493">
                  <c:v>44.9099998474121</c:v>
                </c:pt>
                <c:pt idx="4494">
                  <c:v>44.9199981689453</c:v>
                </c:pt>
                <c:pt idx="4495">
                  <c:v>44.9300003051758</c:v>
                </c:pt>
                <c:pt idx="4496">
                  <c:v>44.939998626709</c:v>
                </c:pt>
                <c:pt idx="4497">
                  <c:v>44.9500007629395</c:v>
                </c:pt>
                <c:pt idx="4498">
                  <c:v>44.9599990844727</c:v>
                </c:pt>
                <c:pt idx="4499">
                  <c:v>44.9700012207031</c:v>
                </c:pt>
                <c:pt idx="4500">
                  <c:v>44.9799995422363</c:v>
                </c:pt>
                <c:pt idx="4501">
                  <c:v>44.9900016784668</c:v>
                </c:pt>
                <c:pt idx="4502">
                  <c:v>45</c:v>
                </c:pt>
                <c:pt idx="4503">
                  <c:v>45.0099983215332</c:v>
                </c:pt>
                <c:pt idx="4504">
                  <c:v>45.0200004577637</c:v>
                </c:pt>
                <c:pt idx="4505">
                  <c:v>45.0299987792969</c:v>
                </c:pt>
                <c:pt idx="4506">
                  <c:v>45.0400009155273</c:v>
                </c:pt>
                <c:pt idx="4507">
                  <c:v>45.0499992370605</c:v>
                </c:pt>
                <c:pt idx="4508">
                  <c:v>45.060001373291</c:v>
                </c:pt>
                <c:pt idx="4509">
                  <c:v>45.0699996948242</c:v>
                </c:pt>
                <c:pt idx="4510">
                  <c:v>45.0800018310547</c:v>
                </c:pt>
                <c:pt idx="4511">
                  <c:v>45.0900001525879</c:v>
                </c:pt>
                <c:pt idx="4512">
                  <c:v>45.0999984741211</c:v>
                </c:pt>
                <c:pt idx="4513">
                  <c:v>45.1100006103516</c:v>
                </c:pt>
                <c:pt idx="4514">
                  <c:v>45.1199989318848</c:v>
                </c:pt>
                <c:pt idx="4515">
                  <c:v>45.1300010681152</c:v>
                </c:pt>
                <c:pt idx="4516">
                  <c:v>45.1399993896484</c:v>
                </c:pt>
                <c:pt idx="4517">
                  <c:v>45.1500015258789</c:v>
                </c:pt>
                <c:pt idx="4518">
                  <c:v>45.1599998474121</c:v>
                </c:pt>
                <c:pt idx="4519">
                  <c:v>45.1699981689453</c:v>
                </c:pt>
                <c:pt idx="4520">
                  <c:v>45.1800003051758</c:v>
                </c:pt>
                <c:pt idx="4521">
                  <c:v>45.189998626709</c:v>
                </c:pt>
                <c:pt idx="4522">
                  <c:v>45.2000007629395</c:v>
                </c:pt>
                <c:pt idx="4523">
                  <c:v>45.2099990844727</c:v>
                </c:pt>
                <c:pt idx="4524">
                  <c:v>45.2200012207031</c:v>
                </c:pt>
                <c:pt idx="4525">
                  <c:v>45.2299995422363</c:v>
                </c:pt>
                <c:pt idx="4526">
                  <c:v>45.2400016784668</c:v>
                </c:pt>
                <c:pt idx="4527">
                  <c:v>45.25</c:v>
                </c:pt>
                <c:pt idx="4528">
                  <c:v>45.2599983215332</c:v>
                </c:pt>
                <c:pt idx="4529">
                  <c:v>45.2700004577637</c:v>
                </c:pt>
                <c:pt idx="4530">
                  <c:v>45.2799987792969</c:v>
                </c:pt>
                <c:pt idx="4531">
                  <c:v>45.2900009155273</c:v>
                </c:pt>
                <c:pt idx="4532">
                  <c:v>45.2999992370605</c:v>
                </c:pt>
                <c:pt idx="4533">
                  <c:v>45.3100013732909</c:v>
                </c:pt>
                <c:pt idx="4534">
                  <c:v>45.3199996948242</c:v>
                </c:pt>
                <c:pt idx="4535">
                  <c:v>45.3300018310547</c:v>
                </c:pt>
                <c:pt idx="4536">
                  <c:v>45.3400001525879</c:v>
                </c:pt>
                <c:pt idx="4537">
                  <c:v>45.3499984741211</c:v>
                </c:pt>
                <c:pt idx="4538">
                  <c:v>45.3600006103516</c:v>
                </c:pt>
                <c:pt idx="4539">
                  <c:v>45.3699989318848</c:v>
                </c:pt>
                <c:pt idx="4540">
                  <c:v>45.3800010681152</c:v>
                </c:pt>
                <c:pt idx="4541">
                  <c:v>45.3899993896484</c:v>
                </c:pt>
                <c:pt idx="4542">
                  <c:v>45.4000015258789</c:v>
                </c:pt>
                <c:pt idx="4543">
                  <c:v>45.4099998474121</c:v>
                </c:pt>
                <c:pt idx="4544">
                  <c:v>45.4199981689453</c:v>
                </c:pt>
                <c:pt idx="4545">
                  <c:v>45.4300003051758</c:v>
                </c:pt>
                <c:pt idx="4546">
                  <c:v>45.439998626709</c:v>
                </c:pt>
                <c:pt idx="4547">
                  <c:v>45.4500007629395</c:v>
                </c:pt>
                <c:pt idx="4548">
                  <c:v>45.4599990844727</c:v>
                </c:pt>
                <c:pt idx="4549">
                  <c:v>45.4700012207031</c:v>
                </c:pt>
                <c:pt idx="4550">
                  <c:v>45.4799995422363</c:v>
                </c:pt>
                <c:pt idx="4551">
                  <c:v>45.4900016784668</c:v>
                </c:pt>
                <c:pt idx="4552">
                  <c:v>45.5</c:v>
                </c:pt>
                <c:pt idx="4553">
                  <c:v>45.5099983215332</c:v>
                </c:pt>
                <c:pt idx="4554">
                  <c:v>45.5200004577637</c:v>
                </c:pt>
                <c:pt idx="4555">
                  <c:v>45.5299987792969</c:v>
                </c:pt>
                <c:pt idx="4556">
                  <c:v>45.5400009155273</c:v>
                </c:pt>
                <c:pt idx="4557">
                  <c:v>45.5499992370605</c:v>
                </c:pt>
                <c:pt idx="4558">
                  <c:v>45.560001373291</c:v>
                </c:pt>
                <c:pt idx="4559">
                  <c:v>45.5699996948242</c:v>
                </c:pt>
                <c:pt idx="4560">
                  <c:v>45.5800018310547</c:v>
                </c:pt>
                <c:pt idx="4561">
                  <c:v>45.5900001525879</c:v>
                </c:pt>
                <c:pt idx="4562">
                  <c:v>45.5999984741211</c:v>
                </c:pt>
                <c:pt idx="4563">
                  <c:v>45.6100006103516</c:v>
                </c:pt>
                <c:pt idx="4564">
                  <c:v>45.6199989318848</c:v>
                </c:pt>
                <c:pt idx="4565">
                  <c:v>45.6300010681152</c:v>
                </c:pt>
                <c:pt idx="4566">
                  <c:v>45.6399993896484</c:v>
                </c:pt>
                <c:pt idx="4567">
                  <c:v>45.6500015258789</c:v>
                </c:pt>
                <c:pt idx="4568">
                  <c:v>45.6599998474121</c:v>
                </c:pt>
                <c:pt idx="4569">
                  <c:v>45.6699981689453</c:v>
                </c:pt>
                <c:pt idx="4570">
                  <c:v>45.6800003051758</c:v>
                </c:pt>
                <c:pt idx="4571">
                  <c:v>45.689998626709</c:v>
                </c:pt>
                <c:pt idx="4572">
                  <c:v>45.7000007629395</c:v>
                </c:pt>
                <c:pt idx="4573">
                  <c:v>45.7099990844727</c:v>
                </c:pt>
                <c:pt idx="4574">
                  <c:v>45.7200012207031</c:v>
                </c:pt>
                <c:pt idx="4575">
                  <c:v>45.7299995422363</c:v>
                </c:pt>
                <c:pt idx="4576">
                  <c:v>45.7400016784668</c:v>
                </c:pt>
                <c:pt idx="4577">
                  <c:v>45.75</c:v>
                </c:pt>
                <c:pt idx="4578">
                  <c:v>45.7599983215332</c:v>
                </c:pt>
                <c:pt idx="4579">
                  <c:v>45.7700004577637</c:v>
                </c:pt>
                <c:pt idx="4580">
                  <c:v>45.7799987792969</c:v>
                </c:pt>
                <c:pt idx="4581">
                  <c:v>45.7900009155273</c:v>
                </c:pt>
                <c:pt idx="4582">
                  <c:v>45.7999992370605</c:v>
                </c:pt>
                <c:pt idx="4583">
                  <c:v>45.8100013732909</c:v>
                </c:pt>
                <c:pt idx="4584">
                  <c:v>45.8199996948242</c:v>
                </c:pt>
                <c:pt idx="4585">
                  <c:v>45.8300018310547</c:v>
                </c:pt>
                <c:pt idx="4586">
                  <c:v>45.8400001525879</c:v>
                </c:pt>
                <c:pt idx="4587">
                  <c:v>45.8499984741211</c:v>
                </c:pt>
                <c:pt idx="4588">
                  <c:v>45.8600006103516</c:v>
                </c:pt>
                <c:pt idx="4589">
                  <c:v>45.8699989318848</c:v>
                </c:pt>
                <c:pt idx="4590">
                  <c:v>45.8800010681152</c:v>
                </c:pt>
                <c:pt idx="4591">
                  <c:v>45.8899993896484</c:v>
                </c:pt>
                <c:pt idx="4592">
                  <c:v>45.9000015258789</c:v>
                </c:pt>
                <c:pt idx="4593">
                  <c:v>45.9099998474121</c:v>
                </c:pt>
                <c:pt idx="4594">
                  <c:v>45.9199981689453</c:v>
                </c:pt>
                <c:pt idx="4595">
                  <c:v>45.9300003051758</c:v>
                </c:pt>
                <c:pt idx="4596">
                  <c:v>45.939998626709</c:v>
                </c:pt>
                <c:pt idx="4597">
                  <c:v>45.9500007629395</c:v>
                </c:pt>
                <c:pt idx="4598">
                  <c:v>45.9599990844727</c:v>
                </c:pt>
                <c:pt idx="4599">
                  <c:v>45.9700012207031</c:v>
                </c:pt>
                <c:pt idx="4600">
                  <c:v>45.9799995422363</c:v>
                </c:pt>
                <c:pt idx="4601">
                  <c:v>45.9900016784668</c:v>
                </c:pt>
                <c:pt idx="4602">
                  <c:v>46</c:v>
                </c:pt>
                <c:pt idx="4603">
                  <c:v>46.0099983215332</c:v>
                </c:pt>
                <c:pt idx="4604">
                  <c:v>46.0200004577637</c:v>
                </c:pt>
                <c:pt idx="4605">
                  <c:v>46.0299987792969</c:v>
                </c:pt>
                <c:pt idx="4606">
                  <c:v>46.0400009155273</c:v>
                </c:pt>
                <c:pt idx="4607">
                  <c:v>46.0499992370605</c:v>
                </c:pt>
                <c:pt idx="4608">
                  <c:v>46.060001373291</c:v>
                </c:pt>
                <c:pt idx="4609">
                  <c:v>46.0699996948242</c:v>
                </c:pt>
                <c:pt idx="4610">
                  <c:v>46.0800018310547</c:v>
                </c:pt>
                <c:pt idx="4611">
                  <c:v>46.0900001525879</c:v>
                </c:pt>
                <c:pt idx="4612">
                  <c:v>46.0999984741211</c:v>
                </c:pt>
                <c:pt idx="4613">
                  <c:v>46.1100006103516</c:v>
                </c:pt>
                <c:pt idx="4614">
                  <c:v>46.1199989318848</c:v>
                </c:pt>
                <c:pt idx="4615">
                  <c:v>46.1300010681152</c:v>
                </c:pt>
                <c:pt idx="4616">
                  <c:v>46.1399993896484</c:v>
                </c:pt>
                <c:pt idx="4617">
                  <c:v>46.1500015258789</c:v>
                </c:pt>
                <c:pt idx="4618">
                  <c:v>46.1599998474121</c:v>
                </c:pt>
                <c:pt idx="4619">
                  <c:v>46.1699981689453</c:v>
                </c:pt>
                <c:pt idx="4620">
                  <c:v>46.1800003051758</c:v>
                </c:pt>
                <c:pt idx="4621">
                  <c:v>46.189998626709</c:v>
                </c:pt>
                <c:pt idx="4622">
                  <c:v>46.2000007629395</c:v>
                </c:pt>
                <c:pt idx="4623">
                  <c:v>46.2099990844727</c:v>
                </c:pt>
                <c:pt idx="4624">
                  <c:v>46.2200012207031</c:v>
                </c:pt>
                <c:pt idx="4625">
                  <c:v>46.2299995422363</c:v>
                </c:pt>
                <c:pt idx="4626">
                  <c:v>46.2400016784668</c:v>
                </c:pt>
                <c:pt idx="4627">
                  <c:v>46.25</c:v>
                </c:pt>
                <c:pt idx="4628">
                  <c:v>46.2599983215332</c:v>
                </c:pt>
                <c:pt idx="4629">
                  <c:v>46.2700004577637</c:v>
                </c:pt>
                <c:pt idx="4630">
                  <c:v>46.2799987792969</c:v>
                </c:pt>
                <c:pt idx="4631">
                  <c:v>46.2900009155273</c:v>
                </c:pt>
                <c:pt idx="4632">
                  <c:v>46.2999992370605</c:v>
                </c:pt>
                <c:pt idx="4633">
                  <c:v>46.3100013732909</c:v>
                </c:pt>
                <c:pt idx="4634">
                  <c:v>46.3199996948242</c:v>
                </c:pt>
                <c:pt idx="4635">
                  <c:v>46.3300018310547</c:v>
                </c:pt>
                <c:pt idx="4636">
                  <c:v>46.3400001525879</c:v>
                </c:pt>
                <c:pt idx="4637">
                  <c:v>46.3499984741211</c:v>
                </c:pt>
                <c:pt idx="4638">
                  <c:v>46.3600006103516</c:v>
                </c:pt>
                <c:pt idx="4639">
                  <c:v>46.3699989318848</c:v>
                </c:pt>
                <c:pt idx="4640">
                  <c:v>46.3800010681152</c:v>
                </c:pt>
                <c:pt idx="4641">
                  <c:v>46.3899993896484</c:v>
                </c:pt>
                <c:pt idx="4642">
                  <c:v>46.4000015258789</c:v>
                </c:pt>
                <c:pt idx="4643">
                  <c:v>46.4099998474121</c:v>
                </c:pt>
                <c:pt idx="4644">
                  <c:v>46.4199981689453</c:v>
                </c:pt>
                <c:pt idx="4645">
                  <c:v>46.4300003051758</c:v>
                </c:pt>
                <c:pt idx="4646">
                  <c:v>46.439998626709</c:v>
                </c:pt>
                <c:pt idx="4647">
                  <c:v>46.4500007629395</c:v>
                </c:pt>
                <c:pt idx="4648">
                  <c:v>46.4599990844727</c:v>
                </c:pt>
                <c:pt idx="4649">
                  <c:v>46.4700012207031</c:v>
                </c:pt>
                <c:pt idx="4650">
                  <c:v>46.4799995422363</c:v>
                </c:pt>
                <c:pt idx="4651">
                  <c:v>46.4900016784668</c:v>
                </c:pt>
                <c:pt idx="4652">
                  <c:v>46.5</c:v>
                </c:pt>
                <c:pt idx="4653">
                  <c:v>46.5099983215332</c:v>
                </c:pt>
                <c:pt idx="4654">
                  <c:v>46.5200004577637</c:v>
                </c:pt>
                <c:pt idx="4655">
                  <c:v>46.5299987792969</c:v>
                </c:pt>
                <c:pt idx="4656">
                  <c:v>46.5400009155273</c:v>
                </c:pt>
                <c:pt idx="4657">
                  <c:v>46.5499992370605</c:v>
                </c:pt>
                <c:pt idx="4658">
                  <c:v>46.560001373291</c:v>
                </c:pt>
                <c:pt idx="4659">
                  <c:v>46.5699996948242</c:v>
                </c:pt>
                <c:pt idx="4660">
                  <c:v>46.5800018310547</c:v>
                </c:pt>
                <c:pt idx="4661">
                  <c:v>46.5900001525879</c:v>
                </c:pt>
                <c:pt idx="4662">
                  <c:v>46.5999984741211</c:v>
                </c:pt>
                <c:pt idx="4663">
                  <c:v>46.6100006103516</c:v>
                </c:pt>
                <c:pt idx="4664">
                  <c:v>46.6199989318848</c:v>
                </c:pt>
                <c:pt idx="4665">
                  <c:v>46.6300010681152</c:v>
                </c:pt>
                <c:pt idx="4666">
                  <c:v>46.6399993896484</c:v>
                </c:pt>
                <c:pt idx="4667">
                  <c:v>46.6500015258789</c:v>
                </c:pt>
                <c:pt idx="4668">
                  <c:v>46.6599998474121</c:v>
                </c:pt>
                <c:pt idx="4669">
                  <c:v>46.6699981689453</c:v>
                </c:pt>
                <c:pt idx="4670">
                  <c:v>46.6800003051758</c:v>
                </c:pt>
                <c:pt idx="4671">
                  <c:v>46.689998626709</c:v>
                </c:pt>
                <c:pt idx="4672">
                  <c:v>46.7000007629395</c:v>
                </c:pt>
                <c:pt idx="4673">
                  <c:v>46.7099990844727</c:v>
                </c:pt>
                <c:pt idx="4674">
                  <c:v>46.7200012207031</c:v>
                </c:pt>
                <c:pt idx="4675">
                  <c:v>46.7299995422363</c:v>
                </c:pt>
                <c:pt idx="4676">
                  <c:v>46.7400016784668</c:v>
                </c:pt>
                <c:pt idx="4677">
                  <c:v>46.75</c:v>
                </c:pt>
                <c:pt idx="4678">
                  <c:v>46.7599983215332</c:v>
                </c:pt>
                <c:pt idx="4679">
                  <c:v>46.7700004577637</c:v>
                </c:pt>
                <c:pt idx="4680">
                  <c:v>46.7799987792969</c:v>
                </c:pt>
                <c:pt idx="4681">
                  <c:v>46.7900009155273</c:v>
                </c:pt>
                <c:pt idx="4682">
                  <c:v>46.7999992370605</c:v>
                </c:pt>
                <c:pt idx="4683">
                  <c:v>46.8100013732909</c:v>
                </c:pt>
                <c:pt idx="4684">
                  <c:v>46.8199996948242</c:v>
                </c:pt>
                <c:pt idx="4685">
                  <c:v>46.8300018310547</c:v>
                </c:pt>
                <c:pt idx="4686">
                  <c:v>46.8400001525879</c:v>
                </c:pt>
                <c:pt idx="4687">
                  <c:v>46.8499984741211</c:v>
                </c:pt>
                <c:pt idx="4688">
                  <c:v>46.8600006103516</c:v>
                </c:pt>
                <c:pt idx="4689">
                  <c:v>46.8699989318848</c:v>
                </c:pt>
                <c:pt idx="4690">
                  <c:v>46.8800010681152</c:v>
                </c:pt>
                <c:pt idx="4691">
                  <c:v>46.8899993896484</c:v>
                </c:pt>
                <c:pt idx="4692">
                  <c:v>46.9000015258789</c:v>
                </c:pt>
                <c:pt idx="4693">
                  <c:v>46.9099998474121</c:v>
                </c:pt>
                <c:pt idx="4694">
                  <c:v>46.9199981689453</c:v>
                </c:pt>
                <c:pt idx="4695">
                  <c:v>46.9300003051758</c:v>
                </c:pt>
                <c:pt idx="4696">
                  <c:v>46.939998626709</c:v>
                </c:pt>
                <c:pt idx="4697">
                  <c:v>46.9500007629395</c:v>
                </c:pt>
                <c:pt idx="4698">
                  <c:v>46.9599990844727</c:v>
                </c:pt>
                <c:pt idx="4699">
                  <c:v>46.9700012207031</c:v>
                </c:pt>
                <c:pt idx="4700">
                  <c:v>46.9799995422363</c:v>
                </c:pt>
                <c:pt idx="4701">
                  <c:v>46.9900016784668</c:v>
                </c:pt>
                <c:pt idx="4702">
                  <c:v>47</c:v>
                </c:pt>
                <c:pt idx="4703">
                  <c:v>47.0099983215332</c:v>
                </c:pt>
                <c:pt idx="4704">
                  <c:v>47.0200004577637</c:v>
                </c:pt>
                <c:pt idx="4705">
                  <c:v>47.0299987792969</c:v>
                </c:pt>
                <c:pt idx="4706">
                  <c:v>47.0400009155273</c:v>
                </c:pt>
                <c:pt idx="4707">
                  <c:v>47.0499992370605</c:v>
                </c:pt>
                <c:pt idx="4708">
                  <c:v>47.060001373291</c:v>
                </c:pt>
                <c:pt idx="4709">
                  <c:v>47.0699996948242</c:v>
                </c:pt>
                <c:pt idx="4710">
                  <c:v>47.0800018310547</c:v>
                </c:pt>
                <c:pt idx="4711">
                  <c:v>47.0900001525879</c:v>
                </c:pt>
                <c:pt idx="4712">
                  <c:v>47.0999984741211</c:v>
                </c:pt>
                <c:pt idx="4713">
                  <c:v>47.1100006103516</c:v>
                </c:pt>
                <c:pt idx="4714">
                  <c:v>47.1199989318848</c:v>
                </c:pt>
                <c:pt idx="4715">
                  <c:v>47.1300010681152</c:v>
                </c:pt>
                <c:pt idx="4716">
                  <c:v>47.1399993896484</c:v>
                </c:pt>
                <c:pt idx="4717">
                  <c:v>47.1500015258789</c:v>
                </c:pt>
                <c:pt idx="4718">
                  <c:v>47.1599998474121</c:v>
                </c:pt>
                <c:pt idx="4719">
                  <c:v>47.1699981689453</c:v>
                </c:pt>
                <c:pt idx="4720">
                  <c:v>47.1800003051758</c:v>
                </c:pt>
                <c:pt idx="4721">
                  <c:v>47.189998626709</c:v>
                </c:pt>
                <c:pt idx="4722">
                  <c:v>47.2000007629395</c:v>
                </c:pt>
                <c:pt idx="4723">
                  <c:v>47.2099990844727</c:v>
                </c:pt>
                <c:pt idx="4724">
                  <c:v>47.2200012207031</c:v>
                </c:pt>
                <c:pt idx="4725">
                  <c:v>47.2299995422363</c:v>
                </c:pt>
                <c:pt idx="4726">
                  <c:v>47.2400016784668</c:v>
                </c:pt>
                <c:pt idx="4727">
                  <c:v>47.25</c:v>
                </c:pt>
                <c:pt idx="4728">
                  <c:v>47.2599983215332</c:v>
                </c:pt>
                <c:pt idx="4729">
                  <c:v>47.2700004577637</c:v>
                </c:pt>
                <c:pt idx="4730">
                  <c:v>47.2799987792969</c:v>
                </c:pt>
                <c:pt idx="4731">
                  <c:v>47.2900009155273</c:v>
                </c:pt>
                <c:pt idx="4732">
                  <c:v>47.2999992370605</c:v>
                </c:pt>
                <c:pt idx="4733">
                  <c:v>47.3100013732909</c:v>
                </c:pt>
                <c:pt idx="4734">
                  <c:v>47.3199996948242</c:v>
                </c:pt>
                <c:pt idx="4735">
                  <c:v>47.3300018310547</c:v>
                </c:pt>
                <c:pt idx="4736">
                  <c:v>47.3400001525879</c:v>
                </c:pt>
                <c:pt idx="4737">
                  <c:v>47.3499984741211</c:v>
                </c:pt>
                <c:pt idx="4738">
                  <c:v>47.3600006103516</c:v>
                </c:pt>
                <c:pt idx="4739">
                  <c:v>47.3699989318848</c:v>
                </c:pt>
                <c:pt idx="4740">
                  <c:v>47.3800010681152</c:v>
                </c:pt>
                <c:pt idx="4741">
                  <c:v>47.3899993896484</c:v>
                </c:pt>
                <c:pt idx="4742">
                  <c:v>47.4000015258789</c:v>
                </c:pt>
                <c:pt idx="4743">
                  <c:v>47.4099998474121</c:v>
                </c:pt>
                <c:pt idx="4744">
                  <c:v>47.4199981689453</c:v>
                </c:pt>
                <c:pt idx="4745">
                  <c:v>47.4300003051758</c:v>
                </c:pt>
                <c:pt idx="4746">
                  <c:v>47.439998626709</c:v>
                </c:pt>
                <c:pt idx="4747">
                  <c:v>47.4500007629395</c:v>
                </c:pt>
                <c:pt idx="4748">
                  <c:v>47.4599990844727</c:v>
                </c:pt>
                <c:pt idx="4749">
                  <c:v>47.4700012207031</c:v>
                </c:pt>
                <c:pt idx="4750">
                  <c:v>47.4799995422363</c:v>
                </c:pt>
                <c:pt idx="4751">
                  <c:v>47.4900016784668</c:v>
                </c:pt>
                <c:pt idx="4752">
                  <c:v>47.5</c:v>
                </c:pt>
                <c:pt idx="4753">
                  <c:v>47.5099983215332</c:v>
                </c:pt>
                <c:pt idx="4754">
                  <c:v>47.5200004577637</c:v>
                </c:pt>
                <c:pt idx="4755">
                  <c:v>47.5299987792969</c:v>
                </c:pt>
                <c:pt idx="4756">
                  <c:v>47.5400009155273</c:v>
                </c:pt>
                <c:pt idx="4757">
                  <c:v>47.5499992370605</c:v>
                </c:pt>
                <c:pt idx="4758">
                  <c:v>47.560001373291</c:v>
                </c:pt>
                <c:pt idx="4759">
                  <c:v>47.5699996948242</c:v>
                </c:pt>
                <c:pt idx="4760">
                  <c:v>47.5800018310547</c:v>
                </c:pt>
                <c:pt idx="4761">
                  <c:v>47.5900001525879</c:v>
                </c:pt>
                <c:pt idx="4762">
                  <c:v>47.5999984741211</c:v>
                </c:pt>
                <c:pt idx="4763">
                  <c:v>47.6100006103516</c:v>
                </c:pt>
                <c:pt idx="4764">
                  <c:v>47.6199989318848</c:v>
                </c:pt>
                <c:pt idx="4765">
                  <c:v>47.6300010681152</c:v>
                </c:pt>
                <c:pt idx="4766">
                  <c:v>47.6399993896484</c:v>
                </c:pt>
                <c:pt idx="4767">
                  <c:v>47.6500015258789</c:v>
                </c:pt>
                <c:pt idx="4768">
                  <c:v>47.6599998474121</c:v>
                </c:pt>
                <c:pt idx="4769">
                  <c:v>47.6699981689453</c:v>
                </c:pt>
                <c:pt idx="4770">
                  <c:v>47.6800003051758</c:v>
                </c:pt>
                <c:pt idx="4771">
                  <c:v>47.689998626709</c:v>
                </c:pt>
                <c:pt idx="4772">
                  <c:v>47.7000007629395</c:v>
                </c:pt>
                <c:pt idx="4773">
                  <c:v>47.7099990844727</c:v>
                </c:pt>
                <c:pt idx="4774">
                  <c:v>47.7200012207031</c:v>
                </c:pt>
                <c:pt idx="4775">
                  <c:v>47.7299995422363</c:v>
                </c:pt>
                <c:pt idx="4776">
                  <c:v>47.7400016784668</c:v>
                </c:pt>
                <c:pt idx="4777">
                  <c:v>47.75</c:v>
                </c:pt>
                <c:pt idx="4778">
                  <c:v>47.7599983215332</c:v>
                </c:pt>
                <c:pt idx="4779">
                  <c:v>47.7700004577637</c:v>
                </c:pt>
                <c:pt idx="4780">
                  <c:v>47.7799987792969</c:v>
                </c:pt>
                <c:pt idx="4781">
                  <c:v>47.7900009155273</c:v>
                </c:pt>
                <c:pt idx="4782">
                  <c:v>47.7999992370605</c:v>
                </c:pt>
                <c:pt idx="4783">
                  <c:v>47.8100013732909</c:v>
                </c:pt>
                <c:pt idx="4784">
                  <c:v>47.8199996948242</c:v>
                </c:pt>
                <c:pt idx="4785">
                  <c:v>47.8300018310547</c:v>
                </c:pt>
                <c:pt idx="4786">
                  <c:v>47.8400001525879</c:v>
                </c:pt>
                <c:pt idx="4787">
                  <c:v>47.8499984741211</c:v>
                </c:pt>
                <c:pt idx="4788">
                  <c:v>47.8600006103516</c:v>
                </c:pt>
                <c:pt idx="4789">
                  <c:v>47.8699989318848</c:v>
                </c:pt>
                <c:pt idx="4790">
                  <c:v>47.8800010681152</c:v>
                </c:pt>
                <c:pt idx="4791">
                  <c:v>47.8899993896484</c:v>
                </c:pt>
                <c:pt idx="4792">
                  <c:v>47.9000015258789</c:v>
                </c:pt>
                <c:pt idx="4793">
                  <c:v>47.9099998474121</c:v>
                </c:pt>
                <c:pt idx="4794">
                  <c:v>47.9199981689453</c:v>
                </c:pt>
                <c:pt idx="4795">
                  <c:v>47.9300003051758</c:v>
                </c:pt>
                <c:pt idx="4796">
                  <c:v>47.939998626709</c:v>
                </c:pt>
                <c:pt idx="4797">
                  <c:v>47.9500007629395</c:v>
                </c:pt>
                <c:pt idx="4798">
                  <c:v>47.9599990844727</c:v>
                </c:pt>
                <c:pt idx="4799">
                  <c:v>47.9700012207031</c:v>
                </c:pt>
                <c:pt idx="4800">
                  <c:v>47.9799995422363</c:v>
                </c:pt>
                <c:pt idx="4801">
                  <c:v>47.9900016784668</c:v>
                </c:pt>
                <c:pt idx="4802">
                  <c:v>48</c:v>
                </c:pt>
                <c:pt idx="4803">
                  <c:v>48.0099983215332</c:v>
                </c:pt>
                <c:pt idx="4804">
                  <c:v>48.0200004577637</c:v>
                </c:pt>
                <c:pt idx="4805">
                  <c:v>48.0299987792969</c:v>
                </c:pt>
                <c:pt idx="4806">
                  <c:v>48.0400009155273</c:v>
                </c:pt>
                <c:pt idx="4807">
                  <c:v>48.0499992370605</c:v>
                </c:pt>
                <c:pt idx="4808">
                  <c:v>48.060001373291</c:v>
                </c:pt>
                <c:pt idx="4809">
                  <c:v>48.0699996948242</c:v>
                </c:pt>
                <c:pt idx="4810">
                  <c:v>48.0800018310547</c:v>
                </c:pt>
                <c:pt idx="4811">
                  <c:v>48.0900001525879</c:v>
                </c:pt>
                <c:pt idx="4812">
                  <c:v>48.0999984741211</c:v>
                </c:pt>
                <c:pt idx="4813">
                  <c:v>48.1100006103516</c:v>
                </c:pt>
                <c:pt idx="4814">
                  <c:v>48.1199989318848</c:v>
                </c:pt>
                <c:pt idx="4815">
                  <c:v>48.1300010681152</c:v>
                </c:pt>
                <c:pt idx="4816">
                  <c:v>48.1399993896484</c:v>
                </c:pt>
                <c:pt idx="4817">
                  <c:v>48.1500015258789</c:v>
                </c:pt>
                <c:pt idx="4818">
                  <c:v>48.1599998474121</c:v>
                </c:pt>
                <c:pt idx="4819">
                  <c:v>48.1699981689453</c:v>
                </c:pt>
                <c:pt idx="4820">
                  <c:v>48.1800003051758</c:v>
                </c:pt>
                <c:pt idx="4821">
                  <c:v>48.189998626709</c:v>
                </c:pt>
                <c:pt idx="4822">
                  <c:v>48.2000007629395</c:v>
                </c:pt>
                <c:pt idx="4823">
                  <c:v>48.2099990844727</c:v>
                </c:pt>
                <c:pt idx="4824">
                  <c:v>48.2200012207031</c:v>
                </c:pt>
                <c:pt idx="4825">
                  <c:v>48.2299995422363</c:v>
                </c:pt>
                <c:pt idx="4826">
                  <c:v>48.2400016784668</c:v>
                </c:pt>
                <c:pt idx="4827">
                  <c:v>48.25</c:v>
                </c:pt>
                <c:pt idx="4828">
                  <c:v>48.2599983215332</c:v>
                </c:pt>
                <c:pt idx="4829">
                  <c:v>48.2700004577637</c:v>
                </c:pt>
                <c:pt idx="4830">
                  <c:v>48.2799987792969</c:v>
                </c:pt>
                <c:pt idx="4831">
                  <c:v>48.2900009155273</c:v>
                </c:pt>
                <c:pt idx="4832">
                  <c:v>48.2999992370605</c:v>
                </c:pt>
                <c:pt idx="4833">
                  <c:v>48.3100013732909</c:v>
                </c:pt>
                <c:pt idx="4834">
                  <c:v>48.3199996948242</c:v>
                </c:pt>
                <c:pt idx="4835">
                  <c:v>48.3300018310547</c:v>
                </c:pt>
                <c:pt idx="4836">
                  <c:v>48.3400001525879</c:v>
                </c:pt>
                <c:pt idx="4837">
                  <c:v>48.3499984741211</c:v>
                </c:pt>
                <c:pt idx="4838">
                  <c:v>48.3600006103516</c:v>
                </c:pt>
                <c:pt idx="4839">
                  <c:v>48.3699989318848</c:v>
                </c:pt>
                <c:pt idx="4840">
                  <c:v>48.3800010681152</c:v>
                </c:pt>
                <c:pt idx="4841">
                  <c:v>48.3899993896484</c:v>
                </c:pt>
                <c:pt idx="4842">
                  <c:v>48.4000015258789</c:v>
                </c:pt>
                <c:pt idx="4843">
                  <c:v>48.4099998474121</c:v>
                </c:pt>
                <c:pt idx="4844">
                  <c:v>48.4199981689453</c:v>
                </c:pt>
                <c:pt idx="4845">
                  <c:v>48.4300003051758</c:v>
                </c:pt>
                <c:pt idx="4846">
                  <c:v>48.439998626709</c:v>
                </c:pt>
                <c:pt idx="4847">
                  <c:v>48.4500007629395</c:v>
                </c:pt>
                <c:pt idx="4848">
                  <c:v>48.4599990844727</c:v>
                </c:pt>
                <c:pt idx="4849">
                  <c:v>48.4700012207031</c:v>
                </c:pt>
                <c:pt idx="4850">
                  <c:v>48.4799995422363</c:v>
                </c:pt>
                <c:pt idx="4851">
                  <c:v>48.4900016784668</c:v>
                </c:pt>
                <c:pt idx="4852">
                  <c:v>48.5</c:v>
                </c:pt>
                <c:pt idx="4853">
                  <c:v>48.5099983215332</c:v>
                </c:pt>
                <c:pt idx="4854">
                  <c:v>48.5200004577637</c:v>
                </c:pt>
                <c:pt idx="4855">
                  <c:v>48.5299987792969</c:v>
                </c:pt>
                <c:pt idx="4856">
                  <c:v>48.5400009155273</c:v>
                </c:pt>
                <c:pt idx="4857">
                  <c:v>48.5499992370605</c:v>
                </c:pt>
                <c:pt idx="4858">
                  <c:v>48.560001373291</c:v>
                </c:pt>
                <c:pt idx="4859">
                  <c:v>48.5699996948242</c:v>
                </c:pt>
                <c:pt idx="4860">
                  <c:v>48.5800018310547</c:v>
                </c:pt>
                <c:pt idx="4861">
                  <c:v>48.5900001525879</c:v>
                </c:pt>
                <c:pt idx="4862">
                  <c:v>48.5999984741211</c:v>
                </c:pt>
                <c:pt idx="4863">
                  <c:v>48.6100006103516</c:v>
                </c:pt>
                <c:pt idx="4864">
                  <c:v>48.6199989318848</c:v>
                </c:pt>
                <c:pt idx="4865">
                  <c:v>48.6300010681152</c:v>
                </c:pt>
                <c:pt idx="4866">
                  <c:v>48.6399993896484</c:v>
                </c:pt>
                <c:pt idx="4867">
                  <c:v>48.6500015258789</c:v>
                </c:pt>
                <c:pt idx="4868">
                  <c:v>48.6599998474121</c:v>
                </c:pt>
                <c:pt idx="4869">
                  <c:v>48.6699981689453</c:v>
                </c:pt>
                <c:pt idx="4870">
                  <c:v>48.6800003051758</c:v>
                </c:pt>
                <c:pt idx="4871">
                  <c:v>48.689998626709</c:v>
                </c:pt>
                <c:pt idx="4872">
                  <c:v>48.7000007629395</c:v>
                </c:pt>
                <c:pt idx="4873">
                  <c:v>48.7099990844727</c:v>
                </c:pt>
                <c:pt idx="4874">
                  <c:v>48.7200012207031</c:v>
                </c:pt>
                <c:pt idx="4875">
                  <c:v>48.7299995422363</c:v>
                </c:pt>
                <c:pt idx="4876">
                  <c:v>48.7400016784668</c:v>
                </c:pt>
                <c:pt idx="4877">
                  <c:v>48.75</c:v>
                </c:pt>
                <c:pt idx="4878">
                  <c:v>48.7599983215332</c:v>
                </c:pt>
                <c:pt idx="4879">
                  <c:v>48.7700004577637</c:v>
                </c:pt>
                <c:pt idx="4880">
                  <c:v>48.7799987792969</c:v>
                </c:pt>
                <c:pt idx="4881">
                  <c:v>48.7900009155273</c:v>
                </c:pt>
                <c:pt idx="4882">
                  <c:v>48.7999992370605</c:v>
                </c:pt>
                <c:pt idx="4883">
                  <c:v>48.8100013732909</c:v>
                </c:pt>
                <c:pt idx="4884">
                  <c:v>48.8199996948242</c:v>
                </c:pt>
                <c:pt idx="4885">
                  <c:v>48.8300018310547</c:v>
                </c:pt>
                <c:pt idx="4886">
                  <c:v>48.8400001525879</c:v>
                </c:pt>
                <c:pt idx="4887">
                  <c:v>48.8499984741211</c:v>
                </c:pt>
                <c:pt idx="4888">
                  <c:v>48.8600006103516</c:v>
                </c:pt>
                <c:pt idx="4889">
                  <c:v>48.8699989318848</c:v>
                </c:pt>
                <c:pt idx="4890">
                  <c:v>48.8800010681152</c:v>
                </c:pt>
                <c:pt idx="4891">
                  <c:v>48.8899993896484</c:v>
                </c:pt>
                <c:pt idx="4892">
                  <c:v>48.9000015258789</c:v>
                </c:pt>
                <c:pt idx="4893">
                  <c:v>48.9099998474121</c:v>
                </c:pt>
                <c:pt idx="4894">
                  <c:v>48.9199981689453</c:v>
                </c:pt>
                <c:pt idx="4895">
                  <c:v>48.9300003051758</c:v>
                </c:pt>
                <c:pt idx="4896">
                  <c:v>48.939998626709</c:v>
                </c:pt>
                <c:pt idx="4897">
                  <c:v>48.9500007629395</c:v>
                </c:pt>
                <c:pt idx="4898">
                  <c:v>48.9599990844727</c:v>
                </c:pt>
                <c:pt idx="4899">
                  <c:v>48.9700012207031</c:v>
                </c:pt>
                <c:pt idx="4900">
                  <c:v>48.9799995422363</c:v>
                </c:pt>
                <c:pt idx="4901">
                  <c:v>48.9900016784668</c:v>
                </c:pt>
                <c:pt idx="4902">
                  <c:v>49</c:v>
                </c:pt>
                <c:pt idx="4903">
                  <c:v>49.0099983215332</c:v>
                </c:pt>
                <c:pt idx="4904">
                  <c:v>49.0200004577637</c:v>
                </c:pt>
                <c:pt idx="4905">
                  <c:v>49.0299987792969</c:v>
                </c:pt>
                <c:pt idx="4906">
                  <c:v>49.0400009155273</c:v>
                </c:pt>
                <c:pt idx="4907">
                  <c:v>49.0499992370605</c:v>
                </c:pt>
                <c:pt idx="4908">
                  <c:v>49.060001373291</c:v>
                </c:pt>
                <c:pt idx="4909">
                  <c:v>49.0699996948242</c:v>
                </c:pt>
                <c:pt idx="4910">
                  <c:v>49.0800018310547</c:v>
                </c:pt>
                <c:pt idx="4911">
                  <c:v>49.0900001525879</c:v>
                </c:pt>
                <c:pt idx="4912">
                  <c:v>49.0999984741211</c:v>
                </c:pt>
                <c:pt idx="4913">
                  <c:v>49.1100006103516</c:v>
                </c:pt>
                <c:pt idx="4914">
                  <c:v>49.1199989318848</c:v>
                </c:pt>
                <c:pt idx="4915">
                  <c:v>49.1300010681152</c:v>
                </c:pt>
                <c:pt idx="4916">
                  <c:v>49.1399993896484</c:v>
                </c:pt>
                <c:pt idx="4917">
                  <c:v>49.1500015258789</c:v>
                </c:pt>
                <c:pt idx="4918">
                  <c:v>49.1599998474121</c:v>
                </c:pt>
                <c:pt idx="4919">
                  <c:v>49.1699981689453</c:v>
                </c:pt>
                <c:pt idx="4920">
                  <c:v>49.1800003051758</c:v>
                </c:pt>
                <c:pt idx="4921">
                  <c:v>49.189998626709</c:v>
                </c:pt>
                <c:pt idx="4922">
                  <c:v>49.2000007629395</c:v>
                </c:pt>
                <c:pt idx="4923">
                  <c:v>49.2099990844727</c:v>
                </c:pt>
                <c:pt idx="4924">
                  <c:v>49.2200012207031</c:v>
                </c:pt>
                <c:pt idx="4925">
                  <c:v>49.2299995422363</c:v>
                </c:pt>
                <c:pt idx="4926">
                  <c:v>49.2400016784668</c:v>
                </c:pt>
                <c:pt idx="4927">
                  <c:v>49.25</c:v>
                </c:pt>
                <c:pt idx="4928">
                  <c:v>49.2599983215332</c:v>
                </c:pt>
                <c:pt idx="4929">
                  <c:v>49.2700004577637</c:v>
                </c:pt>
                <c:pt idx="4930">
                  <c:v>49.2799987792969</c:v>
                </c:pt>
                <c:pt idx="4931">
                  <c:v>49.2900009155273</c:v>
                </c:pt>
                <c:pt idx="4932">
                  <c:v>49.2999992370605</c:v>
                </c:pt>
                <c:pt idx="4933">
                  <c:v>49.3100013732909</c:v>
                </c:pt>
                <c:pt idx="4934">
                  <c:v>49.3199996948242</c:v>
                </c:pt>
                <c:pt idx="4935">
                  <c:v>49.3300018310547</c:v>
                </c:pt>
                <c:pt idx="4936">
                  <c:v>49.3400001525879</c:v>
                </c:pt>
                <c:pt idx="4937">
                  <c:v>49.3499984741211</c:v>
                </c:pt>
                <c:pt idx="4938">
                  <c:v>49.3600006103516</c:v>
                </c:pt>
                <c:pt idx="4939">
                  <c:v>49.3699989318848</c:v>
                </c:pt>
                <c:pt idx="4940">
                  <c:v>49.3800010681152</c:v>
                </c:pt>
                <c:pt idx="4941">
                  <c:v>49.3899993896484</c:v>
                </c:pt>
                <c:pt idx="4942">
                  <c:v>49.4000015258789</c:v>
                </c:pt>
                <c:pt idx="4943">
                  <c:v>49.4099998474121</c:v>
                </c:pt>
                <c:pt idx="4944">
                  <c:v>49.4199981689453</c:v>
                </c:pt>
                <c:pt idx="4945">
                  <c:v>49.4300003051758</c:v>
                </c:pt>
                <c:pt idx="4946">
                  <c:v>49.439998626709</c:v>
                </c:pt>
                <c:pt idx="4947">
                  <c:v>49.4500007629395</c:v>
                </c:pt>
                <c:pt idx="4948">
                  <c:v>49.4599990844727</c:v>
                </c:pt>
                <c:pt idx="4949">
                  <c:v>49.4700012207031</c:v>
                </c:pt>
                <c:pt idx="4950">
                  <c:v>49.4799995422363</c:v>
                </c:pt>
                <c:pt idx="4951">
                  <c:v>49.4900016784668</c:v>
                </c:pt>
                <c:pt idx="4952">
                  <c:v>49.5</c:v>
                </c:pt>
                <c:pt idx="4953">
                  <c:v>49.5099983215332</c:v>
                </c:pt>
                <c:pt idx="4954">
                  <c:v>49.5200004577637</c:v>
                </c:pt>
                <c:pt idx="4955">
                  <c:v>49.5299987792969</c:v>
                </c:pt>
                <c:pt idx="4956">
                  <c:v>49.5400009155273</c:v>
                </c:pt>
                <c:pt idx="4957">
                  <c:v>49.5499992370605</c:v>
                </c:pt>
                <c:pt idx="4958">
                  <c:v>49.560001373291</c:v>
                </c:pt>
                <c:pt idx="4959">
                  <c:v>49.5699996948242</c:v>
                </c:pt>
                <c:pt idx="4960">
                  <c:v>49.5800018310547</c:v>
                </c:pt>
                <c:pt idx="4961">
                  <c:v>49.5900001525879</c:v>
                </c:pt>
                <c:pt idx="4962">
                  <c:v>49.5999984741211</c:v>
                </c:pt>
                <c:pt idx="4963">
                  <c:v>49.6100006103516</c:v>
                </c:pt>
                <c:pt idx="4964">
                  <c:v>49.6199989318848</c:v>
                </c:pt>
                <c:pt idx="4965">
                  <c:v>49.6300010681152</c:v>
                </c:pt>
                <c:pt idx="4966">
                  <c:v>49.6399993896484</c:v>
                </c:pt>
                <c:pt idx="4967">
                  <c:v>49.6500015258789</c:v>
                </c:pt>
                <c:pt idx="4968">
                  <c:v>49.6599998474121</c:v>
                </c:pt>
                <c:pt idx="4969">
                  <c:v>49.6699981689453</c:v>
                </c:pt>
                <c:pt idx="4970">
                  <c:v>49.6800003051758</c:v>
                </c:pt>
                <c:pt idx="4971">
                  <c:v>49.689998626709</c:v>
                </c:pt>
                <c:pt idx="4972">
                  <c:v>49.7000007629395</c:v>
                </c:pt>
                <c:pt idx="4973">
                  <c:v>49.7099990844727</c:v>
                </c:pt>
                <c:pt idx="4974">
                  <c:v>49.7200012207031</c:v>
                </c:pt>
                <c:pt idx="4975">
                  <c:v>49.7299995422363</c:v>
                </c:pt>
                <c:pt idx="4976">
                  <c:v>49.7400016784668</c:v>
                </c:pt>
                <c:pt idx="4977">
                  <c:v>49.75</c:v>
                </c:pt>
                <c:pt idx="4978">
                  <c:v>49.7599983215332</c:v>
                </c:pt>
                <c:pt idx="4979">
                  <c:v>49.7700004577637</c:v>
                </c:pt>
                <c:pt idx="4980">
                  <c:v>49.7799987792969</c:v>
                </c:pt>
                <c:pt idx="4981">
                  <c:v>49.7900009155273</c:v>
                </c:pt>
                <c:pt idx="4982">
                  <c:v>49.7999992370605</c:v>
                </c:pt>
                <c:pt idx="4983">
                  <c:v>49.8100013732909</c:v>
                </c:pt>
                <c:pt idx="4984">
                  <c:v>49.8199996948242</c:v>
                </c:pt>
                <c:pt idx="4985">
                  <c:v>49.8300018310547</c:v>
                </c:pt>
                <c:pt idx="4986">
                  <c:v>49.8400001525879</c:v>
                </c:pt>
                <c:pt idx="4987">
                  <c:v>49.8499984741211</c:v>
                </c:pt>
                <c:pt idx="4988">
                  <c:v>49.8600006103516</c:v>
                </c:pt>
                <c:pt idx="4989">
                  <c:v>49.8699989318848</c:v>
                </c:pt>
                <c:pt idx="4990">
                  <c:v>49.8800010681152</c:v>
                </c:pt>
                <c:pt idx="4991">
                  <c:v>49.8899993896484</c:v>
                </c:pt>
                <c:pt idx="4992">
                  <c:v>49.9000015258789</c:v>
                </c:pt>
                <c:pt idx="4993">
                  <c:v>49.9099998474121</c:v>
                </c:pt>
                <c:pt idx="4994">
                  <c:v>49.9199981689453</c:v>
                </c:pt>
                <c:pt idx="4995">
                  <c:v>49.9300003051758</c:v>
                </c:pt>
                <c:pt idx="4996">
                  <c:v>49.939998626709</c:v>
                </c:pt>
                <c:pt idx="4997">
                  <c:v>49.9500007629395</c:v>
                </c:pt>
                <c:pt idx="4998">
                  <c:v>49.9599990844727</c:v>
                </c:pt>
                <c:pt idx="4999">
                  <c:v>49.9700012207031</c:v>
                </c:pt>
                <c:pt idx="5000">
                  <c:v>49.9799995422363</c:v>
                </c:pt>
                <c:pt idx="5001">
                  <c:v>49.9900016784668</c:v>
                </c:pt>
                <c:pt idx="5002">
                  <c:v>50</c:v>
                </c:pt>
                <c:pt idx="5003">
                  <c:v>50.0099983215332</c:v>
                </c:pt>
                <c:pt idx="5004">
                  <c:v>50.0200004577637</c:v>
                </c:pt>
                <c:pt idx="5005">
                  <c:v>50.0299987792969</c:v>
                </c:pt>
                <c:pt idx="5006">
                  <c:v>50.0400009155273</c:v>
                </c:pt>
                <c:pt idx="5007">
                  <c:v>50.0499992370605</c:v>
                </c:pt>
                <c:pt idx="5008">
                  <c:v>50.060001373291</c:v>
                </c:pt>
                <c:pt idx="5009">
                  <c:v>50.0699996948242</c:v>
                </c:pt>
                <c:pt idx="5010">
                  <c:v>50.0800018310547</c:v>
                </c:pt>
                <c:pt idx="5011">
                  <c:v>50.0900001525879</c:v>
                </c:pt>
                <c:pt idx="5012">
                  <c:v>50.0999984741211</c:v>
                </c:pt>
                <c:pt idx="5013">
                  <c:v>50.1100006103516</c:v>
                </c:pt>
                <c:pt idx="5014">
                  <c:v>50.1199989318848</c:v>
                </c:pt>
                <c:pt idx="5015">
                  <c:v>50.1300010681152</c:v>
                </c:pt>
                <c:pt idx="5016">
                  <c:v>50.1399993896484</c:v>
                </c:pt>
                <c:pt idx="5017">
                  <c:v>50.1500015258789</c:v>
                </c:pt>
                <c:pt idx="5018">
                  <c:v>50.1599998474121</c:v>
                </c:pt>
                <c:pt idx="5019">
                  <c:v>50.1699981689453</c:v>
                </c:pt>
                <c:pt idx="5020">
                  <c:v>50.1800003051758</c:v>
                </c:pt>
                <c:pt idx="5021">
                  <c:v>50.189998626709</c:v>
                </c:pt>
                <c:pt idx="5022">
                  <c:v>50.2000007629395</c:v>
                </c:pt>
                <c:pt idx="5023">
                  <c:v>50.2099990844727</c:v>
                </c:pt>
                <c:pt idx="5024">
                  <c:v>50.2200012207031</c:v>
                </c:pt>
                <c:pt idx="5025">
                  <c:v>50.2299995422363</c:v>
                </c:pt>
                <c:pt idx="5026">
                  <c:v>50.2400016784668</c:v>
                </c:pt>
                <c:pt idx="5027">
                  <c:v>50.25</c:v>
                </c:pt>
                <c:pt idx="5028">
                  <c:v>50.2599983215332</c:v>
                </c:pt>
                <c:pt idx="5029">
                  <c:v>50.2700004577637</c:v>
                </c:pt>
                <c:pt idx="5030">
                  <c:v>50.2799987792969</c:v>
                </c:pt>
                <c:pt idx="5031">
                  <c:v>50.2900009155273</c:v>
                </c:pt>
                <c:pt idx="5032">
                  <c:v>50.2999992370605</c:v>
                </c:pt>
                <c:pt idx="5033">
                  <c:v>50.3100013732909</c:v>
                </c:pt>
                <c:pt idx="5034">
                  <c:v>50.3199996948242</c:v>
                </c:pt>
                <c:pt idx="5035">
                  <c:v>50.3300018310547</c:v>
                </c:pt>
                <c:pt idx="5036">
                  <c:v>50.3400001525879</c:v>
                </c:pt>
                <c:pt idx="5037">
                  <c:v>50.3499984741211</c:v>
                </c:pt>
                <c:pt idx="5038">
                  <c:v>50.3600006103516</c:v>
                </c:pt>
                <c:pt idx="5039">
                  <c:v>50.3699989318848</c:v>
                </c:pt>
                <c:pt idx="5040">
                  <c:v>50.3800010681152</c:v>
                </c:pt>
                <c:pt idx="5041">
                  <c:v>50.3899993896484</c:v>
                </c:pt>
                <c:pt idx="5042">
                  <c:v>50.4000015258789</c:v>
                </c:pt>
                <c:pt idx="5043">
                  <c:v>50.4099998474121</c:v>
                </c:pt>
                <c:pt idx="5044">
                  <c:v>50.4199981689453</c:v>
                </c:pt>
                <c:pt idx="5045">
                  <c:v>50.4300003051758</c:v>
                </c:pt>
                <c:pt idx="5046">
                  <c:v>50.439998626709</c:v>
                </c:pt>
                <c:pt idx="5047">
                  <c:v>50.4500007629395</c:v>
                </c:pt>
                <c:pt idx="5048">
                  <c:v>50.4599990844727</c:v>
                </c:pt>
                <c:pt idx="5049">
                  <c:v>50.4700012207031</c:v>
                </c:pt>
                <c:pt idx="5050">
                  <c:v>50.4799995422363</c:v>
                </c:pt>
                <c:pt idx="5051">
                  <c:v>50.4900016784668</c:v>
                </c:pt>
                <c:pt idx="5052">
                  <c:v>50.5</c:v>
                </c:pt>
                <c:pt idx="5053">
                  <c:v>50.5099983215332</c:v>
                </c:pt>
                <c:pt idx="5054">
                  <c:v>50.5200004577637</c:v>
                </c:pt>
                <c:pt idx="5055">
                  <c:v>50.5299987792969</c:v>
                </c:pt>
                <c:pt idx="5056">
                  <c:v>50.5400009155273</c:v>
                </c:pt>
                <c:pt idx="5057">
                  <c:v>50.5499992370605</c:v>
                </c:pt>
                <c:pt idx="5058">
                  <c:v>50.560001373291</c:v>
                </c:pt>
                <c:pt idx="5059">
                  <c:v>50.5699996948242</c:v>
                </c:pt>
                <c:pt idx="5060">
                  <c:v>50.5800018310547</c:v>
                </c:pt>
                <c:pt idx="5061">
                  <c:v>50.5900001525879</c:v>
                </c:pt>
                <c:pt idx="5062">
                  <c:v>50.5999984741211</c:v>
                </c:pt>
                <c:pt idx="5063">
                  <c:v>50.6100006103516</c:v>
                </c:pt>
                <c:pt idx="5064">
                  <c:v>50.6199989318848</c:v>
                </c:pt>
                <c:pt idx="5065">
                  <c:v>50.6300010681152</c:v>
                </c:pt>
                <c:pt idx="5066">
                  <c:v>50.6399993896484</c:v>
                </c:pt>
                <c:pt idx="5067">
                  <c:v>50.6500015258789</c:v>
                </c:pt>
                <c:pt idx="5068">
                  <c:v>50.6599998474121</c:v>
                </c:pt>
                <c:pt idx="5069">
                  <c:v>50.6699981689453</c:v>
                </c:pt>
                <c:pt idx="5070">
                  <c:v>50.6800003051758</c:v>
                </c:pt>
                <c:pt idx="5071">
                  <c:v>50.689998626709</c:v>
                </c:pt>
                <c:pt idx="5072">
                  <c:v>50.7000007629395</c:v>
                </c:pt>
                <c:pt idx="5073">
                  <c:v>50.7099990844727</c:v>
                </c:pt>
                <c:pt idx="5074">
                  <c:v>50.7200012207031</c:v>
                </c:pt>
                <c:pt idx="5075">
                  <c:v>50.7299995422363</c:v>
                </c:pt>
                <c:pt idx="5076">
                  <c:v>50.7400016784668</c:v>
                </c:pt>
                <c:pt idx="5077">
                  <c:v>50.75</c:v>
                </c:pt>
                <c:pt idx="5078">
                  <c:v>50.7599983215332</c:v>
                </c:pt>
                <c:pt idx="5079">
                  <c:v>50.7700004577637</c:v>
                </c:pt>
                <c:pt idx="5080">
                  <c:v>50.7799987792969</c:v>
                </c:pt>
                <c:pt idx="5081">
                  <c:v>50.7900009155273</c:v>
                </c:pt>
                <c:pt idx="5082">
                  <c:v>50.7999992370605</c:v>
                </c:pt>
                <c:pt idx="5083">
                  <c:v>50.8100013732909</c:v>
                </c:pt>
                <c:pt idx="5084">
                  <c:v>50.8199996948242</c:v>
                </c:pt>
                <c:pt idx="5085">
                  <c:v>50.8300018310547</c:v>
                </c:pt>
                <c:pt idx="5086">
                  <c:v>50.8400001525879</c:v>
                </c:pt>
                <c:pt idx="5087">
                  <c:v>50.8499984741211</c:v>
                </c:pt>
                <c:pt idx="5088">
                  <c:v>50.8600006103516</c:v>
                </c:pt>
                <c:pt idx="5089">
                  <c:v>50.8699989318848</c:v>
                </c:pt>
                <c:pt idx="5090">
                  <c:v>50.8800010681152</c:v>
                </c:pt>
                <c:pt idx="5091">
                  <c:v>50.8899993896484</c:v>
                </c:pt>
                <c:pt idx="5092">
                  <c:v>50.9000015258789</c:v>
                </c:pt>
                <c:pt idx="5093">
                  <c:v>50.9099998474121</c:v>
                </c:pt>
                <c:pt idx="5094">
                  <c:v>50.9199981689453</c:v>
                </c:pt>
                <c:pt idx="5095">
                  <c:v>50.9300003051758</c:v>
                </c:pt>
                <c:pt idx="5096">
                  <c:v>50.939998626709</c:v>
                </c:pt>
                <c:pt idx="5097">
                  <c:v>50.9500007629395</c:v>
                </c:pt>
                <c:pt idx="5098">
                  <c:v>50.9599990844727</c:v>
                </c:pt>
                <c:pt idx="5099">
                  <c:v>50.9700012207031</c:v>
                </c:pt>
                <c:pt idx="5100">
                  <c:v>50.9799995422363</c:v>
                </c:pt>
                <c:pt idx="5101">
                  <c:v>50.9900016784668</c:v>
                </c:pt>
                <c:pt idx="5102">
                  <c:v>51</c:v>
                </c:pt>
                <c:pt idx="5103">
                  <c:v>51.0099983215332</c:v>
                </c:pt>
                <c:pt idx="5104">
                  <c:v>51.0200004577637</c:v>
                </c:pt>
                <c:pt idx="5105">
                  <c:v>51.0299987792969</c:v>
                </c:pt>
                <c:pt idx="5106">
                  <c:v>51.0400009155273</c:v>
                </c:pt>
                <c:pt idx="5107">
                  <c:v>51.0499992370605</c:v>
                </c:pt>
                <c:pt idx="5108">
                  <c:v>51.060001373291</c:v>
                </c:pt>
                <c:pt idx="5109">
                  <c:v>51.0699996948242</c:v>
                </c:pt>
                <c:pt idx="5110">
                  <c:v>51.0800018310547</c:v>
                </c:pt>
                <c:pt idx="5111">
                  <c:v>51.0900001525879</c:v>
                </c:pt>
                <c:pt idx="5112">
                  <c:v>51.0999984741211</c:v>
                </c:pt>
                <c:pt idx="5113">
                  <c:v>51.1100006103516</c:v>
                </c:pt>
                <c:pt idx="5114">
                  <c:v>51.1199989318848</c:v>
                </c:pt>
                <c:pt idx="5115">
                  <c:v>51.1300010681152</c:v>
                </c:pt>
                <c:pt idx="5116">
                  <c:v>51.1399993896484</c:v>
                </c:pt>
                <c:pt idx="5117">
                  <c:v>51.1500015258789</c:v>
                </c:pt>
                <c:pt idx="5118">
                  <c:v>51.1599998474121</c:v>
                </c:pt>
                <c:pt idx="5119">
                  <c:v>51.1699981689453</c:v>
                </c:pt>
                <c:pt idx="5120">
                  <c:v>51.1800003051758</c:v>
                </c:pt>
                <c:pt idx="5121">
                  <c:v>51.189998626709</c:v>
                </c:pt>
                <c:pt idx="5122">
                  <c:v>51.2000007629395</c:v>
                </c:pt>
                <c:pt idx="5123">
                  <c:v>51.2099990844727</c:v>
                </c:pt>
                <c:pt idx="5124">
                  <c:v>51.2200012207031</c:v>
                </c:pt>
                <c:pt idx="5125">
                  <c:v>51.2299995422363</c:v>
                </c:pt>
                <c:pt idx="5126">
                  <c:v>51.2400016784668</c:v>
                </c:pt>
                <c:pt idx="5127">
                  <c:v>51.25</c:v>
                </c:pt>
                <c:pt idx="5128">
                  <c:v>51.2599983215332</c:v>
                </c:pt>
                <c:pt idx="5129">
                  <c:v>51.2700004577637</c:v>
                </c:pt>
                <c:pt idx="5130">
                  <c:v>51.2799987792969</c:v>
                </c:pt>
                <c:pt idx="5131">
                  <c:v>51.2900009155273</c:v>
                </c:pt>
                <c:pt idx="5132">
                  <c:v>51.2999992370605</c:v>
                </c:pt>
                <c:pt idx="5133">
                  <c:v>51.3100013732909</c:v>
                </c:pt>
                <c:pt idx="5134">
                  <c:v>51.3199996948242</c:v>
                </c:pt>
                <c:pt idx="5135">
                  <c:v>51.3300018310547</c:v>
                </c:pt>
                <c:pt idx="5136">
                  <c:v>51.3400001525879</c:v>
                </c:pt>
                <c:pt idx="5137">
                  <c:v>51.3499984741211</c:v>
                </c:pt>
                <c:pt idx="5138">
                  <c:v>51.3600006103516</c:v>
                </c:pt>
                <c:pt idx="5139">
                  <c:v>51.3699989318848</c:v>
                </c:pt>
                <c:pt idx="5140">
                  <c:v>51.3800010681152</c:v>
                </c:pt>
                <c:pt idx="5141">
                  <c:v>51.3899993896484</c:v>
                </c:pt>
                <c:pt idx="5142">
                  <c:v>51.4000015258789</c:v>
                </c:pt>
                <c:pt idx="5143">
                  <c:v>51.4099998474121</c:v>
                </c:pt>
                <c:pt idx="5144">
                  <c:v>51.4199981689453</c:v>
                </c:pt>
                <c:pt idx="5145">
                  <c:v>51.4300003051758</c:v>
                </c:pt>
                <c:pt idx="5146">
                  <c:v>51.439998626709</c:v>
                </c:pt>
                <c:pt idx="5147">
                  <c:v>51.4500007629395</c:v>
                </c:pt>
                <c:pt idx="5148">
                  <c:v>51.4599990844727</c:v>
                </c:pt>
                <c:pt idx="5149">
                  <c:v>51.4700012207031</c:v>
                </c:pt>
                <c:pt idx="5150">
                  <c:v>51.4799995422363</c:v>
                </c:pt>
                <c:pt idx="5151">
                  <c:v>51.4900016784668</c:v>
                </c:pt>
                <c:pt idx="5152">
                  <c:v>51.5</c:v>
                </c:pt>
                <c:pt idx="5153">
                  <c:v>51.5099983215332</c:v>
                </c:pt>
                <c:pt idx="5154">
                  <c:v>51.5200004577637</c:v>
                </c:pt>
                <c:pt idx="5155">
                  <c:v>51.5299987792969</c:v>
                </c:pt>
                <c:pt idx="5156">
                  <c:v>51.5400009155273</c:v>
                </c:pt>
                <c:pt idx="5157">
                  <c:v>51.5499992370605</c:v>
                </c:pt>
                <c:pt idx="5158">
                  <c:v>51.560001373291</c:v>
                </c:pt>
                <c:pt idx="5159">
                  <c:v>51.5699996948242</c:v>
                </c:pt>
                <c:pt idx="5160">
                  <c:v>51.5800018310547</c:v>
                </c:pt>
                <c:pt idx="5161">
                  <c:v>51.5900001525879</c:v>
                </c:pt>
                <c:pt idx="5162">
                  <c:v>51.5999984741211</c:v>
                </c:pt>
                <c:pt idx="5163">
                  <c:v>51.6100006103516</c:v>
                </c:pt>
                <c:pt idx="5164">
                  <c:v>51.6199989318848</c:v>
                </c:pt>
                <c:pt idx="5165">
                  <c:v>51.6300010681152</c:v>
                </c:pt>
                <c:pt idx="5166">
                  <c:v>51.6399993896484</c:v>
                </c:pt>
                <c:pt idx="5167">
                  <c:v>51.6500015258789</c:v>
                </c:pt>
                <c:pt idx="5168">
                  <c:v>51.6599998474121</c:v>
                </c:pt>
                <c:pt idx="5169">
                  <c:v>51.6699981689453</c:v>
                </c:pt>
                <c:pt idx="5170">
                  <c:v>51.6800003051758</c:v>
                </c:pt>
                <c:pt idx="5171">
                  <c:v>51.689998626709</c:v>
                </c:pt>
                <c:pt idx="5172">
                  <c:v>51.7000007629395</c:v>
                </c:pt>
                <c:pt idx="5173">
                  <c:v>51.7099990844727</c:v>
                </c:pt>
                <c:pt idx="5174">
                  <c:v>51.7200012207031</c:v>
                </c:pt>
                <c:pt idx="5175">
                  <c:v>51.7299995422363</c:v>
                </c:pt>
                <c:pt idx="5176">
                  <c:v>51.7400016784668</c:v>
                </c:pt>
                <c:pt idx="5177">
                  <c:v>51.75</c:v>
                </c:pt>
                <c:pt idx="5178">
                  <c:v>51.7599983215332</c:v>
                </c:pt>
                <c:pt idx="5179">
                  <c:v>51.7700004577637</c:v>
                </c:pt>
                <c:pt idx="5180">
                  <c:v>51.7799987792969</c:v>
                </c:pt>
                <c:pt idx="5181">
                  <c:v>51.7900009155273</c:v>
                </c:pt>
                <c:pt idx="5182">
                  <c:v>51.7999992370605</c:v>
                </c:pt>
                <c:pt idx="5183">
                  <c:v>51.8100013732909</c:v>
                </c:pt>
                <c:pt idx="5184">
                  <c:v>51.8199996948242</c:v>
                </c:pt>
                <c:pt idx="5185">
                  <c:v>51.8300018310547</c:v>
                </c:pt>
                <c:pt idx="5186">
                  <c:v>51.8400001525879</c:v>
                </c:pt>
                <c:pt idx="5187">
                  <c:v>51.8499984741211</c:v>
                </c:pt>
                <c:pt idx="5188">
                  <c:v>51.8600006103516</c:v>
                </c:pt>
                <c:pt idx="5189">
                  <c:v>51.8699989318848</c:v>
                </c:pt>
                <c:pt idx="5190">
                  <c:v>51.8800010681152</c:v>
                </c:pt>
                <c:pt idx="5191">
                  <c:v>51.8899993896484</c:v>
                </c:pt>
                <c:pt idx="5192">
                  <c:v>51.9000015258789</c:v>
                </c:pt>
                <c:pt idx="5193">
                  <c:v>51.9099998474121</c:v>
                </c:pt>
                <c:pt idx="5194">
                  <c:v>51.9199981689453</c:v>
                </c:pt>
                <c:pt idx="5195">
                  <c:v>51.9300003051758</c:v>
                </c:pt>
                <c:pt idx="5196">
                  <c:v>51.939998626709</c:v>
                </c:pt>
                <c:pt idx="5197">
                  <c:v>51.9500007629395</c:v>
                </c:pt>
                <c:pt idx="5198">
                  <c:v>51.9599990844727</c:v>
                </c:pt>
                <c:pt idx="5199">
                  <c:v>51.9700012207031</c:v>
                </c:pt>
                <c:pt idx="5200">
                  <c:v>51.9799995422363</c:v>
                </c:pt>
                <c:pt idx="5201">
                  <c:v>51.9900016784668</c:v>
                </c:pt>
                <c:pt idx="5202">
                  <c:v>52</c:v>
                </c:pt>
                <c:pt idx="5203">
                  <c:v>52.0099983215332</c:v>
                </c:pt>
                <c:pt idx="5204">
                  <c:v>52.0200004577637</c:v>
                </c:pt>
                <c:pt idx="5205">
                  <c:v>52.0299987792969</c:v>
                </c:pt>
                <c:pt idx="5206">
                  <c:v>52.0400009155273</c:v>
                </c:pt>
                <c:pt idx="5207">
                  <c:v>52.0499992370605</c:v>
                </c:pt>
                <c:pt idx="5208">
                  <c:v>52.060001373291</c:v>
                </c:pt>
                <c:pt idx="5209">
                  <c:v>52.0699996948242</c:v>
                </c:pt>
                <c:pt idx="5210">
                  <c:v>52.0800018310547</c:v>
                </c:pt>
                <c:pt idx="5211">
                  <c:v>52.0900001525879</c:v>
                </c:pt>
                <c:pt idx="5212">
                  <c:v>52.0999984741211</c:v>
                </c:pt>
                <c:pt idx="5213">
                  <c:v>52.1100006103516</c:v>
                </c:pt>
                <c:pt idx="5214">
                  <c:v>52.1199989318848</c:v>
                </c:pt>
                <c:pt idx="5215">
                  <c:v>52.1300010681152</c:v>
                </c:pt>
                <c:pt idx="5216">
                  <c:v>52.1399993896484</c:v>
                </c:pt>
                <c:pt idx="5217">
                  <c:v>52.1500015258789</c:v>
                </c:pt>
                <c:pt idx="5218">
                  <c:v>52.1599998474121</c:v>
                </c:pt>
                <c:pt idx="5219">
                  <c:v>52.1699981689453</c:v>
                </c:pt>
                <c:pt idx="5220">
                  <c:v>52.1800003051758</c:v>
                </c:pt>
                <c:pt idx="5221">
                  <c:v>52.189998626709</c:v>
                </c:pt>
                <c:pt idx="5222">
                  <c:v>52.2000007629395</c:v>
                </c:pt>
                <c:pt idx="5223">
                  <c:v>52.2099990844727</c:v>
                </c:pt>
                <c:pt idx="5224">
                  <c:v>52.2200012207031</c:v>
                </c:pt>
                <c:pt idx="5225">
                  <c:v>52.2299995422363</c:v>
                </c:pt>
                <c:pt idx="5226">
                  <c:v>52.2400016784668</c:v>
                </c:pt>
                <c:pt idx="5227">
                  <c:v>52.25</c:v>
                </c:pt>
                <c:pt idx="5228">
                  <c:v>52.2599983215332</c:v>
                </c:pt>
                <c:pt idx="5229">
                  <c:v>52.2700004577637</c:v>
                </c:pt>
                <c:pt idx="5230">
                  <c:v>52.2799987792969</c:v>
                </c:pt>
                <c:pt idx="5231">
                  <c:v>52.2900009155273</c:v>
                </c:pt>
                <c:pt idx="5232">
                  <c:v>52.2999992370605</c:v>
                </c:pt>
                <c:pt idx="5233">
                  <c:v>52.3100013732909</c:v>
                </c:pt>
                <c:pt idx="5234">
                  <c:v>52.3199996948242</c:v>
                </c:pt>
                <c:pt idx="5235">
                  <c:v>52.3300018310547</c:v>
                </c:pt>
                <c:pt idx="5236">
                  <c:v>52.3400001525879</c:v>
                </c:pt>
                <c:pt idx="5237">
                  <c:v>52.3499984741211</c:v>
                </c:pt>
                <c:pt idx="5238">
                  <c:v>52.3600006103516</c:v>
                </c:pt>
                <c:pt idx="5239">
                  <c:v>52.3699989318848</c:v>
                </c:pt>
                <c:pt idx="5240">
                  <c:v>52.3800010681152</c:v>
                </c:pt>
                <c:pt idx="5241">
                  <c:v>52.3899993896484</c:v>
                </c:pt>
                <c:pt idx="5242">
                  <c:v>52.4000015258789</c:v>
                </c:pt>
                <c:pt idx="5243">
                  <c:v>52.4099998474121</c:v>
                </c:pt>
                <c:pt idx="5244">
                  <c:v>52.4199981689453</c:v>
                </c:pt>
                <c:pt idx="5245">
                  <c:v>52.4300003051758</c:v>
                </c:pt>
                <c:pt idx="5246">
                  <c:v>52.439998626709</c:v>
                </c:pt>
                <c:pt idx="5247">
                  <c:v>52.4500007629395</c:v>
                </c:pt>
                <c:pt idx="5248">
                  <c:v>52.4599990844727</c:v>
                </c:pt>
                <c:pt idx="5249">
                  <c:v>52.4700012207031</c:v>
                </c:pt>
                <c:pt idx="5250">
                  <c:v>52.4799995422363</c:v>
                </c:pt>
                <c:pt idx="5251">
                  <c:v>52.4900016784668</c:v>
                </c:pt>
                <c:pt idx="5252">
                  <c:v>52.5</c:v>
                </c:pt>
                <c:pt idx="5253">
                  <c:v>52.5099983215332</c:v>
                </c:pt>
                <c:pt idx="5254">
                  <c:v>52.5200004577637</c:v>
                </c:pt>
                <c:pt idx="5255">
                  <c:v>52.5299987792969</c:v>
                </c:pt>
                <c:pt idx="5256">
                  <c:v>52.5400009155273</c:v>
                </c:pt>
                <c:pt idx="5257">
                  <c:v>52.5499992370605</c:v>
                </c:pt>
                <c:pt idx="5258">
                  <c:v>52.560001373291</c:v>
                </c:pt>
                <c:pt idx="5259">
                  <c:v>52.5699996948242</c:v>
                </c:pt>
                <c:pt idx="5260">
                  <c:v>52.5800018310547</c:v>
                </c:pt>
                <c:pt idx="5261">
                  <c:v>52.5900001525879</c:v>
                </c:pt>
                <c:pt idx="5262">
                  <c:v>52.5999984741211</c:v>
                </c:pt>
                <c:pt idx="5263">
                  <c:v>52.6100006103516</c:v>
                </c:pt>
                <c:pt idx="5264">
                  <c:v>52.6199989318848</c:v>
                </c:pt>
                <c:pt idx="5265">
                  <c:v>52.6300010681152</c:v>
                </c:pt>
                <c:pt idx="5266">
                  <c:v>52.6399993896484</c:v>
                </c:pt>
                <c:pt idx="5267">
                  <c:v>52.6500015258789</c:v>
                </c:pt>
                <c:pt idx="5268">
                  <c:v>52.6599998474121</c:v>
                </c:pt>
                <c:pt idx="5269">
                  <c:v>52.6699981689453</c:v>
                </c:pt>
                <c:pt idx="5270">
                  <c:v>52.6800003051758</c:v>
                </c:pt>
                <c:pt idx="5271">
                  <c:v>52.689998626709</c:v>
                </c:pt>
                <c:pt idx="5272">
                  <c:v>52.7000007629395</c:v>
                </c:pt>
                <c:pt idx="5273">
                  <c:v>52.7099990844727</c:v>
                </c:pt>
                <c:pt idx="5274">
                  <c:v>52.7200012207031</c:v>
                </c:pt>
                <c:pt idx="5275">
                  <c:v>52.7299995422363</c:v>
                </c:pt>
                <c:pt idx="5276">
                  <c:v>52.7400016784668</c:v>
                </c:pt>
                <c:pt idx="5277">
                  <c:v>52.75</c:v>
                </c:pt>
                <c:pt idx="5278">
                  <c:v>52.7599983215332</c:v>
                </c:pt>
                <c:pt idx="5279">
                  <c:v>52.7700004577637</c:v>
                </c:pt>
                <c:pt idx="5280">
                  <c:v>52.7799987792969</c:v>
                </c:pt>
                <c:pt idx="5281">
                  <c:v>52.7900009155273</c:v>
                </c:pt>
                <c:pt idx="5282">
                  <c:v>52.7999992370605</c:v>
                </c:pt>
                <c:pt idx="5283">
                  <c:v>52.8100013732909</c:v>
                </c:pt>
                <c:pt idx="5284">
                  <c:v>52.8199996948242</c:v>
                </c:pt>
                <c:pt idx="5285">
                  <c:v>52.8300018310547</c:v>
                </c:pt>
                <c:pt idx="5286">
                  <c:v>52.8400001525879</c:v>
                </c:pt>
                <c:pt idx="5287">
                  <c:v>52.8499984741211</c:v>
                </c:pt>
                <c:pt idx="5288">
                  <c:v>52.8600006103516</c:v>
                </c:pt>
                <c:pt idx="5289">
                  <c:v>52.8699989318848</c:v>
                </c:pt>
                <c:pt idx="5290">
                  <c:v>52.8800010681152</c:v>
                </c:pt>
                <c:pt idx="5291">
                  <c:v>52.8899993896484</c:v>
                </c:pt>
                <c:pt idx="5292">
                  <c:v>52.9000015258789</c:v>
                </c:pt>
                <c:pt idx="5293">
                  <c:v>52.9099998474121</c:v>
                </c:pt>
                <c:pt idx="5294">
                  <c:v>52.9199981689453</c:v>
                </c:pt>
                <c:pt idx="5295">
                  <c:v>52.9300003051758</c:v>
                </c:pt>
                <c:pt idx="5296">
                  <c:v>52.939998626709</c:v>
                </c:pt>
                <c:pt idx="5297">
                  <c:v>52.9500007629395</c:v>
                </c:pt>
                <c:pt idx="5298">
                  <c:v>52.9599990844727</c:v>
                </c:pt>
                <c:pt idx="5299">
                  <c:v>52.9700012207031</c:v>
                </c:pt>
                <c:pt idx="5300">
                  <c:v>52.9799995422363</c:v>
                </c:pt>
                <c:pt idx="5301">
                  <c:v>52.9900016784668</c:v>
                </c:pt>
                <c:pt idx="5302">
                  <c:v>53</c:v>
                </c:pt>
                <c:pt idx="5303">
                  <c:v>53.0099983215332</c:v>
                </c:pt>
                <c:pt idx="5304">
                  <c:v>53.0200004577637</c:v>
                </c:pt>
                <c:pt idx="5305">
                  <c:v>53.0299987792969</c:v>
                </c:pt>
                <c:pt idx="5306">
                  <c:v>53.0400009155273</c:v>
                </c:pt>
                <c:pt idx="5307">
                  <c:v>53.0499992370605</c:v>
                </c:pt>
                <c:pt idx="5308">
                  <c:v>53.060001373291</c:v>
                </c:pt>
                <c:pt idx="5309">
                  <c:v>53.0699996948242</c:v>
                </c:pt>
                <c:pt idx="5310">
                  <c:v>53.0800018310547</c:v>
                </c:pt>
                <c:pt idx="5311">
                  <c:v>53.0900001525879</c:v>
                </c:pt>
                <c:pt idx="5312">
                  <c:v>53.0999984741211</c:v>
                </c:pt>
                <c:pt idx="5313">
                  <c:v>53.1100006103516</c:v>
                </c:pt>
                <c:pt idx="5314">
                  <c:v>53.1199989318848</c:v>
                </c:pt>
                <c:pt idx="5315">
                  <c:v>53.1300010681152</c:v>
                </c:pt>
                <c:pt idx="5316">
                  <c:v>53.1399993896484</c:v>
                </c:pt>
                <c:pt idx="5317">
                  <c:v>53.1500015258789</c:v>
                </c:pt>
                <c:pt idx="5318">
                  <c:v>53.1599998474121</c:v>
                </c:pt>
                <c:pt idx="5319">
                  <c:v>53.1699981689453</c:v>
                </c:pt>
                <c:pt idx="5320">
                  <c:v>53.1800003051758</c:v>
                </c:pt>
                <c:pt idx="5321">
                  <c:v>53.189998626709</c:v>
                </c:pt>
                <c:pt idx="5322">
                  <c:v>53.2000007629395</c:v>
                </c:pt>
                <c:pt idx="5323">
                  <c:v>53.2099990844727</c:v>
                </c:pt>
                <c:pt idx="5324">
                  <c:v>53.2200012207031</c:v>
                </c:pt>
                <c:pt idx="5325">
                  <c:v>53.2299995422363</c:v>
                </c:pt>
                <c:pt idx="5326">
                  <c:v>53.2400016784668</c:v>
                </c:pt>
                <c:pt idx="5327">
                  <c:v>53.25</c:v>
                </c:pt>
                <c:pt idx="5328">
                  <c:v>53.2599983215332</c:v>
                </c:pt>
                <c:pt idx="5329">
                  <c:v>53.2700004577637</c:v>
                </c:pt>
                <c:pt idx="5330">
                  <c:v>53.2799987792969</c:v>
                </c:pt>
                <c:pt idx="5331">
                  <c:v>53.2900009155273</c:v>
                </c:pt>
                <c:pt idx="5332">
                  <c:v>53.2999992370605</c:v>
                </c:pt>
                <c:pt idx="5333">
                  <c:v>53.3100013732909</c:v>
                </c:pt>
                <c:pt idx="5334">
                  <c:v>53.3199996948242</c:v>
                </c:pt>
                <c:pt idx="5335">
                  <c:v>53.3300018310547</c:v>
                </c:pt>
                <c:pt idx="5336">
                  <c:v>53.3400001525879</c:v>
                </c:pt>
                <c:pt idx="5337">
                  <c:v>53.3499984741211</c:v>
                </c:pt>
                <c:pt idx="5338">
                  <c:v>53.3600006103516</c:v>
                </c:pt>
                <c:pt idx="5339">
                  <c:v>53.3699989318848</c:v>
                </c:pt>
                <c:pt idx="5340">
                  <c:v>53.3800010681152</c:v>
                </c:pt>
                <c:pt idx="5341">
                  <c:v>53.3899993896484</c:v>
                </c:pt>
                <c:pt idx="5342">
                  <c:v>53.4000015258789</c:v>
                </c:pt>
                <c:pt idx="5343">
                  <c:v>53.4099998474121</c:v>
                </c:pt>
                <c:pt idx="5344">
                  <c:v>53.4199981689453</c:v>
                </c:pt>
                <c:pt idx="5345">
                  <c:v>53.4300003051758</c:v>
                </c:pt>
                <c:pt idx="5346">
                  <c:v>53.439998626709</c:v>
                </c:pt>
                <c:pt idx="5347">
                  <c:v>53.4500007629395</c:v>
                </c:pt>
                <c:pt idx="5348">
                  <c:v>53.4599990844727</c:v>
                </c:pt>
                <c:pt idx="5349">
                  <c:v>53.4700012207031</c:v>
                </c:pt>
                <c:pt idx="5350">
                  <c:v>53.4799995422363</c:v>
                </c:pt>
                <c:pt idx="5351">
                  <c:v>53.4900016784668</c:v>
                </c:pt>
                <c:pt idx="5352">
                  <c:v>53.5</c:v>
                </c:pt>
                <c:pt idx="5353">
                  <c:v>53.5099983215332</c:v>
                </c:pt>
                <c:pt idx="5354">
                  <c:v>53.5200004577637</c:v>
                </c:pt>
                <c:pt idx="5355">
                  <c:v>53.5299987792969</c:v>
                </c:pt>
                <c:pt idx="5356">
                  <c:v>53.5400009155273</c:v>
                </c:pt>
                <c:pt idx="5357">
                  <c:v>53.5499992370605</c:v>
                </c:pt>
                <c:pt idx="5358">
                  <c:v>53.560001373291</c:v>
                </c:pt>
                <c:pt idx="5359">
                  <c:v>53.5699996948242</c:v>
                </c:pt>
                <c:pt idx="5360">
                  <c:v>53.5800018310547</c:v>
                </c:pt>
                <c:pt idx="5361">
                  <c:v>53.5900001525879</c:v>
                </c:pt>
                <c:pt idx="5362">
                  <c:v>53.5999984741211</c:v>
                </c:pt>
                <c:pt idx="5363">
                  <c:v>53.6100006103516</c:v>
                </c:pt>
                <c:pt idx="5364">
                  <c:v>53.6199989318848</c:v>
                </c:pt>
                <c:pt idx="5365">
                  <c:v>53.6300010681152</c:v>
                </c:pt>
                <c:pt idx="5366">
                  <c:v>53.6399993896484</c:v>
                </c:pt>
                <c:pt idx="5367">
                  <c:v>53.6500015258789</c:v>
                </c:pt>
                <c:pt idx="5368">
                  <c:v>53.6599998474121</c:v>
                </c:pt>
                <c:pt idx="5369">
                  <c:v>53.6699981689453</c:v>
                </c:pt>
                <c:pt idx="5370">
                  <c:v>53.6800003051758</c:v>
                </c:pt>
                <c:pt idx="5371">
                  <c:v>53.689998626709</c:v>
                </c:pt>
                <c:pt idx="5372">
                  <c:v>53.7000007629395</c:v>
                </c:pt>
                <c:pt idx="5373">
                  <c:v>53.7099990844727</c:v>
                </c:pt>
                <c:pt idx="5374">
                  <c:v>53.7200012207031</c:v>
                </c:pt>
                <c:pt idx="5375">
                  <c:v>53.7299995422363</c:v>
                </c:pt>
                <c:pt idx="5376">
                  <c:v>53.7400016784668</c:v>
                </c:pt>
                <c:pt idx="5377">
                  <c:v>53.75</c:v>
                </c:pt>
                <c:pt idx="5378">
                  <c:v>53.7599983215332</c:v>
                </c:pt>
                <c:pt idx="5379">
                  <c:v>53.7700004577637</c:v>
                </c:pt>
                <c:pt idx="5380">
                  <c:v>53.7799987792969</c:v>
                </c:pt>
                <c:pt idx="5381">
                  <c:v>53.7900009155273</c:v>
                </c:pt>
                <c:pt idx="5382">
                  <c:v>53.7999992370605</c:v>
                </c:pt>
                <c:pt idx="5383">
                  <c:v>53.8100013732909</c:v>
                </c:pt>
                <c:pt idx="5384">
                  <c:v>53.8199996948242</c:v>
                </c:pt>
                <c:pt idx="5385">
                  <c:v>53.8300018310547</c:v>
                </c:pt>
                <c:pt idx="5386">
                  <c:v>53.8400001525879</c:v>
                </c:pt>
                <c:pt idx="5387">
                  <c:v>53.8499984741211</c:v>
                </c:pt>
                <c:pt idx="5388">
                  <c:v>53.8600006103516</c:v>
                </c:pt>
                <c:pt idx="5389">
                  <c:v>53.8699989318848</c:v>
                </c:pt>
                <c:pt idx="5390">
                  <c:v>53.8800010681152</c:v>
                </c:pt>
                <c:pt idx="5391">
                  <c:v>53.8899993896484</c:v>
                </c:pt>
                <c:pt idx="5392">
                  <c:v>53.9000015258789</c:v>
                </c:pt>
                <c:pt idx="5393">
                  <c:v>53.9099998474121</c:v>
                </c:pt>
                <c:pt idx="5394">
                  <c:v>53.9199981689453</c:v>
                </c:pt>
                <c:pt idx="5395">
                  <c:v>53.9300003051758</c:v>
                </c:pt>
                <c:pt idx="5396">
                  <c:v>53.939998626709</c:v>
                </c:pt>
                <c:pt idx="5397">
                  <c:v>53.9500007629395</c:v>
                </c:pt>
                <c:pt idx="5398">
                  <c:v>53.9599990844727</c:v>
                </c:pt>
                <c:pt idx="5399">
                  <c:v>53.9700012207031</c:v>
                </c:pt>
                <c:pt idx="5400">
                  <c:v>53.9799995422363</c:v>
                </c:pt>
                <c:pt idx="5401">
                  <c:v>53.9900016784668</c:v>
                </c:pt>
                <c:pt idx="5402">
                  <c:v>54</c:v>
                </c:pt>
                <c:pt idx="5403">
                  <c:v>54.0099983215332</c:v>
                </c:pt>
                <c:pt idx="5404">
                  <c:v>54.0200004577637</c:v>
                </c:pt>
                <c:pt idx="5405">
                  <c:v>54.0299987792969</c:v>
                </c:pt>
                <c:pt idx="5406">
                  <c:v>54.0400009155273</c:v>
                </c:pt>
                <c:pt idx="5407">
                  <c:v>54.0499992370605</c:v>
                </c:pt>
                <c:pt idx="5408">
                  <c:v>54.060001373291</c:v>
                </c:pt>
                <c:pt idx="5409">
                  <c:v>54.0699996948242</c:v>
                </c:pt>
                <c:pt idx="5410">
                  <c:v>54.0800018310547</c:v>
                </c:pt>
                <c:pt idx="5411">
                  <c:v>54.0900001525879</c:v>
                </c:pt>
                <c:pt idx="5412">
                  <c:v>54.0999984741211</c:v>
                </c:pt>
                <c:pt idx="5413">
                  <c:v>54.1100006103516</c:v>
                </c:pt>
                <c:pt idx="5414">
                  <c:v>54.1199989318848</c:v>
                </c:pt>
                <c:pt idx="5415">
                  <c:v>54.1300010681152</c:v>
                </c:pt>
                <c:pt idx="5416">
                  <c:v>54.1399993896484</c:v>
                </c:pt>
                <c:pt idx="5417">
                  <c:v>54.1500015258789</c:v>
                </c:pt>
                <c:pt idx="5418">
                  <c:v>54.1599998474121</c:v>
                </c:pt>
                <c:pt idx="5419">
                  <c:v>54.1699981689453</c:v>
                </c:pt>
                <c:pt idx="5420">
                  <c:v>54.1800003051758</c:v>
                </c:pt>
                <c:pt idx="5421">
                  <c:v>54.189998626709</c:v>
                </c:pt>
                <c:pt idx="5422">
                  <c:v>54.2000007629395</c:v>
                </c:pt>
                <c:pt idx="5423">
                  <c:v>54.2099990844727</c:v>
                </c:pt>
                <c:pt idx="5424">
                  <c:v>54.2200012207031</c:v>
                </c:pt>
                <c:pt idx="5425">
                  <c:v>54.2299995422363</c:v>
                </c:pt>
                <c:pt idx="5426">
                  <c:v>54.2400016784668</c:v>
                </c:pt>
                <c:pt idx="5427">
                  <c:v>54.25</c:v>
                </c:pt>
                <c:pt idx="5428">
                  <c:v>54.2599983215332</c:v>
                </c:pt>
                <c:pt idx="5429">
                  <c:v>54.2700004577637</c:v>
                </c:pt>
                <c:pt idx="5430">
                  <c:v>54.2799987792969</c:v>
                </c:pt>
                <c:pt idx="5431">
                  <c:v>54.2900009155273</c:v>
                </c:pt>
                <c:pt idx="5432">
                  <c:v>54.2999992370605</c:v>
                </c:pt>
                <c:pt idx="5433">
                  <c:v>54.3100013732909</c:v>
                </c:pt>
                <c:pt idx="5434">
                  <c:v>54.3199996948242</c:v>
                </c:pt>
                <c:pt idx="5435">
                  <c:v>54.3300018310547</c:v>
                </c:pt>
                <c:pt idx="5436">
                  <c:v>54.3400001525879</c:v>
                </c:pt>
                <c:pt idx="5437">
                  <c:v>54.3499984741211</c:v>
                </c:pt>
                <c:pt idx="5438">
                  <c:v>54.3600006103516</c:v>
                </c:pt>
                <c:pt idx="5439">
                  <c:v>54.3699989318848</c:v>
                </c:pt>
                <c:pt idx="5440">
                  <c:v>54.3800010681152</c:v>
                </c:pt>
                <c:pt idx="5441">
                  <c:v>54.3899993896484</c:v>
                </c:pt>
                <c:pt idx="5442">
                  <c:v>54.4000015258789</c:v>
                </c:pt>
                <c:pt idx="5443">
                  <c:v>54.4099998474121</c:v>
                </c:pt>
                <c:pt idx="5444">
                  <c:v>54.4199981689453</c:v>
                </c:pt>
                <c:pt idx="5445">
                  <c:v>54.4300003051758</c:v>
                </c:pt>
                <c:pt idx="5446">
                  <c:v>54.439998626709</c:v>
                </c:pt>
                <c:pt idx="5447">
                  <c:v>54.4500007629395</c:v>
                </c:pt>
                <c:pt idx="5448">
                  <c:v>54.4599990844727</c:v>
                </c:pt>
                <c:pt idx="5449">
                  <c:v>54.4700012207031</c:v>
                </c:pt>
                <c:pt idx="5450">
                  <c:v>54.4799995422363</c:v>
                </c:pt>
                <c:pt idx="5451">
                  <c:v>54.4900016784668</c:v>
                </c:pt>
                <c:pt idx="5452">
                  <c:v>54.5</c:v>
                </c:pt>
                <c:pt idx="5453">
                  <c:v>54.5099983215332</c:v>
                </c:pt>
                <c:pt idx="5454">
                  <c:v>54.5200004577637</c:v>
                </c:pt>
                <c:pt idx="5455">
                  <c:v>54.5299987792969</c:v>
                </c:pt>
                <c:pt idx="5456">
                  <c:v>54.5400009155273</c:v>
                </c:pt>
                <c:pt idx="5457">
                  <c:v>54.5499992370605</c:v>
                </c:pt>
                <c:pt idx="5458">
                  <c:v>54.560001373291</c:v>
                </c:pt>
                <c:pt idx="5459">
                  <c:v>54.5699996948242</c:v>
                </c:pt>
                <c:pt idx="5460">
                  <c:v>54.5800018310547</c:v>
                </c:pt>
                <c:pt idx="5461">
                  <c:v>54.5900001525879</c:v>
                </c:pt>
                <c:pt idx="5462">
                  <c:v>54.5999984741211</c:v>
                </c:pt>
                <c:pt idx="5463">
                  <c:v>54.6100006103516</c:v>
                </c:pt>
                <c:pt idx="5464">
                  <c:v>54.6199989318848</c:v>
                </c:pt>
                <c:pt idx="5465">
                  <c:v>54.6300010681152</c:v>
                </c:pt>
                <c:pt idx="5466">
                  <c:v>54.6399993896484</c:v>
                </c:pt>
                <c:pt idx="5467">
                  <c:v>54.6500015258789</c:v>
                </c:pt>
                <c:pt idx="5468">
                  <c:v>54.6599998474121</c:v>
                </c:pt>
                <c:pt idx="5469">
                  <c:v>54.6699981689453</c:v>
                </c:pt>
                <c:pt idx="5470">
                  <c:v>54.6800003051758</c:v>
                </c:pt>
                <c:pt idx="5471">
                  <c:v>54.689998626709</c:v>
                </c:pt>
                <c:pt idx="5472">
                  <c:v>54.7000007629395</c:v>
                </c:pt>
                <c:pt idx="5473">
                  <c:v>54.7099990844727</c:v>
                </c:pt>
                <c:pt idx="5474">
                  <c:v>54.7200012207031</c:v>
                </c:pt>
                <c:pt idx="5475">
                  <c:v>54.7299995422363</c:v>
                </c:pt>
                <c:pt idx="5476">
                  <c:v>54.7400016784668</c:v>
                </c:pt>
                <c:pt idx="5477">
                  <c:v>54.75</c:v>
                </c:pt>
                <c:pt idx="5478">
                  <c:v>54.7599983215332</c:v>
                </c:pt>
                <c:pt idx="5479">
                  <c:v>54.7700004577637</c:v>
                </c:pt>
                <c:pt idx="5480">
                  <c:v>54.7799987792969</c:v>
                </c:pt>
                <c:pt idx="5481">
                  <c:v>54.7900009155273</c:v>
                </c:pt>
                <c:pt idx="5482">
                  <c:v>54.7999992370605</c:v>
                </c:pt>
                <c:pt idx="5483">
                  <c:v>54.8100013732909</c:v>
                </c:pt>
                <c:pt idx="5484">
                  <c:v>54.8199996948242</c:v>
                </c:pt>
                <c:pt idx="5485">
                  <c:v>54.8300018310547</c:v>
                </c:pt>
                <c:pt idx="5486">
                  <c:v>54.8400001525879</c:v>
                </c:pt>
                <c:pt idx="5487">
                  <c:v>54.8499984741211</c:v>
                </c:pt>
                <c:pt idx="5488">
                  <c:v>54.8600006103516</c:v>
                </c:pt>
                <c:pt idx="5489">
                  <c:v>54.8699989318848</c:v>
                </c:pt>
                <c:pt idx="5490">
                  <c:v>54.8800010681152</c:v>
                </c:pt>
                <c:pt idx="5491">
                  <c:v>54.8899993896484</c:v>
                </c:pt>
                <c:pt idx="5492">
                  <c:v>54.9000015258789</c:v>
                </c:pt>
                <c:pt idx="5493">
                  <c:v>54.9099998474121</c:v>
                </c:pt>
                <c:pt idx="5494">
                  <c:v>54.9199981689453</c:v>
                </c:pt>
                <c:pt idx="5495">
                  <c:v>54.9300003051758</c:v>
                </c:pt>
                <c:pt idx="5496">
                  <c:v>54.939998626709</c:v>
                </c:pt>
                <c:pt idx="5497">
                  <c:v>54.9500007629395</c:v>
                </c:pt>
                <c:pt idx="5498">
                  <c:v>54.9599990844727</c:v>
                </c:pt>
                <c:pt idx="5499">
                  <c:v>54.9700012207031</c:v>
                </c:pt>
                <c:pt idx="5500">
                  <c:v>54.9799995422363</c:v>
                </c:pt>
                <c:pt idx="5501">
                  <c:v>54.9900016784668</c:v>
                </c:pt>
                <c:pt idx="5502">
                  <c:v>55</c:v>
                </c:pt>
                <c:pt idx="5503">
                  <c:v>55.0099983215332</c:v>
                </c:pt>
                <c:pt idx="5504">
                  <c:v>55.0200004577637</c:v>
                </c:pt>
                <c:pt idx="5505">
                  <c:v>55.0299987792969</c:v>
                </c:pt>
                <c:pt idx="5506">
                  <c:v>55.0400009155273</c:v>
                </c:pt>
                <c:pt idx="5507">
                  <c:v>55.0499992370605</c:v>
                </c:pt>
                <c:pt idx="5508">
                  <c:v>55.060001373291</c:v>
                </c:pt>
                <c:pt idx="5509">
                  <c:v>55.0699996948242</c:v>
                </c:pt>
                <c:pt idx="5510">
                  <c:v>55.0800018310547</c:v>
                </c:pt>
                <c:pt idx="5511">
                  <c:v>55.0900001525879</c:v>
                </c:pt>
                <c:pt idx="5512">
                  <c:v>55.0999984741211</c:v>
                </c:pt>
                <c:pt idx="5513">
                  <c:v>55.1100006103516</c:v>
                </c:pt>
                <c:pt idx="5514">
                  <c:v>55.1199989318848</c:v>
                </c:pt>
                <c:pt idx="5515">
                  <c:v>55.1300010681152</c:v>
                </c:pt>
                <c:pt idx="5516">
                  <c:v>55.1399993896484</c:v>
                </c:pt>
                <c:pt idx="5517">
                  <c:v>55.1500015258789</c:v>
                </c:pt>
                <c:pt idx="5518">
                  <c:v>55.1599998474121</c:v>
                </c:pt>
                <c:pt idx="5519">
                  <c:v>55.1699981689453</c:v>
                </c:pt>
                <c:pt idx="5520">
                  <c:v>55.1800003051758</c:v>
                </c:pt>
                <c:pt idx="5521">
                  <c:v>55.189998626709</c:v>
                </c:pt>
                <c:pt idx="5522">
                  <c:v>55.2000007629395</c:v>
                </c:pt>
                <c:pt idx="5523">
                  <c:v>55.2099990844727</c:v>
                </c:pt>
                <c:pt idx="5524">
                  <c:v>55.2200012207031</c:v>
                </c:pt>
                <c:pt idx="5525">
                  <c:v>55.2299995422363</c:v>
                </c:pt>
                <c:pt idx="5526">
                  <c:v>55.2400016784668</c:v>
                </c:pt>
                <c:pt idx="5527">
                  <c:v>55.25</c:v>
                </c:pt>
                <c:pt idx="5528">
                  <c:v>55.2599983215332</c:v>
                </c:pt>
                <c:pt idx="5529">
                  <c:v>55.2700004577637</c:v>
                </c:pt>
                <c:pt idx="5530">
                  <c:v>55.2799987792969</c:v>
                </c:pt>
                <c:pt idx="5531">
                  <c:v>55.2900009155273</c:v>
                </c:pt>
                <c:pt idx="5532">
                  <c:v>55.2999992370605</c:v>
                </c:pt>
                <c:pt idx="5533">
                  <c:v>55.3100013732909</c:v>
                </c:pt>
                <c:pt idx="5534">
                  <c:v>55.3199996948242</c:v>
                </c:pt>
                <c:pt idx="5535">
                  <c:v>55.3300018310547</c:v>
                </c:pt>
                <c:pt idx="5536">
                  <c:v>55.3400001525879</c:v>
                </c:pt>
                <c:pt idx="5537">
                  <c:v>55.3499984741211</c:v>
                </c:pt>
                <c:pt idx="5538">
                  <c:v>55.3600006103516</c:v>
                </c:pt>
                <c:pt idx="5539">
                  <c:v>55.3699989318848</c:v>
                </c:pt>
                <c:pt idx="5540">
                  <c:v>55.3800010681152</c:v>
                </c:pt>
                <c:pt idx="5541">
                  <c:v>55.3899993896484</c:v>
                </c:pt>
                <c:pt idx="5542">
                  <c:v>55.4000015258789</c:v>
                </c:pt>
                <c:pt idx="5543">
                  <c:v>55.4099998474121</c:v>
                </c:pt>
                <c:pt idx="5544">
                  <c:v>55.4199981689453</c:v>
                </c:pt>
                <c:pt idx="5545">
                  <c:v>55.4300003051758</c:v>
                </c:pt>
                <c:pt idx="5546">
                  <c:v>55.439998626709</c:v>
                </c:pt>
                <c:pt idx="5547">
                  <c:v>55.4500007629395</c:v>
                </c:pt>
                <c:pt idx="5548">
                  <c:v>55.4599990844727</c:v>
                </c:pt>
                <c:pt idx="5549">
                  <c:v>55.4700012207031</c:v>
                </c:pt>
                <c:pt idx="5550">
                  <c:v>55.4799995422363</c:v>
                </c:pt>
                <c:pt idx="5551">
                  <c:v>55.4900016784668</c:v>
                </c:pt>
                <c:pt idx="5552">
                  <c:v>55.5</c:v>
                </c:pt>
                <c:pt idx="5553">
                  <c:v>55.5099983215332</c:v>
                </c:pt>
                <c:pt idx="5554">
                  <c:v>55.5200004577637</c:v>
                </c:pt>
                <c:pt idx="5555">
                  <c:v>55.5299987792969</c:v>
                </c:pt>
                <c:pt idx="5556">
                  <c:v>55.5400009155273</c:v>
                </c:pt>
                <c:pt idx="5557">
                  <c:v>55.5499992370605</c:v>
                </c:pt>
                <c:pt idx="5558">
                  <c:v>55.560001373291</c:v>
                </c:pt>
                <c:pt idx="5559">
                  <c:v>55.5699996948242</c:v>
                </c:pt>
                <c:pt idx="5560">
                  <c:v>55.5800018310547</c:v>
                </c:pt>
                <c:pt idx="5561">
                  <c:v>55.5900001525879</c:v>
                </c:pt>
                <c:pt idx="5562">
                  <c:v>55.5999984741211</c:v>
                </c:pt>
                <c:pt idx="5563">
                  <c:v>55.6100006103516</c:v>
                </c:pt>
                <c:pt idx="5564">
                  <c:v>55.6199989318848</c:v>
                </c:pt>
                <c:pt idx="5565">
                  <c:v>55.6300010681152</c:v>
                </c:pt>
                <c:pt idx="5566">
                  <c:v>55.6399993896484</c:v>
                </c:pt>
                <c:pt idx="5567">
                  <c:v>55.6500015258789</c:v>
                </c:pt>
                <c:pt idx="5568">
                  <c:v>55.6599998474121</c:v>
                </c:pt>
                <c:pt idx="5569">
                  <c:v>55.6699981689453</c:v>
                </c:pt>
                <c:pt idx="5570">
                  <c:v>55.6800003051758</c:v>
                </c:pt>
                <c:pt idx="5571">
                  <c:v>55.689998626709</c:v>
                </c:pt>
                <c:pt idx="5572">
                  <c:v>55.7000007629395</c:v>
                </c:pt>
                <c:pt idx="5573">
                  <c:v>55.7099990844727</c:v>
                </c:pt>
                <c:pt idx="5574">
                  <c:v>55.7200012207031</c:v>
                </c:pt>
                <c:pt idx="5575">
                  <c:v>55.7299995422363</c:v>
                </c:pt>
                <c:pt idx="5576">
                  <c:v>55.7400016784668</c:v>
                </c:pt>
                <c:pt idx="5577">
                  <c:v>55.75</c:v>
                </c:pt>
                <c:pt idx="5578">
                  <c:v>55.7599983215332</c:v>
                </c:pt>
                <c:pt idx="5579">
                  <c:v>55.7700004577637</c:v>
                </c:pt>
                <c:pt idx="5580">
                  <c:v>55.7799987792969</c:v>
                </c:pt>
                <c:pt idx="5581">
                  <c:v>55.7900009155273</c:v>
                </c:pt>
                <c:pt idx="5582">
                  <c:v>55.7999992370605</c:v>
                </c:pt>
                <c:pt idx="5583">
                  <c:v>55.8100013732909</c:v>
                </c:pt>
                <c:pt idx="5584">
                  <c:v>55.8199996948242</c:v>
                </c:pt>
                <c:pt idx="5585">
                  <c:v>55.8300018310547</c:v>
                </c:pt>
                <c:pt idx="5586">
                  <c:v>55.8400001525879</c:v>
                </c:pt>
                <c:pt idx="5587">
                  <c:v>55.8499984741211</c:v>
                </c:pt>
                <c:pt idx="5588">
                  <c:v>55.8600006103516</c:v>
                </c:pt>
                <c:pt idx="5589">
                  <c:v>55.8699989318848</c:v>
                </c:pt>
                <c:pt idx="5590">
                  <c:v>55.8800010681152</c:v>
                </c:pt>
                <c:pt idx="5591">
                  <c:v>55.8899993896484</c:v>
                </c:pt>
                <c:pt idx="5592">
                  <c:v>55.9000015258789</c:v>
                </c:pt>
                <c:pt idx="5593">
                  <c:v>55.9099998474121</c:v>
                </c:pt>
                <c:pt idx="5594">
                  <c:v>55.9199981689453</c:v>
                </c:pt>
                <c:pt idx="5595">
                  <c:v>55.9300003051758</c:v>
                </c:pt>
                <c:pt idx="5596">
                  <c:v>55.939998626709</c:v>
                </c:pt>
                <c:pt idx="5597">
                  <c:v>55.9500007629395</c:v>
                </c:pt>
                <c:pt idx="5598">
                  <c:v>55.9599990844727</c:v>
                </c:pt>
                <c:pt idx="5599">
                  <c:v>55.9700012207031</c:v>
                </c:pt>
                <c:pt idx="5600">
                  <c:v>55.9799995422363</c:v>
                </c:pt>
                <c:pt idx="5601">
                  <c:v>55.9900016784668</c:v>
                </c:pt>
                <c:pt idx="5602">
                  <c:v>56</c:v>
                </c:pt>
                <c:pt idx="5603">
                  <c:v>56.0099983215332</c:v>
                </c:pt>
                <c:pt idx="5604">
                  <c:v>56.0200004577637</c:v>
                </c:pt>
                <c:pt idx="5605">
                  <c:v>56.0299987792969</c:v>
                </c:pt>
                <c:pt idx="5606">
                  <c:v>56.0400009155273</c:v>
                </c:pt>
                <c:pt idx="5607">
                  <c:v>56.0499992370605</c:v>
                </c:pt>
                <c:pt idx="5608">
                  <c:v>56.060001373291</c:v>
                </c:pt>
                <c:pt idx="5609">
                  <c:v>56.0699996948242</c:v>
                </c:pt>
                <c:pt idx="5610">
                  <c:v>56.0800018310547</c:v>
                </c:pt>
                <c:pt idx="5611">
                  <c:v>56.0900001525879</c:v>
                </c:pt>
                <c:pt idx="5612">
                  <c:v>56.0999984741211</c:v>
                </c:pt>
                <c:pt idx="5613">
                  <c:v>56.1100006103516</c:v>
                </c:pt>
                <c:pt idx="5614">
                  <c:v>56.1199989318848</c:v>
                </c:pt>
                <c:pt idx="5615">
                  <c:v>56.1300010681152</c:v>
                </c:pt>
                <c:pt idx="5616">
                  <c:v>56.1399993896484</c:v>
                </c:pt>
                <c:pt idx="5617">
                  <c:v>56.1500015258789</c:v>
                </c:pt>
                <c:pt idx="5618">
                  <c:v>56.1599998474121</c:v>
                </c:pt>
                <c:pt idx="5619">
                  <c:v>56.1699981689453</c:v>
                </c:pt>
                <c:pt idx="5620">
                  <c:v>56.1800003051758</c:v>
                </c:pt>
                <c:pt idx="5621">
                  <c:v>56.189998626709</c:v>
                </c:pt>
                <c:pt idx="5622">
                  <c:v>56.2000007629395</c:v>
                </c:pt>
                <c:pt idx="5623">
                  <c:v>56.2099990844727</c:v>
                </c:pt>
                <c:pt idx="5624">
                  <c:v>56.2200012207031</c:v>
                </c:pt>
                <c:pt idx="5625">
                  <c:v>56.2299995422363</c:v>
                </c:pt>
                <c:pt idx="5626">
                  <c:v>56.2400016784668</c:v>
                </c:pt>
                <c:pt idx="5627">
                  <c:v>56.25</c:v>
                </c:pt>
                <c:pt idx="5628">
                  <c:v>56.2599983215332</c:v>
                </c:pt>
                <c:pt idx="5629">
                  <c:v>56.2700004577637</c:v>
                </c:pt>
                <c:pt idx="5630">
                  <c:v>56.2799987792969</c:v>
                </c:pt>
                <c:pt idx="5631">
                  <c:v>56.2900009155273</c:v>
                </c:pt>
                <c:pt idx="5632">
                  <c:v>56.2999992370605</c:v>
                </c:pt>
                <c:pt idx="5633">
                  <c:v>56.3100013732909</c:v>
                </c:pt>
                <c:pt idx="5634">
                  <c:v>56.3199996948242</c:v>
                </c:pt>
                <c:pt idx="5635">
                  <c:v>56.3300018310547</c:v>
                </c:pt>
                <c:pt idx="5636">
                  <c:v>56.3400001525879</c:v>
                </c:pt>
                <c:pt idx="5637">
                  <c:v>56.3499984741211</c:v>
                </c:pt>
                <c:pt idx="5638">
                  <c:v>56.3600006103516</c:v>
                </c:pt>
                <c:pt idx="5639">
                  <c:v>56.3699989318848</c:v>
                </c:pt>
                <c:pt idx="5640">
                  <c:v>56.3800010681152</c:v>
                </c:pt>
                <c:pt idx="5641">
                  <c:v>56.3899993896484</c:v>
                </c:pt>
                <c:pt idx="5642">
                  <c:v>56.4000015258789</c:v>
                </c:pt>
                <c:pt idx="5643">
                  <c:v>56.4099998474121</c:v>
                </c:pt>
                <c:pt idx="5644">
                  <c:v>56.4199981689453</c:v>
                </c:pt>
                <c:pt idx="5645">
                  <c:v>56.4300003051758</c:v>
                </c:pt>
                <c:pt idx="5646">
                  <c:v>56.439998626709</c:v>
                </c:pt>
                <c:pt idx="5647">
                  <c:v>56.4500007629395</c:v>
                </c:pt>
                <c:pt idx="5648">
                  <c:v>56.4599990844727</c:v>
                </c:pt>
                <c:pt idx="5649">
                  <c:v>56.4700012207031</c:v>
                </c:pt>
                <c:pt idx="5650">
                  <c:v>56.4799995422363</c:v>
                </c:pt>
                <c:pt idx="5651">
                  <c:v>56.4900016784668</c:v>
                </c:pt>
                <c:pt idx="5652">
                  <c:v>56.5</c:v>
                </c:pt>
                <c:pt idx="5653">
                  <c:v>56.5099983215332</c:v>
                </c:pt>
                <c:pt idx="5654">
                  <c:v>56.5200004577637</c:v>
                </c:pt>
                <c:pt idx="5655">
                  <c:v>56.5299987792969</c:v>
                </c:pt>
                <c:pt idx="5656">
                  <c:v>56.5400009155273</c:v>
                </c:pt>
                <c:pt idx="5657">
                  <c:v>56.5499992370605</c:v>
                </c:pt>
                <c:pt idx="5658">
                  <c:v>56.560001373291</c:v>
                </c:pt>
                <c:pt idx="5659">
                  <c:v>56.5699996948242</c:v>
                </c:pt>
                <c:pt idx="5660">
                  <c:v>56.5800018310547</c:v>
                </c:pt>
                <c:pt idx="5661">
                  <c:v>56.5900001525879</c:v>
                </c:pt>
                <c:pt idx="5662">
                  <c:v>56.5999984741211</c:v>
                </c:pt>
                <c:pt idx="5663">
                  <c:v>56.6100006103516</c:v>
                </c:pt>
                <c:pt idx="5664">
                  <c:v>56.6199989318848</c:v>
                </c:pt>
                <c:pt idx="5665">
                  <c:v>56.6300010681152</c:v>
                </c:pt>
                <c:pt idx="5666">
                  <c:v>56.6399993896484</c:v>
                </c:pt>
                <c:pt idx="5667">
                  <c:v>56.6500015258789</c:v>
                </c:pt>
                <c:pt idx="5668">
                  <c:v>56.6599998474121</c:v>
                </c:pt>
                <c:pt idx="5669">
                  <c:v>56.6699981689453</c:v>
                </c:pt>
                <c:pt idx="5670">
                  <c:v>56.6800003051758</c:v>
                </c:pt>
                <c:pt idx="5671">
                  <c:v>56.689998626709</c:v>
                </c:pt>
                <c:pt idx="5672">
                  <c:v>56.7000007629395</c:v>
                </c:pt>
                <c:pt idx="5673">
                  <c:v>56.7099990844727</c:v>
                </c:pt>
                <c:pt idx="5674">
                  <c:v>56.7200012207031</c:v>
                </c:pt>
                <c:pt idx="5675">
                  <c:v>56.7299995422363</c:v>
                </c:pt>
                <c:pt idx="5676">
                  <c:v>56.7400016784668</c:v>
                </c:pt>
                <c:pt idx="5677">
                  <c:v>56.75</c:v>
                </c:pt>
                <c:pt idx="5678">
                  <c:v>56.7599983215332</c:v>
                </c:pt>
                <c:pt idx="5679">
                  <c:v>56.7700004577637</c:v>
                </c:pt>
                <c:pt idx="5680">
                  <c:v>56.7799987792969</c:v>
                </c:pt>
                <c:pt idx="5681">
                  <c:v>56.7900009155273</c:v>
                </c:pt>
                <c:pt idx="5682">
                  <c:v>56.7999992370605</c:v>
                </c:pt>
                <c:pt idx="5683">
                  <c:v>56.8100013732909</c:v>
                </c:pt>
                <c:pt idx="5684">
                  <c:v>56.8199996948242</c:v>
                </c:pt>
                <c:pt idx="5685">
                  <c:v>56.8300018310547</c:v>
                </c:pt>
                <c:pt idx="5686">
                  <c:v>56.8400001525879</c:v>
                </c:pt>
                <c:pt idx="5687">
                  <c:v>56.8499984741211</c:v>
                </c:pt>
                <c:pt idx="5688">
                  <c:v>56.8600006103516</c:v>
                </c:pt>
                <c:pt idx="5689">
                  <c:v>56.8699989318848</c:v>
                </c:pt>
                <c:pt idx="5690">
                  <c:v>56.8800010681152</c:v>
                </c:pt>
                <c:pt idx="5691">
                  <c:v>56.8899993896484</c:v>
                </c:pt>
                <c:pt idx="5692">
                  <c:v>56.9000015258789</c:v>
                </c:pt>
                <c:pt idx="5693">
                  <c:v>56.9099998474121</c:v>
                </c:pt>
                <c:pt idx="5694">
                  <c:v>56.9199981689453</c:v>
                </c:pt>
                <c:pt idx="5695">
                  <c:v>56.9300003051758</c:v>
                </c:pt>
                <c:pt idx="5696">
                  <c:v>56.939998626709</c:v>
                </c:pt>
                <c:pt idx="5697">
                  <c:v>56.9500007629395</c:v>
                </c:pt>
                <c:pt idx="5698">
                  <c:v>56.9599990844727</c:v>
                </c:pt>
                <c:pt idx="5699">
                  <c:v>56.9700012207031</c:v>
                </c:pt>
                <c:pt idx="5700">
                  <c:v>56.9799995422363</c:v>
                </c:pt>
                <c:pt idx="5701">
                  <c:v>56.9900016784668</c:v>
                </c:pt>
                <c:pt idx="5702">
                  <c:v>57</c:v>
                </c:pt>
                <c:pt idx="5703">
                  <c:v>57.0099983215332</c:v>
                </c:pt>
                <c:pt idx="5704">
                  <c:v>57.0200004577637</c:v>
                </c:pt>
                <c:pt idx="5705">
                  <c:v>57.0299987792969</c:v>
                </c:pt>
                <c:pt idx="5706">
                  <c:v>57.0400009155273</c:v>
                </c:pt>
                <c:pt idx="5707">
                  <c:v>57.0499992370605</c:v>
                </c:pt>
                <c:pt idx="5708">
                  <c:v>57.060001373291</c:v>
                </c:pt>
                <c:pt idx="5709">
                  <c:v>57.0699996948242</c:v>
                </c:pt>
                <c:pt idx="5710">
                  <c:v>57.0800018310547</c:v>
                </c:pt>
                <c:pt idx="5711">
                  <c:v>57.0900001525879</c:v>
                </c:pt>
                <c:pt idx="5712">
                  <c:v>57.0999984741211</c:v>
                </c:pt>
                <c:pt idx="5713">
                  <c:v>57.1100006103516</c:v>
                </c:pt>
                <c:pt idx="5714">
                  <c:v>57.1199989318848</c:v>
                </c:pt>
                <c:pt idx="5715">
                  <c:v>57.1300010681152</c:v>
                </c:pt>
                <c:pt idx="5716">
                  <c:v>57.1399993896484</c:v>
                </c:pt>
                <c:pt idx="5717">
                  <c:v>57.1500015258789</c:v>
                </c:pt>
                <c:pt idx="5718">
                  <c:v>57.1599998474121</c:v>
                </c:pt>
                <c:pt idx="5719">
                  <c:v>57.1699981689453</c:v>
                </c:pt>
                <c:pt idx="5720">
                  <c:v>57.1800003051758</c:v>
                </c:pt>
                <c:pt idx="5721">
                  <c:v>57.189998626709</c:v>
                </c:pt>
                <c:pt idx="5722">
                  <c:v>57.2000007629395</c:v>
                </c:pt>
                <c:pt idx="5723">
                  <c:v>57.2099990844727</c:v>
                </c:pt>
                <c:pt idx="5724">
                  <c:v>57.2200012207031</c:v>
                </c:pt>
                <c:pt idx="5725">
                  <c:v>57.2299995422363</c:v>
                </c:pt>
                <c:pt idx="5726">
                  <c:v>57.2400016784668</c:v>
                </c:pt>
                <c:pt idx="5727">
                  <c:v>57.25</c:v>
                </c:pt>
                <c:pt idx="5728">
                  <c:v>57.2599983215332</c:v>
                </c:pt>
                <c:pt idx="5729">
                  <c:v>57.2700004577637</c:v>
                </c:pt>
                <c:pt idx="5730">
                  <c:v>57.2799987792969</c:v>
                </c:pt>
                <c:pt idx="5731">
                  <c:v>57.2900009155273</c:v>
                </c:pt>
                <c:pt idx="5732">
                  <c:v>57.2999992370605</c:v>
                </c:pt>
                <c:pt idx="5733">
                  <c:v>57.3100013732909</c:v>
                </c:pt>
                <c:pt idx="5734">
                  <c:v>57.3199996948242</c:v>
                </c:pt>
                <c:pt idx="5735">
                  <c:v>57.3300018310547</c:v>
                </c:pt>
                <c:pt idx="5736">
                  <c:v>57.3400001525879</c:v>
                </c:pt>
                <c:pt idx="5737">
                  <c:v>57.3499984741211</c:v>
                </c:pt>
                <c:pt idx="5738">
                  <c:v>57.3600006103516</c:v>
                </c:pt>
                <c:pt idx="5739">
                  <c:v>57.3699989318848</c:v>
                </c:pt>
                <c:pt idx="5740">
                  <c:v>57.3800010681152</c:v>
                </c:pt>
                <c:pt idx="5741">
                  <c:v>57.3899993896484</c:v>
                </c:pt>
                <c:pt idx="5742">
                  <c:v>57.4000015258789</c:v>
                </c:pt>
                <c:pt idx="5743">
                  <c:v>57.4099998474121</c:v>
                </c:pt>
                <c:pt idx="5744">
                  <c:v>57.4199981689453</c:v>
                </c:pt>
                <c:pt idx="5745">
                  <c:v>57.4300003051758</c:v>
                </c:pt>
                <c:pt idx="5746">
                  <c:v>57.439998626709</c:v>
                </c:pt>
                <c:pt idx="5747">
                  <c:v>57.4500007629395</c:v>
                </c:pt>
                <c:pt idx="5748">
                  <c:v>57.4599990844727</c:v>
                </c:pt>
                <c:pt idx="5749">
                  <c:v>57.4700012207031</c:v>
                </c:pt>
                <c:pt idx="5750">
                  <c:v>57.4799995422363</c:v>
                </c:pt>
                <c:pt idx="5751">
                  <c:v>57.4900016784668</c:v>
                </c:pt>
                <c:pt idx="5752">
                  <c:v>57.5</c:v>
                </c:pt>
                <c:pt idx="5753">
                  <c:v>57.5099983215332</c:v>
                </c:pt>
                <c:pt idx="5754">
                  <c:v>57.5200004577637</c:v>
                </c:pt>
                <c:pt idx="5755">
                  <c:v>57.5299987792969</c:v>
                </c:pt>
                <c:pt idx="5756">
                  <c:v>57.5400009155273</c:v>
                </c:pt>
                <c:pt idx="5757">
                  <c:v>57.5499992370605</c:v>
                </c:pt>
                <c:pt idx="5758">
                  <c:v>57.560001373291</c:v>
                </c:pt>
                <c:pt idx="5759">
                  <c:v>57.5699996948242</c:v>
                </c:pt>
                <c:pt idx="5760">
                  <c:v>57.5800018310547</c:v>
                </c:pt>
                <c:pt idx="5761">
                  <c:v>57.5900001525879</c:v>
                </c:pt>
                <c:pt idx="5762">
                  <c:v>57.5999984741211</c:v>
                </c:pt>
                <c:pt idx="5763">
                  <c:v>57.6100006103516</c:v>
                </c:pt>
                <c:pt idx="5764">
                  <c:v>57.6199989318848</c:v>
                </c:pt>
                <c:pt idx="5765">
                  <c:v>57.6300010681152</c:v>
                </c:pt>
                <c:pt idx="5766">
                  <c:v>57.6399993896484</c:v>
                </c:pt>
                <c:pt idx="5767">
                  <c:v>57.6500015258789</c:v>
                </c:pt>
                <c:pt idx="5768">
                  <c:v>57.6599998474121</c:v>
                </c:pt>
                <c:pt idx="5769">
                  <c:v>57.6699981689453</c:v>
                </c:pt>
                <c:pt idx="5770">
                  <c:v>57.6800003051758</c:v>
                </c:pt>
                <c:pt idx="5771">
                  <c:v>57.689998626709</c:v>
                </c:pt>
                <c:pt idx="5772">
                  <c:v>57.7000007629395</c:v>
                </c:pt>
                <c:pt idx="5773">
                  <c:v>57.7099990844727</c:v>
                </c:pt>
                <c:pt idx="5774">
                  <c:v>57.7200012207031</c:v>
                </c:pt>
                <c:pt idx="5775">
                  <c:v>57.7299995422363</c:v>
                </c:pt>
                <c:pt idx="5776">
                  <c:v>57.7400016784668</c:v>
                </c:pt>
                <c:pt idx="5777">
                  <c:v>57.75</c:v>
                </c:pt>
                <c:pt idx="5778">
                  <c:v>57.7599983215332</c:v>
                </c:pt>
                <c:pt idx="5779">
                  <c:v>57.7700004577637</c:v>
                </c:pt>
                <c:pt idx="5780">
                  <c:v>57.7799987792969</c:v>
                </c:pt>
                <c:pt idx="5781">
                  <c:v>57.7900009155273</c:v>
                </c:pt>
                <c:pt idx="5782">
                  <c:v>57.7999992370605</c:v>
                </c:pt>
                <c:pt idx="5783">
                  <c:v>57.8100013732909</c:v>
                </c:pt>
                <c:pt idx="5784">
                  <c:v>57.8199996948242</c:v>
                </c:pt>
                <c:pt idx="5785">
                  <c:v>57.8300018310547</c:v>
                </c:pt>
                <c:pt idx="5786">
                  <c:v>57.8400001525879</c:v>
                </c:pt>
                <c:pt idx="5787">
                  <c:v>57.8499984741211</c:v>
                </c:pt>
                <c:pt idx="5788">
                  <c:v>57.8600006103516</c:v>
                </c:pt>
                <c:pt idx="5789">
                  <c:v>57.8699989318848</c:v>
                </c:pt>
                <c:pt idx="5790">
                  <c:v>57.8800010681152</c:v>
                </c:pt>
                <c:pt idx="5791">
                  <c:v>57.8899993896484</c:v>
                </c:pt>
                <c:pt idx="5792">
                  <c:v>57.9000015258789</c:v>
                </c:pt>
                <c:pt idx="5793">
                  <c:v>57.9099998474121</c:v>
                </c:pt>
                <c:pt idx="5794">
                  <c:v>57.9199981689453</c:v>
                </c:pt>
                <c:pt idx="5795">
                  <c:v>57.9300003051758</c:v>
                </c:pt>
                <c:pt idx="5796">
                  <c:v>57.939998626709</c:v>
                </c:pt>
                <c:pt idx="5797">
                  <c:v>57.9500007629395</c:v>
                </c:pt>
                <c:pt idx="5798">
                  <c:v>57.9599990844727</c:v>
                </c:pt>
                <c:pt idx="5799">
                  <c:v>57.9700012207031</c:v>
                </c:pt>
                <c:pt idx="5800">
                  <c:v>57.9799995422363</c:v>
                </c:pt>
                <c:pt idx="5801">
                  <c:v>57.9900016784668</c:v>
                </c:pt>
                <c:pt idx="5802">
                  <c:v>58</c:v>
                </c:pt>
                <c:pt idx="5803">
                  <c:v>58.0099983215332</c:v>
                </c:pt>
                <c:pt idx="5804">
                  <c:v>58.0200004577637</c:v>
                </c:pt>
                <c:pt idx="5805">
                  <c:v>58.0299987792969</c:v>
                </c:pt>
                <c:pt idx="5806">
                  <c:v>58.0400009155273</c:v>
                </c:pt>
                <c:pt idx="5807">
                  <c:v>58.0499992370605</c:v>
                </c:pt>
                <c:pt idx="5808">
                  <c:v>58.060001373291</c:v>
                </c:pt>
                <c:pt idx="5809">
                  <c:v>58.0699996948242</c:v>
                </c:pt>
                <c:pt idx="5810">
                  <c:v>58.0800018310547</c:v>
                </c:pt>
                <c:pt idx="5811">
                  <c:v>58.0900001525879</c:v>
                </c:pt>
                <c:pt idx="5812">
                  <c:v>58.0999984741211</c:v>
                </c:pt>
                <c:pt idx="5813">
                  <c:v>58.1100006103516</c:v>
                </c:pt>
                <c:pt idx="5814">
                  <c:v>58.1199989318848</c:v>
                </c:pt>
                <c:pt idx="5815">
                  <c:v>58.1300010681152</c:v>
                </c:pt>
                <c:pt idx="5816">
                  <c:v>58.1399993896484</c:v>
                </c:pt>
                <c:pt idx="5817">
                  <c:v>58.1500015258789</c:v>
                </c:pt>
                <c:pt idx="5818">
                  <c:v>58.1599998474121</c:v>
                </c:pt>
                <c:pt idx="5819">
                  <c:v>58.1699981689453</c:v>
                </c:pt>
                <c:pt idx="5820">
                  <c:v>58.1800003051758</c:v>
                </c:pt>
                <c:pt idx="5821">
                  <c:v>58.189998626709</c:v>
                </c:pt>
                <c:pt idx="5822">
                  <c:v>58.2000007629395</c:v>
                </c:pt>
                <c:pt idx="5823">
                  <c:v>58.2099990844727</c:v>
                </c:pt>
                <c:pt idx="5824">
                  <c:v>58.2200012207031</c:v>
                </c:pt>
                <c:pt idx="5825">
                  <c:v>58.2299995422363</c:v>
                </c:pt>
                <c:pt idx="5826">
                  <c:v>58.2400016784668</c:v>
                </c:pt>
                <c:pt idx="5827">
                  <c:v>58.25</c:v>
                </c:pt>
                <c:pt idx="5828">
                  <c:v>58.2599983215332</c:v>
                </c:pt>
                <c:pt idx="5829">
                  <c:v>58.2700004577637</c:v>
                </c:pt>
                <c:pt idx="5830">
                  <c:v>58.2799987792969</c:v>
                </c:pt>
                <c:pt idx="5831">
                  <c:v>58.2900009155273</c:v>
                </c:pt>
                <c:pt idx="5832">
                  <c:v>58.2999992370605</c:v>
                </c:pt>
                <c:pt idx="5833">
                  <c:v>58.3100013732909</c:v>
                </c:pt>
                <c:pt idx="5834">
                  <c:v>58.3199996948242</c:v>
                </c:pt>
                <c:pt idx="5835">
                  <c:v>58.3300018310547</c:v>
                </c:pt>
                <c:pt idx="5836">
                  <c:v>58.3400001525879</c:v>
                </c:pt>
                <c:pt idx="5837">
                  <c:v>58.3499984741211</c:v>
                </c:pt>
                <c:pt idx="5838">
                  <c:v>58.3600006103516</c:v>
                </c:pt>
                <c:pt idx="5839">
                  <c:v>58.3699989318848</c:v>
                </c:pt>
                <c:pt idx="5840">
                  <c:v>58.3800010681152</c:v>
                </c:pt>
                <c:pt idx="5841">
                  <c:v>58.3899993896484</c:v>
                </c:pt>
                <c:pt idx="5842">
                  <c:v>58.4000015258789</c:v>
                </c:pt>
                <c:pt idx="5843">
                  <c:v>58.4099998474121</c:v>
                </c:pt>
                <c:pt idx="5844">
                  <c:v>58.4199981689453</c:v>
                </c:pt>
                <c:pt idx="5845">
                  <c:v>58.4300003051758</c:v>
                </c:pt>
                <c:pt idx="5846">
                  <c:v>58.439998626709</c:v>
                </c:pt>
                <c:pt idx="5847">
                  <c:v>58.4500007629395</c:v>
                </c:pt>
                <c:pt idx="5848">
                  <c:v>58.4599990844727</c:v>
                </c:pt>
                <c:pt idx="5849">
                  <c:v>58.4700012207031</c:v>
                </c:pt>
                <c:pt idx="5850">
                  <c:v>58.4799995422363</c:v>
                </c:pt>
                <c:pt idx="5851">
                  <c:v>58.4900016784668</c:v>
                </c:pt>
                <c:pt idx="5852">
                  <c:v>58.5</c:v>
                </c:pt>
                <c:pt idx="5853">
                  <c:v>58.5099983215332</c:v>
                </c:pt>
                <c:pt idx="5854">
                  <c:v>58.5200004577637</c:v>
                </c:pt>
                <c:pt idx="5855">
                  <c:v>58.5299987792969</c:v>
                </c:pt>
                <c:pt idx="5856">
                  <c:v>58.5400009155273</c:v>
                </c:pt>
                <c:pt idx="5857">
                  <c:v>58.5499992370605</c:v>
                </c:pt>
                <c:pt idx="5858">
                  <c:v>58.560001373291</c:v>
                </c:pt>
                <c:pt idx="5859">
                  <c:v>58.5699996948242</c:v>
                </c:pt>
                <c:pt idx="5860">
                  <c:v>58.5800018310547</c:v>
                </c:pt>
                <c:pt idx="5861">
                  <c:v>58.5900001525879</c:v>
                </c:pt>
                <c:pt idx="5862">
                  <c:v>58.5999984741211</c:v>
                </c:pt>
                <c:pt idx="5863">
                  <c:v>58.6100006103516</c:v>
                </c:pt>
                <c:pt idx="5864">
                  <c:v>58.6199989318848</c:v>
                </c:pt>
                <c:pt idx="5865">
                  <c:v>58.6300010681152</c:v>
                </c:pt>
                <c:pt idx="5866">
                  <c:v>58.6399993896484</c:v>
                </c:pt>
                <c:pt idx="5867">
                  <c:v>58.6500015258789</c:v>
                </c:pt>
                <c:pt idx="5868">
                  <c:v>58.6599998474121</c:v>
                </c:pt>
                <c:pt idx="5869">
                  <c:v>58.6699981689453</c:v>
                </c:pt>
                <c:pt idx="5870">
                  <c:v>58.6800003051758</c:v>
                </c:pt>
                <c:pt idx="5871">
                  <c:v>58.689998626709</c:v>
                </c:pt>
                <c:pt idx="5872">
                  <c:v>58.7000007629395</c:v>
                </c:pt>
                <c:pt idx="5873">
                  <c:v>58.7099990844727</c:v>
                </c:pt>
                <c:pt idx="5874">
                  <c:v>58.7200012207031</c:v>
                </c:pt>
                <c:pt idx="5875">
                  <c:v>58.7299995422363</c:v>
                </c:pt>
                <c:pt idx="5876">
                  <c:v>58.7400016784668</c:v>
                </c:pt>
                <c:pt idx="5877">
                  <c:v>58.75</c:v>
                </c:pt>
                <c:pt idx="5878">
                  <c:v>58.7599983215332</c:v>
                </c:pt>
                <c:pt idx="5879">
                  <c:v>58.7700004577637</c:v>
                </c:pt>
                <c:pt idx="5880">
                  <c:v>58.7799987792969</c:v>
                </c:pt>
                <c:pt idx="5881">
                  <c:v>58.7900009155273</c:v>
                </c:pt>
                <c:pt idx="5882">
                  <c:v>58.7999992370605</c:v>
                </c:pt>
                <c:pt idx="5883">
                  <c:v>58.8100013732909</c:v>
                </c:pt>
                <c:pt idx="5884">
                  <c:v>58.8199996948242</c:v>
                </c:pt>
                <c:pt idx="5885">
                  <c:v>58.8300018310547</c:v>
                </c:pt>
                <c:pt idx="5886">
                  <c:v>58.8400001525879</c:v>
                </c:pt>
                <c:pt idx="5887">
                  <c:v>58.8499984741211</c:v>
                </c:pt>
                <c:pt idx="5888">
                  <c:v>58.8600006103516</c:v>
                </c:pt>
                <c:pt idx="5889">
                  <c:v>58.8699989318848</c:v>
                </c:pt>
                <c:pt idx="5890">
                  <c:v>58.8800010681152</c:v>
                </c:pt>
                <c:pt idx="5891">
                  <c:v>58.8899993896484</c:v>
                </c:pt>
                <c:pt idx="5892">
                  <c:v>58.9000015258789</c:v>
                </c:pt>
                <c:pt idx="5893">
                  <c:v>58.9099998474121</c:v>
                </c:pt>
                <c:pt idx="5894">
                  <c:v>58.9199981689453</c:v>
                </c:pt>
                <c:pt idx="5895">
                  <c:v>58.9300003051758</c:v>
                </c:pt>
                <c:pt idx="5896">
                  <c:v>58.939998626709</c:v>
                </c:pt>
                <c:pt idx="5897">
                  <c:v>58.9500007629395</c:v>
                </c:pt>
                <c:pt idx="5898">
                  <c:v>58.9599990844727</c:v>
                </c:pt>
                <c:pt idx="5899">
                  <c:v>58.9700012207031</c:v>
                </c:pt>
                <c:pt idx="5900">
                  <c:v>58.9799995422363</c:v>
                </c:pt>
                <c:pt idx="5901">
                  <c:v>58.9900016784668</c:v>
                </c:pt>
                <c:pt idx="5902">
                  <c:v>59</c:v>
                </c:pt>
                <c:pt idx="5903">
                  <c:v>59.0099983215332</c:v>
                </c:pt>
                <c:pt idx="5904">
                  <c:v>59.0200004577637</c:v>
                </c:pt>
                <c:pt idx="5905">
                  <c:v>59.0299987792969</c:v>
                </c:pt>
                <c:pt idx="5906">
                  <c:v>59.0400009155273</c:v>
                </c:pt>
                <c:pt idx="5907">
                  <c:v>59.0499992370605</c:v>
                </c:pt>
                <c:pt idx="5908">
                  <c:v>59.060001373291</c:v>
                </c:pt>
                <c:pt idx="5909">
                  <c:v>59.0699996948242</c:v>
                </c:pt>
                <c:pt idx="5910">
                  <c:v>59.0800018310547</c:v>
                </c:pt>
                <c:pt idx="5911">
                  <c:v>59.0900001525879</c:v>
                </c:pt>
                <c:pt idx="5912">
                  <c:v>59.0999984741211</c:v>
                </c:pt>
                <c:pt idx="5913">
                  <c:v>59.1100006103516</c:v>
                </c:pt>
                <c:pt idx="5914">
                  <c:v>59.1199989318848</c:v>
                </c:pt>
                <c:pt idx="5915">
                  <c:v>59.1300010681152</c:v>
                </c:pt>
                <c:pt idx="5916">
                  <c:v>59.1399993896484</c:v>
                </c:pt>
                <c:pt idx="5917">
                  <c:v>59.1500015258789</c:v>
                </c:pt>
                <c:pt idx="5918">
                  <c:v>59.1599998474121</c:v>
                </c:pt>
                <c:pt idx="5919">
                  <c:v>59.1699981689453</c:v>
                </c:pt>
                <c:pt idx="5920">
                  <c:v>59.1800003051758</c:v>
                </c:pt>
                <c:pt idx="5921">
                  <c:v>59.189998626709</c:v>
                </c:pt>
                <c:pt idx="5922">
                  <c:v>59.2000007629395</c:v>
                </c:pt>
                <c:pt idx="5923">
                  <c:v>59.2099990844727</c:v>
                </c:pt>
                <c:pt idx="5924">
                  <c:v>59.2200012207031</c:v>
                </c:pt>
                <c:pt idx="5925">
                  <c:v>59.2299995422363</c:v>
                </c:pt>
                <c:pt idx="5926">
                  <c:v>59.2400016784668</c:v>
                </c:pt>
                <c:pt idx="5927">
                  <c:v>59.25</c:v>
                </c:pt>
                <c:pt idx="5928">
                  <c:v>59.2599983215332</c:v>
                </c:pt>
                <c:pt idx="5929">
                  <c:v>59.2700004577637</c:v>
                </c:pt>
                <c:pt idx="5930">
                  <c:v>59.2799987792969</c:v>
                </c:pt>
                <c:pt idx="5931">
                  <c:v>59.2900009155273</c:v>
                </c:pt>
                <c:pt idx="5932">
                  <c:v>59.2999992370605</c:v>
                </c:pt>
                <c:pt idx="5933">
                  <c:v>59.3100013732909</c:v>
                </c:pt>
                <c:pt idx="5934">
                  <c:v>59.3199996948242</c:v>
                </c:pt>
                <c:pt idx="5935">
                  <c:v>59.3300018310547</c:v>
                </c:pt>
                <c:pt idx="5936">
                  <c:v>59.3400001525879</c:v>
                </c:pt>
                <c:pt idx="5937">
                  <c:v>59.3499984741211</c:v>
                </c:pt>
                <c:pt idx="5938">
                  <c:v>59.3600006103516</c:v>
                </c:pt>
                <c:pt idx="5939">
                  <c:v>59.3699989318848</c:v>
                </c:pt>
                <c:pt idx="5940">
                  <c:v>59.3800010681152</c:v>
                </c:pt>
                <c:pt idx="5941">
                  <c:v>59.3899993896484</c:v>
                </c:pt>
                <c:pt idx="5942">
                  <c:v>59.4000015258789</c:v>
                </c:pt>
                <c:pt idx="5943">
                  <c:v>59.4099998474121</c:v>
                </c:pt>
                <c:pt idx="5944">
                  <c:v>59.4199981689453</c:v>
                </c:pt>
                <c:pt idx="5945">
                  <c:v>59.4300003051758</c:v>
                </c:pt>
                <c:pt idx="5946">
                  <c:v>59.439998626709</c:v>
                </c:pt>
                <c:pt idx="5947">
                  <c:v>59.4500007629395</c:v>
                </c:pt>
                <c:pt idx="5948">
                  <c:v>59.4599990844727</c:v>
                </c:pt>
                <c:pt idx="5949">
                  <c:v>59.4700012207031</c:v>
                </c:pt>
                <c:pt idx="5950">
                  <c:v>59.4799995422363</c:v>
                </c:pt>
                <c:pt idx="5951">
                  <c:v>59.4900016784668</c:v>
                </c:pt>
                <c:pt idx="5952">
                  <c:v>59.5</c:v>
                </c:pt>
                <c:pt idx="5953">
                  <c:v>59.5099983215332</c:v>
                </c:pt>
                <c:pt idx="5954">
                  <c:v>59.5200004577637</c:v>
                </c:pt>
                <c:pt idx="5955">
                  <c:v>59.5299987792969</c:v>
                </c:pt>
                <c:pt idx="5956">
                  <c:v>59.5400009155273</c:v>
                </c:pt>
                <c:pt idx="5957">
                  <c:v>59.5499992370605</c:v>
                </c:pt>
                <c:pt idx="5958">
                  <c:v>59.560001373291</c:v>
                </c:pt>
                <c:pt idx="5959">
                  <c:v>59.5699996948242</c:v>
                </c:pt>
                <c:pt idx="5960">
                  <c:v>59.5800018310547</c:v>
                </c:pt>
                <c:pt idx="5961">
                  <c:v>59.5900001525879</c:v>
                </c:pt>
                <c:pt idx="5962">
                  <c:v>59.5999984741211</c:v>
                </c:pt>
                <c:pt idx="5963">
                  <c:v>59.6100006103516</c:v>
                </c:pt>
                <c:pt idx="5964">
                  <c:v>59.6199989318848</c:v>
                </c:pt>
                <c:pt idx="5965">
                  <c:v>59.6300010681152</c:v>
                </c:pt>
                <c:pt idx="5966">
                  <c:v>59.6399993896484</c:v>
                </c:pt>
                <c:pt idx="5967">
                  <c:v>59.6500015258789</c:v>
                </c:pt>
                <c:pt idx="5968">
                  <c:v>59.6599998474121</c:v>
                </c:pt>
                <c:pt idx="5969">
                  <c:v>59.6699981689453</c:v>
                </c:pt>
                <c:pt idx="5970">
                  <c:v>59.6800003051758</c:v>
                </c:pt>
                <c:pt idx="5971">
                  <c:v>59.689998626709</c:v>
                </c:pt>
                <c:pt idx="5972">
                  <c:v>59.7000007629395</c:v>
                </c:pt>
                <c:pt idx="5973">
                  <c:v>59.7099990844727</c:v>
                </c:pt>
                <c:pt idx="5974">
                  <c:v>59.7200012207031</c:v>
                </c:pt>
                <c:pt idx="5975">
                  <c:v>59.7299995422363</c:v>
                </c:pt>
                <c:pt idx="5976">
                  <c:v>59.7400016784668</c:v>
                </c:pt>
                <c:pt idx="5977">
                  <c:v>59.75</c:v>
                </c:pt>
                <c:pt idx="5978">
                  <c:v>59.7599983215332</c:v>
                </c:pt>
                <c:pt idx="5979">
                  <c:v>59.7700004577637</c:v>
                </c:pt>
                <c:pt idx="5980">
                  <c:v>59.7799987792969</c:v>
                </c:pt>
                <c:pt idx="5981">
                  <c:v>59.7900009155273</c:v>
                </c:pt>
                <c:pt idx="5982">
                  <c:v>59.7999992370605</c:v>
                </c:pt>
                <c:pt idx="5983">
                  <c:v>59.8100013732909</c:v>
                </c:pt>
                <c:pt idx="5984">
                  <c:v>59.8199996948242</c:v>
                </c:pt>
                <c:pt idx="5985">
                  <c:v>59.8300018310547</c:v>
                </c:pt>
                <c:pt idx="5986">
                  <c:v>59.8400001525879</c:v>
                </c:pt>
                <c:pt idx="5987">
                  <c:v>59.8499984741211</c:v>
                </c:pt>
                <c:pt idx="5988">
                  <c:v>59.8600006103516</c:v>
                </c:pt>
                <c:pt idx="5989">
                  <c:v>59.8699989318848</c:v>
                </c:pt>
                <c:pt idx="5990">
                  <c:v>59.8800010681152</c:v>
                </c:pt>
                <c:pt idx="5991">
                  <c:v>59.8899993896484</c:v>
                </c:pt>
                <c:pt idx="5992">
                  <c:v>59.9000015258789</c:v>
                </c:pt>
                <c:pt idx="5993">
                  <c:v>59.9099998474121</c:v>
                </c:pt>
                <c:pt idx="5994">
                  <c:v>59.9199981689453</c:v>
                </c:pt>
                <c:pt idx="5995">
                  <c:v>59.9300003051758</c:v>
                </c:pt>
                <c:pt idx="5996">
                  <c:v>59.939998626709</c:v>
                </c:pt>
                <c:pt idx="5997">
                  <c:v>59.9500007629395</c:v>
                </c:pt>
                <c:pt idx="5998">
                  <c:v>59.9599990844727</c:v>
                </c:pt>
                <c:pt idx="5999">
                  <c:v>59.9700012207031</c:v>
                </c:pt>
                <c:pt idx="6000">
                  <c:v>59.9799995422363</c:v>
                </c:pt>
                <c:pt idx="6001">
                  <c:v>59.9900016784668</c:v>
                </c:pt>
                <c:pt idx="6002">
                  <c:v>60</c:v>
                </c:pt>
                <c:pt idx="6003">
                  <c:v>60.0099983215332</c:v>
                </c:pt>
                <c:pt idx="6004">
                  <c:v>60.0200004577637</c:v>
                </c:pt>
                <c:pt idx="6005">
                  <c:v>60.0299987792969</c:v>
                </c:pt>
                <c:pt idx="6006">
                  <c:v>60.0400009155273</c:v>
                </c:pt>
                <c:pt idx="6007">
                  <c:v>60.0499992370605</c:v>
                </c:pt>
                <c:pt idx="6008">
                  <c:v>60.060001373291</c:v>
                </c:pt>
                <c:pt idx="6009">
                  <c:v>60.0699996948242</c:v>
                </c:pt>
                <c:pt idx="6010">
                  <c:v>60.0800018310547</c:v>
                </c:pt>
                <c:pt idx="6011">
                  <c:v>60.0900001525879</c:v>
                </c:pt>
                <c:pt idx="6012">
                  <c:v>60.0999984741211</c:v>
                </c:pt>
                <c:pt idx="6013">
                  <c:v>60.1100006103516</c:v>
                </c:pt>
                <c:pt idx="6014">
                  <c:v>60.1199989318848</c:v>
                </c:pt>
                <c:pt idx="6015">
                  <c:v>60.1300010681152</c:v>
                </c:pt>
                <c:pt idx="6016">
                  <c:v>60.1399993896484</c:v>
                </c:pt>
                <c:pt idx="6017">
                  <c:v>60.1500015258789</c:v>
                </c:pt>
                <c:pt idx="6018">
                  <c:v>60.1599998474121</c:v>
                </c:pt>
                <c:pt idx="6019">
                  <c:v>60.1699981689453</c:v>
                </c:pt>
                <c:pt idx="6020">
                  <c:v>60.1800003051758</c:v>
                </c:pt>
                <c:pt idx="6021">
                  <c:v>60.189998626709</c:v>
                </c:pt>
                <c:pt idx="6022">
                  <c:v>60.2000007629395</c:v>
                </c:pt>
                <c:pt idx="6023">
                  <c:v>60.2099990844727</c:v>
                </c:pt>
                <c:pt idx="6024">
                  <c:v>60.2200012207031</c:v>
                </c:pt>
                <c:pt idx="6025">
                  <c:v>60.2299995422363</c:v>
                </c:pt>
                <c:pt idx="6026">
                  <c:v>60.2400016784668</c:v>
                </c:pt>
                <c:pt idx="6027">
                  <c:v>60.25</c:v>
                </c:pt>
                <c:pt idx="6028">
                  <c:v>60.2599983215332</c:v>
                </c:pt>
                <c:pt idx="6029">
                  <c:v>60.2700004577637</c:v>
                </c:pt>
                <c:pt idx="6030">
                  <c:v>60.2799987792969</c:v>
                </c:pt>
                <c:pt idx="6031">
                  <c:v>60.2900009155273</c:v>
                </c:pt>
                <c:pt idx="6032">
                  <c:v>60.2999992370605</c:v>
                </c:pt>
                <c:pt idx="6033">
                  <c:v>60.3100013732909</c:v>
                </c:pt>
                <c:pt idx="6034">
                  <c:v>60.3199996948242</c:v>
                </c:pt>
                <c:pt idx="6035">
                  <c:v>60.3300018310547</c:v>
                </c:pt>
                <c:pt idx="6036">
                  <c:v>60.3400001525879</c:v>
                </c:pt>
                <c:pt idx="6037">
                  <c:v>60.3499984741211</c:v>
                </c:pt>
                <c:pt idx="6038">
                  <c:v>60.3600006103516</c:v>
                </c:pt>
                <c:pt idx="6039">
                  <c:v>60.3699989318848</c:v>
                </c:pt>
                <c:pt idx="6040">
                  <c:v>60.3800010681152</c:v>
                </c:pt>
                <c:pt idx="6041">
                  <c:v>60.3899993896484</c:v>
                </c:pt>
                <c:pt idx="6042">
                  <c:v>60.4000015258789</c:v>
                </c:pt>
                <c:pt idx="6043">
                  <c:v>60.4099998474121</c:v>
                </c:pt>
                <c:pt idx="6044">
                  <c:v>60.4199981689453</c:v>
                </c:pt>
                <c:pt idx="6045">
                  <c:v>60.4300003051758</c:v>
                </c:pt>
                <c:pt idx="6046">
                  <c:v>60.439998626709</c:v>
                </c:pt>
                <c:pt idx="6047">
                  <c:v>60.4500007629395</c:v>
                </c:pt>
                <c:pt idx="6048">
                  <c:v>60.4599990844727</c:v>
                </c:pt>
                <c:pt idx="6049">
                  <c:v>60.4700012207031</c:v>
                </c:pt>
                <c:pt idx="6050">
                  <c:v>60.4799995422363</c:v>
                </c:pt>
                <c:pt idx="6051">
                  <c:v>60.4900016784668</c:v>
                </c:pt>
                <c:pt idx="6052">
                  <c:v>60.5</c:v>
                </c:pt>
                <c:pt idx="6053">
                  <c:v>60.5099983215332</c:v>
                </c:pt>
                <c:pt idx="6054">
                  <c:v>60.5200004577637</c:v>
                </c:pt>
                <c:pt idx="6055">
                  <c:v>60.5299987792969</c:v>
                </c:pt>
                <c:pt idx="6056">
                  <c:v>60.5400009155273</c:v>
                </c:pt>
                <c:pt idx="6057">
                  <c:v>60.5499992370605</c:v>
                </c:pt>
                <c:pt idx="6058">
                  <c:v>60.560001373291</c:v>
                </c:pt>
                <c:pt idx="6059">
                  <c:v>60.5699996948242</c:v>
                </c:pt>
                <c:pt idx="6060">
                  <c:v>60.5800018310547</c:v>
                </c:pt>
                <c:pt idx="6061">
                  <c:v>60.5900001525879</c:v>
                </c:pt>
                <c:pt idx="6062">
                  <c:v>60.5999984741211</c:v>
                </c:pt>
                <c:pt idx="6063">
                  <c:v>60.6100006103516</c:v>
                </c:pt>
                <c:pt idx="6064">
                  <c:v>60.6199989318848</c:v>
                </c:pt>
                <c:pt idx="6065">
                  <c:v>60.6300010681152</c:v>
                </c:pt>
                <c:pt idx="6066">
                  <c:v>60.6399993896484</c:v>
                </c:pt>
                <c:pt idx="6067">
                  <c:v>60.6500015258789</c:v>
                </c:pt>
                <c:pt idx="6068">
                  <c:v>60.6599998474121</c:v>
                </c:pt>
                <c:pt idx="6069">
                  <c:v>60.6699981689453</c:v>
                </c:pt>
                <c:pt idx="6070">
                  <c:v>60.6800003051758</c:v>
                </c:pt>
                <c:pt idx="6071">
                  <c:v>60.689998626709</c:v>
                </c:pt>
                <c:pt idx="6072">
                  <c:v>60.7000007629395</c:v>
                </c:pt>
                <c:pt idx="6073">
                  <c:v>60.7099990844727</c:v>
                </c:pt>
                <c:pt idx="6074">
                  <c:v>60.7200012207031</c:v>
                </c:pt>
                <c:pt idx="6075">
                  <c:v>60.7299995422363</c:v>
                </c:pt>
                <c:pt idx="6076">
                  <c:v>60.7400016784668</c:v>
                </c:pt>
                <c:pt idx="6077">
                  <c:v>60.75</c:v>
                </c:pt>
                <c:pt idx="6078">
                  <c:v>60.7599983215332</c:v>
                </c:pt>
                <c:pt idx="6079">
                  <c:v>60.7700004577637</c:v>
                </c:pt>
                <c:pt idx="6080">
                  <c:v>60.7799987792969</c:v>
                </c:pt>
                <c:pt idx="6081">
                  <c:v>60.7900009155273</c:v>
                </c:pt>
                <c:pt idx="6082">
                  <c:v>60.7999992370605</c:v>
                </c:pt>
                <c:pt idx="6083">
                  <c:v>60.8100013732909</c:v>
                </c:pt>
                <c:pt idx="6084">
                  <c:v>60.8199996948242</c:v>
                </c:pt>
                <c:pt idx="6085">
                  <c:v>60.8300018310547</c:v>
                </c:pt>
                <c:pt idx="6086">
                  <c:v>60.8400001525879</c:v>
                </c:pt>
                <c:pt idx="6087">
                  <c:v>60.8499984741211</c:v>
                </c:pt>
                <c:pt idx="6088">
                  <c:v>60.8600006103516</c:v>
                </c:pt>
                <c:pt idx="6089">
                  <c:v>60.8699989318848</c:v>
                </c:pt>
                <c:pt idx="6090">
                  <c:v>60.8800010681152</c:v>
                </c:pt>
                <c:pt idx="6091">
                  <c:v>60.8899993896484</c:v>
                </c:pt>
                <c:pt idx="6092">
                  <c:v>60.9000015258789</c:v>
                </c:pt>
                <c:pt idx="6093">
                  <c:v>60.9099998474121</c:v>
                </c:pt>
                <c:pt idx="6094">
                  <c:v>60.9199981689453</c:v>
                </c:pt>
                <c:pt idx="6095">
                  <c:v>60.9300003051758</c:v>
                </c:pt>
                <c:pt idx="6096">
                  <c:v>60.939998626709</c:v>
                </c:pt>
                <c:pt idx="6097">
                  <c:v>60.9500007629395</c:v>
                </c:pt>
                <c:pt idx="6098">
                  <c:v>60.9599990844727</c:v>
                </c:pt>
                <c:pt idx="6099">
                  <c:v>60.9700012207031</c:v>
                </c:pt>
                <c:pt idx="6100">
                  <c:v>60.9799995422363</c:v>
                </c:pt>
                <c:pt idx="6101">
                  <c:v>60.9900016784668</c:v>
                </c:pt>
                <c:pt idx="6102">
                  <c:v>61</c:v>
                </c:pt>
                <c:pt idx="6103">
                  <c:v>61.0099983215332</c:v>
                </c:pt>
                <c:pt idx="6104">
                  <c:v>61.0200004577637</c:v>
                </c:pt>
                <c:pt idx="6105">
                  <c:v>61.0299987792969</c:v>
                </c:pt>
                <c:pt idx="6106">
                  <c:v>61.0400009155273</c:v>
                </c:pt>
                <c:pt idx="6107">
                  <c:v>61.0499992370605</c:v>
                </c:pt>
                <c:pt idx="6108">
                  <c:v>61.060001373291</c:v>
                </c:pt>
                <c:pt idx="6109">
                  <c:v>61.0699996948242</c:v>
                </c:pt>
                <c:pt idx="6110">
                  <c:v>61.0800018310547</c:v>
                </c:pt>
                <c:pt idx="6111">
                  <c:v>61.0900001525879</c:v>
                </c:pt>
                <c:pt idx="6112">
                  <c:v>61.0999984741211</c:v>
                </c:pt>
                <c:pt idx="6113">
                  <c:v>61.1100006103516</c:v>
                </c:pt>
                <c:pt idx="6114">
                  <c:v>61.1199989318848</c:v>
                </c:pt>
                <c:pt idx="6115">
                  <c:v>61.1300010681152</c:v>
                </c:pt>
                <c:pt idx="6116">
                  <c:v>61.1399993896484</c:v>
                </c:pt>
                <c:pt idx="6117">
                  <c:v>61.1500015258789</c:v>
                </c:pt>
                <c:pt idx="6118">
                  <c:v>61.1599998474121</c:v>
                </c:pt>
                <c:pt idx="6119">
                  <c:v>61.1699981689453</c:v>
                </c:pt>
                <c:pt idx="6120">
                  <c:v>61.1800003051758</c:v>
                </c:pt>
                <c:pt idx="6121">
                  <c:v>61.189998626709</c:v>
                </c:pt>
                <c:pt idx="6122">
                  <c:v>61.2000007629395</c:v>
                </c:pt>
                <c:pt idx="6123">
                  <c:v>61.2099990844727</c:v>
                </c:pt>
                <c:pt idx="6124">
                  <c:v>61.2200012207031</c:v>
                </c:pt>
                <c:pt idx="6125">
                  <c:v>61.2299995422363</c:v>
                </c:pt>
                <c:pt idx="6126">
                  <c:v>61.2400016784668</c:v>
                </c:pt>
                <c:pt idx="6127">
                  <c:v>61.25</c:v>
                </c:pt>
                <c:pt idx="6128">
                  <c:v>61.2599983215332</c:v>
                </c:pt>
                <c:pt idx="6129">
                  <c:v>61.2700004577637</c:v>
                </c:pt>
                <c:pt idx="6130">
                  <c:v>61.2799987792969</c:v>
                </c:pt>
                <c:pt idx="6131">
                  <c:v>61.2900009155273</c:v>
                </c:pt>
                <c:pt idx="6132">
                  <c:v>61.2999992370605</c:v>
                </c:pt>
                <c:pt idx="6133">
                  <c:v>61.3100013732909</c:v>
                </c:pt>
                <c:pt idx="6134">
                  <c:v>61.3199996948242</c:v>
                </c:pt>
                <c:pt idx="6135">
                  <c:v>61.3300018310547</c:v>
                </c:pt>
                <c:pt idx="6136">
                  <c:v>61.3400001525879</c:v>
                </c:pt>
                <c:pt idx="6137">
                  <c:v>61.3499984741211</c:v>
                </c:pt>
                <c:pt idx="6138">
                  <c:v>61.3600006103516</c:v>
                </c:pt>
                <c:pt idx="6139">
                  <c:v>61.3699989318848</c:v>
                </c:pt>
                <c:pt idx="6140">
                  <c:v>61.3800010681152</c:v>
                </c:pt>
                <c:pt idx="6141">
                  <c:v>61.3899993896484</c:v>
                </c:pt>
                <c:pt idx="6142">
                  <c:v>61.4000015258789</c:v>
                </c:pt>
                <c:pt idx="6143">
                  <c:v>61.4099998474121</c:v>
                </c:pt>
                <c:pt idx="6144">
                  <c:v>61.4199981689453</c:v>
                </c:pt>
                <c:pt idx="6145">
                  <c:v>61.4300003051758</c:v>
                </c:pt>
                <c:pt idx="6146">
                  <c:v>61.439998626709</c:v>
                </c:pt>
                <c:pt idx="6147">
                  <c:v>61.4500007629395</c:v>
                </c:pt>
                <c:pt idx="6148">
                  <c:v>61.4599990844727</c:v>
                </c:pt>
                <c:pt idx="6149">
                  <c:v>61.4700012207031</c:v>
                </c:pt>
                <c:pt idx="6150">
                  <c:v>61.4799995422363</c:v>
                </c:pt>
                <c:pt idx="6151">
                  <c:v>61.4900016784668</c:v>
                </c:pt>
                <c:pt idx="6152">
                  <c:v>61.5</c:v>
                </c:pt>
                <c:pt idx="6153">
                  <c:v>61.5099983215332</c:v>
                </c:pt>
                <c:pt idx="6154">
                  <c:v>61.5200004577637</c:v>
                </c:pt>
                <c:pt idx="6155">
                  <c:v>61.5299987792969</c:v>
                </c:pt>
                <c:pt idx="6156">
                  <c:v>61.5400009155273</c:v>
                </c:pt>
                <c:pt idx="6157">
                  <c:v>61.5499992370605</c:v>
                </c:pt>
                <c:pt idx="6158">
                  <c:v>61.560001373291</c:v>
                </c:pt>
                <c:pt idx="6159">
                  <c:v>61.5699996948242</c:v>
                </c:pt>
                <c:pt idx="6160">
                  <c:v>61.5800018310547</c:v>
                </c:pt>
                <c:pt idx="6161">
                  <c:v>61.5900001525879</c:v>
                </c:pt>
                <c:pt idx="6162">
                  <c:v>61.5999984741211</c:v>
                </c:pt>
                <c:pt idx="6163">
                  <c:v>61.6100006103516</c:v>
                </c:pt>
                <c:pt idx="6164">
                  <c:v>61.6199989318848</c:v>
                </c:pt>
                <c:pt idx="6165">
                  <c:v>61.6300010681152</c:v>
                </c:pt>
                <c:pt idx="6166">
                  <c:v>61.6399993896484</c:v>
                </c:pt>
                <c:pt idx="6167">
                  <c:v>61.6500015258789</c:v>
                </c:pt>
                <c:pt idx="6168">
                  <c:v>61.6599998474121</c:v>
                </c:pt>
                <c:pt idx="6169">
                  <c:v>61.6699981689453</c:v>
                </c:pt>
                <c:pt idx="6170">
                  <c:v>61.6800003051758</c:v>
                </c:pt>
                <c:pt idx="6171">
                  <c:v>61.689998626709</c:v>
                </c:pt>
                <c:pt idx="6172">
                  <c:v>61.7000007629395</c:v>
                </c:pt>
                <c:pt idx="6173">
                  <c:v>61.7099990844727</c:v>
                </c:pt>
                <c:pt idx="6174">
                  <c:v>61.7200012207031</c:v>
                </c:pt>
                <c:pt idx="6175">
                  <c:v>61.7299995422363</c:v>
                </c:pt>
                <c:pt idx="6176">
                  <c:v>61.7400016784668</c:v>
                </c:pt>
                <c:pt idx="6177">
                  <c:v>61.75</c:v>
                </c:pt>
                <c:pt idx="6178">
                  <c:v>61.7599983215332</c:v>
                </c:pt>
                <c:pt idx="6179">
                  <c:v>61.7700004577637</c:v>
                </c:pt>
                <c:pt idx="6180">
                  <c:v>61.7799987792969</c:v>
                </c:pt>
                <c:pt idx="6181">
                  <c:v>61.7900009155273</c:v>
                </c:pt>
                <c:pt idx="6182">
                  <c:v>61.7999992370605</c:v>
                </c:pt>
                <c:pt idx="6183">
                  <c:v>61.8100013732909</c:v>
                </c:pt>
                <c:pt idx="6184">
                  <c:v>61.8199996948242</c:v>
                </c:pt>
                <c:pt idx="6185">
                  <c:v>61.8300018310547</c:v>
                </c:pt>
                <c:pt idx="6186">
                  <c:v>61.8400001525879</c:v>
                </c:pt>
                <c:pt idx="6187">
                  <c:v>61.8499984741211</c:v>
                </c:pt>
                <c:pt idx="6188">
                  <c:v>61.8600006103516</c:v>
                </c:pt>
                <c:pt idx="6189">
                  <c:v>61.8699989318848</c:v>
                </c:pt>
                <c:pt idx="6190">
                  <c:v>61.8800010681152</c:v>
                </c:pt>
                <c:pt idx="6191">
                  <c:v>61.8899993896484</c:v>
                </c:pt>
                <c:pt idx="6192">
                  <c:v>61.9000015258789</c:v>
                </c:pt>
                <c:pt idx="6193">
                  <c:v>61.9099998474121</c:v>
                </c:pt>
                <c:pt idx="6194">
                  <c:v>61.9199981689453</c:v>
                </c:pt>
                <c:pt idx="6195">
                  <c:v>61.9300003051758</c:v>
                </c:pt>
                <c:pt idx="6196">
                  <c:v>61.939998626709</c:v>
                </c:pt>
                <c:pt idx="6197">
                  <c:v>61.9500007629395</c:v>
                </c:pt>
                <c:pt idx="6198">
                  <c:v>61.9599990844727</c:v>
                </c:pt>
                <c:pt idx="6199">
                  <c:v>61.9700012207031</c:v>
                </c:pt>
                <c:pt idx="6200">
                  <c:v>61.9799995422363</c:v>
                </c:pt>
                <c:pt idx="6201">
                  <c:v>61.9900016784668</c:v>
                </c:pt>
                <c:pt idx="6202">
                  <c:v>62</c:v>
                </c:pt>
                <c:pt idx="6203">
                  <c:v>62.0099983215332</c:v>
                </c:pt>
                <c:pt idx="6204">
                  <c:v>62.0200004577637</c:v>
                </c:pt>
                <c:pt idx="6205">
                  <c:v>62.0299987792969</c:v>
                </c:pt>
                <c:pt idx="6206">
                  <c:v>62.0400009155273</c:v>
                </c:pt>
                <c:pt idx="6207">
                  <c:v>62.0499992370605</c:v>
                </c:pt>
                <c:pt idx="6208">
                  <c:v>62.060001373291</c:v>
                </c:pt>
                <c:pt idx="6209">
                  <c:v>62.0699996948242</c:v>
                </c:pt>
                <c:pt idx="6210">
                  <c:v>62.0800018310547</c:v>
                </c:pt>
                <c:pt idx="6211">
                  <c:v>62.0900001525879</c:v>
                </c:pt>
                <c:pt idx="6212">
                  <c:v>62.0999984741211</c:v>
                </c:pt>
                <c:pt idx="6213">
                  <c:v>62.1100006103516</c:v>
                </c:pt>
                <c:pt idx="6214">
                  <c:v>62.1199989318848</c:v>
                </c:pt>
                <c:pt idx="6215">
                  <c:v>62.1300010681152</c:v>
                </c:pt>
                <c:pt idx="6216">
                  <c:v>62.1399993896484</c:v>
                </c:pt>
                <c:pt idx="6217">
                  <c:v>62.1500015258789</c:v>
                </c:pt>
                <c:pt idx="6218">
                  <c:v>62.1599998474121</c:v>
                </c:pt>
                <c:pt idx="6219">
                  <c:v>62.1699981689453</c:v>
                </c:pt>
                <c:pt idx="6220">
                  <c:v>62.1800003051758</c:v>
                </c:pt>
                <c:pt idx="6221">
                  <c:v>62.189998626709</c:v>
                </c:pt>
                <c:pt idx="6222">
                  <c:v>62.2000007629395</c:v>
                </c:pt>
                <c:pt idx="6223">
                  <c:v>62.2099990844727</c:v>
                </c:pt>
                <c:pt idx="6224">
                  <c:v>62.2200012207031</c:v>
                </c:pt>
                <c:pt idx="6225">
                  <c:v>62.2299995422363</c:v>
                </c:pt>
                <c:pt idx="6226">
                  <c:v>62.2400016784668</c:v>
                </c:pt>
                <c:pt idx="6227">
                  <c:v>62.25</c:v>
                </c:pt>
                <c:pt idx="6228">
                  <c:v>62.2599983215332</c:v>
                </c:pt>
                <c:pt idx="6229">
                  <c:v>62.2700004577637</c:v>
                </c:pt>
                <c:pt idx="6230">
                  <c:v>62.2799987792969</c:v>
                </c:pt>
                <c:pt idx="6231">
                  <c:v>62.2900009155273</c:v>
                </c:pt>
                <c:pt idx="6232">
                  <c:v>62.2999992370605</c:v>
                </c:pt>
                <c:pt idx="6233">
                  <c:v>62.3100013732909</c:v>
                </c:pt>
                <c:pt idx="6234">
                  <c:v>62.3199996948242</c:v>
                </c:pt>
                <c:pt idx="6235">
                  <c:v>62.3300018310547</c:v>
                </c:pt>
                <c:pt idx="6236">
                  <c:v>62.3400001525879</c:v>
                </c:pt>
                <c:pt idx="6237">
                  <c:v>62.3499984741211</c:v>
                </c:pt>
                <c:pt idx="6238">
                  <c:v>62.3600006103516</c:v>
                </c:pt>
                <c:pt idx="6239">
                  <c:v>62.3699989318848</c:v>
                </c:pt>
                <c:pt idx="6240">
                  <c:v>62.3800010681152</c:v>
                </c:pt>
                <c:pt idx="6241">
                  <c:v>62.3899993896484</c:v>
                </c:pt>
                <c:pt idx="6242">
                  <c:v>62.4000015258789</c:v>
                </c:pt>
                <c:pt idx="6243">
                  <c:v>62.4099998474121</c:v>
                </c:pt>
                <c:pt idx="6244">
                  <c:v>62.4199981689453</c:v>
                </c:pt>
                <c:pt idx="6245">
                  <c:v>62.4300003051758</c:v>
                </c:pt>
                <c:pt idx="6246">
                  <c:v>62.439998626709</c:v>
                </c:pt>
                <c:pt idx="6247">
                  <c:v>62.4500007629395</c:v>
                </c:pt>
                <c:pt idx="6248">
                  <c:v>62.4599990844727</c:v>
                </c:pt>
                <c:pt idx="6249">
                  <c:v>62.4700012207031</c:v>
                </c:pt>
                <c:pt idx="6250">
                  <c:v>62.4799995422363</c:v>
                </c:pt>
                <c:pt idx="6251">
                  <c:v>62.4900016784668</c:v>
                </c:pt>
                <c:pt idx="6252">
                  <c:v>62.5</c:v>
                </c:pt>
                <c:pt idx="6253">
                  <c:v>62.5099983215332</c:v>
                </c:pt>
                <c:pt idx="6254">
                  <c:v>62.5200004577637</c:v>
                </c:pt>
                <c:pt idx="6255">
                  <c:v>62.5299987792969</c:v>
                </c:pt>
                <c:pt idx="6256">
                  <c:v>62.5400009155273</c:v>
                </c:pt>
                <c:pt idx="6257">
                  <c:v>62.5499992370605</c:v>
                </c:pt>
                <c:pt idx="6258">
                  <c:v>62.560001373291</c:v>
                </c:pt>
                <c:pt idx="6259">
                  <c:v>62.5699996948242</c:v>
                </c:pt>
                <c:pt idx="6260">
                  <c:v>62.5800018310547</c:v>
                </c:pt>
                <c:pt idx="6261">
                  <c:v>62.5900001525879</c:v>
                </c:pt>
                <c:pt idx="6262">
                  <c:v>62.5999984741211</c:v>
                </c:pt>
                <c:pt idx="6263">
                  <c:v>62.6100006103516</c:v>
                </c:pt>
                <c:pt idx="6264">
                  <c:v>62.6199989318848</c:v>
                </c:pt>
                <c:pt idx="6265">
                  <c:v>62.6300010681152</c:v>
                </c:pt>
                <c:pt idx="6266">
                  <c:v>62.6399993896484</c:v>
                </c:pt>
                <c:pt idx="6267">
                  <c:v>62.6500015258789</c:v>
                </c:pt>
                <c:pt idx="6268">
                  <c:v>62.6599998474121</c:v>
                </c:pt>
                <c:pt idx="6269">
                  <c:v>62.6699981689453</c:v>
                </c:pt>
                <c:pt idx="6270">
                  <c:v>62.6800003051758</c:v>
                </c:pt>
                <c:pt idx="6271">
                  <c:v>62.689998626709</c:v>
                </c:pt>
                <c:pt idx="6272">
                  <c:v>62.7000007629395</c:v>
                </c:pt>
                <c:pt idx="6273">
                  <c:v>62.7099990844727</c:v>
                </c:pt>
                <c:pt idx="6274">
                  <c:v>62.7200012207031</c:v>
                </c:pt>
                <c:pt idx="6275">
                  <c:v>62.7299995422363</c:v>
                </c:pt>
                <c:pt idx="6276">
                  <c:v>62.7400016784668</c:v>
                </c:pt>
                <c:pt idx="6277">
                  <c:v>62.75</c:v>
                </c:pt>
                <c:pt idx="6278">
                  <c:v>62.7599983215332</c:v>
                </c:pt>
                <c:pt idx="6279">
                  <c:v>62.7700004577637</c:v>
                </c:pt>
                <c:pt idx="6280">
                  <c:v>62.7799987792969</c:v>
                </c:pt>
                <c:pt idx="6281">
                  <c:v>62.7900009155273</c:v>
                </c:pt>
                <c:pt idx="6282">
                  <c:v>62.7999992370605</c:v>
                </c:pt>
                <c:pt idx="6283">
                  <c:v>62.8100013732909</c:v>
                </c:pt>
                <c:pt idx="6284">
                  <c:v>62.8199996948242</c:v>
                </c:pt>
                <c:pt idx="6285">
                  <c:v>62.8300018310547</c:v>
                </c:pt>
                <c:pt idx="6286">
                  <c:v>62.8400001525879</c:v>
                </c:pt>
                <c:pt idx="6287">
                  <c:v>62.8499984741211</c:v>
                </c:pt>
                <c:pt idx="6288">
                  <c:v>62.8600006103516</c:v>
                </c:pt>
                <c:pt idx="6289">
                  <c:v>62.8699989318848</c:v>
                </c:pt>
                <c:pt idx="6290">
                  <c:v>62.8800010681152</c:v>
                </c:pt>
                <c:pt idx="6291">
                  <c:v>62.8899993896484</c:v>
                </c:pt>
                <c:pt idx="6292">
                  <c:v>62.9000015258789</c:v>
                </c:pt>
                <c:pt idx="6293">
                  <c:v>62.9099998474121</c:v>
                </c:pt>
                <c:pt idx="6294">
                  <c:v>62.9199981689453</c:v>
                </c:pt>
                <c:pt idx="6295">
                  <c:v>62.9300003051758</c:v>
                </c:pt>
                <c:pt idx="6296">
                  <c:v>62.939998626709</c:v>
                </c:pt>
                <c:pt idx="6297">
                  <c:v>62.9500007629395</c:v>
                </c:pt>
                <c:pt idx="6298">
                  <c:v>62.9599990844727</c:v>
                </c:pt>
                <c:pt idx="6299">
                  <c:v>62.9700012207031</c:v>
                </c:pt>
                <c:pt idx="6300">
                  <c:v>62.9799995422363</c:v>
                </c:pt>
                <c:pt idx="6301">
                  <c:v>62.9900016784668</c:v>
                </c:pt>
                <c:pt idx="6302">
                  <c:v>63</c:v>
                </c:pt>
                <c:pt idx="6303">
                  <c:v>63.0099983215332</c:v>
                </c:pt>
                <c:pt idx="6304">
                  <c:v>63.0200004577637</c:v>
                </c:pt>
                <c:pt idx="6305">
                  <c:v>63.0299987792969</c:v>
                </c:pt>
                <c:pt idx="6306">
                  <c:v>63.0400009155273</c:v>
                </c:pt>
                <c:pt idx="6307">
                  <c:v>63.0499992370605</c:v>
                </c:pt>
                <c:pt idx="6308">
                  <c:v>63.060001373291</c:v>
                </c:pt>
                <c:pt idx="6309">
                  <c:v>63.0699996948242</c:v>
                </c:pt>
                <c:pt idx="6310">
                  <c:v>63.0800018310547</c:v>
                </c:pt>
                <c:pt idx="6311">
                  <c:v>63.0900001525879</c:v>
                </c:pt>
                <c:pt idx="6312">
                  <c:v>63.0999984741211</c:v>
                </c:pt>
                <c:pt idx="6313">
                  <c:v>63.1100006103516</c:v>
                </c:pt>
                <c:pt idx="6314">
                  <c:v>63.1199989318848</c:v>
                </c:pt>
                <c:pt idx="6315">
                  <c:v>63.1300010681152</c:v>
                </c:pt>
                <c:pt idx="6316">
                  <c:v>63.1399993896484</c:v>
                </c:pt>
                <c:pt idx="6317">
                  <c:v>63.1500015258789</c:v>
                </c:pt>
                <c:pt idx="6318">
                  <c:v>63.1599998474121</c:v>
                </c:pt>
                <c:pt idx="6319">
                  <c:v>63.1699981689453</c:v>
                </c:pt>
                <c:pt idx="6320">
                  <c:v>63.1800003051758</c:v>
                </c:pt>
                <c:pt idx="6321">
                  <c:v>63.189998626709</c:v>
                </c:pt>
                <c:pt idx="6322">
                  <c:v>63.2000007629395</c:v>
                </c:pt>
                <c:pt idx="6323">
                  <c:v>63.2099990844727</c:v>
                </c:pt>
                <c:pt idx="6324">
                  <c:v>63.2200012207031</c:v>
                </c:pt>
                <c:pt idx="6325">
                  <c:v>63.2299995422363</c:v>
                </c:pt>
                <c:pt idx="6326">
                  <c:v>63.2400016784668</c:v>
                </c:pt>
                <c:pt idx="6327">
                  <c:v>63.25</c:v>
                </c:pt>
                <c:pt idx="6328">
                  <c:v>63.2599983215332</c:v>
                </c:pt>
                <c:pt idx="6329">
                  <c:v>63.2700004577637</c:v>
                </c:pt>
                <c:pt idx="6330">
                  <c:v>63.2799987792969</c:v>
                </c:pt>
                <c:pt idx="6331">
                  <c:v>63.2900009155273</c:v>
                </c:pt>
                <c:pt idx="6332">
                  <c:v>63.2999992370605</c:v>
                </c:pt>
                <c:pt idx="6333">
                  <c:v>63.3100013732909</c:v>
                </c:pt>
                <c:pt idx="6334">
                  <c:v>63.3199996948242</c:v>
                </c:pt>
                <c:pt idx="6335">
                  <c:v>63.3300018310547</c:v>
                </c:pt>
                <c:pt idx="6336">
                  <c:v>63.3400001525879</c:v>
                </c:pt>
                <c:pt idx="6337">
                  <c:v>63.3499984741211</c:v>
                </c:pt>
                <c:pt idx="6338">
                  <c:v>63.3600006103516</c:v>
                </c:pt>
                <c:pt idx="6339">
                  <c:v>63.3699989318848</c:v>
                </c:pt>
                <c:pt idx="6340">
                  <c:v>63.3800010681152</c:v>
                </c:pt>
                <c:pt idx="6341">
                  <c:v>63.3899993896484</c:v>
                </c:pt>
                <c:pt idx="6342">
                  <c:v>63.4000015258789</c:v>
                </c:pt>
                <c:pt idx="6343">
                  <c:v>63.4099998474121</c:v>
                </c:pt>
                <c:pt idx="6344">
                  <c:v>63.4199981689453</c:v>
                </c:pt>
                <c:pt idx="6345">
                  <c:v>63.4300003051758</c:v>
                </c:pt>
                <c:pt idx="6346">
                  <c:v>63.439998626709</c:v>
                </c:pt>
                <c:pt idx="6347">
                  <c:v>63.4500007629395</c:v>
                </c:pt>
                <c:pt idx="6348">
                  <c:v>63.4599990844727</c:v>
                </c:pt>
                <c:pt idx="6349">
                  <c:v>63.4700012207031</c:v>
                </c:pt>
                <c:pt idx="6350">
                  <c:v>63.4799995422363</c:v>
                </c:pt>
                <c:pt idx="6351">
                  <c:v>63.4900016784668</c:v>
                </c:pt>
                <c:pt idx="6352">
                  <c:v>63.5</c:v>
                </c:pt>
                <c:pt idx="6353">
                  <c:v>63.5099983215332</c:v>
                </c:pt>
                <c:pt idx="6354">
                  <c:v>63.5200004577637</c:v>
                </c:pt>
                <c:pt idx="6355">
                  <c:v>63.5299987792969</c:v>
                </c:pt>
                <c:pt idx="6356">
                  <c:v>63.5400009155273</c:v>
                </c:pt>
                <c:pt idx="6357">
                  <c:v>63.5499992370605</c:v>
                </c:pt>
                <c:pt idx="6358">
                  <c:v>63.560001373291</c:v>
                </c:pt>
                <c:pt idx="6359">
                  <c:v>63.5699996948242</c:v>
                </c:pt>
                <c:pt idx="6360">
                  <c:v>63.5800018310547</c:v>
                </c:pt>
                <c:pt idx="6361">
                  <c:v>63.5900001525879</c:v>
                </c:pt>
                <c:pt idx="6362">
                  <c:v>63.5999984741211</c:v>
                </c:pt>
                <c:pt idx="6363">
                  <c:v>63.6100006103516</c:v>
                </c:pt>
                <c:pt idx="6364">
                  <c:v>63.6199989318848</c:v>
                </c:pt>
                <c:pt idx="6365">
                  <c:v>63.6300010681152</c:v>
                </c:pt>
                <c:pt idx="6366">
                  <c:v>63.6399993896484</c:v>
                </c:pt>
                <c:pt idx="6367">
                  <c:v>63.6500015258789</c:v>
                </c:pt>
                <c:pt idx="6368">
                  <c:v>63.6599998474121</c:v>
                </c:pt>
                <c:pt idx="6369">
                  <c:v>63.6699981689453</c:v>
                </c:pt>
                <c:pt idx="6370">
                  <c:v>63.6800003051758</c:v>
                </c:pt>
                <c:pt idx="6371">
                  <c:v>63.689998626709</c:v>
                </c:pt>
                <c:pt idx="6372">
                  <c:v>63.7000007629395</c:v>
                </c:pt>
                <c:pt idx="6373">
                  <c:v>63.7099990844727</c:v>
                </c:pt>
                <c:pt idx="6374">
                  <c:v>63.7200012207031</c:v>
                </c:pt>
                <c:pt idx="6375">
                  <c:v>63.7299995422363</c:v>
                </c:pt>
                <c:pt idx="6376">
                  <c:v>63.7400016784668</c:v>
                </c:pt>
                <c:pt idx="6377">
                  <c:v>63.75</c:v>
                </c:pt>
                <c:pt idx="6378">
                  <c:v>63.7599983215332</c:v>
                </c:pt>
                <c:pt idx="6379">
                  <c:v>63.7700004577637</c:v>
                </c:pt>
                <c:pt idx="6380">
                  <c:v>63.7799987792969</c:v>
                </c:pt>
                <c:pt idx="6381">
                  <c:v>63.7900009155273</c:v>
                </c:pt>
                <c:pt idx="6382">
                  <c:v>63.7999992370605</c:v>
                </c:pt>
                <c:pt idx="6383">
                  <c:v>63.8100013732909</c:v>
                </c:pt>
                <c:pt idx="6384">
                  <c:v>63.8199996948242</c:v>
                </c:pt>
                <c:pt idx="6385">
                  <c:v>63.8300018310547</c:v>
                </c:pt>
                <c:pt idx="6386">
                  <c:v>63.8400001525879</c:v>
                </c:pt>
                <c:pt idx="6387">
                  <c:v>63.8499984741211</c:v>
                </c:pt>
                <c:pt idx="6388">
                  <c:v>63.8600006103516</c:v>
                </c:pt>
                <c:pt idx="6389">
                  <c:v>63.8699989318848</c:v>
                </c:pt>
                <c:pt idx="6390">
                  <c:v>63.8800010681152</c:v>
                </c:pt>
                <c:pt idx="6391">
                  <c:v>63.8899993896484</c:v>
                </c:pt>
                <c:pt idx="6392">
                  <c:v>63.9000015258789</c:v>
                </c:pt>
                <c:pt idx="6393">
                  <c:v>63.9099998474121</c:v>
                </c:pt>
                <c:pt idx="6394">
                  <c:v>63.9199981689453</c:v>
                </c:pt>
                <c:pt idx="6395">
                  <c:v>63.9300003051758</c:v>
                </c:pt>
                <c:pt idx="6396">
                  <c:v>63.939998626709</c:v>
                </c:pt>
                <c:pt idx="6397">
                  <c:v>63.9500007629395</c:v>
                </c:pt>
                <c:pt idx="6398">
                  <c:v>63.9599990844727</c:v>
                </c:pt>
                <c:pt idx="6399">
                  <c:v>63.9700012207031</c:v>
                </c:pt>
                <c:pt idx="6400">
                  <c:v>63.9799995422363</c:v>
                </c:pt>
                <c:pt idx="6401">
                  <c:v>63.9900016784668</c:v>
                </c:pt>
                <c:pt idx="6402">
                  <c:v>64</c:v>
                </c:pt>
                <c:pt idx="6403">
                  <c:v>64.0100021362303</c:v>
                </c:pt>
                <c:pt idx="6404">
                  <c:v>64.0199966430664</c:v>
                </c:pt>
                <c:pt idx="6405">
                  <c:v>64.0299987792969</c:v>
                </c:pt>
                <c:pt idx="6406">
                  <c:v>64.0400009155273</c:v>
                </c:pt>
                <c:pt idx="6407">
                  <c:v>64.0500030517578</c:v>
                </c:pt>
                <c:pt idx="6408">
                  <c:v>64.0599975585935</c:v>
                </c:pt>
                <c:pt idx="6409">
                  <c:v>64.0699996948242</c:v>
                </c:pt>
                <c:pt idx="6410">
                  <c:v>64.0800018310545</c:v>
                </c:pt>
                <c:pt idx="6411">
                  <c:v>64.0899963378904</c:v>
                </c:pt>
                <c:pt idx="6412">
                  <c:v>64.0999984741211</c:v>
                </c:pt>
                <c:pt idx="6413">
                  <c:v>64.1100006103514</c:v>
                </c:pt>
                <c:pt idx="6414">
                  <c:v>64.1200027465817</c:v>
                </c:pt>
                <c:pt idx="6415">
                  <c:v>64.1299972534178</c:v>
                </c:pt>
                <c:pt idx="6416">
                  <c:v>64.1399993896484</c:v>
                </c:pt>
                <c:pt idx="6417">
                  <c:v>64.1500015258789</c:v>
                </c:pt>
                <c:pt idx="6418">
                  <c:v>64.1600036621094</c:v>
                </c:pt>
                <c:pt idx="6419">
                  <c:v>64.1699981689453</c:v>
                </c:pt>
                <c:pt idx="6420">
                  <c:v>64.1800003051758</c:v>
                </c:pt>
                <c:pt idx="6421">
                  <c:v>64.1900024414062</c:v>
                </c:pt>
                <c:pt idx="6422">
                  <c:v>64.1999969482424</c:v>
                </c:pt>
                <c:pt idx="6423">
                  <c:v>64.2099990844727</c:v>
                </c:pt>
                <c:pt idx="6424">
                  <c:v>64.2200012207031</c:v>
                </c:pt>
                <c:pt idx="6425">
                  <c:v>64.2300033569336</c:v>
                </c:pt>
                <c:pt idx="6426">
                  <c:v>64.2399978637695</c:v>
                </c:pt>
                <c:pt idx="6427">
                  <c:v>64.25</c:v>
                </c:pt>
                <c:pt idx="6428">
                  <c:v>64.2600021362303</c:v>
                </c:pt>
                <c:pt idx="6429">
                  <c:v>64.2699966430664</c:v>
                </c:pt>
                <c:pt idx="6430">
                  <c:v>64.2799987792969</c:v>
                </c:pt>
                <c:pt idx="6431">
                  <c:v>64.2900009155273</c:v>
                </c:pt>
                <c:pt idx="6432">
                  <c:v>64.3000030517578</c:v>
                </c:pt>
                <c:pt idx="6433">
                  <c:v>64.3099975585935</c:v>
                </c:pt>
                <c:pt idx="6434">
                  <c:v>64.3199996948242</c:v>
                </c:pt>
                <c:pt idx="6435">
                  <c:v>64.3300018310545</c:v>
                </c:pt>
                <c:pt idx="6436">
                  <c:v>64.3399963378904</c:v>
                </c:pt>
                <c:pt idx="6437">
                  <c:v>64.3499984741211</c:v>
                </c:pt>
                <c:pt idx="6438">
                  <c:v>64.3600006103514</c:v>
                </c:pt>
                <c:pt idx="6439">
                  <c:v>64.3700027465817</c:v>
                </c:pt>
                <c:pt idx="6440">
                  <c:v>64.3799972534178</c:v>
                </c:pt>
                <c:pt idx="6441">
                  <c:v>64.3899993896484</c:v>
                </c:pt>
                <c:pt idx="6442">
                  <c:v>64.4000015258789</c:v>
                </c:pt>
                <c:pt idx="6443">
                  <c:v>64.4100036621096</c:v>
                </c:pt>
                <c:pt idx="6444">
                  <c:v>64.4199981689453</c:v>
                </c:pt>
                <c:pt idx="6445">
                  <c:v>64.4300003051758</c:v>
                </c:pt>
                <c:pt idx="6446">
                  <c:v>64.4400024414062</c:v>
                </c:pt>
                <c:pt idx="6447">
                  <c:v>64.4499969482424</c:v>
                </c:pt>
                <c:pt idx="6448">
                  <c:v>64.4599990844727</c:v>
                </c:pt>
                <c:pt idx="6449">
                  <c:v>64.4700012207031</c:v>
                </c:pt>
                <c:pt idx="6450">
                  <c:v>64.4800033569336</c:v>
                </c:pt>
                <c:pt idx="6451">
                  <c:v>64.4899978637695</c:v>
                </c:pt>
                <c:pt idx="6452">
                  <c:v>64.5</c:v>
                </c:pt>
                <c:pt idx="6453">
                  <c:v>64.5100021362303</c:v>
                </c:pt>
                <c:pt idx="6454">
                  <c:v>64.5199966430664</c:v>
                </c:pt>
                <c:pt idx="6455">
                  <c:v>64.5299987792969</c:v>
                </c:pt>
                <c:pt idx="6456">
                  <c:v>64.5400009155273</c:v>
                </c:pt>
                <c:pt idx="6457">
                  <c:v>64.5500030517578</c:v>
                </c:pt>
                <c:pt idx="6458">
                  <c:v>64.5599975585935</c:v>
                </c:pt>
                <c:pt idx="6459">
                  <c:v>64.5699996948242</c:v>
                </c:pt>
                <c:pt idx="6460">
                  <c:v>64.5800018310545</c:v>
                </c:pt>
                <c:pt idx="6461">
                  <c:v>64.5899963378904</c:v>
                </c:pt>
                <c:pt idx="6462">
                  <c:v>64.5999984741211</c:v>
                </c:pt>
                <c:pt idx="6463">
                  <c:v>64.6100006103514</c:v>
                </c:pt>
                <c:pt idx="6464">
                  <c:v>64.6200027465817</c:v>
                </c:pt>
                <c:pt idx="6465">
                  <c:v>64.6299972534178</c:v>
                </c:pt>
                <c:pt idx="6466">
                  <c:v>64.6399993896484</c:v>
                </c:pt>
                <c:pt idx="6467">
                  <c:v>64.6500015258789</c:v>
                </c:pt>
                <c:pt idx="6468">
                  <c:v>64.6600036621094</c:v>
                </c:pt>
                <c:pt idx="6469">
                  <c:v>64.6699981689453</c:v>
                </c:pt>
                <c:pt idx="6470">
                  <c:v>64.6800003051758</c:v>
                </c:pt>
                <c:pt idx="6471">
                  <c:v>64.6900024414062</c:v>
                </c:pt>
                <c:pt idx="6472">
                  <c:v>64.6999969482424</c:v>
                </c:pt>
                <c:pt idx="6473">
                  <c:v>64.7099990844727</c:v>
                </c:pt>
                <c:pt idx="6474">
                  <c:v>64.7200012207031</c:v>
                </c:pt>
                <c:pt idx="6475">
                  <c:v>64.7300033569336</c:v>
                </c:pt>
                <c:pt idx="6476">
                  <c:v>64.7399978637695</c:v>
                </c:pt>
                <c:pt idx="6477">
                  <c:v>64.75</c:v>
                </c:pt>
                <c:pt idx="6478">
                  <c:v>64.7600021362303</c:v>
                </c:pt>
                <c:pt idx="6479">
                  <c:v>64.7699966430664</c:v>
                </c:pt>
                <c:pt idx="6480">
                  <c:v>64.7799987792969</c:v>
                </c:pt>
                <c:pt idx="6481">
                  <c:v>64.7900009155273</c:v>
                </c:pt>
                <c:pt idx="6482">
                  <c:v>64.8000030517578</c:v>
                </c:pt>
                <c:pt idx="6483">
                  <c:v>64.8099975585935</c:v>
                </c:pt>
                <c:pt idx="6484">
                  <c:v>64.8199996948242</c:v>
                </c:pt>
                <c:pt idx="6485">
                  <c:v>64.8300018310545</c:v>
                </c:pt>
                <c:pt idx="6486">
                  <c:v>64.8399963378904</c:v>
                </c:pt>
                <c:pt idx="6487">
                  <c:v>64.8499984741211</c:v>
                </c:pt>
                <c:pt idx="6488">
                  <c:v>64.8600006103514</c:v>
                </c:pt>
                <c:pt idx="6489">
                  <c:v>64.8700027465817</c:v>
                </c:pt>
                <c:pt idx="6490">
                  <c:v>64.8799972534178</c:v>
                </c:pt>
                <c:pt idx="6491">
                  <c:v>64.8899993896484</c:v>
                </c:pt>
                <c:pt idx="6492">
                  <c:v>64.9000015258789</c:v>
                </c:pt>
                <c:pt idx="6493">
                  <c:v>64.9100036621096</c:v>
                </c:pt>
                <c:pt idx="6494">
                  <c:v>64.9199981689453</c:v>
                </c:pt>
                <c:pt idx="6495">
                  <c:v>64.9300003051758</c:v>
                </c:pt>
                <c:pt idx="6496">
                  <c:v>64.9400024414062</c:v>
                </c:pt>
                <c:pt idx="6497">
                  <c:v>64.9499969482424</c:v>
                </c:pt>
                <c:pt idx="6498">
                  <c:v>64.9599990844727</c:v>
                </c:pt>
                <c:pt idx="6499">
                  <c:v>64.9700012207031</c:v>
                </c:pt>
                <c:pt idx="6500">
                  <c:v>64.9800033569336</c:v>
                </c:pt>
                <c:pt idx="6501">
                  <c:v>64.9899978637695</c:v>
                </c:pt>
                <c:pt idx="6502">
                  <c:v>65</c:v>
                </c:pt>
                <c:pt idx="6503">
                  <c:v>65.0100021362303</c:v>
                </c:pt>
                <c:pt idx="6504">
                  <c:v>65.0199966430664</c:v>
                </c:pt>
                <c:pt idx="6505">
                  <c:v>65.0299987792969</c:v>
                </c:pt>
                <c:pt idx="6506">
                  <c:v>65.0400009155273</c:v>
                </c:pt>
                <c:pt idx="6507">
                  <c:v>65.0500030517578</c:v>
                </c:pt>
                <c:pt idx="6508">
                  <c:v>65.0599975585935</c:v>
                </c:pt>
                <c:pt idx="6509">
                  <c:v>65.0699996948242</c:v>
                </c:pt>
                <c:pt idx="6510">
                  <c:v>65.0800018310545</c:v>
                </c:pt>
                <c:pt idx="6511">
                  <c:v>65.0899963378904</c:v>
                </c:pt>
                <c:pt idx="6512">
                  <c:v>65.0999984741211</c:v>
                </c:pt>
                <c:pt idx="6513">
                  <c:v>65.1100006103514</c:v>
                </c:pt>
                <c:pt idx="6514">
                  <c:v>65.1200027465817</c:v>
                </c:pt>
                <c:pt idx="6515">
                  <c:v>65.1299972534178</c:v>
                </c:pt>
                <c:pt idx="6516">
                  <c:v>65.1399993896484</c:v>
                </c:pt>
                <c:pt idx="6517">
                  <c:v>65.1500015258789</c:v>
                </c:pt>
                <c:pt idx="6518">
                  <c:v>65.1600036621094</c:v>
                </c:pt>
                <c:pt idx="6519">
                  <c:v>65.1699981689453</c:v>
                </c:pt>
                <c:pt idx="6520">
                  <c:v>65.1800003051758</c:v>
                </c:pt>
                <c:pt idx="6521">
                  <c:v>65.1900024414062</c:v>
                </c:pt>
                <c:pt idx="6522">
                  <c:v>65.1999969482424</c:v>
                </c:pt>
                <c:pt idx="6523">
                  <c:v>65.2099990844727</c:v>
                </c:pt>
                <c:pt idx="6524">
                  <c:v>65.2200012207031</c:v>
                </c:pt>
                <c:pt idx="6525">
                  <c:v>65.2300033569336</c:v>
                </c:pt>
                <c:pt idx="6526">
                  <c:v>65.2399978637695</c:v>
                </c:pt>
                <c:pt idx="6527">
                  <c:v>65.25</c:v>
                </c:pt>
                <c:pt idx="6528">
                  <c:v>65.2600021362303</c:v>
                </c:pt>
                <c:pt idx="6529">
                  <c:v>65.2699966430664</c:v>
                </c:pt>
                <c:pt idx="6530">
                  <c:v>65.2799987792969</c:v>
                </c:pt>
                <c:pt idx="6531">
                  <c:v>65.2900009155273</c:v>
                </c:pt>
                <c:pt idx="6532">
                  <c:v>65.3000030517578</c:v>
                </c:pt>
                <c:pt idx="6533">
                  <c:v>65.3099975585935</c:v>
                </c:pt>
                <c:pt idx="6534">
                  <c:v>65.3199996948242</c:v>
                </c:pt>
                <c:pt idx="6535">
                  <c:v>65.3300018310545</c:v>
                </c:pt>
                <c:pt idx="6536">
                  <c:v>65.3399963378904</c:v>
                </c:pt>
                <c:pt idx="6537">
                  <c:v>65.3499984741211</c:v>
                </c:pt>
                <c:pt idx="6538">
                  <c:v>65.3600006103514</c:v>
                </c:pt>
                <c:pt idx="6539">
                  <c:v>65.3700027465817</c:v>
                </c:pt>
                <c:pt idx="6540">
                  <c:v>65.3799972534178</c:v>
                </c:pt>
                <c:pt idx="6541">
                  <c:v>65.3899993896484</c:v>
                </c:pt>
                <c:pt idx="6542">
                  <c:v>65.4000015258789</c:v>
                </c:pt>
                <c:pt idx="6543">
                  <c:v>65.4100036621096</c:v>
                </c:pt>
                <c:pt idx="6544">
                  <c:v>65.4199981689453</c:v>
                </c:pt>
                <c:pt idx="6545">
                  <c:v>65.4300003051758</c:v>
                </c:pt>
                <c:pt idx="6546">
                  <c:v>65.4400024414062</c:v>
                </c:pt>
                <c:pt idx="6547">
                  <c:v>65.4499969482424</c:v>
                </c:pt>
                <c:pt idx="6548">
                  <c:v>65.4599990844727</c:v>
                </c:pt>
                <c:pt idx="6549">
                  <c:v>65.4700012207031</c:v>
                </c:pt>
                <c:pt idx="6550">
                  <c:v>65.4800033569336</c:v>
                </c:pt>
                <c:pt idx="6551">
                  <c:v>65.4899978637695</c:v>
                </c:pt>
                <c:pt idx="6552">
                  <c:v>65.5</c:v>
                </c:pt>
                <c:pt idx="6553">
                  <c:v>65.5100021362303</c:v>
                </c:pt>
                <c:pt idx="6554">
                  <c:v>65.5199966430664</c:v>
                </c:pt>
                <c:pt idx="6555">
                  <c:v>65.5299987792969</c:v>
                </c:pt>
                <c:pt idx="6556">
                  <c:v>65.5400009155273</c:v>
                </c:pt>
                <c:pt idx="6557">
                  <c:v>65.5500030517578</c:v>
                </c:pt>
                <c:pt idx="6558">
                  <c:v>65.5599975585935</c:v>
                </c:pt>
                <c:pt idx="6559">
                  <c:v>65.5699996948242</c:v>
                </c:pt>
                <c:pt idx="6560">
                  <c:v>65.5800018310545</c:v>
                </c:pt>
                <c:pt idx="6561">
                  <c:v>65.5899963378904</c:v>
                </c:pt>
                <c:pt idx="6562">
                  <c:v>65.5999984741211</c:v>
                </c:pt>
                <c:pt idx="6563">
                  <c:v>65.6100006103514</c:v>
                </c:pt>
                <c:pt idx="6564">
                  <c:v>65.6200027465817</c:v>
                </c:pt>
                <c:pt idx="6565">
                  <c:v>65.6299972534178</c:v>
                </c:pt>
                <c:pt idx="6566">
                  <c:v>65.6399993896484</c:v>
                </c:pt>
                <c:pt idx="6567">
                  <c:v>65.6500015258789</c:v>
                </c:pt>
                <c:pt idx="6568">
                  <c:v>65.6600036621094</c:v>
                </c:pt>
                <c:pt idx="6569">
                  <c:v>65.6699981689453</c:v>
                </c:pt>
                <c:pt idx="6570">
                  <c:v>65.6800003051758</c:v>
                </c:pt>
                <c:pt idx="6571">
                  <c:v>65.6900024414062</c:v>
                </c:pt>
                <c:pt idx="6572">
                  <c:v>65.6999969482424</c:v>
                </c:pt>
                <c:pt idx="6573">
                  <c:v>65.7099990844727</c:v>
                </c:pt>
                <c:pt idx="6574">
                  <c:v>65.7200012207031</c:v>
                </c:pt>
                <c:pt idx="6575">
                  <c:v>65.7300033569336</c:v>
                </c:pt>
                <c:pt idx="6576">
                  <c:v>65.7399978637695</c:v>
                </c:pt>
                <c:pt idx="6577">
                  <c:v>65.75</c:v>
                </c:pt>
                <c:pt idx="6578">
                  <c:v>65.7600021362303</c:v>
                </c:pt>
                <c:pt idx="6579">
                  <c:v>65.7699966430664</c:v>
                </c:pt>
                <c:pt idx="6580">
                  <c:v>65.7799987792969</c:v>
                </c:pt>
                <c:pt idx="6581">
                  <c:v>65.7900009155273</c:v>
                </c:pt>
                <c:pt idx="6582">
                  <c:v>65.8000030517578</c:v>
                </c:pt>
                <c:pt idx="6583">
                  <c:v>65.8099975585935</c:v>
                </c:pt>
                <c:pt idx="6584">
                  <c:v>65.8199996948242</c:v>
                </c:pt>
                <c:pt idx="6585">
                  <c:v>65.8300018310545</c:v>
                </c:pt>
                <c:pt idx="6586">
                  <c:v>65.8399963378904</c:v>
                </c:pt>
                <c:pt idx="6587">
                  <c:v>65.8499984741211</c:v>
                </c:pt>
                <c:pt idx="6588">
                  <c:v>65.8600006103514</c:v>
                </c:pt>
                <c:pt idx="6589">
                  <c:v>65.8700027465817</c:v>
                </c:pt>
                <c:pt idx="6590">
                  <c:v>65.8799972534178</c:v>
                </c:pt>
                <c:pt idx="6591">
                  <c:v>65.8899993896484</c:v>
                </c:pt>
                <c:pt idx="6592">
                  <c:v>65.9000015258789</c:v>
                </c:pt>
                <c:pt idx="6593">
                  <c:v>65.9100036621096</c:v>
                </c:pt>
                <c:pt idx="6594">
                  <c:v>65.9199981689453</c:v>
                </c:pt>
                <c:pt idx="6595">
                  <c:v>65.9300003051758</c:v>
                </c:pt>
                <c:pt idx="6596">
                  <c:v>65.9400024414062</c:v>
                </c:pt>
                <c:pt idx="6597">
                  <c:v>65.9499969482424</c:v>
                </c:pt>
                <c:pt idx="6598">
                  <c:v>65.9599990844727</c:v>
                </c:pt>
                <c:pt idx="6599">
                  <c:v>65.9700012207031</c:v>
                </c:pt>
                <c:pt idx="6600">
                  <c:v>65.9800033569336</c:v>
                </c:pt>
                <c:pt idx="6601">
                  <c:v>65.9899978637695</c:v>
                </c:pt>
                <c:pt idx="6602">
                  <c:v>66</c:v>
                </c:pt>
                <c:pt idx="6603">
                  <c:v>66.0100021362303</c:v>
                </c:pt>
                <c:pt idx="6604">
                  <c:v>66.0199966430664</c:v>
                </c:pt>
                <c:pt idx="6605">
                  <c:v>66.0299987792969</c:v>
                </c:pt>
                <c:pt idx="6606">
                  <c:v>66.0400009155273</c:v>
                </c:pt>
                <c:pt idx="6607">
                  <c:v>66.0500030517578</c:v>
                </c:pt>
                <c:pt idx="6608">
                  <c:v>66.0599975585935</c:v>
                </c:pt>
                <c:pt idx="6609">
                  <c:v>66.0699996948242</c:v>
                </c:pt>
                <c:pt idx="6610">
                  <c:v>66.0800018310545</c:v>
                </c:pt>
                <c:pt idx="6611">
                  <c:v>66.0899963378904</c:v>
                </c:pt>
                <c:pt idx="6612">
                  <c:v>66.0999984741211</c:v>
                </c:pt>
                <c:pt idx="6613">
                  <c:v>66.1100006103514</c:v>
                </c:pt>
                <c:pt idx="6614">
                  <c:v>66.1200027465817</c:v>
                </c:pt>
                <c:pt idx="6615">
                  <c:v>66.1299972534178</c:v>
                </c:pt>
                <c:pt idx="6616">
                  <c:v>66.1399993896484</c:v>
                </c:pt>
                <c:pt idx="6617">
                  <c:v>66.1500015258789</c:v>
                </c:pt>
                <c:pt idx="6618">
                  <c:v>66.1600036621094</c:v>
                </c:pt>
                <c:pt idx="6619">
                  <c:v>66.1699981689453</c:v>
                </c:pt>
                <c:pt idx="6620">
                  <c:v>66.1800003051758</c:v>
                </c:pt>
                <c:pt idx="6621">
                  <c:v>66.1900024414062</c:v>
                </c:pt>
                <c:pt idx="6622">
                  <c:v>66.1999969482424</c:v>
                </c:pt>
                <c:pt idx="6623">
                  <c:v>66.2099990844727</c:v>
                </c:pt>
                <c:pt idx="6624">
                  <c:v>66.2200012207031</c:v>
                </c:pt>
                <c:pt idx="6625">
                  <c:v>66.2300033569336</c:v>
                </c:pt>
                <c:pt idx="6626">
                  <c:v>66.2399978637695</c:v>
                </c:pt>
                <c:pt idx="6627">
                  <c:v>66.25</c:v>
                </c:pt>
                <c:pt idx="6628">
                  <c:v>66.2600021362303</c:v>
                </c:pt>
                <c:pt idx="6629">
                  <c:v>66.2699966430664</c:v>
                </c:pt>
                <c:pt idx="6630">
                  <c:v>66.2799987792969</c:v>
                </c:pt>
                <c:pt idx="6631">
                  <c:v>66.2900009155273</c:v>
                </c:pt>
                <c:pt idx="6632">
                  <c:v>66.3000030517578</c:v>
                </c:pt>
                <c:pt idx="6633">
                  <c:v>66.3099975585935</c:v>
                </c:pt>
                <c:pt idx="6634">
                  <c:v>66.3199996948242</c:v>
                </c:pt>
                <c:pt idx="6635">
                  <c:v>66.3300018310545</c:v>
                </c:pt>
                <c:pt idx="6636">
                  <c:v>66.3399963378904</c:v>
                </c:pt>
                <c:pt idx="6637">
                  <c:v>66.3499984741211</c:v>
                </c:pt>
                <c:pt idx="6638">
                  <c:v>66.3600006103514</c:v>
                </c:pt>
                <c:pt idx="6639">
                  <c:v>66.3700027465817</c:v>
                </c:pt>
                <c:pt idx="6640">
                  <c:v>66.3799972534178</c:v>
                </c:pt>
                <c:pt idx="6641">
                  <c:v>66.3899993896484</c:v>
                </c:pt>
                <c:pt idx="6642">
                  <c:v>66.4000015258789</c:v>
                </c:pt>
                <c:pt idx="6643">
                  <c:v>66.4100036621096</c:v>
                </c:pt>
                <c:pt idx="6644">
                  <c:v>66.4199981689453</c:v>
                </c:pt>
                <c:pt idx="6645">
                  <c:v>66.4300003051758</c:v>
                </c:pt>
                <c:pt idx="6646">
                  <c:v>66.4400024414062</c:v>
                </c:pt>
                <c:pt idx="6647">
                  <c:v>66.4499969482424</c:v>
                </c:pt>
                <c:pt idx="6648">
                  <c:v>66.4599990844727</c:v>
                </c:pt>
                <c:pt idx="6649">
                  <c:v>66.4700012207031</c:v>
                </c:pt>
                <c:pt idx="6650">
                  <c:v>66.4800033569336</c:v>
                </c:pt>
                <c:pt idx="6651">
                  <c:v>66.4899978637695</c:v>
                </c:pt>
                <c:pt idx="6652">
                  <c:v>66.5</c:v>
                </c:pt>
                <c:pt idx="6653">
                  <c:v>66.5100021362303</c:v>
                </c:pt>
                <c:pt idx="6654">
                  <c:v>66.5199966430664</c:v>
                </c:pt>
                <c:pt idx="6655">
                  <c:v>66.5299987792969</c:v>
                </c:pt>
                <c:pt idx="6656">
                  <c:v>66.5400009155273</c:v>
                </c:pt>
                <c:pt idx="6657">
                  <c:v>66.5500030517578</c:v>
                </c:pt>
                <c:pt idx="6658">
                  <c:v>66.5599975585935</c:v>
                </c:pt>
                <c:pt idx="6659">
                  <c:v>66.5699996948242</c:v>
                </c:pt>
                <c:pt idx="6660">
                  <c:v>66.5800018310545</c:v>
                </c:pt>
                <c:pt idx="6661">
                  <c:v>66.5899963378904</c:v>
                </c:pt>
                <c:pt idx="6662">
                  <c:v>66.5999984741211</c:v>
                </c:pt>
                <c:pt idx="6663">
                  <c:v>66.6100006103514</c:v>
                </c:pt>
                <c:pt idx="6664">
                  <c:v>66.6200027465817</c:v>
                </c:pt>
                <c:pt idx="6665">
                  <c:v>66.6299972534178</c:v>
                </c:pt>
                <c:pt idx="6666">
                  <c:v>66.6399993896484</c:v>
                </c:pt>
                <c:pt idx="6667">
                  <c:v>66.6500015258789</c:v>
                </c:pt>
                <c:pt idx="6668">
                  <c:v>66.6600036621094</c:v>
                </c:pt>
                <c:pt idx="6669">
                  <c:v>66.6699981689453</c:v>
                </c:pt>
                <c:pt idx="6670">
                  <c:v>66.6800003051758</c:v>
                </c:pt>
                <c:pt idx="6671">
                  <c:v>66.6900024414062</c:v>
                </c:pt>
                <c:pt idx="6672">
                  <c:v>66.6999969482424</c:v>
                </c:pt>
                <c:pt idx="6673">
                  <c:v>66.7099990844727</c:v>
                </c:pt>
                <c:pt idx="6674">
                  <c:v>66.7200012207031</c:v>
                </c:pt>
                <c:pt idx="6675">
                  <c:v>66.7300033569336</c:v>
                </c:pt>
                <c:pt idx="6676">
                  <c:v>66.7399978637695</c:v>
                </c:pt>
                <c:pt idx="6677">
                  <c:v>66.75</c:v>
                </c:pt>
                <c:pt idx="6678">
                  <c:v>66.7600021362303</c:v>
                </c:pt>
                <c:pt idx="6679">
                  <c:v>66.7699966430664</c:v>
                </c:pt>
                <c:pt idx="6680">
                  <c:v>66.7799987792969</c:v>
                </c:pt>
                <c:pt idx="6681">
                  <c:v>66.7900009155273</c:v>
                </c:pt>
                <c:pt idx="6682">
                  <c:v>66.8000030517578</c:v>
                </c:pt>
                <c:pt idx="6683">
                  <c:v>66.8099975585935</c:v>
                </c:pt>
                <c:pt idx="6684">
                  <c:v>66.8199996948242</c:v>
                </c:pt>
                <c:pt idx="6685">
                  <c:v>66.8300018310545</c:v>
                </c:pt>
                <c:pt idx="6686">
                  <c:v>66.8399963378904</c:v>
                </c:pt>
                <c:pt idx="6687">
                  <c:v>66.8499984741211</c:v>
                </c:pt>
                <c:pt idx="6688">
                  <c:v>66.8600006103514</c:v>
                </c:pt>
                <c:pt idx="6689">
                  <c:v>66.8700027465817</c:v>
                </c:pt>
                <c:pt idx="6690">
                  <c:v>66.8799972534178</c:v>
                </c:pt>
                <c:pt idx="6691">
                  <c:v>66.8899993896484</c:v>
                </c:pt>
                <c:pt idx="6692">
                  <c:v>66.9000015258789</c:v>
                </c:pt>
                <c:pt idx="6693">
                  <c:v>66.9100036621096</c:v>
                </c:pt>
                <c:pt idx="6694">
                  <c:v>66.9199981689453</c:v>
                </c:pt>
                <c:pt idx="6695">
                  <c:v>66.9300003051758</c:v>
                </c:pt>
                <c:pt idx="6696">
                  <c:v>66.9400024414062</c:v>
                </c:pt>
                <c:pt idx="6697">
                  <c:v>66.9499969482424</c:v>
                </c:pt>
                <c:pt idx="6698">
                  <c:v>66.9599990844727</c:v>
                </c:pt>
                <c:pt idx="6699">
                  <c:v>66.9700012207031</c:v>
                </c:pt>
                <c:pt idx="6700">
                  <c:v>66.9800033569336</c:v>
                </c:pt>
                <c:pt idx="6701">
                  <c:v>66.9899978637695</c:v>
                </c:pt>
                <c:pt idx="6702">
                  <c:v>67</c:v>
                </c:pt>
                <c:pt idx="6703">
                  <c:v>67.0100021362303</c:v>
                </c:pt>
                <c:pt idx="6704">
                  <c:v>67.0199966430664</c:v>
                </c:pt>
                <c:pt idx="6705">
                  <c:v>67.0299987792969</c:v>
                </c:pt>
                <c:pt idx="6706">
                  <c:v>67.0400009155273</c:v>
                </c:pt>
                <c:pt idx="6707">
                  <c:v>67.0500030517578</c:v>
                </c:pt>
                <c:pt idx="6708">
                  <c:v>67.0599975585935</c:v>
                </c:pt>
                <c:pt idx="6709">
                  <c:v>67.0699996948242</c:v>
                </c:pt>
                <c:pt idx="6710">
                  <c:v>67.0800018310545</c:v>
                </c:pt>
                <c:pt idx="6711">
                  <c:v>67.0899963378904</c:v>
                </c:pt>
                <c:pt idx="6712">
                  <c:v>67.0999984741211</c:v>
                </c:pt>
                <c:pt idx="6713">
                  <c:v>67.1100006103514</c:v>
                </c:pt>
                <c:pt idx="6714">
                  <c:v>67.1200027465817</c:v>
                </c:pt>
                <c:pt idx="6715">
                  <c:v>67.1299972534178</c:v>
                </c:pt>
                <c:pt idx="6716">
                  <c:v>67.1399993896484</c:v>
                </c:pt>
                <c:pt idx="6717">
                  <c:v>67.1500015258789</c:v>
                </c:pt>
                <c:pt idx="6718">
                  <c:v>67.1600036621094</c:v>
                </c:pt>
                <c:pt idx="6719">
                  <c:v>67.1699981689453</c:v>
                </c:pt>
                <c:pt idx="6720">
                  <c:v>67.1800003051758</c:v>
                </c:pt>
                <c:pt idx="6721">
                  <c:v>67.1900024414062</c:v>
                </c:pt>
                <c:pt idx="6722">
                  <c:v>67.1999969482424</c:v>
                </c:pt>
                <c:pt idx="6723">
                  <c:v>67.2099990844727</c:v>
                </c:pt>
                <c:pt idx="6724">
                  <c:v>67.2200012207031</c:v>
                </c:pt>
                <c:pt idx="6725">
                  <c:v>67.2300033569336</c:v>
                </c:pt>
                <c:pt idx="6726">
                  <c:v>67.2399978637695</c:v>
                </c:pt>
                <c:pt idx="6727">
                  <c:v>67.25</c:v>
                </c:pt>
                <c:pt idx="6728">
                  <c:v>67.2600021362303</c:v>
                </c:pt>
                <c:pt idx="6729">
                  <c:v>67.2699966430664</c:v>
                </c:pt>
                <c:pt idx="6730">
                  <c:v>67.2799987792969</c:v>
                </c:pt>
                <c:pt idx="6731">
                  <c:v>67.2900009155273</c:v>
                </c:pt>
                <c:pt idx="6732">
                  <c:v>67.3000030517578</c:v>
                </c:pt>
                <c:pt idx="6733">
                  <c:v>67.3099975585935</c:v>
                </c:pt>
                <c:pt idx="6734">
                  <c:v>67.3199996948242</c:v>
                </c:pt>
                <c:pt idx="6735">
                  <c:v>67.3300018310545</c:v>
                </c:pt>
                <c:pt idx="6736">
                  <c:v>67.3399963378904</c:v>
                </c:pt>
                <c:pt idx="6737">
                  <c:v>67.3499984741211</c:v>
                </c:pt>
                <c:pt idx="6738">
                  <c:v>67.3600006103514</c:v>
                </c:pt>
                <c:pt idx="6739">
                  <c:v>67.3700027465817</c:v>
                </c:pt>
                <c:pt idx="6740">
                  <c:v>67.3799972534178</c:v>
                </c:pt>
                <c:pt idx="6741">
                  <c:v>67.3899993896484</c:v>
                </c:pt>
                <c:pt idx="6742">
                  <c:v>67.4000015258789</c:v>
                </c:pt>
                <c:pt idx="6743">
                  <c:v>67.4100036621096</c:v>
                </c:pt>
                <c:pt idx="6744">
                  <c:v>67.4199981689453</c:v>
                </c:pt>
                <c:pt idx="6745">
                  <c:v>67.4300003051758</c:v>
                </c:pt>
                <c:pt idx="6746">
                  <c:v>67.4400024414062</c:v>
                </c:pt>
                <c:pt idx="6747">
                  <c:v>67.4499969482424</c:v>
                </c:pt>
                <c:pt idx="6748">
                  <c:v>67.4599990844727</c:v>
                </c:pt>
                <c:pt idx="6749">
                  <c:v>67.4700012207031</c:v>
                </c:pt>
                <c:pt idx="6750">
                  <c:v>67.4800033569336</c:v>
                </c:pt>
                <c:pt idx="6751">
                  <c:v>67.4899978637695</c:v>
                </c:pt>
                <c:pt idx="6752">
                  <c:v>67.5</c:v>
                </c:pt>
                <c:pt idx="6753">
                  <c:v>67.5100021362303</c:v>
                </c:pt>
                <c:pt idx="6754">
                  <c:v>67.5199966430664</c:v>
                </c:pt>
                <c:pt idx="6755">
                  <c:v>67.5299987792969</c:v>
                </c:pt>
                <c:pt idx="6756">
                  <c:v>67.5400009155273</c:v>
                </c:pt>
                <c:pt idx="6757">
                  <c:v>67.5500030517578</c:v>
                </c:pt>
                <c:pt idx="6758">
                  <c:v>67.5599975585935</c:v>
                </c:pt>
                <c:pt idx="6759">
                  <c:v>67.5699996948242</c:v>
                </c:pt>
                <c:pt idx="6760">
                  <c:v>67.5800018310545</c:v>
                </c:pt>
                <c:pt idx="6761">
                  <c:v>67.5899963378904</c:v>
                </c:pt>
                <c:pt idx="6762">
                  <c:v>67.5999984741211</c:v>
                </c:pt>
                <c:pt idx="6763">
                  <c:v>67.6100006103514</c:v>
                </c:pt>
                <c:pt idx="6764">
                  <c:v>67.6200027465817</c:v>
                </c:pt>
                <c:pt idx="6765">
                  <c:v>67.6299972534178</c:v>
                </c:pt>
                <c:pt idx="6766">
                  <c:v>67.6399993896484</c:v>
                </c:pt>
                <c:pt idx="6767">
                  <c:v>67.6500015258789</c:v>
                </c:pt>
                <c:pt idx="6768">
                  <c:v>67.6600036621094</c:v>
                </c:pt>
                <c:pt idx="6769">
                  <c:v>67.6699981689453</c:v>
                </c:pt>
                <c:pt idx="6770">
                  <c:v>67.6800003051758</c:v>
                </c:pt>
                <c:pt idx="6771">
                  <c:v>67.6900024414062</c:v>
                </c:pt>
                <c:pt idx="6772">
                  <c:v>67.6999969482424</c:v>
                </c:pt>
                <c:pt idx="6773">
                  <c:v>67.7099990844727</c:v>
                </c:pt>
                <c:pt idx="6774">
                  <c:v>67.7200012207031</c:v>
                </c:pt>
                <c:pt idx="6775">
                  <c:v>67.7300033569336</c:v>
                </c:pt>
                <c:pt idx="6776">
                  <c:v>67.7399978637695</c:v>
                </c:pt>
                <c:pt idx="6777">
                  <c:v>67.75</c:v>
                </c:pt>
                <c:pt idx="6778">
                  <c:v>67.7600021362303</c:v>
                </c:pt>
                <c:pt idx="6779">
                  <c:v>67.7699966430664</c:v>
                </c:pt>
                <c:pt idx="6780">
                  <c:v>67.7799987792969</c:v>
                </c:pt>
                <c:pt idx="6781">
                  <c:v>67.7900009155273</c:v>
                </c:pt>
                <c:pt idx="6782">
                  <c:v>67.8000030517578</c:v>
                </c:pt>
                <c:pt idx="6783">
                  <c:v>67.8099975585935</c:v>
                </c:pt>
                <c:pt idx="6784">
                  <c:v>67.8199996948242</c:v>
                </c:pt>
                <c:pt idx="6785">
                  <c:v>67.8300018310545</c:v>
                </c:pt>
                <c:pt idx="6786">
                  <c:v>67.8399963378904</c:v>
                </c:pt>
                <c:pt idx="6787">
                  <c:v>67.8499984741211</c:v>
                </c:pt>
                <c:pt idx="6788">
                  <c:v>67.8600006103514</c:v>
                </c:pt>
                <c:pt idx="6789">
                  <c:v>67.8700027465817</c:v>
                </c:pt>
                <c:pt idx="6790">
                  <c:v>67.8799972534178</c:v>
                </c:pt>
                <c:pt idx="6791">
                  <c:v>67.8899993896484</c:v>
                </c:pt>
                <c:pt idx="6792">
                  <c:v>67.9000015258789</c:v>
                </c:pt>
                <c:pt idx="6793">
                  <c:v>67.9100036621096</c:v>
                </c:pt>
                <c:pt idx="6794">
                  <c:v>67.9199981689453</c:v>
                </c:pt>
                <c:pt idx="6795">
                  <c:v>67.9300003051758</c:v>
                </c:pt>
                <c:pt idx="6796">
                  <c:v>67.9400024414062</c:v>
                </c:pt>
                <c:pt idx="6797">
                  <c:v>67.9499969482424</c:v>
                </c:pt>
                <c:pt idx="6798">
                  <c:v>67.9599990844727</c:v>
                </c:pt>
                <c:pt idx="6799">
                  <c:v>67.9700012207031</c:v>
                </c:pt>
                <c:pt idx="6800">
                  <c:v>67.9800033569336</c:v>
                </c:pt>
                <c:pt idx="6801">
                  <c:v>67.9899978637695</c:v>
                </c:pt>
                <c:pt idx="6802">
                  <c:v>68</c:v>
                </c:pt>
                <c:pt idx="6803">
                  <c:v>68.0100021362303</c:v>
                </c:pt>
                <c:pt idx="6804">
                  <c:v>68.0199966430664</c:v>
                </c:pt>
                <c:pt idx="6805">
                  <c:v>68.0299987792969</c:v>
                </c:pt>
                <c:pt idx="6806">
                  <c:v>68.0400009155273</c:v>
                </c:pt>
                <c:pt idx="6807">
                  <c:v>68.0500030517578</c:v>
                </c:pt>
                <c:pt idx="6808">
                  <c:v>68.0599975585935</c:v>
                </c:pt>
                <c:pt idx="6809">
                  <c:v>68.0699996948242</c:v>
                </c:pt>
                <c:pt idx="6810">
                  <c:v>68.0800018310545</c:v>
                </c:pt>
                <c:pt idx="6811">
                  <c:v>68.0899963378904</c:v>
                </c:pt>
                <c:pt idx="6812">
                  <c:v>68.0999984741211</c:v>
                </c:pt>
                <c:pt idx="6813">
                  <c:v>68.1100006103514</c:v>
                </c:pt>
                <c:pt idx="6814">
                  <c:v>68.1200027465817</c:v>
                </c:pt>
                <c:pt idx="6815">
                  <c:v>68.1299972534178</c:v>
                </c:pt>
                <c:pt idx="6816">
                  <c:v>68.1399993896484</c:v>
                </c:pt>
                <c:pt idx="6817">
                  <c:v>68.1500015258789</c:v>
                </c:pt>
                <c:pt idx="6818">
                  <c:v>68.1600036621094</c:v>
                </c:pt>
                <c:pt idx="6819">
                  <c:v>68.1699981689453</c:v>
                </c:pt>
                <c:pt idx="6820">
                  <c:v>68.1800003051758</c:v>
                </c:pt>
                <c:pt idx="6821">
                  <c:v>68.1900024414062</c:v>
                </c:pt>
                <c:pt idx="6822">
                  <c:v>68.1999969482424</c:v>
                </c:pt>
                <c:pt idx="6823">
                  <c:v>68.2099990844727</c:v>
                </c:pt>
                <c:pt idx="6824">
                  <c:v>68.2200012207031</c:v>
                </c:pt>
                <c:pt idx="6825">
                  <c:v>68.2300033569336</c:v>
                </c:pt>
                <c:pt idx="6826">
                  <c:v>68.2399978637695</c:v>
                </c:pt>
                <c:pt idx="6827">
                  <c:v>68.25</c:v>
                </c:pt>
                <c:pt idx="6828">
                  <c:v>68.2600021362303</c:v>
                </c:pt>
                <c:pt idx="6829">
                  <c:v>68.2699966430664</c:v>
                </c:pt>
                <c:pt idx="6830">
                  <c:v>68.2799987792969</c:v>
                </c:pt>
                <c:pt idx="6831">
                  <c:v>68.2900009155273</c:v>
                </c:pt>
                <c:pt idx="6832">
                  <c:v>68.3000030517578</c:v>
                </c:pt>
                <c:pt idx="6833">
                  <c:v>68.3099975585935</c:v>
                </c:pt>
                <c:pt idx="6834">
                  <c:v>68.3199996948242</c:v>
                </c:pt>
                <c:pt idx="6835">
                  <c:v>68.3300018310545</c:v>
                </c:pt>
                <c:pt idx="6836">
                  <c:v>68.3399963378904</c:v>
                </c:pt>
                <c:pt idx="6837">
                  <c:v>68.3499984741211</c:v>
                </c:pt>
                <c:pt idx="6838">
                  <c:v>68.3600006103514</c:v>
                </c:pt>
                <c:pt idx="6839">
                  <c:v>68.3700027465817</c:v>
                </c:pt>
                <c:pt idx="6840">
                  <c:v>68.3799972534178</c:v>
                </c:pt>
                <c:pt idx="6841">
                  <c:v>68.3899993896484</c:v>
                </c:pt>
                <c:pt idx="6842">
                  <c:v>68.4000015258789</c:v>
                </c:pt>
                <c:pt idx="6843">
                  <c:v>68.4100036621096</c:v>
                </c:pt>
                <c:pt idx="6844">
                  <c:v>68.4199981689453</c:v>
                </c:pt>
                <c:pt idx="6845">
                  <c:v>68.4300003051758</c:v>
                </c:pt>
                <c:pt idx="6846">
                  <c:v>68.4400024414062</c:v>
                </c:pt>
                <c:pt idx="6847">
                  <c:v>68.4499969482424</c:v>
                </c:pt>
                <c:pt idx="6848">
                  <c:v>68.4599990844727</c:v>
                </c:pt>
                <c:pt idx="6849">
                  <c:v>68.4700012207031</c:v>
                </c:pt>
                <c:pt idx="6850">
                  <c:v>68.4800033569336</c:v>
                </c:pt>
                <c:pt idx="6851">
                  <c:v>68.4899978637695</c:v>
                </c:pt>
                <c:pt idx="6852">
                  <c:v>68.5</c:v>
                </c:pt>
                <c:pt idx="6853">
                  <c:v>68.5100021362303</c:v>
                </c:pt>
                <c:pt idx="6854">
                  <c:v>68.5199966430664</c:v>
                </c:pt>
                <c:pt idx="6855">
                  <c:v>68.5299987792969</c:v>
                </c:pt>
                <c:pt idx="6856">
                  <c:v>68.5400009155273</c:v>
                </c:pt>
                <c:pt idx="6857">
                  <c:v>68.5500030517578</c:v>
                </c:pt>
                <c:pt idx="6858">
                  <c:v>68.5599975585935</c:v>
                </c:pt>
                <c:pt idx="6859">
                  <c:v>68.5699996948242</c:v>
                </c:pt>
                <c:pt idx="6860">
                  <c:v>68.5800018310545</c:v>
                </c:pt>
                <c:pt idx="6861">
                  <c:v>68.5899963378904</c:v>
                </c:pt>
                <c:pt idx="6862">
                  <c:v>68.5999984741211</c:v>
                </c:pt>
                <c:pt idx="6863">
                  <c:v>68.6100006103514</c:v>
                </c:pt>
                <c:pt idx="6864">
                  <c:v>68.6200027465817</c:v>
                </c:pt>
                <c:pt idx="6865">
                  <c:v>68.6299972534178</c:v>
                </c:pt>
                <c:pt idx="6866">
                  <c:v>68.6399993896484</c:v>
                </c:pt>
                <c:pt idx="6867">
                  <c:v>68.6500015258789</c:v>
                </c:pt>
                <c:pt idx="6868">
                  <c:v>68.6600036621094</c:v>
                </c:pt>
                <c:pt idx="6869">
                  <c:v>68.6699981689453</c:v>
                </c:pt>
                <c:pt idx="6870">
                  <c:v>68.6800003051758</c:v>
                </c:pt>
                <c:pt idx="6871">
                  <c:v>68.6900024414062</c:v>
                </c:pt>
                <c:pt idx="6872">
                  <c:v>68.6999969482424</c:v>
                </c:pt>
                <c:pt idx="6873">
                  <c:v>68.7099990844727</c:v>
                </c:pt>
                <c:pt idx="6874">
                  <c:v>68.7200012207031</c:v>
                </c:pt>
                <c:pt idx="6875">
                  <c:v>68.7300033569336</c:v>
                </c:pt>
                <c:pt idx="6876">
                  <c:v>68.7399978637695</c:v>
                </c:pt>
                <c:pt idx="6877">
                  <c:v>68.75</c:v>
                </c:pt>
                <c:pt idx="6878">
                  <c:v>68.7600021362303</c:v>
                </c:pt>
                <c:pt idx="6879">
                  <c:v>68.7699966430664</c:v>
                </c:pt>
                <c:pt idx="6880">
                  <c:v>68.7799987792969</c:v>
                </c:pt>
                <c:pt idx="6881">
                  <c:v>68.7900009155273</c:v>
                </c:pt>
                <c:pt idx="6882">
                  <c:v>68.8000030517578</c:v>
                </c:pt>
                <c:pt idx="6883">
                  <c:v>68.8099975585935</c:v>
                </c:pt>
                <c:pt idx="6884">
                  <c:v>68.8199996948242</c:v>
                </c:pt>
                <c:pt idx="6885">
                  <c:v>68.8300018310545</c:v>
                </c:pt>
                <c:pt idx="6886">
                  <c:v>68.8399963378904</c:v>
                </c:pt>
                <c:pt idx="6887">
                  <c:v>68.8499984741211</c:v>
                </c:pt>
                <c:pt idx="6888">
                  <c:v>68.8600006103514</c:v>
                </c:pt>
                <c:pt idx="6889">
                  <c:v>68.8700027465817</c:v>
                </c:pt>
                <c:pt idx="6890">
                  <c:v>68.8799972534178</c:v>
                </c:pt>
                <c:pt idx="6891">
                  <c:v>68.8899993896484</c:v>
                </c:pt>
                <c:pt idx="6892">
                  <c:v>68.9000015258789</c:v>
                </c:pt>
                <c:pt idx="6893">
                  <c:v>68.9100036621096</c:v>
                </c:pt>
                <c:pt idx="6894">
                  <c:v>68.9199981689453</c:v>
                </c:pt>
                <c:pt idx="6895">
                  <c:v>68.9300003051758</c:v>
                </c:pt>
                <c:pt idx="6896">
                  <c:v>68.9400024414062</c:v>
                </c:pt>
                <c:pt idx="6897">
                  <c:v>68.9499969482424</c:v>
                </c:pt>
                <c:pt idx="6898">
                  <c:v>68.9599990844727</c:v>
                </c:pt>
                <c:pt idx="6899">
                  <c:v>68.9700012207031</c:v>
                </c:pt>
                <c:pt idx="6900">
                  <c:v>68.9800033569336</c:v>
                </c:pt>
                <c:pt idx="6901">
                  <c:v>68.9899978637695</c:v>
                </c:pt>
                <c:pt idx="6902">
                  <c:v>69</c:v>
                </c:pt>
                <c:pt idx="6903">
                  <c:v>69.0100021362303</c:v>
                </c:pt>
                <c:pt idx="6904">
                  <c:v>69.0199966430664</c:v>
                </c:pt>
                <c:pt idx="6905">
                  <c:v>69.0299987792969</c:v>
                </c:pt>
                <c:pt idx="6906">
                  <c:v>69.0400009155273</c:v>
                </c:pt>
                <c:pt idx="6907">
                  <c:v>69.0500030517578</c:v>
                </c:pt>
                <c:pt idx="6908">
                  <c:v>69.0599975585935</c:v>
                </c:pt>
                <c:pt idx="6909">
                  <c:v>69.0699996948242</c:v>
                </c:pt>
                <c:pt idx="6910">
                  <c:v>69.0800018310545</c:v>
                </c:pt>
                <c:pt idx="6911">
                  <c:v>69.0899963378904</c:v>
                </c:pt>
                <c:pt idx="6912">
                  <c:v>69.0999984741211</c:v>
                </c:pt>
                <c:pt idx="6913">
                  <c:v>69.1100006103514</c:v>
                </c:pt>
                <c:pt idx="6914">
                  <c:v>69.1200027465817</c:v>
                </c:pt>
                <c:pt idx="6915">
                  <c:v>69.1299972534178</c:v>
                </c:pt>
                <c:pt idx="6916">
                  <c:v>69.1399993896484</c:v>
                </c:pt>
                <c:pt idx="6917">
                  <c:v>69.1500015258789</c:v>
                </c:pt>
                <c:pt idx="6918">
                  <c:v>69.1600036621094</c:v>
                </c:pt>
                <c:pt idx="6919">
                  <c:v>69.1699981689453</c:v>
                </c:pt>
                <c:pt idx="6920">
                  <c:v>69.1800003051758</c:v>
                </c:pt>
                <c:pt idx="6921">
                  <c:v>69.1900024414062</c:v>
                </c:pt>
                <c:pt idx="6922">
                  <c:v>69.1999969482424</c:v>
                </c:pt>
                <c:pt idx="6923">
                  <c:v>69.2099990844727</c:v>
                </c:pt>
                <c:pt idx="6924">
                  <c:v>69.2200012207031</c:v>
                </c:pt>
                <c:pt idx="6925">
                  <c:v>69.2300033569336</c:v>
                </c:pt>
                <c:pt idx="6926">
                  <c:v>69.2399978637695</c:v>
                </c:pt>
                <c:pt idx="6927">
                  <c:v>69.25</c:v>
                </c:pt>
                <c:pt idx="6928">
                  <c:v>69.2600021362303</c:v>
                </c:pt>
                <c:pt idx="6929">
                  <c:v>69.2699966430664</c:v>
                </c:pt>
                <c:pt idx="6930">
                  <c:v>69.2799987792969</c:v>
                </c:pt>
                <c:pt idx="6931">
                  <c:v>69.2900009155273</c:v>
                </c:pt>
                <c:pt idx="6932">
                  <c:v>69.3000030517578</c:v>
                </c:pt>
                <c:pt idx="6933">
                  <c:v>69.3099975585935</c:v>
                </c:pt>
                <c:pt idx="6934">
                  <c:v>69.3199996948242</c:v>
                </c:pt>
                <c:pt idx="6935">
                  <c:v>69.3300018310545</c:v>
                </c:pt>
                <c:pt idx="6936">
                  <c:v>69.3399963378904</c:v>
                </c:pt>
                <c:pt idx="6937">
                  <c:v>69.3499984741211</c:v>
                </c:pt>
                <c:pt idx="6938">
                  <c:v>69.3600006103514</c:v>
                </c:pt>
                <c:pt idx="6939">
                  <c:v>69.3700027465817</c:v>
                </c:pt>
                <c:pt idx="6940">
                  <c:v>69.3799972534178</c:v>
                </c:pt>
                <c:pt idx="6941">
                  <c:v>69.3899993896484</c:v>
                </c:pt>
                <c:pt idx="6942">
                  <c:v>69.4000015258789</c:v>
                </c:pt>
                <c:pt idx="6943">
                  <c:v>69.4100036621096</c:v>
                </c:pt>
                <c:pt idx="6944">
                  <c:v>69.4199981689453</c:v>
                </c:pt>
                <c:pt idx="6945">
                  <c:v>69.4300003051758</c:v>
                </c:pt>
                <c:pt idx="6946">
                  <c:v>69.4400024414062</c:v>
                </c:pt>
                <c:pt idx="6947">
                  <c:v>69.4499969482424</c:v>
                </c:pt>
                <c:pt idx="6948">
                  <c:v>69.4599990844727</c:v>
                </c:pt>
                <c:pt idx="6949">
                  <c:v>69.4700012207031</c:v>
                </c:pt>
                <c:pt idx="6950">
                  <c:v>69.4800033569336</c:v>
                </c:pt>
                <c:pt idx="6951">
                  <c:v>69.4899978637695</c:v>
                </c:pt>
                <c:pt idx="6952">
                  <c:v>69.5</c:v>
                </c:pt>
                <c:pt idx="6953">
                  <c:v>69.5100021362303</c:v>
                </c:pt>
                <c:pt idx="6954">
                  <c:v>69.5199966430664</c:v>
                </c:pt>
                <c:pt idx="6955">
                  <c:v>69.5299987792969</c:v>
                </c:pt>
                <c:pt idx="6956">
                  <c:v>69.5400009155273</c:v>
                </c:pt>
                <c:pt idx="6957">
                  <c:v>69.5500030517578</c:v>
                </c:pt>
                <c:pt idx="6958">
                  <c:v>69.5599975585935</c:v>
                </c:pt>
                <c:pt idx="6959">
                  <c:v>69.5699996948242</c:v>
                </c:pt>
                <c:pt idx="6960">
                  <c:v>69.5800018310545</c:v>
                </c:pt>
                <c:pt idx="6961">
                  <c:v>69.5899963378904</c:v>
                </c:pt>
                <c:pt idx="6962">
                  <c:v>69.5999984741211</c:v>
                </c:pt>
                <c:pt idx="6963">
                  <c:v>69.6100006103514</c:v>
                </c:pt>
                <c:pt idx="6964">
                  <c:v>69.6200027465817</c:v>
                </c:pt>
                <c:pt idx="6965">
                  <c:v>69.6299972534178</c:v>
                </c:pt>
                <c:pt idx="6966">
                  <c:v>69.6399993896484</c:v>
                </c:pt>
                <c:pt idx="6967">
                  <c:v>69.6500015258789</c:v>
                </c:pt>
                <c:pt idx="6968">
                  <c:v>69.6600036621094</c:v>
                </c:pt>
                <c:pt idx="6969">
                  <c:v>69.6699981689453</c:v>
                </c:pt>
                <c:pt idx="6970">
                  <c:v>69.6800003051758</c:v>
                </c:pt>
                <c:pt idx="6971">
                  <c:v>69.6900024414062</c:v>
                </c:pt>
                <c:pt idx="6972">
                  <c:v>69.6999969482424</c:v>
                </c:pt>
                <c:pt idx="6973">
                  <c:v>69.7099990844727</c:v>
                </c:pt>
                <c:pt idx="6974">
                  <c:v>69.7200012207031</c:v>
                </c:pt>
                <c:pt idx="6975">
                  <c:v>69.7300033569336</c:v>
                </c:pt>
                <c:pt idx="6976">
                  <c:v>69.7399978637695</c:v>
                </c:pt>
                <c:pt idx="6977">
                  <c:v>69.75</c:v>
                </c:pt>
                <c:pt idx="6978">
                  <c:v>69.7600021362303</c:v>
                </c:pt>
                <c:pt idx="6979">
                  <c:v>69.7699966430664</c:v>
                </c:pt>
                <c:pt idx="6980">
                  <c:v>69.7799987792969</c:v>
                </c:pt>
                <c:pt idx="6981">
                  <c:v>69.7900009155273</c:v>
                </c:pt>
                <c:pt idx="6982">
                  <c:v>69.8000030517578</c:v>
                </c:pt>
                <c:pt idx="6983">
                  <c:v>69.8099975585935</c:v>
                </c:pt>
                <c:pt idx="6984">
                  <c:v>69.8199996948242</c:v>
                </c:pt>
                <c:pt idx="6985">
                  <c:v>69.8300018310545</c:v>
                </c:pt>
                <c:pt idx="6986">
                  <c:v>69.8399963378904</c:v>
                </c:pt>
                <c:pt idx="6987">
                  <c:v>69.8499984741211</c:v>
                </c:pt>
                <c:pt idx="6988">
                  <c:v>69.8600006103514</c:v>
                </c:pt>
                <c:pt idx="6989">
                  <c:v>69.8700027465817</c:v>
                </c:pt>
                <c:pt idx="6990">
                  <c:v>69.8799972534178</c:v>
                </c:pt>
                <c:pt idx="6991">
                  <c:v>69.8899993896484</c:v>
                </c:pt>
                <c:pt idx="6992">
                  <c:v>69.9000015258789</c:v>
                </c:pt>
                <c:pt idx="6993">
                  <c:v>69.9100036621096</c:v>
                </c:pt>
                <c:pt idx="6994">
                  <c:v>69.9199981689453</c:v>
                </c:pt>
                <c:pt idx="6995">
                  <c:v>69.9300003051758</c:v>
                </c:pt>
                <c:pt idx="6996">
                  <c:v>69.9400024414062</c:v>
                </c:pt>
                <c:pt idx="6997">
                  <c:v>69.9499969482424</c:v>
                </c:pt>
                <c:pt idx="6998">
                  <c:v>69.9599990844727</c:v>
                </c:pt>
                <c:pt idx="6999">
                  <c:v>69.9700012207031</c:v>
                </c:pt>
                <c:pt idx="7000">
                  <c:v>69.9800033569336</c:v>
                </c:pt>
                <c:pt idx="7001">
                  <c:v>69.9899978637695</c:v>
                </c:pt>
                <c:pt idx="7002">
                  <c:v>70</c:v>
                </c:pt>
                <c:pt idx="7003">
                  <c:v>70.0100021362303</c:v>
                </c:pt>
                <c:pt idx="7004">
                  <c:v>70.0199966430664</c:v>
                </c:pt>
                <c:pt idx="7005">
                  <c:v>70.0299987792969</c:v>
                </c:pt>
                <c:pt idx="7006">
                  <c:v>70.0400009155273</c:v>
                </c:pt>
                <c:pt idx="7007">
                  <c:v>70.0500030517578</c:v>
                </c:pt>
                <c:pt idx="7008">
                  <c:v>70.0599975585935</c:v>
                </c:pt>
                <c:pt idx="7009">
                  <c:v>70.0699996948242</c:v>
                </c:pt>
                <c:pt idx="7010">
                  <c:v>70.0800018310545</c:v>
                </c:pt>
                <c:pt idx="7011">
                  <c:v>70.0899963378904</c:v>
                </c:pt>
                <c:pt idx="7012">
                  <c:v>70.0999984741211</c:v>
                </c:pt>
                <c:pt idx="7013">
                  <c:v>70.1100006103514</c:v>
                </c:pt>
                <c:pt idx="7014">
                  <c:v>70.1200027465817</c:v>
                </c:pt>
                <c:pt idx="7015">
                  <c:v>70.1299972534178</c:v>
                </c:pt>
                <c:pt idx="7016">
                  <c:v>70.1399993896484</c:v>
                </c:pt>
                <c:pt idx="7017">
                  <c:v>70.1500015258789</c:v>
                </c:pt>
                <c:pt idx="7018">
                  <c:v>70.1600036621094</c:v>
                </c:pt>
                <c:pt idx="7019">
                  <c:v>70.1699981689453</c:v>
                </c:pt>
                <c:pt idx="7020">
                  <c:v>70.1800003051758</c:v>
                </c:pt>
                <c:pt idx="7021">
                  <c:v>70.1900024414062</c:v>
                </c:pt>
                <c:pt idx="7022">
                  <c:v>70.1999969482424</c:v>
                </c:pt>
                <c:pt idx="7023">
                  <c:v>70.2099990844727</c:v>
                </c:pt>
                <c:pt idx="7024">
                  <c:v>70.2200012207031</c:v>
                </c:pt>
                <c:pt idx="7025">
                  <c:v>70.2300033569336</c:v>
                </c:pt>
                <c:pt idx="7026">
                  <c:v>70.2399978637695</c:v>
                </c:pt>
                <c:pt idx="7027">
                  <c:v>70.25</c:v>
                </c:pt>
                <c:pt idx="7028">
                  <c:v>70.2600021362303</c:v>
                </c:pt>
                <c:pt idx="7029">
                  <c:v>70.2699966430664</c:v>
                </c:pt>
                <c:pt idx="7030">
                  <c:v>70.2799987792969</c:v>
                </c:pt>
                <c:pt idx="7031">
                  <c:v>70.2900009155273</c:v>
                </c:pt>
                <c:pt idx="7032">
                  <c:v>70.3000030517578</c:v>
                </c:pt>
                <c:pt idx="7033">
                  <c:v>70.3099975585935</c:v>
                </c:pt>
                <c:pt idx="7034">
                  <c:v>70.3199996948242</c:v>
                </c:pt>
                <c:pt idx="7035">
                  <c:v>70.3300018310545</c:v>
                </c:pt>
                <c:pt idx="7036">
                  <c:v>70.3399963378904</c:v>
                </c:pt>
                <c:pt idx="7037">
                  <c:v>70.3499984741211</c:v>
                </c:pt>
                <c:pt idx="7038">
                  <c:v>70.3600006103514</c:v>
                </c:pt>
                <c:pt idx="7039">
                  <c:v>70.3700027465817</c:v>
                </c:pt>
                <c:pt idx="7040">
                  <c:v>70.3799972534178</c:v>
                </c:pt>
                <c:pt idx="7041">
                  <c:v>70.3899993896484</c:v>
                </c:pt>
                <c:pt idx="7042">
                  <c:v>70.4000015258789</c:v>
                </c:pt>
                <c:pt idx="7043">
                  <c:v>70.4100036621096</c:v>
                </c:pt>
                <c:pt idx="7044">
                  <c:v>70.4199981689453</c:v>
                </c:pt>
                <c:pt idx="7045">
                  <c:v>70.4300003051758</c:v>
                </c:pt>
                <c:pt idx="7046">
                  <c:v>70.4400024414062</c:v>
                </c:pt>
                <c:pt idx="7047">
                  <c:v>70.4499969482424</c:v>
                </c:pt>
                <c:pt idx="7048">
                  <c:v>70.4599990844727</c:v>
                </c:pt>
                <c:pt idx="7049">
                  <c:v>70.4700012207031</c:v>
                </c:pt>
                <c:pt idx="7050">
                  <c:v>70.4800033569336</c:v>
                </c:pt>
                <c:pt idx="7051">
                  <c:v>70.4899978637695</c:v>
                </c:pt>
                <c:pt idx="7052">
                  <c:v>70.5</c:v>
                </c:pt>
                <c:pt idx="7053">
                  <c:v>70.5100021362303</c:v>
                </c:pt>
                <c:pt idx="7054">
                  <c:v>70.5199966430664</c:v>
                </c:pt>
                <c:pt idx="7055">
                  <c:v>70.5299987792969</c:v>
                </c:pt>
                <c:pt idx="7056">
                  <c:v>70.5400009155273</c:v>
                </c:pt>
                <c:pt idx="7057">
                  <c:v>70.5500030517578</c:v>
                </c:pt>
                <c:pt idx="7058">
                  <c:v>70.5599975585935</c:v>
                </c:pt>
                <c:pt idx="7059">
                  <c:v>70.5699996948242</c:v>
                </c:pt>
                <c:pt idx="7060">
                  <c:v>70.5800018310545</c:v>
                </c:pt>
                <c:pt idx="7061">
                  <c:v>70.5899963378904</c:v>
                </c:pt>
                <c:pt idx="7062">
                  <c:v>70.5999984741211</c:v>
                </c:pt>
                <c:pt idx="7063">
                  <c:v>70.6100006103514</c:v>
                </c:pt>
                <c:pt idx="7064">
                  <c:v>70.6200027465817</c:v>
                </c:pt>
                <c:pt idx="7065">
                  <c:v>70.6299972534178</c:v>
                </c:pt>
                <c:pt idx="7066">
                  <c:v>70.6399993896484</c:v>
                </c:pt>
                <c:pt idx="7067">
                  <c:v>70.6500015258789</c:v>
                </c:pt>
                <c:pt idx="7068">
                  <c:v>70.6600036621094</c:v>
                </c:pt>
                <c:pt idx="7069">
                  <c:v>70.6699981689453</c:v>
                </c:pt>
                <c:pt idx="7070">
                  <c:v>70.6800003051758</c:v>
                </c:pt>
                <c:pt idx="7071">
                  <c:v>70.6900024414062</c:v>
                </c:pt>
                <c:pt idx="7072">
                  <c:v>70.6999969482424</c:v>
                </c:pt>
                <c:pt idx="7073">
                  <c:v>70.7099990844727</c:v>
                </c:pt>
                <c:pt idx="7074">
                  <c:v>70.7200012207031</c:v>
                </c:pt>
                <c:pt idx="7075">
                  <c:v>70.7300033569336</c:v>
                </c:pt>
                <c:pt idx="7076">
                  <c:v>70.7399978637695</c:v>
                </c:pt>
                <c:pt idx="7077">
                  <c:v>70.75</c:v>
                </c:pt>
                <c:pt idx="7078">
                  <c:v>70.7600021362303</c:v>
                </c:pt>
                <c:pt idx="7079">
                  <c:v>70.7699966430664</c:v>
                </c:pt>
                <c:pt idx="7080">
                  <c:v>70.7799987792969</c:v>
                </c:pt>
                <c:pt idx="7081">
                  <c:v>70.7900009155273</c:v>
                </c:pt>
                <c:pt idx="7082">
                  <c:v>70.8000030517578</c:v>
                </c:pt>
                <c:pt idx="7083">
                  <c:v>70.8099975585935</c:v>
                </c:pt>
                <c:pt idx="7084">
                  <c:v>70.8199996948242</c:v>
                </c:pt>
                <c:pt idx="7085">
                  <c:v>70.8300018310545</c:v>
                </c:pt>
                <c:pt idx="7086">
                  <c:v>70.8399963378904</c:v>
                </c:pt>
                <c:pt idx="7087">
                  <c:v>70.8499984741211</c:v>
                </c:pt>
                <c:pt idx="7088">
                  <c:v>70.8600006103514</c:v>
                </c:pt>
                <c:pt idx="7089">
                  <c:v>70.8700027465817</c:v>
                </c:pt>
                <c:pt idx="7090">
                  <c:v>70.8799972534178</c:v>
                </c:pt>
                <c:pt idx="7091">
                  <c:v>70.8899993896484</c:v>
                </c:pt>
                <c:pt idx="7092">
                  <c:v>70.9000015258789</c:v>
                </c:pt>
                <c:pt idx="7093">
                  <c:v>70.9100036621096</c:v>
                </c:pt>
                <c:pt idx="7094">
                  <c:v>70.9199981689453</c:v>
                </c:pt>
                <c:pt idx="7095">
                  <c:v>70.9300003051758</c:v>
                </c:pt>
                <c:pt idx="7096">
                  <c:v>70.9400024414062</c:v>
                </c:pt>
                <c:pt idx="7097">
                  <c:v>70.9499969482424</c:v>
                </c:pt>
                <c:pt idx="7098">
                  <c:v>70.9599990844727</c:v>
                </c:pt>
                <c:pt idx="7099">
                  <c:v>70.9700012207031</c:v>
                </c:pt>
                <c:pt idx="7100">
                  <c:v>70.9800033569336</c:v>
                </c:pt>
                <c:pt idx="7101">
                  <c:v>70.9899978637695</c:v>
                </c:pt>
                <c:pt idx="7102">
                  <c:v>71</c:v>
                </c:pt>
                <c:pt idx="7103">
                  <c:v>71.0100021362303</c:v>
                </c:pt>
                <c:pt idx="7104">
                  <c:v>71.0199966430664</c:v>
                </c:pt>
                <c:pt idx="7105">
                  <c:v>71.0299987792969</c:v>
                </c:pt>
                <c:pt idx="7106">
                  <c:v>71.0400009155273</c:v>
                </c:pt>
                <c:pt idx="7107">
                  <c:v>71.0500030517578</c:v>
                </c:pt>
                <c:pt idx="7108">
                  <c:v>71.0599975585935</c:v>
                </c:pt>
                <c:pt idx="7109">
                  <c:v>71.0699996948242</c:v>
                </c:pt>
                <c:pt idx="7110">
                  <c:v>71.0800018310545</c:v>
                </c:pt>
                <c:pt idx="7111">
                  <c:v>71.0899963378904</c:v>
                </c:pt>
                <c:pt idx="7112">
                  <c:v>71.0999984741211</c:v>
                </c:pt>
                <c:pt idx="7113">
                  <c:v>71.1100006103514</c:v>
                </c:pt>
                <c:pt idx="7114">
                  <c:v>71.1200027465817</c:v>
                </c:pt>
                <c:pt idx="7115">
                  <c:v>71.1299972534178</c:v>
                </c:pt>
                <c:pt idx="7116">
                  <c:v>71.1399993896484</c:v>
                </c:pt>
                <c:pt idx="7117">
                  <c:v>71.1500015258789</c:v>
                </c:pt>
                <c:pt idx="7118">
                  <c:v>71.1600036621094</c:v>
                </c:pt>
                <c:pt idx="7119">
                  <c:v>71.1699981689453</c:v>
                </c:pt>
                <c:pt idx="7120">
                  <c:v>71.1800003051758</c:v>
                </c:pt>
                <c:pt idx="7121">
                  <c:v>71.1900024414062</c:v>
                </c:pt>
                <c:pt idx="7122">
                  <c:v>71.1999969482424</c:v>
                </c:pt>
                <c:pt idx="7123">
                  <c:v>71.2099990844727</c:v>
                </c:pt>
                <c:pt idx="7124">
                  <c:v>71.2200012207031</c:v>
                </c:pt>
                <c:pt idx="7125">
                  <c:v>71.2300033569336</c:v>
                </c:pt>
                <c:pt idx="7126">
                  <c:v>71.2399978637695</c:v>
                </c:pt>
                <c:pt idx="7127">
                  <c:v>71.25</c:v>
                </c:pt>
                <c:pt idx="7128">
                  <c:v>71.2600021362303</c:v>
                </c:pt>
                <c:pt idx="7129">
                  <c:v>71.2699966430664</c:v>
                </c:pt>
                <c:pt idx="7130">
                  <c:v>71.2799987792969</c:v>
                </c:pt>
                <c:pt idx="7131">
                  <c:v>71.2900009155273</c:v>
                </c:pt>
                <c:pt idx="7132">
                  <c:v>71.3000030517578</c:v>
                </c:pt>
                <c:pt idx="7133">
                  <c:v>71.3099975585935</c:v>
                </c:pt>
                <c:pt idx="7134">
                  <c:v>71.3199996948242</c:v>
                </c:pt>
                <c:pt idx="7135">
                  <c:v>71.3300018310545</c:v>
                </c:pt>
                <c:pt idx="7136">
                  <c:v>71.3399963378904</c:v>
                </c:pt>
                <c:pt idx="7137">
                  <c:v>71.3499984741211</c:v>
                </c:pt>
                <c:pt idx="7138">
                  <c:v>71.3600006103514</c:v>
                </c:pt>
                <c:pt idx="7139">
                  <c:v>71.3700027465817</c:v>
                </c:pt>
                <c:pt idx="7140">
                  <c:v>71.3799972534178</c:v>
                </c:pt>
                <c:pt idx="7141">
                  <c:v>71.3899993896484</c:v>
                </c:pt>
                <c:pt idx="7142">
                  <c:v>71.4000015258789</c:v>
                </c:pt>
                <c:pt idx="7143">
                  <c:v>71.4100036621096</c:v>
                </c:pt>
                <c:pt idx="7144">
                  <c:v>71.4199981689453</c:v>
                </c:pt>
                <c:pt idx="7145">
                  <c:v>71.4300003051758</c:v>
                </c:pt>
                <c:pt idx="7146">
                  <c:v>71.4400024414062</c:v>
                </c:pt>
                <c:pt idx="7147">
                  <c:v>71.4499969482424</c:v>
                </c:pt>
                <c:pt idx="7148">
                  <c:v>71.4599990844727</c:v>
                </c:pt>
                <c:pt idx="7149">
                  <c:v>71.4700012207031</c:v>
                </c:pt>
                <c:pt idx="7150">
                  <c:v>71.4800033569336</c:v>
                </c:pt>
                <c:pt idx="7151">
                  <c:v>71.4899978637695</c:v>
                </c:pt>
                <c:pt idx="7152">
                  <c:v>71.5</c:v>
                </c:pt>
                <c:pt idx="7153">
                  <c:v>71.5100021362303</c:v>
                </c:pt>
                <c:pt idx="7154">
                  <c:v>71.5199966430664</c:v>
                </c:pt>
                <c:pt idx="7155">
                  <c:v>71.5299987792969</c:v>
                </c:pt>
                <c:pt idx="7156">
                  <c:v>71.5400009155273</c:v>
                </c:pt>
                <c:pt idx="7157">
                  <c:v>71.5500030517578</c:v>
                </c:pt>
                <c:pt idx="7158">
                  <c:v>71.5599975585935</c:v>
                </c:pt>
                <c:pt idx="7159">
                  <c:v>71.5699996948242</c:v>
                </c:pt>
                <c:pt idx="7160">
                  <c:v>71.5800018310545</c:v>
                </c:pt>
                <c:pt idx="7161">
                  <c:v>71.5899963378904</c:v>
                </c:pt>
                <c:pt idx="7162">
                  <c:v>71.5999984741211</c:v>
                </c:pt>
                <c:pt idx="7163">
                  <c:v>71.6100006103514</c:v>
                </c:pt>
                <c:pt idx="7164">
                  <c:v>71.6200027465817</c:v>
                </c:pt>
                <c:pt idx="7165">
                  <c:v>71.6299972534178</c:v>
                </c:pt>
                <c:pt idx="7166">
                  <c:v>71.6399993896484</c:v>
                </c:pt>
                <c:pt idx="7167">
                  <c:v>71.6500015258789</c:v>
                </c:pt>
                <c:pt idx="7168">
                  <c:v>71.6600036621094</c:v>
                </c:pt>
                <c:pt idx="7169">
                  <c:v>71.6699981689453</c:v>
                </c:pt>
                <c:pt idx="7170">
                  <c:v>71.6800003051758</c:v>
                </c:pt>
                <c:pt idx="7171">
                  <c:v>71.6900024414062</c:v>
                </c:pt>
                <c:pt idx="7172">
                  <c:v>71.6999969482424</c:v>
                </c:pt>
                <c:pt idx="7173">
                  <c:v>71.7099990844727</c:v>
                </c:pt>
                <c:pt idx="7174">
                  <c:v>71.7200012207031</c:v>
                </c:pt>
                <c:pt idx="7175">
                  <c:v>71.7300033569336</c:v>
                </c:pt>
                <c:pt idx="7176">
                  <c:v>71.7399978637695</c:v>
                </c:pt>
                <c:pt idx="7177">
                  <c:v>71.75</c:v>
                </c:pt>
                <c:pt idx="7178">
                  <c:v>71.7600021362303</c:v>
                </c:pt>
                <c:pt idx="7179">
                  <c:v>71.7699966430664</c:v>
                </c:pt>
                <c:pt idx="7180">
                  <c:v>71.7799987792969</c:v>
                </c:pt>
                <c:pt idx="7181">
                  <c:v>71.7900009155273</c:v>
                </c:pt>
                <c:pt idx="7182">
                  <c:v>71.8000030517578</c:v>
                </c:pt>
                <c:pt idx="7183">
                  <c:v>71.8099975585935</c:v>
                </c:pt>
                <c:pt idx="7184">
                  <c:v>71.8199996948242</c:v>
                </c:pt>
                <c:pt idx="7185">
                  <c:v>71.8300018310545</c:v>
                </c:pt>
                <c:pt idx="7186">
                  <c:v>71.8399963378904</c:v>
                </c:pt>
                <c:pt idx="7187">
                  <c:v>71.8499984741211</c:v>
                </c:pt>
                <c:pt idx="7188">
                  <c:v>71.8600006103514</c:v>
                </c:pt>
                <c:pt idx="7189">
                  <c:v>71.8700027465817</c:v>
                </c:pt>
                <c:pt idx="7190">
                  <c:v>71.8799972534178</c:v>
                </c:pt>
                <c:pt idx="7191">
                  <c:v>71.8899993896484</c:v>
                </c:pt>
                <c:pt idx="7192">
                  <c:v>71.9000015258789</c:v>
                </c:pt>
                <c:pt idx="7193">
                  <c:v>71.9100036621096</c:v>
                </c:pt>
                <c:pt idx="7194">
                  <c:v>71.9199981689453</c:v>
                </c:pt>
                <c:pt idx="7195">
                  <c:v>71.9300003051758</c:v>
                </c:pt>
                <c:pt idx="7196">
                  <c:v>71.9400024414062</c:v>
                </c:pt>
                <c:pt idx="7197">
                  <c:v>71.9499969482424</c:v>
                </c:pt>
                <c:pt idx="7198">
                  <c:v>71.9599990844727</c:v>
                </c:pt>
                <c:pt idx="7199">
                  <c:v>71.9700012207031</c:v>
                </c:pt>
                <c:pt idx="7200">
                  <c:v>71.9800033569336</c:v>
                </c:pt>
                <c:pt idx="7201">
                  <c:v>71.9899978637695</c:v>
                </c:pt>
                <c:pt idx="7202">
                  <c:v>72</c:v>
                </c:pt>
                <c:pt idx="7203">
                  <c:v>72.0100021362303</c:v>
                </c:pt>
                <c:pt idx="7204">
                  <c:v>72.0199966430664</c:v>
                </c:pt>
                <c:pt idx="7205">
                  <c:v>72.0299987792969</c:v>
                </c:pt>
                <c:pt idx="7206">
                  <c:v>72.0400009155273</c:v>
                </c:pt>
                <c:pt idx="7207">
                  <c:v>72.0500030517578</c:v>
                </c:pt>
                <c:pt idx="7208">
                  <c:v>72.0599975585935</c:v>
                </c:pt>
                <c:pt idx="7209">
                  <c:v>72.0699996948242</c:v>
                </c:pt>
                <c:pt idx="7210">
                  <c:v>72.0800018310545</c:v>
                </c:pt>
                <c:pt idx="7211">
                  <c:v>72.0899963378904</c:v>
                </c:pt>
                <c:pt idx="7212">
                  <c:v>72.0999984741211</c:v>
                </c:pt>
                <c:pt idx="7213">
                  <c:v>72.1100006103514</c:v>
                </c:pt>
                <c:pt idx="7214">
                  <c:v>72.1200027465817</c:v>
                </c:pt>
                <c:pt idx="7215">
                  <c:v>72.1299972534178</c:v>
                </c:pt>
                <c:pt idx="7216">
                  <c:v>72.1399993896484</c:v>
                </c:pt>
                <c:pt idx="7217">
                  <c:v>72.1500015258789</c:v>
                </c:pt>
                <c:pt idx="7218">
                  <c:v>72.1600036621094</c:v>
                </c:pt>
                <c:pt idx="7219">
                  <c:v>72.1699981689453</c:v>
                </c:pt>
                <c:pt idx="7220">
                  <c:v>72.1800003051758</c:v>
                </c:pt>
                <c:pt idx="7221">
                  <c:v>72.1900024414062</c:v>
                </c:pt>
                <c:pt idx="7222">
                  <c:v>72.1999969482424</c:v>
                </c:pt>
                <c:pt idx="7223">
                  <c:v>72.2099990844727</c:v>
                </c:pt>
                <c:pt idx="7224">
                  <c:v>72.2200012207031</c:v>
                </c:pt>
                <c:pt idx="7225">
                  <c:v>72.2300033569336</c:v>
                </c:pt>
                <c:pt idx="7226">
                  <c:v>72.2399978637695</c:v>
                </c:pt>
                <c:pt idx="7227">
                  <c:v>72.25</c:v>
                </c:pt>
                <c:pt idx="7228">
                  <c:v>72.2600021362303</c:v>
                </c:pt>
                <c:pt idx="7229">
                  <c:v>72.2699966430664</c:v>
                </c:pt>
                <c:pt idx="7230">
                  <c:v>72.2799987792969</c:v>
                </c:pt>
                <c:pt idx="7231">
                  <c:v>72.2900009155273</c:v>
                </c:pt>
                <c:pt idx="7232">
                  <c:v>72.3000030517578</c:v>
                </c:pt>
                <c:pt idx="7233">
                  <c:v>72.3099975585935</c:v>
                </c:pt>
                <c:pt idx="7234">
                  <c:v>72.3199996948242</c:v>
                </c:pt>
                <c:pt idx="7235">
                  <c:v>72.3300018310545</c:v>
                </c:pt>
                <c:pt idx="7236">
                  <c:v>72.3399963378904</c:v>
                </c:pt>
                <c:pt idx="7237">
                  <c:v>72.3499984741211</c:v>
                </c:pt>
                <c:pt idx="7238">
                  <c:v>72.3600006103514</c:v>
                </c:pt>
                <c:pt idx="7239">
                  <c:v>72.3700027465817</c:v>
                </c:pt>
                <c:pt idx="7240">
                  <c:v>72.3799972534178</c:v>
                </c:pt>
                <c:pt idx="7241">
                  <c:v>72.3899993896484</c:v>
                </c:pt>
                <c:pt idx="7242">
                  <c:v>72.4000015258789</c:v>
                </c:pt>
                <c:pt idx="7243">
                  <c:v>72.4100036621096</c:v>
                </c:pt>
                <c:pt idx="7244">
                  <c:v>72.4199981689453</c:v>
                </c:pt>
                <c:pt idx="7245">
                  <c:v>72.4300003051758</c:v>
                </c:pt>
                <c:pt idx="7246">
                  <c:v>72.4400024414062</c:v>
                </c:pt>
                <c:pt idx="7247">
                  <c:v>72.4499969482424</c:v>
                </c:pt>
                <c:pt idx="7248">
                  <c:v>72.4599990844727</c:v>
                </c:pt>
                <c:pt idx="7249">
                  <c:v>72.4700012207031</c:v>
                </c:pt>
                <c:pt idx="7250">
                  <c:v>72.4800033569336</c:v>
                </c:pt>
                <c:pt idx="7251">
                  <c:v>72.4899978637695</c:v>
                </c:pt>
                <c:pt idx="7252">
                  <c:v>72.5</c:v>
                </c:pt>
                <c:pt idx="7253">
                  <c:v>72.5100021362303</c:v>
                </c:pt>
                <c:pt idx="7254">
                  <c:v>72.5199966430664</c:v>
                </c:pt>
                <c:pt idx="7255">
                  <c:v>72.5299987792969</c:v>
                </c:pt>
                <c:pt idx="7256">
                  <c:v>72.5400009155273</c:v>
                </c:pt>
                <c:pt idx="7257">
                  <c:v>72.5500030517578</c:v>
                </c:pt>
                <c:pt idx="7258">
                  <c:v>72.5599975585935</c:v>
                </c:pt>
                <c:pt idx="7259">
                  <c:v>72.5699996948242</c:v>
                </c:pt>
                <c:pt idx="7260">
                  <c:v>72.5800018310545</c:v>
                </c:pt>
                <c:pt idx="7261">
                  <c:v>72.5899963378904</c:v>
                </c:pt>
                <c:pt idx="7262">
                  <c:v>72.5999984741211</c:v>
                </c:pt>
                <c:pt idx="7263">
                  <c:v>72.6100006103514</c:v>
                </c:pt>
                <c:pt idx="7264">
                  <c:v>72.6200027465817</c:v>
                </c:pt>
                <c:pt idx="7265">
                  <c:v>72.6299972534178</c:v>
                </c:pt>
                <c:pt idx="7266">
                  <c:v>72.6399993896484</c:v>
                </c:pt>
                <c:pt idx="7267">
                  <c:v>72.6500015258789</c:v>
                </c:pt>
                <c:pt idx="7268">
                  <c:v>72.6600036621094</c:v>
                </c:pt>
                <c:pt idx="7269">
                  <c:v>72.6699981689453</c:v>
                </c:pt>
                <c:pt idx="7270">
                  <c:v>72.6800003051758</c:v>
                </c:pt>
                <c:pt idx="7271">
                  <c:v>72.6900024414062</c:v>
                </c:pt>
                <c:pt idx="7272">
                  <c:v>72.6999969482424</c:v>
                </c:pt>
                <c:pt idx="7273">
                  <c:v>72.7099990844727</c:v>
                </c:pt>
                <c:pt idx="7274">
                  <c:v>72.7200012207031</c:v>
                </c:pt>
                <c:pt idx="7275">
                  <c:v>72.7300033569336</c:v>
                </c:pt>
                <c:pt idx="7276">
                  <c:v>72.7399978637695</c:v>
                </c:pt>
                <c:pt idx="7277">
                  <c:v>72.75</c:v>
                </c:pt>
                <c:pt idx="7278">
                  <c:v>72.7600021362303</c:v>
                </c:pt>
                <c:pt idx="7279">
                  <c:v>72.7699966430664</c:v>
                </c:pt>
                <c:pt idx="7280">
                  <c:v>72.7799987792969</c:v>
                </c:pt>
                <c:pt idx="7281">
                  <c:v>72.7900009155273</c:v>
                </c:pt>
                <c:pt idx="7282">
                  <c:v>72.8000030517578</c:v>
                </c:pt>
                <c:pt idx="7283">
                  <c:v>72.8099975585935</c:v>
                </c:pt>
                <c:pt idx="7284">
                  <c:v>72.8199996948242</c:v>
                </c:pt>
                <c:pt idx="7285">
                  <c:v>72.8300018310545</c:v>
                </c:pt>
                <c:pt idx="7286">
                  <c:v>72.8399963378904</c:v>
                </c:pt>
                <c:pt idx="7287">
                  <c:v>72.8499984741211</c:v>
                </c:pt>
                <c:pt idx="7288">
                  <c:v>72.8600006103514</c:v>
                </c:pt>
                <c:pt idx="7289">
                  <c:v>72.8700027465817</c:v>
                </c:pt>
                <c:pt idx="7290">
                  <c:v>72.8799972534178</c:v>
                </c:pt>
                <c:pt idx="7291">
                  <c:v>72.8899993896484</c:v>
                </c:pt>
                <c:pt idx="7292">
                  <c:v>72.9000015258789</c:v>
                </c:pt>
                <c:pt idx="7293">
                  <c:v>72.9100036621096</c:v>
                </c:pt>
                <c:pt idx="7294">
                  <c:v>72.9199981689453</c:v>
                </c:pt>
                <c:pt idx="7295">
                  <c:v>72.9300003051758</c:v>
                </c:pt>
                <c:pt idx="7296">
                  <c:v>72.9400024414062</c:v>
                </c:pt>
                <c:pt idx="7297">
                  <c:v>72.9499969482424</c:v>
                </c:pt>
                <c:pt idx="7298">
                  <c:v>72.9599990844727</c:v>
                </c:pt>
                <c:pt idx="7299">
                  <c:v>72.9700012207031</c:v>
                </c:pt>
                <c:pt idx="7300">
                  <c:v>72.9800033569336</c:v>
                </c:pt>
                <c:pt idx="7301">
                  <c:v>72.9899978637695</c:v>
                </c:pt>
                <c:pt idx="7302">
                  <c:v>73</c:v>
                </c:pt>
                <c:pt idx="7303">
                  <c:v>73.0100021362303</c:v>
                </c:pt>
                <c:pt idx="7304">
                  <c:v>73.0199966430664</c:v>
                </c:pt>
                <c:pt idx="7305">
                  <c:v>73.0299987792969</c:v>
                </c:pt>
                <c:pt idx="7306">
                  <c:v>73.0400009155273</c:v>
                </c:pt>
                <c:pt idx="7307">
                  <c:v>73.0500030517578</c:v>
                </c:pt>
                <c:pt idx="7308">
                  <c:v>73.0599975585935</c:v>
                </c:pt>
                <c:pt idx="7309">
                  <c:v>73.0699996948242</c:v>
                </c:pt>
                <c:pt idx="7310">
                  <c:v>73.0800018310545</c:v>
                </c:pt>
                <c:pt idx="7311">
                  <c:v>73.0899963378904</c:v>
                </c:pt>
                <c:pt idx="7312">
                  <c:v>73.0999984741211</c:v>
                </c:pt>
                <c:pt idx="7313">
                  <c:v>73.1100006103514</c:v>
                </c:pt>
                <c:pt idx="7314">
                  <c:v>73.1200027465817</c:v>
                </c:pt>
                <c:pt idx="7315">
                  <c:v>73.1299972534178</c:v>
                </c:pt>
                <c:pt idx="7316">
                  <c:v>73.1399993896484</c:v>
                </c:pt>
                <c:pt idx="7317">
                  <c:v>73.1500015258789</c:v>
                </c:pt>
                <c:pt idx="7318">
                  <c:v>73.1600036621094</c:v>
                </c:pt>
                <c:pt idx="7319">
                  <c:v>73.1699981689453</c:v>
                </c:pt>
                <c:pt idx="7320">
                  <c:v>73.1800003051758</c:v>
                </c:pt>
                <c:pt idx="7321">
                  <c:v>73.1900024414062</c:v>
                </c:pt>
                <c:pt idx="7322">
                  <c:v>73.1999969482424</c:v>
                </c:pt>
                <c:pt idx="7323">
                  <c:v>73.2099990844727</c:v>
                </c:pt>
                <c:pt idx="7324">
                  <c:v>73.2200012207031</c:v>
                </c:pt>
                <c:pt idx="7325">
                  <c:v>73.2300033569336</c:v>
                </c:pt>
                <c:pt idx="7326">
                  <c:v>73.2399978637695</c:v>
                </c:pt>
                <c:pt idx="7327">
                  <c:v>73.25</c:v>
                </c:pt>
                <c:pt idx="7328">
                  <c:v>73.2600021362303</c:v>
                </c:pt>
                <c:pt idx="7329">
                  <c:v>73.2699966430664</c:v>
                </c:pt>
                <c:pt idx="7330">
                  <c:v>73.2799987792969</c:v>
                </c:pt>
                <c:pt idx="7331">
                  <c:v>73.2900009155273</c:v>
                </c:pt>
                <c:pt idx="7332">
                  <c:v>73.3000030517578</c:v>
                </c:pt>
                <c:pt idx="7333">
                  <c:v>73.3099975585935</c:v>
                </c:pt>
                <c:pt idx="7334">
                  <c:v>73.3199996948242</c:v>
                </c:pt>
                <c:pt idx="7335">
                  <c:v>73.3300018310545</c:v>
                </c:pt>
                <c:pt idx="7336">
                  <c:v>73.3399963378904</c:v>
                </c:pt>
                <c:pt idx="7337">
                  <c:v>73.3499984741211</c:v>
                </c:pt>
                <c:pt idx="7338">
                  <c:v>73.3600006103514</c:v>
                </c:pt>
                <c:pt idx="7339">
                  <c:v>73.3700027465817</c:v>
                </c:pt>
                <c:pt idx="7340">
                  <c:v>73.3799972534178</c:v>
                </c:pt>
                <c:pt idx="7341">
                  <c:v>73.3899993896484</c:v>
                </c:pt>
                <c:pt idx="7342">
                  <c:v>73.4000015258789</c:v>
                </c:pt>
                <c:pt idx="7343">
                  <c:v>73.4100036621096</c:v>
                </c:pt>
                <c:pt idx="7344">
                  <c:v>73.4199981689453</c:v>
                </c:pt>
                <c:pt idx="7345">
                  <c:v>73.4300003051758</c:v>
                </c:pt>
                <c:pt idx="7346">
                  <c:v>73.4400024414062</c:v>
                </c:pt>
                <c:pt idx="7347">
                  <c:v>73.4499969482424</c:v>
                </c:pt>
                <c:pt idx="7348">
                  <c:v>73.4599990844727</c:v>
                </c:pt>
                <c:pt idx="7349">
                  <c:v>73.4700012207031</c:v>
                </c:pt>
                <c:pt idx="7350">
                  <c:v>73.4800033569336</c:v>
                </c:pt>
                <c:pt idx="7351">
                  <c:v>73.4899978637695</c:v>
                </c:pt>
                <c:pt idx="7352">
                  <c:v>73.5</c:v>
                </c:pt>
                <c:pt idx="7353">
                  <c:v>73.5100021362303</c:v>
                </c:pt>
                <c:pt idx="7354">
                  <c:v>73.5199966430664</c:v>
                </c:pt>
                <c:pt idx="7355">
                  <c:v>73.5299987792969</c:v>
                </c:pt>
                <c:pt idx="7356">
                  <c:v>73.5400009155273</c:v>
                </c:pt>
                <c:pt idx="7357">
                  <c:v>73.5500030517578</c:v>
                </c:pt>
                <c:pt idx="7358">
                  <c:v>73.5599975585935</c:v>
                </c:pt>
                <c:pt idx="7359">
                  <c:v>73.5699996948242</c:v>
                </c:pt>
                <c:pt idx="7360">
                  <c:v>73.5800018310545</c:v>
                </c:pt>
                <c:pt idx="7361">
                  <c:v>73.5899963378904</c:v>
                </c:pt>
                <c:pt idx="7362">
                  <c:v>73.5999984741211</c:v>
                </c:pt>
                <c:pt idx="7363">
                  <c:v>73.6100006103514</c:v>
                </c:pt>
                <c:pt idx="7364">
                  <c:v>73.6200027465817</c:v>
                </c:pt>
                <c:pt idx="7365">
                  <c:v>73.6299972534178</c:v>
                </c:pt>
                <c:pt idx="7366">
                  <c:v>73.6399993896484</c:v>
                </c:pt>
                <c:pt idx="7367">
                  <c:v>73.6500015258789</c:v>
                </c:pt>
                <c:pt idx="7368">
                  <c:v>73.6600036621094</c:v>
                </c:pt>
                <c:pt idx="7369">
                  <c:v>73.6699981689453</c:v>
                </c:pt>
                <c:pt idx="7370">
                  <c:v>73.6800003051758</c:v>
                </c:pt>
                <c:pt idx="7371">
                  <c:v>73.6900024414062</c:v>
                </c:pt>
                <c:pt idx="7372">
                  <c:v>73.6999969482424</c:v>
                </c:pt>
                <c:pt idx="7373">
                  <c:v>73.7099990844727</c:v>
                </c:pt>
                <c:pt idx="7374">
                  <c:v>73.7200012207031</c:v>
                </c:pt>
                <c:pt idx="7375">
                  <c:v>73.7300033569336</c:v>
                </c:pt>
                <c:pt idx="7376">
                  <c:v>73.7399978637695</c:v>
                </c:pt>
                <c:pt idx="7377">
                  <c:v>73.75</c:v>
                </c:pt>
                <c:pt idx="7378">
                  <c:v>73.7600021362303</c:v>
                </c:pt>
                <c:pt idx="7379">
                  <c:v>73.7699966430664</c:v>
                </c:pt>
                <c:pt idx="7380">
                  <c:v>73.7799987792969</c:v>
                </c:pt>
                <c:pt idx="7381">
                  <c:v>73.7900009155273</c:v>
                </c:pt>
                <c:pt idx="7382">
                  <c:v>73.8000030517578</c:v>
                </c:pt>
                <c:pt idx="7383">
                  <c:v>73.8099975585935</c:v>
                </c:pt>
                <c:pt idx="7384">
                  <c:v>73.8199996948242</c:v>
                </c:pt>
                <c:pt idx="7385">
                  <c:v>73.8300018310545</c:v>
                </c:pt>
                <c:pt idx="7386">
                  <c:v>73.8399963378904</c:v>
                </c:pt>
                <c:pt idx="7387">
                  <c:v>73.8499984741211</c:v>
                </c:pt>
                <c:pt idx="7388">
                  <c:v>73.8600006103514</c:v>
                </c:pt>
                <c:pt idx="7389">
                  <c:v>73.8700027465817</c:v>
                </c:pt>
                <c:pt idx="7390">
                  <c:v>73.8799972534178</c:v>
                </c:pt>
                <c:pt idx="7391">
                  <c:v>73.8899993896484</c:v>
                </c:pt>
                <c:pt idx="7392">
                  <c:v>73.9000015258789</c:v>
                </c:pt>
                <c:pt idx="7393">
                  <c:v>73.9100036621096</c:v>
                </c:pt>
                <c:pt idx="7394">
                  <c:v>73.9199981689453</c:v>
                </c:pt>
                <c:pt idx="7395">
                  <c:v>73.9300003051758</c:v>
                </c:pt>
                <c:pt idx="7396">
                  <c:v>73.9400024414062</c:v>
                </c:pt>
                <c:pt idx="7397">
                  <c:v>73.9499969482424</c:v>
                </c:pt>
                <c:pt idx="7398">
                  <c:v>73.9599990844727</c:v>
                </c:pt>
                <c:pt idx="7399">
                  <c:v>73.9700012207031</c:v>
                </c:pt>
                <c:pt idx="7400">
                  <c:v>73.9800033569336</c:v>
                </c:pt>
                <c:pt idx="7401">
                  <c:v>73.9899978637695</c:v>
                </c:pt>
                <c:pt idx="7402">
                  <c:v>74</c:v>
                </c:pt>
                <c:pt idx="7403">
                  <c:v>74.0100021362303</c:v>
                </c:pt>
                <c:pt idx="7404">
                  <c:v>74.0199966430664</c:v>
                </c:pt>
                <c:pt idx="7405">
                  <c:v>74.0299987792969</c:v>
                </c:pt>
                <c:pt idx="7406">
                  <c:v>74.0400009155273</c:v>
                </c:pt>
                <c:pt idx="7407">
                  <c:v>74.0500030517578</c:v>
                </c:pt>
                <c:pt idx="7408">
                  <c:v>74.0599975585935</c:v>
                </c:pt>
                <c:pt idx="7409">
                  <c:v>74.0699996948242</c:v>
                </c:pt>
                <c:pt idx="7410">
                  <c:v>74.0800018310545</c:v>
                </c:pt>
                <c:pt idx="7411">
                  <c:v>74.0899963378904</c:v>
                </c:pt>
                <c:pt idx="7412">
                  <c:v>74.0999984741211</c:v>
                </c:pt>
                <c:pt idx="7413">
                  <c:v>74.1100006103514</c:v>
                </c:pt>
                <c:pt idx="7414">
                  <c:v>74.1200027465817</c:v>
                </c:pt>
                <c:pt idx="7415">
                  <c:v>74.1299972534178</c:v>
                </c:pt>
                <c:pt idx="7416">
                  <c:v>74.1399993896484</c:v>
                </c:pt>
                <c:pt idx="7417">
                  <c:v>74.1500015258789</c:v>
                </c:pt>
                <c:pt idx="7418">
                  <c:v>74.1600036621094</c:v>
                </c:pt>
                <c:pt idx="7419">
                  <c:v>74.1699981689453</c:v>
                </c:pt>
                <c:pt idx="7420">
                  <c:v>74.1800003051758</c:v>
                </c:pt>
                <c:pt idx="7421">
                  <c:v>74.1900024414062</c:v>
                </c:pt>
                <c:pt idx="7422">
                  <c:v>74.1999969482424</c:v>
                </c:pt>
                <c:pt idx="7423">
                  <c:v>74.2099990844727</c:v>
                </c:pt>
                <c:pt idx="7424">
                  <c:v>74.2200012207031</c:v>
                </c:pt>
                <c:pt idx="7425">
                  <c:v>74.2300033569336</c:v>
                </c:pt>
                <c:pt idx="7426">
                  <c:v>74.2399978637695</c:v>
                </c:pt>
                <c:pt idx="7427">
                  <c:v>74.25</c:v>
                </c:pt>
                <c:pt idx="7428">
                  <c:v>74.2600021362303</c:v>
                </c:pt>
                <c:pt idx="7429">
                  <c:v>74.2699966430664</c:v>
                </c:pt>
                <c:pt idx="7430">
                  <c:v>74.2799987792969</c:v>
                </c:pt>
                <c:pt idx="7431">
                  <c:v>74.2900009155273</c:v>
                </c:pt>
                <c:pt idx="7432">
                  <c:v>74.3000030517578</c:v>
                </c:pt>
                <c:pt idx="7433">
                  <c:v>74.3099975585935</c:v>
                </c:pt>
                <c:pt idx="7434">
                  <c:v>74.3199996948242</c:v>
                </c:pt>
                <c:pt idx="7435">
                  <c:v>74.3300018310545</c:v>
                </c:pt>
                <c:pt idx="7436">
                  <c:v>74.3399963378904</c:v>
                </c:pt>
                <c:pt idx="7437">
                  <c:v>74.3499984741211</c:v>
                </c:pt>
                <c:pt idx="7438">
                  <c:v>74.3600006103514</c:v>
                </c:pt>
                <c:pt idx="7439">
                  <c:v>74.3700027465817</c:v>
                </c:pt>
                <c:pt idx="7440">
                  <c:v>74.3799972534178</c:v>
                </c:pt>
                <c:pt idx="7441">
                  <c:v>74.3899993896484</c:v>
                </c:pt>
                <c:pt idx="7442">
                  <c:v>74.4000015258789</c:v>
                </c:pt>
                <c:pt idx="7443">
                  <c:v>74.4100036621096</c:v>
                </c:pt>
                <c:pt idx="7444">
                  <c:v>74.4199981689453</c:v>
                </c:pt>
                <c:pt idx="7445">
                  <c:v>74.4300003051758</c:v>
                </c:pt>
                <c:pt idx="7446">
                  <c:v>74.4400024414062</c:v>
                </c:pt>
                <c:pt idx="7447">
                  <c:v>74.4499969482424</c:v>
                </c:pt>
                <c:pt idx="7448">
                  <c:v>74.4599990844727</c:v>
                </c:pt>
                <c:pt idx="7449">
                  <c:v>74.4700012207031</c:v>
                </c:pt>
                <c:pt idx="7450">
                  <c:v>74.4800033569336</c:v>
                </c:pt>
                <c:pt idx="7451">
                  <c:v>74.4899978637695</c:v>
                </c:pt>
                <c:pt idx="7452">
                  <c:v>74.5</c:v>
                </c:pt>
                <c:pt idx="7453">
                  <c:v>74.5100021362303</c:v>
                </c:pt>
                <c:pt idx="7454">
                  <c:v>74.5199966430664</c:v>
                </c:pt>
                <c:pt idx="7455">
                  <c:v>74.5299987792969</c:v>
                </c:pt>
                <c:pt idx="7456">
                  <c:v>74.5400009155273</c:v>
                </c:pt>
                <c:pt idx="7457">
                  <c:v>74.5500030517578</c:v>
                </c:pt>
                <c:pt idx="7458">
                  <c:v>74.5599975585935</c:v>
                </c:pt>
                <c:pt idx="7459">
                  <c:v>74.5699996948242</c:v>
                </c:pt>
                <c:pt idx="7460">
                  <c:v>74.5800018310545</c:v>
                </c:pt>
                <c:pt idx="7461">
                  <c:v>74.5899963378904</c:v>
                </c:pt>
                <c:pt idx="7462">
                  <c:v>74.5999984741211</c:v>
                </c:pt>
                <c:pt idx="7463">
                  <c:v>74.6100006103514</c:v>
                </c:pt>
                <c:pt idx="7464">
                  <c:v>74.6200027465817</c:v>
                </c:pt>
                <c:pt idx="7465">
                  <c:v>74.6299972534178</c:v>
                </c:pt>
                <c:pt idx="7466">
                  <c:v>74.6399993896484</c:v>
                </c:pt>
                <c:pt idx="7467">
                  <c:v>74.6500015258789</c:v>
                </c:pt>
                <c:pt idx="7468">
                  <c:v>74.6600036621094</c:v>
                </c:pt>
                <c:pt idx="7469">
                  <c:v>74.6699981689453</c:v>
                </c:pt>
                <c:pt idx="7470">
                  <c:v>74.6800003051758</c:v>
                </c:pt>
                <c:pt idx="7471">
                  <c:v>74.6900024414062</c:v>
                </c:pt>
                <c:pt idx="7472">
                  <c:v>74.6999969482424</c:v>
                </c:pt>
                <c:pt idx="7473">
                  <c:v>74.7099990844727</c:v>
                </c:pt>
                <c:pt idx="7474">
                  <c:v>74.7200012207031</c:v>
                </c:pt>
                <c:pt idx="7475">
                  <c:v>74.7300033569336</c:v>
                </c:pt>
                <c:pt idx="7476">
                  <c:v>74.7399978637695</c:v>
                </c:pt>
                <c:pt idx="7477">
                  <c:v>74.75</c:v>
                </c:pt>
                <c:pt idx="7478">
                  <c:v>74.7600021362303</c:v>
                </c:pt>
                <c:pt idx="7479">
                  <c:v>74.7699966430664</c:v>
                </c:pt>
                <c:pt idx="7480">
                  <c:v>74.7799987792969</c:v>
                </c:pt>
                <c:pt idx="7481">
                  <c:v>74.7900009155273</c:v>
                </c:pt>
                <c:pt idx="7482">
                  <c:v>74.8000030517578</c:v>
                </c:pt>
                <c:pt idx="7483">
                  <c:v>74.8099975585935</c:v>
                </c:pt>
                <c:pt idx="7484">
                  <c:v>74.8199996948242</c:v>
                </c:pt>
                <c:pt idx="7485">
                  <c:v>74.8300018310545</c:v>
                </c:pt>
                <c:pt idx="7486">
                  <c:v>74.8399963378904</c:v>
                </c:pt>
                <c:pt idx="7487">
                  <c:v>74.8499984741211</c:v>
                </c:pt>
                <c:pt idx="7488">
                  <c:v>74.8600006103514</c:v>
                </c:pt>
                <c:pt idx="7489">
                  <c:v>74.8700027465817</c:v>
                </c:pt>
                <c:pt idx="7490">
                  <c:v>74.8799972534178</c:v>
                </c:pt>
                <c:pt idx="7491">
                  <c:v>74.8899993896484</c:v>
                </c:pt>
                <c:pt idx="7492">
                  <c:v>74.9000015258789</c:v>
                </c:pt>
                <c:pt idx="7493">
                  <c:v>74.9100036621096</c:v>
                </c:pt>
                <c:pt idx="7494">
                  <c:v>74.9199981689453</c:v>
                </c:pt>
                <c:pt idx="7495">
                  <c:v>74.9300003051758</c:v>
                </c:pt>
                <c:pt idx="7496">
                  <c:v>74.9400024414062</c:v>
                </c:pt>
                <c:pt idx="7497">
                  <c:v>74.9499969482424</c:v>
                </c:pt>
                <c:pt idx="7498">
                  <c:v>74.9599990844727</c:v>
                </c:pt>
                <c:pt idx="7499">
                  <c:v>74.9700012207031</c:v>
                </c:pt>
                <c:pt idx="7500">
                  <c:v>74.9800033569336</c:v>
                </c:pt>
                <c:pt idx="7501">
                  <c:v>74.9899978637695</c:v>
                </c:pt>
                <c:pt idx="7502">
                  <c:v>75</c:v>
                </c:pt>
                <c:pt idx="7503">
                  <c:v>75.0100021362303</c:v>
                </c:pt>
                <c:pt idx="7504">
                  <c:v>75.0199966430664</c:v>
                </c:pt>
                <c:pt idx="7505">
                  <c:v>75.0299987792969</c:v>
                </c:pt>
                <c:pt idx="7506">
                  <c:v>75.0400009155273</c:v>
                </c:pt>
                <c:pt idx="7507">
                  <c:v>75.0500030517578</c:v>
                </c:pt>
                <c:pt idx="7508">
                  <c:v>75.0599975585935</c:v>
                </c:pt>
                <c:pt idx="7509">
                  <c:v>75.0699996948242</c:v>
                </c:pt>
                <c:pt idx="7510">
                  <c:v>75.0800018310545</c:v>
                </c:pt>
                <c:pt idx="7511">
                  <c:v>75.0899963378904</c:v>
                </c:pt>
                <c:pt idx="7512">
                  <c:v>75.0999984741211</c:v>
                </c:pt>
                <c:pt idx="7513">
                  <c:v>75.1100006103514</c:v>
                </c:pt>
                <c:pt idx="7514">
                  <c:v>75.1200027465817</c:v>
                </c:pt>
                <c:pt idx="7515">
                  <c:v>75.1299972534178</c:v>
                </c:pt>
                <c:pt idx="7516">
                  <c:v>75.1399993896484</c:v>
                </c:pt>
                <c:pt idx="7517">
                  <c:v>75.1500015258789</c:v>
                </c:pt>
                <c:pt idx="7518">
                  <c:v>75.1600036621094</c:v>
                </c:pt>
                <c:pt idx="7519">
                  <c:v>75.1699981689453</c:v>
                </c:pt>
                <c:pt idx="7520">
                  <c:v>75.1800003051758</c:v>
                </c:pt>
                <c:pt idx="7521">
                  <c:v>75.1900024414062</c:v>
                </c:pt>
                <c:pt idx="7522">
                  <c:v>75.1999969482424</c:v>
                </c:pt>
                <c:pt idx="7523">
                  <c:v>75.2099990844727</c:v>
                </c:pt>
                <c:pt idx="7524">
                  <c:v>75.2200012207031</c:v>
                </c:pt>
                <c:pt idx="7525">
                  <c:v>75.2300033569336</c:v>
                </c:pt>
                <c:pt idx="7526">
                  <c:v>75.2399978637695</c:v>
                </c:pt>
                <c:pt idx="7527">
                  <c:v>75.25</c:v>
                </c:pt>
                <c:pt idx="7528">
                  <c:v>75.2600021362303</c:v>
                </c:pt>
                <c:pt idx="7529">
                  <c:v>75.2699966430664</c:v>
                </c:pt>
                <c:pt idx="7530">
                  <c:v>75.2799987792969</c:v>
                </c:pt>
                <c:pt idx="7531">
                  <c:v>75.2900009155273</c:v>
                </c:pt>
                <c:pt idx="7532">
                  <c:v>75.3000030517578</c:v>
                </c:pt>
                <c:pt idx="7533">
                  <c:v>75.3099975585935</c:v>
                </c:pt>
                <c:pt idx="7534">
                  <c:v>75.3199996948242</c:v>
                </c:pt>
                <c:pt idx="7535">
                  <c:v>75.3300018310545</c:v>
                </c:pt>
                <c:pt idx="7536">
                  <c:v>75.3399963378904</c:v>
                </c:pt>
                <c:pt idx="7537">
                  <c:v>75.3499984741211</c:v>
                </c:pt>
                <c:pt idx="7538">
                  <c:v>75.3600006103514</c:v>
                </c:pt>
                <c:pt idx="7539">
                  <c:v>75.3700027465817</c:v>
                </c:pt>
                <c:pt idx="7540">
                  <c:v>75.3799972534178</c:v>
                </c:pt>
                <c:pt idx="7541">
                  <c:v>75.3899993896484</c:v>
                </c:pt>
                <c:pt idx="7542">
                  <c:v>75.4000015258789</c:v>
                </c:pt>
                <c:pt idx="7543">
                  <c:v>75.4100036621096</c:v>
                </c:pt>
                <c:pt idx="7544">
                  <c:v>75.4199981689453</c:v>
                </c:pt>
                <c:pt idx="7545">
                  <c:v>75.4300003051758</c:v>
                </c:pt>
                <c:pt idx="7546">
                  <c:v>75.4400024414062</c:v>
                </c:pt>
                <c:pt idx="7547">
                  <c:v>75.4499969482424</c:v>
                </c:pt>
                <c:pt idx="7548">
                  <c:v>75.4599990844727</c:v>
                </c:pt>
                <c:pt idx="7549">
                  <c:v>75.4700012207031</c:v>
                </c:pt>
                <c:pt idx="7550">
                  <c:v>75.4800033569336</c:v>
                </c:pt>
                <c:pt idx="7551">
                  <c:v>75.4899978637695</c:v>
                </c:pt>
                <c:pt idx="7552">
                  <c:v>75.5</c:v>
                </c:pt>
                <c:pt idx="7553">
                  <c:v>75.5100021362303</c:v>
                </c:pt>
                <c:pt idx="7554">
                  <c:v>75.5199966430664</c:v>
                </c:pt>
                <c:pt idx="7555">
                  <c:v>75.5299987792969</c:v>
                </c:pt>
                <c:pt idx="7556">
                  <c:v>75.5400009155273</c:v>
                </c:pt>
                <c:pt idx="7557">
                  <c:v>75.5500030517578</c:v>
                </c:pt>
                <c:pt idx="7558">
                  <c:v>75.5599975585935</c:v>
                </c:pt>
                <c:pt idx="7559">
                  <c:v>75.5699996948242</c:v>
                </c:pt>
                <c:pt idx="7560">
                  <c:v>75.5800018310545</c:v>
                </c:pt>
                <c:pt idx="7561">
                  <c:v>75.5899963378904</c:v>
                </c:pt>
                <c:pt idx="7562">
                  <c:v>75.5999984741211</c:v>
                </c:pt>
                <c:pt idx="7563">
                  <c:v>75.6100006103514</c:v>
                </c:pt>
                <c:pt idx="7564">
                  <c:v>75.6200027465817</c:v>
                </c:pt>
                <c:pt idx="7565">
                  <c:v>75.6299972534178</c:v>
                </c:pt>
                <c:pt idx="7566">
                  <c:v>75.6399993896484</c:v>
                </c:pt>
                <c:pt idx="7567">
                  <c:v>75.6500015258789</c:v>
                </c:pt>
                <c:pt idx="7568">
                  <c:v>75.6600036621094</c:v>
                </c:pt>
                <c:pt idx="7569">
                  <c:v>75.6699981689453</c:v>
                </c:pt>
                <c:pt idx="7570">
                  <c:v>75.6800003051758</c:v>
                </c:pt>
                <c:pt idx="7571">
                  <c:v>75.6900024414062</c:v>
                </c:pt>
                <c:pt idx="7572">
                  <c:v>75.6999969482424</c:v>
                </c:pt>
                <c:pt idx="7573">
                  <c:v>75.7099990844727</c:v>
                </c:pt>
                <c:pt idx="7574">
                  <c:v>75.7200012207031</c:v>
                </c:pt>
                <c:pt idx="7575">
                  <c:v>75.7300033569336</c:v>
                </c:pt>
                <c:pt idx="7576">
                  <c:v>75.7399978637695</c:v>
                </c:pt>
                <c:pt idx="7577">
                  <c:v>75.75</c:v>
                </c:pt>
                <c:pt idx="7578">
                  <c:v>75.7600021362303</c:v>
                </c:pt>
                <c:pt idx="7579">
                  <c:v>75.7699966430664</c:v>
                </c:pt>
                <c:pt idx="7580">
                  <c:v>75.7799987792969</c:v>
                </c:pt>
                <c:pt idx="7581">
                  <c:v>75.7900009155273</c:v>
                </c:pt>
                <c:pt idx="7582">
                  <c:v>75.8000030517578</c:v>
                </c:pt>
                <c:pt idx="7583">
                  <c:v>75.8099975585935</c:v>
                </c:pt>
                <c:pt idx="7584">
                  <c:v>75.8199996948242</c:v>
                </c:pt>
                <c:pt idx="7585">
                  <c:v>75.8300018310545</c:v>
                </c:pt>
                <c:pt idx="7586">
                  <c:v>75.8399963378904</c:v>
                </c:pt>
                <c:pt idx="7587">
                  <c:v>75.8499984741211</c:v>
                </c:pt>
                <c:pt idx="7588">
                  <c:v>75.8600006103514</c:v>
                </c:pt>
                <c:pt idx="7589">
                  <c:v>75.8700027465817</c:v>
                </c:pt>
                <c:pt idx="7590">
                  <c:v>75.8799972534178</c:v>
                </c:pt>
                <c:pt idx="7591">
                  <c:v>75.8899993896484</c:v>
                </c:pt>
                <c:pt idx="7592">
                  <c:v>75.9000015258789</c:v>
                </c:pt>
                <c:pt idx="7593">
                  <c:v>75.9100036621096</c:v>
                </c:pt>
                <c:pt idx="7594">
                  <c:v>75.9199981689453</c:v>
                </c:pt>
                <c:pt idx="7595">
                  <c:v>75.9300003051758</c:v>
                </c:pt>
                <c:pt idx="7596">
                  <c:v>75.9400024414062</c:v>
                </c:pt>
                <c:pt idx="7597">
                  <c:v>75.9499969482424</c:v>
                </c:pt>
                <c:pt idx="7598">
                  <c:v>75.9599990844727</c:v>
                </c:pt>
                <c:pt idx="7599">
                  <c:v>75.9700012207031</c:v>
                </c:pt>
                <c:pt idx="7600">
                  <c:v>75.9800033569336</c:v>
                </c:pt>
                <c:pt idx="7601">
                  <c:v>75.9899978637695</c:v>
                </c:pt>
                <c:pt idx="7602">
                  <c:v>76</c:v>
                </c:pt>
                <c:pt idx="7603">
                  <c:v>76.0100021362303</c:v>
                </c:pt>
                <c:pt idx="7604">
                  <c:v>76.0199966430664</c:v>
                </c:pt>
                <c:pt idx="7605">
                  <c:v>76.0299987792969</c:v>
                </c:pt>
                <c:pt idx="7606">
                  <c:v>76.0400009155273</c:v>
                </c:pt>
                <c:pt idx="7607">
                  <c:v>76.0500030517578</c:v>
                </c:pt>
                <c:pt idx="7608">
                  <c:v>76.0599975585935</c:v>
                </c:pt>
                <c:pt idx="7609">
                  <c:v>76.0699996948242</c:v>
                </c:pt>
                <c:pt idx="7610">
                  <c:v>76.0800018310545</c:v>
                </c:pt>
                <c:pt idx="7611">
                  <c:v>76.0899963378904</c:v>
                </c:pt>
                <c:pt idx="7612">
                  <c:v>76.0999984741211</c:v>
                </c:pt>
                <c:pt idx="7613">
                  <c:v>76.1100006103514</c:v>
                </c:pt>
                <c:pt idx="7614">
                  <c:v>76.1200027465817</c:v>
                </c:pt>
                <c:pt idx="7615">
                  <c:v>76.1299972534178</c:v>
                </c:pt>
                <c:pt idx="7616">
                  <c:v>76.1399993896484</c:v>
                </c:pt>
                <c:pt idx="7617">
                  <c:v>76.1500015258789</c:v>
                </c:pt>
                <c:pt idx="7618">
                  <c:v>76.1600036621094</c:v>
                </c:pt>
                <c:pt idx="7619">
                  <c:v>76.1699981689453</c:v>
                </c:pt>
                <c:pt idx="7620">
                  <c:v>76.1800003051758</c:v>
                </c:pt>
                <c:pt idx="7621">
                  <c:v>76.1900024414062</c:v>
                </c:pt>
                <c:pt idx="7622">
                  <c:v>76.1999969482424</c:v>
                </c:pt>
                <c:pt idx="7623">
                  <c:v>76.2099990844727</c:v>
                </c:pt>
                <c:pt idx="7624">
                  <c:v>76.2200012207031</c:v>
                </c:pt>
                <c:pt idx="7625">
                  <c:v>76.2300033569336</c:v>
                </c:pt>
                <c:pt idx="7626">
                  <c:v>76.2399978637695</c:v>
                </c:pt>
                <c:pt idx="7627">
                  <c:v>76.25</c:v>
                </c:pt>
                <c:pt idx="7628">
                  <c:v>76.2600021362303</c:v>
                </c:pt>
                <c:pt idx="7629">
                  <c:v>76.2699966430664</c:v>
                </c:pt>
                <c:pt idx="7630">
                  <c:v>76.2799987792969</c:v>
                </c:pt>
                <c:pt idx="7631">
                  <c:v>76.2900009155273</c:v>
                </c:pt>
                <c:pt idx="7632">
                  <c:v>76.3000030517578</c:v>
                </c:pt>
                <c:pt idx="7633">
                  <c:v>76.3099975585935</c:v>
                </c:pt>
                <c:pt idx="7634">
                  <c:v>76.3199996948242</c:v>
                </c:pt>
                <c:pt idx="7635">
                  <c:v>76.3300018310545</c:v>
                </c:pt>
                <c:pt idx="7636">
                  <c:v>76.3399963378904</c:v>
                </c:pt>
                <c:pt idx="7637">
                  <c:v>76.3499984741211</c:v>
                </c:pt>
                <c:pt idx="7638">
                  <c:v>76.3600006103514</c:v>
                </c:pt>
                <c:pt idx="7639">
                  <c:v>76.3700027465817</c:v>
                </c:pt>
                <c:pt idx="7640">
                  <c:v>76.3799972534178</c:v>
                </c:pt>
                <c:pt idx="7641">
                  <c:v>76.3899993896484</c:v>
                </c:pt>
                <c:pt idx="7642">
                  <c:v>76.4000015258789</c:v>
                </c:pt>
                <c:pt idx="7643">
                  <c:v>76.4100036621096</c:v>
                </c:pt>
                <c:pt idx="7644">
                  <c:v>76.4199981689453</c:v>
                </c:pt>
                <c:pt idx="7645">
                  <c:v>76.4300003051758</c:v>
                </c:pt>
                <c:pt idx="7646">
                  <c:v>76.4400024414062</c:v>
                </c:pt>
                <c:pt idx="7647">
                  <c:v>76.4499969482424</c:v>
                </c:pt>
                <c:pt idx="7648">
                  <c:v>76.4599990844727</c:v>
                </c:pt>
                <c:pt idx="7649">
                  <c:v>76.4700012207031</c:v>
                </c:pt>
                <c:pt idx="7650">
                  <c:v>76.4800033569336</c:v>
                </c:pt>
                <c:pt idx="7651">
                  <c:v>76.4899978637695</c:v>
                </c:pt>
                <c:pt idx="7652">
                  <c:v>76.5</c:v>
                </c:pt>
                <c:pt idx="7653">
                  <c:v>76.5100021362303</c:v>
                </c:pt>
                <c:pt idx="7654">
                  <c:v>76.5199966430664</c:v>
                </c:pt>
                <c:pt idx="7655">
                  <c:v>76.5299987792969</c:v>
                </c:pt>
                <c:pt idx="7656">
                  <c:v>76.5400009155273</c:v>
                </c:pt>
                <c:pt idx="7657">
                  <c:v>76.5500030517578</c:v>
                </c:pt>
                <c:pt idx="7658">
                  <c:v>76.5599975585935</c:v>
                </c:pt>
                <c:pt idx="7659">
                  <c:v>76.5699996948242</c:v>
                </c:pt>
                <c:pt idx="7660">
                  <c:v>76.5800018310545</c:v>
                </c:pt>
                <c:pt idx="7661">
                  <c:v>76.5899963378904</c:v>
                </c:pt>
                <c:pt idx="7662">
                  <c:v>76.5999984741211</c:v>
                </c:pt>
                <c:pt idx="7663">
                  <c:v>76.6100006103514</c:v>
                </c:pt>
                <c:pt idx="7664">
                  <c:v>76.6200027465817</c:v>
                </c:pt>
                <c:pt idx="7665">
                  <c:v>76.6299972534178</c:v>
                </c:pt>
                <c:pt idx="7666">
                  <c:v>76.6399993896484</c:v>
                </c:pt>
                <c:pt idx="7667">
                  <c:v>76.6500015258789</c:v>
                </c:pt>
                <c:pt idx="7668">
                  <c:v>76.6600036621094</c:v>
                </c:pt>
                <c:pt idx="7669">
                  <c:v>76.6699981689453</c:v>
                </c:pt>
                <c:pt idx="7670">
                  <c:v>76.6800003051758</c:v>
                </c:pt>
                <c:pt idx="7671">
                  <c:v>76.6900024414062</c:v>
                </c:pt>
                <c:pt idx="7672">
                  <c:v>76.6999969482424</c:v>
                </c:pt>
                <c:pt idx="7673">
                  <c:v>76.7099990844727</c:v>
                </c:pt>
                <c:pt idx="7674">
                  <c:v>76.7200012207031</c:v>
                </c:pt>
                <c:pt idx="7675">
                  <c:v>76.7300033569336</c:v>
                </c:pt>
                <c:pt idx="7676">
                  <c:v>76.7399978637695</c:v>
                </c:pt>
                <c:pt idx="7677">
                  <c:v>76.75</c:v>
                </c:pt>
                <c:pt idx="7678">
                  <c:v>76.7600021362303</c:v>
                </c:pt>
                <c:pt idx="7679">
                  <c:v>76.7699966430664</c:v>
                </c:pt>
                <c:pt idx="7680">
                  <c:v>76.7799987792969</c:v>
                </c:pt>
                <c:pt idx="7681">
                  <c:v>76.7900009155273</c:v>
                </c:pt>
                <c:pt idx="7682">
                  <c:v>76.8000030517578</c:v>
                </c:pt>
                <c:pt idx="7683">
                  <c:v>76.8099975585935</c:v>
                </c:pt>
                <c:pt idx="7684">
                  <c:v>76.8199996948242</c:v>
                </c:pt>
                <c:pt idx="7685">
                  <c:v>76.8300018310545</c:v>
                </c:pt>
                <c:pt idx="7686">
                  <c:v>76.8399963378904</c:v>
                </c:pt>
                <c:pt idx="7687">
                  <c:v>76.8499984741211</c:v>
                </c:pt>
                <c:pt idx="7688">
                  <c:v>76.8600006103514</c:v>
                </c:pt>
                <c:pt idx="7689">
                  <c:v>76.8700027465817</c:v>
                </c:pt>
                <c:pt idx="7690">
                  <c:v>76.8799972534178</c:v>
                </c:pt>
                <c:pt idx="7691">
                  <c:v>76.8899993896484</c:v>
                </c:pt>
                <c:pt idx="7692">
                  <c:v>76.9000015258789</c:v>
                </c:pt>
                <c:pt idx="7693">
                  <c:v>76.9100036621096</c:v>
                </c:pt>
                <c:pt idx="7694">
                  <c:v>76.9199981689453</c:v>
                </c:pt>
                <c:pt idx="7695">
                  <c:v>76.9300003051758</c:v>
                </c:pt>
                <c:pt idx="7696">
                  <c:v>76.9400024414062</c:v>
                </c:pt>
                <c:pt idx="7697">
                  <c:v>76.9499969482424</c:v>
                </c:pt>
                <c:pt idx="7698">
                  <c:v>76.9599990844727</c:v>
                </c:pt>
                <c:pt idx="7699">
                  <c:v>76.9700012207031</c:v>
                </c:pt>
                <c:pt idx="7700">
                  <c:v>76.9800033569336</c:v>
                </c:pt>
                <c:pt idx="7701">
                  <c:v>76.9899978637695</c:v>
                </c:pt>
                <c:pt idx="7702">
                  <c:v>77</c:v>
                </c:pt>
                <c:pt idx="7703">
                  <c:v>77.0100021362303</c:v>
                </c:pt>
                <c:pt idx="7704">
                  <c:v>77.0199966430664</c:v>
                </c:pt>
                <c:pt idx="7705">
                  <c:v>77.0299987792969</c:v>
                </c:pt>
                <c:pt idx="7706">
                  <c:v>77.0400009155273</c:v>
                </c:pt>
                <c:pt idx="7707">
                  <c:v>77.0500030517578</c:v>
                </c:pt>
                <c:pt idx="7708">
                  <c:v>77.0599975585935</c:v>
                </c:pt>
                <c:pt idx="7709">
                  <c:v>77.0699996948242</c:v>
                </c:pt>
                <c:pt idx="7710">
                  <c:v>77.0800018310545</c:v>
                </c:pt>
                <c:pt idx="7711">
                  <c:v>77.0899963378904</c:v>
                </c:pt>
                <c:pt idx="7712">
                  <c:v>77.0999984741211</c:v>
                </c:pt>
                <c:pt idx="7713">
                  <c:v>77.1100006103514</c:v>
                </c:pt>
                <c:pt idx="7714">
                  <c:v>77.1200027465817</c:v>
                </c:pt>
                <c:pt idx="7715">
                  <c:v>77.1299972534178</c:v>
                </c:pt>
                <c:pt idx="7716">
                  <c:v>77.1399993896484</c:v>
                </c:pt>
                <c:pt idx="7717">
                  <c:v>77.1500015258789</c:v>
                </c:pt>
                <c:pt idx="7718">
                  <c:v>77.1600036621094</c:v>
                </c:pt>
                <c:pt idx="7719">
                  <c:v>77.1699981689453</c:v>
                </c:pt>
                <c:pt idx="7720">
                  <c:v>77.1800003051758</c:v>
                </c:pt>
                <c:pt idx="7721">
                  <c:v>77.1900024414062</c:v>
                </c:pt>
                <c:pt idx="7722">
                  <c:v>77.1999969482424</c:v>
                </c:pt>
                <c:pt idx="7723">
                  <c:v>77.2099990844727</c:v>
                </c:pt>
                <c:pt idx="7724">
                  <c:v>77.2200012207031</c:v>
                </c:pt>
                <c:pt idx="7725">
                  <c:v>77.2300033569336</c:v>
                </c:pt>
                <c:pt idx="7726">
                  <c:v>77.2399978637695</c:v>
                </c:pt>
                <c:pt idx="7727">
                  <c:v>77.25</c:v>
                </c:pt>
                <c:pt idx="7728">
                  <c:v>77.2600021362303</c:v>
                </c:pt>
                <c:pt idx="7729">
                  <c:v>77.2699966430664</c:v>
                </c:pt>
                <c:pt idx="7730">
                  <c:v>77.2799987792969</c:v>
                </c:pt>
                <c:pt idx="7731">
                  <c:v>77.2900009155273</c:v>
                </c:pt>
                <c:pt idx="7732">
                  <c:v>77.3000030517578</c:v>
                </c:pt>
                <c:pt idx="7733">
                  <c:v>77.3099975585935</c:v>
                </c:pt>
                <c:pt idx="7734">
                  <c:v>77.3199996948242</c:v>
                </c:pt>
                <c:pt idx="7735">
                  <c:v>77.3300018310545</c:v>
                </c:pt>
                <c:pt idx="7736">
                  <c:v>77.3399963378904</c:v>
                </c:pt>
                <c:pt idx="7737">
                  <c:v>77.3499984741211</c:v>
                </c:pt>
                <c:pt idx="7738">
                  <c:v>77.3600006103514</c:v>
                </c:pt>
                <c:pt idx="7739">
                  <c:v>77.3700027465817</c:v>
                </c:pt>
                <c:pt idx="7740">
                  <c:v>77.3799972534178</c:v>
                </c:pt>
                <c:pt idx="7741">
                  <c:v>77.3899993896484</c:v>
                </c:pt>
                <c:pt idx="7742">
                  <c:v>77.4000015258789</c:v>
                </c:pt>
                <c:pt idx="7743">
                  <c:v>77.4100036621096</c:v>
                </c:pt>
                <c:pt idx="7744">
                  <c:v>77.4199981689453</c:v>
                </c:pt>
                <c:pt idx="7745">
                  <c:v>77.4300003051758</c:v>
                </c:pt>
                <c:pt idx="7746">
                  <c:v>77.4400024414062</c:v>
                </c:pt>
                <c:pt idx="7747">
                  <c:v>77.4499969482424</c:v>
                </c:pt>
                <c:pt idx="7748">
                  <c:v>77.4599990844727</c:v>
                </c:pt>
                <c:pt idx="7749">
                  <c:v>77.4700012207031</c:v>
                </c:pt>
                <c:pt idx="7750">
                  <c:v>77.4800033569336</c:v>
                </c:pt>
                <c:pt idx="7751">
                  <c:v>77.4899978637695</c:v>
                </c:pt>
                <c:pt idx="7752">
                  <c:v>77.5</c:v>
                </c:pt>
                <c:pt idx="7753">
                  <c:v>77.5100021362303</c:v>
                </c:pt>
                <c:pt idx="7754">
                  <c:v>77.5199966430664</c:v>
                </c:pt>
                <c:pt idx="7755">
                  <c:v>77.5299987792969</c:v>
                </c:pt>
                <c:pt idx="7756">
                  <c:v>77.5400009155273</c:v>
                </c:pt>
                <c:pt idx="7757">
                  <c:v>77.5500030517578</c:v>
                </c:pt>
                <c:pt idx="7758">
                  <c:v>77.5599975585935</c:v>
                </c:pt>
                <c:pt idx="7759">
                  <c:v>77.5699996948242</c:v>
                </c:pt>
                <c:pt idx="7760">
                  <c:v>77.5800018310545</c:v>
                </c:pt>
                <c:pt idx="7761">
                  <c:v>77.5899963378904</c:v>
                </c:pt>
                <c:pt idx="7762">
                  <c:v>77.5999984741211</c:v>
                </c:pt>
                <c:pt idx="7763">
                  <c:v>77.6100006103514</c:v>
                </c:pt>
                <c:pt idx="7764">
                  <c:v>77.6200027465817</c:v>
                </c:pt>
                <c:pt idx="7765">
                  <c:v>77.6299972534178</c:v>
                </c:pt>
                <c:pt idx="7766">
                  <c:v>77.6399993896484</c:v>
                </c:pt>
                <c:pt idx="7767">
                  <c:v>77.6500015258789</c:v>
                </c:pt>
                <c:pt idx="7768">
                  <c:v>77.6600036621094</c:v>
                </c:pt>
                <c:pt idx="7769">
                  <c:v>77.6699981689453</c:v>
                </c:pt>
                <c:pt idx="7770">
                  <c:v>77.6800003051758</c:v>
                </c:pt>
                <c:pt idx="7771">
                  <c:v>77.6900024414062</c:v>
                </c:pt>
                <c:pt idx="7772">
                  <c:v>77.6999969482424</c:v>
                </c:pt>
                <c:pt idx="7773">
                  <c:v>77.7099990844727</c:v>
                </c:pt>
                <c:pt idx="7774">
                  <c:v>77.7200012207031</c:v>
                </c:pt>
                <c:pt idx="7775">
                  <c:v>77.7300033569336</c:v>
                </c:pt>
                <c:pt idx="7776">
                  <c:v>77.7399978637695</c:v>
                </c:pt>
                <c:pt idx="7777">
                  <c:v>77.75</c:v>
                </c:pt>
                <c:pt idx="7778">
                  <c:v>77.7600021362303</c:v>
                </c:pt>
                <c:pt idx="7779">
                  <c:v>77.7699966430664</c:v>
                </c:pt>
                <c:pt idx="7780">
                  <c:v>77.7799987792969</c:v>
                </c:pt>
                <c:pt idx="7781">
                  <c:v>77.7900009155273</c:v>
                </c:pt>
                <c:pt idx="7782">
                  <c:v>77.8000030517578</c:v>
                </c:pt>
                <c:pt idx="7783">
                  <c:v>77.8099975585935</c:v>
                </c:pt>
                <c:pt idx="7784">
                  <c:v>77.8199996948242</c:v>
                </c:pt>
                <c:pt idx="7785">
                  <c:v>77.8300018310545</c:v>
                </c:pt>
                <c:pt idx="7786">
                  <c:v>77.8399963378904</c:v>
                </c:pt>
                <c:pt idx="7787">
                  <c:v>77.8499984741211</c:v>
                </c:pt>
                <c:pt idx="7788">
                  <c:v>77.8600006103514</c:v>
                </c:pt>
                <c:pt idx="7789">
                  <c:v>77.8700027465817</c:v>
                </c:pt>
                <c:pt idx="7790">
                  <c:v>77.8799972534178</c:v>
                </c:pt>
                <c:pt idx="7791">
                  <c:v>77.8899993896484</c:v>
                </c:pt>
                <c:pt idx="7792">
                  <c:v>77.9000015258789</c:v>
                </c:pt>
                <c:pt idx="7793">
                  <c:v>77.9100036621096</c:v>
                </c:pt>
                <c:pt idx="7794">
                  <c:v>77.9199981689453</c:v>
                </c:pt>
                <c:pt idx="7795">
                  <c:v>77.9300003051758</c:v>
                </c:pt>
                <c:pt idx="7796">
                  <c:v>77.9400024414062</c:v>
                </c:pt>
                <c:pt idx="7797">
                  <c:v>77.9499969482424</c:v>
                </c:pt>
                <c:pt idx="7798">
                  <c:v>77.9599990844727</c:v>
                </c:pt>
                <c:pt idx="7799">
                  <c:v>77.9700012207031</c:v>
                </c:pt>
                <c:pt idx="7800">
                  <c:v>77.9800033569336</c:v>
                </c:pt>
                <c:pt idx="7801">
                  <c:v>77.9899978637695</c:v>
                </c:pt>
                <c:pt idx="7802">
                  <c:v>78</c:v>
                </c:pt>
                <c:pt idx="7803">
                  <c:v>78.0100021362303</c:v>
                </c:pt>
                <c:pt idx="7804">
                  <c:v>78.0199966430664</c:v>
                </c:pt>
                <c:pt idx="7805">
                  <c:v>78.0299987792969</c:v>
                </c:pt>
                <c:pt idx="7806">
                  <c:v>78.0400009155273</c:v>
                </c:pt>
                <c:pt idx="7807">
                  <c:v>78.0500030517578</c:v>
                </c:pt>
                <c:pt idx="7808">
                  <c:v>78.0599975585935</c:v>
                </c:pt>
                <c:pt idx="7809">
                  <c:v>78.0699996948242</c:v>
                </c:pt>
                <c:pt idx="7810">
                  <c:v>78.0800018310545</c:v>
                </c:pt>
                <c:pt idx="7811">
                  <c:v>78.0899963378904</c:v>
                </c:pt>
                <c:pt idx="7812">
                  <c:v>78.0999984741211</c:v>
                </c:pt>
                <c:pt idx="7813">
                  <c:v>78.1100006103514</c:v>
                </c:pt>
                <c:pt idx="7814">
                  <c:v>78.1200027465817</c:v>
                </c:pt>
                <c:pt idx="7815">
                  <c:v>78.1299972534178</c:v>
                </c:pt>
                <c:pt idx="7816">
                  <c:v>78.1399993896484</c:v>
                </c:pt>
                <c:pt idx="7817">
                  <c:v>78.1500015258789</c:v>
                </c:pt>
                <c:pt idx="7818">
                  <c:v>78.1600036621094</c:v>
                </c:pt>
                <c:pt idx="7819">
                  <c:v>78.1699981689453</c:v>
                </c:pt>
                <c:pt idx="7820">
                  <c:v>78.1800003051758</c:v>
                </c:pt>
                <c:pt idx="7821">
                  <c:v>78.1900024414062</c:v>
                </c:pt>
                <c:pt idx="7822">
                  <c:v>78.1999969482424</c:v>
                </c:pt>
                <c:pt idx="7823">
                  <c:v>78.2099990844727</c:v>
                </c:pt>
                <c:pt idx="7824">
                  <c:v>78.2200012207031</c:v>
                </c:pt>
                <c:pt idx="7825">
                  <c:v>78.2300033569336</c:v>
                </c:pt>
                <c:pt idx="7826">
                  <c:v>78.2399978637695</c:v>
                </c:pt>
                <c:pt idx="7827">
                  <c:v>78.25</c:v>
                </c:pt>
                <c:pt idx="7828">
                  <c:v>78.2600021362303</c:v>
                </c:pt>
                <c:pt idx="7829">
                  <c:v>78.2699966430664</c:v>
                </c:pt>
                <c:pt idx="7830">
                  <c:v>78.2799987792969</c:v>
                </c:pt>
                <c:pt idx="7831">
                  <c:v>78.2900009155273</c:v>
                </c:pt>
                <c:pt idx="7832">
                  <c:v>78.3000030517578</c:v>
                </c:pt>
                <c:pt idx="7833">
                  <c:v>78.3099975585935</c:v>
                </c:pt>
                <c:pt idx="7834">
                  <c:v>78.3199996948242</c:v>
                </c:pt>
                <c:pt idx="7835">
                  <c:v>78.3300018310545</c:v>
                </c:pt>
                <c:pt idx="7836">
                  <c:v>78.3399963378904</c:v>
                </c:pt>
                <c:pt idx="7837">
                  <c:v>78.3499984741211</c:v>
                </c:pt>
                <c:pt idx="7838">
                  <c:v>78.3600006103514</c:v>
                </c:pt>
                <c:pt idx="7839">
                  <c:v>78.3700027465817</c:v>
                </c:pt>
                <c:pt idx="7840">
                  <c:v>78.3799972534178</c:v>
                </c:pt>
                <c:pt idx="7841">
                  <c:v>78.3899993896484</c:v>
                </c:pt>
                <c:pt idx="7842">
                  <c:v>78.4000015258789</c:v>
                </c:pt>
                <c:pt idx="7843">
                  <c:v>78.4100036621096</c:v>
                </c:pt>
                <c:pt idx="7844">
                  <c:v>78.4199981689453</c:v>
                </c:pt>
                <c:pt idx="7845">
                  <c:v>78.4300003051758</c:v>
                </c:pt>
                <c:pt idx="7846">
                  <c:v>78.4400024414062</c:v>
                </c:pt>
                <c:pt idx="7847">
                  <c:v>78.4499969482424</c:v>
                </c:pt>
                <c:pt idx="7848">
                  <c:v>78.4599990844727</c:v>
                </c:pt>
                <c:pt idx="7849">
                  <c:v>78.4700012207031</c:v>
                </c:pt>
                <c:pt idx="7850">
                  <c:v>78.4800033569336</c:v>
                </c:pt>
                <c:pt idx="7851">
                  <c:v>78.4899978637695</c:v>
                </c:pt>
                <c:pt idx="7852">
                  <c:v>78.5</c:v>
                </c:pt>
                <c:pt idx="7853">
                  <c:v>78.5100021362303</c:v>
                </c:pt>
                <c:pt idx="7854">
                  <c:v>78.5199966430664</c:v>
                </c:pt>
                <c:pt idx="7855">
                  <c:v>78.5299987792969</c:v>
                </c:pt>
                <c:pt idx="7856">
                  <c:v>78.5400009155273</c:v>
                </c:pt>
                <c:pt idx="7857">
                  <c:v>78.5500030517578</c:v>
                </c:pt>
                <c:pt idx="7858">
                  <c:v>78.5599975585935</c:v>
                </c:pt>
                <c:pt idx="7859">
                  <c:v>78.5699996948242</c:v>
                </c:pt>
                <c:pt idx="7860">
                  <c:v>78.5800018310545</c:v>
                </c:pt>
                <c:pt idx="7861">
                  <c:v>78.5899963378904</c:v>
                </c:pt>
                <c:pt idx="7862">
                  <c:v>78.5999984741211</c:v>
                </c:pt>
                <c:pt idx="7863">
                  <c:v>78.6100006103514</c:v>
                </c:pt>
                <c:pt idx="7864">
                  <c:v>78.6200027465817</c:v>
                </c:pt>
                <c:pt idx="7865">
                  <c:v>78.6299972534178</c:v>
                </c:pt>
                <c:pt idx="7866">
                  <c:v>78.6399993896484</c:v>
                </c:pt>
                <c:pt idx="7867">
                  <c:v>78.6500015258789</c:v>
                </c:pt>
                <c:pt idx="7868">
                  <c:v>78.6600036621094</c:v>
                </c:pt>
                <c:pt idx="7869">
                  <c:v>78.6699981689453</c:v>
                </c:pt>
                <c:pt idx="7870">
                  <c:v>78.6800003051758</c:v>
                </c:pt>
                <c:pt idx="7871">
                  <c:v>78.6900024414062</c:v>
                </c:pt>
                <c:pt idx="7872">
                  <c:v>78.6999969482424</c:v>
                </c:pt>
                <c:pt idx="7873">
                  <c:v>78.7099990844727</c:v>
                </c:pt>
                <c:pt idx="7874">
                  <c:v>78.7200012207031</c:v>
                </c:pt>
                <c:pt idx="7875">
                  <c:v>78.7300033569336</c:v>
                </c:pt>
                <c:pt idx="7876">
                  <c:v>78.7399978637695</c:v>
                </c:pt>
                <c:pt idx="7877">
                  <c:v>78.75</c:v>
                </c:pt>
                <c:pt idx="7878">
                  <c:v>78.7600021362303</c:v>
                </c:pt>
                <c:pt idx="7879">
                  <c:v>78.7699966430664</c:v>
                </c:pt>
                <c:pt idx="7880">
                  <c:v>78.7799987792969</c:v>
                </c:pt>
                <c:pt idx="7881">
                  <c:v>78.7900009155273</c:v>
                </c:pt>
                <c:pt idx="7882">
                  <c:v>78.8000030517578</c:v>
                </c:pt>
                <c:pt idx="7883">
                  <c:v>78.8099975585935</c:v>
                </c:pt>
                <c:pt idx="7884">
                  <c:v>78.8199996948242</c:v>
                </c:pt>
                <c:pt idx="7885">
                  <c:v>78.8300018310545</c:v>
                </c:pt>
                <c:pt idx="7886">
                  <c:v>78.8399963378904</c:v>
                </c:pt>
                <c:pt idx="7887">
                  <c:v>78.8499984741211</c:v>
                </c:pt>
                <c:pt idx="7888">
                  <c:v>78.8600006103514</c:v>
                </c:pt>
                <c:pt idx="7889">
                  <c:v>78.8700027465817</c:v>
                </c:pt>
                <c:pt idx="7890">
                  <c:v>78.8799972534178</c:v>
                </c:pt>
                <c:pt idx="7891">
                  <c:v>78.8899993896484</c:v>
                </c:pt>
                <c:pt idx="7892">
                  <c:v>78.9000015258789</c:v>
                </c:pt>
                <c:pt idx="7893">
                  <c:v>78.9100036621096</c:v>
                </c:pt>
                <c:pt idx="7894">
                  <c:v>78.9199981689453</c:v>
                </c:pt>
                <c:pt idx="7895">
                  <c:v>78.9300003051758</c:v>
                </c:pt>
                <c:pt idx="7896">
                  <c:v>78.9400024414062</c:v>
                </c:pt>
                <c:pt idx="7897">
                  <c:v>78.9499969482424</c:v>
                </c:pt>
                <c:pt idx="7898">
                  <c:v>78.9599990844727</c:v>
                </c:pt>
                <c:pt idx="7899">
                  <c:v>78.9700012207031</c:v>
                </c:pt>
                <c:pt idx="7900">
                  <c:v>78.9800033569336</c:v>
                </c:pt>
                <c:pt idx="7901">
                  <c:v>78.9899978637695</c:v>
                </c:pt>
                <c:pt idx="7902">
                  <c:v>79</c:v>
                </c:pt>
                <c:pt idx="7903">
                  <c:v>79.0100021362303</c:v>
                </c:pt>
                <c:pt idx="7904">
                  <c:v>79.0199966430664</c:v>
                </c:pt>
                <c:pt idx="7905">
                  <c:v>79.0299987792969</c:v>
                </c:pt>
                <c:pt idx="7906">
                  <c:v>79.0400009155273</c:v>
                </c:pt>
                <c:pt idx="7907">
                  <c:v>79.0500030517578</c:v>
                </c:pt>
                <c:pt idx="7908">
                  <c:v>79.0599975585935</c:v>
                </c:pt>
                <c:pt idx="7909">
                  <c:v>79.0699996948242</c:v>
                </c:pt>
                <c:pt idx="7910">
                  <c:v>79.0800018310545</c:v>
                </c:pt>
                <c:pt idx="7911">
                  <c:v>79.0899963378904</c:v>
                </c:pt>
                <c:pt idx="7912">
                  <c:v>79.0999984741211</c:v>
                </c:pt>
                <c:pt idx="7913">
                  <c:v>79.1100006103514</c:v>
                </c:pt>
                <c:pt idx="7914">
                  <c:v>79.1200027465817</c:v>
                </c:pt>
                <c:pt idx="7915">
                  <c:v>79.1299972534178</c:v>
                </c:pt>
                <c:pt idx="7916">
                  <c:v>79.1399993896484</c:v>
                </c:pt>
                <c:pt idx="7917">
                  <c:v>79.1500015258789</c:v>
                </c:pt>
                <c:pt idx="7918">
                  <c:v>79.1600036621094</c:v>
                </c:pt>
                <c:pt idx="7919">
                  <c:v>79.1699981689453</c:v>
                </c:pt>
                <c:pt idx="7920">
                  <c:v>79.1800003051758</c:v>
                </c:pt>
                <c:pt idx="7921">
                  <c:v>79.1900024414062</c:v>
                </c:pt>
                <c:pt idx="7922">
                  <c:v>79.1999969482424</c:v>
                </c:pt>
                <c:pt idx="7923">
                  <c:v>79.2099990844727</c:v>
                </c:pt>
                <c:pt idx="7924">
                  <c:v>79.2200012207031</c:v>
                </c:pt>
                <c:pt idx="7925">
                  <c:v>79.2300033569336</c:v>
                </c:pt>
                <c:pt idx="7926">
                  <c:v>79.2399978637695</c:v>
                </c:pt>
                <c:pt idx="7927">
                  <c:v>79.25</c:v>
                </c:pt>
                <c:pt idx="7928">
                  <c:v>79.2600021362303</c:v>
                </c:pt>
                <c:pt idx="7929">
                  <c:v>79.2699966430664</c:v>
                </c:pt>
                <c:pt idx="7930">
                  <c:v>79.2799987792969</c:v>
                </c:pt>
                <c:pt idx="7931">
                  <c:v>79.2900009155273</c:v>
                </c:pt>
                <c:pt idx="7932">
                  <c:v>79.3000030517578</c:v>
                </c:pt>
                <c:pt idx="7933">
                  <c:v>79.3099975585935</c:v>
                </c:pt>
                <c:pt idx="7934">
                  <c:v>79.3199996948242</c:v>
                </c:pt>
                <c:pt idx="7935">
                  <c:v>79.3300018310545</c:v>
                </c:pt>
                <c:pt idx="7936">
                  <c:v>79.3399963378904</c:v>
                </c:pt>
                <c:pt idx="7937">
                  <c:v>79.3499984741211</c:v>
                </c:pt>
                <c:pt idx="7938">
                  <c:v>79.3600006103514</c:v>
                </c:pt>
                <c:pt idx="7939">
                  <c:v>79.3700027465817</c:v>
                </c:pt>
                <c:pt idx="7940">
                  <c:v>79.3799972534178</c:v>
                </c:pt>
                <c:pt idx="7941">
                  <c:v>79.3899993896484</c:v>
                </c:pt>
                <c:pt idx="7942">
                  <c:v>79.4000015258789</c:v>
                </c:pt>
                <c:pt idx="7943">
                  <c:v>79.4100036621096</c:v>
                </c:pt>
                <c:pt idx="7944">
                  <c:v>79.4199981689453</c:v>
                </c:pt>
                <c:pt idx="7945">
                  <c:v>79.4300003051758</c:v>
                </c:pt>
                <c:pt idx="7946">
                  <c:v>79.4400024414062</c:v>
                </c:pt>
                <c:pt idx="7947">
                  <c:v>79.4499969482424</c:v>
                </c:pt>
                <c:pt idx="7948">
                  <c:v>79.4599990844727</c:v>
                </c:pt>
                <c:pt idx="7949">
                  <c:v>79.4700012207031</c:v>
                </c:pt>
                <c:pt idx="7950">
                  <c:v>79.4800033569336</c:v>
                </c:pt>
                <c:pt idx="7951">
                  <c:v>79.4899978637695</c:v>
                </c:pt>
                <c:pt idx="7952">
                  <c:v>79.5</c:v>
                </c:pt>
                <c:pt idx="7953">
                  <c:v>79.5100021362303</c:v>
                </c:pt>
                <c:pt idx="7954">
                  <c:v>79.5199966430664</c:v>
                </c:pt>
                <c:pt idx="7955">
                  <c:v>79.5299987792969</c:v>
                </c:pt>
                <c:pt idx="7956">
                  <c:v>79.5400009155273</c:v>
                </c:pt>
                <c:pt idx="7957">
                  <c:v>79.5500030517578</c:v>
                </c:pt>
                <c:pt idx="7958">
                  <c:v>79.5599975585935</c:v>
                </c:pt>
                <c:pt idx="7959">
                  <c:v>79.5699996948242</c:v>
                </c:pt>
                <c:pt idx="7960">
                  <c:v>79.5800018310545</c:v>
                </c:pt>
                <c:pt idx="7961">
                  <c:v>79.5899963378904</c:v>
                </c:pt>
                <c:pt idx="7962">
                  <c:v>79.5999984741211</c:v>
                </c:pt>
                <c:pt idx="7963">
                  <c:v>79.6100006103514</c:v>
                </c:pt>
                <c:pt idx="7964">
                  <c:v>79.6200027465817</c:v>
                </c:pt>
                <c:pt idx="7965">
                  <c:v>79.6299972534178</c:v>
                </c:pt>
                <c:pt idx="7966">
                  <c:v>79.6399993896484</c:v>
                </c:pt>
                <c:pt idx="7967">
                  <c:v>79.6500015258789</c:v>
                </c:pt>
                <c:pt idx="7968">
                  <c:v>79.6600036621094</c:v>
                </c:pt>
                <c:pt idx="7969">
                  <c:v>79.6699981689453</c:v>
                </c:pt>
                <c:pt idx="7970">
                  <c:v>79.6800003051758</c:v>
                </c:pt>
                <c:pt idx="7971">
                  <c:v>79.6900024414062</c:v>
                </c:pt>
                <c:pt idx="7972">
                  <c:v>79.6999969482424</c:v>
                </c:pt>
                <c:pt idx="7973">
                  <c:v>79.7099990844727</c:v>
                </c:pt>
                <c:pt idx="7974">
                  <c:v>79.7200012207031</c:v>
                </c:pt>
                <c:pt idx="7975">
                  <c:v>79.7300033569336</c:v>
                </c:pt>
                <c:pt idx="7976">
                  <c:v>79.7399978637695</c:v>
                </c:pt>
                <c:pt idx="7977">
                  <c:v>79.75</c:v>
                </c:pt>
                <c:pt idx="7978">
                  <c:v>79.7600021362303</c:v>
                </c:pt>
                <c:pt idx="7979">
                  <c:v>79.7699966430664</c:v>
                </c:pt>
                <c:pt idx="7980">
                  <c:v>79.7799987792969</c:v>
                </c:pt>
                <c:pt idx="7981">
                  <c:v>79.7900009155273</c:v>
                </c:pt>
                <c:pt idx="7982">
                  <c:v>79.8000030517578</c:v>
                </c:pt>
                <c:pt idx="7983">
                  <c:v>79.8099975585935</c:v>
                </c:pt>
                <c:pt idx="7984">
                  <c:v>79.8199996948242</c:v>
                </c:pt>
                <c:pt idx="7985">
                  <c:v>79.8300018310545</c:v>
                </c:pt>
                <c:pt idx="7986">
                  <c:v>79.8399963378904</c:v>
                </c:pt>
                <c:pt idx="7987">
                  <c:v>79.8499984741211</c:v>
                </c:pt>
                <c:pt idx="7988">
                  <c:v>79.8600006103514</c:v>
                </c:pt>
                <c:pt idx="7989">
                  <c:v>79.8700027465817</c:v>
                </c:pt>
                <c:pt idx="7990">
                  <c:v>79.8799972534178</c:v>
                </c:pt>
                <c:pt idx="7991">
                  <c:v>79.8899993896484</c:v>
                </c:pt>
                <c:pt idx="7992">
                  <c:v>79.9000015258789</c:v>
                </c:pt>
                <c:pt idx="7993">
                  <c:v>79.9100036621096</c:v>
                </c:pt>
                <c:pt idx="7994">
                  <c:v>79.9199981689453</c:v>
                </c:pt>
                <c:pt idx="7995">
                  <c:v>79.9300003051758</c:v>
                </c:pt>
                <c:pt idx="7996">
                  <c:v>79.9400024414062</c:v>
                </c:pt>
                <c:pt idx="7997">
                  <c:v>79.9499969482424</c:v>
                </c:pt>
                <c:pt idx="7998">
                  <c:v>79.9599990844727</c:v>
                </c:pt>
                <c:pt idx="7999">
                  <c:v>79.9700012207031</c:v>
                </c:pt>
                <c:pt idx="8000">
                  <c:v>79.9800033569336</c:v>
                </c:pt>
                <c:pt idx="8001">
                  <c:v>79.9899978637695</c:v>
                </c:pt>
                <c:pt idx="8002">
                  <c:v>80</c:v>
                </c:pt>
              </c:numCache>
            </c:numRef>
          </c:xVal>
          <c:yVal>
            <c:numRef>
              <c:f>'C:\Users\Administrator\Desktop\华东电网\OUTPUT\论文用表\[200正&amp;全.xls]200yes'!$C$2:$C$8004</c:f>
              <c:numCache>
                <c:formatCode>General</c:formatCode>
                <c:ptCount val="8003"/>
                <c:pt idx="0">
                  <c:v>0</c:v>
                </c:pt>
                <c:pt idx="1">
                  <c:v>0</c:v>
                </c:pt>
                <c:pt idx="2">
                  <c:v>2.71039246919307e-7</c:v>
                </c:pt>
                <c:pt idx="3">
                  <c:v>5.42078493838614e-7</c:v>
                </c:pt>
                <c:pt idx="4">
                  <c:v>2.71039246919307e-7</c:v>
                </c:pt>
                <c:pt idx="5">
                  <c:v>5.42078493838614e-7</c:v>
                </c:pt>
                <c:pt idx="6">
                  <c:v>8.131177569989e-7</c:v>
                </c:pt>
                <c:pt idx="7">
                  <c:v>1.08415698767723e-6</c:v>
                </c:pt>
                <c:pt idx="8">
                  <c:v>1.35519621835556e-6</c:v>
                </c:pt>
                <c:pt idx="9">
                  <c:v>8.131177569989e-7</c:v>
                </c:pt>
                <c:pt idx="10">
                  <c:v>1.35519621835556e-6</c:v>
                </c:pt>
                <c:pt idx="11">
                  <c:v>1.08415698767723e-6</c:v>
                </c:pt>
                <c:pt idx="12">
                  <c:v>8.131177569989e-7</c:v>
                </c:pt>
                <c:pt idx="13">
                  <c:v>5.42078493838614e-7</c:v>
                </c:pt>
                <c:pt idx="14">
                  <c:v>5.42078493838614e-7</c:v>
                </c:pt>
                <c:pt idx="15">
                  <c:v>2.71039246919307e-7</c:v>
                </c:pt>
                <c:pt idx="16">
                  <c:v>1.08415698767723e-6</c:v>
                </c:pt>
                <c:pt idx="17">
                  <c:v>1.08415698767723e-6</c:v>
                </c:pt>
                <c:pt idx="18">
                  <c:v>1.35519621835556e-6</c:v>
                </c:pt>
                <c:pt idx="19">
                  <c:v>1.35519621835556e-6</c:v>
                </c:pt>
                <c:pt idx="20">
                  <c:v>1.08415698767723e-6</c:v>
                </c:pt>
                <c:pt idx="21">
                  <c:v>8.131177569989e-7</c:v>
                </c:pt>
                <c:pt idx="22">
                  <c:v>1.35519621835556e-6</c:v>
                </c:pt>
                <c:pt idx="23">
                  <c:v>1.08415698767723e-6</c:v>
                </c:pt>
                <c:pt idx="24">
                  <c:v>5.42078493838614e-7</c:v>
                </c:pt>
                <c:pt idx="25">
                  <c:v>5.42078493838614e-7</c:v>
                </c:pt>
                <c:pt idx="26">
                  <c:v>1.35519621835556e-6</c:v>
                </c:pt>
                <c:pt idx="27">
                  <c:v>1.6262355139978e-6</c:v>
                </c:pt>
                <c:pt idx="28">
                  <c:v>1.89727467971222e-6</c:v>
                </c:pt>
                <c:pt idx="29">
                  <c:v>1.89727467971222e-6</c:v>
                </c:pt>
                <c:pt idx="30">
                  <c:v>2.16831397535446e-6</c:v>
                </c:pt>
                <c:pt idx="31">
                  <c:v>1.35519621835556e-6</c:v>
                </c:pt>
                <c:pt idx="32">
                  <c:v>1.6262355139978e-6</c:v>
                </c:pt>
                <c:pt idx="33">
                  <c:v>1.35519621835556e-6</c:v>
                </c:pt>
                <c:pt idx="34">
                  <c:v>1.08415698767723e-6</c:v>
                </c:pt>
                <c:pt idx="35">
                  <c:v>8.131177569989e-7</c:v>
                </c:pt>
                <c:pt idx="36">
                  <c:v>8.131177569989e-7</c:v>
                </c:pt>
                <c:pt idx="37">
                  <c:v>8.131177569989e-7</c:v>
                </c:pt>
                <c:pt idx="38">
                  <c:v>1.35519621835556e-6</c:v>
                </c:pt>
                <c:pt idx="39">
                  <c:v>1.08415698767723e-6</c:v>
                </c:pt>
                <c:pt idx="40">
                  <c:v>1.08415698767723e-6</c:v>
                </c:pt>
                <c:pt idx="41">
                  <c:v>1.35519621835556e-6</c:v>
                </c:pt>
                <c:pt idx="42">
                  <c:v>8.131177569989e-7</c:v>
                </c:pt>
                <c:pt idx="43">
                  <c:v>8.131177569989e-7</c:v>
                </c:pt>
                <c:pt idx="44">
                  <c:v>8.131177569989e-7</c:v>
                </c:pt>
                <c:pt idx="45">
                  <c:v>1.08415698767723e-6</c:v>
                </c:pt>
                <c:pt idx="46">
                  <c:v>5.42078493838614e-7</c:v>
                </c:pt>
                <c:pt idx="47">
                  <c:v>5.42078493838614e-7</c:v>
                </c:pt>
                <c:pt idx="48">
                  <c:v>5.42078493838614e-7</c:v>
                </c:pt>
                <c:pt idx="49">
                  <c:v>5.42078493838614e-7</c:v>
                </c:pt>
                <c:pt idx="50">
                  <c:v>8.131177569989e-7</c:v>
                </c:pt>
                <c:pt idx="51">
                  <c:v>5.42078493838614e-7</c:v>
                </c:pt>
                <c:pt idx="52">
                  <c:v>5.42078493838614e-7</c:v>
                </c:pt>
                <c:pt idx="53">
                  <c:v>8.131177569989e-7</c:v>
                </c:pt>
                <c:pt idx="54">
                  <c:v>5.42078493838614e-7</c:v>
                </c:pt>
                <c:pt idx="55">
                  <c:v>0</c:v>
                </c:pt>
                <c:pt idx="56">
                  <c:v>2.71039246919307e-7</c:v>
                </c:pt>
                <c:pt idx="57">
                  <c:v>2.71039246919307e-7</c:v>
                </c:pt>
                <c:pt idx="58">
                  <c:v>5.42078493838614e-7</c:v>
                </c:pt>
                <c:pt idx="59">
                  <c:v>0</c:v>
                </c:pt>
                <c:pt idx="60">
                  <c:v>0</c:v>
                </c:pt>
                <c:pt idx="61">
                  <c:v>2.71039246919307e-7</c:v>
                </c:pt>
                <c:pt idx="62">
                  <c:v>-2.71039246919307e-7</c:v>
                </c:pt>
                <c:pt idx="63">
                  <c:v>0</c:v>
                </c:pt>
                <c:pt idx="64">
                  <c:v>0</c:v>
                </c:pt>
                <c:pt idx="65">
                  <c:v>-2.71039246919307e-7</c:v>
                </c:pt>
                <c:pt idx="66">
                  <c:v>-2.71039246919307e-7</c:v>
                </c:pt>
                <c:pt idx="67">
                  <c:v>-5.42078493838614e-7</c:v>
                </c:pt>
                <c:pt idx="68">
                  <c:v>-5.42078493838614e-7</c:v>
                </c:pt>
                <c:pt idx="69">
                  <c:v>-5.42078493838614e-7</c:v>
                </c:pt>
                <c:pt idx="70">
                  <c:v>0</c:v>
                </c:pt>
                <c:pt idx="71">
                  <c:v>-5.42078493838614e-7</c:v>
                </c:pt>
                <c:pt idx="72">
                  <c:v>-5.42078493838614e-7</c:v>
                </c:pt>
                <c:pt idx="73">
                  <c:v>-2.71039246919307e-7</c:v>
                </c:pt>
                <c:pt idx="74">
                  <c:v>-2.71039246919307e-7</c:v>
                </c:pt>
                <c:pt idx="75">
                  <c:v>-2.71039246919307e-7</c:v>
                </c:pt>
                <c:pt idx="76">
                  <c:v>-8.131177569989e-7</c:v>
                </c:pt>
                <c:pt idx="77">
                  <c:v>-2.71039246919307e-7</c:v>
                </c:pt>
                <c:pt idx="78">
                  <c:v>-5.42078493838614e-7</c:v>
                </c:pt>
                <c:pt idx="79">
                  <c:v>-8.131177569989e-7</c:v>
                </c:pt>
                <c:pt idx="80">
                  <c:v>-5.42078493838614e-7</c:v>
                </c:pt>
                <c:pt idx="81">
                  <c:v>-1.35519621835556e-6</c:v>
                </c:pt>
                <c:pt idx="82">
                  <c:v>-1.08415698767723e-6</c:v>
                </c:pt>
                <c:pt idx="83">
                  <c:v>-5.42078493838614e-7</c:v>
                </c:pt>
                <c:pt idx="84">
                  <c:v>-5.42078493838614e-7</c:v>
                </c:pt>
                <c:pt idx="85">
                  <c:v>-8.131177569989e-7</c:v>
                </c:pt>
                <c:pt idx="86">
                  <c:v>-2.71039246919307e-7</c:v>
                </c:pt>
                <c:pt idx="87">
                  <c:v>-5.42078493838614e-7</c:v>
                </c:pt>
                <c:pt idx="88">
                  <c:v>-5.42078493838614e-7</c:v>
                </c:pt>
                <c:pt idx="89">
                  <c:v>-1.08415698767723e-6</c:v>
                </c:pt>
                <c:pt idx="90">
                  <c:v>-5.42078493838614e-7</c:v>
                </c:pt>
                <c:pt idx="91">
                  <c:v>-1.08415698767723e-6</c:v>
                </c:pt>
                <c:pt idx="92">
                  <c:v>-5.42078493838614e-7</c:v>
                </c:pt>
                <c:pt idx="93">
                  <c:v>-8.131177569989e-7</c:v>
                </c:pt>
                <c:pt idx="94">
                  <c:v>-5.42078493838614e-7</c:v>
                </c:pt>
                <c:pt idx="95">
                  <c:v>-1.08415698767723e-6</c:v>
                </c:pt>
                <c:pt idx="96">
                  <c:v>-1.08415698767723e-6</c:v>
                </c:pt>
                <c:pt idx="97">
                  <c:v>-1.35519621835556e-6</c:v>
                </c:pt>
                <c:pt idx="98">
                  <c:v>-1.08415698767723e-6</c:v>
                </c:pt>
                <c:pt idx="99">
                  <c:v>-1.35519621835556e-6</c:v>
                </c:pt>
                <c:pt idx="100">
                  <c:v>-8.131177569989e-7</c:v>
                </c:pt>
                <c:pt idx="101">
                  <c:v>-1.35519621835556e-6</c:v>
                </c:pt>
                <c:pt idx="102">
                  <c:v>-8.131177569989e-7</c:v>
                </c:pt>
                <c:pt idx="103">
                  <c:v>-1.35519621835556e-6</c:v>
                </c:pt>
                <c:pt idx="104">
                  <c:v>-1.35519621835556e-6</c:v>
                </c:pt>
                <c:pt idx="105">
                  <c:v>-1.08415698767723e-6</c:v>
                </c:pt>
                <c:pt idx="106">
                  <c:v>-1.6262355139978e-6</c:v>
                </c:pt>
                <c:pt idx="107">
                  <c:v>-1.89727467971222e-6</c:v>
                </c:pt>
                <c:pt idx="108">
                  <c:v>-1.35519621835556e-6</c:v>
                </c:pt>
                <c:pt idx="109">
                  <c:v>-1.6262355139978e-6</c:v>
                </c:pt>
                <c:pt idx="110">
                  <c:v>-1.6262355139978e-6</c:v>
                </c:pt>
                <c:pt idx="111">
                  <c:v>-2.16831397535446e-6</c:v>
                </c:pt>
                <c:pt idx="112">
                  <c:v>-1.89727467971222e-6</c:v>
                </c:pt>
                <c:pt idx="113">
                  <c:v>-1.6262355139978e-6</c:v>
                </c:pt>
                <c:pt idx="114">
                  <c:v>-1.08415698767723e-6</c:v>
                </c:pt>
                <c:pt idx="115">
                  <c:v>-8.131177569989e-7</c:v>
                </c:pt>
                <c:pt idx="116">
                  <c:v>-1.08415698767723e-6</c:v>
                </c:pt>
                <c:pt idx="117">
                  <c:v>-1.35519621835556e-6</c:v>
                </c:pt>
                <c:pt idx="118">
                  <c:v>-1.6262355139978e-6</c:v>
                </c:pt>
                <c:pt idx="119">
                  <c:v>-1.35519621835556e-6</c:v>
                </c:pt>
                <c:pt idx="120">
                  <c:v>-1.6262355139978e-6</c:v>
                </c:pt>
                <c:pt idx="121">
                  <c:v>-1.6262355139978e-6</c:v>
                </c:pt>
                <c:pt idx="122">
                  <c:v>-1.6262355139978e-6</c:v>
                </c:pt>
                <c:pt idx="123">
                  <c:v>-1.35519621835556e-6</c:v>
                </c:pt>
                <c:pt idx="124">
                  <c:v>-1.6262355139978e-6</c:v>
                </c:pt>
                <c:pt idx="125">
                  <c:v>-1.6262355139978e-6</c:v>
                </c:pt>
                <c:pt idx="126">
                  <c:v>-1.89727467971222e-6</c:v>
                </c:pt>
                <c:pt idx="127">
                  <c:v>-1.89727467971222e-6</c:v>
                </c:pt>
                <c:pt idx="128">
                  <c:v>-1.6262355139978e-6</c:v>
                </c:pt>
                <c:pt idx="129">
                  <c:v>-1.35519621835556e-6</c:v>
                </c:pt>
                <c:pt idx="130">
                  <c:v>-1.08415698767723e-6</c:v>
                </c:pt>
                <c:pt idx="131">
                  <c:v>-1.08415698767723e-6</c:v>
                </c:pt>
                <c:pt idx="132">
                  <c:v>-1.6262355139978e-6</c:v>
                </c:pt>
                <c:pt idx="133">
                  <c:v>-1.35519621835556e-6</c:v>
                </c:pt>
                <c:pt idx="134">
                  <c:v>-1.6262355139978e-6</c:v>
                </c:pt>
                <c:pt idx="135">
                  <c:v>-5.42078493838614e-7</c:v>
                </c:pt>
                <c:pt idx="136">
                  <c:v>-8.131177569989e-7</c:v>
                </c:pt>
                <c:pt idx="137">
                  <c:v>-8.131177569989e-7</c:v>
                </c:pt>
                <c:pt idx="138">
                  <c:v>-1.35519621835556e-6</c:v>
                </c:pt>
                <c:pt idx="139">
                  <c:v>-1.35519621835556e-6</c:v>
                </c:pt>
                <c:pt idx="140">
                  <c:v>-8.131177569989e-7</c:v>
                </c:pt>
                <c:pt idx="141">
                  <c:v>-5.42078493838614e-7</c:v>
                </c:pt>
                <c:pt idx="142">
                  <c:v>-8.131177569989e-7</c:v>
                </c:pt>
                <c:pt idx="143">
                  <c:v>-8.131177569989e-7</c:v>
                </c:pt>
                <c:pt idx="144">
                  <c:v>0</c:v>
                </c:pt>
                <c:pt idx="145">
                  <c:v>-2.71039246919307e-7</c:v>
                </c:pt>
                <c:pt idx="146">
                  <c:v>-2.71039246919307e-7</c:v>
                </c:pt>
                <c:pt idx="147">
                  <c:v>-2.71039246919307e-7</c:v>
                </c:pt>
                <c:pt idx="148">
                  <c:v>0</c:v>
                </c:pt>
                <c:pt idx="149">
                  <c:v>-5.42078493838614e-7</c:v>
                </c:pt>
                <c:pt idx="150">
                  <c:v>-2.71039246919307e-7</c:v>
                </c:pt>
                <c:pt idx="151">
                  <c:v>2.71039246919307e-7</c:v>
                </c:pt>
                <c:pt idx="152">
                  <c:v>0</c:v>
                </c:pt>
                <c:pt idx="153">
                  <c:v>0</c:v>
                </c:pt>
                <c:pt idx="154">
                  <c:v>8.131177569989e-7</c:v>
                </c:pt>
                <c:pt idx="155">
                  <c:v>0</c:v>
                </c:pt>
                <c:pt idx="156">
                  <c:v>2.71039246919307e-7</c:v>
                </c:pt>
                <c:pt idx="157">
                  <c:v>0</c:v>
                </c:pt>
                <c:pt idx="158">
                  <c:v>0</c:v>
                </c:pt>
                <c:pt idx="159">
                  <c:v>-2.71039246919307e-7</c:v>
                </c:pt>
                <c:pt idx="160">
                  <c:v>2.71039246919307e-7</c:v>
                </c:pt>
                <c:pt idx="161">
                  <c:v>-2.71039246919307e-7</c:v>
                </c:pt>
                <c:pt idx="162">
                  <c:v>0</c:v>
                </c:pt>
                <c:pt idx="163">
                  <c:v>-2.71039246919307e-7</c:v>
                </c:pt>
                <c:pt idx="164">
                  <c:v>2.71039246919307e-7</c:v>
                </c:pt>
                <c:pt idx="165">
                  <c:v>-5.42078493838614e-7</c:v>
                </c:pt>
                <c:pt idx="166">
                  <c:v>0</c:v>
                </c:pt>
                <c:pt idx="167">
                  <c:v>2.71039246919307e-7</c:v>
                </c:pt>
                <c:pt idx="168">
                  <c:v>2.71039246919307e-7</c:v>
                </c:pt>
                <c:pt idx="169">
                  <c:v>5.42078493838614e-7</c:v>
                </c:pt>
                <c:pt idx="170">
                  <c:v>2.71039246919307e-7</c:v>
                </c:pt>
                <c:pt idx="171">
                  <c:v>2.71039246919307e-7</c:v>
                </c:pt>
                <c:pt idx="172">
                  <c:v>8.131177569989e-7</c:v>
                </c:pt>
                <c:pt idx="173">
                  <c:v>2.71039246919307e-7</c:v>
                </c:pt>
                <c:pt idx="174">
                  <c:v>2.71039246919307e-7</c:v>
                </c:pt>
                <c:pt idx="175">
                  <c:v>2.71039246919307e-7</c:v>
                </c:pt>
                <c:pt idx="176">
                  <c:v>2.71039246919307e-7</c:v>
                </c:pt>
                <c:pt idx="177">
                  <c:v>5.42078493838614e-7</c:v>
                </c:pt>
                <c:pt idx="178">
                  <c:v>2.71039246919307e-7</c:v>
                </c:pt>
                <c:pt idx="179">
                  <c:v>2.71039246919307e-7</c:v>
                </c:pt>
                <c:pt idx="180">
                  <c:v>2.71039246919307e-7</c:v>
                </c:pt>
                <c:pt idx="181">
                  <c:v>2.71039246919307e-7</c:v>
                </c:pt>
                <c:pt idx="182">
                  <c:v>2.71039246919307e-7</c:v>
                </c:pt>
                <c:pt idx="183">
                  <c:v>5.42078493838614e-7</c:v>
                </c:pt>
                <c:pt idx="184">
                  <c:v>5.42078493838614e-7</c:v>
                </c:pt>
                <c:pt idx="185">
                  <c:v>1.08415698767723e-6</c:v>
                </c:pt>
                <c:pt idx="186">
                  <c:v>0</c:v>
                </c:pt>
                <c:pt idx="187">
                  <c:v>2.71039246919307e-7</c:v>
                </c:pt>
                <c:pt idx="188">
                  <c:v>0</c:v>
                </c:pt>
                <c:pt idx="189">
                  <c:v>-5.42078493838614e-7</c:v>
                </c:pt>
                <c:pt idx="190">
                  <c:v>0</c:v>
                </c:pt>
                <c:pt idx="191">
                  <c:v>-2.71039246919307e-7</c:v>
                </c:pt>
                <c:pt idx="192">
                  <c:v>2.71039246919307e-7</c:v>
                </c:pt>
                <c:pt idx="193">
                  <c:v>-2.71039246919307e-7</c:v>
                </c:pt>
                <c:pt idx="194">
                  <c:v>0</c:v>
                </c:pt>
                <c:pt idx="195">
                  <c:v>-2.71039246919307e-7</c:v>
                </c:pt>
                <c:pt idx="196">
                  <c:v>0</c:v>
                </c:pt>
                <c:pt idx="197">
                  <c:v>0</c:v>
                </c:pt>
                <c:pt idx="198">
                  <c:v>2.71039246919307e-7</c:v>
                </c:pt>
                <c:pt idx="199">
                  <c:v>2.71039246919307e-7</c:v>
                </c:pt>
                <c:pt idx="200">
                  <c:v>2.71039246919307e-7</c:v>
                </c:pt>
                <c:pt idx="201">
                  <c:v>-2.71039246919307e-7</c:v>
                </c:pt>
                <c:pt idx="202">
                  <c:v>0</c:v>
                </c:pt>
                <c:pt idx="203">
                  <c:v>2.71039246919307e-7</c:v>
                </c:pt>
                <c:pt idx="204">
                  <c:v>5.42078493838614e-7</c:v>
                </c:pt>
                <c:pt idx="205">
                  <c:v>2.71039246919307e-7</c:v>
                </c:pt>
                <c:pt idx="206">
                  <c:v>2.71039246919307e-7</c:v>
                </c:pt>
                <c:pt idx="207">
                  <c:v>5.42078493838614e-7</c:v>
                </c:pt>
                <c:pt idx="208">
                  <c:v>2.71039246919307e-7</c:v>
                </c:pt>
                <c:pt idx="209">
                  <c:v>8.131177569989e-7</c:v>
                </c:pt>
                <c:pt idx="210">
                  <c:v>8.131177569989e-7</c:v>
                </c:pt>
                <c:pt idx="211">
                  <c:v>1.08415698767723e-6</c:v>
                </c:pt>
                <c:pt idx="212">
                  <c:v>1.08415698767723e-6</c:v>
                </c:pt>
                <c:pt idx="213">
                  <c:v>8.131177569989e-7</c:v>
                </c:pt>
                <c:pt idx="214">
                  <c:v>5.42078493838614e-7</c:v>
                </c:pt>
                <c:pt idx="215">
                  <c:v>2.71039246919307e-7</c:v>
                </c:pt>
                <c:pt idx="216">
                  <c:v>2.71039246919307e-7</c:v>
                </c:pt>
                <c:pt idx="217">
                  <c:v>5.42078493838614e-7</c:v>
                </c:pt>
                <c:pt idx="218">
                  <c:v>2.71039246919307e-7</c:v>
                </c:pt>
                <c:pt idx="219">
                  <c:v>8.131177569989e-7</c:v>
                </c:pt>
                <c:pt idx="220">
                  <c:v>8.131177569989e-7</c:v>
                </c:pt>
                <c:pt idx="221">
                  <c:v>5.42078493838614e-7</c:v>
                </c:pt>
                <c:pt idx="222">
                  <c:v>8.131177569989e-7</c:v>
                </c:pt>
                <c:pt idx="223">
                  <c:v>1.35519621835556e-6</c:v>
                </c:pt>
                <c:pt idx="224">
                  <c:v>1.89727467971222e-6</c:v>
                </c:pt>
                <c:pt idx="225">
                  <c:v>1.08415698767723e-6</c:v>
                </c:pt>
                <c:pt idx="226">
                  <c:v>1.89727467971222e-6</c:v>
                </c:pt>
                <c:pt idx="227">
                  <c:v>1.6262355139978e-6</c:v>
                </c:pt>
                <c:pt idx="228">
                  <c:v>1.89727467971222e-6</c:v>
                </c:pt>
                <c:pt idx="229">
                  <c:v>2.16831397535446e-6</c:v>
                </c:pt>
                <c:pt idx="230">
                  <c:v>1.35519621835556e-6</c:v>
                </c:pt>
                <c:pt idx="231">
                  <c:v>1.6262355139978e-6</c:v>
                </c:pt>
                <c:pt idx="232">
                  <c:v>1.35519621835556e-6</c:v>
                </c:pt>
                <c:pt idx="233">
                  <c:v>2.16831397535446e-6</c:v>
                </c:pt>
                <c:pt idx="234">
                  <c:v>1.89727467971222e-6</c:v>
                </c:pt>
                <c:pt idx="235">
                  <c:v>2.16831397535446e-6</c:v>
                </c:pt>
                <c:pt idx="236">
                  <c:v>1.89727467971222e-6</c:v>
                </c:pt>
                <c:pt idx="237">
                  <c:v>2.16831397535446e-6</c:v>
                </c:pt>
                <c:pt idx="238">
                  <c:v>2.16831397535446e-6</c:v>
                </c:pt>
                <c:pt idx="239">
                  <c:v>2.43935314106888e-6</c:v>
                </c:pt>
                <c:pt idx="240">
                  <c:v>2.16831397535446e-6</c:v>
                </c:pt>
                <c:pt idx="241">
                  <c:v>2.43935314106888e-6</c:v>
                </c:pt>
                <c:pt idx="242">
                  <c:v>2.43935314106888e-6</c:v>
                </c:pt>
                <c:pt idx="243">
                  <c:v>2.43935314106888e-6</c:v>
                </c:pt>
                <c:pt idx="244">
                  <c:v>1.89727467971222e-6</c:v>
                </c:pt>
                <c:pt idx="245">
                  <c:v>1.6262355139978e-6</c:v>
                </c:pt>
                <c:pt idx="246">
                  <c:v>2.16831397535446e-6</c:v>
                </c:pt>
                <c:pt idx="247">
                  <c:v>1.89727467971222e-6</c:v>
                </c:pt>
                <c:pt idx="248">
                  <c:v>1.6262355139978e-6</c:v>
                </c:pt>
                <c:pt idx="249">
                  <c:v>2.16831397535446e-6</c:v>
                </c:pt>
                <c:pt idx="250">
                  <c:v>2.16831397535446e-6</c:v>
                </c:pt>
                <c:pt idx="251">
                  <c:v>1.08415698767723e-6</c:v>
                </c:pt>
                <c:pt idx="252">
                  <c:v>1.89727467971222e-6</c:v>
                </c:pt>
                <c:pt idx="253">
                  <c:v>8.131177569989e-7</c:v>
                </c:pt>
                <c:pt idx="254">
                  <c:v>1.08415698767723e-6</c:v>
                </c:pt>
                <c:pt idx="255">
                  <c:v>1.35519621835556e-6</c:v>
                </c:pt>
                <c:pt idx="256">
                  <c:v>5.42078493838614e-7</c:v>
                </c:pt>
                <c:pt idx="257">
                  <c:v>1.08415698767723e-6</c:v>
                </c:pt>
                <c:pt idx="258">
                  <c:v>1.89727467971222e-6</c:v>
                </c:pt>
                <c:pt idx="259">
                  <c:v>1.89727467971222e-6</c:v>
                </c:pt>
                <c:pt idx="260">
                  <c:v>1.6262355139978e-6</c:v>
                </c:pt>
                <c:pt idx="261">
                  <c:v>1.08415698767723e-6</c:v>
                </c:pt>
                <c:pt idx="262">
                  <c:v>1.89727467971222e-6</c:v>
                </c:pt>
                <c:pt idx="263">
                  <c:v>1.89727467971222e-6</c:v>
                </c:pt>
                <c:pt idx="264">
                  <c:v>1.35519621835556e-6</c:v>
                </c:pt>
                <c:pt idx="265">
                  <c:v>1.6262355139978e-6</c:v>
                </c:pt>
                <c:pt idx="266">
                  <c:v>5.42078493838614e-7</c:v>
                </c:pt>
                <c:pt idx="267">
                  <c:v>1.08415698767723e-6</c:v>
                </c:pt>
                <c:pt idx="268">
                  <c:v>1.08415698767723e-6</c:v>
                </c:pt>
                <c:pt idx="269">
                  <c:v>1.08415698767723e-6</c:v>
                </c:pt>
                <c:pt idx="270">
                  <c:v>1.35519621835556e-6</c:v>
                </c:pt>
                <c:pt idx="271">
                  <c:v>8.131177569989e-7</c:v>
                </c:pt>
                <c:pt idx="272">
                  <c:v>1.35519621835556e-6</c:v>
                </c:pt>
                <c:pt idx="273">
                  <c:v>8.131177569989e-7</c:v>
                </c:pt>
                <c:pt idx="274">
                  <c:v>1.08415698767723e-6</c:v>
                </c:pt>
                <c:pt idx="275">
                  <c:v>5.42078493838614e-7</c:v>
                </c:pt>
                <c:pt idx="276">
                  <c:v>0</c:v>
                </c:pt>
                <c:pt idx="277">
                  <c:v>2.71039246919307e-7</c:v>
                </c:pt>
                <c:pt idx="278">
                  <c:v>2.71039246919307e-7</c:v>
                </c:pt>
                <c:pt idx="279">
                  <c:v>2.71039246919307e-7</c:v>
                </c:pt>
                <c:pt idx="280">
                  <c:v>-2.71039246919307e-7</c:v>
                </c:pt>
                <c:pt idx="281">
                  <c:v>0</c:v>
                </c:pt>
                <c:pt idx="282">
                  <c:v>0</c:v>
                </c:pt>
                <c:pt idx="283">
                  <c:v>2.71039246919307e-7</c:v>
                </c:pt>
                <c:pt idx="284">
                  <c:v>5.42078493838614e-7</c:v>
                </c:pt>
                <c:pt idx="285">
                  <c:v>2.71039246919307e-7</c:v>
                </c:pt>
                <c:pt idx="286">
                  <c:v>0</c:v>
                </c:pt>
                <c:pt idx="287">
                  <c:v>2.71039246919307e-7</c:v>
                </c:pt>
                <c:pt idx="288">
                  <c:v>2.71039246919307e-7</c:v>
                </c:pt>
                <c:pt idx="289">
                  <c:v>-2.71039246919307e-7</c:v>
                </c:pt>
                <c:pt idx="290">
                  <c:v>5.42078493838614e-7</c:v>
                </c:pt>
                <c:pt idx="291">
                  <c:v>0</c:v>
                </c:pt>
                <c:pt idx="292">
                  <c:v>0</c:v>
                </c:pt>
                <c:pt idx="293">
                  <c:v>2.71039246919307e-7</c:v>
                </c:pt>
                <c:pt idx="294">
                  <c:v>0</c:v>
                </c:pt>
                <c:pt idx="295">
                  <c:v>5.42078493838614e-7</c:v>
                </c:pt>
                <c:pt idx="296">
                  <c:v>-2.71039246919307e-7</c:v>
                </c:pt>
                <c:pt idx="297">
                  <c:v>2.71039246919307e-7</c:v>
                </c:pt>
                <c:pt idx="298">
                  <c:v>-8.131177569989e-7</c:v>
                </c:pt>
                <c:pt idx="299">
                  <c:v>5.42078493838614e-7</c:v>
                </c:pt>
                <c:pt idx="300">
                  <c:v>0</c:v>
                </c:pt>
                <c:pt idx="301">
                  <c:v>0</c:v>
                </c:pt>
                <c:pt idx="302">
                  <c:v>0</c:v>
                </c:pt>
                <c:pt idx="303">
                  <c:v>-2.71039246919307e-7</c:v>
                </c:pt>
                <c:pt idx="304">
                  <c:v>-5.42078493838614e-7</c:v>
                </c:pt>
                <c:pt idx="305">
                  <c:v>-1.08415698767723e-6</c:v>
                </c:pt>
                <c:pt idx="306">
                  <c:v>-8.131177569989e-7</c:v>
                </c:pt>
                <c:pt idx="307">
                  <c:v>-8.131177569989e-7</c:v>
                </c:pt>
                <c:pt idx="308">
                  <c:v>-1.08415698767723e-6</c:v>
                </c:pt>
                <c:pt idx="309">
                  <c:v>-1.08415698767723e-6</c:v>
                </c:pt>
                <c:pt idx="310">
                  <c:v>-8.131177569989e-7</c:v>
                </c:pt>
                <c:pt idx="311">
                  <c:v>-1.08415698767723e-6</c:v>
                </c:pt>
                <c:pt idx="312">
                  <c:v>-5.42078493838614e-7</c:v>
                </c:pt>
                <c:pt idx="313">
                  <c:v>-1.35519621835556e-6</c:v>
                </c:pt>
                <c:pt idx="314">
                  <c:v>-8.131177569989e-7</c:v>
                </c:pt>
                <c:pt idx="315">
                  <c:v>-1.35519621835556e-6</c:v>
                </c:pt>
                <c:pt idx="316">
                  <c:v>-8.131177569989e-7</c:v>
                </c:pt>
                <c:pt idx="317">
                  <c:v>-1.08415698767723e-6</c:v>
                </c:pt>
                <c:pt idx="318">
                  <c:v>-1.08415698767723e-6</c:v>
                </c:pt>
                <c:pt idx="319">
                  <c:v>-8.131177569989e-7</c:v>
                </c:pt>
                <c:pt idx="320">
                  <c:v>-5.42078493838614e-7</c:v>
                </c:pt>
                <c:pt idx="321">
                  <c:v>-1.08415698767723e-6</c:v>
                </c:pt>
                <c:pt idx="322">
                  <c:v>-1.08415698767723e-6</c:v>
                </c:pt>
                <c:pt idx="323">
                  <c:v>-1.35519621835556e-6</c:v>
                </c:pt>
                <c:pt idx="324">
                  <c:v>-1.08415698767723e-6</c:v>
                </c:pt>
                <c:pt idx="325">
                  <c:v>-1.08415698767723e-6</c:v>
                </c:pt>
                <c:pt idx="326">
                  <c:v>-2.71039246919307e-7</c:v>
                </c:pt>
                <c:pt idx="327">
                  <c:v>-1.08415698767723e-6</c:v>
                </c:pt>
                <c:pt idx="328">
                  <c:v>-8.131177569989e-7</c:v>
                </c:pt>
                <c:pt idx="329">
                  <c:v>-5.42078493838614e-7</c:v>
                </c:pt>
                <c:pt idx="330">
                  <c:v>-8.131177569989e-7</c:v>
                </c:pt>
                <c:pt idx="331">
                  <c:v>-5.42078493838614e-7</c:v>
                </c:pt>
                <c:pt idx="332">
                  <c:v>-5.42078493838614e-7</c:v>
                </c:pt>
                <c:pt idx="333">
                  <c:v>-1.08415698767723e-6</c:v>
                </c:pt>
                <c:pt idx="334">
                  <c:v>-5.42078493838614e-7</c:v>
                </c:pt>
                <c:pt idx="335">
                  <c:v>-8.131177569989e-7</c:v>
                </c:pt>
                <c:pt idx="336">
                  <c:v>-1.08415698767723e-6</c:v>
                </c:pt>
                <c:pt idx="337">
                  <c:v>-1.6262355139978e-6</c:v>
                </c:pt>
                <c:pt idx="338">
                  <c:v>-5.42078493838614e-7</c:v>
                </c:pt>
                <c:pt idx="339">
                  <c:v>-8.131177569989e-7</c:v>
                </c:pt>
                <c:pt idx="340">
                  <c:v>-1.08415698767723e-6</c:v>
                </c:pt>
                <c:pt idx="341">
                  <c:v>-5.42078493838614e-7</c:v>
                </c:pt>
                <c:pt idx="342">
                  <c:v>-8.131177569989e-7</c:v>
                </c:pt>
                <c:pt idx="343">
                  <c:v>-8.131177569989e-7</c:v>
                </c:pt>
                <c:pt idx="344">
                  <c:v>-1.08415698767723e-6</c:v>
                </c:pt>
                <c:pt idx="345">
                  <c:v>-1.35519621835556e-6</c:v>
                </c:pt>
                <c:pt idx="346">
                  <c:v>-1.08415698767723e-6</c:v>
                </c:pt>
                <c:pt idx="347">
                  <c:v>-8.131177569989e-7</c:v>
                </c:pt>
                <c:pt idx="348">
                  <c:v>-1.35519621835556e-6</c:v>
                </c:pt>
                <c:pt idx="349">
                  <c:v>-1.08415698767723e-6</c:v>
                </c:pt>
                <c:pt idx="350">
                  <c:v>-5.42078493838614e-7</c:v>
                </c:pt>
                <c:pt idx="351">
                  <c:v>-1.6262355139978e-6</c:v>
                </c:pt>
                <c:pt idx="352">
                  <c:v>-8.131177569989e-7</c:v>
                </c:pt>
                <c:pt idx="353">
                  <c:v>-8.131177569989e-7</c:v>
                </c:pt>
                <c:pt idx="354">
                  <c:v>-1.08415698767723e-6</c:v>
                </c:pt>
                <c:pt idx="355">
                  <c:v>-8.131177569989e-7</c:v>
                </c:pt>
                <c:pt idx="356">
                  <c:v>-1.6262355139978e-6</c:v>
                </c:pt>
                <c:pt idx="357">
                  <c:v>-1.08415698767723e-6</c:v>
                </c:pt>
                <c:pt idx="358">
                  <c:v>-1.08415698767723e-6</c:v>
                </c:pt>
                <c:pt idx="359">
                  <c:v>-1.35519621835556e-6</c:v>
                </c:pt>
                <c:pt idx="360">
                  <c:v>-8.131177569989e-7</c:v>
                </c:pt>
                <c:pt idx="361">
                  <c:v>-1.35519621835556e-6</c:v>
                </c:pt>
                <c:pt idx="362">
                  <c:v>-1.08415698767723e-6</c:v>
                </c:pt>
                <c:pt idx="363">
                  <c:v>-8.131177569989e-7</c:v>
                </c:pt>
                <c:pt idx="364">
                  <c:v>-1.35519621835556e-6</c:v>
                </c:pt>
                <c:pt idx="365">
                  <c:v>-1.08415698767723e-6</c:v>
                </c:pt>
                <c:pt idx="366">
                  <c:v>-1.08415698767723e-6</c:v>
                </c:pt>
                <c:pt idx="367">
                  <c:v>-1.89727467971222e-6</c:v>
                </c:pt>
                <c:pt idx="368">
                  <c:v>-1.6262355139978e-6</c:v>
                </c:pt>
                <c:pt idx="369">
                  <c:v>-1.35519621835556e-6</c:v>
                </c:pt>
                <c:pt idx="370">
                  <c:v>-1.35519621835556e-6</c:v>
                </c:pt>
                <c:pt idx="371">
                  <c:v>-1.08415698767723e-6</c:v>
                </c:pt>
                <c:pt idx="372">
                  <c:v>-1.6262355139978e-6</c:v>
                </c:pt>
                <c:pt idx="373">
                  <c:v>-8.131177569989e-7</c:v>
                </c:pt>
                <c:pt idx="374">
                  <c:v>-1.08415698767723e-6</c:v>
                </c:pt>
                <c:pt idx="375">
                  <c:v>-1.35519621835556e-6</c:v>
                </c:pt>
                <c:pt idx="376">
                  <c:v>-1.08415698767723e-6</c:v>
                </c:pt>
                <c:pt idx="377">
                  <c:v>-1.35519621835556e-6</c:v>
                </c:pt>
                <c:pt idx="378">
                  <c:v>-1.35519621835556e-6</c:v>
                </c:pt>
                <c:pt idx="379">
                  <c:v>-1.6262355139978e-6</c:v>
                </c:pt>
                <c:pt idx="380">
                  <c:v>-1.6262355139978e-6</c:v>
                </c:pt>
                <c:pt idx="381">
                  <c:v>-1.08415698767723e-6</c:v>
                </c:pt>
                <c:pt idx="382">
                  <c:v>-1.35519621835556e-6</c:v>
                </c:pt>
                <c:pt idx="383">
                  <c:v>-8.131177569989e-7</c:v>
                </c:pt>
                <c:pt idx="384">
                  <c:v>-1.35519621835556e-6</c:v>
                </c:pt>
                <c:pt idx="385">
                  <c:v>-1.6262355139978e-6</c:v>
                </c:pt>
                <c:pt idx="386">
                  <c:v>-1.89727467971222e-6</c:v>
                </c:pt>
                <c:pt idx="387">
                  <c:v>-1.35519621835556e-6</c:v>
                </c:pt>
                <c:pt idx="388">
                  <c:v>-1.6262355139978e-6</c:v>
                </c:pt>
                <c:pt idx="389">
                  <c:v>-1.08415698767723e-6</c:v>
                </c:pt>
                <c:pt idx="390">
                  <c:v>-1.08415698767723e-6</c:v>
                </c:pt>
                <c:pt idx="391">
                  <c:v>-1.08415698767723e-6</c:v>
                </c:pt>
                <c:pt idx="392">
                  <c:v>-8.131177569989e-7</c:v>
                </c:pt>
                <c:pt idx="393">
                  <c:v>-5.42078493838614e-7</c:v>
                </c:pt>
                <c:pt idx="394">
                  <c:v>-1.35519621835556e-6</c:v>
                </c:pt>
                <c:pt idx="395">
                  <c:v>-1.08415698767723e-6</c:v>
                </c:pt>
                <c:pt idx="396">
                  <c:v>-8.131177569989e-7</c:v>
                </c:pt>
                <c:pt idx="397">
                  <c:v>-1.35519621835556e-6</c:v>
                </c:pt>
                <c:pt idx="398">
                  <c:v>-1.6262355139978e-6</c:v>
                </c:pt>
                <c:pt idx="399">
                  <c:v>-1.08415698767723e-6</c:v>
                </c:pt>
                <c:pt idx="400">
                  <c:v>-1.35519621835556e-6</c:v>
                </c:pt>
                <c:pt idx="401">
                  <c:v>-1.6262355139978e-6</c:v>
                </c:pt>
                <c:pt idx="402">
                  <c:v>-1.08415698767723e-6</c:v>
                </c:pt>
                <c:pt idx="403">
                  <c:v>-1.08415698767723e-6</c:v>
                </c:pt>
                <c:pt idx="404">
                  <c:v>-5.42078493838614e-7</c:v>
                </c:pt>
                <c:pt idx="405">
                  <c:v>-8.131177569989e-7</c:v>
                </c:pt>
                <c:pt idx="406">
                  <c:v>-1.08415698767723e-6</c:v>
                </c:pt>
                <c:pt idx="407">
                  <c:v>-1.08415698767723e-6</c:v>
                </c:pt>
                <c:pt idx="408">
                  <c:v>-1.35519621835556e-6</c:v>
                </c:pt>
                <c:pt idx="409">
                  <c:v>-1.08415698767723e-6</c:v>
                </c:pt>
                <c:pt idx="410">
                  <c:v>-5.42078493838614e-7</c:v>
                </c:pt>
                <c:pt idx="411">
                  <c:v>-8.131177569989e-7</c:v>
                </c:pt>
                <c:pt idx="412">
                  <c:v>-5.42078493838614e-7</c:v>
                </c:pt>
                <c:pt idx="413">
                  <c:v>-2.71039246919307e-7</c:v>
                </c:pt>
                <c:pt idx="414">
                  <c:v>2.71039246919307e-7</c:v>
                </c:pt>
                <c:pt idx="415">
                  <c:v>0</c:v>
                </c:pt>
                <c:pt idx="416">
                  <c:v>5.42078493838614e-7</c:v>
                </c:pt>
                <c:pt idx="417">
                  <c:v>0</c:v>
                </c:pt>
                <c:pt idx="418">
                  <c:v>5.42078493838614e-7</c:v>
                </c:pt>
                <c:pt idx="419">
                  <c:v>5.42078493838614e-7</c:v>
                </c:pt>
                <c:pt idx="420">
                  <c:v>1.08415698767723e-6</c:v>
                </c:pt>
                <c:pt idx="421">
                  <c:v>8.131177569989e-7</c:v>
                </c:pt>
                <c:pt idx="422">
                  <c:v>5.42078493838614e-7</c:v>
                </c:pt>
                <c:pt idx="423">
                  <c:v>5.42078493838614e-7</c:v>
                </c:pt>
                <c:pt idx="424">
                  <c:v>1.08415698767723e-6</c:v>
                </c:pt>
                <c:pt idx="425">
                  <c:v>8.131177569989e-7</c:v>
                </c:pt>
                <c:pt idx="426">
                  <c:v>8.131177569989e-7</c:v>
                </c:pt>
                <c:pt idx="427">
                  <c:v>8.131177569989e-7</c:v>
                </c:pt>
                <c:pt idx="428">
                  <c:v>1.35519621835556e-6</c:v>
                </c:pt>
                <c:pt idx="429">
                  <c:v>1.08415698767723e-6</c:v>
                </c:pt>
                <c:pt idx="430">
                  <c:v>1.08415698767723e-6</c:v>
                </c:pt>
                <c:pt idx="431">
                  <c:v>8.131177569989e-7</c:v>
                </c:pt>
                <c:pt idx="432">
                  <c:v>8.131177569989e-7</c:v>
                </c:pt>
                <c:pt idx="433">
                  <c:v>8.131177569989e-7</c:v>
                </c:pt>
                <c:pt idx="434">
                  <c:v>1.08415698767723e-6</c:v>
                </c:pt>
                <c:pt idx="435">
                  <c:v>1.08415698767723e-6</c:v>
                </c:pt>
                <c:pt idx="436">
                  <c:v>1.35519621835556e-6</c:v>
                </c:pt>
                <c:pt idx="437">
                  <c:v>1.6262355139978e-6</c:v>
                </c:pt>
                <c:pt idx="438">
                  <c:v>2.16831397535446e-6</c:v>
                </c:pt>
                <c:pt idx="439">
                  <c:v>2.16831397535446e-6</c:v>
                </c:pt>
                <c:pt idx="440">
                  <c:v>1.35519621835556e-6</c:v>
                </c:pt>
                <c:pt idx="441">
                  <c:v>1.6262355139978e-6</c:v>
                </c:pt>
                <c:pt idx="442">
                  <c:v>1.89727467971222e-6</c:v>
                </c:pt>
                <c:pt idx="443">
                  <c:v>1.89727467971222e-6</c:v>
                </c:pt>
                <c:pt idx="444">
                  <c:v>1.6262355139978e-6</c:v>
                </c:pt>
                <c:pt idx="445">
                  <c:v>1.6262355139978e-6</c:v>
                </c:pt>
                <c:pt idx="446">
                  <c:v>2.43935314106888e-6</c:v>
                </c:pt>
                <c:pt idx="447">
                  <c:v>2.43935314106888e-6</c:v>
                </c:pt>
                <c:pt idx="448">
                  <c:v>2.71039243671112e-6</c:v>
                </c:pt>
                <c:pt idx="449">
                  <c:v>1.89727467971222e-6</c:v>
                </c:pt>
                <c:pt idx="450">
                  <c:v>2.16831397535446e-6</c:v>
                </c:pt>
                <c:pt idx="451">
                  <c:v>1.89727467971222e-6</c:v>
                </c:pt>
                <c:pt idx="452">
                  <c:v>1.89727467971222e-6</c:v>
                </c:pt>
                <c:pt idx="453">
                  <c:v>1.89727467971222e-6</c:v>
                </c:pt>
                <c:pt idx="454">
                  <c:v>2.16831397535446e-6</c:v>
                </c:pt>
                <c:pt idx="455">
                  <c:v>1.6262355139978e-6</c:v>
                </c:pt>
                <c:pt idx="456">
                  <c:v>1.6262355139978e-6</c:v>
                </c:pt>
                <c:pt idx="457">
                  <c:v>1.6262355139978e-6</c:v>
                </c:pt>
                <c:pt idx="458">
                  <c:v>1.89727467971222e-6</c:v>
                </c:pt>
                <c:pt idx="459">
                  <c:v>1.89727467971222e-6</c:v>
                </c:pt>
                <c:pt idx="460">
                  <c:v>1.6262355139978e-6</c:v>
                </c:pt>
                <c:pt idx="461">
                  <c:v>2.43935314106888e-6</c:v>
                </c:pt>
                <c:pt idx="462">
                  <c:v>2.16831397535446e-6</c:v>
                </c:pt>
                <c:pt idx="463">
                  <c:v>2.43935314106888e-6</c:v>
                </c:pt>
                <c:pt idx="464">
                  <c:v>2.71039243671112e-6</c:v>
                </c:pt>
                <c:pt idx="465">
                  <c:v>2.43935314106888e-6</c:v>
                </c:pt>
                <c:pt idx="466">
                  <c:v>2.16831397535446e-6</c:v>
                </c:pt>
                <c:pt idx="467">
                  <c:v>2.16831397535446e-6</c:v>
                </c:pt>
                <c:pt idx="468">
                  <c:v>2.43935314106888e-6</c:v>
                </c:pt>
                <c:pt idx="469">
                  <c:v>1.35519621835556e-6</c:v>
                </c:pt>
                <c:pt idx="470">
                  <c:v>2.43935314106888e-6</c:v>
                </c:pt>
                <c:pt idx="471">
                  <c:v>1.6262355139978e-6</c:v>
                </c:pt>
                <c:pt idx="472">
                  <c:v>1.35519621835556e-6</c:v>
                </c:pt>
                <c:pt idx="473">
                  <c:v>1.89727467971222e-6</c:v>
                </c:pt>
                <c:pt idx="474">
                  <c:v>2.16831397535446e-6</c:v>
                </c:pt>
                <c:pt idx="475">
                  <c:v>2.43935314106888e-6</c:v>
                </c:pt>
                <c:pt idx="476">
                  <c:v>1.35519621835556e-6</c:v>
                </c:pt>
                <c:pt idx="477">
                  <c:v>1.35519621835556e-6</c:v>
                </c:pt>
                <c:pt idx="478">
                  <c:v>1.35519621835556e-6</c:v>
                </c:pt>
                <c:pt idx="479">
                  <c:v>8.131177569989e-7</c:v>
                </c:pt>
                <c:pt idx="480">
                  <c:v>8.131177569989e-7</c:v>
                </c:pt>
                <c:pt idx="481">
                  <c:v>8.131177569989e-7</c:v>
                </c:pt>
                <c:pt idx="482">
                  <c:v>1.35519621835556e-6</c:v>
                </c:pt>
                <c:pt idx="483">
                  <c:v>1.89727467971222e-6</c:v>
                </c:pt>
                <c:pt idx="484">
                  <c:v>1.6262355139978e-6</c:v>
                </c:pt>
                <c:pt idx="485">
                  <c:v>1.89727467971222e-6</c:v>
                </c:pt>
                <c:pt idx="486">
                  <c:v>2.16831397535446e-6</c:v>
                </c:pt>
                <c:pt idx="487">
                  <c:v>1.6262355139978e-6</c:v>
                </c:pt>
                <c:pt idx="488">
                  <c:v>1.6262355139978e-6</c:v>
                </c:pt>
                <c:pt idx="489">
                  <c:v>1.89727467971222e-6</c:v>
                </c:pt>
                <c:pt idx="490">
                  <c:v>1.35519621835556e-6</c:v>
                </c:pt>
                <c:pt idx="491">
                  <c:v>8.131177569989e-7</c:v>
                </c:pt>
                <c:pt idx="492">
                  <c:v>1.08415698767723e-6</c:v>
                </c:pt>
                <c:pt idx="493">
                  <c:v>5.42078493838614e-7</c:v>
                </c:pt>
                <c:pt idx="494">
                  <c:v>8.131177569989e-7</c:v>
                </c:pt>
                <c:pt idx="495">
                  <c:v>1.08415698767723e-6</c:v>
                </c:pt>
                <c:pt idx="496">
                  <c:v>8.131177569989e-7</c:v>
                </c:pt>
                <c:pt idx="497">
                  <c:v>2.71039246919307e-7</c:v>
                </c:pt>
                <c:pt idx="498">
                  <c:v>0</c:v>
                </c:pt>
                <c:pt idx="499">
                  <c:v>8.131177569989e-7</c:v>
                </c:pt>
                <c:pt idx="500">
                  <c:v>2.71039246919307e-7</c:v>
                </c:pt>
                <c:pt idx="501">
                  <c:v>5.42078493838614e-7</c:v>
                </c:pt>
                <c:pt idx="502">
                  <c:v>0</c:v>
                </c:pt>
                <c:pt idx="503">
                  <c:v>2.71039246919307e-7</c:v>
                </c:pt>
                <c:pt idx="504">
                  <c:v>2.71039246919307e-7</c:v>
                </c:pt>
                <c:pt idx="505">
                  <c:v>-2.71039246919307e-7</c:v>
                </c:pt>
                <c:pt idx="506">
                  <c:v>5.42078493838614e-7</c:v>
                </c:pt>
                <c:pt idx="507">
                  <c:v>0</c:v>
                </c:pt>
                <c:pt idx="508">
                  <c:v>-2.71039246919307e-7</c:v>
                </c:pt>
                <c:pt idx="509">
                  <c:v>-5.42078493838614e-7</c:v>
                </c:pt>
                <c:pt idx="510">
                  <c:v>-8.131177569989e-7</c:v>
                </c:pt>
                <c:pt idx="511">
                  <c:v>0</c:v>
                </c:pt>
                <c:pt idx="512">
                  <c:v>5.42078493838614e-7</c:v>
                </c:pt>
                <c:pt idx="513">
                  <c:v>2.71039246919307e-7</c:v>
                </c:pt>
                <c:pt idx="514">
                  <c:v>1.08415698767723e-6</c:v>
                </c:pt>
                <c:pt idx="515">
                  <c:v>8.131177569989e-7</c:v>
                </c:pt>
                <c:pt idx="516">
                  <c:v>8.131177569989e-7</c:v>
                </c:pt>
                <c:pt idx="517">
                  <c:v>1.08415698767723e-6</c:v>
                </c:pt>
                <c:pt idx="518">
                  <c:v>5.42078493838614e-7</c:v>
                </c:pt>
                <c:pt idx="519">
                  <c:v>1.08415698767723e-6</c:v>
                </c:pt>
                <c:pt idx="520">
                  <c:v>8.131177569989e-7</c:v>
                </c:pt>
                <c:pt idx="521">
                  <c:v>1.08415698767723e-6</c:v>
                </c:pt>
                <c:pt idx="522">
                  <c:v>8.131177569989e-7</c:v>
                </c:pt>
                <c:pt idx="523">
                  <c:v>5.42078493838614e-7</c:v>
                </c:pt>
                <c:pt idx="524">
                  <c:v>5.42078493838614e-7</c:v>
                </c:pt>
                <c:pt idx="525">
                  <c:v>8.131177569989e-7</c:v>
                </c:pt>
                <c:pt idx="526">
                  <c:v>8.131177569989e-7</c:v>
                </c:pt>
                <c:pt idx="527">
                  <c:v>5.42078493838614e-7</c:v>
                </c:pt>
                <c:pt idx="528">
                  <c:v>2.71039246919307e-7</c:v>
                </c:pt>
                <c:pt idx="529">
                  <c:v>0</c:v>
                </c:pt>
                <c:pt idx="530">
                  <c:v>0</c:v>
                </c:pt>
                <c:pt idx="531">
                  <c:v>0</c:v>
                </c:pt>
                <c:pt idx="532">
                  <c:v>-2.71039246919307e-7</c:v>
                </c:pt>
                <c:pt idx="533">
                  <c:v>-5.42078493838614e-7</c:v>
                </c:pt>
                <c:pt idx="534">
                  <c:v>-5.42078493838614e-7</c:v>
                </c:pt>
                <c:pt idx="535">
                  <c:v>-2.71039246919307e-7</c:v>
                </c:pt>
                <c:pt idx="536">
                  <c:v>-5.42078493838614e-7</c:v>
                </c:pt>
                <c:pt idx="537">
                  <c:v>-8.131177569989e-7</c:v>
                </c:pt>
                <c:pt idx="538">
                  <c:v>-8.131177569989e-7</c:v>
                </c:pt>
                <c:pt idx="539">
                  <c:v>-1.08415698767723e-6</c:v>
                </c:pt>
                <c:pt idx="540">
                  <c:v>-8.131177569989e-7</c:v>
                </c:pt>
                <c:pt idx="541">
                  <c:v>-8.131177569989e-7</c:v>
                </c:pt>
                <c:pt idx="542">
                  <c:v>-2.71039246919307e-7</c:v>
                </c:pt>
                <c:pt idx="543">
                  <c:v>-8.131177569989e-7</c:v>
                </c:pt>
                <c:pt idx="544">
                  <c:v>-5.42078493838614e-7</c:v>
                </c:pt>
                <c:pt idx="545">
                  <c:v>-8.131177569989e-7</c:v>
                </c:pt>
                <c:pt idx="546">
                  <c:v>-1.08415698767723e-6</c:v>
                </c:pt>
                <c:pt idx="547">
                  <c:v>-1.35519621835556e-6</c:v>
                </c:pt>
                <c:pt idx="548">
                  <c:v>-1.08415698767723e-6</c:v>
                </c:pt>
                <c:pt idx="549">
                  <c:v>-1.35519621835556e-6</c:v>
                </c:pt>
                <c:pt idx="550">
                  <c:v>-5.42078493838614e-7</c:v>
                </c:pt>
                <c:pt idx="551">
                  <c:v>-5.42078493838614e-7</c:v>
                </c:pt>
                <c:pt idx="552">
                  <c:v>-8.131177569989e-7</c:v>
                </c:pt>
                <c:pt idx="553">
                  <c:v>-5.42078493838614e-7</c:v>
                </c:pt>
                <c:pt idx="554">
                  <c:v>-8.131177569989e-7</c:v>
                </c:pt>
                <c:pt idx="555">
                  <c:v>-8.131177569989e-7</c:v>
                </c:pt>
                <c:pt idx="556">
                  <c:v>-5.42078493838614e-7</c:v>
                </c:pt>
                <c:pt idx="557">
                  <c:v>-8.131177569989e-7</c:v>
                </c:pt>
                <c:pt idx="558">
                  <c:v>-8.131177569989e-7</c:v>
                </c:pt>
                <c:pt idx="559">
                  <c:v>-5.42078493838614e-7</c:v>
                </c:pt>
                <c:pt idx="560">
                  <c:v>-1.08415698767723e-6</c:v>
                </c:pt>
                <c:pt idx="561">
                  <c:v>-1.89727467971222e-6</c:v>
                </c:pt>
                <c:pt idx="562">
                  <c:v>-1.89727467971222e-6</c:v>
                </c:pt>
                <c:pt idx="563">
                  <c:v>-2.16831397535446e-6</c:v>
                </c:pt>
                <c:pt idx="564">
                  <c:v>-1.6262355139978e-6</c:v>
                </c:pt>
                <c:pt idx="565">
                  <c:v>-1.89727467971222e-6</c:v>
                </c:pt>
                <c:pt idx="566">
                  <c:v>-1.6262355139978e-6</c:v>
                </c:pt>
                <c:pt idx="567">
                  <c:v>-1.35519621835556e-6</c:v>
                </c:pt>
                <c:pt idx="568">
                  <c:v>-1.89727467971222e-6</c:v>
                </c:pt>
                <c:pt idx="569">
                  <c:v>-1.35519621835556e-6</c:v>
                </c:pt>
                <c:pt idx="570">
                  <c:v>-1.6262355139978e-6</c:v>
                </c:pt>
                <c:pt idx="571">
                  <c:v>-2.16831397535446e-6</c:v>
                </c:pt>
                <c:pt idx="572">
                  <c:v>-1.6262355139978e-6</c:v>
                </c:pt>
                <c:pt idx="573">
                  <c:v>-2.71039243671112e-6</c:v>
                </c:pt>
                <c:pt idx="574">
                  <c:v>-2.16831397535446e-6</c:v>
                </c:pt>
                <c:pt idx="575">
                  <c:v>-1.89727467971222e-6</c:v>
                </c:pt>
                <c:pt idx="576">
                  <c:v>-2.16831397535446e-6</c:v>
                </c:pt>
                <c:pt idx="577">
                  <c:v>-1.6262355139978e-6</c:v>
                </c:pt>
                <c:pt idx="578">
                  <c:v>-1.35519621835556e-6</c:v>
                </c:pt>
                <c:pt idx="579">
                  <c:v>-1.89727467971222e-6</c:v>
                </c:pt>
                <c:pt idx="580">
                  <c:v>-1.35519621835556e-6</c:v>
                </c:pt>
                <c:pt idx="581">
                  <c:v>-1.89727467971222e-6</c:v>
                </c:pt>
                <c:pt idx="582">
                  <c:v>-1.6262355139978e-6</c:v>
                </c:pt>
                <c:pt idx="583">
                  <c:v>-1.6262355139978e-6</c:v>
                </c:pt>
                <c:pt idx="584">
                  <c:v>-1.89727467971222e-6</c:v>
                </c:pt>
                <c:pt idx="585">
                  <c:v>-1.6262355139978e-6</c:v>
                </c:pt>
                <c:pt idx="586">
                  <c:v>-1.89727467971222e-6</c:v>
                </c:pt>
                <c:pt idx="587">
                  <c:v>-1.35519621835556e-6</c:v>
                </c:pt>
                <c:pt idx="588">
                  <c:v>-1.89727467971222e-6</c:v>
                </c:pt>
                <c:pt idx="589">
                  <c:v>-1.89727467971222e-6</c:v>
                </c:pt>
                <c:pt idx="590">
                  <c:v>-1.08415698767723e-6</c:v>
                </c:pt>
                <c:pt idx="591">
                  <c:v>-1.08415698767723e-6</c:v>
                </c:pt>
                <c:pt idx="592">
                  <c:v>-1.35519621835556e-6</c:v>
                </c:pt>
                <c:pt idx="593">
                  <c:v>-8.131177569989e-7</c:v>
                </c:pt>
                <c:pt idx="594">
                  <c:v>-8.131177569989e-7</c:v>
                </c:pt>
                <c:pt idx="595">
                  <c:v>-5.42078493838614e-7</c:v>
                </c:pt>
                <c:pt idx="596">
                  <c:v>-8.131177569989e-7</c:v>
                </c:pt>
                <c:pt idx="597">
                  <c:v>-5.42078493838614e-7</c:v>
                </c:pt>
                <c:pt idx="598">
                  <c:v>-8.131177569989e-7</c:v>
                </c:pt>
                <c:pt idx="599">
                  <c:v>-8.131177569989e-7</c:v>
                </c:pt>
                <c:pt idx="600">
                  <c:v>2.71039246919307e-7</c:v>
                </c:pt>
                <c:pt idx="601">
                  <c:v>2.71039246919307e-7</c:v>
                </c:pt>
                <c:pt idx="602">
                  <c:v>2.71039246919307e-7</c:v>
                </c:pt>
                <c:pt idx="603">
                  <c:v>8.131177569989e-7</c:v>
                </c:pt>
                <c:pt idx="604">
                  <c:v>5.42078493838614e-7</c:v>
                </c:pt>
                <c:pt idx="605">
                  <c:v>1.35519621835556e-6</c:v>
                </c:pt>
                <c:pt idx="606">
                  <c:v>8.131177569989e-7</c:v>
                </c:pt>
                <c:pt idx="607">
                  <c:v>1.08415698767723e-6</c:v>
                </c:pt>
                <c:pt idx="608">
                  <c:v>5.42078493838614e-7</c:v>
                </c:pt>
                <c:pt idx="609">
                  <c:v>8.131177569989e-7</c:v>
                </c:pt>
                <c:pt idx="610">
                  <c:v>8.131177569989e-7</c:v>
                </c:pt>
                <c:pt idx="611">
                  <c:v>0</c:v>
                </c:pt>
                <c:pt idx="612">
                  <c:v>0</c:v>
                </c:pt>
                <c:pt idx="613">
                  <c:v>5.42078493838614e-7</c:v>
                </c:pt>
                <c:pt idx="614">
                  <c:v>8.131177569989e-7</c:v>
                </c:pt>
                <c:pt idx="615">
                  <c:v>1.6262355139978e-6</c:v>
                </c:pt>
                <c:pt idx="616">
                  <c:v>1.6262355139978e-6</c:v>
                </c:pt>
                <c:pt idx="617">
                  <c:v>1.08415698767723e-6</c:v>
                </c:pt>
                <c:pt idx="618">
                  <c:v>1.35519621835556e-6</c:v>
                </c:pt>
                <c:pt idx="619">
                  <c:v>1.08415698767723e-6</c:v>
                </c:pt>
                <c:pt idx="620">
                  <c:v>1.6262355139978e-6</c:v>
                </c:pt>
                <c:pt idx="621">
                  <c:v>1.08415698767723e-6</c:v>
                </c:pt>
                <c:pt idx="622">
                  <c:v>1.35519621835556e-6</c:v>
                </c:pt>
                <c:pt idx="623">
                  <c:v>1.89727467971222e-6</c:v>
                </c:pt>
                <c:pt idx="624">
                  <c:v>1.35519621835556e-6</c:v>
                </c:pt>
                <c:pt idx="625">
                  <c:v>1.89727467971222e-6</c:v>
                </c:pt>
                <c:pt idx="626">
                  <c:v>1.89727467971222e-6</c:v>
                </c:pt>
                <c:pt idx="627">
                  <c:v>1.08415698767723e-6</c:v>
                </c:pt>
                <c:pt idx="628">
                  <c:v>1.6262355139978e-6</c:v>
                </c:pt>
                <c:pt idx="629">
                  <c:v>1.08415698767723e-6</c:v>
                </c:pt>
                <c:pt idx="630">
                  <c:v>1.89727467971222e-6</c:v>
                </c:pt>
                <c:pt idx="631">
                  <c:v>1.08415698767723e-6</c:v>
                </c:pt>
                <c:pt idx="632">
                  <c:v>2.71039246919307e-7</c:v>
                </c:pt>
                <c:pt idx="633">
                  <c:v>5.42078493838614e-7</c:v>
                </c:pt>
                <c:pt idx="634">
                  <c:v>5.42078493838614e-7</c:v>
                </c:pt>
                <c:pt idx="635">
                  <c:v>8.131177569989e-7</c:v>
                </c:pt>
                <c:pt idx="636">
                  <c:v>2.71039246919307e-7</c:v>
                </c:pt>
                <c:pt idx="637">
                  <c:v>5.42078493838614e-7</c:v>
                </c:pt>
                <c:pt idx="638">
                  <c:v>2.71039246919307e-7</c:v>
                </c:pt>
                <c:pt idx="639">
                  <c:v>5.42078493838614e-7</c:v>
                </c:pt>
                <c:pt idx="640">
                  <c:v>1.08415698767723e-6</c:v>
                </c:pt>
                <c:pt idx="641">
                  <c:v>1.08415698767723e-6</c:v>
                </c:pt>
                <c:pt idx="642">
                  <c:v>1.35519621835556e-6</c:v>
                </c:pt>
                <c:pt idx="643">
                  <c:v>2.71039246919307e-7</c:v>
                </c:pt>
                <c:pt idx="644">
                  <c:v>8.131177569989e-7</c:v>
                </c:pt>
                <c:pt idx="645">
                  <c:v>8.131177569989e-7</c:v>
                </c:pt>
                <c:pt idx="646">
                  <c:v>5.42078493838614e-7</c:v>
                </c:pt>
                <c:pt idx="647">
                  <c:v>8.131177569989e-7</c:v>
                </c:pt>
                <c:pt idx="648">
                  <c:v>8.131177569989e-7</c:v>
                </c:pt>
                <c:pt idx="649">
                  <c:v>8.131177569989e-7</c:v>
                </c:pt>
                <c:pt idx="650">
                  <c:v>8.131177569989e-7</c:v>
                </c:pt>
                <c:pt idx="651">
                  <c:v>0</c:v>
                </c:pt>
                <c:pt idx="652">
                  <c:v>2.71039246919307e-7</c:v>
                </c:pt>
                <c:pt idx="653">
                  <c:v>0</c:v>
                </c:pt>
                <c:pt idx="654">
                  <c:v>0</c:v>
                </c:pt>
                <c:pt idx="655">
                  <c:v>8.131177569989e-7</c:v>
                </c:pt>
                <c:pt idx="656">
                  <c:v>2.71039246919307e-7</c:v>
                </c:pt>
                <c:pt idx="657">
                  <c:v>5.42078493838614e-7</c:v>
                </c:pt>
                <c:pt idx="658">
                  <c:v>5.42078493838614e-7</c:v>
                </c:pt>
                <c:pt idx="659">
                  <c:v>2.71039246919307e-7</c:v>
                </c:pt>
                <c:pt idx="660">
                  <c:v>8.131177569989e-7</c:v>
                </c:pt>
                <c:pt idx="661">
                  <c:v>8.131177569989e-7</c:v>
                </c:pt>
                <c:pt idx="662">
                  <c:v>5.42078493838614e-7</c:v>
                </c:pt>
                <c:pt idx="663">
                  <c:v>2.71039246919307e-7</c:v>
                </c:pt>
                <c:pt idx="664">
                  <c:v>2.71039246919307e-7</c:v>
                </c:pt>
                <c:pt idx="665">
                  <c:v>5.42078493838614e-7</c:v>
                </c:pt>
                <c:pt idx="666">
                  <c:v>0</c:v>
                </c:pt>
                <c:pt idx="667">
                  <c:v>5.42078493838614e-7</c:v>
                </c:pt>
                <c:pt idx="668">
                  <c:v>-2.71039246919307e-7</c:v>
                </c:pt>
                <c:pt idx="669">
                  <c:v>0</c:v>
                </c:pt>
                <c:pt idx="670">
                  <c:v>2.71039246919307e-7</c:v>
                </c:pt>
                <c:pt idx="671">
                  <c:v>0</c:v>
                </c:pt>
                <c:pt idx="672">
                  <c:v>0</c:v>
                </c:pt>
                <c:pt idx="673">
                  <c:v>2.71039246919307e-7</c:v>
                </c:pt>
                <c:pt idx="674">
                  <c:v>2.71039246919307e-7</c:v>
                </c:pt>
                <c:pt idx="675">
                  <c:v>1.08415698767723e-6</c:v>
                </c:pt>
                <c:pt idx="676">
                  <c:v>5.42078493838614e-7</c:v>
                </c:pt>
                <c:pt idx="677">
                  <c:v>1.35519621835556e-6</c:v>
                </c:pt>
                <c:pt idx="678">
                  <c:v>1.08415698767723e-6</c:v>
                </c:pt>
                <c:pt idx="679">
                  <c:v>1.6262355139978e-6</c:v>
                </c:pt>
                <c:pt idx="680">
                  <c:v>8.131177569989e-7</c:v>
                </c:pt>
                <c:pt idx="681">
                  <c:v>8.131177569989e-7</c:v>
                </c:pt>
                <c:pt idx="682">
                  <c:v>1.08415698767723e-6</c:v>
                </c:pt>
                <c:pt idx="683">
                  <c:v>1.08415698767723e-6</c:v>
                </c:pt>
                <c:pt idx="684">
                  <c:v>5.42078493838614e-7</c:v>
                </c:pt>
                <c:pt idx="685">
                  <c:v>2.71039246919307e-7</c:v>
                </c:pt>
                <c:pt idx="686">
                  <c:v>8.131177569989e-7</c:v>
                </c:pt>
                <c:pt idx="687">
                  <c:v>8.131177569989e-7</c:v>
                </c:pt>
                <c:pt idx="688">
                  <c:v>5.42078493838614e-7</c:v>
                </c:pt>
                <c:pt idx="689">
                  <c:v>8.131177569989e-7</c:v>
                </c:pt>
                <c:pt idx="690">
                  <c:v>8.131177569989e-7</c:v>
                </c:pt>
                <c:pt idx="691">
                  <c:v>8.131177569989e-7</c:v>
                </c:pt>
                <c:pt idx="692">
                  <c:v>1.35519621835556e-6</c:v>
                </c:pt>
                <c:pt idx="693">
                  <c:v>8.131177569989e-7</c:v>
                </c:pt>
                <c:pt idx="694">
                  <c:v>1.08415698767723e-6</c:v>
                </c:pt>
                <c:pt idx="695">
                  <c:v>1.89727467971222e-6</c:v>
                </c:pt>
                <c:pt idx="696">
                  <c:v>1.08415698767723e-6</c:v>
                </c:pt>
                <c:pt idx="697">
                  <c:v>1.35519621835556e-6</c:v>
                </c:pt>
                <c:pt idx="698">
                  <c:v>8.131177569989e-7</c:v>
                </c:pt>
                <c:pt idx="699">
                  <c:v>1.35519621835556e-6</c:v>
                </c:pt>
                <c:pt idx="700">
                  <c:v>1.08415698767723e-6</c:v>
                </c:pt>
                <c:pt idx="701">
                  <c:v>5.42078493838614e-7</c:v>
                </c:pt>
                <c:pt idx="702">
                  <c:v>2.71039246919307e-7</c:v>
                </c:pt>
                <c:pt idx="703">
                  <c:v>0</c:v>
                </c:pt>
                <c:pt idx="704">
                  <c:v>5.42078493838614e-7</c:v>
                </c:pt>
                <c:pt idx="705">
                  <c:v>2.71039246919307e-7</c:v>
                </c:pt>
                <c:pt idx="706">
                  <c:v>1.35519621835556e-6</c:v>
                </c:pt>
                <c:pt idx="707">
                  <c:v>8.131177569989e-7</c:v>
                </c:pt>
                <c:pt idx="708">
                  <c:v>1.35519621835556e-6</c:v>
                </c:pt>
                <c:pt idx="709">
                  <c:v>1.35519621835556e-6</c:v>
                </c:pt>
                <c:pt idx="710">
                  <c:v>1.08415698767723e-6</c:v>
                </c:pt>
                <c:pt idx="711">
                  <c:v>8.131177569989e-7</c:v>
                </c:pt>
                <c:pt idx="712">
                  <c:v>5.42078493838614e-7</c:v>
                </c:pt>
                <c:pt idx="713">
                  <c:v>2.71039246919307e-7</c:v>
                </c:pt>
                <c:pt idx="714">
                  <c:v>0</c:v>
                </c:pt>
                <c:pt idx="715">
                  <c:v>5.42078493838614e-7</c:v>
                </c:pt>
                <c:pt idx="716">
                  <c:v>1.08415698767723e-6</c:v>
                </c:pt>
                <c:pt idx="717">
                  <c:v>5.42078493838614e-7</c:v>
                </c:pt>
                <c:pt idx="718">
                  <c:v>5.42078493838614e-7</c:v>
                </c:pt>
                <c:pt idx="719">
                  <c:v>0</c:v>
                </c:pt>
                <c:pt idx="720">
                  <c:v>2.71039246919307e-7</c:v>
                </c:pt>
                <c:pt idx="721">
                  <c:v>2.71039246919307e-7</c:v>
                </c:pt>
                <c:pt idx="722">
                  <c:v>5.42078493838614e-7</c:v>
                </c:pt>
                <c:pt idx="723">
                  <c:v>8.131177569989e-7</c:v>
                </c:pt>
                <c:pt idx="724">
                  <c:v>5.42078493838614e-7</c:v>
                </c:pt>
                <c:pt idx="725">
                  <c:v>0</c:v>
                </c:pt>
                <c:pt idx="726">
                  <c:v>0</c:v>
                </c:pt>
                <c:pt idx="727">
                  <c:v>0</c:v>
                </c:pt>
                <c:pt idx="728">
                  <c:v>-2.71039246919307e-7</c:v>
                </c:pt>
                <c:pt idx="729">
                  <c:v>2.71039246919307e-7</c:v>
                </c:pt>
                <c:pt idx="730">
                  <c:v>2.71039246919307e-7</c:v>
                </c:pt>
                <c:pt idx="731">
                  <c:v>0</c:v>
                </c:pt>
                <c:pt idx="732">
                  <c:v>0</c:v>
                </c:pt>
                <c:pt idx="733">
                  <c:v>5.42078493838614e-7</c:v>
                </c:pt>
                <c:pt idx="734">
                  <c:v>-5.42078493838614e-7</c:v>
                </c:pt>
                <c:pt idx="735">
                  <c:v>-2.71039246919307e-7</c:v>
                </c:pt>
                <c:pt idx="736">
                  <c:v>-8.131177569989e-7</c:v>
                </c:pt>
                <c:pt idx="737">
                  <c:v>-5.42078493838614e-7</c:v>
                </c:pt>
                <c:pt idx="738">
                  <c:v>-5.42078493838614e-7</c:v>
                </c:pt>
                <c:pt idx="739">
                  <c:v>-8.131177569989e-7</c:v>
                </c:pt>
                <c:pt idx="740">
                  <c:v>-2.71039246919307e-7</c:v>
                </c:pt>
                <c:pt idx="741">
                  <c:v>-5.42078493838614e-7</c:v>
                </c:pt>
                <c:pt idx="742">
                  <c:v>-2.71039246919307e-7</c:v>
                </c:pt>
                <c:pt idx="743">
                  <c:v>0</c:v>
                </c:pt>
                <c:pt idx="744">
                  <c:v>-5.42078493838614e-7</c:v>
                </c:pt>
                <c:pt idx="745">
                  <c:v>-2.71039246919307e-7</c:v>
                </c:pt>
                <c:pt idx="746">
                  <c:v>-2.71039246919307e-7</c:v>
                </c:pt>
                <c:pt idx="747">
                  <c:v>-5.42078493838614e-7</c:v>
                </c:pt>
                <c:pt idx="748">
                  <c:v>-2.71039246919307e-7</c:v>
                </c:pt>
                <c:pt idx="749">
                  <c:v>0</c:v>
                </c:pt>
                <c:pt idx="750">
                  <c:v>-2.71039246919307e-7</c:v>
                </c:pt>
                <c:pt idx="751">
                  <c:v>-2.71039246919307e-7</c:v>
                </c:pt>
                <c:pt idx="752">
                  <c:v>-2.71039246919307e-7</c:v>
                </c:pt>
                <c:pt idx="753">
                  <c:v>0</c:v>
                </c:pt>
                <c:pt idx="754">
                  <c:v>2.71039246919307e-7</c:v>
                </c:pt>
                <c:pt idx="755">
                  <c:v>5.42078493838614e-7</c:v>
                </c:pt>
                <c:pt idx="756">
                  <c:v>2.71039246919307e-7</c:v>
                </c:pt>
                <c:pt idx="757">
                  <c:v>0</c:v>
                </c:pt>
                <c:pt idx="758">
                  <c:v>-2.71039246919307e-7</c:v>
                </c:pt>
                <c:pt idx="759">
                  <c:v>-5.42078493838614e-7</c:v>
                </c:pt>
                <c:pt idx="760">
                  <c:v>-2.71039246919307e-7</c:v>
                </c:pt>
                <c:pt idx="761">
                  <c:v>0</c:v>
                </c:pt>
                <c:pt idx="762">
                  <c:v>-2.71039246919307e-7</c:v>
                </c:pt>
                <c:pt idx="763">
                  <c:v>-2.71039246919307e-7</c:v>
                </c:pt>
                <c:pt idx="764">
                  <c:v>5.42078493838614e-7</c:v>
                </c:pt>
                <c:pt idx="765">
                  <c:v>0</c:v>
                </c:pt>
                <c:pt idx="766">
                  <c:v>2.71039246919307e-7</c:v>
                </c:pt>
                <c:pt idx="767">
                  <c:v>0</c:v>
                </c:pt>
                <c:pt idx="768">
                  <c:v>2.71039246919307e-7</c:v>
                </c:pt>
                <c:pt idx="769">
                  <c:v>0</c:v>
                </c:pt>
                <c:pt idx="770">
                  <c:v>0</c:v>
                </c:pt>
                <c:pt idx="771">
                  <c:v>2.71039246919307e-7</c:v>
                </c:pt>
                <c:pt idx="772">
                  <c:v>2.71039246919307e-7</c:v>
                </c:pt>
                <c:pt idx="773">
                  <c:v>0</c:v>
                </c:pt>
                <c:pt idx="774">
                  <c:v>-2.71039246919307e-7</c:v>
                </c:pt>
                <c:pt idx="775">
                  <c:v>2.71039246919307e-7</c:v>
                </c:pt>
                <c:pt idx="776">
                  <c:v>2.71039246919307e-7</c:v>
                </c:pt>
                <c:pt idx="777">
                  <c:v>2.71039246919307e-7</c:v>
                </c:pt>
                <c:pt idx="778">
                  <c:v>5.42078493838614e-7</c:v>
                </c:pt>
                <c:pt idx="779">
                  <c:v>5.42078493838614e-7</c:v>
                </c:pt>
                <c:pt idx="780">
                  <c:v>0</c:v>
                </c:pt>
                <c:pt idx="781">
                  <c:v>-2.71039246919307e-7</c:v>
                </c:pt>
                <c:pt idx="782">
                  <c:v>0</c:v>
                </c:pt>
                <c:pt idx="783">
                  <c:v>0</c:v>
                </c:pt>
                <c:pt idx="784">
                  <c:v>0</c:v>
                </c:pt>
                <c:pt idx="785">
                  <c:v>5.42078493838614e-7</c:v>
                </c:pt>
                <c:pt idx="786">
                  <c:v>2.71039246919307e-7</c:v>
                </c:pt>
                <c:pt idx="787">
                  <c:v>2.71039246919307e-7</c:v>
                </c:pt>
                <c:pt idx="788">
                  <c:v>2.71039246919307e-7</c:v>
                </c:pt>
                <c:pt idx="789">
                  <c:v>5.42078493838614e-7</c:v>
                </c:pt>
                <c:pt idx="790">
                  <c:v>-2.71039246919307e-7</c:v>
                </c:pt>
                <c:pt idx="791">
                  <c:v>5.42078493838614e-7</c:v>
                </c:pt>
                <c:pt idx="792">
                  <c:v>5.42078493838614e-7</c:v>
                </c:pt>
                <c:pt idx="793">
                  <c:v>0</c:v>
                </c:pt>
                <c:pt idx="794">
                  <c:v>8.131177569989e-7</c:v>
                </c:pt>
                <c:pt idx="795">
                  <c:v>2.71039246919307e-7</c:v>
                </c:pt>
                <c:pt idx="796">
                  <c:v>2.71039246919307e-7</c:v>
                </c:pt>
                <c:pt idx="797">
                  <c:v>2.71039246919307e-7</c:v>
                </c:pt>
                <c:pt idx="798">
                  <c:v>0</c:v>
                </c:pt>
                <c:pt idx="799">
                  <c:v>0</c:v>
                </c:pt>
                <c:pt idx="800">
                  <c:v>5.42078493838614e-7</c:v>
                </c:pt>
                <c:pt idx="801">
                  <c:v>5.42078493838614e-7</c:v>
                </c:pt>
                <c:pt idx="802">
                  <c:v>2.71039246919307e-7</c:v>
                </c:pt>
                <c:pt idx="803">
                  <c:v>2.71039246919307e-7</c:v>
                </c:pt>
                <c:pt idx="804">
                  <c:v>-2.71039246919307e-7</c:v>
                </c:pt>
                <c:pt idx="805">
                  <c:v>-5.42078493838614e-7</c:v>
                </c:pt>
                <c:pt idx="806">
                  <c:v>-2.71039246919307e-7</c:v>
                </c:pt>
                <c:pt idx="807">
                  <c:v>-5.42078493838614e-7</c:v>
                </c:pt>
                <c:pt idx="808">
                  <c:v>-8.131177569989e-7</c:v>
                </c:pt>
                <c:pt idx="809">
                  <c:v>-8.131177569989e-7</c:v>
                </c:pt>
                <c:pt idx="810">
                  <c:v>-5.42078493838614e-7</c:v>
                </c:pt>
                <c:pt idx="811">
                  <c:v>-2.71039246919307e-7</c:v>
                </c:pt>
                <c:pt idx="812">
                  <c:v>-8.131177569989e-7</c:v>
                </c:pt>
                <c:pt idx="813">
                  <c:v>0</c:v>
                </c:pt>
                <c:pt idx="814">
                  <c:v>-5.42078493838614e-7</c:v>
                </c:pt>
                <c:pt idx="815">
                  <c:v>-1.08415698767723e-6</c:v>
                </c:pt>
                <c:pt idx="816">
                  <c:v>-1.35519621835556e-6</c:v>
                </c:pt>
                <c:pt idx="817">
                  <c:v>-1.35519621835556e-6</c:v>
                </c:pt>
                <c:pt idx="818">
                  <c:v>-1.35519621835556e-6</c:v>
                </c:pt>
                <c:pt idx="819">
                  <c:v>-1.08415698767723e-6</c:v>
                </c:pt>
                <c:pt idx="820">
                  <c:v>-1.35519621835556e-6</c:v>
                </c:pt>
                <c:pt idx="821">
                  <c:v>-1.35519621835556e-6</c:v>
                </c:pt>
                <c:pt idx="822">
                  <c:v>-1.08415698767723e-6</c:v>
                </c:pt>
                <c:pt idx="823">
                  <c:v>-1.35519621835556e-6</c:v>
                </c:pt>
                <c:pt idx="824">
                  <c:v>-8.131177569989e-7</c:v>
                </c:pt>
                <c:pt idx="825">
                  <c:v>-1.08415698767723e-6</c:v>
                </c:pt>
                <c:pt idx="826">
                  <c:v>-8.131177569989e-7</c:v>
                </c:pt>
                <c:pt idx="827">
                  <c:v>-8.131177569989e-7</c:v>
                </c:pt>
                <c:pt idx="828">
                  <c:v>-1.08415698767723e-6</c:v>
                </c:pt>
                <c:pt idx="829">
                  <c:v>-8.131177569989e-7</c:v>
                </c:pt>
                <c:pt idx="830">
                  <c:v>-1.08415698767723e-6</c:v>
                </c:pt>
                <c:pt idx="831">
                  <c:v>-8.131177569989e-7</c:v>
                </c:pt>
                <c:pt idx="832">
                  <c:v>-8.131177569989e-7</c:v>
                </c:pt>
                <c:pt idx="833">
                  <c:v>-5.42078493838614e-7</c:v>
                </c:pt>
                <c:pt idx="834">
                  <c:v>-8.131177569989e-7</c:v>
                </c:pt>
                <c:pt idx="835">
                  <c:v>-1.08415698767723e-6</c:v>
                </c:pt>
                <c:pt idx="836">
                  <c:v>-5.42078493838614e-7</c:v>
                </c:pt>
                <c:pt idx="837">
                  <c:v>-8.131177569989e-7</c:v>
                </c:pt>
                <c:pt idx="838">
                  <c:v>-5.42078493838614e-7</c:v>
                </c:pt>
                <c:pt idx="839">
                  <c:v>-5.42078493838614e-7</c:v>
                </c:pt>
                <c:pt idx="840">
                  <c:v>-2.71039246919307e-7</c:v>
                </c:pt>
                <c:pt idx="841">
                  <c:v>-2.71039246919307e-7</c:v>
                </c:pt>
                <c:pt idx="842">
                  <c:v>-2.71039246919307e-7</c:v>
                </c:pt>
                <c:pt idx="843">
                  <c:v>-2.71039246919307e-7</c:v>
                </c:pt>
                <c:pt idx="844">
                  <c:v>-5.42078493838614e-7</c:v>
                </c:pt>
                <c:pt idx="845">
                  <c:v>-2.71039246919307e-7</c:v>
                </c:pt>
                <c:pt idx="846">
                  <c:v>0</c:v>
                </c:pt>
                <c:pt idx="847">
                  <c:v>-2.71039246919307e-7</c:v>
                </c:pt>
                <c:pt idx="848">
                  <c:v>-2.71039246919307e-7</c:v>
                </c:pt>
                <c:pt idx="849">
                  <c:v>2.71039246919307e-7</c:v>
                </c:pt>
                <c:pt idx="850">
                  <c:v>-2.71039246919307e-7</c:v>
                </c:pt>
                <c:pt idx="851">
                  <c:v>-2.71039246919307e-7</c:v>
                </c:pt>
                <c:pt idx="852">
                  <c:v>-2.71039246919307e-7</c:v>
                </c:pt>
                <c:pt idx="853">
                  <c:v>0</c:v>
                </c:pt>
                <c:pt idx="854">
                  <c:v>0</c:v>
                </c:pt>
                <c:pt idx="855">
                  <c:v>-2.71039246919307e-7</c:v>
                </c:pt>
                <c:pt idx="856">
                  <c:v>0</c:v>
                </c:pt>
                <c:pt idx="857">
                  <c:v>0</c:v>
                </c:pt>
                <c:pt idx="858">
                  <c:v>2.71039246919307e-7</c:v>
                </c:pt>
                <c:pt idx="859">
                  <c:v>-2.71039246919307e-7</c:v>
                </c:pt>
                <c:pt idx="860">
                  <c:v>2.71039246919307e-7</c:v>
                </c:pt>
                <c:pt idx="861">
                  <c:v>0</c:v>
                </c:pt>
                <c:pt idx="862">
                  <c:v>0</c:v>
                </c:pt>
                <c:pt idx="863">
                  <c:v>2.71039246919307e-7</c:v>
                </c:pt>
                <c:pt idx="864">
                  <c:v>-2.71039246919307e-7</c:v>
                </c:pt>
                <c:pt idx="865">
                  <c:v>2.71039246919307e-7</c:v>
                </c:pt>
                <c:pt idx="866">
                  <c:v>5.42078493838614e-7</c:v>
                </c:pt>
                <c:pt idx="867">
                  <c:v>5.42078493838614e-7</c:v>
                </c:pt>
                <c:pt idx="868">
                  <c:v>8.131177569989e-7</c:v>
                </c:pt>
                <c:pt idx="869">
                  <c:v>5.42078493838614e-7</c:v>
                </c:pt>
                <c:pt idx="870">
                  <c:v>0</c:v>
                </c:pt>
                <c:pt idx="871">
                  <c:v>2.71039246919307e-7</c:v>
                </c:pt>
                <c:pt idx="872">
                  <c:v>5.42078493838614e-7</c:v>
                </c:pt>
                <c:pt idx="873">
                  <c:v>5.42078493838614e-7</c:v>
                </c:pt>
                <c:pt idx="874">
                  <c:v>5.42078493838614e-7</c:v>
                </c:pt>
                <c:pt idx="875">
                  <c:v>5.42078493838614e-7</c:v>
                </c:pt>
                <c:pt idx="876">
                  <c:v>2.71039246919307e-7</c:v>
                </c:pt>
                <c:pt idx="877">
                  <c:v>8.131177569989e-7</c:v>
                </c:pt>
                <c:pt idx="878">
                  <c:v>2.71039246919307e-7</c:v>
                </c:pt>
                <c:pt idx="879">
                  <c:v>8.131177569989e-7</c:v>
                </c:pt>
                <c:pt idx="880">
                  <c:v>5.42078493838614e-7</c:v>
                </c:pt>
                <c:pt idx="881">
                  <c:v>5.42078493838614e-7</c:v>
                </c:pt>
                <c:pt idx="882">
                  <c:v>5.42078493838614e-7</c:v>
                </c:pt>
                <c:pt idx="883">
                  <c:v>5.42078493838614e-7</c:v>
                </c:pt>
                <c:pt idx="884">
                  <c:v>1.35519621835556e-6</c:v>
                </c:pt>
                <c:pt idx="885">
                  <c:v>1.08415698767723e-6</c:v>
                </c:pt>
                <c:pt idx="886">
                  <c:v>8.131177569989e-7</c:v>
                </c:pt>
                <c:pt idx="887">
                  <c:v>1.08415698767723e-6</c:v>
                </c:pt>
                <c:pt idx="888">
                  <c:v>1.35519621835556e-6</c:v>
                </c:pt>
                <c:pt idx="889">
                  <c:v>1.08415698767723e-6</c:v>
                </c:pt>
                <c:pt idx="890">
                  <c:v>1.08415698767723e-6</c:v>
                </c:pt>
                <c:pt idx="891">
                  <c:v>1.08415698767723e-6</c:v>
                </c:pt>
                <c:pt idx="892">
                  <c:v>1.35519621835556e-6</c:v>
                </c:pt>
                <c:pt idx="893">
                  <c:v>8.131177569989e-7</c:v>
                </c:pt>
                <c:pt idx="894">
                  <c:v>8.131177569989e-7</c:v>
                </c:pt>
                <c:pt idx="895">
                  <c:v>1.08415698767723e-6</c:v>
                </c:pt>
                <c:pt idx="896">
                  <c:v>5.42078493838614e-7</c:v>
                </c:pt>
                <c:pt idx="897">
                  <c:v>8.131177569989e-7</c:v>
                </c:pt>
                <c:pt idx="898">
                  <c:v>8.131177569989e-7</c:v>
                </c:pt>
                <c:pt idx="899">
                  <c:v>5.42078493838614e-7</c:v>
                </c:pt>
                <c:pt idx="900">
                  <c:v>1.08415698767723e-6</c:v>
                </c:pt>
                <c:pt idx="901">
                  <c:v>5.42078493838614e-7</c:v>
                </c:pt>
                <c:pt idx="902">
                  <c:v>1.08415698767723e-6</c:v>
                </c:pt>
                <c:pt idx="903">
                  <c:v>8.131177569989e-7</c:v>
                </c:pt>
                <c:pt idx="904">
                  <c:v>1.35519621835556e-6</c:v>
                </c:pt>
                <c:pt idx="905">
                  <c:v>8.131177569989e-7</c:v>
                </c:pt>
                <c:pt idx="906">
                  <c:v>1.35519621835556e-6</c:v>
                </c:pt>
                <c:pt idx="907">
                  <c:v>8.131177569989e-7</c:v>
                </c:pt>
                <c:pt idx="908">
                  <c:v>8.131177569989e-7</c:v>
                </c:pt>
                <c:pt idx="909">
                  <c:v>1.08415698767723e-6</c:v>
                </c:pt>
                <c:pt idx="910">
                  <c:v>2.71039246919307e-7</c:v>
                </c:pt>
                <c:pt idx="911">
                  <c:v>8.131177569989e-7</c:v>
                </c:pt>
                <c:pt idx="912">
                  <c:v>5.42078493838614e-7</c:v>
                </c:pt>
                <c:pt idx="913">
                  <c:v>8.131177569989e-7</c:v>
                </c:pt>
                <c:pt idx="914">
                  <c:v>5.42078493838614e-7</c:v>
                </c:pt>
                <c:pt idx="915">
                  <c:v>8.131177569989e-7</c:v>
                </c:pt>
                <c:pt idx="916">
                  <c:v>2.71039246919307e-7</c:v>
                </c:pt>
                <c:pt idx="917">
                  <c:v>8.131177569989e-7</c:v>
                </c:pt>
                <c:pt idx="918">
                  <c:v>2.71039246919307e-7</c:v>
                </c:pt>
                <c:pt idx="919">
                  <c:v>8.131177569989e-7</c:v>
                </c:pt>
                <c:pt idx="920">
                  <c:v>5.42078493838614e-7</c:v>
                </c:pt>
                <c:pt idx="921">
                  <c:v>5.42078493838614e-7</c:v>
                </c:pt>
                <c:pt idx="922">
                  <c:v>2.71039246919307e-7</c:v>
                </c:pt>
                <c:pt idx="923">
                  <c:v>8.131177569989e-7</c:v>
                </c:pt>
                <c:pt idx="924">
                  <c:v>5.42078493838614e-7</c:v>
                </c:pt>
                <c:pt idx="925">
                  <c:v>0</c:v>
                </c:pt>
                <c:pt idx="926">
                  <c:v>5.42078493838614e-7</c:v>
                </c:pt>
                <c:pt idx="927">
                  <c:v>2.71039246919307e-7</c:v>
                </c:pt>
                <c:pt idx="928">
                  <c:v>0</c:v>
                </c:pt>
                <c:pt idx="929">
                  <c:v>2.71039246919307e-7</c:v>
                </c:pt>
                <c:pt idx="930">
                  <c:v>0</c:v>
                </c:pt>
                <c:pt idx="931">
                  <c:v>0</c:v>
                </c:pt>
                <c:pt idx="932">
                  <c:v>0</c:v>
                </c:pt>
                <c:pt idx="933">
                  <c:v>-5.42078493838614e-7</c:v>
                </c:pt>
                <c:pt idx="934">
                  <c:v>0</c:v>
                </c:pt>
                <c:pt idx="935">
                  <c:v>-5.42078493838614e-7</c:v>
                </c:pt>
                <c:pt idx="936">
                  <c:v>-2.71039246919307e-7</c:v>
                </c:pt>
                <c:pt idx="937">
                  <c:v>-5.42078493838614e-7</c:v>
                </c:pt>
                <c:pt idx="938">
                  <c:v>-2.71039246919307e-7</c:v>
                </c:pt>
                <c:pt idx="939">
                  <c:v>-2.71039246919307e-7</c:v>
                </c:pt>
                <c:pt idx="940">
                  <c:v>-2.71039246919307e-7</c:v>
                </c:pt>
                <c:pt idx="941">
                  <c:v>0</c:v>
                </c:pt>
                <c:pt idx="942">
                  <c:v>0</c:v>
                </c:pt>
                <c:pt idx="943">
                  <c:v>0</c:v>
                </c:pt>
                <c:pt idx="944">
                  <c:v>0</c:v>
                </c:pt>
                <c:pt idx="945">
                  <c:v>0</c:v>
                </c:pt>
                <c:pt idx="946">
                  <c:v>-2.71039246919307e-7</c:v>
                </c:pt>
                <c:pt idx="947">
                  <c:v>-2.71039246919307e-7</c:v>
                </c:pt>
                <c:pt idx="948">
                  <c:v>2.71039246919307e-7</c:v>
                </c:pt>
                <c:pt idx="949">
                  <c:v>-2.71039246919307e-7</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5.42078493838614e-7</c:v>
                </c:pt>
                <c:pt idx="967">
                  <c:v>0</c:v>
                </c:pt>
                <c:pt idx="968">
                  <c:v>0</c:v>
                </c:pt>
                <c:pt idx="969">
                  <c:v>2.71039246919307e-7</c:v>
                </c:pt>
                <c:pt idx="970">
                  <c:v>2.71039246919307e-7</c:v>
                </c:pt>
                <c:pt idx="971">
                  <c:v>-2.71039246919307e-7</c:v>
                </c:pt>
                <c:pt idx="972">
                  <c:v>2.71039246919307e-7</c:v>
                </c:pt>
                <c:pt idx="973">
                  <c:v>2.71039246919307e-7</c:v>
                </c:pt>
                <c:pt idx="974">
                  <c:v>0</c:v>
                </c:pt>
                <c:pt idx="975">
                  <c:v>2.71039246919307e-7</c:v>
                </c:pt>
                <c:pt idx="976">
                  <c:v>0</c:v>
                </c:pt>
                <c:pt idx="977">
                  <c:v>5.42078493838614e-7</c:v>
                </c:pt>
                <c:pt idx="978">
                  <c:v>0</c:v>
                </c:pt>
                <c:pt idx="979">
                  <c:v>0</c:v>
                </c:pt>
                <c:pt idx="980">
                  <c:v>0</c:v>
                </c:pt>
                <c:pt idx="981">
                  <c:v>2.71039246919307e-7</c:v>
                </c:pt>
                <c:pt idx="982">
                  <c:v>-2.71039246919307e-7</c:v>
                </c:pt>
                <c:pt idx="983">
                  <c:v>2.71039246919307e-7</c:v>
                </c:pt>
                <c:pt idx="984">
                  <c:v>0</c:v>
                </c:pt>
                <c:pt idx="985">
                  <c:v>2.71039246919307e-7</c:v>
                </c:pt>
                <c:pt idx="986">
                  <c:v>-2.71039246919307e-7</c:v>
                </c:pt>
                <c:pt idx="987">
                  <c:v>5.42078493838614e-7</c:v>
                </c:pt>
                <c:pt idx="988">
                  <c:v>-5.42078493838614e-7</c:v>
                </c:pt>
                <c:pt idx="989">
                  <c:v>0</c:v>
                </c:pt>
                <c:pt idx="990">
                  <c:v>2.71039246919307e-7</c:v>
                </c:pt>
                <c:pt idx="991">
                  <c:v>2.71039246919307e-7</c:v>
                </c:pt>
                <c:pt idx="992">
                  <c:v>-5.42078493838614e-7</c:v>
                </c:pt>
                <c:pt idx="993">
                  <c:v>2.71039246919307e-7</c:v>
                </c:pt>
                <c:pt idx="994">
                  <c:v>2.71039246919307e-7</c:v>
                </c:pt>
                <c:pt idx="995">
                  <c:v>0</c:v>
                </c:pt>
                <c:pt idx="996">
                  <c:v>2.71039246919307e-7</c:v>
                </c:pt>
                <c:pt idx="997">
                  <c:v>0</c:v>
                </c:pt>
                <c:pt idx="998">
                  <c:v>0</c:v>
                </c:pt>
                <c:pt idx="999">
                  <c:v>0</c:v>
                </c:pt>
                <c:pt idx="1000">
                  <c:v>-2.71039246919307e-7</c:v>
                </c:pt>
                <c:pt idx="1001">
                  <c:v>2.71039246919307e-7</c:v>
                </c:pt>
                <c:pt idx="1002">
                  <c:v>0</c:v>
                </c:pt>
                <c:pt idx="1003">
                  <c:v>5.42078493838614e-7</c:v>
                </c:pt>
                <c:pt idx="1004">
                  <c:v>5.42078493838614e-7</c:v>
                </c:pt>
                <c:pt idx="1005">
                  <c:v>5.42078493838614e-7</c:v>
                </c:pt>
                <c:pt idx="1006">
                  <c:v>5.42078493838614e-7</c:v>
                </c:pt>
                <c:pt idx="1007">
                  <c:v>0</c:v>
                </c:pt>
                <c:pt idx="1008">
                  <c:v>0</c:v>
                </c:pt>
                <c:pt idx="1009">
                  <c:v>-2.71039246919307e-7</c:v>
                </c:pt>
                <c:pt idx="1010">
                  <c:v>-8.131177569989e-7</c:v>
                </c:pt>
                <c:pt idx="1011">
                  <c:v>-2.71039246919307e-7</c:v>
                </c:pt>
                <c:pt idx="1012">
                  <c:v>-2.71039246919307e-7</c:v>
                </c:pt>
                <c:pt idx="1013">
                  <c:v>-8.131177569989e-7</c:v>
                </c:pt>
                <c:pt idx="1014">
                  <c:v>2.71039246919307e-7</c:v>
                </c:pt>
                <c:pt idx="1015">
                  <c:v>-2.71039246919307e-7</c:v>
                </c:pt>
                <c:pt idx="1016">
                  <c:v>0</c:v>
                </c:pt>
                <c:pt idx="1017">
                  <c:v>0</c:v>
                </c:pt>
                <c:pt idx="1018">
                  <c:v>-2.71039246919307e-7</c:v>
                </c:pt>
                <c:pt idx="1019">
                  <c:v>0</c:v>
                </c:pt>
                <c:pt idx="1020">
                  <c:v>0</c:v>
                </c:pt>
                <c:pt idx="1021">
                  <c:v>2.71039246919307e-7</c:v>
                </c:pt>
                <c:pt idx="1022">
                  <c:v>0</c:v>
                </c:pt>
                <c:pt idx="1023">
                  <c:v>5.42078493838614e-7</c:v>
                </c:pt>
                <c:pt idx="1024">
                  <c:v>0</c:v>
                </c:pt>
                <c:pt idx="1025">
                  <c:v>2.71039246919307e-7</c:v>
                </c:pt>
                <c:pt idx="1026">
                  <c:v>-2.71039246919307e-7</c:v>
                </c:pt>
                <c:pt idx="1027">
                  <c:v>-2.71039246919307e-7</c:v>
                </c:pt>
                <c:pt idx="1028">
                  <c:v>-2.71039246919307e-7</c:v>
                </c:pt>
                <c:pt idx="1029">
                  <c:v>-5.42078493838614e-7</c:v>
                </c:pt>
                <c:pt idx="1030">
                  <c:v>0</c:v>
                </c:pt>
                <c:pt idx="1031">
                  <c:v>-2.71039246919307e-7</c:v>
                </c:pt>
                <c:pt idx="1032">
                  <c:v>0</c:v>
                </c:pt>
                <c:pt idx="1033">
                  <c:v>-5.42078493838614e-7</c:v>
                </c:pt>
                <c:pt idx="1034">
                  <c:v>5.42078493838614e-7</c:v>
                </c:pt>
                <c:pt idx="1035">
                  <c:v>0</c:v>
                </c:pt>
                <c:pt idx="1036">
                  <c:v>0</c:v>
                </c:pt>
                <c:pt idx="1037">
                  <c:v>2.71039246919307e-7</c:v>
                </c:pt>
                <c:pt idx="1038">
                  <c:v>2.71039246919307e-7</c:v>
                </c:pt>
                <c:pt idx="1039">
                  <c:v>0</c:v>
                </c:pt>
                <c:pt idx="1040">
                  <c:v>-2.71039246919307e-7</c:v>
                </c:pt>
                <c:pt idx="1041">
                  <c:v>0</c:v>
                </c:pt>
                <c:pt idx="1042">
                  <c:v>5.42078493838614e-7</c:v>
                </c:pt>
                <c:pt idx="1043">
                  <c:v>8.131177569989e-7</c:v>
                </c:pt>
                <c:pt idx="1044">
                  <c:v>0</c:v>
                </c:pt>
                <c:pt idx="1045">
                  <c:v>2.71039246919307e-7</c:v>
                </c:pt>
                <c:pt idx="1046">
                  <c:v>5.42078493838614e-7</c:v>
                </c:pt>
                <c:pt idx="1047">
                  <c:v>2.71039246919307e-7</c:v>
                </c:pt>
                <c:pt idx="1048">
                  <c:v>0</c:v>
                </c:pt>
                <c:pt idx="1049">
                  <c:v>0</c:v>
                </c:pt>
                <c:pt idx="1050">
                  <c:v>2.71039246919307e-7</c:v>
                </c:pt>
                <c:pt idx="1051">
                  <c:v>2.71039246919307e-7</c:v>
                </c:pt>
                <c:pt idx="1052">
                  <c:v>5.42078493838614e-7</c:v>
                </c:pt>
                <c:pt idx="1053">
                  <c:v>5.42078493838614e-7</c:v>
                </c:pt>
                <c:pt idx="1054">
                  <c:v>2.71039246919307e-7</c:v>
                </c:pt>
                <c:pt idx="1055">
                  <c:v>5.42078493838614e-7</c:v>
                </c:pt>
                <c:pt idx="1056">
                  <c:v>2.71039246919307e-7</c:v>
                </c:pt>
                <c:pt idx="1057">
                  <c:v>2.71039246919307e-7</c:v>
                </c:pt>
                <c:pt idx="1058">
                  <c:v>5.42078493838614e-7</c:v>
                </c:pt>
                <c:pt idx="1059">
                  <c:v>2.71039246919307e-7</c:v>
                </c:pt>
                <c:pt idx="1060">
                  <c:v>2.71039246919307e-7</c:v>
                </c:pt>
                <c:pt idx="1061">
                  <c:v>5.42078493838614e-7</c:v>
                </c:pt>
                <c:pt idx="1062">
                  <c:v>5.42078493838614e-7</c:v>
                </c:pt>
                <c:pt idx="1063">
                  <c:v>2.71039246919307e-7</c:v>
                </c:pt>
                <c:pt idx="1064">
                  <c:v>2.71039246919307e-7</c:v>
                </c:pt>
                <c:pt idx="1065">
                  <c:v>5.42078493838614e-7</c:v>
                </c:pt>
                <c:pt idx="1066">
                  <c:v>5.42078493838614e-7</c:v>
                </c:pt>
                <c:pt idx="1067">
                  <c:v>5.42078493838614e-7</c:v>
                </c:pt>
                <c:pt idx="1068">
                  <c:v>0</c:v>
                </c:pt>
                <c:pt idx="1069">
                  <c:v>5.42078493838614e-7</c:v>
                </c:pt>
                <c:pt idx="1070">
                  <c:v>2.71039246919307e-7</c:v>
                </c:pt>
                <c:pt idx="1071">
                  <c:v>0</c:v>
                </c:pt>
                <c:pt idx="1072">
                  <c:v>2.71039246919307e-7</c:v>
                </c:pt>
                <c:pt idx="1073">
                  <c:v>2.71039246919307e-7</c:v>
                </c:pt>
                <c:pt idx="1074">
                  <c:v>0</c:v>
                </c:pt>
                <c:pt idx="1075">
                  <c:v>2.71039246919307e-7</c:v>
                </c:pt>
                <c:pt idx="1076">
                  <c:v>0</c:v>
                </c:pt>
                <c:pt idx="1077">
                  <c:v>2.71039246919307e-7</c:v>
                </c:pt>
                <c:pt idx="1078">
                  <c:v>2.71039246919307e-7</c:v>
                </c:pt>
                <c:pt idx="1079">
                  <c:v>0</c:v>
                </c:pt>
                <c:pt idx="1080">
                  <c:v>2.71039246919307e-7</c:v>
                </c:pt>
                <c:pt idx="1081">
                  <c:v>2.71039246919307e-7</c:v>
                </c:pt>
                <c:pt idx="1082">
                  <c:v>0</c:v>
                </c:pt>
                <c:pt idx="1083">
                  <c:v>2.71039246919307e-7</c:v>
                </c:pt>
                <c:pt idx="1084">
                  <c:v>-2.71039246919307e-7</c:v>
                </c:pt>
                <c:pt idx="1085">
                  <c:v>0</c:v>
                </c:pt>
                <c:pt idx="1086">
                  <c:v>2.71039246919307e-7</c:v>
                </c:pt>
                <c:pt idx="1087">
                  <c:v>8.131177569989e-7</c:v>
                </c:pt>
                <c:pt idx="1088">
                  <c:v>2.71039246919307e-7</c:v>
                </c:pt>
                <c:pt idx="1089">
                  <c:v>8.131177569989e-7</c:v>
                </c:pt>
                <c:pt idx="1090">
                  <c:v>0</c:v>
                </c:pt>
                <c:pt idx="1091">
                  <c:v>-5.42078493838614e-7</c:v>
                </c:pt>
                <c:pt idx="1092">
                  <c:v>-5.42078493838614e-7</c:v>
                </c:pt>
                <c:pt idx="1093">
                  <c:v>-1.08415698767723e-6</c:v>
                </c:pt>
                <c:pt idx="1094">
                  <c:v>-8.131177569989e-7</c:v>
                </c:pt>
                <c:pt idx="1095">
                  <c:v>-8.131177569989e-7</c:v>
                </c:pt>
                <c:pt idx="1096">
                  <c:v>-8.131177569989e-7</c:v>
                </c:pt>
                <c:pt idx="1097">
                  <c:v>-8.131177569989e-7</c:v>
                </c:pt>
                <c:pt idx="1098">
                  <c:v>-2.71039246919307e-7</c:v>
                </c:pt>
                <c:pt idx="1099">
                  <c:v>-2.71039246919307e-7</c:v>
                </c:pt>
                <c:pt idx="1100">
                  <c:v>-5.42078493838614e-7</c:v>
                </c:pt>
                <c:pt idx="1101">
                  <c:v>-5.42078493838614e-7</c:v>
                </c:pt>
                <c:pt idx="1102">
                  <c:v>-5.42078493838614e-7</c:v>
                </c:pt>
                <c:pt idx="1104">
                  <c:v>9.48637378834455e-6</c:v>
                </c:pt>
                <c:pt idx="1105">
                  <c:v>8.67325590141785e-6</c:v>
                </c:pt>
                <c:pt idx="1106">
                  <c:v>7.86013801449114e-6</c:v>
                </c:pt>
                <c:pt idx="1107">
                  <c:v>7.86013801449114e-6</c:v>
                </c:pt>
                <c:pt idx="1108">
                  <c:v>7.5890987188489e-6</c:v>
                </c:pt>
                <c:pt idx="1109">
                  <c:v>6.77598135163344e-6</c:v>
                </c:pt>
                <c:pt idx="1110">
                  <c:v>5.69182416906447e-6</c:v>
                </c:pt>
                <c:pt idx="1111">
                  <c:v>4.06558865506668e-6</c:v>
                </c:pt>
                <c:pt idx="1112">
                  <c:v>2.71039243671112e-6</c:v>
                </c:pt>
                <c:pt idx="1113">
                  <c:v>-2.71039246919307e-7</c:v>
                </c:pt>
                <c:pt idx="1114">
                  <c:v>-3.52351006378222e-6</c:v>
                </c:pt>
                <c:pt idx="1115">
                  <c:v>-7.04702012756442e-6</c:v>
                </c:pt>
                <c:pt idx="1116">
                  <c:v>-1.16546871140599e-5</c:v>
                </c:pt>
                <c:pt idx="1117">
                  <c:v>-1.68044332115512e-5</c:v>
                </c:pt>
                <c:pt idx="1118">
                  <c:v>-2.22252191243959e-5</c:v>
                </c:pt>
                <c:pt idx="1119">
                  <c:v>-2.95432775081802e-5</c:v>
                </c:pt>
                <c:pt idx="1120">
                  <c:v>-3.63192604189474e-5</c:v>
                </c:pt>
                <c:pt idx="1121">
                  <c:v>-4.47214739064555e-5</c:v>
                </c:pt>
                <c:pt idx="1122">
                  <c:v>-5.33947313670071e-5</c:v>
                </c:pt>
                <c:pt idx="1123">
                  <c:v>-6.28811041159291e-5</c:v>
                </c:pt>
                <c:pt idx="1124">
                  <c:v>-7.37226717839286e-5</c:v>
                </c:pt>
                <c:pt idx="1125">
                  <c:v>-8.5106319082635e-5</c:v>
                </c:pt>
                <c:pt idx="1126">
                  <c:v>-9.70320460120482e-5</c:v>
                </c:pt>
                <c:pt idx="1127">
                  <c:v>-0.000111668171094997</c:v>
                </c:pt>
                <c:pt idx="1128">
                  <c:v>-0.000126033248047211</c:v>
                </c:pt>
                <c:pt idx="1129">
                  <c:v>-0.000142837675022227</c:v>
                </c:pt>
                <c:pt idx="1130">
                  <c:v>-0.000159913158443357</c:v>
                </c:pt>
                <c:pt idx="1131">
                  <c:v>-0.000178343815995114</c:v>
                </c:pt>
                <c:pt idx="1132">
                  <c:v>-0.000198129680939019</c:v>
                </c:pt>
                <c:pt idx="1133">
                  <c:v>-0.000219270753275071</c:v>
                </c:pt>
                <c:pt idx="1134">
                  <c:v>-0.00024176699974175</c:v>
                </c:pt>
                <c:pt idx="1135">
                  <c:v>-0.000265347422100604</c:v>
                </c:pt>
                <c:pt idx="1136">
                  <c:v>-0.000290011987090111</c:v>
                </c:pt>
                <c:pt idx="1137">
                  <c:v>-0.000316844887233206</c:v>
                </c:pt>
                <c:pt idx="1138">
                  <c:v>-0.000345304009637662</c:v>
                </c:pt>
                <c:pt idx="1139">
                  <c:v>-0.000375660402434213</c:v>
                </c:pt>
                <c:pt idx="1140">
                  <c:v>-0.00040655885823071</c:v>
                </c:pt>
                <c:pt idx="1141">
                  <c:v>-0.000441251888072916</c:v>
                </c:pt>
                <c:pt idx="1142">
                  <c:v>-0.000475944917915125</c:v>
                </c:pt>
                <c:pt idx="1143">
                  <c:v>-0.000513890425541571</c:v>
                </c:pt>
                <c:pt idx="1144">
                  <c:v>-0.000552649011037181</c:v>
                </c:pt>
                <c:pt idx="1145">
                  <c:v>-0.000594660107578552</c:v>
                </c:pt>
                <c:pt idx="1146">
                  <c:v>-0.000639110537511962</c:v>
                </c:pt>
                <c:pt idx="1147">
                  <c:v>-0.000685458271098988</c:v>
                </c:pt>
                <c:pt idx="1148">
                  <c:v>-0.000732890130685908</c:v>
                </c:pt>
                <c:pt idx="1149">
                  <c:v>-0.000783303419926339</c:v>
                </c:pt>
                <c:pt idx="1150">
                  <c:v>-0.000836969220212532</c:v>
                </c:pt>
                <c:pt idx="1151">
                  <c:v>-0.000892532257629294</c:v>
                </c:pt>
                <c:pt idx="1152">
                  <c:v>-0.000950805643307312</c:v>
                </c:pt>
                <c:pt idx="1153">
                  <c:v>-0.00101151849542345</c:v>
                </c:pt>
                <c:pt idx="1154">
                  <c:v>-0.00107521271067006</c:v>
                </c:pt>
                <c:pt idx="1155">
                  <c:v>-0.00114134632583175</c:v>
                </c:pt>
                <c:pt idx="1156">
                  <c:v>-0.00121073225247008</c:v>
                </c:pt>
                <c:pt idx="1157">
                  <c:v>-0.00128282872693879</c:v>
                </c:pt>
                <c:pt idx="1158">
                  <c:v>-0.0013576356161918</c:v>
                </c:pt>
                <c:pt idx="1159">
                  <c:v>-0.00143596596483673</c:v>
                </c:pt>
                <c:pt idx="1160">
                  <c:v>-0.00151781977287361</c:v>
                </c:pt>
                <c:pt idx="1161">
                  <c:v>-0.00160265501056399</c:v>
                </c:pt>
                <c:pt idx="1162">
                  <c:v>-0.00169047181095396</c:v>
                </c:pt>
                <c:pt idx="1163">
                  <c:v>-0.00178235410047429</c:v>
                </c:pt>
                <c:pt idx="1164">
                  <c:v>-0.00187803086425577</c:v>
                </c:pt>
                <c:pt idx="1165">
                  <c:v>-0.00197668919073684</c:v>
                </c:pt>
                <c:pt idx="1166">
                  <c:v>-0.00207995516913278</c:v>
                </c:pt>
                <c:pt idx="1167">
                  <c:v>-0.00218620257718222</c:v>
                </c:pt>
                <c:pt idx="1168">
                  <c:v>-0.00229570242975439</c:v>
                </c:pt>
                <c:pt idx="1169">
                  <c:v>-0.00241008108215673</c:v>
                </c:pt>
                <c:pt idx="1170">
                  <c:v>-0.00252771191298962</c:v>
                </c:pt>
                <c:pt idx="1171">
                  <c:v>-0.00264913748417582</c:v>
                </c:pt>
                <c:pt idx="1172">
                  <c:v>-0.00277462867753846</c:v>
                </c:pt>
                <c:pt idx="1173">
                  <c:v>-0.00290472752281598</c:v>
                </c:pt>
                <c:pt idx="1174">
                  <c:v>-0.00303834996053151</c:v>
                </c:pt>
                <c:pt idx="1175">
                  <c:v>-0.00317685093198504</c:v>
                </c:pt>
                <c:pt idx="1176">
                  <c:v>-0.00331887549587658</c:v>
                </c:pt>
                <c:pt idx="1177">
                  <c:v>-0.00346523682985987</c:v>
                </c:pt>
                <c:pt idx="1178">
                  <c:v>-0.00361566351992743</c:v>
                </c:pt>
                <c:pt idx="1179">
                  <c:v>-0.00377069786190987</c:v>
                </c:pt>
                <c:pt idx="1180">
                  <c:v>-0.00393061100372246</c:v>
                </c:pt>
                <c:pt idx="1181">
                  <c:v>-0.0040945897677115</c:v>
                </c:pt>
                <c:pt idx="1182">
                  <c:v>-0.00426263415387699</c:v>
                </c:pt>
                <c:pt idx="1183">
                  <c:v>-0.00443501504404204</c:v>
                </c:pt>
                <c:pt idx="1184">
                  <c:v>-0.00461227500012943</c:v>
                </c:pt>
                <c:pt idx="1185">
                  <c:v>-0.00479414207594735</c:v>
                </c:pt>
                <c:pt idx="1186">
                  <c:v>-0.00497926186238018</c:v>
                </c:pt>
                <c:pt idx="1187">
                  <c:v>-0.00517034477421216</c:v>
                </c:pt>
                <c:pt idx="1188">
                  <c:v>-0.00536467986447471</c:v>
                </c:pt>
                <c:pt idx="1189">
                  <c:v>-0.00556335172482899</c:v>
                </c:pt>
                <c:pt idx="1190">
                  <c:v>-0.00576717300074441</c:v>
                </c:pt>
                <c:pt idx="1191">
                  <c:v>-0.00597560246075905</c:v>
                </c:pt>
                <c:pt idx="1192">
                  <c:v>-0.00618674180337363</c:v>
                </c:pt>
                <c:pt idx="1193">
                  <c:v>-0.00640357338956426</c:v>
                </c:pt>
                <c:pt idx="1194">
                  <c:v>-0.00662392803600856</c:v>
                </c:pt>
                <c:pt idx="1195">
                  <c:v>-0.00684861945254464</c:v>
                </c:pt>
                <c:pt idx="1196">
                  <c:v>-0.00707710587552616</c:v>
                </c:pt>
                <c:pt idx="1197">
                  <c:v>-0.00731019941823823</c:v>
                </c:pt>
                <c:pt idx="1198">
                  <c:v>-0.00754681655338832</c:v>
                </c:pt>
                <c:pt idx="1199">
                  <c:v>-0.00778749957680702</c:v>
                </c:pt>
                <c:pt idx="1200">
                  <c:v>-0.0080314347786563</c:v>
                </c:pt>
                <c:pt idx="1201">
                  <c:v>-0.00827889357294355</c:v>
                </c:pt>
                <c:pt idx="1202">
                  <c:v>-0.00852987595966885</c:v>
                </c:pt>
                <c:pt idx="1203">
                  <c:v>-0.00878492423466275</c:v>
                </c:pt>
                <c:pt idx="1204">
                  <c:v>-0.00904295380626407</c:v>
                </c:pt>
                <c:pt idx="1205">
                  <c:v>-0.00930423502411163</c:v>
                </c:pt>
                <c:pt idx="1206">
                  <c:v>-0.00956904036658152</c:v>
                </c:pt>
                <c:pt idx="1207">
                  <c:v>-0.00983628524201257</c:v>
                </c:pt>
                <c:pt idx="1208">
                  <c:v>-0.0101059696504048</c:v>
                </c:pt>
                <c:pt idx="1209">
                  <c:v>-0.0103794474686895</c:v>
                </c:pt>
                <c:pt idx="1210">
                  <c:v>-0.0106545527066503</c:v>
                </c:pt>
                <c:pt idx="1211">
                  <c:v>-0.0109323678272111</c:v>
                </c:pt>
                <c:pt idx="1212">
                  <c:v>-0.0112118093030793</c:v>
                </c:pt>
                <c:pt idx="1213">
                  <c:v>-0.0114931485482625</c:v>
                </c:pt>
                <c:pt idx="1214">
                  <c:v>-0.0117777394396918</c:v>
                </c:pt>
                <c:pt idx="1215">
                  <c:v>-0.0120626017451286</c:v>
                </c:pt>
                <c:pt idx="1216">
                  <c:v>-0.0123493607555117</c:v>
                </c:pt>
                <c:pt idx="1217">
                  <c:v>-0.0126372043575559</c:v>
                </c:pt>
                <c:pt idx="1218">
                  <c:v>-0.0129258611372539</c:v>
                </c:pt>
                <c:pt idx="1219">
                  <c:v>-0.013215602508613</c:v>
                </c:pt>
                <c:pt idx="1220">
                  <c:v>-0.013505614229611</c:v>
                </c:pt>
                <c:pt idx="1221">
                  <c:v>-0.0137953556009701</c:v>
                </c:pt>
                <c:pt idx="1222">
                  <c:v>-0.0140861804996218</c:v>
                </c:pt>
                <c:pt idx="1223">
                  <c:v>-0.0143761922206197</c:v>
                </c:pt>
                <c:pt idx="1224">
                  <c:v>-0.0146662050059864</c:v>
                </c:pt>
                <c:pt idx="1225">
                  <c:v>-0.0149554035493306</c:v>
                </c:pt>
                <c:pt idx="1226">
                  <c:v>-0.0152427053877286</c:v>
                </c:pt>
                <c:pt idx="1227">
                  <c:v>-0.0155305489897728</c:v>
                </c:pt>
                <c:pt idx="1228">
                  <c:v>-0.0158151398812022</c:v>
                </c:pt>
                <c:pt idx="1229">
                  <c:v>-0.0160983758313315</c:v>
                </c:pt>
                <c:pt idx="1230">
                  <c:v>-0.0163802568401609</c:v>
                </c:pt>
                <c:pt idx="1231">
                  <c:v>-0.0166602400796754</c:v>
                </c:pt>
                <c:pt idx="1232">
                  <c:v>-0.0169375134365899</c:v>
                </c:pt>
                <c:pt idx="1233">
                  <c:v>-0.0172126186745507</c:v>
                </c:pt>
                <c:pt idx="1234">
                  <c:v>-0.0174839283738817</c:v>
                </c:pt>
                <c:pt idx="1235">
                  <c:v>-0.0177527996046203</c:v>
                </c:pt>
                <c:pt idx="1236">
                  <c:v>-0.0180184181247439</c:v>
                </c:pt>
                <c:pt idx="1237">
                  <c:v>-0.0182805125202451</c:v>
                </c:pt>
                <c:pt idx="1238">
                  <c:v>-0.018538270677839</c:v>
                </c:pt>
                <c:pt idx="1239">
                  <c:v>-0.0187922354255404</c:v>
                </c:pt>
                <c:pt idx="1240">
                  <c:v>-0.0190426749842507</c:v>
                </c:pt>
                <c:pt idx="1241">
                  <c:v>-0.0192863387720925</c:v>
                </c:pt>
                <c:pt idx="1242">
                  <c:v>-0.0195275651557105</c:v>
                </c:pt>
                <c:pt idx="1243">
                  <c:v>-0.0197630971670151</c:v>
                </c:pt>
                <c:pt idx="1244">
                  <c:v>-0.0199940225907734</c:v>
                </c:pt>
                <c:pt idx="1245">
                  <c:v>-0.0202188491821289</c:v>
                </c:pt>
                <c:pt idx="1246">
                  <c:v>-0.0204385263579232</c:v>
                </c:pt>
                <c:pt idx="1247">
                  <c:v>-0.0206523771796908</c:v>
                </c:pt>
                <c:pt idx="1248">
                  <c:v>-0.0208609423467091</c:v>
                </c:pt>
                <c:pt idx="1249">
                  <c:v>-0.0210628658533096</c:v>
                </c:pt>
                <c:pt idx="1250">
                  <c:v>-0.021259639944349</c:v>
                </c:pt>
                <c:pt idx="1251">
                  <c:v>-0.0214485547372273</c:v>
                </c:pt>
                <c:pt idx="1252">
                  <c:v>-0.0216320497649057</c:v>
                </c:pt>
                <c:pt idx="1253">
                  <c:v>-0.0218082240649632</c:v>
                </c:pt>
                <c:pt idx="1254">
                  <c:v>-0.0219783016613552</c:v>
                </c:pt>
                <c:pt idx="1255">
                  <c:v>-0.0221409244196756</c:v>
                </c:pt>
                <c:pt idx="1256">
                  <c:v>-0.0222969076463154</c:v>
                </c:pt>
                <c:pt idx="1257">
                  <c:v>-0.022445165685245</c:v>
                </c:pt>
                <c:pt idx="1258">
                  <c:v>-0.0225870545421328</c:v>
                </c:pt>
                <c:pt idx="1259">
                  <c:v>-0.0227210841008595</c:v>
                </c:pt>
                <c:pt idx="1260">
                  <c:v>-0.0228473884718759</c:v>
                </c:pt>
                <c:pt idx="1261">
                  <c:v>-0.0229673236608505</c:v>
                </c:pt>
                <c:pt idx="1262">
                  <c:v>-0.0230784501348223</c:v>
                </c:pt>
                <c:pt idx="1263">
                  <c:v>-0.0231825283595494</c:v>
                </c:pt>
                <c:pt idx="1264">
                  <c:v>-0.0232795604637691</c:v>
                </c:pt>
                <c:pt idx="1265">
                  <c:v>-0.0233687332698277</c:v>
                </c:pt>
                <c:pt idx="1266">
                  <c:v>-0.023449638060161</c:v>
                </c:pt>
                <c:pt idx="1267">
                  <c:v>-0.0235230901411601</c:v>
                </c:pt>
                <c:pt idx="1268">
                  <c:v>-0.0235894939729146</c:v>
                </c:pt>
                <c:pt idx="1269">
                  <c:v>-0.0236473615680422</c:v>
                </c:pt>
                <c:pt idx="1270">
                  <c:v>-0.0236981809139252</c:v>
                </c:pt>
                <c:pt idx="1271">
                  <c:v>-0.023741004722459</c:v>
                </c:pt>
                <c:pt idx="1272">
                  <c:v>-0.0237769186496735</c:v>
                </c:pt>
                <c:pt idx="1273">
                  <c:v>-0.0238055118492671</c:v>
                </c:pt>
                <c:pt idx="1274">
                  <c:v>-0.0238263819898878</c:v>
                </c:pt>
                <c:pt idx="1275">
                  <c:v>-0.023840206010001</c:v>
                </c:pt>
                <c:pt idx="1276">
                  <c:v>-0.0238467114312308</c:v>
                </c:pt>
                <c:pt idx="1277">
                  <c:v>-0.0238461686032159</c:v>
                </c:pt>
                <c:pt idx="1278">
                  <c:v>-0.0238392565931593</c:v>
                </c:pt>
                <c:pt idx="1279">
                  <c:v>-0.0238252984625953</c:v>
                </c:pt>
                <c:pt idx="1280">
                  <c:v>-0.0238051052604403</c:v>
                </c:pt>
                <c:pt idx="1281">
                  <c:v>-0.0237774593489511</c:v>
                </c:pt>
                <c:pt idx="1282">
                  <c:v>-0.0237439870834351</c:v>
                </c:pt>
                <c:pt idx="1283">
                  <c:v>-0.0237044138567788</c:v>
                </c:pt>
                <c:pt idx="1284">
                  <c:v>-0.023658743926457</c:v>
                </c:pt>
                <c:pt idx="1285">
                  <c:v>-0.0236075179917472</c:v>
                </c:pt>
                <c:pt idx="1286">
                  <c:v>-0.0235505998134613</c:v>
                </c:pt>
                <c:pt idx="1287">
                  <c:v>-0.0234886684588024</c:v>
                </c:pt>
                <c:pt idx="1288">
                  <c:v>-0.023421585559845</c:v>
                </c:pt>
                <c:pt idx="1289">
                  <c:v>-0.0233494894845145</c:v>
                </c:pt>
                <c:pt idx="1290">
                  <c:v>-0.0232725143432617</c:v>
                </c:pt>
                <c:pt idx="1291">
                  <c:v>-0.0231912029641015</c:v>
                </c:pt>
                <c:pt idx="1292">
                  <c:v>-0.0231066367455891</c:v>
                </c:pt>
                <c:pt idx="1293">
                  <c:v>-0.023016516651426</c:v>
                </c:pt>
                <c:pt idx="1294">
                  <c:v>-0.0229238207851137</c:v>
                </c:pt>
                <c:pt idx="1295">
                  <c:v>-0.022827467748097</c:v>
                </c:pt>
                <c:pt idx="1296">
                  <c:v>-0.0227281323501042</c:v>
                </c:pt>
                <c:pt idx="1297">
                  <c:v>-0.0226258145911353</c:v>
                </c:pt>
                <c:pt idx="1298">
                  <c:v>-0.0225205144711903</c:v>
                </c:pt>
                <c:pt idx="1299">
                  <c:v>-0.0224142670631409</c:v>
                </c:pt>
                <c:pt idx="1300">
                  <c:v>-0.0223048350640706</c:v>
                </c:pt>
                <c:pt idx="1301">
                  <c:v>-0.0221947261265346</c:v>
                </c:pt>
                <c:pt idx="1302">
                  <c:v>-0.0220828545945031</c:v>
                </c:pt>
                <c:pt idx="1303">
                  <c:v>-0.0219696951763971</c:v>
                </c:pt>
                <c:pt idx="1304">
                  <c:v>-0.0218558588198253</c:v>
                </c:pt>
                <c:pt idx="1305">
                  <c:v>-0.0217412774051939</c:v>
                </c:pt>
                <c:pt idx="1306">
                  <c:v>-0.0216270344597953</c:v>
                </c:pt>
                <c:pt idx="1307">
                  <c:v>-0.0215125211647579</c:v>
                </c:pt>
                <c:pt idx="1308">
                  <c:v>-0.0213980057409831</c:v>
                </c:pt>
                <c:pt idx="1309">
                  <c:v>-0.0212844418627875</c:v>
                </c:pt>
                <c:pt idx="1310">
                  <c:v>-0.0211714846747262</c:v>
                </c:pt>
                <c:pt idx="1311">
                  <c:v>-0.0210601559707097</c:v>
                </c:pt>
                <c:pt idx="1312">
                  <c:v>-0.0209495723247528</c:v>
                </c:pt>
                <c:pt idx="1313">
                  <c:v>-0.0208416304418019</c:v>
                </c:pt>
                <c:pt idx="1314">
                  <c:v>-0.0207349083253316</c:v>
                </c:pt>
                <c:pt idx="1315">
                  <c:v>-0.0206309642110552</c:v>
                </c:pt>
                <c:pt idx="1316">
                  <c:v>-0.0205288508108684</c:v>
                </c:pt>
                <c:pt idx="1317">
                  <c:v>-0.0204297857625144</c:v>
                </c:pt>
                <c:pt idx="1318">
                  <c:v>-0.0203333646059036</c:v>
                </c:pt>
                <c:pt idx="1319">
                  <c:v>-0.0202405325004033</c:v>
                </c:pt>
                <c:pt idx="1320">
                  <c:v>-0.0201510893447059</c:v>
                </c:pt>
                <c:pt idx="1321">
                  <c:v>-0.0200642560209547</c:v>
                </c:pt>
                <c:pt idx="1322">
                  <c:v>-0.0199819611651557</c:v>
                </c:pt>
                <c:pt idx="1323">
                  <c:v>-0.0199034277881895</c:v>
                </c:pt>
                <c:pt idx="1324">
                  <c:v>-0.019828485591071</c:v>
                </c:pt>
                <c:pt idx="1325">
                  <c:v>-0.0197585246392659</c:v>
                </c:pt>
                <c:pt idx="1326">
                  <c:v>-0.0196922549179622</c:v>
                </c:pt>
                <c:pt idx="1327">
                  <c:v>-0.0196308642625809</c:v>
                </c:pt>
                <c:pt idx="1328">
                  <c:v>-0.0195737757853099</c:v>
                </c:pt>
                <c:pt idx="1329">
                  <c:v>-0.0195220410823822</c:v>
                </c:pt>
                <c:pt idx="1330">
                  <c:v>-0.019474915095738</c:v>
                </c:pt>
                <c:pt idx="1331">
                  <c:v>-0.0194335814033236</c:v>
                </c:pt>
                <c:pt idx="1332">
                  <c:v>-0.0193962795393808</c:v>
                </c:pt>
                <c:pt idx="1333">
                  <c:v>-0.0193654149770737</c:v>
                </c:pt>
                <c:pt idx="1334">
                  <c:v>-0.0193398360695158</c:v>
                </c:pt>
                <c:pt idx="1335">
                  <c:v>-0.0193192362785339</c:v>
                </c:pt>
                <c:pt idx="1336">
                  <c:v>-0.0193036517926625</c:v>
                </c:pt>
                <c:pt idx="1337">
                  <c:v>-0.0192940809897014</c:v>
                </c:pt>
                <c:pt idx="1338">
                  <c:v>-0.0192899640117373</c:v>
                </c:pt>
                <c:pt idx="1339">
                  <c:v>-0.019291843686785</c:v>
                </c:pt>
                <c:pt idx="1340">
                  <c:v>-0.0192986875772476</c:v>
                </c:pt>
                <c:pt idx="1341">
                  <c:v>-0.0193116132702146</c:v>
                </c:pt>
                <c:pt idx="1342">
                  <c:v>-0.0193303504160472</c:v>
                </c:pt>
                <c:pt idx="1343">
                  <c:v>-0.0193544902971813</c:v>
                </c:pt>
                <c:pt idx="1344">
                  <c:v>-0.0193841585091182</c:v>
                </c:pt>
                <c:pt idx="1345">
                  <c:v>-0.0194197509969984</c:v>
                </c:pt>
                <c:pt idx="1346">
                  <c:v>-0.0194606099809919</c:v>
                </c:pt>
                <c:pt idx="1347">
                  <c:v>-0.0195068823439734</c:v>
                </c:pt>
                <c:pt idx="1348">
                  <c:v>-0.0195592769554683</c:v>
                </c:pt>
                <c:pt idx="1349">
                  <c:v>-0.0196168273687363</c:v>
                </c:pt>
                <c:pt idx="1350">
                  <c:v>-0.0196795953171594</c:v>
                </c:pt>
                <c:pt idx="1351">
                  <c:v>-0.0197481981345585</c:v>
                </c:pt>
                <c:pt idx="1352">
                  <c:v>-0.0198210711990084</c:v>
                </c:pt>
                <c:pt idx="1353">
                  <c:v>-0.0198995151690074</c:v>
                </c:pt>
                <c:pt idx="1354">
                  <c:v>-0.0199839813368661</c:v>
                </c:pt>
                <c:pt idx="1355">
                  <c:v>-0.0200724878481456</c:v>
                </c:pt>
                <c:pt idx="1356">
                  <c:v>-0.0201661331312997</c:v>
                </c:pt>
                <c:pt idx="1357">
                  <c:v>-0.0202643424272537</c:v>
                </c:pt>
                <c:pt idx="1358">
                  <c:v>-0.0203678373779569</c:v>
                </c:pt>
                <c:pt idx="1359">
                  <c:v>-0.0204751683132989</c:v>
                </c:pt>
                <c:pt idx="1360">
                  <c:v>-0.0205865672656468</c:v>
                </c:pt>
                <c:pt idx="1361">
                  <c:v>-0.0207027239458902</c:v>
                </c:pt>
                <c:pt idx="1362">
                  <c:v>-0.0208232338939394</c:v>
                </c:pt>
                <c:pt idx="1363">
                  <c:v>-0.0209473520517349</c:v>
                </c:pt>
                <c:pt idx="1364">
                  <c:v>-0.0210752316883632</c:v>
                </c:pt>
                <c:pt idx="1365">
                  <c:v>-0.0212071112224034</c:v>
                </c:pt>
                <c:pt idx="1366">
                  <c:v>-0.0213430183274405</c:v>
                </c:pt>
                <c:pt idx="1367">
                  <c:v>-0.0214822994811194</c:v>
                </c:pt>
                <c:pt idx="1368">
                  <c:v>-0.0216244267565863</c:v>
                </c:pt>
                <c:pt idx="1369">
                  <c:v>-0.0217689914362771</c:v>
                </c:pt>
                <c:pt idx="1370">
                  <c:v>-0.0219170472451619</c:v>
                </c:pt>
                <c:pt idx="1371">
                  <c:v>-0.0220671679292406</c:v>
                </c:pt>
                <c:pt idx="1372">
                  <c:v>-0.0222198643854686</c:v>
                </c:pt>
                <c:pt idx="1373">
                  <c:v>-0.0223751706736428</c:v>
                </c:pt>
                <c:pt idx="1374">
                  <c:v>-0.0225322033677782</c:v>
                </c:pt>
                <c:pt idx="1375">
                  <c:v>-0.0226919821330479</c:v>
                </c:pt>
                <c:pt idx="1376">
                  <c:v>-0.022852469767843</c:v>
                </c:pt>
                <c:pt idx="1377">
                  <c:v>-0.0230147561856679</c:v>
                </c:pt>
                <c:pt idx="1378">
                  <c:v>-0.0231786668300629</c:v>
                </c:pt>
                <c:pt idx="1379">
                  <c:v>-0.0233434587717056</c:v>
                </c:pt>
                <c:pt idx="1380">
                  <c:v>-0.023509470479829</c:v>
                </c:pt>
                <c:pt idx="1381">
                  <c:v>-0.0236757525375911</c:v>
                </c:pt>
                <c:pt idx="1382">
                  <c:v>-0.023842779653413</c:v>
                </c:pt>
                <c:pt idx="1383">
                  <c:v>-0.0240103495972497</c:v>
                </c:pt>
                <c:pt idx="1384">
                  <c:v>-0.0241781920194626</c:v>
                </c:pt>
                <c:pt idx="1385">
                  <c:v>-0.0243462366717202</c:v>
                </c:pt>
                <c:pt idx="1386">
                  <c:v>-0.0245142132043839</c:v>
                </c:pt>
                <c:pt idx="1387">
                  <c:v>-0.0246814425502505</c:v>
                </c:pt>
                <c:pt idx="1388">
                  <c:v>-0.0248477267367499</c:v>
                </c:pt>
                <c:pt idx="1389">
                  <c:v>-0.0250136703252792</c:v>
                </c:pt>
                <c:pt idx="1390">
                  <c:v>-0.0251780556780951</c:v>
                </c:pt>
                <c:pt idx="1391">
                  <c:v>-0.0253419663224901</c:v>
                </c:pt>
                <c:pt idx="1392">
                  <c:v>-0.0255037759031568</c:v>
                </c:pt>
                <c:pt idx="1393">
                  <c:v>-0.0256642316068922</c:v>
                </c:pt>
                <c:pt idx="1394">
                  <c:v>-0.0258232631853649</c:v>
                </c:pt>
                <c:pt idx="1395">
                  <c:v>-0.0259803320680346</c:v>
                </c:pt>
                <c:pt idx="1396">
                  <c:v>-0.0261361109358924</c:v>
                </c:pt>
                <c:pt idx="1397">
                  <c:v>-0.0262896546295711</c:v>
                </c:pt>
                <c:pt idx="1398">
                  <c:v>-0.0264406906706946</c:v>
                </c:pt>
                <c:pt idx="1399">
                  <c:v>-0.026589423418045</c:v>
                </c:pt>
                <c:pt idx="1400">
                  <c:v>-0.0267355825219836</c:v>
                </c:pt>
                <c:pt idx="1401">
                  <c:v>-0.02687882738454</c:v>
                </c:pt>
                <c:pt idx="1402">
                  <c:v>-0.0270193602357592</c:v>
                </c:pt>
                <c:pt idx="1403">
                  <c:v>-0.0271563700267247</c:v>
                </c:pt>
                <c:pt idx="1404">
                  <c:v>-0.0272913490022932</c:v>
                </c:pt>
                <c:pt idx="1405">
                  <c:v>-0.0274223962000438</c:v>
                </c:pt>
                <c:pt idx="1406">
                  <c:v>-0.0275510038648333</c:v>
                </c:pt>
                <c:pt idx="1407">
                  <c:v>-0.027675952230181</c:v>
                </c:pt>
                <c:pt idx="1408">
                  <c:v>-0.02779792036329</c:v>
                </c:pt>
                <c:pt idx="1409">
                  <c:v>-0.0279159588473184</c:v>
                </c:pt>
                <c:pt idx="1410">
                  <c:v>-0.0280306083815438</c:v>
                </c:pt>
                <c:pt idx="1411">
                  <c:v>-0.0281413282666888</c:v>
                </c:pt>
                <c:pt idx="1412">
                  <c:v>-0.0282493361404964</c:v>
                </c:pt>
                <c:pt idx="1413">
                  <c:v>-0.0283531440155847</c:v>
                </c:pt>
                <c:pt idx="1414">
                  <c:v>-0.0284534288304193</c:v>
                </c:pt>
                <c:pt idx="1415">
                  <c:v>-0.0285496477569853</c:v>
                </c:pt>
                <c:pt idx="1416">
                  <c:v>-0.0286426139729364</c:v>
                </c:pt>
                <c:pt idx="1417">
                  <c:v>-0.0287313801901681</c:v>
                </c:pt>
                <c:pt idx="1418">
                  <c:v>-0.0288167574575969</c:v>
                </c:pt>
                <c:pt idx="1419">
                  <c:v>-0.028898475425584</c:v>
                </c:pt>
                <c:pt idx="1420">
                  <c:v>-0.0289768065725054</c:v>
                </c:pt>
                <c:pt idx="1421">
                  <c:v>-0.029051342180797</c:v>
                </c:pt>
                <c:pt idx="1422">
                  <c:v>-0.0291224888392857</c:v>
                </c:pt>
                <c:pt idx="1423">
                  <c:v>-0.0291895717382431</c:v>
                </c:pt>
                <c:pt idx="1424">
                  <c:v>-0.0292534019265856</c:v>
                </c:pt>
                <c:pt idx="1425">
                  <c:v>-0.0293134365762983</c:v>
                </c:pt>
                <c:pt idx="1426">
                  <c:v>-0.0293708975825991</c:v>
                </c:pt>
                <c:pt idx="1427">
                  <c:v>-0.0294238839830671</c:v>
                </c:pt>
                <c:pt idx="1428">
                  <c:v>-0.0294741626296725</c:v>
                </c:pt>
                <c:pt idx="1429">
                  <c:v>-0.0295215951544898</c:v>
                </c:pt>
                <c:pt idx="1430">
                  <c:v>-0.029566045318331</c:v>
                </c:pt>
                <c:pt idx="1431">
                  <c:v>-0.0296075131211962</c:v>
                </c:pt>
                <c:pt idx="1432">
                  <c:v>-0.029645459992545</c:v>
                </c:pt>
                <c:pt idx="1433">
                  <c:v>-0.0296815080302102</c:v>
                </c:pt>
                <c:pt idx="1434">
                  <c:v>-0.0297147099460874</c:v>
                </c:pt>
                <c:pt idx="1435">
                  <c:v>-0.0297458789178303</c:v>
                </c:pt>
                <c:pt idx="1436">
                  <c:v>-0.0297748808349882</c:v>
                </c:pt>
                <c:pt idx="1437">
                  <c:v>-0.029801036630358</c:v>
                </c:pt>
                <c:pt idx="1438">
                  <c:v>-0.0298250232424055</c:v>
                </c:pt>
                <c:pt idx="1439">
                  <c:v>-0.0298475197383336</c:v>
                </c:pt>
                <c:pt idx="1440">
                  <c:v>-0.0298673042229244</c:v>
                </c:pt>
                <c:pt idx="1441">
                  <c:v>-0.0298861414194107</c:v>
                </c:pt>
                <c:pt idx="1442">
                  <c:v>-0.0299032181501389</c:v>
                </c:pt>
                <c:pt idx="1443">
                  <c:v>-0.0299186663968222</c:v>
                </c:pt>
                <c:pt idx="1444">
                  <c:v>-0.029933573944228</c:v>
                </c:pt>
                <c:pt idx="1445">
                  <c:v>-0.0299468551363264</c:v>
                </c:pt>
                <c:pt idx="1446">
                  <c:v>-0.0299595935004098</c:v>
                </c:pt>
                <c:pt idx="1447">
                  <c:v>-0.0299707076379231</c:v>
                </c:pt>
                <c:pt idx="1448">
                  <c:v>-0.0299815471683232</c:v>
                </c:pt>
                <c:pt idx="1449">
                  <c:v>-0.0299910349505288</c:v>
                </c:pt>
                <c:pt idx="1450">
                  <c:v>-0.0300005206039974</c:v>
                </c:pt>
                <c:pt idx="1451">
                  <c:v>-0.0300097359078271</c:v>
                </c:pt>
                <c:pt idx="1452">
                  <c:v>-0.0300189512116568</c:v>
                </c:pt>
                <c:pt idx="1453">
                  <c:v>-0.0300281665154866</c:v>
                </c:pt>
                <c:pt idx="1454">
                  <c:v>-0.0300371114696775</c:v>
                </c:pt>
                <c:pt idx="1455">
                  <c:v>-0.0300465971231461</c:v>
                </c:pt>
                <c:pt idx="1456">
                  <c:v>-0.0300563552549907</c:v>
                </c:pt>
                <c:pt idx="1457">
                  <c:v>-0.0300661133868354</c:v>
                </c:pt>
                <c:pt idx="1458">
                  <c:v>-0.0300766825675964</c:v>
                </c:pt>
                <c:pt idx="1459">
                  <c:v>-0.0300891505820411</c:v>
                </c:pt>
                <c:pt idx="1460">
                  <c:v>-0.0301010757684708</c:v>
                </c:pt>
                <c:pt idx="1461">
                  <c:v>-0.0301157129662377</c:v>
                </c:pt>
                <c:pt idx="1462">
                  <c:v>-0.0301298073359898</c:v>
                </c:pt>
                <c:pt idx="1463">
                  <c:v>-0.030145525932312</c:v>
                </c:pt>
                <c:pt idx="1464">
                  <c:v>-0.0301620598350252</c:v>
                </c:pt>
                <c:pt idx="1465">
                  <c:v>-0.0301802200930459</c:v>
                </c:pt>
                <c:pt idx="1466">
                  <c:v>-0.0302002770560128</c:v>
                </c:pt>
                <c:pt idx="1467">
                  <c:v>-0.0302206043686186</c:v>
                </c:pt>
                <c:pt idx="1468">
                  <c:v>-0.0302439140422004</c:v>
                </c:pt>
                <c:pt idx="1469">
                  <c:v>-0.0302677665437971</c:v>
                </c:pt>
                <c:pt idx="1470">
                  <c:v>-0.0302943267992565</c:v>
                </c:pt>
                <c:pt idx="1471">
                  <c:v>-0.0303214320114681</c:v>
                </c:pt>
                <c:pt idx="1472">
                  <c:v>-0.0303509746279035</c:v>
                </c:pt>
                <c:pt idx="1473">
                  <c:v>-0.0303816029003688</c:v>
                </c:pt>
                <c:pt idx="1474">
                  <c:v>-0.030414668577058</c:v>
                </c:pt>
                <c:pt idx="1475">
                  <c:v>-0.0304496330874307</c:v>
                </c:pt>
                <c:pt idx="1476">
                  <c:v>-0.0304859514747347</c:v>
                </c:pt>
                <c:pt idx="1477">
                  <c:v>-0.0305252522230148</c:v>
                </c:pt>
                <c:pt idx="1478">
                  <c:v>-0.0305656386273248</c:v>
                </c:pt>
                <c:pt idx="1479">
                  <c:v>-0.0306087327854974</c:v>
                </c:pt>
                <c:pt idx="1480">
                  <c:v>-0.0306534554277148</c:v>
                </c:pt>
                <c:pt idx="1481">
                  <c:v>-0.030700615474156</c:v>
                </c:pt>
                <c:pt idx="1482">
                  <c:v>-0.0307499447039195</c:v>
                </c:pt>
                <c:pt idx="1483">
                  <c:v>-0.030802526644298</c:v>
                </c:pt>
                <c:pt idx="1484">
                  <c:v>-0.0308548361063004</c:v>
                </c:pt>
                <c:pt idx="1485">
                  <c:v>-0.0309104004076549</c:v>
                </c:pt>
                <c:pt idx="1486">
                  <c:v>-0.0309675889355796</c:v>
                </c:pt>
                <c:pt idx="1487">
                  <c:v>-0.0310274894748415</c:v>
                </c:pt>
                <c:pt idx="1488">
                  <c:v>-0.0310876603637423</c:v>
                </c:pt>
                <c:pt idx="1489">
                  <c:v>-0.0311508114848818</c:v>
                </c:pt>
                <c:pt idx="1490">
                  <c:v>-0.0312147757836751</c:v>
                </c:pt>
                <c:pt idx="1491">
                  <c:v>-0.0312814520938056</c:v>
                </c:pt>
                <c:pt idx="1492">
                  <c:v>-0.0313502954585212</c:v>
                </c:pt>
                <c:pt idx="1493">
                  <c:v>-0.0314196816512517</c:v>
                </c:pt>
                <c:pt idx="1494">
                  <c:v>-0.0314906941992896</c:v>
                </c:pt>
                <c:pt idx="1495">
                  <c:v>-0.0315636034522738</c:v>
                </c:pt>
                <c:pt idx="1496">
                  <c:v>-0.0316386818885803</c:v>
                </c:pt>
                <c:pt idx="1497">
                  <c:v>-0.0317134899752481</c:v>
                </c:pt>
                <c:pt idx="1498">
                  <c:v>-0.0317910058157785</c:v>
                </c:pt>
                <c:pt idx="1499">
                  <c:v>-0.0318690644843238</c:v>
                </c:pt>
                <c:pt idx="1500">
                  <c:v>-0.0319490219865526</c:v>
                </c:pt>
                <c:pt idx="1501">
                  <c:v>-0.0320289794887815</c:v>
                </c:pt>
                <c:pt idx="1502">
                  <c:v>-0.032111644744873</c:v>
                </c:pt>
                <c:pt idx="1503">
                  <c:v>-0.0321943121297019</c:v>
                </c:pt>
                <c:pt idx="1504">
                  <c:v>-0.0322772498641695</c:v>
                </c:pt>
                <c:pt idx="1505">
                  <c:v>-0.032361273254667</c:v>
                </c:pt>
                <c:pt idx="1506">
                  <c:v>-0.0324461076940809</c:v>
                </c:pt>
                <c:pt idx="1507">
                  <c:v>-0.0325301310845784</c:v>
                </c:pt>
                <c:pt idx="1508">
                  <c:v>-0.0326155083520072</c:v>
                </c:pt>
                <c:pt idx="1509">
                  <c:v>-0.0327011559690748</c:v>
                </c:pt>
                <c:pt idx="1510">
                  <c:v>-0.0327862628868648</c:v>
                </c:pt>
                <c:pt idx="1511">
                  <c:v>-0.0328721808535712</c:v>
                </c:pt>
                <c:pt idx="1512">
                  <c:v>-0.0329583712986537</c:v>
                </c:pt>
                <c:pt idx="1513">
                  <c:v>-0.0330437485660825</c:v>
                </c:pt>
                <c:pt idx="1514">
                  <c:v>-0.0331291279622487</c:v>
                </c:pt>
                <c:pt idx="1515">
                  <c:v>-0.0332136920520237</c:v>
                </c:pt>
                <c:pt idx="1516">
                  <c:v>-0.0332982561417988</c:v>
                </c:pt>
                <c:pt idx="1517">
                  <c:v>-0.0333817345755441</c:v>
                </c:pt>
                <c:pt idx="1518">
                  <c:v>-0.0334652151380266</c:v>
                </c:pt>
                <c:pt idx="1519">
                  <c:v>-0.0335465265171868</c:v>
                </c:pt>
                <c:pt idx="1520">
                  <c:v>-0.0336272971970694</c:v>
                </c:pt>
                <c:pt idx="1521">
                  <c:v>-0.0337064415216446</c:v>
                </c:pt>
                <c:pt idx="1522">
                  <c:v>-0.0337850408894675</c:v>
                </c:pt>
                <c:pt idx="1523">
                  <c:v>-0.0338609325034278</c:v>
                </c:pt>
                <c:pt idx="1524">
                  <c:v>-0.0339379076446806</c:v>
                </c:pt>
                <c:pt idx="1525">
                  <c:v>-0.0340110893760409</c:v>
                </c:pt>
                <c:pt idx="1526">
                  <c:v>-0.0340831854513713</c:v>
                </c:pt>
                <c:pt idx="1527">
                  <c:v>-0.0341531123433794</c:v>
                </c:pt>
                <c:pt idx="1528">
                  <c:v>-0.0342224985361099</c:v>
                </c:pt>
                <c:pt idx="1529">
                  <c:v>-0.0342880913189479</c:v>
                </c:pt>
                <c:pt idx="1530">
                  <c:v>-0.0343525984457561</c:v>
                </c:pt>
                <c:pt idx="1531">
                  <c:v>-0.0344149363892419</c:v>
                </c:pt>
                <c:pt idx="1532">
                  <c:v>-0.0344751072781427</c:v>
                </c:pt>
                <c:pt idx="1533">
                  <c:v>-0.0345331111124584</c:v>
                </c:pt>
                <c:pt idx="1534">
                  <c:v>-0.0345878601074219</c:v>
                </c:pt>
                <c:pt idx="1535">
                  <c:v>-0.0346404420478003</c:v>
                </c:pt>
                <c:pt idx="1536">
                  <c:v>-0.0346908548048564</c:v>
                </c:pt>
                <c:pt idx="1537">
                  <c:v>-0.0347385576793126</c:v>
                </c:pt>
                <c:pt idx="1538">
                  <c:v>-0.0347830078431538</c:v>
                </c:pt>
                <c:pt idx="1539">
                  <c:v>-0.0348258316516876</c:v>
                </c:pt>
                <c:pt idx="1540">
                  <c:v>-0.0348648620503289</c:v>
                </c:pt>
                <c:pt idx="1541">
                  <c:v>-0.0349006397383554</c:v>
                </c:pt>
                <c:pt idx="1542">
                  <c:v>-0.034935331770352</c:v>
                </c:pt>
                <c:pt idx="1543">
                  <c:v>-0.0349651468651635</c:v>
                </c:pt>
                <c:pt idx="1544">
                  <c:v>-0.0349922499486378</c:v>
                </c:pt>
                <c:pt idx="1545">
                  <c:v>-0.0350166452782495</c:v>
                </c:pt>
                <c:pt idx="1546">
                  <c:v>-0.0350383264677865</c:v>
                </c:pt>
                <c:pt idx="1547">
                  <c:v>-0.035056757075446</c:v>
                </c:pt>
                <c:pt idx="1548">
                  <c:v>-0.0350730206285206</c:v>
                </c:pt>
                <c:pt idx="1549">
                  <c:v>-0.0350844051156725</c:v>
                </c:pt>
                <c:pt idx="1550">
                  <c:v>-0.0350947039467948</c:v>
                </c:pt>
                <c:pt idx="1551">
                  <c:v>-0.0351012093680246</c:v>
                </c:pt>
                <c:pt idx="1552">
                  <c:v>-0.035105002777917</c:v>
                </c:pt>
                <c:pt idx="1553">
                  <c:v>-0.035105002777917</c:v>
                </c:pt>
                <c:pt idx="1554">
                  <c:v>-0.0351033764226096</c:v>
                </c:pt>
                <c:pt idx="1555">
                  <c:v>-0.0350984973566873</c:v>
                </c:pt>
                <c:pt idx="1556">
                  <c:v>-0.0350903677088874</c:v>
                </c:pt>
                <c:pt idx="1557">
                  <c:v>-0.0350789832217353</c:v>
                </c:pt>
                <c:pt idx="1558">
                  <c:v>-0.0350654316799981</c:v>
                </c:pt>
                <c:pt idx="1559">
                  <c:v>-0.0350491681269238</c:v>
                </c:pt>
                <c:pt idx="1560">
                  <c:v>-0.0350301968199866</c:v>
                </c:pt>
                <c:pt idx="1561">
                  <c:v>-0.0350085135017123</c:v>
                </c:pt>
                <c:pt idx="1562">
                  <c:v>-0.0349846610001155</c:v>
                </c:pt>
                <c:pt idx="1563">
                  <c:v>-0.0349586414439338</c:v>
                </c:pt>
                <c:pt idx="1564">
                  <c:v>-0.0349293691771371</c:v>
                </c:pt>
                <c:pt idx="1565">
                  <c:v>-0.034898470555033</c:v>
                </c:pt>
                <c:pt idx="1566">
                  <c:v>-0.034864319222314</c:v>
                </c:pt>
                <c:pt idx="1567">
                  <c:v>-0.0348290843623025</c:v>
                </c:pt>
                <c:pt idx="1568">
                  <c:v>-0.034791139619691</c:v>
                </c:pt>
                <c:pt idx="1569">
                  <c:v>-0.0347521092210497</c:v>
                </c:pt>
                <c:pt idx="1570">
                  <c:v>-0.0347103689398084</c:v>
                </c:pt>
                <c:pt idx="1571">
                  <c:v>-0.0346675451312746</c:v>
                </c:pt>
                <c:pt idx="1572">
                  <c:v>-0.0346225521394185</c:v>
                </c:pt>
                <c:pt idx="1573">
                  <c:v>-0.0345764756202698</c:v>
                </c:pt>
                <c:pt idx="1574">
                  <c:v>-0.0345293155738286</c:v>
                </c:pt>
                <c:pt idx="1575">
                  <c:v>-0.0344794435160501</c:v>
                </c:pt>
                <c:pt idx="1576">
                  <c:v>-0.034429030758994</c:v>
                </c:pt>
                <c:pt idx="1577">
                  <c:v>-0.0343780751739229</c:v>
                </c:pt>
                <c:pt idx="1578">
                  <c:v>-0.0343249525342669</c:v>
                </c:pt>
                <c:pt idx="1579">
                  <c:v>-0.0342718277658735</c:v>
                </c:pt>
                <c:pt idx="1580">
                  <c:v>-0.0342181622982025</c:v>
                </c:pt>
                <c:pt idx="1581">
                  <c:v>-0.034163413303239</c:v>
                </c:pt>
                <c:pt idx="1582">
                  <c:v>-0.0341075786522457</c:v>
                </c:pt>
                <c:pt idx="1583">
                  <c:v>-0.0340522868292672</c:v>
                </c:pt>
                <c:pt idx="1584">
                  <c:v>-0.0339959114789963</c:v>
                </c:pt>
                <c:pt idx="1585">
                  <c:v>-0.033939533999988</c:v>
                </c:pt>
                <c:pt idx="1586">
                  <c:v>-0.0338831586497171</c:v>
                </c:pt>
                <c:pt idx="1587">
                  <c:v>-0.0338262404714312</c:v>
                </c:pt>
                <c:pt idx="1588">
                  <c:v>-0.0337704058204378</c:v>
                </c:pt>
                <c:pt idx="1589">
                  <c:v>-0.0337151139974594</c:v>
                </c:pt>
                <c:pt idx="1590">
                  <c:v>-0.0336592793464661</c:v>
                </c:pt>
                <c:pt idx="1591">
                  <c:v>-0.0336045303515026</c:v>
                </c:pt>
                <c:pt idx="1592">
                  <c:v>-0.0335497792278017</c:v>
                </c:pt>
                <c:pt idx="1593">
                  <c:v>-0.0334955730608531</c:v>
                </c:pt>
                <c:pt idx="1594">
                  <c:v>-0.0334429911204747</c:v>
                </c:pt>
                <c:pt idx="1595">
                  <c:v>-0.0333909498793738</c:v>
                </c:pt>
                <c:pt idx="1596">
                  <c:v>-0.0333394535950252</c:v>
                </c:pt>
                <c:pt idx="1597">
                  <c:v>-0.0332884980099542</c:v>
                </c:pt>
                <c:pt idx="1598">
                  <c:v>-0.0332397116082055</c:v>
                </c:pt>
                <c:pt idx="1599">
                  <c:v>-0.033192549433027</c:v>
                </c:pt>
                <c:pt idx="1600">
                  <c:v>-0.0331453893865858</c:v>
                </c:pt>
                <c:pt idx="1601">
                  <c:v>-0.0331014799220221</c:v>
                </c:pt>
                <c:pt idx="1602">
                  <c:v>-0.0330581154142107</c:v>
                </c:pt>
                <c:pt idx="1603">
                  <c:v>-0.0330163751329694</c:v>
                </c:pt>
                <c:pt idx="1604">
                  <c:v>-0.0329768019063132</c:v>
                </c:pt>
                <c:pt idx="1605">
                  <c:v>-0.0329383143356868</c:v>
                </c:pt>
                <c:pt idx="1606">
                  <c:v>-0.0329025387763977</c:v>
                </c:pt>
                <c:pt idx="1607">
                  <c:v>-0.0328683874436787</c:v>
                </c:pt>
                <c:pt idx="1608">
                  <c:v>-0.0328364052942821</c:v>
                </c:pt>
                <c:pt idx="1609">
                  <c:v>-0.0328060473714556</c:v>
                </c:pt>
                <c:pt idx="1610">
                  <c:v>-0.0327784014599664</c:v>
                </c:pt>
                <c:pt idx="1611">
                  <c:v>-0.0327523819037846</c:v>
                </c:pt>
                <c:pt idx="1612">
                  <c:v>-0.0327290722302028</c:v>
                </c:pt>
                <c:pt idx="1613">
                  <c:v>-0.0327079317399434</c:v>
                </c:pt>
                <c:pt idx="1614">
                  <c:v>-0.0326878747769764</c:v>
                </c:pt>
                <c:pt idx="1615">
                  <c:v>-0.0326710705246246</c:v>
                </c:pt>
                <c:pt idx="1616">
                  <c:v>-0.0326569761548723</c:v>
                </c:pt>
                <c:pt idx="1617">
                  <c:v>-0.0326450509684426</c:v>
                </c:pt>
                <c:pt idx="1618">
                  <c:v>-0.0326363784926278</c:v>
                </c:pt>
                <c:pt idx="1619">
                  <c:v>-0.0326293302433831</c:v>
                </c:pt>
                <c:pt idx="1620">
                  <c:v>-0.0326260775327682</c:v>
                </c:pt>
                <c:pt idx="1621">
                  <c:v>-0.0326239104781832</c:v>
                </c:pt>
                <c:pt idx="1622">
                  <c:v>-0.0326249940054757</c:v>
                </c:pt>
                <c:pt idx="1623">
                  <c:v>-0.0326293302433831</c:v>
                </c:pt>
                <c:pt idx="1624">
                  <c:v>-0.0326347521373204</c:v>
                </c:pt>
                <c:pt idx="1625">
                  <c:v>-0.0326439674411501</c:v>
                </c:pt>
                <c:pt idx="1626">
                  <c:v>-0.0326553497995649</c:v>
                </c:pt>
                <c:pt idx="1627">
                  <c:v>-0.0326689013413021</c:v>
                </c:pt>
                <c:pt idx="1628">
                  <c:v>-0.0326857077223914</c:v>
                </c:pt>
                <c:pt idx="1629">
                  <c:v>-0.032703595502036</c:v>
                </c:pt>
                <c:pt idx="1630">
                  <c:v>-0.0327252788203103</c:v>
                </c:pt>
                <c:pt idx="1631">
                  <c:v>-0.0327491291931697</c:v>
                </c:pt>
                <c:pt idx="1632">
                  <c:v>-0.0327751487493515</c:v>
                </c:pt>
                <c:pt idx="1633">
                  <c:v>-0.0328044210161482</c:v>
                </c:pt>
                <c:pt idx="1634">
                  <c:v>-0.0328353196382523</c:v>
                </c:pt>
                <c:pt idx="1635">
                  <c:v>-0.0328689302716936</c:v>
                </c:pt>
                <c:pt idx="1636">
                  <c:v>-0.0329047058309828</c:v>
                </c:pt>
                <c:pt idx="1637">
                  <c:v>-0.0329426527023315</c:v>
                </c:pt>
                <c:pt idx="1638">
                  <c:v>-0.0329838501555579</c:v>
                </c:pt>
                <c:pt idx="1639">
                  <c:v>-0.0330261311360768</c:v>
                </c:pt>
                <c:pt idx="1640">
                  <c:v>-0.033071124127933</c:v>
                </c:pt>
                <c:pt idx="1641">
                  <c:v>-0.0331182863031115</c:v>
                </c:pt>
                <c:pt idx="1642">
                  <c:v>-0.0331681562321527</c:v>
                </c:pt>
                <c:pt idx="1643">
                  <c:v>-0.0332196546452386</c:v>
                </c:pt>
                <c:pt idx="1644">
                  <c:v>-0.0332722365856171</c:v>
                </c:pt>
                <c:pt idx="1645">
                  <c:v>-0.0333280691078731</c:v>
                </c:pt>
                <c:pt idx="1646">
                  <c:v>-0.033384987286159</c:v>
                </c:pt>
                <c:pt idx="1647">
                  <c:v>-0.0334440746477672</c:v>
                </c:pt>
                <c:pt idx="1648">
                  <c:v>-0.0335047883646829</c:v>
                </c:pt>
                <c:pt idx="1649">
                  <c:v>-0.0335665834801538</c:v>
                </c:pt>
                <c:pt idx="1650">
                  <c:v>-0.0336316334349768</c:v>
                </c:pt>
                <c:pt idx="1651">
                  <c:v>-0.0336966833897999</c:v>
                </c:pt>
                <c:pt idx="1652">
                  <c:v>-0.0337639003992081</c:v>
                </c:pt>
                <c:pt idx="1653">
                  <c:v>-0.033832203064646</c:v>
                </c:pt>
                <c:pt idx="1654">
                  <c:v>-0.0339015892573765</c:v>
                </c:pt>
                <c:pt idx="1655">
                  <c:v>-0.0339720589773996</c:v>
                </c:pt>
                <c:pt idx="1656">
                  <c:v>-0.0340446978807449</c:v>
                </c:pt>
                <c:pt idx="1657">
                  <c:v>-0.0341162511280605</c:v>
                </c:pt>
                <c:pt idx="1658">
                  <c:v>-0.0341910592147282</c:v>
                </c:pt>
                <c:pt idx="1659">
                  <c:v>-0.0342669486999512</c:v>
                </c:pt>
                <c:pt idx="1660">
                  <c:v>-0.0343417567866189</c:v>
                </c:pt>
                <c:pt idx="1661">
                  <c:v>-0.0344176484005792</c:v>
                </c:pt>
                <c:pt idx="1662">
                  <c:v>-0.034494623541832</c:v>
                </c:pt>
                <c:pt idx="1663">
                  <c:v>-0.0345715986830848</c:v>
                </c:pt>
                <c:pt idx="1664">
                  <c:v>-0.0346496573516301</c:v>
                </c:pt>
                <c:pt idx="1665">
                  <c:v>-0.0347277160201754</c:v>
                </c:pt>
                <c:pt idx="1666">
                  <c:v>-0.0348079438720431</c:v>
                </c:pt>
                <c:pt idx="1667">
                  <c:v>-0.0348849190132959</c:v>
                </c:pt>
                <c:pt idx="1668">
                  <c:v>-0.0349651468651635</c:v>
                </c:pt>
                <c:pt idx="1669">
                  <c:v>-0.0350432055337088</c:v>
                </c:pt>
                <c:pt idx="1670">
                  <c:v>-0.0351212663309915</c:v>
                </c:pt>
                <c:pt idx="1671">
                  <c:v>-0.0352004085268293</c:v>
                </c:pt>
                <c:pt idx="1672">
                  <c:v>-0.0352773836680821</c:v>
                </c:pt>
                <c:pt idx="1673">
                  <c:v>-0.0353554423366274</c:v>
                </c:pt>
                <c:pt idx="1674">
                  <c:v>-0.0354324174778802</c:v>
                </c:pt>
                <c:pt idx="1675">
                  <c:v>-0.0355104782751628</c:v>
                </c:pt>
                <c:pt idx="1676">
                  <c:v>-0.0355852842330933</c:v>
                </c:pt>
                <c:pt idx="1677">
                  <c:v>-0.0356611758470535</c:v>
                </c:pt>
                <c:pt idx="1678">
                  <c:v>-0.0357348961489541</c:v>
                </c:pt>
                <c:pt idx="1679">
                  <c:v>-0.0358107898916517</c:v>
                </c:pt>
                <c:pt idx="1680">
                  <c:v>-0.0358823452677046</c:v>
                </c:pt>
                <c:pt idx="1681">
                  <c:v>-0.0359549820423126</c:v>
                </c:pt>
                <c:pt idx="1682">
                  <c:v>-0.0360254517623356</c:v>
                </c:pt>
                <c:pt idx="1683">
                  <c:v>-0.0360948400838034</c:v>
                </c:pt>
                <c:pt idx="1684">
                  <c:v>-0.0361631384917668</c:v>
                </c:pt>
                <c:pt idx="1685">
                  <c:v>-0.0362303597586496</c:v>
                </c:pt>
                <c:pt idx="1686">
                  <c:v>-0.036295405455998</c:v>
                </c:pt>
                <c:pt idx="1687">
                  <c:v>-0.0363604554108211</c:v>
                </c:pt>
                <c:pt idx="1688">
                  <c:v>-0.0364222526550293</c:v>
                </c:pt>
                <c:pt idx="1689">
                  <c:v>-0.0364851355552673</c:v>
                </c:pt>
                <c:pt idx="1690">
                  <c:v>-0.0365425944328308</c:v>
                </c:pt>
                <c:pt idx="1691">
                  <c:v>-0.0366011389664241</c:v>
                </c:pt>
                <c:pt idx="1692">
                  <c:v>-0.0366586021014622</c:v>
                </c:pt>
                <c:pt idx="1693">
                  <c:v>-0.0367128082684108</c:v>
                </c:pt>
                <c:pt idx="1694">
                  <c:v>-0.0367659330368042</c:v>
                </c:pt>
                <c:pt idx="1695">
                  <c:v>-0.0368168864931379</c:v>
                </c:pt>
                <c:pt idx="1696">
                  <c:v>-0.0368656728948866</c:v>
                </c:pt>
                <c:pt idx="1697">
                  <c:v>-0.0369144592966352</c:v>
                </c:pt>
                <c:pt idx="1698">
                  <c:v>-0.0369599972452436</c:v>
                </c:pt>
                <c:pt idx="1699">
                  <c:v>-0.0370033638817923</c:v>
                </c:pt>
                <c:pt idx="1700">
                  <c:v>-0.0370467262608664</c:v>
                </c:pt>
                <c:pt idx="1701">
                  <c:v>-0.0370868401868003</c:v>
                </c:pt>
                <c:pt idx="1702">
                  <c:v>-0.0371237014021192</c:v>
                </c:pt>
                <c:pt idx="1703">
                  <c:v>-0.037161648273468</c:v>
                </c:pt>
                <c:pt idx="1704">
                  <c:v>-0.0371963424342019</c:v>
                </c:pt>
                <c:pt idx="1705">
                  <c:v>-0.0372288652828762</c:v>
                </c:pt>
                <c:pt idx="1706">
                  <c:v>-0.0372603067329952</c:v>
                </c:pt>
                <c:pt idx="1707">
                  <c:v>-0.0372884954724993</c:v>
                </c:pt>
                <c:pt idx="1708">
                  <c:v>-0.0373166842120034</c:v>
                </c:pt>
                <c:pt idx="1709">
                  <c:v>-0.0373416202408927</c:v>
                </c:pt>
                <c:pt idx="1710">
                  <c:v>-0.0373665562697819</c:v>
                </c:pt>
                <c:pt idx="1711">
                  <c:v>-0.0373882395880563</c:v>
                </c:pt>
                <c:pt idx="1712">
                  <c:v>-0.037407751594271</c:v>
                </c:pt>
                <c:pt idx="1713">
                  <c:v>-0.0374283535139901</c:v>
                </c:pt>
                <c:pt idx="1714">
                  <c:v>-0.0374446128095899</c:v>
                </c:pt>
                <c:pt idx="1715">
                  <c:v>-0.0374619620186942</c:v>
                </c:pt>
                <c:pt idx="1716">
                  <c:v>-0.0374749686036791</c:v>
                </c:pt>
                <c:pt idx="1717">
                  <c:v>-0.0374890651021685</c:v>
                </c:pt>
                <c:pt idx="1718">
                  <c:v>-0.0374988232340131</c:v>
                </c:pt>
                <c:pt idx="1719">
                  <c:v>-0.0375085771083832</c:v>
                </c:pt>
                <c:pt idx="1720">
                  <c:v>-0.0375172538416726</c:v>
                </c:pt>
                <c:pt idx="1721">
                  <c:v>-0.0375237592629024</c:v>
                </c:pt>
                <c:pt idx="1722">
                  <c:v>-0.0375302604266575</c:v>
                </c:pt>
                <c:pt idx="1723">
                  <c:v>-0.0375345987933023</c:v>
                </c:pt>
                <c:pt idx="1724">
                  <c:v>-0.0375367658478873</c:v>
                </c:pt>
                <c:pt idx="1725">
                  <c:v>-0.0375400185585022</c:v>
                </c:pt>
                <c:pt idx="1726">
                  <c:v>-0.037538937159947</c:v>
                </c:pt>
                <c:pt idx="1727">
                  <c:v>-0.0375400185585022</c:v>
                </c:pt>
                <c:pt idx="1728">
                  <c:v>-0.0375378515039171</c:v>
                </c:pt>
                <c:pt idx="1729">
                  <c:v>-0.0375356844493321</c:v>
                </c:pt>
                <c:pt idx="1730">
                  <c:v>-0.0375335131372724</c:v>
                </c:pt>
                <c:pt idx="1731">
                  <c:v>-0.0375280933720725</c:v>
                </c:pt>
                <c:pt idx="1732">
                  <c:v>-0.0375226736068726</c:v>
                </c:pt>
                <c:pt idx="1733">
                  <c:v>-0.0375183352402278</c:v>
                </c:pt>
                <c:pt idx="1734">
                  <c:v>-0.037509662764413</c:v>
                </c:pt>
                <c:pt idx="1735">
                  <c:v>-0.0375031573431832</c:v>
                </c:pt>
                <c:pt idx="1736">
                  <c:v>-0.0374944848673684</c:v>
                </c:pt>
                <c:pt idx="1737">
                  <c:v>-0.0374868980475834</c:v>
                </c:pt>
                <c:pt idx="1738">
                  <c:v>-0.037476054259709</c:v>
                </c:pt>
                <c:pt idx="1739">
                  <c:v>-0.0374673817838941</c:v>
                </c:pt>
                <c:pt idx="1740">
                  <c:v>-0.0374565379960196</c:v>
                </c:pt>
                <c:pt idx="1741">
                  <c:v>-0.0374446128095899</c:v>
                </c:pt>
                <c:pt idx="1742">
                  <c:v>-0.0374326876231604</c:v>
                </c:pt>
                <c:pt idx="1743">
                  <c:v>-0.0374218480927604</c:v>
                </c:pt>
                <c:pt idx="1744">
                  <c:v>-0.0374088372503008</c:v>
                </c:pt>
                <c:pt idx="1745">
                  <c:v>-0.0373969120638711</c:v>
                </c:pt>
                <c:pt idx="1746">
                  <c:v>-0.0373839012214116</c:v>
                </c:pt>
                <c:pt idx="1747">
                  <c:v>-0.0373698089803968</c:v>
                </c:pt>
                <c:pt idx="1748">
                  <c:v>-0.0373557124819074</c:v>
                </c:pt>
                <c:pt idx="1749">
                  <c:v>-0.0373427016394479</c:v>
                </c:pt>
                <c:pt idx="1750">
                  <c:v>-0.0373286093984331</c:v>
                </c:pt>
                <c:pt idx="1751">
                  <c:v>-0.0373145128999438</c:v>
                </c:pt>
                <c:pt idx="1752">
                  <c:v>-0.037300420658929</c:v>
                </c:pt>
                <c:pt idx="1753">
                  <c:v>-0.0372863284179143</c:v>
                </c:pt>
                <c:pt idx="1754">
                  <c:v>-0.0372722319194249</c:v>
                </c:pt>
                <c:pt idx="1755">
                  <c:v>-0.0372570540223803</c:v>
                </c:pt>
                <c:pt idx="1756">
                  <c:v>-0.0372429617813655</c:v>
                </c:pt>
                <c:pt idx="1757">
                  <c:v>-0.0372277838843209</c:v>
                </c:pt>
                <c:pt idx="1758">
                  <c:v>-0.0372136873858316</c:v>
                </c:pt>
                <c:pt idx="1759">
                  <c:v>-0.0371974280902318</c:v>
                </c:pt>
                <c:pt idx="1760">
                  <c:v>-0.0371844172477722</c:v>
                </c:pt>
                <c:pt idx="1761">
                  <c:v>-0.0371681536946978</c:v>
                </c:pt>
                <c:pt idx="1762">
                  <c:v>-0.037154061453683</c:v>
                </c:pt>
                <c:pt idx="1763">
                  <c:v>-0.0371388835566384</c:v>
                </c:pt>
                <c:pt idx="1764">
                  <c:v>-0.0371237014021192</c:v>
                </c:pt>
                <c:pt idx="1765">
                  <c:v>-0.0371096091611045</c:v>
                </c:pt>
                <c:pt idx="1766">
                  <c:v>-0.0370944312640599</c:v>
                </c:pt>
                <c:pt idx="1767">
                  <c:v>-0.0370803390230451</c:v>
                </c:pt>
                <c:pt idx="1768">
                  <c:v>-0.0370662425245558</c:v>
                </c:pt>
                <c:pt idx="1769">
                  <c:v>-0.0370510646275112</c:v>
                </c:pt>
                <c:pt idx="1770">
                  <c:v>-0.0370369723864964</c:v>
                </c:pt>
                <c:pt idx="1771">
                  <c:v>-0.037022875888007</c:v>
                </c:pt>
                <c:pt idx="1772">
                  <c:v>-0.0370076979909624</c:v>
                </c:pt>
                <c:pt idx="1773">
                  <c:v>-0.0369936057499477</c:v>
                </c:pt>
                <c:pt idx="1774">
                  <c:v>-0.0369805949074881</c:v>
                </c:pt>
                <c:pt idx="1775">
                  <c:v>-0.0369665026664734</c:v>
                </c:pt>
                <c:pt idx="1776">
                  <c:v>-0.0369534918240138</c:v>
                </c:pt>
                <c:pt idx="1777">
                  <c:v>-0.0369393953255245</c:v>
                </c:pt>
                <c:pt idx="1778">
                  <c:v>-0.0369263887405396</c:v>
                </c:pt>
                <c:pt idx="1779">
                  <c:v>-0.0369122922420502</c:v>
                </c:pt>
                <c:pt idx="1780">
                  <c:v>-0.0368992813995906</c:v>
                </c:pt>
                <c:pt idx="1781">
                  <c:v>-0.0368862748146057</c:v>
                </c:pt>
                <c:pt idx="1782">
                  <c:v>-0.0368732639721462</c:v>
                </c:pt>
                <c:pt idx="1783">
                  <c:v>-0.0368602531296866</c:v>
                </c:pt>
                <c:pt idx="1784">
                  <c:v>-0.0368472422872271</c:v>
                </c:pt>
                <c:pt idx="1785">
                  <c:v>-0.0368353171007976</c:v>
                </c:pt>
                <c:pt idx="1786">
                  <c:v>-0.0368223062583378</c:v>
                </c:pt>
                <c:pt idx="1787">
                  <c:v>-0.0368103810719081</c:v>
                </c:pt>
                <c:pt idx="1788">
                  <c:v>-0.0367962888308934</c:v>
                </c:pt>
                <c:pt idx="1789">
                  <c:v>-0.0367843636444637</c:v>
                </c:pt>
                <c:pt idx="1790">
                  <c:v>-0.0367485838276999</c:v>
                </c:pt>
                <c:pt idx="1791">
                  <c:v>-0.0367605090141296</c:v>
                </c:pt>
                <c:pt idx="1792">
                  <c:v>-0.0367464167731149</c:v>
                </c:pt>
                <c:pt idx="1793">
                  <c:v>-0.036735577242715</c:v>
                </c:pt>
                <c:pt idx="1794">
                  <c:v>-0.0367225664002555</c:v>
                </c:pt>
                <c:pt idx="1795">
                  <c:v>-0.0367095555577959</c:v>
                </c:pt>
                <c:pt idx="1796">
                  <c:v>-0.0366976303713662</c:v>
                </c:pt>
                <c:pt idx="1797">
                  <c:v>-0.0366857051849365</c:v>
                </c:pt>
                <c:pt idx="1798">
                  <c:v>-0.036672694342477</c:v>
                </c:pt>
                <c:pt idx="1799">
                  <c:v>-0.0366596835000174</c:v>
                </c:pt>
                <c:pt idx="1800">
                  <c:v>-0.0366477583135877</c:v>
                </c:pt>
                <c:pt idx="1801">
                  <c:v>-0.036633666072573</c:v>
                </c:pt>
                <c:pt idx="1802">
                  <c:v>-0.0366217366286686</c:v>
                </c:pt>
                <c:pt idx="1803">
                  <c:v>-0.0366076443876539</c:v>
                </c:pt>
                <c:pt idx="1804">
                  <c:v>-0.0365946335451944</c:v>
                </c:pt>
                <c:pt idx="1805">
                  <c:v>-0.0365827083587646</c:v>
                </c:pt>
                <c:pt idx="1806">
                  <c:v>-0.0365675304617201</c:v>
                </c:pt>
                <c:pt idx="1807">
                  <c:v>-0.0365545196192605</c:v>
                </c:pt>
                <c:pt idx="1808">
                  <c:v>-0.0365415130342756</c:v>
                </c:pt>
                <c:pt idx="1809">
                  <c:v>-0.0365263308797564</c:v>
                </c:pt>
                <c:pt idx="1810">
                  <c:v>-0.0365122386387416</c:v>
                </c:pt>
                <c:pt idx="1811">
                  <c:v>-0.036497060741697</c:v>
                </c:pt>
                <c:pt idx="1812">
                  <c:v>-0.0364818828446524</c:v>
                </c:pt>
                <c:pt idx="1813">
                  <c:v>-0.0364677863461631</c:v>
                </c:pt>
                <c:pt idx="1814">
                  <c:v>-0.0364526084491185</c:v>
                </c:pt>
                <c:pt idx="1815">
                  <c:v>-0.0364363491535187</c:v>
                </c:pt>
                <c:pt idx="1816">
                  <c:v>-0.0364189999444144</c:v>
                </c:pt>
                <c:pt idx="1817">
                  <c:v>-0.0364038220473698</c:v>
                </c:pt>
                <c:pt idx="1818">
                  <c:v>-0.0363864770957402</c:v>
                </c:pt>
                <c:pt idx="1819">
                  <c:v>-0.0363702135426658</c:v>
                </c:pt>
                <c:pt idx="1820">
                  <c:v>-0.0363528685910361</c:v>
                </c:pt>
                <c:pt idx="1821">
                  <c:v>-0.0363355193819319</c:v>
                </c:pt>
                <c:pt idx="1822">
                  <c:v>-0.0363181744303022</c:v>
                </c:pt>
                <c:pt idx="1823">
                  <c:v>-0.0362997438226427</c:v>
                </c:pt>
                <c:pt idx="1824">
                  <c:v>-0.0362813132149833</c:v>
                </c:pt>
                <c:pt idx="1825">
                  <c:v>-0.0362628826073238</c:v>
                </c:pt>
                <c:pt idx="1826">
                  <c:v>-0.0362444519996643</c:v>
                </c:pt>
                <c:pt idx="1827">
                  <c:v>-0.036224935735975</c:v>
                </c:pt>
                <c:pt idx="1828">
                  <c:v>-0.0362065051283155</c:v>
                </c:pt>
                <c:pt idx="1829">
                  <c:v>-0.036185907466071</c:v>
                </c:pt>
                <c:pt idx="1830">
                  <c:v>-0.0361674768584115</c:v>
                </c:pt>
                <c:pt idx="1831">
                  <c:v>-0.0361457935401372</c:v>
                </c:pt>
                <c:pt idx="1832">
                  <c:v>-0.0361273629324777</c:v>
                </c:pt>
                <c:pt idx="1833">
                  <c:v>-0.0361067652702332</c:v>
                </c:pt>
                <c:pt idx="1834">
                  <c:v>-0.0360872490065438</c:v>
                </c:pt>
                <c:pt idx="1835">
                  <c:v>-0.0360666513442993</c:v>
                </c:pt>
                <c:pt idx="1836">
                  <c:v>-0.03604713508061</c:v>
                </c:pt>
                <c:pt idx="1837">
                  <c:v>-0.0360265374183655</c:v>
                </c:pt>
                <c:pt idx="1838">
                  <c:v>-0.0360059354986463</c:v>
                </c:pt>
                <c:pt idx="1839">
                  <c:v>-0.0359853378364018</c:v>
                </c:pt>
                <c:pt idx="1840">
                  <c:v>-0.0359658215727125</c:v>
                </c:pt>
                <c:pt idx="1841">
                  <c:v>-0.0359441425119128</c:v>
                </c:pt>
                <c:pt idx="1842">
                  <c:v>-0.0359257119042533</c:v>
                </c:pt>
                <c:pt idx="1843">
                  <c:v>-0.0359040285859789</c:v>
                </c:pt>
                <c:pt idx="1844">
                  <c:v>-0.0358855979783194</c:v>
                </c:pt>
                <c:pt idx="1845">
                  <c:v>-0.0358660817146301</c:v>
                </c:pt>
                <c:pt idx="1846">
                  <c:v>-0.0358465654509408</c:v>
                </c:pt>
                <c:pt idx="1847">
                  <c:v>-0.0358292204993112</c:v>
                </c:pt>
                <c:pt idx="1848">
                  <c:v>-0.0358086228370667</c:v>
                </c:pt>
                <c:pt idx="1849">
                  <c:v>-0.0357923592839922</c:v>
                </c:pt>
                <c:pt idx="1850">
                  <c:v>-0.035775010074888</c:v>
                </c:pt>
                <c:pt idx="1851">
                  <c:v>-0.0357576651232583</c:v>
                </c:pt>
                <c:pt idx="1852">
                  <c:v>-0.0357414015701839</c:v>
                </c:pt>
                <c:pt idx="1853">
                  <c:v>-0.0357251422745841</c:v>
                </c:pt>
                <c:pt idx="1854">
                  <c:v>-0.0357099622488022</c:v>
                </c:pt>
                <c:pt idx="1855">
                  <c:v>-0.0356958678790501</c:v>
                </c:pt>
                <c:pt idx="1856">
                  <c:v>-0.0356817735092981</c:v>
                </c:pt>
                <c:pt idx="1857">
                  <c:v>-0.0356698483228683</c:v>
                </c:pt>
                <c:pt idx="1858">
                  <c:v>-0.0356568396091461</c:v>
                </c:pt>
                <c:pt idx="1859">
                  <c:v>-0.0356470814773015</c:v>
                </c:pt>
                <c:pt idx="1860">
                  <c:v>-0.0356362398181643</c:v>
                </c:pt>
                <c:pt idx="1861">
                  <c:v>-0.0356264816863196</c:v>
                </c:pt>
                <c:pt idx="1862">
                  <c:v>-0.0356188927377973</c:v>
                </c:pt>
                <c:pt idx="1863">
                  <c:v>-0.0356113037892752</c:v>
                </c:pt>
                <c:pt idx="1864">
                  <c:v>-0.0356058840240751</c:v>
                </c:pt>
                <c:pt idx="1865">
                  <c:v>-0.0355993786028453</c:v>
                </c:pt>
                <c:pt idx="1866">
                  <c:v>-0.0355950423649379</c:v>
                </c:pt>
                <c:pt idx="1867">
                  <c:v>-0.0355928731816156</c:v>
                </c:pt>
                <c:pt idx="1868">
                  <c:v>-0.0355896204710007</c:v>
                </c:pt>
                <c:pt idx="1869">
                  <c:v>-0.0355896204710007</c:v>
                </c:pt>
                <c:pt idx="1870">
                  <c:v>-0.0355896204710007</c:v>
                </c:pt>
                <c:pt idx="1871">
                  <c:v>-0.035591789654323</c:v>
                </c:pt>
                <c:pt idx="1872">
                  <c:v>-0.0355950423649379</c:v>
                </c:pt>
                <c:pt idx="1873">
                  <c:v>-0.0355982950755528</c:v>
                </c:pt>
                <c:pt idx="1874">
                  <c:v>-0.0356037148407527</c:v>
                </c:pt>
                <c:pt idx="1875">
                  <c:v>-0.0356102202619825</c:v>
                </c:pt>
                <c:pt idx="1876">
                  <c:v>-0.0356188927377973</c:v>
                </c:pt>
                <c:pt idx="1877">
                  <c:v>-0.0356275673423495</c:v>
                </c:pt>
                <c:pt idx="1878">
                  <c:v>-0.0356373233454568</c:v>
                </c:pt>
                <c:pt idx="1879">
                  <c:v>-0.0356503341879163</c:v>
                </c:pt>
                <c:pt idx="1880">
                  <c:v>-0.035662259374346</c:v>
                </c:pt>
                <c:pt idx="1881">
                  <c:v>-0.0356774372713906</c:v>
                </c:pt>
                <c:pt idx="1882">
                  <c:v>-0.0356937008244651</c:v>
                </c:pt>
                <c:pt idx="1883">
                  <c:v>-0.0357110457760947</c:v>
                </c:pt>
                <c:pt idx="1884">
                  <c:v>-0.035728394985199</c:v>
                </c:pt>
                <c:pt idx="1885">
                  <c:v>-0.0357479069914137</c:v>
                </c:pt>
                <c:pt idx="1886">
                  <c:v>-0.035769590309688</c:v>
                </c:pt>
                <c:pt idx="1887">
                  <c:v>-0.0357912736279624</c:v>
                </c:pt>
                <c:pt idx="1888">
                  <c:v>-0.0358151240008218</c:v>
                </c:pt>
                <c:pt idx="1889">
                  <c:v>-0.035840060029711</c:v>
                </c:pt>
                <c:pt idx="1890">
                  <c:v>-0.0358649960586003</c:v>
                </c:pt>
                <c:pt idx="1891">
                  <c:v>-0.0358931847981044</c:v>
                </c:pt>
                <c:pt idx="1892">
                  <c:v>-0.0359213735376086</c:v>
                </c:pt>
                <c:pt idx="1893">
                  <c:v>-0.0359495622771127</c:v>
                </c:pt>
                <c:pt idx="1894">
                  <c:v>-0.0359810037272317</c:v>
                </c:pt>
                <c:pt idx="1895">
                  <c:v>-0.0360124409198761</c:v>
                </c:pt>
                <c:pt idx="1896">
                  <c:v>-0.036044968026025</c:v>
                </c:pt>
                <c:pt idx="1897">
                  <c:v>-0.036078576530729</c:v>
                </c:pt>
                <c:pt idx="1898">
                  <c:v>-0.0361143520900181</c:v>
                </c:pt>
                <c:pt idx="1899">
                  <c:v>-0.036149046250752</c:v>
                </c:pt>
                <c:pt idx="1900">
                  <c:v>-0.036185907466071</c:v>
                </c:pt>
                <c:pt idx="1901">
                  <c:v>-0.0362238543374198</c:v>
                </c:pt>
                <c:pt idx="1902">
                  <c:v>-0.0362628826073238</c:v>
                </c:pt>
                <c:pt idx="1903">
                  <c:v>-0.0363008294786726</c:v>
                </c:pt>
                <c:pt idx="1904">
                  <c:v>-0.0363409434046064</c:v>
                </c:pt>
                <c:pt idx="1905">
                  <c:v>-0.0363821387290955</c:v>
                </c:pt>
                <c:pt idx="1906">
                  <c:v>-0.036424423967089</c:v>
                </c:pt>
                <c:pt idx="1907">
                  <c:v>-0.0364667049476079</c:v>
                </c:pt>
                <c:pt idx="1908">
                  <c:v>-0.0365089859281267</c:v>
                </c:pt>
                <c:pt idx="1909">
                  <c:v>-0.0365523525646755</c:v>
                </c:pt>
                <c:pt idx="1910">
                  <c:v>-0.036596804857254</c:v>
                </c:pt>
                <c:pt idx="1911">
                  <c:v>-0.0366401672363281</c:v>
                </c:pt>
                <c:pt idx="1912">
                  <c:v>-0.0366857051849365</c:v>
                </c:pt>
                <c:pt idx="1913">
                  <c:v>-0.0367290718214852</c:v>
                </c:pt>
                <c:pt idx="1914">
                  <c:v>-0.0367756869111742</c:v>
                </c:pt>
                <c:pt idx="1915">
                  <c:v>-0.0368201392037528</c:v>
                </c:pt>
                <c:pt idx="1916">
                  <c:v>-0.0368667585509164</c:v>
                </c:pt>
                <c:pt idx="1917">
                  <c:v>-0.0369112065860203</c:v>
                </c:pt>
                <c:pt idx="1918">
                  <c:v>-0.0369567445346287</c:v>
                </c:pt>
                <c:pt idx="1919">
                  <c:v>-0.0370033638817923</c:v>
                </c:pt>
                <c:pt idx="1920">
                  <c:v>-0.0370478119168963</c:v>
                </c:pt>
                <c:pt idx="1921">
                  <c:v>-0.0370944312640599</c:v>
                </c:pt>
                <c:pt idx="1922">
                  <c:v>-0.0371388835566384</c:v>
                </c:pt>
                <c:pt idx="1923">
                  <c:v>-0.0371844172477722</c:v>
                </c:pt>
                <c:pt idx="1924">
                  <c:v>-0.037229950938906</c:v>
                </c:pt>
                <c:pt idx="1925">
                  <c:v>-0.0372733175754549</c:v>
                </c:pt>
                <c:pt idx="1926">
                  <c:v>-0.0373188512665885</c:v>
                </c:pt>
                <c:pt idx="1927">
                  <c:v>-0.0373611322471074</c:v>
                </c:pt>
                <c:pt idx="1928">
                  <c:v>-0.0374044988836561</c:v>
                </c:pt>
                <c:pt idx="1929">
                  <c:v>-0.0374467841216496</c:v>
                </c:pt>
                <c:pt idx="1930">
                  <c:v>-0.0374890651021685</c:v>
                </c:pt>
                <c:pt idx="1931">
                  <c:v>-0.0375291790281023</c:v>
                </c:pt>
                <c:pt idx="1932">
                  <c:v>-0.0375703743525914</c:v>
                </c:pt>
                <c:pt idx="1933">
                  <c:v>-0.03760940687997</c:v>
                </c:pt>
                <c:pt idx="1934">
                  <c:v>-0.0376473494938442</c:v>
                </c:pt>
                <c:pt idx="1935">
                  <c:v>-0.0376847556659154</c:v>
                </c:pt>
                <c:pt idx="1936">
                  <c:v>-0.0377199905259269</c:v>
                </c:pt>
                <c:pt idx="1937">
                  <c:v>-0.0377563110419682</c:v>
                </c:pt>
                <c:pt idx="1938">
                  <c:v>-0.0377899195466723</c:v>
                </c:pt>
                <c:pt idx="1939">
                  <c:v>-0.0378219016960689</c:v>
                </c:pt>
                <c:pt idx="1940">
                  <c:v>-0.0378544245447431</c:v>
                </c:pt>
                <c:pt idx="1941">
                  <c:v>-0.0378836989402771</c:v>
                </c:pt>
                <c:pt idx="1942">
                  <c:v>-0.0379129690783364</c:v>
                </c:pt>
                <c:pt idx="1943">
                  <c:v>-0.0379400721618107</c:v>
                </c:pt>
                <c:pt idx="1944">
                  <c:v>-0.0379650081907</c:v>
                </c:pt>
                <c:pt idx="1945">
                  <c:v>-0.0379888585635594</c:v>
                </c:pt>
                <c:pt idx="1946">
                  <c:v>-0.0380116275378636</c:v>
                </c:pt>
                <c:pt idx="1947">
                  <c:v>-0.0380316845008305</c:v>
                </c:pt>
                <c:pt idx="1948">
                  <c:v>-0.0380517414637974</c:v>
                </c:pt>
                <c:pt idx="1949">
                  <c:v>-0.0380696313721793</c:v>
                </c:pt>
                <c:pt idx="1950">
                  <c:v>-0.0380848092692239</c:v>
                </c:pt>
                <c:pt idx="1951">
                  <c:v>-0.0380999871662685</c:v>
                </c:pt>
                <c:pt idx="1952">
                  <c:v>-0.0381113716534206</c:v>
                </c:pt>
                <c:pt idx="1953">
                  <c:v>-0.0381232968398503</c:v>
                </c:pt>
                <c:pt idx="1954">
                  <c:v>-0.0381308836596353</c:v>
                </c:pt>
                <c:pt idx="1955">
                  <c:v>-0.038137389080865</c:v>
                </c:pt>
                <c:pt idx="1956">
                  <c:v>-0.0381433538028172</c:v>
                </c:pt>
                <c:pt idx="1957">
                  <c:v>-0.0381460615566799</c:v>
                </c:pt>
                <c:pt idx="1958">
                  <c:v>-0.0381471472127098</c:v>
                </c:pt>
                <c:pt idx="1959">
                  <c:v>-0.0381466065134321</c:v>
                </c:pt>
                <c:pt idx="1960">
                  <c:v>-0.0381438945020948</c:v>
                </c:pt>
                <c:pt idx="1961">
                  <c:v>-0.0381395603929247</c:v>
                </c:pt>
                <c:pt idx="1962">
                  <c:v>-0.0381325100149427</c:v>
                </c:pt>
                <c:pt idx="1963">
                  <c:v>-0.0381249231951577</c:v>
                </c:pt>
                <c:pt idx="1964">
                  <c:v>-0.0381146243640355</c:v>
                </c:pt>
                <c:pt idx="1965">
                  <c:v>-0.038101613521576</c:v>
                </c:pt>
                <c:pt idx="1966">
                  <c:v>-0.0380880619798388</c:v>
                </c:pt>
                <c:pt idx="1967">
                  <c:v>-0.0380717984267644</c:v>
                </c:pt>
                <c:pt idx="1968">
                  <c:v>-0.0380544534751347</c:v>
                </c:pt>
                <c:pt idx="1969">
                  <c:v>-0.0380338515554156</c:v>
                </c:pt>
                <c:pt idx="1970">
                  <c:v>-0.0380127131938934</c:v>
                </c:pt>
                <c:pt idx="1971">
                  <c:v>-0.0379894035203116</c:v>
                </c:pt>
                <c:pt idx="1972">
                  <c:v>-0.0379644674914224</c:v>
                </c:pt>
                <c:pt idx="1973">
                  <c:v>-0.0379379051072257</c:v>
                </c:pt>
                <c:pt idx="1974">
                  <c:v>-0.0379091756684439</c:v>
                </c:pt>
                <c:pt idx="1975">
                  <c:v>-0.0378793605736324</c:v>
                </c:pt>
                <c:pt idx="1976">
                  <c:v>-0.0378462927682059</c:v>
                </c:pt>
                <c:pt idx="1977">
                  <c:v>-0.0378137699195317</c:v>
                </c:pt>
                <c:pt idx="1978">
                  <c:v>-0.0377785350595202</c:v>
                </c:pt>
                <c:pt idx="1979">
                  <c:v>-0.0377422145434788</c:v>
                </c:pt>
                <c:pt idx="1980">
                  <c:v>-0.03770426767213</c:v>
                </c:pt>
                <c:pt idx="1981">
                  <c:v>-0.0376657801015036</c:v>
                </c:pt>
                <c:pt idx="1982">
                  <c:v>-0.0376245847770146</c:v>
                </c:pt>
                <c:pt idx="1983">
                  <c:v>-0.0375828444957733</c:v>
                </c:pt>
                <c:pt idx="1984">
                  <c:v>-0.037538937159947</c:v>
                </c:pt>
                <c:pt idx="1985">
                  <c:v>-0.0374955705233983</c:v>
                </c:pt>
                <c:pt idx="1986">
                  <c:v>-0.0374494918755123</c:v>
                </c:pt>
                <c:pt idx="1987">
                  <c:v>-0.0374028725283488</c:v>
                </c:pt>
                <c:pt idx="1988">
                  <c:v>-0.0373557124819074</c:v>
                </c:pt>
                <c:pt idx="1989">
                  <c:v>-0.0373074667794364</c:v>
                </c:pt>
                <c:pt idx="1990">
                  <c:v>-0.0372575947216579</c:v>
                </c:pt>
                <c:pt idx="1991">
                  <c:v>-0.0372071819646018</c:v>
                </c:pt>
                <c:pt idx="1992">
                  <c:v>-0.0371562285082681</c:v>
                </c:pt>
                <c:pt idx="1993">
                  <c:v>-0.0371047300951821</c:v>
                </c:pt>
                <c:pt idx="1994">
                  <c:v>-0.0370526909828186</c:v>
                </c:pt>
                <c:pt idx="1995">
                  <c:v>-0.0369990255151476</c:v>
                </c:pt>
                <c:pt idx="1996">
                  <c:v>-0.0369464457035065</c:v>
                </c:pt>
                <c:pt idx="1997">
                  <c:v>-0.0368916945798056</c:v>
                </c:pt>
                <c:pt idx="1998">
                  <c:v>-0.0368369434561048</c:v>
                </c:pt>
                <c:pt idx="1999">
                  <c:v>-0.0367832779884338</c:v>
                </c:pt>
                <c:pt idx="2000">
                  <c:v>-0.036728526864733</c:v>
                </c:pt>
                <c:pt idx="2001">
                  <c:v>-0.0366732350417546</c:v>
                </c:pt>
                <c:pt idx="2002">
                  <c:v>-0.0366184881755284</c:v>
                </c:pt>
                <c:pt idx="2003">
                  <c:v>-0.0365621106965201</c:v>
                </c:pt>
                <c:pt idx="2004">
                  <c:v>-0.0365084452288491</c:v>
                </c:pt>
                <c:pt idx="2005">
                  <c:v>-0.0364520677498409</c:v>
                </c:pt>
                <c:pt idx="2006">
                  <c:v>-0.0363978615828923</c:v>
                </c:pt>
                <c:pt idx="2007">
                  <c:v>-0.0363420248031616</c:v>
                </c:pt>
                <c:pt idx="2008">
                  <c:v>-0.0362883593354906</c:v>
                </c:pt>
                <c:pt idx="2009">
                  <c:v>-0.036234153168542</c:v>
                </c:pt>
                <c:pt idx="2010">
                  <c:v>-0.0361799427441188</c:v>
                </c:pt>
                <c:pt idx="2011">
                  <c:v>-0.0361262772764478</c:v>
                </c:pt>
                <c:pt idx="2012">
                  <c:v>-0.0360731567655291</c:v>
                </c:pt>
                <c:pt idx="2013">
                  <c:v>-0.0360200319971357</c:v>
                </c:pt>
                <c:pt idx="2014">
                  <c:v>-0.0359685335840498</c:v>
                </c:pt>
                <c:pt idx="2015">
                  <c:v>-0.0359181208269937</c:v>
                </c:pt>
                <c:pt idx="2016">
                  <c:v>-0.0358677080699376</c:v>
                </c:pt>
                <c:pt idx="2017">
                  <c:v>-0.0358183767114367</c:v>
                </c:pt>
                <c:pt idx="2018">
                  <c:v>-0.0357701352664403</c:v>
                </c:pt>
                <c:pt idx="2019">
                  <c:v>-0.0357224302632468</c:v>
                </c:pt>
                <c:pt idx="2020">
                  <c:v>-0.0356747273887907</c:v>
                </c:pt>
                <c:pt idx="2021">
                  <c:v>-0.0356302772249496</c:v>
                </c:pt>
                <c:pt idx="2022">
                  <c:v>-0.0355852842330933</c:v>
                </c:pt>
                <c:pt idx="2023">
                  <c:v>-0.035540834069252</c:v>
                </c:pt>
                <c:pt idx="2024">
                  <c:v>-0.0354980102607182</c:v>
                </c:pt>
                <c:pt idx="2025">
                  <c:v>-0.0354578963347844</c:v>
                </c:pt>
                <c:pt idx="2026">
                  <c:v>-0.0354172395808356</c:v>
                </c:pt>
                <c:pt idx="2027">
                  <c:v>-0.0353782113109316</c:v>
                </c:pt>
                <c:pt idx="2028">
                  <c:v>-0.0353424336229052</c:v>
                </c:pt>
                <c:pt idx="2029">
                  <c:v>-0.0353050295795713</c:v>
                </c:pt>
                <c:pt idx="2030">
                  <c:v>-0.0352697947195598</c:v>
                </c:pt>
                <c:pt idx="2031">
                  <c:v>-0.0352356433868408</c:v>
                </c:pt>
                <c:pt idx="2032">
                  <c:v>-0.0352042040654591</c:v>
                </c:pt>
                <c:pt idx="2033">
                  <c:v>-0.0351743889706475</c:v>
                </c:pt>
                <c:pt idx="2034">
                  <c:v>-0.0351440331765584</c:v>
                </c:pt>
                <c:pt idx="2035">
                  <c:v>-0.0351169279643467</c:v>
                </c:pt>
                <c:pt idx="2036">
                  <c:v>-0.0350898248808725</c:v>
                </c:pt>
                <c:pt idx="2037">
                  <c:v>-0.0350659723792757</c:v>
                </c:pt>
                <c:pt idx="2038">
                  <c:v>-0.0350421220064163</c:v>
                </c:pt>
                <c:pt idx="2039">
                  <c:v>-0.035020438688142</c:v>
                </c:pt>
                <c:pt idx="2040">
                  <c:v>-0.03500092455319</c:v>
                </c:pt>
                <c:pt idx="2041">
                  <c:v>-0.0349830346448081</c:v>
                </c:pt>
                <c:pt idx="2042">
                  <c:v>-0.0349646040371486</c:v>
                </c:pt>
                <c:pt idx="2043">
                  <c:v>-0.034949426140104</c:v>
                </c:pt>
                <c:pt idx="2044">
                  <c:v>-0.0349364174263818</c:v>
                </c:pt>
                <c:pt idx="2045">
                  <c:v>-0.0349228637559073</c:v>
                </c:pt>
                <c:pt idx="2046">
                  <c:v>-0.0349109385694776</c:v>
                </c:pt>
                <c:pt idx="2047">
                  <c:v>-0.0349022660936628</c:v>
                </c:pt>
                <c:pt idx="2048">
                  <c:v>-0.0348935914891107</c:v>
                </c:pt>
                <c:pt idx="2049">
                  <c:v>-0.0348870881966182</c:v>
                </c:pt>
                <c:pt idx="2050">
                  <c:v>-0.0348822091306959</c:v>
                </c:pt>
                <c:pt idx="2051">
                  <c:v>-0.0348784135920661</c:v>
                </c:pt>
                <c:pt idx="2052">
                  <c:v>-0.0348767872367586</c:v>
                </c:pt>
                <c:pt idx="2053">
                  <c:v>-0.0348773300647736</c:v>
                </c:pt>
                <c:pt idx="2054">
                  <c:v>-0.0348778728927885</c:v>
                </c:pt>
                <c:pt idx="2055">
                  <c:v>-0.0348805827753884</c:v>
                </c:pt>
                <c:pt idx="2056">
                  <c:v>-0.0348822091306959</c:v>
                </c:pt>
                <c:pt idx="2057">
                  <c:v>-0.0348870881966182</c:v>
                </c:pt>
                <c:pt idx="2058">
                  <c:v>-0.0348927783114569</c:v>
                </c:pt>
                <c:pt idx="2059">
                  <c:v>-0.0349006397383554</c:v>
                </c:pt>
                <c:pt idx="2060">
                  <c:v>-0.0349084990365165</c:v>
                </c:pt>
                <c:pt idx="2061">
                  <c:v>-0.0349174439907074</c:v>
                </c:pt>
                <c:pt idx="2062">
                  <c:v>-0.0349285559994834</c:v>
                </c:pt>
                <c:pt idx="2063">
                  <c:v>-0.0349402108362743</c:v>
                </c:pt>
                <c:pt idx="2064">
                  <c:v>-0.034952136022704</c:v>
                </c:pt>
                <c:pt idx="2065">
                  <c:v>-0.0349651468651635</c:v>
                </c:pt>
                <c:pt idx="2066">
                  <c:v>-0.0349800544125693</c:v>
                </c:pt>
                <c:pt idx="2067">
                  <c:v>-0.034994689481599</c:v>
                </c:pt>
                <c:pt idx="2068">
                  <c:v>-0.0350104102066585</c:v>
                </c:pt>
                <c:pt idx="2069">
                  <c:v>-0.0350280276366643</c:v>
                </c:pt>
                <c:pt idx="2070">
                  <c:v>-0.0350453747170312</c:v>
                </c:pt>
                <c:pt idx="2071">
                  <c:v>-0.0350646185023444</c:v>
                </c:pt>
                <c:pt idx="2072">
                  <c:v>-0.0350841326372964</c:v>
                </c:pt>
                <c:pt idx="2073">
                  <c:v>-0.0351039192506245</c:v>
                </c:pt>
                <c:pt idx="2074">
                  <c:v>-0.0351231630359377</c:v>
                </c:pt>
                <c:pt idx="2075">
                  <c:v>-0.0351432199989046</c:v>
                </c:pt>
                <c:pt idx="2076">
                  <c:v>-0.0351646308388029</c:v>
                </c:pt>
                <c:pt idx="2077">
                  <c:v>-0.0351863141570772</c:v>
                </c:pt>
                <c:pt idx="2078">
                  <c:v>-0.0352069139480591</c:v>
                </c:pt>
                <c:pt idx="2079">
                  <c:v>-0.035229680793626</c:v>
                </c:pt>
                <c:pt idx="2080">
                  <c:v>-0.0352516344615391</c:v>
                </c:pt>
                <c:pt idx="2081">
                  <c:v>-0.0352746737854821</c:v>
                </c:pt>
                <c:pt idx="2082">
                  <c:v>-0.0352971702814102</c:v>
                </c:pt>
                <c:pt idx="2083">
                  <c:v>-0.0353193942989622</c:v>
                </c:pt>
                <c:pt idx="2084">
                  <c:v>-0.0353424336229052</c:v>
                </c:pt>
                <c:pt idx="2085">
                  <c:v>-0.0353646576404572</c:v>
                </c:pt>
                <c:pt idx="2086">
                  <c:v>-0.0353868837867464</c:v>
                </c:pt>
                <c:pt idx="2087">
                  <c:v>-0.0354101934603282</c:v>
                </c:pt>
                <c:pt idx="2088">
                  <c:v>-0.0354321471282414</c:v>
                </c:pt>
                <c:pt idx="2089">
                  <c:v>-0.0354543732745307</c:v>
                </c:pt>
                <c:pt idx="2090">
                  <c:v>-0.035476056592805</c:v>
                </c:pt>
                <c:pt idx="2091">
                  <c:v>-0.0354977399110794</c:v>
                </c:pt>
                <c:pt idx="2092">
                  <c:v>-0.0355188804013388</c:v>
                </c:pt>
                <c:pt idx="2093">
                  <c:v>-0.0355400208915983</c:v>
                </c:pt>
                <c:pt idx="2094">
                  <c:v>-0.0355614338602339</c:v>
                </c:pt>
                <c:pt idx="2095">
                  <c:v>-0.0355817611728396</c:v>
                </c:pt>
                <c:pt idx="2096">
                  <c:v>-0.0356010049581528</c:v>
                </c:pt>
                <c:pt idx="2097">
                  <c:v>-0.0356210619211197</c:v>
                </c:pt>
                <c:pt idx="2098">
                  <c:v>-0.0356386793511254</c:v>
                </c:pt>
                <c:pt idx="2099">
                  <c:v>-0.0356560264314924</c:v>
                </c:pt>
                <c:pt idx="2100">
                  <c:v>-0.0356731010334832</c:v>
                </c:pt>
                <c:pt idx="2101">
                  <c:v>-0.035690718463489</c:v>
                </c:pt>
                <c:pt idx="2102">
                  <c:v>-0.0357064391885485</c:v>
                </c:pt>
                <c:pt idx="2103">
                  <c:v>-0.0357224302632468</c:v>
                </c:pt>
                <c:pt idx="2104">
                  <c:v>-0.0357367949826377</c:v>
                </c:pt>
                <c:pt idx="2105">
                  <c:v>-0.0357514321804047</c:v>
                </c:pt>
                <c:pt idx="2106">
                  <c:v>-0.0357641705444881</c:v>
                </c:pt>
                <c:pt idx="2107">
                  <c:v>-0.0357760957309178</c:v>
                </c:pt>
                <c:pt idx="2108">
                  <c:v>-0.0357893790517535</c:v>
                </c:pt>
                <c:pt idx="2109">
                  <c:v>-0.0358004910605294</c:v>
                </c:pt>
                <c:pt idx="2110">
                  <c:v>-0.0358097042356219</c:v>
                </c:pt>
                <c:pt idx="2111">
                  <c:v>-0.0358191898890904</c:v>
                </c:pt>
                <c:pt idx="2112">
                  <c:v>-0.0358275941440037</c:v>
                </c:pt>
                <c:pt idx="2113">
                  <c:v>-0.0358357259205409</c:v>
                </c:pt>
                <c:pt idx="2114">
                  <c:v>-0.0358422313417707</c:v>
                </c:pt>
                <c:pt idx="2115">
                  <c:v>-0.0358481918062483</c:v>
                </c:pt>
                <c:pt idx="2116">
                  <c:v>-0.0358530708721706</c:v>
                </c:pt>
                <c:pt idx="2117">
                  <c:v>-0.0358579499380929</c:v>
                </c:pt>
                <c:pt idx="2118">
                  <c:v>-0.0358609301703317</c:v>
                </c:pt>
                <c:pt idx="2119">
                  <c:v>-0.0358628290040152</c:v>
                </c:pt>
                <c:pt idx="2120">
                  <c:v>-0.0358633697032928</c:v>
                </c:pt>
                <c:pt idx="2121">
                  <c:v>-0.0358635059424809</c:v>
                </c:pt>
                <c:pt idx="2122">
                  <c:v>-0.035863778420857</c:v>
                </c:pt>
                <c:pt idx="2123">
                  <c:v>-0.0358624202864511</c:v>
                </c:pt>
                <c:pt idx="2124">
                  <c:v>-0.0358609301703317</c:v>
                </c:pt>
                <c:pt idx="2125">
                  <c:v>-0.0358571367604392</c:v>
                </c:pt>
                <c:pt idx="2126">
                  <c:v>-0.0358527983937945</c:v>
                </c:pt>
                <c:pt idx="2127">
                  <c:v>-0.0358479235853468</c:v>
                </c:pt>
                <c:pt idx="2128">
                  <c:v>-0.0358422313417707</c:v>
                </c:pt>
                <c:pt idx="2129">
                  <c:v>-0.035835862159729</c:v>
                </c:pt>
                <c:pt idx="2130">
                  <c:v>-0.0358282710824694</c:v>
                </c:pt>
                <c:pt idx="2131">
                  <c:v>-0.0358193261282785</c:v>
                </c:pt>
                <c:pt idx="2132">
                  <c:v>-0.0358094360147204</c:v>
                </c:pt>
                <c:pt idx="2133">
                  <c:v>-0.0357995416436877</c:v>
                </c:pt>
                <c:pt idx="2134">
                  <c:v>-0.0357885658740997</c:v>
                </c:pt>
                <c:pt idx="2135">
                  <c:v>-0.0357763682092939</c:v>
                </c:pt>
                <c:pt idx="2136">
                  <c:v>-0.0357636298452105</c:v>
                </c:pt>
                <c:pt idx="2137">
                  <c:v>-0.0357508914811271</c:v>
                </c:pt>
                <c:pt idx="2138">
                  <c:v>-0.0357373356819153</c:v>
                </c:pt>
                <c:pt idx="2139">
                  <c:v>-0.0357218895639692</c:v>
                </c:pt>
                <c:pt idx="2140">
                  <c:v>-0.0357068457773754</c:v>
                </c:pt>
                <c:pt idx="2141">
                  <c:v>-0.0356904481138502</c:v>
                </c:pt>
                <c:pt idx="2142">
                  <c:v>-0.0356737779719489</c:v>
                </c:pt>
                <c:pt idx="2143">
                  <c:v>-0.0356550770146506</c:v>
                </c:pt>
                <c:pt idx="2144">
                  <c:v>-0.0356382727622986</c:v>
                </c:pt>
                <c:pt idx="2145">
                  <c:v>-0.0356195718050003</c:v>
                </c:pt>
                <c:pt idx="2146">
                  <c:v>-0.0355991082532065</c:v>
                </c:pt>
                <c:pt idx="2147">
                  <c:v>-0.0355799985783441</c:v>
                </c:pt>
                <c:pt idx="2148">
                  <c:v>-0.0355592646769115</c:v>
                </c:pt>
                <c:pt idx="2149">
                  <c:v>-0.035538124186652</c:v>
                </c:pt>
                <c:pt idx="2150">
                  <c:v>-0.0355167112180165</c:v>
                </c:pt>
                <c:pt idx="2151">
                  <c:v>-0.0354946213109153</c:v>
                </c:pt>
                <c:pt idx="2152">
                  <c:v>-0.035473074231829</c:v>
                </c:pt>
                <c:pt idx="2153">
                  <c:v>-0.0354505096163069</c:v>
                </c:pt>
                <c:pt idx="2154">
                  <c:v>-0.0354275405406952</c:v>
                </c:pt>
                <c:pt idx="2155">
                  <c:v>-0.0354041627475194</c:v>
                </c:pt>
                <c:pt idx="2156">
                  <c:v>-0.0353813277823584</c:v>
                </c:pt>
                <c:pt idx="2157">
                  <c:v>-0.0353585609367916</c:v>
                </c:pt>
                <c:pt idx="2158">
                  <c:v>-0.0353332864386695</c:v>
                </c:pt>
                <c:pt idx="2159">
                  <c:v>-0.0353100448846817</c:v>
                </c:pt>
                <c:pt idx="2160">
                  <c:v>-0.0352852450949805</c:v>
                </c:pt>
                <c:pt idx="2161">
                  <c:v>-0.0352595640080316</c:v>
                </c:pt>
                <c:pt idx="2162">
                  <c:v>-0.0352364565644945</c:v>
                </c:pt>
                <c:pt idx="2163">
                  <c:v>-0.0352112501859665</c:v>
                </c:pt>
                <c:pt idx="2164">
                  <c:v>-0.0351859075682504</c:v>
                </c:pt>
                <c:pt idx="2165">
                  <c:v>-0.0351618528366089</c:v>
                </c:pt>
                <c:pt idx="2166">
                  <c:v>-0.0351369189364569</c:v>
                </c:pt>
                <c:pt idx="2167">
                  <c:v>-0.035111169729914</c:v>
                </c:pt>
                <c:pt idx="2168">
                  <c:v>-0.0350869106394904</c:v>
                </c:pt>
                <c:pt idx="2169">
                  <c:v>-0.0350620767899922</c:v>
                </c:pt>
                <c:pt idx="2170">
                  <c:v>-0.0350379198789598</c:v>
                </c:pt>
                <c:pt idx="2171">
                  <c:v>-0.0350132882595062</c:v>
                </c:pt>
                <c:pt idx="2172">
                  <c:v>-0.0349887950079782</c:v>
                </c:pt>
                <c:pt idx="2173">
                  <c:v>-0.0349646721567426</c:v>
                </c:pt>
                <c:pt idx="2174">
                  <c:v>-0.0349393976586206</c:v>
                </c:pt>
                <c:pt idx="2175">
                  <c:v>-0.0349161220448358</c:v>
                </c:pt>
                <c:pt idx="2176">
                  <c:v>-0.0348920332533973</c:v>
                </c:pt>
                <c:pt idx="2177">
                  <c:v>-0.0348685894693647</c:v>
                </c:pt>
                <c:pt idx="2178">
                  <c:v>-0.0348455160856247</c:v>
                </c:pt>
                <c:pt idx="2179">
                  <c:v>-0.0348240711859294</c:v>
                </c:pt>
                <c:pt idx="2180">
                  <c:v>-0.0348008636917387</c:v>
                </c:pt>
                <c:pt idx="2181">
                  <c:v>-0.0347786290305001</c:v>
                </c:pt>
                <c:pt idx="2182">
                  <c:v>-0.0347550234624318</c:v>
                </c:pt>
                <c:pt idx="2183">
                  <c:v>-0.034733927675656</c:v>
                </c:pt>
                <c:pt idx="2184">
                  <c:v>-0.0347119591065815</c:v>
                </c:pt>
                <c:pt idx="2185">
                  <c:v>-0.034690307719367</c:v>
                </c:pt>
                <c:pt idx="2186">
                  <c:v>-0.0346703316484179</c:v>
                </c:pt>
                <c:pt idx="2187">
                  <c:v>-0.0346494231905256</c:v>
                </c:pt>
                <c:pt idx="2188">
                  <c:v>-0.0346292619194303</c:v>
                </c:pt>
                <c:pt idx="2189">
                  <c:v>-0.0346101288284574</c:v>
                </c:pt>
                <c:pt idx="2190">
                  <c:v>-0.0345906891993114</c:v>
                </c:pt>
                <c:pt idx="2191">
                  <c:v>-0.0345714943749564</c:v>
                </c:pt>
                <c:pt idx="2192">
                  <c:v>-0.0345526571784701</c:v>
                </c:pt>
                <c:pt idx="2193">
                  <c:v>-0.0345346182584763</c:v>
                </c:pt>
                <c:pt idx="2194">
                  <c:v>-0.0345153744731631</c:v>
                </c:pt>
                <c:pt idx="2195">
                  <c:v>-0.0344979422433036</c:v>
                </c:pt>
                <c:pt idx="2196">
                  <c:v>-0.0344803248132978</c:v>
                </c:pt>
                <c:pt idx="2197">
                  <c:v>-0.0344643337385995</c:v>
                </c:pt>
                <c:pt idx="2198">
                  <c:v>-0.0344474932977131</c:v>
                </c:pt>
                <c:pt idx="2199">
                  <c:v>-0.0344317406415939</c:v>
                </c:pt>
                <c:pt idx="2200">
                  <c:v>-0.034415140748024</c:v>
                </c:pt>
                <c:pt idx="2201">
                  <c:v>-0.0343998947313854</c:v>
                </c:pt>
                <c:pt idx="2202">
                  <c:v>-0.0343863431896482</c:v>
                </c:pt>
                <c:pt idx="2203">
                  <c:v>-0.0343715718814305</c:v>
                </c:pt>
                <c:pt idx="2204">
                  <c:v>-0.0343570028032575</c:v>
                </c:pt>
                <c:pt idx="2205">
                  <c:v>-0.0343430446726935</c:v>
                </c:pt>
                <c:pt idx="2206">
                  <c:v>-0.0343296953610012</c:v>
                </c:pt>
                <c:pt idx="2207">
                  <c:v>-0.0343167526381356</c:v>
                </c:pt>
                <c:pt idx="2208">
                  <c:v>-0.0343038120440074</c:v>
                </c:pt>
                <c:pt idx="2209">
                  <c:v>-0.0342913440295628</c:v>
                </c:pt>
                <c:pt idx="2210">
                  <c:v>-0.0342801639011928</c:v>
                </c:pt>
                <c:pt idx="2211">
                  <c:v>-0.0342677618776049</c:v>
                </c:pt>
                <c:pt idx="2212">
                  <c:v>-0.0342564476387841</c:v>
                </c:pt>
                <c:pt idx="2213">
                  <c:v>-0.034245605979647</c:v>
                </c:pt>
                <c:pt idx="2214">
                  <c:v>-0.0342346280813217</c:v>
                </c:pt>
                <c:pt idx="2215">
                  <c:v>-0.0342234479529517</c:v>
                </c:pt>
                <c:pt idx="2216">
                  <c:v>-0.0342128106525966</c:v>
                </c:pt>
                <c:pt idx="2217">
                  <c:v>-0.0342037294592176</c:v>
                </c:pt>
                <c:pt idx="2218">
                  <c:v>-0.0341934306280954</c:v>
                </c:pt>
                <c:pt idx="2219">
                  <c:v>-0.0341844175543104</c:v>
                </c:pt>
                <c:pt idx="2220">
                  <c:v>-0.0341747956616538</c:v>
                </c:pt>
                <c:pt idx="2221">
                  <c:v>-0.0341644968305315</c:v>
                </c:pt>
                <c:pt idx="2222">
                  <c:v>-0.0341556881155287</c:v>
                </c:pt>
                <c:pt idx="2223">
                  <c:v>-0.0341471497501646</c:v>
                </c:pt>
                <c:pt idx="2224">
                  <c:v>-0.0341384772743498</c:v>
                </c:pt>
                <c:pt idx="2225">
                  <c:v>-0.03412926197052</c:v>
                </c:pt>
                <c:pt idx="2226">
                  <c:v>-0.0341215367828097</c:v>
                </c:pt>
                <c:pt idx="2227">
                  <c:v>-0.0341129984174456</c:v>
                </c:pt>
                <c:pt idx="2228">
                  <c:v>-0.0341039193528039</c:v>
                </c:pt>
                <c:pt idx="2229">
                  <c:v>-0.0340966007539204</c:v>
                </c:pt>
                <c:pt idx="2230">
                  <c:v>-0.0340883348669325</c:v>
                </c:pt>
                <c:pt idx="2231">
                  <c:v>-0.0340800689799445</c:v>
                </c:pt>
                <c:pt idx="2232">
                  <c:v>-0.0340723437922342</c:v>
                </c:pt>
                <c:pt idx="2233">
                  <c:v>-0.0340627218995775</c:v>
                </c:pt>
                <c:pt idx="2234">
                  <c:v>-0.034055267061506</c:v>
                </c:pt>
                <c:pt idx="2235">
                  <c:v>-0.0340467308248792</c:v>
                </c:pt>
                <c:pt idx="2236">
                  <c:v>-0.0340396825756345</c:v>
                </c:pt>
                <c:pt idx="2237">
                  <c:v>-0.0340310100998198</c:v>
                </c:pt>
                <c:pt idx="2238">
                  <c:v>-0.0340230145624706</c:v>
                </c:pt>
                <c:pt idx="2239">
                  <c:v>-0.0340139354978289</c:v>
                </c:pt>
                <c:pt idx="2240">
                  <c:v>-0.0340056674821036</c:v>
                </c:pt>
                <c:pt idx="2241">
                  <c:v>-0.0339961818286351</c:v>
                </c:pt>
                <c:pt idx="2242">
                  <c:v>-0.0339873731136322</c:v>
                </c:pt>
                <c:pt idx="2243">
                  <c:v>-0.0339784281594413</c:v>
                </c:pt>
                <c:pt idx="2244">
                  <c:v>-0.0339694832052503</c:v>
                </c:pt>
                <c:pt idx="2245">
                  <c:v>-0.0339605403797967</c:v>
                </c:pt>
                <c:pt idx="2246">
                  <c:v>-0.0339511888367789</c:v>
                </c:pt>
                <c:pt idx="2247">
                  <c:v>-0.0339407537664686</c:v>
                </c:pt>
                <c:pt idx="2248">
                  <c:v>-0.0339316747018269</c:v>
                </c:pt>
                <c:pt idx="2249">
                  <c:v>-0.0339215099811554</c:v>
                </c:pt>
                <c:pt idx="2250">
                  <c:v>-0.0339118880884988</c:v>
                </c:pt>
                <c:pt idx="2251">
                  <c:v>-0.0339007760797228</c:v>
                </c:pt>
                <c:pt idx="2252">
                  <c:v>-0.0338889850037439</c:v>
                </c:pt>
                <c:pt idx="2253">
                  <c:v>-0.0338780092341559</c:v>
                </c:pt>
                <c:pt idx="2254">
                  <c:v>-0.0338671675750187</c:v>
                </c:pt>
                <c:pt idx="2255">
                  <c:v>-0.0338563259158816</c:v>
                </c:pt>
                <c:pt idx="2256">
                  <c:v>-0.0338443986007145</c:v>
                </c:pt>
                <c:pt idx="2257">
                  <c:v>-0.0338330162422998</c:v>
                </c:pt>
                <c:pt idx="2258">
                  <c:v>-0.0338202778782163</c:v>
                </c:pt>
                <c:pt idx="2259">
                  <c:v>-0.0338088933910642</c:v>
                </c:pt>
                <c:pt idx="2260">
                  <c:v>-0.0337969682046345</c:v>
                </c:pt>
                <c:pt idx="2261">
                  <c:v>-0.0337831441845213</c:v>
                </c:pt>
                <c:pt idx="2262">
                  <c:v>-0.0337712189980916</c:v>
                </c:pt>
                <c:pt idx="2263">
                  <c:v>-0.0337563114506858</c:v>
                </c:pt>
                <c:pt idx="2264">
                  <c:v>-0.0337443862642561</c:v>
                </c:pt>
                <c:pt idx="2265">
                  <c:v>-0.033730291894504</c:v>
                </c:pt>
                <c:pt idx="2266">
                  <c:v>-0.0337161975247519</c:v>
                </c:pt>
                <c:pt idx="2267">
                  <c:v>-0.0337029163326536</c:v>
                </c:pt>
                <c:pt idx="2268">
                  <c:v>-0.033687738435609</c:v>
                </c:pt>
                <c:pt idx="2269">
                  <c:v>-0.0336733737162181</c:v>
                </c:pt>
                <c:pt idx="2270">
                  <c:v>-0.0336581958191735</c:v>
                </c:pt>
                <c:pt idx="2271">
                  <c:v>-0.0336438310997827</c:v>
                </c:pt>
                <c:pt idx="2272">
                  <c:v>-0.0336281103747232</c:v>
                </c:pt>
                <c:pt idx="2273">
                  <c:v>-0.0336121193000248</c:v>
                </c:pt>
                <c:pt idx="2274">
                  <c:v>-0.0335982952799116</c:v>
                </c:pt>
                <c:pt idx="2275">
                  <c:v>-0.0335820338555745</c:v>
                </c:pt>
                <c:pt idx="2276">
                  <c:v>-0.0335654999528612</c:v>
                </c:pt>
                <c:pt idx="2277">
                  <c:v>-0.0335500517061778</c:v>
                </c:pt>
                <c:pt idx="2278">
                  <c:v>-0.0335337881531034</c:v>
                </c:pt>
                <c:pt idx="2279">
                  <c:v>-0.0335164410727365</c:v>
                </c:pt>
                <c:pt idx="2280">
                  <c:v>-0.0335004499980382</c:v>
                </c:pt>
                <c:pt idx="2281">
                  <c:v>-0.0334839182240622</c:v>
                </c:pt>
                <c:pt idx="2282">
                  <c:v>-0.0334668414933341</c:v>
                </c:pt>
                <c:pt idx="2283">
                  <c:v>-0.033450580068997</c:v>
                </c:pt>
                <c:pt idx="2284">
                  <c:v>-0.0334329626389912</c:v>
                </c:pt>
                <c:pt idx="2285">
                  <c:v>-0.0334166990859168</c:v>
                </c:pt>
                <c:pt idx="2286">
                  <c:v>-0.0333993541342872</c:v>
                </c:pt>
                <c:pt idx="2287">
                  <c:v>-0.0333825477531978</c:v>
                </c:pt>
                <c:pt idx="2288">
                  <c:v>-0.033365473151207</c:v>
                </c:pt>
                <c:pt idx="2289">
                  <c:v>-0.0333486688988549</c:v>
                </c:pt>
                <c:pt idx="2290">
                  <c:v>-0.033331321818488</c:v>
                </c:pt>
                <c:pt idx="2291">
                  <c:v>-0.0333137043884822</c:v>
                </c:pt>
                <c:pt idx="2292">
                  <c:v>-0.0332958166088377</c:v>
                </c:pt>
                <c:pt idx="2293">
                  <c:v>-0.0332784695284707</c:v>
                </c:pt>
                <c:pt idx="2294">
                  <c:v>-0.0332619356257575</c:v>
                </c:pt>
                <c:pt idx="2295">
                  <c:v>-0.0332448610237667</c:v>
                </c:pt>
                <c:pt idx="2296">
                  <c:v>-0.0332280567714146</c:v>
                </c:pt>
                <c:pt idx="2297">
                  <c:v>-0.0332109800406865</c:v>
                </c:pt>
                <c:pt idx="2298">
                  <c:v>-0.0331930922610419</c:v>
                </c:pt>
                <c:pt idx="2299">
                  <c:v>-0.033175745180675</c:v>
                </c:pt>
                <c:pt idx="2300">
                  <c:v>-0.0331589409283229</c:v>
                </c:pt>
                <c:pt idx="2301">
                  <c:v>-0.0331424070256097</c:v>
                </c:pt>
                <c:pt idx="2302">
                  <c:v>-0.0331253324236189</c:v>
                </c:pt>
                <c:pt idx="2303">
                  <c:v>-0.0331085281712668</c:v>
                </c:pt>
                <c:pt idx="2304">
                  <c:v>-0.0330914514405387</c:v>
                </c:pt>
                <c:pt idx="2305">
                  <c:v>-0.0330749196665628</c:v>
                </c:pt>
                <c:pt idx="2306">
                  <c:v>-0.0330591989415033</c:v>
                </c:pt>
                <c:pt idx="2307">
                  <c:v>-0.0330423946891512</c:v>
                </c:pt>
                <c:pt idx="2308">
                  <c:v>-0.0330264036144529</c:v>
                </c:pt>
                <c:pt idx="2309">
                  <c:v>-0.0330101400613785</c:v>
                </c:pt>
                <c:pt idx="2310">
                  <c:v>-0.0329944214650563</c:v>
                </c:pt>
                <c:pt idx="2311">
                  <c:v>-0.0329792414392744</c:v>
                </c:pt>
                <c:pt idx="2312">
                  <c:v>-0.032963793192591</c:v>
                </c:pt>
                <c:pt idx="2313">
                  <c:v>-0.0329483428171703</c:v>
                </c:pt>
                <c:pt idx="2314">
                  <c:v>-0.0329339780977794</c:v>
                </c:pt>
                <c:pt idx="2315">
                  <c:v>-0.032918529851096</c:v>
                </c:pt>
                <c:pt idx="2316">
                  <c:v>-0.032903892653329</c:v>
                </c:pt>
                <c:pt idx="2317">
                  <c:v>-0.0328908839396068</c:v>
                </c:pt>
                <c:pt idx="2318">
                  <c:v>-0.0328762467418398</c:v>
                </c:pt>
                <c:pt idx="2319">
                  <c:v>-0.0328616116728101</c:v>
                </c:pt>
                <c:pt idx="2320">
                  <c:v>-0.0328486008303506</c:v>
                </c:pt>
                <c:pt idx="2321">
                  <c:v>-0.0328358624662672</c:v>
                </c:pt>
                <c:pt idx="2322">
                  <c:v>-0.0328217680965151</c:v>
                </c:pt>
                <c:pt idx="2323">
                  <c:v>-0.0328087593827929</c:v>
                </c:pt>
                <c:pt idx="2324">
                  <c:v>-0.0327962913683483</c:v>
                </c:pt>
                <c:pt idx="2325">
                  <c:v>-0.0327843640531812</c:v>
                </c:pt>
                <c:pt idx="2326">
                  <c:v>-0.0327724388667515</c:v>
                </c:pt>
                <c:pt idx="2327">
                  <c:v>-0.0327605136803218</c:v>
                </c:pt>
                <c:pt idx="2328">
                  <c:v>-0.0327491291931697</c:v>
                </c:pt>
                <c:pt idx="2329">
                  <c:v>-0.0327366611787251</c:v>
                </c:pt>
                <c:pt idx="2330">
                  <c:v>-0.0327263623476028</c:v>
                </c:pt>
                <c:pt idx="2331">
                  <c:v>-0.0327149799891881</c:v>
                </c:pt>
                <c:pt idx="2332">
                  <c:v>-0.0327046790293285</c:v>
                </c:pt>
                <c:pt idx="2333">
                  <c:v>-0.0326938373701913</c:v>
                </c:pt>
                <c:pt idx="2334">
                  <c:v>-0.0326851648943765</c:v>
                </c:pt>
                <c:pt idx="2335">
                  <c:v>-0.0326754067625318</c:v>
                </c:pt>
                <c:pt idx="2336">
                  <c:v>-0.0326661914587021</c:v>
                </c:pt>
                <c:pt idx="2337">
                  <c:v>-0.0326569761548723</c:v>
                </c:pt>
                <c:pt idx="2338">
                  <c:v>-0.0326483036790575</c:v>
                </c:pt>
                <c:pt idx="2339">
                  <c:v>-0.0326390883752278</c:v>
                </c:pt>
                <c:pt idx="2340">
                  <c:v>-0.0326304137706757</c:v>
                </c:pt>
                <c:pt idx="2341">
                  <c:v>-0.0326222841228758</c:v>
                </c:pt>
                <c:pt idx="2342">
                  <c:v>-0.032615778701646</c:v>
                </c:pt>
                <c:pt idx="2343">
                  <c:v>-0.0326065633978163</c:v>
                </c:pt>
                <c:pt idx="2344">
                  <c:v>-0.032598974449294</c:v>
                </c:pt>
                <c:pt idx="2345">
                  <c:v>-0.0325919262000493</c:v>
                </c:pt>
                <c:pt idx="2346">
                  <c:v>-0.0325854229075568</c:v>
                </c:pt>
                <c:pt idx="2347">
                  <c:v>-0.032578917486327</c:v>
                </c:pt>
                <c:pt idx="2348">
                  <c:v>-0.0325713285378047</c:v>
                </c:pt>
                <c:pt idx="2349">
                  <c:v>-0.0325659066438675</c:v>
                </c:pt>
                <c:pt idx="2350">
                  <c:v>-0.0325599440506526</c:v>
                </c:pt>
                <c:pt idx="2351">
                  <c:v>-0.0325534386294229</c:v>
                </c:pt>
                <c:pt idx="2352">
                  <c:v>-0.0325469353369304</c:v>
                </c:pt>
                <c:pt idx="2353">
                  <c:v>-0.0325431397983006</c:v>
                </c:pt>
                <c:pt idx="2354">
                  <c:v>-0.0325366343770708</c:v>
                </c:pt>
                <c:pt idx="2355">
                  <c:v>-0.0325317574398858</c:v>
                </c:pt>
                <c:pt idx="2356">
                  <c:v>-0.0325263355459486</c:v>
                </c:pt>
                <c:pt idx="2357">
                  <c:v>-0.0325219993080412</c:v>
                </c:pt>
                <c:pt idx="2358">
                  <c:v>-0.0325176630701338</c:v>
                </c:pt>
                <c:pt idx="2359">
                  <c:v>-0.0325117004769189</c:v>
                </c:pt>
                <c:pt idx="2360">
                  <c:v>-0.0325079049382891</c:v>
                </c:pt>
                <c:pt idx="2361">
                  <c:v>-0.0325030258723668</c:v>
                </c:pt>
                <c:pt idx="2362">
                  <c:v>-0.0324986896344594</c:v>
                </c:pt>
                <c:pt idx="2363">
                  <c:v>-0.0324948940958296</c:v>
                </c:pt>
                <c:pt idx="2364">
                  <c:v>-0.0324905578579221</c:v>
                </c:pt>
                <c:pt idx="2365">
                  <c:v>-0.0324862216200147</c:v>
                </c:pt>
                <c:pt idx="2366">
                  <c:v>-0.0324824282101222</c:v>
                </c:pt>
                <c:pt idx="2367">
                  <c:v>-0.0324780898434775</c:v>
                </c:pt>
                <c:pt idx="2368">
                  <c:v>-0.0324737536055701</c:v>
                </c:pt>
                <c:pt idx="2369">
                  <c:v>-0.0324699601956776</c:v>
                </c:pt>
                <c:pt idx="2370">
                  <c:v>-0.0324672481843403</c:v>
                </c:pt>
                <c:pt idx="2371">
                  <c:v>-0.0324623712471553</c:v>
                </c:pt>
                <c:pt idx="2372">
                  <c:v>-0.0324580328805106</c:v>
                </c:pt>
                <c:pt idx="2373">
                  <c:v>-0.032454782298633</c:v>
                </c:pt>
                <c:pt idx="2374">
                  <c:v>-0.0324499032327107</c:v>
                </c:pt>
                <c:pt idx="2375">
                  <c:v>-0.0324466505220958</c:v>
                </c:pt>
                <c:pt idx="2376">
                  <c:v>-0.0324417714561735</c:v>
                </c:pt>
                <c:pt idx="2377">
                  <c:v>-0.0324379759175437</c:v>
                </c:pt>
                <c:pt idx="2378">
                  <c:v>-0.0324336396796363</c:v>
                </c:pt>
                <c:pt idx="2379">
                  <c:v>-0.0324293034417289</c:v>
                </c:pt>
                <c:pt idx="2380">
                  <c:v>-0.0324249672038215</c:v>
                </c:pt>
                <c:pt idx="2381">
                  <c:v>-0.0324195453098842</c:v>
                </c:pt>
                <c:pt idx="2382">
                  <c:v>-0.0324146683726992</c:v>
                </c:pt>
                <c:pt idx="2383">
                  <c:v>-0.0324097893067769</c:v>
                </c:pt>
                <c:pt idx="2384">
                  <c:v>-0.0324049102408545</c:v>
                </c:pt>
                <c:pt idx="2385">
                  <c:v>-0.0323994883469173</c:v>
                </c:pt>
                <c:pt idx="2386">
                  <c:v>-0.0323946114097323</c:v>
                </c:pt>
                <c:pt idx="2387">
                  <c:v>-0.0323897323438099</c:v>
                </c:pt>
                <c:pt idx="2388">
                  <c:v>-0.0323837697505951</c:v>
                </c:pt>
                <c:pt idx="2389">
                  <c:v>-0.0323778071573802</c:v>
                </c:pt>
                <c:pt idx="2390">
                  <c:v>-0.0323729280914579</c:v>
                </c:pt>
                <c:pt idx="2391">
                  <c:v>-0.0323669654982431</c:v>
                </c:pt>
                <c:pt idx="2392">
                  <c:v>-0.0323599172489984</c:v>
                </c:pt>
                <c:pt idx="2393">
                  <c:v>-0.0323539546557835</c:v>
                </c:pt>
                <c:pt idx="2394">
                  <c:v>-0.0323479920625687</c:v>
                </c:pt>
                <c:pt idx="2395">
                  <c:v>-0.0323414866413389</c:v>
                </c:pt>
                <c:pt idx="2396">
                  <c:v>-0.0323338976928166</c:v>
                </c:pt>
                <c:pt idx="2397">
                  <c:v>-0.0323273922715868</c:v>
                </c:pt>
                <c:pt idx="2398">
                  <c:v>-0.0323203461510794</c:v>
                </c:pt>
                <c:pt idx="2399">
                  <c:v>-0.0323122143745422</c:v>
                </c:pt>
                <c:pt idx="2400">
                  <c:v>-0.0323051682540349</c:v>
                </c:pt>
                <c:pt idx="2401">
                  <c:v>-0.0322964936494827</c:v>
                </c:pt>
                <c:pt idx="2402">
                  <c:v>-0.0322878211736679</c:v>
                </c:pt>
                <c:pt idx="2403">
                  <c:v>-0.0322802322251456</c:v>
                </c:pt>
                <c:pt idx="2404">
                  <c:v>-0.0322715597493308</c:v>
                </c:pt>
                <c:pt idx="2405">
                  <c:v>-0.0322628851447787</c:v>
                </c:pt>
                <c:pt idx="2406">
                  <c:v>-0.0322542126689638</c:v>
                </c:pt>
                <c:pt idx="2407">
                  <c:v>-0.0322439117091043</c:v>
                </c:pt>
                <c:pt idx="2408">
                  <c:v>-0.0322346964052745</c:v>
                </c:pt>
                <c:pt idx="2409">
                  <c:v>-0.0322260239294597</c:v>
                </c:pt>
                <c:pt idx="2410">
                  <c:v>-0.0322146415710449</c:v>
                </c:pt>
                <c:pt idx="2411">
                  <c:v>-0.0322059669664928</c:v>
                </c:pt>
                <c:pt idx="2412">
                  <c:v>-0.0321956681353705</c:v>
                </c:pt>
                <c:pt idx="2413">
                  <c:v>-0.0321842836482184</c:v>
                </c:pt>
                <c:pt idx="2414">
                  <c:v>-0.0321739848170962</c:v>
                </c:pt>
                <c:pt idx="2415">
                  <c:v>-0.0321626003299441</c:v>
                </c:pt>
                <c:pt idx="2416">
                  <c:v>-0.0321512179715293</c:v>
                </c:pt>
                <c:pt idx="2417">
                  <c:v>-0.0321398334843772</c:v>
                </c:pt>
                <c:pt idx="2418">
                  <c:v>-0.0321279082979475</c:v>
                </c:pt>
                <c:pt idx="2419">
                  <c:v>-0.0321154402835028</c:v>
                </c:pt>
                <c:pt idx="2420">
                  <c:v>-0.0321029722690582</c:v>
                </c:pt>
                <c:pt idx="2421">
                  <c:v>-0.0320894207273211</c:v>
                </c:pt>
                <c:pt idx="2422">
                  <c:v>-0.0320764098848615</c:v>
                </c:pt>
                <c:pt idx="2423">
                  <c:v>-0.0320628583431244</c:v>
                </c:pt>
                <c:pt idx="2424">
                  <c:v>-0.0320503903286798</c:v>
                </c:pt>
                <c:pt idx="2425">
                  <c:v>-0.0320357552596501</c:v>
                </c:pt>
                <c:pt idx="2426">
                  <c:v>-0.0320222037179129</c:v>
                </c:pt>
                <c:pt idx="2427">
                  <c:v>-0.032007023692131</c:v>
                </c:pt>
                <c:pt idx="2428">
                  <c:v>-0.0319918457950865</c:v>
                </c:pt>
                <c:pt idx="2429">
                  <c:v>-0.0319782942533493</c:v>
                </c:pt>
                <c:pt idx="2430">
                  <c:v>-0.0319636591843196</c:v>
                </c:pt>
                <c:pt idx="2431">
                  <c:v>-0.0319473956312452</c:v>
                </c:pt>
                <c:pt idx="2432">
                  <c:v>-0.0319322177342006</c:v>
                </c:pt>
                <c:pt idx="2433">
                  <c:v>-0.0319175805364336</c:v>
                </c:pt>
                <c:pt idx="2434">
                  <c:v>-0.031900235584804</c:v>
                </c:pt>
                <c:pt idx="2435">
                  <c:v>-0.0318839720317296</c:v>
                </c:pt>
                <c:pt idx="2436">
                  <c:v>-0.0318666270800999</c:v>
                </c:pt>
                <c:pt idx="2437">
                  <c:v>-0.031851447054318</c:v>
                </c:pt>
                <c:pt idx="2438">
                  <c:v>-0.031834642801966</c:v>
                </c:pt>
                <c:pt idx="2439">
                  <c:v>-0.0318167550223214</c:v>
                </c:pt>
                <c:pt idx="2440">
                  <c:v>-0.0317999507699694</c:v>
                </c:pt>
                <c:pt idx="2441">
                  <c:v>-0.0317831465176174</c:v>
                </c:pt>
                <c:pt idx="2442">
                  <c:v>-0.031764173081943</c:v>
                </c:pt>
                <c:pt idx="2443">
                  <c:v>-0.031746826001576</c:v>
                </c:pt>
                <c:pt idx="2444">
                  <c:v>-0.0317278546946389</c:v>
                </c:pt>
                <c:pt idx="2445">
                  <c:v>-0.031710507614272</c:v>
                </c:pt>
                <c:pt idx="2446">
                  <c:v>-0.0316904506513051</c:v>
                </c:pt>
                <c:pt idx="2447">
                  <c:v>-0.0316731035709381</c:v>
                </c:pt>
                <c:pt idx="2448">
                  <c:v>-0.0316535894359861</c:v>
                </c:pt>
                <c:pt idx="2449">
                  <c:v>-0.0316340753010341</c:v>
                </c:pt>
                <c:pt idx="2450">
                  <c:v>-0.0316161853926522</c:v>
                </c:pt>
                <c:pt idx="2451">
                  <c:v>-0.0315966712577002</c:v>
                </c:pt>
                <c:pt idx="2452">
                  <c:v>-0.0315776978220258</c:v>
                </c:pt>
                <c:pt idx="2453">
                  <c:v>-0.0315571001597813</c:v>
                </c:pt>
                <c:pt idx="2454">
                  <c:v>-0.0315365003687995</c:v>
                </c:pt>
                <c:pt idx="2455">
                  <c:v>-0.0315175269331251</c:v>
                </c:pt>
                <c:pt idx="2456">
                  <c:v>-0.0314963864428656</c:v>
                </c:pt>
                <c:pt idx="2457">
                  <c:v>-0.0314768723079136</c:v>
                </c:pt>
                <c:pt idx="2458">
                  <c:v>-0.0314568153449467</c:v>
                </c:pt>
                <c:pt idx="2459">
                  <c:v>-0.0314367583819798</c:v>
                </c:pt>
                <c:pt idx="2460">
                  <c:v>-0.0314167014190129</c:v>
                </c:pt>
                <c:pt idx="2461">
                  <c:v>-0.031396101628031</c:v>
                </c:pt>
                <c:pt idx="2462">
                  <c:v>-0.0313744183097567</c:v>
                </c:pt>
                <c:pt idx="2463">
                  <c:v>-0.0313538206475122</c:v>
                </c:pt>
                <c:pt idx="2464">
                  <c:v>-0.0313332208565303</c:v>
                </c:pt>
                <c:pt idx="2465">
                  <c:v>-0.0313126210655485</c:v>
                </c:pt>
                <c:pt idx="2466">
                  <c:v>-0.0312909377472741</c:v>
                </c:pt>
                <c:pt idx="2467">
                  <c:v>-0.0312703400850296</c:v>
                </c:pt>
                <c:pt idx="2468">
                  <c:v>-0.0312497402940478</c:v>
                </c:pt>
                <c:pt idx="2469">
                  <c:v>-0.0312291426318032</c:v>
                </c:pt>
                <c:pt idx="2470">
                  <c:v>-0.0312085428408214</c:v>
                </c:pt>
                <c:pt idx="2471">
                  <c:v>-0.031186859522547</c:v>
                </c:pt>
                <c:pt idx="2472">
                  <c:v>-0.0311651762042727</c:v>
                </c:pt>
                <c:pt idx="2473">
                  <c:v>-0.0311456620693207</c:v>
                </c:pt>
                <c:pt idx="2474">
                  <c:v>-0.0311228952237538</c:v>
                </c:pt>
                <c:pt idx="2475">
                  <c:v>-0.031102295432772</c:v>
                </c:pt>
                <c:pt idx="2476">
                  <c:v>-0.0310816956417901</c:v>
                </c:pt>
                <c:pt idx="2477">
                  <c:v>-0.0310600123235158</c:v>
                </c:pt>
                <c:pt idx="2478">
                  <c:v>-0.0310415817158563</c:v>
                </c:pt>
                <c:pt idx="2479">
                  <c:v>-0.0310199005263192</c:v>
                </c:pt>
                <c:pt idx="2480">
                  <c:v>-0.0309982172080449</c:v>
                </c:pt>
                <c:pt idx="2481">
                  <c:v>-0.030977617417063</c:v>
                </c:pt>
                <c:pt idx="2482">
                  <c:v>-0.0309591868094036</c:v>
                </c:pt>
                <c:pt idx="2483">
                  <c:v>-0.0309364199638367</c:v>
                </c:pt>
                <c:pt idx="2484">
                  <c:v>-0.0309169037001474</c:v>
                </c:pt>
                <c:pt idx="2485">
                  <c:v>-0.0308963060379028</c:v>
                </c:pt>
                <c:pt idx="2486">
                  <c:v>-0.030875706246921</c:v>
                </c:pt>
                <c:pt idx="2487">
                  <c:v>-0.0308551085846765</c:v>
                </c:pt>
                <c:pt idx="2488">
                  <c:v>-0.0308345087936946</c:v>
                </c:pt>
                <c:pt idx="2489">
                  <c:v>-0.0308149946587426</c:v>
                </c:pt>
                <c:pt idx="2490">
                  <c:v>-0.0307965640510832</c:v>
                </c:pt>
                <c:pt idx="2491">
                  <c:v>-0.0307748807328088</c:v>
                </c:pt>
                <c:pt idx="2492">
                  <c:v>-0.0307564501251493</c:v>
                </c:pt>
                <c:pt idx="2493">
                  <c:v>-0.03073693386146</c:v>
                </c:pt>
                <c:pt idx="2494">
                  <c:v>-0.0307163361992155</c:v>
                </c:pt>
                <c:pt idx="2495">
                  <c:v>-0.030697905591556</c:v>
                </c:pt>
                <c:pt idx="2496">
                  <c:v>-0.0306783893278667</c:v>
                </c:pt>
                <c:pt idx="2497">
                  <c:v>-0.0306599587202072</c:v>
                </c:pt>
                <c:pt idx="2498">
                  <c:v>-0.0306415281125477</c:v>
                </c:pt>
                <c:pt idx="2499">
                  <c:v>-0.0306220139775957</c:v>
                </c:pt>
                <c:pt idx="2500">
                  <c:v>-0.0306057525532586</c:v>
                </c:pt>
                <c:pt idx="2501">
                  <c:v>-0.0305862362895693</c:v>
                </c:pt>
                <c:pt idx="2502">
                  <c:v>-0.0305688892092024</c:v>
                </c:pt>
                <c:pt idx="2503">
                  <c:v>-0.0305504586015429</c:v>
                </c:pt>
                <c:pt idx="2504">
                  <c:v>-0.0305331136499132</c:v>
                </c:pt>
                <c:pt idx="2505">
                  <c:v>-0.0305157665695463</c:v>
                </c:pt>
                <c:pt idx="2506">
                  <c:v>-0.0304973359618868</c:v>
                </c:pt>
                <c:pt idx="2507">
                  <c:v>-0.0304821580648422</c:v>
                </c:pt>
                <c:pt idx="2508">
                  <c:v>-0.0304648109844753</c:v>
                </c:pt>
                <c:pt idx="2509">
                  <c:v>-0.0304474639041083</c:v>
                </c:pt>
                <c:pt idx="2510">
                  <c:v>-0.0304312024797712</c:v>
                </c:pt>
                <c:pt idx="2511">
                  <c:v>-0.0304149389266968</c:v>
                </c:pt>
                <c:pt idx="2512">
                  <c:v>-0.0303997610296522</c:v>
                </c:pt>
                <c:pt idx="2513">
                  <c:v>-0.0303834996053151</c:v>
                </c:pt>
                <c:pt idx="2514">
                  <c:v>-0.0303683217082705</c:v>
                </c:pt>
                <c:pt idx="2515">
                  <c:v>-0.0303531438112259</c:v>
                </c:pt>
                <c:pt idx="2516">
                  <c:v>-0.030337963785444</c:v>
                </c:pt>
                <c:pt idx="2517">
                  <c:v>-0.0303238715444292</c:v>
                </c:pt>
                <c:pt idx="2518">
                  <c:v>-0.0303086915186473</c:v>
                </c:pt>
                <c:pt idx="2519">
                  <c:v>-0.0302956828049251</c:v>
                </c:pt>
                <c:pt idx="2520">
                  <c:v>-0.0302805049078805</c:v>
                </c:pt>
                <c:pt idx="2521">
                  <c:v>-0.0302664105381284</c:v>
                </c:pt>
                <c:pt idx="2522">
                  <c:v>-0.0302555688789913</c:v>
                </c:pt>
                <c:pt idx="2523">
                  <c:v>-0.0302414745092392</c:v>
                </c:pt>
                <c:pt idx="2524">
                  <c:v>-0.030228465795517</c:v>
                </c:pt>
                <c:pt idx="2525">
                  <c:v>-0.0302165384803499</c:v>
                </c:pt>
                <c:pt idx="2526">
                  <c:v>-0.0302035297666277</c:v>
                </c:pt>
                <c:pt idx="2527">
                  <c:v>-0.030191604580198</c:v>
                </c:pt>
                <c:pt idx="2528">
                  <c:v>-0.0301807629210608</c:v>
                </c:pt>
                <c:pt idx="2529">
                  <c:v>-0.0301677520786013</c:v>
                </c:pt>
                <c:pt idx="2530">
                  <c:v>-0.0301579939467566</c:v>
                </c:pt>
                <c:pt idx="2531">
                  <c:v>-0.0301471522876195</c:v>
                </c:pt>
                <c:pt idx="2532">
                  <c:v>-0.0301352271011897</c:v>
                </c:pt>
                <c:pt idx="2533">
                  <c:v>-0.0301254689693451</c:v>
                </c:pt>
                <c:pt idx="2534">
                  <c:v>-0.0301157129662377</c:v>
                </c:pt>
                <c:pt idx="2535">
                  <c:v>-0.030103787779808</c:v>
                </c:pt>
                <c:pt idx="2536">
                  <c:v>-0.0300961988312857</c:v>
                </c:pt>
                <c:pt idx="2537">
                  <c:v>-0.0300853571721486</c:v>
                </c:pt>
                <c:pt idx="2538">
                  <c:v>-0.0300755990403039</c:v>
                </c:pt>
                <c:pt idx="2539">
                  <c:v>-0.0300669265644891</c:v>
                </c:pt>
                <c:pt idx="2540">
                  <c:v>-0.0300593354872297</c:v>
                </c:pt>
                <c:pt idx="2541">
                  <c:v>-0.0300495794841221</c:v>
                </c:pt>
                <c:pt idx="2542">
                  <c:v>-0.0300419905355998</c:v>
                </c:pt>
                <c:pt idx="2543">
                  <c:v>-0.0300322324037552</c:v>
                </c:pt>
                <c:pt idx="2544">
                  <c:v>-0.0300246434552329</c:v>
                </c:pt>
                <c:pt idx="2545">
                  <c:v>-0.0300159709794181</c:v>
                </c:pt>
                <c:pt idx="2546">
                  <c:v>-0.0300105490854808</c:v>
                </c:pt>
                <c:pt idx="2547">
                  <c:v>-0.030001876609666</c:v>
                </c:pt>
                <c:pt idx="2548">
                  <c:v>-0.0299953711884362</c:v>
                </c:pt>
                <c:pt idx="2549">
                  <c:v>-0.0299888657672065</c:v>
                </c:pt>
                <c:pt idx="2550">
                  <c:v>-0.0299812768186842</c:v>
                </c:pt>
                <c:pt idx="2551">
                  <c:v>-0.0299747713974544</c:v>
                </c:pt>
                <c:pt idx="2552">
                  <c:v>-0.0299682681049619</c:v>
                </c:pt>
                <c:pt idx="2553">
                  <c:v>-0.0299606791564396</c:v>
                </c:pt>
                <c:pt idx="2554">
                  <c:v>-0.0299563407897949</c:v>
                </c:pt>
                <c:pt idx="2555">
                  <c:v>-0.029950921024595</c:v>
                </c:pt>
                <c:pt idx="2556">
                  <c:v>-0.0299422485487802</c:v>
                </c:pt>
                <c:pt idx="2557">
                  <c:v>-0.0299389958381653</c:v>
                </c:pt>
                <c:pt idx="2558">
                  <c:v>-0.0299324904169355</c:v>
                </c:pt>
                <c:pt idx="2559">
                  <c:v>-0.0299270685229983</c:v>
                </c:pt>
                <c:pt idx="2560">
                  <c:v>-0.0299227322850909</c:v>
                </c:pt>
                <c:pt idx="2561">
                  <c:v>-0.0299183960471834</c:v>
                </c:pt>
                <c:pt idx="2562">
                  <c:v>-0.0299108070986611</c:v>
                </c:pt>
                <c:pt idx="2563">
                  <c:v>-0.0299064708607537</c:v>
                </c:pt>
                <c:pt idx="2564">
                  <c:v>-0.0299021346228463</c:v>
                </c:pt>
                <c:pt idx="2565">
                  <c:v>-0.0298977962562016</c:v>
                </c:pt>
                <c:pt idx="2566">
                  <c:v>-0.0298891237803868</c:v>
                </c:pt>
                <c:pt idx="2567">
                  <c:v>-0.0298858710697719</c:v>
                </c:pt>
                <c:pt idx="2568">
                  <c:v>-0.0298815348318645</c:v>
                </c:pt>
                <c:pt idx="2569">
                  <c:v>-0.0298761129379272</c:v>
                </c:pt>
                <c:pt idx="2570">
                  <c:v>-0.0298717767000198</c:v>
                </c:pt>
                <c:pt idx="2571">
                  <c:v>-0.0298674404621124</c:v>
                </c:pt>
                <c:pt idx="2572">
                  <c:v>-0.0298609350408827</c:v>
                </c:pt>
                <c:pt idx="2573">
                  <c:v>-0.0298565988029752</c:v>
                </c:pt>
                <c:pt idx="2574">
                  <c:v>-0.0298533460923604</c:v>
                </c:pt>
                <c:pt idx="2575">
                  <c:v>-0.0298468406711306</c:v>
                </c:pt>
                <c:pt idx="2576">
                  <c:v>-0.029843590089253</c:v>
                </c:pt>
                <c:pt idx="2577">
                  <c:v>-0.0298381681953158</c:v>
                </c:pt>
                <c:pt idx="2578">
                  <c:v>-0.0298327484301158</c:v>
                </c:pt>
                <c:pt idx="2579">
                  <c:v>-0.0298273265361786</c:v>
                </c:pt>
                <c:pt idx="2580">
                  <c:v>-0.0298229902982712</c:v>
                </c:pt>
                <c:pt idx="2581">
                  <c:v>-0.0298164848770414</c:v>
                </c:pt>
                <c:pt idx="2582">
                  <c:v>-0.0298132321664265</c:v>
                </c:pt>
                <c:pt idx="2583">
                  <c:v>-0.0298045596906117</c:v>
                </c:pt>
                <c:pt idx="2584">
                  <c:v>-0.0298013069799968</c:v>
                </c:pt>
                <c:pt idx="2585">
                  <c:v>-0.0297958872147969</c:v>
                </c:pt>
                <c:pt idx="2586">
                  <c:v>-0.0297915488481522</c:v>
                </c:pt>
                <c:pt idx="2587">
                  <c:v>-0.0297839598996299</c:v>
                </c:pt>
                <c:pt idx="2588">
                  <c:v>-0.0297785401344299</c:v>
                </c:pt>
                <c:pt idx="2589">
                  <c:v>-0.0297731182404927</c:v>
                </c:pt>
                <c:pt idx="2590">
                  <c:v>-0.0297655292919704</c:v>
                </c:pt>
                <c:pt idx="2591">
                  <c:v>-0.029761193054063</c:v>
                </c:pt>
                <c:pt idx="2592">
                  <c:v>-0.0297536041055407</c:v>
                </c:pt>
                <c:pt idx="2593">
                  <c:v>-0.0297470986843109</c:v>
                </c:pt>
                <c:pt idx="2594">
                  <c:v>-0.0297405932630811</c:v>
                </c:pt>
                <c:pt idx="2595">
                  <c:v>-0.0297340899705887</c:v>
                </c:pt>
                <c:pt idx="2596">
                  <c:v>-0.0297254153660365</c:v>
                </c:pt>
                <c:pt idx="2597">
                  <c:v>-0.0297189120735441</c:v>
                </c:pt>
                <c:pt idx="2598">
                  <c:v>-0.0297091539416994</c:v>
                </c:pt>
                <c:pt idx="2599">
                  <c:v>-0.0297037320477622</c:v>
                </c:pt>
                <c:pt idx="2600">
                  <c:v>-0.0296961430992399</c:v>
                </c:pt>
                <c:pt idx="2601">
                  <c:v>-0.0296874706234251</c:v>
                </c:pt>
                <c:pt idx="2602">
                  <c:v>-0.0296787981476103</c:v>
                </c:pt>
                <c:pt idx="2603">
                  <c:v>-0.029671209199088</c:v>
                </c:pt>
                <c:pt idx="2604">
                  <c:v>-0.0296625345945358</c:v>
                </c:pt>
                <c:pt idx="2605">
                  <c:v>-0.0296516929353986</c:v>
                </c:pt>
                <c:pt idx="2606">
                  <c:v>-0.0296441039868764</c:v>
                </c:pt>
                <c:pt idx="2607">
                  <c:v>-0.0296321788004466</c:v>
                </c:pt>
                <c:pt idx="2608">
                  <c:v>-0.029622420668602</c:v>
                </c:pt>
                <c:pt idx="2609">
                  <c:v>-0.0296137481927872</c:v>
                </c:pt>
                <c:pt idx="2610">
                  <c:v>-0.0296050757169724</c:v>
                </c:pt>
                <c:pt idx="2611">
                  <c:v>-0.0295920648745128</c:v>
                </c:pt>
                <c:pt idx="2612">
                  <c:v>-0.0295823067426682</c:v>
                </c:pt>
                <c:pt idx="2613">
                  <c:v>-0.0295703815562384</c:v>
                </c:pt>
                <c:pt idx="2614">
                  <c:v>-0.0295606234243938</c:v>
                </c:pt>
                <c:pt idx="2615">
                  <c:v>-0.0295486982379641</c:v>
                </c:pt>
                <c:pt idx="2616">
                  <c:v>-0.0295356895242419</c:v>
                </c:pt>
                <c:pt idx="2617">
                  <c:v>-0.0295248478651047</c:v>
                </c:pt>
                <c:pt idx="2618">
                  <c:v>-0.0295118370226451</c:v>
                </c:pt>
                <c:pt idx="2619">
                  <c:v>-0.0294999118362154</c:v>
                </c:pt>
                <c:pt idx="2620">
                  <c:v>-0.0294869009937559</c:v>
                </c:pt>
                <c:pt idx="2621">
                  <c:v>-0.0294728066240038</c:v>
                </c:pt>
                <c:pt idx="2622">
                  <c:v>-0.0294597979102816</c:v>
                </c:pt>
                <c:pt idx="2623">
                  <c:v>-0.029446787067822</c:v>
                </c:pt>
                <c:pt idx="2624">
                  <c:v>-0.0294316091707775</c:v>
                </c:pt>
                <c:pt idx="2625">
                  <c:v>-0.0294175148010254</c:v>
                </c:pt>
                <c:pt idx="2626">
                  <c:v>-0.0294034204312733</c:v>
                </c:pt>
                <c:pt idx="2627">
                  <c:v>-0.0293893281902586</c:v>
                </c:pt>
                <c:pt idx="2628">
                  <c:v>-0.029374150293214</c:v>
                </c:pt>
                <c:pt idx="2629">
                  <c:v>-0.0293600559234619</c:v>
                </c:pt>
                <c:pt idx="2630">
                  <c:v>-0.0293470450810024</c:v>
                </c:pt>
                <c:pt idx="2631">
                  <c:v>-0.0293296980006354</c:v>
                </c:pt>
                <c:pt idx="2632">
                  <c:v>-0.0293123530490058</c:v>
                </c:pt>
                <c:pt idx="2633">
                  <c:v>-0.0292765753609794</c:v>
                </c:pt>
                <c:pt idx="2634">
                  <c:v>-0.0292819951261793</c:v>
                </c:pt>
                <c:pt idx="2635">
                  <c:v>-0.0292646501745496</c:v>
                </c:pt>
                <c:pt idx="2636">
                  <c:v>-0.0292505558047976</c:v>
                </c:pt>
                <c:pt idx="2637">
                  <c:v>-0.0292342922517232</c:v>
                </c:pt>
                <c:pt idx="2638">
                  <c:v>-0.0292147781167712</c:v>
                </c:pt>
                <c:pt idx="2639">
                  <c:v>-0.029198516692434</c:v>
                </c:pt>
                <c:pt idx="2640">
                  <c:v>-0.0291811696120671</c:v>
                </c:pt>
                <c:pt idx="2641">
                  <c:v>-0.0291638225317001</c:v>
                </c:pt>
                <c:pt idx="2642">
                  <c:v>-0.0291464754513332</c:v>
                </c:pt>
                <c:pt idx="2643">
                  <c:v>-0.0291302140269961</c:v>
                </c:pt>
                <c:pt idx="2644">
                  <c:v>-0.0291117834193366</c:v>
                </c:pt>
                <c:pt idx="2645">
                  <c:v>-0.0290944363389696</c:v>
                </c:pt>
                <c:pt idx="2646">
                  <c:v>-0.0290770892586027</c:v>
                </c:pt>
                <c:pt idx="2647">
                  <c:v>-0.0290564915963582</c:v>
                </c:pt>
                <c:pt idx="2648">
                  <c:v>-0.0290380609886987</c:v>
                </c:pt>
                <c:pt idx="2649">
                  <c:v>-0.0290207139083317</c:v>
                </c:pt>
                <c:pt idx="2650">
                  <c:v>-0.0290033668279648</c:v>
                </c:pt>
                <c:pt idx="2651">
                  <c:v>-0.0289827691657203</c:v>
                </c:pt>
                <c:pt idx="2652">
                  <c:v>-0.0289665056126458</c:v>
                </c:pt>
                <c:pt idx="2653">
                  <c:v>-0.0289469914776938</c:v>
                </c:pt>
                <c:pt idx="2654">
                  <c:v>-0.0289274773427418</c:v>
                </c:pt>
                <c:pt idx="2655">
                  <c:v>-0.0289079610790525</c:v>
                </c:pt>
                <c:pt idx="2656">
                  <c:v>-0.028889530471393</c:v>
                </c:pt>
                <c:pt idx="2657">
                  <c:v>-0.028870016336441</c:v>
                </c:pt>
                <c:pt idx="2658">
                  <c:v>-0.0288526692560741</c:v>
                </c:pt>
                <c:pt idx="2659">
                  <c:v>-0.0288309859377997</c:v>
                </c:pt>
                <c:pt idx="2660">
                  <c:v>-0.0288136409861701</c:v>
                </c:pt>
                <c:pt idx="2661">
                  <c:v>-0.0287941247224808</c:v>
                </c:pt>
                <c:pt idx="2662">
                  <c:v>-0.0287746105875288</c:v>
                </c:pt>
                <c:pt idx="2663">
                  <c:v>-0.0287550964525768</c:v>
                </c:pt>
                <c:pt idx="2664">
                  <c:v>-0.0287344966615949</c:v>
                </c:pt>
                <c:pt idx="2665">
                  <c:v>-0.028717149581228</c:v>
                </c:pt>
                <c:pt idx="2666">
                  <c:v>-0.0286965519189835</c:v>
                </c:pt>
                <c:pt idx="2667">
                  <c:v>-0.028678121311324</c:v>
                </c:pt>
                <c:pt idx="2668">
                  <c:v>-0.028660774230957</c:v>
                </c:pt>
                <c:pt idx="2669">
                  <c:v>-0.0286390909126827</c:v>
                </c:pt>
                <c:pt idx="2670">
                  <c:v>-0.0286206603050232</c:v>
                </c:pt>
                <c:pt idx="2671">
                  <c:v>-0.0286011461700712</c:v>
                </c:pt>
                <c:pt idx="2672">
                  <c:v>-0.0285816299063819</c:v>
                </c:pt>
                <c:pt idx="2673">
                  <c:v>-0.0285653684820448</c:v>
                </c:pt>
                <c:pt idx="2674">
                  <c:v>-0.0285436851637704</c:v>
                </c:pt>
                <c:pt idx="2675">
                  <c:v>-0.0285263380834035</c:v>
                </c:pt>
                <c:pt idx="2676">
                  <c:v>-0.0285089910030365</c:v>
                </c:pt>
                <c:pt idx="2677">
                  <c:v>-0.0284894768680845</c:v>
                </c:pt>
                <c:pt idx="2678">
                  <c:v>-0.0284699627331325</c:v>
                </c:pt>
                <c:pt idx="2679">
                  <c:v>-0.0284526156527655</c:v>
                </c:pt>
                <c:pt idx="2680">
                  <c:v>-0.0284331015178135</c:v>
                </c:pt>
                <c:pt idx="2681">
                  <c:v>-0.0284146709101541</c:v>
                </c:pt>
                <c:pt idx="2682">
                  <c:v>-0.0283984073570796</c:v>
                </c:pt>
                <c:pt idx="2683">
                  <c:v>-0.02838106240545</c:v>
                </c:pt>
                <c:pt idx="2684">
                  <c:v>-0.0283626317977905</c:v>
                </c:pt>
                <c:pt idx="2685">
                  <c:v>-0.0283463682447161</c:v>
                </c:pt>
                <c:pt idx="2686">
                  <c:v>-0.0283279376370566</c:v>
                </c:pt>
                <c:pt idx="2687">
                  <c:v>-0.0283116762127195</c:v>
                </c:pt>
                <c:pt idx="2688">
                  <c:v>-0.02829324560506</c:v>
                </c:pt>
                <c:pt idx="2689">
                  <c:v>-0.0282780655792781</c:v>
                </c:pt>
                <c:pt idx="2690">
                  <c:v>-0.0282596349716187</c:v>
                </c:pt>
                <c:pt idx="2691">
                  <c:v>-0.0282433735472815</c:v>
                </c:pt>
                <c:pt idx="2692">
                  <c:v>-0.0282271121229444</c:v>
                </c:pt>
                <c:pt idx="2693">
                  <c:v>-0.0282097650425775</c:v>
                </c:pt>
                <c:pt idx="2694">
                  <c:v>-0.0281967542001179</c:v>
                </c:pt>
                <c:pt idx="2695">
                  <c:v>-0.0281794092484883</c:v>
                </c:pt>
                <c:pt idx="2696">
                  <c:v>-0.0281653148787362</c:v>
                </c:pt>
                <c:pt idx="2697">
                  <c:v>-0.0281490513256618</c:v>
                </c:pt>
                <c:pt idx="2698">
                  <c:v>-0.0281338734286172</c:v>
                </c:pt>
                <c:pt idx="2699">
                  <c:v>-0.0281197790588651</c:v>
                </c:pt>
                <c:pt idx="2700">
                  <c:v>-0.0281046011618205</c:v>
                </c:pt>
                <c:pt idx="2701">
                  <c:v>-0.028089423264776</c:v>
                </c:pt>
                <c:pt idx="2702">
                  <c:v>-0.0280753288950239</c:v>
                </c:pt>
                <c:pt idx="2703">
                  <c:v>-0.0280612345252718</c:v>
                </c:pt>
                <c:pt idx="2704">
                  <c:v>-0.0280460566282272</c:v>
                </c:pt>
                <c:pt idx="2705">
                  <c:v>-0.0280319622584752</c:v>
                </c:pt>
                <c:pt idx="2706">
                  <c:v>-0.0280189535447529</c:v>
                </c:pt>
                <c:pt idx="2707">
                  <c:v>-0.0280070262295859</c:v>
                </c:pt>
                <c:pt idx="2708">
                  <c:v>-0.0279929339885712</c:v>
                </c:pt>
                <c:pt idx="2709">
                  <c:v>-0.0279799231461116</c:v>
                </c:pt>
                <c:pt idx="2710">
                  <c:v>-0.0279679979596819</c:v>
                </c:pt>
                <c:pt idx="2711">
                  <c:v>-0.02795390358993</c:v>
                </c:pt>
                <c:pt idx="2712">
                  <c:v>-0.0279419784035001</c:v>
                </c:pt>
                <c:pt idx="2713">
                  <c:v>-0.027931136744363</c:v>
                </c:pt>
                <c:pt idx="2714">
                  <c:v>-0.0279181259019034</c:v>
                </c:pt>
                <c:pt idx="2715">
                  <c:v>-0.0279072842427662</c:v>
                </c:pt>
                <c:pt idx="2716">
                  <c:v>-0.0278953590563365</c:v>
                </c:pt>
                <c:pt idx="2717">
                  <c:v>-0.0278845173971994</c:v>
                </c:pt>
                <c:pt idx="2718">
                  <c:v>-0.0278725922107697</c:v>
                </c:pt>
                <c:pt idx="2719">
                  <c:v>-0.0278617505516325</c:v>
                </c:pt>
                <c:pt idx="2720">
                  <c:v>-0.0278498253652028</c:v>
                </c:pt>
                <c:pt idx="2721">
                  <c:v>-0.0278411507606506</c:v>
                </c:pt>
                <c:pt idx="2722">
                  <c:v>-0.0278270563908986</c:v>
                </c:pt>
                <c:pt idx="2723">
                  <c:v>-0.0278183839150838</c:v>
                </c:pt>
                <c:pt idx="2724">
                  <c:v>-0.027806458728654</c:v>
                </c:pt>
                <c:pt idx="2725">
                  <c:v>-0.0277967005968094</c:v>
                </c:pt>
                <c:pt idx="2726">
                  <c:v>-0.0277858589376722</c:v>
                </c:pt>
                <c:pt idx="2727">
                  <c:v>-0.027775017278535</c:v>
                </c:pt>
                <c:pt idx="2728">
                  <c:v>-0.0277674283300127</c:v>
                </c:pt>
                <c:pt idx="2729">
                  <c:v>-0.027755503143583</c:v>
                </c:pt>
                <c:pt idx="2730">
                  <c:v>-0.0277468306677682</c:v>
                </c:pt>
                <c:pt idx="2731">
                  <c:v>-0.0277370725359236</c:v>
                </c:pt>
                <c:pt idx="2732">
                  <c:v>-0.0277283979313714</c:v>
                </c:pt>
                <c:pt idx="2733">
                  <c:v>-0.0277175584009715</c:v>
                </c:pt>
                <c:pt idx="2734">
                  <c:v>-0.0277078002691269</c:v>
                </c:pt>
                <c:pt idx="2735">
                  <c:v>-0.0276980421372822</c:v>
                </c:pt>
                <c:pt idx="2736">
                  <c:v>-0.0276904531887599</c:v>
                </c:pt>
                <c:pt idx="2737">
                  <c:v>-0.0276806950569153</c:v>
                </c:pt>
                <c:pt idx="2738">
                  <c:v>-0.0276720225811005</c:v>
                </c:pt>
                <c:pt idx="2739">
                  <c:v>-0.0276644336325782</c:v>
                </c:pt>
                <c:pt idx="2740">
                  <c:v>-0.0276525084461485</c:v>
                </c:pt>
                <c:pt idx="2741">
                  <c:v>-0.0276438338415963</c:v>
                </c:pt>
                <c:pt idx="2742">
                  <c:v>-0.027636244893074</c:v>
                </c:pt>
                <c:pt idx="2743">
                  <c:v>-0.0276264888899667</c:v>
                </c:pt>
                <c:pt idx="2744">
                  <c:v>-0.0276188999414444</c:v>
                </c:pt>
                <c:pt idx="2745">
                  <c:v>-0.0276102253368923</c:v>
                </c:pt>
                <c:pt idx="2746">
                  <c:v>-0.0276004693337849</c:v>
                </c:pt>
                <c:pt idx="2747">
                  <c:v>-0.0275917947292328</c:v>
                </c:pt>
                <c:pt idx="2748">
                  <c:v>-0.027583122253418</c:v>
                </c:pt>
                <c:pt idx="2749">
                  <c:v>-0.0275744476488658</c:v>
                </c:pt>
                <c:pt idx="2750">
                  <c:v>-0.0275668587003435</c:v>
                </c:pt>
                <c:pt idx="2751">
                  <c:v>-0.0275581862245287</c:v>
                </c:pt>
                <c:pt idx="2752">
                  <c:v>-0.0275484280926841</c:v>
                </c:pt>
                <c:pt idx="2753">
                  <c:v>-0.0275397556168692</c:v>
                </c:pt>
                <c:pt idx="2754">
                  <c:v>-0.027532166668347</c:v>
                </c:pt>
                <c:pt idx="2755">
                  <c:v>-0.0275234941925321</c:v>
                </c:pt>
                <c:pt idx="2756">
                  <c:v>-0.02751481958798</c:v>
                </c:pt>
                <c:pt idx="2757">
                  <c:v>-0.0275083141667502</c:v>
                </c:pt>
                <c:pt idx="2758">
                  <c:v>-0.0274985581636429</c:v>
                </c:pt>
                <c:pt idx="2759">
                  <c:v>-0.0274909692151206</c:v>
                </c:pt>
                <c:pt idx="2760">
                  <c:v>-0.0274822946105685</c:v>
                </c:pt>
                <c:pt idx="2761">
                  <c:v>-0.0274725386074611</c:v>
                </c:pt>
                <c:pt idx="2762">
                  <c:v>-0.027463864002909</c:v>
                </c:pt>
                <c:pt idx="2763">
                  <c:v>-0.0274562750543867</c:v>
                </c:pt>
                <c:pt idx="2764">
                  <c:v>-0.0274465190512793</c:v>
                </c:pt>
                <c:pt idx="2765">
                  <c:v>-0.0274367609194347</c:v>
                </c:pt>
                <c:pt idx="2766">
                  <c:v>-0.0274280884436199</c:v>
                </c:pt>
                <c:pt idx="2767">
                  <c:v>-0.0274183303117752</c:v>
                </c:pt>
                <c:pt idx="2768">
                  <c:v>-0.0274096578359604</c:v>
                </c:pt>
                <c:pt idx="2769">
                  <c:v>-0.0274009832314083</c:v>
                </c:pt>
                <c:pt idx="2770">
                  <c:v>-0.027393394282886</c:v>
                </c:pt>
                <c:pt idx="2771">
                  <c:v>-0.0273847218070711</c:v>
                </c:pt>
                <c:pt idx="2772">
                  <c:v>-0.027376047202519</c:v>
                </c:pt>
                <c:pt idx="2773">
                  <c:v>-0.0273662911994117</c:v>
                </c:pt>
                <c:pt idx="2774">
                  <c:v>-0.027356533067567</c:v>
                </c:pt>
                <c:pt idx="2775">
                  <c:v>-0.0273467749357224</c:v>
                </c:pt>
                <c:pt idx="2776">
                  <c:v>-0.0273359332765852</c:v>
                </c:pt>
                <c:pt idx="2777">
                  <c:v>-0.0273283443280629</c:v>
                </c:pt>
                <c:pt idx="2778">
                  <c:v>-0.0273185883249555</c:v>
                </c:pt>
                <c:pt idx="2779">
                  <c:v>-0.0273088301931109</c:v>
                </c:pt>
                <c:pt idx="2780">
                  <c:v>-0.0272990720612662</c:v>
                </c:pt>
                <c:pt idx="2781">
                  <c:v>-0.027288230402129</c:v>
                </c:pt>
                <c:pt idx="2782">
                  <c:v>-0.0272784743990217</c:v>
                </c:pt>
                <c:pt idx="2783">
                  <c:v>-0.027268716267177</c:v>
                </c:pt>
                <c:pt idx="2784">
                  <c:v>-0.0272589581353324</c:v>
                </c:pt>
                <c:pt idx="2785">
                  <c:v>-0.0272481164761952</c:v>
                </c:pt>
                <c:pt idx="2786">
                  <c:v>-0.027237274817058</c:v>
                </c:pt>
                <c:pt idx="2787">
                  <c:v>-0.0272286023412432</c:v>
                </c:pt>
                <c:pt idx="2788">
                  <c:v>-0.027215593627521</c:v>
                </c:pt>
                <c:pt idx="2789">
                  <c:v>-0.0272069190229688</c:v>
                </c:pt>
                <c:pt idx="2790">
                  <c:v>-0.0271939103092466</c:v>
                </c:pt>
                <c:pt idx="2791">
                  <c:v>-0.0271852357046945</c:v>
                </c:pt>
                <c:pt idx="2792">
                  <c:v>-0.027173310518265</c:v>
                </c:pt>
                <c:pt idx="2793">
                  <c:v>-0.0271635523864201</c:v>
                </c:pt>
                <c:pt idx="2794">
                  <c:v>-0.0271516271999904</c:v>
                </c:pt>
                <c:pt idx="2795">
                  <c:v>-0.0271407855408532</c:v>
                </c:pt>
                <c:pt idx="2796">
                  <c:v>-0.0271288603544235</c:v>
                </c:pt>
                <c:pt idx="2797">
                  <c:v>-0.0271180186952863</c:v>
                </c:pt>
                <c:pt idx="2798">
                  <c:v>-0.0271071770361492</c:v>
                </c:pt>
                <c:pt idx="2799">
                  <c:v>-0.027096335377012</c:v>
                </c:pt>
                <c:pt idx="2800">
                  <c:v>-0.0270833245345524</c:v>
                </c:pt>
                <c:pt idx="2801">
                  <c:v>-0.0270713993481227</c:v>
                </c:pt>
                <c:pt idx="2802">
                  <c:v>-0.0270616433450154</c:v>
                </c:pt>
                <c:pt idx="2803">
                  <c:v>-0.0270486325025558</c:v>
                </c:pt>
                <c:pt idx="2804">
                  <c:v>-0.0270367073161261</c:v>
                </c:pt>
                <c:pt idx="2805">
                  <c:v>-0.027025865656989</c:v>
                </c:pt>
                <c:pt idx="2806">
                  <c:v>-0.0270139404705594</c:v>
                </c:pt>
                <c:pt idx="2807">
                  <c:v>-0.0270009296280997</c:v>
                </c:pt>
                <c:pt idx="2808">
                  <c:v>-0.0269900879689625</c:v>
                </c:pt>
                <c:pt idx="2809">
                  <c:v>-0.026977077126503</c:v>
                </c:pt>
                <c:pt idx="2810">
                  <c:v>-0.0269673211233956</c:v>
                </c:pt>
                <c:pt idx="2811">
                  <c:v>-0.0269543102809361</c:v>
                </c:pt>
                <c:pt idx="2812">
                  <c:v>-0.0269423850945064</c:v>
                </c:pt>
                <c:pt idx="2813">
                  <c:v>-0.0269282907247543</c:v>
                </c:pt>
                <c:pt idx="2814">
                  <c:v>-0.0269163655383246</c:v>
                </c:pt>
                <c:pt idx="2815">
                  <c:v>-0.0269033546958651</c:v>
                </c:pt>
                <c:pt idx="2816">
                  <c:v>-0.0268925130367279</c:v>
                </c:pt>
                <c:pt idx="2817">
                  <c:v>-0.0268795043230057</c:v>
                </c:pt>
                <c:pt idx="2818">
                  <c:v>-0.026867579136576</c:v>
                </c:pt>
                <c:pt idx="2819">
                  <c:v>-0.0268551111221313</c:v>
                </c:pt>
                <c:pt idx="2820">
                  <c:v>-0.0268421002796718</c:v>
                </c:pt>
                <c:pt idx="2821">
                  <c:v>-0.0268296322652272</c:v>
                </c:pt>
                <c:pt idx="2822">
                  <c:v>-0.0268171642507826</c:v>
                </c:pt>
                <c:pt idx="2823">
                  <c:v>-0.0268046962363379</c:v>
                </c:pt>
                <c:pt idx="2824">
                  <c:v>-0.0267922303506306</c:v>
                </c:pt>
                <c:pt idx="2825">
                  <c:v>-0.0267803030354636</c:v>
                </c:pt>
                <c:pt idx="2826">
                  <c:v>-0.0267667514937265</c:v>
                </c:pt>
                <c:pt idx="2827">
                  <c:v>-0.0267548263072968</c:v>
                </c:pt>
                <c:pt idx="2828">
                  <c:v>-0.0267418154648372</c:v>
                </c:pt>
                <c:pt idx="2829">
                  <c:v>-0.026728806751115</c:v>
                </c:pt>
                <c:pt idx="2830">
                  <c:v>-0.0267163387366704</c:v>
                </c:pt>
                <c:pt idx="2831">
                  <c:v>-0.0267033278942108</c:v>
                </c:pt>
                <c:pt idx="2832">
                  <c:v>-0.0266897763524737</c:v>
                </c:pt>
                <c:pt idx="2833">
                  <c:v>-0.026677851166044</c:v>
                </c:pt>
                <c:pt idx="2834">
                  <c:v>-0.0266648403235844</c:v>
                </c:pt>
                <c:pt idx="2835">
                  <c:v>-0.0266523723091398</c:v>
                </c:pt>
                <c:pt idx="2836">
                  <c:v>-0.0266393635954176</c:v>
                </c:pt>
                <c:pt idx="2837">
                  <c:v>-0.026626352752958</c:v>
                </c:pt>
                <c:pt idx="2838">
                  <c:v>-0.0266128012112209</c:v>
                </c:pt>
                <c:pt idx="2839">
                  <c:v>-0.0266003331967763</c:v>
                </c:pt>
                <c:pt idx="2840">
                  <c:v>-0.0265867816550391</c:v>
                </c:pt>
                <c:pt idx="2841">
                  <c:v>-0.0265748564686094</c:v>
                </c:pt>
                <c:pt idx="2842">
                  <c:v>-0.0265640148094722</c:v>
                </c:pt>
                <c:pt idx="2843">
                  <c:v>-0.0265515467950276</c:v>
                </c:pt>
                <c:pt idx="2844">
                  <c:v>-0.0265385359525681</c:v>
                </c:pt>
                <c:pt idx="2845">
                  <c:v>-0.0265255272388458</c:v>
                </c:pt>
                <c:pt idx="2846">
                  <c:v>-0.0265125163963863</c:v>
                </c:pt>
                <c:pt idx="2847">
                  <c:v>-0.0265000483819417</c:v>
                </c:pt>
                <c:pt idx="2848">
                  <c:v>-0.0264864968402045</c:v>
                </c:pt>
                <c:pt idx="2849">
                  <c:v>-0.0264740288257599</c:v>
                </c:pt>
                <c:pt idx="2850">
                  <c:v>-0.0264615608113153</c:v>
                </c:pt>
                <c:pt idx="2851">
                  <c:v>-0.0264480092695781</c:v>
                </c:pt>
                <c:pt idx="2852">
                  <c:v>-0.0264355412551335</c:v>
                </c:pt>
                <c:pt idx="2853">
                  <c:v>-0.0264225325414113</c:v>
                </c:pt>
                <c:pt idx="2854">
                  <c:v>-0.0264106052262442</c:v>
                </c:pt>
                <c:pt idx="2855">
                  <c:v>-0.026397596512522</c:v>
                </c:pt>
                <c:pt idx="2856">
                  <c:v>-0.0263851284980774</c:v>
                </c:pt>
                <c:pt idx="2857">
                  <c:v>-0.0263726604836328</c:v>
                </c:pt>
                <c:pt idx="2858">
                  <c:v>-0.0263596517699105</c:v>
                </c:pt>
                <c:pt idx="2859">
                  <c:v>-0.0263488101107734</c:v>
                </c:pt>
                <c:pt idx="2860">
                  <c:v>-0.0263357992683138</c:v>
                </c:pt>
                <c:pt idx="2861">
                  <c:v>-0.0263233312538692</c:v>
                </c:pt>
                <c:pt idx="2862">
                  <c:v>-0.026310322540147</c:v>
                </c:pt>
                <c:pt idx="2863">
                  <c:v>-0.0262978545257023</c:v>
                </c:pt>
                <c:pt idx="2864">
                  <c:v>-0.0262853865112577</c:v>
                </c:pt>
                <c:pt idx="2865">
                  <c:v>-0.0262718349695206</c:v>
                </c:pt>
                <c:pt idx="2866">
                  <c:v>-0.0262631603649684</c:v>
                </c:pt>
                <c:pt idx="2867">
                  <c:v>-0.0262501516512462</c:v>
                </c:pt>
                <c:pt idx="2868">
                  <c:v>-0.0262376836368016</c:v>
                </c:pt>
                <c:pt idx="2869">
                  <c:v>-0.026224672794342</c:v>
                </c:pt>
                <c:pt idx="2870">
                  <c:v>-0.0262122047798974</c:v>
                </c:pt>
                <c:pt idx="2871">
                  <c:v>-0.0262029894760677</c:v>
                </c:pt>
                <c:pt idx="2872">
                  <c:v>-0.0261899807623454</c:v>
                </c:pt>
                <c:pt idx="2873">
                  <c:v>-0.0261769699198859</c:v>
                </c:pt>
                <c:pt idx="2874">
                  <c:v>-0.0261650447334562</c:v>
                </c:pt>
                <c:pt idx="2875">
                  <c:v>-0.0261552866016115</c:v>
                </c:pt>
                <c:pt idx="2876">
                  <c:v>-0.0261417350598744</c:v>
                </c:pt>
                <c:pt idx="2877">
                  <c:v>-0.0261298098734447</c:v>
                </c:pt>
                <c:pt idx="2878">
                  <c:v>-0.0261173418590001</c:v>
                </c:pt>
                <c:pt idx="2879">
                  <c:v>-0.0261075837271554</c:v>
                </c:pt>
                <c:pt idx="2880">
                  <c:v>-0.0260940321854183</c:v>
                </c:pt>
                <c:pt idx="2881">
                  <c:v>-0.0260826476982662</c:v>
                </c:pt>
                <c:pt idx="2882">
                  <c:v>-0.0260723488671439</c:v>
                </c:pt>
                <c:pt idx="2883">
                  <c:v>-0.0260593401534217</c:v>
                </c:pt>
                <c:pt idx="2884">
                  <c:v>-0.0260479556662696</c:v>
                </c:pt>
                <c:pt idx="2885">
                  <c:v>-0.0260376568351473</c:v>
                </c:pt>
                <c:pt idx="2886">
                  <c:v>-0.0260246459926878</c:v>
                </c:pt>
                <c:pt idx="2887">
                  <c:v>-0.0260127208062581</c:v>
                </c:pt>
                <c:pt idx="2888">
                  <c:v>-0.0260029626744134</c:v>
                </c:pt>
                <c:pt idx="2889">
                  <c:v>-0.0259904946599688</c:v>
                </c:pt>
                <c:pt idx="2890">
                  <c:v>-0.0259801958288465</c:v>
                </c:pt>
                <c:pt idx="2891">
                  <c:v>-0.0259682706424168</c:v>
                </c:pt>
                <c:pt idx="2892">
                  <c:v>-0.0259558026279722</c:v>
                </c:pt>
                <c:pt idx="2893">
                  <c:v>-0.0259460444961275</c:v>
                </c:pt>
                <c:pt idx="2894">
                  <c:v>-0.0259335764816829</c:v>
                </c:pt>
                <c:pt idx="2895">
                  <c:v>-0.0259211084672383</c:v>
                </c:pt>
                <c:pt idx="2896">
                  <c:v>-0.0259113524641309</c:v>
                </c:pt>
                <c:pt idx="2897">
                  <c:v>-0.0258988844496863</c:v>
                </c:pt>
                <c:pt idx="2898">
                  <c:v>-0.0258891263178417</c:v>
                </c:pt>
                <c:pt idx="2899">
                  <c:v>-0.025876658303397</c:v>
                </c:pt>
                <c:pt idx="2900">
                  <c:v>-0.0258647331169673</c:v>
                </c:pt>
                <c:pt idx="2901">
                  <c:v>-0.0258538914578302</c:v>
                </c:pt>
                <c:pt idx="2902">
                  <c:v>-0.025843049798693</c:v>
                </c:pt>
                <c:pt idx="2903">
                  <c:v>-0.0258327509675707</c:v>
                </c:pt>
                <c:pt idx="2904">
                  <c:v>-0.0258202829531261</c:v>
                </c:pt>
                <c:pt idx="2905">
                  <c:v>-0.0258083577666964</c:v>
                </c:pt>
                <c:pt idx="2906">
                  <c:v>-0.0257969732795443</c:v>
                </c:pt>
                <c:pt idx="2907">
                  <c:v>-0.0257861316204071</c:v>
                </c:pt>
                <c:pt idx="2908">
                  <c:v>-0.0257752899612699</c:v>
                </c:pt>
                <c:pt idx="2909">
                  <c:v>-0.0257639054741178</c:v>
                </c:pt>
                <c:pt idx="2910">
                  <c:v>-0.0257508967603956</c:v>
                </c:pt>
                <c:pt idx="2911">
                  <c:v>-0.0257422242845808</c:v>
                </c:pt>
                <c:pt idx="2912">
                  <c:v>-0.0257286706141063</c:v>
                </c:pt>
                <c:pt idx="2913">
                  <c:v>-0.0257205409663064</c:v>
                </c:pt>
                <c:pt idx="2914">
                  <c:v>-0.0257075301238469</c:v>
                </c:pt>
                <c:pt idx="2915">
                  <c:v>-0.0256956049374172</c:v>
                </c:pt>
                <c:pt idx="2916">
                  <c:v>-0.02568476327828</c:v>
                </c:pt>
                <c:pt idx="2917">
                  <c:v>-0.0256733787911279</c:v>
                </c:pt>
                <c:pt idx="2918">
                  <c:v>-0.0256603700774057</c:v>
                </c:pt>
                <c:pt idx="2919">
                  <c:v>-0.025650611945561</c:v>
                </c:pt>
                <c:pt idx="2920">
                  <c:v>-0.0256386867591313</c:v>
                </c:pt>
                <c:pt idx="2921">
                  <c:v>-0.0256262187446867</c:v>
                </c:pt>
                <c:pt idx="2922">
                  <c:v>-0.0256170034408569</c:v>
                </c:pt>
                <c:pt idx="2923">
                  <c:v>-0.0256039925983974</c:v>
                </c:pt>
                <c:pt idx="2924">
                  <c:v>-0.0255947772945677</c:v>
                </c:pt>
                <c:pt idx="2925">
                  <c:v>-0.025582309280123</c:v>
                </c:pt>
                <c:pt idx="2926">
                  <c:v>-0.0255709269217082</c:v>
                </c:pt>
                <c:pt idx="2927">
                  <c:v>-0.025560628090586</c:v>
                </c:pt>
                <c:pt idx="2928">
                  <c:v>-0.0255476172481264</c:v>
                </c:pt>
                <c:pt idx="2929">
                  <c:v>-0.0255356920616967</c:v>
                </c:pt>
                <c:pt idx="2930">
                  <c:v>-0.0255248504025596</c:v>
                </c:pt>
                <c:pt idx="2931">
                  <c:v>-0.0255134659154075</c:v>
                </c:pt>
                <c:pt idx="2932">
                  <c:v>-0.0255009979009628</c:v>
                </c:pt>
                <c:pt idx="2933">
                  <c:v>-0.0254912418978555</c:v>
                </c:pt>
                <c:pt idx="2934">
                  <c:v>-0.0254793145826885</c:v>
                </c:pt>
                <c:pt idx="2935">
                  <c:v>-0.0254668465682438</c:v>
                </c:pt>
                <c:pt idx="2936">
                  <c:v>-0.0254570905651365</c:v>
                </c:pt>
                <c:pt idx="2937">
                  <c:v>-0.0254446225506919</c:v>
                </c:pt>
                <c:pt idx="2938">
                  <c:v>-0.0254343237195696</c:v>
                </c:pt>
                <c:pt idx="2939">
                  <c:v>-0.0254223964044026</c:v>
                </c:pt>
                <c:pt idx="2940">
                  <c:v>-0.025409928389958</c:v>
                </c:pt>
                <c:pt idx="2941">
                  <c:v>-0.0254017987421581</c:v>
                </c:pt>
                <c:pt idx="2942">
                  <c:v>-0.0253887878996985</c:v>
                </c:pt>
                <c:pt idx="2943">
                  <c:v>-0.0253763198852539</c:v>
                </c:pt>
                <c:pt idx="2944">
                  <c:v>-0.0253665638821466</c:v>
                </c:pt>
                <c:pt idx="2945">
                  <c:v>-0.0253540958677019</c:v>
                </c:pt>
                <c:pt idx="2946">
                  <c:v>-0.0253448805638722</c:v>
                </c:pt>
                <c:pt idx="2947">
                  <c:v>-0.0253324125494276</c:v>
                </c:pt>
                <c:pt idx="2948">
                  <c:v>-0.0253226544175829</c:v>
                </c:pt>
                <c:pt idx="2949">
                  <c:v>-0.0253107292311532</c:v>
                </c:pt>
                <c:pt idx="2950">
                  <c:v>-0.025300430400031</c:v>
                </c:pt>
                <c:pt idx="2951">
                  <c:v>-0.0252901294401714</c:v>
                </c:pt>
                <c:pt idx="2952">
                  <c:v>-0.0252765778984342</c:v>
                </c:pt>
                <c:pt idx="2953">
                  <c:v>-0.025266279067312</c:v>
                </c:pt>
                <c:pt idx="2954">
                  <c:v>-0.0252548945801599</c:v>
                </c:pt>
                <c:pt idx="2955">
                  <c:v>-0.0252451364483152</c:v>
                </c:pt>
                <c:pt idx="2956">
                  <c:v>-0.025234294789178</c:v>
                </c:pt>
                <c:pt idx="2957">
                  <c:v>-0.0252234552587782</c:v>
                </c:pt>
                <c:pt idx="2958">
                  <c:v>-0.0252104444163186</c:v>
                </c:pt>
                <c:pt idx="2959">
                  <c:v>-0.0252012291124889</c:v>
                </c:pt>
                <c:pt idx="2960">
                  <c:v>-0.0251882182700293</c:v>
                </c:pt>
                <c:pt idx="2961">
                  <c:v>-0.0251795457942145</c:v>
                </c:pt>
                <c:pt idx="2962">
                  <c:v>-0.0251670777797699</c:v>
                </c:pt>
                <c:pt idx="2963">
                  <c:v>-0.0251551525933402</c:v>
                </c:pt>
                <c:pt idx="2964">
                  <c:v>-0.0251448537622179</c:v>
                </c:pt>
                <c:pt idx="2965">
                  <c:v>-0.0251340121030807</c:v>
                </c:pt>
                <c:pt idx="2966">
                  <c:v>-0.0251242539712361</c:v>
                </c:pt>
                <c:pt idx="2967">
                  <c:v>-0.0251123287848064</c:v>
                </c:pt>
                <c:pt idx="2968">
                  <c:v>-0.0251031134809767</c:v>
                </c:pt>
                <c:pt idx="2969">
                  <c:v>-0.0250901026385171</c:v>
                </c:pt>
                <c:pt idx="2970">
                  <c:v>-0.0250814301627023</c:v>
                </c:pt>
                <c:pt idx="2971">
                  <c:v>-0.0250695049762726</c:v>
                </c:pt>
                <c:pt idx="2972">
                  <c:v>-0.0250602896724428</c:v>
                </c:pt>
                <c:pt idx="2973">
                  <c:v>-0.0250483623572758</c:v>
                </c:pt>
                <c:pt idx="2974">
                  <c:v>-0.0250391470534461</c:v>
                </c:pt>
                <c:pt idx="2975">
                  <c:v>-0.0250272218670164</c:v>
                </c:pt>
                <c:pt idx="2976">
                  <c:v>-0.0250196329184941</c:v>
                </c:pt>
                <c:pt idx="2977">
                  <c:v>-0.0250071649040495</c:v>
                </c:pt>
                <c:pt idx="2978">
                  <c:v>-0.0249963232449123</c:v>
                </c:pt>
                <c:pt idx="2979">
                  <c:v>-0.02498602441379</c:v>
                </c:pt>
                <c:pt idx="2980">
                  <c:v>-0.0249746399266379</c:v>
                </c:pt>
                <c:pt idx="2981">
                  <c:v>-0.0249648817947933</c:v>
                </c:pt>
                <c:pt idx="2982">
                  <c:v>-0.0249540422643934</c:v>
                </c:pt>
                <c:pt idx="2983">
                  <c:v>-0.0249442841325487</c:v>
                </c:pt>
                <c:pt idx="2984">
                  <c:v>-0.0249334424734116</c:v>
                </c:pt>
                <c:pt idx="2985">
                  <c:v>-0.0249236843415669</c:v>
                </c:pt>
                <c:pt idx="2986">
                  <c:v>-0.0249112163271223</c:v>
                </c:pt>
                <c:pt idx="2987">
                  <c:v>-0.0249025438513075</c:v>
                </c:pt>
                <c:pt idx="2988">
                  <c:v>-0.0248927857194628</c:v>
                </c:pt>
                <c:pt idx="2989">
                  <c:v>-0.0248808605330331</c:v>
                </c:pt>
                <c:pt idx="2990">
                  <c:v>-0.0248716452292034</c:v>
                </c:pt>
                <c:pt idx="2991">
                  <c:v>-0.0248608035700662</c:v>
                </c:pt>
                <c:pt idx="2992">
                  <c:v>-0.024849961910929</c:v>
                </c:pt>
                <c:pt idx="2993">
                  <c:v>-0.0248412894351142</c:v>
                </c:pt>
                <c:pt idx="2994">
                  <c:v>-0.024830447775977</c:v>
                </c:pt>
                <c:pt idx="2995">
                  <c:v>-0.0248215028217861</c:v>
                </c:pt>
                <c:pt idx="2996">
                  <c:v>-0.0248114743403026</c:v>
                </c:pt>
                <c:pt idx="2997">
                  <c:v>-0.0248003623315266</c:v>
                </c:pt>
                <c:pt idx="2998">
                  <c:v>-0.0247911470276969</c:v>
                </c:pt>
                <c:pt idx="2999">
                  <c:v>-0.0247824724231447</c:v>
                </c:pt>
                <c:pt idx="3000">
                  <c:v>-0.0247724439416613</c:v>
                </c:pt>
                <c:pt idx="3001">
                  <c:v>-0.0247613319328853</c:v>
                </c:pt>
                <c:pt idx="3002">
                  <c:v>-0.0247523869786944</c:v>
                </c:pt>
                <c:pt idx="3003">
                  <c:v>-0.0247434441532407</c:v>
                </c:pt>
                <c:pt idx="3004">
                  <c:v>-0.0247339563710349</c:v>
                </c:pt>
                <c:pt idx="3005">
                  <c:v>-0.0247247410672052</c:v>
                </c:pt>
                <c:pt idx="3006">
                  <c:v>-0.0247136290584292</c:v>
                </c:pt>
                <c:pt idx="3007">
                  <c:v>-0.0247046841042382</c:v>
                </c:pt>
                <c:pt idx="3008">
                  <c:v>-0.0246946556227548</c:v>
                </c:pt>
                <c:pt idx="3009">
                  <c:v>-0.02468598314694</c:v>
                </c:pt>
                <c:pt idx="3010">
                  <c:v>-0.0246764974934714</c:v>
                </c:pt>
                <c:pt idx="3011">
                  <c:v>-0.0246678228889193</c:v>
                </c:pt>
                <c:pt idx="3012">
                  <c:v>-0.0246569812297821</c:v>
                </c:pt>
                <c:pt idx="3013">
                  <c:v>-0.0246488515819822</c:v>
                </c:pt>
                <c:pt idx="3014">
                  <c:v>-0.0246393637997764</c:v>
                </c:pt>
                <c:pt idx="3015">
                  <c:v>-0.0246304209743227</c:v>
                </c:pt>
                <c:pt idx="3016">
                  <c:v>-0.0246214760201318</c:v>
                </c:pt>
                <c:pt idx="3017">
                  <c:v>-0.0246133442435946</c:v>
                </c:pt>
                <c:pt idx="3018">
                  <c:v>-0.024604401418141</c:v>
                </c:pt>
                <c:pt idx="3019">
                  <c:v>-0.0245941004582814</c:v>
                </c:pt>
                <c:pt idx="3020">
                  <c:v>-0.0245832587991442</c:v>
                </c:pt>
                <c:pt idx="3021">
                  <c:v>-0.0245745863233294</c:v>
                </c:pt>
                <c:pt idx="3022">
                  <c:v>-0.0245661841971534</c:v>
                </c:pt>
                <c:pt idx="3023">
                  <c:v>-0.0245575117213385</c:v>
                </c:pt>
                <c:pt idx="3024">
                  <c:v>-0.0245477535894939</c:v>
                </c:pt>
                <c:pt idx="3025">
                  <c:v>-0.0245390811136791</c:v>
                </c:pt>
                <c:pt idx="3026">
                  <c:v>-0.0245304065091269</c:v>
                </c:pt>
                <c:pt idx="3027">
                  <c:v>-0.0245217340333121</c:v>
                </c:pt>
                <c:pt idx="3028">
                  <c:v>-0.0245100791965212</c:v>
                </c:pt>
                <c:pt idx="3029">
                  <c:v>-0.0245016770703452</c:v>
                </c:pt>
                <c:pt idx="3030">
                  <c:v>-0.0244940881218229</c:v>
                </c:pt>
                <c:pt idx="3031">
                  <c:v>-0.0244843299899782</c:v>
                </c:pt>
                <c:pt idx="3032">
                  <c:v>-0.0244764706918171</c:v>
                </c:pt>
                <c:pt idx="3033">
                  <c:v>-0.0244672553879874</c:v>
                </c:pt>
                <c:pt idx="3034">
                  <c:v>-0.0244585807834353</c:v>
                </c:pt>
                <c:pt idx="3035">
                  <c:v>-0.0244504511356354</c:v>
                </c:pt>
                <c:pt idx="3036">
                  <c:v>-0.0244420490094594</c:v>
                </c:pt>
                <c:pt idx="3037">
                  <c:v>-0.0244336468832833</c:v>
                </c:pt>
                <c:pt idx="3038">
                  <c:v>-0.0244238887514387</c:v>
                </c:pt>
                <c:pt idx="3039">
                  <c:v>-0.0244154866252627</c:v>
                </c:pt>
                <c:pt idx="3040">
                  <c:v>-0.0244068120207105</c:v>
                </c:pt>
                <c:pt idx="3041">
                  <c:v>-0.0243975967168808</c:v>
                </c:pt>
                <c:pt idx="3042">
                  <c:v>-0.0243886538914272</c:v>
                </c:pt>
                <c:pt idx="3043">
                  <c:v>-0.0243802517652512</c:v>
                </c:pt>
                <c:pt idx="3044">
                  <c:v>-0.0243688672780991</c:v>
                </c:pt>
                <c:pt idx="3045">
                  <c:v>-0.0243599223239081</c:v>
                </c:pt>
                <c:pt idx="3046">
                  <c:v>-0.0243509794984545</c:v>
                </c:pt>
                <c:pt idx="3047">
                  <c:v>-0.0243417641946248</c:v>
                </c:pt>
                <c:pt idx="3048">
                  <c:v>-0.0243336324180876</c:v>
                </c:pt>
                <c:pt idx="3049">
                  <c:v>-0.0243249599422727</c:v>
                </c:pt>
                <c:pt idx="3050">
                  <c:v>-0.0243162853377206</c:v>
                </c:pt>
                <c:pt idx="3051">
                  <c:v>-0.0243076128619058</c:v>
                </c:pt>
                <c:pt idx="3052">
                  <c:v>-0.0242986679077148</c:v>
                </c:pt>
                <c:pt idx="3053">
                  <c:v>-0.0242899954319</c:v>
                </c:pt>
                <c:pt idx="3054">
                  <c:v>-0.024281593305724</c:v>
                </c:pt>
                <c:pt idx="3055">
                  <c:v>-0.0242726483515331</c:v>
                </c:pt>
                <c:pt idx="3056">
                  <c:v>-0.0242637033973421</c:v>
                </c:pt>
                <c:pt idx="3057">
                  <c:v>-0.0242555737495422</c:v>
                </c:pt>
                <c:pt idx="3058">
                  <c:v>-0.0242471716233662</c:v>
                </c:pt>
                <c:pt idx="3059">
                  <c:v>-0.0242382266691753</c:v>
                </c:pt>
                <c:pt idx="3060">
                  <c:v>-0.0242298245429993</c:v>
                </c:pt>
                <c:pt idx="3061">
                  <c:v>-0.0242211520671844</c:v>
                </c:pt>
                <c:pt idx="3062">
                  <c:v>-0.0242122071129935</c:v>
                </c:pt>
                <c:pt idx="3063">
                  <c:v>-0.0242038049868175</c:v>
                </c:pt>
                <c:pt idx="3064">
                  <c:v>-0.0241948600326266</c:v>
                </c:pt>
                <c:pt idx="3065">
                  <c:v>-0.0241856447287968</c:v>
                </c:pt>
                <c:pt idx="3066">
                  <c:v>-0.0241764294249671</c:v>
                </c:pt>
                <c:pt idx="3067">
                  <c:v>-0.0241677569491523</c:v>
                </c:pt>
                <c:pt idx="3068">
                  <c:v>-0.0241585416453225</c:v>
                </c:pt>
                <c:pt idx="3069">
                  <c:v>-0.0241479703358241</c:v>
                </c:pt>
                <c:pt idx="3070">
                  <c:v>-0.0241390253816332</c:v>
                </c:pt>
                <c:pt idx="3071">
                  <c:v>-0.0241292693785259</c:v>
                </c:pt>
                <c:pt idx="3072">
                  <c:v>-0.0241208672523499</c:v>
                </c:pt>
                <c:pt idx="3073">
                  <c:v>-0.0241121926477977</c:v>
                </c:pt>
                <c:pt idx="3074">
                  <c:v>-0.0241035201719829</c:v>
                </c:pt>
                <c:pt idx="3075">
                  <c:v>-0.0240951180458069</c:v>
                </c:pt>
                <c:pt idx="3076">
                  <c:v>-0.0240853599139622</c:v>
                </c:pt>
                <c:pt idx="3077">
                  <c:v>-0.0240747907332012</c:v>
                </c:pt>
                <c:pt idx="3078">
                  <c:v>-0.0240658457790102</c:v>
                </c:pt>
                <c:pt idx="3079">
                  <c:v>-0.0240566304751805</c:v>
                </c:pt>
                <c:pt idx="3080">
                  <c:v>-0.0240487711770194</c:v>
                </c:pt>
                <c:pt idx="3081">
                  <c:v>-0.0240395558731897</c:v>
                </c:pt>
                <c:pt idx="3082">
                  <c:v>-0.0240303384406226</c:v>
                </c:pt>
                <c:pt idx="3083">
                  <c:v>-0.024021395615169</c:v>
                </c:pt>
                <c:pt idx="3084">
                  <c:v>-0.0240105539560318</c:v>
                </c:pt>
                <c:pt idx="3085">
                  <c:v>-0.0240016090018409</c:v>
                </c:pt>
                <c:pt idx="3086">
                  <c:v>-0.0239918508699962</c:v>
                </c:pt>
                <c:pt idx="3087">
                  <c:v>-0.0239831783941814</c:v>
                </c:pt>
                <c:pt idx="3088">
                  <c:v>-0.0239735565015248</c:v>
                </c:pt>
                <c:pt idx="3089">
                  <c:v>-0.0239620379039219</c:v>
                </c:pt>
                <c:pt idx="3090">
                  <c:v>-0.0239536357777459</c:v>
                </c:pt>
                <c:pt idx="3091">
                  <c:v>-0.0239459105900356</c:v>
                </c:pt>
                <c:pt idx="3092">
                  <c:v>-0.0239366952862058</c:v>
                </c:pt>
                <c:pt idx="3093">
                  <c:v>-0.0239277503320149</c:v>
                </c:pt>
                <c:pt idx="3094">
                  <c:v>-0.0239186712673732</c:v>
                </c:pt>
                <c:pt idx="3095">
                  <c:v>-0.0239068801913943</c:v>
                </c:pt>
                <c:pt idx="3096">
                  <c:v>-0.0238982077155794</c:v>
                </c:pt>
                <c:pt idx="3097">
                  <c:v>-0.0238892627613885</c:v>
                </c:pt>
                <c:pt idx="3098">
                  <c:v>-0.02387977710792</c:v>
                </c:pt>
                <c:pt idx="3099">
                  <c:v>-0.0238702914544514</c:v>
                </c:pt>
                <c:pt idx="3100">
                  <c:v>-0.0238609399114336</c:v>
                </c:pt>
                <c:pt idx="3101">
                  <c:v>-0.0238503686019353</c:v>
                </c:pt>
                <c:pt idx="3102">
                  <c:v>-0.0238416961261204</c:v>
                </c:pt>
                <c:pt idx="3103">
                  <c:v>-0.0238328874111176</c:v>
                </c:pt>
                <c:pt idx="3104">
                  <c:v>-0.0238231292792729</c:v>
                </c:pt>
                <c:pt idx="3105">
                  <c:v>-0.02381432056427</c:v>
                </c:pt>
                <c:pt idx="3106">
                  <c:v>-0.0238036151443209</c:v>
                </c:pt>
                <c:pt idx="3107">
                  <c:v>-0.0237942636013031</c:v>
                </c:pt>
                <c:pt idx="3108">
                  <c:v>-0.0237839647701808</c:v>
                </c:pt>
                <c:pt idx="3109">
                  <c:v>-0.0237750198159899</c:v>
                </c:pt>
                <c:pt idx="3110">
                  <c:v>-0.0237644506352288</c:v>
                </c:pt>
                <c:pt idx="3111">
                  <c:v>-0.0237553694418498</c:v>
                </c:pt>
                <c:pt idx="3112">
                  <c:v>-0.0237448002610888</c:v>
                </c:pt>
                <c:pt idx="3113">
                  <c:v>-0.0237359915460859</c:v>
                </c:pt>
                <c:pt idx="3114">
                  <c:v>-0.0237254202365875</c:v>
                </c:pt>
                <c:pt idx="3115">
                  <c:v>-0.0237145785774503</c:v>
                </c:pt>
                <c:pt idx="3116">
                  <c:v>-0.0237061764512743</c:v>
                </c:pt>
                <c:pt idx="3117">
                  <c:v>-0.0236975039754595</c:v>
                </c:pt>
                <c:pt idx="3118">
                  <c:v>-0.0236858491386686</c:v>
                </c:pt>
                <c:pt idx="3119">
                  <c:v>-0.023676227246012</c:v>
                </c:pt>
                <c:pt idx="3120">
                  <c:v>-0.0236675526414599</c:v>
                </c:pt>
                <c:pt idx="3121">
                  <c:v>-0.0236572538103376</c:v>
                </c:pt>
                <c:pt idx="3122">
                  <c:v>-0.0236464121512004</c:v>
                </c:pt>
                <c:pt idx="3123">
                  <c:v>-0.0236376034361976</c:v>
                </c:pt>
                <c:pt idx="3124">
                  <c:v>-0.0236286584820066</c:v>
                </c:pt>
                <c:pt idx="3125">
                  <c:v>-0.023616869534765</c:v>
                </c:pt>
                <c:pt idx="3126">
                  <c:v>-0.023607924580574</c:v>
                </c:pt>
                <c:pt idx="3127">
                  <c:v>-0.0235984389271055</c:v>
                </c:pt>
                <c:pt idx="3128">
                  <c:v>-0.0235886807952608</c:v>
                </c:pt>
                <c:pt idx="3129">
                  <c:v>-0.0235768918480192</c:v>
                </c:pt>
                <c:pt idx="3130">
                  <c:v>-0.0235671337161745</c:v>
                </c:pt>
                <c:pt idx="3131">
                  <c:v>-0.0235580546515329</c:v>
                </c:pt>
                <c:pt idx="3132">
                  <c:v>-0.0235468064035688</c:v>
                </c:pt>
                <c:pt idx="3133">
                  <c:v>-0.0235371845109122</c:v>
                </c:pt>
                <c:pt idx="3134">
                  <c:v>-0.0235282395567213</c:v>
                </c:pt>
                <c:pt idx="3135">
                  <c:v>-0.023517804486411</c:v>
                </c:pt>
                <c:pt idx="3136">
                  <c:v>-0.0235075716461454</c:v>
                </c:pt>
                <c:pt idx="3137">
                  <c:v>-0.0234984244619097</c:v>
                </c:pt>
                <c:pt idx="3138">
                  <c:v>-0.0234878552811486</c:v>
                </c:pt>
                <c:pt idx="3139">
                  <c:v>-0.0234774202108383</c:v>
                </c:pt>
                <c:pt idx="3140">
                  <c:v>-0.0234683390174593</c:v>
                </c:pt>
                <c:pt idx="3141">
                  <c:v>-0.0234597346612385</c:v>
                </c:pt>
                <c:pt idx="3142">
                  <c:v>-0.0234476732356208</c:v>
                </c:pt>
                <c:pt idx="3143">
                  <c:v>-0.023438389812197</c:v>
                </c:pt>
                <c:pt idx="3144">
                  <c:v>-0.0234297833272389</c:v>
                </c:pt>
                <c:pt idx="3145">
                  <c:v>-0.0234204339129584</c:v>
                </c:pt>
                <c:pt idx="3146">
                  <c:v>-0.0234092537845884</c:v>
                </c:pt>
                <c:pt idx="3147">
                  <c:v>-0.0234005110604422</c:v>
                </c:pt>
                <c:pt idx="3148">
                  <c:v>-0.0233904165881021</c:v>
                </c:pt>
                <c:pt idx="3149">
                  <c:v>-0.023379100220544</c:v>
                </c:pt>
                <c:pt idx="3150">
                  <c:v>-0.0233702915055411</c:v>
                </c:pt>
                <c:pt idx="3151">
                  <c:v>-0.0233606696128845</c:v>
                </c:pt>
                <c:pt idx="3152">
                  <c:v>-0.0233507092509951</c:v>
                </c:pt>
                <c:pt idx="3153">
                  <c:v>-0.0233398675918579</c:v>
                </c:pt>
                <c:pt idx="3154">
                  <c:v>-0.0233308545180729</c:v>
                </c:pt>
                <c:pt idx="3155">
                  <c:v>-0.0233212326254163</c:v>
                </c:pt>
                <c:pt idx="3156">
                  <c:v>-0.0233128304992403</c:v>
                </c:pt>
                <c:pt idx="3157">
                  <c:v>-0.0233036833150046</c:v>
                </c:pt>
                <c:pt idx="3158">
                  <c:v>-0.0232930460146495</c:v>
                </c:pt>
                <c:pt idx="3159">
                  <c:v>-0.023282949413572</c:v>
                </c:pt>
                <c:pt idx="3160">
                  <c:v>-0.0232741406985692</c:v>
                </c:pt>
                <c:pt idx="3161">
                  <c:v>-0.023265363914626</c:v>
                </c:pt>
                <c:pt idx="3162">
                  <c:v>-0.0232567254986082</c:v>
                </c:pt>
                <c:pt idx="3163">
                  <c:v>-0.0232472036566053</c:v>
                </c:pt>
                <c:pt idx="3164">
                  <c:v>-0.0232363981860025</c:v>
                </c:pt>
                <c:pt idx="3165">
                  <c:v>-0.0232275894709996</c:v>
                </c:pt>
                <c:pt idx="3166">
                  <c:v>-0.0232188808066504</c:v>
                </c:pt>
                <c:pt idx="3167">
                  <c:v>-0.0232105489288058</c:v>
                </c:pt>
                <c:pt idx="3168">
                  <c:v>-0.0232007567371641</c:v>
                </c:pt>
                <c:pt idx="3169">
                  <c:v>-0.0231924546616418</c:v>
                </c:pt>
                <c:pt idx="3170">
                  <c:v>-0.0231834458453315</c:v>
                </c:pt>
                <c:pt idx="3171">
                  <c:v>-0.0231746350015913</c:v>
                </c:pt>
                <c:pt idx="3172">
                  <c:v>-0.0231655559369496</c:v>
                </c:pt>
                <c:pt idx="3173">
                  <c:v>-0.0231546631881169</c:v>
                </c:pt>
                <c:pt idx="3174">
                  <c:v>-0.023145922592708</c:v>
                </c:pt>
                <c:pt idx="3175">
                  <c:v>-0.0231372650180544</c:v>
                </c:pt>
                <c:pt idx="3176">
                  <c:v>-0.0231287436825889</c:v>
                </c:pt>
                <c:pt idx="3177">
                  <c:v>-0.0231189195598875</c:v>
                </c:pt>
                <c:pt idx="3178">
                  <c:v>-0.023110500403813</c:v>
                </c:pt>
                <c:pt idx="3179">
                  <c:v>-0.0231015128748757</c:v>
                </c:pt>
                <c:pt idx="3180">
                  <c:v>-0.0230928063392639</c:v>
                </c:pt>
                <c:pt idx="3181">
                  <c:v>-0.0230839742081506</c:v>
                </c:pt>
                <c:pt idx="3182">
                  <c:v>-0.023075744509697</c:v>
                </c:pt>
                <c:pt idx="3183">
                  <c:v>-0.0230674296617508</c:v>
                </c:pt>
                <c:pt idx="3184">
                  <c:v>-0.0230587188686643</c:v>
                </c:pt>
                <c:pt idx="3185">
                  <c:v>-0.0230511661086764</c:v>
                </c:pt>
                <c:pt idx="3186">
                  <c:v>-0.023041701742581</c:v>
                </c:pt>
                <c:pt idx="3187">
                  <c:v>-0.0230341787849154</c:v>
                </c:pt>
                <c:pt idx="3188">
                  <c:v>-0.0230278628213065</c:v>
                </c:pt>
                <c:pt idx="3189">
                  <c:v>-0.0230196267366409</c:v>
                </c:pt>
                <c:pt idx="3190">
                  <c:v>-0.0230109861918858</c:v>
                </c:pt>
                <c:pt idx="3191">
                  <c:v>-0.0230025840657098</c:v>
                </c:pt>
                <c:pt idx="3192">
                  <c:v>-0.0229939541646412</c:v>
                </c:pt>
                <c:pt idx="3193">
                  <c:v>-0.0229855669396264</c:v>
                </c:pt>
                <c:pt idx="3194">
                  <c:v>-0.0229781482900892</c:v>
                </c:pt>
                <c:pt idx="3195">
                  <c:v>-0.0229699505226953</c:v>
                </c:pt>
                <c:pt idx="3196">
                  <c:v>-0.0229609225477491</c:v>
                </c:pt>
                <c:pt idx="3197">
                  <c:v>-0.0229546534163611</c:v>
                </c:pt>
                <c:pt idx="3198">
                  <c:v>-0.0229466216904776</c:v>
                </c:pt>
                <c:pt idx="3199">
                  <c:v>-0.0229390008108956</c:v>
                </c:pt>
                <c:pt idx="3200">
                  <c:v>-0.0229300877877644</c:v>
                </c:pt>
                <c:pt idx="3201">
                  <c:v>-0.0229215856109347</c:v>
                </c:pt>
                <c:pt idx="3202">
                  <c:v>-0.0229155229670661</c:v>
                </c:pt>
                <c:pt idx="3203">
                  <c:v>-0.0229083725384303</c:v>
                </c:pt>
                <c:pt idx="3204">
                  <c:v>-0.0228996319430215</c:v>
                </c:pt>
                <c:pt idx="3205">
                  <c:v>-0.0228911297661918</c:v>
                </c:pt>
                <c:pt idx="3206">
                  <c:v>-0.0228844881057739</c:v>
                </c:pt>
                <c:pt idx="3207">
                  <c:v>-0.0228782551629203</c:v>
                </c:pt>
                <c:pt idx="3208">
                  <c:v>-0.0228698168482099</c:v>
                </c:pt>
                <c:pt idx="3209">
                  <c:v>-0.0228627026081085</c:v>
                </c:pt>
                <c:pt idx="3210">
                  <c:v>-0.0228562653064728</c:v>
                </c:pt>
                <c:pt idx="3211">
                  <c:v>-0.0228482697691236</c:v>
                </c:pt>
                <c:pt idx="3212">
                  <c:v>-0.0228406127010073</c:v>
                </c:pt>
                <c:pt idx="3213">
                  <c:v>-0.0228350566966193</c:v>
                </c:pt>
                <c:pt idx="3214">
                  <c:v>-0.0228276699781418</c:v>
                </c:pt>
                <c:pt idx="3215">
                  <c:v>-0.0228196063211986</c:v>
                </c:pt>
                <c:pt idx="3216">
                  <c:v>-0.022813509617533</c:v>
                </c:pt>
                <c:pt idx="3217">
                  <c:v>-0.0228060547794615</c:v>
                </c:pt>
                <c:pt idx="3218">
                  <c:v>-0.0227978570120675</c:v>
                </c:pt>
                <c:pt idx="3219">
                  <c:v>-0.0227929779461452</c:v>
                </c:pt>
                <c:pt idx="3220">
                  <c:v>-0.0227843033415931</c:v>
                </c:pt>
                <c:pt idx="3221">
                  <c:v>-0.0227775956903185</c:v>
                </c:pt>
                <c:pt idx="3222">
                  <c:v>-0.0227716330971037</c:v>
                </c:pt>
                <c:pt idx="3223">
                  <c:v>-0.0227642463786261</c:v>
                </c:pt>
                <c:pt idx="3224">
                  <c:v>-0.0227578771965844</c:v>
                </c:pt>
                <c:pt idx="3225">
                  <c:v>-0.022750694836889</c:v>
                </c:pt>
                <c:pt idx="3226">
                  <c:v>-0.0227425651890891</c:v>
                </c:pt>
                <c:pt idx="3227">
                  <c:v>-0.0227371432951518</c:v>
                </c:pt>
                <c:pt idx="3228">
                  <c:v>-0.0227285389389311</c:v>
                </c:pt>
                <c:pt idx="3229">
                  <c:v>-0.0227234555142266</c:v>
                </c:pt>
                <c:pt idx="3230">
                  <c:v>-0.0227155962160655</c:v>
                </c:pt>
                <c:pt idx="3231">
                  <c:v>-0.0227101083312716</c:v>
                </c:pt>
                <c:pt idx="3232">
                  <c:v>-0.0227019765547344</c:v>
                </c:pt>
                <c:pt idx="3233">
                  <c:v>-0.0226947941950389</c:v>
                </c:pt>
                <c:pt idx="3234">
                  <c:v>-0.0226888316018241</c:v>
                </c:pt>
                <c:pt idx="3235">
                  <c:v>-0.0226821899414063</c:v>
                </c:pt>
                <c:pt idx="3236">
                  <c:v>-0.022677717464311</c:v>
                </c:pt>
                <c:pt idx="3237">
                  <c:v>-0.022669044988496</c:v>
                </c:pt>
                <c:pt idx="3238">
                  <c:v>-0.0226641659225736</c:v>
                </c:pt>
                <c:pt idx="3239">
                  <c:v>-0.0226561703852245</c:v>
                </c:pt>
                <c:pt idx="3240">
                  <c:v>-0.0226518341473171</c:v>
                </c:pt>
                <c:pt idx="3241">
                  <c:v>-0.0226434320211411</c:v>
                </c:pt>
                <c:pt idx="3242">
                  <c:v>-0.0226385529552187</c:v>
                </c:pt>
                <c:pt idx="3243">
                  <c:v>-0.0226329969508307</c:v>
                </c:pt>
                <c:pt idx="3244">
                  <c:v>-0.0226260849407741</c:v>
                </c:pt>
                <c:pt idx="3245">
                  <c:v>-0.0226194454090936</c:v>
                </c:pt>
                <c:pt idx="3246">
                  <c:v>-0.0226128037486758</c:v>
                </c:pt>
                <c:pt idx="3247">
                  <c:v>-0.0226080609219415</c:v>
                </c:pt>
                <c:pt idx="3248">
                  <c:v>-0.0226002016237804</c:v>
                </c:pt>
                <c:pt idx="3249">
                  <c:v>-0.0225949159690312</c:v>
                </c:pt>
                <c:pt idx="3250">
                  <c:v>-0.022586784192494</c:v>
                </c:pt>
                <c:pt idx="3251">
                  <c:v>-0.0225810919489179</c:v>
                </c:pt>
                <c:pt idx="3252">
                  <c:v>-0.0225730964115688</c:v>
                </c:pt>
                <c:pt idx="3253">
                  <c:v>-0.0225679469960076</c:v>
                </c:pt>
                <c:pt idx="3254">
                  <c:v>-0.0225596811090197</c:v>
                </c:pt>
                <c:pt idx="3255">
                  <c:v>-0.0225546658039093</c:v>
                </c:pt>
                <c:pt idx="3256">
                  <c:v>-0.0225468065057482</c:v>
                </c:pt>
                <c:pt idx="3257">
                  <c:v>-0.022541520850999</c:v>
                </c:pt>
                <c:pt idx="3258">
                  <c:v>-0.0225324417863573</c:v>
                </c:pt>
                <c:pt idx="3259">
                  <c:v>-0.0225262067147664</c:v>
                </c:pt>
                <c:pt idx="3260">
                  <c:v>-0.0225206507103784</c:v>
                </c:pt>
                <c:pt idx="3261">
                  <c:v>-0.0225131980010441</c:v>
                </c:pt>
                <c:pt idx="3262">
                  <c:v>-0.022508048585483</c:v>
                </c:pt>
                <c:pt idx="3263">
                  <c:v>-0.0225004575082234</c:v>
                </c:pt>
                <c:pt idx="3264">
                  <c:v>-0.0224947673933847</c:v>
                </c:pt>
                <c:pt idx="3265">
                  <c:v>-0.0224873125553133</c:v>
                </c:pt>
                <c:pt idx="3266">
                  <c:v>-0.0224786400794983</c:v>
                </c:pt>
                <c:pt idx="3267">
                  <c:v>-0.0224736247743879</c:v>
                </c:pt>
                <c:pt idx="3268">
                  <c:v>-0.0224653588873999</c:v>
                </c:pt>
                <c:pt idx="3269">
                  <c:v>-0.0224604798214776</c:v>
                </c:pt>
                <c:pt idx="3270">
                  <c:v>-0.0224520776953016</c:v>
                </c:pt>
                <c:pt idx="3271">
                  <c:v>-0.0224469282797405</c:v>
                </c:pt>
                <c:pt idx="3272">
                  <c:v>-0.0224386623927525</c:v>
                </c:pt>
                <c:pt idx="3273">
                  <c:v>-0.0224320207323347</c:v>
                </c:pt>
                <c:pt idx="3274">
                  <c:v>-0.022425787789481</c:v>
                </c:pt>
                <c:pt idx="3275">
                  <c:v>-0.0224176560129438</c:v>
                </c:pt>
                <c:pt idx="3276">
                  <c:v>-0.0224102033036096</c:v>
                </c:pt>
                <c:pt idx="3277">
                  <c:v>-0.0224045110600335</c:v>
                </c:pt>
                <c:pt idx="3278">
                  <c:v>-0.0223974628107888</c:v>
                </c:pt>
                <c:pt idx="3279">
                  <c:v>-0.0223908232791083</c:v>
                </c:pt>
                <c:pt idx="3280">
                  <c:v>-0.0223826915025711</c:v>
                </c:pt>
                <c:pt idx="3281">
                  <c:v>-0.0223756453820638</c:v>
                </c:pt>
                <c:pt idx="3282">
                  <c:v>-0.0223696827888489</c:v>
                </c:pt>
                <c:pt idx="3283">
                  <c:v>-0.0223612806626729</c:v>
                </c:pt>
                <c:pt idx="3284">
                  <c:v>-0.0223561291183744</c:v>
                </c:pt>
                <c:pt idx="3285">
                  <c:v>-0.0223481335810253</c:v>
                </c:pt>
                <c:pt idx="3286">
                  <c:v>-0.0223398676940373</c:v>
                </c:pt>
                <c:pt idx="3287">
                  <c:v>-0.0223339051008224</c:v>
                </c:pt>
                <c:pt idx="3288">
                  <c:v>-0.0223257733242852</c:v>
                </c:pt>
                <c:pt idx="3289">
                  <c:v>-0.0223179140261241</c:v>
                </c:pt>
                <c:pt idx="3290">
                  <c:v>-0.0223130349602018</c:v>
                </c:pt>
                <c:pt idx="3291">
                  <c:v>-0.0223049031836646</c:v>
                </c:pt>
                <c:pt idx="3292">
                  <c:v>-0.0222965010574886</c:v>
                </c:pt>
                <c:pt idx="3293">
                  <c:v>-0.0222918944699424</c:v>
                </c:pt>
                <c:pt idx="3294">
                  <c:v>-0.0222829495157514</c:v>
                </c:pt>
                <c:pt idx="3295">
                  <c:v>-0.0222759033952441</c:v>
                </c:pt>
                <c:pt idx="3296">
                  <c:v>-0.0222691254956382</c:v>
                </c:pt>
                <c:pt idx="3297">
                  <c:v>-0.0222615365471159</c:v>
                </c:pt>
                <c:pt idx="3298">
                  <c:v>-0.0222539475985936</c:v>
                </c:pt>
                <c:pt idx="3299">
                  <c:v>-0.0222479850053787</c:v>
                </c:pt>
                <c:pt idx="3300">
                  <c:v>-0.0222406664064952</c:v>
                </c:pt>
                <c:pt idx="3301">
                  <c:v>-0.0222328071083341</c:v>
                </c:pt>
                <c:pt idx="3302">
                  <c:v>-0.0222252181598118</c:v>
                </c:pt>
                <c:pt idx="3303">
                  <c:v>-0.0222178995609283</c:v>
                </c:pt>
                <c:pt idx="3304">
                  <c:v>-0.0222100402627672</c:v>
                </c:pt>
                <c:pt idx="3305">
                  <c:v>-0.0222029920135226</c:v>
                </c:pt>
                <c:pt idx="3306">
                  <c:v>-0.0221937767096928</c:v>
                </c:pt>
                <c:pt idx="3307">
                  <c:v>-0.0221872734172004</c:v>
                </c:pt>
                <c:pt idx="3308">
                  <c:v>-0.022179411990302</c:v>
                </c:pt>
                <c:pt idx="3309">
                  <c:v>-0.0221718230417797</c:v>
                </c:pt>
                <c:pt idx="3310">
                  <c:v>-0.022165590098926</c:v>
                </c:pt>
                <c:pt idx="3311">
                  <c:v>-0.0221569154943739</c:v>
                </c:pt>
                <c:pt idx="3312">
                  <c:v>-0.0221493265458516</c:v>
                </c:pt>
                <c:pt idx="3313">
                  <c:v>-0.0221406540700368</c:v>
                </c:pt>
                <c:pt idx="3314">
                  <c:v>-0.0221357750041144</c:v>
                </c:pt>
                <c:pt idx="3315">
                  <c:v>-0.0221276432275772</c:v>
                </c:pt>
                <c:pt idx="3316">
                  <c:v>-0.0221195135797773</c:v>
                </c:pt>
                <c:pt idx="3317">
                  <c:v>-0.0221121949808938</c:v>
                </c:pt>
                <c:pt idx="3318">
                  <c:v>-0.022105689559664</c:v>
                </c:pt>
                <c:pt idx="3319">
                  <c:v>-0.0220986434391567</c:v>
                </c:pt>
                <c:pt idx="3320">
                  <c:v>-0.0220902413129807</c:v>
                </c:pt>
                <c:pt idx="3321">
                  <c:v>-0.0220837358917509</c:v>
                </c:pt>
                <c:pt idx="3322">
                  <c:v>-0.0220756041152137</c:v>
                </c:pt>
                <c:pt idx="3323">
                  <c:v>-0.0220682855163302</c:v>
                </c:pt>
                <c:pt idx="3324">
                  <c:v>-0.0220623229231153</c:v>
                </c:pt>
                <c:pt idx="3325">
                  <c:v>-0.0220539207969393</c:v>
                </c:pt>
                <c:pt idx="3326">
                  <c:v>-0.0220460614987782</c:v>
                </c:pt>
                <c:pt idx="3327">
                  <c:v>-0.0220376593726022</c:v>
                </c:pt>
                <c:pt idx="3328">
                  <c:v>-0.0220316967793873</c:v>
                </c:pt>
                <c:pt idx="3329">
                  <c:v>-0.0220243781805038</c:v>
                </c:pt>
                <c:pt idx="3330">
                  <c:v>-0.0220167892319816</c:v>
                </c:pt>
                <c:pt idx="3331">
                  <c:v>-0.0220102838107518</c:v>
                </c:pt>
                <c:pt idx="3332">
                  <c:v>-0.0220021520342146</c:v>
                </c:pt>
                <c:pt idx="3333">
                  <c:v>-0.0219948355640684</c:v>
                </c:pt>
                <c:pt idx="3334">
                  <c:v>-0.02198697413717</c:v>
                </c:pt>
                <c:pt idx="3335">
                  <c:v>-0.0219804687159402</c:v>
                </c:pt>
                <c:pt idx="3336">
                  <c:v>-0.0219720665897642</c:v>
                </c:pt>
                <c:pt idx="3337">
                  <c:v>-0.0219650204692568</c:v>
                </c:pt>
                <c:pt idx="3338">
                  <c:v>-0.0219587875264032</c:v>
                </c:pt>
                <c:pt idx="3339">
                  <c:v>-0.0219506557498659</c:v>
                </c:pt>
                <c:pt idx="3340">
                  <c:v>-0.021941710795675</c:v>
                </c:pt>
                <c:pt idx="3341">
                  <c:v>-0.0219354778528214</c:v>
                </c:pt>
                <c:pt idx="3342">
                  <c:v>-0.0219287020819528</c:v>
                </c:pt>
                <c:pt idx="3343">
                  <c:v>-0.0219202999557768</c:v>
                </c:pt>
                <c:pt idx="3344">
                  <c:v>-0.0219118957008634</c:v>
                </c:pt>
                <c:pt idx="3345">
                  <c:v>-0.021907559462956</c:v>
                </c:pt>
                <c:pt idx="3346">
                  <c:v>-0.02189915733678</c:v>
                </c:pt>
                <c:pt idx="3347">
                  <c:v>-0.0218910276889801</c:v>
                </c:pt>
                <c:pt idx="3348">
                  <c:v>-0.0218858761446817</c:v>
                </c:pt>
                <c:pt idx="3349">
                  <c:v>-0.0218777464968818</c:v>
                </c:pt>
                <c:pt idx="3350">
                  <c:v>-0.0218696147203445</c:v>
                </c:pt>
                <c:pt idx="3351">
                  <c:v>-0.0218644653047834</c:v>
                </c:pt>
                <c:pt idx="3352">
                  <c:v>-0.0218560631786074</c:v>
                </c:pt>
                <c:pt idx="3353">
                  <c:v>-0.0218506412846701</c:v>
                </c:pt>
                <c:pt idx="3354">
                  <c:v>-0.0218411556312016</c:v>
                </c:pt>
                <c:pt idx="3355">
                  <c:v>-0.0218351930379868</c:v>
                </c:pt>
                <c:pt idx="3356">
                  <c:v>-0.0218305843217032</c:v>
                </c:pt>
                <c:pt idx="3357">
                  <c:v>-0.0218221821955272</c:v>
                </c:pt>
                <c:pt idx="3358">
                  <c:v>-0.0218173031296049</c:v>
                </c:pt>
                <c:pt idx="3359">
                  <c:v>-0.0218099866594587</c:v>
                </c:pt>
                <c:pt idx="3360">
                  <c:v>-0.0218042944158827</c:v>
                </c:pt>
                <c:pt idx="3361">
                  <c:v>-0.0217969758169992</c:v>
                </c:pt>
                <c:pt idx="3362">
                  <c:v>-0.0217891165188381</c:v>
                </c:pt>
                <c:pt idx="3363">
                  <c:v>-0.021783424275262</c:v>
                </c:pt>
                <c:pt idx="3364">
                  <c:v>-0.0217761056763785</c:v>
                </c:pt>
                <c:pt idx="3365">
                  <c:v>-0.0217709562608174</c:v>
                </c:pt>
                <c:pt idx="3366">
                  <c:v>-0.0217628244842802</c:v>
                </c:pt>
                <c:pt idx="3367">
                  <c:v>-0.0217579454183578</c:v>
                </c:pt>
                <c:pt idx="3368">
                  <c:v>-0.0217500861201968</c:v>
                </c:pt>
                <c:pt idx="3369">
                  <c:v>-0.0217446663549968</c:v>
                </c:pt>
                <c:pt idx="3370">
                  <c:v>-0.0217392444610596</c:v>
                </c:pt>
                <c:pt idx="3371">
                  <c:v>-0.0217319258621761</c:v>
                </c:pt>
                <c:pt idx="3372">
                  <c:v>-0.0217256929193224</c:v>
                </c:pt>
                <c:pt idx="3373">
                  <c:v>-0.0217191874980927</c:v>
                </c:pt>
                <c:pt idx="3374">
                  <c:v>-0.0217134952545166</c:v>
                </c:pt>
                <c:pt idx="3375">
                  <c:v>-0.021706719483648</c:v>
                </c:pt>
                <c:pt idx="3376">
                  <c:v>-0.0217015700680869</c:v>
                </c:pt>
                <c:pt idx="3377">
                  <c:v>-0.0216964206525258</c:v>
                </c:pt>
                <c:pt idx="3378">
                  <c:v>-0.021689915231296</c:v>
                </c:pt>
                <c:pt idx="3379">
                  <c:v>-0.0216834098100662</c:v>
                </c:pt>
                <c:pt idx="3380">
                  <c:v>-0.0216771768672126</c:v>
                </c:pt>
                <c:pt idx="3381">
                  <c:v>-0.021672568150929</c:v>
                </c:pt>
                <c:pt idx="3382">
                  <c:v>-0.0216660648584366</c:v>
                </c:pt>
                <c:pt idx="3383">
                  <c:v>-0.021659289087568</c:v>
                </c:pt>
                <c:pt idx="3384">
                  <c:v>-0.0216554935489382</c:v>
                </c:pt>
                <c:pt idx="3385">
                  <c:v>-0.0216465485947473</c:v>
                </c:pt>
                <c:pt idx="3386">
                  <c:v>-0.0216430255344936</c:v>
                </c:pt>
                <c:pt idx="3387">
                  <c:v>-0.0216365201132638</c:v>
                </c:pt>
                <c:pt idx="3388">
                  <c:v>-0.0216286608151027</c:v>
                </c:pt>
                <c:pt idx="3389">
                  <c:v>-0.0216235113995416</c:v>
                </c:pt>
                <c:pt idx="3390">
                  <c:v>-0.0216186323336193</c:v>
                </c:pt>
                <c:pt idx="3391">
                  <c:v>-0.021610500557082</c:v>
                </c:pt>
                <c:pt idx="3392">
                  <c:v>-0.0216061643191746</c:v>
                </c:pt>
                <c:pt idx="3393">
                  <c:v>-0.0216007445539747</c:v>
                </c:pt>
                <c:pt idx="3394">
                  <c:v>-0.0215942391327449</c:v>
                </c:pt>
                <c:pt idx="3395">
                  <c:v>-0.0215888172388077</c:v>
                </c:pt>
                <c:pt idx="3396">
                  <c:v>-0.0215839403016227</c:v>
                </c:pt>
                <c:pt idx="3397">
                  <c:v>-0.0215774348803929</c:v>
                </c:pt>
                <c:pt idx="3398">
                  <c:v>-0.021571472287178</c:v>
                </c:pt>
                <c:pt idx="3399">
                  <c:v>-0.0215665932212557</c:v>
                </c:pt>
                <c:pt idx="3400">
                  <c:v>-0.0215627976826259</c:v>
                </c:pt>
                <c:pt idx="3401">
                  <c:v>-0.0215557515621185</c:v>
                </c:pt>
                <c:pt idx="3402">
                  <c:v>-0.0215503296681813</c:v>
                </c:pt>
                <c:pt idx="3403">
                  <c:v>-0.0215454527309963</c:v>
                </c:pt>
                <c:pt idx="3404">
                  <c:v>-0.021540030837059</c:v>
                </c:pt>
                <c:pt idx="3405">
                  <c:v>-0.0215308155332293</c:v>
                </c:pt>
                <c:pt idx="3406">
                  <c:v>-0.0215286463499069</c:v>
                </c:pt>
                <c:pt idx="3407">
                  <c:v>-0.0215243101119995</c:v>
                </c:pt>
                <c:pt idx="3408">
                  <c:v>-0.0215188903467996</c:v>
                </c:pt>
                <c:pt idx="3409">
                  <c:v>-0.0215113013982773</c:v>
                </c:pt>
                <c:pt idx="3410">
                  <c:v>-0.0215069651603699</c:v>
                </c:pt>
                <c:pt idx="3411">
                  <c:v>-0.0215020860944475</c:v>
                </c:pt>
                <c:pt idx="3412">
                  <c:v>-0.0214972070285252</c:v>
                </c:pt>
                <c:pt idx="3413">
                  <c:v>-0.0214896180800029</c:v>
                </c:pt>
                <c:pt idx="3414">
                  <c:v>-0.0214852818420955</c:v>
                </c:pt>
                <c:pt idx="3415">
                  <c:v>-0.0214804027761732</c:v>
                </c:pt>
                <c:pt idx="3416">
                  <c:v>-0.0214749808822359</c:v>
                </c:pt>
                <c:pt idx="3417">
                  <c:v>-0.0214711874723434</c:v>
                </c:pt>
                <c:pt idx="3418">
                  <c:v>-0.0214646820511137</c:v>
                </c:pt>
                <c:pt idx="3419">
                  <c:v>-0.0214592601571764</c:v>
                </c:pt>
                <c:pt idx="3420">
                  <c:v>-0.0214543832199914</c:v>
                </c:pt>
                <c:pt idx="3421">
                  <c:v>-0.0214500448533467</c:v>
                </c:pt>
                <c:pt idx="3422">
                  <c:v>-0.0214462514434542</c:v>
                </c:pt>
                <c:pt idx="3423">
                  <c:v>-0.0214392053229468</c:v>
                </c:pt>
                <c:pt idx="3424">
                  <c:v>-0.0214348669563021</c:v>
                </c:pt>
                <c:pt idx="3425">
                  <c:v>-0.0214289043630872</c:v>
                </c:pt>
                <c:pt idx="3426">
                  <c:v>-0.0214245681251798</c:v>
                </c:pt>
                <c:pt idx="3427">
                  <c:v>-0.0214196890592575</c:v>
                </c:pt>
                <c:pt idx="3428">
                  <c:v>-0.0214131836380277</c:v>
                </c:pt>
                <c:pt idx="3429">
                  <c:v>-0.0214088474001203</c:v>
                </c:pt>
                <c:pt idx="3430">
                  <c:v>-0.0214045111622129</c:v>
                </c:pt>
                <c:pt idx="3431">
                  <c:v>-0.021399091397013</c:v>
                </c:pt>
                <c:pt idx="3432">
                  <c:v>-0.0213952958583832</c:v>
                </c:pt>
                <c:pt idx="3433">
                  <c:v>-0.0213877069098609</c:v>
                </c:pt>
                <c:pt idx="3434">
                  <c:v>-0.0213833706719536</c:v>
                </c:pt>
                <c:pt idx="3435">
                  <c:v>-0.0213784916060311</c:v>
                </c:pt>
                <c:pt idx="3436">
                  <c:v>-0.0213736125401088</c:v>
                </c:pt>
                <c:pt idx="3437">
                  <c:v>-0.0213692763022014</c:v>
                </c:pt>
                <c:pt idx="3438">
                  <c:v>-0.0213611445256642</c:v>
                </c:pt>
                <c:pt idx="3439">
                  <c:v>-0.0213568082877568</c:v>
                </c:pt>
                <c:pt idx="3440">
                  <c:v>-0.0213530148778643</c:v>
                </c:pt>
                <c:pt idx="3441">
                  <c:v>-0.021348135811942</c:v>
                </c:pt>
                <c:pt idx="3442">
                  <c:v>-0.0213427139180047</c:v>
                </c:pt>
                <c:pt idx="3443">
                  <c:v>-0.0213372941528048</c:v>
                </c:pt>
                <c:pt idx="3444">
                  <c:v>-0.0213329579148974</c:v>
                </c:pt>
                <c:pt idx="3445">
                  <c:v>-0.0213275360209601</c:v>
                </c:pt>
                <c:pt idx="3446">
                  <c:v>-0.0213237426110676</c:v>
                </c:pt>
                <c:pt idx="3447">
                  <c:v>-0.0213188635451453</c:v>
                </c:pt>
                <c:pt idx="3448">
                  <c:v>-0.0213145273072379</c:v>
                </c:pt>
                <c:pt idx="3449">
                  <c:v>-0.0213074790579932</c:v>
                </c:pt>
                <c:pt idx="3450">
                  <c:v>-0.0213036856481007</c:v>
                </c:pt>
                <c:pt idx="3451">
                  <c:v>-0.0212988065821784</c:v>
                </c:pt>
                <c:pt idx="3452">
                  <c:v>-0.0212933846882411</c:v>
                </c:pt>
                <c:pt idx="3453">
                  <c:v>-0.0212885056223188</c:v>
                </c:pt>
                <c:pt idx="3454">
                  <c:v>-0.0212847122124263</c:v>
                </c:pt>
                <c:pt idx="3455">
                  <c:v>-0.0212776639631816</c:v>
                </c:pt>
                <c:pt idx="3456">
                  <c:v>-0.0212733277252744</c:v>
                </c:pt>
                <c:pt idx="3457">
                  <c:v>-0.0212689914873668</c:v>
                </c:pt>
                <c:pt idx="3458">
                  <c:v>-0.021262486066137</c:v>
                </c:pt>
                <c:pt idx="3459">
                  <c:v>-0.0212576070002147</c:v>
                </c:pt>
                <c:pt idx="3460">
                  <c:v>-0.0212538135903222</c:v>
                </c:pt>
                <c:pt idx="3461">
                  <c:v>-0.0212494773524148</c:v>
                </c:pt>
                <c:pt idx="3462">
                  <c:v>-0.0212424291031701</c:v>
                </c:pt>
                <c:pt idx="3463">
                  <c:v>-0.0212375500372478</c:v>
                </c:pt>
                <c:pt idx="3464">
                  <c:v>-0.0212326731000628</c:v>
                </c:pt>
                <c:pt idx="3465">
                  <c:v>-0.021228877561433</c:v>
                </c:pt>
                <c:pt idx="3466">
                  <c:v>-0.021223457796233</c:v>
                </c:pt>
                <c:pt idx="3467">
                  <c:v>-0.0212185787303107</c:v>
                </c:pt>
                <c:pt idx="3468">
                  <c:v>-0.0212147831916809</c:v>
                </c:pt>
                <c:pt idx="3469">
                  <c:v>-0.0212099041257586</c:v>
                </c:pt>
                <c:pt idx="3470">
                  <c:v>-0.0212017744779587</c:v>
                </c:pt>
                <c:pt idx="3471">
                  <c:v>-0.0211968954120363</c:v>
                </c:pt>
                <c:pt idx="3472">
                  <c:v>-0.0211925591741289</c:v>
                </c:pt>
                <c:pt idx="3473">
                  <c:v>-0.0211876801082066</c:v>
                </c:pt>
                <c:pt idx="3474">
                  <c:v>-0.0211833438702992</c:v>
                </c:pt>
                <c:pt idx="3475">
                  <c:v>-0.0211790076323918</c:v>
                </c:pt>
                <c:pt idx="3476">
                  <c:v>-0.0211714165551322</c:v>
                </c:pt>
                <c:pt idx="3477">
                  <c:v>-0.0211670803172248</c:v>
                </c:pt>
                <c:pt idx="3478">
                  <c:v>-0.0211622012513024</c:v>
                </c:pt>
                <c:pt idx="3479">
                  <c:v>-0.021157865013395</c:v>
                </c:pt>
                <c:pt idx="3480">
                  <c:v>-0.0211535287754876</c:v>
                </c:pt>
                <c:pt idx="3481">
                  <c:v>-0.0211497353655951</c:v>
                </c:pt>
                <c:pt idx="3482">
                  <c:v>-0.021143770643643</c:v>
                </c:pt>
                <c:pt idx="3483">
                  <c:v>-0.0211399772337505</c:v>
                </c:pt>
                <c:pt idx="3484">
                  <c:v>-0.0211302191019058</c:v>
                </c:pt>
                <c:pt idx="3485">
                  <c:v>-0.0211285927465984</c:v>
                </c:pt>
                <c:pt idx="3486">
                  <c:v>-0.0211247993367059</c:v>
                </c:pt>
                <c:pt idx="3487">
                  <c:v>-0.0211204630987985</c:v>
                </c:pt>
                <c:pt idx="3488">
                  <c:v>-0.0211139576775687</c:v>
                </c:pt>
                <c:pt idx="3489">
                  <c:v>-0.0211107049669538</c:v>
                </c:pt>
                <c:pt idx="3490">
                  <c:v>-0.0211058259010315</c:v>
                </c:pt>
                <c:pt idx="3491">
                  <c:v>-0.0211014896631241</c:v>
                </c:pt>
                <c:pt idx="3492">
                  <c:v>-0.0210949842418943</c:v>
                </c:pt>
                <c:pt idx="3493">
                  <c:v>-0.0210911908320018</c:v>
                </c:pt>
                <c:pt idx="3494">
                  <c:v>-0.0210857689380646</c:v>
                </c:pt>
                <c:pt idx="3495">
                  <c:v>-0.0210808898721422</c:v>
                </c:pt>
                <c:pt idx="3496">
                  <c:v>-0.0210765536342348</c:v>
                </c:pt>
                <c:pt idx="3497">
                  <c:v>-0.0210722173963274</c:v>
                </c:pt>
                <c:pt idx="3498">
                  <c:v>-0.0210673383304051</c:v>
                </c:pt>
                <c:pt idx="3499">
                  <c:v>-0.0210630020924977</c:v>
                </c:pt>
                <c:pt idx="3500">
                  <c:v>-0.0210592065538679</c:v>
                </c:pt>
                <c:pt idx="3501">
                  <c:v>-0.0210527032613754</c:v>
                </c:pt>
                <c:pt idx="3502">
                  <c:v>-0.0210472813674382</c:v>
                </c:pt>
                <c:pt idx="3503">
                  <c:v>-0.0210424023015159</c:v>
                </c:pt>
                <c:pt idx="3504">
                  <c:v>-0.0210380660636084</c:v>
                </c:pt>
                <c:pt idx="3505">
                  <c:v>-0.021033729825701</c:v>
                </c:pt>
                <c:pt idx="3506">
                  <c:v>-0.0210288507597787</c:v>
                </c:pt>
                <c:pt idx="3507">
                  <c:v>-0.0210250573498862</c:v>
                </c:pt>
                <c:pt idx="3508">
                  <c:v>-0.0210201782839639</c:v>
                </c:pt>
                <c:pt idx="3509">
                  <c:v>-0.0210163827453341</c:v>
                </c:pt>
                <c:pt idx="3510">
                  <c:v>-0.0210120465074267</c:v>
                </c:pt>
                <c:pt idx="3511">
                  <c:v>-0.0210060839142118</c:v>
                </c:pt>
                <c:pt idx="3512">
                  <c:v>-0.021000121320997</c:v>
                </c:pt>
                <c:pt idx="3513">
                  <c:v>-0.0209952422550746</c:v>
                </c:pt>
                <c:pt idx="3514">
                  <c:v>-0.0209909060171672</c:v>
                </c:pt>
                <c:pt idx="3515">
                  <c:v>-0.0209871104785374</c:v>
                </c:pt>
                <c:pt idx="3516">
                  <c:v>-0.0209816907133375</c:v>
                </c:pt>
                <c:pt idx="3517">
                  <c:v>-0.0209773544754301</c:v>
                </c:pt>
                <c:pt idx="3518">
                  <c:v>-0.0209735589368003</c:v>
                </c:pt>
                <c:pt idx="3519">
                  <c:v>-0.0209692226988929</c:v>
                </c:pt>
                <c:pt idx="3520">
                  <c:v>-0.0209643436329705</c:v>
                </c:pt>
                <c:pt idx="3521">
                  <c:v>-0.0209600073950631</c:v>
                </c:pt>
                <c:pt idx="3522">
                  <c:v>-0.0209556711571557</c:v>
                </c:pt>
                <c:pt idx="3523">
                  <c:v>-0.020948622907911</c:v>
                </c:pt>
                <c:pt idx="3524">
                  <c:v>-0.0209437438419887</c:v>
                </c:pt>
                <c:pt idx="3525">
                  <c:v>-0.0209394076040813</c:v>
                </c:pt>
                <c:pt idx="3526">
                  <c:v>-0.020934528538159</c:v>
                </c:pt>
                <c:pt idx="3527">
                  <c:v>-0.0209307351282665</c:v>
                </c:pt>
                <c:pt idx="3528">
                  <c:v>-0.0209258560623441</c:v>
                </c:pt>
                <c:pt idx="3529">
                  <c:v>-0.0209215198244367</c:v>
                </c:pt>
                <c:pt idx="3530">
                  <c:v>-0.0209177242858069</c:v>
                </c:pt>
                <c:pt idx="3531">
                  <c:v>-0.0209133880478995</c:v>
                </c:pt>
                <c:pt idx="3532">
                  <c:v>-0.0209085089819772</c:v>
                </c:pt>
                <c:pt idx="3533">
                  <c:v>-0.0209047155720847</c:v>
                </c:pt>
                <c:pt idx="3534">
                  <c:v>-0.0209003793341773</c:v>
                </c:pt>
                <c:pt idx="3535">
                  <c:v>-0.0208933310849326</c:v>
                </c:pt>
                <c:pt idx="3536">
                  <c:v>-0.0208895376750401</c:v>
                </c:pt>
                <c:pt idx="3537">
                  <c:v>-0.0208857421364103</c:v>
                </c:pt>
                <c:pt idx="3538">
                  <c:v>-0.020880863070488</c:v>
                </c:pt>
                <c:pt idx="3539">
                  <c:v>-0.0208765268325806</c:v>
                </c:pt>
                <c:pt idx="3540">
                  <c:v>-0.0208716477666582</c:v>
                </c:pt>
                <c:pt idx="3541">
                  <c:v>-0.0208683950560434</c:v>
                </c:pt>
                <c:pt idx="3542">
                  <c:v>-0.0208624324628285</c:v>
                </c:pt>
                <c:pt idx="3543">
                  <c:v>-0.0208580962249211</c:v>
                </c:pt>
                <c:pt idx="3544">
                  <c:v>-0.0208532171589988</c:v>
                </c:pt>
                <c:pt idx="3545">
                  <c:v>-0.0208488809210914</c:v>
                </c:pt>
                <c:pt idx="3546">
                  <c:v>-0.0208450853824615</c:v>
                </c:pt>
                <c:pt idx="3547">
                  <c:v>-0.0208402084452765</c:v>
                </c:pt>
                <c:pt idx="3548">
                  <c:v>-0.0208364129066467</c:v>
                </c:pt>
                <c:pt idx="3549">
                  <c:v>-0.0208320766687393</c:v>
                </c:pt>
                <c:pt idx="3550">
                  <c:v>-0.0208282811301095</c:v>
                </c:pt>
                <c:pt idx="3551">
                  <c:v>-0.0208234041929245</c:v>
                </c:pt>
                <c:pt idx="3552">
                  <c:v>-0.0208217778376171</c:v>
                </c:pt>
                <c:pt idx="3553">
                  <c:v>-0.0208168987716947</c:v>
                </c:pt>
                <c:pt idx="3554">
                  <c:v>-0.0208125625337873</c:v>
                </c:pt>
                <c:pt idx="3555">
                  <c:v>-0.0208082241671426</c:v>
                </c:pt>
                <c:pt idx="3556">
                  <c:v>-0.0208044307572501</c:v>
                </c:pt>
                <c:pt idx="3557">
                  <c:v>-0.0208000945193427</c:v>
                </c:pt>
                <c:pt idx="3558">
                  <c:v>-0.0207968418087278</c:v>
                </c:pt>
                <c:pt idx="3559">
                  <c:v>-0.0207935890981129</c:v>
                </c:pt>
                <c:pt idx="3560">
                  <c:v>-0.0207887100321906</c:v>
                </c:pt>
                <c:pt idx="3561">
                  <c:v>-0.0207843737942832</c:v>
                </c:pt>
                <c:pt idx="3562">
                  <c:v>-0.0207805782556534</c:v>
                </c:pt>
                <c:pt idx="3563">
                  <c:v>-0.0207756991897311</c:v>
                </c:pt>
                <c:pt idx="3564">
                  <c:v>-0.020770822252546</c:v>
                </c:pt>
                <c:pt idx="3565">
                  <c:v>-0.0207670267139162</c:v>
                </c:pt>
                <c:pt idx="3566">
                  <c:v>-0.0207626904760088</c:v>
                </c:pt>
                <c:pt idx="3567">
                  <c:v>-0.020758894937379</c:v>
                </c:pt>
                <c:pt idx="3568">
                  <c:v>-0.020756727882794</c:v>
                </c:pt>
                <c:pt idx="3569">
                  <c:v>-0.0207534751721791</c:v>
                </c:pt>
                <c:pt idx="3570">
                  <c:v>-0.0207485961062568</c:v>
                </c:pt>
                <c:pt idx="3571">
                  <c:v>-0.0207442598683493</c:v>
                </c:pt>
                <c:pt idx="3572">
                  <c:v>-0.0207399236304419</c:v>
                </c:pt>
                <c:pt idx="3573">
                  <c:v>-0.0207361280918121</c:v>
                </c:pt>
                <c:pt idx="3574">
                  <c:v>-0.0207323346819196</c:v>
                </c:pt>
                <c:pt idx="3575">
                  <c:v>-0.0207279963152749</c:v>
                </c:pt>
                <c:pt idx="3576">
                  <c:v>-0.0207242029053824</c:v>
                </c:pt>
                <c:pt idx="3577">
                  <c:v>-0.0207193238394601</c:v>
                </c:pt>
                <c:pt idx="3578">
                  <c:v>-0.0207155304295676</c:v>
                </c:pt>
                <c:pt idx="3579">
                  <c:v>-0.0207117348909378</c:v>
                </c:pt>
                <c:pt idx="3580">
                  <c:v>-0.0207073986530304</c:v>
                </c:pt>
                <c:pt idx="3581">
                  <c:v>-0.0207025195871081</c:v>
                </c:pt>
                <c:pt idx="3582">
                  <c:v>-0.0206987240484783</c:v>
                </c:pt>
                <c:pt idx="3583">
                  <c:v>-0.0206960141658783</c:v>
                </c:pt>
                <c:pt idx="3584">
                  <c:v>-0.0206927614552634</c:v>
                </c:pt>
                <c:pt idx="3585">
                  <c:v>-0.0206895087446485</c:v>
                </c:pt>
                <c:pt idx="3586">
                  <c:v>-0.0206846318074635</c:v>
                </c:pt>
                <c:pt idx="3587">
                  <c:v>-0.0206808362688337</c:v>
                </c:pt>
                <c:pt idx="3588">
                  <c:v>-0.0206759572029114</c:v>
                </c:pt>
                <c:pt idx="3589">
                  <c:v>-0.0206721637930189</c:v>
                </c:pt>
                <c:pt idx="3590">
                  <c:v>-0.0206683682543891</c:v>
                </c:pt>
                <c:pt idx="3591">
                  <c:v>-0.0206645748444966</c:v>
                </c:pt>
                <c:pt idx="3592">
                  <c:v>-0.0206607793058668</c:v>
                </c:pt>
                <c:pt idx="3593">
                  <c:v>-0.0206564430679594</c:v>
                </c:pt>
                <c:pt idx="3594">
                  <c:v>-0.020654273884637</c:v>
                </c:pt>
                <c:pt idx="3595">
                  <c:v>-0.0206499376467296</c:v>
                </c:pt>
                <c:pt idx="3596">
                  <c:v>-0.0206456014088222</c:v>
                </c:pt>
                <c:pt idx="3597">
                  <c:v>-0.0206423486982073</c:v>
                </c:pt>
                <c:pt idx="3598">
                  <c:v>-0.020637469632285</c:v>
                </c:pt>
                <c:pt idx="3599">
                  <c:v>-0.0206342169216701</c:v>
                </c:pt>
                <c:pt idx="3600">
                  <c:v>-0.0206309642110552</c:v>
                </c:pt>
                <c:pt idx="3601">
                  <c:v>-0.0206282543284552</c:v>
                </c:pt>
                <c:pt idx="3602">
                  <c:v>-0.0206244609185628</c:v>
                </c:pt>
                <c:pt idx="3603">
                  <c:v>-0.0206201246806553</c:v>
                </c:pt>
                <c:pt idx="3604">
                  <c:v>-0.0206157863140106</c:v>
                </c:pt>
                <c:pt idx="3605">
                  <c:v>-0.0206119929041181</c:v>
                </c:pt>
                <c:pt idx="3606">
                  <c:v>-0.0206087401935032</c:v>
                </c:pt>
                <c:pt idx="3607">
                  <c:v>-0.0206044039555958</c:v>
                </c:pt>
                <c:pt idx="3608">
                  <c:v>-0.0206022347722735</c:v>
                </c:pt>
                <c:pt idx="3609">
                  <c:v>-0.0205989820616586</c:v>
                </c:pt>
                <c:pt idx="3610">
                  <c:v>-0.0205935622964587</c:v>
                </c:pt>
                <c:pt idx="3611">
                  <c:v>-0.0205903095858438</c:v>
                </c:pt>
                <c:pt idx="3612">
                  <c:v>-0.0205870568752289</c:v>
                </c:pt>
                <c:pt idx="3613">
                  <c:v>-0.0205827206373215</c:v>
                </c:pt>
                <c:pt idx="3614">
                  <c:v>-0.0205816371100289</c:v>
                </c:pt>
                <c:pt idx="3615">
                  <c:v>-0.0205772987433842</c:v>
                </c:pt>
                <c:pt idx="3616">
                  <c:v>-0.0205740460327693</c:v>
                </c:pt>
                <c:pt idx="3617">
                  <c:v>-0.0205686262675694</c:v>
                </c:pt>
                <c:pt idx="3618">
                  <c:v>-0.0205653735569545</c:v>
                </c:pt>
                <c:pt idx="3619">
                  <c:v>-0.0205632065023695</c:v>
                </c:pt>
                <c:pt idx="3620">
                  <c:v>-0.0205599537917546</c:v>
                </c:pt>
                <c:pt idx="3621">
                  <c:v>-0.0205556154251099</c:v>
                </c:pt>
                <c:pt idx="3622">
                  <c:v>-0.0205512791872025</c:v>
                </c:pt>
                <c:pt idx="3623">
                  <c:v>-0.0205480264765876</c:v>
                </c:pt>
                <c:pt idx="3624">
                  <c:v>-0.0205458594220025</c:v>
                </c:pt>
                <c:pt idx="3625">
                  <c:v>-0.0205426067113876</c:v>
                </c:pt>
                <c:pt idx="3626">
                  <c:v>-0.0205393540007727</c:v>
                </c:pt>
                <c:pt idx="3627">
                  <c:v>-0.0205350177628653</c:v>
                </c:pt>
                <c:pt idx="3628">
                  <c:v>-0.0205306815249579</c:v>
                </c:pt>
                <c:pt idx="3629">
                  <c:v>-0.0205285123416356</c:v>
                </c:pt>
                <c:pt idx="3630">
                  <c:v>-0.0205263431583132</c:v>
                </c:pt>
                <c:pt idx="3631">
                  <c:v>-0.0205209233931133</c:v>
                </c:pt>
                <c:pt idx="3632">
                  <c:v>-0.0205176706824984</c:v>
                </c:pt>
                <c:pt idx="3633">
                  <c:v>-0.020513334444591</c:v>
                </c:pt>
                <c:pt idx="3634">
                  <c:v>-0.0205122509172985</c:v>
                </c:pt>
                <c:pt idx="3635">
                  <c:v>-0.0205079125506537</c:v>
                </c:pt>
                <c:pt idx="3636">
                  <c:v>-0.0205046619687762</c:v>
                </c:pt>
                <c:pt idx="3637">
                  <c:v>-0.0205003236021314</c:v>
                </c:pt>
                <c:pt idx="3638">
                  <c:v>-0.0204992400748389</c:v>
                </c:pt>
                <c:pt idx="3639">
                  <c:v>-0.0204949038369315</c:v>
                </c:pt>
                <c:pt idx="3640">
                  <c:v>-0.0204905675990241</c:v>
                </c:pt>
                <c:pt idx="3641">
                  <c:v>-0.0204873148884092</c:v>
                </c:pt>
                <c:pt idx="3642">
                  <c:v>-0.0204862313611167</c:v>
                </c:pt>
                <c:pt idx="3643">
                  <c:v>-0.020481892994472</c:v>
                </c:pt>
                <c:pt idx="3644">
                  <c:v>-0.0204786402838571</c:v>
                </c:pt>
                <c:pt idx="3645">
                  <c:v>-0.0204753897019795</c:v>
                </c:pt>
                <c:pt idx="3646">
                  <c:v>-0.0204721369913646</c:v>
                </c:pt>
                <c:pt idx="3647">
                  <c:v>-0.0204688842807497</c:v>
                </c:pt>
                <c:pt idx="3648">
                  <c:v>-0.0204656315701348</c:v>
                </c:pt>
                <c:pt idx="3649">
                  <c:v>-0.02046237885952</c:v>
                </c:pt>
                <c:pt idx="3650">
                  <c:v>-0.0204591261489051</c:v>
                </c:pt>
                <c:pt idx="3651">
                  <c:v>-0.0204558734382902</c:v>
                </c:pt>
                <c:pt idx="3652">
                  <c:v>-0.0204515372003828</c:v>
                </c:pt>
                <c:pt idx="3653">
                  <c:v>-0.0204493680170604</c:v>
                </c:pt>
                <c:pt idx="3654">
                  <c:v>-0.0204472009624754</c:v>
                </c:pt>
                <c:pt idx="3655">
                  <c:v>-0.0204417790685381</c:v>
                </c:pt>
                <c:pt idx="3656">
                  <c:v>-0.0204396120139531</c:v>
                </c:pt>
                <c:pt idx="3657">
                  <c:v>-0.0204352757760457</c:v>
                </c:pt>
                <c:pt idx="3658">
                  <c:v>-0.0204341901200158</c:v>
                </c:pt>
                <c:pt idx="3659">
                  <c:v>-0.0204298538821084</c:v>
                </c:pt>
                <c:pt idx="3660">
                  <c:v>-0.0204266011714935</c:v>
                </c:pt>
                <c:pt idx="3661">
                  <c:v>-0.0204244341169085</c:v>
                </c:pt>
                <c:pt idx="3662">
                  <c:v>-0.0204211814062936</c:v>
                </c:pt>
                <c:pt idx="3663">
                  <c:v>-0.0204179286956787</c:v>
                </c:pt>
                <c:pt idx="3664">
                  <c:v>-0.0204135924577713</c:v>
                </c:pt>
                <c:pt idx="3665">
                  <c:v>-0.0204125068017415</c:v>
                </c:pt>
                <c:pt idx="3666">
                  <c:v>-0.0204070870365415</c:v>
                </c:pt>
                <c:pt idx="3667">
                  <c:v>-0.020406003509249</c:v>
                </c:pt>
                <c:pt idx="3668">
                  <c:v>-0.0204016651426043</c:v>
                </c:pt>
                <c:pt idx="3669">
                  <c:v>-0.0203994980880192</c:v>
                </c:pt>
                <c:pt idx="3670">
                  <c:v>-0.0203962453774043</c:v>
                </c:pt>
                <c:pt idx="3671">
                  <c:v>-0.020394076194082</c:v>
                </c:pt>
                <c:pt idx="3672">
                  <c:v>-0.0203908234834671</c:v>
                </c:pt>
                <c:pt idx="3673">
                  <c:v>-0.0203864872455597</c:v>
                </c:pt>
                <c:pt idx="3674">
                  <c:v>-0.0203864872455597</c:v>
                </c:pt>
                <c:pt idx="3675">
                  <c:v>-0.0203821510076523</c:v>
                </c:pt>
                <c:pt idx="3676">
                  <c:v>-0.0203778147697449</c:v>
                </c:pt>
                <c:pt idx="3677">
                  <c:v>-0.0203778147697449</c:v>
                </c:pt>
                <c:pt idx="3678">
                  <c:v>-0.02037456205913</c:v>
                </c:pt>
                <c:pt idx="3679">
                  <c:v>-0.0203702258212226</c:v>
                </c:pt>
                <c:pt idx="3680">
                  <c:v>-0.0203691422939301</c:v>
                </c:pt>
                <c:pt idx="3681">
                  <c:v>-0.0203658895833152</c:v>
                </c:pt>
                <c:pt idx="3682">
                  <c:v>-0.0203626368727003</c:v>
                </c:pt>
                <c:pt idx="3683">
                  <c:v>-0.0203615512166704</c:v>
                </c:pt>
                <c:pt idx="3684">
                  <c:v>-0.020357214978763</c:v>
                </c:pt>
                <c:pt idx="3685">
                  <c:v>-0.0203561314514705</c:v>
                </c:pt>
                <c:pt idx="3686">
                  <c:v>-0.0203517952135631</c:v>
                </c:pt>
                <c:pt idx="3687">
                  <c:v>-0.0203496260302407</c:v>
                </c:pt>
                <c:pt idx="3688">
                  <c:v>-0.0203463733196259</c:v>
                </c:pt>
                <c:pt idx="3689">
                  <c:v>-0.0203442062650408</c:v>
                </c:pt>
                <c:pt idx="3690">
                  <c:v>-0.0203398700271334</c:v>
                </c:pt>
                <c:pt idx="3691">
                  <c:v>-0.0203398700271334</c:v>
                </c:pt>
                <c:pt idx="3692">
                  <c:v>-0.0203366173165185</c:v>
                </c:pt>
                <c:pt idx="3693">
                  <c:v>-0.0203344481331962</c:v>
                </c:pt>
                <c:pt idx="3694">
                  <c:v>-0.0203311954225813</c:v>
                </c:pt>
                <c:pt idx="3695">
                  <c:v>-0.0203268591846739</c:v>
                </c:pt>
                <c:pt idx="3696">
                  <c:v>-0.0203257756573813</c:v>
                </c:pt>
                <c:pt idx="3697">
                  <c:v>-0.0203225229467664</c:v>
                </c:pt>
                <c:pt idx="3698">
                  <c:v>-0.020318186708859</c:v>
                </c:pt>
                <c:pt idx="3699">
                  <c:v>-0.020318186708859</c:v>
                </c:pt>
                <c:pt idx="3700">
                  <c:v>-0.0203149339982442</c:v>
                </c:pt>
                <c:pt idx="3701">
                  <c:v>-0.0203095121043069</c:v>
                </c:pt>
                <c:pt idx="3702">
                  <c:v>-0.0203105977603367</c:v>
                </c:pt>
                <c:pt idx="3703">
                  <c:v>-0.020306259393692</c:v>
                </c:pt>
                <c:pt idx="3704">
                  <c:v>-0.0203051758663995</c:v>
                </c:pt>
                <c:pt idx="3705">
                  <c:v>-0.0203008396284921</c:v>
                </c:pt>
                <c:pt idx="3706">
                  <c:v>-0.0202986704451697</c:v>
                </c:pt>
                <c:pt idx="3707">
                  <c:v>-0.0202965033905847</c:v>
                </c:pt>
                <c:pt idx="3708">
                  <c:v>-0.0202921671526773</c:v>
                </c:pt>
                <c:pt idx="3709">
                  <c:v>-0.0202921671526773</c:v>
                </c:pt>
                <c:pt idx="3710">
                  <c:v>-0.0202878287860325</c:v>
                </c:pt>
                <c:pt idx="3711">
                  <c:v>-0.0202856617314475</c:v>
                </c:pt>
                <c:pt idx="3712">
                  <c:v>-0.0202834925481251</c:v>
                </c:pt>
                <c:pt idx="3713">
                  <c:v>-0.0202802398375102</c:v>
                </c:pt>
                <c:pt idx="3714">
                  <c:v>-0.0202791563102177</c:v>
                </c:pt>
                <c:pt idx="3715">
                  <c:v>-0.0202759035996028</c:v>
                </c:pt>
                <c:pt idx="3716">
                  <c:v>-0.0202737365450178</c:v>
                </c:pt>
                <c:pt idx="3717">
                  <c:v>-0.0202715673616954</c:v>
                </c:pt>
                <c:pt idx="3718">
                  <c:v>-0.0202693981783731</c:v>
                </c:pt>
                <c:pt idx="3719">
                  <c:v>-0.0202661454677582</c:v>
                </c:pt>
                <c:pt idx="3720">
                  <c:v>-0.0202650619404657</c:v>
                </c:pt>
                <c:pt idx="3721">
                  <c:v>-0.0202618092298508</c:v>
                </c:pt>
                <c:pt idx="3722">
                  <c:v>-0.0202596421752657</c:v>
                </c:pt>
                <c:pt idx="3723">
                  <c:v>-0.0202585565192359</c:v>
                </c:pt>
                <c:pt idx="3724">
                  <c:v>-0.0202553059373583</c:v>
                </c:pt>
                <c:pt idx="3725">
                  <c:v>-0.0202542202813285</c:v>
                </c:pt>
                <c:pt idx="3726">
                  <c:v>-0.0202488005161285</c:v>
                </c:pt>
                <c:pt idx="3727">
                  <c:v>-0.0202498840434211</c:v>
                </c:pt>
                <c:pt idx="3728">
                  <c:v>-0.0202444642782211</c:v>
                </c:pt>
                <c:pt idx="3729">
                  <c:v>-0.0202444642782211</c:v>
                </c:pt>
                <c:pt idx="3730">
                  <c:v>-0.0202401259115764</c:v>
                </c:pt>
                <c:pt idx="3731">
                  <c:v>-0.0202379588569914</c:v>
                </c:pt>
                <c:pt idx="3732">
                  <c:v>-0.0202368732009615</c:v>
                </c:pt>
                <c:pt idx="3733">
                  <c:v>-0.0202325369630541</c:v>
                </c:pt>
                <c:pt idx="3734">
                  <c:v>-0.0202325369630541</c:v>
                </c:pt>
                <c:pt idx="3735">
                  <c:v>-0.0202292842524392</c:v>
                </c:pt>
                <c:pt idx="3736">
                  <c:v>-0.0202260336705617</c:v>
                </c:pt>
                <c:pt idx="3737">
                  <c:v>-0.0202249480145318</c:v>
                </c:pt>
                <c:pt idx="3738">
                  <c:v>-0.0202238644872393</c:v>
                </c:pt>
                <c:pt idx="3739">
                  <c:v>-0.0202195282493319</c:v>
                </c:pt>
                <c:pt idx="3740">
                  <c:v>-0.0202195282493319</c:v>
                </c:pt>
                <c:pt idx="3741">
                  <c:v>-0.0202151920114245</c:v>
                </c:pt>
                <c:pt idx="3742">
                  <c:v>-0.0202141063553946</c:v>
                </c:pt>
                <c:pt idx="3743">
                  <c:v>-0.0202119393008096</c:v>
                </c:pt>
                <c:pt idx="3744">
                  <c:v>-0.0202108536447798</c:v>
                </c:pt>
                <c:pt idx="3745">
                  <c:v>-0.0202065174068723</c:v>
                </c:pt>
                <c:pt idx="3746">
                  <c:v>-0.0202065174068723</c:v>
                </c:pt>
                <c:pt idx="3747">
                  <c:v>-0.0202021811689649</c:v>
                </c:pt>
                <c:pt idx="3748">
                  <c:v>-0.02019892845835</c:v>
                </c:pt>
                <c:pt idx="3749">
                  <c:v>-0.0201978449310575</c:v>
                </c:pt>
                <c:pt idx="3750">
                  <c:v>-0.0201956757477352</c:v>
                </c:pt>
                <c:pt idx="3751">
                  <c:v>-0.0201935086931501</c:v>
                </c:pt>
                <c:pt idx="3752">
                  <c:v>-0.0201913395098277</c:v>
                </c:pt>
                <c:pt idx="3753">
                  <c:v>-0.0201891703265054</c:v>
                </c:pt>
                <c:pt idx="3754">
                  <c:v>-0.0201870032719203</c:v>
                </c:pt>
                <c:pt idx="3755">
                  <c:v>-0.020184834088598</c:v>
                </c:pt>
                <c:pt idx="3756">
                  <c:v>-0.0201826670340129</c:v>
                </c:pt>
                <c:pt idx="3757">
                  <c:v>-0.0201815813779831</c:v>
                </c:pt>
                <c:pt idx="3758">
                  <c:v>-0.0201783286673682</c:v>
                </c:pt>
                <c:pt idx="3759">
                  <c:v>-0.0201772451400757</c:v>
                </c:pt>
                <c:pt idx="3760">
                  <c:v>-0.0201761616127832</c:v>
                </c:pt>
                <c:pt idx="3761">
                  <c:v>-0.0201729089021683</c:v>
                </c:pt>
                <c:pt idx="3762">
                  <c:v>-0.0201707397188459</c:v>
                </c:pt>
                <c:pt idx="3763">
                  <c:v>-0.0201685726642609</c:v>
                </c:pt>
                <c:pt idx="3764">
                  <c:v>-0.0201664034809385</c:v>
                </c:pt>
                <c:pt idx="3765">
                  <c:v>-0.0201631507703236</c:v>
                </c:pt>
                <c:pt idx="3766">
                  <c:v>-0.0201631507703236</c:v>
                </c:pt>
                <c:pt idx="3767">
                  <c:v>-0.0201588145324162</c:v>
                </c:pt>
                <c:pt idx="3768">
                  <c:v>-0.0201588145324162</c:v>
                </c:pt>
                <c:pt idx="3769">
                  <c:v>-0.0201555618218013</c:v>
                </c:pt>
                <c:pt idx="3770">
                  <c:v>-0.0201544782945088</c:v>
                </c:pt>
                <c:pt idx="3771">
                  <c:v>-0.0201512255838939</c:v>
                </c:pt>
                <c:pt idx="3772">
                  <c:v>-0.0201501420566014</c:v>
                </c:pt>
                <c:pt idx="3773">
                  <c:v>-0.0201468893459865</c:v>
                </c:pt>
                <c:pt idx="3774">
                  <c:v>-0.020145805818694</c:v>
                </c:pt>
                <c:pt idx="3775">
                  <c:v>-0.0201425531080791</c:v>
                </c:pt>
                <c:pt idx="3776">
                  <c:v>-0.0201414674520493</c:v>
                </c:pt>
                <c:pt idx="3777">
                  <c:v>-0.0201393003974642</c:v>
                </c:pt>
                <c:pt idx="3778">
                  <c:v>-0.0201382168701717</c:v>
                </c:pt>
                <c:pt idx="3779">
                  <c:v>-0.0201349641595568</c:v>
                </c:pt>
                <c:pt idx="3780">
                  <c:v>-0.0201327949762344</c:v>
                </c:pt>
                <c:pt idx="3781">
                  <c:v>-0.0201306257929121</c:v>
                </c:pt>
                <c:pt idx="3782">
                  <c:v>-0.0201295422656196</c:v>
                </c:pt>
                <c:pt idx="3783">
                  <c:v>-0.0201273752110345</c:v>
                </c:pt>
                <c:pt idx="3784">
                  <c:v>-0.0201252060277121</c:v>
                </c:pt>
                <c:pt idx="3785">
                  <c:v>-0.0201230368443898</c:v>
                </c:pt>
                <c:pt idx="3786">
                  <c:v>-0.0201208697898047</c:v>
                </c:pt>
                <c:pt idx="3787">
                  <c:v>-0.0201197862625122</c:v>
                </c:pt>
                <c:pt idx="3788">
                  <c:v>-0.0201165335518973</c:v>
                </c:pt>
                <c:pt idx="3789">
                  <c:v>-0.0201165335518973</c:v>
                </c:pt>
                <c:pt idx="3790">
                  <c:v>-0.0201121951852526</c:v>
                </c:pt>
                <c:pt idx="3791">
                  <c:v>-0.0201111116579601</c:v>
                </c:pt>
                <c:pt idx="3792">
                  <c:v>-0.0201078589473452</c:v>
                </c:pt>
                <c:pt idx="3793">
                  <c:v>-0.0201067754200527</c:v>
                </c:pt>
                <c:pt idx="3794">
                  <c:v>-0.0201024391821453</c:v>
                </c:pt>
                <c:pt idx="3795">
                  <c:v>-0.0201024391821453</c:v>
                </c:pt>
                <c:pt idx="3796">
                  <c:v>-0.0201002699988229</c:v>
                </c:pt>
                <c:pt idx="3797">
                  <c:v>-0.0200981029442378</c:v>
                </c:pt>
                <c:pt idx="3798">
                  <c:v>-0.0200959337609155</c:v>
                </c:pt>
                <c:pt idx="3799">
                  <c:v>-0.0200937645775931</c:v>
                </c:pt>
                <c:pt idx="3800">
                  <c:v>-0.0200937645775931</c:v>
                </c:pt>
                <c:pt idx="3801">
                  <c:v>-0.0200905139957155</c:v>
                </c:pt>
                <c:pt idx="3802">
                  <c:v>-0.0200894283396857</c:v>
                </c:pt>
                <c:pt idx="3803">
                  <c:v>-0.0200850921017783</c:v>
                </c:pt>
                <c:pt idx="3804">
                  <c:v>-0.0200861756290708</c:v>
                </c:pt>
                <c:pt idx="3805">
                  <c:v>-0.0200840085744858</c:v>
                </c:pt>
                <c:pt idx="3806">
                  <c:v>-0.0200818393911634</c:v>
                </c:pt>
                <c:pt idx="3807">
                  <c:v>-0.0200796723365784</c:v>
                </c:pt>
                <c:pt idx="3808">
                  <c:v>-0.020077503153256</c:v>
                </c:pt>
                <c:pt idx="3809">
                  <c:v>-0.0200753339699336</c:v>
                </c:pt>
                <c:pt idx="3810">
                  <c:v>-0.0200731669153486</c:v>
                </c:pt>
                <c:pt idx="3811">
                  <c:v>-0.0200720833880561</c:v>
                </c:pt>
                <c:pt idx="3812">
                  <c:v>-0.0200720833880561</c:v>
                </c:pt>
                <c:pt idx="3813">
                  <c:v>-0.0200677450214113</c:v>
                </c:pt>
                <c:pt idx="3814">
                  <c:v>-0.0200688306774412</c:v>
                </c:pt>
                <c:pt idx="3815">
                  <c:v>-0.0200644923107965</c:v>
                </c:pt>
                <c:pt idx="3816">
                  <c:v>-0.0200623252562114</c:v>
                </c:pt>
                <c:pt idx="3817">
                  <c:v>-0.0200612417289189</c:v>
                </c:pt>
                <c:pt idx="3818">
                  <c:v>-0.0200590725455965</c:v>
                </c:pt>
                <c:pt idx="3819">
                  <c:v>-0.0200590725455965</c:v>
                </c:pt>
                <c:pt idx="3820">
                  <c:v>-0.0200547363076891</c:v>
                </c:pt>
                <c:pt idx="3821">
                  <c:v>-0.0200547363076891</c:v>
                </c:pt>
                <c:pt idx="3822">
                  <c:v>-0.0200514835970742</c:v>
                </c:pt>
                <c:pt idx="3823">
                  <c:v>-0.0200504000697817</c:v>
                </c:pt>
                <c:pt idx="3824">
                  <c:v>-0.0200471473591668</c:v>
                </c:pt>
                <c:pt idx="3825">
                  <c:v>-0.0200471473591668</c:v>
                </c:pt>
                <c:pt idx="3826">
                  <c:v>-0.020046061703137</c:v>
                </c:pt>
                <c:pt idx="3827">
                  <c:v>-0.0200428111212594</c:v>
                </c:pt>
                <c:pt idx="3828">
                  <c:v>-0.0200417254652296</c:v>
                </c:pt>
                <c:pt idx="3829">
                  <c:v>-0.0200395584106445</c:v>
                </c:pt>
                <c:pt idx="3830">
                  <c:v>-0.0200395584106445</c:v>
                </c:pt>
                <c:pt idx="3831">
                  <c:v>-0.0200352200439998</c:v>
                </c:pt>
                <c:pt idx="3832">
                  <c:v>-0.0200352200439998</c:v>
                </c:pt>
                <c:pt idx="3833">
                  <c:v>-0.0200341365167073</c:v>
                </c:pt>
                <c:pt idx="3834">
                  <c:v>-0.0200308838060924</c:v>
                </c:pt>
                <c:pt idx="3835">
                  <c:v>-0.0200298002787999</c:v>
                </c:pt>
                <c:pt idx="3836">
                  <c:v>-0.0200276310954775</c:v>
                </c:pt>
                <c:pt idx="3837">
                  <c:v>-0.0200254640408925</c:v>
                </c:pt>
                <c:pt idx="3838">
                  <c:v>-0.0200243783848626</c:v>
                </c:pt>
                <c:pt idx="3839">
                  <c:v>-0.0200222113302776</c:v>
                </c:pt>
                <c:pt idx="3840">
                  <c:v>-0.0200189586196627</c:v>
                </c:pt>
                <c:pt idx="3841">
                  <c:v>-0.0200189586196627</c:v>
                </c:pt>
                <c:pt idx="3842">
                  <c:v>-0.0200178750923702</c:v>
                </c:pt>
                <c:pt idx="3843">
                  <c:v>-0.0200135388544628</c:v>
                </c:pt>
                <c:pt idx="3844">
                  <c:v>-0.0200146223817553</c:v>
                </c:pt>
                <c:pt idx="3845">
                  <c:v>-0.0200102861438479</c:v>
                </c:pt>
                <c:pt idx="3846">
                  <c:v>-0.0200102861438479</c:v>
                </c:pt>
                <c:pt idx="3847">
                  <c:v>-0.0200081169605255</c:v>
                </c:pt>
                <c:pt idx="3848">
                  <c:v>-0.0200059477772032</c:v>
                </c:pt>
                <c:pt idx="3849">
                  <c:v>-0.020007033433233</c:v>
                </c:pt>
                <c:pt idx="3850">
                  <c:v>-0.0200037807226181</c:v>
                </c:pt>
                <c:pt idx="3851">
                  <c:v>-0.0200026971953256</c:v>
                </c:pt>
                <c:pt idx="3852">
                  <c:v>-0.0200016115392957</c:v>
                </c:pt>
                <c:pt idx="3853">
                  <c:v>-0.0200005280120032</c:v>
                </c:pt>
                <c:pt idx="3854">
                  <c:v>-0.0199972753013883</c:v>
                </c:pt>
                <c:pt idx="3855">
                  <c:v>-0.0199983588286809</c:v>
                </c:pt>
                <c:pt idx="3856">
                  <c:v>-0.0199951082468033</c:v>
                </c:pt>
                <c:pt idx="3857">
                  <c:v>-0.0199940225907734</c:v>
                </c:pt>
                <c:pt idx="3858">
                  <c:v>-0.0199940225907734</c:v>
                </c:pt>
                <c:pt idx="3859">
                  <c:v>-0.0199918555361884</c:v>
                </c:pt>
                <c:pt idx="3860">
                  <c:v>-0.019989686352866</c:v>
                </c:pt>
                <c:pt idx="3861">
                  <c:v>-0.0199658359800066</c:v>
                </c:pt>
                <c:pt idx="3862">
                  <c:v>-0.019989686352866</c:v>
                </c:pt>
                <c:pt idx="3863">
                  <c:v>-0.0199864336422511</c:v>
                </c:pt>
                <c:pt idx="3864">
                  <c:v>-0.0199853501149586</c:v>
                </c:pt>
                <c:pt idx="3865">
                  <c:v>-0.0199842665876661</c:v>
                </c:pt>
                <c:pt idx="3866">
                  <c:v>-0.0199842665876661</c:v>
                </c:pt>
                <c:pt idx="3867">
                  <c:v>-0.0199831809316363</c:v>
                </c:pt>
                <c:pt idx="3868">
                  <c:v>-0.0199810138770512</c:v>
                </c:pt>
                <c:pt idx="3869">
                  <c:v>-0.0199810138770512</c:v>
                </c:pt>
                <c:pt idx="3870">
                  <c:v>-0.0199788446937289</c:v>
                </c:pt>
                <c:pt idx="3871">
                  <c:v>-0.0199777611664363</c:v>
                </c:pt>
                <c:pt idx="3872">
                  <c:v>-0.0199766755104065</c:v>
                </c:pt>
                <c:pt idx="3873">
                  <c:v>-0.019975591983114</c:v>
                </c:pt>
                <c:pt idx="3874">
                  <c:v>-0.0199745084558214</c:v>
                </c:pt>
                <c:pt idx="3875">
                  <c:v>-0.0199745084558214</c:v>
                </c:pt>
                <c:pt idx="3876">
                  <c:v>-0.0199734249285289</c:v>
                </c:pt>
                <c:pt idx="3877">
                  <c:v>-0.0199712557452066</c:v>
                </c:pt>
                <c:pt idx="3878">
                  <c:v>-0.0199712557452066</c:v>
                </c:pt>
                <c:pt idx="3879">
                  <c:v>-0.0199690865618842</c:v>
                </c:pt>
                <c:pt idx="3880">
                  <c:v>-0.019970172217914</c:v>
                </c:pt>
                <c:pt idx="3881">
                  <c:v>-0.0199690865618842</c:v>
                </c:pt>
                <c:pt idx="3882">
                  <c:v>-0.0199680030345917</c:v>
                </c:pt>
                <c:pt idx="3883">
                  <c:v>-0.0199647503239768</c:v>
                </c:pt>
                <c:pt idx="3884">
                  <c:v>-0.0199658359800066</c:v>
                </c:pt>
                <c:pt idx="3885">
                  <c:v>-0.0199658359800066</c:v>
                </c:pt>
                <c:pt idx="3886">
                  <c:v>-0.0199636667966843</c:v>
                </c:pt>
                <c:pt idx="3887">
                  <c:v>-0.0199636667966843</c:v>
                </c:pt>
                <c:pt idx="3888">
                  <c:v>-0.0199614976133619</c:v>
                </c:pt>
                <c:pt idx="3889">
                  <c:v>-0.0199604140860694</c:v>
                </c:pt>
                <c:pt idx="3890">
                  <c:v>-0.0199604140860694</c:v>
                </c:pt>
                <c:pt idx="3891">
                  <c:v>-0.0199593305587769</c:v>
                </c:pt>
                <c:pt idx="3892">
                  <c:v>-0.019956077848162</c:v>
                </c:pt>
                <c:pt idx="3893">
                  <c:v>-0.0199571613754545</c:v>
                </c:pt>
                <c:pt idx="3894">
                  <c:v>-0.019956077848162</c:v>
                </c:pt>
                <c:pt idx="3895">
                  <c:v>-0.019956077848162</c:v>
                </c:pt>
                <c:pt idx="3896">
                  <c:v>-0.0199549943208694</c:v>
                </c:pt>
                <c:pt idx="3897">
                  <c:v>-0.0199506559542247</c:v>
                </c:pt>
                <c:pt idx="3898">
                  <c:v>-0.0199528251375471</c:v>
                </c:pt>
                <c:pt idx="3899">
                  <c:v>-0.0199528251375471</c:v>
                </c:pt>
                <c:pt idx="3900">
                  <c:v>-0.0199495724269322</c:v>
                </c:pt>
                <c:pt idx="3901">
                  <c:v>-0.0199484888996397</c:v>
                </c:pt>
                <c:pt idx="3902">
                  <c:v>-0.0199495724269322</c:v>
                </c:pt>
                <c:pt idx="3903">
                  <c:v>-0.0199474032436098</c:v>
                </c:pt>
                <c:pt idx="3904">
                  <c:v>-0.0199452361890248</c:v>
                </c:pt>
                <c:pt idx="3905">
                  <c:v>-0.0199452361890248</c:v>
                </c:pt>
                <c:pt idx="3906">
                  <c:v>-0.0199441526617323</c:v>
                </c:pt>
                <c:pt idx="3907">
                  <c:v>-0.0199441526617323</c:v>
                </c:pt>
                <c:pt idx="3908">
                  <c:v>-0.0199419834784099</c:v>
                </c:pt>
                <c:pt idx="3909">
                  <c:v>-0.0199430670057024</c:v>
                </c:pt>
                <c:pt idx="3910">
                  <c:v>-0.0199408999511174</c:v>
                </c:pt>
                <c:pt idx="3911">
                  <c:v>-0.0199419834784099</c:v>
                </c:pt>
                <c:pt idx="3912">
                  <c:v>-0.019938730767795</c:v>
                </c:pt>
                <c:pt idx="3913">
                  <c:v>-0.019938730767795</c:v>
                </c:pt>
                <c:pt idx="3914">
                  <c:v>-0.0199376472405025</c:v>
                </c:pt>
                <c:pt idx="3915">
                  <c:v>-0.019938730767795</c:v>
                </c:pt>
                <c:pt idx="3916">
                  <c:v>-0.0199354780571801</c:v>
                </c:pt>
                <c:pt idx="3917">
                  <c:v>-0.0199354780571801</c:v>
                </c:pt>
                <c:pt idx="3918">
                  <c:v>-0.0199343945298876</c:v>
                </c:pt>
                <c:pt idx="3919">
                  <c:v>-0.0199343945298876</c:v>
                </c:pt>
                <c:pt idx="3920">
                  <c:v>-0.0199333110025951</c:v>
                </c:pt>
                <c:pt idx="3921">
                  <c:v>-0.0199311418192727</c:v>
                </c:pt>
                <c:pt idx="3922">
                  <c:v>-0.0199311418192727</c:v>
                </c:pt>
                <c:pt idx="3923">
                  <c:v>-0.0199311418192727</c:v>
                </c:pt>
                <c:pt idx="3924">
                  <c:v>-0.0199289726359504</c:v>
                </c:pt>
                <c:pt idx="3925">
                  <c:v>-0.0199289726359504</c:v>
                </c:pt>
                <c:pt idx="3926">
                  <c:v>-0.0199268055813653</c:v>
                </c:pt>
                <c:pt idx="3927">
                  <c:v>-0.0199268055813653</c:v>
                </c:pt>
                <c:pt idx="3928">
                  <c:v>-0.0199257220540728</c:v>
                </c:pt>
                <c:pt idx="3929">
                  <c:v>-0.0199268055813653</c:v>
                </c:pt>
                <c:pt idx="3930">
                  <c:v>-0.019924636398043</c:v>
                </c:pt>
                <c:pt idx="3931">
                  <c:v>-0.019924636398043</c:v>
                </c:pt>
                <c:pt idx="3932">
                  <c:v>-0.0199257220540728</c:v>
                </c:pt>
                <c:pt idx="3933">
                  <c:v>-0.0199224693434579</c:v>
                </c:pt>
                <c:pt idx="3934">
                  <c:v>-0.0199213836874281</c:v>
                </c:pt>
                <c:pt idx="3935">
                  <c:v>-0.0199224693434579</c:v>
                </c:pt>
                <c:pt idx="3936">
                  <c:v>-0.0199213836874281</c:v>
                </c:pt>
                <c:pt idx="3937">
                  <c:v>-0.0199203001601355</c:v>
                </c:pt>
                <c:pt idx="3938">
                  <c:v>-0.0199213836874281</c:v>
                </c:pt>
                <c:pt idx="3939">
                  <c:v>-0.0199213836874281</c:v>
                </c:pt>
                <c:pt idx="3940">
                  <c:v>-0.0199203001601355</c:v>
                </c:pt>
                <c:pt idx="3941">
                  <c:v>-0.0199213836874281</c:v>
                </c:pt>
                <c:pt idx="3942">
                  <c:v>-0.019919216632843</c:v>
                </c:pt>
                <c:pt idx="3943">
                  <c:v>-0.0199170474495207</c:v>
                </c:pt>
                <c:pt idx="3944">
                  <c:v>-0.0199170474495207</c:v>
                </c:pt>
                <c:pt idx="3945">
                  <c:v>-0.0199170474495207</c:v>
                </c:pt>
                <c:pt idx="3946">
                  <c:v>-0.0199159639222281</c:v>
                </c:pt>
                <c:pt idx="3947">
                  <c:v>-0.0199170474495207</c:v>
                </c:pt>
                <c:pt idx="3948">
                  <c:v>-0.0199148803949356</c:v>
                </c:pt>
                <c:pt idx="3949">
                  <c:v>-0.0199148803949356</c:v>
                </c:pt>
                <c:pt idx="3950">
                  <c:v>-0.0199148803949356</c:v>
                </c:pt>
                <c:pt idx="3951">
                  <c:v>-0.0199159639222281</c:v>
                </c:pt>
                <c:pt idx="3952">
                  <c:v>-0.0199137947389058</c:v>
                </c:pt>
                <c:pt idx="3953">
                  <c:v>-0.0199148803949356</c:v>
                </c:pt>
                <c:pt idx="3954">
                  <c:v>-0.0199148803949356</c:v>
                </c:pt>
                <c:pt idx="3955">
                  <c:v>-0.0199116276843207</c:v>
                </c:pt>
                <c:pt idx="3956">
                  <c:v>-0.0199116276843207</c:v>
                </c:pt>
                <c:pt idx="3957">
                  <c:v>-0.0199116276843207</c:v>
                </c:pt>
                <c:pt idx="3958">
                  <c:v>-0.0199105420282909</c:v>
                </c:pt>
                <c:pt idx="3959">
                  <c:v>-0.0199116276843207</c:v>
                </c:pt>
                <c:pt idx="3960">
                  <c:v>-0.0199105420282909</c:v>
                </c:pt>
                <c:pt idx="3961">
                  <c:v>-0.0199105420282909</c:v>
                </c:pt>
                <c:pt idx="3962">
                  <c:v>-0.0199083749737058</c:v>
                </c:pt>
                <c:pt idx="3963">
                  <c:v>-0.0199083749737058</c:v>
                </c:pt>
                <c:pt idx="3964">
                  <c:v>-0.0199040387357984</c:v>
                </c:pt>
                <c:pt idx="3965">
                  <c:v>-0.0199072914464133</c:v>
                </c:pt>
                <c:pt idx="3966">
                  <c:v>-0.0199062057903835</c:v>
                </c:pt>
                <c:pt idx="3967">
                  <c:v>-0.0199062057903835</c:v>
                </c:pt>
                <c:pt idx="3968">
                  <c:v>-0.0199062057903835</c:v>
                </c:pt>
                <c:pt idx="3969">
                  <c:v>-0.019905122263091</c:v>
                </c:pt>
                <c:pt idx="3970">
                  <c:v>-0.019905122263091</c:v>
                </c:pt>
                <c:pt idx="3971">
                  <c:v>-0.0199040387357984</c:v>
                </c:pt>
                <c:pt idx="3972">
                  <c:v>-0.0199018695524761</c:v>
                </c:pt>
                <c:pt idx="3973">
                  <c:v>-0.0199029530797686</c:v>
                </c:pt>
                <c:pt idx="3974">
                  <c:v>-0.0199018695524761</c:v>
                </c:pt>
                <c:pt idx="3975">
                  <c:v>-0.0199018695524761</c:v>
                </c:pt>
                <c:pt idx="3976">
                  <c:v>-0.0199018695524761</c:v>
                </c:pt>
                <c:pt idx="3977">
                  <c:v>-0.0199007860251835</c:v>
                </c:pt>
                <c:pt idx="3978">
                  <c:v>-0.0199007860251835</c:v>
                </c:pt>
                <c:pt idx="3979">
                  <c:v>-0.0198997003691537</c:v>
                </c:pt>
                <c:pt idx="3980">
                  <c:v>-0.0198986168418612</c:v>
                </c:pt>
                <c:pt idx="3981">
                  <c:v>-0.0198975333145687</c:v>
                </c:pt>
                <c:pt idx="3982">
                  <c:v>-0.0198975333145687</c:v>
                </c:pt>
                <c:pt idx="3983">
                  <c:v>-0.0198975333145687</c:v>
                </c:pt>
                <c:pt idx="3984">
                  <c:v>-0.0198986168418612</c:v>
                </c:pt>
                <c:pt idx="3985">
                  <c:v>-0.0198975333145687</c:v>
                </c:pt>
                <c:pt idx="3986">
                  <c:v>-0.0198942806039538</c:v>
                </c:pt>
                <c:pt idx="3987">
                  <c:v>-0.0198953641312463</c:v>
                </c:pt>
                <c:pt idx="3988">
                  <c:v>-0.0198931970766612</c:v>
                </c:pt>
                <c:pt idx="3989">
                  <c:v>-0.0198942806039538</c:v>
                </c:pt>
                <c:pt idx="3990">
                  <c:v>-0.0198942806039538</c:v>
                </c:pt>
                <c:pt idx="3991">
                  <c:v>-0.0198931970766612</c:v>
                </c:pt>
                <c:pt idx="3992">
                  <c:v>-0.0198921114206314</c:v>
                </c:pt>
                <c:pt idx="3993">
                  <c:v>-0.0198921114206314</c:v>
                </c:pt>
                <c:pt idx="3994">
                  <c:v>-0.0198910278933389</c:v>
                </c:pt>
                <c:pt idx="3995">
                  <c:v>-0.0198910278933389</c:v>
                </c:pt>
                <c:pt idx="3996">
                  <c:v>-0.0198899443660464</c:v>
                </c:pt>
                <c:pt idx="3997">
                  <c:v>-0.0198899443660464</c:v>
                </c:pt>
                <c:pt idx="3998">
                  <c:v>-0.019887775182724</c:v>
                </c:pt>
                <c:pt idx="3999">
                  <c:v>-0.019887775182724</c:v>
                </c:pt>
                <c:pt idx="4000">
                  <c:v>-0.0198866916554315</c:v>
                </c:pt>
                <c:pt idx="4001">
                  <c:v>-0.019887775182724</c:v>
                </c:pt>
                <c:pt idx="4002">
                  <c:v>-0.019887775182724</c:v>
                </c:pt>
                <c:pt idx="4003">
                  <c:v>-0.019887775182724</c:v>
                </c:pt>
                <c:pt idx="4004">
                  <c:v>-0.0198866916554315</c:v>
                </c:pt>
                <c:pt idx="4005">
                  <c:v>-0.0198866916554315</c:v>
                </c:pt>
                <c:pt idx="4006">
                  <c:v>-0.0198866916554315</c:v>
                </c:pt>
                <c:pt idx="4007">
                  <c:v>-0.0198856081281389</c:v>
                </c:pt>
                <c:pt idx="4008">
                  <c:v>-0.0198845224721091</c:v>
                </c:pt>
                <c:pt idx="4009">
                  <c:v>-0.0198845224721091</c:v>
                </c:pt>
                <c:pt idx="4010">
                  <c:v>-0.0198845224721091</c:v>
                </c:pt>
                <c:pt idx="4011">
                  <c:v>-0.0198845224721091</c:v>
                </c:pt>
                <c:pt idx="4012">
                  <c:v>-0.0198845224721091</c:v>
                </c:pt>
                <c:pt idx="4013">
                  <c:v>-0.0198845224721091</c:v>
                </c:pt>
                <c:pt idx="4014">
                  <c:v>-0.0198845224721091</c:v>
                </c:pt>
                <c:pt idx="4015">
                  <c:v>-0.0198834389448166</c:v>
                </c:pt>
                <c:pt idx="4016">
                  <c:v>-0.0198834389448166</c:v>
                </c:pt>
                <c:pt idx="4017">
                  <c:v>-0.0198823554175241</c:v>
                </c:pt>
                <c:pt idx="4018">
                  <c:v>-0.0198834389448166</c:v>
                </c:pt>
                <c:pt idx="4019">
                  <c:v>-0.0198834389448166</c:v>
                </c:pt>
                <c:pt idx="4020">
                  <c:v>-0.0198823554175241</c:v>
                </c:pt>
                <c:pt idx="4021">
                  <c:v>-0.0198845224721091</c:v>
                </c:pt>
                <c:pt idx="4022">
                  <c:v>-0.0198823554175241</c:v>
                </c:pt>
                <c:pt idx="4023">
                  <c:v>-0.0198834389448166</c:v>
                </c:pt>
                <c:pt idx="4024">
                  <c:v>-0.0198845224721091</c:v>
                </c:pt>
                <c:pt idx="4025">
                  <c:v>-0.0198834389448166</c:v>
                </c:pt>
                <c:pt idx="4026">
                  <c:v>-0.0198845224721091</c:v>
                </c:pt>
                <c:pt idx="4027">
                  <c:v>-0.0198845224721091</c:v>
                </c:pt>
                <c:pt idx="4028">
                  <c:v>-0.0198845224721091</c:v>
                </c:pt>
                <c:pt idx="4029">
                  <c:v>-0.0198834389448166</c:v>
                </c:pt>
                <c:pt idx="4030">
                  <c:v>-0.0198845224721091</c:v>
                </c:pt>
                <c:pt idx="4031">
                  <c:v>-0.0198845224721091</c:v>
                </c:pt>
                <c:pt idx="4032">
                  <c:v>-0.0198834389448166</c:v>
                </c:pt>
                <c:pt idx="4033">
                  <c:v>-0.0198823554175241</c:v>
                </c:pt>
                <c:pt idx="4034">
                  <c:v>-0.0198834389448166</c:v>
                </c:pt>
                <c:pt idx="4035">
                  <c:v>-0.0198834389448166</c:v>
                </c:pt>
                <c:pt idx="4036">
                  <c:v>-0.0198823554175241</c:v>
                </c:pt>
                <c:pt idx="4037">
                  <c:v>-0.0198834389448166</c:v>
                </c:pt>
                <c:pt idx="4038">
                  <c:v>-0.0198823554175241</c:v>
                </c:pt>
                <c:pt idx="4039">
                  <c:v>-0.0198823554175241</c:v>
                </c:pt>
                <c:pt idx="4040">
                  <c:v>-0.0198801862342017</c:v>
                </c:pt>
                <c:pt idx="4041">
                  <c:v>-0.0198801862342017</c:v>
                </c:pt>
                <c:pt idx="4042">
                  <c:v>-0.0198801862342017</c:v>
                </c:pt>
                <c:pt idx="4043">
                  <c:v>-0.0198812697614942</c:v>
                </c:pt>
                <c:pt idx="4044">
                  <c:v>-0.0198801862342017</c:v>
                </c:pt>
                <c:pt idx="4045">
                  <c:v>-0.0198812697614942</c:v>
                </c:pt>
                <c:pt idx="4046">
                  <c:v>-0.0198812697614942</c:v>
                </c:pt>
                <c:pt idx="4047">
                  <c:v>-0.0198801862342017</c:v>
                </c:pt>
                <c:pt idx="4048">
                  <c:v>-0.0198801862342017</c:v>
                </c:pt>
                <c:pt idx="4049">
                  <c:v>-0.0198801862342017</c:v>
                </c:pt>
                <c:pt idx="4050">
                  <c:v>-0.0198780191796167</c:v>
                </c:pt>
                <c:pt idx="4051">
                  <c:v>-0.0198791027069092</c:v>
                </c:pt>
                <c:pt idx="4052">
                  <c:v>-0.0198801862342017</c:v>
                </c:pt>
                <c:pt idx="4053">
                  <c:v>-0.0198791027069092</c:v>
                </c:pt>
                <c:pt idx="4054">
                  <c:v>-0.0198801862342017</c:v>
                </c:pt>
                <c:pt idx="4055">
                  <c:v>-0.0198801862342017</c:v>
                </c:pt>
                <c:pt idx="4056">
                  <c:v>-0.0198791027069092</c:v>
                </c:pt>
                <c:pt idx="4057">
                  <c:v>-0.0198801862342017</c:v>
                </c:pt>
                <c:pt idx="4058">
                  <c:v>-0.0198801862342017</c:v>
                </c:pt>
                <c:pt idx="4059">
                  <c:v>-0.0198812697614942</c:v>
                </c:pt>
                <c:pt idx="4060">
                  <c:v>-0.0198791027069092</c:v>
                </c:pt>
                <c:pt idx="4061">
                  <c:v>-0.0198801862342017</c:v>
                </c:pt>
                <c:pt idx="4062">
                  <c:v>-0.0198812697614942</c:v>
                </c:pt>
                <c:pt idx="4063">
                  <c:v>-0.0198801862342017</c:v>
                </c:pt>
                <c:pt idx="4064">
                  <c:v>-0.0198812697614942</c:v>
                </c:pt>
                <c:pt idx="4065">
                  <c:v>-0.0198812697614942</c:v>
                </c:pt>
                <c:pt idx="4066">
                  <c:v>-0.0198812697614942</c:v>
                </c:pt>
                <c:pt idx="4067">
                  <c:v>-0.0198812697614942</c:v>
                </c:pt>
                <c:pt idx="4068">
                  <c:v>-0.0198812697614942</c:v>
                </c:pt>
                <c:pt idx="4069">
                  <c:v>-0.0198801862342017</c:v>
                </c:pt>
                <c:pt idx="4070">
                  <c:v>-0.0198812697614942</c:v>
                </c:pt>
                <c:pt idx="4071">
                  <c:v>-0.0198834389448166</c:v>
                </c:pt>
                <c:pt idx="4072">
                  <c:v>-0.0198845224721091</c:v>
                </c:pt>
                <c:pt idx="4073">
                  <c:v>-0.0198834389448166</c:v>
                </c:pt>
                <c:pt idx="4074">
                  <c:v>-0.0198845224721091</c:v>
                </c:pt>
                <c:pt idx="4075">
                  <c:v>-0.0198845224721091</c:v>
                </c:pt>
                <c:pt idx="4076">
                  <c:v>-0.0198834389448166</c:v>
                </c:pt>
                <c:pt idx="4077">
                  <c:v>-0.0198866916554315</c:v>
                </c:pt>
                <c:pt idx="4078">
                  <c:v>-0.0198856081281389</c:v>
                </c:pt>
                <c:pt idx="4079">
                  <c:v>-0.0198866916554315</c:v>
                </c:pt>
                <c:pt idx="4080">
                  <c:v>-0.0198866916554315</c:v>
                </c:pt>
                <c:pt idx="4081">
                  <c:v>-0.0198866916554315</c:v>
                </c:pt>
                <c:pt idx="4082">
                  <c:v>-0.019887775182724</c:v>
                </c:pt>
                <c:pt idx="4083">
                  <c:v>-0.0198888608387538</c:v>
                </c:pt>
                <c:pt idx="4084">
                  <c:v>-0.0198888608387538</c:v>
                </c:pt>
                <c:pt idx="4085">
                  <c:v>-0.0198888608387538</c:v>
                </c:pt>
                <c:pt idx="4086">
                  <c:v>-0.0198888608387538</c:v>
                </c:pt>
                <c:pt idx="4087">
                  <c:v>-0.019887775182724</c:v>
                </c:pt>
                <c:pt idx="4088">
                  <c:v>-0.0198888608387538</c:v>
                </c:pt>
                <c:pt idx="4089">
                  <c:v>-0.0198910278933389</c:v>
                </c:pt>
                <c:pt idx="4090">
                  <c:v>-0.0198921114206314</c:v>
                </c:pt>
                <c:pt idx="4091">
                  <c:v>-0.0198921114206314</c:v>
                </c:pt>
                <c:pt idx="4092">
                  <c:v>-0.0198921114206314</c:v>
                </c:pt>
                <c:pt idx="4093">
                  <c:v>-0.0198921114206314</c:v>
                </c:pt>
                <c:pt idx="4094">
                  <c:v>-0.0198921114206314</c:v>
                </c:pt>
                <c:pt idx="4095">
                  <c:v>-0.0198921114206314</c:v>
                </c:pt>
                <c:pt idx="4096">
                  <c:v>-0.0198921114206314</c:v>
                </c:pt>
                <c:pt idx="4097">
                  <c:v>-0.0198931970766612</c:v>
                </c:pt>
                <c:pt idx="4098">
                  <c:v>-0.0198921114206314</c:v>
                </c:pt>
                <c:pt idx="4099">
                  <c:v>-0.0198931970766612</c:v>
                </c:pt>
                <c:pt idx="4100">
                  <c:v>-0.0198942806039538</c:v>
                </c:pt>
                <c:pt idx="4101">
                  <c:v>-0.0198931970766612</c:v>
                </c:pt>
                <c:pt idx="4102">
                  <c:v>-0.0198931970766612</c:v>
                </c:pt>
                <c:pt idx="4103">
                  <c:v>-0.0198942806039538</c:v>
                </c:pt>
                <c:pt idx="4104">
                  <c:v>-0.0198931970766612</c:v>
                </c:pt>
                <c:pt idx="4105">
                  <c:v>-0.0198931970766612</c:v>
                </c:pt>
                <c:pt idx="4106">
                  <c:v>-0.0198942806039538</c:v>
                </c:pt>
                <c:pt idx="4107">
                  <c:v>-0.0198942806039538</c:v>
                </c:pt>
                <c:pt idx="4108">
                  <c:v>-0.0198931970766612</c:v>
                </c:pt>
                <c:pt idx="4109">
                  <c:v>-0.0198964497872761</c:v>
                </c:pt>
                <c:pt idx="4110">
                  <c:v>-0.0198975333145687</c:v>
                </c:pt>
                <c:pt idx="4111">
                  <c:v>-0.0198975333145687</c:v>
                </c:pt>
                <c:pt idx="4112">
                  <c:v>-0.0198964497872761</c:v>
                </c:pt>
                <c:pt idx="4113">
                  <c:v>-0.0198975333145687</c:v>
                </c:pt>
                <c:pt idx="4114">
                  <c:v>-0.0198964497872761</c:v>
                </c:pt>
                <c:pt idx="4115">
                  <c:v>-0.0198975333145687</c:v>
                </c:pt>
                <c:pt idx="4116">
                  <c:v>-0.0198964497872761</c:v>
                </c:pt>
                <c:pt idx="4117">
                  <c:v>-0.0198964497872761</c:v>
                </c:pt>
                <c:pt idx="4118">
                  <c:v>-0.0198964497872761</c:v>
                </c:pt>
                <c:pt idx="4119">
                  <c:v>-0.0198964497872761</c:v>
                </c:pt>
                <c:pt idx="4120">
                  <c:v>-0.0198986168418612</c:v>
                </c:pt>
                <c:pt idx="4121">
                  <c:v>-0.0198975333145687</c:v>
                </c:pt>
                <c:pt idx="4122">
                  <c:v>-0.0198991596698761</c:v>
                </c:pt>
                <c:pt idx="4123">
                  <c:v>-0.0198986168418612</c:v>
                </c:pt>
                <c:pt idx="4124">
                  <c:v>-0.0198986168418612</c:v>
                </c:pt>
                <c:pt idx="4125">
                  <c:v>-0.0198986168418612</c:v>
                </c:pt>
                <c:pt idx="4126">
                  <c:v>-0.0198991596698761</c:v>
                </c:pt>
                <c:pt idx="4127">
                  <c:v>-0.0199002431971686</c:v>
                </c:pt>
                <c:pt idx="4128">
                  <c:v>-0.0199002431971686</c:v>
                </c:pt>
                <c:pt idx="4129">
                  <c:v>-0.0199002431971686</c:v>
                </c:pt>
                <c:pt idx="4130">
                  <c:v>-0.0199040387357984</c:v>
                </c:pt>
                <c:pt idx="4131">
                  <c:v>-0.019904579435076</c:v>
                </c:pt>
                <c:pt idx="4132">
                  <c:v>-0.0199056650911059</c:v>
                </c:pt>
                <c:pt idx="4133">
                  <c:v>-0.0199056650911059</c:v>
                </c:pt>
                <c:pt idx="4134">
                  <c:v>-0.0199056650911059</c:v>
                </c:pt>
                <c:pt idx="4135">
                  <c:v>-0.0199062057903835</c:v>
                </c:pt>
                <c:pt idx="4136">
                  <c:v>-0.0199067486183984</c:v>
                </c:pt>
                <c:pt idx="4137">
                  <c:v>-0.0199062057903835</c:v>
                </c:pt>
                <c:pt idx="4138">
                  <c:v>-0.0199062057903835</c:v>
                </c:pt>
                <c:pt idx="4139">
                  <c:v>-0.0199105420282909</c:v>
                </c:pt>
                <c:pt idx="4140">
                  <c:v>-0.0199110848563058</c:v>
                </c:pt>
                <c:pt idx="4141">
                  <c:v>-0.0199116276843207</c:v>
                </c:pt>
                <c:pt idx="4142">
                  <c:v>-0.0199132540396282</c:v>
                </c:pt>
                <c:pt idx="4143">
                  <c:v>-0.0199132540396282</c:v>
                </c:pt>
                <c:pt idx="4144">
                  <c:v>-0.0199121683835983</c:v>
                </c:pt>
                <c:pt idx="4145">
                  <c:v>-0.0199137947389058</c:v>
                </c:pt>
                <c:pt idx="4146">
                  <c:v>-0.0199143375669207</c:v>
                </c:pt>
                <c:pt idx="4147">
                  <c:v>-0.0199181331055505</c:v>
                </c:pt>
                <c:pt idx="4148">
                  <c:v>-0.0199175902775356</c:v>
                </c:pt>
                <c:pt idx="4149">
                  <c:v>-0.0199175902775356</c:v>
                </c:pt>
                <c:pt idx="4150">
                  <c:v>-0.0199175902775356</c:v>
                </c:pt>
                <c:pt idx="4151">
                  <c:v>-0.0199175902775356</c:v>
                </c:pt>
                <c:pt idx="4152">
                  <c:v>-0.0199181331055505</c:v>
                </c:pt>
                <c:pt idx="4153">
                  <c:v>-0.0199197573321206</c:v>
                </c:pt>
                <c:pt idx="4154">
                  <c:v>-0.0199203001601355</c:v>
                </c:pt>
                <c:pt idx="4155">
                  <c:v>-0.0199203001601355</c:v>
                </c:pt>
                <c:pt idx="4156">
                  <c:v>-0.0199208429881505</c:v>
                </c:pt>
                <c:pt idx="4157">
                  <c:v>-0.0199213836874281</c:v>
                </c:pt>
                <c:pt idx="4158">
                  <c:v>-0.0199213836874281</c:v>
                </c:pt>
                <c:pt idx="4159">
                  <c:v>-0.0199213836874281</c:v>
                </c:pt>
                <c:pt idx="4160">
                  <c:v>-0.0199262627533504</c:v>
                </c:pt>
                <c:pt idx="4161">
                  <c:v>-0.0199262627533504</c:v>
                </c:pt>
                <c:pt idx="4162">
                  <c:v>-0.0199268055813653</c:v>
                </c:pt>
                <c:pt idx="4163">
                  <c:v>-0.0199273484093802</c:v>
                </c:pt>
                <c:pt idx="4164">
                  <c:v>-0.0199268055813653</c:v>
                </c:pt>
                <c:pt idx="4165">
                  <c:v>-0.0199295154639653</c:v>
                </c:pt>
                <c:pt idx="4166">
                  <c:v>-0.0199295154639653</c:v>
                </c:pt>
                <c:pt idx="4167">
                  <c:v>-0.0199305989912578</c:v>
                </c:pt>
                <c:pt idx="4168">
                  <c:v>-0.0199311418192727</c:v>
                </c:pt>
                <c:pt idx="4169">
                  <c:v>-0.0199305989912578</c:v>
                </c:pt>
                <c:pt idx="4170">
                  <c:v>-0.0199311418192727</c:v>
                </c:pt>
                <c:pt idx="4171">
                  <c:v>-0.0199305989912578</c:v>
                </c:pt>
                <c:pt idx="4172">
                  <c:v>-0.0199311418192727</c:v>
                </c:pt>
                <c:pt idx="4173">
                  <c:v>-0.0199305989912578</c:v>
                </c:pt>
                <c:pt idx="4174">
                  <c:v>-0.0199311418192727</c:v>
                </c:pt>
                <c:pt idx="4175">
                  <c:v>-0.0199311418192727</c:v>
                </c:pt>
                <c:pt idx="4176">
                  <c:v>-0.0199327681745802</c:v>
                </c:pt>
                <c:pt idx="4177">
                  <c:v>-0.0199338517018727</c:v>
                </c:pt>
                <c:pt idx="4178">
                  <c:v>-0.0199333110025951</c:v>
                </c:pt>
                <c:pt idx="4179">
                  <c:v>-0.0199333110025951</c:v>
                </c:pt>
                <c:pt idx="4180">
                  <c:v>-0.0199354780571801</c:v>
                </c:pt>
                <c:pt idx="4181">
                  <c:v>-0.0199343945298876</c:v>
                </c:pt>
                <c:pt idx="4182">
                  <c:v>-0.0199343945298876</c:v>
                </c:pt>
                <c:pt idx="4183">
                  <c:v>-0.0199349373579025</c:v>
                </c:pt>
                <c:pt idx="4184">
                  <c:v>-0.0199349373579025</c:v>
                </c:pt>
                <c:pt idx="4185">
                  <c:v>-0.0199354780571801</c:v>
                </c:pt>
                <c:pt idx="4186">
                  <c:v>-0.0199354780571801</c:v>
                </c:pt>
                <c:pt idx="4187">
                  <c:v>-0.0199360208851951</c:v>
                </c:pt>
                <c:pt idx="4188">
                  <c:v>-0.0199403571231025</c:v>
                </c:pt>
                <c:pt idx="4189">
                  <c:v>-0.0199419834784099</c:v>
                </c:pt>
                <c:pt idx="4190">
                  <c:v>-0.0199425263064248</c:v>
                </c:pt>
                <c:pt idx="4191">
                  <c:v>-0.0199430670057024</c:v>
                </c:pt>
                <c:pt idx="4192">
                  <c:v>-0.0199425263064248</c:v>
                </c:pt>
                <c:pt idx="4193">
                  <c:v>-0.0199430670057024</c:v>
                </c:pt>
                <c:pt idx="4194">
                  <c:v>-0.0199436098337173</c:v>
                </c:pt>
                <c:pt idx="4195">
                  <c:v>-0.0199484888996397</c:v>
                </c:pt>
                <c:pt idx="4196">
                  <c:v>-0.0199484888996397</c:v>
                </c:pt>
                <c:pt idx="4197">
                  <c:v>-0.0199490295989173</c:v>
                </c:pt>
                <c:pt idx="4198">
                  <c:v>-0.0199495724269322</c:v>
                </c:pt>
                <c:pt idx="4199">
                  <c:v>-0.0199495724269322</c:v>
                </c:pt>
                <c:pt idx="4200">
                  <c:v>-0.0199539086648396</c:v>
                </c:pt>
                <c:pt idx="4201">
                  <c:v>-0.0199566206761769</c:v>
                </c:pt>
                <c:pt idx="4202">
                  <c:v>-0.0199566206761769</c:v>
                </c:pt>
                <c:pt idx="4203">
                  <c:v>-0.0199566206761769</c:v>
                </c:pt>
                <c:pt idx="4204">
                  <c:v>-0.019956077848162</c:v>
                </c:pt>
                <c:pt idx="4205">
                  <c:v>-0.0199566206761769</c:v>
                </c:pt>
                <c:pt idx="4206">
                  <c:v>-0.0199614976133619</c:v>
                </c:pt>
                <c:pt idx="4207">
                  <c:v>-0.0199620404413768</c:v>
                </c:pt>
                <c:pt idx="4208">
                  <c:v>-0.0199620404413768</c:v>
                </c:pt>
                <c:pt idx="4209">
                  <c:v>-0.0199620404413768</c:v>
                </c:pt>
                <c:pt idx="4210">
                  <c:v>-0.0199620404413768</c:v>
                </c:pt>
                <c:pt idx="4211">
                  <c:v>-0.0199631239686693</c:v>
                </c:pt>
                <c:pt idx="4212">
                  <c:v>-0.0199631239686693</c:v>
                </c:pt>
                <c:pt idx="4213">
                  <c:v>-0.0199658359800066</c:v>
                </c:pt>
                <c:pt idx="4214">
                  <c:v>-0.0199707129171916</c:v>
                </c:pt>
                <c:pt idx="4215">
                  <c:v>-0.0199707129171916</c:v>
                </c:pt>
                <c:pt idx="4216">
                  <c:v>-0.0199712557452066</c:v>
                </c:pt>
                <c:pt idx="4217">
                  <c:v>-0.0199712557452066</c:v>
                </c:pt>
                <c:pt idx="4218">
                  <c:v>-0.0199712557452066</c:v>
                </c:pt>
                <c:pt idx="4219">
                  <c:v>-0.0199717985732215</c:v>
                </c:pt>
                <c:pt idx="4220">
                  <c:v>-0.019972882100514</c:v>
                </c:pt>
                <c:pt idx="4221">
                  <c:v>-0.0199723392724991</c:v>
                </c:pt>
                <c:pt idx="4222">
                  <c:v>-0.019972882100514</c:v>
                </c:pt>
                <c:pt idx="4223">
                  <c:v>-0.0199750512838364</c:v>
                </c:pt>
                <c:pt idx="4224">
                  <c:v>-0.0199750512838364</c:v>
                </c:pt>
                <c:pt idx="4225">
                  <c:v>-0.019975591983114</c:v>
                </c:pt>
                <c:pt idx="4226">
                  <c:v>-0.0199750512838364</c:v>
                </c:pt>
                <c:pt idx="4227">
                  <c:v>-0.0199761348111289</c:v>
                </c:pt>
                <c:pt idx="4228">
                  <c:v>-0.0199761348111289</c:v>
                </c:pt>
                <c:pt idx="4229">
                  <c:v>-0.0199761348111289</c:v>
                </c:pt>
                <c:pt idx="4230">
                  <c:v>-0.0199804710490363</c:v>
                </c:pt>
                <c:pt idx="4231">
                  <c:v>-0.0199826402323587</c:v>
                </c:pt>
                <c:pt idx="4232">
                  <c:v>-0.0199826402323587</c:v>
                </c:pt>
                <c:pt idx="4233">
                  <c:v>-0.0199831809316363</c:v>
                </c:pt>
                <c:pt idx="4234">
                  <c:v>-0.0199837237596512</c:v>
                </c:pt>
                <c:pt idx="4235">
                  <c:v>-0.0199837237596512</c:v>
                </c:pt>
                <c:pt idx="4236">
                  <c:v>-0.0199837237596512</c:v>
                </c:pt>
                <c:pt idx="4237">
                  <c:v>-0.0199842665876661</c:v>
                </c:pt>
                <c:pt idx="4238">
                  <c:v>-0.0199842665876661</c:v>
                </c:pt>
                <c:pt idx="4239">
                  <c:v>-0.0199875171695437</c:v>
                </c:pt>
                <c:pt idx="4240">
                  <c:v>-0.0199880599975586</c:v>
                </c:pt>
                <c:pt idx="4241">
                  <c:v>-0.0199875171695437</c:v>
                </c:pt>
                <c:pt idx="4242">
                  <c:v>-0.0199880599975586</c:v>
                </c:pt>
                <c:pt idx="4243">
                  <c:v>-0.0199886028255735</c:v>
                </c:pt>
                <c:pt idx="4244">
                  <c:v>-0.019992396235466</c:v>
                </c:pt>
                <c:pt idx="4245">
                  <c:v>-0.019992396235466</c:v>
                </c:pt>
                <c:pt idx="4246">
                  <c:v>-0.0199929390634809</c:v>
                </c:pt>
                <c:pt idx="4247">
                  <c:v>-0.019992396235466</c:v>
                </c:pt>
                <c:pt idx="4248">
                  <c:v>-0.0199956489460809</c:v>
                </c:pt>
                <c:pt idx="4249">
                  <c:v>-0.0199956489460809</c:v>
                </c:pt>
                <c:pt idx="4250">
                  <c:v>-0.0199961917740958</c:v>
                </c:pt>
                <c:pt idx="4251">
                  <c:v>-0.0199999851839883</c:v>
                </c:pt>
                <c:pt idx="4252">
                  <c:v>-0.0200005280120032</c:v>
                </c:pt>
                <c:pt idx="4253">
                  <c:v>-0.0199999851839883</c:v>
                </c:pt>
                <c:pt idx="4254">
                  <c:v>-0.0199999851839883</c:v>
                </c:pt>
                <c:pt idx="4255">
                  <c:v>-0.0200010708400181</c:v>
                </c:pt>
                <c:pt idx="4256">
                  <c:v>-0.0200059477772032</c:v>
                </c:pt>
                <c:pt idx="4257">
                  <c:v>-0.0200075741325106</c:v>
                </c:pt>
                <c:pt idx="4258">
                  <c:v>-0.0200086597885404</c:v>
                </c:pt>
                <c:pt idx="4259">
                  <c:v>-0.0200086597885404</c:v>
                </c:pt>
                <c:pt idx="4260">
                  <c:v>-0.0200086597885404</c:v>
                </c:pt>
                <c:pt idx="4261">
                  <c:v>-0.0200081169605255</c:v>
                </c:pt>
                <c:pt idx="4262">
                  <c:v>-0.0200140795537404</c:v>
                </c:pt>
                <c:pt idx="4263">
                  <c:v>-0.0200140795537404</c:v>
                </c:pt>
                <c:pt idx="4264">
                  <c:v>-0.0200146223817553</c:v>
                </c:pt>
                <c:pt idx="4265">
                  <c:v>-0.0200146223817553</c:v>
                </c:pt>
                <c:pt idx="4266">
                  <c:v>-0.0200151630810329</c:v>
                </c:pt>
                <c:pt idx="4267">
                  <c:v>-0.0200178750923702</c:v>
                </c:pt>
                <c:pt idx="4268">
                  <c:v>-0.0200232948575701</c:v>
                </c:pt>
                <c:pt idx="4269">
                  <c:v>-0.0200227541582925</c:v>
                </c:pt>
                <c:pt idx="4270">
                  <c:v>-0.020023837685585</c:v>
                </c:pt>
                <c:pt idx="4271">
                  <c:v>-0.020023837685585</c:v>
                </c:pt>
                <c:pt idx="4272">
                  <c:v>-0.020023837685585</c:v>
                </c:pt>
                <c:pt idx="4273">
                  <c:v>-0.0200254640408925</c:v>
                </c:pt>
                <c:pt idx="4274">
                  <c:v>-0.0200254640408925</c:v>
                </c:pt>
                <c:pt idx="4275">
                  <c:v>-0.0200254640408925</c:v>
                </c:pt>
                <c:pt idx="4276">
                  <c:v>-0.0200319694621222</c:v>
                </c:pt>
                <c:pt idx="4277">
                  <c:v>-0.0200319694621222</c:v>
                </c:pt>
                <c:pt idx="4278">
                  <c:v>-0.0200319694621222</c:v>
                </c:pt>
                <c:pt idx="4279">
                  <c:v>-0.0200335958174297</c:v>
                </c:pt>
                <c:pt idx="4280">
                  <c:v>-0.0200325101613998</c:v>
                </c:pt>
                <c:pt idx="4281">
                  <c:v>-0.0200335958174297</c:v>
                </c:pt>
                <c:pt idx="4282">
                  <c:v>-0.0200335958174297</c:v>
                </c:pt>
                <c:pt idx="4283">
                  <c:v>-0.0200357628720147</c:v>
                </c:pt>
                <c:pt idx="4284">
                  <c:v>-0.0200357628720147</c:v>
                </c:pt>
                <c:pt idx="4285">
                  <c:v>-0.0200357628720147</c:v>
                </c:pt>
                <c:pt idx="4286">
                  <c:v>-0.0200368463993073</c:v>
                </c:pt>
                <c:pt idx="4287">
                  <c:v>-0.0200379320553371</c:v>
                </c:pt>
                <c:pt idx="4288">
                  <c:v>-0.0200379320553371</c:v>
                </c:pt>
                <c:pt idx="4289">
                  <c:v>-0.0200428111212594</c:v>
                </c:pt>
                <c:pt idx="4290">
                  <c:v>-0.0200444353478295</c:v>
                </c:pt>
                <c:pt idx="4291">
                  <c:v>-0.0200444353478295</c:v>
                </c:pt>
                <c:pt idx="4292">
                  <c:v>-0.0200449781758445</c:v>
                </c:pt>
                <c:pt idx="4293">
                  <c:v>-0.0200449781758445</c:v>
                </c:pt>
                <c:pt idx="4294">
                  <c:v>-0.0200455210038594</c:v>
                </c:pt>
                <c:pt idx="4295">
                  <c:v>-0.0200449781758445</c:v>
                </c:pt>
                <c:pt idx="4296">
                  <c:v>-0.0200466045311519</c:v>
                </c:pt>
                <c:pt idx="4297">
                  <c:v>-0.0200466045311519</c:v>
                </c:pt>
                <c:pt idx="4298">
                  <c:v>-0.0200536506516593</c:v>
                </c:pt>
                <c:pt idx="4299">
                  <c:v>-0.0200536506516593</c:v>
                </c:pt>
                <c:pt idx="4300">
                  <c:v>-0.0200541934796742</c:v>
                </c:pt>
                <c:pt idx="4301">
                  <c:v>-0.0200541934796742</c:v>
                </c:pt>
                <c:pt idx="4302">
                  <c:v>-0.0200547363076891</c:v>
                </c:pt>
                <c:pt idx="4303">
                  <c:v>-0.0200547363076891</c:v>
                </c:pt>
                <c:pt idx="4304">
                  <c:v>-0.0200612417289189</c:v>
                </c:pt>
                <c:pt idx="4305">
                  <c:v>-0.0200612417289189</c:v>
                </c:pt>
                <c:pt idx="4306">
                  <c:v>-0.0200623252562114</c:v>
                </c:pt>
                <c:pt idx="4307">
                  <c:v>-0.020062865955489</c:v>
                </c:pt>
                <c:pt idx="4308">
                  <c:v>-0.0200634087835039</c:v>
                </c:pt>
                <c:pt idx="4309">
                  <c:v>-0.020062865955489</c:v>
                </c:pt>
                <c:pt idx="4310">
                  <c:v>-0.0200682878494263</c:v>
                </c:pt>
                <c:pt idx="4311">
                  <c:v>-0.0200699142047337</c:v>
                </c:pt>
                <c:pt idx="4312">
                  <c:v>-0.0200704570327486</c:v>
                </c:pt>
                <c:pt idx="4313">
                  <c:v>-0.0200704570327486</c:v>
                </c:pt>
                <c:pt idx="4314">
                  <c:v>-0.0200715405600412</c:v>
                </c:pt>
                <c:pt idx="4315">
                  <c:v>-0.0200764196259635</c:v>
                </c:pt>
                <c:pt idx="4316">
                  <c:v>-0.0200758767979486</c:v>
                </c:pt>
                <c:pt idx="4317">
                  <c:v>-0.0200764196259635</c:v>
                </c:pt>
                <c:pt idx="4318">
                  <c:v>-0.0200785866805485</c:v>
                </c:pt>
                <c:pt idx="4319">
                  <c:v>-0.0200796723365784</c:v>
                </c:pt>
                <c:pt idx="4320">
                  <c:v>-0.020080213035856</c:v>
                </c:pt>
                <c:pt idx="4321">
                  <c:v>-0.0200850921017783</c:v>
                </c:pt>
                <c:pt idx="4322">
                  <c:v>-0.0200850921017783</c:v>
                </c:pt>
                <c:pt idx="4323">
                  <c:v>-0.0200856349297932</c:v>
                </c:pt>
                <c:pt idx="4324">
                  <c:v>-0.0200861756290708</c:v>
                </c:pt>
                <c:pt idx="4325">
                  <c:v>-0.0200888876404081</c:v>
                </c:pt>
                <c:pt idx="4326">
                  <c:v>-0.0200894283396857</c:v>
                </c:pt>
                <c:pt idx="4327">
                  <c:v>-0.0200932238783155</c:v>
                </c:pt>
                <c:pt idx="4328">
                  <c:v>-0.0200932238783155</c:v>
                </c:pt>
                <c:pt idx="4329">
                  <c:v>-0.0200932238783155</c:v>
                </c:pt>
                <c:pt idx="4330">
                  <c:v>-0.0200937645775931</c:v>
                </c:pt>
                <c:pt idx="4331">
                  <c:v>-0.0200975601162229</c:v>
                </c:pt>
                <c:pt idx="4332">
                  <c:v>-0.0200975601162229</c:v>
                </c:pt>
                <c:pt idx="4333">
                  <c:v>-0.0200975601162229</c:v>
                </c:pt>
                <c:pt idx="4334">
                  <c:v>-0.0201024391821453</c:v>
                </c:pt>
                <c:pt idx="4335">
                  <c:v>-0.0201024391821453</c:v>
                </c:pt>
                <c:pt idx="4336">
                  <c:v>-0.0201035227094378</c:v>
                </c:pt>
                <c:pt idx="4337">
                  <c:v>-0.0201035227094378</c:v>
                </c:pt>
                <c:pt idx="4338">
                  <c:v>-0.0201056918927601</c:v>
                </c:pt>
                <c:pt idx="4339">
                  <c:v>-0.0201056918927601</c:v>
                </c:pt>
                <c:pt idx="4340">
                  <c:v>-0.0201062325920377</c:v>
                </c:pt>
                <c:pt idx="4341">
                  <c:v>-0.0201073182480676</c:v>
                </c:pt>
                <c:pt idx="4342">
                  <c:v>-0.0201111116579601</c:v>
                </c:pt>
                <c:pt idx="4343">
                  <c:v>-0.0201121951852526</c:v>
                </c:pt>
                <c:pt idx="4344">
                  <c:v>-0.02011382154056</c:v>
                </c:pt>
                <c:pt idx="4345">
                  <c:v>-0.020114364368575</c:v>
                </c:pt>
                <c:pt idx="4346">
                  <c:v>-0.020114364368575</c:v>
                </c:pt>
                <c:pt idx="4347">
                  <c:v>-0.0201154478958675</c:v>
                </c:pt>
                <c:pt idx="4348">
                  <c:v>-0.0201159907238824</c:v>
                </c:pt>
                <c:pt idx="4349">
                  <c:v>-0.0201203269617898</c:v>
                </c:pt>
                <c:pt idx="4350">
                  <c:v>-0.020122766494751</c:v>
                </c:pt>
                <c:pt idx="4351">
                  <c:v>-0.0201238500220435</c:v>
                </c:pt>
                <c:pt idx="4352">
                  <c:v>-0.0201233093227659</c:v>
                </c:pt>
                <c:pt idx="4353">
                  <c:v>-0.0201238500220435</c:v>
                </c:pt>
                <c:pt idx="4354">
                  <c:v>-0.0201249356780733</c:v>
                </c:pt>
                <c:pt idx="4355">
                  <c:v>-0.0201292719159807</c:v>
                </c:pt>
                <c:pt idx="4356">
                  <c:v>-0.0201314389705658</c:v>
                </c:pt>
                <c:pt idx="4357">
                  <c:v>-0.0201322521482195</c:v>
                </c:pt>
                <c:pt idx="4358">
                  <c:v>-0.0201322521482195</c:v>
                </c:pt>
                <c:pt idx="4359">
                  <c:v>-0.0201322521482195</c:v>
                </c:pt>
                <c:pt idx="4360">
                  <c:v>-0.0201327949762344</c:v>
                </c:pt>
                <c:pt idx="4361">
                  <c:v>-0.020136860864503</c:v>
                </c:pt>
                <c:pt idx="4362">
                  <c:v>-0.0201393003974642</c:v>
                </c:pt>
                <c:pt idx="4363">
                  <c:v>-0.0201401135751179</c:v>
                </c:pt>
                <c:pt idx="4364">
                  <c:v>-0.0201406542743955</c:v>
                </c:pt>
                <c:pt idx="4365">
                  <c:v>-0.0201409267527717</c:v>
                </c:pt>
                <c:pt idx="4366">
                  <c:v>-0.0201449926410403</c:v>
                </c:pt>
                <c:pt idx="4367">
                  <c:v>-0.0201447201626641</c:v>
                </c:pt>
                <c:pt idx="4368">
                  <c:v>-0.0201474321740014</c:v>
                </c:pt>
                <c:pt idx="4369">
                  <c:v>-0.0201471596956253</c:v>
                </c:pt>
                <c:pt idx="4370">
                  <c:v>-0.0201490585293089</c:v>
                </c:pt>
                <c:pt idx="4371">
                  <c:v>-0.0201533947672163</c:v>
                </c:pt>
                <c:pt idx="4372">
                  <c:v>-0.0201536651168551</c:v>
                </c:pt>
                <c:pt idx="4373">
                  <c:v>-0.02015420794487</c:v>
                </c:pt>
                <c:pt idx="4374">
                  <c:v>-0.0201555618218013</c:v>
                </c:pt>
                <c:pt idx="4375">
                  <c:v>-0.0201615244150162</c:v>
                </c:pt>
                <c:pt idx="4376">
                  <c:v>-0.0201615244150162</c:v>
                </c:pt>
                <c:pt idx="4377">
                  <c:v>-0.0201631507703236</c:v>
                </c:pt>
                <c:pt idx="4378">
                  <c:v>-0.0201631507703236</c:v>
                </c:pt>
                <c:pt idx="4379">
                  <c:v>-0.0201636935983385</c:v>
                </c:pt>
                <c:pt idx="4380">
                  <c:v>-0.0201639639479773</c:v>
                </c:pt>
                <c:pt idx="4381">
                  <c:v>-0.0201712825468608</c:v>
                </c:pt>
                <c:pt idx="4382">
                  <c:v>-0.0201718253748757</c:v>
                </c:pt>
                <c:pt idx="4383">
                  <c:v>-0.0201715528964996</c:v>
                </c:pt>
                <c:pt idx="4384">
                  <c:v>-0.0201723660741534</c:v>
                </c:pt>
                <c:pt idx="4385">
                  <c:v>-0.0201718253748757</c:v>
                </c:pt>
                <c:pt idx="4386">
                  <c:v>-0.0201734517301832</c:v>
                </c:pt>
                <c:pt idx="4387">
                  <c:v>-0.0201756187847682</c:v>
                </c:pt>
                <c:pt idx="4388">
                  <c:v>-0.0201802275010518</c:v>
                </c:pt>
                <c:pt idx="4389">
                  <c:v>-0.0201807682003294</c:v>
                </c:pt>
                <c:pt idx="4390">
                  <c:v>-0.0201804978506906</c:v>
                </c:pt>
                <c:pt idx="4391">
                  <c:v>-0.020182124205998</c:v>
                </c:pt>
                <c:pt idx="4392">
                  <c:v>-0.0201823945556368</c:v>
                </c:pt>
                <c:pt idx="4393">
                  <c:v>-0.0201842933893204</c:v>
                </c:pt>
                <c:pt idx="4394">
                  <c:v>-0.020184834088598</c:v>
                </c:pt>
                <c:pt idx="4395">
                  <c:v>-0.0201861900942666</c:v>
                </c:pt>
                <c:pt idx="4396">
                  <c:v>-0.0201902559825352</c:v>
                </c:pt>
                <c:pt idx="4397">
                  <c:v>-0.0201907966818128</c:v>
                </c:pt>
                <c:pt idx="4398">
                  <c:v>-0.0201910691601889</c:v>
                </c:pt>
                <c:pt idx="4399">
                  <c:v>-0.0201935086931501</c:v>
                </c:pt>
                <c:pt idx="4400">
                  <c:v>-0.0201943218708038</c:v>
                </c:pt>
                <c:pt idx="4401">
                  <c:v>-0.0201935086931501</c:v>
                </c:pt>
                <c:pt idx="4402">
                  <c:v>-0.0201951350484576</c:v>
                </c:pt>
                <c:pt idx="4403">
                  <c:v>-0.02019892845835</c:v>
                </c:pt>
                <c:pt idx="4404">
                  <c:v>-0.0202013679913112</c:v>
                </c:pt>
                <c:pt idx="4405">
                  <c:v>-0.0202010976416724</c:v>
                </c:pt>
                <c:pt idx="4406">
                  <c:v>-0.0202032646962575</c:v>
                </c:pt>
                <c:pt idx="4407">
                  <c:v>-0.0202032646962575</c:v>
                </c:pt>
                <c:pt idx="4408">
                  <c:v>-0.0202035371746336</c:v>
                </c:pt>
                <c:pt idx="4409">
                  <c:v>-0.0202084141118186</c:v>
                </c:pt>
                <c:pt idx="4410">
                  <c:v>-0.0202105832951409</c:v>
                </c:pt>
                <c:pt idx="4411">
                  <c:v>-0.0202103129455021</c:v>
                </c:pt>
                <c:pt idx="4412">
                  <c:v>-0.0202111261231559</c:v>
                </c:pt>
                <c:pt idx="4413">
                  <c:v>-0.020216275538717</c:v>
                </c:pt>
                <c:pt idx="4414">
                  <c:v>-0.0202170887163707</c:v>
                </c:pt>
                <c:pt idx="4415">
                  <c:v>-0.0202170887163707</c:v>
                </c:pt>
                <c:pt idx="4416">
                  <c:v>-0.0202195282493319</c:v>
                </c:pt>
                <c:pt idx="4417">
                  <c:v>-0.0202238644872393</c:v>
                </c:pt>
                <c:pt idx="4418">
                  <c:v>-0.0202203414269856</c:v>
                </c:pt>
                <c:pt idx="4419">
                  <c:v>-0.020224677664893</c:v>
                </c:pt>
                <c:pt idx="4420">
                  <c:v>-0.0202257611921855</c:v>
                </c:pt>
                <c:pt idx="4421">
                  <c:v>-0.0202271171978542</c:v>
                </c:pt>
                <c:pt idx="4422">
                  <c:v>-0.0202325369630541</c:v>
                </c:pt>
                <c:pt idx="4423">
                  <c:v>-0.0202333501407078</c:v>
                </c:pt>
                <c:pt idx="4424">
                  <c:v>-0.0202333501407078</c:v>
                </c:pt>
                <c:pt idx="4425">
                  <c:v>-0.0202341633183616</c:v>
                </c:pt>
                <c:pt idx="4426">
                  <c:v>-0.0202344357967377</c:v>
                </c:pt>
                <c:pt idx="4427">
                  <c:v>-0.020241481917245</c:v>
                </c:pt>
                <c:pt idx="4428">
                  <c:v>-0.020241481917245</c:v>
                </c:pt>
                <c:pt idx="4429">
                  <c:v>-0.0202428379229137</c:v>
                </c:pt>
                <c:pt idx="4430">
                  <c:v>-0.0202428379229137</c:v>
                </c:pt>
                <c:pt idx="4431">
                  <c:v>-0.0202428379229137</c:v>
                </c:pt>
                <c:pt idx="4432">
                  <c:v>-0.0202474445104599</c:v>
                </c:pt>
                <c:pt idx="4433">
                  <c:v>-0.0202501543930599</c:v>
                </c:pt>
                <c:pt idx="4434">
                  <c:v>-0.0202506972210748</c:v>
                </c:pt>
                <c:pt idx="4435">
                  <c:v>-0.0202509675707136</c:v>
                </c:pt>
                <c:pt idx="4436">
                  <c:v>-0.0202509675707136</c:v>
                </c:pt>
                <c:pt idx="4437">
                  <c:v>-0.0202515103987285</c:v>
                </c:pt>
                <c:pt idx="4438">
                  <c:v>-0.0202585565192359</c:v>
                </c:pt>
                <c:pt idx="4439">
                  <c:v>-0.0202590993472508</c:v>
                </c:pt>
                <c:pt idx="4440">
                  <c:v>-0.0202585565192359</c:v>
                </c:pt>
                <c:pt idx="4441">
                  <c:v>-0.020258828997612</c:v>
                </c:pt>
                <c:pt idx="4442">
                  <c:v>-0.0202599125249045</c:v>
                </c:pt>
                <c:pt idx="4443">
                  <c:v>-0.0202626224075045</c:v>
                </c:pt>
                <c:pt idx="4444">
                  <c:v>-0.0202631652355194</c:v>
                </c:pt>
                <c:pt idx="4445">
                  <c:v>-0.0202677718230656</c:v>
                </c:pt>
                <c:pt idx="4446">
                  <c:v>-0.0202685850007193</c:v>
                </c:pt>
                <c:pt idx="4447">
                  <c:v>-0.0202691278287343</c:v>
                </c:pt>
                <c:pt idx="4448">
                  <c:v>-0.0202710245336805</c:v>
                </c:pt>
                <c:pt idx="4449">
                  <c:v>-0.0202721101897103</c:v>
                </c:pt>
                <c:pt idx="4450">
                  <c:v>-0.0202726508889879</c:v>
                </c:pt>
                <c:pt idx="4451">
                  <c:v>-0.0202775299549103</c:v>
                </c:pt>
                <c:pt idx="4452">
                  <c:v>-0.0202772596052715</c:v>
                </c:pt>
                <c:pt idx="4453">
                  <c:v>-0.0202786134822028</c:v>
                </c:pt>
                <c:pt idx="4454">
                  <c:v>-0.0202807826655252</c:v>
                </c:pt>
                <c:pt idx="4455">
                  <c:v>-0.0202813254935401</c:v>
                </c:pt>
                <c:pt idx="4456">
                  <c:v>-0.0202826793704714</c:v>
                </c:pt>
                <c:pt idx="4457">
                  <c:v>-0.02028674525874</c:v>
                </c:pt>
                <c:pt idx="4458">
                  <c:v>-0.0202870156083788</c:v>
                </c:pt>
                <c:pt idx="4459">
                  <c:v>-0.0202899979693549</c:v>
                </c:pt>
                <c:pt idx="4460">
                  <c:v>-0.0202905407973698</c:v>
                </c:pt>
                <c:pt idx="4461">
                  <c:v>-0.0202955539737429</c:v>
                </c:pt>
                <c:pt idx="4462">
                  <c:v>-0.0202958243233817</c:v>
                </c:pt>
                <c:pt idx="4463">
                  <c:v>-0.0202954177345548</c:v>
                </c:pt>
                <c:pt idx="4464">
                  <c:v>-0.0202977231570653</c:v>
                </c:pt>
                <c:pt idx="4465">
                  <c:v>-0.0202981297458921</c:v>
                </c:pt>
                <c:pt idx="4466">
                  <c:v>-0.0203024659837995</c:v>
                </c:pt>
                <c:pt idx="4467">
                  <c:v>-0.0203034154006413</c:v>
                </c:pt>
                <c:pt idx="4468">
                  <c:v>-0.0203044989279338</c:v>
                </c:pt>
                <c:pt idx="4469">
                  <c:v>-0.020306938460895</c:v>
                </c:pt>
                <c:pt idx="4470">
                  <c:v>-0.0203112746988024</c:v>
                </c:pt>
                <c:pt idx="4471">
                  <c:v>-0.0203112746988024</c:v>
                </c:pt>
                <c:pt idx="4472">
                  <c:v>-0.0203122241156442</c:v>
                </c:pt>
                <c:pt idx="4473">
                  <c:v>-0.0203122241156442</c:v>
                </c:pt>
                <c:pt idx="4474">
                  <c:v>-0.0203194064753396</c:v>
                </c:pt>
                <c:pt idx="4475">
                  <c:v>-0.0203191339969635</c:v>
                </c:pt>
                <c:pt idx="4476">
                  <c:v>-0.0203200834138053</c:v>
                </c:pt>
                <c:pt idx="4477">
                  <c:v>-0.0203211669410978</c:v>
                </c:pt>
                <c:pt idx="4478">
                  <c:v>-0.0203255031790052</c:v>
                </c:pt>
                <c:pt idx="4479">
                  <c:v>-0.0203279427119664</c:v>
                </c:pt>
                <c:pt idx="4480">
                  <c:v>-0.0203280789511544</c:v>
                </c:pt>
                <c:pt idx="4481">
                  <c:v>-0.0203286217791694</c:v>
                </c:pt>
                <c:pt idx="4482">
                  <c:v>-0.0203303822449275</c:v>
                </c:pt>
                <c:pt idx="4483">
                  <c:v>-0.0203341777835573</c:v>
                </c:pt>
                <c:pt idx="4484">
                  <c:v>-0.0203372942549842</c:v>
                </c:pt>
                <c:pt idx="4485">
                  <c:v>-0.0203374304941722</c:v>
                </c:pt>
                <c:pt idx="4486">
                  <c:v>-0.020337700843811</c:v>
                </c:pt>
                <c:pt idx="4487">
                  <c:v>-0.0203379711934498</c:v>
                </c:pt>
                <c:pt idx="4488">
                  <c:v>-0.0203435271978378</c:v>
                </c:pt>
                <c:pt idx="4489">
                  <c:v>-0.0203461029699871</c:v>
                </c:pt>
                <c:pt idx="4490">
                  <c:v>-0.0203463733196259</c:v>
                </c:pt>
                <c:pt idx="4491">
                  <c:v>-0.0203467799084527</c:v>
                </c:pt>
                <c:pt idx="4492">
                  <c:v>-0.0203473227364676</c:v>
                </c:pt>
                <c:pt idx="4493">
                  <c:v>-0.0203536919185093</c:v>
                </c:pt>
                <c:pt idx="4494">
                  <c:v>-0.0203542347465243</c:v>
                </c:pt>
                <c:pt idx="4495">
                  <c:v>-0.0203539622681481</c:v>
                </c:pt>
                <c:pt idx="4496">
                  <c:v>-0.0203551820346287</c:v>
                </c:pt>
                <c:pt idx="4497">
                  <c:v>-0.0203554545130048</c:v>
                </c:pt>
                <c:pt idx="4498">
                  <c:v>-0.0203584347452436</c:v>
                </c:pt>
                <c:pt idx="4499">
                  <c:v>-0.0203630434615271</c:v>
                </c:pt>
                <c:pt idx="4500">
                  <c:v>-0.020362770983151</c:v>
                </c:pt>
                <c:pt idx="4501">
                  <c:v>-0.0203637203999928</c:v>
                </c:pt>
                <c:pt idx="4502">
                  <c:v>-0.0203645335776465</c:v>
                </c:pt>
                <c:pt idx="4503">
                  <c:v>-0.0203669731106077</c:v>
                </c:pt>
                <c:pt idx="4504">
                  <c:v>-0.0203676500490734</c:v>
                </c:pt>
                <c:pt idx="4505">
                  <c:v>-0.0203721225261688</c:v>
                </c:pt>
                <c:pt idx="4506">
                  <c:v>-0.0203730719430106</c:v>
                </c:pt>
                <c:pt idx="4507">
                  <c:v>-0.0203733422926494</c:v>
                </c:pt>
                <c:pt idx="4508">
                  <c:v>-0.0203761884144374</c:v>
                </c:pt>
                <c:pt idx="4509">
                  <c:v>-0.0203759180647986</c:v>
                </c:pt>
                <c:pt idx="4510">
                  <c:v>-0.0203757818256106</c:v>
                </c:pt>
                <c:pt idx="4511">
                  <c:v>-0.0203814740691866</c:v>
                </c:pt>
                <c:pt idx="4512">
                  <c:v>-0.0203814740691866</c:v>
                </c:pt>
                <c:pt idx="4513">
                  <c:v>-0.0203841839517866</c:v>
                </c:pt>
                <c:pt idx="4514">
                  <c:v>-0.0203847267798015</c:v>
                </c:pt>
                <c:pt idx="4515">
                  <c:v>-0.0203845905406134</c:v>
                </c:pt>
                <c:pt idx="4516">
                  <c:v>-0.0203897399561746</c:v>
                </c:pt>
                <c:pt idx="4517">
                  <c:v>-0.0203897399561746</c:v>
                </c:pt>
                <c:pt idx="4518">
                  <c:v>-0.0203926541975566</c:v>
                </c:pt>
                <c:pt idx="4519">
                  <c:v>-0.0203929926667895</c:v>
                </c:pt>
                <c:pt idx="4520">
                  <c:v>-0.0203973970242909</c:v>
                </c:pt>
                <c:pt idx="4521">
                  <c:v>-0.0203983464411327</c:v>
                </c:pt>
                <c:pt idx="4522">
                  <c:v>-0.0203988871404103</c:v>
                </c:pt>
                <c:pt idx="4523">
                  <c:v>-0.0204014629125595</c:v>
                </c:pt>
                <c:pt idx="4524">
                  <c:v>-0.0204014629125595</c:v>
                </c:pt>
                <c:pt idx="4525">
                  <c:v>-0.0204062738588878</c:v>
                </c:pt>
                <c:pt idx="4526">
                  <c:v>-0.0204070189169475</c:v>
                </c:pt>
                <c:pt idx="4527">
                  <c:v>-0.0204074255057744</c:v>
                </c:pt>
                <c:pt idx="4528">
                  <c:v>-0.0204085771526609</c:v>
                </c:pt>
                <c:pt idx="4529">
                  <c:v>-0.0204148122242519</c:v>
                </c:pt>
                <c:pt idx="4530">
                  <c:v>-0.0204158276319504</c:v>
                </c:pt>
                <c:pt idx="4531">
                  <c:v>-0.0204160319907325</c:v>
                </c:pt>
                <c:pt idx="4532">
                  <c:v>-0.020416504570416</c:v>
                </c:pt>
                <c:pt idx="4533">
                  <c:v>-0.0204212495258876</c:v>
                </c:pt>
                <c:pt idx="4534">
                  <c:v>-0.0204237550497055</c:v>
                </c:pt>
                <c:pt idx="4535">
                  <c:v>-0.0204240935189383</c:v>
                </c:pt>
                <c:pt idx="4536">
                  <c:v>-0.0204252472945622</c:v>
                </c:pt>
                <c:pt idx="4537">
                  <c:v>-0.0204257879938398</c:v>
                </c:pt>
                <c:pt idx="4538">
                  <c:v>-0.0204308714185442</c:v>
                </c:pt>
                <c:pt idx="4539">
                  <c:v>-0.0204329703535352</c:v>
                </c:pt>
                <c:pt idx="4540">
                  <c:v>-0.0204333769423621</c:v>
                </c:pt>
                <c:pt idx="4541">
                  <c:v>-0.0204347329480307</c:v>
                </c:pt>
                <c:pt idx="4542">
                  <c:v>-0.0204390010663441</c:v>
                </c:pt>
                <c:pt idx="4543">
                  <c:v>-0.0204396801335471</c:v>
                </c:pt>
                <c:pt idx="4544">
                  <c:v>-0.0204413724797113</c:v>
                </c:pt>
                <c:pt idx="4545">
                  <c:v>-0.0204417450087411</c:v>
                </c:pt>
                <c:pt idx="4546">
                  <c:v>-0.0204426944255829</c:v>
                </c:pt>
                <c:pt idx="4547">
                  <c:v>-0.0204430328948157</c:v>
                </c:pt>
                <c:pt idx="4548">
                  <c:v>-0.0204480141401291</c:v>
                </c:pt>
                <c:pt idx="4549">
                  <c:v>-0.0204503174339022</c:v>
                </c:pt>
                <c:pt idx="4550">
                  <c:v>-0.0204503174339022</c:v>
                </c:pt>
                <c:pt idx="4551">
                  <c:v>-0.0204517734902246</c:v>
                </c:pt>
                <c:pt idx="4552">
                  <c:v>-0.0204520800283977</c:v>
                </c:pt>
                <c:pt idx="4553">
                  <c:v>-0.0204523844378335</c:v>
                </c:pt>
                <c:pt idx="4554">
                  <c:v>-0.0204587195600782</c:v>
                </c:pt>
                <c:pt idx="4555">
                  <c:v>-0.0204592283282961</c:v>
                </c:pt>
                <c:pt idx="4556">
                  <c:v>-0.020459703036717</c:v>
                </c:pt>
                <c:pt idx="4557">
                  <c:v>-0.0204604480947767</c:v>
                </c:pt>
                <c:pt idx="4558">
                  <c:v>-0.0204604821545737</c:v>
                </c:pt>
                <c:pt idx="4559">
                  <c:v>-0.0204602777957916</c:v>
                </c:pt>
                <c:pt idx="4560">
                  <c:v>-0.0204677326338632</c:v>
                </c:pt>
                <c:pt idx="4561">
                  <c:v>-0.02046813922269</c:v>
                </c:pt>
                <c:pt idx="4562">
                  <c:v>-0.0204686969518661</c:v>
                </c:pt>
                <c:pt idx="4563">
                  <c:v>-0.02046913760049</c:v>
                </c:pt>
                <c:pt idx="4564">
                  <c:v>-0.0204693589891706</c:v>
                </c:pt>
                <c:pt idx="4565">
                  <c:v>-0.0204722029822213</c:v>
                </c:pt>
                <c:pt idx="4566">
                  <c:v>-0.0204772778919765</c:v>
                </c:pt>
                <c:pt idx="4567">
                  <c:v>-0.0204777611153466</c:v>
                </c:pt>
                <c:pt idx="4568">
                  <c:v>-0.0204779378005437</c:v>
                </c:pt>
                <c:pt idx="4569">
                  <c:v>-0.0204781740903854</c:v>
                </c:pt>
                <c:pt idx="4570">
                  <c:v>-0.0204812543732779</c:v>
                </c:pt>
                <c:pt idx="4571">
                  <c:v>-0.0204863697290421</c:v>
                </c:pt>
                <c:pt idx="4572">
                  <c:v>-0.0204868146351406</c:v>
                </c:pt>
                <c:pt idx="4573">
                  <c:v>-0.0204871786492211</c:v>
                </c:pt>
                <c:pt idx="4574">
                  <c:v>-0.0204901759113584</c:v>
                </c:pt>
                <c:pt idx="4575">
                  <c:v>-0.0204952699797494</c:v>
                </c:pt>
                <c:pt idx="4576">
                  <c:v>-0.0204955296857016</c:v>
                </c:pt>
                <c:pt idx="4577">
                  <c:v>-0.0204958532537733</c:v>
                </c:pt>
                <c:pt idx="4578">
                  <c:v>-0.0204963109322957</c:v>
                </c:pt>
                <c:pt idx="4579">
                  <c:v>-0.0205022288220269</c:v>
                </c:pt>
                <c:pt idx="4580">
                  <c:v>-0.0205032122986657</c:v>
                </c:pt>
                <c:pt idx="4581">
                  <c:v>-0.0205038487911224</c:v>
                </c:pt>
                <c:pt idx="4582">
                  <c:v>-0.0205044576099941</c:v>
                </c:pt>
                <c:pt idx="4583">
                  <c:v>-0.0205088960272925</c:v>
                </c:pt>
                <c:pt idx="4584">
                  <c:v>-0.020510977932385</c:v>
                </c:pt>
                <c:pt idx="4585">
                  <c:v>-0.0205125212669373</c:v>
                </c:pt>
                <c:pt idx="4586">
                  <c:v>-0.0205125893865313</c:v>
                </c:pt>
                <c:pt idx="4587">
                  <c:v>-0.0205174003328596</c:v>
                </c:pt>
                <c:pt idx="4588">
                  <c:v>-0.0205204146248954</c:v>
                </c:pt>
                <c:pt idx="4589">
                  <c:v>-0.0205207871539252</c:v>
                </c:pt>
                <c:pt idx="4590">
                  <c:v>-0.0205215002809252</c:v>
                </c:pt>
                <c:pt idx="4591">
                  <c:v>-0.0205262771674565</c:v>
                </c:pt>
                <c:pt idx="4592">
                  <c:v>-0.0205265815768923</c:v>
                </c:pt>
                <c:pt idx="4593">
                  <c:v>-0.0205285123416356</c:v>
                </c:pt>
                <c:pt idx="4594">
                  <c:v>-0.0205298002277102</c:v>
                </c:pt>
                <c:pt idx="4595">
                  <c:v>-0.0205343727554594</c:v>
                </c:pt>
                <c:pt idx="4596">
                  <c:v>-0.0205352540527071</c:v>
                </c:pt>
                <c:pt idx="4597">
                  <c:v>-0.0205374913556235</c:v>
                </c:pt>
                <c:pt idx="4598">
                  <c:v>-0.0205387451819011</c:v>
                </c:pt>
                <c:pt idx="4599">
                  <c:v>-0.0205434198890414</c:v>
                </c:pt>
                <c:pt idx="4600">
                  <c:v>-0.020544028707913</c:v>
                </c:pt>
                <c:pt idx="4601">
                  <c:v>-0.0205462660108294</c:v>
                </c:pt>
                <c:pt idx="4602">
                  <c:v>-0.0205474176577159</c:v>
                </c:pt>
                <c:pt idx="4603">
                  <c:v>-0.0205522967236383</c:v>
                </c:pt>
                <c:pt idx="4604">
                  <c:v>-0.020552430834089</c:v>
                </c:pt>
                <c:pt idx="4605">
                  <c:v>-0.0205527714320592</c:v>
                </c:pt>
                <c:pt idx="4606">
                  <c:v>-0.0205560901335308</c:v>
                </c:pt>
                <c:pt idx="4607">
                  <c:v>-0.020555819783892</c:v>
                </c:pt>
                <c:pt idx="4608">
                  <c:v>-0.020561443907874</c:v>
                </c:pt>
                <c:pt idx="4609">
                  <c:v>-0.0205613076686859</c:v>
                </c:pt>
                <c:pt idx="4610">
                  <c:v>-0.0205647647380829</c:v>
                </c:pt>
                <c:pt idx="4611">
                  <c:v>-0.0205648307289396</c:v>
                </c:pt>
                <c:pt idx="4612">
                  <c:v>-0.0205654416765486</c:v>
                </c:pt>
                <c:pt idx="4613">
                  <c:v>-0.020569777914456</c:v>
                </c:pt>
                <c:pt idx="4614">
                  <c:v>-0.0205731668642589</c:v>
                </c:pt>
                <c:pt idx="4615">
                  <c:v>-0.0205732328551156</c:v>
                </c:pt>
                <c:pt idx="4616">
                  <c:v>-0.0205741141523634</c:v>
                </c:pt>
                <c:pt idx="4617">
                  <c:v>-0.0205743185111455</c:v>
                </c:pt>
                <c:pt idx="4618">
                  <c:v>-0.0205793998071126</c:v>
                </c:pt>
                <c:pt idx="4619">
                  <c:v>-0.0205823140484946</c:v>
                </c:pt>
                <c:pt idx="4620">
                  <c:v>-0.0205825843981334</c:v>
                </c:pt>
                <c:pt idx="4621">
                  <c:v>-0.0205827887569155</c:v>
                </c:pt>
                <c:pt idx="4622">
                  <c:v>-0.0205880062920707</c:v>
                </c:pt>
                <c:pt idx="4623">
                  <c:v>-0.0205899029970169</c:v>
                </c:pt>
                <c:pt idx="4624">
                  <c:v>-0.0205901052270617</c:v>
                </c:pt>
                <c:pt idx="4625">
                  <c:v>-0.0205904458250318</c:v>
                </c:pt>
                <c:pt idx="4626">
                  <c:v>-0.0205909184047154</c:v>
                </c:pt>
                <c:pt idx="4627">
                  <c:v>-0.0205989820616586</c:v>
                </c:pt>
                <c:pt idx="4628">
                  <c:v>-0.0205991183008466</c:v>
                </c:pt>
                <c:pt idx="4629">
                  <c:v>-0.0205996611288616</c:v>
                </c:pt>
                <c:pt idx="4630">
                  <c:v>-0.0205999314785004</c:v>
                </c:pt>
                <c:pt idx="4631">
                  <c:v>-0.0206076566662107</c:v>
                </c:pt>
                <c:pt idx="4632">
                  <c:v>-0.0206073841878346</c:v>
                </c:pt>
                <c:pt idx="4633">
                  <c:v>-0.0206075204270227</c:v>
                </c:pt>
                <c:pt idx="4634">
                  <c:v>-0.0206076566662107</c:v>
                </c:pt>
                <c:pt idx="4635">
                  <c:v>-0.0206075204270227</c:v>
                </c:pt>
                <c:pt idx="4636">
                  <c:v>-0.020615109375545</c:v>
                </c:pt>
                <c:pt idx="4637">
                  <c:v>-0.020615109375545</c:v>
                </c:pt>
                <c:pt idx="4638">
                  <c:v>-0.0206160587923867</c:v>
                </c:pt>
                <c:pt idx="4639">
                  <c:v>-0.0206163291420255</c:v>
                </c:pt>
                <c:pt idx="4640">
                  <c:v>-0.0206233752625329</c:v>
                </c:pt>
                <c:pt idx="4641">
                  <c:v>-0.0206240543297359</c:v>
                </c:pt>
                <c:pt idx="4642">
                  <c:v>-0.0206245950290135</c:v>
                </c:pt>
                <c:pt idx="4643">
                  <c:v>-0.0206286609172821</c:v>
                </c:pt>
                <c:pt idx="4644">
                  <c:v>-0.0206297465733119</c:v>
                </c:pt>
                <c:pt idx="4645">
                  <c:v>-0.0206317773887089</c:v>
                </c:pt>
                <c:pt idx="4646">
                  <c:v>-0.0206328630447388</c:v>
                </c:pt>
                <c:pt idx="4647">
                  <c:v>-0.020637469632285</c:v>
                </c:pt>
                <c:pt idx="4648">
                  <c:v>-0.0206380124602999</c:v>
                </c:pt>
                <c:pt idx="4649">
                  <c:v>-0.0206400454044342</c:v>
                </c:pt>
                <c:pt idx="4650">
                  <c:v>-0.020640315754073</c:v>
                </c:pt>
                <c:pt idx="4651">
                  <c:v>-0.0206456014088222</c:v>
                </c:pt>
                <c:pt idx="4652">
                  <c:v>-0.020645871758461</c:v>
                </c:pt>
                <c:pt idx="4653">
                  <c:v>-0.020646550825664</c:v>
                </c:pt>
                <c:pt idx="4654">
                  <c:v>-0.0206488541194371</c:v>
                </c:pt>
                <c:pt idx="4655">
                  <c:v>-0.0206504804747445</c:v>
                </c:pt>
                <c:pt idx="4656">
                  <c:v>-0.0206554936511176</c:v>
                </c:pt>
                <c:pt idx="4657">
                  <c:v>-0.0206557661294937</c:v>
                </c:pt>
                <c:pt idx="4658">
                  <c:v>-0.0206586122512817</c:v>
                </c:pt>
                <c:pt idx="4659">
                  <c:v>-0.0206602364778519</c:v>
                </c:pt>
                <c:pt idx="4660">
                  <c:v>-0.0206644386053085</c:v>
                </c:pt>
                <c:pt idx="4661">
                  <c:v>-0.0206645748444966</c:v>
                </c:pt>
                <c:pt idx="4662">
                  <c:v>-0.0206652517829623</c:v>
                </c:pt>
                <c:pt idx="4663">
                  <c:v>-0.020668911082404</c:v>
                </c:pt>
                <c:pt idx="4664">
                  <c:v>-0.0206686407327652</c:v>
                </c:pt>
                <c:pt idx="4665">
                  <c:v>-0.0206732473203114</c:v>
                </c:pt>
                <c:pt idx="4666">
                  <c:v>-0.0206735176699502</c:v>
                </c:pt>
                <c:pt idx="4667">
                  <c:v>-0.0206767703805651</c:v>
                </c:pt>
                <c:pt idx="4668">
                  <c:v>-0.02067731320858</c:v>
                </c:pt>
                <c:pt idx="4669">
                  <c:v>-0.0206778560365949</c:v>
                </c:pt>
                <c:pt idx="4670">
                  <c:v>-0.0206823263849531</c:v>
                </c:pt>
                <c:pt idx="4671">
                  <c:v>-0.0206853087459292</c:v>
                </c:pt>
                <c:pt idx="4672">
                  <c:v>-0.0206851725067411</c:v>
                </c:pt>
                <c:pt idx="4673">
                  <c:v>-0.020685579095568</c:v>
                </c:pt>
                <c:pt idx="4674">
                  <c:v>-0.0206858515739441</c:v>
                </c:pt>
                <c:pt idx="4675">
                  <c:v>-0.0206869351012366</c:v>
                </c:pt>
                <c:pt idx="4676">
                  <c:v>-0.0206937108721052</c:v>
                </c:pt>
                <c:pt idx="4677">
                  <c:v>-0.020693981221744</c:v>
                </c:pt>
                <c:pt idx="4678">
                  <c:v>-0.0206949306385858</c:v>
                </c:pt>
                <c:pt idx="4679">
                  <c:v>-0.0206961504050664</c:v>
                </c:pt>
                <c:pt idx="4680">
                  <c:v>-0.0206984536988395</c:v>
                </c:pt>
                <c:pt idx="4681">
                  <c:v>-0.0207034690039498</c:v>
                </c:pt>
                <c:pt idx="4682">
                  <c:v>-0.0207027899367469</c:v>
                </c:pt>
                <c:pt idx="4683">
                  <c:v>-0.0207034690039498</c:v>
                </c:pt>
                <c:pt idx="4684">
                  <c:v>-0.0207041459424155</c:v>
                </c:pt>
                <c:pt idx="4685">
                  <c:v>-0.0207073986530304</c:v>
                </c:pt>
                <c:pt idx="4686">
                  <c:v>-0.0207117348909378</c:v>
                </c:pt>
                <c:pt idx="4687">
                  <c:v>-0.0207125480685915</c:v>
                </c:pt>
                <c:pt idx="4688">
                  <c:v>-0.0207120052405766</c:v>
                </c:pt>
                <c:pt idx="4689">
                  <c:v>-0.0207128184182303</c:v>
                </c:pt>
                <c:pt idx="4690">
                  <c:v>-0.0207204073667526</c:v>
                </c:pt>
                <c:pt idx="4691">
                  <c:v>-0.0207201370171138</c:v>
                </c:pt>
                <c:pt idx="4692">
                  <c:v>-0.0207206798451287</c:v>
                </c:pt>
                <c:pt idx="4693">
                  <c:v>-0.0207204073667526</c:v>
                </c:pt>
                <c:pt idx="4694">
                  <c:v>-0.0207250160830361</c:v>
                </c:pt>
                <c:pt idx="4695">
                  <c:v>-0.0207288094929286</c:v>
                </c:pt>
                <c:pt idx="4696">
                  <c:v>-0.0207290819713048</c:v>
                </c:pt>
                <c:pt idx="4697">
                  <c:v>-0.0207296226705824</c:v>
                </c:pt>
                <c:pt idx="4698">
                  <c:v>-0.0207342313868659</c:v>
                </c:pt>
                <c:pt idx="4699">
                  <c:v>-0.0207364005701882</c:v>
                </c:pt>
                <c:pt idx="4700">
                  <c:v>-0.0207372116191047</c:v>
                </c:pt>
                <c:pt idx="4701">
                  <c:v>-0.0207418203353882</c:v>
                </c:pt>
                <c:pt idx="4702">
                  <c:v>-0.020742090685027</c:v>
                </c:pt>
                <c:pt idx="4703">
                  <c:v>-0.0207426335130419</c:v>
                </c:pt>
                <c:pt idx="4704">
                  <c:v>-0.0207458862236568</c:v>
                </c:pt>
                <c:pt idx="4705">
                  <c:v>-0.0207507652895791</c:v>
                </c:pt>
                <c:pt idx="4706">
                  <c:v>-0.0207502224615642</c:v>
                </c:pt>
                <c:pt idx="4707">
                  <c:v>-0.0207507652895791</c:v>
                </c:pt>
                <c:pt idx="4708">
                  <c:v>-0.0207510356392179</c:v>
                </c:pt>
                <c:pt idx="4709">
                  <c:v>-0.0207545586994716</c:v>
                </c:pt>
                <c:pt idx="4710">
                  <c:v>-0.0207594377653939</c:v>
                </c:pt>
                <c:pt idx="4711">
                  <c:v>-0.0207597081150327</c:v>
                </c:pt>
                <c:pt idx="4712">
                  <c:v>-0.0207597081150327</c:v>
                </c:pt>
                <c:pt idx="4713">
                  <c:v>-0.0207632333040237</c:v>
                </c:pt>
                <c:pt idx="4714">
                  <c:v>-0.0207675695419312</c:v>
                </c:pt>
                <c:pt idx="4715">
                  <c:v>-0.0207681102412088</c:v>
                </c:pt>
                <c:pt idx="4716">
                  <c:v>-0.0207683827195849</c:v>
                </c:pt>
                <c:pt idx="4717">
                  <c:v>-0.0207686530692237</c:v>
                </c:pt>
                <c:pt idx="4718">
                  <c:v>-0.0207721761294774</c:v>
                </c:pt>
                <c:pt idx="4719">
                  <c:v>-0.020776242017746</c:v>
                </c:pt>
                <c:pt idx="4720">
                  <c:v>-0.0207773255450385</c:v>
                </c:pt>
                <c:pt idx="4721">
                  <c:v>-0.0207770551953997</c:v>
                </c:pt>
                <c:pt idx="4722">
                  <c:v>-0.0207786815507071</c:v>
                </c:pt>
                <c:pt idx="4723">
                  <c:v>-0.0207854573215757</c:v>
                </c:pt>
                <c:pt idx="4724">
                  <c:v>-0.0207865408488682</c:v>
                </c:pt>
                <c:pt idx="4725">
                  <c:v>-0.0207868133272444</c:v>
                </c:pt>
                <c:pt idx="4726">
                  <c:v>-0.0207878968545369</c:v>
                </c:pt>
                <c:pt idx="4727">
                  <c:v>-0.0207906067371368</c:v>
                </c:pt>
                <c:pt idx="4728">
                  <c:v>-0.0207911495651518</c:v>
                </c:pt>
                <c:pt idx="4729">
                  <c:v>-0.0207952154534204</c:v>
                </c:pt>
                <c:pt idx="4730">
                  <c:v>-0.0207962989807129</c:v>
                </c:pt>
                <c:pt idx="4731">
                  <c:v>-0.0207995516913278</c:v>
                </c:pt>
                <c:pt idx="4732">
                  <c:v>-0.020799281341689</c:v>
                </c:pt>
                <c:pt idx="4733">
                  <c:v>-0.0207998220409666</c:v>
                </c:pt>
                <c:pt idx="4734">
                  <c:v>-0.0208047011068889</c:v>
                </c:pt>
                <c:pt idx="4735">
                  <c:v>-0.0208052439349038</c:v>
                </c:pt>
                <c:pt idx="4736">
                  <c:v>-0.0208071406398501</c:v>
                </c:pt>
                <c:pt idx="4737">
                  <c:v>-0.0208074109894889</c:v>
                </c:pt>
                <c:pt idx="4738">
                  <c:v>-0.0208090373447963</c:v>
                </c:pt>
                <c:pt idx="4739">
                  <c:v>-0.020813375711441</c:v>
                </c:pt>
                <c:pt idx="4740">
                  <c:v>-0.0208158131156649</c:v>
                </c:pt>
                <c:pt idx="4741">
                  <c:v>-0.0208163559436798</c:v>
                </c:pt>
                <c:pt idx="4742">
                  <c:v>-0.0208166262933186</c:v>
                </c:pt>
                <c:pt idx="4743">
                  <c:v>-0.0208179822989873</c:v>
                </c:pt>
                <c:pt idx="4744">
                  <c:v>-0.0208234041929245</c:v>
                </c:pt>
                <c:pt idx="4745">
                  <c:v>-0.0208250284194946</c:v>
                </c:pt>
                <c:pt idx="4746">
                  <c:v>-0.0208255712475095</c:v>
                </c:pt>
                <c:pt idx="4747">
                  <c:v>-0.0208253008978707</c:v>
                </c:pt>
                <c:pt idx="4748">
                  <c:v>-0.0208315338407244</c:v>
                </c:pt>
                <c:pt idx="4749">
                  <c:v>-0.0208339733736856</c:v>
                </c:pt>
                <c:pt idx="4750">
                  <c:v>-0.0208339733736856</c:v>
                </c:pt>
                <c:pt idx="4751">
                  <c:v>-0.0208345162017005</c:v>
                </c:pt>
                <c:pt idx="4752">
                  <c:v>-0.0208388524396079</c:v>
                </c:pt>
                <c:pt idx="4753">
                  <c:v>-0.0208421051502228</c:v>
                </c:pt>
                <c:pt idx="4754">
                  <c:v>-0.0208423754998616</c:v>
                </c:pt>
                <c:pt idx="4755">
                  <c:v>-0.0208423754998616</c:v>
                </c:pt>
                <c:pt idx="4756">
                  <c:v>-0.0208469842161451</c:v>
                </c:pt>
                <c:pt idx="4757">
                  <c:v>-0.0208486105714525</c:v>
                </c:pt>
                <c:pt idx="4758">
                  <c:v>-0.0208510501044137</c:v>
                </c:pt>
                <c:pt idx="4759">
                  <c:v>-0.0208513204540525</c:v>
                </c:pt>
                <c:pt idx="4760">
                  <c:v>-0.0208556566919599</c:v>
                </c:pt>
                <c:pt idx="4761">
                  <c:v>-0.0208564698696136</c:v>
                </c:pt>
                <c:pt idx="4762">
                  <c:v>-0.0208594522305897</c:v>
                </c:pt>
                <c:pt idx="4763">
                  <c:v>-0.0208591797522136</c:v>
                </c:pt>
                <c:pt idx="4764">
                  <c:v>-0.0208640588181359</c:v>
                </c:pt>
                <c:pt idx="4765">
                  <c:v>-0.0208651423454285</c:v>
                </c:pt>
                <c:pt idx="4766">
                  <c:v>-0.0208664983510971</c:v>
                </c:pt>
                <c:pt idx="4767">
                  <c:v>-0.0208686675344195</c:v>
                </c:pt>
                <c:pt idx="4768">
                  <c:v>-0.020872460944312</c:v>
                </c:pt>
                <c:pt idx="4769">
                  <c:v>-0.0208730037723269</c:v>
                </c:pt>
                <c:pt idx="4770">
                  <c:v>-0.0208746301276343</c:v>
                </c:pt>
                <c:pt idx="4771">
                  <c:v>-0.0208765268325806</c:v>
                </c:pt>
                <c:pt idx="4772">
                  <c:v>-0.0208814058985029</c:v>
                </c:pt>
                <c:pt idx="4773">
                  <c:v>-0.0208819465977805</c:v>
                </c:pt>
                <c:pt idx="4774">
                  <c:v>-0.0208824894257954</c:v>
                </c:pt>
                <c:pt idx="4775">
                  <c:v>-0.0208849289587566</c:v>
                </c:pt>
                <c:pt idx="4776">
                  <c:v>-0.0208895376750401</c:v>
                </c:pt>
                <c:pt idx="4777">
                  <c:v>-0.0208903508526938</c:v>
                </c:pt>
                <c:pt idx="4778">
                  <c:v>-0.0208906212023326</c:v>
                </c:pt>
                <c:pt idx="4779">
                  <c:v>-0.0208930607352938</c:v>
                </c:pt>
                <c:pt idx="4780">
                  <c:v>-0.0208982101508549</c:v>
                </c:pt>
                <c:pt idx="4781">
                  <c:v>-0.0208992936781475</c:v>
                </c:pt>
                <c:pt idx="4782">
                  <c:v>-0.0208998365061624</c:v>
                </c:pt>
                <c:pt idx="4783">
                  <c:v>-0.0209003793341773</c:v>
                </c:pt>
                <c:pt idx="4784">
                  <c:v>-0.0209074254546847</c:v>
                </c:pt>
                <c:pt idx="4785">
                  <c:v>-0.0209071551050459</c:v>
                </c:pt>
                <c:pt idx="4786">
                  <c:v>-0.0209082386323384</c:v>
                </c:pt>
                <c:pt idx="4787">
                  <c:v>-0.0209090518099921</c:v>
                </c:pt>
                <c:pt idx="4788">
                  <c:v>-0.0209160979304995</c:v>
                </c:pt>
                <c:pt idx="4789">
                  <c:v>-0.0209160979304995</c:v>
                </c:pt>
                <c:pt idx="4790">
                  <c:v>-0.0209163704088756</c:v>
                </c:pt>
                <c:pt idx="4791">
                  <c:v>-0.0209174539361681</c:v>
                </c:pt>
                <c:pt idx="4792">
                  <c:v>-0.0209201638187681</c:v>
                </c:pt>
                <c:pt idx="4793">
                  <c:v>-0.0209253132343292</c:v>
                </c:pt>
                <c:pt idx="4794">
                  <c:v>-0.0209258560623441</c:v>
                </c:pt>
                <c:pt idx="4795">
                  <c:v>-0.0209258560623441</c:v>
                </c:pt>
                <c:pt idx="4796">
                  <c:v>-0.0209296494722366</c:v>
                </c:pt>
                <c:pt idx="4797">
                  <c:v>-0.0209334450108664</c:v>
                </c:pt>
                <c:pt idx="4798">
                  <c:v>-0.0209339878388814</c:v>
                </c:pt>
                <c:pt idx="4799">
                  <c:v>-0.0209339878388814</c:v>
                </c:pt>
                <c:pt idx="4800">
                  <c:v>-0.0209377812487738</c:v>
                </c:pt>
                <c:pt idx="4801">
                  <c:v>-0.0209383240767888</c:v>
                </c:pt>
                <c:pt idx="4802">
                  <c:v>-0.0209421174866813</c:v>
                </c:pt>
                <c:pt idx="4803">
                  <c:v>-0.0209426603146962</c:v>
                </c:pt>
                <c:pt idx="4804">
                  <c:v>-0.0209453701972961</c:v>
                </c:pt>
                <c:pt idx="4805">
                  <c:v>-0.020946455853326</c:v>
                </c:pt>
                <c:pt idx="4806">
                  <c:v>-0.020946455853326</c:v>
                </c:pt>
                <c:pt idx="4807">
                  <c:v>-0.020951332790511</c:v>
                </c:pt>
                <c:pt idx="4808">
                  <c:v>-0.0209529591458184</c:v>
                </c:pt>
                <c:pt idx="4809">
                  <c:v>-0.0209556711571557</c:v>
                </c:pt>
                <c:pt idx="4810">
                  <c:v>-0.0209551283291408</c:v>
                </c:pt>
                <c:pt idx="4811">
                  <c:v>-0.0209562118564333</c:v>
                </c:pt>
                <c:pt idx="4812">
                  <c:v>-0.0209610909223557</c:v>
                </c:pt>
                <c:pt idx="4813">
                  <c:v>-0.020963260105678</c:v>
                </c:pt>
                <c:pt idx="4814">
                  <c:v>-0.0209638008049556</c:v>
                </c:pt>
                <c:pt idx="4815">
                  <c:v>-0.0209638008049556</c:v>
                </c:pt>
                <c:pt idx="4816">
                  <c:v>-0.0209686798708779</c:v>
                </c:pt>
                <c:pt idx="4817">
                  <c:v>-0.0209675963435854</c:v>
                </c:pt>
                <c:pt idx="4818">
                  <c:v>-0.0209713897534779</c:v>
                </c:pt>
                <c:pt idx="4819">
                  <c:v>-0.0209735589368003</c:v>
                </c:pt>
                <c:pt idx="4820">
                  <c:v>-0.0209778951747077</c:v>
                </c:pt>
                <c:pt idx="4821">
                  <c:v>-0.0209784380027226</c:v>
                </c:pt>
                <c:pt idx="4822">
                  <c:v>-0.0209811478853226</c:v>
                </c:pt>
                <c:pt idx="4823">
                  <c:v>-0.0209816907133375</c:v>
                </c:pt>
                <c:pt idx="4824">
                  <c:v>-0.0209865697792598</c:v>
                </c:pt>
                <c:pt idx="4825">
                  <c:v>-0.0209865697792598</c:v>
                </c:pt>
                <c:pt idx="4826">
                  <c:v>-0.0209898203611374</c:v>
                </c:pt>
                <c:pt idx="4827">
                  <c:v>-0.0209898203611374</c:v>
                </c:pt>
                <c:pt idx="4828">
                  <c:v>-0.0209952422550746</c:v>
                </c:pt>
                <c:pt idx="4829">
                  <c:v>-0.0209952422550746</c:v>
                </c:pt>
                <c:pt idx="4830">
                  <c:v>-0.0209984949656895</c:v>
                </c:pt>
                <c:pt idx="4831">
                  <c:v>-0.021002288375582</c:v>
                </c:pt>
                <c:pt idx="4832">
                  <c:v>-0.0210039147308895</c:v>
                </c:pt>
                <c:pt idx="4833">
                  <c:v>-0.0210039147308895</c:v>
                </c:pt>
                <c:pt idx="4834">
                  <c:v>-0.0210044575589044</c:v>
                </c:pt>
                <c:pt idx="4835">
                  <c:v>-0.0210109629801341</c:v>
                </c:pt>
                <c:pt idx="4836">
                  <c:v>-0.0210120465074267</c:v>
                </c:pt>
                <c:pt idx="4837">
                  <c:v>-0.0210131300347192</c:v>
                </c:pt>
                <c:pt idx="4838">
                  <c:v>-0.0210125893354416</c:v>
                </c:pt>
                <c:pt idx="4839">
                  <c:v>-0.0210201782839639</c:v>
                </c:pt>
                <c:pt idx="4840">
                  <c:v>-0.0210207189832415</c:v>
                </c:pt>
                <c:pt idx="4841">
                  <c:v>-0.0210218046392713</c:v>
                </c:pt>
                <c:pt idx="4842">
                  <c:v>-0.0210255980491638</c:v>
                </c:pt>
                <c:pt idx="4843">
                  <c:v>-0.0210288507597787</c:v>
                </c:pt>
                <c:pt idx="4844">
                  <c:v>-0.0210283079317638</c:v>
                </c:pt>
                <c:pt idx="4845">
                  <c:v>-0.0210288507597787</c:v>
                </c:pt>
                <c:pt idx="4846">
                  <c:v>-0.0210293935877936</c:v>
                </c:pt>
                <c:pt idx="4847">
                  <c:v>-0.021034272653716</c:v>
                </c:pt>
                <c:pt idx="4848">
                  <c:v>-0.0210369825363159</c:v>
                </c:pt>
                <c:pt idx="4849">
                  <c:v>-0.0210375232355935</c:v>
                </c:pt>
                <c:pt idx="4850">
                  <c:v>-0.0210380660636084</c:v>
                </c:pt>
                <c:pt idx="4851">
                  <c:v>-0.0210429451295308</c:v>
                </c:pt>
                <c:pt idx="4852">
                  <c:v>-0.0210445714848382</c:v>
                </c:pt>
                <c:pt idx="4853">
                  <c:v>-0.0210456550121307</c:v>
                </c:pt>
                <c:pt idx="4854">
                  <c:v>-0.0210456550121307</c:v>
                </c:pt>
                <c:pt idx="4855">
                  <c:v>-0.0210467385394233</c:v>
                </c:pt>
                <c:pt idx="4856">
                  <c:v>-0.0210516176053456</c:v>
                </c:pt>
                <c:pt idx="4857">
                  <c:v>-0.0210543296166829</c:v>
                </c:pt>
                <c:pt idx="4858">
                  <c:v>-0.0210548703159605</c:v>
                </c:pt>
                <c:pt idx="4859">
                  <c:v>-0.021055953843253</c:v>
                </c:pt>
                <c:pt idx="4860">
                  <c:v>-0.0210564966712679</c:v>
                </c:pt>
                <c:pt idx="4861">
                  <c:v>-0.0210635449205126</c:v>
                </c:pt>
                <c:pt idx="4862">
                  <c:v>-0.0210630020924977</c:v>
                </c:pt>
                <c:pt idx="4863">
                  <c:v>-0.0210640856197902</c:v>
                </c:pt>
                <c:pt idx="4864">
                  <c:v>-0.0210646284478051</c:v>
                </c:pt>
                <c:pt idx="4865">
                  <c:v>-0.0210657119750977</c:v>
                </c:pt>
                <c:pt idx="4866">
                  <c:v>-0.02106788115842</c:v>
                </c:pt>
                <c:pt idx="4867">
                  <c:v>-0.0210722173963274</c:v>
                </c:pt>
                <c:pt idx="4868">
                  <c:v>-0.0210727602243423</c:v>
                </c:pt>
                <c:pt idx="4869">
                  <c:v>-0.0210738437516349</c:v>
                </c:pt>
                <c:pt idx="4870">
                  <c:v>-0.0210760108062199</c:v>
                </c:pt>
                <c:pt idx="4871">
                  <c:v>-0.0210765536342348</c:v>
                </c:pt>
                <c:pt idx="4872">
                  <c:v>-0.0210776371615274</c:v>
                </c:pt>
                <c:pt idx="4873">
                  <c:v>-0.0210814327001572</c:v>
                </c:pt>
                <c:pt idx="4874">
                  <c:v>-0.0210825162274497</c:v>
                </c:pt>
                <c:pt idx="4875">
                  <c:v>-0.0210846854107721</c:v>
                </c:pt>
                <c:pt idx="4876">
                  <c:v>-0.0210852261100497</c:v>
                </c:pt>
                <c:pt idx="4877">
                  <c:v>-0.0210906480039869</c:v>
                </c:pt>
                <c:pt idx="4878">
                  <c:v>-0.0210906480039869</c:v>
                </c:pt>
                <c:pt idx="4879">
                  <c:v>-0.0210939007146018</c:v>
                </c:pt>
                <c:pt idx="4880">
                  <c:v>-0.0210939007146018</c:v>
                </c:pt>
                <c:pt idx="4881">
                  <c:v>-0.0210944414138794</c:v>
                </c:pt>
                <c:pt idx="4882">
                  <c:v>-0.0210987797805241</c:v>
                </c:pt>
                <c:pt idx="4883">
                  <c:v>-0.0210998633078166</c:v>
                </c:pt>
                <c:pt idx="4884">
                  <c:v>-0.0211014896631241</c:v>
                </c:pt>
                <c:pt idx="4885">
                  <c:v>-0.021102032491139</c:v>
                </c:pt>
                <c:pt idx="4886">
                  <c:v>-0.0211074522563389</c:v>
                </c:pt>
                <c:pt idx="4887">
                  <c:v>-0.0211074522563389</c:v>
                </c:pt>
                <c:pt idx="4888">
                  <c:v>-0.0211101621389389</c:v>
                </c:pt>
                <c:pt idx="4889">
                  <c:v>-0.0211107049669538</c:v>
                </c:pt>
                <c:pt idx="4890">
                  <c:v>-0.0211155840328761</c:v>
                </c:pt>
                <c:pt idx="4891">
                  <c:v>-0.0211166675601687</c:v>
                </c:pt>
                <c:pt idx="4892">
                  <c:v>-0.0211166675601687</c:v>
                </c:pt>
                <c:pt idx="4893">
                  <c:v>-0.021118836743491</c:v>
                </c:pt>
                <c:pt idx="4894">
                  <c:v>-0.0211237136806761</c:v>
                </c:pt>
                <c:pt idx="4895">
                  <c:v>-0.0211253400359835</c:v>
                </c:pt>
                <c:pt idx="4896">
                  <c:v>-0.0211258828639984</c:v>
                </c:pt>
                <c:pt idx="4897">
                  <c:v>-0.0211302191019058</c:v>
                </c:pt>
                <c:pt idx="4898">
                  <c:v>-0.0211334718125207</c:v>
                </c:pt>
                <c:pt idx="4899">
                  <c:v>-0.0211334718125207</c:v>
                </c:pt>
                <c:pt idx="4900">
                  <c:v>-0.0211340146405356</c:v>
                </c:pt>
                <c:pt idx="4901">
                  <c:v>-0.0211394344057356</c:v>
                </c:pt>
                <c:pt idx="4902">
                  <c:v>-0.021141060761043</c:v>
                </c:pt>
                <c:pt idx="4903">
                  <c:v>-0.021141060761043</c:v>
                </c:pt>
                <c:pt idx="4904">
                  <c:v>-0.0211426871163504</c:v>
                </c:pt>
                <c:pt idx="4905">
                  <c:v>-0.0211475661822728</c:v>
                </c:pt>
                <c:pt idx="4906">
                  <c:v>-0.0211475661822728</c:v>
                </c:pt>
                <c:pt idx="4907">
                  <c:v>-0.0211491925375802</c:v>
                </c:pt>
                <c:pt idx="4908">
                  <c:v>-0.0211508188928877</c:v>
                </c:pt>
                <c:pt idx="4909">
                  <c:v>-0.02115569795881</c:v>
                </c:pt>
                <c:pt idx="4910">
                  <c:v>-0.02115569795881</c:v>
                </c:pt>
                <c:pt idx="4911">
                  <c:v>-0.02115840784141</c:v>
                </c:pt>
                <c:pt idx="4912">
                  <c:v>-0.021157865013395</c:v>
                </c:pt>
                <c:pt idx="4913">
                  <c:v>-0.0211600341967174</c:v>
                </c:pt>
                <c:pt idx="4914">
                  <c:v>-0.0211643704346248</c:v>
                </c:pt>
                <c:pt idx="4915">
                  <c:v>-0.0211665396179472</c:v>
                </c:pt>
                <c:pt idx="4916">
                  <c:v>-0.0211670803172248</c:v>
                </c:pt>
                <c:pt idx="4917">
                  <c:v>-0.0211681659732546</c:v>
                </c:pt>
                <c:pt idx="4918">
                  <c:v>-0.0211681659732546</c:v>
                </c:pt>
                <c:pt idx="4919">
                  <c:v>-0.0211757549217769</c:v>
                </c:pt>
                <c:pt idx="4920">
                  <c:v>-0.0211757549217769</c:v>
                </c:pt>
                <c:pt idx="4921">
                  <c:v>-0.0211757549217769</c:v>
                </c:pt>
                <c:pt idx="4922">
                  <c:v>-0.0211773812770844</c:v>
                </c:pt>
                <c:pt idx="4923">
                  <c:v>-0.021177921976362</c:v>
                </c:pt>
                <c:pt idx="4924">
                  <c:v>-0.0211833438702992</c:v>
                </c:pt>
                <c:pt idx="4925">
                  <c:v>-0.0211844273975917</c:v>
                </c:pt>
                <c:pt idx="4926">
                  <c:v>-0.0211855109248843</c:v>
                </c:pt>
                <c:pt idx="4927">
                  <c:v>-0.0211860537528992</c:v>
                </c:pt>
                <c:pt idx="4928">
                  <c:v>-0.0211882229362215</c:v>
                </c:pt>
                <c:pt idx="4929">
                  <c:v>-0.0211925591741289</c:v>
                </c:pt>
                <c:pt idx="4930">
                  <c:v>-0.0211936427014215</c:v>
                </c:pt>
                <c:pt idx="4931">
                  <c:v>-0.0211941855294364</c:v>
                </c:pt>
                <c:pt idx="4932">
                  <c:v>-0.0211968954120363</c:v>
                </c:pt>
                <c:pt idx="4933">
                  <c:v>-0.0211968954120363</c:v>
                </c:pt>
                <c:pt idx="4934">
                  <c:v>-0.0212023151772363</c:v>
                </c:pt>
                <c:pt idx="4935">
                  <c:v>-0.0212028580052512</c:v>
                </c:pt>
                <c:pt idx="4936">
                  <c:v>-0.0212034008332661</c:v>
                </c:pt>
                <c:pt idx="4937">
                  <c:v>-0.0212055678878512</c:v>
                </c:pt>
                <c:pt idx="4938">
                  <c:v>-0.0212104469537735</c:v>
                </c:pt>
                <c:pt idx="4939">
                  <c:v>-0.0212109897817884</c:v>
                </c:pt>
                <c:pt idx="4940">
                  <c:v>-0.021211530481066</c:v>
                </c:pt>
                <c:pt idx="4941">
                  <c:v>-0.0212147831916809</c:v>
                </c:pt>
                <c:pt idx="4942">
                  <c:v>-0.0212142424924033</c:v>
                </c:pt>
                <c:pt idx="4943">
                  <c:v>-0.0212202050856182</c:v>
                </c:pt>
                <c:pt idx="4944">
                  <c:v>-0.0212207457848958</c:v>
                </c:pt>
                <c:pt idx="4945">
                  <c:v>-0.0212202050856182</c:v>
                </c:pt>
                <c:pt idx="4946">
                  <c:v>-0.0212229149682181</c:v>
                </c:pt>
                <c:pt idx="4947">
                  <c:v>-0.0212283347334181</c:v>
                </c:pt>
                <c:pt idx="4948">
                  <c:v>-0.021228877561433</c:v>
                </c:pt>
                <c:pt idx="4949">
                  <c:v>-0.021228877561433</c:v>
                </c:pt>
                <c:pt idx="4950">
                  <c:v>-0.0212337566273553</c:v>
                </c:pt>
                <c:pt idx="4951">
                  <c:v>-0.0212364665099553</c:v>
                </c:pt>
                <c:pt idx="4952">
                  <c:v>-0.0212370093379702</c:v>
                </c:pt>
                <c:pt idx="4953">
                  <c:v>-0.0212380928652627</c:v>
                </c:pt>
                <c:pt idx="4954">
                  <c:v>-0.021242971931185</c:v>
                </c:pt>
                <c:pt idx="4955">
                  <c:v>-0.021245681813785</c:v>
                </c:pt>
                <c:pt idx="4956">
                  <c:v>-0.0212467674698148</c:v>
                </c:pt>
                <c:pt idx="4957">
                  <c:v>-0.0212462246417999</c:v>
                </c:pt>
                <c:pt idx="4958">
                  <c:v>-0.0212516444069999</c:v>
                </c:pt>
                <c:pt idx="4959">
                  <c:v>-0.0212521872350148</c:v>
                </c:pt>
                <c:pt idx="4960">
                  <c:v>-0.0212548971176147</c:v>
                </c:pt>
                <c:pt idx="4961">
                  <c:v>-0.0212559827736446</c:v>
                </c:pt>
                <c:pt idx="4962">
                  <c:v>-0.021260319011552</c:v>
                </c:pt>
                <c:pt idx="4963">
                  <c:v>-0.021260319011552</c:v>
                </c:pt>
                <c:pt idx="4964">
                  <c:v>-0.0212635717221669</c:v>
                </c:pt>
                <c:pt idx="4965">
                  <c:v>-0.0212641124214445</c:v>
                </c:pt>
                <c:pt idx="4966">
                  <c:v>-0.0212646552494594</c:v>
                </c:pt>
                <c:pt idx="4967">
                  <c:v>-0.0212695343153817</c:v>
                </c:pt>
                <c:pt idx="4968">
                  <c:v>-0.0212689914873668</c:v>
                </c:pt>
                <c:pt idx="4969">
                  <c:v>-0.0212722441979817</c:v>
                </c:pt>
                <c:pt idx="4970">
                  <c:v>-0.0212733277252744</c:v>
                </c:pt>
                <c:pt idx="4971">
                  <c:v>-0.0212733277252744</c:v>
                </c:pt>
                <c:pt idx="4972">
                  <c:v>-0.0212782067911966</c:v>
                </c:pt>
                <c:pt idx="4973">
                  <c:v>-0.021279833146504</c:v>
                </c:pt>
                <c:pt idx="4974">
                  <c:v>-0.0212803759745189</c:v>
                </c:pt>
                <c:pt idx="4975">
                  <c:v>-0.0212809166737965</c:v>
                </c:pt>
                <c:pt idx="4976">
                  <c:v>-0.0212814595018114</c:v>
                </c:pt>
                <c:pt idx="4977">
                  <c:v>-0.0212857957397188</c:v>
                </c:pt>
                <c:pt idx="4978">
                  <c:v>-0.0212885056223188</c:v>
                </c:pt>
                <c:pt idx="4979">
                  <c:v>-0.0212890484503337</c:v>
                </c:pt>
                <c:pt idx="4980">
                  <c:v>-0.0212901319776263</c:v>
                </c:pt>
                <c:pt idx="4981">
                  <c:v>-0.0212901319776263</c:v>
                </c:pt>
                <c:pt idx="4982">
                  <c:v>-0.0212928439889635</c:v>
                </c:pt>
                <c:pt idx="4983">
                  <c:v>-0.0212977209261485</c:v>
                </c:pt>
                <c:pt idx="4984">
                  <c:v>-0.0212988065821784</c:v>
                </c:pt>
                <c:pt idx="4985">
                  <c:v>-0.0212998901094709</c:v>
                </c:pt>
                <c:pt idx="4986">
                  <c:v>-0.021299347281456</c:v>
                </c:pt>
                <c:pt idx="4987">
                  <c:v>-0.0213015164647784</c:v>
                </c:pt>
                <c:pt idx="4988">
                  <c:v>-0.0213074790579932</c:v>
                </c:pt>
                <c:pt idx="4989">
                  <c:v>-0.0213069362299783</c:v>
                </c:pt>
                <c:pt idx="4990">
                  <c:v>-0.0213080218860081</c:v>
                </c:pt>
                <c:pt idx="4991">
                  <c:v>-0.0213096482413156</c:v>
                </c:pt>
                <c:pt idx="4992">
                  <c:v>-0.0213107317686081</c:v>
                </c:pt>
                <c:pt idx="4993">
                  <c:v>-0.0213156108345304</c:v>
                </c:pt>
                <c:pt idx="4994">
                  <c:v>-0.021316151533808</c:v>
                </c:pt>
                <c:pt idx="4995">
                  <c:v>-0.0213156108345304</c:v>
                </c:pt>
                <c:pt idx="4996">
                  <c:v>-0.0213188635451453</c:v>
                </c:pt>
                <c:pt idx="4997">
                  <c:v>-0.0213194042444229</c:v>
                </c:pt>
                <c:pt idx="4998">
                  <c:v>-0.0213248261383602</c:v>
                </c:pt>
                <c:pt idx="4999">
                  <c:v>-0.0213242833103452</c:v>
                </c:pt>
                <c:pt idx="5000">
                  <c:v>-0.0213264524936676</c:v>
                </c:pt>
                <c:pt idx="5001">
                  <c:v>-0.0213275360209601</c:v>
                </c:pt>
                <c:pt idx="5002">
                  <c:v>-0.0213324150868825</c:v>
                </c:pt>
                <c:pt idx="5003">
                  <c:v>-0.021333498614175</c:v>
                </c:pt>
                <c:pt idx="5004">
                  <c:v>-0.021333498614175</c:v>
                </c:pt>
                <c:pt idx="5005">
                  <c:v>-0.0213400040354048</c:v>
                </c:pt>
                <c:pt idx="5006">
                  <c:v>-0.0213416303907122</c:v>
                </c:pt>
                <c:pt idx="5007">
                  <c:v>-0.0213421732187271</c:v>
                </c:pt>
                <c:pt idx="5008">
                  <c:v>-0.0213416303907122</c:v>
                </c:pt>
                <c:pt idx="5009">
                  <c:v>-0.0213470501559121</c:v>
                </c:pt>
                <c:pt idx="5010">
                  <c:v>-0.021348135811942</c:v>
                </c:pt>
                <c:pt idx="5011">
                  <c:v>-0.021350302866527</c:v>
                </c:pt>
                <c:pt idx="5012">
                  <c:v>-0.0213513885225569</c:v>
                </c:pt>
                <c:pt idx="5013">
                  <c:v>-0.0213557247604643</c:v>
                </c:pt>
                <c:pt idx="5014">
                  <c:v>-0.0213557247604643</c:v>
                </c:pt>
                <c:pt idx="5015">
                  <c:v>-0.0213578918150493</c:v>
                </c:pt>
                <c:pt idx="5016">
                  <c:v>-0.0213589774710791</c:v>
                </c:pt>
                <c:pt idx="5017">
                  <c:v>-0.0213633137089866</c:v>
                </c:pt>
                <c:pt idx="5018">
                  <c:v>-0.0213633137089866</c:v>
                </c:pt>
                <c:pt idx="5019">
                  <c:v>-0.0213665664196014</c:v>
                </c:pt>
                <c:pt idx="5020">
                  <c:v>-0.021367649946894</c:v>
                </c:pt>
                <c:pt idx="5021">
                  <c:v>-0.0213719861848014</c:v>
                </c:pt>
                <c:pt idx="5022">
                  <c:v>-0.0213719861848014</c:v>
                </c:pt>
                <c:pt idx="5023">
                  <c:v>-0.0213730697120939</c:v>
                </c:pt>
                <c:pt idx="5024">
                  <c:v>-0.0213752388954163</c:v>
                </c:pt>
                <c:pt idx="5025">
                  <c:v>-0.0213806607893535</c:v>
                </c:pt>
                <c:pt idx="5026">
                  <c:v>-0.0213806607893535</c:v>
                </c:pt>
                <c:pt idx="5027">
                  <c:v>-0.0213806607893535</c:v>
                </c:pt>
                <c:pt idx="5028">
                  <c:v>-0.0213839113712311</c:v>
                </c:pt>
                <c:pt idx="5029">
                  <c:v>-0.0213839113712311</c:v>
                </c:pt>
                <c:pt idx="5030">
                  <c:v>-0.0213893332651683</c:v>
                </c:pt>
                <c:pt idx="5031">
                  <c:v>-0.0213882497378758</c:v>
                </c:pt>
                <c:pt idx="5032">
                  <c:v>-0.0213904167924608</c:v>
                </c:pt>
                <c:pt idx="5033">
                  <c:v>-0.0213915024484907</c:v>
                </c:pt>
                <c:pt idx="5034">
                  <c:v>-0.0213936695030757</c:v>
                </c:pt>
                <c:pt idx="5035">
                  <c:v>-0.0213936695030757</c:v>
                </c:pt>
                <c:pt idx="5036">
                  <c:v>-0.0213980057409831</c:v>
                </c:pt>
                <c:pt idx="5037">
                  <c:v>-0.021401258451598</c:v>
                </c:pt>
                <c:pt idx="5038">
                  <c:v>-0.021401258451598</c:v>
                </c:pt>
                <c:pt idx="5039">
                  <c:v>-0.0214023419788906</c:v>
                </c:pt>
                <c:pt idx="5040">
                  <c:v>-0.0214023419788906</c:v>
                </c:pt>
                <c:pt idx="5041">
                  <c:v>-0.0214045111622129</c:v>
                </c:pt>
                <c:pt idx="5042">
                  <c:v>-0.0214110165834427</c:v>
                </c:pt>
                <c:pt idx="5043">
                  <c:v>-0.0214099330561502</c:v>
                </c:pt>
                <c:pt idx="5044">
                  <c:v>-0.0214110165834427</c:v>
                </c:pt>
                <c:pt idx="5045">
                  <c:v>-0.0214142692940576</c:v>
                </c:pt>
                <c:pt idx="5046">
                  <c:v>-0.0214142692940576</c:v>
                </c:pt>
                <c:pt idx="5047">
                  <c:v>-0.0214196890592575</c:v>
                </c:pt>
                <c:pt idx="5048">
                  <c:v>-0.02142077258655</c:v>
                </c:pt>
                <c:pt idx="5049">
                  <c:v>-0.02142077258655</c:v>
                </c:pt>
                <c:pt idx="5050">
                  <c:v>-0.0214229417698724</c:v>
                </c:pt>
                <c:pt idx="5051">
                  <c:v>-0.0214272780077798</c:v>
                </c:pt>
                <c:pt idx="5052">
                  <c:v>-0.0214294471911022</c:v>
                </c:pt>
                <c:pt idx="5053">
                  <c:v>-0.0214294471911022</c:v>
                </c:pt>
                <c:pt idx="5054">
                  <c:v>-0.0214316142456872</c:v>
                </c:pt>
                <c:pt idx="5055">
                  <c:v>-0.0214316142456872</c:v>
                </c:pt>
                <c:pt idx="5056">
                  <c:v>-0.0214370361396245</c:v>
                </c:pt>
                <c:pt idx="5057">
                  <c:v>-0.021438119666917</c:v>
                </c:pt>
                <c:pt idx="5058">
                  <c:v>-0.021438119666917</c:v>
                </c:pt>
                <c:pt idx="5059">
                  <c:v>-0.0214402888502393</c:v>
                </c:pt>
                <c:pt idx="5060">
                  <c:v>-0.0214446250881468</c:v>
                </c:pt>
                <c:pt idx="5061">
                  <c:v>-0.0214457086154393</c:v>
                </c:pt>
                <c:pt idx="5062">
                  <c:v>-0.0214457086154393</c:v>
                </c:pt>
                <c:pt idx="5063">
                  <c:v>-0.0214446250881468</c:v>
                </c:pt>
                <c:pt idx="5064">
                  <c:v>-0.0214522140366691</c:v>
                </c:pt>
                <c:pt idx="5065">
                  <c:v>-0.0214532975639616</c:v>
                </c:pt>
                <c:pt idx="5066">
                  <c:v>-0.0214532975639616</c:v>
                </c:pt>
                <c:pt idx="5067">
                  <c:v>-0.0214543832199914</c:v>
                </c:pt>
                <c:pt idx="5068">
                  <c:v>-0.0214608865124839</c:v>
                </c:pt>
                <c:pt idx="5069">
                  <c:v>-0.0214598029851913</c:v>
                </c:pt>
                <c:pt idx="5070">
                  <c:v>-0.0214619721685139</c:v>
                </c:pt>
                <c:pt idx="5071">
                  <c:v>-0.0214630556958062</c:v>
                </c:pt>
                <c:pt idx="5072">
                  <c:v>-0.0214630556958062</c:v>
                </c:pt>
                <c:pt idx="5073">
                  <c:v>-0.021469561117036</c:v>
                </c:pt>
                <c:pt idx="5074">
                  <c:v>-0.021471728171621</c:v>
                </c:pt>
                <c:pt idx="5075">
                  <c:v>-0.0214706446443285</c:v>
                </c:pt>
                <c:pt idx="5076">
                  <c:v>-0.021471728171621</c:v>
                </c:pt>
                <c:pt idx="5077">
                  <c:v>-0.0214760665382658</c:v>
                </c:pt>
                <c:pt idx="5078">
                  <c:v>-0.0214782335928508</c:v>
                </c:pt>
                <c:pt idx="5079">
                  <c:v>-0.0214782335928508</c:v>
                </c:pt>
                <c:pt idx="5080">
                  <c:v>-0.0214804027761732</c:v>
                </c:pt>
                <c:pt idx="5081">
                  <c:v>-0.0214793171201434</c:v>
                </c:pt>
                <c:pt idx="5082">
                  <c:v>-0.0214847390140806</c:v>
                </c:pt>
                <c:pt idx="5083">
                  <c:v>-0.0214879917246955</c:v>
                </c:pt>
                <c:pt idx="5084">
                  <c:v>-0.021486908197403</c:v>
                </c:pt>
                <c:pt idx="5085">
                  <c:v>-0.0214879917246955</c:v>
                </c:pt>
                <c:pt idx="5086">
                  <c:v>-0.0214944971459252</c:v>
                </c:pt>
                <c:pt idx="5087">
                  <c:v>-0.0214934114898954</c:v>
                </c:pt>
                <c:pt idx="5088">
                  <c:v>-0.0214955806732178</c:v>
                </c:pt>
                <c:pt idx="5089">
                  <c:v>-0.0214966642005103</c:v>
                </c:pt>
                <c:pt idx="5090">
                  <c:v>-0.0214966642005103</c:v>
                </c:pt>
                <c:pt idx="5091">
                  <c:v>-0.0214966642005103</c:v>
                </c:pt>
                <c:pt idx="5092">
                  <c:v>-0.0215020860944475</c:v>
                </c:pt>
                <c:pt idx="5093">
                  <c:v>-0.0215042531490326</c:v>
                </c:pt>
                <c:pt idx="5094">
                  <c:v>-0.0215053388050624</c:v>
                </c:pt>
                <c:pt idx="5095">
                  <c:v>-0.0215053388050624</c:v>
                </c:pt>
                <c:pt idx="5096">
                  <c:v>-0.021506422332355</c:v>
                </c:pt>
                <c:pt idx="5097">
                  <c:v>-0.0215107585702624</c:v>
                </c:pt>
                <c:pt idx="5098">
                  <c:v>-0.0215140112808772</c:v>
                </c:pt>
                <c:pt idx="5099">
                  <c:v>-0.0215140112808772</c:v>
                </c:pt>
                <c:pt idx="5100">
                  <c:v>-0.0215150948081698</c:v>
                </c:pt>
                <c:pt idx="5101">
                  <c:v>-0.0215150948081698</c:v>
                </c:pt>
                <c:pt idx="5102">
                  <c:v>-0.0215183475187847</c:v>
                </c:pt>
                <c:pt idx="5103">
                  <c:v>-0.0215226837566921</c:v>
                </c:pt>
                <c:pt idx="5104">
                  <c:v>-0.0215226837566921</c:v>
                </c:pt>
                <c:pt idx="5105">
                  <c:v>-0.0215226837566921</c:v>
                </c:pt>
                <c:pt idx="5106">
                  <c:v>-0.0215237694127219</c:v>
                </c:pt>
                <c:pt idx="5107">
                  <c:v>-0.0215237694127219</c:v>
                </c:pt>
                <c:pt idx="5108">
                  <c:v>-0.0215313583612442</c:v>
                </c:pt>
                <c:pt idx="5109">
                  <c:v>-0.0215313583612442</c:v>
                </c:pt>
                <c:pt idx="5110">
                  <c:v>-0.0215324418885367</c:v>
                </c:pt>
                <c:pt idx="5111">
                  <c:v>-0.0215324418885367</c:v>
                </c:pt>
                <c:pt idx="5112">
                  <c:v>-0.0215335254158293</c:v>
                </c:pt>
                <c:pt idx="5113">
                  <c:v>-0.021540030837059</c:v>
                </c:pt>
                <c:pt idx="5114">
                  <c:v>-0.021540030837059</c:v>
                </c:pt>
                <c:pt idx="5115">
                  <c:v>-0.021540030837059</c:v>
                </c:pt>
                <c:pt idx="5116">
                  <c:v>-0.0215411143643515</c:v>
                </c:pt>
                <c:pt idx="5117">
                  <c:v>-0.0215411143643515</c:v>
                </c:pt>
                <c:pt idx="5118">
                  <c:v>-0.0215432835476739</c:v>
                </c:pt>
                <c:pt idx="5119">
                  <c:v>-0.0215497889689037</c:v>
                </c:pt>
                <c:pt idx="5120">
                  <c:v>-0.0215487033128738</c:v>
                </c:pt>
                <c:pt idx="5121">
                  <c:v>-0.0215497889689037</c:v>
                </c:pt>
                <c:pt idx="5122">
                  <c:v>-0.0215497889689037</c:v>
                </c:pt>
                <c:pt idx="5123">
                  <c:v>-0.0215562922613961</c:v>
                </c:pt>
                <c:pt idx="5124">
                  <c:v>-0.0215562922613961</c:v>
                </c:pt>
                <c:pt idx="5125">
                  <c:v>-0.0215584614447185</c:v>
                </c:pt>
                <c:pt idx="5126">
                  <c:v>-0.0215584614447185</c:v>
                </c:pt>
                <c:pt idx="5127">
                  <c:v>-0.0215584614447185</c:v>
                </c:pt>
                <c:pt idx="5128">
                  <c:v>-0.0215660503932408</c:v>
                </c:pt>
                <c:pt idx="5129">
                  <c:v>-0.0215671339205333</c:v>
                </c:pt>
                <c:pt idx="5130">
                  <c:v>-0.0215671339205333</c:v>
                </c:pt>
                <c:pt idx="5131">
                  <c:v>-0.0215682195765632</c:v>
                </c:pt>
                <c:pt idx="5132">
                  <c:v>-0.021571472287178</c:v>
                </c:pt>
                <c:pt idx="5133">
                  <c:v>-0.0215736393417631</c:v>
                </c:pt>
                <c:pt idx="5134">
                  <c:v>-0.0215758085250854</c:v>
                </c:pt>
                <c:pt idx="5135">
                  <c:v>-0.021576892052378</c:v>
                </c:pt>
                <c:pt idx="5136">
                  <c:v>-0.0215758085250854</c:v>
                </c:pt>
                <c:pt idx="5137">
                  <c:v>-0.0215812282902854</c:v>
                </c:pt>
                <c:pt idx="5138">
                  <c:v>-0.0215823139463152</c:v>
                </c:pt>
                <c:pt idx="5139">
                  <c:v>-0.0215844810009003</c:v>
                </c:pt>
                <c:pt idx="5140">
                  <c:v>-0.0215844810009003</c:v>
                </c:pt>
                <c:pt idx="5141">
                  <c:v>-0.0215899028948375</c:v>
                </c:pt>
                <c:pt idx="5142">
                  <c:v>-0.0215888172388077</c:v>
                </c:pt>
                <c:pt idx="5143">
                  <c:v>-0.0215899028948375</c:v>
                </c:pt>
                <c:pt idx="5144">
                  <c:v>-0.0215931556054524</c:v>
                </c:pt>
                <c:pt idx="5145">
                  <c:v>-0.0215920699494226</c:v>
                </c:pt>
                <c:pt idx="5146">
                  <c:v>-0.0215974918433598</c:v>
                </c:pt>
                <c:pt idx="5147">
                  <c:v>-0.0215974918433598</c:v>
                </c:pt>
                <c:pt idx="5148">
                  <c:v>-0.0215985753706523</c:v>
                </c:pt>
                <c:pt idx="5149">
                  <c:v>-0.0216018280812672</c:v>
                </c:pt>
                <c:pt idx="5150">
                  <c:v>-0.0216018280812672</c:v>
                </c:pt>
                <c:pt idx="5151">
                  <c:v>-0.0216050807918821</c:v>
                </c:pt>
                <c:pt idx="5152">
                  <c:v>-0.0216072478464672</c:v>
                </c:pt>
                <c:pt idx="5153">
                  <c:v>-0.0216072478464672</c:v>
                </c:pt>
                <c:pt idx="5154">
                  <c:v>-0.0216094170297895</c:v>
                </c:pt>
                <c:pt idx="5155">
                  <c:v>-0.021610500557082</c:v>
                </c:pt>
                <c:pt idx="5156">
                  <c:v>-0.0216137532676969</c:v>
                </c:pt>
                <c:pt idx="5157">
                  <c:v>-0.0216137532676969</c:v>
                </c:pt>
                <c:pt idx="5158">
                  <c:v>-0.0216180895056043</c:v>
                </c:pt>
                <c:pt idx="5159">
                  <c:v>-0.0216170059783118</c:v>
                </c:pt>
                <c:pt idx="5160">
                  <c:v>-0.0216180895056043</c:v>
                </c:pt>
                <c:pt idx="5161">
                  <c:v>-0.0216224278722491</c:v>
                </c:pt>
                <c:pt idx="5162">
                  <c:v>-0.0216224278722491</c:v>
                </c:pt>
                <c:pt idx="5163">
                  <c:v>-0.0216267641101565</c:v>
                </c:pt>
                <c:pt idx="5164">
                  <c:v>-0.0216256784541266</c:v>
                </c:pt>
                <c:pt idx="5165">
                  <c:v>-0.0216267641101565</c:v>
                </c:pt>
                <c:pt idx="5166">
                  <c:v>-0.0216321838753564</c:v>
                </c:pt>
                <c:pt idx="5167">
                  <c:v>-0.0216300168207714</c:v>
                </c:pt>
                <c:pt idx="5168">
                  <c:v>-0.0216343530586788</c:v>
                </c:pt>
                <c:pt idx="5169">
                  <c:v>-0.0216354365859713</c:v>
                </c:pt>
                <c:pt idx="5170">
                  <c:v>-0.0216354365859713</c:v>
                </c:pt>
                <c:pt idx="5171">
                  <c:v>-0.0216408584799085</c:v>
                </c:pt>
                <c:pt idx="5172">
                  <c:v>-0.0216397728238787</c:v>
                </c:pt>
                <c:pt idx="5173">
                  <c:v>-0.0216441090617861</c:v>
                </c:pt>
                <c:pt idx="5174">
                  <c:v>-0.0216430255344936</c:v>
                </c:pt>
                <c:pt idx="5175">
                  <c:v>-0.0216451947178159</c:v>
                </c:pt>
                <c:pt idx="5176">
                  <c:v>-0.0216484474284308</c:v>
                </c:pt>
                <c:pt idx="5177">
                  <c:v>-0.0216516980103084</c:v>
                </c:pt>
                <c:pt idx="5178">
                  <c:v>-0.0216527836663382</c:v>
                </c:pt>
                <c:pt idx="5179">
                  <c:v>-0.0216527836663382</c:v>
                </c:pt>
                <c:pt idx="5180">
                  <c:v>-0.0216538671936308</c:v>
                </c:pt>
                <c:pt idx="5181">
                  <c:v>-0.0216582034315382</c:v>
                </c:pt>
                <c:pt idx="5182">
                  <c:v>-0.0216603726148605</c:v>
                </c:pt>
                <c:pt idx="5183">
                  <c:v>-0.0216625396694456</c:v>
                </c:pt>
                <c:pt idx="5184">
                  <c:v>-0.0216614561421531</c:v>
                </c:pt>
                <c:pt idx="5185">
                  <c:v>-0.0216625396694456</c:v>
                </c:pt>
                <c:pt idx="5186">
                  <c:v>-0.0216668780360903</c:v>
                </c:pt>
                <c:pt idx="5187">
                  <c:v>-0.0216701307467052</c:v>
                </c:pt>
                <c:pt idx="5188">
                  <c:v>-0.0216701307467052</c:v>
                </c:pt>
                <c:pt idx="5189">
                  <c:v>-0.0216701307467052</c:v>
                </c:pt>
                <c:pt idx="5190">
                  <c:v>-0.0216712142739977</c:v>
                </c:pt>
                <c:pt idx="5191">
                  <c:v>-0.0216755505119051</c:v>
                </c:pt>
                <c:pt idx="5192">
                  <c:v>-0.02167880322252</c:v>
                </c:pt>
                <c:pt idx="5193">
                  <c:v>-0.02167880322252</c:v>
                </c:pt>
                <c:pt idx="5194">
                  <c:v>-0.02167880322252</c:v>
                </c:pt>
                <c:pt idx="5195">
                  <c:v>-0.0216798867498125</c:v>
                </c:pt>
                <c:pt idx="5196">
                  <c:v>-0.0216798867498125</c:v>
                </c:pt>
                <c:pt idx="5197">
                  <c:v>-0.0216874756983348</c:v>
                </c:pt>
                <c:pt idx="5198">
                  <c:v>-0.0216874756983348</c:v>
                </c:pt>
                <c:pt idx="5199">
                  <c:v>-0.0216874756983348</c:v>
                </c:pt>
                <c:pt idx="5200">
                  <c:v>-0.0216885613543647</c:v>
                </c:pt>
                <c:pt idx="5201">
                  <c:v>-0.0216885613543647</c:v>
                </c:pt>
                <c:pt idx="5202">
                  <c:v>-0.0216918119362422</c:v>
                </c:pt>
                <c:pt idx="5203">
                  <c:v>-0.0216950646468571</c:v>
                </c:pt>
                <c:pt idx="5204">
                  <c:v>-0.021696150302887</c:v>
                </c:pt>
                <c:pt idx="5205">
                  <c:v>-0.0216972338301795</c:v>
                </c:pt>
                <c:pt idx="5206">
                  <c:v>-0.0216972338301795</c:v>
                </c:pt>
                <c:pt idx="5207">
                  <c:v>-0.0216972338301795</c:v>
                </c:pt>
                <c:pt idx="5208">
                  <c:v>-0.0217059063059943</c:v>
                </c:pt>
                <c:pt idx="5209">
                  <c:v>-0.0217048227787018</c:v>
                </c:pt>
                <c:pt idx="5210">
                  <c:v>-0.0217048227787018</c:v>
                </c:pt>
                <c:pt idx="5211">
                  <c:v>-0.0217059063059943</c:v>
                </c:pt>
                <c:pt idx="5212">
                  <c:v>-0.0217059063059943</c:v>
                </c:pt>
                <c:pt idx="5213">
                  <c:v>-0.0217134952545166</c:v>
                </c:pt>
                <c:pt idx="5214">
                  <c:v>-0.0217124117272241</c:v>
                </c:pt>
                <c:pt idx="5215">
                  <c:v>-0.0217134952545166</c:v>
                </c:pt>
                <c:pt idx="5216">
                  <c:v>-0.0217145809105464</c:v>
                </c:pt>
                <c:pt idx="5217">
                  <c:v>-0.0217134952545166</c:v>
                </c:pt>
                <c:pt idx="5218">
                  <c:v>-0.0217221698590687</c:v>
                </c:pt>
                <c:pt idx="5219">
                  <c:v>-0.0217221698590687</c:v>
                </c:pt>
                <c:pt idx="5220">
                  <c:v>-0.0217221698590687</c:v>
                </c:pt>
                <c:pt idx="5221">
                  <c:v>-0.0217232533863613</c:v>
                </c:pt>
                <c:pt idx="5222">
                  <c:v>-0.0217232533863613</c:v>
                </c:pt>
                <c:pt idx="5223">
                  <c:v>-0.0217275896242687</c:v>
                </c:pt>
                <c:pt idx="5224">
                  <c:v>-0.0217308423348836</c:v>
                </c:pt>
                <c:pt idx="5225">
                  <c:v>-0.021729758807591</c:v>
                </c:pt>
                <c:pt idx="5226">
                  <c:v>-0.0217308423348836</c:v>
                </c:pt>
                <c:pt idx="5227">
                  <c:v>-0.0217319258621761</c:v>
                </c:pt>
                <c:pt idx="5228">
                  <c:v>-0.0217319258621761</c:v>
                </c:pt>
                <c:pt idx="5229">
                  <c:v>-0.0217362642288208</c:v>
                </c:pt>
                <c:pt idx="5230">
                  <c:v>-0.0217384312834058</c:v>
                </c:pt>
                <c:pt idx="5231">
                  <c:v>-0.0217395148106984</c:v>
                </c:pt>
                <c:pt idx="5232">
                  <c:v>-0.0217395148106984</c:v>
                </c:pt>
                <c:pt idx="5233">
                  <c:v>-0.0217406004667282</c:v>
                </c:pt>
                <c:pt idx="5234">
                  <c:v>-0.0217438531773431</c:v>
                </c:pt>
                <c:pt idx="5235">
                  <c:v>-0.021747105887958</c:v>
                </c:pt>
                <c:pt idx="5236">
                  <c:v>-0.0217481894152505</c:v>
                </c:pt>
                <c:pt idx="5237">
                  <c:v>-0.021749272942543</c:v>
                </c:pt>
                <c:pt idx="5238">
                  <c:v>-0.0217481894152505</c:v>
                </c:pt>
                <c:pt idx="5239">
                  <c:v>-0.0217536091804504</c:v>
                </c:pt>
                <c:pt idx="5240">
                  <c:v>-0.0217536091804504</c:v>
                </c:pt>
                <c:pt idx="5241">
                  <c:v>-0.0217568618910653</c:v>
                </c:pt>
                <c:pt idx="5242">
                  <c:v>-0.0217579454183578</c:v>
                </c:pt>
                <c:pt idx="5243">
                  <c:v>-0.0217568618910653</c:v>
                </c:pt>
                <c:pt idx="5244">
                  <c:v>-0.0217579454183578</c:v>
                </c:pt>
                <c:pt idx="5245">
                  <c:v>-0.0217622837850026</c:v>
                </c:pt>
                <c:pt idx="5246">
                  <c:v>-0.0217644508395876</c:v>
                </c:pt>
                <c:pt idx="5247">
                  <c:v>-0.0217644508395876</c:v>
                </c:pt>
                <c:pt idx="5248">
                  <c:v>-0.0217438531773431</c:v>
                </c:pt>
                <c:pt idx="5249">
                  <c:v>-0.02176662002291</c:v>
                </c:pt>
                <c:pt idx="5250">
                  <c:v>-0.0217698727335249</c:v>
                </c:pt>
                <c:pt idx="5251">
                  <c:v>-0.0217709562608174</c:v>
                </c:pt>
                <c:pt idx="5252">
                  <c:v>-0.0217731254441398</c:v>
                </c:pt>
                <c:pt idx="5253">
                  <c:v>-0.0217742089714323</c:v>
                </c:pt>
                <c:pt idx="5254">
                  <c:v>-0.0217742089714323</c:v>
                </c:pt>
                <c:pt idx="5255">
                  <c:v>-0.0217742089714323</c:v>
                </c:pt>
                <c:pt idx="5256">
                  <c:v>-0.0217785452093397</c:v>
                </c:pt>
                <c:pt idx="5257">
                  <c:v>-0.0217796287366322</c:v>
                </c:pt>
                <c:pt idx="5258">
                  <c:v>-0.0217817979199546</c:v>
                </c:pt>
                <c:pt idx="5259">
                  <c:v>-0.0217828814472471</c:v>
                </c:pt>
                <c:pt idx="5260">
                  <c:v>-0.0217828814472471</c:v>
                </c:pt>
                <c:pt idx="5261">
                  <c:v>-0.0217883033411843</c:v>
                </c:pt>
                <c:pt idx="5262">
                  <c:v>-0.0217883033411843</c:v>
                </c:pt>
                <c:pt idx="5263">
                  <c:v>-0.0217915560517992</c:v>
                </c:pt>
                <c:pt idx="5264">
                  <c:v>-0.0217915560517992</c:v>
                </c:pt>
                <c:pt idx="5265">
                  <c:v>-0.0217915560517992</c:v>
                </c:pt>
                <c:pt idx="5266">
                  <c:v>-0.0217969758169992</c:v>
                </c:pt>
                <c:pt idx="5267">
                  <c:v>-0.0217958922897066</c:v>
                </c:pt>
                <c:pt idx="5268">
                  <c:v>-0.0217969758169992</c:v>
                </c:pt>
                <c:pt idx="5269">
                  <c:v>-0.021800228527614</c:v>
                </c:pt>
                <c:pt idx="5270">
                  <c:v>-0.021800228527614</c:v>
                </c:pt>
                <c:pt idx="5271">
                  <c:v>-0.021800228527614</c:v>
                </c:pt>
                <c:pt idx="5272">
                  <c:v>-0.0218056504215513</c:v>
                </c:pt>
                <c:pt idx="5273">
                  <c:v>-0.0218056504215513</c:v>
                </c:pt>
                <c:pt idx="5274">
                  <c:v>-0.0218078174761363</c:v>
                </c:pt>
                <c:pt idx="5275">
                  <c:v>-0.0218078174761363</c:v>
                </c:pt>
                <c:pt idx="5276">
                  <c:v>-0.0218089010034289</c:v>
                </c:pt>
                <c:pt idx="5277">
                  <c:v>-0.0218132393700736</c:v>
                </c:pt>
                <c:pt idx="5278">
                  <c:v>-0.0218132393700736</c:v>
                </c:pt>
                <c:pt idx="5279">
                  <c:v>-0.0218143228973661</c:v>
                </c:pt>
                <c:pt idx="5280">
                  <c:v>-0.0218164899519512</c:v>
                </c:pt>
                <c:pt idx="5281">
                  <c:v>-0.021817575607981</c:v>
                </c:pt>
                <c:pt idx="5282">
                  <c:v>-0.0218208283185959</c:v>
                </c:pt>
                <c:pt idx="5283">
                  <c:v>-0.0218229953731809</c:v>
                </c:pt>
                <c:pt idx="5284">
                  <c:v>-0.0218229953731809</c:v>
                </c:pt>
                <c:pt idx="5285">
                  <c:v>-0.0218251645565033</c:v>
                </c:pt>
                <c:pt idx="5286">
                  <c:v>-0.0218262480837958</c:v>
                </c:pt>
                <c:pt idx="5287">
                  <c:v>-0.0218262480837958</c:v>
                </c:pt>
                <c:pt idx="5288">
                  <c:v>-0.0218305843217032</c:v>
                </c:pt>
                <c:pt idx="5289">
                  <c:v>-0.0218316699777331</c:v>
                </c:pt>
                <c:pt idx="5290">
                  <c:v>-0.0218338370323181</c:v>
                </c:pt>
                <c:pt idx="5291">
                  <c:v>-0.0218338370323181</c:v>
                </c:pt>
                <c:pt idx="5292">
                  <c:v>-0.0218349205596106</c:v>
                </c:pt>
                <c:pt idx="5293">
                  <c:v>-0.0218392589262554</c:v>
                </c:pt>
                <c:pt idx="5294">
                  <c:v>-0.0218392589262554</c:v>
                </c:pt>
                <c:pt idx="5295">
                  <c:v>-0.0218414259808404</c:v>
                </c:pt>
                <c:pt idx="5296">
                  <c:v>-0.0218425116368702</c:v>
                </c:pt>
                <c:pt idx="5297">
                  <c:v>-0.0218425116368702</c:v>
                </c:pt>
                <c:pt idx="5298">
                  <c:v>-0.0218468478747777</c:v>
                </c:pt>
                <c:pt idx="5299">
                  <c:v>-0.0218479314020702</c:v>
                </c:pt>
                <c:pt idx="5300">
                  <c:v>-0.0218501005853925</c:v>
                </c:pt>
                <c:pt idx="5301">
                  <c:v>-0.0218511841126851</c:v>
                </c:pt>
                <c:pt idx="5302">
                  <c:v>-0.0218511841126851</c:v>
                </c:pt>
                <c:pt idx="5303">
                  <c:v>-0.021856603877885</c:v>
                </c:pt>
                <c:pt idx="5304">
                  <c:v>-0.021856603877885</c:v>
                </c:pt>
                <c:pt idx="5305">
                  <c:v>-0.0218587730612074</c:v>
                </c:pt>
                <c:pt idx="5306">
                  <c:v>-0.0218598565884999</c:v>
                </c:pt>
                <c:pt idx="5307">
                  <c:v>-0.0218609422445297</c:v>
                </c:pt>
                <c:pt idx="5308">
                  <c:v>-0.0218598565884999</c:v>
                </c:pt>
                <c:pt idx="5309">
                  <c:v>-0.0218652784824371</c:v>
                </c:pt>
                <c:pt idx="5310">
                  <c:v>-0.0218663620097297</c:v>
                </c:pt>
                <c:pt idx="5311">
                  <c:v>-0.021868531193052</c:v>
                </c:pt>
                <c:pt idx="5312">
                  <c:v>-0.021868531193052</c:v>
                </c:pt>
                <c:pt idx="5313">
                  <c:v>-0.0218696147203445</c:v>
                </c:pt>
                <c:pt idx="5314">
                  <c:v>-0.0218696147203445</c:v>
                </c:pt>
                <c:pt idx="5315">
                  <c:v>-0.021873950958252</c:v>
                </c:pt>
                <c:pt idx="5316">
                  <c:v>-0.0218772036688668</c:v>
                </c:pt>
                <c:pt idx="5317">
                  <c:v>-0.0218772036688668</c:v>
                </c:pt>
                <c:pt idx="5318">
                  <c:v>-0.0218772036688668</c:v>
                </c:pt>
                <c:pt idx="5319">
                  <c:v>-0.0218782871961594</c:v>
                </c:pt>
                <c:pt idx="5320">
                  <c:v>-0.0218826255628041</c:v>
                </c:pt>
                <c:pt idx="5321">
                  <c:v>-0.0218837090900966</c:v>
                </c:pt>
                <c:pt idx="5322">
                  <c:v>-0.0218858761446817</c:v>
                </c:pt>
                <c:pt idx="5323">
                  <c:v>-0.0218847926173891</c:v>
                </c:pt>
                <c:pt idx="5324">
                  <c:v>-0.0218869618007115</c:v>
                </c:pt>
                <c:pt idx="5325">
                  <c:v>-0.021888045328004</c:v>
                </c:pt>
                <c:pt idx="5326">
                  <c:v>-0.0218912980386189</c:v>
                </c:pt>
                <c:pt idx="5327">
                  <c:v>-0.0218945507492338</c:v>
                </c:pt>
                <c:pt idx="5328">
                  <c:v>-0.0218956342765263</c:v>
                </c:pt>
                <c:pt idx="5329">
                  <c:v>-0.0218945507492338</c:v>
                </c:pt>
                <c:pt idx="5330">
                  <c:v>-0.0218956342765263</c:v>
                </c:pt>
                <c:pt idx="5331">
                  <c:v>-0.0218999705144337</c:v>
                </c:pt>
                <c:pt idx="5332">
                  <c:v>-0.0219010561704636</c:v>
                </c:pt>
                <c:pt idx="5333">
                  <c:v>-0.0219032232250486</c:v>
                </c:pt>
                <c:pt idx="5334">
                  <c:v>-0.0219032232250486</c:v>
                </c:pt>
                <c:pt idx="5335">
                  <c:v>-0.0219032232250486</c:v>
                </c:pt>
                <c:pt idx="5336">
                  <c:v>-0.0219032232250486</c:v>
                </c:pt>
                <c:pt idx="5337">
                  <c:v>-0.0219097286462784</c:v>
                </c:pt>
                <c:pt idx="5338">
                  <c:v>-0.0219086451189859</c:v>
                </c:pt>
                <c:pt idx="5339">
                  <c:v>-0.0219129813568933</c:v>
                </c:pt>
                <c:pt idx="5340">
                  <c:v>-0.0219118957008634</c:v>
                </c:pt>
                <c:pt idx="5341">
                  <c:v>-0.0219118957008634</c:v>
                </c:pt>
                <c:pt idx="5342">
                  <c:v>-0.0219129813568933</c:v>
                </c:pt>
                <c:pt idx="5343">
                  <c:v>-0.0219184011220932</c:v>
                </c:pt>
                <c:pt idx="5344">
                  <c:v>-0.0219184011220932</c:v>
                </c:pt>
                <c:pt idx="5345">
                  <c:v>-0.021919486778123</c:v>
                </c:pt>
                <c:pt idx="5346">
                  <c:v>-0.0219205703054156</c:v>
                </c:pt>
                <c:pt idx="5347">
                  <c:v>-0.0219216538327081</c:v>
                </c:pt>
                <c:pt idx="5348">
                  <c:v>-0.0219216538327081</c:v>
                </c:pt>
                <c:pt idx="5349">
                  <c:v>-0.0219270757266453</c:v>
                </c:pt>
                <c:pt idx="5350">
                  <c:v>-0.0219259900706155</c:v>
                </c:pt>
                <c:pt idx="5351">
                  <c:v>-0.0219270757266453</c:v>
                </c:pt>
                <c:pt idx="5352">
                  <c:v>-0.0219303284372602</c:v>
                </c:pt>
                <c:pt idx="5353">
                  <c:v>-0.0219292427812304</c:v>
                </c:pt>
                <c:pt idx="5354">
                  <c:v>-0.0219303284372602</c:v>
                </c:pt>
                <c:pt idx="5355">
                  <c:v>-0.0219292427812304</c:v>
                </c:pt>
                <c:pt idx="5356">
                  <c:v>-0.0219314119645527</c:v>
                </c:pt>
                <c:pt idx="5357">
                  <c:v>-0.0219346646751676</c:v>
                </c:pt>
                <c:pt idx="5358">
                  <c:v>-0.021939000913075</c:v>
                </c:pt>
                <c:pt idx="5359">
                  <c:v>-0.0219379173857825</c:v>
                </c:pt>
                <c:pt idx="5360">
                  <c:v>-0.0219379173857825</c:v>
                </c:pt>
                <c:pt idx="5361">
                  <c:v>-0.021939000913075</c:v>
                </c:pt>
                <c:pt idx="5362">
                  <c:v>-0.021939000913075</c:v>
                </c:pt>
                <c:pt idx="5363">
                  <c:v>-0.021939000913075</c:v>
                </c:pt>
                <c:pt idx="5364">
                  <c:v>-0.0219400844403676</c:v>
                </c:pt>
                <c:pt idx="5365">
                  <c:v>-0.0219465898615973</c:v>
                </c:pt>
                <c:pt idx="5366">
                  <c:v>-0.0219465898615973</c:v>
                </c:pt>
                <c:pt idx="5367">
                  <c:v>-0.0219487590449197</c:v>
                </c:pt>
                <c:pt idx="5368">
                  <c:v>-0.0219465898615973</c:v>
                </c:pt>
                <c:pt idx="5369">
                  <c:v>-0.0219487590449197</c:v>
                </c:pt>
                <c:pt idx="5370">
                  <c:v>-0.0219476733888899</c:v>
                </c:pt>
                <c:pt idx="5371">
                  <c:v>-0.0219498425722122</c:v>
                </c:pt>
                <c:pt idx="5372">
                  <c:v>-0.0219552623374122</c:v>
                </c:pt>
                <c:pt idx="5373">
                  <c:v>-0.021956347993442</c:v>
                </c:pt>
                <c:pt idx="5374">
                  <c:v>-0.021956347993442</c:v>
                </c:pt>
                <c:pt idx="5375">
                  <c:v>-0.021956347993442</c:v>
                </c:pt>
                <c:pt idx="5376">
                  <c:v>-0.0219574315207345</c:v>
                </c:pt>
                <c:pt idx="5377">
                  <c:v>-0.0219574315207345</c:v>
                </c:pt>
                <c:pt idx="5378">
                  <c:v>-0.0219639369419643</c:v>
                </c:pt>
                <c:pt idx="5379">
                  <c:v>-0.0219639369419643</c:v>
                </c:pt>
                <c:pt idx="5380">
                  <c:v>-0.0219639369419643</c:v>
                </c:pt>
                <c:pt idx="5381">
                  <c:v>-0.0219650204692568</c:v>
                </c:pt>
                <c:pt idx="5382">
                  <c:v>-0.0219661039965493</c:v>
                </c:pt>
                <c:pt idx="5383">
                  <c:v>-0.0219650204692568</c:v>
                </c:pt>
                <c:pt idx="5384">
                  <c:v>-0.0219704402344567</c:v>
                </c:pt>
                <c:pt idx="5385">
                  <c:v>-0.0219726094177791</c:v>
                </c:pt>
                <c:pt idx="5386">
                  <c:v>-0.0219726094177791</c:v>
                </c:pt>
                <c:pt idx="5387">
                  <c:v>-0.0219736929450716</c:v>
                </c:pt>
                <c:pt idx="5388">
                  <c:v>-0.0219747786011015</c:v>
                </c:pt>
                <c:pt idx="5389">
                  <c:v>-0.0219747786011015</c:v>
                </c:pt>
                <c:pt idx="5390">
                  <c:v>-0.0219791148390089</c:v>
                </c:pt>
                <c:pt idx="5391">
                  <c:v>-0.0219823675496238</c:v>
                </c:pt>
                <c:pt idx="5392">
                  <c:v>-0.0219812818935939</c:v>
                </c:pt>
                <c:pt idx="5393">
                  <c:v>-0.0219823675496238</c:v>
                </c:pt>
                <c:pt idx="5394">
                  <c:v>-0.0219812818935939</c:v>
                </c:pt>
                <c:pt idx="5395">
                  <c:v>-0.0219867037875312</c:v>
                </c:pt>
                <c:pt idx="5396">
                  <c:v>-0.0219877873148237</c:v>
                </c:pt>
                <c:pt idx="5397">
                  <c:v>-0.0219867037875312</c:v>
                </c:pt>
                <c:pt idx="5398">
                  <c:v>-0.0219899564981461</c:v>
                </c:pt>
                <c:pt idx="5399">
                  <c:v>-0.0219899564981461</c:v>
                </c:pt>
                <c:pt idx="5400">
                  <c:v>-0.021995376263346</c:v>
                </c:pt>
                <c:pt idx="5401">
                  <c:v>-0.021995376263346</c:v>
                </c:pt>
                <c:pt idx="5402">
                  <c:v>-0.021995376263346</c:v>
                </c:pt>
                <c:pt idx="5403">
                  <c:v>-0.021995376263346</c:v>
                </c:pt>
                <c:pt idx="5404">
                  <c:v>-0.0219986289739609</c:v>
                </c:pt>
                <c:pt idx="5405">
                  <c:v>-0.0219986289739609</c:v>
                </c:pt>
                <c:pt idx="5406">
                  <c:v>-0.0220029652118683</c:v>
                </c:pt>
                <c:pt idx="5407">
                  <c:v>-0.0220029652118683</c:v>
                </c:pt>
                <c:pt idx="5408">
                  <c:v>-0.0220040508678981</c:v>
                </c:pt>
                <c:pt idx="5409">
                  <c:v>-0.0220062179224832</c:v>
                </c:pt>
                <c:pt idx="5410">
                  <c:v>-0.0220040508678981</c:v>
                </c:pt>
                <c:pt idx="5411">
                  <c:v>-0.0220062179224832</c:v>
                </c:pt>
                <c:pt idx="5412">
                  <c:v>-0.0220116398164204</c:v>
                </c:pt>
                <c:pt idx="5413">
                  <c:v>-0.0220116398164204</c:v>
                </c:pt>
                <c:pt idx="5414">
                  <c:v>-0.0220116398164204</c:v>
                </c:pt>
                <c:pt idx="5415">
                  <c:v>-0.0220138068710055</c:v>
                </c:pt>
                <c:pt idx="5416">
                  <c:v>-0.0220148925270353</c:v>
                </c:pt>
                <c:pt idx="5417">
                  <c:v>-0.0220148925270353</c:v>
                </c:pt>
                <c:pt idx="5418">
                  <c:v>-0.0220159760543278</c:v>
                </c:pt>
                <c:pt idx="5419">
                  <c:v>-0.0220203122922352</c:v>
                </c:pt>
                <c:pt idx="5420">
                  <c:v>-0.0220203122922352</c:v>
                </c:pt>
                <c:pt idx="5421">
                  <c:v>-0.0220224814755576</c:v>
                </c:pt>
                <c:pt idx="5422">
                  <c:v>-0.0220235650028501</c:v>
                </c:pt>
                <c:pt idx="5423">
                  <c:v>-0.0220246485301426</c:v>
                </c:pt>
                <c:pt idx="5424">
                  <c:v>-0.0220235650028501</c:v>
                </c:pt>
                <c:pt idx="5425">
                  <c:v>-0.0220246485301426</c:v>
                </c:pt>
                <c:pt idx="5426">
                  <c:v>-0.02203007042408</c:v>
                </c:pt>
                <c:pt idx="5427">
                  <c:v>-0.0220322374786649</c:v>
                </c:pt>
                <c:pt idx="5428">
                  <c:v>-0.0220333231346948</c:v>
                </c:pt>
                <c:pt idx="5429">
                  <c:v>-0.0220333231346948</c:v>
                </c:pt>
                <c:pt idx="5430">
                  <c:v>-0.0220333231346948</c:v>
                </c:pt>
                <c:pt idx="5431">
                  <c:v>-0.0220333231346948</c:v>
                </c:pt>
                <c:pt idx="5432">
                  <c:v>-0.0220354901892798</c:v>
                </c:pt>
                <c:pt idx="5433">
                  <c:v>-0.0220387428998947</c:v>
                </c:pt>
                <c:pt idx="5434">
                  <c:v>-0.0220419956105096</c:v>
                </c:pt>
                <c:pt idx="5435">
                  <c:v>-0.0220419956105096</c:v>
                </c:pt>
                <c:pt idx="5436">
                  <c:v>-0.0220419956105096</c:v>
                </c:pt>
                <c:pt idx="5437">
                  <c:v>-0.0220430791378021</c:v>
                </c:pt>
                <c:pt idx="5438">
                  <c:v>-0.0220430791378021</c:v>
                </c:pt>
                <c:pt idx="5439">
                  <c:v>-0.0220474153757095</c:v>
                </c:pt>
                <c:pt idx="5440">
                  <c:v>-0.0220495845590319</c:v>
                </c:pt>
                <c:pt idx="5441">
                  <c:v>-0.0220506680863244</c:v>
                </c:pt>
                <c:pt idx="5442">
                  <c:v>-0.0220517537423543</c:v>
                </c:pt>
                <c:pt idx="5443">
                  <c:v>-0.0220506680863244</c:v>
                </c:pt>
                <c:pt idx="5444">
                  <c:v>-0.0220560899802617</c:v>
                </c:pt>
                <c:pt idx="5445">
                  <c:v>-0.0220571735075542</c:v>
                </c:pt>
                <c:pt idx="5446">
                  <c:v>-0.0220593426908766</c:v>
                </c:pt>
                <c:pt idx="5447">
                  <c:v>-0.0220582570348467</c:v>
                </c:pt>
                <c:pt idx="5448">
                  <c:v>-0.0220593426908766</c:v>
                </c:pt>
                <c:pt idx="5449">
                  <c:v>-0.0220593426908766</c:v>
                </c:pt>
                <c:pt idx="5450">
                  <c:v>-0.022063678928784</c:v>
                </c:pt>
                <c:pt idx="5451">
                  <c:v>-0.0220647624560765</c:v>
                </c:pt>
                <c:pt idx="5452">
                  <c:v>-0.0220669316393988</c:v>
                </c:pt>
                <c:pt idx="5453">
                  <c:v>-0.0220669316393988</c:v>
                </c:pt>
                <c:pt idx="5454">
                  <c:v>-0.0220669316393988</c:v>
                </c:pt>
                <c:pt idx="5455">
                  <c:v>-0.0220723514045988</c:v>
                </c:pt>
                <c:pt idx="5456">
                  <c:v>-0.0220712678773063</c:v>
                </c:pt>
                <c:pt idx="5457">
                  <c:v>-0.0220723514045988</c:v>
                </c:pt>
                <c:pt idx="5458">
                  <c:v>-0.0220734370606286</c:v>
                </c:pt>
                <c:pt idx="5459">
                  <c:v>-0.0220756041152137</c:v>
                </c:pt>
                <c:pt idx="5460">
                  <c:v>-0.0220756041152137</c:v>
                </c:pt>
                <c:pt idx="5461">
                  <c:v>-0.0220799403531211</c:v>
                </c:pt>
                <c:pt idx="5462">
                  <c:v>-0.0220810260091509</c:v>
                </c:pt>
                <c:pt idx="5463">
                  <c:v>-0.0220810260091509</c:v>
                </c:pt>
                <c:pt idx="5464">
                  <c:v>-0.0220810260091509</c:v>
                </c:pt>
                <c:pt idx="5465">
                  <c:v>-0.0220842787197658</c:v>
                </c:pt>
                <c:pt idx="5466">
                  <c:v>-0.022083193063736</c:v>
                </c:pt>
                <c:pt idx="5467">
                  <c:v>-0.0220853622470583</c:v>
                </c:pt>
                <c:pt idx="5468">
                  <c:v>-0.0220886149576732</c:v>
                </c:pt>
                <c:pt idx="5469">
                  <c:v>-0.0220896984849657</c:v>
                </c:pt>
                <c:pt idx="5470">
                  <c:v>-0.0220886149576732</c:v>
                </c:pt>
                <c:pt idx="5471">
                  <c:v>-0.0220907820122583</c:v>
                </c:pt>
                <c:pt idx="5472">
                  <c:v>-0.0220929511955806</c:v>
                </c:pt>
                <c:pt idx="5473">
                  <c:v>-0.0220929511955806</c:v>
                </c:pt>
                <c:pt idx="5474">
                  <c:v>-0.0220918676682881</c:v>
                </c:pt>
                <c:pt idx="5475">
                  <c:v>-0.022097287433488</c:v>
                </c:pt>
                <c:pt idx="5476">
                  <c:v>-0.022097287433488</c:v>
                </c:pt>
                <c:pt idx="5477">
                  <c:v>-0.0220983709607806</c:v>
                </c:pt>
                <c:pt idx="5478">
                  <c:v>-0.0221005401441029</c:v>
                </c:pt>
                <c:pt idx="5479">
                  <c:v>-0.0221005401441029</c:v>
                </c:pt>
                <c:pt idx="5480">
                  <c:v>-0.0221016236713954</c:v>
                </c:pt>
                <c:pt idx="5481">
                  <c:v>-0.0221016236713954</c:v>
                </c:pt>
                <c:pt idx="5482">
                  <c:v>-0.0221027093274253</c:v>
                </c:pt>
                <c:pt idx="5483">
                  <c:v>-0.0221027093274253</c:v>
                </c:pt>
                <c:pt idx="5484">
                  <c:v>-0.0221081290926252</c:v>
                </c:pt>
                <c:pt idx="5485">
                  <c:v>-0.0221102982759476</c:v>
                </c:pt>
                <c:pt idx="5486">
                  <c:v>-0.0221108389752252</c:v>
                </c:pt>
                <c:pt idx="5487">
                  <c:v>-0.0221108389752252</c:v>
                </c:pt>
                <c:pt idx="5488">
                  <c:v>-0.0221113818032401</c:v>
                </c:pt>
                <c:pt idx="5489">
                  <c:v>-0.0221113818032401</c:v>
                </c:pt>
                <c:pt idx="5490">
                  <c:v>-0.0221130081585475</c:v>
                </c:pt>
                <c:pt idx="5491">
                  <c:v>-0.0221124653305326</c:v>
                </c:pt>
                <c:pt idx="5492">
                  <c:v>-0.0221189707517624</c:v>
                </c:pt>
                <c:pt idx="5493">
                  <c:v>-0.0221200542790549</c:v>
                </c:pt>
                <c:pt idx="5494">
                  <c:v>-0.0221200542790549</c:v>
                </c:pt>
                <c:pt idx="5495">
                  <c:v>-0.0221200542790549</c:v>
                </c:pt>
                <c:pt idx="5496">
                  <c:v>-0.0221205971070698</c:v>
                </c:pt>
                <c:pt idx="5497">
                  <c:v>-0.0221211399350848</c:v>
                </c:pt>
                <c:pt idx="5498">
                  <c:v>-0.0221260168722698</c:v>
                </c:pt>
                <c:pt idx="5499">
                  <c:v>-0.0221276432275772</c:v>
                </c:pt>
                <c:pt idx="5500">
                  <c:v>-0.0221281860555921</c:v>
                </c:pt>
                <c:pt idx="5501">
                  <c:v>-0.0221276432275772</c:v>
                </c:pt>
                <c:pt idx="5502">
                  <c:v>-0.0221281860555921</c:v>
                </c:pt>
                <c:pt idx="5503">
                  <c:v>-0.0221292695828847</c:v>
                </c:pt>
                <c:pt idx="5504">
                  <c:v>-0.0221303552389145</c:v>
                </c:pt>
                <c:pt idx="5505">
                  <c:v>-0.0221346914768219</c:v>
                </c:pt>
                <c:pt idx="5506">
                  <c:v>-0.0221346914768219</c:v>
                </c:pt>
                <c:pt idx="5507">
                  <c:v>-0.0221374013594219</c:v>
                </c:pt>
                <c:pt idx="5508">
                  <c:v>-0.0221374013594219</c:v>
                </c:pt>
                <c:pt idx="5509">
                  <c:v>-0.0221374013594219</c:v>
                </c:pt>
                <c:pt idx="5510">
                  <c:v>-0.0221374013594219</c:v>
                </c:pt>
                <c:pt idx="5511">
                  <c:v>-0.0221422804253442</c:v>
                </c:pt>
                <c:pt idx="5512">
                  <c:v>-0.0221428211246218</c:v>
                </c:pt>
                <c:pt idx="5513">
                  <c:v>-0.0221428211246218</c:v>
                </c:pt>
                <c:pt idx="5514">
                  <c:v>-0.0221433639526367</c:v>
                </c:pt>
                <c:pt idx="5515">
                  <c:v>-0.0221455331359591</c:v>
                </c:pt>
                <c:pt idx="5516">
                  <c:v>-0.0221460738352367</c:v>
                </c:pt>
                <c:pt idx="5517">
                  <c:v>-0.0221498693738665</c:v>
                </c:pt>
                <c:pt idx="5518">
                  <c:v>-0.0221504122018814</c:v>
                </c:pt>
                <c:pt idx="5519">
                  <c:v>-0.0221504122018814</c:v>
                </c:pt>
                <c:pt idx="5520">
                  <c:v>-0.022150952901159</c:v>
                </c:pt>
                <c:pt idx="5521">
                  <c:v>-0.0221514957291739</c:v>
                </c:pt>
                <c:pt idx="5522">
                  <c:v>-0.022153662783759</c:v>
                </c:pt>
                <c:pt idx="5523">
                  <c:v>-0.0221542056117739</c:v>
                </c:pt>
                <c:pt idx="5524">
                  <c:v>-0.0221585418496813</c:v>
                </c:pt>
                <c:pt idx="5525">
                  <c:v>-0.0221585418496813</c:v>
                </c:pt>
                <c:pt idx="5526">
                  <c:v>-0.0221590846776962</c:v>
                </c:pt>
                <c:pt idx="5527">
                  <c:v>-0.0221596275057111</c:v>
                </c:pt>
                <c:pt idx="5528">
                  <c:v>-0.0221596275057111</c:v>
                </c:pt>
                <c:pt idx="5529">
                  <c:v>-0.0221617945602962</c:v>
                </c:pt>
                <c:pt idx="5530">
                  <c:v>-0.0221623373883111</c:v>
                </c:pt>
                <c:pt idx="5531">
                  <c:v>-0.0221634209156036</c:v>
                </c:pt>
                <c:pt idx="5532">
                  <c:v>-0.0221672164542334</c:v>
                </c:pt>
                <c:pt idx="5533">
                  <c:v>-0.022168299981526</c:v>
                </c:pt>
                <c:pt idx="5534">
                  <c:v>-0.022168299981526</c:v>
                </c:pt>
                <c:pt idx="5535">
                  <c:v>-0.0221688428095409</c:v>
                </c:pt>
                <c:pt idx="5536">
                  <c:v>-0.0221704691648483</c:v>
                </c:pt>
                <c:pt idx="5537">
                  <c:v>-0.0221715526921409</c:v>
                </c:pt>
                <c:pt idx="5538">
                  <c:v>-0.0221710098641259</c:v>
                </c:pt>
                <c:pt idx="5539">
                  <c:v>-0.0221715526921409</c:v>
                </c:pt>
                <c:pt idx="5540">
                  <c:v>-0.0221731790474483</c:v>
                </c:pt>
                <c:pt idx="5541">
                  <c:v>-0.0221818515232631</c:v>
                </c:pt>
                <c:pt idx="5542">
                  <c:v>-0.0221775152853557</c:v>
                </c:pt>
                <c:pt idx="5543">
                  <c:v>-0.0221796844686781</c:v>
                </c:pt>
                <c:pt idx="5544">
                  <c:v>-0.0221796844686781</c:v>
                </c:pt>
                <c:pt idx="5545">
                  <c:v>-0.0221802251679557</c:v>
                </c:pt>
                <c:pt idx="5546">
                  <c:v>-0.0221802251679557</c:v>
                </c:pt>
                <c:pt idx="5547">
                  <c:v>-0.0221813086952482</c:v>
                </c:pt>
                <c:pt idx="5548">
                  <c:v>-0.0221818515232631</c:v>
                </c:pt>
                <c:pt idx="5549">
                  <c:v>-0.0221861877611705</c:v>
                </c:pt>
                <c:pt idx="5550">
                  <c:v>-0.0221883569444929</c:v>
                </c:pt>
                <c:pt idx="5551">
                  <c:v>-0.0221883569444929</c:v>
                </c:pt>
                <c:pt idx="5552">
                  <c:v>-0.0221888997725078</c:v>
                </c:pt>
                <c:pt idx="5553">
                  <c:v>-0.0221888997725078</c:v>
                </c:pt>
                <c:pt idx="5554">
                  <c:v>-0.0221894404717854</c:v>
                </c:pt>
                <c:pt idx="5555">
                  <c:v>-0.0221943195377077</c:v>
                </c:pt>
                <c:pt idx="5556">
                  <c:v>-0.0221905261278152</c:v>
                </c:pt>
                <c:pt idx="5557">
                  <c:v>-0.0221964887210301</c:v>
                </c:pt>
                <c:pt idx="5558">
                  <c:v>-0.0221975722483226</c:v>
                </c:pt>
                <c:pt idx="5559">
                  <c:v>-0.0221970294203077</c:v>
                </c:pt>
                <c:pt idx="5560">
                  <c:v>-0.0221975722483226</c:v>
                </c:pt>
                <c:pt idx="5561">
                  <c:v>-0.0221970294203077</c:v>
                </c:pt>
                <c:pt idx="5562">
                  <c:v>-0.022202451314245</c:v>
                </c:pt>
                <c:pt idx="5563">
                  <c:v>-0.022202451314245</c:v>
                </c:pt>
                <c:pt idx="5564">
                  <c:v>-0.0222029920135226</c:v>
                </c:pt>
                <c:pt idx="5565">
                  <c:v>-0.02220461836883</c:v>
                </c:pt>
                <c:pt idx="5566">
                  <c:v>-0.0222051611968449</c:v>
                </c:pt>
                <c:pt idx="5567">
                  <c:v>-0.0222051611968449</c:v>
                </c:pt>
                <c:pt idx="5568">
                  <c:v>-0.0222057040248598</c:v>
                </c:pt>
                <c:pt idx="5569">
                  <c:v>-0.0222100402627672</c:v>
                </c:pt>
                <c:pt idx="5570">
                  <c:v>-0.0222111237900598</c:v>
                </c:pt>
                <c:pt idx="5571">
                  <c:v>-0.0222111237900598</c:v>
                </c:pt>
                <c:pt idx="5572">
                  <c:v>-0.0222116666180747</c:v>
                </c:pt>
                <c:pt idx="5573">
                  <c:v>-0.0222138336726597</c:v>
                </c:pt>
                <c:pt idx="5574">
                  <c:v>-0.0222149193286896</c:v>
                </c:pt>
                <c:pt idx="5575">
                  <c:v>-0.0222187127385821</c:v>
                </c:pt>
                <c:pt idx="5576">
                  <c:v>-0.0222187127385821</c:v>
                </c:pt>
                <c:pt idx="5577">
                  <c:v>-0.0222187127385821</c:v>
                </c:pt>
                <c:pt idx="5578">
                  <c:v>-0.022219255566597</c:v>
                </c:pt>
                <c:pt idx="5579">
                  <c:v>-0.0222203390938895</c:v>
                </c:pt>
                <c:pt idx="5580">
                  <c:v>-0.0222203390938895</c:v>
                </c:pt>
                <c:pt idx="5581">
                  <c:v>-0.0222208819219044</c:v>
                </c:pt>
                <c:pt idx="5582">
                  <c:v>-0.0222230489764895</c:v>
                </c:pt>
                <c:pt idx="5583">
                  <c:v>-0.0222235918045044</c:v>
                </c:pt>
                <c:pt idx="5584">
                  <c:v>-0.0222279280424118</c:v>
                </c:pt>
                <c:pt idx="5585">
                  <c:v>-0.0222279280424118</c:v>
                </c:pt>
                <c:pt idx="5586">
                  <c:v>-0.0222290136984416</c:v>
                </c:pt>
                <c:pt idx="5587">
                  <c:v>-0.0222290136984416</c:v>
                </c:pt>
                <c:pt idx="5588">
                  <c:v>-0.0222295543977192</c:v>
                </c:pt>
                <c:pt idx="5589">
                  <c:v>-0.0222295543977192</c:v>
                </c:pt>
                <c:pt idx="5590">
                  <c:v>-0.0222317235810416</c:v>
                </c:pt>
                <c:pt idx="5591">
                  <c:v>-0.0222311807530267</c:v>
                </c:pt>
                <c:pt idx="5592">
                  <c:v>-0.0222322642803192</c:v>
                </c:pt>
                <c:pt idx="5593">
                  <c:v>-0.0222311807530267</c:v>
                </c:pt>
                <c:pt idx="5594">
                  <c:v>-0.0222328071083341</c:v>
                </c:pt>
                <c:pt idx="5595">
                  <c:v>-0.022233349936349</c:v>
                </c:pt>
                <c:pt idx="5596">
                  <c:v>-0.0222371433462415</c:v>
                </c:pt>
                <c:pt idx="5597">
                  <c:v>-0.0222382290022714</c:v>
                </c:pt>
                <c:pt idx="5598">
                  <c:v>-0.0222382290022714</c:v>
                </c:pt>
                <c:pt idx="5599">
                  <c:v>-0.0222403960568564</c:v>
                </c:pt>
                <c:pt idx="5600">
                  <c:v>-0.0222403960568564</c:v>
                </c:pt>
                <c:pt idx="5601">
                  <c:v>-0.0222403960568564</c:v>
                </c:pt>
                <c:pt idx="5602">
                  <c:v>-0.0222409388848713</c:v>
                </c:pt>
                <c:pt idx="5603">
                  <c:v>-0.022241479584149</c:v>
                </c:pt>
                <c:pt idx="5604">
                  <c:v>-0.0222425652401788</c:v>
                </c:pt>
                <c:pt idx="5605">
                  <c:v>-0.0222463586500713</c:v>
                </c:pt>
                <c:pt idx="5606">
                  <c:v>-0.0222469014780862</c:v>
                </c:pt>
                <c:pt idx="5607">
                  <c:v>-0.0222469014780862</c:v>
                </c:pt>
                <c:pt idx="5608">
                  <c:v>-0.0222496113606862</c:v>
                </c:pt>
                <c:pt idx="5609">
                  <c:v>-0.0222490685326712</c:v>
                </c:pt>
                <c:pt idx="5610">
                  <c:v>-0.0222496113606862</c:v>
                </c:pt>
                <c:pt idx="5611">
                  <c:v>-0.0222496113606862</c:v>
                </c:pt>
                <c:pt idx="5612">
                  <c:v>-0.0222496113606862</c:v>
                </c:pt>
                <c:pt idx="5613">
                  <c:v>-0.0222544904266085</c:v>
                </c:pt>
                <c:pt idx="5614">
                  <c:v>-0.0222550332546234</c:v>
                </c:pt>
                <c:pt idx="5615">
                  <c:v>-0.0222550332546234</c:v>
                </c:pt>
                <c:pt idx="5616">
                  <c:v>-0.0222550332546234</c:v>
                </c:pt>
                <c:pt idx="5617">
                  <c:v>-0.0222577431372234</c:v>
                </c:pt>
                <c:pt idx="5618">
                  <c:v>-0.0222577431372234</c:v>
                </c:pt>
                <c:pt idx="5619">
                  <c:v>-0.022258283836501</c:v>
                </c:pt>
                <c:pt idx="5620">
                  <c:v>-0.0222626222031457</c:v>
                </c:pt>
                <c:pt idx="5621">
                  <c:v>-0.0222631629024233</c:v>
                </c:pt>
                <c:pt idx="5622">
                  <c:v>-0.0222626222031457</c:v>
                </c:pt>
                <c:pt idx="5623">
                  <c:v>-0.0222631629024233</c:v>
                </c:pt>
                <c:pt idx="5624">
                  <c:v>-0.0222637057304382</c:v>
                </c:pt>
                <c:pt idx="5625">
                  <c:v>-0.0222642485584532</c:v>
                </c:pt>
                <c:pt idx="5626">
                  <c:v>-0.0222664156130382</c:v>
                </c:pt>
                <c:pt idx="5627">
                  <c:v>-0.0222658749137606</c:v>
                </c:pt>
                <c:pt idx="5628">
                  <c:v>-0.0222669584410531</c:v>
                </c:pt>
                <c:pt idx="5629">
                  <c:v>-0.0222707518509456</c:v>
                </c:pt>
                <c:pt idx="5630">
                  <c:v>-0.0222718375069754</c:v>
                </c:pt>
                <c:pt idx="5631">
                  <c:v>-0.0222718375069754</c:v>
                </c:pt>
                <c:pt idx="5632">
                  <c:v>-0.022272921034268</c:v>
                </c:pt>
                <c:pt idx="5633">
                  <c:v>-0.0222723782062531</c:v>
                </c:pt>
                <c:pt idx="5634">
                  <c:v>-0.0222750902175903</c:v>
                </c:pt>
                <c:pt idx="5635">
                  <c:v>-0.0222750902175903</c:v>
                </c:pt>
                <c:pt idx="5636">
                  <c:v>-0.0222750902175903</c:v>
                </c:pt>
                <c:pt idx="5637">
                  <c:v>-0.0222761737448829</c:v>
                </c:pt>
                <c:pt idx="5638">
                  <c:v>-0.0222805099827903</c:v>
                </c:pt>
                <c:pt idx="5639">
                  <c:v>-0.0222810528108052</c:v>
                </c:pt>
                <c:pt idx="5640">
                  <c:v>-0.0222815935100828</c:v>
                </c:pt>
                <c:pt idx="5641">
                  <c:v>-0.0222815935100828</c:v>
                </c:pt>
                <c:pt idx="5642">
                  <c:v>-0.0222837626934052</c:v>
                </c:pt>
                <c:pt idx="5643">
                  <c:v>-0.0222832198653902</c:v>
                </c:pt>
                <c:pt idx="5644">
                  <c:v>-0.0222848462206977</c:v>
                </c:pt>
                <c:pt idx="5645">
                  <c:v>-0.0222848462206977</c:v>
                </c:pt>
                <c:pt idx="5646">
                  <c:v>-0.02228972528662</c:v>
                </c:pt>
                <c:pt idx="5647">
                  <c:v>-0.0222902681146349</c:v>
                </c:pt>
                <c:pt idx="5648">
                  <c:v>-0.0222902681146349</c:v>
                </c:pt>
                <c:pt idx="5649">
                  <c:v>-0.02228972528662</c:v>
                </c:pt>
                <c:pt idx="5650">
                  <c:v>-0.02229243516922</c:v>
                </c:pt>
                <c:pt idx="5651">
                  <c:v>-0.0222929779972349</c:v>
                </c:pt>
                <c:pt idx="5652">
                  <c:v>-0.0222935208252498</c:v>
                </c:pt>
                <c:pt idx="5653">
                  <c:v>-0.0222940615245274</c:v>
                </c:pt>
                <c:pt idx="5654">
                  <c:v>-0.0222983977624348</c:v>
                </c:pt>
                <c:pt idx="5655">
                  <c:v>-0.0222983977624348</c:v>
                </c:pt>
                <c:pt idx="5656">
                  <c:v>-0.0222994834184647</c:v>
                </c:pt>
                <c:pt idx="5657">
                  <c:v>-0.0223016504730497</c:v>
                </c:pt>
                <c:pt idx="5658">
                  <c:v>-0.0223016504730497</c:v>
                </c:pt>
                <c:pt idx="5659">
                  <c:v>-0.0223021933010646</c:v>
                </c:pt>
                <c:pt idx="5660">
                  <c:v>-0.0223027361290795</c:v>
                </c:pt>
                <c:pt idx="5661">
                  <c:v>-0.022307072366987</c:v>
                </c:pt>
                <c:pt idx="5662">
                  <c:v>-0.022307072366987</c:v>
                </c:pt>
                <c:pt idx="5663">
                  <c:v>-0.022307072366987</c:v>
                </c:pt>
                <c:pt idx="5664">
                  <c:v>-0.022307072366987</c:v>
                </c:pt>
                <c:pt idx="5665">
                  <c:v>-0.0223103250776018</c:v>
                </c:pt>
                <c:pt idx="5666">
                  <c:v>-0.0223103250776018</c:v>
                </c:pt>
                <c:pt idx="5667">
                  <c:v>-0.0223103250776018</c:v>
                </c:pt>
                <c:pt idx="5668">
                  <c:v>-0.0223146613155093</c:v>
                </c:pt>
                <c:pt idx="5669">
                  <c:v>-0.0223152041435242</c:v>
                </c:pt>
                <c:pt idx="5670">
                  <c:v>-0.0223146613155093</c:v>
                </c:pt>
                <c:pt idx="5671">
                  <c:v>-0.0223157448428018</c:v>
                </c:pt>
                <c:pt idx="5672">
                  <c:v>-0.0223173711981092</c:v>
                </c:pt>
                <c:pt idx="5673">
                  <c:v>-0.0223184547254017</c:v>
                </c:pt>
                <c:pt idx="5674">
                  <c:v>-0.0223179140261241</c:v>
                </c:pt>
                <c:pt idx="5675">
                  <c:v>-0.0223184547254017</c:v>
                </c:pt>
                <c:pt idx="5676">
                  <c:v>-0.0223184547254017</c:v>
                </c:pt>
                <c:pt idx="5677">
                  <c:v>-0.0223233337913241</c:v>
                </c:pt>
                <c:pt idx="5678">
                  <c:v>-0.0223233337913241</c:v>
                </c:pt>
                <c:pt idx="5679">
                  <c:v>-0.0223233337913241</c:v>
                </c:pt>
                <c:pt idx="5680">
                  <c:v>-0.022326043673924</c:v>
                </c:pt>
                <c:pt idx="5681">
                  <c:v>-0.022326586501939</c:v>
                </c:pt>
                <c:pt idx="5682">
                  <c:v>-0.022326586501939</c:v>
                </c:pt>
                <c:pt idx="5683">
                  <c:v>-0.0223271293299539</c:v>
                </c:pt>
                <c:pt idx="5684">
                  <c:v>-0.0223276700292315</c:v>
                </c:pt>
                <c:pt idx="5685">
                  <c:v>-0.0223314655678613</c:v>
                </c:pt>
                <c:pt idx="5686">
                  <c:v>-0.0223320083958762</c:v>
                </c:pt>
                <c:pt idx="5687">
                  <c:v>-0.0223320083958762</c:v>
                </c:pt>
                <c:pt idx="5688">
                  <c:v>-0.0223352611064911</c:v>
                </c:pt>
                <c:pt idx="5689">
                  <c:v>-0.0223352611064911</c:v>
                </c:pt>
                <c:pt idx="5690">
                  <c:v>-0.0223358018057687</c:v>
                </c:pt>
                <c:pt idx="5691">
                  <c:v>-0.0223352611064911</c:v>
                </c:pt>
                <c:pt idx="5692">
                  <c:v>-0.0223358018057687</c:v>
                </c:pt>
                <c:pt idx="5693">
                  <c:v>-0.0223360721554075</c:v>
                </c:pt>
                <c:pt idx="5694">
                  <c:v>-0.0223395973443985</c:v>
                </c:pt>
                <c:pt idx="5695">
                  <c:v>-0.0223409512213298</c:v>
                </c:pt>
                <c:pt idx="5696">
                  <c:v>-0.0223431204046522</c:v>
                </c:pt>
                <c:pt idx="5697">
                  <c:v>-0.0223436632326671</c:v>
                </c:pt>
                <c:pt idx="5698">
                  <c:v>-0.0223436632326671</c:v>
                </c:pt>
                <c:pt idx="5699">
                  <c:v>-0.0223442039319447</c:v>
                </c:pt>
                <c:pt idx="5700">
                  <c:v>-0.0223439335823059</c:v>
                </c:pt>
                <c:pt idx="5701">
                  <c:v>-0.0223439335823059</c:v>
                </c:pt>
                <c:pt idx="5702">
                  <c:v>-0.0223447467599596</c:v>
                </c:pt>
                <c:pt idx="5703">
                  <c:v>-0.0223493533475058</c:v>
                </c:pt>
                <c:pt idx="5704">
                  <c:v>-0.0223488126482282</c:v>
                </c:pt>
                <c:pt idx="5705">
                  <c:v>-0.0223512521811894</c:v>
                </c:pt>
                <c:pt idx="5706">
                  <c:v>-0.022351792880467</c:v>
                </c:pt>
                <c:pt idx="5707">
                  <c:v>-0.022351792880467</c:v>
                </c:pt>
                <c:pt idx="5708">
                  <c:v>-0.0223526060581207</c:v>
                </c:pt>
                <c:pt idx="5709">
                  <c:v>-0.0223528785364968</c:v>
                </c:pt>
                <c:pt idx="5710">
                  <c:v>-0.0223531488861356</c:v>
                </c:pt>
                <c:pt idx="5711">
                  <c:v>-0.0223574851240431</c:v>
                </c:pt>
                <c:pt idx="5712">
                  <c:v>-0.022358027952058</c:v>
                </c:pt>
                <c:pt idx="5713">
                  <c:v>-0.0223577554736819</c:v>
                </c:pt>
                <c:pt idx="5714">
                  <c:v>-0.022360195006643</c:v>
                </c:pt>
                <c:pt idx="5715">
                  <c:v>-0.0223599246570042</c:v>
                </c:pt>
                <c:pt idx="5716">
                  <c:v>-0.022360195006643</c:v>
                </c:pt>
                <c:pt idx="5717">
                  <c:v>-0.0223599246570042</c:v>
                </c:pt>
                <c:pt idx="5718">
                  <c:v>-0.0223607378346579</c:v>
                </c:pt>
                <c:pt idx="5719">
                  <c:v>-0.0223604674850191</c:v>
                </c:pt>
                <c:pt idx="5720">
                  <c:v>-0.0223658872502191</c:v>
                </c:pt>
                <c:pt idx="5721">
                  <c:v>-0.022366430078234</c:v>
                </c:pt>
                <c:pt idx="5722">
                  <c:v>-0.022366430078234</c:v>
                </c:pt>
                <c:pt idx="5723">
                  <c:v>-0.022368597132819</c:v>
                </c:pt>
                <c:pt idx="5724">
                  <c:v>-0.0223694103104728</c:v>
                </c:pt>
                <c:pt idx="5725">
                  <c:v>-0.0223699531384877</c:v>
                </c:pt>
                <c:pt idx="5726">
                  <c:v>-0.0223696827888489</c:v>
                </c:pt>
                <c:pt idx="5727">
                  <c:v>-0.0223699531384877</c:v>
                </c:pt>
                <c:pt idx="5728">
                  <c:v>-0.0223694103104728</c:v>
                </c:pt>
                <c:pt idx="5729">
                  <c:v>-0.0223740190267563</c:v>
                </c:pt>
                <c:pt idx="5730">
                  <c:v>-0.0223740190267563</c:v>
                </c:pt>
                <c:pt idx="5731">
                  <c:v>-0.0223745597260339</c:v>
                </c:pt>
                <c:pt idx="5732">
                  <c:v>-0.0223745597260339</c:v>
                </c:pt>
                <c:pt idx="5733">
                  <c:v>-0.02237754208701</c:v>
                </c:pt>
                <c:pt idx="5734">
                  <c:v>-0.0223783552646637</c:v>
                </c:pt>
                <c:pt idx="5735">
                  <c:v>-0.0223783552646637</c:v>
                </c:pt>
                <c:pt idx="5736">
                  <c:v>-0.0223786256143025</c:v>
                </c:pt>
                <c:pt idx="5737">
                  <c:v>-0.0223786256143025</c:v>
                </c:pt>
                <c:pt idx="5738">
                  <c:v>-0.0223786256143025</c:v>
                </c:pt>
                <c:pt idx="5739">
                  <c:v>-0.0223783552646637</c:v>
                </c:pt>
                <c:pt idx="5740">
                  <c:v>-0.0223786256143025</c:v>
                </c:pt>
                <c:pt idx="5741">
                  <c:v>-0.0223791684423174</c:v>
                </c:pt>
                <c:pt idx="5742">
                  <c:v>-0.0223829639809472</c:v>
                </c:pt>
                <c:pt idx="5743">
                  <c:v>-0.0223835046802248</c:v>
                </c:pt>
                <c:pt idx="5744">
                  <c:v>-0.0223862145628248</c:v>
                </c:pt>
                <c:pt idx="5745">
                  <c:v>-0.0223867573908397</c:v>
                </c:pt>
                <c:pt idx="5746">
                  <c:v>-0.0223875705684934</c:v>
                </c:pt>
                <c:pt idx="5747">
                  <c:v>-0.0223873002188546</c:v>
                </c:pt>
                <c:pt idx="5748">
                  <c:v>-0.0223878409181322</c:v>
                </c:pt>
                <c:pt idx="5749">
                  <c:v>-0.0223875705684934</c:v>
                </c:pt>
                <c:pt idx="5750">
                  <c:v>-0.0223875705684934</c:v>
                </c:pt>
                <c:pt idx="5751">
                  <c:v>-0.0223875705684934</c:v>
                </c:pt>
                <c:pt idx="5752">
                  <c:v>-0.0223873002188546</c:v>
                </c:pt>
                <c:pt idx="5753">
                  <c:v>-0.0223883837461472</c:v>
                </c:pt>
                <c:pt idx="5754">
                  <c:v>-0.022391636456762</c:v>
                </c:pt>
                <c:pt idx="5755">
                  <c:v>-0.0223940759897232</c:v>
                </c:pt>
                <c:pt idx="5756">
                  <c:v>-0.0223948891673769</c:v>
                </c:pt>
                <c:pt idx="5757">
                  <c:v>-0.0223954298666545</c:v>
                </c:pt>
                <c:pt idx="5758">
                  <c:v>-0.0223962430443083</c:v>
                </c:pt>
                <c:pt idx="5759">
                  <c:v>-0.0223965155226844</c:v>
                </c:pt>
                <c:pt idx="5760">
                  <c:v>-0.0223965155226844</c:v>
                </c:pt>
                <c:pt idx="5761">
                  <c:v>-0.0223965155226844</c:v>
                </c:pt>
                <c:pt idx="5762">
                  <c:v>-0.0223967858723232</c:v>
                </c:pt>
                <c:pt idx="5763">
                  <c:v>-0.0224022077662604</c:v>
                </c:pt>
                <c:pt idx="5764">
                  <c:v>-0.0224019352878843</c:v>
                </c:pt>
                <c:pt idx="5765">
                  <c:v>-0.0224024781158992</c:v>
                </c:pt>
                <c:pt idx="5766">
                  <c:v>-0.022402748465538</c:v>
                </c:pt>
                <c:pt idx="5767">
                  <c:v>-0.0224049176488604</c:v>
                </c:pt>
                <c:pt idx="5768">
                  <c:v>-0.0224049176488604</c:v>
                </c:pt>
                <c:pt idx="5769">
                  <c:v>-0.022405458348138</c:v>
                </c:pt>
                <c:pt idx="5770">
                  <c:v>-0.0224051879984992</c:v>
                </c:pt>
                <c:pt idx="5771">
                  <c:v>-0.0224057308265141</c:v>
                </c:pt>
                <c:pt idx="5772">
                  <c:v>-0.022405458348138</c:v>
                </c:pt>
                <c:pt idx="5773">
                  <c:v>-0.022405458348138</c:v>
                </c:pt>
                <c:pt idx="5774">
                  <c:v>-0.0224103374140604</c:v>
                </c:pt>
                <c:pt idx="5775">
                  <c:v>-0.0224100670644215</c:v>
                </c:pt>
                <c:pt idx="5776">
                  <c:v>-0.0224103374140604</c:v>
                </c:pt>
                <c:pt idx="5777">
                  <c:v>-0.0224106098924364</c:v>
                </c:pt>
                <c:pt idx="5778">
                  <c:v>-0.0224130472966603</c:v>
                </c:pt>
                <c:pt idx="5779">
                  <c:v>-0.0224133197750364</c:v>
                </c:pt>
                <c:pt idx="5780">
                  <c:v>-0.0224130472966603</c:v>
                </c:pt>
                <c:pt idx="5781">
                  <c:v>-0.0224130472966603</c:v>
                </c:pt>
                <c:pt idx="5782">
                  <c:v>-0.022413860474314</c:v>
                </c:pt>
                <c:pt idx="5783">
                  <c:v>-0.0224135901246752</c:v>
                </c:pt>
                <c:pt idx="5784">
                  <c:v>-0.022413860474314</c:v>
                </c:pt>
                <c:pt idx="5785">
                  <c:v>-0.0224141329526901</c:v>
                </c:pt>
                <c:pt idx="5786">
                  <c:v>-0.0224146736519677</c:v>
                </c:pt>
                <c:pt idx="5787">
                  <c:v>-0.0224187395402363</c:v>
                </c:pt>
                <c:pt idx="5788">
                  <c:v>-0.0224195527178901</c:v>
                </c:pt>
                <c:pt idx="5789">
                  <c:v>-0.0224217219012124</c:v>
                </c:pt>
                <c:pt idx="5790">
                  <c:v>-0.02242226260049</c:v>
                </c:pt>
                <c:pt idx="5791">
                  <c:v>-0.0224225350788661</c:v>
                </c:pt>
                <c:pt idx="5792">
                  <c:v>-0.0224221284900393</c:v>
                </c:pt>
                <c:pt idx="5793">
                  <c:v>-0.0224219922508512</c:v>
                </c:pt>
                <c:pt idx="5794">
                  <c:v>-0.0224221284900393</c:v>
                </c:pt>
                <c:pt idx="5795">
                  <c:v>-0.022422941667693</c:v>
                </c:pt>
                <c:pt idx="5796">
                  <c:v>-0.0224232120173318</c:v>
                </c:pt>
                <c:pt idx="5797">
                  <c:v>-0.0224230757781437</c:v>
                </c:pt>
                <c:pt idx="5798">
                  <c:v>-0.0224274141447885</c:v>
                </c:pt>
                <c:pt idx="5799">
                  <c:v>-0.0224283614328929</c:v>
                </c:pt>
                <c:pt idx="5800">
                  <c:v>-0.0224286339112691</c:v>
                </c:pt>
                <c:pt idx="5801">
                  <c:v>-0.0224303943770272</c:v>
                </c:pt>
                <c:pt idx="5802">
                  <c:v>-0.0224308009658541</c:v>
                </c:pt>
                <c:pt idx="5803">
                  <c:v>-0.0224306668554034</c:v>
                </c:pt>
                <c:pt idx="5804">
                  <c:v>-0.0224308009658541</c:v>
                </c:pt>
                <c:pt idx="5805">
                  <c:v>-0.0224308009658541</c:v>
                </c:pt>
                <c:pt idx="5806">
                  <c:v>-0.0224306668554034</c:v>
                </c:pt>
                <c:pt idx="5807">
                  <c:v>-0.0224306668554034</c:v>
                </c:pt>
                <c:pt idx="5808">
                  <c:v>-0.0224352734429496</c:v>
                </c:pt>
                <c:pt idx="5809">
                  <c:v>-0.0224364932094301</c:v>
                </c:pt>
                <c:pt idx="5810">
                  <c:v>-0.0224366294486182</c:v>
                </c:pt>
                <c:pt idx="5811">
                  <c:v>-0.022436763559069</c:v>
                </c:pt>
                <c:pt idx="5812">
                  <c:v>-0.022436899798257</c:v>
                </c:pt>
                <c:pt idx="5813">
                  <c:v>-0.0224392030920301</c:v>
                </c:pt>
                <c:pt idx="5814">
                  <c:v>-0.022439609680857</c:v>
                </c:pt>
                <c:pt idx="5815">
                  <c:v>-0.0224394755704062</c:v>
                </c:pt>
                <c:pt idx="5816">
                  <c:v>-0.022439609680857</c:v>
                </c:pt>
                <c:pt idx="5817">
                  <c:v>-0.0224436755691256</c:v>
                </c:pt>
                <c:pt idx="5818">
                  <c:v>-0.0224440821579524</c:v>
                </c:pt>
                <c:pt idx="5819">
                  <c:v>-0.0224448953356062</c:v>
                </c:pt>
                <c:pt idx="5820">
                  <c:v>-0.0224448953356062</c:v>
                </c:pt>
                <c:pt idx="5821">
                  <c:v>-0.0224450315747942</c:v>
                </c:pt>
                <c:pt idx="5822">
                  <c:v>-0.0224457085132599</c:v>
                </c:pt>
                <c:pt idx="5823">
                  <c:v>-0.0224478776965822</c:v>
                </c:pt>
                <c:pt idx="5824">
                  <c:v>-0.0224477414573942</c:v>
                </c:pt>
                <c:pt idx="5825">
                  <c:v>-0.0224478776965822</c:v>
                </c:pt>
                <c:pt idx="5826">
                  <c:v>-0.0224482842854091</c:v>
                </c:pt>
                <c:pt idx="5827">
                  <c:v>-0.0224482842854091</c:v>
                </c:pt>
                <c:pt idx="5828">
                  <c:v>-0.0224484183958599</c:v>
                </c:pt>
                <c:pt idx="5829">
                  <c:v>-0.0224530271121434</c:v>
                </c:pt>
                <c:pt idx="5830">
                  <c:v>-0.0224534337009702</c:v>
                </c:pt>
                <c:pt idx="5831">
                  <c:v>-0.022453704050609</c:v>
                </c:pt>
                <c:pt idx="5832">
                  <c:v>-0.022453704050609</c:v>
                </c:pt>
                <c:pt idx="5833">
                  <c:v>-0.0224560073443822</c:v>
                </c:pt>
                <c:pt idx="5834">
                  <c:v>-0.0224560073443822</c:v>
                </c:pt>
                <c:pt idx="5835">
                  <c:v>-0.0224566864115851</c:v>
                </c:pt>
                <c:pt idx="5836">
                  <c:v>-0.0224562798227583</c:v>
                </c:pt>
                <c:pt idx="5837">
                  <c:v>-0.0224569567612239</c:v>
                </c:pt>
                <c:pt idx="5838">
                  <c:v>-0.0224576336996896</c:v>
                </c:pt>
                <c:pt idx="5839">
                  <c:v>-0.0224573633500508</c:v>
                </c:pt>
                <c:pt idx="5840">
                  <c:v>-0.0224579061780657</c:v>
                </c:pt>
                <c:pt idx="5841">
                  <c:v>-0.0224623765264239</c:v>
                </c:pt>
                <c:pt idx="5842">
                  <c:v>-0.0224619039467403</c:v>
                </c:pt>
                <c:pt idx="5843">
                  <c:v>-0.0224621061767851</c:v>
                </c:pt>
                <c:pt idx="5844">
                  <c:v>-0.0224645457097462</c:v>
                </c:pt>
                <c:pt idx="5845">
                  <c:v>-0.0224646819489343</c:v>
                </c:pt>
                <c:pt idx="5846">
                  <c:v>-0.0224647500685283</c:v>
                </c:pt>
                <c:pt idx="5847">
                  <c:v>-0.0224646138293403</c:v>
                </c:pt>
                <c:pt idx="5848">
                  <c:v>-0.0224646138293403</c:v>
                </c:pt>
                <c:pt idx="5849">
                  <c:v>-0.0224653588873999</c:v>
                </c:pt>
                <c:pt idx="5850">
                  <c:v>-0.0224655611174447</c:v>
                </c:pt>
                <c:pt idx="5851">
                  <c:v>-0.0224701698337282</c:v>
                </c:pt>
                <c:pt idx="5852">
                  <c:v>-0.0224663742950984</c:v>
                </c:pt>
                <c:pt idx="5853">
                  <c:v>-0.0224706445421491</c:v>
                </c:pt>
                <c:pt idx="5854">
                  <c:v>-0.0224724050079073</c:v>
                </c:pt>
                <c:pt idx="5855">
                  <c:v>-0.0224731521947043</c:v>
                </c:pt>
                <c:pt idx="5856">
                  <c:v>-0.0224730159555163</c:v>
                </c:pt>
                <c:pt idx="5857">
                  <c:v>-0.022473218185561</c:v>
                </c:pt>
                <c:pt idx="5858">
                  <c:v>-0.0224732863051551</c:v>
                </c:pt>
                <c:pt idx="5859">
                  <c:v>-0.0224736247743879</c:v>
                </c:pt>
                <c:pt idx="5860">
                  <c:v>-0.0224736928939819</c:v>
                </c:pt>
                <c:pt idx="5861">
                  <c:v>-0.0224782334906714</c:v>
                </c:pt>
                <c:pt idx="5862">
                  <c:v>-0.0224780291318893</c:v>
                </c:pt>
                <c:pt idx="5863">
                  <c:v>-0.0224783697298595</c:v>
                </c:pt>
                <c:pt idx="5864">
                  <c:v>-0.0224781653710774</c:v>
                </c:pt>
                <c:pt idx="5865">
                  <c:v>-0.0224789104291372</c:v>
                </c:pt>
                <c:pt idx="5866">
                  <c:v>-0.0224813499620983</c:v>
                </c:pt>
                <c:pt idx="5867">
                  <c:v>-0.0224813840218953</c:v>
                </c:pt>
                <c:pt idx="5868">
                  <c:v>-0.0224813499620983</c:v>
                </c:pt>
                <c:pt idx="5869">
                  <c:v>-0.0224817906107221</c:v>
                </c:pt>
                <c:pt idx="5870">
                  <c:v>-0.0224818587303162</c:v>
                </c:pt>
                <c:pt idx="5871">
                  <c:v>-0.0224824334893908</c:v>
                </c:pt>
                <c:pt idx="5872">
                  <c:v>-0.0224868719066892</c:v>
                </c:pt>
                <c:pt idx="5873">
                  <c:v>-0.0224871784448624</c:v>
                </c:pt>
                <c:pt idx="5874">
                  <c:v>-0.0224870422056743</c:v>
                </c:pt>
                <c:pt idx="5875">
                  <c:v>-0.0224870422056743</c:v>
                </c:pt>
                <c:pt idx="5876">
                  <c:v>-0.022487685084343</c:v>
                </c:pt>
                <c:pt idx="5877">
                  <c:v>-0.0224876510245459</c:v>
                </c:pt>
                <c:pt idx="5878">
                  <c:v>-0.0224898202078683</c:v>
                </c:pt>
                <c:pt idx="5879">
                  <c:v>-0.0224898883274623</c:v>
                </c:pt>
                <c:pt idx="5880">
                  <c:v>-0.0224904290267399</c:v>
                </c:pt>
                <c:pt idx="5881">
                  <c:v>-0.0224908696753638</c:v>
                </c:pt>
                <c:pt idx="5882">
                  <c:v>-0.0224913103239877</c:v>
                </c:pt>
                <c:pt idx="5883">
                  <c:v>-0.0224911911146981</c:v>
                </c:pt>
                <c:pt idx="5884">
                  <c:v>-0.022491597703525</c:v>
                </c:pt>
                <c:pt idx="5885">
                  <c:v>-0.0224913784435817</c:v>
                </c:pt>
                <c:pt idx="5886">
                  <c:v>-0.022492310830525</c:v>
                </c:pt>
                <c:pt idx="5887">
                  <c:v>-0.0224923959800175</c:v>
                </c:pt>
                <c:pt idx="5888">
                  <c:v>-0.0224961808749608</c:v>
                </c:pt>
                <c:pt idx="5889">
                  <c:v>-0.0224960616656712</c:v>
                </c:pt>
                <c:pt idx="5890">
                  <c:v>-0.0224959573575429</c:v>
                </c:pt>
                <c:pt idx="5891">
                  <c:v>-0.0224982116903578</c:v>
                </c:pt>
                <c:pt idx="5892">
                  <c:v>-0.022498688527516</c:v>
                </c:pt>
                <c:pt idx="5893">
                  <c:v>-0.0224985565458025</c:v>
                </c:pt>
                <c:pt idx="5894">
                  <c:v>-0.0224986736263548</c:v>
                </c:pt>
                <c:pt idx="5895">
                  <c:v>-0.0224992058106831</c:v>
                </c:pt>
                <c:pt idx="5896">
                  <c:v>-0.0224994506154742</c:v>
                </c:pt>
                <c:pt idx="5897">
                  <c:v>-0.0224998061146055</c:v>
                </c:pt>
                <c:pt idx="5898">
                  <c:v>-0.022499931710107</c:v>
                </c:pt>
                <c:pt idx="5899">
                  <c:v>-0.022499720965113</c:v>
                </c:pt>
                <c:pt idx="5900">
                  <c:v>-0.0224999168089458</c:v>
                </c:pt>
                <c:pt idx="5901">
                  <c:v>-0.0225000189883368</c:v>
                </c:pt>
                <c:pt idx="5902">
                  <c:v>-0.0225048469645636</c:v>
                </c:pt>
                <c:pt idx="5903">
                  <c:v>-0.0225049981049129</c:v>
                </c:pt>
                <c:pt idx="5904">
                  <c:v>-0.0225048959255219</c:v>
                </c:pt>
                <c:pt idx="5905">
                  <c:v>-0.0225053876638412</c:v>
                </c:pt>
                <c:pt idx="5906">
                  <c:v>-0.0225076419966561</c:v>
                </c:pt>
                <c:pt idx="5907">
                  <c:v>-0.0225081145763397</c:v>
                </c:pt>
                <c:pt idx="5908">
                  <c:v>-0.022507980465889</c:v>
                </c:pt>
                <c:pt idx="5909">
                  <c:v>-0.0225081826959337</c:v>
                </c:pt>
                <c:pt idx="5910">
                  <c:v>-0.0225082508155278</c:v>
                </c:pt>
                <c:pt idx="5911">
                  <c:v>-0.0225083529949188</c:v>
                </c:pt>
                <c:pt idx="5912">
                  <c:v>-0.0225084211145129</c:v>
                </c:pt>
                <c:pt idx="5913">
                  <c:v>-0.0225081826959337</c:v>
                </c:pt>
                <c:pt idx="5914">
                  <c:v>-0.022507980465889</c:v>
                </c:pt>
                <c:pt idx="5915">
                  <c:v>-0.022508014525686</c:v>
                </c:pt>
                <c:pt idx="5916">
                  <c:v>-0.0225081145763397</c:v>
                </c:pt>
                <c:pt idx="5917">
                  <c:v>-0.022512925522668</c:v>
                </c:pt>
                <c:pt idx="5918">
                  <c:v>-0.022513638649668</c:v>
                </c:pt>
                <c:pt idx="5919">
                  <c:v>-0.0225140771695546</c:v>
                </c:pt>
                <c:pt idx="5920">
                  <c:v>-0.022516382592065</c:v>
                </c:pt>
                <c:pt idx="5921">
                  <c:v>-0.022516382592065</c:v>
                </c:pt>
                <c:pt idx="5922">
                  <c:v>-0.0225167210612978</c:v>
                </c:pt>
                <c:pt idx="5923">
                  <c:v>-0.0225168573004859</c:v>
                </c:pt>
                <c:pt idx="5924">
                  <c:v>-0.0225168573004859</c:v>
                </c:pt>
                <c:pt idx="5925">
                  <c:v>-0.0225171957697187</c:v>
                </c:pt>
                <c:pt idx="5926">
                  <c:v>-0.0225169914109366</c:v>
                </c:pt>
                <c:pt idx="5927">
                  <c:v>-0.0225175342389515</c:v>
                </c:pt>
                <c:pt idx="5928">
                  <c:v>-0.0225173298801695</c:v>
                </c:pt>
                <c:pt idx="5929">
                  <c:v>-0.022521327648844</c:v>
                </c:pt>
                <c:pt idx="5930">
                  <c:v>-0.0225225474153246</c:v>
                </c:pt>
                <c:pt idx="5931">
                  <c:v>-0.0225222770656858</c:v>
                </c:pt>
                <c:pt idx="5932">
                  <c:v>-0.0225249869482858</c:v>
                </c:pt>
                <c:pt idx="5933">
                  <c:v>-0.0225255978958947</c:v>
                </c:pt>
                <c:pt idx="5934">
                  <c:v>-0.0225253935371126</c:v>
                </c:pt>
                <c:pt idx="5935">
                  <c:v>-0.0225255297763007</c:v>
                </c:pt>
                <c:pt idx="5936">
                  <c:v>-0.0225263429539544</c:v>
                </c:pt>
                <c:pt idx="5937">
                  <c:v>-0.0225258682455335</c:v>
                </c:pt>
                <c:pt idx="5938">
                  <c:v>-0.0225258001259395</c:v>
                </c:pt>
                <c:pt idx="5939">
                  <c:v>-0.0225258001259395</c:v>
                </c:pt>
                <c:pt idx="5940">
                  <c:v>-0.0225266814231873</c:v>
                </c:pt>
                <c:pt idx="5941">
                  <c:v>-0.0225262748343604</c:v>
                </c:pt>
                <c:pt idx="5942">
                  <c:v>-0.0225308154310499</c:v>
                </c:pt>
                <c:pt idx="5943">
                  <c:v>-0.0225304769618171</c:v>
                </c:pt>
                <c:pt idx="5944">
                  <c:v>-0.0225305429526738</c:v>
                </c:pt>
                <c:pt idx="5945">
                  <c:v>-0.0225328483751842</c:v>
                </c:pt>
                <c:pt idx="5946">
                  <c:v>-0.0225329824856349</c:v>
                </c:pt>
                <c:pt idx="5947">
                  <c:v>-0.0225332549640111</c:v>
                </c:pt>
                <c:pt idx="5948">
                  <c:v>-0.0225327121359961</c:v>
                </c:pt>
                <c:pt idx="5949">
                  <c:v>-0.0225331187248232</c:v>
                </c:pt>
                <c:pt idx="5950">
                  <c:v>-0.0225340681416648</c:v>
                </c:pt>
                <c:pt idx="5951">
                  <c:v>-0.0225342022521155</c:v>
                </c:pt>
                <c:pt idx="5952">
                  <c:v>-0.0225347450801304</c:v>
                </c:pt>
                <c:pt idx="5953">
                  <c:v>-0.022538810968399</c:v>
                </c:pt>
                <c:pt idx="5954">
                  <c:v>-0.0225393516676767</c:v>
                </c:pt>
                <c:pt idx="5955">
                  <c:v>-0.0225401648453304</c:v>
                </c:pt>
                <c:pt idx="5956">
                  <c:v>-0.0225400307348796</c:v>
                </c:pt>
                <c:pt idx="5957">
                  <c:v>-0.0225400307348796</c:v>
                </c:pt>
                <c:pt idx="5958">
                  <c:v>-0.0225420636790139</c:v>
                </c:pt>
                <c:pt idx="5959">
                  <c:v>-0.0225428768566677</c:v>
                </c:pt>
                <c:pt idx="5960">
                  <c:v>-0.0225426043782915</c:v>
                </c:pt>
                <c:pt idx="5961">
                  <c:v>-0.0225426043782915</c:v>
                </c:pt>
                <c:pt idx="5962">
                  <c:v>-0.0225428768566677</c:v>
                </c:pt>
                <c:pt idx="5963">
                  <c:v>-0.0225427406174796</c:v>
                </c:pt>
                <c:pt idx="5964">
                  <c:v>-0.0225421977894647</c:v>
                </c:pt>
                <c:pt idx="5965">
                  <c:v>-0.0225468065057482</c:v>
                </c:pt>
                <c:pt idx="5966">
                  <c:v>-0.0225468065057482</c:v>
                </c:pt>
                <c:pt idx="5967">
                  <c:v>-0.0225468065057482</c:v>
                </c:pt>
                <c:pt idx="5968">
                  <c:v>-0.0225477537938527</c:v>
                </c:pt>
                <c:pt idx="5969">
                  <c:v>-0.0225474834442139</c:v>
                </c:pt>
                <c:pt idx="5970">
                  <c:v>-0.0225482966218676</c:v>
                </c:pt>
                <c:pt idx="5971">
                  <c:v>-0.0225482966218676</c:v>
                </c:pt>
                <c:pt idx="5972">
                  <c:v>-0.0225487032106944</c:v>
                </c:pt>
                <c:pt idx="5973">
                  <c:v>-0.0225503295660019</c:v>
                </c:pt>
                <c:pt idx="5974">
                  <c:v>-0.0225500592163631</c:v>
                </c:pt>
                <c:pt idx="5975">
                  <c:v>-0.02255046580519</c:v>
                </c:pt>
                <c:pt idx="5976">
                  <c:v>-0.0225505999156407</c:v>
                </c:pt>
                <c:pt idx="5977">
                  <c:v>-0.0225505999156407</c:v>
                </c:pt>
                <c:pt idx="5978">
                  <c:v>-0.0225510065044676</c:v>
                </c:pt>
                <c:pt idx="5979">
                  <c:v>-0.0225510065044676</c:v>
                </c:pt>
                <c:pt idx="5980">
                  <c:v>-0.0225508723940168</c:v>
                </c:pt>
                <c:pt idx="5981">
                  <c:v>-0.0225512789828437</c:v>
                </c:pt>
                <c:pt idx="5982">
                  <c:v>-0.0225512789828437</c:v>
                </c:pt>
                <c:pt idx="5983">
                  <c:v>-0.0225512789828437</c:v>
                </c:pt>
                <c:pt idx="5984">
                  <c:v>-0.0225522262709481</c:v>
                </c:pt>
                <c:pt idx="5985">
                  <c:v>-0.0225519559213093</c:v>
                </c:pt>
                <c:pt idx="5986">
                  <c:v>-0.0225522262709481</c:v>
                </c:pt>
                <c:pt idx="5987">
                  <c:v>-0.0225568349872317</c:v>
                </c:pt>
                <c:pt idx="5988">
                  <c:v>-0.0225569690976824</c:v>
                </c:pt>
                <c:pt idx="5989">
                  <c:v>-0.0225591382810048</c:v>
                </c:pt>
                <c:pt idx="5990">
                  <c:v>-0.0225592745201928</c:v>
                </c:pt>
                <c:pt idx="5991">
                  <c:v>-0.0225591382810048</c:v>
                </c:pt>
                <c:pt idx="5992">
                  <c:v>-0.0225596811090197</c:v>
                </c:pt>
                <c:pt idx="5993">
                  <c:v>-0.0225598152194704</c:v>
                </c:pt>
                <c:pt idx="5994">
                  <c:v>-0.0225596811090197</c:v>
                </c:pt>
                <c:pt idx="5995">
                  <c:v>-0.0225599514586585</c:v>
                </c:pt>
                <c:pt idx="5996">
                  <c:v>-0.0225602218082973</c:v>
                </c:pt>
                <c:pt idx="5997">
                  <c:v>-0.0225602218082973</c:v>
                </c:pt>
                <c:pt idx="5998">
                  <c:v>-0.0225602218082973</c:v>
                </c:pt>
                <c:pt idx="5999">
                  <c:v>-0.0225596811090197</c:v>
                </c:pt>
                <c:pt idx="6000">
                  <c:v>-0.0225648305245808</c:v>
                </c:pt>
                <c:pt idx="6001">
                  <c:v>-0.0225651008742196</c:v>
                </c:pt>
                <c:pt idx="6002">
                  <c:v>-0.0225653733525957</c:v>
                </c:pt>
                <c:pt idx="6003">
                  <c:v>-0.0225653733525957</c:v>
                </c:pt>
                <c:pt idx="6004">
                  <c:v>-0.0225656437022345</c:v>
                </c:pt>
                <c:pt idx="6005">
                  <c:v>-0.0225651008742196</c:v>
                </c:pt>
                <c:pt idx="6006">
                  <c:v>-0.0225678107568196</c:v>
                </c:pt>
                <c:pt idx="6007">
                  <c:v>-0.0225675404071808</c:v>
                </c:pt>
                <c:pt idx="6008">
                  <c:v>-0.0225680832351957</c:v>
                </c:pt>
                <c:pt idx="6009">
                  <c:v>-0.0225680832351957</c:v>
                </c:pt>
                <c:pt idx="6010">
                  <c:v>-0.0225688964128494</c:v>
                </c:pt>
                <c:pt idx="6011">
                  <c:v>-0.0225683535848345</c:v>
                </c:pt>
                <c:pt idx="6012">
                  <c:v>-0.0225726898227419</c:v>
                </c:pt>
                <c:pt idx="6013">
                  <c:v>-0.0225726898227419</c:v>
                </c:pt>
                <c:pt idx="6014">
                  <c:v>-0.0225732326507568</c:v>
                </c:pt>
                <c:pt idx="6015">
                  <c:v>-0.0225732326507568</c:v>
                </c:pt>
                <c:pt idx="6016">
                  <c:v>-0.0225737754787718</c:v>
                </c:pt>
                <c:pt idx="6017">
                  <c:v>-0.0225732326507568</c:v>
                </c:pt>
                <c:pt idx="6018">
                  <c:v>-0.0225737754787718</c:v>
                </c:pt>
                <c:pt idx="6019">
                  <c:v>-0.0225743161780494</c:v>
                </c:pt>
                <c:pt idx="6020">
                  <c:v>-0.0225737754787718</c:v>
                </c:pt>
                <c:pt idx="6021">
                  <c:v>-0.0225743161780494</c:v>
                </c:pt>
                <c:pt idx="6022">
                  <c:v>-0.0225743161780494</c:v>
                </c:pt>
                <c:pt idx="6023">
                  <c:v>-0.0225770260606493</c:v>
                </c:pt>
                <c:pt idx="6024">
                  <c:v>-0.0225770260606493</c:v>
                </c:pt>
                <c:pt idx="6025">
                  <c:v>-0.0225772985390254</c:v>
                </c:pt>
                <c:pt idx="6026">
                  <c:v>-0.0225772985390254</c:v>
                </c:pt>
                <c:pt idx="6027">
                  <c:v>-0.0225772985390254</c:v>
                </c:pt>
                <c:pt idx="6028">
                  <c:v>-0.0225772985390254</c:v>
                </c:pt>
                <c:pt idx="6029">
                  <c:v>-0.022577839238303</c:v>
                </c:pt>
                <c:pt idx="6030">
                  <c:v>-0.0225772985390254</c:v>
                </c:pt>
                <c:pt idx="6031">
                  <c:v>-0.0225770260606493</c:v>
                </c:pt>
                <c:pt idx="6032">
                  <c:v>-0.0225781117166792</c:v>
                </c:pt>
                <c:pt idx="6033">
                  <c:v>-0.022577839238303</c:v>
                </c:pt>
                <c:pt idx="6034">
                  <c:v>-0.022578382066318</c:v>
                </c:pt>
                <c:pt idx="6035">
                  <c:v>-0.0225827183042254</c:v>
                </c:pt>
                <c:pt idx="6036">
                  <c:v>-0.0225821776049478</c:v>
                </c:pt>
                <c:pt idx="6037">
                  <c:v>-0.0225827183042254</c:v>
                </c:pt>
                <c:pt idx="6038">
                  <c:v>-0.0225824479545866</c:v>
                </c:pt>
                <c:pt idx="6039">
                  <c:v>-0.0225848874875477</c:v>
                </c:pt>
                <c:pt idx="6040">
                  <c:v>-0.0225851578371865</c:v>
                </c:pt>
                <c:pt idx="6041">
                  <c:v>-0.0225846171379089</c:v>
                </c:pt>
                <c:pt idx="6042">
                  <c:v>-0.0225846171379089</c:v>
                </c:pt>
                <c:pt idx="6043">
                  <c:v>-0.0225846171379089</c:v>
                </c:pt>
                <c:pt idx="6044">
                  <c:v>-0.0225846171379089</c:v>
                </c:pt>
                <c:pt idx="6045">
                  <c:v>-0.0225851578371865</c:v>
                </c:pt>
                <c:pt idx="6046">
                  <c:v>-0.0225851578371865</c:v>
                </c:pt>
                <c:pt idx="6047">
                  <c:v>-0.0225851578371865</c:v>
                </c:pt>
                <c:pt idx="6048">
                  <c:v>-0.0225854303155627</c:v>
                </c:pt>
                <c:pt idx="6049">
                  <c:v>-0.0225857006652015</c:v>
                </c:pt>
                <c:pt idx="6050">
                  <c:v>-0.0225859710148403</c:v>
                </c:pt>
                <c:pt idx="6051">
                  <c:v>-0.022586784192494</c:v>
                </c:pt>
                <c:pt idx="6052">
                  <c:v>-0.0225916632584163</c:v>
                </c:pt>
                <c:pt idx="6053">
                  <c:v>-0.0225911204304014</c:v>
                </c:pt>
                <c:pt idx="6054">
                  <c:v>-0.0225911204304014</c:v>
                </c:pt>
                <c:pt idx="6055">
                  <c:v>-0.0225911204304014</c:v>
                </c:pt>
                <c:pt idx="6056">
                  <c:v>-0.0225911204304014</c:v>
                </c:pt>
                <c:pt idx="6057">
                  <c:v>-0.0225941027913775</c:v>
                </c:pt>
                <c:pt idx="6058">
                  <c:v>-0.0225943731410163</c:v>
                </c:pt>
                <c:pt idx="6059">
                  <c:v>-0.0225941027913775</c:v>
                </c:pt>
                <c:pt idx="6060">
                  <c:v>-0.0225938324417387</c:v>
                </c:pt>
                <c:pt idx="6061">
                  <c:v>-0.0225943731410163</c:v>
                </c:pt>
                <c:pt idx="6062">
                  <c:v>-0.0225946456193924</c:v>
                </c:pt>
                <c:pt idx="6063">
                  <c:v>-0.0225984390292849</c:v>
                </c:pt>
                <c:pt idx="6064">
                  <c:v>-0.0225992522069386</c:v>
                </c:pt>
                <c:pt idx="6065">
                  <c:v>-0.0225987093789237</c:v>
                </c:pt>
                <c:pt idx="6066">
                  <c:v>-0.0225987093789237</c:v>
                </c:pt>
                <c:pt idx="6067">
                  <c:v>-0.0225995225565774</c:v>
                </c:pt>
                <c:pt idx="6068">
                  <c:v>-0.0225997950349535</c:v>
                </c:pt>
                <c:pt idx="6069">
                  <c:v>-0.0225995225565774</c:v>
                </c:pt>
                <c:pt idx="6070">
                  <c:v>-0.0225992522069386</c:v>
                </c:pt>
                <c:pt idx="6071">
                  <c:v>-0.0225997950349535</c:v>
                </c:pt>
                <c:pt idx="6072">
                  <c:v>-0.0225997950349535</c:v>
                </c:pt>
                <c:pt idx="6073">
                  <c:v>-0.0225997950349535</c:v>
                </c:pt>
                <c:pt idx="6074">
                  <c:v>-0.0226025049175535</c:v>
                </c:pt>
                <c:pt idx="6075">
                  <c:v>-0.0226022345679147</c:v>
                </c:pt>
                <c:pt idx="6076">
                  <c:v>-0.0226025049175535</c:v>
                </c:pt>
                <c:pt idx="6077">
                  <c:v>-0.0226025049175535</c:v>
                </c:pt>
                <c:pt idx="6078">
                  <c:v>-0.0226025049175535</c:v>
                </c:pt>
                <c:pt idx="6079">
                  <c:v>-0.0226027752671923</c:v>
                </c:pt>
                <c:pt idx="6080">
                  <c:v>-0.0226025049175535</c:v>
                </c:pt>
                <c:pt idx="6081">
                  <c:v>-0.0226030477455684</c:v>
                </c:pt>
                <c:pt idx="6082">
                  <c:v>-0.0226033180952072</c:v>
                </c:pt>
                <c:pt idx="6083">
                  <c:v>-0.022603588444846</c:v>
                </c:pt>
                <c:pt idx="6084">
                  <c:v>-0.022603588444846</c:v>
                </c:pt>
                <c:pt idx="6085">
                  <c:v>-0.0226084675107683</c:v>
                </c:pt>
                <c:pt idx="6086">
                  <c:v>-0.0226079246827534</c:v>
                </c:pt>
                <c:pt idx="6087">
                  <c:v>-0.0226079246827534</c:v>
                </c:pt>
                <c:pt idx="6088">
                  <c:v>-0.0226084675107683</c:v>
                </c:pt>
                <c:pt idx="6089">
                  <c:v>-0.0226079246827534</c:v>
                </c:pt>
                <c:pt idx="6090">
                  <c:v>-0.0226081971611295</c:v>
                </c:pt>
                <c:pt idx="6091">
                  <c:v>-0.0226103642157146</c:v>
                </c:pt>
                <c:pt idx="6092">
                  <c:v>-0.0226103642157146</c:v>
                </c:pt>
                <c:pt idx="6093">
                  <c:v>-0.0226106366940907</c:v>
                </c:pt>
                <c:pt idx="6094">
                  <c:v>-0.0226106366940907</c:v>
                </c:pt>
                <c:pt idx="6095">
                  <c:v>-0.0226111773933683</c:v>
                </c:pt>
                <c:pt idx="6096">
                  <c:v>-0.0226106366940907</c:v>
                </c:pt>
                <c:pt idx="6097">
                  <c:v>-0.0226111773933683</c:v>
                </c:pt>
                <c:pt idx="6098">
                  <c:v>-0.0226111773933683</c:v>
                </c:pt>
                <c:pt idx="6099">
                  <c:v>-0.0226106366940907</c:v>
                </c:pt>
                <c:pt idx="6100">
                  <c:v>-0.0226111773933683</c:v>
                </c:pt>
                <c:pt idx="6101">
                  <c:v>-0.0226111773933683</c:v>
                </c:pt>
                <c:pt idx="6102">
                  <c:v>-0.0226117202213832</c:v>
                </c:pt>
                <c:pt idx="6103">
                  <c:v>-0.0226106366940907</c:v>
                </c:pt>
                <c:pt idx="6104">
                  <c:v>-0.0226111773933683</c:v>
                </c:pt>
                <c:pt idx="6105">
                  <c:v>-0.0226111773933683</c:v>
                </c:pt>
                <c:pt idx="6106">
                  <c:v>-0.0226106366940907</c:v>
                </c:pt>
                <c:pt idx="6107">
                  <c:v>-0.0226111773933683</c:v>
                </c:pt>
                <c:pt idx="6108">
                  <c:v>-0.0226117202213832</c:v>
                </c:pt>
                <c:pt idx="6109">
                  <c:v>-0.0226117202213832</c:v>
                </c:pt>
                <c:pt idx="6110">
                  <c:v>-0.0226165992873056</c:v>
                </c:pt>
                <c:pt idx="6111">
                  <c:v>-0.0226160564592906</c:v>
                </c:pt>
                <c:pt idx="6112">
                  <c:v>-0.0226193091699055</c:v>
                </c:pt>
                <c:pt idx="6113">
                  <c:v>-0.0226187663418906</c:v>
                </c:pt>
                <c:pt idx="6114">
                  <c:v>-0.0226193091699055</c:v>
                </c:pt>
                <c:pt idx="6115">
                  <c:v>-0.0226187663418906</c:v>
                </c:pt>
                <c:pt idx="6116">
                  <c:v>-0.0226187663418906</c:v>
                </c:pt>
                <c:pt idx="6117">
                  <c:v>-0.0226187663418906</c:v>
                </c:pt>
                <c:pt idx="6118">
                  <c:v>-0.0226198519979204</c:v>
                </c:pt>
                <c:pt idx="6119">
                  <c:v>-0.0226193091699055</c:v>
                </c:pt>
                <c:pt idx="6120">
                  <c:v>-0.0226193091699055</c:v>
                </c:pt>
                <c:pt idx="6121">
                  <c:v>-0.0226236454078129</c:v>
                </c:pt>
                <c:pt idx="6122">
                  <c:v>-0.0226236454078129</c:v>
                </c:pt>
                <c:pt idx="6123">
                  <c:v>-0.0226241882358279</c:v>
                </c:pt>
                <c:pt idx="6124">
                  <c:v>-0.0226236454078129</c:v>
                </c:pt>
                <c:pt idx="6125">
                  <c:v>-0.0226241882358279</c:v>
                </c:pt>
                <c:pt idx="6126">
                  <c:v>-0.0226241882358279</c:v>
                </c:pt>
                <c:pt idx="6127">
                  <c:v>-0.0226241882358279</c:v>
                </c:pt>
                <c:pt idx="6128">
                  <c:v>-0.0226247289351055</c:v>
                </c:pt>
                <c:pt idx="6129">
                  <c:v>-0.0226252717631204</c:v>
                </c:pt>
                <c:pt idx="6130">
                  <c:v>-0.0226247289351055</c:v>
                </c:pt>
                <c:pt idx="6131">
                  <c:v>-0.0226247289351055</c:v>
                </c:pt>
                <c:pt idx="6132">
                  <c:v>-0.0226247289351055</c:v>
                </c:pt>
                <c:pt idx="6133">
                  <c:v>-0.0226252717631204</c:v>
                </c:pt>
                <c:pt idx="6134">
                  <c:v>-0.0226285244737353</c:v>
                </c:pt>
                <c:pt idx="6135">
                  <c:v>-0.0226296080010278</c:v>
                </c:pt>
                <c:pt idx="6136">
                  <c:v>-0.0226296080010278</c:v>
                </c:pt>
                <c:pt idx="6137">
                  <c:v>-0.0226317771843502</c:v>
                </c:pt>
                <c:pt idx="6138">
                  <c:v>-0.0226317771843502</c:v>
                </c:pt>
                <c:pt idx="6139">
                  <c:v>-0.0226317771843502</c:v>
                </c:pt>
                <c:pt idx="6140">
                  <c:v>-0.0226317771843502</c:v>
                </c:pt>
                <c:pt idx="6141">
                  <c:v>-0.0226323200123651</c:v>
                </c:pt>
                <c:pt idx="6142">
                  <c:v>-0.0226317771843502</c:v>
                </c:pt>
                <c:pt idx="6143">
                  <c:v>-0.0226323200123651</c:v>
                </c:pt>
                <c:pt idx="6144">
                  <c:v>-0.0226323200123651</c:v>
                </c:pt>
                <c:pt idx="6145">
                  <c:v>-0.0226317771843502</c:v>
                </c:pt>
                <c:pt idx="6146">
                  <c:v>-0.0226323200123651</c:v>
                </c:pt>
                <c:pt idx="6147">
                  <c:v>-0.0226279816457203</c:v>
                </c:pt>
                <c:pt idx="6148">
                  <c:v>-0.0226279816457203</c:v>
                </c:pt>
                <c:pt idx="6149">
                  <c:v>-0.0226290673017502</c:v>
                </c:pt>
                <c:pt idx="6150">
                  <c:v>-0.0226290673017502</c:v>
                </c:pt>
                <c:pt idx="6151">
                  <c:v>-0.0226296080010278</c:v>
                </c:pt>
                <c:pt idx="6152">
                  <c:v>-0.0226296080010278</c:v>
                </c:pt>
                <c:pt idx="6153">
                  <c:v>-0.0226339442389352</c:v>
                </c:pt>
                <c:pt idx="6154">
                  <c:v>-0.0226334035396576</c:v>
                </c:pt>
                <c:pt idx="6155">
                  <c:v>-0.0226334035396576</c:v>
                </c:pt>
                <c:pt idx="6156">
                  <c:v>-0.0226339442389352</c:v>
                </c:pt>
                <c:pt idx="6157">
                  <c:v>-0.0226366562502725</c:v>
                </c:pt>
                <c:pt idx="6158">
                  <c:v>-0.0226366562502725</c:v>
                </c:pt>
                <c:pt idx="6159">
                  <c:v>-0.0226366562502725</c:v>
                </c:pt>
                <c:pt idx="6160">
                  <c:v>-0.0226371969495501</c:v>
                </c:pt>
                <c:pt idx="6161">
                  <c:v>-0.022637739777565</c:v>
                </c:pt>
                <c:pt idx="6162">
                  <c:v>-0.0226371969495501</c:v>
                </c:pt>
                <c:pt idx="6163">
                  <c:v>-0.022637739777565</c:v>
                </c:pt>
                <c:pt idx="6164">
                  <c:v>-0.0226371969495501</c:v>
                </c:pt>
                <c:pt idx="6165">
                  <c:v>-0.022637739777565</c:v>
                </c:pt>
                <c:pt idx="6166">
                  <c:v>-0.0226371969495501</c:v>
                </c:pt>
                <c:pt idx="6167">
                  <c:v>-0.0226371969495501</c:v>
                </c:pt>
                <c:pt idx="6168">
                  <c:v>-0.0226371969495501</c:v>
                </c:pt>
                <c:pt idx="6169">
                  <c:v>-0.0226371969495501</c:v>
                </c:pt>
                <c:pt idx="6170">
                  <c:v>-0.0226366562502725</c:v>
                </c:pt>
                <c:pt idx="6171">
                  <c:v>-0.0226371969495501</c:v>
                </c:pt>
                <c:pt idx="6172">
                  <c:v>-0.0226371969495501</c:v>
                </c:pt>
                <c:pt idx="6173">
                  <c:v>-0.0226420760154724</c:v>
                </c:pt>
                <c:pt idx="6174">
                  <c:v>-0.0226415353161948</c:v>
                </c:pt>
                <c:pt idx="6175">
                  <c:v>-0.0226420760154724</c:v>
                </c:pt>
                <c:pt idx="6176">
                  <c:v>-0.0226426188434873</c:v>
                </c:pt>
                <c:pt idx="6177">
                  <c:v>-0.0226447858980724</c:v>
                </c:pt>
                <c:pt idx="6178">
                  <c:v>-0.0226447858980724</c:v>
                </c:pt>
                <c:pt idx="6179">
                  <c:v>-0.0226447858980724</c:v>
                </c:pt>
                <c:pt idx="6180">
                  <c:v>-0.0226442451987948</c:v>
                </c:pt>
                <c:pt idx="6181">
                  <c:v>-0.0226453287260873</c:v>
                </c:pt>
                <c:pt idx="6182">
                  <c:v>-0.0226447858980724</c:v>
                </c:pt>
                <c:pt idx="6183">
                  <c:v>-0.0226453287260873</c:v>
                </c:pt>
                <c:pt idx="6184">
                  <c:v>-0.0226464122533798</c:v>
                </c:pt>
                <c:pt idx="6185">
                  <c:v>-0.0226540012019021</c:v>
                </c:pt>
                <c:pt idx="6186">
                  <c:v>-0.0226502077920096</c:v>
                </c:pt>
                <c:pt idx="6187">
                  <c:v>-0.0226512913193022</c:v>
                </c:pt>
                <c:pt idx="6188">
                  <c:v>-0.0226512913193022</c:v>
                </c:pt>
                <c:pt idx="6189">
                  <c:v>-0.0226512913193022</c:v>
                </c:pt>
                <c:pt idx="6190">
                  <c:v>-0.0226512913193022</c:v>
                </c:pt>
                <c:pt idx="6191">
                  <c:v>-0.0226518341473171</c:v>
                </c:pt>
                <c:pt idx="6192">
                  <c:v>-0.0226507506200245</c:v>
                </c:pt>
                <c:pt idx="6193">
                  <c:v>-0.0226518341473171</c:v>
                </c:pt>
                <c:pt idx="6194">
                  <c:v>-0.0226512913193022</c:v>
                </c:pt>
                <c:pt idx="6195">
                  <c:v>-0.0226512913193022</c:v>
                </c:pt>
                <c:pt idx="6196">
                  <c:v>-0.0226534605026245</c:v>
                </c:pt>
                <c:pt idx="6197">
                  <c:v>-0.0226540012019021</c:v>
                </c:pt>
                <c:pt idx="6198">
                  <c:v>-0.0226534605026245</c:v>
                </c:pt>
                <c:pt idx="6199">
                  <c:v>-0.0226534605026245</c:v>
                </c:pt>
                <c:pt idx="6200">
                  <c:v>-0.0226534605026245</c:v>
                </c:pt>
                <c:pt idx="6201">
                  <c:v>-0.022654544029917</c:v>
                </c:pt>
                <c:pt idx="6202">
                  <c:v>-0.0226540012019021</c:v>
                </c:pt>
                <c:pt idx="6203">
                  <c:v>-0.022655086857932</c:v>
                </c:pt>
                <c:pt idx="6204">
                  <c:v>-0.0226540012019021</c:v>
                </c:pt>
                <c:pt idx="6205">
                  <c:v>-0.0226540012019021</c:v>
                </c:pt>
                <c:pt idx="6206">
                  <c:v>-0.0226588802678244</c:v>
                </c:pt>
                <c:pt idx="6207">
                  <c:v>-0.0226594230958394</c:v>
                </c:pt>
                <c:pt idx="6208">
                  <c:v>-0.0226599659238543</c:v>
                </c:pt>
                <c:pt idx="6209">
                  <c:v>-0.0226605066231319</c:v>
                </c:pt>
                <c:pt idx="6210">
                  <c:v>-0.0226599659238543</c:v>
                </c:pt>
                <c:pt idx="6211">
                  <c:v>-0.0226599659238543</c:v>
                </c:pt>
                <c:pt idx="6212">
                  <c:v>-0.0226594230958394</c:v>
                </c:pt>
                <c:pt idx="6213">
                  <c:v>-0.0226599659238543</c:v>
                </c:pt>
                <c:pt idx="6214">
                  <c:v>-0.0226594230958394</c:v>
                </c:pt>
                <c:pt idx="6215">
                  <c:v>-0.0226615922791617</c:v>
                </c:pt>
                <c:pt idx="6216">
                  <c:v>-0.0226621329784393</c:v>
                </c:pt>
                <c:pt idx="6217">
                  <c:v>-0.0226621329784393</c:v>
                </c:pt>
                <c:pt idx="6218">
                  <c:v>-0.0226615922791617</c:v>
                </c:pt>
                <c:pt idx="6219">
                  <c:v>-0.0226615922791617</c:v>
                </c:pt>
                <c:pt idx="6220">
                  <c:v>-0.0226621329784393</c:v>
                </c:pt>
                <c:pt idx="6221">
                  <c:v>-0.0226577967405319</c:v>
                </c:pt>
                <c:pt idx="6222">
                  <c:v>-0.0226577967405319</c:v>
                </c:pt>
                <c:pt idx="6223">
                  <c:v>-0.0226583395685468</c:v>
                </c:pt>
                <c:pt idx="6224">
                  <c:v>-0.0226664692163467</c:v>
                </c:pt>
                <c:pt idx="6225">
                  <c:v>-0.0226626758064543</c:v>
                </c:pt>
                <c:pt idx="6226">
                  <c:v>-0.0226621329784393</c:v>
                </c:pt>
                <c:pt idx="6227">
                  <c:v>-0.0226626758064543</c:v>
                </c:pt>
                <c:pt idx="6228">
                  <c:v>-0.0226626758064543</c:v>
                </c:pt>
                <c:pt idx="6229">
                  <c:v>-0.0226621329784393</c:v>
                </c:pt>
                <c:pt idx="6230">
                  <c:v>-0.0226626758064543</c:v>
                </c:pt>
                <c:pt idx="6231">
                  <c:v>-0.0226626758064543</c:v>
                </c:pt>
                <c:pt idx="6232">
                  <c:v>-0.0226621329784393</c:v>
                </c:pt>
                <c:pt idx="6233">
                  <c:v>-0.0226626758064543</c:v>
                </c:pt>
                <c:pt idx="6234">
                  <c:v>-0.0226621329784393</c:v>
                </c:pt>
                <c:pt idx="6235">
                  <c:v>-0.0226626758064543</c:v>
                </c:pt>
                <c:pt idx="6236">
                  <c:v>-0.0226626758064543</c:v>
                </c:pt>
                <c:pt idx="6237">
                  <c:v>-0.0226632165057319</c:v>
                </c:pt>
                <c:pt idx="6238">
                  <c:v>-0.0226632165057319</c:v>
                </c:pt>
                <c:pt idx="6239">
                  <c:v>-0.0226637593337468</c:v>
                </c:pt>
                <c:pt idx="6240">
                  <c:v>-0.0226632165057319</c:v>
                </c:pt>
                <c:pt idx="6241">
                  <c:v>-0.0226632165057319</c:v>
                </c:pt>
                <c:pt idx="6242">
                  <c:v>-0.0226653856890543</c:v>
                </c:pt>
                <c:pt idx="6243">
                  <c:v>-0.0226653856890543</c:v>
                </c:pt>
                <c:pt idx="6244">
                  <c:v>-0.0226659285170691</c:v>
                </c:pt>
                <c:pt idx="6245">
                  <c:v>-0.0226648428610393</c:v>
                </c:pt>
                <c:pt idx="6246">
                  <c:v>-0.0226659285170691</c:v>
                </c:pt>
                <c:pt idx="6247">
                  <c:v>-0.0226659285170691</c:v>
                </c:pt>
                <c:pt idx="6248">
                  <c:v>-0.0226653856890543</c:v>
                </c:pt>
                <c:pt idx="6249">
                  <c:v>-0.0226664692163467</c:v>
                </c:pt>
                <c:pt idx="6250">
                  <c:v>-0.0226713482822693</c:v>
                </c:pt>
                <c:pt idx="6251">
                  <c:v>-0.0226713482822693</c:v>
                </c:pt>
                <c:pt idx="6252">
                  <c:v>-0.0226713482822693</c:v>
                </c:pt>
                <c:pt idx="6253">
                  <c:v>-0.022671891110284</c:v>
                </c:pt>
                <c:pt idx="6254">
                  <c:v>-0.0226724318095616</c:v>
                </c:pt>
                <c:pt idx="6255">
                  <c:v>-0.0226724318095616</c:v>
                </c:pt>
                <c:pt idx="6256">
                  <c:v>-0.0226724318095616</c:v>
                </c:pt>
                <c:pt idx="6257">
                  <c:v>-0.0226729746375765</c:v>
                </c:pt>
                <c:pt idx="6258">
                  <c:v>-0.0226724318095616</c:v>
                </c:pt>
                <c:pt idx="6259">
                  <c:v>-0.0226724318095616</c:v>
                </c:pt>
                <c:pt idx="6260">
                  <c:v>-0.0226729746375765</c:v>
                </c:pt>
                <c:pt idx="6261">
                  <c:v>-0.0226767701762063</c:v>
                </c:pt>
                <c:pt idx="6262">
                  <c:v>-0.022677310875484</c:v>
                </c:pt>
                <c:pt idx="6263">
                  <c:v>-0.0226767701762063</c:v>
                </c:pt>
                <c:pt idx="6264">
                  <c:v>-0.0226767701762063</c:v>
                </c:pt>
                <c:pt idx="6265">
                  <c:v>-0.022677310875484</c:v>
                </c:pt>
                <c:pt idx="6266">
                  <c:v>-0.022677310875484</c:v>
                </c:pt>
                <c:pt idx="6267">
                  <c:v>-0.0226767701762063</c:v>
                </c:pt>
                <c:pt idx="6268">
                  <c:v>-0.022677310875484</c:v>
                </c:pt>
                <c:pt idx="6269">
                  <c:v>-0.0226778537034988</c:v>
                </c:pt>
                <c:pt idx="6270">
                  <c:v>-0.0226778537034988</c:v>
                </c:pt>
                <c:pt idx="6271">
                  <c:v>-0.0226778537034988</c:v>
                </c:pt>
                <c:pt idx="6272">
                  <c:v>-0.0226778537034988</c:v>
                </c:pt>
                <c:pt idx="6273">
                  <c:v>-0.0226778537034988</c:v>
                </c:pt>
                <c:pt idx="6274">
                  <c:v>-0.022677310875484</c:v>
                </c:pt>
                <c:pt idx="6275">
                  <c:v>-0.022677310875484</c:v>
                </c:pt>
                <c:pt idx="6276">
                  <c:v>-0.022677310875484</c:v>
                </c:pt>
                <c:pt idx="6277">
                  <c:v>-0.0226767701762063</c:v>
                </c:pt>
                <c:pt idx="6278">
                  <c:v>-0.0226767701762063</c:v>
                </c:pt>
                <c:pt idx="6279">
                  <c:v>-0.022677310875484</c:v>
                </c:pt>
                <c:pt idx="6280">
                  <c:v>-0.0226778537034988</c:v>
                </c:pt>
                <c:pt idx="6281">
                  <c:v>-0.022677310875484</c:v>
                </c:pt>
                <c:pt idx="6282">
                  <c:v>-0.0226735174655914</c:v>
                </c:pt>
                <c:pt idx="6283">
                  <c:v>-0.022674058164869</c:v>
                </c:pt>
                <c:pt idx="6284">
                  <c:v>-0.0226735174655914</c:v>
                </c:pt>
                <c:pt idx="6285">
                  <c:v>-0.022674058164869</c:v>
                </c:pt>
                <c:pt idx="6286">
                  <c:v>-0.022674058164869</c:v>
                </c:pt>
                <c:pt idx="6287">
                  <c:v>-0.022674058164869</c:v>
                </c:pt>
                <c:pt idx="6288">
                  <c:v>-0.022674058164869</c:v>
                </c:pt>
                <c:pt idx="6289">
                  <c:v>-0.022674600992884</c:v>
                </c:pt>
                <c:pt idx="6290">
                  <c:v>-0.022674058164869</c:v>
                </c:pt>
                <c:pt idx="6291">
                  <c:v>-0.0226735174655914</c:v>
                </c:pt>
                <c:pt idx="6292">
                  <c:v>-0.0226735174655914</c:v>
                </c:pt>
                <c:pt idx="6293">
                  <c:v>-0.022674058164869</c:v>
                </c:pt>
                <c:pt idx="6294">
                  <c:v>-0.022674058164869</c:v>
                </c:pt>
                <c:pt idx="6295">
                  <c:v>-0.022674600992884</c:v>
                </c:pt>
                <c:pt idx="6296">
                  <c:v>-0.0226762273481914</c:v>
                </c:pt>
                <c:pt idx="6297">
                  <c:v>-0.022677310875484</c:v>
                </c:pt>
                <c:pt idx="6298">
                  <c:v>-0.0226805635860988</c:v>
                </c:pt>
                <c:pt idx="6299">
                  <c:v>-0.0226805635860988</c:v>
                </c:pt>
                <c:pt idx="6300">
                  <c:v>-0.0226794800588063</c:v>
                </c:pt>
                <c:pt idx="6301">
                  <c:v>-0.0226816492421286</c:v>
                </c:pt>
                <c:pt idx="6302">
                  <c:v>-0.0226805635860988</c:v>
                </c:pt>
                <c:pt idx="6303">
                  <c:v>-0.0226805635860988</c:v>
                </c:pt>
                <c:pt idx="6304">
                  <c:v>-0.0226816492421286</c:v>
                </c:pt>
                <c:pt idx="6305">
                  <c:v>-0.0226816492421286</c:v>
                </c:pt>
                <c:pt idx="6306">
                  <c:v>-0.0226816492421286</c:v>
                </c:pt>
                <c:pt idx="6307">
                  <c:v>-0.0226827327694212</c:v>
                </c:pt>
                <c:pt idx="6308">
                  <c:v>-0.0226816492421286</c:v>
                </c:pt>
                <c:pt idx="6309">
                  <c:v>-0.0226816492421286</c:v>
                </c:pt>
                <c:pt idx="6310">
                  <c:v>-0.0226816492421286</c:v>
                </c:pt>
                <c:pt idx="6311">
                  <c:v>-0.0226827327694212</c:v>
                </c:pt>
                <c:pt idx="6312">
                  <c:v>-0.0226816492421286</c:v>
                </c:pt>
                <c:pt idx="6313">
                  <c:v>-0.0226838162967137</c:v>
                </c:pt>
                <c:pt idx="6314">
                  <c:v>-0.0226827327694212</c:v>
                </c:pt>
                <c:pt idx="6315">
                  <c:v>-0.0226881525346211</c:v>
                </c:pt>
                <c:pt idx="6316">
                  <c:v>-0.0226870690073286</c:v>
                </c:pt>
                <c:pt idx="6317">
                  <c:v>-0.0226870690073286</c:v>
                </c:pt>
                <c:pt idx="6318">
                  <c:v>-0.0226881525346211</c:v>
                </c:pt>
                <c:pt idx="6319">
                  <c:v>-0.0226892381906509</c:v>
                </c:pt>
                <c:pt idx="6320">
                  <c:v>-0.0226903217179435</c:v>
                </c:pt>
                <c:pt idx="6321">
                  <c:v>-0.0226892381906509</c:v>
                </c:pt>
                <c:pt idx="6322">
                  <c:v>-0.0226903217179435</c:v>
                </c:pt>
                <c:pt idx="6323">
                  <c:v>-0.0226903217179435</c:v>
                </c:pt>
                <c:pt idx="6324">
                  <c:v>-0.022691405245236</c:v>
                </c:pt>
                <c:pt idx="6325">
                  <c:v>-0.0226903217179435</c:v>
                </c:pt>
                <c:pt idx="6326">
                  <c:v>-0.0226903217179435</c:v>
                </c:pt>
                <c:pt idx="6327">
                  <c:v>-0.0226903217179435</c:v>
                </c:pt>
                <c:pt idx="6328">
                  <c:v>-0.022691405245236</c:v>
                </c:pt>
                <c:pt idx="6329">
                  <c:v>-0.0226946579558509</c:v>
                </c:pt>
                <c:pt idx="6330">
                  <c:v>-0.0226935744285583</c:v>
                </c:pt>
                <c:pt idx="6331">
                  <c:v>-0.0226946579558509</c:v>
                </c:pt>
                <c:pt idx="6332">
                  <c:v>-0.0226946579558509</c:v>
                </c:pt>
                <c:pt idx="6333">
                  <c:v>-0.0226935744285583</c:v>
                </c:pt>
                <c:pt idx="6334">
                  <c:v>-0.0226946579558509</c:v>
                </c:pt>
                <c:pt idx="6335">
                  <c:v>-0.0226935744285583</c:v>
                </c:pt>
                <c:pt idx="6336">
                  <c:v>-0.0226968271391732</c:v>
                </c:pt>
                <c:pt idx="6337">
                  <c:v>-0.0226957414831434</c:v>
                </c:pt>
                <c:pt idx="6338">
                  <c:v>-0.0226968271391732</c:v>
                </c:pt>
                <c:pt idx="6339">
                  <c:v>-0.0226968271391732</c:v>
                </c:pt>
                <c:pt idx="6340">
                  <c:v>-0.0226968271391732</c:v>
                </c:pt>
                <c:pt idx="6341">
                  <c:v>-0.0226957414831434</c:v>
                </c:pt>
                <c:pt idx="6342">
                  <c:v>-0.0226968271391732</c:v>
                </c:pt>
                <c:pt idx="6343">
                  <c:v>-0.0226968271391732</c:v>
                </c:pt>
                <c:pt idx="6344">
                  <c:v>-0.0226979106664658</c:v>
                </c:pt>
                <c:pt idx="6345">
                  <c:v>-0.0226968271391732</c:v>
                </c:pt>
                <c:pt idx="6346">
                  <c:v>-0.0226979106664658</c:v>
                </c:pt>
                <c:pt idx="6347">
                  <c:v>-0.0226968271391732</c:v>
                </c:pt>
                <c:pt idx="6348">
                  <c:v>-0.0226979106664658</c:v>
                </c:pt>
                <c:pt idx="6349">
                  <c:v>-0.0226968271391732</c:v>
                </c:pt>
                <c:pt idx="6350">
                  <c:v>-0.0226979106664658</c:v>
                </c:pt>
                <c:pt idx="6351">
                  <c:v>-0.0226968271391732</c:v>
                </c:pt>
                <c:pt idx="6352">
                  <c:v>-0.0226979106664658</c:v>
                </c:pt>
                <c:pt idx="6353">
                  <c:v>-0.0226979106664658</c:v>
                </c:pt>
                <c:pt idx="6354">
                  <c:v>-0.0226968271391732</c:v>
                </c:pt>
                <c:pt idx="6355">
                  <c:v>-0.0226979106664658</c:v>
                </c:pt>
                <c:pt idx="6356">
                  <c:v>-0.0226968271391732</c:v>
                </c:pt>
                <c:pt idx="6357">
                  <c:v>-0.0226989941937583</c:v>
                </c:pt>
                <c:pt idx="6358">
                  <c:v>-0.0226989941937583</c:v>
                </c:pt>
                <c:pt idx="6359">
                  <c:v>-0.0226989941937583</c:v>
                </c:pt>
                <c:pt idx="6360">
                  <c:v>-0.0226989941937583</c:v>
                </c:pt>
                <c:pt idx="6361">
                  <c:v>-0.0226989941937583</c:v>
                </c:pt>
                <c:pt idx="6362">
                  <c:v>-0.0227000798497881</c:v>
                </c:pt>
                <c:pt idx="6363">
                  <c:v>-0.0226989941937583</c:v>
                </c:pt>
                <c:pt idx="6364">
                  <c:v>-0.0227000798497881</c:v>
                </c:pt>
                <c:pt idx="6365">
                  <c:v>-0.0227000798497881</c:v>
                </c:pt>
                <c:pt idx="6366">
                  <c:v>-0.0227033304316657</c:v>
                </c:pt>
                <c:pt idx="6367">
                  <c:v>-0.0227044160876955</c:v>
                </c:pt>
                <c:pt idx="6368">
                  <c:v>-0.0227044160876955</c:v>
                </c:pt>
                <c:pt idx="6369">
                  <c:v>-0.0227044160876955</c:v>
                </c:pt>
                <c:pt idx="6370">
                  <c:v>-0.0227044160876955</c:v>
                </c:pt>
                <c:pt idx="6371">
                  <c:v>-0.0227054996149881</c:v>
                </c:pt>
                <c:pt idx="6372">
                  <c:v>-0.0227044160876955</c:v>
                </c:pt>
                <c:pt idx="6373">
                  <c:v>-0.0227044160876955</c:v>
                </c:pt>
                <c:pt idx="6374">
                  <c:v>-0.0227044160876955</c:v>
                </c:pt>
                <c:pt idx="6375">
                  <c:v>-0.0227054996149881</c:v>
                </c:pt>
                <c:pt idx="6376">
                  <c:v>-0.0227044160876955</c:v>
                </c:pt>
                <c:pt idx="6377">
                  <c:v>-0.0227054996149881</c:v>
                </c:pt>
                <c:pt idx="6378">
                  <c:v>-0.0227044160876955</c:v>
                </c:pt>
                <c:pt idx="6379">
                  <c:v>-0.0227054996149881</c:v>
                </c:pt>
                <c:pt idx="6380">
                  <c:v>-0.0227044160876955</c:v>
                </c:pt>
                <c:pt idx="6381">
                  <c:v>-0.0227054996149881</c:v>
                </c:pt>
                <c:pt idx="6382">
                  <c:v>-0.0227044160876955</c:v>
                </c:pt>
                <c:pt idx="6383">
                  <c:v>-0.0227054996149881</c:v>
                </c:pt>
                <c:pt idx="6384">
                  <c:v>-0.0227044160876955</c:v>
                </c:pt>
                <c:pt idx="6385">
                  <c:v>-0.0227054996149881</c:v>
                </c:pt>
                <c:pt idx="6386">
                  <c:v>-0.0227054996149881</c:v>
                </c:pt>
                <c:pt idx="6387">
                  <c:v>-0.0227054996149881</c:v>
                </c:pt>
                <c:pt idx="6388">
                  <c:v>-0.0227044160876955</c:v>
                </c:pt>
                <c:pt idx="6389">
                  <c:v>-0.0227054996149881</c:v>
                </c:pt>
                <c:pt idx="6390">
                  <c:v>-0.0227054996149881</c:v>
                </c:pt>
                <c:pt idx="6391">
                  <c:v>-0.0227054996149881</c:v>
                </c:pt>
                <c:pt idx="6392">
                  <c:v>-0.0227054996149881</c:v>
                </c:pt>
                <c:pt idx="6393">
                  <c:v>-0.0227054996149881</c:v>
                </c:pt>
                <c:pt idx="6394">
                  <c:v>-0.0227098358528955</c:v>
                </c:pt>
                <c:pt idx="6395">
                  <c:v>-0.0227098358528955</c:v>
                </c:pt>
                <c:pt idx="6396">
                  <c:v>-0.0227098358528955</c:v>
                </c:pt>
                <c:pt idx="6397">
                  <c:v>-0.0227087523256029</c:v>
                </c:pt>
                <c:pt idx="6398">
                  <c:v>-0.0227098358528955</c:v>
                </c:pt>
                <c:pt idx="6399">
                  <c:v>-0.0227087523256029</c:v>
                </c:pt>
                <c:pt idx="6400">
                  <c:v>-0.0227098358528955</c:v>
                </c:pt>
                <c:pt idx="6401">
                  <c:v>-0.0227098358528955</c:v>
                </c:pt>
                <c:pt idx="6402">
                  <c:v>-0.022710919380188</c:v>
                </c:pt>
                <c:pt idx="6403">
                  <c:v>-0.0227098358528955</c:v>
                </c:pt>
                <c:pt idx="6404">
                  <c:v>-0.022710919380188</c:v>
                </c:pt>
                <c:pt idx="6405">
                  <c:v>-0.022710919380188</c:v>
                </c:pt>
                <c:pt idx="6406">
                  <c:v>-0.022710919380188</c:v>
                </c:pt>
                <c:pt idx="6407">
                  <c:v>-0.0227087523256029</c:v>
                </c:pt>
                <c:pt idx="6408">
                  <c:v>-0.022710919380188</c:v>
                </c:pt>
                <c:pt idx="6409">
                  <c:v>-0.0227098358528955</c:v>
                </c:pt>
                <c:pt idx="6410">
                  <c:v>-0.0227054996149881</c:v>
                </c:pt>
                <c:pt idx="6411">
                  <c:v>-0.0227065831422806</c:v>
                </c:pt>
                <c:pt idx="6412">
                  <c:v>-0.0227054996149881</c:v>
                </c:pt>
                <c:pt idx="6413">
                  <c:v>-0.0227065831422806</c:v>
                </c:pt>
                <c:pt idx="6414">
                  <c:v>-0.0227065831422806</c:v>
                </c:pt>
                <c:pt idx="6415">
                  <c:v>-0.0227065831422806</c:v>
                </c:pt>
                <c:pt idx="6416">
                  <c:v>-0.0227054996149881</c:v>
                </c:pt>
                <c:pt idx="6417">
                  <c:v>-0.0227065831422806</c:v>
                </c:pt>
                <c:pt idx="6418">
                  <c:v>-0.0227065831422806</c:v>
                </c:pt>
                <c:pt idx="6419">
                  <c:v>-0.0227065831422806</c:v>
                </c:pt>
                <c:pt idx="6420">
                  <c:v>-0.0227054996149881</c:v>
                </c:pt>
                <c:pt idx="6421">
                  <c:v>-0.0227076687983104</c:v>
                </c:pt>
                <c:pt idx="6422">
                  <c:v>-0.0227065831422806</c:v>
                </c:pt>
                <c:pt idx="6423">
                  <c:v>-0.0227065831422806</c:v>
                </c:pt>
                <c:pt idx="6424">
                  <c:v>-0.0227065831422806</c:v>
                </c:pt>
                <c:pt idx="6425">
                  <c:v>-0.0227076687983104</c:v>
                </c:pt>
                <c:pt idx="6426">
                  <c:v>-0.0227065831422806</c:v>
                </c:pt>
                <c:pt idx="6427">
                  <c:v>-0.0227065831422806</c:v>
                </c:pt>
                <c:pt idx="6428">
                  <c:v>-0.0227076687983104</c:v>
                </c:pt>
                <c:pt idx="6429">
                  <c:v>-0.0227076687983104</c:v>
                </c:pt>
                <c:pt idx="6430">
                  <c:v>-0.0227120050362178</c:v>
                </c:pt>
                <c:pt idx="6431">
                  <c:v>-0.022710919380188</c:v>
                </c:pt>
                <c:pt idx="6432">
                  <c:v>-0.022710919380188</c:v>
                </c:pt>
                <c:pt idx="6433">
                  <c:v>-0.022710919380188</c:v>
                </c:pt>
                <c:pt idx="6434">
                  <c:v>-0.022710919380188</c:v>
                </c:pt>
                <c:pt idx="6435">
                  <c:v>-0.0227130885635103</c:v>
                </c:pt>
                <c:pt idx="6436">
                  <c:v>-0.0227130885635103</c:v>
                </c:pt>
                <c:pt idx="6437">
                  <c:v>-0.0227120050362178</c:v>
                </c:pt>
                <c:pt idx="6438">
                  <c:v>-0.0227120050362178</c:v>
                </c:pt>
                <c:pt idx="6439">
                  <c:v>-0.0227120050362178</c:v>
                </c:pt>
                <c:pt idx="6440">
                  <c:v>-0.022710919380188</c:v>
                </c:pt>
                <c:pt idx="6441">
                  <c:v>-0.0227120050362178</c:v>
                </c:pt>
                <c:pt idx="6442">
                  <c:v>-0.022710919380188</c:v>
                </c:pt>
                <c:pt idx="6443">
                  <c:v>-0.0227120050362178</c:v>
                </c:pt>
                <c:pt idx="6444">
                  <c:v>-0.0227120050362178</c:v>
                </c:pt>
                <c:pt idx="6445">
                  <c:v>-0.0227076687983104</c:v>
                </c:pt>
                <c:pt idx="6446">
                  <c:v>-0.0227065831422806</c:v>
                </c:pt>
                <c:pt idx="6447">
                  <c:v>-0.0227076687983104</c:v>
                </c:pt>
                <c:pt idx="6448">
                  <c:v>-0.022710919380188</c:v>
                </c:pt>
                <c:pt idx="6449">
                  <c:v>-0.0227098358528955</c:v>
                </c:pt>
                <c:pt idx="6450">
                  <c:v>-0.0227141720908029</c:v>
                </c:pt>
                <c:pt idx="6451">
                  <c:v>-0.0227130885635103</c:v>
                </c:pt>
                <c:pt idx="6452">
                  <c:v>-0.0227141720908029</c:v>
                </c:pt>
                <c:pt idx="6453">
                  <c:v>-0.0227141720908029</c:v>
                </c:pt>
                <c:pt idx="6454">
                  <c:v>-0.0227152577468327</c:v>
                </c:pt>
                <c:pt idx="6455">
                  <c:v>-0.0227141720908029</c:v>
                </c:pt>
                <c:pt idx="6456">
                  <c:v>-0.0227141720908029</c:v>
                </c:pt>
                <c:pt idx="6457">
                  <c:v>-0.0227152577468327</c:v>
                </c:pt>
                <c:pt idx="6458">
                  <c:v>-0.0227152577468327</c:v>
                </c:pt>
                <c:pt idx="6459">
                  <c:v>-0.0227141720908029</c:v>
                </c:pt>
                <c:pt idx="6460">
                  <c:v>-0.0227152577468327</c:v>
                </c:pt>
                <c:pt idx="6461">
                  <c:v>-0.0227152577468327</c:v>
                </c:pt>
                <c:pt idx="6462">
                  <c:v>-0.0227152577468327</c:v>
                </c:pt>
                <c:pt idx="6463">
                  <c:v>-0.0227152577468327</c:v>
                </c:pt>
                <c:pt idx="6464">
                  <c:v>-0.0227152577468327</c:v>
                </c:pt>
                <c:pt idx="6465">
                  <c:v>-0.0227152577468327</c:v>
                </c:pt>
                <c:pt idx="6466">
                  <c:v>-0.0227152577468327</c:v>
                </c:pt>
                <c:pt idx="6467">
                  <c:v>-0.0227152577468327</c:v>
                </c:pt>
                <c:pt idx="6468">
                  <c:v>-0.0227195939847401</c:v>
                </c:pt>
                <c:pt idx="6469">
                  <c:v>-0.0227195939847401</c:v>
                </c:pt>
                <c:pt idx="6470">
                  <c:v>-0.0227195939847401</c:v>
                </c:pt>
                <c:pt idx="6471">
                  <c:v>-0.0227185104574476</c:v>
                </c:pt>
                <c:pt idx="6472">
                  <c:v>-0.0227217610393252</c:v>
                </c:pt>
                <c:pt idx="6473">
                  <c:v>-0.0227217610393252</c:v>
                </c:pt>
                <c:pt idx="6474">
                  <c:v>-0.0227206775120326</c:v>
                </c:pt>
                <c:pt idx="6475">
                  <c:v>-0.0227217610393252</c:v>
                </c:pt>
                <c:pt idx="6476">
                  <c:v>-0.022722846695355</c:v>
                </c:pt>
                <c:pt idx="6477">
                  <c:v>-0.0227217610393252</c:v>
                </c:pt>
                <c:pt idx="6478">
                  <c:v>-0.022722846695355</c:v>
                </c:pt>
                <c:pt idx="6479">
                  <c:v>-0.0227217610393252</c:v>
                </c:pt>
                <c:pt idx="6480">
                  <c:v>-0.022722846695355</c:v>
                </c:pt>
                <c:pt idx="6481">
                  <c:v>-0.022722846695355</c:v>
                </c:pt>
                <c:pt idx="6482">
                  <c:v>-0.0227217610393252</c:v>
                </c:pt>
                <c:pt idx="6483">
                  <c:v>-0.022722846695355</c:v>
                </c:pt>
                <c:pt idx="6484">
                  <c:v>-0.022722846695355</c:v>
                </c:pt>
                <c:pt idx="6485">
                  <c:v>-0.022722846695355</c:v>
                </c:pt>
                <c:pt idx="6486">
                  <c:v>-0.0227217610393252</c:v>
                </c:pt>
                <c:pt idx="6487">
                  <c:v>-0.022722846695355</c:v>
                </c:pt>
                <c:pt idx="6488">
                  <c:v>-0.022722846695355</c:v>
                </c:pt>
                <c:pt idx="6489">
                  <c:v>-0.022722846695355</c:v>
                </c:pt>
                <c:pt idx="6490">
                  <c:v>-0.022722846695355</c:v>
                </c:pt>
                <c:pt idx="6491">
                  <c:v>-0.0227239302226475</c:v>
                </c:pt>
                <c:pt idx="6492">
                  <c:v>-0.0227239302226475</c:v>
                </c:pt>
                <c:pt idx="6493">
                  <c:v>-0.0227239302226475</c:v>
                </c:pt>
                <c:pt idx="6494">
                  <c:v>-0.0227239302226475</c:v>
                </c:pt>
                <c:pt idx="6495">
                  <c:v>-0.0227239302226475</c:v>
                </c:pt>
                <c:pt idx="6496">
                  <c:v>-0.0227239302226475</c:v>
                </c:pt>
                <c:pt idx="6497">
                  <c:v>-0.0227250137499401</c:v>
                </c:pt>
                <c:pt idx="6498">
                  <c:v>-0.0227239302226475</c:v>
                </c:pt>
                <c:pt idx="6499">
                  <c:v>-0.0227239302226475</c:v>
                </c:pt>
                <c:pt idx="6500">
                  <c:v>-0.0227282664605549</c:v>
                </c:pt>
                <c:pt idx="6501">
                  <c:v>-0.0227282664605549</c:v>
                </c:pt>
                <c:pt idx="6502">
                  <c:v>-0.0227282664605549</c:v>
                </c:pt>
                <c:pt idx="6503">
                  <c:v>-0.0227282664605549</c:v>
                </c:pt>
                <c:pt idx="6504">
                  <c:v>-0.0227271829332624</c:v>
                </c:pt>
                <c:pt idx="6505">
                  <c:v>-0.0227304356438773</c:v>
                </c:pt>
                <c:pt idx="6506">
                  <c:v>-0.0227304356438773</c:v>
                </c:pt>
                <c:pt idx="6507">
                  <c:v>-0.0227304356438773</c:v>
                </c:pt>
                <c:pt idx="6508">
                  <c:v>-0.0227260994059699</c:v>
                </c:pt>
                <c:pt idx="6509">
                  <c:v>-0.0227260994059699</c:v>
                </c:pt>
                <c:pt idx="6510">
                  <c:v>-0.0227260994059699</c:v>
                </c:pt>
                <c:pt idx="6511">
                  <c:v>-0.0227250137499401</c:v>
                </c:pt>
                <c:pt idx="6512">
                  <c:v>-0.0227260994059699</c:v>
                </c:pt>
                <c:pt idx="6513">
                  <c:v>-0.0227260994059699</c:v>
                </c:pt>
                <c:pt idx="6514">
                  <c:v>-0.0227250137499401</c:v>
                </c:pt>
                <c:pt idx="6515">
                  <c:v>-0.0227260994059699</c:v>
                </c:pt>
                <c:pt idx="6516">
                  <c:v>-0.0227250137499401</c:v>
                </c:pt>
                <c:pt idx="6517">
                  <c:v>-0.0227260994059699</c:v>
                </c:pt>
                <c:pt idx="6518">
                  <c:v>-0.0227271829332624</c:v>
                </c:pt>
                <c:pt idx="6519">
                  <c:v>-0.0227315191711698</c:v>
                </c:pt>
                <c:pt idx="6520">
                  <c:v>-0.0227304356438773</c:v>
                </c:pt>
                <c:pt idx="6521">
                  <c:v>-0.0227304356438773</c:v>
                </c:pt>
                <c:pt idx="6522">
                  <c:v>-0.0227315191711698</c:v>
                </c:pt>
                <c:pt idx="6523">
                  <c:v>-0.0227087523256029</c:v>
                </c:pt>
                <c:pt idx="6524">
                  <c:v>-0.0227304356438773</c:v>
                </c:pt>
                <c:pt idx="6525">
                  <c:v>-0.0227315191711698</c:v>
                </c:pt>
                <c:pt idx="6526">
                  <c:v>-0.0227315191711698</c:v>
                </c:pt>
                <c:pt idx="6527">
                  <c:v>-0.0227315191711698</c:v>
                </c:pt>
                <c:pt idx="6528">
                  <c:v>-0.0227293521165848</c:v>
                </c:pt>
                <c:pt idx="6529">
                  <c:v>-0.0227304356438773</c:v>
                </c:pt>
                <c:pt idx="6530">
                  <c:v>-0.0227293521165848</c:v>
                </c:pt>
                <c:pt idx="6531">
                  <c:v>-0.0227293521165848</c:v>
                </c:pt>
                <c:pt idx="6532">
                  <c:v>-0.0227304356438773</c:v>
                </c:pt>
                <c:pt idx="6533">
                  <c:v>-0.0227293521165848</c:v>
                </c:pt>
                <c:pt idx="6534">
                  <c:v>-0.0227304356438773</c:v>
                </c:pt>
                <c:pt idx="6535">
                  <c:v>-0.0227293521165848</c:v>
                </c:pt>
                <c:pt idx="6536">
                  <c:v>-0.0227293521165848</c:v>
                </c:pt>
                <c:pt idx="6537">
                  <c:v>-0.0227250137499401</c:v>
                </c:pt>
                <c:pt idx="6538">
                  <c:v>-0.0227250137499401</c:v>
                </c:pt>
                <c:pt idx="6539">
                  <c:v>-0.0227271829332624</c:v>
                </c:pt>
                <c:pt idx="6540">
                  <c:v>-0.0227271829332624</c:v>
                </c:pt>
                <c:pt idx="6541">
                  <c:v>-0.0227271829332624</c:v>
                </c:pt>
                <c:pt idx="6542">
                  <c:v>-0.0227271829332624</c:v>
                </c:pt>
                <c:pt idx="6543">
                  <c:v>-0.0227282664605549</c:v>
                </c:pt>
                <c:pt idx="6544">
                  <c:v>-0.0227271829332624</c:v>
                </c:pt>
                <c:pt idx="6545">
                  <c:v>-0.0227271829332624</c:v>
                </c:pt>
                <c:pt idx="6546">
                  <c:v>-0.0227282664605549</c:v>
                </c:pt>
                <c:pt idx="6547">
                  <c:v>-0.0227282664605549</c:v>
                </c:pt>
                <c:pt idx="6548">
                  <c:v>-0.0227271829332624</c:v>
                </c:pt>
                <c:pt idx="6549">
                  <c:v>-0.0227282664605549</c:v>
                </c:pt>
                <c:pt idx="6550">
                  <c:v>-0.0227293521165848</c:v>
                </c:pt>
                <c:pt idx="6551">
                  <c:v>-0.0227293521165848</c:v>
                </c:pt>
                <c:pt idx="6552">
                  <c:v>-0.0227282664605549</c:v>
                </c:pt>
                <c:pt idx="6553">
                  <c:v>-0.0227315191711698</c:v>
                </c:pt>
                <c:pt idx="6554">
                  <c:v>-0.0227304356438773</c:v>
                </c:pt>
                <c:pt idx="6555">
                  <c:v>-0.0227315191711698</c:v>
                </c:pt>
                <c:pt idx="6556">
                  <c:v>-0.0227326026984624</c:v>
                </c:pt>
                <c:pt idx="6557">
                  <c:v>-0.0227326026984624</c:v>
                </c:pt>
                <c:pt idx="6558">
                  <c:v>-0.0227315191711698</c:v>
                </c:pt>
                <c:pt idx="6559">
                  <c:v>-0.0227326026984624</c:v>
                </c:pt>
                <c:pt idx="6560">
                  <c:v>-0.0227315191711698</c:v>
                </c:pt>
                <c:pt idx="6561">
                  <c:v>-0.0227326026984624</c:v>
                </c:pt>
                <c:pt idx="6562">
                  <c:v>-0.0227315191711698</c:v>
                </c:pt>
                <c:pt idx="6563">
                  <c:v>-0.0227315191711698</c:v>
                </c:pt>
                <c:pt idx="6564">
                  <c:v>-0.0227315191711698</c:v>
                </c:pt>
                <c:pt idx="6565">
                  <c:v>-0.0227315191711698</c:v>
                </c:pt>
                <c:pt idx="6566">
                  <c:v>-0.0227315191711698</c:v>
                </c:pt>
                <c:pt idx="6567">
                  <c:v>-0.0227315191711698</c:v>
                </c:pt>
                <c:pt idx="6568">
                  <c:v>-0.0227315191711698</c:v>
                </c:pt>
                <c:pt idx="6569">
                  <c:v>-0.0227304356438773</c:v>
                </c:pt>
                <c:pt idx="6570">
                  <c:v>-0.0227315191711698</c:v>
                </c:pt>
                <c:pt idx="6571">
                  <c:v>-0.0227315191711698</c:v>
                </c:pt>
                <c:pt idx="6572">
                  <c:v>-0.0227315191711698</c:v>
                </c:pt>
                <c:pt idx="6573">
                  <c:v>-0.0227304356438773</c:v>
                </c:pt>
                <c:pt idx="6574">
                  <c:v>-0.0227282664605549</c:v>
                </c:pt>
                <c:pt idx="6575">
                  <c:v>-0.0227304356438773</c:v>
                </c:pt>
                <c:pt idx="6576">
                  <c:v>-0.0227293521165848</c:v>
                </c:pt>
                <c:pt idx="6577">
                  <c:v>-0.0227293521165848</c:v>
                </c:pt>
                <c:pt idx="6578">
                  <c:v>-0.0227315191711698</c:v>
                </c:pt>
                <c:pt idx="6579">
                  <c:v>-0.0227315191711698</c:v>
                </c:pt>
                <c:pt idx="6580">
                  <c:v>-0.0227326026984624</c:v>
                </c:pt>
                <c:pt idx="6581">
                  <c:v>-0.0227304356438773</c:v>
                </c:pt>
                <c:pt idx="6582">
                  <c:v>-0.0227304356438773</c:v>
                </c:pt>
                <c:pt idx="6583">
                  <c:v>-0.0227304356438773</c:v>
                </c:pt>
                <c:pt idx="6584">
                  <c:v>-0.0227304356438773</c:v>
                </c:pt>
                <c:pt idx="6585">
                  <c:v>-0.0227315191711698</c:v>
                </c:pt>
                <c:pt idx="6586">
                  <c:v>-0.0227315191711698</c:v>
                </c:pt>
                <c:pt idx="6587">
                  <c:v>-0.0227315191711698</c:v>
                </c:pt>
                <c:pt idx="6588">
                  <c:v>-0.0227315191711698</c:v>
                </c:pt>
                <c:pt idx="6589">
                  <c:v>-0.0227315191711698</c:v>
                </c:pt>
                <c:pt idx="6590">
                  <c:v>-0.0227315191711698</c:v>
                </c:pt>
                <c:pt idx="6591">
                  <c:v>-0.0227315191711698</c:v>
                </c:pt>
                <c:pt idx="6592">
                  <c:v>-0.0227326026984624</c:v>
                </c:pt>
                <c:pt idx="6593">
                  <c:v>-0.0227315191711698</c:v>
                </c:pt>
                <c:pt idx="6594">
                  <c:v>-0.0227315191711698</c:v>
                </c:pt>
                <c:pt idx="6595">
                  <c:v>-0.0227315191711698</c:v>
                </c:pt>
                <c:pt idx="6596">
                  <c:v>-0.0227315191711698</c:v>
                </c:pt>
                <c:pt idx="6597">
                  <c:v>-0.0227315191711698</c:v>
                </c:pt>
                <c:pt idx="6598">
                  <c:v>-0.0227326026984624</c:v>
                </c:pt>
                <c:pt idx="6599">
                  <c:v>-0.0227315191711698</c:v>
                </c:pt>
                <c:pt idx="6600">
                  <c:v>-0.0227315191711698</c:v>
                </c:pt>
                <c:pt idx="6601">
                  <c:v>-0.0227315191711698</c:v>
                </c:pt>
                <c:pt idx="6602">
                  <c:v>-0.0227315191711698</c:v>
                </c:pt>
                <c:pt idx="6603">
                  <c:v>-0.0227315191711698</c:v>
                </c:pt>
                <c:pt idx="6604">
                  <c:v>-0.0227315191711698</c:v>
                </c:pt>
                <c:pt idx="6605">
                  <c:v>-0.0227282664605549</c:v>
                </c:pt>
                <c:pt idx="6606">
                  <c:v>-0.0227293521165848</c:v>
                </c:pt>
                <c:pt idx="6607">
                  <c:v>-0.0227336883544922</c:v>
                </c:pt>
                <c:pt idx="6608">
                  <c:v>-0.0227326026984624</c:v>
                </c:pt>
                <c:pt idx="6609">
                  <c:v>-0.0227336883544922</c:v>
                </c:pt>
                <c:pt idx="6610">
                  <c:v>-0.0227336883544922</c:v>
                </c:pt>
                <c:pt idx="6611">
                  <c:v>-0.0227336883544922</c:v>
                </c:pt>
                <c:pt idx="6612">
                  <c:v>-0.0227326026984624</c:v>
                </c:pt>
                <c:pt idx="6613">
                  <c:v>-0.0227336883544922</c:v>
                </c:pt>
                <c:pt idx="6614">
                  <c:v>-0.0227336883544922</c:v>
                </c:pt>
                <c:pt idx="6615">
                  <c:v>-0.0227336883544922</c:v>
                </c:pt>
                <c:pt idx="6616">
                  <c:v>-0.0227326026984624</c:v>
                </c:pt>
                <c:pt idx="6617">
                  <c:v>-0.0227336883544922</c:v>
                </c:pt>
                <c:pt idx="6618">
                  <c:v>-0.0227326026984624</c:v>
                </c:pt>
                <c:pt idx="6619">
                  <c:v>-0.0227336883544922</c:v>
                </c:pt>
                <c:pt idx="6620">
                  <c:v>-0.0227326026984624</c:v>
                </c:pt>
                <c:pt idx="6621">
                  <c:v>-0.0227336883544922</c:v>
                </c:pt>
                <c:pt idx="6622">
                  <c:v>-0.0227315191711698</c:v>
                </c:pt>
                <c:pt idx="6623">
                  <c:v>-0.0227336883544922</c:v>
                </c:pt>
                <c:pt idx="6624">
                  <c:v>-0.0227336883544922</c:v>
                </c:pt>
                <c:pt idx="6625">
                  <c:v>-0.0227326026984624</c:v>
                </c:pt>
                <c:pt idx="6626">
                  <c:v>-0.0227336883544922</c:v>
                </c:pt>
                <c:pt idx="6627">
                  <c:v>-0.0227336883544922</c:v>
                </c:pt>
                <c:pt idx="6628">
                  <c:v>-0.0227336883544922</c:v>
                </c:pt>
                <c:pt idx="6629">
                  <c:v>-0.0227326026984624</c:v>
                </c:pt>
                <c:pt idx="6630">
                  <c:v>-0.0227326026984624</c:v>
                </c:pt>
                <c:pt idx="6631">
                  <c:v>-0.0227336883544922</c:v>
                </c:pt>
                <c:pt idx="6632">
                  <c:v>-0.0227326026984624</c:v>
                </c:pt>
                <c:pt idx="6633">
                  <c:v>-0.0227326026984624</c:v>
                </c:pt>
                <c:pt idx="6634">
                  <c:v>-0.0227315191711698</c:v>
                </c:pt>
                <c:pt idx="6635">
                  <c:v>-0.0227326026984624</c:v>
                </c:pt>
                <c:pt idx="6636">
                  <c:v>-0.0227326026984624</c:v>
                </c:pt>
                <c:pt idx="6637">
                  <c:v>-0.0227315191711698</c:v>
                </c:pt>
                <c:pt idx="6638">
                  <c:v>-0.0227326026984624</c:v>
                </c:pt>
                <c:pt idx="6639">
                  <c:v>-0.0227315191711698</c:v>
                </c:pt>
                <c:pt idx="6640">
                  <c:v>-0.0227315191711698</c:v>
                </c:pt>
                <c:pt idx="6641">
                  <c:v>-0.0227326026984624</c:v>
                </c:pt>
                <c:pt idx="6642">
                  <c:v>-0.0227326026984624</c:v>
                </c:pt>
                <c:pt idx="6643">
                  <c:v>-0.0227326026984624</c:v>
                </c:pt>
                <c:pt idx="6644">
                  <c:v>-0.0227380245923996</c:v>
                </c:pt>
                <c:pt idx="6645">
                  <c:v>-0.0227391081196921</c:v>
                </c:pt>
                <c:pt idx="6646">
                  <c:v>-0.0227391081196921</c:v>
                </c:pt>
                <c:pt idx="6647">
                  <c:v>-0.0227380245923996</c:v>
                </c:pt>
                <c:pt idx="6648">
                  <c:v>-0.0227380245923996</c:v>
                </c:pt>
                <c:pt idx="6649">
                  <c:v>-0.0227380245923996</c:v>
                </c:pt>
                <c:pt idx="6650">
                  <c:v>-0.0227391081196921</c:v>
                </c:pt>
                <c:pt idx="6651">
                  <c:v>-0.0227391081196921</c:v>
                </c:pt>
                <c:pt idx="6652">
                  <c:v>-0.0227380245923996</c:v>
                </c:pt>
                <c:pt idx="6653">
                  <c:v>-0.0227391081196921</c:v>
                </c:pt>
                <c:pt idx="6654">
                  <c:v>-0.0227391081196921</c:v>
                </c:pt>
                <c:pt idx="6655">
                  <c:v>-0.0227380245923996</c:v>
                </c:pt>
                <c:pt idx="6656">
                  <c:v>-0.0227391081196921</c:v>
                </c:pt>
                <c:pt idx="6657">
                  <c:v>-0.0227391081196921</c:v>
                </c:pt>
                <c:pt idx="6658">
                  <c:v>-0.0227391081196921</c:v>
                </c:pt>
                <c:pt idx="6659">
                  <c:v>-0.0227401916469846</c:v>
                </c:pt>
                <c:pt idx="6660">
                  <c:v>-0.0227391081196921</c:v>
                </c:pt>
                <c:pt idx="6661">
                  <c:v>-0.0227391081196921</c:v>
                </c:pt>
                <c:pt idx="6662">
                  <c:v>-0.0227391081196921</c:v>
                </c:pt>
                <c:pt idx="6663">
                  <c:v>-0.0227401916469846</c:v>
                </c:pt>
                <c:pt idx="6664">
                  <c:v>-0.0227391081196921</c:v>
                </c:pt>
                <c:pt idx="6665">
                  <c:v>-0.0227391081196921</c:v>
                </c:pt>
                <c:pt idx="6666">
                  <c:v>-0.0227445300136294</c:v>
                </c:pt>
                <c:pt idx="6667">
                  <c:v>-0.0227434443575995</c:v>
                </c:pt>
                <c:pt idx="6668">
                  <c:v>-0.0227445300136294</c:v>
                </c:pt>
                <c:pt idx="6669">
                  <c:v>-0.0227434443575995</c:v>
                </c:pt>
                <c:pt idx="6670">
                  <c:v>-0.0227445300136294</c:v>
                </c:pt>
                <c:pt idx="6671">
                  <c:v>-0.0227391081196921</c:v>
                </c:pt>
                <c:pt idx="6672">
                  <c:v>-0.0227401916469846</c:v>
                </c:pt>
                <c:pt idx="6673">
                  <c:v>-0.0227391081196921</c:v>
                </c:pt>
                <c:pt idx="6674">
                  <c:v>-0.0227391081196921</c:v>
                </c:pt>
                <c:pt idx="6675">
                  <c:v>-0.0227401916469846</c:v>
                </c:pt>
                <c:pt idx="6676">
                  <c:v>-0.0227391081196921</c:v>
                </c:pt>
                <c:pt idx="6677">
                  <c:v>-0.0227391081196921</c:v>
                </c:pt>
                <c:pt idx="6678">
                  <c:v>-0.0227401916469846</c:v>
                </c:pt>
                <c:pt idx="6679">
                  <c:v>-0.0227391081196921</c:v>
                </c:pt>
                <c:pt idx="6680">
                  <c:v>-0.0227401916469846</c:v>
                </c:pt>
                <c:pt idx="6681">
                  <c:v>-0.0227391081196921</c:v>
                </c:pt>
                <c:pt idx="6682">
                  <c:v>-0.0227401916469846</c:v>
                </c:pt>
                <c:pt idx="6683">
                  <c:v>-0.0227391081196921</c:v>
                </c:pt>
                <c:pt idx="6684">
                  <c:v>-0.0227401916469846</c:v>
                </c:pt>
                <c:pt idx="6685">
                  <c:v>-0.0227401916469846</c:v>
                </c:pt>
                <c:pt idx="6686">
                  <c:v>-0.0227391081196921</c:v>
                </c:pt>
                <c:pt idx="6687">
                  <c:v>-0.0227401916469846</c:v>
                </c:pt>
                <c:pt idx="6688">
                  <c:v>-0.0227391081196921</c:v>
                </c:pt>
                <c:pt idx="6689">
                  <c:v>-0.0227391081196921</c:v>
                </c:pt>
                <c:pt idx="6690">
                  <c:v>-0.0227380245923996</c:v>
                </c:pt>
                <c:pt idx="6691">
                  <c:v>-0.0227391081196921</c:v>
                </c:pt>
                <c:pt idx="6692">
                  <c:v>-0.0227391081196921</c:v>
                </c:pt>
                <c:pt idx="6693">
                  <c:v>-0.0227391081196921</c:v>
                </c:pt>
                <c:pt idx="6694">
                  <c:v>-0.0227391081196921</c:v>
                </c:pt>
                <c:pt idx="6695">
                  <c:v>-0.0227391081196921</c:v>
                </c:pt>
                <c:pt idx="6696">
                  <c:v>-0.0227391081196921</c:v>
                </c:pt>
                <c:pt idx="6697">
                  <c:v>-0.0227401916469846</c:v>
                </c:pt>
                <c:pt idx="6698">
                  <c:v>-0.0227401916469846</c:v>
                </c:pt>
                <c:pt idx="6699">
                  <c:v>-0.0227401916469846</c:v>
                </c:pt>
                <c:pt idx="6700">
                  <c:v>-0.0227391081196921</c:v>
                </c:pt>
                <c:pt idx="6701">
                  <c:v>-0.0227391081196921</c:v>
                </c:pt>
                <c:pt idx="6702">
                  <c:v>-0.0227401916469846</c:v>
                </c:pt>
                <c:pt idx="6703">
                  <c:v>-0.0227391081196921</c:v>
                </c:pt>
                <c:pt idx="6704">
                  <c:v>-0.0227391081196921</c:v>
                </c:pt>
                <c:pt idx="6705">
                  <c:v>-0.0227401916469846</c:v>
                </c:pt>
                <c:pt idx="6706">
                  <c:v>-0.0227380245923996</c:v>
                </c:pt>
                <c:pt idx="6707">
                  <c:v>-0.0227369410651071</c:v>
                </c:pt>
                <c:pt idx="6708">
                  <c:v>-0.0227369410651071</c:v>
                </c:pt>
                <c:pt idx="6709">
                  <c:v>-0.0227369410651071</c:v>
                </c:pt>
                <c:pt idx="6710">
                  <c:v>-0.0227380245923996</c:v>
                </c:pt>
                <c:pt idx="6711">
                  <c:v>-0.0227369410651071</c:v>
                </c:pt>
                <c:pt idx="6712">
                  <c:v>-0.0227326026984624</c:v>
                </c:pt>
                <c:pt idx="6713">
                  <c:v>-0.0227336883544922</c:v>
                </c:pt>
                <c:pt idx="6714">
                  <c:v>-0.0227326026984624</c:v>
                </c:pt>
                <c:pt idx="6715">
                  <c:v>-0.0227336883544922</c:v>
                </c:pt>
                <c:pt idx="6716">
                  <c:v>-0.0227336883544922</c:v>
                </c:pt>
                <c:pt idx="6717">
                  <c:v>-0.0227336883544922</c:v>
                </c:pt>
                <c:pt idx="6718">
                  <c:v>-0.0227358554090772</c:v>
                </c:pt>
                <c:pt idx="6719">
                  <c:v>-0.0227412773030145</c:v>
                </c:pt>
                <c:pt idx="6720">
                  <c:v>-0.0227391081196921</c:v>
                </c:pt>
                <c:pt idx="6721">
                  <c:v>-0.0227401916469846</c:v>
                </c:pt>
                <c:pt idx="6722">
                  <c:v>-0.0227380245923996</c:v>
                </c:pt>
                <c:pt idx="6723">
                  <c:v>-0.0227391081196921</c:v>
                </c:pt>
                <c:pt idx="6724">
                  <c:v>-0.0227401916469846</c:v>
                </c:pt>
                <c:pt idx="6725">
                  <c:v>-0.0227391081196921</c:v>
                </c:pt>
                <c:pt idx="6726">
                  <c:v>-0.0227391081196921</c:v>
                </c:pt>
                <c:pt idx="6727">
                  <c:v>-0.0227391081196921</c:v>
                </c:pt>
                <c:pt idx="6728">
                  <c:v>-0.0227391081196921</c:v>
                </c:pt>
                <c:pt idx="6729">
                  <c:v>-0.0227401916469846</c:v>
                </c:pt>
                <c:pt idx="6730">
                  <c:v>-0.0227401916469846</c:v>
                </c:pt>
                <c:pt idx="6731">
                  <c:v>-0.0227391081196921</c:v>
                </c:pt>
                <c:pt idx="6732">
                  <c:v>-0.0227401916469846</c:v>
                </c:pt>
                <c:pt idx="6733">
                  <c:v>-0.0227401916469846</c:v>
                </c:pt>
                <c:pt idx="6734">
                  <c:v>-0.0227401916469846</c:v>
                </c:pt>
                <c:pt idx="6735">
                  <c:v>-0.0227412773030145</c:v>
                </c:pt>
                <c:pt idx="6736">
                  <c:v>-0.0227401916469846</c:v>
                </c:pt>
                <c:pt idx="6737">
                  <c:v>-0.0227412773030145</c:v>
                </c:pt>
                <c:pt idx="6738">
                  <c:v>-0.0227412773030145</c:v>
                </c:pt>
                <c:pt idx="6739">
                  <c:v>-0.0227401916469846</c:v>
                </c:pt>
                <c:pt idx="6740">
                  <c:v>-0.0227401916469846</c:v>
                </c:pt>
                <c:pt idx="6741">
                  <c:v>-0.0227412773030145</c:v>
                </c:pt>
                <c:pt idx="6742">
                  <c:v>-0.0227391081196921</c:v>
                </c:pt>
                <c:pt idx="6743">
                  <c:v>-0.0227380245923996</c:v>
                </c:pt>
                <c:pt idx="6744">
                  <c:v>-0.0227380245923996</c:v>
                </c:pt>
                <c:pt idx="6745">
                  <c:v>-0.0227380245923996</c:v>
                </c:pt>
                <c:pt idx="6746">
                  <c:v>-0.0227380245923996</c:v>
                </c:pt>
                <c:pt idx="6747">
                  <c:v>-0.0227391081196921</c:v>
                </c:pt>
                <c:pt idx="6748">
                  <c:v>-0.0227380245923996</c:v>
                </c:pt>
                <c:pt idx="6749">
                  <c:v>-0.0227380245923996</c:v>
                </c:pt>
                <c:pt idx="6750">
                  <c:v>-0.0227401916469846</c:v>
                </c:pt>
                <c:pt idx="6751">
                  <c:v>-0.0227401916469846</c:v>
                </c:pt>
                <c:pt idx="6752">
                  <c:v>-0.0227407344749996</c:v>
                </c:pt>
                <c:pt idx="6753">
                  <c:v>-0.0227407344749996</c:v>
                </c:pt>
                <c:pt idx="6754">
                  <c:v>-0.0227401916469846</c:v>
                </c:pt>
                <c:pt idx="6755">
                  <c:v>-0.0227407344749996</c:v>
                </c:pt>
                <c:pt idx="6756">
                  <c:v>-0.0227407344749996</c:v>
                </c:pt>
                <c:pt idx="6757">
                  <c:v>-0.0227401916469846</c:v>
                </c:pt>
                <c:pt idx="6758">
                  <c:v>-0.0227407344749996</c:v>
                </c:pt>
                <c:pt idx="6759">
                  <c:v>-0.0227407344749996</c:v>
                </c:pt>
                <c:pt idx="6760">
                  <c:v>-0.0227407344749996</c:v>
                </c:pt>
                <c:pt idx="6761">
                  <c:v>-0.0227407344749996</c:v>
                </c:pt>
                <c:pt idx="6762">
                  <c:v>-0.0227407344749996</c:v>
                </c:pt>
                <c:pt idx="6763">
                  <c:v>-0.0227407344749996</c:v>
                </c:pt>
                <c:pt idx="6764">
                  <c:v>-0.0227412773030145</c:v>
                </c:pt>
                <c:pt idx="6765">
                  <c:v>-0.0227418180022921</c:v>
                </c:pt>
                <c:pt idx="6766">
                  <c:v>-0.0227412773030145</c:v>
                </c:pt>
                <c:pt idx="6767">
                  <c:v>-0.0227418180022921</c:v>
                </c:pt>
                <c:pt idx="6768">
                  <c:v>-0.0227418180022921</c:v>
                </c:pt>
                <c:pt idx="6769">
                  <c:v>-0.0227418180022921</c:v>
                </c:pt>
                <c:pt idx="6770">
                  <c:v>-0.0227412773030145</c:v>
                </c:pt>
                <c:pt idx="6771">
                  <c:v>-0.0227418180022921</c:v>
                </c:pt>
                <c:pt idx="6772">
                  <c:v>-0.0227412773030145</c:v>
                </c:pt>
                <c:pt idx="6773">
                  <c:v>-0.0227401916469846</c:v>
                </c:pt>
                <c:pt idx="6774">
                  <c:v>-0.0227401916469846</c:v>
                </c:pt>
                <c:pt idx="6775">
                  <c:v>-0.0227407344749996</c:v>
                </c:pt>
                <c:pt idx="6776">
                  <c:v>-0.0227401916469846</c:v>
                </c:pt>
                <c:pt idx="6777">
                  <c:v>-0.0227407344749996</c:v>
                </c:pt>
                <c:pt idx="6778">
                  <c:v>-0.0227494069508144</c:v>
                </c:pt>
                <c:pt idx="6779">
                  <c:v>-0.0227439871856145</c:v>
                </c:pt>
                <c:pt idx="6780">
                  <c:v>-0.0227363982370922</c:v>
                </c:pt>
                <c:pt idx="6781">
                  <c:v>-0.0227401916469846</c:v>
                </c:pt>
                <c:pt idx="6782">
                  <c:v>-0.0227401916469846</c:v>
                </c:pt>
                <c:pt idx="6783">
                  <c:v>-0.0227401916469846</c:v>
                </c:pt>
                <c:pt idx="6784">
                  <c:v>-0.0227401916469846</c:v>
                </c:pt>
                <c:pt idx="6785">
                  <c:v>-0.0227407344749996</c:v>
                </c:pt>
                <c:pt idx="6786">
                  <c:v>-0.0227407344749996</c:v>
                </c:pt>
                <c:pt idx="6787">
                  <c:v>-0.0227407344749996</c:v>
                </c:pt>
                <c:pt idx="6788">
                  <c:v>-0.0227407344749996</c:v>
                </c:pt>
                <c:pt idx="6789">
                  <c:v>-0.0227407344749996</c:v>
                </c:pt>
                <c:pt idx="6790">
                  <c:v>-0.0227401916469846</c:v>
                </c:pt>
                <c:pt idx="6791">
                  <c:v>-0.0227407344749996</c:v>
                </c:pt>
                <c:pt idx="6792">
                  <c:v>-0.0227407344749996</c:v>
                </c:pt>
                <c:pt idx="6793">
                  <c:v>-0.0227412773030145</c:v>
                </c:pt>
                <c:pt idx="6794">
                  <c:v>-0.0227412773030145</c:v>
                </c:pt>
                <c:pt idx="6795">
                  <c:v>-0.0227412773030145</c:v>
                </c:pt>
                <c:pt idx="6796">
                  <c:v>-0.0227412773030145</c:v>
                </c:pt>
                <c:pt idx="6797">
                  <c:v>-0.0227412773030145</c:v>
                </c:pt>
                <c:pt idx="6798">
                  <c:v>-0.0227407344749996</c:v>
                </c:pt>
                <c:pt idx="6799">
                  <c:v>-0.0227407344749996</c:v>
                </c:pt>
                <c:pt idx="6800">
                  <c:v>-0.0227407344749996</c:v>
                </c:pt>
                <c:pt idx="6801">
                  <c:v>-0.022739650947707</c:v>
                </c:pt>
                <c:pt idx="6802">
                  <c:v>-0.0227401916469846</c:v>
                </c:pt>
                <c:pt idx="6803">
                  <c:v>-0.022739650947707</c:v>
                </c:pt>
                <c:pt idx="6804">
                  <c:v>-0.022739650947707</c:v>
                </c:pt>
                <c:pt idx="6805">
                  <c:v>-0.0227391081196921</c:v>
                </c:pt>
                <c:pt idx="6806">
                  <c:v>-0.0227401916469846</c:v>
                </c:pt>
                <c:pt idx="6807">
                  <c:v>-0.0227391081196921</c:v>
                </c:pt>
                <c:pt idx="6808">
                  <c:v>-0.0227401916469846</c:v>
                </c:pt>
                <c:pt idx="6809">
                  <c:v>-0.0227401916469846</c:v>
                </c:pt>
                <c:pt idx="6810">
                  <c:v>-0.0227412773030145</c:v>
                </c:pt>
                <c:pt idx="6811">
                  <c:v>-0.0227401916469846</c:v>
                </c:pt>
                <c:pt idx="6812">
                  <c:v>-0.022739650947707</c:v>
                </c:pt>
                <c:pt idx="6813">
                  <c:v>-0.0227407344749996</c:v>
                </c:pt>
                <c:pt idx="6814">
                  <c:v>-0.0227401916469846</c:v>
                </c:pt>
                <c:pt idx="6815">
                  <c:v>-0.0227401916469846</c:v>
                </c:pt>
                <c:pt idx="6816">
                  <c:v>-0.0227391081196921</c:v>
                </c:pt>
                <c:pt idx="6817">
                  <c:v>-0.0227401916469846</c:v>
                </c:pt>
                <c:pt idx="6818">
                  <c:v>-0.022739650947707</c:v>
                </c:pt>
                <c:pt idx="6819">
                  <c:v>-0.022739650947707</c:v>
                </c:pt>
                <c:pt idx="6820">
                  <c:v>-0.0227412773030145</c:v>
                </c:pt>
                <c:pt idx="6821">
                  <c:v>-0.0227401916469846</c:v>
                </c:pt>
                <c:pt idx="6822">
                  <c:v>-0.0227401916469846</c:v>
                </c:pt>
                <c:pt idx="6823">
                  <c:v>-0.0227353147097996</c:v>
                </c:pt>
                <c:pt idx="6824">
                  <c:v>-0.0227401916469846</c:v>
                </c:pt>
                <c:pt idx="6825">
                  <c:v>-0.022739650947707</c:v>
                </c:pt>
                <c:pt idx="6826">
                  <c:v>-0.0227401916469846</c:v>
                </c:pt>
                <c:pt idx="6827">
                  <c:v>-0.0227401916469846</c:v>
                </c:pt>
                <c:pt idx="6828">
                  <c:v>-0.022739650947707</c:v>
                </c:pt>
                <c:pt idx="6829">
                  <c:v>-0.0227401916469846</c:v>
                </c:pt>
                <c:pt idx="6830">
                  <c:v>-0.0227401916469846</c:v>
                </c:pt>
                <c:pt idx="6831">
                  <c:v>-0.0227401916469846</c:v>
                </c:pt>
                <c:pt idx="6832">
                  <c:v>-0.0227401916469846</c:v>
                </c:pt>
                <c:pt idx="6833">
                  <c:v>-0.0227407344749996</c:v>
                </c:pt>
                <c:pt idx="6834">
                  <c:v>-0.0227401916469846</c:v>
                </c:pt>
                <c:pt idx="6835">
                  <c:v>-0.022739650947707</c:v>
                </c:pt>
                <c:pt idx="6836">
                  <c:v>-0.0227401916469846</c:v>
                </c:pt>
                <c:pt idx="6837">
                  <c:v>-0.022739650947707</c:v>
                </c:pt>
                <c:pt idx="6838">
                  <c:v>-0.022739650947707</c:v>
                </c:pt>
                <c:pt idx="6839">
                  <c:v>-0.0227401916469846</c:v>
                </c:pt>
                <c:pt idx="6840">
                  <c:v>-0.022739650947707</c:v>
                </c:pt>
                <c:pt idx="6841">
                  <c:v>-0.0227401916469846</c:v>
                </c:pt>
                <c:pt idx="6842">
                  <c:v>-0.0227407344749996</c:v>
                </c:pt>
                <c:pt idx="6843">
                  <c:v>-0.0227401916469846</c:v>
                </c:pt>
                <c:pt idx="6844">
                  <c:v>-0.0227401916469846</c:v>
                </c:pt>
                <c:pt idx="6845">
                  <c:v>-0.0227407344749996</c:v>
                </c:pt>
                <c:pt idx="6846">
                  <c:v>-0.0227401916469846</c:v>
                </c:pt>
                <c:pt idx="6847">
                  <c:v>-0.022739650947707</c:v>
                </c:pt>
                <c:pt idx="6848">
                  <c:v>-0.0227380245923996</c:v>
                </c:pt>
                <c:pt idx="6849">
                  <c:v>-0.0227374817643847</c:v>
                </c:pt>
                <c:pt idx="6850">
                  <c:v>-0.0227380245923996</c:v>
                </c:pt>
                <c:pt idx="6851">
                  <c:v>-0.0227380245923996</c:v>
                </c:pt>
                <c:pt idx="6852">
                  <c:v>-0.0227374817643847</c:v>
                </c:pt>
                <c:pt idx="6853">
                  <c:v>-0.0227401916469846</c:v>
                </c:pt>
                <c:pt idx="6854">
                  <c:v>-0.022739650947707</c:v>
                </c:pt>
                <c:pt idx="6855">
                  <c:v>-0.0227401916469846</c:v>
                </c:pt>
                <c:pt idx="6856">
                  <c:v>-0.0227401916469846</c:v>
                </c:pt>
                <c:pt idx="6857">
                  <c:v>-0.022739650947707</c:v>
                </c:pt>
                <c:pt idx="6858">
                  <c:v>-0.0227401916469846</c:v>
                </c:pt>
                <c:pt idx="6859">
                  <c:v>-0.0227380245923996</c:v>
                </c:pt>
                <c:pt idx="6860">
                  <c:v>-0.0227331455264773</c:v>
                </c:pt>
                <c:pt idx="6861">
                  <c:v>-0.0227326026984624</c:v>
                </c:pt>
                <c:pt idx="6862">
                  <c:v>-0.0227326026984624</c:v>
                </c:pt>
                <c:pt idx="6863">
                  <c:v>-0.0227326026984624</c:v>
                </c:pt>
                <c:pt idx="6864">
                  <c:v>-0.0227331455264773</c:v>
                </c:pt>
                <c:pt idx="6865">
                  <c:v>-0.0227331455264773</c:v>
                </c:pt>
                <c:pt idx="6866">
                  <c:v>-0.0227331455264773</c:v>
                </c:pt>
                <c:pt idx="6867">
                  <c:v>-0.0227336883544922</c:v>
                </c:pt>
                <c:pt idx="6868">
                  <c:v>-0.0227336883544922</c:v>
                </c:pt>
                <c:pt idx="6869">
                  <c:v>-0.0227336883544922</c:v>
                </c:pt>
                <c:pt idx="6870">
                  <c:v>-0.0227353147097996</c:v>
                </c:pt>
                <c:pt idx="6871">
                  <c:v>-0.0227353147097996</c:v>
                </c:pt>
                <c:pt idx="6872">
                  <c:v>-0.0227336883544922</c:v>
                </c:pt>
                <c:pt idx="6873">
                  <c:v>-0.0227331455264773</c:v>
                </c:pt>
                <c:pt idx="6874">
                  <c:v>-0.0227331455264773</c:v>
                </c:pt>
                <c:pt idx="6875">
                  <c:v>-0.0227326026984624</c:v>
                </c:pt>
                <c:pt idx="6876">
                  <c:v>-0.0227320619991847</c:v>
                </c:pt>
                <c:pt idx="6877">
                  <c:v>-0.0227369410651071</c:v>
                </c:pt>
                <c:pt idx="6878">
                  <c:v>-0.0227363982370922</c:v>
                </c:pt>
                <c:pt idx="6879">
                  <c:v>-0.0227369410651071</c:v>
                </c:pt>
                <c:pt idx="6880">
                  <c:v>-0.0227363982370922</c:v>
                </c:pt>
                <c:pt idx="6881">
                  <c:v>-0.0227369410651071</c:v>
                </c:pt>
                <c:pt idx="6882">
                  <c:v>-0.0227358554090772</c:v>
                </c:pt>
                <c:pt idx="6883">
                  <c:v>-0.0227369410651071</c:v>
                </c:pt>
                <c:pt idx="6884">
                  <c:v>-0.0227380245923996</c:v>
                </c:pt>
                <c:pt idx="6885">
                  <c:v>-0.0227363982370922</c:v>
                </c:pt>
                <c:pt idx="6886">
                  <c:v>-0.0227336883544922</c:v>
                </c:pt>
                <c:pt idx="6887">
                  <c:v>-0.0227336883544922</c:v>
                </c:pt>
                <c:pt idx="6888">
                  <c:v>-0.0227304356438773</c:v>
                </c:pt>
                <c:pt idx="6889">
                  <c:v>-0.0227320619991847</c:v>
                </c:pt>
                <c:pt idx="6890">
                  <c:v>-0.0227320619991847</c:v>
                </c:pt>
                <c:pt idx="6891">
                  <c:v>-0.0227326026984624</c:v>
                </c:pt>
                <c:pt idx="6892">
                  <c:v>-0.0227320619991847</c:v>
                </c:pt>
                <c:pt idx="6893">
                  <c:v>-0.0227320619991847</c:v>
                </c:pt>
                <c:pt idx="6894">
                  <c:v>-0.0227320619991847</c:v>
                </c:pt>
                <c:pt idx="6895">
                  <c:v>-0.0227326026984624</c:v>
                </c:pt>
                <c:pt idx="6896">
                  <c:v>-0.0227315191711698</c:v>
                </c:pt>
                <c:pt idx="6897">
                  <c:v>-0.0227320619991847</c:v>
                </c:pt>
                <c:pt idx="6898">
                  <c:v>-0.0227320619991847</c:v>
                </c:pt>
                <c:pt idx="6899">
                  <c:v>-0.0227320619991847</c:v>
                </c:pt>
                <c:pt idx="6900">
                  <c:v>-0.0227326026984624</c:v>
                </c:pt>
                <c:pt idx="6901">
                  <c:v>-0.0227320619991847</c:v>
                </c:pt>
                <c:pt idx="6902">
                  <c:v>-0.0227320619991847</c:v>
                </c:pt>
                <c:pt idx="6903">
                  <c:v>-0.0227320619991847</c:v>
                </c:pt>
                <c:pt idx="6904">
                  <c:v>-0.0227315191711698</c:v>
                </c:pt>
                <c:pt idx="6905">
                  <c:v>-0.0227315191711698</c:v>
                </c:pt>
                <c:pt idx="6906">
                  <c:v>-0.0227304356438773</c:v>
                </c:pt>
                <c:pt idx="6907">
                  <c:v>-0.0227309763431549</c:v>
                </c:pt>
                <c:pt idx="6908">
                  <c:v>-0.0227309763431549</c:v>
                </c:pt>
                <c:pt idx="6909">
                  <c:v>-0.0227326026984624</c:v>
                </c:pt>
                <c:pt idx="6910">
                  <c:v>-0.0227315191711698</c:v>
                </c:pt>
                <c:pt idx="6911">
                  <c:v>-0.0227315191711698</c:v>
                </c:pt>
                <c:pt idx="6912">
                  <c:v>-0.0227315191711698</c:v>
                </c:pt>
                <c:pt idx="6913">
                  <c:v>-0.0227315191711698</c:v>
                </c:pt>
                <c:pt idx="6914">
                  <c:v>-0.0227320619991847</c:v>
                </c:pt>
                <c:pt idx="6915">
                  <c:v>-0.0227320619991847</c:v>
                </c:pt>
                <c:pt idx="6916">
                  <c:v>-0.0227315191711698</c:v>
                </c:pt>
                <c:pt idx="6917">
                  <c:v>-0.0227320619991847</c:v>
                </c:pt>
                <c:pt idx="6918">
                  <c:v>-0.0227309763431549</c:v>
                </c:pt>
                <c:pt idx="6919">
                  <c:v>-0.0227315191711698</c:v>
                </c:pt>
                <c:pt idx="6920">
                  <c:v>-0.0227358554090772</c:v>
                </c:pt>
                <c:pt idx="6921">
                  <c:v>-0.0227347718817847</c:v>
                </c:pt>
                <c:pt idx="6922">
                  <c:v>-0.0227347718817847</c:v>
                </c:pt>
                <c:pt idx="6923">
                  <c:v>-0.0227347718817847</c:v>
                </c:pt>
                <c:pt idx="6924">
                  <c:v>-0.0227347718817847</c:v>
                </c:pt>
                <c:pt idx="6925">
                  <c:v>-0.0227347718817847</c:v>
                </c:pt>
                <c:pt idx="6926">
                  <c:v>-0.0227342290537698</c:v>
                </c:pt>
                <c:pt idx="6927">
                  <c:v>-0.0227347718817847</c:v>
                </c:pt>
                <c:pt idx="6928">
                  <c:v>-0.0227347718817847</c:v>
                </c:pt>
                <c:pt idx="6929">
                  <c:v>-0.0227353147097996</c:v>
                </c:pt>
                <c:pt idx="6930">
                  <c:v>-0.0227347718817847</c:v>
                </c:pt>
                <c:pt idx="6931">
                  <c:v>-0.0227353147097996</c:v>
                </c:pt>
                <c:pt idx="6932">
                  <c:v>-0.0227347718817847</c:v>
                </c:pt>
                <c:pt idx="6933">
                  <c:v>-0.0227347718817847</c:v>
                </c:pt>
                <c:pt idx="6934">
                  <c:v>-0.0227342290537698</c:v>
                </c:pt>
                <c:pt idx="6935">
                  <c:v>-0.0227347718817847</c:v>
                </c:pt>
                <c:pt idx="6936">
                  <c:v>-0.0227353147097996</c:v>
                </c:pt>
                <c:pt idx="6937">
                  <c:v>-0.0227353147097996</c:v>
                </c:pt>
                <c:pt idx="6938">
                  <c:v>-0.0227353147097996</c:v>
                </c:pt>
                <c:pt idx="6939">
                  <c:v>-0.0227315191711698</c:v>
                </c:pt>
                <c:pt idx="6940">
                  <c:v>-0.0227315191711698</c:v>
                </c:pt>
                <c:pt idx="6941">
                  <c:v>-0.0227320619991847</c:v>
                </c:pt>
                <c:pt idx="6942">
                  <c:v>-0.0227315191711698</c:v>
                </c:pt>
                <c:pt idx="6943">
                  <c:v>-0.0227320619991847</c:v>
                </c:pt>
                <c:pt idx="6944">
                  <c:v>-0.0227304356438773</c:v>
                </c:pt>
                <c:pt idx="6945">
                  <c:v>-0.0227304356438773</c:v>
                </c:pt>
                <c:pt idx="6946">
                  <c:v>-0.0227309763431549</c:v>
                </c:pt>
                <c:pt idx="6947">
                  <c:v>-0.0227309763431549</c:v>
                </c:pt>
                <c:pt idx="6948">
                  <c:v>-0.0227309763431549</c:v>
                </c:pt>
                <c:pt idx="6949">
                  <c:v>-0.0227315191711698</c:v>
                </c:pt>
                <c:pt idx="6950">
                  <c:v>-0.0227315191711698</c:v>
                </c:pt>
                <c:pt idx="6951">
                  <c:v>-0.0227309763431549</c:v>
                </c:pt>
                <c:pt idx="6952">
                  <c:v>-0.0227317895208086</c:v>
                </c:pt>
                <c:pt idx="6953">
                  <c:v>-0.0227317895208086</c:v>
                </c:pt>
                <c:pt idx="6954">
                  <c:v>-0.022731248821531</c:v>
                </c:pt>
                <c:pt idx="6955">
                  <c:v>-0.022731248821531</c:v>
                </c:pt>
                <c:pt idx="6956">
                  <c:v>-0.0227309763431549</c:v>
                </c:pt>
                <c:pt idx="6957">
                  <c:v>-0.0227315191711698</c:v>
                </c:pt>
                <c:pt idx="6958">
                  <c:v>-0.022731248821531</c:v>
                </c:pt>
                <c:pt idx="6959">
                  <c:v>-0.0227317895208086</c:v>
                </c:pt>
                <c:pt idx="6960">
                  <c:v>-0.0227315191711698</c:v>
                </c:pt>
                <c:pt idx="6961">
                  <c:v>-0.0227315191711698</c:v>
                </c:pt>
                <c:pt idx="6962">
                  <c:v>-0.0227315191711698</c:v>
                </c:pt>
                <c:pt idx="6963">
                  <c:v>-0.0227317895208086</c:v>
                </c:pt>
                <c:pt idx="6964">
                  <c:v>-0.0227326026984624</c:v>
                </c:pt>
                <c:pt idx="6965">
                  <c:v>-0.0227323323488235</c:v>
                </c:pt>
                <c:pt idx="6966">
                  <c:v>-0.0227320619991847</c:v>
                </c:pt>
                <c:pt idx="6967">
                  <c:v>-0.0227328751768385</c:v>
                </c:pt>
                <c:pt idx="6968">
                  <c:v>-0.0227317895208086</c:v>
                </c:pt>
                <c:pt idx="6969">
                  <c:v>-0.0227323323488235</c:v>
                </c:pt>
                <c:pt idx="6970">
                  <c:v>-0.0227323323488235</c:v>
                </c:pt>
                <c:pt idx="6971">
                  <c:v>-0.0227320619991847</c:v>
                </c:pt>
                <c:pt idx="6972">
                  <c:v>-0.0227304356438773</c:v>
                </c:pt>
                <c:pt idx="6973">
                  <c:v>-0.0227309763431549</c:v>
                </c:pt>
                <c:pt idx="6974">
                  <c:v>-0.0227315191711698</c:v>
                </c:pt>
                <c:pt idx="6975">
                  <c:v>-0.0227315191711698</c:v>
                </c:pt>
                <c:pt idx="6976">
                  <c:v>-0.022731248821531</c:v>
                </c:pt>
                <c:pt idx="6977">
                  <c:v>-0.0227315191711698</c:v>
                </c:pt>
                <c:pt idx="6978">
                  <c:v>-0.022731248821531</c:v>
                </c:pt>
                <c:pt idx="6979">
                  <c:v>-0.0227315191711698</c:v>
                </c:pt>
                <c:pt idx="6980">
                  <c:v>-0.0227361278874534</c:v>
                </c:pt>
                <c:pt idx="6981">
                  <c:v>-0.0227372114147459</c:v>
                </c:pt>
                <c:pt idx="6982">
                  <c:v>-0.0227369410651071</c:v>
                </c:pt>
                <c:pt idx="6983">
                  <c:v>-0.0227372114147459</c:v>
                </c:pt>
                <c:pt idx="6984">
                  <c:v>-0.022736668586731</c:v>
                </c:pt>
                <c:pt idx="6985">
                  <c:v>-0.0227363982370922</c:v>
                </c:pt>
                <c:pt idx="6986">
                  <c:v>-0.0227361278874534</c:v>
                </c:pt>
                <c:pt idx="6987">
                  <c:v>-0.0227372114147459</c:v>
                </c:pt>
                <c:pt idx="6988">
                  <c:v>-0.0227328751768385</c:v>
                </c:pt>
                <c:pt idx="6989">
                  <c:v>-0.0227331455264773</c:v>
                </c:pt>
                <c:pt idx="6990">
                  <c:v>-0.0227315191711698</c:v>
                </c:pt>
                <c:pt idx="6991">
                  <c:v>-0.0227317895208086</c:v>
                </c:pt>
                <c:pt idx="6992">
                  <c:v>-0.022731248821531</c:v>
                </c:pt>
                <c:pt idx="6993">
                  <c:v>-0.022731248821531</c:v>
                </c:pt>
                <c:pt idx="6994">
                  <c:v>-0.022731248821531</c:v>
                </c:pt>
                <c:pt idx="6995">
                  <c:v>-0.0227309763431549</c:v>
                </c:pt>
                <c:pt idx="6996">
                  <c:v>-0.022731248821531</c:v>
                </c:pt>
                <c:pt idx="6997">
                  <c:v>-0.0227309763431549</c:v>
                </c:pt>
                <c:pt idx="6998">
                  <c:v>-0.0227315191711698</c:v>
                </c:pt>
                <c:pt idx="6999">
                  <c:v>-0.0227317895208086</c:v>
                </c:pt>
                <c:pt idx="7000">
                  <c:v>-0.0227315191711698</c:v>
                </c:pt>
                <c:pt idx="7001">
                  <c:v>-0.022731248821531</c:v>
                </c:pt>
                <c:pt idx="7002">
                  <c:v>-0.022731248821531</c:v>
                </c:pt>
                <c:pt idx="7003">
                  <c:v>-0.0227315191711698</c:v>
                </c:pt>
                <c:pt idx="7004">
                  <c:v>-0.022731248821531</c:v>
                </c:pt>
                <c:pt idx="7005">
                  <c:v>-0.0227307059935161</c:v>
                </c:pt>
                <c:pt idx="7006">
                  <c:v>-0.0227315191711698</c:v>
                </c:pt>
                <c:pt idx="7007">
                  <c:v>-0.0227315191711698</c:v>
                </c:pt>
                <c:pt idx="7008">
                  <c:v>-0.0227315191711698</c:v>
                </c:pt>
                <c:pt idx="7009">
                  <c:v>-0.0227315191711698</c:v>
                </c:pt>
                <c:pt idx="7010">
                  <c:v>-0.0227309763431549</c:v>
                </c:pt>
                <c:pt idx="7011">
                  <c:v>-0.022731248821531</c:v>
                </c:pt>
                <c:pt idx="7012">
                  <c:v>-0.022731248821531</c:v>
                </c:pt>
                <c:pt idx="7013">
                  <c:v>-0.0227309763431549</c:v>
                </c:pt>
                <c:pt idx="7014">
                  <c:v>-0.022731248821531</c:v>
                </c:pt>
                <c:pt idx="7015">
                  <c:v>-0.022731248821531</c:v>
                </c:pt>
                <c:pt idx="7016">
                  <c:v>-0.0227304356438773</c:v>
                </c:pt>
                <c:pt idx="7017">
                  <c:v>-0.022731248821531</c:v>
                </c:pt>
                <c:pt idx="7018">
                  <c:v>-0.0227309763431549</c:v>
                </c:pt>
                <c:pt idx="7019">
                  <c:v>-0.0227323323488235</c:v>
                </c:pt>
                <c:pt idx="7020">
                  <c:v>-0.0227320619991847</c:v>
                </c:pt>
                <c:pt idx="7021">
                  <c:v>-0.0227320619991847</c:v>
                </c:pt>
                <c:pt idx="7022">
                  <c:v>-0.0227309763431549</c:v>
                </c:pt>
                <c:pt idx="7023">
                  <c:v>-0.0227309763431549</c:v>
                </c:pt>
                <c:pt idx="7024">
                  <c:v>-0.0227315191711698</c:v>
                </c:pt>
                <c:pt idx="7025">
                  <c:v>-0.022731248821531</c:v>
                </c:pt>
                <c:pt idx="7026">
                  <c:v>-0.022731248821531</c:v>
                </c:pt>
                <c:pt idx="7027">
                  <c:v>-0.0227309763431549</c:v>
                </c:pt>
                <c:pt idx="7028">
                  <c:v>-0.022731248821531</c:v>
                </c:pt>
                <c:pt idx="7029">
                  <c:v>-0.0227353147097996</c:v>
                </c:pt>
                <c:pt idx="7030">
                  <c:v>-0.0227353147097996</c:v>
                </c:pt>
                <c:pt idx="7031">
                  <c:v>-0.0227347718817847</c:v>
                </c:pt>
                <c:pt idx="7032">
                  <c:v>-0.0227307059935161</c:v>
                </c:pt>
                <c:pt idx="7033">
                  <c:v>-0.0227304356438773</c:v>
                </c:pt>
                <c:pt idx="7034">
                  <c:v>-0.0227307059935161</c:v>
                </c:pt>
                <c:pt idx="7035">
                  <c:v>-0.0227309763431549</c:v>
                </c:pt>
                <c:pt idx="7036">
                  <c:v>-0.0227307059935161</c:v>
                </c:pt>
                <c:pt idx="7037">
                  <c:v>-0.0227307059935161</c:v>
                </c:pt>
                <c:pt idx="7038">
                  <c:v>-0.0227307059935161</c:v>
                </c:pt>
                <c:pt idx="7039">
                  <c:v>-0.022731248821531</c:v>
                </c:pt>
                <c:pt idx="7040">
                  <c:v>-0.0227304356438773</c:v>
                </c:pt>
                <c:pt idx="7041">
                  <c:v>-0.0227304356438773</c:v>
                </c:pt>
                <c:pt idx="7042">
                  <c:v>-0.022731248821531</c:v>
                </c:pt>
                <c:pt idx="7043">
                  <c:v>-0.0227304356438773</c:v>
                </c:pt>
                <c:pt idx="7044">
                  <c:v>-0.0227304356438773</c:v>
                </c:pt>
                <c:pt idx="7045">
                  <c:v>-0.0227309763431549</c:v>
                </c:pt>
                <c:pt idx="7046">
                  <c:v>-0.0227304356438773</c:v>
                </c:pt>
                <c:pt idx="7047">
                  <c:v>-0.0227298928158624</c:v>
                </c:pt>
                <c:pt idx="7048">
                  <c:v>-0.0227274532829012</c:v>
                </c:pt>
                <c:pt idx="7049">
                  <c:v>-0.0227271829332624</c:v>
                </c:pt>
                <c:pt idx="7050">
                  <c:v>-0.0227277257612773</c:v>
                </c:pt>
                <c:pt idx="7051">
                  <c:v>-0.0227271829332624</c:v>
                </c:pt>
                <c:pt idx="7052">
                  <c:v>-0.0227266401052475</c:v>
                </c:pt>
                <c:pt idx="7053">
                  <c:v>-0.0227266401052475</c:v>
                </c:pt>
                <c:pt idx="7054">
                  <c:v>-0.0227267763444356</c:v>
                </c:pt>
                <c:pt idx="7055">
                  <c:v>-0.0227229808058058</c:v>
                </c:pt>
                <c:pt idx="7056">
                  <c:v>-0.022722846695355</c:v>
                </c:pt>
                <c:pt idx="7057">
                  <c:v>-0.0227220335177013</c:v>
                </c:pt>
                <c:pt idx="7058">
                  <c:v>-0.0227220335177013</c:v>
                </c:pt>
                <c:pt idx="7059">
                  <c:v>-0.0227220335177013</c:v>
                </c:pt>
                <c:pt idx="7060">
                  <c:v>-0.022722167628152</c:v>
                </c:pt>
                <c:pt idx="7061">
                  <c:v>-0.0227225742169789</c:v>
                </c:pt>
                <c:pt idx="7062">
                  <c:v>-0.0227227104561669</c:v>
                </c:pt>
                <c:pt idx="7063">
                  <c:v>-0.0227232532841819</c:v>
                </c:pt>
                <c:pt idx="7064">
                  <c:v>-0.022722846695355</c:v>
                </c:pt>
                <c:pt idx="7065">
                  <c:v>-0.0227232532841819</c:v>
                </c:pt>
                <c:pt idx="7066">
                  <c:v>-0.0227232532841819</c:v>
                </c:pt>
                <c:pt idx="7067">
                  <c:v>-0.0227232532841819</c:v>
                </c:pt>
                <c:pt idx="7068">
                  <c:v>-0.0227235236338207</c:v>
                </c:pt>
                <c:pt idx="7069">
                  <c:v>-0.0227235236338207</c:v>
                </c:pt>
                <c:pt idx="7070">
                  <c:v>-0.0227233873946326</c:v>
                </c:pt>
                <c:pt idx="7071">
                  <c:v>-0.0227235236338207</c:v>
                </c:pt>
                <c:pt idx="7072">
                  <c:v>-0.0227229808058058</c:v>
                </c:pt>
                <c:pt idx="7073">
                  <c:v>-0.022722167628152</c:v>
                </c:pt>
                <c:pt idx="7074">
                  <c:v>-0.0227179676294327</c:v>
                </c:pt>
                <c:pt idx="7075">
                  <c:v>-0.0227181038686207</c:v>
                </c:pt>
                <c:pt idx="7076">
                  <c:v>-0.0227183742182595</c:v>
                </c:pt>
                <c:pt idx="7077">
                  <c:v>-0.0227181038686207</c:v>
                </c:pt>
                <c:pt idx="7078">
                  <c:v>-0.0227181038686207</c:v>
                </c:pt>
                <c:pt idx="7079">
                  <c:v>-0.0227186445678983</c:v>
                </c:pt>
                <c:pt idx="7080">
                  <c:v>-0.0227164775133133</c:v>
                </c:pt>
                <c:pt idx="7081">
                  <c:v>-0.0227202709232058</c:v>
                </c:pt>
                <c:pt idx="7082">
                  <c:v>-0.0227198643343789</c:v>
                </c:pt>
                <c:pt idx="7083">
                  <c:v>-0.0227204071623938</c:v>
                </c:pt>
                <c:pt idx="7084">
                  <c:v>-0.0227202709232058</c:v>
                </c:pt>
                <c:pt idx="7085">
                  <c:v>-0.0227209478616714</c:v>
                </c:pt>
                <c:pt idx="7086">
                  <c:v>-0.0227205412728446</c:v>
                </c:pt>
                <c:pt idx="7087">
                  <c:v>-0.0227208137512207</c:v>
                </c:pt>
                <c:pt idx="7088">
                  <c:v>-0.0227206775120326</c:v>
                </c:pt>
                <c:pt idx="7089">
                  <c:v>-0.0227205412728446</c:v>
                </c:pt>
                <c:pt idx="7090">
                  <c:v>-0.0227204071623938</c:v>
                </c:pt>
                <c:pt idx="7091">
                  <c:v>-0.0227208137512207</c:v>
                </c:pt>
                <c:pt idx="7092">
                  <c:v>-0.0227206775120326</c:v>
                </c:pt>
                <c:pt idx="7093">
                  <c:v>-0.0227212203400476</c:v>
                </c:pt>
                <c:pt idx="7094">
                  <c:v>-0.0227208137512207</c:v>
                </c:pt>
                <c:pt idx="7095">
                  <c:v>-0.0227213544504983</c:v>
                </c:pt>
                <c:pt idx="7096">
                  <c:v>-0.0227213544504983</c:v>
                </c:pt>
                <c:pt idx="7097">
                  <c:v>-0.0227213544504983</c:v>
                </c:pt>
                <c:pt idx="7098">
                  <c:v>-0.0227212203400476</c:v>
                </c:pt>
                <c:pt idx="7099">
                  <c:v>-0.0227213544504983</c:v>
                </c:pt>
                <c:pt idx="7100">
                  <c:v>-0.0227209478616714</c:v>
                </c:pt>
                <c:pt idx="7101">
                  <c:v>-0.0227208137512207</c:v>
                </c:pt>
                <c:pt idx="7102">
                  <c:v>-0.0227197962147849</c:v>
                </c:pt>
                <c:pt idx="7103">
                  <c:v>-0.0227154599768775</c:v>
                </c:pt>
                <c:pt idx="7104">
                  <c:v>-0.0227149852684566</c:v>
                </c:pt>
                <c:pt idx="7105">
                  <c:v>-0.022717222571373</c:v>
                </c:pt>
                <c:pt idx="7106">
                  <c:v>-0.0227168841021402</c:v>
                </c:pt>
                <c:pt idx="7107">
                  <c:v>-0.0227216950484685</c:v>
                </c:pt>
                <c:pt idx="7108">
                  <c:v>-0.0227214906896864</c:v>
                </c:pt>
                <c:pt idx="7109">
                  <c:v>-0.0227214906896864</c:v>
                </c:pt>
                <c:pt idx="7110">
                  <c:v>-0.0227212884596416</c:v>
                </c:pt>
                <c:pt idx="7111">
                  <c:v>-0.0227216950484685</c:v>
                </c:pt>
                <c:pt idx="7112">
                  <c:v>-0.0227222357477461</c:v>
                </c:pt>
                <c:pt idx="7113">
                  <c:v>-0.0227222357477461</c:v>
                </c:pt>
                <c:pt idx="7114">
                  <c:v>-0.0227223719869341</c:v>
                </c:pt>
                <c:pt idx="7115">
                  <c:v>-0.0227226423365729</c:v>
                </c:pt>
                <c:pt idx="7116">
                  <c:v>-0.0227226423365729</c:v>
                </c:pt>
                <c:pt idx="7117">
                  <c:v>-0.022722778575761</c:v>
                </c:pt>
                <c:pt idx="7118">
                  <c:v>-0.0227222357477461</c:v>
                </c:pt>
                <c:pt idx="7119">
                  <c:v>-0.022722778575761</c:v>
                </c:pt>
                <c:pt idx="7120">
                  <c:v>-0.0227226423365729</c:v>
                </c:pt>
                <c:pt idx="7121">
                  <c:v>-0.022722914814949</c:v>
                </c:pt>
                <c:pt idx="7122">
                  <c:v>-0.0227226423365729</c:v>
                </c:pt>
                <c:pt idx="7123">
                  <c:v>-0.0227224401065281</c:v>
                </c:pt>
                <c:pt idx="7124">
                  <c:v>-0.0227223038673401</c:v>
                </c:pt>
                <c:pt idx="7125">
                  <c:v>-0.0227223719869341</c:v>
                </c:pt>
                <c:pt idx="7126">
                  <c:v>-0.0227225082261222</c:v>
                </c:pt>
                <c:pt idx="7127">
                  <c:v>-0.0227264038154057</c:v>
                </c:pt>
                <c:pt idx="7128">
                  <c:v>-0.0227263016360147</c:v>
                </c:pt>
                <c:pt idx="7129">
                  <c:v>-0.0227264378752027</c:v>
                </c:pt>
                <c:pt idx="7130">
                  <c:v>-0.0227264719349997</c:v>
                </c:pt>
                <c:pt idx="7131">
                  <c:v>-0.0227262335164206</c:v>
                </c:pt>
                <c:pt idx="7132">
                  <c:v>-0.0227260312863759</c:v>
                </c:pt>
                <c:pt idx="7133">
                  <c:v>-0.0227260312863759</c:v>
                </c:pt>
                <c:pt idx="7134">
                  <c:v>-0.022725590637752</c:v>
                </c:pt>
                <c:pt idx="7135">
                  <c:v>-0.0227253862789699</c:v>
                </c:pt>
                <c:pt idx="7136">
                  <c:v>-0.022725658757346</c:v>
                </c:pt>
                <c:pt idx="7137">
                  <c:v>-0.022725590637752</c:v>
                </c:pt>
                <c:pt idx="7138">
                  <c:v>-0.022725692817143</c:v>
                </c:pt>
                <c:pt idx="7139">
                  <c:v>-0.0227257077183042</c:v>
                </c:pt>
                <c:pt idx="7140">
                  <c:v>-0.0227254884583609</c:v>
                </c:pt>
                <c:pt idx="7141">
                  <c:v>-0.0227211181606565</c:v>
                </c:pt>
                <c:pt idx="7142">
                  <c:v>-0.0227214566298894</c:v>
                </c:pt>
                <c:pt idx="7143">
                  <c:v>-0.022721169250352</c:v>
                </c:pt>
                <c:pt idx="7144">
                  <c:v>-0.0227211862802505</c:v>
                </c:pt>
                <c:pt idx="7145">
                  <c:v>-0.0227212033101491</c:v>
                </c:pt>
                <c:pt idx="7146">
                  <c:v>-0.0227212118250983</c:v>
                </c:pt>
                <c:pt idx="7147">
                  <c:v>-0.0227212629147938</c:v>
                </c:pt>
                <c:pt idx="7148">
                  <c:v>-0.0227210159812655</c:v>
                </c:pt>
                <c:pt idx="7149">
                  <c:v>-0.0227214076689311</c:v>
                </c:pt>
                <c:pt idx="7150">
                  <c:v>-0.0227212352412088</c:v>
                </c:pt>
                <c:pt idx="7151">
                  <c:v>-0.0227211479629789</c:v>
                </c:pt>
                <c:pt idx="7152">
                  <c:v>-0.0227209819214685</c:v>
                </c:pt>
                <c:pt idx="7153">
                  <c:v>-0.0227205050843103</c:v>
                </c:pt>
                <c:pt idx="7154">
                  <c:v>-0.0227206093924386</c:v>
                </c:pt>
                <c:pt idx="7155">
                  <c:v>-0.0227205093417849</c:v>
                </c:pt>
                <c:pt idx="7156">
                  <c:v>-0.0227203220129013</c:v>
                </c:pt>
                <c:pt idx="7157">
                  <c:v>-0.0227166541985103</c:v>
                </c:pt>
                <c:pt idx="7158">
                  <c:v>-0.0227166456835611</c:v>
                </c:pt>
                <c:pt idx="7159">
                  <c:v>-0.0227169351918357</c:v>
                </c:pt>
                <c:pt idx="7160">
                  <c:v>-0.0227167478629521</c:v>
                </c:pt>
                <c:pt idx="7161">
                  <c:v>-0.0227167648928506</c:v>
                </c:pt>
                <c:pt idx="7162">
                  <c:v>-0.0227165115731103</c:v>
                </c:pt>
                <c:pt idx="7163">
                  <c:v>-0.0227165605340685</c:v>
                </c:pt>
                <c:pt idx="7164">
                  <c:v>-0.0227164242948805</c:v>
                </c:pt>
                <c:pt idx="7165">
                  <c:v>-0.0227158665657043</c:v>
                </c:pt>
                <c:pt idx="7166">
                  <c:v>-0.0227157643863133</c:v>
                </c:pt>
                <c:pt idx="7167">
                  <c:v>-0.0227158665657043</c:v>
                </c:pt>
                <c:pt idx="7168">
                  <c:v>-0.0227135292121342</c:v>
                </c:pt>
                <c:pt idx="7169">
                  <c:v>-0.02271383362157</c:v>
                </c:pt>
                <c:pt idx="7170">
                  <c:v>-0.0227176291601998</c:v>
                </c:pt>
                <c:pt idx="7171">
                  <c:v>-0.022717324750764</c:v>
                </c:pt>
                <c:pt idx="7172">
                  <c:v>-0.0227177313395909</c:v>
                </c:pt>
                <c:pt idx="7173">
                  <c:v>-0.0227177313395909</c:v>
                </c:pt>
                <c:pt idx="7174">
                  <c:v>-0.0227178313902446</c:v>
                </c:pt>
                <c:pt idx="7175">
                  <c:v>-0.0227175269808088</c:v>
                </c:pt>
                <c:pt idx="7176">
                  <c:v>-0.022717188511576</c:v>
                </c:pt>
                <c:pt idx="7177">
                  <c:v>-0.0227176291601998</c:v>
                </c:pt>
                <c:pt idx="7178">
                  <c:v>-0.0227134951523372</c:v>
                </c:pt>
                <c:pt idx="7179">
                  <c:v>-0.0227141720908029</c:v>
                </c:pt>
                <c:pt idx="7180">
                  <c:v>-0.0227140379803521</c:v>
                </c:pt>
                <c:pt idx="7181">
                  <c:v>-0.0227141720908029</c:v>
                </c:pt>
                <c:pt idx="7182">
                  <c:v>-0.0227143083299909</c:v>
                </c:pt>
                <c:pt idx="7183">
                  <c:v>-0.0227142402103969</c:v>
                </c:pt>
                <c:pt idx="7184">
                  <c:v>-0.022714376449585</c:v>
                </c:pt>
                <c:pt idx="7185">
                  <c:v>-0.0227143083299909</c:v>
                </c:pt>
                <c:pt idx="7186">
                  <c:v>-0.0227141720908029</c:v>
                </c:pt>
                <c:pt idx="7187">
                  <c:v>-0.0227140379803521</c:v>
                </c:pt>
                <c:pt idx="7188">
                  <c:v>-0.0227136995111193</c:v>
                </c:pt>
                <c:pt idx="7189">
                  <c:v>-0.0227140379803521</c:v>
                </c:pt>
                <c:pt idx="7190">
                  <c:v>-0.0227135632719312</c:v>
                </c:pt>
                <c:pt idx="7191">
                  <c:v>-0.0227141720908029</c:v>
                </c:pt>
                <c:pt idx="7192">
                  <c:v>-0.0227139698607581</c:v>
                </c:pt>
                <c:pt idx="7193">
                  <c:v>-0.0227142402103969</c:v>
                </c:pt>
                <c:pt idx="7194">
                  <c:v>-0.0227143083299909</c:v>
                </c:pt>
                <c:pt idx="7195">
                  <c:v>-0.0227143083299909</c:v>
                </c:pt>
                <c:pt idx="7196">
                  <c:v>-0.02271383362157</c:v>
                </c:pt>
                <c:pt idx="7197">
                  <c:v>-0.0227141720908029</c:v>
                </c:pt>
                <c:pt idx="7198">
                  <c:v>-0.022714444569179</c:v>
                </c:pt>
                <c:pt idx="7199">
                  <c:v>-0.0227145786796297</c:v>
                </c:pt>
                <c:pt idx="7200">
                  <c:v>-0.022714512688773</c:v>
                </c:pt>
                <c:pt idx="7201">
                  <c:v>-0.0227150533880506</c:v>
                </c:pt>
                <c:pt idx="7202">
                  <c:v>-0.0227151215076447</c:v>
                </c:pt>
                <c:pt idx="7203">
                  <c:v>-0.0227152577468327</c:v>
                </c:pt>
                <c:pt idx="7204">
                  <c:v>-0.0227155280964715</c:v>
                </c:pt>
                <c:pt idx="7205">
                  <c:v>-0.0227148511580058</c:v>
                </c:pt>
                <c:pt idx="7206">
                  <c:v>-0.0227129523243223</c:v>
                </c:pt>
                <c:pt idx="7207">
                  <c:v>-0.022713765501976</c:v>
                </c:pt>
                <c:pt idx="7208">
                  <c:v>-0.0227136313915253</c:v>
                </c:pt>
                <c:pt idx="7209">
                  <c:v>-0.0227134951523372</c:v>
                </c:pt>
                <c:pt idx="7210">
                  <c:v>-0.0227134951523372</c:v>
                </c:pt>
                <c:pt idx="7211">
                  <c:v>-0.0227130885635103</c:v>
                </c:pt>
                <c:pt idx="7212">
                  <c:v>-0.0227130885635103</c:v>
                </c:pt>
                <c:pt idx="7213">
                  <c:v>-0.0227128182138715</c:v>
                </c:pt>
                <c:pt idx="7214">
                  <c:v>-0.0227125457354954</c:v>
                </c:pt>
                <c:pt idx="7215">
                  <c:v>-0.0227122753858566</c:v>
                </c:pt>
                <c:pt idx="7216">
                  <c:v>-0.0227125457354954</c:v>
                </c:pt>
                <c:pt idx="7217">
                  <c:v>-0.0227145786796297</c:v>
                </c:pt>
                <c:pt idx="7218">
                  <c:v>-0.0227145786796297</c:v>
                </c:pt>
                <c:pt idx="7219">
                  <c:v>-0.022713765501976</c:v>
                </c:pt>
                <c:pt idx="7220">
                  <c:v>-0.022713765501976</c:v>
                </c:pt>
                <c:pt idx="7221">
                  <c:v>-0.0227136313915253</c:v>
                </c:pt>
                <c:pt idx="7222">
                  <c:v>-0.0227139017411641</c:v>
                </c:pt>
                <c:pt idx="7223">
                  <c:v>-0.0227143083299909</c:v>
                </c:pt>
                <c:pt idx="7224">
                  <c:v>-0.0227147149188178</c:v>
                </c:pt>
                <c:pt idx="7225">
                  <c:v>-0.022714444569179</c:v>
                </c:pt>
                <c:pt idx="7226">
                  <c:v>-0.0227148511580058</c:v>
                </c:pt>
                <c:pt idx="7227">
                  <c:v>-0.0227147149188178</c:v>
                </c:pt>
                <c:pt idx="7228">
                  <c:v>-0.0227148511580058</c:v>
                </c:pt>
                <c:pt idx="7229">
                  <c:v>-0.0227148511580058</c:v>
                </c:pt>
                <c:pt idx="7230">
                  <c:v>-0.0227149852684566</c:v>
                </c:pt>
                <c:pt idx="7231">
                  <c:v>-0.022714444569179</c:v>
                </c:pt>
                <c:pt idx="7232">
                  <c:v>-0.0227145786796297</c:v>
                </c:pt>
                <c:pt idx="7233">
                  <c:v>-0.022714444569179</c:v>
                </c:pt>
                <c:pt idx="7234">
                  <c:v>-0.0227147149188178</c:v>
                </c:pt>
                <c:pt idx="7235">
                  <c:v>-0.0227145786796297</c:v>
                </c:pt>
                <c:pt idx="7236">
                  <c:v>-0.0227140379803521</c:v>
                </c:pt>
                <c:pt idx="7237">
                  <c:v>-0.0227140379803521</c:v>
                </c:pt>
                <c:pt idx="7238">
                  <c:v>-0.0227140379803521</c:v>
                </c:pt>
                <c:pt idx="7239">
                  <c:v>-0.022714444569179</c:v>
                </c:pt>
                <c:pt idx="7240">
                  <c:v>-0.0227140379803521</c:v>
                </c:pt>
                <c:pt idx="7241">
                  <c:v>-0.0227140379803521</c:v>
                </c:pt>
                <c:pt idx="7242">
                  <c:v>-0.0227143083299909</c:v>
                </c:pt>
                <c:pt idx="7243">
                  <c:v>-0.022714444569179</c:v>
                </c:pt>
                <c:pt idx="7244">
                  <c:v>-0.0227140379803521</c:v>
                </c:pt>
                <c:pt idx="7245">
                  <c:v>-0.0227145786796297</c:v>
                </c:pt>
                <c:pt idx="7246">
                  <c:v>-0.022714444569179</c:v>
                </c:pt>
                <c:pt idx="7247">
                  <c:v>-0.022714444569179</c:v>
                </c:pt>
                <c:pt idx="7248">
                  <c:v>-0.0227143083299909</c:v>
                </c:pt>
                <c:pt idx="7249">
                  <c:v>-0.022714444569179</c:v>
                </c:pt>
                <c:pt idx="7250">
                  <c:v>-0.0227134951523372</c:v>
                </c:pt>
                <c:pt idx="7251">
                  <c:v>-0.0227141720908029</c:v>
                </c:pt>
                <c:pt idx="7252">
                  <c:v>-0.0227136313915253</c:v>
                </c:pt>
                <c:pt idx="7253">
                  <c:v>-0.022714444569179</c:v>
                </c:pt>
                <c:pt idx="7254">
                  <c:v>-0.0227141720908029</c:v>
                </c:pt>
                <c:pt idx="7255">
                  <c:v>-0.0227139017411641</c:v>
                </c:pt>
                <c:pt idx="7256">
                  <c:v>-0.0227130885635103</c:v>
                </c:pt>
                <c:pt idx="7257">
                  <c:v>-0.0227141720908029</c:v>
                </c:pt>
                <c:pt idx="7258">
                  <c:v>-0.0227139017411641</c:v>
                </c:pt>
                <c:pt idx="7259">
                  <c:v>-0.022714444569179</c:v>
                </c:pt>
                <c:pt idx="7260">
                  <c:v>-0.0227141720908029</c:v>
                </c:pt>
                <c:pt idx="7261">
                  <c:v>-0.0227141720908029</c:v>
                </c:pt>
                <c:pt idx="7262">
                  <c:v>-0.0227130885635103</c:v>
                </c:pt>
                <c:pt idx="7263">
                  <c:v>-0.0227128182138715</c:v>
                </c:pt>
                <c:pt idx="7264">
                  <c:v>-0.0227133589131492</c:v>
                </c:pt>
                <c:pt idx="7265">
                  <c:v>-0.0227125457354954</c:v>
                </c:pt>
                <c:pt idx="7266">
                  <c:v>-0.0227130885635103</c:v>
                </c:pt>
                <c:pt idx="7267">
                  <c:v>-0.0227130885635103</c:v>
                </c:pt>
                <c:pt idx="7268">
                  <c:v>-0.0227087523256029</c:v>
                </c:pt>
                <c:pt idx="7269">
                  <c:v>-0.0227087523256029</c:v>
                </c:pt>
                <c:pt idx="7270">
                  <c:v>-0.0227084819759641</c:v>
                </c:pt>
                <c:pt idx="7271">
                  <c:v>-0.0227090226752417</c:v>
                </c:pt>
                <c:pt idx="7272">
                  <c:v>-0.0227090226752417</c:v>
                </c:pt>
                <c:pt idx="7273">
                  <c:v>-0.0227090226752417</c:v>
                </c:pt>
                <c:pt idx="7274">
                  <c:v>-0.0227090226752417</c:v>
                </c:pt>
                <c:pt idx="7275">
                  <c:v>-0.0227087523256029</c:v>
                </c:pt>
                <c:pt idx="7276">
                  <c:v>-0.0227084819759641</c:v>
                </c:pt>
                <c:pt idx="7277">
                  <c:v>-0.0227090226752417</c:v>
                </c:pt>
                <c:pt idx="7278">
                  <c:v>-0.0227092951536179</c:v>
                </c:pt>
                <c:pt idx="7279">
                  <c:v>-0.0227092951536179</c:v>
                </c:pt>
                <c:pt idx="7280">
                  <c:v>-0.0227111918585641</c:v>
                </c:pt>
                <c:pt idx="7281">
                  <c:v>-0.0227114622082029</c:v>
                </c:pt>
                <c:pt idx="7282">
                  <c:v>-0.0227114622082029</c:v>
                </c:pt>
                <c:pt idx="7283">
                  <c:v>-0.0227071259702955</c:v>
                </c:pt>
                <c:pt idx="7284">
                  <c:v>-0.0227071259702955</c:v>
                </c:pt>
                <c:pt idx="7285">
                  <c:v>-0.0227065831422806</c:v>
                </c:pt>
                <c:pt idx="7286">
                  <c:v>-0.0227065831422806</c:v>
                </c:pt>
                <c:pt idx="7287">
                  <c:v>-0.0227063127926418</c:v>
                </c:pt>
                <c:pt idx="7288">
                  <c:v>-0.0227052292653493</c:v>
                </c:pt>
                <c:pt idx="7289">
                  <c:v>-0.022706042443003</c:v>
                </c:pt>
                <c:pt idx="7290">
                  <c:v>-0.0227063127926418</c:v>
                </c:pt>
                <c:pt idx="7291">
                  <c:v>-0.0227054996149881</c:v>
                </c:pt>
                <c:pt idx="7292">
                  <c:v>-0.0227063127926418</c:v>
                </c:pt>
                <c:pt idx="7293">
                  <c:v>-0.0227054996149881</c:v>
                </c:pt>
                <c:pt idx="7294">
                  <c:v>-0.0227054996149881</c:v>
                </c:pt>
                <c:pt idx="7295">
                  <c:v>-0.0227057699646269</c:v>
                </c:pt>
                <c:pt idx="7296">
                  <c:v>-0.0227057699646269</c:v>
                </c:pt>
                <c:pt idx="7297">
                  <c:v>-0.022706042443003</c:v>
                </c:pt>
                <c:pt idx="7298">
                  <c:v>-0.0227057699646269</c:v>
                </c:pt>
                <c:pt idx="7299">
                  <c:v>-0.022706042443003</c:v>
                </c:pt>
                <c:pt idx="7300">
                  <c:v>-0.0227049567869731</c:v>
                </c:pt>
                <c:pt idx="7301">
                  <c:v>-0.0227049567869731</c:v>
                </c:pt>
                <c:pt idx="7302">
                  <c:v>-0.0227049567869731</c:v>
                </c:pt>
                <c:pt idx="7303">
                  <c:v>-0.0227046864373343</c:v>
                </c:pt>
                <c:pt idx="7304">
                  <c:v>-0.0227046864373343</c:v>
                </c:pt>
                <c:pt idx="7305">
                  <c:v>-0.0227046864373343</c:v>
                </c:pt>
                <c:pt idx="7306">
                  <c:v>-0.0227049567869731</c:v>
                </c:pt>
                <c:pt idx="7307">
                  <c:v>-0.0227049567869731</c:v>
                </c:pt>
                <c:pt idx="7308">
                  <c:v>-0.0227052292653493</c:v>
                </c:pt>
                <c:pt idx="7309">
                  <c:v>-0.0227052292653493</c:v>
                </c:pt>
                <c:pt idx="7310">
                  <c:v>-0.0227049567869731</c:v>
                </c:pt>
                <c:pt idx="7311">
                  <c:v>-0.0227044160876955</c:v>
                </c:pt>
                <c:pt idx="7312">
                  <c:v>-0.0227038732596806</c:v>
                </c:pt>
                <c:pt idx="7313">
                  <c:v>-0.0227049567869731</c:v>
                </c:pt>
                <c:pt idx="7314">
                  <c:v>-0.0227038732596806</c:v>
                </c:pt>
                <c:pt idx="7315">
                  <c:v>-0.0227046864373343</c:v>
                </c:pt>
                <c:pt idx="7316">
                  <c:v>-0.0227046864373343</c:v>
                </c:pt>
                <c:pt idx="7317">
                  <c:v>-0.0227044160876955</c:v>
                </c:pt>
                <c:pt idx="7318">
                  <c:v>-0.0227046864373343</c:v>
                </c:pt>
                <c:pt idx="7319">
                  <c:v>-0.0227011633770806</c:v>
                </c:pt>
                <c:pt idx="7320">
                  <c:v>-0.0227011633770806</c:v>
                </c:pt>
                <c:pt idx="7321">
                  <c:v>-0.0227008930274418</c:v>
                </c:pt>
                <c:pt idx="7322">
                  <c:v>-0.0227014337267194</c:v>
                </c:pt>
                <c:pt idx="7323">
                  <c:v>-0.0227014337267194</c:v>
                </c:pt>
                <c:pt idx="7324">
                  <c:v>-0.0227011633770806</c:v>
                </c:pt>
                <c:pt idx="7325">
                  <c:v>-0.0227014337267194</c:v>
                </c:pt>
                <c:pt idx="7326">
                  <c:v>-0.0227014337267194</c:v>
                </c:pt>
                <c:pt idx="7327">
                  <c:v>-0.0227011633770806</c:v>
                </c:pt>
                <c:pt idx="7328">
                  <c:v>-0.0227017040763582</c:v>
                </c:pt>
                <c:pt idx="7329">
                  <c:v>-0.0227014337267194</c:v>
                </c:pt>
                <c:pt idx="7330">
                  <c:v>-0.0227017040763582</c:v>
                </c:pt>
                <c:pt idx="7331">
                  <c:v>-0.0227063127926418</c:v>
                </c:pt>
                <c:pt idx="7332">
                  <c:v>-0.0227054996149881</c:v>
                </c:pt>
                <c:pt idx="7333">
                  <c:v>-0.0227063127926418</c:v>
                </c:pt>
                <c:pt idx="7334">
                  <c:v>-0.022706042443003</c:v>
                </c:pt>
                <c:pt idx="7335">
                  <c:v>-0.0227057699646269</c:v>
                </c:pt>
                <c:pt idx="7336">
                  <c:v>-0.0227049567869731</c:v>
                </c:pt>
                <c:pt idx="7337">
                  <c:v>-0.0227054996149881</c:v>
                </c:pt>
                <c:pt idx="7338">
                  <c:v>-0.0227030600820269</c:v>
                </c:pt>
                <c:pt idx="7339">
                  <c:v>-0.0227033304316657</c:v>
                </c:pt>
                <c:pt idx="7340">
                  <c:v>-0.0227030600820269</c:v>
                </c:pt>
                <c:pt idx="7341">
                  <c:v>-0.0227030600820269</c:v>
                </c:pt>
                <c:pt idx="7342">
                  <c:v>-0.0227033304316657</c:v>
                </c:pt>
                <c:pt idx="7343">
                  <c:v>-0.0227030600820269</c:v>
                </c:pt>
                <c:pt idx="7344">
                  <c:v>-0.0227027897323881</c:v>
                </c:pt>
                <c:pt idx="7345">
                  <c:v>-0.022702517254012</c:v>
                </c:pt>
                <c:pt idx="7346">
                  <c:v>-0.0226984534944807</c:v>
                </c:pt>
                <c:pt idx="7347">
                  <c:v>-0.0226987238441195</c:v>
                </c:pt>
                <c:pt idx="7348">
                  <c:v>-0.0226981810161046</c:v>
                </c:pt>
                <c:pt idx="7349">
                  <c:v>-0.0226987238441195</c:v>
                </c:pt>
                <c:pt idx="7350">
                  <c:v>-0.0226987238441195</c:v>
                </c:pt>
                <c:pt idx="7351">
                  <c:v>-0.0226979106664658</c:v>
                </c:pt>
                <c:pt idx="7352">
                  <c:v>-0.0226981810161046</c:v>
                </c:pt>
                <c:pt idx="7353">
                  <c:v>-0.0226979106664658</c:v>
                </c:pt>
                <c:pt idx="7354">
                  <c:v>-0.0227000798497881</c:v>
                </c:pt>
                <c:pt idx="7355">
                  <c:v>-0.0227006205490657</c:v>
                </c:pt>
                <c:pt idx="7356">
                  <c:v>-0.0227006205490657</c:v>
                </c:pt>
                <c:pt idx="7357">
                  <c:v>-0.0227000798497881</c:v>
                </c:pt>
                <c:pt idx="7358">
                  <c:v>-0.0227011633770806</c:v>
                </c:pt>
                <c:pt idx="7359">
                  <c:v>-0.0227006205490657</c:v>
                </c:pt>
                <c:pt idx="7360">
                  <c:v>-0.0227011633770806</c:v>
                </c:pt>
                <c:pt idx="7361">
                  <c:v>-0.0227011633770806</c:v>
                </c:pt>
                <c:pt idx="7362">
                  <c:v>-0.0227011633770806</c:v>
                </c:pt>
                <c:pt idx="7363">
                  <c:v>-0.0227006205490657</c:v>
                </c:pt>
                <c:pt idx="7364">
                  <c:v>-0.0226984534944807</c:v>
                </c:pt>
                <c:pt idx="7365">
                  <c:v>-0.0226984534944807</c:v>
                </c:pt>
                <c:pt idx="7366">
                  <c:v>-0.0226984534944807</c:v>
                </c:pt>
                <c:pt idx="7367">
                  <c:v>-0.0226989941937583</c:v>
                </c:pt>
                <c:pt idx="7368">
                  <c:v>-0.0226995370217732</c:v>
                </c:pt>
                <c:pt idx="7369">
                  <c:v>-0.0226989941937583</c:v>
                </c:pt>
                <c:pt idx="7370">
                  <c:v>-0.0226989941937583</c:v>
                </c:pt>
                <c:pt idx="7371">
                  <c:v>-0.0227049567869731</c:v>
                </c:pt>
                <c:pt idx="7372">
                  <c:v>-0.0227049567869731</c:v>
                </c:pt>
                <c:pt idx="7373">
                  <c:v>-0.0227044160876955</c:v>
                </c:pt>
                <c:pt idx="7374">
                  <c:v>-0.0227044160876955</c:v>
                </c:pt>
                <c:pt idx="7375">
                  <c:v>-0.0227049567869731</c:v>
                </c:pt>
                <c:pt idx="7376">
                  <c:v>-0.0227049567869731</c:v>
                </c:pt>
                <c:pt idx="7377">
                  <c:v>-0.0227049567869731</c:v>
                </c:pt>
                <c:pt idx="7378">
                  <c:v>-0.0227049567869731</c:v>
                </c:pt>
                <c:pt idx="7379">
                  <c:v>-0.0227049567869731</c:v>
                </c:pt>
                <c:pt idx="7380">
                  <c:v>-0.0227049567869731</c:v>
                </c:pt>
                <c:pt idx="7381">
                  <c:v>-0.0227038732596806</c:v>
                </c:pt>
                <c:pt idx="7382">
                  <c:v>-0.0226957414831434</c:v>
                </c:pt>
                <c:pt idx="7383">
                  <c:v>-0.0227011633770806</c:v>
                </c:pt>
                <c:pt idx="7384">
                  <c:v>-0.0227006205490657</c:v>
                </c:pt>
                <c:pt idx="7385">
                  <c:v>-0.0227011633770806</c:v>
                </c:pt>
                <c:pt idx="7386">
                  <c:v>-0.0227011633770806</c:v>
                </c:pt>
                <c:pt idx="7387">
                  <c:v>-0.0227017040763582</c:v>
                </c:pt>
                <c:pt idx="7388">
                  <c:v>-0.0227022469043732</c:v>
                </c:pt>
                <c:pt idx="7389">
                  <c:v>-0.0227017040763582</c:v>
                </c:pt>
                <c:pt idx="7390">
                  <c:v>-0.0227054996149881</c:v>
                </c:pt>
                <c:pt idx="7391">
                  <c:v>-0.0227054996149881</c:v>
                </c:pt>
                <c:pt idx="7392">
                  <c:v>-0.0227054996149881</c:v>
                </c:pt>
                <c:pt idx="7393">
                  <c:v>-0.022706042443003</c:v>
                </c:pt>
                <c:pt idx="7394">
                  <c:v>-0.0227054996149881</c:v>
                </c:pt>
                <c:pt idx="7395">
                  <c:v>-0.022706042443003</c:v>
                </c:pt>
                <c:pt idx="7396">
                  <c:v>-0.022706042443003</c:v>
                </c:pt>
                <c:pt idx="7397">
                  <c:v>-0.0227054996149881</c:v>
                </c:pt>
                <c:pt idx="7398">
                  <c:v>-0.0227065831422806</c:v>
                </c:pt>
                <c:pt idx="7399">
                  <c:v>-0.0227054996149881</c:v>
                </c:pt>
                <c:pt idx="7400">
                  <c:v>-0.022706042443003</c:v>
                </c:pt>
                <c:pt idx="7401">
                  <c:v>-0.022706042443003</c:v>
                </c:pt>
                <c:pt idx="7402">
                  <c:v>-0.0227054996149881</c:v>
                </c:pt>
                <c:pt idx="7403">
                  <c:v>-0.0227049567869731</c:v>
                </c:pt>
                <c:pt idx="7404">
                  <c:v>-0.0227049567869731</c:v>
                </c:pt>
                <c:pt idx="7405">
                  <c:v>-0.0227006205490657</c:v>
                </c:pt>
                <c:pt idx="7406">
                  <c:v>-0.0227006205490657</c:v>
                </c:pt>
                <c:pt idx="7407">
                  <c:v>-0.0227006205490657</c:v>
                </c:pt>
                <c:pt idx="7408">
                  <c:v>-0.0227006205490657</c:v>
                </c:pt>
                <c:pt idx="7409">
                  <c:v>-0.0227006205490657</c:v>
                </c:pt>
                <c:pt idx="7410">
                  <c:v>-0.0227000798497881</c:v>
                </c:pt>
                <c:pt idx="7411">
                  <c:v>-0.0226995370217732</c:v>
                </c:pt>
                <c:pt idx="7412">
                  <c:v>-0.0226995370217732</c:v>
                </c:pt>
                <c:pt idx="7413">
                  <c:v>-0.0227000798497881</c:v>
                </c:pt>
                <c:pt idx="7414">
                  <c:v>-0.0227000798497881</c:v>
                </c:pt>
                <c:pt idx="7415">
                  <c:v>-0.0226989941937583</c:v>
                </c:pt>
                <c:pt idx="7416">
                  <c:v>-0.0226995370217732</c:v>
                </c:pt>
                <c:pt idx="7417">
                  <c:v>-0.0227017040763582</c:v>
                </c:pt>
                <c:pt idx="7418">
                  <c:v>-0.0227011633770806</c:v>
                </c:pt>
                <c:pt idx="7419">
                  <c:v>-0.0227011633770806</c:v>
                </c:pt>
                <c:pt idx="7420">
                  <c:v>-0.0227006205490657</c:v>
                </c:pt>
                <c:pt idx="7421">
                  <c:v>-0.0227006205490657</c:v>
                </c:pt>
                <c:pt idx="7422">
                  <c:v>-0.0226968271391732</c:v>
                </c:pt>
                <c:pt idx="7423">
                  <c:v>-0.0226973678384508</c:v>
                </c:pt>
                <c:pt idx="7424">
                  <c:v>-0.0226962843111583</c:v>
                </c:pt>
                <c:pt idx="7425">
                  <c:v>-0.0226962843111583</c:v>
                </c:pt>
                <c:pt idx="7426">
                  <c:v>-0.0226952007838658</c:v>
                </c:pt>
                <c:pt idx="7427">
                  <c:v>-0.0226989941937583</c:v>
                </c:pt>
                <c:pt idx="7428">
                  <c:v>-0.0226984534944807</c:v>
                </c:pt>
                <c:pt idx="7429">
                  <c:v>-0.0226984534944807</c:v>
                </c:pt>
                <c:pt idx="7430">
                  <c:v>-0.0226897788899285</c:v>
                </c:pt>
                <c:pt idx="7431">
                  <c:v>-0.0226903217179435</c:v>
                </c:pt>
                <c:pt idx="7432">
                  <c:v>-0.0226892381906509</c:v>
                </c:pt>
                <c:pt idx="7433">
                  <c:v>-0.0226892381906509</c:v>
                </c:pt>
                <c:pt idx="7434">
                  <c:v>-0.0226897788899285</c:v>
                </c:pt>
                <c:pt idx="7435">
                  <c:v>-0.022688695362636</c:v>
                </c:pt>
                <c:pt idx="7436">
                  <c:v>-0.0226897788899285</c:v>
                </c:pt>
                <c:pt idx="7437">
                  <c:v>-0.0226892381906509</c:v>
                </c:pt>
                <c:pt idx="7438">
                  <c:v>-0.0226897788899285</c:v>
                </c:pt>
                <c:pt idx="7439">
                  <c:v>-0.0226897788899285</c:v>
                </c:pt>
                <c:pt idx="7440">
                  <c:v>-0.0226897788899285</c:v>
                </c:pt>
                <c:pt idx="7441">
                  <c:v>-0.0226892381906509</c:v>
                </c:pt>
                <c:pt idx="7442">
                  <c:v>-0.0226897788899285</c:v>
                </c:pt>
                <c:pt idx="7443">
                  <c:v>-0.0226892381906509</c:v>
                </c:pt>
                <c:pt idx="7444">
                  <c:v>-0.0226892381906509</c:v>
                </c:pt>
                <c:pt idx="7445">
                  <c:v>-0.0226897788899285</c:v>
                </c:pt>
                <c:pt idx="7446">
                  <c:v>-0.0226870690073286</c:v>
                </c:pt>
                <c:pt idx="7447">
                  <c:v>-0.0226876118353435</c:v>
                </c:pt>
                <c:pt idx="7448">
                  <c:v>-0.0226870690073286</c:v>
                </c:pt>
                <c:pt idx="7449">
                  <c:v>-0.0226876118353435</c:v>
                </c:pt>
                <c:pt idx="7450">
                  <c:v>-0.0226876118353435</c:v>
                </c:pt>
                <c:pt idx="7451">
                  <c:v>-0.0226876118353435</c:v>
                </c:pt>
                <c:pt idx="7452">
                  <c:v>-0.0226876118353435</c:v>
                </c:pt>
                <c:pt idx="7453">
                  <c:v>-0.0226870690073286</c:v>
                </c:pt>
                <c:pt idx="7454">
                  <c:v>-0.0226881525346211</c:v>
                </c:pt>
                <c:pt idx="7455">
                  <c:v>-0.0226881525346211</c:v>
                </c:pt>
                <c:pt idx="7456">
                  <c:v>-0.0226876118353435</c:v>
                </c:pt>
                <c:pt idx="7457">
                  <c:v>-0.0226881525346211</c:v>
                </c:pt>
                <c:pt idx="7458">
                  <c:v>-0.0226881525346211</c:v>
                </c:pt>
                <c:pt idx="7459">
                  <c:v>-0.0226962843111583</c:v>
                </c:pt>
                <c:pt idx="7460">
                  <c:v>-0.0226957414831434</c:v>
                </c:pt>
                <c:pt idx="7461">
                  <c:v>-0.0226957414831434</c:v>
                </c:pt>
                <c:pt idx="7462">
                  <c:v>-0.0226962843111583</c:v>
                </c:pt>
                <c:pt idx="7463">
                  <c:v>-0.0226870690073286</c:v>
                </c:pt>
                <c:pt idx="7464">
                  <c:v>-0.0226881525346211</c:v>
                </c:pt>
                <c:pt idx="7465">
                  <c:v>-0.022688695362636</c:v>
                </c:pt>
                <c:pt idx="7466">
                  <c:v>-0.0226876118353435</c:v>
                </c:pt>
                <c:pt idx="7467">
                  <c:v>-0.0226881525346211</c:v>
                </c:pt>
                <c:pt idx="7468">
                  <c:v>-0.0226870690073286</c:v>
                </c:pt>
                <c:pt idx="7469">
                  <c:v>-0.0226881525346211</c:v>
                </c:pt>
                <c:pt idx="7470">
                  <c:v>-0.0226881525346211</c:v>
                </c:pt>
                <c:pt idx="7471">
                  <c:v>-0.0226881525346211</c:v>
                </c:pt>
                <c:pt idx="7472">
                  <c:v>-0.022688695362636</c:v>
                </c:pt>
                <c:pt idx="7473">
                  <c:v>-0.022688695362636</c:v>
                </c:pt>
                <c:pt idx="7474">
                  <c:v>-0.0226881525346211</c:v>
                </c:pt>
                <c:pt idx="7475">
                  <c:v>-0.0226881525346211</c:v>
                </c:pt>
                <c:pt idx="7476">
                  <c:v>-0.0226881525346211</c:v>
                </c:pt>
                <c:pt idx="7477">
                  <c:v>-0.0226881525346211</c:v>
                </c:pt>
                <c:pt idx="7478">
                  <c:v>-0.0226881525346211</c:v>
                </c:pt>
                <c:pt idx="7479">
                  <c:v>-0.0226881525346211</c:v>
                </c:pt>
                <c:pt idx="7480">
                  <c:v>-0.0226843591247286</c:v>
                </c:pt>
                <c:pt idx="7481">
                  <c:v>-0.0226832734686988</c:v>
                </c:pt>
                <c:pt idx="7482">
                  <c:v>-0.0226827327694212</c:v>
                </c:pt>
                <c:pt idx="7483">
                  <c:v>-0.0226832734686988</c:v>
                </c:pt>
                <c:pt idx="7484">
                  <c:v>-0.0226832734686988</c:v>
                </c:pt>
                <c:pt idx="7485">
                  <c:v>-0.0226838162967137</c:v>
                </c:pt>
                <c:pt idx="7486">
                  <c:v>-0.0226838162967137</c:v>
                </c:pt>
                <c:pt idx="7487">
                  <c:v>-0.0226881525346211</c:v>
                </c:pt>
                <c:pt idx="7488">
                  <c:v>-0.0226881525346211</c:v>
                </c:pt>
                <c:pt idx="7489">
                  <c:v>-0.0226881525346211</c:v>
                </c:pt>
                <c:pt idx="7490">
                  <c:v>-0.0226881525346211</c:v>
                </c:pt>
                <c:pt idx="7491">
                  <c:v>-0.0226881525346211</c:v>
                </c:pt>
                <c:pt idx="7492">
                  <c:v>-0.0226881525346211</c:v>
                </c:pt>
                <c:pt idx="7493">
                  <c:v>-0.0226881525346211</c:v>
                </c:pt>
                <c:pt idx="7494">
                  <c:v>-0.0226881525346211</c:v>
                </c:pt>
                <c:pt idx="7495">
                  <c:v>-0.0226881525346211</c:v>
                </c:pt>
                <c:pt idx="7496">
                  <c:v>-0.0226881525346211</c:v>
                </c:pt>
                <c:pt idx="7497">
                  <c:v>-0.0226876118353435</c:v>
                </c:pt>
                <c:pt idx="7498">
                  <c:v>-0.0226881525346211</c:v>
                </c:pt>
                <c:pt idx="7499">
                  <c:v>-0.0226881525346211</c:v>
                </c:pt>
                <c:pt idx="7500">
                  <c:v>-0.0226881525346211</c:v>
                </c:pt>
                <c:pt idx="7501">
                  <c:v>-0.022688695362636</c:v>
                </c:pt>
                <c:pt idx="7502">
                  <c:v>-0.022688695362636</c:v>
                </c:pt>
                <c:pt idx="7503">
                  <c:v>-0.022688695362636</c:v>
                </c:pt>
                <c:pt idx="7504">
                  <c:v>-0.0226881525346211</c:v>
                </c:pt>
                <c:pt idx="7505">
                  <c:v>-0.022688695362636</c:v>
                </c:pt>
                <c:pt idx="7506">
                  <c:v>-0.022688695362636</c:v>
                </c:pt>
                <c:pt idx="7507">
                  <c:v>-0.022688695362636</c:v>
                </c:pt>
                <c:pt idx="7508">
                  <c:v>-0.0226881525346211</c:v>
                </c:pt>
                <c:pt idx="7509">
                  <c:v>-0.0226881525346211</c:v>
                </c:pt>
                <c:pt idx="7510">
                  <c:v>-0.0226876118353435</c:v>
                </c:pt>
                <c:pt idx="7511">
                  <c:v>-0.0226876118353435</c:v>
                </c:pt>
                <c:pt idx="7512">
                  <c:v>-0.0226881525346211</c:v>
                </c:pt>
                <c:pt idx="7513">
                  <c:v>-0.0226881525346211</c:v>
                </c:pt>
                <c:pt idx="7514">
                  <c:v>-0.0226876118353435</c:v>
                </c:pt>
                <c:pt idx="7515">
                  <c:v>-0.0226881525346211</c:v>
                </c:pt>
                <c:pt idx="7516">
                  <c:v>-0.0226876118353435</c:v>
                </c:pt>
                <c:pt idx="7517">
                  <c:v>-0.0226881525346211</c:v>
                </c:pt>
                <c:pt idx="7518">
                  <c:v>-0.0226876118353435</c:v>
                </c:pt>
                <c:pt idx="7519">
                  <c:v>-0.0226881525346211</c:v>
                </c:pt>
                <c:pt idx="7520">
                  <c:v>-0.0226876118353435</c:v>
                </c:pt>
                <c:pt idx="7521">
                  <c:v>-0.022688695362636</c:v>
                </c:pt>
                <c:pt idx="7522">
                  <c:v>-0.0226881525346211</c:v>
                </c:pt>
                <c:pt idx="7523">
                  <c:v>-0.0226881525346211</c:v>
                </c:pt>
                <c:pt idx="7524">
                  <c:v>-0.0226881525346211</c:v>
                </c:pt>
                <c:pt idx="7525">
                  <c:v>-0.0226881525346211</c:v>
                </c:pt>
                <c:pt idx="7526">
                  <c:v>-0.022688695362636</c:v>
                </c:pt>
                <c:pt idx="7527">
                  <c:v>-0.022688695362636</c:v>
                </c:pt>
                <c:pt idx="7528">
                  <c:v>-0.022688695362636</c:v>
                </c:pt>
                <c:pt idx="7529">
                  <c:v>-0.022688695362636</c:v>
                </c:pt>
                <c:pt idx="7530">
                  <c:v>-0.022688695362636</c:v>
                </c:pt>
                <c:pt idx="7531">
                  <c:v>-0.0226881525346211</c:v>
                </c:pt>
                <c:pt idx="7532">
                  <c:v>-0.0226881525346211</c:v>
                </c:pt>
                <c:pt idx="7533">
                  <c:v>-0.022688695362636</c:v>
                </c:pt>
                <c:pt idx="7534">
                  <c:v>-0.0226876118353435</c:v>
                </c:pt>
                <c:pt idx="7535">
                  <c:v>-0.0226881525346211</c:v>
                </c:pt>
                <c:pt idx="7536">
                  <c:v>-0.0226881525346211</c:v>
                </c:pt>
                <c:pt idx="7537">
                  <c:v>-0.022688695362636</c:v>
                </c:pt>
                <c:pt idx="7538">
                  <c:v>-0.022688695362636</c:v>
                </c:pt>
                <c:pt idx="7539">
                  <c:v>-0.022688695362636</c:v>
                </c:pt>
                <c:pt idx="7540">
                  <c:v>-0.0226892381906509</c:v>
                </c:pt>
                <c:pt idx="7541">
                  <c:v>-0.0226881525346211</c:v>
                </c:pt>
                <c:pt idx="7542">
                  <c:v>-0.022688695362636</c:v>
                </c:pt>
                <c:pt idx="7543">
                  <c:v>-0.022688695362636</c:v>
                </c:pt>
                <c:pt idx="7544">
                  <c:v>-0.0226881525346211</c:v>
                </c:pt>
                <c:pt idx="7545">
                  <c:v>-0.022688695362636</c:v>
                </c:pt>
                <c:pt idx="7546">
                  <c:v>-0.0226881525346211</c:v>
                </c:pt>
                <c:pt idx="7547">
                  <c:v>-0.0226897788899285</c:v>
                </c:pt>
                <c:pt idx="7548">
                  <c:v>-0.022688695362636</c:v>
                </c:pt>
                <c:pt idx="7549">
                  <c:v>-0.0226892381906509</c:v>
                </c:pt>
                <c:pt idx="7550">
                  <c:v>-0.0226892381906509</c:v>
                </c:pt>
                <c:pt idx="7551">
                  <c:v>-0.0226892381906509</c:v>
                </c:pt>
                <c:pt idx="7552">
                  <c:v>-0.022688695362636</c:v>
                </c:pt>
                <c:pt idx="7553">
                  <c:v>-0.0226892381906509</c:v>
                </c:pt>
                <c:pt idx="7554">
                  <c:v>-0.0226892381906509</c:v>
                </c:pt>
                <c:pt idx="7555">
                  <c:v>-0.0226881525346211</c:v>
                </c:pt>
                <c:pt idx="7556">
                  <c:v>-0.0226892381906509</c:v>
                </c:pt>
                <c:pt idx="7557">
                  <c:v>-0.0226881525346211</c:v>
                </c:pt>
                <c:pt idx="7558">
                  <c:v>-0.0226892381906509</c:v>
                </c:pt>
                <c:pt idx="7559">
                  <c:v>-0.0226892381906509</c:v>
                </c:pt>
                <c:pt idx="7560">
                  <c:v>-0.0226881525346211</c:v>
                </c:pt>
                <c:pt idx="7561">
                  <c:v>-0.0226903217179435</c:v>
                </c:pt>
                <c:pt idx="7562">
                  <c:v>-0.0226892381906509</c:v>
                </c:pt>
                <c:pt idx="7563">
                  <c:v>-0.0226881525346211</c:v>
                </c:pt>
                <c:pt idx="7564">
                  <c:v>-0.0226903217179435</c:v>
                </c:pt>
                <c:pt idx="7565">
                  <c:v>-0.0226881525346211</c:v>
                </c:pt>
                <c:pt idx="7566">
                  <c:v>-0.0226892381906509</c:v>
                </c:pt>
                <c:pt idx="7567">
                  <c:v>-0.0226892381906509</c:v>
                </c:pt>
                <c:pt idx="7568">
                  <c:v>-0.0226924887725285</c:v>
                </c:pt>
                <c:pt idx="7569">
                  <c:v>-0.0226935744285583</c:v>
                </c:pt>
                <c:pt idx="7570">
                  <c:v>-0.0226924887725285</c:v>
                </c:pt>
                <c:pt idx="7571">
                  <c:v>-0.0226924887725285</c:v>
                </c:pt>
                <c:pt idx="7572">
                  <c:v>-0.0226924887725285</c:v>
                </c:pt>
                <c:pt idx="7573">
                  <c:v>-0.0226935744285583</c:v>
                </c:pt>
                <c:pt idx="7574">
                  <c:v>-0.0226935744285583</c:v>
                </c:pt>
                <c:pt idx="7575">
                  <c:v>-0.0226924887725285</c:v>
                </c:pt>
                <c:pt idx="7576">
                  <c:v>-0.0226848998240062</c:v>
                </c:pt>
                <c:pt idx="7577">
                  <c:v>-0.0226892381906509</c:v>
                </c:pt>
                <c:pt idx="7578">
                  <c:v>-0.0226903217179435</c:v>
                </c:pt>
                <c:pt idx="7579">
                  <c:v>-0.0226892381906509</c:v>
                </c:pt>
                <c:pt idx="7580">
                  <c:v>-0.0226892381906509</c:v>
                </c:pt>
                <c:pt idx="7581">
                  <c:v>-0.0226892381906509</c:v>
                </c:pt>
                <c:pt idx="7582">
                  <c:v>-0.0226892381906509</c:v>
                </c:pt>
                <c:pt idx="7583">
                  <c:v>-0.0226892381906509</c:v>
                </c:pt>
                <c:pt idx="7584">
                  <c:v>-0.0226892381906509</c:v>
                </c:pt>
                <c:pt idx="7585">
                  <c:v>-0.0226881525346211</c:v>
                </c:pt>
                <c:pt idx="7586">
                  <c:v>-0.0226892381906509</c:v>
                </c:pt>
                <c:pt idx="7587">
                  <c:v>-0.0226870690073286</c:v>
                </c:pt>
                <c:pt idx="7588">
                  <c:v>-0.0226881525346211</c:v>
                </c:pt>
                <c:pt idx="7589">
                  <c:v>-0.0226881525346211</c:v>
                </c:pt>
                <c:pt idx="7590">
                  <c:v>-0.0226881525346211</c:v>
                </c:pt>
                <c:pt idx="7591">
                  <c:v>-0.0226881525346211</c:v>
                </c:pt>
                <c:pt idx="7592">
                  <c:v>-0.0226881525346211</c:v>
                </c:pt>
                <c:pt idx="7593">
                  <c:v>-0.0226881525346211</c:v>
                </c:pt>
                <c:pt idx="7594">
                  <c:v>-0.0226881525346211</c:v>
                </c:pt>
                <c:pt idx="7595">
                  <c:v>-0.0226881525346211</c:v>
                </c:pt>
                <c:pt idx="7596">
                  <c:v>-0.0226892381906509</c:v>
                </c:pt>
                <c:pt idx="7597">
                  <c:v>-0.0226881525346211</c:v>
                </c:pt>
                <c:pt idx="7598">
                  <c:v>-0.0226892381906509</c:v>
                </c:pt>
                <c:pt idx="7599">
                  <c:v>-0.0226881525346211</c:v>
                </c:pt>
                <c:pt idx="7600">
                  <c:v>-0.0226892381906509</c:v>
                </c:pt>
                <c:pt idx="7601">
                  <c:v>-0.0226881525346211</c:v>
                </c:pt>
                <c:pt idx="7602">
                  <c:v>-0.0226881525346211</c:v>
                </c:pt>
                <c:pt idx="7603">
                  <c:v>-0.0226881525346211</c:v>
                </c:pt>
                <c:pt idx="7604">
                  <c:v>-0.0226881525346211</c:v>
                </c:pt>
                <c:pt idx="7605">
                  <c:v>-0.0226892381906509</c:v>
                </c:pt>
                <c:pt idx="7606">
                  <c:v>-0.0226881525346211</c:v>
                </c:pt>
                <c:pt idx="7607">
                  <c:v>-0.0226892381906509</c:v>
                </c:pt>
                <c:pt idx="7608">
                  <c:v>-0.0226881525346211</c:v>
                </c:pt>
                <c:pt idx="7609">
                  <c:v>-0.0226881525346211</c:v>
                </c:pt>
                <c:pt idx="7610">
                  <c:v>-0.0226892381906509</c:v>
                </c:pt>
                <c:pt idx="7611">
                  <c:v>-0.0226881525346211</c:v>
                </c:pt>
                <c:pt idx="7612">
                  <c:v>-0.0226892381906509</c:v>
                </c:pt>
                <c:pt idx="7613">
                  <c:v>-0.0226870690073286</c:v>
                </c:pt>
                <c:pt idx="7614">
                  <c:v>-0.0226892381906509</c:v>
                </c:pt>
                <c:pt idx="7615">
                  <c:v>-0.0226881525346211</c:v>
                </c:pt>
                <c:pt idx="7616">
                  <c:v>-0.0226892381906509</c:v>
                </c:pt>
                <c:pt idx="7617">
                  <c:v>-0.0226881525346211</c:v>
                </c:pt>
                <c:pt idx="7618">
                  <c:v>-0.0226881525346211</c:v>
                </c:pt>
                <c:pt idx="7619">
                  <c:v>-0.0226805635860988</c:v>
                </c:pt>
                <c:pt idx="7620">
                  <c:v>-0.0226805635860988</c:v>
                </c:pt>
                <c:pt idx="7621">
                  <c:v>-0.0226805635860988</c:v>
                </c:pt>
                <c:pt idx="7622">
                  <c:v>-0.0226805635860988</c:v>
                </c:pt>
                <c:pt idx="7623">
                  <c:v>-0.0226805635860988</c:v>
                </c:pt>
                <c:pt idx="7624">
                  <c:v>-0.0226794800588063</c:v>
                </c:pt>
                <c:pt idx="7625">
                  <c:v>-0.0226881525346211</c:v>
                </c:pt>
                <c:pt idx="7626">
                  <c:v>-0.0226881525346211</c:v>
                </c:pt>
                <c:pt idx="7627">
                  <c:v>-0.0226881525346211</c:v>
                </c:pt>
                <c:pt idx="7628">
                  <c:v>-0.0226870690073286</c:v>
                </c:pt>
                <c:pt idx="7629">
                  <c:v>-0.0226870690073286</c:v>
                </c:pt>
                <c:pt idx="7630">
                  <c:v>-0.0226870690073286</c:v>
                </c:pt>
                <c:pt idx="7631">
                  <c:v>-0.0226881525346211</c:v>
                </c:pt>
                <c:pt idx="7632">
                  <c:v>-0.0226870690073286</c:v>
                </c:pt>
                <c:pt idx="7633">
                  <c:v>-0.0226859854800361</c:v>
                </c:pt>
                <c:pt idx="7634">
                  <c:v>-0.0226859854800361</c:v>
                </c:pt>
                <c:pt idx="7635">
                  <c:v>-0.0226859854800361</c:v>
                </c:pt>
                <c:pt idx="7636">
                  <c:v>-0.0226870690073286</c:v>
                </c:pt>
                <c:pt idx="7637">
                  <c:v>-0.0226848998240062</c:v>
                </c:pt>
                <c:pt idx="7638">
                  <c:v>-0.0226859854800361</c:v>
                </c:pt>
                <c:pt idx="7639">
                  <c:v>-0.0226838162967137</c:v>
                </c:pt>
                <c:pt idx="7640">
                  <c:v>-0.0226838162967137</c:v>
                </c:pt>
                <c:pt idx="7641">
                  <c:v>-0.0226848998240062</c:v>
                </c:pt>
                <c:pt idx="7642">
                  <c:v>-0.0226751438208989</c:v>
                </c:pt>
                <c:pt idx="7643">
                  <c:v>-0.0226762273481914</c:v>
                </c:pt>
                <c:pt idx="7644">
                  <c:v>-0.0226751438208989</c:v>
                </c:pt>
                <c:pt idx="7645">
                  <c:v>-0.0226762273481914</c:v>
                </c:pt>
                <c:pt idx="7646">
                  <c:v>-0.0226751438208989</c:v>
                </c:pt>
                <c:pt idx="7647">
                  <c:v>-0.0226762273481914</c:v>
                </c:pt>
                <c:pt idx="7648">
                  <c:v>-0.022677310875484</c:v>
                </c:pt>
                <c:pt idx="7649">
                  <c:v>-0.0226751438208989</c:v>
                </c:pt>
                <c:pt idx="7650">
                  <c:v>-0.0226762273481914</c:v>
                </c:pt>
                <c:pt idx="7651">
                  <c:v>-0.0226762273481914</c:v>
                </c:pt>
                <c:pt idx="7652">
                  <c:v>-0.0226848998240062</c:v>
                </c:pt>
                <c:pt idx="7653">
                  <c:v>-0.0226848998240062</c:v>
                </c:pt>
                <c:pt idx="7654">
                  <c:v>-0.0226816492421286</c:v>
                </c:pt>
                <c:pt idx="7655">
                  <c:v>-0.0226816492421286</c:v>
                </c:pt>
                <c:pt idx="7656">
                  <c:v>-0.0226805635860988</c:v>
                </c:pt>
                <c:pt idx="7657">
                  <c:v>-0.0226729746375765</c:v>
                </c:pt>
                <c:pt idx="7658">
                  <c:v>-0.0226729746375765</c:v>
                </c:pt>
                <c:pt idx="7659">
                  <c:v>-0.0226729746375765</c:v>
                </c:pt>
                <c:pt idx="7660">
                  <c:v>-0.0226729746375765</c:v>
                </c:pt>
                <c:pt idx="7661">
                  <c:v>-0.0226729746375765</c:v>
                </c:pt>
                <c:pt idx="7662">
                  <c:v>-0.022671891110284</c:v>
                </c:pt>
                <c:pt idx="7663">
                  <c:v>-0.0226729746375765</c:v>
                </c:pt>
                <c:pt idx="7664">
                  <c:v>-0.022671891110284</c:v>
                </c:pt>
                <c:pt idx="7665">
                  <c:v>-0.022671891110284</c:v>
                </c:pt>
                <c:pt idx="7666">
                  <c:v>-0.022671891110284</c:v>
                </c:pt>
                <c:pt idx="7667">
                  <c:v>-0.022671891110284</c:v>
                </c:pt>
                <c:pt idx="7668">
                  <c:v>-0.022671891110284</c:v>
                </c:pt>
                <c:pt idx="7669">
                  <c:v>-0.0226708075829915</c:v>
                </c:pt>
                <c:pt idx="7670">
                  <c:v>-0.022671891110284</c:v>
                </c:pt>
                <c:pt idx="7671">
                  <c:v>-0.022671891110284</c:v>
                </c:pt>
                <c:pt idx="7672">
                  <c:v>-0.022671891110284</c:v>
                </c:pt>
                <c:pt idx="7673">
                  <c:v>-0.022671891110284</c:v>
                </c:pt>
                <c:pt idx="7674">
                  <c:v>-0.022671891110284</c:v>
                </c:pt>
                <c:pt idx="7675">
                  <c:v>-0.022671891110284</c:v>
                </c:pt>
                <c:pt idx="7676">
                  <c:v>-0.022671891110284</c:v>
                </c:pt>
                <c:pt idx="7677">
                  <c:v>-0.022671891110284</c:v>
                </c:pt>
                <c:pt idx="7678">
                  <c:v>-0.022671891110284</c:v>
                </c:pt>
                <c:pt idx="7679">
                  <c:v>-0.022671891110284</c:v>
                </c:pt>
                <c:pt idx="7680">
                  <c:v>-0.022671891110284</c:v>
                </c:pt>
                <c:pt idx="7681">
                  <c:v>-0.0226729746375765</c:v>
                </c:pt>
                <c:pt idx="7682">
                  <c:v>-0.022671891110284</c:v>
                </c:pt>
                <c:pt idx="7683">
                  <c:v>-0.0226708075829915</c:v>
                </c:pt>
                <c:pt idx="7684">
                  <c:v>-0.022671891110284</c:v>
                </c:pt>
                <c:pt idx="7685">
                  <c:v>-0.022671891110284</c:v>
                </c:pt>
                <c:pt idx="7686">
                  <c:v>-0.022671891110284</c:v>
                </c:pt>
                <c:pt idx="7687">
                  <c:v>-0.0226708075829915</c:v>
                </c:pt>
                <c:pt idx="7688">
                  <c:v>-0.022671891110284</c:v>
                </c:pt>
                <c:pt idx="7689">
                  <c:v>-0.022671891110284</c:v>
                </c:pt>
                <c:pt idx="7690">
                  <c:v>-0.022671891110284</c:v>
                </c:pt>
                <c:pt idx="7691">
                  <c:v>-0.022671891110284</c:v>
                </c:pt>
                <c:pt idx="7692">
                  <c:v>-0.0226708075829915</c:v>
                </c:pt>
                <c:pt idx="7693">
                  <c:v>-0.0226697219269616</c:v>
                </c:pt>
                <c:pt idx="7694">
                  <c:v>-0.0226708075829915</c:v>
                </c:pt>
                <c:pt idx="7695">
                  <c:v>-0.0226708075829915</c:v>
                </c:pt>
                <c:pt idx="7696">
                  <c:v>-0.0226697219269616</c:v>
                </c:pt>
                <c:pt idx="7697">
                  <c:v>-0.022671891110284</c:v>
                </c:pt>
                <c:pt idx="7698">
                  <c:v>-0.022671891110284</c:v>
                </c:pt>
                <c:pt idx="7699">
                  <c:v>-0.022671891110284</c:v>
                </c:pt>
                <c:pt idx="7700">
                  <c:v>-0.0226708075829915</c:v>
                </c:pt>
                <c:pt idx="7701">
                  <c:v>-0.022671891110284</c:v>
                </c:pt>
                <c:pt idx="7702">
                  <c:v>-0.0226708075829915</c:v>
                </c:pt>
                <c:pt idx="7703">
                  <c:v>-0.022671891110284</c:v>
                </c:pt>
                <c:pt idx="7704">
                  <c:v>-0.022671891110284</c:v>
                </c:pt>
                <c:pt idx="7705">
                  <c:v>-0.0226708075829915</c:v>
                </c:pt>
                <c:pt idx="7706">
                  <c:v>-0.0226632165057319</c:v>
                </c:pt>
                <c:pt idx="7707">
                  <c:v>-0.0226588802678244</c:v>
                </c:pt>
                <c:pt idx="7708">
                  <c:v>-0.0226621329784393</c:v>
                </c:pt>
                <c:pt idx="7709">
                  <c:v>-0.0226643021617617</c:v>
                </c:pt>
                <c:pt idx="7710">
                  <c:v>-0.0226632165057319</c:v>
                </c:pt>
                <c:pt idx="7711">
                  <c:v>-0.0226632165057319</c:v>
                </c:pt>
                <c:pt idx="7712">
                  <c:v>-0.0226632165057319</c:v>
                </c:pt>
                <c:pt idx="7713">
                  <c:v>-0.0226632165057319</c:v>
                </c:pt>
                <c:pt idx="7714">
                  <c:v>-0.0226632165057319</c:v>
                </c:pt>
                <c:pt idx="7715">
                  <c:v>-0.0226729746375765</c:v>
                </c:pt>
                <c:pt idx="7716">
                  <c:v>-0.0226708075829915</c:v>
                </c:pt>
                <c:pt idx="7717">
                  <c:v>-0.022671891110284</c:v>
                </c:pt>
                <c:pt idx="7718">
                  <c:v>-0.022671891110284</c:v>
                </c:pt>
                <c:pt idx="7719">
                  <c:v>-0.022671891110284</c:v>
                </c:pt>
                <c:pt idx="7720">
                  <c:v>-0.022671891110284</c:v>
                </c:pt>
                <c:pt idx="7721">
                  <c:v>-0.022671891110284</c:v>
                </c:pt>
                <c:pt idx="7722">
                  <c:v>-0.022671891110284</c:v>
                </c:pt>
                <c:pt idx="7723">
                  <c:v>-0.0226697219269616</c:v>
                </c:pt>
                <c:pt idx="7724">
                  <c:v>-0.022671891110284</c:v>
                </c:pt>
                <c:pt idx="7725">
                  <c:v>-0.0226708075829915</c:v>
                </c:pt>
                <c:pt idx="7726">
                  <c:v>-0.022671891110284</c:v>
                </c:pt>
                <c:pt idx="7727">
                  <c:v>-0.0226708075829915</c:v>
                </c:pt>
                <c:pt idx="7728">
                  <c:v>-0.022671891110284</c:v>
                </c:pt>
                <c:pt idx="7729">
                  <c:v>-0.0226708075829915</c:v>
                </c:pt>
                <c:pt idx="7730">
                  <c:v>-0.022671891110284</c:v>
                </c:pt>
                <c:pt idx="7731">
                  <c:v>-0.022671891110284</c:v>
                </c:pt>
                <c:pt idx="7732">
                  <c:v>-0.022671891110284</c:v>
                </c:pt>
                <c:pt idx="7733">
                  <c:v>-0.022671891110284</c:v>
                </c:pt>
                <c:pt idx="7734">
                  <c:v>-0.022671891110284</c:v>
                </c:pt>
                <c:pt idx="7735">
                  <c:v>-0.022671891110284</c:v>
                </c:pt>
                <c:pt idx="7736">
                  <c:v>-0.022671891110284</c:v>
                </c:pt>
                <c:pt idx="7737">
                  <c:v>-0.022671891110284</c:v>
                </c:pt>
                <c:pt idx="7738">
                  <c:v>-0.0226708075829915</c:v>
                </c:pt>
                <c:pt idx="7739">
                  <c:v>-0.022671891110284</c:v>
                </c:pt>
                <c:pt idx="7740">
                  <c:v>-0.022671891110284</c:v>
                </c:pt>
                <c:pt idx="7741">
                  <c:v>-0.022671891110284</c:v>
                </c:pt>
                <c:pt idx="7742">
                  <c:v>-0.022671891110284</c:v>
                </c:pt>
                <c:pt idx="7743">
                  <c:v>-0.022671891110284</c:v>
                </c:pt>
                <c:pt idx="7744">
                  <c:v>-0.0226708075829915</c:v>
                </c:pt>
                <c:pt idx="7745">
                  <c:v>-0.022671891110284</c:v>
                </c:pt>
                <c:pt idx="7746">
                  <c:v>-0.0226729746375765</c:v>
                </c:pt>
                <c:pt idx="7747">
                  <c:v>-0.022671891110284</c:v>
                </c:pt>
                <c:pt idx="7748">
                  <c:v>-0.022671891110284</c:v>
                </c:pt>
                <c:pt idx="7749">
                  <c:v>-0.022671891110284</c:v>
                </c:pt>
                <c:pt idx="7750">
                  <c:v>-0.022671891110284</c:v>
                </c:pt>
                <c:pt idx="7751">
                  <c:v>-0.022671891110284</c:v>
                </c:pt>
                <c:pt idx="7752">
                  <c:v>-0.0226708075829915</c:v>
                </c:pt>
                <c:pt idx="7753">
                  <c:v>-0.022671891110284</c:v>
                </c:pt>
                <c:pt idx="7754">
                  <c:v>-0.022671891110284</c:v>
                </c:pt>
                <c:pt idx="7755">
                  <c:v>-0.0226708075829915</c:v>
                </c:pt>
                <c:pt idx="7756">
                  <c:v>-0.022671891110284</c:v>
                </c:pt>
                <c:pt idx="7757">
                  <c:v>-0.022671891110284</c:v>
                </c:pt>
                <c:pt idx="7758">
                  <c:v>-0.022671891110284</c:v>
                </c:pt>
                <c:pt idx="7759">
                  <c:v>-0.022671891110284</c:v>
                </c:pt>
                <c:pt idx="7760">
                  <c:v>-0.0226708075829915</c:v>
                </c:pt>
                <c:pt idx="7761">
                  <c:v>-0.0226708075829915</c:v>
                </c:pt>
                <c:pt idx="7762">
                  <c:v>-0.022671891110284</c:v>
                </c:pt>
                <c:pt idx="7763">
                  <c:v>-0.022671891110284</c:v>
                </c:pt>
                <c:pt idx="7764">
                  <c:v>-0.0226708075829915</c:v>
                </c:pt>
                <c:pt idx="7765">
                  <c:v>-0.0226729746375765</c:v>
                </c:pt>
                <c:pt idx="7766">
                  <c:v>-0.022671891110284</c:v>
                </c:pt>
                <c:pt idx="7767">
                  <c:v>-0.0226729746375765</c:v>
                </c:pt>
                <c:pt idx="7768">
                  <c:v>-0.022671891110284</c:v>
                </c:pt>
                <c:pt idx="7769">
                  <c:v>-0.022671891110284</c:v>
                </c:pt>
                <c:pt idx="7770">
                  <c:v>-0.022671891110284</c:v>
                </c:pt>
                <c:pt idx="7771">
                  <c:v>-0.0226708075829915</c:v>
                </c:pt>
                <c:pt idx="7772">
                  <c:v>-0.022671891110284</c:v>
                </c:pt>
                <c:pt idx="7773">
                  <c:v>-0.0226729746375765</c:v>
                </c:pt>
                <c:pt idx="7774">
                  <c:v>-0.022671891110284</c:v>
                </c:pt>
                <c:pt idx="7775">
                  <c:v>-0.022671891110284</c:v>
                </c:pt>
                <c:pt idx="7776">
                  <c:v>-0.0226729746375765</c:v>
                </c:pt>
                <c:pt idx="7777">
                  <c:v>-0.0226708075829915</c:v>
                </c:pt>
                <c:pt idx="7778">
                  <c:v>-0.022671891110284</c:v>
                </c:pt>
                <c:pt idx="7779">
                  <c:v>-0.022671891110284</c:v>
                </c:pt>
                <c:pt idx="7780">
                  <c:v>-0.022671891110284</c:v>
                </c:pt>
                <c:pt idx="7781">
                  <c:v>-0.0226502077920096</c:v>
                </c:pt>
                <c:pt idx="7782">
                  <c:v>-0.022671891110284</c:v>
                </c:pt>
                <c:pt idx="7783">
                  <c:v>-0.022671891110284</c:v>
                </c:pt>
                <c:pt idx="7784">
                  <c:v>-0.0226729746375765</c:v>
                </c:pt>
                <c:pt idx="7785">
                  <c:v>-0.022671891110284</c:v>
                </c:pt>
                <c:pt idx="7786">
                  <c:v>-0.0226729746375765</c:v>
                </c:pt>
                <c:pt idx="7787">
                  <c:v>-0.022671891110284</c:v>
                </c:pt>
                <c:pt idx="7788">
                  <c:v>-0.022671891110284</c:v>
                </c:pt>
                <c:pt idx="7789">
                  <c:v>-0.022671891110284</c:v>
                </c:pt>
                <c:pt idx="7790">
                  <c:v>-0.022671891110284</c:v>
                </c:pt>
                <c:pt idx="7791">
                  <c:v>-0.0226708075829915</c:v>
                </c:pt>
                <c:pt idx="7792">
                  <c:v>-0.022671891110284</c:v>
                </c:pt>
                <c:pt idx="7793">
                  <c:v>-0.022671891110284</c:v>
                </c:pt>
                <c:pt idx="7794">
                  <c:v>-0.022671891110284</c:v>
                </c:pt>
                <c:pt idx="7795">
                  <c:v>-0.022671891110284</c:v>
                </c:pt>
                <c:pt idx="7796">
                  <c:v>-0.0226708075829915</c:v>
                </c:pt>
                <c:pt idx="7797">
                  <c:v>-0.0226708075829915</c:v>
                </c:pt>
                <c:pt idx="7798">
                  <c:v>-0.0226708075829915</c:v>
                </c:pt>
                <c:pt idx="7799">
                  <c:v>-0.0226697219269616</c:v>
                </c:pt>
                <c:pt idx="7800">
                  <c:v>-0.022671891110284</c:v>
                </c:pt>
                <c:pt idx="7801">
                  <c:v>-0.0226708075829915</c:v>
                </c:pt>
                <c:pt idx="7802">
                  <c:v>-0.0226708075829915</c:v>
                </c:pt>
                <c:pt idx="7803">
                  <c:v>-0.0226708075829915</c:v>
                </c:pt>
                <c:pt idx="7804">
                  <c:v>-0.0226708075829915</c:v>
                </c:pt>
                <c:pt idx="7805">
                  <c:v>-0.0226751438208989</c:v>
                </c:pt>
                <c:pt idx="7806">
                  <c:v>-0.0226762273481914</c:v>
                </c:pt>
                <c:pt idx="7807">
                  <c:v>-0.0226751438208989</c:v>
                </c:pt>
                <c:pt idx="7808">
                  <c:v>-0.0226762273481914</c:v>
                </c:pt>
                <c:pt idx="7809">
                  <c:v>-0.0226751438208989</c:v>
                </c:pt>
                <c:pt idx="7810">
                  <c:v>-0.0226762273481914</c:v>
                </c:pt>
                <c:pt idx="7811">
                  <c:v>-0.022671891110284</c:v>
                </c:pt>
                <c:pt idx="7812">
                  <c:v>-0.0226708075829915</c:v>
                </c:pt>
                <c:pt idx="7813">
                  <c:v>-0.0226708075829915</c:v>
                </c:pt>
                <c:pt idx="7814">
                  <c:v>-0.0226708075829915</c:v>
                </c:pt>
                <c:pt idx="7815">
                  <c:v>-0.0226708075829915</c:v>
                </c:pt>
                <c:pt idx="7816">
                  <c:v>-0.0226708075829915</c:v>
                </c:pt>
                <c:pt idx="7817">
                  <c:v>-0.0226708075829915</c:v>
                </c:pt>
                <c:pt idx="7818">
                  <c:v>-0.0226708075829915</c:v>
                </c:pt>
                <c:pt idx="7819">
                  <c:v>-0.0226708075829915</c:v>
                </c:pt>
                <c:pt idx="7820">
                  <c:v>-0.022671891110284</c:v>
                </c:pt>
                <c:pt idx="7821">
                  <c:v>-0.0226708075829915</c:v>
                </c:pt>
                <c:pt idx="7822">
                  <c:v>-0.0226708075829915</c:v>
                </c:pt>
                <c:pt idx="7823">
                  <c:v>-0.0226708075829915</c:v>
                </c:pt>
                <c:pt idx="7824">
                  <c:v>-0.0226708075829915</c:v>
                </c:pt>
                <c:pt idx="7825">
                  <c:v>-0.022671891110284</c:v>
                </c:pt>
                <c:pt idx="7826">
                  <c:v>-0.022671891110284</c:v>
                </c:pt>
                <c:pt idx="7827">
                  <c:v>-0.022671891110284</c:v>
                </c:pt>
                <c:pt idx="7828">
                  <c:v>-0.022671891110284</c:v>
                </c:pt>
                <c:pt idx="7829">
                  <c:v>-0.022671891110284</c:v>
                </c:pt>
                <c:pt idx="7830">
                  <c:v>-0.0226708075829915</c:v>
                </c:pt>
                <c:pt idx="7831">
                  <c:v>-0.0226805635860988</c:v>
                </c:pt>
                <c:pt idx="7832">
                  <c:v>-0.0226783965315138</c:v>
                </c:pt>
                <c:pt idx="7833">
                  <c:v>-0.022671891110284</c:v>
                </c:pt>
                <c:pt idx="7834">
                  <c:v>-0.0226751438208989</c:v>
                </c:pt>
                <c:pt idx="7835">
                  <c:v>-0.022677310875484</c:v>
                </c:pt>
                <c:pt idx="7836">
                  <c:v>-0.0226816492421286</c:v>
                </c:pt>
                <c:pt idx="7837">
                  <c:v>-0.0226805635860988</c:v>
                </c:pt>
                <c:pt idx="7838">
                  <c:v>-0.0226805635860988</c:v>
                </c:pt>
                <c:pt idx="7839">
                  <c:v>-0.022677310875484</c:v>
                </c:pt>
                <c:pt idx="7840">
                  <c:v>-0.0226708075829915</c:v>
                </c:pt>
                <c:pt idx="7841">
                  <c:v>-0.0226751438208989</c:v>
                </c:pt>
                <c:pt idx="7842">
                  <c:v>-0.022674058164869</c:v>
                </c:pt>
                <c:pt idx="7843">
                  <c:v>-0.0226664692163467</c:v>
                </c:pt>
                <c:pt idx="7844">
                  <c:v>-0.0226708075829915</c:v>
                </c:pt>
                <c:pt idx="7845">
                  <c:v>-0.0226708075829915</c:v>
                </c:pt>
                <c:pt idx="7846">
                  <c:v>-0.0226708075829915</c:v>
                </c:pt>
                <c:pt idx="7847">
                  <c:v>-0.0226708075829915</c:v>
                </c:pt>
                <c:pt idx="7848">
                  <c:v>-0.022671891110284</c:v>
                </c:pt>
                <c:pt idx="7849">
                  <c:v>-0.0226708075829915</c:v>
                </c:pt>
                <c:pt idx="7850">
                  <c:v>-0.022671891110284</c:v>
                </c:pt>
                <c:pt idx="7851">
                  <c:v>-0.0226708075829915</c:v>
                </c:pt>
                <c:pt idx="7852">
                  <c:v>-0.0226708075829915</c:v>
                </c:pt>
                <c:pt idx="7853">
                  <c:v>-0.0226762273481914</c:v>
                </c:pt>
                <c:pt idx="7854">
                  <c:v>-0.0226708075829915</c:v>
                </c:pt>
                <c:pt idx="7855">
                  <c:v>-0.022671891110284</c:v>
                </c:pt>
                <c:pt idx="7856">
                  <c:v>-0.022671891110284</c:v>
                </c:pt>
                <c:pt idx="7857">
                  <c:v>-0.0226708075829915</c:v>
                </c:pt>
                <c:pt idx="7858">
                  <c:v>-0.022671891110284</c:v>
                </c:pt>
                <c:pt idx="7859">
                  <c:v>-0.022671891110284</c:v>
                </c:pt>
                <c:pt idx="7860">
                  <c:v>-0.022671891110284</c:v>
                </c:pt>
                <c:pt idx="7861">
                  <c:v>-0.0226708075829915</c:v>
                </c:pt>
                <c:pt idx="7862">
                  <c:v>-0.0226708075829915</c:v>
                </c:pt>
                <c:pt idx="7863">
                  <c:v>-0.0226708075829915</c:v>
                </c:pt>
                <c:pt idx="7864">
                  <c:v>-0.0226708075829915</c:v>
                </c:pt>
                <c:pt idx="7865">
                  <c:v>-0.0226708075829915</c:v>
                </c:pt>
                <c:pt idx="7866">
                  <c:v>-0.022671891110284</c:v>
                </c:pt>
                <c:pt idx="7867">
                  <c:v>-0.0226708075829915</c:v>
                </c:pt>
                <c:pt idx="7868">
                  <c:v>-0.0226708075829915</c:v>
                </c:pt>
                <c:pt idx="7869">
                  <c:v>-0.0226708075829915</c:v>
                </c:pt>
                <c:pt idx="7870">
                  <c:v>-0.0226708075829915</c:v>
                </c:pt>
                <c:pt idx="7871">
                  <c:v>-0.0226708075829915</c:v>
                </c:pt>
                <c:pt idx="7872">
                  <c:v>-0.0226697219269616</c:v>
                </c:pt>
                <c:pt idx="7873">
                  <c:v>-0.022671891110284</c:v>
                </c:pt>
                <c:pt idx="7874">
                  <c:v>-0.0226708075829915</c:v>
                </c:pt>
                <c:pt idx="7875">
                  <c:v>-0.0226708075829915</c:v>
                </c:pt>
                <c:pt idx="7876">
                  <c:v>-0.022671891110284</c:v>
                </c:pt>
                <c:pt idx="7877">
                  <c:v>-0.0226708075829915</c:v>
                </c:pt>
                <c:pt idx="7878">
                  <c:v>-0.0226708075829915</c:v>
                </c:pt>
                <c:pt idx="7879">
                  <c:v>-0.0226708075829915</c:v>
                </c:pt>
                <c:pt idx="7880">
                  <c:v>-0.0226708075829915</c:v>
                </c:pt>
                <c:pt idx="7881">
                  <c:v>-0.022671891110284</c:v>
                </c:pt>
                <c:pt idx="7882">
                  <c:v>-0.0226708075829915</c:v>
                </c:pt>
                <c:pt idx="7883">
                  <c:v>-0.0226697219269616</c:v>
                </c:pt>
                <c:pt idx="7884">
                  <c:v>-0.022654544029917</c:v>
                </c:pt>
                <c:pt idx="7885">
                  <c:v>-0.0226632165057319</c:v>
                </c:pt>
                <c:pt idx="7886">
                  <c:v>-0.022671891110284</c:v>
                </c:pt>
                <c:pt idx="7887">
                  <c:v>-0.0226708075829915</c:v>
                </c:pt>
                <c:pt idx="7888">
                  <c:v>-0.022671891110284</c:v>
                </c:pt>
                <c:pt idx="7889">
                  <c:v>-0.0226708075829915</c:v>
                </c:pt>
                <c:pt idx="7890">
                  <c:v>-0.0226708075829915</c:v>
                </c:pt>
                <c:pt idx="7891">
                  <c:v>-0.022671891110284</c:v>
                </c:pt>
                <c:pt idx="7892">
                  <c:v>-0.0226708075829915</c:v>
                </c:pt>
                <c:pt idx="7893">
                  <c:v>-0.0226708075829915</c:v>
                </c:pt>
                <c:pt idx="7894">
                  <c:v>-0.0226708075829915</c:v>
                </c:pt>
                <c:pt idx="7895">
                  <c:v>-0.0226708075829915</c:v>
                </c:pt>
                <c:pt idx="7896">
                  <c:v>-0.0226697219269616</c:v>
                </c:pt>
                <c:pt idx="7897">
                  <c:v>-0.0226708075829915</c:v>
                </c:pt>
                <c:pt idx="7898">
                  <c:v>-0.0226708075829915</c:v>
                </c:pt>
                <c:pt idx="7899">
                  <c:v>-0.0226708075829915</c:v>
                </c:pt>
                <c:pt idx="7900">
                  <c:v>-0.0226697219269616</c:v>
                </c:pt>
                <c:pt idx="7901">
                  <c:v>-0.0226697219269616</c:v>
                </c:pt>
                <c:pt idx="7902">
                  <c:v>-0.0226697219269616</c:v>
                </c:pt>
                <c:pt idx="7903">
                  <c:v>-0.0226686383996691</c:v>
                </c:pt>
                <c:pt idx="7904">
                  <c:v>-0.0226708075829915</c:v>
                </c:pt>
                <c:pt idx="7905">
                  <c:v>-0.0226697219269616</c:v>
                </c:pt>
                <c:pt idx="7906">
                  <c:v>-0.0226708075829915</c:v>
                </c:pt>
                <c:pt idx="7907">
                  <c:v>-0.0226708075829915</c:v>
                </c:pt>
                <c:pt idx="7908">
                  <c:v>-0.0226708075829915</c:v>
                </c:pt>
                <c:pt idx="7909">
                  <c:v>-0.0226697219269616</c:v>
                </c:pt>
                <c:pt idx="7910">
                  <c:v>-0.0226708075829915</c:v>
                </c:pt>
                <c:pt idx="7911">
                  <c:v>-0.0226708075829915</c:v>
                </c:pt>
                <c:pt idx="7912">
                  <c:v>-0.0226708075829915</c:v>
                </c:pt>
                <c:pt idx="7913">
                  <c:v>-0.0226708075829915</c:v>
                </c:pt>
                <c:pt idx="7914">
                  <c:v>-0.0226708075829915</c:v>
                </c:pt>
                <c:pt idx="7915">
                  <c:v>-0.0226697219269616</c:v>
                </c:pt>
                <c:pt idx="7916">
                  <c:v>-0.0226708075829915</c:v>
                </c:pt>
                <c:pt idx="7917">
                  <c:v>-0.0226708075829915</c:v>
                </c:pt>
                <c:pt idx="7918">
                  <c:v>-0.0226708075829915</c:v>
                </c:pt>
                <c:pt idx="7919">
                  <c:v>-0.0226708075829915</c:v>
                </c:pt>
                <c:pt idx="7920">
                  <c:v>-0.0226708075829915</c:v>
                </c:pt>
                <c:pt idx="7921">
                  <c:v>-0.0226708075829915</c:v>
                </c:pt>
                <c:pt idx="7922">
                  <c:v>-0.0226708075829915</c:v>
                </c:pt>
                <c:pt idx="7923">
                  <c:v>-0.0226708075829915</c:v>
                </c:pt>
                <c:pt idx="7924">
                  <c:v>-0.0226697219269616</c:v>
                </c:pt>
                <c:pt idx="7925">
                  <c:v>-0.0226708075829915</c:v>
                </c:pt>
                <c:pt idx="7926">
                  <c:v>-0.0226708075829915</c:v>
                </c:pt>
                <c:pt idx="7927">
                  <c:v>-0.022671891110284</c:v>
                </c:pt>
                <c:pt idx="7928">
                  <c:v>-0.0226708075829915</c:v>
                </c:pt>
                <c:pt idx="7929">
                  <c:v>-0.022654544029917</c:v>
                </c:pt>
                <c:pt idx="7930">
                  <c:v>-0.0226632165057319</c:v>
                </c:pt>
                <c:pt idx="7931">
                  <c:v>-0.022671891110284</c:v>
                </c:pt>
                <c:pt idx="7932">
                  <c:v>-0.0226708075829915</c:v>
                </c:pt>
                <c:pt idx="7933">
                  <c:v>-0.022671891110284</c:v>
                </c:pt>
                <c:pt idx="7934">
                  <c:v>-0.0226697219269616</c:v>
                </c:pt>
                <c:pt idx="7935">
                  <c:v>-0.0226708075829915</c:v>
                </c:pt>
                <c:pt idx="7936">
                  <c:v>-0.0226708075829915</c:v>
                </c:pt>
                <c:pt idx="7937">
                  <c:v>-0.0226708075829915</c:v>
                </c:pt>
                <c:pt idx="7938">
                  <c:v>-0.0226708075829915</c:v>
                </c:pt>
                <c:pt idx="7939">
                  <c:v>-0.0226697219269616</c:v>
                </c:pt>
                <c:pt idx="7940">
                  <c:v>-0.0226708075829915</c:v>
                </c:pt>
                <c:pt idx="7941">
                  <c:v>-0.0226697219269616</c:v>
                </c:pt>
                <c:pt idx="7942">
                  <c:v>-0.0226708075829915</c:v>
                </c:pt>
                <c:pt idx="7943">
                  <c:v>-0.0226697219269616</c:v>
                </c:pt>
                <c:pt idx="7944">
                  <c:v>-0.0226708075829915</c:v>
                </c:pt>
                <c:pt idx="7945">
                  <c:v>-0.0226697219269616</c:v>
                </c:pt>
                <c:pt idx="7946">
                  <c:v>-0.0226697219269616</c:v>
                </c:pt>
                <c:pt idx="7947">
                  <c:v>-0.0226697219269616</c:v>
                </c:pt>
                <c:pt idx="7948">
                  <c:v>-0.0226697219269616</c:v>
                </c:pt>
                <c:pt idx="7949">
                  <c:v>-0.0226697219269616</c:v>
                </c:pt>
                <c:pt idx="7950">
                  <c:v>-0.0226697219269616</c:v>
                </c:pt>
                <c:pt idx="7951">
                  <c:v>-0.0226697219269616</c:v>
                </c:pt>
                <c:pt idx="7952">
                  <c:v>-0.0226686383996691</c:v>
                </c:pt>
                <c:pt idx="7953">
                  <c:v>-0.0226686383996691</c:v>
                </c:pt>
                <c:pt idx="7954">
                  <c:v>-0.0226686383996691</c:v>
                </c:pt>
                <c:pt idx="7955">
                  <c:v>-0.0226512913193022</c:v>
                </c:pt>
                <c:pt idx="7956">
                  <c:v>-0.0226610494511468</c:v>
                </c:pt>
                <c:pt idx="7957">
                  <c:v>-0.0226599659238543</c:v>
                </c:pt>
                <c:pt idx="7958">
                  <c:v>-0.0226556275572096</c:v>
                </c:pt>
                <c:pt idx="7959">
                  <c:v>-0.0226577967405319</c:v>
                </c:pt>
                <c:pt idx="7960">
                  <c:v>-0.0226588802678244</c:v>
                </c:pt>
                <c:pt idx="7961">
                  <c:v>-0.0226664692163467</c:v>
                </c:pt>
                <c:pt idx="7962">
                  <c:v>-0.0226664692163467</c:v>
                </c:pt>
                <c:pt idx="7963">
                  <c:v>-0.0226653856890543</c:v>
                </c:pt>
                <c:pt idx="7964">
                  <c:v>-0.0226664692163467</c:v>
                </c:pt>
                <c:pt idx="7965">
                  <c:v>-0.0226567132132394</c:v>
                </c:pt>
                <c:pt idx="7966">
                  <c:v>-0.0226556275572096</c:v>
                </c:pt>
                <c:pt idx="7967">
                  <c:v>-0.0226567132132394</c:v>
                </c:pt>
                <c:pt idx="7968">
                  <c:v>-0.0226556275572096</c:v>
                </c:pt>
                <c:pt idx="7969">
                  <c:v>-0.0226556275572096</c:v>
                </c:pt>
                <c:pt idx="7970">
                  <c:v>-0.0226567132132394</c:v>
                </c:pt>
                <c:pt idx="7971">
                  <c:v>-0.0226556275572096</c:v>
                </c:pt>
                <c:pt idx="7972">
                  <c:v>-0.0226556275572096</c:v>
                </c:pt>
                <c:pt idx="7973">
                  <c:v>-0.0226556275572096</c:v>
                </c:pt>
                <c:pt idx="7974">
                  <c:v>-0.0226567132132394</c:v>
                </c:pt>
                <c:pt idx="7975">
                  <c:v>-0.0226556275572096</c:v>
                </c:pt>
                <c:pt idx="7976">
                  <c:v>-0.0226567132132394</c:v>
                </c:pt>
                <c:pt idx="7977">
                  <c:v>-0.0226556275572096</c:v>
                </c:pt>
                <c:pt idx="7978">
                  <c:v>-0.0226556275572096</c:v>
                </c:pt>
                <c:pt idx="7979">
                  <c:v>-0.0226556275572096</c:v>
                </c:pt>
                <c:pt idx="7980">
                  <c:v>-0.0226556275572096</c:v>
                </c:pt>
                <c:pt idx="7981">
                  <c:v>-0.0226567132132394</c:v>
                </c:pt>
                <c:pt idx="7982">
                  <c:v>-0.0226556275572096</c:v>
                </c:pt>
                <c:pt idx="7983">
                  <c:v>-0.0226653856890543</c:v>
                </c:pt>
                <c:pt idx="7984">
                  <c:v>-0.0226643021617617</c:v>
                </c:pt>
                <c:pt idx="7985">
                  <c:v>-0.0226643021617617</c:v>
                </c:pt>
                <c:pt idx="7986">
                  <c:v>-0.0226643021617617</c:v>
                </c:pt>
                <c:pt idx="7987">
                  <c:v>-0.0226643021617617</c:v>
                </c:pt>
                <c:pt idx="7988">
                  <c:v>-0.0226480386086873</c:v>
                </c:pt>
                <c:pt idx="7989">
                  <c:v>-0.022654544029917</c:v>
                </c:pt>
                <c:pt idx="7990">
                  <c:v>-0.022654544029917</c:v>
                </c:pt>
                <c:pt idx="7991">
                  <c:v>-0.0226588802678244</c:v>
                </c:pt>
                <c:pt idx="7992">
                  <c:v>-0.022654544029917</c:v>
                </c:pt>
                <c:pt idx="7993">
                  <c:v>-0.0226675548723766</c:v>
                </c:pt>
                <c:pt idx="7994">
                  <c:v>-0.0226588802678244</c:v>
                </c:pt>
                <c:pt idx="7995">
                  <c:v>-0.0226664692163467</c:v>
                </c:pt>
                <c:pt idx="7996">
                  <c:v>-0.0226664692163467</c:v>
                </c:pt>
                <c:pt idx="7997">
                  <c:v>-0.0226664692163467</c:v>
                </c:pt>
                <c:pt idx="7998">
                  <c:v>-0.0226686383996691</c:v>
                </c:pt>
                <c:pt idx="7999">
                  <c:v>-0.0226675548723766</c:v>
                </c:pt>
                <c:pt idx="8000">
                  <c:v>-0.0226686383996691</c:v>
                </c:pt>
                <c:pt idx="8001">
                  <c:v>-0.0226675548723766</c:v>
                </c:pt>
                <c:pt idx="8002">
                  <c:v>-0.0226512913193022</c:v>
                </c:pt>
              </c:numCache>
            </c:numRef>
          </c:yVal>
          <c:smooth val="1"/>
        </c:ser>
        <c:dLbls>
          <c:showLegendKey val="0"/>
          <c:showVal val="0"/>
          <c:showCatName val="0"/>
          <c:showSerName val="0"/>
          <c:showPercent val="0"/>
          <c:showBubbleSize val="0"/>
        </c:dLbls>
        <c:axId val="131159936"/>
        <c:axId val="131531904"/>
      </c:scatterChart>
      <c:valAx>
        <c:axId val="131159936"/>
        <c:scaling>
          <c:orientation val="minMax"/>
          <c:max val="70"/>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zh-CN" altLang="en-US" sz="800" b="0" i="0" u="none" strike="noStrike" baseline="0">
                    <a:solidFill>
                      <a:srgbClr val="333333"/>
                    </a:solidFill>
                    <a:latin typeface="宋体" panose="02010600030101010101" charset="-122"/>
                    <a:ea typeface="宋体" panose="02010600030101010101" charset="-122"/>
                    <a:cs typeface="黑体" panose="02010609060101010101" charset="-122"/>
                  </a:rPr>
                  <a:t>时间（</a:t>
                </a:r>
                <a:r>
                  <a:rPr lang="en-US" altLang="zh-CN" sz="800" b="0" i="0" u="none" strike="noStrike" baseline="0">
                    <a:solidFill>
                      <a:srgbClr val="333333"/>
                    </a:solidFill>
                    <a:latin typeface="宋体" panose="02010600030101010101" charset="-122"/>
                    <a:ea typeface="宋体" panose="02010600030101010101" charset="-122"/>
                    <a:cs typeface="黑体" panose="02010609060101010101" charset="-122"/>
                  </a:rPr>
                  <a:t>s</a:t>
                </a:r>
                <a:r>
                  <a:rPr lang="en-US" altLang="en-US" sz="800" b="0" i="0" u="none" strike="noStrike" baseline="0">
                    <a:solidFill>
                      <a:srgbClr val="333333"/>
                    </a:solidFill>
                    <a:latin typeface="宋体" panose="02010600030101010101" charset="-122"/>
                    <a:ea typeface="宋体" panose="02010600030101010101" charset="-122"/>
                    <a:cs typeface="黑体" panose="02010609060101010101" charset="-122"/>
                  </a:rPr>
                  <a:t>）</a:t>
                </a:r>
                <a:endParaRPr lang="en-US" altLang="en-US" sz="800" b="0" i="0" u="none" strike="noStrike" baseline="0">
                  <a:solidFill>
                    <a:srgbClr val="000000"/>
                  </a:solidFill>
                  <a:latin typeface="宋体" panose="02010600030101010101" charset="-122"/>
                  <a:ea typeface="宋体" panose="02010600030101010101" charset="-122"/>
                  <a:cs typeface="宋体" panose="02010600030101010101" charset="-122"/>
                </a:endParaRPr>
              </a:p>
            </c:rich>
          </c:tx>
          <c:layout>
            <c:manualLayout>
              <c:xMode val="edge"/>
              <c:yMode val="edge"/>
              <c:x val="0.466915811320268"/>
              <c:y val="0.0604678056818522"/>
            </c:manualLayout>
          </c:layout>
          <c:overlay val="0"/>
          <c:spPr>
            <a:noFill/>
            <a:ln>
              <a:noFill/>
            </a:ln>
            <a:effectLst/>
          </c:spPr>
        </c:title>
        <c:numFmt formatCode="General" sourceLinked="1"/>
        <c:majorTickMark val="in"/>
        <c:minorTickMark val="in"/>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31531904"/>
        <c:crosses val="autoZero"/>
        <c:crossBetween val="midCat"/>
        <c:majorUnit val="10"/>
      </c:valAx>
      <c:valAx>
        <c:axId val="131531904"/>
        <c:scaling>
          <c:orientation val="minMax"/>
        </c:scaling>
        <c:delete val="0"/>
        <c:axPos val="l"/>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zh-CN" altLang="en-US" sz="800" b="0" i="0" u="none" strike="noStrike" baseline="0">
                    <a:solidFill>
                      <a:srgbClr val="333333"/>
                    </a:solidFill>
                    <a:latin typeface="宋体" panose="02010600030101010101" charset="-122"/>
                    <a:ea typeface="宋体" panose="02010600030101010101" charset="-122"/>
                    <a:cs typeface="黑体" panose="02010609060101010101" charset="-122"/>
                  </a:rPr>
                  <a:t>频率变化（</a:t>
                </a:r>
                <a:r>
                  <a:rPr lang="en-US" altLang="zh-CN" sz="800" b="0" i="0" u="none" strike="noStrike" baseline="0">
                    <a:solidFill>
                      <a:srgbClr val="333333"/>
                    </a:solidFill>
                    <a:latin typeface="宋体" panose="02010600030101010101" charset="-122"/>
                    <a:ea typeface="宋体" panose="02010600030101010101" charset="-122"/>
                    <a:cs typeface="黑体" panose="02010609060101010101" charset="-122"/>
                  </a:rPr>
                  <a:t>Hz</a:t>
                </a:r>
                <a:r>
                  <a:rPr lang="en-US" sz="800" b="0" i="0" u="none" strike="noStrike" baseline="0">
                    <a:solidFill>
                      <a:srgbClr val="333333"/>
                    </a:solidFill>
                    <a:latin typeface="宋体" panose="02010600030101010101" charset="-122"/>
                    <a:ea typeface="宋体" panose="02010600030101010101" charset="-122"/>
                    <a:cs typeface="黑体" panose="02010609060101010101" charset="-122"/>
                  </a:rPr>
                  <a:t>）</a:t>
                </a:r>
                <a:endParaRPr lang="en-US" sz="800" b="0" i="0" u="none" strike="noStrike" baseline="0">
                  <a:solidFill>
                    <a:srgbClr val="000000"/>
                  </a:solidFill>
                  <a:latin typeface="宋体" panose="02010600030101010101" charset="-122"/>
                  <a:ea typeface="宋体" panose="02010600030101010101" charset="-122"/>
                  <a:cs typeface="宋体" panose="02010600030101010101" charset="-122"/>
                </a:endParaRPr>
              </a:p>
            </c:rich>
          </c:tx>
          <c:layout/>
          <c:overlay val="0"/>
          <c:spPr>
            <a:noFill/>
            <a:ln>
              <a:noFill/>
            </a:ln>
            <a:effectLst/>
          </c:spPr>
        </c:title>
        <c:numFmt formatCode="General" sourceLinked="1"/>
        <c:majorTickMark val="in"/>
        <c:minorTickMark val="none"/>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31159936"/>
        <c:crosses val="autoZero"/>
        <c:crossBetween val="midCat"/>
      </c:valAx>
      <c:spPr>
        <a:noFill/>
        <a:ln>
          <a:noFill/>
        </a:ln>
        <a:effectLst/>
      </c:spPr>
    </c:plotArea>
    <c:legend>
      <c:legendPos val="r"/>
      <c:legendEntry>
        <c:idx val="0"/>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egendEntry>
        <c:idx val="1"/>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ayout>
        <c:manualLayout>
          <c:xMode val="edge"/>
          <c:yMode val="edge"/>
          <c:x val="0.611433883337207"/>
          <c:y val="0.718459495351926"/>
          <c:w val="0.368580060422961"/>
          <c:h val="0.222045152722444"/>
        </c:manualLayout>
      </c:layout>
      <c:overlay val="0"/>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wrap="square"/>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5185185185185"/>
          <c:y val="0.0917333333333333"/>
          <c:w val="0.757037037037037"/>
          <c:h val="0.84"/>
        </c:manualLayout>
      </c:layout>
      <c:scatterChart>
        <c:scatterStyle val="smoothMarker"/>
        <c:varyColors val="0"/>
        <c:ser>
          <c:idx val="0"/>
          <c:order val="0"/>
          <c:tx>
            <c:strRef>
              <c:f>'C:\Users\Administrator\Desktop\华东电网\OUTPUT\论文用表\[400正&amp;全.xlsx]Sheet1'!$B$1</c:f>
              <c:strCache>
                <c:ptCount val="1"/>
                <c:pt idx="0">
                  <c:v>正常开机</c:v>
                </c:pt>
              </c:strCache>
            </c:strRef>
          </c:tx>
          <c:spPr>
            <a:ln w="12700" cap="rnd" cmpd="sng" algn="ctr">
              <a:solidFill>
                <a:schemeClr val="tx1"/>
              </a:solidFill>
              <a:prstDash val="sysDot"/>
              <a:round/>
            </a:ln>
            <a:effectLst/>
          </c:spPr>
          <c:marker>
            <c:symbol val="none"/>
          </c:marker>
          <c:dLbls>
            <c:delete val="1"/>
          </c:dLbls>
          <c:xVal>
            <c:numRef>
              <c:f>'C:\Users\Administrator\Desktop\华东电网\OUTPUT\论文用表\[400正&amp;全.xlsx]Sheet1'!$A$2:$A$8004</c:f>
              <c:numCache>
                <c:formatCode>General</c:formatCode>
                <c:ptCount val="8003"/>
                <c:pt idx="0">
                  <c:v>0</c:v>
                </c:pt>
                <c:pt idx="1">
                  <c:v>0</c:v>
                </c:pt>
                <c:pt idx="2">
                  <c:v>0.0099999997764826</c:v>
                </c:pt>
                <c:pt idx="3">
                  <c:v>0.0199999995529652</c:v>
                </c:pt>
                <c:pt idx="4">
                  <c:v>0.0299999993294477</c:v>
                </c:pt>
                <c:pt idx="5">
                  <c:v>0.0399999991059303</c:v>
                </c:pt>
                <c:pt idx="6">
                  <c:v>0.0500000007450581</c:v>
                </c:pt>
                <c:pt idx="7">
                  <c:v>0.0599999986588955</c:v>
                </c:pt>
                <c:pt idx="8">
                  <c:v>0.0700000002980232</c:v>
                </c:pt>
                <c:pt idx="9">
                  <c:v>0.0799999982118607</c:v>
                </c:pt>
                <c:pt idx="10">
                  <c:v>0.0900000035762787</c:v>
                </c:pt>
                <c:pt idx="11">
                  <c:v>0.100000001490116</c:v>
                </c:pt>
                <c:pt idx="12">
                  <c:v>0.109999999403954</c:v>
                </c:pt>
                <c:pt idx="13">
                  <c:v>0.119999997317791</c:v>
                </c:pt>
                <c:pt idx="14">
                  <c:v>0.129999995231628</c:v>
                </c:pt>
                <c:pt idx="15">
                  <c:v>0.140000000596046</c:v>
                </c:pt>
                <c:pt idx="16">
                  <c:v>0.150000005960464</c:v>
                </c:pt>
                <c:pt idx="17">
                  <c:v>0.159999996423721</c:v>
                </c:pt>
                <c:pt idx="18">
                  <c:v>0.170000001788139</c:v>
                </c:pt>
                <c:pt idx="19">
                  <c:v>0.180000007152557</c:v>
                </c:pt>
                <c:pt idx="20">
                  <c:v>0.189999997615814</c:v>
                </c:pt>
                <c:pt idx="21">
                  <c:v>0.200000002980232</c:v>
                </c:pt>
                <c:pt idx="22">
                  <c:v>0.209999993443489</c:v>
                </c:pt>
                <c:pt idx="23">
                  <c:v>0.219999998807907</c:v>
                </c:pt>
                <c:pt idx="24">
                  <c:v>0.230000004172325</c:v>
                </c:pt>
                <c:pt idx="25">
                  <c:v>0.239999994635582</c:v>
                </c:pt>
                <c:pt idx="26">
                  <c:v>0.25</c:v>
                </c:pt>
                <c:pt idx="27">
                  <c:v>0.259999990463257</c:v>
                </c:pt>
                <c:pt idx="28">
                  <c:v>0.270000010728836</c:v>
                </c:pt>
                <c:pt idx="29">
                  <c:v>0.280000001192093</c:v>
                </c:pt>
                <c:pt idx="30">
                  <c:v>0.28999999165535</c:v>
                </c:pt>
                <c:pt idx="31">
                  <c:v>0.300000011920929</c:v>
                </c:pt>
                <c:pt idx="32">
                  <c:v>0.310000002384186</c:v>
                </c:pt>
                <c:pt idx="33">
                  <c:v>0.319999992847445</c:v>
                </c:pt>
                <c:pt idx="34">
                  <c:v>0.330000013113022</c:v>
                </c:pt>
                <c:pt idx="35">
                  <c:v>0.340000003576279</c:v>
                </c:pt>
                <c:pt idx="36">
                  <c:v>0.349999994039536</c:v>
                </c:pt>
                <c:pt idx="37">
                  <c:v>0.360000014305115</c:v>
                </c:pt>
                <c:pt idx="38">
                  <c:v>0.370000004768372</c:v>
                </c:pt>
                <c:pt idx="39">
                  <c:v>0.379999995231628</c:v>
                </c:pt>
                <c:pt idx="40">
                  <c:v>0.389999985694887</c:v>
                </c:pt>
                <c:pt idx="41">
                  <c:v>0.400000005960464</c:v>
                </c:pt>
                <c:pt idx="42">
                  <c:v>0.409999996423721</c:v>
                </c:pt>
                <c:pt idx="43">
                  <c:v>0.419999986886978</c:v>
                </c:pt>
                <c:pt idx="44">
                  <c:v>0.430000007152557</c:v>
                </c:pt>
                <c:pt idx="45">
                  <c:v>0.439999997615814</c:v>
                </c:pt>
                <c:pt idx="46">
                  <c:v>0.449999988079071</c:v>
                </c:pt>
                <c:pt idx="47">
                  <c:v>0.46000000834465</c:v>
                </c:pt>
                <c:pt idx="48">
                  <c:v>0.469999998807907</c:v>
                </c:pt>
                <c:pt idx="49">
                  <c:v>0.479999989271164</c:v>
                </c:pt>
                <c:pt idx="50">
                  <c:v>0.490000009536743</c:v>
                </c:pt>
                <c:pt idx="51">
                  <c:v>0.5</c:v>
                </c:pt>
                <c:pt idx="52">
                  <c:v>0.509999990463257</c:v>
                </c:pt>
                <c:pt idx="53">
                  <c:v>0.519999980926514</c:v>
                </c:pt>
                <c:pt idx="54">
                  <c:v>0.529999971389773</c:v>
                </c:pt>
                <c:pt idx="55">
                  <c:v>0.540000021457672</c:v>
                </c:pt>
                <c:pt idx="56">
                  <c:v>0.550000011920929</c:v>
                </c:pt>
                <c:pt idx="57">
                  <c:v>0.560000002384188</c:v>
                </c:pt>
                <c:pt idx="58">
                  <c:v>0.569999992847443</c:v>
                </c:pt>
                <c:pt idx="59">
                  <c:v>0.579999983310699</c:v>
                </c:pt>
                <c:pt idx="60">
                  <c:v>0.589999973773956</c:v>
                </c:pt>
                <c:pt idx="61">
                  <c:v>0.600000023841858</c:v>
                </c:pt>
                <c:pt idx="62">
                  <c:v>0.610000014305117</c:v>
                </c:pt>
                <c:pt idx="63">
                  <c:v>0.620000004768374</c:v>
                </c:pt>
                <c:pt idx="64">
                  <c:v>0.629999995231628</c:v>
                </c:pt>
                <c:pt idx="65">
                  <c:v>0.639999985694887</c:v>
                </c:pt>
                <c:pt idx="66">
                  <c:v>0.649999976158144</c:v>
                </c:pt>
                <c:pt idx="67">
                  <c:v>0.660000026226046</c:v>
                </c:pt>
                <c:pt idx="68">
                  <c:v>0.670000016689303</c:v>
                </c:pt>
                <c:pt idx="69">
                  <c:v>0.680000007152557</c:v>
                </c:pt>
                <c:pt idx="70">
                  <c:v>0.689999997615816</c:v>
                </c:pt>
                <c:pt idx="71">
                  <c:v>0.699999988079073</c:v>
                </c:pt>
                <c:pt idx="72">
                  <c:v>0.709999978542328</c:v>
                </c:pt>
                <c:pt idx="73">
                  <c:v>0.720000028610229</c:v>
                </c:pt>
                <c:pt idx="74">
                  <c:v>0.730000019073488</c:v>
                </c:pt>
                <c:pt idx="75">
                  <c:v>0.740000009536743</c:v>
                </c:pt>
                <c:pt idx="76">
                  <c:v>0.75</c:v>
                </c:pt>
                <c:pt idx="77">
                  <c:v>0.759999990463259</c:v>
                </c:pt>
                <c:pt idx="78">
                  <c:v>0.769999980926514</c:v>
                </c:pt>
                <c:pt idx="79">
                  <c:v>0.779999971389773</c:v>
                </c:pt>
                <c:pt idx="80">
                  <c:v>0.790000021457672</c:v>
                </c:pt>
                <c:pt idx="81">
                  <c:v>0.800000011920929</c:v>
                </c:pt>
                <c:pt idx="82">
                  <c:v>0.810000002384188</c:v>
                </c:pt>
                <c:pt idx="83">
                  <c:v>0.819999992847443</c:v>
                </c:pt>
                <c:pt idx="84">
                  <c:v>0.829999983310699</c:v>
                </c:pt>
                <c:pt idx="85">
                  <c:v>0.839999973773956</c:v>
                </c:pt>
                <c:pt idx="86">
                  <c:v>0.850000023841858</c:v>
                </c:pt>
                <c:pt idx="87">
                  <c:v>0.860000014305117</c:v>
                </c:pt>
                <c:pt idx="88">
                  <c:v>0.870000004768374</c:v>
                </c:pt>
                <c:pt idx="89">
                  <c:v>0.879999995231628</c:v>
                </c:pt>
                <c:pt idx="90">
                  <c:v>0.889999985694887</c:v>
                </c:pt>
                <c:pt idx="91">
                  <c:v>0.899999976158144</c:v>
                </c:pt>
                <c:pt idx="92">
                  <c:v>0.910000026226044</c:v>
                </c:pt>
                <c:pt idx="93">
                  <c:v>0.920000016689303</c:v>
                </c:pt>
                <c:pt idx="94">
                  <c:v>0.930000007152557</c:v>
                </c:pt>
                <c:pt idx="95">
                  <c:v>0.939999997615816</c:v>
                </c:pt>
                <c:pt idx="96">
                  <c:v>0.949999988079073</c:v>
                </c:pt>
                <c:pt idx="97">
                  <c:v>0.959999978542328</c:v>
                </c:pt>
                <c:pt idx="98">
                  <c:v>0.970000028610229</c:v>
                </c:pt>
                <c:pt idx="99">
                  <c:v>0.980000019073486</c:v>
                </c:pt>
                <c:pt idx="100">
                  <c:v>0.990000009536743</c:v>
                </c:pt>
                <c:pt idx="101">
                  <c:v>1</c:v>
                </c:pt>
                <c:pt idx="102">
                  <c:v>1.00999999046326</c:v>
                </c:pt>
                <c:pt idx="103">
                  <c:v>1.01999998092651</c:v>
                </c:pt>
                <c:pt idx="104">
                  <c:v>1.02999997138977</c:v>
                </c:pt>
                <c:pt idx="105">
                  <c:v>1.03999996185303</c:v>
                </c:pt>
                <c:pt idx="106">
                  <c:v>1.04999995231628</c:v>
                </c:pt>
                <c:pt idx="107">
                  <c:v>1.05999994277954</c:v>
                </c:pt>
                <c:pt idx="108">
                  <c:v>1.07000005245209</c:v>
                </c:pt>
                <c:pt idx="109">
                  <c:v>1.08000004291534</c:v>
                </c:pt>
                <c:pt idx="110">
                  <c:v>1.0900000333786</c:v>
                </c:pt>
                <c:pt idx="111">
                  <c:v>1.10000002384186</c:v>
                </c:pt>
                <c:pt idx="112">
                  <c:v>1.11000001430511</c:v>
                </c:pt>
                <c:pt idx="113">
                  <c:v>1.12000000476837</c:v>
                </c:pt>
                <c:pt idx="114">
                  <c:v>1.12999999523163</c:v>
                </c:pt>
                <c:pt idx="115">
                  <c:v>1.13999998569489</c:v>
                </c:pt>
                <c:pt idx="116">
                  <c:v>1.14999997615814</c:v>
                </c:pt>
                <c:pt idx="117">
                  <c:v>1.1599999666214</c:v>
                </c:pt>
                <c:pt idx="118">
                  <c:v>1.16999995708466</c:v>
                </c:pt>
                <c:pt idx="119">
                  <c:v>1.17999994754791</c:v>
                </c:pt>
                <c:pt idx="120">
                  <c:v>1.19000005722046</c:v>
                </c:pt>
                <c:pt idx="121">
                  <c:v>1.20000004768372</c:v>
                </c:pt>
                <c:pt idx="122">
                  <c:v>1.21000003814697</c:v>
                </c:pt>
                <c:pt idx="123">
                  <c:v>1.22000002861023</c:v>
                </c:pt>
                <c:pt idx="124">
                  <c:v>1.23000001907349</c:v>
                </c:pt>
                <c:pt idx="125">
                  <c:v>1.24000000953674</c:v>
                </c:pt>
                <c:pt idx="126">
                  <c:v>1.25</c:v>
                </c:pt>
                <c:pt idx="127">
                  <c:v>1.25999999046326</c:v>
                </c:pt>
                <c:pt idx="128">
                  <c:v>1.26999998092651</c:v>
                </c:pt>
                <c:pt idx="129">
                  <c:v>1.27999997138977</c:v>
                </c:pt>
                <c:pt idx="130">
                  <c:v>1.28999996185303</c:v>
                </c:pt>
                <c:pt idx="131">
                  <c:v>1.29999995231628</c:v>
                </c:pt>
                <c:pt idx="132">
                  <c:v>1.30999994277954</c:v>
                </c:pt>
                <c:pt idx="133">
                  <c:v>1.32000005245209</c:v>
                </c:pt>
                <c:pt idx="134">
                  <c:v>1.33000004291534</c:v>
                </c:pt>
                <c:pt idx="135">
                  <c:v>1.3400000333786</c:v>
                </c:pt>
                <c:pt idx="136">
                  <c:v>1.35000002384186</c:v>
                </c:pt>
                <c:pt idx="137">
                  <c:v>1.36000001430511</c:v>
                </c:pt>
                <c:pt idx="138">
                  <c:v>1.37000000476837</c:v>
                </c:pt>
                <c:pt idx="139">
                  <c:v>1.37999999523163</c:v>
                </c:pt>
                <c:pt idx="140">
                  <c:v>1.38999998569489</c:v>
                </c:pt>
                <c:pt idx="141">
                  <c:v>1.39999997615814</c:v>
                </c:pt>
                <c:pt idx="142">
                  <c:v>1.4099999666214</c:v>
                </c:pt>
                <c:pt idx="143">
                  <c:v>1.41999995708466</c:v>
                </c:pt>
                <c:pt idx="144">
                  <c:v>1.42999994754791</c:v>
                </c:pt>
                <c:pt idx="145">
                  <c:v>1.44000005722046</c:v>
                </c:pt>
                <c:pt idx="146">
                  <c:v>1.45000004768372</c:v>
                </c:pt>
                <c:pt idx="147">
                  <c:v>1.46000003814697</c:v>
                </c:pt>
                <c:pt idx="148">
                  <c:v>1.47000002861023</c:v>
                </c:pt>
                <c:pt idx="149">
                  <c:v>1.48000001907349</c:v>
                </c:pt>
                <c:pt idx="150">
                  <c:v>1.49000000953674</c:v>
                </c:pt>
                <c:pt idx="151">
                  <c:v>1.5</c:v>
                </c:pt>
                <c:pt idx="152">
                  <c:v>1.50999999046326</c:v>
                </c:pt>
                <c:pt idx="153">
                  <c:v>1.51999998092651</c:v>
                </c:pt>
                <c:pt idx="154">
                  <c:v>1.52999997138977</c:v>
                </c:pt>
                <c:pt idx="155">
                  <c:v>1.53999996185303</c:v>
                </c:pt>
                <c:pt idx="156">
                  <c:v>1.54999995231628</c:v>
                </c:pt>
                <c:pt idx="157">
                  <c:v>1.55999994277954</c:v>
                </c:pt>
                <c:pt idx="158">
                  <c:v>1.57000005245209</c:v>
                </c:pt>
                <c:pt idx="159">
                  <c:v>1.58000004291534</c:v>
                </c:pt>
                <c:pt idx="160">
                  <c:v>1.5900000333786</c:v>
                </c:pt>
                <c:pt idx="161">
                  <c:v>1.60000002384186</c:v>
                </c:pt>
                <c:pt idx="162">
                  <c:v>1.61000001430511</c:v>
                </c:pt>
                <c:pt idx="163">
                  <c:v>1.62000000476837</c:v>
                </c:pt>
                <c:pt idx="164">
                  <c:v>1.62999999523163</c:v>
                </c:pt>
                <c:pt idx="165">
                  <c:v>1.63999998569489</c:v>
                </c:pt>
                <c:pt idx="166">
                  <c:v>1.64999997615814</c:v>
                </c:pt>
                <c:pt idx="167">
                  <c:v>1.6599999666214</c:v>
                </c:pt>
                <c:pt idx="168">
                  <c:v>1.66999995708466</c:v>
                </c:pt>
                <c:pt idx="169">
                  <c:v>1.67999994754791</c:v>
                </c:pt>
                <c:pt idx="170">
                  <c:v>1.69000005722046</c:v>
                </c:pt>
                <c:pt idx="171">
                  <c:v>1.70000004768372</c:v>
                </c:pt>
                <c:pt idx="172">
                  <c:v>1.71000003814697</c:v>
                </c:pt>
                <c:pt idx="173">
                  <c:v>1.72000002861023</c:v>
                </c:pt>
                <c:pt idx="174">
                  <c:v>1.73000001907349</c:v>
                </c:pt>
                <c:pt idx="175">
                  <c:v>1.74000000953674</c:v>
                </c:pt>
                <c:pt idx="176">
                  <c:v>1.75</c:v>
                </c:pt>
                <c:pt idx="177">
                  <c:v>1.75999999046326</c:v>
                </c:pt>
                <c:pt idx="178">
                  <c:v>1.76999998092651</c:v>
                </c:pt>
                <c:pt idx="179">
                  <c:v>1.77999997138977</c:v>
                </c:pt>
                <c:pt idx="180">
                  <c:v>1.78999996185303</c:v>
                </c:pt>
                <c:pt idx="181">
                  <c:v>1.79999995231628</c:v>
                </c:pt>
                <c:pt idx="182">
                  <c:v>1.80999994277954</c:v>
                </c:pt>
                <c:pt idx="183">
                  <c:v>1.82000005245209</c:v>
                </c:pt>
                <c:pt idx="184">
                  <c:v>1.83000004291534</c:v>
                </c:pt>
                <c:pt idx="185">
                  <c:v>1.8400000333786</c:v>
                </c:pt>
                <c:pt idx="186">
                  <c:v>1.85000002384186</c:v>
                </c:pt>
                <c:pt idx="187">
                  <c:v>1.86000001430511</c:v>
                </c:pt>
                <c:pt idx="188">
                  <c:v>1.87000000476837</c:v>
                </c:pt>
                <c:pt idx="189">
                  <c:v>1.87999999523163</c:v>
                </c:pt>
                <c:pt idx="190">
                  <c:v>1.88999998569489</c:v>
                </c:pt>
                <c:pt idx="191">
                  <c:v>1.89999997615814</c:v>
                </c:pt>
                <c:pt idx="192">
                  <c:v>1.9099999666214</c:v>
                </c:pt>
                <c:pt idx="193">
                  <c:v>1.91999995708466</c:v>
                </c:pt>
                <c:pt idx="194">
                  <c:v>1.92999994754791</c:v>
                </c:pt>
                <c:pt idx="195">
                  <c:v>1.94000005722046</c:v>
                </c:pt>
                <c:pt idx="196">
                  <c:v>1.95000004768372</c:v>
                </c:pt>
                <c:pt idx="197">
                  <c:v>1.96000003814697</c:v>
                </c:pt>
                <c:pt idx="198">
                  <c:v>1.97000002861023</c:v>
                </c:pt>
                <c:pt idx="199">
                  <c:v>1.98000001907349</c:v>
                </c:pt>
                <c:pt idx="200">
                  <c:v>1.99000000953674</c:v>
                </c:pt>
                <c:pt idx="201">
                  <c:v>2</c:v>
                </c:pt>
                <c:pt idx="202">
                  <c:v>2.00999999046326</c:v>
                </c:pt>
                <c:pt idx="203">
                  <c:v>2.01999998092651</c:v>
                </c:pt>
                <c:pt idx="204">
                  <c:v>2.02999997138977</c:v>
                </c:pt>
                <c:pt idx="205">
                  <c:v>2.03999996185303</c:v>
                </c:pt>
                <c:pt idx="206">
                  <c:v>2.04999995231628</c:v>
                </c:pt>
                <c:pt idx="207">
                  <c:v>2.05999994277954</c:v>
                </c:pt>
                <c:pt idx="208">
                  <c:v>2.0699999332428</c:v>
                </c:pt>
                <c:pt idx="209">
                  <c:v>2.07999992370605</c:v>
                </c:pt>
                <c:pt idx="210">
                  <c:v>2.08999991416931</c:v>
                </c:pt>
                <c:pt idx="211">
                  <c:v>2.09999990463257</c:v>
                </c:pt>
                <c:pt idx="212">
                  <c:v>2.10999989509583</c:v>
                </c:pt>
                <c:pt idx="213">
                  <c:v>2.11999988555908</c:v>
                </c:pt>
                <c:pt idx="214">
                  <c:v>2.13000011444092</c:v>
                </c:pt>
                <c:pt idx="215">
                  <c:v>2.14000010490417</c:v>
                </c:pt>
                <c:pt idx="216">
                  <c:v>2.15000009536743</c:v>
                </c:pt>
                <c:pt idx="217">
                  <c:v>2.16000008583069</c:v>
                </c:pt>
                <c:pt idx="218">
                  <c:v>2.17000007629395</c:v>
                </c:pt>
                <c:pt idx="219">
                  <c:v>2.1800000667572</c:v>
                </c:pt>
                <c:pt idx="220">
                  <c:v>2.19000005722046</c:v>
                </c:pt>
                <c:pt idx="221">
                  <c:v>2.20000004768372</c:v>
                </c:pt>
                <c:pt idx="222">
                  <c:v>2.21000003814697</c:v>
                </c:pt>
                <c:pt idx="223">
                  <c:v>2.22000002861023</c:v>
                </c:pt>
                <c:pt idx="224">
                  <c:v>2.23000001907349</c:v>
                </c:pt>
                <c:pt idx="225">
                  <c:v>2.24000000953674</c:v>
                </c:pt>
                <c:pt idx="226">
                  <c:v>2.25</c:v>
                </c:pt>
                <c:pt idx="227">
                  <c:v>2.25999999046326</c:v>
                </c:pt>
                <c:pt idx="228">
                  <c:v>2.26999998092651</c:v>
                </c:pt>
                <c:pt idx="229">
                  <c:v>2.27999997138977</c:v>
                </c:pt>
                <c:pt idx="230">
                  <c:v>2.28999996185303</c:v>
                </c:pt>
                <c:pt idx="231">
                  <c:v>2.29999995231628</c:v>
                </c:pt>
                <c:pt idx="232">
                  <c:v>2.30999994277954</c:v>
                </c:pt>
                <c:pt idx="233">
                  <c:v>2.3199999332428</c:v>
                </c:pt>
                <c:pt idx="234">
                  <c:v>2.32999992370605</c:v>
                </c:pt>
                <c:pt idx="235">
                  <c:v>2.33999991416931</c:v>
                </c:pt>
                <c:pt idx="236">
                  <c:v>2.34999990463257</c:v>
                </c:pt>
                <c:pt idx="237">
                  <c:v>2.35999989509583</c:v>
                </c:pt>
                <c:pt idx="238">
                  <c:v>2.36999988555908</c:v>
                </c:pt>
                <c:pt idx="239">
                  <c:v>2.38000011444092</c:v>
                </c:pt>
                <c:pt idx="240">
                  <c:v>2.39000010490417</c:v>
                </c:pt>
                <c:pt idx="241">
                  <c:v>2.40000009536743</c:v>
                </c:pt>
                <c:pt idx="242">
                  <c:v>2.41000008583069</c:v>
                </c:pt>
                <c:pt idx="243">
                  <c:v>2.42000007629395</c:v>
                </c:pt>
                <c:pt idx="244">
                  <c:v>2.4300000667572</c:v>
                </c:pt>
                <c:pt idx="245">
                  <c:v>2.44000005722046</c:v>
                </c:pt>
                <c:pt idx="246">
                  <c:v>2.45000004768372</c:v>
                </c:pt>
                <c:pt idx="247">
                  <c:v>2.46000003814697</c:v>
                </c:pt>
                <c:pt idx="248">
                  <c:v>2.47000002861023</c:v>
                </c:pt>
                <c:pt idx="249">
                  <c:v>2.48000001907349</c:v>
                </c:pt>
                <c:pt idx="250">
                  <c:v>2.49000000953674</c:v>
                </c:pt>
                <c:pt idx="251">
                  <c:v>2.5</c:v>
                </c:pt>
                <c:pt idx="252">
                  <c:v>2.50999999046326</c:v>
                </c:pt>
                <c:pt idx="253">
                  <c:v>2.51999998092651</c:v>
                </c:pt>
                <c:pt idx="254">
                  <c:v>2.52999997138977</c:v>
                </c:pt>
                <c:pt idx="255">
                  <c:v>2.53999996185303</c:v>
                </c:pt>
                <c:pt idx="256">
                  <c:v>2.54999995231628</c:v>
                </c:pt>
                <c:pt idx="257">
                  <c:v>2.55999994277954</c:v>
                </c:pt>
                <c:pt idx="258">
                  <c:v>2.5699999332428</c:v>
                </c:pt>
                <c:pt idx="259">
                  <c:v>2.57999992370605</c:v>
                </c:pt>
                <c:pt idx="260">
                  <c:v>2.58999991416931</c:v>
                </c:pt>
                <c:pt idx="261">
                  <c:v>2.59999990463257</c:v>
                </c:pt>
                <c:pt idx="262">
                  <c:v>2.60999989509583</c:v>
                </c:pt>
                <c:pt idx="263">
                  <c:v>2.61999988555908</c:v>
                </c:pt>
                <c:pt idx="264">
                  <c:v>2.63000011444092</c:v>
                </c:pt>
                <c:pt idx="265">
                  <c:v>2.64000010490417</c:v>
                </c:pt>
                <c:pt idx="266">
                  <c:v>2.65000009536743</c:v>
                </c:pt>
                <c:pt idx="267">
                  <c:v>2.66000008583069</c:v>
                </c:pt>
                <c:pt idx="268">
                  <c:v>2.67000007629395</c:v>
                </c:pt>
                <c:pt idx="269">
                  <c:v>2.6800000667572</c:v>
                </c:pt>
                <c:pt idx="270">
                  <c:v>2.69000005722046</c:v>
                </c:pt>
                <c:pt idx="271">
                  <c:v>2.70000004768372</c:v>
                </c:pt>
                <c:pt idx="272">
                  <c:v>2.71000003814697</c:v>
                </c:pt>
                <c:pt idx="273">
                  <c:v>2.72000002861023</c:v>
                </c:pt>
                <c:pt idx="274">
                  <c:v>2.73000001907349</c:v>
                </c:pt>
                <c:pt idx="275">
                  <c:v>2.74000000953674</c:v>
                </c:pt>
                <c:pt idx="276">
                  <c:v>2.75</c:v>
                </c:pt>
                <c:pt idx="277">
                  <c:v>2.75999999046326</c:v>
                </c:pt>
                <c:pt idx="278">
                  <c:v>2.76999998092651</c:v>
                </c:pt>
                <c:pt idx="279">
                  <c:v>2.77999997138977</c:v>
                </c:pt>
                <c:pt idx="280">
                  <c:v>2.78999996185303</c:v>
                </c:pt>
                <c:pt idx="281">
                  <c:v>2.79999995231628</c:v>
                </c:pt>
                <c:pt idx="282">
                  <c:v>2.80999994277954</c:v>
                </c:pt>
                <c:pt idx="283">
                  <c:v>2.8199999332428</c:v>
                </c:pt>
                <c:pt idx="284">
                  <c:v>2.82999992370605</c:v>
                </c:pt>
                <c:pt idx="285">
                  <c:v>2.83999991416931</c:v>
                </c:pt>
                <c:pt idx="286">
                  <c:v>2.84999990463257</c:v>
                </c:pt>
                <c:pt idx="287">
                  <c:v>2.85999989509583</c:v>
                </c:pt>
                <c:pt idx="288">
                  <c:v>2.86999988555908</c:v>
                </c:pt>
                <c:pt idx="289">
                  <c:v>2.88000011444092</c:v>
                </c:pt>
                <c:pt idx="290">
                  <c:v>2.89000010490417</c:v>
                </c:pt>
                <c:pt idx="291">
                  <c:v>2.90000009536743</c:v>
                </c:pt>
                <c:pt idx="292">
                  <c:v>2.91000008583069</c:v>
                </c:pt>
                <c:pt idx="293">
                  <c:v>2.92000007629395</c:v>
                </c:pt>
                <c:pt idx="294">
                  <c:v>2.9300000667572</c:v>
                </c:pt>
                <c:pt idx="295">
                  <c:v>2.94000005722046</c:v>
                </c:pt>
                <c:pt idx="296">
                  <c:v>2.95000004768372</c:v>
                </c:pt>
                <c:pt idx="297">
                  <c:v>2.96000003814697</c:v>
                </c:pt>
                <c:pt idx="298">
                  <c:v>2.97000002861023</c:v>
                </c:pt>
                <c:pt idx="299">
                  <c:v>2.98000001907349</c:v>
                </c:pt>
                <c:pt idx="300">
                  <c:v>2.99000000953674</c:v>
                </c:pt>
                <c:pt idx="301">
                  <c:v>3</c:v>
                </c:pt>
                <c:pt idx="302">
                  <c:v>3.00999999046326</c:v>
                </c:pt>
                <c:pt idx="303">
                  <c:v>3.01999998092651</c:v>
                </c:pt>
                <c:pt idx="304">
                  <c:v>3.02999997138977</c:v>
                </c:pt>
                <c:pt idx="305">
                  <c:v>3.03999996185303</c:v>
                </c:pt>
                <c:pt idx="306">
                  <c:v>3.04999995231628</c:v>
                </c:pt>
                <c:pt idx="307">
                  <c:v>3.05999994277954</c:v>
                </c:pt>
                <c:pt idx="308">
                  <c:v>3.0699999332428</c:v>
                </c:pt>
                <c:pt idx="309">
                  <c:v>3.07999992370605</c:v>
                </c:pt>
                <c:pt idx="310">
                  <c:v>3.08999991416931</c:v>
                </c:pt>
                <c:pt idx="311">
                  <c:v>3.09999990463257</c:v>
                </c:pt>
                <c:pt idx="312">
                  <c:v>3.10999989509583</c:v>
                </c:pt>
                <c:pt idx="313">
                  <c:v>3.11999988555908</c:v>
                </c:pt>
                <c:pt idx="314">
                  <c:v>3.13000011444092</c:v>
                </c:pt>
                <c:pt idx="315">
                  <c:v>3.14000010490417</c:v>
                </c:pt>
                <c:pt idx="316">
                  <c:v>3.15000009536743</c:v>
                </c:pt>
                <c:pt idx="317">
                  <c:v>3.16000008583069</c:v>
                </c:pt>
                <c:pt idx="318">
                  <c:v>3.17000007629395</c:v>
                </c:pt>
                <c:pt idx="319">
                  <c:v>3.1800000667572</c:v>
                </c:pt>
                <c:pt idx="320">
                  <c:v>3.19000005722046</c:v>
                </c:pt>
                <c:pt idx="321">
                  <c:v>3.20000004768372</c:v>
                </c:pt>
                <c:pt idx="322">
                  <c:v>3.21000003814697</c:v>
                </c:pt>
                <c:pt idx="323">
                  <c:v>3.22000002861023</c:v>
                </c:pt>
                <c:pt idx="324">
                  <c:v>3.23000001907349</c:v>
                </c:pt>
                <c:pt idx="325">
                  <c:v>3.24000000953674</c:v>
                </c:pt>
                <c:pt idx="326">
                  <c:v>3.25</c:v>
                </c:pt>
                <c:pt idx="327">
                  <c:v>3.25999999046326</c:v>
                </c:pt>
                <c:pt idx="328">
                  <c:v>3.26999998092651</c:v>
                </c:pt>
                <c:pt idx="329">
                  <c:v>3.27999997138977</c:v>
                </c:pt>
                <c:pt idx="330">
                  <c:v>3.28999996185303</c:v>
                </c:pt>
                <c:pt idx="331">
                  <c:v>3.29999995231628</c:v>
                </c:pt>
                <c:pt idx="332">
                  <c:v>3.30999994277954</c:v>
                </c:pt>
                <c:pt idx="333">
                  <c:v>3.3199999332428</c:v>
                </c:pt>
                <c:pt idx="334">
                  <c:v>3.32999992370605</c:v>
                </c:pt>
                <c:pt idx="335">
                  <c:v>3.33999991416931</c:v>
                </c:pt>
                <c:pt idx="336">
                  <c:v>3.34999990463257</c:v>
                </c:pt>
                <c:pt idx="337">
                  <c:v>3.35999989509583</c:v>
                </c:pt>
                <c:pt idx="338">
                  <c:v>3.36999988555908</c:v>
                </c:pt>
                <c:pt idx="339">
                  <c:v>3.38000011444092</c:v>
                </c:pt>
                <c:pt idx="340">
                  <c:v>3.39000010490417</c:v>
                </c:pt>
                <c:pt idx="341">
                  <c:v>3.40000009536743</c:v>
                </c:pt>
                <c:pt idx="342">
                  <c:v>3.41000008583069</c:v>
                </c:pt>
                <c:pt idx="343">
                  <c:v>3.42000007629395</c:v>
                </c:pt>
                <c:pt idx="344">
                  <c:v>3.4300000667572</c:v>
                </c:pt>
                <c:pt idx="345">
                  <c:v>3.44000005722046</c:v>
                </c:pt>
                <c:pt idx="346">
                  <c:v>3.45000004768372</c:v>
                </c:pt>
                <c:pt idx="347">
                  <c:v>3.46000003814697</c:v>
                </c:pt>
                <c:pt idx="348">
                  <c:v>3.47000002861023</c:v>
                </c:pt>
                <c:pt idx="349">
                  <c:v>3.48000001907349</c:v>
                </c:pt>
                <c:pt idx="350">
                  <c:v>3.49000000953674</c:v>
                </c:pt>
                <c:pt idx="351">
                  <c:v>3.5</c:v>
                </c:pt>
                <c:pt idx="352">
                  <c:v>3.50999999046326</c:v>
                </c:pt>
                <c:pt idx="353">
                  <c:v>3.51999998092651</c:v>
                </c:pt>
                <c:pt idx="354">
                  <c:v>3.52999997138977</c:v>
                </c:pt>
                <c:pt idx="355">
                  <c:v>3.53999996185303</c:v>
                </c:pt>
                <c:pt idx="356">
                  <c:v>3.54999995231628</c:v>
                </c:pt>
                <c:pt idx="357">
                  <c:v>3.55999994277954</c:v>
                </c:pt>
                <c:pt idx="358">
                  <c:v>3.5699999332428</c:v>
                </c:pt>
                <c:pt idx="359">
                  <c:v>3.57999992370605</c:v>
                </c:pt>
                <c:pt idx="360">
                  <c:v>3.58999991416931</c:v>
                </c:pt>
                <c:pt idx="361">
                  <c:v>3.59999990463257</c:v>
                </c:pt>
                <c:pt idx="362">
                  <c:v>3.60999989509582</c:v>
                </c:pt>
                <c:pt idx="363">
                  <c:v>3.61999988555908</c:v>
                </c:pt>
                <c:pt idx="364">
                  <c:v>3.63000011444092</c:v>
                </c:pt>
                <c:pt idx="365">
                  <c:v>3.64000010490417</c:v>
                </c:pt>
                <c:pt idx="366">
                  <c:v>3.65000009536743</c:v>
                </c:pt>
                <c:pt idx="367">
                  <c:v>3.66000008583069</c:v>
                </c:pt>
                <c:pt idx="368">
                  <c:v>3.67000007629395</c:v>
                </c:pt>
                <c:pt idx="369">
                  <c:v>3.6800000667572</c:v>
                </c:pt>
                <c:pt idx="370">
                  <c:v>3.69000005722046</c:v>
                </c:pt>
                <c:pt idx="371">
                  <c:v>3.70000004768372</c:v>
                </c:pt>
                <c:pt idx="372">
                  <c:v>3.71000003814697</c:v>
                </c:pt>
                <c:pt idx="373">
                  <c:v>3.72000002861023</c:v>
                </c:pt>
                <c:pt idx="374">
                  <c:v>3.73000001907349</c:v>
                </c:pt>
                <c:pt idx="375">
                  <c:v>3.74000000953674</c:v>
                </c:pt>
                <c:pt idx="376">
                  <c:v>3.75</c:v>
                </c:pt>
                <c:pt idx="377">
                  <c:v>3.75999999046326</c:v>
                </c:pt>
                <c:pt idx="378">
                  <c:v>3.76999998092651</c:v>
                </c:pt>
                <c:pt idx="379">
                  <c:v>3.77999997138977</c:v>
                </c:pt>
                <c:pt idx="380">
                  <c:v>3.78999996185303</c:v>
                </c:pt>
                <c:pt idx="381">
                  <c:v>3.79999995231628</c:v>
                </c:pt>
                <c:pt idx="382">
                  <c:v>3.80999994277954</c:v>
                </c:pt>
                <c:pt idx="383">
                  <c:v>3.8199999332428</c:v>
                </c:pt>
                <c:pt idx="384">
                  <c:v>3.82999992370605</c:v>
                </c:pt>
                <c:pt idx="385">
                  <c:v>3.83999991416931</c:v>
                </c:pt>
                <c:pt idx="386">
                  <c:v>3.84999990463257</c:v>
                </c:pt>
                <c:pt idx="387">
                  <c:v>3.85999989509582</c:v>
                </c:pt>
                <c:pt idx="388">
                  <c:v>3.86999988555908</c:v>
                </c:pt>
                <c:pt idx="389">
                  <c:v>3.88000011444092</c:v>
                </c:pt>
                <c:pt idx="390">
                  <c:v>3.89000010490417</c:v>
                </c:pt>
                <c:pt idx="391">
                  <c:v>3.90000009536743</c:v>
                </c:pt>
                <c:pt idx="392">
                  <c:v>3.91000008583069</c:v>
                </c:pt>
                <c:pt idx="393">
                  <c:v>3.92000007629395</c:v>
                </c:pt>
                <c:pt idx="394">
                  <c:v>3.9300000667572</c:v>
                </c:pt>
                <c:pt idx="395">
                  <c:v>3.94000005722046</c:v>
                </c:pt>
                <c:pt idx="396">
                  <c:v>3.95000004768372</c:v>
                </c:pt>
                <c:pt idx="397">
                  <c:v>3.96000003814697</c:v>
                </c:pt>
                <c:pt idx="398">
                  <c:v>3.97000002861023</c:v>
                </c:pt>
                <c:pt idx="399">
                  <c:v>3.98000001907349</c:v>
                </c:pt>
                <c:pt idx="400">
                  <c:v>3.99000000953674</c:v>
                </c:pt>
                <c:pt idx="401">
                  <c:v>4</c:v>
                </c:pt>
                <c:pt idx="402">
                  <c:v>4.01000022888184</c:v>
                </c:pt>
                <c:pt idx="403">
                  <c:v>4.01999998092651</c:v>
                </c:pt>
                <c:pt idx="404">
                  <c:v>4.03000020980835</c:v>
                </c:pt>
                <c:pt idx="405">
                  <c:v>4.03999996185303</c:v>
                </c:pt>
                <c:pt idx="406">
                  <c:v>4.05000019073487</c:v>
                </c:pt>
                <c:pt idx="407">
                  <c:v>4.05999994277954</c:v>
                </c:pt>
                <c:pt idx="408">
                  <c:v>4.07000017166138</c:v>
                </c:pt>
                <c:pt idx="409">
                  <c:v>4.07999992370605</c:v>
                </c:pt>
                <c:pt idx="410">
                  <c:v>4.09000015258789</c:v>
                </c:pt>
                <c:pt idx="411">
                  <c:v>4.09999990463257</c:v>
                </c:pt>
                <c:pt idx="412">
                  <c:v>4.1100001335144</c:v>
                </c:pt>
                <c:pt idx="413">
                  <c:v>4.11999988555908</c:v>
                </c:pt>
                <c:pt idx="414">
                  <c:v>4.13000011444092</c:v>
                </c:pt>
                <c:pt idx="415">
                  <c:v>4.1399998664856</c:v>
                </c:pt>
                <c:pt idx="416">
                  <c:v>4.15000009536743</c:v>
                </c:pt>
                <c:pt idx="417">
                  <c:v>4.15999984741211</c:v>
                </c:pt>
                <c:pt idx="418">
                  <c:v>4.17000007629395</c:v>
                </c:pt>
                <c:pt idx="419">
                  <c:v>4.17999982833862</c:v>
                </c:pt>
                <c:pt idx="420">
                  <c:v>4.19000005722044</c:v>
                </c:pt>
                <c:pt idx="421">
                  <c:v>4.19999980926514</c:v>
                </c:pt>
                <c:pt idx="422">
                  <c:v>4.21000003814697</c:v>
                </c:pt>
                <c:pt idx="423">
                  <c:v>4.21999979019165</c:v>
                </c:pt>
                <c:pt idx="424">
                  <c:v>4.23000001907349</c:v>
                </c:pt>
                <c:pt idx="425">
                  <c:v>4.23999977111816</c:v>
                </c:pt>
                <c:pt idx="426">
                  <c:v>4.25</c:v>
                </c:pt>
                <c:pt idx="427">
                  <c:v>4.26000022888184</c:v>
                </c:pt>
                <c:pt idx="428">
                  <c:v>4.26999998092651</c:v>
                </c:pt>
                <c:pt idx="429">
                  <c:v>4.28000020980835</c:v>
                </c:pt>
                <c:pt idx="430">
                  <c:v>4.28999996185303</c:v>
                </c:pt>
                <c:pt idx="431">
                  <c:v>4.30000019073487</c:v>
                </c:pt>
                <c:pt idx="432">
                  <c:v>4.30999994277954</c:v>
                </c:pt>
                <c:pt idx="433">
                  <c:v>4.32000017166138</c:v>
                </c:pt>
                <c:pt idx="434">
                  <c:v>4.32999992370605</c:v>
                </c:pt>
                <c:pt idx="435">
                  <c:v>4.34000015258789</c:v>
                </c:pt>
                <c:pt idx="436">
                  <c:v>4.34999990463257</c:v>
                </c:pt>
                <c:pt idx="437">
                  <c:v>4.3600001335144</c:v>
                </c:pt>
                <c:pt idx="438">
                  <c:v>4.36999988555908</c:v>
                </c:pt>
                <c:pt idx="439">
                  <c:v>4.38000011444092</c:v>
                </c:pt>
                <c:pt idx="440">
                  <c:v>4.3899998664856</c:v>
                </c:pt>
                <c:pt idx="441">
                  <c:v>4.40000009536743</c:v>
                </c:pt>
                <c:pt idx="442">
                  <c:v>4.40999984741211</c:v>
                </c:pt>
                <c:pt idx="443">
                  <c:v>4.42000007629395</c:v>
                </c:pt>
                <c:pt idx="444">
                  <c:v>4.42999982833862</c:v>
                </c:pt>
                <c:pt idx="445">
                  <c:v>4.44000005722046</c:v>
                </c:pt>
                <c:pt idx="446">
                  <c:v>4.44999980926514</c:v>
                </c:pt>
                <c:pt idx="447">
                  <c:v>4.46000003814697</c:v>
                </c:pt>
                <c:pt idx="448">
                  <c:v>4.46999979019165</c:v>
                </c:pt>
                <c:pt idx="449">
                  <c:v>4.48000001907349</c:v>
                </c:pt>
                <c:pt idx="450">
                  <c:v>4.48999977111816</c:v>
                </c:pt>
                <c:pt idx="451">
                  <c:v>4.5</c:v>
                </c:pt>
                <c:pt idx="452">
                  <c:v>4.51000022888184</c:v>
                </c:pt>
                <c:pt idx="453">
                  <c:v>4.51999998092651</c:v>
                </c:pt>
                <c:pt idx="454">
                  <c:v>4.53000020980835</c:v>
                </c:pt>
                <c:pt idx="455">
                  <c:v>4.53999996185303</c:v>
                </c:pt>
                <c:pt idx="456">
                  <c:v>4.55000019073487</c:v>
                </c:pt>
                <c:pt idx="457">
                  <c:v>4.55999994277954</c:v>
                </c:pt>
                <c:pt idx="458">
                  <c:v>4.57000017166138</c:v>
                </c:pt>
                <c:pt idx="459">
                  <c:v>4.57999992370605</c:v>
                </c:pt>
                <c:pt idx="460">
                  <c:v>4.59000015258789</c:v>
                </c:pt>
                <c:pt idx="461">
                  <c:v>4.59999990463257</c:v>
                </c:pt>
                <c:pt idx="462">
                  <c:v>4.6100001335144</c:v>
                </c:pt>
                <c:pt idx="463">
                  <c:v>4.61999988555908</c:v>
                </c:pt>
                <c:pt idx="464">
                  <c:v>4.63000011444092</c:v>
                </c:pt>
                <c:pt idx="465">
                  <c:v>4.6399998664856</c:v>
                </c:pt>
                <c:pt idx="466">
                  <c:v>4.65000009536743</c:v>
                </c:pt>
                <c:pt idx="467">
                  <c:v>4.65999984741211</c:v>
                </c:pt>
                <c:pt idx="468">
                  <c:v>4.67000007629395</c:v>
                </c:pt>
                <c:pt idx="469">
                  <c:v>4.67999982833862</c:v>
                </c:pt>
                <c:pt idx="470">
                  <c:v>4.69000005722044</c:v>
                </c:pt>
                <c:pt idx="471">
                  <c:v>4.69999980926514</c:v>
                </c:pt>
                <c:pt idx="472">
                  <c:v>4.71000003814697</c:v>
                </c:pt>
                <c:pt idx="473">
                  <c:v>4.71999979019165</c:v>
                </c:pt>
                <c:pt idx="474">
                  <c:v>4.73000001907349</c:v>
                </c:pt>
                <c:pt idx="475">
                  <c:v>4.73999977111816</c:v>
                </c:pt>
                <c:pt idx="476">
                  <c:v>4.75</c:v>
                </c:pt>
                <c:pt idx="477">
                  <c:v>4.76000022888184</c:v>
                </c:pt>
                <c:pt idx="478">
                  <c:v>4.76999998092651</c:v>
                </c:pt>
                <c:pt idx="479">
                  <c:v>4.78000020980835</c:v>
                </c:pt>
                <c:pt idx="480">
                  <c:v>4.78999996185303</c:v>
                </c:pt>
                <c:pt idx="481">
                  <c:v>4.80000019073487</c:v>
                </c:pt>
                <c:pt idx="482">
                  <c:v>4.80999994277954</c:v>
                </c:pt>
                <c:pt idx="483">
                  <c:v>4.82000017166138</c:v>
                </c:pt>
                <c:pt idx="484">
                  <c:v>4.82999992370605</c:v>
                </c:pt>
                <c:pt idx="485">
                  <c:v>4.84000015258789</c:v>
                </c:pt>
                <c:pt idx="486">
                  <c:v>4.84999990463257</c:v>
                </c:pt>
                <c:pt idx="487">
                  <c:v>4.8600001335144</c:v>
                </c:pt>
                <c:pt idx="488">
                  <c:v>4.86999988555908</c:v>
                </c:pt>
                <c:pt idx="489">
                  <c:v>4.88000011444092</c:v>
                </c:pt>
                <c:pt idx="490">
                  <c:v>4.8899998664856</c:v>
                </c:pt>
                <c:pt idx="491">
                  <c:v>4.90000009536743</c:v>
                </c:pt>
                <c:pt idx="492">
                  <c:v>4.90999984741211</c:v>
                </c:pt>
                <c:pt idx="493">
                  <c:v>4.92000007629395</c:v>
                </c:pt>
                <c:pt idx="494">
                  <c:v>4.92999982833862</c:v>
                </c:pt>
                <c:pt idx="495">
                  <c:v>4.94000005722046</c:v>
                </c:pt>
                <c:pt idx="496">
                  <c:v>4.94999980926514</c:v>
                </c:pt>
                <c:pt idx="497">
                  <c:v>4.96000003814697</c:v>
                </c:pt>
                <c:pt idx="498">
                  <c:v>4.96999979019165</c:v>
                </c:pt>
                <c:pt idx="499">
                  <c:v>4.98000001907349</c:v>
                </c:pt>
                <c:pt idx="500">
                  <c:v>4.98999977111816</c:v>
                </c:pt>
                <c:pt idx="501">
                  <c:v>5</c:v>
                </c:pt>
                <c:pt idx="502">
                  <c:v>5.01000022888184</c:v>
                </c:pt>
                <c:pt idx="503">
                  <c:v>5.01999998092651</c:v>
                </c:pt>
                <c:pt idx="504">
                  <c:v>5.03000020980835</c:v>
                </c:pt>
                <c:pt idx="505">
                  <c:v>5.03999996185303</c:v>
                </c:pt>
                <c:pt idx="506">
                  <c:v>5.05000019073487</c:v>
                </c:pt>
                <c:pt idx="507">
                  <c:v>5.05999994277954</c:v>
                </c:pt>
                <c:pt idx="508">
                  <c:v>5.07000017166138</c:v>
                </c:pt>
                <c:pt idx="509">
                  <c:v>5.07999992370605</c:v>
                </c:pt>
                <c:pt idx="510">
                  <c:v>5.09000015258789</c:v>
                </c:pt>
                <c:pt idx="511">
                  <c:v>5.09999990463257</c:v>
                </c:pt>
                <c:pt idx="512">
                  <c:v>5.1100001335144</c:v>
                </c:pt>
                <c:pt idx="513">
                  <c:v>5.11999988555908</c:v>
                </c:pt>
                <c:pt idx="514">
                  <c:v>5.13000011444092</c:v>
                </c:pt>
                <c:pt idx="515">
                  <c:v>5.1399998664856</c:v>
                </c:pt>
                <c:pt idx="516">
                  <c:v>5.15000009536743</c:v>
                </c:pt>
                <c:pt idx="517">
                  <c:v>5.15999984741211</c:v>
                </c:pt>
                <c:pt idx="518">
                  <c:v>5.17000007629395</c:v>
                </c:pt>
                <c:pt idx="519">
                  <c:v>5.17999982833862</c:v>
                </c:pt>
                <c:pt idx="520">
                  <c:v>5.19000005722044</c:v>
                </c:pt>
                <c:pt idx="521">
                  <c:v>5.19999980926514</c:v>
                </c:pt>
                <c:pt idx="522">
                  <c:v>5.21000003814697</c:v>
                </c:pt>
                <c:pt idx="523">
                  <c:v>5.21999979019165</c:v>
                </c:pt>
                <c:pt idx="524">
                  <c:v>5.23000001907349</c:v>
                </c:pt>
                <c:pt idx="525">
                  <c:v>5.23999977111816</c:v>
                </c:pt>
                <c:pt idx="526">
                  <c:v>5.25</c:v>
                </c:pt>
                <c:pt idx="527">
                  <c:v>5.26000022888184</c:v>
                </c:pt>
                <c:pt idx="528">
                  <c:v>5.26999998092651</c:v>
                </c:pt>
                <c:pt idx="529">
                  <c:v>5.28000020980835</c:v>
                </c:pt>
                <c:pt idx="530">
                  <c:v>5.28999996185303</c:v>
                </c:pt>
                <c:pt idx="531">
                  <c:v>5.30000019073487</c:v>
                </c:pt>
                <c:pt idx="532">
                  <c:v>5.30999994277954</c:v>
                </c:pt>
                <c:pt idx="533">
                  <c:v>5.32000017166138</c:v>
                </c:pt>
                <c:pt idx="534">
                  <c:v>5.32999992370605</c:v>
                </c:pt>
                <c:pt idx="535">
                  <c:v>5.34000015258789</c:v>
                </c:pt>
                <c:pt idx="536">
                  <c:v>5.34999990463257</c:v>
                </c:pt>
                <c:pt idx="537">
                  <c:v>5.3600001335144</c:v>
                </c:pt>
                <c:pt idx="538">
                  <c:v>5.36999988555908</c:v>
                </c:pt>
                <c:pt idx="539">
                  <c:v>5.38000011444092</c:v>
                </c:pt>
                <c:pt idx="540">
                  <c:v>5.3899998664856</c:v>
                </c:pt>
                <c:pt idx="541">
                  <c:v>5.40000009536743</c:v>
                </c:pt>
                <c:pt idx="542">
                  <c:v>5.40999984741211</c:v>
                </c:pt>
                <c:pt idx="543">
                  <c:v>5.42000007629395</c:v>
                </c:pt>
                <c:pt idx="544">
                  <c:v>5.42999982833862</c:v>
                </c:pt>
                <c:pt idx="545">
                  <c:v>5.44000005722046</c:v>
                </c:pt>
                <c:pt idx="546">
                  <c:v>5.44999980926514</c:v>
                </c:pt>
                <c:pt idx="547">
                  <c:v>5.46000003814697</c:v>
                </c:pt>
                <c:pt idx="548">
                  <c:v>5.46999979019165</c:v>
                </c:pt>
                <c:pt idx="549">
                  <c:v>5.48000001907349</c:v>
                </c:pt>
                <c:pt idx="550">
                  <c:v>5.48999977111816</c:v>
                </c:pt>
                <c:pt idx="551">
                  <c:v>5.5</c:v>
                </c:pt>
                <c:pt idx="552">
                  <c:v>5.51000022888184</c:v>
                </c:pt>
                <c:pt idx="553">
                  <c:v>5.51999998092651</c:v>
                </c:pt>
                <c:pt idx="554">
                  <c:v>5.53000020980835</c:v>
                </c:pt>
                <c:pt idx="555">
                  <c:v>5.53999996185303</c:v>
                </c:pt>
                <c:pt idx="556">
                  <c:v>5.55000019073487</c:v>
                </c:pt>
                <c:pt idx="557">
                  <c:v>5.55999994277954</c:v>
                </c:pt>
                <c:pt idx="558">
                  <c:v>5.57000017166138</c:v>
                </c:pt>
                <c:pt idx="559">
                  <c:v>5.57999992370605</c:v>
                </c:pt>
                <c:pt idx="560">
                  <c:v>5.59000015258789</c:v>
                </c:pt>
                <c:pt idx="561">
                  <c:v>5.59999990463257</c:v>
                </c:pt>
                <c:pt idx="562">
                  <c:v>5.6100001335144</c:v>
                </c:pt>
                <c:pt idx="563">
                  <c:v>5.61999988555908</c:v>
                </c:pt>
                <c:pt idx="564">
                  <c:v>5.63000011444092</c:v>
                </c:pt>
                <c:pt idx="565">
                  <c:v>5.6399998664856</c:v>
                </c:pt>
                <c:pt idx="566">
                  <c:v>5.65000009536743</c:v>
                </c:pt>
                <c:pt idx="567">
                  <c:v>5.65999984741211</c:v>
                </c:pt>
                <c:pt idx="568">
                  <c:v>5.67000007629395</c:v>
                </c:pt>
                <c:pt idx="569">
                  <c:v>5.67999982833862</c:v>
                </c:pt>
                <c:pt idx="570">
                  <c:v>5.69000005722044</c:v>
                </c:pt>
                <c:pt idx="571">
                  <c:v>5.69999980926514</c:v>
                </c:pt>
                <c:pt idx="572">
                  <c:v>5.71000003814697</c:v>
                </c:pt>
                <c:pt idx="573">
                  <c:v>5.71999979019165</c:v>
                </c:pt>
                <c:pt idx="574">
                  <c:v>5.73000001907349</c:v>
                </c:pt>
                <c:pt idx="575">
                  <c:v>5.73999977111816</c:v>
                </c:pt>
                <c:pt idx="576">
                  <c:v>5.75</c:v>
                </c:pt>
                <c:pt idx="577">
                  <c:v>5.76000022888184</c:v>
                </c:pt>
                <c:pt idx="578">
                  <c:v>5.76999998092651</c:v>
                </c:pt>
                <c:pt idx="579">
                  <c:v>5.78000020980835</c:v>
                </c:pt>
                <c:pt idx="580">
                  <c:v>5.78999996185303</c:v>
                </c:pt>
                <c:pt idx="581">
                  <c:v>5.80000019073487</c:v>
                </c:pt>
                <c:pt idx="582">
                  <c:v>5.80999994277954</c:v>
                </c:pt>
                <c:pt idx="583">
                  <c:v>5.82000017166138</c:v>
                </c:pt>
                <c:pt idx="584">
                  <c:v>5.82999992370605</c:v>
                </c:pt>
                <c:pt idx="585">
                  <c:v>5.84000015258789</c:v>
                </c:pt>
                <c:pt idx="586">
                  <c:v>5.84999990463257</c:v>
                </c:pt>
                <c:pt idx="587">
                  <c:v>5.8600001335144</c:v>
                </c:pt>
                <c:pt idx="588">
                  <c:v>5.86999988555908</c:v>
                </c:pt>
                <c:pt idx="589">
                  <c:v>5.88000011444092</c:v>
                </c:pt>
                <c:pt idx="590">
                  <c:v>5.8899998664856</c:v>
                </c:pt>
                <c:pt idx="591">
                  <c:v>5.90000009536743</c:v>
                </c:pt>
                <c:pt idx="592">
                  <c:v>5.90999984741211</c:v>
                </c:pt>
                <c:pt idx="593">
                  <c:v>5.92000007629395</c:v>
                </c:pt>
                <c:pt idx="594">
                  <c:v>5.92999982833862</c:v>
                </c:pt>
                <c:pt idx="595">
                  <c:v>5.94000005722046</c:v>
                </c:pt>
                <c:pt idx="596">
                  <c:v>5.94999980926514</c:v>
                </c:pt>
                <c:pt idx="597">
                  <c:v>5.96000003814697</c:v>
                </c:pt>
                <c:pt idx="598">
                  <c:v>5.96999979019165</c:v>
                </c:pt>
                <c:pt idx="599">
                  <c:v>5.98000001907349</c:v>
                </c:pt>
                <c:pt idx="600">
                  <c:v>5.98999977111816</c:v>
                </c:pt>
                <c:pt idx="601">
                  <c:v>6</c:v>
                </c:pt>
                <c:pt idx="602">
                  <c:v>6.01000022888184</c:v>
                </c:pt>
                <c:pt idx="603">
                  <c:v>6.01999998092651</c:v>
                </c:pt>
                <c:pt idx="604">
                  <c:v>6.03000020980835</c:v>
                </c:pt>
                <c:pt idx="605">
                  <c:v>6.03999996185303</c:v>
                </c:pt>
                <c:pt idx="606">
                  <c:v>6.05000019073487</c:v>
                </c:pt>
                <c:pt idx="607">
                  <c:v>6.05999994277954</c:v>
                </c:pt>
                <c:pt idx="608">
                  <c:v>6.07000017166138</c:v>
                </c:pt>
                <c:pt idx="609">
                  <c:v>6.07999992370605</c:v>
                </c:pt>
                <c:pt idx="610">
                  <c:v>6.09000015258789</c:v>
                </c:pt>
                <c:pt idx="611">
                  <c:v>6.09999990463257</c:v>
                </c:pt>
                <c:pt idx="612">
                  <c:v>6.1100001335144</c:v>
                </c:pt>
                <c:pt idx="613">
                  <c:v>6.11999988555908</c:v>
                </c:pt>
                <c:pt idx="614">
                  <c:v>6.13000011444092</c:v>
                </c:pt>
                <c:pt idx="615">
                  <c:v>6.1399998664856</c:v>
                </c:pt>
                <c:pt idx="616">
                  <c:v>6.15000009536743</c:v>
                </c:pt>
                <c:pt idx="617">
                  <c:v>6.15999984741211</c:v>
                </c:pt>
                <c:pt idx="618">
                  <c:v>6.17000007629395</c:v>
                </c:pt>
                <c:pt idx="619">
                  <c:v>6.17999982833862</c:v>
                </c:pt>
                <c:pt idx="620">
                  <c:v>6.19000005722044</c:v>
                </c:pt>
                <c:pt idx="621">
                  <c:v>6.19999980926514</c:v>
                </c:pt>
                <c:pt idx="622">
                  <c:v>6.21000003814697</c:v>
                </c:pt>
                <c:pt idx="623">
                  <c:v>6.21999979019165</c:v>
                </c:pt>
                <c:pt idx="624">
                  <c:v>6.23000001907349</c:v>
                </c:pt>
                <c:pt idx="625">
                  <c:v>6.23999977111816</c:v>
                </c:pt>
                <c:pt idx="626">
                  <c:v>6.25</c:v>
                </c:pt>
                <c:pt idx="627">
                  <c:v>6.26000022888184</c:v>
                </c:pt>
                <c:pt idx="628">
                  <c:v>6.26999998092651</c:v>
                </c:pt>
                <c:pt idx="629">
                  <c:v>6.28000020980835</c:v>
                </c:pt>
                <c:pt idx="630">
                  <c:v>6.28999996185303</c:v>
                </c:pt>
                <c:pt idx="631">
                  <c:v>6.30000019073487</c:v>
                </c:pt>
                <c:pt idx="632">
                  <c:v>6.30999994277954</c:v>
                </c:pt>
                <c:pt idx="633">
                  <c:v>6.32000017166138</c:v>
                </c:pt>
                <c:pt idx="634">
                  <c:v>6.32999992370605</c:v>
                </c:pt>
                <c:pt idx="635">
                  <c:v>6.34000015258789</c:v>
                </c:pt>
                <c:pt idx="636">
                  <c:v>6.34999990463257</c:v>
                </c:pt>
                <c:pt idx="637">
                  <c:v>6.3600001335144</c:v>
                </c:pt>
                <c:pt idx="638">
                  <c:v>6.36999988555908</c:v>
                </c:pt>
                <c:pt idx="639">
                  <c:v>6.38000011444092</c:v>
                </c:pt>
                <c:pt idx="640">
                  <c:v>6.3899998664856</c:v>
                </c:pt>
                <c:pt idx="641">
                  <c:v>6.40000009536743</c:v>
                </c:pt>
                <c:pt idx="642">
                  <c:v>6.40999984741211</c:v>
                </c:pt>
                <c:pt idx="643">
                  <c:v>6.42000007629395</c:v>
                </c:pt>
                <c:pt idx="644">
                  <c:v>6.42999982833862</c:v>
                </c:pt>
                <c:pt idx="645">
                  <c:v>6.44000005722046</c:v>
                </c:pt>
                <c:pt idx="646">
                  <c:v>6.44999980926514</c:v>
                </c:pt>
                <c:pt idx="647">
                  <c:v>6.46000003814697</c:v>
                </c:pt>
                <c:pt idx="648">
                  <c:v>6.46999979019165</c:v>
                </c:pt>
                <c:pt idx="649">
                  <c:v>6.48000001907349</c:v>
                </c:pt>
                <c:pt idx="650">
                  <c:v>6.48999977111816</c:v>
                </c:pt>
                <c:pt idx="651">
                  <c:v>6.5</c:v>
                </c:pt>
                <c:pt idx="652">
                  <c:v>6.51000022888184</c:v>
                </c:pt>
                <c:pt idx="653">
                  <c:v>6.51999998092651</c:v>
                </c:pt>
                <c:pt idx="654">
                  <c:v>6.53000020980835</c:v>
                </c:pt>
                <c:pt idx="655">
                  <c:v>6.53999996185303</c:v>
                </c:pt>
                <c:pt idx="656">
                  <c:v>6.55000019073487</c:v>
                </c:pt>
                <c:pt idx="657">
                  <c:v>6.55999994277954</c:v>
                </c:pt>
                <c:pt idx="658">
                  <c:v>6.57000017166138</c:v>
                </c:pt>
                <c:pt idx="659">
                  <c:v>6.57999992370605</c:v>
                </c:pt>
                <c:pt idx="660">
                  <c:v>6.59000015258789</c:v>
                </c:pt>
                <c:pt idx="661">
                  <c:v>6.59999990463257</c:v>
                </c:pt>
                <c:pt idx="662">
                  <c:v>6.6100001335144</c:v>
                </c:pt>
                <c:pt idx="663">
                  <c:v>6.61999988555908</c:v>
                </c:pt>
                <c:pt idx="664">
                  <c:v>6.63000011444092</c:v>
                </c:pt>
                <c:pt idx="665">
                  <c:v>6.6399998664856</c:v>
                </c:pt>
                <c:pt idx="666">
                  <c:v>6.65000009536743</c:v>
                </c:pt>
                <c:pt idx="667">
                  <c:v>6.65999984741211</c:v>
                </c:pt>
                <c:pt idx="668">
                  <c:v>6.67000007629395</c:v>
                </c:pt>
                <c:pt idx="669">
                  <c:v>6.67999982833862</c:v>
                </c:pt>
                <c:pt idx="670">
                  <c:v>6.69000005722044</c:v>
                </c:pt>
                <c:pt idx="671">
                  <c:v>6.69999980926514</c:v>
                </c:pt>
                <c:pt idx="672">
                  <c:v>6.71000003814697</c:v>
                </c:pt>
                <c:pt idx="673">
                  <c:v>6.71999979019165</c:v>
                </c:pt>
                <c:pt idx="674">
                  <c:v>6.73000001907349</c:v>
                </c:pt>
                <c:pt idx="675">
                  <c:v>6.73999977111816</c:v>
                </c:pt>
                <c:pt idx="676">
                  <c:v>6.75</c:v>
                </c:pt>
                <c:pt idx="677">
                  <c:v>6.76000022888184</c:v>
                </c:pt>
                <c:pt idx="678">
                  <c:v>6.76999998092651</c:v>
                </c:pt>
                <c:pt idx="679">
                  <c:v>6.78000020980835</c:v>
                </c:pt>
                <c:pt idx="680">
                  <c:v>6.78999996185303</c:v>
                </c:pt>
                <c:pt idx="681">
                  <c:v>6.80000019073487</c:v>
                </c:pt>
                <c:pt idx="682">
                  <c:v>6.80999994277954</c:v>
                </c:pt>
                <c:pt idx="683">
                  <c:v>6.82000017166138</c:v>
                </c:pt>
                <c:pt idx="684">
                  <c:v>6.82999992370605</c:v>
                </c:pt>
                <c:pt idx="685">
                  <c:v>6.84000015258789</c:v>
                </c:pt>
                <c:pt idx="686">
                  <c:v>6.84999990463257</c:v>
                </c:pt>
                <c:pt idx="687">
                  <c:v>6.8600001335144</c:v>
                </c:pt>
                <c:pt idx="688">
                  <c:v>6.86999988555908</c:v>
                </c:pt>
                <c:pt idx="689">
                  <c:v>6.88000011444092</c:v>
                </c:pt>
                <c:pt idx="690">
                  <c:v>6.8899998664856</c:v>
                </c:pt>
                <c:pt idx="691">
                  <c:v>6.90000009536743</c:v>
                </c:pt>
                <c:pt idx="692">
                  <c:v>6.90999984741211</c:v>
                </c:pt>
                <c:pt idx="693">
                  <c:v>6.92000007629395</c:v>
                </c:pt>
                <c:pt idx="694">
                  <c:v>6.92999982833862</c:v>
                </c:pt>
                <c:pt idx="695">
                  <c:v>6.94000005722046</c:v>
                </c:pt>
                <c:pt idx="696">
                  <c:v>6.94999980926514</c:v>
                </c:pt>
                <c:pt idx="697">
                  <c:v>6.96000003814697</c:v>
                </c:pt>
                <c:pt idx="698">
                  <c:v>6.96999979019165</c:v>
                </c:pt>
                <c:pt idx="699">
                  <c:v>6.98000001907349</c:v>
                </c:pt>
                <c:pt idx="700">
                  <c:v>6.98999977111816</c:v>
                </c:pt>
                <c:pt idx="701">
                  <c:v>7</c:v>
                </c:pt>
                <c:pt idx="702">
                  <c:v>7.01000022888184</c:v>
                </c:pt>
                <c:pt idx="703">
                  <c:v>7.01999998092651</c:v>
                </c:pt>
                <c:pt idx="704">
                  <c:v>7.03000020980835</c:v>
                </c:pt>
                <c:pt idx="705">
                  <c:v>7.03999996185303</c:v>
                </c:pt>
                <c:pt idx="706">
                  <c:v>7.05000019073487</c:v>
                </c:pt>
                <c:pt idx="707">
                  <c:v>7.05999994277954</c:v>
                </c:pt>
                <c:pt idx="708">
                  <c:v>7.07000017166138</c:v>
                </c:pt>
                <c:pt idx="709">
                  <c:v>7.07999992370605</c:v>
                </c:pt>
                <c:pt idx="710">
                  <c:v>7.09000015258789</c:v>
                </c:pt>
                <c:pt idx="711">
                  <c:v>7.09999990463257</c:v>
                </c:pt>
                <c:pt idx="712">
                  <c:v>7.1100001335144</c:v>
                </c:pt>
                <c:pt idx="713">
                  <c:v>7.11999988555908</c:v>
                </c:pt>
                <c:pt idx="714">
                  <c:v>7.13000011444092</c:v>
                </c:pt>
                <c:pt idx="715">
                  <c:v>7.1399998664856</c:v>
                </c:pt>
                <c:pt idx="716">
                  <c:v>7.15000009536743</c:v>
                </c:pt>
                <c:pt idx="717">
                  <c:v>7.15999984741211</c:v>
                </c:pt>
                <c:pt idx="718">
                  <c:v>7.17000007629395</c:v>
                </c:pt>
                <c:pt idx="719">
                  <c:v>7.17999982833862</c:v>
                </c:pt>
                <c:pt idx="720">
                  <c:v>7.19000005722044</c:v>
                </c:pt>
                <c:pt idx="721">
                  <c:v>7.19999980926514</c:v>
                </c:pt>
                <c:pt idx="722">
                  <c:v>7.21000003814697</c:v>
                </c:pt>
                <c:pt idx="723">
                  <c:v>7.21999979019165</c:v>
                </c:pt>
                <c:pt idx="724">
                  <c:v>7.23000001907349</c:v>
                </c:pt>
                <c:pt idx="725">
                  <c:v>7.23999977111816</c:v>
                </c:pt>
                <c:pt idx="726">
                  <c:v>7.25</c:v>
                </c:pt>
                <c:pt idx="727">
                  <c:v>7.26000022888184</c:v>
                </c:pt>
                <c:pt idx="728">
                  <c:v>7.26999998092651</c:v>
                </c:pt>
                <c:pt idx="729">
                  <c:v>7.28000020980835</c:v>
                </c:pt>
                <c:pt idx="730">
                  <c:v>7.28999996185303</c:v>
                </c:pt>
                <c:pt idx="731">
                  <c:v>7.30000019073487</c:v>
                </c:pt>
                <c:pt idx="732">
                  <c:v>7.30999994277954</c:v>
                </c:pt>
                <c:pt idx="733">
                  <c:v>7.32000017166138</c:v>
                </c:pt>
                <c:pt idx="734">
                  <c:v>7.32999992370605</c:v>
                </c:pt>
                <c:pt idx="735">
                  <c:v>7.34000015258789</c:v>
                </c:pt>
                <c:pt idx="736">
                  <c:v>7.34999990463257</c:v>
                </c:pt>
                <c:pt idx="737">
                  <c:v>7.3600001335144</c:v>
                </c:pt>
                <c:pt idx="738">
                  <c:v>7.36999988555908</c:v>
                </c:pt>
                <c:pt idx="739">
                  <c:v>7.38000011444092</c:v>
                </c:pt>
                <c:pt idx="740">
                  <c:v>7.3899998664856</c:v>
                </c:pt>
                <c:pt idx="741">
                  <c:v>7.40000009536743</c:v>
                </c:pt>
                <c:pt idx="742">
                  <c:v>7.40999984741211</c:v>
                </c:pt>
                <c:pt idx="743">
                  <c:v>7.42000007629395</c:v>
                </c:pt>
                <c:pt idx="744">
                  <c:v>7.42999982833862</c:v>
                </c:pt>
                <c:pt idx="745">
                  <c:v>7.44000005722046</c:v>
                </c:pt>
                <c:pt idx="746">
                  <c:v>7.44999980926514</c:v>
                </c:pt>
                <c:pt idx="747">
                  <c:v>7.46000003814697</c:v>
                </c:pt>
                <c:pt idx="748">
                  <c:v>7.46999979019165</c:v>
                </c:pt>
                <c:pt idx="749">
                  <c:v>7.48000001907349</c:v>
                </c:pt>
                <c:pt idx="750">
                  <c:v>7.48999977111816</c:v>
                </c:pt>
                <c:pt idx="751">
                  <c:v>7.5</c:v>
                </c:pt>
                <c:pt idx="752">
                  <c:v>7.51000022888184</c:v>
                </c:pt>
                <c:pt idx="753">
                  <c:v>7.51999998092651</c:v>
                </c:pt>
                <c:pt idx="754">
                  <c:v>7.53000020980835</c:v>
                </c:pt>
                <c:pt idx="755">
                  <c:v>7.53999996185303</c:v>
                </c:pt>
                <c:pt idx="756">
                  <c:v>7.55000019073487</c:v>
                </c:pt>
                <c:pt idx="757">
                  <c:v>7.55999994277954</c:v>
                </c:pt>
                <c:pt idx="758">
                  <c:v>7.57000017166138</c:v>
                </c:pt>
                <c:pt idx="759">
                  <c:v>7.57999992370605</c:v>
                </c:pt>
                <c:pt idx="760">
                  <c:v>7.59000015258789</c:v>
                </c:pt>
                <c:pt idx="761">
                  <c:v>7.59999990463257</c:v>
                </c:pt>
                <c:pt idx="762">
                  <c:v>7.6100001335144</c:v>
                </c:pt>
                <c:pt idx="763">
                  <c:v>7.61999988555908</c:v>
                </c:pt>
                <c:pt idx="764">
                  <c:v>7.63000011444092</c:v>
                </c:pt>
                <c:pt idx="765">
                  <c:v>7.6399998664856</c:v>
                </c:pt>
                <c:pt idx="766">
                  <c:v>7.65000009536743</c:v>
                </c:pt>
                <c:pt idx="767">
                  <c:v>7.65999984741211</c:v>
                </c:pt>
                <c:pt idx="768">
                  <c:v>7.67000007629395</c:v>
                </c:pt>
                <c:pt idx="769">
                  <c:v>7.67999982833862</c:v>
                </c:pt>
                <c:pt idx="770">
                  <c:v>7.69000005722044</c:v>
                </c:pt>
                <c:pt idx="771">
                  <c:v>7.69999980926514</c:v>
                </c:pt>
                <c:pt idx="772">
                  <c:v>7.71000003814697</c:v>
                </c:pt>
                <c:pt idx="773">
                  <c:v>7.71999979019165</c:v>
                </c:pt>
                <c:pt idx="774">
                  <c:v>7.73000001907349</c:v>
                </c:pt>
                <c:pt idx="775">
                  <c:v>7.73999977111816</c:v>
                </c:pt>
                <c:pt idx="776">
                  <c:v>7.75</c:v>
                </c:pt>
                <c:pt idx="777">
                  <c:v>7.76000022888184</c:v>
                </c:pt>
                <c:pt idx="778">
                  <c:v>7.76999998092651</c:v>
                </c:pt>
                <c:pt idx="779">
                  <c:v>7.78000020980835</c:v>
                </c:pt>
                <c:pt idx="780">
                  <c:v>7.78999996185303</c:v>
                </c:pt>
                <c:pt idx="781">
                  <c:v>7.80000019073487</c:v>
                </c:pt>
                <c:pt idx="782">
                  <c:v>7.80999994277954</c:v>
                </c:pt>
                <c:pt idx="783">
                  <c:v>7.82000017166138</c:v>
                </c:pt>
                <c:pt idx="784">
                  <c:v>7.82999992370605</c:v>
                </c:pt>
                <c:pt idx="785">
                  <c:v>7.84000015258789</c:v>
                </c:pt>
                <c:pt idx="786">
                  <c:v>7.84999990463257</c:v>
                </c:pt>
                <c:pt idx="787">
                  <c:v>7.8600001335144</c:v>
                </c:pt>
                <c:pt idx="788">
                  <c:v>7.86999988555908</c:v>
                </c:pt>
                <c:pt idx="789">
                  <c:v>7.88000011444092</c:v>
                </c:pt>
                <c:pt idx="790">
                  <c:v>7.8899998664856</c:v>
                </c:pt>
                <c:pt idx="791">
                  <c:v>7.90000009536743</c:v>
                </c:pt>
                <c:pt idx="792">
                  <c:v>7.90999984741211</c:v>
                </c:pt>
                <c:pt idx="793">
                  <c:v>7.92000007629395</c:v>
                </c:pt>
                <c:pt idx="794">
                  <c:v>7.92999982833862</c:v>
                </c:pt>
                <c:pt idx="795">
                  <c:v>7.94000005722046</c:v>
                </c:pt>
                <c:pt idx="796">
                  <c:v>7.94999980926514</c:v>
                </c:pt>
                <c:pt idx="797">
                  <c:v>7.96000003814697</c:v>
                </c:pt>
                <c:pt idx="798">
                  <c:v>7.96999979019165</c:v>
                </c:pt>
                <c:pt idx="799">
                  <c:v>7.98000001907349</c:v>
                </c:pt>
                <c:pt idx="800">
                  <c:v>7.98999977111816</c:v>
                </c:pt>
                <c:pt idx="801">
                  <c:v>8</c:v>
                </c:pt>
                <c:pt idx="802">
                  <c:v>8.01000022888184</c:v>
                </c:pt>
                <c:pt idx="803">
                  <c:v>8.02000045776367</c:v>
                </c:pt>
                <c:pt idx="804">
                  <c:v>8.02999973297119</c:v>
                </c:pt>
                <c:pt idx="805">
                  <c:v>8.03999996185302</c:v>
                </c:pt>
                <c:pt idx="806">
                  <c:v>8.05000019073486</c:v>
                </c:pt>
                <c:pt idx="807">
                  <c:v>8.0600004196167</c:v>
                </c:pt>
                <c:pt idx="808">
                  <c:v>8.06999969482424</c:v>
                </c:pt>
                <c:pt idx="809">
                  <c:v>8.07999992370605</c:v>
                </c:pt>
                <c:pt idx="810">
                  <c:v>8.09000015258789</c:v>
                </c:pt>
                <c:pt idx="811">
                  <c:v>8.10000038146973</c:v>
                </c:pt>
                <c:pt idx="812">
                  <c:v>8.10999965667727</c:v>
                </c:pt>
                <c:pt idx="813">
                  <c:v>8.11999988555908</c:v>
                </c:pt>
                <c:pt idx="814">
                  <c:v>8.13000011444092</c:v>
                </c:pt>
                <c:pt idx="815">
                  <c:v>8.14000034332275</c:v>
                </c:pt>
                <c:pt idx="816">
                  <c:v>8.14999961853027</c:v>
                </c:pt>
                <c:pt idx="817">
                  <c:v>8.15999984741211</c:v>
                </c:pt>
                <c:pt idx="818">
                  <c:v>8.17000007629395</c:v>
                </c:pt>
                <c:pt idx="819">
                  <c:v>8.18000030517578</c:v>
                </c:pt>
                <c:pt idx="820">
                  <c:v>8.1899995803833</c:v>
                </c:pt>
                <c:pt idx="821">
                  <c:v>8.19999980926515</c:v>
                </c:pt>
                <c:pt idx="822">
                  <c:v>8.21000003814697</c:v>
                </c:pt>
                <c:pt idx="823">
                  <c:v>8.22000026702881</c:v>
                </c:pt>
                <c:pt idx="824">
                  <c:v>8.22999954223633</c:v>
                </c:pt>
                <c:pt idx="825">
                  <c:v>8.23999977111815</c:v>
                </c:pt>
                <c:pt idx="826">
                  <c:v>8.25</c:v>
                </c:pt>
                <c:pt idx="827">
                  <c:v>8.26000022888184</c:v>
                </c:pt>
                <c:pt idx="828">
                  <c:v>8.27000045776367</c:v>
                </c:pt>
                <c:pt idx="829">
                  <c:v>8.27999973297119</c:v>
                </c:pt>
                <c:pt idx="830">
                  <c:v>8.28999996185302</c:v>
                </c:pt>
                <c:pt idx="831">
                  <c:v>8.30000019073486</c:v>
                </c:pt>
                <c:pt idx="832">
                  <c:v>8.3100004196167</c:v>
                </c:pt>
                <c:pt idx="833">
                  <c:v>8.31999969482424</c:v>
                </c:pt>
                <c:pt idx="834">
                  <c:v>8.32999992370605</c:v>
                </c:pt>
                <c:pt idx="835">
                  <c:v>8.34000015258789</c:v>
                </c:pt>
                <c:pt idx="836">
                  <c:v>8.35000038146975</c:v>
                </c:pt>
                <c:pt idx="837">
                  <c:v>8.35999965667727</c:v>
                </c:pt>
                <c:pt idx="838">
                  <c:v>8.3699998855591</c:v>
                </c:pt>
                <c:pt idx="839">
                  <c:v>8.38000011444094</c:v>
                </c:pt>
                <c:pt idx="840">
                  <c:v>8.39000034332275</c:v>
                </c:pt>
                <c:pt idx="841">
                  <c:v>8.39999961853029</c:v>
                </c:pt>
                <c:pt idx="842">
                  <c:v>8.40999984741211</c:v>
                </c:pt>
                <c:pt idx="843">
                  <c:v>8.42000007629395</c:v>
                </c:pt>
                <c:pt idx="844">
                  <c:v>8.43000030517578</c:v>
                </c:pt>
                <c:pt idx="845">
                  <c:v>8.4399995803833</c:v>
                </c:pt>
                <c:pt idx="846">
                  <c:v>8.44999980926515</c:v>
                </c:pt>
                <c:pt idx="847">
                  <c:v>8.46000003814699</c:v>
                </c:pt>
                <c:pt idx="848">
                  <c:v>8.47000026702882</c:v>
                </c:pt>
                <c:pt idx="849">
                  <c:v>8.47999954223635</c:v>
                </c:pt>
                <c:pt idx="850">
                  <c:v>8.48999977111816</c:v>
                </c:pt>
                <c:pt idx="851">
                  <c:v>8.5</c:v>
                </c:pt>
                <c:pt idx="852">
                  <c:v>8.51000022888184</c:v>
                </c:pt>
                <c:pt idx="853">
                  <c:v>8.52000045776367</c:v>
                </c:pt>
                <c:pt idx="854">
                  <c:v>8.52999973297119</c:v>
                </c:pt>
                <c:pt idx="855">
                  <c:v>8.53999996185302</c:v>
                </c:pt>
                <c:pt idx="856">
                  <c:v>8.55000019073486</c:v>
                </c:pt>
                <c:pt idx="857">
                  <c:v>8.5600004196167</c:v>
                </c:pt>
                <c:pt idx="858">
                  <c:v>8.56999969482424</c:v>
                </c:pt>
                <c:pt idx="859">
                  <c:v>8.57999992370605</c:v>
                </c:pt>
                <c:pt idx="860">
                  <c:v>8.59000015258789</c:v>
                </c:pt>
                <c:pt idx="861">
                  <c:v>8.60000038146973</c:v>
                </c:pt>
                <c:pt idx="862">
                  <c:v>8.60999965667727</c:v>
                </c:pt>
                <c:pt idx="863">
                  <c:v>8.61999988555908</c:v>
                </c:pt>
                <c:pt idx="864">
                  <c:v>8.63000011444092</c:v>
                </c:pt>
                <c:pt idx="865">
                  <c:v>8.64000034332275</c:v>
                </c:pt>
                <c:pt idx="866">
                  <c:v>8.64999961853027</c:v>
                </c:pt>
                <c:pt idx="867">
                  <c:v>8.65999984741211</c:v>
                </c:pt>
                <c:pt idx="868">
                  <c:v>8.67000007629395</c:v>
                </c:pt>
                <c:pt idx="869">
                  <c:v>8.68000030517578</c:v>
                </c:pt>
                <c:pt idx="870">
                  <c:v>8.6899995803833</c:v>
                </c:pt>
                <c:pt idx="871">
                  <c:v>8.69999980926515</c:v>
                </c:pt>
                <c:pt idx="872">
                  <c:v>8.71000003814697</c:v>
                </c:pt>
                <c:pt idx="873">
                  <c:v>8.72000026702881</c:v>
                </c:pt>
                <c:pt idx="874">
                  <c:v>8.72999954223633</c:v>
                </c:pt>
                <c:pt idx="875">
                  <c:v>8.73999977111815</c:v>
                </c:pt>
                <c:pt idx="876">
                  <c:v>8.75</c:v>
                </c:pt>
                <c:pt idx="877">
                  <c:v>8.76000022888184</c:v>
                </c:pt>
                <c:pt idx="878">
                  <c:v>8.77000045776367</c:v>
                </c:pt>
                <c:pt idx="879">
                  <c:v>8.77999973297119</c:v>
                </c:pt>
                <c:pt idx="880">
                  <c:v>8.78999996185302</c:v>
                </c:pt>
                <c:pt idx="881">
                  <c:v>8.80000019073486</c:v>
                </c:pt>
                <c:pt idx="882">
                  <c:v>8.8100004196167</c:v>
                </c:pt>
                <c:pt idx="883">
                  <c:v>8.81999969482424</c:v>
                </c:pt>
                <c:pt idx="884">
                  <c:v>8.82999992370605</c:v>
                </c:pt>
                <c:pt idx="885">
                  <c:v>8.84000015258789</c:v>
                </c:pt>
                <c:pt idx="886">
                  <c:v>8.85000038146975</c:v>
                </c:pt>
                <c:pt idx="887">
                  <c:v>8.85999965667727</c:v>
                </c:pt>
                <c:pt idx="888">
                  <c:v>8.8699998855591</c:v>
                </c:pt>
                <c:pt idx="889">
                  <c:v>8.88000011444094</c:v>
                </c:pt>
                <c:pt idx="890">
                  <c:v>8.89000034332275</c:v>
                </c:pt>
                <c:pt idx="891">
                  <c:v>8.89999961853029</c:v>
                </c:pt>
                <c:pt idx="892">
                  <c:v>8.90999984741211</c:v>
                </c:pt>
                <c:pt idx="893">
                  <c:v>8.92000007629395</c:v>
                </c:pt>
                <c:pt idx="894">
                  <c:v>8.93000030517578</c:v>
                </c:pt>
                <c:pt idx="895">
                  <c:v>8.9399995803833</c:v>
                </c:pt>
                <c:pt idx="896">
                  <c:v>8.94999980926515</c:v>
                </c:pt>
                <c:pt idx="897">
                  <c:v>8.96000003814699</c:v>
                </c:pt>
                <c:pt idx="898">
                  <c:v>8.97000026702882</c:v>
                </c:pt>
                <c:pt idx="899">
                  <c:v>8.97999954223635</c:v>
                </c:pt>
                <c:pt idx="900">
                  <c:v>8.98999977111816</c:v>
                </c:pt>
                <c:pt idx="901">
                  <c:v>9</c:v>
                </c:pt>
                <c:pt idx="902">
                  <c:v>9.01000022888184</c:v>
                </c:pt>
                <c:pt idx="903">
                  <c:v>9.02000045776367</c:v>
                </c:pt>
                <c:pt idx="904">
                  <c:v>9.02999973297119</c:v>
                </c:pt>
                <c:pt idx="905">
                  <c:v>9.03999996185302</c:v>
                </c:pt>
                <c:pt idx="906">
                  <c:v>9.05000019073486</c:v>
                </c:pt>
                <c:pt idx="907">
                  <c:v>9.0600004196167</c:v>
                </c:pt>
                <c:pt idx="908">
                  <c:v>9.06999969482424</c:v>
                </c:pt>
                <c:pt idx="909">
                  <c:v>9.07999992370605</c:v>
                </c:pt>
                <c:pt idx="910">
                  <c:v>9.09000015258789</c:v>
                </c:pt>
                <c:pt idx="911">
                  <c:v>9.10000038146973</c:v>
                </c:pt>
                <c:pt idx="912">
                  <c:v>9.10999965667727</c:v>
                </c:pt>
                <c:pt idx="913">
                  <c:v>9.11999988555908</c:v>
                </c:pt>
                <c:pt idx="914">
                  <c:v>9.13000011444092</c:v>
                </c:pt>
                <c:pt idx="915">
                  <c:v>9.14000034332275</c:v>
                </c:pt>
                <c:pt idx="916">
                  <c:v>9.14999961853027</c:v>
                </c:pt>
                <c:pt idx="917">
                  <c:v>9.15999984741211</c:v>
                </c:pt>
                <c:pt idx="918">
                  <c:v>9.17000007629395</c:v>
                </c:pt>
                <c:pt idx="919">
                  <c:v>9.18000030517578</c:v>
                </c:pt>
                <c:pt idx="920">
                  <c:v>9.1899995803833</c:v>
                </c:pt>
                <c:pt idx="921">
                  <c:v>9.19999980926515</c:v>
                </c:pt>
                <c:pt idx="922">
                  <c:v>9.21000003814697</c:v>
                </c:pt>
                <c:pt idx="923">
                  <c:v>9.22000026702881</c:v>
                </c:pt>
                <c:pt idx="924">
                  <c:v>9.22999954223633</c:v>
                </c:pt>
                <c:pt idx="925">
                  <c:v>9.23999977111815</c:v>
                </c:pt>
                <c:pt idx="926">
                  <c:v>9.25</c:v>
                </c:pt>
                <c:pt idx="927">
                  <c:v>9.26000022888184</c:v>
                </c:pt>
                <c:pt idx="928">
                  <c:v>9.27000045776367</c:v>
                </c:pt>
                <c:pt idx="929">
                  <c:v>9.27999973297119</c:v>
                </c:pt>
                <c:pt idx="930">
                  <c:v>9.28999996185302</c:v>
                </c:pt>
                <c:pt idx="931">
                  <c:v>9.30000019073486</c:v>
                </c:pt>
                <c:pt idx="932">
                  <c:v>9.3100004196167</c:v>
                </c:pt>
                <c:pt idx="933">
                  <c:v>9.31999969482424</c:v>
                </c:pt>
                <c:pt idx="934">
                  <c:v>9.32999992370605</c:v>
                </c:pt>
                <c:pt idx="935">
                  <c:v>9.34000015258789</c:v>
                </c:pt>
                <c:pt idx="936">
                  <c:v>9.35000038146975</c:v>
                </c:pt>
                <c:pt idx="937">
                  <c:v>9.35999965667727</c:v>
                </c:pt>
                <c:pt idx="938">
                  <c:v>9.3699998855591</c:v>
                </c:pt>
                <c:pt idx="939">
                  <c:v>9.38000011444094</c:v>
                </c:pt>
                <c:pt idx="940">
                  <c:v>9.39000034332275</c:v>
                </c:pt>
                <c:pt idx="941">
                  <c:v>9.39999961853029</c:v>
                </c:pt>
                <c:pt idx="942">
                  <c:v>9.40999984741211</c:v>
                </c:pt>
                <c:pt idx="943">
                  <c:v>9.42000007629395</c:v>
                </c:pt>
                <c:pt idx="944">
                  <c:v>9.43000030517578</c:v>
                </c:pt>
                <c:pt idx="945">
                  <c:v>9.4399995803833</c:v>
                </c:pt>
                <c:pt idx="946">
                  <c:v>9.44999980926515</c:v>
                </c:pt>
                <c:pt idx="947">
                  <c:v>9.46000003814699</c:v>
                </c:pt>
                <c:pt idx="948">
                  <c:v>9.47000026702882</c:v>
                </c:pt>
                <c:pt idx="949">
                  <c:v>9.47999954223635</c:v>
                </c:pt>
                <c:pt idx="950">
                  <c:v>9.48999977111816</c:v>
                </c:pt>
                <c:pt idx="951">
                  <c:v>9.5</c:v>
                </c:pt>
                <c:pt idx="952">
                  <c:v>9.51000022888184</c:v>
                </c:pt>
                <c:pt idx="953">
                  <c:v>9.52000045776367</c:v>
                </c:pt>
                <c:pt idx="954">
                  <c:v>9.52999973297119</c:v>
                </c:pt>
                <c:pt idx="955">
                  <c:v>9.53999996185302</c:v>
                </c:pt>
                <c:pt idx="956">
                  <c:v>9.55000019073486</c:v>
                </c:pt>
                <c:pt idx="957">
                  <c:v>9.5600004196167</c:v>
                </c:pt>
                <c:pt idx="958">
                  <c:v>9.56999969482424</c:v>
                </c:pt>
                <c:pt idx="959">
                  <c:v>9.57999992370605</c:v>
                </c:pt>
                <c:pt idx="960">
                  <c:v>9.59000015258789</c:v>
                </c:pt>
                <c:pt idx="961">
                  <c:v>9.60000038146973</c:v>
                </c:pt>
                <c:pt idx="962">
                  <c:v>9.60999965667727</c:v>
                </c:pt>
                <c:pt idx="963">
                  <c:v>9.61999988555908</c:v>
                </c:pt>
                <c:pt idx="964">
                  <c:v>9.63000011444092</c:v>
                </c:pt>
                <c:pt idx="965">
                  <c:v>9.64000034332275</c:v>
                </c:pt>
                <c:pt idx="966">
                  <c:v>9.64999961853027</c:v>
                </c:pt>
                <c:pt idx="967">
                  <c:v>9.65999984741211</c:v>
                </c:pt>
                <c:pt idx="968">
                  <c:v>9.67000007629395</c:v>
                </c:pt>
                <c:pt idx="969">
                  <c:v>9.68000030517578</c:v>
                </c:pt>
                <c:pt idx="970">
                  <c:v>9.6899995803833</c:v>
                </c:pt>
                <c:pt idx="971">
                  <c:v>9.69999980926515</c:v>
                </c:pt>
                <c:pt idx="972">
                  <c:v>9.71000003814697</c:v>
                </c:pt>
                <c:pt idx="973">
                  <c:v>9.72000026702881</c:v>
                </c:pt>
                <c:pt idx="974">
                  <c:v>9.72999954223633</c:v>
                </c:pt>
                <c:pt idx="975">
                  <c:v>9.73999977111815</c:v>
                </c:pt>
                <c:pt idx="976">
                  <c:v>9.75</c:v>
                </c:pt>
                <c:pt idx="977">
                  <c:v>9.76000022888184</c:v>
                </c:pt>
                <c:pt idx="978">
                  <c:v>9.77000045776367</c:v>
                </c:pt>
                <c:pt idx="979">
                  <c:v>9.77999973297119</c:v>
                </c:pt>
                <c:pt idx="980">
                  <c:v>9.78999996185302</c:v>
                </c:pt>
                <c:pt idx="981">
                  <c:v>9.80000019073486</c:v>
                </c:pt>
                <c:pt idx="982">
                  <c:v>9.8100004196167</c:v>
                </c:pt>
                <c:pt idx="983">
                  <c:v>9.81999969482424</c:v>
                </c:pt>
                <c:pt idx="984">
                  <c:v>9.82999992370605</c:v>
                </c:pt>
                <c:pt idx="985">
                  <c:v>9.84000015258789</c:v>
                </c:pt>
                <c:pt idx="986">
                  <c:v>9.85000038146975</c:v>
                </c:pt>
                <c:pt idx="987">
                  <c:v>9.85999965667727</c:v>
                </c:pt>
                <c:pt idx="988">
                  <c:v>9.8699998855591</c:v>
                </c:pt>
                <c:pt idx="989">
                  <c:v>9.88000011444094</c:v>
                </c:pt>
                <c:pt idx="990">
                  <c:v>9.89000034332275</c:v>
                </c:pt>
                <c:pt idx="991">
                  <c:v>9.89999961853029</c:v>
                </c:pt>
                <c:pt idx="992">
                  <c:v>9.90999984741211</c:v>
                </c:pt>
                <c:pt idx="993">
                  <c:v>9.92000007629395</c:v>
                </c:pt>
                <c:pt idx="994">
                  <c:v>9.93000030517578</c:v>
                </c:pt>
                <c:pt idx="995">
                  <c:v>9.9399995803833</c:v>
                </c:pt>
                <c:pt idx="996">
                  <c:v>9.94999980926515</c:v>
                </c:pt>
                <c:pt idx="997">
                  <c:v>9.96000003814699</c:v>
                </c:pt>
                <c:pt idx="998">
                  <c:v>9.97000026702882</c:v>
                </c:pt>
                <c:pt idx="999">
                  <c:v>9.97999954223635</c:v>
                </c:pt>
                <c:pt idx="1000">
                  <c:v>9.98999977111816</c:v>
                </c:pt>
                <c:pt idx="1001">
                  <c:v>10</c:v>
                </c:pt>
                <c:pt idx="1002">
                  <c:v>10.0100002288818</c:v>
                </c:pt>
                <c:pt idx="1003">
                  <c:v>10.0200004577637</c:v>
                </c:pt>
                <c:pt idx="1004">
                  <c:v>10.0299997329712</c:v>
                </c:pt>
                <c:pt idx="1005">
                  <c:v>10.039999961853</c:v>
                </c:pt>
                <c:pt idx="1006">
                  <c:v>10.0500001907349</c:v>
                </c:pt>
                <c:pt idx="1007">
                  <c:v>10.0600004196167</c:v>
                </c:pt>
                <c:pt idx="1008">
                  <c:v>10.0699996948242</c:v>
                </c:pt>
                <c:pt idx="1009">
                  <c:v>10.0799999237061</c:v>
                </c:pt>
                <c:pt idx="1010">
                  <c:v>10.0900001525879</c:v>
                </c:pt>
                <c:pt idx="1011">
                  <c:v>10.1000003814697</c:v>
                </c:pt>
                <c:pt idx="1012">
                  <c:v>10.1099996566772</c:v>
                </c:pt>
                <c:pt idx="1013">
                  <c:v>10.1199998855591</c:v>
                </c:pt>
                <c:pt idx="1014">
                  <c:v>10.1300001144409</c:v>
                </c:pt>
                <c:pt idx="1015">
                  <c:v>10.1400003433228</c:v>
                </c:pt>
                <c:pt idx="1016">
                  <c:v>10.1499996185303</c:v>
                </c:pt>
                <c:pt idx="1017">
                  <c:v>10.1599998474121</c:v>
                </c:pt>
                <c:pt idx="1018">
                  <c:v>10.1700000762939</c:v>
                </c:pt>
                <c:pt idx="1019">
                  <c:v>10.1800003051758</c:v>
                </c:pt>
                <c:pt idx="1020">
                  <c:v>10.1899995803833</c:v>
                </c:pt>
                <c:pt idx="1021">
                  <c:v>10.1999998092651</c:v>
                </c:pt>
                <c:pt idx="1022">
                  <c:v>10.210000038147</c:v>
                </c:pt>
                <c:pt idx="1023">
                  <c:v>10.2200002670288</c:v>
                </c:pt>
                <c:pt idx="1024">
                  <c:v>10.2299995422363</c:v>
                </c:pt>
                <c:pt idx="1025">
                  <c:v>10.2399997711182</c:v>
                </c:pt>
                <c:pt idx="1026">
                  <c:v>10.25</c:v>
                </c:pt>
                <c:pt idx="1027">
                  <c:v>10.2600002288818</c:v>
                </c:pt>
                <c:pt idx="1028">
                  <c:v>10.2700004577637</c:v>
                </c:pt>
                <c:pt idx="1029">
                  <c:v>10.2799997329712</c:v>
                </c:pt>
                <c:pt idx="1030">
                  <c:v>10.289999961853</c:v>
                </c:pt>
                <c:pt idx="1031">
                  <c:v>10.3000001907349</c:v>
                </c:pt>
                <c:pt idx="1032">
                  <c:v>10.3100004196167</c:v>
                </c:pt>
                <c:pt idx="1033">
                  <c:v>10.3199996948242</c:v>
                </c:pt>
                <c:pt idx="1034">
                  <c:v>10.3299999237061</c:v>
                </c:pt>
                <c:pt idx="1035">
                  <c:v>10.3400001525879</c:v>
                </c:pt>
                <c:pt idx="1036">
                  <c:v>10.3500003814697</c:v>
                </c:pt>
                <c:pt idx="1037">
                  <c:v>10.3599996566772</c:v>
                </c:pt>
                <c:pt idx="1038">
                  <c:v>10.3699998855591</c:v>
                </c:pt>
                <c:pt idx="1039">
                  <c:v>10.3800001144409</c:v>
                </c:pt>
                <c:pt idx="1040">
                  <c:v>10.3900003433228</c:v>
                </c:pt>
                <c:pt idx="1041">
                  <c:v>10.3999996185303</c:v>
                </c:pt>
                <c:pt idx="1042">
                  <c:v>10.4099998474121</c:v>
                </c:pt>
                <c:pt idx="1043">
                  <c:v>10.4200000762939</c:v>
                </c:pt>
                <c:pt idx="1044">
                  <c:v>10.4300003051758</c:v>
                </c:pt>
                <c:pt idx="1045">
                  <c:v>10.4399995803833</c:v>
                </c:pt>
                <c:pt idx="1046">
                  <c:v>10.4499998092651</c:v>
                </c:pt>
                <c:pt idx="1047">
                  <c:v>10.460000038147</c:v>
                </c:pt>
                <c:pt idx="1048">
                  <c:v>10.4700002670288</c:v>
                </c:pt>
                <c:pt idx="1049">
                  <c:v>10.4799995422363</c:v>
                </c:pt>
                <c:pt idx="1050">
                  <c:v>10.4899997711182</c:v>
                </c:pt>
                <c:pt idx="1051">
                  <c:v>10.5</c:v>
                </c:pt>
                <c:pt idx="1052">
                  <c:v>10.5100002288818</c:v>
                </c:pt>
                <c:pt idx="1053">
                  <c:v>10.5200004577637</c:v>
                </c:pt>
                <c:pt idx="1054">
                  <c:v>10.5299997329712</c:v>
                </c:pt>
                <c:pt idx="1055">
                  <c:v>10.539999961853</c:v>
                </c:pt>
                <c:pt idx="1056">
                  <c:v>10.5500001907349</c:v>
                </c:pt>
                <c:pt idx="1057">
                  <c:v>10.5600004196167</c:v>
                </c:pt>
                <c:pt idx="1058">
                  <c:v>10.5699996948242</c:v>
                </c:pt>
                <c:pt idx="1059">
                  <c:v>10.5799999237061</c:v>
                </c:pt>
                <c:pt idx="1060">
                  <c:v>10.5900001525879</c:v>
                </c:pt>
                <c:pt idx="1061">
                  <c:v>10.6000003814697</c:v>
                </c:pt>
                <c:pt idx="1062">
                  <c:v>10.6099996566772</c:v>
                </c:pt>
                <c:pt idx="1063">
                  <c:v>10.6199998855591</c:v>
                </c:pt>
                <c:pt idx="1064">
                  <c:v>10.6300001144409</c:v>
                </c:pt>
                <c:pt idx="1065">
                  <c:v>10.6400003433228</c:v>
                </c:pt>
                <c:pt idx="1066">
                  <c:v>10.6499996185303</c:v>
                </c:pt>
                <c:pt idx="1067">
                  <c:v>10.6599998474121</c:v>
                </c:pt>
                <c:pt idx="1068">
                  <c:v>10.6700000762939</c:v>
                </c:pt>
                <c:pt idx="1069">
                  <c:v>10.6800003051758</c:v>
                </c:pt>
                <c:pt idx="1070">
                  <c:v>10.6899995803833</c:v>
                </c:pt>
                <c:pt idx="1071">
                  <c:v>10.6999998092651</c:v>
                </c:pt>
                <c:pt idx="1072">
                  <c:v>10.710000038147</c:v>
                </c:pt>
                <c:pt idx="1073">
                  <c:v>10.7200002670288</c:v>
                </c:pt>
                <c:pt idx="1074">
                  <c:v>10.7299995422363</c:v>
                </c:pt>
                <c:pt idx="1075">
                  <c:v>10.7399997711182</c:v>
                </c:pt>
                <c:pt idx="1076">
                  <c:v>10.75</c:v>
                </c:pt>
                <c:pt idx="1077">
                  <c:v>10.7600002288818</c:v>
                </c:pt>
                <c:pt idx="1078">
                  <c:v>10.7700004577637</c:v>
                </c:pt>
                <c:pt idx="1079">
                  <c:v>10.7799997329712</c:v>
                </c:pt>
                <c:pt idx="1080">
                  <c:v>10.789999961853</c:v>
                </c:pt>
                <c:pt idx="1081">
                  <c:v>10.8000001907349</c:v>
                </c:pt>
                <c:pt idx="1082">
                  <c:v>10.8100004196167</c:v>
                </c:pt>
                <c:pt idx="1083">
                  <c:v>10.8199996948242</c:v>
                </c:pt>
                <c:pt idx="1084">
                  <c:v>10.8299999237061</c:v>
                </c:pt>
                <c:pt idx="1085">
                  <c:v>10.8400001525879</c:v>
                </c:pt>
                <c:pt idx="1086">
                  <c:v>10.8500003814697</c:v>
                </c:pt>
                <c:pt idx="1087">
                  <c:v>10.8599996566772</c:v>
                </c:pt>
                <c:pt idx="1088">
                  <c:v>10.8699998855591</c:v>
                </c:pt>
                <c:pt idx="1089">
                  <c:v>10.8800001144409</c:v>
                </c:pt>
                <c:pt idx="1090">
                  <c:v>10.8900003433228</c:v>
                </c:pt>
                <c:pt idx="1091">
                  <c:v>10.8999996185303</c:v>
                </c:pt>
                <c:pt idx="1092">
                  <c:v>10.9099998474121</c:v>
                </c:pt>
                <c:pt idx="1093">
                  <c:v>10.9200000762939</c:v>
                </c:pt>
                <c:pt idx="1094">
                  <c:v>10.9300003051758</c:v>
                </c:pt>
                <c:pt idx="1095">
                  <c:v>10.9399995803833</c:v>
                </c:pt>
                <c:pt idx="1096">
                  <c:v>10.9499998092651</c:v>
                </c:pt>
                <c:pt idx="1097">
                  <c:v>10.960000038147</c:v>
                </c:pt>
                <c:pt idx="1098">
                  <c:v>10.9700002670288</c:v>
                </c:pt>
                <c:pt idx="1099">
                  <c:v>10.9799995422363</c:v>
                </c:pt>
                <c:pt idx="1100">
                  <c:v>10.9899997711182</c:v>
                </c:pt>
                <c:pt idx="1101">
                  <c:v>11</c:v>
                </c:pt>
                <c:pt idx="1102">
                  <c:v>11</c:v>
                </c:pt>
                <c:pt idx="1103">
                  <c:v>11.0100002288818</c:v>
                </c:pt>
                <c:pt idx="1104">
                  <c:v>11.0200004577637</c:v>
                </c:pt>
                <c:pt idx="1105">
                  <c:v>11.0299997329712</c:v>
                </c:pt>
                <c:pt idx="1106">
                  <c:v>11.039999961853</c:v>
                </c:pt>
                <c:pt idx="1107">
                  <c:v>11.0500001907349</c:v>
                </c:pt>
                <c:pt idx="1108">
                  <c:v>11.0600004196167</c:v>
                </c:pt>
                <c:pt idx="1109">
                  <c:v>11.0699996948242</c:v>
                </c:pt>
                <c:pt idx="1110">
                  <c:v>11.0799999237061</c:v>
                </c:pt>
                <c:pt idx="1111">
                  <c:v>11.0900001525879</c:v>
                </c:pt>
                <c:pt idx="1112">
                  <c:v>11.1000003814697</c:v>
                </c:pt>
                <c:pt idx="1113">
                  <c:v>11.1099996566772</c:v>
                </c:pt>
                <c:pt idx="1114">
                  <c:v>11.1199998855591</c:v>
                </c:pt>
                <c:pt idx="1115">
                  <c:v>11.1300001144409</c:v>
                </c:pt>
                <c:pt idx="1116">
                  <c:v>11.1400003433228</c:v>
                </c:pt>
                <c:pt idx="1117">
                  <c:v>11.1499996185303</c:v>
                </c:pt>
                <c:pt idx="1118">
                  <c:v>11.1599998474121</c:v>
                </c:pt>
                <c:pt idx="1119">
                  <c:v>11.1700000762939</c:v>
                </c:pt>
                <c:pt idx="1120">
                  <c:v>11.1800003051758</c:v>
                </c:pt>
                <c:pt idx="1121">
                  <c:v>11.1899995803833</c:v>
                </c:pt>
                <c:pt idx="1122">
                  <c:v>11.1999998092651</c:v>
                </c:pt>
                <c:pt idx="1123">
                  <c:v>11.210000038147</c:v>
                </c:pt>
                <c:pt idx="1124">
                  <c:v>11.2200002670288</c:v>
                </c:pt>
                <c:pt idx="1125">
                  <c:v>11.2299995422363</c:v>
                </c:pt>
                <c:pt idx="1126">
                  <c:v>11.2399997711182</c:v>
                </c:pt>
                <c:pt idx="1127">
                  <c:v>11.25</c:v>
                </c:pt>
                <c:pt idx="1128">
                  <c:v>11.2600002288818</c:v>
                </c:pt>
                <c:pt idx="1129">
                  <c:v>11.2700004577637</c:v>
                </c:pt>
                <c:pt idx="1130">
                  <c:v>11.2799997329712</c:v>
                </c:pt>
                <c:pt idx="1131">
                  <c:v>11.289999961853</c:v>
                </c:pt>
                <c:pt idx="1132">
                  <c:v>11.3000001907349</c:v>
                </c:pt>
                <c:pt idx="1133">
                  <c:v>11.3100004196167</c:v>
                </c:pt>
                <c:pt idx="1134">
                  <c:v>11.3199996948242</c:v>
                </c:pt>
                <c:pt idx="1135">
                  <c:v>11.3299999237061</c:v>
                </c:pt>
                <c:pt idx="1136">
                  <c:v>11.3400001525879</c:v>
                </c:pt>
                <c:pt idx="1137">
                  <c:v>11.3500003814697</c:v>
                </c:pt>
                <c:pt idx="1138">
                  <c:v>11.3599996566772</c:v>
                </c:pt>
                <c:pt idx="1139">
                  <c:v>11.3699998855591</c:v>
                </c:pt>
                <c:pt idx="1140">
                  <c:v>11.3800001144409</c:v>
                </c:pt>
                <c:pt idx="1141">
                  <c:v>11.3900003433228</c:v>
                </c:pt>
                <c:pt idx="1142">
                  <c:v>11.3999996185303</c:v>
                </c:pt>
                <c:pt idx="1143">
                  <c:v>11.4099998474121</c:v>
                </c:pt>
                <c:pt idx="1144">
                  <c:v>11.4200000762939</c:v>
                </c:pt>
                <c:pt idx="1145">
                  <c:v>11.4300003051758</c:v>
                </c:pt>
                <c:pt idx="1146">
                  <c:v>11.4399995803833</c:v>
                </c:pt>
                <c:pt idx="1147">
                  <c:v>11.4499998092651</c:v>
                </c:pt>
                <c:pt idx="1148">
                  <c:v>11.460000038147</c:v>
                </c:pt>
                <c:pt idx="1149">
                  <c:v>11.4700002670288</c:v>
                </c:pt>
                <c:pt idx="1150">
                  <c:v>11.4799995422363</c:v>
                </c:pt>
                <c:pt idx="1151">
                  <c:v>11.4899997711182</c:v>
                </c:pt>
                <c:pt idx="1152">
                  <c:v>11.5</c:v>
                </c:pt>
                <c:pt idx="1153">
                  <c:v>11.5100002288818</c:v>
                </c:pt>
                <c:pt idx="1154">
                  <c:v>11.5200004577637</c:v>
                </c:pt>
                <c:pt idx="1155">
                  <c:v>11.5299997329712</c:v>
                </c:pt>
                <c:pt idx="1156">
                  <c:v>11.539999961853</c:v>
                </c:pt>
                <c:pt idx="1157">
                  <c:v>11.5500001907349</c:v>
                </c:pt>
                <c:pt idx="1158">
                  <c:v>11.5600004196167</c:v>
                </c:pt>
                <c:pt idx="1159">
                  <c:v>11.5699996948242</c:v>
                </c:pt>
                <c:pt idx="1160">
                  <c:v>11.5799999237061</c:v>
                </c:pt>
                <c:pt idx="1161">
                  <c:v>11.5900001525879</c:v>
                </c:pt>
                <c:pt idx="1162">
                  <c:v>11.6000003814697</c:v>
                </c:pt>
                <c:pt idx="1163">
                  <c:v>11.6099996566772</c:v>
                </c:pt>
                <c:pt idx="1164">
                  <c:v>11.6199998855591</c:v>
                </c:pt>
                <c:pt idx="1165">
                  <c:v>11.6300001144409</c:v>
                </c:pt>
                <c:pt idx="1166">
                  <c:v>11.6400003433228</c:v>
                </c:pt>
                <c:pt idx="1167">
                  <c:v>11.6499996185303</c:v>
                </c:pt>
                <c:pt idx="1168">
                  <c:v>11.6599998474121</c:v>
                </c:pt>
                <c:pt idx="1169">
                  <c:v>11.6700000762939</c:v>
                </c:pt>
                <c:pt idx="1170">
                  <c:v>11.6800003051758</c:v>
                </c:pt>
                <c:pt idx="1171">
                  <c:v>11.6899995803833</c:v>
                </c:pt>
                <c:pt idx="1172">
                  <c:v>11.6999998092651</c:v>
                </c:pt>
                <c:pt idx="1173">
                  <c:v>11.710000038147</c:v>
                </c:pt>
                <c:pt idx="1174">
                  <c:v>11.7200002670288</c:v>
                </c:pt>
                <c:pt idx="1175">
                  <c:v>11.7299995422363</c:v>
                </c:pt>
                <c:pt idx="1176">
                  <c:v>11.7399997711182</c:v>
                </c:pt>
                <c:pt idx="1177">
                  <c:v>11.75</c:v>
                </c:pt>
                <c:pt idx="1178">
                  <c:v>11.7600002288818</c:v>
                </c:pt>
                <c:pt idx="1179">
                  <c:v>11.7700004577637</c:v>
                </c:pt>
                <c:pt idx="1180">
                  <c:v>11.7799997329712</c:v>
                </c:pt>
                <c:pt idx="1181">
                  <c:v>11.789999961853</c:v>
                </c:pt>
                <c:pt idx="1182">
                  <c:v>11.8000001907349</c:v>
                </c:pt>
                <c:pt idx="1183">
                  <c:v>11.8100004196167</c:v>
                </c:pt>
                <c:pt idx="1184">
                  <c:v>11.8199996948242</c:v>
                </c:pt>
                <c:pt idx="1185">
                  <c:v>11.8299999237061</c:v>
                </c:pt>
                <c:pt idx="1186">
                  <c:v>11.8400001525879</c:v>
                </c:pt>
                <c:pt idx="1187">
                  <c:v>11.8500003814697</c:v>
                </c:pt>
                <c:pt idx="1188">
                  <c:v>11.8599996566772</c:v>
                </c:pt>
                <c:pt idx="1189">
                  <c:v>11.8699998855591</c:v>
                </c:pt>
                <c:pt idx="1190">
                  <c:v>11.8800001144409</c:v>
                </c:pt>
                <c:pt idx="1191">
                  <c:v>11.8900003433228</c:v>
                </c:pt>
                <c:pt idx="1192">
                  <c:v>11.8999996185303</c:v>
                </c:pt>
                <c:pt idx="1193">
                  <c:v>11.9099998474121</c:v>
                </c:pt>
                <c:pt idx="1194">
                  <c:v>11.9200000762939</c:v>
                </c:pt>
                <c:pt idx="1195">
                  <c:v>11.9300003051758</c:v>
                </c:pt>
                <c:pt idx="1196">
                  <c:v>11.9399995803833</c:v>
                </c:pt>
                <c:pt idx="1197">
                  <c:v>11.9499998092651</c:v>
                </c:pt>
                <c:pt idx="1198">
                  <c:v>11.960000038147</c:v>
                </c:pt>
                <c:pt idx="1199">
                  <c:v>11.9700002670288</c:v>
                </c:pt>
                <c:pt idx="1200">
                  <c:v>11.9799995422363</c:v>
                </c:pt>
                <c:pt idx="1201">
                  <c:v>11.9899997711182</c:v>
                </c:pt>
                <c:pt idx="1202">
                  <c:v>12</c:v>
                </c:pt>
                <c:pt idx="1203">
                  <c:v>12.0100002288818</c:v>
                </c:pt>
                <c:pt idx="1204">
                  <c:v>12.0200004577637</c:v>
                </c:pt>
                <c:pt idx="1205">
                  <c:v>12.0299997329712</c:v>
                </c:pt>
                <c:pt idx="1206">
                  <c:v>12.039999961853</c:v>
                </c:pt>
                <c:pt idx="1207">
                  <c:v>12.0500001907349</c:v>
                </c:pt>
                <c:pt idx="1208">
                  <c:v>12.0600004196167</c:v>
                </c:pt>
                <c:pt idx="1209">
                  <c:v>12.0699996948242</c:v>
                </c:pt>
                <c:pt idx="1210">
                  <c:v>12.0799999237061</c:v>
                </c:pt>
                <c:pt idx="1211">
                  <c:v>12.0900001525879</c:v>
                </c:pt>
                <c:pt idx="1212">
                  <c:v>12.1000003814697</c:v>
                </c:pt>
                <c:pt idx="1213">
                  <c:v>12.1099996566772</c:v>
                </c:pt>
                <c:pt idx="1214">
                  <c:v>12.1199998855591</c:v>
                </c:pt>
                <c:pt idx="1215">
                  <c:v>12.1300001144409</c:v>
                </c:pt>
                <c:pt idx="1216">
                  <c:v>12.1400003433228</c:v>
                </c:pt>
                <c:pt idx="1217">
                  <c:v>12.1499996185303</c:v>
                </c:pt>
                <c:pt idx="1218">
                  <c:v>12.1599998474121</c:v>
                </c:pt>
                <c:pt idx="1219">
                  <c:v>12.1700000762939</c:v>
                </c:pt>
                <c:pt idx="1220">
                  <c:v>12.1800003051758</c:v>
                </c:pt>
                <c:pt idx="1221">
                  <c:v>12.1899995803833</c:v>
                </c:pt>
                <c:pt idx="1222">
                  <c:v>12.1999998092651</c:v>
                </c:pt>
                <c:pt idx="1223">
                  <c:v>12.210000038147</c:v>
                </c:pt>
                <c:pt idx="1224">
                  <c:v>12.2200002670288</c:v>
                </c:pt>
                <c:pt idx="1225">
                  <c:v>12.2299995422363</c:v>
                </c:pt>
                <c:pt idx="1226">
                  <c:v>12.2399997711182</c:v>
                </c:pt>
                <c:pt idx="1227">
                  <c:v>12.25</c:v>
                </c:pt>
                <c:pt idx="1228">
                  <c:v>12.2600002288818</c:v>
                </c:pt>
                <c:pt idx="1229">
                  <c:v>12.2700004577637</c:v>
                </c:pt>
                <c:pt idx="1230">
                  <c:v>12.2799997329712</c:v>
                </c:pt>
                <c:pt idx="1231">
                  <c:v>12.289999961853</c:v>
                </c:pt>
                <c:pt idx="1232">
                  <c:v>12.3000001907349</c:v>
                </c:pt>
                <c:pt idx="1233">
                  <c:v>12.3100004196167</c:v>
                </c:pt>
                <c:pt idx="1234">
                  <c:v>12.3199996948242</c:v>
                </c:pt>
                <c:pt idx="1235">
                  <c:v>12.3299999237061</c:v>
                </c:pt>
                <c:pt idx="1236">
                  <c:v>12.3400001525879</c:v>
                </c:pt>
                <c:pt idx="1237">
                  <c:v>12.3500003814697</c:v>
                </c:pt>
                <c:pt idx="1238">
                  <c:v>12.3599996566772</c:v>
                </c:pt>
                <c:pt idx="1239">
                  <c:v>12.3699998855591</c:v>
                </c:pt>
                <c:pt idx="1240">
                  <c:v>12.3800001144409</c:v>
                </c:pt>
                <c:pt idx="1241">
                  <c:v>12.3900003433228</c:v>
                </c:pt>
                <c:pt idx="1242">
                  <c:v>12.3999996185303</c:v>
                </c:pt>
                <c:pt idx="1243">
                  <c:v>12.4099998474121</c:v>
                </c:pt>
                <c:pt idx="1244">
                  <c:v>12.4200000762939</c:v>
                </c:pt>
                <c:pt idx="1245">
                  <c:v>12.4300003051758</c:v>
                </c:pt>
                <c:pt idx="1246">
                  <c:v>12.4399995803833</c:v>
                </c:pt>
                <c:pt idx="1247">
                  <c:v>12.4499998092651</c:v>
                </c:pt>
                <c:pt idx="1248">
                  <c:v>12.460000038147</c:v>
                </c:pt>
                <c:pt idx="1249">
                  <c:v>12.4700002670288</c:v>
                </c:pt>
                <c:pt idx="1250">
                  <c:v>12.4799995422363</c:v>
                </c:pt>
                <c:pt idx="1251">
                  <c:v>12.4899997711182</c:v>
                </c:pt>
                <c:pt idx="1252">
                  <c:v>12.5</c:v>
                </c:pt>
                <c:pt idx="1253">
                  <c:v>12.5100002288818</c:v>
                </c:pt>
                <c:pt idx="1254">
                  <c:v>12.5200004577637</c:v>
                </c:pt>
                <c:pt idx="1255">
                  <c:v>12.5299997329712</c:v>
                </c:pt>
                <c:pt idx="1256">
                  <c:v>12.539999961853</c:v>
                </c:pt>
                <c:pt idx="1257">
                  <c:v>12.5500001907349</c:v>
                </c:pt>
                <c:pt idx="1258">
                  <c:v>12.5600004196167</c:v>
                </c:pt>
                <c:pt idx="1259">
                  <c:v>12.5699996948242</c:v>
                </c:pt>
                <c:pt idx="1260">
                  <c:v>12.5799999237061</c:v>
                </c:pt>
                <c:pt idx="1261">
                  <c:v>12.5900001525879</c:v>
                </c:pt>
                <c:pt idx="1262">
                  <c:v>12.6000003814697</c:v>
                </c:pt>
                <c:pt idx="1263">
                  <c:v>12.6099996566772</c:v>
                </c:pt>
                <c:pt idx="1264">
                  <c:v>12.6199998855591</c:v>
                </c:pt>
                <c:pt idx="1265">
                  <c:v>12.6300001144409</c:v>
                </c:pt>
                <c:pt idx="1266">
                  <c:v>12.6400003433228</c:v>
                </c:pt>
                <c:pt idx="1267">
                  <c:v>12.6499996185303</c:v>
                </c:pt>
                <c:pt idx="1268">
                  <c:v>12.6599998474121</c:v>
                </c:pt>
                <c:pt idx="1269">
                  <c:v>12.6700000762939</c:v>
                </c:pt>
                <c:pt idx="1270">
                  <c:v>12.6800003051758</c:v>
                </c:pt>
                <c:pt idx="1271">
                  <c:v>12.6899995803833</c:v>
                </c:pt>
                <c:pt idx="1272">
                  <c:v>12.6999998092651</c:v>
                </c:pt>
                <c:pt idx="1273">
                  <c:v>12.710000038147</c:v>
                </c:pt>
                <c:pt idx="1274">
                  <c:v>12.7200002670288</c:v>
                </c:pt>
                <c:pt idx="1275">
                  <c:v>12.7299995422363</c:v>
                </c:pt>
                <c:pt idx="1276">
                  <c:v>12.7399997711182</c:v>
                </c:pt>
                <c:pt idx="1277">
                  <c:v>12.75</c:v>
                </c:pt>
                <c:pt idx="1278">
                  <c:v>12.7600002288818</c:v>
                </c:pt>
                <c:pt idx="1279">
                  <c:v>12.7700004577637</c:v>
                </c:pt>
                <c:pt idx="1280">
                  <c:v>12.7799997329712</c:v>
                </c:pt>
                <c:pt idx="1281">
                  <c:v>12.789999961853</c:v>
                </c:pt>
                <c:pt idx="1282">
                  <c:v>12.8000001907349</c:v>
                </c:pt>
                <c:pt idx="1283">
                  <c:v>12.8100004196167</c:v>
                </c:pt>
                <c:pt idx="1284">
                  <c:v>12.8199996948242</c:v>
                </c:pt>
                <c:pt idx="1285">
                  <c:v>12.8299999237061</c:v>
                </c:pt>
                <c:pt idx="1286">
                  <c:v>12.8400001525879</c:v>
                </c:pt>
                <c:pt idx="1287">
                  <c:v>12.8500003814697</c:v>
                </c:pt>
                <c:pt idx="1288">
                  <c:v>12.8599996566772</c:v>
                </c:pt>
                <c:pt idx="1289">
                  <c:v>12.8699998855591</c:v>
                </c:pt>
                <c:pt idx="1290">
                  <c:v>12.8800001144409</c:v>
                </c:pt>
                <c:pt idx="1291">
                  <c:v>12.8900003433228</c:v>
                </c:pt>
                <c:pt idx="1292">
                  <c:v>12.8999996185303</c:v>
                </c:pt>
                <c:pt idx="1293">
                  <c:v>12.9099998474121</c:v>
                </c:pt>
                <c:pt idx="1294">
                  <c:v>12.9200000762939</c:v>
                </c:pt>
                <c:pt idx="1295">
                  <c:v>12.9300003051758</c:v>
                </c:pt>
                <c:pt idx="1296">
                  <c:v>12.9399995803833</c:v>
                </c:pt>
                <c:pt idx="1297">
                  <c:v>12.9499998092651</c:v>
                </c:pt>
                <c:pt idx="1298">
                  <c:v>12.960000038147</c:v>
                </c:pt>
                <c:pt idx="1299">
                  <c:v>12.9700002670288</c:v>
                </c:pt>
                <c:pt idx="1300">
                  <c:v>12.9799995422363</c:v>
                </c:pt>
                <c:pt idx="1301">
                  <c:v>12.9899997711182</c:v>
                </c:pt>
                <c:pt idx="1302">
                  <c:v>13</c:v>
                </c:pt>
                <c:pt idx="1303">
                  <c:v>13.0100002288818</c:v>
                </c:pt>
                <c:pt idx="1304">
                  <c:v>13.0200004577637</c:v>
                </c:pt>
                <c:pt idx="1305">
                  <c:v>13.0299997329712</c:v>
                </c:pt>
                <c:pt idx="1306">
                  <c:v>13.039999961853</c:v>
                </c:pt>
                <c:pt idx="1307">
                  <c:v>13.0500001907349</c:v>
                </c:pt>
                <c:pt idx="1308">
                  <c:v>13.0600004196167</c:v>
                </c:pt>
                <c:pt idx="1309">
                  <c:v>13.0699996948242</c:v>
                </c:pt>
                <c:pt idx="1310">
                  <c:v>13.0799999237061</c:v>
                </c:pt>
                <c:pt idx="1311">
                  <c:v>13.0900001525879</c:v>
                </c:pt>
                <c:pt idx="1312">
                  <c:v>13.1000003814697</c:v>
                </c:pt>
                <c:pt idx="1313">
                  <c:v>13.1099996566772</c:v>
                </c:pt>
                <c:pt idx="1314">
                  <c:v>13.1199998855591</c:v>
                </c:pt>
                <c:pt idx="1315">
                  <c:v>13.1300001144409</c:v>
                </c:pt>
                <c:pt idx="1316">
                  <c:v>13.1400003433228</c:v>
                </c:pt>
                <c:pt idx="1317">
                  <c:v>13.1499996185303</c:v>
                </c:pt>
                <c:pt idx="1318">
                  <c:v>13.1599998474121</c:v>
                </c:pt>
                <c:pt idx="1319">
                  <c:v>13.1700000762939</c:v>
                </c:pt>
                <c:pt idx="1320">
                  <c:v>13.1800003051758</c:v>
                </c:pt>
                <c:pt idx="1321">
                  <c:v>13.1899995803833</c:v>
                </c:pt>
                <c:pt idx="1322">
                  <c:v>13.1999998092651</c:v>
                </c:pt>
                <c:pt idx="1323">
                  <c:v>13.210000038147</c:v>
                </c:pt>
                <c:pt idx="1324">
                  <c:v>13.2200002670288</c:v>
                </c:pt>
                <c:pt idx="1325">
                  <c:v>13.2299995422363</c:v>
                </c:pt>
                <c:pt idx="1326">
                  <c:v>13.2399997711182</c:v>
                </c:pt>
                <c:pt idx="1327">
                  <c:v>13.25</c:v>
                </c:pt>
                <c:pt idx="1328">
                  <c:v>13.2600002288818</c:v>
                </c:pt>
                <c:pt idx="1329">
                  <c:v>13.2700004577637</c:v>
                </c:pt>
                <c:pt idx="1330">
                  <c:v>13.2799997329712</c:v>
                </c:pt>
                <c:pt idx="1331">
                  <c:v>13.289999961853</c:v>
                </c:pt>
                <c:pt idx="1332">
                  <c:v>13.3000001907349</c:v>
                </c:pt>
                <c:pt idx="1333">
                  <c:v>13.3100004196167</c:v>
                </c:pt>
                <c:pt idx="1334">
                  <c:v>13.3199996948242</c:v>
                </c:pt>
                <c:pt idx="1335">
                  <c:v>13.3299999237061</c:v>
                </c:pt>
                <c:pt idx="1336">
                  <c:v>13.3400001525879</c:v>
                </c:pt>
                <c:pt idx="1337">
                  <c:v>13.3500003814697</c:v>
                </c:pt>
                <c:pt idx="1338">
                  <c:v>13.3599996566772</c:v>
                </c:pt>
                <c:pt idx="1339">
                  <c:v>13.3699998855591</c:v>
                </c:pt>
                <c:pt idx="1340">
                  <c:v>13.3800001144409</c:v>
                </c:pt>
                <c:pt idx="1341">
                  <c:v>13.3900003433228</c:v>
                </c:pt>
                <c:pt idx="1342">
                  <c:v>13.3999996185303</c:v>
                </c:pt>
                <c:pt idx="1343">
                  <c:v>13.4099998474121</c:v>
                </c:pt>
                <c:pt idx="1344">
                  <c:v>13.4200000762939</c:v>
                </c:pt>
                <c:pt idx="1345">
                  <c:v>13.4300003051758</c:v>
                </c:pt>
                <c:pt idx="1346">
                  <c:v>13.4399995803833</c:v>
                </c:pt>
                <c:pt idx="1347">
                  <c:v>13.4499998092651</c:v>
                </c:pt>
                <c:pt idx="1348">
                  <c:v>13.460000038147</c:v>
                </c:pt>
                <c:pt idx="1349">
                  <c:v>13.4700002670288</c:v>
                </c:pt>
                <c:pt idx="1350">
                  <c:v>13.4799995422363</c:v>
                </c:pt>
                <c:pt idx="1351">
                  <c:v>13.4899997711182</c:v>
                </c:pt>
                <c:pt idx="1352">
                  <c:v>13.5</c:v>
                </c:pt>
                <c:pt idx="1353">
                  <c:v>13.5100002288818</c:v>
                </c:pt>
                <c:pt idx="1354">
                  <c:v>13.5200004577637</c:v>
                </c:pt>
                <c:pt idx="1355">
                  <c:v>13.5299997329712</c:v>
                </c:pt>
                <c:pt idx="1356">
                  <c:v>13.539999961853</c:v>
                </c:pt>
                <c:pt idx="1357">
                  <c:v>13.5500001907349</c:v>
                </c:pt>
                <c:pt idx="1358">
                  <c:v>13.5600004196167</c:v>
                </c:pt>
                <c:pt idx="1359">
                  <c:v>13.5699996948242</c:v>
                </c:pt>
                <c:pt idx="1360">
                  <c:v>13.5799999237061</c:v>
                </c:pt>
                <c:pt idx="1361">
                  <c:v>13.5900001525879</c:v>
                </c:pt>
                <c:pt idx="1362">
                  <c:v>13.6000003814697</c:v>
                </c:pt>
                <c:pt idx="1363">
                  <c:v>13.6099996566772</c:v>
                </c:pt>
                <c:pt idx="1364">
                  <c:v>13.6199998855591</c:v>
                </c:pt>
                <c:pt idx="1365">
                  <c:v>13.6300001144409</c:v>
                </c:pt>
                <c:pt idx="1366">
                  <c:v>13.6400003433228</c:v>
                </c:pt>
                <c:pt idx="1367">
                  <c:v>13.6499996185303</c:v>
                </c:pt>
                <c:pt idx="1368">
                  <c:v>13.6599998474121</c:v>
                </c:pt>
                <c:pt idx="1369">
                  <c:v>13.6700000762939</c:v>
                </c:pt>
                <c:pt idx="1370">
                  <c:v>13.6800003051758</c:v>
                </c:pt>
                <c:pt idx="1371">
                  <c:v>13.6899995803833</c:v>
                </c:pt>
                <c:pt idx="1372">
                  <c:v>13.6999998092651</c:v>
                </c:pt>
                <c:pt idx="1373">
                  <c:v>13.710000038147</c:v>
                </c:pt>
                <c:pt idx="1374">
                  <c:v>13.7200002670288</c:v>
                </c:pt>
                <c:pt idx="1375">
                  <c:v>13.7299995422363</c:v>
                </c:pt>
                <c:pt idx="1376">
                  <c:v>13.7399997711182</c:v>
                </c:pt>
                <c:pt idx="1377">
                  <c:v>13.75</c:v>
                </c:pt>
                <c:pt idx="1378">
                  <c:v>13.7600002288818</c:v>
                </c:pt>
                <c:pt idx="1379">
                  <c:v>13.7700004577637</c:v>
                </c:pt>
                <c:pt idx="1380">
                  <c:v>13.7799997329712</c:v>
                </c:pt>
                <c:pt idx="1381">
                  <c:v>13.789999961853</c:v>
                </c:pt>
                <c:pt idx="1382">
                  <c:v>13.8000001907349</c:v>
                </c:pt>
                <c:pt idx="1383">
                  <c:v>13.8100004196167</c:v>
                </c:pt>
                <c:pt idx="1384">
                  <c:v>13.8199996948242</c:v>
                </c:pt>
                <c:pt idx="1385">
                  <c:v>13.8299999237061</c:v>
                </c:pt>
                <c:pt idx="1386">
                  <c:v>13.8400001525879</c:v>
                </c:pt>
                <c:pt idx="1387">
                  <c:v>13.8500003814697</c:v>
                </c:pt>
                <c:pt idx="1388">
                  <c:v>13.8599996566772</c:v>
                </c:pt>
                <c:pt idx="1389">
                  <c:v>13.8699998855591</c:v>
                </c:pt>
                <c:pt idx="1390">
                  <c:v>13.8800001144409</c:v>
                </c:pt>
                <c:pt idx="1391">
                  <c:v>13.8900003433228</c:v>
                </c:pt>
                <c:pt idx="1392">
                  <c:v>13.8999996185303</c:v>
                </c:pt>
                <c:pt idx="1393">
                  <c:v>13.9099998474121</c:v>
                </c:pt>
                <c:pt idx="1394">
                  <c:v>13.9200000762939</c:v>
                </c:pt>
                <c:pt idx="1395">
                  <c:v>13.9300003051758</c:v>
                </c:pt>
                <c:pt idx="1396">
                  <c:v>13.9399995803833</c:v>
                </c:pt>
                <c:pt idx="1397">
                  <c:v>13.9499998092651</c:v>
                </c:pt>
                <c:pt idx="1398">
                  <c:v>13.960000038147</c:v>
                </c:pt>
                <c:pt idx="1399">
                  <c:v>13.9700002670288</c:v>
                </c:pt>
                <c:pt idx="1400">
                  <c:v>13.9799995422363</c:v>
                </c:pt>
                <c:pt idx="1401">
                  <c:v>13.9899997711182</c:v>
                </c:pt>
                <c:pt idx="1402">
                  <c:v>14</c:v>
                </c:pt>
                <c:pt idx="1403">
                  <c:v>14.0100002288818</c:v>
                </c:pt>
                <c:pt idx="1404">
                  <c:v>14.0200004577637</c:v>
                </c:pt>
                <c:pt idx="1405">
                  <c:v>14.0299997329712</c:v>
                </c:pt>
                <c:pt idx="1406">
                  <c:v>14.039999961853</c:v>
                </c:pt>
                <c:pt idx="1407">
                  <c:v>14.0500001907349</c:v>
                </c:pt>
                <c:pt idx="1408">
                  <c:v>14.0600004196167</c:v>
                </c:pt>
                <c:pt idx="1409">
                  <c:v>14.0699996948242</c:v>
                </c:pt>
                <c:pt idx="1410">
                  <c:v>14.0799999237061</c:v>
                </c:pt>
                <c:pt idx="1411">
                  <c:v>14.0900001525879</c:v>
                </c:pt>
                <c:pt idx="1412">
                  <c:v>14.1000003814697</c:v>
                </c:pt>
                <c:pt idx="1413">
                  <c:v>14.1099996566772</c:v>
                </c:pt>
                <c:pt idx="1414">
                  <c:v>14.1199998855591</c:v>
                </c:pt>
                <c:pt idx="1415">
                  <c:v>14.1300001144409</c:v>
                </c:pt>
                <c:pt idx="1416">
                  <c:v>14.1400003433228</c:v>
                </c:pt>
                <c:pt idx="1417">
                  <c:v>14.1499996185303</c:v>
                </c:pt>
                <c:pt idx="1418">
                  <c:v>14.1599998474121</c:v>
                </c:pt>
                <c:pt idx="1419">
                  <c:v>14.1700000762939</c:v>
                </c:pt>
                <c:pt idx="1420">
                  <c:v>14.1800003051758</c:v>
                </c:pt>
                <c:pt idx="1421">
                  <c:v>14.1899995803833</c:v>
                </c:pt>
                <c:pt idx="1422">
                  <c:v>14.1999998092651</c:v>
                </c:pt>
                <c:pt idx="1423">
                  <c:v>14.210000038147</c:v>
                </c:pt>
                <c:pt idx="1424">
                  <c:v>14.2200002670288</c:v>
                </c:pt>
                <c:pt idx="1425">
                  <c:v>14.2299995422363</c:v>
                </c:pt>
                <c:pt idx="1426">
                  <c:v>14.2399997711182</c:v>
                </c:pt>
                <c:pt idx="1427">
                  <c:v>14.25</c:v>
                </c:pt>
                <c:pt idx="1428">
                  <c:v>14.2600002288818</c:v>
                </c:pt>
                <c:pt idx="1429">
                  <c:v>14.2700004577637</c:v>
                </c:pt>
                <c:pt idx="1430">
                  <c:v>14.2799997329712</c:v>
                </c:pt>
                <c:pt idx="1431">
                  <c:v>14.289999961853</c:v>
                </c:pt>
                <c:pt idx="1432">
                  <c:v>14.3000001907349</c:v>
                </c:pt>
                <c:pt idx="1433">
                  <c:v>14.3100004196167</c:v>
                </c:pt>
                <c:pt idx="1434">
                  <c:v>14.3199996948242</c:v>
                </c:pt>
                <c:pt idx="1435">
                  <c:v>14.3299999237061</c:v>
                </c:pt>
                <c:pt idx="1436">
                  <c:v>14.3400001525879</c:v>
                </c:pt>
                <c:pt idx="1437">
                  <c:v>14.3500003814697</c:v>
                </c:pt>
                <c:pt idx="1438">
                  <c:v>14.3599996566772</c:v>
                </c:pt>
                <c:pt idx="1439">
                  <c:v>14.3699998855591</c:v>
                </c:pt>
                <c:pt idx="1440">
                  <c:v>14.3800001144409</c:v>
                </c:pt>
                <c:pt idx="1441">
                  <c:v>14.3900003433228</c:v>
                </c:pt>
                <c:pt idx="1442">
                  <c:v>14.3999996185303</c:v>
                </c:pt>
                <c:pt idx="1443">
                  <c:v>14.4099998474121</c:v>
                </c:pt>
                <c:pt idx="1444">
                  <c:v>14.4200000762939</c:v>
                </c:pt>
                <c:pt idx="1445">
                  <c:v>14.4300003051758</c:v>
                </c:pt>
                <c:pt idx="1446">
                  <c:v>14.4399995803833</c:v>
                </c:pt>
                <c:pt idx="1447">
                  <c:v>14.4499998092651</c:v>
                </c:pt>
                <c:pt idx="1448">
                  <c:v>14.460000038147</c:v>
                </c:pt>
                <c:pt idx="1449">
                  <c:v>14.4700002670288</c:v>
                </c:pt>
                <c:pt idx="1450">
                  <c:v>14.4799995422363</c:v>
                </c:pt>
                <c:pt idx="1451">
                  <c:v>14.4899997711182</c:v>
                </c:pt>
                <c:pt idx="1452">
                  <c:v>14.5</c:v>
                </c:pt>
                <c:pt idx="1453">
                  <c:v>14.5100002288818</c:v>
                </c:pt>
                <c:pt idx="1454">
                  <c:v>14.5200004577637</c:v>
                </c:pt>
                <c:pt idx="1455">
                  <c:v>14.5299997329712</c:v>
                </c:pt>
                <c:pt idx="1456">
                  <c:v>14.539999961853</c:v>
                </c:pt>
                <c:pt idx="1457">
                  <c:v>14.5500001907349</c:v>
                </c:pt>
                <c:pt idx="1458">
                  <c:v>14.5600004196167</c:v>
                </c:pt>
                <c:pt idx="1459">
                  <c:v>14.5699996948242</c:v>
                </c:pt>
                <c:pt idx="1460">
                  <c:v>14.5799999237061</c:v>
                </c:pt>
                <c:pt idx="1461">
                  <c:v>14.5900001525879</c:v>
                </c:pt>
                <c:pt idx="1462">
                  <c:v>14.6000003814697</c:v>
                </c:pt>
                <c:pt idx="1463">
                  <c:v>14.6099996566772</c:v>
                </c:pt>
                <c:pt idx="1464">
                  <c:v>14.6199998855591</c:v>
                </c:pt>
                <c:pt idx="1465">
                  <c:v>14.6300001144409</c:v>
                </c:pt>
                <c:pt idx="1466">
                  <c:v>14.6400003433228</c:v>
                </c:pt>
                <c:pt idx="1467">
                  <c:v>14.6499996185303</c:v>
                </c:pt>
                <c:pt idx="1468">
                  <c:v>14.6599998474121</c:v>
                </c:pt>
                <c:pt idx="1469">
                  <c:v>14.6700000762939</c:v>
                </c:pt>
                <c:pt idx="1470">
                  <c:v>14.6800003051758</c:v>
                </c:pt>
                <c:pt idx="1471">
                  <c:v>14.6899995803833</c:v>
                </c:pt>
                <c:pt idx="1472">
                  <c:v>14.6999998092651</c:v>
                </c:pt>
                <c:pt idx="1473">
                  <c:v>14.710000038147</c:v>
                </c:pt>
                <c:pt idx="1474">
                  <c:v>14.7200002670288</c:v>
                </c:pt>
                <c:pt idx="1475">
                  <c:v>14.7299995422363</c:v>
                </c:pt>
                <c:pt idx="1476">
                  <c:v>14.7399997711182</c:v>
                </c:pt>
                <c:pt idx="1477">
                  <c:v>14.75</c:v>
                </c:pt>
                <c:pt idx="1478">
                  <c:v>14.7600002288818</c:v>
                </c:pt>
                <c:pt idx="1479">
                  <c:v>14.7700004577637</c:v>
                </c:pt>
                <c:pt idx="1480">
                  <c:v>14.7799997329712</c:v>
                </c:pt>
                <c:pt idx="1481">
                  <c:v>14.789999961853</c:v>
                </c:pt>
                <c:pt idx="1482">
                  <c:v>14.8000001907349</c:v>
                </c:pt>
                <c:pt idx="1483">
                  <c:v>14.8100004196167</c:v>
                </c:pt>
                <c:pt idx="1484">
                  <c:v>14.8199996948242</c:v>
                </c:pt>
                <c:pt idx="1485">
                  <c:v>14.8299999237061</c:v>
                </c:pt>
                <c:pt idx="1486">
                  <c:v>14.8400001525879</c:v>
                </c:pt>
                <c:pt idx="1487">
                  <c:v>14.8500003814697</c:v>
                </c:pt>
                <c:pt idx="1488">
                  <c:v>14.8599996566772</c:v>
                </c:pt>
                <c:pt idx="1489">
                  <c:v>14.8699998855591</c:v>
                </c:pt>
                <c:pt idx="1490">
                  <c:v>14.8800001144409</c:v>
                </c:pt>
                <c:pt idx="1491">
                  <c:v>14.8900003433228</c:v>
                </c:pt>
                <c:pt idx="1492">
                  <c:v>14.8999996185303</c:v>
                </c:pt>
                <c:pt idx="1493">
                  <c:v>14.9099998474121</c:v>
                </c:pt>
                <c:pt idx="1494">
                  <c:v>14.9200000762939</c:v>
                </c:pt>
                <c:pt idx="1495">
                  <c:v>14.9300003051758</c:v>
                </c:pt>
                <c:pt idx="1496">
                  <c:v>14.9399995803833</c:v>
                </c:pt>
                <c:pt idx="1497">
                  <c:v>14.9499998092651</c:v>
                </c:pt>
                <c:pt idx="1498">
                  <c:v>14.960000038147</c:v>
                </c:pt>
                <c:pt idx="1499">
                  <c:v>14.9700002670288</c:v>
                </c:pt>
                <c:pt idx="1500">
                  <c:v>14.9799995422363</c:v>
                </c:pt>
                <c:pt idx="1501">
                  <c:v>14.9899997711182</c:v>
                </c:pt>
                <c:pt idx="1502">
                  <c:v>15</c:v>
                </c:pt>
                <c:pt idx="1503">
                  <c:v>15.0100002288818</c:v>
                </c:pt>
                <c:pt idx="1504">
                  <c:v>15.0200004577637</c:v>
                </c:pt>
                <c:pt idx="1505">
                  <c:v>15.0299997329712</c:v>
                </c:pt>
                <c:pt idx="1506">
                  <c:v>15.039999961853</c:v>
                </c:pt>
                <c:pt idx="1507">
                  <c:v>15.0500001907349</c:v>
                </c:pt>
                <c:pt idx="1508">
                  <c:v>15.0600004196167</c:v>
                </c:pt>
                <c:pt idx="1509">
                  <c:v>15.0699996948242</c:v>
                </c:pt>
                <c:pt idx="1510">
                  <c:v>15.0799999237061</c:v>
                </c:pt>
                <c:pt idx="1511">
                  <c:v>15.0900001525879</c:v>
                </c:pt>
                <c:pt idx="1512">
                  <c:v>15.1000003814697</c:v>
                </c:pt>
                <c:pt idx="1513">
                  <c:v>15.1099996566772</c:v>
                </c:pt>
                <c:pt idx="1514">
                  <c:v>15.1199998855591</c:v>
                </c:pt>
                <c:pt idx="1515">
                  <c:v>15.1300001144409</c:v>
                </c:pt>
                <c:pt idx="1516">
                  <c:v>15.1400003433228</c:v>
                </c:pt>
                <c:pt idx="1517">
                  <c:v>15.1499996185303</c:v>
                </c:pt>
                <c:pt idx="1518">
                  <c:v>15.1599998474121</c:v>
                </c:pt>
                <c:pt idx="1519">
                  <c:v>15.1700000762939</c:v>
                </c:pt>
                <c:pt idx="1520">
                  <c:v>15.1800003051758</c:v>
                </c:pt>
                <c:pt idx="1521">
                  <c:v>15.1899995803833</c:v>
                </c:pt>
                <c:pt idx="1522">
                  <c:v>15.1999998092651</c:v>
                </c:pt>
                <c:pt idx="1523">
                  <c:v>15.210000038147</c:v>
                </c:pt>
                <c:pt idx="1524">
                  <c:v>15.2200002670288</c:v>
                </c:pt>
                <c:pt idx="1525">
                  <c:v>15.2299995422363</c:v>
                </c:pt>
                <c:pt idx="1526">
                  <c:v>15.2399997711182</c:v>
                </c:pt>
                <c:pt idx="1527">
                  <c:v>15.25</c:v>
                </c:pt>
                <c:pt idx="1528">
                  <c:v>15.2600002288818</c:v>
                </c:pt>
                <c:pt idx="1529">
                  <c:v>15.2700004577637</c:v>
                </c:pt>
                <c:pt idx="1530">
                  <c:v>15.2799997329712</c:v>
                </c:pt>
                <c:pt idx="1531">
                  <c:v>15.289999961853</c:v>
                </c:pt>
                <c:pt idx="1532">
                  <c:v>15.3000001907349</c:v>
                </c:pt>
                <c:pt idx="1533">
                  <c:v>15.3100004196167</c:v>
                </c:pt>
                <c:pt idx="1534">
                  <c:v>15.3199996948242</c:v>
                </c:pt>
                <c:pt idx="1535">
                  <c:v>15.3299999237061</c:v>
                </c:pt>
                <c:pt idx="1536">
                  <c:v>15.3400001525879</c:v>
                </c:pt>
                <c:pt idx="1537">
                  <c:v>15.3500003814697</c:v>
                </c:pt>
                <c:pt idx="1538">
                  <c:v>15.3599996566772</c:v>
                </c:pt>
                <c:pt idx="1539">
                  <c:v>15.3699998855591</c:v>
                </c:pt>
                <c:pt idx="1540">
                  <c:v>15.3800001144409</c:v>
                </c:pt>
                <c:pt idx="1541">
                  <c:v>15.3900003433228</c:v>
                </c:pt>
                <c:pt idx="1542">
                  <c:v>15.3999996185303</c:v>
                </c:pt>
                <c:pt idx="1543">
                  <c:v>15.4099998474121</c:v>
                </c:pt>
                <c:pt idx="1544">
                  <c:v>15.4200000762939</c:v>
                </c:pt>
                <c:pt idx="1545">
                  <c:v>15.4300003051758</c:v>
                </c:pt>
                <c:pt idx="1546">
                  <c:v>15.4399995803833</c:v>
                </c:pt>
                <c:pt idx="1547">
                  <c:v>15.4499998092651</c:v>
                </c:pt>
                <c:pt idx="1548">
                  <c:v>15.460000038147</c:v>
                </c:pt>
                <c:pt idx="1549">
                  <c:v>15.4700002670288</c:v>
                </c:pt>
                <c:pt idx="1550">
                  <c:v>15.4799995422363</c:v>
                </c:pt>
                <c:pt idx="1551">
                  <c:v>15.4899997711182</c:v>
                </c:pt>
                <c:pt idx="1552">
                  <c:v>15.5</c:v>
                </c:pt>
                <c:pt idx="1553">
                  <c:v>15.5100002288818</c:v>
                </c:pt>
                <c:pt idx="1554">
                  <c:v>15.5200004577637</c:v>
                </c:pt>
                <c:pt idx="1555">
                  <c:v>15.5299997329712</c:v>
                </c:pt>
                <c:pt idx="1556">
                  <c:v>15.539999961853</c:v>
                </c:pt>
                <c:pt idx="1557">
                  <c:v>15.5500001907349</c:v>
                </c:pt>
                <c:pt idx="1558">
                  <c:v>15.5600004196167</c:v>
                </c:pt>
                <c:pt idx="1559">
                  <c:v>15.5699996948242</c:v>
                </c:pt>
                <c:pt idx="1560">
                  <c:v>15.5799999237061</c:v>
                </c:pt>
                <c:pt idx="1561">
                  <c:v>15.5900001525879</c:v>
                </c:pt>
                <c:pt idx="1562">
                  <c:v>15.6000003814697</c:v>
                </c:pt>
                <c:pt idx="1563">
                  <c:v>15.6099996566772</c:v>
                </c:pt>
                <c:pt idx="1564">
                  <c:v>15.6199998855591</c:v>
                </c:pt>
                <c:pt idx="1565">
                  <c:v>15.6300001144409</c:v>
                </c:pt>
                <c:pt idx="1566">
                  <c:v>15.6400003433228</c:v>
                </c:pt>
                <c:pt idx="1567">
                  <c:v>15.6499996185303</c:v>
                </c:pt>
                <c:pt idx="1568">
                  <c:v>15.6599998474121</c:v>
                </c:pt>
                <c:pt idx="1569">
                  <c:v>15.6700000762939</c:v>
                </c:pt>
                <c:pt idx="1570">
                  <c:v>15.6800003051758</c:v>
                </c:pt>
                <c:pt idx="1571">
                  <c:v>15.6899995803833</c:v>
                </c:pt>
                <c:pt idx="1572">
                  <c:v>15.6999998092651</c:v>
                </c:pt>
                <c:pt idx="1573">
                  <c:v>15.710000038147</c:v>
                </c:pt>
                <c:pt idx="1574">
                  <c:v>15.7200002670288</c:v>
                </c:pt>
                <c:pt idx="1575">
                  <c:v>15.7299995422363</c:v>
                </c:pt>
                <c:pt idx="1576">
                  <c:v>15.7399997711182</c:v>
                </c:pt>
                <c:pt idx="1577">
                  <c:v>15.75</c:v>
                </c:pt>
                <c:pt idx="1578">
                  <c:v>15.7600002288818</c:v>
                </c:pt>
                <c:pt idx="1579">
                  <c:v>15.7700004577637</c:v>
                </c:pt>
                <c:pt idx="1580">
                  <c:v>15.7799997329712</c:v>
                </c:pt>
                <c:pt idx="1581">
                  <c:v>15.789999961853</c:v>
                </c:pt>
                <c:pt idx="1582">
                  <c:v>15.8000001907349</c:v>
                </c:pt>
                <c:pt idx="1583">
                  <c:v>15.8100004196167</c:v>
                </c:pt>
                <c:pt idx="1584">
                  <c:v>15.8199996948242</c:v>
                </c:pt>
                <c:pt idx="1585">
                  <c:v>15.8299999237061</c:v>
                </c:pt>
                <c:pt idx="1586">
                  <c:v>15.8400001525879</c:v>
                </c:pt>
                <c:pt idx="1587">
                  <c:v>15.8500003814697</c:v>
                </c:pt>
                <c:pt idx="1588">
                  <c:v>15.8599996566772</c:v>
                </c:pt>
                <c:pt idx="1589">
                  <c:v>15.8699998855591</c:v>
                </c:pt>
                <c:pt idx="1590">
                  <c:v>15.8800001144409</c:v>
                </c:pt>
                <c:pt idx="1591">
                  <c:v>15.8900003433228</c:v>
                </c:pt>
                <c:pt idx="1592">
                  <c:v>15.8999996185303</c:v>
                </c:pt>
                <c:pt idx="1593">
                  <c:v>15.9099998474121</c:v>
                </c:pt>
                <c:pt idx="1594">
                  <c:v>15.9200000762939</c:v>
                </c:pt>
                <c:pt idx="1595">
                  <c:v>15.9300003051758</c:v>
                </c:pt>
                <c:pt idx="1596">
                  <c:v>15.9399995803833</c:v>
                </c:pt>
                <c:pt idx="1597">
                  <c:v>15.9499998092651</c:v>
                </c:pt>
                <c:pt idx="1598">
                  <c:v>15.960000038147</c:v>
                </c:pt>
                <c:pt idx="1599">
                  <c:v>15.9700002670288</c:v>
                </c:pt>
                <c:pt idx="1600">
                  <c:v>15.9799995422363</c:v>
                </c:pt>
                <c:pt idx="1601">
                  <c:v>15.9899997711182</c:v>
                </c:pt>
                <c:pt idx="1602">
                  <c:v>16</c:v>
                </c:pt>
                <c:pt idx="1603">
                  <c:v>16.0100002288818</c:v>
                </c:pt>
                <c:pt idx="1604">
                  <c:v>16.0200004577637</c:v>
                </c:pt>
                <c:pt idx="1605">
                  <c:v>16.0300006866455</c:v>
                </c:pt>
                <c:pt idx="1606">
                  <c:v>16.0400009155273</c:v>
                </c:pt>
                <c:pt idx="1607">
                  <c:v>16.0499992370605</c:v>
                </c:pt>
                <c:pt idx="1608">
                  <c:v>16.0599994659424</c:v>
                </c:pt>
                <c:pt idx="1609">
                  <c:v>16.0699996948242</c:v>
                </c:pt>
                <c:pt idx="1610">
                  <c:v>16.0799999237061</c:v>
                </c:pt>
                <c:pt idx="1611">
                  <c:v>16.0900001525879</c:v>
                </c:pt>
                <c:pt idx="1612">
                  <c:v>16.1000003814697</c:v>
                </c:pt>
                <c:pt idx="1613">
                  <c:v>16.1100006103516</c:v>
                </c:pt>
                <c:pt idx="1614">
                  <c:v>16.1200008392334</c:v>
                </c:pt>
                <c:pt idx="1615">
                  <c:v>16.1299991607666</c:v>
                </c:pt>
                <c:pt idx="1616">
                  <c:v>16.1399993896484</c:v>
                </c:pt>
                <c:pt idx="1617">
                  <c:v>16.1499996185303</c:v>
                </c:pt>
                <c:pt idx="1618">
                  <c:v>16.1599998474121</c:v>
                </c:pt>
                <c:pt idx="1619">
                  <c:v>16.1700000762939</c:v>
                </c:pt>
                <c:pt idx="1620">
                  <c:v>16.1800003051758</c:v>
                </c:pt>
                <c:pt idx="1621">
                  <c:v>16.1900005340576</c:v>
                </c:pt>
                <c:pt idx="1622">
                  <c:v>16.2000007629395</c:v>
                </c:pt>
                <c:pt idx="1623">
                  <c:v>16.2099990844727</c:v>
                </c:pt>
                <c:pt idx="1624">
                  <c:v>16.2199993133545</c:v>
                </c:pt>
                <c:pt idx="1625">
                  <c:v>16.2299995422363</c:v>
                </c:pt>
                <c:pt idx="1626">
                  <c:v>16.2399997711182</c:v>
                </c:pt>
                <c:pt idx="1627">
                  <c:v>16.25</c:v>
                </c:pt>
                <c:pt idx="1628">
                  <c:v>16.2600002288818</c:v>
                </c:pt>
                <c:pt idx="1629">
                  <c:v>16.2700004577637</c:v>
                </c:pt>
                <c:pt idx="1630">
                  <c:v>16.2800006866455</c:v>
                </c:pt>
                <c:pt idx="1631">
                  <c:v>16.2900009155273</c:v>
                </c:pt>
                <c:pt idx="1632">
                  <c:v>16.2999992370605</c:v>
                </c:pt>
                <c:pt idx="1633">
                  <c:v>16.3099994659424</c:v>
                </c:pt>
                <c:pt idx="1634">
                  <c:v>16.3199996948242</c:v>
                </c:pt>
                <c:pt idx="1635">
                  <c:v>16.3299999237061</c:v>
                </c:pt>
                <c:pt idx="1636">
                  <c:v>16.3400001525879</c:v>
                </c:pt>
                <c:pt idx="1637">
                  <c:v>16.3500003814697</c:v>
                </c:pt>
                <c:pt idx="1638">
                  <c:v>16.3600006103516</c:v>
                </c:pt>
                <c:pt idx="1639">
                  <c:v>16.3700008392334</c:v>
                </c:pt>
                <c:pt idx="1640">
                  <c:v>16.3799991607666</c:v>
                </c:pt>
                <c:pt idx="1641">
                  <c:v>16.3899993896484</c:v>
                </c:pt>
                <c:pt idx="1642">
                  <c:v>16.3999996185303</c:v>
                </c:pt>
                <c:pt idx="1643">
                  <c:v>16.4099998474121</c:v>
                </c:pt>
                <c:pt idx="1644">
                  <c:v>16.4200000762939</c:v>
                </c:pt>
                <c:pt idx="1645">
                  <c:v>16.4300003051758</c:v>
                </c:pt>
                <c:pt idx="1646">
                  <c:v>16.4400005340576</c:v>
                </c:pt>
                <c:pt idx="1647">
                  <c:v>16.4500007629395</c:v>
                </c:pt>
                <c:pt idx="1648">
                  <c:v>16.4599990844727</c:v>
                </c:pt>
                <c:pt idx="1649">
                  <c:v>16.4699993133545</c:v>
                </c:pt>
                <c:pt idx="1650">
                  <c:v>16.4799995422363</c:v>
                </c:pt>
                <c:pt idx="1651">
                  <c:v>16.4899997711182</c:v>
                </c:pt>
                <c:pt idx="1652">
                  <c:v>16.5</c:v>
                </c:pt>
                <c:pt idx="1653">
                  <c:v>16.5100002288818</c:v>
                </c:pt>
                <c:pt idx="1654">
                  <c:v>16.5200004577637</c:v>
                </c:pt>
                <c:pt idx="1655">
                  <c:v>16.5300006866455</c:v>
                </c:pt>
                <c:pt idx="1656">
                  <c:v>16.5400009155273</c:v>
                </c:pt>
                <c:pt idx="1657">
                  <c:v>16.5499992370605</c:v>
                </c:pt>
                <c:pt idx="1658">
                  <c:v>16.5599994659424</c:v>
                </c:pt>
                <c:pt idx="1659">
                  <c:v>16.5699996948242</c:v>
                </c:pt>
                <c:pt idx="1660">
                  <c:v>16.5799999237061</c:v>
                </c:pt>
                <c:pt idx="1661">
                  <c:v>16.5900001525879</c:v>
                </c:pt>
                <c:pt idx="1662">
                  <c:v>16.6000003814697</c:v>
                </c:pt>
                <c:pt idx="1663">
                  <c:v>16.6100006103516</c:v>
                </c:pt>
                <c:pt idx="1664">
                  <c:v>16.6200008392334</c:v>
                </c:pt>
                <c:pt idx="1665">
                  <c:v>16.6299991607666</c:v>
                </c:pt>
                <c:pt idx="1666">
                  <c:v>16.6399993896484</c:v>
                </c:pt>
                <c:pt idx="1667">
                  <c:v>16.6499996185303</c:v>
                </c:pt>
                <c:pt idx="1668">
                  <c:v>16.6599998474121</c:v>
                </c:pt>
                <c:pt idx="1669">
                  <c:v>16.6700000762939</c:v>
                </c:pt>
                <c:pt idx="1670">
                  <c:v>16.6800003051758</c:v>
                </c:pt>
                <c:pt idx="1671">
                  <c:v>16.6900005340576</c:v>
                </c:pt>
                <c:pt idx="1672">
                  <c:v>16.7000007629395</c:v>
                </c:pt>
                <c:pt idx="1673">
                  <c:v>16.7099990844727</c:v>
                </c:pt>
                <c:pt idx="1674">
                  <c:v>16.7199993133545</c:v>
                </c:pt>
                <c:pt idx="1675">
                  <c:v>16.7299995422363</c:v>
                </c:pt>
                <c:pt idx="1676">
                  <c:v>16.7399997711182</c:v>
                </c:pt>
                <c:pt idx="1677">
                  <c:v>16.75</c:v>
                </c:pt>
                <c:pt idx="1678">
                  <c:v>16.7600002288818</c:v>
                </c:pt>
                <c:pt idx="1679">
                  <c:v>16.7700004577637</c:v>
                </c:pt>
                <c:pt idx="1680">
                  <c:v>16.7800006866455</c:v>
                </c:pt>
                <c:pt idx="1681">
                  <c:v>16.7900009155273</c:v>
                </c:pt>
                <c:pt idx="1682">
                  <c:v>16.7999992370605</c:v>
                </c:pt>
                <c:pt idx="1683">
                  <c:v>16.8099994659424</c:v>
                </c:pt>
                <c:pt idx="1684">
                  <c:v>16.8199996948242</c:v>
                </c:pt>
                <c:pt idx="1685">
                  <c:v>16.8299999237061</c:v>
                </c:pt>
                <c:pt idx="1686">
                  <c:v>16.8400001525879</c:v>
                </c:pt>
                <c:pt idx="1687">
                  <c:v>16.8500003814697</c:v>
                </c:pt>
                <c:pt idx="1688">
                  <c:v>16.8600006103516</c:v>
                </c:pt>
                <c:pt idx="1689">
                  <c:v>16.8700008392334</c:v>
                </c:pt>
                <c:pt idx="1690">
                  <c:v>16.8799991607666</c:v>
                </c:pt>
                <c:pt idx="1691">
                  <c:v>16.8899993896484</c:v>
                </c:pt>
                <c:pt idx="1692">
                  <c:v>16.8999996185303</c:v>
                </c:pt>
                <c:pt idx="1693">
                  <c:v>16.9099998474121</c:v>
                </c:pt>
                <c:pt idx="1694">
                  <c:v>16.9200000762939</c:v>
                </c:pt>
                <c:pt idx="1695">
                  <c:v>16.9300003051758</c:v>
                </c:pt>
                <c:pt idx="1696">
                  <c:v>16.9400005340576</c:v>
                </c:pt>
                <c:pt idx="1697">
                  <c:v>16.9500007629395</c:v>
                </c:pt>
                <c:pt idx="1698">
                  <c:v>16.9599990844727</c:v>
                </c:pt>
                <c:pt idx="1699">
                  <c:v>16.9699993133545</c:v>
                </c:pt>
                <c:pt idx="1700">
                  <c:v>16.9799995422363</c:v>
                </c:pt>
                <c:pt idx="1701">
                  <c:v>16.9899997711182</c:v>
                </c:pt>
                <c:pt idx="1702">
                  <c:v>17</c:v>
                </c:pt>
                <c:pt idx="1703">
                  <c:v>17.0100002288818</c:v>
                </c:pt>
                <c:pt idx="1704">
                  <c:v>17.0200004577637</c:v>
                </c:pt>
                <c:pt idx="1705">
                  <c:v>17.0300006866455</c:v>
                </c:pt>
                <c:pt idx="1706">
                  <c:v>17.0400009155273</c:v>
                </c:pt>
                <c:pt idx="1707">
                  <c:v>17.0499992370605</c:v>
                </c:pt>
                <c:pt idx="1708">
                  <c:v>17.0599994659424</c:v>
                </c:pt>
                <c:pt idx="1709">
                  <c:v>17.0699996948242</c:v>
                </c:pt>
                <c:pt idx="1710">
                  <c:v>17.0799999237061</c:v>
                </c:pt>
                <c:pt idx="1711">
                  <c:v>17.0900001525879</c:v>
                </c:pt>
                <c:pt idx="1712">
                  <c:v>17.1000003814697</c:v>
                </c:pt>
                <c:pt idx="1713">
                  <c:v>17.1100006103516</c:v>
                </c:pt>
                <c:pt idx="1714">
                  <c:v>17.1200008392334</c:v>
                </c:pt>
                <c:pt idx="1715">
                  <c:v>17.1299991607666</c:v>
                </c:pt>
                <c:pt idx="1716">
                  <c:v>17.1399993896484</c:v>
                </c:pt>
                <c:pt idx="1717">
                  <c:v>17.1499996185303</c:v>
                </c:pt>
                <c:pt idx="1718">
                  <c:v>17.1599998474121</c:v>
                </c:pt>
                <c:pt idx="1719">
                  <c:v>17.1700000762939</c:v>
                </c:pt>
                <c:pt idx="1720">
                  <c:v>17.1800003051758</c:v>
                </c:pt>
                <c:pt idx="1721">
                  <c:v>17.1900005340576</c:v>
                </c:pt>
                <c:pt idx="1722">
                  <c:v>17.2000007629395</c:v>
                </c:pt>
                <c:pt idx="1723">
                  <c:v>17.2099990844727</c:v>
                </c:pt>
                <c:pt idx="1724">
                  <c:v>17.2199993133545</c:v>
                </c:pt>
                <c:pt idx="1725">
                  <c:v>17.2299995422363</c:v>
                </c:pt>
                <c:pt idx="1726">
                  <c:v>17.2399997711182</c:v>
                </c:pt>
                <c:pt idx="1727">
                  <c:v>17.25</c:v>
                </c:pt>
                <c:pt idx="1728">
                  <c:v>17.2600002288818</c:v>
                </c:pt>
                <c:pt idx="1729">
                  <c:v>17.2700004577637</c:v>
                </c:pt>
                <c:pt idx="1730">
                  <c:v>17.2800006866455</c:v>
                </c:pt>
                <c:pt idx="1731">
                  <c:v>17.2900009155273</c:v>
                </c:pt>
                <c:pt idx="1732">
                  <c:v>17.2999992370605</c:v>
                </c:pt>
                <c:pt idx="1733">
                  <c:v>17.3099994659424</c:v>
                </c:pt>
                <c:pt idx="1734">
                  <c:v>17.3199996948242</c:v>
                </c:pt>
                <c:pt idx="1735">
                  <c:v>17.3299999237061</c:v>
                </c:pt>
                <c:pt idx="1736">
                  <c:v>17.3400001525879</c:v>
                </c:pt>
                <c:pt idx="1737">
                  <c:v>17.3500003814697</c:v>
                </c:pt>
                <c:pt idx="1738">
                  <c:v>17.3600006103516</c:v>
                </c:pt>
                <c:pt idx="1739">
                  <c:v>17.3700008392334</c:v>
                </c:pt>
                <c:pt idx="1740">
                  <c:v>17.3799991607666</c:v>
                </c:pt>
                <c:pt idx="1741">
                  <c:v>17.3899993896484</c:v>
                </c:pt>
                <c:pt idx="1742">
                  <c:v>17.3999996185303</c:v>
                </c:pt>
                <c:pt idx="1743">
                  <c:v>17.4099998474121</c:v>
                </c:pt>
                <c:pt idx="1744">
                  <c:v>17.4200000762939</c:v>
                </c:pt>
                <c:pt idx="1745">
                  <c:v>17.4300003051758</c:v>
                </c:pt>
                <c:pt idx="1746">
                  <c:v>17.4400005340576</c:v>
                </c:pt>
                <c:pt idx="1747">
                  <c:v>17.4500007629395</c:v>
                </c:pt>
                <c:pt idx="1748">
                  <c:v>17.4599990844727</c:v>
                </c:pt>
                <c:pt idx="1749">
                  <c:v>17.4699993133545</c:v>
                </c:pt>
                <c:pt idx="1750">
                  <c:v>17.4799995422363</c:v>
                </c:pt>
                <c:pt idx="1751">
                  <c:v>17.4899997711182</c:v>
                </c:pt>
                <c:pt idx="1752">
                  <c:v>17.5</c:v>
                </c:pt>
                <c:pt idx="1753">
                  <c:v>17.5100002288818</c:v>
                </c:pt>
                <c:pt idx="1754">
                  <c:v>17.5200004577637</c:v>
                </c:pt>
                <c:pt idx="1755">
                  <c:v>17.5300006866455</c:v>
                </c:pt>
                <c:pt idx="1756">
                  <c:v>17.5400009155273</c:v>
                </c:pt>
                <c:pt idx="1757">
                  <c:v>17.5499992370605</c:v>
                </c:pt>
                <c:pt idx="1758">
                  <c:v>17.5599994659424</c:v>
                </c:pt>
                <c:pt idx="1759">
                  <c:v>17.5699996948242</c:v>
                </c:pt>
                <c:pt idx="1760">
                  <c:v>17.5799999237061</c:v>
                </c:pt>
                <c:pt idx="1761">
                  <c:v>17.5900001525879</c:v>
                </c:pt>
                <c:pt idx="1762">
                  <c:v>17.6000003814697</c:v>
                </c:pt>
                <c:pt idx="1763">
                  <c:v>17.6100006103516</c:v>
                </c:pt>
                <c:pt idx="1764">
                  <c:v>17.6200008392334</c:v>
                </c:pt>
                <c:pt idx="1765">
                  <c:v>17.6299991607666</c:v>
                </c:pt>
                <c:pt idx="1766">
                  <c:v>17.6399993896484</c:v>
                </c:pt>
                <c:pt idx="1767">
                  <c:v>17.6499996185303</c:v>
                </c:pt>
                <c:pt idx="1768">
                  <c:v>17.6599998474121</c:v>
                </c:pt>
                <c:pt idx="1769">
                  <c:v>17.6700000762939</c:v>
                </c:pt>
                <c:pt idx="1770">
                  <c:v>17.6800003051758</c:v>
                </c:pt>
                <c:pt idx="1771">
                  <c:v>17.6900005340576</c:v>
                </c:pt>
                <c:pt idx="1772">
                  <c:v>17.7000007629395</c:v>
                </c:pt>
                <c:pt idx="1773">
                  <c:v>17.7099990844727</c:v>
                </c:pt>
                <c:pt idx="1774">
                  <c:v>17.7199993133545</c:v>
                </c:pt>
                <c:pt idx="1775">
                  <c:v>17.7299995422363</c:v>
                </c:pt>
                <c:pt idx="1776">
                  <c:v>17.7399997711182</c:v>
                </c:pt>
                <c:pt idx="1777">
                  <c:v>17.75</c:v>
                </c:pt>
                <c:pt idx="1778">
                  <c:v>17.7600002288818</c:v>
                </c:pt>
                <c:pt idx="1779">
                  <c:v>17.7700004577637</c:v>
                </c:pt>
                <c:pt idx="1780">
                  <c:v>17.7800006866455</c:v>
                </c:pt>
                <c:pt idx="1781">
                  <c:v>17.7900009155273</c:v>
                </c:pt>
                <c:pt idx="1782">
                  <c:v>17.7999992370605</c:v>
                </c:pt>
                <c:pt idx="1783">
                  <c:v>17.8099994659424</c:v>
                </c:pt>
                <c:pt idx="1784">
                  <c:v>17.8199996948242</c:v>
                </c:pt>
                <c:pt idx="1785">
                  <c:v>17.8299999237061</c:v>
                </c:pt>
                <c:pt idx="1786">
                  <c:v>17.8400001525879</c:v>
                </c:pt>
                <c:pt idx="1787">
                  <c:v>17.8500003814697</c:v>
                </c:pt>
                <c:pt idx="1788">
                  <c:v>17.8600006103516</c:v>
                </c:pt>
                <c:pt idx="1789">
                  <c:v>17.8700008392334</c:v>
                </c:pt>
                <c:pt idx="1790">
                  <c:v>17.8799991607666</c:v>
                </c:pt>
                <c:pt idx="1791">
                  <c:v>17.8899993896484</c:v>
                </c:pt>
                <c:pt idx="1792">
                  <c:v>17.8999996185303</c:v>
                </c:pt>
                <c:pt idx="1793">
                  <c:v>17.9099998474121</c:v>
                </c:pt>
                <c:pt idx="1794">
                  <c:v>17.9200000762939</c:v>
                </c:pt>
                <c:pt idx="1795">
                  <c:v>17.9300003051758</c:v>
                </c:pt>
                <c:pt idx="1796">
                  <c:v>17.9400005340576</c:v>
                </c:pt>
                <c:pt idx="1797">
                  <c:v>17.9500007629395</c:v>
                </c:pt>
                <c:pt idx="1798">
                  <c:v>17.9599990844727</c:v>
                </c:pt>
                <c:pt idx="1799">
                  <c:v>17.9699993133545</c:v>
                </c:pt>
                <c:pt idx="1800">
                  <c:v>17.9799995422363</c:v>
                </c:pt>
                <c:pt idx="1801">
                  <c:v>17.9899997711182</c:v>
                </c:pt>
                <c:pt idx="1802">
                  <c:v>18</c:v>
                </c:pt>
                <c:pt idx="1803">
                  <c:v>18.0100002288818</c:v>
                </c:pt>
                <c:pt idx="1804">
                  <c:v>18.0200004577637</c:v>
                </c:pt>
                <c:pt idx="1805">
                  <c:v>18.0300006866455</c:v>
                </c:pt>
                <c:pt idx="1806">
                  <c:v>18.0400009155273</c:v>
                </c:pt>
                <c:pt idx="1807">
                  <c:v>18.0499992370605</c:v>
                </c:pt>
                <c:pt idx="1808">
                  <c:v>18.0599994659424</c:v>
                </c:pt>
                <c:pt idx="1809">
                  <c:v>18.0699996948242</c:v>
                </c:pt>
                <c:pt idx="1810">
                  <c:v>18.0799999237061</c:v>
                </c:pt>
                <c:pt idx="1811">
                  <c:v>18.0900001525879</c:v>
                </c:pt>
                <c:pt idx="1812">
                  <c:v>18.1000003814697</c:v>
                </c:pt>
                <c:pt idx="1813">
                  <c:v>18.1100006103516</c:v>
                </c:pt>
                <c:pt idx="1814">
                  <c:v>18.1200008392334</c:v>
                </c:pt>
                <c:pt idx="1815">
                  <c:v>18.1299991607666</c:v>
                </c:pt>
                <c:pt idx="1816">
                  <c:v>18.1399993896484</c:v>
                </c:pt>
                <c:pt idx="1817">
                  <c:v>18.1499996185303</c:v>
                </c:pt>
                <c:pt idx="1818">
                  <c:v>18.1599998474121</c:v>
                </c:pt>
                <c:pt idx="1819">
                  <c:v>18.1700000762939</c:v>
                </c:pt>
                <c:pt idx="1820">
                  <c:v>18.1800003051758</c:v>
                </c:pt>
                <c:pt idx="1821">
                  <c:v>18.1900005340576</c:v>
                </c:pt>
                <c:pt idx="1822">
                  <c:v>18.2000007629395</c:v>
                </c:pt>
                <c:pt idx="1823">
                  <c:v>18.2099990844727</c:v>
                </c:pt>
                <c:pt idx="1824">
                  <c:v>18.2199993133545</c:v>
                </c:pt>
                <c:pt idx="1825">
                  <c:v>18.2299995422363</c:v>
                </c:pt>
                <c:pt idx="1826">
                  <c:v>18.2399997711182</c:v>
                </c:pt>
                <c:pt idx="1827">
                  <c:v>18.25</c:v>
                </c:pt>
                <c:pt idx="1828">
                  <c:v>18.2600002288818</c:v>
                </c:pt>
                <c:pt idx="1829">
                  <c:v>18.2700004577637</c:v>
                </c:pt>
                <c:pt idx="1830">
                  <c:v>18.2800006866455</c:v>
                </c:pt>
                <c:pt idx="1831">
                  <c:v>18.2900009155273</c:v>
                </c:pt>
                <c:pt idx="1832">
                  <c:v>18.2999992370605</c:v>
                </c:pt>
                <c:pt idx="1833">
                  <c:v>18.3099994659424</c:v>
                </c:pt>
                <c:pt idx="1834">
                  <c:v>18.3199996948242</c:v>
                </c:pt>
                <c:pt idx="1835">
                  <c:v>18.3299999237061</c:v>
                </c:pt>
                <c:pt idx="1836">
                  <c:v>18.3400001525879</c:v>
                </c:pt>
                <c:pt idx="1837">
                  <c:v>18.3500003814697</c:v>
                </c:pt>
                <c:pt idx="1838">
                  <c:v>18.3600006103516</c:v>
                </c:pt>
                <c:pt idx="1839">
                  <c:v>18.3700008392334</c:v>
                </c:pt>
                <c:pt idx="1840">
                  <c:v>18.3799991607666</c:v>
                </c:pt>
                <c:pt idx="1841">
                  <c:v>18.3899993896484</c:v>
                </c:pt>
                <c:pt idx="1842">
                  <c:v>18.3999996185303</c:v>
                </c:pt>
                <c:pt idx="1843">
                  <c:v>18.4099998474121</c:v>
                </c:pt>
                <c:pt idx="1844">
                  <c:v>18.4200000762939</c:v>
                </c:pt>
                <c:pt idx="1845">
                  <c:v>18.4300003051758</c:v>
                </c:pt>
                <c:pt idx="1846">
                  <c:v>18.4400005340576</c:v>
                </c:pt>
                <c:pt idx="1847">
                  <c:v>18.4500007629395</c:v>
                </c:pt>
                <c:pt idx="1848">
                  <c:v>18.4599990844727</c:v>
                </c:pt>
                <c:pt idx="1849">
                  <c:v>18.4699993133545</c:v>
                </c:pt>
                <c:pt idx="1850">
                  <c:v>18.4799995422363</c:v>
                </c:pt>
                <c:pt idx="1851">
                  <c:v>18.4899997711182</c:v>
                </c:pt>
                <c:pt idx="1852">
                  <c:v>18.5</c:v>
                </c:pt>
                <c:pt idx="1853">
                  <c:v>18.5100002288818</c:v>
                </c:pt>
                <c:pt idx="1854">
                  <c:v>18.5200004577637</c:v>
                </c:pt>
                <c:pt idx="1855">
                  <c:v>18.5300006866455</c:v>
                </c:pt>
                <c:pt idx="1856">
                  <c:v>18.5400009155273</c:v>
                </c:pt>
                <c:pt idx="1857">
                  <c:v>18.5499992370605</c:v>
                </c:pt>
                <c:pt idx="1858">
                  <c:v>18.5599994659424</c:v>
                </c:pt>
                <c:pt idx="1859">
                  <c:v>18.5699996948242</c:v>
                </c:pt>
                <c:pt idx="1860">
                  <c:v>18.5799999237061</c:v>
                </c:pt>
                <c:pt idx="1861">
                  <c:v>18.5900001525879</c:v>
                </c:pt>
                <c:pt idx="1862">
                  <c:v>18.6000003814697</c:v>
                </c:pt>
                <c:pt idx="1863">
                  <c:v>18.6100006103516</c:v>
                </c:pt>
                <c:pt idx="1864">
                  <c:v>18.6200008392334</c:v>
                </c:pt>
                <c:pt idx="1865">
                  <c:v>18.6299991607666</c:v>
                </c:pt>
                <c:pt idx="1866">
                  <c:v>18.6399993896484</c:v>
                </c:pt>
                <c:pt idx="1867">
                  <c:v>18.6499996185303</c:v>
                </c:pt>
                <c:pt idx="1868">
                  <c:v>18.6599998474121</c:v>
                </c:pt>
                <c:pt idx="1869">
                  <c:v>18.6700000762939</c:v>
                </c:pt>
                <c:pt idx="1870">
                  <c:v>18.6800003051758</c:v>
                </c:pt>
                <c:pt idx="1871">
                  <c:v>18.6900005340576</c:v>
                </c:pt>
                <c:pt idx="1872">
                  <c:v>18.7000007629395</c:v>
                </c:pt>
                <c:pt idx="1873">
                  <c:v>18.7099990844727</c:v>
                </c:pt>
                <c:pt idx="1874">
                  <c:v>18.7199993133545</c:v>
                </c:pt>
                <c:pt idx="1875">
                  <c:v>18.7299995422363</c:v>
                </c:pt>
                <c:pt idx="1876">
                  <c:v>18.7399997711182</c:v>
                </c:pt>
                <c:pt idx="1877">
                  <c:v>18.75</c:v>
                </c:pt>
                <c:pt idx="1878">
                  <c:v>18.7600002288818</c:v>
                </c:pt>
                <c:pt idx="1879">
                  <c:v>18.7700004577637</c:v>
                </c:pt>
                <c:pt idx="1880">
                  <c:v>18.7800006866455</c:v>
                </c:pt>
                <c:pt idx="1881">
                  <c:v>18.7900009155273</c:v>
                </c:pt>
                <c:pt idx="1882">
                  <c:v>18.7999992370605</c:v>
                </c:pt>
                <c:pt idx="1883">
                  <c:v>18.8099994659424</c:v>
                </c:pt>
                <c:pt idx="1884">
                  <c:v>18.8199996948242</c:v>
                </c:pt>
                <c:pt idx="1885">
                  <c:v>18.8299999237061</c:v>
                </c:pt>
                <c:pt idx="1886">
                  <c:v>18.8400001525879</c:v>
                </c:pt>
                <c:pt idx="1887">
                  <c:v>18.8500003814697</c:v>
                </c:pt>
                <c:pt idx="1888">
                  <c:v>18.8600006103516</c:v>
                </c:pt>
                <c:pt idx="1889">
                  <c:v>18.8700008392334</c:v>
                </c:pt>
                <c:pt idx="1890">
                  <c:v>18.8799991607666</c:v>
                </c:pt>
                <c:pt idx="1891">
                  <c:v>18.8899993896484</c:v>
                </c:pt>
                <c:pt idx="1892">
                  <c:v>18.8999996185303</c:v>
                </c:pt>
                <c:pt idx="1893">
                  <c:v>18.9099998474121</c:v>
                </c:pt>
                <c:pt idx="1894">
                  <c:v>18.9200000762939</c:v>
                </c:pt>
                <c:pt idx="1895">
                  <c:v>18.9300003051758</c:v>
                </c:pt>
                <c:pt idx="1896">
                  <c:v>18.9400005340576</c:v>
                </c:pt>
                <c:pt idx="1897">
                  <c:v>18.9500007629395</c:v>
                </c:pt>
                <c:pt idx="1898">
                  <c:v>18.9599990844727</c:v>
                </c:pt>
                <c:pt idx="1899">
                  <c:v>18.9699993133545</c:v>
                </c:pt>
                <c:pt idx="1900">
                  <c:v>18.9799995422363</c:v>
                </c:pt>
                <c:pt idx="1901">
                  <c:v>18.9899997711182</c:v>
                </c:pt>
                <c:pt idx="1902">
                  <c:v>19</c:v>
                </c:pt>
                <c:pt idx="1903">
                  <c:v>19.0100002288818</c:v>
                </c:pt>
                <c:pt idx="1904">
                  <c:v>19.0200004577637</c:v>
                </c:pt>
                <c:pt idx="1905">
                  <c:v>19.0300006866455</c:v>
                </c:pt>
                <c:pt idx="1906">
                  <c:v>19.0400009155273</c:v>
                </c:pt>
                <c:pt idx="1907">
                  <c:v>19.0499992370605</c:v>
                </c:pt>
                <c:pt idx="1908">
                  <c:v>19.0599994659424</c:v>
                </c:pt>
                <c:pt idx="1909">
                  <c:v>19.0699996948242</c:v>
                </c:pt>
                <c:pt idx="1910">
                  <c:v>19.0799999237061</c:v>
                </c:pt>
                <c:pt idx="1911">
                  <c:v>19.0900001525879</c:v>
                </c:pt>
                <c:pt idx="1912">
                  <c:v>19.1000003814697</c:v>
                </c:pt>
                <c:pt idx="1913">
                  <c:v>19.1100006103516</c:v>
                </c:pt>
                <c:pt idx="1914">
                  <c:v>19.1200008392334</c:v>
                </c:pt>
                <c:pt idx="1915">
                  <c:v>19.1299991607666</c:v>
                </c:pt>
                <c:pt idx="1916">
                  <c:v>19.1399993896484</c:v>
                </c:pt>
                <c:pt idx="1917">
                  <c:v>19.1499996185303</c:v>
                </c:pt>
                <c:pt idx="1918">
                  <c:v>19.1599998474121</c:v>
                </c:pt>
                <c:pt idx="1919">
                  <c:v>19.1700000762939</c:v>
                </c:pt>
                <c:pt idx="1920">
                  <c:v>19.1800003051758</c:v>
                </c:pt>
                <c:pt idx="1921">
                  <c:v>19.1900005340576</c:v>
                </c:pt>
                <c:pt idx="1922">
                  <c:v>19.2000007629395</c:v>
                </c:pt>
                <c:pt idx="1923">
                  <c:v>19.2099990844727</c:v>
                </c:pt>
                <c:pt idx="1924">
                  <c:v>19.2199993133545</c:v>
                </c:pt>
                <c:pt idx="1925">
                  <c:v>19.2299995422363</c:v>
                </c:pt>
                <c:pt idx="1926">
                  <c:v>19.2399997711182</c:v>
                </c:pt>
                <c:pt idx="1927">
                  <c:v>19.25</c:v>
                </c:pt>
                <c:pt idx="1928">
                  <c:v>19.2600002288818</c:v>
                </c:pt>
                <c:pt idx="1929">
                  <c:v>19.2700004577637</c:v>
                </c:pt>
                <c:pt idx="1930">
                  <c:v>19.2800006866455</c:v>
                </c:pt>
                <c:pt idx="1931">
                  <c:v>19.2900009155273</c:v>
                </c:pt>
                <c:pt idx="1932">
                  <c:v>19.2999992370605</c:v>
                </c:pt>
                <c:pt idx="1933">
                  <c:v>19.3099994659424</c:v>
                </c:pt>
                <c:pt idx="1934">
                  <c:v>19.3199996948242</c:v>
                </c:pt>
                <c:pt idx="1935">
                  <c:v>19.3299999237061</c:v>
                </c:pt>
                <c:pt idx="1936">
                  <c:v>19.3400001525879</c:v>
                </c:pt>
                <c:pt idx="1937">
                  <c:v>19.3500003814697</c:v>
                </c:pt>
                <c:pt idx="1938">
                  <c:v>19.3600006103516</c:v>
                </c:pt>
                <c:pt idx="1939">
                  <c:v>19.3700008392334</c:v>
                </c:pt>
                <c:pt idx="1940">
                  <c:v>19.3799991607666</c:v>
                </c:pt>
                <c:pt idx="1941">
                  <c:v>19.3899993896484</c:v>
                </c:pt>
                <c:pt idx="1942">
                  <c:v>19.3999996185303</c:v>
                </c:pt>
                <c:pt idx="1943">
                  <c:v>19.4099998474121</c:v>
                </c:pt>
                <c:pt idx="1944">
                  <c:v>19.4200000762939</c:v>
                </c:pt>
                <c:pt idx="1945">
                  <c:v>19.4300003051758</c:v>
                </c:pt>
                <c:pt idx="1946">
                  <c:v>19.4400005340576</c:v>
                </c:pt>
                <c:pt idx="1947">
                  <c:v>19.4500007629395</c:v>
                </c:pt>
                <c:pt idx="1948">
                  <c:v>19.4599990844727</c:v>
                </c:pt>
                <c:pt idx="1949">
                  <c:v>19.4699993133545</c:v>
                </c:pt>
                <c:pt idx="1950">
                  <c:v>19.4799995422363</c:v>
                </c:pt>
                <c:pt idx="1951">
                  <c:v>19.4899997711182</c:v>
                </c:pt>
                <c:pt idx="1952">
                  <c:v>19.5</c:v>
                </c:pt>
                <c:pt idx="1953">
                  <c:v>19.5100002288818</c:v>
                </c:pt>
                <c:pt idx="1954">
                  <c:v>19.5200004577637</c:v>
                </c:pt>
                <c:pt idx="1955">
                  <c:v>19.5300006866455</c:v>
                </c:pt>
                <c:pt idx="1956">
                  <c:v>19.5400009155273</c:v>
                </c:pt>
                <c:pt idx="1957">
                  <c:v>19.5499992370605</c:v>
                </c:pt>
                <c:pt idx="1958">
                  <c:v>19.5599994659424</c:v>
                </c:pt>
                <c:pt idx="1959">
                  <c:v>19.5699996948242</c:v>
                </c:pt>
                <c:pt idx="1960">
                  <c:v>19.5799999237061</c:v>
                </c:pt>
                <c:pt idx="1961">
                  <c:v>19.5900001525879</c:v>
                </c:pt>
                <c:pt idx="1962">
                  <c:v>19.6000003814697</c:v>
                </c:pt>
                <c:pt idx="1963">
                  <c:v>19.6100006103516</c:v>
                </c:pt>
                <c:pt idx="1964">
                  <c:v>19.6200008392334</c:v>
                </c:pt>
                <c:pt idx="1965">
                  <c:v>19.6299991607666</c:v>
                </c:pt>
                <c:pt idx="1966">
                  <c:v>19.6399993896484</c:v>
                </c:pt>
                <c:pt idx="1967">
                  <c:v>19.6499996185303</c:v>
                </c:pt>
                <c:pt idx="1968">
                  <c:v>19.6599998474121</c:v>
                </c:pt>
                <c:pt idx="1969">
                  <c:v>19.6700000762939</c:v>
                </c:pt>
                <c:pt idx="1970">
                  <c:v>19.6800003051758</c:v>
                </c:pt>
                <c:pt idx="1971">
                  <c:v>19.6900005340576</c:v>
                </c:pt>
                <c:pt idx="1972">
                  <c:v>19.7000007629395</c:v>
                </c:pt>
                <c:pt idx="1973">
                  <c:v>19.7099990844727</c:v>
                </c:pt>
                <c:pt idx="1974">
                  <c:v>19.7199993133545</c:v>
                </c:pt>
                <c:pt idx="1975">
                  <c:v>19.7299995422363</c:v>
                </c:pt>
                <c:pt idx="1976">
                  <c:v>19.7399997711182</c:v>
                </c:pt>
                <c:pt idx="1977">
                  <c:v>19.75</c:v>
                </c:pt>
                <c:pt idx="1978">
                  <c:v>19.7600002288818</c:v>
                </c:pt>
                <c:pt idx="1979">
                  <c:v>19.7700004577637</c:v>
                </c:pt>
                <c:pt idx="1980">
                  <c:v>19.7800006866455</c:v>
                </c:pt>
                <c:pt idx="1981">
                  <c:v>19.7900009155273</c:v>
                </c:pt>
                <c:pt idx="1982">
                  <c:v>19.7999992370605</c:v>
                </c:pt>
                <c:pt idx="1983">
                  <c:v>19.8099994659424</c:v>
                </c:pt>
                <c:pt idx="1984">
                  <c:v>19.8199996948242</c:v>
                </c:pt>
                <c:pt idx="1985">
                  <c:v>19.8299999237061</c:v>
                </c:pt>
                <c:pt idx="1986">
                  <c:v>19.8400001525879</c:v>
                </c:pt>
                <c:pt idx="1987">
                  <c:v>19.8500003814697</c:v>
                </c:pt>
                <c:pt idx="1988">
                  <c:v>19.8600006103516</c:v>
                </c:pt>
                <c:pt idx="1989">
                  <c:v>19.8700008392334</c:v>
                </c:pt>
                <c:pt idx="1990">
                  <c:v>19.8799991607666</c:v>
                </c:pt>
                <c:pt idx="1991">
                  <c:v>19.8899993896484</c:v>
                </c:pt>
                <c:pt idx="1992">
                  <c:v>19.8999996185303</c:v>
                </c:pt>
                <c:pt idx="1993">
                  <c:v>19.9099998474121</c:v>
                </c:pt>
                <c:pt idx="1994">
                  <c:v>19.9200000762939</c:v>
                </c:pt>
                <c:pt idx="1995">
                  <c:v>19.9300003051758</c:v>
                </c:pt>
                <c:pt idx="1996">
                  <c:v>19.9400005340576</c:v>
                </c:pt>
                <c:pt idx="1997">
                  <c:v>19.9500007629395</c:v>
                </c:pt>
                <c:pt idx="1998">
                  <c:v>19.9599990844727</c:v>
                </c:pt>
                <c:pt idx="1999">
                  <c:v>19.9699993133545</c:v>
                </c:pt>
                <c:pt idx="2000">
                  <c:v>19.9799995422363</c:v>
                </c:pt>
                <c:pt idx="2001">
                  <c:v>19.9899997711182</c:v>
                </c:pt>
                <c:pt idx="2002">
                  <c:v>20</c:v>
                </c:pt>
                <c:pt idx="2003">
                  <c:v>20.0100002288818</c:v>
                </c:pt>
                <c:pt idx="2004">
                  <c:v>20.0200004577637</c:v>
                </c:pt>
                <c:pt idx="2005">
                  <c:v>20.0300006866455</c:v>
                </c:pt>
                <c:pt idx="2006">
                  <c:v>20.0400009155273</c:v>
                </c:pt>
                <c:pt idx="2007">
                  <c:v>20.0499992370605</c:v>
                </c:pt>
                <c:pt idx="2008">
                  <c:v>20.0599994659424</c:v>
                </c:pt>
                <c:pt idx="2009">
                  <c:v>20.0699996948242</c:v>
                </c:pt>
                <c:pt idx="2010">
                  <c:v>20.0799999237061</c:v>
                </c:pt>
                <c:pt idx="2011">
                  <c:v>20.0900001525879</c:v>
                </c:pt>
                <c:pt idx="2012">
                  <c:v>20.1000003814697</c:v>
                </c:pt>
                <c:pt idx="2013">
                  <c:v>20.1100006103516</c:v>
                </c:pt>
                <c:pt idx="2014">
                  <c:v>20.1200008392334</c:v>
                </c:pt>
                <c:pt idx="2015">
                  <c:v>20.1299991607666</c:v>
                </c:pt>
                <c:pt idx="2016">
                  <c:v>20.1399993896484</c:v>
                </c:pt>
                <c:pt idx="2017">
                  <c:v>20.1499996185303</c:v>
                </c:pt>
                <c:pt idx="2018">
                  <c:v>20.1599998474121</c:v>
                </c:pt>
                <c:pt idx="2019">
                  <c:v>20.1700000762939</c:v>
                </c:pt>
                <c:pt idx="2020">
                  <c:v>20.1800003051758</c:v>
                </c:pt>
                <c:pt idx="2021">
                  <c:v>20.1900005340576</c:v>
                </c:pt>
                <c:pt idx="2022">
                  <c:v>20.2000007629395</c:v>
                </c:pt>
                <c:pt idx="2023">
                  <c:v>20.2099990844727</c:v>
                </c:pt>
                <c:pt idx="2024">
                  <c:v>20.2199993133545</c:v>
                </c:pt>
                <c:pt idx="2025">
                  <c:v>20.2299995422363</c:v>
                </c:pt>
                <c:pt idx="2026">
                  <c:v>20.2399997711182</c:v>
                </c:pt>
                <c:pt idx="2027">
                  <c:v>20.25</c:v>
                </c:pt>
                <c:pt idx="2028">
                  <c:v>20.2600002288818</c:v>
                </c:pt>
                <c:pt idx="2029">
                  <c:v>20.2700004577637</c:v>
                </c:pt>
                <c:pt idx="2030">
                  <c:v>20.2800006866455</c:v>
                </c:pt>
                <c:pt idx="2031">
                  <c:v>20.2900009155273</c:v>
                </c:pt>
                <c:pt idx="2032">
                  <c:v>20.2999992370605</c:v>
                </c:pt>
                <c:pt idx="2033">
                  <c:v>20.3099994659424</c:v>
                </c:pt>
                <c:pt idx="2034">
                  <c:v>20.3199996948242</c:v>
                </c:pt>
                <c:pt idx="2035">
                  <c:v>20.3299999237061</c:v>
                </c:pt>
                <c:pt idx="2036">
                  <c:v>20.3400001525879</c:v>
                </c:pt>
                <c:pt idx="2037">
                  <c:v>20.3500003814697</c:v>
                </c:pt>
                <c:pt idx="2038">
                  <c:v>20.3600006103516</c:v>
                </c:pt>
                <c:pt idx="2039">
                  <c:v>20.3700008392334</c:v>
                </c:pt>
                <c:pt idx="2040">
                  <c:v>20.3799991607666</c:v>
                </c:pt>
                <c:pt idx="2041">
                  <c:v>20.3899993896484</c:v>
                </c:pt>
                <c:pt idx="2042">
                  <c:v>20.3999996185303</c:v>
                </c:pt>
                <c:pt idx="2043">
                  <c:v>20.4099998474121</c:v>
                </c:pt>
                <c:pt idx="2044">
                  <c:v>20.4200000762939</c:v>
                </c:pt>
                <c:pt idx="2045">
                  <c:v>20.4300003051758</c:v>
                </c:pt>
                <c:pt idx="2046">
                  <c:v>20.4400005340576</c:v>
                </c:pt>
                <c:pt idx="2047">
                  <c:v>20.4500007629395</c:v>
                </c:pt>
                <c:pt idx="2048">
                  <c:v>20.4599990844727</c:v>
                </c:pt>
                <c:pt idx="2049">
                  <c:v>20.4699993133545</c:v>
                </c:pt>
                <c:pt idx="2050">
                  <c:v>20.4799995422363</c:v>
                </c:pt>
                <c:pt idx="2051">
                  <c:v>20.4899997711182</c:v>
                </c:pt>
                <c:pt idx="2052">
                  <c:v>20.5</c:v>
                </c:pt>
                <c:pt idx="2053">
                  <c:v>20.5100002288818</c:v>
                </c:pt>
                <c:pt idx="2054">
                  <c:v>20.5200004577637</c:v>
                </c:pt>
                <c:pt idx="2055">
                  <c:v>20.5300006866455</c:v>
                </c:pt>
                <c:pt idx="2056">
                  <c:v>20.5400009155273</c:v>
                </c:pt>
                <c:pt idx="2057">
                  <c:v>20.5499992370605</c:v>
                </c:pt>
                <c:pt idx="2058">
                  <c:v>20.5599994659424</c:v>
                </c:pt>
                <c:pt idx="2059">
                  <c:v>20.5699996948242</c:v>
                </c:pt>
                <c:pt idx="2060">
                  <c:v>20.5799999237061</c:v>
                </c:pt>
                <c:pt idx="2061">
                  <c:v>20.5900001525879</c:v>
                </c:pt>
                <c:pt idx="2062">
                  <c:v>20.6000003814697</c:v>
                </c:pt>
                <c:pt idx="2063">
                  <c:v>20.6100006103516</c:v>
                </c:pt>
                <c:pt idx="2064">
                  <c:v>20.6200008392334</c:v>
                </c:pt>
                <c:pt idx="2065">
                  <c:v>20.6299991607666</c:v>
                </c:pt>
                <c:pt idx="2066">
                  <c:v>20.6399993896484</c:v>
                </c:pt>
                <c:pt idx="2067">
                  <c:v>20.6499996185303</c:v>
                </c:pt>
                <c:pt idx="2068">
                  <c:v>20.6599998474121</c:v>
                </c:pt>
                <c:pt idx="2069">
                  <c:v>20.6700000762939</c:v>
                </c:pt>
                <c:pt idx="2070">
                  <c:v>20.6800003051758</c:v>
                </c:pt>
                <c:pt idx="2071">
                  <c:v>20.6900005340576</c:v>
                </c:pt>
                <c:pt idx="2072">
                  <c:v>20.7000007629395</c:v>
                </c:pt>
                <c:pt idx="2073">
                  <c:v>20.7099990844727</c:v>
                </c:pt>
                <c:pt idx="2074">
                  <c:v>20.7199993133545</c:v>
                </c:pt>
                <c:pt idx="2075">
                  <c:v>20.7299995422363</c:v>
                </c:pt>
                <c:pt idx="2076">
                  <c:v>20.7399997711182</c:v>
                </c:pt>
                <c:pt idx="2077">
                  <c:v>20.75</c:v>
                </c:pt>
                <c:pt idx="2078">
                  <c:v>20.7600002288818</c:v>
                </c:pt>
                <c:pt idx="2079">
                  <c:v>20.7700004577637</c:v>
                </c:pt>
                <c:pt idx="2080">
                  <c:v>20.7800006866455</c:v>
                </c:pt>
                <c:pt idx="2081">
                  <c:v>20.7900009155273</c:v>
                </c:pt>
                <c:pt idx="2082">
                  <c:v>20.7999992370605</c:v>
                </c:pt>
                <c:pt idx="2083">
                  <c:v>20.8099994659424</c:v>
                </c:pt>
                <c:pt idx="2084">
                  <c:v>20.8199996948242</c:v>
                </c:pt>
                <c:pt idx="2085">
                  <c:v>20.8299999237061</c:v>
                </c:pt>
                <c:pt idx="2086">
                  <c:v>20.8400001525879</c:v>
                </c:pt>
                <c:pt idx="2087">
                  <c:v>20.8500003814697</c:v>
                </c:pt>
                <c:pt idx="2088">
                  <c:v>20.8600006103516</c:v>
                </c:pt>
                <c:pt idx="2089">
                  <c:v>20.8700008392334</c:v>
                </c:pt>
                <c:pt idx="2090">
                  <c:v>20.8799991607666</c:v>
                </c:pt>
                <c:pt idx="2091">
                  <c:v>20.8899993896484</c:v>
                </c:pt>
                <c:pt idx="2092">
                  <c:v>20.8999996185303</c:v>
                </c:pt>
                <c:pt idx="2093">
                  <c:v>20.9099998474121</c:v>
                </c:pt>
                <c:pt idx="2094">
                  <c:v>20.9200000762939</c:v>
                </c:pt>
                <c:pt idx="2095">
                  <c:v>20.9300003051758</c:v>
                </c:pt>
                <c:pt idx="2096">
                  <c:v>20.9400005340576</c:v>
                </c:pt>
                <c:pt idx="2097">
                  <c:v>20.9500007629395</c:v>
                </c:pt>
                <c:pt idx="2098">
                  <c:v>20.9599990844727</c:v>
                </c:pt>
                <c:pt idx="2099">
                  <c:v>20.9699993133545</c:v>
                </c:pt>
                <c:pt idx="2100">
                  <c:v>20.9799995422363</c:v>
                </c:pt>
                <c:pt idx="2101">
                  <c:v>20.9899997711182</c:v>
                </c:pt>
                <c:pt idx="2102">
                  <c:v>21</c:v>
                </c:pt>
                <c:pt idx="2103">
                  <c:v>21.0100002288818</c:v>
                </c:pt>
                <c:pt idx="2104">
                  <c:v>21.0200004577637</c:v>
                </c:pt>
                <c:pt idx="2105">
                  <c:v>21.0300006866455</c:v>
                </c:pt>
                <c:pt idx="2106">
                  <c:v>21.0400009155273</c:v>
                </c:pt>
                <c:pt idx="2107">
                  <c:v>21.0499992370605</c:v>
                </c:pt>
                <c:pt idx="2108">
                  <c:v>21.0599994659424</c:v>
                </c:pt>
                <c:pt idx="2109">
                  <c:v>21.0699996948242</c:v>
                </c:pt>
                <c:pt idx="2110">
                  <c:v>21.0799999237061</c:v>
                </c:pt>
                <c:pt idx="2111">
                  <c:v>21.0900001525879</c:v>
                </c:pt>
                <c:pt idx="2112">
                  <c:v>21.1000003814697</c:v>
                </c:pt>
                <c:pt idx="2113">
                  <c:v>21.1100006103516</c:v>
                </c:pt>
                <c:pt idx="2114">
                  <c:v>21.1200008392334</c:v>
                </c:pt>
                <c:pt idx="2115">
                  <c:v>21.1299991607666</c:v>
                </c:pt>
                <c:pt idx="2116">
                  <c:v>21.1399993896484</c:v>
                </c:pt>
                <c:pt idx="2117">
                  <c:v>21.1499996185303</c:v>
                </c:pt>
                <c:pt idx="2118">
                  <c:v>21.1599998474121</c:v>
                </c:pt>
                <c:pt idx="2119">
                  <c:v>21.1700000762939</c:v>
                </c:pt>
                <c:pt idx="2120">
                  <c:v>21.1800003051758</c:v>
                </c:pt>
                <c:pt idx="2121">
                  <c:v>21.1900005340576</c:v>
                </c:pt>
                <c:pt idx="2122">
                  <c:v>21.2000007629395</c:v>
                </c:pt>
                <c:pt idx="2123">
                  <c:v>21.2099990844727</c:v>
                </c:pt>
                <c:pt idx="2124">
                  <c:v>21.2199993133545</c:v>
                </c:pt>
                <c:pt idx="2125">
                  <c:v>21.2299995422363</c:v>
                </c:pt>
                <c:pt idx="2126">
                  <c:v>21.2399997711182</c:v>
                </c:pt>
                <c:pt idx="2127">
                  <c:v>21.25</c:v>
                </c:pt>
                <c:pt idx="2128">
                  <c:v>21.2600002288818</c:v>
                </c:pt>
                <c:pt idx="2129">
                  <c:v>21.2700004577637</c:v>
                </c:pt>
                <c:pt idx="2130">
                  <c:v>21.2800006866455</c:v>
                </c:pt>
                <c:pt idx="2131">
                  <c:v>21.2900009155273</c:v>
                </c:pt>
                <c:pt idx="2132">
                  <c:v>21.2999992370605</c:v>
                </c:pt>
                <c:pt idx="2133">
                  <c:v>21.3099994659424</c:v>
                </c:pt>
                <c:pt idx="2134">
                  <c:v>21.3199996948242</c:v>
                </c:pt>
                <c:pt idx="2135">
                  <c:v>21.3299999237061</c:v>
                </c:pt>
                <c:pt idx="2136">
                  <c:v>21.3400001525879</c:v>
                </c:pt>
                <c:pt idx="2137">
                  <c:v>21.3500003814697</c:v>
                </c:pt>
                <c:pt idx="2138">
                  <c:v>21.3600006103516</c:v>
                </c:pt>
                <c:pt idx="2139">
                  <c:v>21.3700008392334</c:v>
                </c:pt>
                <c:pt idx="2140">
                  <c:v>21.3799991607666</c:v>
                </c:pt>
                <c:pt idx="2141">
                  <c:v>21.3899993896484</c:v>
                </c:pt>
                <c:pt idx="2142">
                  <c:v>21.3999996185303</c:v>
                </c:pt>
                <c:pt idx="2143">
                  <c:v>21.4099998474121</c:v>
                </c:pt>
                <c:pt idx="2144">
                  <c:v>21.4200000762939</c:v>
                </c:pt>
                <c:pt idx="2145">
                  <c:v>21.4300003051758</c:v>
                </c:pt>
                <c:pt idx="2146">
                  <c:v>21.4400005340576</c:v>
                </c:pt>
                <c:pt idx="2147">
                  <c:v>21.4500007629395</c:v>
                </c:pt>
                <c:pt idx="2148">
                  <c:v>21.4599990844727</c:v>
                </c:pt>
                <c:pt idx="2149">
                  <c:v>21.4699993133545</c:v>
                </c:pt>
                <c:pt idx="2150">
                  <c:v>21.4799995422363</c:v>
                </c:pt>
                <c:pt idx="2151">
                  <c:v>21.4899997711182</c:v>
                </c:pt>
                <c:pt idx="2152">
                  <c:v>21.5</c:v>
                </c:pt>
                <c:pt idx="2153">
                  <c:v>21.5100002288818</c:v>
                </c:pt>
                <c:pt idx="2154">
                  <c:v>21.5200004577637</c:v>
                </c:pt>
                <c:pt idx="2155">
                  <c:v>21.5300006866455</c:v>
                </c:pt>
                <c:pt idx="2156">
                  <c:v>21.5400009155273</c:v>
                </c:pt>
                <c:pt idx="2157">
                  <c:v>21.5499992370605</c:v>
                </c:pt>
                <c:pt idx="2158">
                  <c:v>21.5599994659424</c:v>
                </c:pt>
                <c:pt idx="2159">
                  <c:v>21.5699996948242</c:v>
                </c:pt>
                <c:pt idx="2160">
                  <c:v>21.5799999237061</c:v>
                </c:pt>
                <c:pt idx="2161">
                  <c:v>21.5900001525879</c:v>
                </c:pt>
                <c:pt idx="2162">
                  <c:v>21.6000003814697</c:v>
                </c:pt>
                <c:pt idx="2163">
                  <c:v>21.6100006103516</c:v>
                </c:pt>
                <c:pt idx="2164">
                  <c:v>21.6200008392334</c:v>
                </c:pt>
                <c:pt idx="2165">
                  <c:v>21.6299991607666</c:v>
                </c:pt>
                <c:pt idx="2166">
                  <c:v>21.6399993896484</c:v>
                </c:pt>
                <c:pt idx="2167">
                  <c:v>21.6499996185303</c:v>
                </c:pt>
                <c:pt idx="2168">
                  <c:v>21.6599998474121</c:v>
                </c:pt>
                <c:pt idx="2169">
                  <c:v>21.6700000762939</c:v>
                </c:pt>
                <c:pt idx="2170">
                  <c:v>21.6800003051758</c:v>
                </c:pt>
                <c:pt idx="2171">
                  <c:v>21.6900005340576</c:v>
                </c:pt>
                <c:pt idx="2172">
                  <c:v>21.7000007629395</c:v>
                </c:pt>
                <c:pt idx="2173">
                  <c:v>21.7099990844727</c:v>
                </c:pt>
                <c:pt idx="2174">
                  <c:v>21.7199993133545</c:v>
                </c:pt>
                <c:pt idx="2175">
                  <c:v>21.7299995422363</c:v>
                </c:pt>
                <c:pt idx="2176">
                  <c:v>21.7399997711182</c:v>
                </c:pt>
                <c:pt idx="2177">
                  <c:v>21.75</c:v>
                </c:pt>
                <c:pt idx="2178">
                  <c:v>21.7600002288818</c:v>
                </c:pt>
                <c:pt idx="2179">
                  <c:v>21.7700004577637</c:v>
                </c:pt>
                <c:pt idx="2180">
                  <c:v>21.7800006866455</c:v>
                </c:pt>
                <c:pt idx="2181">
                  <c:v>21.7900009155273</c:v>
                </c:pt>
                <c:pt idx="2182">
                  <c:v>21.7999992370605</c:v>
                </c:pt>
                <c:pt idx="2183">
                  <c:v>21.8099994659424</c:v>
                </c:pt>
                <c:pt idx="2184">
                  <c:v>21.8199996948242</c:v>
                </c:pt>
                <c:pt idx="2185">
                  <c:v>21.8299999237061</c:v>
                </c:pt>
                <c:pt idx="2186">
                  <c:v>21.8400001525879</c:v>
                </c:pt>
                <c:pt idx="2187">
                  <c:v>21.8500003814697</c:v>
                </c:pt>
                <c:pt idx="2188">
                  <c:v>21.8600006103516</c:v>
                </c:pt>
                <c:pt idx="2189">
                  <c:v>21.8700008392334</c:v>
                </c:pt>
                <c:pt idx="2190">
                  <c:v>21.8799991607666</c:v>
                </c:pt>
                <c:pt idx="2191">
                  <c:v>21.8899993896484</c:v>
                </c:pt>
                <c:pt idx="2192">
                  <c:v>21.8999996185303</c:v>
                </c:pt>
                <c:pt idx="2193">
                  <c:v>21.9099998474121</c:v>
                </c:pt>
                <c:pt idx="2194">
                  <c:v>21.9200000762939</c:v>
                </c:pt>
                <c:pt idx="2195">
                  <c:v>21.9300003051758</c:v>
                </c:pt>
                <c:pt idx="2196">
                  <c:v>21.9400005340576</c:v>
                </c:pt>
                <c:pt idx="2197">
                  <c:v>21.9500007629395</c:v>
                </c:pt>
                <c:pt idx="2198">
                  <c:v>21.9599990844727</c:v>
                </c:pt>
                <c:pt idx="2199">
                  <c:v>21.9699993133545</c:v>
                </c:pt>
                <c:pt idx="2200">
                  <c:v>21.9799995422363</c:v>
                </c:pt>
                <c:pt idx="2201">
                  <c:v>21.9899997711182</c:v>
                </c:pt>
                <c:pt idx="2202">
                  <c:v>22</c:v>
                </c:pt>
                <c:pt idx="2203">
                  <c:v>22.0100002288818</c:v>
                </c:pt>
                <c:pt idx="2204">
                  <c:v>22.0200004577637</c:v>
                </c:pt>
                <c:pt idx="2205">
                  <c:v>22.0300006866455</c:v>
                </c:pt>
                <c:pt idx="2206">
                  <c:v>22.0400009155273</c:v>
                </c:pt>
                <c:pt idx="2207">
                  <c:v>22.0499992370605</c:v>
                </c:pt>
                <c:pt idx="2208">
                  <c:v>22.0599994659424</c:v>
                </c:pt>
                <c:pt idx="2209">
                  <c:v>22.0699996948242</c:v>
                </c:pt>
                <c:pt idx="2210">
                  <c:v>22.0799999237061</c:v>
                </c:pt>
                <c:pt idx="2211">
                  <c:v>22.0900001525879</c:v>
                </c:pt>
                <c:pt idx="2212">
                  <c:v>22.1000003814697</c:v>
                </c:pt>
                <c:pt idx="2213">
                  <c:v>22.1100006103516</c:v>
                </c:pt>
                <c:pt idx="2214">
                  <c:v>22.1200008392334</c:v>
                </c:pt>
                <c:pt idx="2215">
                  <c:v>22.1299991607666</c:v>
                </c:pt>
                <c:pt idx="2216">
                  <c:v>22.1399993896484</c:v>
                </c:pt>
                <c:pt idx="2217">
                  <c:v>22.1499996185303</c:v>
                </c:pt>
                <c:pt idx="2218">
                  <c:v>22.1599998474121</c:v>
                </c:pt>
                <c:pt idx="2219">
                  <c:v>22.1700000762939</c:v>
                </c:pt>
                <c:pt idx="2220">
                  <c:v>22.1800003051758</c:v>
                </c:pt>
                <c:pt idx="2221">
                  <c:v>22.1900005340576</c:v>
                </c:pt>
                <c:pt idx="2222">
                  <c:v>22.2000007629395</c:v>
                </c:pt>
                <c:pt idx="2223">
                  <c:v>22.2099990844727</c:v>
                </c:pt>
                <c:pt idx="2224">
                  <c:v>22.2199993133545</c:v>
                </c:pt>
                <c:pt idx="2225">
                  <c:v>22.2299995422363</c:v>
                </c:pt>
                <c:pt idx="2226">
                  <c:v>22.2399997711182</c:v>
                </c:pt>
                <c:pt idx="2227">
                  <c:v>22.25</c:v>
                </c:pt>
                <c:pt idx="2228">
                  <c:v>22.2600002288818</c:v>
                </c:pt>
                <c:pt idx="2229">
                  <c:v>22.2700004577637</c:v>
                </c:pt>
                <c:pt idx="2230">
                  <c:v>22.2800006866455</c:v>
                </c:pt>
                <c:pt idx="2231">
                  <c:v>22.2900009155273</c:v>
                </c:pt>
                <c:pt idx="2232">
                  <c:v>22.2999992370605</c:v>
                </c:pt>
                <c:pt idx="2233">
                  <c:v>22.3099994659424</c:v>
                </c:pt>
                <c:pt idx="2234">
                  <c:v>22.3199996948242</c:v>
                </c:pt>
                <c:pt idx="2235">
                  <c:v>22.3299999237061</c:v>
                </c:pt>
                <c:pt idx="2236">
                  <c:v>22.3400001525879</c:v>
                </c:pt>
                <c:pt idx="2237">
                  <c:v>22.3500003814697</c:v>
                </c:pt>
                <c:pt idx="2238">
                  <c:v>22.3600006103516</c:v>
                </c:pt>
                <c:pt idx="2239">
                  <c:v>22.3700008392334</c:v>
                </c:pt>
                <c:pt idx="2240">
                  <c:v>22.3799991607666</c:v>
                </c:pt>
                <c:pt idx="2241">
                  <c:v>22.3899993896484</c:v>
                </c:pt>
                <c:pt idx="2242">
                  <c:v>22.3999996185303</c:v>
                </c:pt>
                <c:pt idx="2243">
                  <c:v>22.4099998474121</c:v>
                </c:pt>
                <c:pt idx="2244">
                  <c:v>22.4200000762939</c:v>
                </c:pt>
                <c:pt idx="2245">
                  <c:v>22.4300003051758</c:v>
                </c:pt>
                <c:pt idx="2246">
                  <c:v>22.4400005340576</c:v>
                </c:pt>
                <c:pt idx="2247">
                  <c:v>22.4500007629395</c:v>
                </c:pt>
                <c:pt idx="2248">
                  <c:v>22.4599990844727</c:v>
                </c:pt>
                <c:pt idx="2249">
                  <c:v>22.4699993133545</c:v>
                </c:pt>
                <c:pt idx="2250">
                  <c:v>22.4799995422363</c:v>
                </c:pt>
                <c:pt idx="2251">
                  <c:v>22.4899997711182</c:v>
                </c:pt>
                <c:pt idx="2252">
                  <c:v>22.5</c:v>
                </c:pt>
                <c:pt idx="2253">
                  <c:v>22.5100002288818</c:v>
                </c:pt>
                <c:pt idx="2254">
                  <c:v>22.5200004577637</c:v>
                </c:pt>
                <c:pt idx="2255">
                  <c:v>22.5300006866455</c:v>
                </c:pt>
                <c:pt idx="2256">
                  <c:v>22.5400009155273</c:v>
                </c:pt>
                <c:pt idx="2257">
                  <c:v>22.5499992370605</c:v>
                </c:pt>
                <c:pt idx="2258">
                  <c:v>22.5599994659424</c:v>
                </c:pt>
                <c:pt idx="2259">
                  <c:v>22.5699996948242</c:v>
                </c:pt>
                <c:pt idx="2260">
                  <c:v>22.5799999237061</c:v>
                </c:pt>
                <c:pt idx="2261">
                  <c:v>22.5900001525879</c:v>
                </c:pt>
                <c:pt idx="2262">
                  <c:v>22.6000003814697</c:v>
                </c:pt>
                <c:pt idx="2263">
                  <c:v>22.6100006103516</c:v>
                </c:pt>
                <c:pt idx="2264">
                  <c:v>22.6200008392334</c:v>
                </c:pt>
                <c:pt idx="2265">
                  <c:v>22.6299991607666</c:v>
                </c:pt>
                <c:pt idx="2266">
                  <c:v>22.6399993896484</c:v>
                </c:pt>
                <c:pt idx="2267">
                  <c:v>22.6499996185303</c:v>
                </c:pt>
                <c:pt idx="2268">
                  <c:v>22.6599998474121</c:v>
                </c:pt>
                <c:pt idx="2269">
                  <c:v>22.6700000762939</c:v>
                </c:pt>
                <c:pt idx="2270">
                  <c:v>22.6800003051758</c:v>
                </c:pt>
                <c:pt idx="2271">
                  <c:v>22.6900005340576</c:v>
                </c:pt>
                <c:pt idx="2272">
                  <c:v>22.7000007629395</c:v>
                </c:pt>
                <c:pt idx="2273">
                  <c:v>22.7099990844727</c:v>
                </c:pt>
                <c:pt idx="2274">
                  <c:v>22.7199993133545</c:v>
                </c:pt>
                <c:pt idx="2275">
                  <c:v>22.7299995422363</c:v>
                </c:pt>
                <c:pt idx="2276">
                  <c:v>22.7399997711182</c:v>
                </c:pt>
                <c:pt idx="2277">
                  <c:v>22.75</c:v>
                </c:pt>
                <c:pt idx="2278">
                  <c:v>22.7600002288818</c:v>
                </c:pt>
                <c:pt idx="2279">
                  <c:v>22.7700004577637</c:v>
                </c:pt>
                <c:pt idx="2280">
                  <c:v>22.7800006866455</c:v>
                </c:pt>
                <c:pt idx="2281">
                  <c:v>22.7900009155273</c:v>
                </c:pt>
                <c:pt idx="2282">
                  <c:v>22.7999992370605</c:v>
                </c:pt>
                <c:pt idx="2283">
                  <c:v>22.8099994659424</c:v>
                </c:pt>
                <c:pt idx="2284">
                  <c:v>22.8199996948242</c:v>
                </c:pt>
                <c:pt idx="2285">
                  <c:v>22.8299999237061</c:v>
                </c:pt>
                <c:pt idx="2286">
                  <c:v>22.8400001525879</c:v>
                </c:pt>
                <c:pt idx="2287">
                  <c:v>22.8500003814697</c:v>
                </c:pt>
                <c:pt idx="2288">
                  <c:v>22.8600006103516</c:v>
                </c:pt>
                <c:pt idx="2289">
                  <c:v>22.8700008392334</c:v>
                </c:pt>
                <c:pt idx="2290">
                  <c:v>22.8799991607666</c:v>
                </c:pt>
                <c:pt idx="2291">
                  <c:v>22.8899993896484</c:v>
                </c:pt>
                <c:pt idx="2292">
                  <c:v>22.8999996185303</c:v>
                </c:pt>
                <c:pt idx="2293">
                  <c:v>22.9099998474121</c:v>
                </c:pt>
                <c:pt idx="2294">
                  <c:v>22.9200000762939</c:v>
                </c:pt>
                <c:pt idx="2295">
                  <c:v>22.9300003051758</c:v>
                </c:pt>
                <c:pt idx="2296">
                  <c:v>22.9400005340576</c:v>
                </c:pt>
                <c:pt idx="2297">
                  <c:v>22.9500007629395</c:v>
                </c:pt>
                <c:pt idx="2298">
                  <c:v>22.9599990844727</c:v>
                </c:pt>
                <c:pt idx="2299">
                  <c:v>22.9699993133545</c:v>
                </c:pt>
                <c:pt idx="2300">
                  <c:v>22.9799995422363</c:v>
                </c:pt>
                <c:pt idx="2301">
                  <c:v>22.9899997711182</c:v>
                </c:pt>
                <c:pt idx="2302">
                  <c:v>23</c:v>
                </c:pt>
                <c:pt idx="2303">
                  <c:v>23.0100002288818</c:v>
                </c:pt>
                <c:pt idx="2304">
                  <c:v>23.0200004577637</c:v>
                </c:pt>
                <c:pt idx="2305">
                  <c:v>23.0300006866455</c:v>
                </c:pt>
                <c:pt idx="2306">
                  <c:v>23.0400009155273</c:v>
                </c:pt>
                <c:pt idx="2307">
                  <c:v>23.0499992370605</c:v>
                </c:pt>
                <c:pt idx="2308">
                  <c:v>23.0599994659424</c:v>
                </c:pt>
                <c:pt idx="2309">
                  <c:v>23.0699996948242</c:v>
                </c:pt>
                <c:pt idx="2310">
                  <c:v>23.0799999237061</c:v>
                </c:pt>
                <c:pt idx="2311">
                  <c:v>23.0900001525879</c:v>
                </c:pt>
                <c:pt idx="2312">
                  <c:v>23.1000003814697</c:v>
                </c:pt>
                <c:pt idx="2313">
                  <c:v>23.1100006103516</c:v>
                </c:pt>
                <c:pt idx="2314">
                  <c:v>23.1200008392334</c:v>
                </c:pt>
                <c:pt idx="2315">
                  <c:v>23.1299991607666</c:v>
                </c:pt>
                <c:pt idx="2316">
                  <c:v>23.1399993896484</c:v>
                </c:pt>
                <c:pt idx="2317">
                  <c:v>23.1499996185303</c:v>
                </c:pt>
                <c:pt idx="2318">
                  <c:v>23.1599998474121</c:v>
                </c:pt>
                <c:pt idx="2319">
                  <c:v>23.1700000762939</c:v>
                </c:pt>
                <c:pt idx="2320">
                  <c:v>23.1800003051758</c:v>
                </c:pt>
                <c:pt idx="2321">
                  <c:v>23.1900005340576</c:v>
                </c:pt>
                <c:pt idx="2322">
                  <c:v>23.2000007629395</c:v>
                </c:pt>
                <c:pt idx="2323">
                  <c:v>23.2099990844727</c:v>
                </c:pt>
                <c:pt idx="2324">
                  <c:v>23.2199993133545</c:v>
                </c:pt>
                <c:pt idx="2325">
                  <c:v>23.2299995422363</c:v>
                </c:pt>
                <c:pt idx="2326">
                  <c:v>23.2399997711182</c:v>
                </c:pt>
                <c:pt idx="2327">
                  <c:v>23.25</c:v>
                </c:pt>
                <c:pt idx="2328">
                  <c:v>23.2600002288818</c:v>
                </c:pt>
                <c:pt idx="2329">
                  <c:v>23.2700004577637</c:v>
                </c:pt>
                <c:pt idx="2330">
                  <c:v>23.2800006866455</c:v>
                </c:pt>
                <c:pt idx="2331">
                  <c:v>23.2900009155273</c:v>
                </c:pt>
                <c:pt idx="2332">
                  <c:v>23.2999992370605</c:v>
                </c:pt>
                <c:pt idx="2333">
                  <c:v>23.3099994659424</c:v>
                </c:pt>
                <c:pt idx="2334">
                  <c:v>23.3199996948242</c:v>
                </c:pt>
                <c:pt idx="2335">
                  <c:v>23.3299999237061</c:v>
                </c:pt>
                <c:pt idx="2336">
                  <c:v>23.3400001525879</c:v>
                </c:pt>
                <c:pt idx="2337">
                  <c:v>23.3500003814697</c:v>
                </c:pt>
                <c:pt idx="2338">
                  <c:v>23.3600006103516</c:v>
                </c:pt>
                <c:pt idx="2339">
                  <c:v>23.3700008392334</c:v>
                </c:pt>
                <c:pt idx="2340">
                  <c:v>23.3799991607666</c:v>
                </c:pt>
                <c:pt idx="2341">
                  <c:v>23.3899993896484</c:v>
                </c:pt>
                <c:pt idx="2342">
                  <c:v>23.3999996185303</c:v>
                </c:pt>
                <c:pt idx="2343">
                  <c:v>23.4099998474121</c:v>
                </c:pt>
                <c:pt idx="2344">
                  <c:v>23.4200000762939</c:v>
                </c:pt>
                <c:pt idx="2345">
                  <c:v>23.4300003051758</c:v>
                </c:pt>
                <c:pt idx="2346">
                  <c:v>23.4400005340576</c:v>
                </c:pt>
                <c:pt idx="2347">
                  <c:v>23.4500007629395</c:v>
                </c:pt>
                <c:pt idx="2348">
                  <c:v>23.4599990844727</c:v>
                </c:pt>
                <c:pt idx="2349">
                  <c:v>23.4699993133545</c:v>
                </c:pt>
                <c:pt idx="2350">
                  <c:v>23.4799995422363</c:v>
                </c:pt>
                <c:pt idx="2351">
                  <c:v>23.4899997711182</c:v>
                </c:pt>
                <c:pt idx="2352">
                  <c:v>23.5</c:v>
                </c:pt>
                <c:pt idx="2353">
                  <c:v>23.5100002288818</c:v>
                </c:pt>
                <c:pt idx="2354">
                  <c:v>23.5200004577637</c:v>
                </c:pt>
                <c:pt idx="2355">
                  <c:v>23.5300006866455</c:v>
                </c:pt>
                <c:pt idx="2356">
                  <c:v>23.5400009155273</c:v>
                </c:pt>
                <c:pt idx="2357">
                  <c:v>23.5499992370605</c:v>
                </c:pt>
                <c:pt idx="2358">
                  <c:v>23.5599994659424</c:v>
                </c:pt>
                <c:pt idx="2359">
                  <c:v>23.5699996948242</c:v>
                </c:pt>
                <c:pt idx="2360">
                  <c:v>23.5799999237061</c:v>
                </c:pt>
                <c:pt idx="2361">
                  <c:v>23.5900001525879</c:v>
                </c:pt>
                <c:pt idx="2362">
                  <c:v>23.6000003814697</c:v>
                </c:pt>
                <c:pt idx="2363">
                  <c:v>23.6100006103516</c:v>
                </c:pt>
                <c:pt idx="2364">
                  <c:v>23.6200008392334</c:v>
                </c:pt>
                <c:pt idx="2365">
                  <c:v>23.6299991607666</c:v>
                </c:pt>
                <c:pt idx="2366">
                  <c:v>23.6399993896484</c:v>
                </c:pt>
                <c:pt idx="2367">
                  <c:v>23.6499996185303</c:v>
                </c:pt>
                <c:pt idx="2368">
                  <c:v>23.6599998474121</c:v>
                </c:pt>
                <c:pt idx="2369">
                  <c:v>23.6700000762939</c:v>
                </c:pt>
                <c:pt idx="2370">
                  <c:v>23.6800003051758</c:v>
                </c:pt>
                <c:pt idx="2371">
                  <c:v>23.6900005340576</c:v>
                </c:pt>
                <c:pt idx="2372">
                  <c:v>23.7000007629395</c:v>
                </c:pt>
                <c:pt idx="2373">
                  <c:v>23.7099990844727</c:v>
                </c:pt>
                <c:pt idx="2374">
                  <c:v>23.7199993133545</c:v>
                </c:pt>
                <c:pt idx="2375">
                  <c:v>23.7299995422363</c:v>
                </c:pt>
                <c:pt idx="2376">
                  <c:v>23.7399997711182</c:v>
                </c:pt>
                <c:pt idx="2377">
                  <c:v>23.75</c:v>
                </c:pt>
                <c:pt idx="2378">
                  <c:v>23.7600002288818</c:v>
                </c:pt>
                <c:pt idx="2379">
                  <c:v>23.7700004577637</c:v>
                </c:pt>
                <c:pt idx="2380">
                  <c:v>23.7800006866455</c:v>
                </c:pt>
                <c:pt idx="2381">
                  <c:v>23.7900009155273</c:v>
                </c:pt>
                <c:pt idx="2382">
                  <c:v>23.7999992370605</c:v>
                </c:pt>
                <c:pt idx="2383">
                  <c:v>23.8099994659424</c:v>
                </c:pt>
                <c:pt idx="2384">
                  <c:v>23.8199996948242</c:v>
                </c:pt>
                <c:pt idx="2385">
                  <c:v>23.8299999237061</c:v>
                </c:pt>
                <c:pt idx="2386">
                  <c:v>23.8400001525879</c:v>
                </c:pt>
                <c:pt idx="2387">
                  <c:v>23.8500003814697</c:v>
                </c:pt>
                <c:pt idx="2388">
                  <c:v>23.8600006103516</c:v>
                </c:pt>
                <c:pt idx="2389">
                  <c:v>23.8700008392334</c:v>
                </c:pt>
                <c:pt idx="2390">
                  <c:v>23.8799991607666</c:v>
                </c:pt>
                <c:pt idx="2391">
                  <c:v>23.8899993896484</c:v>
                </c:pt>
                <c:pt idx="2392">
                  <c:v>23.8999996185303</c:v>
                </c:pt>
                <c:pt idx="2393">
                  <c:v>23.9099998474121</c:v>
                </c:pt>
                <c:pt idx="2394">
                  <c:v>23.9200000762939</c:v>
                </c:pt>
                <c:pt idx="2395">
                  <c:v>23.9300003051758</c:v>
                </c:pt>
                <c:pt idx="2396">
                  <c:v>23.9400005340576</c:v>
                </c:pt>
                <c:pt idx="2397">
                  <c:v>23.9500007629395</c:v>
                </c:pt>
                <c:pt idx="2398">
                  <c:v>23.9599990844727</c:v>
                </c:pt>
                <c:pt idx="2399">
                  <c:v>23.9699993133545</c:v>
                </c:pt>
                <c:pt idx="2400">
                  <c:v>23.9799995422363</c:v>
                </c:pt>
                <c:pt idx="2401">
                  <c:v>23.9899997711182</c:v>
                </c:pt>
                <c:pt idx="2402">
                  <c:v>24</c:v>
                </c:pt>
                <c:pt idx="2403">
                  <c:v>24.0100002288818</c:v>
                </c:pt>
                <c:pt idx="2404">
                  <c:v>24.0200004577637</c:v>
                </c:pt>
                <c:pt idx="2405">
                  <c:v>24.0300006866455</c:v>
                </c:pt>
                <c:pt idx="2406">
                  <c:v>24.0400009155273</c:v>
                </c:pt>
                <c:pt idx="2407">
                  <c:v>24.0499992370605</c:v>
                </c:pt>
                <c:pt idx="2408">
                  <c:v>24.0599994659424</c:v>
                </c:pt>
                <c:pt idx="2409">
                  <c:v>24.0699996948242</c:v>
                </c:pt>
                <c:pt idx="2410">
                  <c:v>24.0799999237061</c:v>
                </c:pt>
                <c:pt idx="2411">
                  <c:v>24.0900001525879</c:v>
                </c:pt>
                <c:pt idx="2412">
                  <c:v>24.1000003814697</c:v>
                </c:pt>
                <c:pt idx="2413">
                  <c:v>24.1100006103516</c:v>
                </c:pt>
                <c:pt idx="2414">
                  <c:v>24.1200008392334</c:v>
                </c:pt>
                <c:pt idx="2415">
                  <c:v>24.1299991607666</c:v>
                </c:pt>
                <c:pt idx="2416">
                  <c:v>24.1399993896484</c:v>
                </c:pt>
                <c:pt idx="2417">
                  <c:v>24.1499996185303</c:v>
                </c:pt>
                <c:pt idx="2418">
                  <c:v>24.1599998474121</c:v>
                </c:pt>
                <c:pt idx="2419">
                  <c:v>24.1700000762939</c:v>
                </c:pt>
                <c:pt idx="2420">
                  <c:v>24.1800003051758</c:v>
                </c:pt>
                <c:pt idx="2421">
                  <c:v>24.1900005340576</c:v>
                </c:pt>
                <c:pt idx="2422">
                  <c:v>24.2000007629395</c:v>
                </c:pt>
                <c:pt idx="2423">
                  <c:v>24.2099990844727</c:v>
                </c:pt>
                <c:pt idx="2424">
                  <c:v>24.2199993133545</c:v>
                </c:pt>
                <c:pt idx="2425">
                  <c:v>24.2299995422363</c:v>
                </c:pt>
                <c:pt idx="2426">
                  <c:v>24.2399997711182</c:v>
                </c:pt>
                <c:pt idx="2427">
                  <c:v>24.25</c:v>
                </c:pt>
                <c:pt idx="2428">
                  <c:v>24.2600002288818</c:v>
                </c:pt>
                <c:pt idx="2429">
                  <c:v>24.2700004577637</c:v>
                </c:pt>
                <c:pt idx="2430">
                  <c:v>24.2800006866455</c:v>
                </c:pt>
                <c:pt idx="2431">
                  <c:v>24.2900009155273</c:v>
                </c:pt>
                <c:pt idx="2432">
                  <c:v>24.2999992370605</c:v>
                </c:pt>
                <c:pt idx="2433">
                  <c:v>24.3099994659424</c:v>
                </c:pt>
                <c:pt idx="2434">
                  <c:v>24.3199996948242</c:v>
                </c:pt>
                <c:pt idx="2435">
                  <c:v>24.3299999237061</c:v>
                </c:pt>
                <c:pt idx="2436">
                  <c:v>24.3400001525879</c:v>
                </c:pt>
                <c:pt idx="2437">
                  <c:v>24.3500003814697</c:v>
                </c:pt>
                <c:pt idx="2438">
                  <c:v>24.3600006103516</c:v>
                </c:pt>
                <c:pt idx="2439">
                  <c:v>24.3700008392334</c:v>
                </c:pt>
                <c:pt idx="2440">
                  <c:v>24.3799991607666</c:v>
                </c:pt>
                <c:pt idx="2441">
                  <c:v>24.3899993896484</c:v>
                </c:pt>
                <c:pt idx="2442">
                  <c:v>24.3999996185303</c:v>
                </c:pt>
                <c:pt idx="2443">
                  <c:v>24.4099998474121</c:v>
                </c:pt>
                <c:pt idx="2444">
                  <c:v>24.4200000762939</c:v>
                </c:pt>
                <c:pt idx="2445">
                  <c:v>24.4300003051758</c:v>
                </c:pt>
                <c:pt idx="2446">
                  <c:v>24.4400005340576</c:v>
                </c:pt>
                <c:pt idx="2447">
                  <c:v>24.4500007629395</c:v>
                </c:pt>
                <c:pt idx="2448">
                  <c:v>24.4599990844727</c:v>
                </c:pt>
                <c:pt idx="2449">
                  <c:v>24.4699993133545</c:v>
                </c:pt>
                <c:pt idx="2450">
                  <c:v>24.4799995422363</c:v>
                </c:pt>
                <c:pt idx="2451">
                  <c:v>24.4899997711182</c:v>
                </c:pt>
                <c:pt idx="2452">
                  <c:v>24.5</c:v>
                </c:pt>
                <c:pt idx="2453">
                  <c:v>24.5100002288818</c:v>
                </c:pt>
                <c:pt idx="2454">
                  <c:v>24.5200004577637</c:v>
                </c:pt>
                <c:pt idx="2455">
                  <c:v>24.5300006866455</c:v>
                </c:pt>
                <c:pt idx="2456">
                  <c:v>24.5400009155273</c:v>
                </c:pt>
                <c:pt idx="2457">
                  <c:v>24.5499992370605</c:v>
                </c:pt>
                <c:pt idx="2458">
                  <c:v>24.5599994659424</c:v>
                </c:pt>
                <c:pt idx="2459">
                  <c:v>24.5699996948242</c:v>
                </c:pt>
                <c:pt idx="2460">
                  <c:v>24.5799999237061</c:v>
                </c:pt>
                <c:pt idx="2461">
                  <c:v>24.5900001525879</c:v>
                </c:pt>
                <c:pt idx="2462">
                  <c:v>24.6000003814697</c:v>
                </c:pt>
                <c:pt idx="2463">
                  <c:v>24.6100006103516</c:v>
                </c:pt>
                <c:pt idx="2464">
                  <c:v>24.6200008392334</c:v>
                </c:pt>
                <c:pt idx="2465">
                  <c:v>24.6299991607666</c:v>
                </c:pt>
                <c:pt idx="2466">
                  <c:v>24.6399993896484</c:v>
                </c:pt>
                <c:pt idx="2467">
                  <c:v>24.6499996185303</c:v>
                </c:pt>
                <c:pt idx="2468">
                  <c:v>24.6599998474121</c:v>
                </c:pt>
                <c:pt idx="2469">
                  <c:v>24.6700000762939</c:v>
                </c:pt>
                <c:pt idx="2470">
                  <c:v>24.6800003051758</c:v>
                </c:pt>
                <c:pt idx="2471">
                  <c:v>24.6900005340576</c:v>
                </c:pt>
                <c:pt idx="2472">
                  <c:v>24.7000007629395</c:v>
                </c:pt>
                <c:pt idx="2473">
                  <c:v>24.7099990844727</c:v>
                </c:pt>
                <c:pt idx="2474">
                  <c:v>24.7199993133545</c:v>
                </c:pt>
                <c:pt idx="2475">
                  <c:v>24.7299995422363</c:v>
                </c:pt>
                <c:pt idx="2476">
                  <c:v>24.7399997711182</c:v>
                </c:pt>
                <c:pt idx="2477">
                  <c:v>24.75</c:v>
                </c:pt>
                <c:pt idx="2478">
                  <c:v>24.7600002288818</c:v>
                </c:pt>
                <c:pt idx="2479">
                  <c:v>24.7700004577637</c:v>
                </c:pt>
                <c:pt idx="2480">
                  <c:v>24.7800006866455</c:v>
                </c:pt>
                <c:pt idx="2481">
                  <c:v>24.7900009155273</c:v>
                </c:pt>
                <c:pt idx="2482">
                  <c:v>24.7999992370605</c:v>
                </c:pt>
                <c:pt idx="2483">
                  <c:v>24.8099994659424</c:v>
                </c:pt>
                <c:pt idx="2484">
                  <c:v>24.8199996948242</c:v>
                </c:pt>
                <c:pt idx="2485">
                  <c:v>24.8299999237061</c:v>
                </c:pt>
                <c:pt idx="2486">
                  <c:v>24.8400001525879</c:v>
                </c:pt>
                <c:pt idx="2487">
                  <c:v>24.8500003814697</c:v>
                </c:pt>
                <c:pt idx="2488">
                  <c:v>24.8600006103516</c:v>
                </c:pt>
                <c:pt idx="2489">
                  <c:v>24.8700008392334</c:v>
                </c:pt>
                <c:pt idx="2490">
                  <c:v>24.8799991607666</c:v>
                </c:pt>
                <c:pt idx="2491">
                  <c:v>24.8899993896484</c:v>
                </c:pt>
                <c:pt idx="2492">
                  <c:v>24.8999996185303</c:v>
                </c:pt>
                <c:pt idx="2493">
                  <c:v>24.9099998474121</c:v>
                </c:pt>
                <c:pt idx="2494">
                  <c:v>24.9200000762939</c:v>
                </c:pt>
                <c:pt idx="2495">
                  <c:v>24.9300003051758</c:v>
                </c:pt>
                <c:pt idx="2496">
                  <c:v>24.9400005340576</c:v>
                </c:pt>
                <c:pt idx="2497">
                  <c:v>24.9500007629395</c:v>
                </c:pt>
                <c:pt idx="2498">
                  <c:v>24.9599990844727</c:v>
                </c:pt>
                <c:pt idx="2499">
                  <c:v>24.9699993133545</c:v>
                </c:pt>
                <c:pt idx="2500">
                  <c:v>24.9799995422363</c:v>
                </c:pt>
                <c:pt idx="2501">
                  <c:v>24.9899997711182</c:v>
                </c:pt>
                <c:pt idx="2502">
                  <c:v>25</c:v>
                </c:pt>
                <c:pt idx="2503">
                  <c:v>25.0100002288818</c:v>
                </c:pt>
                <c:pt idx="2504">
                  <c:v>25.0200004577637</c:v>
                </c:pt>
                <c:pt idx="2505">
                  <c:v>25.0300006866455</c:v>
                </c:pt>
                <c:pt idx="2506">
                  <c:v>25.0400009155273</c:v>
                </c:pt>
                <c:pt idx="2507">
                  <c:v>25.0499992370605</c:v>
                </c:pt>
                <c:pt idx="2508">
                  <c:v>25.0599994659424</c:v>
                </c:pt>
                <c:pt idx="2509">
                  <c:v>25.0699996948242</c:v>
                </c:pt>
                <c:pt idx="2510">
                  <c:v>25.0799999237061</c:v>
                </c:pt>
                <c:pt idx="2511">
                  <c:v>25.0900001525879</c:v>
                </c:pt>
                <c:pt idx="2512">
                  <c:v>25.1000003814697</c:v>
                </c:pt>
                <c:pt idx="2513">
                  <c:v>25.1100006103516</c:v>
                </c:pt>
                <c:pt idx="2514">
                  <c:v>25.1200008392334</c:v>
                </c:pt>
                <c:pt idx="2515">
                  <c:v>25.1299991607666</c:v>
                </c:pt>
                <c:pt idx="2516">
                  <c:v>25.1399993896484</c:v>
                </c:pt>
                <c:pt idx="2517">
                  <c:v>25.1499996185303</c:v>
                </c:pt>
                <c:pt idx="2518">
                  <c:v>25.1599998474121</c:v>
                </c:pt>
                <c:pt idx="2519">
                  <c:v>25.1700000762939</c:v>
                </c:pt>
                <c:pt idx="2520">
                  <c:v>25.1800003051758</c:v>
                </c:pt>
                <c:pt idx="2521">
                  <c:v>25.1900005340576</c:v>
                </c:pt>
                <c:pt idx="2522">
                  <c:v>25.2000007629395</c:v>
                </c:pt>
                <c:pt idx="2523">
                  <c:v>25.2099990844727</c:v>
                </c:pt>
                <c:pt idx="2524">
                  <c:v>25.2199993133545</c:v>
                </c:pt>
                <c:pt idx="2525">
                  <c:v>25.2299995422363</c:v>
                </c:pt>
                <c:pt idx="2526">
                  <c:v>25.2399997711182</c:v>
                </c:pt>
                <c:pt idx="2527">
                  <c:v>25.25</c:v>
                </c:pt>
                <c:pt idx="2528">
                  <c:v>25.2600002288818</c:v>
                </c:pt>
                <c:pt idx="2529">
                  <c:v>25.2700004577637</c:v>
                </c:pt>
                <c:pt idx="2530">
                  <c:v>25.2800006866455</c:v>
                </c:pt>
                <c:pt idx="2531">
                  <c:v>25.2900009155273</c:v>
                </c:pt>
                <c:pt idx="2532">
                  <c:v>25.2999992370605</c:v>
                </c:pt>
                <c:pt idx="2533">
                  <c:v>25.3099994659424</c:v>
                </c:pt>
                <c:pt idx="2534">
                  <c:v>25.3199996948242</c:v>
                </c:pt>
                <c:pt idx="2535">
                  <c:v>25.3299999237061</c:v>
                </c:pt>
                <c:pt idx="2536">
                  <c:v>25.3400001525879</c:v>
                </c:pt>
                <c:pt idx="2537">
                  <c:v>25.3500003814697</c:v>
                </c:pt>
                <c:pt idx="2538">
                  <c:v>25.3600006103516</c:v>
                </c:pt>
                <c:pt idx="2539">
                  <c:v>25.3700008392334</c:v>
                </c:pt>
                <c:pt idx="2540">
                  <c:v>25.3799991607666</c:v>
                </c:pt>
                <c:pt idx="2541">
                  <c:v>25.3899993896484</c:v>
                </c:pt>
                <c:pt idx="2542">
                  <c:v>25.3999996185303</c:v>
                </c:pt>
                <c:pt idx="2543">
                  <c:v>25.4099998474121</c:v>
                </c:pt>
                <c:pt idx="2544">
                  <c:v>25.4200000762939</c:v>
                </c:pt>
                <c:pt idx="2545">
                  <c:v>25.4300003051758</c:v>
                </c:pt>
                <c:pt idx="2546">
                  <c:v>25.4400005340576</c:v>
                </c:pt>
                <c:pt idx="2547">
                  <c:v>25.4500007629395</c:v>
                </c:pt>
                <c:pt idx="2548">
                  <c:v>25.4599990844727</c:v>
                </c:pt>
                <c:pt idx="2549">
                  <c:v>25.4699993133545</c:v>
                </c:pt>
                <c:pt idx="2550">
                  <c:v>25.4799995422363</c:v>
                </c:pt>
                <c:pt idx="2551">
                  <c:v>25.4899997711182</c:v>
                </c:pt>
                <c:pt idx="2552">
                  <c:v>25.5</c:v>
                </c:pt>
                <c:pt idx="2553">
                  <c:v>25.5100002288818</c:v>
                </c:pt>
                <c:pt idx="2554">
                  <c:v>25.5200004577637</c:v>
                </c:pt>
                <c:pt idx="2555">
                  <c:v>25.5300006866455</c:v>
                </c:pt>
                <c:pt idx="2556">
                  <c:v>25.5400009155273</c:v>
                </c:pt>
                <c:pt idx="2557">
                  <c:v>25.5499992370605</c:v>
                </c:pt>
                <c:pt idx="2558">
                  <c:v>25.5599994659424</c:v>
                </c:pt>
                <c:pt idx="2559">
                  <c:v>25.5699996948242</c:v>
                </c:pt>
                <c:pt idx="2560">
                  <c:v>25.5799999237061</c:v>
                </c:pt>
                <c:pt idx="2561">
                  <c:v>25.5900001525879</c:v>
                </c:pt>
                <c:pt idx="2562">
                  <c:v>25.6000003814697</c:v>
                </c:pt>
                <c:pt idx="2563">
                  <c:v>25.6100006103516</c:v>
                </c:pt>
                <c:pt idx="2564">
                  <c:v>25.6200008392334</c:v>
                </c:pt>
                <c:pt idx="2565">
                  <c:v>25.6299991607666</c:v>
                </c:pt>
                <c:pt idx="2566">
                  <c:v>25.6399993896484</c:v>
                </c:pt>
                <c:pt idx="2567">
                  <c:v>25.6499996185303</c:v>
                </c:pt>
                <c:pt idx="2568">
                  <c:v>25.6599998474121</c:v>
                </c:pt>
                <c:pt idx="2569">
                  <c:v>25.6700000762939</c:v>
                </c:pt>
                <c:pt idx="2570">
                  <c:v>25.6800003051758</c:v>
                </c:pt>
                <c:pt idx="2571">
                  <c:v>25.6900005340576</c:v>
                </c:pt>
                <c:pt idx="2572">
                  <c:v>25.7000007629395</c:v>
                </c:pt>
                <c:pt idx="2573">
                  <c:v>25.7099990844727</c:v>
                </c:pt>
                <c:pt idx="2574">
                  <c:v>25.7199993133545</c:v>
                </c:pt>
                <c:pt idx="2575">
                  <c:v>25.7299995422363</c:v>
                </c:pt>
                <c:pt idx="2576">
                  <c:v>25.7399997711182</c:v>
                </c:pt>
                <c:pt idx="2577">
                  <c:v>25.75</c:v>
                </c:pt>
                <c:pt idx="2578">
                  <c:v>25.7600002288818</c:v>
                </c:pt>
                <c:pt idx="2579">
                  <c:v>25.7700004577637</c:v>
                </c:pt>
                <c:pt idx="2580">
                  <c:v>25.7800006866455</c:v>
                </c:pt>
                <c:pt idx="2581">
                  <c:v>25.7900009155273</c:v>
                </c:pt>
                <c:pt idx="2582">
                  <c:v>25.7999992370605</c:v>
                </c:pt>
                <c:pt idx="2583">
                  <c:v>25.8099994659424</c:v>
                </c:pt>
                <c:pt idx="2584">
                  <c:v>25.8199996948242</c:v>
                </c:pt>
                <c:pt idx="2585">
                  <c:v>25.8299999237061</c:v>
                </c:pt>
                <c:pt idx="2586">
                  <c:v>25.8400001525879</c:v>
                </c:pt>
                <c:pt idx="2587">
                  <c:v>25.8500003814697</c:v>
                </c:pt>
                <c:pt idx="2588">
                  <c:v>25.8600006103516</c:v>
                </c:pt>
                <c:pt idx="2589">
                  <c:v>25.8700008392334</c:v>
                </c:pt>
                <c:pt idx="2590">
                  <c:v>25.8799991607666</c:v>
                </c:pt>
                <c:pt idx="2591">
                  <c:v>25.8899993896484</c:v>
                </c:pt>
                <c:pt idx="2592">
                  <c:v>25.8999996185303</c:v>
                </c:pt>
                <c:pt idx="2593">
                  <c:v>25.9099998474121</c:v>
                </c:pt>
                <c:pt idx="2594">
                  <c:v>25.9200000762939</c:v>
                </c:pt>
                <c:pt idx="2595">
                  <c:v>25.9300003051758</c:v>
                </c:pt>
                <c:pt idx="2596">
                  <c:v>25.9400005340576</c:v>
                </c:pt>
                <c:pt idx="2597">
                  <c:v>25.9500007629395</c:v>
                </c:pt>
                <c:pt idx="2598">
                  <c:v>25.9599990844727</c:v>
                </c:pt>
                <c:pt idx="2599">
                  <c:v>25.9699993133545</c:v>
                </c:pt>
                <c:pt idx="2600">
                  <c:v>25.9799995422363</c:v>
                </c:pt>
                <c:pt idx="2601">
                  <c:v>25.9899997711182</c:v>
                </c:pt>
                <c:pt idx="2602">
                  <c:v>26</c:v>
                </c:pt>
                <c:pt idx="2603">
                  <c:v>26.0100002288818</c:v>
                </c:pt>
                <c:pt idx="2604">
                  <c:v>26.0200004577637</c:v>
                </c:pt>
                <c:pt idx="2605">
                  <c:v>26.0300006866455</c:v>
                </c:pt>
                <c:pt idx="2606">
                  <c:v>26.0400009155273</c:v>
                </c:pt>
                <c:pt idx="2607">
                  <c:v>26.0499992370605</c:v>
                </c:pt>
                <c:pt idx="2608">
                  <c:v>26.0599994659424</c:v>
                </c:pt>
                <c:pt idx="2609">
                  <c:v>26.0699996948242</c:v>
                </c:pt>
                <c:pt idx="2610">
                  <c:v>26.0799999237061</c:v>
                </c:pt>
                <c:pt idx="2611">
                  <c:v>26.0900001525879</c:v>
                </c:pt>
                <c:pt idx="2612">
                  <c:v>26.1000003814697</c:v>
                </c:pt>
                <c:pt idx="2613">
                  <c:v>26.1100006103516</c:v>
                </c:pt>
                <c:pt idx="2614">
                  <c:v>26.1200008392334</c:v>
                </c:pt>
                <c:pt idx="2615">
                  <c:v>26.1299991607666</c:v>
                </c:pt>
                <c:pt idx="2616">
                  <c:v>26.1399993896484</c:v>
                </c:pt>
                <c:pt idx="2617">
                  <c:v>26.1499996185303</c:v>
                </c:pt>
                <c:pt idx="2618">
                  <c:v>26.1599998474121</c:v>
                </c:pt>
                <c:pt idx="2619">
                  <c:v>26.1700000762939</c:v>
                </c:pt>
                <c:pt idx="2620">
                  <c:v>26.1800003051758</c:v>
                </c:pt>
                <c:pt idx="2621">
                  <c:v>26.1900005340576</c:v>
                </c:pt>
                <c:pt idx="2622">
                  <c:v>26.2000007629395</c:v>
                </c:pt>
                <c:pt idx="2623">
                  <c:v>26.2099990844727</c:v>
                </c:pt>
                <c:pt idx="2624">
                  <c:v>26.2199993133545</c:v>
                </c:pt>
                <c:pt idx="2625">
                  <c:v>26.2299995422363</c:v>
                </c:pt>
                <c:pt idx="2626">
                  <c:v>26.2399997711182</c:v>
                </c:pt>
                <c:pt idx="2627">
                  <c:v>26.25</c:v>
                </c:pt>
                <c:pt idx="2628">
                  <c:v>26.2600002288818</c:v>
                </c:pt>
                <c:pt idx="2629">
                  <c:v>26.2700004577637</c:v>
                </c:pt>
                <c:pt idx="2630">
                  <c:v>26.2800006866455</c:v>
                </c:pt>
                <c:pt idx="2631">
                  <c:v>26.2900009155273</c:v>
                </c:pt>
                <c:pt idx="2632">
                  <c:v>26.2999992370605</c:v>
                </c:pt>
                <c:pt idx="2633">
                  <c:v>26.3099994659424</c:v>
                </c:pt>
                <c:pt idx="2634">
                  <c:v>26.3199996948242</c:v>
                </c:pt>
                <c:pt idx="2635">
                  <c:v>26.3299999237061</c:v>
                </c:pt>
                <c:pt idx="2636">
                  <c:v>26.3400001525879</c:v>
                </c:pt>
                <c:pt idx="2637">
                  <c:v>26.3500003814697</c:v>
                </c:pt>
                <c:pt idx="2638">
                  <c:v>26.3600006103516</c:v>
                </c:pt>
                <c:pt idx="2639">
                  <c:v>26.3700008392334</c:v>
                </c:pt>
                <c:pt idx="2640">
                  <c:v>26.3799991607666</c:v>
                </c:pt>
                <c:pt idx="2641">
                  <c:v>26.3899993896484</c:v>
                </c:pt>
                <c:pt idx="2642">
                  <c:v>26.3999996185303</c:v>
                </c:pt>
                <c:pt idx="2643">
                  <c:v>26.4099998474121</c:v>
                </c:pt>
                <c:pt idx="2644">
                  <c:v>26.4200000762939</c:v>
                </c:pt>
                <c:pt idx="2645">
                  <c:v>26.4300003051758</c:v>
                </c:pt>
                <c:pt idx="2646">
                  <c:v>26.4400005340576</c:v>
                </c:pt>
                <c:pt idx="2647">
                  <c:v>26.4500007629395</c:v>
                </c:pt>
                <c:pt idx="2648">
                  <c:v>26.4599990844727</c:v>
                </c:pt>
                <c:pt idx="2649">
                  <c:v>26.4699993133545</c:v>
                </c:pt>
                <c:pt idx="2650">
                  <c:v>26.4799995422363</c:v>
                </c:pt>
                <c:pt idx="2651">
                  <c:v>26.4899997711182</c:v>
                </c:pt>
                <c:pt idx="2652">
                  <c:v>26.5</c:v>
                </c:pt>
                <c:pt idx="2653">
                  <c:v>26.5100002288818</c:v>
                </c:pt>
                <c:pt idx="2654">
                  <c:v>26.5200004577637</c:v>
                </c:pt>
                <c:pt idx="2655">
                  <c:v>26.5300006866455</c:v>
                </c:pt>
                <c:pt idx="2656">
                  <c:v>26.5400009155273</c:v>
                </c:pt>
                <c:pt idx="2657">
                  <c:v>26.5499992370605</c:v>
                </c:pt>
                <c:pt idx="2658">
                  <c:v>26.5599994659424</c:v>
                </c:pt>
                <c:pt idx="2659">
                  <c:v>26.5699996948242</c:v>
                </c:pt>
                <c:pt idx="2660">
                  <c:v>26.5799999237061</c:v>
                </c:pt>
                <c:pt idx="2661">
                  <c:v>26.5900001525879</c:v>
                </c:pt>
                <c:pt idx="2662">
                  <c:v>26.6000003814697</c:v>
                </c:pt>
                <c:pt idx="2663">
                  <c:v>26.6100006103516</c:v>
                </c:pt>
                <c:pt idx="2664">
                  <c:v>26.6200008392334</c:v>
                </c:pt>
                <c:pt idx="2665">
                  <c:v>26.6299991607666</c:v>
                </c:pt>
                <c:pt idx="2666">
                  <c:v>26.6399993896484</c:v>
                </c:pt>
                <c:pt idx="2667">
                  <c:v>26.6499996185303</c:v>
                </c:pt>
                <c:pt idx="2668">
                  <c:v>26.6599998474121</c:v>
                </c:pt>
                <c:pt idx="2669">
                  <c:v>26.6700000762939</c:v>
                </c:pt>
                <c:pt idx="2670">
                  <c:v>26.6800003051758</c:v>
                </c:pt>
                <c:pt idx="2671">
                  <c:v>26.6900005340576</c:v>
                </c:pt>
                <c:pt idx="2672">
                  <c:v>26.7000007629395</c:v>
                </c:pt>
                <c:pt idx="2673">
                  <c:v>26.7099990844727</c:v>
                </c:pt>
                <c:pt idx="2674">
                  <c:v>26.7199993133545</c:v>
                </c:pt>
                <c:pt idx="2675">
                  <c:v>26.7299995422363</c:v>
                </c:pt>
                <c:pt idx="2676">
                  <c:v>26.7399997711182</c:v>
                </c:pt>
                <c:pt idx="2677">
                  <c:v>26.75</c:v>
                </c:pt>
                <c:pt idx="2678">
                  <c:v>26.7600002288818</c:v>
                </c:pt>
                <c:pt idx="2679">
                  <c:v>26.7700004577637</c:v>
                </c:pt>
                <c:pt idx="2680">
                  <c:v>26.7800006866455</c:v>
                </c:pt>
                <c:pt idx="2681">
                  <c:v>26.7900009155273</c:v>
                </c:pt>
                <c:pt idx="2682">
                  <c:v>26.7999992370605</c:v>
                </c:pt>
                <c:pt idx="2683">
                  <c:v>26.8099994659424</c:v>
                </c:pt>
                <c:pt idx="2684">
                  <c:v>26.8199996948242</c:v>
                </c:pt>
                <c:pt idx="2685">
                  <c:v>26.8299999237061</c:v>
                </c:pt>
                <c:pt idx="2686">
                  <c:v>26.8400001525879</c:v>
                </c:pt>
                <c:pt idx="2687">
                  <c:v>26.8500003814697</c:v>
                </c:pt>
                <c:pt idx="2688">
                  <c:v>26.8600006103516</c:v>
                </c:pt>
                <c:pt idx="2689">
                  <c:v>26.8700008392334</c:v>
                </c:pt>
                <c:pt idx="2690">
                  <c:v>26.8799991607666</c:v>
                </c:pt>
                <c:pt idx="2691">
                  <c:v>26.8899993896484</c:v>
                </c:pt>
                <c:pt idx="2692">
                  <c:v>26.8999996185303</c:v>
                </c:pt>
                <c:pt idx="2693">
                  <c:v>26.9099998474121</c:v>
                </c:pt>
                <c:pt idx="2694">
                  <c:v>26.9200000762939</c:v>
                </c:pt>
                <c:pt idx="2695">
                  <c:v>26.9300003051758</c:v>
                </c:pt>
                <c:pt idx="2696">
                  <c:v>26.9400005340576</c:v>
                </c:pt>
                <c:pt idx="2697">
                  <c:v>26.9500007629395</c:v>
                </c:pt>
                <c:pt idx="2698">
                  <c:v>26.9599990844727</c:v>
                </c:pt>
                <c:pt idx="2699">
                  <c:v>26.9699993133545</c:v>
                </c:pt>
                <c:pt idx="2700">
                  <c:v>26.9799995422363</c:v>
                </c:pt>
                <c:pt idx="2701">
                  <c:v>26.9899997711182</c:v>
                </c:pt>
                <c:pt idx="2702">
                  <c:v>27</c:v>
                </c:pt>
                <c:pt idx="2703">
                  <c:v>27.0100002288818</c:v>
                </c:pt>
                <c:pt idx="2704">
                  <c:v>27.0200004577637</c:v>
                </c:pt>
                <c:pt idx="2705">
                  <c:v>27.0300006866455</c:v>
                </c:pt>
                <c:pt idx="2706">
                  <c:v>27.0400009155273</c:v>
                </c:pt>
                <c:pt idx="2707">
                  <c:v>27.0499992370605</c:v>
                </c:pt>
                <c:pt idx="2708">
                  <c:v>27.0599994659424</c:v>
                </c:pt>
                <c:pt idx="2709">
                  <c:v>27.0699996948242</c:v>
                </c:pt>
                <c:pt idx="2710">
                  <c:v>27.0799999237061</c:v>
                </c:pt>
                <c:pt idx="2711">
                  <c:v>27.0900001525879</c:v>
                </c:pt>
                <c:pt idx="2712">
                  <c:v>27.1000003814697</c:v>
                </c:pt>
                <c:pt idx="2713">
                  <c:v>27.1100006103516</c:v>
                </c:pt>
                <c:pt idx="2714">
                  <c:v>27.1200008392334</c:v>
                </c:pt>
                <c:pt idx="2715">
                  <c:v>27.1299991607666</c:v>
                </c:pt>
                <c:pt idx="2716">
                  <c:v>27.1399993896484</c:v>
                </c:pt>
                <c:pt idx="2717">
                  <c:v>27.1499996185303</c:v>
                </c:pt>
                <c:pt idx="2718">
                  <c:v>27.1599998474121</c:v>
                </c:pt>
                <c:pt idx="2719">
                  <c:v>27.1700000762939</c:v>
                </c:pt>
                <c:pt idx="2720">
                  <c:v>27.1800003051758</c:v>
                </c:pt>
                <c:pt idx="2721">
                  <c:v>27.1900005340576</c:v>
                </c:pt>
                <c:pt idx="2722">
                  <c:v>27.2000007629395</c:v>
                </c:pt>
                <c:pt idx="2723">
                  <c:v>27.2099990844727</c:v>
                </c:pt>
                <c:pt idx="2724">
                  <c:v>27.2199993133545</c:v>
                </c:pt>
                <c:pt idx="2725">
                  <c:v>27.2299995422363</c:v>
                </c:pt>
                <c:pt idx="2726">
                  <c:v>27.2399997711182</c:v>
                </c:pt>
                <c:pt idx="2727">
                  <c:v>27.25</c:v>
                </c:pt>
                <c:pt idx="2728">
                  <c:v>27.2600002288818</c:v>
                </c:pt>
                <c:pt idx="2729">
                  <c:v>27.2700004577637</c:v>
                </c:pt>
                <c:pt idx="2730">
                  <c:v>27.2800006866455</c:v>
                </c:pt>
                <c:pt idx="2731">
                  <c:v>27.2900009155273</c:v>
                </c:pt>
                <c:pt idx="2732">
                  <c:v>27.2999992370605</c:v>
                </c:pt>
                <c:pt idx="2733">
                  <c:v>27.3099994659424</c:v>
                </c:pt>
                <c:pt idx="2734">
                  <c:v>27.3199996948242</c:v>
                </c:pt>
                <c:pt idx="2735">
                  <c:v>27.3299999237061</c:v>
                </c:pt>
                <c:pt idx="2736">
                  <c:v>27.3400001525879</c:v>
                </c:pt>
                <c:pt idx="2737">
                  <c:v>27.3500003814697</c:v>
                </c:pt>
                <c:pt idx="2738">
                  <c:v>27.3600006103516</c:v>
                </c:pt>
                <c:pt idx="2739">
                  <c:v>27.3700008392334</c:v>
                </c:pt>
                <c:pt idx="2740">
                  <c:v>27.3799991607666</c:v>
                </c:pt>
                <c:pt idx="2741">
                  <c:v>27.3899993896484</c:v>
                </c:pt>
                <c:pt idx="2742">
                  <c:v>27.3999996185303</c:v>
                </c:pt>
                <c:pt idx="2743">
                  <c:v>27.4099998474121</c:v>
                </c:pt>
                <c:pt idx="2744">
                  <c:v>27.4200000762939</c:v>
                </c:pt>
                <c:pt idx="2745">
                  <c:v>27.4300003051758</c:v>
                </c:pt>
                <c:pt idx="2746">
                  <c:v>27.4400005340576</c:v>
                </c:pt>
                <c:pt idx="2747">
                  <c:v>27.4500007629395</c:v>
                </c:pt>
                <c:pt idx="2748">
                  <c:v>27.4599990844727</c:v>
                </c:pt>
                <c:pt idx="2749">
                  <c:v>27.4699993133545</c:v>
                </c:pt>
                <c:pt idx="2750">
                  <c:v>27.4799995422363</c:v>
                </c:pt>
                <c:pt idx="2751">
                  <c:v>27.4899997711182</c:v>
                </c:pt>
                <c:pt idx="2752">
                  <c:v>27.5</c:v>
                </c:pt>
                <c:pt idx="2753">
                  <c:v>27.5100002288818</c:v>
                </c:pt>
                <c:pt idx="2754">
                  <c:v>27.5200004577637</c:v>
                </c:pt>
                <c:pt idx="2755">
                  <c:v>27.5300006866455</c:v>
                </c:pt>
                <c:pt idx="2756">
                  <c:v>27.5400009155273</c:v>
                </c:pt>
                <c:pt idx="2757">
                  <c:v>27.5499992370605</c:v>
                </c:pt>
                <c:pt idx="2758">
                  <c:v>27.5599994659424</c:v>
                </c:pt>
                <c:pt idx="2759">
                  <c:v>27.5699996948242</c:v>
                </c:pt>
                <c:pt idx="2760">
                  <c:v>27.5799999237061</c:v>
                </c:pt>
                <c:pt idx="2761">
                  <c:v>27.5900001525879</c:v>
                </c:pt>
                <c:pt idx="2762">
                  <c:v>27.6000003814697</c:v>
                </c:pt>
                <c:pt idx="2763">
                  <c:v>27.6100006103516</c:v>
                </c:pt>
                <c:pt idx="2764">
                  <c:v>27.6200008392334</c:v>
                </c:pt>
                <c:pt idx="2765">
                  <c:v>27.6299991607666</c:v>
                </c:pt>
                <c:pt idx="2766">
                  <c:v>27.6399993896484</c:v>
                </c:pt>
                <c:pt idx="2767">
                  <c:v>27.6499996185303</c:v>
                </c:pt>
                <c:pt idx="2768">
                  <c:v>27.6599998474121</c:v>
                </c:pt>
                <c:pt idx="2769">
                  <c:v>27.6700000762939</c:v>
                </c:pt>
                <c:pt idx="2770">
                  <c:v>27.6800003051758</c:v>
                </c:pt>
                <c:pt idx="2771">
                  <c:v>27.6900005340576</c:v>
                </c:pt>
                <c:pt idx="2772">
                  <c:v>27.7000007629395</c:v>
                </c:pt>
                <c:pt idx="2773">
                  <c:v>27.7099990844727</c:v>
                </c:pt>
                <c:pt idx="2774">
                  <c:v>27.7199993133545</c:v>
                </c:pt>
                <c:pt idx="2775">
                  <c:v>27.7299995422363</c:v>
                </c:pt>
                <c:pt idx="2776">
                  <c:v>27.7399997711182</c:v>
                </c:pt>
                <c:pt idx="2777">
                  <c:v>27.75</c:v>
                </c:pt>
                <c:pt idx="2778">
                  <c:v>27.7600002288818</c:v>
                </c:pt>
                <c:pt idx="2779">
                  <c:v>27.7700004577637</c:v>
                </c:pt>
                <c:pt idx="2780">
                  <c:v>27.7800006866455</c:v>
                </c:pt>
                <c:pt idx="2781">
                  <c:v>27.7900009155273</c:v>
                </c:pt>
                <c:pt idx="2782">
                  <c:v>27.7999992370605</c:v>
                </c:pt>
                <c:pt idx="2783">
                  <c:v>27.8099994659424</c:v>
                </c:pt>
                <c:pt idx="2784">
                  <c:v>27.8199996948242</c:v>
                </c:pt>
                <c:pt idx="2785">
                  <c:v>27.8299999237061</c:v>
                </c:pt>
                <c:pt idx="2786">
                  <c:v>27.8400001525879</c:v>
                </c:pt>
                <c:pt idx="2787">
                  <c:v>27.8500003814697</c:v>
                </c:pt>
                <c:pt idx="2788">
                  <c:v>27.8600006103516</c:v>
                </c:pt>
                <c:pt idx="2789">
                  <c:v>27.8700008392334</c:v>
                </c:pt>
                <c:pt idx="2790">
                  <c:v>27.8799991607666</c:v>
                </c:pt>
                <c:pt idx="2791">
                  <c:v>27.8899993896484</c:v>
                </c:pt>
                <c:pt idx="2792">
                  <c:v>27.8999996185303</c:v>
                </c:pt>
                <c:pt idx="2793">
                  <c:v>27.9099998474121</c:v>
                </c:pt>
                <c:pt idx="2794">
                  <c:v>27.9200000762939</c:v>
                </c:pt>
                <c:pt idx="2795">
                  <c:v>27.9300003051758</c:v>
                </c:pt>
                <c:pt idx="2796">
                  <c:v>27.9400005340576</c:v>
                </c:pt>
                <c:pt idx="2797">
                  <c:v>27.9500007629395</c:v>
                </c:pt>
                <c:pt idx="2798">
                  <c:v>27.9599990844727</c:v>
                </c:pt>
                <c:pt idx="2799">
                  <c:v>27.9699993133545</c:v>
                </c:pt>
                <c:pt idx="2800">
                  <c:v>27.9799995422363</c:v>
                </c:pt>
                <c:pt idx="2801">
                  <c:v>27.9899997711182</c:v>
                </c:pt>
                <c:pt idx="2802">
                  <c:v>28</c:v>
                </c:pt>
                <c:pt idx="2803">
                  <c:v>28.0100002288818</c:v>
                </c:pt>
                <c:pt idx="2804">
                  <c:v>28.0200004577637</c:v>
                </c:pt>
                <c:pt idx="2805">
                  <c:v>28.0300006866455</c:v>
                </c:pt>
                <c:pt idx="2806">
                  <c:v>28.0400009155273</c:v>
                </c:pt>
                <c:pt idx="2807">
                  <c:v>28.0499992370605</c:v>
                </c:pt>
                <c:pt idx="2808">
                  <c:v>28.0599994659424</c:v>
                </c:pt>
                <c:pt idx="2809">
                  <c:v>28.0699996948242</c:v>
                </c:pt>
                <c:pt idx="2810">
                  <c:v>28.0799999237061</c:v>
                </c:pt>
                <c:pt idx="2811">
                  <c:v>28.0900001525879</c:v>
                </c:pt>
                <c:pt idx="2812">
                  <c:v>28.1000003814697</c:v>
                </c:pt>
                <c:pt idx="2813">
                  <c:v>28.1100006103516</c:v>
                </c:pt>
                <c:pt idx="2814">
                  <c:v>28.1200008392334</c:v>
                </c:pt>
                <c:pt idx="2815">
                  <c:v>28.1299991607666</c:v>
                </c:pt>
                <c:pt idx="2816">
                  <c:v>28.1399993896484</c:v>
                </c:pt>
                <c:pt idx="2817">
                  <c:v>28.1499996185303</c:v>
                </c:pt>
                <c:pt idx="2818">
                  <c:v>28.1599998474121</c:v>
                </c:pt>
                <c:pt idx="2819">
                  <c:v>28.1700000762939</c:v>
                </c:pt>
                <c:pt idx="2820">
                  <c:v>28.1800003051758</c:v>
                </c:pt>
                <c:pt idx="2821">
                  <c:v>28.1900005340576</c:v>
                </c:pt>
                <c:pt idx="2822">
                  <c:v>28.2000007629395</c:v>
                </c:pt>
                <c:pt idx="2823">
                  <c:v>28.2099990844727</c:v>
                </c:pt>
                <c:pt idx="2824">
                  <c:v>28.2199993133545</c:v>
                </c:pt>
                <c:pt idx="2825">
                  <c:v>28.2299995422363</c:v>
                </c:pt>
                <c:pt idx="2826">
                  <c:v>28.2399997711182</c:v>
                </c:pt>
                <c:pt idx="2827">
                  <c:v>28.25</c:v>
                </c:pt>
                <c:pt idx="2828">
                  <c:v>28.2600002288818</c:v>
                </c:pt>
                <c:pt idx="2829">
                  <c:v>28.2700004577637</c:v>
                </c:pt>
                <c:pt idx="2830">
                  <c:v>28.2800006866455</c:v>
                </c:pt>
                <c:pt idx="2831">
                  <c:v>28.2900009155273</c:v>
                </c:pt>
                <c:pt idx="2832">
                  <c:v>28.2999992370605</c:v>
                </c:pt>
                <c:pt idx="2833">
                  <c:v>28.3099994659424</c:v>
                </c:pt>
                <c:pt idx="2834">
                  <c:v>28.3199996948242</c:v>
                </c:pt>
                <c:pt idx="2835">
                  <c:v>28.3299999237061</c:v>
                </c:pt>
                <c:pt idx="2836">
                  <c:v>28.3400001525879</c:v>
                </c:pt>
                <c:pt idx="2837">
                  <c:v>28.3500003814697</c:v>
                </c:pt>
                <c:pt idx="2838">
                  <c:v>28.3600006103516</c:v>
                </c:pt>
                <c:pt idx="2839">
                  <c:v>28.3700008392334</c:v>
                </c:pt>
                <c:pt idx="2840">
                  <c:v>28.3799991607666</c:v>
                </c:pt>
                <c:pt idx="2841">
                  <c:v>28.3899993896484</c:v>
                </c:pt>
                <c:pt idx="2842">
                  <c:v>28.3999996185303</c:v>
                </c:pt>
                <c:pt idx="2843">
                  <c:v>28.4099998474121</c:v>
                </c:pt>
                <c:pt idx="2844">
                  <c:v>28.4200000762939</c:v>
                </c:pt>
                <c:pt idx="2845">
                  <c:v>28.4300003051758</c:v>
                </c:pt>
                <c:pt idx="2846">
                  <c:v>28.4400005340576</c:v>
                </c:pt>
                <c:pt idx="2847">
                  <c:v>28.4500007629395</c:v>
                </c:pt>
                <c:pt idx="2848">
                  <c:v>28.4599990844727</c:v>
                </c:pt>
                <c:pt idx="2849">
                  <c:v>28.4699993133545</c:v>
                </c:pt>
                <c:pt idx="2850">
                  <c:v>28.4799995422363</c:v>
                </c:pt>
                <c:pt idx="2851">
                  <c:v>28.4899997711182</c:v>
                </c:pt>
                <c:pt idx="2852">
                  <c:v>28.5</c:v>
                </c:pt>
                <c:pt idx="2853">
                  <c:v>28.5100002288818</c:v>
                </c:pt>
                <c:pt idx="2854">
                  <c:v>28.5200004577637</c:v>
                </c:pt>
                <c:pt idx="2855">
                  <c:v>28.5300006866455</c:v>
                </c:pt>
                <c:pt idx="2856">
                  <c:v>28.5400009155273</c:v>
                </c:pt>
                <c:pt idx="2857">
                  <c:v>28.5499992370605</c:v>
                </c:pt>
                <c:pt idx="2858">
                  <c:v>28.5599994659424</c:v>
                </c:pt>
                <c:pt idx="2859">
                  <c:v>28.5699996948242</c:v>
                </c:pt>
                <c:pt idx="2860">
                  <c:v>28.5799999237061</c:v>
                </c:pt>
                <c:pt idx="2861">
                  <c:v>28.5900001525879</c:v>
                </c:pt>
                <c:pt idx="2862">
                  <c:v>28.6000003814697</c:v>
                </c:pt>
                <c:pt idx="2863">
                  <c:v>28.6100006103516</c:v>
                </c:pt>
                <c:pt idx="2864">
                  <c:v>28.6200008392334</c:v>
                </c:pt>
                <c:pt idx="2865">
                  <c:v>28.6299991607666</c:v>
                </c:pt>
                <c:pt idx="2866">
                  <c:v>28.6399993896484</c:v>
                </c:pt>
                <c:pt idx="2867">
                  <c:v>28.6499996185303</c:v>
                </c:pt>
                <c:pt idx="2868">
                  <c:v>28.6599998474121</c:v>
                </c:pt>
                <c:pt idx="2869">
                  <c:v>28.6700000762939</c:v>
                </c:pt>
                <c:pt idx="2870">
                  <c:v>28.6800003051758</c:v>
                </c:pt>
                <c:pt idx="2871">
                  <c:v>28.6900005340576</c:v>
                </c:pt>
                <c:pt idx="2872">
                  <c:v>28.7000007629395</c:v>
                </c:pt>
                <c:pt idx="2873">
                  <c:v>28.7099990844727</c:v>
                </c:pt>
                <c:pt idx="2874">
                  <c:v>28.7199993133545</c:v>
                </c:pt>
                <c:pt idx="2875">
                  <c:v>28.7299995422363</c:v>
                </c:pt>
                <c:pt idx="2876">
                  <c:v>28.7399997711182</c:v>
                </c:pt>
                <c:pt idx="2877">
                  <c:v>28.75</c:v>
                </c:pt>
                <c:pt idx="2878">
                  <c:v>28.7600002288818</c:v>
                </c:pt>
                <c:pt idx="2879">
                  <c:v>28.7700004577637</c:v>
                </c:pt>
                <c:pt idx="2880">
                  <c:v>28.7800006866455</c:v>
                </c:pt>
                <c:pt idx="2881">
                  <c:v>28.7900009155273</c:v>
                </c:pt>
                <c:pt idx="2882">
                  <c:v>28.7999992370605</c:v>
                </c:pt>
                <c:pt idx="2883">
                  <c:v>28.8099994659424</c:v>
                </c:pt>
                <c:pt idx="2884">
                  <c:v>28.8199996948242</c:v>
                </c:pt>
                <c:pt idx="2885">
                  <c:v>28.8299999237061</c:v>
                </c:pt>
                <c:pt idx="2886">
                  <c:v>28.8400001525879</c:v>
                </c:pt>
                <c:pt idx="2887">
                  <c:v>28.8500003814697</c:v>
                </c:pt>
                <c:pt idx="2888">
                  <c:v>28.8600006103516</c:v>
                </c:pt>
                <c:pt idx="2889">
                  <c:v>28.8700008392334</c:v>
                </c:pt>
                <c:pt idx="2890">
                  <c:v>28.8799991607666</c:v>
                </c:pt>
                <c:pt idx="2891">
                  <c:v>28.8899993896484</c:v>
                </c:pt>
                <c:pt idx="2892">
                  <c:v>28.8999996185303</c:v>
                </c:pt>
                <c:pt idx="2893">
                  <c:v>28.9099998474121</c:v>
                </c:pt>
                <c:pt idx="2894">
                  <c:v>28.9200000762939</c:v>
                </c:pt>
                <c:pt idx="2895">
                  <c:v>28.9300003051758</c:v>
                </c:pt>
                <c:pt idx="2896">
                  <c:v>28.9400005340576</c:v>
                </c:pt>
                <c:pt idx="2897">
                  <c:v>28.9500007629395</c:v>
                </c:pt>
                <c:pt idx="2898">
                  <c:v>28.9599990844727</c:v>
                </c:pt>
                <c:pt idx="2899">
                  <c:v>28.9699993133545</c:v>
                </c:pt>
                <c:pt idx="2900">
                  <c:v>28.9799995422363</c:v>
                </c:pt>
                <c:pt idx="2901">
                  <c:v>28.9899997711182</c:v>
                </c:pt>
                <c:pt idx="2902">
                  <c:v>29</c:v>
                </c:pt>
                <c:pt idx="2903">
                  <c:v>29.0100002288818</c:v>
                </c:pt>
                <c:pt idx="2904">
                  <c:v>29.0200004577637</c:v>
                </c:pt>
                <c:pt idx="2905">
                  <c:v>29.0300006866455</c:v>
                </c:pt>
                <c:pt idx="2906">
                  <c:v>29.0400009155273</c:v>
                </c:pt>
                <c:pt idx="2907">
                  <c:v>29.0499992370605</c:v>
                </c:pt>
                <c:pt idx="2908">
                  <c:v>29.0599994659424</c:v>
                </c:pt>
                <c:pt idx="2909">
                  <c:v>29.0699996948242</c:v>
                </c:pt>
                <c:pt idx="2910">
                  <c:v>29.0799999237061</c:v>
                </c:pt>
                <c:pt idx="2911">
                  <c:v>29.0900001525879</c:v>
                </c:pt>
                <c:pt idx="2912">
                  <c:v>29.1000003814697</c:v>
                </c:pt>
                <c:pt idx="2913">
                  <c:v>29.1100006103516</c:v>
                </c:pt>
                <c:pt idx="2914">
                  <c:v>29.1200008392334</c:v>
                </c:pt>
                <c:pt idx="2915">
                  <c:v>29.1299991607666</c:v>
                </c:pt>
                <c:pt idx="2916">
                  <c:v>29.1399993896484</c:v>
                </c:pt>
                <c:pt idx="2917">
                  <c:v>29.1499996185303</c:v>
                </c:pt>
                <c:pt idx="2918">
                  <c:v>29.1599998474121</c:v>
                </c:pt>
                <c:pt idx="2919">
                  <c:v>29.1700000762939</c:v>
                </c:pt>
                <c:pt idx="2920">
                  <c:v>29.1800003051758</c:v>
                </c:pt>
                <c:pt idx="2921">
                  <c:v>29.1900005340576</c:v>
                </c:pt>
                <c:pt idx="2922">
                  <c:v>29.2000007629395</c:v>
                </c:pt>
                <c:pt idx="2923">
                  <c:v>29.2099990844727</c:v>
                </c:pt>
                <c:pt idx="2924">
                  <c:v>29.2199993133545</c:v>
                </c:pt>
                <c:pt idx="2925">
                  <c:v>29.2299995422363</c:v>
                </c:pt>
                <c:pt idx="2926">
                  <c:v>29.2399997711182</c:v>
                </c:pt>
                <c:pt idx="2927">
                  <c:v>29.25</c:v>
                </c:pt>
                <c:pt idx="2928">
                  <c:v>29.2600002288818</c:v>
                </c:pt>
                <c:pt idx="2929">
                  <c:v>29.2700004577637</c:v>
                </c:pt>
                <c:pt idx="2930">
                  <c:v>29.2800006866455</c:v>
                </c:pt>
                <c:pt idx="2931">
                  <c:v>29.2900009155273</c:v>
                </c:pt>
                <c:pt idx="2932">
                  <c:v>29.2999992370605</c:v>
                </c:pt>
                <c:pt idx="2933">
                  <c:v>29.3099994659424</c:v>
                </c:pt>
                <c:pt idx="2934">
                  <c:v>29.3199996948242</c:v>
                </c:pt>
                <c:pt idx="2935">
                  <c:v>29.3299999237061</c:v>
                </c:pt>
                <c:pt idx="2936">
                  <c:v>29.3400001525879</c:v>
                </c:pt>
                <c:pt idx="2937">
                  <c:v>29.3500003814697</c:v>
                </c:pt>
                <c:pt idx="2938">
                  <c:v>29.3600006103516</c:v>
                </c:pt>
                <c:pt idx="2939">
                  <c:v>29.3700008392334</c:v>
                </c:pt>
                <c:pt idx="2940">
                  <c:v>29.3799991607666</c:v>
                </c:pt>
                <c:pt idx="2941">
                  <c:v>29.3899993896484</c:v>
                </c:pt>
                <c:pt idx="2942">
                  <c:v>29.3999996185303</c:v>
                </c:pt>
                <c:pt idx="2943">
                  <c:v>29.4099998474121</c:v>
                </c:pt>
                <c:pt idx="2944">
                  <c:v>29.4200000762939</c:v>
                </c:pt>
                <c:pt idx="2945">
                  <c:v>29.4300003051758</c:v>
                </c:pt>
                <c:pt idx="2946">
                  <c:v>29.4400005340576</c:v>
                </c:pt>
                <c:pt idx="2947">
                  <c:v>29.4500007629395</c:v>
                </c:pt>
                <c:pt idx="2948">
                  <c:v>29.4599990844727</c:v>
                </c:pt>
                <c:pt idx="2949">
                  <c:v>29.4699993133545</c:v>
                </c:pt>
                <c:pt idx="2950">
                  <c:v>29.4799995422363</c:v>
                </c:pt>
                <c:pt idx="2951">
                  <c:v>29.4899997711182</c:v>
                </c:pt>
                <c:pt idx="2952">
                  <c:v>29.5</c:v>
                </c:pt>
                <c:pt idx="2953">
                  <c:v>29.5100002288818</c:v>
                </c:pt>
                <c:pt idx="2954">
                  <c:v>29.5200004577637</c:v>
                </c:pt>
                <c:pt idx="2955">
                  <c:v>29.5300006866455</c:v>
                </c:pt>
                <c:pt idx="2956">
                  <c:v>29.5400009155273</c:v>
                </c:pt>
                <c:pt idx="2957">
                  <c:v>29.5499992370605</c:v>
                </c:pt>
                <c:pt idx="2958">
                  <c:v>29.5599994659424</c:v>
                </c:pt>
                <c:pt idx="2959">
                  <c:v>29.5699996948242</c:v>
                </c:pt>
                <c:pt idx="2960">
                  <c:v>29.5799999237061</c:v>
                </c:pt>
                <c:pt idx="2961">
                  <c:v>29.5900001525879</c:v>
                </c:pt>
                <c:pt idx="2962">
                  <c:v>29.6000003814697</c:v>
                </c:pt>
                <c:pt idx="2963">
                  <c:v>29.6100006103516</c:v>
                </c:pt>
                <c:pt idx="2964">
                  <c:v>29.6200008392334</c:v>
                </c:pt>
                <c:pt idx="2965">
                  <c:v>29.6299991607666</c:v>
                </c:pt>
                <c:pt idx="2966">
                  <c:v>29.6399993896484</c:v>
                </c:pt>
                <c:pt idx="2967">
                  <c:v>29.6499996185303</c:v>
                </c:pt>
                <c:pt idx="2968">
                  <c:v>29.6599998474121</c:v>
                </c:pt>
                <c:pt idx="2969">
                  <c:v>29.6700000762939</c:v>
                </c:pt>
                <c:pt idx="2970">
                  <c:v>29.6800003051758</c:v>
                </c:pt>
                <c:pt idx="2971">
                  <c:v>29.6900005340576</c:v>
                </c:pt>
                <c:pt idx="2972">
                  <c:v>29.7000007629395</c:v>
                </c:pt>
                <c:pt idx="2973">
                  <c:v>29.7099990844727</c:v>
                </c:pt>
                <c:pt idx="2974">
                  <c:v>29.7199993133545</c:v>
                </c:pt>
                <c:pt idx="2975">
                  <c:v>29.7299995422363</c:v>
                </c:pt>
                <c:pt idx="2976">
                  <c:v>29.7399997711182</c:v>
                </c:pt>
                <c:pt idx="2977">
                  <c:v>29.75</c:v>
                </c:pt>
                <c:pt idx="2978">
                  <c:v>29.7600002288818</c:v>
                </c:pt>
                <c:pt idx="2979">
                  <c:v>29.7700004577637</c:v>
                </c:pt>
                <c:pt idx="2980">
                  <c:v>29.7800006866455</c:v>
                </c:pt>
                <c:pt idx="2981">
                  <c:v>29.7900009155273</c:v>
                </c:pt>
                <c:pt idx="2982">
                  <c:v>29.7999992370605</c:v>
                </c:pt>
                <c:pt idx="2983">
                  <c:v>29.8099994659424</c:v>
                </c:pt>
                <c:pt idx="2984">
                  <c:v>29.8199996948242</c:v>
                </c:pt>
                <c:pt idx="2985">
                  <c:v>29.8299999237061</c:v>
                </c:pt>
                <c:pt idx="2986">
                  <c:v>29.8400001525879</c:v>
                </c:pt>
                <c:pt idx="2987">
                  <c:v>29.8500003814697</c:v>
                </c:pt>
                <c:pt idx="2988">
                  <c:v>29.8600006103516</c:v>
                </c:pt>
                <c:pt idx="2989">
                  <c:v>29.8700008392334</c:v>
                </c:pt>
                <c:pt idx="2990">
                  <c:v>29.8799991607666</c:v>
                </c:pt>
                <c:pt idx="2991">
                  <c:v>29.8899993896484</c:v>
                </c:pt>
                <c:pt idx="2992">
                  <c:v>29.8999996185303</c:v>
                </c:pt>
                <c:pt idx="2993">
                  <c:v>29.9099998474121</c:v>
                </c:pt>
                <c:pt idx="2994">
                  <c:v>29.9200000762939</c:v>
                </c:pt>
                <c:pt idx="2995">
                  <c:v>29.9300003051758</c:v>
                </c:pt>
                <c:pt idx="2996">
                  <c:v>29.9400005340576</c:v>
                </c:pt>
                <c:pt idx="2997">
                  <c:v>29.9500007629395</c:v>
                </c:pt>
                <c:pt idx="2998">
                  <c:v>29.9599990844727</c:v>
                </c:pt>
                <c:pt idx="2999">
                  <c:v>29.9699993133545</c:v>
                </c:pt>
                <c:pt idx="3000">
                  <c:v>29.9799995422363</c:v>
                </c:pt>
                <c:pt idx="3001">
                  <c:v>29.9899997711182</c:v>
                </c:pt>
                <c:pt idx="3002">
                  <c:v>30</c:v>
                </c:pt>
                <c:pt idx="3003">
                  <c:v>30.0100002288818</c:v>
                </c:pt>
                <c:pt idx="3004">
                  <c:v>30.0200004577637</c:v>
                </c:pt>
                <c:pt idx="3005">
                  <c:v>30.0300006866455</c:v>
                </c:pt>
                <c:pt idx="3006">
                  <c:v>30.0400009155273</c:v>
                </c:pt>
                <c:pt idx="3007">
                  <c:v>30.0499992370605</c:v>
                </c:pt>
                <c:pt idx="3008">
                  <c:v>30.0599994659424</c:v>
                </c:pt>
                <c:pt idx="3009">
                  <c:v>30.0699996948242</c:v>
                </c:pt>
                <c:pt idx="3010">
                  <c:v>30.0799999237061</c:v>
                </c:pt>
                <c:pt idx="3011">
                  <c:v>30.0900001525879</c:v>
                </c:pt>
                <c:pt idx="3012">
                  <c:v>30.1000003814697</c:v>
                </c:pt>
                <c:pt idx="3013">
                  <c:v>30.1100006103516</c:v>
                </c:pt>
                <c:pt idx="3014">
                  <c:v>30.1200008392334</c:v>
                </c:pt>
                <c:pt idx="3015">
                  <c:v>30.1299991607666</c:v>
                </c:pt>
                <c:pt idx="3016">
                  <c:v>30.1399993896484</c:v>
                </c:pt>
                <c:pt idx="3017">
                  <c:v>30.1499996185303</c:v>
                </c:pt>
                <c:pt idx="3018">
                  <c:v>30.1599998474121</c:v>
                </c:pt>
                <c:pt idx="3019">
                  <c:v>30.1700000762939</c:v>
                </c:pt>
                <c:pt idx="3020">
                  <c:v>30.1800003051758</c:v>
                </c:pt>
                <c:pt idx="3021">
                  <c:v>30.1900005340576</c:v>
                </c:pt>
                <c:pt idx="3022">
                  <c:v>30.2000007629395</c:v>
                </c:pt>
                <c:pt idx="3023">
                  <c:v>30.2099990844727</c:v>
                </c:pt>
                <c:pt idx="3024">
                  <c:v>30.2199993133545</c:v>
                </c:pt>
                <c:pt idx="3025">
                  <c:v>30.2299995422363</c:v>
                </c:pt>
                <c:pt idx="3026">
                  <c:v>30.2399997711182</c:v>
                </c:pt>
                <c:pt idx="3027">
                  <c:v>30.25</c:v>
                </c:pt>
                <c:pt idx="3028">
                  <c:v>30.2600002288818</c:v>
                </c:pt>
                <c:pt idx="3029">
                  <c:v>30.2700004577637</c:v>
                </c:pt>
                <c:pt idx="3030">
                  <c:v>30.2800006866455</c:v>
                </c:pt>
                <c:pt idx="3031">
                  <c:v>30.2900009155273</c:v>
                </c:pt>
                <c:pt idx="3032">
                  <c:v>30.2999992370605</c:v>
                </c:pt>
                <c:pt idx="3033">
                  <c:v>30.3099994659424</c:v>
                </c:pt>
                <c:pt idx="3034">
                  <c:v>30.3199996948242</c:v>
                </c:pt>
                <c:pt idx="3035">
                  <c:v>30.3299999237061</c:v>
                </c:pt>
                <c:pt idx="3036">
                  <c:v>30.3400001525879</c:v>
                </c:pt>
                <c:pt idx="3037">
                  <c:v>30.3500003814697</c:v>
                </c:pt>
                <c:pt idx="3038">
                  <c:v>30.3600006103516</c:v>
                </c:pt>
                <c:pt idx="3039">
                  <c:v>30.3700008392334</c:v>
                </c:pt>
                <c:pt idx="3040">
                  <c:v>30.3799991607666</c:v>
                </c:pt>
                <c:pt idx="3041">
                  <c:v>30.3899993896484</c:v>
                </c:pt>
                <c:pt idx="3042">
                  <c:v>30.3999996185303</c:v>
                </c:pt>
                <c:pt idx="3043">
                  <c:v>30.4099998474121</c:v>
                </c:pt>
                <c:pt idx="3044">
                  <c:v>30.4200000762939</c:v>
                </c:pt>
                <c:pt idx="3045">
                  <c:v>30.4300003051758</c:v>
                </c:pt>
                <c:pt idx="3046">
                  <c:v>30.4400005340576</c:v>
                </c:pt>
                <c:pt idx="3047">
                  <c:v>30.4500007629395</c:v>
                </c:pt>
                <c:pt idx="3048">
                  <c:v>30.4599990844727</c:v>
                </c:pt>
                <c:pt idx="3049">
                  <c:v>30.4699993133545</c:v>
                </c:pt>
                <c:pt idx="3050">
                  <c:v>30.4799995422363</c:v>
                </c:pt>
                <c:pt idx="3051">
                  <c:v>30.4899997711182</c:v>
                </c:pt>
                <c:pt idx="3052">
                  <c:v>30.5</c:v>
                </c:pt>
                <c:pt idx="3053">
                  <c:v>30.5100002288818</c:v>
                </c:pt>
                <c:pt idx="3054">
                  <c:v>30.5200004577637</c:v>
                </c:pt>
                <c:pt idx="3055">
                  <c:v>30.5300006866455</c:v>
                </c:pt>
                <c:pt idx="3056">
                  <c:v>30.5400009155273</c:v>
                </c:pt>
                <c:pt idx="3057">
                  <c:v>30.5499992370605</c:v>
                </c:pt>
                <c:pt idx="3058">
                  <c:v>30.5599994659424</c:v>
                </c:pt>
                <c:pt idx="3059">
                  <c:v>30.5699996948242</c:v>
                </c:pt>
                <c:pt idx="3060">
                  <c:v>30.5799999237061</c:v>
                </c:pt>
                <c:pt idx="3061">
                  <c:v>30.5900001525879</c:v>
                </c:pt>
                <c:pt idx="3062">
                  <c:v>30.6000003814697</c:v>
                </c:pt>
                <c:pt idx="3063">
                  <c:v>30.6100006103516</c:v>
                </c:pt>
                <c:pt idx="3064">
                  <c:v>30.6200008392334</c:v>
                </c:pt>
                <c:pt idx="3065">
                  <c:v>30.6299991607666</c:v>
                </c:pt>
                <c:pt idx="3066">
                  <c:v>30.6399993896484</c:v>
                </c:pt>
                <c:pt idx="3067">
                  <c:v>30.6499996185303</c:v>
                </c:pt>
                <c:pt idx="3068">
                  <c:v>30.6599998474121</c:v>
                </c:pt>
                <c:pt idx="3069">
                  <c:v>30.6700000762939</c:v>
                </c:pt>
                <c:pt idx="3070">
                  <c:v>30.6800003051758</c:v>
                </c:pt>
                <c:pt idx="3071">
                  <c:v>30.6900005340576</c:v>
                </c:pt>
                <c:pt idx="3072">
                  <c:v>30.7000007629395</c:v>
                </c:pt>
                <c:pt idx="3073">
                  <c:v>30.7099990844727</c:v>
                </c:pt>
                <c:pt idx="3074">
                  <c:v>30.7199993133545</c:v>
                </c:pt>
                <c:pt idx="3075">
                  <c:v>30.7299995422363</c:v>
                </c:pt>
                <c:pt idx="3076">
                  <c:v>30.7399997711182</c:v>
                </c:pt>
                <c:pt idx="3077">
                  <c:v>30.75</c:v>
                </c:pt>
                <c:pt idx="3078">
                  <c:v>30.7600002288818</c:v>
                </c:pt>
                <c:pt idx="3079">
                  <c:v>30.7700004577637</c:v>
                </c:pt>
                <c:pt idx="3080">
                  <c:v>30.7800006866455</c:v>
                </c:pt>
                <c:pt idx="3081">
                  <c:v>30.7900009155273</c:v>
                </c:pt>
                <c:pt idx="3082">
                  <c:v>30.7999992370605</c:v>
                </c:pt>
                <c:pt idx="3083">
                  <c:v>30.8099994659424</c:v>
                </c:pt>
                <c:pt idx="3084">
                  <c:v>30.8199996948242</c:v>
                </c:pt>
                <c:pt idx="3085">
                  <c:v>30.8299999237061</c:v>
                </c:pt>
                <c:pt idx="3086">
                  <c:v>30.8400001525879</c:v>
                </c:pt>
                <c:pt idx="3087">
                  <c:v>30.8500003814697</c:v>
                </c:pt>
                <c:pt idx="3088">
                  <c:v>30.8600006103516</c:v>
                </c:pt>
                <c:pt idx="3089">
                  <c:v>30.8700008392334</c:v>
                </c:pt>
                <c:pt idx="3090">
                  <c:v>30.8799991607666</c:v>
                </c:pt>
                <c:pt idx="3091">
                  <c:v>30.8899993896484</c:v>
                </c:pt>
                <c:pt idx="3092">
                  <c:v>30.8999996185303</c:v>
                </c:pt>
                <c:pt idx="3093">
                  <c:v>30.9099998474121</c:v>
                </c:pt>
                <c:pt idx="3094">
                  <c:v>30.9200000762939</c:v>
                </c:pt>
                <c:pt idx="3095">
                  <c:v>30.9300003051758</c:v>
                </c:pt>
                <c:pt idx="3096">
                  <c:v>30.9400005340576</c:v>
                </c:pt>
                <c:pt idx="3097">
                  <c:v>30.9500007629395</c:v>
                </c:pt>
                <c:pt idx="3098">
                  <c:v>30.9599990844727</c:v>
                </c:pt>
                <c:pt idx="3099">
                  <c:v>30.9699993133545</c:v>
                </c:pt>
                <c:pt idx="3100">
                  <c:v>30.9799995422363</c:v>
                </c:pt>
                <c:pt idx="3101">
                  <c:v>30.9899997711182</c:v>
                </c:pt>
                <c:pt idx="3102">
                  <c:v>31</c:v>
                </c:pt>
                <c:pt idx="3103">
                  <c:v>31.0100002288818</c:v>
                </c:pt>
                <c:pt idx="3104">
                  <c:v>31.0200004577637</c:v>
                </c:pt>
                <c:pt idx="3105">
                  <c:v>31.0300006866455</c:v>
                </c:pt>
                <c:pt idx="3106">
                  <c:v>31.0400009155273</c:v>
                </c:pt>
                <c:pt idx="3107">
                  <c:v>31.0499992370605</c:v>
                </c:pt>
                <c:pt idx="3108">
                  <c:v>31.0599994659424</c:v>
                </c:pt>
                <c:pt idx="3109">
                  <c:v>31.0699996948242</c:v>
                </c:pt>
                <c:pt idx="3110">
                  <c:v>31.0799999237061</c:v>
                </c:pt>
                <c:pt idx="3111">
                  <c:v>31.0900001525879</c:v>
                </c:pt>
                <c:pt idx="3112">
                  <c:v>31.1000003814697</c:v>
                </c:pt>
                <c:pt idx="3113">
                  <c:v>31.1100006103516</c:v>
                </c:pt>
                <c:pt idx="3114">
                  <c:v>31.1200008392334</c:v>
                </c:pt>
                <c:pt idx="3115">
                  <c:v>31.1299991607666</c:v>
                </c:pt>
                <c:pt idx="3116">
                  <c:v>31.1399993896484</c:v>
                </c:pt>
                <c:pt idx="3117">
                  <c:v>31.1499996185303</c:v>
                </c:pt>
                <c:pt idx="3118">
                  <c:v>31.1599998474121</c:v>
                </c:pt>
                <c:pt idx="3119">
                  <c:v>31.1700000762939</c:v>
                </c:pt>
                <c:pt idx="3120">
                  <c:v>31.1800003051758</c:v>
                </c:pt>
                <c:pt idx="3121">
                  <c:v>31.1900005340576</c:v>
                </c:pt>
                <c:pt idx="3122">
                  <c:v>31.2000007629395</c:v>
                </c:pt>
                <c:pt idx="3123">
                  <c:v>31.2099990844727</c:v>
                </c:pt>
                <c:pt idx="3124">
                  <c:v>31.2199993133545</c:v>
                </c:pt>
                <c:pt idx="3125">
                  <c:v>31.2299995422363</c:v>
                </c:pt>
                <c:pt idx="3126">
                  <c:v>31.2399997711182</c:v>
                </c:pt>
                <c:pt idx="3127">
                  <c:v>31.25</c:v>
                </c:pt>
                <c:pt idx="3128">
                  <c:v>31.2600002288818</c:v>
                </c:pt>
                <c:pt idx="3129">
                  <c:v>31.2700004577637</c:v>
                </c:pt>
                <c:pt idx="3130">
                  <c:v>31.2800006866455</c:v>
                </c:pt>
                <c:pt idx="3131">
                  <c:v>31.2900009155273</c:v>
                </c:pt>
                <c:pt idx="3132">
                  <c:v>31.2999992370605</c:v>
                </c:pt>
                <c:pt idx="3133">
                  <c:v>31.3099994659424</c:v>
                </c:pt>
                <c:pt idx="3134">
                  <c:v>31.3199996948242</c:v>
                </c:pt>
                <c:pt idx="3135">
                  <c:v>31.3299999237061</c:v>
                </c:pt>
                <c:pt idx="3136">
                  <c:v>31.3400001525879</c:v>
                </c:pt>
                <c:pt idx="3137">
                  <c:v>31.3500003814697</c:v>
                </c:pt>
                <c:pt idx="3138">
                  <c:v>31.3600006103516</c:v>
                </c:pt>
                <c:pt idx="3139">
                  <c:v>31.3700008392334</c:v>
                </c:pt>
                <c:pt idx="3140">
                  <c:v>31.3799991607666</c:v>
                </c:pt>
                <c:pt idx="3141">
                  <c:v>31.3899993896484</c:v>
                </c:pt>
                <c:pt idx="3142">
                  <c:v>31.3999996185303</c:v>
                </c:pt>
                <c:pt idx="3143">
                  <c:v>31.4099998474121</c:v>
                </c:pt>
                <c:pt idx="3144">
                  <c:v>31.4200000762939</c:v>
                </c:pt>
                <c:pt idx="3145">
                  <c:v>31.4300003051758</c:v>
                </c:pt>
                <c:pt idx="3146">
                  <c:v>31.4400005340576</c:v>
                </c:pt>
                <c:pt idx="3147">
                  <c:v>31.4500007629395</c:v>
                </c:pt>
                <c:pt idx="3148">
                  <c:v>31.4599990844727</c:v>
                </c:pt>
                <c:pt idx="3149">
                  <c:v>31.4699993133545</c:v>
                </c:pt>
                <c:pt idx="3150">
                  <c:v>31.4799995422363</c:v>
                </c:pt>
                <c:pt idx="3151">
                  <c:v>31.4899997711182</c:v>
                </c:pt>
                <c:pt idx="3152">
                  <c:v>31.5</c:v>
                </c:pt>
                <c:pt idx="3153">
                  <c:v>31.5100002288818</c:v>
                </c:pt>
                <c:pt idx="3154">
                  <c:v>31.5200004577637</c:v>
                </c:pt>
                <c:pt idx="3155">
                  <c:v>31.5300006866455</c:v>
                </c:pt>
                <c:pt idx="3156">
                  <c:v>31.5400009155273</c:v>
                </c:pt>
                <c:pt idx="3157">
                  <c:v>31.5499992370605</c:v>
                </c:pt>
                <c:pt idx="3158">
                  <c:v>31.5599994659424</c:v>
                </c:pt>
                <c:pt idx="3159">
                  <c:v>31.5699996948242</c:v>
                </c:pt>
                <c:pt idx="3160">
                  <c:v>31.5799999237061</c:v>
                </c:pt>
                <c:pt idx="3161">
                  <c:v>31.5900001525879</c:v>
                </c:pt>
                <c:pt idx="3162">
                  <c:v>31.6000003814697</c:v>
                </c:pt>
                <c:pt idx="3163">
                  <c:v>31.6100006103516</c:v>
                </c:pt>
                <c:pt idx="3164">
                  <c:v>31.6200008392334</c:v>
                </c:pt>
                <c:pt idx="3165">
                  <c:v>31.6299991607666</c:v>
                </c:pt>
                <c:pt idx="3166">
                  <c:v>31.6399993896484</c:v>
                </c:pt>
                <c:pt idx="3167">
                  <c:v>31.6499996185303</c:v>
                </c:pt>
                <c:pt idx="3168">
                  <c:v>31.6599998474121</c:v>
                </c:pt>
                <c:pt idx="3169">
                  <c:v>31.6700000762939</c:v>
                </c:pt>
                <c:pt idx="3170">
                  <c:v>31.6800003051758</c:v>
                </c:pt>
                <c:pt idx="3171">
                  <c:v>31.6900005340576</c:v>
                </c:pt>
                <c:pt idx="3172">
                  <c:v>31.7000007629395</c:v>
                </c:pt>
                <c:pt idx="3173">
                  <c:v>31.7099990844727</c:v>
                </c:pt>
                <c:pt idx="3174">
                  <c:v>31.7199993133545</c:v>
                </c:pt>
                <c:pt idx="3175">
                  <c:v>31.7299995422363</c:v>
                </c:pt>
                <c:pt idx="3176">
                  <c:v>31.7399997711182</c:v>
                </c:pt>
                <c:pt idx="3177">
                  <c:v>31.75</c:v>
                </c:pt>
                <c:pt idx="3178">
                  <c:v>31.7600002288818</c:v>
                </c:pt>
                <c:pt idx="3179">
                  <c:v>31.7700004577637</c:v>
                </c:pt>
                <c:pt idx="3180">
                  <c:v>31.7800006866455</c:v>
                </c:pt>
                <c:pt idx="3181">
                  <c:v>31.7900009155273</c:v>
                </c:pt>
                <c:pt idx="3182">
                  <c:v>31.7999992370605</c:v>
                </c:pt>
                <c:pt idx="3183">
                  <c:v>31.8099994659424</c:v>
                </c:pt>
                <c:pt idx="3184">
                  <c:v>31.8199996948242</c:v>
                </c:pt>
                <c:pt idx="3185">
                  <c:v>31.8299999237061</c:v>
                </c:pt>
                <c:pt idx="3186">
                  <c:v>31.8400001525879</c:v>
                </c:pt>
                <c:pt idx="3187">
                  <c:v>31.8500003814697</c:v>
                </c:pt>
                <c:pt idx="3188">
                  <c:v>31.8600006103516</c:v>
                </c:pt>
                <c:pt idx="3189">
                  <c:v>31.8700008392334</c:v>
                </c:pt>
                <c:pt idx="3190">
                  <c:v>31.8799991607666</c:v>
                </c:pt>
                <c:pt idx="3191">
                  <c:v>31.8899993896484</c:v>
                </c:pt>
                <c:pt idx="3192">
                  <c:v>31.8999996185303</c:v>
                </c:pt>
                <c:pt idx="3193">
                  <c:v>31.9099998474121</c:v>
                </c:pt>
                <c:pt idx="3194">
                  <c:v>31.9200000762939</c:v>
                </c:pt>
                <c:pt idx="3195">
                  <c:v>31.9300003051758</c:v>
                </c:pt>
                <c:pt idx="3196">
                  <c:v>31.9400005340576</c:v>
                </c:pt>
                <c:pt idx="3197">
                  <c:v>31.9500007629395</c:v>
                </c:pt>
                <c:pt idx="3198">
                  <c:v>31.9599990844727</c:v>
                </c:pt>
                <c:pt idx="3199">
                  <c:v>31.9699993133545</c:v>
                </c:pt>
                <c:pt idx="3200">
                  <c:v>31.9799995422363</c:v>
                </c:pt>
                <c:pt idx="3201">
                  <c:v>31.9899997711182</c:v>
                </c:pt>
                <c:pt idx="3202">
                  <c:v>32</c:v>
                </c:pt>
                <c:pt idx="3203">
                  <c:v>32.0099983215332</c:v>
                </c:pt>
                <c:pt idx="3204">
                  <c:v>32.0200004577637</c:v>
                </c:pt>
                <c:pt idx="3205">
                  <c:v>32.0299987792969</c:v>
                </c:pt>
                <c:pt idx="3206">
                  <c:v>32.0400009155273</c:v>
                </c:pt>
                <c:pt idx="3207">
                  <c:v>32.0499992370605</c:v>
                </c:pt>
                <c:pt idx="3208">
                  <c:v>32.060001373291</c:v>
                </c:pt>
                <c:pt idx="3209">
                  <c:v>32.0699996948242</c:v>
                </c:pt>
                <c:pt idx="3210">
                  <c:v>32.0800018310547</c:v>
                </c:pt>
                <c:pt idx="3211">
                  <c:v>32.0900001525879</c:v>
                </c:pt>
                <c:pt idx="3212">
                  <c:v>32.0999984741211</c:v>
                </c:pt>
                <c:pt idx="3213">
                  <c:v>32.1100006103516</c:v>
                </c:pt>
                <c:pt idx="3214">
                  <c:v>32.1199989318848</c:v>
                </c:pt>
                <c:pt idx="3215">
                  <c:v>32.1300010681152</c:v>
                </c:pt>
                <c:pt idx="3216">
                  <c:v>32.1399993896484</c:v>
                </c:pt>
                <c:pt idx="3217">
                  <c:v>32.1500015258789</c:v>
                </c:pt>
                <c:pt idx="3218">
                  <c:v>32.1599998474121</c:v>
                </c:pt>
                <c:pt idx="3219">
                  <c:v>32.1699981689453</c:v>
                </c:pt>
                <c:pt idx="3220">
                  <c:v>32.1800003051758</c:v>
                </c:pt>
                <c:pt idx="3221">
                  <c:v>32.189998626709</c:v>
                </c:pt>
                <c:pt idx="3222">
                  <c:v>32.2000007629395</c:v>
                </c:pt>
                <c:pt idx="3223">
                  <c:v>32.2099990844727</c:v>
                </c:pt>
                <c:pt idx="3224">
                  <c:v>32.2200012207031</c:v>
                </c:pt>
                <c:pt idx="3225">
                  <c:v>32.2299995422363</c:v>
                </c:pt>
                <c:pt idx="3226">
                  <c:v>32.2400016784668</c:v>
                </c:pt>
                <c:pt idx="3227">
                  <c:v>32.25</c:v>
                </c:pt>
                <c:pt idx="3228">
                  <c:v>32.2599983215332</c:v>
                </c:pt>
                <c:pt idx="3229">
                  <c:v>32.2700004577637</c:v>
                </c:pt>
                <c:pt idx="3230">
                  <c:v>32.2799987792969</c:v>
                </c:pt>
                <c:pt idx="3231">
                  <c:v>32.2900009155273</c:v>
                </c:pt>
                <c:pt idx="3232">
                  <c:v>32.2999992370605</c:v>
                </c:pt>
                <c:pt idx="3233">
                  <c:v>32.3100013732909</c:v>
                </c:pt>
                <c:pt idx="3234">
                  <c:v>32.3199996948242</c:v>
                </c:pt>
                <c:pt idx="3235">
                  <c:v>32.3300018310547</c:v>
                </c:pt>
                <c:pt idx="3236">
                  <c:v>32.3400001525879</c:v>
                </c:pt>
                <c:pt idx="3237">
                  <c:v>32.3499984741211</c:v>
                </c:pt>
                <c:pt idx="3238">
                  <c:v>32.3600006103516</c:v>
                </c:pt>
                <c:pt idx="3239">
                  <c:v>32.3699989318848</c:v>
                </c:pt>
                <c:pt idx="3240">
                  <c:v>32.3800010681152</c:v>
                </c:pt>
                <c:pt idx="3241">
                  <c:v>32.3899993896484</c:v>
                </c:pt>
                <c:pt idx="3242">
                  <c:v>32.4000015258789</c:v>
                </c:pt>
                <c:pt idx="3243">
                  <c:v>32.4099998474121</c:v>
                </c:pt>
                <c:pt idx="3244">
                  <c:v>32.4199981689453</c:v>
                </c:pt>
                <c:pt idx="3245">
                  <c:v>32.4300003051758</c:v>
                </c:pt>
                <c:pt idx="3246">
                  <c:v>32.439998626709</c:v>
                </c:pt>
                <c:pt idx="3247">
                  <c:v>32.4500007629395</c:v>
                </c:pt>
                <c:pt idx="3248">
                  <c:v>32.4599990844727</c:v>
                </c:pt>
                <c:pt idx="3249">
                  <c:v>32.4700012207031</c:v>
                </c:pt>
                <c:pt idx="3250">
                  <c:v>32.4799995422363</c:v>
                </c:pt>
                <c:pt idx="3251">
                  <c:v>32.4900016784668</c:v>
                </c:pt>
                <c:pt idx="3252">
                  <c:v>32.5</c:v>
                </c:pt>
                <c:pt idx="3253">
                  <c:v>32.5099983215332</c:v>
                </c:pt>
                <c:pt idx="3254">
                  <c:v>32.5200004577637</c:v>
                </c:pt>
                <c:pt idx="3255">
                  <c:v>32.5299987792969</c:v>
                </c:pt>
                <c:pt idx="3256">
                  <c:v>32.5400009155273</c:v>
                </c:pt>
                <c:pt idx="3257">
                  <c:v>32.5499992370605</c:v>
                </c:pt>
                <c:pt idx="3258">
                  <c:v>32.560001373291</c:v>
                </c:pt>
                <c:pt idx="3259">
                  <c:v>32.5699996948242</c:v>
                </c:pt>
                <c:pt idx="3260">
                  <c:v>32.5800018310547</c:v>
                </c:pt>
                <c:pt idx="3261">
                  <c:v>32.5900001525879</c:v>
                </c:pt>
                <c:pt idx="3262">
                  <c:v>32.5999984741211</c:v>
                </c:pt>
                <c:pt idx="3263">
                  <c:v>32.6100006103516</c:v>
                </c:pt>
                <c:pt idx="3264">
                  <c:v>32.6199989318848</c:v>
                </c:pt>
                <c:pt idx="3265">
                  <c:v>32.6300010681152</c:v>
                </c:pt>
                <c:pt idx="3266">
                  <c:v>32.6399993896484</c:v>
                </c:pt>
                <c:pt idx="3267">
                  <c:v>32.6500015258789</c:v>
                </c:pt>
                <c:pt idx="3268">
                  <c:v>32.6599998474121</c:v>
                </c:pt>
                <c:pt idx="3269">
                  <c:v>32.6699981689453</c:v>
                </c:pt>
                <c:pt idx="3270">
                  <c:v>32.6800003051758</c:v>
                </c:pt>
                <c:pt idx="3271">
                  <c:v>32.689998626709</c:v>
                </c:pt>
                <c:pt idx="3272">
                  <c:v>32.7000007629395</c:v>
                </c:pt>
                <c:pt idx="3273">
                  <c:v>32.7099990844727</c:v>
                </c:pt>
                <c:pt idx="3274">
                  <c:v>32.7200012207031</c:v>
                </c:pt>
                <c:pt idx="3275">
                  <c:v>32.7299995422363</c:v>
                </c:pt>
                <c:pt idx="3276">
                  <c:v>32.7400016784668</c:v>
                </c:pt>
                <c:pt idx="3277">
                  <c:v>32.75</c:v>
                </c:pt>
                <c:pt idx="3278">
                  <c:v>32.7599983215332</c:v>
                </c:pt>
                <c:pt idx="3279">
                  <c:v>32.7700004577637</c:v>
                </c:pt>
                <c:pt idx="3280">
                  <c:v>32.7799987792969</c:v>
                </c:pt>
                <c:pt idx="3281">
                  <c:v>32.7900009155273</c:v>
                </c:pt>
                <c:pt idx="3282">
                  <c:v>32.7999992370605</c:v>
                </c:pt>
                <c:pt idx="3283">
                  <c:v>32.8100013732909</c:v>
                </c:pt>
                <c:pt idx="3284">
                  <c:v>32.8199996948242</c:v>
                </c:pt>
                <c:pt idx="3285">
                  <c:v>32.8300018310547</c:v>
                </c:pt>
                <c:pt idx="3286">
                  <c:v>32.8400001525879</c:v>
                </c:pt>
                <c:pt idx="3287">
                  <c:v>32.8499984741211</c:v>
                </c:pt>
                <c:pt idx="3288">
                  <c:v>32.8600006103516</c:v>
                </c:pt>
                <c:pt idx="3289">
                  <c:v>32.8699989318848</c:v>
                </c:pt>
                <c:pt idx="3290">
                  <c:v>32.8800010681152</c:v>
                </c:pt>
                <c:pt idx="3291">
                  <c:v>32.8899993896484</c:v>
                </c:pt>
                <c:pt idx="3292">
                  <c:v>32.9000015258789</c:v>
                </c:pt>
                <c:pt idx="3293">
                  <c:v>32.9099998474121</c:v>
                </c:pt>
                <c:pt idx="3294">
                  <c:v>32.9199981689453</c:v>
                </c:pt>
                <c:pt idx="3295">
                  <c:v>32.9300003051758</c:v>
                </c:pt>
                <c:pt idx="3296">
                  <c:v>32.939998626709</c:v>
                </c:pt>
                <c:pt idx="3297">
                  <c:v>32.9500007629395</c:v>
                </c:pt>
                <c:pt idx="3298">
                  <c:v>32.9599990844727</c:v>
                </c:pt>
                <c:pt idx="3299">
                  <c:v>32.9700012207031</c:v>
                </c:pt>
                <c:pt idx="3300">
                  <c:v>32.9799995422363</c:v>
                </c:pt>
                <c:pt idx="3301">
                  <c:v>32.9900016784668</c:v>
                </c:pt>
                <c:pt idx="3302">
                  <c:v>33</c:v>
                </c:pt>
                <c:pt idx="3303">
                  <c:v>33.0099983215332</c:v>
                </c:pt>
                <c:pt idx="3304">
                  <c:v>33.0200004577637</c:v>
                </c:pt>
                <c:pt idx="3305">
                  <c:v>33.0299987792969</c:v>
                </c:pt>
                <c:pt idx="3306">
                  <c:v>33.0400009155273</c:v>
                </c:pt>
                <c:pt idx="3307">
                  <c:v>33.0499992370605</c:v>
                </c:pt>
                <c:pt idx="3308">
                  <c:v>33.060001373291</c:v>
                </c:pt>
                <c:pt idx="3309">
                  <c:v>33.0699996948242</c:v>
                </c:pt>
                <c:pt idx="3310">
                  <c:v>33.0800018310547</c:v>
                </c:pt>
                <c:pt idx="3311">
                  <c:v>33.0900001525879</c:v>
                </c:pt>
                <c:pt idx="3312">
                  <c:v>33.0999984741211</c:v>
                </c:pt>
                <c:pt idx="3313">
                  <c:v>33.1100006103516</c:v>
                </c:pt>
                <c:pt idx="3314">
                  <c:v>33.1199989318848</c:v>
                </c:pt>
                <c:pt idx="3315">
                  <c:v>33.1300010681152</c:v>
                </c:pt>
                <c:pt idx="3316">
                  <c:v>33.1399993896484</c:v>
                </c:pt>
                <c:pt idx="3317">
                  <c:v>33.1500015258789</c:v>
                </c:pt>
                <c:pt idx="3318">
                  <c:v>33.1599998474121</c:v>
                </c:pt>
                <c:pt idx="3319">
                  <c:v>33.1699981689453</c:v>
                </c:pt>
                <c:pt idx="3320">
                  <c:v>33.1800003051758</c:v>
                </c:pt>
                <c:pt idx="3321">
                  <c:v>33.189998626709</c:v>
                </c:pt>
                <c:pt idx="3322">
                  <c:v>33.2000007629395</c:v>
                </c:pt>
                <c:pt idx="3323">
                  <c:v>33.2099990844727</c:v>
                </c:pt>
                <c:pt idx="3324">
                  <c:v>33.2200012207031</c:v>
                </c:pt>
                <c:pt idx="3325">
                  <c:v>33.2299995422363</c:v>
                </c:pt>
                <c:pt idx="3326">
                  <c:v>33.2400016784668</c:v>
                </c:pt>
                <c:pt idx="3327">
                  <c:v>33.25</c:v>
                </c:pt>
                <c:pt idx="3328">
                  <c:v>33.2599983215332</c:v>
                </c:pt>
                <c:pt idx="3329">
                  <c:v>33.2700004577637</c:v>
                </c:pt>
                <c:pt idx="3330">
                  <c:v>33.2799987792969</c:v>
                </c:pt>
                <c:pt idx="3331">
                  <c:v>33.2900009155273</c:v>
                </c:pt>
                <c:pt idx="3332">
                  <c:v>33.2999992370605</c:v>
                </c:pt>
                <c:pt idx="3333">
                  <c:v>33.3100013732909</c:v>
                </c:pt>
                <c:pt idx="3334">
                  <c:v>33.3199996948242</c:v>
                </c:pt>
                <c:pt idx="3335">
                  <c:v>33.3300018310547</c:v>
                </c:pt>
                <c:pt idx="3336">
                  <c:v>33.3400001525879</c:v>
                </c:pt>
                <c:pt idx="3337">
                  <c:v>33.3499984741211</c:v>
                </c:pt>
                <c:pt idx="3338">
                  <c:v>33.3600006103516</c:v>
                </c:pt>
                <c:pt idx="3339">
                  <c:v>33.3699989318848</c:v>
                </c:pt>
                <c:pt idx="3340">
                  <c:v>33.3800010681152</c:v>
                </c:pt>
                <c:pt idx="3341">
                  <c:v>33.3899993896484</c:v>
                </c:pt>
                <c:pt idx="3342">
                  <c:v>33.4000015258789</c:v>
                </c:pt>
                <c:pt idx="3343">
                  <c:v>33.4099998474121</c:v>
                </c:pt>
                <c:pt idx="3344">
                  <c:v>33.4199981689453</c:v>
                </c:pt>
                <c:pt idx="3345">
                  <c:v>33.4300003051758</c:v>
                </c:pt>
                <c:pt idx="3346">
                  <c:v>33.439998626709</c:v>
                </c:pt>
                <c:pt idx="3347">
                  <c:v>33.4500007629395</c:v>
                </c:pt>
                <c:pt idx="3348">
                  <c:v>33.4599990844727</c:v>
                </c:pt>
                <c:pt idx="3349">
                  <c:v>33.4700012207031</c:v>
                </c:pt>
                <c:pt idx="3350">
                  <c:v>33.4799995422363</c:v>
                </c:pt>
                <c:pt idx="3351">
                  <c:v>33.4900016784668</c:v>
                </c:pt>
                <c:pt idx="3352">
                  <c:v>33.5</c:v>
                </c:pt>
                <c:pt idx="3353">
                  <c:v>33.5099983215332</c:v>
                </c:pt>
                <c:pt idx="3354">
                  <c:v>33.5200004577637</c:v>
                </c:pt>
                <c:pt idx="3355">
                  <c:v>33.5299987792969</c:v>
                </c:pt>
                <c:pt idx="3356">
                  <c:v>33.5400009155273</c:v>
                </c:pt>
                <c:pt idx="3357">
                  <c:v>33.5499992370605</c:v>
                </c:pt>
                <c:pt idx="3358">
                  <c:v>33.560001373291</c:v>
                </c:pt>
                <c:pt idx="3359">
                  <c:v>33.5699996948242</c:v>
                </c:pt>
                <c:pt idx="3360">
                  <c:v>33.5800018310547</c:v>
                </c:pt>
                <c:pt idx="3361">
                  <c:v>33.5900001525879</c:v>
                </c:pt>
                <c:pt idx="3362">
                  <c:v>33.5999984741211</c:v>
                </c:pt>
                <c:pt idx="3363">
                  <c:v>33.6100006103516</c:v>
                </c:pt>
                <c:pt idx="3364">
                  <c:v>33.6199989318848</c:v>
                </c:pt>
                <c:pt idx="3365">
                  <c:v>33.6300010681152</c:v>
                </c:pt>
                <c:pt idx="3366">
                  <c:v>33.6399993896484</c:v>
                </c:pt>
                <c:pt idx="3367">
                  <c:v>33.6500015258789</c:v>
                </c:pt>
                <c:pt idx="3368">
                  <c:v>33.6599998474121</c:v>
                </c:pt>
                <c:pt idx="3369">
                  <c:v>33.6699981689453</c:v>
                </c:pt>
                <c:pt idx="3370">
                  <c:v>33.6800003051758</c:v>
                </c:pt>
                <c:pt idx="3371">
                  <c:v>33.689998626709</c:v>
                </c:pt>
                <c:pt idx="3372">
                  <c:v>33.7000007629395</c:v>
                </c:pt>
                <c:pt idx="3373">
                  <c:v>33.7099990844727</c:v>
                </c:pt>
                <c:pt idx="3374">
                  <c:v>33.7200012207031</c:v>
                </c:pt>
                <c:pt idx="3375">
                  <c:v>33.7299995422363</c:v>
                </c:pt>
                <c:pt idx="3376">
                  <c:v>33.7400016784668</c:v>
                </c:pt>
                <c:pt idx="3377">
                  <c:v>33.75</c:v>
                </c:pt>
                <c:pt idx="3378">
                  <c:v>33.7599983215332</c:v>
                </c:pt>
                <c:pt idx="3379">
                  <c:v>33.7700004577637</c:v>
                </c:pt>
                <c:pt idx="3380">
                  <c:v>33.7799987792969</c:v>
                </c:pt>
                <c:pt idx="3381">
                  <c:v>33.7900009155273</c:v>
                </c:pt>
                <c:pt idx="3382">
                  <c:v>33.7999992370605</c:v>
                </c:pt>
                <c:pt idx="3383">
                  <c:v>33.8100013732909</c:v>
                </c:pt>
                <c:pt idx="3384">
                  <c:v>33.8199996948242</c:v>
                </c:pt>
                <c:pt idx="3385">
                  <c:v>33.8300018310547</c:v>
                </c:pt>
                <c:pt idx="3386">
                  <c:v>33.8400001525879</c:v>
                </c:pt>
                <c:pt idx="3387">
                  <c:v>33.8499984741211</c:v>
                </c:pt>
                <c:pt idx="3388">
                  <c:v>33.8600006103516</c:v>
                </c:pt>
                <c:pt idx="3389">
                  <c:v>33.8699989318848</c:v>
                </c:pt>
                <c:pt idx="3390">
                  <c:v>33.8800010681152</c:v>
                </c:pt>
                <c:pt idx="3391">
                  <c:v>33.8899993896484</c:v>
                </c:pt>
                <c:pt idx="3392">
                  <c:v>33.9000015258789</c:v>
                </c:pt>
                <c:pt idx="3393">
                  <c:v>33.9099998474121</c:v>
                </c:pt>
                <c:pt idx="3394">
                  <c:v>33.9199981689453</c:v>
                </c:pt>
                <c:pt idx="3395">
                  <c:v>33.9300003051758</c:v>
                </c:pt>
                <c:pt idx="3396">
                  <c:v>33.939998626709</c:v>
                </c:pt>
                <c:pt idx="3397">
                  <c:v>33.9500007629395</c:v>
                </c:pt>
                <c:pt idx="3398">
                  <c:v>33.9599990844727</c:v>
                </c:pt>
                <c:pt idx="3399">
                  <c:v>33.9700012207031</c:v>
                </c:pt>
                <c:pt idx="3400">
                  <c:v>33.9799995422363</c:v>
                </c:pt>
                <c:pt idx="3401">
                  <c:v>33.9900016784668</c:v>
                </c:pt>
                <c:pt idx="3402">
                  <c:v>34</c:v>
                </c:pt>
                <c:pt idx="3403">
                  <c:v>34.0099983215332</c:v>
                </c:pt>
                <c:pt idx="3404">
                  <c:v>34.0200004577637</c:v>
                </c:pt>
                <c:pt idx="3405">
                  <c:v>34.0299987792969</c:v>
                </c:pt>
                <c:pt idx="3406">
                  <c:v>34.0400009155273</c:v>
                </c:pt>
                <c:pt idx="3407">
                  <c:v>34.0499992370605</c:v>
                </c:pt>
                <c:pt idx="3408">
                  <c:v>34.060001373291</c:v>
                </c:pt>
                <c:pt idx="3409">
                  <c:v>34.0699996948242</c:v>
                </c:pt>
                <c:pt idx="3410">
                  <c:v>34.0800018310547</c:v>
                </c:pt>
                <c:pt idx="3411">
                  <c:v>34.0900001525879</c:v>
                </c:pt>
                <c:pt idx="3412">
                  <c:v>34.0999984741211</c:v>
                </c:pt>
                <c:pt idx="3413">
                  <c:v>34.1100006103516</c:v>
                </c:pt>
                <c:pt idx="3414">
                  <c:v>34.1199989318848</c:v>
                </c:pt>
                <c:pt idx="3415">
                  <c:v>34.1300010681152</c:v>
                </c:pt>
                <c:pt idx="3416">
                  <c:v>34.1399993896484</c:v>
                </c:pt>
                <c:pt idx="3417">
                  <c:v>34.1500015258789</c:v>
                </c:pt>
                <c:pt idx="3418">
                  <c:v>34.1599998474121</c:v>
                </c:pt>
                <c:pt idx="3419">
                  <c:v>34.1699981689453</c:v>
                </c:pt>
                <c:pt idx="3420">
                  <c:v>34.1800003051758</c:v>
                </c:pt>
                <c:pt idx="3421">
                  <c:v>34.189998626709</c:v>
                </c:pt>
                <c:pt idx="3422">
                  <c:v>34.2000007629395</c:v>
                </c:pt>
                <c:pt idx="3423">
                  <c:v>34.2099990844727</c:v>
                </c:pt>
                <c:pt idx="3424">
                  <c:v>34.2200012207031</c:v>
                </c:pt>
                <c:pt idx="3425">
                  <c:v>34.2299995422363</c:v>
                </c:pt>
                <c:pt idx="3426">
                  <c:v>34.2400016784668</c:v>
                </c:pt>
                <c:pt idx="3427">
                  <c:v>34.25</c:v>
                </c:pt>
                <c:pt idx="3428">
                  <c:v>34.2599983215332</c:v>
                </c:pt>
                <c:pt idx="3429">
                  <c:v>34.2700004577637</c:v>
                </c:pt>
                <c:pt idx="3430">
                  <c:v>34.2799987792969</c:v>
                </c:pt>
                <c:pt idx="3431">
                  <c:v>34.2900009155273</c:v>
                </c:pt>
                <c:pt idx="3432">
                  <c:v>34.2999992370605</c:v>
                </c:pt>
                <c:pt idx="3433">
                  <c:v>34.3100013732909</c:v>
                </c:pt>
                <c:pt idx="3434">
                  <c:v>34.3199996948242</c:v>
                </c:pt>
                <c:pt idx="3435">
                  <c:v>34.3300018310547</c:v>
                </c:pt>
                <c:pt idx="3436">
                  <c:v>34.3400001525879</c:v>
                </c:pt>
                <c:pt idx="3437">
                  <c:v>34.3499984741211</c:v>
                </c:pt>
                <c:pt idx="3438">
                  <c:v>34.3600006103516</c:v>
                </c:pt>
                <c:pt idx="3439">
                  <c:v>34.3699989318848</c:v>
                </c:pt>
                <c:pt idx="3440">
                  <c:v>34.3800010681152</c:v>
                </c:pt>
                <c:pt idx="3441">
                  <c:v>34.3899993896484</c:v>
                </c:pt>
                <c:pt idx="3442">
                  <c:v>34.4000015258789</c:v>
                </c:pt>
                <c:pt idx="3443">
                  <c:v>34.4099998474121</c:v>
                </c:pt>
                <c:pt idx="3444">
                  <c:v>34.4199981689453</c:v>
                </c:pt>
                <c:pt idx="3445">
                  <c:v>34.4300003051758</c:v>
                </c:pt>
                <c:pt idx="3446">
                  <c:v>34.439998626709</c:v>
                </c:pt>
                <c:pt idx="3447">
                  <c:v>34.4500007629395</c:v>
                </c:pt>
                <c:pt idx="3448">
                  <c:v>34.4599990844727</c:v>
                </c:pt>
                <c:pt idx="3449">
                  <c:v>34.4700012207031</c:v>
                </c:pt>
                <c:pt idx="3450">
                  <c:v>34.4799995422363</c:v>
                </c:pt>
                <c:pt idx="3451">
                  <c:v>34.4900016784668</c:v>
                </c:pt>
                <c:pt idx="3452">
                  <c:v>34.5</c:v>
                </c:pt>
                <c:pt idx="3453">
                  <c:v>34.5099983215332</c:v>
                </c:pt>
                <c:pt idx="3454">
                  <c:v>34.5200004577637</c:v>
                </c:pt>
                <c:pt idx="3455">
                  <c:v>34.5299987792969</c:v>
                </c:pt>
                <c:pt idx="3456">
                  <c:v>34.5400009155273</c:v>
                </c:pt>
                <c:pt idx="3457">
                  <c:v>34.5499992370605</c:v>
                </c:pt>
                <c:pt idx="3458">
                  <c:v>34.560001373291</c:v>
                </c:pt>
                <c:pt idx="3459">
                  <c:v>34.5699996948242</c:v>
                </c:pt>
                <c:pt idx="3460">
                  <c:v>34.5800018310547</c:v>
                </c:pt>
                <c:pt idx="3461">
                  <c:v>34.5900001525879</c:v>
                </c:pt>
                <c:pt idx="3462">
                  <c:v>34.5999984741211</c:v>
                </c:pt>
                <c:pt idx="3463">
                  <c:v>34.6100006103516</c:v>
                </c:pt>
                <c:pt idx="3464">
                  <c:v>34.6199989318848</c:v>
                </c:pt>
                <c:pt idx="3465">
                  <c:v>34.6300010681152</c:v>
                </c:pt>
                <c:pt idx="3466">
                  <c:v>34.6399993896484</c:v>
                </c:pt>
                <c:pt idx="3467">
                  <c:v>34.6500015258789</c:v>
                </c:pt>
                <c:pt idx="3468">
                  <c:v>34.6599998474121</c:v>
                </c:pt>
                <c:pt idx="3469">
                  <c:v>34.6699981689453</c:v>
                </c:pt>
                <c:pt idx="3470">
                  <c:v>34.6800003051758</c:v>
                </c:pt>
                <c:pt idx="3471">
                  <c:v>34.689998626709</c:v>
                </c:pt>
                <c:pt idx="3472">
                  <c:v>34.7000007629395</c:v>
                </c:pt>
                <c:pt idx="3473">
                  <c:v>34.7099990844727</c:v>
                </c:pt>
                <c:pt idx="3474">
                  <c:v>34.7200012207031</c:v>
                </c:pt>
                <c:pt idx="3475">
                  <c:v>34.7299995422363</c:v>
                </c:pt>
                <c:pt idx="3476">
                  <c:v>34.7400016784668</c:v>
                </c:pt>
                <c:pt idx="3477">
                  <c:v>34.75</c:v>
                </c:pt>
                <c:pt idx="3478">
                  <c:v>34.7599983215332</c:v>
                </c:pt>
                <c:pt idx="3479">
                  <c:v>34.7700004577637</c:v>
                </c:pt>
                <c:pt idx="3480">
                  <c:v>34.7799987792969</c:v>
                </c:pt>
                <c:pt idx="3481">
                  <c:v>34.7900009155273</c:v>
                </c:pt>
                <c:pt idx="3482">
                  <c:v>34.7999992370605</c:v>
                </c:pt>
                <c:pt idx="3483">
                  <c:v>34.8100013732909</c:v>
                </c:pt>
                <c:pt idx="3484">
                  <c:v>34.8199996948242</c:v>
                </c:pt>
                <c:pt idx="3485">
                  <c:v>34.8300018310547</c:v>
                </c:pt>
                <c:pt idx="3486">
                  <c:v>34.8400001525879</c:v>
                </c:pt>
                <c:pt idx="3487">
                  <c:v>34.8499984741211</c:v>
                </c:pt>
                <c:pt idx="3488">
                  <c:v>34.8600006103516</c:v>
                </c:pt>
                <c:pt idx="3489">
                  <c:v>34.8699989318848</c:v>
                </c:pt>
                <c:pt idx="3490">
                  <c:v>34.8800010681152</c:v>
                </c:pt>
                <c:pt idx="3491">
                  <c:v>34.8899993896484</c:v>
                </c:pt>
                <c:pt idx="3492">
                  <c:v>34.9000015258789</c:v>
                </c:pt>
                <c:pt idx="3493">
                  <c:v>34.9099998474121</c:v>
                </c:pt>
                <c:pt idx="3494">
                  <c:v>34.9199981689453</c:v>
                </c:pt>
                <c:pt idx="3495">
                  <c:v>34.9300003051758</c:v>
                </c:pt>
                <c:pt idx="3496">
                  <c:v>34.939998626709</c:v>
                </c:pt>
                <c:pt idx="3497">
                  <c:v>34.9500007629395</c:v>
                </c:pt>
                <c:pt idx="3498">
                  <c:v>34.9599990844727</c:v>
                </c:pt>
                <c:pt idx="3499">
                  <c:v>34.9700012207031</c:v>
                </c:pt>
                <c:pt idx="3500">
                  <c:v>34.9799995422363</c:v>
                </c:pt>
                <c:pt idx="3501">
                  <c:v>34.9900016784668</c:v>
                </c:pt>
                <c:pt idx="3502">
                  <c:v>35</c:v>
                </c:pt>
                <c:pt idx="3503">
                  <c:v>35.0099983215332</c:v>
                </c:pt>
                <c:pt idx="3504">
                  <c:v>35.0200004577637</c:v>
                </c:pt>
                <c:pt idx="3505">
                  <c:v>35.0299987792969</c:v>
                </c:pt>
                <c:pt idx="3506">
                  <c:v>35.0400009155273</c:v>
                </c:pt>
                <c:pt idx="3507">
                  <c:v>35.0499992370605</c:v>
                </c:pt>
                <c:pt idx="3508">
                  <c:v>35.060001373291</c:v>
                </c:pt>
                <c:pt idx="3509">
                  <c:v>35.0699996948242</c:v>
                </c:pt>
                <c:pt idx="3510">
                  <c:v>35.0800018310547</c:v>
                </c:pt>
                <c:pt idx="3511">
                  <c:v>35.0900001525879</c:v>
                </c:pt>
                <c:pt idx="3512">
                  <c:v>35.0999984741211</c:v>
                </c:pt>
                <c:pt idx="3513">
                  <c:v>35.1100006103516</c:v>
                </c:pt>
                <c:pt idx="3514">
                  <c:v>35.1199989318848</c:v>
                </c:pt>
                <c:pt idx="3515">
                  <c:v>35.1300010681152</c:v>
                </c:pt>
                <c:pt idx="3516">
                  <c:v>35.1399993896484</c:v>
                </c:pt>
                <c:pt idx="3517">
                  <c:v>35.1500015258789</c:v>
                </c:pt>
                <c:pt idx="3518">
                  <c:v>35.1599998474121</c:v>
                </c:pt>
                <c:pt idx="3519">
                  <c:v>35.1699981689453</c:v>
                </c:pt>
                <c:pt idx="3520">
                  <c:v>35.1800003051758</c:v>
                </c:pt>
                <c:pt idx="3521">
                  <c:v>35.189998626709</c:v>
                </c:pt>
                <c:pt idx="3522">
                  <c:v>35.2000007629395</c:v>
                </c:pt>
                <c:pt idx="3523">
                  <c:v>35.2099990844727</c:v>
                </c:pt>
                <c:pt idx="3524">
                  <c:v>35.2200012207031</c:v>
                </c:pt>
                <c:pt idx="3525">
                  <c:v>35.2299995422363</c:v>
                </c:pt>
                <c:pt idx="3526">
                  <c:v>35.2400016784668</c:v>
                </c:pt>
                <c:pt idx="3527">
                  <c:v>35.25</c:v>
                </c:pt>
                <c:pt idx="3528">
                  <c:v>35.2599983215332</c:v>
                </c:pt>
                <c:pt idx="3529">
                  <c:v>35.2700004577637</c:v>
                </c:pt>
                <c:pt idx="3530">
                  <c:v>35.2799987792969</c:v>
                </c:pt>
                <c:pt idx="3531">
                  <c:v>35.2900009155273</c:v>
                </c:pt>
                <c:pt idx="3532">
                  <c:v>35.2999992370605</c:v>
                </c:pt>
                <c:pt idx="3533">
                  <c:v>35.3100013732909</c:v>
                </c:pt>
                <c:pt idx="3534">
                  <c:v>35.3199996948242</c:v>
                </c:pt>
                <c:pt idx="3535">
                  <c:v>35.3300018310547</c:v>
                </c:pt>
                <c:pt idx="3536">
                  <c:v>35.3400001525879</c:v>
                </c:pt>
                <c:pt idx="3537">
                  <c:v>35.3499984741211</c:v>
                </c:pt>
                <c:pt idx="3538">
                  <c:v>35.3600006103516</c:v>
                </c:pt>
                <c:pt idx="3539">
                  <c:v>35.3699989318848</c:v>
                </c:pt>
                <c:pt idx="3540">
                  <c:v>35.3800010681152</c:v>
                </c:pt>
                <c:pt idx="3541">
                  <c:v>35.3899993896484</c:v>
                </c:pt>
                <c:pt idx="3542">
                  <c:v>35.4000015258789</c:v>
                </c:pt>
                <c:pt idx="3543">
                  <c:v>35.4099998474121</c:v>
                </c:pt>
                <c:pt idx="3544">
                  <c:v>35.4199981689453</c:v>
                </c:pt>
                <c:pt idx="3545">
                  <c:v>35.4300003051758</c:v>
                </c:pt>
                <c:pt idx="3546">
                  <c:v>35.439998626709</c:v>
                </c:pt>
                <c:pt idx="3547">
                  <c:v>35.4500007629395</c:v>
                </c:pt>
                <c:pt idx="3548">
                  <c:v>35.4599990844727</c:v>
                </c:pt>
                <c:pt idx="3549">
                  <c:v>35.4700012207031</c:v>
                </c:pt>
                <c:pt idx="3550">
                  <c:v>35.4799995422363</c:v>
                </c:pt>
                <c:pt idx="3551">
                  <c:v>35.4900016784668</c:v>
                </c:pt>
                <c:pt idx="3552">
                  <c:v>35.5</c:v>
                </c:pt>
                <c:pt idx="3553">
                  <c:v>35.5099983215332</c:v>
                </c:pt>
                <c:pt idx="3554">
                  <c:v>35.5200004577637</c:v>
                </c:pt>
                <c:pt idx="3555">
                  <c:v>35.5299987792969</c:v>
                </c:pt>
                <c:pt idx="3556">
                  <c:v>35.5400009155273</c:v>
                </c:pt>
                <c:pt idx="3557">
                  <c:v>35.5499992370605</c:v>
                </c:pt>
                <c:pt idx="3558">
                  <c:v>35.560001373291</c:v>
                </c:pt>
                <c:pt idx="3559">
                  <c:v>35.5699996948242</c:v>
                </c:pt>
                <c:pt idx="3560">
                  <c:v>35.5800018310547</c:v>
                </c:pt>
                <c:pt idx="3561">
                  <c:v>35.5900001525879</c:v>
                </c:pt>
                <c:pt idx="3562">
                  <c:v>35.5999984741211</c:v>
                </c:pt>
                <c:pt idx="3563">
                  <c:v>35.6100006103516</c:v>
                </c:pt>
                <c:pt idx="3564">
                  <c:v>35.6199989318848</c:v>
                </c:pt>
                <c:pt idx="3565">
                  <c:v>35.6300010681152</c:v>
                </c:pt>
                <c:pt idx="3566">
                  <c:v>35.6399993896484</c:v>
                </c:pt>
                <c:pt idx="3567">
                  <c:v>35.6500015258789</c:v>
                </c:pt>
                <c:pt idx="3568">
                  <c:v>35.6599998474121</c:v>
                </c:pt>
                <c:pt idx="3569">
                  <c:v>35.6699981689453</c:v>
                </c:pt>
                <c:pt idx="3570">
                  <c:v>35.6800003051758</c:v>
                </c:pt>
                <c:pt idx="3571">
                  <c:v>35.689998626709</c:v>
                </c:pt>
                <c:pt idx="3572">
                  <c:v>35.7000007629395</c:v>
                </c:pt>
                <c:pt idx="3573">
                  <c:v>35.7099990844727</c:v>
                </c:pt>
                <c:pt idx="3574">
                  <c:v>35.7200012207031</c:v>
                </c:pt>
                <c:pt idx="3575">
                  <c:v>35.7299995422363</c:v>
                </c:pt>
                <c:pt idx="3576">
                  <c:v>35.7400016784668</c:v>
                </c:pt>
                <c:pt idx="3577">
                  <c:v>35.75</c:v>
                </c:pt>
                <c:pt idx="3578">
                  <c:v>35.7599983215332</c:v>
                </c:pt>
                <c:pt idx="3579">
                  <c:v>35.7700004577637</c:v>
                </c:pt>
                <c:pt idx="3580">
                  <c:v>35.7799987792969</c:v>
                </c:pt>
                <c:pt idx="3581">
                  <c:v>35.7900009155273</c:v>
                </c:pt>
                <c:pt idx="3582">
                  <c:v>35.7999992370605</c:v>
                </c:pt>
                <c:pt idx="3583">
                  <c:v>35.8100013732909</c:v>
                </c:pt>
                <c:pt idx="3584">
                  <c:v>35.8199996948242</c:v>
                </c:pt>
                <c:pt idx="3585">
                  <c:v>35.8300018310547</c:v>
                </c:pt>
                <c:pt idx="3586">
                  <c:v>35.8400001525879</c:v>
                </c:pt>
                <c:pt idx="3587">
                  <c:v>35.8499984741211</c:v>
                </c:pt>
                <c:pt idx="3588">
                  <c:v>35.8600006103516</c:v>
                </c:pt>
                <c:pt idx="3589">
                  <c:v>35.8699989318848</c:v>
                </c:pt>
                <c:pt idx="3590">
                  <c:v>35.8800010681152</c:v>
                </c:pt>
                <c:pt idx="3591">
                  <c:v>35.8899993896484</c:v>
                </c:pt>
                <c:pt idx="3592">
                  <c:v>35.9000015258789</c:v>
                </c:pt>
                <c:pt idx="3593">
                  <c:v>35.9099998474121</c:v>
                </c:pt>
                <c:pt idx="3594">
                  <c:v>35.9199981689453</c:v>
                </c:pt>
                <c:pt idx="3595">
                  <c:v>35.9300003051758</c:v>
                </c:pt>
                <c:pt idx="3596">
                  <c:v>35.939998626709</c:v>
                </c:pt>
                <c:pt idx="3597">
                  <c:v>35.9500007629395</c:v>
                </c:pt>
                <c:pt idx="3598">
                  <c:v>35.9599990844727</c:v>
                </c:pt>
                <c:pt idx="3599">
                  <c:v>35.9700012207031</c:v>
                </c:pt>
                <c:pt idx="3600">
                  <c:v>35.9799995422363</c:v>
                </c:pt>
                <c:pt idx="3601">
                  <c:v>35.9900016784668</c:v>
                </c:pt>
                <c:pt idx="3602">
                  <c:v>36</c:v>
                </c:pt>
                <c:pt idx="3603">
                  <c:v>36.0099983215332</c:v>
                </c:pt>
                <c:pt idx="3604">
                  <c:v>36.0200004577637</c:v>
                </c:pt>
                <c:pt idx="3605">
                  <c:v>36.0299987792969</c:v>
                </c:pt>
                <c:pt idx="3606">
                  <c:v>36.0400009155273</c:v>
                </c:pt>
                <c:pt idx="3607">
                  <c:v>36.0499992370605</c:v>
                </c:pt>
                <c:pt idx="3608">
                  <c:v>36.060001373291</c:v>
                </c:pt>
                <c:pt idx="3609">
                  <c:v>36.0699996948242</c:v>
                </c:pt>
                <c:pt idx="3610">
                  <c:v>36.0800018310547</c:v>
                </c:pt>
                <c:pt idx="3611">
                  <c:v>36.0900001525879</c:v>
                </c:pt>
                <c:pt idx="3612">
                  <c:v>36.0999984741211</c:v>
                </c:pt>
                <c:pt idx="3613">
                  <c:v>36.1100006103516</c:v>
                </c:pt>
                <c:pt idx="3614">
                  <c:v>36.1199989318848</c:v>
                </c:pt>
                <c:pt idx="3615">
                  <c:v>36.1300010681152</c:v>
                </c:pt>
                <c:pt idx="3616">
                  <c:v>36.1399993896484</c:v>
                </c:pt>
                <c:pt idx="3617">
                  <c:v>36.1500015258789</c:v>
                </c:pt>
                <c:pt idx="3618">
                  <c:v>36.1599998474121</c:v>
                </c:pt>
                <c:pt idx="3619">
                  <c:v>36.1699981689453</c:v>
                </c:pt>
                <c:pt idx="3620">
                  <c:v>36.1800003051758</c:v>
                </c:pt>
                <c:pt idx="3621">
                  <c:v>36.189998626709</c:v>
                </c:pt>
                <c:pt idx="3622">
                  <c:v>36.2000007629395</c:v>
                </c:pt>
                <c:pt idx="3623">
                  <c:v>36.2099990844727</c:v>
                </c:pt>
                <c:pt idx="3624">
                  <c:v>36.2200012207031</c:v>
                </c:pt>
                <c:pt idx="3625">
                  <c:v>36.2299995422363</c:v>
                </c:pt>
                <c:pt idx="3626">
                  <c:v>36.2400016784668</c:v>
                </c:pt>
                <c:pt idx="3627">
                  <c:v>36.25</c:v>
                </c:pt>
                <c:pt idx="3628">
                  <c:v>36.2599983215332</c:v>
                </c:pt>
                <c:pt idx="3629">
                  <c:v>36.2700004577637</c:v>
                </c:pt>
                <c:pt idx="3630">
                  <c:v>36.2799987792969</c:v>
                </c:pt>
                <c:pt idx="3631">
                  <c:v>36.2900009155273</c:v>
                </c:pt>
                <c:pt idx="3632">
                  <c:v>36.2999992370605</c:v>
                </c:pt>
                <c:pt idx="3633">
                  <c:v>36.3100013732909</c:v>
                </c:pt>
                <c:pt idx="3634">
                  <c:v>36.3199996948242</c:v>
                </c:pt>
                <c:pt idx="3635">
                  <c:v>36.3300018310547</c:v>
                </c:pt>
                <c:pt idx="3636">
                  <c:v>36.3400001525879</c:v>
                </c:pt>
                <c:pt idx="3637">
                  <c:v>36.3499984741211</c:v>
                </c:pt>
                <c:pt idx="3638">
                  <c:v>36.3600006103516</c:v>
                </c:pt>
                <c:pt idx="3639">
                  <c:v>36.3699989318848</c:v>
                </c:pt>
                <c:pt idx="3640">
                  <c:v>36.3800010681152</c:v>
                </c:pt>
                <c:pt idx="3641">
                  <c:v>36.3899993896484</c:v>
                </c:pt>
                <c:pt idx="3642">
                  <c:v>36.4000015258789</c:v>
                </c:pt>
                <c:pt idx="3643">
                  <c:v>36.4099998474121</c:v>
                </c:pt>
                <c:pt idx="3644">
                  <c:v>36.4199981689453</c:v>
                </c:pt>
                <c:pt idx="3645">
                  <c:v>36.4300003051758</c:v>
                </c:pt>
                <c:pt idx="3646">
                  <c:v>36.439998626709</c:v>
                </c:pt>
                <c:pt idx="3647">
                  <c:v>36.4500007629395</c:v>
                </c:pt>
                <c:pt idx="3648">
                  <c:v>36.4599990844727</c:v>
                </c:pt>
                <c:pt idx="3649">
                  <c:v>36.4700012207031</c:v>
                </c:pt>
                <c:pt idx="3650">
                  <c:v>36.4799995422363</c:v>
                </c:pt>
                <c:pt idx="3651">
                  <c:v>36.4900016784668</c:v>
                </c:pt>
                <c:pt idx="3652">
                  <c:v>36.5</c:v>
                </c:pt>
                <c:pt idx="3653">
                  <c:v>36.5099983215332</c:v>
                </c:pt>
                <c:pt idx="3654">
                  <c:v>36.5200004577637</c:v>
                </c:pt>
                <c:pt idx="3655">
                  <c:v>36.5299987792969</c:v>
                </c:pt>
                <c:pt idx="3656">
                  <c:v>36.5400009155273</c:v>
                </c:pt>
                <c:pt idx="3657">
                  <c:v>36.5499992370605</c:v>
                </c:pt>
                <c:pt idx="3658">
                  <c:v>36.560001373291</c:v>
                </c:pt>
                <c:pt idx="3659">
                  <c:v>36.5699996948242</c:v>
                </c:pt>
                <c:pt idx="3660">
                  <c:v>36.5800018310547</c:v>
                </c:pt>
                <c:pt idx="3661">
                  <c:v>36.5900001525879</c:v>
                </c:pt>
                <c:pt idx="3662">
                  <c:v>36.5999984741211</c:v>
                </c:pt>
                <c:pt idx="3663">
                  <c:v>36.6100006103516</c:v>
                </c:pt>
                <c:pt idx="3664">
                  <c:v>36.6199989318848</c:v>
                </c:pt>
                <c:pt idx="3665">
                  <c:v>36.6300010681152</c:v>
                </c:pt>
                <c:pt idx="3666">
                  <c:v>36.6399993896484</c:v>
                </c:pt>
                <c:pt idx="3667">
                  <c:v>36.6500015258789</c:v>
                </c:pt>
                <c:pt idx="3668">
                  <c:v>36.6599998474121</c:v>
                </c:pt>
                <c:pt idx="3669">
                  <c:v>36.6699981689453</c:v>
                </c:pt>
                <c:pt idx="3670">
                  <c:v>36.6800003051758</c:v>
                </c:pt>
                <c:pt idx="3671">
                  <c:v>36.689998626709</c:v>
                </c:pt>
                <c:pt idx="3672">
                  <c:v>36.7000007629395</c:v>
                </c:pt>
                <c:pt idx="3673">
                  <c:v>36.7099990844727</c:v>
                </c:pt>
                <c:pt idx="3674">
                  <c:v>36.7200012207031</c:v>
                </c:pt>
                <c:pt idx="3675">
                  <c:v>36.7299995422363</c:v>
                </c:pt>
                <c:pt idx="3676">
                  <c:v>36.7400016784668</c:v>
                </c:pt>
                <c:pt idx="3677">
                  <c:v>36.75</c:v>
                </c:pt>
                <c:pt idx="3678">
                  <c:v>36.7599983215332</c:v>
                </c:pt>
                <c:pt idx="3679">
                  <c:v>36.7700004577637</c:v>
                </c:pt>
                <c:pt idx="3680">
                  <c:v>36.7799987792969</c:v>
                </c:pt>
                <c:pt idx="3681">
                  <c:v>36.7900009155273</c:v>
                </c:pt>
                <c:pt idx="3682">
                  <c:v>36.7999992370605</c:v>
                </c:pt>
                <c:pt idx="3683">
                  <c:v>36.8100013732909</c:v>
                </c:pt>
                <c:pt idx="3684">
                  <c:v>36.8199996948242</c:v>
                </c:pt>
                <c:pt idx="3685">
                  <c:v>36.8300018310547</c:v>
                </c:pt>
                <c:pt idx="3686">
                  <c:v>36.8400001525879</c:v>
                </c:pt>
                <c:pt idx="3687">
                  <c:v>36.8499984741211</c:v>
                </c:pt>
                <c:pt idx="3688">
                  <c:v>36.8600006103516</c:v>
                </c:pt>
                <c:pt idx="3689">
                  <c:v>36.8699989318848</c:v>
                </c:pt>
                <c:pt idx="3690">
                  <c:v>36.8800010681152</c:v>
                </c:pt>
                <c:pt idx="3691">
                  <c:v>36.8899993896484</c:v>
                </c:pt>
                <c:pt idx="3692">
                  <c:v>36.9000015258789</c:v>
                </c:pt>
                <c:pt idx="3693">
                  <c:v>36.9099998474121</c:v>
                </c:pt>
                <c:pt idx="3694">
                  <c:v>36.9199981689453</c:v>
                </c:pt>
                <c:pt idx="3695">
                  <c:v>36.9300003051758</c:v>
                </c:pt>
                <c:pt idx="3696">
                  <c:v>36.939998626709</c:v>
                </c:pt>
                <c:pt idx="3697">
                  <c:v>36.9500007629395</c:v>
                </c:pt>
                <c:pt idx="3698">
                  <c:v>36.9599990844727</c:v>
                </c:pt>
                <c:pt idx="3699">
                  <c:v>36.9700012207031</c:v>
                </c:pt>
                <c:pt idx="3700">
                  <c:v>36.9799995422363</c:v>
                </c:pt>
                <c:pt idx="3701">
                  <c:v>36.9900016784668</c:v>
                </c:pt>
                <c:pt idx="3702">
                  <c:v>37</c:v>
                </c:pt>
                <c:pt idx="3703">
                  <c:v>37.0099983215332</c:v>
                </c:pt>
                <c:pt idx="3704">
                  <c:v>37.0200004577637</c:v>
                </c:pt>
                <c:pt idx="3705">
                  <c:v>37.0299987792969</c:v>
                </c:pt>
                <c:pt idx="3706">
                  <c:v>37.0400009155273</c:v>
                </c:pt>
                <c:pt idx="3707">
                  <c:v>37.0499992370605</c:v>
                </c:pt>
                <c:pt idx="3708">
                  <c:v>37.060001373291</c:v>
                </c:pt>
                <c:pt idx="3709">
                  <c:v>37.0699996948242</c:v>
                </c:pt>
                <c:pt idx="3710">
                  <c:v>37.0800018310547</c:v>
                </c:pt>
                <c:pt idx="3711">
                  <c:v>37.0900001525879</c:v>
                </c:pt>
                <c:pt idx="3712">
                  <c:v>37.0999984741211</c:v>
                </c:pt>
                <c:pt idx="3713">
                  <c:v>37.1100006103516</c:v>
                </c:pt>
                <c:pt idx="3714">
                  <c:v>37.1199989318848</c:v>
                </c:pt>
                <c:pt idx="3715">
                  <c:v>37.1300010681152</c:v>
                </c:pt>
                <c:pt idx="3716">
                  <c:v>37.1399993896484</c:v>
                </c:pt>
                <c:pt idx="3717">
                  <c:v>37.1500015258789</c:v>
                </c:pt>
                <c:pt idx="3718">
                  <c:v>37.1599998474121</c:v>
                </c:pt>
                <c:pt idx="3719">
                  <c:v>37.1699981689453</c:v>
                </c:pt>
                <c:pt idx="3720">
                  <c:v>37.1800003051758</c:v>
                </c:pt>
                <c:pt idx="3721">
                  <c:v>37.189998626709</c:v>
                </c:pt>
                <c:pt idx="3722">
                  <c:v>37.2000007629395</c:v>
                </c:pt>
                <c:pt idx="3723">
                  <c:v>37.2099990844727</c:v>
                </c:pt>
                <c:pt idx="3724">
                  <c:v>37.2200012207031</c:v>
                </c:pt>
                <c:pt idx="3725">
                  <c:v>37.2299995422363</c:v>
                </c:pt>
                <c:pt idx="3726">
                  <c:v>37.2400016784668</c:v>
                </c:pt>
                <c:pt idx="3727">
                  <c:v>37.25</c:v>
                </c:pt>
                <c:pt idx="3728">
                  <c:v>37.2599983215332</c:v>
                </c:pt>
                <c:pt idx="3729">
                  <c:v>37.2700004577637</c:v>
                </c:pt>
                <c:pt idx="3730">
                  <c:v>37.2799987792969</c:v>
                </c:pt>
                <c:pt idx="3731">
                  <c:v>37.2900009155273</c:v>
                </c:pt>
                <c:pt idx="3732">
                  <c:v>37.2999992370605</c:v>
                </c:pt>
                <c:pt idx="3733">
                  <c:v>37.3100013732909</c:v>
                </c:pt>
                <c:pt idx="3734">
                  <c:v>37.3199996948242</c:v>
                </c:pt>
                <c:pt idx="3735">
                  <c:v>37.3300018310547</c:v>
                </c:pt>
                <c:pt idx="3736">
                  <c:v>37.3400001525879</c:v>
                </c:pt>
                <c:pt idx="3737">
                  <c:v>37.3499984741211</c:v>
                </c:pt>
                <c:pt idx="3738">
                  <c:v>37.3600006103516</c:v>
                </c:pt>
                <c:pt idx="3739">
                  <c:v>37.3699989318848</c:v>
                </c:pt>
                <c:pt idx="3740">
                  <c:v>37.3800010681152</c:v>
                </c:pt>
                <c:pt idx="3741">
                  <c:v>37.3899993896484</c:v>
                </c:pt>
                <c:pt idx="3742">
                  <c:v>37.4000015258789</c:v>
                </c:pt>
                <c:pt idx="3743">
                  <c:v>37.4099998474121</c:v>
                </c:pt>
                <c:pt idx="3744">
                  <c:v>37.4199981689453</c:v>
                </c:pt>
                <c:pt idx="3745">
                  <c:v>37.4300003051758</c:v>
                </c:pt>
                <c:pt idx="3746">
                  <c:v>37.439998626709</c:v>
                </c:pt>
                <c:pt idx="3747">
                  <c:v>37.4500007629395</c:v>
                </c:pt>
                <c:pt idx="3748">
                  <c:v>37.4599990844727</c:v>
                </c:pt>
                <c:pt idx="3749">
                  <c:v>37.4700012207031</c:v>
                </c:pt>
                <c:pt idx="3750">
                  <c:v>37.4799995422363</c:v>
                </c:pt>
                <c:pt idx="3751">
                  <c:v>37.4900016784668</c:v>
                </c:pt>
                <c:pt idx="3752">
                  <c:v>37.5</c:v>
                </c:pt>
                <c:pt idx="3753">
                  <c:v>37.5099983215332</c:v>
                </c:pt>
                <c:pt idx="3754">
                  <c:v>37.5200004577637</c:v>
                </c:pt>
                <c:pt idx="3755">
                  <c:v>37.5299987792969</c:v>
                </c:pt>
                <c:pt idx="3756">
                  <c:v>37.5400009155273</c:v>
                </c:pt>
                <c:pt idx="3757">
                  <c:v>37.5499992370605</c:v>
                </c:pt>
                <c:pt idx="3758">
                  <c:v>37.560001373291</c:v>
                </c:pt>
                <c:pt idx="3759">
                  <c:v>37.5699996948242</c:v>
                </c:pt>
                <c:pt idx="3760">
                  <c:v>37.5800018310547</c:v>
                </c:pt>
                <c:pt idx="3761">
                  <c:v>37.5900001525879</c:v>
                </c:pt>
                <c:pt idx="3762">
                  <c:v>37.5999984741211</c:v>
                </c:pt>
                <c:pt idx="3763">
                  <c:v>37.6100006103516</c:v>
                </c:pt>
                <c:pt idx="3764">
                  <c:v>37.6199989318848</c:v>
                </c:pt>
                <c:pt idx="3765">
                  <c:v>37.6300010681152</c:v>
                </c:pt>
                <c:pt idx="3766">
                  <c:v>37.6399993896484</c:v>
                </c:pt>
                <c:pt idx="3767">
                  <c:v>37.6500015258789</c:v>
                </c:pt>
                <c:pt idx="3768">
                  <c:v>37.6599998474121</c:v>
                </c:pt>
                <c:pt idx="3769">
                  <c:v>37.6699981689453</c:v>
                </c:pt>
                <c:pt idx="3770">
                  <c:v>37.6800003051758</c:v>
                </c:pt>
                <c:pt idx="3771">
                  <c:v>37.689998626709</c:v>
                </c:pt>
                <c:pt idx="3772">
                  <c:v>37.7000007629395</c:v>
                </c:pt>
                <c:pt idx="3773">
                  <c:v>37.7099990844727</c:v>
                </c:pt>
                <c:pt idx="3774">
                  <c:v>37.7200012207031</c:v>
                </c:pt>
                <c:pt idx="3775">
                  <c:v>37.7299995422363</c:v>
                </c:pt>
                <c:pt idx="3776">
                  <c:v>37.7400016784668</c:v>
                </c:pt>
                <c:pt idx="3777">
                  <c:v>37.75</c:v>
                </c:pt>
                <c:pt idx="3778">
                  <c:v>37.7599983215332</c:v>
                </c:pt>
                <c:pt idx="3779">
                  <c:v>37.7700004577637</c:v>
                </c:pt>
                <c:pt idx="3780">
                  <c:v>37.7799987792969</c:v>
                </c:pt>
                <c:pt idx="3781">
                  <c:v>37.7900009155273</c:v>
                </c:pt>
                <c:pt idx="3782">
                  <c:v>37.7999992370605</c:v>
                </c:pt>
                <c:pt idx="3783">
                  <c:v>37.8100013732909</c:v>
                </c:pt>
                <c:pt idx="3784">
                  <c:v>37.8199996948242</c:v>
                </c:pt>
                <c:pt idx="3785">
                  <c:v>37.8300018310547</c:v>
                </c:pt>
                <c:pt idx="3786">
                  <c:v>37.8400001525879</c:v>
                </c:pt>
                <c:pt idx="3787">
                  <c:v>37.8499984741211</c:v>
                </c:pt>
                <c:pt idx="3788">
                  <c:v>37.8600006103516</c:v>
                </c:pt>
                <c:pt idx="3789">
                  <c:v>37.8699989318848</c:v>
                </c:pt>
                <c:pt idx="3790">
                  <c:v>37.8800010681152</c:v>
                </c:pt>
                <c:pt idx="3791">
                  <c:v>37.8899993896484</c:v>
                </c:pt>
                <c:pt idx="3792">
                  <c:v>37.9000015258789</c:v>
                </c:pt>
                <c:pt idx="3793">
                  <c:v>37.9099998474121</c:v>
                </c:pt>
                <c:pt idx="3794">
                  <c:v>37.9199981689453</c:v>
                </c:pt>
                <c:pt idx="3795">
                  <c:v>37.9300003051758</c:v>
                </c:pt>
                <c:pt idx="3796">
                  <c:v>37.939998626709</c:v>
                </c:pt>
                <c:pt idx="3797">
                  <c:v>37.9500007629395</c:v>
                </c:pt>
                <c:pt idx="3798">
                  <c:v>37.9599990844727</c:v>
                </c:pt>
                <c:pt idx="3799">
                  <c:v>37.9700012207031</c:v>
                </c:pt>
                <c:pt idx="3800">
                  <c:v>37.9799995422363</c:v>
                </c:pt>
                <c:pt idx="3801">
                  <c:v>37.9900016784668</c:v>
                </c:pt>
                <c:pt idx="3802">
                  <c:v>38</c:v>
                </c:pt>
                <c:pt idx="3803">
                  <c:v>38.0099983215332</c:v>
                </c:pt>
                <c:pt idx="3804">
                  <c:v>38.0200004577637</c:v>
                </c:pt>
                <c:pt idx="3805">
                  <c:v>38.0299987792969</c:v>
                </c:pt>
                <c:pt idx="3806">
                  <c:v>38.0400009155273</c:v>
                </c:pt>
                <c:pt idx="3807">
                  <c:v>38.0499992370605</c:v>
                </c:pt>
                <c:pt idx="3808">
                  <c:v>38.060001373291</c:v>
                </c:pt>
                <c:pt idx="3809">
                  <c:v>38.0699996948242</c:v>
                </c:pt>
                <c:pt idx="3810">
                  <c:v>38.0800018310547</c:v>
                </c:pt>
                <c:pt idx="3811">
                  <c:v>38.0900001525879</c:v>
                </c:pt>
                <c:pt idx="3812">
                  <c:v>38.0999984741211</c:v>
                </c:pt>
                <c:pt idx="3813">
                  <c:v>38.1100006103516</c:v>
                </c:pt>
                <c:pt idx="3814">
                  <c:v>38.1199989318848</c:v>
                </c:pt>
                <c:pt idx="3815">
                  <c:v>38.1300010681152</c:v>
                </c:pt>
                <c:pt idx="3816">
                  <c:v>38.1399993896484</c:v>
                </c:pt>
                <c:pt idx="3817">
                  <c:v>38.1500015258789</c:v>
                </c:pt>
                <c:pt idx="3818">
                  <c:v>38.1599998474121</c:v>
                </c:pt>
                <c:pt idx="3819">
                  <c:v>38.1699981689453</c:v>
                </c:pt>
                <c:pt idx="3820">
                  <c:v>38.1800003051758</c:v>
                </c:pt>
                <c:pt idx="3821">
                  <c:v>38.189998626709</c:v>
                </c:pt>
                <c:pt idx="3822">
                  <c:v>38.2000007629395</c:v>
                </c:pt>
                <c:pt idx="3823">
                  <c:v>38.2099990844727</c:v>
                </c:pt>
                <c:pt idx="3824">
                  <c:v>38.2200012207031</c:v>
                </c:pt>
                <c:pt idx="3825">
                  <c:v>38.2299995422363</c:v>
                </c:pt>
                <c:pt idx="3826">
                  <c:v>38.2400016784668</c:v>
                </c:pt>
                <c:pt idx="3827">
                  <c:v>38.25</c:v>
                </c:pt>
                <c:pt idx="3828">
                  <c:v>38.2599983215332</c:v>
                </c:pt>
                <c:pt idx="3829">
                  <c:v>38.2700004577637</c:v>
                </c:pt>
                <c:pt idx="3830">
                  <c:v>38.2799987792969</c:v>
                </c:pt>
                <c:pt idx="3831">
                  <c:v>38.2900009155273</c:v>
                </c:pt>
                <c:pt idx="3832">
                  <c:v>38.2999992370605</c:v>
                </c:pt>
                <c:pt idx="3833">
                  <c:v>38.3100013732909</c:v>
                </c:pt>
                <c:pt idx="3834">
                  <c:v>38.3199996948242</c:v>
                </c:pt>
                <c:pt idx="3835">
                  <c:v>38.3300018310547</c:v>
                </c:pt>
                <c:pt idx="3836">
                  <c:v>38.3400001525879</c:v>
                </c:pt>
                <c:pt idx="3837">
                  <c:v>38.3499984741211</c:v>
                </c:pt>
                <c:pt idx="3838">
                  <c:v>38.3600006103516</c:v>
                </c:pt>
                <c:pt idx="3839">
                  <c:v>38.3699989318848</c:v>
                </c:pt>
                <c:pt idx="3840">
                  <c:v>38.3800010681152</c:v>
                </c:pt>
                <c:pt idx="3841">
                  <c:v>38.3899993896484</c:v>
                </c:pt>
                <c:pt idx="3842">
                  <c:v>38.4000015258789</c:v>
                </c:pt>
                <c:pt idx="3843">
                  <c:v>38.4099998474121</c:v>
                </c:pt>
                <c:pt idx="3844">
                  <c:v>38.4199981689453</c:v>
                </c:pt>
                <c:pt idx="3845">
                  <c:v>38.4300003051758</c:v>
                </c:pt>
                <c:pt idx="3846">
                  <c:v>38.439998626709</c:v>
                </c:pt>
                <c:pt idx="3847">
                  <c:v>38.4500007629395</c:v>
                </c:pt>
                <c:pt idx="3848">
                  <c:v>38.4599990844727</c:v>
                </c:pt>
                <c:pt idx="3849">
                  <c:v>38.4700012207031</c:v>
                </c:pt>
                <c:pt idx="3850">
                  <c:v>38.4799995422363</c:v>
                </c:pt>
                <c:pt idx="3851">
                  <c:v>38.4900016784668</c:v>
                </c:pt>
                <c:pt idx="3852">
                  <c:v>38.5</c:v>
                </c:pt>
                <c:pt idx="3853">
                  <c:v>38.5099983215332</c:v>
                </c:pt>
                <c:pt idx="3854">
                  <c:v>38.5200004577637</c:v>
                </c:pt>
                <c:pt idx="3855">
                  <c:v>38.5299987792969</c:v>
                </c:pt>
                <c:pt idx="3856">
                  <c:v>38.5400009155273</c:v>
                </c:pt>
                <c:pt idx="3857">
                  <c:v>38.5499992370605</c:v>
                </c:pt>
                <c:pt idx="3858">
                  <c:v>38.560001373291</c:v>
                </c:pt>
                <c:pt idx="3859">
                  <c:v>38.5699996948242</c:v>
                </c:pt>
                <c:pt idx="3860">
                  <c:v>38.5800018310547</c:v>
                </c:pt>
                <c:pt idx="3861">
                  <c:v>38.5900001525879</c:v>
                </c:pt>
                <c:pt idx="3862">
                  <c:v>38.5999984741211</c:v>
                </c:pt>
                <c:pt idx="3863">
                  <c:v>38.6100006103516</c:v>
                </c:pt>
                <c:pt idx="3864">
                  <c:v>38.6199989318848</c:v>
                </c:pt>
                <c:pt idx="3865">
                  <c:v>38.6300010681152</c:v>
                </c:pt>
                <c:pt idx="3866">
                  <c:v>38.6399993896484</c:v>
                </c:pt>
                <c:pt idx="3867">
                  <c:v>38.6500015258789</c:v>
                </c:pt>
                <c:pt idx="3868">
                  <c:v>38.6599998474121</c:v>
                </c:pt>
                <c:pt idx="3869">
                  <c:v>38.6699981689453</c:v>
                </c:pt>
                <c:pt idx="3870">
                  <c:v>38.6800003051758</c:v>
                </c:pt>
                <c:pt idx="3871">
                  <c:v>38.689998626709</c:v>
                </c:pt>
                <c:pt idx="3872">
                  <c:v>38.7000007629395</c:v>
                </c:pt>
                <c:pt idx="3873">
                  <c:v>38.7099990844727</c:v>
                </c:pt>
                <c:pt idx="3874">
                  <c:v>38.7200012207031</c:v>
                </c:pt>
                <c:pt idx="3875">
                  <c:v>38.7299995422363</c:v>
                </c:pt>
                <c:pt idx="3876">
                  <c:v>38.7400016784668</c:v>
                </c:pt>
                <c:pt idx="3877">
                  <c:v>38.75</c:v>
                </c:pt>
                <c:pt idx="3878">
                  <c:v>38.7599983215332</c:v>
                </c:pt>
                <c:pt idx="3879">
                  <c:v>38.7700004577637</c:v>
                </c:pt>
                <c:pt idx="3880">
                  <c:v>38.7799987792969</c:v>
                </c:pt>
                <c:pt idx="3881">
                  <c:v>38.7900009155273</c:v>
                </c:pt>
                <c:pt idx="3882">
                  <c:v>38.7999992370605</c:v>
                </c:pt>
                <c:pt idx="3883">
                  <c:v>38.8100013732909</c:v>
                </c:pt>
                <c:pt idx="3884">
                  <c:v>38.8199996948242</c:v>
                </c:pt>
                <c:pt idx="3885">
                  <c:v>38.8300018310547</c:v>
                </c:pt>
                <c:pt idx="3886">
                  <c:v>38.8400001525879</c:v>
                </c:pt>
                <c:pt idx="3887">
                  <c:v>38.8499984741211</c:v>
                </c:pt>
                <c:pt idx="3888">
                  <c:v>38.8600006103516</c:v>
                </c:pt>
                <c:pt idx="3889">
                  <c:v>38.8699989318848</c:v>
                </c:pt>
                <c:pt idx="3890">
                  <c:v>38.8800010681152</c:v>
                </c:pt>
                <c:pt idx="3891">
                  <c:v>38.8899993896484</c:v>
                </c:pt>
                <c:pt idx="3892">
                  <c:v>38.9000015258789</c:v>
                </c:pt>
                <c:pt idx="3893">
                  <c:v>38.9099998474121</c:v>
                </c:pt>
                <c:pt idx="3894">
                  <c:v>38.9199981689453</c:v>
                </c:pt>
                <c:pt idx="3895">
                  <c:v>38.9300003051758</c:v>
                </c:pt>
                <c:pt idx="3896">
                  <c:v>38.939998626709</c:v>
                </c:pt>
                <c:pt idx="3897">
                  <c:v>38.9500007629395</c:v>
                </c:pt>
                <c:pt idx="3898">
                  <c:v>38.9599990844727</c:v>
                </c:pt>
                <c:pt idx="3899">
                  <c:v>38.9700012207031</c:v>
                </c:pt>
                <c:pt idx="3900">
                  <c:v>38.9799995422363</c:v>
                </c:pt>
                <c:pt idx="3901">
                  <c:v>38.9900016784668</c:v>
                </c:pt>
                <c:pt idx="3902">
                  <c:v>39</c:v>
                </c:pt>
                <c:pt idx="3903">
                  <c:v>39.0099983215332</c:v>
                </c:pt>
                <c:pt idx="3904">
                  <c:v>39.0200004577637</c:v>
                </c:pt>
                <c:pt idx="3905">
                  <c:v>39.0299987792969</c:v>
                </c:pt>
                <c:pt idx="3906">
                  <c:v>39.0400009155273</c:v>
                </c:pt>
                <c:pt idx="3907">
                  <c:v>39.0499992370605</c:v>
                </c:pt>
                <c:pt idx="3908">
                  <c:v>39.060001373291</c:v>
                </c:pt>
                <c:pt idx="3909">
                  <c:v>39.0699996948242</c:v>
                </c:pt>
                <c:pt idx="3910">
                  <c:v>39.0800018310547</c:v>
                </c:pt>
                <c:pt idx="3911">
                  <c:v>39.0900001525879</c:v>
                </c:pt>
                <c:pt idx="3912">
                  <c:v>39.0999984741211</c:v>
                </c:pt>
                <c:pt idx="3913">
                  <c:v>39.1100006103516</c:v>
                </c:pt>
                <c:pt idx="3914">
                  <c:v>39.1199989318848</c:v>
                </c:pt>
                <c:pt idx="3915">
                  <c:v>39.1300010681152</c:v>
                </c:pt>
                <c:pt idx="3916">
                  <c:v>39.1399993896484</c:v>
                </c:pt>
                <c:pt idx="3917">
                  <c:v>39.1500015258789</c:v>
                </c:pt>
                <c:pt idx="3918">
                  <c:v>39.1599998474121</c:v>
                </c:pt>
                <c:pt idx="3919">
                  <c:v>39.1699981689453</c:v>
                </c:pt>
                <c:pt idx="3920">
                  <c:v>39.1800003051758</c:v>
                </c:pt>
                <c:pt idx="3921">
                  <c:v>39.189998626709</c:v>
                </c:pt>
                <c:pt idx="3922">
                  <c:v>39.2000007629395</c:v>
                </c:pt>
                <c:pt idx="3923">
                  <c:v>39.2099990844727</c:v>
                </c:pt>
                <c:pt idx="3924">
                  <c:v>39.2200012207031</c:v>
                </c:pt>
                <c:pt idx="3925">
                  <c:v>39.2299995422363</c:v>
                </c:pt>
                <c:pt idx="3926">
                  <c:v>39.2400016784668</c:v>
                </c:pt>
                <c:pt idx="3927">
                  <c:v>39.25</c:v>
                </c:pt>
                <c:pt idx="3928">
                  <c:v>39.2599983215332</c:v>
                </c:pt>
                <c:pt idx="3929">
                  <c:v>39.2700004577637</c:v>
                </c:pt>
                <c:pt idx="3930">
                  <c:v>39.2799987792969</c:v>
                </c:pt>
                <c:pt idx="3931">
                  <c:v>39.2900009155273</c:v>
                </c:pt>
                <c:pt idx="3932">
                  <c:v>39.2999992370605</c:v>
                </c:pt>
                <c:pt idx="3933">
                  <c:v>39.3100013732909</c:v>
                </c:pt>
                <c:pt idx="3934">
                  <c:v>39.3199996948242</c:v>
                </c:pt>
                <c:pt idx="3935">
                  <c:v>39.3300018310547</c:v>
                </c:pt>
                <c:pt idx="3936">
                  <c:v>39.3400001525879</c:v>
                </c:pt>
                <c:pt idx="3937">
                  <c:v>39.3499984741211</c:v>
                </c:pt>
                <c:pt idx="3938">
                  <c:v>39.3600006103516</c:v>
                </c:pt>
                <c:pt idx="3939">
                  <c:v>39.3699989318848</c:v>
                </c:pt>
                <c:pt idx="3940">
                  <c:v>39.3800010681152</c:v>
                </c:pt>
                <c:pt idx="3941">
                  <c:v>39.3899993896484</c:v>
                </c:pt>
                <c:pt idx="3942">
                  <c:v>39.4000015258789</c:v>
                </c:pt>
                <c:pt idx="3943">
                  <c:v>39.4099998474121</c:v>
                </c:pt>
                <c:pt idx="3944">
                  <c:v>39.4199981689453</c:v>
                </c:pt>
                <c:pt idx="3945">
                  <c:v>39.4300003051758</c:v>
                </c:pt>
                <c:pt idx="3946">
                  <c:v>39.439998626709</c:v>
                </c:pt>
                <c:pt idx="3947">
                  <c:v>39.4500007629395</c:v>
                </c:pt>
                <c:pt idx="3948">
                  <c:v>39.4599990844727</c:v>
                </c:pt>
                <c:pt idx="3949">
                  <c:v>39.4700012207031</c:v>
                </c:pt>
                <c:pt idx="3950">
                  <c:v>39.4799995422363</c:v>
                </c:pt>
                <c:pt idx="3951">
                  <c:v>39.4900016784668</c:v>
                </c:pt>
                <c:pt idx="3952">
                  <c:v>39.5</c:v>
                </c:pt>
                <c:pt idx="3953">
                  <c:v>39.5099983215332</c:v>
                </c:pt>
                <c:pt idx="3954">
                  <c:v>39.5200004577637</c:v>
                </c:pt>
                <c:pt idx="3955">
                  <c:v>39.5299987792969</c:v>
                </c:pt>
                <c:pt idx="3956">
                  <c:v>39.5400009155273</c:v>
                </c:pt>
                <c:pt idx="3957">
                  <c:v>39.5499992370605</c:v>
                </c:pt>
                <c:pt idx="3958">
                  <c:v>39.560001373291</c:v>
                </c:pt>
                <c:pt idx="3959">
                  <c:v>39.5699996948242</c:v>
                </c:pt>
                <c:pt idx="3960">
                  <c:v>39.5800018310547</c:v>
                </c:pt>
                <c:pt idx="3961">
                  <c:v>39.5900001525879</c:v>
                </c:pt>
                <c:pt idx="3962">
                  <c:v>39.5999984741211</c:v>
                </c:pt>
                <c:pt idx="3963">
                  <c:v>39.6100006103516</c:v>
                </c:pt>
                <c:pt idx="3964">
                  <c:v>39.6199989318848</c:v>
                </c:pt>
                <c:pt idx="3965">
                  <c:v>39.6300010681152</c:v>
                </c:pt>
                <c:pt idx="3966">
                  <c:v>39.6399993896484</c:v>
                </c:pt>
                <c:pt idx="3967">
                  <c:v>39.6500015258789</c:v>
                </c:pt>
                <c:pt idx="3968">
                  <c:v>39.6599998474121</c:v>
                </c:pt>
                <c:pt idx="3969">
                  <c:v>39.6699981689453</c:v>
                </c:pt>
                <c:pt idx="3970">
                  <c:v>39.6800003051758</c:v>
                </c:pt>
                <c:pt idx="3971">
                  <c:v>39.689998626709</c:v>
                </c:pt>
                <c:pt idx="3972">
                  <c:v>39.7000007629395</c:v>
                </c:pt>
                <c:pt idx="3973">
                  <c:v>39.7099990844727</c:v>
                </c:pt>
                <c:pt idx="3974">
                  <c:v>39.7200012207031</c:v>
                </c:pt>
                <c:pt idx="3975">
                  <c:v>39.7299995422363</c:v>
                </c:pt>
                <c:pt idx="3976">
                  <c:v>39.7400016784668</c:v>
                </c:pt>
                <c:pt idx="3977">
                  <c:v>39.75</c:v>
                </c:pt>
                <c:pt idx="3978">
                  <c:v>39.7599983215332</c:v>
                </c:pt>
                <c:pt idx="3979">
                  <c:v>39.7700004577637</c:v>
                </c:pt>
                <c:pt idx="3980">
                  <c:v>39.7799987792969</c:v>
                </c:pt>
                <c:pt idx="3981">
                  <c:v>39.7900009155273</c:v>
                </c:pt>
                <c:pt idx="3982">
                  <c:v>39.7999992370605</c:v>
                </c:pt>
                <c:pt idx="3983">
                  <c:v>39.8100013732909</c:v>
                </c:pt>
                <c:pt idx="3984">
                  <c:v>39.8199996948242</c:v>
                </c:pt>
                <c:pt idx="3985">
                  <c:v>39.8300018310547</c:v>
                </c:pt>
                <c:pt idx="3986">
                  <c:v>39.8400001525879</c:v>
                </c:pt>
                <c:pt idx="3987">
                  <c:v>39.8499984741211</c:v>
                </c:pt>
                <c:pt idx="3988">
                  <c:v>39.8600006103516</c:v>
                </c:pt>
                <c:pt idx="3989">
                  <c:v>39.8699989318848</c:v>
                </c:pt>
                <c:pt idx="3990">
                  <c:v>39.8800010681152</c:v>
                </c:pt>
                <c:pt idx="3991">
                  <c:v>39.8899993896484</c:v>
                </c:pt>
                <c:pt idx="3992">
                  <c:v>39.9000015258789</c:v>
                </c:pt>
                <c:pt idx="3993">
                  <c:v>39.9099998474121</c:v>
                </c:pt>
                <c:pt idx="3994">
                  <c:v>39.9199981689453</c:v>
                </c:pt>
                <c:pt idx="3995">
                  <c:v>39.9300003051758</c:v>
                </c:pt>
                <c:pt idx="3996">
                  <c:v>39.939998626709</c:v>
                </c:pt>
                <c:pt idx="3997">
                  <c:v>39.9500007629395</c:v>
                </c:pt>
                <c:pt idx="3998">
                  <c:v>39.9599990844727</c:v>
                </c:pt>
                <c:pt idx="3999">
                  <c:v>39.9700012207031</c:v>
                </c:pt>
                <c:pt idx="4000">
                  <c:v>39.9799995422363</c:v>
                </c:pt>
                <c:pt idx="4001">
                  <c:v>39.9900016784668</c:v>
                </c:pt>
                <c:pt idx="4002">
                  <c:v>40</c:v>
                </c:pt>
                <c:pt idx="4003">
                  <c:v>40.0099983215332</c:v>
                </c:pt>
                <c:pt idx="4004">
                  <c:v>40.0200004577637</c:v>
                </c:pt>
                <c:pt idx="4005">
                  <c:v>40.0299987792969</c:v>
                </c:pt>
                <c:pt idx="4006">
                  <c:v>40.0400009155273</c:v>
                </c:pt>
                <c:pt idx="4007">
                  <c:v>40.0499992370605</c:v>
                </c:pt>
                <c:pt idx="4008">
                  <c:v>40.060001373291</c:v>
                </c:pt>
                <c:pt idx="4009">
                  <c:v>40.0699996948242</c:v>
                </c:pt>
                <c:pt idx="4010">
                  <c:v>40.0800018310547</c:v>
                </c:pt>
                <c:pt idx="4011">
                  <c:v>40.0900001525879</c:v>
                </c:pt>
                <c:pt idx="4012">
                  <c:v>40.0999984741211</c:v>
                </c:pt>
                <c:pt idx="4013">
                  <c:v>40.1100006103516</c:v>
                </c:pt>
                <c:pt idx="4014">
                  <c:v>40.1199989318848</c:v>
                </c:pt>
                <c:pt idx="4015">
                  <c:v>40.1300010681152</c:v>
                </c:pt>
                <c:pt idx="4016">
                  <c:v>40.1399993896484</c:v>
                </c:pt>
                <c:pt idx="4017">
                  <c:v>40.1500015258789</c:v>
                </c:pt>
                <c:pt idx="4018">
                  <c:v>40.1599998474121</c:v>
                </c:pt>
                <c:pt idx="4019">
                  <c:v>40.1699981689453</c:v>
                </c:pt>
                <c:pt idx="4020">
                  <c:v>40.1800003051758</c:v>
                </c:pt>
                <c:pt idx="4021">
                  <c:v>40.189998626709</c:v>
                </c:pt>
                <c:pt idx="4022">
                  <c:v>40.2000007629395</c:v>
                </c:pt>
                <c:pt idx="4023">
                  <c:v>40.2099990844727</c:v>
                </c:pt>
                <c:pt idx="4024">
                  <c:v>40.2200012207031</c:v>
                </c:pt>
                <c:pt idx="4025">
                  <c:v>40.2299995422363</c:v>
                </c:pt>
                <c:pt idx="4026">
                  <c:v>40.2400016784668</c:v>
                </c:pt>
                <c:pt idx="4027">
                  <c:v>40.25</c:v>
                </c:pt>
                <c:pt idx="4028">
                  <c:v>40.2599983215332</c:v>
                </c:pt>
                <c:pt idx="4029">
                  <c:v>40.2700004577637</c:v>
                </c:pt>
                <c:pt idx="4030">
                  <c:v>40.2799987792969</c:v>
                </c:pt>
                <c:pt idx="4031">
                  <c:v>40.2900009155273</c:v>
                </c:pt>
                <c:pt idx="4032">
                  <c:v>40.2999992370605</c:v>
                </c:pt>
                <c:pt idx="4033">
                  <c:v>40.3100013732909</c:v>
                </c:pt>
                <c:pt idx="4034">
                  <c:v>40.3199996948242</c:v>
                </c:pt>
                <c:pt idx="4035">
                  <c:v>40.3300018310547</c:v>
                </c:pt>
                <c:pt idx="4036">
                  <c:v>40.3400001525879</c:v>
                </c:pt>
                <c:pt idx="4037">
                  <c:v>40.3499984741211</c:v>
                </c:pt>
                <c:pt idx="4038">
                  <c:v>40.3600006103516</c:v>
                </c:pt>
                <c:pt idx="4039">
                  <c:v>40.3699989318848</c:v>
                </c:pt>
                <c:pt idx="4040">
                  <c:v>40.3800010681152</c:v>
                </c:pt>
                <c:pt idx="4041">
                  <c:v>40.3899993896484</c:v>
                </c:pt>
                <c:pt idx="4042">
                  <c:v>40.4000015258789</c:v>
                </c:pt>
                <c:pt idx="4043">
                  <c:v>40.4099998474121</c:v>
                </c:pt>
                <c:pt idx="4044">
                  <c:v>40.4199981689453</c:v>
                </c:pt>
                <c:pt idx="4045">
                  <c:v>40.4300003051758</c:v>
                </c:pt>
                <c:pt idx="4046">
                  <c:v>40.439998626709</c:v>
                </c:pt>
                <c:pt idx="4047">
                  <c:v>40.4500007629395</c:v>
                </c:pt>
                <c:pt idx="4048">
                  <c:v>40.4599990844727</c:v>
                </c:pt>
                <c:pt idx="4049">
                  <c:v>40.4700012207031</c:v>
                </c:pt>
                <c:pt idx="4050">
                  <c:v>40.4799995422363</c:v>
                </c:pt>
                <c:pt idx="4051">
                  <c:v>40.4900016784668</c:v>
                </c:pt>
                <c:pt idx="4052">
                  <c:v>40.5</c:v>
                </c:pt>
                <c:pt idx="4053">
                  <c:v>40.5099983215332</c:v>
                </c:pt>
                <c:pt idx="4054">
                  <c:v>40.5200004577637</c:v>
                </c:pt>
                <c:pt idx="4055">
                  <c:v>40.5299987792969</c:v>
                </c:pt>
                <c:pt idx="4056">
                  <c:v>40.5400009155273</c:v>
                </c:pt>
                <c:pt idx="4057">
                  <c:v>40.5499992370605</c:v>
                </c:pt>
                <c:pt idx="4058">
                  <c:v>40.560001373291</c:v>
                </c:pt>
                <c:pt idx="4059">
                  <c:v>40.5699996948242</c:v>
                </c:pt>
                <c:pt idx="4060">
                  <c:v>40.5800018310547</c:v>
                </c:pt>
                <c:pt idx="4061">
                  <c:v>40.5900001525879</c:v>
                </c:pt>
                <c:pt idx="4062">
                  <c:v>40.5999984741211</c:v>
                </c:pt>
                <c:pt idx="4063">
                  <c:v>40.6100006103516</c:v>
                </c:pt>
                <c:pt idx="4064">
                  <c:v>40.6199989318848</c:v>
                </c:pt>
                <c:pt idx="4065">
                  <c:v>40.6300010681152</c:v>
                </c:pt>
                <c:pt idx="4066">
                  <c:v>40.6399993896484</c:v>
                </c:pt>
                <c:pt idx="4067">
                  <c:v>40.6500015258789</c:v>
                </c:pt>
                <c:pt idx="4068">
                  <c:v>40.6599998474121</c:v>
                </c:pt>
                <c:pt idx="4069">
                  <c:v>40.6699981689453</c:v>
                </c:pt>
                <c:pt idx="4070">
                  <c:v>40.6800003051758</c:v>
                </c:pt>
                <c:pt idx="4071">
                  <c:v>40.689998626709</c:v>
                </c:pt>
                <c:pt idx="4072">
                  <c:v>40.7000007629395</c:v>
                </c:pt>
                <c:pt idx="4073">
                  <c:v>40.7099990844727</c:v>
                </c:pt>
                <c:pt idx="4074">
                  <c:v>40.7200012207031</c:v>
                </c:pt>
                <c:pt idx="4075">
                  <c:v>40.7299995422363</c:v>
                </c:pt>
                <c:pt idx="4076">
                  <c:v>40.7400016784668</c:v>
                </c:pt>
                <c:pt idx="4077">
                  <c:v>40.75</c:v>
                </c:pt>
                <c:pt idx="4078">
                  <c:v>40.7599983215332</c:v>
                </c:pt>
                <c:pt idx="4079">
                  <c:v>40.7700004577637</c:v>
                </c:pt>
                <c:pt idx="4080">
                  <c:v>40.7799987792969</c:v>
                </c:pt>
                <c:pt idx="4081">
                  <c:v>40.7900009155273</c:v>
                </c:pt>
                <c:pt idx="4082">
                  <c:v>40.7999992370605</c:v>
                </c:pt>
                <c:pt idx="4083">
                  <c:v>40.8100013732909</c:v>
                </c:pt>
                <c:pt idx="4084">
                  <c:v>40.8199996948242</c:v>
                </c:pt>
                <c:pt idx="4085">
                  <c:v>40.8300018310547</c:v>
                </c:pt>
                <c:pt idx="4086">
                  <c:v>40.8400001525879</c:v>
                </c:pt>
                <c:pt idx="4087">
                  <c:v>40.8499984741211</c:v>
                </c:pt>
                <c:pt idx="4088">
                  <c:v>40.8600006103516</c:v>
                </c:pt>
                <c:pt idx="4089">
                  <c:v>40.8699989318848</c:v>
                </c:pt>
                <c:pt idx="4090">
                  <c:v>40.8800010681152</c:v>
                </c:pt>
                <c:pt idx="4091">
                  <c:v>40.8899993896484</c:v>
                </c:pt>
                <c:pt idx="4092">
                  <c:v>40.9000015258789</c:v>
                </c:pt>
                <c:pt idx="4093">
                  <c:v>40.9099998474121</c:v>
                </c:pt>
                <c:pt idx="4094">
                  <c:v>40.9199981689453</c:v>
                </c:pt>
                <c:pt idx="4095">
                  <c:v>40.9300003051758</c:v>
                </c:pt>
                <c:pt idx="4096">
                  <c:v>40.939998626709</c:v>
                </c:pt>
                <c:pt idx="4097">
                  <c:v>40.9500007629395</c:v>
                </c:pt>
                <c:pt idx="4098">
                  <c:v>40.9599990844727</c:v>
                </c:pt>
                <c:pt idx="4099">
                  <c:v>40.9700012207031</c:v>
                </c:pt>
                <c:pt idx="4100">
                  <c:v>40.9799995422363</c:v>
                </c:pt>
                <c:pt idx="4101">
                  <c:v>40.9900016784668</c:v>
                </c:pt>
                <c:pt idx="4102">
                  <c:v>41</c:v>
                </c:pt>
                <c:pt idx="4103">
                  <c:v>41.0099983215332</c:v>
                </c:pt>
                <c:pt idx="4104">
                  <c:v>41.0200004577637</c:v>
                </c:pt>
                <c:pt idx="4105">
                  <c:v>41.0299987792969</c:v>
                </c:pt>
                <c:pt idx="4106">
                  <c:v>41.0400009155273</c:v>
                </c:pt>
                <c:pt idx="4107">
                  <c:v>41.0499992370605</c:v>
                </c:pt>
                <c:pt idx="4108">
                  <c:v>41.060001373291</c:v>
                </c:pt>
                <c:pt idx="4109">
                  <c:v>41.0699996948242</c:v>
                </c:pt>
                <c:pt idx="4110">
                  <c:v>41.0800018310547</c:v>
                </c:pt>
                <c:pt idx="4111">
                  <c:v>41.0900001525879</c:v>
                </c:pt>
                <c:pt idx="4112">
                  <c:v>41.0999984741211</c:v>
                </c:pt>
                <c:pt idx="4113">
                  <c:v>41.1100006103516</c:v>
                </c:pt>
                <c:pt idx="4114">
                  <c:v>41.1199989318848</c:v>
                </c:pt>
                <c:pt idx="4115">
                  <c:v>41.1300010681152</c:v>
                </c:pt>
                <c:pt idx="4116">
                  <c:v>41.1399993896484</c:v>
                </c:pt>
                <c:pt idx="4117">
                  <c:v>41.1500015258789</c:v>
                </c:pt>
                <c:pt idx="4118">
                  <c:v>41.1599998474121</c:v>
                </c:pt>
                <c:pt idx="4119">
                  <c:v>41.1699981689453</c:v>
                </c:pt>
                <c:pt idx="4120">
                  <c:v>41.1800003051758</c:v>
                </c:pt>
                <c:pt idx="4121">
                  <c:v>41.189998626709</c:v>
                </c:pt>
                <c:pt idx="4122">
                  <c:v>41.2000007629395</c:v>
                </c:pt>
                <c:pt idx="4123">
                  <c:v>41.2099990844727</c:v>
                </c:pt>
                <c:pt idx="4124">
                  <c:v>41.2200012207031</c:v>
                </c:pt>
                <c:pt idx="4125">
                  <c:v>41.2299995422363</c:v>
                </c:pt>
                <c:pt idx="4126">
                  <c:v>41.2400016784668</c:v>
                </c:pt>
                <c:pt idx="4127">
                  <c:v>41.25</c:v>
                </c:pt>
                <c:pt idx="4128">
                  <c:v>41.2599983215332</c:v>
                </c:pt>
                <c:pt idx="4129">
                  <c:v>41.2700004577637</c:v>
                </c:pt>
                <c:pt idx="4130">
                  <c:v>41.2799987792969</c:v>
                </c:pt>
                <c:pt idx="4131">
                  <c:v>41.2900009155273</c:v>
                </c:pt>
                <c:pt idx="4132">
                  <c:v>41.2999992370605</c:v>
                </c:pt>
                <c:pt idx="4133">
                  <c:v>41.3100013732909</c:v>
                </c:pt>
                <c:pt idx="4134">
                  <c:v>41.3199996948242</c:v>
                </c:pt>
                <c:pt idx="4135">
                  <c:v>41.3300018310547</c:v>
                </c:pt>
                <c:pt idx="4136">
                  <c:v>41.3400001525879</c:v>
                </c:pt>
                <c:pt idx="4137">
                  <c:v>41.3499984741211</c:v>
                </c:pt>
                <c:pt idx="4138">
                  <c:v>41.3600006103516</c:v>
                </c:pt>
                <c:pt idx="4139">
                  <c:v>41.3699989318848</c:v>
                </c:pt>
                <c:pt idx="4140">
                  <c:v>41.3800010681152</c:v>
                </c:pt>
                <c:pt idx="4141">
                  <c:v>41.3899993896484</c:v>
                </c:pt>
                <c:pt idx="4142">
                  <c:v>41.4000015258789</c:v>
                </c:pt>
                <c:pt idx="4143">
                  <c:v>41.4099998474121</c:v>
                </c:pt>
                <c:pt idx="4144">
                  <c:v>41.4199981689453</c:v>
                </c:pt>
                <c:pt idx="4145">
                  <c:v>41.4300003051758</c:v>
                </c:pt>
                <c:pt idx="4146">
                  <c:v>41.439998626709</c:v>
                </c:pt>
                <c:pt idx="4147">
                  <c:v>41.4500007629395</c:v>
                </c:pt>
                <c:pt idx="4148">
                  <c:v>41.4599990844727</c:v>
                </c:pt>
                <c:pt idx="4149">
                  <c:v>41.4700012207031</c:v>
                </c:pt>
                <c:pt idx="4150">
                  <c:v>41.4799995422363</c:v>
                </c:pt>
                <c:pt idx="4151">
                  <c:v>41.4900016784668</c:v>
                </c:pt>
                <c:pt idx="4152">
                  <c:v>41.5</c:v>
                </c:pt>
                <c:pt idx="4153">
                  <c:v>41.5099983215332</c:v>
                </c:pt>
                <c:pt idx="4154">
                  <c:v>41.5200004577637</c:v>
                </c:pt>
                <c:pt idx="4155">
                  <c:v>41.5299987792969</c:v>
                </c:pt>
                <c:pt idx="4156">
                  <c:v>41.5400009155273</c:v>
                </c:pt>
                <c:pt idx="4157">
                  <c:v>41.5499992370605</c:v>
                </c:pt>
                <c:pt idx="4158">
                  <c:v>41.560001373291</c:v>
                </c:pt>
                <c:pt idx="4159">
                  <c:v>41.5699996948242</c:v>
                </c:pt>
                <c:pt idx="4160">
                  <c:v>41.5800018310547</c:v>
                </c:pt>
                <c:pt idx="4161">
                  <c:v>41.5900001525879</c:v>
                </c:pt>
                <c:pt idx="4162">
                  <c:v>41.5999984741211</c:v>
                </c:pt>
                <c:pt idx="4163">
                  <c:v>41.6100006103516</c:v>
                </c:pt>
                <c:pt idx="4164">
                  <c:v>41.6199989318848</c:v>
                </c:pt>
                <c:pt idx="4165">
                  <c:v>41.6300010681152</c:v>
                </c:pt>
                <c:pt idx="4166">
                  <c:v>41.6399993896484</c:v>
                </c:pt>
                <c:pt idx="4167">
                  <c:v>41.6500015258789</c:v>
                </c:pt>
                <c:pt idx="4168">
                  <c:v>41.6599998474121</c:v>
                </c:pt>
                <c:pt idx="4169">
                  <c:v>41.6699981689453</c:v>
                </c:pt>
                <c:pt idx="4170">
                  <c:v>41.6800003051758</c:v>
                </c:pt>
                <c:pt idx="4171">
                  <c:v>41.689998626709</c:v>
                </c:pt>
                <c:pt idx="4172">
                  <c:v>41.7000007629395</c:v>
                </c:pt>
                <c:pt idx="4173">
                  <c:v>41.7099990844727</c:v>
                </c:pt>
                <c:pt idx="4174">
                  <c:v>41.7200012207031</c:v>
                </c:pt>
                <c:pt idx="4175">
                  <c:v>41.7299995422363</c:v>
                </c:pt>
                <c:pt idx="4176">
                  <c:v>41.7400016784668</c:v>
                </c:pt>
                <c:pt idx="4177">
                  <c:v>41.75</c:v>
                </c:pt>
                <c:pt idx="4178">
                  <c:v>41.7599983215332</c:v>
                </c:pt>
                <c:pt idx="4179">
                  <c:v>41.7700004577637</c:v>
                </c:pt>
                <c:pt idx="4180">
                  <c:v>41.7799987792969</c:v>
                </c:pt>
                <c:pt idx="4181">
                  <c:v>41.7900009155273</c:v>
                </c:pt>
                <c:pt idx="4182">
                  <c:v>41.7999992370605</c:v>
                </c:pt>
                <c:pt idx="4183">
                  <c:v>41.8100013732909</c:v>
                </c:pt>
                <c:pt idx="4184">
                  <c:v>41.8199996948242</c:v>
                </c:pt>
                <c:pt idx="4185">
                  <c:v>41.8300018310547</c:v>
                </c:pt>
                <c:pt idx="4186">
                  <c:v>41.8400001525879</c:v>
                </c:pt>
                <c:pt idx="4187">
                  <c:v>41.8499984741211</c:v>
                </c:pt>
                <c:pt idx="4188">
                  <c:v>41.8600006103516</c:v>
                </c:pt>
                <c:pt idx="4189">
                  <c:v>41.8699989318848</c:v>
                </c:pt>
                <c:pt idx="4190">
                  <c:v>41.8800010681152</c:v>
                </c:pt>
                <c:pt idx="4191">
                  <c:v>41.8899993896484</c:v>
                </c:pt>
                <c:pt idx="4192">
                  <c:v>41.9000015258789</c:v>
                </c:pt>
                <c:pt idx="4193">
                  <c:v>41.9099998474121</c:v>
                </c:pt>
                <c:pt idx="4194">
                  <c:v>41.9199981689453</c:v>
                </c:pt>
                <c:pt idx="4195">
                  <c:v>41.9300003051758</c:v>
                </c:pt>
                <c:pt idx="4196">
                  <c:v>41.939998626709</c:v>
                </c:pt>
                <c:pt idx="4197">
                  <c:v>41.9500007629395</c:v>
                </c:pt>
                <c:pt idx="4198">
                  <c:v>41.9599990844727</c:v>
                </c:pt>
                <c:pt idx="4199">
                  <c:v>41.9700012207031</c:v>
                </c:pt>
                <c:pt idx="4200">
                  <c:v>41.9799995422363</c:v>
                </c:pt>
                <c:pt idx="4201">
                  <c:v>41.9900016784668</c:v>
                </c:pt>
                <c:pt idx="4202">
                  <c:v>42</c:v>
                </c:pt>
                <c:pt idx="4203">
                  <c:v>42.0099983215332</c:v>
                </c:pt>
                <c:pt idx="4204">
                  <c:v>42.0200004577637</c:v>
                </c:pt>
                <c:pt idx="4205">
                  <c:v>42.0299987792969</c:v>
                </c:pt>
                <c:pt idx="4206">
                  <c:v>42.0400009155273</c:v>
                </c:pt>
                <c:pt idx="4207">
                  <c:v>42.0499992370605</c:v>
                </c:pt>
                <c:pt idx="4208">
                  <c:v>42.060001373291</c:v>
                </c:pt>
                <c:pt idx="4209">
                  <c:v>42.0699996948242</c:v>
                </c:pt>
                <c:pt idx="4210">
                  <c:v>42.0800018310547</c:v>
                </c:pt>
                <c:pt idx="4211">
                  <c:v>42.0900001525879</c:v>
                </c:pt>
                <c:pt idx="4212">
                  <c:v>42.0999984741211</c:v>
                </c:pt>
                <c:pt idx="4213">
                  <c:v>42.1100006103516</c:v>
                </c:pt>
                <c:pt idx="4214">
                  <c:v>42.1199989318848</c:v>
                </c:pt>
                <c:pt idx="4215">
                  <c:v>42.1300010681152</c:v>
                </c:pt>
                <c:pt idx="4216">
                  <c:v>42.1399993896484</c:v>
                </c:pt>
                <c:pt idx="4217">
                  <c:v>42.1500015258789</c:v>
                </c:pt>
                <c:pt idx="4218">
                  <c:v>42.1599998474121</c:v>
                </c:pt>
                <c:pt idx="4219">
                  <c:v>42.1699981689453</c:v>
                </c:pt>
                <c:pt idx="4220">
                  <c:v>42.1800003051758</c:v>
                </c:pt>
                <c:pt idx="4221">
                  <c:v>42.189998626709</c:v>
                </c:pt>
                <c:pt idx="4222">
                  <c:v>42.2000007629395</c:v>
                </c:pt>
                <c:pt idx="4223">
                  <c:v>42.2099990844727</c:v>
                </c:pt>
                <c:pt idx="4224">
                  <c:v>42.2200012207031</c:v>
                </c:pt>
                <c:pt idx="4225">
                  <c:v>42.2299995422363</c:v>
                </c:pt>
                <c:pt idx="4226">
                  <c:v>42.2400016784668</c:v>
                </c:pt>
                <c:pt idx="4227">
                  <c:v>42.25</c:v>
                </c:pt>
                <c:pt idx="4228">
                  <c:v>42.2599983215332</c:v>
                </c:pt>
                <c:pt idx="4229">
                  <c:v>42.2700004577637</c:v>
                </c:pt>
                <c:pt idx="4230">
                  <c:v>42.2799987792969</c:v>
                </c:pt>
                <c:pt idx="4231">
                  <c:v>42.2900009155273</c:v>
                </c:pt>
                <c:pt idx="4232">
                  <c:v>42.2999992370605</c:v>
                </c:pt>
                <c:pt idx="4233">
                  <c:v>42.3100013732909</c:v>
                </c:pt>
                <c:pt idx="4234">
                  <c:v>42.3199996948242</c:v>
                </c:pt>
                <c:pt idx="4235">
                  <c:v>42.3300018310547</c:v>
                </c:pt>
                <c:pt idx="4236">
                  <c:v>42.3400001525879</c:v>
                </c:pt>
                <c:pt idx="4237">
                  <c:v>42.3499984741211</c:v>
                </c:pt>
                <c:pt idx="4238">
                  <c:v>42.3600006103516</c:v>
                </c:pt>
                <c:pt idx="4239">
                  <c:v>42.3699989318848</c:v>
                </c:pt>
                <c:pt idx="4240">
                  <c:v>42.3800010681152</c:v>
                </c:pt>
                <c:pt idx="4241">
                  <c:v>42.3899993896484</c:v>
                </c:pt>
                <c:pt idx="4242">
                  <c:v>42.4000015258789</c:v>
                </c:pt>
                <c:pt idx="4243">
                  <c:v>42.4099998474121</c:v>
                </c:pt>
                <c:pt idx="4244">
                  <c:v>42.4199981689453</c:v>
                </c:pt>
                <c:pt idx="4245">
                  <c:v>42.4300003051758</c:v>
                </c:pt>
                <c:pt idx="4246">
                  <c:v>42.439998626709</c:v>
                </c:pt>
                <c:pt idx="4247">
                  <c:v>42.4500007629395</c:v>
                </c:pt>
                <c:pt idx="4248">
                  <c:v>42.4599990844727</c:v>
                </c:pt>
                <c:pt idx="4249">
                  <c:v>42.4700012207031</c:v>
                </c:pt>
                <c:pt idx="4250">
                  <c:v>42.4799995422363</c:v>
                </c:pt>
                <c:pt idx="4251">
                  <c:v>42.4900016784668</c:v>
                </c:pt>
                <c:pt idx="4252">
                  <c:v>42.5</c:v>
                </c:pt>
                <c:pt idx="4253">
                  <c:v>42.5099983215332</c:v>
                </c:pt>
                <c:pt idx="4254">
                  <c:v>42.5200004577637</c:v>
                </c:pt>
                <c:pt idx="4255">
                  <c:v>42.5299987792969</c:v>
                </c:pt>
                <c:pt idx="4256">
                  <c:v>42.5400009155273</c:v>
                </c:pt>
                <c:pt idx="4257">
                  <c:v>42.5499992370605</c:v>
                </c:pt>
                <c:pt idx="4258">
                  <c:v>42.560001373291</c:v>
                </c:pt>
                <c:pt idx="4259">
                  <c:v>42.5699996948242</c:v>
                </c:pt>
                <c:pt idx="4260">
                  <c:v>42.5800018310547</c:v>
                </c:pt>
                <c:pt idx="4261">
                  <c:v>42.5900001525879</c:v>
                </c:pt>
                <c:pt idx="4262">
                  <c:v>42.5999984741211</c:v>
                </c:pt>
                <c:pt idx="4263">
                  <c:v>42.6100006103516</c:v>
                </c:pt>
                <c:pt idx="4264">
                  <c:v>42.6199989318848</c:v>
                </c:pt>
                <c:pt idx="4265">
                  <c:v>42.6300010681152</c:v>
                </c:pt>
                <c:pt idx="4266">
                  <c:v>42.6399993896484</c:v>
                </c:pt>
                <c:pt idx="4267">
                  <c:v>42.6500015258789</c:v>
                </c:pt>
                <c:pt idx="4268">
                  <c:v>42.6599998474121</c:v>
                </c:pt>
                <c:pt idx="4269">
                  <c:v>42.6699981689453</c:v>
                </c:pt>
                <c:pt idx="4270">
                  <c:v>42.6800003051758</c:v>
                </c:pt>
                <c:pt idx="4271">
                  <c:v>42.689998626709</c:v>
                </c:pt>
                <c:pt idx="4272">
                  <c:v>42.7000007629395</c:v>
                </c:pt>
                <c:pt idx="4273">
                  <c:v>42.7099990844727</c:v>
                </c:pt>
                <c:pt idx="4274">
                  <c:v>42.7200012207031</c:v>
                </c:pt>
                <c:pt idx="4275">
                  <c:v>42.7299995422363</c:v>
                </c:pt>
                <c:pt idx="4276">
                  <c:v>42.7400016784668</c:v>
                </c:pt>
                <c:pt idx="4277">
                  <c:v>42.75</c:v>
                </c:pt>
                <c:pt idx="4278">
                  <c:v>42.7599983215332</c:v>
                </c:pt>
                <c:pt idx="4279">
                  <c:v>42.7700004577637</c:v>
                </c:pt>
                <c:pt idx="4280">
                  <c:v>42.7799987792969</c:v>
                </c:pt>
                <c:pt idx="4281">
                  <c:v>42.7900009155273</c:v>
                </c:pt>
                <c:pt idx="4282">
                  <c:v>42.7999992370605</c:v>
                </c:pt>
                <c:pt idx="4283">
                  <c:v>42.8100013732909</c:v>
                </c:pt>
                <c:pt idx="4284">
                  <c:v>42.8199996948242</c:v>
                </c:pt>
                <c:pt idx="4285">
                  <c:v>42.8300018310547</c:v>
                </c:pt>
                <c:pt idx="4286">
                  <c:v>42.8400001525879</c:v>
                </c:pt>
                <c:pt idx="4287">
                  <c:v>42.8499984741211</c:v>
                </c:pt>
                <c:pt idx="4288">
                  <c:v>42.8600006103516</c:v>
                </c:pt>
                <c:pt idx="4289">
                  <c:v>42.8699989318848</c:v>
                </c:pt>
                <c:pt idx="4290">
                  <c:v>42.8800010681152</c:v>
                </c:pt>
                <c:pt idx="4291">
                  <c:v>42.8899993896484</c:v>
                </c:pt>
                <c:pt idx="4292">
                  <c:v>42.9000015258789</c:v>
                </c:pt>
                <c:pt idx="4293">
                  <c:v>42.9099998474121</c:v>
                </c:pt>
                <c:pt idx="4294">
                  <c:v>42.9199981689453</c:v>
                </c:pt>
                <c:pt idx="4295">
                  <c:v>42.9300003051758</c:v>
                </c:pt>
                <c:pt idx="4296">
                  <c:v>42.939998626709</c:v>
                </c:pt>
                <c:pt idx="4297">
                  <c:v>42.9500007629395</c:v>
                </c:pt>
                <c:pt idx="4298">
                  <c:v>42.9599990844727</c:v>
                </c:pt>
                <c:pt idx="4299">
                  <c:v>42.9700012207031</c:v>
                </c:pt>
                <c:pt idx="4300">
                  <c:v>42.9799995422363</c:v>
                </c:pt>
                <c:pt idx="4301">
                  <c:v>42.9900016784668</c:v>
                </c:pt>
                <c:pt idx="4302">
                  <c:v>43</c:v>
                </c:pt>
                <c:pt idx="4303">
                  <c:v>43.0099983215332</c:v>
                </c:pt>
                <c:pt idx="4304">
                  <c:v>43.0200004577637</c:v>
                </c:pt>
                <c:pt idx="4305">
                  <c:v>43.0299987792969</c:v>
                </c:pt>
                <c:pt idx="4306">
                  <c:v>43.0400009155273</c:v>
                </c:pt>
                <c:pt idx="4307">
                  <c:v>43.0499992370605</c:v>
                </c:pt>
                <c:pt idx="4308">
                  <c:v>43.060001373291</c:v>
                </c:pt>
                <c:pt idx="4309">
                  <c:v>43.0699996948242</c:v>
                </c:pt>
                <c:pt idx="4310">
                  <c:v>43.0800018310547</c:v>
                </c:pt>
                <c:pt idx="4311">
                  <c:v>43.0900001525879</c:v>
                </c:pt>
                <c:pt idx="4312">
                  <c:v>43.0999984741211</c:v>
                </c:pt>
                <c:pt idx="4313">
                  <c:v>43.1100006103516</c:v>
                </c:pt>
                <c:pt idx="4314">
                  <c:v>43.1199989318848</c:v>
                </c:pt>
                <c:pt idx="4315">
                  <c:v>43.1300010681152</c:v>
                </c:pt>
                <c:pt idx="4316">
                  <c:v>43.1399993896484</c:v>
                </c:pt>
                <c:pt idx="4317">
                  <c:v>43.1500015258789</c:v>
                </c:pt>
                <c:pt idx="4318">
                  <c:v>43.1599998474121</c:v>
                </c:pt>
                <c:pt idx="4319">
                  <c:v>43.1699981689453</c:v>
                </c:pt>
                <c:pt idx="4320">
                  <c:v>43.1800003051758</c:v>
                </c:pt>
                <c:pt idx="4321">
                  <c:v>43.189998626709</c:v>
                </c:pt>
                <c:pt idx="4322">
                  <c:v>43.2000007629395</c:v>
                </c:pt>
                <c:pt idx="4323">
                  <c:v>43.2099990844727</c:v>
                </c:pt>
                <c:pt idx="4324">
                  <c:v>43.2200012207031</c:v>
                </c:pt>
                <c:pt idx="4325">
                  <c:v>43.2299995422363</c:v>
                </c:pt>
                <c:pt idx="4326">
                  <c:v>43.2400016784668</c:v>
                </c:pt>
                <c:pt idx="4327">
                  <c:v>43.25</c:v>
                </c:pt>
                <c:pt idx="4328">
                  <c:v>43.2599983215332</c:v>
                </c:pt>
                <c:pt idx="4329">
                  <c:v>43.2700004577637</c:v>
                </c:pt>
                <c:pt idx="4330">
                  <c:v>43.2799987792969</c:v>
                </c:pt>
                <c:pt idx="4331">
                  <c:v>43.2900009155273</c:v>
                </c:pt>
                <c:pt idx="4332">
                  <c:v>43.2999992370605</c:v>
                </c:pt>
                <c:pt idx="4333">
                  <c:v>43.3100013732909</c:v>
                </c:pt>
                <c:pt idx="4334">
                  <c:v>43.3199996948242</c:v>
                </c:pt>
                <c:pt idx="4335">
                  <c:v>43.3300018310547</c:v>
                </c:pt>
                <c:pt idx="4336">
                  <c:v>43.3400001525879</c:v>
                </c:pt>
                <c:pt idx="4337">
                  <c:v>43.3499984741211</c:v>
                </c:pt>
                <c:pt idx="4338">
                  <c:v>43.3600006103516</c:v>
                </c:pt>
                <c:pt idx="4339">
                  <c:v>43.3699989318848</c:v>
                </c:pt>
                <c:pt idx="4340">
                  <c:v>43.3800010681152</c:v>
                </c:pt>
                <c:pt idx="4341">
                  <c:v>43.3899993896484</c:v>
                </c:pt>
                <c:pt idx="4342">
                  <c:v>43.4000015258789</c:v>
                </c:pt>
                <c:pt idx="4343">
                  <c:v>43.4099998474121</c:v>
                </c:pt>
                <c:pt idx="4344">
                  <c:v>43.4199981689453</c:v>
                </c:pt>
                <c:pt idx="4345">
                  <c:v>43.4300003051758</c:v>
                </c:pt>
                <c:pt idx="4346">
                  <c:v>43.439998626709</c:v>
                </c:pt>
                <c:pt idx="4347">
                  <c:v>43.4500007629395</c:v>
                </c:pt>
                <c:pt idx="4348">
                  <c:v>43.4599990844727</c:v>
                </c:pt>
                <c:pt idx="4349">
                  <c:v>43.4700012207031</c:v>
                </c:pt>
                <c:pt idx="4350">
                  <c:v>43.4799995422363</c:v>
                </c:pt>
                <c:pt idx="4351">
                  <c:v>43.4900016784668</c:v>
                </c:pt>
                <c:pt idx="4352">
                  <c:v>43.5</c:v>
                </c:pt>
                <c:pt idx="4353">
                  <c:v>43.5099983215332</c:v>
                </c:pt>
                <c:pt idx="4354">
                  <c:v>43.5200004577637</c:v>
                </c:pt>
                <c:pt idx="4355">
                  <c:v>43.5299987792969</c:v>
                </c:pt>
                <c:pt idx="4356">
                  <c:v>43.5400009155273</c:v>
                </c:pt>
                <c:pt idx="4357">
                  <c:v>43.5499992370605</c:v>
                </c:pt>
                <c:pt idx="4358">
                  <c:v>43.560001373291</c:v>
                </c:pt>
                <c:pt idx="4359">
                  <c:v>43.5699996948242</c:v>
                </c:pt>
                <c:pt idx="4360">
                  <c:v>43.5800018310547</c:v>
                </c:pt>
                <c:pt idx="4361">
                  <c:v>43.5900001525879</c:v>
                </c:pt>
                <c:pt idx="4362">
                  <c:v>43.5999984741211</c:v>
                </c:pt>
                <c:pt idx="4363">
                  <c:v>43.6100006103516</c:v>
                </c:pt>
                <c:pt idx="4364">
                  <c:v>43.6199989318848</c:v>
                </c:pt>
                <c:pt idx="4365">
                  <c:v>43.6300010681152</c:v>
                </c:pt>
                <c:pt idx="4366">
                  <c:v>43.6399993896484</c:v>
                </c:pt>
                <c:pt idx="4367">
                  <c:v>43.6500015258789</c:v>
                </c:pt>
                <c:pt idx="4368">
                  <c:v>43.6599998474121</c:v>
                </c:pt>
                <c:pt idx="4369">
                  <c:v>43.6699981689453</c:v>
                </c:pt>
                <c:pt idx="4370">
                  <c:v>43.6800003051758</c:v>
                </c:pt>
                <c:pt idx="4371">
                  <c:v>43.689998626709</c:v>
                </c:pt>
                <c:pt idx="4372">
                  <c:v>43.7000007629395</c:v>
                </c:pt>
                <c:pt idx="4373">
                  <c:v>43.7099990844727</c:v>
                </c:pt>
                <c:pt idx="4374">
                  <c:v>43.7200012207031</c:v>
                </c:pt>
                <c:pt idx="4375">
                  <c:v>43.7299995422363</c:v>
                </c:pt>
                <c:pt idx="4376">
                  <c:v>43.7400016784668</c:v>
                </c:pt>
                <c:pt idx="4377">
                  <c:v>43.75</c:v>
                </c:pt>
                <c:pt idx="4378">
                  <c:v>43.7599983215332</c:v>
                </c:pt>
                <c:pt idx="4379">
                  <c:v>43.7700004577637</c:v>
                </c:pt>
                <c:pt idx="4380">
                  <c:v>43.7799987792969</c:v>
                </c:pt>
                <c:pt idx="4381">
                  <c:v>43.7900009155273</c:v>
                </c:pt>
                <c:pt idx="4382">
                  <c:v>43.7999992370605</c:v>
                </c:pt>
                <c:pt idx="4383">
                  <c:v>43.8100013732909</c:v>
                </c:pt>
                <c:pt idx="4384">
                  <c:v>43.8199996948242</c:v>
                </c:pt>
                <c:pt idx="4385">
                  <c:v>43.8300018310547</c:v>
                </c:pt>
                <c:pt idx="4386">
                  <c:v>43.8400001525879</c:v>
                </c:pt>
                <c:pt idx="4387">
                  <c:v>43.8499984741211</c:v>
                </c:pt>
                <c:pt idx="4388">
                  <c:v>43.8600006103516</c:v>
                </c:pt>
                <c:pt idx="4389">
                  <c:v>43.8699989318848</c:v>
                </c:pt>
                <c:pt idx="4390">
                  <c:v>43.8800010681152</c:v>
                </c:pt>
                <c:pt idx="4391">
                  <c:v>43.8899993896484</c:v>
                </c:pt>
                <c:pt idx="4392">
                  <c:v>43.9000015258789</c:v>
                </c:pt>
                <c:pt idx="4393">
                  <c:v>43.9099998474121</c:v>
                </c:pt>
                <c:pt idx="4394">
                  <c:v>43.9199981689453</c:v>
                </c:pt>
                <c:pt idx="4395">
                  <c:v>43.9300003051758</c:v>
                </c:pt>
                <c:pt idx="4396">
                  <c:v>43.939998626709</c:v>
                </c:pt>
                <c:pt idx="4397">
                  <c:v>43.9500007629395</c:v>
                </c:pt>
                <c:pt idx="4398">
                  <c:v>43.9599990844727</c:v>
                </c:pt>
                <c:pt idx="4399">
                  <c:v>43.9700012207031</c:v>
                </c:pt>
                <c:pt idx="4400">
                  <c:v>43.9799995422363</c:v>
                </c:pt>
                <c:pt idx="4401">
                  <c:v>43.9900016784668</c:v>
                </c:pt>
                <c:pt idx="4402">
                  <c:v>44</c:v>
                </c:pt>
                <c:pt idx="4403">
                  <c:v>44.0099983215332</c:v>
                </c:pt>
                <c:pt idx="4404">
                  <c:v>44.0200004577637</c:v>
                </c:pt>
                <c:pt idx="4405">
                  <c:v>44.0299987792969</c:v>
                </c:pt>
                <c:pt idx="4406">
                  <c:v>44.0400009155273</c:v>
                </c:pt>
                <c:pt idx="4407">
                  <c:v>44.0499992370605</c:v>
                </c:pt>
                <c:pt idx="4408">
                  <c:v>44.060001373291</c:v>
                </c:pt>
                <c:pt idx="4409">
                  <c:v>44.0699996948242</c:v>
                </c:pt>
                <c:pt idx="4410">
                  <c:v>44.0800018310547</c:v>
                </c:pt>
                <c:pt idx="4411">
                  <c:v>44.0900001525879</c:v>
                </c:pt>
                <c:pt idx="4412">
                  <c:v>44.0999984741211</c:v>
                </c:pt>
                <c:pt idx="4413">
                  <c:v>44.1100006103516</c:v>
                </c:pt>
                <c:pt idx="4414">
                  <c:v>44.1199989318848</c:v>
                </c:pt>
                <c:pt idx="4415">
                  <c:v>44.1300010681152</c:v>
                </c:pt>
                <c:pt idx="4416">
                  <c:v>44.1399993896484</c:v>
                </c:pt>
                <c:pt idx="4417">
                  <c:v>44.1500015258789</c:v>
                </c:pt>
                <c:pt idx="4418">
                  <c:v>44.1599998474121</c:v>
                </c:pt>
                <c:pt idx="4419">
                  <c:v>44.1699981689453</c:v>
                </c:pt>
                <c:pt idx="4420">
                  <c:v>44.1800003051758</c:v>
                </c:pt>
                <c:pt idx="4421">
                  <c:v>44.189998626709</c:v>
                </c:pt>
                <c:pt idx="4422">
                  <c:v>44.2000007629395</c:v>
                </c:pt>
                <c:pt idx="4423">
                  <c:v>44.2099990844727</c:v>
                </c:pt>
                <c:pt idx="4424">
                  <c:v>44.2200012207031</c:v>
                </c:pt>
                <c:pt idx="4425">
                  <c:v>44.2299995422363</c:v>
                </c:pt>
                <c:pt idx="4426">
                  <c:v>44.2400016784668</c:v>
                </c:pt>
                <c:pt idx="4427">
                  <c:v>44.25</c:v>
                </c:pt>
                <c:pt idx="4428">
                  <c:v>44.2599983215332</c:v>
                </c:pt>
                <c:pt idx="4429">
                  <c:v>44.2700004577637</c:v>
                </c:pt>
                <c:pt idx="4430">
                  <c:v>44.2799987792969</c:v>
                </c:pt>
                <c:pt idx="4431">
                  <c:v>44.2900009155273</c:v>
                </c:pt>
                <c:pt idx="4432">
                  <c:v>44.2999992370605</c:v>
                </c:pt>
                <c:pt idx="4433">
                  <c:v>44.3100013732909</c:v>
                </c:pt>
                <c:pt idx="4434">
                  <c:v>44.3199996948242</c:v>
                </c:pt>
                <c:pt idx="4435">
                  <c:v>44.3300018310547</c:v>
                </c:pt>
                <c:pt idx="4436">
                  <c:v>44.3400001525879</c:v>
                </c:pt>
                <c:pt idx="4437">
                  <c:v>44.3499984741211</c:v>
                </c:pt>
                <c:pt idx="4438">
                  <c:v>44.3600006103516</c:v>
                </c:pt>
                <c:pt idx="4439">
                  <c:v>44.3699989318848</c:v>
                </c:pt>
                <c:pt idx="4440">
                  <c:v>44.3800010681152</c:v>
                </c:pt>
                <c:pt idx="4441">
                  <c:v>44.3899993896484</c:v>
                </c:pt>
                <c:pt idx="4442">
                  <c:v>44.4000015258789</c:v>
                </c:pt>
                <c:pt idx="4443">
                  <c:v>44.4099998474121</c:v>
                </c:pt>
                <c:pt idx="4444">
                  <c:v>44.4199981689453</c:v>
                </c:pt>
                <c:pt idx="4445">
                  <c:v>44.4300003051758</c:v>
                </c:pt>
                <c:pt idx="4446">
                  <c:v>44.439998626709</c:v>
                </c:pt>
                <c:pt idx="4447">
                  <c:v>44.4500007629395</c:v>
                </c:pt>
                <c:pt idx="4448">
                  <c:v>44.4599990844727</c:v>
                </c:pt>
                <c:pt idx="4449">
                  <c:v>44.4700012207031</c:v>
                </c:pt>
                <c:pt idx="4450">
                  <c:v>44.4799995422363</c:v>
                </c:pt>
                <c:pt idx="4451">
                  <c:v>44.4900016784668</c:v>
                </c:pt>
                <c:pt idx="4452">
                  <c:v>44.5</c:v>
                </c:pt>
                <c:pt idx="4453">
                  <c:v>44.5099983215332</c:v>
                </c:pt>
                <c:pt idx="4454">
                  <c:v>44.5200004577637</c:v>
                </c:pt>
                <c:pt idx="4455">
                  <c:v>44.5299987792969</c:v>
                </c:pt>
                <c:pt idx="4456">
                  <c:v>44.5400009155273</c:v>
                </c:pt>
                <c:pt idx="4457">
                  <c:v>44.5499992370605</c:v>
                </c:pt>
                <c:pt idx="4458">
                  <c:v>44.560001373291</c:v>
                </c:pt>
                <c:pt idx="4459">
                  <c:v>44.5699996948242</c:v>
                </c:pt>
                <c:pt idx="4460">
                  <c:v>44.5800018310547</c:v>
                </c:pt>
                <c:pt idx="4461">
                  <c:v>44.5900001525879</c:v>
                </c:pt>
                <c:pt idx="4462">
                  <c:v>44.5999984741211</c:v>
                </c:pt>
                <c:pt idx="4463">
                  <c:v>44.6100006103516</c:v>
                </c:pt>
                <c:pt idx="4464">
                  <c:v>44.6199989318848</c:v>
                </c:pt>
                <c:pt idx="4465">
                  <c:v>44.6300010681152</c:v>
                </c:pt>
                <c:pt idx="4466">
                  <c:v>44.6399993896484</c:v>
                </c:pt>
                <c:pt idx="4467">
                  <c:v>44.6500015258789</c:v>
                </c:pt>
                <c:pt idx="4468">
                  <c:v>44.6599998474121</c:v>
                </c:pt>
                <c:pt idx="4469">
                  <c:v>44.6699981689453</c:v>
                </c:pt>
                <c:pt idx="4470">
                  <c:v>44.6800003051758</c:v>
                </c:pt>
                <c:pt idx="4471">
                  <c:v>44.689998626709</c:v>
                </c:pt>
                <c:pt idx="4472">
                  <c:v>44.7000007629395</c:v>
                </c:pt>
                <c:pt idx="4473">
                  <c:v>44.7099990844727</c:v>
                </c:pt>
                <c:pt idx="4474">
                  <c:v>44.7200012207031</c:v>
                </c:pt>
                <c:pt idx="4475">
                  <c:v>44.7299995422363</c:v>
                </c:pt>
                <c:pt idx="4476">
                  <c:v>44.7400016784668</c:v>
                </c:pt>
                <c:pt idx="4477">
                  <c:v>44.75</c:v>
                </c:pt>
                <c:pt idx="4478">
                  <c:v>44.7599983215332</c:v>
                </c:pt>
                <c:pt idx="4479">
                  <c:v>44.7700004577637</c:v>
                </c:pt>
                <c:pt idx="4480">
                  <c:v>44.7799987792969</c:v>
                </c:pt>
                <c:pt idx="4481">
                  <c:v>44.7900009155273</c:v>
                </c:pt>
                <c:pt idx="4482">
                  <c:v>44.7999992370605</c:v>
                </c:pt>
                <c:pt idx="4483">
                  <c:v>44.8100013732909</c:v>
                </c:pt>
                <c:pt idx="4484">
                  <c:v>44.8199996948242</c:v>
                </c:pt>
                <c:pt idx="4485">
                  <c:v>44.8300018310547</c:v>
                </c:pt>
                <c:pt idx="4486">
                  <c:v>44.8400001525879</c:v>
                </c:pt>
                <c:pt idx="4487">
                  <c:v>44.8499984741211</c:v>
                </c:pt>
                <c:pt idx="4488">
                  <c:v>44.8600006103516</c:v>
                </c:pt>
                <c:pt idx="4489">
                  <c:v>44.8699989318848</c:v>
                </c:pt>
                <c:pt idx="4490">
                  <c:v>44.8800010681152</c:v>
                </c:pt>
                <c:pt idx="4491">
                  <c:v>44.8899993896484</c:v>
                </c:pt>
                <c:pt idx="4492">
                  <c:v>44.9000015258789</c:v>
                </c:pt>
                <c:pt idx="4493">
                  <c:v>44.9099998474121</c:v>
                </c:pt>
                <c:pt idx="4494">
                  <c:v>44.9199981689453</c:v>
                </c:pt>
                <c:pt idx="4495">
                  <c:v>44.9300003051758</c:v>
                </c:pt>
                <c:pt idx="4496">
                  <c:v>44.939998626709</c:v>
                </c:pt>
                <c:pt idx="4497">
                  <c:v>44.9500007629395</c:v>
                </c:pt>
                <c:pt idx="4498">
                  <c:v>44.9599990844727</c:v>
                </c:pt>
                <c:pt idx="4499">
                  <c:v>44.9700012207031</c:v>
                </c:pt>
                <c:pt idx="4500">
                  <c:v>44.9799995422363</c:v>
                </c:pt>
                <c:pt idx="4501">
                  <c:v>44.9900016784668</c:v>
                </c:pt>
                <c:pt idx="4502">
                  <c:v>45</c:v>
                </c:pt>
                <c:pt idx="4503">
                  <c:v>45.0099983215332</c:v>
                </c:pt>
                <c:pt idx="4504">
                  <c:v>45.0200004577637</c:v>
                </c:pt>
                <c:pt idx="4505">
                  <c:v>45.0299987792969</c:v>
                </c:pt>
                <c:pt idx="4506">
                  <c:v>45.0400009155273</c:v>
                </c:pt>
                <c:pt idx="4507">
                  <c:v>45.0499992370605</c:v>
                </c:pt>
                <c:pt idx="4508">
                  <c:v>45.060001373291</c:v>
                </c:pt>
                <c:pt idx="4509">
                  <c:v>45.0699996948242</c:v>
                </c:pt>
                <c:pt idx="4510">
                  <c:v>45.0800018310547</c:v>
                </c:pt>
                <c:pt idx="4511">
                  <c:v>45.0900001525879</c:v>
                </c:pt>
                <c:pt idx="4512">
                  <c:v>45.0999984741211</c:v>
                </c:pt>
                <c:pt idx="4513">
                  <c:v>45.1100006103516</c:v>
                </c:pt>
                <c:pt idx="4514">
                  <c:v>45.1199989318848</c:v>
                </c:pt>
                <c:pt idx="4515">
                  <c:v>45.1300010681152</c:v>
                </c:pt>
                <c:pt idx="4516">
                  <c:v>45.1399993896484</c:v>
                </c:pt>
                <c:pt idx="4517">
                  <c:v>45.1500015258789</c:v>
                </c:pt>
                <c:pt idx="4518">
                  <c:v>45.1599998474121</c:v>
                </c:pt>
                <c:pt idx="4519">
                  <c:v>45.1699981689453</c:v>
                </c:pt>
                <c:pt idx="4520">
                  <c:v>45.1800003051758</c:v>
                </c:pt>
                <c:pt idx="4521">
                  <c:v>45.189998626709</c:v>
                </c:pt>
                <c:pt idx="4522">
                  <c:v>45.2000007629395</c:v>
                </c:pt>
                <c:pt idx="4523">
                  <c:v>45.2099990844727</c:v>
                </c:pt>
                <c:pt idx="4524">
                  <c:v>45.2200012207031</c:v>
                </c:pt>
                <c:pt idx="4525">
                  <c:v>45.2299995422363</c:v>
                </c:pt>
                <c:pt idx="4526">
                  <c:v>45.2400016784668</c:v>
                </c:pt>
                <c:pt idx="4527">
                  <c:v>45.25</c:v>
                </c:pt>
                <c:pt idx="4528">
                  <c:v>45.2599983215332</c:v>
                </c:pt>
                <c:pt idx="4529">
                  <c:v>45.2700004577637</c:v>
                </c:pt>
                <c:pt idx="4530">
                  <c:v>45.2799987792969</c:v>
                </c:pt>
                <c:pt idx="4531">
                  <c:v>45.2900009155273</c:v>
                </c:pt>
                <c:pt idx="4532">
                  <c:v>45.2999992370605</c:v>
                </c:pt>
                <c:pt idx="4533">
                  <c:v>45.3100013732909</c:v>
                </c:pt>
                <c:pt idx="4534">
                  <c:v>45.3199996948242</c:v>
                </c:pt>
                <c:pt idx="4535">
                  <c:v>45.3300018310547</c:v>
                </c:pt>
                <c:pt idx="4536">
                  <c:v>45.3400001525879</c:v>
                </c:pt>
                <c:pt idx="4537">
                  <c:v>45.3499984741211</c:v>
                </c:pt>
                <c:pt idx="4538">
                  <c:v>45.3600006103516</c:v>
                </c:pt>
                <c:pt idx="4539">
                  <c:v>45.3699989318848</c:v>
                </c:pt>
                <c:pt idx="4540">
                  <c:v>45.3800010681152</c:v>
                </c:pt>
                <c:pt idx="4541">
                  <c:v>45.3899993896484</c:v>
                </c:pt>
                <c:pt idx="4542">
                  <c:v>45.4000015258789</c:v>
                </c:pt>
                <c:pt idx="4543">
                  <c:v>45.4099998474121</c:v>
                </c:pt>
                <c:pt idx="4544">
                  <c:v>45.4199981689453</c:v>
                </c:pt>
                <c:pt idx="4545">
                  <c:v>45.4300003051758</c:v>
                </c:pt>
                <c:pt idx="4546">
                  <c:v>45.439998626709</c:v>
                </c:pt>
                <c:pt idx="4547">
                  <c:v>45.4500007629395</c:v>
                </c:pt>
                <c:pt idx="4548">
                  <c:v>45.4599990844727</c:v>
                </c:pt>
                <c:pt idx="4549">
                  <c:v>45.4700012207031</c:v>
                </c:pt>
                <c:pt idx="4550">
                  <c:v>45.4799995422363</c:v>
                </c:pt>
                <c:pt idx="4551">
                  <c:v>45.4900016784668</c:v>
                </c:pt>
                <c:pt idx="4552">
                  <c:v>45.5</c:v>
                </c:pt>
                <c:pt idx="4553">
                  <c:v>45.5099983215332</c:v>
                </c:pt>
                <c:pt idx="4554">
                  <c:v>45.5200004577637</c:v>
                </c:pt>
                <c:pt idx="4555">
                  <c:v>45.5299987792969</c:v>
                </c:pt>
                <c:pt idx="4556">
                  <c:v>45.5400009155273</c:v>
                </c:pt>
                <c:pt idx="4557">
                  <c:v>45.5499992370605</c:v>
                </c:pt>
                <c:pt idx="4558">
                  <c:v>45.560001373291</c:v>
                </c:pt>
                <c:pt idx="4559">
                  <c:v>45.5699996948242</c:v>
                </c:pt>
                <c:pt idx="4560">
                  <c:v>45.5800018310547</c:v>
                </c:pt>
                <c:pt idx="4561">
                  <c:v>45.5900001525879</c:v>
                </c:pt>
                <c:pt idx="4562">
                  <c:v>45.5999984741211</c:v>
                </c:pt>
                <c:pt idx="4563">
                  <c:v>45.6100006103516</c:v>
                </c:pt>
                <c:pt idx="4564">
                  <c:v>45.6199989318848</c:v>
                </c:pt>
                <c:pt idx="4565">
                  <c:v>45.6300010681152</c:v>
                </c:pt>
                <c:pt idx="4566">
                  <c:v>45.6399993896484</c:v>
                </c:pt>
                <c:pt idx="4567">
                  <c:v>45.6500015258789</c:v>
                </c:pt>
                <c:pt idx="4568">
                  <c:v>45.6599998474121</c:v>
                </c:pt>
                <c:pt idx="4569">
                  <c:v>45.6699981689453</c:v>
                </c:pt>
                <c:pt idx="4570">
                  <c:v>45.6800003051758</c:v>
                </c:pt>
                <c:pt idx="4571">
                  <c:v>45.689998626709</c:v>
                </c:pt>
                <c:pt idx="4572">
                  <c:v>45.7000007629395</c:v>
                </c:pt>
                <c:pt idx="4573">
                  <c:v>45.7099990844727</c:v>
                </c:pt>
                <c:pt idx="4574">
                  <c:v>45.7200012207031</c:v>
                </c:pt>
                <c:pt idx="4575">
                  <c:v>45.7299995422363</c:v>
                </c:pt>
                <c:pt idx="4576">
                  <c:v>45.7400016784668</c:v>
                </c:pt>
                <c:pt idx="4577">
                  <c:v>45.75</c:v>
                </c:pt>
                <c:pt idx="4578">
                  <c:v>45.7599983215332</c:v>
                </c:pt>
                <c:pt idx="4579">
                  <c:v>45.7700004577637</c:v>
                </c:pt>
                <c:pt idx="4580">
                  <c:v>45.7799987792969</c:v>
                </c:pt>
                <c:pt idx="4581">
                  <c:v>45.7900009155273</c:v>
                </c:pt>
                <c:pt idx="4582">
                  <c:v>45.7999992370605</c:v>
                </c:pt>
                <c:pt idx="4583">
                  <c:v>45.8100013732909</c:v>
                </c:pt>
                <c:pt idx="4584">
                  <c:v>45.8199996948242</c:v>
                </c:pt>
                <c:pt idx="4585">
                  <c:v>45.8300018310547</c:v>
                </c:pt>
                <c:pt idx="4586">
                  <c:v>45.8400001525879</c:v>
                </c:pt>
                <c:pt idx="4587">
                  <c:v>45.8499984741211</c:v>
                </c:pt>
                <c:pt idx="4588">
                  <c:v>45.8600006103516</c:v>
                </c:pt>
                <c:pt idx="4589">
                  <c:v>45.8699989318848</c:v>
                </c:pt>
                <c:pt idx="4590">
                  <c:v>45.8800010681152</c:v>
                </c:pt>
                <c:pt idx="4591">
                  <c:v>45.8899993896484</c:v>
                </c:pt>
                <c:pt idx="4592">
                  <c:v>45.9000015258789</c:v>
                </c:pt>
                <c:pt idx="4593">
                  <c:v>45.9099998474121</c:v>
                </c:pt>
                <c:pt idx="4594">
                  <c:v>45.9199981689453</c:v>
                </c:pt>
                <c:pt idx="4595">
                  <c:v>45.9300003051758</c:v>
                </c:pt>
                <c:pt idx="4596">
                  <c:v>45.939998626709</c:v>
                </c:pt>
                <c:pt idx="4597">
                  <c:v>45.9500007629395</c:v>
                </c:pt>
                <c:pt idx="4598">
                  <c:v>45.9599990844727</c:v>
                </c:pt>
                <c:pt idx="4599">
                  <c:v>45.9700012207031</c:v>
                </c:pt>
                <c:pt idx="4600">
                  <c:v>45.9799995422363</c:v>
                </c:pt>
                <c:pt idx="4601">
                  <c:v>45.9900016784668</c:v>
                </c:pt>
                <c:pt idx="4602">
                  <c:v>46</c:v>
                </c:pt>
                <c:pt idx="4603">
                  <c:v>46.0099983215332</c:v>
                </c:pt>
                <c:pt idx="4604">
                  <c:v>46.0200004577637</c:v>
                </c:pt>
                <c:pt idx="4605">
                  <c:v>46.0299987792969</c:v>
                </c:pt>
                <c:pt idx="4606">
                  <c:v>46.0400009155273</c:v>
                </c:pt>
                <c:pt idx="4607">
                  <c:v>46.0499992370605</c:v>
                </c:pt>
                <c:pt idx="4608">
                  <c:v>46.060001373291</c:v>
                </c:pt>
                <c:pt idx="4609">
                  <c:v>46.0699996948242</c:v>
                </c:pt>
                <c:pt idx="4610">
                  <c:v>46.0800018310547</c:v>
                </c:pt>
                <c:pt idx="4611">
                  <c:v>46.0900001525879</c:v>
                </c:pt>
                <c:pt idx="4612">
                  <c:v>46.0999984741211</c:v>
                </c:pt>
                <c:pt idx="4613">
                  <c:v>46.1100006103516</c:v>
                </c:pt>
                <c:pt idx="4614">
                  <c:v>46.1199989318848</c:v>
                </c:pt>
                <c:pt idx="4615">
                  <c:v>46.1300010681152</c:v>
                </c:pt>
                <c:pt idx="4616">
                  <c:v>46.1399993896484</c:v>
                </c:pt>
                <c:pt idx="4617">
                  <c:v>46.1500015258789</c:v>
                </c:pt>
                <c:pt idx="4618">
                  <c:v>46.1599998474121</c:v>
                </c:pt>
                <c:pt idx="4619">
                  <c:v>46.1699981689453</c:v>
                </c:pt>
                <c:pt idx="4620">
                  <c:v>46.1800003051758</c:v>
                </c:pt>
                <c:pt idx="4621">
                  <c:v>46.189998626709</c:v>
                </c:pt>
                <c:pt idx="4622">
                  <c:v>46.2000007629395</c:v>
                </c:pt>
                <c:pt idx="4623">
                  <c:v>46.2099990844727</c:v>
                </c:pt>
                <c:pt idx="4624">
                  <c:v>46.2200012207031</c:v>
                </c:pt>
                <c:pt idx="4625">
                  <c:v>46.2299995422363</c:v>
                </c:pt>
                <c:pt idx="4626">
                  <c:v>46.2400016784668</c:v>
                </c:pt>
                <c:pt idx="4627">
                  <c:v>46.25</c:v>
                </c:pt>
                <c:pt idx="4628">
                  <c:v>46.2599983215332</c:v>
                </c:pt>
                <c:pt idx="4629">
                  <c:v>46.2700004577637</c:v>
                </c:pt>
                <c:pt idx="4630">
                  <c:v>46.2799987792969</c:v>
                </c:pt>
                <c:pt idx="4631">
                  <c:v>46.2900009155273</c:v>
                </c:pt>
                <c:pt idx="4632">
                  <c:v>46.2999992370605</c:v>
                </c:pt>
                <c:pt idx="4633">
                  <c:v>46.3100013732909</c:v>
                </c:pt>
                <c:pt idx="4634">
                  <c:v>46.3199996948242</c:v>
                </c:pt>
                <c:pt idx="4635">
                  <c:v>46.3300018310547</c:v>
                </c:pt>
                <c:pt idx="4636">
                  <c:v>46.3400001525879</c:v>
                </c:pt>
                <c:pt idx="4637">
                  <c:v>46.3499984741211</c:v>
                </c:pt>
                <c:pt idx="4638">
                  <c:v>46.3600006103516</c:v>
                </c:pt>
                <c:pt idx="4639">
                  <c:v>46.3699989318848</c:v>
                </c:pt>
                <c:pt idx="4640">
                  <c:v>46.3800010681152</c:v>
                </c:pt>
                <c:pt idx="4641">
                  <c:v>46.3899993896484</c:v>
                </c:pt>
                <c:pt idx="4642">
                  <c:v>46.4000015258789</c:v>
                </c:pt>
                <c:pt idx="4643">
                  <c:v>46.4099998474121</c:v>
                </c:pt>
                <c:pt idx="4644">
                  <c:v>46.4199981689453</c:v>
                </c:pt>
                <c:pt idx="4645">
                  <c:v>46.4300003051758</c:v>
                </c:pt>
                <c:pt idx="4646">
                  <c:v>46.439998626709</c:v>
                </c:pt>
                <c:pt idx="4647">
                  <c:v>46.4500007629395</c:v>
                </c:pt>
                <c:pt idx="4648">
                  <c:v>46.4599990844727</c:v>
                </c:pt>
                <c:pt idx="4649">
                  <c:v>46.4700012207031</c:v>
                </c:pt>
                <c:pt idx="4650">
                  <c:v>46.4799995422363</c:v>
                </c:pt>
                <c:pt idx="4651">
                  <c:v>46.4900016784668</c:v>
                </c:pt>
                <c:pt idx="4652">
                  <c:v>46.5</c:v>
                </c:pt>
                <c:pt idx="4653">
                  <c:v>46.5099983215332</c:v>
                </c:pt>
                <c:pt idx="4654">
                  <c:v>46.5200004577637</c:v>
                </c:pt>
                <c:pt idx="4655">
                  <c:v>46.5299987792969</c:v>
                </c:pt>
                <c:pt idx="4656">
                  <c:v>46.5400009155273</c:v>
                </c:pt>
                <c:pt idx="4657">
                  <c:v>46.5499992370605</c:v>
                </c:pt>
                <c:pt idx="4658">
                  <c:v>46.560001373291</c:v>
                </c:pt>
                <c:pt idx="4659">
                  <c:v>46.5699996948242</c:v>
                </c:pt>
                <c:pt idx="4660">
                  <c:v>46.5800018310547</c:v>
                </c:pt>
                <c:pt idx="4661">
                  <c:v>46.5900001525879</c:v>
                </c:pt>
                <c:pt idx="4662">
                  <c:v>46.5999984741211</c:v>
                </c:pt>
                <c:pt idx="4663">
                  <c:v>46.6100006103516</c:v>
                </c:pt>
                <c:pt idx="4664">
                  <c:v>46.6199989318848</c:v>
                </c:pt>
                <c:pt idx="4665">
                  <c:v>46.6300010681152</c:v>
                </c:pt>
                <c:pt idx="4666">
                  <c:v>46.6399993896484</c:v>
                </c:pt>
                <c:pt idx="4667">
                  <c:v>46.6500015258789</c:v>
                </c:pt>
                <c:pt idx="4668">
                  <c:v>46.6599998474121</c:v>
                </c:pt>
                <c:pt idx="4669">
                  <c:v>46.6699981689453</c:v>
                </c:pt>
                <c:pt idx="4670">
                  <c:v>46.6800003051758</c:v>
                </c:pt>
                <c:pt idx="4671">
                  <c:v>46.689998626709</c:v>
                </c:pt>
                <c:pt idx="4672">
                  <c:v>46.7000007629395</c:v>
                </c:pt>
                <c:pt idx="4673">
                  <c:v>46.7099990844727</c:v>
                </c:pt>
                <c:pt idx="4674">
                  <c:v>46.7200012207031</c:v>
                </c:pt>
                <c:pt idx="4675">
                  <c:v>46.7299995422363</c:v>
                </c:pt>
                <c:pt idx="4676">
                  <c:v>46.7400016784668</c:v>
                </c:pt>
                <c:pt idx="4677">
                  <c:v>46.75</c:v>
                </c:pt>
                <c:pt idx="4678">
                  <c:v>46.7599983215332</c:v>
                </c:pt>
                <c:pt idx="4679">
                  <c:v>46.7700004577637</c:v>
                </c:pt>
                <c:pt idx="4680">
                  <c:v>46.7799987792969</c:v>
                </c:pt>
                <c:pt idx="4681">
                  <c:v>46.7900009155273</c:v>
                </c:pt>
                <c:pt idx="4682">
                  <c:v>46.7999992370605</c:v>
                </c:pt>
                <c:pt idx="4683">
                  <c:v>46.8100013732909</c:v>
                </c:pt>
                <c:pt idx="4684">
                  <c:v>46.8199996948242</c:v>
                </c:pt>
                <c:pt idx="4685">
                  <c:v>46.8300018310547</c:v>
                </c:pt>
                <c:pt idx="4686">
                  <c:v>46.8400001525879</c:v>
                </c:pt>
                <c:pt idx="4687">
                  <c:v>46.8499984741211</c:v>
                </c:pt>
                <c:pt idx="4688">
                  <c:v>46.8600006103516</c:v>
                </c:pt>
                <c:pt idx="4689">
                  <c:v>46.8699989318848</c:v>
                </c:pt>
                <c:pt idx="4690">
                  <c:v>46.8800010681152</c:v>
                </c:pt>
                <c:pt idx="4691">
                  <c:v>46.8899993896484</c:v>
                </c:pt>
                <c:pt idx="4692">
                  <c:v>46.9000015258789</c:v>
                </c:pt>
                <c:pt idx="4693">
                  <c:v>46.9099998474121</c:v>
                </c:pt>
                <c:pt idx="4694">
                  <c:v>46.9199981689453</c:v>
                </c:pt>
                <c:pt idx="4695">
                  <c:v>46.9300003051758</c:v>
                </c:pt>
                <c:pt idx="4696">
                  <c:v>46.939998626709</c:v>
                </c:pt>
                <c:pt idx="4697">
                  <c:v>46.9500007629395</c:v>
                </c:pt>
                <c:pt idx="4698">
                  <c:v>46.9599990844727</c:v>
                </c:pt>
                <c:pt idx="4699">
                  <c:v>46.9700012207031</c:v>
                </c:pt>
                <c:pt idx="4700">
                  <c:v>46.9799995422363</c:v>
                </c:pt>
                <c:pt idx="4701">
                  <c:v>46.9900016784668</c:v>
                </c:pt>
                <c:pt idx="4702">
                  <c:v>47</c:v>
                </c:pt>
                <c:pt idx="4703">
                  <c:v>47.0099983215332</c:v>
                </c:pt>
                <c:pt idx="4704">
                  <c:v>47.0200004577637</c:v>
                </c:pt>
                <c:pt idx="4705">
                  <c:v>47.0299987792969</c:v>
                </c:pt>
                <c:pt idx="4706">
                  <c:v>47.0400009155273</c:v>
                </c:pt>
                <c:pt idx="4707">
                  <c:v>47.0499992370605</c:v>
                </c:pt>
                <c:pt idx="4708">
                  <c:v>47.060001373291</c:v>
                </c:pt>
                <c:pt idx="4709">
                  <c:v>47.0699996948242</c:v>
                </c:pt>
                <c:pt idx="4710">
                  <c:v>47.0800018310547</c:v>
                </c:pt>
                <c:pt idx="4711">
                  <c:v>47.0900001525879</c:v>
                </c:pt>
                <c:pt idx="4712">
                  <c:v>47.0999984741211</c:v>
                </c:pt>
                <c:pt idx="4713">
                  <c:v>47.1100006103516</c:v>
                </c:pt>
                <c:pt idx="4714">
                  <c:v>47.1199989318848</c:v>
                </c:pt>
                <c:pt idx="4715">
                  <c:v>47.1300010681152</c:v>
                </c:pt>
                <c:pt idx="4716">
                  <c:v>47.1399993896484</c:v>
                </c:pt>
                <c:pt idx="4717">
                  <c:v>47.1500015258789</c:v>
                </c:pt>
                <c:pt idx="4718">
                  <c:v>47.1599998474121</c:v>
                </c:pt>
                <c:pt idx="4719">
                  <c:v>47.1699981689453</c:v>
                </c:pt>
                <c:pt idx="4720">
                  <c:v>47.1800003051758</c:v>
                </c:pt>
                <c:pt idx="4721">
                  <c:v>47.189998626709</c:v>
                </c:pt>
                <c:pt idx="4722">
                  <c:v>47.2000007629395</c:v>
                </c:pt>
                <c:pt idx="4723">
                  <c:v>47.2099990844727</c:v>
                </c:pt>
                <c:pt idx="4724">
                  <c:v>47.2200012207031</c:v>
                </c:pt>
                <c:pt idx="4725">
                  <c:v>47.2299995422363</c:v>
                </c:pt>
                <c:pt idx="4726">
                  <c:v>47.2400016784668</c:v>
                </c:pt>
                <c:pt idx="4727">
                  <c:v>47.25</c:v>
                </c:pt>
                <c:pt idx="4728">
                  <c:v>47.2599983215332</c:v>
                </c:pt>
                <c:pt idx="4729">
                  <c:v>47.2700004577637</c:v>
                </c:pt>
                <c:pt idx="4730">
                  <c:v>47.2799987792969</c:v>
                </c:pt>
                <c:pt idx="4731">
                  <c:v>47.2900009155273</c:v>
                </c:pt>
                <c:pt idx="4732">
                  <c:v>47.2999992370605</c:v>
                </c:pt>
                <c:pt idx="4733">
                  <c:v>47.3100013732909</c:v>
                </c:pt>
                <c:pt idx="4734">
                  <c:v>47.3199996948242</c:v>
                </c:pt>
                <c:pt idx="4735">
                  <c:v>47.3300018310547</c:v>
                </c:pt>
                <c:pt idx="4736">
                  <c:v>47.3400001525879</c:v>
                </c:pt>
                <c:pt idx="4737">
                  <c:v>47.3499984741211</c:v>
                </c:pt>
                <c:pt idx="4738">
                  <c:v>47.3600006103516</c:v>
                </c:pt>
                <c:pt idx="4739">
                  <c:v>47.3699989318848</c:v>
                </c:pt>
                <c:pt idx="4740">
                  <c:v>47.3800010681152</c:v>
                </c:pt>
                <c:pt idx="4741">
                  <c:v>47.3899993896484</c:v>
                </c:pt>
                <c:pt idx="4742">
                  <c:v>47.4000015258789</c:v>
                </c:pt>
                <c:pt idx="4743">
                  <c:v>47.4099998474121</c:v>
                </c:pt>
                <c:pt idx="4744">
                  <c:v>47.4199981689453</c:v>
                </c:pt>
                <c:pt idx="4745">
                  <c:v>47.4300003051758</c:v>
                </c:pt>
                <c:pt idx="4746">
                  <c:v>47.439998626709</c:v>
                </c:pt>
                <c:pt idx="4747">
                  <c:v>47.4500007629395</c:v>
                </c:pt>
                <c:pt idx="4748">
                  <c:v>47.4599990844727</c:v>
                </c:pt>
                <c:pt idx="4749">
                  <c:v>47.4700012207031</c:v>
                </c:pt>
                <c:pt idx="4750">
                  <c:v>47.4799995422363</c:v>
                </c:pt>
                <c:pt idx="4751">
                  <c:v>47.4900016784668</c:v>
                </c:pt>
                <c:pt idx="4752">
                  <c:v>47.5</c:v>
                </c:pt>
                <c:pt idx="4753">
                  <c:v>47.5099983215332</c:v>
                </c:pt>
                <c:pt idx="4754">
                  <c:v>47.5200004577637</c:v>
                </c:pt>
                <c:pt idx="4755">
                  <c:v>47.5299987792969</c:v>
                </c:pt>
                <c:pt idx="4756">
                  <c:v>47.5400009155273</c:v>
                </c:pt>
                <c:pt idx="4757">
                  <c:v>47.5499992370605</c:v>
                </c:pt>
                <c:pt idx="4758">
                  <c:v>47.560001373291</c:v>
                </c:pt>
                <c:pt idx="4759">
                  <c:v>47.5699996948242</c:v>
                </c:pt>
                <c:pt idx="4760">
                  <c:v>47.5800018310547</c:v>
                </c:pt>
                <c:pt idx="4761">
                  <c:v>47.5900001525879</c:v>
                </c:pt>
                <c:pt idx="4762">
                  <c:v>47.5999984741211</c:v>
                </c:pt>
                <c:pt idx="4763">
                  <c:v>47.6100006103516</c:v>
                </c:pt>
                <c:pt idx="4764">
                  <c:v>47.6199989318848</c:v>
                </c:pt>
                <c:pt idx="4765">
                  <c:v>47.6300010681152</c:v>
                </c:pt>
                <c:pt idx="4766">
                  <c:v>47.6399993896484</c:v>
                </c:pt>
                <c:pt idx="4767">
                  <c:v>47.6500015258789</c:v>
                </c:pt>
                <c:pt idx="4768">
                  <c:v>47.6599998474121</c:v>
                </c:pt>
                <c:pt idx="4769">
                  <c:v>47.6699981689453</c:v>
                </c:pt>
                <c:pt idx="4770">
                  <c:v>47.6800003051758</c:v>
                </c:pt>
                <c:pt idx="4771">
                  <c:v>47.689998626709</c:v>
                </c:pt>
                <c:pt idx="4772">
                  <c:v>47.7000007629395</c:v>
                </c:pt>
                <c:pt idx="4773">
                  <c:v>47.7099990844727</c:v>
                </c:pt>
                <c:pt idx="4774">
                  <c:v>47.7200012207031</c:v>
                </c:pt>
                <c:pt idx="4775">
                  <c:v>47.7299995422363</c:v>
                </c:pt>
                <c:pt idx="4776">
                  <c:v>47.7400016784668</c:v>
                </c:pt>
                <c:pt idx="4777">
                  <c:v>47.75</c:v>
                </c:pt>
                <c:pt idx="4778">
                  <c:v>47.7599983215332</c:v>
                </c:pt>
                <c:pt idx="4779">
                  <c:v>47.7700004577637</c:v>
                </c:pt>
                <c:pt idx="4780">
                  <c:v>47.7799987792969</c:v>
                </c:pt>
                <c:pt idx="4781">
                  <c:v>47.7900009155273</c:v>
                </c:pt>
                <c:pt idx="4782">
                  <c:v>47.7999992370605</c:v>
                </c:pt>
                <c:pt idx="4783">
                  <c:v>47.8100013732909</c:v>
                </c:pt>
                <c:pt idx="4784">
                  <c:v>47.8199996948242</c:v>
                </c:pt>
                <c:pt idx="4785">
                  <c:v>47.8300018310547</c:v>
                </c:pt>
                <c:pt idx="4786">
                  <c:v>47.8400001525879</c:v>
                </c:pt>
                <c:pt idx="4787">
                  <c:v>47.8499984741211</c:v>
                </c:pt>
                <c:pt idx="4788">
                  <c:v>47.8600006103516</c:v>
                </c:pt>
                <c:pt idx="4789">
                  <c:v>47.8699989318848</c:v>
                </c:pt>
                <c:pt idx="4790">
                  <c:v>47.8800010681152</c:v>
                </c:pt>
                <c:pt idx="4791">
                  <c:v>47.8899993896484</c:v>
                </c:pt>
                <c:pt idx="4792">
                  <c:v>47.9000015258789</c:v>
                </c:pt>
                <c:pt idx="4793">
                  <c:v>47.9099998474121</c:v>
                </c:pt>
                <c:pt idx="4794">
                  <c:v>47.9199981689453</c:v>
                </c:pt>
                <c:pt idx="4795">
                  <c:v>47.9300003051758</c:v>
                </c:pt>
                <c:pt idx="4796">
                  <c:v>47.939998626709</c:v>
                </c:pt>
                <c:pt idx="4797">
                  <c:v>47.9500007629395</c:v>
                </c:pt>
                <c:pt idx="4798">
                  <c:v>47.9599990844727</c:v>
                </c:pt>
                <c:pt idx="4799">
                  <c:v>47.9700012207031</c:v>
                </c:pt>
                <c:pt idx="4800">
                  <c:v>47.9799995422363</c:v>
                </c:pt>
                <c:pt idx="4801">
                  <c:v>47.9900016784668</c:v>
                </c:pt>
                <c:pt idx="4802">
                  <c:v>48</c:v>
                </c:pt>
                <c:pt idx="4803">
                  <c:v>48.0099983215332</c:v>
                </c:pt>
                <c:pt idx="4804">
                  <c:v>48.0200004577637</c:v>
                </c:pt>
                <c:pt idx="4805">
                  <c:v>48.0299987792969</c:v>
                </c:pt>
                <c:pt idx="4806">
                  <c:v>48.0400009155273</c:v>
                </c:pt>
                <c:pt idx="4807">
                  <c:v>48.0499992370605</c:v>
                </c:pt>
                <c:pt idx="4808">
                  <c:v>48.060001373291</c:v>
                </c:pt>
                <c:pt idx="4809">
                  <c:v>48.0699996948242</c:v>
                </c:pt>
                <c:pt idx="4810">
                  <c:v>48.0800018310547</c:v>
                </c:pt>
                <c:pt idx="4811">
                  <c:v>48.0900001525879</c:v>
                </c:pt>
                <c:pt idx="4812">
                  <c:v>48.0999984741211</c:v>
                </c:pt>
                <c:pt idx="4813">
                  <c:v>48.1100006103516</c:v>
                </c:pt>
                <c:pt idx="4814">
                  <c:v>48.1199989318848</c:v>
                </c:pt>
                <c:pt idx="4815">
                  <c:v>48.1300010681152</c:v>
                </c:pt>
                <c:pt idx="4816">
                  <c:v>48.1399993896484</c:v>
                </c:pt>
                <c:pt idx="4817">
                  <c:v>48.1500015258789</c:v>
                </c:pt>
                <c:pt idx="4818">
                  <c:v>48.1599998474121</c:v>
                </c:pt>
                <c:pt idx="4819">
                  <c:v>48.1699981689453</c:v>
                </c:pt>
                <c:pt idx="4820">
                  <c:v>48.1800003051758</c:v>
                </c:pt>
                <c:pt idx="4821">
                  <c:v>48.189998626709</c:v>
                </c:pt>
                <c:pt idx="4822">
                  <c:v>48.2000007629395</c:v>
                </c:pt>
                <c:pt idx="4823">
                  <c:v>48.2099990844727</c:v>
                </c:pt>
                <c:pt idx="4824">
                  <c:v>48.2200012207031</c:v>
                </c:pt>
                <c:pt idx="4825">
                  <c:v>48.2299995422363</c:v>
                </c:pt>
                <c:pt idx="4826">
                  <c:v>48.2400016784668</c:v>
                </c:pt>
                <c:pt idx="4827">
                  <c:v>48.25</c:v>
                </c:pt>
                <c:pt idx="4828">
                  <c:v>48.2599983215332</c:v>
                </c:pt>
                <c:pt idx="4829">
                  <c:v>48.2700004577637</c:v>
                </c:pt>
                <c:pt idx="4830">
                  <c:v>48.2799987792969</c:v>
                </c:pt>
                <c:pt idx="4831">
                  <c:v>48.2900009155273</c:v>
                </c:pt>
                <c:pt idx="4832">
                  <c:v>48.2999992370605</c:v>
                </c:pt>
                <c:pt idx="4833">
                  <c:v>48.3100013732909</c:v>
                </c:pt>
                <c:pt idx="4834">
                  <c:v>48.3199996948242</c:v>
                </c:pt>
                <c:pt idx="4835">
                  <c:v>48.3300018310547</c:v>
                </c:pt>
                <c:pt idx="4836">
                  <c:v>48.3400001525879</c:v>
                </c:pt>
                <c:pt idx="4837">
                  <c:v>48.3499984741211</c:v>
                </c:pt>
                <c:pt idx="4838">
                  <c:v>48.3600006103516</c:v>
                </c:pt>
                <c:pt idx="4839">
                  <c:v>48.3699989318848</c:v>
                </c:pt>
                <c:pt idx="4840">
                  <c:v>48.3800010681152</c:v>
                </c:pt>
                <c:pt idx="4841">
                  <c:v>48.3899993896484</c:v>
                </c:pt>
                <c:pt idx="4842">
                  <c:v>48.4000015258789</c:v>
                </c:pt>
                <c:pt idx="4843">
                  <c:v>48.4099998474121</c:v>
                </c:pt>
                <c:pt idx="4844">
                  <c:v>48.4199981689453</c:v>
                </c:pt>
                <c:pt idx="4845">
                  <c:v>48.4300003051758</c:v>
                </c:pt>
                <c:pt idx="4846">
                  <c:v>48.439998626709</c:v>
                </c:pt>
                <c:pt idx="4847">
                  <c:v>48.4500007629395</c:v>
                </c:pt>
                <c:pt idx="4848">
                  <c:v>48.4599990844727</c:v>
                </c:pt>
                <c:pt idx="4849">
                  <c:v>48.4700012207031</c:v>
                </c:pt>
                <c:pt idx="4850">
                  <c:v>48.4799995422363</c:v>
                </c:pt>
                <c:pt idx="4851">
                  <c:v>48.4900016784668</c:v>
                </c:pt>
                <c:pt idx="4852">
                  <c:v>48.5</c:v>
                </c:pt>
                <c:pt idx="4853">
                  <c:v>48.5099983215332</c:v>
                </c:pt>
                <c:pt idx="4854">
                  <c:v>48.5200004577637</c:v>
                </c:pt>
                <c:pt idx="4855">
                  <c:v>48.5299987792969</c:v>
                </c:pt>
                <c:pt idx="4856">
                  <c:v>48.5400009155273</c:v>
                </c:pt>
                <c:pt idx="4857">
                  <c:v>48.5499992370605</c:v>
                </c:pt>
                <c:pt idx="4858">
                  <c:v>48.560001373291</c:v>
                </c:pt>
                <c:pt idx="4859">
                  <c:v>48.5699996948242</c:v>
                </c:pt>
                <c:pt idx="4860">
                  <c:v>48.5800018310547</c:v>
                </c:pt>
                <c:pt idx="4861">
                  <c:v>48.5900001525879</c:v>
                </c:pt>
                <c:pt idx="4862">
                  <c:v>48.5999984741211</c:v>
                </c:pt>
                <c:pt idx="4863">
                  <c:v>48.6100006103516</c:v>
                </c:pt>
                <c:pt idx="4864">
                  <c:v>48.6199989318848</c:v>
                </c:pt>
                <c:pt idx="4865">
                  <c:v>48.6300010681152</c:v>
                </c:pt>
                <c:pt idx="4866">
                  <c:v>48.6399993896484</c:v>
                </c:pt>
                <c:pt idx="4867">
                  <c:v>48.6500015258789</c:v>
                </c:pt>
                <c:pt idx="4868">
                  <c:v>48.6599998474121</c:v>
                </c:pt>
                <c:pt idx="4869">
                  <c:v>48.6699981689453</c:v>
                </c:pt>
                <c:pt idx="4870">
                  <c:v>48.6800003051758</c:v>
                </c:pt>
                <c:pt idx="4871">
                  <c:v>48.689998626709</c:v>
                </c:pt>
                <c:pt idx="4872">
                  <c:v>48.7000007629395</c:v>
                </c:pt>
                <c:pt idx="4873">
                  <c:v>48.7099990844727</c:v>
                </c:pt>
                <c:pt idx="4874">
                  <c:v>48.7200012207031</c:v>
                </c:pt>
                <c:pt idx="4875">
                  <c:v>48.7299995422363</c:v>
                </c:pt>
                <c:pt idx="4876">
                  <c:v>48.7400016784668</c:v>
                </c:pt>
                <c:pt idx="4877">
                  <c:v>48.75</c:v>
                </c:pt>
                <c:pt idx="4878">
                  <c:v>48.7599983215332</c:v>
                </c:pt>
                <c:pt idx="4879">
                  <c:v>48.7700004577637</c:v>
                </c:pt>
                <c:pt idx="4880">
                  <c:v>48.7799987792969</c:v>
                </c:pt>
                <c:pt idx="4881">
                  <c:v>48.7900009155273</c:v>
                </c:pt>
                <c:pt idx="4882">
                  <c:v>48.7999992370605</c:v>
                </c:pt>
                <c:pt idx="4883">
                  <c:v>48.8100013732909</c:v>
                </c:pt>
                <c:pt idx="4884">
                  <c:v>48.8199996948242</c:v>
                </c:pt>
                <c:pt idx="4885">
                  <c:v>48.8300018310547</c:v>
                </c:pt>
                <c:pt idx="4886">
                  <c:v>48.8400001525879</c:v>
                </c:pt>
                <c:pt idx="4887">
                  <c:v>48.8499984741211</c:v>
                </c:pt>
                <c:pt idx="4888">
                  <c:v>48.8600006103516</c:v>
                </c:pt>
                <c:pt idx="4889">
                  <c:v>48.8699989318848</c:v>
                </c:pt>
                <c:pt idx="4890">
                  <c:v>48.8800010681152</c:v>
                </c:pt>
                <c:pt idx="4891">
                  <c:v>48.8899993896484</c:v>
                </c:pt>
                <c:pt idx="4892">
                  <c:v>48.9000015258789</c:v>
                </c:pt>
                <c:pt idx="4893">
                  <c:v>48.9099998474121</c:v>
                </c:pt>
                <c:pt idx="4894">
                  <c:v>48.9199981689453</c:v>
                </c:pt>
                <c:pt idx="4895">
                  <c:v>48.9300003051758</c:v>
                </c:pt>
                <c:pt idx="4896">
                  <c:v>48.939998626709</c:v>
                </c:pt>
                <c:pt idx="4897">
                  <c:v>48.9500007629395</c:v>
                </c:pt>
                <c:pt idx="4898">
                  <c:v>48.9599990844727</c:v>
                </c:pt>
                <c:pt idx="4899">
                  <c:v>48.9700012207031</c:v>
                </c:pt>
                <c:pt idx="4900">
                  <c:v>48.9799995422363</c:v>
                </c:pt>
                <c:pt idx="4901">
                  <c:v>48.9900016784668</c:v>
                </c:pt>
                <c:pt idx="4902">
                  <c:v>49</c:v>
                </c:pt>
                <c:pt idx="4903">
                  <c:v>49.0099983215332</c:v>
                </c:pt>
                <c:pt idx="4904">
                  <c:v>49.0200004577637</c:v>
                </c:pt>
                <c:pt idx="4905">
                  <c:v>49.0299987792969</c:v>
                </c:pt>
                <c:pt idx="4906">
                  <c:v>49.0400009155273</c:v>
                </c:pt>
                <c:pt idx="4907">
                  <c:v>49.0499992370605</c:v>
                </c:pt>
                <c:pt idx="4908">
                  <c:v>49.060001373291</c:v>
                </c:pt>
                <c:pt idx="4909">
                  <c:v>49.0699996948242</c:v>
                </c:pt>
                <c:pt idx="4910">
                  <c:v>49.0800018310547</c:v>
                </c:pt>
                <c:pt idx="4911">
                  <c:v>49.0900001525879</c:v>
                </c:pt>
                <c:pt idx="4912">
                  <c:v>49.0999984741211</c:v>
                </c:pt>
                <c:pt idx="4913">
                  <c:v>49.1100006103516</c:v>
                </c:pt>
                <c:pt idx="4914">
                  <c:v>49.1199989318848</c:v>
                </c:pt>
                <c:pt idx="4915">
                  <c:v>49.1300010681152</c:v>
                </c:pt>
                <c:pt idx="4916">
                  <c:v>49.1399993896484</c:v>
                </c:pt>
                <c:pt idx="4917">
                  <c:v>49.1500015258789</c:v>
                </c:pt>
                <c:pt idx="4918">
                  <c:v>49.1599998474121</c:v>
                </c:pt>
                <c:pt idx="4919">
                  <c:v>49.1699981689453</c:v>
                </c:pt>
                <c:pt idx="4920">
                  <c:v>49.1800003051758</c:v>
                </c:pt>
                <c:pt idx="4921">
                  <c:v>49.189998626709</c:v>
                </c:pt>
                <c:pt idx="4922">
                  <c:v>49.2000007629395</c:v>
                </c:pt>
                <c:pt idx="4923">
                  <c:v>49.2099990844727</c:v>
                </c:pt>
                <c:pt idx="4924">
                  <c:v>49.2200012207031</c:v>
                </c:pt>
                <c:pt idx="4925">
                  <c:v>49.2299995422363</c:v>
                </c:pt>
                <c:pt idx="4926">
                  <c:v>49.2400016784668</c:v>
                </c:pt>
                <c:pt idx="4927">
                  <c:v>49.25</c:v>
                </c:pt>
                <c:pt idx="4928">
                  <c:v>49.2599983215332</c:v>
                </c:pt>
                <c:pt idx="4929">
                  <c:v>49.2700004577637</c:v>
                </c:pt>
                <c:pt idx="4930">
                  <c:v>49.2799987792969</c:v>
                </c:pt>
                <c:pt idx="4931">
                  <c:v>49.2900009155273</c:v>
                </c:pt>
                <c:pt idx="4932">
                  <c:v>49.2999992370605</c:v>
                </c:pt>
                <c:pt idx="4933">
                  <c:v>49.3100013732909</c:v>
                </c:pt>
                <c:pt idx="4934">
                  <c:v>49.3199996948242</c:v>
                </c:pt>
                <c:pt idx="4935">
                  <c:v>49.3300018310547</c:v>
                </c:pt>
                <c:pt idx="4936">
                  <c:v>49.3400001525879</c:v>
                </c:pt>
                <c:pt idx="4937">
                  <c:v>49.3499984741211</c:v>
                </c:pt>
                <c:pt idx="4938">
                  <c:v>49.3600006103516</c:v>
                </c:pt>
                <c:pt idx="4939">
                  <c:v>49.3699989318848</c:v>
                </c:pt>
                <c:pt idx="4940">
                  <c:v>49.3800010681152</c:v>
                </c:pt>
                <c:pt idx="4941">
                  <c:v>49.3899993896484</c:v>
                </c:pt>
                <c:pt idx="4942">
                  <c:v>49.4000015258789</c:v>
                </c:pt>
                <c:pt idx="4943">
                  <c:v>49.4099998474121</c:v>
                </c:pt>
                <c:pt idx="4944">
                  <c:v>49.4199981689453</c:v>
                </c:pt>
                <c:pt idx="4945">
                  <c:v>49.4300003051758</c:v>
                </c:pt>
                <c:pt idx="4946">
                  <c:v>49.439998626709</c:v>
                </c:pt>
                <c:pt idx="4947">
                  <c:v>49.4500007629395</c:v>
                </c:pt>
                <c:pt idx="4948">
                  <c:v>49.4599990844727</c:v>
                </c:pt>
                <c:pt idx="4949">
                  <c:v>49.4700012207031</c:v>
                </c:pt>
                <c:pt idx="4950">
                  <c:v>49.4799995422363</c:v>
                </c:pt>
                <c:pt idx="4951">
                  <c:v>49.4900016784668</c:v>
                </c:pt>
                <c:pt idx="4952">
                  <c:v>49.5</c:v>
                </c:pt>
                <c:pt idx="4953">
                  <c:v>49.5099983215332</c:v>
                </c:pt>
                <c:pt idx="4954">
                  <c:v>49.5200004577637</c:v>
                </c:pt>
                <c:pt idx="4955">
                  <c:v>49.5299987792969</c:v>
                </c:pt>
                <c:pt idx="4956">
                  <c:v>49.5400009155273</c:v>
                </c:pt>
                <c:pt idx="4957">
                  <c:v>49.5499992370605</c:v>
                </c:pt>
                <c:pt idx="4958">
                  <c:v>49.560001373291</c:v>
                </c:pt>
                <c:pt idx="4959">
                  <c:v>49.5699996948242</c:v>
                </c:pt>
                <c:pt idx="4960">
                  <c:v>49.5800018310547</c:v>
                </c:pt>
                <c:pt idx="4961">
                  <c:v>49.5900001525879</c:v>
                </c:pt>
                <c:pt idx="4962">
                  <c:v>49.5999984741211</c:v>
                </c:pt>
                <c:pt idx="4963">
                  <c:v>49.6100006103516</c:v>
                </c:pt>
                <c:pt idx="4964">
                  <c:v>49.6199989318848</c:v>
                </c:pt>
                <c:pt idx="4965">
                  <c:v>49.6300010681152</c:v>
                </c:pt>
                <c:pt idx="4966">
                  <c:v>49.6399993896484</c:v>
                </c:pt>
                <c:pt idx="4967">
                  <c:v>49.6500015258789</c:v>
                </c:pt>
                <c:pt idx="4968">
                  <c:v>49.6599998474121</c:v>
                </c:pt>
                <c:pt idx="4969">
                  <c:v>49.6699981689453</c:v>
                </c:pt>
                <c:pt idx="4970">
                  <c:v>49.6800003051758</c:v>
                </c:pt>
                <c:pt idx="4971">
                  <c:v>49.689998626709</c:v>
                </c:pt>
                <c:pt idx="4972">
                  <c:v>49.7000007629395</c:v>
                </c:pt>
                <c:pt idx="4973">
                  <c:v>49.7099990844727</c:v>
                </c:pt>
                <c:pt idx="4974">
                  <c:v>49.7200012207031</c:v>
                </c:pt>
                <c:pt idx="4975">
                  <c:v>49.7299995422363</c:v>
                </c:pt>
                <c:pt idx="4976">
                  <c:v>49.7400016784668</c:v>
                </c:pt>
                <c:pt idx="4977">
                  <c:v>49.75</c:v>
                </c:pt>
                <c:pt idx="4978">
                  <c:v>49.7599983215332</c:v>
                </c:pt>
                <c:pt idx="4979">
                  <c:v>49.7700004577637</c:v>
                </c:pt>
                <c:pt idx="4980">
                  <c:v>49.7799987792969</c:v>
                </c:pt>
                <c:pt idx="4981">
                  <c:v>49.7900009155273</c:v>
                </c:pt>
                <c:pt idx="4982">
                  <c:v>49.7999992370605</c:v>
                </c:pt>
                <c:pt idx="4983">
                  <c:v>49.8100013732909</c:v>
                </c:pt>
                <c:pt idx="4984">
                  <c:v>49.8199996948242</c:v>
                </c:pt>
                <c:pt idx="4985">
                  <c:v>49.8300018310547</c:v>
                </c:pt>
                <c:pt idx="4986">
                  <c:v>49.8400001525879</c:v>
                </c:pt>
                <c:pt idx="4987">
                  <c:v>49.8499984741211</c:v>
                </c:pt>
                <c:pt idx="4988">
                  <c:v>49.8600006103516</c:v>
                </c:pt>
                <c:pt idx="4989">
                  <c:v>49.8699989318848</c:v>
                </c:pt>
                <c:pt idx="4990">
                  <c:v>49.8800010681152</c:v>
                </c:pt>
                <c:pt idx="4991">
                  <c:v>49.8899993896484</c:v>
                </c:pt>
                <c:pt idx="4992">
                  <c:v>49.9000015258789</c:v>
                </c:pt>
                <c:pt idx="4993">
                  <c:v>49.9099998474121</c:v>
                </c:pt>
                <c:pt idx="4994">
                  <c:v>49.9199981689453</c:v>
                </c:pt>
                <c:pt idx="4995">
                  <c:v>49.9300003051758</c:v>
                </c:pt>
                <c:pt idx="4996">
                  <c:v>49.939998626709</c:v>
                </c:pt>
                <c:pt idx="4997">
                  <c:v>49.9500007629395</c:v>
                </c:pt>
                <c:pt idx="4998">
                  <c:v>49.9599990844727</c:v>
                </c:pt>
                <c:pt idx="4999">
                  <c:v>49.9700012207031</c:v>
                </c:pt>
                <c:pt idx="5000">
                  <c:v>49.9799995422363</c:v>
                </c:pt>
                <c:pt idx="5001">
                  <c:v>49.9900016784668</c:v>
                </c:pt>
                <c:pt idx="5002">
                  <c:v>50</c:v>
                </c:pt>
                <c:pt idx="5003">
                  <c:v>50.0099983215332</c:v>
                </c:pt>
                <c:pt idx="5004">
                  <c:v>50.0200004577637</c:v>
                </c:pt>
                <c:pt idx="5005">
                  <c:v>50.0299987792969</c:v>
                </c:pt>
                <c:pt idx="5006">
                  <c:v>50.0400009155273</c:v>
                </c:pt>
                <c:pt idx="5007">
                  <c:v>50.0499992370605</c:v>
                </c:pt>
                <c:pt idx="5008">
                  <c:v>50.060001373291</c:v>
                </c:pt>
                <c:pt idx="5009">
                  <c:v>50.0699996948242</c:v>
                </c:pt>
                <c:pt idx="5010">
                  <c:v>50.0800018310547</c:v>
                </c:pt>
                <c:pt idx="5011">
                  <c:v>50.0900001525879</c:v>
                </c:pt>
                <c:pt idx="5012">
                  <c:v>50.0999984741211</c:v>
                </c:pt>
                <c:pt idx="5013">
                  <c:v>50.1100006103516</c:v>
                </c:pt>
                <c:pt idx="5014">
                  <c:v>50.1199989318848</c:v>
                </c:pt>
                <c:pt idx="5015">
                  <c:v>50.1300010681152</c:v>
                </c:pt>
                <c:pt idx="5016">
                  <c:v>50.1399993896484</c:v>
                </c:pt>
                <c:pt idx="5017">
                  <c:v>50.1500015258789</c:v>
                </c:pt>
                <c:pt idx="5018">
                  <c:v>50.1599998474121</c:v>
                </c:pt>
                <c:pt idx="5019">
                  <c:v>50.1699981689453</c:v>
                </c:pt>
                <c:pt idx="5020">
                  <c:v>50.1800003051758</c:v>
                </c:pt>
                <c:pt idx="5021">
                  <c:v>50.189998626709</c:v>
                </c:pt>
                <c:pt idx="5022">
                  <c:v>50.2000007629395</c:v>
                </c:pt>
                <c:pt idx="5023">
                  <c:v>50.2099990844727</c:v>
                </c:pt>
                <c:pt idx="5024">
                  <c:v>50.2200012207031</c:v>
                </c:pt>
                <c:pt idx="5025">
                  <c:v>50.2299995422363</c:v>
                </c:pt>
                <c:pt idx="5026">
                  <c:v>50.2400016784668</c:v>
                </c:pt>
                <c:pt idx="5027">
                  <c:v>50.25</c:v>
                </c:pt>
                <c:pt idx="5028">
                  <c:v>50.2599983215332</c:v>
                </c:pt>
                <c:pt idx="5029">
                  <c:v>50.2700004577637</c:v>
                </c:pt>
                <c:pt idx="5030">
                  <c:v>50.2799987792969</c:v>
                </c:pt>
                <c:pt idx="5031">
                  <c:v>50.2900009155273</c:v>
                </c:pt>
                <c:pt idx="5032">
                  <c:v>50.2999992370605</c:v>
                </c:pt>
                <c:pt idx="5033">
                  <c:v>50.3100013732909</c:v>
                </c:pt>
                <c:pt idx="5034">
                  <c:v>50.3199996948242</c:v>
                </c:pt>
                <c:pt idx="5035">
                  <c:v>50.3300018310547</c:v>
                </c:pt>
                <c:pt idx="5036">
                  <c:v>50.3400001525879</c:v>
                </c:pt>
                <c:pt idx="5037">
                  <c:v>50.3499984741211</c:v>
                </c:pt>
                <c:pt idx="5038">
                  <c:v>50.3600006103516</c:v>
                </c:pt>
                <c:pt idx="5039">
                  <c:v>50.3699989318848</c:v>
                </c:pt>
                <c:pt idx="5040">
                  <c:v>50.3800010681152</c:v>
                </c:pt>
                <c:pt idx="5041">
                  <c:v>50.3899993896484</c:v>
                </c:pt>
                <c:pt idx="5042">
                  <c:v>50.4000015258789</c:v>
                </c:pt>
                <c:pt idx="5043">
                  <c:v>50.4099998474121</c:v>
                </c:pt>
                <c:pt idx="5044">
                  <c:v>50.4199981689453</c:v>
                </c:pt>
                <c:pt idx="5045">
                  <c:v>50.4300003051758</c:v>
                </c:pt>
                <c:pt idx="5046">
                  <c:v>50.439998626709</c:v>
                </c:pt>
                <c:pt idx="5047">
                  <c:v>50.4500007629395</c:v>
                </c:pt>
                <c:pt idx="5048">
                  <c:v>50.4599990844727</c:v>
                </c:pt>
                <c:pt idx="5049">
                  <c:v>50.4700012207031</c:v>
                </c:pt>
                <c:pt idx="5050">
                  <c:v>50.4799995422363</c:v>
                </c:pt>
                <c:pt idx="5051">
                  <c:v>50.4900016784668</c:v>
                </c:pt>
                <c:pt idx="5052">
                  <c:v>50.5</c:v>
                </c:pt>
                <c:pt idx="5053">
                  <c:v>50.5099983215332</c:v>
                </c:pt>
                <c:pt idx="5054">
                  <c:v>50.5200004577637</c:v>
                </c:pt>
                <c:pt idx="5055">
                  <c:v>50.5299987792969</c:v>
                </c:pt>
                <c:pt idx="5056">
                  <c:v>50.5400009155273</c:v>
                </c:pt>
                <c:pt idx="5057">
                  <c:v>50.5499992370605</c:v>
                </c:pt>
                <c:pt idx="5058">
                  <c:v>50.560001373291</c:v>
                </c:pt>
                <c:pt idx="5059">
                  <c:v>50.5699996948242</c:v>
                </c:pt>
                <c:pt idx="5060">
                  <c:v>50.5800018310547</c:v>
                </c:pt>
                <c:pt idx="5061">
                  <c:v>50.5900001525879</c:v>
                </c:pt>
                <c:pt idx="5062">
                  <c:v>50.5999984741211</c:v>
                </c:pt>
                <c:pt idx="5063">
                  <c:v>50.6100006103516</c:v>
                </c:pt>
                <c:pt idx="5064">
                  <c:v>50.6199989318848</c:v>
                </c:pt>
                <c:pt idx="5065">
                  <c:v>50.6300010681152</c:v>
                </c:pt>
                <c:pt idx="5066">
                  <c:v>50.6399993896484</c:v>
                </c:pt>
                <c:pt idx="5067">
                  <c:v>50.6500015258789</c:v>
                </c:pt>
                <c:pt idx="5068">
                  <c:v>50.6599998474121</c:v>
                </c:pt>
                <c:pt idx="5069">
                  <c:v>50.6699981689453</c:v>
                </c:pt>
                <c:pt idx="5070">
                  <c:v>50.6800003051758</c:v>
                </c:pt>
                <c:pt idx="5071">
                  <c:v>50.689998626709</c:v>
                </c:pt>
                <c:pt idx="5072">
                  <c:v>50.7000007629395</c:v>
                </c:pt>
                <c:pt idx="5073">
                  <c:v>50.7099990844727</c:v>
                </c:pt>
                <c:pt idx="5074">
                  <c:v>50.7200012207031</c:v>
                </c:pt>
                <c:pt idx="5075">
                  <c:v>50.7299995422363</c:v>
                </c:pt>
                <c:pt idx="5076">
                  <c:v>50.7400016784668</c:v>
                </c:pt>
                <c:pt idx="5077">
                  <c:v>50.75</c:v>
                </c:pt>
                <c:pt idx="5078">
                  <c:v>50.7599983215332</c:v>
                </c:pt>
                <c:pt idx="5079">
                  <c:v>50.7700004577637</c:v>
                </c:pt>
                <c:pt idx="5080">
                  <c:v>50.7799987792969</c:v>
                </c:pt>
                <c:pt idx="5081">
                  <c:v>50.7900009155273</c:v>
                </c:pt>
                <c:pt idx="5082">
                  <c:v>50.7999992370605</c:v>
                </c:pt>
                <c:pt idx="5083">
                  <c:v>50.8100013732909</c:v>
                </c:pt>
                <c:pt idx="5084">
                  <c:v>50.8199996948242</c:v>
                </c:pt>
                <c:pt idx="5085">
                  <c:v>50.8300018310547</c:v>
                </c:pt>
                <c:pt idx="5086">
                  <c:v>50.8400001525879</c:v>
                </c:pt>
                <c:pt idx="5087">
                  <c:v>50.8499984741211</c:v>
                </c:pt>
                <c:pt idx="5088">
                  <c:v>50.8600006103516</c:v>
                </c:pt>
                <c:pt idx="5089">
                  <c:v>50.8699989318848</c:v>
                </c:pt>
                <c:pt idx="5090">
                  <c:v>50.8800010681152</c:v>
                </c:pt>
                <c:pt idx="5091">
                  <c:v>50.8899993896484</c:v>
                </c:pt>
                <c:pt idx="5092">
                  <c:v>50.9000015258789</c:v>
                </c:pt>
                <c:pt idx="5093">
                  <c:v>50.9099998474121</c:v>
                </c:pt>
                <c:pt idx="5094">
                  <c:v>50.9199981689453</c:v>
                </c:pt>
                <c:pt idx="5095">
                  <c:v>50.9300003051758</c:v>
                </c:pt>
                <c:pt idx="5096">
                  <c:v>50.939998626709</c:v>
                </c:pt>
                <c:pt idx="5097">
                  <c:v>50.9500007629395</c:v>
                </c:pt>
                <c:pt idx="5098">
                  <c:v>50.9599990844727</c:v>
                </c:pt>
                <c:pt idx="5099">
                  <c:v>50.9700012207031</c:v>
                </c:pt>
                <c:pt idx="5100">
                  <c:v>50.9799995422363</c:v>
                </c:pt>
                <c:pt idx="5101">
                  <c:v>50.9900016784668</c:v>
                </c:pt>
                <c:pt idx="5102">
                  <c:v>51</c:v>
                </c:pt>
                <c:pt idx="5103">
                  <c:v>51.0099983215332</c:v>
                </c:pt>
                <c:pt idx="5104">
                  <c:v>51.0200004577637</c:v>
                </c:pt>
                <c:pt idx="5105">
                  <c:v>51.0299987792969</c:v>
                </c:pt>
                <c:pt idx="5106">
                  <c:v>51.0400009155273</c:v>
                </c:pt>
                <c:pt idx="5107">
                  <c:v>51.0499992370605</c:v>
                </c:pt>
                <c:pt idx="5108">
                  <c:v>51.060001373291</c:v>
                </c:pt>
                <c:pt idx="5109">
                  <c:v>51.0699996948242</c:v>
                </c:pt>
                <c:pt idx="5110">
                  <c:v>51.0800018310547</c:v>
                </c:pt>
                <c:pt idx="5111">
                  <c:v>51.0900001525879</c:v>
                </c:pt>
                <c:pt idx="5112">
                  <c:v>51.0999984741211</c:v>
                </c:pt>
                <c:pt idx="5113">
                  <c:v>51.1100006103516</c:v>
                </c:pt>
                <c:pt idx="5114">
                  <c:v>51.1199989318848</c:v>
                </c:pt>
                <c:pt idx="5115">
                  <c:v>51.1300010681152</c:v>
                </c:pt>
                <c:pt idx="5116">
                  <c:v>51.1399993896484</c:v>
                </c:pt>
                <c:pt idx="5117">
                  <c:v>51.1500015258789</c:v>
                </c:pt>
                <c:pt idx="5118">
                  <c:v>51.1599998474121</c:v>
                </c:pt>
                <c:pt idx="5119">
                  <c:v>51.1699981689453</c:v>
                </c:pt>
                <c:pt idx="5120">
                  <c:v>51.1800003051758</c:v>
                </c:pt>
                <c:pt idx="5121">
                  <c:v>51.189998626709</c:v>
                </c:pt>
                <c:pt idx="5122">
                  <c:v>51.2000007629395</c:v>
                </c:pt>
                <c:pt idx="5123">
                  <c:v>51.2099990844727</c:v>
                </c:pt>
                <c:pt idx="5124">
                  <c:v>51.2200012207031</c:v>
                </c:pt>
                <c:pt idx="5125">
                  <c:v>51.2299995422363</c:v>
                </c:pt>
                <c:pt idx="5126">
                  <c:v>51.2400016784668</c:v>
                </c:pt>
                <c:pt idx="5127">
                  <c:v>51.25</c:v>
                </c:pt>
                <c:pt idx="5128">
                  <c:v>51.2599983215332</c:v>
                </c:pt>
                <c:pt idx="5129">
                  <c:v>51.2700004577637</c:v>
                </c:pt>
                <c:pt idx="5130">
                  <c:v>51.2799987792969</c:v>
                </c:pt>
                <c:pt idx="5131">
                  <c:v>51.2900009155273</c:v>
                </c:pt>
                <c:pt idx="5132">
                  <c:v>51.2999992370605</c:v>
                </c:pt>
                <c:pt idx="5133">
                  <c:v>51.3100013732909</c:v>
                </c:pt>
                <c:pt idx="5134">
                  <c:v>51.3199996948242</c:v>
                </c:pt>
                <c:pt idx="5135">
                  <c:v>51.3300018310547</c:v>
                </c:pt>
                <c:pt idx="5136">
                  <c:v>51.3400001525879</c:v>
                </c:pt>
                <c:pt idx="5137">
                  <c:v>51.3499984741211</c:v>
                </c:pt>
                <c:pt idx="5138">
                  <c:v>51.3600006103516</c:v>
                </c:pt>
                <c:pt idx="5139">
                  <c:v>51.3699989318848</c:v>
                </c:pt>
                <c:pt idx="5140">
                  <c:v>51.3800010681152</c:v>
                </c:pt>
                <c:pt idx="5141">
                  <c:v>51.3899993896484</c:v>
                </c:pt>
                <c:pt idx="5142">
                  <c:v>51.4000015258789</c:v>
                </c:pt>
                <c:pt idx="5143">
                  <c:v>51.4099998474121</c:v>
                </c:pt>
                <c:pt idx="5144">
                  <c:v>51.4199981689453</c:v>
                </c:pt>
                <c:pt idx="5145">
                  <c:v>51.4300003051758</c:v>
                </c:pt>
                <c:pt idx="5146">
                  <c:v>51.439998626709</c:v>
                </c:pt>
                <c:pt idx="5147">
                  <c:v>51.4500007629395</c:v>
                </c:pt>
                <c:pt idx="5148">
                  <c:v>51.4599990844727</c:v>
                </c:pt>
                <c:pt idx="5149">
                  <c:v>51.4700012207031</c:v>
                </c:pt>
                <c:pt idx="5150">
                  <c:v>51.4799995422363</c:v>
                </c:pt>
                <c:pt idx="5151">
                  <c:v>51.4900016784668</c:v>
                </c:pt>
                <c:pt idx="5152">
                  <c:v>51.5</c:v>
                </c:pt>
                <c:pt idx="5153">
                  <c:v>51.5099983215332</c:v>
                </c:pt>
                <c:pt idx="5154">
                  <c:v>51.5200004577637</c:v>
                </c:pt>
                <c:pt idx="5155">
                  <c:v>51.5299987792969</c:v>
                </c:pt>
                <c:pt idx="5156">
                  <c:v>51.5400009155273</c:v>
                </c:pt>
                <c:pt idx="5157">
                  <c:v>51.5499992370605</c:v>
                </c:pt>
                <c:pt idx="5158">
                  <c:v>51.560001373291</c:v>
                </c:pt>
                <c:pt idx="5159">
                  <c:v>51.5699996948242</c:v>
                </c:pt>
                <c:pt idx="5160">
                  <c:v>51.5800018310547</c:v>
                </c:pt>
                <c:pt idx="5161">
                  <c:v>51.5900001525879</c:v>
                </c:pt>
                <c:pt idx="5162">
                  <c:v>51.5999984741211</c:v>
                </c:pt>
                <c:pt idx="5163">
                  <c:v>51.6100006103516</c:v>
                </c:pt>
                <c:pt idx="5164">
                  <c:v>51.6199989318848</c:v>
                </c:pt>
                <c:pt idx="5165">
                  <c:v>51.6300010681152</c:v>
                </c:pt>
                <c:pt idx="5166">
                  <c:v>51.6399993896484</c:v>
                </c:pt>
                <c:pt idx="5167">
                  <c:v>51.6500015258789</c:v>
                </c:pt>
                <c:pt idx="5168">
                  <c:v>51.6599998474121</c:v>
                </c:pt>
                <c:pt idx="5169">
                  <c:v>51.6699981689453</c:v>
                </c:pt>
                <c:pt idx="5170">
                  <c:v>51.6800003051758</c:v>
                </c:pt>
                <c:pt idx="5171">
                  <c:v>51.689998626709</c:v>
                </c:pt>
                <c:pt idx="5172">
                  <c:v>51.7000007629395</c:v>
                </c:pt>
                <c:pt idx="5173">
                  <c:v>51.7099990844727</c:v>
                </c:pt>
                <c:pt idx="5174">
                  <c:v>51.7200012207031</c:v>
                </c:pt>
                <c:pt idx="5175">
                  <c:v>51.7299995422363</c:v>
                </c:pt>
                <c:pt idx="5176">
                  <c:v>51.7400016784668</c:v>
                </c:pt>
                <c:pt idx="5177">
                  <c:v>51.75</c:v>
                </c:pt>
                <c:pt idx="5178">
                  <c:v>51.7599983215332</c:v>
                </c:pt>
                <c:pt idx="5179">
                  <c:v>51.7700004577637</c:v>
                </c:pt>
                <c:pt idx="5180">
                  <c:v>51.7799987792969</c:v>
                </c:pt>
                <c:pt idx="5181">
                  <c:v>51.7900009155273</c:v>
                </c:pt>
                <c:pt idx="5182">
                  <c:v>51.7999992370605</c:v>
                </c:pt>
                <c:pt idx="5183">
                  <c:v>51.8100013732909</c:v>
                </c:pt>
                <c:pt idx="5184">
                  <c:v>51.8199996948242</c:v>
                </c:pt>
                <c:pt idx="5185">
                  <c:v>51.8300018310547</c:v>
                </c:pt>
                <c:pt idx="5186">
                  <c:v>51.8400001525879</c:v>
                </c:pt>
                <c:pt idx="5187">
                  <c:v>51.8499984741211</c:v>
                </c:pt>
                <c:pt idx="5188">
                  <c:v>51.8600006103516</c:v>
                </c:pt>
                <c:pt idx="5189">
                  <c:v>51.8699989318848</c:v>
                </c:pt>
                <c:pt idx="5190">
                  <c:v>51.8800010681152</c:v>
                </c:pt>
                <c:pt idx="5191">
                  <c:v>51.8899993896484</c:v>
                </c:pt>
                <c:pt idx="5192">
                  <c:v>51.9000015258789</c:v>
                </c:pt>
                <c:pt idx="5193">
                  <c:v>51.9099998474121</c:v>
                </c:pt>
                <c:pt idx="5194">
                  <c:v>51.9199981689453</c:v>
                </c:pt>
                <c:pt idx="5195">
                  <c:v>51.9300003051758</c:v>
                </c:pt>
                <c:pt idx="5196">
                  <c:v>51.939998626709</c:v>
                </c:pt>
                <c:pt idx="5197">
                  <c:v>51.9500007629395</c:v>
                </c:pt>
                <c:pt idx="5198">
                  <c:v>51.9599990844727</c:v>
                </c:pt>
                <c:pt idx="5199">
                  <c:v>51.9700012207031</c:v>
                </c:pt>
                <c:pt idx="5200">
                  <c:v>51.9799995422363</c:v>
                </c:pt>
                <c:pt idx="5201">
                  <c:v>51.9900016784668</c:v>
                </c:pt>
                <c:pt idx="5202">
                  <c:v>52</c:v>
                </c:pt>
                <c:pt idx="5203">
                  <c:v>52.0099983215332</c:v>
                </c:pt>
                <c:pt idx="5204">
                  <c:v>52.0200004577637</c:v>
                </c:pt>
                <c:pt idx="5205">
                  <c:v>52.0299987792969</c:v>
                </c:pt>
                <c:pt idx="5206">
                  <c:v>52.0400009155273</c:v>
                </c:pt>
                <c:pt idx="5207">
                  <c:v>52.0499992370605</c:v>
                </c:pt>
                <c:pt idx="5208">
                  <c:v>52.060001373291</c:v>
                </c:pt>
                <c:pt idx="5209">
                  <c:v>52.0699996948242</c:v>
                </c:pt>
                <c:pt idx="5210">
                  <c:v>52.0800018310547</c:v>
                </c:pt>
                <c:pt idx="5211">
                  <c:v>52.0900001525879</c:v>
                </c:pt>
                <c:pt idx="5212">
                  <c:v>52.0999984741211</c:v>
                </c:pt>
                <c:pt idx="5213">
                  <c:v>52.1100006103516</c:v>
                </c:pt>
                <c:pt idx="5214">
                  <c:v>52.1199989318848</c:v>
                </c:pt>
                <c:pt idx="5215">
                  <c:v>52.1300010681152</c:v>
                </c:pt>
                <c:pt idx="5216">
                  <c:v>52.1399993896484</c:v>
                </c:pt>
                <c:pt idx="5217">
                  <c:v>52.1500015258789</c:v>
                </c:pt>
                <c:pt idx="5218">
                  <c:v>52.1599998474121</c:v>
                </c:pt>
                <c:pt idx="5219">
                  <c:v>52.1699981689453</c:v>
                </c:pt>
                <c:pt idx="5220">
                  <c:v>52.1800003051758</c:v>
                </c:pt>
                <c:pt idx="5221">
                  <c:v>52.189998626709</c:v>
                </c:pt>
                <c:pt idx="5222">
                  <c:v>52.2000007629395</c:v>
                </c:pt>
                <c:pt idx="5223">
                  <c:v>52.2099990844727</c:v>
                </c:pt>
                <c:pt idx="5224">
                  <c:v>52.2200012207031</c:v>
                </c:pt>
                <c:pt idx="5225">
                  <c:v>52.2299995422363</c:v>
                </c:pt>
                <c:pt idx="5226">
                  <c:v>52.2400016784668</c:v>
                </c:pt>
                <c:pt idx="5227">
                  <c:v>52.25</c:v>
                </c:pt>
                <c:pt idx="5228">
                  <c:v>52.2599983215332</c:v>
                </c:pt>
                <c:pt idx="5229">
                  <c:v>52.2700004577637</c:v>
                </c:pt>
                <c:pt idx="5230">
                  <c:v>52.2799987792969</c:v>
                </c:pt>
                <c:pt idx="5231">
                  <c:v>52.2900009155273</c:v>
                </c:pt>
                <c:pt idx="5232">
                  <c:v>52.2999992370605</c:v>
                </c:pt>
                <c:pt idx="5233">
                  <c:v>52.3100013732909</c:v>
                </c:pt>
                <c:pt idx="5234">
                  <c:v>52.3199996948242</c:v>
                </c:pt>
                <c:pt idx="5235">
                  <c:v>52.3300018310547</c:v>
                </c:pt>
                <c:pt idx="5236">
                  <c:v>52.3400001525879</c:v>
                </c:pt>
                <c:pt idx="5237">
                  <c:v>52.3499984741211</c:v>
                </c:pt>
                <c:pt idx="5238">
                  <c:v>52.3600006103516</c:v>
                </c:pt>
                <c:pt idx="5239">
                  <c:v>52.3699989318848</c:v>
                </c:pt>
                <c:pt idx="5240">
                  <c:v>52.3800010681152</c:v>
                </c:pt>
                <c:pt idx="5241">
                  <c:v>52.3899993896484</c:v>
                </c:pt>
                <c:pt idx="5242">
                  <c:v>52.4000015258789</c:v>
                </c:pt>
                <c:pt idx="5243">
                  <c:v>52.4099998474121</c:v>
                </c:pt>
                <c:pt idx="5244">
                  <c:v>52.4199981689453</c:v>
                </c:pt>
                <c:pt idx="5245">
                  <c:v>52.4300003051758</c:v>
                </c:pt>
                <c:pt idx="5246">
                  <c:v>52.439998626709</c:v>
                </c:pt>
                <c:pt idx="5247">
                  <c:v>52.4500007629395</c:v>
                </c:pt>
                <c:pt idx="5248">
                  <c:v>52.4599990844727</c:v>
                </c:pt>
                <c:pt idx="5249">
                  <c:v>52.4700012207031</c:v>
                </c:pt>
                <c:pt idx="5250">
                  <c:v>52.4799995422363</c:v>
                </c:pt>
                <c:pt idx="5251">
                  <c:v>52.4900016784668</c:v>
                </c:pt>
                <c:pt idx="5252">
                  <c:v>52.5</c:v>
                </c:pt>
                <c:pt idx="5253">
                  <c:v>52.5099983215332</c:v>
                </c:pt>
                <c:pt idx="5254">
                  <c:v>52.5200004577637</c:v>
                </c:pt>
                <c:pt idx="5255">
                  <c:v>52.5299987792969</c:v>
                </c:pt>
                <c:pt idx="5256">
                  <c:v>52.5400009155273</c:v>
                </c:pt>
                <c:pt idx="5257">
                  <c:v>52.5499992370605</c:v>
                </c:pt>
                <c:pt idx="5258">
                  <c:v>52.560001373291</c:v>
                </c:pt>
                <c:pt idx="5259">
                  <c:v>52.5699996948242</c:v>
                </c:pt>
                <c:pt idx="5260">
                  <c:v>52.5800018310547</c:v>
                </c:pt>
                <c:pt idx="5261">
                  <c:v>52.5900001525879</c:v>
                </c:pt>
                <c:pt idx="5262">
                  <c:v>52.5999984741211</c:v>
                </c:pt>
                <c:pt idx="5263">
                  <c:v>52.6100006103516</c:v>
                </c:pt>
                <c:pt idx="5264">
                  <c:v>52.6199989318848</c:v>
                </c:pt>
                <c:pt idx="5265">
                  <c:v>52.6300010681152</c:v>
                </c:pt>
                <c:pt idx="5266">
                  <c:v>52.6399993896484</c:v>
                </c:pt>
                <c:pt idx="5267">
                  <c:v>52.6500015258789</c:v>
                </c:pt>
                <c:pt idx="5268">
                  <c:v>52.6599998474121</c:v>
                </c:pt>
                <c:pt idx="5269">
                  <c:v>52.6699981689453</c:v>
                </c:pt>
                <c:pt idx="5270">
                  <c:v>52.6800003051758</c:v>
                </c:pt>
                <c:pt idx="5271">
                  <c:v>52.689998626709</c:v>
                </c:pt>
                <c:pt idx="5272">
                  <c:v>52.7000007629395</c:v>
                </c:pt>
                <c:pt idx="5273">
                  <c:v>52.7099990844727</c:v>
                </c:pt>
                <c:pt idx="5274">
                  <c:v>52.7200012207031</c:v>
                </c:pt>
                <c:pt idx="5275">
                  <c:v>52.7299995422363</c:v>
                </c:pt>
                <c:pt idx="5276">
                  <c:v>52.7400016784668</c:v>
                </c:pt>
                <c:pt idx="5277">
                  <c:v>52.75</c:v>
                </c:pt>
                <c:pt idx="5278">
                  <c:v>52.7599983215332</c:v>
                </c:pt>
                <c:pt idx="5279">
                  <c:v>52.7700004577637</c:v>
                </c:pt>
                <c:pt idx="5280">
                  <c:v>52.7799987792969</c:v>
                </c:pt>
                <c:pt idx="5281">
                  <c:v>52.7900009155273</c:v>
                </c:pt>
                <c:pt idx="5282">
                  <c:v>52.7999992370605</c:v>
                </c:pt>
                <c:pt idx="5283">
                  <c:v>52.8100013732909</c:v>
                </c:pt>
                <c:pt idx="5284">
                  <c:v>52.8199996948242</c:v>
                </c:pt>
                <c:pt idx="5285">
                  <c:v>52.8300018310547</c:v>
                </c:pt>
                <c:pt idx="5286">
                  <c:v>52.8400001525879</c:v>
                </c:pt>
                <c:pt idx="5287">
                  <c:v>52.8499984741211</c:v>
                </c:pt>
                <c:pt idx="5288">
                  <c:v>52.8600006103516</c:v>
                </c:pt>
                <c:pt idx="5289">
                  <c:v>52.8699989318848</c:v>
                </c:pt>
                <c:pt idx="5290">
                  <c:v>52.8800010681152</c:v>
                </c:pt>
                <c:pt idx="5291">
                  <c:v>52.8899993896484</c:v>
                </c:pt>
                <c:pt idx="5292">
                  <c:v>52.9000015258789</c:v>
                </c:pt>
                <c:pt idx="5293">
                  <c:v>52.9099998474121</c:v>
                </c:pt>
                <c:pt idx="5294">
                  <c:v>52.9199981689453</c:v>
                </c:pt>
                <c:pt idx="5295">
                  <c:v>52.9300003051758</c:v>
                </c:pt>
                <c:pt idx="5296">
                  <c:v>52.939998626709</c:v>
                </c:pt>
                <c:pt idx="5297">
                  <c:v>52.9500007629395</c:v>
                </c:pt>
                <c:pt idx="5298">
                  <c:v>52.9599990844727</c:v>
                </c:pt>
                <c:pt idx="5299">
                  <c:v>52.9700012207031</c:v>
                </c:pt>
                <c:pt idx="5300">
                  <c:v>52.9799995422363</c:v>
                </c:pt>
                <c:pt idx="5301">
                  <c:v>52.9900016784668</c:v>
                </c:pt>
                <c:pt idx="5302">
                  <c:v>53</c:v>
                </c:pt>
                <c:pt idx="5303">
                  <c:v>53.0099983215332</c:v>
                </c:pt>
                <c:pt idx="5304">
                  <c:v>53.0200004577637</c:v>
                </c:pt>
                <c:pt idx="5305">
                  <c:v>53.0299987792969</c:v>
                </c:pt>
                <c:pt idx="5306">
                  <c:v>53.0400009155273</c:v>
                </c:pt>
                <c:pt idx="5307">
                  <c:v>53.0499992370605</c:v>
                </c:pt>
                <c:pt idx="5308">
                  <c:v>53.060001373291</c:v>
                </c:pt>
                <c:pt idx="5309">
                  <c:v>53.0699996948242</c:v>
                </c:pt>
                <c:pt idx="5310">
                  <c:v>53.0800018310547</c:v>
                </c:pt>
                <c:pt idx="5311">
                  <c:v>53.0900001525879</c:v>
                </c:pt>
                <c:pt idx="5312">
                  <c:v>53.0999984741211</c:v>
                </c:pt>
                <c:pt idx="5313">
                  <c:v>53.1100006103516</c:v>
                </c:pt>
                <c:pt idx="5314">
                  <c:v>53.1199989318848</c:v>
                </c:pt>
                <c:pt idx="5315">
                  <c:v>53.1300010681152</c:v>
                </c:pt>
                <c:pt idx="5316">
                  <c:v>53.1399993896484</c:v>
                </c:pt>
                <c:pt idx="5317">
                  <c:v>53.1500015258789</c:v>
                </c:pt>
                <c:pt idx="5318">
                  <c:v>53.1599998474121</c:v>
                </c:pt>
                <c:pt idx="5319">
                  <c:v>53.1699981689453</c:v>
                </c:pt>
                <c:pt idx="5320">
                  <c:v>53.1800003051758</c:v>
                </c:pt>
                <c:pt idx="5321">
                  <c:v>53.189998626709</c:v>
                </c:pt>
                <c:pt idx="5322">
                  <c:v>53.2000007629395</c:v>
                </c:pt>
                <c:pt idx="5323">
                  <c:v>53.2099990844727</c:v>
                </c:pt>
                <c:pt idx="5324">
                  <c:v>53.2200012207031</c:v>
                </c:pt>
                <c:pt idx="5325">
                  <c:v>53.2299995422363</c:v>
                </c:pt>
                <c:pt idx="5326">
                  <c:v>53.2400016784668</c:v>
                </c:pt>
                <c:pt idx="5327">
                  <c:v>53.25</c:v>
                </c:pt>
                <c:pt idx="5328">
                  <c:v>53.2599983215332</c:v>
                </c:pt>
                <c:pt idx="5329">
                  <c:v>53.2700004577637</c:v>
                </c:pt>
                <c:pt idx="5330">
                  <c:v>53.2799987792969</c:v>
                </c:pt>
                <c:pt idx="5331">
                  <c:v>53.2900009155273</c:v>
                </c:pt>
                <c:pt idx="5332">
                  <c:v>53.2999992370605</c:v>
                </c:pt>
                <c:pt idx="5333">
                  <c:v>53.3100013732909</c:v>
                </c:pt>
                <c:pt idx="5334">
                  <c:v>53.3199996948242</c:v>
                </c:pt>
                <c:pt idx="5335">
                  <c:v>53.3300018310547</c:v>
                </c:pt>
                <c:pt idx="5336">
                  <c:v>53.3400001525879</c:v>
                </c:pt>
                <c:pt idx="5337">
                  <c:v>53.3499984741211</c:v>
                </c:pt>
                <c:pt idx="5338">
                  <c:v>53.3600006103516</c:v>
                </c:pt>
                <c:pt idx="5339">
                  <c:v>53.3699989318848</c:v>
                </c:pt>
                <c:pt idx="5340">
                  <c:v>53.3800010681152</c:v>
                </c:pt>
                <c:pt idx="5341">
                  <c:v>53.3899993896484</c:v>
                </c:pt>
                <c:pt idx="5342">
                  <c:v>53.4000015258789</c:v>
                </c:pt>
                <c:pt idx="5343">
                  <c:v>53.4099998474121</c:v>
                </c:pt>
                <c:pt idx="5344">
                  <c:v>53.4199981689453</c:v>
                </c:pt>
                <c:pt idx="5345">
                  <c:v>53.4300003051758</c:v>
                </c:pt>
                <c:pt idx="5346">
                  <c:v>53.439998626709</c:v>
                </c:pt>
                <c:pt idx="5347">
                  <c:v>53.4500007629395</c:v>
                </c:pt>
                <c:pt idx="5348">
                  <c:v>53.4599990844727</c:v>
                </c:pt>
                <c:pt idx="5349">
                  <c:v>53.4700012207031</c:v>
                </c:pt>
                <c:pt idx="5350">
                  <c:v>53.4799995422363</c:v>
                </c:pt>
                <c:pt idx="5351">
                  <c:v>53.4900016784668</c:v>
                </c:pt>
                <c:pt idx="5352">
                  <c:v>53.5</c:v>
                </c:pt>
                <c:pt idx="5353">
                  <c:v>53.5099983215332</c:v>
                </c:pt>
                <c:pt idx="5354">
                  <c:v>53.5200004577637</c:v>
                </c:pt>
                <c:pt idx="5355">
                  <c:v>53.5299987792969</c:v>
                </c:pt>
                <c:pt idx="5356">
                  <c:v>53.5400009155273</c:v>
                </c:pt>
                <c:pt idx="5357">
                  <c:v>53.5499992370605</c:v>
                </c:pt>
                <c:pt idx="5358">
                  <c:v>53.560001373291</c:v>
                </c:pt>
                <c:pt idx="5359">
                  <c:v>53.5699996948242</c:v>
                </c:pt>
                <c:pt idx="5360">
                  <c:v>53.5800018310547</c:v>
                </c:pt>
                <c:pt idx="5361">
                  <c:v>53.5900001525879</c:v>
                </c:pt>
                <c:pt idx="5362">
                  <c:v>53.5999984741211</c:v>
                </c:pt>
                <c:pt idx="5363">
                  <c:v>53.6100006103516</c:v>
                </c:pt>
                <c:pt idx="5364">
                  <c:v>53.6199989318848</c:v>
                </c:pt>
                <c:pt idx="5365">
                  <c:v>53.6300010681152</c:v>
                </c:pt>
                <c:pt idx="5366">
                  <c:v>53.6399993896484</c:v>
                </c:pt>
                <c:pt idx="5367">
                  <c:v>53.6500015258789</c:v>
                </c:pt>
                <c:pt idx="5368">
                  <c:v>53.6599998474121</c:v>
                </c:pt>
                <c:pt idx="5369">
                  <c:v>53.6699981689453</c:v>
                </c:pt>
                <c:pt idx="5370">
                  <c:v>53.6800003051758</c:v>
                </c:pt>
                <c:pt idx="5371">
                  <c:v>53.689998626709</c:v>
                </c:pt>
                <c:pt idx="5372">
                  <c:v>53.7000007629395</c:v>
                </c:pt>
                <c:pt idx="5373">
                  <c:v>53.7099990844727</c:v>
                </c:pt>
                <c:pt idx="5374">
                  <c:v>53.7200012207031</c:v>
                </c:pt>
                <c:pt idx="5375">
                  <c:v>53.7299995422363</c:v>
                </c:pt>
                <c:pt idx="5376">
                  <c:v>53.7400016784668</c:v>
                </c:pt>
                <c:pt idx="5377">
                  <c:v>53.75</c:v>
                </c:pt>
                <c:pt idx="5378">
                  <c:v>53.7599983215332</c:v>
                </c:pt>
                <c:pt idx="5379">
                  <c:v>53.7700004577637</c:v>
                </c:pt>
                <c:pt idx="5380">
                  <c:v>53.7799987792969</c:v>
                </c:pt>
                <c:pt idx="5381">
                  <c:v>53.7900009155273</c:v>
                </c:pt>
                <c:pt idx="5382">
                  <c:v>53.7999992370605</c:v>
                </c:pt>
                <c:pt idx="5383">
                  <c:v>53.8100013732909</c:v>
                </c:pt>
                <c:pt idx="5384">
                  <c:v>53.8199996948242</c:v>
                </c:pt>
                <c:pt idx="5385">
                  <c:v>53.8300018310547</c:v>
                </c:pt>
                <c:pt idx="5386">
                  <c:v>53.8400001525879</c:v>
                </c:pt>
                <c:pt idx="5387">
                  <c:v>53.8499984741211</c:v>
                </c:pt>
                <c:pt idx="5388">
                  <c:v>53.8600006103516</c:v>
                </c:pt>
                <c:pt idx="5389">
                  <c:v>53.8699989318848</c:v>
                </c:pt>
                <c:pt idx="5390">
                  <c:v>53.8800010681152</c:v>
                </c:pt>
                <c:pt idx="5391">
                  <c:v>53.8899993896484</c:v>
                </c:pt>
                <c:pt idx="5392">
                  <c:v>53.9000015258789</c:v>
                </c:pt>
                <c:pt idx="5393">
                  <c:v>53.9099998474121</c:v>
                </c:pt>
                <c:pt idx="5394">
                  <c:v>53.9199981689453</c:v>
                </c:pt>
                <c:pt idx="5395">
                  <c:v>53.9300003051758</c:v>
                </c:pt>
                <c:pt idx="5396">
                  <c:v>53.939998626709</c:v>
                </c:pt>
                <c:pt idx="5397">
                  <c:v>53.9500007629395</c:v>
                </c:pt>
                <c:pt idx="5398">
                  <c:v>53.9599990844727</c:v>
                </c:pt>
                <c:pt idx="5399">
                  <c:v>53.9700012207031</c:v>
                </c:pt>
                <c:pt idx="5400">
                  <c:v>53.9799995422363</c:v>
                </c:pt>
                <c:pt idx="5401">
                  <c:v>53.9900016784668</c:v>
                </c:pt>
                <c:pt idx="5402">
                  <c:v>54</c:v>
                </c:pt>
                <c:pt idx="5403">
                  <c:v>54.0099983215332</c:v>
                </c:pt>
                <c:pt idx="5404">
                  <c:v>54.0200004577637</c:v>
                </c:pt>
                <c:pt idx="5405">
                  <c:v>54.0299987792969</c:v>
                </c:pt>
                <c:pt idx="5406">
                  <c:v>54.0400009155273</c:v>
                </c:pt>
                <c:pt idx="5407">
                  <c:v>54.0499992370605</c:v>
                </c:pt>
                <c:pt idx="5408">
                  <c:v>54.060001373291</c:v>
                </c:pt>
                <c:pt idx="5409">
                  <c:v>54.0699996948242</c:v>
                </c:pt>
                <c:pt idx="5410">
                  <c:v>54.0800018310547</c:v>
                </c:pt>
                <c:pt idx="5411">
                  <c:v>54.0900001525879</c:v>
                </c:pt>
                <c:pt idx="5412">
                  <c:v>54.0999984741211</c:v>
                </c:pt>
                <c:pt idx="5413">
                  <c:v>54.1100006103516</c:v>
                </c:pt>
                <c:pt idx="5414">
                  <c:v>54.1199989318848</c:v>
                </c:pt>
                <c:pt idx="5415">
                  <c:v>54.1300010681152</c:v>
                </c:pt>
                <c:pt idx="5416">
                  <c:v>54.1399993896484</c:v>
                </c:pt>
                <c:pt idx="5417">
                  <c:v>54.1500015258789</c:v>
                </c:pt>
                <c:pt idx="5418">
                  <c:v>54.1599998474121</c:v>
                </c:pt>
                <c:pt idx="5419">
                  <c:v>54.1699981689453</c:v>
                </c:pt>
                <c:pt idx="5420">
                  <c:v>54.1800003051758</c:v>
                </c:pt>
                <c:pt idx="5421">
                  <c:v>54.189998626709</c:v>
                </c:pt>
                <c:pt idx="5422">
                  <c:v>54.2000007629395</c:v>
                </c:pt>
                <c:pt idx="5423">
                  <c:v>54.2099990844727</c:v>
                </c:pt>
                <c:pt idx="5424">
                  <c:v>54.2200012207031</c:v>
                </c:pt>
                <c:pt idx="5425">
                  <c:v>54.2299995422363</c:v>
                </c:pt>
                <c:pt idx="5426">
                  <c:v>54.2400016784668</c:v>
                </c:pt>
                <c:pt idx="5427">
                  <c:v>54.25</c:v>
                </c:pt>
                <c:pt idx="5428">
                  <c:v>54.2599983215332</c:v>
                </c:pt>
                <c:pt idx="5429">
                  <c:v>54.2700004577637</c:v>
                </c:pt>
                <c:pt idx="5430">
                  <c:v>54.2799987792969</c:v>
                </c:pt>
                <c:pt idx="5431">
                  <c:v>54.2900009155273</c:v>
                </c:pt>
                <c:pt idx="5432">
                  <c:v>54.2999992370605</c:v>
                </c:pt>
                <c:pt idx="5433">
                  <c:v>54.3100013732909</c:v>
                </c:pt>
                <c:pt idx="5434">
                  <c:v>54.3199996948242</c:v>
                </c:pt>
                <c:pt idx="5435">
                  <c:v>54.3300018310547</c:v>
                </c:pt>
                <c:pt idx="5436">
                  <c:v>54.3400001525879</c:v>
                </c:pt>
                <c:pt idx="5437">
                  <c:v>54.3499984741211</c:v>
                </c:pt>
                <c:pt idx="5438">
                  <c:v>54.3600006103516</c:v>
                </c:pt>
                <c:pt idx="5439">
                  <c:v>54.3699989318848</c:v>
                </c:pt>
                <c:pt idx="5440">
                  <c:v>54.3800010681152</c:v>
                </c:pt>
                <c:pt idx="5441">
                  <c:v>54.3899993896484</c:v>
                </c:pt>
                <c:pt idx="5442">
                  <c:v>54.4000015258789</c:v>
                </c:pt>
                <c:pt idx="5443">
                  <c:v>54.4099998474121</c:v>
                </c:pt>
                <c:pt idx="5444">
                  <c:v>54.4199981689453</c:v>
                </c:pt>
                <c:pt idx="5445">
                  <c:v>54.4300003051758</c:v>
                </c:pt>
                <c:pt idx="5446">
                  <c:v>54.439998626709</c:v>
                </c:pt>
                <c:pt idx="5447">
                  <c:v>54.4500007629395</c:v>
                </c:pt>
                <c:pt idx="5448">
                  <c:v>54.4599990844727</c:v>
                </c:pt>
                <c:pt idx="5449">
                  <c:v>54.4700012207031</c:v>
                </c:pt>
                <c:pt idx="5450">
                  <c:v>54.4799995422363</c:v>
                </c:pt>
                <c:pt idx="5451">
                  <c:v>54.4900016784668</c:v>
                </c:pt>
                <c:pt idx="5452">
                  <c:v>54.5</c:v>
                </c:pt>
                <c:pt idx="5453">
                  <c:v>54.5099983215332</c:v>
                </c:pt>
                <c:pt idx="5454">
                  <c:v>54.5200004577637</c:v>
                </c:pt>
                <c:pt idx="5455">
                  <c:v>54.5299987792969</c:v>
                </c:pt>
                <c:pt idx="5456">
                  <c:v>54.5400009155273</c:v>
                </c:pt>
                <c:pt idx="5457">
                  <c:v>54.5499992370605</c:v>
                </c:pt>
                <c:pt idx="5458">
                  <c:v>54.560001373291</c:v>
                </c:pt>
                <c:pt idx="5459">
                  <c:v>54.5699996948242</c:v>
                </c:pt>
                <c:pt idx="5460">
                  <c:v>54.5800018310547</c:v>
                </c:pt>
                <c:pt idx="5461">
                  <c:v>54.5900001525879</c:v>
                </c:pt>
                <c:pt idx="5462">
                  <c:v>54.5999984741211</c:v>
                </c:pt>
                <c:pt idx="5463">
                  <c:v>54.6100006103516</c:v>
                </c:pt>
                <c:pt idx="5464">
                  <c:v>54.6199989318848</c:v>
                </c:pt>
                <c:pt idx="5465">
                  <c:v>54.6300010681152</c:v>
                </c:pt>
                <c:pt idx="5466">
                  <c:v>54.6399993896484</c:v>
                </c:pt>
                <c:pt idx="5467">
                  <c:v>54.6500015258789</c:v>
                </c:pt>
                <c:pt idx="5468">
                  <c:v>54.6599998474121</c:v>
                </c:pt>
                <c:pt idx="5469">
                  <c:v>54.6699981689453</c:v>
                </c:pt>
                <c:pt idx="5470">
                  <c:v>54.6800003051758</c:v>
                </c:pt>
                <c:pt idx="5471">
                  <c:v>54.689998626709</c:v>
                </c:pt>
                <c:pt idx="5472">
                  <c:v>54.7000007629395</c:v>
                </c:pt>
                <c:pt idx="5473">
                  <c:v>54.7099990844727</c:v>
                </c:pt>
                <c:pt idx="5474">
                  <c:v>54.7200012207031</c:v>
                </c:pt>
                <c:pt idx="5475">
                  <c:v>54.7299995422363</c:v>
                </c:pt>
                <c:pt idx="5476">
                  <c:v>54.7400016784668</c:v>
                </c:pt>
                <c:pt idx="5477">
                  <c:v>54.75</c:v>
                </c:pt>
                <c:pt idx="5478">
                  <c:v>54.7599983215332</c:v>
                </c:pt>
                <c:pt idx="5479">
                  <c:v>54.7700004577637</c:v>
                </c:pt>
                <c:pt idx="5480">
                  <c:v>54.7799987792969</c:v>
                </c:pt>
                <c:pt idx="5481">
                  <c:v>54.7900009155273</c:v>
                </c:pt>
                <c:pt idx="5482">
                  <c:v>54.7999992370605</c:v>
                </c:pt>
                <c:pt idx="5483">
                  <c:v>54.8100013732909</c:v>
                </c:pt>
                <c:pt idx="5484">
                  <c:v>54.8199996948242</c:v>
                </c:pt>
                <c:pt idx="5485">
                  <c:v>54.8300018310547</c:v>
                </c:pt>
                <c:pt idx="5486">
                  <c:v>54.8400001525879</c:v>
                </c:pt>
                <c:pt idx="5487">
                  <c:v>54.8499984741211</c:v>
                </c:pt>
                <c:pt idx="5488">
                  <c:v>54.8600006103516</c:v>
                </c:pt>
                <c:pt idx="5489">
                  <c:v>54.8699989318848</c:v>
                </c:pt>
                <c:pt idx="5490">
                  <c:v>54.8800010681152</c:v>
                </c:pt>
                <c:pt idx="5491">
                  <c:v>54.8899993896484</c:v>
                </c:pt>
                <c:pt idx="5492">
                  <c:v>54.9000015258789</c:v>
                </c:pt>
                <c:pt idx="5493">
                  <c:v>54.9099998474121</c:v>
                </c:pt>
                <c:pt idx="5494">
                  <c:v>54.9199981689453</c:v>
                </c:pt>
                <c:pt idx="5495">
                  <c:v>54.9300003051758</c:v>
                </c:pt>
                <c:pt idx="5496">
                  <c:v>54.939998626709</c:v>
                </c:pt>
                <c:pt idx="5497">
                  <c:v>54.9500007629395</c:v>
                </c:pt>
                <c:pt idx="5498">
                  <c:v>54.9599990844727</c:v>
                </c:pt>
                <c:pt idx="5499">
                  <c:v>54.9700012207031</c:v>
                </c:pt>
                <c:pt idx="5500">
                  <c:v>54.9799995422363</c:v>
                </c:pt>
                <c:pt idx="5501">
                  <c:v>54.9900016784668</c:v>
                </c:pt>
                <c:pt idx="5502">
                  <c:v>55</c:v>
                </c:pt>
                <c:pt idx="5503">
                  <c:v>55.0099983215332</c:v>
                </c:pt>
                <c:pt idx="5504">
                  <c:v>55.0200004577637</c:v>
                </c:pt>
                <c:pt idx="5505">
                  <c:v>55.0299987792969</c:v>
                </c:pt>
                <c:pt idx="5506">
                  <c:v>55.0400009155273</c:v>
                </c:pt>
                <c:pt idx="5507">
                  <c:v>55.0499992370605</c:v>
                </c:pt>
                <c:pt idx="5508">
                  <c:v>55.060001373291</c:v>
                </c:pt>
                <c:pt idx="5509">
                  <c:v>55.0699996948242</c:v>
                </c:pt>
                <c:pt idx="5510">
                  <c:v>55.0800018310547</c:v>
                </c:pt>
                <c:pt idx="5511">
                  <c:v>55.0900001525879</c:v>
                </c:pt>
                <c:pt idx="5512">
                  <c:v>55.0999984741211</c:v>
                </c:pt>
                <c:pt idx="5513">
                  <c:v>55.1100006103516</c:v>
                </c:pt>
                <c:pt idx="5514">
                  <c:v>55.1199989318848</c:v>
                </c:pt>
                <c:pt idx="5515">
                  <c:v>55.1300010681152</c:v>
                </c:pt>
                <c:pt idx="5516">
                  <c:v>55.1399993896484</c:v>
                </c:pt>
                <c:pt idx="5517">
                  <c:v>55.1500015258789</c:v>
                </c:pt>
                <c:pt idx="5518">
                  <c:v>55.1599998474121</c:v>
                </c:pt>
                <c:pt idx="5519">
                  <c:v>55.1699981689453</c:v>
                </c:pt>
                <c:pt idx="5520">
                  <c:v>55.1800003051758</c:v>
                </c:pt>
                <c:pt idx="5521">
                  <c:v>55.189998626709</c:v>
                </c:pt>
                <c:pt idx="5522">
                  <c:v>55.2000007629395</c:v>
                </c:pt>
                <c:pt idx="5523">
                  <c:v>55.2099990844727</c:v>
                </c:pt>
                <c:pt idx="5524">
                  <c:v>55.2200012207031</c:v>
                </c:pt>
                <c:pt idx="5525">
                  <c:v>55.2299995422363</c:v>
                </c:pt>
                <c:pt idx="5526">
                  <c:v>55.2400016784668</c:v>
                </c:pt>
                <c:pt idx="5527">
                  <c:v>55.25</c:v>
                </c:pt>
                <c:pt idx="5528">
                  <c:v>55.2599983215332</c:v>
                </c:pt>
                <c:pt idx="5529">
                  <c:v>55.2700004577637</c:v>
                </c:pt>
                <c:pt idx="5530">
                  <c:v>55.2799987792969</c:v>
                </c:pt>
                <c:pt idx="5531">
                  <c:v>55.2900009155273</c:v>
                </c:pt>
                <c:pt idx="5532">
                  <c:v>55.2999992370605</c:v>
                </c:pt>
                <c:pt idx="5533">
                  <c:v>55.3100013732909</c:v>
                </c:pt>
                <c:pt idx="5534">
                  <c:v>55.3199996948242</c:v>
                </c:pt>
                <c:pt idx="5535">
                  <c:v>55.3300018310547</c:v>
                </c:pt>
                <c:pt idx="5536">
                  <c:v>55.3400001525879</c:v>
                </c:pt>
                <c:pt idx="5537">
                  <c:v>55.3499984741211</c:v>
                </c:pt>
                <c:pt idx="5538">
                  <c:v>55.3600006103516</c:v>
                </c:pt>
                <c:pt idx="5539">
                  <c:v>55.3699989318848</c:v>
                </c:pt>
                <c:pt idx="5540">
                  <c:v>55.3800010681152</c:v>
                </c:pt>
                <c:pt idx="5541">
                  <c:v>55.3899993896484</c:v>
                </c:pt>
                <c:pt idx="5542">
                  <c:v>55.4000015258789</c:v>
                </c:pt>
                <c:pt idx="5543">
                  <c:v>55.4099998474121</c:v>
                </c:pt>
                <c:pt idx="5544">
                  <c:v>55.4199981689453</c:v>
                </c:pt>
                <c:pt idx="5545">
                  <c:v>55.4300003051758</c:v>
                </c:pt>
                <c:pt idx="5546">
                  <c:v>55.439998626709</c:v>
                </c:pt>
                <c:pt idx="5547">
                  <c:v>55.4500007629395</c:v>
                </c:pt>
                <c:pt idx="5548">
                  <c:v>55.4599990844727</c:v>
                </c:pt>
                <c:pt idx="5549">
                  <c:v>55.4700012207031</c:v>
                </c:pt>
                <c:pt idx="5550">
                  <c:v>55.4799995422363</c:v>
                </c:pt>
                <c:pt idx="5551">
                  <c:v>55.4900016784668</c:v>
                </c:pt>
                <c:pt idx="5552">
                  <c:v>55.5</c:v>
                </c:pt>
                <c:pt idx="5553">
                  <c:v>55.5099983215332</c:v>
                </c:pt>
                <c:pt idx="5554">
                  <c:v>55.5200004577637</c:v>
                </c:pt>
                <c:pt idx="5555">
                  <c:v>55.5299987792969</c:v>
                </c:pt>
                <c:pt idx="5556">
                  <c:v>55.5400009155273</c:v>
                </c:pt>
                <c:pt idx="5557">
                  <c:v>55.5499992370605</c:v>
                </c:pt>
                <c:pt idx="5558">
                  <c:v>55.560001373291</c:v>
                </c:pt>
                <c:pt idx="5559">
                  <c:v>55.5699996948242</c:v>
                </c:pt>
                <c:pt idx="5560">
                  <c:v>55.5800018310547</c:v>
                </c:pt>
                <c:pt idx="5561">
                  <c:v>55.5900001525879</c:v>
                </c:pt>
                <c:pt idx="5562">
                  <c:v>55.5999984741211</c:v>
                </c:pt>
                <c:pt idx="5563">
                  <c:v>55.6100006103516</c:v>
                </c:pt>
                <c:pt idx="5564">
                  <c:v>55.6199989318848</c:v>
                </c:pt>
                <c:pt idx="5565">
                  <c:v>55.6300010681152</c:v>
                </c:pt>
                <c:pt idx="5566">
                  <c:v>55.6399993896484</c:v>
                </c:pt>
                <c:pt idx="5567">
                  <c:v>55.6500015258789</c:v>
                </c:pt>
                <c:pt idx="5568">
                  <c:v>55.6599998474121</c:v>
                </c:pt>
                <c:pt idx="5569">
                  <c:v>55.6699981689453</c:v>
                </c:pt>
                <c:pt idx="5570">
                  <c:v>55.6800003051758</c:v>
                </c:pt>
                <c:pt idx="5571">
                  <c:v>55.689998626709</c:v>
                </c:pt>
                <c:pt idx="5572">
                  <c:v>55.7000007629395</c:v>
                </c:pt>
                <c:pt idx="5573">
                  <c:v>55.7099990844727</c:v>
                </c:pt>
                <c:pt idx="5574">
                  <c:v>55.7200012207031</c:v>
                </c:pt>
                <c:pt idx="5575">
                  <c:v>55.7299995422363</c:v>
                </c:pt>
                <c:pt idx="5576">
                  <c:v>55.7400016784668</c:v>
                </c:pt>
                <c:pt idx="5577">
                  <c:v>55.75</c:v>
                </c:pt>
                <c:pt idx="5578">
                  <c:v>55.7599983215332</c:v>
                </c:pt>
                <c:pt idx="5579">
                  <c:v>55.7700004577637</c:v>
                </c:pt>
                <c:pt idx="5580">
                  <c:v>55.7799987792969</c:v>
                </c:pt>
                <c:pt idx="5581">
                  <c:v>55.7900009155273</c:v>
                </c:pt>
                <c:pt idx="5582">
                  <c:v>55.7999992370605</c:v>
                </c:pt>
                <c:pt idx="5583">
                  <c:v>55.8100013732909</c:v>
                </c:pt>
                <c:pt idx="5584">
                  <c:v>55.8199996948242</c:v>
                </c:pt>
                <c:pt idx="5585">
                  <c:v>55.8300018310547</c:v>
                </c:pt>
                <c:pt idx="5586">
                  <c:v>55.8400001525879</c:v>
                </c:pt>
                <c:pt idx="5587">
                  <c:v>55.8499984741211</c:v>
                </c:pt>
                <c:pt idx="5588">
                  <c:v>55.8600006103516</c:v>
                </c:pt>
                <c:pt idx="5589">
                  <c:v>55.8699989318848</c:v>
                </c:pt>
                <c:pt idx="5590">
                  <c:v>55.8800010681152</c:v>
                </c:pt>
                <c:pt idx="5591">
                  <c:v>55.8899993896484</c:v>
                </c:pt>
                <c:pt idx="5592">
                  <c:v>55.9000015258789</c:v>
                </c:pt>
                <c:pt idx="5593">
                  <c:v>55.9099998474121</c:v>
                </c:pt>
                <c:pt idx="5594">
                  <c:v>55.9199981689453</c:v>
                </c:pt>
                <c:pt idx="5595">
                  <c:v>55.9300003051758</c:v>
                </c:pt>
                <c:pt idx="5596">
                  <c:v>55.939998626709</c:v>
                </c:pt>
                <c:pt idx="5597">
                  <c:v>55.9500007629395</c:v>
                </c:pt>
                <c:pt idx="5598">
                  <c:v>55.9599990844727</c:v>
                </c:pt>
                <c:pt idx="5599">
                  <c:v>55.9700012207031</c:v>
                </c:pt>
                <c:pt idx="5600">
                  <c:v>55.9799995422363</c:v>
                </c:pt>
                <c:pt idx="5601">
                  <c:v>55.9900016784668</c:v>
                </c:pt>
                <c:pt idx="5602">
                  <c:v>56</c:v>
                </c:pt>
                <c:pt idx="5603">
                  <c:v>56.0099983215332</c:v>
                </c:pt>
                <c:pt idx="5604">
                  <c:v>56.0200004577637</c:v>
                </c:pt>
                <c:pt idx="5605">
                  <c:v>56.0299987792969</c:v>
                </c:pt>
                <c:pt idx="5606">
                  <c:v>56.0400009155273</c:v>
                </c:pt>
                <c:pt idx="5607">
                  <c:v>56.0499992370605</c:v>
                </c:pt>
                <c:pt idx="5608">
                  <c:v>56.060001373291</c:v>
                </c:pt>
                <c:pt idx="5609">
                  <c:v>56.0699996948242</c:v>
                </c:pt>
                <c:pt idx="5610">
                  <c:v>56.0800018310547</c:v>
                </c:pt>
                <c:pt idx="5611">
                  <c:v>56.0900001525879</c:v>
                </c:pt>
                <c:pt idx="5612">
                  <c:v>56.0999984741211</c:v>
                </c:pt>
                <c:pt idx="5613">
                  <c:v>56.1100006103516</c:v>
                </c:pt>
                <c:pt idx="5614">
                  <c:v>56.1199989318848</c:v>
                </c:pt>
                <c:pt idx="5615">
                  <c:v>56.1300010681152</c:v>
                </c:pt>
                <c:pt idx="5616">
                  <c:v>56.1399993896484</c:v>
                </c:pt>
                <c:pt idx="5617">
                  <c:v>56.1500015258789</c:v>
                </c:pt>
                <c:pt idx="5618">
                  <c:v>56.1599998474121</c:v>
                </c:pt>
                <c:pt idx="5619">
                  <c:v>56.1699981689453</c:v>
                </c:pt>
                <c:pt idx="5620">
                  <c:v>56.1800003051758</c:v>
                </c:pt>
                <c:pt idx="5621">
                  <c:v>56.189998626709</c:v>
                </c:pt>
                <c:pt idx="5622">
                  <c:v>56.2000007629395</c:v>
                </c:pt>
                <c:pt idx="5623">
                  <c:v>56.2099990844727</c:v>
                </c:pt>
                <c:pt idx="5624">
                  <c:v>56.2200012207031</c:v>
                </c:pt>
                <c:pt idx="5625">
                  <c:v>56.2299995422363</c:v>
                </c:pt>
                <c:pt idx="5626">
                  <c:v>56.2400016784668</c:v>
                </c:pt>
                <c:pt idx="5627">
                  <c:v>56.25</c:v>
                </c:pt>
                <c:pt idx="5628">
                  <c:v>56.2599983215332</c:v>
                </c:pt>
                <c:pt idx="5629">
                  <c:v>56.2700004577637</c:v>
                </c:pt>
                <c:pt idx="5630">
                  <c:v>56.2799987792969</c:v>
                </c:pt>
                <c:pt idx="5631">
                  <c:v>56.2900009155273</c:v>
                </c:pt>
                <c:pt idx="5632">
                  <c:v>56.2999992370605</c:v>
                </c:pt>
                <c:pt idx="5633">
                  <c:v>56.3100013732909</c:v>
                </c:pt>
                <c:pt idx="5634">
                  <c:v>56.3199996948242</c:v>
                </c:pt>
                <c:pt idx="5635">
                  <c:v>56.3300018310547</c:v>
                </c:pt>
                <c:pt idx="5636">
                  <c:v>56.3400001525879</c:v>
                </c:pt>
                <c:pt idx="5637">
                  <c:v>56.3499984741211</c:v>
                </c:pt>
                <c:pt idx="5638">
                  <c:v>56.3600006103516</c:v>
                </c:pt>
                <c:pt idx="5639">
                  <c:v>56.3699989318848</c:v>
                </c:pt>
                <c:pt idx="5640">
                  <c:v>56.3800010681152</c:v>
                </c:pt>
                <c:pt idx="5641">
                  <c:v>56.3899993896484</c:v>
                </c:pt>
                <c:pt idx="5642">
                  <c:v>56.4000015258789</c:v>
                </c:pt>
                <c:pt idx="5643">
                  <c:v>56.4099998474121</c:v>
                </c:pt>
                <c:pt idx="5644">
                  <c:v>56.4199981689453</c:v>
                </c:pt>
                <c:pt idx="5645">
                  <c:v>56.4300003051758</c:v>
                </c:pt>
                <c:pt idx="5646">
                  <c:v>56.439998626709</c:v>
                </c:pt>
                <c:pt idx="5647">
                  <c:v>56.4500007629395</c:v>
                </c:pt>
                <c:pt idx="5648">
                  <c:v>56.4599990844727</c:v>
                </c:pt>
                <c:pt idx="5649">
                  <c:v>56.4700012207031</c:v>
                </c:pt>
                <c:pt idx="5650">
                  <c:v>56.4799995422363</c:v>
                </c:pt>
                <c:pt idx="5651">
                  <c:v>56.4900016784668</c:v>
                </c:pt>
                <c:pt idx="5652">
                  <c:v>56.5</c:v>
                </c:pt>
                <c:pt idx="5653">
                  <c:v>56.5099983215332</c:v>
                </c:pt>
                <c:pt idx="5654">
                  <c:v>56.5200004577637</c:v>
                </c:pt>
                <c:pt idx="5655">
                  <c:v>56.5299987792969</c:v>
                </c:pt>
                <c:pt idx="5656">
                  <c:v>56.5400009155273</c:v>
                </c:pt>
                <c:pt idx="5657">
                  <c:v>56.5499992370605</c:v>
                </c:pt>
                <c:pt idx="5658">
                  <c:v>56.560001373291</c:v>
                </c:pt>
                <c:pt idx="5659">
                  <c:v>56.5699996948242</c:v>
                </c:pt>
                <c:pt idx="5660">
                  <c:v>56.5800018310547</c:v>
                </c:pt>
                <c:pt idx="5661">
                  <c:v>56.5900001525879</c:v>
                </c:pt>
                <c:pt idx="5662">
                  <c:v>56.5999984741211</c:v>
                </c:pt>
                <c:pt idx="5663">
                  <c:v>56.6100006103516</c:v>
                </c:pt>
                <c:pt idx="5664">
                  <c:v>56.6199989318848</c:v>
                </c:pt>
                <c:pt idx="5665">
                  <c:v>56.6300010681152</c:v>
                </c:pt>
                <c:pt idx="5666">
                  <c:v>56.6399993896484</c:v>
                </c:pt>
                <c:pt idx="5667">
                  <c:v>56.6500015258789</c:v>
                </c:pt>
                <c:pt idx="5668">
                  <c:v>56.6599998474121</c:v>
                </c:pt>
                <c:pt idx="5669">
                  <c:v>56.6699981689453</c:v>
                </c:pt>
                <c:pt idx="5670">
                  <c:v>56.6800003051758</c:v>
                </c:pt>
                <c:pt idx="5671">
                  <c:v>56.689998626709</c:v>
                </c:pt>
                <c:pt idx="5672">
                  <c:v>56.7000007629395</c:v>
                </c:pt>
                <c:pt idx="5673">
                  <c:v>56.7099990844727</c:v>
                </c:pt>
                <c:pt idx="5674">
                  <c:v>56.7200012207031</c:v>
                </c:pt>
                <c:pt idx="5675">
                  <c:v>56.7299995422363</c:v>
                </c:pt>
                <c:pt idx="5676">
                  <c:v>56.7400016784668</c:v>
                </c:pt>
                <c:pt idx="5677">
                  <c:v>56.75</c:v>
                </c:pt>
                <c:pt idx="5678">
                  <c:v>56.7599983215332</c:v>
                </c:pt>
                <c:pt idx="5679">
                  <c:v>56.7700004577637</c:v>
                </c:pt>
                <c:pt idx="5680">
                  <c:v>56.7799987792969</c:v>
                </c:pt>
                <c:pt idx="5681">
                  <c:v>56.7900009155273</c:v>
                </c:pt>
                <c:pt idx="5682">
                  <c:v>56.7999992370605</c:v>
                </c:pt>
                <c:pt idx="5683">
                  <c:v>56.8100013732909</c:v>
                </c:pt>
                <c:pt idx="5684">
                  <c:v>56.8199996948242</c:v>
                </c:pt>
                <c:pt idx="5685">
                  <c:v>56.8300018310547</c:v>
                </c:pt>
                <c:pt idx="5686">
                  <c:v>56.8400001525879</c:v>
                </c:pt>
                <c:pt idx="5687">
                  <c:v>56.8499984741211</c:v>
                </c:pt>
                <c:pt idx="5688">
                  <c:v>56.8600006103516</c:v>
                </c:pt>
                <c:pt idx="5689">
                  <c:v>56.8699989318848</c:v>
                </c:pt>
                <c:pt idx="5690">
                  <c:v>56.8800010681152</c:v>
                </c:pt>
                <c:pt idx="5691">
                  <c:v>56.8899993896484</c:v>
                </c:pt>
                <c:pt idx="5692">
                  <c:v>56.9000015258789</c:v>
                </c:pt>
                <c:pt idx="5693">
                  <c:v>56.9099998474121</c:v>
                </c:pt>
                <c:pt idx="5694">
                  <c:v>56.9199981689453</c:v>
                </c:pt>
                <c:pt idx="5695">
                  <c:v>56.9300003051758</c:v>
                </c:pt>
                <c:pt idx="5696">
                  <c:v>56.939998626709</c:v>
                </c:pt>
                <c:pt idx="5697">
                  <c:v>56.9500007629395</c:v>
                </c:pt>
                <c:pt idx="5698">
                  <c:v>56.9599990844727</c:v>
                </c:pt>
                <c:pt idx="5699">
                  <c:v>56.9700012207031</c:v>
                </c:pt>
                <c:pt idx="5700">
                  <c:v>56.9799995422363</c:v>
                </c:pt>
                <c:pt idx="5701">
                  <c:v>56.9900016784668</c:v>
                </c:pt>
                <c:pt idx="5702">
                  <c:v>57</c:v>
                </c:pt>
                <c:pt idx="5703">
                  <c:v>57.0099983215332</c:v>
                </c:pt>
                <c:pt idx="5704">
                  <c:v>57.0200004577637</c:v>
                </c:pt>
                <c:pt idx="5705">
                  <c:v>57.0299987792969</c:v>
                </c:pt>
                <c:pt idx="5706">
                  <c:v>57.0400009155273</c:v>
                </c:pt>
                <c:pt idx="5707">
                  <c:v>57.0499992370605</c:v>
                </c:pt>
                <c:pt idx="5708">
                  <c:v>57.060001373291</c:v>
                </c:pt>
                <c:pt idx="5709">
                  <c:v>57.0699996948242</c:v>
                </c:pt>
                <c:pt idx="5710">
                  <c:v>57.0800018310547</c:v>
                </c:pt>
                <c:pt idx="5711">
                  <c:v>57.0900001525879</c:v>
                </c:pt>
                <c:pt idx="5712">
                  <c:v>57.0999984741211</c:v>
                </c:pt>
                <c:pt idx="5713">
                  <c:v>57.1100006103516</c:v>
                </c:pt>
                <c:pt idx="5714">
                  <c:v>57.1199989318848</c:v>
                </c:pt>
                <c:pt idx="5715">
                  <c:v>57.1300010681152</c:v>
                </c:pt>
                <c:pt idx="5716">
                  <c:v>57.1399993896484</c:v>
                </c:pt>
                <c:pt idx="5717">
                  <c:v>57.1500015258789</c:v>
                </c:pt>
                <c:pt idx="5718">
                  <c:v>57.1599998474121</c:v>
                </c:pt>
                <c:pt idx="5719">
                  <c:v>57.1699981689453</c:v>
                </c:pt>
                <c:pt idx="5720">
                  <c:v>57.1800003051758</c:v>
                </c:pt>
                <c:pt idx="5721">
                  <c:v>57.189998626709</c:v>
                </c:pt>
                <c:pt idx="5722">
                  <c:v>57.2000007629395</c:v>
                </c:pt>
                <c:pt idx="5723">
                  <c:v>57.2099990844727</c:v>
                </c:pt>
                <c:pt idx="5724">
                  <c:v>57.2200012207031</c:v>
                </c:pt>
                <c:pt idx="5725">
                  <c:v>57.2299995422363</c:v>
                </c:pt>
                <c:pt idx="5726">
                  <c:v>57.2400016784668</c:v>
                </c:pt>
                <c:pt idx="5727">
                  <c:v>57.25</c:v>
                </c:pt>
                <c:pt idx="5728">
                  <c:v>57.2599983215332</c:v>
                </c:pt>
                <c:pt idx="5729">
                  <c:v>57.2700004577637</c:v>
                </c:pt>
                <c:pt idx="5730">
                  <c:v>57.2799987792969</c:v>
                </c:pt>
                <c:pt idx="5731">
                  <c:v>57.2900009155273</c:v>
                </c:pt>
                <c:pt idx="5732">
                  <c:v>57.2999992370605</c:v>
                </c:pt>
                <c:pt idx="5733">
                  <c:v>57.3100013732909</c:v>
                </c:pt>
                <c:pt idx="5734">
                  <c:v>57.3199996948242</c:v>
                </c:pt>
                <c:pt idx="5735">
                  <c:v>57.3300018310547</c:v>
                </c:pt>
                <c:pt idx="5736">
                  <c:v>57.3400001525879</c:v>
                </c:pt>
                <c:pt idx="5737">
                  <c:v>57.3499984741211</c:v>
                </c:pt>
                <c:pt idx="5738">
                  <c:v>57.3600006103516</c:v>
                </c:pt>
                <c:pt idx="5739">
                  <c:v>57.3699989318848</c:v>
                </c:pt>
                <c:pt idx="5740">
                  <c:v>57.3800010681152</c:v>
                </c:pt>
                <c:pt idx="5741">
                  <c:v>57.3899993896484</c:v>
                </c:pt>
                <c:pt idx="5742">
                  <c:v>57.4000015258789</c:v>
                </c:pt>
                <c:pt idx="5743">
                  <c:v>57.4099998474121</c:v>
                </c:pt>
                <c:pt idx="5744">
                  <c:v>57.4199981689453</c:v>
                </c:pt>
                <c:pt idx="5745">
                  <c:v>57.4300003051758</c:v>
                </c:pt>
                <c:pt idx="5746">
                  <c:v>57.439998626709</c:v>
                </c:pt>
                <c:pt idx="5747">
                  <c:v>57.4500007629395</c:v>
                </c:pt>
                <c:pt idx="5748">
                  <c:v>57.4599990844727</c:v>
                </c:pt>
                <c:pt idx="5749">
                  <c:v>57.4700012207031</c:v>
                </c:pt>
                <c:pt idx="5750">
                  <c:v>57.4799995422363</c:v>
                </c:pt>
                <c:pt idx="5751">
                  <c:v>57.4900016784668</c:v>
                </c:pt>
                <c:pt idx="5752">
                  <c:v>57.5</c:v>
                </c:pt>
                <c:pt idx="5753">
                  <c:v>57.5099983215332</c:v>
                </c:pt>
                <c:pt idx="5754">
                  <c:v>57.5200004577637</c:v>
                </c:pt>
                <c:pt idx="5755">
                  <c:v>57.5299987792969</c:v>
                </c:pt>
                <c:pt idx="5756">
                  <c:v>57.5400009155273</c:v>
                </c:pt>
                <c:pt idx="5757">
                  <c:v>57.5499992370605</c:v>
                </c:pt>
                <c:pt idx="5758">
                  <c:v>57.560001373291</c:v>
                </c:pt>
                <c:pt idx="5759">
                  <c:v>57.5699996948242</c:v>
                </c:pt>
                <c:pt idx="5760">
                  <c:v>57.5800018310547</c:v>
                </c:pt>
                <c:pt idx="5761">
                  <c:v>57.5900001525879</c:v>
                </c:pt>
                <c:pt idx="5762">
                  <c:v>57.5999984741211</c:v>
                </c:pt>
                <c:pt idx="5763">
                  <c:v>57.6100006103516</c:v>
                </c:pt>
                <c:pt idx="5764">
                  <c:v>57.6199989318848</c:v>
                </c:pt>
                <c:pt idx="5765">
                  <c:v>57.6300010681152</c:v>
                </c:pt>
                <c:pt idx="5766">
                  <c:v>57.6399993896484</c:v>
                </c:pt>
                <c:pt idx="5767">
                  <c:v>57.6500015258789</c:v>
                </c:pt>
                <c:pt idx="5768">
                  <c:v>57.6599998474121</c:v>
                </c:pt>
                <c:pt idx="5769">
                  <c:v>57.6699981689453</c:v>
                </c:pt>
                <c:pt idx="5770">
                  <c:v>57.6800003051758</c:v>
                </c:pt>
                <c:pt idx="5771">
                  <c:v>57.689998626709</c:v>
                </c:pt>
                <c:pt idx="5772">
                  <c:v>57.7000007629395</c:v>
                </c:pt>
                <c:pt idx="5773">
                  <c:v>57.7099990844727</c:v>
                </c:pt>
                <c:pt idx="5774">
                  <c:v>57.7200012207031</c:v>
                </c:pt>
                <c:pt idx="5775">
                  <c:v>57.7299995422363</c:v>
                </c:pt>
                <c:pt idx="5776">
                  <c:v>57.7400016784668</c:v>
                </c:pt>
                <c:pt idx="5777">
                  <c:v>57.75</c:v>
                </c:pt>
                <c:pt idx="5778">
                  <c:v>57.7599983215332</c:v>
                </c:pt>
                <c:pt idx="5779">
                  <c:v>57.7700004577637</c:v>
                </c:pt>
                <c:pt idx="5780">
                  <c:v>57.7799987792969</c:v>
                </c:pt>
                <c:pt idx="5781">
                  <c:v>57.7900009155273</c:v>
                </c:pt>
                <c:pt idx="5782">
                  <c:v>57.7999992370605</c:v>
                </c:pt>
                <c:pt idx="5783">
                  <c:v>57.8100013732909</c:v>
                </c:pt>
                <c:pt idx="5784">
                  <c:v>57.8199996948242</c:v>
                </c:pt>
                <c:pt idx="5785">
                  <c:v>57.8300018310547</c:v>
                </c:pt>
                <c:pt idx="5786">
                  <c:v>57.8400001525879</c:v>
                </c:pt>
                <c:pt idx="5787">
                  <c:v>57.8499984741211</c:v>
                </c:pt>
                <c:pt idx="5788">
                  <c:v>57.8600006103516</c:v>
                </c:pt>
                <c:pt idx="5789">
                  <c:v>57.8699989318848</c:v>
                </c:pt>
                <c:pt idx="5790">
                  <c:v>57.8800010681152</c:v>
                </c:pt>
                <c:pt idx="5791">
                  <c:v>57.8899993896484</c:v>
                </c:pt>
                <c:pt idx="5792">
                  <c:v>57.9000015258789</c:v>
                </c:pt>
                <c:pt idx="5793">
                  <c:v>57.9099998474121</c:v>
                </c:pt>
                <c:pt idx="5794">
                  <c:v>57.9199981689453</c:v>
                </c:pt>
                <c:pt idx="5795">
                  <c:v>57.9300003051758</c:v>
                </c:pt>
                <c:pt idx="5796">
                  <c:v>57.939998626709</c:v>
                </c:pt>
                <c:pt idx="5797">
                  <c:v>57.9500007629395</c:v>
                </c:pt>
                <c:pt idx="5798">
                  <c:v>57.9599990844727</c:v>
                </c:pt>
                <c:pt idx="5799">
                  <c:v>57.9700012207031</c:v>
                </c:pt>
                <c:pt idx="5800">
                  <c:v>57.9799995422363</c:v>
                </c:pt>
                <c:pt idx="5801">
                  <c:v>57.9900016784668</c:v>
                </c:pt>
                <c:pt idx="5802">
                  <c:v>58</c:v>
                </c:pt>
                <c:pt idx="5803">
                  <c:v>58.0099983215332</c:v>
                </c:pt>
                <c:pt idx="5804">
                  <c:v>58.0200004577637</c:v>
                </c:pt>
                <c:pt idx="5805">
                  <c:v>58.0299987792969</c:v>
                </c:pt>
                <c:pt idx="5806">
                  <c:v>58.0400009155273</c:v>
                </c:pt>
                <c:pt idx="5807">
                  <c:v>58.0499992370605</c:v>
                </c:pt>
                <c:pt idx="5808">
                  <c:v>58.060001373291</c:v>
                </c:pt>
                <c:pt idx="5809">
                  <c:v>58.0699996948242</c:v>
                </c:pt>
                <c:pt idx="5810">
                  <c:v>58.0800018310547</c:v>
                </c:pt>
                <c:pt idx="5811">
                  <c:v>58.0900001525879</c:v>
                </c:pt>
                <c:pt idx="5812">
                  <c:v>58.0999984741211</c:v>
                </c:pt>
                <c:pt idx="5813">
                  <c:v>58.1100006103516</c:v>
                </c:pt>
                <c:pt idx="5814">
                  <c:v>58.1199989318848</c:v>
                </c:pt>
                <c:pt idx="5815">
                  <c:v>58.1300010681152</c:v>
                </c:pt>
                <c:pt idx="5816">
                  <c:v>58.1399993896484</c:v>
                </c:pt>
                <c:pt idx="5817">
                  <c:v>58.1500015258789</c:v>
                </c:pt>
                <c:pt idx="5818">
                  <c:v>58.1599998474121</c:v>
                </c:pt>
                <c:pt idx="5819">
                  <c:v>58.1699981689453</c:v>
                </c:pt>
                <c:pt idx="5820">
                  <c:v>58.1800003051758</c:v>
                </c:pt>
                <c:pt idx="5821">
                  <c:v>58.189998626709</c:v>
                </c:pt>
                <c:pt idx="5822">
                  <c:v>58.2000007629395</c:v>
                </c:pt>
                <c:pt idx="5823">
                  <c:v>58.2099990844727</c:v>
                </c:pt>
                <c:pt idx="5824">
                  <c:v>58.2200012207031</c:v>
                </c:pt>
                <c:pt idx="5825">
                  <c:v>58.2299995422363</c:v>
                </c:pt>
                <c:pt idx="5826">
                  <c:v>58.2400016784668</c:v>
                </c:pt>
                <c:pt idx="5827">
                  <c:v>58.25</c:v>
                </c:pt>
                <c:pt idx="5828">
                  <c:v>58.2599983215332</c:v>
                </c:pt>
                <c:pt idx="5829">
                  <c:v>58.2700004577637</c:v>
                </c:pt>
                <c:pt idx="5830">
                  <c:v>58.2799987792969</c:v>
                </c:pt>
                <c:pt idx="5831">
                  <c:v>58.2900009155273</c:v>
                </c:pt>
                <c:pt idx="5832">
                  <c:v>58.2999992370605</c:v>
                </c:pt>
                <c:pt idx="5833">
                  <c:v>58.3100013732909</c:v>
                </c:pt>
                <c:pt idx="5834">
                  <c:v>58.3199996948242</c:v>
                </c:pt>
                <c:pt idx="5835">
                  <c:v>58.3300018310547</c:v>
                </c:pt>
                <c:pt idx="5836">
                  <c:v>58.3400001525879</c:v>
                </c:pt>
                <c:pt idx="5837">
                  <c:v>58.3499984741211</c:v>
                </c:pt>
                <c:pt idx="5838">
                  <c:v>58.3600006103516</c:v>
                </c:pt>
                <c:pt idx="5839">
                  <c:v>58.3699989318848</c:v>
                </c:pt>
                <c:pt idx="5840">
                  <c:v>58.3800010681152</c:v>
                </c:pt>
                <c:pt idx="5841">
                  <c:v>58.3899993896484</c:v>
                </c:pt>
                <c:pt idx="5842">
                  <c:v>58.4000015258789</c:v>
                </c:pt>
                <c:pt idx="5843">
                  <c:v>58.4099998474121</c:v>
                </c:pt>
                <c:pt idx="5844">
                  <c:v>58.4199981689453</c:v>
                </c:pt>
                <c:pt idx="5845">
                  <c:v>58.4300003051758</c:v>
                </c:pt>
                <c:pt idx="5846">
                  <c:v>58.439998626709</c:v>
                </c:pt>
                <c:pt idx="5847">
                  <c:v>58.4500007629395</c:v>
                </c:pt>
                <c:pt idx="5848">
                  <c:v>58.4599990844727</c:v>
                </c:pt>
                <c:pt idx="5849">
                  <c:v>58.4700012207031</c:v>
                </c:pt>
                <c:pt idx="5850">
                  <c:v>58.4799995422363</c:v>
                </c:pt>
                <c:pt idx="5851">
                  <c:v>58.4900016784668</c:v>
                </c:pt>
                <c:pt idx="5852">
                  <c:v>58.5</c:v>
                </c:pt>
                <c:pt idx="5853">
                  <c:v>58.5099983215332</c:v>
                </c:pt>
                <c:pt idx="5854">
                  <c:v>58.5200004577637</c:v>
                </c:pt>
                <c:pt idx="5855">
                  <c:v>58.5299987792969</c:v>
                </c:pt>
                <c:pt idx="5856">
                  <c:v>58.5400009155273</c:v>
                </c:pt>
                <c:pt idx="5857">
                  <c:v>58.5499992370605</c:v>
                </c:pt>
                <c:pt idx="5858">
                  <c:v>58.560001373291</c:v>
                </c:pt>
                <c:pt idx="5859">
                  <c:v>58.5699996948242</c:v>
                </c:pt>
                <c:pt idx="5860">
                  <c:v>58.5800018310547</c:v>
                </c:pt>
                <c:pt idx="5861">
                  <c:v>58.5900001525879</c:v>
                </c:pt>
                <c:pt idx="5862">
                  <c:v>58.5999984741211</c:v>
                </c:pt>
                <c:pt idx="5863">
                  <c:v>58.6100006103516</c:v>
                </c:pt>
                <c:pt idx="5864">
                  <c:v>58.6199989318848</c:v>
                </c:pt>
                <c:pt idx="5865">
                  <c:v>58.6300010681152</c:v>
                </c:pt>
                <c:pt idx="5866">
                  <c:v>58.6399993896484</c:v>
                </c:pt>
                <c:pt idx="5867">
                  <c:v>58.6500015258789</c:v>
                </c:pt>
                <c:pt idx="5868">
                  <c:v>58.6599998474121</c:v>
                </c:pt>
                <c:pt idx="5869">
                  <c:v>58.6699981689453</c:v>
                </c:pt>
                <c:pt idx="5870">
                  <c:v>58.6800003051758</c:v>
                </c:pt>
                <c:pt idx="5871">
                  <c:v>58.689998626709</c:v>
                </c:pt>
                <c:pt idx="5872">
                  <c:v>58.7000007629395</c:v>
                </c:pt>
                <c:pt idx="5873">
                  <c:v>58.7099990844727</c:v>
                </c:pt>
                <c:pt idx="5874">
                  <c:v>58.7200012207031</c:v>
                </c:pt>
                <c:pt idx="5875">
                  <c:v>58.7299995422363</c:v>
                </c:pt>
                <c:pt idx="5876">
                  <c:v>58.7400016784668</c:v>
                </c:pt>
                <c:pt idx="5877">
                  <c:v>58.75</c:v>
                </c:pt>
                <c:pt idx="5878">
                  <c:v>58.7599983215332</c:v>
                </c:pt>
                <c:pt idx="5879">
                  <c:v>58.7700004577637</c:v>
                </c:pt>
                <c:pt idx="5880">
                  <c:v>58.7799987792969</c:v>
                </c:pt>
                <c:pt idx="5881">
                  <c:v>58.7900009155273</c:v>
                </c:pt>
                <c:pt idx="5882">
                  <c:v>58.7999992370605</c:v>
                </c:pt>
                <c:pt idx="5883">
                  <c:v>58.8100013732909</c:v>
                </c:pt>
                <c:pt idx="5884">
                  <c:v>58.8199996948242</c:v>
                </c:pt>
                <c:pt idx="5885">
                  <c:v>58.8300018310547</c:v>
                </c:pt>
                <c:pt idx="5886">
                  <c:v>58.8400001525879</c:v>
                </c:pt>
                <c:pt idx="5887">
                  <c:v>58.8499984741211</c:v>
                </c:pt>
                <c:pt idx="5888">
                  <c:v>58.8600006103516</c:v>
                </c:pt>
                <c:pt idx="5889">
                  <c:v>58.8699989318848</c:v>
                </c:pt>
                <c:pt idx="5890">
                  <c:v>58.8800010681152</c:v>
                </c:pt>
                <c:pt idx="5891">
                  <c:v>58.8899993896484</c:v>
                </c:pt>
                <c:pt idx="5892">
                  <c:v>58.9000015258789</c:v>
                </c:pt>
                <c:pt idx="5893">
                  <c:v>58.9099998474121</c:v>
                </c:pt>
                <c:pt idx="5894">
                  <c:v>58.9199981689453</c:v>
                </c:pt>
                <c:pt idx="5895">
                  <c:v>58.9300003051758</c:v>
                </c:pt>
                <c:pt idx="5896">
                  <c:v>58.939998626709</c:v>
                </c:pt>
                <c:pt idx="5897">
                  <c:v>58.9500007629395</c:v>
                </c:pt>
                <c:pt idx="5898">
                  <c:v>58.9599990844727</c:v>
                </c:pt>
                <c:pt idx="5899">
                  <c:v>58.9700012207031</c:v>
                </c:pt>
                <c:pt idx="5900">
                  <c:v>58.9799995422363</c:v>
                </c:pt>
                <c:pt idx="5901">
                  <c:v>58.9900016784668</c:v>
                </c:pt>
                <c:pt idx="5902">
                  <c:v>59</c:v>
                </c:pt>
                <c:pt idx="5903">
                  <c:v>59.0099983215332</c:v>
                </c:pt>
                <c:pt idx="5904">
                  <c:v>59.0200004577637</c:v>
                </c:pt>
                <c:pt idx="5905">
                  <c:v>59.0299987792969</c:v>
                </c:pt>
                <c:pt idx="5906">
                  <c:v>59.0400009155273</c:v>
                </c:pt>
                <c:pt idx="5907">
                  <c:v>59.0499992370605</c:v>
                </c:pt>
                <c:pt idx="5908">
                  <c:v>59.060001373291</c:v>
                </c:pt>
                <c:pt idx="5909">
                  <c:v>59.0699996948242</c:v>
                </c:pt>
                <c:pt idx="5910">
                  <c:v>59.0800018310547</c:v>
                </c:pt>
                <c:pt idx="5911">
                  <c:v>59.0900001525879</c:v>
                </c:pt>
                <c:pt idx="5912">
                  <c:v>59.0999984741211</c:v>
                </c:pt>
                <c:pt idx="5913">
                  <c:v>59.1100006103516</c:v>
                </c:pt>
                <c:pt idx="5914">
                  <c:v>59.1199989318848</c:v>
                </c:pt>
                <c:pt idx="5915">
                  <c:v>59.1300010681152</c:v>
                </c:pt>
                <c:pt idx="5916">
                  <c:v>59.1399993896484</c:v>
                </c:pt>
                <c:pt idx="5917">
                  <c:v>59.1500015258789</c:v>
                </c:pt>
                <c:pt idx="5918">
                  <c:v>59.1599998474121</c:v>
                </c:pt>
                <c:pt idx="5919">
                  <c:v>59.1699981689453</c:v>
                </c:pt>
                <c:pt idx="5920">
                  <c:v>59.1800003051758</c:v>
                </c:pt>
                <c:pt idx="5921">
                  <c:v>59.189998626709</c:v>
                </c:pt>
                <c:pt idx="5922">
                  <c:v>59.2000007629395</c:v>
                </c:pt>
                <c:pt idx="5923">
                  <c:v>59.2099990844727</c:v>
                </c:pt>
                <c:pt idx="5924">
                  <c:v>59.2200012207031</c:v>
                </c:pt>
                <c:pt idx="5925">
                  <c:v>59.2299995422363</c:v>
                </c:pt>
                <c:pt idx="5926">
                  <c:v>59.2400016784668</c:v>
                </c:pt>
                <c:pt idx="5927">
                  <c:v>59.25</c:v>
                </c:pt>
                <c:pt idx="5928">
                  <c:v>59.2599983215332</c:v>
                </c:pt>
                <c:pt idx="5929">
                  <c:v>59.2700004577637</c:v>
                </c:pt>
                <c:pt idx="5930">
                  <c:v>59.2799987792969</c:v>
                </c:pt>
                <c:pt idx="5931">
                  <c:v>59.2900009155273</c:v>
                </c:pt>
                <c:pt idx="5932">
                  <c:v>59.2999992370605</c:v>
                </c:pt>
                <c:pt idx="5933">
                  <c:v>59.3100013732909</c:v>
                </c:pt>
                <c:pt idx="5934">
                  <c:v>59.3199996948242</c:v>
                </c:pt>
                <c:pt idx="5935">
                  <c:v>59.3300018310547</c:v>
                </c:pt>
                <c:pt idx="5936">
                  <c:v>59.3400001525879</c:v>
                </c:pt>
                <c:pt idx="5937">
                  <c:v>59.3499984741211</c:v>
                </c:pt>
                <c:pt idx="5938">
                  <c:v>59.3600006103516</c:v>
                </c:pt>
                <c:pt idx="5939">
                  <c:v>59.3699989318848</c:v>
                </c:pt>
                <c:pt idx="5940">
                  <c:v>59.3800010681152</c:v>
                </c:pt>
                <c:pt idx="5941">
                  <c:v>59.3899993896484</c:v>
                </c:pt>
                <c:pt idx="5942">
                  <c:v>59.4000015258789</c:v>
                </c:pt>
                <c:pt idx="5943">
                  <c:v>59.4099998474121</c:v>
                </c:pt>
                <c:pt idx="5944">
                  <c:v>59.4199981689453</c:v>
                </c:pt>
                <c:pt idx="5945">
                  <c:v>59.4300003051758</c:v>
                </c:pt>
                <c:pt idx="5946">
                  <c:v>59.439998626709</c:v>
                </c:pt>
                <c:pt idx="5947">
                  <c:v>59.4500007629395</c:v>
                </c:pt>
                <c:pt idx="5948">
                  <c:v>59.4599990844727</c:v>
                </c:pt>
                <c:pt idx="5949">
                  <c:v>59.4700012207031</c:v>
                </c:pt>
                <c:pt idx="5950">
                  <c:v>59.4799995422363</c:v>
                </c:pt>
                <c:pt idx="5951">
                  <c:v>59.4900016784668</c:v>
                </c:pt>
                <c:pt idx="5952">
                  <c:v>59.5</c:v>
                </c:pt>
                <c:pt idx="5953">
                  <c:v>59.5099983215332</c:v>
                </c:pt>
                <c:pt idx="5954">
                  <c:v>59.5200004577637</c:v>
                </c:pt>
                <c:pt idx="5955">
                  <c:v>59.5299987792969</c:v>
                </c:pt>
                <c:pt idx="5956">
                  <c:v>59.5400009155273</c:v>
                </c:pt>
                <c:pt idx="5957">
                  <c:v>59.5499992370605</c:v>
                </c:pt>
                <c:pt idx="5958">
                  <c:v>59.560001373291</c:v>
                </c:pt>
                <c:pt idx="5959">
                  <c:v>59.5699996948242</c:v>
                </c:pt>
                <c:pt idx="5960">
                  <c:v>59.5800018310547</c:v>
                </c:pt>
                <c:pt idx="5961">
                  <c:v>59.5900001525879</c:v>
                </c:pt>
                <c:pt idx="5962">
                  <c:v>59.5999984741211</c:v>
                </c:pt>
                <c:pt idx="5963">
                  <c:v>59.6100006103516</c:v>
                </c:pt>
                <c:pt idx="5964">
                  <c:v>59.6199989318848</c:v>
                </c:pt>
                <c:pt idx="5965">
                  <c:v>59.6300010681152</c:v>
                </c:pt>
                <c:pt idx="5966">
                  <c:v>59.6399993896484</c:v>
                </c:pt>
                <c:pt idx="5967">
                  <c:v>59.6500015258789</c:v>
                </c:pt>
                <c:pt idx="5968">
                  <c:v>59.6599998474121</c:v>
                </c:pt>
                <c:pt idx="5969">
                  <c:v>59.6699981689453</c:v>
                </c:pt>
                <c:pt idx="5970">
                  <c:v>59.6800003051758</c:v>
                </c:pt>
                <c:pt idx="5971">
                  <c:v>59.689998626709</c:v>
                </c:pt>
                <c:pt idx="5972">
                  <c:v>59.7000007629395</c:v>
                </c:pt>
                <c:pt idx="5973">
                  <c:v>59.7099990844727</c:v>
                </c:pt>
                <c:pt idx="5974">
                  <c:v>59.7200012207031</c:v>
                </c:pt>
                <c:pt idx="5975">
                  <c:v>59.7299995422363</c:v>
                </c:pt>
                <c:pt idx="5976">
                  <c:v>59.7400016784668</c:v>
                </c:pt>
                <c:pt idx="5977">
                  <c:v>59.75</c:v>
                </c:pt>
                <c:pt idx="5978">
                  <c:v>59.7599983215332</c:v>
                </c:pt>
                <c:pt idx="5979">
                  <c:v>59.7700004577637</c:v>
                </c:pt>
                <c:pt idx="5980">
                  <c:v>59.7799987792969</c:v>
                </c:pt>
                <c:pt idx="5981">
                  <c:v>59.7900009155273</c:v>
                </c:pt>
                <c:pt idx="5982">
                  <c:v>59.7999992370605</c:v>
                </c:pt>
                <c:pt idx="5983">
                  <c:v>59.8100013732909</c:v>
                </c:pt>
                <c:pt idx="5984">
                  <c:v>59.8199996948242</c:v>
                </c:pt>
                <c:pt idx="5985">
                  <c:v>59.8300018310547</c:v>
                </c:pt>
                <c:pt idx="5986">
                  <c:v>59.8400001525879</c:v>
                </c:pt>
                <c:pt idx="5987">
                  <c:v>59.8499984741211</c:v>
                </c:pt>
                <c:pt idx="5988">
                  <c:v>59.8600006103516</c:v>
                </c:pt>
                <c:pt idx="5989">
                  <c:v>59.8699989318848</c:v>
                </c:pt>
                <c:pt idx="5990">
                  <c:v>59.8800010681152</c:v>
                </c:pt>
                <c:pt idx="5991">
                  <c:v>59.8899993896484</c:v>
                </c:pt>
                <c:pt idx="5992">
                  <c:v>59.9000015258789</c:v>
                </c:pt>
                <c:pt idx="5993">
                  <c:v>59.9099998474121</c:v>
                </c:pt>
                <c:pt idx="5994">
                  <c:v>59.9199981689453</c:v>
                </c:pt>
                <c:pt idx="5995">
                  <c:v>59.9300003051758</c:v>
                </c:pt>
                <c:pt idx="5996">
                  <c:v>59.939998626709</c:v>
                </c:pt>
                <c:pt idx="5997">
                  <c:v>59.9500007629395</c:v>
                </c:pt>
                <c:pt idx="5998">
                  <c:v>59.9599990844727</c:v>
                </c:pt>
                <c:pt idx="5999">
                  <c:v>59.9700012207031</c:v>
                </c:pt>
                <c:pt idx="6000">
                  <c:v>59.9799995422363</c:v>
                </c:pt>
                <c:pt idx="6001">
                  <c:v>59.9900016784668</c:v>
                </c:pt>
                <c:pt idx="6002">
                  <c:v>60</c:v>
                </c:pt>
                <c:pt idx="6003">
                  <c:v>60.0099983215332</c:v>
                </c:pt>
                <c:pt idx="6004">
                  <c:v>60.0200004577637</c:v>
                </c:pt>
                <c:pt idx="6005">
                  <c:v>60.0299987792969</c:v>
                </c:pt>
                <c:pt idx="6006">
                  <c:v>60.0400009155273</c:v>
                </c:pt>
                <c:pt idx="6007">
                  <c:v>60.0499992370605</c:v>
                </c:pt>
                <c:pt idx="6008">
                  <c:v>60.060001373291</c:v>
                </c:pt>
                <c:pt idx="6009">
                  <c:v>60.0699996948242</c:v>
                </c:pt>
                <c:pt idx="6010">
                  <c:v>60.0800018310547</c:v>
                </c:pt>
                <c:pt idx="6011">
                  <c:v>60.0900001525879</c:v>
                </c:pt>
                <c:pt idx="6012">
                  <c:v>60.0999984741211</c:v>
                </c:pt>
                <c:pt idx="6013">
                  <c:v>60.1100006103516</c:v>
                </c:pt>
                <c:pt idx="6014">
                  <c:v>60.1199989318848</c:v>
                </c:pt>
                <c:pt idx="6015">
                  <c:v>60.1300010681152</c:v>
                </c:pt>
                <c:pt idx="6016">
                  <c:v>60.1399993896484</c:v>
                </c:pt>
                <c:pt idx="6017">
                  <c:v>60.1500015258789</c:v>
                </c:pt>
                <c:pt idx="6018">
                  <c:v>60.1599998474121</c:v>
                </c:pt>
                <c:pt idx="6019">
                  <c:v>60.1699981689453</c:v>
                </c:pt>
                <c:pt idx="6020">
                  <c:v>60.1800003051758</c:v>
                </c:pt>
                <c:pt idx="6021">
                  <c:v>60.189998626709</c:v>
                </c:pt>
                <c:pt idx="6022">
                  <c:v>60.2000007629395</c:v>
                </c:pt>
                <c:pt idx="6023">
                  <c:v>60.2099990844727</c:v>
                </c:pt>
                <c:pt idx="6024">
                  <c:v>60.2200012207031</c:v>
                </c:pt>
                <c:pt idx="6025">
                  <c:v>60.2299995422363</c:v>
                </c:pt>
                <c:pt idx="6026">
                  <c:v>60.2400016784668</c:v>
                </c:pt>
                <c:pt idx="6027">
                  <c:v>60.25</c:v>
                </c:pt>
                <c:pt idx="6028">
                  <c:v>60.2599983215332</c:v>
                </c:pt>
                <c:pt idx="6029">
                  <c:v>60.2700004577637</c:v>
                </c:pt>
                <c:pt idx="6030">
                  <c:v>60.2799987792969</c:v>
                </c:pt>
                <c:pt idx="6031">
                  <c:v>60.2900009155273</c:v>
                </c:pt>
                <c:pt idx="6032">
                  <c:v>60.2999992370605</c:v>
                </c:pt>
                <c:pt idx="6033">
                  <c:v>60.3100013732909</c:v>
                </c:pt>
                <c:pt idx="6034">
                  <c:v>60.3199996948242</c:v>
                </c:pt>
                <c:pt idx="6035">
                  <c:v>60.3300018310547</c:v>
                </c:pt>
                <c:pt idx="6036">
                  <c:v>60.3400001525879</c:v>
                </c:pt>
                <c:pt idx="6037">
                  <c:v>60.3499984741211</c:v>
                </c:pt>
                <c:pt idx="6038">
                  <c:v>60.3600006103516</c:v>
                </c:pt>
                <c:pt idx="6039">
                  <c:v>60.3699989318848</c:v>
                </c:pt>
                <c:pt idx="6040">
                  <c:v>60.3800010681152</c:v>
                </c:pt>
                <c:pt idx="6041">
                  <c:v>60.3899993896484</c:v>
                </c:pt>
                <c:pt idx="6042">
                  <c:v>60.4000015258789</c:v>
                </c:pt>
                <c:pt idx="6043">
                  <c:v>60.4099998474121</c:v>
                </c:pt>
                <c:pt idx="6044">
                  <c:v>60.4199981689453</c:v>
                </c:pt>
                <c:pt idx="6045">
                  <c:v>60.4300003051758</c:v>
                </c:pt>
                <c:pt idx="6046">
                  <c:v>60.439998626709</c:v>
                </c:pt>
                <c:pt idx="6047">
                  <c:v>60.4500007629395</c:v>
                </c:pt>
                <c:pt idx="6048">
                  <c:v>60.4599990844727</c:v>
                </c:pt>
                <c:pt idx="6049">
                  <c:v>60.4700012207031</c:v>
                </c:pt>
                <c:pt idx="6050">
                  <c:v>60.4799995422363</c:v>
                </c:pt>
                <c:pt idx="6051">
                  <c:v>60.4900016784668</c:v>
                </c:pt>
                <c:pt idx="6052">
                  <c:v>60.5</c:v>
                </c:pt>
                <c:pt idx="6053">
                  <c:v>60.5099983215332</c:v>
                </c:pt>
                <c:pt idx="6054">
                  <c:v>60.5200004577637</c:v>
                </c:pt>
                <c:pt idx="6055">
                  <c:v>60.5299987792969</c:v>
                </c:pt>
                <c:pt idx="6056">
                  <c:v>60.5400009155273</c:v>
                </c:pt>
                <c:pt idx="6057">
                  <c:v>60.5499992370605</c:v>
                </c:pt>
                <c:pt idx="6058">
                  <c:v>60.560001373291</c:v>
                </c:pt>
                <c:pt idx="6059">
                  <c:v>60.5699996948242</c:v>
                </c:pt>
                <c:pt idx="6060">
                  <c:v>60.5800018310547</c:v>
                </c:pt>
                <c:pt idx="6061">
                  <c:v>60.5900001525879</c:v>
                </c:pt>
                <c:pt idx="6062">
                  <c:v>60.5999984741211</c:v>
                </c:pt>
                <c:pt idx="6063">
                  <c:v>60.6100006103516</c:v>
                </c:pt>
                <c:pt idx="6064">
                  <c:v>60.6199989318848</c:v>
                </c:pt>
                <c:pt idx="6065">
                  <c:v>60.6300010681152</c:v>
                </c:pt>
                <c:pt idx="6066">
                  <c:v>60.6399993896484</c:v>
                </c:pt>
                <c:pt idx="6067">
                  <c:v>60.6500015258789</c:v>
                </c:pt>
                <c:pt idx="6068">
                  <c:v>60.6599998474121</c:v>
                </c:pt>
                <c:pt idx="6069">
                  <c:v>60.6699981689453</c:v>
                </c:pt>
                <c:pt idx="6070">
                  <c:v>60.6800003051758</c:v>
                </c:pt>
                <c:pt idx="6071">
                  <c:v>60.689998626709</c:v>
                </c:pt>
                <c:pt idx="6072">
                  <c:v>60.7000007629395</c:v>
                </c:pt>
                <c:pt idx="6073">
                  <c:v>60.7099990844727</c:v>
                </c:pt>
                <c:pt idx="6074">
                  <c:v>60.7200012207031</c:v>
                </c:pt>
                <c:pt idx="6075">
                  <c:v>60.7299995422363</c:v>
                </c:pt>
                <c:pt idx="6076">
                  <c:v>60.7400016784668</c:v>
                </c:pt>
                <c:pt idx="6077">
                  <c:v>60.75</c:v>
                </c:pt>
                <c:pt idx="6078">
                  <c:v>60.7599983215332</c:v>
                </c:pt>
                <c:pt idx="6079">
                  <c:v>60.7700004577637</c:v>
                </c:pt>
                <c:pt idx="6080">
                  <c:v>60.7799987792969</c:v>
                </c:pt>
                <c:pt idx="6081">
                  <c:v>60.7900009155273</c:v>
                </c:pt>
                <c:pt idx="6082">
                  <c:v>60.7999992370605</c:v>
                </c:pt>
                <c:pt idx="6083">
                  <c:v>60.8100013732909</c:v>
                </c:pt>
                <c:pt idx="6084">
                  <c:v>60.8199996948242</c:v>
                </c:pt>
                <c:pt idx="6085">
                  <c:v>60.8300018310547</c:v>
                </c:pt>
                <c:pt idx="6086">
                  <c:v>60.8400001525879</c:v>
                </c:pt>
                <c:pt idx="6087">
                  <c:v>60.8499984741211</c:v>
                </c:pt>
                <c:pt idx="6088">
                  <c:v>60.8600006103516</c:v>
                </c:pt>
                <c:pt idx="6089">
                  <c:v>60.8699989318848</c:v>
                </c:pt>
                <c:pt idx="6090">
                  <c:v>60.8800010681152</c:v>
                </c:pt>
                <c:pt idx="6091">
                  <c:v>60.8899993896484</c:v>
                </c:pt>
                <c:pt idx="6092">
                  <c:v>60.9000015258789</c:v>
                </c:pt>
                <c:pt idx="6093">
                  <c:v>60.9099998474121</c:v>
                </c:pt>
                <c:pt idx="6094">
                  <c:v>60.9199981689453</c:v>
                </c:pt>
                <c:pt idx="6095">
                  <c:v>60.9300003051758</c:v>
                </c:pt>
                <c:pt idx="6096">
                  <c:v>60.939998626709</c:v>
                </c:pt>
                <c:pt idx="6097">
                  <c:v>60.9500007629395</c:v>
                </c:pt>
                <c:pt idx="6098">
                  <c:v>60.9599990844727</c:v>
                </c:pt>
                <c:pt idx="6099">
                  <c:v>60.9700012207031</c:v>
                </c:pt>
                <c:pt idx="6100">
                  <c:v>60.9799995422363</c:v>
                </c:pt>
                <c:pt idx="6101">
                  <c:v>60.9900016784668</c:v>
                </c:pt>
                <c:pt idx="6102">
                  <c:v>61</c:v>
                </c:pt>
                <c:pt idx="6103">
                  <c:v>61.0099983215332</c:v>
                </c:pt>
                <c:pt idx="6104">
                  <c:v>61.0200004577637</c:v>
                </c:pt>
                <c:pt idx="6105">
                  <c:v>61.0299987792969</c:v>
                </c:pt>
                <c:pt idx="6106">
                  <c:v>61.0400009155273</c:v>
                </c:pt>
                <c:pt idx="6107">
                  <c:v>61.0499992370605</c:v>
                </c:pt>
                <c:pt idx="6108">
                  <c:v>61.060001373291</c:v>
                </c:pt>
                <c:pt idx="6109">
                  <c:v>61.0699996948242</c:v>
                </c:pt>
                <c:pt idx="6110">
                  <c:v>61.0800018310547</c:v>
                </c:pt>
                <c:pt idx="6111">
                  <c:v>61.0900001525879</c:v>
                </c:pt>
                <c:pt idx="6112">
                  <c:v>61.0999984741211</c:v>
                </c:pt>
                <c:pt idx="6113">
                  <c:v>61.1100006103516</c:v>
                </c:pt>
                <c:pt idx="6114">
                  <c:v>61.1199989318848</c:v>
                </c:pt>
                <c:pt idx="6115">
                  <c:v>61.1300010681152</c:v>
                </c:pt>
                <c:pt idx="6116">
                  <c:v>61.1399993896484</c:v>
                </c:pt>
                <c:pt idx="6117">
                  <c:v>61.1500015258789</c:v>
                </c:pt>
                <c:pt idx="6118">
                  <c:v>61.1599998474121</c:v>
                </c:pt>
                <c:pt idx="6119">
                  <c:v>61.1699981689453</c:v>
                </c:pt>
                <c:pt idx="6120">
                  <c:v>61.1800003051758</c:v>
                </c:pt>
                <c:pt idx="6121">
                  <c:v>61.189998626709</c:v>
                </c:pt>
                <c:pt idx="6122">
                  <c:v>61.2000007629395</c:v>
                </c:pt>
                <c:pt idx="6123">
                  <c:v>61.2099990844727</c:v>
                </c:pt>
                <c:pt idx="6124">
                  <c:v>61.2200012207031</c:v>
                </c:pt>
                <c:pt idx="6125">
                  <c:v>61.2299995422363</c:v>
                </c:pt>
                <c:pt idx="6126">
                  <c:v>61.2400016784668</c:v>
                </c:pt>
                <c:pt idx="6127">
                  <c:v>61.25</c:v>
                </c:pt>
                <c:pt idx="6128">
                  <c:v>61.2599983215332</c:v>
                </c:pt>
                <c:pt idx="6129">
                  <c:v>61.2700004577637</c:v>
                </c:pt>
                <c:pt idx="6130">
                  <c:v>61.2799987792969</c:v>
                </c:pt>
                <c:pt idx="6131">
                  <c:v>61.2900009155273</c:v>
                </c:pt>
                <c:pt idx="6132">
                  <c:v>61.2999992370605</c:v>
                </c:pt>
                <c:pt idx="6133">
                  <c:v>61.3100013732909</c:v>
                </c:pt>
                <c:pt idx="6134">
                  <c:v>61.3199996948242</c:v>
                </c:pt>
                <c:pt idx="6135">
                  <c:v>61.3300018310547</c:v>
                </c:pt>
                <c:pt idx="6136">
                  <c:v>61.3400001525879</c:v>
                </c:pt>
                <c:pt idx="6137">
                  <c:v>61.3499984741211</c:v>
                </c:pt>
                <c:pt idx="6138">
                  <c:v>61.3600006103516</c:v>
                </c:pt>
                <c:pt idx="6139">
                  <c:v>61.3699989318848</c:v>
                </c:pt>
                <c:pt idx="6140">
                  <c:v>61.3800010681152</c:v>
                </c:pt>
                <c:pt idx="6141">
                  <c:v>61.3899993896484</c:v>
                </c:pt>
                <c:pt idx="6142">
                  <c:v>61.4000015258789</c:v>
                </c:pt>
                <c:pt idx="6143">
                  <c:v>61.4099998474121</c:v>
                </c:pt>
                <c:pt idx="6144">
                  <c:v>61.4199981689453</c:v>
                </c:pt>
                <c:pt idx="6145">
                  <c:v>61.4300003051758</c:v>
                </c:pt>
                <c:pt idx="6146">
                  <c:v>61.439998626709</c:v>
                </c:pt>
                <c:pt idx="6147">
                  <c:v>61.4500007629395</c:v>
                </c:pt>
                <c:pt idx="6148">
                  <c:v>61.4599990844727</c:v>
                </c:pt>
                <c:pt idx="6149">
                  <c:v>61.4700012207031</c:v>
                </c:pt>
                <c:pt idx="6150">
                  <c:v>61.4799995422363</c:v>
                </c:pt>
                <c:pt idx="6151">
                  <c:v>61.4900016784668</c:v>
                </c:pt>
                <c:pt idx="6152">
                  <c:v>61.5</c:v>
                </c:pt>
                <c:pt idx="6153">
                  <c:v>61.5099983215332</c:v>
                </c:pt>
                <c:pt idx="6154">
                  <c:v>61.5200004577637</c:v>
                </c:pt>
                <c:pt idx="6155">
                  <c:v>61.5299987792969</c:v>
                </c:pt>
                <c:pt idx="6156">
                  <c:v>61.5400009155273</c:v>
                </c:pt>
                <c:pt idx="6157">
                  <c:v>61.5499992370605</c:v>
                </c:pt>
                <c:pt idx="6158">
                  <c:v>61.560001373291</c:v>
                </c:pt>
                <c:pt idx="6159">
                  <c:v>61.5699996948242</c:v>
                </c:pt>
                <c:pt idx="6160">
                  <c:v>61.5800018310547</c:v>
                </c:pt>
                <c:pt idx="6161">
                  <c:v>61.5900001525879</c:v>
                </c:pt>
                <c:pt idx="6162">
                  <c:v>61.5999984741211</c:v>
                </c:pt>
                <c:pt idx="6163">
                  <c:v>61.6100006103516</c:v>
                </c:pt>
                <c:pt idx="6164">
                  <c:v>61.6199989318848</c:v>
                </c:pt>
                <c:pt idx="6165">
                  <c:v>61.6300010681152</c:v>
                </c:pt>
                <c:pt idx="6166">
                  <c:v>61.6399993896484</c:v>
                </c:pt>
                <c:pt idx="6167">
                  <c:v>61.6500015258789</c:v>
                </c:pt>
                <c:pt idx="6168">
                  <c:v>61.6599998474121</c:v>
                </c:pt>
                <c:pt idx="6169">
                  <c:v>61.6699981689453</c:v>
                </c:pt>
                <c:pt idx="6170">
                  <c:v>61.6800003051758</c:v>
                </c:pt>
                <c:pt idx="6171">
                  <c:v>61.689998626709</c:v>
                </c:pt>
                <c:pt idx="6172">
                  <c:v>61.7000007629395</c:v>
                </c:pt>
                <c:pt idx="6173">
                  <c:v>61.7099990844727</c:v>
                </c:pt>
                <c:pt idx="6174">
                  <c:v>61.7200012207031</c:v>
                </c:pt>
                <c:pt idx="6175">
                  <c:v>61.7299995422363</c:v>
                </c:pt>
                <c:pt idx="6176">
                  <c:v>61.7400016784668</c:v>
                </c:pt>
                <c:pt idx="6177">
                  <c:v>61.75</c:v>
                </c:pt>
                <c:pt idx="6178">
                  <c:v>61.7599983215332</c:v>
                </c:pt>
                <c:pt idx="6179">
                  <c:v>61.7700004577637</c:v>
                </c:pt>
                <c:pt idx="6180">
                  <c:v>61.7799987792969</c:v>
                </c:pt>
                <c:pt idx="6181">
                  <c:v>61.7900009155273</c:v>
                </c:pt>
                <c:pt idx="6182">
                  <c:v>61.7999992370605</c:v>
                </c:pt>
                <c:pt idx="6183">
                  <c:v>61.8100013732909</c:v>
                </c:pt>
                <c:pt idx="6184">
                  <c:v>61.8199996948242</c:v>
                </c:pt>
                <c:pt idx="6185">
                  <c:v>61.8300018310547</c:v>
                </c:pt>
                <c:pt idx="6186">
                  <c:v>61.8400001525879</c:v>
                </c:pt>
                <c:pt idx="6187">
                  <c:v>61.8499984741211</c:v>
                </c:pt>
                <c:pt idx="6188">
                  <c:v>61.8600006103516</c:v>
                </c:pt>
                <c:pt idx="6189">
                  <c:v>61.8699989318848</c:v>
                </c:pt>
                <c:pt idx="6190">
                  <c:v>61.8800010681152</c:v>
                </c:pt>
                <c:pt idx="6191">
                  <c:v>61.8899993896484</c:v>
                </c:pt>
                <c:pt idx="6192">
                  <c:v>61.9000015258789</c:v>
                </c:pt>
                <c:pt idx="6193">
                  <c:v>61.9099998474121</c:v>
                </c:pt>
                <c:pt idx="6194">
                  <c:v>61.9199981689453</c:v>
                </c:pt>
                <c:pt idx="6195">
                  <c:v>61.9300003051758</c:v>
                </c:pt>
                <c:pt idx="6196">
                  <c:v>61.939998626709</c:v>
                </c:pt>
                <c:pt idx="6197">
                  <c:v>61.9500007629395</c:v>
                </c:pt>
                <c:pt idx="6198">
                  <c:v>61.9599990844727</c:v>
                </c:pt>
                <c:pt idx="6199">
                  <c:v>61.9700012207031</c:v>
                </c:pt>
                <c:pt idx="6200">
                  <c:v>61.9799995422363</c:v>
                </c:pt>
                <c:pt idx="6201">
                  <c:v>61.9900016784668</c:v>
                </c:pt>
                <c:pt idx="6202">
                  <c:v>62</c:v>
                </c:pt>
                <c:pt idx="6203">
                  <c:v>62.0099983215332</c:v>
                </c:pt>
                <c:pt idx="6204">
                  <c:v>62.0200004577637</c:v>
                </c:pt>
                <c:pt idx="6205">
                  <c:v>62.0299987792969</c:v>
                </c:pt>
                <c:pt idx="6206">
                  <c:v>62.0400009155273</c:v>
                </c:pt>
                <c:pt idx="6207">
                  <c:v>62.0499992370605</c:v>
                </c:pt>
                <c:pt idx="6208">
                  <c:v>62.060001373291</c:v>
                </c:pt>
                <c:pt idx="6209">
                  <c:v>62.0699996948242</c:v>
                </c:pt>
                <c:pt idx="6210">
                  <c:v>62.0800018310547</c:v>
                </c:pt>
                <c:pt idx="6211">
                  <c:v>62.0900001525879</c:v>
                </c:pt>
                <c:pt idx="6212">
                  <c:v>62.0999984741211</c:v>
                </c:pt>
                <c:pt idx="6213">
                  <c:v>62.1100006103516</c:v>
                </c:pt>
                <c:pt idx="6214">
                  <c:v>62.1199989318848</c:v>
                </c:pt>
                <c:pt idx="6215">
                  <c:v>62.1300010681152</c:v>
                </c:pt>
                <c:pt idx="6216">
                  <c:v>62.1399993896484</c:v>
                </c:pt>
                <c:pt idx="6217">
                  <c:v>62.1500015258789</c:v>
                </c:pt>
                <c:pt idx="6218">
                  <c:v>62.1599998474121</c:v>
                </c:pt>
                <c:pt idx="6219">
                  <c:v>62.1699981689453</c:v>
                </c:pt>
                <c:pt idx="6220">
                  <c:v>62.1800003051758</c:v>
                </c:pt>
                <c:pt idx="6221">
                  <c:v>62.189998626709</c:v>
                </c:pt>
                <c:pt idx="6222">
                  <c:v>62.2000007629395</c:v>
                </c:pt>
                <c:pt idx="6223">
                  <c:v>62.2099990844727</c:v>
                </c:pt>
                <c:pt idx="6224">
                  <c:v>62.2200012207031</c:v>
                </c:pt>
                <c:pt idx="6225">
                  <c:v>62.2299995422363</c:v>
                </c:pt>
                <c:pt idx="6226">
                  <c:v>62.2400016784668</c:v>
                </c:pt>
                <c:pt idx="6227">
                  <c:v>62.25</c:v>
                </c:pt>
                <c:pt idx="6228">
                  <c:v>62.2599983215332</c:v>
                </c:pt>
                <c:pt idx="6229">
                  <c:v>62.2700004577637</c:v>
                </c:pt>
                <c:pt idx="6230">
                  <c:v>62.2799987792969</c:v>
                </c:pt>
                <c:pt idx="6231">
                  <c:v>62.2900009155273</c:v>
                </c:pt>
                <c:pt idx="6232">
                  <c:v>62.2999992370605</c:v>
                </c:pt>
                <c:pt idx="6233">
                  <c:v>62.3100013732909</c:v>
                </c:pt>
                <c:pt idx="6234">
                  <c:v>62.3199996948242</c:v>
                </c:pt>
                <c:pt idx="6235">
                  <c:v>62.3300018310547</c:v>
                </c:pt>
                <c:pt idx="6236">
                  <c:v>62.3400001525879</c:v>
                </c:pt>
                <c:pt idx="6237">
                  <c:v>62.3499984741211</c:v>
                </c:pt>
                <c:pt idx="6238">
                  <c:v>62.3600006103516</c:v>
                </c:pt>
                <c:pt idx="6239">
                  <c:v>62.3699989318848</c:v>
                </c:pt>
                <c:pt idx="6240">
                  <c:v>62.3800010681152</c:v>
                </c:pt>
                <c:pt idx="6241">
                  <c:v>62.3899993896484</c:v>
                </c:pt>
                <c:pt idx="6242">
                  <c:v>62.4000015258789</c:v>
                </c:pt>
                <c:pt idx="6243">
                  <c:v>62.4099998474121</c:v>
                </c:pt>
                <c:pt idx="6244">
                  <c:v>62.4199981689453</c:v>
                </c:pt>
                <c:pt idx="6245">
                  <c:v>62.4300003051758</c:v>
                </c:pt>
                <c:pt idx="6246">
                  <c:v>62.439998626709</c:v>
                </c:pt>
                <c:pt idx="6247">
                  <c:v>62.4500007629395</c:v>
                </c:pt>
                <c:pt idx="6248">
                  <c:v>62.4599990844727</c:v>
                </c:pt>
                <c:pt idx="6249">
                  <c:v>62.4700012207031</c:v>
                </c:pt>
                <c:pt idx="6250">
                  <c:v>62.4799995422363</c:v>
                </c:pt>
                <c:pt idx="6251">
                  <c:v>62.4900016784668</c:v>
                </c:pt>
                <c:pt idx="6252">
                  <c:v>62.5</c:v>
                </c:pt>
                <c:pt idx="6253">
                  <c:v>62.5099983215332</c:v>
                </c:pt>
                <c:pt idx="6254">
                  <c:v>62.5200004577637</c:v>
                </c:pt>
                <c:pt idx="6255">
                  <c:v>62.5299987792969</c:v>
                </c:pt>
                <c:pt idx="6256">
                  <c:v>62.5400009155273</c:v>
                </c:pt>
                <c:pt idx="6257">
                  <c:v>62.5499992370605</c:v>
                </c:pt>
                <c:pt idx="6258">
                  <c:v>62.560001373291</c:v>
                </c:pt>
                <c:pt idx="6259">
                  <c:v>62.5699996948242</c:v>
                </c:pt>
                <c:pt idx="6260">
                  <c:v>62.5800018310547</c:v>
                </c:pt>
                <c:pt idx="6261">
                  <c:v>62.5900001525879</c:v>
                </c:pt>
                <c:pt idx="6262">
                  <c:v>62.5999984741211</c:v>
                </c:pt>
                <c:pt idx="6263">
                  <c:v>62.6100006103516</c:v>
                </c:pt>
                <c:pt idx="6264">
                  <c:v>62.6199989318848</c:v>
                </c:pt>
                <c:pt idx="6265">
                  <c:v>62.6300010681152</c:v>
                </c:pt>
                <c:pt idx="6266">
                  <c:v>62.6399993896484</c:v>
                </c:pt>
                <c:pt idx="6267">
                  <c:v>62.6500015258789</c:v>
                </c:pt>
                <c:pt idx="6268">
                  <c:v>62.6599998474121</c:v>
                </c:pt>
                <c:pt idx="6269">
                  <c:v>62.6699981689453</c:v>
                </c:pt>
                <c:pt idx="6270">
                  <c:v>62.6800003051758</c:v>
                </c:pt>
                <c:pt idx="6271">
                  <c:v>62.689998626709</c:v>
                </c:pt>
                <c:pt idx="6272">
                  <c:v>62.7000007629395</c:v>
                </c:pt>
                <c:pt idx="6273">
                  <c:v>62.7099990844727</c:v>
                </c:pt>
                <c:pt idx="6274">
                  <c:v>62.7200012207031</c:v>
                </c:pt>
                <c:pt idx="6275">
                  <c:v>62.7299995422363</c:v>
                </c:pt>
                <c:pt idx="6276">
                  <c:v>62.7400016784668</c:v>
                </c:pt>
                <c:pt idx="6277">
                  <c:v>62.75</c:v>
                </c:pt>
                <c:pt idx="6278">
                  <c:v>62.7599983215332</c:v>
                </c:pt>
                <c:pt idx="6279">
                  <c:v>62.7700004577637</c:v>
                </c:pt>
                <c:pt idx="6280">
                  <c:v>62.7799987792969</c:v>
                </c:pt>
                <c:pt idx="6281">
                  <c:v>62.7900009155273</c:v>
                </c:pt>
                <c:pt idx="6282">
                  <c:v>62.7999992370605</c:v>
                </c:pt>
                <c:pt idx="6283">
                  <c:v>62.8100013732909</c:v>
                </c:pt>
                <c:pt idx="6284">
                  <c:v>62.8199996948242</c:v>
                </c:pt>
                <c:pt idx="6285">
                  <c:v>62.8300018310547</c:v>
                </c:pt>
                <c:pt idx="6286">
                  <c:v>62.8400001525879</c:v>
                </c:pt>
                <c:pt idx="6287">
                  <c:v>62.8499984741211</c:v>
                </c:pt>
                <c:pt idx="6288">
                  <c:v>62.8600006103516</c:v>
                </c:pt>
                <c:pt idx="6289">
                  <c:v>62.8699989318848</c:v>
                </c:pt>
                <c:pt idx="6290">
                  <c:v>62.8800010681152</c:v>
                </c:pt>
                <c:pt idx="6291">
                  <c:v>62.8899993896484</c:v>
                </c:pt>
                <c:pt idx="6292">
                  <c:v>62.9000015258789</c:v>
                </c:pt>
                <c:pt idx="6293">
                  <c:v>62.9099998474121</c:v>
                </c:pt>
                <c:pt idx="6294">
                  <c:v>62.9199981689453</c:v>
                </c:pt>
                <c:pt idx="6295">
                  <c:v>62.9300003051758</c:v>
                </c:pt>
                <c:pt idx="6296">
                  <c:v>62.939998626709</c:v>
                </c:pt>
                <c:pt idx="6297">
                  <c:v>62.9500007629395</c:v>
                </c:pt>
                <c:pt idx="6298">
                  <c:v>62.9599990844727</c:v>
                </c:pt>
                <c:pt idx="6299">
                  <c:v>62.9700012207031</c:v>
                </c:pt>
                <c:pt idx="6300">
                  <c:v>62.9799995422363</c:v>
                </c:pt>
                <c:pt idx="6301">
                  <c:v>62.9900016784668</c:v>
                </c:pt>
                <c:pt idx="6302">
                  <c:v>63</c:v>
                </c:pt>
                <c:pt idx="6303">
                  <c:v>63.0099983215332</c:v>
                </c:pt>
                <c:pt idx="6304">
                  <c:v>63.0200004577637</c:v>
                </c:pt>
                <c:pt idx="6305">
                  <c:v>63.0299987792969</c:v>
                </c:pt>
                <c:pt idx="6306">
                  <c:v>63.0400009155273</c:v>
                </c:pt>
                <c:pt idx="6307">
                  <c:v>63.0499992370605</c:v>
                </c:pt>
                <c:pt idx="6308">
                  <c:v>63.060001373291</c:v>
                </c:pt>
                <c:pt idx="6309">
                  <c:v>63.0699996948242</c:v>
                </c:pt>
                <c:pt idx="6310">
                  <c:v>63.0800018310547</c:v>
                </c:pt>
                <c:pt idx="6311">
                  <c:v>63.0900001525879</c:v>
                </c:pt>
                <c:pt idx="6312">
                  <c:v>63.0999984741211</c:v>
                </c:pt>
                <c:pt idx="6313">
                  <c:v>63.1100006103516</c:v>
                </c:pt>
                <c:pt idx="6314">
                  <c:v>63.1199989318848</c:v>
                </c:pt>
                <c:pt idx="6315">
                  <c:v>63.1300010681152</c:v>
                </c:pt>
                <c:pt idx="6316">
                  <c:v>63.1399993896484</c:v>
                </c:pt>
                <c:pt idx="6317">
                  <c:v>63.1500015258789</c:v>
                </c:pt>
                <c:pt idx="6318">
                  <c:v>63.1599998474121</c:v>
                </c:pt>
                <c:pt idx="6319">
                  <c:v>63.1699981689453</c:v>
                </c:pt>
                <c:pt idx="6320">
                  <c:v>63.1800003051758</c:v>
                </c:pt>
                <c:pt idx="6321">
                  <c:v>63.189998626709</c:v>
                </c:pt>
                <c:pt idx="6322">
                  <c:v>63.2000007629395</c:v>
                </c:pt>
                <c:pt idx="6323">
                  <c:v>63.2099990844727</c:v>
                </c:pt>
                <c:pt idx="6324">
                  <c:v>63.2200012207031</c:v>
                </c:pt>
                <c:pt idx="6325">
                  <c:v>63.2299995422363</c:v>
                </c:pt>
                <c:pt idx="6326">
                  <c:v>63.2400016784668</c:v>
                </c:pt>
                <c:pt idx="6327">
                  <c:v>63.25</c:v>
                </c:pt>
                <c:pt idx="6328">
                  <c:v>63.2599983215332</c:v>
                </c:pt>
                <c:pt idx="6329">
                  <c:v>63.2700004577637</c:v>
                </c:pt>
                <c:pt idx="6330">
                  <c:v>63.2799987792969</c:v>
                </c:pt>
                <c:pt idx="6331">
                  <c:v>63.2900009155273</c:v>
                </c:pt>
                <c:pt idx="6332">
                  <c:v>63.2999992370605</c:v>
                </c:pt>
                <c:pt idx="6333">
                  <c:v>63.3100013732909</c:v>
                </c:pt>
                <c:pt idx="6334">
                  <c:v>63.3199996948242</c:v>
                </c:pt>
                <c:pt idx="6335">
                  <c:v>63.3300018310547</c:v>
                </c:pt>
                <c:pt idx="6336">
                  <c:v>63.3400001525879</c:v>
                </c:pt>
                <c:pt idx="6337">
                  <c:v>63.3499984741211</c:v>
                </c:pt>
                <c:pt idx="6338">
                  <c:v>63.3600006103516</c:v>
                </c:pt>
                <c:pt idx="6339">
                  <c:v>63.3699989318848</c:v>
                </c:pt>
                <c:pt idx="6340">
                  <c:v>63.3800010681152</c:v>
                </c:pt>
                <c:pt idx="6341">
                  <c:v>63.3899993896484</c:v>
                </c:pt>
                <c:pt idx="6342">
                  <c:v>63.4000015258789</c:v>
                </c:pt>
                <c:pt idx="6343">
                  <c:v>63.4099998474121</c:v>
                </c:pt>
                <c:pt idx="6344">
                  <c:v>63.4199981689453</c:v>
                </c:pt>
                <c:pt idx="6345">
                  <c:v>63.4300003051758</c:v>
                </c:pt>
                <c:pt idx="6346">
                  <c:v>63.439998626709</c:v>
                </c:pt>
                <c:pt idx="6347">
                  <c:v>63.4500007629395</c:v>
                </c:pt>
                <c:pt idx="6348">
                  <c:v>63.4599990844727</c:v>
                </c:pt>
                <c:pt idx="6349">
                  <c:v>63.4700012207031</c:v>
                </c:pt>
                <c:pt idx="6350">
                  <c:v>63.4799995422363</c:v>
                </c:pt>
                <c:pt idx="6351">
                  <c:v>63.4900016784668</c:v>
                </c:pt>
                <c:pt idx="6352">
                  <c:v>63.5</c:v>
                </c:pt>
                <c:pt idx="6353">
                  <c:v>63.5099983215332</c:v>
                </c:pt>
                <c:pt idx="6354">
                  <c:v>63.5200004577637</c:v>
                </c:pt>
                <c:pt idx="6355">
                  <c:v>63.5299987792969</c:v>
                </c:pt>
                <c:pt idx="6356">
                  <c:v>63.5400009155273</c:v>
                </c:pt>
                <c:pt idx="6357">
                  <c:v>63.5499992370605</c:v>
                </c:pt>
                <c:pt idx="6358">
                  <c:v>63.560001373291</c:v>
                </c:pt>
                <c:pt idx="6359">
                  <c:v>63.5699996948242</c:v>
                </c:pt>
                <c:pt idx="6360">
                  <c:v>63.5800018310547</c:v>
                </c:pt>
                <c:pt idx="6361">
                  <c:v>63.5900001525879</c:v>
                </c:pt>
                <c:pt idx="6362">
                  <c:v>63.5999984741211</c:v>
                </c:pt>
                <c:pt idx="6363">
                  <c:v>63.6100006103516</c:v>
                </c:pt>
                <c:pt idx="6364">
                  <c:v>63.6199989318848</c:v>
                </c:pt>
                <c:pt idx="6365">
                  <c:v>63.6300010681152</c:v>
                </c:pt>
                <c:pt idx="6366">
                  <c:v>63.6399993896484</c:v>
                </c:pt>
                <c:pt idx="6367">
                  <c:v>63.6500015258789</c:v>
                </c:pt>
                <c:pt idx="6368">
                  <c:v>63.6599998474121</c:v>
                </c:pt>
                <c:pt idx="6369">
                  <c:v>63.6699981689453</c:v>
                </c:pt>
                <c:pt idx="6370">
                  <c:v>63.6800003051758</c:v>
                </c:pt>
                <c:pt idx="6371">
                  <c:v>63.689998626709</c:v>
                </c:pt>
                <c:pt idx="6372">
                  <c:v>63.7000007629395</c:v>
                </c:pt>
                <c:pt idx="6373">
                  <c:v>63.7099990844727</c:v>
                </c:pt>
                <c:pt idx="6374">
                  <c:v>63.7200012207031</c:v>
                </c:pt>
                <c:pt idx="6375">
                  <c:v>63.7299995422363</c:v>
                </c:pt>
                <c:pt idx="6376">
                  <c:v>63.7400016784668</c:v>
                </c:pt>
                <c:pt idx="6377">
                  <c:v>63.75</c:v>
                </c:pt>
                <c:pt idx="6378">
                  <c:v>63.7599983215332</c:v>
                </c:pt>
                <c:pt idx="6379">
                  <c:v>63.7700004577637</c:v>
                </c:pt>
                <c:pt idx="6380">
                  <c:v>63.7799987792969</c:v>
                </c:pt>
                <c:pt idx="6381">
                  <c:v>63.7900009155273</c:v>
                </c:pt>
                <c:pt idx="6382">
                  <c:v>63.7999992370605</c:v>
                </c:pt>
                <c:pt idx="6383">
                  <c:v>63.8100013732909</c:v>
                </c:pt>
                <c:pt idx="6384">
                  <c:v>63.8199996948242</c:v>
                </c:pt>
                <c:pt idx="6385">
                  <c:v>63.8300018310547</c:v>
                </c:pt>
                <c:pt idx="6386">
                  <c:v>63.8400001525879</c:v>
                </c:pt>
                <c:pt idx="6387">
                  <c:v>63.8499984741211</c:v>
                </c:pt>
                <c:pt idx="6388">
                  <c:v>63.8600006103516</c:v>
                </c:pt>
                <c:pt idx="6389">
                  <c:v>63.8699989318848</c:v>
                </c:pt>
                <c:pt idx="6390">
                  <c:v>63.8800010681152</c:v>
                </c:pt>
                <c:pt idx="6391">
                  <c:v>63.8899993896484</c:v>
                </c:pt>
                <c:pt idx="6392">
                  <c:v>63.9000015258789</c:v>
                </c:pt>
                <c:pt idx="6393">
                  <c:v>63.9099998474121</c:v>
                </c:pt>
                <c:pt idx="6394">
                  <c:v>63.9199981689453</c:v>
                </c:pt>
                <c:pt idx="6395">
                  <c:v>63.9300003051758</c:v>
                </c:pt>
                <c:pt idx="6396">
                  <c:v>63.939998626709</c:v>
                </c:pt>
                <c:pt idx="6397">
                  <c:v>63.9500007629395</c:v>
                </c:pt>
                <c:pt idx="6398">
                  <c:v>63.9599990844727</c:v>
                </c:pt>
                <c:pt idx="6399">
                  <c:v>63.9700012207031</c:v>
                </c:pt>
                <c:pt idx="6400">
                  <c:v>63.9799995422363</c:v>
                </c:pt>
                <c:pt idx="6401">
                  <c:v>63.9900016784668</c:v>
                </c:pt>
                <c:pt idx="6402">
                  <c:v>64</c:v>
                </c:pt>
                <c:pt idx="6403">
                  <c:v>64.0100021362303</c:v>
                </c:pt>
                <c:pt idx="6404">
                  <c:v>64.0199966430664</c:v>
                </c:pt>
                <c:pt idx="6405">
                  <c:v>64.0299987792969</c:v>
                </c:pt>
                <c:pt idx="6406">
                  <c:v>64.0400009155273</c:v>
                </c:pt>
                <c:pt idx="6407">
                  <c:v>64.0500030517578</c:v>
                </c:pt>
                <c:pt idx="6408">
                  <c:v>64.0599975585935</c:v>
                </c:pt>
                <c:pt idx="6409">
                  <c:v>64.0699996948242</c:v>
                </c:pt>
                <c:pt idx="6410">
                  <c:v>64.0800018310545</c:v>
                </c:pt>
                <c:pt idx="6411">
                  <c:v>64.0899963378904</c:v>
                </c:pt>
                <c:pt idx="6412">
                  <c:v>64.0999984741211</c:v>
                </c:pt>
                <c:pt idx="6413">
                  <c:v>64.1100006103514</c:v>
                </c:pt>
                <c:pt idx="6414">
                  <c:v>64.1200027465817</c:v>
                </c:pt>
                <c:pt idx="6415">
                  <c:v>64.1299972534178</c:v>
                </c:pt>
                <c:pt idx="6416">
                  <c:v>64.1399993896484</c:v>
                </c:pt>
                <c:pt idx="6417">
                  <c:v>64.1500015258789</c:v>
                </c:pt>
                <c:pt idx="6418">
                  <c:v>64.1600036621094</c:v>
                </c:pt>
                <c:pt idx="6419">
                  <c:v>64.1699981689453</c:v>
                </c:pt>
                <c:pt idx="6420">
                  <c:v>64.1800003051758</c:v>
                </c:pt>
                <c:pt idx="6421">
                  <c:v>64.1900024414062</c:v>
                </c:pt>
                <c:pt idx="6422">
                  <c:v>64.1999969482424</c:v>
                </c:pt>
                <c:pt idx="6423">
                  <c:v>64.2099990844727</c:v>
                </c:pt>
                <c:pt idx="6424">
                  <c:v>64.2200012207031</c:v>
                </c:pt>
                <c:pt idx="6425">
                  <c:v>64.2300033569336</c:v>
                </c:pt>
                <c:pt idx="6426">
                  <c:v>64.2399978637695</c:v>
                </c:pt>
                <c:pt idx="6427">
                  <c:v>64.25</c:v>
                </c:pt>
                <c:pt idx="6428">
                  <c:v>64.2600021362303</c:v>
                </c:pt>
                <c:pt idx="6429">
                  <c:v>64.2699966430664</c:v>
                </c:pt>
                <c:pt idx="6430">
                  <c:v>64.2799987792969</c:v>
                </c:pt>
                <c:pt idx="6431">
                  <c:v>64.2900009155273</c:v>
                </c:pt>
                <c:pt idx="6432">
                  <c:v>64.3000030517578</c:v>
                </c:pt>
                <c:pt idx="6433">
                  <c:v>64.3099975585935</c:v>
                </c:pt>
                <c:pt idx="6434">
                  <c:v>64.3199996948242</c:v>
                </c:pt>
                <c:pt idx="6435">
                  <c:v>64.3300018310545</c:v>
                </c:pt>
                <c:pt idx="6436">
                  <c:v>64.3399963378904</c:v>
                </c:pt>
                <c:pt idx="6437">
                  <c:v>64.3499984741211</c:v>
                </c:pt>
                <c:pt idx="6438">
                  <c:v>64.3600006103514</c:v>
                </c:pt>
                <c:pt idx="6439">
                  <c:v>64.3700027465817</c:v>
                </c:pt>
                <c:pt idx="6440">
                  <c:v>64.3799972534178</c:v>
                </c:pt>
                <c:pt idx="6441">
                  <c:v>64.3899993896484</c:v>
                </c:pt>
                <c:pt idx="6442">
                  <c:v>64.4000015258789</c:v>
                </c:pt>
                <c:pt idx="6443">
                  <c:v>64.4100036621096</c:v>
                </c:pt>
                <c:pt idx="6444">
                  <c:v>64.4199981689453</c:v>
                </c:pt>
                <c:pt idx="6445">
                  <c:v>64.4300003051758</c:v>
                </c:pt>
                <c:pt idx="6446">
                  <c:v>64.4400024414062</c:v>
                </c:pt>
                <c:pt idx="6447">
                  <c:v>64.4499969482424</c:v>
                </c:pt>
                <c:pt idx="6448">
                  <c:v>64.4599990844727</c:v>
                </c:pt>
                <c:pt idx="6449">
                  <c:v>64.4700012207031</c:v>
                </c:pt>
                <c:pt idx="6450">
                  <c:v>64.4800033569336</c:v>
                </c:pt>
                <c:pt idx="6451">
                  <c:v>64.4899978637695</c:v>
                </c:pt>
                <c:pt idx="6452">
                  <c:v>64.5</c:v>
                </c:pt>
                <c:pt idx="6453">
                  <c:v>64.5100021362303</c:v>
                </c:pt>
                <c:pt idx="6454">
                  <c:v>64.5199966430664</c:v>
                </c:pt>
                <c:pt idx="6455">
                  <c:v>64.5299987792969</c:v>
                </c:pt>
                <c:pt idx="6456">
                  <c:v>64.5400009155273</c:v>
                </c:pt>
                <c:pt idx="6457">
                  <c:v>64.5500030517578</c:v>
                </c:pt>
                <c:pt idx="6458">
                  <c:v>64.5599975585935</c:v>
                </c:pt>
                <c:pt idx="6459">
                  <c:v>64.5699996948242</c:v>
                </c:pt>
                <c:pt idx="6460">
                  <c:v>64.5800018310545</c:v>
                </c:pt>
                <c:pt idx="6461">
                  <c:v>64.5899963378904</c:v>
                </c:pt>
                <c:pt idx="6462">
                  <c:v>64.5999984741211</c:v>
                </c:pt>
                <c:pt idx="6463">
                  <c:v>64.6100006103514</c:v>
                </c:pt>
                <c:pt idx="6464">
                  <c:v>64.6200027465817</c:v>
                </c:pt>
                <c:pt idx="6465">
                  <c:v>64.6299972534178</c:v>
                </c:pt>
                <c:pt idx="6466">
                  <c:v>64.6399993896484</c:v>
                </c:pt>
                <c:pt idx="6467">
                  <c:v>64.6500015258789</c:v>
                </c:pt>
                <c:pt idx="6468">
                  <c:v>64.6600036621094</c:v>
                </c:pt>
                <c:pt idx="6469">
                  <c:v>64.6699981689453</c:v>
                </c:pt>
                <c:pt idx="6470">
                  <c:v>64.6800003051758</c:v>
                </c:pt>
                <c:pt idx="6471">
                  <c:v>64.6900024414062</c:v>
                </c:pt>
                <c:pt idx="6472">
                  <c:v>64.6999969482424</c:v>
                </c:pt>
                <c:pt idx="6473">
                  <c:v>64.7099990844727</c:v>
                </c:pt>
                <c:pt idx="6474">
                  <c:v>64.7200012207031</c:v>
                </c:pt>
                <c:pt idx="6475">
                  <c:v>64.7300033569336</c:v>
                </c:pt>
                <c:pt idx="6476">
                  <c:v>64.7399978637695</c:v>
                </c:pt>
                <c:pt idx="6477">
                  <c:v>64.75</c:v>
                </c:pt>
                <c:pt idx="6478">
                  <c:v>64.7600021362303</c:v>
                </c:pt>
                <c:pt idx="6479">
                  <c:v>64.7699966430664</c:v>
                </c:pt>
                <c:pt idx="6480">
                  <c:v>64.7799987792969</c:v>
                </c:pt>
                <c:pt idx="6481">
                  <c:v>64.7900009155273</c:v>
                </c:pt>
                <c:pt idx="6482">
                  <c:v>64.8000030517578</c:v>
                </c:pt>
                <c:pt idx="6483">
                  <c:v>64.8099975585935</c:v>
                </c:pt>
                <c:pt idx="6484">
                  <c:v>64.8199996948242</c:v>
                </c:pt>
                <c:pt idx="6485">
                  <c:v>64.8300018310545</c:v>
                </c:pt>
                <c:pt idx="6486">
                  <c:v>64.8399963378904</c:v>
                </c:pt>
                <c:pt idx="6487">
                  <c:v>64.8499984741211</c:v>
                </c:pt>
                <c:pt idx="6488">
                  <c:v>64.8600006103514</c:v>
                </c:pt>
                <c:pt idx="6489">
                  <c:v>64.8700027465817</c:v>
                </c:pt>
                <c:pt idx="6490">
                  <c:v>64.8799972534178</c:v>
                </c:pt>
                <c:pt idx="6491">
                  <c:v>64.8899993896484</c:v>
                </c:pt>
                <c:pt idx="6492">
                  <c:v>64.9000015258789</c:v>
                </c:pt>
                <c:pt idx="6493">
                  <c:v>64.9100036621096</c:v>
                </c:pt>
                <c:pt idx="6494">
                  <c:v>64.9199981689453</c:v>
                </c:pt>
                <c:pt idx="6495">
                  <c:v>64.9300003051758</c:v>
                </c:pt>
                <c:pt idx="6496">
                  <c:v>64.9400024414062</c:v>
                </c:pt>
                <c:pt idx="6497">
                  <c:v>64.9499969482424</c:v>
                </c:pt>
                <c:pt idx="6498">
                  <c:v>64.9599990844727</c:v>
                </c:pt>
                <c:pt idx="6499">
                  <c:v>64.9700012207031</c:v>
                </c:pt>
                <c:pt idx="6500">
                  <c:v>64.9800033569336</c:v>
                </c:pt>
                <c:pt idx="6501">
                  <c:v>64.9899978637695</c:v>
                </c:pt>
                <c:pt idx="6502">
                  <c:v>65</c:v>
                </c:pt>
                <c:pt idx="6503">
                  <c:v>65.0100021362303</c:v>
                </c:pt>
                <c:pt idx="6504">
                  <c:v>65.0199966430664</c:v>
                </c:pt>
                <c:pt idx="6505">
                  <c:v>65.0299987792969</c:v>
                </c:pt>
                <c:pt idx="6506">
                  <c:v>65.0400009155273</c:v>
                </c:pt>
                <c:pt idx="6507">
                  <c:v>65.0500030517578</c:v>
                </c:pt>
                <c:pt idx="6508">
                  <c:v>65.0599975585935</c:v>
                </c:pt>
                <c:pt idx="6509">
                  <c:v>65.0699996948242</c:v>
                </c:pt>
                <c:pt idx="6510">
                  <c:v>65.0800018310545</c:v>
                </c:pt>
                <c:pt idx="6511">
                  <c:v>65.0899963378904</c:v>
                </c:pt>
                <c:pt idx="6512">
                  <c:v>65.0999984741211</c:v>
                </c:pt>
                <c:pt idx="6513">
                  <c:v>65.1100006103514</c:v>
                </c:pt>
                <c:pt idx="6514">
                  <c:v>65.1200027465817</c:v>
                </c:pt>
                <c:pt idx="6515">
                  <c:v>65.1299972534178</c:v>
                </c:pt>
                <c:pt idx="6516">
                  <c:v>65.1399993896484</c:v>
                </c:pt>
                <c:pt idx="6517">
                  <c:v>65.1500015258789</c:v>
                </c:pt>
                <c:pt idx="6518">
                  <c:v>65.1600036621094</c:v>
                </c:pt>
                <c:pt idx="6519">
                  <c:v>65.1699981689453</c:v>
                </c:pt>
                <c:pt idx="6520">
                  <c:v>65.1800003051758</c:v>
                </c:pt>
                <c:pt idx="6521">
                  <c:v>65.1900024414062</c:v>
                </c:pt>
                <c:pt idx="6522">
                  <c:v>65.1999969482424</c:v>
                </c:pt>
                <c:pt idx="6523">
                  <c:v>65.2099990844727</c:v>
                </c:pt>
                <c:pt idx="6524">
                  <c:v>65.2200012207031</c:v>
                </c:pt>
                <c:pt idx="6525">
                  <c:v>65.2300033569336</c:v>
                </c:pt>
                <c:pt idx="6526">
                  <c:v>65.2399978637695</c:v>
                </c:pt>
                <c:pt idx="6527">
                  <c:v>65.25</c:v>
                </c:pt>
                <c:pt idx="6528">
                  <c:v>65.2600021362303</c:v>
                </c:pt>
                <c:pt idx="6529">
                  <c:v>65.2699966430664</c:v>
                </c:pt>
                <c:pt idx="6530">
                  <c:v>65.2799987792969</c:v>
                </c:pt>
                <c:pt idx="6531">
                  <c:v>65.2900009155273</c:v>
                </c:pt>
                <c:pt idx="6532">
                  <c:v>65.3000030517578</c:v>
                </c:pt>
                <c:pt idx="6533">
                  <c:v>65.3099975585935</c:v>
                </c:pt>
                <c:pt idx="6534">
                  <c:v>65.3199996948242</c:v>
                </c:pt>
                <c:pt idx="6535">
                  <c:v>65.3300018310545</c:v>
                </c:pt>
                <c:pt idx="6536">
                  <c:v>65.3399963378904</c:v>
                </c:pt>
                <c:pt idx="6537">
                  <c:v>65.3499984741211</c:v>
                </c:pt>
                <c:pt idx="6538">
                  <c:v>65.3600006103514</c:v>
                </c:pt>
                <c:pt idx="6539">
                  <c:v>65.3700027465817</c:v>
                </c:pt>
                <c:pt idx="6540">
                  <c:v>65.3799972534178</c:v>
                </c:pt>
                <c:pt idx="6541">
                  <c:v>65.3899993896484</c:v>
                </c:pt>
                <c:pt idx="6542">
                  <c:v>65.4000015258789</c:v>
                </c:pt>
                <c:pt idx="6543">
                  <c:v>65.4100036621096</c:v>
                </c:pt>
                <c:pt idx="6544">
                  <c:v>65.4199981689453</c:v>
                </c:pt>
                <c:pt idx="6545">
                  <c:v>65.4300003051758</c:v>
                </c:pt>
                <c:pt idx="6546">
                  <c:v>65.4400024414062</c:v>
                </c:pt>
                <c:pt idx="6547">
                  <c:v>65.4499969482424</c:v>
                </c:pt>
                <c:pt idx="6548">
                  <c:v>65.4599990844727</c:v>
                </c:pt>
                <c:pt idx="6549">
                  <c:v>65.4700012207031</c:v>
                </c:pt>
                <c:pt idx="6550">
                  <c:v>65.4800033569336</c:v>
                </c:pt>
                <c:pt idx="6551">
                  <c:v>65.4899978637695</c:v>
                </c:pt>
                <c:pt idx="6552">
                  <c:v>65.5</c:v>
                </c:pt>
                <c:pt idx="6553">
                  <c:v>65.5100021362303</c:v>
                </c:pt>
                <c:pt idx="6554">
                  <c:v>65.5199966430664</c:v>
                </c:pt>
                <c:pt idx="6555">
                  <c:v>65.5299987792969</c:v>
                </c:pt>
                <c:pt idx="6556">
                  <c:v>65.5400009155273</c:v>
                </c:pt>
                <c:pt idx="6557">
                  <c:v>65.5500030517578</c:v>
                </c:pt>
                <c:pt idx="6558">
                  <c:v>65.5599975585935</c:v>
                </c:pt>
                <c:pt idx="6559">
                  <c:v>65.5699996948242</c:v>
                </c:pt>
                <c:pt idx="6560">
                  <c:v>65.5800018310545</c:v>
                </c:pt>
                <c:pt idx="6561">
                  <c:v>65.5899963378904</c:v>
                </c:pt>
                <c:pt idx="6562">
                  <c:v>65.5999984741211</c:v>
                </c:pt>
                <c:pt idx="6563">
                  <c:v>65.6100006103514</c:v>
                </c:pt>
                <c:pt idx="6564">
                  <c:v>65.6200027465817</c:v>
                </c:pt>
                <c:pt idx="6565">
                  <c:v>65.6299972534178</c:v>
                </c:pt>
                <c:pt idx="6566">
                  <c:v>65.6399993896484</c:v>
                </c:pt>
                <c:pt idx="6567">
                  <c:v>65.6500015258789</c:v>
                </c:pt>
                <c:pt idx="6568">
                  <c:v>65.6600036621094</c:v>
                </c:pt>
                <c:pt idx="6569">
                  <c:v>65.6699981689453</c:v>
                </c:pt>
                <c:pt idx="6570">
                  <c:v>65.6800003051758</c:v>
                </c:pt>
                <c:pt idx="6571">
                  <c:v>65.6900024414062</c:v>
                </c:pt>
                <c:pt idx="6572">
                  <c:v>65.6999969482424</c:v>
                </c:pt>
                <c:pt idx="6573">
                  <c:v>65.7099990844727</c:v>
                </c:pt>
                <c:pt idx="6574">
                  <c:v>65.7200012207031</c:v>
                </c:pt>
                <c:pt idx="6575">
                  <c:v>65.7300033569336</c:v>
                </c:pt>
                <c:pt idx="6576">
                  <c:v>65.7399978637695</c:v>
                </c:pt>
                <c:pt idx="6577">
                  <c:v>65.75</c:v>
                </c:pt>
                <c:pt idx="6578">
                  <c:v>65.7600021362303</c:v>
                </c:pt>
                <c:pt idx="6579">
                  <c:v>65.7699966430664</c:v>
                </c:pt>
                <c:pt idx="6580">
                  <c:v>65.7799987792969</c:v>
                </c:pt>
                <c:pt idx="6581">
                  <c:v>65.7900009155273</c:v>
                </c:pt>
                <c:pt idx="6582">
                  <c:v>65.8000030517578</c:v>
                </c:pt>
                <c:pt idx="6583">
                  <c:v>65.8099975585935</c:v>
                </c:pt>
                <c:pt idx="6584">
                  <c:v>65.8199996948242</c:v>
                </c:pt>
                <c:pt idx="6585">
                  <c:v>65.8300018310545</c:v>
                </c:pt>
                <c:pt idx="6586">
                  <c:v>65.8399963378904</c:v>
                </c:pt>
                <c:pt idx="6587">
                  <c:v>65.8499984741211</c:v>
                </c:pt>
                <c:pt idx="6588">
                  <c:v>65.8600006103514</c:v>
                </c:pt>
                <c:pt idx="6589">
                  <c:v>65.8700027465817</c:v>
                </c:pt>
                <c:pt idx="6590">
                  <c:v>65.8799972534178</c:v>
                </c:pt>
                <c:pt idx="6591">
                  <c:v>65.8899993896484</c:v>
                </c:pt>
                <c:pt idx="6592">
                  <c:v>65.9000015258789</c:v>
                </c:pt>
                <c:pt idx="6593">
                  <c:v>65.9100036621096</c:v>
                </c:pt>
                <c:pt idx="6594">
                  <c:v>65.9199981689453</c:v>
                </c:pt>
                <c:pt idx="6595">
                  <c:v>65.9300003051758</c:v>
                </c:pt>
                <c:pt idx="6596">
                  <c:v>65.9400024414062</c:v>
                </c:pt>
                <c:pt idx="6597">
                  <c:v>65.9499969482424</c:v>
                </c:pt>
                <c:pt idx="6598">
                  <c:v>65.9599990844727</c:v>
                </c:pt>
                <c:pt idx="6599">
                  <c:v>65.9700012207031</c:v>
                </c:pt>
                <c:pt idx="6600">
                  <c:v>65.9800033569336</c:v>
                </c:pt>
                <c:pt idx="6601">
                  <c:v>65.9899978637695</c:v>
                </c:pt>
                <c:pt idx="6602">
                  <c:v>66</c:v>
                </c:pt>
                <c:pt idx="6603">
                  <c:v>66.0100021362303</c:v>
                </c:pt>
                <c:pt idx="6604">
                  <c:v>66.0199966430664</c:v>
                </c:pt>
                <c:pt idx="6605">
                  <c:v>66.0299987792969</c:v>
                </c:pt>
                <c:pt idx="6606">
                  <c:v>66.0400009155273</c:v>
                </c:pt>
                <c:pt idx="6607">
                  <c:v>66.0500030517578</c:v>
                </c:pt>
                <c:pt idx="6608">
                  <c:v>66.0599975585935</c:v>
                </c:pt>
                <c:pt idx="6609">
                  <c:v>66.0699996948242</c:v>
                </c:pt>
                <c:pt idx="6610">
                  <c:v>66.0800018310545</c:v>
                </c:pt>
                <c:pt idx="6611">
                  <c:v>66.0899963378904</c:v>
                </c:pt>
                <c:pt idx="6612">
                  <c:v>66.0999984741211</c:v>
                </c:pt>
                <c:pt idx="6613">
                  <c:v>66.1100006103514</c:v>
                </c:pt>
                <c:pt idx="6614">
                  <c:v>66.1200027465817</c:v>
                </c:pt>
                <c:pt idx="6615">
                  <c:v>66.1299972534178</c:v>
                </c:pt>
                <c:pt idx="6616">
                  <c:v>66.1399993896484</c:v>
                </c:pt>
                <c:pt idx="6617">
                  <c:v>66.1500015258789</c:v>
                </c:pt>
                <c:pt idx="6618">
                  <c:v>66.1600036621094</c:v>
                </c:pt>
                <c:pt idx="6619">
                  <c:v>66.1699981689453</c:v>
                </c:pt>
                <c:pt idx="6620">
                  <c:v>66.1800003051758</c:v>
                </c:pt>
                <c:pt idx="6621">
                  <c:v>66.1900024414062</c:v>
                </c:pt>
                <c:pt idx="6622">
                  <c:v>66.1999969482424</c:v>
                </c:pt>
                <c:pt idx="6623">
                  <c:v>66.2099990844727</c:v>
                </c:pt>
                <c:pt idx="6624">
                  <c:v>66.2200012207031</c:v>
                </c:pt>
                <c:pt idx="6625">
                  <c:v>66.2300033569336</c:v>
                </c:pt>
                <c:pt idx="6626">
                  <c:v>66.2399978637695</c:v>
                </c:pt>
                <c:pt idx="6627">
                  <c:v>66.25</c:v>
                </c:pt>
                <c:pt idx="6628">
                  <c:v>66.2600021362303</c:v>
                </c:pt>
                <c:pt idx="6629">
                  <c:v>66.2699966430664</c:v>
                </c:pt>
                <c:pt idx="6630">
                  <c:v>66.2799987792969</c:v>
                </c:pt>
                <c:pt idx="6631">
                  <c:v>66.2900009155273</c:v>
                </c:pt>
                <c:pt idx="6632">
                  <c:v>66.3000030517578</c:v>
                </c:pt>
                <c:pt idx="6633">
                  <c:v>66.3099975585935</c:v>
                </c:pt>
                <c:pt idx="6634">
                  <c:v>66.3199996948242</c:v>
                </c:pt>
                <c:pt idx="6635">
                  <c:v>66.3300018310545</c:v>
                </c:pt>
                <c:pt idx="6636">
                  <c:v>66.3399963378904</c:v>
                </c:pt>
                <c:pt idx="6637">
                  <c:v>66.3499984741211</c:v>
                </c:pt>
                <c:pt idx="6638">
                  <c:v>66.3600006103514</c:v>
                </c:pt>
                <c:pt idx="6639">
                  <c:v>66.3700027465817</c:v>
                </c:pt>
                <c:pt idx="6640">
                  <c:v>66.3799972534178</c:v>
                </c:pt>
                <c:pt idx="6641">
                  <c:v>66.3899993896484</c:v>
                </c:pt>
                <c:pt idx="6642">
                  <c:v>66.4000015258789</c:v>
                </c:pt>
                <c:pt idx="6643">
                  <c:v>66.4100036621096</c:v>
                </c:pt>
                <c:pt idx="6644">
                  <c:v>66.4199981689453</c:v>
                </c:pt>
                <c:pt idx="6645">
                  <c:v>66.4300003051758</c:v>
                </c:pt>
                <c:pt idx="6646">
                  <c:v>66.4400024414062</c:v>
                </c:pt>
                <c:pt idx="6647">
                  <c:v>66.4499969482424</c:v>
                </c:pt>
                <c:pt idx="6648">
                  <c:v>66.4599990844727</c:v>
                </c:pt>
                <c:pt idx="6649">
                  <c:v>66.4700012207031</c:v>
                </c:pt>
                <c:pt idx="6650">
                  <c:v>66.4800033569336</c:v>
                </c:pt>
                <c:pt idx="6651">
                  <c:v>66.4899978637695</c:v>
                </c:pt>
                <c:pt idx="6652">
                  <c:v>66.5</c:v>
                </c:pt>
                <c:pt idx="6653">
                  <c:v>66.5100021362303</c:v>
                </c:pt>
                <c:pt idx="6654">
                  <c:v>66.5199966430664</c:v>
                </c:pt>
                <c:pt idx="6655">
                  <c:v>66.5299987792969</c:v>
                </c:pt>
                <c:pt idx="6656">
                  <c:v>66.5400009155273</c:v>
                </c:pt>
                <c:pt idx="6657">
                  <c:v>66.5500030517578</c:v>
                </c:pt>
                <c:pt idx="6658">
                  <c:v>66.5599975585935</c:v>
                </c:pt>
                <c:pt idx="6659">
                  <c:v>66.5699996948242</c:v>
                </c:pt>
                <c:pt idx="6660">
                  <c:v>66.5800018310545</c:v>
                </c:pt>
                <c:pt idx="6661">
                  <c:v>66.5899963378904</c:v>
                </c:pt>
                <c:pt idx="6662">
                  <c:v>66.5999984741211</c:v>
                </c:pt>
                <c:pt idx="6663">
                  <c:v>66.6100006103514</c:v>
                </c:pt>
                <c:pt idx="6664">
                  <c:v>66.6200027465817</c:v>
                </c:pt>
                <c:pt idx="6665">
                  <c:v>66.6299972534178</c:v>
                </c:pt>
                <c:pt idx="6666">
                  <c:v>66.6399993896484</c:v>
                </c:pt>
                <c:pt idx="6667">
                  <c:v>66.6500015258789</c:v>
                </c:pt>
                <c:pt idx="6668">
                  <c:v>66.6600036621094</c:v>
                </c:pt>
                <c:pt idx="6669">
                  <c:v>66.6699981689453</c:v>
                </c:pt>
                <c:pt idx="6670">
                  <c:v>66.6800003051758</c:v>
                </c:pt>
                <c:pt idx="6671">
                  <c:v>66.6900024414062</c:v>
                </c:pt>
                <c:pt idx="6672">
                  <c:v>66.6999969482424</c:v>
                </c:pt>
                <c:pt idx="6673">
                  <c:v>66.7099990844727</c:v>
                </c:pt>
                <c:pt idx="6674">
                  <c:v>66.7200012207031</c:v>
                </c:pt>
                <c:pt idx="6675">
                  <c:v>66.7300033569336</c:v>
                </c:pt>
                <c:pt idx="6676">
                  <c:v>66.7399978637695</c:v>
                </c:pt>
                <c:pt idx="6677">
                  <c:v>66.75</c:v>
                </c:pt>
                <c:pt idx="6678">
                  <c:v>66.7600021362303</c:v>
                </c:pt>
                <c:pt idx="6679">
                  <c:v>66.7699966430664</c:v>
                </c:pt>
                <c:pt idx="6680">
                  <c:v>66.7799987792969</c:v>
                </c:pt>
                <c:pt idx="6681">
                  <c:v>66.7900009155273</c:v>
                </c:pt>
                <c:pt idx="6682">
                  <c:v>66.8000030517578</c:v>
                </c:pt>
                <c:pt idx="6683">
                  <c:v>66.8099975585935</c:v>
                </c:pt>
                <c:pt idx="6684">
                  <c:v>66.8199996948242</c:v>
                </c:pt>
                <c:pt idx="6685">
                  <c:v>66.8300018310545</c:v>
                </c:pt>
                <c:pt idx="6686">
                  <c:v>66.8399963378904</c:v>
                </c:pt>
                <c:pt idx="6687">
                  <c:v>66.8499984741211</c:v>
                </c:pt>
                <c:pt idx="6688">
                  <c:v>66.8600006103514</c:v>
                </c:pt>
                <c:pt idx="6689">
                  <c:v>66.8700027465817</c:v>
                </c:pt>
                <c:pt idx="6690">
                  <c:v>66.8799972534178</c:v>
                </c:pt>
                <c:pt idx="6691">
                  <c:v>66.8899993896484</c:v>
                </c:pt>
                <c:pt idx="6692">
                  <c:v>66.9000015258789</c:v>
                </c:pt>
                <c:pt idx="6693">
                  <c:v>66.9100036621096</c:v>
                </c:pt>
                <c:pt idx="6694">
                  <c:v>66.9199981689453</c:v>
                </c:pt>
                <c:pt idx="6695">
                  <c:v>66.9300003051758</c:v>
                </c:pt>
                <c:pt idx="6696">
                  <c:v>66.9400024414062</c:v>
                </c:pt>
                <c:pt idx="6697">
                  <c:v>66.9499969482424</c:v>
                </c:pt>
                <c:pt idx="6698">
                  <c:v>66.9599990844727</c:v>
                </c:pt>
                <c:pt idx="6699">
                  <c:v>66.9700012207031</c:v>
                </c:pt>
                <c:pt idx="6700">
                  <c:v>66.9800033569336</c:v>
                </c:pt>
                <c:pt idx="6701">
                  <c:v>66.9899978637695</c:v>
                </c:pt>
                <c:pt idx="6702">
                  <c:v>67</c:v>
                </c:pt>
                <c:pt idx="6703">
                  <c:v>67.0100021362303</c:v>
                </c:pt>
                <c:pt idx="6704">
                  <c:v>67.0199966430664</c:v>
                </c:pt>
                <c:pt idx="6705">
                  <c:v>67.0299987792969</c:v>
                </c:pt>
                <c:pt idx="6706">
                  <c:v>67.0400009155273</c:v>
                </c:pt>
                <c:pt idx="6707">
                  <c:v>67.0500030517578</c:v>
                </c:pt>
                <c:pt idx="6708">
                  <c:v>67.0599975585935</c:v>
                </c:pt>
                <c:pt idx="6709">
                  <c:v>67.0699996948242</c:v>
                </c:pt>
                <c:pt idx="6710">
                  <c:v>67.0800018310545</c:v>
                </c:pt>
                <c:pt idx="6711">
                  <c:v>67.0899963378904</c:v>
                </c:pt>
                <c:pt idx="6712">
                  <c:v>67.0999984741211</c:v>
                </c:pt>
                <c:pt idx="6713">
                  <c:v>67.1100006103514</c:v>
                </c:pt>
                <c:pt idx="6714">
                  <c:v>67.1200027465817</c:v>
                </c:pt>
                <c:pt idx="6715">
                  <c:v>67.1299972534178</c:v>
                </c:pt>
                <c:pt idx="6716">
                  <c:v>67.1399993896484</c:v>
                </c:pt>
                <c:pt idx="6717">
                  <c:v>67.1500015258789</c:v>
                </c:pt>
                <c:pt idx="6718">
                  <c:v>67.1600036621094</c:v>
                </c:pt>
                <c:pt idx="6719">
                  <c:v>67.1699981689453</c:v>
                </c:pt>
                <c:pt idx="6720">
                  <c:v>67.1800003051758</c:v>
                </c:pt>
                <c:pt idx="6721">
                  <c:v>67.1900024414062</c:v>
                </c:pt>
                <c:pt idx="6722">
                  <c:v>67.1999969482424</c:v>
                </c:pt>
                <c:pt idx="6723">
                  <c:v>67.2099990844727</c:v>
                </c:pt>
                <c:pt idx="6724">
                  <c:v>67.2200012207031</c:v>
                </c:pt>
                <c:pt idx="6725">
                  <c:v>67.2300033569336</c:v>
                </c:pt>
                <c:pt idx="6726">
                  <c:v>67.2399978637695</c:v>
                </c:pt>
                <c:pt idx="6727">
                  <c:v>67.25</c:v>
                </c:pt>
                <c:pt idx="6728">
                  <c:v>67.2600021362303</c:v>
                </c:pt>
                <c:pt idx="6729">
                  <c:v>67.2699966430664</c:v>
                </c:pt>
                <c:pt idx="6730">
                  <c:v>67.2799987792969</c:v>
                </c:pt>
                <c:pt idx="6731">
                  <c:v>67.2900009155273</c:v>
                </c:pt>
                <c:pt idx="6732">
                  <c:v>67.3000030517578</c:v>
                </c:pt>
                <c:pt idx="6733">
                  <c:v>67.3099975585935</c:v>
                </c:pt>
                <c:pt idx="6734">
                  <c:v>67.3199996948242</c:v>
                </c:pt>
                <c:pt idx="6735">
                  <c:v>67.3300018310545</c:v>
                </c:pt>
                <c:pt idx="6736">
                  <c:v>67.3399963378904</c:v>
                </c:pt>
                <c:pt idx="6737">
                  <c:v>67.3499984741211</c:v>
                </c:pt>
                <c:pt idx="6738">
                  <c:v>67.3600006103514</c:v>
                </c:pt>
                <c:pt idx="6739">
                  <c:v>67.3700027465817</c:v>
                </c:pt>
                <c:pt idx="6740">
                  <c:v>67.3799972534178</c:v>
                </c:pt>
                <c:pt idx="6741">
                  <c:v>67.3899993896484</c:v>
                </c:pt>
                <c:pt idx="6742">
                  <c:v>67.4000015258789</c:v>
                </c:pt>
                <c:pt idx="6743">
                  <c:v>67.4100036621096</c:v>
                </c:pt>
                <c:pt idx="6744">
                  <c:v>67.4199981689453</c:v>
                </c:pt>
                <c:pt idx="6745">
                  <c:v>67.4300003051758</c:v>
                </c:pt>
                <c:pt idx="6746">
                  <c:v>67.4400024414062</c:v>
                </c:pt>
                <c:pt idx="6747">
                  <c:v>67.4499969482424</c:v>
                </c:pt>
                <c:pt idx="6748">
                  <c:v>67.4599990844727</c:v>
                </c:pt>
                <c:pt idx="6749">
                  <c:v>67.4700012207031</c:v>
                </c:pt>
                <c:pt idx="6750">
                  <c:v>67.4800033569336</c:v>
                </c:pt>
                <c:pt idx="6751">
                  <c:v>67.4899978637695</c:v>
                </c:pt>
                <c:pt idx="6752">
                  <c:v>67.5</c:v>
                </c:pt>
                <c:pt idx="6753">
                  <c:v>67.5100021362303</c:v>
                </c:pt>
                <c:pt idx="6754">
                  <c:v>67.5199966430664</c:v>
                </c:pt>
                <c:pt idx="6755">
                  <c:v>67.5299987792969</c:v>
                </c:pt>
                <c:pt idx="6756">
                  <c:v>67.5400009155273</c:v>
                </c:pt>
                <c:pt idx="6757">
                  <c:v>67.5500030517578</c:v>
                </c:pt>
                <c:pt idx="6758">
                  <c:v>67.5599975585935</c:v>
                </c:pt>
                <c:pt idx="6759">
                  <c:v>67.5699996948242</c:v>
                </c:pt>
                <c:pt idx="6760">
                  <c:v>67.5800018310545</c:v>
                </c:pt>
                <c:pt idx="6761">
                  <c:v>67.5899963378904</c:v>
                </c:pt>
                <c:pt idx="6762">
                  <c:v>67.5999984741211</c:v>
                </c:pt>
                <c:pt idx="6763">
                  <c:v>67.6100006103514</c:v>
                </c:pt>
                <c:pt idx="6764">
                  <c:v>67.6200027465817</c:v>
                </c:pt>
                <c:pt idx="6765">
                  <c:v>67.6299972534178</c:v>
                </c:pt>
                <c:pt idx="6766">
                  <c:v>67.6399993896484</c:v>
                </c:pt>
                <c:pt idx="6767">
                  <c:v>67.6500015258789</c:v>
                </c:pt>
                <c:pt idx="6768">
                  <c:v>67.6600036621094</c:v>
                </c:pt>
                <c:pt idx="6769">
                  <c:v>67.6699981689453</c:v>
                </c:pt>
                <c:pt idx="6770">
                  <c:v>67.6800003051758</c:v>
                </c:pt>
                <c:pt idx="6771">
                  <c:v>67.6900024414062</c:v>
                </c:pt>
                <c:pt idx="6772">
                  <c:v>67.6999969482424</c:v>
                </c:pt>
                <c:pt idx="6773">
                  <c:v>67.7099990844727</c:v>
                </c:pt>
                <c:pt idx="6774">
                  <c:v>67.7200012207031</c:v>
                </c:pt>
                <c:pt idx="6775">
                  <c:v>67.7300033569336</c:v>
                </c:pt>
                <c:pt idx="6776">
                  <c:v>67.7399978637695</c:v>
                </c:pt>
                <c:pt idx="6777">
                  <c:v>67.75</c:v>
                </c:pt>
                <c:pt idx="6778">
                  <c:v>67.7600021362303</c:v>
                </c:pt>
                <c:pt idx="6779">
                  <c:v>67.7699966430664</c:v>
                </c:pt>
                <c:pt idx="6780">
                  <c:v>67.7799987792969</c:v>
                </c:pt>
                <c:pt idx="6781">
                  <c:v>67.7900009155273</c:v>
                </c:pt>
                <c:pt idx="6782">
                  <c:v>67.8000030517578</c:v>
                </c:pt>
                <c:pt idx="6783">
                  <c:v>67.8099975585935</c:v>
                </c:pt>
                <c:pt idx="6784">
                  <c:v>67.8199996948242</c:v>
                </c:pt>
                <c:pt idx="6785">
                  <c:v>67.8300018310545</c:v>
                </c:pt>
                <c:pt idx="6786">
                  <c:v>67.8399963378904</c:v>
                </c:pt>
                <c:pt idx="6787">
                  <c:v>67.8499984741211</c:v>
                </c:pt>
                <c:pt idx="6788">
                  <c:v>67.8600006103514</c:v>
                </c:pt>
                <c:pt idx="6789">
                  <c:v>67.8700027465817</c:v>
                </c:pt>
                <c:pt idx="6790">
                  <c:v>67.8799972534178</c:v>
                </c:pt>
                <c:pt idx="6791">
                  <c:v>67.8899993896484</c:v>
                </c:pt>
                <c:pt idx="6792">
                  <c:v>67.9000015258789</c:v>
                </c:pt>
                <c:pt idx="6793">
                  <c:v>67.9100036621096</c:v>
                </c:pt>
                <c:pt idx="6794">
                  <c:v>67.9199981689453</c:v>
                </c:pt>
                <c:pt idx="6795">
                  <c:v>67.9300003051758</c:v>
                </c:pt>
                <c:pt idx="6796">
                  <c:v>67.9400024414062</c:v>
                </c:pt>
                <c:pt idx="6797">
                  <c:v>67.9499969482424</c:v>
                </c:pt>
                <c:pt idx="6798">
                  <c:v>67.9599990844727</c:v>
                </c:pt>
                <c:pt idx="6799">
                  <c:v>67.9700012207031</c:v>
                </c:pt>
                <c:pt idx="6800">
                  <c:v>67.9800033569336</c:v>
                </c:pt>
                <c:pt idx="6801">
                  <c:v>67.9899978637695</c:v>
                </c:pt>
                <c:pt idx="6802">
                  <c:v>68</c:v>
                </c:pt>
                <c:pt idx="6803">
                  <c:v>68.0100021362303</c:v>
                </c:pt>
                <c:pt idx="6804">
                  <c:v>68.0199966430664</c:v>
                </c:pt>
                <c:pt idx="6805">
                  <c:v>68.0299987792969</c:v>
                </c:pt>
                <c:pt idx="6806">
                  <c:v>68.0400009155273</c:v>
                </c:pt>
                <c:pt idx="6807">
                  <c:v>68.0500030517578</c:v>
                </c:pt>
                <c:pt idx="6808">
                  <c:v>68.0599975585935</c:v>
                </c:pt>
                <c:pt idx="6809">
                  <c:v>68.0699996948242</c:v>
                </c:pt>
                <c:pt idx="6810">
                  <c:v>68.0800018310545</c:v>
                </c:pt>
                <c:pt idx="6811">
                  <c:v>68.0899963378904</c:v>
                </c:pt>
                <c:pt idx="6812">
                  <c:v>68.0999984741211</c:v>
                </c:pt>
                <c:pt idx="6813">
                  <c:v>68.1100006103514</c:v>
                </c:pt>
                <c:pt idx="6814">
                  <c:v>68.1200027465817</c:v>
                </c:pt>
                <c:pt idx="6815">
                  <c:v>68.1299972534178</c:v>
                </c:pt>
                <c:pt idx="6816">
                  <c:v>68.1399993896484</c:v>
                </c:pt>
                <c:pt idx="6817">
                  <c:v>68.1500015258789</c:v>
                </c:pt>
                <c:pt idx="6818">
                  <c:v>68.1600036621094</c:v>
                </c:pt>
                <c:pt idx="6819">
                  <c:v>68.1699981689453</c:v>
                </c:pt>
                <c:pt idx="6820">
                  <c:v>68.1800003051758</c:v>
                </c:pt>
                <c:pt idx="6821">
                  <c:v>68.1900024414062</c:v>
                </c:pt>
                <c:pt idx="6822">
                  <c:v>68.1999969482424</c:v>
                </c:pt>
                <c:pt idx="6823">
                  <c:v>68.2099990844727</c:v>
                </c:pt>
                <c:pt idx="6824">
                  <c:v>68.2200012207031</c:v>
                </c:pt>
                <c:pt idx="6825">
                  <c:v>68.2300033569336</c:v>
                </c:pt>
                <c:pt idx="6826">
                  <c:v>68.2399978637695</c:v>
                </c:pt>
                <c:pt idx="6827">
                  <c:v>68.25</c:v>
                </c:pt>
                <c:pt idx="6828">
                  <c:v>68.2600021362303</c:v>
                </c:pt>
                <c:pt idx="6829">
                  <c:v>68.2699966430664</c:v>
                </c:pt>
                <c:pt idx="6830">
                  <c:v>68.2799987792969</c:v>
                </c:pt>
                <c:pt idx="6831">
                  <c:v>68.2900009155273</c:v>
                </c:pt>
                <c:pt idx="6832">
                  <c:v>68.3000030517578</c:v>
                </c:pt>
                <c:pt idx="6833">
                  <c:v>68.3099975585935</c:v>
                </c:pt>
                <c:pt idx="6834">
                  <c:v>68.3199996948242</c:v>
                </c:pt>
                <c:pt idx="6835">
                  <c:v>68.3300018310545</c:v>
                </c:pt>
                <c:pt idx="6836">
                  <c:v>68.3399963378904</c:v>
                </c:pt>
                <c:pt idx="6837">
                  <c:v>68.3499984741211</c:v>
                </c:pt>
                <c:pt idx="6838">
                  <c:v>68.3600006103514</c:v>
                </c:pt>
                <c:pt idx="6839">
                  <c:v>68.3700027465817</c:v>
                </c:pt>
                <c:pt idx="6840">
                  <c:v>68.3799972534178</c:v>
                </c:pt>
                <c:pt idx="6841">
                  <c:v>68.3899993896484</c:v>
                </c:pt>
                <c:pt idx="6842">
                  <c:v>68.4000015258789</c:v>
                </c:pt>
                <c:pt idx="6843">
                  <c:v>68.4100036621096</c:v>
                </c:pt>
                <c:pt idx="6844">
                  <c:v>68.4199981689453</c:v>
                </c:pt>
                <c:pt idx="6845">
                  <c:v>68.4300003051758</c:v>
                </c:pt>
                <c:pt idx="6846">
                  <c:v>68.4400024414062</c:v>
                </c:pt>
                <c:pt idx="6847">
                  <c:v>68.4499969482424</c:v>
                </c:pt>
                <c:pt idx="6848">
                  <c:v>68.4599990844727</c:v>
                </c:pt>
                <c:pt idx="6849">
                  <c:v>68.4700012207031</c:v>
                </c:pt>
                <c:pt idx="6850">
                  <c:v>68.4800033569336</c:v>
                </c:pt>
                <c:pt idx="6851">
                  <c:v>68.4899978637695</c:v>
                </c:pt>
                <c:pt idx="6852">
                  <c:v>68.5</c:v>
                </c:pt>
                <c:pt idx="6853">
                  <c:v>68.5100021362303</c:v>
                </c:pt>
                <c:pt idx="6854">
                  <c:v>68.5199966430664</c:v>
                </c:pt>
                <c:pt idx="6855">
                  <c:v>68.5299987792969</c:v>
                </c:pt>
                <c:pt idx="6856">
                  <c:v>68.5400009155273</c:v>
                </c:pt>
                <c:pt idx="6857">
                  <c:v>68.5500030517578</c:v>
                </c:pt>
                <c:pt idx="6858">
                  <c:v>68.5599975585935</c:v>
                </c:pt>
                <c:pt idx="6859">
                  <c:v>68.5699996948242</c:v>
                </c:pt>
                <c:pt idx="6860">
                  <c:v>68.5800018310545</c:v>
                </c:pt>
                <c:pt idx="6861">
                  <c:v>68.5899963378904</c:v>
                </c:pt>
                <c:pt idx="6862">
                  <c:v>68.5999984741211</c:v>
                </c:pt>
                <c:pt idx="6863">
                  <c:v>68.6100006103514</c:v>
                </c:pt>
                <c:pt idx="6864">
                  <c:v>68.6200027465817</c:v>
                </c:pt>
                <c:pt idx="6865">
                  <c:v>68.6299972534178</c:v>
                </c:pt>
                <c:pt idx="6866">
                  <c:v>68.6399993896484</c:v>
                </c:pt>
                <c:pt idx="6867">
                  <c:v>68.6500015258789</c:v>
                </c:pt>
                <c:pt idx="6868">
                  <c:v>68.6600036621094</c:v>
                </c:pt>
                <c:pt idx="6869">
                  <c:v>68.6699981689453</c:v>
                </c:pt>
                <c:pt idx="6870">
                  <c:v>68.6800003051758</c:v>
                </c:pt>
                <c:pt idx="6871">
                  <c:v>68.6900024414062</c:v>
                </c:pt>
                <c:pt idx="6872">
                  <c:v>68.6999969482424</c:v>
                </c:pt>
                <c:pt idx="6873">
                  <c:v>68.7099990844727</c:v>
                </c:pt>
                <c:pt idx="6874">
                  <c:v>68.7200012207031</c:v>
                </c:pt>
                <c:pt idx="6875">
                  <c:v>68.7300033569336</c:v>
                </c:pt>
                <c:pt idx="6876">
                  <c:v>68.7399978637695</c:v>
                </c:pt>
                <c:pt idx="6877">
                  <c:v>68.75</c:v>
                </c:pt>
                <c:pt idx="6878">
                  <c:v>68.7600021362303</c:v>
                </c:pt>
                <c:pt idx="6879">
                  <c:v>68.7699966430664</c:v>
                </c:pt>
                <c:pt idx="6880">
                  <c:v>68.7799987792969</c:v>
                </c:pt>
                <c:pt idx="6881">
                  <c:v>68.7900009155273</c:v>
                </c:pt>
                <c:pt idx="6882">
                  <c:v>68.8000030517578</c:v>
                </c:pt>
                <c:pt idx="6883">
                  <c:v>68.8099975585935</c:v>
                </c:pt>
                <c:pt idx="6884">
                  <c:v>68.8199996948242</c:v>
                </c:pt>
                <c:pt idx="6885">
                  <c:v>68.8300018310545</c:v>
                </c:pt>
                <c:pt idx="6886">
                  <c:v>68.8399963378904</c:v>
                </c:pt>
                <c:pt idx="6887">
                  <c:v>68.8499984741211</c:v>
                </c:pt>
                <c:pt idx="6888">
                  <c:v>68.8600006103514</c:v>
                </c:pt>
                <c:pt idx="6889">
                  <c:v>68.8700027465817</c:v>
                </c:pt>
                <c:pt idx="6890">
                  <c:v>68.8799972534178</c:v>
                </c:pt>
                <c:pt idx="6891">
                  <c:v>68.8899993896484</c:v>
                </c:pt>
                <c:pt idx="6892">
                  <c:v>68.9000015258789</c:v>
                </c:pt>
                <c:pt idx="6893">
                  <c:v>68.9100036621096</c:v>
                </c:pt>
                <c:pt idx="6894">
                  <c:v>68.9199981689453</c:v>
                </c:pt>
                <c:pt idx="6895">
                  <c:v>68.9300003051758</c:v>
                </c:pt>
                <c:pt idx="6896">
                  <c:v>68.9400024414062</c:v>
                </c:pt>
                <c:pt idx="6897">
                  <c:v>68.9499969482424</c:v>
                </c:pt>
                <c:pt idx="6898">
                  <c:v>68.9599990844727</c:v>
                </c:pt>
                <c:pt idx="6899">
                  <c:v>68.9700012207031</c:v>
                </c:pt>
                <c:pt idx="6900">
                  <c:v>68.9800033569336</c:v>
                </c:pt>
                <c:pt idx="6901">
                  <c:v>68.9899978637695</c:v>
                </c:pt>
                <c:pt idx="6902">
                  <c:v>69</c:v>
                </c:pt>
                <c:pt idx="6903">
                  <c:v>69.0100021362303</c:v>
                </c:pt>
                <c:pt idx="6904">
                  <c:v>69.0199966430664</c:v>
                </c:pt>
                <c:pt idx="6905">
                  <c:v>69.0299987792969</c:v>
                </c:pt>
                <c:pt idx="6906">
                  <c:v>69.0400009155273</c:v>
                </c:pt>
                <c:pt idx="6907">
                  <c:v>69.0500030517578</c:v>
                </c:pt>
                <c:pt idx="6908">
                  <c:v>69.0599975585935</c:v>
                </c:pt>
                <c:pt idx="6909">
                  <c:v>69.0699996948242</c:v>
                </c:pt>
                <c:pt idx="6910">
                  <c:v>69.0800018310545</c:v>
                </c:pt>
                <c:pt idx="6911">
                  <c:v>69.0899963378904</c:v>
                </c:pt>
                <c:pt idx="6912">
                  <c:v>69.0999984741211</c:v>
                </c:pt>
                <c:pt idx="6913">
                  <c:v>69.1100006103514</c:v>
                </c:pt>
                <c:pt idx="6914">
                  <c:v>69.1200027465817</c:v>
                </c:pt>
                <c:pt idx="6915">
                  <c:v>69.1299972534178</c:v>
                </c:pt>
                <c:pt idx="6916">
                  <c:v>69.1399993896484</c:v>
                </c:pt>
                <c:pt idx="6917">
                  <c:v>69.1500015258789</c:v>
                </c:pt>
                <c:pt idx="6918">
                  <c:v>69.1600036621094</c:v>
                </c:pt>
                <c:pt idx="6919">
                  <c:v>69.1699981689453</c:v>
                </c:pt>
                <c:pt idx="6920">
                  <c:v>69.1800003051758</c:v>
                </c:pt>
                <c:pt idx="6921">
                  <c:v>69.1900024414062</c:v>
                </c:pt>
                <c:pt idx="6922">
                  <c:v>69.1999969482424</c:v>
                </c:pt>
                <c:pt idx="6923">
                  <c:v>69.2099990844727</c:v>
                </c:pt>
                <c:pt idx="6924">
                  <c:v>69.2200012207031</c:v>
                </c:pt>
                <c:pt idx="6925">
                  <c:v>69.2300033569336</c:v>
                </c:pt>
                <c:pt idx="6926">
                  <c:v>69.2399978637695</c:v>
                </c:pt>
                <c:pt idx="6927">
                  <c:v>69.25</c:v>
                </c:pt>
                <c:pt idx="6928">
                  <c:v>69.2600021362303</c:v>
                </c:pt>
                <c:pt idx="6929">
                  <c:v>69.2699966430664</c:v>
                </c:pt>
                <c:pt idx="6930">
                  <c:v>69.2799987792969</c:v>
                </c:pt>
                <c:pt idx="6931">
                  <c:v>69.2900009155273</c:v>
                </c:pt>
                <c:pt idx="6932">
                  <c:v>69.3000030517578</c:v>
                </c:pt>
                <c:pt idx="6933">
                  <c:v>69.3099975585935</c:v>
                </c:pt>
                <c:pt idx="6934">
                  <c:v>69.3199996948242</c:v>
                </c:pt>
                <c:pt idx="6935">
                  <c:v>69.3300018310545</c:v>
                </c:pt>
                <c:pt idx="6936">
                  <c:v>69.3399963378904</c:v>
                </c:pt>
                <c:pt idx="6937">
                  <c:v>69.3499984741211</c:v>
                </c:pt>
                <c:pt idx="6938">
                  <c:v>69.3600006103514</c:v>
                </c:pt>
                <c:pt idx="6939">
                  <c:v>69.3700027465817</c:v>
                </c:pt>
                <c:pt idx="6940">
                  <c:v>69.3799972534178</c:v>
                </c:pt>
                <c:pt idx="6941">
                  <c:v>69.3899993896484</c:v>
                </c:pt>
                <c:pt idx="6942">
                  <c:v>69.4000015258789</c:v>
                </c:pt>
                <c:pt idx="6943">
                  <c:v>69.4100036621096</c:v>
                </c:pt>
                <c:pt idx="6944">
                  <c:v>69.4199981689453</c:v>
                </c:pt>
                <c:pt idx="6945">
                  <c:v>69.4300003051758</c:v>
                </c:pt>
                <c:pt idx="6946">
                  <c:v>69.4400024414062</c:v>
                </c:pt>
                <c:pt idx="6947">
                  <c:v>69.4499969482424</c:v>
                </c:pt>
                <c:pt idx="6948">
                  <c:v>69.4599990844727</c:v>
                </c:pt>
                <c:pt idx="6949">
                  <c:v>69.4700012207031</c:v>
                </c:pt>
                <c:pt idx="6950">
                  <c:v>69.4800033569336</c:v>
                </c:pt>
                <c:pt idx="6951">
                  <c:v>69.4899978637695</c:v>
                </c:pt>
                <c:pt idx="6952">
                  <c:v>69.5</c:v>
                </c:pt>
                <c:pt idx="6953">
                  <c:v>69.5100021362303</c:v>
                </c:pt>
                <c:pt idx="6954">
                  <c:v>69.5199966430664</c:v>
                </c:pt>
                <c:pt idx="6955">
                  <c:v>69.5299987792969</c:v>
                </c:pt>
                <c:pt idx="6956">
                  <c:v>69.5400009155273</c:v>
                </c:pt>
                <c:pt idx="6957">
                  <c:v>69.5500030517578</c:v>
                </c:pt>
                <c:pt idx="6958">
                  <c:v>69.5599975585935</c:v>
                </c:pt>
                <c:pt idx="6959">
                  <c:v>69.5699996948242</c:v>
                </c:pt>
                <c:pt idx="6960">
                  <c:v>69.5800018310545</c:v>
                </c:pt>
                <c:pt idx="6961">
                  <c:v>69.5899963378904</c:v>
                </c:pt>
                <c:pt idx="6962">
                  <c:v>69.5999984741211</c:v>
                </c:pt>
                <c:pt idx="6963">
                  <c:v>69.6100006103514</c:v>
                </c:pt>
                <c:pt idx="6964">
                  <c:v>69.6200027465817</c:v>
                </c:pt>
                <c:pt idx="6965">
                  <c:v>69.6299972534178</c:v>
                </c:pt>
                <c:pt idx="6966">
                  <c:v>69.6399993896484</c:v>
                </c:pt>
                <c:pt idx="6967">
                  <c:v>69.6500015258789</c:v>
                </c:pt>
                <c:pt idx="6968">
                  <c:v>69.6600036621094</c:v>
                </c:pt>
                <c:pt idx="6969">
                  <c:v>69.6699981689453</c:v>
                </c:pt>
                <c:pt idx="6970">
                  <c:v>69.6800003051758</c:v>
                </c:pt>
                <c:pt idx="6971">
                  <c:v>69.6900024414062</c:v>
                </c:pt>
                <c:pt idx="6972">
                  <c:v>69.6999969482424</c:v>
                </c:pt>
                <c:pt idx="6973">
                  <c:v>69.7099990844727</c:v>
                </c:pt>
                <c:pt idx="6974">
                  <c:v>69.7200012207031</c:v>
                </c:pt>
                <c:pt idx="6975">
                  <c:v>69.7300033569336</c:v>
                </c:pt>
                <c:pt idx="6976">
                  <c:v>69.7399978637695</c:v>
                </c:pt>
                <c:pt idx="6977">
                  <c:v>69.75</c:v>
                </c:pt>
                <c:pt idx="6978">
                  <c:v>69.7600021362303</c:v>
                </c:pt>
                <c:pt idx="6979">
                  <c:v>69.7699966430664</c:v>
                </c:pt>
                <c:pt idx="6980">
                  <c:v>69.7799987792969</c:v>
                </c:pt>
                <c:pt idx="6981">
                  <c:v>69.7900009155273</c:v>
                </c:pt>
                <c:pt idx="6982">
                  <c:v>69.8000030517578</c:v>
                </c:pt>
                <c:pt idx="6983">
                  <c:v>69.8099975585935</c:v>
                </c:pt>
                <c:pt idx="6984">
                  <c:v>69.8199996948242</c:v>
                </c:pt>
                <c:pt idx="6985">
                  <c:v>69.8300018310545</c:v>
                </c:pt>
                <c:pt idx="6986">
                  <c:v>69.8399963378904</c:v>
                </c:pt>
                <c:pt idx="6987">
                  <c:v>69.8499984741211</c:v>
                </c:pt>
                <c:pt idx="6988">
                  <c:v>69.8600006103514</c:v>
                </c:pt>
                <c:pt idx="6989">
                  <c:v>69.8700027465817</c:v>
                </c:pt>
                <c:pt idx="6990">
                  <c:v>69.8799972534178</c:v>
                </c:pt>
                <c:pt idx="6991">
                  <c:v>69.8899993896484</c:v>
                </c:pt>
                <c:pt idx="6992">
                  <c:v>69.9000015258789</c:v>
                </c:pt>
                <c:pt idx="6993">
                  <c:v>69.9100036621096</c:v>
                </c:pt>
                <c:pt idx="6994">
                  <c:v>69.9199981689453</c:v>
                </c:pt>
                <c:pt idx="6995">
                  <c:v>69.9300003051758</c:v>
                </c:pt>
                <c:pt idx="6996">
                  <c:v>69.9400024414062</c:v>
                </c:pt>
                <c:pt idx="6997">
                  <c:v>69.9499969482424</c:v>
                </c:pt>
                <c:pt idx="6998">
                  <c:v>69.9599990844727</c:v>
                </c:pt>
                <c:pt idx="6999">
                  <c:v>69.9700012207031</c:v>
                </c:pt>
                <c:pt idx="7000">
                  <c:v>69.9800033569336</c:v>
                </c:pt>
                <c:pt idx="7001">
                  <c:v>69.9899978637695</c:v>
                </c:pt>
                <c:pt idx="7002">
                  <c:v>70</c:v>
                </c:pt>
                <c:pt idx="7003">
                  <c:v>70.0100021362303</c:v>
                </c:pt>
                <c:pt idx="7004">
                  <c:v>70.0199966430664</c:v>
                </c:pt>
                <c:pt idx="7005">
                  <c:v>70.0299987792969</c:v>
                </c:pt>
                <c:pt idx="7006">
                  <c:v>70.0400009155273</c:v>
                </c:pt>
                <c:pt idx="7007">
                  <c:v>70.0500030517578</c:v>
                </c:pt>
                <c:pt idx="7008">
                  <c:v>70.0599975585935</c:v>
                </c:pt>
                <c:pt idx="7009">
                  <c:v>70.0699996948242</c:v>
                </c:pt>
                <c:pt idx="7010">
                  <c:v>70.0800018310545</c:v>
                </c:pt>
                <c:pt idx="7011">
                  <c:v>70.0899963378904</c:v>
                </c:pt>
                <c:pt idx="7012">
                  <c:v>70.0999984741211</c:v>
                </c:pt>
                <c:pt idx="7013">
                  <c:v>70.1100006103514</c:v>
                </c:pt>
                <c:pt idx="7014">
                  <c:v>70.1200027465817</c:v>
                </c:pt>
                <c:pt idx="7015">
                  <c:v>70.1299972534178</c:v>
                </c:pt>
                <c:pt idx="7016">
                  <c:v>70.1399993896484</c:v>
                </c:pt>
                <c:pt idx="7017">
                  <c:v>70.1500015258789</c:v>
                </c:pt>
                <c:pt idx="7018">
                  <c:v>70.1600036621094</c:v>
                </c:pt>
                <c:pt idx="7019">
                  <c:v>70.1699981689453</c:v>
                </c:pt>
                <c:pt idx="7020">
                  <c:v>70.1800003051758</c:v>
                </c:pt>
                <c:pt idx="7021">
                  <c:v>70.1900024414062</c:v>
                </c:pt>
                <c:pt idx="7022">
                  <c:v>70.1999969482424</c:v>
                </c:pt>
                <c:pt idx="7023">
                  <c:v>70.2099990844727</c:v>
                </c:pt>
                <c:pt idx="7024">
                  <c:v>70.2200012207031</c:v>
                </c:pt>
                <c:pt idx="7025">
                  <c:v>70.2300033569336</c:v>
                </c:pt>
                <c:pt idx="7026">
                  <c:v>70.2399978637695</c:v>
                </c:pt>
                <c:pt idx="7027">
                  <c:v>70.25</c:v>
                </c:pt>
                <c:pt idx="7028">
                  <c:v>70.2600021362303</c:v>
                </c:pt>
                <c:pt idx="7029">
                  <c:v>70.2699966430664</c:v>
                </c:pt>
                <c:pt idx="7030">
                  <c:v>70.2799987792969</c:v>
                </c:pt>
                <c:pt idx="7031">
                  <c:v>70.2900009155273</c:v>
                </c:pt>
                <c:pt idx="7032">
                  <c:v>70.3000030517578</c:v>
                </c:pt>
                <c:pt idx="7033">
                  <c:v>70.3099975585935</c:v>
                </c:pt>
                <c:pt idx="7034">
                  <c:v>70.3199996948242</c:v>
                </c:pt>
                <c:pt idx="7035">
                  <c:v>70.3300018310545</c:v>
                </c:pt>
                <c:pt idx="7036">
                  <c:v>70.3399963378904</c:v>
                </c:pt>
                <c:pt idx="7037">
                  <c:v>70.3499984741211</c:v>
                </c:pt>
                <c:pt idx="7038">
                  <c:v>70.3600006103514</c:v>
                </c:pt>
                <c:pt idx="7039">
                  <c:v>70.3700027465817</c:v>
                </c:pt>
                <c:pt idx="7040">
                  <c:v>70.3799972534178</c:v>
                </c:pt>
                <c:pt idx="7041">
                  <c:v>70.3899993896484</c:v>
                </c:pt>
                <c:pt idx="7042">
                  <c:v>70.4000015258789</c:v>
                </c:pt>
                <c:pt idx="7043">
                  <c:v>70.4100036621096</c:v>
                </c:pt>
                <c:pt idx="7044">
                  <c:v>70.4199981689453</c:v>
                </c:pt>
                <c:pt idx="7045">
                  <c:v>70.4300003051758</c:v>
                </c:pt>
                <c:pt idx="7046">
                  <c:v>70.4400024414062</c:v>
                </c:pt>
                <c:pt idx="7047">
                  <c:v>70.4499969482424</c:v>
                </c:pt>
                <c:pt idx="7048">
                  <c:v>70.4599990844727</c:v>
                </c:pt>
                <c:pt idx="7049">
                  <c:v>70.4700012207031</c:v>
                </c:pt>
                <c:pt idx="7050">
                  <c:v>70.4800033569336</c:v>
                </c:pt>
                <c:pt idx="7051">
                  <c:v>70.4899978637695</c:v>
                </c:pt>
                <c:pt idx="7052">
                  <c:v>70.5</c:v>
                </c:pt>
                <c:pt idx="7053">
                  <c:v>70.5100021362303</c:v>
                </c:pt>
                <c:pt idx="7054">
                  <c:v>70.5199966430664</c:v>
                </c:pt>
                <c:pt idx="7055">
                  <c:v>70.5299987792969</c:v>
                </c:pt>
                <c:pt idx="7056">
                  <c:v>70.5400009155273</c:v>
                </c:pt>
                <c:pt idx="7057">
                  <c:v>70.5500030517578</c:v>
                </c:pt>
                <c:pt idx="7058">
                  <c:v>70.5599975585935</c:v>
                </c:pt>
                <c:pt idx="7059">
                  <c:v>70.5699996948242</c:v>
                </c:pt>
                <c:pt idx="7060">
                  <c:v>70.5800018310545</c:v>
                </c:pt>
                <c:pt idx="7061">
                  <c:v>70.5899963378904</c:v>
                </c:pt>
                <c:pt idx="7062">
                  <c:v>70.5999984741211</c:v>
                </c:pt>
                <c:pt idx="7063">
                  <c:v>70.6100006103514</c:v>
                </c:pt>
                <c:pt idx="7064">
                  <c:v>70.6200027465817</c:v>
                </c:pt>
                <c:pt idx="7065">
                  <c:v>70.6299972534178</c:v>
                </c:pt>
                <c:pt idx="7066">
                  <c:v>70.6399993896484</c:v>
                </c:pt>
                <c:pt idx="7067">
                  <c:v>70.6500015258789</c:v>
                </c:pt>
                <c:pt idx="7068">
                  <c:v>70.6600036621094</c:v>
                </c:pt>
                <c:pt idx="7069">
                  <c:v>70.6699981689453</c:v>
                </c:pt>
                <c:pt idx="7070">
                  <c:v>70.6800003051758</c:v>
                </c:pt>
                <c:pt idx="7071">
                  <c:v>70.6900024414062</c:v>
                </c:pt>
                <c:pt idx="7072">
                  <c:v>70.6999969482424</c:v>
                </c:pt>
                <c:pt idx="7073">
                  <c:v>70.7099990844727</c:v>
                </c:pt>
                <c:pt idx="7074">
                  <c:v>70.7200012207031</c:v>
                </c:pt>
                <c:pt idx="7075">
                  <c:v>70.7300033569336</c:v>
                </c:pt>
                <c:pt idx="7076">
                  <c:v>70.7399978637695</c:v>
                </c:pt>
                <c:pt idx="7077">
                  <c:v>70.75</c:v>
                </c:pt>
                <c:pt idx="7078">
                  <c:v>70.7600021362303</c:v>
                </c:pt>
                <c:pt idx="7079">
                  <c:v>70.7699966430664</c:v>
                </c:pt>
                <c:pt idx="7080">
                  <c:v>70.7799987792969</c:v>
                </c:pt>
                <c:pt idx="7081">
                  <c:v>70.7900009155273</c:v>
                </c:pt>
                <c:pt idx="7082">
                  <c:v>70.8000030517578</c:v>
                </c:pt>
                <c:pt idx="7083">
                  <c:v>70.8099975585935</c:v>
                </c:pt>
                <c:pt idx="7084">
                  <c:v>70.8199996948242</c:v>
                </c:pt>
                <c:pt idx="7085">
                  <c:v>70.8300018310545</c:v>
                </c:pt>
                <c:pt idx="7086">
                  <c:v>70.8399963378904</c:v>
                </c:pt>
                <c:pt idx="7087">
                  <c:v>70.8499984741211</c:v>
                </c:pt>
                <c:pt idx="7088">
                  <c:v>70.8600006103514</c:v>
                </c:pt>
                <c:pt idx="7089">
                  <c:v>70.8700027465817</c:v>
                </c:pt>
                <c:pt idx="7090">
                  <c:v>70.8799972534178</c:v>
                </c:pt>
                <c:pt idx="7091">
                  <c:v>70.8899993896484</c:v>
                </c:pt>
                <c:pt idx="7092">
                  <c:v>70.9000015258789</c:v>
                </c:pt>
                <c:pt idx="7093">
                  <c:v>70.9100036621096</c:v>
                </c:pt>
                <c:pt idx="7094">
                  <c:v>70.9199981689453</c:v>
                </c:pt>
                <c:pt idx="7095">
                  <c:v>70.9300003051758</c:v>
                </c:pt>
                <c:pt idx="7096">
                  <c:v>70.9400024414062</c:v>
                </c:pt>
                <c:pt idx="7097">
                  <c:v>70.9499969482424</c:v>
                </c:pt>
                <c:pt idx="7098">
                  <c:v>70.9599990844727</c:v>
                </c:pt>
                <c:pt idx="7099">
                  <c:v>70.9700012207031</c:v>
                </c:pt>
                <c:pt idx="7100">
                  <c:v>70.9800033569336</c:v>
                </c:pt>
                <c:pt idx="7101">
                  <c:v>70.9899978637695</c:v>
                </c:pt>
                <c:pt idx="7102">
                  <c:v>71</c:v>
                </c:pt>
                <c:pt idx="7103">
                  <c:v>71.0100021362303</c:v>
                </c:pt>
                <c:pt idx="7104">
                  <c:v>71.0199966430664</c:v>
                </c:pt>
                <c:pt idx="7105">
                  <c:v>71.0299987792969</c:v>
                </c:pt>
                <c:pt idx="7106">
                  <c:v>71.0400009155273</c:v>
                </c:pt>
                <c:pt idx="7107">
                  <c:v>71.0500030517578</c:v>
                </c:pt>
                <c:pt idx="7108">
                  <c:v>71.0599975585935</c:v>
                </c:pt>
                <c:pt idx="7109">
                  <c:v>71.0699996948242</c:v>
                </c:pt>
                <c:pt idx="7110">
                  <c:v>71.0800018310545</c:v>
                </c:pt>
                <c:pt idx="7111">
                  <c:v>71.0899963378904</c:v>
                </c:pt>
                <c:pt idx="7112">
                  <c:v>71.0999984741211</c:v>
                </c:pt>
                <c:pt idx="7113">
                  <c:v>71.1100006103514</c:v>
                </c:pt>
                <c:pt idx="7114">
                  <c:v>71.1200027465817</c:v>
                </c:pt>
                <c:pt idx="7115">
                  <c:v>71.1299972534178</c:v>
                </c:pt>
                <c:pt idx="7116">
                  <c:v>71.1399993896484</c:v>
                </c:pt>
                <c:pt idx="7117">
                  <c:v>71.1500015258789</c:v>
                </c:pt>
                <c:pt idx="7118">
                  <c:v>71.1600036621094</c:v>
                </c:pt>
                <c:pt idx="7119">
                  <c:v>71.1699981689453</c:v>
                </c:pt>
                <c:pt idx="7120">
                  <c:v>71.1800003051758</c:v>
                </c:pt>
                <c:pt idx="7121">
                  <c:v>71.1900024414062</c:v>
                </c:pt>
                <c:pt idx="7122">
                  <c:v>71.1999969482424</c:v>
                </c:pt>
                <c:pt idx="7123">
                  <c:v>71.2099990844727</c:v>
                </c:pt>
                <c:pt idx="7124">
                  <c:v>71.2200012207031</c:v>
                </c:pt>
                <c:pt idx="7125">
                  <c:v>71.2300033569336</c:v>
                </c:pt>
                <c:pt idx="7126">
                  <c:v>71.2399978637695</c:v>
                </c:pt>
                <c:pt idx="7127">
                  <c:v>71.25</c:v>
                </c:pt>
                <c:pt idx="7128">
                  <c:v>71.2600021362303</c:v>
                </c:pt>
                <c:pt idx="7129">
                  <c:v>71.2699966430664</c:v>
                </c:pt>
                <c:pt idx="7130">
                  <c:v>71.2799987792969</c:v>
                </c:pt>
                <c:pt idx="7131">
                  <c:v>71.2900009155273</c:v>
                </c:pt>
                <c:pt idx="7132">
                  <c:v>71.3000030517578</c:v>
                </c:pt>
                <c:pt idx="7133">
                  <c:v>71.3099975585935</c:v>
                </c:pt>
                <c:pt idx="7134">
                  <c:v>71.3199996948242</c:v>
                </c:pt>
                <c:pt idx="7135">
                  <c:v>71.3300018310545</c:v>
                </c:pt>
                <c:pt idx="7136">
                  <c:v>71.3399963378904</c:v>
                </c:pt>
                <c:pt idx="7137">
                  <c:v>71.3499984741211</c:v>
                </c:pt>
                <c:pt idx="7138">
                  <c:v>71.3600006103514</c:v>
                </c:pt>
                <c:pt idx="7139">
                  <c:v>71.3700027465817</c:v>
                </c:pt>
                <c:pt idx="7140">
                  <c:v>71.3799972534178</c:v>
                </c:pt>
                <c:pt idx="7141">
                  <c:v>71.3899993896484</c:v>
                </c:pt>
                <c:pt idx="7142">
                  <c:v>71.4000015258789</c:v>
                </c:pt>
                <c:pt idx="7143">
                  <c:v>71.4100036621096</c:v>
                </c:pt>
                <c:pt idx="7144">
                  <c:v>71.4199981689453</c:v>
                </c:pt>
                <c:pt idx="7145">
                  <c:v>71.4300003051758</c:v>
                </c:pt>
                <c:pt idx="7146">
                  <c:v>71.4400024414062</c:v>
                </c:pt>
                <c:pt idx="7147">
                  <c:v>71.4499969482424</c:v>
                </c:pt>
                <c:pt idx="7148">
                  <c:v>71.4599990844727</c:v>
                </c:pt>
                <c:pt idx="7149">
                  <c:v>71.4700012207031</c:v>
                </c:pt>
                <c:pt idx="7150">
                  <c:v>71.4800033569336</c:v>
                </c:pt>
                <c:pt idx="7151">
                  <c:v>71.4899978637695</c:v>
                </c:pt>
                <c:pt idx="7152">
                  <c:v>71.5</c:v>
                </c:pt>
                <c:pt idx="7153">
                  <c:v>71.5100021362303</c:v>
                </c:pt>
                <c:pt idx="7154">
                  <c:v>71.5199966430664</c:v>
                </c:pt>
                <c:pt idx="7155">
                  <c:v>71.5299987792969</c:v>
                </c:pt>
                <c:pt idx="7156">
                  <c:v>71.5400009155273</c:v>
                </c:pt>
                <c:pt idx="7157">
                  <c:v>71.5500030517578</c:v>
                </c:pt>
                <c:pt idx="7158">
                  <c:v>71.5599975585935</c:v>
                </c:pt>
                <c:pt idx="7159">
                  <c:v>71.5699996948242</c:v>
                </c:pt>
                <c:pt idx="7160">
                  <c:v>71.5800018310545</c:v>
                </c:pt>
                <c:pt idx="7161">
                  <c:v>71.5899963378904</c:v>
                </c:pt>
                <c:pt idx="7162">
                  <c:v>71.5999984741211</c:v>
                </c:pt>
                <c:pt idx="7163">
                  <c:v>71.6100006103514</c:v>
                </c:pt>
                <c:pt idx="7164">
                  <c:v>71.6200027465817</c:v>
                </c:pt>
                <c:pt idx="7165">
                  <c:v>71.6299972534178</c:v>
                </c:pt>
                <c:pt idx="7166">
                  <c:v>71.6399993896484</c:v>
                </c:pt>
                <c:pt idx="7167">
                  <c:v>71.6500015258789</c:v>
                </c:pt>
                <c:pt idx="7168">
                  <c:v>71.6600036621094</c:v>
                </c:pt>
                <c:pt idx="7169">
                  <c:v>71.6699981689453</c:v>
                </c:pt>
                <c:pt idx="7170">
                  <c:v>71.6800003051758</c:v>
                </c:pt>
                <c:pt idx="7171">
                  <c:v>71.6900024414062</c:v>
                </c:pt>
                <c:pt idx="7172">
                  <c:v>71.6999969482424</c:v>
                </c:pt>
                <c:pt idx="7173">
                  <c:v>71.7099990844727</c:v>
                </c:pt>
                <c:pt idx="7174">
                  <c:v>71.7200012207031</c:v>
                </c:pt>
                <c:pt idx="7175">
                  <c:v>71.7300033569336</c:v>
                </c:pt>
                <c:pt idx="7176">
                  <c:v>71.7399978637695</c:v>
                </c:pt>
                <c:pt idx="7177">
                  <c:v>71.75</c:v>
                </c:pt>
                <c:pt idx="7178">
                  <c:v>71.7600021362303</c:v>
                </c:pt>
                <c:pt idx="7179">
                  <c:v>71.7699966430664</c:v>
                </c:pt>
                <c:pt idx="7180">
                  <c:v>71.7799987792969</c:v>
                </c:pt>
                <c:pt idx="7181">
                  <c:v>71.7900009155273</c:v>
                </c:pt>
                <c:pt idx="7182">
                  <c:v>71.8000030517578</c:v>
                </c:pt>
                <c:pt idx="7183">
                  <c:v>71.8099975585935</c:v>
                </c:pt>
                <c:pt idx="7184">
                  <c:v>71.8199996948242</c:v>
                </c:pt>
                <c:pt idx="7185">
                  <c:v>71.8300018310545</c:v>
                </c:pt>
                <c:pt idx="7186">
                  <c:v>71.8399963378904</c:v>
                </c:pt>
                <c:pt idx="7187">
                  <c:v>71.8499984741211</c:v>
                </c:pt>
                <c:pt idx="7188">
                  <c:v>71.8600006103514</c:v>
                </c:pt>
                <c:pt idx="7189">
                  <c:v>71.8700027465817</c:v>
                </c:pt>
                <c:pt idx="7190">
                  <c:v>71.8799972534178</c:v>
                </c:pt>
                <c:pt idx="7191">
                  <c:v>71.8899993896484</c:v>
                </c:pt>
                <c:pt idx="7192">
                  <c:v>71.9000015258789</c:v>
                </c:pt>
                <c:pt idx="7193">
                  <c:v>71.9100036621096</c:v>
                </c:pt>
                <c:pt idx="7194">
                  <c:v>71.9199981689453</c:v>
                </c:pt>
                <c:pt idx="7195">
                  <c:v>71.9300003051758</c:v>
                </c:pt>
                <c:pt idx="7196">
                  <c:v>71.9400024414062</c:v>
                </c:pt>
                <c:pt idx="7197">
                  <c:v>71.9499969482424</c:v>
                </c:pt>
                <c:pt idx="7198">
                  <c:v>71.9599990844727</c:v>
                </c:pt>
                <c:pt idx="7199">
                  <c:v>71.9700012207031</c:v>
                </c:pt>
                <c:pt idx="7200">
                  <c:v>71.9800033569336</c:v>
                </c:pt>
                <c:pt idx="7201">
                  <c:v>71.9899978637695</c:v>
                </c:pt>
                <c:pt idx="7202">
                  <c:v>72</c:v>
                </c:pt>
                <c:pt idx="7203">
                  <c:v>72.0100021362303</c:v>
                </c:pt>
                <c:pt idx="7204">
                  <c:v>72.0199966430664</c:v>
                </c:pt>
                <c:pt idx="7205">
                  <c:v>72.0299987792969</c:v>
                </c:pt>
                <c:pt idx="7206">
                  <c:v>72.0400009155273</c:v>
                </c:pt>
                <c:pt idx="7207">
                  <c:v>72.0500030517578</c:v>
                </c:pt>
                <c:pt idx="7208">
                  <c:v>72.0599975585935</c:v>
                </c:pt>
                <c:pt idx="7209">
                  <c:v>72.0699996948242</c:v>
                </c:pt>
                <c:pt idx="7210">
                  <c:v>72.0800018310545</c:v>
                </c:pt>
                <c:pt idx="7211">
                  <c:v>72.0899963378904</c:v>
                </c:pt>
                <c:pt idx="7212">
                  <c:v>72.0999984741211</c:v>
                </c:pt>
                <c:pt idx="7213">
                  <c:v>72.1100006103514</c:v>
                </c:pt>
                <c:pt idx="7214">
                  <c:v>72.1200027465817</c:v>
                </c:pt>
                <c:pt idx="7215">
                  <c:v>72.1299972534178</c:v>
                </c:pt>
                <c:pt idx="7216">
                  <c:v>72.1399993896484</c:v>
                </c:pt>
                <c:pt idx="7217">
                  <c:v>72.1500015258789</c:v>
                </c:pt>
                <c:pt idx="7218">
                  <c:v>72.1600036621094</c:v>
                </c:pt>
                <c:pt idx="7219">
                  <c:v>72.1699981689453</c:v>
                </c:pt>
                <c:pt idx="7220">
                  <c:v>72.1800003051758</c:v>
                </c:pt>
                <c:pt idx="7221">
                  <c:v>72.1900024414062</c:v>
                </c:pt>
                <c:pt idx="7222">
                  <c:v>72.1999969482424</c:v>
                </c:pt>
                <c:pt idx="7223">
                  <c:v>72.2099990844727</c:v>
                </c:pt>
                <c:pt idx="7224">
                  <c:v>72.2200012207031</c:v>
                </c:pt>
                <c:pt idx="7225">
                  <c:v>72.2300033569336</c:v>
                </c:pt>
                <c:pt idx="7226">
                  <c:v>72.2399978637695</c:v>
                </c:pt>
                <c:pt idx="7227">
                  <c:v>72.25</c:v>
                </c:pt>
                <c:pt idx="7228">
                  <c:v>72.2600021362303</c:v>
                </c:pt>
                <c:pt idx="7229">
                  <c:v>72.2699966430664</c:v>
                </c:pt>
                <c:pt idx="7230">
                  <c:v>72.2799987792969</c:v>
                </c:pt>
                <c:pt idx="7231">
                  <c:v>72.2900009155273</c:v>
                </c:pt>
                <c:pt idx="7232">
                  <c:v>72.3000030517578</c:v>
                </c:pt>
                <c:pt idx="7233">
                  <c:v>72.3099975585935</c:v>
                </c:pt>
                <c:pt idx="7234">
                  <c:v>72.3199996948242</c:v>
                </c:pt>
                <c:pt idx="7235">
                  <c:v>72.3300018310545</c:v>
                </c:pt>
                <c:pt idx="7236">
                  <c:v>72.3399963378904</c:v>
                </c:pt>
                <c:pt idx="7237">
                  <c:v>72.3499984741211</c:v>
                </c:pt>
                <c:pt idx="7238">
                  <c:v>72.3600006103514</c:v>
                </c:pt>
                <c:pt idx="7239">
                  <c:v>72.3700027465817</c:v>
                </c:pt>
                <c:pt idx="7240">
                  <c:v>72.3799972534178</c:v>
                </c:pt>
                <c:pt idx="7241">
                  <c:v>72.3899993896484</c:v>
                </c:pt>
                <c:pt idx="7242">
                  <c:v>72.4000015258789</c:v>
                </c:pt>
                <c:pt idx="7243">
                  <c:v>72.4100036621096</c:v>
                </c:pt>
                <c:pt idx="7244">
                  <c:v>72.4199981689453</c:v>
                </c:pt>
                <c:pt idx="7245">
                  <c:v>72.4300003051758</c:v>
                </c:pt>
                <c:pt idx="7246">
                  <c:v>72.4400024414062</c:v>
                </c:pt>
                <c:pt idx="7247">
                  <c:v>72.4499969482424</c:v>
                </c:pt>
                <c:pt idx="7248">
                  <c:v>72.4599990844727</c:v>
                </c:pt>
                <c:pt idx="7249">
                  <c:v>72.4700012207031</c:v>
                </c:pt>
                <c:pt idx="7250">
                  <c:v>72.4800033569336</c:v>
                </c:pt>
                <c:pt idx="7251">
                  <c:v>72.4899978637695</c:v>
                </c:pt>
                <c:pt idx="7252">
                  <c:v>72.5</c:v>
                </c:pt>
                <c:pt idx="7253">
                  <c:v>72.5100021362303</c:v>
                </c:pt>
                <c:pt idx="7254">
                  <c:v>72.5199966430664</c:v>
                </c:pt>
                <c:pt idx="7255">
                  <c:v>72.5299987792969</c:v>
                </c:pt>
                <c:pt idx="7256">
                  <c:v>72.5400009155273</c:v>
                </c:pt>
                <c:pt idx="7257">
                  <c:v>72.5500030517578</c:v>
                </c:pt>
                <c:pt idx="7258">
                  <c:v>72.5599975585935</c:v>
                </c:pt>
                <c:pt idx="7259">
                  <c:v>72.5699996948242</c:v>
                </c:pt>
                <c:pt idx="7260">
                  <c:v>72.5800018310545</c:v>
                </c:pt>
                <c:pt idx="7261">
                  <c:v>72.5899963378904</c:v>
                </c:pt>
                <c:pt idx="7262">
                  <c:v>72.5999984741211</c:v>
                </c:pt>
                <c:pt idx="7263">
                  <c:v>72.6100006103514</c:v>
                </c:pt>
                <c:pt idx="7264">
                  <c:v>72.6200027465817</c:v>
                </c:pt>
                <c:pt idx="7265">
                  <c:v>72.6299972534178</c:v>
                </c:pt>
                <c:pt idx="7266">
                  <c:v>72.6399993896484</c:v>
                </c:pt>
                <c:pt idx="7267">
                  <c:v>72.6500015258789</c:v>
                </c:pt>
                <c:pt idx="7268">
                  <c:v>72.6600036621094</c:v>
                </c:pt>
                <c:pt idx="7269">
                  <c:v>72.6699981689453</c:v>
                </c:pt>
                <c:pt idx="7270">
                  <c:v>72.6800003051758</c:v>
                </c:pt>
                <c:pt idx="7271">
                  <c:v>72.6900024414062</c:v>
                </c:pt>
                <c:pt idx="7272">
                  <c:v>72.6999969482424</c:v>
                </c:pt>
                <c:pt idx="7273">
                  <c:v>72.7099990844727</c:v>
                </c:pt>
                <c:pt idx="7274">
                  <c:v>72.7200012207031</c:v>
                </c:pt>
                <c:pt idx="7275">
                  <c:v>72.7300033569336</c:v>
                </c:pt>
                <c:pt idx="7276">
                  <c:v>72.7399978637695</c:v>
                </c:pt>
                <c:pt idx="7277">
                  <c:v>72.75</c:v>
                </c:pt>
                <c:pt idx="7278">
                  <c:v>72.7600021362303</c:v>
                </c:pt>
                <c:pt idx="7279">
                  <c:v>72.7699966430664</c:v>
                </c:pt>
                <c:pt idx="7280">
                  <c:v>72.7799987792969</c:v>
                </c:pt>
                <c:pt idx="7281">
                  <c:v>72.7900009155273</c:v>
                </c:pt>
                <c:pt idx="7282">
                  <c:v>72.8000030517578</c:v>
                </c:pt>
                <c:pt idx="7283">
                  <c:v>72.8099975585935</c:v>
                </c:pt>
                <c:pt idx="7284">
                  <c:v>72.8199996948242</c:v>
                </c:pt>
                <c:pt idx="7285">
                  <c:v>72.8300018310545</c:v>
                </c:pt>
                <c:pt idx="7286">
                  <c:v>72.8399963378904</c:v>
                </c:pt>
                <c:pt idx="7287">
                  <c:v>72.8499984741211</c:v>
                </c:pt>
                <c:pt idx="7288">
                  <c:v>72.8600006103514</c:v>
                </c:pt>
                <c:pt idx="7289">
                  <c:v>72.8700027465817</c:v>
                </c:pt>
                <c:pt idx="7290">
                  <c:v>72.8799972534178</c:v>
                </c:pt>
                <c:pt idx="7291">
                  <c:v>72.8899993896484</c:v>
                </c:pt>
                <c:pt idx="7292">
                  <c:v>72.9000015258789</c:v>
                </c:pt>
                <c:pt idx="7293">
                  <c:v>72.9100036621096</c:v>
                </c:pt>
                <c:pt idx="7294">
                  <c:v>72.9199981689453</c:v>
                </c:pt>
                <c:pt idx="7295">
                  <c:v>72.9300003051758</c:v>
                </c:pt>
                <c:pt idx="7296">
                  <c:v>72.9400024414062</c:v>
                </c:pt>
                <c:pt idx="7297">
                  <c:v>72.9499969482424</c:v>
                </c:pt>
                <c:pt idx="7298">
                  <c:v>72.9599990844727</c:v>
                </c:pt>
                <c:pt idx="7299">
                  <c:v>72.9700012207031</c:v>
                </c:pt>
                <c:pt idx="7300">
                  <c:v>72.9800033569336</c:v>
                </c:pt>
                <c:pt idx="7301">
                  <c:v>72.9899978637695</c:v>
                </c:pt>
                <c:pt idx="7302">
                  <c:v>73</c:v>
                </c:pt>
                <c:pt idx="7303">
                  <c:v>73.0100021362303</c:v>
                </c:pt>
                <c:pt idx="7304">
                  <c:v>73.0199966430664</c:v>
                </c:pt>
                <c:pt idx="7305">
                  <c:v>73.0299987792969</c:v>
                </c:pt>
                <c:pt idx="7306">
                  <c:v>73.0400009155273</c:v>
                </c:pt>
                <c:pt idx="7307">
                  <c:v>73.0500030517578</c:v>
                </c:pt>
                <c:pt idx="7308">
                  <c:v>73.0599975585935</c:v>
                </c:pt>
                <c:pt idx="7309">
                  <c:v>73.0699996948242</c:v>
                </c:pt>
                <c:pt idx="7310">
                  <c:v>73.0800018310545</c:v>
                </c:pt>
                <c:pt idx="7311">
                  <c:v>73.0899963378904</c:v>
                </c:pt>
                <c:pt idx="7312">
                  <c:v>73.0999984741211</c:v>
                </c:pt>
                <c:pt idx="7313">
                  <c:v>73.1100006103514</c:v>
                </c:pt>
                <c:pt idx="7314">
                  <c:v>73.1200027465817</c:v>
                </c:pt>
                <c:pt idx="7315">
                  <c:v>73.1299972534178</c:v>
                </c:pt>
                <c:pt idx="7316">
                  <c:v>73.1399993896484</c:v>
                </c:pt>
                <c:pt idx="7317">
                  <c:v>73.1500015258789</c:v>
                </c:pt>
                <c:pt idx="7318">
                  <c:v>73.1600036621094</c:v>
                </c:pt>
                <c:pt idx="7319">
                  <c:v>73.1699981689453</c:v>
                </c:pt>
                <c:pt idx="7320">
                  <c:v>73.1800003051758</c:v>
                </c:pt>
                <c:pt idx="7321">
                  <c:v>73.1900024414062</c:v>
                </c:pt>
                <c:pt idx="7322">
                  <c:v>73.1999969482424</c:v>
                </c:pt>
                <c:pt idx="7323">
                  <c:v>73.2099990844727</c:v>
                </c:pt>
                <c:pt idx="7324">
                  <c:v>73.2200012207031</c:v>
                </c:pt>
                <c:pt idx="7325">
                  <c:v>73.2300033569336</c:v>
                </c:pt>
                <c:pt idx="7326">
                  <c:v>73.2399978637695</c:v>
                </c:pt>
                <c:pt idx="7327">
                  <c:v>73.25</c:v>
                </c:pt>
                <c:pt idx="7328">
                  <c:v>73.2600021362303</c:v>
                </c:pt>
                <c:pt idx="7329">
                  <c:v>73.2699966430664</c:v>
                </c:pt>
                <c:pt idx="7330">
                  <c:v>73.2799987792969</c:v>
                </c:pt>
                <c:pt idx="7331">
                  <c:v>73.2900009155273</c:v>
                </c:pt>
                <c:pt idx="7332">
                  <c:v>73.3000030517578</c:v>
                </c:pt>
                <c:pt idx="7333">
                  <c:v>73.3099975585935</c:v>
                </c:pt>
                <c:pt idx="7334">
                  <c:v>73.3199996948242</c:v>
                </c:pt>
                <c:pt idx="7335">
                  <c:v>73.3300018310545</c:v>
                </c:pt>
                <c:pt idx="7336">
                  <c:v>73.3399963378904</c:v>
                </c:pt>
                <c:pt idx="7337">
                  <c:v>73.3499984741211</c:v>
                </c:pt>
                <c:pt idx="7338">
                  <c:v>73.3600006103514</c:v>
                </c:pt>
                <c:pt idx="7339">
                  <c:v>73.3700027465817</c:v>
                </c:pt>
                <c:pt idx="7340">
                  <c:v>73.3799972534178</c:v>
                </c:pt>
                <c:pt idx="7341">
                  <c:v>73.3899993896484</c:v>
                </c:pt>
                <c:pt idx="7342">
                  <c:v>73.4000015258789</c:v>
                </c:pt>
                <c:pt idx="7343">
                  <c:v>73.4100036621096</c:v>
                </c:pt>
                <c:pt idx="7344">
                  <c:v>73.4199981689453</c:v>
                </c:pt>
                <c:pt idx="7345">
                  <c:v>73.4300003051758</c:v>
                </c:pt>
                <c:pt idx="7346">
                  <c:v>73.4400024414062</c:v>
                </c:pt>
                <c:pt idx="7347">
                  <c:v>73.4499969482424</c:v>
                </c:pt>
                <c:pt idx="7348">
                  <c:v>73.4599990844727</c:v>
                </c:pt>
                <c:pt idx="7349">
                  <c:v>73.4700012207031</c:v>
                </c:pt>
                <c:pt idx="7350">
                  <c:v>73.4800033569336</c:v>
                </c:pt>
                <c:pt idx="7351">
                  <c:v>73.4899978637695</c:v>
                </c:pt>
                <c:pt idx="7352">
                  <c:v>73.5</c:v>
                </c:pt>
                <c:pt idx="7353">
                  <c:v>73.5100021362303</c:v>
                </c:pt>
                <c:pt idx="7354">
                  <c:v>73.5199966430664</c:v>
                </c:pt>
                <c:pt idx="7355">
                  <c:v>73.5299987792969</c:v>
                </c:pt>
                <c:pt idx="7356">
                  <c:v>73.5400009155273</c:v>
                </c:pt>
                <c:pt idx="7357">
                  <c:v>73.5500030517578</c:v>
                </c:pt>
                <c:pt idx="7358">
                  <c:v>73.5599975585935</c:v>
                </c:pt>
                <c:pt idx="7359">
                  <c:v>73.5699996948242</c:v>
                </c:pt>
                <c:pt idx="7360">
                  <c:v>73.5800018310545</c:v>
                </c:pt>
                <c:pt idx="7361">
                  <c:v>73.5899963378904</c:v>
                </c:pt>
                <c:pt idx="7362">
                  <c:v>73.5999984741211</c:v>
                </c:pt>
                <c:pt idx="7363">
                  <c:v>73.6100006103514</c:v>
                </c:pt>
                <c:pt idx="7364">
                  <c:v>73.6200027465817</c:v>
                </c:pt>
                <c:pt idx="7365">
                  <c:v>73.6299972534178</c:v>
                </c:pt>
                <c:pt idx="7366">
                  <c:v>73.6399993896484</c:v>
                </c:pt>
                <c:pt idx="7367">
                  <c:v>73.6500015258789</c:v>
                </c:pt>
                <c:pt idx="7368">
                  <c:v>73.6600036621094</c:v>
                </c:pt>
                <c:pt idx="7369">
                  <c:v>73.6699981689453</c:v>
                </c:pt>
                <c:pt idx="7370">
                  <c:v>73.6800003051758</c:v>
                </c:pt>
                <c:pt idx="7371">
                  <c:v>73.6900024414062</c:v>
                </c:pt>
                <c:pt idx="7372">
                  <c:v>73.6999969482424</c:v>
                </c:pt>
                <c:pt idx="7373">
                  <c:v>73.7099990844727</c:v>
                </c:pt>
                <c:pt idx="7374">
                  <c:v>73.7200012207031</c:v>
                </c:pt>
                <c:pt idx="7375">
                  <c:v>73.7300033569336</c:v>
                </c:pt>
                <c:pt idx="7376">
                  <c:v>73.7399978637695</c:v>
                </c:pt>
                <c:pt idx="7377">
                  <c:v>73.75</c:v>
                </c:pt>
                <c:pt idx="7378">
                  <c:v>73.7600021362303</c:v>
                </c:pt>
                <c:pt idx="7379">
                  <c:v>73.7699966430664</c:v>
                </c:pt>
                <c:pt idx="7380">
                  <c:v>73.7799987792969</c:v>
                </c:pt>
                <c:pt idx="7381">
                  <c:v>73.7900009155273</c:v>
                </c:pt>
                <c:pt idx="7382">
                  <c:v>73.8000030517578</c:v>
                </c:pt>
                <c:pt idx="7383">
                  <c:v>73.8099975585935</c:v>
                </c:pt>
                <c:pt idx="7384">
                  <c:v>73.8199996948242</c:v>
                </c:pt>
                <c:pt idx="7385">
                  <c:v>73.8300018310545</c:v>
                </c:pt>
                <c:pt idx="7386">
                  <c:v>73.8399963378904</c:v>
                </c:pt>
                <c:pt idx="7387">
                  <c:v>73.8499984741211</c:v>
                </c:pt>
                <c:pt idx="7388">
                  <c:v>73.8600006103514</c:v>
                </c:pt>
                <c:pt idx="7389">
                  <c:v>73.8700027465817</c:v>
                </c:pt>
                <c:pt idx="7390">
                  <c:v>73.8799972534178</c:v>
                </c:pt>
                <c:pt idx="7391">
                  <c:v>73.8899993896484</c:v>
                </c:pt>
                <c:pt idx="7392">
                  <c:v>73.9000015258789</c:v>
                </c:pt>
                <c:pt idx="7393">
                  <c:v>73.9100036621096</c:v>
                </c:pt>
                <c:pt idx="7394">
                  <c:v>73.9199981689453</c:v>
                </c:pt>
                <c:pt idx="7395">
                  <c:v>73.9300003051758</c:v>
                </c:pt>
                <c:pt idx="7396">
                  <c:v>73.9400024414062</c:v>
                </c:pt>
                <c:pt idx="7397">
                  <c:v>73.9499969482424</c:v>
                </c:pt>
                <c:pt idx="7398">
                  <c:v>73.9599990844727</c:v>
                </c:pt>
                <c:pt idx="7399">
                  <c:v>73.9700012207031</c:v>
                </c:pt>
                <c:pt idx="7400">
                  <c:v>73.9800033569336</c:v>
                </c:pt>
                <c:pt idx="7401">
                  <c:v>73.9899978637695</c:v>
                </c:pt>
                <c:pt idx="7402">
                  <c:v>74</c:v>
                </c:pt>
                <c:pt idx="7403">
                  <c:v>74.0100021362303</c:v>
                </c:pt>
                <c:pt idx="7404">
                  <c:v>74.0199966430664</c:v>
                </c:pt>
                <c:pt idx="7405">
                  <c:v>74.0299987792969</c:v>
                </c:pt>
                <c:pt idx="7406">
                  <c:v>74.0400009155273</c:v>
                </c:pt>
                <c:pt idx="7407">
                  <c:v>74.0500030517578</c:v>
                </c:pt>
                <c:pt idx="7408">
                  <c:v>74.0599975585935</c:v>
                </c:pt>
                <c:pt idx="7409">
                  <c:v>74.0699996948242</c:v>
                </c:pt>
                <c:pt idx="7410">
                  <c:v>74.0800018310545</c:v>
                </c:pt>
                <c:pt idx="7411">
                  <c:v>74.0899963378904</c:v>
                </c:pt>
                <c:pt idx="7412">
                  <c:v>74.0999984741211</c:v>
                </c:pt>
                <c:pt idx="7413">
                  <c:v>74.1100006103514</c:v>
                </c:pt>
                <c:pt idx="7414">
                  <c:v>74.1200027465817</c:v>
                </c:pt>
                <c:pt idx="7415">
                  <c:v>74.1299972534178</c:v>
                </c:pt>
                <c:pt idx="7416">
                  <c:v>74.1399993896484</c:v>
                </c:pt>
                <c:pt idx="7417">
                  <c:v>74.1500015258789</c:v>
                </c:pt>
                <c:pt idx="7418">
                  <c:v>74.1600036621094</c:v>
                </c:pt>
                <c:pt idx="7419">
                  <c:v>74.1699981689453</c:v>
                </c:pt>
                <c:pt idx="7420">
                  <c:v>74.1800003051758</c:v>
                </c:pt>
                <c:pt idx="7421">
                  <c:v>74.1900024414062</c:v>
                </c:pt>
                <c:pt idx="7422">
                  <c:v>74.1999969482424</c:v>
                </c:pt>
                <c:pt idx="7423">
                  <c:v>74.2099990844727</c:v>
                </c:pt>
                <c:pt idx="7424">
                  <c:v>74.2200012207031</c:v>
                </c:pt>
                <c:pt idx="7425">
                  <c:v>74.2300033569336</c:v>
                </c:pt>
                <c:pt idx="7426">
                  <c:v>74.2399978637695</c:v>
                </c:pt>
                <c:pt idx="7427">
                  <c:v>74.25</c:v>
                </c:pt>
                <c:pt idx="7428">
                  <c:v>74.2600021362303</c:v>
                </c:pt>
                <c:pt idx="7429">
                  <c:v>74.2699966430664</c:v>
                </c:pt>
                <c:pt idx="7430">
                  <c:v>74.2799987792969</c:v>
                </c:pt>
                <c:pt idx="7431">
                  <c:v>74.2900009155273</c:v>
                </c:pt>
                <c:pt idx="7432">
                  <c:v>74.3000030517578</c:v>
                </c:pt>
                <c:pt idx="7433">
                  <c:v>74.3099975585935</c:v>
                </c:pt>
                <c:pt idx="7434">
                  <c:v>74.3199996948242</c:v>
                </c:pt>
                <c:pt idx="7435">
                  <c:v>74.3300018310545</c:v>
                </c:pt>
                <c:pt idx="7436">
                  <c:v>74.3399963378904</c:v>
                </c:pt>
                <c:pt idx="7437">
                  <c:v>74.3499984741211</c:v>
                </c:pt>
                <c:pt idx="7438">
                  <c:v>74.3600006103514</c:v>
                </c:pt>
                <c:pt idx="7439">
                  <c:v>74.3700027465817</c:v>
                </c:pt>
                <c:pt idx="7440">
                  <c:v>74.3799972534178</c:v>
                </c:pt>
                <c:pt idx="7441">
                  <c:v>74.3899993896484</c:v>
                </c:pt>
                <c:pt idx="7442">
                  <c:v>74.4000015258789</c:v>
                </c:pt>
                <c:pt idx="7443">
                  <c:v>74.4100036621096</c:v>
                </c:pt>
                <c:pt idx="7444">
                  <c:v>74.4199981689453</c:v>
                </c:pt>
                <c:pt idx="7445">
                  <c:v>74.4300003051758</c:v>
                </c:pt>
                <c:pt idx="7446">
                  <c:v>74.4400024414062</c:v>
                </c:pt>
                <c:pt idx="7447">
                  <c:v>74.4499969482424</c:v>
                </c:pt>
                <c:pt idx="7448">
                  <c:v>74.4599990844727</c:v>
                </c:pt>
                <c:pt idx="7449">
                  <c:v>74.4700012207031</c:v>
                </c:pt>
                <c:pt idx="7450">
                  <c:v>74.4800033569336</c:v>
                </c:pt>
                <c:pt idx="7451">
                  <c:v>74.4899978637695</c:v>
                </c:pt>
                <c:pt idx="7452">
                  <c:v>74.5</c:v>
                </c:pt>
                <c:pt idx="7453">
                  <c:v>74.5100021362303</c:v>
                </c:pt>
                <c:pt idx="7454">
                  <c:v>74.5199966430664</c:v>
                </c:pt>
                <c:pt idx="7455">
                  <c:v>74.5299987792969</c:v>
                </c:pt>
                <c:pt idx="7456">
                  <c:v>74.5400009155273</c:v>
                </c:pt>
                <c:pt idx="7457">
                  <c:v>74.5500030517578</c:v>
                </c:pt>
                <c:pt idx="7458">
                  <c:v>74.5599975585935</c:v>
                </c:pt>
                <c:pt idx="7459">
                  <c:v>74.5699996948242</c:v>
                </c:pt>
                <c:pt idx="7460">
                  <c:v>74.5800018310545</c:v>
                </c:pt>
                <c:pt idx="7461">
                  <c:v>74.5899963378904</c:v>
                </c:pt>
                <c:pt idx="7462">
                  <c:v>74.5999984741211</c:v>
                </c:pt>
                <c:pt idx="7463">
                  <c:v>74.6100006103514</c:v>
                </c:pt>
                <c:pt idx="7464">
                  <c:v>74.6200027465817</c:v>
                </c:pt>
                <c:pt idx="7465">
                  <c:v>74.6299972534178</c:v>
                </c:pt>
                <c:pt idx="7466">
                  <c:v>74.6399993896484</c:v>
                </c:pt>
                <c:pt idx="7467">
                  <c:v>74.6500015258789</c:v>
                </c:pt>
                <c:pt idx="7468">
                  <c:v>74.6600036621094</c:v>
                </c:pt>
                <c:pt idx="7469">
                  <c:v>74.6699981689453</c:v>
                </c:pt>
                <c:pt idx="7470">
                  <c:v>74.6800003051758</c:v>
                </c:pt>
                <c:pt idx="7471">
                  <c:v>74.6900024414062</c:v>
                </c:pt>
                <c:pt idx="7472">
                  <c:v>74.6999969482424</c:v>
                </c:pt>
                <c:pt idx="7473">
                  <c:v>74.7099990844727</c:v>
                </c:pt>
                <c:pt idx="7474">
                  <c:v>74.7200012207031</c:v>
                </c:pt>
                <c:pt idx="7475">
                  <c:v>74.7300033569336</c:v>
                </c:pt>
                <c:pt idx="7476">
                  <c:v>74.7399978637695</c:v>
                </c:pt>
                <c:pt idx="7477">
                  <c:v>74.75</c:v>
                </c:pt>
                <c:pt idx="7478">
                  <c:v>74.7600021362303</c:v>
                </c:pt>
                <c:pt idx="7479">
                  <c:v>74.7699966430664</c:v>
                </c:pt>
                <c:pt idx="7480">
                  <c:v>74.7799987792969</c:v>
                </c:pt>
                <c:pt idx="7481">
                  <c:v>74.7900009155273</c:v>
                </c:pt>
                <c:pt idx="7482">
                  <c:v>74.8000030517578</c:v>
                </c:pt>
                <c:pt idx="7483">
                  <c:v>74.8099975585935</c:v>
                </c:pt>
                <c:pt idx="7484">
                  <c:v>74.8199996948242</c:v>
                </c:pt>
                <c:pt idx="7485">
                  <c:v>74.8300018310545</c:v>
                </c:pt>
                <c:pt idx="7486">
                  <c:v>74.8399963378904</c:v>
                </c:pt>
                <c:pt idx="7487">
                  <c:v>74.8499984741211</c:v>
                </c:pt>
                <c:pt idx="7488">
                  <c:v>74.8600006103514</c:v>
                </c:pt>
                <c:pt idx="7489">
                  <c:v>74.8700027465817</c:v>
                </c:pt>
                <c:pt idx="7490">
                  <c:v>74.8799972534178</c:v>
                </c:pt>
                <c:pt idx="7491">
                  <c:v>74.8899993896484</c:v>
                </c:pt>
                <c:pt idx="7492">
                  <c:v>74.9000015258789</c:v>
                </c:pt>
                <c:pt idx="7493">
                  <c:v>74.9100036621096</c:v>
                </c:pt>
                <c:pt idx="7494">
                  <c:v>74.9199981689453</c:v>
                </c:pt>
                <c:pt idx="7495">
                  <c:v>74.9300003051758</c:v>
                </c:pt>
                <c:pt idx="7496">
                  <c:v>74.9400024414062</c:v>
                </c:pt>
                <c:pt idx="7497">
                  <c:v>74.9499969482424</c:v>
                </c:pt>
                <c:pt idx="7498">
                  <c:v>74.9599990844727</c:v>
                </c:pt>
                <c:pt idx="7499">
                  <c:v>74.9700012207031</c:v>
                </c:pt>
                <c:pt idx="7500">
                  <c:v>74.9800033569336</c:v>
                </c:pt>
                <c:pt idx="7501">
                  <c:v>74.9899978637695</c:v>
                </c:pt>
                <c:pt idx="7502">
                  <c:v>75</c:v>
                </c:pt>
                <c:pt idx="7503">
                  <c:v>75.0100021362303</c:v>
                </c:pt>
                <c:pt idx="7504">
                  <c:v>75.0199966430664</c:v>
                </c:pt>
                <c:pt idx="7505">
                  <c:v>75.0299987792969</c:v>
                </c:pt>
                <c:pt idx="7506">
                  <c:v>75.0400009155273</c:v>
                </c:pt>
                <c:pt idx="7507">
                  <c:v>75.0500030517578</c:v>
                </c:pt>
                <c:pt idx="7508">
                  <c:v>75.0599975585935</c:v>
                </c:pt>
                <c:pt idx="7509">
                  <c:v>75.0699996948242</c:v>
                </c:pt>
                <c:pt idx="7510">
                  <c:v>75.0800018310545</c:v>
                </c:pt>
                <c:pt idx="7511">
                  <c:v>75.0899963378904</c:v>
                </c:pt>
                <c:pt idx="7512">
                  <c:v>75.0999984741211</c:v>
                </c:pt>
                <c:pt idx="7513">
                  <c:v>75.1100006103514</c:v>
                </c:pt>
                <c:pt idx="7514">
                  <c:v>75.1200027465817</c:v>
                </c:pt>
                <c:pt idx="7515">
                  <c:v>75.1299972534178</c:v>
                </c:pt>
                <c:pt idx="7516">
                  <c:v>75.1399993896484</c:v>
                </c:pt>
                <c:pt idx="7517">
                  <c:v>75.1500015258789</c:v>
                </c:pt>
                <c:pt idx="7518">
                  <c:v>75.1600036621094</c:v>
                </c:pt>
                <c:pt idx="7519">
                  <c:v>75.1699981689453</c:v>
                </c:pt>
                <c:pt idx="7520">
                  <c:v>75.1800003051758</c:v>
                </c:pt>
                <c:pt idx="7521">
                  <c:v>75.1900024414062</c:v>
                </c:pt>
                <c:pt idx="7522">
                  <c:v>75.1999969482424</c:v>
                </c:pt>
                <c:pt idx="7523">
                  <c:v>75.2099990844727</c:v>
                </c:pt>
                <c:pt idx="7524">
                  <c:v>75.2200012207031</c:v>
                </c:pt>
                <c:pt idx="7525">
                  <c:v>75.2300033569336</c:v>
                </c:pt>
                <c:pt idx="7526">
                  <c:v>75.2399978637695</c:v>
                </c:pt>
                <c:pt idx="7527">
                  <c:v>75.25</c:v>
                </c:pt>
                <c:pt idx="7528">
                  <c:v>75.2600021362303</c:v>
                </c:pt>
                <c:pt idx="7529">
                  <c:v>75.2699966430664</c:v>
                </c:pt>
                <c:pt idx="7530">
                  <c:v>75.2799987792969</c:v>
                </c:pt>
                <c:pt idx="7531">
                  <c:v>75.2900009155273</c:v>
                </c:pt>
                <c:pt idx="7532">
                  <c:v>75.3000030517578</c:v>
                </c:pt>
                <c:pt idx="7533">
                  <c:v>75.3099975585935</c:v>
                </c:pt>
                <c:pt idx="7534">
                  <c:v>75.3199996948242</c:v>
                </c:pt>
                <c:pt idx="7535">
                  <c:v>75.3300018310545</c:v>
                </c:pt>
                <c:pt idx="7536">
                  <c:v>75.3399963378904</c:v>
                </c:pt>
                <c:pt idx="7537">
                  <c:v>75.3499984741211</c:v>
                </c:pt>
                <c:pt idx="7538">
                  <c:v>75.3600006103514</c:v>
                </c:pt>
                <c:pt idx="7539">
                  <c:v>75.3700027465817</c:v>
                </c:pt>
                <c:pt idx="7540">
                  <c:v>75.3799972534178</c:v>
                </c:pt>
                <c:pt idx="7541">
                  <c:v>75.3899993896484</c:v>
                </c:pt>
                <c:pt idx="7542">
                  <c:v>75.4000015258789</c:v>
                </c:pt>
                <c:pt idx="7543">
                  <c:v>75.4100036621096</c:v>
                </c:pt>
                <c:pt idx="7544">
                  <c:v>75.4199981689453</c:v>
                </c:pt>
                <c:pt idx="7545">
                  <c:v>75.4300003051758</c:v>
                </c:pt>
                <c:pt idx="7546">
                  <c:v>75.4400024414062</c:v>
                </c:pt>
                <c:pt idx="7547">
                  <c:v>75.4499969482424</c:v>
                </c:pt>
                <c:pt idx="7548">
                  <c:v>75.4599990844727</c:v>
                </c:pt>
                <c:pt idx="7549">
                  <c:v>75.4700012207031</c:v>
                </c:pt>
                <c:pt idx="7550">
                  <c:v>75.4800033569336</c:v>
                </c:pt>
                <c:pt idx="7551">
                  <c:v>75.4899978637695</c:v>
                </c:pt>
                <c:pt idx="7552">
                  <c:v>75.5</c:v>
                </c:pt>
                <c:pt idx="7553">
                  <c:v>75.5100021362303</c:v>
                </c:pt>
                <c:pt idx="7554">
                  <c:v>75.5199966430664</c:v>
                </c:pt>
                <c:pt idx="7555">
                  <c:v>75.5299987792969</c:v>
                </c:pt>
                <c:pt idx="7556">
                  <c:v>75.5400009155273</c:v>
                </c:pt>
                <c:pt idx="7557">
                  <c:v>75.5500030517578</c:v>
                </c:pt>
                <c:pt idx="7558">
                  <c:v>75.5599975585935</c:v>
                </c:pt>
                <c:pt idx="7559">
                  <c:v>75.5699996948242</c:v>
                </c:pt>
                <c:pt idx="7560">
                  <c:v>75.5800018310545</c:v>
                </c:pt>
                <c:pt idx="7561">
                  <c:v>75.5899963378904</c:v>
                </c:pt>
                <c:pt idx="7562">
                  <c:v>75.5999984741211</c:v>
                </c:pt>
                <c:pt idx="7563">
                  <c:v>75.6100006103514</c:v>
                </c:pt>
                <c:pt idx="7564">
                  <c:v>75.6200027465817</c:v>
                </c:pt>
                <c:pt idx="7565">
                  <c:v>75.6299972534178</c:v>
                </c:pt>
                <c:pt idx="7566">
                  <c:v>75.6399993896484</c:v>
                </c:pt>
                <c:pt idx="7567">
                  <c:v>75.6500015258789</c:v>
                </c:pt>
                <c:pt idx="7568">
                  <c:v>75.6600036621094</c:v>
                </c:pt>
                <c:pt idx="7569">
                  <c:v>75.6699981689453</c:v>
                </c:pt>
                <c:pt idx="7570">
                  <c:v>75.6800003051758</c:v>
                </c:pt>
                <c:pt idx="7571">
                  <c:v>75.6900024414062</c:v>
                </c:pt>
                <c:pt idx="7572">
                  <c:v>75.6999969482424</c:v>
                </c:pt>
                <c:pt idx="7573">
                  <c:v>75.7099990844727</c:v>
                </c:pt>
                <c:pt idx="7574">
                  <c:v>75.7200012207031</c:v>
                </c:pt>
                <c:pt idx="7575">
                  <c:v>75.7300033569336</c:v>
                </c:pt>
                <c:pt idx="7576">
                  <c:v>75.7399978637695</c:v>
                </c:pt>
                <c:pt idx="7577">
                  <c:v>75.75</c:v>
                </c:pt>
                <c:pt idx="7578">
                  <c:v>75.7600021362303</c:v>
                </c:pt>
                <c:pt idx="7579">
                  <c:v>75.7699966430664</c:v>
                </c:pt>
                <c:pt idx="7580">
                  <c:v>75.7799987792969</c:v>
                </c:pt>
                <c:pt idx="7581">
                  <c:v>75.7900009155273</c:v>
                </c:pt>
                <c:pt idx="7582">
                  <c:v>75.8000030517578</c:v>
                </c:pt>
                <c:pt idx="7583">
                  <c:v>75.8099975585935</c:v>
                </c:pt>
                <c:pt idx="7584">
                  <c:v>75.8199996948242</c:v>
                </c:pt>
                <c:pt idx="7585">
                  <c:v>75.8300018310545</c:v>
                </c:pt>
                <c:pt idx="7586">
                  <c:v>75.8399963378904</c:v>
                </c:pt>
                <c:pt idx="7587">
                  <c:v>75.8499984741211</c:v>
                </c:pt>
                <c:pt idx="7588">
                  <c:v>75.8600006103514</c:v>
                </c:pt>
                <c:pt idx="7589">
                  <c:v>75.8700027465817</c:v>
                </c:pt>
                <c:pt idx="7590">
                  <c:v>75.8799972534178</c:v>
                </c:pt>
                <c:pt idx="7591">
                  <c:v>75.8899993896484</c:v>
                </c:pt>
                <c:pt idx="7592">
                  <c:v>75.9000015258789</c:v>
                </c:pt>
                <c:pt idx="7593">
                  <c:v>75.9100036621096</c:v>
                </c:pt>
                <c:pt idx="7594">
                  <c:v>75.9199981689453</c:v>
                </c:pt>
                <c:pt idx="7595">
                  <c:v>75.9300003051758</c:v>
                </c:pt>
                <c:pt idx="7596">
                  <c:v>75.9400024414062</c:v>
                </c:pt>
                <c:pt idx="7597">
                  <c:v>75.9499969482424</c:v>
                </c:pt>
                <c:pt idx="7598">
                  <c:v>75.9599990844727</c:v>
                </c:pt>
                <c:pt idx="7599">
                  <c:v>75.9700012207031</c:v>
                </c:pt>
                <c:pt idx="7600">
                  <c:v>75.9800033569336</c:v>
                </c:pt>
                <c:pt idx="7601">
                  <c:v>75.9899978637695</c:v>
                </c:pt>
                <c:pt idx="7602">
                  <c:v>76</c:v>
                </c:pt>
                <c:pt idx="7603">
                  <c:v>76.0100021362303</c:v>
                </c:pt>
                <c:pt idx="7604">
                  <c:v>76.0199966430664</c:v>
                </c:pt>
                <c:pt idx="7605">
                  <c:v>76.0299987792969</c:v>
                </c:pt>
                <c:pt idx="7606">
                  <c:v>76.0400009155273</c:v>
                </c:pt>
                <c:pt idx="7607">
                  <c:v>76.0500030517578</c:v>
                </c:pt>
                <c:pt idx="7608">
                  <c:v>76.0599975585935</c:v>
                </c:pt>
                <c:pt idx="7609">
                  <c:v>76.0699996948242</c:v>
                </c:pt>
                <c:pt idx="7610">
                  <c:v>76.0800018310545</c:v>
                </c:pt>
                <c:pt idx="7611">
                  <c:v>76.0899963378904</c:v>
                </c:pt>
                <c:pt idx="7612">
                  <c:v>76.0999984741211</c:v>
                </c:pt>
                <c:pt idx="7613">
                  <c:v>76.1100006103514</c:v>
                </c:pt>
                <c:pt idx="7614">
                  <c:v>76.1200027465817</c:v>
                </c:pt>
                <c:pt idx="7615">
                  <c:v>76.1299972534178</c:v>
                </c:pt>
                <c:pt idx="7616">
                  <c:v>76.1399993896484</c:v>
                </c:pt>
                <c:pt idx="7617">
                  <c:v>76.1500015258789</c:v>
                </c:pt>
                <c:pt idx="7618">
                  <c:v>76.1600036621094</c:v>
                </c:pt>
                <c:pt idx="7619">
                  <c:v>76.1699981689453</c:v>
                </c:pt>
                <c:pt idx="7620">
                  <c:v>76.1800003051758</c:v>
                </c:pt>
                <c:pt idx="7621">
                  <c:v>76.1900024414062</c:v>
                </c:pt>
                <c:pt idx="7622">
                  <c:v>76.1999969482424</c:v>
                </c:pt>
                <c:pt idx="7623">
                  <c:v>76.2099990844727</c:v>
                </c:pt>
                <c:pt idx="7624">
                  <c:v>76.2200012207031</c:v>
                </c:pt>
                <c:pt idx="7625">
                  <c:v>76.2300033569336</c:v>
                </c:pt>
                <c:pt idx="7626">
                  <c:v>76.2399978637695</c:v>
                </c:pt>
                <c:pt idx="7627">
                  <c:v>76.25</c:v>
                </c:pt>
                <c:pt idx="7628">
                  <c:v>76.2600021362303</c:v>
                </c:pt>
                <c:pt idx="7629">
                  <c:v>76.2699966430664</c:v>
                </c:pt>
                <c:pt idx="7630">
                  <c:v>76.2799987792969</c:v>
                </c:pt>
                <c:pt idx="7631">
                  <c:v>76.2900009155273</c:v>
                </c:pt>
                <c:pt idx="7632">
                  <c:v>76.3000030517578</c:v>
                </c:pt>
                <c:pt idx="7633">
                  <c:v>76.3099975585935</c:v>
                </c:pt>
                <c:pt idx="7634">
                  <c:v>76.3199996948242</c:v>
                </c:pt>
                <c:pt idx="7635">
                  <c:v>76.3300018310545</c:v>
                </c:pt>
                <c:pt idx="7636">
                  <c:v>76.3399963378904</c:v>
                </c:pt>
                <c:pt idx="7637">
                  <c:v>76.3499984741211</c:v>
                </c:pt>
                <c:pt idx="7638">
                  <c:v>76.3600006103514</c:v>
                </c:pt>
                <c:pt idx="7639">
                  <c:v>76.3700027465817</c:v>
                </c:pt>
                <c:pt idx="7640">
                  <c:v>76.3799972534178</c:v>
                </c:pt>
                <c:pt idx="7641">
                  <c:v>76.3899993896484</c:v>
                </c:pt>
                <c:pt idx="7642">
                  <c:v>76.4000015258789</c:v>
                </c:pt>
                <c:pt idx="7643">
                  <c:v>76.4100036621096</c:v>
                </c:pt>
                <c:pt idx="7644">
                  <c:v>76.4199981689453</c:v>
                </c:pt>
                <c:pt idx="7645">
                  <c:v>76.4300003051758</c:v>
                </c:pt>
                <c:pt idx="7646">
                  <c:v>76.4400024414062</c:v>
                </c:pt>
                <c:pt idx="7647">
                  <c:v>76.4499969482424</c:v>
                </c:pt>
                <c:pt idx="7648">
                  <c:v>76.4599990844727</c:v>
                </c:pt>
                <c:pt idx="7649">
                  <c:v>76.4700012207031</c:v>
                </c:pt>
                <c:pt idx="7650">
                  <c:v>76.4800033569336</c:v>
                </c:pt>
                <c:pt idx="7651">
                  <c:v>76.4899978637695</c:v>
                </c:pt>
                <c:pt idx="7652">
                  <c:v>76.5</c:v>
                </c:pt>
                <c:pt idx="7653">
                  <c:v>76.5100021362303</c:v>
                </c:pt>
                <c:pt idx="7654">
                  <c:v>76.5199966430664</c:v>
                </c:pt>
                <c:pt idx="7655">
                  <c:v>76.5299987792969</c:v>
                </c:pt>
                <c:pt idx="7656">
                  <c:v>76.5400009155273</c:v>
                </c:pt>
                <c:pt idx="7657">
                  <c:v>76.5500030517578</c:v>
                </c:pt>
                <c:pt idx="7658">
                  <c:v>76.5599975585935</c:v>
                </c:pt>
                <c:pt idx="7659">
                  <c:v>76.5699996948242</c:v>
                </c:pt>
                <c:pt idx="7660">
                  <c:v>76.5800018310545</c:v>
                </c:pt>
                <c:pt idx="7661">
                  <c:v>76.5899963378904</c:v>
                </c:pt>
                <c:pt idx="7662">
                  <c:v>76.5999984741211</c:v>
                </c:pt>
                <c:pt idx="7663">
                  <c:v>76.6100006103514</c:v>
                </c:pt>
                <c:pt idx="7664">
                  <c:v>76.6200027465817</c:v>
                </c:pt>
                <c:pt idx="7665">
                  <c:v>76.6299972534178</c:v>
                </c:pt>
                <c:pt idx="7666">
                  <c:v>76.6399993896484</c:v>
                </c:pt>
                <c:pt idx="7667">
                  <c:v>76.6500015258789</c:v>
                </c:pt>
                <c:pt idx="7668">
                  <c:v>76.6600036621094</c:v>
                </c:pt>
                <c:pt idx="7669">
                  <c:v>76.6699981689453</c:v>
                </c:pt>
                <c:pt idx="7670">
                  <c:v>76.6800003051758</c:v>
                </c:pt>
                <c:pt idx="7671">
                  <c:v>76.6900024414062</c:v>
                </c:pt>
                <c:pt idx="7672">
                  <c:v>76.6999969482424</c:v>
                </c:pt>
                <c:pt idx="7673">
                  <c:v>76.7099990844727</c:v>
                </c:pt>
                <c:pt idx="7674">
                  <c:v>76.7200012207031</c:v>
                </c:pt>
                <c:pt idx="7675">
                  <c:v>76.7300033569336</c:v>
                </c:pt>
                <c:pt idx="7676">
                  <c:v>76.7399978637695</c:v>
                </c:pt>
                <c:pt idx="7677">
                  <c:v>76.75</c:v>
                </c:pt>
                <c:pt idx="7678">
                  <c:v>76.7600021362303</c:v>
                </c:pt>
                <c:pt idx="7679">
                  <c:v>76.7699966430664</c:v>
                </c:pt>
                <c:pt idx="7680">
                  <c:v>76.7799987792969</c:v>
                </c:pt>
                <c:pt idx="7681">
                  <c:v>76.7900009155273</c:v>
                </c:pt>
                <c:pt idx="7682">
                  <c:v>76.8000030517578</c:v>
                </c:pt>
                <c:pt idx="7683">
                  <c:v>76.8099975585935</c:v>
                </c:pt>
                <c:pt idx="7684">
                  <c:v>76.8199996948242</c:v>
                </c:pt>
                <c:pt idx="7685">
                  <c:v>76.8300018310545</c:v>
                </c:pt>
                <c:pt idx="7686">
                  <c:v>76.8399963378904</c:v>
                </c:pt>
                <c:pt idx="7687">
                  <c:v>76.8499984741211</c:v>
                </c:pt>
                <c:pt idx="7688">
                  <c:v>76.8600006103514</c:v>
                </c:pt>
                <c:pt idx="7689">
                  <c:v>76.8700027465817</c:v>
                </c:pt>
                <c:pt idx="7690">
                  <c:v>76.8799972534178</c:v>
                </c:pt>
                <c:pt idx="7691">
                  <c:v>76.8899993896484</c:v>
                </c:pt>
                <c:pt idx="7692">
                  <c:v>76.9000015258789</c:v>
                </c:pt>
                <c:pt idx="7693">
                  <c:v>76.9100036621096</c:v>
                </c:pt>
                <c:pt idx="7694">
                  <c:v>76.9199981689453</c:v>
                </c:pt>
                <c:pt idx="7695">
                  <c:v>76.9300003051758</c:v>
                </c:pt>
                <c:pt idx="7696">
                  <c:v>76.9400024414062</c:v>
                </c:pt>
                <c:pt idx="7697">
                  <c:v>76.9499969482424</c:v>
                </c:pt>
                <c:pt idx="7698">
                  <c:v>76.9599990844727</c:v>
                </c:pt>
                <c:pt idx="7699">
                  <c:v>76.9700012207031</c:v>
                </c:pt>
                <c:pt idx="7700">
                  <c:v>76.9800033569336</c:v>
                </c:pt>
                <c:pt idx="7701">
                  <c:v>76.9899978637695</c:v>
                </c:pt>
                <c:pt idx="7702">
                  <c:v>77</c:v>
                </c:pt>
                <c:pt idx="7703">
                  <c:v>77.0100021362303</c:v>
                </c:pt>
                <c:pt idx="7704">
                  <c:v>77.0199966430664</c:v>
                </c:pt>
                <c:pt idx="7705">
                  <c:v>77.0299987792969</c:v>
                </c:pt>
                <c:pt idx="7706">
                  <c:v>77.0400009155273</c:v>
                </c:pt>
                <c:pt idx="7707">
                  <c:v>77.0500030517578</c:v>
                </c:pt>
                <c:pt idx="7708">
                  <c:v>77.0599975585935</c:v>
                </c:pt>
                <c:pt idx="7709">
                  <c:v>77.0699996948242</c:v>
                </c:pt>
                <c:pt idx="7710">
                  <c:v>77.0800018310545</c:v>
                </c:pt>
                <c:pt idx="7711">
                  <c:v>77.0899963378904</c:v>
                </c:pt>
                <c:pt idx="7712">
                  <c:v>77.0999984741211</c:v>
                </c:pt>
                <c:pt idx="7713">
                  <c:v>77.1100006103514</c:v>
                </c:pt>
                <c:pt idx="7714">
                  <c:v>77.1200027465817</c:v>
                </c:pt>
                <c:pt idx="7715">
                  <c:v>77.1299972534178</c:v>
                </c:pt>
                <c:pt idx="7716">
                  <c:v>77.1399993896484</c:v>
                </c:pt>
                <c:pt idx="7717">
                  <c:v>77.1500015258789</c:v>
                </c:pt>
                <c:pt idx="7718">
                  <c:v>77.1600036621094</c:v>
                </c:pt>
                <c:pt idx="7719">
                  <c:v>77.1699981689453</c:v>
                </c:pt>
                <c:pt idx="7720">
                  <c:v>77.1800003051758</c:v>
                </c:pt>
                <c:pt idx="7721">
                  <c:v>77.1900024414062</c:v>
                </c:pt>
                <c:pt idx="7722">
                  <c:v>77.1999969482424</c:v>
                </c:pt>
                <c:pt idx="7723">
                  <c:v>77.2099990844727</c:v>
                </c:pt>
                <c:pt idx="7724">
                  <c:v>77.2200012207031</c:v>
                </c:pt>
                <c:pt idx="7725">
                  <c:v>77.2300033569336</c:v>
                </c:pt>
                <c:pt idx="7726">
                  <c:v>77.2399978637695</c:v>
                </c:pt>
                <c:pt idx="7727">
                  <c:v>77.25</c:v>
                </c:pt>
                <c:pt idx="7728">
                  <c:v>77.2600021362303</c:v>
                </c:pt>
                <c:pt idx="7729">
                  <c:v>77.2699966430664</c:v>
                </c:pt>
                <c:pt idx="7730">
                  <c:v>77.2799987792969</c:v>
                </c:pt>
                <c:pt idx="7731">
                  <c:v>77.2900009155273</c:v>
                </c:pt>
                <c:pt idx="7732">
                  <c:v>77.3000030517578</c:v>
                </c:pt>
                <c:pt idx="7733">
                  <c:v>77.3099975585935</c:v>
                </c:pt>
                <c:pt idx="7734">
                  <c:v>77.3199996948242</c:v>
                </c:pt>
                <c:pt idx="7735">
                  <c:v>77.3300018310545</c:v>
                </c:pt>
                <c:pt idx="7736">
                  <c:v>77.3399963378904</c:v>
                </c:pt>
                <c:pt idx="7737">
                  <c:v>77.3499984741211</c:v>
                </c:pt>
                <c:pt idx="7738">
                  <c:v>77.3600006103514</c:v>
                </c:pt>
                <c:pt idx="7739">
                  <c:v>77.3700027465817</c:v>
                </c:pt>
                <c:pt idx="7740">
                  <c:v>77.3799972534178</c:v>
                </c:pt>
                <c:pt idx="7741">
                  <c:v>77.3899993896484</c:v>
                </c:pt>
                <c:pt idx="7742">
                  <c:v>77.4000015258789</c:v>
                </c:pt>
                <c:pt idx="7743">
                  <c:v>77.4100036621096</c:v>
                </c:pt>
                <c:pt idx="7744">
                  <c:v>77.4199981689453</c:v>
                </c:pt>
                <c:pt idx="7745">
                  <c:v>77.4300003051758</c:v>
                </c:pt>
                <c:pt idx="7746">
                  <c:v>77.4400024414062</c:v>
                </c:pt>
                <c:pt idx="7747">
                  <c:v>77.4499969482424</c:v>
                </c:pt>
                <c:pt idx="7748">
                  <c:v>77.4599990844727</c:v>
                </c:pt>
                <c:pt idx="7749">
                  <c:v>77.4700012207031</c:v>
                </c:pt>
                <c:pt idx="7750">
                  <c:v>77.4800033569336</c:v>
                </c:pt>
                <c:pt idx="7751">
                  <c:v>77.4899978637695</c:v>
                </c:pt>
                <c:pt idx="7752">
                  <c:v>77.5</c:v>
                </c:pt>
                <c:pt idx="7753">
                  <c:v>77.5100021362303</c:v>
                </c:pt>
                <c:pt idx="7754">
                  <c:v>77.5199966430664</c:v>
                </c:pt>
                <c:pt idx="7755">
                  <c:v>77.5299987792969</c:v>
                </c:pt>
                <c:pt idx="7756">
                  <c:v>77.5400009155273</c:v>
                </c:pt>
                <c:pt idx="7757">
                  <c:v>77.5500030517578</c:v>
                </c:pt>
                <c:pt idx="7758">
                  <c:v>77.5599975585935</c:v>
                </c:pt>
                <c:pt idx="7759">
                  <c:v>77.5699996948242</c:v>
                </c:pt>
                <c:pt idx="7760">
                  <c:v>77.5800018310545</c:v>
                </c:pt>
                <c:pt idx="7761">
                  <c:v>77.5899963378904</c:v>
                </c:pt>
                <c:pt idx="7762">
                  <c:v>77.5999984741211</c:v>
                </c:pt>
                <c:pt idx="7763">
                  <c:v>77.6100006103514</c:v>
                </c:pt>
                <c:pt idx="7764">
                  <c:v>77.6200027465817</c:v>
                </c:pt>
                <c:pt idx="7765">
                  <c:v>77.6299972534178</c:v>
                </c:pt>
                <c:pt idx="7766">
                  <c:v>77.6399993896484</c:v>
                </c:pt>
                <c:pt idx="7767">
                  <c:v>77.6500015258789</c:v>
                </c:pt>
                <c:pt idx="7768">
                  <c:v>77.6600036621094</c:v>
                </c:pt>
                <c:pt idx="7769">
                  <c:v>77.6699981689453</c:v>
                </c:pt>
                <c:pt idx="7770">
                  <c:v>77.6800003051758</c:v>
                </c:pt>
                <c:pt idx="7771">
                  <c:v>77.6900024414062</c:v>
                </c:pt>
                <c:pt idx="7772">
                  <c:v>77.6999969482424</c:v>
                </c:pt>
                <c:pt idx="7773">
                  <c:v>77.7099990844727</c:v>
                </c:pt>
                <c:pt idx="7774">
                  <c:v>77.7200012207031</c:v>
                </c:pt>
                <c:pt idx="7775">
                  <c:v>77.7300033569336</c:v>
                </c:pt>
                <c:pt idx="7776">
                  <c:v>77.7399978637695</c:v>
                </c:pt>
                <c:pt idx="7777">
                  <c:v>77.75</c:v>
                </c:pt>
                <c:pt idx="7778">
                  <c:v>77.7600021362303</c:v>
                </c:pt>
                <c:pt idx="7779">
                  <c:v>77.7699966430664</c:v>
                </c:pt>
                <c:pt idx="7780">
                  <c:v>77.7799987792969</c:v>
                </c:pt>
                <c:pt idx="7781">
                  <c:v>77.7900009155273</c:v>
                </c:pt>
                <c:pt idx="7782">
                  <c:v>77.8000030517578</c:v>
                </c:pt>
                <c:pt idx="7783">
                  <c:v>77.8099975585935</c:v>
                </c:pt>
                <c:pt idx="7784">
                  <c:v>77.8199996948242</c:v>
                </c:pt>
                <c:pt idx="7785">
                  <c:v>77.8300018310545</c:v>
                </c:pt>
                <c:pt idx="7786">
                  <c:v>77.8399963378904</c:v>
                </c:pt>
                <c:pt idx="7787">
                  <c:v>77.8499984741211</c:v>
                </c:pt>
                <c:pt idx="7788">
                  <c:v>77.8600006103514</c:v>
                </c:pt>
                <c:pt idx="7789">
                  <c:v>77.8700027465817</c:v>
                </c:pt>
                <c:pt idx="7790">
                  <c:v>77.8799972534178</c:v>
                </c:pt>
                <c:pt idx="7791">
                  <c:v>77.8899993896484</c:v>
                </c:pt>
                <c:pt idx="7792">
                  <c:v>77.9000015258789</c:v>
                </c:pt>
                <c:pt idx="7793">
                  <c:v>77.9100036621096</c:v>
                </c:pt>
                <c:pt idx="7794">
                  <c:v>77.9199981689453</c:v>
                </c:pt>
                <c:pt idx="7795">
                  <c:v>77.9300003051758</c:v>
                </c:pt>
                <c:pt idx="7796">
                  <c:v>77.9400024414062</c:v>
                </c:pt>
                <c:pt idx="7797">
                  <c:v>77.9499969482424</c:v>
                </c:pt>
                <c:pt idx="7798">
                  <c:v>77.9599990844727</c:v>
                </c:pt>
                <c:pt idx="7799">
                  <c:v>77.9700012207031</c:v>
                </c:pt>
                <c:pt idx="7800">
                  <c:v>77.9800033569336</c:v>
                </c:pt>
                <c:pt idx="7801">
                  <c:v>77.9899978637695</c:v>
                </c:pt>
                <c:pt idx="7802">
                  <c:v>78</c:v>
                </c:pt>
                <c:pt idx="7803">
                  <c:v>78.0100021362303</c:v>
                </c:pt>
                <c:pt idx="7804">
                  <c:v>78.0199966430664</c:v>
                </c:pt>
                <c:pt idx="7805">
                  <c:v>78.0299987792969</c:v>
                </c:pt>
                <c:pt idx="7806">
                  <c:v>78.0400009155273</c:v>
                </c:pt>
                <c:pt idx="7807">
                  <c:v>78.0500030517578</c:v>
                </c:pt>
                <c:pt idx="7808">
                  <c:v>78.0599975585935</c:v>
                </c:pt>
                <c:pt idx="7809">
                  <c:v>78.0699996948242</c:v>
                </c:pt>
                <c:pt idx="7810">
                  <c:v>78.0800018310545</c:v>
                </c:pt>
                <c:pt idx="7811">
                  <c:v>78.0899963378904</c:v>
                </c:pt>
                <c:pt idx="7812">
                  <c:v>78.0999984741211</c:v>
                </c:pt>
                <c:pt idx="7813">
                  <c:v>78.1100006103514</c:v>
                </c:pt>
                <c:pt idx="7814">
                  <c:v>78.1200027465817</c:v>
                </c:pt>
                <c:pt idx="7815">
                  <c:v>78.1299972534178</c:v>
                </c:pt>
                <c:pt idx="7816">
                  <c:v>78.1399993896484</c:v>
                </c:pt>
                <c:pt idx="7817">
                  <c:v>78.1500015258789</c:v>
                </c:pt>
                <c:pt idx="7818">
                  <c:v>78.1600036621094</c:v>
                </c:pt>
                <c:pt idx="7819">
                  <c:v>78.1699981689453</c:v>
                </c:pt>
                <c:pt idx="7820">
                  <c:v>78.1800003051758</c:v>
                </c:pt>
                <c:pt idx="7821">
                  <c:v>78.1900024414062</c:v>
                </c:pt>
                <c:pt idx="7822">
                  <c:v>78.1999969482424</c:v>
                </c:pt>
                <c:pt idx="7823">
                  <c:v>78.2099990844727</c:v>
                </c:pt>
                <c:pt idx="7824">
                  <c:v>78.2200012207031</c:v>
                </c:pt>
                <c:pt idx="7825">
                  <c:v>78.2300033569336</c:v>
                </c:pt>
                <c:pt idx="7826">
                  <c:v>78.2399978637695</c:v>
                </c:pt>
                <c:pt idx="7827">
                  <c:v>78.25</c:v>
                </c:pt>
                <c:pt idx="7828">
                  <c:v>78.2600021362303</c:v>
                </c:pt>
                <c:pt idx="7829">
                  <c:v>78.2699966430664</c:v>
                </c:pt>
                <c:pt idx="7830">
                  <c:v>78.2799987792969</c:v>
                </c:pt>
                <c:pt idx="7831">
                  <c:v>78.2900009155273</c:v>
                </c:pt>
                <c:pt idx="7832">
                  <c:v>78.3000030517578</c:v>
                </c:pt>
                <c:pt idx="7833">
                  <c:v>78.3099975585935</c:v>
                </c:pt>
                <c:pt idx="7834">
                  <c:v>78.3199996948242</c:v>
                </c:pt>
                <c:pt idx="7835">
                  <c:v>78.3300018310545</c:v>
                </c:pt>
                <c:pt idx="7836">
                  <c:v>78.3399963378904</c:v>
                </c:pt>
                <c:pt idx="7837">
                  <c:v>78.3499984741211</c:v>
                </c:pt>
                <c:pt idx="7838">
                  <c:v>78.3600006103514</c:v>
                </c:pt>
                <c:pt idx="7839">
                  <c:v>78.3700027465817</c:v>
                </c:pt>
                <c:pt idx="7840">
                  <c:v>78.3799972534178</c:v>
                </c:pt>
                <c:pt idx="7841">
                  <c:v>78.3899993896484</c:v>
                </c:pt>
                <c:pt idx="7842">
                  <c:v>78.4000015258789</c:v>
                </c:pt>
                <c:pt idx="7843">
                  <c:v>78.4100036621096</c:v>
                </c:pt>
                <c:pt idx="7844">
                  <c:v>78.4199981689453</c:v>
                </c:pt>
                <c:pt idx="7845">
                  <c:v>78.4300003051758</c:v>
                </c:pt>
                <c:pt idx="7846">
                  <c:v>78.4400024414062</c:v>
                </c:pt>
                <c:pt idx="7847">
                  <c:v>78.4499969482424</c:v>
                </c:pt>
                <c:pt idx="7848">
                  <c:v>78.4599990844727</c:v>
                </c:pt>
                <c:pt idx="7849">
                  <c:v>78.4700012207031</c:v>
                </c:pt>
                <c:pt idx="7850">
                  <c:v>78.4800033569336</c:v>
                </c:pt>
                <c:pt idx="7851">
                  <c:v>78.4899978637695</c:v>
                </c:pt>
                <c:pt idx="7852">
                  <c:v>78.5</c:v>
                </c:pt>
                <c:pt idx="7853">
                  <c:v>78.5100021362303</c:v>
                </c:pt>
                <c:pt idx="7854">
                  <c:v>78.5199966430664</c:v>
                </c:pt>
                <c:pt idx="7855">
                  <c:v>78.5299987792969</c:v>
                </c:pt>
                <c:pt idx="7856">
                  <c:v>78.5400009155273</c:v>
                </c:pt>
                <c:pt idx="7857">
                  <c:v>78.5500030517578</c:v>
                </c:pt>
                <c:pt idx="7858">
                  <c:v>78.5599975585935</c:v>
                </c:pt>
                <c:pt idx="7859">
                  <c:v>78.5699996948242</c:v>
                </c:pt>
                <c:pt idx="7860">
                  <c:v>78.5800018310545</c:v>
                </c:pt>
                <c:pt idx="7861">
                  <c:v>78.5899963378904</c:v>
                </c:pt>
                <c:pt idx="7862">
                  <c:v>78.5999984741211</c:v>
                </c:pt>
                <c:pt idx="7863">
                  <c:v>78.6100006103514</c:v>
                </c:pt>
                <c:pt idx="7864">
                  <c:v>78.6200027465817</c:v>
                </c:pt>
                <c:pt idx="7865">
                  <c:v>78.6299972534178</c:v>
                </c:pt>
                <c:pt idx="7866">
                  <c:v>78.6399993896484</c:v>
                </c:pt>
                <c:pt idx="7867">
                  <c:v>78.6500015258789</c:v>
                </c:pt>
                <c:pt idx="7868">
                  <c:v>78.6600036621094</c:v>
                </c:pt>
                <c:pt idx="7869">
                  <c:v>78.6699981689453</c:v>
                </c:pt>
                <c:pt idx="7870">
                  <c:v>78.6800003051758</c:v>
                </c:pt>
                <c:pt idx="7871">
                  <c:v>78.6900024414062</c:v>
                </c:pt>
                <c:pt idx="7872">
                  <c:v>78.6999969482424</c:v>
                </c:pt>
                <c:pt idx="7873">
                  <c:v>78.7099990844727</c:v>
                </c:pt>
                <c:pt idx="7874">
                  <c:v>78.7200012207031</c:v>
                </c:pt>
                <c:pt idx="7875">
                  <c:v>78.7300033569336</c:v>
                </c:pt>
                <c:pt idx="7876">
                  <c:v>78.7399978637695</c:v>
                </c:pt>
                <c:pt idx="7877">
                  <c:v>78.75</c:v>
                </c:pt>
                <c:pt idx="7878">
                  <c:v>78.7600021362303</c:v>
                </c:pt>
                <c:pt idx="7879">
                  <c:v>78.7699966430664</c:v>
                </c:pt>
                <c:pt idx="7880">
                  <c:v>78.7799987792969</c:v>
                </c:pt>
                <c:pt idx="7881">
                  <c:v>78.7900009155273</c:v>
                </c:pt>
                <c:pt idx="7882">
                  <c:v>78.8000030517578</c:v>
                </c:pt>
                <c:pt idx="7883">
                  <c:v>78.8099975585935</c:v>
                </c:pt>
                <c:pt idx="7884">
                  <c:v>78.8199996948242</c:v>
                </c:pt>
                <c:pt idx="7885">
                  <c:v>78.8300018310545</c:v>
                </c:pt>
                <c:pt idx="7886">
                  <c:v>78.8399963378904</c:v>
                </c:pt>
                <c:pt idx="7887">
                  <c:v>78.8499984741211</c:v>
                </c:pt>
                <c:pt idx="7888">
                  <c:v>78.8600006103514</c:v>
                </c:pt>
                <c:pt idx="7889">
                  <c:v>78.8700027465817</c:v>
                </c:pt>
                <c:pt idx="7890">
                  <c:v>78.8799972534178</c:v>
                </c:pt>
                <c:pt idx="7891">
                  <c:v>78.8899993896484</c:v>
                </c:pt>
                <c:pt idx="7892">
                  <c:v>78.9000015258789</c:v>
                </c:pt>
                <c:pt idx="7893">
                  <c:v>78.9100036621096</c:v>
                </c:pt>
                <c:pt idx="7894">
                  <c:v>78.9199981689453</c:v>
                </c:pt>
                <c:pt idx="7895">
                  <c:v>78.9300003051758</c:v>
                </c:pt>
                <c:pt idx="7896">
                  <c:v>78.9400024414062</c:v>
                </c:pt>
                <c:pt idx="7897">
                  <c:v>78.9499969482424</c:v>
                </c:pt>
                <c:pt idx="7898">
                  <c:v>78.9599990844727</c:v>
                </c:pt>
                <c:pt idx="7899">
                  <c:v>78.9700012207031</c:v>
                </c:pt>
                <c:pt idx="7900">
                  <c:v>78.9800033569336</c:v>
                </c:pt>
                <c:pt idx="7901">
                  <c:v>78.9899978637695</c:v>
                </c:pt>
                <c:pt idx="7902">
                  <c:v>79</c:v>
                </c:pt>
                <c:pt idx="7903">
                  <c:v>79.0100021362303</c:v>
                </c:pt>
                <c:pt idx="7904">
                  <c:v>79.0199966430664</c:v>
                </c:pt>
                <c:pt idx="7905">
                  <c:v>79.0299987792969</c:v>
                </c:pt>
                <c:pt idx="7906">
                  <c:v>79.0400009155273</c:v>
                </c:pt>
                <c:pt idx="7907">
                  <c:v>79.0500030517578</c:v>
                </c:pt>
                <c:pt idx="7908">
                  <c:v>79.0599975585935</c:v>
                </c:pt>
                <c:pt idx="7909">
                  <c:v>79.0699996948242</c:v>
                </c:pt>
                <c:pt idx="7910">
                  <c:v>79.0800018310545</c:v>
                </c:pt>
                <c:pt idx="7911">
                  <c:v>79.0899963378904</c:v>
                </c:pt>
                <c:pt idx="7912">
                  <c:v>79.0999984741211</c:v>
                </c:pt>
                <c:pt idx="7913">
                  <c:v>79.1100006103514</c:v>
                </c:pt>
                <c:pt idx="7914">
                  <c:v>79.1200027465817</c:v>
                </c:pt>
                <c:pt idx="7915">
                  <c:v>79.1299972534178</c:v>
                </c:pt>
                <c:pt idx="7916">
                  <c:v>79.1399993896484</c:v>
                </c:pt>
                <c:pt idx="7917">
                  <c:v>79.1500015258789</c:v>
                </c:pt>
                <c:pt idx="7918">
                  <c:v>79.1600036621094</c:v>
                </c:pt>
                <c:pt idx="7919">
                  <c:v>79.1699981689453</c:v>
                </c:pt>
                <c:pt idx="7920">
                  <c:v>79.1800003051758</c:v>
                </c:pt>
                <c:pt idx="7921">
                  <c:v>79.1900024414062</c:v>
                </c:pt>
                <c:pt idx="7922">
                  <c:v>79.1999969482424</c:v>
                </c:pt>
                <c:pt idx="7923">
                  <c:v>79.2099990844727</c:v>
                </c:pt>
                <c:pt idx="7924">
                  <c:v>79.2200012207031</c:v>
                </c:pt>
                <c:pt idx="7925">
                  <c:v>79.2300033569336</c:v>
                </c:pt>
                <c:pt idx="7926">
                  <c:v>79.2399978637695</c:v>
                </c:pt>
                <c:pt idx="7927">
                  <c:v>79.25</c:v>
                </c:pt>
                <c:pt idx="7928">
                  <c:v>79.2600021362303</c:v>
                </c:pt>
                <c:pt idx="7929">
                  <c:v>79.2699966430664</c:v>
                </c:pt>
                <c:pt idx="7930">
                  <c:v>79.2799987792969</c:v>
                </c:pt>
                <c:pt idx="7931">
                  <c:v>79.2900009155273</c:v>
                </c:pt>
                <c:pt idx="7932">
                  <c:v>79.3000030517578</c:v>
                </c:pt>
                <c:pt idx="7933">
                  <c:v>79.3099975585935</c:v>
                </c:pt>
                <c:pt idx="7934">
                  <c:v>79.3199996948242</c:v>
                </c:pt>
                <c:pt idx="7935">
                  <c:v>79.3300018310545</c:v>
                </c:pt>
                <c:pt idx="7936">
                  <c:v>79.3399963378904</c:v>
                </c:pt>
                <c:pt idx="7937">
                  <c:v>79.3499984741211</c:v>
                </c:pt>
                <c:pt idx="7938">
                  <c:v>79.3600006103514</c:v>
                </c:pt>
                <c:pt idx="7939">
                  <c:v>79.3700027465817</c:v>
                </c:pt>
                <c:pt idx="7940">
                  <c:v>79.3799972534178</c:v>
                </c:pt>
                <c:pt idx="7941">
                  <c:v>79.3899993896484</c:v>
                </c:pt>
                <c:pt idx="7942">
                  <c:v>79.4000015258789</c:v>
                </c:pt>
                <c:pt idx="7943">
                  <c:v>79.4100036621096</c:v>
                </c:pt>
                <c:pt idx="7944">
                  <c:v>79.4199981689453</c:v>
                </c:pt>
                <c:pt idx="7945">
                  <c:v>79.4300003051758</c:v>
                </c:pt>
                <c:pt idx="7946">
                  <c:v>79.4400024414062</c:v>
                </c:pt>
                <c:pt idx="7947">
                  <c:v>79.4499969482424</c:v>
                </c:pt>
                <c:pt idx="7948">
                  <c:v>79.4599990844727</c:v>
                </c:pt>
                <c:pt idx="7949">
                  <c:v>79.4700012207031</c:v>
                </c:pt>
                <c:pt idx="7950">
                  <c:v>79.4800033569336</c:v>
                </c:pt>
                <c:pt idx="7951">
                  <c:v>79.4899978637695</c:v>
                </c:pt>
                <c:pt idx="7952">
                  <c:v>79.5</c:v>
                </c:pt>
                <c:pt idx="7953">
                  <c:v>79.5100021362303</c:v>
                </c:pt>
                <c:pt idx="7954">
                  <c:v>79.5199966430664</c:v>
                </c:pt>
                <c:pt idx="7955">
                  <c:v>79.5299987792969</c:v>
                </c:pt>
                <c:pt idx="7956">
                  <c:v>79.5400009155273</c:v>
                </c:pt>
                <c:pt idx="7957">
                  <c:v>79.5500030517578</c:v>
                </c:pt>
                <c:pt idx="7958">
                  <c:v>79.5599975585935</c:v>
                </c:pt>
                <c:pt idx="7959">
                  <c:v>79.5699996948242</c:v>
                </c:pt>
                <c:pt idx="7960">
                  <c:v>79.5800018310545</c:v>
                </c:pt>
                <c:pt idx="7961">
                  <c:v>79.5899963378904</c:v>
                </c:pt>
                <c:pt idx="7962">
                  <c:v>79.5999984741211</c:v>
                </c:pt>
                <c:pt idx="7963">
                  <c:v>79.6100006103514</c:v>
                </c:pt>
                <c:pt idx="7964">
                  <c:v>79.6200027465817</c:v>
                </c:pt>
                <c:pt idx="7965">
                  <c:v>79.6299972534178</c:v>
                </c:pt>
                <c:pt idx="7966">
                  <c:v>79.6399993896484</c:v>
                </c:pt>
                <c:pt idx="7967">
                  <c:v>79.6500015258789</c:v>
                </c:pt>
                <c:pt idx="7968">
                  <c:v>79.6600036621094</c:v>
                </c:pt>
                <c:pt idx="7969">
                  <c:v>79.6699981689453</c:v>
                </c:pt>
                <c:pt idx="7970">
                  <c:v>79.6800003051758</c:v>
                </c:pt>
                <c:pt idx="7971">
                  <c:v>79.6900024414062</c:v>
                </c:pt>
                <c:pt idx="7972">
                  <c:v>79.6999969482424</c:v>
                </c:pt>
                <c:pt idx="7973">
                  <c:v>79.7099990844727</c:v>
                </c:pt>
                <c:pt idx="7974">
                  <c:v>79.7200012207031</c:v>
                </c:pt>
                <c:pt idx="7975">
                  <c:v>79.7300033569336</c:v>
                </c:pt>
                <c:pt idx="7976">
                  <c:v>79.7399978637695</c:v>
                </c:pt>
                <c:pt idx="7977">
                  <c:v>79.75</c:v>
                </c:pt>
                <c:pt idx="7978">
                  <c:v>79.7600021362303</c:v>
                </c:pt>
                <c:pt idx="7979">
                  <c:v>79.7699966430664</c:v>
                </c:pt>
                <c:pt idx="7980">
                  <c:v>79.7799987792969</c:v>
                </c:pt>
                <c:pt idx="7981">
                  <c:v>79.7900009155273</c:v>
                </c:pt>
                <c:pt idx="7982">
                  <c:v>79.8000030517578</c:v>
                </c:pt>
                <c:pt idx="7983">
                  <c:v>79.8099975585935</c:v>
                </c:pt>
                <c:pt idx="7984">
                  <c:v>79.8199996948242</c:v>
                </c:pt>
                <c:pt idx="7985">
                  <c:v>79.8300018310545</c:v>
                </c:pt>
                <c:pt idx="7986">
                  <c:v>79.8399963378904</c:v>
                </c:pt>
                <c:pt idx="7987">
                  <c:v>79.8499984741211</c:v>
                </c:pt>
                <c:pt idx="7988">
                  <c:v>79.8600006103514</c:v>
                </c:pt>
                <c:pt idx="7989">
                  <c:v>79.8700027465817</c:v>
                </c:pt>
                <c:pt idx="7990">
                  <c:v>79.8799972534178</c:v>
                </c:pt>
                <c:pt idx="7991">
                  <c:v>79.8899993896484</c:v>
                </c:pt>
                <c:pt idx="7992">
                  <c:v>79.9000015258789</c:v>
                </c:pt>
                <c:pt idx="7993">
                  <c:v>79.9100036621096</c:v>
                </c:pt>
                <c:pt idx="7994">
                  <c:v>79.9199981689453</c:v>
                </c:pt>
                <c:pt idx="7995">
                  <c:v>79.9300003051758</c:v>
                </c:pt>
                <c:pt idx="7996">
                  <c:v>79.9400024414062</c:v>
                </c:pt>
                <c:pt idx="7997">
                  <c:v>79.9499969482424</c:v>
                </c:pt>
                <c:pt idx="7998">
                  <c:v>79.9599990844727</c:v>
                </c:pt>
                <c:pt idx="7999">
                  <c:v>79.9700012207031</c:v>
                </c:pt>
                <c:pt idx="8000">
                  <c:v>79.9800033569336</c:v>
                </c:pt>
                <c:pt idx="8001">
                  <c:v>79.9899978637695</c:v>
                </c:pt>
                <c:pt idx="8002">
                  <c:v>80</c:v>
                </c:pt>
              </c:numCache>
            </c:numRef>
          </c:xVal>
          <c:yVal>
            <c:numRef>
              <c:f>'C:\Users\Administrator\Desktop\华东电网\OUTPUT\论文用表\[400正&amp;全.xlsx]Sheet1'!$B$2:$B$8004</c:f>
              <c:numCache>
                <c:formatCode>General</c:formatCode>
                <c:ptCount val="8003"/>
                <c:pt idx="0">
                  <c:v>0</c:v>
                </c:pt>
                <c:pt idx="1">
                  <c:v>0</c:v>
                </c:pt>
                <c:pt idx="2">
                  <c:v>2.71039246919307e-7</c:v>
                </c:pt>
                <c:pt idx="3">
                  <c:v>5.42078493838614e-7</c:v>
                </c:pt>
                <c:pt idx="4">
                  <c:v>2.71039246919307e-7</c:v>
                </c:pt>
                <c:pt idx="5">
                  <c:v>5.42078493838614e-7</c:v>
                </c:pt>
                <c:pt idx="6">
                  <c:v>8.13117756998899e-7</c:v>
                </c:pt>
                <c:pt idx="7">
                  <c:v>1.08415698767723e-6</c:v>
                </c:pt>
                <c:pt idx="8">
                  <c:v>1.35519621835556e-6</c:v>
                </c:pt>
                <c:pt idx="9">
                  <c:v>8.13117756998899e-7</c:v>
                </c:pt>
                <c:pt idx="10">
                  <c:v>1.35519621835556e-6</c:v>
                </c:pt>
                <c:pt idx="11">
                  <c:v>1.08415698767723e-6</c:v>
                </c:pt>
                <c:pt idx="12">
                  <c:v>8.13117756998899e-7</c:v>
                </c:pt>
                <c:pt idx="13">
                  <c:v>5.42078493838614e-7</c:v>
                </c:pt>
                <c:pt idx="14">
                  <c:v>5.42078493838614e-7</c:v>
                </c:pt>
                <c:pt idx="15">
                  <c:v>2.71039246919307e-7</c:v>
                </c:pt>
                <c:pt idx="16">
                  <c:v>8.13117756998899e-7</c:v>
                </c:pt>
                <c:pt idx="17">
                  <c:v>1.08415698767723e-6</c:v>
                </c:pt>
                <c:pt idx="18">
                  <c:v>1.08415698767723e-6</c:v>
                </c:pt>
                <c:pt idx="19">
                  <c:v>1.35519621835556e-6</c:v>
                </c:pt>
                <c:pt idx="20">
                  <c:v>1.08415698767723e-6</c:v>
                </c:pt>
                <c:pt idx="21">
                  <c:v>1.35519621835556e-6</c:v>
                </c:pt>
                <c:pt idx="22">
                  <c:v>1.6262355139978e-6</c:v>
                </c:pt>
                <c:pt idx="23">
                  <c:v>1.35519621835556e-6</c:v>
                </c:pt>
                <c:pt idx="24">
                  <c:v>1.35519621835556e-6</c:v>
                </c:pt>
                <c:pt idx="25">
                  <c:v>1.08415698767723e-6</c:v>
                </c:pt>
                <c:pt idx="26">
                  <c:v>2.71039246919307e-7</c:v>
                </c:pt>
                <c:pt idx="27">
                  <c:v>5.42078493838614e-7</c:v>
                </c:pt>
                <c:pt idx="28">
                  <c:v>1.35519621835556e-6</c:v>
                </c:pt>
                <c:pt idx="29">
                  <c:v>1.08415698767723e-6</c:v>
                </c:pt>
                <c:pt idx="30">
                  <c:v>1.08415698767723e-6</c:v>
                </c:pt>
                <c:pt idx="31">
                  <c:v>1.89727467971222e-6</c:v>
                </c:pt>
                <c:pt idx="32">
                  <c:v>1.35519621835556e-6</c:v>
                </c:pt>
                <c:pt idx="33">
                  <c:v>1.35519621835556e-6</c:v>
                </c:pt>
                <c:pt idx="34">
                  <c:v>1.35519621835556e-6</c:v>
                </c:pt>
                <c:pt idx="35">
                  <c:v>1.35519621835556e-6</c:v>
                </c:pt>
                <c:pt idx="36">
                  <c:v>1.08415698767723e-6</c:v>
                </c:pt>
                <c:pt idx="37">
                  <c:v>1.35519621835556e-6</c:v>
                </c:pt>
                <c:pt idx="38">
                  <c:v>5.42078493838614e-7</c:v>
                </c:pt>
                <c:pt idx="39">
                  <c:v>1.08415698767723e-6</c:v>
                </c:pt>
                <c:pt idx="40">
                  <c:v>5.42078493838614e-7</c:v>
                </c:pt>
                <c:pt idx="41">
                  <c:v>1.08415698767723e-6</c:v>
                </c:pt>
                <c:pt idx="42">
                  <c:v>1.08415698767723e-6</c:v>
                </c:pt>
                <c:pt idx="43">
                  <c:v>8.13117756998899e-7</c:v>
                </c:pt>
                <c:pt idx="44">
                  <c:v>8.13117756998899e-7</c:v>
                </c:pt>
                <c:pt idx="45">
                  <c:v>1.08415698767723e-6</c:v>
                </c:pt>
                <c:pt idx="46">
                  <c:v>2.71039246919307e-7</c:v>
                </c:pt>
                <c:pt idx="47">
                  <c:v>5.42078493838614e-7</c:v>
                </c:pt>
                <c:pt idx="48">
                  <c:v>0</c:v>
                </c:pt>
                <c:pt idx="49">
                  <c:v>2.71039246919307e-7</c:v>
                </c:pt>
                <c:pt idx="50">
                  <c:v>2.71039246919307e-7</c:v>
                </c:pt>
                <c:pt idx="51">
                  <c:v>0</c:v>
                </c:pt>
                <c:pt idx="52">
                  <c:v>5.42078493838614e-7</c:v>
                </c:pt>
                <c:pt idx="53">
                  <c:v>2.71039246919307e-7</c:v>
                </c:pt>
                <c:pt idx="54">
                  <c:v>2.71039246919307e-7</c:v>
                </c:pt>
                <c:pt idx="55">
                  <c:v>0</c:v>
                </c:pt>
                <c:pt idx="56">
                  <c:v>2.71039246919307e-7</c:v>
                </c:pt>
                <c:pt idx="57">
                  <c:v>2.71039246919307e-7</c:v>
                </c:pt>
                <c:pt idx="58">
                  <c:v>0</c:v>
                </c:pt>
                <c:pt idx="59">
                  <c:v>5.42078493838614e-7</c:v>
                </c:pt>
                <c:pt idx="60">
                  <c:v>2.71039246919307e-7</c:v>
                </c:pt>
                <c:pt idx="61">
                  <c:v>-2.71039246919307e-7</c:v>
                </c:pt>
                <c:pt idx="62">
                  <c:v>-5.42078493838614e-7</c:v>
                </c:pt>
                <c:pt idx="63">
                  <c:v>-2.71039246919307e-7</c:v>
                </c:pt>
                <c:pt idx="64">
                  <c:v>-5.42078493838614e-7</c:v>
                </c:pt>
                <c:pt idx="65">
                  <c:v>-2.71039246919307e-7</c:v>
                </c:pt>
                <c:pt idx="66">
                  <c:v>-2.71039246919307e-7</c:v>
                </c:pt>
                <c:pt idx="67">
                  <c:v>-5.42078493838614e-7</c:v>
                </c:pt>
                <c:pt idx="68">
                  <c:v>-5.42078493838614e-7</c:v>
                </c:pt>
                <c:pt idx="69">
                  <c:v>-5.42078493838614e-7</c:v>
                </c:pt>
                <c:pt idx="70">
                  <c:v>-8.13117756998899e-7</c:v>
                </c:pt>
                <c:pt idx="71">
                  <c:v>-8.13117756998899e-7</c:v>
                </c:pt>
                <c:pt idx="72">
                  <c:v>-1.08415698767723e-6</c:v>
                </c:pt>
                <c:pt idx="73">
                  <c:v>-8.13117756998899e-7</c:v>
                </c:pt>
                <c:pt idx="74">
                  <c:v>-5.42078493838614e-7</c:v>
                </c:pt>
                <c:pt idx="75">
                  <c:v>-1.08415698767723e-6</c:v>
                </c:pt>
                <c:pt idx="76">
                  <c:v>-8.13117756998899e-7</c:v>
                </c:pt>
                <c:pt idx="77">
                  <c:v>-5.42078493838614e-7</c:v>
                </c:pt>
                <c:pt idx="78">
                  <c:v>-8.13117756998899e-7</c:v>
                </c:pt>
                <c:pt idx="79">
                  <c:v>-8.13117756998899e-7</c:v>
                </c:pt>
                <c:pt idx="80">
                  <c:v>-5.42078493838614e-7</c:v>
                </c:pt>
                <c:pt idx="81">
                  <c:v>-8.13117756998899e-7</c:v>
                </c:pt>
                <c:pt idx="82">
                  <c:v>-5.42078493838614e-7</c:v>
                </c:pt>
                <c:pt idx="83">
                  <c:v>-2.71039246919307e-7</c:v>
                </c:pt>
                <c:pt idx="84">
                  <c:v>-1.08415698767723e-6</c:v>
                </c:pt>
                <c:pt idx="85">
                  <c:v>-8.13117756998899e-7</c:v>
                </c:pt>
                <c:pt idx="86">
                  <c:v>-5.42078493838614e-7</c:v>
                </c:pt>
                <c:pt idx="87">
                  <c:v>-1.08415698767723e-6</c:v>
                </c:pt>
                <c:pt idx="88">
                  <c:v>-8.13117756998899e-7</c:v>
                </c:pt>
                <c:pt idx="89">
                  <c:v>-5.42078493838614e-7</c:v>
                </c:pt>
                <c:pt idx="90">
                  <c:v>-5.42078493838614e-7</c:v>
                </c:pt>
                <c:pt idx="91">
                  <c:v>-5.42078493838614e-7</c:v>
                </c:pt>
                <c:pt idx="92">
                  <c:v>-5.42078493838614e-7</c:v>
                </c:pt>
                <c:pt idx="93">
                  <c:v>-8.13117756998899e-7</c:v>
                </c:pt>
                <c:pt idx="94">
                  <c:v>-5.42078493838614e-7</c:v>
                </c:pt>
                <c:pt idx="95">
                  <c:v>-2.71039246919307e-7</c:v>
                </c:pt>
                <c:pt idx="96">
                  <c:v>-8.13117756998899e-7</c:v>
                </c:pt>
                <c:pt idx="97">
                  <c:v>-5.42078493838614e-7</c:v>
                </c:pt>
                <c:pt idx="98">
                  <c:v>-2.71039246919307e-7</c:v>
                </c:pt>
                <c:pt idx="99">
                  <c:v>-5.42078493838614e-7</c:v>
                </c:pt>
                <c:pt idx="100">
                  <c:v>-2.71039246919307e-7</c:v>
                </c:pt>
                <c:pt idx="101">
                  <c:v>-5.42078493838614e-7</c:v>
                </c:pt>
                <c:pt idx="102">
                  <c:v>0</c:v>
                </c:pt>
                <c:pt idx="103">
                  <c:v>-5.42078493838614e-7</c:v>
                </c:pt>
                <c:pt idx="104">
                  <c:v>-5.42078493838614e-7</c:v>
                </c:pt>
                <c:pt idx="105">
                  <c:v>-8.13117756998899e-7</c:v>
                </c:pt>
                <c:pt idx="106">
                  <c:v>-8.13117756998899e-7</c:v>
                </c:pt>
                <c:pt idx="107">
                  <c:v>-8.13117756998899e-7</c:v>
                </c:pt>
                <c:pt idx="108">
                  <c:v>-1.35519621835556e-6</c:v>
                </c:pt>
                <c:pt idx="109">
                  <c:v>-8.13117756998899e-7</c:v>
                </c:pt>
                <c:pt idx="110">
                  <c:v>-8.13117756998899e-7</c:v>
                </c:pt>
                <c:pt idx="111">
                  <c:v>-1.08415698767723e-6</c:v>
                </c:pt>
                <c:pt idx="112">
                  <c:v>-8.13117756998899e-7</c:v>
                </c:pt>
                <c:pt idx="113">
                  <c:v>-5.42078493838614e-7</c:v>
                </c:pt>
                <c:pt idx="114">
                  <c:v>0</c:v>
                </c:pt>
                <c:pt idx="115">
                  <c:v>-1.08415698767723e-6</c:v>
                </c:pt>
                <c:pt idx="116">
                  <c:v>-1.35519621835556e-6</c:v>
                </c:pt>
                <c:pt idx="117">
                  <c:v>-1.08415698767723e-6</c:v>
                </c:pt>
                <c:pt idx="118">
                  <c:v>-1.08415698767723e-6</c:v>
                </c:pt>
                <c:pt idx="119">
                  <c:v>-1.89727467971222e-6</c:v>
                </c:pt>
                <c:pt idx="120">
                  <c:v>-2.16831397535446e-6</c:v>
                </c:pt>
                <c:pt idx="121">
                  <c:v>-1.35519621835556e-6</c:v>
                </c:pt>
                <c:pt idx="122">
                  <c:v>-1.35519621835556e-6</c:v>
                </c:pt>
                <c:pt idx="123">
                  <c:v>-1.6262355139978e-6</c:v>
                </c:pt>
                <c:pt idx="124">
                  <c:v>-1.6262355139978e-6</c:v>
                </c:pt>
                <c:pt idx="125">
                  <c:v>-2.16831397535446e-6</c:v>
                </c:pt>
                <c:pt idx="126">
                  <c:v>-1.35519621835556e-6</c:v>
                </c:pt>
                <c:pt idx="127">
                  <c:v>-1.35519621835556e-6</c:v>
                </c:pt>
                <c:pt idx="128">
                  <c:v>-1.6262355139978e-6</c:v>
                </c:pt>
                <c:pt idx="129">
                  <c:v>-1.89727467971222e-6</c:v>
                </c:pt>
                <c:pt idx="130">
                  <c:v>-1.6262355139978e-6</c:v>
                </c:pt>
                <c:pt idx="131">
                  <c:v>-2.16831397535446e-6</c:v>
                </c:pt>
                <c:pt idx="132">
                  <c:v>-1.89727467971222e-6</c:v>
                </c:pt>
                <c:pt idx="133">
                  <c:v>-2.43935314106888e-6</c:v>
                </c:pt>
                <c:pt idx="134">
                  <c:v>-1.6262355139978e-6</c:v>
                </c:pt>
                <c:pt idx="135">
                  <c:v>-2.16831397535446e-6</c:v>
                </c:pt>
                <c:pt idx="136">
                  <c:v>-1.6262355139978e-6</c:v>
                </c:pt>
                <c:pt idx="137">
                  <c:v>-1.6262355139978e-6</c:v>
                </c:pt>
                <c:pt idx="138">
                  <c:v>-8.13117756998899e-7</c:v>
                </c:pt>
                <c:pt idx="139">
                  <c:v>-1.6262355139978e-6</c:v>
                </c:pt>
                <c:pt idx="140">
                  <c:v>-1.6262355139978e-6</c:v>
                </c:pt>
                <c:pt idx="141">
                  <c:v>-1.6262355139978e-6</c:v>
                </c:pt>
                <c:pt idx="142">
                  <c:v>-1.35519621835556e-6</c:v>
                </c:pt>
                <c:pt idx="143">
                  <c:v>-1.35519621835556e-6</c:v>
                </c:pt>
                <c:pt idx="144">
                  <c:v>-1.35519621835556e-6</c:v>
                </c:pt>
                <c:pt idx="145">
                  <c:v>-1.6262355139978e-6</c:v>
                </c:pt>
                <c:pt idx="146">
                  <c:v>-5.42078493838614e-7</c:v>
                </c:pt>
                <c:pt idx="147">
                  <c:v>-8.13117756998899e-7</c:v>
                </c:pt>
                <c:pt idx="148">
                  <c:v>-5.42078493838614e-7</c:v>
                </c:pt>
                <c:pt idx="149">
                  <c:v>-8.13117756998899e-7</c:v>
                </c:pt>
                <c:pt idx="150">
                  <c:v>0</c:v>
                </c:pt>
                <c:pt idx="151">
                  <c:v>0</c:v>
                </c:pt>
                <c:pt idx="152">
                  <c:v>2.71039246919307e-7</c:v>
                </c:pt>
                <c:pt idx="153">
                  <c:v>2.71039246919307e-7</c:v>
                </c:pt>
                <c:pt idx="154">
                  <c:v>0</c:v>
                </c:pt>
                <c:pt idx="155">
                  <c:v>2.71039246919307e-7</c:v>
                </c:pt>
                <c:pt idx="156">
                  <c:v>5.42078493838614e-7</c:v>
                </c:pt>
                <c:pt idx="157">
                  <c:v>2.71039246919307e-7</c:v>
                </c:pt>
                <c:pt idx="158">
                  <c:v>5.42078493838614e-7</c:v>
                </c:pt>
                <c:pt idx="159">
                  <c:v>2.71039246919307e-7</c:v>
                </c:pt>
                <c:pt idx="160">
                  <c:v>0</c:v>
                </c:pt>
                <c:pt idx="161">
                  <c:v>0</c:v>
                </c:pt>
                <c:pt idx="162">
                  <c:v>5.42078493838614e-7</c:v>
                </c:pt>
                <c:pt idx="163">
                  <c:v>0</c:v>
                </c:pt>
                <c:pt idx="164">
                  <c:v>5.42078493838614e-7</c:v>
                </c:pt>
                <c:pt idx="165">
                  <c:v>8.13117756998899e-7</c:v>
                </c:pt>
                <c:pt idx="166">
                  <c:v>1.08415698767723e-6</c:v>
                </c:pt>
                <c:pt idx="167">
                  <c:v>1.35519621835556e-6</c:v>
                </c:pt>
                <c:pt idx="168">
                  <c:v>1.08415698767723e-6</c:v>
                </c:pt>
                <c:pt idx="169">
                  <c:v>8.13117756998899e-7</c:v>
                </c:pt>
                <c:pt idx="170">
                  <c:v>8.13117756998899e-7</c:v>
                </c:pt>
                <c:pt idx="171">
                  <c:v>8.13117756998899e-7</c:v>
                </c:pt>
                <c:pt idx="172">
                  <c:v>1.08415698767723e-6</c:v>
                </c:pt>
                <c:pt idx="173">
                  <c:v>5.42078493838614e-7</c:v>
                </c:pt>
                <c:pt idx="174">
                  <c:v>2.71039246919307e-7</c:v>
                </c:pt>
                <c:pt idx="175">
                  <c:v>5.42078493838614e-7</c:v>
                </c:pt>
                <c:pt idx="176">
                  <c:v>5.42078493838614e-7</c:v>
                </c:pt>
                <c:pt idx="177">
                  <c:v>2.71039246919307e-7</c:v>
                </c:pt>
                <c:pt idx="178">
                  <c:v>1.08415698767723e-6</c:v>
                </c:pt>
                <c:pt idx="179">
                  <c:v>2.71039246919307e-7</c:v>
                </c:pt>
                <c:pt idx="180">
                  <c:v>8.13117756998899e-7</c:v>
                </c:pt>
                <c:pt idx="181">
                  <c:v>1.6262355139978e-6</c:v>
                </c:pt>
                <c:pt idx="182">
                  <c:v>1.89727467971222e-6</c:v>
                </c:pt>
                <c:pt idx="183">
                  <c:v>1.6262355139978e-6</c:v>
                </c:pt>
                <c:pt idx="184">
                  <c:v>8.13117756998899e-7</c:v>
                </c:pt>
                <c:pt idx="185">
                  <c:v>5.42078493838614e-7</c:v>
                </c:pt>
                <c:pt idx="186">
                  <c:v>1.08415698767723e-6</c:v>
                </c:pt>
                <c:pt idx="187">
                  <c:v>5.42078493838614e-7</c:v>
                </c:pt>
                <c:pt idx="188">
                  <c:v>5.42078493838614e-7</c:v>
                </c:pt>
                <c:pt idx="189">
                  <c:v>5.42078493838614e-7</c:v>
                </c:pt>
                <c:pt idx="190">
                  <c:v>8.13117756998899e-7</c:v>
                </c:pt>
                <c:pt idx="191">
                  <c:v>8.13117756998899e-7</c:v>
                </c:pt>
                <c:pt idx="192">
                  <c:v>8.13117756998899e-7</c:v>
                </c:pt>
                <c:pt idx="193">
                  <c:v>1.35519621835556e-6</c:v>
                </c:pt>
                <c:pt idx="194">
                  <c:v>5.42078493838614e-7</c:v>
                </c:pt>
                <c:pt idx="195">
                  <c:v>1.35519621835556e-6</c:v>
                </c:pt>
                <c:pt idx="196">
                  <c:v>1.35519621835556e-6</c:v>
                </c:pt>
                <c:pt idx="197">
                  <c:v>1.6262355139978e-6</c:v>
                </c:pt>
                <c:pt idx="198">
                  <c:v>1.89727467971222e-6</c:v>
                </c:pt>
                <c:pt idx="199">
                  <c:v>1.89727467971222e-6</c:v>
                </c:pt>
                <c:pt idx="200">
                  <c:v>1.35519621835556e-6</c:v>
                </c:pt>
                <c:pt idx="201">
                  <c:v>1.08415698767723e-6</c:v>
                </c:pt>
                <c:pt idx="202">
                  <c:v>1.08415698767723e-6</c:v>
                </c:pt>
                <c:pt idx="203">
                  <c:v>8.13117756998899e-7</c:v>
                </c:pt>
                <c:pt idx="204">
                  <c:v>1.35519621835556e-6</c:v>
                </c:pt>
                <c:pt idx="205">
                  <c:v>1.08415698767723e-6</c:v>
                </c:pt>
                <c:pt idx="206">
                  <c:v>5.42078493838614e-7</c:v>
                </c:pt>
                <c:pt idx="207">
                  <c:v>1.08415698767723e-6</c:v>
                </c:pt>
                <c:pt idx="208">
                  <c:v>1.08415698767723e-6</c:v>
                </c:pt>
                <c:pt idx="209">
                  <c:v>8.13117756998899e-7</c:v>
                </c:pt>
                <c:pt idx="210">
                  <c:v>8.13117756998899e-7</c:v>
                </c:pt>
                <c:pt idx="211">
                  <c:v>8.13117756998899e-7</c:v>
                </c:pt>
                <c:pt idx="212">
                  <c:v>1.08415698767723e-6</c:v>
                </c:pt>
                <c:pt idx="213">
                  <c:v>1.35519621835556e-6</c:v>
                </c:pt>
                <c:pt idx="214">
                  <c:v>1.08415698767723e-6</c:v>
                </c:pt>
                <c:pt idx="215">
                  <c:v>1.6262355139978e-6</c:v>
                </c:pt>
                <c:pt idx="216">
                  <c:v>1.08415698767723e-6</c:v>
                </c:pt>
                <c:pt idx="217">
                  <c:v>5.42078493838614e-7</c:v>
                </c:pt>
                <c:pt idx="218">
                  <c:v>1.08415698767723e-6</c:v>
                </c:pt>
                <c:pt idx="219">
                  <c:v>8.13117756998899e-7</c:v>
                </c:pt>
                <c:pt idx="220">
                  <c:v>8.13117756998899e-7</c:v>
                </c:pt>
                <c:pt idx="221">
                  <c:v>5.42078493838614e-7</c:v>
                </c:pt>
                <c:pt idx="222">
                  <c:v>8.13117756998899e-7</c:v>
                </c:pt>
                <c:pt idx="223">
                  <c:v>1.08415698767723e-6</c:v>
                </c:pt>
                <c:pt idx="224">
                  <c:v>1.08415698767723e-6</c:v>
                </c:pt>
                <c:pt idx="225">
                  <c:v>5.42078493838614e-7</c:v>
                </c:pt>
                <c:pt idx="226">
                  <c:v>8.13117756998899e-7</c:v>
                </c:pt>
                <c:pt idx="227">
                  <c:v>5.42078493838614e-7</c:v>
                </c:pt>
                <c:pt idx="228">
                  <c:v>1.35519621835556e-6</c:v>
                </c:pt>
                <c:pt idx="229">
                  <c:v>1.08415698767723e-6</c:v>
                </c:pt>
                <c:pt idx="230">
                  <c:v>1.08415698767723e-6</c:v>
                </c:pt>
                <c:pt idx="231">
                  <c:v>1.08415698767723e-6</c:v>
                </c:pt>
                <c:pt idx="232">
                  <c:v>1.6262355139978e-6</c:v>
                </c:pt>
                <c:pt idx="233">
                  <c:v>1.08415698767723e-6</c:v>
                </c:pt>
                <c:pt idx="234">
                  <c:v>1.08415698767723e-6</c:v>
                </c:pt>
                <c:pt idx="235">
                  <c:v>1.08415698767723e-6</c:v>
                </c:pt>
                <c:pt idx="236">
                  <c:v>1.35519621835556e-6</c:v>
                </c:pt>
                <c:pt idx="237">
                  <c:v>1.35519621835556e-6</c:v>
                </c:pt>
                <c:pt idx="238">
                  <c:v>8.13117756998899e-7</c:v>
                </c:pt>
                <c:pt idx="239">
                  <c:v>1.35519621835556e-6</c:v>
                </c:pt>
                <c:pt idx="240">
                  <c:v>1.35519621835556e-6</c:v>
                </c:pt>
                <c:pt idx="241">
                  <c:v>8.13117756998899e-7</c:v>
                </c:pt>
                <c:pt idx="242">
                  <c:v>1.35519621835556e-6</c:v>
                </c:pt>
                <c:pt idx="243">
                  <c:v>1.08415698767723e-6</c:v>
                </c:pt>
                <c:pt idx="244">
                  <c:v>1.08415698767723e-6</c:v>
                </c:pt>
                <c:pt idx="245">
                  <c:v>1.35519621835556e-6</c:v>
                </c:pt>
                <c:pt idx="246">
                  <c:v>1.08415698767723e-6</c:v>
                </c:pt>
                <c:pt idx="247">
                  <c:v>1.6262355139978e-6</c:v>
                </c:pt>
                <c:pt idx="248">
                  <c:v>1.08415698767723e-6</c:v>
                </c:pt>
                <c:pt idx="249">
                  <c:v>1.6262355139978e-6</c:v>
                </c:pt>
                <c:pt idx="250">
                  <c:v>1.6262355139978e-6</c:v>
                </c:pt>
                <c:pt idx="251">
                  <c:v>1.08415698767723e-6</c:v>
                </c:pt>
                <c:pt idx="252">
                  <c:v>1.89727467971222e-6</c:v>
                </c:pt>
                <c:pt idx="253">
                  <c:v>1.08415698767723e-6</c:v>
                </c:pt>
                <c:pt idx="254">
                  <c:v>1.6262355139978e-6</c:v>
                </c:pt>
                <c:pt idx="255">
                  <c:v>1.35519621835556e-6</c:v>
                </c:pt>
                <c:pt idx="256">
                  <c:v>1.89727467971222e-6</c:v>
                </c:pt>
                <c:pt idx="257">
                  <c:v>1.35519621835556e-6</c:v>
                </c:pt>
                <c:pt idx="258">
                  <c:v>1.35519621835556e-6</c:v>
                </c:pt>
                <c:pt idx="259">
                  <c:v>1.35519621835556e-6</c:v>
                </c:pt>
                <c:pt idx="260">
                  <c:v>1.6262355139978e-6</c:v>
                </c:pt>
                <c:pt idx="261">
                  <c:v>1.6262355139978e-6</c:v>
                </c:pt>
                <c:pt idx="262">
                  <c:v>8.13117756998899e-7</c:v>
                </c:pt>
                <c:pt idx="263">
                  <c:v>1.35519621835556e-6</c:v>
                </c:pt>
                <c:pt idx="264">
                  <c:v>1.08415698767723e-6</c:v>
                </c:pt>
                <c:pt idx="265">
                  <c:v>1.08415698767723e-6</c:v>
                </c:pt>
                <c:pt idx="266">
                  <c:v>8.13117756998899e-7</c:v>
                </c:pt>
                <c:pt idx="267">
                  <c:v>5.42078493838614e-7</c:v>
                </c:pt>
                <c:pt idx="268">
                  <c:v>1.08415698767723e-6</c:v>
                </c:pt>
                <c:pt idx="269">
                  <c:v>5.42078493838614e-7</c:v>
                </c:pt>
                <c:pt idx="270">
                  <c:v>5.42078493838614e-7</c:v>
                </c:pt>
                <c:pt idx="271">
                  <c:v>5.42078493838614e-7</c:v>
                </c:pt>
                <c:pt idx="272">
                  <c:v>2.71039246919307e-7</c:v>
                </c:pt>
                <c:pt idx="273">
                  <c:v>0</c:v>
                </c:pt>
                <c:pt idx="274">
                  <c:v>2.71039246919307e-7</c:v>
                </c:pt>
                <c:pt idx="275">
                  <c:v>0</c:v>
                </c:pt>
                <c:pt idx="276">
                  <c:v>8.13117756998899e-7</c:v>
                </c:pt>
                <c:pt idx="277">
                  <c:v>1.08415698767723e-6</c:v>
                </c:pt>
                <c:pt idx="278">
                  <c:v>2.71039246919307e-7</c:v>
                </c:pt>
                <c:pt idx="279">
                  <c:v>5.42078493838614e-7</c:v>
                </c:pt>
                <c:pt idx="280">
                  <c:v>2.71039246919307e-7</c:v>
                </c:pt>
                <c:pt idx="281">
                  <c:v>8.13117756998899e-7</c:v>
                </c:pt>
                <c:pt idx="282">
                  <c:v>0</c:v>
                </c:pt>
                <c:pt idx="283">
                  <c:v>2.71039246919307e-7</c:v>
                </c:pt>
                <c:pt idx="284">
                  <c:v>-2.71039246919307e-7</c:v>
                </c:pt>
                <c:pt idx="285">
                  <c:v>0</c:v>
                </c:pt>
                <c:pt idx="286">
                  <c:v>-1.08415698767723e-6</c:v>
                </c:pt>
                <c:pt idx="287">
                  <c:v>-8.13117756998899e-7</c:v>
                </c:pt>
                <c:pt idx="288">
                  <c:v>-5.42078493838614e-7</c:v>
                </c:pt>
                <c:pt idx="289">
                  <c:v>-8.13117756998899e-7</c:v>
                </c:pt>
                <c:pt idx="290">
                  <c:v>-1.08415698767723e-6</c:v>
                </c:pt>
                <c:pt idx="291">
                  <c:v>-5.42078493838614e-7</c:v>
                </c:pt>
                <c:pt idx="292">
                  <c:v>-8.13117756998899e-7</c:v>
                </c:pt>
                <c:pt idx="293">
                  <c:v>-1.08415698767723e-6</c:v>
                </c:pt>
                <c:pt idx="294">
                  <c:v>-5.42078493838614e-7</c:v>
                </c:pt>
                <c:pt idx="295">
                  <c:v>-1.08415698767723e-6</c:v>
                </c:pt>
                <c:pt idx="296">
                  <c:v>-1.08415698767723e-6</c:v>
                </c:pt>
                <c:pt idx="297">
                  <c:v>-1.35519621835556e-6</c:v>
                </c:pt>
                <c:pt idx="298">
                  <c:v>-8.13117756998899e-7</c:v>
                </c:pt>
                <c:pt idx="299">
                  <c:v>-1.08415698767723e-6</c:v>
                </c:pt>
                <c:pt idx="300">
                  <c:v>-1.08415698767723e-6</c:v>
                </c:pt>
                <c:pt idx="301">
                  <c:v>-1.08415698767723e-6</c:v>
                </c:pt>
                <c:pt idx="302">
                  <c:v>-8.13117756998899e-7</c:v>
                </c:pt>
                <c:pt idx="303">
                  <c:v>-1.08415698767723e-6</c:v>
                </c:pt>
                <c:pt idx="304">
                  <c:v>-1.35519621835556e-6</c:v>
                </c:pt>
                <c:pt idx="305">
                  <c:v>-1.08415698767723e-6</c:v>
                </c:pt>
                <c:pt idx="306">
                  <c:v>-1.08415698767723e-6</c:v>
                </c:pt>
                <c:pt idx="307">
                  <c:v>-8.13117756998899e-7</c:v>
                </c:pt>
                <c:pt idx="308">
                  <c:v>-2.71039246919307e-7</c:v>
                </c:pt>
                <c:pt idx="309">
                  <c:v>-2.71039246919307e-7</c:v>
                </c:pt>
                <c:pt idx="310">
                  <c:v>0</c:v>
                </c:pt>
                <c:pt idx="311">
                  <c:v>-2.71039246919307e-7</c:v>
                </c:pt>
                <c:pt idx="312">
                  <c:v>0</c:v>
                </c:pt>
                <c:pt idx="313">
                  <c:v>-5.42078493838614e-7</c:v>
                </c:pt>
                <c:pt idx="314">
                  <c:v>-2.71039246919307e-7</c:v>
                </c:pt>
                <c:pt idx="315">
                  <c:v>0</c:v>
                </c:pt>
                <c:pt idx="316">
                  <c:v>-5.42078493838614e-7</c:v>
                </c:pt>
                <c:pt idx="317">
                  <c:v>-2.71039246919307e-7</c:v>
                </c:pt>
                <c:pt idx="318">
                  <c:v>-2.71039246919307e-7</c:v>
                </c:pt>
                <c:pt idx="319">
                  <c:v>-5.42078493838614e-7</c:v>
                </c:pt>
                <c:pt idx="320">
                  <c:v>-8.13117756998899e-7</c:v>
                </c:pt>
                <c:pt idx="321">
                  <c:v>-8.13117756998899e-7</c:v>
                </c:pt>
                <c:pt idx="322">
                  <c:v>-1.08415698767723e-6</c:v>
                </c:pt>
                <c:pt idx="323">
                  <c:v>-8.13117756998899e-7</c:v>
                </c:pt>
                <c:pt idx="324">
                  <c:v>-8.13117756998899e-7</c:v>
                </c:pt>
                <c:pt idx="325">
                  <c:v>-1.08415698767723e-6</c:v>
                </c:pt>
                <c:pt idx="326">
                  <c:v>-2.71039246919307e-7</c:v>
                </c:pt>
                <c:pt idx="327">
                  <c:v>-8.13117756998899e-7</c:v>
                </c:pt>
                <c:pt idx="328">
                  <c:v>2.71039246919307e-7</c:v>
                </c:pt>
                <c:pt idx="329">
                  <c:v>-5.42078493838614e-7</c:v>
                </c:pt>
                <c:pt idx="330">
                  <c:v>-2.71039246919307e-7</c:v>
                </c:pt>
                <c:pt idx="331">
                  <c:v>5.42078493838614e-7</c:v>
                </c:pt>
                <c:pt idx="332">
                  <c:v>0</c:v>
                </c:pt>
                <c:pt idx="333">
                  <c:v>-8.13117756998899e-7</c:v>
                </c:pt>
                <c:pt idx="334">
                  <c:v>-8.13117756998899e-7</c:v>
                </c:pt>
                <c:pt idx="335">
                  <c:v>-8.13117756998899e-7</c:v>
                </c:pt>
                <c:pt idx="336">
                  <c:v>-5.42078493838614e-7</c:v>
                </c:pt>
                <c:pt idx="337">
                  <c:v>-5.42078493838614e-7</c:v>
                </c:pt>
                <c:pt idx="338">
                  <c:v>0</c:v>
                </c:pt>
                <c:pt idx="339">
                  <c:v>0</c:v>
                </c:pt>
                <c:pt idx="340">
                  <c:v>-5.42078493838614e-7</c:v>
                </c:pt>
                <c:pt idx="341">
                  <c:v>-1.08415698767723e-6</c:v>
                </c:pt>
                <c:pt idx="342">
                  <c:v>-5.42078493838614e-7</c:v>
                </c:pt>
                <c:pt idx="343">
                  <c:v>-2.71039246919307e-7</c:v>
                </c:pt>
                <c:pt idx="344">
                  <c:v>0</c:v>
                </c:pt>
                <c:pt idx="345">
                  <c:v>0</c:v>
                </c:pt>
                <c:pt idx="346">
                  <c:v>2.71039246919307e-7</c:v>
                </c:pt>
                <c:pt idx="347">
                  <c:v>0</c:v>
                </c:pt>
                <c:pt idx="348">
                  <c:v>0</c:v>
                </c:pt>
                <c:pt idx="349">
                  <c:v>0</c:v>
                </c:pt>
                <c:pt idx="350">
                  <c:v>-5.42078493838614e-7</c:v>
                </c:pt>
                <c:pt idx="351">
                  <c:v>-2.71039246919307e-7</c:v>
                </c:pt>
                <c:pt idx="352">
                  <c:v>-2.71039246919307e-7</c:v>
                </c:pt>
                <c:pt idx="353">
                  <c:v>-2.71039246919307e-7</c:v>
                </c:pt>
                <c:pt idx="354">
                  <c:v>-5.42078493838614e-7</c:v>
                </c:pt>
                <c:pt idx="355">
                  <c:v>-5.42078493838614e-7</c:v>
                </c:pt>
                <c:pt idx="356">
                  <c:v>0</c:v>
                </c:pt>
                <c:pt idx="357">
                  <c:v>-2.71039246919307e-7</c:v>
                </c:pt>
                <c:pt idx="358">
                  <c:v>-2.71039246919307e-7</c:v>
                </c:pt>
                <c:pt idx="359">
                  <c:v>-2.71039246919307e-7</c:v>
                </c:pt>
                <c:pt idx="360">
                  <c:v>0</c:v>
                </c:pt>
                <c:pt idx="361">
                  <c:v>0</c:v>
                </c:pt>
                <c:pt idx="362">
                  <c:v>0</c:v>
                </c:pt>
                <c:pt idx="363">
                  <c:v>-2.71039246919307e-7</c:v>
                </c:pt>
                <c:pt idx="364">
                  <c:v>0</c:v>
                </c:pt>
                <c:pt idx="365">
                  <c:v>0</c:v>
                </c:pt>
                <c:pt idx="366">
                  <c:v>0</c:v>
                </c:pt>
                <c:pt idx="367">
                  <c:v>0</c:v>
                </c:pt>
                <c:pt idx="368">
                  <c:v>-2.71039246919307e-7</c:v>
                </c:pt>
                <c:pt idx="369">
                  <c:v>-5.42078493838614e-7</c:v>
                </c:pt>
                <c:pt idx="370">
                  <c:v>0</c:v>
                </c:pt>
                <c:pt idx="371">
                  <c:v>-2.71039246919307e-7</c:v>
                </c:pt>
                <c:pt idx="372">
                  <c:v>2.71039246919307e-7</c:v>
                </c:pt>
                <c:pt idx="373">
                  <c:v>0</c:v>
                </c:pt>
                <c:pt idx="374">
                  <c:v>2.71039246919307e-7</c:v>
                </c:pt>
                <c:pt idx="375">
                  <c:v>2.71039246919307e-7</c:v>
                </c:pt>
                <c:pt idx="376">
                  <c:v>5.42078493838614e-7</c:v>
                </c:pt>
                <c:pt idx="377">
                  <c:v>2.71039246919307e-7</c:v>
                </c:pt>
                <c:pt idx="378">
                  <c:v>5.42078493838614e-7</c:v>
                </c:pt>
                <c:pt idx="379">
                  <c:v>0</c:v>
                </c:pt>
                <c:pt idx="380">
                  <c:v>8.13117756998899e-7</c:v>
                </c:pt>
                <c:pt idx="381">
                  <c:v>-2.71039246919307e-7</c:v>
                </c:pt>
                <c:pt idx="382">
                  <c:v>-2.71039246919307e-7</c:v>
                </c:pt>
                <c:pt idx="383">
                  <c:v>-5.42078493838614e-7</c:v>
                </c:pt>
                <c:pt idx="384">
                  <c:v>-8.13117756998899e-7</c:v>
                </c:pt>
                <c:pt idx="385">
                  <c:v>-5.42078493838614e-7</c:v>
                </c:pt>
                <c:pt idx="386">
                  <c:v>-5.42078493838614e-7</c:v>
                </c:pt>
                <c:pt idx="387">
                  <c:v>-2.71039246919307e-7</c:v>
                </c:pt>
                <c:pt idx="388">
                  <c:v>2.71039246919307e-7</c:v>
                </c:pt>
                <c:pt idx="389">
                  <c:v>5.42078493838614e-7</c:v>
                </c:pt>
                <c:pt idx="390">
                  <c:v>0</c:v>
                </c:pt>
                <c:pt idx="391">
                  <c:v>-2.71039246919307e-7</c:v>
                </c:pt>
                <c:pt idx="392">
                  <c:v>2.71039246919307e-7</c:v>
                </c:pt>
                <c:pt idx="393">
                  <c:v>0</c:v>
                </c:pt>
                <c:pt idx="394">
                  <c:v>5.42078493838614e-7</c:v>
                </c:pt>
                <c:pt idx="395">
                  <c:v>8.13117756998899e-7</c:v>
                </c:pt>
                <c:pt idx="396">
                  <c:v>8.13117756998899e-7</c:v>
                </c:pt>
                <c:pt idx="397">
                  <c:v>8.13117756998899e-7</c:v>
                </c:pt>
                <c:pt idx="398">
                  <c:v>8.13117756998899e-7</c:v>
                </c:pt>
                <c:pt idx="399">
                  <c:v>2.71039246919307e-7</c:v>
                </c:pt>
                <c:pt idx="400">
                  <c:v>2.71039246919307e-7</c:v>
                </c:pt>
                <c:pt idx="401">
                  <c:v>5.42078493838614e-7</c:v>
                </c:pt>
                <c:pt idx="402">
                  <c:v>-2.71039246919307e-7</c:v>
                </c:pt>
                <c:pt idx="403">
                  <c:v>5.42078493838614e-7</c:v>
                </c:pt>
                <c:pt idx="404">
                  <c:v>0</c:v>
                </c:pt>
                <c:pt idx="405">
                  <c:v>-2.71039246919307e-7</c:v>
                </c:pt>
                <c:pt idx="406">
                  <c:v>-5.42078493838614e-7</c:v>
                </c:pt>
                <c:pt idx="407">
                  <c:v>-2.71039246919307e-7</c:v>
                </c:pt>
                <c:pt idx="408">
                  <c:v>0</c:v>
                </c:pt>
                <c:pt idx="409">
                  <c:v>-2.71039246919307e-7</c:v>
                </c:pt>
                <c:pt idx="410">
                  <c:v>-8.13117756998899e-7</c:v>
                </c:pt>
                <c:pt idx="411">
                  <c:v>-5.42078493838614e-7</c:v>
                </c:pt>
                <c:pt idx="412">
                  <c:v>-2.71039246919307e-7</c:v>
                </c:pt>
                <c:pt idx="413">
                  <c:v>-2.71039246919307e-7</c:v>
                </c:pt>
                <c:pt idx="414">
                  <c:v>-5.42078493838614e-7</c:v>
                </c:pt>
                <c:pt idx="415">
                  <c:v>-5.42078493838614e-7</c:v>
                </c:pt>
                <c:pt idx="416">
                  <c:v>-2.71039246919307e-7</c:v>
                </c:pt>
                <c:pt idx="417">
                  <c:v>-8.13117756998899e-7</c:v>
                </c:pt>
                <c:pt idx="418">
                  <c:v>-1.08415698767723e-6</c:v>
                </c:pt>
                <c:pt idx="419">
                  <c:v>-8.13117756998899e-7</c:v>
                </c:pt>
                <c:pt idx="420">
                  <c:v>-8.13117756998899e-7</c:v>
                </c:pt>
                <c:pt idx="421">
                  <c:v>-1.08415698767723e-6</c:v>
                </c:pt>
                <c:pt idx="422">
                  <c:v>-1.35519621835556e-6</c:v>
                </c:pt>
                <c:pt idx="423">
                  <c:v>-1.08415698767723e-6</c:v>
                </c:pt>
                <c:pt idx="424">
                  <c:v>-1.6262355139978e-6</c:v>
                </c:pt>
                <c:pt idx="425">
                  <c:v>-8.13117756998899e-7</c:v>
                </c:pt>
                <c:pt idx="426">
                  <c:v>-8.13117756998899e-7</c:v>
                </c:pt>
                <c:pt idx="427">
                  <c:v>-5.42078493838614e-7</c:v>
                </c:pt>
                <c:pt idx="428">
                  <c:v>-1.08415698767723e-6</c:v>
                </c:pt>
                <c:pt idx="429">
                  <c:v>-1.6262355139978e-6</c:v>
                </c:pt>
                <c:pt idx="430">
                  <c:v>-1.08415698767723e-6</c:v>
                </c:pt>
                <c:pt idx="431">
                  <c:v>-1.35519621835556e-6</c:v>
                </c:pt>
                <c:pt idx="432">
                  <c:v>-1.35519621835556e-6</c:v>
                </c:pt>
                <c:pt idx="433">
                  <c:v>-1.08415698767723e-6</c:v>
                </c:pt>
                <c:pt idx="434">
                  <c:v>-5.42078493838614e-7</c:v>
                </c:pt>
                <c:pt idx="435">
                  <c:v>-8.13117756998899e-7</c:v>
                </c:pt>
                <c:pt idx="436">
                  <c:v>-5.42078493838614e-7</c:v>
                </c:pt>
                <c:pt idx="437">
                  <c:v>-1.35519621835556e-6</c:v>
                </c:pt>
                <c:pt idx="438">
                  <c:v>-8.13117756998899e-7</c:v>
                </c:pt>
                <c:pt idx="439">
                  <c:v>-5.42078493838614e-7</c:v>
                </c:pt>
                <c:pt idx="440">
                  <c:v>-5.42078493838614e-7</c:v>
                </c:pt>
                <c:pt idx="441">
                  <c:v>-5.42078493838614e-7</c:v>
                </c:pt>
                <c:pt idx="442">
                  <c:v>-5.42078493838614e-7</c:v>
                </c:pt>
                <c:pt idx="443">
                  <c:v>-1.08415698767723e-6</c:v>
                </c:pt>
                <c:pt idx="444">
                  <c:v>0</c:v>
                </c:pt>
                <c:pt idx="445">
                  <c:v>-5.42078493838614e-7</c:v>
                </c:pt>
                <c:pt idx="446">
                  <c:v>-8.13117756998899e-7</c:v>
                </c:pt>
                <c:pt idx="447">
                  <c:v>-8.13117756998899e-7</c:v>
                </c:pt>
                <c:pt idx="448">
                  <c:v>-8.13117756998899e-7</c:v>
                </c:pt>
                <c:pt idx="449">
                  <c:v>-1.08415698767723e-6</c:v>
                </c:pt>
                <c:pt idx="450">
                  <c:v>-5.42078493838614e-7</c:v>
                </c:pt>
                <c:pt idx="451">
                  <c:v>-5.42078493838614e-7</c:v>
                </c:pt>
                <c:pt idx="452">
                  <c:v>0</c:v>
                </c:pt>
                <c:pt idx="453">
                  <c:v>-5.42078493838614e-7</c:v>
                </c:pt>
                <c:pt idx="454">
                  <c:v>0</c:v>
                </c:pt>
                <c:pt idx="455">
                  <c:v>5.42078493838614e-7</c:v>
                </c:pt>
                <c:pt idx="456">
                  <c:v>1.08415698767723e-6</c:v>
                </c:pt>
                <c:pt idx="457">
                  <c:v>5.42078493838614e-7</c:v>
                </c:pt>
                <c:pt idx="458">
                  <c:v>8.13117756998899e-7</c:v>
                </c:pt>
                <c:pt idx="459">
                  <c:v>5.42078493838614e-7</c:v>
                </c:pt>
                <c:pt idx="460">
                  <c:v>5.42078493838614e-7</c:v>
                </c:pt>
                <c:pt idx="461">
                  <c:v>8.13117756998899e-7</c:v>
                </c:pt>
                <c:pt idx="462">
                  <c:v>8.13117756998899e-7</c:v>
                </c:pt>
                <c:pt idx="463">
                  <c:v>1.35519621835556e-6</c:v>
                </c:pt>
                <c:pt idx="464">
                  <c:v>1.08415698767723e-6</c:v>
                </c:pt>
                <c:pt idx="465">
                  <c:v>1.35519621835556e-6</c:v>
                </c:pt>
                <c:pt idx="466">
                  <c:v>1.08415698767723e-6</c:v>
                </c:pt>
                <c:pt idx="467">
                  <c:v>1.6262355139978e-6</c:v>
                </c:pt>
                <c:pt idx="468">
                  <c:v>1.08415698767723e-6</c:v>
                </c:pt>
                <c:pt idx="469">
                  <c:v>1.6262355139978e-6</c:v>
                </c:pt>
                <c:pt idx="470">
                  <c:v>1.35519621835556e-6</c:v>
                </c:pt>
                <c:pt idx="471">
                  <c:v>1.35519621835556e-6</c:v>
                </c:pt>
                <c:pt idx="472">
                  <c:v>1.08415698767723e-6</c:v>
                </c:pt>
                <c:pt idx="473">
                  <c:v>8.13117756998899e-7</c:v>
                </c:pt>
                <c:pt idx="474">
                  <c:v>1.35519621835556e-6</c:v>
                </c:pt>
                <c:pt idx="475">
                  <c:v>2.43935314106888e-6</c:v>
                </c:pt>
                <c:pt idx="476">
                  <c:v>2.16831397535446e-6</c:v>
                </c:pt>
                <c:pt idx="477">
                  <c:v>2.16831397535446e-6</c:v>
                </c:pt>
                <c:pt idx="478">
                  <c:v>1.89727467971222e-6</c:v>
                </c:pt>
                <c:pt idx="479">
                  <c:v>1.6262355139978e-6</c:v>
                </c:pt>
                <c:pt idx="480">
                  <c:v>1.6262355139978e-6</c:v>
                </c:pt>
                <c:pt idx="481">
                  <c:v>1.35519621835556e-6</c:v>
                </c:pt>
                <c:pt idx="482">
                  <c:v>1.6262355139978e-6</c:v>
                </c:pt>
                <c:pt idx="483">
                  <c:v>1.6262355139978e-6</c:v>
                </c:pt>
                <c:pt idx="484">
                  <c:v>1.08415698767723e-6</c:v>
                </c:pt>
                <c:pt idx="485">
                  <c:v>1.35519621835556e-6</c:v>
                </c:pt>
                <c:pt idx="486">
                  <c:v>1.89727467971222e-6</c:v>
                </c:pt>
                <c:pt idx="487">
                  <c:v>1.35519621835556e-6</c:v>
                </c:pt>
                <c:pt idx="488">
                  <c:v>1.6262355139978e-6</c:v>
                </c:pt>
                <c:pt idx="489">
                  <c:v>1.35519621835556e-6</c:v>
                </c:pt>
                <c:pt idx="490">
                  <c:v>1.08415698767723e-6</c:v>
                </c:pt>
                <c:pt idx="491">
                  <c:v>1.6262355139978e-6</c:v>
                </c:pt>
                <c:pt idx="492">
                  <c:v>1.08415698767723e-6</c:v>
                </c:pt>
                <c:pt idx="493">
                  <c:v>8.13117756998899e-7</c:v>
                </c:pt>
                <c:pt idx="494">
                  <c:v>1.35519621835556e-6</c:v>
                </c:pt>
                <c:pt idx="495">
                  <c:v>1.6262355139978e-6</c:v>
                </c:pt>
                <c:pt idx="496">
                  <c:v>1.35519621835556e-6</c:v>
                </c:pt>
                <c:pt idx="497">
                  <c:v>1.35519621835556e-6</c:v>
                </c:pt>
                <c:pt idx="498">
                  <c:v>8.13117756998899e-7</c:v>
                </c:pt>
                <c:pt idx="499">
                  <c:v>1.35519621835556e-6</c:v>
                </c:pt>
                <c:pt idx="500">
                  <c:v>1.08415698767723e-6</c:v>
                </c:pt>
                <c:pt idx="501">
                  <c:v>1.35519621835556e-6</c:v>
                </c:pt>
                <c:pt idx="502">
                  <c:v>1.35519621835556e-6</c:v>
                </c:pt>
                <c:pt idx="503">
                  <c:v>1.08415698767723e-6</c:v>
                </c:pt>
                <c:pt idx="504">
                  <c:v>1.35519621835556e-6</c:v>
                </c:pt>
                <c:pt idx="505">
                  <c:v>8.13117756998899e-7</c:v>
                </c:pt>
                <c:pt idx="506">
                  <c:v>8.13117756998899e-7</c:v>
                </c:pt>
                <c:pt idx="507">
                  <c:v>5.42078493838614e-7</c:v>
                </c:pt>
                <c:pt idx="508">
                  <c:v>1.08415698767723e-6</c:v>
                </c:pt>
                <c:pt idx="509">
                  <c:v>8.13117756998899e-7</c:v>
                </c:pt>
                <c:pt idx="510">
                  <c:v>8.13117756998899e-7</c:v>
                </c:pt>
                <c:pt idx="511">
                  <c:v>1.6262355139978e-6</c:v>
                </c:pt>
                <c:pt idx="512">
                  <c:v>1.08415698767723e-6</c:v>
                </c:pt>
                <c:pt idx="513">
                  <c:v>1.35519621835556e-6</c:v>
                </c:pt>
                <c:pt idx="514">
                  <c:v>1.08415698767723e-6</c:v>
                </c:pt>
                <c:pt idx="515">
                  <c:v>1.08415698767723e-6</c:v>
                </c:pt>
                <c:pt idx="516">
                  <c:v>5.42078493838614e-7</c:v>
                </c:pt>
                <c:pt idx="517">
                  <c:v>8.13117756998899e-7</c:v>
                </c:pt>
                <c:pt idx="518">
                  <c:v>8.13117756998899e-7</c:v>
                </c:pt>
                <c:pt idx="519">
                  <c:v>1.35519621835556e-6</c:v>
                </c:pt>
                <c:pt idx="520">
                  <c:v>8.13117756998899e-7</c:v>
                </c:pt>
                <c:pt idx="521">
                  <c:v>1.08415698767723e-6</c:v>
                </c:pt>
                <c:pt idx="522">
                  <c:v>1.08415698767723e-6</c:v>
                </c:pt>
                <c:pt idx="523">
                  <c:v>1.08415698767723e-6</c:v>
                </c:pt>
                <c:pt idx="524">
                  <c:v>5.42078493838614e-7</c:v>
                </c:pt>
                <c:pt idx="525">
                  <c:v>1.08415698767723e-6</c:v>
                </c:pt>
                <c:pt idx="526">
                  <c:v>1.08415698767723e-6</c:v>
                </c:pt>
                <c:pt idx="527">
                  <c:v>1.08415698767723e-6</c:v>
                </c:pt>
                <c:pt idx="528">
                  <c:v>1.08415698767723e-6</c:v>
                </c:pt>
                <c:pt idx="529">
                  <c:v>8.13117756998899e-7</c:v>
                </c:pt>
                <c:pt idx="530">
                  <c:v>8.13117756998899e-7</c:v>
                </c:pt>
                <c:pt idx="531">
                  <c:v>2.71039246919307e-7</c:v>
                </c:pt>
                <c:pt idx="532">
                  <c:v>5.42078493838614e-7</c:v>
                </c:pt>
                <c:pt idx="533">
                  <c:v>8.13117756998899e-7</c:v>
                </c:pt>
                <c:pt idx="534">
                  <c:v>5.42078493838614e-7</c:v>
                </c:pt>
                <c:pt idx="535">
                  <c:v>5.42078493838614e-7</c:v>
                </c:pt>
                <c:pt idx="536">
                  <c:v>1.08415698767723e-6</c:v>
                </c:pt>
                <c:pt idx="537">
                  <c:v>0</c:v>
                </c:pt>
                <c:pt idx="538">
                  <c:v>2.71039246919307e-7</c:v>
                </c:pt>
                <c:pt idx="539">
                  <c:v>-2.71039246919307e-7</c:v>
                </c:pt>
                <c:pt idx="540">
                  <c:v>-5.42078493838614e-7</c:v>
                </c:pt>
                <c:pt idx="541">
                  <c:v>-5.42078493838614e-7</c:v>
                </c:pt>
                <c:pt idx="542">
                  <c:v>-5.42078493838614e-7</c:v>
                </c:pt>
                <c:pt idx="543">
                  <c:v>-2.71039246919307e-7</c:v>
                </c:pt>
                <c:pt idx="544">
                  <c:v>-5.42078493838614e-7</c:v>
                </c:pt>
                <c:pt idx="545">
                  <c:v>-5.42078493838614e-7</c:v>
                </c:pt>
                <c:pt idx="546">
                  <c:v>-2.71039246919307e-7</c:v>
                </c:pt>
                <c:pt idx="547">
                  <c:v>-2.71039246919307e-7</c:v>
                </c:pt>
                <c:pt idx="548">
                  <c:v>-5.42078493838614e-7</c:v>
                </c:pt>
                <c:pt idx="549">
                  <c:v>-8.13117756998899e-7</c:v>
                </c:pt>
                <c:pt idx="550">
                  <c:v>-8.13117756998899e-7</c:v>
                </c:pt>
                <c:pt idx="551">
                  <c:v>-5.42078493838614e-7</c:v>
                </c:pt>
                <c:pt idx="552">
                  <c:v>-2.71039246919307e-7</c:v>
                </c:pt>
                <c:pt idx="553">
                  <c:v>-5.42078493838614e-7</c:v>
                </c:pt>
                <c:pt idx="554">
                  <c:v>-8.13117756998899e-7</c:v>
                </c:pt>
                <c:pt idx="555">
                  <c:v>-1.35519621835556e-6</c:v>
                </c:pt>
                <c:pt idx="556">
                  <c:v>-5.42078493838614e-7</c:v>
                </c:pt>
                <c:pt idx="557">
                  <c:v>-1.35519621835556e-6</c:v>
                </c:pt>
                <c:pt idx="558">
                  <c:v>-1.08415698767723e-6</c:v>
                </c:pt>
                <c:pt idx="559">
                  <c:v>-8.13117756998899e-7</c:v>
                </c:pt>
                <c:pt idx="560">
                  <c:v>-1.08415698767723e-6</c:v>
                </c:pt>
                <c:pt idx="561">
                  <c:v>-1.08415698767723e-6</c:v>
                </c:pt>
                <c:pt idx="562">
                  <c:v>-1.35519621835556e-6</c:v>
                </c:pt>
                <c:pt idx="563">
                  <c:v>-1.08415698767723e-6</c:v>
                </c:pt>
                <c:pt idx="564">
                  <c:v>-1.6262355139978e-6</c:v>
                </c:pt>
                <c:pt idx="565">
                  <c:v>-1.6262355139978e-6</c:v>
                </c:pt>
                <c:pt idx="566">
                  <c:v>-1.89727467971222e-6</c:v>
                </c:pt>
                <c:pt idx="567">
                  <c:v>-1.89727467971222e-6</c:v>
                </c:pt>
                <c:pt idx="568">
                  <c:v>-2.16831397535446e-6</c:v>
                </c:pt>
                <c:pt idx="569">
                  <c:v>-1.6262355139978e-6</c:v>
                </c:pt>
                <c:pt idx="570">
                  <c:v>-2.16831397535446e-6</c:v>
                </c:pt>
                <c:pt idx="571">
                  <c:v>-2.43935314106888e-6</c:v>
                </c:pt>
                <c:pt idx="572">
                  <c:v>-2.43935314106888e-6</c:v>
                </c:pt>
                <c:pt idx="573">
                  <c:v>-2.43935314106888e-6</c:v>
                </c:pt>
                <c:pt idx="574">
                  <c:v>-2.71039243671112e-6</c:v>
                </c:pt>
                <c:pt idx="575">
                  <c:v>-2.71039243671112e-6</c:v>
                </c:pt>
                <c:pt idx="576">
                  <c:v>-2.16831397535446e-6</c:v>
                </c:pt>
                <c:pt idx="577">
                  <c:v>-2.16831397535446e-6</c:v>
                </c:pt>
                <c:pt idx="578">
                  <c:v>-1.89727467971222e-6</c:v>
                </c:pt>
                <c:pt idx="579">
                  <c:v>-1.89727467971222e-6</c:v>
                </c:pt>
                <c:pt idx="580">
                  <c:v>-1.6262355139978e-6</c:v>
                </c:pt>
                <c:pt idx="581">
                  <c:v>-1.89727467971222e-6</c:v>
                </c:pt>
                <c:pt idx="582">
                  <c:v>-2.16831397535446e-6</c:v>
                </c:pt>
                <c:pt idx="583">
                  <c:v>-2.16831397535446e-6</c:v>
                </c:pt>
                <c:pt idx="584">
                  <c:v>-2.16831397535446e-6</c:v>
                </c:pt>
                <c:pt idx="585">
                  <c:v>-2.43935314106888e-6</c:v>
                </c:pt>
                <c:pt idx="586">
                  <c:v>-2.43935314106888e-6</c:v>
                </c:pt>
                <c:pt idx="587">
                  <c:v>-2.43935314106888e-6</c:v>
                </c:pt>
                <c:pt idx="588">
                  <c:v>-2.71039243671112e-6</c:v>
                </c:pt>
                <c:pt idx="589">
                  <c:v>-2.43935314106888e-6</c:v>
                </c:pt>
                <c:pt idx="590">
                  <c:v>-2.16831397535446e-6</c:v>
                </c:pt>
                <c:pt idx="591">
                  <c:v>-1.89727467971222e-6</c:v>
                </c:pt>
                <c:pt idx="592">
                  <c:v>-1.35519621835556e-6</c:v>
                </c:pt>
                <c:pt idx="593">
                  <c:v>-1.89727467971222e-6</c:v>
                </c:pt>
                <c:pt idx="594">
                  <c:v>-1.08415698767723e-6</c:v>
                </c:pt>
                <c:pt idx="595">
                  <c:v>-1.35519621835556e-6</c:v>
                </c:pt>
                <c:pt idx="596">
                  <c:v>-1.08415698767723e-6</c:v>
                </c:pt>
                <c:pt idx="597">
                  <c:v>-8.13117756998899e-7</c:v>
                </c:pt>
                <c:pt idx="598">
                  <c:v>-8.13117756998899e-7</c:v>
                </c:pt>
                <c:pt idx="599">
                  <c:v>-5.42078493838614e-7</c:v>
                </c:pt>
                <c:pt idx="600">
                  <c:v>-5.42078493838614e-7</c:v>
                </c:pt>
                <c:pt idx="601">
                  <c:v>-5.42078493838614e-7</c:v>
                </c:pt>
                <c:pt idx="602">
                  <c:v>-1.08415698767723e-6</c:v>
                </c:pt>
                <c:pt idx="603">
                  <c:v>-5.42078493838614e-7</c:v>
                </c:pt>
                <c:pt idx="604">
                  <c:v>-5.42078493838614e-7</c:v>
                </c:pt>
                <c:pt idx="605">
                  <c:v>-2.71039246919307e-7</c:v>
                </c:pt>
                <c:pt idx="606">
                  <c:v>2.71039246919307e-7</c:v>
                </c:pt>
                <c:pt idx="607">
                  <c:v>0</c:v>
                </c:pt>
                <c:pt idx="608">
                  <c:v>-2.71039246919307e-7</c:v>
                </c:pt>
                <c:pt idx="609">
                  <c:v>5.42078493838614e-7</c:v>
                </c:pt>
                <c:pt idx="610">
                  <c:v>2.71039246919307e-7</c:v>
                </c:pt>
                <c:pt idx="611">
                  <c:v>5.42078493838614e-7</c:v>
                </c:pt>
                <c:pt idx="612">
                  <c:v>5.42078493838614e-7</c:v>
                </c:pt>
                <c:pt idx="613">
                  <c:v>8.13117756998899e-7</c:v>
                </c:pt>
                <c:pt idx="614">
                  <c:v>5.42078493838614e-7</c:v>
                </c:pt>
                <c:pt idx="615">
                  <c:v>8.13117756998899e-7</c:v>
                </c:pt>
                <c:pt idx="616">
                  <c:v>5.42078493838614e-7</c:v>
                </c:pt>
                <c:pt idx="617">
                  <c:v>5.42078493838614e-7</c:v>
                </c:pt>
                <c:pt idx="618">
                  <c:v>5.42078493838614e-7</c:v>
                </c:pt>
                <c:pt idx="619">
                  <c:v>0</c:v>
                </c:pt>
                <c:pt idx="620">
                  <c:v>5.42078493838614e-7</c:v>
                </c:pt>
                <c:pt idx="621">
                  <c:v>0</c:v>
                </c:pt>
                <c:pt idx="622">
                  <c:v>2.71039246919307e-7</c:v>
                </c:pt>
                <c:pt idx="623">
                  <c:v>1.08415698767723e-6</c:v>
                </c:pt>
                <c:pt idx="624">
                  <c:v>5.42078493838614e-7</c:v>
                </c:pt>
                <c:pt idx="625">
                  <c:v>5.42078493838614e-7</c:v>
                </c:pt>
                <c:pt idx="626">
                  <c:v>5.42078493838614e-7</c:v>
                </c:pt>
                <c:pt idx="627">
                  <c:v>5.42078493838614e-7</c:v>
                </c:pt>
                <c:pt idx="628">
                  <c:v>1.08415698767723e-6</c:v>
                </c:pt>
                <c:pt idx="629">
                  <c:v>2.71039246919307e-7</c:v>
                </c:pt>
                <c:pt idx="630">
                  <c:v>8.13117756998899e-7</c:v>
                </c:pt>
                <c:pt idx="631">
                  <c:v>5.42078493838614e-7</c:v>
                </c:pt>
                <c:pt idx="632">
                  <c:v>8.13117756998899e-7</c:v>
                </c:pt>
                <c:pt idx="633">
                  <c:v>1.08415698767723e-6</c:v>
                </c:pt>
                <c:pt idx="634">
                  <c:v>5.42078493838614e-7</c:v>
                </c:pt>
                <c:pt idx="635">
                  <c:v>5.42078493838614e-7</c:v>
                </c:pt>
                <c:pt idx="636">
                  <c:v>5.42078493838614e-7</c:v>
                </c:pt>
                <c:pt idx="637">
                  <c:v>5.42078493838614e-7</c:v>
                </c:pt>
                <c:pt idx="638">
                  <c:v>5.42078493838614e-7</c:v>
                </c:pt>
                <c:pt idx="639">
                  <c:v>5.42078493838614e-7</c:v>
                </c:pt>
                <c:pt idx="640">
                  <c:v>-2.71039246919307e-7</c:v>
                </c:pt>
                <c:pt idx="641">
                  <c:v>2.71039246919307e-7</c:v>
                </c:pt>
                <c:pt idx="642">
                  <c:v>0</c:v>
                </c:pt>
                <c:pt idx="643">
                  <c:v>2.71039246919307e-7</c:v>
                </c:pt>
                <c:pt idx="644">
                  <c:v>2.71039246919307e-7</c:v>
                </c:pt>
                <c:pt idx="645">
                  <c:v>2.71039246919307e-7</c:v>
                </c:pt>
                <c:pt idx="646">
                  <c:v>5.42078493838614e-7</c:v>
                </c:pt>
                <c:pt idx="647">
                  <c:v>0</c:v>
                </c:pt>
                <c:pt idx="648">
                  <c:v>-2.71039246919307e-7</c:v>
                </c:pt>
                <c:pt idx="649">
                  <c:v>0</c:v>
                </c:pt>
                <c:pt idx="650">
                  <c:v>0</c:v>
                </c:pt>
                <c:pt idx="651">
                  <c:v>5.42078493838614e-7</c:v>
                </c:pt>
                <c:pt idx="652">
                  <c:v>0</c:v>
                </c:pt>
                <c:pt idx="653">
                  <c:v>-2.71039246919307e-7</c:v>
                </c:pt>
                <c:pt idx="654">
                  <c:v>2.71039246919307e-7</c:v>
                </c:pt>
                <c:pt idx="655">
                  <c:v>2.71039246919307e-7</c:v>
                </c:pt>
                <c:pt idx="656">
                  <c:v>2.71039246919307e-7</c:v>
                </c:pt>
                <c:pt idx="657">
                  <c:v>5.42078493838614e-7</c:v>
                </c:pt>
                <c:pt idx="658">
                  <c:v>2.71039246919307e-7</c:v>
                </c:pt>
                <c:pt idx="659">
                  <c:v>5.42078493838614e-7</c:v>
                </c:pt>
                <c:pt idx="660">
                  <c:v>-2.71039246919307e-7</c:v>
                </c:pt>
                <c:pt idx="661">
                  <c:v>8.13117756998899e-7</c:v>
                </c:pt>
                <c:pt idx="662">
                  <c:v>2.71039246919307e-7</c:v>
                </c:pt>
                <c:pt idx="663">
                  <c:v>1.08415698767723e-6</c:v>
                </c:pt>
                <c:pt idx="664">
                  <c:v>5.42078493838614e-7</c:v>
                </c:pt>
                <c:pt idx="665">
                  <c:v>1.35519621835556e-6</c:v>
                </c:pt>
                <c:pt idx="666">
                  <c:v>8.13117756998899e-7</c:v>
                </c:pt>
                <c:pt idx="667">
                  <c:v>1.35519621835556e-6</c:v>
                </c:pt>
                <c:pt idx="668">
                  <c:v>1.08415698767723e-6</c:v>
                </c:pt>
                <c:pt idx="669">
                  <c:v>5.42078493838614e-7</c:v>
                </c:pt>
                <c:pt idx="670">
                  <c:v>1.08415698767723e-6</c:v>
                </c:pt>
                <c:pt idx="671">
                  <c:v>1.35519621835556e-6</c:v>
                </c:pt>
                <c:pt idx="672">
                  <c:v>1.35519621835556e-6</c:v>
                </c:pt>
                <c:pt idx="673">
                  <c:v>1.35519621835556e-6</c:v>
                </c:pt>
                <c:pt idx="674">
                  <c:v>1.89727467971222e-6</c:v>
                </c:pt>
                <c:pt idx="675">
                  <c:v>1.89727467971222e-6</c:v>
                </c:pt>
                <c:pt idx="676">
                  <c:v>1.6262355139978e-6</c:v>
                </c:pt>
                <c:pt idx="677">
                  <c:v>1.89727467971222e-6</c:v>
                </c:pt>
                <c:pt idx="678">
                  <c:v>2.16831397535446e-6</c:v>
                </c:pt>
                <c:pt idx="679">
                  <c:v>2.16831397535446e-6</c:v>
                </c:pt>
                <c:pt idx="680">
                  <c:v>1.35519621835556e-6</c:v>
                </c:pt>
                <c:pt idx="681">
                  <c:v>1.35519621835556e-6</c:v>
                </c:pt>
                <c:pt idx="682">
                  <c:v>1.6262355139978e-6</c:v>
                </c:pt>
                <c:pt idx="683">
                  <c:v>1.08415698767723e-6</c:v>
                </c:pt>
                <c:pt idx="684">
                  <c:v>1.08415698767723e-6</c:v>
                </c:pt>
                <c:pt idx="685">
                  <c:v>1.35519621835556e-6</c:v>
                </c:pt>
                <c:pt idx="686">
                  <c:v>8.13117756998899e-7</c:v>
                </c:pt>
                <c:pt idx="687">
                  <c:v>8.13117756998899e-7</c:v>
                </c:pt>
                <c:pt idx="688">
                  <c:v>8.13117756998899e-7</c:v>
                </c:pt>
                <c:pt idx="689">
                  <c:v>2.71039246919307e-7</c:v>
                </c:pt>
                <c:pt idx="690">
                  <c:v>5.42078493838614e-7</c:v>
                </c:pt>
                <c:pt idx="691">
                  <c:v>1.08415698767723e-6</c:v>
                </c:pt>
                <c:pt idx="692">
                  <c:v>1.08415698767723e-6</c:v>
                </c:pt>
                <c:pt idx="693">
                  <c:v>-2.71039246919307e-7</c:v>
                </c:pt>
                <c:pt idx="694">
                  <c:v>2.71039246919307e-7</c:v>
                </c:pt>
                <c:pt idx="695">
                  <c:v>5.42078493838614e-7</c:v>
                </c:pt>
                <c:pt idx="696">
                  <c:v>0</c:v>
                </c:pt>
                <c:pt idx="697">
                  <c:v>0</c:v>
                </c:pt>
                <c:pt idx="698">
                  <c:v>8.13117756998899e-7</c:v>
                </c:pt>
                <c:pt idx="699">
                  <c:v>2.71039246919307e-7</c:v>
                </c:pt>
                <c:pt idx="700">
                  <c:v>2.71039246919307e-7</c:v>
                </c:pt>
                <c:pt idx="701">
                  <c:v>0</c:v>
                </c:pt>
                <c:pt idx="702">
                  <c:v>0</c:v>
                </c:pt>
                <c:pt idx="703">
                  <c:v>0</c:v>
                </c:pt>
                <c:pt idx="704">
                  <c:v>5.42078493838614e-7</c:v>
                </c:pt>
                <c:pt idx="705">
                  <c:v>0</c:v>
                </c:pt>
                <c:pt idx="706">
                  <c:v>2.71039246919307e-7</c:v>
                </c:pt>
                <c:pt idx="707">
                  <c:v>2.71039246919307e-7</c:v>
                </c:pt>
                <c:pt idx="708">
                  <c:v>2.71039246919307e-7</c:v>
                </c:pt>
                <c:pt idx="709">
                  <c:v>0</c:v>
                </c:pt>
                <c:pt idx="710">
                  <c:v>-2.71039246919307e-7</c:v>
                </c:pt>
                <c:pt idx="711">
                  <c:v>2.71039246919307e-7</c:v>
                </c:pt>
                <c:pt idx="712">
                  <c:v>-2.71039246919307e-7</c:v>
                </c:pt>
                <c:pt idx="713">
                  <c:v>5.42078493838614e-7</c:v>
                </c:pt>
                <c:pt idx="714">
                  <c:v>-1.08415698767723e-6</c:v>
                </c:pt>
                <c:pt idx="715">
                  <c:v>0</c:v>
                </c:pt>
                <c:pt idx="716">
                  <c:v>0</c:v>
                </c:pt>
                <c:pt idx="717">
                  <c:v>5.42078493838614e-7</c:v>
                </c:pt>
                <c:pt idx="718">
                  <c:v>2.71039246919307e-7</c:v>
                </c:pt>
                <c:pt idx="719">
                  <c:v>2.71039246919307e-7</c:v>
                </c:pt>
                <c:pt idx="720">
                  <c:v>0</c:v>
                </c:pt>
                <c:pt idx="721">
                  <c:v>-2.71039246919307e-7</c:v>
                </c:pt>
                <c:pt idx="722">
                  <c:v>-2.71039246919307e-7</c:v>
                </c:pt>
                <c:pt idx="723">
                  <c:v>0</c:v>
                </c:pt>
                <c:pt idx="724">
                  <c:v>5.42078493838614e-7</c:v>
                </c:pt>
                <c:pt idx="725">
                  <c:v>5.42078493838614e-7</c:v>
                </c:pt>
                <c:pt idx="726">
                  <c:v>8.13117756998899e-7</c:v>
                </c:pt>
                <c:pt idx="727">
                  <c:v>1.08415698767723e-6</c:v>
                </c:pt>
                <c:pt idx="728">
                  <c:v>2.71039246919307e-7</c:v>
                </c:pt>
                <c:pt idx="729">
                  <c:v>0</c:v>
                </c:pt>
                <c:pt idx="730">
                  <c:v>2.71039246919307e-7</c:v>
                </c:pt>
                <c:pt idx="731">
                  <c:v>-5.42078493838614e-7</c:v>
                </c:pt>
                <c:pt idx="732">
                  <c:v>-2.71039246919307e-7</c:v>
                </c:pt>
                <c:pt idx="733">
                  <c:v>-2.71039246919307e-7</c:v>
                </c:pt>
                <c:pt idx="734">
                  <c:v>-8.13117756998899e-7</c:v>
                </c:pt>
                <c:pt idx="735">
                  <c:v>-8.13117756998899e-7</c:v>
                </c:pt>
                <c:pt idx="736">
                  <c:v>-8.13117756998899e-7</c:v>
                </c:pt>
                <c:pt idx="737">
                  <c:v>-1.08415698767723e-6</c:v>
                </c:pt>
                <c:pt idx="738">
                  <c:v>-5.42078493838614e-7</c:v>
                </c:pt>
                <c:pt idx="739">
                  <c:v>-8.13117756998899e-7</c:v>
                </c:pt>
                <c:pt idx="740">
                  <c:v>-8.13117756998899e-7</c:v>
                </c:pt>
                <c:pt idx="741">
                  <c:v>-5.42078493838614e-7</c:v>
                </c:pt>
                <c:pt idx="742">
                  <c:v>-5.42078493838614e-7</c:v>
                </c:pt>
                <c:pt idx="743">
                  <c:v>-2.71039246919307e-7</c:v>
                </c:pt>
                <c:pt idx="744">
                  <c:v>-2.71039246919307e-7</c:v>
                </c:pt>
                <c:pt idx="745">
                  <c:v>0</c:v>
                </c:pt>
                <c:pt idx="746">
                  <c:v>-2.71039246919307e-7</c:v>
                </c:pt>
                <c:pt idx="747">
                  <c:v>-5.42078493838614e-7</c:v>
                </c:pt>
                <c:pt idx="748">
                  <c:v>0</c:v>
                </c:pt>
                <c:pt idx="749">
                  <c:v>-5.42078493838614e-7</c:v>
                </c:pt>
                <c:pt idx="750">
                  <c:v>-2.71039246919307e-7</c:v>
                </c:pt>
                <c:pt idx="751">
                  <c:v>-5.42078493838614e-7</c:v>
                </c:pt>
                <c:pt idx="752">
                  <c:v>0</c:v>
                </c:pt>
                <c:pt idx="753">
                  <c:v>-5.42078493838614e-7</c:v>
                </c:pt>
                <c:pt idx="754">
                  <c:v>-2.71039246919307e-7</c:v>
                </c:pt>
                <c:pt idx="755">
                  <c:v>2.71039246919307e-7</c:v>
                </c:pt>
                <c:pt idx="756">
                  <c:v>-5.42078493838614e-7</c:v>
                </c:pt>
                <c:pt idx="757">
                  <c:v>-2.71039246919307e-7</c:v>
                </c:pt>
                <c:pt idx="758">
                  <c:v>-5.42078493838614e-7</c:v>
                </c:pt>
                <c:pt idx="759">
                  <c:v>0</c:v>
                </c:pt>
                <c:pt idx="760">
                  <c:v>0</c:v>
                </c:pt>
                <c:pt idx="761">
                  <c:v>0</c:v>
                </c:pt>
                <c:pt idx="762">
                  <c:v>0</c:v>
                </c:pt>
                <c:pt idx="763">
                  <c:v>5.42078493838614e-7</c:v>
                </c:pt>
                <c:pt idx="764">
                  <c:v>2.71039246919307e-7</c:v>
                </c:pt>
                <c:pt idx="765">
                  <c:v>8.13117756998899e-7</c:v>
                </c:pt>
                <c:pt idx="766">
                  <c:v>5.42078493838614e-7</c:v>
                </c:pt>
                <c:pt idx="767">
                  <c:v>1.08415698767723e-6</c:v>
                </c:pt>
                <c:pt idx="768">
                  <c:v>5.42078493838614e-7</c:v>
                </c:pt>
                <c:pt idx="769">
                  <c:v>1.35519621835556e-6</c:v>
                </c:pt>
                <c:pt idx="770">
                  <c:v>5.42078493838614e-7</c:v>
                </c:pt>
                <c:pt idx="771">
                  <c:v>1.08415698767723e-6</c:v>
                </c:pt>
                <c:pt idx="772">
                  <c:v>5.42078493838614e-7</c:v>
                </c:pt>
                <c:pt idx="773">
                  <c:v>5.42078493838614e-7</c:v>
                </c:pt>
                <c:pt idx="774">
                  <c:v>5.42078493838614e-7</c:v>
                </c:pt>
                <c:pt idx="775">
                  <c:v>5.42078493838614e-7</c:v>
                </c:pt>
                <c:pt idx="776">
                  <c:v>-2.71039246919307e-7</c:v>
                </c:pt>
                <c:pt idx="777">
                  <c:v>8.13117756998899e-7</c:v>
                </c:pt>
                <c:pt idx="778">
                  <c:v>0</c:v>
                </c:pt>
                <c:pt idx="779">
                  <c:v>5.42078493838614e-7</c:v>
                </c:pt>
                <c:pt idx="780">
                  <c:v>5.42078493838614e-7</c:v>
                </c:pt>
                <c:pt idx="781">
                  <c:v>5.42078493838614e-7</c:v>
                </c:pt>
                <c:pt idx="782">
                  <c:v>5.42078493838614e-7</c:v>
                </c:pt>
                <c:pt idx="783">
                  <c:v>2.71039246919307e-7</c:v>
                </c:pt>
                <c:pt idx="784">
                  <c:v>0</c:v>
                </c:pt>
                <c:pt idx="785">
                  <c:v>2.71039246919307e-7</c:v>
                </c:pt>
                <c:pt idx="786">
                  <c:v>0</c:v>
                </c:pt>
                <c:pt idx="787">
                  <c:v>5.42078493838614e-7</c:v>
                </c:pt>
                <c:pt idx="788">
                  <c:v>8.13117756998899e-7</c:v>
                </c:pt>
                <c:pt idx="789">
                  <c:v>1.35519621835556e-6</c:v>
                </c:pt>
                <c:pt idx="790">
                  <c:v>1.08415698767723e-6</c:v>
                </c:pt>
                <c:pt idx="791">
                  <c:v>5.42078493838614e-7</c:v>
                </c:pt>
                <c:pt idx="792">
                  <c:v>8.13117756998899e-7</c:v>
                </c:pt>
                <c:pt idx="793">
                  <c:v>1.08415698767723e-6</c:v>
                </c:pt>
                <c:pt idx="794">
                  <c:v>1.6262355139978e-6</c:v>
                </c:pt>
                <c:pt idx="795">
                  <c:v>2.71039246919307e-7</c:v>
                </c:pt>
                <c:pt idx="796">
                  <c:v>8.13117756998899e-7</c:v>
                </c:pt>
                <c:pt idx="797">
                  <c:v>2.71039246919307e-7</c:v>
                </c:pt>
                <c:pt idx="798">
                  <c:v>5.42078493838614e-7</c:v>
                </c:pt>
                <c:pt idx="799">
                  <c:v>5.42078493838614e-7</c:v>
                </c:pt>
                <c:pt idx="800">
                  <c:v>8.13117756998899e-7</c:v>
                </c:pt>
                <c:pt idx="801">
                  <c:v>5.42078493838614e-7</c:v>
                </c:pt>
                <c:pt idx="802">
                  <c:v>5.42078493838614e-7</c:v>
                </c:pt>
                <c:pt idx="803">
                  <c:v>-2.71039246919307e-7</c:v>
                </c:pt>
                <c:pt idx="804">
                  <c:v>0</c:v>
                </c:pt>
                <c:pt idx="805">
                  <c:v>-5.42078493838614e-7</c:v>
                </c:pt>
                <c:pt idx="806">
                  <c:v>0</c:v>
                </c:pt>
                <c:pt idx="807">
                  <c:v>-5.42078493838614e-7</c:v>
                </c:pt>
                <c:pt idx="808">
                  <c:v>-5.42078493838614e-7</c:v>
                </c:pt>
                <c:pt idx="809">
                  <c:v>-8.13117756998899e-7</c:v>
                </c:pt>
                <c:pt idx="810">
                  <c:v>-8.13117756998899e-7</c:v>
                </c:pt>
                <c:pt idx="811">
                  <c:v>-2.71039246919307e-7</c:v>
                </c:pt>
                <c:pt idx="812">
                  <c:v>-8.13117756998899e-7</c:v>
                </c:pt>
                <c:pt idx="813">
                  <c:v>-5.42078493838614e-7</c:v>
                </c:pt>
                <c:pt idx="814">
                  <c:v>-8.13117756998899e-7</c:v>
                </c:pt>
                <c:pt idx="815">
                  <c:v>-2.71039246919307e-7</c:v>
                </c:pt>
                <c:pt idx="816">
                  <c:v>-8.13117756998899e-7</c:v>
                </c:pt>
                <c:pt idx="817">
                  <c:v>-8.13117756998899e-7</c:v>
                </c:pt>
                <c:pt idx="818">
                  <c:v>-8.13117756998899e-7</c:v>
                </c:pt>
                <c:pt idx="819">
                  <c:v>-8.13117756998899e-7</c:v>
                </c:pt>
                <c:pt idx="820">
                  <c:v>-5.42078493838614e-7</c:v>
                </c:pt>
                <c:pt idx="821">
                  <c:v>-8.13117756998899e-7</c:v>
                </c:pt>
                <c:pt idx="822">
                  <c:v>-5.42078493838614e-7</c:v>
                </c:pt>
                <c:pt idx="823">
                  <c:v>-5.42078493838614e-7</c:v>
                </c:pt>
                <c:pt idx="824">
                  <c:v>-8.13117756998899e-7</c:v>
                </c:pt>
                <c:pt idx="825">
                  <c:v>-5.42078493838614e-7</c:v>
                </c:pt>
                <c:pt idx="826">
                  <c:v>-5.42078493838614e-7</c:v>
                </c:pt>
                <c:pt idx="827">
                  <c:v>-5.42078493838614e-7</c:v>
                </c:pt>
                <c:pt idx="828">
                  <c:v>-8.13117756998899e-7</c:v>
                </c:pt>
                <c:pt idx="829">
                  <c:v>-2.71039246919307e-7</c:v>
                </c:pt>
                <c:pt idx="830">
                  <c:v>-5.42078493838614e-7</c:v>
                </c:pt>
                <c:pt idx="831">
                  <c:v>-2.71039246919307e-7</c:v>
                </c:pt>
                <c:pt idx="832">
                  <c:v>-2.71039246919307e-7</c:v>
                </c:pt>
                <c:pt idx="833">
                  <c:v>0</c:v>
                </c:pt>
                <c:pt idx="834">
                  <c:v>-2.71039246919307e-7</c:v>
                </c:pt>
                <c:pt idx="835">
                  <c:v>0</c:v>
                </c:pt>
                <c:pt idx="836">
                  <c:v>0</c:v>
                </c:pt>
                <c:pt idx="837">
                  <c:v>0</c:v>
                </c:pt>
                <c:pt idx="838">
                  <c:v>2.71039246919307e-7</c:v>
                </c:pt>
                <c:pt idx="839">
                  <c:v>0</c:v>
                </c:pt>
                <c:pt idx="840">
                  <c:v>0</c:v>
                </c:pt>
                <c:pt idx="841">
                  <c:v>5.42078493838614e-7</c:v>
                </c:pt>
                <c:pt idx="842">
                  <c:v>2.71039246919307e-7</c:v>
                </c:pt>
                <c:pt idx="843">
                  <c:v>2.71039246919307e-7</c:v>
                </c:pt>
                <c:pt idx="844">
                  <c:v>2.71039246919307e-7</c:v>
                </c:pt>
                <c:pt idx="845">
                  <c:v>2.71039246919307e-7</c:v>
                </c:pt>
                <c:pt idx="846">
                  <c:v>0</c:v>
                </c:pt>
                <c:pt idx="847">
                  <c:v>0</c:v>
                </c:pt>
                <c:pt idx="848">
                  <c:v>2.71039246919307e-7</c:v>
                </c:pt>
                <c:pt idx="849">
                  <c:v>0</c:v>
                </c:pt>
                <c:pt idx="850">
                  <c:v>-2.71039246919307e-7</c:v>
                </c:pt>
                <c:pt idx="851">
                  <c:v>2.71039246919307e-7</c:v>
                </c:pt>
                <c:pt idx="852">
                  <c:v>5.42078493838614e-7</c:v>
                </c:pt>
                <c:pt idx="853">
                  <c:v>-2.71039246919307e-7</c:v>
                </c:pt>
                <c:pt idx="854">
                  <c:v>2.71039246919307e-7</c:v>
                </c:pt>
                <c:pt idx="855">
                  <c:v>8.13117756998899e-7</c:v>
                </c:pt>
                <c:pt idx="856">
                  <c:v>2.71039246919307e-7</c:v>
                </c:pt>
                <c:pt idx="857">
                  <c:v>2.71039246919307e-7</c:v>
                </c:pt>
                <c:pt idx="858">
                  <c:v>2.71039246919307e-7</c:v>
                </c:pt>
                <c:pt idx="859">
                  <c:v>0</c:v>
                </c:pt>
                <c:pt idx="860">
                  <c:v>-2.71039246919307e-7</c:v>
                </c:pt>
                <c:pt idx="861">
                  <c:v>2.71039246919307e-7</c:v>
                </c:pt>
                <c:pt idx="862">
                  <c:v>0</c:v>
                </c:pt>
                <c:pt idx="863">
                  <c:v>2.71039246919307e-7</c:v>
                </c:pt>
                <c:pt idx="864">
                  <c:v>5.42078493838614e-7</c:v>
                </c:pt>
                <c:pt idx="865">
                  <c:v>5.42078493838614e-7</c:v>
                </c:pt>
                <c:pt idx="866">
                  <c:v>1.08415698767723e-6</c:v>
                </c:pt>
                <c:pt idx="867">
                  <c:v>1.08415698767723e-6</c:v>
                </c:pt>
                <c:pt idx="868">
                  <c:v>8.13117756998899e-7</c:v>
                </c:pt>
                <c:pt idx="869">
                  <c:v>1.6262355139978e-6</c:v>
                </c:pt>
                <c:pt idx="870">
                  <c:v>5.42078493838614e-7</c:v>
                </c:pt>
                <c:pt idx="871">
                  <c:v>5.42078493838614e-7</c:v>
                </c:pt>
                <c:pt idx="872">
                  <c:v>8.13117756998899e-7</c:v>
                </c:pt>
                <c:pt idx="873">
                  <c:v>8.13117756998899e-7</c:v>
                </c:pt>
                <c:pt idx="874">
                  <c:v>2.71039246919307e-7</c:v>
                </c:pt>
                <c:pt idx="875">
                  <c:v>8.13117756998899e-7</c:v>
                </c:pt>
                <c:pt idx="876">
                  <c:v>1.08415698767723e-6</c:v>
                </c:pt>
                <c:pt idx="877">
                  <c:v>1.08415698767723e-6</c:v>
                </c:pt>
                <c:pt idx="878">
                  <c:v>8.13117756998899e-7</c:v>
                </c:pt>
                <c:pt idx="879">
                  <c:v>8.13117756998899e-7</c:v>
                </c:pt>
                <c:pt idx="880">
                  <c:v>5.42078493838614e-7</c:v>
                </c:pt>
                <c:pt idx="881">
                  <c:v>0</c:v>
                </c:pt>
                <c:pt idx="882">
                  <c:v>5.42078493838614e-7</c:v>
                </c:pt>
                <c:pt idx="883">
                  <c:v>5.42078493838614e-7</c:v>
                </c:pt>
                <c:pt idx="884">
                  <c:v>1.08415698767723e-6</c:v>
                </c:pt>
                <c:pt idx="885">
                  <c:v>1.08415698767723e-6</c:v>
                </c:pt>
                <c:pt idx="886">
                  <c:v>1.08415698767723e-6</c:v>
                </c:pt>
                <c:pt idx="887">
                  <c:v>1.08415698767723e-6</c:v>
                </c:pt>
                <c:pt idx="888">
                  <c:v>1.6262355139978e-6</c:v>
                </c:pt>
                <c:pt idx="889">
                  <c:v>8.13117756998899e-7</c:v>
                </c:pt>
                <c:pt idx="890">
                  <c:v>1.08415698767723e-6</c:v>
                </c:pt>
                <c:pt idx="891">
                  <c:v>1.35519621835556e-6</c:v>
                </c:pt>
                <c:pt idx="892">
                  <c:v>1.35519621835556e-6</c:v>
                </c:pt>
                <c:pt idx="893">
                  <c:v>1.08415698767723e-6</c:v>
                </c:pt>
                <c:pt idx="894">
                  <c:v>1.35519621835556e-6</c:v>
                </c:pt>
                <c:pt idx="895">
                  <c:v>5.42078493838614e-7</c:v>
                </c:pt>
                <c:pt idx="896">
                  <c:v>1.08415698767723e-6</c:v>
                </c:pt>
                <c:pt idx="897">
                  <c:v>5.42078493838614e-7</c:v>
                </c:pt>
                <c:pt idx="898">
                  <c:v>1.08415698767723e-6</c:v>
                </c:pt>
                <c:pt idx="899">
                  <c:v>1.08415698767723e-6</c:v>
                </c:pt>
                <c:pt idx="900">
                  <c:v>1.08415698767723e-6</c:v>
                </c:pt>
                <c:pt idx="901">
                  <c:v>1.08415698767723e-6</c:v>
                </c:pt>
                <c:pt idx="902">
                  <c:v>8.13117756998899e-7</c:v>
                </c:pt>
                <c:pt idx="903">
                  <c:v>5.42078493838614e-7</c:v>
                </c:pt>
                <c:pt idx="904">
                  <c:v>5.42078493838614e-7</c:v>
                </c:pt>
                <c:pt idx="905">
                  <c:v>1.35519621835556e-6</c:v>
                </c:pt>
                <c:pt idx="906">
                  <c:v>5.42078493838614e-7</c:v>
                </c:pt>
                <c:pt idx="907">
                  <c:v>1.08415698767723e-6</c:v>
                </c:pt>
                <c:pt idx="908">
                  <c:v>5.42078493838614e-7</c:v>
                </c:pt>
                <c:pt idx="909">
                  <c:v>5.42078493838614e-7</c:v>
                </c:pt>
                <c:pt idx="910">
                  <c:v>8.13117756998899e-7</c:v>
                </c:pt>
                <c:pt idx="911">
                  <c:v>8.13117756998899e-7</c:v>
                </c:pt>
                <c:pt idx="912">
                  <c:v>1.08415698767723e-6</c:v>
                </c:pt>
                <c:pt idx="913">
                  <c:v>1.08415698767723e-6</c:v>
                </c:pt>
                <c:pt idx="914">
                  <c:v>1.08415698767723e-6</c:v>
                </c:pt>
                <c:pt idx="915">
                  <c:v>1.35519621835556e-6</c:v>
                </c:pt>
                <c:pt idx="916">
                  <c:v>1.35519621835556e-6</c:v>
                </c:pt>
                <c:pt idx="917">
                  <c:v>1.08415698767723e-6</c:v>
                </c:pt>
                <c:pt idx="918">
                  <c:v>8.13117756998899e-7</c:v>
                </c:pt>
                <c:pt idx="919">
                  <c:v>5.42078493838614e-7</c:v>
                </c:pt>
                <c:pt idx="920">
                  <c:v>1.35519621835556e-6</c:v>
                </c:pt>
                <c:pt idx="921">
                  <c:v>8.13117756998899e-7</c:v>
                </c:pt>
                <c:pt idx="922">
                  <c:v>1.08415698767723e-6</c:v>
                </c:pt>
                <c:pt idx="923">
                  <c:v>8.13117756998899e-7</c:v>
                </c:pt>
                <c:pt idx="924">
                  <c:v>8.13117756998899e-7</c:v>
                </c:pt>
                <c:pt idx="925">
                  <c:v>8.13117756998899e-7</c:v>
                </c:pt>
                <c:pt idx="926">
                  <c:v>8.13117756998899e-7</c:v>
                </c:pt>
                <c:pt idx="927">
                  <c:v>5.42078493838614e-7</c:v>
                </c:pt>
                <c:pt idx="928">
                  <c:v>2.71039246919307e-7</c:v>
                </c:pt>
                <c:pt idx="929">
                  <c:v>0</c:v>
                </c:pt>
                <c:pt idx="930">
                  <c:v>-2.71039246919307e-7</c:v>
                </c:pt>
                <c:pt idx="931">
                  <c:v>-8.13117756998899e-7</c:v>
                </c:pt>
                <c:pt idx="932">
                  <c:v>-8.13117756998899e-7</c:v>
                </c:pt>
                <c:pt idx="933">
                  <c:v>-1.35519621835556e-6</c:v>
                </c:pt>
                <c:pt idx="934">
                  <c:v>-1.89727467971222e-6</c:v>
                </c:pt>
                <c:pt idx="935">
                  <c:v>-1.35519621835556e-6</c:v>
                </c:pt>
                <c:pt idx="936">
                  <c:v>-1.6262355139978e-6</c:v>
                </c:pt>
                <c:pt idx="937">
                  <c:v>-2.16831397535446e-6</c:v>
                </c:pt>
                <c:pt idx="938">
                  <c:v>-2.16831397535446e-6</c:v>
                </c:pt>
                <c:pt idx="939">
                  <c:v>-1.89727467971222e-6</c:v>
                </c:pt>
                <c:pt idx="940">
                  <c:v>-2.16831397535446e-6</c:v>
                </c:pt>
                <c:pt idx="941">
                  <c:v>-2.16831397535446e-6</c:v>
                </c:pt>
                <c:pt idx="942">
                  <c:v>-2.43935314106888e-6</c:v>
                </c:pt>
                <c:pt idx="943">
                  <c:v>-2.43935314106888e-6</c:v>
                </c:pt>
                <c:pt idx="944">
                  <c:v>-1.89727467971222e-6</c:v>
                </c:pt>
                <c:pt idx="945">
                  <c:v>-1.89727467971222e-6</c:v>
                </c:pt>
                <c:pt idx="946">
                  <c:v>-1.6262355139978e-6</c:v>
                </c:pt>
                <c:pt idx="947">
                  <c:v>-1.89727467971222e-6</c:v>
                </c:pt>
                <c:pt idx="948">
                  <c:v>-1.35519621835556e-6</c:v>
                </c:pt>
                <c:pt idx="949">
                  <c:v>-1.08415698767723e-6</c:v>
                </c:pt>
                <c:pt idx="950">
                  <c:v>-1.08415698767723e-6</c:v>
                </c:pt>
                <c:pt idx="951">
                  <c:v>-5.42078493838614e-7</c:v>
                </c:pt>
                <c:pt idx="952">
                  <c:v>-8.13117756998899e-7</c:v>
                </c:pt>
                <c:pt idx="953">
                  <c:v>-8.13117756998899e-7</c:v>
                </c:pt>
                <c:pt idx="954">
                  <c:v>-5.42078493838614e-7</c:v>
                </c:pt>
                <c:pt idx="955">
                  <c:v>-1.08415698767723e-6</c:v>
                </c:pt>
                <c:pt idx="956">
                  <c:v>-8.13117756998899e-7</c:v>
                </c:pt>
                <c:pt idx="957">
                  <c:v>-1.89727467971222e-6</c:v>
                </c:pt>
                <c:pt idx="958">
                  <c:v>-1.35519621835556e-6</c:v>
                </c:pt>
                <c:pt idx="959">
                  <c:v>-1.08415698767723e-6</c:v>
                </c:pt>
                <c:pt idx="960">
                  <c:v>-1.6262355139978e-6</c:v>
                </c:pt>
                <c:pt idx="961">
                  <c:v>-1.6262355139978e-6</c:v>
                </c:pt>
                <c:pt idx="962">
                  <c:v>-1.6262355139978e-6</c:v>
                </c:pt>
                <c:pt idx="963">
                  <c:v>-1.89727467971222e-6</c:v>
                </c:pt>
                <c:pt idx="964">
                  <c:v>-1.6262355139978e-6</c:v>
                </c:pt>
                <c:pt idx="965">
                  <c:v>-1.35519621835556e-6</c:v>
                </c:pt>
                <c:pt idx="966">
                  <c:v>-1.89727467971222e-6</c:v>
                </c:pt>
                <c:pt idx="967">
                  <c:v>-1.6262355139978e-6</c:v>
                </c:pt>
                <c:pt idx="968">
                  <c:v>-1.35519621835556e-6</c:v>
                </c:pt>
                <c:pt idx="969">
                  <c:v>-1.08415698767723e-6</c:v>
                </c:pt>
                <c:pt idx="970">
                  <c:v>-5.42078493838614e-7</c:v>
                </c:pt>
                <c:pt idx="971">
                  <c:v>-8.13117756998899e-7</c:v>
                </c:pt>
                <c:pt idx="972">
                  <c:v>0</c:v>
                </c:pt>
                <c:pt idx="973">
                  <c:v>0</c:v>
                </c:pt>
                <c:pt idx="974">
                  <c:v>2.71039246919307e-7</c:v>
                </c:pt>
                <c:pt idx="975">
                  <c:v>5.42078493838614e-7</c:v>
                </c:pt>
                <c:pt idx="976">
                  <c:v>-2.71039246919307e-7</c:v>
                </c:pt>
                <c:pt idx="977">
                  <c:v>0</c:v>
                </c:pt>
                <c:pt idx="978">
                  <c:v>2.71039246919307e-7</c:v>
                </c:pt>
                <c:pt idx="979">
                  <c:v>0</c:v>
                </c:pt>
                <c:pt idx="980">
                  <c:v>0</c:v>
                </c:pt>
                <c:pt idx="981">
                  <c:v>-2.71039246919307e-7</c:v>
                </c:pt>
                <c:pt idx="982">
                  <c:v>-2.71039246919307e-7</c:v>
                </c:pt>
                <c:pt idx="983">
                  <c:v>5.42078493838614e-7</c:v>
                </c:pt>
                <c:pt idx="984">
                  <c:v>2.71039246919307e-7</c:v>
                </c:pt>
                <c:pt idx="985">
                  <c:v>0</c:v>
                </c:pt>
                <c:pt idx="986">
                  <c:v>-5.42078493838614e-7</c:v>
                </c:pt>
                <c:pt idx="987">
                  <c:v>0</c:v>
                </c:pt>
                <c:pt idx="988">
                  <c:v>-2.71039246919307e-7</c:v>
                </c:pt>
                <c:pt idx="989">
                  <c:v>-5.42078493838614e-7</c:v>
                </c:pt>
                <c:pt idx="990">
                  <c:v>-2.71039246919307e-7</c:v>
                </c:pt>
                <c:pt idx="991">
                  <c:v>-2.71039246919307e-7</c:v>
                </c:pt>
                <c:pt idx="992">
                  <c:v>0</c:v>
                </c:pt>
                <c:pt idx="993">
                  <c:v>2.71039246919307e-7</c:v>
                </c:pt>
                <c:pt idx="994">
                  <c:v>5.42078493838614e-7</c:v>
                </c:pt>
                <c:pt idx="995">
                  <c:v>5.42078493838614e-7</c:v>
                </c:pt>
                <c:pt idx="996">
                  <c:v>2.71039246919307e-7</c:v>
                </c:pt>
                <c:pt idx="997">
                  <c:v>2.71039246919307e-7</c:v>
                </c:pt>
                <c:pt idx="998">
                  <c:v>5.42078493838614e-7</c:v>
                </c:pt>
                <c:pt idx="999">
                  <c:v>8.13117756998899e-7</c:v>
                </c:pt>
                <c:pt idx="1000">
                  <c:v>1.08415698767723e-6</c:v>
                </c:pt>
                <c:pt idx="1001">
                  <c:v>5.42078493838614e-7</c:v>
                </c:pt>
                <c:pt idx="1002">
                  <c:v>5.42078493838614e-7</c:v>
                </c:pt>
                <c:pt idx="1003">
                  <c:v>1.08415698767723e-6</c:v>
                </c:pt>
                <c:pt idx="1004">
                  <c:v>1.08415698767723e-6</c:v>
                </c:pt>
                <c:pt idx="1005">
                  <c:v>8.13117756998899e-7</c:v>
                </c:pt>
                <c:pt idx="1006">
                  <c:v>1.35519621835556e-6</c:v>
                </c:pt>
                <c:pt idx="1007">
                  <c:v>8.13117756998899e-7</c:v>
                </c:pt>
                <c:pt idx="1008">
                  <c:v>8.13117756998899e-7</c:v>
                </c:pt>
                <c:pt idx="1009">
                  <c:v>1.08415698767723e-6</c:v>
                </c:pt>
                <c:pt idx="1010">
                  <c:v>1.6262355139978e-6</c:v>
                </c:pt>
                <c:pt idx="1011">
                  <c:v>1.35519621835556e-6</c:v>
                </c:pt>
                <c:pt idx="1012">
                  <c:v>1.35519621835556e-6</c:v>
                </c:pt>
                <c:pt idx="1013">
                  <c:v>1.89727467971222e-6</c:v>
                </c:pt>
                <c:pt idx="1014">
                  <c:v>1.89727467971222e-6</c:v>
                </c:pt>
                <c:pt idx="1015">
                  <c:v>1.35519621835556e-6</c:v>
                </c:pt>
                <c:pt idx="1016">
                  <c:v>1.89727467971222e-6</c:v>
                </c:pt>
                <c:pt idx="1017">
                  <c:v>1.35519621835556e-6</c:v>
                </c:pt>
                <c:pt idx="1018">
                  <c:v>1.89727467971222e-6</c:v>
                </c:pt>
                <c:pt idx="1019">
                  <c:v>1.35519621835556e-6</c:v>
                </c:pt>
                <c:pt idx="1020">
                  <c:v>1.35519621835556e-6</c:v>
                </c:pt>
                <c:pt idx="1021">
                  <c:v>8.13117756998899e-7</c:v>
                </c:pt>
                <c:pt idx="1022">
                  <c:v>1.08415698767723e-6</c:v>
                </c:pt>
                <c:pt idx="1023">
                  <c:v>1.08415698767723e-6</c:v>
                </c:pt>
                <c:pt idx="1024">
                  <c:v>1.6262355139978e-6</c:v>
                </c:pt>
                <c:pt idx="1025">
                  <c:v>1.35519621835556e-6</c:v>
                </c:pt>
                <c:pt idx="1026">
                  <c:v>1.89727467971222e-6</c:v>
                </c:pt>
                <c:pt idx="1027">
                  <c:v>1.35519621835556e-6</c:v>
                </c:pt>
                <c:pt idx="1028">
                  <c:v>2.16831397535446e-6</c:v>
                </c:pt>
                <c:pt idx="1029">
                  <c:v>1.6262355139978e-6</c:v>
                </c:pt>
                <c:pt idx="1030">
                  <c:v>1.89727467971222e-6</c:v>
                </c:pt>
                <c:pt idx="1031">
                  <c:v>1.89727467971222e-6</c:v>
                </c:pt>
                <c:pt idx="1032">
                  <c:v>1.6262355139978e-6</c:v>
                </c:pt>
                <c:pt idx="1033">
                  <c:v>1.6262355139978e-6</c:v>
                </c:pt>
                <c:pt idx="1034">
                  <c:v>1.89727467971222e-6</c:v>
                </c:pt>
                <c:pt idx="1035">
                  <c:v>1.89727467971222e-6</c:v>
                </c:pt>
                <c:pt idx="1036">
                  <c:v>1.6262355139978e-6</c:v>
                </c:pt>
                <c:pt idx="1037">
                  <c:v>1.35519621835556e-6</c:v>
                </c:pt>
                <c:pt idx="1038">
                  <c:v>1.6262355139978e-6</c:v>
                </c:pt>
                <c:pt idx="1039">
                  <c:v>8.13117756998899e-7</c:v>
                </c:pt>
                <c:pt idx="1040">
                  <c:v>5.42078493838614e-7</c:v>
                </c:pt>
                <c:pt idx="1041">
                  <c:v>8.13117756998899e-7</c:v>
                </c:pt>
                <c:pt idx="1042">
                  <c:v>5.42078493838614e-7</c:v>
                </c:pt>
                <c:pt idx="1043">
                  <c:v>2.71039246919307e-7</c:v>
                </c:pt>
                <c:pt idx="1044">
                  <c:v>5.42078493838614e-7</c:v>
                </c:pt>
                <c:pt idx="1045">
                  <c:v>8.13117756998899e-7</c:v>
                </c:pt>
                <c:pt idx="1046">
                  <c:v>5.42078493838614e-7</c:v>
                </c:pt>
                <c:pt idx="1047">
                  <c:v>1.08415698767723e-6</c:v>
                </c:pt>
                <c:pt idx="1048">
                  <c:v>8.13117756998899e-7</c:v>
                </c:pt>
                <c:pt idx="1049">
                  <c:v>8.13117756998899e-7</c:v>
                </c:pt>
                <c:pt idx="1050">
                  <c:v>1.08415698767723e-6</c:v>
                </c:pt>
                <c:pt idx="1051">
                  <c:v>1.08415698767723e-6</c:v>
                </c:pt>
                <c:pt idx="1052">
                  <c:v>5.42078493838614e-7</c:v>
                </c:pt>
                <c:pt idx="1053">
                  <c:v>5.42078493838614e-7</c:v>
                </c:pt>
                <c:pt idx="1054">
                  <c:v>8.13117756998899e-7</c:v>
                </c:pt>
                <c:pt idx="1055">
                  <c:v>8.13117756998899e-7</c:v>
                </c:pt>
                <c:pt idx="1056">
                  <c:v>2.71039246919307e-7</c:v>
                </c:pt>
                <c:pt idx="1057">
                  <c:v>5.42078493838614e-7</c:v>
                </c:pt>
                <c:pt idx="1058">
                  <c:v>2.71039246919307e-7</c:v>
                </c:pt>
                <c:pt idx="1059">
                  <c:v>2.71039246919307e-7</c:v>
                </c:pt>
                <c:pt idx="1060">
                  <c:v>2.71039246919307e-7</c:v>
                </c:pt>
                <c:pt idx="1061">
                  <c:v>8.13117756998899e-7</c:v>
                </c:pt>
                <c:pt idx="1062">
                  <c:v>5.42078493838614e-7</c:v>
                </c:pt>
                <c:pt idx="1063">
                  <c:v>0</c:v>
                </c:pt>
                <c:pt idx="1064">
                  <c:v>-2.71039246919307e-7</c:v>
                </c:pt>
                <c:pt idx="1065">
                  <c:v>0</c:v>
                </c:pt>
                <c:pt idx="1066">
                  <c:v>0</c:v>
                </c:pt>
                <c:pt idx="1067">
                  <c:v>-2.71039246919307e-7</c:v>
                </c:pt>
                <c:pt idx="1068">
                  <c:v>0</c:v>
                </c:pt>
                <c:pt idx="1069">
                  <c:v>0</c:v>
                </c:pt>
                <c:pt idx="1070">
                  <c:v>-2.71039246919307e-7</c:v>
                </c:pt>
                <c:pt idx="1071">
                  <c:v>0</c:v>
                </c:pt>
                <c:pt idx="1072">
                  <c:v>2.71039246919307e-7</c:v>
                </c:pt>
                <c:pt idx="1073">
                  <c:v>5.42078493838614e-7</c:v>
                </c:pt>
                <c:pt idx="1074">
                  <c:v>2.71039246919307e-7</c:v>
                </c:pt>
                <c:pt idx="1075">
                  <c:v>0</c:v>
                </c:pt>
                <c:pt idx="1076">
                  <c:v>2.71039246919307e-7</c:v>
                </c:pt>
                <c:pt idx="1077">
                  <c:v>8.13117756998899e-7</c:v>
                </c:pt>
                <c:pt idx="1078">
                  <c:v>0</c:v>
                </c:pt>
                <c:pt idx="1079">
                  <c:v>5.42078493838614e-7</c:v>
                </c:pt>
                <c:pt idx="1080">
                  <c:v>2.71039246919307e-7</c:v>
                </c:pt>
                <c:pt idx="1081">
                  <c:v>2.71039246919307e-7</c:v>
                </c:pt>
                <c:pt idx="1082">
                  <c:v>2.71039246919307e-7</c:v>
                </c:pt>
                <c:pt idx="1083">
                  <c:v>0</c:v>
                </c:pt>
                <c:pt idx="1084">
                  <c:v>2.71039246919307e-7</c:v>
                </c:pt>
                <c:pt idx="1085">
                  <c:v>2.71039246919307e-7</c:v>
                </c:pt>
                <c:pt idx="1086">
                  <c:v>2.71039246919307e-7</c:v>
                </c:pt>
                <c:pt idx="1087">
                  <c:v>0</c:v>
                </c:pt>
                <c:pt idx="1088">
                  <c:v>0</c:v>
                </c:pt>
                <c:pt idx="1089">
                  <c:v>8.13117756998899e-7</c:v>
                </c:pt>
                <c:pt idx="1090">
                  <c:v>0</c:v>
                </c:pt>
                <c:pt idx="1091">
                  <c:v>2.71039246919307e-7</c:v>
                </c:pt>
                <c:pt idx="1092">
                  <c:v>2.71039246919307e-7</c:v>
                </c:pt>
                <c:pt idx="1093">
                  <c:v>5.42078493838614e-7</c:v>
                </c:pt>
                <c:pt idx="1094">
                  <c:v>0</c:v>
                </c:pt>
                <c:pt idx="1095">
                  <c:v>5.42078493838614e-7</c:v>
                </c:pt>
                <c:pt idx="1096">
                  <c:v>0</c:v>
                </c:pt>
                <c:pt idx="1097">
                  <c:v>5.42078493838614e-7</c:v>
                </c:pt>
                <c:pt idx="1098">
                  <c:v>5.42078493838614e-7</c:v>
                </c:pt>
                <c:pt idx="1099">
                  <c:v>0</c:v>
                </c:pt>
                <c:pt idx="1100">
                  <c:v>0</c:v>
                </c:pt>
                <c:pt idx="1101">
                  <c:v>2.71039246919307e-7</c:v>
                </c:pt>
                <c:pt idx="1102">
                  <c:v>2.71039246919307e-7</c:v>
                </c:pt>
                <c:pt idx="1103">
                  <c:v>3.87586104417486e-5</c:v>
                </c:pt>
                <c:pt idx="1104">
                  <c:v>3.60482206035938e-5</c:v>
                </c:pt>
                <c:pt idx="1105">
                  <c:v>3.44219837903177e-5</c:v>
                </c:pt>
                <c:pt idx="1106">
                  <c:v>3.3879906238456e-5</c:v>
                </c:pt>
                <c:pt idx="1107">
                  <c:v>3.44219837903177e-5</c:v>
                </c:pt>
                <c:pt idx="1108">
                  <c:v>3.49640613421797e-5</c:v>
                </c:pt>
                <c:pt idx="1109">
                  <c:v>3.55061409728869e-5</c:v>
                </c:pt>
                <c:pt idx="1110">
                  <c:v>3.44219837903177e-5</c:v>
                </c:pt>
                <c:pt idx="1111">
                  <c:v>3.36088664231023e-5</c:v>
                </c:pt>
                <c:pt idx="1112">
                  <c:v>3.11695122426109e-5</c:v>
                </c:pt>
                <c:pt idx="1113">
                  <c:v>2.68328855911802e-5</c:v>
                </c:pt>
                <c:pt idx="1114">
                  <c:v>2.19541793090424e-5</c:v>
                </c:pt>
                <c:pt idx="1115">
                  <c:v>1.54492372530513e-5</c:v>
                </c:pt>
                <c:pt idx="1116">
                  <c:v>6.77598135163345e-6</c:v>
                </c:pt>
                <c:pt idx="1117">
                  <c:v>-3.2524710279956e-6</c:v>
                </c:pt>
                <c:pt idx="1118">
                  <c:v>-1.51781974376977e-5</c:v>
                </c:pt>
                <c:pt idx="1119">
                  <c:v>-2.87301601409646e-5</c:v>
                </c:pt>
                <c:pt idx="1120">
                  <c:v>-4.41793984334383e-5</c:v>
                </c:pt>
                <c:pt idx="1121">
                  <c:v>-6.09838295661446e-5</c:v>
                </c:pt>
                <c:pt idx="1122">
                  <c:v>-8.04986588523857e-5</c:v>
                </c:pt>
                <c:pt idx="1123">
                  <c:v>-0.000101097634926971</c:v>
                </c:pt>
                <c:pt idx="1124">
                  <c:v>-0.000124407017470471</c:v>
                </c:pt>
                <c:pt idx="1125">
                  <c:v>-0.000148800550960004</c:v>
                </c:pt>
                <c:pt idx="1126">
                  <c:v>-0.000175904465972313</c:v>
                </c:pt>
                <c:pt idx="1127">
                  <c:v>-0.00020517671613821</c:v>
                </c:pt>
                <c:pt idx="1128">
                  <c:v>-0.000236617268196174</c:v>
                </c:pt>
                <c:pt idx="1129">
                  <c:v>-0.000270226122146206</c:v>
                </c:pt>
                <c:pt idx="1130">
                  <c:v>-0.000306545390880534</c:v>
                </c:pt>
                <c:pt idx="1131">
                  <c:v>-0.000345304009637663</c:v>
                </c:pt>
                <c:pt idx="1132">
                  <c:v>-0.000385417802525417</c:v>
                </c:pt>
                <c:pt idx="1133">
                  <c:v>-0.000429326169458885</c:v>
                </c:pt>
                <c:pt idx="1134">
                  <c:v>-0.000475402821653654</c:v>
                </c:pt>
                <c:pt idx="1135">
                  <c:v>-0.000523647825632777</c:v>
                </c:pt>
                <c:pt idx="1136">
                  <c:v>-0.000575687337134566</c:v>
                </c:pt>
                <c:pt idx="1137">
                  <c:v>-0.000629624152289971</c:v>
                </c:pt>
                <c:pt idx="1138">
                  <c:v>-0.000687355508229563</c:v>
                </c:pt>
                <c:pt idx="1139">
                  <c:v>-0.000748610390084133</c:v>
                </c:pt>
                <c:pt idx="1140">
                  <c:v>-0.000813117716461418</c:v>
                </c:pt>
                <c:pt idx="1141">
                  <c:v>-0.000880335457623008</c:v>
                </c:pt>
                <c:pt idx="1142">
                  <c:v>-0.000950805643307312</c:v>
                </c:pt>
                <c:pt idx="1143">
                  <c:v>-0.00102425732516817</c:v>
                </c:pt>
                <c:pt idx="1144">
                  <c:v>-0.00110231659242085</c:v>
                </c:pt>
                <c:pt idx="1145">
                  <c:v>-0.00118281532611166</c:v>
                </c:pt>
                <c:pt idx="1146">
                  <c:v>-0.00126900577119419</c:v>
                </c:pt>
                <c:pt idx="1147">
                  <c:v>-0.0013576356161918</c:v>
                </c:pt>
                <c:pt idx="1148">
                  <c:v>-0.00145087311310427</c:v>
                </c:pt>
                <c:pt idx="1149">
                  <c:v>-0.00154844724706241</c:v>
                </c:pt>
                <c:pt idx="1150">
                  <c:v>-0.00165008687015091</c:v>
                </c:pt>
                <c:pt idx="1151">
                  <c:v>-0.00175470805593899</c:v>
                </c:pt>
                <c:pt idx="1152">
                  <c:v>-0.00186583413077252</c:v>
                </c:pt>
                <c:pt idx="1153">
                  <c:v>-0.00198021278317485</c:v>
                </c:pt>
                <c:pt idx="1154">
                  <c:v>-0.0020997409841844</c:v>
                </c:pt>
                <c:pt idx="1155">
                  <c:v>-0.0022238769701549</c:v>
                </c:pt>
                <c:pt idx="1156">
                  <c:v>-0.00235316263777869</c:v>
                </c:pt>
                <c:pt idx="1157">
                  <c:v>-0.00248678507549422</c:v>
                </c:pt>
                <c:pt idx="1158">
                  <c:v>-0.0026266412543399</c:v>
                </c:pt>
                <c:pt idx="1159">
                  <c:v>-0.00277002102562359</c:v>
                </c:pt>
                <c:pt idx="1160">
                  <c:v>-0.00292017683386803</c:v>
                </c:pt>
                <c:pt idx="1161">
                  <c:v>-0.00307521117585046</c:v>
                </c:pt>
                <c:pt idx="1162">
                  <c:v>-0.00323539546557834</c:v>
                </c:pt>
                <c:pt idx="1163">
                  <c:v>-0.00340127146669797</c:v>
                </c:pt>
                <c:pt idx="1164">
                  <c:v>-0.00357338147503989</c:v>
                </c:pt>
                <c:pt idx="1165">
                  <c:v>-0.00375145407659666</c:v>
                </c:pt>
                <c:pt idx="1166">
                  <c:v>-0.00393576095146791</c:v>
                </c:pt>
                <c:pt idx="1167">
                  <c:v>-0.0041254883898156</c:v>
                </c:pt>
                <c:pt idx="1168">
                  <c:v>-0.00432172071720871</c:v>
                </c:pt>
                <c:pt idx="1169">
                  <c:v>-0.00452445819973946</c:v>
                </c:pt>
                <c:pt idx="1170">
                  <c:v>-0.0047331585415772</c:v>
                </c:pt>
                <c:pt idx="1171">
                  <c:v>-0.00494998959558353</c:v>
                </c:pt>
                <c:pt idx="1172">
                  <c:v>-0.00517088653785843</c:v>
                </c:pt>
                <c:pt idx="1173">
                  <c:v>-0.00540099878396308</c:v>
                </c:pt>
                <c:pt idx="1174">
                  <c:v>-0.00563599009599007</c:v>
                </c:pt>
                <c:pt idx="1175">
                  <c:v>-0.00587965441601617</c:v>
                </c:pt>
                <c:pt idx="1176">
                  <c:v>-0.00612846815160343</c:v>
                </c:pt>
                <c:pt idx="1177">
                  <c:v>-0.00638432960425108</c:v>
                </c:pt>
                <c:pt idx="1178">
                  <c:v>-0.00664859265089034</c:v>
                </c:pt>
                <c:pt idx="1179">
                  <c:v>-0.00691936111875945</c:v>
                </c:pt>
                <c:pt idx="1180">
                  <c:v>-0.00719690482531274</c:v>
                </c:pt>
                <c:pt idx="1181">
                  <c:v>-0.00748312260423391</c:v>
                </c:pt>
                <c:pt idx="1182">
                  <c:v>-0.0077750315623624</c:v>
                </c:pt>
                <c:pt idx="1183">
                  <c:v>-0.00807453000119755</c:v>
                </c:pt>
                <c:pt idx="1184">
                  <c:v>-0.00838134650673187</c:v>
                </c:pt>
                <c:pt idx="1185">
                  <c:v>-0.00869602337479592</c:v>
                </c:pt>
                <c:pt idx="1186">
                  <c:v>-0.00901639142206737</c:v>
                </c:pt>
                <c:pt idx="1187">
                  <c:v>-0.00934543354170665</c:v>
                </c:pt>
                <c:pt idx="1188">
                  <c:v>-0.00968152178185326</c:v>
                </c:pt>
                <c:pt idx="1189">
                  <c:v>-0.0100249286208834</c:v>
                </c:pt>
                <c:pt idx="1190">
                  <c:v>-0.0103764661720821</c:v>
                </c:pt>
                <c:pt idx="1191">
                  <c:v>-0.0107336959668568</c:v>
                </c:pt>
                <c:pt idx="1192">
                  <c:v>-0.0110993278878076</c:v>
                </c:pt>
                <c:pt idx="1193">
                  <c:v>-0.0114701102886881</c:v>
                </c:pt>
                <c:pt idx="1194">
                  <c:v>-0.0118490223373685</c:v>
                </c:pt>
                <c:pt idx="1195">
                  <c:v>-0.0122344408716474</c:v>
                </c:pt>
                <c:pt idx="1196">
                  <c:v>-0.0126271758760725</c:v>
                </c:pt>
                <c:pt idx="1197">
                  <c:v>-0.013025062424796</c:v>
                </c:pt>
                <c:pt idx="1198">
                  <c:v>-0.0134308072073119</c:v>
                </c:pt>
                <c:pt idx="1199">
                  <c:v>-0.0138419738837651</c:v>
                </c:pt>
                <c:pt idx="1200">
                  <c:v>-0.0142593745674406</c:v>
                </c:pt>
                <c:pt idx="1201">
                  <c:v>-0.0146824664303235</c:v>
                </c:pt>
                <c:pt idx="1202">
                  <c:v>-0.0151112505367824</c:v>
                </c:pt>
                <c:pt idx="1203">
                  <c:v>-0.0155462686504637</c:v>
                </c:pt>
                <c:pt idx="1204">
                  <c:v>-0.0159867075937135</c:v>
                </c:pt>
                <c:pt idx="1205">
                  <c:v>-0.0164331091301782</c:v>
                </c:pt>
                <c:pt idx="1206">
                  <c:v>-0.0168835765549115</c:v>
                </c:pt>
                <c:pt idx="1207">
                  <c:v>-0.0173394648092134</c:v>
                </c:pt>
                <c:pt idx="1208">
                  <c:v>-0.0177994178874152</c:v>
                </c:pt>
                <c:pt idx="1209">
                  <c:v>-0.018264251095908</c:v>
                </c:pt>
                <c:pt idx="1210">
                  <c:v>-0.0187323348862784</c:v>
                </c:pt>
                <c:pt idx="1211">
                  <c:v>-0.0192050273929323</c:v>
                </c:pt>
                <c:pt idx="1212">
                  <c:v>-0.0196812429598399</c:v>
                </c:pt>
                <c:pt idx="1213">
                  <c:v>-0.0201617968933923</c:v>
                </c:pt>
                <c:pt idx="1214">
                  <c:v>-0.0206447882311685</c:v>
                </c:pt>
                <c:pt idx="1215">
                  <c:v>-0.0211307619299207</c:v>
                </c:pt>
                <c:pt idx="1216">
                  <c:v>-0.0216191751616342</c:v>
                </c:pt>
                <c:pt idx="1217">
                  <c:v>-0.0221105686255864</c:v>
                </c:pt>
                <c:pt idx="1218">
                  <c:v>-0.022603588444846</c:v>
                </c:pt>
                <c:pt idx="1219">
                  <c:v>-0.0230971510921206</c:v>
                </c:pt>
                <c:pt idx="1220">
                  <c:v>-0.0235928829227175</c:v>
                </c:pt>
                <c:pt idx="1221">
                  <c:v>-0.0240896961518696</c:v>
                </c:pt>
                <c:pt idx="1222">
                  <c:v>-0.0245875971657889</c:v>
                </c:pt>
                <c:pt idx="1223">
                  <c:v>-0.0250857664006097</c:v>
                </c:pt>
                <c:pt idx="1224">
                  <c:v>-0.0255842081138066</c:v>
                </c:pt>
                <c:pt idx="1225">
                  <c:v>-0.0260827839374542</c:v>
                </c:pt>
                <c:pt idx="1226">
                  <c:v>-0.0265797355345317</c:v>
                </c:pt>
                <c:pt idx="1227">
                  <c:v>-0.0270760080644063</c:v>
                </c:pt>
                <c:pt idx="1228">
                  <c:v>-0.027571331177439</c:v>
                </c:pt>
                <c:pt idx="1229">
                  <c:v>-0.0280644872358867</c:v>
                </c:pt>
                <c:pt idx="1230">
                  <c:v>-0.0285565597670419</c:v>
                </c:pt>
                <c:pt idx="1231">
                  <c:v>-0.029045107109206</c:v>
                </c:pt>
                <c:pt idx="1232">
                  <c:v>-0.0295316236359731</c:v>
                </c:pt>
                <c:pt idx="1233">
                  <c:v>-0.0300154281514031</c:v>
                </c:pt>
                <c:pt idx="1234">
                  <c:v>-0.0304948964289257</c:v>
                </c:pt>
                <c:pt idx="1235">
                  <c:v>-0.0309712482350214</c:v>
                </c:pt>
                <c:pt idx="1236">
                  <c:v>-0.0314435341528483</c:v>
                </c:pt>
                <c:pt idx="1237">
                  <c:v>-0.031911211354392</c:v>
                </c:pt>
                <c:pt idx="1238">
                  <c:v>-0.0323741478579386</c:v>
                </c:pt>
                <c:pt idx="1239">
                  <c:v>-0.0328312558787209</c:v>
                </c:pt>
                <c:pt idx="1240">
                  <c:v>-0.0332829420055663</c:v>
                </c:pt>
                <c:pt idx="1241">
                  <c:v>-0.0337289358888354</c:v>
                </c:pt>
                <c:pt idx="1242">
                  <c:v>-0.034168426479612</c:v>
                </c:pt>
                <c:pt idx="1243">
                  <c:v>-0.034601954477174</c:v>
                </c:pt>
                <c:pt idx="1244">
                  <c:v>-0.0350284342254911</c:v>
                </c:pt>
                <c:pt idx="1245">
                  <c:v>-0.0354466480868203</c:v>
                </c:pt>
                <c:pt idx="1246">
                  <c:v>-0.0358583586556571</c:v>
                </c:pt>
                <c:pt idx="1247">
                  <c:v>-0.0362604430743626</c:v>
                </c:pt>
                <c:pt idx="1248">
                  <c:v>-0.0366554813725609</c:v>
                </c:pt>
                <c:pt idx="1249">
                  <c:v>-0.0370413064956666</c:v>
                </c:pt>
                <c:pt idx="1250">
                  <c:v>-0.0374183229037694</c:v>
                </c:pt>
                <c:pt idx="1251">
                  <c:v>-0.0377865305968694</c:v>
                </c:pt>
                <c:pt idx="1252">
                  <c:v>-0.0381447076797486</c:v>
                </c:pt>
                <c:pt idx="1253">
                  <c:v>-0.0384936715875354</c:v>
                </c:pt>
                <c:pt idx="1254">
                  <c:v>-0.0388317917074477</c:v>
                </c:pt>
                <c:pt idx="1255">
                  <c:v>-0.0391604261738914</c:v>
                </c:pt>
                <c:pt idx="1256">
                  <c:v>-0.0394776804106577</c:v>
                </c:pt>
                <c:pt idx="1257">
                  <c:v>-0.0397840908595494</c:v>
                </c:pt>
                <c:pt idx="1258">
                  <c:v>-0.0400798618793489</c:v>
                </c:pt>
                <c:pt idx="1259">
                  <c:v>-0.040364044053214</c:v>
                </c:pt>
                <c:pt idx="1260">
                  <c:v>-0.0406369822365897</c:v>
                </c:pt>
                <c:pt idx="1261">
                  <c:v>-0.0408978589943477</c:v>
                </c:pt>
                <c:pt idx="1262">
                  <c:v>-0.0411478919642311</c:v>
                </c:pt>
                <c:pt idx="1263">
                  <c:v>-0.0413849140916551</c:v>
                </c:pt>
                <c:pt idx="1264">
                  <c:v>-0.0416107560907091</c:v>
                </c:pt>
                <c:pt idx="1265">
                  <c:v>-0.0418239321027483</c:v>
                </c:pt>
                <c:pt idx="1266">
                  <c:v>-0.0420252467904771</c:v>
                </c:pt>
                <c:pt idx="1267">
                  <c:v>-0.0422140913350243</c:v>
                </c:pt>
                <c:pt idx="1268">
                  <c:v>-0.0423906743526462</c:v>
                </c:pt>
                <c:pt idx="1269">
                  <c:v>-0.0425532971109665</c:v>
                </c:pt>
                <c:pt idx="1270">
                  <c:v>-0.0427051484584809</c:v>
                </c:pt>
                <c:pt idx="1271">
                  <c:v>-0.0428443253040314</c:v>
                </c:pt>
                <c:pt idx="1272">
                  <c:v>-0.0429713768618449</c:v>
                </c:pt>
                <c:pt idx="1273">
                  <c:v>-0.0430860561983926</c:v>
                </c:pt>
                <c:pt idx="1274">
                  <c:v>-0.0431881036077226</c:v>
                </c:pt>
                <c:pt idx="1275">
                  <c:v>-0.043277987412044</c:v>
                </c:pt>
                <c:pt idx="1276">
                  <c:v>-0.0433567592075891</c:v>
                </c:pt>
                <c:pt idx="1277">
                  <c:v>-0.0434234014579229</c:v>
                </c:pt>
                <c:pt idx="1278">
                  <c:v>-0.0434788976396834</c:v>
                </c:pt>
                <c:pt idx="1279">
                  <c:v>-0.0435222472463335</c:v>
                </c:pt>
                <c:pt idx="1280">
                  <c:v>-0.0435543273176466</c:v>
                </c:pt>
                <c:pt idx="1281">
                  <c:v>-0.0435752187456403</c:v>
                </c:pt>
                <c:pt idx="1282">
                  <c:v>-0.0435851514339446</c:v>
                </c:pt>
                <c:pt idx="1283">
                  <c:v>-0.043584440435682</c:v>
                </c:pt>
                <c:pt idx="1284">
                  <c:v>-0.0435734135763986</c:v>
                </c:pt>
                <c:pt idx="1285">
                  <c:v>-0.0435523646218437</c:v>
                </c:pt>
                <c:pt idx="1286">
                  <c:v>-0.043522208929062</c:v>
                </c:pt>
                <c:pt idx="1287">
                  <c:v>-0.0434827080794743</c:v>
                </c:pt>
                <c:pt idx="1288">
                  <c:v>-0.043434032372066</c:v>
                </c:pt>
                <c:pt idx="1289">
                  <c:v>-0.0433773909296309</c:v>
                </c:pt>
                <c:pt idx="1290">
                  <c:v>-0.0433114469051361</c:v>
                </c:pt>
                <c:pt idx="1291">
                  <c:v>-0.0432374179363253</c:v>
                </c:pt>
                <c:pt idx="1292">
                  <c:v>-0.0431564109666006</c:v>
                </c:pt>
                <c:pt idx="1293">
                  <c:v>-0.0430691880839211</c:v>
                </c:pt>
                <c:pt idx="1294">
                  <c:v>-0.0429738802569254</c:v>
                </c:pt>
                <c:pt idx="1295">
                  <c:v>-0.0428742085184369</c:v>
                </c:pt>
                <c:pt idx="1296">
                  <c:v>-0.0427674864019666</c:v>
                </c:pt>
                <c:pt idx="1297">
                  <c:v>-0.0426556468009949</c:v>
                </c:pt>
                <c:pt idx="1298">
                  <c:v>-0.0425390686307634</c:v>
                </c:pt>
                <c:pt idx="1299">
                  <c:v>-0.0424183181353977</c:v>
                </c:pt>
                <c:pt idx="1300">
                  <c:v>-0.0422939104693277</c:v>
                </c:pt>
                <c:pt idx="1301">
                  <c:v>-0.0421655092920577</c:v>
                </c:pt>
                <c:pt idx="1302">
                  <c:v>-0.0420341193675994</c:v>
                </c:pt>
                <c:pt idx="1303">
                  <c:v>-0.0419000259467534</c:v>
                </c:pt>
                <c:pt idx="1304">
                  <c:v>-0.0417641656739371</c:v>
                </c:pt>
                <c:pt idx="1305">
                  <c:v>-0.041626274585724</c:v>
                </c:pt>
                <c:pt idx="1306">
                  <c:v>-0.0414883153779166</c:v>
                </c:pt>
                <c:pt idx="1307">
                  <c:v>-0.04134886605399</c:v>
                </c:pt>
                <c:pt idx="1308">
                  <c:v>-0.0412091442516871</c:v>
                </c:pt>
                <c:pt idx="1309">
                  <c:v>-0.0410694905689786</c:v>
                </c:pt>
                <c:pt idx="1310">
                  <c:v>-0.0409309906618937</c:v>
                </c:pt>
                <c:pt idx="1311">
                  <c:v>-0.0407930314540865</c:v>
                </c:pt>
                <c:pt idx="1312">
                  <c:v>-0.0406572435583386</c:v>
                </c:pt>
                <c:pt idx="1313">
                  <c:v>-0.0405226690428597</c:v>
                </c:pt>
                <c:pt idx="1314">
                  <c:v>-0.0403909470353809</c:v>
                </c:pt>
                <c:pt idx="1315">
                  <c:v>-0.0402616603033883</c:v>
                </c:pt>
                <c:pt idx="1316">
                  <c:v>-0.0401354900428226</c:v>
                </c:pt>
                <c:pt idx="1317">
                  <c:v>-0.0400135219097139</c:v>
                </c:pt>
                <c:pt idx="1318">
                  <c:v>-0.0398946745055063</c:v>
                </c:pt>
                <c:pt idx="1319">
                  <c:v>-0.0397808381489346</c:v>
                </c:pt>
                <c:pt idx="1320">
                  <c:v>-0.0396710676806315</c:v>
                </c:pt>
                <c:pt idx="1321">
                  <c:v>-0.039566172020776</c:v>
                </c:pt>
                <c:pt idx="1322">
                  <c:v>-0.0394667003835951</c:v>
                </c:pt>
                <c:pt idx="1323">
                  <c:v>-0.0393729209899903</c:v>
                </c:pt>
                <c:pt idx="1324">
                  <c:v>-0.0392849700791494</c:v>
                </c:pt>
                <c:pt idx="1325">
                  <c:v>-0.0392033883503506</c:v>
                </c:pt>
                <c:pt idx="1326">
                  <c:v>-0.0391272263867514</c:v>
                </c:pt>
                <c:pt idx="1327">
                  <c:v>-0.0390586512429374</c:v>
                </c:pt>
                <c:pt idx="1328">
                  <c:v>-0.0389963132994514</c:v>
                </c:pt>
                <c:pt idx="1329">
                  <c:v>-0.0389411577156611</c:v>
                </c:pt>
                <c:pt idx="1330">
                  <c:v>-0.0388931844915663</c:v>
                </c:pt>
                <c:pt idx="1331">
                  <c:v>-0.0388523936271669</c:v>
                </c:pt>
                <c:pt idx="1332">
                  <c:v>-0.0388190533433643</c:v>
                </c:pt>
                <c:pt idx="1333">
                  <c:v>-0.0387941173144749</c:v>
                </c:pt>
                <c:pt idx="1334">
                  <c:v>-0.0387770448412214</c:v>
                </c:pt>
                <c:pt idx="1335">
                  <c:v>-0.0387679636478423</c:v>
                </c:pt>
                <c:pt idx="1336">
                  <c:v>-0.0387672867093769</c:v>
                </c:pt>
                <c:pt idx="1337">
                  <c:v>-0.0387747372899737</c:v>
                </c:pt>
                <c:pt idx="1338">
                  <c:v>-0.0387916777815137</c:v>
                </c:pt>
                <c:pt idx="1339">
                  <c:v>-0.0388158006327491</c:v>
                </c:pt>
                <c:pt idx="1340">
                  <c:v>-0.0388485959597997</c:v>
                </c:pt>
                <c:pt idx="1341">
                  <c:v>-0.0388899317809514</c:v>
                </c:pt>
                <c:pt idx="1342">
                  <c:v>-0.0389402082988194</c:v>
                </c:pt>
                <c:pt idx="1343">
                  <c:v>-0.0389984803540366</c:v>
                </c:pt>
                <c:pt idx="1344">
                  <c:v>-0.0390654291425431</c:v>
                </c:pt>
                <c:pt idx="1345">
                  <c:v>-0.0391415911061423</c:v>
                </c:pt>
                <c:pt idx="1346">
                  <c:v>-0.03922615306718</c:v>
                </c:pt>
                <c:pt idx="1347">
                  <c:v>-0.0393196642398834</c:v>
                </c:pt>
                <c:pt idx="1348">
                  <c:v>-0.0394207622323717</c:v>
                </c:pt>
                <c:pt idx="1349">
                  <c:v>-0.0395313458783286</c:v>
                </c:pt>
                <c:pt idx="1350">
                  <c:v>-0.0396503295217243</c:v>
                </c:pt>
                <c:pt idx="1351">
                  <c:v>-0.0397777216775077</c:v>
                </c:pt>
                <c:pt idx="1352">
                  <c:v>-0.0399135095732551</c:v>
                </c:pt>
                <c:pt idx="1353">
                  <c:v>-0.0400568885462626</c:v>
                </c:pt>
                <c:pt idx="1354">
                  <c:v>-0.0402078585965291</c:v>
                </c:pt>
                <c:pt idx="1355">
                  <c:v>-0.0403685867786409</c:v>
                </c:pt>
                <c:pt idx="1356">
                  <c:v>-0.0405347304684774</c:v>
                </c:pt>
                <c:pt idx="1357">
                  <c:v>-0.0407106365476339</c:v>
                </c:pt>
                <c:pt idx="1358">
                  <c:v>-0.0408930480480194</c:v>
                </c:pt>
                <c:pt idx="1359">
                  <c:v>-0.0410835870674677</c:v>
                </c:pt>
                <c:pt idx="1360">
                  <c:v>-0.0412814446857997</c:v>
                </c:pt>
                <c:pt idx="1361">
                  <c:v>-0.0414852670260837</c:v>
                </c:pt>
                <c:pt idx="1362">
                  <c:v>-0.0416964079652514</c:v>
                </c:pt>
                <c:pt idx="1363">
                  <c:v>-0.041914050068174</c:v>
                </c:pt>
                <c:pt idx="1364">
                  <c:v>-0.0421382018498013</c:v>
                </c:pt>
                <c:pt idx="1365">
                  <c:v>-0.0423691272735594</c:v>
                </c:pt>
                <c:pt idx="1366">
                  <c:v>-0.0426060131617954</c:v>
                </c:pt>
                <c:pt idx="1367">
                  <c:v>-0.042848323072706</c:v>
                </c:pt>
                <c:pt idx="1368">
                  <c:v>-0.0430960527488163</c:v>
                </c:pt>
                <c:pt idx="1369">
                  <c:v>-0.0433497471468789</c:v>
                </c:pt>
                <c:pt idx="1370">
                  <c:v>-0.0436080481324877</c:v>
                </c:pt>
                <c:pt idx="1371">
                  <c:v>-0.0438712239265443</c:v>
                </c:pt>
                <c:pt idx="1372">
                  <c:v>-0.0441392830439977</c:v>
                </c:pt>
                <c:pt idx="1373">
                  <c:v>-0.0444108630929674</c:v>
                </c:pt>
                <c:pt idx="1374">
                  <c:v>-0.044686781508582</c:v>
                </c:pt>
                <c:pt idx="1375">
                  <c:v>-0.0449667658124651</c:v>
                </c:pt>
                <c:pt idx="1376">
                  <c:v>-0.0452502710478646</c:v>
                </c:pt>
                <c:pt idx="1377">
                  <c:v>-0.0455362200737</c:v>
                </c:pt>
                <c:pt idx="1378">
                  <c:v>-0.0458246043750217</c:v>
                </c:pt>
                <c:pt idx="1379">
                  <c:v>-0.0461165138653346</c:v>
                </c:pt>
                <c:pt idx="1380">
                  <c:v>-0.0464105904102326</c:v>
                </c:pt>
                <c:pt idx="1381">
                  <c:v>-0.0467062975679126</c:v>
                </c:pt>
                <c:pt idx="1382">
                  <c:v>-0.0470041675227029</c:v>
                </c:pt>
                <c:pt idx="1383">
                  <c:v>-0.0473036680902754</c:v>
                </c:pt>
                <c:pt idx="1384">
                  <c:v>-0.0476034368787494</c:v>
                </c:pt>
                <c:pt idx="1385">
                  <c:v>-0.0479042913232531</c:v>
                </c:pt>
                <c:pt idx="1386">
                  <c:v>-0.048206227166312</c:v>
                </c:pt>
                <c:pt idx="1387">
                  <c:v>-0.048507081610816</c:v>
                </c:pt>
                <c:pt idx="1388">
                  <c:v>-0.0488087492329734</c:v>
                </c:pt>
                <c:pt idx="1389">
                  <c:v>-0.0491101443767549</c:v>
                </c:pt>
                <c:pt idx="1390">
                  <c:v>-0.0494101813861304</c:v>
                </c:pt>
                <c:pt idx="1391">
                  <c:v>-0.0497102226529805</c:v>
                </c:pt>
                <c:pt idx="1392">
                  <c:v>-0.0500086375645229</c:v>
                </c:pt>
                <c:pt idx="1393">
                  <c:v>-0.0503046129431044</c:v>
                </c:pt>
                <c:pt idx="1394">
                  <c:v>-0.0505992344447546</c:v>
                </c:pt>
                <c:pt idx="1395">
                  <c:v>-0.0508924978119988</c:v>
                </c:pt>
                <c:pt idx="1396">
                  <c:v>-0.0511830491679054</c:v>
                </c:pt>
                <c:pt idx="1397">
                  <c:v>-0.051471437726702</c:v>
                </c:pt>
                <c:pt idx="1398">
                  <c:v>-0.0517565693174089</c:v>
                </c:pt>
                <c:pt idx="1399">
                  <c:v>-0.0520384524549757</c:v>
                </c:pt>
                <c:pt idx="1400">
                  <c:v>-0.0523170786244529</c:v>
                </c:pt>
                <c:pt idx="1401">
                  <c:v>-0.0525924563407897</c:v>
                </c:pt>
                <c:pt idx="1402">
                  <c:v>-0.0528640363897597</c:v>
                </c:pt>
                <c:pt idx="1403">
                  <c:v>-0.0531301966735294</c:v>
                </c:pt>
                <c:pt idx="1404">
                  <c:v>-0.0533941899027143</c:v>
                </c:pt>
                <c:pt idx="1405">
                  <c:v>-0.0536522184099469</c:v>
                </c:pt>
                <c:pt idx="1406">
                  <c:v>-0.0539075391633169</c:v>
                </c:pt>
                <c:pt idx="1407">
                  <c:v>-0.0541568951947349</c:v>
                </c:pt>
                <c:pt idx="1408">
                  <c:v>-0.0544013721602303</c:v>
                </c:pt>
                <c:pt idx="1409">
                  <c:v>-0.0546415107590811</c:v>
                </c:pt>
                <c:pt idx="1410">
                  <c:v>-0.0548762338502068</c:v>
                </c:pt>
                <c:pt idx="1411">
                  <c:v>-0.0551055329186577</c:v>
                </c:pt>
                <c:pt idx="1412">
                  <c:v>-0.0553310343197416</c:v>
                </c:pt>
                <c:pt idx="1413">
                  <c:v>-0.0555505795138223</c:v>
                </c:pt>
                <c:pt idx="1414">
                  <c:v>-0.0557636150291989</c:v>
                </c:pt>
                <c:pt idx="1415">
                  <c:v>-0.0559733978339603</c:v>
                </c:pt>
                <c:pt idx="1416">
                  <c:v>-0.0561761345182146</c:v>
                </c:pt>
                <c:pt idx="1417">
                  <c:v>-0.0563734514372689</c:v>
                </c:pt>
                <c:pt idx="1418">
                  <c:v>-0.0565653485911234</c:v>
                </c:pt>
                <c:pt idx="1419">
                  <c:v>-0.0567518217223031</c:v>
                </c:pt>
                <c:pt idx="1420">
                  <c:v>-0.0569334200450351</c:v>
                </c:pt>
                <c:pt idx="1421">
                  <c:v>-0.0571079679897854</c:v>
                </c:pt>
                <c:pt idx="1422">
                  <c:v>-0.0572781818253654</c:v>
                </c:pt>
                <c:pt idx="1423">
                  <c:v>-0.0574429716382709</c:v>
                </c:pt>
                <c:pt idx="1424">
                  <c:v>-0.0576023459434509</c:v>
                </c:pt>
                <c:pt idx="1425">
                  <c:v>-0.0577557512692043</c:v>
                </c:pt>
                <c:pt idx="1426">
                  <c:v>-0.0579053674425397</c:v>
                </c:pt>
                <c:pt idx="1427">
                  <c:v>-0.0580484739371709</c:v>
                </c:pt>
                <c:pt idx="1428">
                  <c:v>-0.0581883319786617</c:v>
                </c:pt>
                <c:pt idx="1429">
                  <c:v>-0.058322765997478</c:v>
                </c:pt>
                <c:pt idx="1430">
                  <c:v>-0.0584517802510943</c:v>
                </c:pt>
                <c:pt idx="1431">
                  <c:v>-0.058577001094818</c:v>
                </c:pt>
                <c:pt idx="1432">
                  <c:v>-0.0586973428726197</c:v>
                </c:pt>
                <c:pt idx="1433">
                  <c:v>-0.0588144319398065</c:v>
                </c:pt>
                <c:pt idx="1434">
                  <c:v>-0.0589266419410706</c:v>
                </c:pt>
                <c:pt idx="1435">
                  <c:v>-0.0590366848877499</c:v>
                </c:pt>
                <c:pt idx="1436">
                  <c:v>-0.0591413038117546</c:v>
                </c:pt>
                <c:pt idx="1437">
                  <c:v>-0.0592432149818966</c:v>
                </c:pt>
                <c:pt idx="1438">
                  <c:v>-0.0593418734414237</c:v>
                </c:pt>
                <c:pt idx="1439">
                  <c:v>-0.0594372791903361</c:v>
                </c:pt>
                <c:pt idx="1440">
                  <c:v>-0.0595294322286334</c:v>
                </c:pt>
                <c:pt idx="1441">
                  <c:v>-0.0596199589116231</c:v>
                </c:pt>
                <c:pt idx="1442">
                  <c:v>-0.0597072371414731</c:v>
                </c:pt>
                <c:pt idx="1443">
                  <c:v>-0.0597917991025109</c:v>
                </c:pt>
                <c:pt idx="1444">
                  <c:v>-0.0598763653210231</c:v>
                </c:pt>
                <c:pt idx="1445">
                  <c:v>-0.0599582195281983</c:v>
                </c:pt>
                <c:pt idx="1446">
                  <c:v>-0.0600379024233137</c:v>
                </c:pt>
                <c:pt idx="1447">
                  <c:v>-0.0601170446191514</c:v>
                </c:pt>
                <c:pt idx="1448">
                  <c:v>-0.0601956461157117</c:v>
                </c:pt>
                <c:pt idx="1449">
                  <c:v>-0.0602731662137169</c:v>
                </c:pt>
                <c:pt idx="1450">
                  <c:v>-0.0603501413549694</c:v>
                </c:pt>
                <c:pt idx="1451">
                  <c:v>-0.0604271164962223</c:v>
                </c:pt>
                <c:pt idx="1452">
                  <c:v>-0.0605030059814454</c:v>
                </c:pt>
                <c:pt idx="1453">
                  <c:v>-0.060579981122698</c:v>
                </c:pt>
                <c:pt idx="1454">
                  <c:v>-0.0606564155646734</c:v>
                </c:pt>
                <c:pt idx="1455">
                  <c:v>-0.0607339314052039</c:v>
                </c:pt>
                <c:pt idx="1456">
                  <c:v>-0.0608119922024863</c:v>
                </c:pt>
                <c:pt idx="1457">
                  <c:v>-0.0608905936990468</c:v>
                </c:pt>
                <c:pt idx="1458">
                  <c:v>-0.0609713622501917</c:v>
                </c:pt>
                <c:pt idx="1459">
                  <c:v>-0.0610515901020594</c:v>
                </c:pt>
                <c:pt idx="1460">
                  <c:v>-0.061136156320572</c:v>
                </c:pt>
                <c:pt idx="1461">
                  <c:v>-0.0612207182816097</c:v>
                </c:pt>
                <c:pt idx="1462">
                  <c:v>-0.0613074515547071</c:v>
                </c:pt>
                <c:pt idx="1463">
                  <c:v>-0.0613963518823897</c:v>
                </c:pt>
                <c:pt idx="1464">
                  <c:v>-0.0614874192646571</c:v>
                </c:pt>
                <c:pt idx="1465">
                  <c:v>-0.0615817436150143</c:v>
                </c:pt>
                <c:pt idx="1466">
                  <c:v>-0.061678775719234</c:v>
                </c:pt>
                <c:pt idx="1467">
                  <c:v>-0.0617774341787611</c:v>
                </c:pt>
                <c:pt idx="1468">
                  <c:v>-0.0618788003921509</c:v>
                </c:pt>
                <c:pt idx="1469">
                  <c:v>-0.0619839642729077</c:v>
                </c:pt>
                <c:pt idx="1470">
                  <c:v>-0.0620923808642797</c:v>
                </c:pt>
                <c:pt idx="1471">
                  <c:v>-0.0622040501662663</c:v>
                </c:pt>
                <c:pt idx="1472">
                  <c:v>-0.0623178865228381</c:v>
                </c:pt>
                <c:pt idx="1473">
                  <c:v>-0.0624366019453322</c:v>
                </c:pt>
                <c:pt idx="1474">
                  <c:v>-0.0625580251216889</c:v>
                </c:pt>
                <c:pt idx="1475">
                  <c:v>-0.0626837866646903</c:v>
                </c:pt>
                <c:pt idx="1476">
                  <c:v>-0.0628128009183068</c:v>
                </c:pt>
                <c:pt idx="1477">
                  <c:v>-0.0629450721400126</c:v>
                </c:pt>
                <c:pt idx="1478">
                  <c:v>-0.0630816732134137</c:v>
                </c:pt>
                <c:pt idx="1479">
                  <c:v>-0.0632215312549046</c:v>
                </c:pt>
                <c:pt idx="1480">
                  <c:v>-0.0633657234055654</c:v>
                </c:pt>
                <c:pt idx="1481">
                  <c:v>-0.0635131682668414</c:v>
                </c:pt>
                <c:pt idx="1482">
                  <c:v>-0.0636660328933171</c:v>
                </c:pt>
                <c:pt idx="1483">
                  <c:v>-0.0638221544878823</c:v>
                </c:pt>
                <c:pt idx="1484">
                  <c:v>-0.063980438879558</c:v>
                </c:pt>
                <c:pt idx="1485">
                  <c:v>-0.0641452329499382</c:v>
                </c:pt>
                <c:pt idx="1486">
                  <c:v>-0.0643121940749032</c:v>
                </c:pt>
                <c:pt idx="1487">
                  <c:v>-0.0644824036530088</c:v>
                </c:pt>
                <c:pt idx="1488">
                  <c:v>-0.0646580372537886</c:v>
                </c:pt>
                <c:pt idx="1489">
                  <c:v>-0.0648369235651836</c:v>
                </c:pt>
                <c:pt idx="1490">
                  <c:v>-0.0650190625871931</c:v>
                </c:pt>
                <c:pt idx="1491">
                  <c:v>-0.0652055357183729</c:v>
                </c:pt>
                <c:pt idx="1492">
                  <c:v>-0.0653952658176424</c:v>
                </c:pt>
                <c:pt idx="1493">
                  <c:v>-0.0655882443700517</c:v>
                </c:pt>
                <c:pt idx="1494">
                  <c:v>-0.0657844756330764</c:v>
                </c:pt>
                <c:pt idx="1495">
                  <c:v>-0.0659839638641903</c:v>
                </c:pt>
                <c:pt idx="1496">
                  <c:v>-0.0661877819469999</c:v>
                </c:pt>
                <c:pt idx="1497">
                  <c:v>-0.0663937755993434</c:v>
                </c:pt>
                <c:pt idx="1498">
                  <c:v>-0.0666030177048274</c:v>
                </c:pt>
                <c:pt idx="1499">
                  <c:v>-0.0668155125209263</c:v>
                </c:pt>
                <c:pt idx="1500">
                  <c:v>-0.0670301743916103</c:v>
                </c:pt>
                <c:pt idx="1501">
                  <c:v>-0.0672470033168791</c:v>
                </c:pt>
                <c:pt idx="1502">
                  <c:v>-0.0674670892102377</c:v>
                </c:pt>
                <c:pt idx="1503">
                  <c:v>-0.0676871708461219</c:v>
                </c:pt>
                <c:pt idx="1504">
                  <c:v>-0.0679126765046801</c:v>
                </c:pt>
                <c:pt idx="1505">
                  <c:v>-0.0681381821632386</c:v>
                </c:pt>
                <c:pt idx="1506">
                  <c:v>-0.0683647692203523</c:v>
                </c:pt>
                <c:pt idx="1507">
                  <c:v>-0.0685946132455554</c:v>
                </c:pt>
                <c:pt idx="1508">
                  <c:v>-0.0688255386693137</c:v>
                </c:pt>
                <c:pt idx="1509">
                  <c:v>-0.0690553784370423</c:v>
                </c:pt>
                <c:pt idx="1510">
                  <c:v>-0.0692895565714154</c:v>
                </c:pt>
                <c:pt idx="1511">
                  <c:v>-0.0695215676512037</c:v>
                </c:pt>
                <c:pt idx="1512">
                  <c:v>-0.069757912840162</c:v>
                </c:pt>
                <c:pt idx="1513">
                  <c:v>-0.0699899239199503</c:v>
                </c:pt>
                <c:pt idx="1514">
                  <c:v>-0.0702251834528786</c:v>
                </c:pt>
                <c:pt idx="1515">
                  <c:v>-0.0704604472432819</c:v>
                </c:pt>
                <c:pt idx="1516">
                  <c:v>-0.0706957067762105</c:v>
                </c:pt>
                <c:pt idx="1517">
                  <c:v>-0.0709309705666134</c:v>
                </c:pt>
                <c:pt idx="1518">
                  <c:v>-0.0711640630449569</c:v>
                </c:pt>
                <c:pt idx="1519">
                  <c:v>-0.0713971597807748</c:v>
                </c:pt>
                <c:pt idx="1520">
                  <c:v>-0.0716302480016437</c:v>
                </c:pt>
                <c:pt idx="1521">
                  <c:v>-0.0718600920268469</c:v>
                </c:pt>
                <c:pt idx="1522">
                  <c:v>-0.07208993605205</c:v>
                </c:pt>
                <c:pt idx="1523">
                  <c:v>-0.0723176087651934</c:v>
                </c:pt>
                <c:pt idx="1524">
                  <c:v>-0.0725442000797817</c:v>
                </c:pt>
                <c:pt idx="1525">
                  <c:v>-0.0727686200823105</c:v>
                </c:pt>
                <c:pt idx="1526">
                  <c:v>-0.0729908687727791</c:v>
                </c:pt>
                <c:pt idx="1527">
                  <c:v>-0.073208783354078</c:v>
                </c:pt>
                <c:pt idx="1528">
                  <c:v>-0.0734266979353771</c:v>
                </c:pt>
                <c:pt idx="1529">
                  <c:v>-0.0736391970089503</c:v>
                </c:pt>
                <c:pt idx="1530">
                  <c:v>-0.0738506061690194</c:v>
                </c:pt>
                <c:pt idx="1531">
                  <c:v>-0.0740576812199185</c:v>
                </c:pt>
                <c:pt idx="1532">
                  <c:v>-0.0742625849587579</c:v>
                </c:pt>
                <c:pt idx="1533">
                  <c:v>-0.074463154588427</c:v>
                </c:pt>
                <c:pt idx="1534">
                  <c:v>-0.074659390108926</c:v>
                </c:pt>
                <c:pt idx="1535">
                  <c:v>-0.0748523644038609</c:v>
                </c:pt>
                <c:pt idx="1536">
                  <c:v>-0.0750420945031305</c:v>
                </c:pt>
                <c:pt idx="1537">
                  <c:v>-0.0752264005797248</c:v>
                </c:pt>
                <c:pt idx="1538">
                  <c:v>-0.0754074539457048</c:v>
                </c:pt>
                <c:pt idx="1539">
                  <c:v>-0.0755820018904549</c:v>
                </c:pt>
                <c:pt idx="1540">
                  <c:v>-0.0757543870380946</c:v>
                </c:pt>
                <c:pt idx="1541">
                  <c:v>-0.0759213481630597</c:v>
                </c:pt>
                <c:pt idx="1542">
                  <c:v>-0.0760818038667952</c:v>
                </c:pt>
                <c:pt idx="1543">
                  <c:v>-0.0762379169464113</c:v>
                </c:pt>
                <c:pt idx="1544">
                  <c:v>-0.0763907858303614</c:v>
                </c:pt>
                <c:pt idx="1545">
                  <c:v>-0.076537149293082</c:v>
                </c:pt>
                <c:pt idx="1546">
                  <c:v>-0.076678088733128</c:v>
                </c:pt>
                <c:pt idx="1547">
                  <c:v>-0.0767930064882551</c:v>
                </c:pt>
                <c:pt idx="1548">
                  <c:v>-0.0769458753722054</c:v>
                </c:pt>
                <c:pt idx="1549">
                  <c:v>-0.0770705512591771</c:v>
                </c:pt>
                <c:pt idx="1550">
                  <c:v>-0.0771908930369787</c:v>
                </c:pt>
                <c:pt idx="1551">
                  <c:v>-0.0773069007056101</c:v>
                </c:pt>
                <c:pt idx="1552">
                  <c:v>-0.0774153130395071</c:v>
                </c:pt>
                <c:pt idx="1553">
                  <c:v>-0.0775193912642343</c:v>
                </c:pt>
                <c:pt idx="1554">
                  <c:v>-0.0776169640677319</c:v>
                </c:pt>
                <c:pt idx="1555">
                  <c:v>-0.0777102027620589</c:v>
                </c:pt>
                <c:pt idx="1556">
                  <c:v>-0.0777991073472162</c:v>
                </c:pt>
                <c:pt idx="1557">
                  <c:v>-0.0778804165976389</c:v>
                </c:pt>
                <c:pt idx="1558">
                  <c:v>-0.0779584731374469</c:v>
                </c:pt>
                <c:pt idx="1559">
                  <c:v>-0.0780289428574697</c:v>
                </c:pt>
                <c:pt idx="1560">
                  <c:v>-0.0780983311789377</c:v>
                </c:pt>
                <c:pt idx="1561">
                  <c:v>-0.078159042767116</c:v>
                </c:pt>
                <c:pt idx="1562">
                  <c:v>-0.0782154202461244</c:v>
                </c:pt>
                <c:pt idx="1563">
                  <c:v>-0.0782685450145177</c:v>
                </c:pt>
                <c:pt idx="1564">
                  <c:v>-0.0783151643616811</c:v>
                </c:pt>
                <c:pt idx="1565">
                  <c:v>-0.07835853099823</c:v>
                </c:pt>
                <c:pt idx="1566">
                  <c:v>-0.0783953922135489</c:v>
                </c:pt>
                <c:pt idx="1567">
                  <c:v>-0.0784279193196977</c:v>
                </c:pt>
                <c:pt idx="1568">
                  <c:v>-0.0784582751137869</c:v>
                </c:pt>
                <c:pt idx="1569">
                  <c:v>-0.0784832068852019</c:v>
                </c:pt>
                <c:pt idx="1570">
                  <c:v>-0.078503804547446</c:v>
                </c:pt>
                <c:pt idx="1571">
                  <c:v>-0.0785211494990757</c:v>
                </c:pt>
                <c:pt idx="1572">
                  <c:v>-0.0785341603415354</c:v>
                </c:pt>
                <c:pt idx="1573">
                  <c:v>-0.07854391847338</c:v>
                </c:pt>
                <c:pt idx="1574">
                  <c:v>-0.0785504238946097</c:v>
                </c:pt>
                <c:pt idx="1575">
                  <c:v>-0.0785536766052246</c:v>
                </c:pt>
                <c:pt idx="1576">
                  <c:v>-0.0785536766052246</c:v>
                </c:pt>
                <c:pt idx="1577">
                  <c:v>-0.0785493424960546</c:v>
                </c:pt>
                <c:pt idx="1578">
                  <c:v>-0.07854391847338</c:v>
                </c:pt>
                <c:pt idx="1579">
                  <c:v>-0.0785363316535949</c:v>
                </c:pt>
                <c:pt idx="1580">
                  <c:v>-0.0785254921231951</c:v>
                </c:pt>
                <c:pt idx="1581">
                  <c:v>-0.0785146525927951</c:v>
                </c:pt>
                <c:pt idx="1582">
                  <c:v>-0.0784994704382762</c:v>
                </c:pt>
                <c:pt idx="1583">
                  <c:v>-0.0784832068852019</c:v>
                </c:pt>
                <c:pt idx="1584">
                  <c:v>-0.0784669433321273</c:v>
                </c:pt>
                <c:pt idx="1585">
                  <c:v>-0.0784474270684377</c:v>
                </c:pt>
                <c:pt idx="1586">
                  <c:v>-0.0784290007182529</c:v>
                </c:pt>
                <c:pt idx="1587">
                  <c:v>-0.078407313142504</c:v>
                </c:pt>
                <c:pt idx="1588">
                  <c:v>-0.078387805393764</c:v>
                </c:pt>
                <c:pt idx="1589">
                  <c:v>-0.0783650364194597</c:v>
                </c:pt>
                <c:pt idx="1590">
                  <c:v>-0.0783433488437109</c:v>
                </c:pt>
                <c:pt idx="1591">
                  <c:v>-0.0783227511814663</c:v>
                </c:pt>
                <c:pt idx="1592">
                  <c:v>-0.078299982207162</c:v>
                </c:pt>
                <c:pt idx="1593">
                  <c:v>-0.0782772217478071</c:v>
                </c:pt>
                <c:pt idx="1594">
                  <c:v>-0.078255534172058</c:v>
                </c:pt>
                <c:pt idx="1595">
                  <c:v>-0.078236017908369</c:v>
                </c:pt>
                <c:pt idx="1596">
                  <c:v>-0.0782165016446794</c:v>
                </c:pt>
                <c:pt idx="1597">
                  <c:v>-0.0781980752944946</c:v>
                </c:pt>
                <c:pt idx="1598">
                  <c:v>-0.0781796404293606</c:v>
                </c:pt>
                <c:pt idx="1599">
                  <c:v>-0.0781633853912354</c:v>
                </c:pt>
                <c:pt idx="1600">
                  <c:v>-0.0781503745487757</c:v>
                </c:pt>
                <c:pt idx="1601">
                  <c:v>-0.0781362737928119</c:v>
                </c:pt>
                <c:pt idx="1602">
                  <c:v>-0.0781265241759165</c:v>
                </c:pt>
                <c:pt idx="1603">
                  <c:v>-0.0781167660440719</c:v>
                </c:pt>
                <c:pt idx="1604">
                  <c:v>-0.078110260622842</c:v>
                </c:pt>
                <c:pt idx="1605">
                  <c:v>-0.0781059179987226</c:v>
                </c:pt>
                <c:pt idx="1606">
                  <c:v>-0.0781037552016123</c:v>
                </c:pt>
                <c:pt idx="1607">
                  <c:v>-0.0781048366001674</c:v>
                </c:pt>
                <c:pt idx="1608">
                  <c:v>-0.0781091707093374</c:v>
                </c:pt>
                <c:pt idx="1609">
                  <c:v>-0.0781135133334569</c:v>
                </c:pt>
                <c:pt idx="1610">
                  <c:v>-0.0781243528638569</c:v>
                </c:pt>
                <c:pt idx="1611">
                  <c:v>-0.0781362737928119</c:v>
                </c:pt>
                <c:pt idx="1612">
                  <c:v>-0.0781525373458865</c:v>
                </c:pt>
                <c:pt idx="1613">
                  <c:v>-0.0781709722110203</c:v>
                </c:pt>
                <c:pt idx="1614">
                  <c:v>-0.0781926512718202</c:v>
                </c:pt>
                <c:pt idx="1615">
                  <c:v>-0.0782192179134916</c:v>
                </c:pt>
                <c:pt idx="1616">
                  <c:v>-0.0782479473522731</c:v>
                </c:pt>
                <c:pt idx="1617">
                  <c:v>-0.0782815558569771</c:v>
                </c:pt>
                <c:pt idx="1618">
                  <c:v>-0.078317872115544</c:v>
                </c:pt>
                <c:pt idx="1619">
                  <c:v>-0.0783596123967851</c:v>
                </c:pt>
                <c:pt idx="1620">
                  <c:v>-0.0784035239900865</c:v>
                </c:pt>
                <c:pt idx="1621">
                  <c:v>-0.0784523061343603</c:v>
                </c:pt>
                <c:pt idx="1622">
                  <c:v>-0.0785059758595057</c:v>
                </c:pt>
                <c:pt idx="1623">
                  <c:v>-0.0785618083817617</c:v>
                </c:pt>
                <c:pt idx="1624">
                  <c:v>-0.0786225199699403</c:v>
                </c:pt>
                <c:pt idx="1625">
                  <c:v>-0.0786870292254857</c:v>
                </c:pt>
                <c:pt idx="1626">
                  <c:v>-0.0787569539887568</c:v>
                </c:pt>
                <c:pt idx="1627">
                  <c:v>-0.0788295950208392</c:v>
                </c:pt>
                <c:pt idx="1628">
                  <c:v>-0.078906570162092</c:v>
                </c:pt>
                <c:pt idx="1629">
                  <c:v>-0.0789884243692671</c:v>
                </c:pt>
                <c:pt idx="1630">
                  <c:v>-0.0790729863303049</c:v>
                </c:pt>
                <c:pt idx="1631">
                  <c:v>-0.0791629723140173</c:v>
                </c:pt>
                <c:pt idx="1632">
                  <c:v>-0.0792562110083445</c:v>
                </c:pt>
                <c:pt idx="1633">
                  <c:v>-0.079354328768594</c:v>
                </c:pt>
                <c:pt idx="1634">
                  <c:v>-0.0794562356812614</c:v>
                </c:pt>
                <c:pt idx="1635">
                  <c:v>-0.0795630301748005</c:v>
                </c:pt>
                <c:pt idx="1636">
                  <c:v>-0.079672532422202</c:v>
                </c:pt>
                <c:pt idx="1637">
                  <c:v>-0.0797869052205768</c:v>
                </c:pt>
                <c:pt idx="1638">
                  <c:v>-0.0799056206430711</c:v>
                </c:pt>
                <c:pt idx="1639">
                  <c:v>-0.0800265073776247</c:v>
                </c:pt>
                <c:pt idx="1640">
                  <c:v>-0.0801528096199034</c:v>
                </c:pt>
                <c:pt idx="1641">
                  <c:v>-0.0802823645727975</c:v>
                </c:pt>
                <c:pt idx="1642">
                  <c:v>-0.0804151722363063</c:v>
                </c:pt>
                <c:pt idx="1643">
                  <c:v>-0.0805517775671825</c:v>
                </c:pt>
                <c:pt idx="1644">
                  <c:v>-0.0806932619639806</c:v>
                </c:pt>
                <c:pt idx="1645">
                  <c:v>-0.0808358277593342</c:v>
                </c:pt>
                <c:pt idx="1646">
                  <c:v>-0.0809827361788068</c:v>
                </c:pt>
                <c:pt idx="1647">
                  <c:v>-0.0811334337506975</c:v>
                </c:pt>
                <c:pt idx="1648">
                  <c:v>-0.0812873840332031</c:v>
                </c:pt>
                <c:pt idx="1649">
                  <c:v>-0.081445668424879</c:v>
                </c:pt>
                <c:pt idx="1650">
                  <c:v>-0.0816044977733067</c:v>
                </c:pt>
                <c:pt idx="1651">
                  <c:v>-0.0817671162741526</c:v>
                </c:pt>
                <c:pt idx="1652">
                  <c:v>-0.0819335409573146</c:v>
                </c:pt>
                <c:pt idx="1653">
                  <c:v>-0.0821015834808348</c:v>
                </c:pt>
                <c:pt idx="1654">
                  <c:v>-0.0822739601135254</c:v>
                </c:pt>
                <c:pt idx="1655">
                  <c:v>-0.0824468817029678</c:v>
                </c:pt>
                <c:pt idx="1656">
                  <c:v>-0.082623064517975</c:v>
                </c:pt>
                <c:pt idx="1657">
                  <c:v>-0.0828014016151428</c:v>
                </c:pt>
                <c:pt idx="1658">
                  <c:v>-0.0829824634960722</c:v>
                </c:pt>
                <c:pt idx="1659">
                  <c:v>-0.0831651432173593</c:v>
                </c:pt>
                <c:pt idx="1660">
                  <c:v>-0.0833499857357571</c:v>
                </c:pt>
                <c:pt idx="1661">
                  <c:v>-0.0835353817258565</c:v>
                </c:pt>
                <c:pt idx="1662">
                  <c:v>-0.0837240219116215</c:v>
                </c:pt>
                <c:pt idx="1663">
                  <c:v>-0.0839137520108903</c:v>
                </c:pt>
                <c:pt idx="1664">
                  <c:v>-0.0841045635087151</c:v>
                </c:pt>
                <c:pt idx="1665">
                  <c:v>-0.0842980827604022</c:v>
                </c:pt>
                <c:pt idx="1666">
                  <c:v>-0.0844910655702867</c:v>
                </c:pt>
                <c:pt idx="1667">
                  <c:v>-0.0846867561340332</c:v>
                </c:pt>
                <c:pt idx="1668">
                  <c:v>-0.08488244669778</c:v>
                </c:pt>
                <c:pt idx="1669">
                  <c:v>-0.0850784097399031</c:v>
                </c:pt>
                <c:pt idx="1670">
                  <c:v>-0.0852765355791367</c:v>
                </c:pt>
                <c:pt idx="1671">
                  <c:v>-0.0854738524981909</c:v>
                </c:pt>
                <c:pt idx="1672">
                  <c:v>-0.0856719783374242</c:v>
                </c:pt>
                <c:pt idx="1673">
                  <c:v>-0.0858706576483591</c:v>
                </c:pt>
                <c:pt idx="1674">
                  <c:v>-0.0860701373645237</c:v>
                </c:pt>
                <c:pt idx="1675">
                  <c:v>-0.0862696255956378</c:v>
                </c:pt>
                <c:pt idx="1676">
                  <c:v>-0.0864682963916235</c:v>
                </c:pt>
                <c:pt idx="1677">
                  <c:v>-0.0866680485861645</c:v>
                </c:pt>
                <c:pt idx="1678">
                  <c:v>-0.086866455418723</c:v>
                </c:pt>
                <c:pt idx="1679">
                  <c:v>-0.0870653986930851</c:v>
                </c:pt>
                <c:pt idx="1680">
                  <c:v>-0.0872618981770108</c:v>
                </c:pt>
                <c:pt idx="1681">
                  <c:v>-0.0874611139297485</c:v>
                </c:pt>
                <c:pt idx="1682">
                  <c:v>-0.0876587033271789</c:v>
                </c:pt>
                <c:pt idx="1683">
                  <c:v>-0.0878546578543526</c:v>
                </c:pt>
                <c:pt idx="1684">
                  <c:v>-0.0880508933748519</c:v>
                </c:pt>
                <c:pt idx="1685">
                  <c:v>-0.0882455025400437</c:v>
                </c:pt>
                <c:pt idx="1686">
                  <c:v>-0.0884409206254143</c:v>
                </c:pt>
                <c:pt idx="1687">
                  <c:v>-0.0886344398771015</c:v>
                </c:pt>
                <c:pt idx="1688">
                  <c:v>-0.0888266052518575</c:v>
                </c:pt>
                <c:pt idx="1689">
                  <c:v>-0.089017689228058</c:v>
                </c:pt>
                <c:pt idx="1690">
                  <c:v>-0.0892087732042586</c:v>
                </c:pt>
                <c:pt idx="1691">
                  <c:v>-0.0893979583467757</c:v>
                </c:pt>
                <c:pt idx="1692">
                  <c:v>-0.0895855171339851</c:v>
                </c:pt>
                <c:pt idx="1693">
                  <c:v>-0.0897714495658877</c:v>
                </c:pt>
                <c:pt idx="1694">
                  <c:v>-0.089956845555987</c:v>
                </c:pt>
                <c:pt idx="1695">
                  <c:v>-0.0901387078421457</c:v>
                </c:pt>
                <c:pt idx="1696">
                  <c:v>-0.0903209788458691</c:v>
                </c:pt>
                <c:pt idx="1697">
                  <c:v>-0.0905013595308579</c:v>
                </c:pt>
                <c:pt idx="1698">
                  <c:v>-0.090680514063154</c:v>
                </c:pt>
                <c:pt idx="1699">
                  <c:v>-0.0908572333199637</c:v>
                </c:pt>
                <c:pt idx="1700">
                  <c:v>-0.0910327349390303</c:v>
                </c:pt>
                <c:pt idx="1701">
                  <c:v>-0.0912041664123535</c:v>
                </c:pt>
                <c:pt idx="1702">
                  <c:v>-0.091376543045044</c:v>
                </c:pt>
                <c:pt idx="1703">
                  <c:v>-0.0915471655981882</c:v>
                </c:pt>
                <c:pt idx="1704">
                  <c:v>-0.0917145269257683</c:v>
                </c:pt>
                <c:pt idx="1705">
                  <c:v>-0.0918808068547931</c:v>
                </c:pt>
                <c:pt idx="1706">
                  <c:v>-0.092045341219221</c:v>
                </c:pt>
                <c:pt idx="1707">
                  <c:v>-0.0922090496335711</c:v>
                </c:pt>
                <c:pt idx="1708">
                  <c:v>-0.0923692243439811</c:v>
                </c:pt>
                <c:pt idx="1709">
                  <c:v>-0.0925282580511912</c:v>
                </c:pt>
                <c:pt idx="1710">
                  <c:v>-0.0926843711308072</c:v>
                </c:pt>
                <c:pt idx="1711">
                  <c:v>-0.0928394113268171</c:v>
                </c:pt>
                <c:pt idx="1712">
                  <c:v>-0.0929935659681048</c:v>
                </c:pt>
                <c:pt idx="1713">
                  <c:v>-0.0931454811777391</c:v>
                </c:pt>
                <c:pt idx="1714">
                  <c:v>-0.093293879713331</c:v>
                </c:pt>
                <c:pt idx="1715">
                  <c:v>-0.0934427125113352</c:v>
                </c:pt>
                <c:pt idx="1716">
                  <c:v>-0.0935888631003245</c:v>
                </c:pt>
                <c:pt idx="1717">
                  <c:v>-0.0937336768422811</c:v>
                </c:pt>
                <c:pt idx="1718">
                  <c:v>-0.0938759275845122</c:v>
                </c:pt>
                <c:pt idx="1719">
                  <c:v>-0.0940180420875548</c:v>
                </c:pt>
                <c:pt idx="1720">
                  <c:v>-0.0941559842654639</c:v>
                </c:pt>
                <c:pt idx="1721">
                  <c:v>-0.0942929812840054</c:v>
                </c:pt>
                <c:pt idx="1722">
                  <c:v>-0.0944303103855677</c:v>
                </c:pt>
                <c:pt idx="1723">
                  <c:v>-0.0945639439991545</c:v>
                </c:pt>
                <c:pt idx="1724">
                  <c:v>-0.0946970752307348</c:v>
                </c:pt>
                <c:pt idx="1725">
                  <c:v>-0.0948280521801542</c:v>
                </c:pt>
                <c:pt idx="1726">
                  <c:v>-0.0949571473257885</c:v>
                </c:pt>
                <c:pt idx="1727">
                  <c:v>-0.0950854420661928</c:v>
                </c:pt>
                <c:pt idx="1728">
                  <c:v>-0.095212357384818</c:v>
                </c:pt>
                <c:pt idx="1729">
                  <c:v>-0.0953373057501657</c:v>
                </c:pt>
                <c:pt idx="1730">
                  <c:v>-0.0954614451953345</c:v>
                </c:pt>
                <c:pt idx="1731">
                  <c:v>-0.0955840945243836</c:v>
                </c:pt>
                <c:pt idx="1732">
                  <c:v>-0.0957038232258391</c:v>
                </c:pt>
                <c:pt idx="1733">
                  <c:v>-0.0958241650036405</c:v>
                </c:pt>
                <c:pt idx="1734">
                  <c:v>-0.095941926751818</c:v>
                </c:pt>
                <c:pt idx="1735">
                  <c:v>-0.096059833254133</c:v>
                </c:pt>
                <c:pt idx="1736">
                  <c:v>-0.0961755684443885</c:v>
                </c:pt>
                <c:pt idx="1737">
                  <c:v>-0.0962913036346435</c:v>
                </c:pt>
                <c:pt idx="1738">
                  <c:v>-0.0964048675128394</c:v>
                </c:pt>
                <c:pt idx="1739">
                  <c:v>-0.0965178864342827</c:v>
                </c:pt>
                <c:pt idx="1740">
                  <c:v>-0.0966299601963591</c:v>
                </c:pt>
                <c:pt idx="1741">
                  <c:v>-0.0967391984803337</c:v>
                </c:pt>
                <c:pt idx="1742">
                  <c:v>-0.0968496373721531</c:v>
                </c:pt>
                <c:pt idx="1743">
                  <c:v>-0.0969576580183846</c:v>
                </c:pt>
                <c:pt idx="1744">
                  <c:v>-0.0970656616347177</c:v>
                </c:pt>
                <c:pt idx="1745">
                  <c:v>-0.0971729925700599</c:v>
                </c:pt>
                <c:pt idx="1746">
                  <c:v>-0.0972773432731631</c:v>
                </c:pt>
                <c:pt idx="1747">
                  <c:v>-0.0973819579396929</c:v>
                </c:pt>
                <c:pt idx="1748">
                  <c:v>-0.097486308642796</c:v>
                </c:pt>
                <c:pt idx="1749">
                  <c:v>-0.0975887605122157</c:v>
                </c:pt>
                <c:pt idx="1750">
                  <c:v>-0.0976901309830805</c:v>
                </c:pt>
                <c:pt idx="1751">
                  <c:v>-0.097792318889073</c:v>
                </c:pt>
                <c:pt idx="1752">
                  <c:v>-0.0978925994464328</c:v>
                </c:pt>
                <c:pt idx="1753">
                  <c:v>-0.0979920710836137</c:v>
                </c:pt>
                <c:pt idx="1754">
                  <c:v>-0.0980920876775469</c:v>
                </c:pt>
                <c:pt idx="1755">
                  <c:v>-0.0981896604810443</c:v>
                </c:pt>
                <c:pt idx="1756">
                  <c:v>-0.0982872332845414</c:v>
                </c:pt>
                <c:pt idx="1757">
                  <c:v>-0.0983842611312868</c:v>
                </c:pt>
                <c:pt idx="1758">
                  <c:v>-0.0984791261809211</c:v>
                </c:pt>
                <c:pt idx="1759">
                  <c:v>-0.0985748086656846</c:v>
                </c:pt>
                <c:pt idx="1760">
                  <c:v>-0.0986691287585671</c:v>
                </c:pt>
                <c:pt idx="1761">
                  <c:v>-0.0987623674528942</c:v>
                </c:pt>
                <c:pt idx="1762">
                  <c:v>-0.0988555976322722</c:v>
                </c:pt>
                <c:pt idx="1763">
                  <c:v>-0.098948299884796</c:v>
                </c:pt>
                <c:pt idx="1764">
                  <c:v>-0.0990388223103116</c:v>
                </c:pt>
                <c:pt idx="1765">
                  <c:v>-0.0991296257291522</c:v>
                </c:pt>
                <c:pt idx="1766">
                  <c:v>-0.0992193392344883</c:v>
                </c:pt>
                <c:pt idx="1767">
                  <c:v>-0.0993076988628933</c:v>
                </c:pt>
                <c:pt idx="1768">
                  <c:v>-0.0993976763316565</c:v>
                </c:pt>
                <c:pt idx="1769">
                  <c:v>-0.0994838731629508</c:v>
                </c:pt>
                <c:pt idx="1770">
                  <c:v>-0.0995711428778514</c:v>
                </c:pt>
                <c:pt idx="1771">
                  <c:v>-0.0996573397091457</c:v>
                </c:pt>
                <c:pt idx="1772">
                  <c:v>-0.099743528025491</c:v>
                </c:pt>
                <c:pt idx="1773">
                  <c:v>-0.0998280899865286</c:v>
                </c:pt>
                <c:pt idx="1774">
                  <c:v>-0.0999121155057634</c:v>
                </c:pt>
                <c:pt idx="1775">
                  <c:v>-0.0999950511114939</c:v>
                </c:pt>
                <c:pt idx="1776">
                  <c:v>-0.100075823920114</c:v>
                </c:pt>
                <c:pt idx="1777">
                  <c:v>-0.100157678127289</c:v>
                </c:pt>
                <c:pt idx="1778">
                  <c:v>-0.100238987377712</c:v>
                </c:pt>
                <c:pt idx="1779">
                  <c:v>-0.100317588874272</c:v>
                </c:pt>
                <c:pt idx="1780">
                  <c:v>-0.100396190370832</c:v>
                </c:pt>
                <c:pt idx="1781">
                  <c:v>-0.100473165512085</c:v>
                </c:pt>
                <c:pt idx="1782">
                  <c:v>-0.100550140653338</c:v>
                </c:pt>
                <c:pt idx="1783">
                  <c:v>-0.100625489439283</c:v>
                </c:pt>
                <c:pt idx="1784">
                  <c:v>-0.100700838225229</c:v>
                </c:pt>
                <c:pt idx="1785">
                  <c:v>-0.100775105612619</c:v>
                </c:pt>
                <c:pt idx="1786">
                  <c:v>-0.100846656731197</c:v>
                </c:pt>
                <c:pt idx="1787">
                  <c:v>-0.100917671407972</c:v>
                </c:pt>
                <c:pt idx="1788">
                  <c:v>-0.100988141127995</c:v>
                </c:pt>
                <c:pt idx="1789">
                  <c:v>-0.101058065891266</c:v>
                </c:pt>
                <c:pt idx="1790">
                  <c:v>-0.101124746458871</c:v>
                </c:pt>
                <c:pt idx="1791">
                  <c:v>-0.101192499910082</c:v>
                </c:pt>
                <c:pt idx="1792">
                  <c:v>-0.101258090564183</c:v>
                </c:pt>
                <c:pt idx="1793">
                  <c:v>-0.101323681218283</c:v>
                </c:pt>
                <c:pt idx="1794">
                  <c:v>-0.101386564118521</c:v>
                </c:pt>
                <c:pt idx="1795">
                  <c:v>-0.10144944701876</c:v>
                </c:pt>
                <c:pt idx="1796">
                  <c:v>-0.101509077208383</c:v>
                </c:pt>
                <c:pt idx="1797">
                  <c:v>-0.101569788796561</c:v>
                </c:pt>
                <c:pt idx="1798">
                  <c:v>-0.101627792630877</c:v>
                </c:pt>
                <c:pt idx="1799">
                  <c:v>-0.10168525150844</c:v>
                </c:pt>
                <c:pt idx="1800">
                  <c:v>-0.101740002632141</c:v>
                </c:pt>
                <c:pt idx="1801">
                  <c:v>-0.101795835154397</c:v>
                </c:pt>
                <c:pt idx="1802">
                  <c:v>-0.101848959922791</c:v>
                </c:pt>
                <c:pt idx="1803">
                  <c:v>-0.101900994777679</c:v>
                </c:pt>
                <c:pt idx="1804">
                  <c:v>-0.101950330393655</c:v>
                </c:pt>
                <c:pt idx="1805">
                  <c:v>-0.102000738893237</c:v>
                </c:pt>
                <c:pt idx="1806">
                  <c:v>-0.102048984595707</c:v>
                </c:pt>
                <c:pt idx="1807">
                  <c:v>-0.102093432630811</c:v>
                </c:pt>
                <c:pt idx="1808">
                  <c:v>-0.10213897057942</c:v>
                </c:pt>
                <c:pt idx="1809">
                  <c:v>-0.102182337215969</c:v>
                </c:pt>
                <c:pt idx="1810">
                  <c:v>-0.102224622453962</c:v>
                </c:pt>
                <c:pt idx="1811">
                  <c:v>-0.102265817778451</c:v>
                </c:pt>
                <c:pt idx="1812">
                  <c:v>-0.102305386747633</c:v>
                </c:pt>
                <c:pt idx="1813">
                  <c:v>-0.102343337876456</c:v>
                </c:pt>
                <c:pt idx="1814">
                  <c:v>-0.102380199091775</c:v>
                </c:pt>
                <c:pt idx="1815">
                  <c:v>-0.102415970393589</c:v>
                </c:pt>
                <c:pt idx="1816">
                  <c:v>-0.102448497499738</c:v>
                </c:pt>
                <c:pt idx="1817">
                  <c:v>-0.102482106004443</c:v>
                </c:pt>
                <c:pt idx="1818">
                  <c:v>-0.102514633110591</c:v>
                </c:pt>
                <c:pt idx="1819">
                  <c:v>-0.102544988904681</c:v>
                </c:pt>
                <c:pt idx="1820">
                  <c:v>-0.10257534469877</c:v>
                </c:pt>
                <c:pt idx="1821">
                  <c:v>-0.102601366383689</c:v>
                </c:pt>
                <c:pt idx="1822">
                  <c:v>-0.102629550865718</c:v>
                </c:pt>
                <c:pt idx="1823">
                  <c:v>-0.102654491152082</c:v>
                </c:pt>
                <c:pt idx="1824">
                  <c:v>-0.102680504322052</c:v>
                </c:pt>
                <c:pt idx="1825">
                  <c:v>-0.102702191897801</c:v>
                </c:pt>
                <c:pt idx="1826">
                  <c:v>-0.10272604227066</c:v>
                </c:pt>
                <c:pt idx="1827">
                  <c:v>-0.10274772133146</c:v>
                </c:pt>
                <c:pt idx="1828">
                  <c:v>-0.102769408907209</c:v>
                </c:pt>
                <c:pt idx="1829">
                  <c:v>-0.102787835257394</c:v>
                </c:pt>
                <c:pt idx="1830">
                  <c:v>-0.102808441434588</c:v>
                </c:pt>
                <c:pt idx="1831">
                  <c:v>-0.102825786386217</c:v>
                </c:pt>
                <c:pt idx="1832">
                  <c:v>-0.102844212736402</c:v>
                </c:pt>
                <c:pt idx="1833">
                  <c:v>-0.102861557688032</c:v>
                </c:pt>
                <c:pt idx="1834">
                  <c:v>-0.102877821241106</c:v>
                </c:pt>
                <c:pt idx="1835">
                  <c:v>-0.102895174707685</c:v>
                </c:pt>
                <c:pt idx="1836">
                  <c:v>-0.102910348347255</c:v>
                </c:pt>
                <c:pt idx="1837">
                  <c:v>-0.10292444058827</c:v>
                </c:pt>
                <c:pt idx="1838">
                  <c:v>-0.102941785539899</c:v>
                </c:pt>
                <c:pt idx="1839">
                  <c:v>-0.102955886295863</c:v>
                </c:pt>
                <c:pt idx="1840">
                  <c:v>-0.102971059935433</c:v>
                </c:pt>
                <c:pt idx="1841">
                  <c:v>-0.102987323488508</c:v>
                </c:pt>
                <c:pt idx="1842">
                  <c:v>-0.103001415729523</c:v>
                </c:pt>
                <c:pt idx="1843">
                  <c:v>-0.103017679282597</c:v>
                </c:pt>
                <c:pt idx="1844">
                  <c:v>-0.103031771523612</c:v>
                </c:pt>
                <c:pt idx="1845">
                  <c:v>-0.103045872279576</c:v>
                </c:pt>
                <c:pt idx="1846">
                  <c:v>-0.103064298629761</c:v>
                </c:pt>
                <c:pt idx="1847">
                  <c:v>-0.103078390870775</c:v>
                </c:pt>
                <c:pt idx="1848">
                  <c:v>-0.103097907134465</c:v>
                </c:pt>
                <c:pt idx="1849">
                  <c:v>-0.103113089288984</c:v>
                </c:pt>
                <c:pt idx="1850">
                  <c:v>-0.103132597037724</c:v>
                </c:pt>
                <c:pt idx="1851">
                  <c:v>-0.103149950504303</c:v>
                </c:pt>
                <c:pt idx="1852">
                  <c:v>-0.103169458253043</c:v>
                </c:pt>
                <c:pt idx="1853">
                  <c:v>-0.103188974516732</c:v>
                </c:pt>
                <c:pt idx="1854">
                  <c:v>-0.103209572178977</c:v>
                </c:pt>
                <c:pt idx="1855">
                  <c:v>-0.103232341153281</c:v>
                </c:pt>
                <c:pt idx="1856">
                  <c:v>-0.103257281439645</c:v>
                </c:pt>
                <c:pt idx="1857">
                  <c:v>-0.103281131812504</c:v>
                </c:pt>
                <c:pt idx="1858">
                  <c:v>-0.103307153497423</c:v>
                </c:pt>
                <c:pt idx="1859">
                  <c:v>-0.103335337979453</c:v>
                </c:pt>
                <c:pt idx="1860">
                  <c:v>-0.103364612374987</c:v>
                </c:pt>
                <c:pt idx="1861">
                  <c:v>-0.103393886770521</c:v>
                </c:pt>
                <c:pt idx="1862">
                  <c:v>-0.103404726300921</c:v>
                </c:pt>
                <c:pt idx="1863">
                  <c:v>-0.103461103779929</c:v>
                </c:pt>
                <c:pt idx="1864">
                  <c:v>-0.103497964995248</c:v>
                </c:pt>
                <c:pt idx="1865">
                  <c:v>-0.103534826210567</c:v>
                </c:pt>
                <c:pt idx="1866">
                  <c:v>-0.103573850222996</c:v>
                </c:pt>
                <c:pt idx="1867">
                  <c:v>-0.10361613546099</c:v>
                </c:pt>
                <c:pt idx="1868">
                  <c:v>-0.103659502097539</c:v>
                </c:pt>
                <c:pt idx="1869">
                  <c:v>-0.103705040046147</c:v>
                </c:pt>
                <c:pt idx="1870">
                  <c:v>-0.103751650878361</c:v>
                </c:pt>
                <c:pt idx="1871">
                  <c:v>-0.10380152293614</c:v>
                </c:pt>
                <c:pt idx="1872">
                  <c:v>-0.103852484907423</c:v>
                </c:pt>
                <c:pt idx="1873">
                  <c:v>-0.103907772472927</c:v>
                </c:pt>
                <c:pt idx="1874">
                  <c:v>-0.10396306855338</c:v>
                </c:pt>
                <c:pt idx="1875">
                  <c:v>-0.104022690228053</c:v>
                </c:pt>
                <c:pt idx="1876">
                  <c:v>-0.104086663041796</c:v>
                </c:pt>
                <c:pt idx="1877">
                  <c:v>-0.10414845602853</c:v>
                </c:pt>
                <c:pt idx="1878">
                  <c:v>-0.104215673037938</c:v>
                </c:pt>
                <c:pt idx="1879">
                  <c:v>-0.104286142757961</c:v>
                </c:pt>
                <c:pt idx="1880">
                  <c:v>-0.104356612477984</c:v>
                </c:pt>
                <c:pt idx="1881">
                  <c:v>-0.104431424822126</c:v>
                </c:pt>
                <c:pt idx="1882">
                  <c:v>-0.104509481361934</c:v>
                </c:pt>
                <c:pt idx="1883">
                  <c:v>-0.104590790612357</c:v>
                </c:pt>
                <c:pt idx="1884">
                  <c:v>-0.104673189776284</c:v>
                </c:pt>
                <c:pt idx="1885">
                  <c:v>-0.104758833135877</c:v>
                </c:pt>
                <c:pt idx="1886">
                  <c:v>-0.104845566408975</c:v>
                </c:pt>
                <c:pt idx="1887">
                  <c:v>-0.104937723704747</c:v>
                </c:pt>
                <c:pt idx="1888">
                  <c:v>-0.105032043797629</c:v>
                </c:pt>
                <c:pt idx="1889">
                  <c:v>-0.105127453804016</c:v>
                </c:pt>
                <c:pt idx="1890">
                  <c:v>-0.105229360716683</c:v>
                </c:pt>
                <c:pt idx="1891">
                  <c:v>-0.105331267629351</c:v>
                </c:pt>
                <c:pt idx="1892">
                  <c:v>-0.105436435767583</c:v>
                </c:pt>
                <c:pt idx="1893">
                  <c:v>-0.105545938014984</c:v>
                </c:pt>
                <c:pt idx="1894">
                  <c:v>-0.105653268950326</c:v>
                </c:pt>
                <c:pt idx="1895">
                  <c:v>-0.105769268104008</c:v>
                </c:pt>
                <c:pt idx="1896">
                  <c:v>-0.105886357171195</c:v>
                </c:pt>
                <c:pt idx="1897">
                  <c:v>-0.106003446238381</c:v>
                </c:pt>
                <c:pt idx="1898">
                  <c:v>-0.106128130640302</c:v>
                </c:pt>
                <c:pt idx="1899">
                  <c:v>-0.106253887925829</c:v>
                </c:pt>
                <c:pt idx="1900">
                  <c:v>-0.106379653726305</c:v>
                </c:pt>
                <c:pt idx="1901">
                  <c:v>-0.106508663722447</c:v>
                </c:pt>
                <c:pt idx="1902">
                  <c:v>-0.106642016342708</c:v>
                </c:pt>
                <c:pt idx="1903">
                  <c:v>-0.106778621673584</c:v>
                </c:pt>
                <c:pt idx="1904">
                  <c:v>-0.106916308403015</c:v>
                </c:pt>
                <c:pt idx="1905">
                  <c:v>-0.107056166444506</c:v>
                </c:pt>
                <c:pt idx="1906">
                  <c:v>-0.107198187283107</c:v>
                </c:pt>
                <c:pt idx="1907">
                  <c:v>-0.107344550745828</c:v>
                </c:pt>
                <c:pt idx="1908">
                  <c:v>-0.107494166919163</c:v>
                </c:pt>
                <c:pt idx="1909">
                  <c:v>-0.107642693178994</c:v>
                </c:pt>
                <c:pt idx="1910">
                  <c:v>-0.107795562062945</c:v>
                </c:pt>
                <c:pt idx="1911">
                  <c:v>-0.10794951234545</c:v>
                </c:pt>
                <c:pt idx="1912">
                  <c:v>-0.108105625425066</c:v>
                </c:pt>
                <c:pt idx="1913">
                  <c:v>-0.108263918331691</c:v>
                </c:pt>
                <c:pt idx="1914">
                  <c:v>-0.108424910477229</c:v>
                </c:pt>
                <c:pt idx="1915">
                  <c:v>-0.108586992536272</c:v>
                </c:pt>
                <c:pt idx="1916">
                  <c:v>-0.108750700950623</c:v>
                </c:pt>
                <c:pt idx="1917">
                  <c:v>-0.108917117118835</c:v>
                </c:pt>
                <c:pt idx="1918">
                  <c:v>-0.109084623200553</c:v>
                </c:pt>
                <c:pt idx="1919">
                  <c:v>-0.109255373477936</c:v>
                </c:pt>
                <c:pt idx="1920">
                  <c:v>-0.109422334602901</c:v>
                </c:pt>
                <c:pt idx="1921">
                  <c:v>-0.1095968910626</c:v>
                </c:pt>
                <c:pt idx="1922">
                  <c:v>-0.109768722738539</c:v>
                </c:pt>
                <c:pt idx="1923">
                  <c:v>-0.109943815640041</c:v>
                </c:pt>
                <c:pt idx="1924">
                  <c:v>-0.110119989940098</c:v>
                </c:pt>
                <c:pt idx="1925">
                  <c:v>-0.110294546399798</c:v>
                </c:pt>
                <c:pt idx="1926">
                  <c:v>-0.110473428453718</c:v>
                </c:pt>
                <c:pt idx="1927">
                  <c:v>-0.110649602753775</c:v>
                </c:pt>
                <c:pt idx="1928">
                  <c:v>-0.110829029764448</c:v>
                </c:pt>
                <c:pt idx="1929">
                  <c:v>-0.111007920333317</c:v>
                </c:pt>
                <c:pt idx="1930">
                  <c:v>-0.1111895101411</c:v>
                </c:pt>
                <c:pt idx="1931">
                  <c:v>-0.111370027065277</c:v>
                </c:pt>
                <c:pt idx="1932">
                  <c:v>-0.111548909119197</c:v>
                </c:pt>
                <c:pt idx="1933">
                  <c:v>-0.111731588840485</c:v>
                </c:pt>
                <c:pt idx="1934">
                  <c:v>-0.111911560807909</c:v>
                </c:pt>
                <c:pt idx="1935">
                  <c:v>-0.112093159130641</c:v>
                </c:pt>
                <c:pt idx="1936">
                  <c:v>-0.112272586141314</c:v>
                </c:pt>
                <c:pt idx="1937">
                  <c:v>-0.112455265862601</c:v>
                </c:pt>
                <c:pt idx="1938">
                  <c:v>-0.112633611474718</c:v>
                </c:pt>
                <c:pt idx="1939">
                  <c:v>-0.112811957086836</c:v>
                </c:pt>
                <c:pt idx="1940">
                  <c:v>-0.112994091851371</c:v>
                </c:pt>
                <c:pt idx="1941">
                  <c:v>-0.113172437463488</c:v>
                </c:pt>
                <c:pt idx="1942">
                  <c:v>-0.113346440451486</c:v>
                </c:pt>
                <c:pt idx="1943">
                  <c:v>-0.1135242496218</c:v>
                </c:pt>
                <c:pt idx="1944">
                  <c:v>-0.11369879756655</c:v>
                </c:pt>
                <c:pt idx="1945">
                  <c:v>-0.113872264112745</c:v>
                </c:pt>
                <c:pt idx="1946">
                  <c:v>-0.114045185702188</c:v>
                </c:pt>
                <c:pt idx="1947">
                  <c:v>-0.114216480936323</c:v>
                </c:pt>
                <c:pt idx="1948">
                  <c:v>-0.114386694771903</c:v>
                </c:pt>
                <c:pt idx="1949">
                  <c:v>-0.114555282252175</c:v>
                </c:pt>
                <c:pt idx="1950">
                  <c:v>-0.114720072065081</c:v>
                </c:pt>
                <c:pt idx="1951">
                  <c:v>-0.114887569631849</c:v>
                </c:pt>
                <c:pt idx="1952">
                  <c:v>-0.115047761372157</c:v>
                </c:pt>
                <c:pt idx="1953">
                  <c:v>-0.115207672119141</c:v>
                </c:pt>
                <c:pt idx="1954">
                  <c:v>-0.115368127822876</c:v>
                </c:pt>
                <c:pt idx="1955">
                  <c:v>-0.115522887025561</c:v>
                </c:pt>
                <c:pt idx="1956">
                  <c:v>-0.115677927221571</c:v>
                </c:pt>
                <c:pt idx="1957">
                  <c:v>-0.115829706192017</c:v>
                </c:pt>
                <c:pt idx="1958">
                  <c:v>-0.115979586328779</c:v>
                </c:pt>
                <c:pt idx="1959">
                  <c:v>-0.116125677313123</c:v>
                </c:pt>
                <c:pt idx="1960">
                  <c:v>-0.11627231325422</c:v>
                </c:pt>
                <c:pt idx="1961">
                  <c:v>-0.116414606571197</c:v>
                </c:pt>
                <c:pt idx="1962">
                  <c:v>-0.116553110735757</c:v>
                </c:pt>
                <c:pt idx="1963">
                  <c:v>-0.116690797465188</c:v>
                </c:pt>
                <c:pt idx="1964">
                  <c:v>-0.116824686527252</c:v>
                </c:pt>
                <c:pt idx="1965">
                  <c:v>-0.116953705038343</c:v>
                </c:pt>
                <c:pt idx="1966">
                  <c:v>-0.117081906114306</c:v>
                </c:pt>
                <c:pt idx="1967">
                  <c:v>-0.117205773081098</c:v>
                </c:pt>
                <c:pt idx="1968">
                  <c:v>-0.117327468735831</c:v>
                </c:pt>
                <c:pt idx="1969">
                  <c:v>-0.117446456636701</c:v>
                </c:pt>
                <c:pt idx="1970">
                  <c:v>-0.117562455790383</c:v>
                </c:pt>
                <c:pt idx="1971">
                  <c:v>-0.117674129349845</c:v>
                </c:pt>
                <c:pt idx="1972">
                  <c:v>-0.117783631597247</c:v>
                </c:pt>
                <c:pt idx="1973">
                  <c:v>-0.117887709821973</c:v>
                </c:pt>
                <c:pt idx="1974">
                  <c:v>-0.11799110685076</c:v>
                </c:pt>
                <c:pt idx="1975">
                  <c:v>-0.118092613560813</c:v>
                </c:pt>
                <c:pt idx="1976">
                  <c:v>-0.118188287530627</c:v>
                </c:pt>
                <c:pt idx="1977">
                  <c:v>-0.118281398500715</c:v>
                </c:pt>
                <c:pt idx="1978">
                  <c:v>-0.11837192092623</c:v>
                </c:pt>
                <c:pt idx="1979">
                  <c:v>-0.118456491402217</c:v>
                </c:pt>
                <c:pt idx="1980">
                  <c:v>-0.118540908609118</c:v>
                </c:pt>
                <c:pt idx="1981">
                  <c:v>-0.118619654859815</c:v>
                </c:pt>
                <c:pt idx="1982">
                  <c:v>-0.118696212768555</c:v>
                </c:pt>
                <c:pt idx="1983">
                  <c:v>-0.118771774428231</c:v>
                </c:pt>
                <c:pt idx="1984">
                  <c:v>-0.118840822151729</c:v>
                </c:pt>
                <c:pt idx="1985">
                  <c:v>-0.118909793240683</c:v>
                </c:pt>
                <c:pt idx="1986">
                  <c:v>-0.118973348821913</c:v>
                </c:pt>
                <c:pt idx="1987">
                  <c:v>-0.119033455848694</c:v>
                </c:pt>
                <c:pt idx="1988">
                  <c:v>-0.119092030184609</c:v>
                </c:pt>
                <c:pt idx="1989">
                  <c:v>-0.119148101125445</c:v>
                </c:pt>
                <c:pt idx="1990">
                  <c:v>-0.119198569229671</c:v>
                </c:pt>
                <c:pt idx="1991">
                  <c:v>-0.119248007025037</c:v>
                </c:pt>
                <c:pt idx="1992">
                  <c:v>-0.119292753083365</c:v>
                </c:pt>
                <c:pt idx="1993">
                  <c:v>-0.119337746075221</c:v>
                </c:pt>
                <c:pt idx="1994">
                  <c:v>-0.119377706732069</c:v>
                </c:pt>
                <c:pt idx="1995">
                  <c:v>-0.11941568340574</c:v>
                </c:pt>
                <c:pt idx="1996">
                  <c:v>-0.119449257850647</c:v>
                </c:pt>
                <c:pt idx="1997">
                  <c:v>-0.11948310477393</c:v>
                </c:pt>
                <c:pt idx="1998">
                  <c:v>-0.119512796401977</c:v>
                </c:pt>
                <c:pt idx="1999">
                  <c:v>-0.119541798319135</c:v>
                </c:pt>
                <c:pt idx="2000">
                  <c:v>-0.11956604889461</c:v>
                </c:pt>
                <c:pt idx="2001">
                  <c:v>-0.119587259633201</c:v>
                </c:pt>
                <c:pt idx="2002">
                  <c:v>-0.119608402252197</c:v>
                </c:pt>
                <c:pt idx="2003">
                  <c:v>-0.11962696484157</c:v>
                </c:pt>
                <c:pt idx="2004">
                  <c:v>-0.119643100670406</c:v>
                </c:pt>
                <c:pt idx="2005">
                  <c:v>-0.119658946990967</c:v>
                </c:pt>
                <c:pt idx="2006">
                  <c:v>-0.119672085557665</c:v>
                </c:pt>
                <c:pt idx="2007">
                  <c:v>-0.119681988443647</c:v>
                </c:pt>
                <c:pt idx="2008">
                  <c:v>-0.119690656661987</c:v>
                </c:pt>
                <c:pt idx="2009">
                  <c:v>-0.119698251996721</c:v>
                </c:pt>
                <c:pt idx="2010">
                  <c:v>-0.119706520012447</c:v>
                </c:pt>
                <c:pt idx="2011">
                  <c:v>-0.119710990360805</c:v>
                </c:pt>
                <c:pt idx="2012">
                  <c:v>-0.119714779513223</c:v>
                </c:pt>
                <c:pt idx="2013">
                  <c:v>-0.119715324469975</c:v>
                </c:pt>
                <c:pt idx="2014">
                  <c:v>-0.11971640586853</c:v>
                </c:pt>
                <c:pt idx="2015">
                  <c:v>-0.119716950825283</c:v>
                </c:pt>
                <c:pt idx="2016">
                  <c:v>-0.119716133390154</c:v>
                </c:pt>
                <c:pt idx="2017">
                  <c:v>-0.119715596948351</c:v>
                </c:pt>
                <c:pt idx="2018">
                  <c:v>-0.119711262839181</c:v>
                </c:pt>
                <c:pt idx="2019">
                  <c:v>-0.11970773765019</c:v>
                </c:pt>
                <c:pt idx="2020">
                  <c:v>-0.119705021381378</c:v>
                </c:pt>
                <c:pt idx="2021">
                  <c:v>-0.119700687272208</c:v>
                </c:pt>
                <c:pt idx="2022">
                  <c:v>-0.119696889604841</c:v>
                </c:pt>
                <c:pt idx="2023">
                  <c:v>-0.119693100452423</c:v>
                </c:pt>
                <c:pt idx="2024">
                  <c:v>-0.119688221386501</c:v>
                </c:pt>
                <c:pt idx="2025">
                  <c:v>-0.11968469619751</c:v>
                </c:pt>
                <c:pt idx="2026">
                  <c:v>-0.119677381856101</c:v>
                </c:pt>
                <c:pt idx="2027">
                  <c:v>-0.119673584188734</c:v>
                </c:pt>
                <c:pt idx="2028">
                  <c:v>-0.119670058999743</c:v>
                </c:pt>
                <c:pt idx="2029">
                  <c:v>-0.119666533810752</c:v>
                </c:pt>
                <c:pt idx="2030">
                  <c:v>-0.119662199701582</c:v>
                </c:pt>
                <c:pt idx="2031">
                  <c:v>-0.119658946990967</c:v>
                </c:pt>
                <c:pt idx="2032">
                  <c:v>-0.119656239237104</c:v>
                </c:pt>
                <c:pt idx="2033">
                  <c:v>-0.119653531483241</c:v>
                </c:pt>
                <c:pt idx="2034">
                  <c:v>-0.119653531483241</c:v>
                </c:pt>
                <c:pt idx="2035">
                  <c:v>-0.119654612881797</c:v>
                </c:pt>
                <c:pt idx="2036">
                  <c:v>-0.119654067925045</c:v>
                </c:pt>
                <c:pt idx="2037">
                  <c:v>-0.119657865592412</c:v>
                </c:pt>
                <c:pt idx="2038">
                  <c:v>-0.119660028389522</c:v>
                </c:pt>
                <c:pt idx="2039">
                  <c:v>-0.119665452412197</c:v>
                </c:pt>
                <c:pt idx="2040">
                  <c:v>-0.119670331478119</c:v>
                </c:pt>
                <c:pt idx="2041">
                  <c:v>-0.119676291942597</c:v>
                </c:pt>
                <c:pt idx="2042">
                  <c:v>-0.119682260922023</c:v>
                </c:pt>
                <c:pt idx="2043">
                  <c:v>-0.119693100452423</c:v>
                </c:pt>
                <c:pt idx="2044">
                  <c:v>-0.119703395026071</c:v>
                </c:pt>
                <c:pt idx="2045">
                  <c:v>-0.119717495782035</c:v>
                </c:pt>
                <c:pt idx="2046">
                  <c:v>-0.119732669421605</c:v>
                </c:pt>
                <c:pt idx="2047">
                  <c:v>-0.119746761662619</c:v>
                </c:pt>
                <c:pt idx="2048">
                  <c:v>-0.119765741484506</c:v>
                </c:pt>
                <c:pt idx="2049">
                  <c:v>-0.119784167834691</c:v>
                </c:pt>
                <c:pt idx="2050">
                  <c:v>-0.119804229055132</c:v>
                </c:pt>
                <c:pt idx="2051">
                  <c:v>-0.119827534471239</c:v>
                </c:pt>
                <c:pt idx="2052">
                  <c:v>-0.119853011199406</c:v>
                </c:pt>
                <c:pt idx="2053">
                  <c:v>-0.119881204196385</c:v>
                </c:pt>
                <c:pt idx="2054">
                  <c:v>-0.119908843721662</c:v>
                </c:pt>
                <c:pt idx="2055">
                  <c:v>-0.119940825871059</c:v>
                </c:pt>
                <c:pt idx="2056">
                  <c:v>-0.119973352977208</c:v>
                </c:pt>
                <c:pt idx="2057">
                  <c:v>-0.120009132793971</c:v>
                </c:pt>
                <c:pt idx="2058">
                  <c:v>-0.12004599400929</c:v>
                </c:pt>
                <c:pt idx="2059">
                  <c:v>-0.120085562978472</c:v>
                </c:pt>
                <c:pt idx="2060">
                  <c:v>-0.120126758302961</c:v>
                </c:pt>
                <c:pt idx="2061">
                  <c:v>-0.120167962142399</c:v>
                </c:pt>
                <c:pt idx="2062">
                  <c:v>-0.120216207844871</c:v>
                </c:pt>
                <c:pt idx="2063">
                  <c:v>-0.12026173727853</c:v>
                </c:pt>
                <c:pt idx="2064">
                  <c:v>-0.120314317090171</c:v>
                </c:pt>
                <c:pt idx="2065">
                  <c:v>-0.120363652706146</c:v>
                </c:pt>
                <c:pt idx="2066">
                  <c:v>-0.120418403829847</c:v>
                </c:pt>
                <c:pt idx="2067">
                  <c:v>-0.120474772793906</c:v>
                </c:pt>
                <c:pt idx="2068">
                  <c:v>-0.120532240186419</c:v>
                </c:pt>
                <c:pt idx="2069">
                  <c:v>-0.120594033173152</c:v>
                </c:pt>
                <c:pt idx="2070">
                  <c:v>-0.120655826159886</c:v>
                </c:pt>
                <c:pt idx="2071">
                  <c:v>-0.120720880372184</c:v>
                </c:pt>
                <c:pt idx="2072">
                  <c:v>-0.120788097381592</c:v>
                </c:pt>
                <c:pt idx="2073">
                  <c:v>-0.120858567101615</c:v>
                </c:pt>
                <c:pt idx="2074">
                  <c:v>-0.120930118220193</c:v>
                </c:pt>
                <c:pt idx="2075">
                  <c:v>-0.121000596455165</c:v>
                </c:pt>
                <c:pt idx="2076">
                  <c:v>-0.121076481682914</c:v>
                </c:pt>
                <c:pt idx="2077">
                  <c:v>-0.121153456824167</c:v>
                </c:pt>
                <c:pt idx="2078">
                  <c:v>-0.121233684676034</c:v>
                </c:pt>
                <c:pt idx="2079">
                  <c:v>-0.121311741215842</c:v>
                </c:pt>
                <c:pt idx="2080">
                  <c:v>-0.121396311691829</c:v>
                </c:pt>
                <c:pt idx="2081">
                  <c:v>-0.121481955051422</c:v>
                </c:pt>
                <c:pt idx="2082">
                  <c:v>-0.121567606925964</c:v>
                </c:pt>
                <c:pt idx="2083">
                  <c:v>-0.121655421597617</c:v>
                </c:pt>
                <c:pt idx="2084">
                  <c:v>-0.121747578893389</c:v>
                </c:pt>
                <c:pt idx="2085">
                  <c:v>-0.121838646275657</c:v>
                </c:pt>
                <c:pt idx="2086">
                  <c:v>-0.121931884969984</c:v>
                </c:pt>
                <c:pt idx="2087">
                  <c:v>-0.122028376374926</c:v>
                </c:pt>
                <c:pt idx="2088">
                  <c:v>-0.122123777866363</c:v>
                </c:pt>
                <c:pt idx="2089">
                  <c:v>-0.122221350669861</c:v>
                </c:pt>
                <c:pt idx="2090">
                  <c:v>-0.122321094785418</c:v>
                </c:pt>
                <c:pt idx="2091">
                  <c:v>-0.122423010213035</c:v>
                </c:pt>
                <c:pt idx="2092">
                  <c:v>-0.122524917125702</c:v>
                </c:pt>
                <c:pt idx="2093">
                  <c:v>-0.122628995350429</c:v>
                </c:pt>
                <c:pt idx="2094">
                  <c:v>-0.122731992176601</c:v>
                </c:pt>
                <c:pt idx="2095">
                  <c:v>-0.122838241713388</c:v>
                </c:pt>
                <c:pt idx="2096">
                  <c:v>-0.122946654047285</c:v>
                </c:pt>
                <c:pt idx="2097">
                  <c:v>-0.123056156294687</c:v>
                </c:pt>
                <c:pt idx="2098">
                  <c:v>-0.123164568628584</c:v>
                </c:pt>
                <c:pt idx="2099">
                  <c:v>-0.123274070875985</c:v>
                </c:pt>
                <c:pt idx="2100">
                  <c:v>-0.123387907232557</c:v>
                </c:pt>
                <c:pt idx="2101">
                  <c:v>-0.123499572277069</c:v>
                </c:pt>
                <c:pt idx="2102">
                  <c:v>-0.123612327235086</c:v>
                </c:pt>
                <c:pt idx="2103">
                  <c:v>-0.123727244990213</c:v>
                </c:pt>
                <c:pt idx="2104">
                  <c:v>-0.123842171260289</c:v>
                </c:pt>
                <c:pt idx="2105">
                  <c:v>-0.123954917703356</c:v>
                </c:pt>
                <c:pt idx="2106">
                  <c:v>-0.124072006770543</c:v>
                </c:pt>
                <c:pt idx="2107">
                  <c:v>-0.124189095837729</c:v>
                </c:pt>
                <c:pt idx="2108">
                  <c:v>-0.124304022107805</c:v>
                </c:pt>
                <c:pt idx="2109">
                  <c:v>-0.124421111174992</c:v>
                </c:pt>
                <c:pt idx="2110">
                  <c:v>-0.124517594064985</c:v>
                </c:pt>
                <c:pt idx="2111">
                  <c:v>-0.124656370707921</c:v>
                </c:pt>
                <c:pt idx="2112">
                  <c:v>-0.124778875282833</c:v>
                </c:pt>
                <c:pt idx="2113">
                  <c:v>-0.124894882951464</c:v>
                </c:pt>
                <c:pt idx="2114">
                  <c:v>-0.12501414333071</c:v>
                </c:pt>
                <c:pt idx="2115">
                  <c:v>-0.125132313796452</c:v>
                </c:pt>
                <c:pt idx="2116">
                  <c:v>-0.125252655574254</c:v>
                </c:pt>
                <c:pt idx="2117">
                  <c:v>-0.12536974464144</c:v>
                </c:pt>
                <c:pt idx="2118">
                  <c:v>-0.125490086419242</c:v>
                </c:pt>
                <c:pt idx="2119">
                  <c:v>-0.125610428197043</c:v>
                </c:pt>
                <c:pt idx="2120">
                  <c:v>-0.125726435865675</c:v>
                </c:pt>
                <c:pt idx="2121">
                  <c:v>-0.125845687729972</c:v>
                </c:pt>
                <c:pt idx="2122">
                  <c:v>-0.125962776797158</c:v>
                </c:pt>
                <c:pt idx="2123">
                  <c:v>-0.126079865864345</c:v>
                </c:pt>
                <c:pt idx="2124">
                  <c:v>-0.126199126243591</c:v>
                </c:pt>
                <c:pt idx="2125">
                  <c:v>-0.126316215310778</c:v>
                </c:pt>
                <c:pt idx="2126">
                  <c:v>-0.126433304377965</c:v>
                </c:pt>
                <c:pt idx="2127">
                  <c:v>-0.126550393445151</c:v>
                </c:pt>
                <c:pt idx="2128">
                  <c:v>-0.126665311200278</c:v>
                </c:pt>
                <c:pt idx="2129">
                  <c:v>-0.126781318868909</c:v>
                </c:pt>
                <c:pt idx="2130">
                  <c:v>-0.126896236624037</c:v>
                </c:pt>
                <c:pt idx="2131">
                  <c:v>-0.127010072980608</c:v>
                </c:pt>
                <c:pt idx="2132">
                  <c:v>-0.12712390933718</c:v>
                </c:pt>
                <c:pt idx="2133">
                  <c:v>-0.127235582896641</c:v>
                </c:pt>
                <c:pt idx="2134">
                  <c:v>-0.127349419253213</c:v>
                </c:pt>
                <c:pt idx="2135">
                  <c:v>-0.127461084297725</c:v>
                </c:pt>
                <c:pt idx="2136">
                  <c:v>-0.127571667943682</c:v>
                </c:pt>
                <c:pt idx="2137">
                  <c:v>-0.127681170191084</c:v>
                </c:pt>
                <c:pt idx="2138">
                  <c:v>-0.127790663923536</c:v>
                </c:pt>
                <c:pt idx="2139">
                  <c:v>-0.127897994858878</c:v>
                </c:pt>
                <c:pt idx="2140">
                  <c:v>-0.128006415707725</c:v>
                </c:pt>
                <c:pt idx="2141">
                  <c:v>-0.128112665244511</c:v>
                </c:pt>
                <c:pt idx="2142">
                  <c:v>-0.128217824867793</c:v>
                </c:pt>
                <c:pt idx="2143">
                  <c:v>-0.12832407440458</c:v>
                </c:pt>
                <c:pt idx="2144">
                  <c:v>-0.128427071230752</c:v>
                </c:pt>
                <c:pt idx="2145">
                  <c:v>-0.128532230854034</c:v>
                </c:pt>
                <c:pt idx="2146">
                  <c:v>-0.128631974969591</c:v>
                </c:pt>
                <c:pt idx="2147">
                  <c:v>-0.128732800483704</c:v>
                </c:pt>
                <c:pt idx="2148">
                  <c:v>-0.128835797309875</c:v>
                </c:pt>
                <c:pt idx="2149">
                  <c:v>-0.128932288714818</c:v>
                </c:pt>
                <c:pt idx="2150">
                  <c:v>-0.129030397960118</c:v>
                </c:pt>
                <c:pt idx="2151">
                  <c:v>-0.129125807966505</c:v>
                </c:pt>
                <c:pt idx="2152">
                  <c:v>-0.12922283581325</c:v>
                </c:pt>
                <c:pt idx="2153">
                  <c:v>-0.129318245819637</c:v>
                </c:pt>
                <c:pt idx="2154">
                  <c:v>-0.129414192267827</c:v>
                </c:pt>
                <c:pt idx="2155">
                  <c:v>-0.129502551896231</c:v>
                </c:pt>
                <c:pt idx="2156">
                  <c:v>-0.129597953387669</c:v>
                </c:pt>
                <c:pt idx="2157">
                  <c:v>-0.129686857972826</c:v>
                </c:pt>
                <c:pt idx="2158">
                  <c:v>-0.129774672644479</c:v>
                </c:pt>
                <c:pt idx="2159">
                  <c:v>-0.129863032272884</c:v>
                </c:pt>
                <c:pt idx="2160">
                  <c:v>-0.129951936858041</c:v>
                </c:pt>
                <c:pt idx="2161">
                  <c:v>-0.130040296486446</c:v>
                </c:pt>
                <c:pt idx="2162">
                  <c:v>-0.130125939846039</c:v>
                </c:pt>
                <c:pt idx="2163">
                  <c:v>-0.130213754517691</c:v>
                </c:pt>
                <c:pt idx="2164">
                  <c:v>-0.130294527326311</c:v>
                </c:pt>
                <c:pt idx="2165">
                  <c:v>-0.130380179200854</c:v>
                </c:pt>
                <c:pt idx="2166">
                  <c:v>-0.130460407052721</c:v>
                </c:pt>
                <c:pt idx="2167">
                  <c:v>-0.130541171346392</c:v>
                </c:pt>
                <c:pt idx="2168">
                  <c:v>-0.130619772842952</c:v>
                </c:pt>
                <c:pt idx="2169">
                  <c:v>-0.130703798362187</c:v>
                </c:pt>
                <c:pt idx="2170">
                  <c:v>-0.130778065749577</c:v>
                </c:pt>
                <c:pt idx="2171">
                  <c:v>-0.130856122289385</c:v>
                </c:pt>
                <c:pt idx="2172">
                  <c:v>-0.130934723785945</c:v>
                </c:pt>
                <c:pt idx="2173">
                  <c:v>-0.131011698927198</c:v>
                </c:pt>
                <c:pt idx="2174">
                  <c:v>-0.131083795002529</c:v>
                </c:pt>
                <c:pt idx="2175">
                  <c:v>-0.131162941455841</c:v>
                </c:pt>
                <c:pt idx="2176">
                  <c:v>-0.131233411175864</c:v>
                </c:pt>
                <c:pt idx="2177">
                  <c:v>-0.131310386317117</c:v>
                </c:pt>
                <c:pt idx="2178">
                  <c:v>-0.131381392478943</c:v>
                </c:pt>
                <c:pt idx="2179">
                  <c:v>-0.131451325757163</c:v>
                </c:pt>
                <c:pt idx="2180">
                  <c:v>-0.131521250520434</c:v>
                </c:pt>
                <c:pt idx="2181">
                  <c:v>-0.131591720240457</c:v>
                </c:pt>
                <c:pt idx="2182">
                  <c:v>-0.13166218996048</c:v>
                </c:pt>
                <c:pt idx="2183">
                  <c:v>-0.131731578281947</c:v>
                </c:pt>
                <c:pt idx="2184">
                  <c:v>-0.131802592958723</c:v>
                </c:pt>
                <c:pt idx="2185">
                  <c:v>-0.131871436323438</c:v>
                </c:pt>
                <c:pt idx="2186">
                  <c:v>-0.131941361086709</c:v>
                </c:pt>
                <c:pt idx="2187">
                  <c:v>-0.132003971508571</c:v>
                </c:pt>
                <c:pt idx="2188">
                  <c:v>-0.132073904786791</c:v>
                </c:pt>
                <c:pt idx="2189">
                  <c:v>-0.132135970251901</c:v>
                </c:pt>
                <c:pt idx="2190">
                  <c:v>-0.132205358573369</c:v>
                </c:pt>
                <c:pt idx="2191">
                  <c:v>-0.132266879081726</c:v>
                </c:pt>
                <c:pt idx="2192">
                  <c:v>-0.132335994924818</c:v>
                </c:pt>
                <c:pt idx="2193">
                  <c:v>-0.13239860534668</c:v>
                </c:pt>
                <c:pt idx="2194">
                  <c:v>-0.132464468479157</c:v>
                </c:pt>
                <c:pt idx="2195">
                  <c:v>-0.132528705256326</c:v>
                </c:pt>
                <c:pt idx="2196">
                  <c:v>-0.132590234279633</c:v>
                </c:pt>
                <c:pt idx="2197">
                  <c:v>-0.13265175478799</c:v>
                </c:pt>
                <c:pt idx="2198">
                  <c:v>-0.132717890398843</c:v>
                </c:pt>
                <c:pt idx="2199">
                  <c:v>-0.132781309740884</c:v>
                </c:pt>
                <c:pt idx="2200">
                  <c:v>-0.132842566285815</c:v>
                </c:pt>
                <c:pt idx="2201">
                  <c:v>-0.132904631750924</c:v>
                </c:pt>
                <c:pt idx="2202">
                  <c:v>-0.132965615817479</c:v>
                </c:pt>
                <c:pt idx="2203">
                  <c:v>-0.133025935717991</c:v>
                </c:pt>
                <c:pt idx="2204">
                  <c:v>-0.133094361850193</c:v>
                </c:pt>
                <c:pt idx="2205">
                  <c:v>-0.133154945714133</c:v>
                </c:pt>
                <c:pt idx="2206">
                  <c:v>-0.13321578502655</c:v>
                </c:pt>
                <c:pt idx="2207">
                  <c:v>-0.133277177810669</c:v>
                </c:pt>
                <c:pt idx="2208">
                  <c:v>-0.133340052195958</c:v>
                </c:pt>
                <c:pt idx="2209">
                  <c:v>-0.133400636059897</c:v>
                </c:pt>
                <c:pt idx="2210">
                  <c:v>-0.133460138525282</c:v>
                </c:pt>
                <c:pt idx="2211">
                  <c:v>-0.133520918233054</c:v>
                </c:pt>
                <c:pt idx="2212">
                  <c:v>-0.133583860737937</c:v>
                </c:pt>
                <c:pt idx="2213">
                  <c:v>-0.133644240243094</c:v>
                </c:pt>
                <c:pt idx="2214">
                  <c:v>-0.133704074791499</c:v>
                </c:pt>
                <c:pt idx="2215">
                  <c:v>-0.133766302040645</c:v>
                </c:pt>
                <c:pt idx="2216">
                  <c:v>-0.133826170648847</c:v>
                </c:pt>
                <c:pt idx="2217">
                  <c:v>-0.133888508592333</c:v>
                </c:pt>
                <c:pt idx="2218">
                  <c:v>-0.133948232446398</c:v>
                </c:pt>
                <c:pt idx="2219">
                  <c:v>-0.134009855134147</c:v>
                </c:pt>
                <c:pt idx="2220">
                  <c:v>-0.134069332054683</c:v>
                </c:pt>
                <c:pt idx="2221">
                  <c:v>-0.134131448609488</c:v>
                </c:pt>
                <c:pt idx="2222">
                  <c:v>-0.134192866938455</c:v>
                </c:pt>
                <c:pt idx="2223">
                  <c:v>-0.134252820696149</c:v>
                </c:pt>
                <c:pt idx="2224">
                  <c:v>-0.134319186210632</c:v>
                </c:pt>
                <c:pt idx="2225">
                  <c:v>-0.134380783353533</c:v>
                </c:pt>
                <c:pt idx="2226">
                  <c:v>-0.134440277303968</c:v>
                </c:pt>
                <c:pt idx="2227">
                  <c:v>-0.134501601968493</c:v>
                </c:pt>
                <c:pt idx="2228">
                  <c:v>-0.134562645639692</c:v>
                </c:pt>
                <c:pt idx="2229">
                  <c:v>-0.134623978819166</c:v>
                </c:pt>
                <c:pt idx="2230">
                  <c:v>-0.134685235364097</c:v>
                </c:pt>
                <c:pt idx="2231">
                  <c:v>-0.134751081466675</c:v>
                </c:pt>
                <c:pt idx="2232">
                  <c:v>-0.134812210287367</c:v>
                </c:pt>
                <c:pt idx="2233">
                  <c:v>-0.134873194353921</c:v>
                </c:pt>
                <c:pt idx="2234">
                  <c:v>-0.134933769702911</c:v>
                </c:pt>
                <c:pt idx="2235">
                  <c:v>-0.134994762284415</c:v>
                </c:pt>
                <c:pt idx="2236">
                  <c:v>-0.135059944220952</c:v>
                </c:pt>
                <c:pt idx="2237">
                  <c:v>-0.135123091084617</c:v>
                </c:pt>
                <c:pt idx="2238">
                  <c:v>-0.135183266230992</c:v>
                </c:pt>
                <c:pt idx="2239">
                  <c:v>-0.135244786739349</c:v>
                </c:pt>
                <c:pt idx="2240">
                  <c:v>-0.135310113430023</c:v>
                </c:pt>
                <c:pt idx="2241">
                  <c:v>-0.135372715336936</c:v>
                </c:pt>
                <c:pt idx="2242">
                  <c:v>-0.135433435440063</c:v>
                </c:pt>
                <c:pt idx="2243">
                  <c:v>-0.13549360207149</c:v>
                </c:pt>
                <c:pt idx="2244">
                  <c:v>-0.135560546602522</c:v>
                </c:pt>
                <c:pt idx="2245">
                  <c:v>-0.135620721748897</c:v>
                </c:pt>
                <c:pt idx="2246">
                  <c:v>-0.13568035193852</c:v>
                </c:pt>
                <c:pt idx="2247">
                  <c:v>-0.135747841426304</c:v>
                </c:pt>
                <c:pt idx="2248">
                  <c:v>-0.135808008057731</c:v>
                </c:pt>
                <c:pt idx="2249">
                  <c:v>-0.13587007352284</c:v>
                </c:pt>
                <c:pt idx="2250">
                  <c:v>-0.135930248669216</c:v>
                </c:pt>
                <c:pt idx="2251">
                  <c:v>-0.135994757924761</c:v>
                </c:pt>
                <c:pt idx="2252">
                  <c:v>-0.136056278433119</c:v>
                </c:pt>
                <c:pt idx="2253">
                  <c:v>-0.136116181101118</c:v>
                </c:pt>
                <c:pt idx="2254">
                  <c:v>-0.136178246566227</c:v>
                </c:pt>
                <c:pt idx="2255">
                  <c:v>-0.136238421712603</c:v>
                </c:pt>
                <c:pt idx="2256">
                  <c:v>-0.136305093765259</c:v>
                </c:pt>
                <c:pt idx="2257">
                  <c:v>-0.13636417899813</c:v>
                </c:pt>
                <c:pt idx="2258">
                  <c:v>-0.136425980499813</c:v>
                </c:pt>
                <c:pt idx="2259">
                  <c:v>-0.136485065732683</c:v>
                </c:pt>
                <c:pt idx="2260">
                  <c:v>-0.13654523236411</c:v>
                </c:pt>
                <c:pt idx="2261">
                  <c:v>-0.136605943952288</c:v>
                </c:pt>
                <c:pt idx="2262">
                  <c:v>-0.136671543121338</c:v>
                </c:pt>
                <c:pt idx="2263">
                  <c:v>-0.136730083397457</c:v>
                </c:pt>
                <c:pt idx="2264">
                  <c:v>-0.136791339942387</c:v>
                </c:pt>
                <c:pt idx="2265">
                  <c:v>-0.13685097013201</c:v>
                </c:pt>
                <c:pt idx="2266">
                  <c:v>-0.136911136763437</c:v>
                </c:pt>
                <c:pt idx="2267">
                  <c:v>-0.136971311909812</c:v>
                </c:pt>
                <c:pt idx="2268">
                  <c:v>-0.137026054518563</c:v>
                </c:pt>
                <c:pt idx="2269">
                  <c:v>-0.137085684708187</c:v>
                </c:pt>
                <c:pt idx="2270">
                  <c:v>-0.137144233499255</c:v>
                </c:pt>
                <c:pt idx="2271">
                  <c:v>-0.137203318732125</c:v>
                </c:pt>
                <c:pt idx="2272">
                  <c:v>-0.137261859008244</c:v>
                </c:pt>
                <c:pt idx="2273">
                  <c:v>-0.13731552873339</c:v>
                </c:pt>
                <c:pt idx="2274">
                  <c:v>-0.137374069009508</c:v>
                </c:pt>
                <c:pt idx="2275">
                  <c:v>-0.137433699199131</c:v>
                </c:pt>
                <c:pt idx="2276">
                  <c:v>-0.137487368924277</c:v>
                </c:pt>
                <c:pt idx="2277">
                  <c:v>-0.137545909200396</c:v>
                </c:pt>
                <c:pt idx="2278">
                  <c:v>-0.137604457991464</c:v>
                </c:pt>
                <c:pt idx="2279">
                  <c:v>-0.137658664158412</c:v>
                </c:pt>
                <c:pt idx="2280">
                  <c:v>-0.137715041637421</c:v>
                </c:pt>
                <c:pt idx="2281">
                  <c:v>-0.137768166405814</c:v>
                </c:pt>
                <c:pt idx="2282">
                  <c:v>-0.137822372572763</c:v>
                </c:pt>
                <c:pt idx="2283">
                  <c:v>-0.137878750051771</c:v>
                </c:pt>
                <c:pt idx="2284">
                  <c:v>-0.137932411261967</c:v>
                </c:pt>
                <c:pt idx="2285">
                  <c:v>-0.137983909675053</c:v>
                </c:pt>
                <c:pt idx="2286">
                  <c:v>-0.138038115842002</c:v>
                </c:pt>
                <c:pt idx="2287">
                  <c:v>-0.13809449332101</c:v>
                </c:pt>
                <c:pt idx="2288">
                  <c:v>-0.138144365378789</c:v>
                </c:pt>
                <c:pt idx="2289">
                  <c:v>-0.138199661459242</c:v>
                </c:pt>
                <c:pt idx="2290">
                  <c:v>-0.138250614915575</c:v>
                </c:pt>
                <c:pt idx="2291">
                  <c:v>-0.138301568371909</c:v>
                </c:pt>
                <c:pt idx="2292">
                  <c:v>-0.138352521828243</c:v>
                </c:pt>
                <c:pt idx="2293">
                  <c:v>-0.138405646596636</c:v>
                </c:pt>
                <c:pt idx="2294">
                  <c:v>-0.138455518654415</c:v>
                </c:pt>
                <c:pt idx="2295">
                  <c:v>-0.138507562024253</c:v>
                </c:pt>
                <c:pt idx="2296">
                  <c:v>-0.138558515480587</c:v>
                </c:pt>
                <c:pt idx="2297">
                  <c:v>-0.138604053429195</c:v>
                </c:pt>
                <c:pt idx="2298">
                  <c:v>-0.138653916972024</c:v>
                </c:pt>
                <c:pt idx="2299">
                  <c:v>-0.138705960341862</c:v>
                </c:pt>
                <c:pt idx="2300">
                  <c:v>-0.138758003711701</c:v>
                </c:pt>
                <c:pt idx="2301">
                  <c:v>-0.1388013618333</c:v>
                </c:pt>
                <c:pt idx="2302">
                  <c:v>-0.138853405203138</c:v>
                </c:pt>
                <c:pt idx="2303">
                  <c:v>-0.138902195862361</c:v>
                </c:pt>
                <c:pt idx="2304">
                  <c:v>-0.138948815209525</c:v>
                </c:pt>
                <c:pt idx="2305">
                  <c:v>-0.138998678752354</c:v>
                </c:pt>
                <c:pt idx="2306">
                  <c:v>-0.139044216700963</c:v>
                </c:pt>
                <c:pt idx="2307">
                  <c:v>-0.139094088758741</c:v>
                </c:pt>
                <c:pt idx="2308">
                  <c:v>-0.139138536793845</c:v>
                </c:pt>
                <c:pt idx="2309">
                  <c:v>-0.139189490250179</c:v>
                </c:pt>
                <c:pt idx="2310">
                  <c:v>-0.139235028198787</c:v>
                </c:pt>
                <c:pt idx="2311">
                  <c:v>-0.13928381885801</c:v>
                </c:pt>
                <c:pt idx="2312">
                  <c:v>-0.139328266893114</c:v>
                </c:pt>
                <c:pt idx="2313">
                  <c:v>-0.139378138950893</c:v>
                </c:pt>
                <c:pt idx="2314">
                  <c:v>-0.139422586985997</c:v>
                </c:pt>
                <c:pt idx="2315">
                  <c:v>-0.13946920633316</c:v>
                </c:pt>
                <c:pt idx="2316">
                  <c:v>-0.139519078390939</c:v>
                </c:pt>
                <c:pt idx="2317">
                  <c:v>-0.139563526426043</c:v>
                </c:pt>
                <c:pt idx="2318">
                  <c:v>-0.139613398483821</c:v>
                </c:pt>
                <c:pt idx="2319">
                  <c:v>-0.13965893643243</c:v>
                </c:pt>
                <c:pt idx="2320">
                  <c:v>-0.139702303068979</c:v>
                </c:pt>
                <c:pt idx="2321">
                  <c:v>-0.139752175126757</c:v>
                </c:pt>
                <c:pt idx="2322">
                  <c:v>-0.139797704560416</c:v>
                </c:pt>
                <c:pt idx="2323">
                  <c:v>-0.13984215259552</c:v>
                </c:pt>
                <c:pt idx="2324">
                  <c:v>-0.139869264193943</c:v>
                </c:pt>
                <c:pt idx="2325">
                  <c:v>-0.139937562601907</c:v>
                </c:pt>
                <c:pt idx="2326">
                  <c:v>-0.139987434659685</c:v>
                </c:pt>
                <c:pt idx="2327">
                  <c:v>-0.140032964093345</c:v>
                </c:pt>
                <c:pt idx="2328">
                  <c:v>-0.140077420643398</c:v>
                </c:pt>
                <c:pt idx="2329">
                  <c:v>-0.140128374099731</c:v>
                </c:pt>
                <c:pt idx="2330">
                  <c:v>-0.14017391204834</c:v>
                </c:pt>
                <c:pt idx="2331">
                  <c:v>-0.140224865504673</c:v>
                </c:pt>
                <c:pt idx="2332">
                  <c:v>-0.140271484851837</c:v>
                </c:pt>
                <c:pt idx="2333">
                  <c:v>-0.140323519706726</c:v>
                </c:pt>
                <c:pt idx="2334">
                  <c:v>-0.140367976256779</c:v>
                </c:pt>
                <c:pt idx="2335">
                  <c:v>-0.140420011111668</c:v>
                </c:pt>
                <c:pt idx="2336">
                  <c:v>-0.140470964568002</c:v>
                </c:pt>
                <c:pt idx="2337">
                  <c:v>-0.14051867382867</c:v>
                </c:pt>
                <c:pt idx="2338">
                  <c:v>-0.140569627285004</c:v>
                </c:pt>
                <c:pt idx="2339">
                  <c:v>-0.140622752053397</c:v>
                </c:pt>
                <c:pt idx="2340">
                  <c:v>-0.140669371400561</c:v>
                </c:pt>
                <c:pt idx="2341">
                  <c:v>-0.140723577567509</c:v>
                </c:pt>
                <c:pt idx="2342">
                  <c:v>-0.140773449625288</c:v>
                </c:pt>
                <c:pt idx="2343">
                  <c:v>-0.140827655792236</c:v>
                </c:pt>
                <c:pt idx="2344">
                  <c:v>-0.14088078056063</c:v>
                </c:pt>
                <c:pt idx="2345">
                  <c:v>-0.140932815415519</c:v>
                </c:pt>
                <c:pt idx="2346">
                  <c:v>-0.140985940183912</c:v>
                </c:pt>
                <c:pt idx="2347">
                  <c:v>-0.141041236264365</c:v>
                </c:pt>
                <c:pt idx="2348">
                  <c:v>-0.141093271119254</c:v>
                </c:pt>
                <c:pt idx="2349">
                  <c:v>-0.141152901308877</c:v>
                </c:pt>
                <c:pt idx="2350">
                  <c:v>-0.14120819738933</c:v>
                </c:pt>
                <c:pt idx="2351">
                  <c:v>-0.141261322157723</c:v>
                </c:pt>
                <c:pt idx="2352">
                  <c:v>-0.141323115144457</c:v>
                </c:pt>
                <c:pt idx="2353">
                  <c:v>-0.141377321311406</c:v>
                </c:pt>
                <c:pt idx="2354">
                  <c:v>-0.141436951501029</c:v>
                </c:pt>
                <c:pt idx="2355">
                  <c:v>-0.141498744487763</c:v>
                </c:pt>
                <c:pt idx="2356">
                  <c:v>-0.14155295916966</c:v>
                </c:pt>
                <c:pt idx="2357">
                  <c:v>-0.141614752156394</c:v>
                </c:pt>
                <c:pt idx="2358">
                  <c:v>-0.141675463744572</c:v>
                </c:pt>
                <c:pt idx="2359">
                  <c:v>-0.14173834664481</c:v>
                </c:pt>
                <c:pt idx="2360">
                  <c:v>-0.141800148146493</c:v>
                </c:pt>
                <c:pt idx="2361">
                  <c:v>-0.141861396176475</c:v>
                </c:pt>
                <c:pt idx="2362">
                  <c:v>-0.141924279076713</c:v>
                </c:pt>
                <c:pt idx="2363">
                  <c:v>-0.141986617020198</c:v>
                </c:pt>
                <c:pt idx="2364">
                  <c:v>-0.142053297587803</c:v>
                </c:pt>
                <c:pt idx="2365">
                  <c:v>-0.142117261886597</c:v>
                </c:pt>
                <c:pt idx="2366">
                  <c:v>-0.142180681228638</c:v>
                </c:pt>
                <c:pt idx="2367">
                  <c:v>-0.142249524593353</c:v>
                </c:pt>
                <c:pt idx="2368">
                  <c:v>-0.142317286559514</c:v>
                </c:pt>
                <c:pt idx="2369">
                  <c:v>-0.142381250858307</c:v>
                </c:pt>
                <c:pt idx="2370">
                  <c:v>-0.14245172057833</c:v>
                </c:pt>
                <c:pt idx="2371">
                  <c:v>-0.142520563943045</c:v>
                </c:pt>
                <c:pt idx="2372">
                  <c:v>-0.142591033663069</c:v>
                </c:pt>
                <c:pt idx="2373">
                  <c:v>-0.142660966941289</c:v>
                </c:pt>
                <c:pt idx="2374">
                  <c:v>-0.142730891704559</c:v>
                </c:pt>
                <c:pt idx="2375">
                  <c:v>-0.14280298777989</c:v>
                </c:pt>
                <c:pt idx="2376">
                  <c:v>-0.142872912543161</c:v>
                </c:pt>
                <c:pt idx="2377">
                  <c:v>-0.142946090017046</c:v>
                </c:pt>
                <c:pt idx="2378">
                  <c:v>-0.143020357404436</c:v>
                </c:pt>
                <c:pt idx="2379">
                  <c:v>-0.143093534878322</c:v>
                </c:pt>
                <c:pt idx="2380">
                  <c:v>-0.143165639468602</c:v>
                </c:pt>
                <c:pt idx="2381">
                  <c:v>-0.143242614609855</c:v>
                </c:pt>
                <c:pt idx="2382">
                  <c:v>-0.143320679664612</c:v>
                </c:pt>
                <c:pt idx="2383">
                  <c:v>-0.143392222268241</c:v>
                </c:pt>
                <c:pt idx="2384">
                  <c:v>-0.14347083227975</c:v>
                </c:pt>
                <c:pt idx="2385">
                  <c:v>-0.143548352377755</c:v>
                </c:pt>
                <c:pt idx="2386">
                  <c:v>-0.143626400402614</c:v>
                </c:pt>
                <c:pt idx="2387">
                  <c:v>-0.143705555370876</c:v>
                </c:pt>
                <c:pt idx="2388">
                  <c:v>-0.143784148352487</c:v>
                </c:pt>
                <c:pt idx="2389">
                  <c:v>-0.143864376204354</c:v>
                </c:pt>
                <c:pt idx="2390">
                  <c:v>-0.143942441259112</c:v>
                </c:pt>
                <c:pt idx="2391">
                  <c:v>-0.144022669110979</c:v>
                </c:pt>
                <c:pt idx="2392">
                  <c:v>-0.144102624484471</c:v>
                </c:pt>
                <c:pt idx="2393">
                  <c:v>-0.144180144582476</c:v>
                </c:pt>
                <c:pt idx="2394">
                  <c:v>-0.144265787942069</c:v>
                </c:pt>
                <c:pt idx="2395">
                  <c:v>-0.144345470837184</c:v>
                </c:pt>
                <c:pt idx="2396">
                  <c:v>-0.144425698689052</c:v>
                </c:pt>
                <c:pt idx="2397">
                  <c:v>-0.144511887005397</c:v>
                </c:pt>
                <c:pt idx="2398">
                  <c:v>-0.144591842378889</c:v>
                </c:pt>
                <c:pt idx="2399">
                  <c:v>-0.1446761403765</c:v>
                </c:pt>
                <c:pt idx="2400">
                  <c:v>-0.14475907598223</c:v>
                </c:pt>
                <c:pt idx="2401">
                  <c:v>-0.144844463893345</c:v>
                </c:pt>
                <c:pt idx="2402">
                  <c:v>-0.144924419266837</c:v>
                </c:pt>
                <c:pt idx="2403">
                  <c:v>-0.145009790148054</c:v>
                </c:pt>
                <c:pt idx="2404">
                  <c:v>-0.145096795899527</c:v>
                </c:pt>
                <c:pt idx="2405">
                  <c:v>-0.145177296229771</c:v>
                </c:pt>
                <c:pt idx="2406">
                  <c:v>-0.145262394632612</c:v>
                </c:pt>
                <c:pt idx="2407">
                  <c:v>-0.145350762775966</c:v>
                </c:pt>
                <c:pt idx="2408">
                  <c:v>-0.145435316222055</c:v>
                </c:pt>
                <c:pt idx="2409">
                  <c:v>-0.145517587661743</c:v>
                </c:pt>
                <c:pt idx="2410">
                  <c:v>-0.145602549825396</c:v>
                </c:pt>
                <c:pt idx="2411">
                  <c:v>-0.145690509251186</c:v>
                </c:pt>
                <c:pt idx="2412">
                  <c:v>-0.145775471414839</c:v>
                </c:pt>
                <c:pt idx="2413">
                  <c:v>-0.145861659731184</c:v>
                </c:pt>
                <c:pt idx="2414">
                  <c:v>-0.145942160061427</c:v>
                </c:pt>
                <c:pt idx="2415">
                  <c:v>-0.146026866776603</c:v>
                </c:pt>
                <c:pt idx="2416">
                  <c:v>-0.146114332335336</c:v>
                </c:pt>
                <c:pt idx="2417">
                  <c:v>-0.146199311528887</c:v>
                </c:pt>
                <c:pt idx="2418">
                  <c:v>-0.146280901772635</c:v>
                </c:pt>
                <c:pt idx="2419">
                  <c:v>-0.146365250859942</c:v>
                </c:pt>
                <c:pt idx="2420">
                  <c:v>-0.146450468472072</c:v>
                </c:pt>
                <c:pt idx="2421">
                  <c:v>-0.146531922476632</c:v>
                </c:pt>
                <c:pt idx="2422">
                  <c:v>-0.146616509982518</c:v>
                </c:pt>
                <c:pt idx="2423">
                  <c:v>-0.146701404026577</c:v>
                </c:pt>
                <c:pt idx="2424">
                  <c:v>-0.146781393459865</c:v>
                </c:pt>
                <c:pt idx="2425">
                  <c:v>-0.146867496626718</c:v>
                </c:pt>
                <c:pt idx="2426">
                  <c:v>-0.1469475541796</c:v>
                </c:pt>
                <c:pt idx="2427">
                  <c:v>-0.147031784057617</c:v>
                </c:pt>
                <c:pt idx="2428">
                  <c:v>-0.147110956055777</c:v>
                </c:pt>
                <c:pt idx="2429">
                  <c:v>-0.147194709096636</c:v>
                </c:pt>
                <c:pt idx="2430">
                  <c:v>-0.147273438317435</c:v>
                </c:pt>
                <c:pt idx="2431">
                  <c:v>-0.147350685937064</c:v>
                </c:pt>
                <c:pt idx="2432">
                  <c:v>-0.147433962140765</c:v>
                </c:pt>
                <c:pt idx="2433">
                  <c:v>-0.147512980869838</c:v>
                </c:pt>
                <c:pt idx="2434">
                  <c:v>-0.147591846329825</c:v>
                </c:pt>
                <c:pt idx="2435">
                  <c:v>-0.147667867796762</c:v>
                </c:pt>
                <c:pt idx="2436">
                  <c:v>-0.147747295243399</c:v>
                </c:pt>
                <c:pt idx="2437">
                  <c:v>-0.14782304423196</c:v>
                </c:pt>
                <c:pt idx="2438">
                  <c:v>-0.147894314357213</c:v>
                </c:pt>
                <c:pt idx="2439">
                  <c:v>-0.147970216614859</c:v>
                </c:pt>
                <c:pt idx="2440">
                  <c:v>-0.148046238081796</c:v>
                </c:pt>
                <c:pt idx="2441">
                  <c:v>-0.148116707801819</c:v>
                </c:pt>
                <c:pt idx="2442">
                  <c:v>-0.148192882537842</c:v>
                </c:pt>
                <c:pt idx="2443">
                  <c:v>-0.148263880184719</c:v>
                </c:pt>
                <c:pt idx="2444">
                  <c:v>-0.148338692528861</c:v>
                </c:pt>
                <c:pt idx="2445">
                  <c:v>-0.148406726973397</c:v>
                </c:pt>
                <c:pt idx="2446">
                  <c:v>-0.14847719669342</c:v>
                </c:pt>
                <c:pt idx="2447">
                  <c:v>-0.148545776094709</c:v>
                </c:pt>
                <c:pt idx="2448">
                  <c:v>-0.14861570085798</c:v>
                </c:pt>
                <c:pt idx="2449">
                  <c:v>-0.148683735302516</c:v>
                </c:pt>
                <c:pt idx="2450">
                  <c:v>-0.148751480238778</c:v>
                </c:pt>
                <c:pt idx="2451">
                  <c:v>-0.148819242204939</c:v>
                </c:pt>
                <c:pt idx="2452">
                  <c:v>-0.148882406098502</c:v>
                </c:pt>
                <c:pt idx="2453">
                  <c:v>-0.148946898324149</c:v>
                </c:pt>
                <c:pt idx="2454">
                  <c:v>-0.149009789739336</c:v>
                </c:pt>
                <c:pt idx="2455">
                  <c:v>-0.149074298994882</c:v>
                </c:pt>
                <c:pt idx="2456">
                  <c:v>-0.149134465626308</c:v>
                </c:pt>
                <c:pt idx="2457">
                  <c:v>-0.149196812084743</c:v>
                </c:pt>
                <c:pt idx="2458">
                  <c:v>-0.149256978716169</c:v>
                </c:pt>
                <c:pt idx="2459">
                  <c:v>-0.149317690304347</c:v>
                </c:pt>
                <c:pt idx="2460">
                  <c:v>-0.149374604225159</c:v>
                </c:pt>
                <c:pt idx="2461">
                  <c:v>-0.149434770856585</c:v>
                </c:pt>
                <c:pt idx="2462">
                  <c:v>-0.14948844909668</c:v>
                </c:pt>
                <c:pt idx="2463">
                  <c:v>-0.149545907974243</c:v>
                </c:pt>
                <c:pt idx="2464">
                  <c:v>-0.149597406387329</c:v>
                </c:pt>
                <c:pt idx="2465">
                  <c:v>-0.149653775351388</c:v>
                </c:pt>
                <c:pt idx="2466">
                  <c:v>-0.149704728807722</c:v>
                </c:pt>
                <c:pt idx="2467">
                  <c:v>-0.14975677217756</c:v>
                </c:pt>
                <c:pt idx="2468">
                  <c:v>-0.149807725633894</c:v>
                </c:pt>
                <c:pt idx="2469">
                  <c:v>-0.149859769003732</c:v>
                </c:pt>
                <c:pt idx="2470">
                  <c:v>-0.149908014706203</c:v>
                </c:pt>
                <c:pt idx="2471">
                  <c:v>-0.149954625538417</c:v>
                </c:pt>
                <c:pt idx="2472">
                  <c:v>-0.150003961154393</c:v>
                </c:pt>
                <c:pt idx="2473">
                  <c:v>-0.150047864232745</c:v>
                </c:pt>
                <c:pt idx="2474">
                  <c:v>-0.150096109935215</c:v>
                </c:pt>
                <c:pt idx="2475">
                  <c:v>-0.150138940129961</c:v>
                </c:pt>
                <c:pt idx="2476">
                  <c:v>-0.150182843208313</c:v>
                </c:pt>
                <c:pt idx="2477">
                  <c:v>-0.15022349357605</c:v>
                </c:pt>
                <c:pt idx="2478">
                  <c:v>-0.150266868727548</c:v>
                </c:pt>
                <c:pt idx="2479">
                  <c:v>-0.150308609008789</c:v>
                </c:pt>
                <c:pt idx="2480">
                  <c:v>-0.150344933782305</c:v>
                </c:pt>
                <c:pt idx="2481">
                  <c:v>-0.150386129106794</c:v>
                </c:pt>
                <c:pt idx="2482">
                  <c:v>-0.15043112209865</c:v>
                </c:pt>
                <c:pt idx="2483">
                  <c:v>-0.150462014334542</c:v>
                </c:pt>
                <c:pt idx="2484">
                  <c:v>-0.150497794151306</c:v>
                </c:pt>
                <c:pt idx="2485">
                  <c:v>-0.150537899562291</c:v>
                </c:pt>
                <c:pt idx="2486">
                  <c:v>-0.150574224335807</c:v>
                </c:pt>
                <c:pt idx="2487">
                  <c:v>-0.150606751441955</c:v>
                </c:pt>
                <c:pt idx="2488">
                  <c:v>-0.150639278548104</c:v>
                </c:pt>
                <c:pt idx="2489">
                  <c:v>-0.150675058364868</c:v>
                </c:pt>
                <c:pt idx="2490">
                  <c:v>-0.150707585471017</c:v>
                </c:pt>
                <c:pt idx="2491">
                  <c:v>-0.150741185460772</c:v>
                </c:pt>
                <c:pt idx="2492">
                  <c:v>-0.150767207145691</c:v>
                </c:pt>
                <c:pt idx="2493">
                  <c:v>-0.150800807135446</c:v>
                </c:pt>
                <c:pt idx="2494">
                  <c:v>-0.150829008647374</c:v>
                </c:pt>
                <c:pt idx="2495">
                  <c:v>-0.150859355926514</c:v>
                </c:pt>
                <c:pt idx="2496">
                  <c:v>-0.150887540408543</c:v>
                </c:pt>
                <c:pt idx="2497">
                  <c:v>-0.150920067514692</c:v>
                </c:pt>
                <c:pt idx="2498">
                  <c:v>-0.150945016316005</c:v>
                </c:pt>
                <c:pt idx="2499">
                  <c:v>-0.15097211088453</c:v>
                </c:pt>
                <c:pt idx="2500">
                  <c:v>-0.150997042655945</c:v>
                </c:pt>
                <c:pt idx="2501">
                  <c:v>-0.151021991457258</c:v>
                </c:pt>
                <c:pt idx="2502">
                  <c:v>-0.151050175939287</c:v>
                </c:pt>
                <c:pt idx="2503">
                  <c:v>-0.151075107710702</c:v>
                </c:pt>
                <c:pt idx="2504">
                  <c:v>-0.151100039482117</c:v>
                </c:pt>
                <c:pt idx="2505">
                  <c:v>-0.151123898369925</c:v>
                </c:pt>
                <c:pt idx="2506">
                  <c:v>-0.151149920054845</c:v>
                </c:pt>
                <c:pt idx="2507">
                  <c:v>-0.151174851826259</c:v>
                </c:pt>
                <c:pt idx="2508">
                  <c:v>-0.151198693684169</c:v>
                </c:pt>
                <c:pt idx="2509">
                  <c:v>-0.151223642485482</c:v>
                </c:pt>
                <c:pt idx="2510">
                  <c:v>-0.151244231632778</c:v>
                </c:pt>
                <c:pt idx="2511">
                  <c:v>-0.151268090520586</c:v>
                </c:pt>
                <c:pt idx="2512">
                  <c:v>-0.151294112205505</c:v>
                </c:pt>
                <c:pt idx="2513">
                  <c:v>-0.15131253855569</c:v>
                </c:pt>
                <c:pt idx="2514">
                  <c:v>-0.1513363804136</c:v>
                </c:pt>
                <c:pt idx="2515">
                  <c:v>-0.151361329214913</c:v>
                </c:pt>
                <c:pt idx="2516">
                  <c:v>-0.151380845478603</c:v>
                </c:pt>
                <c:pt idx="2517">
                  <c:v>-0.151405777250017</c:v>
                </c:pt>
                <c:pt idx="2518">
                  <c:v>-0.151425293513707</c:v>
                </c:pt>
                <c:pt idx="2519">
                  <c:v>-0.151426366397313</c:v>
                </c:pt>
                <c:pt idx="2520">
                  <c:v>-0.15147408417293</c:v>
                </c:pt>
                <c:pt idx="2521">
                  <c:v>-0.151492510523115</c:v>
                </c:pt>
                <c:pt idx="2522">
                  <c:v>-0.15151960509164</c:v>
                </c:pt>
                <c:pt idx="2523">
                  <c:v>-0.151538048471723</c:v>
                </c:pt>
                <c:pt idx="2524">
                  <c:v>-0.151564070156642</c:v>
                </c:pt>
                <c:pt idx="2525">
                  <c:v>-0.151589001928057</c:v>
                </c:pt>
                <c:pt idx="2526">
                  <c:v>-0.151608518191746</c:v>
                </c:pt>
                <c:pt idx="2527">
                  <c:v>-0.151633449963161</c:v>
                </c:pt>
                <c:pt idx="2528">
                  <c:v>-0.15165947164808</c:v>
                </c:pt>
                <c:pt idx="2529">
                  <c:v>-0.15168331350599</c:v>
                </c:pt>
                <c:pt idx="2530">
                  <c:v>-0.151703919683184</c:v>
                </c:pt>
                <c:pt idx="2531">
                  <c:v>-0.151729941368103</c:v>
                </c:pt>
                <c:pt idx="2532">
                  <c:v>-0.151754873139518</c:v>
                </c:pt>
                <c:pt idx="2533">
                  <c:v>-0.151779804910932</c:v>
                </c:pt>
                <c:pt idx="2534">
                  <c:v>-0.151807989392962</c:v>
                </c:pt>
                <c:pt idx="2535">
                  <c:v>-0.151832938194275</c:v>
                </c:pt>
                <c:pt idx="2536">
                  <c:v>-0.151858959879194</c:v>
                </c:pt>
                <c:pt idx="2537">
                  <c:v>-0.151884964534215</c:v>
                </c:pt>
                <c:pt idx="2538">
                  <c:v>-0.151914238929749</c:v>
                </c:pt>
                <c:pt idx="2539">
                  <c:v>-0.151939187731062</c:v>
                </c:pt>
                <c:pt idx="2540">
                  <c:v>-0.151966282299587</c:v>
                </c:pt>
                <c:pt idx="2541">
                  <c:v>-0.151994466781616</c:v>
                </c:pt>
                <c:pt idx="2542">
                  <c:v>-0.152019415582929</c:v>
                </c:pt>
                <c:pt idx="2543">
                  <c:v>-0.152053015572684</c:v>
                </c:pt>
                <c:pt idx="2544">
                  <c:v>-0.152081200054714</c:v>
                </c:pt>
                <c:pt idx="2545">
                  <c:v>-0.152116979871477</c:v>
                </c:pt>
                <c:pt idx="2546">
                  <c:v>-0.152144091469901</c:v>
                </c:pt>
                <c:pt idx="2547">
                  <c:v>-0.15217878137316</c:v>
                </c:pt>
                <c:pt idx="2548">
                  <c:v>-0.152205875941685</c:v>
                </c:pt>
                <c:pt idx="2549">
                  <c:v>-0.152241655758449</c:v>
                </c:pt>
                <c:pt idx="2550">
                  <c:v>-0.152275272778102</c:v>
                </c:pt>
                <c:pt idx="2551">
                  <c:v>-0.152309962681362</c:v>
                </c:pt>
                <c:pt idx="2552">
                  <c:v>-0.152345742498125</c:v>
                </c:pt>
                <c:pt idx="2553">
                  <c:v>-0.152382050241743</c:v>
                </c:pt>
                <c:pt idx="2554">
                  <c:v>-0.152415667261396</c:v>
                </c:pt>
                <c:pt idx="2555">
                  <c:v>-0.152452519961766</c:v>
                </c:pt>
                <c:pt idx="2556">
                  <c:v>-0.152490479605539</c:v>
                </c:pt>
                <c:pt idx="2557">
                  <c:v>-0.152531129973275</c:v>
                </c:pt>
                <c:pt idx="2558">
                  <c:v>-0.152567982673645</c:v>
                </c:pt>
                <c:pt idx="2559">
                  <c:v>-0.152606470244271</c:v>
                </c:pt>
                <c:pt idx="2560">
                  <c:v>-0.152647682598659</c:v>
                </c:pt>
                <c:pt idx="2561">
                  <c:v>-0.152691040720259</c:v>
                </c:pt>
                <c:pt idx="2562">
                  <c:v>-0.15273494379861</c:v>
                </c:pt>
                <c:pt idx="2563">
                  <c:v>-0.152773976325989</c:v>
                </c:pt>
                <c:pt idx="2564">
                  <c:v>-0.152817896434239</c:v>
                </c:pt>
                <c:pt idx="2565">
                  <c:v>-0.152861799512591</c:v>
                </c:pt>
                <c:pt idx="2566">
                  <c:v>-0.152905702590942</c:v>
                </c:pt>
                <c:pt idx="2567">
                  <c:v>-0.15295558316367</c:v>
                </c:pt>
                <c:pt idx="2568">
                  <c:v>-0.153000576155526</c:v>
                </c:pt>
                <c:pt idx="2569">
                  <c:v>-0.15304502419063</c:v>
                </c:pt>
                <c:pt idx="2570">
                  <c:v>-0.153097595487322</c:v>
                </c:pt>
                <c:pt idx="2571">
                  <c:v>-0.153144223349435</c:v>
                </c:pt>
                <c:pt idx="2572">
                  <c:v>-0.153193541935512</c:v>
                </c:pt>
                <c:pt idx="2573">
                  <c:v>-0.153245040348598</c:v>
                </c:pt>
                <c:pt idx="2574">
                  <c:v>-0.153297083718436</c:v>
                </c:pt>
                <c:pt idx="2575">
                  <c:v>-0.153351289885385</c:v>
                </c:pt>
                <c:pt idx="2576">
                  <c:v>-0.153403333255223</c:v>
                </c:pt>
                <c:pt idx="2577">
                  <c:v>-0.153455376625061</c:v>
                </c:pt>
                <c:pt idx="2578">
                  <c:v>-0.15350958279201</c:v>
                </c:pt>
                <c:pt idx="2579">
                  <c:v>-0.153561626161848</c:v>
                </c:pt>
                <c:pt idx="2580">
                  <c:v>-0.153615832328796</c:v>
                </c:pt>
                <c:pt idx="2581">
                  <c:v>-0.153674909046718</c:v>
                </c:pt>
                <c:pt idx="2582">
                  <c:v>-0.153729660170419</c:v>
                </c:pt>
                <c:pt idx="2583">
                  <c:v>-0.153784138815744</c:v>
                </c:pt>
                <c:pt idx="2584">
                  <c:v>-0.153843777520316</c:v>
                </c:pt>
                <c:pt idx="2585">
                  <c:v>-0.153902581759861</c:v>
                </c:pt>
                <c:pt idx="2586">
                  <c:v>-0.153958150318691</c:v>
                </c:pt>
                <c:pt idx="2587">
                  <c:v>-0.154020496777126</c:v>
                </c:pt>
                <c:pt idx="2588">
                  <c:v>-0.154080390930176</c:v>
                </c:pt>
                <c:pt idx="2589">
                  <c:v>-0.154142737388611</c:v>
                </c:pt>
                <c:pt idx="2590">
                  <c:v>-0.154202359063285</c:v>
                </c:pt>
                <c:pt idx="2591">
                  <c:v>-0.154265233448573</c:v>
                </c:pt>
                <c:pt idx="2592">
                  <c:v>-0.154327852385385</c:v>
                </c:pt>
                <c:pt idx="2593">
                  <c:v>-0.154390454292297</c:v>
                </c:pt>
                <c:pt idx="2594">
                  <c:v>-0.154457126344953</c:v>
                </c:pt>
                <c:pt idx="2595">
                  <c:v>-0.154519745281765</c:v>
                </c:pt>
                <c:pt idx="2596">
                  <c:v>-0.154582347188677</c:v>
                </c:pt>
                <c:pt idx="2597">
                  <c:v>-0.154650109154837</c:v>
                </c:pt>
                <c:pt idx="2598">
                  <c:v>-0.154712319374085</c:v>
                </c:pt>
                <c:pt idx="2599">
                  <c:v>-0.154779808861869</c:v>
                </c:pt>
                <c:pt idx="2600">
                  <c:v>-0.15484242779868</c:v>
                </c:pt>
                <c:pt idx="2601">
                  <c:v>-0.154912608010428</c:v>
                </c:pt>
                <c:pt idx="2602">
                  <c:v>-0.154979569571359</c:v>
                </c:pt>
                <c:pt idx="2603">
                  <c:v>-0.155045015471322</c:v>
                </c:pt>
                <c:pt idx="2604">
                  <c:v>-0.155112641198295</c:v>
                </c:pt>
                <c:pt idx="2605">
                  <c:v>-0.155183451516288</c:v>
                </c:pt>
                <c:pt idx="2606">
                  <c:v>-0.155250464166914</c:v>
                </c:pt>
                <c:pt idx="2607">
                  <c:v>-0.155320457049779</c:v>
                </c:pt>
                <c:pt idx="2608">
                  <c:v>-0.155390807560512</c:v>
                </c:pt>
                <c:pt idx="2609">
                  <c:v>-0.155458314078195</c:v>
                </c:pt>
                <c:pt idx="2610">
                  <c:v>-0.155523777008057</c:v>
                </c:pt>
                <c:pt idx="2611">
                  <c:v>-0.155594348907471</c:v>
                </c:pt>
                <c:pt idx="2612">
                  <c:v>-0.155664478029524</c:v>
                </c:pt>
                <c:pt idx="2613">
                  <c:v>-0.155732205935887</c:v>
                </c:pt>
                <c:pt idx="2614">
                  <c:v>-0.155802573476519</c:v>
                </c:pt>
                <c:pt idx="2615">
                  <c:v>-0.155877470970154</c:v>
                </c:pt>
                <c:pt idx="2616">
                  <c:v>-0.15594778742109</c:v>
                </c:pt>
                <c:pt idx="2617">
                  <c:v>-0.156017644064767</c:v>
                </c:pt>
                <c:pt idx="2618">
                  <c:v>-0.156085610389709</c:v>
                </c:pt>
                <c:pt idx="2619">
                  <c:v>-0.156156080109733</c:v>
                </c:pt>
                <c:pt idx="2620">
                  <c:v>-0.156226549829755</c:v>
                </c:pt>
                <c:pt idx="2621">
                  <c:v>-0.156297223908561</c:v>
                </c:pt>
                <c:pt idx="2622">
                  <c:v>-0.156367829867772</c:v>
                </c:pt>
                <c:pt idx="2623">
                  <c:v>-0.15643584728241</c:v>
                </c:pt>
                <c:pt idx="2624">
                  <c:v>-0.156505925314767</c:v>
                </c:pt>
                <c:pt idx="2625">
                  <c:v>-0.156575986317226</c:v>
                </c:pt>
                <c:pt idx="2626">
                  <c:v>-0.156645502362933</c:v>
                </c:pt>
                <c:pt idx="2627">
                  <c:v>-0.156713128089905</c:v>
                </c:pt>
                <c:pt idx="2628">
                  <c:v>-0.15678346157074</c:v>
                </c:pt>
                <c:pt idx="2629">
                  <c:v>-0.156853386334011</c:v>
                </c:pt>
                <c:pt idx="2630">
                  <c:v>-0.156920875821795</c:v>
                </c:pt>
                <c:pt idx="2631">
                  <c:v>-0.156991073063442</c:v>
                </c:pt>
                <c:pt idx="2632">
                  <c:v>-0.157053692000253</c:v>
                </c:pt>
                <c:pt idx="2633">
                  <c:v>-0.157123616763524</c:v>
                </c:pt>
                <c:pt idx="2634">
                  <c:v>-0.15719165120806</c:v>
                </c:pt>
                <c:pt idx="2635">
                  <c:v>-0.157259140695844</c:v>
                </c:pt>
                <c:pt idx="2636">
                  <c:v>-0.157323377473014</c:v>
                </c:pt>
                <c:pt idx="2637">
                  <c:v>-0.157390866960798</c:v>
                </c:pt>
                <c:pt idx="2638">
                  <c:v>-0.157458901405335</c:v>
                </c:pt>
                <c:pt idx="2639">
                  <c:v>-0.157520958355495</c:v>
                </c:pt>
                <c:pt idx="2640">
                  <c:v>-0.157588175364903</c:v>
                </c:pt>
                <c:pt idx="2641">
                  <c:v>-0.157650249344962</c:v>
                </c:pt>
                <c:pt idx="2642">
                  <c:v>-0.157718283789499</c:v>
                </c:pt>
                <c:pt idx="2643">
                  <c:v>-0.157780613218035</c:v>
                </c:pt>
                <c:pt idx="2644">
                  <c:v>-0.15784295967647</c:v>
                </c:pt>
                <c:pt idx="2645">
                  <c:v>-0.157908013888768</c:v>
                </c:pt>
                <c:pt idx="2646">
                  <c:v>-0.1579692534038</c:v>
                </c:pt>
                <c:pt idx="2647">
                  <c:v>-0.158029437065125</c:v>
                </c:pt>
                <c:pt idx="2648">
                  <c:v>-0.158091221536909</c:v>
                </c:pt>
                <c:pt idx="2649">
                  <c:v>-0.158150860241481</c:v>
                </c:pt>
                <c:pt idx="2650">
                  <c:v>-0.158212661743164</c:v>
                </c:pt>
                <c:pt idx="2651">
                  <c:v>-0.158271193504333</c:v>
                </c:pt>
                <c:pt idx="2652">
                  <c:v>-0.158326489584787</c:v>
                </c:pt>
                <c:pt idx="2653">
                  <c:v>-0.158390998840332</c:v>
                </c:pt>
                <c:pt idx="2654">
                  <c:v>-0.158445205007281</c:v>
                </c:pt>
                <c:pt idx="2655">
                  <c:v>-0.158499411174229</c:v>
                </c:pt>
                <c:pt idx="2656">
                  <c:v>-0.158561757632664</c:v>
                </c:pt>
                <c:pt idx="2657">
                  <c:v>-0.158615418842861</c:v>
                </c:pt>
                <c:pt idx="2658">
                  <c:v>-0.158666372299194</c:v>
                </c:pt>
                <c:pt idx="2659">
                  <c:v>-0.158718960625785</c:v>
                </c:pt>
                <c:pt idx="2660">
                  <c:v>-0.158774239676339</c:v>
                </c:pt>
                <c:pt idx="2661">
                  <c:v>-0.158826283046177</c:v>
                </c:pt>
                <c:pt idx="2662">
                  <c:v>-0.158877781459263</c:v>
                </c:pt>
                <c:pt idx="2663">
                  <c:v>-0.158939038004194</c:v>
                </c:pt>
                <c:pt idx="2664">
                  <c:v>-0.158980233328683</c:v>
                </c:pt>
                <c:pt idx="2665">
                  <c:v>-0.159031731741769</c:v>
                </c:pt>
                <c:pt idx="2666">
                  <c:v>-0.159078887530735</c:v>
                </c:pt>
                <c:pt idx="2667">
                  <c:v>-0.159129858016968</c:v>
                </c:pt>
                <c:pt idx="2668">
                  <c:v>-0.159181356430054</c:v>
                </c:pt>
                <c:pt idx="2669">
                  <c:v>-0.159232309886387</c:v>
                </c:pt>
                <c:pt idx="2670">
                  <c:v>-0.159268617630005</c:v>
                </c:pt>
                <c:pt idx="2671">
                  <c:v>-0.159319043159485</c:v>
                </c:pt>
                <c:pt idx="2672">
                  <c:v>-0.159364564078195</c:v>
                </c:pt>
                <c:pt idx="2673">
                  <c:v>-0.159405776432582</c:v>
                </c:pt>
                <c:pt idx="2674">
                  <c:v>-0.159451297351292</c:v>
                </c:pt>
                <c:pt idx="2675">
                  <c:v>-0.15949250970568</c:v>
                </c:pt>
                <c:pt idx="2676">
                  <c:v>-0.159536957740784</c:v>
                </c:pt>
                <c:pt idx="2677">
                  <c:v>-0.159573810441153</c:v>
                </c:pt>
                <c:pt idx="2678">
                  <c:v>-0.159610680171422</c:v>
                </c:pt>
                <c:pt idx="2679">
                  <c:v>-0.159645370074681</c:v>
                </c:pt>
                <c:pt idx="2680">
                  <c:v>-0.159698486328125</c:v>
                </c:pt>
                <c:pt idx="2681">
                  <c:v>-0.159729940550668</c:v>
                </c:pt>
                <c:pt idx="2682">
                  <c:v>-0.159764630453927</c:v>
                </c:pt>
                <c:pt idx="2683">
                  <c:v>-0.159801483154297</c:v>
                </c:pt>
                <c:pt idx="2684">
                  <c:v>-0.159836173057556</c:v>
                </c:pt>
                <c:pt idx="2685">
                  <c:v>-0.159868700163705</c:v>
                </c:pt>
                <c:pt idx="2686">
                  <c:v>-0.159902317183358</c:v>
                </c:pt>
                <c:pt idx="2687">
                  <c:v>-0.159938097000122</c:v>
                </c:pt>
                <c:pt idx="2688">
                  <c:v>-0.159973859786987</c:v>
                </c:pt>
                <c:pt idx="2689">
                  <c:v>-0.160004224096026</c:v>
                </c:pt>
                <c:pt idx="2690">
                  <c:v>-0.160038913999285</c:v>
                </c:pt>
                <c:pt idx="2691">
                  <c:v>-0.160072531018938</c:v>
                </c:pt>
                <c:pt idx="2692">
                  <c:v>-0.160094210079738</c:v>
                </c:pt>
                <c:pt idx="2693">
                  <c:v>-0.160128899982997</c:v>
                </c:pt>
                <c:pt idx="2694">
                  <c:v>-0.160159264292036</c:v>
                </c:pt>
                <c:pt idx="2695">
                  <c:v>-0.160192864281791</c:v>
                </c:pt>
                <c:pt idx="2696">
                  <c:v>-0.16021238054548</c:v>
                </c:pt>
                <c:pt idx="2697">
                  <c:v>-0.160242744854518</c:v>
                </c:pt>
                <c:pt idx="2698">
                  <c:v>-0.160266586712429</c:v>
                </c:pt>
                <c:pt idx="2699">
                  <c:v>-0.160296951021467</c:v>
                </c:pt>
                <c:pt idx="2700">
                  <c:v>-0.160316467285156</c:v>
                </c:pt>
                <c:pt idx="2701">
                  <c:v>-0.160346814564296</c:v>
                </c:pt>
                <c:pt idx="2702">
                  <c:v>-0.160366330827985</c:v>
                </c:pt>
                <c:pt idx="2703">
                  <c:v>-0.160377178873335</c:v>
                </c:pt>
                <c:pt idx="2704">
                  <c:v>-0.160419464111328</c:v>
                </c:pt>
                <c:pt idx="2705">
                  <c:v>-0.160448721476964</c:v>
                </c:pt>
                <c:pt idx="2706">
                  <c:v>-0.160468237740653</c:v>
                </c:pt>
                <c:pt idx="2707">
                  <c:v>-0.160487754004342</c:v>
                </c:pt>
                <c:pt idx="2708">
                  <c:v>-0.160517028399876</c:v>
                </c:pt>
                <c:pt idx="2709">
                  <c:v>-0.160536544663565</c:v>
                </c:pt>
                <c:pt idx="2710">
                  <c:v>-0.160556060927255</c:v>
                </c:pt>
                <c:pt idx="2711">
                  <c:v>-0.160584245409284</c:v>
                </c:pt>
                <c:pt idx="2712">
                  <c:v>-0.160599419048854</c:v>
                </c:pt>
                <c:pt idx="2713">
                  <c:v>-0.160620025226048</c:v>
                </c:pt>
                <c:pt idx="2714">
                  <c:v>-0.160637378692627</c:v>
                </c:pt>
                <c:pt idx="2715">
                  <c:v>-0.160655805042812</c:v>
                </c:pt>
                <c:pt idx="2716">
                  <c:v>-0.160686152321952</c:v>
                </c:pt>
                <c:pt idx="2717">
                  <c:v>-0.160704595702035</c:v>
                </c:pt>
                <c:pt idx="2718">
                  <c:v>-0.160724111965724</c:v>
                </c:pt>
                <c:pt idx="2719">
                  <c:v>-0.160737105778285</c:v>
                </c:pt>
                <c:pt idx="2720">
                  <c:v>-0.160757711955479</c:v>
                </c:pt>
                <c:pt idx="2721">
                  <c:v>-0.160776138305664</c:v>
                </c:pt>
                <c:pt idx="2722">
                  <c:v>-0.160794581685747</c:v>
                </c:pt>
                <c:pt idx="2723">
                  <c:v>-0.160808665411813</c:v>
                </c:pt>
                <c:pt idx="2724">
                  <c:v>-0.160828181675502</c:v>
                </c:pt>
                <c:pt idx="2725">
                  <c:v>-0.160847697939191</c:v>
                </c:pt>
                <c:pt idx="2726">
                  <c:v>-0.160874809537615</c:v>
                </c:pt>
                <c:pt idx="2727">
                  <c:v>-0.160889983177185</c:v>
                </c:pt>
                <c:pt idx="2728">
                  <c:v>-0.160907319613865</c:v>
                </c:pt>
                <c:pt idx="2729">
                  <c:v>-0.160926835877555</c:v>
                </c:pt>
                <c:pt idx="2730">
                  <c:v>-0.160946352141244</c:v>
                </c:pt>
                <c:pt idx="2731">
                  <c:v>-0.160959362983704</c:v>
                </c:pt>
                <c:pt idx="2732">
                  <c:v>-0.160978879247393</c:v>
                </c:pt>
                <c:pt idx="2733">
                  <c:v>-0.160997305597578</c:v>
                </c:pt>
                <c:pt idx="2734">
                  <c:v>-0.161016821861267</c:v>
                </c:pt>
                <c:pt idx="2735">
                  <c:v>-0.161034720284598</c:v>
                </c:pt>
                <c:pt idx="2736">
                  <c:v>-0.161049348967416</c:v>
                </c:pt>
                <c:pt idx="2737">
                  <c:v>-0.161067775317601</c:v>
                </c:pt>
                <c:pt idx="2738">
                  <c:v>-0.161086218697684</c:v>
                </c:pt>
                <c:pt idx="2739">
                  <c:v>-0.161104100091117</c:v>
                </c:pt>
                <c:pt idx="2740">
                  <c:v>-0.161123616354806</c:v>
                </c:pt>
                <c:pt idx="2741">
                  <c:v>-0.16113771711077</c:v>
                </c:pt>
                <c:pt idx="2742">
                  <c:v>-0.161156688417707</c:v>
                </c:pt>
                <c:pt idx="2743">
                  <c:v>-0.161175659724644</c:v>
                </c:pt>
                <c:pt idx="2744">
                  <c:v>-0.161194086074829</c:v>
                </c:pt>
                <c:pt idx="2745">
                  <c:v>-0.161222815513611</c:v>
                </c:pt>
                <c:pt idx="2746">
                  <c:v>-0.161241786820548</c:v>
                </c:pt>
                <c:pt idx="2747">
                  <c:v>-0.161260213170733</c:v>
                </c:pt>
                <c:pt idx="2748">
                  <c:v>-0.161279729434422</c:v>
                </c:pt>
                <c:pt idx="2749">
                  <c:v>-0.161297627857753</c:v>
                </c:pt>
                <c:pt idx="2750">
                  <c:v>-0.161317144121443</c:v>
                </c:pt>
                <c:pt idx="2751">
                  <c:v>-0.161345873560224</c:v>
                </c:pt>
                <c:pt idx="2752">
                  <c:v>-0.161364299910409</c:v>
                </c:pt>
                <c:pt idx="2753">
                  <c:v>-0.161383271217346</c:v>
                </c:pt>
                <c:pt idx="2754">
                  <c:v>-0.16140604019165</c:v>
                </c:pt>
                <c:pt idx="2755">
                  <c:v>-0.161435314587184</c:v>
                </c:pt>
                <c:pt idx="2756">
                  <c:v>-0.16145590373448</c:v>
                </c:pt>
                <c:pt idx="2757">
                  <c:v>-0.161473802157811</c:v>
                </c:pt>
                <c:pt idx="2758">
                  <c:v>-0.161502531596593</c:v>
                </c:pt>
                <c:pt idx="2759">
                  <c:v>-0.161526918411255</c:v>
                </c:pt>
                <c:pt idx="2760">
                  <c:v>-0.161544816834586</c:v>
                </c:pt>
                <c:pt idx="2761">
                  <c:v>-0.161575709070478</c:v>
                </c:pt>
                <c:pt idx="2762">
                  <c:v>-0.16159793308803</c:v>
                </c:pt>
                <c:pt idx="2763">
                  <c:v>-0.161626935005188</c:v>
                </c:pt>
                <c:pt idx="2764">
                  <c:v>-0.161646451268877</c:v>
                </c:pt>
                <c:pt idx="2765">
                  <c:v>-0.161679795810155</c:v>
                </c:pt>
                <c:pt idx="2766">
                  <c:v>-0.161700112479074</c:v>
                </c:pt>
                <c:pt idx="2767">
                  <c:v>-0.161733457020351</c:v>
                </c:pt>
                <c:pt idx="2768">
                  <c:v>-0.161767329488482</c:v>
                </c:pt>
                <c:pt idx="2769">
                  <c:v>-0.161786845752171</c:v>
                </c:pt>
                <c:pt idx="2770">
                  <c:v>-0.161819645336696</c:v>
                </c:pt>
                <c:pt idx="2771">
                  <c:v>-0.16184891973223</c:v>
                </c:pt>
                <c:pt idx="2772">
                  <c:v>-0.16187276159014</c:v>
                </c:pt>
                <c:pt idx="2773">
                  <c:v>-0.161907196044922</c:v>
                </c:pt>
                <c:pt idx="2774">
                  <c:v>-0.161940796034677</c:v>
                </c:pt>
                <c:pt idx="2775">
                  <c:v>-0.161960584776742</c:v>
                </c:pt>
                <c:pt idx="2776">
                  <c:v>-0.161994457244873</c:v>
                </c:pt>
                <c:pt idx="2777">
                  <c:v>-0.162028482982091</c:v>
                </c:pt>
                <c:pt idx="2778">
                  <c:v>-0.162062082971845</c:v>
                </c:pt>
                <c:pt idx="2779">
                  <c:v>-0.162096517426627</c:v>
                </c:pt>
                <c:pt idx="2780">
                  <c:v>-0.162121176719665</c:v>
                </c:pt>
                <c:pt idx="2781">
                  <c:v>-0.162155185426985</c:v>
                </c:pt>
                <c:pt idx="2782">
                  <c:v>-0.16218946661268</c:v>
                </c:pt>
                <c:pt idx="2783">
                  <c:v>-0.162223764828273</c:v>
                </c:pt>
                <c:pt idx="2784">
                  <c:v>-0.162258114133562</c:v>
                </c:pt>
                <c:pt idx="2785">
                  <c:v>-0.162292752947126</c:v>
                </c:pt>
                <c:pt idx="2786">
                  <c:v>-0.162326489176069</c:v>
                </c:pt>
                <c:pt idx="2787">
                  <c:v>-0.162360838481358</c:v>
                </c:pt>
                <c:pt idx="2788">
                  <c:v>-0.162395596504211</c:v>
                </c:pt>
                <c:pt idx="2789">
                  <c:v>-0.162430388586862</c:v>
                </c:pt>
                <c:pt idx="2790">
                  <c:v>-0.162469284875052</c:v>
                </c:pt>
                <c:pt idx="2791">
                  <c:v>-0.16250365121024</c:v>
                </c:pt>
                <c:pt idx="2792">
                  <c:v>-0.16253844329289</c:v>
                </c:pt>
                <c:pt idx="2793">
                  <c:v>-0.16258670602526</c:v>
                </c:pt>
                <c:pt idx="2794">
                  <c:v>-0.162620970181057</c:v>
                </c:pt>
                <c:pt idx="2795">
                  <c:v>-0.162656102861677</c:v>
                </c:pt>
                <c:pt idx="2796">
                  <c:v>-0.162695169448853</c:v>
                </c:pt>
                <c:pt idx="2797">
                  <c:v>-0.162730063710894</c:v>
                </c:pt>
                <c:pt idx="2798">
                  <c:v>-0.162774579865592</c:v>
                </c:pt>
                <c:pt idx="2799">
                  <c:v>-0.162814089230129</c:v>
                </c:pt>
                <c:pt idx="2800">
                  <c:v>-0.162848234176636</c:v>
                </c:pt>
                <c:pt idx="2801">
                  <c:v>-0.162888492856707</c:v>
                </c:pt>
                <c:pt idx="2802">
                  <c:v>-0.162933196340289</c:v>
                </c:pt>
                <c:pt idx="2803">
                  <c:v>-0.162972773824419</c:v>
                </c:pt>
                <c:pt idx="2804">
                  <c:v>-0.163012623786926</c:v>
                </c:pt>
                <c:pt idx="2805">
                  <c:v>-0.163047041211809</c:v>
                </c:pt>
                <c:pt idx="2806">
                  <c:v>-0.163096785545349</c:v>
                </c:pt>
                <c:pt idx="2807">
                  <c:v>-0.163132292883737</c:v>
                </c:pt>
                <c:pt idx="2808">
                  <c:v>-0.163171853337969</c:v>
                </c:pt>
                <c:pt idx="2809">
                  <c:v>-0.163220643997192</c:v>
                </c:pt>
                <c:pt idx="2810">
                  <c:v>-0.16325615133558</c:v>
                </c:pt>
                <c:pt idx="2811">
                  <c:v>-0.163305486951555</c:v>
                </c:pt>
                <c:pt idx="2812">
                  <c:v>-0.163344519478934</c:v>
                </c:pt>
                <c:pt idx="2813">
                  <c:v>-0.163390585354396</c:v>
                </c:pt>
                <c:pt idx="2814">
                  <c:v>-0.163429617881775</c:v>
                </c:pt>
                <c:pt idx="2815">
                  <c:v>-0.16346892288753</c:v>
                </c:pt>
                <c:pt idx="2816">
                  <c:v>-0.163514716284616</c:v>
                </c:pt>
                <c:pt idx="2817">
                  <c:v>-0.163554566247123</c:v>
                </c:pt>
                <c:pt idx="2818">
                  <c:v>-0.163604429789952</c:v>
                </c:pt>
                <c:pt idx="2819">
                  <c:v>-0.163639681679862</c:v>
                </c:pt>
                <c:pt idx="2820">
                  <c:v>-0.163689272744315</c:v>
                </c:pt>
                <c:pt idx="2821">
                  <c:v>-0.163728850228446</c:v>
                </c:pt>
                <c:pt idx="2822">
                  <c:v>-0.16377980368478</c:v>
                </c:pt>
                <c:pt idx="2823">
                  <c:v>-0.163815583501543</c:v>
                </c:pt>
                <c:pt idx="2824">
                  <c:v>-0.163865447044373</c:v>
                </c:pt>
                <c:pt idx="2825">
                  <c:v>-0.163914782660348</c:v>
                </c:pt>
                <c:pt idx="2826">
                  <c:v>-0.163955433028085</c:v>
                </c:pt>
                <c:pt idx="2827">
                  <c:v>-0.164000426019941</c:v>
                </c:pt>
                <c:pt idx="2828">
                  <c:v>-0.164040548460824</c:v>
                </c:pt>
                <c:pt idx="2829">
                  <c:v>-0.164090412003653</c:v>
                </c:pt>
                <c:pt idx="2830">
                  <c:v>-0.164129989487784</c:v>
                </c:pt>
                <c:pt idx="2831">
                  <c:v>-0.164175510406494</c:v>
                </c:pt>
                <c:pt idx="2832">
                  <c:v>-0.164215087890625</c:v>
                </c:pt>
                <c:pt idx="2833">
                  <c:v>-0.164265496390207</c:v>
                </c:pt>
                <c:pt idx="2834">
                  <c:v>-0.164305073874337</c:v>
                </c:pt>
                <c:pt idx="2835">
                  <c:v>-0.164350066866193</c:v>
                </c:pt>
                <c:pt idx="2836">
                  <c:v>-0.16439071723393</c:v>
                </c:pt>
                <c:pt idx="2837">
                  <c:v>-0.164439507893154</c:v>
                </c:pt>
                <c:pt idx="2838">
                  <c:v>-0.164479085377285</c:v>
                </c:pt>
                <c:pt idx="2839">
                  <c:v>-0.164525696209499</c:v>
                </c:pt>
                <c:pt idx="2840">
                  <c:v>-0.16456527369363</c:v>
                </c:pt>
                <c:pt idx="2841">
                  <c:v>-0.164614609309605</c:v>
                </c:pt>
                <c:pt idx="2842">
                  <c:v>-0.164661220141819</c:v>
                </c:pt>
                <c:pt idx="2843">
                  <c:v>-0.164699707712446</c:v>
                </c:pt>
                <c:pt idx="2844">
                  <c:v>-0.164734942572457</c:v>
                </c:pt>
                <c:pt idx="2845">
                  <c:v>-0.164785351072039</c:v>
                </c:pt>
                <c:pt idx="2846">
                  <c:v>-0.16482492855617</c:v>
                </c:pt>
                <c:pt idx="2847">
                  <c:v>-0.164868831634521</c:v>
                </c:pt>
                <c:pt idx="2848">
                  <c:v>-0.164910026959011</c:v>
                </c:pt>
                <c:pt idx="2849">
                  <c:v>-0.164954492024013</c:v>
                </c:pt>
                <c:pt idx="2850">
                  <c:v>-0.164994597434997</c:v>
                </c:pt>
                <c:pt idx="2851">
                  <c:v>-0.165029287338257</c:v>
                </c:pt>
                <c:pt idx="2852">
                  <c:v>-0.165080240794591</c:v>
                </c:pt>
                <c:pt idx="2853">
                  <c:v>-0.165116020611354</c:v>
                </c:pt>
                <c:pt idx="2854">
                  <c:v>-0.165163721357073</c:v>
                </c:pt>
                <c:pt idx="2855">
                  <c:v>-0.165199501173837</c:v>
                </c:pt>
                <c:pt idx="2856">
                  <c:v>-0.16523962361472</c:v>
                </c:pt>
                <c:pt idx="2857">
                  <c:v>-0.165274313517979</c:v>
                </c:pt>
                <c:pt idx="2858">
                  <c:v>-0.165323104177203</c:v>
                </c:pt>
                <c:pt idx="2859">
                  <c:v>-0.165359956877572</c:v>
                </c:pt>
                <c:pt idx="2860">
                  <c:v>-0.165393573897225</c:v>
                </c:pt>
                <c:pt idx="2861">
                  <c:v>-0.16543367930821</c:v>
                </c:pt>
                <c:pt idx="2862">
                  <c:v>-0.165479217256819</c:v>
                </c:pt>
                <c:pt idx="2863">
                  <c:v>-0.165514997073582</c:v>
                </c:pt>
                <c:pt idx="2864">
                  <c:v>-0.165552939687456</c:v>
                </c:pt>
                <c:pt idx="2865">
                  <c:v>-0.16558871950422</c:v>
                </c:pt>
                <c:pt idx="2866">
                  <c:v>-0.165624499320984</c:v>
                </c:pt>
                <c:pt idx="2867">
                  <c:v>-0.165658099310739</c:v>
                </c:pt>
                <c:pt idx="2868">
                  <c:v>-0.165703637259347</c:v>
                </c:pt>
                <c:pt idx="2869">
                  <c:v>-0.165737254279</c:v>
                </c:pt>
                <c:pt idx="2870">
                  <c:v>-0.165776269776481</c:v>
                </c:pt>
                <c:pt idx="2871">
                  <c:v>-0.165810976709638</c:v>
                </c:pt>
                <c:pt idx="2872">
                  <c:v>-0.165845666612898</c:v>
                </c:pt>
                <c:pt idx="2873">
                  <c:v>-0.165880356516157</c:v>
                </c:pt>
                <c:pt idx="2874">
                  <c:v>-0.165915046419416</c:v>
                </c:pt>
                <c:pt idx="2875">
                  <c:v>-0.165948663439069</c:v>
                </c:pt>
                <c:pt idx="2876">
                  <c:v>-0.165973595210484</c:v>
                </c:pt>
                <c:pt idx="2877">
                  <c:v>-0.166007195200239</c:v>
                </c:pt>
                <c:pt idx="2878">
                  <c:v>-0.166014790534973</c:v>
                </c:pt>
                <c:pt idx="2879">
                  <c:v>-0.166073339326041</c:v>
                </c:pt>
                <c:pt idx="2880">
                  <c:v>-0.166106939315796</c:v>
                </c:pt>
                <c:pt idx="2881">
                  <c:v>-0.166141629219055</c:v>
                </c:pt>
                <c:pt idx="2882">
                  <c:v>-0.166176336152213</c:v>
                </c:pt>
                <c:pt idx="2883">
                  <c:v>-0.166195852415902</c:v>
                </c:pt>
                <c:pt idx="2884">
                  <c:v>-0.166228362492153</c:v>
                </c:pt>
                <c:pt idx="2885">
                  <c:v>-0.166264142308916</c:v>
                </c:pt>
                <c:pt idx="2886">
                  <c:v>-0.16629775932857</c:v>
                </c:pt>
                <c:pt idx="2887">
                  <c:v>-0.166317275592259</c:v>
                </c:pt>
                <c:pt idx="2888">
                  <c:v>-0.166351965495518</c:v>
                </c:pt>
                <c:pt idx="2889">
                  <c:v>-0.166381239891052</c:v>
                </c:pt>
                <c:pt idx="2890">
                  <c:v>-0.166405081748962</c:v>
                </c:pt>
                <c:pt idx="2891">
                  <c:v>-0.166439771652222</c:v>
                </c:pt>
                <c:pt idx="2892">
                  <c:v>-0.166469046047756</c:v>
                </c:pt>
                <c:pt idx="2893">
                  <c:v>-0.166492904935564</c:v>
                </c:pt>
                <c:pt idx="2894">
                  <c:v>-0.166521089417594</c:v>
                </c:pt>
                <c:pt idx="2895">
                  <c:v>-0.166554706437247</c:v>
                </c:pt>
                <c:pt idx="2896">
                  <c:v>-0.166574222700937</c:v>
                </c:pt>
                <c:pt idx="2897">
                  <c:v>-0.166602407182966</c:v>
                </c:pt>
                <c:pt idx="2898">
                  <c:v>-0.166627338954381</c:v>
                </c:pt>
                <c:pt idx="2899">
                  <c:v>-0.16665552343641</c:v>
                </c:pt>
                <c:pt idx="2900">
                  <c:v>-0.166679382324219</c:v>
                </c:pt>
                <c:pt idx="2901">
                  <c:v>-0.166698898587908</c:v>
                </c:pt>
                <c:pt idx="2902">
                  <c:v>-0.166728172983442</c:v>
                </c:pt>
                <c:pt idx="2903">
                  <c:v>-0.166746599333627</c:v>
                </c:pt>
                <c:pt idx="2904">
                  <c:v>-0.166780199323382</c:v>
                </c:pt>
                <c:pt idx="2905">
                  <c:v>-0.166799715587071</c:v>
                </c:pt>
                <c:pt idx="2906">
                  <c:v>-0.166818158967154</c:v>
                </c:pt>
                <c:pt idx="2907">
                  <c:v>-0.166848506246294</c:v>
                </c:pt>
                <c:pt idx="2908">
                  <c:v>-0.166870185307094</c:v>
                </c:pt>
                <c:pt idx="2909">
                  <c:v>-0.166888628687177</c:v>
                </c:pt>
                <c:pt idx="2910">
                  <c:v>-0.166918431009565</c:v>
                </c:pt>
                <c:pt idx="2911">
                  <c:v>-0.166935784476144</c:v>
                </c:pt>
                <c:pt idx="2912">
                  <c:v>-0.166954210826329</c:v>
                </c:pt>
                <c:pt idx="2913">
                  <c:v>-0.166972637176514</c:v>
                </c:pt>
                <c:pt idx="2914">
                  <c:v>-0.167001366615295</c:v>
                </c:pt>
                <c:pt idx="2915">
                  <c:v>-0.167019809995379</c:v>
                </c:pt>
                <c:pt idx="2916">
                  <c:v>-0.167043106896537</c:v>
                </c:pt>
                <c:pt idx="2917">
                  <c:v>-0.167061005319868</c:v>
                </c:pt>
                <c:pt idx="2918">
                  <c:v>-0.167079431670053</c:v>
                </c:pt>
                <c:pt idx="2919">
                  <c:v>-0.167097313063485</c:v>
                </c:pt>
                <c:pt idx="2920">
                  <c:v>-0.167125514575413</c:v>
                </c:pt>
                <c:pt idx="2921">
                  <c:v>-0.16714448588235</c:v>
                </c:pt>
                <c:pt idx="2922">
                  <c:v>-0.167162912232535</c:v>
                </c:pt>
                <c:pt idx="2923">
                  <c:v>-0.167176468031747</c:v>
                </c:pt>
                <c:pt idx="2924">
                  <c:v>-0.167194894381932</c:v>
                </c:pt>
                <c:pt idx="2925">
                  <c:v>-0.167213320732117</c:v>
                </c:pt>
                <c:pt idx="2926">
                  <c:v>-0.167230129241943</c:v>
                </c:pt>
                <c:pt idx="2927">
                  <c:v>-0.167249100548881</c:v>
                </c:pt>
                <c:pt idx="2928">
                  <c:v>-0.167268071855817</c:v>
                </c:pt>
                <c:pt idx="2929">
                  <c:v>-0.167285425322396</c:v>
                </c:pt>
                <c:pt idx="2930">
                  <c:v>-0.167303851672581</c:v>
                </c:pt>
                <c:pt idx="2931">
                  <c:v>-0.167330963271005</c:v>
                </c:pt>
                <c:pt idx="2932">
                  <c:v>-0.167348299707685</c:v>
                </c:pt>
                <c:pt idx="2933">
                  <c:v>-0.167366198131016</c:v>
                </c:pt>
                <c:pt idx="2934">
                  <c:v>-0.16737973690033</c:v>
                </c:pt>
                <c:pt idx="2935">
                  <c:v>-0.167397090366909</c:v>
                </c:pt>
                <c:pt idx="2936">
                  <c:v>-0.167415244238717</c:v>
                </c:pt>
                <c:pt idx="2937">
                  <c:v>-0.16742365700858</c:v>
                </c:pt>
                <c:pt idx="2938">
                  <c:v>-0.167441810880389</c:v>
                </c:pt>
                <c:pt idx="2939">
                  <c:v>-0.167459164346967</c:v>
                </c:pt>
                <c:pt idx="2940">
                  <c:v>-0.167472175189427</c:v>
                </c:pt>
                <c:pt idx="2941">
                  <c:v>-0.167489784104483</c:v>
                </c:pt>
                <c:pt idx="2942">
                  <c:v>-0.167506865092686</c:v>
                </c:pt>
                <c:pt idx="2943">
                  <c:v>-0.167525291442871</c:v>
                </c:pt>
                <c:pt idx="2944">
                  <c:v>-0.167542917387826</c:v>
                </c:pt>
                <c:pt idx="2945">
                  <c:v>-0.167560526302883</c:v>
                </c:pt>
                <c:pt idx="2946">
                  <c:v>-0.167573264666966</c:v>
                </c:pt>
                <c:pt idx="2947">
                  <c:v>-0.167590618133545</c:v>
                </c:pt>
                <c:pt idx="2948">
                  <c:v>-0.167607682091849</c:v>
                </c:pt>
                <c:pt idx="2949">
                  <c:v>-0.16762558051518</c:v>
                </c:pt>
                <c:pt idx="2950">
                  <c:v>-0.167642644473485</c:v>
                </c:pt>
                <c:pt idx="2951">
                  <c:v>-0.167660406657628</c:v>
                </c:pt>
                <c:pt idx="2952">
                  <c:v>-0.167673008782523</c:v>
                </c:pt>
                <c:pt idx="2953">
                  <c:v>-0.167680723326547</c:v>
                </c:pt>
                <c:pt idx="2954">
                  <c:v>-0.167698076793126</c:v>
                </c:pt>
                <c:pt idx="2955">
                  <c:v>-0.167716111455645</c:v>
                </c:pt>
                <c:pt idx="2956">
                  <c:v>-0.16773305620466</c:v>
                </c:pt>
                <c:pt idx="2957">
                  <c:v>-0.167745913778033</c:v>
                </c:pt>
                <c:pt idx="2958">
                  <c:v>-0.167763539722988</c:v>
                </c:pt>
                <c:pt idx="2959">
                  <c:v>-0.167780348232814</c:v>
                </c:pt>
                <c:pt idx="2960">
                  <c:v>-0.167797650609698</c:v>
                </c:pt>
                <c:pt idx="2961">
                  <c:v>-0.167815361704145</c:v>
                </c:pt>
                <c:pt idx="2962">
                  <c:v>-0.167832170213972</c:v>
                </c:pt>
                <c:pt idx="2963">
                  <c:v>-0.167850238936288</c:v>
                </c:pt>
                <c:pt idx="2964">
                  <c:v>-0.167853389467512</c:v>
                </c:pt>
                <c:pt idx="2965">
                  <c:v>-0.167870896203177</c:v>
                </c:pt>
                <c:pt idx="2966">
                  <c:v>-0.167886819158282</c:v>
                </c:pt>
                <c:pt idx="2967">
                  <c:v>-0.167904206684657</c:v>
                </c:pt>
                <c:pt idx="2968">
                  <c:v>-0.167921696390425</c:v>
                </c:pt>
                <c:pt idx="2969">
                  <c:v>-0.167938351631165</c:v>
                </c:pt>
                <c:pt idx="2970">
                  <c:v>-0.167956454413278</c:v>
                </c:pt>
                <c:pt idx="2971">
                  <c:v>-0.16797319480351</c:v>
                </c:pt>
                <c:pt idx="2972">
                  <c:v>-0.167986324855259</c:v>
                </c:pt>
                <c:pt idx="2973">
                  <c:v>-0.168004223278591</c:v>
                </c:pt>
                <c:pt idx="2974">
                  <c:v>-0.168022104672023</c:v>
                </c:pt>
                <c:pt idx="2975">
                  <c:v>-0.168038504464286</c:v>
                </c:pt>
                <c:pt idx="2976">
                  <c:v>-0.168045827320644</c:v>
                </c:pt>
                <c:pt idx="2977">
                  <c:v>-0.1680634362357</c:v>
                </c:pt>
                <c:pt idx="2978">
                  <c:v>-0.168079836027963</c:v>
                </c:pt>
                <c:pt idx="2979">
                  <c:v>-0.168096644537789</c:v>
                </c:pt>
                <c:pt idx="2980">
                  <c:v>-0.16811398097447</c:v>
                </c:pt>
                <c:pt idx="2981">
                  <c:v>-0.168131879397801</c:v>
                </c:pt>
                <c:pt idx="2982">
                  <c:v>-0.168148960386004</c:v>
                </c:pt>
                <c:pt idx="2983">
                  <c:v>-0.168166024344308</c:v>
                </c:pt>
                <c:pt idx="2984">
                  <c:v>-0.168183650289263</c:v>
                </c:pt>
                <c:pt idx="2985">
                  <c:v>-0.168200714247567</c:v>
                </c:pt>
                <c:pt idx="2986">
                  <c:v>-0.168218067714146</c:v>
                </c:pt>
                <c:pt idx="2987">
                  <c:v>-0.168234603745597</c:v>
                </c:pt>
                <c:pt idx="2988">
                  <c:v>-0.168251940182277</c:v>
                </c:pt>
                <c:pt idx="2989">
                  <c:v>-0.16826902117048</c:v>
                </c:pt>
                <c:pt idx="2990">
                  <c:v>-0.168286919593811</c:v>
                </c:pt>
                <c:pt idx="2991">
                  <c:v>-0.168304528508867</c:v>
                </c:pt>
                <c:pt idx="2992">
                  <c:v>-0.168321881975446</c:v>
                </c:pt>
                <c:pt idx="2993">
                  <c:v>-0.168339218412127</c:v>
                </c:pt>
                <c:pt idx="2994">
                  <c:v>-0.168357116835458</c:v>
                </c:pt>
                <c:pt idx="2995">
                  <c:v>-0.168373908315386</c:v>
                </c:pt>
                <c:pt idx="2996">
                  <c:v>-0.168400474957057</c:v>
                </c:pt>
                <c:pt idx="2997">
                  <c:v>-0.168417828423636</c:v>
                </c:pt>
                <c:pt idx="2998">
                  <c:v>-0.168434636933463</c:v>
                </c:pt>
                <c:pt idx="2999">
                  <c:v>-0.168451973370143</c:v>
                </c:pt>
                <c:pt idx="3000">
                  <c:v>-0.168469326836722</c:v>
                </c:pt>
                <c:pt idx="3001">
                  <c:v>-0.16848611831665</c:v>
                </c:pt>
                <c:pt idx="3002">
                  <c:v>-0.168504561696734</c:v>
                </c:pt>
                <c:pt idx="3003">
                  <c:v>-0.168521898133414</c:v>
                </c:pt>
                <c:pt idx="3004">
                  <c:v>-0.168539251599993</c:v>
                </c:pt>
                <c:pt idx="3005">
                  <c:v>-0.168560930660793</c:v>
                </c:pt>
                <c:pt idx="3006">
                  <c:v>-0.168578829084124</c:v>
                </c:pt>
                <c:pt idx="3007">
                  <c:v>-0.168596710477557</c:v>
                </c:pt>
                <c:pt idx="3008">
                  <c:v>-0.168613518987383</c:v>
                </c:pt>
                <c:pt idx="3009">
                  <c:v>-0.168631400380816</c:v>
                </c:pt>
                <c:pt idx="3010">
                  <c:v>-0.168648753847395</c:v>
                </c:pt>
                <c:pt idx="3011">
                  <c:v>-0.168665562357221</c:v>
                </c:pt>
                <c:pt idx="3012">
                  <c:v>-0.168687786374773</c:v>
                </c:pt>
                <c:pt idx="3013">
                  <c:v>-0.168704577854701</c:v>
                </c:pt>
                <c:pt idx="3014">
                  <c:v>-0.168723021234785</c:v>
                </c:pt>
                <c:pt idx="3015">
                  <c:v>-0.168739812714713</c:v>
                </c:pt>
                <c:pt idx="3016">
                  <c:v>-0.168758256094796</c:v>
                </c:pt>
                <c:pt idx="3017">
                  <c:v>-0.168775047574725</c:v>
                </c:pt>
                <c:pt idx="3018">
                  <c:v>-0.168808119637625</c:v>
                </c:pt>
                <c:pt idx="3019">
                  <c:v>-0.168824928147452</c:v>
                </c:pt>
                <c:pt idx="3020">
                  <c:v>-0.168843354497637</c:v>
                </c:pt>
                <c:pt idx="3021">
                  <c:v>-0.168859618050711</c:v>
                </c:pt>
                <c:pt idx="3022">
                  <c:v>-0.168878044400896</c:v>
                </c:pt>
                <c:pt idx="3023">
                  <c:v>-0.168895397867475</c:v>
                </c:pt>
                <c:pt idx="3024">
                  <c:v>-0.168917076928275</c:v>
                </c:pt>
                <c:pt idx="3025">
                  <c:v>-0.16893550327846</c:v>
                </c:pt>
                <c:pt idx="3026">
                  <c:v>-0.168952856745039</c:v>
                </c:pt>
                <c:pt idx="3027">
                  <c:v>-0.168981041227068</c:v>
                </c:pt>
                <c:pt idx="3028">
                  <c:v>-0.169002720287868</c:v>
                </c:pt>
                <c:pt idx="3029">
                  <c:v>-0.169020073754447</c:v>
                </c:pt>
                <c:pt idx="3030">
                  <c:v>-0.169037427221026</c:v>
                </c:pt>
                <c:pt idx="3031">
                  <c:v>-0.169056926454817</c:v>
                </c:pt>
                <c:pt idx="3032">
                  <c:v>-0.169074279921395</c:v>
                </c:pt>
                <c:pt idx="3033">
                  <c:v>-0.1690970488957</c:v>
                </c:pt>
                <c:pt idx="3034">
                  <c:v>-0.169125233377729</c:v>
                </c:pt>
                <c:pt idx="3035">
                  <c:v>-0.169141496930803</c:v>
                </c:pt>
                <c:pt idx="3036">
                  <c:v>-0.169159923280988</c:v>
                </c:pt>
                <c:pt idx="3037">
                  <c:v>-0.169182692255293</c:v>
                </c:pt>
                <c:pt idx="3038">
                  <c:v>-0.169200045721871</c:v>
                </c:pt>
                <c:pt idx="3039">
                  <c:v>-0.169227140290397</c:v>
                </c:pt>
                <c:pt idx="3040">
                  <c:v>-0.16924558367048</c:v>
                </c:pt>
                <c:pt idx="3041">
                  <c:v>-0.169268352644784</c:v>
                </c:pt>
                <c:pt idx="3042">
                  <c:v>-0.169286778994969</c:v>
                </c:pt>
                <c:pt idx="3043">
                  <c:v>-0.169313873563494</c:v>
                </c:pt>
                <c:pt idx="3044">
                  <c:v>-0.169332316943577</c:v>
                </c:pt>
                <c:pt idx="3045">
                  <c:v>-0.169355085917881</c:v>
                </c:pt>
                <c:pt idx="3046">
                  <c:v>-0.169373512268066</c:v>
                </c:pt>
                <c:pt idx="3047">
                  <c:v>-0.169401696750096</c:v>
                </c:pt>
                <c:pt idx="3048">
                  <c:v>-0.169397354125977</c:v>
                </c:pt>
                <c:pt idx="3049">
                  <c:v>-0.169442892074585</c:v>
                </c:pt>
                <c:pt idx="3050">
                  <c:v>-0.169460245541164</c:v>
                </c:pt>
                <c:pt idx="3051">
                  <c:v>-0.169488430023193</c:v>
                </c:pt>
                <c:pt idx="3052">
                  <c:v>-0.169506856373378</c:v>
                </c:pt>
                <c:pt idx="3053">
                  <c:v>-0.169529625347682</c:v>
                </c:pt>
                <c:pt idx="3054">
                  <c:v>-0.169546978814261</c:v>
                </c:pt>
                <c:pt idx="3055">
                  <c:v>-0.169576253209795</c:v>
                </c:pt>
                <c:pt idx="3056">
                  <c:v>-0.169599005154201</c:v>
                </c:pt>
                <c:pt idx="3057">
                  <c:v>-0.16961635862078</c:v>
                </c:pt>
                <c:pt idx="3058">
                  <c:v>-0.169634784970965</c:v>
                </c:pt>
                <c:pt idx="3059">
                  <c:v>-0.169662986482893</c:v>
                </c:pt>
                <c:pt idx="3060">
                  <c:v>-0.169686828340803</c:v>
                </c:pt>
                <c:pt idx="3061">
                  <c:v>-0.169703091893877</c:v>
                </c:pt>
                <c:pt idx="3062">
                  <c:v>-0.169722608157567</c:v>
                </c:pt>
                <c:pt idx="3063">
                  <c:v>-0.169755135263715</c:v>
                </c:pt>
                <c:pt idx="3064">
                  <c:v>-0.169772471700396</c:v>
                </c:pt>
                <c:pt idx="3065">
                  <c:v>-0.169790915080479</c:v>
                </c:pt>
                <c:pt idx="3066">
                  <c:v>-0.169814756938389</c:v>
                </c:pt>
                <c:pt idx="3067">
                  <c:v>-0.169841868536813</c:v>
                </c:pt>
                <c:pt idx="3068">
                  <c:v>-0.169861384800502</c:v>
                </c:pt>
                <c:pt idx="3069">
                  <c:v>-0.169884153774807</c:v>
                </c:pt>
                <c:pt idx="3070">
                  <c:v>-0.169901490211487</c:v>
                </c:pt>
                <c:pt idx="3071">
                  <c:v>-0.169929674693516</c:v>
                </c:pt>
                <c:pt idx="3072">
                  <c:v>-0.169953533581325</c:v>
                </c:pt>
                <c:pt idx="3073">
                  <c:v>-0.169970887047904</c:v>
                </c:pt>
                <c:pt idx="3074">
                  <c:v>-0.169989313398089</c:v>
                </c:pt>
                <c:pt idx="3075">
                  <c:v>-0.170021840504238</c:v>
                </c:pt>
                <c:pt idx="3076">
                  <c:v>-0.170041356767927</c:v>
                </c:pt>
                <c:pt idx="3077">
                  <c:v>-0.170059783118112</c:v>
                </c:pt>
                <c:pt idx="3078">
                  <c:v>-0.170081462178911</c:v>
                </c:pt>
                <c:pt idx="3079">
                  <c:v>-0.170110736574445</c:v>
                </c:pt>
                <c:pt idx="3080">
                  <c:v>-0.17012916292463</c:v>
                </c:pt>
                <c:pt idx="3081">
                  <c:v>-0.170151386942182</c:v>
                </c:pt>
                <c:pt idx="3082">
                  <c:v>-0.170180116380964</c:v>
                </c:pt>
                <c:pt idx="3083">
                  <c:v>-0.170202340398516</c:v>
                </c:pt>
                <c:pt idx="3084">
                  <c:v>-0.170221311705453</c:v>
                </c:pt>
                <c:pt idx="3085">
                  <c:v>-0.170248968260629</c:v>
                </c:pt>
                <c:pt idx="3086">
                  <c:v>-0.170271737234933</c:v>
                </c:pt>
                <c:pt idx="3087">
                  <c:v>-0.17029070854187</c:v>
                </c:pt>
                <c:pt idx="3088">
                  <c:v>-0.170309134892055</c:v>
                </c:pt>
                <c:pt idx="3089">
                  <c:v>-0.170340572084699</c:v>
                </c:pt>
                <c:pt idx="3090">
                  <c:v>-0.170359543391637</c:v>
                </c:pt>
                <c:pt idx="3091">
                  <c:v>-0.17037798677172</c:v>
                </c:pt>
                <c:pt idx="3092">
                  <c:v>-0.170411041804722</c:v>
                </c:pt>
                <c:pt idx="3093">
                  <c:v>-0.170427850314549</c:v>
                </c:pt>
                <c:pt idx="3094">
                  <c:v>-0.170446821621486</c:v>
                </c:pt>
                <c:pt idx="3095">
                  <c:v>-0.170479348727635</c:v>
                </c:pt>
                <c:pt idx="3096">
                  <c:v>-0.170497230121068</c:v>
                </c:pt>
                <c:pt idx="3097">
                  <c:v>-0.170516218457903</c:v>
                </c:pt>
                <c:pt idx="3098">
                  <c:v>-0.170548728534153</c:v>
                </c:pt>
                <c:pt idx="3099">
                  <c:v>-0.170566626957485</c:v>
                </c:pt>
                <c:pt idx="3100">
                  <c:v>-0.170585598264422</c:v>
                </c:pt>
                <c:pt idx="3101">
                  <c:v>-0.170617035457066</c:v>
                </c:pt>
                <c:pt idx="3102">
                  <c:v>-0.170636551720755</c:v>
                </c:pt>
                <c:pt idx="3103">
                  <c:v>-0.170653905187334</c:v>
                </c:pt>
                <c:pt idx="3104">
                  <c:v>-0.170677202088492</c:v>
                </c:pt>
                <c:pt idx="3105">
                  <c:v>-0.170704858643668</c:v>
                </c:pt>
                <c:pt idx="3106">
                  <c:v>-0.170727355139596</c:v>
                </c:pt>
                <c:pt idx="3107">
                  <c:v>-0.170745509011405</c:v>
                </c:pt>
                <c:pt idx="3108">
                  <c:v>-0.170773148536682</c:v>
                </c:pt>
                <c:pt idx="3109">
                  <c:v>-0.170791319438389</c:v>
                </c:pt>
                <c:pt idx="3110">
                  <c:v>-0.170813270977565</c:v>
                </c:pt>
                <c:pt idx="3111">
                  <c:v>-0.170832514762878</c:v>
                </c:pt>
                <c:pt idx="3112">
                  <c:v>-0.17085988180978</c:v>
                </c:pt>
                <c:pt idx="3113">
                  <c:v>-0.170882378305708</c:v>
                </c:pt>
                <c:pt idx="3114">
                  <c:v>-0.170901094164167</c:v>
                </c:pt>
                <c:pt idx="3115">
                  <c:v>-0.170919520514352</c:v>
                </c:pt>
                <c:pt idx="3116">
                  <c:v>-0.170951230185373</c:v>
                </c:pt>
                <c:pt idx="3117">
                  <c:v>-0.170968839100429</c:v>
                </c:pt>
                <c:pt idx="3118">
                  <c:v>-0.170987810407366</c:v>
                </c:pt>
                <c:pt idx="3119">
                  <c:v>-0.171005436352321</c:v>
                </c:pt>
                <c:pt idx="3120">
                  <c:v>-0.171041897365025</c:v>
                </c:pt>
                <c:pt idx="3121">
                  <c:v>-0.171055453164237</c:v>
                </c:pt>
                <c:pt idx="3122">
                  <c:v>-0.171073198318481</c:v>
                </c:pt>
                <c:pt idx="3123">
                  <c:v>-0.171095013618469</c:v>
                </c:pt>
                <c:pt idx="3124">
                  <c:v>-0.171122261456081</c:v>
                </c:pt>
                <c:pt idx="3125">
                  <c:v>-0.171139938490731</c:v>
                </c:pt>
                <c:pt idx="3126">
                  <c:v>-0.171157360076904</c:v>
                </c:pt>
                <c:pt idx="3127">
                  <c:v>-0.171175582068307</c:v>
                </c:pt>
                <c:pt idx="3128">
                  <c:v>-0.171197533607483</c:v>
                </c:pt>
                <c:pt idx="3129">
                  <c:v>-0.17121536391122</c:v>
                </c:pt>
                <c:pt idx="3130">
                  <c:v>-0.171243190765381</c:v>
                </c:pt>
                <c:pt idx="3131">
                  <c:v>-0.171260697501046</c:v>
                </c:pt>
                <c:pt idx="3132">
                  <c:v>-0.171278085027422</c:v>
                </c:pt>
                <c:pt idx="3133">
                  <c:v>-0.171299951417105</c:v>
                </c:pt>
                <c:pt idx="3134">
                  <c:v>-0.171317645481655</c:v>
                </c:pt>
                <c:pt idx="3135">
                  <c:v>-0.171335254396711</c:v>
                </c:pt>
                <c:pt idx="3136">
                  <c:v>-0.171353306089129</c:v>
                </c:pt>
                <c:pt idx="3137">
                  <c:v>-0.171370591436114</c:v>
                </c:pt>
                <c:pt idx="3138">
                  <c:v>-0.171387604304722</c:v>
                </c:pt>
                <c:pt idx="3139">
                  <c:v>-0.171404344694955</c:v>
                </c:pt>
                <c:pt idx="3140">
                  <c:v>-0.171431916100638</c:v>
                </c:pt>
                <c:pt idx="3141">
                  <c:v>-0.171449405806405</c:v>
                </c:pt>
                <c:pt idx="3142">
                  <c:v>-0.171466197286333</c:v>
                </c:pt>
                <c:pt idx="3143">
                  <c:v>-0.171483142035348</c:v>
                </c:pt>
                <c:pt idx="3144">
                  <c:v>-0.17150388445173</c:v>
                </c:pt>
                <c:pt idx="3145">
                  <c:v>-0.171521765845163</c:v>
                </c:pt>
                <c:pt idx="3146">
                  <c:v>-0.171529361179897</c:v>
                </c:pt>
                <c:pt idx="3147">
                  <c:v>-0.171546152659825</c:v>
                </c:pt>
                <c:pt idx="3148">
                  <c:v>-0.171562688691275</c:v>
                </c:pt>
                <c:pt idx="3149">
                  <c:v>-0.171575699533735</c:v>
                </c:pt>
                <c:pt idx="3150">
                  <c:v>-0.171592508043562</c:v>
                </c:pt>
                <c:pt idx="3151">
                  <c:v>-0.171609861510141</c:v>
                </c:pt>
                <c:pt idx="3152">
                  <c:v>-0.171626380511693</c:v>
                </c:pt>
                <c:pt idx="3153">
                  <c:v>-0.171644006456648</c:v>
                </c:pt>
                <c:pt idx="3154">
                  <c:v>-0.171659997531346</c:v>
                </c:pt>
                <c:pt idx="3155">
                  <c:v>-0.171676806041173</c:v>
                </c:pt>
                <c:pt idx="3156">
                  <c:v>-0.171693325042725</c:v>
                </c:pt>
                <c:pt idx="3157">
                  <c:v>-0.171699830463954</c:v>
                </c:pt>
                <c:pt idx="3158">
                  <c:v>-0.171717183930533</c:v>
                </c:pt>
                <c:pt idx="3159">
                  <c:v>-0.171729649816241</c:v>
                </c:pt>
                <c:pt idx="3160">
                  <c:v>-0.171746185847691</c:v>
                </c:pt>
                <c:pt idx="3161">
                  <c:v>-0.171761904444013</c:v>
                </c:pt>
                <c:pt idx="3162">
                  <c:v>-0.171768954821995</c:v>
                </c:pt>
                <c:pt idx="3163">
                  <c:v>-0.171781420707703</c:v>
                </c:pt>
                <c:pt idx="3164">
                  <c:v>-0.171798229217529</c:v>
                </c:pt>
                <c:pt idx="3165">
                  <c:v>-0.171814492770604</c:v>
                </c:pt>
                <c:pt idx="3166">
                  <c:v>-0.171820998191833</c:v>
                </c:pt>
                <c:pt idx="3167">
                  <c:v>-0.171832919120789</c:v>
                </c:pt>
                <c:pt idx="3168">
                  <c:v>-0.171849182673863</c:v>
                </c:pt>
                <c:pt idx="3169">
                  <c:v>-0.171864901270185</c:v>
                </c:pt>
                <c:pt idx="3170">
                  <c:v>-0.171867609024048</c:v>
                </c:pt>
                <c:pt idx="3171">
                  <c:v>-0.171884417533875</c:v>
                </c:pt>
                <c:pt idx="3172">
                  <c:v>-0.171899591173445</c:v>
                </c:pt>
                <c:pt idx="3173">
                  <c:v>-0.171902843884059</c:v>
                </c:pt>
                <c:pt idx="3174">
                  <c:v>-0.171918562480381</c:v>
                </c:pt>
                <c:pt idx="3175">
                  <c:v>-0.171929955482483</c:v>
                </c:pt>
                <c:pt idx="3176">
                  <c:v>-0.171935915946961</c:v>
                </c:pt>
                <c:pt idx="3177">
                  <c:v>-0.171947836875915</c:v>
                </c:pt>
                <c:pt idx="3178">
                  <c:v>-0.171954342297145</c:v>
                </c:pt>
                <c:pt idx="3179">
                  <c:v>-0.171969515936715</c:v>
                </c:pt>
                <c:pt idx="3180">
                  <c:v>-0.171981453895569</c:v>
                </c:pt>
                <c:pt idx="3181">
                  <c:v>-0.171987414360046</c:v>
                </c:pt>
                <c:pt idx="3182">
                  <c:v>-0.171999335289001</c:v>
                </c:pt>
                <c:pt idx="3183">
                  <c:v>-0.172001498086112</c:v>
                </c:pt>
                <c:pt idx="3184">
                  <c:v>-0.172017761639186</c:v>
                </c:pt>
                <c:pt idx="3185">
                  <c:v>-0.172018851552691</c:v>
                </c:pt>
                <c:pt idx="3186">
                  <c:v>-0.172035115105765</c:v>
                </c:pt>
                <c:pt idx="3187">
                  <c:v>-0.172035115105765</c:v>
                </c:pt>
                <c:pt idx="3188">
                  <c:v>-0.172041620526995</c:v>
                </c:pt>
                <c:pt idx="3189">
                  <c:v>-0.172052468572344</c:v>
                </c:pt>
                <c:pt idx="3190">
                  <c:v>-0.17205354145595</c:v>
                </c:pt>
                <c:pt idx="3191">
                  <c:v>-0.172069805009025</c:v>
                </c:pt>
                <c:pt idx="3192">
                  <c:v>-0.172071967806135</c:v>
                </c:pt>
                <c:pt idx="3193">
                  <c:v>-0.172071967806135</c:v>
                </c:pt>
                <c:pt idx="3194">
                  <c:v>-0.172088231359209</c:v>
                </c:pt>
                <c:pt idx="3195">
                  <c:v>-0.172090411186218</c:v>
                </c:pt>
                <c:pt idx="3196">
                  <c:v>-0.172101242201669</c:v>
                </c:pt>
                <c:pt idx="3197">
                  <c:v>-0.172106674739293</c:v>
                </c:pt>
                <c:pt idx="3198">
                  <c:v>-0.172108837536403</c:v>
                </c:pt>
                <c:pt idx="3199">
                  <c:v>-0.172119685581752</c:v>
                </c:pt>
                <c:pt idx="3200">
                  <c:v>-0.172121848378863</c:v>
                </c:pt>
                <c:pt idx="3201">
                  <c:v>-0.172126191002982</c:v>
                </c:pt>
                <c:pt idx="3202">
                  <c:v>-0.172138111931937</c:v>
                </c:pt>
                <c:pt idx="3203">
                  <c:v>-0.172140274729047</c:v>
                </c:pt>
                <c:pt idx="3204">
                  <c:v>-0.172140274729047</c:v>
                </c:pt>
                <c:pt idx="3205">
                  <c:v>-0.172156538282122</c:v>
                </c:pt>
                <c:pt idx="3206">
                  <c:v>-0.172158701079232</c:v>
                </c:pt>
                <c:pt idx="3207">
                  <c:v>-0.172159790992737</c:v>
                </c:pt>
                <c:pt idx="3208">
                  <c:v>-0.172160880906241</c:v>
                </c:pt>
                <c:pt idx="3209">
                  <c:v>-0.172172801835196</c:v>
                </c:pt>
                <c:pt idx="3210">
                  <c:v>-0.172177144459316</c:v>
                </c:pt>
                <c:pt idx="3211">
                  <c:v>-0.172179307256426</c:v>
                </c:pt>
                <c:pt idx="3212">
                  <c:v>-0.172179307256426</c:v>
                </c:pt>
                <c:pt idx="3213">
                  <c:v>-0.172191228185381</c:v>
                </c:pt>
                <c:pt idx="3214">
                  <c:v>-0.172192318098886</c:v>
                </c:pt>
                <c:pt idx="3215">
                  <c:v>-0.172172801835196</c:v>
                </c:pt>
                <c:pt idx="3216">
                  <c:v>-0.172209671565465</c:v>
                </c:pt>
                <c:pt idx="3217">
                  <c:v>-0.172209671565465</c:v>
                </c:pt>
                <c:pt idx="3218">
                  <c:v>-0.172211834362575</c:v>
                </c:pt>
                <c:pt idx="3219">
                  <c:v>-0.172212907246181</c:v>
                </c:pt>
                <c:pt idx="3220">
                  <c:v>-0.172224845205035</c:v>
                </c:pt>
                <c:pt idx="3221">
                  <c:v>-0.17223026071276</c:v>
                </c:pt>
                <c:pt idx="3222">
                  <c:v>-0.172231350626264</c:v>
                </c:pt>
                <c:pt idx="3223">
                  <c:v>-0.172233513423375</c:v>
                </c:pt>
                <c:pt idx="3224">
                  <c:v>-0.172243271555219</c:v>
                </c:pt>
                <c:pt idx="3225">
                  <c:v>-0.17224543435233</c:v>
                </c:pt>
                <c:pt idx="3226">
                  <c:v>-0.172246524265834</c:v>
                </c:pt>
                <c:pt idx="3227">
                  <c:v>-0.172261697905404</c:v>
                </c:pt>
                <c:pt idx="3228">
                  <c:v>-0.172262787818909</c:v>
                </c:pt>
                <c:pt idx="3229">
                  <c:v>-0.172264950616019</c:v>
                </c:pt>
                <c:pt idx="3230">
                  <c:v>-0.172263877732413</c:v>
                </c:pt>
                <c:pt idx="3231">
                  <c:v>-0.172276888574873</c:v>
                </c:pt>
                <c:pt idx="3232">
                  <c:v>-0.172279051371983</c:v>
                </c:pt>
                <c:pt idx="3233">
                  <c:v>-0.172283393996103</c:v>
                </c:pt>
                <c:pt idx="3234">
                  <c:v>-0.172295314925057</c:v>
                </c:pt>
                <c:pt idx="3235">
                  <c:v>-0.172296387808663</c:v>
                </c:pt>
                <c:pt idx="3236">
                  <c:v>-0.172297477722168</c:v>
                </c:pt>
                <c:pt idx="3237">
                  <c:v>-0.172302893229893</c:v>
                </c:pt>
                <c:pt idx="3238">
                  <c:v>-0.172315904072353</c:v>
                </c:pt>
                <c:pt idx="3239">
                  <c:v>-0.172316993985857</c:v>
                </c:pt>
                <c:pt idx="3240">
                  <c:v>-0.172318083899362</c:v>
                </c:pt>
                <c:pt idx="3241">
                  <c:v>-0.172333257538932</c:v>
                </c:pt>
                <c:pt idx="3242">
                  <c:v>-0.172335420336042</c:v>
                </c:pt>
                <c:pt idx="3243">
                  <c:v>-0.172336510249547</c:v>
                </c:pt>
                <c:pt idx="3244">
                  <c:v>-0.172349521092006</c:v>
                </c:pt>
                <c:pt idx="3245">
                  <c:v>-0.172354936599731</c:v>
                </c:pt>
                <c:pt idx="3246">
                  <c:v>-0.172356571469988</c:v>
                </c:pt>
                <c:pt idx="3247">
                  <c:v>-0.172367402485439</c:v>
                </c:pt>
                <c:pt idx="3248">
                  <c:v>-0.172372835023063</c:v>
                </c:pt>
                <c:pt idx="3249">
                  <c:v>-0.172374997820173</c:v>
                </c:pt>
                <c:pt idx="3250">
                  <c:v>-0.17238530090877</c:v>
                </c:pt>
                <c:pt idx="3251">
                  <c:v>-0.172392351286752</c:v>
                </c:pt>
                <c:pt idx="3252">
                  <c:v>-0.172403182302203</c:v>
                </c:pt>
                <c:pt idx="3253">
                  <c:v>-0.172409687723432</c:v>
                </c:pt>
                <c:pt idx="3254">
                  <c:v>-0.172410777636937</c:v>
                </c:pt>
                <c:pt idx="3255">
                  <c:v>-0.17242215360914</c:v>
                </c:pt>
                <c:pt idx="3256">
                  <c:v>-0.172428114073617</c:v>
                </c:pt>
                <c:pt idx="3257">
                  <c:v>-0.172439507075719</c:v>
                </c:pt>
                <c:pt idx="3258">
                  <c:v>-0.172446012496948</c:v>
                </c:pt>
                <c:pt idx="3259">
                  <c:v>-0.172457933425903</c:v>
                </c:pt>
                <c:pt idx="3260">
                  <c:v>-0.172464438847133</c:v>
                </c:pt>
                <c:pt idx="3261">
                  <c:v>-0.172475286892482</c:v>
                </c:pt>
                <c:pt idx="3262">
                  <c:v>-0.172481792313712</c:v>
                </c:pt>
                <c:pt idx="3263">
                  <c:v>-0.172494258199419</c:v>
                </c:pt>
                <c:pt idx="3264">
                  <c:v>-0.172499128750392</c:v>
                </c:pt>
                <c:pt idx="3265">
                  <c:v>-0.172515392303467</c:v>
                </c:pt>
                <c:pt idx="3266">
                  <c:v>-0.172517572130476</c:v>
                </c:pt>
                <c:pt idx="3267">
                  <c:v>-0.172533290726798</c:v>
                </c:pt>
                <c:pt idx="3268">
                  <c:v>-0.172536543437413</c:v>
                </c:pt>
                <c:pt idx="3269">
                  <c:v>-0.172551172120231</c:v>
                </c:pt>
                <c:pt idx="3270">
                  <c:v>-0.17255767754146</c:v>
                </c:pt>
                <c:pt idx="3271">
                  <c:v>-0.172569053513663</c:v>
                </c:pt>
                <c:pt idx="3272">
                  <c:v>-0.172586406980242</c:v>
                </c:pt>
                <c:pt idx="3273">
                  <c:v>-0.17259236744472</c:v>
                </c:pt>
                <c:pt idx="3274">
                  <c:v>-0.172604032925197</c:v>
                </c:pt>
                <c:pt idx="3275">
                  <c:v>-0.172611066273281</c:v>
                </c:pt>
                <c:pt idx="3276">
                  <c:v>-0.172625984464373</c:v>
                </c:pt>
                <c:pt idx="3277">
                  <c:v>-0.172638722828456</c:v>
                </c:pt>
                <c:pt idx="3278">
                  <c:v>-0.172644683292934</c:v>
                </c:pt>
                <c:pt idx="3279">
                  <c:v>-0.172661219324384</c:v>
                </c:pt>
                <c:pt idx="3280">
                  <c:v>-0.172677755355835</c:v>
                </c:pt>
                <c:pt idx="3281">
                  <c:v>-0.172689131328038</c:v>
                </c:pt>
                <c:pt idx="3282">
                  <c:v>-0.172696454184396</c:v>
                </c:pt>
                <c:pt idx="3283">
                  <c:v>-0.1727135181427</c:v>
                </c:pt>
                <c:pt idx="3284">
                  <c:v>-0.172728708812169</c:v>
                </c:pt>
                <c:pt idx="3285">
                  <c:v>-0.172741310937064</c:v>
                </c:pt>
                <c:pt idx="3286">
                  <c:v>-0.172747952597482</c:v>
                </c:pt>
                <c:pt idx="3287">
                  <c:v>-0.172765016555786</c:v>
                </c:pt>
                <c:pt idx="3288">
                  <c:v>-0.17278059891292</c:v>
                </c:pt>
                <c:pt idx="3289">
                  <c:v>-0.172796470778329</c:v>
                </c:pt>
                <c:pt idx="3290">
                  <c:v>-0.172803231648036</c:v>
                </c:pt>
                <c:pt idx="3291">
                  <c:v>-0.172820448875427</c:v>
                </c:pt>
                <c:pt idx="3292">
                  <c:v>-0.172832301684788</c:v>
                </c:pt>
                <c:pt idx="3293">
                  <c:v>-0.172848769596645</c:v>
                </c:pt>
                <c:pt idx="3294">
                  <c:v>-0.17286491394043</c:v>
                </c:pt>
                <c:pt idx="3295">
                  <c:v>-0.172881467001779</c:v>
                </c:pt>
                <c:pt idx="3296">
                  <c:v>-0.172888347080776</c:v>
                </c:pt>
                <c:pt idx="3297">
                  <c:v>-0.172904797962734</c:v>
                </c:pt>
                <c:pt idx="3298">
                  <c:v>-0.172921742711748</c:v>
                </c:pt>
                <c:pt idx="3299">
                  <c:v>-0.172938125474112</c:v>
                </c:pt>
                <c:pt idx="3300">
                  <c:v>-0.172955189432417</c:v>
                </c:pt>
                <c:pt idx="3301">
                  <c:v>-0.172961865152631</c:v>
                </c:pt>
                <c:pt idx="3302">
                  <c:v>-0.172978929110936</c:v>
                </c:pt>
                <c:pt idx="3303">
                  <c:v>-0.172995260783604</c:v>
                </c:pt>
                <c:pt idx="3304">
                  <c:v>-0.173007879938398</c:v>
                </c:pt>
                <c:pt idx="3305">
                  <c:v>-0.173023734773908</c:v>
                </c:pt>
                <c:pt idx="3306">
                  <c:v>-0.173040543283735</c:v>
                </c:pt>
                <c:pt idx="3307">
                  <c:v>-0.173056517328535</c:v>
                </c:pt>
                <c:pt idx="3308">
                  <c:v>-0.173063312258039</c:v>
                </c:pt>
                <c:pt idx="3309">
                  <c:v>-0.173079422542027</c:v>
                </c:pt>
                <c:pt idx="3310">
                  <c:v>-0.173096094812666</c:v>
                </c:pt>
                <c:pt idx="3311">
                  <c:v>-0.17311235836574</c:v>
                </c:pt>
                <c:pt idx="3312">
                  <c:v>-0.173128758158003</c:v>
                </c:pt>
                <c:pt idx="3313">
                  <c:v>-0.173145021711077</c:v>
                </c:pt>
                <c:pt idx="3314">
                  <c:v>-0.173151527132307</c:v>
                </c:pt>
                <c:pt idx="3315">
                  <c:v>-0.173168335642133</c:v>
                </c:pt>
                <c:pt idx="3316">
                  <c:v>-0.173184326716832</c:v>
                </c:pt>
                <c:pt idx="3317">
                  <c:v>-0.17320111819676</c:v>
                </c:pt>
                <c:pt idx="3318">
                  <c:v>-0.173217381749834</c:v>
                </c:pt>
                <c:pt idx="3319">
                  <c:v>-0.173224704606193</c:v>
                </c:pt>
                <c:pt idx="3320">
                  <c:v>-0.173240968159267</c:v>
                </c:pt>
                <c:pt idx="3321">
                  <c:v>-0.173257504190717</c:v>
                </c:pt>
                <c:pt idx="3322">
                  <c:v>-0.173273495265416</c:v>
                </c:pt>
                <c:pt idx="3323">
                  <c:v>-0.17329055922372</c:v>
                </c:pt>
                <c:pt idx="3324">
                  <c:v>-0.173306822776795</c:v>
                </c:pt>
                <c:pt idx="3325">
                  <c:v>-0.173312800271171</c:v>
                </c:pt>
                <c:pt idx="3326">
                  <c:v>-0.173330136707851</c:v>
                </c:pt>
                <c:pt idx="3327">
                  <c:v>-0.1733409847532</c:v>
                </c:pt>
                <c:pt idx="3328">
                  <c:v>-0.173357793263027</c:v>
                </c:pt>
                <c:pt idx="3329">
                  <c:v>-0.173374039786203</c:v>
                </c:pt>
                <c:pt idx="3330">
                  <c:v>-0.173379472323826</c:v>
                </c:pt>
                <c:pt idx="3331">
                  <c:v>-0.173395735876901</c:v>
                </c:pt>
                <c:pt idx="3332">
                  <c:v>-0.173411454473223</c:v>
                </c:pt>
                <c:pt idx="3333">
                  <c:v>-0.17342826298305</c:v>
                </c:pt>
                <c:pt idx="3334">
                  <c:v>-0.173434223447527</c:v>
                </c:pt>
                <c:pt idx="3335">
                  <c:v>-0.173446144376482</c:v>
                </c:pt>
                <c:pt idx="3336">
                  <c:v>-0.173461862972805</c:v>
                </c:pt>
                <c:pt idx="3337">
                  <c:v>-0.173477581569127</c:v>
                </c:pt>
                <c:pt idx="3338">
                  <c:v>-0.173484086990357</c:v>
                </c:pt>
                <c:pt idx="3339">
                  <c:v>-0.173500350543431</c:v>
                </c:pt>
                <c:pt idx="3340">
                  <c:v>-0.173512271472386</c:v>
                </c:pt>
                <c:pt idx="3341">
                  <c:v>-0.17352853502546</c:v>
                </c:pt>
                <c:pt idx="3342">
                  <c:v>-0.17353504044669</c:v>
                </c:pt>
                <c:pt idx="3343">
                  <c:v>-0.173551303999765</c:v>
                </c:pt>
                <c:pt idx="3344">
                  <c:v>-0.173562152045114</c:v>
                </c:pt>
                <c:pt idx="3345">
                  <c:v>-0.173568657466343</c:v>
                </c:pt>
                <c:pt idx="3346">
                  <c:v>-0.173584921019418</c:v>
                </c:pt>
                <c:pt idx="3347">
                  <c:v>-0.173595224108015</c:v>
                </c:pt>
                <c:pt idx="3348">
                  <c:v>-0.173602257456098</c:v>
                </c:pt>
                <c:pt idx="3349">
                  <c:v>-0.173618521009173</c:v>
                </c:pt>
                <c:pt idx="3350">
                  <c:v>-0.173629369054522</c:v>
                </c:pt>
                <c:pt idx="3351">
                  <c:v>-0.173635329518999</c:v>
                </c:pt>
                <c:pt idx="3352">
                  <c:v>-0.173646177564349</c:v>
                </c:pt>
                <c:pt idx="3353">
                  <c:v>-0.173652682985578</c:v>
                </c:pt>
                <c:pt idx="3354">
                  <c:v>-0.173667856625148</c:v>
                </c:pt>
                <c:pt idx="3355">
                  <c:v>-0.173679777554103</c:v>
                </c:pt>
                <c:pt idx="3356">
                  <c:v>-0.173685193061829</c:v>
                </c:pt>
                <c:pt idx="3357">
                  <c:v>-0.173696041107178</c:v>
                </c:pt>
                <c:pt idx="3358">
                  <c:v>-0.173701456614903</c:v>
                </c:pt>
                <c:pt idx="3359">
                  <c:v>-0.173713394573757</c:v>
                </c:pt>
                <c:pt idx="3360">
                  <c:v>-0.173718810081482</c:v>
                </c:pt>
                <c:pt idx="3361">
                  <c:v>-0.173719899994986</c:v>
                </c:pt>
                <c:pt idx="3362">
                  <c:v>-0.173735073634556</c:v>
                </c:pt>
                <c:pt idx="3363">
                  <c:v>-0.173737236431667</c:v>
                </c:pt>
                <c:pt idx="3364">
                  <c:v>-0.173748084477016</c:v>
                </c:pt>
                <c:pt idx="3365">
                  <c:v>-0.173752410071237</c:v>
                </c:pt>
                <c:pt idx="3366">
                  <c:v>-0.173763258116586</c:v>
                </c:pt>
                <c:pt idx="3367">
                  <c:v>-0.173768673624311</c:v>
                </c:pt>
                <c:pt idx="3368">
                  <c:v>-0.173769763537816</c:v>
                </c:pt>
                <c:pt idx="3369">
                  <c:v>-0.173781684466771</c:v>
                </c:pt>
                <c:pt idx="3370">
                  <c:v>-0.17378602709089</c:v>
                </c:pt>
                <c:pt idx="3371">
                  <c:v>-0.173788189888001</c:v>
                </c:pt>
                <c:pt idx="3372">
                  <c:v>-0.173789279801505</c:v>
                </c:pt>
                <c:pt idx="3373">
                  <c:v>-0.17379903793335</c:v>
                </c:pt>
                <c:pt idx="3374">
                  <c:v>-0.173804453441075</c:v>
                </c:pt>
                <c:pt idx="3375">
                  <c:v>-0.173806633268084</c:v>
                </c:pt>
                <c:pt idx="3376">
                  <c:v>-0.173806633268084</c:v>
                </c:pt>
                <c:pt idx="3377">
                  <c:v>-0.173818554197039</c:v>
                </c:pt>
                <c:pt idx="3378">
                  <c:v>-0.173818554197039</c:v>
                </c:pt>
                <c:pt idx="3379">
                  <c:v>-0.173823969704764</c:v>
                </c:pt>
                <c:pt idx="3380">
                  <c:v>-0.17380120073046</c:v>
                </c:pt>
                <c:pt idx="3381">
                  <c:v>-0.173826149531773</c:v>
                </c:pt>
                <c:pt idx="3382">
                  <c:v>-0.173835890633719</c:v>
                </c:pt>
                <c:pt idx="3383">
                  <c:v>-0.173835890633719</c:v>
                </c:pt>
                <c:pt idx="3384">
                  <c:v>-0.173836980547224</c:v>
                </c:pt>
                <c:pt idx="3385">
                  <c:v>-0.173836980547224</c:v>
                </c:pt>
                <c:pt idx="3386">
                  <c:v>-0.173838070460728</c:v>
                </c:pt>
                <c:pt idx="3387">
                  <c:v>-0.173838070460728</c:v>
                </c:pt>
                <c:pt idx="3388">
                  <c:v>-0.173838070460728</c:v>
                </c:pt>
                <c:pt idx="3389">
                  <c:v>-0.173839143344334</c:v>
                </c:pt>
                <c:pt idx="3390">
                  <c:v>-0.173838070460728</c:v>
                </c:pt>
                <c:pt idx="3391">
                  <c:v>-0.173839143344334</c:v>
                </c:pt>
                <c:pt idx="3392">
                  <c:v>-0.173839143344334</c:v>
                </c:pt>
                <c:pt idx="3393">
                  <c:v>-0.173840233257839</c:v>
                </c:pt>
                <c:pt idx="3394">
                  <c:v>-0.173840233257839</c:v>
                </c:pt>
                <c:pt idx="3395">
                  <c:v>-0.173841323171343</c:v>
                </c:pt>
                <c:pt idx="3396">
                  <c:v>-0.173842396054949</c:v>
                </c:pt>
                <c:pt idx="3397">
                  <c:v>-0.173841323171343</c:v>
                </c:pt>
                <c:pt idx="3398">
                  <c:v>-0.173842396054949</c:v>
                </c:pt>
                <c:pt idx="3399">
                  <c:v>-0.173842396054949</c:v>
                </c:pt>
                <c:pt idx="3400">
                  <c:v>-0.173842396054949</c:v>
                </c:pt>
                <c:pt idx="3401">
                  <c:v>-0.173838070460728</c:v>
                </c:pt>
                <c:pt idx="3402">
                  <c:v>-0.173838070460728</c:v>
                </c:pt>
                <c:pt idx="3403">
                  <c:v>-0.173839143344334</c:v>
                </c:pt>
                <c:pt idx="3404">
                  <c:v>-0.173838070460728</c:v>
                </c:pt>
                <c:pt idx="3405">
                  <c:v>-0.173839143344334</c:v>
                </c:pt>
                <c:pt idx="3406">
                  <c:v>-0.173838070460728</c:v>
                </c:pt>
                <c:pt idx="3407">
                  <c:v>-0.173834817750113</c:v>
                </c:pt>
                <c:pt idx="3408">
                  <c:v>-0.173833727836609</c:v>
                </c:pt>
                <c:pt idx="3409">
                  <c:v>-0.173833727836609</c:v>
                </c:pt>
                <c:pt idx="3410">
                  <c:v>-0.173833727836609</c:v>
                </c:pt>
                <c:pt idx="3411">
                  <c:v>-0.173833182879857</c:v>
                </c:pt>
                <c:pt idx="3412">
                  <c:v>-0.173829385212489</c:v>
                </c:pt>
                <c:pt idx="3413">
                  <c:v>-0.173828312328884</c:v>
                </c:pt>
                <c:pt idx="3414">
                  <c:v>-0.173829385212489</c:v>
                </c:pt>
                <c:pt idx="3415">
                  <c:v>-0.173828857285636</c:v>
                </c:pt>
                <c:pt idx="3416">
                  <c:v>-0.173814756529672</c:v>
                </c:pt>
                <c:pt idx="3417">
                  <c:v>-0.17381421157292</c:v>
                </c:pt>
                <c:pt idx="3418">
                  <c:v>-0.173814756529672</c:v>
                </c:pt>
                <c:pt idx="3419">
                  <c:v>-0.17381421157292</c:v>
                </c:pt>
                <c:pt idx="3420">
                  <c:v>-0.173814756529672</c:v>
                </c:pt>
                <c:pt idx="3421">
                  <c:v>-0.173810958862305</c:v>
                </c:pt>
                <c:pt idx="3422">
                  <c:v>-0.173809341021947</c:v>
                </c:pt>
                <c:pt idx="3423">
                  <c:v>-0.173798492976597</c:v>
                </c:pt>
                <c:pt idx="3424">
                  <c:v>-0.17379903793335</c:v>
                </c:pt>
                <c:pt idx="3425">
                  <c:v>-0.173795785222735</c:v>
                </c:pt>
                <c:pt idx="3426">
                  <c:v>-0.173795240265983</c:v>
                </c:pt>
                <c:pt idx="3427">
                  <c:v>-0.17379469530923</c:v>
                </c:pt>
                <c:pt idx="3428">
                  <c:v>-0.17378602709089</c:v>
                </c:pt>
                <c:pt idx="3429">
                  <c:v>-0.173781156539917</c:v>
                </c:pt>
                <c:pt idx="3430">
                  <c:v>-0.173781156539917</c:v>
                </c:pt>
                <c:pt idx="3431">
                  <c:v>-0.173781156539917</c:v>
                </c:pt>
                <c:pt idx="3432">
                  <c:v>-0.17377952166966</c:v>
                </c:pt>
                <c:pt idx="3433">
                  <c:v>-0.173765965870449</c:v>
                </c:pt>
                <c:pt idx="3434">
                  <c:v>-0.173765420913696</c:v>
                </c:pt>
                <c:pt idx="3435">
                  <c:v>-0.173764892986843</c:v>
                </c:pt>
                <c:pt idx="3436">
                  <c:v>-0.173765165465219</c:v>
                </c:pt>
                <c:pt idx="3437">
                  <c:v>-0.173760550362723</c:v>
                </c:pt>
                <c:pt idx="3438">
                  <c:v>-0.173751064709255</c:v>
                </c:pt>
                <c:pt idx="3439">
                  <c:v>-0.173751064709255</c:v>
                </c:pt>
                <c:pt idx="3440">
                  <c:v>-0.173750247274126</c:v>
                </c:pt>
                <c:pt idx="3441">
                  <c:v>-0.173750792230879</c:v>
                </c:pt>
                <c:pt idx="3442">
                  <c:v>-0.173745649201529</c:v>
                </c:pt>
                <c:pt idx="3443">
                  <c:v>-0.173735618591309</c:v>
                </c:pt>
                <c:pt idx="3444">
                  <c:v>-0.173735618591309</c:v>
                </c:pt>
                <c:pt idx="3445">
                  <c:v>-0.173735346112933</c:v>
                </c:pt>
                <c:pt idx="3446">
                  <c:v>-0.173735073634556</c:v>
                </c:pt>
                <c:pt idx="3447">
                  <c:v>-0.173730731010437</c:v>
                </c:pt>
                <c:pt idx="3448">
                  <c:v>-0.173730186053685</c:v>
                </c:pt>
                <c:pt idx="3449">
                  <c:v>-0.173730731010437</c:v>
                </c:pt>
                <c:pt idx="3450">
                  <c:v>-0.173720308712551</c:v>
                </c:pt>
                <c:pt idx="3451">
                  <c:v>-0.173720172473363</c:v>
                </c:pt>
                <c:pt idx="3452">
                  <c:v>-0.173719474247524</c:v>
                </c:pt>
                <c:pt idx="3453">
                  <c:v>-0.173715148653303</c:v>
                </c:pt>
                <c:pt idx="3454">
                  <c:v>-0.173715421131679</c:v>
                </c:pt>
                <c:pt idx="3455">
                  <c:v>-0.173715693610055</c:v>
                </c:pt>
                <c:pt idx="3456">
                  <c:v>-0.173715625490461</c:v>
                </c:pt>
                <c:pt idx="3457">
                  <c:v>-0.173715897968837</c:v>
                </c:pt>
                <c:pt idx="3458">
                  <c:v>-0.173715829849243</c:v>
                </c:pt>
                <c:pt idx="3459">
                  <c:v>-0.173715489251273</c:v>
                </c:pt>
                <c:pt idx="3460">
                  <c:v>-0.17370559488024</c:v>
                </c:pt>
                <c:pt idx="3461">
                  <c:v>-0.173700826508658</c:v>
                </c:pt>
                <c:pt idx="3462">
                  <c:v>-0.173700622149876</c:v>
                </c:pt>
                <c:pt idx="3463">
                  <c:v>-0.173700451850891</c:v>
                </c:pt>
                <c:pt idx="3464">
                  <c:v>-0.173700383731297</c:v>
                </c:pt>
                <c:pt idx="3465">
                  <c:v>-0.173700656209673</c:v>
                </c:pt>
                <c:pt idx="3466">
                  <c:v>-0.173700247492109</c:v>
                </c:pt>
                <c:pt idx="3467">
                  <c:v>-0.173700792448861</c:v>
                </c:pt>
                <c:pt idx="3468">
                  <c:v>-0.173700656209673</c:v>
                </c:pt>
                <c:pt idx="3469">
                  <c:v>-0.173700707299369</c:v>
                </c:pt>
                <c:pt idx="3470">
                  <c:v>-0.173700383731297</c:v>
                </c:pt>
                <c:pt idx="3471">
                  <c:v>-0.173700792448861</c:v>
                </c:pt>
                <c:pt idx="3472">
                  <c:v>-0.173700502940587</c:v>
                </c:pt>
                <c:pt idx="3473">
                  <c:v>-0.173700502940587</c:v>
                </c:pt>
                <c:pt idx="3474">
                  <c:v>-0.173700928688049</c:v>
                </c:pt>
                <c:pt idx="3475">
                  <c:v>-0.173701184136527</c:v>
                </c:pt>
                <c:pt idx="3476">
                  <c:v>-0.173701337405613</c:v>
                </c:pt>
                <c:pt idx="3477">
                  <c:v>-0.173701729093279</c:v>
                </c:pt>
                <c:pt idx="3478">
                  <c:v>-0.173701456614903</c:v>
                </c:pt>
                <c:pt idx="3479">
                  <c:v>-0.173701729093279</c:v>
                </c:pt>
                <c:pt idx="3480">
                  <c:v>-0.1737117597035</c:v>
                </c:pt>
                <c:pt idx="3481">
                  <c:v>-0.173715557370867</c:v>
                </c:pt>
                <c:pt idx="3482">
                  <c:v>-0.173715284892491</c:v>
                </c:pt>
                <c:pt idx="3483">
                  <c:v>-0.173715284892491</c:v>
                </c:pt>
                <c:pt idx="3484">
                  <c:v>-0.173715284892491</c:v>
                </c:pt>
                <c:pt idx="3485">
                  <c:v>-0.173715557370867</c:v>
                </c:pt>
                <c:pt idx="3486">
                  <c:v>-0.173715557370867</c:v>
                </c:pt>
                <c:pt idx="3487">
                  <c:v>-0.173715557370867</c:v>
                </c:pt>
                <c:pt idx="3488">
                  <c:v>-0.173716102327619</c:v>
                </c:pt>
                <c:pt idx="3489">
                  <c:v>-0.173720700400216</c:v>
                </c:pt>
                <c:pt idx="3490">
                  <c:v>-0.17372042792184</c:v>
                </c:pt>
                <c:pt idx="3491">
                  <c:v>-0.17372042792184</c:v>
                </c:pt>
                <c:pt idx="3492">
                  <c:v>-0.173720972878592</c:v>
                </c:pt>
                <c:pt idx="3493">
                  <c:v>-0.173731275967189</c:v>
                </c:pt>
                <c:pt idx="3494">
                  <c:v>-0.173731275967189</c:v>
                </c:pt>
                <c:pt idx="3495">
                  <c:v>-0.173734528677804</c:v>
                </c:pt>
                <c:pt idx="3496">
                  <c:v>-0.173735073634556</c:v>
                </c:pt>
                <c:pt idx="3497">
                  <c:v>-0.173735618591309</c:v>
                </c:pt>
                <c:pt idx="3498">
                  <c:v>-0.173735618591309</c:v>
                </c:pt>
                <c:pt idx="3499">
                  <c:v>-0.173736163548061</c:v>
                </c:pt>
                <c:pt idx="3500">
                  <c:v>-0.173740489142282</c:v>
                </c:pt>
                <c:pt idx="3501">
                  <c:v>-0.173740489142282</c:v>
                </c:pt>
                <c:pt idx="3502">
                  <c:v>-0.173750792230879</c:v>
                </c:pt>
                <c:pt idx="3503">
                  <c:v>-0.173750792230879</c:v>
                </c:pt>
                <c:pt idx="3504">
                  <c:v>-0.173749702317374</c:v>
                </c:pt>
                <c:pt idx="3505">
                  <c:v>-0.173755134854998</c:v>
                </c:pt>
                <c:pt idx="3506">
                  <c:v>-0.173755134854998</c:v>
                </c:pt>
                <c:pt idx="3507">
                  <c:v>-0.173755662781852</c:v>
                </c:pt>
                <c:pt idx="3508">
                  <c:v>-0.173755662781852</c:v>
                </c:pt>
                <c:pt idx="3509">
                  <c:v>-0.173765965870449</c:v>
                </c:pt>
                <c:pt idx="3510">
                  <c:v>-0.173770308494568</c:v>
                </c:pt>
                <c:pt idx="3511">
                  <c:v>-0.173770308494568</c:v>
                </c:pt>
                <c:pt idx="3512">
                  <c:v>-0.17377085345132</c:v>
                </c:pt>
                <c:pt idx="3513">
                  <c:v>-0.17377085345132</c:v>
                </c:pt>
                <c:pt idx="3514">
                  <c:v>-0.173784409250532</c:v>
                </c:pt>
                <c:pt idx="3515">
                  <c:v>-0.173785482134138</c:v>
                </c:pt>
                <c:pt idx="3516">
                  <c:v>-0.173784937177386</c:v>
                </c:pt>
                <c:pt idx="3517">
                  <c:v>-0.17378602709089</c:v>
                </c:pt>
                <c:pt idx="3518">
                  <c:v>-0.173787117004395</c:v>
                </c:pt>
                <c:pt idx="3519">
                  <c:v>-0.17378602709089</c:v>
                </c:pt>
                <c:pt idx="3520">
                  <c:v>-0.173795785222735</c:v>
                </c:pt>
                <c:pt idx="3521">
                  <c:v>-0.173796875136239</c:v>
                </c:pt>
                <c:pt idx="3522">
                  <c:v>-0.173797948019845</c:v>
                </c:pt>
                <c:pt idx="3523">
                  <c:v>-0.173796875136239</c:v>
                </c:pt>
                <c:pt idx="3524">
                  <c:v>-0.173797948019845</c:v>
                </c:pt>
                <c:pt idx="3525">
                  <c:v>-0.173817464283535</c:v>
                </c:pt>
                <c:pt idx="3526">
                  <c:v>-0.173818554197039</c:v>
                </c:pt>
                <c:pt idx="3527">
                  <c:v>-0.173816391399929</c:v>
                </c:pt>
                <c:pt idx="3528">
                  <c:v>-0.173818554197039</c:v>
                </c:pt>
                <c:pt idx="3529">
                  <c:v>-0.173818554197039</c:v>
                </c:pt>
                <c:pt idx="3530">
                  <c:v>-0.173826149531773</c:v>
                </c:pt>
                <c:pt idx="3531">
                  <c:v>-0.173827222415379</c:v>
                </c:pt>
                <c:pt idx="3532">
                  <c:v>-0.173827222415379</c:v>
                </c:pt>
                <c:pt idx="3533">
                  <c:v>-0.173827222415379</c:v>
                </c:pt>
                <c:pt idx="3534">
                  <c:v>-0.173828312328884</c:v>
                </c:pt>
                <c:pt idx="3535">
                  <c:v>-0.173827222415379</c:v>
                </c:pt>
                <c:pt idx="3536">
                  <c:v>-0.173828312328884</c:v>
                </c:pt>
                <c:pt idx="3537">
                  <c:v>-0.173827222415379</c:v>
                </c:pt>
                <c:pt idx="3538">
                  <c:v>-0.173828312328884</c:v>
                </c:pt>
                <c:pt idx="3539">
                  <c:v>-0.173827222415379</c:v>
                </c:pt>
                <c:pt idx="3540">
                  <c:v>-0.173847828592573</c:v>
                </c:pt>
                <c:pt idx="3541">
                  <c:v>-0.173856496810913</c:v>
                </c:pt>
                <c:pt idx="3542">
                  <c:v>-0.173857586724417</c:v>
                </c:pt>
                <c:pt idx="3543">
                  <c:v>-0.173857586724417</c:v>
                </c:pt>
                <c:pt idx="3544">
                  <c:v>-0.173856496810913</c:v>
                </c:pt>
                <c:pt idx="3545">
                  <c:v>-0.173833727836609</c:v>
                </c:pt>
                <c:pt idx="3546">
                  <c:v>-0.173857586724417</c:v>
                </c:pt>
                <c:pt idx="3547">
                  <c:v>-0.173858659608023</c:v>
                </c:pt>
                <c:pt idx="3548">
                  <c:v>-0.173857586724417</c:v>
                </c:pt>
                <c:pt idx="3549">
                  <c:v>-0.173857586724417</c:v>
                </c:pt>
                <c:pt idx="3550">
                  <c:v>-0.173858659608023</c:v>
                </c:pt>
                <c:pt idx="3551">
                  <c:v>-0.173857586724417</c:v>
                </c:pt>
                <c:pt idx="3552">
                  <c:v>-0.173857586724417</c:v>
                </c:pt>
                <c:pt idx="3553">
                  <c:v>-0.173857586724417</c:v>
                </c:pt>
                <c:pt idx="3554">
                  <c:v>-0.173857586724417</c:v>
                </c:pt>
                <c:pt idx="3555">
                  <c:v>-0.173856496810913</c:v>
                </c:pt>
                <c:pt idx="3556">
                  <c:v>-0.173858659608023</c:v>
                </c:pt>
                <c:pt idx="3557">
                  <c:v>-0.173858659608023</c:v>
                </c:pt>
                <c:pt idx="3558">
                  <c:v>-0.173857586724417</c:v>
                </c:pt>
                <c:pt idx="3559">
                  <c:v>-0.173857586724417</c:v>
                </c:pt>
                <c:pt idx="3560">
                  <c:v>-0.173857586724417</c:v>
                </c:pt>
                <c:pt idx="3561">
                  <c:v>-0.173857586724417</c:v>
                </c:pt>
                <c:pt idx="3562">
                  <c:v>-0.173856496810913</c:v>
                </c:pt>
                <c:pt idx="3563">
                  <c:v>-0.173856496810913</c:v>
                </c:pt>
                <c:pt idx="3564">
                  <c:v>-0.173855406897409</c:v>
                </c:pt>
                <c:pt idx="3565">
                  <c:v>-0.173855406897409</c:v>
                </c:pt>
                <c:pt idx="3566">
                  <c:v>-0.173854334013803</c:v>
                </c:pt>
                <c:pt idx="3567">
                  <c:v>-0.173854334013803</c:v>
                </c:pt>
                <c:pt idx="3568">
                  <c:v>-0.173853244100298</c:v>
                </c:pt>
                <c:pt idx="3569">
                  <c:v>-0.173853244100298</c:v>
                </c:pt>
                <c:pt idx="3570">
                  <c:v>-0.173853244100298</c:v>
                </c:pt>
                <c:pt idx="3571">
                  <c:v>-0.173833727836609</c:v>
                </c:pt>
                <c:pt idx="3572">
                  <c:v>-0.173833727836609</c:v>
                </c:pt>
                <c:pt idx="3573">
                  <c:v>-0.173833727836609</c:v>
                </c:pt>
                <c:pt idx="3574">
                  <c:v>-0.173832637923104</c:v>
                </c:pt>
                <c:pt idx="3575">
                  <c:v>-0.173832109996251</c:v>
                </c:pt>
                <c:pt idx="3576">
                  <c:v>-0.173832109996251</c:v>
                </c:pt>
                <c:pt idx="3577">
                  <c:v>-0.173822896821158</c:v>
                </c:pt>
                <c:pt idx="3578">
                  <c:v>-0.173823424748012</c:v>
                </c:pt>
                <c:pt idx="3579">
                  <c:v>-0.173823424748012</c:v>
                </c:pt>
                <c:pt idx="3580">
                  <c:v>-0.173822351864406</c:v>
                </c:pt>
                <c:pt idx="3581">
                  <c:v>-0.173822351864406</c:v>
                </c:pt>
                <c:pt idx="3582">
                  <c:v>-0.173821806907654</c:v>
                </c:pt>
                <c:pt idx="3583">
                  <c:v>-0.173821806907654</c:v>
                </c:pt>
                <c:pt idx="3584">
                  <c:v>-0.173820716994149</c:v>
                </c:pt>
                <c:pt idx="3585">
                  <c:v>-0.173820172037397</c:v>
                </c:pt>
                <c:pt idx="3586">
                  <c:v>-0.173800127846854</c:v>
                </c:pt>
                <c:pt idx="3587">
                  <c:v>-0.173791442598615</c:v>
                </c:pt>
                <c:pt idx="3588">
                  <c:v>-0.173791442598615</c:v>
                </c:pt>
                <c:pt idx="3589">
                  <c:v>-0.173791442598615</c:v>
                </c:pt>
                <c:pt idx="3590">
                  <c:v>-0.173790369715009</c:v>
                </c:pt>
                <c:pt idx="3591">
                  <c:v>-0.173788734844753</c:v>
                </c:pt>
                <c:pt idx="3592">
                  <c:v>-0.173788189888001</c:v>
                </c:pt>
                <c:pt idx="3593">
                  <c:v>-0.173787661961147</c:v>
                </c:pt>
                <c:pt idx="3594">
                  <c:v>-0.173786572047642</c:v>
                </c:pt>
                <c:pt idx="3595">
                  <c:v>-0.173777903829302</c:v>
                </c:pt>
                <c:pt idx="3596">
                  <c:v>-0.173756752695356</c:v>
                </c:pt>
                <c:pt idx="3597">
                  <c:v>-0.173756207738604</c:v>
                </c:pt>
                <c:pt idx="3598">
                  <c:v>-0.173755134854998</c:v>
                </c:pt>
                <c:pt idx="3599">
                  <c:v>-0.173755134854998</c:v>
                </c:pt>
                <c:pt idx="3600">
                  <c:v>-0.173752410071237</c:v>
                </c:pt>
                <c:pt idx="3601">
                  <c:v>-0.173744014331273</c:v>
                </c:pt>
                <c:pt idx="3602">
                  <c:v>-0.173743196896144</c:v>
                </c:pt>
                <c:pt idx="3603">
                  <c:v>-0.173722880227225</c:v>
                </c:pt>
                <c:pt idx="3604">
                  <c:v>-0.173722880227225</c:v>
                </c:pt>
                <c:pt idx="3605">
                  <c:v>-0.173722062792097</c:v>
                </c:pt>
                <c:pt idx="3606">
                  <c:v>-0.173720972878592</c:v>
                </c:pt>
                <c:pt idx="3607">
                  <c:v>-0.173710141863142</c:v>
                </c:pt>
                <c:pt idx="3608">
                  <c:v>-0.173708779471261</c:v>
                </c:pt>
                <c:pt idx="3609">
                  <c:v>-0.173708779471261</c:v>
                </c:pt>
                <c:pt idx="3610">
                  <c:v>-0.173688990729196</c:v>
                </c:pt>
                <c:pt idx="3611">
                  <c:v>-0.17368791784559</c:v>
                </c:pt>
                <c:pt idx="3612">
                  <c:v>-0.173687100410461</c:v>
                </c:pt>
                <c:pt idx="3613">
                  <c:v>-0.173677342278617</c:v>
                </c:pt>
                <c:pt idx="3614">
                  <c:v>-0.173675571169172</c:v>
                </c:pt>
                <c:pt idx="3615">
                  <c:v>-0.173655663217817</c:v>
                </c:pt>
                <c:pt idx="3616">
                  <c:v>-0.173655254500253</c:v>
                </c:pt>
                <c:pt idx="3617">
                  <c:v>-0.173652682985578</c:v>
                </c:pt>
                <c:pt idx="3618">
                  <c:v>-0.173642652375357</c:v>
                </c:pt>
                <c:pt idx="3619">
                  <c:v>-0.173642107418605</c:v>
                </c:pt>
                <c:pt idx="3620">
                  <c:v>-0.173621501241411</c:v>
                </c:pt>
                <c:pt idx="3621">
                  <c:v>-0.173619815281459</c:v>
                </c:pt>
                <c:pt idx="3622">
                  <c:v>-0.173618521009173</c:v>
                </c:pt>
                <c:pt idx="3623">
                  <c:v>-0.173609716551645</c:v>
                </c:pt>
                <c:pt idx="3624">
                  <c:v>-0.173608405249459</c:v>
                </c:pt>
                <c:pt idx="3625">
                  <c:v>-0.173607383455549</c:v>
                </c:pt>
                <c:pt idx="3626">
                  <c:v>-0.173586470740182</c:v>
                </c:pt>
                <c:pt idx="3627">
                  <c:v>-0.173584750720433</c:v>
                </c:pt>
                <c:pt idx="3628">
                  <c:v>-0.173575231007167</c:v>
                </c:pt>
                <c:pt idx="3629">
                  <c:v>-0.173573987824576</c:v>
                </c:pt>
                <c:pt idx="3630">
                  <c:v>-0.173572421073914</c:v>
                </c:pt>
                <c:pt idx="3631">
                  <c:v>-0.173551644597735</c:v>
                </c:pt>
                <c:pt idx="3632">
                  <c:v>-0.17354188646589</c:v>
                </c:pt>
                <c:pt idx="3633">
                  <c:v>-0.173540881701878</c:v>
                </c:pt>
                <c:pt idx="3634">
                  <c:v>-0.173539314951215</c:v>
                </c:pt>
                <c:pt idx="3635">
                  <c:v>-0.173518112727574</c:v>
                </c:pt>
                <c:pt idx="3636">
                  <c:v>-0.173508354595729</c:v>
                </c:pt>
                <c:pt idx="3637">
                  <c:v>-0.173507537160601</c:v>
                </c:pt>
                <c:pt idx="3638">
                  <c:v>-0.173505902290344</c:v>
                </c:pt>
                <c:pt idx="3639">
                  <c:v>-0.173504420689174</c:v>
                </c:pt>
                <c:pt idx="3640">
                  <c:v>-0.173483422824315</c:v>
                </c:pt>
                <c:pt idx="3641">
                  <c:v>-0.173473255974906</c:v>
                </c:pt>
                <c:pt idx="3642">
                  <c:v>-0.173472438539777</c:v>
                </c:pt>
                <c:pt idx="3643">
                  <c:v>-0.173470258712769</c:v>
                </c:pt>
                <c:pt idx="3644">
                  <c:v>-0.173450214522225</c:v>
                </c:pt>
                <c:pt idx="3645">
                  <c:v>-0.173439366476876</c:v>
                </c:pt>
                <c:pt idx="3646">
                  <c:v>-0.173437748636518</c:v>
                </c:pt>
                <c:pt idx="3647">
                  <c:v>-0.173436113766261</c:v>
                </c:pt>
                <c:pt idx="3648">
                  <c:v>-0.173435023852757</c:v>
                </c:pt>
                <c:pt idx="3649">
                  <c:v>-0.173405494008745</c:v>
                </c:pt>
                <c:pt idx="3650">
                  <c:v>-0.173403859138489</c:v>
                </c:pt>
                <c:pt idx="3651">
                  <c:v>-0.173401696341378</c:v>
                </c:pt>
                <c:pt idx="3652">
                  <c:v>-0.173399788992745</c:v>
                </c:pt>
                <c:pt idx="3653">
                  <c:v>-0.173370787075588</c:v>
                </c:pt>
                <c:pt idx="3654">
                  <c:v>-0.173369169235229</c:v>
                </c:pt>
                <c:pt idx="3655">
                  <c:v>-0.173368079321725</c:v>
                </c:pt>
                <c:pt idx="3656">
                  <c:v>-0.173365916524615</c:v>
                </c:pt>
                <c:pt idx="3657">
                  <c:v>-0.173337187085833</c:v>
                </c:pt>
                <c:pt idx="3658">
                  <c:v>-0.173335552215576</c:v>
                </c:pt>
                <c:pt idx="3659">
                  <c:v>-0.173333389418466</c:v>
                </c:pt>
                <c:pt idx="3660">
                  <c:v>-0.173323631286621</c:v>
                </c:pt>
                <c:pt idx="3661">
                  <c:v>-0.173302497182574</c:v>
                </c:pt>
                <c:pt idx="3662">
                  <c:v>-0.173300862312317</c:v>
                </c:pt>
                <c:pt idx="3663">
                  <c:v>-0.173299789428711</c:v>
                </c:pt>
                <c:pt idx="3664">
                  <c:v>-0.17329055922372</c:v>
                </c:pt>
                <c:pt idx="3665">
                  <c:v>-0.173268335206168</c:v>
                </c:pt>
                <c:pt idx="3666">
                  <c:v>-0.173266172409058</c:v>
                </c:pt>
                <c:pt idx="3667">
                  <c:v>-0.173265082495553</c:v>
                </c:pt>
                <c:pt idx="3668">
                  <c:v>-0.173255324363709</c:v>
                </c:pt>
                <c:pt idx="3669">
                  <c:v>-0.173232572419303</c:v>
                </c:pt>
                <c:pt idx="3670">
                  <c:v>-0.173230937549046</c:v>
                </c:pt>
                <c:pt idx="3671">
                  <c:v>-0.173229847635542</c:v>
                </c:pt>
                <c:pt idx="3672">
                  <c:v>-0.173219561576843</c:v>
                </c:pt>
                <c:pt idx="3673">
                  <c:v>-0.173197865486145</c:v>
                </c:pt>
                <c:pt idx="3674">
                  <c:v>-0.173195702689035</c:v>
                </c:pt>
                <c:pt idx="3675">
                  <c:v>-0.17319461277553</c:v>
                </c:pt>
                <c:pt idx="3676">
                  <c:v>-0.173165883336748</c:v>
                </c:pt>
                <c:pt idx="3677">
                  <c:v>-0.17316210269928</c:v>
                </c:pt>
                <c:pt idx="3678">
                  <c:v>-0.173160467829023</c:v>
                </c:pt>
                <c:pt idx="3679">
                  <c:v>-0.173159377915519</c:v>
                </c:pt>
                <c:pt idx="3680">
                  <c:v>-0.173129030636379</c:v>
                </c:pt>
                <c:pt idx="3681">
                  <c:v>-0.173127940722874</c:v>
                </c:pt>
                <c:pt idx="3682">
                  <c:v>-0.173125777925764</c:v>
                </c:pt>
                <c:pt idx="3683">
                  <c:v>-0.173116019793919</c:v>
                </c:pt>
                <c:pt idx="3684">
                  <c:v>-0.173094340733119</c:v>
                </c:pt>
                <c:pt idx="3685">
                  <c:v>-0.173092160906111</c:v>
                </c:pt>
                <c:pt idx="3686">
                  <c:v>-0.173089998109</c:v>
                </c:pt>
                <c:pt idx="3687">
                  <c:v>-0.173061813626971</c:v>
                </c:pt>
                <c:pt idx="3688">
                  <c:v>-0.173059633799962</c:v>
                </c:pt>
                <c:pt idx="3689">
                  <c:v>-0.173057471002851</c:v>
                </c:pt>
                <c:pt idx="3690">
                  <c:v>-0.173055308205741</c:v>
                </c:pt>
                <c:pt idx="3691">
                  <c:v>-0.173024943896702</c:v>
                </c:pt>
                <c:pt idx="3692">
                  <c:v>-0.173023871013096</c:v>
                </c:pt>
                <c:pt idx="3693">
                  <c:v>-0.173022781099592</c:v>
                </c:pt>
                <c:pt idx="3694">
                  <c:v>-0.173020618302481</c:v>
                </c:pt>
                <c:pt idx="3695">
                  <c:v>-0.172990253993443</c:v>
                </c:pt>
                <c:pt idx="3696">
                  <c:v>-0.172988091196333</c:v>
                </c:pt>
                <c:pt idx="3697">
                  <c:v>-0.172985911369324</c:v>
                </c:pt>
                <c:pt idx="3698">
                  <c:v>-0.172957726887294</c:v>
                </c:pt>
                <c:pt idx="3699">
                  <c:v>-0.172955564090184</c:v>
                </c:pt>
                <c:pt idx="3700">
                  <c:v>-0.172953401293073</c:v>
                </c:pt>
                <c:pt idx="3701">
                  <c:v>-0.172952311379569</c:v>
                </c:pt>
                <c:pt idx="3702">
                  <c:v>-0.172921947070531</c:v>
                </c:pt>
                <c:pt idx="3703">
                  <c:v>-0.172920874186925</c:v>
                </c:pt>
                <c:pt idx="3704">
                  <c:v>-0.172918694359916</c:v>
                </c:pt>
                <c:pt idx="3705">
                  <c:v>-0.172916531562805</c:v>
                </c:pt>
                <c:pt idx="3706">
                  <c:v>-0.172887257167271</c:v>
                </c:pt>
                <c:pt idx="3707">
                  <c:v>-0.172886184283665</c:v>
                </c:pt>
                <c:pt idx="3708">
                  <c:v>-0.172884004456656</c:v>
                </c:pt>
                <c:pt idx="3709">
                  <c:v>-0.17288293157305</c:v>
                </c:pt>
                <c:pt idx="3710">
                  <c:v>-0.172827635492597</c:v>
                </c:pt>
                <c:pt idx="3711">
                  <c:v>-0.172850404466901</c:v>
                </c:pt>
                <c:pt idx="3712">
                  <c:v>-0.172848224639893</c:v>
                </c:pt>
                <c:pt idx="3713">
                  <c:v>-0.172838466508048</c:v>
                </c:pt>
                <c:pt idx="3714">
                  <c:v>-0.172816787447248</c:v>
                </c:pt>
                <c:pt idx="3715">
                  <c:v>-0.172814624650138</c:v>
                </c:pt>
                <c:pt idx="3716">
                  <c:v>-0.172812461853027</c:v>
                </c:pt>
                <c:pt idx="3717">
                  <c:v>-0.172802703721183</c:v>
                </c:pt>
                <c:pt idx="3718">
                  <c:v>-0.172782097543989</c:v>
                </c:pt>
                <c:pt idx="3719">
                  <c:v>-0.172779934746879</c:v>
                </c:pt>
                <c:pt idx="3720">
                  <c:v>-0.172777754919869</c:v>
                </c:pt>
                <c:pt idx="3721">
                  <c:v>-0.172766923904419</c:v>
                </c:pt>
                <c:pt idx="3722">
                  <c:v>-0.172746317727225</c:v>
                </c:pt>
                <c:pt idx="3723">
                  <c:v>-0.172744154930115</c:v>
                </c:pt>
                <c:pt idx="3724">
                  <c:v>-0.172741992133004</c:v>
                </c:pt>
                <c:pt idx="3725">
                  <c:v>-0.172711627823966</c:v>
                </c:pt>
                <c:pt idx="3726">
                  <c:v>-0.172711627823966</c:v>
                </c:pt>
                <c:pt idx="3727">
                  <c:v>-0.172708375113351</c:v>
                </c:pt>
                <c:pt idx="3728">
                  <c:v>-0.172708375113351</c:v>
                </c:pt>
                <c:pt idx="3729">
                  <c:v>-0.172678010804313</c:v>
                </c:pt>
                <c:pt idx="3730">
                  <c:v>-0.172676937920707</c:v>
                </c:pt>
                <c:pt idx="3731">
                  <c:v>-0.172674758093698</c:v>
                </c:pt>
                <c:pt idx="3732">
                  <c:v>-0.172672595296587</c:v>
                </c:pt>
                <c:pt idx="3733">
                  <c:v>-0.172642248017447</c:v>
                </c:pt>
                <c:pt idx="3734">
                  <c:v>-0.172642248017447</c:v>
                </c:pt>
                <c:pt idx="3735">
                  <c:v>-0.172640068190438</c:v>
                </c:pt>
                <c:pt idx="3736">
                  <c:v>-0.172638995306833</c:v>
                </c:pt>
                <c:pt idx="3737">
                  <c:v>-0.172608630997794</c:v>
                </c:pt>
                <c:pt idx="3738">
                  <c:v>-0.172607541084289</c:v>
                </c:pt>
                <c:pt idx="3739">
                  <c:v>-0.172605378287179</c:v>
                </c:pt>
                <c:pt idx="3740">
                  <c:v>-0.172584789139884</c:v>
                </c:pt>
                <c:pt idx="3741">
                  <c:v>-0.172575031008039</c:v>
                </c:pt>
                <c:pt idx="3742">
                  <c:v>-0.172571233340672</c:v>
                </c:pt>
                <c:pt idx="3743">
                  <c:v>-0.172570143427168</c:v>
                </c:pt>
                <c:pt idx="3744">
                  <c:v>-0.17254900932312</c:v>
                </c:pt>
                <c:pt idx="3745">
                  <c:v>-0.172539251191275</c:v>
                </c:pt>
                <c:pt idx="3746">
                  <c:v>-0.172535998480661</c:v>
                </c:pt>
                <c:pt idx="3747">
                  <c:v>-0.172534908567156</c:v>
                </c:pt>
                <c:pt idx="3748">
                  <c:v>-0.172514847346715</c:v>
                </c:pt>
                <c:pt idx="3749">
                  <c:v>-0.17250508921487</c:v>
                </c:pt>
                <c:pt idx="3750">
                  <c:v>-0.172501308577401</c:v>
                </c:pt>
                <c:pt idx="3751">
                  <c:v>-0.172500218663897</c:v>
                </c:pt>
                <c:pt idx="3752">
                  <c:v>-0.172478539603097</c:v>
                </c:pt>
                <c:pt idx="3753">
                  <c:v>-0.172468781471253</c:v>
                </c:pt>
                <c:pt idx="3754">
                  <c:v>-0.17246607371739</c:v>
                </c:pt>
                <c:pt idx="3755">
                  <c:v>-0.172464438847133</c:v>
                </c:pt>
                <c:pt idx="3756">
                  <c:v>-0.172435164451599</c:v>
                </c:pt>
                <c:pt idx="3757">
                  <c:v>-0.172432456697737</c:v>
                </c:pt>
                <c:pt idx="3758">
                  <c:v>-0.172430838857378</c:v>
                </c:pt>
                <c:pt idx="3759">
                  <c:v>-0.172429748943874</c:v>
                </c:pt>
                <c:pt idx="3760">
                  <c:v>-0.17240047454834</c:v>
                </c:pt>
                <c:pt idx="3761">
                  <c:v>-0.172397766794477</c:v>
                </c:pt>
                <c:pt idx="3762">
                  <c:v>-0.172395603997367</c:v>
                </c:pt>
                <c:pt idx="3763">
                  <c:v>-0.172375542776925</c:v>
                </c:pt>
                <c:pt idx="3764">
                  <c:v>-0.172365784645081</c:v>
                </c:pt>
                <c:pt idx="3765">
                  <c:v>-0.172362531934466</c:v>
                </c:pt>
                <c:pt idx="3766">
                  <c:v>-0.172360624585833</c:v>
                </c:pt>
                <c:pt idx="3767">
                  <c:v>-0.172340035438538</c:v>
                </c:pt>
                <c:pt idx="3768">
                  <c:v>-0.172330004828317</c:v>
                </c:pt>
                <c:pt idx="3769">
                  <c:v>-0.172327297074454</c:v>
                </c:pt>
                <c:pt idx="3770">
                  <c:v>-0.172325662204197</c:v>
                </c:pt>
                <c:pt idx="3771">
                  <c:v>-0.172305073056902</c:v>
                </c:pt>
                <c:pt idx="3772">
                  <c:v>-0.172294225011553</c:v>
                </c:pt>
                <c:pt idx="3773">
                  <c:v>-0.172292334692819</c:v>
                </c:pt>
                <c:pt idx="3774">
                  <c:v>-0.172291789736067</c:v>
                </c:pt>
                <c:pt idx="3775">
                  <c:v>-0.172270383153643</c:v>
                </c:pt>
                <c:pt idx="3776">
                  <c:v>-0.172258990151542</c:v>
                </c:pt>
                <c:pt idx="3777">
                  <c:v>-0.172257644789559</c:v>
                </c:pt>
                <c:pt idx="3778">
                  <c:v>-0.172237311090742</c:v>
                </c:pt>
                <c:pt idx="3779">
                  <c:v>-0.172235012054443</c:v>
                </c:pt>
                <c:pt idx="3780">
                  <c:v>-0.172224164009094</c:v>
                </c:pt>
                <c:pt idx="3781">
                  <c:v>-0.172222409929548</c:v>
                </c:pt>
                <c:pt idx="3782">
                  <c:v>-0.172201531273978</c:v>
                </c:pt>
                <c:pt idx="3783">
                  <c:v>-0.172198687280927</c:v>
                </c:pt>
                <c:pt idx="3784">
                  <c:v>-0.172188792909895</c:v>
                </c:pt>
                <c:pt idx="3785">
                  <c:v>-0.172187430518014</c:v>
                </c:pt>
                <c:pt idx="3786">
                  <c:v>-0.17216454233442</c:v>
                </c:pt>
                <c:pt idx="3787">
                  <c:v>-0.17216317994254</c:v>
                </c:pt>
                <c:pt idx="3788">
                  <c:v>-0.172153217451913</c:v>
                </c:pt>
                <c:pt idx="3789">
                  <c:v>-0.172132117407663</c:v>
                </c:pt>
                <c:pt idx="3790">
                  <c:v>-0.172129171235221</c:v>
                </c:pt>
                <c:pt idx="3791">
                  <c:v>-0.172119379043579</c:v>
                </c:pt>
                <c:pt idx="3792">
                  <c:v>-0.172118374279567</c:v>
                </c:pt>
                <c:pt idx="3793">
                  <c:v>-0.172096031052726</c:v>
                </c:pt>
                <c:pt idx="3794">
                  <c:v>-0.172094021524702</c:v>
                </c:pt>
                <c:pt idx="3795">
                  <c:v>-0.172084212303162</c:v>
                </c:pt>
                <c:pt idx="3796">
                  <c:v>-0.172061766896929</c:v>
                </c:pt>
                <c:pt idx="3797">
                  <c:v>-0.172059450830732</c:v>
                </c:pt>
                <c:pt idx="3798">
                  <c:v>-0.172058156558445</c:v>
                </c:pt>
                <c:pt idx="3799">
                  <c:v>-0.172047717230661</c:v>
                </c:pt>
                <c:pt idx="3800">
                  <c:v>-0.172024812017168</c:v>
                </c:pt>
                <c:pt idx="3801">
                  <c:v>-0.172023466655186</c:v>
                </c:pt>
                <c:pt idx="3802">
                  <c:v>-0.172013163566589</c:v>
                </c:pt>
                <c:pt idx="3803">
                  <c:v>-0.171991075788225</c:v>
                </c:pt>
                <c:pt idx="3804">
                  <c:v>-0.171989440917969</c:v>
                </c:pt>
                <c:pt idx="3805">
                  <c:v>-0.1719799552645</c:v>
                </c:pt>
                <c:pt idx="3806">
                  <c:v>-0.171976975032261</c:v>
                </c:pt>
                <c:pt idx="3807">
                  <c:v>-0.171954887253897</c:v>
                </c:pt>
                <c:pt idx="3808">
                  <c:v>-0.171953797340393</c:v>
                </c:pt>
                <c:pt idx="3809">
                  <c:v>-0.171944039208548</c:v>
                </c:pt>
                <c:pt idx="3810">
                  <c:v>-0.171921270234244</c:v>
                </c:pt>
                <c:pt idx="3811">
                  <c:v>-0.171919652393886</c:v>
                </c:pt>
                <c:pt idx="3812">
                  <c:v>-0.171908531870161</c:v>
                </c:pt>
                <c:pt idx="3813">
                  <c:v>-0.171886307852609</c:v>
                </c:pt>
                <c:pt idx="3814">
                  <c:v>-0.171884417533875</c:v>
                </c:pt>
                <c:pt idx="3815">
                  <c:v>-0.171874386923654</c:v>
                </c:pt>
                <c:pt idx="3816">
                  <c:v>-0.171851617949349</c:v>
                </c:pt>
                <c:pt idx="3817">
                  <c:v>-0.171849455152239</c:v>
                </c:pt>
                <c:pt idx="3818">
                  <c:v>-0.171839697020395</c:v>
                </c:pt>
                <c:pt idx="3819">
                  <c:v>-0.171816655567714</c:v>
                </c:pt>
                <c:pt idx="3820">
                  <c:v>-0.171814492770604</c:v>
                </c:pt>
                <c:pt idx="3821">
                  <c:v>-0.171803644725255</c:v>
                </c:pt>
                <c:pt idx="3822">
                  <c:v>-0.171781965664455</c:v>
                </c:pt>
                <c:pt idx="3823">
                  <c:v>-0.171779257910592</c:v>
                </c:pt>
                <c:pt idx="3824">
                  <c:v>-0.171768954821995</c:v>
                </c:pt>
                <c:pt idx="3825">
                  <c:v>-0.171745640890939</c:v>
                </c:pt>
                <c:pt idx="3826">
                  <c:v>-0.171744023050581</c:v>
                </c:pt>
                <c:pt idx="3827">
                  <c:v>-0.171733175005232</c:v>
                </c:pt>
                <c:pt idx="3828">
                  <c:v>-0.171709333147321</c:v>
                </c:pt>
                <c:pt idx="3829">
                  <c:v>-0.171708788190569</c:v>
                </c:pt>
                <c:pt idx="3830">
                  <c:v>-0.171696850231716</c:v>
                </c:pt>
                <c:pt idx="3831">
                  <c:v>-0.171675171170916</c:v>
                </c:pt>
                <c:pt idx="3832">
                  <c:v>-0.171674081257411</c:v>
                </c:pt>
                <c:pt idx="3833">
                  <c:v>-0.171643733978271</c:v>
                </c:pt>
                <c:pt idx="3834">
                  <c:v>-0.171641026224409</c:v>
                </c:pt>
                <c:pt idx="3835">
                  <c:v>-0.171640481267657</c:v>
                </c:pt>
                <c:pt idx="3836">
                  <c:v>-0.171609589031765</c:v>
                </c:pt>
                <c:pt idx="3837">
                  <c:v>-0.171606336321149</c:v>
                </c:pt>
                <c:pt idx="3838">
                  <c:v>-0.171596033232553</c:v>
                </c:pt>
                <c:pt idx="3839">
                  <c:v>-0.171572719301496</c:v>
                </c:pt>
                <c:pt idx="3840">
                  <c:v>-0.171571101461138</c:v>
                </c:pt>
                <c:pt idx="3841">
                  <c:v>-0.171559163502285</c:v>
                </c:pt>
                <c:pt idx="3842">
                  <c:v>-0.171536939484733</c:v>
                </c:pt>
                <c:pt idx="3843">
                  <c:v>-0.171534776687622</c:v>
                </c:pt>
                <c:pt idx="3844">
                  <c:v>-0.17150388445173</c:v>
                </c:pt>
                <c:pt idx="3845">
                  <c:v>-0.171501704624721</c:v>
                </c:pt>
                <c:pt idx="3846">
                  <c:v>-0.171489783695766</c:v>
                </c:pt>
                <c:pt idx="3847">
                  <c:v>-0.171467014721462</c:v>
                </c:pt>
                <c:pt idx="3848">
                  <c:v>-0.171465924807957</c:v>
                </c:pt>
                <c:pt idx="3849">
                  <c:v>-0.171434487615313</c:v>
                </c:pt>
                <c:pt idx="3850">
                  <c:v>-0.171431234904698</c:v>
                </c:pt>
                <c:pt idx="3851">
                  <c:v>-0.171420403889247</c:v>
                </c:pt>
                <c:pt idx="3852">
                  <c:v>-0.171396545001439</c:v>
                </c:pt>
                <c:pt idx="3853">
                  <c:v>-0.171394382204328</c:v>
                </c:pt>
                <c:pt idx="3854">
                  <c:v>-0.17136401789529</c:v>
                </c:pt>
                <c:pt idx="3855">
                  <c:v>-0.171361855098179</c:v>
                </c:pt>
                <c:pt idx="3856">
                  <c:v>-0.17134884425572</c:v>
                </c:pt>
                <c:pt idx="3857">
                  <c:v>-0.171328238078526</c:v>
                </c:pt>
                <c:pt idx="3858">
                  <c:v>-0.171315227236067</c:v>
                </c:pt>
                <c:pt idx="3859">
                  <c:v>-0.171293548175267</c:v>
                </c:pt>
                <c:pt idx="3860">
                  <c:v>-0.171290295464652</c:v>
                </c:pt>
                <c:pt idx="3861">
                  <c:v>-0.171259948185512</c:v>
                </c:pt>
                <c:pt idx="3862">
                  <c:v>-0.171256695474897</c:v>
                </c:pt>
                <c:pt idx="3863">
                  <c:v>-0.171244757516043</c:v>
                </c:pt>
                <c:pt idx="3864">
                  <c:v>-0.171223078455244</c:v>
                </c:pt>
                <c:pt idx="3865">
                  <c:v>-0.171210067612784</c:v>
                </c:pt>
                <c:pt idx="3866">
                  <c:v>-0.171189478465489</c:v>
                </c:pt>
                <c:pt idx="3867">
                  <c:v>-0.171177540506635</c:v>
                </c:pt>
                <c:pt idx="3868">
                  <c:v>-0.171154771532331</c:v>
                </c:pt>
                <c:pt idx="3869">
                  <c:v>-0.171143940516881</c:v>
                </c:pt>
                <c:pt idx="3870">
                  <c:v>-0.171121171542576</c:v>
                </c:pt>
                <c:pt idx="3871">
                  <c:v>-0.171117918831961</c:v>
                </c:pt>
                <c:pt idx="3872">
                  <c:v>-0.171105997903006</c:v>
                </c:pt>
                <c:pt idx="3873">
                  <c:v>-0.171084301812308</c:v>
                </c:pt>
                <c:pt idx="3874">
                  <c:v>-0.171070218086243</c:v>
                </c:pt>
                <c:pt idx="3875">
                  <c:v>-0.171049611909049</c:v>
                </c:pt>
                <c:pt idx="3876">
                  <c:v>-0.17101492200579</c:v>
                </c:pt>
                <c:pt idx="3877">
                  <c:v>-0.17101492200579</c:v>
                </c:pt>
                <c:pt idx="3878">
                  <c:v>-0.171003001076835</c:v>
                </c:pt>
                <c:pt idx="3879">
                  <c:v>-0.170981304986136</c:v>
                </c:pt>
                <c:pt idx="3880">
                  <c:v>-0.170970473970686</c:v>
                </c:pt>
                <c:pt idx="3881">
                  <c:v>-0.170946615082877</c:v>
                </c:pt>
                <c:pt idx="3882">
                  <c:v>-0.170936856951032</c:v>
                </c:pt>
                <c:pt idx="3883">
                  <c:v>-0.170913015093122</c:v>
                </c:pt>
                <c:pt idx="3884">
                  <c:v>-0.170902167047773</c:v>
                </c:pt>
                <c:pt idx="3885">
                  <c:v>-0.170878325189863</c:v>
                </c:pt>
                <c:pt idx="3886">
                  <c:v>-0.170867477144514</c:v>
                </c:pt>
                <c:pt idx="3887">
                  <c:v>-0.17084470817021</c:v>
                </c:pt>
                <c:pt idx="3888">
                  <c:v>-0.17083169732775</c:v>
                </c:pt>
                <c:pt idx="3889">
                  <c:v>-0.17081001826695</c:v>
                </c:pt>
                <c:pt idx="3890">
                  <c:v>-0.170798097337995</c:v>
                </c:pt>
                <c:pt idx="3891">
                  <c:v>-0.170776401247297</c:v>
                </c:pt>
                <c:pt idx="3892">
                  <c:v>-0.170764480318342</c:v>
                </c:pt>
                <c:pt idx="3893">
                  <c:v>-0.170740638460432</c:v>
                </c:pt>
                <c:pt idx="3894">
                  <c:v>-0.170729790415083</c:v>
                </c:pt>
                <c:pt idx="3895">
                  <c:v>-0.170707021440779</c:v>
                </c:pt>
                <c:pt idx="3896">
                  <c:v>-0.170695100511823</c:v>
                </c:pt>
                <c:pt idx="3897">
                  <c:v>-0.170672331537519</c:v>
                </c:pt>
                <c:pt idx="3898">
                  <c:v>-0.170660410608564</c:v>
                </c:pt>
                <c:pt idx="3899">
                  <c:v>-0.170627883502415</c:v>
                </c:pt>
                <c:pt idx="3900">
                  <c:v>-0.170626793588911</c:v>
                </c:pt>
                <c:pt idx="3901">
                  <c:v>-0.170593193599156</c:v>
                </c:pt>
                <c:pt idx="3902">
                  <c:v>-0.170591013772147</c:v>
                </c:pt>
                <c:pt idx="3903">
                  <c:v>-0.170559576579503</c:v>
                </c:pt>
                <c:pt idx="3904">
                  <c:v>-0.170556323868888</c:v>
                </c:pt>
                <c:pt idx="3905">
                  <c:v>-0.170523796762739</c:v>
                </c:pt>
                <c:pt idx="3906">
                  <c:v>-0.170521633965629</c:v>
                </c:pt>
                <c:pt idx="3907">
                  <c:v>-0.17048910685948</c:v>
                </c:pt>
                <c:pt idx="3908">
                  <c:v>-0.170486399105617</c:v>
                </c:pt>
                <c:pt idx="3909">
                  <c:v>-0.170455489839826</c:v>
                </c:pt>
                <c:pt idx="3910">
                  <c:v>-0.170452237129211</c:v>
                </c:pt>
                <c:pt idx="3911">
                  <c:v>-0.170419727052961</c:v>
                </c:pt>
                <c:pt idx="3912">
                  <c:v>-0.1704170022692</c:v>
                </c:pt>
                <c:pt idx="3913">
                  <c:v>-0.170384492192949</c:v>
                </c:pt>
                <c:pt idx="3914">
                  <c:v>-0.170381767409188</c:v>
                </c:pt>
                <c:pt idx="3915">
                  <c:v>-0.170349257332938</c:v>
                </c:pt>
                <c:pt idx="3916">
                  <c:v>-0.170327016285488</c:v>
                </c:pt>
                <c:pt idx="3917">
                  <c:v>-0.17031455039978</c:v>
                </c:pt>
                <c:pt idx="3918">
                  <c:v>-0.170283658163888</c:v>
                </c:pt>
                <c:pt idx="3919">
                  <c:v>-0.170280405453273</c:v>
                </c:pt>
                <c:pt idx="3920">
                  <c:v>-0.170249513217381</c:v>
                </c:pt>
                <c:pt idx="3921">
                  <c:v>-0.170245170593262</c:v>
                </c:pt>
                <c:pt idx="3922">
                  <c:v>-0.170213733400617</c:v>
                </c:pt>
                <c:pt idx="3923">
                  <c:v>-0.170211025646755</c:v>
                </c:pt>
                <c:pt idx="3924">
                  <c:v>-0.170179043497358</c:v>
                </c:pt>
                <c:pt idx="3925">
                  <c:v>-0.170175790786743</c:v>
                </c:pt>
                <c:pt idx="3926">
                  <c:v>-0.170143808637347</c:v>
                </c:pt>
                <c:pt idx="3927">
                  <c:v>-0.170141083853585</c:v>
                </c:pt>
                <c:pt idx="3928">
                  <c:v>-0.170109101704189</c:v>
                </c:pt>
                <c:pt idx="3929">
                  <c:v>-0.170106938907078</c:v>
                </c:pt>
                <c:pt idx="3930">
                  <c:v>-0.170074411800929</c:v>
                </c:pt>
                <c:pt idx="3931">
                  <c:v>-0.170071159090315</c:v>
                </c:pt>
                <c:pt idx="3932">
                  <c:v>-0.170039176940918</c:v>
                </c:pt>
                <c:pt idx="3933">
                  <c:v>-0.170028073447091</c:v>
                </c:pt>
                <c:pt idx="3934">
                  <c:v>-0.170004759516035</c:v>
                </c:pt>
                <c:pt idx="3935">
                  <c:v>-0.169973867280143</c:v>
                </c:pt>
                <c:pt idx="3936">
                  <c:v>-0.169970069612775</c:v>
                </c:pt>
                <c:pt idx="3937">
                  <c:v>-0.169939705303737</c:v>
                </c:pt>
                <c:pt idx="3938">
                  <c:v>-0.169934562274388</c:v>
                </c:pt>
                <c:pt idx="3939">
                  <c:v>-0.169904742922102</c:v>
                </c:pt>
                <c:pt idx="3940">
                  <c:v>-0.169900144849505</c:v>
                </c:pt>
                <c:pt idx="3941">
                  <c:v>-0.169869780540466</c:v>
                </c:pt>
                <c:pt idx="3942">
                  <c:v>-0.169865710394723</c:v>
                </c:pt>
                <c:pt idx="3943">
                  <c:v>-0.169834273202079</c:v>
                </c:pt>
                <c:pt idx="3944">
                  <c:v>-0.16983129296984</c:v>
                </c:pt>
                <c:pt idx="3945">
                  <c:v>-0.169800128255572</c:v>
                </c:pt>
                <c:pt idx="3946">
                  <c:v>-0.169797148023333</c:v>
                </c:pt>
                <c:pt idx="3947">
                  <c:v>-0.16976569380079</c:v>
                </c:pt>
                <c:pt idx="3948">
                  <c:v>-0.169762185641697</c:v>
                </c:pt>
                <c:pt idx="3949">
                  <c:v>-0.16973032270159</c:v>
                </c:pt>
                <c:pt idx="3950">
                  <c:v>-0.169727614947728</c:v>
                </c:pt>
                <c:pt idx="3951">
                  <c:v>-0.169695769037519</c:v>
                </c:pt>
                <c:pt idx="3952">
                  <c:v>-0.169692243848528</c:v>
                </c:pt>
                <c:pt idx="3953">
                  <c:v>-0.169660687446594</c:v>
                </c:pt>
                <c:pt idx="3954">
                  <c:v>-0.169657690184457</c:v>
                </c:pt>
                <c:pt idx="3955">
                  <c:v>-0.169625639915466</c:v>
                </c:pt>
                <c:pt idx="3956">
                  <c:v>-0.169623102460589</c:v>
                </c:pt>
                <c:pt idx="3957">
                  <c:v>-0.169591324669974</c:v>
                </c:pt>
                <c:pt idx="3958">
                  <c:v>-0.169579761368888</c:v>
                </c:pt>
                <c:pt idx="3959">
                  <c:v>-0.169556736946106</c:v>
                </c:pt>
                <c:pt idx="3960">
                  <c:v>-0.169545497213091</c:v>
                </c:pt>
                <c:pt idx="3961">
                  <c:v>-0.169521468026297</c:v>
                </c:pt>
                <c:pt idx="3962">
                  <c:v>-0.16951014314379</c:v>
                </c:pt>
                <c:pt idx="3963">
                  <c:v>-0.169486556734357</c:v>
                </c:pt>
                <c:pt idx="3964">
                  <c:v>-0.16947501046317</c:v>
                </c:pt>
                <c:pt idx="3965">
                  <c:v>-0.169451032366071</c:v>
                </c:pt>
                <c:pt idx="3966">
                  <c:v>-0.169440184320722</c:v>
                </c:pt>
                <c:pt idx="3967">
                  <c:v>-0.169416870389666</c:v>
                </c:pt>
                <c:pt idx="3968">
                  <c:v>-0.169414298874991</c:v>
                </c:pt>
                <c:pt idx="3969">
                  <c:v>-0.169381908008031</c:v>
                </c:pt>
                <c:pt idx="3970">
                  <c:v>-0.169379472732544</c:v>
                </c:pt>
                <c:pt idx="3971">
                  <c:v>-0.169347218104771</c:v>
                </c:pt>
                <c:pt idx="3972">
                  <c:v>-0.169343829154968</c:v>
                </c:pt>
                <c:pt idx="3973">
                  <c:v>-0.169312255723136</c:v>
                </c:pt>
                <c:pt idx="3974">
                  <c:v>-0.169288941792079</c:v>
                </c:pt>
                <c:pt idx="3975">
                  <c:v>-0.169277020863124</c:v>
                </c:pt>
                <c:pt idx="3976">
                  <c:v>-0.169255341802325</c:v>
                </c:pt>
                <c:pt idx="3977">
                  <c:v>-0.169242603438241</c:v>
                </c:pt>
                <c:pt idx="3978">
                  <c:v>-0.169220379420689</c:v>
                </c:pt>
                <c:pt idx="3979">
                  <c:v>-0.169208713940212</c:v>
                </c:pt>
                <c:pt idx="3980">
                  <c:v>-0.169185944965907</c:v>
                </c:pt>
                <c:pt idx="3981">
                  <c:v>-0.169174296515329</c:v>
                </c:pt>
                <c:pt idx="3982">
                  <c:v>-0.169152617454529</c:v>
                </c:pt>
                <c:pt idx="3983">
                  <c:v>-0.169139334133693</c:v>
                </c:pt>
                <c:pt idx="3984">
                  <c:v>-0.169117655072893</c:v>
                </c:pt>
                <c:pt idx="3985">
                  <c:v>-0.169105444635664</c:v>
                </c:pt>
                <c:pt idx="3986">
                  <c:v>-0.169102464403425</c:v>
                </c:pt>
                <c:pt idx="3987">
                  <c:v>-0.169070482254028</c:v>
                </c:pt>
                <c:pt idx="3988">
                  <c:v>-0.169067774500166</c:v>
                </c:pt>
                <c:pt idx="3989">
                  <c:v>-0.169035792350769</c:v>
                </c:pt>
                <c:pt idx="3990">
                  <c:v>-0.169031994683402</c:v>
                </c:pt>
                <c:pt idx="3991">
                  <c:v>-0.169000557490757</c:v>
                </c:pt>
                <c:pt idx="3992">
                  <c:v>-0.168997304780143</c:v>
                </c:pt>
                <c:pt idx="3993">
                  <c:v>-0.168965322630746</c:v>
                </c:pt>
                <c:pt idx="3994">
                  <c:v>-0.168962614876883</c:v>
                </c:pt>
                <c:pt idx="3995">
                  <c:v>-0.168930632727487</c:v>
                </c:pt>
                <c:pt idx="3996">
                  <c:v>-0.168927924973624</c:v>
                </c:pt>
                <c:pt idx="3997">
                  <c:v>-0.168895397867475</c:v>
                </c:pt>
                <c:pt idx="3998">
                  <c:v>-0.16889214515686</c:v>
                </c:pt>
                <c:pt idx="3999">
                  <c:v>-0.168860707964216</c:v>
                </c:pt>
                <c:pt idx="4000">
                  <c:v>-0.168855820383344</c:v>
                </c:pt>
                <c:pt idx="4001">
                  <c:v>-0.168824928147452</c:v>
                </c:pt>
                <c:pt idx="4002">
                  <c:v>-0.1688027041299</c:v>
                </c:pt>
                <c:pt idx="4003">
                  <c:v>-0.168790238244193</c:v>
                </c:pt>
                <c:pt idx="4004">
                  <c:v>-0.168767469269889</c:v>
                </c:pt>
                <c:pt idx="4005">
                  <c:v>-0.168755531311035</c:v>
                </c:pt>
                <c:pt idx="4006">
                  <c:v>-0.168732234409877</c:v>
                </c:pt>
                <c:pt idx="4007">
                  <c:v>-0.168720841407776</c:v>
                </c:pt>
                <c:pt idx="4008">
                  <c:v>-0.168698072433472</c:v>
                </c:pt>
                <c:pt idx="4009">
                  <c:v>-0.168685606547764</c:v>
                </c:pt>
                <c:pt idx="4010">
                  <c:v>-0.16866283757346</c:v>
                </c:pt>
                <c:pt idx="4011">
                  <c:v>-0.168651461601257</c:v>
                </c:pt>
                <c:pt idx="4012">
                  <c:v>-0.168628692626953</c:v>
                </c:pt>
                <c:pt idx="4013">
                  <c:v>-0.16861731665475</c:v>
                </c:pt>
                <c:pt idx="4014">
                  <c:v>-0.168594002723694</c:v>
                </c:pt>
                <c:pt idx="4015">
                  <c:v>-0.168584244591849</c:v>
                </c:pt>
                <c:pt idx="4016">
                  <c:v>-0.16855822290693</c:v>
                </c:pt>
                <c:pt idx="4017">
                  <c:v>-0.168547374861581</c:v>
                </c:pt>
                <c:pt idx="4018">
                  <c:v>-0.168523533003671</c:v>
                </c:pt>
                <c:pt idx="4019">
                  <c:v>-0.168512684958322</c:v>
                </c:pt>
                <c:pt idx="4020">
                  <c:v>-0.168488843100411</c:v>
                </c:pt>
                <c:pt idx="4021">
                  <c:v>-0.168476905141558</c:v>
                </c:pt>
                <c:pt idx="4022">
                  <c:v>-0.168453063283648</c:v>
                </c:pt>
                <c:pt idx="4023">
                  <c:v>-0.168442215238299</c:v>
                </c:pt>
                <c:pt idx="4024">
                  <c:v>-0.168418373380389</c:v>
                </c:pt>
                <c:pt idx="4025">
                  <c:v>-0.168406435421535</c:v>
                </c:pt>
                <c:pt idx="4026">
                  <c:v>-0.168382593563625</c:v>
                </c:pt>
                <c:pt idx="4027">
                  <c:v>-0.168371745518276</c:v>
                </c:pt>
                <c:pt idx="4028">
                  <c:v>-0.168347903660365</c:v>
                </c:pt>
                <c:pt idx="4029">
                  <c:v>-0.168335965701512</c:v>
                </c:pt>
                <c:pt idx="4030">
                  <c:v>-0.168313196727208</c:v>
                </c:pt>
                <c:pt idx="4031">
                  <c:v>-0.168300185884748</c:v>
                </c:pt>
                <c:pt idx="4032">
                  <c:v>-0.168277433940343</c:v>
                </c:pt>
                <c:pt idx="4033">
                  <c:v>-0.168263333184379</c:v>
                </c:pt>
                <c:pt idx="4034">
                  <c:v>-0.168241654123579</c:v>
                </c:pt>
                <c:pt idx="4035">
                  <c:v>-0.168228643281119</c:v>
                </c:pt>
                <c:pt idx="4036">
                  <c:v>-0.168204784393311</c:v>
                </c:pt>
                <c:pt idx="4037">
                  <c:v>-0.168173347200666</c:v>
                </c:pt>
                <c:pt idx="4038">
                  <c:v>-0.168170094490051</c:v>
                </c:pt>
                <c:pt idx="4039">
                  <c:v>-0.168139730181013</c:v>
                </c:pt>
                <c:pt idx="4040">
                  <c:v>-0.168135404586792</c:v>
                </c:pt>
                <c:pt idx="4041">
                  <c:v>-0.168103967394148</c:v>
                </c:pt>
                <c:pt idx="4042">
                  <c:v>-0.168100714683533</c:v>
                </c:pt>
                <c:pt idx="4043">
                  <c:v>-0.168068187577384</c:v>
                </c:pt>
                <c:pt idx="4044">
                  <c:v>-0.168031317847116</c:v>
                </c:pt>
                <c:pt idx="4045">
                  <c:v>-0.168031317847116</c:v>
                </c:pt>
                <c:pt idx="4046">
                  <c:v>-0.168000970567976</c:v>
                </c:pt>
                <c:pt idx="4047">
                  <c:v>-0.167996627943856</c:v>
                </c:pt>
                <c:pt idx="4048">
                  <c:v>-0.167965190751212</c:v>
                </c:pt>
                <c:pt idx="4049">
                  <c:v>-0.167961938040597</c:v>
                </c:pt>
                <c:pt idx="4050">
                  <c:v>-0.167929410934448</c:v>
                </c:pt>
                <c:pt idx="4051">
                  <c:v>-0.167925068310329</c:v>
                </c:pt>
                <c:pt idx="4052">
                  <c:v>-0.167892558234079</c:v>
                </c:pt>
                <c:pt idx="4053">
                  <c:v>-0.167861104011536</c:v>
                </c:pt>
                <c:pt idx="4054">
                  <c:v>-0.167857851300921</c:v>
                </c:pt>
                <c:pt idx="4055">
                  <c:v>-0.167824251311166</c:v>
                </c:pt>
                <c:pt idx="4056">
                  <c:v>-0.167820998600551</c:v>
                </c:pt>
                <c:pt idx="4057">
                  <c:v>-0.167790634291513</c:v>
                </c:pt>
                <c:pt idx="4058">
                  <c:v>-0.167775460651943</c:v>
                </c:pt>
                <c:pt idx="4059">
                  <c:v>-0.167752691677639</c:v>
                </c:pt>
                <c:pt idx="4060">
                  <c:v>-0.167722344398499</c:v>
                </c:pt>
                <c:pt idx="4061">
                  <c:v>-0.167715838977269</c:v>
                </c:pt>
                <c:pt idx="4062">
                  <c:v>-0.16768547466823</c:v>
                </c:pt>
                <c:pt idx="4063">
                  <c:v>-0.167681132044111</c:v>
                </c:pt>
                <c:pt idx="4064">
                  <c:v>-0.167648621967861</c:v>
                </c:pt>
                <c:pt idx="4065">
                  <c:v>-0.167617167745318</c:v>
                </c:pt>
                <c:pt idx="4066">
                  <c:v>-0.167612842151097</c:v>
                </c:pt>
                <c:pt idx="4067">
                  <c:v>-0.167582477842059</c:v>
                </c:pt>
                <c:pt idx="4068">
                  <c:v>-0.167568394115993</c:v>
                </c:pt>
                <c:pt idx="4069">
                  <c:v>-0.167544535228184</c:v>
                </c:pt>
                <c:pt idx="4070">
                  <c:v>-0.16751309803554</c:v>
                </c:pt>
                <c:pt idx="4071">
                  <c:v>-0.167507682527815</c:v>
                </c:pt>
                <c:pt idx="4072">
                  <c:v>-0.167477318218776</c:v>
                </c:pt>
                <c:pt idx="4073">
                  <c:v>-0.167463217462812</c:v>
                </c:pt>
                <c:pt idx="4074">
                  <c:v>-0.167440448488508</c:v>
                </c:pt>
                <c:pt idx="4075">
                  <c:v>-0.167407393455505</c:v>
                </c:pt>
                <c:pt idx="4076">
                  <c:v>-0.167394382613046</c:v>
                </c:pt>
                <c:pt idx="4077">
                  <c:v>-0.167370523725237</c:v>
                </c:pt>
                <c:pt idx="4078">
                  <c:v>-0.167338541575841</c:v>
                </c:pt>
                <c:pt idx="4079">
                  <c:v>-0.167324985776629</c:v>
                </c:pt>
                <c:pt idx="4080">
                  <c:v>-0.167300598961966</c:v>
                </c:pt>
                <c:pt idx="4081">
                  <c:v>-0.16726861681257</c:v>
                </c:pt>
                <c:pt idx="4082">
                  <c:v>-0.167256150926863</c:v>
                </c:pt>
                <c:pt idx="4083">
                  <c:v>-0.167232836995806</c:v>
                </c:pt>
                <c:pt idx="4084">
                  <c:v>-0.167200309889657</c:v>
                </c:pt>
                <c:pt idx="4085">
                  <c:v>-0.167186771120344</c:v>
                </c:pt>
                <c:pt idx="4086">
                  <c:v>-0.167162912232535</c:v>
                </c:pt>
                <c:pt idx="4087">
                  <c:v>-0.167130930083139</c:v>
                </c:pt>
                <c:pt idx="4088">
                  <c:v>-0.167117374283927</c:v>
                </c:pt>
                <c:pt idx="4089">
                  <c:v>-0.16709406035287</c:v>
                </c:pt>
                <c:pt idx="4090">
                  <c:v>-0.16706155027662</c:v>
                </c:pt>
                <c:pt idx="4091">
                  <c:v>-0.167047449520656</c:v>
                </c:pt>
                <c:pt idx="4092">
                  <c:v>-0.1670241355896</c:v>
                </c:pt>
                <c:pt idx="4093">
                  <c:v>-0.166991608483451</c:v>
                </c:pt>
                <c:pt idx="4094">
                  <c:v>-0.166978597640991</c:v>
                </c:pt>
                <c:pt idx="4095">
                  <c:v>-0.166954755783081</c:v>
                </c:pt>
                <c:pt idx="4096">
                  <c:v>-0.166922773633685</c:v>
                </c:pt>
                <c:pt idx="4097">
                  <c:v>-0.166890246527536</c:v>
                </c:pt>
                <c:pt idx="4098">
                  <c:v>-0.16688483101981</c:v>
                </c:pt>
                <c:pt idx="4099">
                  <c:v>-0.16685392175402</c:v>
                </c:pt>
                <c:pt idx="4100">
                  <c:v>-0.166821394647871</c:v>
                </c:pt>
                <c:pt idx="4101">
                  <c:v>-0.166806765965053</c:v>
                </c:pt>
                <c:pt idx="4102">
                  <c:v>-0.166784269469125</c:v>
                </c:pt>
                <c:pt idx="4103">
                  <c:v>-0.166750397000994</c:v>
                </c:pt>
                <c:pt idx="4104">
                  <c:v>-0.166737931115287</c:v>
                </c:pt>
                <c:pt idx="4105">
                  <c:v>-0.166714344705854</c:v>
                </c:pt>
                <c:pt idx="4106">
                  <c:v>-0.166681817599705</c:v>
                </c:pt>
                <c:pt idx="4107">
                  <c:v>-0.166667989322117</c:v>
                </c:pt>
                <c:pt idx="4108">
                  <c:v>-0.166636552129473</c:v>
                </c:pt>
                <c:pt idx="4109">
                  <c:v>-0.166611347879682</c:v>
                </c:pt>
                <c:pt idx="4110">
                  <c:v>-0.166578003338405</c:v>
                </c:pt>
                <c:pt idx="4111">
                  <c:v>-0.16656608240945</c:v>
                </c:pt>
                <c:pt idx="4112">
                  <c:v>-0.166541695594788</c:v>
                </c:pt>
                <c:pt idx="4113">
                  <c:v>-0.166508623531887</c:v>
                </c:pt>
                <c:pt idx="4114">
                  <c:v>-0.166494522775923</c:v>
                </c:pt>
                <c:pt idx="4115">
                  <c:v>-0.166463085583278</c:v>
                </c:pt>
                <c:pt idx="4116">
                  <c:v>-0.16643842629024</c:v>
                </c:pt>
                <c:pt idx="4117">
                  <c:v>-0.166404809270586</c:v>
                </c:pt>
                <c:pt idx="4118">
                  <c:v>-0.166393433298383</c:v>
                </c:pt>
                <c:pt idx="4119">
                  <c:v>-0.166360769953047</c:v>
                </c:pt>
                <c:pt idx="4120">
                  <c:v>-0.16633529322488</c:v>
                </c:pt>
                <c:pt idx="4121">
                  <c:v>-0.166322418621608</c:v>
                </c:pt>
                <c:pt idx="4122">
                  <c:v>-0.166290436472211</c:v>
                </c:pt>
                <c:pt idx="4123">
                  <c:v>-0.166257040841239</c:v>
                </c:pt>
                <c:pt idx="4124">
                  <c:v>-0.166251472064427</c:v>
                </c:pt>
                <c:pt idx="4125">
                  <c:v>-0.166219762393407</c:v>
                </c:pt>
                <c:pt idx="4126">
                  <c:v>-0.166187099048069</c:v>
                </c:pt>
                <c:pt idx="4127">
                  <c:v>-0.166162371635437</c:v>
                </c:pt>
                <c:pt idx="4128">
                  <c:v>-0.166150007929121</c:v>
                </c:pt>
                <c:pt idx="4129">
                  <c:v>-0.166117923600333</c:v>
                </c:pt>
                <c:pt idx="4130">
                  <c:v>-0.166084391730172</c:v>
                </c:pt>
                <c:pt idx="4131">
                  <c:v>-0.166059936795916</c:v>
                </c:pt>
                <c:pt idx="4132">
                  <c:v>-0.166048373494829</c:v>
                </c:pt>
                <c:pt idx="4133">
                  <c:v>-0.166014211518424</c:v>
                </c:pt>
                <c:pt idx="4134">
                  <c:v>-0.165981394904</c:v>
                </c:pt>
                <c:pt idx="4135">
                  <c:v>-0.165977120399475</c:v>
                </c:pt>
                <c:pt idx="4136">
                  <c:v>-0.16594398021698</c:v>
                </c:pt>
                <c:pt idx="4137">
                  <c:v>-0.165910840034485</c:v>
                </c:pt>
                <c:pt idx="4138">
                  <c:v>-0.165878193719047</c:v>
                </c:pt>
                <c:pt idx="4139">
                  <c:v>-0.165875349725996</c:v>
                </c:pt>
                <c:pt idx="4140">
                  <c:v>-0.165841323988778</c:v>
                </c:pt>
                <c:pt idx="4141">
                  <c:v>-0.165808132716588</c:v>
                </c:pt>
                <c:pt idx="4142">
                  <c:v>-0.165774771145412</c:v>
                </c:pt>
                <c:pt idx="4143">
                  <c:v>-0.165771535464695</c:v>
                </c:pt>
                <c:pt idx="4144">
                  <c:v>-0.165738872119359</c:v>
                </c:pt>
                <c:pt idx="4145">
                  <c:v>-0.165704727172851</c:v>
                </c:pt>
                <c:pt idx="4146">
                  <c:v>-0.165673817907061</c:v>
                </c:pt>
                <c:pt idx="4147">
                  <c:v>-0.165668674877712</c:v>
                </c:pt>
                <c:pt idx="4148">
                  <c:v>-0.165635057858058</c:v>
                </c:pt>
                <c:pt idx="4149">
                  <c:v>-0.16560173034668</c:v>
                </c:pt>
                <c:pt idx="4150">
                  <c:v>-0.165598477636065</c:v>
                </c:pt>
                <c:pt idx="4151">
                  <c:v>-0.165564588138035</c:v>
                </c:pt>
                <c:pt idx="4152">
                  <c:v>-0.165530988148281</c:v>
                </c:pt>
                <c:pt idx="4153">
                  <c:v>-0.165499550955636</c:v>
                </c:pt>
                <c:pt idx="4154">
                  <c:v>-0.165495208331517</c:v>
                </c:pt>
                <c:pt idx="4155">
                  <c:v>-0.165461591311863</c:v>
                </c:pt>
                <c:pt idx="4156">
                  <c:v>-0.165429081235613</c:v>
                </c:pt>
                <c:pt idx="4157">
                  <c:v>-0.165396009172712</c:v>
                </c:pt>
                <c:pt idx="4158">
                  <c:v>-0.165392483983721</c:v>
                </c:pt>
                <c:pt idx="4159">
                  <c:v>-0.165358339037214</c:v>
                </c:pt>
                <c:pt idx="4160">
                  <c:v>-0.165326884814671</c:v>
                </c:pt>
                <c:pt idx="4161">
                  <c:v>-0.165322014263698</c:v>
                </c:pt>
                <c:pt idx="4162">
                  <c:v>-0.165288397244045</c:v>
                </c:pt>
                <c:pt idx="4163">
                  <c:v>-0.165255887167794</c:v>
                </c:pt>
                <c:pt idx="4164">
                  <c:v>-0.165222815104893</c:v>
                </c:pt>
                <c:pt idx="4165">
                  <c:v>-0.165219017437526</c:v>
                </c:pt>
                <c:pt idx="4166">
                  <c:v>-0.165185417447771</c:v>
                </c:pt>
                <c:pt idx="4167">
                  <c:v>-0.165152890341623</c:v>
                </c:pt>
                <c:pt idx="4168">
                  <c:v>-0.165148002760751</c:v>
                </c:pt>
                <c:pt idx="4169">
                  <c:v>-0.165114402770996</c:v>
                </c:pt>
                <c:pt idx="4170">
                  <c:v>-0.165081875664847</c:v>
                </c:pt>
                <c:pt idx="4171">
                  <c:v>-0.165049348558698</c:v>
                </c:pt>
                <c:pt idx="4172">
                  <c:v>-0.165044478007725</c:v>
                </c:pt>
                <c:pt idx="4173">
                  <c:v>-0.165011405944824</c:v>
                </c:pt>
                <c:pt idx="4174">
                  <c:v>-0.164977788925171</c:v>
                </c:pt>
                <c:pt idx="4175">
                  <c:v>-0.164973991257804</c:v>
                </c:pt>
                <c:pt idx="4176">
                  <c:v>-0.164940391268049</c:v>
                </c:pt>
                <c:pt idx="4177">
                  <c:v>-0.1649078641619</c:v>
                </c:pt>
                <c:pt idx="4178">
                  <c:v>-0.164883477347238</c:v>
                </c:pt>
                <c:pt idx="4179">
                  <c:v>-0.16487101146153</c:v>
                </c:pt>
                <c:pt idx="4180">
                  <c:v>-0.164838484355381</c:v>
                </c:pt>
                <c:pt idx="4181">
                  <c:v>-0.164804322378976</c:v>
                </c:pt>
                <c:pt idx="4182">
                  <c:v>-0.164799451828003</c:v>
                </c:pt>
                <c:pt idx="4183">
                  <c:v>-0.164767469678606</c:v>
                </c:pt>
                <c:pt idx="4184">
                  <c:v>-0.164733852658953</c:v>
                </c:pt>
                <c:pt idx="4185">
                  <c:v>-0.164708920887538</c:v>
                </c:pt>
                <c:pt idx="4186">
                  <c:v>-0.164696455001831</c:v>
                </c:pt>
                <c:pt idx="4187">
                  <c:v>-0.164665017809187</c:v>
                </c:pt>
                <c:pt idx="4188">
                  <c:v>-0.164630327905927</c:v>
                </c:pt>
                <c:pt idx="4189">
                  <c:v>-0.164625985281808</c:v>
                </c:pt>
                <c:pt idx="4190">
                  <c:v>-0.164593458175659</c:v>
                </c:pt>
                <c:pt idx="4191">
                  <c:v>-0.164562020983015</c:v>
                </c:pt>
                <c:pt idx="4192">
                  <c:v>-0.164557678358895</c:v>
                </c:pt>
                <c:pt idx="4193">
                  <c:v>-0.164522988455636</c:v>
                </c:pt>
                <c:pt idx="4194">
                  <c:v>-0.164490461349487</c:v>
                </c:pt>
                <c:pt idx="4195">
                  <c:v>-0.164466619491577</c:v>
                </c:pt>
                <c:pt idx="4196">
                  <c:v>-0.164453608649118</c:v>
                </c:pt>
                <c:pt idx="4197">
                  <c:v>-0.164421081542969</c:v>
                </c:pt>
                <c:pt idx="4198">
                  <c:v>-0.16438855443682</c:v>
                </c:pt>
                <c:pt idx="4199">
                  <c:v>-0.164383138929095</c:v>
                </c:pt>
                <c:pt idx="4200">
                  <c:v>-0.164349521909441</c:v>
                </c:pt>
                <c:pt idx="4201">
                  <c:v>-0.164318084716797</c:v>
                </c:pt>
                <c:pt idx="4202">
                  <c:v>-0.164293152945382</c:v>
                </c:pt>
                <c:pt idx="4203">
                  <c:v>-0.164279052189418</c:v>
                </c:pt>
                <c:pt idx="4204">
                  <c:v>-0.164247614996774</c:v>
                </c:pt>
                <c:pt idx="4205">
                  <c:v>-0.164222683225359</c:v>
                </c:pt>
                <c:pt idx="4206">
                  <c:v>-0.164208582469395</c:v>
                </c:pt>
                <c:pt idx="4207">
                  <c:v>-0.164176055363246</c:v>
                </c:pt>
                <c:pt idx="4208">
                  <c:v>-0.164143528257097</c:v>
                </c:pt>
                <c:pt idx="4209">
                  <c:v>-0.164118596485683</c:v>
                </c:pt>
                <c:pt idx="4210">
                  <c:v>-0.164106675556728</c:v>
                </c:pt>
                <c:pt idx="4211">
                  <c:v>-0.164073058537075</c:v>
                </c:pt>
                <c:pt idx="4212">
                  <c:v>-0.16404812676566</c:v>
                </c:pt>
                <c:pt idx="4213">
                  <c:v>-0.1640351159232</c:v>
                </c:pt>
                <c:pt idx="4214">
                  <c:v>-0.164001515933445</c:v>
                </c:pt>
                <c:pt idx="4215">
                  <c:v>-0.163977657045637</c:v>
                </c:pt>
                <c:pt idx="4216">
                  <c:v>-0.163922360965184</c:v>
                </c:pt>
                <c:pt idx="4217">
                  <c:v>-0.163932119097029</c:v>
                </c:pt>
                <c:pt idx="4218">
                  <c:v>-0.163898519107274</c:v>
                </c:pt>
                <c:pt idx="4219">
                  <c:v>-0.163873587335859</c:v>
                </c:pt>
                <c:pt idx="4220">
                  <c:v>-0.163860576493399</c:v>
                </c:pt>
                <c:pt idx="4221">
                  <c:v>-0.163828049387251</c:v>
                </c:pt>
                <c:pt idx="4222">
                  <c:v>-0.163805280412946</c:v>
                </c:pt>
                <c:pt idx="4223">
                  <c:v>-0.163770590509687</c:v>
                </c:pt>
                <c:pt idx="4224">
                  <c:v>-0.163757579667228</c:v>
                </c:pt>
                <c:pt idx="4225">
                  <c:v>-0.163732647895813</c:v>
                </c:pt>
                <c:pt idx="4226">
                  <c:v>-0.163700120789664</c:v>
                </c:pt>
                <c:pt idx="4227">
                  <c:v>-0.163666503770011</c:v>
                </c:pt>
                <c:pt idx="4228">
                  <c:v>-0.163652420043945</c:v>
                </c:pt>
                <c:pt idx="4229">
                  <c:v>-0.163627471242632</c:v>
                </c:pt>
                <c:pt idx="4230">
                  <c:v>-0.163594944136483</c:v>
                </c:pt>
                <c:pt idx="4231">
                  <c:v>-0.163580860410418</c:v>
                </c:pt>
                <c:pt idx="4232">
                  <c:v>-0.163549423217773</c:v>
                </c:pt>
                <c:pt idx="4233">
                  <c:v>-0.163523401532854</c:v>
                </c:pt>
                <c:pt idx="4234">
                  <c:v>-0.163490874426705</c:v>
                </c:pt>
                <c:pt idx="4235">
                  <c:v>-0.163477863584246</c:v>
                </c:pt>
                <c:pt idx="4236">
                  <c:v>-0.163452931812831</c:v>
                </c:pt>
                <c:pt idx="4237">
                  <c:v>-0.163419314793178</c:v>
                </c:pt>
                <c:pt idx="4238">
                  <c:v>-0.163386787687029</c:v>
                </c:pt>
                <c:pt idx="4239">
                  <c:v>-0.163372703960964</c:v>
                </c:pt>
                <c:pt idx="4240">
                  <c:v>-0.163349934986659</c:v>
                </c:pt>
                <c:pt idx="4241">
                  <c:v>-0.1633152450834</c:v>
                </c:pt>
                <c:pt idx="4242">
                  <c:v>-0.163283790860857</c:v>
                </c:pt>
                <c:pt idx="4243">
                  <c:v>-0.163268617221287</c:v>
                </c:pt>
                <c:pt idx="4244">
                  <c:v>-0.163245848246983</c:v>
                </c:pt>
                <c:pt idx="4245">
                  <c:v>-0.163212248257228</c:v>
                </c:pt>
                <c:pt idx="4246">
                  <c:v>-0.163199237414769</c:v>
                </c:pt>
                <c:pt idx="4247">
                  <c:v>-0.163165620395115</c:v>
                </c:pt>
                <c:pt idx="4248">
                  <c:v>-0.163140688623701</c:v>
                </c:pt>
                <c:pt idx="4249">
                  <c:v>-0.1631076165608</c:v>
                </c:pt>
                <c:pt idx="4250">
                  <c:v>-0.163075106484549</c:v>
                </c:pt>
                <c:pt idx="4251">
                  <c:v>-0.16306209564209</c:v>
                </c:pt>
                <c:pt idx="4252">
                  <c:v>-0.163037146840777</c:v>
                </c:pt>
                <c:pt idx="4253">
                  <c:v>-0.163003546851022</c:v>
                </c:pt>
                <c:pt idx="4254">
                  <c:v>-0.162970474788121</c:v>
                </c:pt>
                <c:pt idx="4255">
                  <c:v>-0.162956918988909</c:v>
                </c:pt>
                <c:pt idx="4256">
                  <c:v>-0.162932532174247</c:v>
                </c:pt>
                <c:pt idx="4257">
                  <c:v>-0.162899460111345</c:v>
                </c:pt>
                <c:pt idx="4258">
                  <c:v>-0.162865315164839</c:v>
                </c:pt>
                <c:pt idx="4259">
                  <c:v>-0.162852304322379</c:v>
                </c:pt>
                <c:pt idx="4260">
                  <c:v>-0.162827917507717</c:v>
                </c:pt>
                <c:pt idx="4261">
                  <c:v>-0.162794300488063</c:v>
                </c:pt>
                <c:pt idx="4262">
                  <c:v>-0.162760155541556</c:v>
                </c:pt>
                <c:pt idx="4263">
                  <c:v>-0.162747689655849</c:v>
                </c:pt>
                <c:pt idx="4264">
                  <c:v>-0.162714072636196</c:v>
                </c:pt>
                <c:pt idx="4265">
                  <c:v>-0.162689140864781</c:v>
                </c:pt>
                <c:pt idx="4266">
                  <c:v>-0.16265606880188</c:v>
                </c:pt>
                <c:pt idx="4267">
                  <c:v>-0.162621923855373</c:v>
                </c:pt>
                <c:pt idx="4268">
                  <c:v>-0.162608913012913</c:v>
                </c:pt>
                <c:pt idx="4269">
                  <c:v>-0.162575840950012</c:v>
                </c:pt>
                <c:pt idx="4270">
                  <c:v>-0.162550909178598</c:v>
                </c:pt>
                <c:pt idx="4271">
                  <c:v>-0.162517837115697</c:v>
                </c:pt>
                <c:pt idx="4272">
                  <c:v>-0.162485310009548</c:v>
                </c:pt>
                <c:pt idx="4273">
                  <c:v>-0.162471771240234</c:v>
                </c:pt>
                <c:pt idx="4274">
                  <c:v>-0.162446294512067</c:v>
                </c:pt>
                <c:pt idx="4275">
                  <c:v>-0.162412132535662</c:v>
                </c:pt>
                <c:pt idx="4276">
                  <c:v>-0.162379077502659</c:v>
                </c:pt>
                <c:pt idx="4277">
                  <c:v>-0.162346277918134</c:v>
                </c:pt>
                <c:pt idx="4278">
                  <c:v>-0.16233217716217</c:v>
                </c:pt>
                <c:pt idx="4279">
                  <c:v>-0.162298577172416</c:v>
                </c:pt>
                <c:pt idx="4280">
                  <c:v>-0.162273628371103</c:v>
                </c:pt>
                <c:pt idx="4281">
                  <c:v>-0.162239483424595</c:v>
                </c:pt>
                <c:pt idx="4282">
                  <c:v>-0.162207228796823</c:v>
                </c:pt>
                <c:pt idx="4283">
                  <c:v>-0.162173628807068</c:v>
                </c:pt>
                <c:pt idx="4284">
                  <c:v>-0.162159255572728</c:v>
                </c:pt>
                <c:pt idx="4285">
                  <c:v>-0.162134596279689</c:v>
                </c:pt>
                <c:pt idx="4286">
                  <c:v>-0.16209990637643</c:v>
                </c:pt>
                <c:pt idx="4287">
                  <c:v>-0.162067924227033</c:v>
                </c:pt>
                <c:pt idx="4288">
                  <c:v>-0.162033762250628</c:v>
                </c:pt>
                <c:pt idx="4289">
                  <c:v>-0.162019406046186</c:v>
                </c:pt>
                <c:pt idx="4290">
                  <c:v>-0.16199461051396</c:v>
                </c:pt>
                <c:pt idx="4291">
                  <c:v>-0.161960448537554</c:v>
                </c:pt>
                <c:pt idx="4292">
                  <c:v>-0.161927512713841</c:v>
                </c:pt>
                <c:pt idx="4293">
                  <c:v>-0.161894576890128</c:v>
                </c:pt>
                <c:pt idx="4294">
                  <c:v>-0.161861113139561</c:v>
                </c:pt>
                <c:pt idx="4295">
                  <c:v>-0.16184675693512</c:v>
                </c:pt>
                <c:pt idx="4296">
                  <c:v>-0.161821688924517</c:v>
                </c:pt>
                <c:pt idx="4297">
                  <c:v>-0.161780408450535</c:v>
                </c:pt>
                <c:pt idx="4298">
                  <c:v>-0.161755067961557</c:v>
                </c:pt>
                <c:pt idx="4299">
                  <c:v>-0.161721859659467</c:v>
                </c:pt>
                <c:pt idx="4300">
                  <c:v>-0.161688395908901</c:v>
                </c:pt>
                <c:pt idx="4301">
                  <c:v>-0.161674635750907</c:v>
                </c:pt>
                <c:pt idx="4302">
                  <c:v>-0.161641785076686</c:v>
                </c:pt>
                <c:pt idx="4303">
                  <c:v>-0.161616240228925</c:v>
                </c:pt>
                <c:pt idx="4304">
                  <c:v>-0.161582521029881</c:v>
                </c:pt>
                <c:pt idx="4305">
                  <c:v>-0.161550045013428</c:v>
                </c:pt>
                <c:pt idx="4306">
                  <c:v>-0.1615161384855</c:v>
                </c:pt>
                <c:pt idx="4307">
                  <c:v>-0.161501714161464</c:v>
                </c:pt>
                <c:pt idx="4308">
                  <c:v>-0.161467960902623</c:v>
                </c:pt>
                <c:pt idx="4309">
                  <c:v>-0.161442688533238</c:v>
                </c:pt>
                <c:pt idx="4310">
                  <c:v>-0.161408475467137</c:v>
                </c:pt>
                <c:pt idx="4311">
                  <c:v>-0.16137615271977</c:v>
                </c:pt>
                <c:pt idx="4312">
                  <c:v>-0.161341803414481</c:v>
                </c:pt>
                <c:pt idx="4313">
                  <c:v>-0.161327702658517</c:v>
                </c:pt>
                <c:pt idx="4314">
                  <c:v>-0.161293830190386</c:v>
                </c:pt>
                <c:pt idx="4315">
                  <c:v>-0.161259549004691</c:v>
                </c:pt>
                <c:pt idx="4316">
                  <c:v>-0.16122647694179</c:v>
                </c:pt>
                <c:pt idx="4317">
                  <c:v>-0.161200591496059</c:v>
                </c:pt>
                <c:pt idx="4318">
                  <c:v>-0.161168200629098</c:v>
                </c:pt>
                <c:pt idx="4319">
                  <c:v>-0.161153980663845</c:v>
                </c:pt>
                <c:pt idx="4320">
                  <c:v>-0.161119546209063</c:v>
                </c:pt>
                <c:pt idx="4321">
                  <c:v>-0.161085946219308</c:v>
                </c:pt>
                <c:pt idx="4322">
                  <c:v>-0.161051511764526</c:v>
                </c:pt>
                <c:pt idx="4323">
                  <c:v>-0.161017639296395</c:v>
                </c:pt>
                <c:pt idx="4324">
                  <c:v>-0.160992435046605</c:v>
                </c:pt>
                <c:pt idx="4325">
                  <c:v>-0.160960180418832</c:v>
                </c:pt>
                <c:pt idx="4326">
                  <c:v>-0.160926290920803</c:v>
                </c:pt>
                <c:pt idx="4327">
                  <c:v>-0.160911389759609</c:v>
                </c:pt>
                <c:pt idx="4328">
                  <c:v>-0.160877244813102</c:v>
                </c:pt>
                <c:pt idx="4329">
                  <c:v>-0.160842827388219</c:v>
                </c:pt>
                <c:pt idx="4330">
                  <c:v>-0.160808937890189</c:v>
                </c:pt>
                <c:pt idx="4331">
                  <c:v>-0.160775065422058</c:v>
                </c:pt>
                <c:pt idx="4332">
                  <c:v>-0.160750116620745</c:v>
                </c:pt>
                <c:pt idx="4333">
                  <c:v>-0.160717606544495</c:v>
                </c:pt>
                <c:pt idx="4334">
                  <c:v>-0.160682899611337</c:v>
                </c:pt>
                <c:pt idx="4335">
                  <c:v>-0.160668270928519</c:v>
                </c:pt>
                <c:pt idx="4336">
                  <c:v>-0.160635198865618</c:v>
                </c:pt>
                <c:pt idx="4337">
                  <c:v>-0.160600508962359</c:v>
                </c:pt>
                <c:pt idx="4338">
                  <c:v>-0.160566364015852</c:v>
                </c:pt>
                <c:pt idx="4339">
                  <c:v>-0.160532746996198</c:v>
                </c:pt>
                <c:pt idx="4340">
                  <c:v>-0.160508360181536</c:v>
                </c:pt>
                <c:pt idx="4341">
                  <c:v>-0.160473670278277</c:v>
                </c:pt>
                <c:pt idx="4342">
                  <c:v>-0.160440053258623</c:v>
                </c:pt>
                <c:pt idx="4343">
                  <c:v>-0.160406981195722</c:v>
                </c:pt>
                <c:pt idx="4344">
                  <c:v>-0.160392352512905</c:v>
                </c:pt>
                <c:pt idx="4345">
                  <c:v>-0.160358207566397</c:v>
                </c:pt>
                <c:pt idx="4346">
                  <c:v>-0.16032350063324</c:v>
                </c:pt>
                <c:pt idx="4347">
                  <c:v>-0.160289900643485</c:v>
                </c:pt>
                <c:pt idx="4348">
                  <c:v>-0.160256283623832</c:v>
                </c:pt>
                <c:pt idx="4349">
                  <c:v>-0.160230806895665</c:v>
                </c:pt>
                <c:pt idx="4350">
                  <c:v>-0.160196661949158</c:v>
                </c:pt>
                <c:pt idx="4351">
                  <c:v>-0.160163044929504</c:v>
                </c:pt>
                <c:pt idx="4352">
                  <c:v>-0.160127810069493</c:v>
                </c:pt>
                <c:pt idx="4353">
                  <c:v>-0.16011427130018</c:v>
                </c:pt>
                <c:pt idx="4354">
                  <c:v>-0.160079564367022</c:v>
                </c:pt>
                <c:pt idx="4355">
                  <c:v>-0.160045419420515</c:v>
                </c:pt>
                <c:pt idx="4356">
                  <c:v>-0.160011274474008</c:v>
                </c:pt>
                <c:pt idx="4357">
                  <c:v>-0.159978202411107</c:v>
                </c:pt>
                <c:pt idx="4358">
                  <c:v>-0.15995272568294</c:v>
                </c:pt>
                <c:pt idx="4359">
                  <c:v>-0.159919125693185</c:v>
                </c:pt>
                <c:pt idx="4360">
                  <c:v>-0.159885508673532</c:v>
                </c:pt>
                <c:pt idx="4361">
                  <c:v>-0.159851363727025</c:v>
                </c:pt>
                <c:pt idx="4362">
                  <c:v>-0.159837262971061</c:v>
                </c:pt>
                <c:pt idx="4363">
                  <c:v>-0.159802573067801</c:v>
                </c:pt>
                <c:pt idx="4364">
                  <c:v>-0.159768956048148</c:v>
                </c:pt>
                <c:pt idx="4365">
                  <c:v>-0.159733176231384</c:v>
                </c:pt>
                <c:pt idx="4366">
                  <c:v>-0.159700666155134</c:v>
                </c:pt>
                <c:pt idx="4367">
                  <c:v>-0.159667049135481</c:v>
                </c:pt>
                <c:pt idx="4368">
                  <c:v>-0.159641027450561</c:v>
                </c:pt>
                <c:pt idx="4369">
                  <c:v>-0.159608500344413</c:v>
                </c:pt>
                <c:pt idx="4370">
                  <c:v>-0.159593326704843</c:v>
                </c:pt>
                <c:pt idx="4371">
                  <c:v>-0.159558636801583</c:v>
                </c:pt>
                <c:pt idx="4372">
                  <c:v>-0.15952501978193</c:v>
                </c:pt>
                <c:pt idx="4373">
                  <c:v>-0.159491419792175</c:v>
                </c:pt>
                <c:pt idx="4374">
                  <c:v>-0.159457802772522</c:v>
                </c:pt>
                <c:pt idx="4375">
                  <c:v>-0.159423112869263</c:v>
                </c:pt>
                <c:pt idx="4376">
                  <c:v>-0.159388422966003</c:v>
                </c:pt>
                <c:pt idx="4377">
                  <c:v>-0.159355895859855</c:v>
                </c:pt>
                <c:pt idx="4378">
                  <c:v>-0.159329874174935</c:v>
                </c:pt>
                <c:pt idx="4379">
                  <c:v>-0.159295184271676</c:v>
                </c:pt>
                <c:pt idx="4380">
                  <c:v>-0.159282173429217</c:v>
                </c:pt>
                <c:pt idx="4381">
                  <c:v>-0.159246393612453</c:v>
                </c:pt>
                <c:pt idx="4382">
                  <c:v>-0.159212793622698</c:v>
                </c:pt>
                <c:pt idx="4383">
                  <c:v>-0.159177013805934</c:v>
                </c:pt>
                <c:pt idx="4384">
                  <c:v>-0.159144486699785</c:v>
                </c:pt>
                <c:pt idx="4385">
                  <c:v>-0.159108706883022</c:v>
                </c:pt>
                <c:pt idx="4386">
                  <c:v>-0.159075106893267</c:v>
                </c:pt>
                <c:pt idx="4387">
                  <c:v>-0.159042579787118</c:v>
                </c:pt>
                <c:pt idx="4388">
                  <c:v>-0.159016558102199</c:v>
                </c:pt>
                <c:pt idx="4389">
                  <c:v>-0.158982941082546</c:v>
                </c:pt>
                <c:pt idx="4390">
                  <c:v>-0.158949341092791</c:v>
                </c:pt>
                <c:pt idx="4391">
                  <c:v>-0.158934167453221</c:v>
                </c:pt>
                <c:pt idx="4392">
                  <c:v>-0.158898387636457</c:v>
                </c:pt>
                <c:pt idx="4393">
                  <c:v>-0.1588420016425</c:v>
                </c:pt>
                <c:pt idx="4394">
                  <c:v>-0.158831170627049</c:v>
                </c:pt>
                <c:pt idx="4395">
                  <c:v>-0.158797553607396</c:v>
                </c:pt>
                <c:pt idx="4396">
                  <c:v>-0.158762863704137</c:v>
                </c:pt>
                <c:pt idx="4397">
                  <c:v>-0.158727083887373</c:v>
                </c:pt>
                <c:pt idx="4398">
                  <c:v>-0.158694556781224</c:v>
                </c:pt>
                <c:pt idx="4399">
                  <c:v>-0.158669625009809</c:v>
                </c:pt>
                <c:pt idx="4400">
                  <c:v>-0.158636025020054</c:v>
                </c:pt>
                <c:pt idx="4401">
                  <c:v>-0.158603497913905</c:v>
                </c:pt>
                <c:pt idx="4402">
                  <c:v>-0.158567718097142</c:v>
                </c:pt>
                <c:pt idx="4403">
                  <c:v>-0.158552544457572</c:v>
                </c:pt>
                <c:pt idx="4404">
                  <c:v>-0.158517837524414</c:v>
                </c:pt>
                <c:pt idx="4405">
                  <c:v>-0.158484237534659</c:v>
                </c:pt>
                <c:pt idx="4406">
                  <c:v>-0.158450620515006</c:v>
                </c:pt>
                <c:pt idx="4407">
                  <c:v>-0.158415930611747</c:v>
                </c:pt>
                <c:pt idx="4408">
                  <c:v>-0.158381240708487</c:v>
                </c:pt>
                <c:pt idx="4409">
                  <c:v>-0.158346550805228</c:v>
                </c:pt>
                <c:pt idx="4410">
                  <c:v>-0.158322691917419</c:v>
                </c:pt>
                <c:pt idx="4411">
                  <c:v>-0.158286912100656</c:v>
                </c:pt>
                <c:pt idx="4412">
                  <c:v>-0.158254402024405</c:v>
                </c:pt>
                <c:pt idx="4413">
                  <c:v>-0.158219695091247</c:v>
                </c:pt>
                <c:pt idx="4414">
                  <c:v>-0.158186095101493</c:v>
                </c:pt>
                <c:pt idx="4415">
                  <c:v>-0.158171994345529</c:v>
                </c:pt>
                <c:pt idx="4416">
                  <c:v>-0.158136214528765</c:v>
                </c:pt>
                <c:pt idx="4417">
                  <c:v>-0.158103704452515</c:v>
                </c:pt>
                <c:pt idx="4418">
                  <c:v>-0.158068997519357</c:v>
                </c:pt>
                <c:pt idx="4419">
                  <c:v>-0.158035397529602</c:v>
                </c:pt>
                <c:pt idx="4420">
                  <c:v>-0.157999617712838</c:v>
                </c:pt>
                <c:pt idx="4421">
                  <c:v>-0.157966000693185</c:v>
                </c:pt>
                <c:pt idx="4422">
                  <c:v>-0.157939996038164</c:v>
                </c:pt>
                <c:pt idx="4423">
                  <c:v>-0.157906379018511</c:v>
                </c:pt>
                <c:pt idx="4424">
                  <c:v>-0.157870599201747</c:v>
                </c:pt>
                <c:pt idx="4425">
                  <c:v>-0.157836999211993</c:v>
                </c:pt>
                <c:pt idx="4426">
                  <c:v>-0.157803927149091</c:v>
                </c:pt>
                <c:pt idx="4427">
                  <c:v>-0.157788753509521</c:v>
                </c:pt>
                <c:pt idx="4428">
                  <c:v>-0.157754591533116</c:v>
                </c:pt>
                <c:pt idx="4429">
                  <c:v>-0.157719901629857</c:v>
                </c:pt>
                <c:pt idx="4430">
                  <c:v>-0.157686301640102</c:v>
                </c:pt>
                <c:pt idx="4431">
                  <c:v>-0.157652139663696</c:v>
                </c:pt>
                <c:pt idx="4432">
                  <c:v>-0.157617994717189</c:v>
                </c:pt>
                <c:pt idx="4433">
                  <c:v>-0.157583849770682</c:v>
                </c:pt>
                <c:pt idx="4434">
                  <c:v>-0.157549687794277</c:v>
                </c:pt>
                <c:pt idx="4435">
                  <c:v>-0.157523666109357</c:v>
                </c:pt>
                <c:pt idx="4436">
                  <c:v>-0.157490066119603</c:v>
                </c:pt>
                <c:pt idx="4437">
                  <c:v>-0.157455921173096</c:v>
                </c:pt>
                <c:pt idx="4438">
                  <c:v>-0.157422304153442</c:v>
                </c:pt>
                <c:pt idx="4439">
                  <c:v>-0.157387614250183</c:v>
                </c:pt>
                <c:pt idx="4440">
                  <c:v>-0.157374058450971</c:v>
                </c:pt>
                <c:pt idx="4441">
                  <c:v>-0.15733882359096</c:v>
                </c:pt>
                <c:pt idx="4442">
                  <c:v>-0.157305751528059</c:v>
                </c:pt>
                <c:pt idx="4443">
                  <c:v>-0.157271606581552</c:v>
                </c:pt>
                <c:pt idx="4444">
                  <c:v>-0.15723637172154</c:v>
                </c:pt>
                <c:pt idx="4445">
                  <c:v>-0.157202226775033</c:v>
                </c:pt>
                <c:pt idx="4446">
                  <c:v>-0.157166991915022</c:v>
                </c:pt>
                <c:pt idx="4447">
                  <c:v>-0.157133374895368</c:v>
                </c:pt>
                <c:pt idx="4448">
                  <c:v>-0.157098140035357</c:v>
                </c:pt>
                <c:pt idx="4449">
                  <c:v>-0.15707266330719</c:v>
                </c:pt>
                <c:pt idx="4450">
                  <c:v>-0.157037973403931</c:v>
                </c:pt>
                <c:pt idx="4451">
                  <c:v>-0.157003811427525</c:v>
                </c:pt>
                <c:pt idx="4452">
                  <c:v>-0.156969666481018</c:v>
                </c:pt>
                <c:pt idx="4453">
                  <c:v>-0.156936066491263</c:v>
                </c:pt>
                <c:pt idx="4454">
                  <c:v>-0.15690244947161</c:v>
                </c:pt>
                <c:pt idx="4455">
                  <c:v>-0.156867487089975</c:v>
                </c:pt>
                <c:pt idx="4456">
                  <c:v>-0.156852858407157</c:v>
                </c:pt>
                <c:pt idx="4457">
                  <c:v>-0.156818151473999</c:v>
                </c:pt>
                <c:pt idx="4458">
                  <c:v>-0.156784279005868</c:v>
                </c:pt>
                <c:pt idx="4459">
                  <c:v>-0.156751206942967</c:v>
                </c:pt>
                <c:pt idx="4460">
                  <c:v>-0.156715427126203</c:v>
                </c:pt>
                <c:pt idx="4461">
                  <c:v>-0.156681554658072</c:v>
                </c:pt>
                <c:pt idx="4462">
                  <c:v>-0.156647137233189</c:v>
                </c:pt>
                <c:pt idx="4463">
                  <c:v>-0.156612975256784</c:v>
                </c:pt>
                <c:pt idx="4464">
                  <c:v>-0.156586698123387</c:v>
                </c:pt>
                <c:pt idx="4465">
                  <c:v>-0.156552263668605</c:v>
                </c:pt>
                <c:pt idx="4466">
                  <c:v>-0.156518118722098</c:v>
                </c:pt>
                <c:pt idx="4467">
                  <c:v>-0.156483701297215</c:v>
                </c:pt>
                <c:pt idx="4468">
                  <c:v>-0.156448994364057</c:v>
                </c:pt>
                <c:pt idx="4469">
                  <c:v>-0.156414457729885</c:v>
                </c:pt>
                <c:pt idx="4470">
                  <c:v>-0.156380431992667</c:v>
                </c:pt>
                <c:pt idx="4471">
                  <c:v>-0.156346542494638</c:v>
                </c:pt>
                <c:pt idx="4472">
                  <c:v>-0.156312670026507</c:v>
                </c:pt>
                <c:pt idx="4473">
                  <c:v>-0.156298160552979</c:v>
                </c:pt>
                <c:pt idx="4474">
                  <c:v>-0.156262925692967</c:v>
                </c:pt>
                <c:pt idx="4475">
                  <c:v>-0.156228525297982</c:v>
                </c:pt>
                <c:pt idx="4476">
                  <c:v>-0.156193954604013</c:v>
                </c:pt>
                <c:pt idx="4477">
                  <c:v>-0.156160014016288</c:v>
                </c:pt>
                <c:pt idx="4478">
                  <c:v>-0.156125715800694</c:v>
                </c:pt>
                <c:pt idx="4479">
                  <c:v>-0.156090957777841</c:v>
                </c:pt>
                <c:pt idx="4480">
                  <c:v>-0.156057051249913</c:v>
                </c:pt>
                <c:pt idx="4481">
                  <c:v>-0.156022122928074</c:v>
                </c:pt>
                <c:pt idx="4482">
                  <c:v>-0.155996033123561</c:v>
                </c:pt>
                <c:pt idx="4483">
                  <c:v>-0.155961530549186</c:v>
                </c:pt>
                <c:pt idx="4484">
                  <c:v>-0.155926431928362</c:v>
                </c:pt>
                <c:pt idx="4485">
                  <c:v>-0.155892150742667</c:v>
                </c:pt>
                <c:pt idx="4486">
                  <c:v>-0.155857409749712</c:v>
                </c:pt>
                <c:pt idx="4487">
                  <c:v>-0.155823043414525</c:v>
                </c:pt>
                <c:pt idx="4488">
                  <c:v>-0.155789358275277</c:v>
                </c:pt>
                <c:pt idx="4489">
                  <c:v>-0.155754736491612</c:v>
                </c:pt>
                <c:pt idx="4490">
                  <c:v>-0.155720046588353</c:v>
                </c:pt>
                <c:pt idx="4491">
                  <c:v>-0.155686225209917</c:v>
                </c:pt>
                <c:pt idx="4492">
                  <c:v>-0.155651875904628</c:v>
                </c:pt>
                <c:pt idx="4493">
                  <c:v>-0.155617049762181</c:v>
                </c:pt>
                <c:pt idx="4494">
                  <c:v>-0.155583160264151</c:v>
                </c:pt>
                <c:pt idx="4495">
                  <c:v>-0.155548742839268</c:v>
                </c:pt>
                <c:pt idx="4496">
                  <c:v>-0.155514325414385</c:v>
                </c:pt>
                <c:pt idx="4497">
                  <c:v>-0.155499134744917</c:v>
                </c:pt>
                <c:pt idx="4498">
                  <c:v>-0.155464853559221</c:v>
                </c:pt>
                <c:pt idx="4499">
                  <c:v>-0.155429346220834</c:v>
                </c:pt>
                <c:pt idx="4500">
                  <c:v>-0.155394656317575</c:v>
                </c:pt>
                <c:pt idx="4501">
                  <c:v>-0.155360238892691</c:v>
                </c:pt>
                <c:pt idx="4502">
                  <c:v>-0.155326349394662</c:v>
                </c:pt>
                <c:pt idx="4503">
                  <c:v>-0.155291114534651</c:v>
                </c:pt>
                <c:pt idx="4504">
                  <c:v>-0.155256969588143</c:v>
                </c:pt>
                <c:pt idx="4505">
                  <c:v>-0.155222279684884</c:v>
                </c:pt>
                <c:pt idx="4506">
                  <c:v>-0.155186499868121</c:v>
                </c:pt>
                <c:pt idx="4507">
                  <c:v>-0.155152082443237</c:v>
                </c:pt>
                <c:pt idx="4508">
                  <c:v>-0.155117665018354</c:v>
                </c:pt>
                <c:pt idx="4509">
                  <c:v>-0.155083503041949</c:v>
                </c:pt>
                <c:pt idx="4510">
                  <c:v>-0.155048813138689</c:v>
                </c:pt>
                <c:pt idx="4511">
                  <c:v>-0.15501412323543</c:v>
                </c:pt>
                <c:pt idx="4512">
                  <c:v>-0.154979433332171</c:v>
                </c:pt>
                <c:pt idx="4513">
                  <c:v>-0.154945271355765</c:v>
                </c:pt>
                <c:pt idx="4514">
                  <c:v>-0.15491897719247</c:v>
                </c:pt>
                <c:pt idx="4515">
                  <c:v>-0.154885377202715</c:v>
                </c:pt>
                <c:pt idx="4516">
                  <c:v>-0.154851232256208</c:v>
                </c:pt>
                <c:pt idx="4517">
                  <c:v>-0.15481652532305</c:v>
                </c:pt>
                <c:pt idx="4518">
                  <c:v>-0.154781290463039</c:v>
                </c:pt>
                <c:pt idx="4519">
                  <c:v>-0.154747145516532</c:v>
                </c:pt>
                <c:pt idx="4520">
                  <c:v>-0.15471191065652</c:v>
                </c:pt>
                <c:pt idx="4521">
                  <c:v>-0.154677765710013</c:v>
                </c:pt>
                <c:pt idx="4522">
                  <c:v>-0.154641985893249</c:v>
                </c:pt>
                <c:pt idx="4523">
                  <c:v>-0.154608368873596</c:v>
                </c:pt>
                <c:pt idx="4524">
                  <c:v>-0.154572589056833</c:v>
                </c:pt>
                <c:pt idx="4525">
                  <c:v>-0.154538444110325</c:v>
                </c:pt>
                <c:pt idx="4526">
                  <c:v>-0.154504299163818</c:v>
                </c:pt>
                <c:pt idx="4527">
                  <c:v>-0.154469064303807</c:v>
                </c:pt>
                <c:pt idx="4528">
                  <c:v>-0.154434902327401</c:v>
                </c:pt>
                <c:pt idx="4529">
                  <c:v>-0.154400212424142</c:v>
                </c:pt>
                <c:pt idx="4530">
                  <c:v>-0.154364977564131</c:v>
                </c:pt>
                <c:pt idx="4531">
                  <c:v>-0.154330287660871</c:v>
                </c:pt>
                <c:pt idx="4532">
                  <c:v>-0.154295597757612</c:v>
                </c:pt>
                <c:pt idx="4533">
                  <c:v>-0.154260362897601</c:v>
                </c:pt>
                <c:pt idx="4534">
                  <c:v>-0.154215914862497</c:v>
                </c:pt>
                <c:pt idx="4535">
                  <c:v>-0.154181752886091</c:v>
                </c:pt>
                <c:pt idx="4536">
                  <c:v>-0.154146518026079</c:v>
                </c:pt>
                <c:pt idx="4537">
                  <c:v>-0.154112918036325</c:v>
                </c:pt>
                <c:pt idx="4538">
                  <c:v>-0.154076593262809</c:v>
                </c:pt>
                <c:pt idx="4539">
                  <c:v>-0.154042448316302</c:v>
                </c:pt>
                <c:pt idx="4540">
                  <c:v>-0.154007758413042</c:v>
                </c:pt>
                <c:pt idx="4541">
                  <c:v>-0.153953007289341</c:v>
                </c:pt>
                <c:pt idx="4542">
                  <c:v>-0.153918300356184</c:v>
                </c:pt>
                <c:pt idx="4543">
                  <c:v>-0.153883065496172</c:v>
                </c:pt>
                <c:pt idx="4544">
                  <c:v>-0.153848375592913</c:v>
                </c:pt>
                <c:pt idx="4545">
                  <c:v>-0.153812595776149</c:v>
                </c:pt>
                <c:pt idx="4546">
                  <c:v>-0.15377790587289</c:v>
                </c:pt>
                <c:pt idx="4547">
                  <c:v>-0.153743215969631</c:v>
                </c:pt>
                <c:pt idx="4548">
                  <c:v>-0.153708526066371</c:v>
                </c:pt>
                <c:pt idx="4549">
                  <c:v>-0.153673836163112</c:v>
                </c:pt>
                <c:pt idx="4550">
                  <c:v>-0.153639146259853</c:v>
                </c:pt>
                <c:pt idx="4551">
                  <c:v>-0.153604439326695</c:v>
                </c:pt>
                <c:pt idx="4552">
                  <c:v>-0.153569749423436</c:v>
                </c:pt>
                <c:pt idx="4553">
                  <c:v>-0.153535059520177</c:v>
                </c:pt>
                <c:pt idx="4554">
                  <c:v>-0.153499279703413</c:v>
                </c:pt>
                <c:pt idx="4555">
                  <c:v>-0.153465679713658</c:v>
                </c:pt>
                <c:pt idx="4556">
                  <c:v>-0.1534309727805</c:v>
                </c:pt>
                <c:pt idx="4557">
                  <c:v>-0.153396282877241</c:v>
                </c:pt>
                <c:pt idx="4558">
                  <c:v>-0.153360503060477</c:v>
                </c:pt>
                <c:pt idx="4559">
                  <c:v>-0.153326903070722</c:v>
                </c:pt>
                <c:pt idx="4560">
                  <c:v>-0.153292213167463</c:v>
                </c:pt>
                <c:pt idx="4561">
                  <c:v>-0.153256433350699</c:v>
                </c:pt>
                <c:pt idx="4562">
                  <c:v>-0.153232574462891</c:v>
                </c:pt>
                <c:pt idx="4563">
                  <c:v>-0.153177295412336</c:v>
                </c:pt>
                <c:pt idx="4564">
                  <c:v>-0.153142588479178</c:v>
                </c:pt>
                <c:pt idx="4565">
                  <c:v>-0.153108988489423</c:v>
                </c:pt>
                <c:pt idx="4566">
                  <c:v>-0.153072118759155</c:v>
                </c:pt>
                <c:pt idx="4567">
                  <c:v>-0.153038518769401</c:v>
                </c:pt>
                <c:pt idx="4568">
                  <c:v>-0.153002738952637</c:v>
                </c:pt>
                <c:pt idx="4569">
                  <c:v>-0.152968049049377</c:v>
                </c:pt>
                <c:pt idx="4570">
                  <c:v>-0.152932269232614</c:v>
                </c:pt>
                <c:pt idx="4571">
                  <c:v>-0.15289648941585</c:v>
                </c:pt>
                <c:pt idx="4572">
                  <c:v>-0.152862889426095</c:v>
                </c:pt>
                <c:pt idx="4573">
                  <c:v>-0.152827109609331</c:v>
                </c:pt>
                <c:pt idx="4574">
                  <c:v>-0.152792419706072</c:v>
                </c:pt>
                <c:pt idx="4575">
                  <c:v>-0.152757712772914</c:v>
                </c:pt>
                <c:pt idx="4576">
                  <c:v>-0.152701343808855</c:v>
                </c:pt>
                <c:pt idx="4577">
                  <c:v>-0.152687243052891</c:v>
                </c:pt>
                <c:pt idx="4578">
                  <c:v>-0.152651463236128</c:v>
                </c:pt>
                <c:pt idx="4579">
                  <c:v>-0.152616773332868</c:v>
                </c:pt>
                <c:pt idx="4580">
                  <c:v>-0.152572325297764</c:v>
                </c:pt>
                <c:pt idx="4581">
                  <c:v>-0.152517029217311</c:v>
                </c:pt>
                <c:pt idx="4582">
                  <c:v>-0.152483429227557</c:v>
                </c:pt>
                <c:pt idx="4583">
                  <c:v>-0.152447649410793</c:v>
                </c:pt>
                <c:pt idx="4584">
                  <c:v>-0.152412959507533</c:v>
                </c:pt>
                <c:pt idx="4585">
                  <c:v>-0.15237717969077</c:v>
                </c:pt>
                <c:pt idx="4586">
                  <c:v>-0.152343562671116</c:v>
                </c:pt>
                <c:pt idx="4587">
                  <c:v>-0.152306709970747</c:v>
                </c:pt>
                <c:pt idx="4588">
                  <c:v>-0.152272020067487</c:v>
                </c:pt>
                <c:pt idx="4589">
                  <c:v>-0.152216723987034</c:v>
                </c:pt>
                <c:pt idx="4590">
                  <c:v>-0.152180944170271</c:v>
                </c:pt>
                <c:pt idx="4591">
                  <c:v>-0.152147344180516</c:v>
                </c:pt>
                <c:pt idx="4592">
                  <c:v>-0.152111564363752</c:v>
                </c:pt>
                <c:pt idx="4593">
                  <c:v>-0.152076874460493</c:v>
                </c:pt>
                <c:pt idx="4594">
                  <c:v>-0.152041094643729</c:v>
                </c:pt>
                <c:pt idx="4595">
                  <c:v>-0.152005314826965</c:v>
                </c:pt>
                <c:pt idx="4596">
                  <c:v>-0.151971697807312</c:v>
                </c:pt>
                <c:pt idx="4597">
                  <c:v>-0.151908823422023</c:v>
                </c:pt>
                <c:pt idx="4598">
                  <c:v>-0.151873043605259</c:v>
                </c:pt>
                <c:pt idx="4599">
                  <c:v>-0.151837263788496</c:v>
                </c:pt>
                <c:pt idx="4600">
                  <c:v>-0.151802573885237</c:v>
                </c:pt>
                <c:pt idx="4601">
                  <c:v>-0.151767883981977</c:v>
                </c:pt>
                <c:pt idx="4602">
                  <c:v>-0.151733194078718</c:v>
                </c:pt>
                <c:pt idx="4603">
                  <c:v>-0.15169632434845</c:v>
                </c:pt>
                <c:pt idx="4604">
                  <c:v>-0.151662724358695</c:v>
                </c:pt>
                <c:pt idx="4605">
                  <c:v>-0.151625854628427</c:v>
                </c:pt>
                <c:pt idx="4606">
                  <c:v>-0.151592254638672</c:v>
                </c:pt>
                <c:pt idx="4607">
                  <c:v>-0.151556474821908</c:v>
                </c:pt>
                <c:pt idx="4608">
                  <c:v>-0.151520695005144</c:v>
                </c:pt>
                <c:pt idx="4609">
                  <c:v>-0.151478409767151</c:v>
                </c:pt>
                <c:pt idx="4610">
                  <c:v>-0.151443174907139</c:v>
                </c:pt>
                <c:pt idx="4611">
                  <c:v>-0.151407940047128</c:v>
                </c:pt>
                <c:pt idx="4612">
                  <c:v>-0.151373250143869</c:v>
                </c:pt>
                <c:pt idx="4613">
                  <c:v>-0.151338560240609</c:v>
                </c:pt>
                <c:pt idx="4614">
                  <c:v>-0.151302780423845</c:v>
                </c:pt>
                <c:pt idx="4615">
                  <c:v>-0.151247484343393</c:v>
                </c:pt>
                <c:pt idx="4616">
                  <c:v>-0.151212249483381</c:v>
                </c:pt>
                <c:pt idx="4617">
                  <c:v>-0.151177014623369</c:v>
                </c:pt>
                <c:pt idx="4618">
                  <c:v>-0.151140706879752</c:v>
                </c:pt>
                <c:pt idx="4619">
                  <c:v>-0.151106544903347</c:v>
                </c:pt>
                <c:pt idx="4620">
                  <c:v>-0.151062096868243</c:v>
                </c:pt>
                <c:pt idx="4621">
                  <c:v>-0.151027951921735</c:v>
                </c:pt>
                <c:pt idx="4622">
                  <c:v>-0.150993244988578</c:v>
                </c:pt>
                <c:pt idx="4623">
                  <c:v>-0.150959100042071</c:v>
                </c:pt>
                <c:pt idx="4624">
                  <c:v>-0.150922775268555</c:v>
                </c:pt>
                <c:pt idx="4625">
                  <c:v>-0.150887540408543</c:v>
                </c:pt>
                <c:pt idx="4626">
                  <c:v>-0.150852305548532</c:v>
                </c:pt>
                <c:pt idx="4627">
                  <c:v>-0.150816542761667</c:v>
                </c:pt>
                <c:pt idx="4628">
                  <c:v>-0.150781307901655</c:v>
                </c:pt>
                <c:pt idx="4629">
                  <c:v>-0.150744983128139</c:v>
                </c:pt>
                <c:pt idx="4630">
                  <c:v>-0.150709203311375</c:v>
                </c:pt>
                <c:pt idx="4631">
                  <c:v>-0.150664755276271</c:v>
                </c:pt>
                <c:pt idx="4632">
                  <c:v>-0.150610549109323</c:v>
                </c:pt>
                <c:pt idx="4633">
                  <c:v>-0.150575314249311</c:v>
                </c:pt>
                <c:pt idx="4634">
                  <c:v>-0.150540624346052</c:v>
                </c:pt>
                <c:pt idx="4635">
                  <c:v>-0.15050538948604</c:v>
                </c:pt>
                <c:pt idx="4636">
                  <c:v>-0.150469064712524</c:v>
                </c:pt>
                <c:pt idx="4637">
                  <c:v>-0.150434919766017</c:v>
                </c:pt>
                <c:pt idx="4638">
                  <c:v>-0.150399684906006</c:v>
                </c:pt>
                <c:pt idx="4639">
                  <c:v>-0.150363905089242</c:v>
                </c:pt>
                <c:pt idx="4640">
                  <c:v>-0.150328670229231</c:v>
                </c:pt>
                <c:pt idx="4641">
                  <c:v>-0.150293980325971</c:v>
                </c:pt>
                <c:pt idx="4642">
                  <c:v>-0.150238684245518</c:v>
                </c:pt>
                <c:pt idx="4643">
                  <c:v>-0.150194764137268</c:v>
                </c:pt>
                <c:pt idx="4644">
                  <c:v>-0.150159529277257</c:v>
                </c:pt>
                <c:pt idx="4645">
                  <c:v>-0.150125111852373</c:v>
                </c:pt>
                <c:pt idx="4646">
                  <c:v>-0.150090149470738</c:v>
                </c:pt>
                <c:pt idx="4647">
                  <c:v>-0.150055187089103</c:v>
                </c:pt>
                <c:pt idx="4648">
                  <c:v>-0.150019952229091</c:v>
                </c:pt>
                <c:pt idx="4649">
                  <c:v>-0.149983082498823</c:v>
                </c:pt>
                <c:pt idx="4650">
                  <c:v>-0.149927803448268</c:v>
                </c:pt>
                <c:pt idx="4651">
                  <c:v>-0.149892841066633</c:v>
                </c:pt>
                <c:pt idx="4652">
                  <c:v>-0.149857606206621</c:v>
                </c:pt>
                <c:pt idx="4653">
                  <c:v>-0.149822098868234</c:v>
                </c:pt>
                <c:pt idx="4654">
                  <c:v>-0.149777906281607</c:v>
                </c:pt>
                <c:pt idx="4655">
                  <c:v>-0.149742671421596</c:v>
                </c:pt>
                <c:pt idx="4656">
                  <c:v>-0.149706482887268</c:v>
                </c:pt>
                <c:pt idx="4657">
                  <c:v>-0.149652821677072</c:v>
                </c:pt>
                <c:pt idx="4658">
                  <c:v>-0.149617450577872</c:v>
                </c:pt>
                <c:pt idx="4659">
                  <c:v>-0.149582096508571</c:v>
                </c:pt>
                <c:pt idx="4660">
                  <c:v>-0.149546861648559</c:v>
                </c:pt>
                <c:pt idx="4661">
                  <c:v>-0.149511745997838</c:v>
                </c:pt>
                <c:pt idx="4662">
                  <c:v>-0.14947555746351</c:v>
                </c:pt>
                <c:pt idx="4663">
                  <c:v>-0.14944086756025</c:v>
                </c:pt>
                <c:pt idx="4664">
                  <c:v>-0.149405172892979</c:v>
                </c:pt>
                <c:pt idx="4665">
                  <c:v>-0.149361797741481</c:v>
                </c:pt>
                <c:pt idx="4666">
                  <c:v>-0.149327107838222</c:v>
                </c:pt>
                <c:pt idx="4667">
                  <c:v>-0.149292043277195</c:v>
                </c:pt>
                <c:pt idx="4668">
                  <c:v>-0.149237496512277</c:v>
                </c:pt>
                <c:pt idx="4669">
                  <c:v>-0.149201835904803</c:v>
                </c:pt>
                <c:pt idx="4670">
                  <c:v>-0.149166771343776</c:v>
                </c:pt>
                <c:pt idx="4671">
                  <c:v>-0.149130650929042</c:v>
                </c:pt>
                <c:pt idx="4672">
                  <c:v>-0.149095569338117</c:v>
                </c:pt>
                <c:pt idx="4673">
                  <c:v>-0.149060555866786</c:v>
                </c:pt>
                <c:pt idx="4674">
                  <c:v>-0.14902537209647</c:v>
                </c:pt>
                <c:pt idx="4675">
                  <c:v>-0.148981128420149</c:v>
                </c:pt>
                <c:pt idx="4676">
                  <c:v>-0.148946029799325</c:v>
                </c:pt>
                <c:pt idx="4677">
                  <c:v>-0.148911544254848</c:v>
                </c:pt>
                <c:pt idx="4678">
                  <c:v>-0.148876224245344</c:v>
                </c:pt>
                <c:pt idx="4679">
                  <c:v>-0.148839712142944</c:v>
                </c:pt>
                <c:pt idx="4680">
                  <c:v>-0.148804204804557</c:v>
                </c:pt>
                <c:pt idx="4681">
                  <c:v>-0.148768561226981</c:v>
                </c:pt>
                <c:pt idx="4682">
                  <c:v>-0.148713537624904</c:v>
                </c:pt>
                <c:pt idx="4683">
                  <c:v>-0.14867775780814</c:v>
                </c:pt>
                <c:pt idx="4684">
                  <c:v>-0.148642676217215</c:v>
                </c:pt>
                <c:pt idx="4685">
                  <c:v>-0.148599028587341</c:v>
                </c:pt>
                <c:pt idx="4686">
                  <c:v>-0.148564611162458</c:v>
                </c:pt>
                <c:pt idx="4687">
                  <c:v>-0.148529512541635</c:v>
                </c:pt>
                <c:pt idx="4688">
                  <c:v>-0.148493460246495</c:v>
                </c:pt>
                <c:pt idx="4689">
                  <c:v>-0.148457952908107</c:v>
                </c:pt>
                <c:pt idx="4690">
                  <c:v>-0.148422718048096</c:v>
                </c:pt>
                <c:pt idx="4691">
                  <c:v>-0.148387210709708</c:v>
                </c:pt>
                <c:pt idx="4692">
                  <c:v>-0.148350885936192</c:v>
                </c:pt>
                <c:pt idx="4693">
                  <c:v>-0.148296134812491</c:v>
                </c:pt>
                <c:pt idx="4694">
                  <c:v>-0.148260627474104</c:v>
                </c:pt>
                <c:pt idx="4695">
                  <c:v>-0.148217269352504</c:v>
                </c:pt>
                <c:pt idx="4696">
                  <c:v>-0.148182579449245</c:v>
                </c:pt>
                <c:pt idx="4697">
                  <c:v>-0.148146527154105</c:v>
                </c:pt>
                <c:pt idx="4698">
                  <c:v>-0.148110747337341</c:v>
                </c:pt>
                <c:pt idx="4699">
                  <c:v>-0.148075239998954</c:v>
                </c:pt>
                <c:pt idx="4700">
                  <c:v>-0.148040277617318</c:v>
                </c:pt>
                <c:pt idx="4701">
                  <c:v>-0.147984981536865</c:v>
                </c:pt>
                <c:pt idx="4702">
                  <c:v>-0.147949746676854</c:v>
                </c:pt>
                <c:pt idx="4703">
                  <c:v>-0.147914239338466</c:v>
                </c:pt>
                <c:pt idx="4704">
                  <c:v>-0.147879549435207</c:v>
                </c:pt>
                <c:pt idx="4705">
                  <c:v>-0.147835646356855</c:v>
                </c:pt>
                <c:pt idx="4706">
                  <c:v>-0.147799866540091</c:v>
                </c:pt>
                <c:pt idx="4707">
                  <c:v>-0.147763541766575</c:v>
                </c:pt>
                <c:pt idx="4708">
                  <c:v>-0.147728306906564</c:v>
                </c:pt>
                <c:pt idx="4709">
                  <c:v>-0.147673027856009</c:v>
                </c:pt>
                <c:pt idx="4710">
                  <c:v>-0.147637248039246</c:v>
                </c:pt>
                <c:pt idx="4711">
                  <c:v>-0.147601468222482</c:v>
                </c:pt>
                <c:pt idx="4712">
                  <c:v>-0.14756623336247</c:v>
                </c:pt>
                <c:pt idx="4713">
                  <c:v>-0.147530998502459</c:v>
                </c:pt>
                <c:pt idx="4714">
                  <c:v>-0.147486550467355</c:v>
                </c:pt>
                <c:pt idx="4715">
                  <c:v>-0.147450770650591</c:v>
                </c:pt>
                <c:pt idx="4716">
                  <c:v>-0.147414990833827</c:v>
                </c:pt>
                <c:pt idx="4717">
                  <c:v>-0.147359166826521</c:v>
                </c:pt>
                <c:pt idx="4718">
                  <c:v>-0.147323931966509</c:v>
                </c:pt>
                <c:pt idx="4719">
                  <c:v>-0.147288697106498</c:v>
                </c:pt>
                <c:pt idx="4720">
                  <c:v>-0.147254535130092</c:v>
                </c:pt>
                <c:pt idx="4721">
                  <c:v>-0.147219300270081</c:v>
                </c:pt>
                <c:pt idx="4722">
                  <c:v>-0.147174307278224</c:v>
                </c:pt>
                <c:pt idx="4723">
                  <c:v>-0.147139072418213</c:v>
                </c:pt>
                <c:pt idx="4724">
                  <c:v>-0.147083248410906</c:v>
                </c:pt>
                <c:pt idx="4725">
                  <c:v>-0.147046378680638</c:v>
                </c:pt>
                <c:pt idx="4726">
                  <c:v>-0.147011143820626</c:v>
                </c:pt>
                <c:pt idx="4727">
                  <c:v>-0.146975908960615</c:v>
                </c:pt>
                <c:pt idx="4728">
                  <c:v>-0.146941219057356</c:v>
                </c:pt>
                <c:pt idx="4729">
                  <c:v>-0.146905439240592</c:v>
                </c:pt>
                <c:pt idx="4730">
                  <c:v>-0.146860446248736</c:v>
                </c:pt>
                <c:pt idx="4731">
                  <c:v>-0.146825211388724</c:v>
                </c:pt>
                <c:pt idx="4732">
                  <c:v>-0.146769370351519</c:v>
                </c:pt>
                <c:pt idx="4733">
                  <c:v>-0.146734135491507</c:v>
                </c:pt>
                <c:pt idx="4734">
                  <c:v>-0.146698372704642</c:v>
                </c:pt>
                <c:pt idx="4735">
                  <c:v>-0.146662592887878</c:v>
                </c:pt>
                <c:pt idx="4736">
                  <c:v>-0.146627902984619</c:v>
                </c:pt>
                <c:pt idx="4737">
                  <c:v>-0.146584527833121</c:v>
                </c:pt>
                <c:pt idx="4738">
                  <c:v>-0.146547675132751</c:v>
                </c:pt>
                <c:pt idx="4739">
                  <c:v>-0.146491289138794</c:v>
                </c:pt>
                <c:pt idx="4740">
                  <c:v>-0.146456599235535</c:v>
                </c:pt>
                <c:pt idx="4741">
                  <c:v>-0.146420819418771</c:v>
                </c:pt>
                <c:pt idx="4742">
                  <c:v>-0.146385039602007</c:v>
                </c:pt>
                <c:pt idx="4743">
                  <c:v>-0.146350349698748</c:v>
                </c:pt>
                <c:pt idx="4744">
                  <c:v>-0.146305901663644</c:v>
                </c:pt>
                <c:pt idx="4745">
                  <c:v>-0.146269031933376</c:v>
                </c:pt>
                <c:pt idx="4746">
                  <c:v>-0.146213752882821</c:v>
                </c:pt>
                <c:pt idx="4747">
                  <c:v>-0.146177973066057</c:v>
                </c:pt>
                <c:pt idx="4748">
                  <c:v>-0.146143283162798</c:v>
                </c:pt>
                <c:pt idx="4749">
                  <c:v>-0.14610857622964</c:v>
                </c:pt>
                <c:pt idx="4750">
                  <c:v>-0.146072813442775</c:v>
                </c:pt>
                <c:pt idx="4751">
                  <c:v>-0.146027275494167</c:v>
                </c:pt>
                <c:pt idx="4752">
                  <c:v>-0.145992585590907</c:v>
                </c:pt>
                <c:pt idx="4753">
                  <c:v>-0.14593619959695</c:v>
                </c:pt>
                <c:pt idx="4754">
                  <c:v>-0.145901509693691</c:v>
                </c:pt>
                <c:pt idx="4755">
                  <c:v>-0.145865729876927</c:v>
                </c:pt>
                <c:pt idx="4756">
                  <c:v>-0.145829950060163</c:v>
                </c:pt>
                <c:pt idx="4757">
                  <c:v>-0.145786591938564</c:v>
                </c:pt>
                <c:pt idx="4758">
                  <c:v>-0.145749722208295</c:v>
                </c:pt>
                <c:pt idx="4759">
                  <c:v>-0.145712869507926</c:v>
                </c:pt>
                <c:pt idx="4760">
                  <c:v>-0.145657573427473</c:v>
                </c:pt>
                <c:pt idx="4761">
                  <c:v>-0.145622883524213</c:v>
                </c:pt>
                <c:pt idx="4762">
                  <c:v>-0.14558710370745</c:v>
                </c:pt>
                <c:pt idx="4763">
                  <c:v>-0.145541565758841</c:v>
                </c:pt>
                <c:pt idx="4764">
                  <c:v>-0.145505785942078</c:v>
                </c:pt>
                <c:pt idx="4765">
                  <c:v>-0.145468933241708</c:v>
                </c:pt>
                <c:pt idx="4766">
                  <c:v>-0.145413637161255</c:v>
                </c:pt>
                <c:pt idx="4767">
                  <c:v>-0.145378947257996</c:v>
                </c:pt>
                <c:pt idx="4768">
                  <c:v>-0.145311730248587</c:v>
                </c:pt>
                <c:pt idx="4769">
                  <c:v>-0.145298719406128</c:v>
                </c:pt>
                <c:pt idx="4770">
                  <c:v>-0.14526184967586</c:v>
                </c:pt>
                <c:pt idx="4771">
                  <c:v>-0.145205480711801</c:v>
                </c:pt>
                <c:pt idx="4772">
                  <c:v>-0.145171880722046</c:v>
                </c:pt>
                <c:pt idx="4773">
                  <c:v>-0.145136100905282</c:v>
                </c:pt>
                <c:pt idx="4774">
                  <c:v>-0.145090562956674</c:v>
                </c:pt>
                <c:pt idx="4775">
                  <c:v>-0.145055873053415</c:v>
                </c:pt>
                <c:pt idx="4776">
                  <c:v>-0.144999487059457</c:v>
                </c:pt>
                <c:pt idx="4777">
                  <c:v>-0.144963707242693</c:v>
                </c:pt>
                <c:pt idx="4778">
                  <c:v>-0.144929017339434</c:v>
                </c:pt>
                <c:pt idx="4779">
                  <c:v>-0.14488456930433</c:v>
                </c:pt>
                <c:pt idx="4780">
                  <c:v>-0.144848789487566</c:v>
                </c:pt>
                <c:pt idx="4781">
                  <c:v>-0.144791330610003</c:v>
                </c:pt>
                <c:pt idx="4782">
                  <c:v>-0.144756640706743</c:v>
                </c:pt>
                <c:pt idx="4783">
                  <c:v>-0.14472086088998</c:v>
                </c:pt>
                <c:pt idx="4784">
                  <c:v>-0.144676412854876</c:v>
                </c:pt>
                <c:pt idx="4785">
                  <c:v>-0.144638470241002</c:v>
                </c:pt>
                <c:pt idx="4786">
                  <c:v>-0.144585336957659</c:v>
                </c:pt>
                <c:pt idx="4787">
                  <c:v>-0.144548484257289</c:v>
                </c:pt>
                <c:pt idx="4788">
                  <c:v>-0.144511614527021</c:v>
                </c:pt>
                <c:pt idx="4789">
                  <c:v>-0.144468256405422</c:v>
                </c:pt>
                <c:pt idx="4790">
                  <c:v>-0.144431386675153</c:v>
                </c:pt>
                <c:pt idx="4791">
                  <c:v>-0.144376107624599</c:v>
                </c:pt>
                <c:pt idx="4792">
                  <c:v>-0.144340327807835</c:v>
                </c:pt>
                <c:pt idx="4793">
                  <c:v>-0.144304547991071</c:v>
                </c:pt>
                <c:pt idx="4794">
                  <c:v>-0.144261172839573</c:v>
                </c:pt>
                <c:pt idx="4795">
                  <c:v>-0.144224320139204</c:v>
                </c:pt>
                <c:pt idx="4796">
                  <c:v>-0.144167951175145</c:v>
                </c:pt>
                <c:pt idx="4797">
                  <c:v>-0.144131081444877</c:v>
                </c:pt>
                <c:pt idx="4798">
                  <c:v>-0.144096391541617</c:v>
                </c:pt>
                <c:pt idx="4799">
                  <c:v>-0.144051943506513</c:v>
                </c:pt>
                <c:pt idx="4800">
                  <c:v>-0.14401616368975</c:v>
                </c:pt>
                <c:pt idx="4801">
                  <c:v>-0.143958704812186</c:v>
                </c:pt>
                <c:pt idx="4802">
                  <c:v>-0.143921835081918</c:v>
                </c:pt>
                <c:pt idx="4803">
                  <c:v>-0.143879549843924</c:v>
                </c:pt>
                <c:pt idx="4804">
                  <c:v>-0.143842697143555</c:v>
                </c:pt>
                <c:pt idx="4805">
                  <c:v>-0.143786856106349</c:v>
                </c:pt>
                <c:pt idx="4806">
                  <c:v>-0.143751076289586</c:v>
                </c:pt>
                <c:pt idx="4807">
                  <c:v>-0.143713678632464</c:v>
                </c:pt>
                <c:pt idx="4808">
                  <c:v>-0.14367139339447</c:v>
                </c:pt>
                <c:pt idx="4809">
                  <c:v>-0.143635613577707</c:v>
                </c:pt>
                <c:pt idx="4810">
                  <c:v>-0.143578699656895</c:v>
                </c:pt>
                <c:pt idx="4811">
                  <c:v>-0.143542919840131</c:v>
                </c:pt>
                <c:pt idx="4812">
                  <c:v>-0.143507157053266</c:v>
                </c:pt>
                <c:pt idx="4813">
                  <c:v>-0.143463236945016</c:v>
                </c:pt>
                <c:pt idx="4814">
                  <c:v>-0.143426384244646</c:v>
                </c:pt>
                <c:pt idx="4815">
                  <c:v>-0.143369998250689</c:v>
                </c:pt>
                <c:pt idx="4816">
                  <c:v>-0.143334218433925</c:v>
                </c:pt>
                <c:pt idx="4817">
                  <c:v>-0.143290315355573</c:v>
                </c:pt>
                <c:pt idx="4818">
                  <c:v>-0.14325453553881</c:v>
                </c:pt>
                <c:pt idx="4819">
                  <c:v>-0.143218227795192</c:v>
                </c:pt>
                <c:pt idx="4820">
                  <c:v>-0.143161841801235</c:v>
                </c:pt>
                <c:pt idx="4821">
                  <c:v>-0.143117393766131</c:v>
                </c:pt>
                <c:pt idx="4822">
                  <c:v>-0.143081613949367</c:v>
                </c:pt>
                <c:pt idx="4823">
                  <c:v>-0.143044216292245</c:v>
                </c:pt>
                <c:pt idx="4824">
                  <c:v>-0.142988920211792</c:v>
                </c:pt>
                <c:pt idx="4825">
                  <c:v>-0.142952595438276</c:v>
                </c:pt>
                <c:pt idx="4826">
                  <c:v>-0.142909237316677</c:v>
                </c:pt>
                <c:pt idx="4827">
                  <c:v>-0.142871839659555</c:v>
                </c:pt>
                <c:pt idx="4828">
                  <c:v>-0.142836059842791</c:v>
                </c:pt>
                <c:pt idx="4829">
                  <c:v>-0.142779682363783</c:v>
                </c:pt>
                <c:pt idx="4830">
                  <c:v>-0.142734689371927</c:v>
                </c:pt>
                <c:pt idx="4831">
                  <c:v>-0.142698909555163</c:v>
                </c:pt>
                <c:pt idx="4832">
                  <c:v>-0.142662048339844</c:v>
                </c:pt>
                <c:pt idx="4833">
                  <c:v>-0.142606215817588</c:v>
                </c:pt>
                <c:pt idx="4834">
                  <c:v>-0.142570436000824</c:v>
                </c:pt>
                <c:pt idx="4835">
                  <c:v>-0.14252598796572</c:v>
                </c:pt>
                <c:pt idx="4836">
                  <c:v>-0.14248993567058</c:v>
                </c:pt>
                <c:pt idx="4837">
                  <c:v>-0.14245389189039</c:v>
                </c:pt>
                <c:pt idx="4838">
                  <c:v>-0.142398595809937</c:v>
                </c:pt>
                <c:pt idx="4839">
                  <c:v>-0.142353875296457</c:v>
                </c:pt>
                <c:pt idx="4840">
                  <c:v>-0.142318367958069</c:v>
                </c:pt>
                <c:pt idx="4841">
                  <c:v>-0.142282324177878</c:v>
                </c:pt>
                <c:pt idx="4842">
                  <c:v>-0.142225674220494</c:v>
                </c:pt>
                <c:pt idx="4843">
                  <c:v>-0.142182307583945</c:v>
                </c:pt>
                <c:pt idx="4844">
                  <c:v>-0.142146800245557</c:v>
                </c:pt>
                <c:pt idx="4845">
                  <c:v>-0.142109402588436</c:v>
                </c:pt>
                <c:pt idx="4846">
                  <c:v>-0.142053834029606</c:v>
                </c:pt>
                <c:pt idx="4847">
                  <c:v>-0.14201751777104</c:v>
                </c:pt>
                <c:pt idx="4848">
                  <c:v>-0.14197279725756</c:v>
                </c:pt>
                <c:pt idx="4849">
                  <c:v>-0.14193674496242</c:v>
                </c:pt>
                <c:pt idx="4850">
                  <c:v>-0.141880367483411</c:v>
                </c:pt>
                <c:pt idx="4851">
                  <c:v>-0.141844051224845</c:v>
                </c:pt>
                <c:pt idx="4852">
                  <c:v>-0.141799603189741</c:v>
                </c:pt>
                <c:pt idx="4853">
                  <c:v>-0.141763695648738</c:v>
                </c:pt>
                <c:pt idx="4854">
                  <c:v>-0.141726553440094</c:v>
                </c:pt>
                <c:pt idx="4855">
                  <c:v>-0.141671129635402</c:v>
                </c:pt>
                <c:pt idx="4856">
                  <c:v>-0.141635077340262</c:v>
                </c:pt>
                <c:pt idx="4857">
                  <c:v>-0.141590229102543</c:v>
                </c:pt>
                <c:pt idx="4858">
                  <c:v>-0.141553768089839</c:v>
                </c:pt>
                <c:pt idx="4859">
                  <c:v>-0.141497663089207</c:v>
                </c:pt>
                <c:pt idx="4860">
                  <c:v>-0.141462096146175</c:v>
                </c:pt>
                <c:pt idx="4861">
                  <c:v>-0.141417230878557</c:v>
                </c:pt>
                <c:pt idx="4862">
                  <c:v>-0.141381595815931</c:v>
                </c:pt>
                <c:pt idx="4863">
                  <c:v>-0.141325346061162</c:v>
                </c:pt>
                <c:pt idx="4864">
                  <c:v>-0.141288689204625</c:v>
                </c:pt>
                <c:pt idx="4865">
                  <c:v>-0.141244036810739</c:v>
                </c:pt>
                <c:pt idx="4866">
                  <c:v>-0.14120956829616</c:v>
                </c:pt>
                <c:pt idx="4867">
                  <c:v>-0.14117214509419</c:v>
                </c:pt>
                <c:pt idx="4868">
                  <c:v>-0.141116448811122</c:v>
                </c:pt>
                <c:pt idx="4869">
                  <c:v>-0.141080609389714</c:v>
                </c:pt>
                <c:pt idx="4870">
                  <c:v>-0.141036178384508</c:v>
                </c:pt>
                <c:pt idx="4871">
                  <c:v>-0.140999623707363</c:v>
                </c:pt>
                <c:pt idx="4872">
                  <c:v>-0.140944268022265</c:v>
                </c:pt>
                <c:pt idx="4873">
                  <c:v>-0.140907883644104</c:v>
                </c:pt>
                <c:pt idx="4874">
                  <c:v>-0.140863299369812</c:v>
                </c:pt>
                <c:pt idx="4875">
                  <c:v>-0.140826838357108</c:v>
                </c:pt>
                <c:pt idx="4876">
                  <c:v>-0.140790453978947</c:v>
                </c:pt>
                <c:pt idx="4877">
                  <c:v>-0.140734544822148</c:v>
                </c:pt>
                <c:pt idx="4878">
                  <c:v>-0.140689841338566</c:v>
                </c:pt>
                <c:pt idx="4879">
                  <c:v>-0.140653780528477</c:v>
                </c:pt>
                <c:pt idx="4880">
                  <c:v>-0.140617328030723</c:v>
                </c:pt>
                <c:pt idx="4881">
                  <c:v>-0.140560822827475</c:v>
                </c:pt>
                <c:pt idx="4882">
                  <c:v>-0.140516374792371</c:v>
                </c:pt>
                <c:pt idx="4883">
                  <c:v>-0.14048045022147</c:v>
                </c:pt>
                <c:pt idx="4884">
                  <c:v>-0.140443733760289</c:v>
                </c:pt>
                <c:pt idx="4885">
                  <c:v>-0.140386947563716</c:v>
                </c:pt>
                <c:pt idx="4886">
                  <c:v>-0.140351167746953</c:v>
                </c:pt>
                <c:pt idx="4887">
                  <c:v>-0.140306447233473</c:v>
                </c:pt>
                <c:pt idx="4888">
                  <c:v>-0.14026985849653</c:v>
                </c:pt>
                <c:pt idx="4889">
                  <c:v>-0.140213481017521</c:v>
                </c:pt>
                <c:pt idx="4890">
                  <c:v>-0.140177428722382</c:v>
                </c:pt>
                <c:pt idx="4891">
                  <c:v>-0.140132171767099</c:v>
                </c:pt>
                <c:pt idx="4892">
                  <c:v>-0.140096391950335</c:v>
                </c:pt>
                <c:pt idx="4893">
                  <c:v>-0.140058985778264</c:v>
                </c:pt>
                <c:pt idx="4894">
                  <c:v>-0.140002880777631</c:v>
                </c:pt>
                <c:pt idx="4895">
                  <c:v>-0.13995897769928</c:v>
                </c:pt>
                <c:pt idx="4896">
                  <c:v>-0.139923470360892</c:v>
                </c:pt>
                <c:pt idx="4897">
                  <c:v>-0.139886064188821</c:v>
                </c:pt>
                <c:pt idx="4898">
                  <c:v>-0.139830776623317</c:v>
                </c:pt>
                <c:pt idx="4899">
                  <c:v>-0.139795269284929</c:v>
                </c:pt>
                <c:pt idx="4900">
                  <c:v>-0.139751085213253</c:v>
                </c:pt>
                <c:pt idx="4901">
                  <c:v>-0.139694707734244</c:v>
                </c:pt>
                <c:pt idx="4902">
                  <c:v>-0.139658391475677</c:v>
                </c:pt>
                <c:pt idx="4903">
                  <c:v>-0.139622075217111</c:v>
                </c:pt>
                <c:pt idx="4904">
                  <c:v>-0.139577618667058</c:v>
                </c:pt>
                <c:pt idx="4905">
                  <c:v>-0.139521249702999</c:v>
                </c:pt>
                <c:pt idx="4906">
                  <c:v>-0.139483298574175</c:v>
                </c:pt>
                <c:pt idx="4907">
                  <c:v>-0.139448063714164</c:v>
                </c:pt>
                <c:pt idx="4908">
                  <c:v>-0.13940361567906</c:v>
                </c:pt>
                <c:pt idx="4909">
                  <c:v>-0.139347783156804</c:v>
                </c:pt>
                <c:pt idx="4910">
                  <c:v>-0.139310376984733</c:v>
                </c:pt>
                <c:pt idx="4911">
                  <c:v>-0.139274060726166</c:v>
                </c:pt>
                <c:pt idx="4912">
                  <c:v>-0.139229604176113</c:v>
                </c:pt>
                <c:pt idx="4913">
                  <c:v>-0.139193287917546</c:v>
                </c:pt>
                <c:pt idx="4914">
                  <c:v>-0.139136373996735</c:v>
                </c:pt>
                <c:pt idx="4915">
                  <c:v>-0.139100594179971</c:v>
                </c:pt>
                <c:pt idx="4916">
                  <c:v>-0.139056146144867</c:v>
                </c:pt>
                <c:pt idx="4917">
                  <c:v>-0.139019284929548</c:v>
                </c:pt>
                <c:pt idx="4918">
                  <c:v>-0.13896290745054</c:v>
                </c:pt>
                <c:pt idx="4919">
                  <c:v>-0.138926582677024</c:v>
                </c:pt>
                <c:pt idx="4920">
                  <c:v>-0.13888213464192</c:v>
                </c:pt>
                <c:pt idx="4921">
                  <c:v>-0.138845273426601</c:v>
                </c:pt>
                <c:pt idx="4922">
                  <c:v>-0.138789440904345</c:v>
                </c:pt>
                <c:pt idx="4923">
                  <c:v>-0.138752579689026</c:v>
                </c:pt>
                <c:pt idx="4924">
                  <c:v>-0.138710294451032</c:v>
                </c:pt>
                <c:pt idx="4925">
                  <c:v>-0.138671806880406</c:v>
                </c:pt>
                <c:pt idx="4926">
                  <c:v>-0.13861597435815</c:v>
                </c:pt>
                <c:pt idx="4927">
                  <c:v>-0.138580194541386</c:v>
                </c:pt>
                <c:pt idx="4928">
                  <c:v>-0.138534665107727</c:v>
                </c:pt>
                <c:pt idx="4929">
                  <c:v>-0.138498340334211</c:v>
                </c:pt>
                <c:pt idx="4930">
                  <c:v>-0.138441971370152</c:v>
                </c:pt>
                <c:pt idx="4931">
                  <c:v>-0.138405646596636</c:v>
                </c:pt>
                <c:pt idx="4932">
                  <c:v>-0.138360117162977</c:v>
                </c:pt>
                <c:pt idx="4933">
                  <c:v>-0.138304276125772</c:v>
                </c:pt>
                <c:pt idx="4934">
                  <c:v>-0.138267959867205</c:v>
                </c:pt>
                <c:pt idx="4935">
                  <c:v>-0.138223511832101</c:v>
                </c:pt>
                <c:pt idx="4936">
                  <c:v>-0.138186650616782</c:v>
                </c:pt>
                <c:pt idx="4937">
                  <c:v>-0.138130273137774</c:v>
                </c:pt>
                <c:pt idx="4938">
                  <c:v>-0.138093411922455</c:v>
                </c:pt>
                <c:pt idx="4939">
                  <c:v>-0.138048963887351</c:v>
                </c:pt>
                <c:pt idx="4940">
                  <c:v>-0.138012102672032</c:v>
                </c:pt>
                <c:pt idx="4941">
                  <c:v>-0.137956806591579</c:v>
                </c:pt>
                <c:pt idx="4942">
                  <c:v>-0.13791994537626</c:v>
                </c:pt>
                <c:pt idx="4943">
                  <c:v>-0.137875497341156</c:v>
                </c:pt>
                <c:pt idx="4944">
                  <c:v>-0.137818038463593</c:v>
                </c:pt>
                <c:pt idx="4945">
                  <c:v>-0.137782258646829</c:v>
                </c:pt>
                <c:pt idx="4946">
                  <c:v>-0.13773672069822</c:v>
                </c:pt>
                <c:pt idx="4947">
                  <c:v>-0.137700949396406</c:v>
                </c:pt>
                <c:pt idx="4948">
                  <c:v>-0.137644571917398</c:v>
                </c:pt>
                <c:pt idx="4949">
                  <c:v>-0.137607710702079</c:v>
                </c:pt>
                <c:pt idx="4950">
                  <c:v>-0.13756434406553</c:v>
                </c:pt>
                <c:pt idx="4951">
                  <c:v>-0.137527482850211</c:v>
                </c:pt>
                <c:pt idx="4952">
                  <c:v>-0.137470023972647</c:v>
                </c:pt>
                <c:pt idx="4953">
                  <c:v>-0.137435325554439</c:v>
                </c:pt>
                <c:pt idx="4954">
                  <c:v>-0.13738979612078</c:v>
                </c:pt>
                <c:pt idx="4955">
                  <c:v>-0.137334500040327</c:v>
                </c:pt>
                <c:pt idx="4956">
                  <c:v>-0.137295467512948</c:v>
                </c:pt>
                <c:pt idx="4957">
                  <c:v>-0.137253190789904</c:v>
                </c:pt>
                <c:pt idx="4958">
                  <c:v>-0.13721524817603</c:v>
                </c:pt>
                <c:pt idx="4959">
                  <c:v>-0.137157780783517</c:v>
                </c:pt>
                <c:pt idx="4960">
                  <c:v>-0.137122009481703</c:v>
                </c:pt>
                <c:pt idx="4961">
                  <c:v>-0.137077552931649</c:v>
                </c:pt>
                <c:pt idx="4962">
                  <c:v>-0.13702118396759</c:v>
                </c:pt>
                <c:pt idx="4963">
                  <c:v>-0.136983232838767</c:v>
                </c:pt>
                <c:pt idx="4964">
                  <c:v>-0.136939866202218</c:v>
                </c:pt>
                <c:pt idx="4965">
                  <c:v>-0.13688348872321</c:v>
                </c:pt>
                <c:pt idx="4966">
                  <c:v>-0.136846627507891</c:v>
                </c:pt>
                <c:pt idx="4967">
                  <c:v>-0.136809766292572</c:v>
                </c:pt>
                <c:pt idx="4968">
                  <c:v>-0.136765318257468</c:v>
                </c:pt>
                <c:pt idx="4969">
                  <c:v>-0.136707859379905</c:v>
                </c:pt>
                <c:pt idx="4970">
                  <c:v>-0.136670998164586</c:v>
                </c:pt>
                <c:pt idx="4971">
                  <c:v>-0.136603781155177</c:v>
                </c:pt>
                <c:pt idx="4972">
                  <c:v>-0.136571254049029</c:v>
                </c:pt>
                <c:pt idx="4973">
                  <c:v>-0.136533311435155</c:v>
                </c:pt>
                <c:pt idx="4974">
                  <c:v>-0.136488854885101</c:v>
                </c:pt>
                <c:pt idx="4975">
                  <c:v>-0.136450912271227</c:v>
                </c:pt>
                <c:pt idx="4976">
                  <c:v>-0.136395624705723</c:v>
                </c:pt>
                <c:pt idx="4977">
                  <c:v>-0.136358763490404</c:v>
                </c:pt>
                <c:pt idx="4978">
                  <c:v>-0.136314306940351</c:v>
                </c:pt>
                <c:pt idx="4979">
                  <c:v>-0.136259019374847</c:v>
                </c:pt>
                <c:pt idx="4980">
                  <c:v>-0.136222158159529</c:v>
                </c:pt>
                <c:pt idx="4981">
                  <c:v>-0.13617662021092</c:v>
                </c:pt>
                <c:pt idx="4982">
                  <c:v>-0.136139758995601</c:v>
                </c:pt>
                <c:pt idx="4983">
                  <c:v>-0.136083381516593</c:v>
                </c:pt>
                <c:pt idx="4984">
                  <c:v>-0.136038933481489</c:v>
                </c:pt>
                <c:pt idx="4985">
                  <c:v>-0.13600207226617</c:v>
                </c:pt>
                <c:pt idx="4986">
                  <c:v>-0.135944613388607</c:v>
                </c:pt>
                <c:pt idx="4987">
                  <c:v>-0.135908833571843</c:v>
                </c:pt>
                <c:pt idx="4988">
                  <c:v>-0.135864385536739</c:v>
                </c:pt>
                <c:pt idx="4989">
                  <c:v>-0.135806926659175</c:v>
                </c:pt>
                <c:pt idx="4990">
                  <c:v>-0.135770065443856</c:v>
                </c:pt>
                <c:pt idx="4991">
                  <c:v>-0.135725608893803</c:v>
                </c:pt>
                <c:pt idx="4992">
                  <c:v>-0.135687666279929</c:v>
                </c:pt>
                <c:pt idx="4993">
                  <c:v>-0.135631288800921</c:v>
                </c:pt>
                <c:pt idx="4994">
                  <c:v>-0.135587922164372</c:v>
                </c:pt>
                <c:pt idx="4995">
                  <c:v>-0.135549979550498</c:v>
                </c:pt>
                <c:pt idx="4996">
                  <c:v>-0.13549360207149</c:v>
                </c:pt>
                <c:pt idx="4997">
                  <c:v>-0.135448064122881</c:v>
                </c:pt>
                <c:pt idx="4998">
                  <c:v>-0.135412292821067</c:v>
                </c:pt>
                <c:pt idx="4999">
                  <c:v>-0.135354833943503</c:v>
                </c:pt>
                <c:pt idx="5000">
                  <c:v>-0.135319054126739</c:v>
                </c:pt>
                <c:pt idx="5001">
                  <c:v>-0.135273516178131</c:v>
                </c:pt>
                <c:pt idx="5002">
                  <c:v>-0.135216057300568</c:v>
                </c:pt>
                <c:pt idx="5003">
                  <c:v>-0.135180277483804</c:v>
                </c:pt>
                <c:pt idx="5004">
                  <c:v>-0.135134748050145</c:v>
                </c:pt>
                <c:pt idx="5005">
                  <c:v>-0.135096805436271</c:v>
                </c:pt>
                <c:pt idx="5006">
                  <c:v>-0.135041509355817</c:v>
                </c:pt>
                <c:pt idx="5007">
                  <c:v>-0.134995971407209</c:v>
                </c:pt>
                <c:pt idx="5008">
                  <c:v>-0.134960200105395</c:v>
                </c:pt>
                <c:pt idx="5009">
                  <c:v>-0.134902741227831</c:v>
                </c:pt>
                <c:pt idx="5010">
                  <c:v>-0.134857748235975</c:v>
                </c:pt>
                <c:pt idx="5011">
                  <c:v>-0.134821423462459</c:v>
                </c:pt>
                <c:pt idx="5012">
                  <c:v>-0.134764509541648</c:v>
                </c:pt>
                <c:pt idx="5013">
                  <c:v>-0.134720052991595</c:v>
                </c:pt>
                <c:pt idx="5014">
                  <c:v>-0.134682655334473</c:v>
                </c:pt>
                <c:pt idx="5015">
                  <c:v>-0.134625732898712</c:v>
                </c:pt>
                <c:pt idx="5016">
                  <c:v>-0.134580739906856</c:v>
                </c:pt>
                <c:pt idx="5017">
                  <c:v>-0.134544423648289</c:v>
                </c:pt>
                <c:pt idx="5018">
                  <c:v>-0.134488046169281</c:v>
                </c:pt>
                <c:pt idx="5019">
                  <c:v>-0.134451184953962</c:v>
                </c:pt>
                <c:pt idx="5020">
                  <c:v>-0.134405655520303</c:v>
                </c:pt>
                <c:pt idx="5021">
                  <c:v>-0.134348733084542</c:v>
                </c:pt>
                <c:pt idx="5022">
                  <c:v>-0.134311326912471</c:v>
                </c:pt>
                <c:pt idx="5023">
                  <c:v>-0.134266878877367</c:v>
                </c:pt>
                <c:pt idx="5024">
                  <c:v>-0.134209419999804</c:v>
                </c:pt>
                <c:pt idx="5025">
                  <c:v>-0.134172558784485</c:v>
                </c:pt>
                <c:pt idx="5026">
                  <c:v>-0.134128647191184</c:v>
                </c:pt>
                <c:pt idx="5027">
                  <c:v>-0.134070643356868</c:v>
                </c:pt>
                <c:pt idx="5028">
                  <c:v>-0.134034327098301</c:v>
                </c:pt>
                <c:pt idx="5029">
                  <c:v>-0.133989879063197</c:v>
                </c:pt>
                <c:pt idx="5030">
                  <c:v>-0.133932420185634</c:v>
                </c:pt>
                <c:pt idx="5031">
                  <c:v>-0.133896095412118</c:v>
                </c:pt>
                <c:pt idx="5032">
                  <c:v>-0.133851647377014</c:v>
                </c:pt>
                <c:pt idx="5033">
                  <c:v>-0.133794188499451</c:v>
                </c:pt>
                <c:pt idx="5034">
                  <c:v>-0.133757327284132</c:v>
                </c:pt>
                <c:pt idx="5035">
                  <c:v>-0.13371125289372</c:v>
                </c:pt>
                <c:pt idx="5036">
                  <c:v>-0.133654875414712</c:v>
                </c:pt>
                <c:pt idx="5037">
                  <c:v>-0.133619095597948</c:v>
                </c:pt>
                <c:pt idx="5038">
                  <c:v>-0.133574102606092</c:v>
                </c:pt>
                <c:pt idx="5039">
                  <c:v>-0.133516643728529</c:v>
                </c:pt>
                <c:pt idx="5040">
                  <c:v>-0.133472195693425</c:v>
                </c:pt>
                <c:pt idx="5041">
                  <c:v>-0.133435334478106</c:v>
                </c:pt>
                <c:pt idx="5042">
                  <c:v>-0.13337733064379</c:v>
                </c:pt>
                <c:pt idx="5043">
                  <c:v>-0.133332874093737</c:v>
                </c:pt>
                <c:pt idx="5044">
                  <c:v>-0.133294931479863</c:v>
                </c:pt>
                <c:pt idx="5045">
                  <c:v>-0.133238017559051</c:v>
                </c:pt>
                <c:pt idx="5046">
                  <c:v>-0.133193833487375</c:v>
                </c:pt>
                <c:pt idx="5047">
                  <c:v>-0.133156699793679</c:v>
                </c:pt>
                <c:pt idx="5048">
                  <c:v>-0.133099785872868</c:v>
                </c:pt>
                <c:pt idx="5049">
                  <c:v>-0.133054520402636</c:v>
                </c:pt>
                <c:pt idx="5050">
                  <c:v>-0.132997870445251</c:v>
                </c:pt>
                <c:pt idx="5051">
                  <c:v>-0.132961281708309</c:v>
                </c:pt>
                <c:pt idx="5052">
                  <c:v>-0.132915752274649</c:v>
                </c:pt>
                <c:pt idx="5053">
                  <c:v>-0.132858829838889</c:v>
                </c:pt>
                <c:pt idx="5054">
                  <c:v>-0.132821423666818</c:v>
                </c:pt>
                <c:pt idx="5055">
                  <c:v>-0.13277724811009</c:v>
                </c:pt>
                <c:pt idx="5056">
                  <c:v>-0.132720061710903</c:v>
                </c:pt>
                <c:pt idx="5057">
                  <c:v>-0.132682655538831</c:v>
                </c:pt>
                <c:pt idx="5058">
                  <c:v>-0.132638207503727</c:v>
                </c:pt>
                <c:pt idx="5059">
                  <c:v>-0.132580740111215</c:v>
                </c:pt>
                <c:pt idx="5060">
                  <c:v>-0.132535065923418</c:v>
                </c:pt>
                <c:pt idx="5061">
                  <c:v>-0.132499158382416</c:v>
                </c:pt>
                <c:pt idx="5062">
                  <c:v>-0.132441290787288</c:v>
                </c:pt>
                <c:pt idx="5063">
                  <c:v>-0.132395497390202</c:v>
                </c:pt>
                <c:pt idx="5064">
                  <c:v>-0.132358763899122</c:v>
                </c:pt>
                <c:pt idx="5065">
                  <c:v>-0.132301977702549</c:v>
                </c:pt>
                <c:pt idx="5066">
                  <c:v>-0.132256720747267</c:v>
                </c:pt>
                <c:pt idx="5067">
                  <c:v>-0.1322204044887</c:v>
                </c:pt>
                <c:pt idx="5068">
                  <c:v>-0.132163201059614</c:v>
                </c:pt>
                <c:pt idx="5069">
                  <c:v>-0.132119161742074</c:v>
                </c:pt>
                <c:pt idx="5070">
                  <c:v>-0.1320812191282</c:v>
                </c:pt>
                <c:pt idx="5071">
                  <c:v>-0.132025114127568</c:v>
                </c:pt>
                <c:pt idx="5072">
                  <c:v>-0.131979644298553</c:v>
                </c:pt>
                <c:pt idx="5073">
                  <c:v>-0.131942348820823</c:v>
                </c:pt>
                <c:pt idx="5074">
                  <c:v>-0.131885894707271</c:v>
                </c:pt>
                <c:pt idx="5075">
                  <c:v>-0.131840203489576</c:v>
                </c:pt>
                <c:pt idx="5076">
                  <c:v>-0.131783587591989</c:v>
                </c:pt>
                <c:pt idx="5077">
                  <c:v>-0.13173850945064</c:v>
                </c:pt>
                <c:pt idx="5078">
                  <c:v>-0.13170086485999</c:v>
                </c:pt>
                <c:pt idx="5079">
                  <c:v>-0.131644436291286</c:v>
                </c:pt>
                <c:pt idx="5080">
                  <c:v>-0.131598464080266</c:v>
                </c:pt>
                <c:pt idx="5081">
                  <c:v>-0.131561236722129</c:v>
                </c:pt>
                <c:pt idx="5082">
                  <c:v>-0.131505327565329</c:v>
                </c:pt>
                <c:pt idx="5083">
                  <c:v>-0.13145911693573</c:v>
                </c:pt>
                <c:pt idx="5084">
                  <c:v>-0.131422179085868</c:v>
                </c:pt>
                <c:pt idx="5085">
                  <c:v>-0.131365673882621</c:v>
                </c:pt>
                <c:pt idx="5086">
                  <c:v>-0.131319727216448</c:v>
                </c:pt>
                <c:pt idx="5087">
                  <c:v>-0.131262949534825</c:v>
                </c:pt>
                <c:pt idx="5088">
                  <c:v>-0.13122581584113</c:v>
                </c:pt>
                <c:pt idx="5089">
                  <c:v>-0.131181367806026</c:v>
                </c:pt>
                <c:pt idx="5090">
                  <c:v>-0.131123908928463</c:v>
                </c:pt>
                <c:pt idx="5091">
                  <c:v>-0.131078098501478</c:v>
                </c:pt>
                <c:pt idx="5092">
                  <c:v>-0.131041101046971</c:v>
                </c:pt>
                <c:pt idx="5093">
                  <c:v>-0.130984323365348</c:v>
                </c:pt>
                <c:pt idx="5094">
                  <c:v>-0.130939057895115</c:v>
                </c:pt>
                <c:pt idx="5095">
                  <c:v>-0.130902469158173</c:v>
                </c:pt>
                <c:pt idx="5096">
                  <c:v>-0.130845546722412</c:v>
                </c:pt>
                <c:pt idx="5097">
                  <c:v>-0.130800017288753</c:v>
                </c:pt>
                <c:pt idx="5098">
                  <c:v>-0.130743639809745</c:v>
                </c:pt>
                <c:pt idx="5099">
                  <c:v>-0.130707323551178</c:v>
                </c:pt>
                <c:pt idx="5100">
                  <c:v>-0.130662330559322</c:v>
                </c:pt>
                <c:pt idx="5101">
                  <c:v>-0.130605408123561</c:v>
                </c:pt>
                <c:pt idx="5102">
                  <c:v>-0.130558788776398</c:v>
                </c:pt>
                <c:pt idx="5103">
                  <c:v>-0.130522200039455</c:v>
                </c:pt>
                <c:pt idx="5104">
                  <c:v>-0.130464196205139</c:v>
                </c:pt>
                <c:pt idx="5105">
                  <c:v>-0.130419203213283</c:v>
                </c:pt>
                <c:pt idx="5106">
                  <c:v>-0.130381533077785</c:v>
                </c:pt>
                <c:pt idx="5107">
                  <c:v>-0.130324610642025</c:v>
                </c:pt>
                <c:pt idx="5108">
                  <c:v>-0.130279353686741</c:v>
                </c:pt>
                <c:pt idx="5109">
                  <c:v>-0.130222976207733</c:v>
                </c:pt>
                <c:pt idx="5110">
                  <c:v>-0.130185297557286</c:v>
                </c:pt>
                <c:pt idx="5111">
                  <c:v>-0.130140849522182</c:v>
                </c:pt>
                <c:pt idx="5112">
                  <c:v>-0.130083118166242</c:v>
                </c:pt>
                <c:pt idx="5113">
                  <c:v>-0.130046256950923</c:v>
                </c:pt>
                <c:pt idx="5114">
                  <c:v>-0.130000182560512</c:v>
                </c:pt>
                <c:pt idx="5115">
                  <c:v>-0.129943805081504</c:v>
                </c:pt>
                <c:pt idx="5116">
                  <c:v>-0.129898267132895</c:v>
                </c:pt>
                <c:pt idx="5117">
                  <c:v>-0.129859243120466</c:v>
                </c:pt>
                <c:pt idx="5118">
                  <c:v>-0.129802320684705</c:v>
                </c:pt>
                <c:pt idx="5119">
                  <c:v>-0.129758409091405</c:v>
                </c:pt>
                <c:pt idx="5120">
                  <c:v>-0.129701495170593</c:v>
                </c:pt>
                <c:pt idx="5121">
                  <c:v>-0.129664088998522</c:v>
                </c:pt>
                <c:pt idx="5122">
                  <c:v>-0.129619640963418</c:v>
                </c:pt>
                <c:pt idx="5123">
                  <c:v>-0.129562182085855</c:v>
                </c:pt>
                <c:pt idx="5124">
                  <c:v>-0.129516099180494</c:v>
                </c:pt>
                <c:pt idx="5125">
                  <c:v>-0.129479782921927</c:v>
                </c:pt>
                <c:pt idx="5126">
                  <c:v>-0.129421242645809</c:v>
                </c:pt>
                <c:pt idx="5127">
                  <c:v>-0.129377331052508</c:v>
                </c:pt>
                <c:pt idx="5128">
                  <c:v>-0.129339388438633</c:v>
                </c:pt>
                <c:pt idx="5129">
                  <c:v>-0.129283010959625</c:v>
                </c:pt>
                <c:pt idx="5130">
                  <c:v>-0.129238562924521</c:v>
                </c:pt>
                <c:pt idx="5131">
                  <c:v>-0.129180014133453</c:v>
                </c:pt>
                <c:pt idx="5132">
                  <c:v>-0.129143697874887</c:v>
                </c:pt>
                <c:pt idx="5133">
                  <c:v>-0.129098704883031</c:v>
                </c:pt>
                <c:pt idx="5134">
                  <c:v>-0.129041246005467</c:v>
                </c:pt>
                <c:pt idx="5135">
                  <c:v>-0.128996253013611</c:v>
                </c:pt>
                <c:pt idx="5136">
                  <c:v>-0.12895884684154</c:v>
                </c:pt>
                <c:pt idx="5137">
                  <c:v>-0.128901387963976</c:v>
                </c:pt>
                <c:pt idx="5138">
                  <c:v>-0.12885639497212</c:v>
                </c:pt>
                <c:pt idx="5139">
                  <c:v>-0.128798936094557</c:v>
                </c:pt>
                <c:pt idx="5140">
                  <c:v>-0.128762074879238</c:v>
                </c:pt>
                <c:pt idx="5141">
                  <c:v>-0.128716536930629</c:v>
                </c:pt>
                <c:pt idx="5142">
                  <c:v>-0.128659078053066</c:v>
                </c:pt>
                <c:pt idx="5143">
                  <c:v>-0.128614085061209</c:v>
                </c:pt>
                <c:pt idx="5144">
                  <c:v>-0.128576142447335</c:v>
                </c:pt>
                <c:pt idx="5145">
                  <c:v>-0.12851813861302</c:v>
                </c:pt>
                <c:pt idx="5146">
                  <c:v>-0.128473145621163</c:v>
                </c:pt>
                <c:pt idx="5147">
                  <c:v>-0.128416223185403</c:v>
                </c:pt>
                <c:pt idx="5148">
                  <c:v>-0.128370693751744</c:v>
                </c:pt>
                <c:pt idx="5149">
                  <c:v>-0.128333832536425</c:v>
                </c:pt>
                <c:pt idx="5150">
                  <c:v>-0.128276373658861</c:v>
                </c:pt>
                <c:pt idx="5151">
                  <c:v>-0.128231917108808</c:v>
                </c:pt>
                <c:pt idx="5152">
                  <c:v>-0.128174458231245</c:v>
                </c:pt>
                <c:pt idx="5153">
                  <c:v>-0.128136515617371</c:v>
                </c:pt>
                <c:pt idx="5154">
                  <c:v>-0.128093148980822</c:v>
                </c:pt>
                <c:pt idx="5155">
                  <c:v>-0.128034600189754</c:v>
                </c:pt>
                <c:pt idx="5156">
                  <c:v>-0.127989070756095</c:v>
                </c:pt>
                <c:pt idx="5157">
                  <c:v>-0.127951119627271</c:v>
                </c:pt>
                <c:pt idx="5158">
                  <c:v>-0.127876315798078</c:v>
                </c:pt>
                <c:pt idx="5159">
                  <c:v>-0.127850294113159</c:v>
                </c:pt>
                <c:pt idx="5160">
                  <c:v>-0.127792835235596</c:v>
                </c:pt>
                <c:pt idx="5161">
                  <c:v>-0.127754892621721</c:v>
                </c:pt>
                <c:pt idx="5162">
                  <c:v>-0.127709354673113</c:v>
                </c:pt>
                <c:pt idx="5163">
                  <c:v>-0.12765189579555</c:v>
                </c:pt>
                <c:pt idx="5164">
                  <c:v>-0.127607447760446</c:v>
                </c:pt>
                <c:pt idx="5165">
                  <c:v>-0.127551070281437</c:v>
                </c:pt>
                <c:pt idx="5166">
                  <c:v>-0.127513119152614</c:v>
                </c:pt>
                <c:pt idx="5167">
                  <c:v>-0.1274665083204</c:v>
                </c:pt>
                <c:pt idx="5168">
                  <c:v>-0.127410130841391</c:v>
                </c:pt>
                <c:pt idx="5169">
                  <c:v>-0.127365674291338</c:v>
                </c:pt>
                <c:pt idx="5170">
                  <c:v>-0.127307134015219</c:v>
                </c:pt>
                <c:pt idx="5171">
                  <c:v>-0.127270272799901</c:v>
                </c:pt>
                <c:pt idx="5172">
                  <c:v>-0.127223653452737</c:v>
                </c:pt>
                <c:pt idx="5173">
                  <c:v>-0.127167275973729</c:v>
                </c:pt>
                <c:pt idx="5174">
                  <c:v>-0.12712174654007</c:v>
                </c:pt>
                <c:pt idx="5175">
                  <c:v>-0.127065369061061</c:v>
                </c:pt>
                <c:pt idx="5176">
                  <c:v>-0.127027417932238</c:v>
                </c:pt>
                <c:pt idx="5177">
                  <c:v>-0.126981888498579</c:v>
                </c:pt>
                <c:pt idx="5178">
                  <c:v>-0.126924429621015</c:v>
                </c:pt>
                <c:pt idx="5179">
                  <c:v>-0.126878891672407</c:v>
                </c:pt>
                <c:pt idx="5180">
                  <c:v>-0.126840949058533</c:v>
                </c:pt>
                <c:pt idx="5181">
                  <c:v>-0.126784571579525</c:v>
                </c:pt>
                <c:pt idx="5182">
                  <c:v>-0.126741204942976</c:v>
                </c:pt>
                <c:pt idx="5183">
                  <c:v>-0.126681574753353</c:v>
                </c:pt>
                <c:pt idx="5184">
                  <c:v>-0.126637126718249</c:v>
                </c:pt>
                <c:pt idx="5185">
                  <c:v>-0.12659809419087</c:v>
                </c:pt>
                <c:pt idx="5186">
                  <c:v>-0.126542806625366</c:v>
                </c:pt>
                <c:pt idx="5187">
                  <c:v>-0.126496187278203</c:v>
                </c:pt>
                <c:pt idx="5188">
                  <c:v>-0.12641704082489</c:v>
                </c:pt>
                <c:pt idx="5189">
                  <c:v>-0.126400777271816</c:v>
                </c:pt>
                <c:pt idx="5190">
                  <c:v>-0.126348742416927</c:v>
                </c:pt>
                <c:pt idx="5191">
                  <c:v>-0.126298870359148</c:v>
                </c:pt>
                <c:pt idx="5192">
                  <c:v>-0.126252251011985</c:v>
                </c:pt>
                <c:pt idx="5193">
                  <c:v>-0.126195873532976</c:v>
                </c:pt>
                <c:pt idx="5194">
                  <c:v>-0.126149254185813</c:v>
                </c:pt>
                <c:pt idx="5195">
                  <c:v>-0.126092876706805</c:v>
                </c:pt>
                <c:pt idx="5196">
                  <c:v>-0.126056015491486</c:v>
                </c:pt>
                <c:pt idx="5197">
                  <c:v>-0.126010477542877</c:v>
                </c:pt>
                <c:pt idx="5198">
                  <c:v>-0.125951937266759</c:v>
                </c:pt>
                <c:pt idx="5199">
                  <c:v>-0.125907489231655</c:v>
                </c:pt>
                <c:pt idx="5200">
                  <c:v>-0.125850030354091</c:v>
                </c:pt>
                <c:pt idx="5201">
                  <c:v>-0.125812079225268</c:v>
                </c:pt>
                <c:pt idx="5202">
                  <c:v>-0.125766549791609</c:v>
                </c:pt>
                <c:pt idx="5203">
                  <c:v>-0.125709082399096</c:v>
                </c:pt>
                <c:pt idx="5204">
                  <c:v>-0.125663552965437</c:v>
                </c:pt>
                <c:pt idx="5205">
                  <c:v>-0.125606094087873</c:v>
                </c:pt>
                <c:pt idx="5206">
                  <c:v>-0.125569232872554</c:v>
                </c:pt>
                <c:pt idx="5207">
                  <c:v>-0.125502015863146</c:v>
                </c:pt>
                <c:pt idx="5208">
                  <c:v>-0.125466236046382</c:v>
                </c:pt>
                <c:pt idx="5209">
                  <c:v>-0.125419616699219</c:v>
                </c:pt>
                <c:pt idx="5210">
                  <c:v>-0.125363239220211</c:v>
                </c:pt>
                <c:pt idx="5211">
                  <c:v>-0.125326378004891</c:v>
                </c:pt>
                <c:pt idx="5212">
                  <c:v>-0.125261332307543</c:v>
                </c:pt>
                <c:pt idx="5213">
                  <c:v>-0.125222299780165</c:v>
                </c:pt>
                <c:pt idx="5214">
                  <c:v>-0.125178933143616</c:v>
                </c:pt>
                <c:pt idx="5215">
                  <c:v>-0.125120392867497</c:v>
                </c:pt>
                <c:pt idx="5216">
                  <c:v>-0.125074854918889</c:v>
                </c:pt>
                <c:pt idx="5217">
                  <c:v>-0.12501847743988</c:v>
                </c:pt>
                <c:pt idx="5218">
                  <c:v>-0.124980534826006</c:v>
                </c:pt>
                <c:pt idx="5219">
                  <c:v>-0.124934996877398</c:v>
                </c:pt>
                <c:pt idx="5220">
                  <c:v>-0.124876456601279</c:v>
                </c:pt>
                <c:pt idx="5221">
                  <c:v>-0.124832000051226</c:v>
                </c:pt>
                <c:pt idx="5222">
                  <c:v>-0.124773459775107</c:v>
                </c:pt>
                <c:pt idx="5223">
                  <c:v>-0.124727921826499</c:v>
                </c:pt>
                <c:pt idx="5224">
                  <c:v>-0.124689979212625</c:v>
                </c:pt>
                <c:pt idx="5225">
                  <c:v>-0.124631430421557</c:v>
                </c:pt>
                <c:pt idx="5226">
                  <c:v>-0.124588063785008</c:v>
                </c:pt>
                <c:pt idx="5227">
                  <c:v>-0.124528442110334</c:v>
                </c:pt>
                <c:pt idx="5228">
                  <c:v>-0.124485075473785</c:v>
                </c:pt>
                <c:pt idx="5229">
                  <c:v>-0.124426526682717</c:v>
                </c:pt>
                <c:pt idx="5230">
                  <c:v>-0.124389129025595</c:v>
                </c:pt>
                <c:pt idx="5231">
                  <c:v>-0.124343046120235</c:v>
                </c:pt>
                <c:pt idx="5232">
                  <c:v>-0.124285042285919</c:v>
                </c:pt>
                <c:pt idx="5233">
                  <c:v>-0.124240049294063</c:v>
                </c:pt>
                <c:pt idx="5234">
                  <c:v>-0.124182590416499</c:v>
                </c:pt>
                <c:pt idx="5235">
                  <c:v>-0.12413706098284</c:v>
                </c:pt>
                <c:pt idx="5236">
                  <c:v>-0.124079602105277</c:v>
                </c:pt>
                <c:pt idx="5237">
                  <c:v>-0.124034609113421</c:v>
                </c:pt>
                <c:pt idx="5238">
                  <c:v>-0.123996657984597</c:v>
                </c:pt>
                <c:pt idx="5239">
                  <c:v>-0.123939199107034</c:v>
                </c:pt>
                <c:pt idx="5240">
                  <c:v>-0.123893661158425</c:v>
                </c:pt>
                <c:pt idx="5241">
                  <c:v>-0.123836202280862</c:v>
                </c:pt>
                <c:pt idx="5242">
                  <c:v>-0.123791209289006</c:v>
                </c:pt>
                <c:pt idx="5243">
                  <c:v>-0.123732124056135</c:v>
                </c:pt>
                <c:pt idx="5244">
                  <c:v>-0.123687676021031</c:v>
                </c:pt>
                <c:pt idx="5245">
                  <c:v>-0.12365026984896</c:v>
                </c:pt>
                <c:pt idx="5246">
                  <c:v>-0.123591729572841</c:v>
                </c:pt>
                <c:pt idx="5247">
                  <c:v>-0.123546191624233</c:v>
                </c:pt>
                <c:pt idx="5248">
                  <c:v>-0.123488732746669</c:v>
                </c:pt>
                <c:pt idx="5249">
                  <c:v>-0.123443194798061</c:v>
                </c:pt>
                <c:pt idx="5250">
                  <c:v>-0.123385199478694</c:v>
                </c:pt>
                <c:pt idx="5251">
                  <c:v>-0.123339116573334</c:v>
                </c:pt>
                <c:pt idx="5252">
                  <c:v>-0.123282202652523</c:v>
                </c:pt>
                <c:pt idx="5253">
                  <c:v>-0.123244796480451</c:v>
                </c:pt>
                <c:pt idx="5254">
                  <c:v>-0.123179205826351</c:v>
                </c:pt>
                <c:pt idx="5255">
                  <c:v>-0.123141263212477</c:v>
                </c:pt>
                <c:pt idx="5256">
                  <c:v>-0.123095180307116</c:v>
                </c:pt>
                <c:pt idx="5257">
                  <c:v>-0.123037184987749</c:v>
                </c:pt>
                <c:pt idx="5258">
                  <c:v>-0.122991647039141</c:v>
                </c:pt>
                <c:pt idx="5259">
                  <c:v>-0.122934188161577</c:v>
                </c:pt>
                <c:pt idx="5260">
                  <c:v>-0.122888650212969</c:v>
                </c:pt>
                <c:pt idx="5261">
                  <c:v>-0.122830646378653</c:v>
                </c:pt>
                <c:pt idx="5262">
                  <c:v>-0.122784571988242</c:v>
                </c:pt>
                <c:pt idx="5263">
                  <c:v>-0.122728194509234</c:v>
                </c:pt>
                <c:pt idx="5264">
                  <c:v>-0.12269025189536</c:v>
                </c:pt>
                <c:pt idx="5265">
                  <c:v>-0.122644177504948</c:v>
                </c:pt>
                <c:pt idx="5266">
                  <c:v>-0.122586446149009</c:v>
                </c:pt>
                <c:pt idx="5267">
                  <c:v>-0.1225409082004</c:v>
                </c:pt>
                <c:pt idx="5268">
                  <c:v>-0.122483176844461</c:v>
                </c:pt>
                <c:pt idx="5269">
                  <c:v>-0.122438456330981</c:v>
                </c:pt>
                <c:pt idx="5270">
                  <c:v>-0.122380997453417</c:v>
                </c:pt>
                <c:pt idx="5271">
                  <c:v>-0.122334378106253</c:v>
                </c:pt>
                <c:pt idx="5272">
                  <c:v>-0.122278000627245</c:v>
                </c:pt>
                <c:pt idx="5273">
                  <c:v>-0.122240058013371</c:v>
                </c:pt>
                <c:pt idx="5274">
                  <c:v>-0.122194792543139</c:v>
                </c:pt>
                <c:pt idx="5275">
                  <c:v>-0.122136516230447</c:v>
                </c:pt>
                <c:pt idx="5276">
                  <c:v>-0.122090441840036</c:v>
                </c:pt>
                <c:pt idx="5277">
                  <c:v>-0.122033519404275</c:v>
                </c:pt>
                <c:pt idx="5278">
                  <c:v>-0.121987172535488</c:v>
                </c:pt>
                <c:pt idx="5279">
                  <c:v>-0.1219299861363</c:v>
                </c:pt>
                <c:pt idx="5280">
                  <c:v>-0.121883639267513</c:v>
                </c:pt>
                <c:pt idx="5281">
                  <c:v>-0.121825635433197</c:v>
                </c:pt>
                <c:pt idx="5282">
                  <c:v>-0.121779833521162</c:v>
                </c:pt>
                <c:pt idx="5283">
                  <c:v>-0.121741609913962</c:v>
                </c:pt>
                <c:pt idx="5284">
                  <c:v>-0.121684968471527</c:v>
                </c:pt>
                <c:pt idx="5285">
                  <c:v>-0.121639158044543</c:v>
                </c:pt>
                <c:pt idx="5286">
                  <c:v>-0.121581026485988</c:v>
                </c:pt>
                <c:pt idx="5287">
                  <c:v>-0.121534952095577</c:v>
                </c:pt>
                <c:pt idx="5288">
                  <c:v>-0.121476812022073</c:v>
                </c:pt>
                <c:pt idx="5289">
                  <c:v>-0.121431418827602</c:v>
                </c:pt>
                <c:pt idx="5290">
                  <c:v>-0.121373270239149</c:v>
                </c:pt>
                <c:pt idx="5291">
                  <c:v>-0.121327596051352</c:v>
                </c:pt>
                <c:pt idx="5292">
                  <c:v>-0.121289389474051</c:v>
                </c:pt>
                <c:pt idx="5293">
                  <c:v>-0.121224062783377</c:v>
                </c:pt>
                <c:pt idx="5294">
                  <c:v>-0.121186392647879</c:v>
                </c:pt>
                <c:pt idx="5295">
                  <c:v>-0.121119720595223</c:v>
                </c:pt>
                <c:pt idx="5296">
                  <c:v>-0.121083404336657</c:v>
                </c:pt>
                <c:pt idx="5297">
                  <c:v>-0.121025400502341</c:v>
                </c:pt>
                <c:pt idx="5298">
                  <c:v>-0.120979990277971</c:v>
                </c:pt>
                <c:pt idx="5299">
                  <c:v>-0.120922292981829</c:v>
                </c:pt>
                <c:pt idx="5300">
                  <c:v>-0.120877368109567</c:v>
                </c:pt>
                <c:pt idx="5301">
                  <c:v>-0.120818487235478</c:v>
                </c:pt>
                <c:pt idx="5302">
                  <c:v>-0.120773375034332</c:v>
                </c:pt>
                <c:pt idx="5303">
                  <c:v>-0.120715064661843</c:v>
                </c:pt>
                <c:pt idx="5304">
                  <c:v>-0.120668751852853</c:v>
                </c:pt>
                <c:pt idx="5305">
                  <c:v>-0.120611565453666</c:v>
                </c:pt>
                <c:pt idx="5306">
                  <c:v>-0.120565235614777</c:v>
                </c:pt>
                <c:pt idx="5307">
                  <c:v>-0.12050781079701</c:v>
                </c:pt>
                <c:pt idx="5308">
                  <c:v>-0.120469723428999</c:v>
                </c:pt>
                <c:pt idx="5309">
                  <c:v>-0.120423947061811</c:v>
                </c:pt>
                <c:pt idx="5310">
                  <c:v>-0.120365815503257</c:v>
                </c:pt>
                <c:pt idx="5311">
                  <c:v>-0.120319945471627</c:v>
                </c:pt>
                <c:pt idx="5312">
                  <c:v>-0.120261405195509</c:v>
                </c:pt>
                <c:pt idx="5313">
                  <c:v>-0.120216539927891</c:v>
                </c:pt>
                <c:pt idx="5314">
                  <c:v>-0.120158612728119</c:v>
                </c:pt>
                <c:pt idx="5315">
                  <c:v>-0.120113338742937</c:v>
                </c:pt>
                <c:pt idx="5316">
                  <c:v>-0.120055079460144</c:v>
                </c:pt>
                <c:pt idx="5317">
                  <c:v>-0.120009941714151</c:v>
                </c:pt>
                <c:pt idx="5318">
                  <c:v>-0.119951937879835</c:v>
                </c:pt>
                <c:pt idx="5319">
                  <c:v>-0.1199061359678</c:v>
                </c:pt>
                <c:pt idx="5320">
                  <c:v>-0.119848677090236</c:v>
                </c:pt>
                <c:pt idx="5321">
                  <c:v>-0.119802466460637</c:v>
                </c:pt>
                <c:pt idx="5322">
                  <c:v>-0.119744726589748</c:v>
                </c:pt>
                <c:pt idx="5323">
                  <c:v>-0.119698515960148</c:v>
                </c:pt>
                <c:pt idx="5324">
                  <c:v>-0.11966084582465</c:v>
                </c:pt>
                <c:pt idx="5325">
                  <c:v>-0.119602841990335</c:v>
                </c:pt>
                <c:pt idx="5326">
                  <c:v>-0.119557312556675</c:v>
                </c:pt>
                <c:pt idx="5327">
                  <c:v>-0.11949930872236</c:v>
                </c:pt>
                <c:pt idx="5328">
                  <c:v>-0.119454043252127</c:v>
                </c:pt>
                <c:pt idx="5329">
                  <c:v>-0.119396311896188</c:v>
                </c:pt>
                <c:pt idx="5330">
                  <c:v>-0.119351046425956</c:v>
                </c:pt>
                <c:pt idx="5331">
                  <c:v>-0.119292506149837</c:v>
                </c:pt>
                <c:pt idx="5332">
                  <c:v>-0.119247240679605</c:v>
                </c:pt>
                <c:pt idx="5333">
                  <c:v>-0.119188964366913</c:v>
                </c:pt>
                <c:pt idx="5334">
                  <c:v>-0.119143698896681</c:v>
                </c:pt>
                <c:pt idx="5335">
                  <c:v>-0.119085431098938</c:v>
                </c:pt>
                <c:pt idx="5336">
                  <c:v>-0.11903989315033</c:v>
                </c:pt>
                <c:pt idx="5337">
                  <c:v>-0.118982434272766</c:v>
                </c:pt>
                <c:pt idx="5338">
                  <c:v>-0.118936359882355</c:v>
                </c:pt>
                <c:pt idx="5339">
                  <c:v>-0.118897599833352</c:v>
                </c:pt>
                <c:pt idx="5340">
                  <c:v>-0.118831464222499</c:v>
                </c:pt>
                <c:pt idx="5341">
                  <c:v>-0.118793794087001</c:v>
                </c:pt>
                <c:pt idx="5342">
                  <c:v>-0.118736871651241</c:v>
                </c:pt>
                <c:pt idx="5343">
                  <c:v>-0.118689715862274</c:v>
                </c:pt>
                <c:pt idx="5344">
                  <c:v>-0.118631712027959</c:v>
                </c:pt>
                <c:pt idx="5345">
                  <c:v>-0.118585629122598</c:v>
                </c:pt>
                <c:pt idx="5346">
                  <c:v>-0.118527633803231</c:v>
                </c:pt>
                <c:pt idx="5347">
                  <c:v>-0.118481550897871</c:v>
                </c:pt>
                <c:pt idx="5348">
                  <c:v>-0.118423547063555</c:v>
                </c:pt>
                <c:pt idx="5349">
                  <c:v>-0.118377472673144</c:v>
                </c:pt>
                <c:pt idx="5350">
                  <c:v>-0.118318932397025</c:v>
                </c:pt>
                <c:pt idx="5351">
                  <c:v>-0.118273394448417</c:v>
                </c:pt>
                <c:pt idx="5352">
                  <c:v>-0.118215390614101</c:v>
                </c:pt>
                <c:pt idx="5353">
                  <c:v>-0.118169861180442</c:v>
                </c:pt>
                <c:pt idx="5354">
                  <c:v>-0.118112402302878</c:v>
                </c:pt>
                <c:pt idx="5355">
                  <c:v>-0.118065782955715</c:v>
                </c:pt>
                <c:pt idx="5356">
                  <c:v>-0.118008860519954</c:v>
                </c:pt>
                <c:pt idx="5357">
                  <c:v>-0.117962786129543</c:v>
                </c:pt>
                <c:pt idx="5358">
                  <c:v>-0.117905863693782</c:v>
                </c:pt>
                <c:pt idx="5359">
                  <c:v>-0.117859789303371</c:v>
                </c:pt>
                <c:pt idx="5360">
                  <c:v>-0.117802330425807</c:v>
                </c:pt>
                <c:pt idx="5361">
                  <c:v>-0.117756256035396</c:v>
                </c:pt>
                <c:pt idx="5362">
                  <c:v>-0.11771776846477</c:v>
                </c:pt>
                <c:pt idx="5363">
                  <c:v>-0.117660301072257</c:v>
                </c:pt>
                <c:pt idx="5364">
                  <c:v>-0.117613681725093</c:v>
                </c:pt>
                <c:pt idx="5365">
                  <c:v>-0.11755622284753</c:v>
                </c:pt>
                <c:pt idx="5366">
                  <c:v>-0.117510693413871</c:v>
                </c:pt>
                <c:pt idx="5367">
                  <c:v>-0.117452689579555</c:v>
                </c:pt>
                <c:pt idx="5368">
                  <c:v>-0.117406070232391</c:v>
                </c:pt>
                <c:pt idx="5369">
                  <c:v>-0.117348611354828</c:v>
                </c:pt>
                <c:pt idx="5370">
                  <c:v>-0.117301992007664</c:v>
                </c:pt>
                <c:pt idx="5371">
                  <c:v>-0.117245069571904</c:v>
                </c:pt>
                <c:pt idx="5372">
                  <c:v>-0.117197913782937</c:v>
                </c:pt>
                <c:pt idx="5373">
                  <c:v>-0.117139909948621</c:v>
                </c:pt>
                <c:pt idx="5374">
                  <c:v>-0.117094372000013</c:v>
                </c:pt>
                <c:pt idx="5375">
                  <c:v>-0.117036368165697</c:v>
                </c:pt>
                <c:pt idx="5376">
                  <c:v>-0.116990838732038</c:v>
                </c:pt>
                <c:pt idx="5377">
                  <c:v>-0.116931753499167</c:v>
                </c:pt>
                <c:pt idx="5378">
                  <c:v>-0.116886760507311</c:v>
                </c:pt>
                <c:pt idx="5379">
                  <c:v>-0.116829301629748</c:v>
                </c:pt>
                <c:pt idx="5380">
                  <c:v>-0.116783218724387</c:v>
                </c:pt>
                <c:pt idx="5381">
                  <c:v>-0.116725759846823</c:v>
                </c:pt>
                <c:pt idx="5382">
                  <c:v>-0.11667914049966</c:v>
                </c:pt>
                <c:pt idx="5383">
                  <c:v>-0.116621681622097</c:v>
                </c:pt>
                <c:pt idx="5384">
                  <c:v>-0.116573980876378</c:v>
                </c:pt>
                <c:pt idx="5385">
                  <c:v>-0.116518684795925</c:v>
                </c:pt>
                <c:pt idx="5386">
                  <c:v>-0.116470984050206</c:v>
                </c:pt>
                <c:pt idx="5387">
                  <c:v>-0.116414606571197</c:v>
                </c:pt>
                <c:pt idx="5388">
                  <c:v>-0.116366905825479</c:v>
                </c:pt>
                <c:pt idx="5389">
                  <c:v>-0.11631052834647</c:v>
                </c:pt>
                <c:pt idx="5390">
                  <c:v>-0.116262827600752</c:v>
                </c:pt>
                <c:pt idx="5391">
                  <c:v>-0.116206450121743</c:v>
                </c:pt>
                <c:pt idx="5392">
                  <c:v>-0.116168507507869</c:v>
                </c:pt>
                <c:pt idx="5393">
                  <c:v>-0.116102371897016</c:v>
                </c:pt>
                <c:pt idx="5394">
                  <c:v>-0.116065510681697</c:v>
                </c:pt>
                <c:pt idx="5395">
                  <c:v>-0.116017809935979</c:v>
                </c:pt>
                <c:pt idx="5396">
                  <c:v>-0.115960342543466</c:v>
                </c:pt>
                <c:pt idx="5397">
                  <c:v>-0.115914813109807</c:v>
                </c:pt>
                <c:pt idx="5398">
                  <c:v>-0.115856264318739</c:v>
                </c:pt>
                <c:pt idx="5399">
                  <c:v>-0.115810734885079</c:v>
                </c:pt>
                <c:pt idx="5400">
                  <c:v>-0.115752186094012</c:v>
                </c:pt>
                <c:pt idx="5401">
                  <c:v>-0.115706656660353</c:v>
                </c:pt>
                <c:pt idx="5402">
                  <c:v>-0.115648107869285</c:v>
                </c:pt>
                <c:pt idx="5403">
                  <c:v>-0.115601488522121</c:v>
                </c:pt>
                <c:pt idx="5404">
                  <c:v>-0.115542948246002</c:v>
                </c:pt>
                <c:pt idx="5405">
                  <c:v>-0.115498491695949</c:v>
                </c:pt>
                <c:pt idx="5406">
                  <c:v>-0.115437780107771</c:v>
                </c:pt>
                <c:pt idx="5407">
                  <c:v>-0.115393332072667</c:v>
                </c:pt>
                <c:pt idx="5408">
                  <c:v>-0.115334791796548</c:v>
                </c:pt>
                <c:pt idx="5409">
                  <c:v>-0.11528925384794</c:v>
                </c:pt>
                <c:pt idx="5410">
                  <c:v>-0.115231794970376</c:v>
                </c:pt>
                <c:pt idx="5411">
                  <c:v>-0.115184094224657</c:v>
                </c:pt>
                <c:pt idx="5412">
                  <c:v>-0.115127716745649</c:v>
                </c:pt>
                <c:pt idx="5413">
                  <c:v>-0.115082178797041</c:v>
                </c:pt>
                <c:pt idx="5414">
                  <c:v>-0.115021467208862</c:v>
                </c:pt>
                <c:pt idx="5415">
                  <c:v>-0.114978100572314</c:v>
                </c:pt>
                <c:pt idx="5416">
                  <c:v>-0.11492064169475</c:v>
                </c:pt>
                <c:pt idx="5417">
                  <c:v>-0.114874022347587</c:v>
                </c:pt>
                <c:pt idx="5418">
                  <c:v>-0.114816563470023</c:v>
                </c:pt>
                <c:pt idx="5419">
                  <c:v>-0.1147677728108</c:v>
                </c:pt>
                <c:pt idx="5420">
                  <c:v>-0.114714648042406</c:v>
                </c:pt>
                <c:pt idx="5421">
                  <c:v>-0.114664775984628</c:v>
                </c:pt>
                <c:pt idx="5422">
                  <c:v>-0.114607317107064</c:v>
                </c:pt>
                <c:pt idx="5423">
                  <c:v>-0.114560697759901</c:v>
                </c:pt>
                <c:pt idx="5424">
                  <c:v>-0.114503238882337</c:v>
                </c:pt>
                <c:pt idx="5425">
                  <c:v>-0.114413252898625</c:v>
                </c:pt>
                <c:pt idx="5426">
                  <c:v>-0.11441650560924</c:v>
                </c:pt>
                <c:pt idx="5427">
                  <c:v>-0.114351459911891</c:v>
                </c:pt>
                <c:pt idx="5428">
                  <c:v>-0.114295082432883</c:v>
                </c:pt>
                <c:pt idx="5429">
                  <c:v>-0.11422894682203</c:v>
                </c:pt>
                <c:pt idx="5430">
                  <c:v>-0.114209430558341</c:v>
                </c:pt>
                <c:pt idx="5431">
                  <c:v>-0.114143303462437</c:v>
                </c:pt>
                <c:pt idx="5432">
                  <c:v>-0.114077167851584</c:v>
                </c:pt>
                <c:pt idx="5433">
                  <c:v>-0.114029467105865</c:v>
                </c:pt>
                <c:pt idx="5434">
                  <c:v>-0.114000192710331</c:v>
                </c:pt>
                <c:pt idx="5435">
                  <c:v>-0.113934057099479</c:v>
                </c:pt>
                <c:pt idx="5436">
                  <c:v>-0.113866840090071</c:v>
                </c:pt>
                <c:pt idx="5437">
                  <c:v>-0.113820220742907</c:v>
                </c:pt>
                <c:pt idx="5438">
                  <c:v>-0.113753003733499</c:v>
                </c:pt>
                <c:pt idx="5439">
                  <c:v>-0.11372698204858</c:v>
                </c:pt>
                <c:pt idx="5440">
                  <c:v>-0.113658683640616</c:v>
                </c:pt>
                <c:pt idx="5441">
                  <c:v>-0.113594719341823</c:v>
                </c:pt>
                <c:pt idx="5442">
                  <c:v>-0.11354375737054</c:v>
                </c:pt>
                <c:pt idx="5443">
                  <c:v>-0.113516654287066</c:v>
                </c:pt>
                <c:pt idx="5444">
                  <c:v>-0.113451608589717</c:v>
                </c:pt>
                <c:pt idx="5445">
                  <c:v>-0.11338655437742</c:v>
                </c:pt>
                <c:pt idx="5446">
                  <c:v>-0.11333669083459</c:v>
                </c:pt>
                <c:pt idx="5447">
                  <c:v>-0.113309579236167</c:v>
                </c:pt>
                <c:pt idx="5448">
                  <c:v>-0.113243452140263</c:v>
                </c:pt>
                <c:pt idx="5449">
                  <c:v>-0.113178397927965</c:v>
                </c:pt>
                <c:pt idx="5450">
                  <c:v>-0.113127444471632</c:v>
                </c:pt>
                <c:pt idx="5451">
                  <c:v>-0.113101422786713</c:v>
                </c:pt>
                <c:pt idx="5452">
                  <c:v>-0.11303528717586</c:v>
                </c:pt>
                <c:pt idx="5453">
                  <c:v>-0.112970241478511</c:v>
                </c:pt>
                <c:pt idx="5454">
                  <c:v>-0.112919288022177</c:v>
                </c:pt>
                <c:pt idx="5455">
                  <c:v>-0.112893266337259</c:v>
                </c:pt>
                <c:pt idx="5456">
                  <c:v>-0.112824967929295</c:v>
                </c:pt>
                <c:pt idx="5457">
                  <c:v>-0.112759913716997</c:v>
                </c:pt>
                <c:pt idx="5458">
                  <c:v>-0.112711131572723</c:v>
                </c:pt>
                <c:pt idx="5459">
                  <c:v>-0.112682938575745</c:v>
                </c:pt>
                <c:pt idx="5460">
                  <c:v>-0.112616802964892</c:v>
                </c:pt>
                <c:pt idx="5461">
                  <c:v>-0.112551757267543</c:v>
                </c:pt>
                <c:pt idx="5462">
                  <c:v>-0.112484540258135</c:v>
                </c:pt>
                <c:pt idx="5463">
                  <c:v>-0.112435749598912</c:v>
                </c:pt>
                <c:pt idx="5464">
                  <c:v>-0.112408646515437</c:v>
                </c:pt>
                <c:pt idx="5465">
                  <c:v>-0.112342510904585</c:v>
                </c:pt>
                <c:pt idx="5466">
                  <c:v>-0.112276383808681</c:v>
                </c:pt>
                <c:pt idx="5467">
                  <c:v>-0.112226511750903</c:v>
                </c:pt>
                <c:pt idx="5468">
                  <c:v>-0.112199408667428</c:v>
                </c:pt>
                <c:pt idx="5469">
                  <c:v>-0.112134354455131</c:v>
                </c:pt>
                <c:pt idx="5470">
                  <c:v>-0.112068218844277</c:v>
                </c:pt>
                <c:pt idx="5471">
                  <c:v>-0.112017265387944</c:v>
                </c:pt>
                <c:pt idx="5472">
                  <c:v>-0.111990162304469</c:v>
                </c:pt>
                <c:pt idx="5473">
                  <c:v>-0.111924026693617</c:v>
                </c:pt>
                <c:pt idx="5474">
                  <c:v>-0.111860607351576</c:v>
                </c:pt>
                <c:pt idx="5475">
                  <c:v>-0.11180910893849</c:v>
                </c:pt>
                <c:pt idx="5476">
                  <c:v>-0.111782005855015</c:v>
                </c:pt>
                <c:pt idx="5477">
                  <c:v>-0.111714243888855</c:v>
                </c:pt>
                <c:pt idx="5478">
                  <c:v>-0.111650824546814</c:v>
                </c:pt>
                <c:pt idx="5479">
                  <c:v>-0.111600952489035</c:v>
                </c:pt>
                <c:pt idx="5480">
                  <c:v>-0.111534816878183</c:v>
                </c:pt>
                <c:pt idx="5481">
                  <c:v>-0.111507168837956</c:v>
                </c:pt>
                <c:pt idx="5482">
                  <c:v>-0.111441041742052</c:v>
                </c:pt>
                <c:pt idx="5483">
                  <c:v>-0.111376532486507</c:v>
                </c:pt>
                <c:pt idx="5484">
                  <c:v>-0.111326115471976</c:v>
                </c:pt>
                <c:pt idx="5485">
                  <c:v>-0.111297930989947</c:v>
                </c:pt>
                <c:pt idx="5486">
                  <c:v>-0.111231250422341</c:v>
                </c:pt>
                <c:pt idx="5487">
                  <c:v>-0.111166749681745</c:v>
                </c:pt>
                <c:pt idx="5488">
                  <c:v>-0.111116877623967</c:v>
                </c:pt>
                <c:pt idx="5489">
                  <c:v>-0.111088684626988</c:v>
                </c:pt>
                <c:pt idx="5490">
                  <c:v>-0.11102146761758</c:v>
                </c:pt>
                <c:pt idx="5491">
                  <c:v>-0.110959129674094</c:v>
                </c:pt>
                <c:pt idx="5492">
                  <c:v>-0.110907094819205</c:v>
                </c:pt>
                <c:pt idx="5493">
                  <c:v>-0.110879446778979</c:v>
                </c:pt>
                <c:pt idx="5494">
                  <c:v>-0.110813856124878</c:v>
                </c:pt>
                <c:pt idx="5495">
                  <c:v>-0.110748265470777</c:v>
                </c:pt>
                <c:pt idx="5496">
                  <c:v>-0.110682129859924</c:v>
                </c:pt>
                <c:pt idx="5497">
                  <c:v>-0.11067020041602</c:v>
                </c:pt>
                <c:pt idx="5498">
                  <c:v>-0.110604609761919</c:v>
                </c:pt>
                <c:pt idx="5499">
                  <c:v>-0.110537392752511</c:v>
                </c:pt>
                <c:pt idx="5500">
                  <c:v>-0.110473428453718</c:v>
                </c:pt>
                <c:pt idx="5501">
                  <c:v>-0.110461499009814</c:v>
                </c:pt>
                <c:pt idx="5502">
                  <c:v>-0.110394826957158</c:v>
                </c:pt>
                <c:pt idx="5503">
                  <c:v>-0.110327609947749</c:v>
                </c:pt>
                <c:pt idx="5504">
                  <c:v>-0.110263645648956</c:v>
                </c:pt>
                <c:pt idx="5505">
                  <c:v>-0.110213773591178</c:v>
                </c:pt>
                <c:pt idx="5506">
                  <c:v>-0.110185044152396</c:v>
                </c:pt>
                <c:pt idx="5507">
                  <c:v>-0.110118908541543</c:v>
                </c:pt>
                <c:pt idx="5508">
                  <c:v>-0.110053317887443</c:v>
                </c:pt>
                <c:pt idx="5509">
                  <c:v>-0.109987182276589</c:v>
                </c:pt>
                <c:pt idx="5510">
                  <c:v>-0.109975261347635</c:v>
                </c:pt>
                <c:pt idx="5511">
                  <c:v>-0.109910207135337</c:v>
                </c:pt>
                <c:pt idx="5512">
                  <c:v>-0.109843262604305</c:v>
                </c:pt>
                <c:pt idx="5513">
                  <c:v>-0.109779025827135</c:v>
                </c:pt>
                <c:pt idx="5514">
                  <c:v>-0.109728072370802</c:v>
                </c:pt>
                <c:pt idx="5515">
                  <c:v>-0.109701778207507</c:v>
                </c:pt>
                <c:pt idx="5516">
                  <c:v>-0.109634561198098</c:v>
                </c:pt>
                <c:pt idx="5517">
                  <c:v>-0.109569243022374</c:v>
                </c:pt>
                <c:pt idx="5518">
                  <c:v>-0.10951828956604</c:v>
                </c:pt>
                <c:pt idx="5519">
                  <c:v>-0.109452153955187</c:v>
                </c:pt>
                <c:pt idx="5520">
                  <c:v>-0.109424505914961</c:v>
                </c:pt>
                <c:pt idx="5521">
                  <c:v>-0.109359724181039</c:v>
                </c:pt>
                <c:pt idx="5522">
                  <c:v>-0.109292779650007</c:v>
                </c:pt>
                <c:pt idx="5523">
                  <c:v>-0.109242635113852</c:v>
                </c:pt>
                <c:pt idx="5524">
                  <c:v>-0.109215804508754</c:v>
                </c:pt>
                <c:pt idx="5525">
                  <c:v>-0.109149941376277</c:v>
                </c:pt>
                <c:pt idx="5526">
                  <c:v>-0.109084078243801</c:v>
                </c:pt>
                <c:pt idx="5527">
                  <c:v>-0.109033397265843</c:v>
                </c:pt>
                <c:pt idx="5528">
                  <c:v>-0.10896726165499</c:v>
                </c:pt>
                <c:pt idx="5529">
                  <c:v>-0.108939077172961</c:v>
                </c:pt>
                <c:pt idx="5530">
                  <c:v>-0.108875112874167</c:v>
                </c:pt>
                <c:pt idx="5531">
                  <c:v>-0.108824695859637</c:v>
                </c:pt>
                <c:pt idx="5532">
                  <c:v>-0.1087566614151</c:v>
                </c:pt>
                <c:pt idx="5533">
                  <c:v>-0.108729558331626</c:v>
                </c:pt>
                <c:pt idx="5534">
                  <c:v>-0.108663431235722</c:v>
                </c:pt>
                <c:pt idx="5535">
                  <c:v>-0.108599049704415</c:v>
                </c:pt>
                <c:pt idx="5536">
                  <c:v>-0.108547295842852</c:v>
                </c:pt>
                <c:pt idx="5537">
                  <c:v>-0.10852004800524</c:v>
                </c:pt>
                <c:pt idx="5538">
                  <c:v>-0.108454057148525</c:v>
                </c:pt>
                <c:pt idx="5539">
                  <c:v>-0.108388721942902</c:v>
                </c:pt>
                <c:pt idx="5540">
                  <c:v>-0.108339939798628</c:v>
                </c:pt>
                <c:pt idx="5541">
                  <c:v>-0.10831161907741</c:v>
                </c:pt>
                <c:pt idx="5542">
                  <c:v>-0.108245210988181</c:v>
                </c:pt>
                <c:pt idx="5543">
                  <c:v>-0.108179765088218</c:v>
                </c:pt>
                <c:pt idx="5544">
                  <c:v>-0.10811402967998</c:v>
                </c:pt>
                <c:pt idx="5545">
                  <c:v>-0.108063408306667</c:v>
                </c:pt>
                <c:pt idx="5546">
                  <c:v>-0.108037054538727</c:v>
                </c:pt>
                <c:pt idx="5547">
                  <c:v>-0.10796902860914</c:v>
                </c:pt>
                <c:pt idx="5548">
                  <c:v>-0.107904178755624</c:v>
                </c:pt>
                <c:pt idx="5549">
                  <c:v>-0.107854170458657</c:v>
                </c:pt>
                <c:pt idx="5550">
                  <c:v>-0.107825372900282</c:v>
                </c:pt>
                <c:pt idx="5551">
                  <c:v>-0.107758751937321</c:v>
                </c:pt>
                <c:pt idx="5552">
                  <c:v>-0.107693246432713</c:v>
                </c:pt>
                <c:pt idx="5553">
                  <c:v>-0.107627936771938</c:v>
                </c:pt>
                <c:pt idx="5554">
                  <c:v>-0.107615377221789</c:v>
                </c:pt>
                <c:pt idx="5555">
                  <c:v>-0.107548841408321</c:v>
                </c:pt>
                <c:pt idx="5556">
                  <c:v>-0.107482458863939</c:v>
                </c:pt>
                <c:pt idx="5557">
                  <c:v>-0.107417966638293</c:v>
                </c:pt>
                <c:pt idx="5558">
                  <c:v>-0.107367651803153</c:v>
                </c:pt>
                <c:pt idx="5559">
                  <c:v>-0.107339228902544</c:v>
                </c:pt>
                <c:pt idx="5560">
                  <c:v>-0.107272522790091</c:v>
                </c:pt>
                <c:pt idx="5561">
                  <c:v>-0.107207196099417</c:v>
                </c:pt>
                <c:pt idx="5562">
                  <c:v>-0.10714202267783</c:v>
                </c:pt>
                <c:pt idx="5563">
                  <c:v>-0.107091529028756</c:v>
                </c:pt>
                <c:pt idx="5564">
                  <c:v>-0.107064834662846</c:v>
                </c:pt>
                <c:pt idx="5565">
                  <c:v>-0.106997890131814</c:v>
                </c:pt>
                <c:pt idx="5566">
                  <c:v>-0.106932844434466</c:v>
                </c:pt>
                <c:pt idx="5567">
                  <c:v>-0.106882972376687</c:v>
                </c:pt>
                <c:pt idx="5568">
                  <c:v>-0.106854242937905</c:v>
                </c:pt>
                <c:pt idx="5569">
                  <c:v>-0.10678825208119</c:v>
                </c:pt>
                <c:pt idx="5570">
                  <c:v>-0.106722244194576</c:v>
                </c:pt>
                <c:pt idx="5571">
                  <c:v>-0.106656244822911</c:v>
                </c:pt>
                <c:pt idx="5572">
                  <c:v>-0.106606108801705</c:v>
                </c:pt>
                <c:pt idx="5573">
                  <c:v>-0.106578724724906</c:v>
                </c:pt>
                <c:pt idx="5574">
                  <c:v>-0.106512461389814</c:v>
                </c:pt>
                <c:pt idx="5575">
                  <c:v>-0.10644862481526</c:v>
                </c:pt>
                <c:pt idx="5576">
                  <c:v>-0.106380190168108</c:v>
                </c:pt>
                <c:pt idx="5577">
                  <c:v>-0.106330054146903</c:v>
                </c:pt>
                <c:pt idx="5578">
                  <c:v>-0.106302951063429</c:v>
                </c:pt>
                <c:pt idx="5579">
                  <c:v>-0.106236270495823</c:v>
                </c:pt>
                <c:pt idx="5580">
                  <c:v>-0.106170952320099</c:v>
                </c:pt>
                <c:pt idx="5581">
                  <c:v>-0.106119726385389</c:v>
                </c:pt>
                <c:pt idx="5582">
                  <c:v>-0.106092350823539</c:v>
                </c:pt>
                <c:pt idx="5583">
                  <c:v>-0.106026215212686</c:v>
                </c:pt>
                <c:pt idx="5584">
                  <c:v>-0.105959270681654</c:v>
                </c:pt>
                <c:pt idx="5585">
                  <c:v>-0.105893407549177</c:v>
                </c:pt>
                <c:pt idx="5586">
                  <c:v>-0.105843535491398</c:v>
                </c:pt>
                <c:pt idx="5587">
                  <c:v>-0.105815351009369</c:v>
                </c:pt>
                <c:pt idx="5588">
                  <c:v>-0.105748670441764</c:v>
                </c:pt>
                <c:pt idx="5589">
                  <c:v>-0.105683352266039</c:v>
                </c:pt>
                <c:pt idx="5590">
                  <c:v>-0.105632935251509</c:v>
                </c:pt>
                <c:pt idx="5591">
                  <c:v>-0.105566808155605</c:v>
                </c:pt>
                <c:pt idx="5592">
                  <c:v>-0.105538887637002</c:v>
                </c:pt>
                <c:pt idx="5593">
                  <c:v>-0.105473024504525</c:v>
                </c:pt>
                <c:pt idx="5594">
                  <c:v>-0.105407433850425</c:v>
                </c:pt>
                <c:pt idx="5595">
                  <c:v>-0.105356207915715</c:v>
                </c:pt>
                <c:pt idx="5596">
                  <c:v>-0.105328559875488</c:v>
                </c:pt>
                <c:pt idx="5597">
                  <c:v>-0.105261887822832</c:v>
                </c:pt>
                <c:pt idx="5598">
                  <c:v>-0.105197378567287</c:v>
                </c:pt>
                <c:pt idx="5599">
                  <c:v>-0.105146961552756</c:v>
                </c:pt>
                <c:pt idx="5600">
                  <c:v>-0.1050802895001</c:v>
                </c:pt>
                <c:pt idx="5601">
                  <c:v>-0.105053186416626</c:v>
                </c:pt>
                <c:pt idx="5602">
                  <c:v>-0.104986505849021</c:v>
                </c:pt>
                <c:pt idx="5603">
                  <c:v>-0.10492308650698</c:v>
                </c:pt>
                <c:pt idx="5604">
                  <c:v>-0.104871043137142</c:v>
                </c:pt>
                <c:pt idx="5605">
                  <c:v>-0.104843403611864</c:v>
                </c:pt>
                <c:pt idx="5606">
                  <c:v>-0.104776723044259</c:v>
                </c:pt>
                <c:pt idx="5607">
                  <c:v>-0.104711132390159</c:v>
                </c:pt>
                <c:pt idx="5608">
                  <c:v>-0.104645541736058</c:v>
                </c:pt>
                <c:pt idx="5609">
                  <c:v>-0.104594588279724</c:v>
                </c:pt>
                <c:pt idx="5610">
                  <c:v>-0.10456748519625</c:v>
                </c:pt>
                <c:pt idx="5611">
                  <c:v>-0.104499723230089</c:v>
                </c:pt>
                <c:pt idx="5612">
                  <c:v>-0.104434132575989</c:v>
                </c:pt>
                <c:pt idx="5613">
                  <c:v>-0.104383715561458</c:v>
                </c:pt>
                <c:pt idx="5614">
                  <c:v>-0.104339267526354</c:v>
                </c:pt>
                <c:pt idx="5615">
                  <c:v>-0.104288850511823</c:v>
                </c:pt>
                <c:pt idx="5616">
                  <c:v>-0.10422272341592</c:v>
                </c:pt>
                <c:pt idx="5617">
                  <c:v>-0.104158759117127</c:v>
                </c:pt>
                <c:pt idx="5618">
                  <c:v>-0.104107260704041</c:v>
                </c:pt>
                <c:pt idx="5619">
                  <c:v>-0.104079612663814</c:v>
                </c:pt>
                <c:pt idx="5620">
                  <c:v>-0.104012395654406</c:v>
                </c:pt>
                <c:pt idx="5621">
                  <c:v>-0.10394788639886</c:v>
                </c:pt>
                <c:pt idx="5622">
                  <c:v>-0.103881750788007</c:v>
                </c:pt>
                <c:pt idx="5623">
                  <c:v>-0.103830252374921</c:v>
                </c:pt>
                <c:pt idx="5624">
                  <c:v>-0.103803694248199</c:v>
                </c:pt>
                <c:pt idx="5625">
                  <c:v>-0.103735932282039</c:v>
                </c:pt>
                <c:pt idx="5626">
                  <c:v>-0.103671423026494</c:v>
                </c:pt>
                <c:pt idx="5627">
                  <c:v>-0.103621559483664</c:v>
                </c:pt>
                <c:pt idx="5628">
                  <c:v>-0.10359228508813</c:v>
                </c:pt>
                <c:pt idx="5629">
                  <c:v>-0.10352669443403</c:v>
                </c:pt>
                <c:pt idx="5630">
                  <c:v>-0.103459477424622</c:v>
                </c:pt>
                <c:pt idx="5631">
                  <c:v>-0.103394968169076</c:v>
                </c:pt>
                <c:pt idx="5632">
                  <c:v>-0.103344551154545</c:v>
                </c:pt>
                <c:pt idx="5633">
                  <c:v>-0.103316366672516</c:v>
                </c:pt>
                <c:pt idx="5634">
                  <c:v>-0.103249686104911</c:v>
                </c:pt>
                <c:pt idx="5635">
                  <c:v>-0.103184640407562</c:v>
                </c:pt>
                <c:pt idx="5636">
                  <c:v>-0.103118504796709</c:v>
                </c:pt>
                <c:pt idx="5637">
                  <c:v>-0.103067551340376</c:v>
                </c:pt>
                <c:pt idx="5638">
                  <c:v>-0.103038821901594</c:v>
                </c:pt>
                <c:pt idx="5639">
                  <c:v>-0.102973231247493</c:v>
                </c:pt>
                <c:pt idx="5640">
                  <c:v>-0.102908721991948</c:v>
                </c:pt>
                <c:pt idx="5641">
                  <c:v>-0.102856142180307</c:v>
                </c:pt>
                <c:pt idx="5642">
                  <c:v>-0.102790006569454</c:v>
                </c:pt>
                <c:pt idx="5643">
                  <c:v>-0.102762903485979</c:v>
                </c:pt>
                <c:pt idx="5644">
                  <c:v>-0.102696767875127</c:v>
                </c:pt>
                <c:pt idx="5645">
                  <c:v>-0.102631722177778</c:v>
                </c:pt>
                <c:pt idx="5646">
                  <c:v>-0.102580768721444</c:v>
                </c:pt>
                <c:pt idx="5647">
                  <c:v>-0.10255149432591</c:v>
                </c:pt>
                <c:pt idx="5648">
                  <c:v>-0.102485358715057</c:v>
                </c:pt>
                <c:pt idx="5649">
                  <c:v>-0.102418141705649</c:v>
                </c:pt>
                <c:pt idx="5650">
                  <c:v>-0.102354177406856</c:v>
                </c:pt>
                <c:pt idx="5651">
                  <c:v>-0.102303223950522</c:v>
                </c:pt>
                <c:pt idx="5652">
                  <c:v>-0.102275030953543</c:v>
                </c:pt>
                <c:pt idx="5653">
                  <c:v>-0.102208895342691</c:v>
                </c:pt>
                <c:pt idx="5654">
                  <c:v>-0.102140596934727</c:v>
                </c:pt>
                <c:pt idx="5655">
                  <c:v>-0.102076632635934</c:v>
                </c:pt>
                <c:pt idx="5656">
                  <c:v>-0.102024589266096</c:v>
                </c:pt>
                <c:pt idx="5657">
                  <c:v>-0.101997486182621</c:v>
                </c:pt>
                <c:pt idx="5658">
                  <c:v>-0.101930269173213</c:v>
                </c:pt>
                <c:pt idx="5659">
                  <c:v>-0.101865223475865</c:v>
                </c:pt>
                <c:pt idx="5660">
                  <c:v>-0.101799087865012</c:v>
                </c:pt>
                <c:pt idx="5661">
                  <c:v>-0.101748134408678</c:v>
                </c:pt>
                <c:pt idx="5662">
                  <c:v>-0.101719941411699</c:v>
                </c:pt>
                <c:pt idx="5663">
                  <c:v>-0.101653814315796</c:v>
                </c:pt>
                <c:pt idx="5664">
                  <c:v>-0.101588760103498</c:v>
                </c:pt>
                <c:pt idx="5665">
                  <c:v>-0.101539977959224</c:v>
                </c:pt>
                <c:pt idx="5666">
                  <c:v>-0.101471671036311</c:v>
                </c:pt>
                <c:pt idx="5667">
                  <c:v>-0.101444567952837</c:v>
                </c:pt>
                <c:pt idx="5668">
                  <c:v>-0.101377350943429</c:v>
                </c:pt>
                <c:pt idx="5669">
                  <c:v>-0.101313386644636</c:v>
                </c:pt>
                <c:pt idx="5670">
                  <c:v>-0.101262433188302</c:v>
                </c:pt>
                <c:pt idx="5671">
                  <c:v>-0.101195216178894</c:v>
                </c:pt>
                <c:pt idx="5672">
                  <c:v>-0.101168104580471</c:v>
                </c:pt>
                <c:pt idx="5673">
                  <c:v>-0.101101977484567</c:v>
                </c:pt>
                <c:pt idx="5674">
                  <c:v>-0.101034760475159</c:v>
                </c:pt>
                <c:pt idx="5675">
                  <c:v>-0.10098488841738</c:v>
                </c:pt>
                <c:pt idx="5676">
                  <c:v>-0.100956695420401</c:v>
                </c:pt>
                <c:pt idx="5677">
                  <c:v>-0.100889478410993</c:v>
                </c:pt>
                <c:pt idx="5678">
                  <c:v>-0.100824432713645</c:v>
                </c:pt>
                <c:pt idx="5679">
                  <c:v>-0.100757215704237</c:v>
                </c:pt>
                <c:pt idx="5680">
                  <c:v>-0.100706253732954</c:v>
                </c:pt>
                <c:pt idx="5681">
                  <c:v>-0.100678069250924</c:v>
                </c:pt>
                <c:pt idx="5682">
                  <c:v>-0.100610852241516</c:v>
                </c:pt>
                <c:pt idx="5683">
                  <c:v>-0.100545806544168</c:v>
                </c:pt>
                <c:pt idx="5684">
                  <c:v>-0.10048075233187</c:v>
                </c:pt>
                <c:pt idx="5685">
                  <c:v>-0.100429798875536</c:v>
                </c:pt>
                <c:pt idx="5686">
                  <c:v>-0.100401605878557</c:v>
                </c:pt>
                <c:pt idx="5687">
                  <c:v>-0.100334388869149</c:v>
                </c:pt>
                <c:pt idx="5688">
                  <c:v>-0.100267171859741</c:v>
                </c:pt>
                <c:pt idx="5689">
                  <c:v>-0.100203207560948</c:v>
                </c:pt>
                <c:pt idx="5690">
                  <c:v>-0.100152254104614</c:v>
                </c:pt>
                <c:pt idx="5691">
                  <c:v>-0.100098047937666</c:v>
                </c:pt>
                <c:pt idx="5692">
                  <c:v>-0.100057934011732</c:v>
                </c:pt>
                <c:pt idx="5693">
                  <c:v>-0.0999896270888191</c:v>
                </c:pt>
                <c:pt idx="5694">
                  <c:v>-0.0999256627900263</c:v>
                </c:pt>
                <c:pt idx="5695">
                  <c:v>-0.0998747093336926</c:v>
                </c:pt>
                <c:pt idx="5696">
                  <c:v>-0.0998465248516631</c:v>
                </c:pt>
                <c:pt idx="5697">
                  <c:v>-0.0997792993273054</c:v>
                </c:pt>
                <c:pt idx="5698">
                  <c:v>-0.0997131722314017</c:v>
                </c:pt>
                <c:pt idx="5699">
                  <c:v>-0.099648118019104</c:v>
                </c:pt>
                <c:pt idx="5700">
                  <c:v>-0.0995798196111406</c:v>
                </c:pt>
                <c:pt idx="5701">
                  <c:v>-0.0995700614792962</c:v>
                </c:pt>
                <c:pt idx="5702">
                  <c:v>-0.0995017630713328</c:v>
                </c:pt>
                <c:pt idx="5703">
                  <c:v>-0.0994356274604798</c:v>
                </c:pt>
                <c:pt idx="5704">
                  <c:v>-0.099370573248182</c:v>
                </c:pt>
                <c:pt idx="5705">
                  <c:v>-0.099303356238774</c:v>
                </c:pt>
                <c:pt idx="5706">
                  <c:v>-0.0992513213838851</c:v>
                </c:pt>
                <c:pt idx="5707">
                  <c:v>-0.0992242183004107</c:v>
                </c:pt>
                <c:pt idx="5708">
                  <c:v>-0.0991580826895577</c:v>
                </c:pt>
                <c:pt idx="5709">
                  <c:v>-0.0990919470787048</c:v>
                </c:pt>
                <c:pt idx="5710">
                  <c:v>-0.0990247300692968</c:v>
                </c:pt>
                <c:pt idx="5711">
                  <c:v>-0.0989737766129628</c:v>
                </c:pt>
                <c:pt idx="5712">
                  <c:v>-0.0989466735294887</c:v>
                </c:pt>
                <c:pt idx="5713">
                  <c:v>-0.0988794565200808</c:v>
                </c:pt>
                <c:pt idx="5714">
                  <c:v>-0.0988122395106727</c:v>
                </c:pt>
                <c:pt idx="5715">
                  <c:v>-0.098747185298375</c:v>
                </c:pt>
                <c:pt idx="5716">
                  <c:v>-0.098695150443486</c:v>
                </c:pt>
                <c:pt idx="5717">
                  <c:v>-0.0986680388450625</c:v>
                </c:pt>
                <c:pt idx="5718">
                  <c:v>-0.0986008218356542</c:v>
                </c:pt>
                <c:pt idx="5719">
                  <c:v>-0.0985357761383057</c:v>
                </c:pt>
                <c:pt idx="5720">
                  <c:v>-0.0984674777303425</c:v>
                </c:pt>
                <c:pt idx="5721">
                  <c:v>-0.0984176056725637</c:v>
                </c:pt>
                <c:pt idx="5722">
                  <c:v>-0.0983894126755851</c:v>
                </c:pt>
                <c:pt idx="5723">
                  <c:v>-0.098323277064732</c:v>
                </c:pt>
                <c:pt idx="5724">
                  <c:v>-0.0982582313673837</c:v>
                </c:pt>
                <c:pt idx="5725">
                  <c:v>-0.0981910143579754</c:v>
                </c:pt>
                <c:pt idx="5726">
                  <c:v>-0.0981400609016419</c:v>
                </c:pt>
                <c:pt idx="5727">
                  <c:v>-0.098075006689344</c:v>
                </c:pt>
                <c:pt idx="5728">
                  <c:v>-0.0980457408087596</c:v>
                </c:pt>
                <c:pt idx="5729">
                  <c:v>-0.0979817679950169</c:v>
                </c:pt>
                <c:pt idx="5730">
                  <c:v>-0.0979145509856089</c:v>
                </c:pt>
                <c:pt idx="5731">
                  <c:v>-0.09786251613072</c:v>
                </c:pt>
                <c:pt idx="5732">
                  <c:v>-0.0977963805198671</c:v>
                </c:pt>
                <c:pt idx="5733">
                  <c:v>-0.0977692774363926</c:v>
                </c:pt>
                <c:pt idx="5734">
                  <c:v>-0.0977031418255397</c:v>
                </c:pt>
                <c:pt idx="5735">
                  <c:v>-0.0976359248161317</c:v>
                </c:pt>
                <c:pt idx="5736">
                  <c:v>-0.097584971359798</c:v>
                </c:pt>
                <c:pt idx="5737">
                  <c:v>-0.0975567783628195</c:v>
                </c:pt>
                <c:pt idx="5738">
                  <c:v>-0.0974895613534108</c:v>
                </c:pt>
                <c:pt idx="5739">
                  <c:v>-0.0974234342575074</c:v>
                </c:pt>
                <c:pt idx="5740">
                  <c:v>-0.0973583800452097</c:v>
                </c:pt>
                <c:pt idx="5741">
                  <c:v>-0.0973074265888762</c:v>
                </c:pt>
                <c:pt idx="5742">
                  <c:v>-0.0972803235054017</c:v>
                </c:pt>
                <c:pt idx="5743">
                  <c:v>-0.097211480140686</c:v>
                </c:pt>
                <c:pt idx="5744">
                  <c:v>-0.0971458894865854</c:v>
                </c:pt>
                <c:pt idx="5745">
                  <c:v>-0.0970802988324846</c:v>
                </c:pt>
                <c:pt idx="5746">
                  <c:v>-0.097029881817954</c:v>
                </c:pt>
                <c:pt idx="5747">
                  <c:v>-0.0970011523791725</c:v>
                </c:pt>
                <c:pt idx="5748">
                  <c:v>-0.0969333904130117</c:v>
                </c:pt>
                <c:pt idx="5749">
                  <c:v>-0.0968672548021589</c:v>
                </c:pt>
                <c:pt idx="5750">
                  <c:v>-0.0968011277062551</c:v>
                </c:pt>
                <c:pt idx="5751">
                  <c:v>-0.0967517920902799</c:v>
                </c:pt>
                <c:pt idx="5752">
                  <c:v>-0.096722526209695</c:v>
                </c:pt>
                <c:pt idx="5753">
                  <c:v>-0.0966558456420901</c:v>
                </c:pt>
                <c:pt idx="5754">
                  <c:v>-0.0965880836759294</c:v>
                </c:pt>
                <c:pt idx="5755">
                  <c:v>-0.0965235829353332</c:v>
                </c:pt>
                <c:pt idx="5756">
                  <c:v>-0.0964737108775547</c:v>
                </c:pt>
                <c:pt idx="5757">
                  <c:v>-0.0964449814387731</c:v>
                </c:pt>
                <c:pt idx="5758">
                  <c:v>-0.096378300871168</c:v>
                </c:pt>
                <c:pt idx="5759">
                  <c:v>-0.0963110838617597</c:v>
                </c:pt>
                <c:pt idx="5760">
                  <c:v>-0.096244948250907</c:v>
                </c:pt>
                <c:pt idx="5761">
                  <c:v>-0.096197247505188</c:v>
                </c:pt>
                <c:pt idx="5762">
                  <c:v>-0.0961679731096542</c:v>
                </c:pt>
                <c:pt idx="5763">
                  <c:v>-0.096100756100246</c:v>
                </c:pt>
                <c:pt idx="5764">
                  <c:v>-0.0960324576922826</c:v>
                </c:pt>
                <c:pt idx="5765">
                  <c:v>-0.0959663220814301</c:v>
                </c:pt>
                <c:pt idx="5766">
                  <c:v>-0.095901812825884</c:v>
                </c:pt>
                <c:pt idx="5767">
                  <c:v>-0.0958497779709951</c:v>
                </c:pt>
                <c:pt idx="5768">
                  <c:v>-0.0958210485322137</c:v>
                </c:pt>
                <c:pt idx="5769">
                  <c:v>-0.0957554578781131</c:v>
                </c:pt>
                <c:pt idx="5770">
                  <c:v>-0.0956882408687046</c:v>
                </c:pt>
                <c:pt idx="5771">
                  <c:v>-0.0956221052578519</c:v>
                </c:pt>
                <c:pt idx="5772">
                  <c:v>-0.0955716882433211</c:v>
                </c:pt>
                <c:pt idx="5773">
                  <c:v>-0.0955429588045391</c:v>
                </c:pt>
                <c:pt idx="5774">
                  <c:v>-0.0954757417951311</c:v>
                </c:pt>
                <c:pt idx="5775">
                  <c:v>-0.0954090697424751</c:v>
                </c:pt>
                <c:pt idx="5776">
                  <c:v>-0.0953429341316223</c:v>
                </c:pt>
                <c:pt idx="5777">
                  <c:v>-0.095293607030596</c:v>
                </c:pt>
                <c:pt idx="5778">
                  <c:v>-0.0952253001076837</c:v>
                </c:pt>
                <c:pt idx="5779">
                  <c:v>-0.0951976520674571</c:v>
                </c:pt>
                <c:pt idx="5780">
                  <c:v>-0.0951309800148011</c:v>
                </c:pt>
                <c:pt idx="5781">
                  <c:v>-0.095064844403948</c:v>
                </c:pt>
                <c:pt idx="5782">
                  <c:v>-0.0949981723512927</c:v>
                </c:pt>
                <c:pt idx="5783">
                  <c:v>-0.0949477553367614</c:v>
                </c:pt>
                <c:pt idx="5784">
                  <c:v>-0.0948800018855503</c:v>
                </c:pt>
                <c:pt idx="5785">
                  <c:v>-0.0948534352438793</c:v>
                </c:pt>
                <c:pt idx="5786">
                  <c:v>-0.0947862182344709</c:v>
                </c:pt>
                <c:pt idx="5787">
                  <c:v>-0.0947200826236182</c:v>
                </c:pt>
                <c:pt idx="5788">
                  <c:v>-0.0946696741240367</c:v>
                </c:pt>
                <c:pt idx="5789">
                  <c:v>-0.0946024571146283</c:v>
                </c:pt>
                <c:pt idx="5790">
                  <c:v>-0.0945758904729573</c:v>
                </c:pt>
                <c:pt idx="5791">
                  <c:v>-0.0945089459419253</c:v>
                </c:pt>
                <c:pt idx="5792">
                  <c:v>-0.0944430828094482</c:v>
                </c:pt>
                <c:pt idx="5793">
                  <c:v>-0.0943924018314906</c:v>
                </c:pt>
                <c:pt idx="5794">
                  <c:v>-0.0943251848220827</c:v>
                </c:pt>
                <c:pt idx="5795">
                  <c:v>-0.0942969918251037</c:v>
                </c:pt>
                <c:pt idx="5796">
                  <c:v>-0.0942292298589434</c:v>
                </c:pt>
                <c:pt idx="5797">
                  <c:v>-0.0941639116832188</c:v>
                </c:pt>
                <c:pt idx="5798">
                  <c:v>-0.0940969671521871</c:v>
                </c:pt>
                <c:pt idx="5799">
                  <c:v>-0.0940460136958532</c:v>
                </c:pt>
                <c:pt idx="5800">
                  <c:v>-0.0940170117786951</c:v>
                </c:pt>
                <c:pt idx="5801">
                  <c:v>-0.0939511486462188</c:v>
                </c:pt>
                <c:pt idx="5802">
                  <c:v>-0.0938850130353654</c:v>
                </c:pt>
                <c:pt idx="5803">
                  <c:v>-0.0938191499028887</c:v>
                </c:pt>
                <c:pt idx="5804">
                  <c:v>-0.0937505790165493</c:v>
                </c:pt>
                <c:pt idx="5805">
                  <c:v>-0.0937389220510213</c:v>
                </c:pt>
                <c:pt idx="5806">
                  <c:v>-0.0936719775199893</c:v>
                </c:pt>
                <c:pt idx="5807">
                  <c:v>-0.0936050329889571</c:v>
                </c:pt>
                <c:pt idx="5808">
                  <c:v>-0.0935399787766595</c:v>
                </c:pt>
                <c:pt idx="5809">
                  <c:v>-0.0934724892888752</c:v>
                </c:pt>
                <c:pt idx="5810">
                  <c:v>-0.0934215358325414</c:v>
                </c:pt>
                <c:pt idx="5811">
                  <c:v>-0.0933938877923148</c:v>
                </c:pt>
                <c:pt idx="5812">
                  <c:v>-0.0933255893843516</c:v>
                </c:pt>
                <c:pt idx="5813">
                  <c:v>-0.0932597262518747</c:v>
                </c:pt>
                <c:pt idx="5814">
                  <c:v>-0.0931927817208427</c:v>
                </c:pt>
                <c:pt idx="5815">
                  <c:v>-0.0931425094604492</c:v>
                </c:pt>
                <c:pt idx="5816">
                  <c:v>-0.0930755478995186</c:v>
                </c:pt>
                <c:pt idx="5817">
                  <c:v>-0.0930473634174893</c:v>
                </c:pt>
                <c:pt idx="5818">
                  <c:v>-0.0929813640458243</c:v>
                </c:pt>
                <c:pt idx="5819">
                  <c:v>-0.0929148367473057</c:v>
                </c:pt>
                <c:pt idx="5820">
                  <c:v>-0.0928484201431274</c:v>
                </c:pt>
                <c:pt idx="5821">
                  <c:v>-0.0927973304476057</c:v>
                </c:pt>
                <c:pt idx="5822">
                  <c:v>-0.0927699548857551</c:v>
                </c:pt>
                <c:pt idx="5823">
                  <c:v>-0.0927030103547231</c:v>
                </c:pt>
                <c:pt idx="5824">
                  <c:v>-0.0926362020628796</c:v>
                </c:pt>
                <c:pt idx="5825">
                  <c:v>-0.0925710116113934</c:v>
                </c:pt>
                <c:pt idx="5826">
                  <c:v>-0.0925027132034303</c:v>
                </c:pt>
                <c:pt idx="5827">
                  <c:v>-0.0924909966332571</c:v>
                </c:pt>
                <c:pt idx="5828">
                  <c:v>-0.0924243160656522</c:v>
                </c:pt>
                <c:pt idx="5829">
                  <c:v>-0.092357644012996</c:v>
                </c:pt>
                <c:pt idx="5830">
                  <c:v>-0.0922925898006983</c:v>
                </c:pt>
                <c:pt idx="5831">
                  <c:v>-0.0922245638711112</c:v>
                </c:pt>
                <c:pt idx="5832">
                  <c:v>-0.0921739424977983</c:v>
                </c:pt>
                <c:pt idx="5833">
                  <c:v>-0.0921456898961749</c:v>
                </c:pt>
                <c:pt idx="5834">
                  <c:v>-0.0920779619898115</c:v>
                </c:pt>
                <c:pt idx="5835">
                  <c:v>-0.09201260975429</c:v>
                </c:pt>
                <c:pt idx="5836">
                  <c:v>-0.0919450862067085</c:v>
                </c:pt>
                <c:pt idx="5837">
                  <c:v>-0.0918947202818736</c:v>
                </c:pt>
                <c:pt idx="5838">
                  <c:v>-0.0918283207075939</c:v>
                </c:pt>
                <c:pt idx="5839">
                  <c:v>-0.0917994124548777</c:v>
                </c:pt>
                <c:pt idx="5840">
                  <c:v>-0.091732144355774</c:v>
                </c:pt>
                <c:pt idx="5841">
                  <c:v>-0.0916666218212672</c:v>
                </c:pt>
                <c:pt idx="5842">
                  <c:v>-0.0915994388716565</c:v>
                </c:pt>
                <c:pt idx="5843">
                  <c:v>-0.0915489792823792</c:v>
                </c:pt>
                <c:pt idx="5844">
                  <c:v>-0.0915204371724811</c:v>
                </c:pt>
                <c:pt idx="5845">
                  <c:v>-0.0914535863058909</c:v>
                </c:pt>
                <c:pt idx="5846">
                  <c:v>-0.0913860968181066</c:v>
                </c:pt>
                <c:pt idx="5847">
                  <c:v>-0.0913201655660357</c:v>
                </c:pt>
                <c:pt idx="5848">
                  <c:v>-0.091269484588078</c:v>
                </c:pt>
                <c:pt idx="5849">
                  <c:v>-0.0912030168942042</c:v>
                </c:pt>
                <c:pt idx="5850">
                  <c:v>-0.0911757009369986</c:v>
                </c:pt>
                <c:pt idx="5851">
                  <c:v>-0.0911081518445697</c:v>
                </c:pt>
                <c:pt idx="5852">
                  <c:v>-0.0910421439579554</c:v>
                </c:pt>
                <c:pt idx="5853">
                  <c:v>-0.0909756762640817</c:v>
                </c:pt>
                <c:pt idx="5854">
                  <c:v>-0.090924722807748</c:v>
                </c:pt>
                <c:pt idx="5855">
                  <c:v>-0.0908962658473425</c:v>
                </c:pt>
                <c:pt idx="5856">
                  <c:v>-0.0908298577581135</c:v>
                </c:pt>
                <c:pt idx="5857">
                  <c:v>-0.0907631857054575</c:v>
                </c:pt>
                <c:pt idx="5858">
                  <c:v>-0.0906970500946047</c:v>
                </c:pt>
                <c:pt idx="5859">
                  <c:v>-0.0906462328774589</c:v>
                </c:pt>
                <c:pt idx="5860">
                  <c:v>-0.0906173671994893</c:v>
                </c:pt>
                <c:pt idx="5861">
                  <c:v>-0.0905509591102602</c:v>
                </c:pt>
                <c:pt idx="5862">
                  <c:v>-0.0904833333832877</c:v>
                </c:pt>
                <c:pt idx="5863">
                  <c:v>-0.090418287685939</c:v>
                </c:pt>
                <c:pt idx="5864">
                  <c:v>-0.0903510706765311</c:v>
                </c:pt>
                <c:pt idx="5865">
                  <c:v>-0.0903003811836245</c:v>
                </c:pt>
                <c:pt idx="5866">
                  <c:v>-0.0902712430272783</c:v>
                </c:pt>
                <c:pt idx="5867">
                  <c:v>-0.0902048434529987</c:v>
                </c:pt>
                <c:pt idx="5868">
                  <c:v>-0.0901381628853936</c:v>
                </c:pt>
                <c:pt idx="5869">
                  <c:v>-0.0900720357894899</c:v>
                </c:pt>
                <c:pt idx="5870">
                  <c:v>-0.0900048187800819</c:v>
                </c:pt>
                <c:pt idx="5871">
                  <c:v>-0.0899535928453717</c:v>
                </c:pt>
                <c:pt idx="5872">
                  <c:v>-0.0899264812469485</c:v>
                </c:pt>
                <c:pt idx="5873">
                  <c:v>-0.0898584553173613</c:v>
                </c:pt>
                <c:pt idx="5874">
                  <c:v>-0.0897928646632605</c:v>
                </c:pt>
                <c:pt idx="5875">
                  <c:v>-0.0897259201322286</c:v>
                </c:pt>
                <c:pt idx="5876">
                  <c:v>-0.0896752306393214</c:v>
                </c:pt>
                <c:pt idx="5877">
                  <c:v>-0.0896465012005397</c:v>
                </c:pt>
                <c:pt idx="5878">
                  <c:v>-0.0895795566695077</c:v>
                </c:pt>
                <c:pt idx="5879">
                  <c:v>-0.0895120671817236</c:v>
                </c:pt>
                <c:pt idx="5880">
                  <c:v>-0.089447557926178</c:v>
                </c:pt>
                <c:pt idx="5881">
                  <c:v>-0.0893789870398385</c:v>
                </c:pt>
                <c:pt idx="5882">
                  <c:v>-0.0893285700253077</c:v>
                </c:pt>
                <c:pt idx="5883">
                  <c:v>-0.0893003855432785</c:v>
                </c:pt>
                <c:pt idx="5884">
                  <c:v>-0.0892334410122465</c:v>
                </c:pt>
                <c:pt idx="5885">
                  <c:v>-0.0891656790460862</c:v>
                </c:pt>
                <c:pt idx="5886">
                  <c:v>-0.0891019872256689</c:v>
                </c:pt>
                <c:pt idx="5887">
                  <c:v>-0.089050488812583</c:v>
                </c:pt>
                <c:pt idx="5888">
                  <c:v>-0.0890220233372282</c:v>
                </c:pt>
                <c:pt idx="5889">
                  <c:v>-0.0889550788061962</c:v>
                </c:pt>
                <c:pt idx="5890">
                  <c:v>-0.0888875893184117</c:v>
                </c:pt>
                <c:pt idx="5891">
                  <c:v>-0.0888211897441322</c:v>
                </c:pt>
                <c:pt idx="5892">
                  <c:v>-0.0887550541332793</c:v>
                </c:pt>
                <c:pt idx="5893">
                  <c:v>-0.0887041006769452</c:v>
                </c:pt>
                <c:pt idx="5894">
                  <c:v>-0.0886753712381636</c:v>
                </c:pt>
                <c:pt idx="5895">
                  <c:v>-0.0886081542287554</c:v>
                </c:pt>
                <c:pt idx="5896">
                  <c:v>-0.0885420186179026</c:v>
                </c:pt>
                <c:pt idx="5897">
                  <c:v>-0.0884753380502976</c:v>
                </c:pt>
                <c:pt idx="5898">
                  <c:v>-0.0884254659925192</c:v>
                </c:pt>
                <c:pt idx="5899">
                  <c:v>-0.0883571675845556</c:v>
                </c:pt>
                <c:pt idx="5900">
                  <c:v>-0.0883289831025262</c:v>
                </c:pt>
                <c:pt idx="5901">
                  <c:v>-0.0882612211363657</c:v>
                </c:pt>
                <c:pt idx="5902">
                  <c:v>-0.088194540568761</c:v>
                </c:pt>
                <c:pt idx="5903">
                  <c:v>-0.0881294948714122</c:v>
                </c:pt>
                <c:pt idx="5904">
                  <c:v>-0.0880785414150783</c:v>
                </c:pt>
                <c:pt idx="5905">
                  <c:v>-0.088009698050363</c:v>
                </c:pt>
                <c:pt idx="5906">
                  <c:v>-0.0879820500101363</c:v>
                </c:pt>
                <c:pt idx="5907">
                  <c:v>-0.087914833000728</c:v>
                </c:pt>
                <c:pt idx="5908">
                  <c:v>-0.0878486973898751</c:v>
                </c:pt>
                <c:pt idx="5909">
                  <c:v>-0.0877820253372193</c:v>
                </c:pt>
                <c:pt idx="5910">
                  <c:v>-0.0877305269241335</c:v>
                </c:pt>
                <c:pt idx="5911">
                  <c:v>-0.0876638463565285</c:v>
                </c:pt>
                <c:pt idx="5912">
                  <c:v>-0.087636206831251</c:v>
                </c:pt>
                <c:pt idx="5913">
                  <c:v>-0.0875689898218428</c:v>
                </c:pt>
                <c:pt idx="5914">
                  <c:v>-0.0875028542109897</c:v>
                </c:pt>
                <c:pt idx="5915">
                  <c:v>-0.0874356372015816</c:v>
                </c:pt>
                <c:pt idx="5916">
                  <c:v>-0.0873852201870509</c:v>
                </c:pt>
                <c:pt idx="5917">
                  <c:v>-0.0873570357050215</c:v>
                </c:pt>
                <c:pt idx="5918">
                  <c:v>-0.0872903551374165</c:v>
                </c:pt>
                <c:pt idx="5919">
                  <c:v>-0.0872231381280083</c:v>
                </c:pt>
                <c:pt idx="5920">
                  <c:v>-0.0871586288724628</c:v>
                </c:pt>
                <c:pt idx="5921">
                  <c:v>-0.0870908754212515</c:v>
                </c:pt>
                <c:pt idx="5922">
                  <c:v>-0.0870399134499686</c:v>
                </c:pt>
                <c:pt idx="5923">
                  <c:v>-0.0870117289679391</c:v>
                </c:pt>
                <c:pt idx="5924">
                  <c:v>-0.0869434305599757</c:v>
                </c:pt>
                <c:pt idx="5925">
                  <c:v>-0.0868767499923706</c:v>
                </c:pt>
                <c:pt idx="5926">
                  <c:v>-0.0868106143815177</c:v>
                </c:pt>
                <c:pt idx="5927">
                  <c:v>-0.0867607423237393</c:v>
                </c:pt>
                <c:pt idx="5928">
                  <c:v>-0.0867314764431546</c:v>
                </c:pt>
                <c:pt idx="5929">
                  <c:v>-0.0866642594337465</c:v>
                </c:pt>
                <c:pt idx="5930">
                  <c:v>-0.0865964974675862</c:v>
                </c:pt>
                <c:pt idx="5931">
                  <c:v>-0.0865298168999808</c:v>
                </c:pt>
                <c:pt idx="5932">
                  <c:v>-0.08646422624588</c:v>
                </c:pt>
                <c:pt idx="5933">
                  <c:v>-0.0864121913909911</c:v>
                </c:pt>
                <c:pt idx="5934">
                  <c:v>-0.0863839983940126</c:v>
                </c:pt>
                <c:pt idx="5935">
                  <c:v>-0.0863173263413566</c:v>
                </c:pt>
                <c:pt idx="5936">
                  <c:v>-0.0862501093319483</c:v>
                </c:pt>
                <c:pt idx="5937">
                  <c:v>-0.0861845186778477</c:v>
                </c:pt>
                <c:pt idx="5938">
                  <c:v>-0.0861178381102427</c:v>
                </c:pt>
                <c:pt idx="5939">
                  <c:v>-0.0860658032553537</c:v>
                </c:pt>
                <c:pt idx="5940">
                  <c:v>-0.0860376102583749</c:v>
                </c:pt>
                <c:pt idx="5941">
                  <c:v>-0.085970393248967</c:v>
                </c:pt>
                <c:pt idx="5942">
                  <c:v>-0.0859026397977557</c:v>
                </c:pt>
                <c:pt idx="5943">
                  <c:v>-0.0858392119407654</c:v>
                </c:pt>
                <c:pt idx="5944">
                  <c:v>-0.0857709135328022</c:v>
                </c:pt>
                <c:pt idx="5945">
                  <c:v>-0.0857199600764685</c:v>
                </c:pt>
                <c:pt idx="5946">
                  <c:v>-0.0856906856809345</c:v>
                </c:pt>
                <c:pt idx="5947">
                  <c:v>-0.0856234686715265</c:v>
                </c:pt>
                <c:pt idx="5948">
                  <c:v>-0.085555161748614</c:v>
                </c:pt>
                <c:pt idx="5949">
                  <c:v>-0.0854911974498203</c:v>
                </c:pt>
                <c:pt idx="5950">
                  <c:v>-0.0854228990418574</c:v>
                </c:pt>
                <c:pt idx="5951">
                  <c:v>-0.0853719455855236</c:v>
                </c:pt>
                <c:pt idx="5952">
                  <c:v>-0.0853448339870999</c:v>
                </c:pt>
                <c:pt idx="5953">
                  <c:v>-0.0852765355791367</c:v>
                </c:pt>
                <c:pt idx="5954">
                  <c:v>-0.0852093185697283</c:v>
                </c:pt>
                <c:pt idx="5955">
                  <c:v>-0.0851421015603203</c:v>
                </c:pt>
                <c:pt idx="5956">
                  <c:v>-0.0850933109010971</c:v>
                </c:pt>
                <c:pt idx="5957">
                  <c:v>-0.0850250124931336</c:v>
                </c:pt>
                <c:pt idx="5958">
                  <c:v>-0.0849979094096593</c:v>
                </c:pt>
                <c:pt idx="5959">
                  <c:v>-0.0849296024867467</c:v>
                </c:pt>
                <c:pt idx="5960">
                  <c:v>-0.0848613040787835</c:v>
                </c:pt>
                <c:pt idx="5961">
                  <c:v>-0.0847973397799902</c:v>
                </c:pt>
                <c:pt idx="5962">
                  <c:v>-0.0847463863236565</c:v>
                </c:pt>
                <c:pt idx="5963">
                  <c:v>-0.0846780794007437</c:v>
                </c:pt>
                <c:pt idx="5964">
                  <c:v>-0.0846119437898911</c:v>
                </c:pt>
                <c:pt idx="5965">
                  <c:v>-0.0845815879958017</c:v>
                </c:pt>
                <c:pt idx="5966">
                  <c:v>-0.0845154608998982</c:v>
                </c:pt>
                <c:pt idx="5967">
                  <c:v>-0.0844504066876005</c:v>
                </c:pt>
                <c:pt idx="5968">
                  <c:v>-0.084382108279637</c:v>
                </c:pt>
                <c:pt idx="5969">
                  <c:v>-0.0843311548233031</c:v>
                </c:pt>
                <c:pt idx="5970">
                  <c:v>-0.0842639292989457</c:v>
                </c:pt>
                <c:pt idx="5971">
                  <c:v>-0.0842357448169165</c:v>
                </c:pt>
                <c:pt idx="5972">
                  <c:v>-0.0841685278075083</c:v>
                </c:pt>
                <c:pt idx="5973">
                  <c:v>-0.0841013107981</c:v>
                </c:pt>
                <c:pt idx="5974">
                  <c:v>-0.0840362565858025</c:v>
                </c:pt>
                <c:pt idx="5975">
                  <c:v>-0.0839842217309135</c:v>
                </c:pt>
                <c:pt idx="5976">
                  <c:v>-0.0839549473353798</c:v>
                </c:pt>
                <c:pt idx="5977">
                  <c:v>-0.0838888117245266</c:v>
                </c:pt>
                <c:pt idx="5978">
                  <c:v>-0.0838226846286229</c:v>
                </c:pt>
                <c:pt idx="5979">
                  <c:v>-0.0837543777057105</c:v>
                </c:pt>
                <c:pt idx="5980">
                  <c:v>-0.0836882420948576</c:v>
                </c:pt>
                <c:pt idx="5981">
                  <c:v>-0.0836383785520282</c:v>
                </c:pt>
                <c:pt idx="5982">
                  <c:v>-0.0836080142429897</c:v>
                </c:pt>
                <c:pt idx="5983">
                  <c:v>-0.0835418871470862</c:v>
                </c:pt>
                <c:pt idx="5984">
                  <c:v>-0.0834735802241734</c:v>
                </c:pt>
                <c:pt idx="5985">
                  <c:v>-0.0834074531282699</c:v>
                </c:pt>
                <c:pt idx="5986">
                  <c:v>-0.0833423989159722</c:v>
                </c:pt>
                <c:pt idx="5987">
                  <c:v>-0.0832914454596385</c:v>
                </c:pt>
                <c:pt idx="5988">
                  <c:v>-0.0832621710641043</c:v>
                </c:pt>
                <c:pt idx="5989">
                  <c:v>-0.0831949540546966</c:v>
                </c:pt>
                <c:pt idx="5990">
                  <c:v>-0.083127737045288</c:v>
                </c:pt>
                <c:pt idx="5991">
                  <c:v>-0.0830605200358802</c:v>
                </c:pt>
                <c:pt idx="5992">
                  <c:v>-0.0829954658235825</c:v>
                </c:pt>
                <c:pt idx="5993">
                  <c:v>-0.0829260860170637</c:v>
                </c:pt>
                <c:pt idx="5994">
                  <c:v>-0.0829152379717146</c:v>
                </c:pt>
                <c:pt idx="5995">
                  <c:v>-0.0828469395637511</c:v>
                </c:pt>
                <c:pt idx="5996">
                  <c:v>-0.0827797225543432</c:v>
                </c:pt>
                <c:pt idx="5997">
                  <c:v>-0.0827135869434903</c:v>
                </c:pt>
                <c:pt idx="5998">
                  <c:v>-0.0826474513326372</c:v>
                </c:pt>
                <c:pt idx="5999">
                  <c:v>-0.0825802343232291</c:v>
                </c:pt>
                <c:pt idx="6000">
                  <c:v>-0.0825281994683405</c:v>
                </c:pt>
                <c:pt idx="6001">
                  <c:v>-0.0825000064713614</c:v>
                </c:pt>
                <c:pt idx="6002">
                  <c:v>-0.0824327894619534</c:v>
                </c:pt>
                <c:pt idx="6003">
                  <c:v>-0.0823655724525452</c:v>
                </c:pt>
                <c:pt idx="6004">
                  <c:v>-0.0822788391794477</c:v>
                </c:pt>
                <c:pt idx="6005">
                  <c:v>-0.082232219832284</c:v>
                </c:pt>
                <c:pt idx="6006">
                  <c:v>-0.0821812663759503</c:v>
                </c:pt>
                <c:pt idx="6007">
                  <c:v>-0.0821140493665425</c:v>
                </c:pt>
                <c:pt idx="6008">
                  <c:v>-0.0820847749710083</c:v>
                </c:pt>
                <c:pt idx="6009">
                  <c:v>-0.0820186478751046</c:v>
                </c:pt>
                <c:pt idx="6010">
                  <c:v>-0.0819525122642517</c:v>
                </c:pt>
                <c:pt idx="6011">
                  <c:v>-0.0818852952548437</c:v>
                </c:pt>
                <c:pt idx="6012">
                  <c:v>-0.0818332518850054</c:v>
                </c:pt>
                <c:pt idx="6013">
                  <c:v>-0.0817671162741526</c:v>
                </c:pt>
                <c:pt idx="6014">
                  <c:v>-0.081738931792123</c:v>
                </c:pt>
                <c:pt idx="6015">
                  <c:v>-0.0816717147827149</c:v>
                </c:pt>
                <c:pt idx="6016">
                  <c:v>-0.0816055791718623</c:v>
                </c:pt>
                <c:pt idx="6017">
                  <c:v>-0.0815394435610091</c:v>
                </c:pt>
                <c:pt idx="6018">
                  <c:v>-0.0814863187926157</c:v>
                </c:pt>
                <c:pt idx="6019">
                  <c:v>-0.081420191696712</c:v>
                </c:pt>
                <c:pt idx="6020">
                  <c:v>-0.081390917301178</c:v>
                </c:pt>
                <c:pt idx="6021">
                  <c:v>-0.0813237002917697</c:v>
                </c:pt>
                <c:pt idx="6022">
                  <c:v>-0.0812564832823617</c:v>
                </c:pt>
                <c:pt idx="6023">
                  <c:v>-0.081191429070064</c:v>
                </c:pt>
                <c:pt idx="6024">
                  <c:v>-0.0811393942151751</c:v>
                </c:pt>
                <c:pt idx="6025">
                  <c:v>-0.0810559136526928</c:v>
                </c:pt>
                <c:pt idx="6026">
                  <c:v>-0.0810450741222928</c:v>
                </c:pt>
                <c:pt idx="6027">
                  <c:v>-0.0809756858008249</c:v>
                </c:pt>
                <c:pt idx="6028">
                  <c:v>-0.0809095501899722</c:v>
                </c:pt>
                <c:pt idx="6029">
                  <c:v>-0.0808445044926236</c:v>
                </c:pt>
                <c:pt idx="6030">
                  <c:v>-0.0807751161711557</c:v>
                </c:pt>
                <c:pt idx="6031">
                  <c:v>-0.0807252441133773</c:v>
                </c:pt>
                <c:pt idx="6032">
                  <c:v>-0.0806970596313477</c:v>
                </c:pt>
                <c:pt idx="6033">
                  <c:v>-0.0806298426219397</c:v>
                </c:pt>
                <c:pt idx="6034">
                  <c:v>-0.0805615356990271</c:v>
                </c:pt>
                <c:pt idx="6035">
                  <c:v>-0.080495400088174</c:v>
                </c:pt>
                <c:pt idx="6036">
                  <c:v>-0.0804292729922705</c:v>
                </c:pt>
                <c:pt idx="6037">
                  <c:v>-0.0803772296224323</c:v>
                </c:pt>
                <c:pt idx="6038">
                  <c:v>-0.080350126538958</c:v>
                </c:pt>
                <c:pt idx="6039">
                  <c:v>-0.0802818281309947</c:v>
                </c:pt>
                <c:pt idx="6040">
                  <c:v>-0.080213521208082</c:v>
                </c:pt>
                <c:pt idx="6041">
                  <c:v>-0.0801473855972293</c:v>
                </c:pt>
                <c:pt idx="6042">
                  <c:v>-0.0800823398998806</c:v>
                </c:pt>
                <c:pt idx="6043">
                  <c:v>-0.0800292151314874</c:v>
                </c:pt>
                <c:pt idx="6044">
                  <c:v>-0.0800010306494577</c:v>
                </c:pt>
                <c:pt idx="6045">
                  <c:v>-0.0799338136400494</c:v>
                </c:pt>
                <c:pt idx="6046">
                  <c:v>-0.0798665881156922</c:v>
                </c:pt>
                <c:pt idx="6047">
                  <c:v>-0.0797993711062842</c:v>
                </c:pt>
                <c:pt idx="6048">
                  <c:v>-0.0797321540968762</c:v>
                </c:pt>
                <c:pt idx="6049">
                  <c:v>-0.0796822820390975</c:v>
                </c:pt>
                <c:pt idx="6050">
                  <c:v>-0.0796530161585128</c:v>
                </c:pt>
                <c:pt idx="6051">
                  <c:v>-0.0795857991491046</c:v>
                </c:pt>
                <c:pt idx="6052">
                  <c:v>-0.0795185821396963</c:v>
                </c:pt>
                <c:pt idx="6053">
                  <c:v>-0.0794513566153392</c:v>
                </c:pt>
                <c:pt idx="6054">
                  <c:v>-0.0793852295194356</c:v>
                </c:pt>
                <c:pt idx="6055">
                  <c:v>-0.0793364388602122</c:v>
                </c:pt>
                <c:pt idx="6056">
                  <c:v>-0.079307164464678</c:v>
                </c:pt>
                <c:pt idx="6057">
                  <c:v>-0.0792388660567148</c:v>
                </c:pt>
                <c:pt idx="6058">
                  <c:v>-0.0791727304458619</c:v>
                </c:pt>
                <c:pt idx="6059">
                  <c:v>-0.0791044320378987</c:v>
                </c:pt>
                <c:pt idx="6060">
                  <c:v>-0.0790393778256011</c:v>
                </c:pt>
                <c:pt idx="6061">
                  <c:v>-0.0789710794176374</c:v>
                </c:pt>
                <c:pt idx="6062">
                  <c:v>-0.0789201259613037</c:v>
                </c:pt>
                <c:pt idx="6063">
                  <c:v>-0.0788908515657697</c:v>
                </c:pt>
                <c:pt idx="6064">
                  <c:v>-0.078824715954917</c:v>
                </c:pt>
                <c:pt idx="6065">
                  <c:v>-0.0787564175469536</c:v>
                </c:pt>
                <c:pt idx="6066">
                  <c:v>-0.0786902819361008</c:v>
                </c:pt>
                <c:pt idx="6067">
                  <c:v>-0.0786241463252477</c:v>
                </c:pt>
                <c:pt idx="6068">
                  <c:v>-0.0785710215568543</c:v>
                </c:pt>
                <c:pt idx="6069">
                  <c:v>-0.0785043495041983</c:v>
                </c:pt>
                <c:pt idx="6070">
                  <c:v>-0.0784761650221689</c:v>
                </c:pt>
                <c:pt idx="6071">
                  <c:v>-0.0784084030560087</c:v>
                </c:pt>
                <c:pt idx="6072">
                  <c:v>-0.0783422674451554</c:v>
                </c:pt>
                <c:pt idx="6073">
                  <c:v>-0.0782766767910549</c:v>
                </c:pt>
                <c:pt idx="6074">
                  <c:v>-0.0782246334212168</c:v>
                </c:pt>
                <c:pt idx="6075">
                  <c:v>-0.0781568799700057</c:v>
                </c:pt>
                <c:pt idx="6076">
                  <c:v>-0.0781281505312237</c:v>
                </c:pt>
                <c:pt idx="6077">
                  <c:v>-0.0780598436083112</c:v>
                </c:pt>
                <c:pt idx="6078">
                  <c:v>-0.0779937079974585</c:v>
                </c:pt>
                <c:pt idx="6079">
                  <c:v>-0.07792866230011</c:v>
                </c:pt>
                <c:pt idx="6080">
                  <c:v>-0.0778603638921466</c:v>
                </c:pt>
                <c:pt idx="6081">
                  <c:v>-0.0778094019208634</c:v>
                </c:pt>
                <c:pt idx="6082">
                  <c:v>-0.0777416484696526</c:v>
                </c:pt>
                <c:pt idx="6083">
                  <c:v>-0.0777140004294262</c:v>
                </c:pt>
                <c:pt idx="6084">
                  <c:v>-0.0776462384632654</c:v>
                </c:pt>
                <c:pt idx="6085">
                  <c:v>-0.07758172920772</c:v>
                </c:pt>
                <c:pt idx="6086">
                  <c:v>-0.0775134307997569</c:v>
                </c:pt>
                <c:pt idx="6087">
                  <c:v>-0.0774613874299187</c:v>
                </c:pt>
                <c:pt idx="6088">
                  <c:v>-0.0773947153772626</c:v>
                </c:pt>
                <c:pt idx="6089">
                  <c:v>-0.077366522380284</c:v>
                </c:pt>
                <c:pt idx="6090">
                  <c:v>-0.0772987689290728</c:v>
                </c:pt>
                <c:pt idx="6091">
                  <c:v>-0.0772320883614677</c:v>
                </c:pt>
                <c:pt idx="6092">
                  <c:v>-0.0771670426641191</c:v>
                </c:pt>
                <c:pt idx="6093">
                  <c:v>-0.0770981992994037</c:v>
                </c:pt>
                <c:pt idx="6094">
                  <c:v>-0.0770483272416251</c:v>
                </c:pt>
                <c:pt idx="6095">
                  <c:v>-0.0770190528460911</c:v>
                </c:pt>
                <c:pt idx="6096">
                  <c:v>-0.0769518358366831</c:v>
                </c:pt>
                <c:pt idx="6097">
                  <c:v>-0.0768846188272748</c:v>
                </c:pt>
                <c:pt idx="6098">
                  <c:v>-0.0768190281731743</c:v>
                </c:pt>
                <c:pt idx="6099">
                  <c:v>-0.076751811163766</c:v>
                </c:pt>
                <c:pt idx="6100">
                  <c:v>-0.076699767793928</c:v>
                </c:pt>
                <c:pt idx="6101">
                  <c:v>-0.076671038355146</c:v>
                </c:pt>
                <c:pt idx="6102">
                  <c:v>-0.076603821345738</c:v>
                </c:pt>
                <c:pt idx="6103">
                  <c:v>-0.0765366043363302</c:v>
                </c:pt>
                <c:pt idx="6104">
                  <c:v>-0.0764688423701694</c:v>
                </c:pt>
                <c:pt idx="6105">
                  <c:v>-0.0764027067593167</c:v>
                </c:pt>
                <c:pt idx="6106">
                  <c:v>-0.0763354897499086</c:v>
                </c:pt>
                <c:pt idx="6107">
                  <c:v>-0.0763224789074489</c:v>
                </c:pt>
                <c:pt idx="6108">
                  <c:v>-0.0762552618980409</c:v>
                </c:pt>
                <c:pt idx="6109">
                  <c:v>-0.0761875084468297</c:v>
                </c:pt>
                <c:pt idx="6110">
                  <c:v>-0.0761202914374216</c:v>
                </c:pt>
                <c:pt idx="6111">
                  <c:v>-0.076053065913064</c:v>
                </c:pt>
                <c:pt idx="6112">
                  <c:v>-0.0759869388171606</c:v>
                </c:pt>
                <c:pt idx="6113">
                  <c:v>-0.0759354404040746</c:v>
                </c:pt>
                <c:pt idx="6114">
                  <c:v>-0.0759072474070957</c:v>
                </c:pt>
                <c:pt idx="6115">
                  <c:v>-0.0758400303976877</c:v>
                </c:pt>
                <c:pt idx="6116">
                  <c:v>-0.0757728133882794</c:v>
                </c:pt>
                <c:pt idx="6117">
                  <c:v>-0.0757050599370684</c:v>
                </c:pt>
                <c:pt idx="6118">
                  <c:v>-0.0756400057247706</c:v>
                </c:pt>
                <c:pt idx="6119">
                  <c:v>-0.0755885073116849</c:v>
                </c:pt>
                <c:pt idx="6120">
                  <c:v>-0.0755207453455243</c:v>
                </c:pt>
                <c:pt idx="6121">
                  <c:v>-0.07549364226205</c:v>
                </c:pt>
                <c:pt idx="6122">
                  <c:v>-0.0754247988973346</c:v>
                </c:pt>
                <c:pt idx="6123">
                  <c:v>-0.0753586718014311</c:v>
                </c:pt>
                <c:pt idx="6124">
                  <c:v>-0.0752903648785184</c:v>
                </c:pt>
                <c:pt idx="6125">
                  <c:v>-0.0752247742244174</c:v>
                </c:pt>
                <c:pt idx="6126">
                  <c:v>-0.0751738207680837</c:v>
                </c:pt>
                <c:pt idx="6127">
                  <c:v>-0.075145091329302</c:v>
                </c:pt>
                <c:pt idx="6128">
                  <c:v>-0.0750776018415179</c:v>
                </c:pt>
                <c:pt idx="6129">
                  <c:v>-0.0750092949186054</c:v>
                </c:pt>
                <c:pt idx="6130">
                  <c:v>-0.0749420779091971</c:v>
                </c:pt>
                <c:pt idx="6131">
                  <c:v>-0.0748759508132935</c:v>
                </c:pt>
                <c:pt idx="6132">
                  <c:v>-0.0748247163636343</c:v>
                </c:pt>
                <c:pt idx="6133">
                  <c:v>-0.0747574993542265</c:v>
                </c:pt>
                <c:pt idx="6134">
                  <c:v>-0.0747293148721968</c:v>
                </c:pt>
                <c:pt idx="6135">
                  <c:v>-0.0746607439858571</c:v>
                </c:pt>
                <c:pt idx="6136">
                  <c:v>-0.0745929820196971</c:v>
                </c:pt>
                <c:pt idx="6137">
                  <c:v>-0.0745276638439725</c:v>
                </c:pt>
                <c:pt idx="6138">
                  <c:v>-0.0744601743561882</c:v>
                </c:pt>
                <c:pt idx="6139">
                  <c:v>-0.0744092208998543</c:v>
                </c:pt>
                <c:pt idx="6140">
                  <c:v>-0.074341458933694</c:v>
                </c:pt>
                <c:pt idx="6141">
                  <c:v>-0.0743140833718439</c:v>
                </c:pt>
                <c:pt idx="6142">
                  <c:v>-0.074245240007128</c:v>
                </c:pt>
                <c:pt idx="6143">
                  <c:v>-0.0741788319178989</c:v>
                </c:pt>
                <c:pt idx="6144">
                  <c:v>-0.0741132412637984</c:v>
                </c:pt>
                <c:pt idx="6145">
                  <c:v>-0.0740617428507125</c:v>
                </c:pt>
                <c:pt idx="6146">
                  <c:v>-0.0739937169211253</c:v>
                </c:pt>
                <c:pt idx="6147">
                  <c:v>-0.0739647150039671</c:v>
                </c:pt>
                <c:pt idx="6148">
                  <c:v>-0.0738969530378071</c:v>
                </c:pt>
                <c:pt idx="6149">
                  <c:v>-0.0738294635500226</c:v>
                </c:pt>
                <c:pt idx="6150">
                  <c:v>-0.0737646818161013</c:v>
                </c:pt>
                <c:pt idx="6151">
                  <c:v>-0.0736966558865139</c:v>
                </c:pt>
                <c:pt idx="6152">
                  <c:v>-0.073645429951804</c:v>
                </c:pt>
                <c:pt idx="6153">
                  <c:v>-0.0735779404640197</c:v>
                </c:pt>
                <c:pt idx="6154">
                  <c:v>-0.0735500199454171</c:v>
                </c:pt>
                <c:pt idx="6155">
                  <c:v>-0.0734817215374537</c:v>
                </c:pt>
                <c:pt idx="6156">
                  <c:v>-0.0734145045280457</c:v>
                </c:pt>
                <c:pt idx="6157">
                  <c:v>-0.073349722794124</c:v>
                </c:pt>
                <c:pt idx="6158">
                  <c:v>-0.0732807431902203</c:v>
                </c:pt>
                <c:pt idx="6159">
                  <c:v>-0.073230871132442</c:v>
                </c:pt>
                <c:pt idx="6160">
                  <c:v>-0.073201869215284</c:v>
                </c:pt>
                <c:pt idx="6161">
                  <c:v>-0.0731343882424491</c:v>
                </c:pt>
                <c:pt idx="6162">
                  <c:v>-0.0730670349938528</c:v>
                </c:pt>
                <c:pt idx="6163">
                  <c:v>-0.0730000819478719</c:v>
                </c:pt>
                <c:pt idx="6164">
                  <c:v>-0.0729340825762069</c:v>
                </c:pt>
                <c:pt idx="6165">
                  <c:v>-0.0728663291249957</c:v>
                </c:pt>
                <c:pt idx="6166">
                  <c:v>-0.0728543996810914</c:v>
                </c:pt>
                <c:pt idx="6167">
                  <c:v>-0.0727856925555637</c:v>
                </c:pt>
                <c:pt idx="6168">
                  <c:v>-0.0727183393069677</c:v>
                </c:pt>
                <c:pt idx="6169">
                  <c:v>-0.0726520674569268</c:v>
                </c:pt>
                <c:pt idx="6170">
                  <c:v>-0.0725853954042709</c:v>
                </c:pt>
                <c:pt idx="6171">
                  <c:v>-0.0725174971989224</c:v>
                </c:pt>
                <c:pt idx="6172">
                  <c:v>-0.0724666799817768</c:v>
                </c:pt>
                <c:pt idx="6173">
                  <c:v>-0.0724376780646189</c:v>
                </c:pt>
                <c:pt idx="6174">
                  <c:v>-0.0723700523376466</c:v>
                </c:pt>
                <c:pt idx="6175">
                  <c:v>-0.0723024266106743</c:v>
                </c:pt>
                <c:pt idx="6176">
                  <c:v>-0.072234800883702</c:v>
                </c:pt>
                <c:pt idx="6177">
                  <c:v>-0.0721703001431057</c:v>
                </c:pt>
                <c:pt idx="6178">
                  <c:v>-0.0721021975789752</c:v>
                </c:pt>
                <c:pt idx="6179">
                  <c:v>-0.0720498817307609</c:v>
                </c:pt>
                <c:pt idx="6180">
                  <c:v>-0.0720210926873343</c:v>
                </c:pt>
                <c:pt idx="6181">
                  <c:v>-0.071953398840768</c:v>
                </c:pt>
                <c:pt idx="6182">
                  <c:v>-0.0718852707317897</c:v>
                </c:pt>
                <c:pt idx="6183">
                  <c:v>-0.0718178749084471</c:v>
                </c:pt>
                <c:pt idx="6184">
                  <c:v>-0.0717531698090689</c:v>
                </c:pt>
                <c:pt idx="6185">
                  <c:v>-0.0717017395155771</c:v>
                </c:pt>
                <c:pt idx="6186">
                  <c:v>-0.071633415562766</c:v>
                </c:pt>
                <c:pt idx="6187">
                  <c:v>-0.0715661815234594</c:v>
                </c:pt>
                <c:pt idx="6188">
                  <c:v>-0.0715373754501343</c:v>
                </c:pt>
                <c:pt idx="6189">
                  <c:v>-0.0714698689324514</c:v>
                </c:pt>
                <c:pt idx="6190">
                  <c:v>-0.0714010894298554</c:v>
                </c:pt>
                <c:pt idx="6191">
                  <c:v>-0.0713368185928889</c:v>
                </c:pt>
                <c:pt idx="6192">
                  <c:v>-0.0712858821664537</c:v>
                </c:pt>
                <c:pt idx="6193">
                  <c:v>-0.0712181202002934</c:v>
                </c:pt>
                <c:pt idx="6194">
                  <c:v>-0.0711904040404729</c:v>
                </c:pt>
                <c:pt idx="6195">
                  <c:v>-0.07112289752279</c:v>
                </c:pt>
                <c:pt idx="6196">
                  <c:v>-0.0710548673357283</c:v>
                </c:pt>
                <c:pt idx="6197">
                  <c:v>-0.0709865987300871</c:v>
                </c:pt>
                <c:pt idx="6198">
                  <c:v>-0.0709216892719269</c:v>
                </c:pt>
                <c:pt idx="6199">
                  <c:v>-0.0708703952176231</c:v>
                </c:pt>
                <c:pt idx="6200">
                  <c:v>-0.0708022926534926</c:v>
                </c:pt>
                <c:pt idx="6201">
                  <c:v>-0.0707749894687109</c:v>
                </c:pt>
                <c:pt idx="6202">
                  <c:v>-0.0707065505640849</c:v>
                </c:pt>
                <c:pt idx="6203">
                  <c:v>-0.0706388567175183</c:v>
                </c:pt>
                <c:pt idx="6204">
                  <c:v>-0.0705715077263969</c:v>
                </c:pt>
                <c:pt idx="6205">
                  <c:v>-0.07050564459392</c:v>
                </c:pt>
                <c:pt idx="6206">
                  <c:v>-0.070454146180834</c:v>
                </c:pt>
                <c:pt idx="6207">
                  <c:v>-0.070424803665706</c:v>
                </c:pt>
                <c:pt idx="6208">
                  <c:v>-0.07035745041711</c:v>
                </c:pt>
                <c:pt idx="6209">
                  <c:v>-0.07028928399086</c:v>
                </c:pt>
                <c:pt idx="6210">
                  <c:v>-0.0702219307422637</c:v>
                </c:pt>
                <c:pt idx="6211">
                  <c:v>-0.0701559356280734</c:v>
                </c:pt>
                <c:pt idx="6212">
                  <c:v>-0.0700885823794774</c:v>
                </c:pt>
                <c:pt idx="6213">
                  <c:v>-0.0700372202055795</c:v>
                </c:pt>
                <c:pt idx="6214">
                  <c:v>-0.0700080820492337</c:v>
                </c:pt>
                <c:pt idx="6215">
                  <c:v>-0.0699407288006374</c:v>
                </c:pt>
                <c:pt idx="6216">
                  <c:v>-0.0698724261351994</c:v>
                </c:pt>
                <c:pt idx="6217">
                  <c:v>-0.0698050728866031</c:v>
                </c:pt>
                <c:pt idx="6218">
                  <c:v>-0.0697408361094337</c:v>
                </c:pt>
                <c:pt idx="6219">
                  <c:v>-0.0696724014622826</c:v>
                </c:pt>
                <c:pt idx="6220">
                  <c:v>-0.0696215799876623</c:v>
                </c:pt>
                <c:pt idx="6221">
                  <c:v>-0.0695921736104149</c:v>
                </c:pt>
                <c:pt idx="6222">
                  <c:v>-0.0695248203618186</c:v>
                </c:pt>
                <c:pt idx="6223">
                  <c:v>-0.0694567859172821</c:v>
                </c:pt>
                <c:pt idx="6224">
                  <c:v>-0.0693893006869726</c:v>
                </c:pt>
                <c:pt idx="6225">
                  <c:v>-0.0693237057753971</c:v>
                </c:pt>
                <c:pt idx="6226">
                  <c:v>-0.0692564887659891</c:v>
                </c:pt>
                <c:pt idx="6227">
                  <c:v>-0.0692052628312791</c:v>
                </c:pt>
                <c:pt idx="6228">
                  <c:v>-0.0691768058708737</c:v>
                </c:pt>
                <c:pt idx="6229">
                  <c:v>-0.0691090439047131</c:v>
                </c:pt>
                <c:pt idx="6230">
                  <c:v>-0.0690407412392751</c:v>
                </c:pt>
                <c:pt idx="6231">
                  <c:v>-0.0689751505851746</c:v>
                </c:pt>
                <c:pt idx="6232">
                  <c:v>-0.0689092874526977</c:v>
                </c:pt>
                <c:pt idx="6233">
                  <c:v>-0.0688401758670806</c:v>
                </c:pt>
                <c:pt idx="6234">
                  <c:v>-0.0687900313309262</c:v>
                </c:pt>
                <c:pt idx="6235">
                  <c:v>-0.068721728665488</c:v>
                </c:pt>
                <c:pt idx="6236">
                  <c:v>-0.0686932717050826</c:v>
                </c:pt>
                <c:pt idx="6237">
                  <c:v>-0.0686252415180206</c:v>
                </c:pt>
                <c:pt idx="6238">
                  <c:v>-0.06855856520789</c:v>
                </c:pt>
                <c:pt idx="6239">
                  <c:v>-0.0684929745537896</c:v>
                </c:pt>
                <c:pt idx="6240">
                  <c:v>-0.0684254850660051</c:v>
                </c:pt>
                <c:pt idx="6241">
                  <c:v>-0.0683734459536419</c:v>
                </c:pt>
                <c:pt idx="6242">
                  <c:v>-0.0683056839874813</c:v>
                </c:pt>
                <c:pt idx="6243">
                  <c:v>-0.0682769545486994</c:v>
                </c:pt>
                <c:pt idx="6244">
                  <c:v>-0.0682083794048854</c:v>
                </c:pt>
                <c:pt idx="6245">
                  <c:v>-0.0681419755731311</c:v>
                </c:pt>
                <c:pt idx="6246">
                  <c:v>-0.068077198096684</c:v>
                </c:pt>
                <c:pt idx="6247">
                  <c:v>-0.0680083547319686</c:v>
                </c:pt>
                <c:pt idx="6248">
                  <c:v>-0.06795739701816</c:v>
                </c:pt>
                <c:pt idx="6249">
                  <c:v>-0.0679278544017246</c:v>
                </c:pt>
                <c:pt idx="6250">
                  <c:v>-0.0678609098706926</c:v>
                </c:pt>
                <c:pt idx="6251">
                  <c:v>-0.0677920665059771</c:v>
                </c:pt>
                <c:pt idx="6252">
                  <c:v>-0.0677253901958466</c:v>
                </c:pt>
                <c:pt idx="6253">
                  <c:v>-0.0676600677626474</c:v>
                </c:pt>
                <c:pt idx="6254">
                  <c:v>-0.0675917650972094</c:v>
                </c:pt>
                <c:pt idx="6255">
                  <c:v>-0.0675223810332165</c:v>
                </c:pt>
                <c:pt idx="6256">
                  <c:v>-0.067510996546064</c:v>
                </c:pt>
                <c:pt idx="6257">
                  <c:v>-0.0674443202359337</c:v>
                </c:pt>
                <c:pt idx="6258">
                  <c:v>-0.0673765625272477</c:v>
                </c:pt>
                <c:pt idx="6259">
                  <c:v>-0.0673088005610874</c:v>
                </c:pt>
                <c:pt idx="6260">
                  <c:v>-0.0672432099069869</c:v>
                </c:pt>
                <c:pt idx="6261">
                  <c:v>-0.067174907241549</c:v>
                </c:pt>
                <c:pt idx="6262">
                  <c:v>-0.0671228681291851</c:v>
                </c:pt>
                <c:pt idx="6263">
                  <c:v>-0.0670561918190549</c:v>
                </c:pt>
                <c:pt idx="6264">
                  <c:v>-0.0670269216809955</c:v>
                </c:pt>
                <c:pt idx="6265">
                  <c:v>-0.0669591597148351</c:v>
                </c:pt>
                <c:pt idx="6266">
                  <c:v>-0.0668919427054269</c:v>
                </c:pt>
                <c:pt idx="6267">
                  <c:v>-0.0668263520513263</c:v>
                </c:pt>
                <c:pt idx="6268">
                  <c:v>-0.0667585943426406</c:v>
                </c:pt>
                <c:pt idx="6269">
                  <c:v>-0.066707636628832</c:v>
                </c:pt>
                <c:pt idx="6270">
                  <c:v>-0.066679447889328</c:v>
                </c:pt>
                <c:pt idx="6271">
                  <c:v>-0.0666116901806423</c:v>
                </c:pt>
                <c:pt idx="6272">
                  <c:v>-0.0665433875152043</c:v>
                </c:pt>
                <c:pt idx="6273">
                  <c:v>-0.0664761705057963</c:v>
                </c:pt>
                <c:pt idx="6274">
                  <c:v>-0.0664116612502507</c:v>
                </c:pt>
                <c:pt idx="6275">
                  <c:v>-0.0663428178855351</c:v>
                </c:pt>
                <c:pt idx="6276">
                  <c:v>-0.0662918644292014</c:v>
                </c:pt>
                <c:pt idx="6277">
                  <c:v>-0.0662636756896971</c:v>
                </c:pt>
                <c:pt idx="6278">
                  <c:v>-0.0661948323249817</c:v>
                </c:pt>
                <c:pt idx="6279">
                  <c:v>-0.0661276110580989</c:v>
                </c:pt>
                <c:pt idx="6280">
                  <c:v>-0.0660593126501357</c:v>
                </c:pt>
                <c:pt idx="6281">
                  <c:v>-0.06599480339459</c:v>
                </c:pt>
                <c:pt idx="6282">
                  <c:v>-0.0659259600298746</c:v>
                </c:pt>
                <c:pt idx="6283">
                  <c:v>-0.0658750023160663</c:v>
                </c:pt>
                <c:pt idx="6284">
                  <c:v>-0.0658072446073806</c:v>
                </c:pt>
                <c:pt idx="6285">
                  <c:v>-0.0657790558678763</c:v>
                </c:pt>
                <c:pt idx="6286">
                  <c:v>-0.0657107532024385</c:v>
                </c:pt>
                <c:pt idx="6287">
                  <c:v>-0.0656429954937526</c:v>
                </c:pt>
                <c:pt idx="6288">
                  <c:v>-0.0655768598828997</c:v>
                </c:pt>
                <c:pt idx="6289">
                  <c:v>-0.0655096428734914</c:v>
                </c:pt>
                <c:pt idx="6290">
                  <c:v>-0.0654586894171577</c:v>
                </c:pt>
                <c:pt idx="6291">
                  <c:v>-0.065429959978376</c:v>
                </c:pt>
                <c:pt idx="6292">
                  <c:v>-0.0653616573129383</c:v>
                </c:pt>
                <c:pt idx="6293">
                  <c:v>-0.0652933546475003</c:v>
                </c:pt>
                <c:pt idx="6294">
                  <c:v>-0.0652255926813397</c:v>
                </c:pt>
                <c:pt idx="6295">
                  <c:v>-0.0651605469839914</c:v>
                </c:pt>
                <c:pt idx="6296">
                  <c:v>-0.0650933257171086</c:v>
                </c:pt>
                <c:pt idx="6297">
                  <c:v>-0.0650423722607748</c:v>
                </c:pt>
                <c:pt idx="6298">
                  <c:v>-0.0650120164666857</c:v>
                </c:pt>
                <c:pt idx="6299">
                  <c:v>-0.0649453401565551</c:v>
                </c:pt>
                <c:pt idx="6300">
                  <c:v>-0.0648770374911171</c:v>
                </c:pt>
                <c:pt idx="6301">
                  <c:v>-0.0648092797824314</c:v>
                </c:pt>
                <c:pt idx="6302">
                  <c:v>-0.0647436848708565</c:v>
                </c:pt>
                <c:pt idx="6303">
                  <c:v>-0.064676467861448</c:v>
                </c:pt>
                <c:pt idx="6304">
                  <c:v>-0.064624969448362</c:v>
                </c:pt>
                <c:pt idx="6305">
                  <c:v>-0.0645582973957063</c:v>
                </c:pt>
                <c:pt idx="6306">
                  <c:v>-0.0645295636994497</c:v>
                </c:pt>
                <c:pt idx="6307">
                  <c:v>-0.0644612652914866</c:v>
                </c:pt>
                <c:pt idx="6308">
                  <c:v>-0.0643951296806334</c:v>
                </c:pt>
                <c:pt idx="6309">
                  <c:v>-0.0643289983272552</c:v>
                </c:pt>
                <c:pt idx="6310">
                  <c:v>-0.0642617770603726</c:v>
                </c:pt>
                <c:pt idx="6311">
                  <c:v>-0.0642097379480091</c:v>
                </c:pt>
                <c:pt idx="6312">
                  <c:v>-0.0641425209386011</c:v>
                </c:pt>
                <c:pt idx="6313">
                  <c:v>-0.0641137914998191</c:v>
                </c:pt>
                <c:pt idx="6314">
                  <c:v>-0.0640454888343811</c:v>
                </c:pt>
                <c:pt idx="6315">
                  <c:v>-0.0639782718249729</c:v>
                </c:pt>
                <c:pt idx="6316">
                  <c:v>-0.06391213621412</c:v>
                </c:pt>
                <c:pt idx="6317">
                  <c:v>-0.0638443785054343</c:v>
                </c:pt>
                <c:pt idx="6318">
                  <c:v>-0.0637939657483784</c:v>
                </c:pt>
                <c:pt idx="6319">
                  <c:v>-0.0637256630829403</c:v>
                </c:pt>
                <c:pt idx="6320">
                  <c:v>-0.0636969336441586</c:v>
                </c:pt>
                <c:pt idx="6321">
                  <c:v>-0.0636286309787207</c:v>
                </c:pt>
                <c:pt idx="6322">
                  <c:v>-0.0635614139693123</c:v>
                </c:pt>
                <c:pt idx="6323">
                  <c:v>-0.0634963640144894</c:v>
                </c:pt>
                <c:pt idx="6324">
                  <c:v>-0.0634291470050811</c:v>
                </c:pt>
                <c:pt idx="6325">
                  <c:v>-0.0633765629359654</c:v>
                </c:pt>
                <c:pt idx="6326">
                  <c:v>-0.063347292797906</c:v>
                </c:pt>
                <c:pt idx="6327">
                  <c:v>-0.063280075788498</c:v>
                </c:pt>
                <c:pt idx="6328">
                  <c:v>-0.0632128587790897</c:v>
                </c:pt>
                <c:pt idx="6329">
                  <c:v>-0.063143470457622</c:v>
                </c:pt>
                <c:pt idx="6330">
                  <c:v>-0.0630784205027989</c:v>
                </c:pt>
                <c:pt idx="6331">
                  <c:v>-0.0630112034933909</c:v>
                </c:pt>
                <c:pt idx="6332">
                  <c:v>-0.0629602500370571</c:v>
                </c:pt>
                <c:pt idx="6333">
                  <c:v>-0.0628919473716191</c:v>
                </c:pt>
                <c:pt idx="6334">
                  <c:v>-0.0628626729760853</c:v>
                </c:pt>
                <c:pt idx="6335">
                  <c:v>-0.0627954559666769</c:v>
                </c:pt>
                <c:pt idx="6336">
                  <c:v>-0.0627271533012391</c:v>
                </c:pt>
                <c:pt idx="6337">
                  <c:v>-0.0626610219478611</c:v>
                </c:pt>
                <c:pt idx="6338">
                  <c:v>-0.0625948863370077</c:v>
                </c:pt>
                <c:pt idx="6339">
                  <c:v>-0.0625265836715697</c:v>
                </c:pt>
                <c:pt idx="6340">
                  <c:v>-0.0624756302152361</c:v>
                </c:pt>
                <c:pt idx="6341">
                  <c:v>-0.0624485271317617</c:v>
                </c:pt>
                <c:pt idx="6342">
                  <c:v>-0.0623802244663238</c:v>
                </c:pt>
                <c:pt idx="6343">
                  <c:v>-0.0623119218008862</c:v>
                </c:pt>
                <c:pt idx="6344">
                  <c:v>-0.0622457904475077</c:v>
                </c:pt>
                <c:pt idx="6345">
                  <c:v>-0.0621785691806249</c:v>
                </c:pt>
                <c:pt idx="6346">
                  <c:v>-0.0621102707726614</c:v>
                </c:pt>
                <c:pt idx="6347">
                  <c:v>-0.0620593130588531</c:v>
                </c:pt>
                <c:pt idx="6348">
                  <c:v>-0.0620322099753789</c:v>
                </c:pt>
                <c:pt idx="6349">
                  <c:v>-0.0619628259113857</c:v>
                </c:pt>
                <c:pt idx="6350">
                  <c:v>-0.0618945232459478</c:v>
                </c:pt>
                <c:pt idx="6351">
                  <c:v>-0.0618273062365394</c:v>
                </c:pt>
                <c:pt idx="6352">
                  <c:v>-0.0617622562817167</c:v>
                </c:pt>
                <c:pt idx="6353">
                  <c:v>-0.0616939536162786</c:v>
                </c:pt>
                <c:pt idx="6354">
                  <c:v>-0.0616429959024703</c:v>
                </c:pt>
                <c:pt idx="6355">
                  <c:v>-0.0616126401083809</c:v>
                </c:pt>
                <c:pt idx="6356">
                  <c:v>-0.0615465087550026</c:v>
                </c:pt>
                <c:pt idx="6357">
                  <c:v>-0.0614771204335349</c:v>
                </c:pt>
                <c:pt idx="6358">
                  <c:v>-0.0614099034241269</c:v>
                </c:pt>
                <c:pt idx="6359">
                  <c:v>-0.0613426864147188</c:v>
                </c:pt>
                <c:pt idx="6360">
                  <c:v>-0.0612754694053106</c:v>
                </c:pt>
                <c:pt idx="6361">
                  <c:v>-0.0612245116915023</c:v>
                </c:pt>
                <c:pt idx="6362">
                  <c:v>-0.0611562090260643</c:v>
                </c:pt>
                <c:pt idx="6363">
                  <c:v>-0.0611301915986197</c:v>
                </c:pt>
                <c:pt idx="6364">
                  <c:v>-0.0610597218785969</c:v>
                </c:pt>
                <c:pt idx="6365">
                  <c:v>-0.0609925048691886</c:v>
                </c:pt>
                <c:pt idx="6366">
                  <c:v>-0.0609263692583357</c:v>
                </c:pt>
                <c:pt idx="6367">
                  <c:v>-0.0608591522489274</c:v>
                </c:pt>
                <c:pt idx="6368">
                  <c:v>-0.0608081987925937</c:v>
                </c:pt>
                <c:pt idx="6369">
                  <c:v>-0.0607398961271557</c:v>
                </c:pt>
                <c:pt idx="6370">
                  <c:v>-0.0606726791177477</c:v>
                </c:pt>
                <c:pt idx="6371">
                  <c:v>-0.0606444903782437</c:v>
                </c:pt>
                <c:pt idx="6372">
                  <c:v>-0.0605761877128057</c:v>
                </c:pt>
                <c:pt idx="6373">
                  <c:v>-0.0605100521019526</c:v>
                </c:pt>
                <c:pt idx="6374">
                  <c:v>-0.0604428350925446</c:v>
                </c:pt>
                <c:pt idx="6375">
                  <c:v>-0.0603745324271066</c:v>
                </c:pt>
                <c:pt idx="6376">
                  <c:v>-0.0603235789707729</c:v>
                </c:pt>
                <c:pt idx="6377">
                  <c:v>-0.0602964758872986</c:v>
                </c:pt>
                <c:pt idx="6378">
                  <c:v>-0.0602270875658309</c:v>
                </c:pt>
                <c:pt idx="6379">
                  <c:v>-0.0601598705564226</c:v>
                </c:pt>
                <c:pt idx="6380">
                  <c:v>-0.0600915678909846</c:v>
                </c:pt>
                <c:pt idx="6381">
                  <c:v>-0.0600265179361619</c:v>
                </c:pt>
                <c:pt idx="6382">
                  <c:v>-0.0599593009267534</c:v>
                </c:pt>
                <c:pt idx="6383">
                  <c:v>-0.0599072618143901</c:v>
                </c:pt>
                <c:pt idx="6384">
                  <c:v>-0.059838959148952</c:v>
                </c:pt>
                <c:pt idx="6385">
                  <c:v>-0.0598107704094478</c:v>
                </c:pt>
                <c:pt idx="6386">
                  <c:v>-0.0597424720014846</c:v>
                </c:pt>
                <c:pt idx="6387">
                  <c:v>-0.0596752507346017</c:v>
                </c:pt>
                <c:pt idx="6388">
                  <c:v>-0.0596102050372531</c:v>
                </c:pt>
                <c:pt idx="6389">
                  <c:v>-0.0595419023718151</c:v>
                </c:pt>
                <c:pt idx="6390">
                  <c:v>-0.059490944658007</c:v>
                </c:pt>
                <c:pt idx="6391">
                  <c:v>-0.0594226462500439</c:v>
                </c:pt>
                <c:pt idx="6392">
                  <c:v>-0.0593944575105395</c:v>
                </c:pt>
                <c:pt idx="6393">
                  <c:v>-0.0593272362436568</c:v>
                </c:pt>
                <c:pt idx="6394">
                  <c:v>-0.0592578521796634</c:v>
                </c:pt>
                <c:pt idx="6395">
                  <c:v>-0.0591917165688106</c:v>
                </c:pt>
                <c:pt idx="6396">
                  <c:v>-0.0591244995594026</c:v>
                </c:pt>
                <c:pt idx="6397">
                  <c:v>-0.0590583682060243</c:v>
                </c:pt>
                <c:pt idx="6398">
                  <c:v>-0.0590453573635646</c:v>
                </c:pt>
                <c:pt idx="6399">
                  <c:v>-0.0589759732995714</c:v>
                </c:pt>
                <c:pt idx="6400">
                  <c:v>-0.0589098376887186</c:v>
                </c:pt>
                <c:pt idx="6401">
                  <c:v>-0.0588415350232806</c:v>
                </c:pt>
                <c:pt idx="6402">
                  <c:v>-0.0587743180138723</c:v>
                </c:pt>
                <c:pt idx="6403">
                  <c:v>-0.0587071010044643</c:v>
                </c:pt>
                <c:pt idx="6404">
                  <c:v>-0.0586409653936114</c:v>
                </c:pt>
                <c:pt idx="6405">
                  <c:v>-0.0585889262812477</c:v>
                </c:pt>
                <c:pt idx="6406">
                  <c:v>-0.0585596561431886</c:v>
                </c:pt>
                <c:pt idx="6407">
                  <c:v>-0.0584924391337805</c:v>
                </c:pt>
                <c:pt idx="6408">
                  <c:v>-0.0584230508123126</c:v>
                </c:pt>
                <c:pt idx="6409">
                  <c:v>-0.0583558338029043</c:v>
                </c:pt>
                <c:pt idx="6410">
                  <c:v>-0.058266933475222</c:v>
                </c:pt>
                <c:pt idx="6411">
                  <c:v>-0.0582224811826434</c:v>
                </c:pt>
                <c:pt idx="6412">
                  <c:v>-0.0581541785172054</c:v>
                </c:pt>
                <c:pt idx="6413">
                  <c:v>-0.0581043107169014</c:v>
                </c:pt>
                <c:pt idx="6414">
                  <c:v>-0.0580750363213674</c:v>
                </c:pt>
                <c:pt idx="6415">
                  <c:v>-0.0580067336559294</c:v>
                </c:pt>
                <c:pt idx="6416">
                  <c:v>-0.0579395166465214</c:v>
                </c:pt>
                <c:pt idx="6417">
                  <c:v>-0.0578733852931431</c:v>
                </c:pt>
                <c:pt idx="6418">
                  <c:v>-0.0578072496822903</c:v>
                </c:pt>
                <c:pt idx="6419">
                  <c:v>-0.0577389470168523</c:v>
                </c:pt>
                <c:pt idx="6420">
                  <c:v>-0.0576879935605186</c:v>
                </c:pt>
                <c:pt idx="6421">
                  <c:v>-0.0576196908950808</c:v>
                </c:pt>
                <c:pt idx="6422">
                  <c:v>-0.0575915021555766</c:v>
                </c:pt>
                <c:pt idx="6423">
                  <c:v>-0.0575221180915831</c:v>
                </c:pt>
                <c:pt idx="6424">
                  <c:v>-0.0574549010821751</c:v>
                </c:pt>
                <c:pt idx="6425">
                  <c:v>-0.0573887654713223</c:v>
                </c:pt>
                <c:pt idx="6426">
                  <c:v>-0.057321548461914</c:v>
                </c:pt>
                <c:pt idx="6427">
                  <c:v>-0.0572705907481057</c:v>
                </c:pt>
                <c:pt idx="6428">
                  <c:v>-0.0572022923401424</c:v>
                </c:pt>
                <c:pt idx="6429">
                  <c:v>-0.0571741036006383</c:v>
                </c:pt>
                <c:pt idx="6430">
                  <c:v>-0.0571047152791706</c:v>
                </c:pt>
                <c:pt idx="6431">
                  <c:v>-0.0570374982697623</c:v>
                </c:pt>
                <c:pt idx="6432">
                  <c:v>-0.056971366916384</c:v>
                </c:pt>
                <c:pt idx="6433">
                  <c:v>-0.0569041456495011</c:v>
                </c:pt>
                <c:pt idx="6434">
                  <c:v>-0.0568369286400931</c:v>
                </c:pt>
                <c:pt idx="6435">
                  <c:v>-0.0567848895277297</c:v>
                </c:pt>
                <c:pt idx="6436">
                  <c:v>-0.0567165868622917</c:v>
                </c:pt>
                <c:pt idx="6437">
                  <c:v>-0.0566883981227874</c:v>
                </c:pt>
                <c:pt idx="6438">
                  <c:v>-0.0566190140587943</c:v>
                </c:pt>
                <c:pt idx="6439">
                  <c:v>-0.056552882705416</c:v>
                </c:pt>
                <c:pt idx="6440">
                  <c:v>-0.0564867470945631</c:v>
                </c:pt>
                <c:pt idx="6441">
                  <c:v>-0.0564184444291251</c:v>
                </c:pt>
                <c:pt idx="6442">
                  <c:v>-0.0563685723713466</c:v>
                </c:pt>
                <c:pt idx="6443">
                  <c:v>-0.0562991883073534</c:v>
                </c:pt>
                <c:pt idx="6444">
                  <c:v>-0.0562709995678494</c:v>
                </c:pt>
                <c:pt idx="6445">
                  <c:v>-0.0562026969024114</c:v>
                </c:pt>
                <c:pt idx="6446">
                  <c:v>-0.0561354798930031</c:v>
                </c:pt>
                <c:pt idx="6447">
                  <c:v>-0.0560682628835951</c:v>
                </c:pt>
                <c:pt idx="6448">
                  <c:v>-0.056003212928772</c:v>
                </c:pt>
                <c:pt idx="6449">
                  <c:v>-0.0559338288647789</c:v>
                </c:pt>
                <c:pt idx="6450">
                  <c:v>-0.0558839568070003</c:v>
                </c:pt>
                <c:pt idx="6451">
                  <c:v>-0.0558546824114663</c:v>
                </c:pt>
                <c:pt idx="6452">
                  <c:v>-0.0557863797460283</c:v>
                </c:pt>
                <c:pt idx="6453">
                  <c:v>-0.0557180813380651</c:v>
                </c:pt>
                <c:pt idx="6454">
                  <c:v>-0.0556508600711823</c:v>
                </c:pt>
                <c:pt idx="6455">
                  <c:v>-0.055584728717804</c:v>
                </c:pt>
                <c:pt idx="6456">
                  <c:v>-0.0555185931069511</c:v>
                </c:pt>
                <c:pt idx="6457">
                  <c:v>-0.0554492090429577</c:v>
                </c:pt>
                <c:pt idx="6458">
                  <c:v>-0.0553993369851794</c:v>
                </c:pt>
                <c:pt idx="6459">
                  <c:v>-0.05537006684712</c:v>
                </c:pt>
                <c:pt idx="6460">
                  <c:v>-0.0553028455802371</c:v>
                </c:pt>
                <c:pt idx="6461">
                  <c:v>-0.055233461516244</c:v>
                </c:pt>
                <c:pt idx="6462">
                  <c:v>-0.0551673259053911</c:v>
                </c:pt>
                <c:pt idx="6463">
                  <c:v>-0.0551011945520129</c:v>
                </c:pt>
                <c:pt idx="6464">
                  <c:v>-0.0550339775426049</c:v>
                </c:pt>
                <c:pt idx="6465">
                  <c:v>-0.0549819384302411</c:v>
                </c:pt>
                <c:pt idx="6466">
                  <c:v>-0.0549526640347073</c:v>
                </c:pt>
                <c:pt idx="6467">
                  <c:v>-0.0548854470252991</c:v>
                </c:pt>
                <c:pt idx="6468">
                  <c:v>-0.0548171443598611</c:v>
                </c:pt>
                <c:pt idx="6469">
                  <c:v>-0.054747760295868</c:v>
                </c:pt>
                <c:pt idx="6470">
                  <c:v>-0.0546827103410449</c:v>
                </c:pt>
                <c:pt idx="6471">
                  <c:v>-0.054616574730192</c:v>
                </c:pt>
                <c:pt idx="6472">
                  <c:v>-0.0545471906661989</c:v>
                </c:pt>
                <c:pt idx="6473">
                  <c:v>-0.0544951515538351</c:v>
                </c:pt>
                <c:pt idx="6474">
                  <c:v>-0.054469129868916</c:v>
                </c:pt>
                <c:pt idx="6475">
                  <c:v>-0.0543986601488933</c:v>
                </c:pt>
                <c:pt idx="6476">
                  <c:v>-0.0543325287955149</c:v>
                </c:pt>
                <c:pt idx="6477">
                  <c:v>-0.0542631404740469</c:v>
                </c:pt>
                <c:pt idx="6478">
                  <c:v>-0.054198090519224</c:v>
                </c:pt>
                <c:pt idx="6479">
                  <c:v>-0.0541308735098157</c:v>
                </c:pt>
                <c:pt idx="6480">
                  <c:v>-0.0540788343974523</c:v>
                </c:pt>
                <c:pt idx="6481">
                  <c:v>-0.0540105317320143</c:v>
                </c:pt>
                <c:pt idx="6482">
                  <c:v>-0.0539845143045697</c:v>
                </c:pt>
                <c:pt idx="6483">
                  <c:v>-0.053915125983102</c:v>
                </c:pt>
                <c:pt idx="6484">
                  <c:v>-0.053846823317664</c:v>
                </c:pt>
                <c:pt idx="6485">
                  <c:v>-0.0537806919642858</c:v>
                </c:pt>
                <c:pt idx="6486">
                  <c:v>-0.0537134749548779</c:v>
                </c:pt>
                <c:pt idx="6487">
                  <c:v>-0.0536451722894397</c:v>
                </c:pt>
                <c:pt idx="6488">
                  <c:v>-0.0535942145756311</c:v>
                </c:pt>
                <c:pt idx="6489">
                  <c:v>-0.053564944437572</c:v>
                </c:pt>
                <c:pt idx="6490">
                  <c:v>-0.053496641772134</c:v>
                </c:pt>
                <c:pt idx="6491">
                  <c:v>-0.0534294247627257</c:v>
                </c:pt>
                <c:pt idx="6492">
                  <c:v>-0.0533632891518729</c:v>
                </c:pt>
                <c:pt idx="6493">
                  <c:v>-0.0532960721424649</c:v>
                </c:pt>
                <c:pt idx="6494">
                  <c:v>-0.0532277694770269</c:v>
                </c:pt>
                <c:pt idx="6495">
                  <c:v>-0.0531768160206931</c:v>
                </c:pt>
                <c:pt idx="6496">
                  <c:v>-0.0531085133552551</c:v>
                </c:pt>
                <c:pt idx="6497">
                  <c:v>-0.0530803246157509</c:v>
                </c:pt>
                <c:pt idx="6498">
                  <c:v>-0.0530120219503133</c:v>
                </c:pt>
                <c:pt idx="6499">
                  <c:v>-0.0529458905969349</c:v>
                </c:pt>
                <c:pt idx="6500">
                  <c:v>-0.0528786735875266</c:v>
                </c:pt>
                <c:pt idx="6501">
                  <c:v>-0.0528103709220888</c:v>
                </c:pt>
                <c:pt idx="6502">
                  <c:v>-0.0527431539126806</c:v>
                </c:pt>
                <c:pt idx="6503">
                  <c:v>-0.0526921961988723</c:v>
                </c:pt>
                <c:pt idx="6504">
                  <c:v>-0.0526634667600903</c:v>
                </c:pt>
                <c:pt idx="6505">
                  <c:v>-0.0525951640946526</c:v>
                </c:pt>
                <c:pt idx="6506">
                  <c:v>-0.0525279470852443</c:v>
                </c:pt>
                <c:pt idx="6507">
                  <c:v>-0.0524596444198063</c:v>
                </c:pt>
                <c:pt idx="6508">
                  <c:v>-0.0523940537657057</c:v>
                </c:pt>
                <c:pt idx="6509">
                  <c:v>-0.05232521040099</c:v>
                </c:pt>
                <c:pt idx="6510">
                  <c:v>-0.0522742569446563</c:v>
                </c:pt>
                <c:pt idx="6511">
                  <c:v>-0.0522455232484</c:v>
                </c:pt>
                <c:pt idx="6512">
                  <c:v>-0.0521772248404368</c:v>
                </c:pt>
                <c:pt idx="6513">
                  <c:v>-0.0521094628742763</c:v>
                </c:pt>
                <c:pt idx="6514">
                  <c:v>-0.0520411602088383</c:v>
                </c:pt>
                <c:pt idx="6515">
                  <c:v>-0.05197502885546</c:v>
                </c:pt>
                <c:pt idx="6516">
                  <c:v>-0.0519072668892997</c:v>
                </c:pt>
                <c:pt idx="6517">
                  <c:v>-0.051839509180614</c:v>
                </c:pt>
                <c:pt idx="6518">
                  <c:v>-0.0517890964235577</c:v>
                </c:pt>
                <c:pt idx="6519">
                  <c:v>-0.0517592813287465</c:v>
                </c:pt>
                <c:pt idx="6520">
                  <c:v>-0.051692064319338</c:v>
                </c:pt>
                <c:pt idx="6521">
                  <c:v>-0.051623216697148</c:v>
                </c:pt>
                <c:pt idx="6522">
                  <c:v>-0.0515559996877397</c:v>
                </c:pt>
                <c:pt idx="6523">
                  <c:v>-0.0514914946896689</c:v>
                </c:pt>
                <c:pt idx="6524">
                  <c:v>-0.0514226513249534</c:v>
                </c:pt>
                <c:pt idx="6525">
                  <c:v>-0.0513722385678971</c:v>
                </c:pt>
                <c:pt idx="6526">
                  <c:v>-0.0513039359024591</c:v>
                </c:pt>
                <c:pt idx="6527">
                  <c:v>-0.0512762878622329</c:v>
                </c:pt>
                <c:pt idx="6528">
                  <c:v>-0.0512069037982397</c:v>
                </c:pt>
                <c:pt idx="6529">
                  <c:v>-0.0511396867888314</c:v>
                </c:pt>
                <c:pt idx="6530">
                  <c:v>-0.051075177533286</c:v>
                </c:pt>
                <c:pt idx="6531">
                  <c:v>-0.051006874867848</c:v>
                </c:pt>
                <c:pt idx="6532">
                  <c:v>-0.0509396578584398</c:v>
                </c:pt>
                <c:pt idx="6533">
                  <c:v>-0.0508892451013837</c:v>
                </c:pt>
                <c:pt idx="6534">
                  <c:v>-0.0508610563618797</c:v>
                </c:pt>
                <c:pt idx="6535">
                  <c:v>-0.0507927536964418</c:v>
                </c:pt>
                <c:pt idx="6536">
                  <c:v>-0.0507271630423409</c:v>
                </c:pt>
                <c:pt idx="6537">
                  <c:v>-0.0506594053336551</c:v>
                </c:pt>
                <c:pt idx="6538">
                  <c:v>-0.0505932697228023</c:v>
                </c:pt>
                <c:pt idx="6539">
                  <c:v>-0.0505249670573643</c:v>
                </c:pt>
                <c:pt idx="6540">
                  <c:v>-0.0504745543003083</c:v>
                </c:pt>
                <c:pt idx="6541">
                  <c:v>-0.0504469105175563</c:v>
                </c:pt>
                <c:pt idx="6542">
                  <c:v>-0.050378062895366</c:v>
                </c:pt>
                <c:pt idx="6543">
                  <c:v>-0.0503130171980179</c:v>
                </c:pt>
                <c:pt idx="6544">
                  <c:v>-0.0502452552318574</c:v>
                </c:pt>
                <c:pt idx="6545">
                  <c:v>-0.0501774975231714</c:v>
                </c:pt>
                <c:pt idx="6546">
                  <c:v>-0.0501097355570111</c:v>
                </c:pt>
                <c:pt idx="6547">
                  <c:v>-0.0500598634992326</c:v>
                </c:pt>
                <c:pt idx="6548">
                  <c:v>-0.0499931871891023</c:v>
                </c:pt>
                <c:pt idx="6549">
                  <c:v>-0.04996662906238</c:v>
                </c:pt>
                <c:pt idx="6550">
                  <c:v>-0.0498999527522497</c:v>
                </c:pt>
                <c:pt idx="6551">
                  <c:v>-0.0498316500868118</c:v>
                </c:pt>
                <c:pt idx="6552">
                  <c:v>-0.0497649737766811</c:v>
                </c:pt>
                <c:pt idx="6553">
                  <c:v>-0.0496977567672729</c:v>
                </c:pt>
                <c:pt idx="6554">
                  <c:v>-0.049648425408772</c:v>
                </c:pt>
                <c:pt idx="6555">
                  <c:v>-0.0496218630245754</c:v>
                </c:pt>
                <c:pt idx="6556">
                  <c:v>-0.0495524789605823</c:v>
                </c:pt>
                <c:pt idx="6557">
                  <c:v>-0.0494858026504517</c:v>
                </c:pt>
                <c:pt idx="6558">
                  <c:v>-0.0494202119963509</c:v>
                </c:pt>
                <c:pt idx="6559">
                  <c:v>-0.0493529949869431</c:v>
                </c:pt>
                <c:pt idx="6560">
                  <c:v>-0.0492890306881497</c:v>
                </c:pt>
                <c:pt idx="6561">
                  <c:v>-0.0492765605449677</c:v>
                </c:pt>
                <c:pt idx="6562">
                  <c:v>-0.049208802836282</c:v>
                </c:pt>
                <c:pt idx="6563">
                  <c:v>-0.0491432079247068</c:v>
                </c:pt>
                <c:pt idx="6564">
                  <c:v>-0.0490776172706061</c:v>
                </c:pt>
                <c:pt idx="6565">
                  <c:v>-0.0490114859172278</c:v>
                </c:pt>
                <c:pt idx="6566">
                  <c:v>-0.0489442689078194</c:v>
                </c:pt>
                <c:pt idx="6567">
                  <c:v>-0.0489334251199449</c:v>
                </c:pt>
                <c:pt idx="6568">
                  <c:v>-0.0488678344658443</c:v>
                </c:pt>
                <c:pt idx="6569">
                  <c:v>-0.0488016988549916</c:v>
                </c:pt>
                <c:pt idx="6570">
                  <c:v>-0.0487350225448609</c:v>
                </c:pt>
                <c:pt idx="6571">
                  <c:v>-0.0486678055354526</c:v>
                </c:pt>
                <c:pt idx="6572">
                  <c:v>-0.0486033005373817</c:v>
                </c:pt>
                <c:pt idx="6573">
                  <c:v>-0.0485930017062597</c:v>
                </c:pt>
                <c:pt idx="6574">
                  <c:v>-0.0485274067946843</c:v>
                </c:pt>
                <c:pt idx="6575">
                  <c:v>-0.048460189785276</c:v>
                </c:pt>
                <c:pt idx="6576">
                  <c:v>-0.0483935134751458</c:v>
                </c:pt>
                <c:pt idx="6577">
                  <c:v>-0.0483279228210449</c:v>
                </c:pt>
                <c:pt idx="6578">
                  <c:v>-0.0483170832906453</c:v>
                </c:pt>
                <c:pt idx="6579">
                  <c:v>-0.048252033335822</c:v>
                </c:pt>
                <c:pt idx="6580">
                  <c:v>-0.0481848163264137</c:v>
                </c:pt>
                <c:pt idx="6581">
                  <c:v>-0.0481192214148388</c:v>
                </c:pt>
                <c:pt idx="6582">
                  <c:v>-0.04805417571749</c:v>
                </c:pt>
                <c:pt idx="6583">
                  <c:v>-0.0480801931449346</c:v>
                </c:pt>
                <c:pt idx="6584">
                  <c:v>-0.0479766556194851</c:v>
                </c:pt>
                <c:pt idx="6585">
                  <c:v>-0.0479126913206919</c:v>
                </c:pt>
                <c:pt idx="6586">
                  <c:v>-0.0478465599673134</c:v>
                </c:pt>
                <c:pt idx="6587">
                  <c:v>-0.0478183712278094</c:v>
                </c:pt>
                <c:pt idx="6588">
                  <c:v>-0.0477695848260606</c:v>
                </c:pt>
                <c:pt idx="6589">
                  <c:v>-0.0477050755705151</c:v>
                </c:pt>
                <c:pt idx="6590">
                  <c:v>-0.0476394849164146</c:v>
                </c:pt>
                <c:pt idx="6591">
                  <c:v>-0.0475722679070065</c:v>
                </c:pt>
                <c:pt idx="6592">
                  <c:v>-0.0475608834198543</c:v>
                </c:pt>
                <c:pt idx="6593">
                  <c:v>-0.0474974598203388</c:v>
                </c:pt>
                <c:pt idx="6594">
                  <c:v>-0.047430783510208</c:v>
                </c:pt>
                <c:pt idx="6595">
                  <c:v>-0.0473643796784537</c:v>
                </c:pt>
                <c:pt idx="6596">
                  <c:v>-0.0473361909389499</c:v>
                </c:pt>
                <c:pt idx="6597">
                  <c:v>-0.0472909254687174</c:v>
                </c:pt>
                <c:pt idx="6598">
                  <c:v>-0.0472245216369629</c:v>
                </c:pt>
                <c:pt idx="6599">
                  <c:v>-0.0471581178052086</c:v>
                </c:pt>
                <c:pt idx="6600">
                  <c:v>-0.0471304740224567</c:v>
                </c:pt>
                <c:pt idx="6601">
                  <c:v>-0.0470833097185409</c:v>
                </c:pt>
                <c:pt idx="6602">
                  <c:v>-0.0470179915428165</c:v>
                </c:pt>
                <c:pt idx="6603">
                  <c:v>-0.0469515877110617</c:v>
                </c:pt>
                <c:pt idx="6604">
                  <c:v>-0.0469421020575931</c:v>
                </c:pt>
                <c:pt idx="6605">
                  <c:v>-0.04687705210277</c:v>
                </c:pt>
                <c:pt idx="6606">
                  <c:v>-0.0468109164919171</c:v>
                </c:pt>
                <c:pt idx="6607">
                  <c:v>-0.0467838134084429</c:v>
                </c:pt>
                <c:pt idx="6608">
                  <c:v>-0.046734754528318</c:v>
                </c:pt>
                <c:pt idx="6609">
                  <c:v>-0.0466718758855549</c:v>
                </c:pt>
                <c:pt idx="6610">
                  <c:v>-0.0466051995754243</c:v>
                </c:pt>
                <c:pt idx="6611">
                  <c:v>-0.0465957139219557</c:v>
                </c:pt>
                <c:pt idx="6612">
                  <c:v>-0.0465301190103803</c:v>
                </c:pt>
                <c:pt idx="6613">
                  <c:v>-0.0464653415339334</c:v>
                </c:pt>
                <c:pt idx="6614">
                  <c:v>-0.0464162826538086</c:v>
                </c:pt>
                <c:pt idx="6615">
                  <c:v>-0.0463886388710566</c:v>
                </c:pt>
                <c:pt idx="6616">
                  <c:v>-0.0463249427931649</c:v>
                </c:pt>
                <c:pt idx="6617">
                  <c:v>-0.046260165316718</c:v>
                </c:pt>
                <c:pt idx="6618">
                  <c:v>-0.0462504071848734</c:v>
                </c:pt>
                <c:pt idx="6619">
                  <c:v>-0.0461837308747429</c:v>
                </c:pt>
                <c:pt idx="6620">
                  <c:v>-0.0461200390543257</c:v>
                </c:pt>
                <c:pt idx="6621">
                  <c:v>-0.0461100084441049</c:v>
                </c:pt>
                <c:pt idx="6622">
                  <c:v>-0.0460438770907266</c:v>
                </c:pt>
                <c:pt idx="6623">
                  <c:v>-0.0459799127919334</c:v>
                </c:pt>
                <c:pt idx="6624">
                  <c:v>-0.04593112213271</c:v>
                </c:pt>
                <c:pt idx="6625">
                  <c:v>-0.0459045597485134</c:v>
                </c:pt>
                <c:pt idx="6626">
                  <c:v>-0.0458389690944126</c:v>
                </c:pt>
                <c:pt idx="6627">
                  <c:v>-0.0457931629249029</c:v>
                </c:pt>
                <c:pt idx="6628">
                  <c:v>-0.0457657916205269</c:v>
                </c:pt>
                <c:pt idx="6629">
                  <c:v>-0.0456991153103966</c:v>
                </c:pt>
                <c:pt idx="6630">
                  <c:v>-0.0456543905394417</c:v>
                </c:pt>
                <c:pt idx="6631">
                  <c:v>-0.04562674675669</c:v>
                </c:pt>
                <c:pt idx="6632">
                  <c:v>-0.0455606111458371</c:v>
                </c:pt>
                <c:pt idx="6633">
                  <c:v>-0.0455156224114554</c:v>
                </c:pt>
                <c:pt idx="6634">
                  <c:v>-0.0454885150705066</c:v>
                </c:pt>
                <c:pt idx="6635">
                  <c:v>-0.0454405418464114</c:v>
                </c:pt>
                <c:pt idx="6636">
                  <c:v>-0.0453782039029257</c:v>
                </c:pt>
                <c:pt idx="6637">
                  <c:v>-0.0453505558626991</c:v>
                </c:pt>
                <c:pt idx="6638">
                  <c:v>-0.0453009562832969</c:v>
                </c:pt>
                <c:pt idx="6639">
                  <c:v>-0.0452397039958409</c:v>
                </c:pt>
                <c:pt idx="6640">
                  <c:v>-0.0452120559556143</c:v>
                </c:pt>
                <c:pt idx="6641">
                  <c:v>-0.0451635420322417</c:v>
                </c:pt>
                <c:pt idx="6642">
                  <c:v>-0.0451006591320037</c:v>
                </c:pt>
                <c:pt idx="6643">
                  <c:v>-0.0450738285269057</c:v>
                </c:pt>
                <c:pt idx="6644">
                  <c:v>-0.0450253103460586</c:v>
                </c:pt>
                <c:pt idx="6645">
                  <c:v>-0.0449635131018503</c:v>
                </c:pt>
                <c:pt idx="6646">
                  <c:v>-0.0449358693190983</c:v>
                </c:pt>
                <c:pt idx="6647">
                  <c:v>-0.0448874873774391</c:v>
                </c:pt>
                <c:pt idx="6648">
                  <c:v>-0.0448636370045799</c:v>
                </c:pt>
                <c:pt idx="6649">
                  <c:v>-0.044815527541297</c:v>
                </c:pt>
                <c:pt idx="6650">
                  <c:v>-0.04474966440882</c:v>
                </c:pt>
                <c:pt idx="6651">
                  <c:v>-0.0447256777967726</c:v>
                </c:pt>
                <c:pt idx="6652">
                  <c:v>-0.0446781090327671</c:v>
                </c:pt>
                <c:pt idx="6653">
                  <c:v>-0.0446115689618246</c:v>
                </c:pt>
                <c:pt idx="6654">
                  <c:v>-0.0445887999875207</c:v>
                </c:pt>
                <c:pt idx="6655">
                  <c:v>-0.0445394728864943</c:v>
                </c:pt>
                <c:pt idx="6656">
                  <c:v>-0.0444763217653546</c:v>
                </c:pt>
                <c:pt idx="6657">
                  <c:v>-0.0444692713873726</c:v>
                </c:pt>
                <c:pt idx="6658">
                  <c:v>-0.0444027313164305</c:v>
                </c:pt>
                <c:pt idx="6659">
                  <c:v>-0.0443796941212248</c:v>
                </c:pt>
                <c:pt idx="6660">
                  <c:v>-0.0443317208971298</c:v>
                </c:pt>
                <c:pt idx="6661">
                  <c:v>-0.0442645038877214</c:v>
                </c:pt>
                <c:pt idx="6662">
                  <c:v>-0.0442590841225214</c:v>
                </c:pt>
                <c:pt idx="6663">
                  <c:v>-0.0441938979285105</c:v>
                </c:pt>
                <c:pt idx="6664">
                  <c:v>-0.0441280347960337</c:v>
                </c:pt>
                <c:pt idx="6665">
                  <c:v>-0.0441220700740814</c:v>
                </c:pt>
                <c:pt idx="6666">
                  <c:v>-0.0440553980214254</c:v>
                </c:pt>
                <c:pt idx="6667">
                  <c:v>-0.0440483476434434</c:v>
                </c:pt>
                <c:pt idx="6668">
                  <c:v>-0.0439846558230263</c:v>
                </c:pt>
                <c:pt idx="6669">
                  <c:v>-0.043917166335242</c:v>
                </c:pt>
                <c:pt idx="6670">
                  <c:v>-0.0439133729253497</c:v>
                </c:pt>
                <c:pt idx="6671">
                  <c:v>-0.0438467647348131</c:v>
                </c:pt>
                <c:pt idx="6672">
                  <c:v>-0.0438372790813446</c:v>
                </c:pt>
                <c:pt idx="6673">
                  <c:v>-0.043776090656008</c:v>
                </c:pt>
                <c:pt idx="6674">
                  <c:v>-0.043709078005382</c:v>
                </c:pt>
                <c:pt idx="6675">
                  <c:v>-0.0437020276274</c:v>
                </c:pt>
                <c:pt idx="6676">
                  <c:v>-0.0436379952090126</c:v>
                </c:pt>
                <c:pt idx="6677">
                  <c:v>-0.0435899538653237</c:v>
                </c:pt>
                <c:pt idx="6678">
                  <c:v>-0.043566644191742</c:v>
                </c:pt>
                <c:pt idx="6679">
                  <c:v>-0.0435011897768294</c:v>
                </c:pt>
                <c:pt idx="6680">
                  <c:v>-0.0434909590653011</c:v>
                </c:pt>
                <c:pt idx="6681">
                  <c:v>-0.0434300431183406</c:v>
                </c:pt>
                <c:pt idx="6682">
                  <c:v>-0.0433811545372009</c:v>
                </c:pt>
                <c:pt idx="6683">
                  <c:v>-0.0433570955480849</c:v>
                </c:pt>
                <c:pt idx="6684">
                  <c:v>-0.0432935059070589</c:v>
                </c:pt>
                <c:pt idx="6685">
                  <c:v>-0.0432841522353037</c:v>
                </c:pt>
                <c:pt idx="6686">
                  <c:v>-0.0432207328932626</c:v>
                </c:pt>
                <c:pt idx="6687">
                  <c:v>-0.043172925710678</c:v>
                </c:pt>
                <c:pt idx="6688">
                  <c:v>-0.0431489731584277</c:v>
                </c:pt>
                <c:pt idx="6689">
                  <c:v>-0.0430860263960703</c:v>
                </c:pt>
                <c:pt idx="6690">
                  <c:v>-0.0430374911853246</c:v>
                </c:pt>
                <c:pt idx="6691">
                  <c:v>-0.0430133853639874</c:v>
                </c:pt>
                <c:pt idx="6692">
                  <c:v>-0.0429653780800954</c:v>
                </c:pt>
                <c:pt idx="6693">
                  <c:v>-0.0429412467139109</c:v>
                </c:pt>
                <c:pt idx="6694">
                  <c:v>-0.042878385101046</c:v>
                </c:pt>
                <c:pt idx="6695">
                  <c:v>-0.0428311867373331</c:v>
                </c:pt>
                <c:pt idx="6696">
                  <c:v>-0.0428067871502471</c:v>
                </c:pt>
                <c:pt idx="6697">
                  <c:v>-0.042758217879704</c:v>
                </c:pt>
                <c:pt idx="6698">
                  <c:v>-0.0427334521498</c:v>
                </c:pt>
                <c:pt idx="6699">
                  <c:v>-0.0426708374704634</c:v>
                </c:pt>
                <c:pt idx="6700">
                  <c:v>-0.0426234134605951</c:v>
                </c:pt>
                <c:pt idx="6701">
                  <c:v>-0.0425998483385357</c:v>
                </c:pt>
                <c:pt idx="6702">
                  <c:v>-0.0425515856061663</c:v>
                </c:pt>
                <c:pt idx="6703">
                  <c:v>-0.0425276160240174</c:v>
                </c:pt>
                <c:pt idx="6704">
                  <c:v>-0.0424636176654271</c:v>
                </c:pt>
                <c:pt idx="6705">
                  <c:v>-0.0424165896006994</c:v>
                </c:pt>
                <c:pt idx="6706">
                  <c:v>-0.0423935183456968</c:v>
                </c:pt>
                <c:pt idx="6707">
                  <c:v>-0.0423438165869031</c:v>
                </c:pt>
                <c:pt idx="6708">
                  <c:v>-0.0423210859298706</c:v>
                </c:pt>
                <c:pt idx="6709">
                  <c:v>-0.042256610734122</c:v>
                </c:pt>
                <c:pt idx="6710">
                  <c:v>-0.0422482405390057</c:v>
                </c:pt>
                <c:pt idx="6711">
                  <c:v>-0.042186106954302</c:v>
                </c:pt>
                <c:pt idx="6712">
                  <c:v>-0.0421376568930491</c:v>
                </c:pt>
                <c:pt idx="6713">
                  <c:v>-0.0421155009950911</c:v>
                </c:pt>
                <c:pt idx="6714">
                  <c:v>-0.0420501146997723</c:v>
                </c:pt>
                <c:pt idx="6715">
                  <c:v>-0.0420433368001666</c:v>
                </c:pt>
                <c:pt idx="6716">
                  <c:v>-0.0419801856790271</c:v>
                </c:pt>
                <c:pt idx="6717">
                  <c:v>-0.0419326169150219</c:v>
                </c:pt>
                <c:pt idx="6718">
                  <c:v>-0.0419087665421623</c:v>
                </c:pt>
                <c:pt idx="6719">
                  <c:v>-0.0418602483613151</c:v>
                </c:pt>
                <c:pt idx="6720">
                  <c:v>-0.0418368705681391</c:v>
                </c:pt>
                <c:pt idx="6721">
                  <c:v>-0.041772770030158</c:v>
                </c:pt>
                <c:pt idx="6722">
                  <c:v>-0.0417279132774897</c:v>
                </c:pt>
                <c:pt idx="6723">
                  <c:v>-0.0417035903249471</c:v>
                </c:pt>
                <c:pt idx="6724">
                  <c:v>-0.0416564302785057</c:v>
                </c:pt>
                <c:pt idx="6725">
                  <c:v>-0.041631898709706</c:v>
                </c:pt>
                <c:pt idx="6726">
                  <c:v>-0.0415675256933486</c:v>
                </c:pt>
                <c:pt idx="6727">
                  <c:v>-0.0415604795728411</c:v>
                </c:pt>
                <c:pt idx="6728">
                  <c:v>-0.0414969197341374</c:v>
                </c:pt>
                <c:pt idx="6729">
                  <c:v>-0.041450709104538</c:v>
                </c:pt>
                <c:pt idx="6730">
                  <c:v>-0.0414256368364606</c:v>
                </c:pt>
                <c:pt idx="6731">
                  <c:v>-0.0413790174892971</c:v>
                </c:pt>
                <c:pt idx="6732">
                  <c:v>-0.0413553033556257</c:v>
                </c:pt>
                <c:pt idx="6733">
                  <c:v>-0.0412907941000803</c:v>
                </c:pt>
                <c:pt idx="6734">
                  <c:v>-0.0412447197096689</c:v>
                </c:pt>
                <c:pt idx="6735">
                  <c:v>-0.0412216825144631</c:v>
                </c:pt>
                <c:pt idx="6736">
                  <c:v>-0.0411758763449531</c:v>
                </c:pt>
                <c:pt idx="6737">
                  <c:v>-0.0411502633775983</c:v>
                </c:pt>
                <c:pt idx="6738">
                  <c:v>-0.0411045934472766</c:v>
                </c:pt>
                <c:pt idx="6739">
                  <c:v>-0.0410799256392889</c:v>
                </c:pt>
                <c:pt idx="6740">
                  <c:v>-0.0410150119236537</c:v>
                </c:pt>
                <c:pt idx="6741">
                  <c:v>-0.040969750710896</c:v>
                </c:pt>
                <c:pt idx="6742">
                  <c:v>-0.0409459003380366</c:v>
                </c:pt>
                <c:pt idx="6743">
                  <c:v>-0.0408994172300611</c:v>
                </c:pt>
                <c:pt idx="6744">
                  <c:v>-0.0408747494220734</c:v>
                </c:pt>
                <c:pt idx="6745">
                  <c:v>-0.0408292157309397</c:v>
                </c:pt>
                <c:pt idx="6746">
                  <c:v>-0.040805092879704</c:v>
                </c:pt>
                <c:pt idx="6747">
                  <c:v>-0.0407590184892926</c:v>
                </c:pt>
                <c:pt idx="6748">
                  <c:v>-0.0407358450548989</c:v>
                </c:pt>
                <c:pt idx="6749">
                  <c:v>-0.0406710633209774</c:v>
                </c:pt>
                <c:pt idx="6750">
                  <c:v>-0.0406637489795686</c:v>
                </c:pt>
                <c:pt idx="6751">
                  <c:v>-0.0406000529016769</c:v>
                </c:pt>
                <c:pt idx="6752">
                  <c:v>-0.0405550599098206</c:v>
                </c:pt>
                <c:pt idx="6753">
                  <c:v>-0.0405312095369611</c:v>
                </c:pt>
                <c:pt idx="6754">
                  <c:v>-0.0404859440667289</c:v>
                </c:pt>
                <c:pt idx="6755">
                  <c:v>-0.040460739816938</c:v>
                </c:pt>
                <c:pt idx="6756">
                  <c:v>-0.0404154743467058</c:v>
                </c:pt>
                <c:pt idx="6757">
                  <c:v>-0.0403908107961926</c:v>
                </c:pt>
                <c:pt idx="6758">
                  <c:v>-0.0403441914490291</c:v>
                </c:pt>
                <c:pt idx="6759">
                  <c:v>-0.0403214224747249</c:v>
                </c:pt>
                <c:pt idx="6760">
                  <c:v>-0.0402577306543077</c:v>
                </c:pt>
                <c:pt idx="6761">
                  <c:v>-0.0402520384107317</c:v>
                </c:pt>
                <c:pt idx="6762">
                  <c:v>-0.0401880741119386</c:v>
                </c:pt>
                <c:pt idx="6763">
                  <c:v>-0.0401812962123326</c:v>
                </c:pt>
                <c:pt idx="6764">
                  <c:v>-0.0401184175695691</c:v>
                </c:pt>
                <c:pt idx="6765">
                  <c:v>-0.0400728796209609</c:v>
                </c:pt>
                <c:pt idx="6766">
                  <c:v>-0.0400479478495465</c:v>
                </c:pt>
                <c:pt idx="6767">
                  <c:v>-0.0400037680353438</c:v>
                </c:pt>
                <c:pt idx="6768">
                  <c:v>-0.0399785595280783</c:v>
                </c:pt>
                <c:pt idx="6769">
                  <c:v>-0.0399351928915297</c:v>
                </c:pt>
                <c:pt idx="6770">
                  <c:v>-0.0399097161633629</c:v>
                </c:pt>
                <c:pt idx="6771">
                  <c:v>-0.039866077048438</c:v>
                </c:pt>
                <c:pt idx="6772">
                  <c:v>-0.0398408727986471</c:v>
                </c:pt>
                <c:pt idx="6773">
                  <c:v>-0.0397956073284149</c:v>
                </c:pt>
                <c:pt idx="6774">
                  <c:v>-0.0397714844771794</c:v>
                </c:pt>
                <c:pt idx="6775">
                  <c:v>-0.0397270364420754</c:v>
                </c:pt>
                <c:pt idx="6776">
                  <c:v>-0.0397021004131863</c:v>
                </c:pt>
                <c:pt idx="6777">
                  <c:v>-0.0396571074213301</c:v>
                </c:pt>
                <c:pt idx="6778">
                  <c:v>-0.0396337977477485</c:v>
                </c:pt>
                <c:pt idx="6779">
                  <c:v>-0.0395874508789609</c:v>
                </c:pt>
                <c:pt idx="6780">
                  <c:v>-0.0395652268614089</c:v>
                </c:pt>
                <c:pt idx="6781">
                  <c:v>-0.0395183350358691</c:v>
                </c:pt>
                <c:pt idx="6782">
                  <c:v>-0.0394963792392186</c:v>
                </c:pt>
                <c:pt idx="6783">
                  <c:v>-0.0394497641495297</c:v>
                </c:pt>
                <c:pt idx="6784">
                  <c:v>-0.0394272676536014</c:v>
                </c:pt>
                <c:pt idx="6785">
                  <c:v>-0.0393830878393991</c:v>
                </c:pt>
                <c:pt idx="6786">
                  <c:v>-0.0393592332090651</c:v>
                </c:pt>
                <c:pt idx="6787">
                  <c:v>-0.0393131588186537</c:v>
                </c:pt>
                <c:pt idx="6788">
                  <c:v>-0.0392909348011017</c:v>
                </c:pt>
                <c:pt idx="6789">
                  <c:v>-0.0392453968524934</c:v>
                </c:pt>
                <c:pt idx="6790">
                  <c:v>-0.0392220871789114</c:v>
                </c:pt>
                <c:pt idx="6791">
                  <c:v>-0.039175740310124</c:v>
                </c:pt>
                <c:pt idx="6792">
                  <c:v>-0.039153516292572</c:v>
                </c:pt>
                <c:pt idx="6793">
                  <c:v>-0.039107710123062</c:v>
                </c:pt>
                <c:pt idx="6794">
                  <c:v>-0.0390857543264117</c:v>
                </c:pt>
                <c:pt idx="6795">
                  <c:v>-0.0390781675066266</c:v>
                </c:pt>
                <c:pt idx="6796">
                  <c:v>-0.0390163702624186</c:v>
                </c:pt>
                <c:pt idx="6797">
                  <c:v>-0.039010137319565</c:v>
                </c:pt>
                <c:pt idx="6798">
                  <c:v>-0.0389477993760791</c:v>
                </c:pt>
                <c:pt idx="6799">
                  <c:v>-0.0389412939548491</c:v>
                </c:pt>
                <c:pt idx="6800">
                  <c:v>-0.0388797649315426</c:v>
                </c:pt>
                <c:pt idx="6801">
                  <c:v>-0.0388732637677874</c:v>
                </c:pt>
                <c:pt idx="6802">
                  <c:v>-0.0388106533459254</c:v>
                </c:pt>
                <c:pt idx="6803">
                  <c:v>-0.0388049611023494</c:v>
                </c:pt>
                <c:pt idx="6804">
                  <c:v>-0.0387591549328394</c:v>
                </c:pt>
                <c:pt idx="6805">
                  <c:v>-0.0387358452592577</c:v>
                </c:pt>
                <c:pt idx="6806">
                  <c:v>-0.0386913929666791</c:v>
                </c:pt>
                <c:pt idx="6807">
                  <c:v>-0.038667815072196</c:v>
                </c:pt>
                <c:pt idx="6808">
                  <c:v>-0.0386621228286197</c:v>
                </c:pt>
                <c:pt idx="6809">
                  <c:v>-0.038599784885134</c:v>
                </c:pt>
                <c:pt idx="6810">
                  <c:v>-0.0385938201631817</c:v>
                </c:pt>
                <c:pt idx="6811">
                  <c:v>-0.0385477415152957</c:v>
                </c:pt>
                <c:pt idx="6812">
                  <c:v>-0.038526062454496</c:v>
                </c:pt>
                <c:pt idx="6813">
                  <c:v>-0.03848106946264</c:v>
                </c:pt>
                <c:pt idx="6814">
                  <c:v>-0.038457214832306</c:v>
                </c:pt>
                <c:pt idx="6815">
                  <c:v>-0.0384122218404497</c:v>
                </c:pt>
                <c:pt idx="6816">
                  <c:v>-0.0383894571236203</c:v>
                </c:pt>
                <c:pt idx="6817">
                  <c:v>-0.0383455497877937</c:v>
                </c:pt>
                <c:pt idx="6818">
                  <c:v>-0.0383395850658417</c:v>
                </c:pt>
                <c:pt idx="6819">
                  <c:v>-0.0383179017475674</c:v>
                </c:pt>
                <c:pt idx="6820">
                  <c:v>-0.0382712824004037</c:v>
                </c:pt>
                <c:pt idx="6821">
                  <c:v>-0.0382495990821294</c:v>
                </c:pt>
                <c:pt idx="6822">
                  <c:v>-0.0382040653909954</c:v>
                </c:pt>
                <c:pt idx="6823">
                  <c:v>-0.0381812964166914</c:v>
                </c:pt>
                <c:pt idx="6824">
                  <c:v>-0.0381379340376171</c:v>
                </c:pt>
                <c:pt idx="6825">
                  <c:v>-0.0381303429603577</c:v>
                </c:pt>
                <c:pt idx="6826">
                  <c:v>-0.0380707127707346</c:v>
                </c:pt>
                <c:pt idx="6827">
                  <c:v>-0.038062585251672</c:v>
                </c:pt>
                <c:pt idx="6828">
                  <c:v>-0.0380419833319529</c:v>
                </c:pt>
                <c:pt idx="6829">
                  <c:v>-0.0379975352968489</c:v>
                </c:pt>
                <c:pt idx="6830">
                  <c:v>-0.0379904849188669</c:v>
                </c:pt>
                <c:pt idx="6831">
                  <c:v>-0.0379292326314109</c:v>
                </c:pt>
                <c:pt idx="6832">
                  <c:v>-0.0379227272101811</c:v>
                </c:pt>
                <c:pt idx="6833">
                  <c:v>-0.0379015845911843</c:v>
                </c:pt>
                <c:pt idx="6834">
                  <c:v>-0.0378560509000506</c:v>
                </c:pt>
                <c:pt idx="6835">
                  <c:v>-0.0378506311348506</c:v>
                </c:pt>
                <c:pt idx="6836">
                  <c:v>-0.03779046024595</c:v>
                </c:pt>
                <c:pt idx="6837">
                  <c:v>-0.03778395482472</c:v>
                </c:pt>
                <c:pt idx="6838">
                  <c:v>-0.0377628122057234</c:v>
                </c:pt>
                <c:pt idx="6839">
                  <c:v>-0.037715652159282</c:v>
                </c:pt>
                <c:pt idx="6840">
                  <c:v>-0.037711318050112</c:v>
                </c:pt>
                <c:pt idx="6841">
                  <c:v>-0.0376511471612114</c:v>
                </c:pt>
                <c:pt idx="6842">
                  <c:v>-0.0376440967832291</c:v>
                </c:pt>
                <c:pt idx="6843">
                  <c:v>-0.0376229584217071</c:v>
                </c:pt>
                <c:pt idx="6844">
                  <c:v>-0.0375752534185137</c:v>
                </c:pt>
                <c:pt idx="6845">
                  <c:v>-0.0375714600086211</c:v>
                </c:pt>
                <c:pt idx="6846">
                  <c:v>-0.0375508623463766</c:v>
                </c:pt>
                <c:pt idx="6847">
                  <c:v>-0.0375031573431831</c:v>
                </c:pt>
                <c:pt idx="6848">
                  <c:v>-0.0375004495893206</c:v>
                </c:pt>
                <c:pt idx="6849">
                  <c:v>-0.0374370259898049</c:v>
                </c:pt>
                <c:pt idx="6850">
                  <c:v>-0.0374321469238826</c:v>
                </c:pt>
                <c:pt idx="6851">
                  <c:v>-0.0374099229063306</c:v>
                </c:pt>
                <c:pt idx="6852">
                  <c:v>-0.0373643849577223</c:v>
                </c:pt>
                <c:pt idx="6853">
                  <c:v>-0.0373616772038598</c:v>
                </c:pt>
                <c:pt idx="6854">
                  <c:v>-0.037298253604344</c:v>
                </c:pt>
                <c:pt idx="6855">
                  <c:v>-0.0372939152376991</c:v>
                </c:pt>
                <c:pt idx="6856">
                  <c:v>-0.0372727768761771</c:v>
                </c:pt>
                <c:pt idx="6857">
                  <c:v>-0.0372256125722611</c:v>
                </c:pt>
                <c:pt idx="6858">
                  <c:v>-0.0372229048183986</c:v>
                </c:pt>
                <c:pt idx="6859">
                  <c:v>-0.0371974280902317</c:v>
                </c:pt>
                <c:pt idx="6860">
                  <c:v>-0.0371546021529606</c:v>
                </c:pt>
                <c:pt idx="6861">
                  <c:v>-0.037134004490716</c:v>
                </c:pt>
                <c:pt idx="6862">
                  <c:v>-0.0370862994875226</c:v>
                </c:pt>
                <c:pt idx="6863">
                  <c:v>-0.0370830467769077</c:v>
                </c:pt>
                <c:pt idx="6864">
                  <c:v>-0.0370591964040483</c:v>
                </c:pt>
                <c:pt idx="6865">
                  <c:v>-0.0370147441114697</c:v>
                </c:pt>
                <c:pt idx="6866">
                  <c:v>-0.0370131177561625</c:v>
                </c:pt>
                <c:pt idx="6867">
                  <c:v>-0.0369486127580914</c:v>
                </c:pt>
                <c:pt idx="6868">
                  <c:v>-0.0369448193481991</c:v>
                </c:pt>
                <c:pt idx="6869">
                  <c:v>-0.0369215096746171</c:v>
                </c:pt>
                <c:pt idx="6870">
                  <c:v>-0.0368770573820386</c:v>
                </c:pt>
                <c:pt idx="6871">
                  <c:v>-0.0368743453707014</c:v>
                </c:pt>
                <c:pt idx="6872">
                  <c:v>-0.0368494135992869</c:v>
                </c:pt>
                <c:pt idx="6873">
                  <c:v>-0.0368055020059857</c:v>
                </c:pt>
                <c:pt idx="6874">
                  <c:v>-0.036800082240786</c:v>
                </c:pt>
                <c:pt idx="6875">
                  <c:v>-0.0367382849965777</c:v>
                </c:pt>
                <c:pt idx="6876">
                  <c:v>-0.0367344915866851</c:v>
                </c:pt>
                <c:pt idx="6877">
                  <c:v>-0.0367106412138257</c:v>
                </c:pt>
                <c:pt idx="6878">
                  <c:v>-0.0366672745772771</c:v>
                </c:pt>
                <c:pt idx="6879">
                  <c:v>-0.03666347690991</c:v>
                </c:pt>
                <c:pt idx="6880">
                  <c:v>-0.0366005982671466</c:v>
                </c:pt>
                <c:pt idx="6881">
                  <c:v>-0.0365973455565317</c:v>
                </c:pt>
                <c:pt idx="6882">
                  <c:v>-0.036590840135302</c:v>
                </c:pt>
                <c:pt idx="6883">
                  <c:v>-0.036528502191816</c:v>
                </c:pt>
                <c:pt idx="6884">
                  <c:v>-0.0365252494812011</c:v>
                </c:pt>
                <c:pt idx="6885">
                  <c:v>-0.0364634522369929</c:v>
                </c:pt>
                <c:pt idx="6886">
                  <c:v>-0.0364591138703483</c:v>
                </c:pt>
                <c:pt idx="6887">
                  <c:v>-0.036454234804426</c:v>
                </c:pt>
                <c:pt idx="6888">
                  <c:v>-0.03639298251697</c:v>
                </c:pt>
                <c:pt idx="6889">
                  <c:v>-0.03638756275177</c:v>
                </c:pt>
                <c:pt idx="6890">
                  <c:v>-0.0363431104591914</c:v>
                </c:pt>
                <c:pt idx="6891">
                  <c:v>-0.0363208864416394</c:v>
                </c:pt>
                <c:pt idx="6892">
                  <c:v>-0.0363170887742723</c:v>
                </c:pt>
                <c:pt idx="6893">
                  <c:v>-0.0362558364868163</c:v>
                </c:pt>
                <c:pt idx="6894">
                  <c:v>-0.036250957420894</c:v>
                </c:pt>
                <c:pt idx="6895">
                  <c:v>-0.0362466190542494</c:v>
                </c:pt>
                <c:pt idx="6896">
                  <c:v>-0.036183740411486</c:v>
                </c:pt>
                <c:pt idx="6897">
                  <c:v>-0.0361815690994263</c:v>
                </c:pt>
                <c:pt idx="6898">
                  <c:v>-0.0361192311559406</c:v>
                </c:pt>
                <c:pt idx="6899">
                  <c:v>-0.0361138113907406</c:v>
                </c:pt>
                <c:pt idx="6900">
                  <c:v>-0.0361094730240957</c:v>
                </c:pt>
                <c:pt idx="6901">
                  <c:v>-0.0360476757798877</c:v>
                </c:pt>
                <c:pt idx="6902">
                  <c:v>-0.0360427967139651</c:v>
                </c:pt>
                <c:pt idx="6903">
                  <c:v>-0.0360390033040729</c:v>
                </c:pt>
                <c:pt idx="6904">
                  <c:v>-0.0359777510166169</c:v>
                </c:pt>
                <c:pt idx="6905">
                  <c:v>-0.0359739533492497</c:v>
                </c:pt>
                <c:pt idx="6906">
                  <c:v>-0.0359517293316977</c:v>
                </c:pt>
                <c:pt idx="6907">
                  <c:v>-0.035906195640564</c:v>
                </c:pt>
                <c:pt idx="6908">
                  <c:v>-0.0359034836292266</c:v>
                </c:pt>
                <c:pt idx="6909">
                  <c:v>-0.0358796332563671</c:v>
                </c:pt>
                <c:pt idx="6910">
                  <c:v>-0.0358357259205409</c:v>
                </c:pt>
                <c:pt idx="6911">
                  <c:v>-0.0358330139092038</c:v>
                </c:pt>
                <c:pt idx="6912">
                  <c:v>-0.0358091635363443</c:v>
                </c:pt>
                <c:pt idx="6913">
                  <c:v>-0.0357657968997954</c:v>
                </c:pt>
                <c:pt idx="6914">
                  <c:v>-0.0357451992375511</c:v>
                </c:pt>
                <c:pt idx="6915">
                  <c:v>-0.03569966341768</c:v>
                </c:pt>
                <c:pt idx="6916">
                  <c:v>-0.03569695353508</c:v>
                </c:pt>
                <c:pt idx="6917">
                  <c:v>-0.0356747273887906</c:v>
                </c:pt>
                <c:pt idx="6918">
                  <c:v>-0.0356291936976569</c:v>
                </c:pt>
                <c:pt idx="6919">
                  <c:v>-0.0356264816863197</c:v>
                </c:pt>
                <c:pt idx="6920">
                  <c:v>-0.0356031741414751</c:v>
                </c:pt>
                <c:pt idx="6921">
                  <c:v>-0.0355587218488966</c:v>
                </c:pt>
                <c:pt idx="6922">
                  <c:v>-0.0355402912412371</c:v>
                </c:pt>
                <c:pt idx="6923">
                  <c:v>-0.0355327022927149</c:v>
                </c:pt>
                <c:pt idx="6924">
                  <c:v>-0.035489335656166</c:v>
                </c:pt>
                <c:pt idx="6925">
                  <c:v>-0.035469821521214</c:v>
                </c:pt>
                <c:pt idx="6926">
                  <c:v>-0.0354633160999843</c:v>
                </c:pt>
                <c:pt idx="6927">
                  <c:v>-0.035419408764158</c:v>
                </c:pt>
                <c:pt idx="6928">
                  <c:v>-0.0353993518011911</c:v>
                </c:pt>
                <c:pt idx="6929">
                  <c:v>-0.0353944727352689</c:v>
                </c:pt>
                <c:pt idx="6930">
                  <c:v>-0.0353505653994423</c:v>
                </c:pt>
                <c:pt idx="6931">
                  <c:v>-0.0353294227804457</c:v>
                </c:pt>
                <c:pt idx="6932">
                  <c:v>-0.0352860582726343</c:v>
                </c:pt>
                <c:pt idx="6933">
                  <c:v>-0.0352806363786969</c:v>
                </c:pt>
                <c:pt idx="6934">
                  <c:v>-0.0352611222437449</c:v>
                </c:pt>
                <c:pt idx="6935">
                  <c:v>-0.035215586423874</c:v>
                </c:pt>
                <c:pt idx="6936">
                  <c:v>-0.0352112501859666</c:v>
                </c:pt>
                <c:pt idx="6937">
                  <c:v>-0.0351917360510146</c:v>
                </c:pt>
                <c:pt idx="6938">
                  <c:v>-0.0351472858871731</c:v>
                </c:pt>
                <c:pt idx="6939">
                  <c:v>-0.0351407804659434</c:v>
                </c:pt>
                <c:pt idx="6940">
                  <c:v>-0.0351212663309914</c:v>
                </c:pt>
                <c:pt idx="6941">
                  <c:v>-0.0350789832217351</c:v>
                </c:pt>
                <c:pt idx="6942">
                  <c:v>-0.035055132848876</c:v>
                </c:pt>
                <c:pt idx="6943">
                  <c:v>-0.0350529636655534</c:v>
                </c:pt>
                <c:pt idx="6944">
                  <c:v>-0.0350095970290049</c:v>
                </c:pt>
                <c:pt idx="6945">
                  <c:v>-0.0349857466561454</c:v>
                </c:pt>
                <c:pt idx="6946">
                  <c:v>-0.0349814082895006</c:v>
                </c:pt>
                <c:pt idx="6947">
                  <c:v>-0.0349412943635669</c:v>
                </c:pt>
                <c:pt idx="6948">
                  <c:v>-0.034932621887752</c:v>
                </c:pt>
                <c:pt idx="6949">
                  <c:v>-0.0349152748073851</c:v>
                </c:pt>
                <c:pt idx="6950">
                  <c:v>-0.0348708246435437</c:v>
                </c:pt>
                <c:pt idx="6951">
                  <c:v>-0.034864319222314</c:v>
                </c:pt>
                <c:pt idx="6952">
                  <c:v>-0.034844805087362</c:v>
                </c:pt>
                <c:pt idx="6953">
                  <c:v>-0.0348025241068431</c:v>
                </c:pt>
                <c:pt idx="6954">
                  <c:v>-0.0347981857401983</c:v>
                </c:pt>
                <c:pt idx="6955">
                  <c:v>-0.034776502421924</c:v>
                </c:pt>
                <c:pt idx="6956">
                  <c:v>-0.0347342214414051</c:v>
                </c:pt>
                <c:pt idx="6957">
                  <c:v>-0.0347298852034977</c:v>
                </c:pt>
                <c:pt idx="6958">
                  <c:v>-0.034709285412516</c:v>
                </c:pt>
                <c:pt idx="6959">
                  <c:v>-0.0347049491746086</c:v>
                </c:pt>
                <c:pt idx="6960">
                  <c:v>-0.0346615825380597</c:v>
                </c:pt>
                <c:pt idx="6961">
                  <c:v>-0.0346388156924929</c:v>
                </c:pt>
                <c:pt idx="6962">
                  <c:v>-0.0346366465091706</c:v>
                </c:pt>
                <c:pt idx="6963">
                  <c:v>-0.0345932820013591</c:v>
                </c:pt>
                <c:pt idx="6964">
                  <c:v>-0.0345715986830849</c:v>
                </c:pt>
                <c:pt idx="6965">
                  <c:v>-0.0345694294997623</c:v>
                </c:pt>
                <c:pt idx="6966">
                  <c:v>-0.0345661767891474</c:v>
                </c:pt>
                <c:pt idx="6967">
                  <c:v>-0.0345217266253063</c:v>
                </c:pt>
                <c:pt idx="6968">
                  <c:v>-0.0345011268343243</c:v>
                </c:pt>
                <c:pt idx="6969">
                  <c:v>-0.0344967905964171</c:v>
                </c:pt>
                <c:pt idx="6970">
                  <c:v>-0.0344534239598683</c:v>
                </c:pt>
                <c:pt idx="6971">
                  <c:v>-0.034431740641594</c:v>
                </c:pt>
                <c:pt idx="6972">
                  <c:v>-0.0344274044036866</c:v>
                </c:pt>
                <c:pt idx="6973">
                  <c:v>-0.034426320876394</c:v>
                </c:pt>
                <c:pt idx="6974">
                  <c:v>-0.0343818707125529</c:v>
                </c:pt>
                <c:pt idx="6975">
                  <c:v>-0.0343601873942783</c:v>
                </c:pt>
                <c:pt idx="6976">
                  <c:v>-0.034358018210956</c:v>
                </c:pt>
                <c:pt idx="6977">
                  <c:v>-0.0343547655003411</c:v>
                </c:pt>
                <c:pt idx="6978">
                  <c:v>-0.0343081482819149</c:v>
                </c:pt>
                <c:pt idx="6979">
                  <c:v>-0.0342897176742554</c:v>
                </c:pt>
                <c:pt idx="6980">
                  <c:v>-0.0342875484909331</c:v>
                </c:pt>
                <c:pt idx="6981">
                  <c:v>-0.0342420147997991</c:v>
                </c:pt>
                <c:pt idx="6982">
                  <c:v>-0.0342214150088174</c:v>
                </c:pt>
                <c:pt idx="6983">
                  <c:v>-0.0342192458254951</c:v>
                </c:pt>
                <c:pt idx="6984">
                  <c:v>-0.03421707877091</c:v>
                </c:pt>
                <c:pt idx="6985">
                  <c:v>-0.0341704594237463</c:v>
                </c:pt>
                <c:pt idx="6986">
                  <c:v>-0.0341520288160869</c:v>
                </c:pt>
                <c:pt idx="6987">
                  <c:v>-0.0341498617615017</c:v>
                </c:pt>
                <c:pt idx="6988">
                  <c:v>-0.0341444398675646</c:v>
                </c:pt>
                <c:pt idx="6989">
                  <c:v>-0.0340999897037234</c:v>
                </c:pt>
                <c:pt idx="6990">
                  <c:v>-0.034081559096064</c:v>
                </c:pt>
                <c:pt idx="6991">
                  <c:v>-0.0340783063854491</c:v>
                </c:pt>
                <c:pt idx="6992">
                  <c:v>-0.0340739701475417</c:v>
                </c:pt>
                <c:pt idx="6993">
                  <c:v>-0.0340295199837003</c:v>
                </c:pt>
                <c:pt idx="6994">
                  <c:v>-0.0340089201927186</c:v>
                </c:pt>
                <c:pt idx="6995">
                  <c:v>-0.0340067510093963</c:v>
                </c:pt>
                <c:pt idx="6996">
                  <c:v>-0.0340024147714889</c:v>
                </c:pt>
                <c:pt idx="6997">
                  <c:v>-0.03395904813494</c:v>
                </c:pt>
                <c:pt idx="6998">
                  <c:v>-0.0339568810803549</c:v>
                </c:pt>
                <c:pt idx="6999">
                  <c:v>-0.0339362812893731</c:v>
                </c:pt>
                <c:pt idx="7000">
                  <c:v>-0.0339319450514657</c:v>
                </c:pt>
                <c:pt idx="7001">
                  <c:v>-0.0338885784149169</c:v>
                </c:pt>
                <c:pt idx="7002">
                  <c:v>-0.033886411360332</c:v>
                </c:pt>
                <c:pt idx="7003">
                  <c:v>-0.03386581156935</c:v>
                </c:pt>
                <c:pt idx="7004">
                  <c:v>-0.0338603918041503</c:v>
                </c:pt>
                <c:pt idx="7005">
                  <c:v>-0.0338191922221866</c:v>
                </c:pt>
                <c:pt idx="7006">
                  <c:v>-0.0338170251676014</c:v>
                </c:pt>
                <c:pt idx="7007">
                  <c:v>-0.0337964253766197</c:v>
                </c:pt>
                <c:pt idx="7008">
                  <c:v>-0.0337920891387123</c:v>
                </c:pt>
                <c:pt idx="7009">
                  <c:v>-0.033749806029456</c:v>
                </c:pt>
                <c:pt idx="7010">
                  <c:v>-0.0337465533188411</c:v>
                </c:pt>
                <c:pt idx="7011">
                  <c:v>-0.0337270391838891</c:v>
                </c:pt>
                <c:pt idx="7012">
                  <c:v>-0.0337227029459817</c:v>
                </c:pt>
                <c:pt idx="7013">
                  <c:v>-0.0336793363094329</c:v>
                </c:pt>
                <c:pt idx="7014">
                  <c:v>-0.033677169254848</c:v>
                </c:pt>
                <c:pt idx="7015">
                  <c:v>-0.0336750000715257</c:v>
                </c:pt>
                <c:pt idx="7016">
                  <c:v>-0.0336533167532511</c:v>
                </c:pt>
                <c:pt idx="7017">
                  <c:v>-0.0336489805153437</c:v>
                </c:pt>
                <c:pt idx="7018">
                  <c:v>-0.03360886658941</c:v>
                </c:pt>
                <c:pt idx="7019">
                  <c:v>-0.0336056138787951</c:v>
                </c:pt>
                <c:pt idx="7020">
                  <c:v>-0.0335839305605209</c:v>
                </c:pt>
                <c:pt idx="7021">
                  <c:v>-0.0335795943226134</c:v>
                </c:pt>
                <c:pt idx="7022">
                  <c:v>-0.0335383968693869</c:v>
                </c:pt>
                <c:pt idx="7023">
                  <c:v>-0.0335362276860646</c:v>
                </c:pt>
                <c:pt idx="7024">
                  <c:v>-0.0335156278950829</c:v>
                </c:pt>
                <c:pt idx="7025">
                  <c:v>-0.0335102081298829</c:v>
                </c:pt>
                <c:pt idx="7026">
                  <c:v>-0.0334690106766566</c:v>
                </c:pt>
                <c:pt idx="7027">
                  <c:v>-0.0334679250206266</c:v>
                </c:pt>
                <c:pt idx="7028">
                  <c:v>-0.0334646744387491</c:v>
                </c:pt>
                <c:pt idx="7029">
                  <c:v>-0.0334419054644449</c:v>
                </c:pt>
                <c:pt idx="7030">
                  <c:v>-0.03343865275383</c:v>
                </c:pt>
                <c:pt idx="7031">
                  <c:v>-0.0333974553006037</c:v>
                </c:pt>
                <c:pt idx="7032">
                  <c:v>-0.0333963717733111</c:v>
                </c:pt>
                <c:pt idx="7033">
                  <c:v>-0.0333746884550366</c:v>
                </c:pt>
                <c:pt idx="7034">
                  <c:v>-0.0333703522171294</c:v>
                </c:pt>
                <c:pt idx="7035">
                  <c:v>-0.0333681830338069</c:v>
                </c:pt>
                <c:pt idx="7036">
                  <c:v>-0.0333269855805806</c:v>
                </c:pt>
                <c:pt idx="7037">
                  <c:v>-0.0333226493426731</c:v>
                </c:pt>
                <c:pt idx="7038">
                  <c:v>-0.0333020495516914</c:v>
                </c:pt>
                <c:pt idx="7039">
                  <c:v>-0.0332998824971063</c:v>
                </c:pt>
                <c:pt idx="7040">
                  <c:v>-0.0332955441304614</c:v>
                </c:pt>
                <c:pt idx="7041">
                  <c:v>-0.0332543466772351</c:v>
                </c:pt>
                <c:pt idx="7042">
                  <c:v>-0.0332337490149906</c:v>
                </c:pt>
                <c:pt idx="7043">
                  <c:v>-0.0332304963043757</c:v>
                </c:pt>
                <c:pt idx="7044">
                  <c:v>-0.0332283271210534</c:v>
                </c:pt>
                <c:pt idx="7045">
                  <c:v>-0.0331871296678271</c:v>
                </c:pt>
                <c:pt idx="7046">
                  <c:v>-0.0331827934299197</c:v>
                </c:pt>
                <c:pt idx="7047">
                  <c:v>-0.0331611101116454</c:v>
                </c:pt>
                <c:pt idx="7048">
                  <c:v>-0.0331600244556154</c:v>
                </c:pt>
                <c:pt idx="7049">
                  <c:v>-0.033156773873738</c:v>
                </c:pt>
                <c:pt idx="7050">
                  <c:v>-0.0331144907644817</c:v>
                </c:pt>
                <c:pt idx="7051">
                  <c:v>-0.0330938909734997</c:v>
                </c:pt>
                <c:pt idx="7052">
                  <c:v>-0.0330906403916223</c:v>
                </c:pt>
                <c:pt idx="7053">
                  <c:v>-0.0330884712083</c:v>
                </c:pt>
                <c:pt idx="7054">
                  <c:v>-0.0330472737550734</c:v>
                </c:pt>
                <c:pt idx="7055">
                  <c:v>-0.0330440210444586</c:v>
                </c:pt>
                <c:pt idx="7056">
                  <c:v>-0.0330223377261843</c:v>
                </c:pt>
                <c:pt idx="7057">
                  <c:v>-0.033020168542862</c:v>
                </c:pt>
                <c:pt idx="7058">
                  <c:v>-0.0330180014882769</c:v>
                </c:pt>
                <c:pt idx="7059">
                  <c:v>-0.0329746348517283</c:v>
                </c:pt>
                <c:pt idx="7060">
                  <c:v>-0.0329551207167763</c:v>
                </c:pt>
                <c:pt idx="7061">
                  <c:v>-0.0329518680061611</c:v>
                </c:pt>
                <c:pt idx="7062">
                  <c:v>-0.0329507823501314</c:v>
                </c:pt>
                <c:pt idx="7063">
                  <c:v>-0.03290741784232</c:v>
                </c:pt>
                <c:pt idx="7064">
                  <c:v>-0.0329063321862903</c:v>
                </c:pt>
                <c:pt idx="7065">
                  <c:v>-0.0328835653407234</c:v>
                </c:pt>
                <c:pt idx="7066">
                  <c:v>-0.0328813961574009</c:v>
                </c:pt>
                <c:pt idx="7067">
                  <c:v>-0.0328803126301083</c:v>
                </c:pt>
                <c:pt idx="7068">
                  <c:v>-0.0328369459935597</c:v>
                </c:pt>
                <c:pt idx="7069">
                  <c:v>-0.0328347789389746</c:v>
                </c:pt>
                <c:pt idx="7070">
                  <c:v>-0.0328141791479929</c:v>
                </c:pt>
                <c:pt idx="7071">
                  <c:v>-0.032810926437378</c:v>
                </c:pt>
                <c:pt idx="7072">
                  <c:v>-0.0328098429100854</c:v>
                </c:pt>
                <c:pt idx="7073">
                  <c:v>-0.0327675598008291</c:v>
                </c:pt>
                <c:pt idx="7074">
                  <c:v>-0.0327469621385846</c:v>
                </c:pt>
                <c:pt idx="7075">
                  <c:v>-0.0327447929552623</c:v>
                </c:pt>
                <c:pt idx="7076">
                  <c:v>-0.0327415402446474</c:v>
                </c:pt>
                <c:pt idx="7077">
                  <c:v>-0.0327404567173549</c:v>
                </c:pt>
                <c:pt idx="7078">
                  <c:v>-0.0326970900808063</c:v>
                </c:pt>
                <c:pt idx="7079">
                  <c:v>-0.0326775759458543</c:v>
                </c:pt>
                <c:pt idx="7080">
                  <c:v>-0.0326743232352394</c:v>
                </c:pt>
                <c:pt idx="7081">
                  <c:v>-0.0326710705246245</c:v>
                </c:pt>
                <c:pt idx="7082">
                  <c:v>-0.032669986997332</c:v>
                </c:pt>
                <c:pt idx="7083">
                  <c:v>-0.0326277038880757</c:v>
                </c:pt>
                <c:pt idx="7084">
                  <c:v>-0.0325854229075569</c:v>
                </c:pt>
                <c:pt idx="7085">
                  <c:v>-0.0326038535152164</c:v>
                </c:pt>
                <c:pt idx="7086">
                  <c:v>-0.032601684331894</c:v>
                </c:pt>
                <c:pt idx="7087">
                  <c:v>-0.0326006008046014</c:v>
                </c:pt>
                <c:pt idx="7088">
                  <c:v>-0.0325572341680526</c:v>
                </c:pt>
                <c:pt idx="7089">
                  <c:v>-0.0325377200331006</c:v>
                </c:pt>
                <c:pt idx="7090">
                  <c:v>-0.0325355508497783</c:v>
                </c:pt>
                <c:pt idx="7091">
                  <c:v>-0.0325322981391634</c:v>
                </c:pt>
                <c:pt idx="7092">
                  <c:v>-0.0325322981391634</c:v>
                </c:pt>
                <c:pt idx="7093">
                  <c:v>-0.0324900171586446</c:v>
                </c:pt>
                <c:pt idx="7094">
                  <c:v>-0.0324694173676626</c:v>
                </c:pt>
                <c:pt idx="7095">
                  <c:v>-0.0324672481843403</c:v>
                </c:pt>
                <c:pt idx="7096">
                  <c:v>-0.0324639976024629</c:v>
                </c:pt>
                <c:pt idx="7097">
                  <c:v>-0.0324618284191403</c:v>
                </c:pt>
                <c:pt idx="7098">
                  <c:v>-0.0324227980204991</c:v>
                </c:pt>
                <c:pt idx="7099">
                  <c:v>-0.0324011147022249</c:v>
                </c:pt>
                <c:pt idx="7100">
                  <c:v>-0.0323989476476397</c:v>
                </c:pt>
                <c:pt idx="7101">
                  <c:v>-0.0323967784643174</c:v>
                </c:pt>
                <c:pt idx="7102">
                  <c:v>-0.03239244222641</c:v>
                </c:pt>
                <c:pt idx="7103">
                  <c:v>-0.0323913586991174</c:v>
                </c:pt>
                <c:pt idx="7104">
                  <c:v>-0.0323338976928166</c:v>
                </c:pt>
                <c:pt idx="7105">
                  <c:v>-0.0323306449822017</c:v>
                </c:pt>
                <c:pt idx="7106">
                  <c:v>-0.0323284779276166</c:v>
                </c:pt>
                <c:pt idx="7107">
                  <c:v>-0.0323263087442943</c:v>
                </c:pt>
                <c:pt idx="7108">
                  <c:v>-0.032324139560972</c:v>
                </c:pt>
                <c:pt idx="7109">
                  <c:v>-0.0323208889790943</c:v>
                </c:pt>
                <c:pt idx="7110">
                  <c:v>-0.032264511500086</c:v>
                </c:pt>
                <c:pt idx="7111">
                  <c:v>-0.0322601752621786</c:v>
                </c:pt>
                <c:pt idx="7112">
                  <c:v>-0.0322580060788563</c:v>
                </c:pt>
                <c:pt idx="7113">
                  <c:v>-0.0322558390242711</c:v>
                </c:pt>
                <c:pt idx="7114">
                  <c:v>-0.0322525863136563</c:v>
                </c:pt>
                <c:pt idx="7115">
                  <c:v>-0.0322341557059969</c:v>
                </c:pt>
                <c:pt idx="7116">
                  <c:v>-0.032230902995382</c:v>
                </c:pt>
                <c:pt idx="7117">
                  <c:v>-0.0321897055421557</c:v>
                </c:pt>
                <c:pt idx="7118">
                  <c:v>-0.0321875363588334</c:v>
                </c:pt>
                <c:pt idx="7119">
                  <c:v>-0.0321842836482183</c:v>
                </c:pt>
                <c:pt idx="7120">
                  <c:v>-0.0321821165936334</c:v>
                </c:pt>
                <c:pt idx="7121">
                  <c:v>-0.032163685985974</c:v>
                </c:pt>
                <c:pt idx="7122">
                  <c:v>-0.0321604332753591</c:v>
                </c:pt>
                <c:pt idx="7123">
                  <c:v>-0.0321214028767177</c:v>
                </c:pt>
                <c:pt idx="7124">
                  <c:v>-0.0321181501661029</c:v>
                </c:pt>
                <c:pt idx="7125">
                  <c:v>-0.0321159831115177</c:v>
                </c:pt>
                <c:pt idx="7126">
                  <c:v>-0.0321127304009029</c:v>
                </c:pt>
                <c:pt idx="7127">
                  <c:v>-0.032109477690288</c:v>
                </c:pt>
                <c:pt idx="7128">
                  <c:v>-0.0320921306099211</c:v>
                </c:pt>
                <c:pt idx="7129">
                  <c:v>-0.0320498496294023</c:v>
                </c:pt>
                <c:pt idx="7130">
                  <c:v>-0.0320476804460797</c:v>
                </c:pt>
                <c:pt idx="7131">
                  <c:v>-0.0320465969187871</c:v>
                </c:pt>
                <c:pt idx="7132">
                  <c:v>-0.0320433442081723</c:v>
                </c:pt>
                <c:pt idx="7133">
                  <c:v>-0.03204117502485</c:v>
                </c:pt>
                <c:pt idx="7134">
                  <c:v>-0.0320400914975574</c:v>
                </c:pt>
                <c:pt idx="7135">
                  <c:v>-0.0319826304912566</c:v>
                </c:pt>
                <c:pt idx="7136">
                  <c:v>-0.0319793777806418</c:v>
                </c:pt>
                <c:pt idx="7137">
                  <c:v>-0.0319772107260569</c:v>
                </c:pt>
                <c:pt idx="7138">
                  <c:v>-0.0319761250700269</c:v>
                </c:pt>
                <c:pt idx="7139">
                  <c:v>-0.0319728744881494</c:v>
                </c:pt>
                <c:pt idx="7140">
                  <c:v>-0.0319707053048271</c:v>
                </c:pt>
                <c:pt idx="7141">
                  <c:v>-0.0319696217775346</c:v>
                </c:pt>
                <c:pt idx="7142">
                  <c:v>-0.0318948136908669</c:v>
                </c:pt>
                <c:pt idx="7143">
                  <c:v>-0.0319089080606189</c:v>
                </c:pt>
                <c:pt idx="7144">
                  <c:v>-0.0319067410060337</c:v>
                </c:pt>
                <c:pt idx="7145">
                  <c:v>-0.0319045718227114</c:v>
                </c:pt>
                <c:pt idx="7146">
                  <c:v>-0.0319034882954189</c:v>
                </c:pt>
                <c:pt idx="7147">
                  <c:v>-0.031900235584804</c:v>
                </c:pt>
                <c:pt idx="7148">
                  <c:v>-0.031900235584804</c:v>
                </c:pt>
                <c:pt idx="7149">
                  <c:v>-0.0318427745785031</c:v>
                </c:pt>
                <c:pt idx="7150">
                  <c:v>-0.0318395218678883</c:v>
                </c:pt>
                <c:pt idx="7151">
                  <c:v>-0.0318373548133031</c:v>
                </c:pt>
                <c:pt idx="7152">
                  <c:v>-0.0318351856299809</c:v>
                </c:pt>
                <c:pt idx="7153">
                  <c:v>-0.0318341021026883</c:v>
                </c:pt>
                <c:pt idx="7154">
                  <c:v>-0.031831932919366</c:v>
                </c:pt>
                <c:pt idx="7155">
                  <c:v>-0.0318308493920734</c:v>
                </c:pt>
                <c:pt idx="7156">
                  <c:v>-0.0318286802087511</c:v>
                </c:pt>
                <c:pt idx="7157">
                  <c:v>-0.0318102496010917</c:v>
                </c:pt>
                <c:pt idx="7158">
                  <c:v>-0.0317679686205729</c:v>
                </c:pt>
                <c:pt idx="7159">
                  <c:v>-0.0317657994372503</c:v>
                </c:pt>
                <c:pt idx="7160">
                  <c:v>-0.031763630253928</c:v>
                </c:pt>
                <c:pt idx="7161">
                  <c:v>-0.0317614631993431</c:v>
                </c:pt>
                <c:pt idx="7162">
                  <c:v>-0.0317592940160206</c:v>
                </c:pt>
                <c:pt idx="7163">
                  <c:v>-0.0317592940160206</c:v>
                </c:pt>
                <c:pt idx="7164">
                  <c:v>-0.0317571269614357</c:v>
                </c:pt>
                <c:pt idx="7165">
                  <c:v>-0.0317397798810686</c:v>
                </c:pt>
                <c:pt idx="7166">
                  <c:v>-0.0317365271704537</c:v>
                </c:pt>
                <c:pt idx="7167">
                  <c:v>-0.0316942461899349</c:v>
                </c:pt>
                <c:pt idx="7168">
                  <c:v>-0.0316931605339052</c:v>
                </c:pt>
                <c:pt idx="7169">
                  <c:v>-0.03169099347932</c:v>
                </c:pt>
                <c:pt idx="7170">
                  <c:v>-0.03169099347932</c:v>
                </c:pt>
                <c:pt idx="7171">
                  <c:v>-0.0316888242959977</c:v>
                </c:pt>
                <c:pt idx="7172">
                  <c:v>-0.0316866551126751</c:v>
                </c:pt>
                <c:pt idx="7173">
                  <c:v>-0.0316693101610457</c:v>
                </c:pt>
                <c:pt idx="7174">
                  <c:v>-0.0316660574504309</c:v>
                </c:pt>
                <c:pt idx="7175">
                  <c:v>-0.0316617212125234</c:v>
                </c:pt>
                <c:pt idx="7176">
                  <c:v>-0.0315858295985631</c:v>
                </c:pt>
                <c:pt idx="7177">
                  <c:v>-0.031622690813882</c:v>
                </c:pt>
                <c:pt idx="7178">
                  <c:v>-0.0316216072865894</c:v>
                </c:pt>
                <c:pt idx="7179">
                  <c:v>-0.0316205216305597</c:v>
                </c:pt>
                <c:pt idx="7180">
                  <c:v>-0.0316183545759746</c:v>
                </c:pt>
                <c:pt idx="7181">
                  <c:v>-0.031617271048682</c:v>
                </c:pt>
                <c:pt idx="7182">
                  <c:v>-0.0315988383122854</c:v>
                </c:pt>
                <c:pt idx="7183">
                  <c:v>-0.031594502074378</c:v>
                </c:pt>
                <c:pt idx="7184">
                  <c:v>-0.0315934185470854</c:v>
                </c:pt>
                <c:pt idx="7185">
                  <c:v>-0.0315533046211514</c:v>
                </c:pt>
                <c:pt idx="7186">
                  <c:v>-0.0315522210938589</c:v>
                </c:pt>
                <c:pt idx="7187">
                  <c:v>-0.031548968383244</c:v>
                </c:pt>
                <c:pt idx="7188">
                  <c:v>-0.031548968383244</c:v>
                </c:pt>
                <c:pt idx="7189">
                  <c:v>-0.0315467991999217</c:v>
                </c:pt>
                <c:pt idx="7190">
                  <c:v>-0.0315467991999217</c:v>
                </c:pt>
                <c:pt idx="7191">
                  <c:v>-0.0315446321453366</c:v>
                </c:pt>
                <c:pt idx="7192">
                  <c:v>-0.0315262015376771</c:v>
                </c:pt>
                <c:pt idx="7193">
                  <c:v>-0.0315229488270623</c:v>
                </c:pt>
                <c:pt idx="7194">
                  <c:v>-0.031481751373836</c:v>
                </c:pt>
                <c:pt idx="7195">
                  <c:v>-0.0314828349011286</c:v>
                </c:pt>
                <c:pt idx="7196">
                  <c:v>-0.0314795821905137</c:v>
                </c:pt>
                <c:pt idx="7197">
                  <c:v>-0.0314795821905137</c:v>
                </c:pt>
                <c:pt idx="7198">
                  <c:v>-0.0314784986632211</c:v>
                </c:pt>
                <c:pt idx="7199">
                  <c:v>-0.0314763294798989</c:v>
                </c:pt>
                <c:pt idx="7200">
                  <c:v>-0.0314752459526063</c:v>
                </c:pt>
                <c:pt idx="7201">
                  <c:v>-0.0314557296889169</c:v>
                </c:pt>
                <c:pt idx="7202">
                  <c:v>-0.0314546461616243</c:v>
                </c:pt>
                <c:pt idx="7203">
                  <c:v>-0.0314513934510094</c:v>
                </c:pt>
                <c:pt idx="7204">
                  <c:v>-0.0314123651811054</c:v>
                </c:pt>
                <c:pt idx="7205">
                  <c:v>-0.0314123651811054</c:v>
                </c:pt>
                <c:pt idx="7206">
                  <c:v>-0.0314101959977831</c:v>
                </c:pt>
                <c:pt idx="7207">
                  <c:v>-0.0314091124704906</c:v>
                </c:pt>
                <c:pt idx="7208">
                  <c:v>-0.0314080268144609</c:v>
                </c:pt>
                <c:pt idx="7209">
                  <c:v>-0.0314069432871683</c:v>
                </c:pt>
                <c:pt idx="7210">
                  <c:v>-0.0314036905765534</c:v>
                </c:pt>
                <c:pt idx="7211">
                  <c:v>-0.0314026070492609</c:v>
                </c:pt>
                <c:pt idx="7212">
                  <c:v>-0.031385259968894</c:v>
                </c:pt>
                <c:pt idx="7213">
                  <c:v>-0.0313820072582789</c:v>
                </c:pt>
                <c:pt idx="7214">
                  <c:v>-0.0313418933323451</c:v>
                </c:pt>
                <c:pt idx="7215">
                  <c:v>-0.0313418933323451</c:v>
                </c:pt>
                <c:pt idx="7216">
                  <c:v>-0.0313408098050526</c:v>
                </c:pt>
                <c:pt idx="7217">
                  <c:v>-0.0313408098050526</c:v>
                </c:pt>
                <c:pt idx="7218">
                  <c:v>-0.0313375570944377</c:v>
                </c:pt>
                <c:pt idx="7219">
                  <c:v>-0.0313375570944377</c:v>
                </c:pt>
                <c:pt idx="7220">
                  <c:v>-0.0313364735671451</c:v>
                </c:pt>
                <c:pt idx="7221">
                  <c:v>-0.0313343043838229</c:v>
                </c:pt>
                <c:pt idx="7222">
                  <c:v>-0.0313332208565303</c:v>
                </c:pt>
                <c:pt idx="7223">
                  <c:v>-0.0313158737761634</c:v>
                </c:pt>
                <c:pt idx="7224">
                  <c:v>-0.0313137067215783</c:v>
                </c:pt>
                <c:pt idx="7225">
                  <c:v>-0.031311537538256</c:v>
                </c:pt>
                <c:pt idx="7226">
                  <c:v>-0.0313093704836709</c:v>
                </c:pt>
                <c:pt idx="7227">
                  <c:v>-0.0312703400850297</c:v>
                </c:pt>
                <c:pt idx="7228">
                  <c:v>-0.0312692565577371</c:v>
                </c:pt>
                <c:pt idx="7229">
                  <c:v>-0.0312681709017071</c:v>
                </c:pt>
                <c:pt idx="7230">
                  <c:v>-0.0312670873744149</c:v>
                </c:pt>
                <c:pt idx="7231">
                  <c:v>-0.0312649181910923</c:v>
                </c:pt>
                <c:pt idx="7232">
                  <c:v>-0.0312638346637997</c:v>
                </c:pt>
                <c:pt idx="7233">
                  <c:v>-0.0312638346637997</c:v>
                </c:pt>
                <c:pt idx="7234">
                  <c:v>-0.0312454040561403</c:v>
                </c:pt>
                <c:pt idx="7235">
                  <c:v>-0.0312443205288477</c:v>
                </c:pt>
                <c:pt idx="7236">
                  <c:v>-0.031243234872818</c:v>
                </c:pt>
                <c:pt idx="7237">
                  <c:v>-0.0312410678182329</c:v>
                </c:pt>
                <c:pt idx="7238">
                  <c:v>-0.0312399842909403</c:v>
                </c:pt>
                <c:pt idx="7239">
                  <c:v>-0.0312388986349106</c:v>
                </c:pt>
                <c:pt idx="7240">
                  <c:v>-0.0311987847089769</c:v>
                </c:pt>
                <c:pt idx="7241">
                  <c:v>-0.0311977011816843</c:v>
                </c:pt>
                <c:pt idx="7242">
                  <c:v>-0.0311977011816843</c:v>
                </c:pt>
                <c:pt idx="7243">
                  <c:v>-0.0311966176543917</c:v>
                </c:pt>
                <c:pt idx="7244">
                  <c:v>-0.0311944484710694</c:v>
                </c:pt>
                <c:pt idx="7245">
                  <c:v>-0.0311933649437769</c:v>
                </c:pt>
                <c:pt idx="7246">
                  <c:v>-0.03117601786341</c:v>
                </c:pt>
                <c:pt idx="7247">
                  <c:v>-0.03117601786341</c:v>
                </c:pt>
                <c:pt idx="7248">
                  <c:v>-0.0311749343361174</c:v>
                </c:pt>
                <c:pt idx="7249">
                  <c:v>-0.0311738508088249</c:v>
                </c:pt>
                <c:pt idx="7250">
                  <c:v>-0.0311722244535174</c:v>
                </c:pt>
                <c:pt idx="7251">
                  <c:v>-0.03117059809821</c:v>
                </c:pt>
                <c:pt idx="7252">
                  <c:v>-0.03117059809821</c:v>
                </c:pt>
                <c:pt idx="7253">
                  <c:v>-0.03116951244218</c:v>
                </c:pt>
                <c:pt idx="7254">
                  <c:v>-0.0311288578169686</c:v>
                </c:pt>
                <c:pt idx="7255">
                  <c:v>-0.0311288578169686</c:v>
                </c:pt>
                <c:pt idx="7256">
                  <c:v>-0.0311288578169686</c:v>
                </c:pt>
                <c:pt idx="7257">
                  <c:v>-0.0311288578169686</c:v>
                </c:pt>
                <c:pt idx="7258">
                  <c:v>-0.0311256051063537</c:v>
                </c:pt>
                <c:pt idx="7259">
                  <c:v>-0.0311250622783389</c:v>
                </c:pt>
                <c:pt idx="7260">
                  <c:v>-0.0311239787510463</c:v>
                </c:pt>
                <c:pt idx="7261">
                  <c:v>-0.0311055481433869</c:v>
                </c:pt>
                <c:pt idx="7262">
                  <c:v>-0.031105005315372</c:v>
                </c:pt>
                <c:pt idx="7263">
                  <c:v>-0.0311044646160943</c:v>
                </c:pt>
                <c:pt idx="7264">
                  <c:v>-0.0311033789600646</c:v>
                </c:pt>
                <c:pt idx="7265">
                  <c:v>-0.0311033789600646</c:v>
                </c:pt>
                <c:pt idx="7266">
                  <c:v>-0.0311017526047571</c:v>
                </c:pt>
                <c:pt idx="7267">
                  <c:v>-0.0311006690774646</c:v>
                </c:pt>
                <c:pt idx="7268">
                  <c:v>-0.0311001262494497</c:v>
                </c:pt>
                <c:pt idx="7269">
                  <c:v>-0.0310984998941423</c:v>
                </c:pt>
                <c:pt idx="7270">
                  <c:v>-0.0310573024409157</c:v>
                </c:pt>
                <c:pt idx="7271">
                  <c:v>-0.0310573024409157</c:v>
                </c:pt>
                <c:pt idx="7272">
                  <c:v>-0.0310578452689306</c:v>
                </c:pt>
                <c:pt idx="7273">
                  <c:v>-0.0310562189136231</c:v>
                </c:pt>
                <c:pt idx="7274">
                  <c:v>-0.0310556760856083</c:v>
                </c:pt>
                <c:pt idx="7275">
                  <c:v>-0.0310535090310234</c:v>
                </c:pt>
                <c:pt idx="7276">
                  <c:v>-0.0310540497303009</c:v>
                </c:pt>
                <c:pt idx="7277">
                  <c:v>-0.0310529662030083</c:v>
                </c:pt>
                <c:pt idx="7278">
                  <c:v>-0.0310524233749934</c:v>
                </c:pt>
                <c:pt idx="7279">
                  <c:v>-0.0310518826757157</c:v>
                </c:pt>
                <c:pt idx="7280">
                  <c:v>-0.031033992767334</c:v>
                </c:pt>
                <c:pt idx="7281">
                  <c:v>-0.0310334520680563</c:v>
                </c:pt>
                <c:pt idx="7282">
                  <c:v>-0.0310323664120266</c:v>
                </c:pt>
                <c:pt idx="7283">
                  <c:v>-0.0310318257127489</c:v>
                </c:pt>
                <c:pt idx="7284">
                  <c:v>-0.0310318257127489</c:v>
                </c:pt>
                <c:pt idx="7285">
                  <c:v>-0.0310301993574414</c:v>
                </c:pt>
                <c:pt idx="7286">
                  <c:v>-0.0310301993574414</c:v>
                </c:pt>
                <c:pt idx="7287">
                  <c:v>-0.0310291158301489</c:v>
                </c:pt>
                <c:pt idx="7288">
                  <c:v>-0.0310291158301489</c:v>
                </c:pt>
                <c:pt idx="7289">
                  <c:v>-0.0310280301741191</c:v>
                </c:pt>
                <c:pt idx="7290">
                  <c:v>-0.0310269466468266</c:v>
                </c:pt>
                <c:pt idx="7291">
                  <c:v>-0.031025863119534</c:v>
                </c:pt>
                <c:pt idx="7292">
                  <c:v>-0.0310242367642266</c:v>
                </c:pt>
                <c:pt idx="7293">
                  <c:v>-0.0309846635375703</c:v>
                </c:pt>
                <c:pt idx="7294">
                  <c:v>-0.0309841228382929</c:v>
                </c:pt>
                <c:pt idx="7295">
                  <c:v>-0.0309852063655854</c:v>
                </c:pt>
                <c:pt idx="7296">
                  <c:v>-0.0309852063655854</c:v>
                </c:pt>
                <c:pt idx="7297">
                  <c:v>-0.0309852063655854</c:v>
                </c:pt>
                <c:pt idx="7298">
                  <c:v>-0.0309841228382929</c:v>
                </c:pt>
                <c:pt idx="7299">
                  <c:v>-0.0309830371822629</c:v>
                </c:pt>
                <c:pt idx="7300">
                  <c:v>-0.0309824964829854</c:v>
                </c:pt>
                <c:pt idx="7301">
                  <c:v>-0.0309824964829854</c:v>
                </c:pt>
                <c:pt idx="7302">
                  <c:v>-0.030980870127678</c:v>
                </c:pt>
                <c:pt idx="7303">
                  <c:v>-0.030964065875326</c:v>
                </c:pt>
                <c:pt idx="7304">
                  <c:v>-0.0309629823480334</c:v>
                </c:pt>
                <c:pt idx="7305">
                  <c:v>-0.0309624395200186</c:v>
                </c:pt>
                <c:pt idx="7306">
                  <c:v>-0.0309629823480334</c:v>
                </c:pt>
                <c:pt idx="7307">
                  <c:v>-0.0309618966920034</c:v>
                </c:pt>
                <c:pt idx="7308">
                  <c:v>-0.0309618966920034</c:v>
                </c:pt>
                <c:pt idx="7309">
                  <c:v>-0.030961355992726</c:v>
                </c:pt>
                <c:pt idx="7310">
                  <c:v>-0.030961355992726</c:v>
                </c:pt>
                <c:pt idx="7311">
                  <c:v>-0.030960270336696</c:v>
                </c:pt>
                <c:pt idx="7312">
                  <c:v>-0.0309608131647109</c:v>
                </c:pt>
                <c:pt idx="7313">
                  <c:v>-0.0309591868094034</c:v>
                </c:pt>
                <c:pt idx="7314">
                  <c:v>-0.0309597296374186</c:v>
                </c:pt>
                <c:pt idx="7315">
                  <c:v>-0.0309586439813886</c:v>
                </c:pt>
                <c:pt idx="7316">
                  <c:v>-0.030957560454096</c:v>
                </c:pt>
                <c:pt idx="7317">
                  <c:v>-0.030957560454096</c:v>
                </c:pt>
                <c:pt idx="7318">
                  <c:v>-0.0309570176260811</c:v>
                </c:pt>
                <c:pt idx="7319">
                  <c:v>-0.0309570176260811</c:v>
                </c:pt>
                <c:pt idx="7320">
                  <c:v>-0.0309570176260811</c:v>
                </c:pt>
                <c:pt idx="7321">
                  <c:v>-0.0309548505714963</c:v>
                </c:pt>
                <c:pt idx="7322">
                  <c:v>-0.0309553912707737</c:v>
                </c:pt>
                <c:pt idx="7323">
                  <c:v>-0.0309537649154663</c:v>
                </c:pt>
                <c:pt idx="7324">
                  <c:v>-0.0309548505714963</c:v>
                </c:pt>
                <c:pt idx="7325">
                  <c:v>-0.0309532242161886</c:v>
                </c:pt>
                <c:pt idx="7326">
                  <c:v>-0.0309526813881737</c:v>
                </c:pt>
                <c:pt idx="7327">
                  <c:v>-0.0309515978608811</c:v>
                </c:pt>
                <c:pt idx="7328">
                  <c:v>-0.0309510550328663</c:v>
                </c:pt>
                <c:pt idx="7329">
                  <c:v>-0.0309510550328663</c:v>
                </c:pt>
                <c:pt idx="7330">
                  <c:v>-0.0309494286775589</c:v>
                </c:pt>
                <c:pt idx="7331">
                  <c:v>-0.0309499715055737</c:v>
                </c:pt>
                <c:pt idx="7332">
                  <c:v>-0.0309104004076549</c:v>
                </c:pt>
                <c:pt idx="7333">
                  <c:v>-0.0309114839349474</c:v>
                </c:pt>
                <c:pt idx="7334">
                  <c:v>-0.0309114839349474</c:v>
                </c:pt>
                <c:pt idx="7335">
                  <c:v>-0.0309120267629623</c:v>
                </c:pt>
                <c:pt idx="7336">
                  <c:v>-0.03091256746224</c:v>
                </c:pt>
                <c:pt idx="7337">
                  <c:v>-0.0309131102902549</c:v>
                </c:pt>
                <c:pt idx="7338">
                  <c:v>-0.0309136531182697</c:v>
                </c:pt>
                <c:pt idx="7339">
                  <c:v>-0.0309136531182697</c:v>
                </c:pt>
                <c:pt idx="7340">
                  <c:v>-0.0309136531182697</c:v>
                </c:pt>
                <c:pt idx="7341">
                  <c:v>-0.0309141938175474</c:v>
                </c:pt>
                <c:pt idx="7342">
                  <c:v>-0.0309141938175474</c:v>
                </c:pt>
                <c:pt idx="7343">
                  <c:v>-0.0309136531182697</c:v>
                </c:pt>
                <c:pt idx="7344">
                  <c:v>-0.0309141938175474</c:v>
                </c:pt>
                <c:pt idx="7345">
                  <c:v>-0.0309515978608811</c:v>
                </c:pt>
                <c:pt idx="7346">
                  <c:v>-0.0309499715055737</c:v>
                </c:pt>
                <c:pt idx="7347">
                  <c:v>-0.0309488879782814</c:v>
                </c:pt>
                <c:pt idx="7348">
                  <c:v>-0.0309483451502663</c:v>
                </c:pt>
                <c:pt idx="7349">
                  <c:v>-0.0309467187949589</c:v>
                </c:pt>
                <c:pt idx="7350">
                  <c:v>-0.030946175966944</c:v>
                </c:pt>
                <c:pt idx="7351">
                  <c:v>-0.0309450924396514</c:v>
                </c:pt>
                <c:pt idx="7352">
                  <c:v>-0.0309445496116366</c:v>
                </c:pt>
                <c:pt idx="7353">
                  <c:v>-0.030943466084344</c:v>
                </c:pt>
                <c:pt idx="7354">
                  <c:v>-0.030943466084344</c:v>
                </c:pt>
                <c:pt idx="7355">
                  <c:v>-0.0309440089123589</c:v>
                </c:pt>
                <c:pt idx="7356">
                  <c:v>-0.0309423825570514</c:v>
                </c:pt>
                <c:pt idx="7357">
                  <c:v>-0.0309418397290366</c:v>
                </c:pt>
                <c:pt idx="7358">
                  <c:v>-0.0309423825570514</c:v>
                </c:pt>
                <c:pt idx="7359">
                  <c:v>-0.0309418397290366</c:v>
                </c:pt>
                <c:pt idx="7360">
                  <c:v>-0.0309423825570514</c:v>
                </c:pt>
                <c:pt idx="7361">
                  <c:v>-0.030943466084344</c:v>
                </c:pt>
                <c:pt idx="7362">
                  <c:v>-0.0309429253850666</c:v>
                </c:pt>
                <c:pt idx="7363">
                  <c:v>-0.0309423825570514</c:v>
                </c:pt>
                <c:pt idx="7364">
                  <c:v>-0.0308702864817211</c:v>
                </c:pt>
                <c:pt idx="7365">
                  <c:v>-0.0308881742613657</c:v>
                </c:pt>
                <c:pt idx="7366">
                  <c:v>-0.0308887170893806</c:v>
                </c:pt>
                <c:pt idx="7367">
                  <c:v>-0.030890343444688</c:v>
                </c:pt>
                <c:pt idx="7368">
                  <c:v>-0.0308908841439657</c:v>
                </c:pt>
                <c:pt idx="7369">
                  <c:v>-0.0308914269719806</c:v>
                </c:pt>
                <c:pt idx="7370">
                  <c:v>-0.0308914269719806</c:v>
                </c:pt>
                <c:pt idx="7371">
                  <c:v>-0.0309093147516251</c:v>
                </c:pt>
                <c:pt idx="7372">
                  <c:v>-0.03090985757964</c:v>
                </c:pt>
                <c:pt idx="7373">
                  <c:v>-0.0309109411069326</c:v>
                </c:pt>
                <c:pt idx="7374">
                  <c:v>-0.0309114839349474</c:v>
                </c:pt>
                <c:pt idx="7375">
                  <c:v>-0.0309120267629623</c:v>
                </c:pt>
                <c:pt idx="7376">
                  <c:v>-0.0309114839349474</c:v>
                </c:pt>
                <c:pt idx="7377">
                  <c:v>-0.0309114839349474</c:v>
                </c:pt>
                <c:pt idx="7378">
                  <c:v>-0.0309114839349474</c:v>
                </c:pt>
                <c:pt idx="7379">
                  <c:v>-0.0309136531182697</c:v>
                </c:pt>
                <c:pt idx="7380">
                  <c:v>-0.0309526813881737</c:v>
                </c:pt>
                <c:pt idx="7381">
                  <c:v>-0.0309526813881737</c:v>
                </c:pt>
                <c:pt idx="7382">
                  <c:v>-0.0309521406888963</c:v>
                </c:pt>
                <c:pt idx="7383">
                  <c:v>-0.0309515978608811</c:v>
                </c:pt>
                <c:pt idx="7384">
                  <c:v>-0.0309521406888963</c:v>
                </c:pt>
                <c:pt idx="7385">
                  <c:v>-0.0309521406888963</c:v>
                </c:pt>
                <c:pt idx="7386">
                  <c:v>-0.0309521406888963</c:v>
                </c:pt>
                <c:pt idx="7387">
                  <c:v>-0.0309510550328663</c:v>
                </c:pt>
                <c:pt idx="7388">
                  <c:v>-0.0309510550328663</c:v>
                </c:pt>
                <c:pt idx="7389">
                  <c:v>-0.0309510550328663</c:v>
                </c:pt>
                <c:pt idx="7390">
                  <c:v>-0.0309505143335889</c:v>
                </c:pt>
                <c:pt idx="7391">
                  <c:v>-0.0309499715055737</c:v>
                </c:pt>
                <c:pt idx="7392">
                  <c:v>-0.0309499715055737</c:v>
                </c:pt>
                <c:pt idx="7393">
                  <c:v>-0.0309494286775589</c:v>
                </c:pt>
                <c:pt idx="7394">
                  <c:v>-0.0309494286775589</c:v>
                </c:pt>
                <c:pt idx="7395">
                  <c:v>-0.0309505143335889</c:v>
                </c:pt>
                <c:pt idx="7396">
                  <c:v>-0.0309502418552126</c:v>
                </c:pt>
                <c:pt idx="7397">
                  <c:v>-0.0309502418552126</c:v>
                </c:pt>
                <c:pt idx="7398">
                  <c:v>-0.0309515978608811</c:v>
                </c:pt>
                <c:pt idx="7399">
                  <c:v>-0.0309515978608811</c:v>
                </c:pt>
                <c:pt idx="7400">
                  <c:v>-0.0309513275112426</c:v>
                </c:pt>
                <c:pt idx="7401">
                  <c:v>-0.0309510550328663</c:v>
                </c:pt>
                <c:pt idx="7402">
                  <c:v>-0.03095295386655</c:v>
                </c:pt>
                <c:pt idx="7403">
                  <c:v>-0.0309526813881737</c:v>
                </c:pt>
                <c:pt idx="7404">
                  <c:v>-0.0309521406888963</c:v>
                </c:pt>
                <c:pt idx="7405">
                  <c:v>-0.0309532242161886</c:v>
                </c:pt>
                <c:pt idx="7406">
                  <c:v>-0.03095295386655</c:v>
                </c:pt>
                <c:pt idx="7407">
                  <c:v>-0.0309534945658274</c:v>
                </c:pt>
                <c:pt idx="7408">
                  <c:v>-0.0309537649154663</c:v>
                </c:pt>
                <c:pt idx="7409">
                  <c:v>-0.0309553912707737</c:v>
                </c:pt>
                <c:pt idx="7410">
                  <c:v>-0.0309570176260811</c:v>
                </c:pt>
                <c:pt idx="7411">
                  <c:v>-0.030957560454096</c:v>
                </c:pt>
                <c:pt idx="7412">
                  <c:v>-0.0309965908527374</c:v>
                </c:pt>
                <c:pt idx="7413">
                  <c:v>-0.0309965908527374</c:v>
                </c:pt>
                <c:pt idx="7414">
                  <c:v>-0.0309963183743614</c:v>
                </c:pt>
                <c:pt idx="7415">
                  <c:v>-0.0309968612023763</c:v>
                </c:pt>
                <c:pt idx="7416">
                  <c:v>-0.0309963183743614</c:v>
                </c:pt>
                <c:pt idx="7417">
                  <c:v>-0.0309963183743614</c:v>
                </c:pt>
                <c:pt idx="7418">
                  <c:v>-0.0309960480247226</c:v>
                </c:pt>
                <c:pt idx="7419">
                  <c:v>-0.0309955051967077</c:v>
                </c:pt>
                <c:pt idx="7420">
                  <c:v>-0.0309960480247226</c:v>
                </c:pt>
                <c:pt idx="7421">
                  <c:v>-0.0309952348470689</c:v>
                </c:pt>
                <c:pt idx="7422">
                  <c:v>-0.0309952348470689</c:v>
                </c:pt>
                <c:pt idx="7423">
                  <c:v>-0.0310101423944746</c:v>
                </c:pt>
                <c:pt idx="7424">
                  <c:v>-0.0309345211301531</c:v>
                </c:pt>
                <c:pt idx="7425">
                  <c:v>-0.0309730087007794</c:v>
                </c:pt>
                <c:pt idx="7426">
                  <c:v>-0.0309732811791557</c:v>
                </c:pt>
                <c:pt idx="7427">
                  <c:v>-0.0309732811791557</c:v>
                </c:pt>
                <c:pt idx="7428">
                  <c:v>-0.0309743647064483</c:v>
                </c:pt>
                <c:pt idx="7429">
                  <c:v>-0.031051069498062</c:v>
                </c:pt>
                <c:pt idx="7430">
                  <c:v>-0.0310123094490597</c:v>
                </c:pt>
                <c:pt idx="7431">
                  <c:v>-0.0310131226267134</c:v>
                </c:pt>
                <c:pt idx="7432">
                  <c:v>-0.0310120390994209</c:v>
                </c:pt>
                <c:pt idx="7433">
                  <c:v>-0.0310139358043671</c:v>
                </c:pt>
                <c:pt idx="7434">
                  <c:v>-0.031014478632382</c:v>
                </c:pt>
                <c:pt idx="7435">
                  <c:v>-0.031014478632382</c:v>
                </c:pt>
                <c:pt idx="7436">
                  <c:v>-0.0310142082827431</c:v>
                </c:pt>
                <c:pt idx="7437">
                  <c:v>-0.0310139358043671</c:v>
                </c:pt>
                <c:pt idx="7438">
                  <c:v>-0.0310139358043671</c:v>
                </c:pt>
                <c:pt idx="7439">
                  <c:v>-0.031014478632382</c:v>
                </c:pt>
                <c:pt idx="7440">
                  <c:v>-0.0310147489820209</c:v>
                </c:pt>
                <c:pt idx="7441">
                  <c:v>-0.0310147489820209</c:v>
                </c:pt>
                <c:pt idx="7442">
                  <c:v>-0.0310150214603969</c:v>
                </c:pt>
                <c:pt idx="7443">
                  <c:v>-0.0310329092400414</c:v>
                </c:pt>
                <c:pt idx="7444">
                  <c:v>-0.0310326388904026</c:v>
                </c:pt>
                <c:pt idx="7445">
                  <c:v>-0.031033992767334</c:v>
                </c:pt>
                <c:pt idx="7446">
                  <c:v>-0.0310358916010174</c:v>
                </c:pt>
                <c:pt idx="7447">
                  <c:v>-0.03103697512831</c:v>
                </c:pt>
                <c:pt idx="7448">
                  <c:v>-0.0310375179563249</c:v>
                </c:pt>
                <c:pt idx="7449">
                  <c:v>-0.0310380586556026</c:v>
                </c:pt>
                <c:pt idx="7450">
                  <c:v>-0.0310391443116326</c:v>
                </c:pt>
                <c:pt idx="7451">
                  <c:v>-0.0310399574892863</c:v>
                </c:pt>
                <c:pt idx="7452">
                  <c:v>-0.0310784450599126</c:v>
                </c:pt>
                <c:pt idx="7453">
                  <c:v>-0.0310787154095514</c:v>
                </c:pt>
                <c:pt idx="7454">
                  <c:v>-0.0310800692864826</c:v>
                </c:pt>
                <c:pt idx="7455">
                  <c:v>-0.0310803417648589</c:v>
                </c:pt>
                <c:pt idx="7456">
                  <c:v>-0.0310814252921514</c:v>
                </c:pt>
                <c:pt idx="7457">
                  <c:v>-0.0310822384698051</c:v>
                </c:pt>
                <c:pt idx="7458">
                  <c:v>-0.0310825088194437</c:v>
                </c:pt>
                <c:pt idx="7459">
                  <c:v>-0.0310830516474589</c:v>
                </c:pt>
                <c:pt idx="7460">
                  <c:v>-0.0310844076531274</c:v>
                </c:pt>
                <c:pt idx="7461">
                  <c:v>-0.0310835944754737</c:v>
                </c:pt>
                <c:pt idx="7462">
                  <c:v>-0.0310857615300589</c:v>
                </c:pt>
                <c:pt idx="7463">
                  <c:v>-0.0311258754559926</c:v>
                </c:pt>
                <c:pt idx="7464">
                  <c:v>-0.0311256051063537</c:v>
                </c:pt>
                <c:pt idx="7465">
                  <c:v>-0.0311266886336463</c:v>
                </c:pt>
                <c:pt idx="7466">
                  <c:v>-0.0311253347567149</c:v>
                </c:pt>
                <c:pt idx="7467">
                  <c:v>-0.031127365572112</c:v>
                </c:pt>
                <c:pt idx="7468">
                  <c:v>-0.03114444230284</c:v>
                </c:pt>
                <c:pt idx="7469">
                  <c:v>-0.0311457983085089</c:v>
                </c:pt>
                <c:pt idx="7470">
                  <c:v>-0.0311464752469743</c:v>
                </c:pt>
                <c:pt idx="7471">
                  <c:v>-0.031147015946252</c:v>
                </c:pt>
                <c:pt idx="7472">
                  <c:v>-0.0311481016022817</c:v>
                </c:pt>
                <c:pt idx="7473">
                  <c:v>-0.0311489147799354</c:v>
                </c:pt>
                <c:pt idx="7474">
                  <c:v>-0.0311501345464163</c:v>
                </c:pt>
                <c:pt idx="7475">
                  <c:v>-0.0311513543128969</c:v>
                </c:pt>
                <c:pt idx="7476">
                  <c:v>-0.0311520312513623</c:v>
                </c:pt>
                <c:pt idx="7477">
                  <c:v>-0.0311535213674817</c:v>
                </c:pt>
                <c:pt idx="7478">
                  <c:v>-0.0311547411339623</c:v>
                </c:pt>
                <c:pt idx="7479">
                  <c:v>-0.0311554202011654</c:v>
                </c:pt>
                <c:pt idx="7480">
                  <c:v>-0.031156503728458</c:v>
                </c:pt>
                <c:pt idx="7481">
                  <c:v>-0.0311589432614191</c:v>
                </c:pt>
                <c:pt idx="7482">
                  <c:v>-0.031198650598526</c:v>
                </c:pt>
                <c:pt idx="7483">
                  <c:v>-0.0311990571873529</c:v>
                </c:pt>
                <c:pt idx="7484">
                  <c:v>-0.0312001407146454</c:v>
                </c:pt>
                <c:pt idx="7485">
                  <c:v>-0.0312002769538334</c:v>
                </c:pt>
                <c:pt idx="7486">
                  <c:v>-0.0312010901314871</c:v>
                </c:pt>
                <c:pt idx="7487">
                  <c:v>-0.0312200614384243</c:v>
                </c:pt>
                <c:pt idx="7488">
                  <c:v>-0.0312201976776123</c:v>
                </c:pt>
                <c:pt idx="7489">
                  <c:v>-0.0312203339168003</c:v>
                </c:pt>
                <c:pt idx="7490">
                  <c:v>-0.0312201976776123</c:v>
                </c:pt>
                <c:pt idx="7491">
                  <c:v>-0.0312216877937317</c:v>
                </c:pt>
                <c:pt idx="7492">
                  <c:v>-0.0312216877937317</c:v>
                </c:pt>
                <c:pt idx="7493">
                  <c:v>-0.0312223668609346</c:v>
                </c:pt>
                <c:pt idx="7494">
                  <c:v>-0.0312239910875049</c:v>
                </c:pt>
                <c:pt idx="7495">
                  <c:v>-0.0312256174428123</c:v>
                </c:pt>
                <c:pt idx="7496">
                  <c:v>-0.0312271096876689</c:v>
                </c:pt>
                <c:pt idx="7497">
                  <c:v>-0.0312277866261346</c:v>
                </c:pt>
                <c:pt idx="7498">
                  <c:v>-0.0312280569757734</c:v>
                </c:pt>
                <c:pt idx="7499">
                  <c:v>-0.0312287360429763</c:v>
                </c:pt>
                <c:pt idx="7500">
                  <c:v>-0.031246217233794</c:v>
                </c:pt>
                <c:pt idx="7501">
                  <c:v>-0.0312481139387403</c:v>
                </c:pt>
                <c:pt idx="7502">
                  <c:v>-0.0312491995947703</c:v>
                </c:pt>
                <c:pt idx="7503">
                  <c:v>-0.0312884322234563</c:v>
                </c:pt>
                <c:pt idx="7504">
                  <c:v>-0.0312880256346294</c:v>
                </c:pt>
                <c:pt idx="7505">
                  <c:v>-0.031289177281516</c:v>
                </c:pt>
                <c:pt idx="7506">
                  <c:v>-0.0312899904591697</c:v>
                </c:pt>
                <c:pt idx="7507">
                  <c:v>-0.0312905332871846</c:v>
                </c:pt>
                <c:pt idx="7508">
                  <c:v>-0.0312913443361009</c:v>
                </c:pt>
                <c:pt idx="7509">
                  <c:v>-0.0312932431697846</c:v>
                </c:pt>
                <c:pt idx="7510">
                  <c:v>-0.0312936497586114</c:v>
                </c:pt>
                <c:pt idx="7511">
                  <c:v>-0.0312956145831517</c:v>
                </c:pt>
                <c:pt idx="7512">
                  <c:v>-0.0312964958803994</c:v>
                </c:pt>
                <c:pt idx="7513">
                  <c:v>-0.0312980541161129</c:v>
                </c:pt>
                <c:pt idx="7514">
                  <c:v>-0.0313553788832257</c:v>
                </c:pt>
                <c:pt idx="7515">
                  <c:v>-0.0313555129936763</c:v>
                </c:pt>
                <c:pt idx="7516">
                  <c:v>-0.0313559195825031</c:v>
                </c:pt>
                <c:pt idx="7517">
                  <c:v>-0.0313570052385331</c:v>
                </c:pt>
                <c:pt idx="7518">
                  <c:v>-0.0313572755881717</c:v>
                </c:pt>
                <c:pt idx="7519">
                  <c:v>-0.0313585634742466</c:v>
                </c:pt>
                <c:pt idx="7520">
                  <c:v>-0.031360257949148</c:v>
                </c:pt>
                <c:pt idx="7521">
                  <c:v>-0.0313611371176583</c:v>
                </c:pt>
                <c:pt idx="7522">
                  <c:v>-0.0313615437064851</c:v>
                </c:pt>
                <c:pt idx="7523">
                  <c:v>-0.0314003037554877</c:v>
                </c:pt>
                <c:pt idx="7524">
                  <c:v>-0.0314004059348789</c:v>
                </c:pt>
                <c:pt idx="7525">
                  <c:v>-0.0314009125743595</c:v>
                </c:pt>
                <c:pt idx="7526">
                  <c:v>-0.0314196816512517</c:v>
                </c:pt>
                <c:pt idx="7527">
                  <c:v>-0.0314216826643263</c:v>
                </c:pt>
                <c:pt idx="7528">
                  <c:v>-0.0314231727804457</c:v>
                </c:pt>
                <c:pt idx="7529">
                  <c:v>-0.031424051948956</c:v>
                </c:pt>
                <c:pt idx="7530">
                  <c:v>-0.0314248651266097</c:v>
                </c:pt>
                <c:pt idx="7531">
                  <c:v>-0.0314259848424366</c:v>
                </c:pt>
                <c:pt idx="7532">
                  <c:v>-0.0314278304576874</c:v>
                </c:pt>
                <c:pt idx="7533">
                  <c:v>-0.0314284392765591</c:v>
                </c:pt>
                <c:pt idx="7534">
                  <c:v>-0.0314677911145346</c:v>
                </c:pt>
                <c:pt idx="7535">
                  <c:v>-0.031468282852854</c:v>
                </c:pt>
                <c:pt idx="7536">
                  <c:v>-0.0314682658229554</c:v>
                </c:pt>
                <c:pt idx="7537">
                  <c:v>-0.0314692769731794</c:v>
                </c:pt>
                <c:pt idx="7538">
                  <c:v>-0.0314867028168269</c:v>
                </c:pt>
                <c:pt idx="7539">
                  <c:v>-0.0314880375351226</c:v>
                </c:pt>
                <c:pt idx="7540">
                  <c:v>-0.0314890848738806</c:v>
                </c:pt>
                <c:pt idx="7541">
                  <c:v>-0.0314908304384777</c:v>
                </c:pt>
                <c:pt idx="7542">
                  <c:v>-0.0314927484307971</c:v>
                </c:pt>
                <c:pt idx="7543">
                  <c:v>-0.031494066119194</c:v>
                </c:pt>
                <c:pt idx="7544">
                  <c:v>-0.0314937680959703</c:v>
                </c:pt>
                <c:pt idx="7545">
                  <c:v>-0.03149633535317</c:v>
                </c:pt>
                <c:pt idx="7546">
                  <c:v>-0.0314970314502717</c:v>
                </c:pt>
                <c:pt idx="7547">
                  <c:v>-0.0314974870000566</c:v>
                </c:pt>
                <c:pt idx="7548">
                  <c:v>-0.0315380415746143</c:v>
                </c:pt>
                <c:pt idx="7549">
                  <c:v>-0.0315557122230529</c:v>
                </c:pt>
                <c:pt idx="7550">
                  <c:v>-0.0315568276814051</c:v>
                </c:pt>
                <c:pt idx="7551">
                  <c:v>-0.0315583859171186</c:v>
                </c:pt>
                <c:pt idx="7552">
                  <c:v>-0.0315591650349754</c:v>
                </c:pt>
                <c:pt idx="7553">
                  <c:v>-0.0315594034535543</c:v>
                </c:pt>
                <c:pt idx="7554">
                  <c:v>-0.0315618089267186</c:v>
                </c:pt>
                <c:pt idx="7555">
                  <c:v>-0.0315631968634469</c:v>
                </c:pt>
                <c:pt idx="7556">
                  <c:v>-0.0315634693418231</c:v>
                </c:pt>
                <c:pt idx="7557">
                  <c:v>-0.0315652979271751</c:v>
                </c:pt>
                <c:pt idx="7558">
                  <c:v>-0.0315663814544677</c:v>
                </c:pt>
                <c:pt idx="7559">
                  <c:v>-0.031566653932844</c:v>
                </c:pt>
                <c:pt idx="7560">
                  <c:v>-0.0315856252397809</c:v>
                </c:pt>
                <c:pt idx="7561">
                  <c:v>-0.031625673174858</c:v>
                </c:pt>
                <c:pt idx="7562">
                  <c:v>-0.0316259435244969</c:v>
                </c:pt>
                <c:pt idx="7563">
                  <c:v>-0.0316277721098491</c:v>
                </c:pt>
                <c:pt idx="7564">
                  <c:v>-0.0316279083490371</c:v>
                </c:pt>
                <c:pt idx="7565">
                  <c:v>-0.0316292643547057</c:v>
                </c:pt>
                <c:pt idx="7566">
                  <c:v>-0.0316325149365834</c:v>
                </c:pt>
                <c:pt idx="7567">
                  <c:v>-0.0316352269479206</c:v>
                </c:pt>
                <c:pt idx="7568">
                  <c:v>-0.0316352950675146</c:v>
                </c:pt>
                <c:pt idx="7569">
                  <c:v>-0.031636987413679</c:v>
                </c:pt>
                <c:pt idx="7570">
                  <c:v>-0.0316377324717386</c:v>
                </c:pt>
                <c:pt idx="7571">
                  <c:v>-0.031656231198992</c:v>
                </c:pt>
                <c:pt idx="7572">
                  <c:v>-0.0316957363060543</c:v>
                </c:pt>
                <c:pt idx="7573">
                  <c:v>-0.0316960747752871</c:v>
                </c:pt>
                <c:pt idx="7574">
                  <c:v>-0.031696481364114</c:v>
                </c:pt>
                <c:pt idx="7575">
                  <c:v>-0.0316975648914066</c:v>
                </c:pt>
                <c:pt idx="7576">
                  <c:v>-0.0317024439573289</c:v>
                </c:pt>
                <c:pt idx="7577">
                  <c:v>-0.0317035956042154</c:v>
                </c:pt>
                <c:pt idx="7578">
                  <c:v>-0.0317044087818691</c:v>
                </c:pt>
                <c:pt idx="7579">
                  <c:v>-0.0317054923091617</c:v>
                </c:pt>
                <c:pt idx="7580">
                  <c:v>-0.0317057647875377</c:v>
                </c:pt>
                <c:pt idx="7581">
                  <c:v>-0.0317461490631103</c:v>
                </c:pt>
                <c:pt idx="7582">
                  <c:v>-0.0317476391792297</c:v>
                </c:pt>
                <c:pt idx="7583">
                  <c:v>-0.0317649862595966</c:v>
                </c:pt>
                <c:pt idx="7584">
                  <c:v>-0.0317679686205729</c:v>
                </c:pt>
                <c:pt idx="7585">
                  <c:v>-0.0317697290863309</c:v>
                </c:pt>
                <c:pt idx="7586">
                  <c:v>-0.031772168619292</c:v>
                </c:pt>
                <c:pt idx="7587">
                  <c:v>-0.0317736587354114</c:v>
                </c:pt>
                <c:pt idx="7588">
                  <c:v>-0.0317742015634263</c:v>
                </c:pt>
                <c:pt idx="7589">
                  <c:v>-0.0318137726613454</c:v>
                </c:pt>
                <c:pt idx="7590">
                  <c:v>-0.0318139089005334</c:v>
                </c:pt>
                <c:pt idx="7591">
                  <c:v>-0.031815128667014</c:v>
                </c:pt>
                <c:pt idx="7592">
                  <c:v>-0.0318164846726826</c:v>
                </c:pt>
                <c:pt idx="7593">
                  <c:v>-0.0318350493907929</c:v>
                </c:pt>
                <c:pt idx="7594">
                  <c:v>-0.0318370823349271</c:v>
                </c:pt>
                <c:pt idx="7595">
                  <c:v>-0.0318396581070763</c:v>
                </c:pt>
                <c:pt idx="7596">
                  <c:v>-0.0318416910512106</c:v>
                </c:pt>
                <c:pt idx="7597">
                  <c:v>-0.0318438581057957</c:v>
                </c:pt>
                <c:pt idx="7598">
                  <c:v>-0.0318827522652489</c:v>
                </c:pt>
                <c:pt idx="7599">
                  <c:v>-0.031883431332452</c:v>
                </c:pt>
                <c:pt idx="7600">
                  <c:v>-0.0318830247436251</c:v>
                </c:pt>
                <c:pt idx="7601">
                  <c:v>-0.0318839720317294</c:v>
                </c:pt>
                <c:pt idx="7602">
                  <c:v>-0.0318857346262251</c:v>
                </c:pt>
                <c:pt idx="7603">
                  <c:v>-0.0319048421723503</c:v>
                </c:pt>
                <c:pt idx="7604">
                  <c:v>-0.031905791589192</c:v>
                </c:pt>
                <c:pt idx="7605">
                  <c:v>-0.0319078245333263</c:v>
                </c:pt>
                <c:pt idx="7606">
                  <c:v>-0.0319102640662874</c:v>
                </c:pt>
                <c:pt idx="7607">
                  <c:v>-0.0319109410047531</c:v>
                </c:pt>
                <c:pt idx="7608">
                  <c:v>-0.0319121607712337</c:v>
                </c:pt>
                <c:pt idx="7609">
                  <c:v>-0.0319511911698751</c:v>
                </c:pt>
                <c:pt idx="7610">
                  <c:v>-0.0319525450468063</c:v>
                </c:pt>
                <c:pt idx="7611">
                  <c:v>-0.0319537648132869</c:v>
                </c:pt>
                <c:pt idx="7612">
                  <c:v>-0.0319726020097732</c:v>
                </c:pt>
                <c:pt idx="7613">
                  <c:v>-0.0319734151874269</c:v>
                </c:pt>
                <c:pt idx="7614">
                  <c:v>-0.0319772107260569</c:v>
                </c:pt>
                <c:pt idx="7615">
                  <c:v>-0.0319782942533494</c:v>
                </c:pt>
                <c:pt idx="7616">
                  <c:v>-0.031978564602988</c:v>
                </c:pt>
                <c:pt idx="7617">
                  <c:v>-0.0319791074310031</c:v>
                </c:pt>
                <c:pt idx="7618">
                  <c:v>-0.031979650259018</c:v>
                </c:pt>
                <c:pt idx="7619">
                  <c:v>-0.0320205773626054</c:v>
                </c:pt>
                <c:pt idx="7620">
                  <c:v>-0.032021660889898</c:v>
                </c:pt>
                <c:pt idx="7621">
                  <c:v>-0.0320403618471963</c:v>
                </c:pt>
                <c:pt idx="7622">
                  <c:v>-0.0320425310305186</c:v>
                </c:pt>
                <c:pt idx="7623">
                  <c:v>-0.032044157385826</c:v>
                </c:pt>
                <c:pt idx="7624">
                  <c:v>-0.0320471376180649</c:v>
                </c:pt>
                <c:pt idx="7625">
                  <c:v>-0.0320479507957186</c:v>
                </c:pt>
                <c:pt idx="7626">
                  <c:v>-0.0320484936237334</c:v>
                </c:pt>
                <c:pt idx="7627">
                  <c:v>-0.0320501199790409</c:v>
                </c:pt>
                <c:pt idx="7628">
                  <c:v>-0.0320517463343483</c:v>
                </c:pt>
                <c:pt idx="7629">
                  <c:v>-0.0320924009595597</c:v>
                </c:pt>
                <c:pt idx="7630">
                  <c:v>-0.032109748039927</c:v>
                </c:pt>
                <c:pt idx="7631">
                  <c:v>-0.0321111040455954</c:v>
                </c:pt>
                <c:pt idx="7632">
                  <c:v>-0.0321132711001806</c:v>
                </c:pt>
                <c:pt idx="7633">
                  <c:v>-0.0321157106331417</c:v>
                </c:pt>
                <c:pt idx="7634">
                  <c:v>-0.0321170666388103</c:v>
                </c:pt>
                <c:pt idx="7635">
                  <c:v>-0.0321189633437566</c:v>
                </c:pt>
                <c:pt idx="7636">
                  <c:v>-0.0321200468710491</c:v>
                </c:pt>
                <c:pt idx="7637">
                  <c:v>-0.0321604332753591</c:v>
                </c:pt>
                <c:pt idx="7638">
                  <c:v>-0.0321783210550037</c:v>
                </c:pt>
                <c:pt idx="7639">
                  <c:v>-0.0321796770606723</c:v>
                </c:pt>
                <c:pt idx="7640">
                  <c:v>-0.0321813034159797</c:v>
                </c:pt>
                <c:pt idx="7641">
                  <c:v>-0.0321837429489409</c:v>
                </c:pt>
                <c:pt idx="7642">
                  <c:v>-0.0321864528315409</c:v>
                </c:pt>
                <c:pt idx="7643">
                  <c:v>-0.0321869935308183</c:v>
                </c:pt>
                <c:pt idx="7644">
                  <c:v>-0.0321886198861257</c:v>
                </c:pt>
                <c:pt idx="7645">
                  <c:v>-0.0322298194680894</c:v>
                </c:pt>
                <c:pt idx="7646">
                  <c:v>-0.0322303601673671</c:v>
                </c:pt>
                <c:pt idx="7647">
                  <c:v>-0.0322498764310566</c:v>
                </c:pt>
                <c:pt idx="7648">
                  <c:v>-0.0322531291416714</c:v>
                </c:pt>
                <c:pt idx="7649">
                  <c:v>-0.0322547533682414</c:v>
                </c:pt>
                <c:pt idx="7650">
                  <c:v>-0.0322569225515637</c:v>
                </c:pt>
                <c:pt idx="7651">
                  <c:v>-0.0322580060788563</c:v>
                </c:pt>
                <c:pt idx="7652">
                  <c:v>-0.0322981200047903</c:v>
                </c:pt>
                <c:pt idx="7653">
                  <c:v>-0.032298933182444</c:v>
                </c:pt>
                <c:pt idx="7654">
                  <c:v>-0.0323024562426977</c:v>
                </c:pt>
                <c:pt idx="7655">
                  <c:v>-0.0323206165007183</c:v>
                </c:pt>
                <c:pt idx="7656">
                  <c:v>-0.0323233263833183</c:v>
                </c:pt>
                <c:pt idx="7657">
                  <c:v>-0.0323235988616943</c:v>
                </c:pt>
                <c:pt idx="7658">
                  <c:v>-0.0323263087442943</c:v>
                </c:pt>
                <c:pt idx="7659">
                  <c:v>-0.0323669654982431</c:v>
                </c:pt>
                <c:pt idx="7660">
                  <c:v>-0.0323680490255357</c:v>
                </c:pt>
                <c:pt idx="7661">
                  <c:v>-0.0323707589081354</c:v>
                </c:pt>
                <c:pt idx="7662">
                  <c:v>-0.0323726556130817</c:v>
                </c:pt>
                <c:pt idx="7663">
                  <c:v>-0.0323918993983949</c:v>
                </c:pt>
                <c:pt idx="7664">
                  <c:v>-0.0323932554040637</c:v>
                </c:pt>
                <c:pt idx="7665">
                  <c:v>-0.0323940685817174</c:v>
                </c:pt>
                <c:pt idx="7666">
                  <c:v>-0.0323956949370249</c:v>
                </c:pt>
                <c:pt idx="7667">
                  <c:v>-0.0324355385133197</c:v>
                </c:pt>
                <c:pt idx="7668">
                  <c:v>-0.0324379759175437</c:v>
                </c:pt>
                <c:pt idx="7669">
                  <c:v>-0.0324415011065346</c:v>
                </c:pt>
                <c:pt idx="7670">
                  <c:v>-0.032459659235818</c:v>
                </c:pt>
                <c:pt idx="7671">
                  <c:v>-0.0324610152414866</c:v>
                </c:pt>
                <c:pt idx="7672">
                  <c:v>-0.0324629119464329</c:v>
                </c:pt>
                <c:pt idx="7673">
                  <c:v>-0.0324639976024629</c:v>
                </c:pt>
                <c:pt idx="7674">
                  <c:v>-0.0324645383017403</c:v>
                </c:pt>
                <c:pt idx="7675">
                  <c:v>-0.0325057357549669</c:v>
                </c:pt>
                <c:pt idx="7676">
                  <c:v>-0.0325065489326206</c:v>
                </c:pt>
                <c:pt idx="7677">
                  <c:v>-0.0325282322508949</c:v>
                </c:pt>
                <c:pt idx="7678">
                  <c:v>-0.0325285047292709</c:v>
                </c:pt>
                <c:pt idx="7679">
                  <c:v>-0.032530944262232</c:v>
                </c:pt>
                <c:pt idx="7680">
                  <c:v>-0.0325314849615097</c:v>
                </c:pt>
                <c:pt idx="7681">
                  <c:v>-0.0325325706175394</c:v>
                </c:pt>
                <c:pt idx="7682">
                  <c:v>-0.032573768070766</c:v>
                </c:pt>
                <c:pt idx="7683">
                  <c:v>-0.0325734955923897</c:v>
                </c:pt>
                <c:pt idx="7684">
                  <c:v>-0.0325924690280643</c:v>
                </c:pt>
                <c:pt idx="7685">
                  <c:v>-0.0325957217386791</c:v>
                </c:pt>
                <c:pt idx="7686">
                  <c:v>-0.032598974449294</c:v>
                </c:pt>
                <c:pt idx="7687">
                  <c:v>-0.0326000579765866</c:v>
                </c:pt>
                <c:pt idx="7688">
                  <c:v>-0.032601684331894</c:v>
                </c:pt>
                <c:pt idx="7689">
                  <c:v>-0.0326423410858426</c:v>
                </c:pt>
                <c:pt idx="7690">
                  <c:v>-0.0326417982578277</c:v>
                </c:pt>
                <c:pt idx="7691">
                  <c:v>-0.0326602288654871</c:v>
                </c:pt>
                <c:pt idx="7692">
                  <c:v>-0.0326618552207946</c:v>
                </c:pt>
                <c:pt idx="7693">
                  <c:v>-0.0326656507594246</c:v>
                </c:pt>
                <c:pt idx="7694">
                  <c:v>-0.0326678178140094</c:v>
                </c:pt>
                <c:pt idx="7695">
                  <c:v>-0.032669986997332</c:v>
                </c:pt>
                <c:pt idx="7696">
                  <c:v>-0.0326721540519169</c:v>
                </c:pt>
                <c:pt idx="7697">
                  <c:v>-0.0327122679778509</c:v>
                </c:pt>
                <c:pt idx="7698">
                  <c:v>-0.0327290722302029</c:v>
                </c:pt>
                <c:pt idx="7699">
                  <c:v>-0.0327306985855103</c:v>
                </c:pt>
                <c:pt idx="7700">
                  <c:v>-0.0327350348234177</c:v>
                </c:pt>
                <c:pt idx="7701">
                  <c:v>-0.0327355776514326</c:v>
                </c:pt>
                <c:pt idx="7702">
                  <c:v>-0.0327393731900623</c:v>
                </c:pt>
                <c:pt idx="7703">
                  <c:v>-0.0327404567173549</c:v>
                </c:pt>
                <c:pt idx="7704">
                  <c:v>-0.0327805706432889</c:v>
                </c:pt>
                <c:pt idx="7705">
                  <c:v>-0.0327821969985963</c:v>
                </c:pt>
                <c:pt idx="7706">
                  <c:v>-0.0328017111335483</c:v>
                </c:pt>
                <c:pt idx="7707">
                  <c:v>-0.0328038803168706</c:v>
                </c:pt>
                <c:pt idx="7708">
                  <c:v>-0.0328065901994706</c:v>
                </c:pt>
                <c:pt idx="7709">
                  <c:v>-0.032808216554778</c:v>
                </c:pt>
                <c:pt idx="7710">
                  <c:v>-0.0328477876526969</c:v>
                </c:pt>
                <c:pt idx="7711">
                  <c:v>-0.0328103857381003</c:v>
                </c:pt>
                <c:pt idx="7712">
                  <c:v>-0.0328510403633117</c:v>
                </c:pt>
                <c:pt idx="7713">
                  <c:v>-0.0328700137989863</c:v>
                </c:pt>
                <c:pt idx="7714">
                  <c:v>-0.0328721808535711</c:v>
                </c:pt>
                <c:pt idx="7715">
                  <c:v>-0.0328743500368937</c:v>
                </c:pt>
                <c:pt idx="7716">
                  <c:v>-0.032876519220216</c:v>
                </c:pt>
                <c:pt idx="7717">
                  <c:v>-0.0329171738454274</c:v>
                </c:pt>
                <c:pt idx="7718">
                  <c:v>-0.0329188002007349</c:v>
                </c:pt>
                <c:pt idx="7719">
                  <c:v>-0.0329198837280274</c:v>
                </c:pt>
                <c:pt idx="7720">
                  <c:v>-0.0329383143356869</c:v>
                </c:pt>
                <c:pt idx="7721">
                  <c:v>-0.032941026347024</c:v>
                </c:pt>
                <c:pt idx="7722">
                  <c:v>-0.0329431934016091</c:v>
                </c:pt>
                <c:pt idx="7723">
                  <c:v>-0.0329459054129463</c:v>
                </c:pt>
                <c:pt idx="7724">
                  <c:v>-0.032986560038158</c:v>
                </c:pt>
                <c:pt idx="7725">
                  <c:v>-0.0329876435654503</c:v>
                </c:pt>
                <c:pt idx="7726">
                  <c:v>-0.0330077005284174</c:v>
                </c:pt>
                <c:pt idx="7727">
                  <c:v>-0.0330082433564323</c:v>
                </c:pt>
                <c:pt idx="7728">
                  <c:v>-0.0330114960670471</c:v>
                </c:pt>
                <c:pt idx="7729">
                  <c:v>-0.0330131224223546</c:v>
                </c:pt>
                <c:pt idx="7730">
                  <c:v>-0.0330152894769397</c:v>
                </c:pt>
                <c:pt idx="7731">
                  <c:v>-0.0330564890589031</c:v>
                </c:pt>
                <c:pt idx="7732">
                  <c:v>-0.0330570297581809</c:v>
                </c:pt>
                <c:pt idx="7733">
                  <c:v>-0.0330765460218703</c:v>
                </c:pt>
                <c:pt idx="7734">
                  <c:v>-0.0330776295491629</c:v>
                </c:pt>
                <c:pt idx="7735">
                  <c:v>-0.0330808822597777</c:v>
                </c:pt>
                <c:pt idx="7736">
                  <c:v>-0.03308196578707</c:v>
                </c:pt>
                <c:pt idx="7737">
                  <c:v>-0.0330852184976851</c:v>
                </c:pt>
                <c:pt idx="7738">
                  <c:v>-0.0330868448529926</c:v>
                </c:pt>
                <c:pt idx="7739">
                  <c:v>-0.0331258752516337</c:v>
                </c:pt>
                <c:pt idx="7740">
                  <c:v>-0.0331453893865857</c:v>
                </c:pt>
                <c:pt idx="7741">
                  <c:v>-0.0331470157418931</c:v>
                </c:pt>
                <c:pt idx="7742">
                  <c:v>-0.033150268452508</c:v>
                </c:pt>
                <c:pt idx="7743">
                  <c:v>-0.0331540618624006</c:v>
                </c:pt>
                <c:pt idx="7744">
                  <c:v>-0.033155688217708</c:v>
                </c:pt>
                <c:pt idx="7745">
                  <c:v>-0.0331963449716569</c:v>
                </c:pt>
                <c:pt idx="7746">
                  <c:v>-0.0331974284989494</c:v>
                </c:pt>
                <c:pt idx="7747">
                  <c:v>-0.0332158591066089</c:v>
                </c:pt>
                <c:pt idx="7748">
                  <c:v>-0.0332191118172237</c:v>
                </c:pt>
                <c:pt idx="7749">
                  <c:v>-0.0332218216998237</c:v>
                </c:pt>
                <c:pt idx="7750">
                  <c:v>-0.033223990883146</c:v>
                </c:pt>
                <c:pt idx="7751">
                  <c:v>-0.0332261579377311</c:v>
                </c:pt>
                <c:pt idx="7752">
                  <c:v>-0.0332662718636649</c:v>
                </c:pt>
                <c:pt idx="7753">
                  <c:v>-0.0332678982189723</c:v>
                </c:pt>
                <c:pt idx="7754">
                  <c:v>-0.0332852452993394</c:v>
                </c:pt>
                <c:pt idx="7755">
                  <c:v>-0.0332879551819391</c:v>
                </c:pt>
                <c:pt idx="7756">
                  <c:v>-0.0332917507205691</c:v>
                </c:pt>
                <c:pt idx="7757">
                  <c:v>-0.0332944606031691</c:v>
                </c:pt>
                <c:pt idx="7758">
                  <c:v>-0.033334031701088</c:v>
                </c:pt>
                <c:pt idx="7759">
                  <c:v>-0.0333362008844103</c:v>
                </c:pt>
                <c:pt idx="7760">
                  <c:v>-0.0333378272397177</c:v>
                </c:pt>
                <c:pt idx="7761">
                  <c:v>-0.0333562578473771</c:v>
                </c:pt>
                <c:pt idx="7762">
                  <c:v>-0.0333584270306997</c:v>
                </c:pt>
                <c:pt idx="7763">
                  <c:v>-0.0333611369132994</c:v>
                </c:pt>
                <c:pt idx="7764">
                  <c:v>-0.0334017915385111</c:v>
                </c:pt>
                <c:pt idx="7765">
                  <c:v>-0.0334039607218334</c:v>
                </c:pt>
                <c:pt idx="7766">
                  <c:v>-0.0334055870771409</c:v>
                </c:pt>
                <c:pt idx="7767">
                  <c:v>-0.0334066706044334</c:v>
                </c:pt>
                <c:pt idx="7768">
                  <c:v>-0.0334267275674003</c:v>
                </c:pt>
                <c:pt idx="7769">
                  <c:v>-0.0334294374500003</c:v>
                </c:pt>
                <c:pt idx="7770">
                  <c:v>-0.0334310638053077</c:v>
                </c:pt>
                <c:pt idx="7771">
                  <c:v>-0.0334717205592563</c:v>
                </c:pt>
                <c:pt idx="7772">
                  <c:v>-0.0334744304418563</c:v>
                </c:pt>
                <c:pt idx="7773">
                  <c:v>-0.0334749732698714</c:v>
                </c:pt>
                <c:pt idx="7774">
                  <c:v>-0.0334950302328383</c:v>
                </c:pt>
                <c:pt idx="7775">
                  <c:v>-0.0334988236427306</c:v>
                </c:pt>
                <c:pt idx="7776">
                  <c:v>-0.0334993664707457</c:v>
                </c:pt>
                <c:pt idx="7777">
                  <c:v>-0.0335004499980383</c:v>
                </c:pt>
                <c:pt idx="7778">
                  <c:v>-0.0335416495800017</c:v>
                </c:pt>
                <c:pt idx="7779">
                  <c:v>-0.0335438166345869</c:v>
                </c:pt>
                <c:pt idx="7780">
                  <c:v>-0.0335454429898943</c:v>
                </c:pt>
                <c:pt idx="7781">
                  <c:v>-0.0335671263081686</c:v>
                </c:pt>
                <c:pt idx="7782">
                  <c:v>-0.0335692954914911</c:v>
                </c:pt>
                <c:pt idx="7783">
                  <c:v>-0.0335703790187834</c:v>
                </c:pt>
                <c:pt idx="7784">
                  <c:v>-0.0335709218467986</c:v>
                </c:pt>
                <c:pt idx="7785">
                  <c:v>-0.0336132028273174</c:v>
                </c:pt>
                <c:pt idx="7786">
                  <c:v>-0.0336153720106397</c:v>
                </c:pt>
                <c:pt idx="7787">
                  <c:v>-0.0336354289736066</c:v>
                </c:pt>
                <c:pt idx="7788">
                  <c:v>-0.033637055328914</c:v>
                </c:pt>
                <c:pt idx="7789">
                  <c:v>-0.0336381388562066</c:v>
                </c:pt>
                <c:pt idx="7790">
                  <c:v>-0.033639765211514</c:v>
                </c:pt>
                <c:pt idx="7791">
                  <c:v>-0.0336815054927554</c:v>
                </c:pt>
                <c:pt idx="7792">
                  <c:v>-0.0336836725473403</c:v>
                </c:pt>
                <c:pt idx="7793">
                  <c:v>-0.0337048151663371</c:v>
                </c:pt>
                <c:pt idx="7794">
                  <c:v>-0.0337064415216446</c:v>
                </c:pt>
                <c:pt idx="7795">
                  <c:v>-0.0337075250489371</c:v>
                </c:pt>
                <c:pt idx="7796">
                  <c:v>-0.0337091514042446</c:v>
                </c:pt>
                <c:pt idx="7797">
                  <c:v>-0.0337503488574709</c:v>
                </c:pt>
                <c:pt idx="7798">
                  <c:v>-0.0337525180407931</c:v>
                </c:pt>
                <c:pt idx="7799">
                  <c:v>-0.0337563114506857</c:v>
                </c:pt>
                <c:pt idx="7800">
                  <c:v>-0.0337747420583451</c:v>
                </c:pt>
                <c:pt idx="7801">
                  <c:v>-0.0337769112416677</c:v>
                </c:pt>
                <c:pt idx="7802">
                  <c:v>-0.0337774519409451</c:v>
                </c:pt>
                <c:pt idx="7803">
                  <c:v>-0.0338186515229089</c:v>
                </c:pt>
                <c:pt idx="7804">
                  <c:v>-0.0338213614055089</c:v>
                </c:pt>
                <c:pt idx="7805">
                  <c:v>-0.033823528460094</c:v>
                </c:pt>
                <c:pt idx="7806">
                  <c:v>-0.0338441282510757</c:v>
                </c:pt>
                <c:pt idx="7807">
                  <c:v>-0.0338452117783683</c:v>
                </c:pt>
                <c:pt idx="7808">
                  <c:v>-0.0338452117783683</c:v>
                </c:pt>
                <c:pt idx="7809">
                  <c:v>-0.0338874948876246</c:v>
                </c:pt>
                <c:pt idx="7810">
                  <c:v>-0.0338896640709469</c:v>
                </c:pt>
                <c:pt idx="7811">
                  <c:v>-0.033891831125532</c:v>
                </c:pt>
                <c:pt idx="7812">
                  <c:v>-0.0339124309165137</c:v>
                </c:pt>
                <c:pt idx="7813">
                  <c:v>-0.0339145979710989</c:v>
                </c:pt>
                <c:pt idx="7814">
                  <c:v>-0.0339145979710989</c:v>
                </c:pt>
                <c:pt idx="7815">
                  <c:v>-0.03395633825234</c:v>
                </c:pt>
                <c:pt idx="7816">
                  <c:v>-0.03395904813494</c:v>
                </c:pt>
                <c:pt idx="7817">
                  <c:v>-0.0339785643986294</c:v>
                </c:pt>
                <c:pt idx="7818">
                  <c:v>-0.0339818171092443</c:v>
                </c:pt>
                <c:pt idx="7819">
                  <c:v>-0.0339834434645517</c:v>
                </c:pt>
                <c:pt idx="7820">
                  <c:v>-0.0339839841638291</c:v>
                </c:pt>
                <c:pt idx="7821">
                  <c:v>-0.0340262672730854</c:v>
                </c:pt>
                <c:pt idx="7822">
                  <c:v>-0.0340284343276706</c:v>
                </c:pt>
                <c:pt idx="7823">
                  <c:v>-0.0340479505913597</c:v>
                </c:pt>
                <c:pt idx="7824">
                  <c:v>-0.0340522868292671</c:v>
                </c:pt>
                <c:pt idx="7825">
                  <c:v>-0.0340544538838523</c:v>
                </c:pt>
                <c:pt idx="7826">
                  <c:v>-0.0340544538838523</c:v>
                </c:pt>
                <c:pt idx="7827">
                  <c:v>-0.0340967369931086</c:v>
                </c:pt>
                <c:pt idx="7828">
                  <c:v>-0.0340999897037234</c:v>
                </c:pt>
                <c:pt idx="7829">
                  <c:v>-0.0341184203113829</c:v>
                </c:pt>
                <c:pt idx="7830">
                  <c:v>-0.0341216730219977</c:v>
                </c:pt>
                <c:pt idx="7831">
                  <c:v>-0.0341227565492903</c:v>
                </c:pt>
                <c:pt idx="7832">
                  <c:v>-0.0341238400765829</c:v>
                </c:pt>
                <c:pt idx="7833">
                  <c:v>-0.0341639540025166</c:v>
                </c:pt>
                <c:pt idx="7834">
                  <c:v>-0.0341682923691614</c:v>
                </c:pt>
                <c:pt idx="7835">
                  <c:v>-0.0341878065041134</c:v>
                </c:pt>
                <c:pt idx="7836">
                  <c:v>-0.0341921427420209</c:v>
                </c:pt>
                <c:pt idx="7837">
                  <c:v>-0.0341921427420209</c:v>
                </c:pt>
                <c:pt idx="7838">
                  <c:v>-0.0342333401952471</c:v>
                </c:pt>
                <c:pt idx="7839">
                  <c:v>-0.0342333401952471</c:v>
                </c:pt>
                <c:pt idx="7840">
                  <c:v>-0.0342376764331546</c:v>
                </c:pt>
                <c:pt idx="7841">
                  <c:v>-0.0342582762241363</c:v>
                </c:pt>
                <c:pt idx="7842">
                  <c:v>-0.0342615289347511</c:v>
                </c:pt>
                <c:pt idx="7843">
                  <c:v>-0.0342626124620437</c:v>
                </c:pt>
                <c:pt idx="7844">
                  <c:v>-0.0343027263879777</c:v>
                </c:pt>
                <c:pt idx="7845">
                  <c:v>-0.0343038120440074</c:v>
                </c:pt>
                <c:pt idx="7846">
                  <c:v>-0.0343254932335446</c:v>
                </c:pt>
                <c:pt idx="7847">
                  <c:v>-0.0343287459441594</c:v>
                </c:pt>
                <c:pt idx="7848">
                  <c:v>-0.0343319986547743</c:v>
                </c:pt>
                <c:pt idx="7849">
                  <c:v>-0.0343699455261231</c:v>
                </c:pt>
                <c:pt idx="7850">
                  <c:v>-0.034372112580708</c:v>
                </c:pt>
                <c:pt idx="7851">
                  <c:v>-0.0343731961080006</c:v>
                </c:pt>
                <c:pt idx="7852">
                  <c:v>-0.0343937958989826</c:v>
                </c:pt>
                <c:pt idx="7853">
                  <c:v>-0.0343959650823049</c:v>
                </c:pt>
                <c:pt idx="7854">
                  <c:v>-0.0343992177929197</c:v>
                </c:pt>
                <c:pt idx="7855">
                  <c:v>-0.0344382460628237</c:v>
                </c:pt>
                <c:pt idx="7856">
                  <c:v>-0.034440415246146</c:v>
                </c:pt>
                <c:pt idx="7857">
                  <c:v>-0.0344414987734386</c:v>
                </c:pt>
                <c:pt idx="7858">
                  <c:v>-0.0344631820917129</c:v>
                </c:pt>
                <c:pt idx="7859">
                  <c:v>-0.0344675183296203</c:v>
                </c:pt>
                <c:pt idx="7860">
                  <c:v>-0.0344686018569129</c:v>
                </c:pt>
                <c:pt idx="7861">
                  <c:v>-0.0345098014388766</c:v>
                </c:pt>
                <c:pt idx="7862">
                  <c:v>-0.0345087157828469</c:v>
                </c:pt>
                <c:pt idx="7863">
                  <c:v>-0.0345293155738286</c:v>
                </c:pt>
                <c:pt idx="7864">
                  <c:v>-0.034533651811736</c:v>
                </c:pt>
                <c:pt idx="7865">
                  <c:v>-0.0345358209950583</c:v>
                </c:pt>
                <c:pt idx="7866">
                  <c:v>-0.0345379880496434</c:v>
                </c:pt>
                <c:pt idx="7867">
                  <c:v>-0.0345781019755771</c:v>
                </c:pt>
                <c:pt idx="7868">
                  <c:v>-0.0345791876316071</c:v>
                </c:pt>
                <c:pt idx="7869">
                  <c:v>-0.0345997852938517</c:v>
                </c:pt>
                <c:pt idx="7870">
                  <c:v>-0.0346041215317589</c:v>
                </c:pt>
                <c:pt idx="7871">
                  <c:v>-0.0346062907150814</c:v>
                </c:pt>
                <c:pt idx="7872">
                  <c:v>-0.0346062907150814</c:v>
                </c:pt>
                <c:pt idx="7873">
                  <c:v>-0.0346474881683077</c:v>
                </c:pt>
                <c:pt idx="7874">
                  <c:v>-0.0346474881683077</c:v>
                </c:pt>
                <c:pt idx="7875">
                  <c:v>-0.034669171486582</c:v>
                </c:pt>
                <c:pt idx="7876">
                  <c:v>-0.0346735077244894</c:v>
                </c:pt>
                <c:pt idx="7877">
                  <c:v>-0.0346745933805194</c:v>
                </c:pt>
                <c:pt idx="7878">
                  <c:v>-0.0346778460911343</c:v>
                </c:pt>
                <c:pt idx="7879">
                  <c:v>-0.0347168743610383</c:v>
                </c:pt>
                <c:pt idx="7880">
                  <c:v>-0.03473747415202</c:v>
                </c:pt>
                <c:pt idx="7881">
                  <c:v>-0.0347407268626349</c:v>
                </c:pt>
                <c:pt idx="7882">
                  <c:v>-0.0347450631005423</c:v>
                </c:pt>
                <c:pt idx="7883">
                  <c:v>-0.0347450631005423</c:v>
                </c:pt>
                <c:pt idx="7884">
                  <c:v>-0.0347873440810611</c:v>
                </c:pt>
                <c:pt idx="7885">
                  <c:v>-0.0347862605537686</c:v>
                </c:pt>
                <c:pt idx="7886">
                  <c:v>-0.0348079438720431</c:v>
                </c:pt>
                <c:pt idx="7887">
                  <c:v>-0.0348101130553654</c:v>
                </c:pt>
                <c:pt idx="7888">
                  <c:v>-0.0348144492932729</c:v>
                </c:pt>
                <c:pt idx="7889">
                  <c:v>-0.0348155328205654</c:v>
                </c:pt>
                <c:pt idx="7890">
                  <c:v>-0.0348556467464991</c:v>
                </c:pt>
                <c:pt idx="7891">
                  <c:v>-0.0348567302737917</c:v>
                </c:pt>
                <c:pt idx="7892">
                  <c:v>-0.034878413592066</c:v>
                </c:pt>
                <c:pt idx="7893">
                  <c:v>-0.0348827498299734</c:v>
                </c:pt>
                <c:pt idx="7894">
                  <c:v>-0.0348838354860034</c:v>
                </c:pt>
                <c:pt idx="7895">
                  <c:v>-0.0349250329392297</c:v>
                </c:pt>
                <c:pt idx="7896">
                  <c:v>-0.0349250329392297</c:v>
                </c:pt>
                <c:pt idx="7897">
                  <c:v>-0.0349282856498446</c:v>
                </c:pt>
                <c:pt idx="7898">
                  <c:v>-0.0349499689681189</c:v>
                </c:pt>
                <c:pt idx="7899">
                  <c:v>-0.0349543052060263</c:v>
                </c:pt>
                <c:pt idx="7900">
                  <c:v>-0.0349532216787337</c:v>
                </c:pt>
                <c:pt idx="7901">
                  <c:v>-0.0349955026592526</c:v>
                </c:pt>
                <c:pt idx="7902">
                  <c:v>-0.0349944191319603</c:v>
                </c:pt>
                <c:pt idx="7903">
                  <c:v>-0.03499983889716</c:v>
                </c:pt>
                <c:pt idx="7904">
                  <c:v>-0.0350215222154346</c:v>
                </c:pt>
                <c:pt idx="7905">
                  <c:v>-0.0350236913987569</c:v>
                </c:pt>
                <c:pt idx="7906">
                  <c:v>-0.0350638053246906</c:v>
                </c:pt>
                <c:pt idx="7907">
                  <c:v>-0.0350638053246906</c:v>
                </c:pt>
                <c:pt idx="7908">
                  <c:v>-0.0350659723792757</c:v>
                </c:pt>
                <c:pt idx="7909">
                  <c:v>-0.03508765569755</c:v>
                </c:pt>
                <c:pt idx="7910">
                  <c:v>-0.0350919940641949</c:v>
                </c:pt>
                <c:pt idx="7911">
                  <c:v>-0.0350919940641949</c:v>
                </c:pt>
                <c:pt idx="7912">
                  <c:v>-0.0351321079901286</c:v>
                </c:pt>
                <c:pt idx="7913">
                  <c:v>-0.0351353585720063</c:v>
                </c:pt>
                <c:pt idx="7914">
                  <c:v>-0.0351353585720063</c:v>
                </c:pt>
                <c:pt idx="7915">
                  <c:v>-0.0351592110736029</c:v>
                </c:pt>
                <c:pt idx="7916">
                  <c:v>-0.0351613802569254</c:v>
                </c:pt>
                <c:pt idx="7917">
                  <c:v>-0.0351635473115103</c:v>
                </c:pt>
                <c:pt idx="7918">
                  <c:v>-0.0352036612374443</c:v>
                </c:pt>
                <c:pt idx="7919">
                  <c:v>-0.0352058304207666</c:v>
                </c:pt>
                <c:pt idx="7920">
                  <c:v>-0.0352090831313814</c:v>
                </c:pt>
                <c:pt idx="7921">
                  <c:v>-0.0352307643209186</c:v>
                </c:pt>
                <c:pt idx="7922">
                  <c:v>-0.0352340170315334</c:v>
                </c:pt>
                <c:pt idx="7923">
                  <c:v>-0.0352329335042409</c:v>
                </c:pt>
                <c:pt idx="7924">
                  <c:v>-0.0352741309574671</c:v>
                </c:pt>
                <c:pt idx="7925">
                  <c:v>-0.0352752166134971</c:v>
                </c:pt>
                <c:pt idx="7926">
                  <c:v>-0.035296897803034</c:v>
                </c:pt>
                <c:pt idx="7927">
                  <c:v>-0.0353001505136489</c:v>
                </c:pt>
                <c:pt idx="7928">
                  <c:v>-0.0353012361696789</c:v>
                </c:pt>
                <c:pt idx="7929">
                  <c:v>-0.0353424336229051</c:v>
                </c:pt>
                <c:pt idx="7930">
                  <c:v>-0.0353435171501977</c:v>
                </c:pt>
                <c:pt idx="7931">
                  <c:v>-0.0353478533881051</c:v>
                </c:pt>
                <c:pt idx="7932">
                  <c:v>-0.0353673696517946</c:v>
                </c:pt>
                <c:pt idx="7933">
                  <c:v>-0.0353706223624094</c:v>
                </c:pt>
                <c:pt idx="7934">
                  <c:v>-0.0353717058897017</c:v>
                </c:pt>
                <c:pt idx="7935">
                  <c:v>-0.0354118198156357</c:v>
                </c:pt>
                <c:pt idx="7936">
                  <c:v>-0.0354139868702209</c:v>
                </c:pt>
                <c:pt idx="7937">
                  <c:v>-0.0354367558445249</c:v>
                </c:pt>
                <c:pt idx="7938">
                  <c:v>-0.03543892289911</c:v>
                </c:pt>
                <c:pt idx="7939">
                  <c:v>-0.0354410920824323</c:v>
                </c:pt>
                <c:pt idx="7940">
                  <c:v>-0.0354812060083663</c:v>
                </c:pt>
                <c:pt idx="7941">
                  <c:v>-0.0354822895356586</c:v>
                </c:pt>
                <c:pt idx="7942">
                  <c:v>-0.0354844587189811</c:v>
                </c:pt>
                <c:pt idx="7943">
                  <c:v>-0.0355061420372554</c:v>
                </c:pt>
                <c:pt idx="7944">
                  <c:v>-0.0355083090918406</c:v>
                </c:pt>
                <c:pt idx="7945">
                  <c:v>-0.0355484230177743</c:v>
                </c:pt>
                <c:pt idx="7946">
                  <c:v>-0.0355505922010966</c:v>
                </c:pt>
                <c:pt idx="7947">
                  <c:v>-0.0355527592556817</c:v>
                </c:pt>
                <c:pt idx="7948">
                  <c:v>-0.035575528229986</c:v>
                </c:pt>
                <c:pt idx="7949">
                  <c:v>-0.0355787788118634</c:v>
                </c:pt>
                <c:pt idx="7950">
                  <c:v>-0.0355787788118634</c:v>
                </c:pt>
                <c:pt idx="7951">
                  <c:v>-0.0356210619211197</c:v>
                </c:pt>
                <c:pt idx="7952">
                  <c:v>-0.0356210619211197</c:v>
                </c:pt>
                <c:pt idx="7953">
                  <c:v>-0.035642745239394</c:v>
                </c:pt>
                <c:pt idx="7954">
                  <c:v>-0.0356459979500089</c:v>
                </c:pt>
                <c:pt idx="7955">
                  <c:v>-0.0356492506606237</c:v>
                </c:pt>
                <c:pt idx="7956">
                  <c:v>-0.0356882789305277</c:v>
                </c:pt>
                <c:pt idx="7957">
                  <c:v>-0.0356893645865577</c:v>
                </c:pt>
                <c:pt idx="7958">
                  <c:v>-0.0356947843517577</c:v>
                </c:pt>
                <c:pt idx="7959">
                  <c:v>-0.0357142984867097</c:v>
                </c:pt>
                <c:pt idx="7960">
                  <c:v>-0.0357164655412946</c:v>
                </c:pt>
                <c:pt idx="7961">
                  <c:v>-0.0357565794672286</c:v>
                </c:pt>
                <c:pt idx="7962">
                  <c:v>-0.0357576651232583</c:v>
                </c:pt>
                <c:pt idx="7963">
                  <c:v>-0.0357609178338731</c:v>
                </c:pt>
                <c:pt idx="7964">
                  <c:v>-0.0357815154961177</c:v>
                </c:pt>
                <c:pt idx="7965">
                  <c:v>-0.0357858538627626</c:v>
                </c:pt>
                <c:pt idx="7966">
                  <c:v>-0.0357880209173474</c:v>
                </c:pt>
                <c:pt idx="7967">
                  <c:v>-0.0358053701264517</c:v>
                </c:pt>
                <c:pt idx="7968">
                  <c:v>-0.0358303061553411</c:v>
                </c:pt>
                <c:pt idx="7969">
                  <c:v>-0.0358509038175854</c:v>
                </c:pt>
                <c:pt idx="7970">
                  <c:v>-0.0358541565282003</c:v>
                </c:pt>
                <c:pt idx="7971">
                  <c:v>-0.0358563235827854</c:v>
                </c:pt>
                <c:pt idx="7972">
                  <c:v>-0.0358964375087194</c:v>
                </c:pt>
                <c:pt idx="7973">
                  <c:v>-0.0358986045633043</c:v>
                </c:pt>
                <c:pt idx="7974">
                  <c:v>-0.0359170351709637</c:v>
                </c:pt>
                <c:pt idx="7975">
                  <c:v>-0.0359224591936383</c:v>
                </c:pt>
                <c:pt idx="7976">
                  <c:v>-0.0359246262482234</c:v>
                </c:pt>
                <c:pt idx="7977">
                  <c:v>-0.0359647401741571</c:v>
                </c:pt>
                <c:pt idx="7978">
                  <c:v>-0.0359669072287423</c:v>
                </c:pt>
                <c:pt idx="7979">
                  <c:v>-0.0359679928847723</c:v>
                </c:pt>
                <c:pt idx="7980">
                  <c:v>-0.0359885905470166</c:v>
                </c:pt>
                <c:pt idx="7981">
                  <c:v>-0.0359940103122166</c:v>
                </c:pt>
                <c:pt idx="7982">
                  <c:v>-0.0360341242381506</c:v>
                </c:pt>
                <c:pt idx="7983">
                  <c:v>-0.0360352098941803</c:v>
                </c:pt>
                <c:pt idx="7984">
                  <c:v>-0.0360373769487655</c:v>
                </c:pt>
                <c:pt idx="7985">
                  <c:v>-0.0360579788684846</c:v>
                </c:pt>
                <c:pt idx="7986">
                  <c:v>-0.0360623129776546</c:v>
                </c:pt>
                <c:pt idx="7987">
                  <c:v>-0.0360644800322397</c:v>
                </c:pt>
                <c:pt idx="7988">
                  <c:v>-0.0361045939581734</c:v>
                </c:pt>
                <c:pt idx="7989">
                  <c:v>-0.0361045939581734</c:v>
                </c:pt>
                <c:pt idx="7990">
                  <c:v>-0.0361251958778926</c:v>
                </c:pt>
                <c:pt idx="7991">
                  <c:v>-0.0361284485885074</c:v>
                </c:pt>
                <c:pt idx="7992">
                  <c:v>-0.0361327826976777</c:v>
                </c:pt>
                <c:pt idx="7993">
                  <c:v>-0.0361739822796414</c:v>
                </c:pt>
                <c:pt idx="7994">
                  <c:v>-0.0361739822796414</c:v>
                </c:pt>
                <c:pt idx="7995">
                  <c:v>-0.0361924128873009</c:v>
                </c:pt>
                <c:pt idx="7996">
                  <c:v>-0.0361967469964709</c:v>
                </c:pt>
                <c:pt idx="7997">
                  <c:v>-0.0362010853631157</c:v>
                </c:pt>
                <c:pt idx="7998">
                  <c:v>-0.0362422849450791</c:v>
                </c:pt>
                <c:pt idx="7999">
                  <c:v>-0.0362411992890494</c:v>
                </c:pt>
                <c:pt idx="8000">
                  <c:v>-0.0362444519996643</c:v>
                </c:pt>
                <c:pt idx="8001">
                  <c:v>-0.0362639682633537</c:v>
                </c:pt>
                <c:pt idx="8002">
                  <c:v>-0.0362683023725237</c:v>
                </c:pt>
              </c:numCache>
            </c:numRef>
          </c:yVal>
          <c:smooth val="1"/>
        </c:ser>
        <c:ser>
          <c:idx val="1"/>
          <c:order val="1"/>
          <c:tx>
            <c:strRef>
              <c:f>'C:\Users\Administrator\Desktop\华东电网\OUTPUT\论文用表\[400正&amp;全.xlsx]Sheet1'!$C$1</c:f>
              <c:strCache>
                <c:ptCount val="1"/>
                <c:pt idx="0">
                  <c:v>全开机</c:v>
                </c:pt>
              </c:strCache>
            </c:strRef>
          </c:tx>
          <c:spPr>
            <a:ln w="19050" cap="rnd" cmpd="sng" algn="ctr">
              <a:solidFill>
                <a:schemeClr val="tx1"/>
              </a:solidFill>
              <a:prstDash val="solid"/>
              <a:round/>
            </a:ln>
            <a:effectLst/>
          </c:spPr>
          <c:marker>
            <c:symbol val="none"/>
          </c:marker>
          <c:dLbls>
            <c:delete val="1"/>
          </c:dLbls>
          <c:xVal>
            <c:numRef>
              <c:f>'C:\Users\Administrator\Desktop\华东电网\OUTPUT\论文用表\[400正&amp;全.xlsx]Sheet1'!$A$2:$A$8004</c:f>
              <c:numCache>
                <c:formatCode>General</c:formatCode>
                <c:ptCount val="8003"/>
                <c:pt idx="0">
                  <c:v>0</c:v>
                </c:pt>
                <c:pt idx="1">
                  <c:v>0</c:v>
                </c:pt>
                <c:pt idx="2">
                  <c:v>0.0099999997764826</c:v>
                </c:pt>
                <c:pt idx="3">
                  <c:v>0.0199999995529652</c:v>
                </c:pt>
                <c:pt idx="4">
                  <c:v>0.0299999993294477</c:v>
                </c:pt>
                <c:pt idx="5">
                  <c:v>0.0399999991059303</c:v>
                </c:pt>
                <c:pt idx="6">
                  <c:v>0.0500000007450581</c:v>
                </c:pt>
                <c:pt idx="7">
                  <c:v>0.0599999986588955</c:v>
                </c:pt>
                <c:pt idx="8">
                  <c:v>0.0700000002980232</c:v>
                </c:pt>
                <c:pt idx="9">
                  <c:v>0.0799999982118607</c:v>
                </c:pt>
                <c:pt idx="10">
                  <c:v>0.0900000035762787</c:v>
                </c:pt>
                <c:pt idx="11">
                  <c:v>0.100000001490116</c:v>
                </c:pt>
                <c:pt idx="12">
                  <c:v>0.109999999403954</c:v>
                </c:pt>
                <c:pt idx="13">
                  <c:v>0.119999997317791</c:v>
                </c:pt>
                <c:pt idx="14">
                  <c:v>0.129999995231628</c:v>
                </c:pt>
                <c:pt idx="15">
                  <c:v>0.140000000596046</c:v>
                </c:pt>
                <c:pt idx="16">
                  <c:v>0.150000005960464</c:v>
                </c:pt>
                <c:pt idx="17">
                  <c:v>0.159999996423721</c:v>
                </c:pt>
                <c:pt idx="18">
                  <c:v>0.170000001788139</c:v>
                </c:pt>
                <c:pt idx="19">
                  <c:v>0.180000007152557</c:v>
                </c:pt>
                <c:pt idx="20">
                  <c:v>0.189999997615814</c:v>
                </c:pt>
                <c:pt idx="21">
                  <c:v>0.200000002980232</c:v>
                </c:pt>
                <c:pt idx="22">
                  <c:v>0.209999993443489</c:v>
                </c:pt>
                <c:pt idx="23">
                  <c:v>0.219999998807907</c:v>
                </c:pt>
                <c:pt idx="24">
                  <c:v>0.230000004172325</c:v>
                </c:pt>
                <c:pt idx="25">
                  <c:v>0.239999994635582</c:v>
                </c:pt>
                <c:pt idx="26">
                  <c:v>0.25</c:v>
                </c:pt>
                <c:pt idx="27">
                  <c:v>0.259999990463257</c:v>
                </c:pt>
                <c:pt idx="28">
                  <c:v>0.270000010728836</c:v>
                </c:pt>
                <c:pt idx="29">
                  <c:v>0.280000001192093</c:v>
                </c:pt>
                <c:pt idx="30">
                  <c:v>0.28999999165535</c:v>
                </c:pt>
                <c:pt idx="31">
                  <c:v>0.300000011920929</c:v>
                </c:pt>
                <c:pt idx="32">
                  <c:v>0.310000002384186</c:v>
                </c:pt>
                <c:pt idx="33">
                  <c:v>0.319999992847445</c:v>
                </c:pt>
                <c:pt idx="34">
                  <c:v>0.330000013113022</c:v>
                </c:pt>
                <c:pt idx="35">
                  <c:v>0.340000003576279</c:v>
                </c:pt>
                <c:pt idx="36">
                  <c:v>0.349999994039536</c:v>
                </c:pt>
                <c:pt idx="37">
                  <c:v>0.360000014305115</c:v>
                </c:pt>
                <c:pt idx="38">
                  <c:v>0.370000004768372</c:v>
                </c:pt>
                <c:pt idx="39">
                  <c:v>0.379999995231628</c:v>
                </c:pt>
                <c:pt idx="40">
                  <c:v>0.389999985694887</c:v>
                </c:pt>
                <c:pt idx="41">
                  <c:v>0.400000005960464</c:v>
                </c:pt>
                <c:pt idx="42">
                  <c:v>0.409999996423721</c:v>
                </c:pt>
                <c:pt idx="43">
                  <c:v>0.419999986886978</c:v>
                </c:pt>
                <c:pt idx="44">
                  <c:v>0.430000007152557</c:v>
                </c:pt>
                <c:pt idx="45">
                  <c:v>0.439999997615814</c:v>
                </c:pt>
                <c:pt idx="46">
                  <c:v>0.449999988079071</c:v>
                </c:pt>
                <c:pt idx="47">
                  <c:v>0.46000000834465</c:v>
                </c:pt>
                <c:pt idx="48">
                  <c:v>0.469999998807907</c:v>
                </c:pt>
                <c:pt idx="49">
                  <c:v>0.479999989271164</c:v>
                </c:pt>
                <c:pt idx="50">
                  <c:v>0.490000009536743</c:v>
                </c:pt>
                <c:pt idx="51">
                  <c:v>0.5</c:v>
                </c:pt>
                <c:pt idx="52">
                  <c:v>0.509999990463257</c:v>
                </c:pt>
                <c:pt idx="53">
                  <c:v>0.519999980926514</c:v>
                </c:pt>
                <c:pt idx="54">
                  <c:v>0.529999971389773</c:v>
                </c:pt>
                <c:pt idx="55">
                  <c:v>0.540000021457672</c:v>
                </c:pt>
                <c:pt idx="56">
                  <c:v>0.550000011920929</c:v>
                </c:pt>
                <c:pt idx="57">
                  <c:v>0.560000002384188</c:v>
                </c:pt>
                <c:pt idx="58">
                  <c:v>0.569999992847443</c:v>
                </c:pt>
                <c:pt idx="59">
                  <c:v>0.579999983310699</c:v>
                </c:pt>
                <c:pt idx="60">
                  <c:v>0.589999973773956</c:v>
                </c:pt>
                <c:pt idx="61">
                  <c:v>0.600000023841858</c:v>
                </c:pt>
                <c:pt idx="62">
                  <c:v>0.610000014305117</c:v>
                </c:pt>
                <c:pt idx="63">
                  <c:v>0.620000004768374</c:v>
                </c:pt>
                <c:pt idx="64">
                  <c:v>0.629999995231628</c:v>
                </c:pt>
                <c:pt idx="65">
                  <c:v>0.639999985694887</c:v>
                </c:pt>
                <c:pt idx="66">
                  <c:v>0.649999976158144</c:v>
                </c:pt>
                <c:pt idx="67">
                  <c:v>0.660000026226046</c:v>
                </c:pt>
                <c:pt idx="68">
                  <c:v>0.670000016689303</c:v>
                </c:pt>
                <c:pt idx="69">
                  <c:v>0.680000007152557</c:v>
                </c:pt>
                <c:pt idx="70">
                  <c:v>0.689999997615816</c:v>
                </c:pt>
                <c:pt idx="71">
                  <c:v>0.699999988079073</c:v>
                </c:pt>
                <c:pt idx="72">
                  <c:v>0.709999978542328</c:v>
                </c:pt>
                <c:pt idx="73">
                  <c:v>0.720000028610229</c:v>
                </c:pt>
                <c:pt idx="74">
                  <c:v>0.730000019073488</c:v>
                </c:pt>
                <c:pt idx="75">
                  <c:v>0.740000009536743</c:v>
                </c:pt>
                <c:pt idx="76">
                  <c:v>0.75</c:v>
                </c:pt>
                <c:pt idx="77">
                  <c:v>0.759999990463259</c:v>
                </c:pt>
                <c:pt idx="78">
                  <c:v>0.769999980926514</c:v>
                </c:pt>
                <c:pt idx="79">
                  <c:v>0.779999971389773</c:v>
                </c:pt>
                <c:pt idx="80">
                  <c:v>0.790000021457672</c:v>
                </c:pt>
                <c:pt idx="81">
                  <c:v>0.800000011920929</c:v>
                </c:pt>
                <c:pt idx="82">
                  <c:v>0.810000002384188</c:v>
                </c:pt>
                <c:pt idx="83">
                  <c:v>0.819999992847443</c:v>
                </c:pt>
                <c:pt idx="84">
                  <c:v>0.829999983310699</c:v>
                </c:pt>
                <c:pt idx="85">
                  <c:v>0.839999973773956</c:v>
                </c:pt>
                <c:pt idx="86">
                  <c:v>0.850000023841858</c:v>
                </c:pt>
                <c:pt idx="87">
                  <c:v>0.860000014305117</c:v>
                </c:pt>
                <c:pt idx="88">
                  <c:v>0.870000004768374</c:v>
                </c:pt>
                <c:pt idx="89">
                  <c:v>0.879999995231628</c:v>
                </c:pt>
                <c:pt idx="90">
                  <c:v>0.889999985694887</c:v>
                </c:pt>
                <c:pt idx="91">
                  <c:v>0.899999976158144</c:v>
                </c:pt>
                <c:pt idx="92">
                  <c:v>0.910000026226044</c:v>
                </c:pt>
                <c:pt idx="93">
                  <c:v>0.920000016689303</c:v>
                </c:pt>
                <c:pt idx="94">
                  <c:v>0.930000007152557</c:v>
                </c:pt>
                <c:pt idx="95">
                  <c:v>0.939999997615816</c:v>
                </c:pt>
                <c:pt idx="96">
                  <c:v>0.949999988079073</c:v>
                </c:pt>
                <c:pt idx="97">
                  <c:v>0.959999978542328</c:v>
                </c:pt>
                <c:pt idx="98">
                  <c:v>0.970000028610229</c:v>
                </c:pt>
                <c:pt idx="99">
                  <c:v>0.980000019073486</c:v>
                </c:pt>
                <c:pt idx="100">
                  <c:v>0.990000009536743</c:v>
                </c:pt>
                <c:pt idx="101">
                  <c:v>1</c:v>
                </c:pt>
                <c:pt idx="102">
                  <c:v>1.00999999046326</c:v>
                </c:pt>
                <c:pt idx="103">
                  <c:v>1.01999998092651</c:v>
                </c:pt>
                <c:pt idx="104">
                  <c:v>1.02999997138977</c:v>
                </c:pt>
                <c:pt idx="105">
                  <c:v>1.03999996185303</c:v>
                </c:pt>
                <c:pt idx="106">
                  <c:v>1.04999995231628</c:v>
                </c:pt>
                <c:pt idx="107">
                  <c:v>1.05999994277954</c:v>
                </c:pt>
                <c:pt idx="108">
                  <c:v>1.07000005245209</c:v>
                </c:pt>
                <c:pt idx="109">
                  <c:v>1.08000004291534</c:v>
                </c:pt>
                <c:pt idx="110">
                  <c:v>1.0900000333786</c:v>
                </c:pt>
                <c:pt idx="111">
                  <c:v>1.10000002384186</c:v>
                </c:pt>
                <c:pt idx="112">
                  <c:v>1.11000001430511</c:v>
                </c:pt>
                <c:pt idx="113">
                  <c:v>1.12000000476837</c:v>
                </c:pt>
                <c:pt idx="114">
                  <c:v>1.12999999523163</c:v>
                </c:pt>
                <c:pt idx="115">
                  <c:v>1.13999998569489</c:v>
                </c:pt>
                <c:pt idx="116">
                  <c:v>1.14999997615814</c:v>
                </c:pt>
                <c:pt idx="117">
                  <c:v>1.1599999666214</c:v>
                </c:pt>
                <c:pt idx="118">
                  <c:v>1.16999995708466</c:v>
                </c:pt>
                <c:pt idx="119">
                  <c:v>1.17999994754791</c:v>
                </c:pt>
                <c:pt idx="120">
                  <c:v>1.19000005722046</c:v>
                </c:pt>
                <c:pt idx="121">
                  <c:v>1.20000004768372</c:v>
                </c:pt>
                <c:pt idx="122">
                  <c:v>1.21000003814697</c:v>
                </c:pt>
                <c:pt idx="123">
                  <c:v>1.22000002861023</c:v>
                </c:pt>
                <c:pt idx="124">
                  <c:v>1.23000001907349</c:v>
                </c:pt>
                <c:pt idx="125">
                  <c:v>1.24000000953674</c:v>
                </c:pt>
                <c:pt idx="126">
                  <c:v>1.25</c:v>
                </c:pt>
                <c:pt idx="127">
                  <c:v>1.25999999046326</c:v>
                </c:pt>
                <c:pt idx="128">
                  <c:v>1.26999998092651</c:v>
                </c:pt>
                <c:pt idx="129">
                  <c:v>1.27999997138977</c:v>
                </c:pt>
                <c:pt idx="130">
                  <c:v>1.28999996185303</c:v>
                </c:pt>
                <c:pt idx="131">
                  <c:v>1.29999995231628</c:v>
                </c:pt>
                <c:pt idx="132">
                  <c:v>1.30999994277954</c:v>
                </c:pt>
                <c:pt idx="133">
                  <c:v>1.32000005245209</c:v>
                </c:pt>
                <c:pt idx="134">
                  <c:v>1.33000004291534</c:v>
                </c:pt>
                <c:pt idx="135">
                  <c:v>1.3400000333786</c:v>
                </c:pt>
                <c:pt idx="136">
                  <c:v>1.35000002384186</c:v>
                </c:pt>
                <c:pt idx="137">
                  <c:v>1.36000001430511</c:v>
                </c:pt>
                <c:pt idx="138">
                  <c:v>1.37000000476837</c:v>
                </c:pt>
                <c:pt idx="139">
                  <c:v>1.37999999523163</c:v>
                </c:pt>
                <c:pt idx="140">
                  <c:v>1.38999998569489</c:v>
                </c:pt>
                <c:pt idx="141">
                  <c:v>1.39999997615814</c:v>
                </c:pt>
                <c:pt idx="142">
                  <c:v>1.4099999666214</c:v>
                </c:pt>
                <c:pt idx="143">
                  <c:v>1.41999995708466</c:v>
                </c:pt>
                <c:pt idx="144">
                  <c:v>1.42999994754791</c:v>
                </c:pt>
                <c:pt idx="145">
                  <c:v>1.44000005722046</c:v>
                </c:pt>
                <c:pt idx="146">
                  <c:v>1.45000004768372</c:v>
                </c:pt>
                <c:pt idx="147">
                  <c:v>1.46000003814697</c:v>
                </c:pt>
                <c:pt idx="148">
                  <c:v>1.47000002861023</c:v>
                </c:pt>
                <c:pt idx="149">
                  <c:v>1.48000001907349</c:v>
                </c:pt>
                <c:pt idx="150">
                  <c:v>1.49000000953674</c:v>
                </c:pt>
                <c:pt idx="151">
                  <c:v>1.5</c:v>
                </c:pt>
                <c:pt idx="152">
                  <c:v>1.50999999046326</c:v>
                </c:pt>
                <c:pt idx="153">
                  <c:v>1.51999998092651</c:v>
                </c:pt>
                <c:pt idx="154">
                  <c:v>1.52999997138977</c:v>
                </c:pt>
                <c:pt idx="155">
                  <c:v>1.53999996185303</c:v>
                </c:pt>
                <c:pt idx="156">
                  <c:v>1.54999995231628</c:v>
                </c:pt>
                <c:pt idx="157">
                  <c:v>1.55999994277954</c:v>
                </c:pt>
                <c:pt idx="158">
                  <c:v>1.57000005245209</c:v>
                </c:pt>
                <c:pt idx="159">
                  <c:v>1.58000004291534</c:v>
                </c:pt>
                <c:pt idx="160">
                  <c:v>1.5900000333786</c:v>
                </c:pt>
                <c:pt idx="161">
                  <c:v>1.60000002384186</c:v>
                </c:pt>
                <c:pt idx="162">
                  <c:v>1.61000001430511</c:v>
                </c:pt>
                <c:pt idx="163">
                  <c:v>1.62000000476837</c:v>
                </c:pt>
                <c:pt idx="164">
                  <c:v>1.62999999523163</c:v>
                </c:pt>
                <c:pt idx="165">
                  <c:v>1.63999998569489</c:v>
                </c:pt>
                <c:pt idx="166">
                  <c:v>1.64999997615814</c:v>
                </c:pt>
                <c:pt idx="167">
                  <c:v>1.6599999666214</c:v>
                </c:pt>
                <c:pt idx="168">
                  <c:v>1.66999995708466</c:v>
                </c:pt>
                <c:pt idx="169">
                  <c:v>1.67999994754791</c:v>
                </c:pt>
                <c:pt idx="170">
                  <c:v>1.69000005722046</c:v>
                </c:pt>
                <c:pt idx="171">
                  <c:v>1.70000004768372</c:v>
                </c:pt>
                <c:pt idx="172">
                  <c:v>1.71000003814697</c:v>
                </c:pt>
                <c:pt idx="173">
                  <c:v>1.72000002861023</c:v>
                </c:pt>
                <c:pt idx="174">
                  <c:v>1.73000001907349</c:v>
                </c:pt>
                <c:pt idx="175">
                  <c:v>1.74000000953674</c:v>
                </c:pt>
                <c:pt idx="176">
                  <c:v>1.75</c:v>
                </c:pt>
                <c:pt idx="177">
                  <c:v>1.75999999046326</c:v>
                </c:pt>
                <c:pt idx="178">
                  <c:v>1.76999998092651</c:v>
                </c:pt>
                <c:pt idx="179">
                  <c:v>1.77999997138977</c:v>
                </c:pt>
                <c:pt idx="180">
                  <c:v>1.78999996185303</c:v>
                </c:pt>
                <c:pt idx="181">
                  <c:v>1.79999995231628</c:v>
                </c:pt>
                <c:pt idx="182">
                  <c:v>1.80999994277954</c:v>
                </c:pt>
                <c:pt idx="183">
                  <c:v>1.82000005245209</c:v>
                </c:pt>
                <c:pt idx="184">
                  <c:v>1.83000004291534</c:v>
                </c:pt>
                <c:pt idx="185">
                  <c:v>1.8400000333786</c:v>
                </c:pt>
                <c:pt idx="186">
                  <c:v>1.85000002384186</c:v>
                </c:pt>
                <c:pt idx="187">
                  <c:v>1.86000001430511</c:v>
                </c:pt>
                <c:pt idx="188">
                  <c:v>1.87000000476837</c:v>
                </c:pt>
                <c:pt idx="189">
                  <c:v>1.87999999523163</c:v>
                </c:pt>
                <c:pt idx="190">
                  <c:v>1.88999998569489</c:v>
                </c:pt>
                <c:pt idx="191">
                  <c:v>1.89999997615814</c:v>
                </c:pt>
                <c:pt idx="192">
                  <c:v>1.9099999666214</c:v>
                </c:pt>
                <c:pt idx="193">
                  <c:v>1.91999995708466</c:v>
                </c:pt>
                <c:pt idx="194">
                  <c:v>1.92999994754791</c:v>
                </c:pt>
                <c:pt idx="195">
                  <c:v>1.94000005722046</c:v>
                </c:pt>
                <c:pt idx="196">
                  <c:v>1.95000004768372</c:v>
                </c:pt>
                <c:pt idx="197">
                  <c:v>1.96000003814697</c:v>
                </c:pt>
                <c:pt idx="198">
                  <c:v>1.97000002861023</c:v>
                </c:pt>
                <c:pt idx="199">
                  <c:v>1.98000001907349</c:v>
                </c:pt>
                <c:pt idx="200">
                  <c:v>1.99000000953674</c:v>
                </c:pt>
                <c:pt idx="201">
                  <c:v>2</c:v>
                </c:pt>
                <c:pt idx="202">
                  <c:v>2.00999999046326</c:v>
                </c:pt>
                <c:pt idx="203">
                  <c:v>2.01999998092651</c:v>
                </c:pt>
                <c:pt idx="204">
                  <c:v>2.02999997138977</c:v>
                </c:pt>
                <c:pt idx="205">
                  <c:v>2.03999996185303</c:v>
                </c:pt>
                <c:pt idx="206">
                  <c:v>2.04999995231628</c:v>
                </c:pt>
                <c:pt idx="207">
                  <c:v>2.05999994277954</c:v>
                </c:pt>
                <c:pt idx="208">
                  <c:v>2.0699999332428</c:v>
                </c:pt>
                <c:pt idx="209">
                  <c:v>2.07999992370605</c:v>
                </c:pt>
                <c:pt idx="210">
                  <c:v>2.08999991416931</c:v>
                </c:pt>
                <c:pt idx="211">
                  <c:v>2.09999990463257</c:v>
                </c:pt>
                <c:pt idx="212">
                  <c:v>2.10999989509583</c:v>
                </c:pt>
                <c:pt idx="213">
                  <c:v>2.11999988555908</c:v>
                </c:pt>
                <c:pt idx="214">
                  <c:v>2.13000011444092</c:v>
                </c:pt>
                <c:pt idx="215">
                  <c:v>2.14000010490417</c:v>
                </c:pt>
                <c:pt idx="216">
                  <c:v>2.15000009536743</c:v>
                </c:pt>
                <c:pt idx="217">
                  <c:v>2.16000008583069</c:v>
                </c:pt>
                <c:pt idx="218">
                  <c:v>2.17000007629395</c:v>
                </c:pt>
                <c:pt idx="219">
                  <c:v>2.1800000667572</c:v>
                </c:pt>
                <c:pt idx="220">
                  <c:v>2.19000005722046</c:v>
                </c:pt>
                <c:pt idx="221">
                  <c:v>2.20000004768372</c:v>
                </c:pt>
                <c:pt idx="222">
                  <c:v>2.21000003814697</c:v>
                </c:pt>
                <c:pt idx="223">
                  <c:v>2.22000002861023</c:v>
                </c:pt>
                <c:pt idx="224">
                  <c:v>2.23000001907349</c:v>
                </c:pt>
                <c:pt idx="225">
                  <c:v>2.24000000953674</c:v>
                </c:pt>
                <c:pt idx="226">
                  <c:v>2.25</c:v>
                </c:pt>
                <c:pt idx="227">
                  <c:v>2.25999999046326</c:v>
                </c:pt>
                <c:pt idx="228">
                  <c:v>2.26999998092651</c:v>
                </c:pt>
                <c:pt idx="229">
                  <c:v>2.27999997138977</c:v>
                </c:pt>
                <c:pt idx="230">
                  <c:v>2.28999996185303</c:v>
                </c:pt>
                <c:pt idx="231">
                  <c:v>2.29999995231628</c:v>
                </c:pt>
                <c:pt idx="232">
                  <c:v>2.30999994277954</c:v>
                </c:pt>
                <c:pt idx="233">
                  <c:v>2.3199999332428</c:v>
                </c:pt>
                <c:pt idx="234">
                  <c:v>2.32999992370605</c:v>
                </c:pt>
                <c:pt idx="235">
                  <c:v>2.33999991416931</c:v>
                </c:pt>
                <c:pt idx="236">
                  <c:v>2.34999990463257</c:v>
                </c:pt>
                <c:pt idx="237">
                  <c:v>2.35999989509583</c:v>
                </c:pt>
                <c:pt idx="238">
                  <c:v>2.36999988555908</c:v>
                </c:pt>
                <c:pt idx="239">
                  <c:v>2.38000011444092</c:v>
                </c:pt>
                <c:pt idx="240">
                  <c:v>2.39000010490417</c:v>
                </c:pt>
                <c:pt idx="241">
                  <c:v>2.40000009536743</c:v>
                </c:pt>
                <c:pt idx="242">
                  <c:v>2.41000008583069</c:v>
                </c:pt>
                <c:pt idx="243">
                  <c:v>2.42000007629395</c:v>
                </c:pt>
                <c:pt idx="244">
                  <c:v>2.4300000667572</c:v>
                </c:pt>
                <c:pt idx="245">
                  <c:v>2.44000005722046</c:v>
                </c:pt>
                <c:pt idx="246">
                  <c:v>2.45000004768372</c:v>
                </c:pt>
                <c:pt idx="247">
                  <c:v>2.46000003814697</c:v>
                </c:pt>
                <c:pt idx="248">
                  <c:v>2.47000002861023</c:v>
                </c:pt>
                <c:pt idx="249">
                  <c:v>2.48000001907349</c:v>
                </c:pt>
                <c:pt idx="250">
                  <c:v>2.49000000953674</c:v>
                </c:pt>
                <c:pt idx="251">
                  <c:v>2.5</c:v>
                </c:pt>
                <c:pt idx="252">
                  <c:v>2.50999999046326</c:v>
                </c:pt>
                <c:pt idx="253">
                  <c:v>2.51999998092651</c:v>
                </c:pt>
                <c:pt idx="254">
                  <c:v>2.52999997138977</c:v>
                </c:pt>
                <c:pt idx="255">
                  <c:v>2.53999996185303</c:v>
                </c:pt>
                <c:pt idx="256">
                  <c:v>2.54999995231628</c:v>
                </c:pt>
                <c:pt idx="257">
                  <c:v>2.55999994277954</c:v>
                </c:pt>
                <c:pt idx="258">
                  <c:v>2.5699999332428</c:v>
                </c:pt>
                <c:pt idx="259">
                  <c:v>2.57999992370605</c:v>
                </c:pt>
                <c:pt idx="260">
                  <c:v>2.58999991416931</c:v>
                </c:pt>
                <c:pt idx="261">
                  <c:v>2.59999990463257</c:v>
                </c:pt>
                <c:pt idx="262">
                  <c:v>2.60999989509583</c:v>
                </c:pt>
                <c:pt idx="263">
                  <c:v>2.61999988555908</c:v>
                </c:pt>
                <c:pt idx="264">
                  <c:v>2.63000011444092</c:v>
                </c:pt>
                <c:pt idx="265">
                  <c:v>2.64000010490417</c:v>
                </c:pt>
                <c:pt idx="266">
                  <c:v>2.65000009536743</c:v>
                </c:pt>
                <c:pt idx="267">
                  <c:v>2.66000008583069</c:v>
                </c:pt>
                <c:pt idx="268">
                  <c:v>2.67000007629395</c:v>
                </c:pt>
                <c:pt idx="269">
                  <c:v>2.6800000667572</c:v>
                </c:pt>
                <c:pt idx="270">
                  <c:v>2.69000005722046</c:v>
                </c:pt>
                <c:pt idx="271">
                  <c:v>2.70000004768372</c:v>
                </c:pt>
                <c:pt idx="272">
                  <c:v>2.71000003814697</c:v>
                </c:pt>
                <c:pt idx="273">
                  <c:v>2.72000002861023</c:v>
                </c:pt>
                <c:pt idx="274">
                  <c:v>2.73000001907349</c:v>
                </c:pt>
                <c:pt idx="275">
                  <c:v>2.74000000953674</c:v>
                </c:pt>
                <c:pt idx="276">
                  <c:v>2.75</c:v>
                </c:pt>
                <c:pt idx="277">
                  <c:v>2.75999999046326</c:v>
                </c:pt>
                <c:pt idx="278">
                  <c:v>2.76999998092651</c:v>
                </c:pt>
                <c:pt idx="279">
                  <c:v>2.77999997138977</c:v>
                </c:pt>
                <c:pt idx="280">
                  <c:v>2.78999996185303</c:v>
                </c:pt>
                <c:pt idx="281">
                  <c:v>2.79999995231628</c:v>
                </c:pt>
                <c:pt idx="282">
                  <c:v>2.80999994277954</c:v>
                </c:pt>
                <c:pt idx="283">
                  <c:v>2.8199999332428</c:v>
                </c:pt>
                <c:pt idx="284">
                  <c:v>2.82999992370605</c:v>
                </c:pt>
                <c:pt idx="285">
                  <c:v>2.83999991416931</c:v>
                </c:pt>
                <c:pt idx="286">
                  <c:v>2.84999990463257</c:v>
                </c:pt>
                <c:pt idx="287">
                  <c:v>2.85999989509583</c:v>
                </c:pt>
                <c:pt idx="288">
                  <c:v>2.86999988555908</c:v>
                </c:pt>
                <c:pt idx="289">
                  <c:v>2.88000011444092</c:v>
                </c:pt>
                <c:pt idx="290">
                  <c:v>2.89000010490417</c:v>
                </c:pt>
                <c:pt idx="291">
                  <c:v>2.90000009536743</c:v>
                </c:pt>
                <c:pt idx="292">
                  <c:v>2.91000008583069</c:v>
                </c:pt>
                <c:pt idx="293">
                  <c:v>2.92000007629395</c:v>
                </c:pt>
                <c:pt idx="294">
                  <c:v>2.9300000667572</c:v>
                </c:pt>
                <c:pt idx="295">
                  <c:v>2.94000005722046</c:v>
                </c:pt>
                <c:pt idx="296">
                  <c:v>2.95000004768372</c:v>
                </c:pt>
                <c:pt idx="297">
                  <c:v>2.96000003814697</c:v>
                </c:pt>
                <c:pt idx="298">
                  <c:v>2.97000002861023</c:v>
                </c:pt>
                <c:pt idx="299">
                  <c:v>2.98000001907349</c:v>
                </c:pt>
                <c:pt idx="300">
                  <c:v>2.99000000953674</c:v>
                </c:pt>
                <c:pt idx="301">
                  <c:v>3</c:v>
                </c:pt>
                <c:pt idx="302">
                  <c:v>3.00999999046326</c:v>
                </c:pt>
                <c:pt idx="303">
                  <c:v>3.01999998092651</c:v>
                </c:pt>
                <c:pt idx="304">
                  <c:v>3.02999997138977</c:v>
                </c:pt>
                <c:pt idx="305">
                  <c:v>3.03999996185303</c:v>
                </c:pt>
                <c:pt idx="306">
                  <c:v>3.04999995231628</c:v>
                </c:pt>
                <c:pt idx="307">
                  <c:v>3.05999994277954</c:v>
                </c:pt>
                <c:pt idx="308">
                  <c:v>3.0699999332428</c:v>
                </c:pt>
                <c:pt idx="309">
                  <c:v>3.07999992370605</c:v>
                </c:pt>
                <c:pt idx="310">
                  <c:v>3.08999991416931</c:v>
                </c:pt>
                <c:pt idx="311">
                  <c:v>3.09999990463257</c:v>
                </c:pt>
                <c:pt idx="312">
                  <c:v>3.10999989509583</c:v>
                </c:pt>
                <c:pt idx="313">
                  <c:v>3.11999988555908</c:v>
                </c:pt>
                <c:pt idx="314">
                  <c:v>3.13000011444092</c:v>
                </c:pt>
                <c:pt idx="315">
                  <c:v>3.14000010490417</c:v>
                </c:pt>
                <c:pt idx="316">
                  <c:v>3.15000009536743</c:v>
                </c:pt>
                <c:pt idx="317">
                  <c:v>3.16000008583069</c:v>
                </c:pt>
                <c:pt idx="318">
                  <c:v>3.17000007629395</c:v>
                </c:pt>
                <c:pt idx="319">
                  <c:v>3.1800000667572</c:v>
                </c:pt>
                <c:pt idx="320">
                  <c:v>3.19000005722046</c:v>
                </c:pt>
                <c:pt idx="321">
                  <c:v>3.20000004768372</c:v>
                </c:pt>
                <c:pt idx="322">
                  <c:v>3.21000003814697</c:v>
                </c:pt>
                <c:pt idx="323">
                  <c:v>3.22000002861023</c:v>
                </c:pt>
                <c:pt idx="324">
                  <c:v>3.23000001907349</c:v>
                </c:pt>
                <c:pt idx="325">
                  <c:v>3.24000000953674</c:v>
                </c:pt>
                <c:pt idx="326">
                  <c:v>3.25</c:v>
                </c:pt>
                <c:pt idx="327">
                  <c:v>3.25999999046326</c:v>
                </c:pt>
                <c:pt idx="328">
                  <c:v>3.26999998092651</c:v>
                </c:pt>
                <c:pt idx="329">
                  <c:v>3.27999997138977</c:v>
                </c:pt>
                <c:pt idx="330">
                  <c:v>3.28999996185303</c:v>
                </c:pt>
                <c:pt idx="331">
                  <c:v>3.29999995231628</c:v>
                </c:pt>
                <c:pt idx="332">
                  <c:v>3.30999994277954</c:v>
                </c:pt>
                <c:pt idx="333">
                  <c:v>3.3199999332428</c:v>
                </c:pt>
                <c:pt idx="334">
                  <c:v>3.32999992370605</c:v>
                </c:pt>
                <c:pt idx="335">
                  <c:v>3.33999991416931</c:v>
                </c:pt>
                <c:pt idx="336">
                  <c:v>3.34999990463257</c:v>
                </c:pt>
                <c:pt idx="337">
                  <c:v>3.35999989509583</c:v>
                </c:pt>
                <c:pt idx="338">
                  <c:v>3.36999988555908</c:v>
                </c:pt>
                <c:pt idx="339">
                  <c:v>3.38000011444092</c:v>
                </c:pt>
                <c:pt idx="340">
                  <c:v>3.39000010490417</c:v>
                </c:pt>
                <c:pt idx="341">
                  <c:v>3.40000009536743</c:v>
                </c:pt>
                <c:pt idx="342">
                  <c:v>3.41000008583069</c:v>
                </c:pt>
                <c:pt idx="343">
                  <c:v>3.42000007629395</c:v>
                </c:pt>
                <c:pt idx="344">
                  <c:v>3.4300000667572</c:v>
                </c:pt>
                <c:pt idx="345">
                  <c:v>3.44000005722046</c:v>
                </c:pt>
                <c:pt idx="346">
                  <c:v>3.45000004768372</c:v>
                </c:pt>
                <c:pt idx="347">
                  <c:v>3.46000003814697</c:v>
                </c:pt>
                <c:pt idx="348">
                  <c:v>3.47000002861023</c:v>
                </c:pt>
                <c:pt idx="349">
                  <c:v>3.48000001907349</c:v>
                </c:pt>
                <c:pt idx="350">
                  <c:v>3.49000000953674</c:v>
                </c:pt>
                <c:pt idx="351">
                  <c:v>3.5</c:v>
                </c:pt>
                <c:pt idx="352">
                  <c:v>3.50999999046326</c:v>
                </c:pt>
                <c:pt idx="353">
                  <c:v>3.51999998092651</c:v>
                </c:pt>
                <c:pt idx="354">
                  <c:v>3.52999997138977</c:v>
                </c:pt>
                <c:pt idx="355">
                  <c:v>3.53999996185303</c:v>
                </c:pt>
                <c:pt idx="356">
                  <c:v>3.54999995231628</c:v>
                </c:pt>
                <c:pt idx="357">
                  <c:v>3.55999994277954</c:v>
                </c:pt>
                <c:pt idx="358">
                  <c:v>3.5699999332428</c:v>
                </c:pt>
                <c:pt idx="359">
                  <c:v>3.57999992370605</c:v>
                </c:pt>
                <c:pt idx="360">
                  <c:v>3.58999991416931</c:v>
                </c:pt>
                <c:pt idx="361">
                  <c:v>3.59999990463257</c:v>
                </c:pt>
                <c:pt idx="362">
                  <c:v>3.60999989509582</c:v>
                </c:pt>
                <c:pt idx="363">
                  <c:v>3.61999988555908</c:v>
                </c:pt>
                <c:pt idx="364">
                  <c:v>3.63000011444092</c:v>
                </c:pt>
                <c:pt idx="365">
                  <c:v>3.64000010490417</c:v>
                </c:pt>
                <c:pt idx="366">
                  <c:v>3.65000009536743</c:v>
                </c:pt>
                <c:pt idx="367">
                  <c:v>3.66000008583069</c:v>
                </c:pt>
                <c:pt idx="368">
                  <c:v>3.67000007629395</c:v>
                </c:pt>
                <c:pt idx="369">
                  <c:v>3.6800000667572</c:v>
                </c:pt>
                <c:pt idx="370">
                  <c:v>3.69000005722046</c:v>
                </c:pt>
                <c:pt idx="371">
                  <c:v>3.70000004768372</c:v>
                </c:pt>
                <c:pt idx="372">
                  <c:v>3.71000003814697</c:v>
                </c:pt>
                <c:pt idx="373">
                  <c:v>3.72000002861023</c:v>
                </c:pt>
                <c:pt idx="374">
                  <c:v>3.73000001907349</c:v>
                </c:pt>
                <c:pt idx="375">
                  <c:v>3.74000000953674</c:v>
                </c:pt>
                <c:pt idx="376">
                  <c:v>3.75</c:v>
                </c:pt>
                <c:pt idx="377">
                  <c:v>3.75999999046326</c:v>
                </c:pt>
                <c:pt idx="378">
                  <c:v>3.76999998092651</c:v>
                </c:pt>
                <c:pt idx="379">
                  <c:v>3.77999997138977</c:v>
                </c:pt>
                <c:pt idx="380">
                  <c:v>3.78999996185303</c:v>
                </c:pt>
                <c:pt idx="381">
                  <c:v>3.79999995231628</c:v>
                </c:pt>
                <c:pt idx="382">
                  <c:v>3.80999994277954</c:v>
                </c:pt>
                <c:pt idx="383">
                  <c:v>3.8199999332428</c:v>
                </c:pt>
                <c:pt idx="384">
                  <c:v>3.82999992370605</c:v>
                </c:pt>
                <c:pt idx="385">
                  <c:v>3.83999991416931</c:v>
                </c:pt>
                <c:pt idx="386">
                  <c:v>3.84999990463257</c:v>
                </c:pt>
                <c:pt idx="387">
                  <c:v>3.85999989509582</c:v>
                </c:pt>
                <c:pt idx="388">
                  <c:v>3.86999988555908</c:v>
                </c:pt>
                <c:pt idx="389">
                  <c:v>3.88000011444092</c:v>
                </c:pt>
                <c:pt idx="390">
                  <c:v>3.89000010490417</c:v>
                </c:pt>
                <c:pt idx="391">
                  <c:v>3.90000009536743</c:v>
                </c:pt>
                <c:pt idx="392">
                  <c:v>3.91000008583069</c:v>
                </c:pt>
                <c:pt idx="393">
                  <c:v>3.92000007629395</c:v>
                </c:pt>
                <c:pt idx="394">
                  <c:v>3.9300000667572</c:v>
                </c:pt>
                <c:pt idx="395">
                  <c:v>3.94000005722046</c:v>
                </c:pt>
                <c:pt idx="396">
                  <c:v>3.95000004768372</c:v>
                </c:pt>
                <c:pt idx="397">
                  <c:v>3.96000003814697</c:v>
                </c:pt>
                <c:pt idx="398">
                  <c:v>3.97000002861023</c:v>
                </c:pt>
                <c:pt idx="399">
                  <c:v>3.98000001907349</c:v>
                </c:pt>
                <c:pt idx="400">
                  <c:v>3.99000000953674</c:v>
                </c:pt>
                <c:pt idx="401">
                  <c:v>4</c:v>
                </c:pt>
                <c:pt idx="402">
                  <c:v>4.01000022888184</c:v>
                </c:pt>
                <c:pt idx="403">
                  <c:v>4.01999998092651</c:v>
                </c:pt>
                <c:pt idx="404">
                  <c:v>4.03000020980835</c:v>
                </c:pt>
                <c:pt idx="405">
                  <c:v>4.03999996185303</c:v>
                </c:pt>
                <c:pt idx="406">
                  <c:v>4.05000019073487</c:v>
                </c:pt>
                <c:pt idx="407">
                  <c:v>4.05999994277954</c:v>
                </c:pt>
                <c:pt idx="408">
                  <c:v>4.07000017166138</c:v>
                </c:pt>
                <c:pt idx="409">
                  <c:v>4.07999992370605</c:v>
                </c:pt>
                <c:pt idx="410">
                  <c:v>4.09000015258789</c:v>
                </c:pt>
                <c:pt idx="411">
                  <c:v>4.09999990463257</c:v>
                </c:pt>
                <c:pt idx="412">
                  <c:v>4.1100001335144</c:v>
                </c:pt>
                <c:pt idx="413">
                  <c:v>4.11999988555908</c:v>
                </c:pt>
                <c:pt idx="414">
                  <c:v>4.13000011444092</c:v>
                </c:pt>
                <c:pt idx="415">
                  <c:v>4.1399998664856</c:v>
                </c:pt>
                <c:pt idx="416">
                  <c:v>4.15000009536743</c:v>
                </c:pt>
                <c:pt idx="417">
                  <c:v>4.15999984741211</c:v>
                </c:pt>
                <c:pt idx="418">
                  <c:v>4.17000007629395</c:v>
                </c:pt>
                <c:pt idx="419">
                  <c:v>4.17999982833862</c:v>
                </c:pt>
                <c:pt idx="420">
                  <c:v>4.19000005722044</c:v>
                </c:pt>
                <c:pt idx="421">
                  <c:v>4.19999980926514</c:v>
                </c:pt>
                <c:pt idx="422">
                  <c:v>4.21000003814697</c:v>
                </c:pt>
                <c:pt idx="423">
                  <c:v>4.21999979019165</c:v>
                </c:pt>
                <c:pt idx="424">
                  <c:v>4.23000001907349</c:v>
                </c:pt>
                <c:pt idx="425">
                  <c:v>4.23999977111816</c:v>
                </c:pt>
                <c:pt idx="426">
                  <c:v>4.25</c:v>
                </c:pt>
                <c:pt idx="427">
                  <c:v>4.26000022888184</c:v>
                </c:pt>
                <c:pt idx="428">
                  <c:v>4.26999998092651</c:v>
                </c:pt>
                <c:pt idx="429">
                  <c:v>4.28000020980835</c:v>
                </c:pt>
                <c:pt idx="430">
                  <c:v>4.28999996185303</c:v>
                </c:pt>
                <c:pt idx="431">
                  <c:v>4.30000019073487</c:v>
                </c:pt>
                <c:pt idx="432">
                  <c:v>4.30999994277954</c:v>
                </c:pt>
                <c:pt idx="433">
                  <c:v>4.32000017166138</c:v>
                </c:pt>
                <c:pt idx="434">
                  <c:v>4.32999992370605</c:v>
                </c:pt>
                <c:pt idx="435">
                  <c:v>4.34000015258789</c:v>
                </c:pt>
                <c:pt idx="436">
                  <c:v>4.34999990463257</c:v>
                </c:pt>
                <c:pt idx="437">
                  <c:v>4.3600001335144</c:v>
                </c:pt>
                <c:pt idx="438">
                  <c:v>4.36999988555908</c:v>
                </c:pt>
                <c:pt idx="439">
                  <c:v>4.38000011444092</c:v>
                </c:pt>
                <c:pt idx="440">
                  <c:v>4.3899998664856</c:v>
                </c:pt>
                <c:pt idx="441">
                  <c:v>4.40000009536743</c:v>
                </c:pt>
                <c:pt idx="442">
                  <c:v>4.40999984741211</c:v>
                </c:pt>
                <c:pt idx="443">
                  <c:v>4.42000007629395</c:v>
                </c:pt>
                <c:pt idx="444">
                  <c:v>4.42999982833862</c:v>
                </c:pt>
                <c:pt idx="445">
                  <c:v>4.44000005722046</c:v>
                </c:pt>
                <c:pt idx="446">
                  <c:v>4.44999980926514</c:v>
                </c:pt>
                <c:pt idx="447">
                  <c:v>4.46000003814697</c:v>
                </c:pt>
                <c:pt idx="448">
                  <c:v>4.46999979019165</c:v>
                </c:pt>
                <c:pt idx="449">
                  <c:v>4.48000001907349</c:v>
                </c:pt>
                <c:pt idx="450">
                  <c:v>4.48999977111816</c:v>
                </c:pt>
                <c:pt idx="451">
                  <c:v>4.5</c:v>
                </c:pt>
                <c:pt idx="452">
                  <c:v>4.51000022888184</c:v>
                </c:pt>
                <c:pt idx="453">
                  <c:v>4.51999998092651</c:v>
                </c:pt>
                <c:pt idx="454">
                  <c:v>4.53000020980835</c:v>
                </c:pt>
                <c:pt idx="455">
                  <c:v>4.53999996185303</c:v>
                </c:pt>
                <c:pt idx="456">
                  <c:v>4.55000019073487</c:v>
                </c:pt>
                <c:pt idx="457">
                  <c:v>4.55999994277954</c:v>
                </c:pt>
                <c:pt idx="458">
                  <c:v>4.57000017166138</c:v>
                </c:pt>
                <c:pt idx="459">
                  <c:v>4.57999992370605</c:v>
                </c:pt>
                <c:pt idx="460">
                  <c:v>4.59000015258789</c:v>
                </c:pt>
                <c:pt idx="461">
                  <c:v>4.59999990463257</c:v>
                </c:pt>
                <c:pt idx="462">
                  <c:v>4.6100001335144</c:v>
                </c:pt>
                <c:pt idx="463">
                  <c:v>4.61999988555908</c:v>
                </c:pt>
                <c:pt idx="464">
                  <c:v>4.63000011444092</c:v>
                </c:pt>
                <c:pt idx="465">
                  <c:v>4.6399998664856</c:v>
                </c:pt>
                <c:pt idx="466">
                  <c:v>4.65000009536743</c:v>
                </c:pt>
                <c:pt idx="467">
                  <c:v>4.65999984741211</c:v>
                </c:pt>
                <c:pt idx="468">
                  <c:v>4.67000007629395</c:v>
                </c:pt>
                <c:pt idx="469">
                  <c:v>4.67999982833862</c:v>
                </c:pt>
                <c:pt idx="470">
                  <c:v>4.69000005722044</c:v>
                </c:pt>
                <c:pt idx="471">
                  <c:v>4.69999980926514</c:v>
                </c:pt>
                <c:pt idx="472">
                  <c:v>4.71000003814697</c:v>
                </c:pt>
                <c:pt idx="473">
                  <c:v>4.71999979019165</c:v>
                </c:pt>
                <c:pt idx="474">
                  <c:v>4.73000001907349</c:v>
                </c:pt>
                <c:pt idx="475">
                  <c:v>4.73999977111816</c:v>
                </c:pt>
                <c:pt idx="476">
                  <c:v>4.75</c:v>
                </c:pt>
                <c:pt idx="477">
                  <c:v>4.76000022888184</c:v>
                </c:pt>
                <c:pt idx="478">
                  <c:v>4.76999998092651</c:v>
                </c:pt>
                <c:pt idx="479">
                  <c:v>4.78000020980835</c:v>
                </c:pt>
                <c:pt idx="480">
                  <c:v>4.78999996185303</c:v>
                </c:pt>
                <c:pt idx="481">
                  <c:v>4.80000019073487</c:v>
                </c:pt>
                <c:pt idx="482">
                  <c:v>4.80999994277954</c:v>
                </c:pt>
                <c:pt idx="483">
                  <c:v>4.82000017166138</c:v>
                </c:pt>
                <c:pt idx="484">
                  <c:v>4.82999992370605</c:v>
                </c:pt>
                <c:pt idx="485">
                  <c:v>4.84000015258789</c:v>
                </c:pt>
                <c:pt idx="486">
                  <c:v>4.84999990463257</c:v>
                </c:pt>
                <c:pt idx="487">
                  <c:v>4.8600001335144</c:v>
                </c:pt>
                <c:pt idx="488">
                  <c:v>4.86999988555908</c:v>
                </c:pt>
                <c:pt idx="489">
                  <c:v>4.88000011444092</c:v>
                </c:pt>
                <c:pt idx="490">
                  <c:v>4.8899998664856</c:v>
                </c:pt>
                <c:pt idx="491">
                  <c:v>4.90000009536743</c:v>
                </c:pt>
                <c:pt idx="492">
                  <c:v>4.90999984741211</c:v>
                </c:pt>
                <c:pt idx="493">
                  <c:v>4.92000007629395</c:v>
                </c:pt>
                <c:pt idx="494">
                  <c:v>4.92999982833862</c:v>
                </c:pt>
                <c:pt idx="495">
                  <c:v>4.94000005722046</c:v>
                </c:pt>
                <c:pt idx="496">
                  <c:v>4.94999980926514</c:v>
                </c:pt>
                <c:pt idx="497">
                  <c:v>4.96000003814697</c:v>
                </c:pt>
                <c:pt idx="498">
                  <c:v>4.96999979019165</c:v>
                </c:pt>
                <c:pt idx="499">
                  <c:v>4.98000001907349</c:v>
                </c:pt>
                <c:pt idx="500">
                  <c:v>4.98999977111816</c:v>
                </c:pt>
                <c:pt idx="501">
                  <c:v>5</c:v>
                </c:pt>
                <c:pt idx="502">
                  <c:v>5.01000022888184</c:v>
                </c:pt>
                <c:pt idx="503">
                  <c:v>5.01999998092651</c:v>
                </c:pt>
                <c:pt idx="504">
                  <c:v>5.03000020980835</c:v>
                </c:pt>
                <c:pt idx="505">
                  <c:v>5.03999996185303</c:v>
                </c:pt>
                <c:pt idx="506">
                  <c:v>5.05000019073487</c:v>
                </c:pt>
                <c:pt idx="507">
                  <c:v>5.05999994277954</c:v>
                </c:pt>
                <c:pt idx="508">
                  <c:v>5.07000017166138</c:v>
                </c:pt>
                <c:pt idx="509">
                  <c:v>5.07999992370605</c:v>
                </c:pt>
                <c:pt idx="510">
                  <c:v>5.09000015258789</c:v>
                </c:pt>
                <c:pt idx="511">
                  <c:v>5.09999990463257</c:v>
                </c:pt>
                <c:pt idx="512">
                  <c:v>5.1100001335144</c:v>
                </c:pt>
                <c:pt idx="513">
                  <c:v>5.11999988555908</c:v>
                </c:pt>
                <c:pt idx="514">
                  <c:v>5.13000011444092</c:v>
                </c:pt>
                <c:pt idx="515">
                  <c:v>5.1399998664856</c:v>
                </c:pt>
                <c:pt idx="516">
                  <c:v>5.15000009536743</c:v>
                </c:pt>
                <c:pt idx="517">
                  <c:v>5.15999984741211</c:v>
                </c:pt>
                <c:pt idx="518">
                  <c:v>5.17000007629395</c:v>
                </c:pt>
                <c:pt idx="519">
                  <c:v>5.17999982833862</c:v>
                </c:pt>
                <c:pt idx="520">
                  <c:v>5.19000005722044</c:v>
                </c:pt>
                <c:pt idx="521">
                  <c:v>5.19999980926514</c:v>
                </c:pt>
                <c:pt idx="522">
                  <c:v>5.21000003814697</c:v>
                </c:pt>
                <c:pt idx="523">
                  <c:v>5.21999979019165</c:v>
                </c:pt>
                <c:pt idx="524">
                  <c:v>5.23000001907349</c:v>
                </c:pt>
                <c:pt idx="525">
                  <c:v>5.23999977111816</c:v>
                </c:pt>
                <c:pt idx="526">
                  <c:v>5.25</c:v>
                </c:pt>
                <c:pt idx="527">
                  <c:v>5.26000022888184</c:v>
                </c:pt>
                <c:pt idx="528">
                  <c:v>5.26999998092651</c:v>
                </c:pt>
                <c:pt idx="529">
                  <c:v>5.28000020980835</c:v>
                </c:pt>
                <c:pt idx="530">
                  <c:v>5.28999996185303</c:v>
                </c:pt>
                <c:pt idx="531">
                  <c:v>5.30000019073487</c:v>
                </c:pt>
                <c:pt idx="532">
                  <c:v>5.30999994277954</c:v>
                </c:pt>
                <c:pt idx="533">
                  <c:v>5.32000017166138</c:v>
                </c:pt>
                <c:pt idx="534">
                  <c:v>5.32999992370605</c:v>
                </c:pt>
                <c:pt idx="535">
                  <c:v>5.34000015258789</c:v>
                </c:pt>
                <c:pt idx="536">
                  <c:v>5.34999990463257</c:v>
                </c:pt>
                <c:pt idx="537">
                  <c:v>5.3600001335144</c:v>
                </c:pt>
                <c:pt idx="538">
                  <c:v>5.36999988555908</c:v>
                </c:pt>
                <c:pt idx="539">
                  <c:v>5.38000011444092</c:v>
                </c:pt>
                <c:pt idx="540">
                  <c:v>5.3899998664856</c:v>
                </c:pt>
                <c:pt idx="541">
                  <c:v>5.40000009536743</c:v>
                </c:pt>
                <c:pt idx="542">
                  <c:v>5.40999984741211</c:v>
                </c:pt>
                <c:pt idx="543">
                  <c:v>5.42000007629395</c:v>
                </c:pt>
                <c:pt idx="544">
                  <c:v>5.42999982833862</c:v>
                </c:pt>
                <c:pt idx="545">
                  <c:v>5.44000005722046</c:v>
                </c:pt>
                <c:pt idx="546">
                  <c:v>5.44999980926514</c:v>
                </c:pt>
                <c:pt idx="547">
                  <c:v>5.46000003814697</c:v>
                </c:pt>
                <c:pt idx="548">
                  <c:v>5.46999979019165</c:v>
                </c:pt>
                <c:pt idx="549">
                  <c:v>5.48000001907349</c:v>
                </c:pt>
                <c:pt idx="550">
                  <c:v>5.48999977111816</c:v>
                </c:pt>
                <c:pt idx="551">
                  <c:v>5.5</c:v>
                </c:pt>
                <c:pt idx="552">
                  <c:v>5.51000022888184</c:v>
                </c:pt>
                <c:pt idx="553">
                  <c:v>5.51999998092651</c:v>
                </c:pt>
                <c:pt idx="554">
                  <c:v>5.53000020980835</c:v>
                </c:pt>
                <c:pt idx="555">
                  <c:v>5.53999996185303</c:v>
                </c:pt>
                <c:pt idx="556">
                  <c:v>5.55000019073487</c:v>
                </c:pt>
                <c:pt idx="557">
                  <c:v>5.55999994277954</c:v>
                </c:pt>
                <c:pt idx="558">
                  <c:v>5.57000017166138</c:v>
                </c:pt>
                <c:pt idx="559">
                  <c:v>5.57999992370605</c:v>
                </c:pt>
                <c:pt idx="560">
                  <c:v>5.59000015258789</c:v>
                </c:pt>
                <c:pt idx="561">
                  <c:v>5.59999990463257</c:v>
                </c:pt>
                <c:pt idx="562">
                  <c:v>5.6100001335144</c:v>
                </c:pt>
                <c:pt idx="563">
                  <c:v>5.61999988555908</c:v>
                </c:pt>
                <c:pt idx="564">
                  <c:v>5.63000011444092</c:v>
                </c:pt>
                <c:pt idx="565">
                  <c:v>5.6399998664856</c:v>
                </c:pt>
                <c:pt idx="566">
                  <c:v>5.65000009536743</c:v>
                </c:pt>
                <c:pt idx="567">
                  <c:v>5.65999984741211</c:v>
                </c:pt>
                <c:pt idx="568">
                  <c:v>5.67000007629395</c:v>
                </c:pt>
                <c:pt idx="569">
                  <c:v>5.67999982833862</c:v>
                </c:pt>
                <c:pt idx="570">
                  <c:v>5.69000005722044</c:v>
                </c:pt>
                <c:pt idx="571">
                  <c:v>5.69999980926514</c:v>
                </c:pt>
                <c:pt idx="572">
                  <c:v>5.71000003814697</c:v>
                </c:pt>
                <c:pt idx="573">
                  <c:v>5.71999979019165</c:v>
                </c:pt>
                <c:pt idx="574">
                  <c:v>5.73000001907349</c:v>
                </c:pt>
                <c:pt idx="575">
                  <c:v>5.73999977111816</c:v>
                </c:pt>
                <c:pt idx="576">
                  <c:v>5.75</c:v>
                </c:pt>
                <c:pt idx="577">
                  <c:v>5.76000022888184</c:v>
                </c:pt>
                <c:pt idx="578">
                  <c:v>5.76999998092651</c:v>
                </c:pt>
                <c:pt idx="579">
                  <c:v>5.78000020980835</c:v>
                </c:pt>
                <c:pt idx="580">
                  <c:v>5.78999996185303</c:v>
                </c:pt>
                <c:pt idx="581">
                  <c:v>5.80000019073487</c:v>
                </c:pt>
                <c:pt idx="582">
                  <c:v>5.80999994277954</c:v>
                </c:pt>
                <c:pt idx="583">
                  <c:v>5.82000017166138</c:v>
                </c:pt>
                <c:pt idx="584">
                  <c:v>5.82999992370605</c:v>
                </c:pt>
                <c:pt idx="585">
                  <c:v>5.84000015258789</c:v>
                </c:pt>
                <c:pt idx="586">
                  <c:v>5.84999990463257</c:v>
                </c:pt>
                <c:pt idx="587">
                  <c:v>5.8600001335144</c:v>
                </c:pt>
                <c:pt idx="588">
                  <c:v>5.86999988555908</c:v>
                </c:pt>
                <c:pt idx="589">
                  <c:v>5.88000011444092</c:v>
                </c:pt>
                <c:pt idx="590">
                  <c:v>5.8899998664856</c:v>
                </c:pt>
                <c:pt idx="591">
                  <c:v>5.90000009536743</c:v>
                </c:pt>
                <c:pt idx="592">
                  <c:v>5.90999984741211</c:v>
                </c:pt>
                <c:pt idx="593">
                  <c:v>5.92000007629395</c:v>
                </c:pt>
                <c:pt idx="594">
                  <c:v>5.92999982833862</c:v>
                </c:pt>
                <c:pt idx="595">
                  <c:v>5.94000005722046</c:v>
                </c:pt>
                <c:pt idx="596">
                  <c:v>5.94999980926514</c:v>
                </c:pt>
                <c:pt idx="597">
                  <c:v>5.96000003814697</c:v>
                </c:pt>
                <c:pt idx="598">
                  <c:v>5.96999979019165</c:v>
                </c:pt>
                <c:pt idx="599">
                  <c:v>5.98000001907349</c:v>
                </c:pt>
                <c:pt idx="600">
                  <c:v>5.98999977111816</c:v>
                </c:pt>
                <c:pt idx="601">
                  <c:v>6</c:v>
                </c:pt>
                <c:pt idx="602">
                  <c:v>6.01000022888184</c:v>
                </c:pt>
                <c:pt idx="603">
                  <c:v>6.01999998092651</c:v>
                </c:pt>
                <c:pt idx="604">
                  <c:v>6.03000020980835</c:v>
                </c:pt>
                <c:pt idx="605">
                  <c:v>6.03999996185303</c:v>
                </c:pt>
                <c:pt idx="606">
                  <c:v>6.05000019073487</c:v>
                </c:pt>
                <c:pt idx="607">
                  <c:v>6.05999994277954</c:v>
                </c:pt>
                <c:pt idx="608">
                  <c:v>6.07000017166138</c:v>
                </c:pt>
                <c:pt idx="609">
                  <c:v>6.07999992370605</c:v>
                </c:pt>
                <c:pt idx="610">
                  <c:v>6.09000015258789</c:v>
                </c:pt>
                <c:pt idx="611">
                  <c:v>6.09999990463257</c:v>
                </c:pt>
                <c:pt idx="612">
                  <c:v>6.1100001335144</c:v>
                </c:pt>
                <c:pt idx="613">
                  <c:v>6.11999988555908</c:v>
                </c:pt>
                <c:pt idx="614">
                  <c:v>6.13000011444092</c:v>
                </c:pt>
                <c:pt idx="615">
                  <c:v>6.1399998664856</c:v>
                </c:pt>
                <c:pt idx="616">
                  <c:v>6.15000009536743</c:v>
                </c:pt>
                <c:pt idx="617">
                  <c:v>6.15999984741211</c:v>
                </c:pt>
                <c:pt idx="618">
                  <c:v>6.17000007629395</c:v>
                </c:pt>
                <c:pt idx="619">
                  <c:v>6.17999982833862</c:v>
                </c:pt>
                <c:pt idx="620">
                  <c:v>6.19000005722044</c:v>
                </c:pt>
                <c:pt idx="621">
                  <c:v>6.19999980926514</c:v>
                </c:pt>
                <c:pt idx="622">
                  <c:v>6.21000003814697</c:v>
                </c:pt>
                <c:pt idx="623">
                  <c:v>6.21999979019165</c:v>
                </c:pt>
                <c:pt idx="624">
                  <c:v>6.23000001907349</c:v>
                </c:pt>
                <c:pt idx="625">
                  <c:v>6.23999977111816</c:v>
                </c:pt>
                <c:pt idx="626">
                  <c:v>6.25</c:v>
                </c:pt>
                <c:pt idx="627">
                  <c:v>6.26000022888184</c:v>
                </c:pt>
                <c:pt idx="628">
                  <c:v>6.26999998092651</c:v>
                </c:pt>
                <c:pt idx="629">
                  <c:v>6.28000020980835</c:v>
                </c:pt>
                <c:pt idx="630">
                  <c:v>6.28999996185303</c:v>
                </c:pt>
                <c:pt idx="631">
                  <c:v>6.30000019073487</c:v>
                </c:pt>
                <c:pt idx="632">
                  <c:v>6.30999994277954</c:v>
                </c:pt>
                <c:pt idx="633">
                  <c:v>6.32000017166138</c:v>
                </c:pt>
                <c:pt idx="634">
                  <c:v>6.32999992370605</c:v>
                </c:pt>
                <c:pt idx="635">
                  <c:v>6.34000015258789</c:v>
                </c:pt>
                <c:pt idx="636">
                  <c:v>6.34999990463257</c:v>
                </c:pt>
                <c:pt idx="637">
                  <c:v>6.3600001335144</c:v>
                </c:pt>
                <c:pt idx="638">
                  <c:v>6.36999988555908</c:v>
                </c:pt>
                <c:pt idx="639">
                  <c:v>6.38000011444092</c:v>
                </c:pt>
                <c:pt idx="640">
                  <c:v>6.3899998664856</c:v>
                </c:pt>
                <c:pt idx="641">
                  <c:v>6.40000009536743</c:v>
                </c:pt>
                <c:pt idx="642">
                  <c:v>6.40999984741211</c:v>
                </c:pt>
                <c:pt idx="643">
                  <c:v>6.42000007629395</c:v>
                </c:pt>
                <c:pt idx="644">
                  <c:v>6.42999982833862</c:v>
                </c:pt>
                <c:pt idx="645">
                  <c:v>6.44000005722046</c:v>
                </c:pt>
                <c:pt idx="646">
                  <c:v>6.44999980926514</c:v>
                </c:pt>
                <c:pt idx="647">
                  <c:v>6.46000003814697</c:v>
                </c:pt>
                <c:pt idx="648">
                  <c:v>6.46999979019165</c:v>
                </c:pt>
                <c:pt idx="649">
                  <c:v>6.48000001907349</c:v>
                </c:pt>
                <c:pt idx="650">
                  <c:v>6.48999977111816</c:v>
                </c:pt>
                <c:pt idx="651">
                  <c:v>6.5</c:v>
                </c:pt>
                <c:pt idx="652">
                  <c:v>6.51000022888184</c:v>
                </c:pt>
                <c:pt idx="653">
                  <c:v>6.51999998092651</c:v>
                </c:pt>
                <c:pt idx="654">
                  <c:v>6.53000020980835</c:v>
                </c:pt>
                <c:pt idx="655">
                  <c:v>6.53999996185303</c:v>
                </c:pt>
                <c:pt idx="656">
                  <c:v>6.55000019073487</c:v>
                </c:pt>
                <c:pt idx="657">
                  <c:v>6.55999994277954</c:v>
                </c:pt>
                <c:pt idx="658">
                  <c:v>6.57000017166138</c:v>
                </c:pt>
                <c:pt idx="659">
                  <c:v>6.57999992370605</c:v>
                </c:pt>
                <c:pt idx="660">
                  <c:v>6.59000015258789</c:v>
                </c:pt>
                <c:pt idx="661">
                  <c:v>6.59999990463257</c:v>
                </c:pt>
                <c:pt idx="662">
                  <c:v>6.6100001335144</c:v>
                </c:pt>
                <c:pt idx="663">
                  <c:v>6.61999988555908</c:v>
                </c:pt>
                <c:pt idx="664">
                  <c:v>6.63000011444092</c:v>
                </c:pt>
                <c:pt idx="665">
                  <c:v>6.6399998664856</c:v>
                </c:pt>
                <c:pt idx="666">
                  <c:v>6.65000009536743</c:v>
                </c:pt>
                <c:pt idx="667">
                  <c:v>6.65999984741211</c:v>
                </c:pt>
                <c:pt idx="668">
                  <c:v>6.67000007629395</c:v>
                </c:pt>
                <c:pt idx="669">
                  <c:v>6.67999982833862</c:v>
                </c:pt>
                <c:pt idx="670">
                  <c:v>6.69000005722044</c:v>
                </c:pt>
                <c:pt idx="671">
                  <c:v>6.69999980926514</c:v>
                </c:pt>
                <c:pt idx="672">
                  <c:v>6.71000003814697</c:v>
                </c:pt>
                <c:pt idx="673">
                  <c:v>6.71999979019165</c:v>
                </c:pt>
                <c:pt idx="674">
                  <c:v>6.73000001907349</c:v>
                </c:pt>
                <c:pt idx="675">
                  <c:v>6.73999977111816</c:v>
                </c:pt>
                <c:pt idx="676">
                  <c:v>6.75</c:v>
                </c:pt>
                <c:pt idx="677">
                  <c:v>6.76000022888184</c:v>
                </c:pt>
                <c:pt idx="678">
                  <c:v>6.76999998092651</c:v>
                </c:pt>
                <c:pt idx="679">
                  <c:v>6.78000020980835</c:v>
                </c:pt>
                <c:pt idx="680">
                  <c:v>6.78999996185303</c:v>
                </c:pt>
                <c:pt idx="681">
                  <c:v>6.80000019073487</c:v>
                </c:pt>
                <c:pt idx="682">
                  <c:v>6.80999994277954</c:v>
                </c:pt>
                <c:pt idx="683">
                  <c:v>6.82000017166138</c:v>
                </c:pt>
                <c:pt idx="684">
                  <c:v>6.82999992370605</c:v>
                </c:pt>
                <c:pt idx="685">
                  <c:v>6.84000015258789</c:v>
                </c:pt>
                <c:pt idx="686">
                  <c:v>6.84999990463257</c:v>
                </c:pt>
                <c:pt idx="687">
                  <c:v>6.8600001335144</c:v>
                </c:pt>
                <c:pt idx="688">
                  <c:v>6.86999988555908</c:v>
                </c:pt>
                <c:pt idx="689">
                  <c:v>6.88000011444092</c:v>
                </c:pt>
                <c:pt idx="690">
                  <c:v>6.8899998664856</c:v>
                </c:pt>
                <c:pt idx="691">
                  <c:v>6.90000009536743</c:v>
                </c:pt>
                <c:pt idx="692">
                  <c:v>6.90999984741211</c:v>
                </c:pt>
                <c:pt idx="693">
                  <c:v>6.92000007629395</c:v>
                </c:pt>
                <c:pt idx="694">
                  <c:v>6.92999982833862</c:v>
                </c:pt>
                <c:pt idx="695">
                  <c:v>6.94000005722046</c:v>
                </c:pt>
                <c:pt idx="696">
                  <c:v>6.94999980926514</c:v>
                </c:pt>
                <c:pt idx="697">
                  <c:v>6.96000003814697</c:v>
                </c:pt>
                <c:pt idx="698">
                  <c:v>6.96999979019165</c:v>
                </c:pt>
                <c:pt idx="699">
                  <c:v>6.98000001907349</c:v>
                </c:pt>
                <c:pt idx="700">
                  <c:v>6.98999977111816</c:v>
                </c:pt>
                <c:pt idx="701">
                  <c:v>7</c:v>
                </c:pt>
                <c:pt idx="702">
                  <c:v>7.01000022888184</c:v>
                </c:pt>
                <c:pt idx="703">
                  <c:v>7.01999998092651</c:v>
                </c:pt>
                <c:pt idx="704">
                  <c:v>7.03000020980835</c:v>
                </c:pt>
                <c:pt idx="705">
                  <c:v>7.03999996185303</c:v>
                </c:pt>
                <c:pt idx="706">
                  <c:v>7.05000019073487</c:v>
                </c:pt>
                <c:pt idx="707">
                  <c:v>7.05999994277954</c:v>
                </c:pt>
                <c:pt idx="708">
                  <c:v>7.07000017166138</c:v>
                </c:pt>
                <c:pt idx="709">
                  <c:v>7.07999992370605</c:v>
                </c:pt>
                <c:pt idx="710">
                  <c:v>7.09000015258789</c:v>
                </c:pt>
                <c:pt idx="711">
                  <c:v>7.09999990463257</c:v>
                </c:pt>
                <c:pt idx="712">
                  <c:v>7.1100001335144</c:v>
                </c:pt>
                <c:pt idx="713">
                  <c:v>7.11999988555908</c:v>
                </c:pt>
                <c:pt idx="714">
                  <c:v>7.13000011444092</c:v>
                </c:pt>
                <c:pt idx="715">
                  <c:v>7.1399998664856</c:v>
                </c:pt>
                <c:pt idx="716">
                  <c:v>7.15000009536743</c:v>
                </c:pt>
                <c:pt idx="717">
                  <c:v>7.15999984741211</c:v>
                </c:pt>
                <c:pt idx="718">
                  <c:v>7.17000007629395</c:v>
                </c:pt>
                <c:pt idx="719">
                  <c:v>7.17999982833862</c:v>
                </c:pt>
                <c:pt idx="720">
                  <c:v>7.19000005722044</c:v>
                </c:pt>
                <c:pt idx="721">
                  <c:v>7.19999980926514</c:v>
                </c:pt>
                <c:pt idx="722">
                  <c:v>7.21000003814697</c:v>
                </c:pt>
                <c:pt idx="723">
                  <c:v>7.21999979019165</c:v>
                </c:pt>
                <c:pt idx="724">
                  <c:v>7.23000001907349</c:v>
                </c:pt>
                <c:pt idx="725">
                  <c:v>7.23999977111816</c:v>
                </c:pt>
                <c:pt idx="726">
                  <c:v>7.25</c:v>
                </c:pt>
                <c:pt idx="727">
                  <c:v>7.26000022888184</c:v>
                </c:pt>
                <c:pt idx="728">
                  <c:v>7.26999998092651</c:v>
                </c:pt>
                <c:pt idx="729">
                  <c:v>7.28000020980835</c:v>
                </c:pt>
                <c:pt idx="730">
                  <c:v>7.28999996185303</c:v>
                </c:pt>
                <c:pt idx="731">
                  <c:v>7.30000019073487</c:v>
                </c:pt>
                <c:pt idx="732">
                  <c:v>7.30999994277954</c:v>
                </c:pt>
                <c:pt idx="733">
                  <c:v>7.32000017166138</c:v>
                </c:pt>
                <c:pt idx="734">
                  <c:v>7.32999992370605</c:v>
                </c:pt>
                <c:pt idx="735">
                  <c:v>7.34000015258789</c:v>
                </c:pt>
                <c:pt idx="736">
                  <c:v>7.34999990463257</c:v>
                </c:pt>
                <c:pt idx="737">
                  <c:v>7.3600001335144</c:v>
                </c:pt>
                <c:pt idx="738">
                  <c:v>7.36999988555908</c:v>
                </c:pt>
                <c:pt idx="739">
                  <c:v>7.38000011444092</c:v>
                </c:pt>
                <c:pt idx="740">
                  <c:v>7.3899998664856</c:v>
                </c:pt>
                <c:pt idx="741">
                  <c:v>7.40000009536743</c:v>
                </c:pt>
                <c:pt idx="742">
                  <c:v>7.40999984741211</c:v>
                </c:pt>
                <c:pt idx="743">
                  <c:v>7.42000007629395</c:v>
                </c:pt>
                <c:pt idx="744">
                  <c:v>7.42999982833862</c:v>
                </c:pt>
                <c:pt idx="745">
                  <c:v>7.44000005722046</c:v>
                </c:pt>
                <c:pt idx="746">
                  <c:v>7.44999980926514</c:v>
                </c:pt>
                <c:pt idx="747">
                  <c:v>7.46000003814697</c:v>
                </c:pt>
                <c:pt idx="748">
                  <c:v>7.46999979019165</c:v>
                </c:pt>
                <c:pt idx="749">
                  <c:v>7.48000001907349</c:v>
                </c:pt>
                <c:pt idx="750">
                  <c:v>7.48999977111816</c:v>
                </c:pt>
                <c:pt idx="751">
                  <c:v>7.5</c:v>
                </c:pt>
                <c:pt idx="752">
                  <c:v>7.51000022888184</c:v>
                </c:pt>
                <c:pt idx="753">
                  <c:v>7.51999998092651</c:v>
                </c:pt>
                <c:pt idx="754">
                  <c:v>7.53000020980835</c:v>
                </c:pt>
                <c:pt idx="755">
                  <c:v>7.53999996185303</c:v>
                </c:pt>
                <c:pt idx="756">
                  <c:v>7.55000019073487</c:v>
                </c:pt>
                <c:pt idx="757">
                  <c:v>7.55999994277954</c:v>
                </c:pt>
                <c:pt idx="758">
                  <c:v>7.57000017166138</c:v>
                </c:pt>
                <c:pt idx="759">
                  <c:v>7.57999992370605</c:v>
                </c:pt>
                <c:pt idx="760">
                  <c:v>7.59000015258789</c:v>
                </c:pt>
                <c:pt idx="761">
                  <c:v>7.59999990463257</c:v>
                </c:pt>
                <c:pt idx="762">
                  <c:v>7.6100001335144</c:v>
                </c:pt>
                <c:pt idx="763">
                  <c:v>7.61999988555908</c:v>
                </c:pt>
                <c:pt idx="764">
                  <c:v>7.63000011444092</c:v>
                </c:pt>
                <c:pt idx="765">
                  <c:v>7.6399998664856</c:v>
                </c:pt>
                <c:pt idx="766">
                  <c:v>7.65000009536743</c:v>
                </c:pt>
                <c:pt idx="767">
                  <c:v>7.65999984741211</c:v>
                </c:pt>
                <c:pt idx="768">
                  <c:v>7.67000007629395</c:v>
                </c:pt>
                <c:pt idx="769">
                  <c:v>7.67999982833862</c:v>
                </c:pt>
                <c:pt idx="770">
                  <c:v>7.69000005722044</c:v>
                </c:pt>
                <c:pt idx="771">
                  <c:v>7.69999980926514</c:v>
                </c:pt>
                <c:pt idx="772">
                  <c:v>7.71000003814697</c:v>
                </c:pt>
                <c:pt idx="773">
                  <c:v>7.71999979019165</c:v>
                </c:pt>
                <c:pt idx="774">
                  <c:v>7.73000001907349</c:v>
                </c:pt>
                <c:pt idx="775">
                  <c:v>7.73999977111816</c:v>
                </c:pt>
                <c:pt idx="776">
                  <c:v>7.75</c:v>
                </c:pt>
                <c:pt idx="777">
                  <c:v>7.76000022888184</c:v>
                </c:pt>
                <c:pt idx="778">
                  <c:v>7.76999998092651</c:v>
                </c:pt>
                <c:pt idx="779">
                  <c:v>7.78000020980835</c:v>
                </c:pt>
                <c:pt idx="780">
                  <c:v>7.78999996185303</c:v>
                </c:pt>
                <c:pt idx="781">
                  <c:v>7.80000019073487</c:v>
                </c:pt>
                <c:pt idx="782">
                  <c:v>7.80999994277954</c:v>
                </c:pt>
                <c:pt idx="783">
                  <c:v>7.82000017166138</c:v>
                </c:pt>
                <c:pt idx="784">
                  <c:v>7.82999992370605</c:v>
                </c:pt>
                <c:pt idx="785">
                  <c:v>7.84000015258789</c:v>
                </c:pt>
                <c:pt idx="786">
                  <c:v>7.84999990463257</c:v>
                </c:pt>
                <c:pt idx="787">
                  <c:v>7.8600001335144</c:v>
                </c:pt>
                <c:pt idx="788">
                  <c:v>7.86999988555908</c:v>
                </c:pt>
                <c:pt idx="789">
                  <c:v>7.88000011444092</c:v>
                </c:pt>
                <c:pt idx="790">
                  <c:v>7.8899998664856</c:v>
                </c:pt>
                <c:pt idx="791">
                  <c:v>7.90000009536743</c:v>
                </c:pt>
                <c:pt idx="792">
                  <c:v>7.90999984741211</c:v>
                </c:pt>
                <c:pt idx="793">
                  <c:v>7.92000007629395</c:v>
                </c:pt>
                <c:pt idx="794">
                  <c:v>7.92999982833862</c:v>
                </c:pt>
                <c:pt idx="795">
                  <c:v>7.94000005722046</c:v>
                </c:pt>
                <c:pt idx="796">
                  <c:v>7.94999980926514</c:v>
                </c:pt>
                <c:pt idx="797">
                  <c:v>7.96000003814697</c:v>
                </c:pt>
                <c:pt idx="798">
                  <c:v>7.96999979019165</c:v>
                </c:pt>
                <c:pt idx="799">
                  <c:v>7.98000001907349</c:v>
                </c:pt>
                <c:pt idx="800">
                  <c:v>7.98999977111816</c:v>
                </c:pt>
                <c:pt idx="801">
                  <c:v>8</c:v>
                </c:pt>
                <c:pt idx="802">
                  <c:v>8.01000022888184</c:v>
                </c:pt>
                <c:pt idx="803">
                  <c:v>8.02000045776367</c:v>
                </c:pt>
                <c:pt idx="804">
                  <c:v>8.02999973297119</c:v>
                </c:pt>
                <c:pt idx="805">
                  <c:v>8.03999996185302</c:v>
                </c:pt>
                <c:pt idx="806">
                  <c:v>8.05000019073486</c:v>
                </c:pt>
                <c:pt idx="807">
                  <c:v>8.0600004196167</c:v>
                </c:pt>
                <c:pt idx="808">
                  <c:v>8.06999969482424</c:v>
                </c:pt>
                <c:pt idx="809">
                  <c:v>8.07999992370605</c:v>
                </c:pt>
                <c:pt idx="810">
                  <c:v>8.09000015258789</c:v>
                </c:pt>
                <c:pt idx="811">
                  <c:v>8.10000038146973</c:v>
                </c:pt>
                <c:pt idx="812">
                  <c:v>8.10999965667727</c:v>
                </c:pt>
                <c:pt idx="813">
                  <c:v>8.11999988555908</c:v>
                </c:pt>
                <c:pt idx="814">
                  <c:v>8.13000011444092</c:v>
                </c:pt>
                <c:pt idx="815">
                  <c:v>8.14000034332275</c:v>
                </c:pt>
                <c:pt idx="816">
                  <c:v>8.14999961853027</c:v>
                </c:pt>
                <c:pt idx="817">
                  <c:v>8.15999984741211</c:v>
                </c:pt>
                <c:pt idx="818">
                  <c:v>8.17000007629395</c:v>
                </c:pt>
                <c:pt idx="819">
                  <c:v>8.18000030517578</c:v>
                </c:pt>
                <c:pt idx="820">
                  <c:v>8.1899995803833</c:v>
                </c:pt>
                <c:pt idx="821">
                  <c:v>8.19999980926515</c:v>
                </c:pt>
                <c:pt idx="822">
                  <c:v>8.21000003814697</c:v>
                </c:pt>
                <c:pt idx="823">
                  <c:v>8.22000026702881</c:v>
                </c:pt>
                <c:pt idx="824">
                  <c:v>8.22999954223633</c:v>
                </c:pt>
                <c:pt idx="825">
                  <c:v>8.23999977111815</c:v>
                </c:pt>
                <c:pt idx="826">
                  <c:v>8.25</c:v>
                </c:pt>
                <c:pt idx="827">
                  <c:v>8.26000022888184</c:v>
                </c:pt>
                <c:pt idx="828">
                  <c:v>8.27000045776367</c:v>
                </c:pt>
                <c:pt idx="829">
                  <c:v>8.27999973297119</c:v>
                </c:pt>
                <c:pt idx="830">
                  <c:v>8.28999996185302</c:v>
                </c:pt>
                <c:pt idx="831">
                  <c:v>8.30000019073486</c:v>
                </c:pt>
                <c:pt idx="832">
                  <c:v>8.3100004196167</c:v>
                </c:pt>
                <c:pt idx="833">
                  <c:v>8.31999969482424</c:v>
                </c:pt>
                <c:pt idx="834">
                  <c:v>8.32999992370605</c:v>
                </c:pt>
                <c:pt idx="835">
                  <c:v>8.34000015258789</c:v>
                </c:pt>
                <c:pt idx="836">
                  <c:v>8.35000038146975</c:v>
                </c:pt>
                <c:pt idx="837">
                  <c:v>8.35999965667727</c:v>
                </c:pt>
                <c:pt idx="838">
                  <c:v>8.3699998855591</c:v>
                </c:pt>
                <c:pt idx="839">
                  <c:v>8.38000011444094</c:v>
                </c:pt>
                <c:pt idx="840">
                  <c:v>8.39000034332275</c:v>
                </c:pt>
                <c:pt idx="841">
                  <c:v>8.39999961853029</c:v>
                </c:pt>
                <c:pt idx="842">
                  <c:v>8.40999984741211</c:v>
                </c:pt>
                <c:pt idx="843">
                  <c:v>8.42000007629395</c:v>
                </c:pt>
                <c:pt idx="844">
                  <c:v>8.43000030517578</c:v>
                </c:pt>
                <c:pt idx="845">
                  <c:v>8.4399995803833</c:v>
                </c:pt>
                <c:pt idx="846">
                  <c:v>8.44999980926515</c:v>
                </c:pt>
                <c:pt idx="847">
                  <c:v>8.46000003814699</c:v>
                </c:pt>
                <c:pt idx="848">
                  <c:v>8.47000026702882</c:v>
                </c:pt>
                <c:pt idx="849">
                  <c:v>8.47999954223635</c:v>
                </c:pt>
                <c:pt idx="850">
                  <c:v>8.48999977111816</c:v>
                </c:pt>
                <c:pt idx="851">
                  <c:v>8.5</c:v>
                </c:pt>
                <c:pt idx="852">
                  <c:v>8.51000022888184</c:v>
                </c:pt>
                <c:pt idx="853">
                  <c:v>8.52000045776367</c:v>
                </c:pt>
                <c:pt idx="854">
                  <c:v>8.52999973297119</c:v>
                </c:pt>
                <c:pt idx="855">
                  <c:v>8.53999996185302</c:v>
                </c:pt>
                <c:pt idx="856">
                  <c:v>8.55000019073486</c:v>
                </c:pt>
                <c:pt idx="857">
                  <c:v>8.5600004196167</c:v>
                </c:pt>
                <c:pt idx="858">
                  <c:v>8.56999969482424</c:v>
                </c:pt>
                <c:pt idx="859">
                  <c:v>8.57999992370605</c:v>
                </c:pt>
                <c:pt idx="860">
                  <c:v>8.59000015258789</c:v>
                </c:pt>
                <c:pt idx="861">
                  <c:v>8.60000038146973</c:v>
                </c:pt>
                <c:pt idx="862">
                  <c:v>8.60999965667727</c:v>
                </c:pt>
                <c:pt idx="863">
                  <c:v>8.61999988555908</c:v>
                </c:pt>
                <c:pt idx="864">
                  <c:v>8.63000011444092</c:v>
                </c:pt>
                <c:pt idx="865">
                  <c:v>8.64000034332275</c:v>
                </c:pt>
                <c:pt idx="866">
                  <c:v>8.64999961853027</c:v>
                </c:pt>
                <c:pt idx="867">
                  <c:v>8.65999984741211</c:v>
                </c:pt>
                <c:pt idx="868">
                  <c:v>8.67000007629395</c:v>
                </c:pt>
                <c:pt idx="869">
                  <c:v>8.68000030517578</c:v>
                </c:pt>
                <c:pt idx="870">
                  <c:v>8.6899995803833</c:v>
                </c:pt>
                <c:pt idx="871">
                  <c:v>8.69999980926515</c:v>
                </c:pt>
                <c:pt idx="872">
                  <c:v>8.71000003814697</c:v>
                </c:pt>
                <c:pt idx="873">
                  <c:v>8.72000026702881</c:v>
                </c:pt>
                <c:pt idx="874">
                  <c:v>8.72999954223633</c:v>
                </c:pt>
                <c:pt idx="875">
                  <c:v>8.73999977111815</c:v>
                </c:pt>
                <c:pt idx="876">
                  <c:v>8.75</c:v>
                </c:pt>
                <c:pt idx="877">
                  <c:v>8.76000022888184</c:v>
                </c:pt>
                <c:pt idx="878">
                  <c:v>8.77000045776367</c:v>
                </c:pt>
                <c:pt idx="879">
                  <c:v>8.77999973297119</c:v>
                </c:pt>
                <c:pt idx="880">
                  <c:v>8.78999996185302</c:v>
                </c:pt>
                <c:pt idx="881">
                  <c:v>8.80000019073486</c:v>
                </c:pt>
                <c:pt idx="882">
                  <c:v>8.8100004196167</c:v>
                </c:pt>
                <c:pt idx="883">
                  <c:v>8.81999969482424</c:v>
                </c:pt>
                <c:pt idx="884">
                  <c:v>8.82999992370605</c:v>
                </c:pt>
                <c:pt idx="885">
                  <c:v>8.84000015258789</c:v>
                </c:pt>
                <c:pt idx="886">
                  <c:v>8.85000038146975</c:v>
                </c:pt>
                <c:pt idx="887">
                  <c:v>8.85999965667727</c:v>
                </c:pt>
                <c:pt idx="888">
                  <c:v>8.8699998855591</c:v>
                </c:pt>
                <c:pt idx="889">
                  <c:v>8.88000011444094</c:v>
                </c:pt>
                <c:pt idx="890">
                  <c:v>8.89000034332275</c:v>
                </c:pt>
                <c:pt idx="891">
                  <c:v>8.89999961853029</c:v>
                </c:pt>
                <c:pt idx="892">
                  <c:v>8.90999984741211</c:v>
                </c:pt>
                <c:pt idx="893">
                  <c:v>8.92000007629395</c:v>
                </c:pt>
                <c:pt idx="894">
                  <c:v>8.93000030517578</c:v>
                </c:pt>
                <c:pt idx="895">
                  <c:v>8.9399995803833</c:v>
                </c:pt>
                <c:pt idx="896">
                  <c:v>8.94999980926515</c:v>
                </c:pt>
                <c:pt idx="897">
                  <c:v>8.96000003814699</c:v>
                </c:pt>
                <c:pt idx="898">
                  <c:v>8.97000026702882</c:v>
                </c:pt>
                <c:pt idx="899">
                  <c:v>8.97999954223635</c:v>
                </c:pt>
                <c:pt idx="900">
                  <c:v>8.98999977111816</c:v>
                </c:pt>
                <c:pt idx="901">
                  <c:v>9</c:v>
                </c:pt>
                <c:pt idx="902">
                  <c:v>9.01000022888184</c:v>
                </c:pt>
                <c:pt idx="903">
                  <c:v>9.02000045776367</c:v>
                </c:pt>
                <c:pt idx="904">
                  <c:v>9.02999973297119</c:v>
                </c:pt>
                <c:pt idx="905">
                  <c:v>9.03999996185302</c:v>
                </c:pt>
                <c:pt idx="906">
                  <c:v>9.05000019073486</c:v>
                </c:pt>
                <c:pt idx="907">
                  <c:v>9.0600004196167</c:v>
                </c:pt>
                <c:pt idx="908">
                  <c:v>9.06999969482424</c:v>
                </c:pt>
                <c:pt idx="909">
                  <c:v>9.07999992370605</c:v>
                </c:pt>
                <c:pt idx="910">
                  <c:v>9.09000015258789</c:v>
                </c:pt>
                <c:pt idx="911">
                  <c:v>9.10000038146973</c:v>
                </c:pt>
                <c:pt idx="912">
                  <c:v>9.10999965667727</c:v>
                </c:pt>
                <c:pt idx="913">
                  <c:v>9.11999988555908</c:v>
                </c:pt>
                <c:pt idx="914">
                  <c:v>9.13000011444092</c:v>
                </c:pt>
                <c:pt idx="915">
                  <c:v>9.14000034332275</c:v>
                </c:pt>
                <c:pt idx="916">
                  <c:v>9.14999961853027</c:v>
                </c:pt>
                <c:pt idx="917">
                  <c:v>9.15999984741211</c:v>
                </c:pt>
                <c:pt idx="918">
                  <c:v>9.17000007629395</c:v>
                </c:pt>
                <c:pt idx="919">
                  <c:v>9.18000030517578</c:v>
                </c:pt>
                <c:pt idx="920">
                  <c:v>9.1899995803833</c:v>
                </c:pt>
                <c:pt idx="921">
                  <c:v>9.19999980926515</c:v>
                </c:pt>
                <c:pt idx="922">
                  <c:v>9.21000003814697</c:v>
                </c:pt>
                <c:pt idx="923">
                  <c:v>9.22000026702881</c:v>
                </c:pt>
                <c:pt idx="924">
                  <c:v>9.22999954223633</c:v>
                </c:pt>
                <c:pt idx="925">
                  <c:v>9.23999977111815</c:v>
                </c:pt>
                <c:pt idx="926">
                  <c:v>9.25</c:v>
                </c:pt>
                <c:pt idx="927">
                  <c:v>9.26000022888184</c:v>
                </c:pt>
                <c:pt idx="928">
                  <c:v>9.27000045776367</c:v>
                </c:pt>
                <c:pt idx="929">
                  <c:v>9.27999973297119</c:v>
                </c:pt>
                <c:pt idx="930">
                  <c:v>9.28999996185302</c:v>
                </c:pt>
                <c:pt idx="931">
                  <c:v>9.30000019073486</c:v>
                </c:pt>
                <c:pt idx="932">
                  <c:v>9.3100004196167</c:v>
                </c:pt>
                <c:pt idx="933">
                  <c:v>9.31999969482424</c:v>
                </c:pt>
                <c:pt idx="934">
                  <c:v>9.32999992370605</c:v>
                </c:pt>
                <c:pt idx="935">
                  <c:v>9.34000015258789</c:v>
                </c:pt>
                <c:pt idx="936">
                  <c:v>9.35000038146975</c:v>
                </c:pt>
                <c:pt idx="937">
                  <c:v>9.35999965667727</c:v>
                </c:pt>
                <c:pt idx="938">
                  <c:v>9.3699998855591</c:v>
                </c:pt>
                <c:pt idx="939">
                  <c:v>9.38000011444094</c:v>
                </c:pt>
                <c:pt idx="940">
                  <c:v>9.39000034332275</c:v>
                </c:pt>
                <c:pt idx="941">
                  <c:v>9.39999961853029</c:v>
                </c:pt>
                <c:pt idx="942">
                  <c:v>9.40999984741211</c:v>
                </c:pt>
                <c:pt idx="943">
                  <c:v>9.42000007629395</c:v>
                </c:pt>
                <c:pt idx="944">
                  <c:v>9.43000030517578</c:v>
                </c:pt>
                <c:pt idx="945">
                  <c:v>9.4399995803833</c:v>
                </c:pt>
                <c:pt idx="946">
                  <c:v>9.44999980926515</c:v>
                </c:pt>
                <c:pt idx="947">
                  <c:v>9.46000003814699</c:v>
                </c:pt>
                <c:pt idx="948">
                  <c:v>9.47000026702882</c:v>
                </c:pt>
                <c:pt idx="949">
                  <c:v>9.47999954223635</c:v>
                </c:pt>
                <c:pt idx="950">
                  <c:v>9.48999977111816</c:v>
                </c:pt>
                <c:pt idx="951">
                  <c:v>9.5</c:v>
                </c:pt>
                <c:pt idx="952">
                  <c:v>9.51000022888184</c:v>
                </c:pt>
                <c:pt idx="953">
                  <c:v>9.52000045776367</c:v>
                </c:pt>
                <c:pt idx="954">
                  <c:v>9.52999973297119</c:v>
                </c:pt>
                <c:pt idx="955">
                  <c:v>9.53999996185302</c:v>
                </c:pt>
                <c:pt idx="956">
                  <c:v>9.55000019073486</c:v>
                </c:pt>
                <c:pt idx="957">
                  <c:v>9.5600004196167</c:v>
                </c:pt>
                <c:pt idx="958">
                  <c:v>9.56999969482424</c:v>
                </c:pt>
                <c:pt idx="959">
                  <c:v>9.57999992370605</c:v>
                </c:pt>
                <c:pt idx="960">
                  <c:v>9.59000015258789</c:v>
                </c:pt>
                <c:pt idx="961">
                  <c:v>9.60000038146973</c:v>
                </c:pt>
                <c:pt idx="962">
                  <c:v>9.60999965667727</c:v>
                </c:pt>
                <c:pt idx="963">
                  <c:v>9.61999988555908</c:v>
                </c:pt>
                <c:pt idx="964">
                  <c:v>9.63000011444092</c:v>
                </c:pt>
                <c:pt idx="965">
                  <c:v>9.64000034332275</c:v>
                </c:pt>
                <c:pt idx="966">
                  <c:v>9.64999961853027</c:v>
                </c:pt>
                <c:pt idx="967">
                  <c:v>9.65999984741211</c:v>
                </c:pt>
                <c:pt idx="968">
                  <c:v>9.67000007629395</c:v>
                </c:pt>
                <c:pt idx="969">
                  <c:v>9.68000030517578</c:v>
                </c:pt>
                <c:pt idx="970">
                  <c:v>9.6899995803833</c:v>
                </c:pt>
                <c:pt idx="971">
                  <c:v>9.69999980926515</c:v>
                </c:pt>
                <c:pt idx="972">
                  <c:v>9.71000003814697</c:v>
                </c:pt>
                <c:pt idx="973">
                  <c:v>9.72000026702881</c:v>
                </c:pt>
                <c:pt idx="974">
                  <c:v>9.72999954223633</c:v>
                </c:pt>
                <c:pt idx="975">
                  <c:v>9.73999977111815</c:v>
                </c:pt>
                <c:pt idx="976">
                  <c:v>9.75</c:v>
                </c:pt>
                <c:pt idx="977">
                  <c:v>9.76000022888184</c:v>
                </c:pt>
                <c:pt idx="978">
                  <c:v>9.77000045776367</c:v>
                </c:pt>
                <c:pt idx="979">
                  <c:v>9.77999973297119</c:v>
                </c:pt>
                <c:pt idx="980">
                  <c:v>9.78999996185302</c:v>
                </c:pt>
                <c:pt idx="981">
                  <c:v>9.80000019073486</c:v>
                </c:pt>
                <c:pt idx="982">
                  <c:v>9.8100004196167</c:v>
                </c:pt>
                <c:pt idx="983">
                  <c:v>9.81999969482424</c:v>
                </c:pt>
                <c:pt idx="984">
                  <c:v>9.82999992370605</c:v>
                </c:pt>
                <c:pt idx="985">
                  <c:v>9.84000015258789</c:v>
                </c:pt>
                <c:pt idx="986">
                  <c:v>9.85000038146975</c:v>
                </c:pt>
                <c:pt idx="987">
                  <c:v>9.85999965667727</c:v>
                </c:pt>
                <c:pt idx="988">
                  <c:v>9.8699998855591</c:v>
                </c:pt>
                <c:pt idx="989">
                  <c:v>9.88000011444094</c:v>
                </c:pt>
                <c:pt idx="990">
                  <c:v>9.89000034332275</c:v>
                </c:pt>
                <c:pt idx="991">
                  <c:v>9.89999961853029</c:v>
                </c:pt>
                <c:pt idx="992">
                  <c:v>9.90999984741211</c:v>
                </c:pt>
                <c:pt idx="993">
                  <c:v>9.92000007629395</c:v>
                </c:pt>
                <c:pt idx="994">
                  <c:v>9.93000030517578</c:v>
                </c:pt>
                <c:pt idx="995">
                  <c:v>9.9399995803833</c:v>
                </c:pt>
                <c:pt idx="996">
                  <c:v>9.94999980926515</c:v>
                </c:pt>
                <c:pt idx="997">
                  <c:v>9.96000003814699</c:v>
                </c:pt>
                <c:pt idx="998">
                  <c:v>9.97000026702882</c:v>
                </c:pt>
                <c:pt idx="999">
                  <c:v>9.97999954223635</c:v>
                </c:pt>
                <c:pt idx="1000">
                  <c:v>9.98999977111816</c:v>
                </c:pt>
                <c:pt idx="1001">
                  <c:v>10</c:v>
                </c:pt>
                <c:pt idx="1002">
                  <c:v>10.0100002288818</c:v>
                </c:pt>
                <c:pt idx="1003">
                  <c:v>10.0200004577637</c:v>
                </c:pt>
                <c:pt idx="1004">
                  <c:v>10.0299997329712</c:v>
                </c:pt>
                <c:pt idx="1005">
                  <c:v>10.039999961853</c:v>
                </c:pt>
                <c:pt idx="1006">
                  <c:v>10.0500001907349</c:v>
                </c:pt>
                <c:pt idx="1007">
                  <c:v>10.0600004196167</c:v>
                </c:pt>
                <c:pt idx="1008">
                  <c:v>10.0699996948242</c:v>
                </c:pt>
                <c:pt idx="1009">
                  <c:v>10.0799999237061</c:v>
                </c:pt>
                <c:pt idx="1010">
                  <c:v>10.0900001525879</c:v>
                </c:pt>
                <c:pt idx="1011">
                  <c:v>10.1000003814697</c:v>
                </c:pt>
                <c:pt idx="1012">
                  <c:v>10.1099996566772</c:v>
                </c:pt>
                <c:pt idx="1013">
                  <c:v>10.1199998855591</c:v>
                </c:pt>
                <c:pt idx="1014">
                  <c:v>10.1300001144409</c:v>
                </c:pt>
                <c:pt idx="1015">
                  <c:v>10.1400003433228</c:v>
                </c:pt>
                <c:pt idx="1016">
                  <c:v>10.1499996185303</c:v>
                </c:pt>
                <c:pt idx="1017">
                  <c:v>10.1599998474121</c:v>
                </c:pt>
                <c:pt idx="1018">
                  <c:v>10.1700000762939</c:v>
                </c:pt>
                <c:pt idx="1019">
                  <c:v>10.1800003051758</c:v>
                </c:pt>
                <c:pt idx="1020">
                  <c:v>10.1899995803833</c:v>
                </c:pt>
                <c:pt idx="1021">
                  <c:v>10.1999998092651</c:v>
                </c:pt>
                <c:pt idx="1022">
                  <c:v>10.210000038147</c:v>
                </c:pt>
                <c:pt idx="1023">
                  <c:v>10.2200002670288</c:v>
                </c:pt>
                <c:pt idx="1024">
                  <c:v>10.2299995422363</c:v>
                </c:pt>
                <c:pt idx="1025">
                  <c:v>10.2399997711182</c:v>
                </c:pt>
                <c:pt idx="1026">
                  <c:v>10.25</c:v>
                </c:pt>
                <c:pt idx="1027">
                  <c:v>10.2600002288818</c:v>
                </c:pt>
                <c:pt idx="1028">
                  <c:v>10.2700004577637</c:v>
                </c:pt>
                <c:pt idx="1029">
                  <c:v>10.2799997329712</c:v>
                </c:pt>
                <c:pt idx="1030">
                  <c:v>10.289999961853</c:v>
                </c:pt>
                <c:pt idx="1031">
                  <c:v>10.3000001907349</c:v>
                </c:pt>
                <c:pt idx="1032">
                  <c:v>10.3100004196167</c:v>
                </c:pt>
                <c:pt idx="1033">
                  <c:v>10.3199996948242</c:v>
                </c:pt>
                <c:pt idx="1034">
                  <c:v>10.3299999237061</c:v>
                </c:pt>
                <c:pt idx="1035">
                  <c:v>10.3400001525879</c:v>
                </c:pt>
                <c:pt idx="1036">
                  <c:v>10.3500003814697</c:v>
                </c:pt>
                <c:pt idx="1037">
                  <c:v>10.3599996566772</c:v>
                </c:pt>
                <c:pt idx="1038">
                  <c:v>10.3699998855591</c:v>
                </c:pt>
                <c:pt idx="1039">
                  <c:v>10.3800001144409</c:v>
                </c:pt>
                <c:pt idx="1040">
                  <c:v>10.3900003433228</c:v>
                </c:pt>
                <c:pt idx="1041">
                  <c:v>10.3999996185303</c:v>
                </c:pt>
                <c:pt idx="1042">
                  <c:v>10.4099998474121</c:v>
                </c:pt>
                <c:pt idx="1043">
                  <c:v>10.4200000762939</c:v>
                </c:pt>
                <c:pt idx="1044">
                  <c:v>10.4300003051758</c:v>
                </c:pt>
                <c:pt idx="1045">
                  <c:v>10.4399995803833</c:v>
                </c:pt>
                <c:pt idx="1046">
                  <c:v>10.4499998092651</c:v>
                </c:pt>
                <c:pt idx="1047">
                  <c:v>10.460000038147</c:v>
                </c:pt>
                <c:pt idx="1048">
                  <c:v>10.4700002670288</c:v>
                </c:pt>
                <c:pt idx="1049">
                  <c:v>10.4799995422363</c:v>
                </c:pt>
                <c:pt idx="1050">
                  <c:v>10.4899997711182</c:v>
                </c:pt>
                <c:pt idx="1051">
                  <c:v>10.5</c:v>
                </c:pt>
                <c:pt idx="1052">
                  <c:v>10.5100002288818</c:v>
                </c:pt>
                <c:pt idx="1053">
                  <c:v>10.5200004577637</c:v>
                </c:pt>
                <c:pt idx="1054">
                  <c:v>10.5299997329712</c:v>
                </c:pt>
                <c:pt idx="1055">
                  <c:v>10.539999961853</c:v>
                </c:pt>
                <c:pt idx="1056">
                  <c:v>10.5500001907349</c:v>
                </c:pt>
                <c:pt idx="1057">
                  <c:v>10.5600004196167</c:v>
                </c:pt>
                <c:pt idx="1058">
                  <c:v>10.5699996948242</c:v>
                </c:pt>
                <c:pt idx="1059">
                  <c:v>10.5799999237061</c:v>
                </c:pt>
                <c:pt idx="1060">
                  <c:v>10.5900001525879</c:v>
                </c:pt>
                <c:pt idx="1061">
                  <c:v>10.6000003814697</c:v>
                </c:pt>
                <c:pt idx="1062">
                  <c:v>10.6099996566772</c:v>
                </c:pt>
                <c:pt idx="1063">
                  <c:v>10.6199998855591</c:v>
                </c:pt>
                <c:pt idx="1064">
                  <c:v>10.6300001144409</c:v>
                </c:pt>
                <c:pt idx="1065">
                  <c:v>10.6400003433228</c:v>
                </c:pt>
                <c:pt idx="1066">
                  <c:v>10.6499996185303</c:v>
                </c:pt>
                <c:pt idx="1067">
                  <c:v>10.6599998474121</c:v>
                </c:pt>
                <c:pt idx="1068">
                  <c:v>10.6700000762939</c:v>
                </c:pt>
                <c:pt idx="1069">
                  <c:v>10.6800003051758</c:v>
                </c:pt>
                <c:pt idx="1070">
                  <c:v>10.6899995803833</c:v>
                </c:pt>
                <c:pt idx="1071">
                  <c:v>10.6999998092651</c:v>
                </c:pt>
                <c:pt idx="1072">
                  <c:v>10.710000038147</c:v>
                </c:pt>
                <c:pt idx="1073">
                  <c:v>10.7200002670288</c:v>
                </c:pt>
                <c:pt idx="1074">
                  <c:v>10.7299995422363</c:v>
                </c:pt>
                <c:pt idx="1075">
                  <c:v>10.7399997711182</c:v>
                </c:pt>
                <c:pt idx="1076">
                  <c:v>10.75</c:v>
                </c:pt>
                <c:pt idx="1077">
                  <c:v>10.7600002288818</c:v>
                </c:pt>
                <c:pt idx="1078">
                  <c:v>10.7700004577637</c:v>
                </c:pt>
                <c:pt idx="1079">
                  <c:v>10.7799997329712</c:v>
                </c:pt>
                <c:pt idx="1080">
                  <c:v>10.789999961853</c:v>
                </c:pt>
                <c:pt idx="1081">
                  <c:v>10.8000001907349</c:v>
                </c:pt>
                <c:pt idx="1082">
                  <c:v>10.8100004196167</c:v>
                </c:pt>
                <c:pt idx="1083">
                  <c:v>10.8199996948242</c:v>
                </c:pt>
                <c:pt idx="1084">
                  <c:v>10.8299999237061</c:v>
                </c:pt>
                <c:pt idx="1085">
                  <c:v>10.8400001525879</c:v>
                </c:pt>
                <c:pt idx="1086">
                  <c:v>10.8500003814697</c:v>
                </c:pt>
                <c:pt idx="1087">
                  <c:v>10.8599996566772</c:v>
                </c:pt>
                <c:pt idx="1088">
                  <c:v>10.8699998855591</c:v>
                </c:pt>
                <c:pt idx="1089">
                  <c:v>10.8800001144409</c:v>
                </c:pt>
                <c:pt idx="1090">
                  <c:v>10.8900003433228</c:v>
                </c:pt>
                <c:pt idx="1091">
                  <c:v>10.8999996185303</c:v>
                </c:pt>
                <c:pt idx="1092">
                  <c:v>10.9099998474121</c:v>
                </c:pt>
                <c:pt idx="1093">
                  <c:v>10.9200000762939</c:v>
                </c:pt>
                <c:pt idx="1094">
                  <c:v>10.9300003051758</c:v>
                </c:pt>
                <c:pt idx="1095">
                  <c:v>10.9399995803833</c:v>
                </c:pt>
                <c:pt idx="1096">
                  <c:v>10.9499998092651</c:v>
                </c:pt>
                <c:pt idx="1097">
                  <c:v>10.960000038147</c:v>
                </c:pt>
                <c:pt idx="1098">
                  <c:v>10.9700002670288</c:v>
                </c:pt>
                <c:pt idx="1099">
                  <c:v>10.9799995422363</c:v>
                </c:pt>
                <c:pt idx="1100">
                  <c:v>10.9899997711182</c:v>
                </c:pt>
                <c:pt idx="1101">
                  <c:v>11</c:v>
                </c:pt>
                <c:pt idx="1102">
                  <c:v>11</c:v>
                </c:pt>
                <c:pt idx="1103">
                  <c:v>11.0100002288818</c:v>
                </c:pt>
                <c:pt idx="1104">
                  <c:v>11.0200004577637</c:v>
                </c:pt>
                <c:pt idx="1105">
                  <c:v>11.0299997329712</c:v>
                </c:pt>
                <c:pt idx="1106">
                  <c:v>11.039999961853</c:v>
                </c:pt>
                <c:pt idx="1107">
                  <c:v>11.0500001907349</c:v>
                </c:pt>
                <c:pt idx="1108">
                  <c:v>11.0600004196167</c:v>
                </c:pt>
                <c:pt idx="1109">
                  <c:v>11.0699996948242</c:v>
                </c:pt>
                <c:pt idx="1110">
                  <c:v>11.0799999237061</c:v>
                </c:pt>
                <c:pt idx="1111">
                  <c:v>11.0900001525879</c:v>
                </c:pt>
                <c:pt idx="1112">
                  <c:v>11.1000003814697</c:v>
                </c:pt>
                <c:pt idx="1113">
                  <c:v>11.1099996566772</c:v>
                </c:pt>
                <c:pt idx="1114">
                  <c:v>11.1199998855591</c:v>
                </c:pt>
                <c:pt idx="1115">
                  <c:v>11.1300001144409</c:v>
                </c:pt>
                <c:pt idx="1116">
                  <c:v>11.1400003433228</c:v>
                </c:pt>
                <c:pt idx="1117">
                  <c:v>11.1499996185303</c:v>
                </c:pt>
                <c:pt idx="1118">
                  <c:v>11.1599998474121</c:v>
                </c:pt>
                <c:pt idx="1119">
                  <c:v>11.1700000762939</c:v>
                </c:pt>
                <c:pt idx="1120">
                  <c:v>11.1800003051758</c:v>
                </c:pt>
                <c:pt idx="1121">
                  <c:v>11.1899995803833</c:v>
                </c:pt>
                <c:pt idx="1122">
                  <c:v>11.1999998092651</c:v>
                </c:pt>
                <c:pt idx="1123">
                  <c:v>11.210000038147</c:v>
                </c:pt>
                <c:pt idx="1124">
                  <c:v>11.2200002670288</c:v>
                </c:pt>
                <c:pt idx="1125">
                  <c:v>11.2299995422363</c:v>
                </c:pt>
                <c:pt idx="1126">
                  <c:v>11.2399997711182</c:v>
                </c:pt>
                <c:pt idx="1127">
                  <c:v>11.25</c:v>
                </c:pt>
                <c:pt idx="1128">
                  <c:v>11.2600002288818</c:v>
                </c:pt>
                <c:pt idx="1129">
                  <c:v>11.2700004577637</c:v>
                </c:pt>
                <c:pt idx="1130">
                  <c:v>11.2799997329712</c:v>
                </c:pt>
                <c:pt idx="1131">
                  <c:v>11.289999961853</c:v>
                </c:pt>
                <c:pt idx="1132">
                  <c:v>11.3000001907349</c:v>
                </c:pt>
                <c:pt idx="1133">
                  <c:v>11.3100004196167</c:v>
                </c:pt>
                <c:pt idx="1134">
                  <c:v>11.3199996948242</c:v>
                </c:pt>
                <c:pt idx="1135">
                  <c:v>11.3299999237061</c:v>
                </c:pt>
                <c:pt idx="1136">
                  <c:v>11.3400001525879</c:v>
                </c:pt>
                <c:pt idx="1137">
                  <c:v>11.3500003814697</c:v>
                </c:pt>
                <c:pt idx="1138">
                  <c:v>11.3599996566772</c:v>
                </c:pt>
                <c:pt idx="1139">
                  <c:v>11.3699998855591</c:v>
                </c:pt>
                <c:pt idx="1140">
                  <c:v>11.3800001144409</c:v>
                </c:pt>
                <c:pt idx="1141">
                  <c:v>11.3900003433228</c:v>
                </c:pt>
                <c:pt idx="1142">
                  <c:v>11.3999996185303</c:v>
                </c:pt>
                <c:pt idx="1143">
                  <c:v>11.4099998474121</c:v>
                </c:pt>
                <c:pt idx="1144">
                  <c:v>11.4200000762939</c:v>
                </c:pt>
                <c:pt idx="1145">
                  <c:v>11.4300003051758</c:v>
                </c:pt>
                <c:pt idx="1146">
                  <c:v>11.4399995803833</c:v>
                </c:pt>
                <c:pt idx="1147">
                  <c:v>11.4499998092651</c:v>
                </c:pt>
                <c:pt idx="1148">
                  <c:v>11.460000038147</c:v>
                </c:pt>
                <c:pt idx="1149">
                  <c:v>11.4700002670288</c:v>
                </c:pt>
                <c:pt idx="1150">
                  <c:v>11.4799995422363</c:v>
                </c:pt>
                <c:pt idx="1151">
                  <c:v>11.4899997711182</c:v>
                </c:pt>
                <c:pt idx="1152">
                  <c:v>11.5</c:v>
                </c:pt>
                <c:pt idx="1153">
                  <c:v>11.5100002288818</c:v>
                </c:pt>
                <c:pt idx="1154">
                  <c:v>11.5200004577637</c:v>
                </c:pt>
                <c:pt idx="1155">
                  <c:v>11.5299997329712</c:v>
                </c:pt>
                <c:pt idx="1156">
                  <c:v>11.539999961853</c:v>
                </c:pt>
                <c:pt idx="1157">
                  <c:v>11.5500001907349</c:v>
                </c:pt>
                <c:pt idx="1158">
                  <c:v>11.5600004196167</c:v>
                </c:pt>
                <c:pt idx="1159">
                  <c:v>11.5699996948242</c:v>
                </c:pt>
                <c:pt idx="1160">
                  <c:v>11.5799999237061</c:v>
                </c:pt>
                <c:pt idx="1161">
                  <c:v>11.5900001525879</c:v>
                </c:pt>
                <c:pt idx="1162">
                  <c:v>11.6000003814697</c:v>
                </c:pt>
                <c:pt idx="1163">
                  <c:v>11.6099996566772</c:v>
                </c:pt>
                <c:pt idx="1164">
                  <c:v>11.6199998855591</c:v>
                </c:pt>
                <c:pt idx="1165">
                  <c:v>11.6300001144409</c:v>
                </c:pt>
                <c:pt idx="1166">
                  <c:v>11.6400003433228</c:v>
                </c:pt>
                <c:pt idx="1167">
                  <c:v>11.6499996185303</c:v>
                </c:pt>
                <c:pt idx="1168">
                  <c:v>11.6599998474121</c:v>
                </c:pt>
                <c:pt idx="1169">
                  <c:v>11.6700000762939</c:v>
                </c:pt>
                <c:pt idx="1170">
                  <c:v>11.6800003051758</c:v>
                </c:pt>
                <c:pt idx="1171">
                  <c:v>11.6899995803833</c:v>
                </c:pt>
                <c:pt idx="1172">
                  <c:v>11.6999998092651</c:v>
                </c:pt>
                <c:pt idx="1173">
                  <c:v>11.710000038147</c:v>
                </c:pt>
                <c:pt idx="1174">
                  <c:v>11.7200002670288</c:v>
                </c:pt>
                <c:pt idx="1175">
                  <c:v>11.7299995422363</c:v>
                </c:pt>
                <c:pt idx="1176">
                  <c:v>11.7399997711182</c:v>
                </c:pt>
                <c:pt idx="1177">
                  <c:v>11.75</c:v>
                </c:pt>
                <c:pt idx="1178">
                  <c:v>11.7600002288818</c:v>
                </c:pt>
                <c:pt idx="1179">
                  <c:v>11.7700004577637</c:v>
                </c:pt>
                <c:pt idx="1180">
                  <c:v>11.7799997329712</c:v>
                </c:pt>
                <c:pt idx="1181">
                  <c:v>11.789999961853</c:v>
                </c:pt>
                <c:pt idx="1182">
                  <c:v>11.8000001907349</c:v>
                </c:pt>
                <c:pt idx="1183">
                  <c:v>11.8100004196167</c:v>
                </c:pt>
                <c:pt idx="1184">
                  <c:v>11.8199996948242</c:v>
                </c:pt>
                <c:pt idx="1185">
                  <c:v>11.8299999237061</c:v>
                </c:pt>
                <c:pt idx="1186">
                  <c:v>11.8400001525879</c:v>
                </c:pt>
                <c:pt idx="1187">
                  <c:v>11.8500003814697</c:v>
                </c:pt>
                <c:pt idx="1188">
                  <c:v>11.8599996566772</c:v>
                </c:pt>
                <c:pt idx="1189">
                  <c:v>11.8699998855591</c:v>
                </c:pt>
                <c:pt idx="1190">
                  <c:v>11.8800001144409</c:v>
                </c:pt>
                <c:pt idx="1191">
                  <c:v>11.8900003433228</c:v>
                </c:pt>
                <c:pt idx="1192">
                  <c:v>11.8999996185303</c:v>
                </c:pt>
                <c:pt idx="1193">
                  <c:v>11.9099998474121</c:v>
                </c:pt>
                <c:pt idx="1194">
                  <c:v>11.9200000762939</c:v>
                </c:pt>
                <c:pt idx="1195">
                  <c:v>11.9300003051758</c:v>
                </c:pt>
                <c:pt idx="1196">
                  <c:v>11.9399995803833</c:v>
                </c:pt>
                <c:pt idx="1197">
                  <c:v>11.9499998092651</c:v>
                </c:pt>
                <c:pt idx="1198">
                  <c:v>11.960000038147</c:v>
                </c:pt>
                <c:pt idx="1199">
                  <c:v>11.9700002670288</c:v>
                </c:pt>
                <c:pt idx="1200">
                  <c:v>11.9799995422363</c:v>
                </c:pt>
                <c:pt idx="1201">
                  <c:v>11.9899997711182</c:v>
                </c:pt>
                <c:pt idx="1202">
                  <c:v>12</c:v>
                </c:pt>
                <c:pt idx="1203">
                  <c:v>12.0100002288818</c:v>
                </c:pt>
                <c:pt idx="1204">
                  <c:v>12.0200004577637</c:v>
                </c:pt>
                <c:pt idx="1205">
                  <c:v>12.0299997329712</c:v>
                </c:pt>
                <c:pt idx="1206">
                  <c:v>12.039999961853</c:v>
                </c:pt>
                <c:pt idx="1207">
                  <c:v>12.0500001907349</c:v>
                </c:pt>
                <c:pt idx="1208">
                  <c:v>12.0600004196167</c:v>
                </c:pt>
                <c:pt idx="1209">
                  <c:v>12.0699996948242</c:v>
                </c:pt>
                <c:pt idx="1210">
                  <c:v>12.0799999237061</c:v>
                </c:pt>
                <c:pt idx="1211">
                  <c:v>12.0900001525879</c:v>
                </c:pt>
                <c:pt idx="1212">
                  <c:v>12.1000003814697</c:v>
                </c:pt>
                <c:pt idx="1213">
                  <c:v>12.1099996566772</c:v>
                </c:pt>
                <c:pt idx="1214">
                  <c:v>12.1199998855591</c:v>
                </c:pt>
                <c:pt idx="1215">
                  <c:v>12.1300001144409</c:v>
                </c:pt>
                <c:pt idx="1216">
                  <c:v>12.1400003433228</c:v>
                </c:pt>
                <c:pt idx="1217">
                  <c:v>12.1499996185303</c:v>
                </c:pt>
                <c:pt idx="1218">
                  <c:v>12.1599998474121</c:v>
                </c:pt>
                <c:pt idx="1219">
                  <c:v>12.1700000762939</c:v>
                </c:pt>
                <c:pt idx="1220">
                  <c:v>12.1800003051758</c:v>
                </c:pt>
                <c:pt idx="1221">
                  <c:v>12.1899995803833</c:v>
                </c:pt>
                <c:pt idx="1222">
                  <c:v>12.1999998092651</c:v>
                </c:pt>
                <c:pt idx="1223">
                  <c:v>12.210000038147</c:v>
                </c:pt>
                <c:pt idx="1224">
                  <c:v>12.2200002670288</c:v>
                </c:pt>
                <c:pt idx="1225">
                  <c:v>12.2299995422363</c:v>
                </c:pt>
                <c:pt idx="1226">
                  <c:v>12.2399997711182</c:v>
                </c:pt>
                <c:pt idx="1227">
                  <c:v>12.25</c:v>
                </c:pt>
                <c:pt idx="1228">
                  <c:v>12.2600002288818</c:v>
                </c:pt>
                <c:pt idx="1229">
                  <c:v>12.2700004577637</c:v>
                </c:pt>
                <c:pt idx="1230">
                  <c:v>12.2799997329712</c:v>
                </c:pt>
                <c:pt idx="1231">
                  <c:v>12.289999961853</c:v>
                </c:pt>
                <c:pt idx="1232">
                  <c:v>12.3000001907349</c:v>
                </c:pt>
                <c:pt idx="1233">
                  <c:v>12.3100004196167</c:v>
                </c:pt>
                <c:pt idx="1234">
                  <c:v>12.3199996948242</c:v>
                </c:pt>
                <c:pt idx="1235">
                  <c:v>12.3299999237061</c:v>
                </c:pt>
                <c:pt idx="1236">
                  <c:v>12.3400001525879</c:v>
                </c:pt>
                <c:pt idx="1237">
                  <c:v>12.3500003814697</c:v>
                </c:pt>
                <c:pt idx="1238">
                  <c:v>12.3599996566772</c:v>
                </c:pt>
                <c:pt idx="1239">
                  <c:v>12.3699998855591</c:v>
                </c:pt>
                <c:pt idx="1240">
                  <c:v>12.3800001144409</c:v>
                </c:pt>
                <c:pt idx="1241">
                  <c:v>12.3900003433228</c:v>
                </c:pt>
                <c:pt idx="1242">
                  <c:v>12.3999996185303</c:v>
                </c:pt>
                <c:pt idx="1243">
                  <c:v>12.4099998474121</c:v>
                </c:pt>
                <c:pt idx="1244">
                  <c:v>12.4200000762939</c:v>
                </c:pt>
                <c:pt idx="1245">
                  <c:v>12.4300003051758</c:v>
                </c:pt>
                <c:pt idx="1246">
                  <c:v>12.4399995803833</c:v>
                </c:pt>
                <c:pt idx="1247">
                  <c:v>12.4499998092651</c:v>
                </c:pt>
                <c:pt idx="1248">
                  <c:v>12.460000038147</c:v>
                </c:pt>
                <c:pt idx="1249">
                  <c:v>12.4700002670288</c:v>
                </c:pt>
                <c:pt idx="1250">
                  <c:v>12.4799995422363</c:v>
                </c:pt>
                <c:pt idx="1251">
                  <c:v>12.4899997711182</c:v>
                </c:pt>
                <c:pt idx="1252">
                  <c:v>12.5</c:v>
                </c:pt>
                <c:pt idx="1253">
                  <c:v>12.5100002288818</c:v>
                </c:pt>
                <c:pt idx="1254">
                  <c:v>12.5200004577637</c:v>
                </c:pt>
                <c:pt idx="1255">
                  <c:v>12.5299997329712</c:v>
                </c:pt>
                <c:pt idx="1256">
                  <c:v>12.539999961853</c:v>
                </c:pt>
                <c:pt idx="1257">
                  <c:v>12.5500001907349</c:v>
                </c:pt>
                <c:pt idx="1258">
                  <c:v>12.5600004196167</c:v>
                </c:pt>
                <c:pt idx="1259">
                  <c:v>12.5699996948242</c:v>
                </c:pt>
                <c:pt idx="1260">
                  <c:v>12.5799999237061</c:v>
                </c:pt>
                <c:pt idx="1261">
                  <c:v>12.5900001525879</c:v>
                </c:pt>
                <c:pt idx="1262">
                  <c:v>12.6000003814697</c:v>
                </c:pt>
                <c:pt idx="1263">
                  <c:v>12.6099996566772</c:v>
                </c:pt>
                <c:pt idx="1264">
                  <c:v>12.6199998855591</c:v>
                </c:pt>
                <c:pt idx="1265">
                  <c:v>12.6300001144409</c:v>
                </c:pt>
                <c:pt idx="1266">
                  <c:v>12.6400003433228</c:v>
                </c:pt>
                <c:pt idx="1267">
                  <c:v>12.6499996185303</c:v>
                </c:pt>
                <c:pt idx="1268">
                  <c:v>12.6599998474121</c:v>
                </c:pt>
                <c:pt idx="1269">
                  <c:v>12.6700000762939</c:v>
                </c:pt>
                <c:pt idx="1270">
                  <c:v>12.6800003051758</c:v>
                </c:pt>
                <c:pt idx="1271">
                  <c:v>12.6899995803833</c:v>
                </c:pt>
                <c:pt idx="1272">
                  <c:v>12.6999998092651</c:v>
                </c:pt>
                <c:pt idx="1273">
                  <c:v>12.710000038147</c:v>
                </c:pt>
                <c:pt idx="1274">
                  <c:v>12.7200002670288</c:v>
                </c:pt>
                <c:pt idx="1275">
                  <c:v>12.7299995422363</c:v>
                </c:pt>
                <c:pt idx="1276">
                  <c:v>12.7399997711182</c:v>
                </c:pt>
                <c:pt idx="1277">
                  <c:v>12.75</c:v>
                </c:pt>
                <c:pt idx="1278">
                  <c:v>12.7600002288818</c:v>
                </c:pt>
                <c:pt idx="1279">
                  <c:v>12.7700004577637</c:v>
                </c:pt>
                <c:pt idx="1280">
                  <c:v>12.7799997329712</c:v>
                </c:pt>
                <c:pt idx="1281">
                  <c:v>12.789999961853</c:v>
                </c:pt>
                <c:pt idx="1282">
                  <c:v>12.8000001907349</c:v>
                </c:pt>
                <c:pt idx="1283">
                  <c:v>12.8100004196167</c:v>
                </c:pt>
                <c:pt idx="1284">
                  <c:v>12.8199996948242</c:v>
                </c:pt>
                <c:pt idx="1285">
                  <c:v>12.8299999237061</c:v>
                </c:pt>
                <c:pt idx="1286">
                  <c:v>12.8400001525879</c:v>
                </c:pt>
                <c:pt idx="1287">
                  <c:v>12.8500003814697</c:v>
                </c:pt>
                <c:pt idx="1288">
                  <c:v>12.8599996566772</c:v>
                </c:pt>
                <c:pt idx="1289">
                  <c:v>12.8699998855591</c:v>
                </c:pt>
                <c:pt idx="1290">
                  <c:v>12.8800001144409</c:v>
                </c:pt>
                <c:pt idx="1291">
                  <c:v>12.8900003433228</c:v>
                </c:pt>
                <c:pt idx="1292">
                  <c:v>12.8999996185303</c:v>
                </c:pt>
                <c:pt idx="1293">
                  <c:v>12.9099998474121</c:v>
                </c:pt>
                <c:pt idx="1294">
                  <c:v>12.9200000762939</c:v>
                </c:pt>
                <c:pt idx="1295">
                  <c:v>12.9300003051758</c:v>
                </c:pt>
                <c:pt idx="1296">
                  <c:v>12.9399995803833</c:v>
                </c:pt>
                <c:pt idx="1297">
                  <c:v>12.9499998092651</c:v>
                </c:pt>
                <c:pt idx="1298">
                  <c:v>12.960000038147</c:v>
                </c:pt>
                <c:pt idx="1299">
                  <c:v>12.9700002670288</c:v>
                </c:pt>
                <c:pt idx="1300">
                  <c:v>12.9799995422363</c:v>
                </c:pt>
                <c:pt idx="1301">
                  <c:v>12.9899997711182</c:v>
                </c:pt>
                <c:pt idx="1302">
                  <c:v>13</c:v>
                </c:pt>
                <c:pt idx="1303">
                  <c:v>13.0100002288818</c:v>
                </c:pt>
                <c:pt idx="1304">
                  <c:v>13.0200004577637</c:v>
                </c:pt>
                <c:pt idx="1305">
                  <c:v>13.0299997329712</c:v>
                </c:pt>
                <c:pt idx="1306">
                  <c:v>13.039999961853</c:v>
                </c:pt>
                <c:pt idx="1307">
                  <c:v>13.0500001907349</c:v>
                </c:pt>
                <c:pt idx="1308">
                  <c:v>13.0600004196167</c:v>
                </c:pt>
                <c:pt idx="1309">
                  <c:v>13.0699996948242</c:v>
                </c:pt>
                <c:pt idx="1310">
                  <c:v>13.0799999237061</c:v>
                </c:pt>
                <c:pt idx="1311">
                  <c:v>13.0900001525879</c:v>
                </c:pt>
                <c:pt idx="1312">
                  <c:v>13.1000003814697</c:v>
                </c:pt>
                <c:pt idx="1313">
                  <c:v>13.1099996566772</c:v>
                </c:pt>
                <c:pt idx="1314">
                  <c:v>13.1199998855591</c:v>
                </c:pt>
                <c:pt idx="1315">
                  <c:v>13.1300001144409</c:v>
                </c:pt>
                <c:pt idx="1316">
                  <c:v>13.1400003433228</c:v>
                </c:pt>
                <c:pt idx="1317">
                  <c:v>13.1499996185303</c:v>
                </c:pt>
                <c:pt idx="1318">
                  <c:v>13.1599998474121</c:v>
                </c:pt>
                <c:pt idx="1319">
                  <c:v>13.1700000762939</c:v>
                </c:pt>
                <c:pt idx="1320">
                  <c:v>13.1800003051758</c:v>
                </c:pt>
                <c:pt idx="1321">
                  <c:v>13.1899995803833</c:v>
                </c:pt>
                <c:pt idx="1322">
                  <c:v>13.1999998092651</c:v>
                </c:pt>
                <c:pt idx="1323">
                  <c:v>13.210000038147</c:v>
                </c:pt>
                <c:pt idx="1324">
                  <c:v>13.2200002670288</c:v>
                </c:pt>
                <c:pt idx="1325">
                  <c:v>13.2299995422363</c:v>
                </c:pt>
                <c:pt idx="1326">
                  <c:v>13.2399997711182</c:v>
                </c:pt>
                <c:pt idx="1327">
                  <c:v>13.25</c:v>
                </c:pt>
                <c:pt idx="1328">
                  <c:v>13.2600002288818</c:v>
                </c:pt>
                <c:pt idx="1329">
                  <c:v>13.2700004577637</c:v>
                </c:pt>
                <c:pt idx="1330">
                  <c:v>13.2799997329712</c:v>
                </c:pt>
                <c:pt idx="1331">
                  <c:v>13.289999961853</c:v>
                </c:pt>
                <c:pt idx="1332">
                  <c:v>13.3000001907349</c:v>
                </c:pt>
                <c:pt idx="1333">
                  <c:v>13.3100004196167</c:v>
                </c:pt>
                <c:pt idx="1334">
                  <c:v>13.3199996948242</c:v>
                </c:pt>
                <c:pt idx="1335">
                  <c:v>13.3299999237061</c:v>
                </c:pt>
                <c:pt idx="1336">
                  <c:v>13.3400001525879</c:v>
                </c:pt>
                <c:pt idx="1337">
                  <c:v>13.3500003814697</c:v>
                </c:pt>
                <c:pt idx="1338">
                  <c:v>13.3599996566772</c:v>
                </c:pt>
                <c:pt idx="1339">
                  <c:v>13.3699998855591</c:v>
                </c:pt>
                <c:pt idx="1340">
                  <c:v>13.3800001144409</c:v>
                </c:pt>
                <c:pt idx="1341">
                  <c:v>13.3900003433228</c:v>
                </c:pt>
                <c:pt idx="1342">
                  <c:v>13.3999996185303</c:v>
                </c:pt>
                <c:pt idx="1343">
                  <c:v>13.4099998474121</c:v>
                </c:pt>
                <c:pt idx="1344">
                  <c:v>13.4200000762939</c:v>
                </c:pt>
                <c:pt idx="1345">
                  <c:v>13.4300003051758</c:v>
                </c:pt>
                <c:pt idx="1346">
                  <c:v>13.4399995803833</c:v>
                </c:pt>
                <c:pt idx="1347">
                  <c:v>13.4499998092651</c:v>
                </c:pt>
                <c:pt idx="1348">
                  <c:v>13.460000038147</c:v>
                </c:pt>
                <c:pt idx="1349">
                  <c:v>13.4700002670288</c:v>
                </c:pt>
                <c:pt idx="1350">
                  <c:v>13.4799995422363</c:v>
                </c:pt>
                <c:pt idx="1351">
                  <c:v>13.4899997711182</c:v>
                </c:pt>
                <c:pt idx="1352">
                  <c:v>13.5</c:v>
                </c:pt>
                <c:pt idx="1353">
                  <c:v>13.5100002288818</c:v>
                </c:pt>
                <c:pt idx="1354">
                  <c:v>13.5200004577637</c:v>
                </c:pt>
                <c:pt idx="1355">
                  <c:v>13.5299997329712</c:v>
                </c:pt>
                <c:pt idx="1356">
                  <c:v>13.539999961853</c:v>
                </c:pt>
                <c:pt idx="1357">
                  <c:v>13.5500001907349</c:v>
                </c:pt>
                <c:pt idx="1358">
                  <c:v>13.5600004196167</c:v>
                </c:pt>
                <c:pt idx="1359">
                  <c:v>13.5699996948242</c:v>
                </c:pt>
                <c:pt idx="1360">
                  <c:v>13.5799999237061</c:v>
                </c:pt>
                <c:pt idx="1361">
                  <c:v>13.5900001525879</c:v>
                </c:pt>
                <c:pt idx="1362">
                  <c:v>13.6000003814697</c:v>
                </c:pt>
                <c:pt idx="1363">
                  <c:v>13.6099996566772</c:v>
                </c:pt>
                <c:pt idx="1364">
                  <c:v>13.6199998855591</c:v>
                </c:pt>
                <c:pt idx="1365">
                  <c:v>13.6300001144409</c:v>
                </c:pt>
                <c:pt idx="1366">
                  <c:v>13.6400003433228</c:v>
                </c:pt>
                <c:pt idx="1367">
                  <c:v>13.6499996185303</c:v>
                </c:pt>
                <c:pt idx="1368">
                  <c:v>13.6599998474121</c:v>
                </c:pt>
                <c:pt idx="1369">
                  <c:v>13.6700000762939</c:v>
                </c:pt>
                <c:pt idx="1370">
                  <c:v>13.6800003051758</c:v>
                </c:pt>
                <c:pt idx="1371">
                  <c:v>13.6899995803833</c:v>
                </c:pt>
                <c:pt idx="1372">
                  <c:v>13.6999998092651</c:v>
                </c:pt>
                <c:pt idx="1373">
                  <c:v>13.710000038147</c:v>
                </c:pt>
                <c:pt idx="1374">
                  <c:v>13.7200002670288</c:v>
                </c:pt>
                <c:pt idx="1375">
                  <c:v>13.7299995422363</c:v>
                </c:pt>
                <c:pt idx="1376">
                  <c:v>13.7399997711182</c:v>
                </c:pt>
                <c:pt idx="1377">
                  <c:v>13.75</c:v>
                </c:pt>
                <c:pt idx="1378">
                  <c:v>13.7600002288818</c:v>
                </c:pt>
                <c:pt idx="1379">
                  <c:v>13.7700004577637</c:v>
                </c:pt>
                <c:pt idx="1380">
                  <c:v>13.7799997329712</c:v>
                </c:pt>
                <c:pt idx="1381">
                  <c:v>13.789999961853</c:v>
                </c:pt>
                <c:pt idx="1382">
                  <c:v>13.8000001907349</c:v>
                </c:pt>
                <c:pt idx="1383">
                  <c:v>13.8100004196167</c:v>
                </c:pt>
                <c:pt idx="1384">
                  <c:v>13.8199996948242</c:v>
                </c:pt>
                <c:pt idx="1385">
                  <c:v>13.8299999237061</c:v>
                </c:pt>
                <c:pt idx="1386">
                  <c:v>13.8400001525879</c:v>
                </c:pt>
                <c:pt idx="1387">
                  <c:v>13.8500003814697</c:v>
                </c:pt>
                <c:pt idx="1388">
                  <c:v>13.8599996566772</c:v>
                </c:pt>
                <c:pt idx="1389">
                  <c:v>13.8699998855591</c:v>
                </c:pt>
                <c:pt idx="1390">
                  <c:v>13.8800001144409</c:v>
                </c:pt>
                <c:pt idx="1391">
                  <c:v>13.8900003433228</c:v>
                </c:pt>
                <c:pt idx="1392">
                  <c:v>13.8999996185303</c:v>
                </c:pt>
                <c:pt idx="1393">
                  <c:v>13.9099998474121</c:v>
                </c:pt>
                <c:pt idx="1394">
                  <c:v>13.9200000762939</c:v>
                </c:pt>
                <c:pt idx="1395">
                  <c:v>13.9300003051758</c:v>
                </c:pt>
                <c:pt idx="1396">
                  <c:v>13.9399995803833</c:v>
                </c:pt>
                <c:pt idx="1397">
                  <c:v>13.9499998092651</c:v>
                </c:pt>
                <c:pt idx="1398">
                  <c:v>13.960000038147</c:v>
                </c:pt>
                <c:pt idx="1399">
                  <c:v>13.9700002670288</c:v>
                </c:pt>
                <c:pt idx="1400">
                  <c:v>13.9799995422363</c:v>
                </c:pt>
                <c:pt idx="1401">
                  <c:v>13.9899997711182</c:v>
                </c:pt>
                <c:pt idx="1402">
                  <c:v>14</c:v>
                </c:pt>
                <c:pt idx="1403">
                  <c:v>14.0100002288818</c:v>
                </c:pt>
                <c:pt idx="1404">
                  <c:v>14.0200004577637</c:v>
                </c:pt>
                <c:pt idx="1405">
                  <c:v>14.0299997329712</c:v>
                </c:pt>
                <c:pt idx="1406">
                  <c:v>14.039999961853</c:v>
                </c:pt>
                <c:pt idx="1407">
                  <c:v>14.0500001907349</c:v>
                </c:pt>
                <c:pt idx="1408">
                  <c:v>14.0600004196167</c:v>
                </c:pt>
                <c:pt idx="1409">
                  <c:v>14.0699996948242</c:v>
                </c:pt>
                <c:pt idx="1410">
                  <c:v>14.0799999237061</c:v>
                </c:pt>
                <c:pt idx="1411">
                  <c:v>14.0900001525879</c:v>
                </c:pt>
                <c:pt idx="1412">
                  <c:v>14.1000003814697</c:v>
                </c:pt>
                <c:pt idx="1413">
                  <c:v>14.1099996566772</c:v>
                </c:pt>
                <c:pt idx="1414">
                  <c:v>14.1199998855591</c:v>
                </c:pt>
                <c:pt idx="1415">
                  <c:v>14.1300001144409</c:v>
                </c:pt>
                <c:pt idx="1416">
                  <c:v>14.1400003433228</c:v>
                </c:pt>
                <c:pt idx="1417">
                  <c:v>14.1499996185303</c:v>
                </c:pt>
                <c:pt idx="1418">
                  <c:v>14.1599998474121</c:v>
                </c:pt>
                <c:pt idx="1419">
                  <c:v>14.1700000762939</c:v>
                </c:pt>
                <c:pt idx="1420">
                  <c:v>14.1800003051758</c:v>
                </c:pt>
                <c:pt idx="1421">
                  <c:v>14.1899995803833</c:v>
                </c:pt>
                <c:pt idx="1422">
                  <c:v>14.1999998092651</c:v>
                </c:pt>
                <c:pt idx="1423">
                  <c:v>14.210000038147</c:v>
                </c:pt>
                <c:pt idx="1424">
                  <c:v>14.2200002670288</c:v>
                </c:pt>
                <c:pt idx="1425">
                  <c:v>14.2299995422363</c:v>
                </c:pt>
                <c:pt idx="1426">
                  <c:v>14.2399997711182</c:v>
                </c:pt>
                <c:pt idx="1427">
                  <c:v>14.25</c:v>
                </c:pt>
                <c:pt idx="1428">
                  <c:v>14.2600002288818</c:v>
                </c:pt>
                <c:pt idx="1429">
                  <c:v>14.2700004577637</c:v>
                </c:pt>
                <c:pt idx="1430">
                  <c:v>14.2799997329712</c:v>
                </c:pt>
                <c:pt idx="1431">
                  <c:v>14.289999961853</c:v>
                </c:pt>
                <c:pt idx="1432">
                  <c:v>14.3000001907349</c:v>
                </c:pt>
                <c:pt idx="1433">
                  <c:v>14.3100004196167</c:v>
                </c:pt>
                <c:pt idx="1434">
                  <c:v>14.3199996948242</c:v>
                </c:pt>
                <c:pt idx="1435">
                  <c:v>14.3299999237061</c:v>
                </c:pt>
                <c:pt idx="1436">
                  <c:v>14.3400001525879</c:v>
                </c:pt>
                <c:pt idx="1437">
                  <c:v>14.3500003814697</c:v>
                </c:pt>
                <c:pt idx="1438">
                  <c:v>14.3599996566772</c:v>
                </c:pt>
                <c:pt idx="1439">
                  <c:v>14.3699998855591</c:v>
                </c:pt>
                <c:pt idx="1440">
                  <c:v>14.3800001144409</c:v>
                </c:pt>
                <c:pt idx="1441">
                  <c:v>14.3900003433228</c:v>
                </c:pt>
                <c:pt idx="1442">
                  <c:v>14.3999996185303</c:v>
                </c:pt>
                <c:pt idx="1443">
                  <c:v>14.4099998474121</c:v>
                </c:pt>
                <c:pt idx="1444">
                  <c:v>14.4200000762939</c:v>
                </c:pt>
                <c:pt idx="1445">
                  <c:v>14.4300003051758</c:v>
                </c:pt>
                <c:pt idx="1446">
                  <c:v>14.4399995803833</c:v>
                </c:pt>
                <c:pt idx="1447">
                  <c:v>14.4499998092651</c:v>
                </c:pt>
                <c:pt idx="1448">
                  <c:v>14.460000038147</c:v>
                </c:pt>
                <c:pt idx="1449">
                  <c:v>14.4700002670288</c:v>
                </c:pt>
                <c:pt idx="1450">
                  <c:v>14.4799995422363</c:v>
                </c:pt>
                <c:pt idx="1451">
                  <c:v>14.4899997711182</c:v>
                </c:pt>
                <c:pt idx="1452">
                  <c:v>14.5</c:v>
                </c:pt>
                <c:pt idx="1453">
                  <c:v>14.5100002288818</c:v>
                </c:pt>
                <c:pt idx="1454">
                  <c:v>14.5200004577637</c:v>
                </c:pt>
                <c:pt idx="1455">
                  <c:v>14.5299997329712</c:v>
                </c:pt>
                <c:pt idx="1456">
                  <c:v>14.539999961853</c:v>
                </c:pt>
                <c:pt idx="1457">
                  <c:v>14.5500001907349</c:v>
                </c:pt>
                <c:pt idx="1458">
                  <c:v>14.5600004196167</c:v>
                </c:pt>
                <c:pt idx="1459">
                  <c:v>14.5699996948242</c:v>
                </c:pt>
                <c:pt idx="1460">
                  <c:v>14.5799999237061</c:v>
                </c:pt>
                <c:pt idx="1461">
                  <c:v>14.5900001525879</c:v>
                </c:pt>
                <c:pt idx="1462">
                  <c:v>14.6000003814697</c:v>
                </c:pt>
                <c:pt idx="1463">
                  <c:v>14.6099996566772</c:v>
                </c:pt>
                <c:pt idx="1464">
                  <c:v>14.6199998855591</c:v>
                </c:pt>
                <c:pt idx="1465">
                  <c:v>14.6300001144409</c:v>
                </c:pt>
                <c:pt idx="1466">
                  <c:v>14.6400003433228</c:v>
                </c:pt>
                <c:pt idx="1467">
                  <c:v>14.6499996185303</c:v>
                </c:pt>
                <c:pt idx="1468">
                  <c:v>14.6599998474121</c:v>
                </c:pt>
                <c:pt idx="1469">
                  <c:v>14.6700000762939</c:v>
                </c:pt>
                <c:pt idx="1470">
                  <c:v>14.6800003051758</c:v>
                </c:pt>
                <c:pt idx="1471">
                  <c:v>14.6899995803833</c:v>
                </c:pt>
                <c:pt idx="1472">
                  <c:v>14.6999998092651</c:v>
                </c:pt>
                <c:pt idx="1473">
                  <c:v>14.710000038147</c:v>
                </c:pt>
                <c:pt idx="1474">
                  <c:v>14.7200002670288</c:v>
                </c:pt>
                <c:pt idx="1475">
                  <c:v>14.7299995422363</c:v>
                </c:pt>
                <c:pt idx="1476">
                  <c:v>14.7399997711182</c:v>
                </c:pt>
                <c:pt idx="1477">
                  <c:v>14.75</c:v>
                </c:pt>
                <c:pt idx="1478">
                  <c:v>14.7600002288818</c:v>
                </c:pt>
                <c:pt idx="1479">
                  <c:v>14.7700004577637</c:v>
                </c:pt>
                <c:pt idx="1480">
                  <c:v>14.7799997329712</c:v>
                </c:pt>
                <c:pt idx="1481">
                  <c:v>14.789999961853</c:v>
                </c:pt>
                <c:pt idx="1482">
                  <c:v>14.8000001907349</c:v>
                </c:pt>
                <c:pt idx="1483">
                  <c:v>14.8100004196167</c:v>
                </c:pt>
                <c:pt idx="1484">
                  <c:v>14.8199996948242</c:v>
                </c:pt>
                <c:pt idx="1485">
                  <c:v>14.8299999237061</c:v>
                </c:pt>
                <c:pt idx="1486">
                  <c:v>14.8400001525879</c:v>
                </c:pt>
                <c:pt idx="1487">
                  <c:v>14.8500003814697</c:v>
                </c:pt>
                <c:pt idx="1488">
                  <c:v>14.8599996566772</c:v>
                </c:pt>
                <c:pt idx="1489">
                  <c:v>14.8699998855591</c:v>
                </c:pt>
                <c:pt idx="1490">
                  <c:v>14.8800001144409</c:v>
                </c:pt>
                <c:pt idx="1491">
                  <c:v>14.8900003433228</c:v>
                </c:pt>
                <c:pt idx="1492">
                  <c:v>14.8999996185303</c:v>
                </c:pt>
                <c:pt idx="1493">
                  <c:v>14.9099998474121</c:v>
                </c:pt>
                <c:pt idx="1494">
                  <c:v>14.9200000762939</c:v>
                </c:pt>
                <c:pt idx="1495">
                  <c:v>14.9300003051758</c:v>
                </c:pt>
                <c:pt idx="1496">
                  <c:v>14.9399995803833</c:v>
                </c:pt>
                <c:pt idx="1497">
                  <c:v>14.9499998092651</c:v>
                </c:pt>
                <c:pt idx="1498">
                  <c:v>14.960000038147</c:v>
                </c:pt>
                <c:pt idx="1499">
                  <c:v>14.9700002670288</c:v>
                </c:pt>
                <c:pt idx="1500">
                  <c:v>14.9799995422363</c:v>
                </c:pt>
                <c:pt idx="1501">
                  <c:v>14.9899997711182</c:v>
                </c:pt>
                <c:pt idx="1502">
                  <c:v>15</c:v>
                </c:pt>
                <c:pt idx="1503">
                  <c:v>15.0100002288818</c:v>
                </c:pt>
                <c:pt idx="1504">
                  <c:v>15.0200004577637</c:v>
                </c:pt>
                <c:pt idx="1505">
                  <c:v>15.0299997329712</c:v>
                </c:pt>
                <c:pt idx="1506">
                  <c:v>15.039999961853</c:v>
                </c:pt>
                <c:pt idx="1507">
                  <c:v>15.0500001907349</c:v>
                </c:pt>
                <c:pt idx="1508">
                  <c:v>15.0600004196167</c:v>
                </c:pt>
                <c:pt idx="1509">
                  <c:v>15.0699996948242</c:v>
                </c:pt>
                <c:pt idx="1510">
                  <c:v>15.0799999237061</c:v>
                </c:pt>
                <c:pt idx="1511">
                  <c:v>15.0900001525879</c:v>
                </c:pt>
                <c:pt idx="1512">
                  <c:v>15.1000003814697</c:v>
                </c:pt>
                <c:pt idx="1513">
                  <c:v>15.1099996566772</c:v>
                </c:pt>
                <c:pt idx="1514">
                  <c:v>15.1199998855591</c:v>
                </c:pt>
                <c:pt idx="1515">
                  <c:v>15.1300001144409</c:v>
                </c:pt>
                <c:pt idx="1516">
                  <c:v>15.1400003433228</c:v>
                </c:pt>
                <c:pt idx="1517">
                  <c:v>15.1499996185303</c:v>
                </c:pt>
                <c:pt idx="1518">
                  <c:v>15.1599998474121</c:v>
                </c:pt>
                <c:pt idx="1519">
                  <c:v>15.1700000762939</c:v>
                </c:pt>
                <c:pt idx="1520">
                  <c:v>15.1800003051758</c:v>
                </c:pt>
                <c:pt idx="1521">
                  <c:v>15.1899995803833</c:v>
                </c:pt>
                <c:pt idx="1522">
                  <c:v>15.1999998092651</c:v>
                </c:pt>
                <c:pt idx="1523">
                  <c:v>15.210000038147</c:v>
                </c:pt>
                <c:pt idx="1524">
                  <c:v>15.2200002670288</c:v>
                </c:pt>
                <c:pt idx="1525">
                  <c:v>15.2299995422363</c:v>
                </c:pt>
                <c:pt idx="1526">
                  <c:v>15.2399997711182</c:v>
                </c:pt>
                <c:pt idx="1527">
                  <c:v>15.25</c:v>
                </c:pt>
                <c:pt idx="1528">
                  <c:v>15.2600002288818</c:v>
                </c:pt>
                <c:pt idx="1529">
                  <c:v>15.2700004577637</c:v>
                </c:pt>
                <c:pt idx="1530">
                  <c:v>15.2799997329712</c:v>
                </c:pt>
                <c:pt idx="1531">
                  <c:v>15.289999961853</c:v>
                </c:pt>
                <c:pt idx="1532">
                  <c:v>15.3000001907349</c:v>
                </c:pt>
                <c:pt idx="1533">
                  <c:v>15.3100004196167</c:v>
                </c:pt>
                <c:pt idx="1534">
                  <c:v>15.3199996948242</c:v>
                </c:pt>
                <c:pt idx="1535">
                  <c:v>15.3299999237061</c:v>
                </c:pt>
                <c:pt idx="1536">
                  <c:v>15.3400001525879</c:v>
                </c:pt>
                <c:pt idx="1537">
                  <c:v>15.3500003814697</c:v>
                </c:pt>
                <c:pt idx="1538">
                  <c:v>15.3599996566772</c:v>
                </c:pt>
                <c:pt idx="1539">
                  <c:v>15.3699998855591</c:v>
                </c:pt>
                <c:pt idx="1540">
                  <c:v>15.3800001144409</c:v>
                </c:pt>
                <c:pt idx="1541">
                  <c:v>15.3900003433228</c:v>
                </c:pt>
                <c:pt idx="1542">
                  <c:v>15.3999996185303</c:v>
                </c:pt>
                <c:pt idx="1543">
                  <c:v>15.4099998474121</c:v>
                </c:pt>
                <c:pt idx="1544">
                  <c:v>15.4200000762939</c:v>
                </c:pt>
                <c:pt idx="1545">
                  <c:v>15.4300003051758</c:v>
                </c:pt>
                <c:pt idx="1546">
                  <c:v>15.4399995803833</c:v>
                </c:pt>
                <c:pt idx="1547">
                  <c:v>15.4499998092651</c:v>
                </c:pt>
                <c:pt idx="1548">
                  <c:v>15.460000038147</c:v>
                </c:pt>
                <c:pt idx="1549">
                  <c:v>15.4700002670288</c:v>
                </c:pt>
                <c:pt idx="1550">
                  <c:v>15.4799995422363</c:v>
                </c:pt>
                <c:pt idx="1551">
                  <c:v>15.4899997711182</c:v>
                </c:pt>
                <c:pt idx="1552">
                  <c:v>15.5</c:v>
                </c:pt>
                <c:pt idx="1553">
                  <c:v>15.5100002288818</c:v>
                </c:pt>
                <c:pt idx="1554">
                  <c:v>15.5200004577637</c:v>
                </c:pt>
                <c:pt idx="1555">
                  <c:v>15.5299997329712</c:v>
                </c:pt>
                <c:pt idx="1556">
                  <c:v>15.539999961853</c:v>
                </c:pt>
                <c:pt idx="1557">
                  <c:v>15.5500001907349</c:v>
                </c:pt>
                <c:pt idx="1558">
                  <c:v>15.5600004196167</c:v>
                </c:pt>
                <c:pt idx="1559">
                  <c:v>15.5699996948242</c:v>
                </c:pt>
                <c:pt idx="1560">
                  <c:v>15.5799999237061</c:v>
                </c:pt>
                <c:pt idx="1561">
                  <c:v>15.5900001525879</c:v>
                </c:pt>
                <c:pt idx="1562">
                  <c:v>15.6000003814697</c:v>
                </c:pt>
                <c:pt idx="1563">
                  <c:v>15.6099996566772</c:v>
                </c:pt>
                <c:pt idx="1564">
                  <c:v>15.6199998855591</c:v>
                </c:pt>
                <c:pt idx="1565">
                  <c:v>15.6300001144409</c:v>
                </c:pt>
                <c:pt idx="1566">
                  <c:v>15.6400003433228</c:v>
                </c:pt>
                <c:pt idx="1567">
                  <c:v>15.6499996185303</c:v>
                </c:pt>
                <c:pt idx="1568">
                  <c:v>15.6599998474121</c:v>
                </c:pt>
                <c:pt idx="1569">
                  <c:v>15.6700000762939</c:v>
                </c:pt>
                <c:pt idx="1570">
                  <c:v>15.6800003051758</c:v>
                </c:pt>
                <c:pt idx="1571">
                  <c:v>15.6899995803833</c:v>
                </c:pt>
                <c:pt idx="1572">
                  <c:v>15.6999998092651</c:v>
                </c:pt>
                <c:pt idx="1573">
                  <c:v>15.710000038147</c:v>
                </c:pt>
                <c:pt idx="1574">
                  <c:v>15.7200002670288</c:v>
                </c:pt>
                <c:pt idx="1575">
                  <c:v>15.7299995422363</c:v>
                </c:pt>
                <c:pt idx="1576">
                  <c:v>15.7399997711182</c:v>
                </c:pt>
                <c:pt idx="1577">
                  <c:v>15.75</c:v>
                </c:pt>
                <c:pt idx="1578">
                  <c:v>15.7600002288818</c:v>
                </c:pt>
                <c:pt idx="1579">
                  <c:v>15.7700004577637</c:v>
                </c:pt>
                <c:pt idx="1580">
                  <c:v>15.7799997329712</c:v>
                </c:pt>
                <c:pt idx="1581">
                  <c:v>15.789999961853</c:v>
                </c:pt>
                <c:pt idx="1582">
                  <c:v>15.8000001907349</c:v>
                </c:pt>
                <c:pt idx="1583">
                  <c:v>15.8100004196167</c:v>
                </c:pt>
                <c:pt idx="1584">
                  <c:v>15.8199996948242</c:v>
                </c:pt>
                <c:pt idx="1585">
                  <c:v>15.8299999237061</c:v>
                </c:pt>
                <c:pt idx="1586">
                  <c:v>15.8400001525879</c:v>
                </c:pt>
                <c:pt idx="1587">
                  <c:v>15.8500003814697</c:v>
                </c:pt>
                <c:pt idx="1588">
                  <c:v>15.8599996566772</c:v>
                </c:pt>
                <c:pt idx="1589">
                  <c:v>15.8699998855591</c:v>
                </c:pt>
                <c:pt idx="1590">
                  <c:v>15.8800001144409</c:v>
                </c:pt>
                <c:pt idx="1591">
                  <c:v>15.8900003433228</c:v>
                </c:pt>
                <c:pt idx="1592">
                  <c:v>15.8999996185303</c:v>
                </c:pt>
                <c:pt idx="1593">
                  <c:v>15.9099998474121</c:v>
                </c:pt>
                <c:pt idx="1594">
                  <c:v>15.9200000762939</c:v>
                </c:pt>
                <c:pt idx="1595">
                  <c:v>15.9300003051758</c:v>
                </c:pt>
                <c:pt idx="1596">
                  <c:v>15.9399995803833</c:v>
                </c:pt>
                <c:pt idx="1597">
                  <c:v>15.9499998092651</c:v>
                </c:pt>
                <c:pt idx="1598">
                  <c:v>15.960000038147</c:v>
                </c:pt>
                <c:pt idx="1599">
                  <c:v>15.9700002670288</c:v>
                </c:pt>
                <c:pt idx="1600">
                  <c:v>15.9799995422363</c:v>
                </c:pt>
                <c:pt idx="1601">
                  <c:v>15.9899997711182</c:v>
                </c:pt>
                <c:pt idx="1602">
                  <c:v>16</c:v>
                </c:pt>
                <c:pt idx="1603">
                  <c:v>16.0100002288818</c:v>
                </c:pt>
                <c:pt idx="1604">
                  <c:v>16.0200004577637</c:v>
                </c:pt>
                <c:pt idx="1605">
                  <c:v>16.0300006866455</c:v>
                </c:pt>
                <c:pt idx="1606">
                  <c:v>16.0400009155273</c:v>
                </c:pt>
                <c:pt idx="1607">
                  <c:v>16.0499992370605</c:v>
                </c:pt>
                <c:pt idx="1608">
                  <c:v>16.0599994659424</c:v>
                </c:pt>
                <c:pt idx="1609">
                  <c:v>16.0699996948242</c:v>
                </c:pt>
                <c:pt idx="1610">
                  <c:v>16.0799999237061</c:v>
                </c:pt>
                <c:pt idx="1611">
                  <c:v>16.0900001525879</c:v>
                </c:pt>
                <c:pt idx="1612">
                  <c:v>16.1000003814697</c:v>
                </c:pt>
                <c:pt idx="1613">
                  <c:v>16.1100006103516</c:v>
                </c:pt>
                <c:pt idx="1614">
                  <c:v>16.1200008392334</c:v>
                </c:pt>
                <c:pt idx="1615">
                  <c:v>16.1299991607666</c:v>
                </c:pt>
                <c:pt idx="1616">
                  <c:v>16.1399993896484</c:v>
                </c:pt>
                <c:pt idx="1617">
                  <c:v>16.1499996185303</c:v>
                </c:pt>
                <c:pt idx="1618">
                  <c:v>16.1599998474121</c:v>
                </c:pt>
                <c:pt idx="1619">
                  <c:v>16.1700000762939</c:v>
                </c:pt>
                <c:pt idx="1620">
                  <c:v>16.1800003051758</c:v>
                </c:pt>
                <c:pt idx="1621">
                  <c:v>16.1900005340576</c:v>
                </c:pt>
                <c:pt idx="1622">
                  <c:v>16.2000007629395</c:v>
                </c:pt>
                <c:pt idx="1623">
                  <c:v>16.2099990844727</c:v>
                </c:pt>
                <c:pt idx="1624">
                  <c:v>16.2199993133545</c:v>
                </c:pt>
                <c:pt idx="1625">
                  <c:v>16.2299995422363</c:v>
                </c:pt>
                <c:pt idx="1626">
                  <c:v>16.2399997711182</c:v>
                </c:pt>
                <c:pt idx="1627">
                  <c:v>16.25</c:v>
                </c:pt>
                <c:pt idx="1628">
                  <c:v>16.2600002288818</c:v>
                </c:pt>
                <c:pt idx="1629">
                  <c:v>16.2700004577637</c:v>
                </c:pt>
                <c:pt idx="1630">
                  <c:v>16.2800006866455</c:v>
                </c:pt>
                <c:pt idx="1631">
                  <c:v>16.2900009155273</c:v>
                </c:pt>
                <c:pt idx="1632">
                  <c:v>16.2999992370605</c:v>
                </c:pt>
                <c:pt idx="1633">
                  <c:v>16.3099994659424</c:v>
                </c:pt>
                <c:pt idx="1634">
                  <c:v>16.3199996948242</c:v>
                </c:pt>
                <c:pt idx="1635">
                  <c:v>16.3299999237061</c:v>
                </c:pt>
                <c:pt idx="1636">
                  <c:v>16.3400001525879</c:v>
                </c:pt>
                <c:pt idx="1637">
                  <c:v>16.3500003814697</c:v>
                </c:pt>
                <c:pt idx="1638">
                  <c:v>16.3600006103516</c:v>
                </c:pt>
                <c:pt idx="1639">
                  <c:v>16.3700008392334</c:v>
                </c:pt>
                <c:pt idx="1640">
                  <c:v>16.3799991607666</c:v>
                </c:pt>
                <c:pt idx="1641">
                  <c:v>16.3899993896484</c:v>
                </c:pt>
                <c:pt idx="1642">
                  <c:v>16.3999996185303</c:v>
                </c:pt>
                <c:pt idx="1643">
                  <c:v>16.4099998474121</c:v>
                </c:pt>
                <c:pt idx="1644">
                  <c:v>16.4200000762939</c:v>
                </c:pt>
                <c:pt idx="1645">
                  <c:v>16.4300003051758</c:v>
                </c:pt>
                <c:pt idx="1646">
                  <c:v>16.4400005340576</c:v>
                </c:pt>
                <c:pt idx="1647">
                  <c:v>16.4500007629395</c:v>
                </c:pt>
                <c:pt idx="1648">
                  <c:v>16.4599990844727</c:v>
                </c:pt>
                <c:pt idx="1649">
                  <c:v>16.4699993133545</c:v>
                </c:pt>
                <c:pt idx="1650">
                  <c:v>16.4799995422363</c:v>
                </c:pt>
                <c:pt idx="1651">
                  <c:v>16.4899997711182</c:v>
                </c:pt>
                <c:pt idx="1652">
                  <c:v>16.5</c:v>
                </c:pt>
                <c:pt idx="1653">
                  <c:v>16.5100002288818</c:v>
                </c:pt>
                <c:pt idx="1654">
                  <c:v>16.5200004577637</c:v>
                </c:pt>
                <c:pt idx="1655">
                  <c:v>16.5300006866455</c:v>
                </c:pt>
                <c:pt idx="1656">
                  <c:v>16.5400009155273</c:v>
                </c:pt>
                <c:pt idx="1657">
                  <c:v>16.5499992370605</c:v>
                </c:pt>
                <c:pt idx="1658">
                  <c:v>16.5599994659424</c:v>
                </c:pt>
                <c:pt idx="1659">
                  <c:v>16.5699996948242</c:v>
                </c:pt>
                <c:pt idx="1660">
                  <c:v>16.5799999237061</c:v>
                </c:pt>
                <c:pt idx="1661">
                  <c:v>16.5900001525879</c:v>
                </c:pt>
                <c:pt idx="1662">
                  <c:v>16.6000003814697</c:v>
                </c:pt>
                <c:pt idx="1663">
                  <c:v>16.6100006103516</c:v>
                </c:pt>
                <c:pt idx="1664">
                  <c:v>16.6200008392334</c:v>
                </c:pt>
                <c:pt idx="1665">
                  <c:v>16.6299991607666</c:v>
                </c:pt>
                <c:pt idx="1666">
                  <c:v>16.6399993896484</c:v>
                </c:pt>
                <c:pt idx="1667">
                  <c:v>16.6499996185303</c:v>
                </c:pt>
                <c:pt idx="1668">
                  <c:v>16.6599998474121</c:v>
                </c:pt>
                <c:pt idx="1669">
                  <c:v>16.6700000762939</c:v>
                </c:pt>
                <c:pt idx="1670">
                  <c:v>16.6800003051758</c:v>
                </c:pt>
                <c:pt idx="1671">
                  <c:v>16.6900005340576</c:v>
                </c:pt>
                <c:pt idx="1672">
                  <c:v>16.7000007629395</c:v>
                </c:pt>
                <c:pt idx="1673">
                  <c:v>16.7099990844727</c:v>
                </c:pt>
                <c:pt idx="1674">
                  <c:v>16.7199993133545</c:v>
                </c:pt>
                <c:pt idx="1675">
                  <c:v>16.7299995422363</c:v>
                </c:pt>
                <c:pt idx="1676">
                  <c:v>16.7399997711182</c:v>
                </c:pt>
                <c:pt idx="1677">
                  <c:v>16.75</c:v>
                </c:pt>
                <c:pt idx="1678">
                  <c:v>16.7600002288818</c:v>
                </c:pt>
                <c:pt idx="1679">
                  <c:v>16.7700004577637</c:v>
                </c:pt>
                <c:pt idx="1680">
                  <c:v>16.7800006866455</c:v>
                </c:pt>
                <c:pt idx="1681">
                  <c:v>16.7900009155273</c:v>
                </c:pt>
                <c:pt idx="1682">
                  <c:v>16.7999992370605</c:v>
                </c:pt>
                <c:pt idx="1683">
                  <c:v>16.8099994659424</c:v>
                </c:pt>
                <c:pt idx="1684">
                  <c:v>16.8199996948242</c:v>
                </c:pt>
                <c:pt idx="1685">
                  <c:v>16.8299999237061</c:v>
                </c:pt>
                <c:pt idx="1686">
                  <c:v>16.8400001525879</c:v>
                </c:pt>
                <c:pt idx="1687">
                  <c:v>16.8500003814697</c:v>
                </c:pt>
                <c:pt idx="1688">
                  <c:v>16.8600006103516</c:v>
                </c:pt>
                <c:pt idx="1689">
                  <c:v>16.8700008392334</c:v>
                </c:pt>
                <c:pt idx="1690">
                  <c:v>16.8799991607666</c:v>
                </c:pt>
                <c:pt idx="1691">
                  <c:v>16.8899993896484</c:v>
                </c:pt>
                <c:pt idx="1692">
                  <c:v>16.8999996185303</c:v>
                </c:pt>
                <c:pt idx="1693">
                  <c:v>16.9099998474121</c:v>
                </c:pt>
                <c:pt idx="1694">
                  <c:v>16.9200000762939</c:v>
                </c:pt>
                <c:pt idx="1695">
                  <c:v>16.9300003051758</c:v>
                </c:pt>
                <c:pt idx="1696">
                  <c:v>16.9400005340576</c:v>
                </c:pt>
                <c:pt idx="1697">
                  <c:v>16.9500007629395</c:v>
                </c:pt>
                <c:pt idx="1698">
                  <c:v>16.9599990844727</c:v>
                </c:pt>
                <c:pt idx="1699">
                  <c:v>16.9699993133545</c:v>
                </c:pt>
                <c:pt idx="1700">
                  <c:v>16.9799995422363</c:v>
                </c:pt>
                <c:pt idx="1701">
                  <c:v>16.9899997711182</c:v>
                </c:pt>
                <c:pt idx="1702">
                  <c:v>17</c:v>
                </c:pt>
                <c:pt idx="1703">
                  <c:v>17.0100002288818</c:v>
                </c:pt>
                <c:pt idx="1704">
                  <c:v>17.0200004577637</c:v>
                </c:pt>
                <c:pt idx="1705">
                  <c:v>17.0300006866455</c:v>
                </c:pt>
                <c:pt idx="1706">
                  <c:v>17.0400009155273</c:v>
                </c:pt>
                <c:pt idx="1707">
                  <c:v>17.0499992370605</c:v>
                </c:pt>
                <c:pt idx="1708">
                  <c:v>17.0599994659424</c:v>
                </c:pt>
                <c:pt idx="1709">
                  <c:v>17.0699996948242</c:v>
                </c:pt>
                <c:pt idx="1710">
                  <c:v>17.0799999237061</c:v>
                </c:pt>
                <c:pt idx="1711">
                  <c:v>17.0900001525879</c:v>
                </c:pt>
                <c:pt idx="1712">
                  <c:v>17.1000003814697</c:v>
                </c:pt>
                <c:pt idx="1713">
                  <c:v>17.1100006103516</c:v>
                </c:pt>
                <c:pt idx="1714">
                  <c:v>17.1200008392334</c:v>
                </c:pt>
                <c:pt idx="1715">
                  <c:v>17.1299991607666</c:v>
                </c:pt>
                <c:pt idx="1716">
                  <c:v>17.1399993896484</c:v>
                </c:pt>
                <c:pt idx="1717">
                  <c:v>17.1499996185303</c:v>
                </c:pt>
                <c:pt idx="1718">
                  <c:v>17.1599998474121</c:v>
                </c:pt>
                <c:pt idx="1719">
                  <c:v>17.1700000762939</c:v>
                </c:pt>
                <c:pt idx="1720">
                  <c:v>17.1800003051758</c:v>
                </c:pt>
                <c:pt idx="1721">
                  <c:v>17.1900005340576</c:v>
                </c:pt>
                <c:pt idx="1722">
                  <c:v>17.2000007629395</c:v>
                </c:pt>
                <c:pt idx="1723">
                  <c:v>17.2099990844727</c:v>
                </c:pt>
                <c:pt idx="1724">
                  <c:v>17.2199993133545</c:v>
                </c:pt>
                <c:pt idx="1725">
                  <c:v>17.2299995422363</c:v>
                </c:pt>
                <c:pt idx="1726">
                  <c:v>17.2399997711182</c:v>
                </c:pt>
                <c:pt idx="1727">
                  <c:v>17.25</c:v>
                </c:pt>
                <c:pt idx="1728">
                  <c:v>17.2600002288818</c:v>
                </c:pt>
                <c:pt idx="1729">
                  <c:v>17.2700004577637</c:v>
                </c:pt>
                <c:pt idx="1730">
                  <c:v>17.2800006866455</c:v>
                </c:pt>
                <c:pt idx="1731">
                  <c:v>17.2900009155273</c:v>
                </c:pt>
                <c:pt idx="1732">
                  <c:v>17.2999992370605</c:v>
                </c:pt>
                <c:pt idx="1733">
                  <c:v>17.3099994659424</c:v>
                </c:pt>
                <c:pt idx="1734">
                  <c:v>17.3199996948242</c:v>
                </c:pt>
                <c:pt idx="1735">
                  <c:v>17.3299999237061</c:v>
                </c:pt>
                <c:pt idx="1736">
                  <c:v>17.3400001525879</c:v>
                </c:pt>
                <c:pt idx="1737">
                  <c:v>17.3500003814697</c:v>
                </c:pt>
                <c:pt idx="1738">
                  <c:v>17.3600006103516</c:v>
                </c:pt>
                <c:pt idx="1739">
                  <c:v>17.3700008392334</c:v>
                </c:pt>
                <c:pt idx="1740">
                  <c:v>17.3799991607666</c:v>
                </c:pt>
                <c:pt idx="1741">
                  <c:v>17.3899993896484</c:v>
                </c:pt>
                <c:pt idx="1742">
                  <c:v>17.3999996185303</c:v>
                </c:pt>
                <c:pt idx="1743">
                  <c:v>17.4099998474121</c:v>
                </c:pt>
                <c:pt idx="1744">
                  <c:v>17.4200000762939</c:v>
                </c:pt>
                <c:pt idx="1745">
                  <c:v>17.4300003051758</c:v>
                </c:pt>
                <c:pt idx="1746">
                  <c:v>17.4400005340576</c:v>
                </c:pt>
                <c:pt idx="1747">
                  <c:v>17.4500007629395</c:v>
                </c:pt>
                <c:pt idx="1748">
                  <c:v>17.4599990844727</c:v>
                </c:pt>
                <c:pt idx="1749">
                  <c:v>17.4699993133545</c:v>
                </c:pt>
                <c:pt idx="1750">
                  <c:v>17.4799995422363</c:v>
                </c:pt>
                <c:pt idx="1751">
                  <c:v>17.4899997711182</c:v>
                </c:pt>
                <c:pt idx="1752">
                  <c:v>17.5</c:v>
                </c:pt>
                <c:pt idx="1753">
                  <c:v>17.5100002288818</c:v>
                </c:pt>
                <c:pt idx="1754">
                  <c:v>17.5200004577637</c:v>
                </c:pt>
                <c:pt idx="1755">
                  <c:v>17.5300006866455</c:v>
                </c:pt>
                <c:pt idx="1756">
                  <c:v>17.5400009155273</c:v>
                </c:pt>
                <c:pt idx="1757">
                  <c:v>17.5499992370605</c:v>
                </c:pt>
                <c:pt idx="1758">
                  <c:v>17.5599994659424</c:v>
                </c:pt>
                <c:pt idx="1759">
                  <c:v>17.5699996948242</c:v>
                </c:pt>
                <c:pt idx="1760">
                  <c:v>17.5799999237061</c:v>
                </c:pt>
                <c:pt idx="1761">
                  <c:v>17.5900001525879</c:v>
                </c:pt>
                <c:pt idx="1762">
                  <c:v>17.6000003814697</c:v>
                </c:pt>
                <c:pt idx="1763">
                  <c:v>17.6100006103516</c:v>
                </c:pt>
                <c:pt idx="1764">
                  <c:v>17.6200008392334</c:v>
                </c:pt>
                <c:pt idx="1765">
                  <c:v>17.6299991607666</c:v>
                </c:pt>
                <c:pt idx="1766">
                  <c:v>17.6399993896484</c:v>
                </c:pt>
                <c:pt idx="1767">
                  <c:v>17.6499996185303</c:v>
                </c:pt>
                <c:pt idx="1768">
                  <c:v>17.6599998474121</c:v>
                </c:pt>
                <c:pt idx="1769">
                  <c:v>17.6700000762939</c:v>
                </c:pt>
                <c:pt idx="1770">
                  <c:v>17.6800003051758</c:v>
                </c:pt>
                <c:pt idx="1771">
                  <c:v>17.6900005340576</c:v>
                </c:pt>
                <c:pt idx="1772">
                  <c:v>17.7000007629395</c:v>
                </c:pt>
                <c:pt idx="1773">
                  <c:v>17.7099990844727</c:v>
                </c:pt>
                <c:pt idx="1774">
                  <c:v>17.7199993133545</c:v>
                </c:pt>
                <c:pt idx="1775">
                  <c:v>17.7299995422363</c:v>
                </c:pt>
                <c:pt idx="1776">
                  <c:v>17.7399997711182</c:v>
                </c:pt>
                <c:pt idx="1777">
                  <c:v>17.75</c:v>
                </c:pt>
                <c:pt idx="1778">
                  <c:v>17.7600002288818</c:v>
                </c:pt>
                <c:pt idx="1779">
                  <c:v>17.7700004577637</c:v>
                </c:pt>
                <c:pt idx="1780">
                  <c:v>17.7800006866455</c:v>
                </c:pt>
                <c:pt idx="1781">
                  <c:v>17.7900009155273</c:v>
                </c:pt>
                <c:pt idx="1782">
                  <c:v>17.7999992370605</c:v>
                </c:pt>
                <c:pt idx="1783">
                  <c:v>17.8099994659424</c:v>
                </c:pt>
                <c:pt idx="1784">
                  <c:v>17.8199996948242</c:v>
                </c:pt>
                <c:pt idx="1785">
                  <c:v>17.8299999237061</c:v>
                </c:pt>
                <c:pt idx="1786">
                  <c:v>17.8400001525879</c:v>
                </c:pt>
                <c:pt idx="1787">
                  <c:v>17.8500003814697</c:v>
                </c:pt>
                <c:pt idx="1788">
                  <c:v>17.8600006103516</c:v>
                </c:pt>
                <c:pt idx="1789">
                  <c:v>17.8700008392334</c:v>
                </c:pt>
                <c:pt idx="1790">
                  <c:v>17.8799991607666</c:v>
                </c:pt>
                <c:pt idx="1791">
                  <c:v>17.8899993896484</c:v>
                </c:pt>
                <c:pt idx="1792">
                  <c:v>17.8999996185303</c:v>
                </c:pt>
                <c:pt idx="1793">
                  <c:v>17.9099998474121</c:v>
                </c:pt>
                <c:pt idx="1794">
                  <c:v>17.9200000762939</c:v>
                </c:pt>
                <c:pt idx="1795">
                  <c:v>17.9300003051758</c:v>
                </c:pt>
                <c:pt idx="1796">
                  <c:v>17.9400005340576</c:v>
                </c:pt>
                <c:pt idx="1797">
                  <c:v>17.9500007629395</c:v>
                </c:pt>
                <c:pt idx="1798">
                  <c:v>17.9599990844727</c:v>
                </c:pt>
                <c:pt idx="1799">
                  <c:v>17.9699993133545</c:v>
                </c:pt>
                <c:pt idx="1800">
                  <c:v>17.9799995422363</c:v>
                </c:pt>
                <c:pt idx="1801">
                  <c:v>17.9899997711182</c:v>
                </c:pt>
                <c:pt idx="1802">
                  <c:v>18</c:v>
                </c:pt>
                <c:pt idx="1803">
                  <c:v>18.0100002288818</c:v>
                </c:pt>
                <c:pt idx="1804">
                  <c:v>18.0200004577637</c:v>
                </c:pt>
                <c:pt idx="1805">
                  <c:v>18.0300006866455</c:v>
                </c:pt>
                <c:pt idx="1806">
                  <c:v>18.0400009155273</c:v>
                </c:pt>
                <c:pt idx="1807">
                  <c:v>18.0499992370605</c:v>
                </c:pt>
                <c:pt idx="1808">
                  <c:v>18.0599994659424</c:v>
                </c:pt>
                <c:pt idx="1809">
                  <c:v>18.0699996948242</c:v>
                </c:pt>
                <c:pt idx="1810">
                  <c:v>18.0799999237061</c:v>
                </c:pt>
                <c:pt idx="1811">
                  <c:v>18.0900001525879</c:v>
                </c:pt>
                <c:pt idx="1812">
                  <c:v>18.1000003814697</c:v>
                </c:pt>
                <c:pt idx="1813">
                  <c:v>18.1100006103516</c:v>
                </c:pt>
                <c:pt idx="1814">
                  <c:v>18.1200008392334</c:v>
                </c:pt>
                <c:pt idx="1815">
                  <c:v>18.1299991607666</c:v>
                </c:pt>
                <c:pt idx="1816">
                  <c:v>18.1399993896484</c:v>
                </c:pt>
                <c:pt idx="1817">
                  <c:v>18.1499996185303</c:v>
                </c:pt>
                <c:pt idx="1818">
                  <c:v>18.1599998474121</c:v>
                </c:pt>
                <c:pt idx="1819">
                  <c:v>18.1700000762939</c:v>
                </c:pt>
                <c:pt idx="1820">
                  <c:v>18.1800003051758</c:v>
                </c:pt>
                <c:pt idx="1821">
                  <c:v>18.1900005340576</c:v>
                </c:pt>
                <c:pt idx="1822">
                  <c:v>18.2000007629395</c:v>
                </c:pt>
                <c:pt idx="1823">
                  <c:v>18.2099990844727</c:v>
                </c:pt>
                <c:pt idx="1824">
                  <c:v>18.2199993133545</c:v>
                </c:pt>
                <c:pt idx="1825">
                  <c:v>18.2299995422363</c:v>
                </c:pt>
                <c:pt idx="1826">
                  <c:v>18.2399997711182</c:v>
                </c:pt>
                <c:pt idx="1827">
                  <c:v>18.25</c:v>
                </c:pt>
                <c:pt idx="1828">
                  <c:v>18.2600002288818</c:v>
                </c:pt>
                <c:pt idx="1829">
                  <c:v>18.2700004577637</c:v>
                </c:pt>
                <c:pt idx="1830">
                  <c:v>18.2800006866455</c:v>
                </c:pt>
                <c:pt idx="1831">
                  <c:v>18.2900009155273</c:v>
                </c:pt>
                <c:pt idx="1832">
                  <c:v>18.2999992370605</c:v>
                </c:pt>
                <c:pt idx="1833">
                  <c:v>18.3099994659424</c:v>
                </c:pt>
                <c:pt idx="1834">
                  <c:v>18.3199996948242</c:v>
                </c:pt>
                <c:pt idx="1835">
                  <c:v>18.3299999237061</c:v>
                </c:pt>
                <c:pt idx="1836">
                  <c:v>18.3400001525879</c:v>
                </c:pt>
                <c:pt idx="1837">
                  <c:v>18.3500003814697</c:v>
                </c:pt>
                <c:pt idx="1838">
                  <c:v>18.3600006103516</c:v>
                </c:pt>
                <c:pt idx="1839">
                  <c:v>18.3700008392334</c:v>
                </c:pt>
                <c:pt idx="1840">
                  <c:v>18.3799991607666</c:v>
                </c:pt>
                <c:pt idx="1841">
                  <c:v>18.3899993896484</c:v>
                </c:pt>
                <c:pt idx="1842">
                  <c:v>18.3999996185303</c:v>
                </c:pt>
                <c:pt idx="1843">
                  <c:v>18.4099998474121</c:v>
                </c:pt>
                <c:pt idx="1844">
                  <c:v>18.4200000762939</c:v>
                </c:pt>
                <c:pt idx="1845">
                  <c:v>18.4300003051758</c:v>
                </c:pt>
                <c:pt idx="1846">
                  <c:v>18.4400005340576</c:v>
                </c:pt>
                <c:pt idx="1847">
                  <c:v>18.4500007629395</c:v>
                </c:pt>
                <c:pt idx="1848">
                  <c:v>18.4599990844727</c:v>
                </c:pt>
                <c:pt idx="1849">
                  <c:v>18.4699993133545</c:v>
                </c:pt>
                <c:pt idx="1850">
                  <c:v>18.4799995422363</c:v>
                </c:pt>
                <c:pt idx="1851">
                  <c:v>18.4899997711182</c:v>
                </c:pt>
                <c:pt idx="1852">
                  <c:v>18.5</c:v>
                </c:pt>
                <c:pt idx="1853">
                  <c:v>18.5100002288818</c:v>
                </c:pt>
                <c:pt idx="1854">
                  <c:v>18.5200004577637</c:v>
                </c:pt>
                <c:pt idx="1855">
                  <c:v>18.5300006866455</c:v>
                </c:pt>
                <c:pt idx="1856">
                  <c:v>18.5400009155273</c:v>
                </c:pt>
                <c:pt idx="1857">
                  <c:v>18.5499992370605</c:v>
                </c:pt>
                <c:pt idx="1858">
                  <c:v>18.5599994659424</c:v>
                </c:pt>
                <c:pt idx="1859">
                  <c:v>18.5699996948242</c:v>
                </c:pt>
                <c:pt idx="1860">
                  <c:v>18.5799999237061</c:v>
                </c:pt>
                <c:pt idx="1861">
                  <c:v>18.5900001525879</c:v>
                </c:pt>
                <c:pt idx="1862">
                  <c:v>18.6000003814697</c:v>
                </c:pt>
                <c:pt idx="1863">
                  <c:v>18.6100006103516</c:v>
                </c:pt>
                <c:pt idx="1864">
                  <c:v>18.6200008392334</c:v>
                </c:pt>
                <c:pt idx="1865">
                  <c:v>18.6299991607666</c:v>
                </c:pt>
                <c:pt idx="1866">
                  <c:v>18.6399993896484</c:v>
                </c:pt>
                <c:pt idx="1867">
                  <c:v>18.6499996185303</c:v>
                </c:pt>
                <c:pt idx="1868">
                  <c:v>18.6599998474121</c:v>
                </c:pt>
                <c:pt idx="1869">
                  <c:v>18.6700000762939</c:v>
                </c:pt>
                <c:pt idx="1870">
                  <c:v>18.6800003051758</c:v>
                </c:pt>
                <c:pt idx="1871">
                  <c:v>18.6900005340576</c:v>
                </c:pt>
                <c:pt idx="1872">
                  <c:v>18.7000007629395</c:v>
                </c:pt>
                <c:pt idx="1873">
                  <c:v>18.7099990844727</c:v>
                </c:pt>
                <c:pt idx="1874">
                  <c:v>18.7199993133545</c:v>
                </c:pt>
                <c:pt idx="1875">
                  <c:v>18.7299995422363</c:v>
                </c:pt>
                <c:pt idx="1876">
                  <c:v>18.7399997711182</c:v>
                </c:pt>
                <c:pt idx="1877">
                  <c:v>18.75</c:v>
                </c:pt>
                <c:pt idx="1878">
                  <c:v>18.7600002288818</c:v>
                </c:pt>
                <c:pt idx="1879">
                  <c:v>18.7700004577637</c:v>
                </c:pt>
                <c:pt idx="1880">
                  <c:v>18.7800006866455</c:v>
                </c:pt>
                <c:pt idx="1881">
                  <c:v>18.7900009155273</c:v>
                </c:pt>
                <c:pt idx="1882">
                  <c:v>18.7999992370605</c:v>
                </c:pt>
                <c:pt idx="1883">
                  <c:v>18.8099994659424</c:v>
                </c:pt>
                <c:pt idx="1884">
                  <c:v>18.8199996948242</c:v>
                </c:pt>
                <c:pt idx="1885">
                  <c:v>18.8299999237061</c:v>
                </c:pt>
                <c:pt idx="1886">
                  <c:v>18.8400001525879</c:v>
                </c:pt>
                <c:pt idx="1887">
                  <c:v>18.8500003814697</c:v>
                </c:pt>
                <c:pt idx="1888">
                  <c:v>18.8600006103516</c:v>
                </c:pt>
                <c:pt idx="1889">
                  <c:v>18.8700008392334</c:v>
                </c:pt>
                <c:pt idx="1890">
                  <c:v>18.8799991607666</c:v>
                </c:pt>
                <c:pt idx="1891">
                  <c:v>18.8899993896484</c:v>
                </c:pt>
                <c:pt idx="1892">
                  <c:v>18.8999996185303</c:v>
                </c:pt>
                <c:pt idx="1893">
                  <c:v>18.9099998474121</c:v>
                </c:pt>
                <c:pt idx="1894">
                  <c:v>18.9200000762939</c:v>
                </c:pt>
                <c:pt idx="1895">
                  <c:v>18.9300003051758</c:v>
                </c:pt>
                <c:pt idx="1896">
                  <c:v>18.9400005340576</c:v>
                </c:pt>
                <c:pt idx="1897">
                  <c:v>18.9500007629395</c:v>
                </c:pt>
                <c:pt idx="1898">
                  <c:v>18.9599990844727</c:v>
                </c:pt>
                <c:pt idx="1899">
                  <c:v>18.9699993133545</c:v>
                </c:pt>
                <c:pt idx="1900">
                  <c:v>18.9799995422363</c:v>
                </c:pt>
                <c:pt idx="1901">
                  <c:v>18.9899997711182</c:v>
                </c:pt>
                <c:pt idx="1902">
                  <c:v>19</c:v>
                </c:pt>
                <c:pt idx="1903">
                  <c:v>19.0100002288818</c:v>
                </c:pt>
                <c:pt idx="1904">
                  <c:v>19.0200004577637</c:v>
                </c:pt>
                <c:pt idx="1905">
                  <c:v>19.0300006866455</c:v>
                </c:pt>
                <c:pt idx="1906">
                  <c:v>19.0400009155273</c:v>
                </c:pt>
                <c:pt idx="1907">
                  <c:v>19.0499992370605</c:v>
                </c:pt>
                <c:pt idx="1908">
                  <c:v>19.0599994659424</c:v>
                </c:pt>
                <c:pt idx="1909">
                  <c:v>19.0699996948242</c:v>
                </c:pt>
                <c:pt idx="1910">
                  <c:v>19.0799999237061</c:v>
                </c:pt>
                <c:pt idx="1911">
                  <c:v>19.0900001525879</c:v>
                </c:pt>
                <c:pt idx="1912">
                  <c:v>19.1000003814697</c:v>
                </c:pt>
                <c:pt idx="1913">
                  <c:v>19.1100006103516</c:v>
                </c:pt>
                <c:pt idx="1914">
                  <c:v>19.1200008392334</c:v>
                </c:pt>
                <c:pt idx="1915">
                  <c:v>19.1299991607666</c:v>
                </c:pt>
                <c:pt idx="1916">
                  <c:v>19.1399993896484</c:v>
                </c:pt>
                <c:pt idx="1917">
                  <c:v>19.1499996185303</c:v>
                </c:pt>
                <c:pt idx="1918">
                  <c:v>19.1599998474121</c:v>
                </c:pt>
                <c:pt idx="1919">
                  <c:v>19.1700000762939</c:v>
                </c:pt>
                <c:pt idx="1920">
                  <c:v>19.1800003051758</c:v>
                </c:pt>
                <c:pt idx="1921">
                  <c:v>19.1900005340576</c:v>
                </c:pt>
                <c:pt idx="1922">
                  <c:v>19.2000007629395</c:v>
                </c:pt>
                <c:pt idx="1923">
                  <c:v>19.2099990844727</c:v>
                </c:pt>
                <c:pt idx="1924">
                  <c:v>19.2199993133545</c:v>
                </c:pt>
                <c:pt idx="1925">
                  <c:v>19.2299995422363</c:v>
                </c:pt>
                <c:pt idx="1926">
                  <c:v>19.2399997711182</c:v>
                </c:pt>
                <c:pt idx="1927">
                  <c:v>19.25</c:v>
                </c:pt>
                <c:pt idx="1928">
                  <c:v>19.2600002288818</c:v>
                </c:pt>
                <c:pt idx="1929">
                  <c:v>19.2700004577637</c:v>
                </c:pt>
                <c:pt idx="1930">
                  <c:v>19.2800006866455</c:v>
                </c:pt>
                <c:pt idx="1931">
                  <c:v>19.2900009155273</c:v>
                </c:pt>
                <c:pt idx="1932">
                  <c:v>19.2999992370605</c:v>
                </c:pt>
                <c:pt idx="1933">
                  <c:v>19.3099994659424</c:v>
                </c:pt>
                <c:pt idx="1934">
                  <c:v>19.3199996948242</c:v>
                </c:pt>
                <c:pt idx="1935">
                  <c:v>19.3299999237061</c:v>
                </c:pt>
                <c:pt idx="1936">
                  <c:v>19.3400001525879</c:v>
                </c:pt>
                <c:pt idx="1937">
                  <c:v>19.3500003814697</c:v>
                </c:pt>
                <c:pt idx="1938">
                  <c:v>19.3600006103516</c:v>
                </c:pt>
                <c:pt idx="1939">
                  <c:v>19.3700008392334</c:v>
                </c:pt>
                <c:pt idx="1940">
                  <c:v>19.3799991607666</c:v>
                </c:pt>
                <c:pt idx="1941">
                  <c:v>19.3899993896484</c:v>
                </c:pt>
                <c:pt idx="1942">
                  <c:v>19.3999996185303</c:v>
                </c:pt>
                <c:pt idx="1943">
                  <c:v>19.4099998474121</c:v>
                </c:pt>
                <c:pt idx="1944">
                  <c:v>19.4200000762939</c:v>
                </c:pt>
                <c:pt idx="1945">
                  <c:v>19.4300003051758</c:v>
                </c:pt>
                <c:pt idx="1946">
                  <c:v>19.4400005340576</c:v>
                </c:pt>
                <c:pt idx="1947">
                  <c:v>19.4500007629395</c:v>
                </c:pt>
                <c:pt idx="1948">
                  <c:v>19.4599990844727</c:v>
                </c:pt>
                <c:pt idx="1949">
                  <c:v>19.4699993133545</c:v>
                </c:pt>
                <c:pt idx="1950">
                  <c:v>19.4799995422363</c:v>
                </c:pt>
                <c:pt idx="1951">
                  <c:v>19.4899997711182</c:v>
                </c:pt>
                <c:pt idx="1952">
                  <c:v>19.5</c:v>
                </c:pt>
                <c:pt idx="1953">
                  <c:v>19.5100002288818</c:v>
                </c:pt>
                <c:pt idx="1954">
                  <c:v>19.5200004577637</c:v>
                </c:pt>
                <c:pt idx="1955">
                  <c:v>19.5300006866455</c:v>
                </c:pt>
                <c:pt idx="1956">
                  <c:v>19.5400009155273</c:v>
                </c:pt>
                <c:pt idx="1957">
                  <c:v>19.5499992370605</c:v>
                </c:pt>
                <c:pt idx="1958">
                  <c:v>19.5599994659424</c:v>
                </c:pt>
                <c:pt idx="1959">
                  <c:v>19.5699996948242</c:v>
                </c:pt>
                <c:pt idx="1960">
                  <c:v>19.5799999237061</c:v>
                </c:pt>
                <c:pt idx="1961">
                  <c:v>19.5900001525879</c:v>
                </c:pt>
                <c:pt idx="1962">
                  <c:v>19.6000003814697</c:v>
                </c:pt>
                <c:pt idx="1963">
                  <c:v>19.6100006103516</c:v>
                </c:pt>
                <c:pt idx="1964">
                  <c:v>19.6200008392334</c:v>
                </c:pt>
                <c:pt idx="1965">
                  <c:v>19.6299991607666</c:v>
                </c:pt>
                <c:pt idx="1966">
                  <c:v>19.6399993896484</c:v>
                </c:pt>
                <c:pt idx="1967">
                  <c:v>19.6499996185303</c:v>
                </c:pt>
                <c:pt idx="1968">
                  <c:v>19.6599998474121</c:v>
                </c:pt>
                <c:pt idx="1969">
                  <c:v>19.6700000762939</c:v>
                </c:pt>
                <c:pt idx="1970">
                  <c:v>19.6800003051758</c:v>
                </c:pt>
                <c:pt idx="1971">
                  <c:v>19.6900005340576</c:v>
                </c:pt>
                <c:pt idx="1972">
                  <c:v>19.7000007629395</c:v>
                </c:pt>
                <c:pt idx="1973">
                  <c:v>19.7099990844727</c:v>
                </c:pt>
                <c:pt idx="1974">
                  <c:v>19.7199993133545</c:v>
                </c:pt>
                <c:pt idx="1975">
                  <c:v>19.7299995422363</c:v>
                </c:pt>
                <c:pt idx="1976">
                  <c:v>19.7399997711182</c:v>
                </c:pt>
                <c:pt idx="1977">
                  <c:v>19.75</c:v>
                </c:pt>
                <c:pt idx="1978">
                  <c:v>19.7600002288818</c:v>
                </c:pt>
                <c:pt idx="1979">
                  <c:v>19.7700004577637</c:v>
                </c:pt>
                <c:pt idx="1980">
                  <c:v>19.7800006866455</c:v>
                </c:pt>
                <c:pt idx="1981">
                  <c:v>19.7900009155273</c:v>
                </c:pt>
                <c:pt idx="1982">
                  <c:v>19.7999992370605</c:v>
                </c:pt>
                <c:pt idx="1983">
                  <c:v>19.8099994659424</c:v>
                </c:pt>
                <c:pt idx="1984">
                  <c:v>19.8199996948242</c:v>
                </c:pt>
                <c:pt idx="1985">
                  <c:v>19.8299999237061</c:v>
                </c:pt>
                <c:pt idx="1986">
                  <c:v>19.8400001525879</c:v>
                </c:pt>
                <c:pt idx="1987">
                  <c:v>19.8500003814697</c:v>
                </c:pt>
                <c:pt idx="1988">
                  <c:v>19.8600006103516</c:v>
                </c:pt>
                <c:pt idx="1989">
                  <c:v>19.8700008392334</c:v>
                </c:pt>
                <c:pt idx="1990">
                  <c:v>19.8799991607666</c:v>
                </c:pt>
                <c:pt idx="1991">
                  <c:v>19.8899993896484</c:v>
                </c:pt>
                <c:pt idx="1992">
                  <c:v>19.8999996185303</c:v>
                </c:pt>
                <c:pt idx="1993">
                  <c:v>19.9099998474121</c:v>
                </c:pt>
                <c:pt idx="1994">
                  <c:v>19.9200000762939</c:v>
                </c:pt>
                <c:pt idx="1995">
                  <c:v>19.9300003051758</c:v>
                </c:pt>
                <c:pt idx="1996">
                  <c:v>19.9400005340576</c:v>
                </c:pt>
                <c:pt idx="1997">
                  <c:v>19.9500007629395</c:v>
                </c:pt>
                <c:pt idx="1998">
                  <c:v>19.9599990844727</c:v>
                </c:pt>
                <c:pt idx="1999">
                  <c:v>19.9699993133545</c:v>
                </c:pt>
                <c:pt idx="2000">
                  <c:v>19.9799995422363</c:v>
                </c:pt>
                <c:pt idx="2001">
                  <c:v>19.9899997711182</c:v>
                </c:pt>
                <c:pt idx="2002">
                  <c:v>20</c:v>
                </c:pt>
                <c:pt idx="2003">
                  <c:v>20.0100002288818</c:v>
                </c:pt>
                <c:pt idx="2004">
                  <c:v>20.0200004577637</c:v>
                </c:pt>
                <c:pt idx="2005">
                  <c:v>20.0300006866455</c:v>
                </c:pt>
                <c:pt idx="2006">
                  <c:v>20.0400009155273</c:v>
                </c:pt>
                <c:pt idx="2007">
                  <c:v>20.0499992370605</c:v>
                </c:pt>
                <c:pt idx="2008">
                  <c:v>20.0599994659424</c:v>
                </c:pt>
                <c:pt idx="2009">
                  <c:v>20.0699996948242</c:v>
                </c:pt>
                <c:pt idx="2010">
                  <c:v>20.0799999237061</c:v>
                </c:pt>
                <c:pt idx="2011">
                  <c:v>20.0900001525879</c:v>
                </c:pt>
                <c:pt idx="2012">
                  <c:v>20.1000003814697</c:v>
                </c:pt>
                <c:pt idx="2013">
                  <c:v>20.1100006103516</c:v>
                </c:pt>
                <c:pt idx="2014">
                  <c:v>20.1200008392334</c:v>
                </c:pt>
                <c:pt idx="2015">
                  <c:v>20.1299991607666</c:v>
                </c:pt>
                <c:pt idx="2016">
                  <c:v>20.1399993896484</c:v>
                </c:pt>
                <c:pt idx="2017">
                  <c:v>20.1499996185303</c:v>
                </c:pt>
                <c:pt idx="2018">
                  <c:v>20.1599998474121</c:v>
                </c:pt>
                <c:pt idx="2019">
                  <c:v>20.1700000762939</c:v>
                </c:pt>
                <c:pt idx="2020">
                  <c:v>20.1800003051758</c:v>
                </c:pt>
                <c:pt idx="2021">
                  <c:v>20.1900005340576</c:v>
                </c:pt>
                <c:pt idx="2022">
                  <c:v>20.2000007629395</c:v>
                </c:pt>
                <c:pt idx="2023">
                  <c:v>20.2099990844727</c:v>
                </c:pt>
                <c:pt idx="2024">
                  <c:v>20.2199993133545</c:v>
                </c:pt>
                <c:pt idx="2025">
                  <c:v>20.2299995422363</c:v>
                </c:pt>
                <c:pt idx="2026">
                  <c:v>20.2399997711182</c:v>
                </c:pt>
                <c:pt idx="2027">
                  <c:v>20.25</c:v>
                </c:pt>
                <c:pt idx="2028">
                  <c:v>20.2600002288818</c:v>
                </c:pt>
                <c:pt idx="2029">
                  <c:v>20.2700004577637</c:v>
                </c:pt>
                <c:pt idx="2030">
                  <c:v>20.2800006866455</c:v>
                </c:pt>
                <c:pt idx="2031">
                  <c:v>20.2900009155273</c:v>
                </c:pt>
                <c:pt idx="2032">
                  <c:v>20.2999992370605</c:v>
                </c:pt>
                <c:pt idx="2033">
                  <c:v>20.3099994659424</c:v>
                </c:pt>
                <c:pt idx="2034">
                  <c:v>20.3199996948242</c:v>
                </c:pt>
                <c:pt idx="2035">
                  <c:v>20.3299999237061</c:v>
                </c:pt>
                <c:pt idx="2036">
                  <c:v>20.3400001525879</c:v>
                </c:pt>
                <c:pt idx="2037">
                  <c:v>20.3500003814697</c:v>
                </c:pt>
                <c:pt idx="2038">
                  <c:v>20.3600006103516</c:v>
                </c:pt>
                <c:pt idx="2039">
                  <c:v>20.3700008392334</c:v>
                </c:pt>
                <c:pt idx="2040">
                  <c:v>20.3799991607666</c:v>
                </c:pt>
                <c:pt idx="2041">
                  <c:v>20.3899993896484</c:v>
                </c:pt>
                <c:pt idx="2042">
                  <c:v>20.3999996185303</c:v>
                </c:pt>
                <c:pt idx="2043">
                  <c:v>20.4099998474121</c:v>
                </c:pt>
                <c:pt idx="2044">
                  <c:v>20.4200000762939</c:v>
                </c:pt>
                <c:pt idx="2045">
                  <c:v>20.4300003051758</c:v>
                </c:pt>
                <c:pt idx="2046">
                  <c:v>20.4400005340576</c:v>
                </c:pt>
                <c:pt idx="2047">
                  <c:v>20.4500007629395</c:v>
                </c:pt>
                <c:pt idx="2048">
                  <c:v>20.4599990844727</c:v>
                </c:pt>
                <c:pt idx="2049">
                  <c:v>20.4699993133545</c:v>
                </c:pt>
                <c:pt idx="2050">
                  <c:v>20.4799995422363</c:v>
                </c:pt>
                <c:pt idx="2051">
                  <c:v>20.4899997711182</c:v>
                </c:pt>
                <c:pt idx="2052">
                  <c:v>20.5</c:v>
                </c:pt>
                <c:pt idx="2053">
                  <c:v>20.5100002288818</c:v>
                </c:pt>
                <c:pt idx="2054">
                  <c:v>20.5200004577637</c:v>
                </c:pt>
                <c:pt idx="2055">
                  <c:v>20.5300006866455</c:v>
                </c:pt>
                <c:pt idx="2056">
                  <c:v>20.5400009155273</c:v>
                </c:pt>
                <c:pt idx="2057">
                  <c:v>20.5499992370605</c:v>
                </c:pt>
                <c:pt idx="2058">
                  <c:v>20.5599994659424</c:v>
                </c:pt>
                <c:pt idx="2059">
                  <c:v>20.5699996948242</c:v>
                </c:pt>
                <c:pt idx="2060">
                  <c:v>20.5799999237061</c:v>
                </c:pt>
                <c:pt idx="2061">
                  <c:v>20.5900001525879</c:v>
                </c:pt>
                <c:pt idx="2062">
                  <c:v>20.6000003814697</c:v>
                </c:pt>
                <c:pt idx="2063">
                  <c:v>20.6100006103516</c:v>
                </c:pt>
                <c:pt idx="2064">
                  <c:v>20.6200008392334</c:v>
                </c:pt>
                <c:pt idx="2065">
                  <c:v>20.6299991607666</c:v>
                </c:pt>
                <c:pt idx="2066">
                  <c:v>20.6399993896484</c:v>
                </c:pt>
                <c:pt idx="2067">
                  <c:v>20.6499996185303</c:v>
                </c:pt>
                <c:pt idx="2068">
                  <c:v>20.6599998474121</c:v>
                </c:pt>
                <c:pt idx="2069">
                  <c:v>20.6700000762939</c:v>
                </c:pt>
                <c:pt idx="2070">
                  <c:v>20.6800003051758</c:v>
                </c:pt>
                <c:pt idx="2071">
                  <c:v>20.6900005340576</c:v>
                </c:pt>
                <c:pt idx="2072">
                  <c:v>20.7000007629395</c:v>
                </c:pt>
                <c:pt idx="2073">
                  <c:v>20.7099990844727</c:v>
                </c:pt>
                <c:pt idx="2074">
                  <c:v>20.7199993133545</c:v>
                </c:pt>
                <c:pt idx="2075">
                  <c:v>20.7299995422363</c:v>
                </c:pt>
                <c:pt idx="2076">
                  <c:v>20.7399997711182</c:v>
                </c:pt>
                <c:pt idx="2077">
                  <c:v>20.75</c:v>
                </c:pt>
                <c:pt idx="2078">
                  <c:v>20.7600002288818</c:v>
                </c:pt>
                <c:pt idx="2079">
                  <c:v>20.7700004577637</c:v>
                </c:pt>
                <c:pt idx="2080">
                  <c:v>20.7800006866455</c:v>
                </c:pt>
                <c:pt idx="2081">
                  <c:v>20.7900009155273</c:v>
                </c:pt>
                <c:pt idx="2082">
                  <c:v>20.7999992370605</c:v>
                </c:pt>
                <c:pt idx="2083">
                  <c:v>20.8099994659424</c:v>
                </c:pt>
                <c:pt idx="2084">
                  <c:v>20.8199996948242</c:v>
                </c:pt>
                <c:pt idx="2085">
                  <c:v>20.8299999237061</c:v>
                </c:pt>
                <c:pt idx="2086">
                  <c:v>20.8400001525879</c:v>
                </c:pt>
                <c:pt idx="2087">
                  <c:v>20.8500003814697</c:v>
                </c:pt>
                <c:pt idx="2088">
                  <c:v>20.8600006103516</c:v>
                </c:pt>
                <c:pt idx="2089">
                  <c:v>20.8700008392334</c:v>
                </c:pt>
                <c:pt idx="2090">
                  <c:v>20.8799991607666</c:v>
                </c:pt>
                <c:pt idx="2091">
                  <c:v>20.8899993896484</c:v>
                </c:pt>
                <c:pt idx="2092">
                  <c:v>20.8999996185303</c:v>
                </c:pt>
                <c:pt idx="2093">
                  <c:v>20.9099998474121</c:v>
                </c:pt>
                <c:pt idx="2094">
                  <c:v>20.9200000762939</c:v>
                </c:pt>
                <c:pt idx="2095">
                  <c:v>20.9300003051758</c:v>
                </c:pt>
                <c:pt idx="2096">
                  <c:v>20.9400005340576</c:v>
                </c:pt>
                <c:pt idx="2097">
                  <c:v>20.9500007629395</c:v>
                </c:pt>
                <c:pt idx="2098">
                  <c:v>20.9599990844727</c:v>
                </c:pt>
                <c:pt idx="2099">
                  <c:v>20.9699993133545</c:v>
                </c:pt>
                <c:pt idx="2100">
                  <c:v>20.9799995422363</c:v>
                </c:pt>
                <c:pt idx="2101">
                  <c:v>20.9899997711182</c:v>
                </c:pt>
                <c:pt idx="2102">
                  <c:v>21</c:v>
                </c:pt>
                <c:pt idx="2103">
                  <c:v>21.0100002288818</c:v>
                </c:pt>
                <c:pt idx="2104">
                  <c:v>21.0200004577637</c:v>
                </c:pt>
                <c:pt idx="2105">
                  <c:v>21.0300006866455</c:v>
                </c:pt>
                <c:pt idx="2106">
                  <c:v>21.0400009155273</c:v>
                </c:pt>
                <c:pt idx="2107">
                  <c:v>21.0499992370605</c:v>
                </c:pt>
                <c:pt idx="2108">
                  <c:v>21.0599994659424</c:v>
                </c:pt>
                <c:pt idx="2109">
                  <c:v>21.0699996948242</c:v>
                </c:pt>
                <c:pt idx="2110">
                  <c:v>21.0799999237061</c:v>
                </c:pt>
                <c:pt idx="2111">
                  <c:v>21.0900001525879</c:v>
                </c:pt>
                <c:pt idx="2112">
                  <c:v>21.1000003814697</c:v>
                </c:pt>
                <c:pt idx="2113">
                  <c:v>21.1100006103516</c:v>
                </c:pt>
                <c:pt idx="2114">
                  <c:v>21.1200008392334</c:v>
                </c:pt>
                <c:pt idx="2115">
                  <c:v>21.1299991607666</c:v>
                </c:pt>
                <c:pt idx="2116">
                  <c:v>21.1399993896484</c:v>
                </c:pt>
                <c:pt idx="2117">
                  <c:v>21.1499996185303</c:v>
                </c:pt>
                <c:pt idx="2118">
                  <c:v>21.1599998474121</c:v>
                </c:pt>
                <c:pt idx="2119">
                  <c:v>21.1700000762939</c:v>
                </c:pt>
                <c:pt idx="2120">
                  <c:v>21.1800003051758</c:v>
                </c:pt>
                <c:pt idx="2121">
                  <c:v>21.1900005340576</c:v>
                </c:pt>
                <c:pt idx="2122">
                  <c:v>21.2000007629395</c:v>
                </c:pt>
                <c:pt idx="2123">
                  <c:v>21.2099990844727</c:v>
                </c:pt>
                <c:pt idx="2124">
                  <c:v>21.2199993133545</c:v>
                </c:pt>
                <c:pt idx="2125">
                  <c:v>21.2299995422363</c:v>
                </c:pt>
                <c:pt idx="2126">
                  <c:v>21.2399997711182</c:v>
                </c:pt>
                <c:pt idx="2127">
                  <c:v>21.25</c:v>
                </c:pt>
                <c:pt idx="2128">
                  <c:v>21.2600002288818</c:v>
                </c:pt>
                <c:pt idx="2129">
                  <c:v>21.2700004577637</c:v>
                </c:pt>
                <c:pt idx="2130">
                  <c:v>21.2800006866455</c:v>
                </c:pt>
                <c:pt idx="2131">
                  <c:v>21.2900009155273</c:v>
                </c:pt>
                <c:pt idx="2132">
                  <c:v>21.2999992370605</c:v>
                </c:pt>
                <c:pt idx="2133">
                  <c:v>21.3099994659424</c:v>
                </c:pt>
                <c:pt idx="2134">
                  <c:v>21.3199996948242</c:v>
                </c:pt>
                <c:pt idx="2135">
                  <c:v>21.3299999237061</c:v>
                </c:pt>
                <c:pt idx="2136">
                  <c:v>21.3400001525879</c:v>
                </c:pt>
                <c:pt idx="2137">
                  <c:v>21.3500003814697</c:v>
                </c:pt>
                <c:pt idx="2138">
                  <c:v>21.3600006103516</c:v>
                </c:pt>
                <c:pt idx="2139">
                  <c:v>21.3700008392334</c:v>
                </c:pt>
                <c:pt idx="2140">
                  <c:v>21.3799991607666</c:v>
                </c:pt>
                <c:pt idx="2141">
                  <c:v>21.3899993896484</c:v>
                </c:pt>
                <c:pt idx="2142">
                  <c:v>21.3999996185303</c:v>
                </c:pt>
                <c:pt idx="2143">
                  <c:v>21.4099998474121</c:v>
                </c:pt>
                <c:pt idx="2144">
                  <c:v>21.4200000762939</c:v>
                </c:pt>
                <c:pt idx="2145">
                  <c:v>21.4300003051758</c:v>
                </c:pt>
                <c:pt idx="2146">
                  <c:v>21.4400005340576</c:v>
                </c:pt>
                <c:pt idx="2147">
                  <c:v>21.4500007629395</c:v>
                </c:pt>
                <c:pt idx="2148">
                  <c:v>21.4599990844727</c:v>
                </c:pt>
                <c:pt idx="2149">
                  <c:v>21.4699993133545</c:v>
                </c:pt>
                <c:pt idx="2150">
                  <c:v>21.4799995422363</c:v>
                </c:pt>
                <c:pt idx="2151">
                  <c:v>21.4899997711182</c:v>
                </c:pt>
                <c:pt idx="2152">
                  <c:v>21.5</c:v>
                </c:pt>
                <c:pt idx="2153">
                  <c:v>21.5100002288818</c:v>
                </c:pt>
                <c:pt idx="2154">
                  <c:v>21.5200004577637</c:v>
                </c:pt>
                <c:pt idx="2155">
                  <c:v>21.5300006866455</c:v>
                </c:pt>
                <c:pt idx="2156">
                  <c:v>21.5400009155273</c:v>
                </c:pt>
                <c:pt idx="2157">
                  <c:v>21.5499992370605</c:v>
                </c:pt>
                <c:pt idx="2158">
                  <c:v>21.5599994659424</c:v>
                </c:pt>
                <c:pt idx="2159">
                  <c:v>21.5699996948242</c:v>
                </c:pt>
                <c:pt idx="2160">
                  <c:v>21.5799999237061</c:v>
                </c:pt>
                <c:pt idx="2161">
                  <c:v>21.5900001525879</c:v>
                </c:pt>
                <c:pt idx="2162">
                  <c:v>21.6000003814697</c:v>
                </c:pt>
                <c:pt idx="2163">
                  <c:v>21.6100006103516</c:v>
                </c:pt>
                <c:pt idx="2164">
                  <c:v>21.6200008392334</c:v>
                </c:pt>
                <c:pt idx="2165">
                  <c:v>21.6299991607666</c:v>
                </c:pt>
                <c:pt idx="2166">
                  <c:v>21.6399993896484</c:v>
                </c:pt>
                <c:pt idx="2167">
                  <c:v>21.6499996185303</c:v>
                </c:pt>
                <c:pt idx="2168">
                  <c:v>21.6599998474121</c:v>
                </c:pt>
                <c:pt idx="2169">
                  <c:v>21.6700000762939</c:v>
                </c:pt>
                <c:pt idx="2170">
                  <c:v>21.6800003051758</c:v>
                </c:pt>
                <c:pt idx="2171">
                  <c:v>21.6900005340576</c:v>
                </c:pt>
                <c:pt idx="2172">
                  <c:v>21.7000007629395</c:v>
                </c:pt>
                <c:pt idx="2173">
                  <c:v>21.7099990844727</c:v>
                </c:pt>
                <c:pt idx="2174">
                  <c:v>21.7199993133545</c:v>
                </c:pt>
                <c:pt idx="2175">
                  <c:v>21.7299995422363</c:v>
                </c:pt>
                <c:pt idx="2176">
                  <c:v>21.7399997711182</c:v>
                </c:pt>
                <c:pt idx="2177">
                  <c:v>21.75</c:v>
                </c:pt>
                <c:pt idx="2178">
                  <c:v>21.7600002288818</c:v>
                </c:pt>
                <c:pt idx="2179">
                  <c:v>21.7700004577637</c:v>
                </c:pt>
                <c:pt idx="2180">
                  <c:v>21.7800006866455</c:v>
                </c:pt>
                <c:pt idx="2181">
                  <c:v>21.7900009155273</c:v>
                </c:pt>
                <c:pt idx="2182">
                  <c:v>21.7999992370605</c:v>
                </c:pt>
                <c:pt idx="2183">
                  <c:v>21.8099994659424</c:v>
                </c:pt>
                <c:pt idx="2184">
                  <c:v>21.8199996948242</c:v>
                </c:pt>
                <c:pt idx="2185">
                  <c:v>21.8299999237061</c:v>
                </c:pt>
                <c:pt idx="2186">
                  <c:v>21.8400001525879</c:v>
                </c:pt>
                <c:pt idx="2187">
                  <c:v>21.8500003814697</c:v>
                </c:pt>
                <c:pt idx="2188">
                  <c:v>21.8600006103516</c:v>
                </c:pt>
                <c:pt idx="2189">
                  <c:v>21.8700008392334</c:v>
                </c:pt>
                <c:pt idx="2190">
                  <c:v>21.8799991607666</c:v>
                </c:pt>
                <c:pt idx="2191">
                  <c:v>21.8899993896484</c:v>
                </c:pt>
                <c:pt idx="2192">
                  <c:v>21.8999996185303</c:v>
                </c:pt>
                <c:pt idx="2193">
                  <c:v>21.9099998474121</c:v>
                </c:pt>
                <c:pt idx="2194">
                  <c:v>21.9200000762939</c:v>
                </c:pt>
                <c:pt idx="2195">
                  <c:v>21.9300003051758</c:v>
                </c:pt>
                <c:pt idx="2196">
                  <c:v>21.9400005340576</c:v>
                </c:pt>
                <c:pt idx="2197">
                  <c:v>21.9500007629395</c:v>
                </c:pt>
                <c:pt idx="2198">
                  <c:v>21.9599990844727</c:v>
                </c:pt>
                <c:pt idx="2199">
                  <c:v>21.9699993133545</c:v>
                </c:pt>
                <c:pt idx="2200">
                  <c:v>21.9799995422363</c:v>
                </c:pt>
                <c:pt idx="2201">
                  <c:v>21.9899997711182</c:v>
                </c:pt>
                <c:pt idx="2202">
                  <c:v>22</c:v>
                </c:pt>
                <c:pt idx="2203">
                  <c:v>22.0100002288818</c:v>
                </c:pt>
                <c:pt idx="2204">
                  <c:v>22.0200004577637</c:v>
                </c:pt>
                <c:pt idx="2205">
                  <c:v>22.0300006866455</c:v>
                </c:pt>
                <c:pt idx="2206">
                  <c:v>22.0400009155273</c:v>
                </c:pt>
                <c:pt idx="2207">
                  <c:v>22.0499992370605</c:v>
                </c:pt>
                <c:pt idx="2208">
                  <c:v>22.0599994659424</c:v>
                </c:pt>
                <c:pt idx="2209">
                  <c:v>22.0699996948242</c:v>
                </c:pt>
                <c:pt idx="2210">
                  <c:v>22.0799999237061</c:v>
                </c:pt>
                <c:pt idx="2211">
                  <c:v>22.0900001525879</c:v>
                </c:pt>
                <c:pt idx="2212">
                  <c:v>22.1000003814697</c:v>
                </c:pt>
                <c:pt idx="2213">
                  <c:v>22.1100006103516</c:v>
                </c:pt>
                <c:pt idx="2214">
                  <c:v>22.1200008392334</c:v>
                </c:pt>
                <c:pt idx="2215">
                  <c:v>22.1299991607666</c:v>
                </c:pt>
                <c:pt idx="2216">
                  <c:v>22.1399993896484</c:v>
                </c:pt>
                <c:pt idx="2217">
                  <c:v>22.1499996185303</c:v>
                </c:pt>
                <c:pt idx="2218">
                  <c:v>22.1599998474121</c:v>
                </c:pt>
                <c:pt idx="2219">
                  <c:v>22.1700000762939</c:v>
                </c:pt>
                <c:pt idx="2220">
                  <c:v>22.1800003051758</c:v>
                </c:pt>
                <c:pt idx="2221">
                  <c:v>22.1900005340576</c:v>
                </c:pt>
                <c:pt idx="2222">
                  <c:v>22.2000007629395</c:v>
                </c:pt>
                <c:pt idx="2223">
                  <c:v>22.2099990844727</c:v>
                </c:pt>
                <c:pt idx="2224">
                  <c:v>22.2199993133545</c:v>
                </c:pt>
                <c:pt idx="2225">
                  <c:v>22.2299995422363</c:v>
                </c:pt>
                <c:pt idx="2226">
                  <c:v>22.2399997711182</c:v>
                </c:pt>
                <c:pt idx="2227">
                  <c:v>22.25</c:v>
                </c:pt>
                <c:pt idx="2228">
                  <c:v>22.2600002288818</c:v>
                </c:pt>
                <c:pt idx="2229">
                  <c:v>22.2700004577637</c:v>
                </c:pt>
                <c:pt idx="2230">
                  <c:v>22.2800006866455</c:v>
                </c:pt>
                <c:pt idx="2231">
                  <c:v>22.2900009155273</c:v>
                </c:pt>
                <c:pt idx="2232">
                  <c:v>22.2999992370605</c:v>
                </c:pt>
                <c:pt idx="2233">
                  <c:v>22.3099994659424</c:v>
                </c:pt>
                <c:pt idx="2234">
                  <c:v>22.3199996948242</c:v>
                </c:pt>
                <c:pt idx="2235">
                  <c:v>22.3299999237061</c:v>
                </c:pt>
                <c:pt idx="2236">
                  <c:v>22.3400001525879</c:v>
                </c:pt>
                <c:pt idx="2237">
                  <c:v>22.3500003814697</c:v>
                </c:pt>
                <c:pt idx="2238">
                  <c:v>22.3600006103516</c:v>
                </c:pt>
                <c:pt idx="2239">
                  <c:v>22.3700008392334</c:v>
                </c:pt>
                <c:pt idx="2240">
                  <c:v>22.3799991607666</c:v>
                </c:pt>
                <c:pt idx="2241">
                  <c:v>22.3899993896484</c:v>
                </c:pt>
                <c:pt idx="2242">
                  <c:v>22.3999996185303</c:v>
                </c:pt>
                <c:pt idx="2243">
                  <c:v>22.4099998474121</c:v>
                </c:pt>
                <c:pt idx="2244">
                  <c:v>22.4200000762939</c:v>
                </c:pt>
                <c:pt idx="2245">
                  <c:v>22.4300003051758</c:v>
                </c:pt>
                <c:pt idx="2246">
                  <c:v>22.4400005340576</c:v>
                </c:pt>
                <c:pt idx="2247">
                  <c:v>22.4500007629395</c:v>
                </c:pt>
                <c:pt idx="2248">
                  <c:v>22.4599990844727</c:v>
                </c:pt>
                <c:pt idx="2249">
                  <c:v>22.4699993133545</c:v>
                </c:pt>
                <c:pt idx="2250">
                  <c:v>22.4799995422363</c:v>
                </c:pt>
                <c:pt idx="2251">
                  <c:v>22.4899997711182</c:v>
                </c:pt>
                <c:pt idx="2252">
                  <c:v>22.5</c:v>
                </c:pt>
                <c:pt idx="2253">
                  <c:v>22.5100002288818</c:v>
                </c:pt>
                <c:pt idx="2254">
                  <c:v>22.5200004577637</c:v>
                </c:pt>
                <c:pt idx="2255">
                  <c:v>22.5300006866455</c:v>
                </c:pt>
                <c:pt idx="2256">
                  <c:v>22.5400009155273</c:v>
                </c:pt>
                <c:pt idx="2257">
                  <c:v>22.5499992370605</c:v>
                </c:pt>
                <c:pt idx="2258">
                  <c:v>22.5599994659424</c:v>
                </c:pt>
                <c:pt idx="2259">
                  <c:v>22.5699996948242</c:v>
                </c:pt>
                <c:pt idx="2260">
                  <c:v>22.5799999237061</c:v>
                </c:pt>
                <c:pt idx="2261">
                  <c:v>22.5900001525879</c:v>
                </c:pt>
                <c:pt idx="2262">
                  <c:v>22.6000003814697</c:v>
                </c:pt>
                <c:pt idx="2263">
                  <c:v>22.6100006103516</c:v>
                </c:pt>
                <c:pt idx="2264">
                  <c:v>22.6200008392334</c:v>
                </c:pt>
                <c:pt idx="2265">
                  <c:v>22.6299991607666</c:v>
                </c:pt>
                <c:pt idx="2266">
                  <c:v>22.6399993896484</c:v>
                </c:pt>
                <c:pt idx="2267">
                  <c:v>22.6499996185303</c:v>
                </c:pt>
                <c:pt idx="2268">
                  <c:v>22.6599998474121</c:v>
                </c:pt>
                <c:pt idx="2269">
                  <c:v>22.6700000762939</c:v>
                </c:pt>
                <c:pt idx="2270">
                  <c:v>22.6800003051758</c:v>
                </c:pt>
                <c:pt idx="2271">
                  <c:v>22.6900005340576</c:v>
                </c:pt>
                <c:pt idx="2272">
                  <c:v>22.7000007629395</c:v>
                </c:pt>
                <c:pt idx="2273">
                  <c:v>22.7099990844727</c:v>
                </c:pt>
                <c:pt idx="2274">
                  <c:v>22.7199993133545</c:v>
                </c:pt>
                <c:pt idx="2275">
                  <c:v>22.7299995422363</c:v>
                </c:pt>
                <c:pt idx="2276">
                  <c:v>22.7399997711182</c:v>
                </c:pt>
                <c:pt idx="2277">
                  <c:v>22.75</c:v>
                </c:pt>
                <c:pt idx="2278">
                  <c:v>22.7600002288818</c:v>
                </c:pt>
                <c:pt idx="2279">
                  <c:v>22.7700004577637</c:v>
                </c:pt>
                <c:pt idx="2280">
                  <c:v>22.7800006866455</c:v>
                </c:pt>
                <c:pt idx="2281">
                  <c:v>22.7900009155273</c:v>
                </c:pt>
                <c:pt idx="2282">
                  <c:v>22.7999992370605</c:v>
                </c:pt>
                <c:pt idx="2283">
                  <c:v>22.8099994659424</c:v>
                </c:pt>
                <c:pt idx="2284">
                  <c:v>22.8199996948242</c:v>
                </c:pt>
                <c:pt idx="2285">
                  <c:v>22.8299999237061</c:v>
                </c:pt>
                <c:pt idx="2286">
                  <c:v>22.8400001525879</c:v>
                </c:pt>
                <c:pt idx="2287">
                  <c:v>22.8500003814697</c:v>
                </c:pt>
                <c:pt idx="2288">
                  <c:v>22.8600006103516</c:v>
                </c:pt>
                <c:pt idx="2289">
                  <c:v>22.8700008392334</c:v>
                </c:pt>
                <c:pt idx="2290">
                  <c:v>22.8799991607666</c:v>
                </c:pt>
                <c:pt idx="2291">
                  <c:v>22.8899993896484</c:v>
                </c:pt>
                <c:pt idx="2292">
                  <c:v>22.8999996185303</c:v>
                </c:pt>
                <c:pt idx="2293">
                  <c:v>22.9099998474121</c:v>
                </c:pt>
                <c:pt idx="2294">
                  <c:v>22.9200000762939</c:v>
                </c:pt>
                <c:pt idx="2295">
                  <c:v>22.9300003051758</c:v>
                </c:pt>
                <c:pt idx="2296">
                  <c:v>22.9400005340576</c:v>
                </c:pt>
                <c:pt idx="2297">
                  <c:v>22.9500007629395</c:v>
                </c:pt>
                <c:pt idx="2298">
                  <c:v>22.9599990844727</c:v>
                </c:pt>
                <c:pt idx="2299">
                  <c:v>22.9699993133545</c:v>
                </c:pt>
                <c:pt idx="2300">
                  <c:v>22.9799995422363</c:v>
                </c:pt>
                <c:pt idx="2301">
                  <c:v>22.9899997711182</c:v>
                </c:pt>
                <c:pt idx="2302">
                  <c:v>23</c:v>
                </c:pt>
                <c:pt idx="2303">
                  <c:v>23.0100002288818</c:v>
                </c:pt>
                <c:pt idx="2304">
                  <c:v>23.0200004577637</c:v>
                </c:pt>
                <c:pt idx="2305">
                  <c:v>23.0300006866455</c:v>
                </c:pt>
                <c:pt idx="2306">
                  <c:v>23.0400009155273</c:v>
                </c:pt>
                <c:pt idx="2307">
                  <c:v>23.0499992370605</c:v>
                </c:pt>
                <c:pt idx="2308">
                  <c:v>23.0599994659424</c:v>
                </c:pt>
                <c:pt idx="2309">
                  <c:v>23.0699996948242</c:v>
                </c:pt>
                <c:pt idx="2310">
                  <c:v>23.0799999237061</c:v>
                </c:pt>
                <c:pt idx="2311">
                  <c:v>23.0900001525879</c:v>
                </c:pt>
                <c:pt idx="2312">
                  <c:v>23.1000003814697</c:v>
                </c:pt>
                <c:pt idx="2313">
                  <c:v>23.1100006103516</c:v>
                </c:pt>
                <c:pt idx="2314">
                  <c:v>23.1200008392334</c:v>
                </c:pt>
                <c:pt idx="2315">
                  <c:v>23.1299991607666</c:v>
                </c:pt>
                <c:pt idx="2316">
                  <c:v>23.1399993896484</c:v>
                </c:pt>
                <c:pt idx="2317">
                  <c:v>23.1499996185303</c:v>
                </c:pt>
                <c:pt idx="2318">
                  <c:v>23.1599998474121</c:v>
                </c:pt>
                <c:pt idx="2319">
                  <c:v>23.1700000762939</c:v>
                </c:pt>
                <c:pt idx="2320">
                  <c:v>23.1800003051758</c:v>
                </c:pt>
                <c:pt idx="2321">
                  <c:v>23.1900005340576</c:v>
                </c:pt>
                <c:pt idx="2322">
                  <c:v>23.2000007629395</c:v>
                </c:pt>
                <c:pt idx="2323">
                  <c:v>23.2099990844727</c:v>
                </c:pt>
                <c:pt idx="2324">
                  <c:v>23.2199993133545</c:v>
                </c:pt>
                <c:pt idx="2325">
                  <c:v>23.2299995422363</c:v>
                </c:pt>
                <c:pt idx="2326">
                  <c:v>23.2399997711182</c:v>
                </c:pt>
                <c:pt idx="2327">
                  <c:v>23.25</c:v>
                </c:pt>
                <c:pt idx="2328">
                  <c:v>23.2600002288818</c:v>
                </c:pt>
                <c:pt idx="2329">
                  <c:v>23.2700004577637</c:v>
                </c:pt>
                <c:pt idx="2330">
                  <c:v>23.2800006866455</c:v>
                </c:pt>
                <c:pt idx="2331">
                  <c:v>23.2900009155273</c:v>
                </c:pt>
                <c:pt idx="2332">
                  <c:v>23.2999992370605</c:v>
                </c:pt>
                <c:pt idx="2333">
                  <c:v>23.3099994659424</c:v>
                </c:pt>
                <c:pt idx="2334">
                  <c:v>23.3199996948242</c:v>
                </c:pt>
                <c:pt idx="2335">
                  <c:v>23.3299999237061</c:v>
                </c:pt>
                <c:pt idx="2336">
                  <c:v>23.3400001525879</c:v>
                </c:pt>
                <c:pt idx="2337">
                  <c:v>23.3500003814697</c:v>
                </c:pt>
                <c:pt idx="2338">
                  <c:v>23.3600006103516</c:v>
                </c:pt>
                <c:pt idx="2339">
                  <c:v>23.3700008392334</c:v>
                </c:pt>
                <c:pt idx="2340">
                  <c:v>23.3799991607666</c:v>
                </c:pt>
                <c:pt idx="2341">
                  <c:v>23.3899993896484</c:v>
                </c:pt>
                <c:pt idx="2342">
                  <c:v>23.3999996185303</c:v>
                </c:pt>
                <c:pt idx="2343">
                  <c:v>23.4099998474121</c:v>
                </c:pt>
                <c:pt idx="2344">
                  <c:v>23.4200000762939</c:v>
                </c:pt>
                <c:pt idx="2345">
                  <c:v>23.4300003051758</c:v>
                </c:pt>
                <c:pt idx="2346">
                  <c:v>23.4400005340576</c:v>
                </c:pt>
                <c:pt idx="2347">
                  <c:v>23.4500007629395</c:v>
                </c:pt>
                <c:pt idx="2348">
                  <c:v>23.4599990844727</c:v>
                </c:pt>
                <c:pt idx="2349">
                  <c:v>23.4699993133545</c:v>
                </c:pt>
                <c:pt idx="2350">
                  <c:v>23.4799995422363</c:v>
                </c:pt>
                <c:pt idx="2351">
                  <c:v>23.4899997711182</c:v>
                </c:pt>
                <c:pt idx="2352">
                  <c:v>23.5</c:v>
                </c:pt>
                <c:pt idx="2353">
                  <c:v>23.5100002288818</c:v>
                </c:pt>
                <c:pt idx="2354">
                  <c:v>23.5200004577637</c:v>
                </c:pt>
                <c:pt idx="2355">
                  <c:v>23.5300006866455</c:v>
                </c:pt>
                <c:pt idx="2356">
                  <c:v>23.5400009155273</c:v>
                </c:pt>
                <c:pt idx="2357">
                  <c:v>23.5499992370605</c:v>
                </c:pt>
                <c:pt idx="2358">
                  <c:v>23.5599994659424</c:v>
                </c:pt>
                <c:pt idx="2359">
                  <c:v>23.5699996948242</c:v>
                </c:pt>
                <c:pt idx="2360">
                  <c:v>23.5799999237061</c:v>
                </c:pt>
                <c:pt idx="2361">
                  <c:v>23.5900001525879</c:v>
                </c:pt>
                <c:pt idx="2362">
                  <c:v>23.6000003814697</c:v>
                </c:pt>
                <c:pt idx="2363">
                  <c:v>23.6100006103516</c:v>
                </c:pt>
                <c:pt idx="2364">
                  <c:v>23.6200008392334</c:v>
                </c:pt>
                <c:pt idx="2365">
                  <c:v>23.6299991607666</c:v>
                </c:pt>
                <c:pt idx="2366">
                  <c:v>23.6399993896484</c:v>
                </c:pt>
                <c:pt idx="2367">
                  <c:v>23.6499996185303</c:v>
                </c:pt>
                <c:pt idx="2368">
                  <c:v>23.6599998474121</c:v>
                </c:pt>
                <c:pt idx="2369">
                  <c:v>23.6700000762939</c:v>
                </c:pt>
                <c:pt idx="2370">
                  <c:v>23.6800003051758</c:v>
                </c:pt>
                <c:pt idx="2371">
                  <c:v>23.6900005340576</c:v>
                </c:pt>
                <c:pt idx="2372">
                  <c:v>23.7000007629395</c:v>
                </c:pt>
                <c:pt idx="2373">
                  <c:v>23.7099990844727</c:v>
                </c:pt>
                <c:pt idx="2374">
                  <c:v>23.7199993133545</c:v>
                </c:pt>
                <c:pt idx="2375">
                  <c:v>23.7299995422363</c:v>
                </c:pt>
                <c:pt idx="2376">
                  <c:v>23.7399997711182</c:v>
                </c:pt>
                <c:pt idx="2377">
                  <c:v>23.75</c:v>
                </c:pt>
                <c:pt idx="2378">
                  <c:v>23.7600002288818</c:v>
                </c:pt>
                <c:pt idx="2379">
                  <c:v>23.7700004577637</c:v>
                </c:pt>
                <c:pt idx="2380">
                  <c:v>23.7800006866455</c:v>
                </c:pt>
                <c:pt idx="2381">
                  <c:v>23.7900009155273</c:v>
                </c:pt>
                <c:pt idx="2382">
                  <c:v>23.7999992370605</c:v>
                </c:pt>
                <c:pt idx="2383">
                  <c:v>23.8099994659424</c:v>
                </c:pt>
                <c:pt idx="2384">
                  <c:v>23.8199996948242</c:v>
                </c:pt>
                <c:pt idx="2385">
                  <c:v>23.8299999237061</c:v>
                </c:pt>
                <c:pt idx="2386">
                  <c:v>23.8400001525879</c:v>
                </c:pt>
                <c:pt idx="2387">
                  <c:v>23.8500003814697</c:v>
                </c:pt>
                <c:pt idx="2388">
                  <c:v>23.8600006103516</c:v>
                </c:pt>
                <c:pt idx="2389">
                  <c:v>23.8700008392334</c:v>
                </c:pt>
                <c:pt idx="2390">
                  <c:v>23.8799991607666</c:v>
                </c:pt>
                <c:pt idx="2391">
                  <c:v>23.8899993896484</c:v>
                </c:pt>
                <c:pt idx="2392">
                  <c:v>23.8999996185303</c:v>
                </c:pt>
                <c:pt idx="2393">
                  <c:v>23.9099998474121</c:v>
                </c:pt>
                <c:pt idx="2394">
                  <c:v>23.9200000762939</c:v>
                </c:pt>
                <c:pt idx="2395">
                  <c:v>23.9300003051758</c:v>
                </c:pt>
                <c:pt idx="2396">
                  <c:v>23.9400005340576</c:v>
                </c:pt>
                <c:pt idx="2397">
                  <c:v>23.9500007629395</c:v>
                </c:pt>
                <c:pt idx="2398">
                  <c:v>23.9599990844727</c:v>
                </c:pt>
                <c:pt idx="2399">
                  <c:v>23.9699993133545</c:v>
                </c:pt>
                <c:pt idx="2400">
                  <c:v>23.9799995422363</c:v>
                </c:pt>
                <c:pt idx="2401">
                  <c:v>23.9899997711182</c:v>
                </c:pt>
                <c:pt idx="2402">
                  <c:v>24</c:v>
                </c:pt>
                <c:pt idx="2403">
                  <c:v>24.0100002288818</c:v>
                </c:pt>
                <c:pt idx="2404">
                  <c:v>24.0200004577637</c:v>
                </c:pt>
                <c:pt idx="2405">
                  <c:v>24.0300006866455</c:v>
                </c:pt>
                <c:pt idx="2406">
                  <c:v>24.0400009155273</c:v>
                </c:pt>
                <c:pt idx="2407">
                  <c:v>24.0499992370605</c:v>
                </c:pt>
                <c:pt idx="2408">
                  <c:v>24.0599994659424</c:v>
                </c:pt>
                <c:pt idx="2409">
                  <c:v>24.0699996948242</c:v>
                </c:pt>
                <c:pt idx="2410">
                  <c:v>24.0799999237061</c:v>
                </c:pt>
                <c:pt idx="2411">
                  <c:v>24.0900001525879</c:v>
                </c:pt>
                <c:pt idx="2412">
                  <c:v>24.1000003814697</c:v>
                </c:pt>
                <c:pt idx="2413">
                  <c:v>24.1100006103516</c:v>
                </c:pt>
                <c:pt idx="2414">
                  <c:v>24.1200008392334</c:v>
                </c:pt>
                <c:pt idx="2415">
                  <c:v>24.1299991607666</c:v>
                </c:pt>
                <c:pt idx="2416">
                  <c:v>24.1399993896484</c:v>
                </c:pt>
                <c:pt idx="2417">
                  <c:v>24.1499996185303</c:v>
                </c:pt>
                <c:pt idx="2418">
                  <c:v>24.1599998474121</c:v>
                </c:pt>
                <c:pt idx="2419">
                  <c:v>24.1700000762939</c:v>
                </c:pt>
                <c:pt idx="2420">
                  <c:v>24.1800003051758</c:v>
                </c:pt>
                <c:pt idx="2421">
                  <c:v>24.1900005340576</c:v>
                </c:pt>
                <c:pt idx="2422">
                  <c:v>24.2000007629395</c:v>
                </c:pt>
                <c:pt idx="2423">
                  <c:v>24.2099990844727</c:v>
                </c:pt>
                <c:pt idx="2424">
                  <c:v>24.2199993133545</c:v>
                </c:pt>
                <c:pt idx="2425">
                  <c:v>24.2299995422363</c:v>
                </c:pt>
                <c:pt idx="2426">
                  <c:v>24.2399997711182</c:v>
                </c:pt>
                <c:pt idx="2427">
                  <c:v>24.25</c:v>
                </c:pt>
                <c:pt idx="2428">
                  <c:v>24.2600002288818</c:v>
                </c:pt>
                <c:pt idx="2429">
                  <c:v>24.2700004577637</c:v>
                </c:pt>
                <c:pt idx="2430">
                  <c:v>24.2800006866455</c:v>
                </c:pt>
                <c:pt idx="2431">
                  <c:v>24.2900009155273</c:v>
                </c:pt>
                <c:pt idx="2432">
                  <c:v>24.2999992370605</c:v>
                </c:pt>
                <c:pt idx="2433">
                  <c:v>24.3099994659424</c:v>
                </c:pt>
                <c:pt idx="2434">
                  <c:v>24.3199996948242</c:v>
                </c:pt>
                <c:pt idx="2435">
                  <c:v>24.3299999237061</c:v>
                </c:pt>
                <c:pt idx="2436">
                  <c:v>24.3400001525879</c:v>
                </c:pt>
                <c:pt idx="2437">
                  <c:v>24.3500003814697</c:v>
                </c:pt>
                <c:pt idx="2438">
                  <c:v>24.3600006103516</c:v>
                </c:pt>
                <c:pt idx="2439">
                  <c:v>24.3700008392334</c:v>
                </c:pt>
                <c:pt idx="2440">
                  <c:v>24.3799991607666</c:v>
                </c:pt>
                <c:pt idx="2441">
                  <c:v>24.3899993896484</c:v>
                </c:pt>
                <c:pt idx="2442">
                  <c:v>24.3999996185303</c:v>
                </c:pt>
                <c:pt idx="2443">
                  <c:v>24.4099998474121</c:v>
                </c:pt>
                <c:pt idx="2444">
                  <c:v>24.4200000762939</c:v>
                </c:pt>
                <c:pt idx="2445">
                  <c:v>24.4300003051758</c:v>
                </c:pt>
                <c:pt idx="2446">
                  <c:v>24.4400005340576</c:v>
                </c:pt>
                <c:pt idx="2447">
                  <c:v>24.4500007629395</c:v>
                </c:pt>
                <c:pt idx="2448">
                  <c:v>24.4599990844727</c:v>
                </c:pt>
                <c:pt idx="2449">
                  <c:v>24.4699993133545</c:v>
                </c:pt>
                <c:pt idx="2450">
                  <c:v>24.4799995422363</c:v>
                </c:pt>
                <c:pt idx="2451">
                  <c:v>24.4899997711182</c:v>
                </c:pt>
                <c:pt idx="2452">
                  <c:v>24.5</c:v>
                </c:pt>
                <c:pt idx="2453">
                  <c:v>24.5100002288818</c:v>
                </c:pt>
                <c:pt idx="2454">
                  <c:v>24.5200004577637</c:v>
                </c:pt>
                <c:pt idx="2455">
                  <c:v>24.5300006866455</c:v>
                </c:pt>
                <c:pt idx="2456">
                  <c:v>24.5400009155273</c:v>
                </c:pt>
                <c:pt idx="2457">
                  <c:v>24.5499992370605</c:v>
                </c:pt>
                <c:pt idx="2458">
                  <c:v>24.5599994659424</c:v>
                </c:pt>
                <c:pt idx="2459">
                  <c:v>24.5699996948242</c:v>
                </c:pt>
                <c:pt idx="2460">
                  <c:v>24.5799999237061</c:v>
                </c:pt>
                <c:pt idx="2461">
                  <c:v>24.5900001525879</c:v>
                </c:pt>
                <c:pt idx="2462">
                  <c:v>24.6000003814697</c:v>
                </c:pt>
                <c:pt idx="2463">
                  <c:v>24.6100006103516</c:v>
                </c:pt>
                <c:pt idx="2464">
                  <c:v>24.6200008392334</c:v>
                </c:pt>
                <c:pt idx="2465">
                  <c:v>24.6299991607666</c:v>
                </c:pt>
                <c:pt idx="2466">
                  <c:v>24.6399993896484</c:v>
                </c:pt>
                <c:pt idx="2467">
                  <c:v>24.6499996185303</c:v>
                </c:pt>
                <c:pt idx="2468">
                  <c:v>24.6599998474121</c:v>
                </c:pt>
                <c:pt idx="2469">
                  <c:v>24.6700000762939</c:v>
                </c:pt>
                <c:pt idx="2470">
                  <c:v>24.6800003051758</c:v>
                </c:pt>
                <c:pt idx="2471">
                  <c:v>24.6900005340576</c:v>
                </c:pt>
                <c:pt idx="2472">
                  <c:v>24.7000007629395</c:v>
                </c:pt>
                <c:pt idx="2473">
                  <c:v>24.7099990844727</c:v>
                </c:pt>
                <c:pt idx="2474">
                  <c:v>24.7199993133545</c:v>
                </c:pt>
                <c:pt idx="2475">
                  <c:v>24.7299995422363</c:v>
                </c:pt>
                <c:pt idx="2476">
                  <c:v>24.7399997711182</c:v>
                </c:pt>
                <c:pt idx="2477">
                  <c:v>24.75</c:v>
                </c:pt>
                <c:pt idx="2478">
                  <c:v>24.7600002288818</c:v>
                </c:pt>
                <c:pt idx="2479">
                  <c:v>24.7700004577637</c:v>
                </c:pt>
                <c:pt idx="2480">
                  <c:v>24.7800006866455</c:v>
                </c:pt>
                <c:pt idx="2481">
                  <c:v>24.7900009155273</c:v>
                </c:pt>
                <c:pt idx="2482">
                  <c:v>24.7999992370605</c:v>
                </c:pt>
                <c:pt idx="2483">
                  <c:v>24.8099994659424</c:v>
                </c:pt>
                <c:pt idx="2484">
                  <c:v>24.8199996948242</c:v>
                </c:pt>
                <c:pt idx="2485">
                  <c:v>24.8299999237061</c:v>
                </c:pt>
                <c:pt idx="2486">
                  <c:v>24.8400001525879</c:v>
                </c:pt>
                <c:pt idx="2487">
                  <c:v>24.8500003814697</c:v>
                </c:pt>
                <c:pt idx="2488">
                  <c:v>24.8600006103516</c:v>
                </c:pt>
                <c:pt idx="2489">
                  <c:v>24.8700008392334</c:v>
                </c:pt>
                <c:pt idx="2490">
                  <c:v>24.8799991607666</c:v>
                </c:pt>
                <c:pt idx="2491">
                  <c:v>24.8899993896484</c:v>
                </c:pt>
                <c:pt idx="2492">
                  <c:v>24.8999996185303</c:v>
                </c:pt>
                <c:pt idx="2493">
                  <c:v>24.9099998474121</c:v>
                </c:pt>
                <c:pt idx="2494">
                  <c:v>24.9200000762939</c:v>
                </c:pt>
                <c:pt idx="2495">
                  <c:v>24.9300003051758</c:v>
                </c:pt>
                <c:pt idx="2496">
                  <c:v>24.9400005340576</c:v>
                </c:pt>
                <c:pt idx="2497">
                  <c:v>24.9500007629395</c:v>
                </c:pt>
                <c:pt idx="2498">
                  <c:v>24.9599990844727</c:v>
                </c:pt>
                <c:pt idx="2499">
                  <c:v>24.9699993133545</c:v>
                </c:pt>
                <c:pt idx="2500">
                  <c:v>24.9799995422363</c:v>
                </c:pt>
                <c:pt idx="2501">
                  <c:v>24.9899997711182</c:v>
                </c:pt>
                <c:pt idx="2502">
                  <c:v>25</c:v>
                </c:pt>
                <c:pt idx="2503">
                  <c:v>25.0100002288818</c:v>
                </c:pt>
                <c:pt idx="2504">
                  <c:v>25.0200004577637</c:v>
                </c:pt>
                <c:pt idx="2505">
                  <c:v>25.0300006866455</c:v>
                </c:pt>
                <c:pt idx="2506">
                  <c:v>25.0400009155273</c:v>
                </c:pt>
                <c:pt idx="2507">
                  <c:v>25.0499992370605</c:v>
                </c:pt>
                <c:pt idx="2508">
                  <c:v>25.0599994659424</c:v>
                </c:pt>
                <c:pt idx="2509">
                  <c:v>25.0699996948242</c:v>
                </c:pt>
                <c:pt idx="2510">
                  <c:v>25.0799999237061</c:v>
                </c:pt>
                <c:pt idx="2511">
                  <c:v>25.0900001525879</c:v>
                </c:pt>
                <c:pt idx="2512">
                  <c:v>25.1000003814697</c:v>
                </c:pt>
                <c:pt idx="2513">
                  <c:v>25.1100006103516</c:v>
                </c:pt>
                <c:pt idx="2514">
                  <c:v>25.1200008392334</c:v>
                </c:pt>
                <c:pt idx="2515">
                  <c:v>25.1299991607666</c:v>
                </c:pt>
                <c:pt idx="2516">
                  <c:v>25.1399993896484</c:v>
                </c:pt>
                <c:pt idx="2517">
                  <c:v>25.1499996185303</c:v>
                </c:pt>
                <c:pt idx="2518">
                  <c:v>25.1599998474121</c:v>
                </c:pt>
                <c:pt idx="2519">
                  <c:v>25.1700000762939</c:v>
                </c:pt>
                <c:pt idx="2520">
                  <c:v>25.1800003051758</c:v>
                </c:pt>
                <c:pt idx="2521">
                  <c:v>25.1900005340576</c:v>
                </c:pt>
                <c:pt idx="2522">
                  <c:v>25.2000007629395</c:v>
                </c:pt>
                <c:pt idx="2523">
                  <c:v>25.2099990844727</c:v>
                </c:pt>
                <c:pt idx="2524">
                  <c:v>25.2199993133545</c:v>
                </c:pt>
                <c:pt idx="2525">
                  <c:v>25.2299995422363</c:v>
                </c:pt>
                <c:pt idx="2526">
                  <c:v>25.2399997711182</c:v>
                </c:pt>
                <c:pt idx="2527">
                  <c:v>25.25</c:v>
                </c:pt>
                <c:pt idx="2528">
                  <c:v>25.2600002288818</c:v>
                </c:pt>
                <c:pt idx="2529">
                  <c:v>25.2700004577637</c:v>
                </c:pt>
                <c:pt idx="2530">
                  <c:v>25.2800006866455</c:v>
                </c:pt>
                <c:pt idx="2531">
                  <c:v>25.2900009155273</c:v>
                </c:pt>
                <c:pt idx="2532">
                  <c:v>25.2999992370605</c:v>
                </c:pt>
                <c:pt idx="2533">
                  <c:v>25.3099994659424</c:v>
                </c:pt>
                <c:pt idx="2534">
                  <c:v>25.3199996948242</c:v>
                </c:pt>
                <c:pt idx="2535">
                  <c:v>25.3299999237061</c:v>
                </c:pt>
                <c:pt idx="2536">
                  <c:v>25.3400001525879</c:v>
                </c:pt>
                <c:pt idx="2537">
                  <c:v>25.3500003814697</c:v>
                </c:pt>
                <c:pt idx="2538">
                  <c:v>25.3600006103516</c:v>
                </c:pt>
                <c:pt idx="2539">
                  <c:v>25.3700008392334</c:v>
                </c:pt>
                <c:pt idx="2540">
                  <c:v>25.3799991607666</c:v>
                </c:pt>
                <c:pt idx="2541">
                  <c:v>25.3899993896484</c:v>
                </c:pt>
                <c:pt idx="2542">
                  <c:v>25.3999996185303</c:v>
                </c:pt>
                <c:pt idx="2543">
                  <c:v>25.4099998474121</c:v>
                </c:pt>
                <c:pt idx="2544">
                  <c:v>25.4200000762939</c:v>
                </c:pt>
                <c:pt idx="2545">
                  <c:v>25.4300003051758</c:v>
                </c:pt>
                <c:pt idx="2546">
                  <c:v>25.4400005340576</c:v>
                </c:pt>
                <c:pt idx="2547">
                  <c:v>25.4500007629395</c:v>
                </c:pt>
                <c:pt idx="2548">
                  <c:v>25.4599990844727</c:v>
                </c:pt>
                <c:pt idx="2549">
                  <c:v>25.4699993133545</c:v>
                </c:pt>
                <c:pt idx="2550">
                  <c:v>25.4799995422363</c:v>
                </c:pt>
                <c:pt idx="2551">
                  <c:v>25.4899997711182</c:v>
                </c:pt>
                <c:pt idx="2552">
                  <c:v>25.5</c:v>
                </c:pt>
                <c:pt idx="2553">
                  <c:v>25.5100002288818</c:v>
                </c:pt>
                <c:pt idx="2554">
                  <c:v>25.5200004577637</c:v>
                </c:pt>
                <c:pt idx="2555">
                  <c:v>25.5300006866455</c:v>
                </c:pt>
                <c:pt idx="2556">
                  <c:v>25.5400009155273</c:v>
                </c:pt>
                <c:pt idx="2557">
                  <c:v>25.5499992370605</c:v>
                </c:pt>
                <c:pt idx="2558">
                  <c:v>25.5599994659424</c:v>
                </c:pt>
                <c:pt idx="2559">
                  <c:v>25.5699996948242</c:v>
                </c:pt>
                <c:pt idx="2560">
                  <c:v>25.5799999237061</c:v>
                </c:pt>
                <c:pt idx="2561">
                  <c:v>25.5900001525879</c:v>
                </c:pt>
                <c:pt idx="2562">
                  <c:v>25.6000003814697</c:v>
                </c:pt>
                <c:pt idx="2563">
                  <c:v>25.6100006103516</c:v>
                </c:pt>
                <c:pt idx="2564">
                  <c:v>25.6200008392334</c:v>
                </c:pt>
                <c:pt idx="2565">
                  <c:v>25.6299991607666</c:v>
                </c:pt>
                <c:pt idx="2566">
                  <c:v>25.6399993896484</c:v>
                </c:pt>
                <c:pt idx="2567">
                  <c:v>25.6499996185303</c:v>
                </c:pt>
                <c:pt idx="2568">
                  <c:v>25.6599998474121</c:v>
                </c:pt>
                <c:pt idx="2569">
                  <c:v>25.6700000762939</c:v>
                </c:pt>
                <c:pt idx="2570">
                  <c:v>25.6800003051758</c:v>
                </c:pt>
                <c:pt idx="2571">
                  <c:v>25.6900005340576</c:v>
                </c:pt>
                <c:pt idx="2572">
                  <c:v>25.7000007629395</c:v>
                </c:pt>
                <c:pt idx="2573">
                  <c:v>25.7099990844727</c:v>
                </c:pt>
                <c:pt idx="2574">
                  <c:v>25.7199993133545</c:v>
                </c:pt>
                <c:pt idx="2575">
                  <c:v>25.7299995422363</c:v>
                </c:pt>
                <c:pt idx="2576">
                  <c:v>25.7399997711182</c:v>
                </c:pt>
                <c:pt idx="2577">
                  <c:v>25.75</c:v>
                </c:pt>
                <c:pt idx="2578">
                  <c:v>25.7600002288818</c:v>
                </c:pt>
                <c:pt idx="2579">
                  <c:v>25.7700004577637</c:v>
                </c:pt>
                <c:pt idx="2580">
                  <c:v>25.7800006866455</c:v>
                </c:pt>
                <c:pt idx="2581">
                  <c:v>25.7900009155273</c:v>
                </c:pt>
                <c:pt idx="2582">
                  <c:v>25.7999992370605</c:v>
                </c:pt>
                <c:pt idx="2583">
                  <c:v>25.8099994659424</c:v>
                </c:pt>
                <c:pt idx="2584">
                  <c:v>25.8199996948242</c:v>
                </c:pt>
                <c:pt idx="2585">
                  <c:v>25.8299999237061</c:v>
                </c:pt>
                <c:pt idx="2586">
                  <c:v>25.8400001525879</c:v>
                </c:pt>
                <c:pt idx="2587">
                  <c:v>25.8500003814697</c:v>
                </c:pt>
                <c:pt idx="2588">
                  <c:v>25.8600006103516</c:v>
                </c:pt>
                <c:pt idx="2589">
                  <c:v>25.8700008392334</c:v>
                </c:pt>
                <c:pt idx="2590">
                  <c:v>25.8799991607666</c:v>
                </c:pt>
                <c:pt idx="2591">
                  <c:v>25.8899993896484</c:v>
                </c:pt>
                <c:pt idx="2592">
                  <c:v>25.8999996185303</c:v>
                </c:pt>
                <c:pt idx="2593">
                  <c:v>25.9099998474121</c:v>
                </c:pt>
                <c:pt idx="2594">
                  <c:v>25.9200000762939</c:v>
                </c:pt>
                <c:pt idx="2595">
                  <c:v>25.9300003051758</c:v>
                </c:pt>
                <c:pt idx="2596">
                  <c:v>25.9400005340576</c:v>
                </c:pt>
                <c:pt idx="2597">
                  <c:v>25.9500007629395</c:v>
                </c:pt>
                <c:pt idx="2598">
                  <c:v>25.9599990844727</c:v>
                </c:pt>
                <c:pt idx="2599">
                  <c:v>25.9699993133545</c:v>
                </c:pt>
                <c:pt idx="2600">
                  <c:v>25.9799995422363</c:v>
                </c:pt>
                <c:pt idx="2601">
                  <c:v>25.9899997711182</c:v>
                </c:pt>
                <c:pt idx="2602">
                  <c:v>26</c:v>
                </c:pt>
                <c:pt idx="2603">
                  <c:v>26.0100002288818</c:v>
                </c:pt>
                <c:pt idx="2604">
                  <c:v>26.0200004577637</c:v>
                </c:pt>
                <c:pt idx="2605">
                  <c:v>26.0300006866455</c:v>
                </c:pt>
                <c:pt idx="2606">
                  <c:v>26.0400009155273</c:v>
                </c:pt>
                <c:pt idx="2607">
                  <c:v>26.0499992370605</c:v>
                </c:pt>
                <c:pt idx="2608">
                  <c:v>26.0599994659424</c:v>
                </c:pt>
                <c:pt idx="2609">
                  <c:v>26.0699996948242</c:v>
                </c:pt>
                <c:pt idx="2610">
                  <c:v>26.0799999237061</c:v>
                </c:pt>
                <c:pt idx="2611">
                  <c:v>26.0900001525879</c:v>
                </c:pt>
                <c:pt idx="2612">
                  <c:v>26.1000003814697</c:v>
                </c:pt>
                <c:pt idx="2613">
                  <c:v>26.1100006103516</c:v>
                </c:pt>
                <c:pt idx="2614">
                  <c:v>26.1200008392334</c:v>
                </c:pt>
                <c:pt idx="2615">
                  <c:v>26.1299991607666</c:v>
                </c:pt>
                <c:pt idx="2616">
                  <c:v>26.1399993896484</c:v>
                </c:pt>
                <c:pt idx="2617">
                  <c:v>26.1499996185303</c:v>
                </c:pt>
                <c:pt idx="2618">
                  <c:v>26.1599998474121</c:v>
                </c:pt>
                <c:pt idx="2619">
                  <c:v>26.1700000762939</c:v>
                </c:pt>
                <c:pt idx="2620">
                  <c:v>26.1800003051758</c:v>
                </c:pt>
                <c:pt idx="2621">
                  <c:v>26.1900005340576</c:v>
                </c:pt>
                <c:pt idx="2622">
                  <c:v>26.2000007629395</c:v>
                </c:pt>
                <c:pt idx="2623">
                  <c:v>26.2099990844727</c:v>
                </c:pt>
                <c:pt idx="2624">
                  <c:v>26.2199993133545</c:v>
                </c:pt>
                <c:pt idx="2625">
                  <c:v>26.2299995422363</c:v>
                </c:pt>
                <c:pt idx="2626">
                  <c:v>26.2399997711182</c:v>
                </c:pt>
                <c:pt idx="2627">
                  <c:v>26.25</c:v>
                </c:pt>
                <c:pt idx="2628">
                  <c:v>26.2600002288818</c:v>
                </c:pt>
                <c:pt idx="2629">
                  <c:v>26.2700004577637</c:v>
                </c:pt>
                <c:pt idx="2630">
                  <c:v>26.2800006866455</c:v>
                </c:pt>
                <c:pt idx="2631">
                  <c:v>26.2900009155273</c:v>
                </c:pt>
                <c:pt idx="2632">
                  <c:v>26.2999992370605</c:v>
                </c:pt>
                <c:pt idx="2633">
                  <c:v>26.3099994659424</c:v>
                </c:pt>
                <c:pt idx="2634">
                  <c:v>26.3199996948242</c:v>
                </c:pt>
                <c:pt idx="2635">
                  <c:v>26.3299999237061</c:v>
                </c:pt>
                <c:pt idx="2636">
                  <c:v>26.3400001525879</c:v>
                </c:pt>
                <c:pt idx="2637">
                  <c:v>26.3500003814697</c:v>
                </c:pt>
                <c:pt idx="2638">
                  <c:v>26.3600006103516</c:v>
                </c:pt>
                <c:pt idx="2639">
                  <c:v>26.3700008392334</c:v>
                </c:pt>
                <c:pt idx="2640">
                  <c:v>26.3799991607666</c:v>
                </c:pt>
                <c:pt idx="2641">
                  <c:v>26.3899993896484</c:v>
                </c:pt>
                <c:pt idx="2642">
                  <c:v>26.3999996185303</c:v>
                </c:pt>
                <c:pt idx="2643">
                  <c:v>26.4099998474121</c:v>
                </c:pt>
                <c:pt idx="2644">
                  <c:v>26.4200000762939</c:v>
                </c:pt>
                <c:pt idx="2645">
                  <c:v>26.4300003051758</c:v>
                </c:pt>
                <c:pt idx="2646">
                  <c:v>26.4400005340576</c:v>
                </c:pt>
                <c:pt idx="2647">
                  <c:v>26.4500007629395</c:v>
                </c:pt>
                <c:pt idx="2648">
                  <c:v>26.4599990844727</c:v>
                </c:pt>
                <c:pt idx="2649">
                  <c:v>26.4699993133545</c:v>
                </c:pt>
                <c:pt idx="2650">
                  <c:v>26.4799995422363</c:v>
                </c:pt>
                <c:pt idx="2651">
                  <c:v>26.4899997711182</c:v>
                </c:pt>
                <c:pt idx="2652">
                  <c:v>26.5</c:v>
                </c:pt>
                <c:pt idx="2653">
                  <c:v>26.5100002288818</c:v>
                </c:pt>
                <c:pt idx="2654">
                  <c:v>26.5200004577637</c:v>
                </c:pt>
                <c:pt idx="2655">
                  <c:v>26.5300006866455</c:v>
                </c:pt>
                <c:pt idx="2656">
                  <c:v>26.5400009155273</c:v>
                </c:pt>
                <c:pt idx="2657">
                  <c:v>26.5499992370605</c:v>
                </c:pt>
                <c:pt idx="2658">
                  <c:v>26.5599994659424</c:v>
                </c:pt>
                <c:pt idx="2659">
                  <c:v>26.5699996948242</c:v>
                </c:pt>
                <c:pt idx="2660">
                  <c:v>26.5799999237061</c:v>
                </c:pt>
                <c:pt idx="2661">
                  <c:v>26.5900001525879</c:v>
                </c:pt>
                <c:pt idx="2662">
                  <c:v>26.6000003814697</c:v>
                </c:pt>
                <c:pt idx="2663">
                  <c:v>26.6100006103516</c:v>
                </c:pt>
                <c:pt idx="2664">
                  <c:v>26.6200008392334</c:v>
                </c:pt>
                <c:pt idx="2665">
                  <c:v>26.6299991607666</c:v>
                </c:pt>
                <c:pt idx="2666">
                  <c:v>26.6399993896484</c:v>
                </c:pt>
                <c:pt idx="2667">
                  <c:v>26.6499996185303</c:v>
                </c:pt>
                <c:pt idx="2668">
                  <c:v>26.6599998474121</c:v>
                </c:pt>
                <c:pt idx="2669">
                  <c:v>26.6700000762939</c:v>
                </c:pt>
                <c:pt idx="2670">
                  <c:v>26.6800003051758</c:v>
                </c:pt>
                <c:pt idx="2671">
                  <c:v>26.6900005340576</c:v>
                </c:pt>
                <c:pt idx="2672">
                  <c:v>26.7000007629395</c:v>
                </c:pt>
                <c:pt idx="2673">
                  <c:v>26.7099990844727</c:v>
                </c:pt>
                <c:pt idx="2674">
                  <c:v>26.7199993133545</c:v>
                </c:pt>
                <c:pt idx="2675">
                  <c:v>26.7299995422363</c:v>
                </c:pt>
                <c:pt idx="2676">
                  <c:v>26.7399997711182</c:v>
                </c:pt>
                <c:pt idx="2677">
                  <c:v>26.75</c:v>
                </c:pt>
                <c:pt idx="2678">
                  <c:v>26.7600002288818</c:v>
                </c:pt>
                <c:pt idx="2679">
                  <c:v>26.7700004577637</c:v>
                </c:pt>
                <c:pt idx="2680">
                  <c:v>26.7800006866455</c:v>
                </c:pt>
                <c:pt idx="2681">
                  <c:v>26.7900009155273</c:v>
                </c:pt>
                <c:pt idx="2682">
                  <c:v>26.7999992370605</c:v>
                </c:pt>
                <c:pt idx="2683">
                  <c:v>26.8099994659424</c:v>
                </c:pt>
                <c:pt idx="2684">
                  <c:v>26.8199996948242</c:v>
                </c:pt>
                <c:pt idx="2685">
                  <c:v>26.8299999237061</c:v>
                </c:pt>
                <c:pt idx="2686">
                  <c:v>26.8400001525879</c:v>
                </c:pt>
                <c:pt idx="2687">
                  <c:v>26.8500003814697</c:v>
                </c:pt>
                <c:pt idx="2688">
                  <c:v>26.8600006103516</c:v>
                </c:pt>
                <c:pt idx="2689">
                  <c:v>26.8700008392334</c:v>
                </c:pt>
                <c:pt idx="2690">
                  <c:v>26.8799991607666</c:v>
                </c:pt>
                <c:pt idx="2691">
                  <c:v>26.8899993896484</c:v>
                </c:pt>
                <c:pt idx="2692">
                  <c:v>26.8999996185303</c:v>
                </c:pt>
                <c:pt idx="2693">
                  <c:v>26.9099998474121</c:v>
                </c:pt>
                <c:pt idx="2694">
                  <c:v>26.9200000762939</c:v>
                </c:pt>
                <c:pt idx="2695">
                  <c:v>26.9300003051758</c:v>
                </c:pt>
                <c:pt idx="2696">
                  <c:v>26.9400005340576</c:v>
                </c:pt>
                <c:pt idx="2697">
                  <c:v>26.9500007629395</c:v>
                </c:pt>
                <c:pt idx="2698">
                  <c:v>26.9599990844727</c:v>
                </c:pt>
                <c:pt idx="2699">
                  <c:v>26.9699993133545</c:v>
                </c:pt>
                <c:pt idx="2700">
                  <c:v>26.9799995422363</c:v>
                </c:pt>
                <c:pt idx="2701">
                  <c:v>26.9899997711182</c:v>
                </c:pt>
                <c:pt idx="2702">
                  <c:v>27</c:v>
                </c:pt>
                <c:pt idx="2703">
                  <c:v>27.0100002288818</c:v>
                </c:pt>
                <c:pt idx="2704">
                  <c:v>27.0200004577637</c:v>
                </c:pt>
                <c:pt idx="2705">
                  <c:v>27.0300006866455</c:v>
                </c:pt>
                <c:pt idx="2706">
                  <c:v>27.0400009155273</c:v>
                </c:pt>
                <c:pt idx="2707">
                  <c:v>27.0499992370605</c:v>
                </c:pt>
                <c:pt idx="2708">
                  <c:v>27.0599994659424</c:v>
                </c:pt>
                <c:pt idx="2709">
                  <c:v>27.0699996948242</c:v>
                </c:pt>
                <c:pt idx="2710">
                  <c:v>27.0799999237061</c:v>
                </c:pt>
                <c:pt idx="2711">
                  <c:v>27.0900001525879</c:v>
                </c:pt>
                <c:pt idx="2712">
                  <c:v>27.1000003814697</c:v>
                </c:pt>
                <c:pt idx="2713">
                  <c:v>27.1100006103516</c:v>
                </c:pt>
                <c:pt idx="2714">
                  <c:v>27.1200008392334</c:v>
                </c:pt>
                <c:pt idx="2715">
                  <c:v>27.1299991607666</c:v>
                </c:pt>
                <c:pt idx="2716">
                  <c:v>27.1399993896484</c:v>
                </c:pt>
                <c:pt idx="2717">
                  <c:v>27.1499996185303</c:v>
                </c:pt>
                <c:pt idx="2718">
                  <c:v>27.1599998474121</c:v>
                </c:pt>
                <c:pt idx="2719">
                  <c:v>27.1700000762939</c:v>
                </c:pt>
                <c:pt idx="2720">
                  <c:v>27.1800003051758</c:v>
                </c:pt>
                <c:pt idx="2721">
                  <c:v>27.1900005340576</c:v>
                </c:pt>
                <c:pt idx="2722">
                  <c:v>27.2000007629395</c:v>
                </c:pt>
                <c:pt idx="2723">
                  <c:v>27.2099990844727</c:v>
                </c:pt>
                <c:pt idx="2724">
                  <c:v>27.2199993133545</c:v>
                </c:pt>
                <c:pt idx="2725">
                  <c:v>27.2299995422363</c:v>
                </c:pt>
                <c:pt idx="2726">
                  <c:v>27.2399997711182</c:v>
                </c:pt>
                <c:pt idx="2727">
                  <c:v>27.25</c:v>
                </c:pt>
                <c:pt idx="2728">
                  <c:v>27.2600002288818</c:v>
                </c:pt>
                <c:pt idx="2729">
                  <c:v>27.2700004577637</c:v>
                </c:pt>
                <c:pt idx="2730">
                  <c:v>27.2800006866455</c:v>
                </c:pt>
                <c:pt idx="2731">
                  <c:v>27.2900009155273</c:v>
                </c:pt>
                <c:pt idx="2732">
                  <c:v>27.2999992370605</c:v>
                </c:pt>
                <c:pt idx="2733">
                  <c:v>27.3099994659424</c:v>
                </c:pt>
                <c:pt idx="2734">
                  <c:v>27.3199996948242</c:v>
                </c:pt>
                <c:pt idx="2735">
                  <c:v>27.3299999237061</c:v>
                </c:pt>
                <c:pt idx="2736">
                  <c:v>27.3400001525879</c:v>
                </c:pt>
                <c:pt idx="2737">
                  <c:v>27.3500003814697</c:v>
                </c:pt>
                <c:pt idx="2738">
                  <c:v>27.3600006103516</c:v>
                </c:pt>
                <c:pt idx="2739">
                  <c:v>27.3700008392334</c:v>
                </c:pt>
                <c:pt idx="2740">
                  <c:v>27.3799991607666</c:v>
                </c:pt>
                <c:pt idx="2741">
                  <c:v>27.3899993896484</c:v>
                </c:pt>
                <c:pt idx="2742">
                  <c:v>27.3999996185303</c:v>
                </c:pt>
                <c:pt idx="2743">
                  <c:v>27.4099998474121</c:v>
                </c:pt>
                <c:pt idx="2744">
                  <c:v>27.4200000762939</c:v>
                </c:pt>
                <c:pt idx="2745">
                  <c:v>27.4300003051758</c:v>
                </c:pt>
                <c:pt idx="2746">
                  <c:v>27.4400005340576</c:v>
                </c:pt>
                <c:pt idx="2747">
                  <c:v>27.4500007629395</c:v>
                </c:pt>
                <c:pt idx="2748">
                  <c:v>27.4599990844727</c:v>
                </c:pt>
                <c:pt idx="2749">
                  <c:v>27.4699993133545</c:v>
                </c:pt>
                <c:pt idx="2750">
                  <c:v>27.4799995422363</c:v>
                </c:pt>
                <c:pt idx="2751">
                  <c:v>27.4899997711182</c:v>
                </c:pt>
                <c:pt idx="2752">
                  <c:v>27.5</c:v>
                </c:pt>
                <c:pt idx="2753">
                  <c:v>27.5100002288818</c:v>
                </c:pt>
                <c:pt idx="2754">
                  <c:v>27.5200004577637</c:v>
                </c:pt>
                <c:pt idx="2755">
                  <c:v>27.5300006866455</c:v>
                </c:pt>
                <c:pt idx="2756">
                  <c:v>27.5400009155273</c:v>
                </c:pt>
                <c:pt idx="2757">
                  <c:v>27.5499992370605</c:v>
                </c:pt>
                <c:pt idx="2758">
                  <c:v>27.5599994659424</c:v>
                </c:pt>
                <c:pt idx="2759">
                  <c:v>27.5699996948242</c:v>
                </c:pt>
                <c:pt idx="2760">
                  <c:v>27.5799999237061</c:v>
                </c:pt>
                <c:pt idx="2761">
                  <c:v>27.5900001525879</c:v>
                </c:pt>
                <c:pt idx="2762">
                  <c:v>27.6000003814697</c:v>
                </c:pt>
                <c:pt idx="2763">
                  <c:v>27.6100006103516</c:v>
                </c:pt>
                <c:pt idx="2764">
                  <c:v>27.6200008392334</c:v>
                </c:pt>
                <c:pt idx="2765">
                  <c:v>27.6299991607666</c:v>
                </c:pt>
                <c:pt idx="2766">
                  <c:v>27.6399993896484</c:v>
                </c:pt>
                <c:pt idx="2767">
                  <c:v>27.6499996185303</c:v>
                </c:pt>
                <c:pt idx="2768">
                  <c:v>27.6599998474121</c:v>
                </c:pt>
                <c:pt idx="2769">
                  <c:v>27.6700000762939</c:v>
                </c:pt>
                <c:pt idx="2770">
                  <c:v>27.6800003051758</c:v>
                </c:pt>
                <c:pt idx="2771">
                  <c:v>27.6900005340576</c:v>
                </c:pt>
                <c:pt idx="2772">
                  <c:v>27.7000007629395</c:v>
                </c:pt>
                <c:pt idx="2773">
                  <c:v>27.7099990844727</c:v>
                </c:pt>
                <c:pt idx="2774">
                  <c:v>27.7199993133545</c:v>
                </c:pt>
                <c:pt idx="2775">
                  <c:v>27.7299995422363</c:v>
                </c:pt>
                <c:pt idx="2776">
                  <c:v>27.7399997711182</c:v>
                </c:pt>
                <c:pt idx="2777">
                  <c:v>27.75</c:v>
                </c:pt>
                <c:pt idx="2778">
                  <c:v>27.7600002288818</c:v>
                </c:pt>
                <c:pt idx="2779">
                  <c:v>27.7700004577637</c:v>
                </c:pt>
                <c:pt idx="2780">
                  <c:v>27.7800006866455</c:v>
                </c:pt>
                <c:pt idx="2781">
                  <c:v>27.7900009155273</c:v>
                </c:pt>
                <c:pt idx="2782">
                  <c:v>27.7999992370605</c:v>
                </c:pt>
                <c:pt idx="2783">
                  <c:v>27.8099994659424</c:v>
                </c:pt>
                <c:pt idx="2784">
                  <c:v>27.8199996948242</c:v>
                </c:pt>
                <c:pt idx="2785">
                  <c:v>27.8299999237061</c:v>
                </c:pt>
                <c:pt idx="2786">
                  <c:v>27.8400001525879</c:v>
                </c:pt>
                <c:pt idx="2787">
                  <c:v>27.8500003814697</c:v>
                </c:pt>
                <c:pt idx="2788">
                  <c:v>27.8600006103516</c:v>
                </c:pt>
                <c:pt idx="2789">
                  <c:v>27.8700008392334</c:v>
                </c:pt>
                <c:pt idx="2790">
                  <c:v>27.8799991607666</c:v>
                </c:pt>
                <c:pt idx="2791">
                  <c:v>27.8899993896484</c:v>
                </c:pt>
                <c:pt idx="2792">
                  <c:v>27.8999996185303</c:v>
                </c:pt>
                <c:pt idx="2793">
                  <c:v>27.9099998474121</c:v>
                </c:pt>
                <c:pt idx="2794">
                  <c:v>27.9200000762939</c:v>
                </c:pt>
                <c:pt idx="2795">
                  <c:v>27.9300003051758</c:v>
                </c:pt>
                <c:pt idx="2796">
                  <c:v>27.9400005340576</c:v>
                </c:pt>
                <c:pt idx="2797">
                  <c:v>27.9500007629395</c:v>
                </c:pt>
                <c:pt idx="2798">
                  <c:v>27.9599990844727</c:v>
                </c:pt>
                <c:pt idx="2799">
                  <c:v>27.9699993133545</c:v>
                </c:pt>
                <c:pt idx="2800">
                  <c:v>27.9799995422363</c:v>
                </c:pt>
                <c:pt idx="2801">
                  <c:v>27.9899997711182</c:v>
                </c:pt>
                <c:pt idx="2802">
                  <c:v>28</c:v>
                </c:pt>
                <c:pt idx="2803">
                  <c:v>28.0100002288818</c:v>
                </c:pt>
                <c:pt idx="2804">
                  <c:v>28.0200004577637</c:v>
                </c:pt>
                <c:pt idx="2805">
                  <c:v>28.0300006866455</c:v>
                </c:pt>
                <c:pt idx="2806">
                  <c:v>28.0400009155273</c:v>
                </c:pt>
                <c:pt idx="2807">
                  <c:v>28.0499992370605</c:v>
                </c:pt>
                <c:pt idx="2808">
                  <c:v>28.0599994659424</c:v>
                </c:pt>
                <c:pt idx="2809">
                  <c:v>28.0699996948242</c:v>
                </c:pt>
                <c:pt idx="2810">
                  <c:v>28.0799999237061</c:v>
                </c:pt>
                <c:pt idx="2811">
                  <c:v>28.0900001525879</c:v>
                </c:pt>
                <c:pt idx="2812">
                  <c:v>28.1000003814697</c:v>
                </c:pt>
                <c:pt idx="2813">
                  <c:v>28.1100006103516</c:v>
                </c:pt>
                <c:pt idx="2814">
                  <c:v>28.1200008392334</c:v>
                </c:pt>
                <c:pt idx="2815">
                  <c:v>28.1299991607666</c:v>
                </c:pt>
                <c:pt idx="2816">
                  <c:v>28.1399993896484</c:v>
                </c:pt>
                <c:pt idx="2817">
                  <c:v>28.1499996185303</c:v>
                </c:pt>
                <c:pt idx="2818">
                  <c:v>28.1599998474121</c:v>
                </c:pt>
                <c:pt idx="2819">
                  <c:v>28.1700000762939</c:v>
                </c:pt>
                <c:pt idx="2820">
                  <c:v>28.1800003051758</c:v>
                </c:pt>
                <c:pt idx="2821">
                  <c:v>28.1900005340576</c:v>
                </c:pt>
                <c:pt idx="2822">
                  <c:v>28.2000007629395</c:v>
                </c:pt>
                <c:pt idx="2823">
                  <c:v>28.2099990844727</c:v>
                </c:pt>
                <c:pt idx="2824">
                  <c:v>28.2199993133545</c:v>
                </c:pt>
                <c:pt idx="2825">
                  <c:v>28.2299995422363</c:v>
                </c:pt>
                <c:pt idx="2826">
                  <c:v>28.2399997711182</c:v>
                </c:pt>
                <c:pt idx="2827">
                  <c:v>28.25</c:v>
                </c:pt>
                <c:pt idx="2828">
                  <c:v>28.2600002288818</c:v>
                </c:pt>
                <c:pt idx="2829">
                  <c:v>28.2700004577637</c:v>
                </c:pt>
                <c:pt idx="2830">
                  <c:v>28.2800006866455</c:v>
                </c:pt>
                <c:pt idx="2831">
                  <c:v>28.2900009155273</c:v>
                </c:pt>
                <c:pt idx="2832">
                  <c:v>28.2999992370605</c:v>
                </c:pt>
                <c:pt idx="2833">
                  <c:v>28.3099994659424</c:v>
                </c:pt>
                <c:pt idx="2834">
                  <c:v>28.3199996948242</c:v>
                </c:pt>
                <c:pt idx="2835">
                  <c:v>28.3299999237061</c:v>
                </c:pt>
                <c:pt idx="2836">
                  <c:v>28.3400001525879</c:v>
                </c:pt>
                <c:pt idx="2837">
                  <c:v>28.3500003814697</c:v>
                </c:pt>
                <c:pt idx="2838">
                  <c:v>28.3600006103516</c:v>
                </c:pt>
                <c:pt idx="2839">
                  <c:v>28.3700008392334</c:v>
                </c:pt>
                <c:pt idx="2840">
                  <c:v>28.3799991607666</c:v>
                </c:pt>
                <c:pt idx="2841">
                  <c:v>28.3899993896484</c:v>
                </c:pt>
                <c:pt idx="2842">
                  <c:v>28.3999996185303</c:v>
                </c:pt>
                <c:pt idx="2843">
                  <c:v>28.4099998474121</c:v>
                </c:pt>
                <c:pt idx="2844">
                  <c:v>28.4200000762939</c:v>
                </c:pt>
                <c:pt idx="2845">
                  <c:v>28.4300003051758</c:v>
                </c:pt>
                <c:pt idx="2846">
                  <c:v>28.4400005340576</c:v>
                </c:pt>
                <c:pt idx="2847">
                  <c:v>28.4500007629395</c:v>
                </c:pt>
                <c:pt idx="2848">
                  <c:v>28.4599990844727</c:v>
                </c:pt>
                <c:pt idx="2849">
                  <c:v>28.4699993133545</c:v>
                </c:pt>
                <c:pt idx="2850">
                  <c:v>28.4799995422363</c:v>
                </c:pt>
                <c:pt idx="2851">
                  <c:v>28.4899997711182</c:v>
                </c:pt>
                <c:pt idx="2852">
                  <c:v>28.5</c:v>
                </c:pt>
                <c:pt idx="2853">
                  <c:v>28.5100002288818</c:v>
                </c:pt>
                <c:pt idx="2854">
                  <c:v>28.5200004577637</c:v>
                </c:pt>
                <c:pt idx="2855">
                  <c:v>28.5300006866455</c:v>
                </c:pt>
                <c:pt idx="2856">
                  <c:v>28.5400009155273</c:v>
                </c:pt>
                <c:pt idx="2857">
                  <c:v>28.5499992370605</c:v>
                </c:pt>
                <c:pt idx="2858">
                  <c:v>28.5599994659424</c:v>
                </c:pt>
                <c:pt idx="2859">
                  <c:v>28.5699996948242</c:v>
                </c:pt>
                <c:pt idx="2860">
                  <c:v>28.5799999237061</c:v>
                </c:pt>
                <c:pt idx="2861">
                  <c:v>28.5900001525879</c:v>
                </c:pt>
                <c:pt idx="2862">
                  <c:v>28.6000003814697</c:v>
                </c:pt>
                <c:pt idx="2863">
                  <c:v>28.6100006103516</c:v>
                </c:pt>
                <c:pt idx="2864">
                  <c:v>28.6200008392334</c:v>
                </c:pt>
                <c:pt idx="2865">
                  <c:v>28.6299991607666</c:v>
                </c:pt>
                <c:pt idx="2866">
                  <c:v>28.6399993896484</c:v>
                </c:pt>
                <c:pt idx="2867">
                  <c:v>28.6499996185303</c:v>
                </c:pt>
                <c:pt idx="2868">
                  <c:v>28.6599998474121</c:v>
                </c:pt>
                <c:pt idx="2869">
                  <c:v>28.6700000762939</c:v>
                </c:pt>
                <c:pt idx="2870">
                  <c:v>28.6800003051758</c:v>
                </c:pt>
                <c:pt idx="2871">
                  <c:v>28.6900005340576</c:v>
                </c:pt>
                <c:pt idx="2872">
                  <c:v>28.7000007629395</c:v>
                </c:pt>
                <c:pt idx="2873">
                  <c:v>28.7099990844727</c:v>
                </c:pt>
                <c:pt idx="2874">
                  <c:v>28.7199993133545</c:v>
                </c:pt>
                <c:pt idx="2875">
                  <c:v>28.7299995422363</c:v>
                </c:pt>
                <c:pt idx="2876">
                  <c:v>28.7399997711182</c:v>
                </c:pt>
                <c:pt idx="2877">
                  <c:v>28.75</c:v>
                </c:pt>
                <c:pt idx="2878">
                  <c:v>28.7600002288818</c:v>
                </c:pt>
                <c:pt idx="2879">
                  <c:v>28.7700004577637</c:v>
                </c:pt>
                <c:pt idx="2880">
                  <c:v>28.7800006866455</c:v>
                </c:pt>
                <c:pt idx="2881">
                  <c:v>28.7900009155273</c:v>
                </c:pt>
                <c:pt idx="2882">
                  <c:v>28.7999992370605</c:v>
                </c:pt>
                <c:pt idx="2883">
                  <c:v>28.8099994659424</c:v>
                </c:pt>
                <c:pt idx="2884">
                  <c:v>28.8199996948242</c:v>
                </c:pt>
                <c:pt idx="2885">
                  <c:v>28.8299999237061</c:v>
                </c:pt>
                <c:pt idx="2886">
                  <c:v>28.8400001525879</c:v>
                </c:pt>
                <c:pt idx="2887">
                  <c:v>28.8500003814697</c:v>
                </c:pt>
                <c:pt idx="2888">
                  <c:v>28.8600006103516</c:v>
                </c:pt>
                <c:pt idx="2889">
                  <c:v>28.8700008392334</c:v>
                </c:pt>
                <c:pt idx="2890">
                  <c:v>28.8799991607666</c:v>
                </c:pt>
                <c:pt idx="2891">
                  <c:v>28.8899993896484</c:v>
                </c:pt>
                <c:pt idx="2892">
                  <c:v>28.8999996185303</c:v>
                </c:pt>
                <c:pt idx="2893">
                  <c:v>28.9099998474121</c:v>
                </c:pt>
                <c:pt idx="2894">
                  <c:v>28.9200000762939</c:v>
                </c:pt>
                <c:pt idx="2895">
                  <c:v>28.9300003051758</c:v>
                </c:pt>
                <c:pt idx="2896">
                  <c:v>28.9400005340576</c:v>
                </c:pt>
                <c:pt idx="2897">
                  <c:v>28.9500007629395</c:v>
                </c:pt>
                <c:pt idx="2898">
                  <c:v>28.9599990844727</c:v>
                </c:pt>
                <c:pt idx="2899">
                  <c:v>28.9699993133545</c:v>
                </c:pt>
                <c:pt idx="2900">
                  <c:v>28.9799995422363</c:v>
                </c:pt>
                <c:pt idx="2901">
                  <c:v>28.9899997711182</c:v>
                </c:pt>
                <c:pt idx="2902">
                  <c:v>29</c:v>
                </c:pt>
                <c:pt idx="2903">
                  <c:v>29.0100002288818</c:v>
                </c:pt>
                <c:pt idx="2904">
                  <c:v>29.0200004577637</c:v>
                </c:pt>
                <c:pt idx="2905">
                  <c:v>29.0300006866455</c:v>
                </c:pt>
                <c:pt idx="2906">
                  <c:v>29.0400009155273</c:v>
                </c:pt>
                <c:pt idx="2907">
                  <c:v>29.0499992370605</c:v>
                </c:pt>
                <c:pt idx="2908">
                  <c:v>29.0599994659424</c:v>
                </c:pt>
                <c:pt idx="2909">
                  <c:v>29.0699996948242</c:v>
                </c:pt>
                <c:pt idx="2910">
                  <c:v>29.0799999237061</c:v>
                </c:pt>
                <c:pt idx="2911">
                  <c:v>29.0900001525879</c:v>
                </c:pt>
                <c:pt idx="2912">
                  <c:v>29.1000003814697</c:v>
                </c:pt>
                <c:pt idx="2913">
                  <c:v>29.1100006103516</c:v>
                </c:pt>
                <c:pt idx="2914">
                  <c:v>29.1200008392334</c:v>
                </c:pt>
                <c:pt idx="2915">
                  <c:v>29.1299991607666</c:v>
                </c:pt>
                <c:pt idx="2916">
                  <c:v>29.1399993896484</c:v>
                </c:pt>
                <c:pt idx="2917">
                  <c:v>29.1499996185303</c:v>
                </c:pt>
                <c:pt idx="2918">
                  <c:v>29.1599998474121</c:v>
                </c:pt>
                <c:pt idx="2919">
                  <c:v>29.1700000762939</c:v>
                </c:pt>
                <c:pt idx="2920">
                  <c:v>29.1800003051758</c:v>
                </c:pt>
                <c:pt idx="2921">
                  <c:v>29.1900005340576</c:v>
                </c:pt>
                <c:pt idx="2922">
                  <c:v>29.2000007629395</c:v>
                </c:pt>
                <c:pt idx="2923">
                  <c:v>29.2099990844727</c:v>
                </c:pt>
                <c:pt idx="2924">
                  <c:v>29.2199993133545</c:v>
                </c:pt>
                <c:pt idx="2925">
                  <c:v>29.2299995422363</c:v>
                </c:pt>
                <c:pt idx="2926">
                  <c:v>29.2399997711182</c:v>
                </c:pt>
                <c:pt idx="2927">
                  <c:v>29.25</c:v>
                </c:pt>
                <c:pt idx="2928">
                  <c:v>29.2600002288818</c:v>
                </c:pt>
                <c:pt idx="2929">
                  <c:v>29.2700004577637</c:v>
                </c:pt>
                <c:pt idx="2930">
                  <c:v>29.2800006866455</c:v>
                </c:pt>
                <c:pt idx="2931">
                  <c:v>29.2900009155273</c:v>
                </c:pt>
                <c:pt idx="2932">
                  <c:v>29.2999992370605</c:v>
                </c:pt>
                <c:pt idx="2933">
                  <c:v>29.3099994659424</c:v>
                </c:pt>
                <c:pt idx="2934">
                  <c:v>29.3199996948242</c:v>
                </c:pt>
                <c:pt idx="2935">
                  <c:v>29.3299999237061</c:v>
                </c:pt>
                <c:pt idx="2936">
                  <c:v>29.3400001525879</c:v>
                </c:pt>
                <c:pt idx="2937">
                  <c:v>29.3500003814697</c:v>
                </c:pt>
                <c:pt idx="2938">
                  <c:v>29.3600006103516</c:v>
                </c:pt>
                <c:pt idx="2939">
                  <c:v>29.3700008392334</c:v>
                </c:pt>
                <c:pt idx="2940">
                  <c:v>29.3799991607666</c:v>
                </c:pt>
                <c:pt idx="2941">
                  <c:v>29.3899993896484</c:v>
                </c:pt>
                <c:pt idx="2942">
                  <c:v>29.3999996185303</c:v>
                </c:pt>
                <c:pt idx="2943">
                  <c:v>29.4099998474121</c:v>
                </c:pt>
                <c:pt idx="2944">
                  <c:v>29.4200000762939</c:v>
                </c:pt>
                <c:pt idx="2945">
                  <c:v>29.4300003051758</c:v>
                </c:pt>
                <c:pt idx="2946">
                  <c:v>29.4400005340576</c:v>
                </c:pt>
                <c:pt idx="2947">
                  <c:v>29.4500007629395</c:v>
                </c:pt>
                <c:pt idx="2948">
                  <c:v>29.4599990844727</c:v>
                </c:pt>
                <c:pt idx="2949">
                  <c:v>29.4699993133545</c:v>
                </c:pt>
                <c:pt idx="2950">
                  <c:v>29.4799995422363</c:v>
                </c:pt>
                <c:pt idx="2951">
                  <c:v>29.4899997711182</c:v>
                </c:pt>
                <c:pt idx="2952">
                  <c:v>29.5</c:v>
                </c:pt>
                <c:pt idx="2953">
                  <c:v>29.5100002288818</c:v>
                </c:pt>
                <c:pt idx="2954">
                  <c:v>29.5200004577637</c:v>
                </c:pt>
                <c:pt idx="2955">
                  <c:v>29.5300006866455</c:v>
                </c:pt>
                <c:pt idx="2956">
                  <c:v>29.5400009155273</c:v>
                </c:pt>
                <c:pt idx="2957">
                  <c:v>29.5499992370605</c:v>
                </c:pt>
                <c:pt idx="2958">
                  <c:v>29.5599994659424</c:v>
                </c:pt>
                <c:pt idx="2959">
                  <c:v>29.5699996948242</c:v>
                </c:pt>
                <c:pt idx="2960">
                  <c:v>29.5799999237061</c:v>
                </c:pt>
                <c:pt idx="2961">
                  <c:v>29.5900001525879</c:v>
                </c:pt>
                <c:pt idx="2962">
                  <c:v>29.6000003814697</c:v>
                </c:pt>
                <c:pt idx="2963">
                  <c:v>29.6100006103516</c:v>
                </c:pt>
                <c:pt idx="2964">
                  <c:v>29.6200008392334</c:v>
                </c:pt>
                <c:pt idx="2965">
                  <c:v>29.6299991607666</c:v>
                </c:pt>
                <c:pt idx="2966">
                  <c:v>29.6399993896484</c:v>
                </c:pt>
                <c:pt idx="2967">
                  <c:v>29.6499996185303</c:v>
                </c:pt>
                <c:pt idx="2968">
                  <c:v>29.6599998474121</c:v>
                </c:pt>
                <c:pt idx="2969">
                  <c:v>29.6700000762939</c:v>
                </c:pt>
                <c:pt idx="2970">
                  <c:v>29.6800003051758</c:v>
                </c:pt>
                <c:pt idx="2971">
                  <c:v>29.6900005340576</c:v>
                </c:pt>
                <c:pt idx="2972">
                  <c:v>29.7000007629395</c:v>
                </c:pt>
                <c:pt idx="2973">
                  <c:v>29.7099990844727</c:v>
                </c:pt>
                <c:pt idx="2974">
                  <c:v>29.7199993133545</c:v>
                </c:pt>
                <c:pt idx="2975">
                  <c:v>29.7299995422363</c:v>
                </c:pt>
                <c:pt idx="2976">
                  <c:v>29.7399997711182</c:v>
                </c:pt>
                <c:pt idx="2977">
                  <c:v>29.75</c:v>
                </c:pt>
                <c:pt idx="2978">
                  <c:v>29.7600002288818</c:v>
                </c:pt>
                <c:pt idx="2979">
                  <c:v>29.7700004577637</c:v>
                </c:pt>
                <c:pt idx="2980">
                  <c:v>29.7800006866455</c:v>
                </c:pt>
                <c:pt idx="2981">
                  <c:v>29.7900009155273</c:v>
                </c:pt>
                <c:pt idx="2982">
                  <c:v>29.7999992370605</c:v>
                </c:pt>
                <c:pt idx="2983">
                  <c:v>29.8099994659424</c:v>
                </c:pt>
                <c:pt idx="2984">
                  <c:v>29.8199996948242</c:v>
                </c:pt>
                <c:pt idx="2985">
                  <c:v>29.8299999237061</c:v>
                </c:pt>
                <c:pt idx="2986">
                  <c:v>29.8400001525879</c:v>
                </c:pt>
                <c:pt idx="2987">
                  <c:v>29.8500003814697</c:v>
                </c:pt>
                <c:pt idx="2988">
                  <c:v>29.8600006103516</c:v>
                </c:pt>
                <c:pt idx="2989">
                  <c:v>29.8700008392334</c:v>
                </c:pt>
                <c:pt idx="2990">
                  <c:v>29.8799991607666</c:v>
                </c:pt>
                <c:pt idx="2991">
                  <c:v>29.8899993896484</c:v>
                </c:pt>
                <c:pt idx="2992">
                  <c:v>29.8999996185303</c:v>
                </c:pt>
                <c:pt idx="2993">
                  <c:v>29.9099998474121</c:v>
                </c:pt>
                <c:pt idx="2994">
                  <c:v>29.9200000762939</c:v>
                </c:pt>
                <c:pt idx="2995">
                  <c:v>29.9300003051758</c:v>
                </c:pt>
                <c:pt idx="2996">
                  <c:v>29.9400005340576</c:v>
                </c:pt>
                <c:pt idx="2997">
                  <c:v>29.9500007629395</c:v>
                </c:pt>
                <c:pt idx="2998">
                  <c:v>29.9599990844727</c:v>
                </c:pt>
                <c:pt idx="2999">
                  <c:v>29.9699993133545</c:v>
                </c:pt>
                <c:pt idx="3000">
                  <c:v>29.9799995422363</c:v>
                </c:pt>
                <c:pt idx="3001">
                  <c:v>29.9899997711182</c:v>
                </c:pt>
                <c:pt idx="3002">
                  <c:v>30</c:v>
                </c:pt>
                <c:pt idx="3003">
                  <c:v>30.0100002288818</c:v>
                </c:pt>
                <c:pt idx="3004">
                  <c:v>30.0200004577637</c:v>
                </c:pt>
                <c:pt idx="3005">
                  <c:v>30.0300006866455</c:v>
                </c:pt>
                <c:pt idx="3006">
                  <c:v>30.0400009155273</c:v>
                </c:pt>
                <c:pt idx="3007">
                  <c:v>30.0499992370605</c:v>
                </c:pt>
                <c:pt idx="3008">
                  <c:v>30.0599994659424</c:v>
                </c:pt>
                <c:pt idx="3009">
                  <c:v>30.0699996948242</c:v>
                </c:pt>
                <c:pt idx="3010">
                  <c:v>30.0799999237061</c:v>
                </c:pt>
                <c:pt idx="3011">
                  <c:v>30.0900001525879</c:v>
                </c:pt>
                <c:pt idx="3012">
                  <c:v>30.1000003814697</c:v>
                </c:pt>
                <c:pt idx="3013">
                  <c:v>30.1100006103516</c:v>
                </c:pt>
                <c:pt idx="3014">
                  <c:v>30.1200008392334</c:v>
                </c:pt>
                <c:pt idx="3015">
                  <c:v>30.1299991607666</c:v>
                </c:pt>
                <c:pt idx="3016">
                  <c:v>30.1399993896484</c:v>
                </c:pt>
                <c:pt idx="3017">
                  <c:v>30.1499996185303</c:v>
                </c:pt>
                <c:pt idx="3018">
                  <c:v>30.1599998474121</c:v>
                </c:pt>
                <c:pt idx="3019">
                  <c:v>30.1700000762939</c:v>
                </c:pt>
                <c:pt idx="3020">
                  <c:v>30.1800003051758</c:v>
                </c:pt>
                <c:pt idx="3021">
                  <c:v>30.1900005340576</c:v>
                </c:pt>
                <c:pt idx="3022">
                  <c:v>30.2000007629395</c:v>
                </c:pt>
                <c:pt idx="3023">
                  <c:v>30.2099990844727</c:v>
                </c:pt>
                <c:pt idx="3024">
                  <c:v>30.2199993133545</c:v>
                </c:pt>
                <c:pt idx="3025">
                  <c:v>30.2299995422363</c:v>
                </c:pt>
                <c:pt idx="3026">
                  <c:v>30.2399997711182</c:v>
                </c:pt>
                <c:pt idx="3027">
                  <c:v>30.25</c:v>
                </c:pt>
                <c:pt idx="3028">
                  <c:v>30.2600002288818</c:v>
                </c:pt>
                <c:pt idx="3029">
                  <c:v>30.2700004577637</c:v>
                </c:pt>
                <c:pt idx="3030">
                  <c:v>30.2800006866455</c:v>
                </c:pt>
                <c:pt idx="3031">
                  <c:v>30.2900009155273</c:v>
                </c:pt>
                <c:pt idx="3032">
                  <c:v>30.2999992370605</c:v>
                </c:pt>
                <c:pt idx="3033">
                  <c:v>30.3099994659424</c:v>
                </c:pt>
                <c:pt idx="3034">
                  <c:v>30.3199996948242</c:v>
                </c:pt>
                <c:pt idx="3035">
                  <c:v>30.3299999237061</c:v>
                </c:pt>
                <c:pt idx="3036">
                  <c:v>30.3400001525879</c:v>
                </c:pt>
                <c:pt idx="3037">
                  <c:v>30.3500003814697</c:v>
                </c:pt>
                <c:pt idx="3038">
                  <c:v>30.3600006103516</c:v>
                </c:pt>
                <c:pt idx="3039">
                  <c:v>30.3700008392334</c:v>
                </c:pt>
                <c:pt idx="3040">
                  <c:v>30.3799991607666</c:v>
                </c:pt>
                <c:pt idx="3041">
                  <c:v>30.3899993896484</c:v>
                </c:pt>
                <c:pt idx="3042">
                  <c:v>30.3999996185303</c:v>
                </c:pt>
                <c:pt idx="3043">
                  <c:v>30.4099998474121</c:v>
                </c:pt>
                <c:pt idx="3044">
                  <c:v>30.4200000762939</c:v>
                </c:pt>
                <c:pt idx="3045">
                  <c:v>30.4300003051758</c:v>
                </c:pt>
                <c:pt idx="3046">
                  <c:v>30.4400005340576</c:v>
                </c:pt>
                <c:pt idx="3047">
                  <c:v>30.4500007629395</c:v>
                </c:pt>
                <c:pt idx="3048">
                  <c:v>30.4599990844727</c:v>
                </c:pt>
                <c:pt idx="3049">
                  <c:v>30.4699993133545</c:v>
                </c:pt>
                <c:pt idx="3050">
                  <c:v>30.4799995422363</c:v>
                </c:pt>
                <c:pt idx="3051">
                  <c:v>30.4899997711182</c:v>
                </c:pt>
                <c:pt idx="3052">
                  <c:v>30.5</c:v>
                </c:pt>
                <c:pt idx="3053">
                  <c:v>30.5100002288818</c:v>
                </c:pt>
                <c:pt idx="3054">
                  <c:v>30.5200004577637</c:v>
                </c:pt>
                <c:pt idx="3055">
                  <c:v>30.5300006866455</c:v>
                </c:pt>
                <c:pt idx="3056">
                  <c:v>30.5400009155273</c:v>
                </c:pt>
                <c:pt idx="3057">
                  <c:v>30.5499992370605</c:v>
                </c:pt>
                <c:pt idx="3058">
                  <c:v>30.5599994659424</c:v>
                </c:pt>
                <c:pt idx="3059">
                  <c:v>30.5699996948242</c:v>
                </c:pt>
                <c:pt idx="3060">
                  <c:v>30.5799999237061</c:v>
                </c:pt>
                <c:pt idx="3061">
                  <c:v>30.5900001525879</c:v>
                </c:pt>
                <c:pt idx="3062">
                  <c:v>30.6000003814697</c:v>
                </c:pt>
                <c:pt idx="3063">
                  <c:v>30.6100006103516</c:v>
                </c:pt>
                <c:pt idx="3064">
                  <c:v>30.6200008392334</c:v>
                </c:pt>
                <c:pt idx="3065">
                  <c:v>30.6299991607666</c:v>
                </c:pt>
                <c:pt idx="3066">
                  <c:v>30.6399993896484</c:v>
                </c:pt>
                <c:pt idx="3067">
                  <c:v>30.6499996185303</c:v>
                </c:pt>
                <c:pt idx="3068">
                  <c:v>30.6599998474121</c:v>
                </c:pt>
                <c:pt idx="3069">
                  <c:v>30.6700000762939</c:v>
                </c:pt>
                <c:pt idx="3070">
                  <c:v>30.6800003051758</c:v>
                </c:pt>
                <c:pt idx="3071">
                  <c:v>30.6900005340576</c:v>
                </c:pt>
                <c:pt idx="3072">
                  <c:v>30.7000007629395</c:v>
                </c:pt>
                <c:pt idx="3073">
                  <c:v>30.7099990844727</c:v>
                </c:pt>
                <c:pt idx="3074">
                  <c:v>30.7199993133545</c:v>
                </c:pt>
                <c:pt idx="3075">
                  <c:v>30.7299995422363</c:v>
                </c:pt>
                <c:pt idx="3076">
                  <c:v>30.7399997711182</c:v>
                </c:pt>
                <c:pt idx="3077">
                  <c:v>30.75</c:v>
                </c:pt>
                <c:pt idx="3078">
                  <c:v>30.7600002288818</c:v>
                </c:pt>
                <c:pt idx="3079">
                  <c:v>30.7700004577637</c:v>
                </c:pt>
                <c:pt idx="3080">
                  <c:v>30.7800006866455</c:v>
                </c:pt>
                <c:pt idx="3081">
                  <c:v>30.7900009155273</c:v>
                </c:pt>
                <c:pt idx="3082">
                  <c:v>30.7999992370605</c:v>
                </c:pt>
                <c:pt idx="3083">
                  <c:v>30.8099994659424</c:v>
                </c:pt>
                <c:pt idx="3084">
                  <c:v>30.8199996948242</c:v>
                </c:pt>
                <c:pt idx="3085">
                  <c:v>30.8299999237061</c:v>
                </c:pt>
                <c:pt idx="3086">
                  <c:v>30.8400001525879</c:v>
                </c:pt>
                <c:pt idx="3087">
                  <c:v>30.8500003814697</c:v>
                </c:pt>
                <c:pt idx="3088">
                  <c:v>30.8600006103516</c:v>
                </c:pt>
                <c:pt idx="3089">
                  <c:v>30.8700008392334</c:v>
                </c:pt>
                <c:pt idx="3090">
                  <c:v>30.8799991607666</c:v>
                </c:pt>
                <c:pt idx="3091">
                  <c:v>30.8899993896484</c:v>
                </c:pt>
                <c:pt idx="3092">
                  <c:v>30.8999996185303</c:v>
                </c:pt>
                <c:pt idx="3093">
                  <c:v>30.9099998474121</c:v>
                </c:pt>
                <c:pt idx="3094">
                  <c:v>30.9200000762939</c:v>
                </c:pt>
                <c:pt idx="3095">
                  <c:v>30.9300003051758</c:v>
                </c:pt>
                <c:pt idx="3096">
                  <c:v>30.9400005340576</c:v>
                </c:pt>
                <c:pt idx="3097">
                  <c:v>30.9500007629395</c:v>
                </c:pt>
                <c:pt idx="3098">
                  <c:v>30.9599990844727</c:v>
                </c:pt>
                <c:pt idx="3099">
                  <c:v>30.9699993133545</c:v>
                </c:pt>
                <c:pt idx="3100">
                  <c:v>30.9799995422363</c:v>
                </c:pt>
                <c:pt idx="3101">
                  <c:v>30.9899997711182</c:v>
                </c:pt>
                <c:pt idx="3102">
                  <c:v>31</c:v>
                </c:pt>
                <c:pt idx="3103">
                  <c:v>31.0100002288818</c:v>
                </c:pt>
                <c:pt idx="3104">
                  <c:v>31.0200004577637</c:v>
                </c:pt>
                <c:pt idx="3105">
                  <c:v>31.0300006866455</c:v>
                </c:pt>
                <c:pt idx="3106">
                  <c:v>31.0400009155273</c:v>
                </c:pt>
                <c:pt idx="3107">
                  <c:v>31.0499992370605</c:v>
                </c:pt>
                <c:pt idx="3108">
                  <c:v>31.0599994659424</c:v>
                </c:pt>
                <c:pt idx="3109">
                  <c:v>31.0699996948242</c:v>
                </c:pt>
                <c:pt idx="3110">
                  <c:v>31.0799999237061</c:v>
                </c:pt>
                <c:pt idx="3111">
                  <c:v>31.0900001525879</c:v>
                </c:pt>
                <c:pt idx="3112">
                  <c:v>31.1000003814697</c:v>
                </c:pt>
                <c:pt idx="3113">
                  <c:v>31.1100006103516</c:v>
                </c:pt>
                <c:pt idx="3114">
                  <c:v>31.1200008392334</c:v>
                </c:pt>
                <c:pt idx="3115">
                  <c:v>31.1299991607666</c:v>
                </c:pt>
                <c:pt idx="3116">
                  <c:v>31.1399993896484</c:v>
                </c:pt>
                <c:pt idx="3117">
                  <c:v>31.1499996185303</c:v>
                </c:pt>
                <c:pt idx="3118">
                  <c:v>31.1599998474121</c:v>
                </c:pt>
                <c:pt idx="3119">
                  <c:v>31.1700000762939</c:v>
                </c:pt>
                <c:pt idx="3120">
                  <c:v>31.1800003051758</c:v>
                </c:pt>
                <c:pt idx="3121">
                  <c:v>31.1900005340576</c:v>
                </c:pt>
                <c:pt idx="3122">
                  <c:v>31.2000007629395</c:v>
                </c:pt>
                <c:pt idx="3123">
                  <c:v>31.2099990844727</c:v>
                </c:pt>
                <c:pt idx="3124">
                  <c:v>31.2199993133545</c:v>
                </c:pt>
                <c:pt idx="3125">
                  <c:v>31.2299995422363</c:v>
                </c:pt>
                <c:pt idx="3126">
                  <c:v>31.2399997711182</c:v>
                </c:pt>
                <c:pt idx="3127">
                  <c:v>31.25</c:v>
                </c:pt>
                <c:pt idx="3128">
                  <c:v>31.2600002288818</c:v>
                </c:pt>
                <c:pt idx="3129">
                  <c:v>31.2700004577637</c:v>
                </c:pt>
                <c:pt idx="3130">
                  <c:v>31.2800006866455</c:v>
                </c:pt>
                <c:pt idx="3131">
                  <c:v>31.2900009155273</c:v>
                </c:pt>
                <c:pt idx="3132">
                  <c:v>31.2999992370605</c:v>
                </c:pt>
                <c:pt idx="3133">
                  <c:v>31.3099994659424</c:v>
                </c:pt>
                <c:pt idx="3134">
                  <c:v>31.3199996948242</c:v>
                </c:pt>
                <c:pt idx="3135">
                  <c:v>31.3299999237061</c:v>
                </c:pt>
                <c:pt idx="3136">
                  <c:v>31.3400001525879</c:v>
                </c:pt>
                <c:pt idx="3137">
                  <c:v>31.3500003814697</c:v>
                </c:pt>
                <c:pt idx="3138">
                  <c:v>31.3600006103516</c:v>
                </c:pt>
                <c:pt idx="3139">
                  <c:v>31.3700008392334</c:v>
                </c:pt>
                <c:pt idx="3140">
                  <c:v>31.3799991607666</c:v>
                </c:pt>
                <c:pt idx="3141">
                  <c:v>31.3899993896484</c:v>
                </c:pt>
                <c:pt idx="3142">
                  <c:v>31.3999996185303</c:v>
                </c:pt>
                <c:pt idx="3143">
                  <c:v>31.4099998474121</c:v>
                </c:pt>
                <c:pt idx="3144">
                  <c:v>31.4200000762939</c:v>
                </c:pt>
                <c:pt idx="3145">
                  <c:v>31.4300003051758</c:v>
                </c:pt>
                <c:pt idx="3146">
                  <c:v>31.4400005340576</c:v>
                </c:pt>
                <c:pt idx="3147">
                  <c:v>31.4500007629395</c:v>
                </c:pt>
                <c:pt idx="3148">
                  <c:v>31.4599990844727</c:v>
                </c:pt>
                <c:pt idx="3149">
                  <c:v>31.4699993133545</c:v>
                </c:pt>
                <c:pt idx="3150">
                  <c:v>31.4799995422363</c:v>
                </c:pt>
                <c:pt idx="3151">
                  <c:v>31.4899997711182</c:v>
                </c:pt>
                <c:pt idx="3152">
                  <c:v>31.5</c:v>
                </c:pt>
                <c:pt idx="3153">
                  <c:v>31.5100002288818</c:v>
                </c:pt>
                <c:pt idx="3154">
                  <c:v>31.5200004577637</c:v>
                </c:pt>
                <c:pt idx="3155">
                  <c:v>31.5300006866455</c:v>
                </c:pt>
                <c:pt idx="3156">
                  <c:v>31.5400009155273</c:v>
                </c:pt>
                <c:pt idx="3157">
                  <c:v>31.5499992370605</c:v>
                </c:pt>
                <c:pt idx="3158">
                  <c:v>31.5599994659424</c:v>
                </c:pt>
                <c:pt idx="3159">
                  <c:v>31.5699996948242</c:v>
                </c:pt>
                <c:pt idx="3160">
                  <c:v>31.5799999237061</c:v>
                </c:pt>
                <c:pt idx="3161">
                  <c:v>31.5900001525879</c:v>
                </c:pt>
                <c:pt idx="3162">
                  <c:v>31.6000003814697</c:v>
                </c:pt>
                <c:pt idx="3163">
                  <c:v>31.6100006103516</c:v>
                </c:pt>
                <c:pt idx="3164">
                  <c:v>31.6200008392334</c:v>
                </c:pt>
                <c:pt idx="3165">
                  <c:v>31.6299991607666</c:v>
                </c:pt>
                <c:pt idx="3166">
                  <c:v>31.6399993896484</c:v>
                </c:pt>
                <c:pt idx="3167">
                  <c:v>31.6499996185303</c:v>
                </c:pt>
                <c:pt idx="3168">
                  <c:v>31.6599998474121</c:v>
                </c:pt>
                <c:pt idx="3169">
                  <c:v>31.6700000762939</c:v>
                </c:pt>
                <c:pt idx="3170">
                  <c:v>31.6800003051758</c:v>
                </c:pt>
                <c:pt idx="3171">
                  <c:v>31.6900005340576</c:v>
                </c:pt>
                <c:pt idx="3172">
                  <c:v>31.7000007629395</c:v>
                </c:pt>
                <c:pt idx="3173">
                  <c:v>31.7099990844727</c:v>
                </c:pt>
                <c:pt idx="3174">
                  <c:v>31.7199993133545</c:v>
                </c:pt>
                <c:pt idx="3175">
                  <c:v>31.7299995422363</c:v>
                </c:pt>
                <c:pt idx="3176">
                  <c:v>31.7399997711182</c:v>
                </c:pt>
                <c:pt idx="3177">
                  <c:v>31.75</c:v>
                </c:pt>
                <c:pt idx="3178">
                  <c:v>31.7600002288818</c:v>
                </c:pt>
                <c:pt idx="3179">
                  <c:v>31.7700004577637</c:v>
                </c:pt>
                <c:pt idx="3180">
                  <c:v>31.7800006866455</c:v>
                </c:pt>
                <c:pt idx="3181">
                  <c:v>31.7900009155273</c:v>
                </c:pt>
                <c:pt idx="3182">
                  <c:v>31.7999992370605</c:v>
                </c:pt>
                <c:pt idx="3183">
                  <c:v>31.8099994659424</c:v>
                </c:pt>
                <c:pt idx="3184">
                  <c:v>31.8199996948242</c:v>
                </c:pt>
                <c:pt idx="3185">
                  <c:v>31.8299999237061</c:v>
                </c:pt>
                <c:pt idx="3186">
                  <c:v>31.8400001525879</c:v>
                </c:pt>
                <c:pt idx="3187">
                  <c:v>31.8500003814697</c:v>
                </c:pt>
                <c:pt idx="3188">
                  <c:v>31.8600006103516</c:v>
                </c:pt>
                <c:pt idx="3189">
                  <c:v>31.8700008392334</c:v>
                </c:pt>
                <c:pt idx="3190">
                  <c:v>31.8799991607666</c:v>
                </c:pt>
                <c:pt idx="3191">
                  <c:v>31.8899993896484</c:v>
                </c:pt>
                <c:pt idx="3192">
                  <c:v>31.8999996185303</c:v>
                </c:pt>
                <c:pt idx="3193">
                  <c:v>31.9099998474121</c:v>
                </c:pt>
                <c:pt idx="3194">
                  <c:v>31.9200000762939</c:v>
                </c:pt>
                <c:pt idx="3195">
                  <c:v>31.9300003051758</c:v>
                </c:pt>
                <c:pt idx="3196">
                  <c:v>31.9400005340576</c:v>
                </c:pt>
                <c:pt idx="3197">
                  <c:v>31.9500007629395</c:v>
                </c:pt>
                <c:pt idx="3198">
                  <c:v>31.9599990844727</c:v>
                </c:pt>
                <c:pt idx="3199">
                  <c:v>31.9699993133545</c:v>
                </c:pt>
                <c:pt idx="3200">
                  <c:v>31.9799995422363</c:v>
                </c:pt>
                <c:pt idx="3201">
                  <c:v>31.9899997711182</c:v>
                </c:pt>
                <c:pt idx="3202">
                  <c:v>32</c:v>
                </c:pt>
                <c:pt idx="3203">
                  <c:v>32.0099983215332</c:v>
                </c:pt>
                <c:pt idx="3204">
                  <c:v>32.0200004577637</c:v>
                </c:pt>
                <c:pt idx="3205">
                  <c:v>32.0299987792969</c:v>
                </c:pt>
                <c:pt idx="3206">
                  <c:v>32.0400009155273</c:v>
                </c:pt>
                <c:pt idx="3207">
                  <c:v>32.0499992370605</c:v>
                </c:pt>
                <c:pt idx="3208">
                  <c:v>32.060001373291</c:v>
                </c:pt>
                <c:pt idx="3209">
                  <c:v>32.0699996948242</c:v>
                </c:pt>
                <c:pt idx="3210">
                  <c:v>32.0800018310547</c:v>
                </c:pt>
                <c:pt idx="3211">
                  <c:v>32.0900001525879</c:v>
                </c:pt>
                <c:pt idx="3212">
                  <c:v>32.0999984741211</c:v>
                </c:pt>
                <c:pt idx="3213">
                  <c:v>32.1100006103516</c:v>
                </c:pt>
                <c:pt idx="3214">
                  <c:v>32.1199989318848</c:v>
                </c:pt>
                <c:pt idx="3215">
                  <c:v>32.1300010681152</c:v>
                </c:pt>
                <c:pt idx="3216">
                  <c:v>32.1399993896484</c:v>
                </c:pt>
                <c:pt idx="3217">
                  <c:v>32.1500015258789</c:v>
                </c:pt>
                <c:pt idx="3218">
                  <c:v>32.1599998474121</c:v>
                </c:pt>
                <c:pt idx="3219">
                  <c:v>32.1699981689453</c:v>
                </c:pt>
                <c:pt idx="3220">
                  <c:v>32.1800003051758</c:v>
                </c:pt>
                <c:pt idx="3221">
                  <c:v>32.189998626709</c:v>
                </c:pt>
                <c:pt idx="3222">
                  <c:v>32.2000007629395</c:v>
                </c:pt>
                <c:pt idx="3223">
                  <c:v>32.2099990844727</c:v>
                </c:pt>
                <c:pt idx="3224">
                  <c:v>32.2200012207031</c:v>
                </c:pt>
                <c:pt idx="3225">
                  <c:v>32.2299995422363</c:v>
                </c:pt>
                <c:pt idx="3226">
                  <c:v>32.2400016784668</c:v>
                </c:pt>
                <c:pt idx="3227">
                  <c:v>32.25</c:v>
                </c:pt>
                <c:pt idx="3228">
                  <c:v>32.2599983215332</c:v>
                </c:pt>
                <c:pt idx="3229">
                  <c:v>32.2700004577637</c:v>
                </c:pt>
                <c:pt idx="3230">
                  <c:v>32.2799987792969</c:v>
                </c:pt>
                <c:pt idx="3231">
                  <c:v>32.2900009155273</c:v>
                </c:pt>
                <c:pt idx="3232">
                  <c:v>32.2999992370605</c:v>
                </c:pt>
                <c:pt idx="3233">
                  <c:v>32.3100013732909</c:v>
                </c:pt>
                <c:pt idx="3234">
                  <c:v>32.3199996948242</c:v>
                </c:pt>
                <c:pt idx="3235">
                  <c:v>32.3300018310547</c:v>
                </c:pt>
                <c:pt idx="3236">
                  <c:v>32.3400001525879</c:v>
                </c:pt>
                <c:pt idx="3237">
                  <c:v>32.3499984741211</c:v>
                </c:pt>
                <c:pt idx="3238">
                  <c:v>32.3600006103516</c:v>
                </c:pt>
                <c:pt idx="3239">
                  <c:v>32.3699989318848</c:v>
                </c:pt>
                <c:pt idx="3240">
                  <c:v>32.3800010681152</c:v>
                </c:pt>
                <c:pt idx="3241">
                  <c:v>32.3899993896484</c:v>
                </c:pt>
                <c:pt idx="3242">
                  <c:v>32.4000015258789</c:v>
                </c:pt>
                <c:pt idx="3243">
                  <c:v>32.4099998474121</c:v>
                </c:pt>
                <c:pt idx="3244">
                  <c:v>32.4199981689453</c:v>
                </c:pt>
                <c:pt idx="3245">
                  <c:v>32.4300003051758</c:v>
                </c:pt>
                <c:pt idx="3246">
                  <c:v>32.439998626709</c:v>
                </c:pt>
                <c:pt idx="3247">
                  <c:v>32.4500007629395</c:v>
                </c:pt>
                <c:pt idx="3248">
                  <c:v>32.4599990844727</c:v>
                </c:pt>
                <c:pt idx="3249">
                  <c:v>32.4700012207031</c:v>
                </c:pt>
                <c:pt idx="3250">
                  <c:v>32.4799995422363</c:v>
                </c:pt>
                <c:pt idx="3251">
                  <c:v>32.4900016784668</c:v>
                </c:pt>
                <c:pt idx="3252">
                  <c:v>32.5</c:v>
                </c:pt>
                <c:pt idx="3253">
                  <c:v>32.5099983215332</c:v>
                </c:pt>
                <c:pt idx="3254">
                  <c:v>32.5200004577637</c:v>
                </c:pt>
                <c:pt idx="3255">
                  <c:v>32.5299987792969</c:v>
                </c:pt>
                <c:pt idx="3256">
                  <c:v>32.5400009155273</c:v>
                </c:pt>
                <c:pt idx="3257">
                  <c:v>32.5499992370605</c:v>
                </c:pt>
                <c:pt idx="3258">
                  <c:v>32.560001373291</c:v>
                </c:pt>
                <c:pt idx="3259">
                  <c:v>32.5699996948242</c:v>
                </c:pt>
                <c:pt idx="3260">
                  <c:v>32.5800018310547</c:v>
                </c:pt>
                <c:pt idx="3261">
                  <c:v>32.5900001525879</c:v>
                </c:pt>
                <c:pt idx="3262">
                  <c:v>32.5999984741211</c:v>
                </c:pt>
                <c:pt idx="3263">
                  <c:v>32.6100006103516</c:v>
                </c:pt>
                <c:pt idx="3264">
                  <c:v>32.6199989318848</c:v>
                </c:pt>
                <c:pt idx="3265">
                  <c:v>32.6300010681152</c:v>
                </c:pt>
                <c:pt idx="3266">
                  <c:v>32.6399993896484</c:v>
                </c:pt>
                <c:pt idx="3267">
                  <c:v>32.6500015258789</c:v>
                </c:pt>
                <c:pt idx="3268">
                  <c:v>32.6599998474121</c:v>
                </c:pt>
                <c:pt idx="3269">
                  <c:v>32.6699981689453</c:v>
                </c:pt>
                <c:pt idx="3270">
                  <c:v>32.6800003051758</c:v>
                </c:pt>
                <c:pt idx="3271">
                  <c:v>32.689998626709</c:v>
                </c:pt>
                <c:pt idx="3272">
                  <c:v>32.7000007629395</c:v>
                </c:pt>
                <c:pt idx="3273">
                  <c:v>32.7099990844727</c:v>
                </c:pt>
                <c:pt idx="3274">
                  <c:v>32.7200012207031</c:v>
                </c:pt>
                <c:pt idx="3275">
                  <c:v>32.7299995422363</c:v>
                </c:pt>
                <c:pt idx="3276">
                  <c:v>32.7400016784668</c:v>
                </c:pt>
                <c:pt idx="3277">
                  <c:v>32.75</c:v>
                </c:pt>
                <c:pt idx="3278">
                  <c:v>32.7599983215332</c:v>
                </c:pt>
                <c:pt idx="3279">
                  <c:v>32.7700004577637</c:v>
                </c:pt>
                <c:pt idx="3280">
                  <c:v>32.7799987792969</c:v>
                </c:pt>
                <c:pt idx="3281">
                  <c:v>32.7900009155273</c:v>
                </c:pt>
                <c:pt idx="3282">
                  <c:v>32.7999992370605</c:v>
                </c:pt>
                <c:pt idx="3283">
                  <c:v>32.8100013732909</c:v>
                </c:pt>
                <c:pt idx="3284">
                  <c:v>32.8199996948242</c:v>
                </c:pt>
                <c:pt idx="3285">
                  <c:v>32.8300018310547</c:v>
                </c:pt>
                <c:pt idx="3286">
                  <c:v>32.8400001525879</c:v>
                </c:pt>
                <c:pt idx="3287">
                  <c:v>32.8499984741211</c:v>
                </c:pt>
                <c:pt idx="3288">
                  <c:v>32.8600006103516</c:v>
                </c:pt>
                <c:pt idx="3289">
                  <c:v>32.8699989318848</c:v>
                </c:pt>
                <c:pt idx="3290">
                  <c:v>32.8800010681152</c:v>
                </c:pt>
                <c:pt idx="3291">
                  <c:v>32.8899993896484</c:v>
                </c:pt>
                <c:pt idx="3292">
                  <c:v>32.9000015258789</c:v>
                </c:pt>
                <c:pt idx="3293">
                  <c:v>32.9099998474121</c:v>
                </c:pt>
                <c:pt idx="3294">
                  <c:v>32.9199981689453</c:v>
                </c:pt>
                <c:pt idx="3295">
                  <c:v>32.9300003051758</c:v>
                </c:pt>
                <c:pt idx="3296">
                  <c:v>32.939998626709</c:v>
                </c:pt>
                <c:pt idx="3297">
                  <c:v>32.9500007629395</c:v>
                </c:pt>
                <c:pt idx="3298">
                  <c:v>32.9599990844727</c:v>
                </c:pt>
                <c:pt idx="3299">
                  <c:v>32.9700012207031</c:v>
                </c:pt>
                <c:pt idx="3300">
                  <c:v>32.9799995422363</c:v>
                </c:pt>
                <c:pt idx="3301">
                  <c:v>32.9900016784668</c:v>
                </c:pt>
                <c:pt idx="3302">
                  <c:v>33</c:v>
                </c:pt>
                <c:pt idx="3303">
                  <c:v>33.0099983215332</c:v>
                </c:pt>
                <c:pt idx="3304">
                  <c:v>33.0200004577637</c:v>
                </c:pt>
                <c:pt idx="3305">
                  <c:v>33.0299987792969</c:v>
                </c:pt>
                <c:pt idx="3306">
                  <c:v>33.0400009155273</c:v>
                </c:pt>
                <c:pt idx="3307">
                  <c:v>33.0499992370605</c:v>
                </c:pt>
                <c:pt idx="3308">
                  <c:v>33.060001373291</c:v>
                </c:pt>
                <c:pt idx="3309">
                  <c:v>33.0699996948242</c:v>
                </c:pt>
                <c:pt idx="3310">
                  <c:v>33.0800018310547</c:v>
                </c:pt>
                <c:pt idx="3311">
                  <c:v>33.0900001525879</c:v>
                </c:pt>
                <c:pt idx="3312">
                  <c:v>33.0999984741211</c:v>
                </c:pt>
                <c:pt idx="3313">
                  <c:v>33.1100006103516</c:v>
                </c:pt>
                <c:pt idx="3314">
                  <c:v>33.1199989318848</c:v>
                </c:pt>
                <c:pt idx="3315">
                  <c:v>33.1300010681152</c:v>
                </c:pt>
                <c:pt idx="3316">
                  <c:v>33.1399993896484</c:v>
                </c:pt>
                <c:pt idx="3317">
                  <c:v>33.1500015258789</c:v>
                </c:pt>
                <c:pt idx="3318">
                  <c:v>33.1599998474121</c:v>
                </c:pt>
                <c:pt idx="3319">
                  <c:v>33.1699981689453</c:v>
                </c:pt>
                <c:pt idx="3320">
                  <c:v>33.1800003051758</c:v>
                </c:pt>
                <c:pt idx="3321">
                  <c:v>33.189998626709</c:v>
                </c:pt>
                <c:pt idx="3322">
                  <c:v>33.2000007629395</c:v>
                </c:pt>
                <c:pt idx="3323">
                  <c:v>33.2099990844727</c:v>
                </c:pt>
                <c:pt idx="3324">
                  <c:v>33.2200012207031</c:v>
                </c:pt>
                <c:pt idx="3325">
                  <c:v>33.2299995422363</c:v>
                </c:pt>
                <c:pt idx="3326">
                  <c:v>33.2400016784668</c:v>
                </c:pt>
                <c:pt idx="3327">
                  <c:v>33.25</c:v>
                </c:pt>
                <c:pt idx="3328">
                  <c:v>33.2599983215332</c:v>
                </c:pt>
                <c:pt idx="3329">
                  <c:v>33.2700004577637</c:v>
                </c:pt>
                <c:pt idx="3330">
                  <c:v>33.2799987792969</c:v>
                </c:pt>
                <c:pt idx="3331">
                  <c:v>33.2900009155273</c:v>
                </c:pt>
                <c:pt idx="3332">
                  <c:v>33.2999992370605</c:v>
                </c:pt>
                <c:pt idx="3333">
                  <c:v>33.3100013732909</c:v>
                </c:pt>
                <c:pt idx="3334">
                  <c:v>33.3199996948242</c:v>
                </c:pt>
                <c:pt idx="3335">
                  <c:v>33.3300018310547</c:v>
                </c:pt>
                <c:pt idx="3336">
                  <c:v>33.3400001525879</c:v>
                </c:pt>
                <c:pt idx="3337">
                  <c:v>33.3499984741211</c:v>
                </c:pt>
                <c:pt idx="3338">
                  <c:v>33.3600006103516</c:v>
                </c:pt>
                <c:pt idx="3339">
                  <c:v>33.3699989318848</c:v>
                </c:pt>
                <c:pt idx="3340">
                  <c:v>33.3800010681152</c:v>
                </c:pt>
                <c:pt idx="3341">
                  <c:v>33.3899993896484</c:v>
                </c:pt>
                <c:pt idx="3342">
                  <c:v>33.4000015258789</c:v>
                </c:pt>
                <c:pt idx="3343">
                  <c:v>33.4099998474121</c:v>
                </c:pt>
                <c:pt idx="3344">
                  <c:v>33.4199981689453</c:v>
                </c:pt>
                <c:pt idx="3345">
                  <c:v>33.4300003051758</c:v>
                </c:pt>
                <c:pt idx="3346">
                  <c:v>33.439998626709</c:v>
                </c:pt>
                <c:pt idx="3347">
                  <c:v>33.4500007629395</c:v>
                </c:pt>
                <c:pt idx="3348">
                  <c:v>33.4599990844727</c:v>
                </c:pt>
                <c:pt idx="3349">
                  <c:v>33.4700012207031</c:v>
                </c:pt>
                <c:pt idx="3350">
                  <c:v>33.4799995422363</c:v>
                </c:pt>
                <c:pt idx="3351">
                  <c:v>33.4900016784668</c:v>
                </c:pt>
                <c:pt idx="3352">
                  <c:v>33.5</c:v>
                </c:pt>
                <c:pt idx="3353">
                  <c:v>33.5099983215332</c:v>
                </c:pt>
                <c:pt idx="3354">
                  <c:v>33.5200004577637</c:v>
                </c:pt>
                <c:pt idx="3355">
                  <c:v>33.5299987792969</c:v>
                </c:pt>
                <c:pt idx="3356">
                  <c:v>33.5400009155273</c:v>
                </c:pt>
                <c:pt idx="3357">
                  <c:v>33.5499992370605</c:v>
                </c:pt>
                <c:pt idx="3358">
                  <c:v>33.560001373291</c:v>
                </c:pt>
                <c:pt idx="3359">
                  <c:v>33.5699996948242</c:v>
                </c:pt>
                <c:pt idx="3360">
                  <c:v>33.5800018310547</c:v>
                </c:pt>
                <c:pt idx="3361">
                  <c:v>33.5900001525879</c:v>
                </c:pt>
                <c:pt idx="3362">
                  <c:v>33.5999984741211</c:v>
                </c:pt>
                <c:pt idx="3363">
                  <c:v>33.6100006103516</c:v>
                </c:pt>
                <c:pt idx="3364">
                  <c:v>33.6199989318848</c:v>
                </c:pt>
                <c:pt idx="3365">
                  <c:v>33.6300010681152</c:v>
                </c:pt>
                <c:pt idx="3366">
                  <c:v>33.6399993896484</c:v>
                </c:pt>
                <c:pt idx="3367">
                  <c:v>33.6500015258789</c:v>
                </c:pt>
                <c:pt idx="3368">
                  <c:v>33.6599998474121</c:v>
                </c:pt>
                <c:pt idx="3369">
                  <c:v>33.6699981689453</c:v>
                </c:pt>
                <c:pt idx="3370">
                  <c:v>33.6800003051758</c:v>
                </c:pt>
                <c:pt idx="3371">
                  <c:v>33.689998626709</c:v>
                </c:pt>
                <c:pt idx="3372">
                  <c:v>33.7000007629395</c:v>
                </c:pt>
                <c:pt idx="3373">
                  <c:v>33.7099990844727</c:v>
                </c:pt>
                <c:pt idx="3374">
                  <c:v>33.7200012207031</c:v>
                </c:pt>
                <c:pt idx="3375">
                  <c:v>33.7299995422363</c:v>
                </c:pt>
                <c:pt idx="3376">
                  <c:v>33.7400016784668</c:v>
                </c:pt>
                <c:pt idx="3377">
                  <c:v>33.75</c:v>
                </c:pt>
                <c:pt idx="3378">
                  <c:v>33.7599983215332</c:v>
                </c:pt>
                <c:pt idx="3379">
                  <c:v>33.7700004577637</c:v>
                </c:pt>
                <c:pt idx="3380">
                  <c:v>33.7799987792969</c:v>
                </c:pt>
                <c:pt idx="3381">
                  <c:v>33.7900009155273</c:v>
                </c:pt>
                <c:pt idx="3382">
                  <c:v>33.7999992370605</c:v>
                </c:pt>
                <c:pt idx="3383">
                  <c:v>33.8100013732909</c:v>
                </c:pt>
                <c:pt idx="3384">
                  <c:v>33.8199996948242</c:v>
                </c:pt>
                <c:pt idx="3385">
                  <c:v>33.8300018310547</c:v>
                </c:pt>
                <c:pt idx="3386">
                  <c:v>33.8400001525879</c:v>
                </c:pt>
                <c:pt idx="3387">
                  <c:v>33.8499984741211</c:v>
                </c:pt>
                <c:pt idx="3388">
                  <c:v>33.8600006103516</c:v>
                </c:pt>
                <c:pt idx="3389">
                  <c:v>33.8699989318848</c:v>
                </c:pt>
                <c:pt idx="3390">
                  <c:v>33.8800010681152</c:v>
                </c:pt>
                <c:pt idx="3391">
                  <c:v>33.8899993896484</c:v>
                </c:pt>
                <c:pt idx="3392">
                  <c:v>33.9000015258789</c:v>
                </c:pt>
                <c:pt idx="3393">
                  <c:v>33.9099998474121</c:v>
                </c:pt>
                <c:pt idx="3394">
                  <c:v>33.9199981689453</c:v>
                </c:pt>
                <c:pt idx="3395">
                  <c:v>33.9300003051758</c:v>
                </c:pt>
                <c:pt idx="3396">
                  <c:v>33.939998626709</c:v>
                </c:pt>
                <c:pt idx="3397">
                  <c:v>33.9500007629395</c:v>
                </c:pt>
                <c:pt idx="3398">
                  <c:v>33.9599990844727</c:v>
                </c:pt>
                <c:pt idx="3399">
                  <c:v>33.9700012207031</c:v>
                </c:pt>
                <c:pt idx="3400">
                  <c:v>33.9799995422363</c:v>
                </c:pt>
                <c:pt idx="3401">
                  <c:v>33.9900016784668</c:v>
                </c:pt>
                <c:pt idx="3402">
                  <c:v>34</c:v>
                </c:pt>
                <c:pt idx="3403">
                  <c:v>34.0099983215332</c:v>
                </c:pt>
                <c:pt idx="3404">
                  <c:v>34.0200004577637</c:v>
                </c:pt>
                <c:pt idx="3405">
                  <c:v>34.0299987792969</c:v>
                </c:pt>
                <c:pt idx="3406">
                  <c:v>34.0400009155273</c:v>
                </c:pt>
                <c:pt idx="3407">
                  <c:v>34.0499992370605</c:v>
                </c:pt>
                <c:pt idx="3408">
                  <c:v>34.060001373291</c:v>
                </c:pt>
                <c:pt idx="3409">
                  <c:v>34.0699996948242</c:v>
                </c:pt>
                <c:pt idx="3410">
                  <c:v>34.0800018310547</c:v>
                </c:pt>
                <c:pt idx="3411">
                  <c:v>34.0900001525879</c:v>
                </c:pt>
                <c:pt idx="3412">
                  <c:v>34.0999984741211</c:v>
                </c:pt>
                <c:pt idx="3413">
                  <c:v>34.1100006103516</c:v>
                </c:pt>
                <c:pt idx="3414">
                  <c:v>34.1199989318848</c:v>
                </c:pt>
                <c:pt idx="3415">
                  <c:v>34.1300010681152</c:v>
                </c:pt>
                <c:pt idx="3416">
                  <c:v>34.1399993896484</c:v>
                </c:pt>
                <c:pt idx="3417">
                  <c:v>34.1500015258789</c:v>
                </c:pt>
                <c:pt idx="3418">
                  <c:v>34.1599998474121</c:v>
                </c:pt>
                <c:pt idx="3419">
                  <c:v>34.1699981689453</c:v>
                </c:pt>
                <c:pt idx="3420">
                  <c:v>34.1800003051758</c:v>
                </c:pt>
                <c:pt idx="3421">
                  <c:v>34.189998626709</c:v>
                </c:pt>
                <c:pt idx="3422">
                  <c:v>34.2000007629395</c:v>
                </c:pt>
                <c:pt idx="3423">
                  <c:v>34.2099990844727</c:v>
                </c:pt>
                <c:pt idx="3424">
                  <c:v>34.2200012207031</c:v>
                </c:pt>
                <c:pt idx="3425">
                  <c:v>34.2299995422363</c:v>
                </c:pt>
                <c:pt idx="3426">
                  <c:v>34.2400016784668</c:v>
                </c:pt>
                <c:pt idx="3427">
                  <c:v>34.25</c:v>
                </c:pt>
                <c:pt idx="3428">
                  <c:v>34.2599983215332</c:v>
                </c:pt>
                <c:pt idx="3429">
                  <c:v>34.2700004577637</c:v>
                </c:pt>
                <c:pt idx="3430">
                  <c:v>34.2799987792969</c:v>
                </c:pt>
                <c:pt idx="3431">
                  <c:v>34.2900009155273</c:v>
                </c:pt>
                <c:pt idx="3432">
                  <c:v>34.2999992370605</c:v>
                </c:pt>
                <c:pt idx="3433">
                  <c:v>34.3100013732909</c:v>
                </c:pt>
                <c:pt idx="3434">
                  <c:v>34.3199996948242</c:v>
                </c:pt>
                <c:pt idx="3435">
                  <c:v>34.3300018310547</c:v>
                </c:pt>
                <c:pt idx="3436">
                  <c:v>34.3400001525879</c:v>
                </c:pt>
                <c:pt idx="3437">
                  <c:v>34.3499984741211</c:v>
                </c:pt>
                <c:pt idx="3438">
                  <c:v>34.3600006103516</c:v>
                </c:pt>
                <c:pt idx="3439">
                  <c:v>34.3699989318848</c:v>
                </c:pt>
                <c:pt idx="3440">
                  <c:v>34.3800010681152</c:v>
                </c:pt>
                <c:pt idx="3441">
                  <c:v>34.3899993896484</c:v>
                </c:pt>
                <c:pt idx="3442">
                  <c:v>34.4000015258789</c:v>
                </c:pt>
                <c:pt idx="3443">
                  <c:v>34.4099998474121</c:v>
                </c:pt>
                <c:pt idx="3444">
                  <c:v>34.4199981689453</c:v>
                </c:pt>
                <c:pt idx="3445">
                  <c:v>34.4300003051758</c:v>
                </c:pt>
                <c:pt idx="3446">
                  <c:v>34.439998626709</c:v>
                </c:pt>
                <c:pt idx="3447">
                  <c:v>34.4500007629395</c:v>
                </c:pt>
                <c:pt idx="3448">
                  <c:v>34.4599990844727</c:v>
                </c:pt>
                <c:pt idx="3449">
                  <c:v>34.4700012207031</c:v>
                </c:pt>
                <c:pt idx="3450">
                  <c:v>34.4799995422363</c:v>
                </c:pt>
                <c:pt idx="3451">
                  <c:v>34.4900016784668</c:v>
                </c:pt>
                <c:pt idx="3452">
                  <c:v>34.5</c:v>
                </c:pt>
                <c:pt idx="3453">
                  <c:v>34.5099983215332</c:v>
                </c:pt>
                <c:pt idx="3454">
                  <c:v>34.5200004577637</c:v>
                </c:pt>
                <c:pt idx="3455">
                  <c:v>34.5299987792969</c:v>
                </c:pt>
                <c:pt idx="3456">
                  <c:v>34.5400009155273</c:v>
                </c:pt>
                <c:pt idx="3457">
                  <c:v>34.5499992370605</c:v>
                </c:pt>
                <c:pt idx="3458">
                  <c:v>34.560001373291</c:v>
                </c:pt>
                <c:pt idx="3459">
                  <c:v>34.5699996948242</c:v>
                </c:pt>
                <c:pt idx="3460">
                  <c:v>34.5800018310547</c:v>
                </c:pt>
                <c:pt idx="3461">
                  <c:v>34.5900001525879</c:v>
                </c:pt>
                <c:pt idx="3462">
                  <c:v>34.5999984741211</c:v>
                </c:pt>
                <c:pt idx="3463">
                  <c:v>34.6100006103516</c:v>
                </c:pt>
                <c:pt idx="3464">
                  <c:v>34.6199989318848</c:v>
                </c:pt>
                <c:pt idx="3465">
                  <c:v>34.6300010681152</c:v>
                </c:pt>
                <c:pt idx="3466">
                  <c:v>34.6399993896484</c:v>
                </c:pt>
                <c:pt idx="3467">
                  <c:v>34.6500015258789</c:v>
                </c:pt>
                <c:pt idx="3468">
                  <c:v>34.6599998474121</c:v>
                </c:pt>
                <c:pt idx="3469">
                  <c:v>34.6699981689453</c:v>
                </c:pt>
                <c:pt idx="3470">
                  <c:v>34.6800003051758</c:v>
                </c:pt>
                <c:pt idx="3471">
                  <c:v>34.689998626709</c:v>
                </c:pt>
                <c:pt idx="3472">
                  <c:v>34.7000007629395</c:v>
                </c:pt>
                <c:pt idx="3473">
                  <c:v>34.7099990844727</c:v>
                </c:pt>
                <c:pt idx="3474">
                  <c:v>34.7200012207031</c:v>
                </c:pt>
                <c:pt idx="3475">
                  <c:v>34.7299995422363</c:v>
                </c:pt>
                <c:pt idx="3476">
                  <c:v>34.7400016784668</c:v>
                </c:pt>
                <c:pt idx="3477">
                  <c:v>34.75</c:v>
                </c:pt>
                <c:pt idx="3478">
                  <c:v>34.7599983215332</c:v>
                </c:pt>
                <c:pt idx="3479">
                  <c:v>34.7700004577637</c:v>
                </c:pt>
                <c:pt idx="3480">
                  <c:v>34.7799987792969</c:v>
                </c:pt>
                <c:pt idx="3481">
                  <c:v>34.7900009155273</c:v>
                </c:pt>
                <c:pt idx="3482">
                  <c:v>34.7999992370605</c:v>
                </c:pt>
                <c:pt idx="3483">
                  <c:v>34.8100013732909</c:v>
                </c:pt>
                <c:pt idx="3484">
                  <c:v>34.8199996948242</c:v>
                </c:pt>
                <c:pt idx="3485">
                  <c:v>34.8300018310547</c:v>
                </c:pt>
                <c:pt idx="3486">
                  <c:v>34.8400001525879</c:v>
                </c:pt>
                <c:pt idx="3487">
                  <c:v>34.8499984741211</c:v>
                </c:pt>
                <c:pt idx="3488">
                  <c:v>34.8600006103516</c:v>
                </c:pt>
                <c:pt idx="3489">
                  <c:v>34.8699989318848</c:v>
                </c:pt>
                <c:pt idx="3490">
                  <c:v>34.8800010681152</c:v>
                </c:pt>
                <c:pt idx="3491">
                  <c:v>34.8899993896484</c:v>
                </c:pt>
                <c:pt idx="3492">
                  <c:v>34.9000015258789</c:v>
                </c:pt>
                <c:pt idx="3493">
                  <c:v>34.9099998474121</c:v>
                </c:pt>
                <c:pt idx="3494">
                  <c:v>34.9199981689453</c:v>
                </c:pt>
                <c:pt idx="3495">
                  <c:v>34.9300003051758</c:v>
                </c:pt>
                <c:pt idx="3496">
                  <c:v>34.939998626709</c:v>
                </c:pt>
                <c:pt idx="3497">
                  <c:v>34.9500007629395</c:v>
                </c:pt>
                <c:pt idx="3498">
                  <c:v>34.9599990844727</c:v>
                </c:pt>
                <c:pt idx="3499">
                  <c:v>34.9700012207031</c:v>
                </c:pt>
                <c:pt idx="3500">
                  <c:v>34.9799995422363</c:v>
                </c:pt>
                <c:pt idx="3501">
                  <c:v>34.9900016784668</c:v>
                </c:pt>
                <c:pt idx="3502">
                  <c:v>35</c:v>
                </c:pt>
                <c:pt idx="3503">
                  <c:v>35.0099983215332</c:v>
                </c:pt>
                <c:pt idx="3504">
                  <c:v>35.0200004577637</c:v>
                </c:pt>
                <c:pt idx="3505">
                  <c:v>35.0299987792969</c:v>
                </c:pt>
                <c:pt idx="3506">
                  <c:v>35.0400009155273</c:v>
                </c:pt>
                <c:pt idx="3507">
                  <c:v>35.0499992370605</c:v>
                </c:pt>
                <c:pt idx="3508">
                  <c:v>35.060001373291</c:v>
                </c:pt>
                <c:pt idx="3509">
                  <c:v>35.0699996948242</c:v>
                </c:pt>
                <c:pt idx="3510">
                  <c:v>35.0800018310547</c:v>
                </c:pt>
                <c:pt idx="3511">
                  <c:v>35.0900001525879</c:v>
                </c:pt>
                <c:pt idx="3512">
                  <c:v>35.0999984741211</c:v>
                </c:pt>
                <c:pt idx="3513">
                  <c:v>35.1100006103516</c:v>
                </c:pt>
                <c:pt idx="3514">
                  <c:v>35.1199989318848</c:v>
                </c:pt>
                <c:pt idx="3515">
                  <c:v>35.1300010681152</c:v>
                </c:pt>
                <c:pt idx="3516">
                  <c:v>35.1399993896484</c:v>
                </c:pt>
                <c:pt idx="3517">
                  <c:v>35.1500015258789</c:v>
                </c:pt>
                <c:pt idx="3518">
                  <c:v>35.1599998474121</c:v>
                </c:pt>
                <c:pt idx="3519">
                  <c:v>35.1699981689453</c:v>
                </c:pt>
                <c:pt idx="3520">
                  <c:v>35.1800003051758</c:v>
                </c:pt>
                <c:pt idx="3521">
                  <c:v>35.189998626709</c:v>
                </c:pt>
                <c:pt idx="3522">
                  <c:v>35.2000007629395</c:v>
                </c:pt>
                <c:pt idx="3523">
                  <c:v>35.2099990844727</c:v>
                </c:pt>
                <c:pt idx="3524">
                  <c:v>35.2200012207031</c:v>
                </c:pt>
                <c:pt idx="3525">
                  <c:v>35.2299995422363</c:v>
                </c:pt>
                <c:pt idx="3526">
                  <c:v>35.2400016784668</c:v>
                </c:pt>
                <c:pt idx="3527">
                  <c:v>35.25</c:v>
                </c:pt>
                <c:pt idx="3528">
                  <c:v>35.2599983215332</c:v>
                </c:pt>
                <c:pt idx="3529">
                  <c:v>35.2700004577637</c:v>
                </c:pt>
                <c:pt idx="3530">
                  <c:v>35.2799987792969</c:v>
                </c:pt>
                <c:pt idx="3531">
                  <c:v>35.2900009155273</c:v>
                </c:pt>
                <c:pt idx="3532">
                  <c:v>35.2999992370605</c:v>
                </c:pt>
                <c:pt idx="3533">
                  <c:v>35.3100013732909</c:v>
                </c:pt>
                <c:pt idx="3534">
                  <c:v>35.3199996948242</c:v>
                </c:pt>
                <c:pt idx="3535">
                  <c:v>35.3300018310547</c:v>
                </c:pt>
                <c:pt idx="3536">
                  <c:v>35.3400001525879</c:v>
                </c:pt>
                <c:pt idx="3537">
                  <c:v>35.3499984741211</c:v>
                </c:pt>
                <c:pt idx="3538">
                  <c:v>35.3600006103516</c:v>
                </c:pt>
                <c:pt idx="3539">
                  <c:v>35.3699989318848</c:v>
                </c:pt>
                <c:pt idx="3540">
                  <c:v>35.3800010681152</c:v>
                </c:pt>
                <c:pt idx="3541">
                  <c:v>35.3899993896484</c:v>
                </c:pt>
                <c:pt idx="3542">
                  <c:v>35.4000015258789</c:v>
                </c:pt>
                <c:pt idx="3543">
                  <c:v>35.4099998474121</c:v>
                </c:pt>
                <c:pt idx="3544">
                  <c:v>35.4199981689453</c:v>
                </c:pt>
                <c:pt idx="3545">
                  <c:v>35.4300003051758</c:v>
                </c:pt>
                <c:pt idx="3546">
                  <c:v>35.439998626709</c:v>
                </c:pt>
                <c:pt idx="3547">
                  <c:v>35.4500007629395</c:v>
                </c:pt>
                <c:pt idx="3548">
                  <c:v>35.4599990844727</c:v>
                </c:pt>
                <c:pt idx="3549">
                  <c:v>35.4700012207031</c:v>
                </c:pt>
                <c:pt idx="3550">
                  <c:v>35.4799995422363</c:v>
                </c:pt>
                <c:pt idx="3551">
                  <c:v>35.4900016784668</c:v>
                </c:pt>
                <c:pt idx="3552">
                  <c:v>35.5</c:v>
                </c:pt>
                <c:pt idx="3553">
                  <c:v>35.5099983215332</c:v>
                </c:pt>
                <c:pt idx="3554">
                  <c:v>35.5200004577637</c:v>
                </c:pt>
                <c:pt idx="3555">
                  <c:v>35.5299987792969</c:v>
                </c:pt>
                <c:pt idx="3556">
                  <c:v>35.5400009155273</c:v>
                </c:pt>
                <c:pt idx="3557">
                  <c:v>35.5499992370605</c:v>
                </c:pt>
                <c:pt idx="3558">
                  <c:v>35.560001373291</c:v>
                </c:pt>
                <c:pt idx="3559">
                  <c:v>35.5699996948242</c:v>
                </c:pt>
                <c:pt idx="3560">
                  <c:v>35.5800018310547</c:v>
                </c:pt>
                <c:pt idx="3561">
                  <c:v>35.5900001525879</c:v>
                </c:pt>
                <c:pt idx="3562">
                  <c:v>35.5999984741211</c:v>
                </c:pt>
                <c:pt idx="3563">
                  <c:v>35.6100006103516</c:v>
                </c:pt>
                <c:pt idx="3564">
                  <c:v>35.6199989318848</c:v>
                </c:pt>
                <c:pt idx="3565">
                  <c:v>35.6300010681152</c:v>
                </c:pt>
                <c:pt idx="3566">
                  <c:v>35.6399993896484</c:v>
                </c:pt>
                <c:pt idx="3567">
                  <c:v>35.6500015258789</c:v>
                </c:pt>
                <c:pt idx="3568">
                  <c:v>35.6599998474121</c:v>
                </c:pt>
                <c:pt idx="3569">
                  <c:v>35.6699981689453</c:v>
                </c:pt>
                <c:pt idx="3570">
                  <c:v>35.6800003051758</c:v>
                </c:pt>
                <c:pt idx="3571">
                  <c:v>35.689998626709</c:v>
                </c:pt>
                <c:pt idx="3572">
                  <c:v>35.7000007629395</c:v>
                </c:pt>
                <c:pt idx="3573">
                  <c:v>35.7099990844727</c:v>
                </c:pt>
                <c:pt idx="3574">
                  <c:v>35.7200012207031</c:v>
                </c:pt>
                <c:pt idx="3575">
                  <c:v>35.7299995422363</c:v>
                </c:pt>
                <c:pt idx="3576">
                  <c:v>35.7400016784668</c:v>
                </c:pt>
                <c:pt idx="3577">
                  <c:v>35.75</c:v>
                </c:pt>
                <c:pt idx="3578">
                  <c:v>35.7599983215332</c:v>
                </c:pt>
                <c:pt idx="3579">
                  <c:v>35.7700004577637</c:v>
                </c:pt>
                <c:pt idx="3580">
                  <c:v>35.7799987792969</c:v>
                </c:pt>
                <c:pt idx="3581">
                  <c:v>35.7900009155273</c:v>
                </c:pt>
                <c:pt idx="3582">
                  <c:v>35.7999992370605</c:v>
                </c:pt>
                <c:pt idx="3583">
                  <c:v>35.8100013732909</c:v>
                </c:pt>
                <c:pt idx="3584">
                  <c:v>35.8199996948242</c:v>
                </c:pt>
                <c:pt idx="3585">
                  <c:v>35.8300018310547</c:v>
                </c:pt>
                <c:pt idx="3586">
                  <c:v>35.8400001525879</c:v>
                </c:pt>
                <c:pt idx="3587">
                  <c:v>35.8499984741211</c:v>
                </c:pt>
                <c:pt idx="3588">
                  <c:v>35.8600006103516</c:v>
                </c:pt>
                <c:pt idx="3589">
                  <c:v>35.8699989318848</c:v>
                </c:pt>
                <c:pt idx="3590">
                  <c:v>35.8800010681152</c:v>
                </c:pt>
                <c:pt idx="3591">
                  <c:v>35.8899993896484</c:v>
                </c:pt>
                <c:pt idx="3592">
                  <c:v>35.9000015258789</c:v>
                </c:pt>
                <c:pt idx="3593">
                  <c:v>35.9099998474121</c:v>
                </c:pt>
                <c:pt idx="3594">
                  <c:v>35.9199981689453</c:v>
                </c:pt>
                <c:pt idx="3595">
                  <c:v>35.9300003051758</c:v>
                </c:pt>
                <c:pt idx="3596">
                  <c:v>35.939998626709</c:v>
                </c:pt>
                <c:pt idx="3597">
                  <c:v>35.9500007629395</c:v>
                </c:pt>
                <c:pt idx="3598">
                  <c:v>35.9599990844727</c:v>
                </c:pt>
                <c:pt idx="3599">
                  <c:v>35.9700012207031</c:v>
                </c:pt>
                <c:pt idx="3600">
                  <c:v>35.9799995422363</c:v>
                </c:pt>
                <c:pt idx="3601">
                  <c:v>35.9900016784668</c:v>
                </c:pt>
                <c:pt idx="3602">
                  <c:v>36</c:v>
                </c:pt>
                <c:pt idx="3603">
                  <c:v>36.0099983215332</c:v>
                </c:pt>
                <c:pt idx="3604">
                  <c:v>36.0200004577637</c:v>
                </c:pt>
                <c:pt idx="3605">
                  <c:v>36.0299987792969</c:v>
                </c:pt>
                <c:pt idx="3606">
                  <c:v>36.0400009155273</c:v>
                </c:pt>
                <c:pt idx="3607">
                  <c:v>36.0499992370605</c:v>
                </c:pt>
                <c:pt idx="3608">
                  <c:v>36.060001373291</c:v>
                </c:pt>
                <c:pt idx="3609">
                  <c:v>36.0699996948242</c:v>
                </c:pt>
                <c:pt idx="3610">
                  <c:v>36.0800018310547</c:v>
                </c:pt>
                <c:pt idx="3611">
                  <c:v>36.0900001525879</c:v>
                </c:pt>
                <c:pt idx="3612">
                  <c:v>36.0999984741211</c:v>
                </c:pt>
                <c:pt idx="3613">
                  <c:v>36.1100006103516</c:v>
                </c:pt>
                <c:pt idx="3614">
                  <c:v>36.1199989318848</c:v>
                </c:pt>
                <c:pt idx="3615">
                  <c:v>36.1300010681152</c:v>
                </c:pt>
                <c:pt idx="3616">
                  <c:v>36.1399993896484</c:v>
                </c:pt>
                <c:pt idx="3617">
                  <c:v>36.1500015258789</c:v>
                </c:pt>
                <c:pt idx="3618">
                  <c:v>36.1599998474121</c:v>
                </c:pt>
                <c:pt idx="3619">
                  <c:v>36.1699981689453</c:v>
                </c:pt>
                <c:pt idx="3620">
                  <c:v>36.1800003051758</c:v>
                </c:pt>
                <c:pt idx="3621">
                  <c:v>36.189998626709</c:v>
                </c:pt>
                <c:pt idx="3622">
                  <c:v>36.2000007629395</c:v>
                </c:pt>
                <c:pt idx="3623">
                  <c:v>36.2099990844727</c:v>
                </c:pt>
                <c:pt idx="3624">
                  <c:v>36.2200012207031</c:v>
                </c:pt>
                <c:pt idx="3625">
                  <c:v>36.2299995422363</c:v>
                </c:pt>
                <c:pt idx="3626">
                  <c:v>36.2400016784668</c:v>
                </c:pt>
                <c:pt idx="3627">
                  <c:v>36.25</c:v>
                </c:pt>
                <c:pt idx="3628">
                  <c:v>36.2599983215332</c:v>
                </c:pt>
                <c:pt idx="3629">
                  <c:v>36.2700004577637</c:v>
                </c:pt>
                <c:pt idx="3630">
                  <c:v>36.2799987792969</c:v>
                </c:pt>
                <c:pt idx="3631">
                  <c:v>36.2900009155273</c:v>
                </c:pt>
                <c:pt idx="3632">
                  <c:v>36.2999992370605</c:v>
                </c:pt>
                <c:pt idx="3633">
                  <c:v>36.3100013732909</c:v>
                </c:pt>
                <c:pt idx="3634">
                  <c:v>36.3199996948242</c:v>
                </c:pt>
                <c:pt idx="3635">
                  <c:v>36.3300018310547</c:v>
                </c:pt>
                <c:pt idx="3636">
                  <c:v>36.3400001525879</c:v>
                </c:pt>
                <c:pt idx="3637">
                  <c:v>36.3499984741211</c:v>
                </c:pt>
                <c:pt idx="3638">
                  <c:v>36.3600006103516</c:v>
                </c:pt>
                <c:pt idx="3639">
                  <c:v>36.3699989318848</c:v>
                </c:pt>
                <c:pt idx="3640">
                  <c:v>36.3800010681152</c:v>
                </c:pt>
                <c:pt idx="3641">
                  <c:v>36.3899993896484</c:v>
                </c:pt>
                <c:pt idx="3642">
                  <c:v>36.4000015258789</c:v>
                </c:pt>
                <c:pt idx="3643">
                  <c:v>36.4099998474121</c:v>
                </c:pt>
                <c:pt idx="3644">
                  <c:v>36.4199981689453</c:v>
                </c:pt>
                <c:pt idx="3645">
                  <c:v>36.4300003051758</c:v>
                </c:pt>
                <c:pt idx="3646">
                  <c:v>36.439998626709</c:v>
                </c:pt>
                <c:pt idx="3647">
                  <c:v>36.4500007629395</c:v>
                </c:pt>
                <c:pt idx="3648">
                  <c:v>36.4599990844727</c:v>
                </c:pt>
                <c:pt idx="3649">
                  <c:v>36.4700012207031</c:v>
                </c:pt>
                <c:pt idx="3650">
                  <c:v>36.4799995422363</c:v>
                </c:pt>
                <c:pt idx="3651">
                  <c:v>36.4900016784668</c:v>
                </c:pt>
                <c:pt idx="3652">
                  <c:v>36.5</c:v>
                </c:pt>
                <c:pt idx="3653">
                  <c:v>36.5099983215332</c:v>
                </c:pt>
                <c:pt idx="3654">
                  <c:v>36.5200004577637</c:v>
                </c:pt>
                <c:pt idx="3655">
                  <c:v>36.5299987792969</c:v>
                </c:pt>
                <c:pt idx="3656">
                  <c:v>36.5400009155273</c:v>
                </c:pt>
                <c:pt idx="3657">
                  <c:v>36.5499992370605</c:v>
                </c:pt>
                <c:pt idx="3658">
                  <c:v>36.560001373291</c:v>
                </c:pt>
                <c:pt idx="3659">
                  <c:v>36.5699996948242</c:v>
                </c:pt>
                <c:pt idx="3660">
                  <c:v>36.5800018310547</c:v>
                </c:pt>
                <c:pt idx="3661">
                  <c:v>36.5900001525879</c:v>
                </c:pt>
                <c:pt idx="3662">
                  <c:v>36.5999984741211</c:v>
                </c:pt>
                <c:pt idx="3663">
                  <c:v>36.6100006103516</c:v>
                </c:pt>
                <c:pt idx="3664">
                  <c:v>36.6199989318848</c:v>
                </c:pt>
                <c:pt idx="3665">
                  <c:v>36.6300010681152</c:v>
                </c:pt>
                <c:pt idx="3666">
                  <c:v>36.6399993896484</c:v>
                </c:pt>
                <c:pt idx="3667">
                  <c:v>36.6500015258789</c:v>
                </c:pt>
                <c:pt idx="3668">
                  <c:v>36.6599998474121</c:v>
                </c:pt>
                <c:pt idx="3669">
                  <c:v>36.6699981689453</c:v>
                </c:pt>
                <c:pt idx="3670">
                  <c:v>36.6800003051758</c:v>
                </c:pt>
                <c:pt idx="3671">
                  <c:v>36.689998626709</c:v>
                </c:pt>
                <c:pt idx="3672">
                  <c:v>36.7000007629395</c:v>
                </c:pt>
                <c:pt idx="3673">
                  <c:v>36.7099990844727</c:v>
                </c:pt>
                <c:pt idx="3674">
                  <c:v>36.7200012207031</c:v>
                </c:pt>
                <c:pt idx="3675">
                  <c:v>36.7299995422363</c:v>
                </c:pt>
                <c:pt idx="3676">
                  <c:v>36.7400016784668</c:v>
                </c:pt>
                <c:pt idx="3677">
                  <c:v>36.75</c:v>
                </c:pt>
                <c:pt idx="3678">
                  <c:v>36.7599983215332</c:v>
                </c:pt>
                <c:pt idx="3679">
                  <c:v>36.7700004577637</c:v>
                </c:pt>
                <c:pt idx="3680">
                  <c:v>36.7799987792969</c:v>
                </c:pt>
                <c:pt idx="3681">
                  <c:v>36.7900009155273</c:v>
                </c:pt>
                <c:pt idx="3682">
                  <c:v>36.7999992370605</c:v>
                </c:pt>
                <c:pt idx="3683">
                  <c:v>36.8100013732909</c:v>
                </c:pt>
                <c:pt idx="3684">
                  <c:v>36.8199996948242</c:v>
                </c:pt>
                <c:pt idx="3685">
                  <c:v>36.8300018310547</c:v>
                </c:pt>
                <c:pt idx="3686">
                  <c:v>36.8400001525879</c:v>
                </c:pt>
                <c:pt idx="3687">
                  <c:v>36.8499984741211</c:v>
                </c:pt>
                <c:pt idx="3688">
                  <c:v>36.8600006103516</c:v>
                </c:pt>
                <c:pt idx="3689">
                  <c:v>36.8699989318848</c:v>
                </c:pt>
                <c:pt idx="3690">
                  <c:v>36.8800010681152</c:v>
                </c:pt>
                <c:pt idx="3691">
                  <c:v>36.8899993896484</c:v>
                </c:pt>
                <c:pt idx="3692">
                  <c:v>36.9000015258789</c:v>
                </c:pt>
                <c:pt idx="3693">
                  <c:v>36.9099998474121</c:v>
                </c:pt>
                <c:pt idx="3694">
                  <c:v>36.9199981689453</c:v>
                </c:pt>
                <c:pt idx="3695">
                  <c:v>36.9300003051758</c:v>
                </c:pt>
                <c:pt idx="3696">
                  <c:v>36.939998626709</c:v>
                </c:pt>
                <c:pt idx="3697">
                  <c:v>36.9500007629395</c:v>
                </c:pt>
                <c:pt idx="3698">
                  <c:v>36.9599990844727</c:v>
                </c:pt>
                <c:pt idx="3699">
                  <c:v>36.9700012207031</c:v>
                </c:pt>
                <c:pt idx="3700">
                  <c:v>36.9799995422363</c:v>
                </c:pt>
                <c:pt idx="3701">
                  <c:v>36.9900016784668</c:v>
                </c:pt>
                <c:pt idx="3702">
                  <c:v>37</c:v>
                </c:pt>
                <c:pt idx="3703">
                  <c:v>37.0099983215332</c:v>
                </c:pt>
                <c:pt idx="3704">
                  <c:v>37.0200004577637</c:v>
                </c:pt>
                <c:pt idx="3705">
                  <c:v>37.0299987792969</c:v>
                </c:pt>
                <c:pt idx="3706">
                  <c:v>37.0400009155273</c:v>
                </c:pt>
                <c:pt idx="3707">
                  <c:v>37.0499992370605</c:v>
                </c:pt>
                <c:pt idx="3708">
                  <c:v>37.060001373291</c:v>
                </c:pt>
                <c:pt idx="3709">
                  <c:v>37.0699996948242</c:v>
                </c:pt>
                <c:pt idx="3710">
                  <c:v>37.0800018310547</c:v>
                </c:pt>
                <c:pt idx="3711">
                  <c:v>37.0900001525879</c:v>
                </c:pt>
                <c:pt idx="3712">
                  <c:v>37.0999984741211</c:v>
                </c:pt>
                <c:pt idx="3713">
                  <c:v>37.1100006103516</c:v>
                </c:pt>
                <c:pt idx="3714">
                  <c:v>37.1199989318848</c:v>
                </c:pt>
                <c:pt idx="3715">
                  <c:v>37.1300010681152</c:v>
                </c:pt>
                <c:pt idx="3716">
                  <c:v>37.1399993896484</c:v>
                </c:pt>
                <c:pt idx="3717">
                  <c:v>37.1500015258789</c:v>
                </c:pt>
                <c:pt idx="3718">
                  <c:v>37.1599998474121</c:v>
                </c:pt>
                <c:pt idx="3719">
                  <c:v>37.1699981689453</c:v>
                </c:pt>
                <c:pt idx="3720">
                  <c:v>37.1800003051758</c:v>
                </c:pt>
                <c:pt idx="3721">
                  <c:v>37.189998626709</c:v>
                </c:pt>
                <c:pt idx="3722">
                  <c:v>37.2000007629395</c:v>
                </c:pt>
                <c:pt idx="3723">
                  <c:v>37.2099990844727</c:v>
                </c:pt>
                <c:pt idx="3724">
                  <c:v>37.2200012207031</c:v>
                </c:pt>
                <c:pt idx="3725">
                  <c:v>37.2299995422363</c:v>
                </c:pt>
                <c:pt idx="3726">
                  <c:v>37.2400016784668</c:v>
                </c:pt>
                <c:pt idx="3727">
                  <c:v>37.25</c:v>
                </c:pt>
                <c:pt idx="3728">
                  <c:v>37.2599983215332</c:v>
                </c:pt>
                <c:pt idx="3729">
                  <c:v>37.2700004577637</c:v>
                </c:pt>
                <c:pt idx="3730">
                  <c:v>37.2799987792969</c:v>
                </c:pt>
                <c:pt idx="3731">
                  <c:v>37.2900009155273</c:v>
                </c:pt>
                <c:pt idx="3732">
                  <c:v>37.2999992370605</c:v>
                </c:pt>
                <c:pt idx="3733">
                  <c:v>37.3100013732909</c:v>
                </c:pt>
                <c:pt idx="3734">
                  <c:v>37.3199996948242</c:v>
                </c:pt>
                <c:pt idx="3735">
                  <c:v>37.3300018310547</c:v>
                </c:pt>
                <c:pt idx="3736">
                  <c:v>37.3400001525879</c:v>
                </c:pt>
                <c:pt idx="3737">
                  <c:v>37.3499984741211</c:v>
                </c:pt>
                <c:pt idx="3738">
                  <c:v>37.3600006103516</c:v>
                </c:pt>
                <c:pt idx="3739">
                  <c:v>37.3699989318848</c:v>
                </c:pt>
                <c:pt idx="3740">
                  <c:v>37.3800010681152</c:v>
                </c:pt>
                <c:pt idx="3741">
                  <c:v>37.3899993896484</c:v>
                </c:pt>
                <c:pt idx="3742">
                  <c:v>37.4000015258789</c:v>
                </c:pt>
                <c:pt idx="3743">
                  <c:v>37.4099998474121</c:v>
                </c:pt>
                <c:pt idx="3744">
                  <c:v>37.4199981689453</c:v>
                </c:pt>
                <c:pt idx="3745">
                  <c:v>37.4300003051758</c:v>
                </c:pt>
                <c:pt idx="3746">
                  <c:v>37.439998626709</c:v>
                </c:pt>
                <c:pt idx="3747">
                  <c:v>37.4500007629395</c:v>
                </c:pt>
                <c:pt idx="3748">
                  <c:v>37.4599990844727</c:v>
                </c:pt>
                <c:pt idx="3749">
                  <c:v>37.4700012207031</c:v>
                </c:pt>
                <c:pt idx="3750">
                  <c:v>37.4799995422363</c:v>
                </c:pt>
                <c:pt idx="3751">
                  <c:v>37.4900016784668</c:v>
                </c:pt>
                <c:pt idx="3752">
                  <c:v>37.5</c:v>
                </c:pt>
                <c:pt idx="3753">
                  <c:v>37.5099983215332</c:v>
                </c:pt>
                <c:pt idx="3754">
                  <c:v>37.5200004577637</c:v>
                </c:pt>
                <c:pt idx="3755">
                  <c:v>37.5299987792969</c:v>
                </c:pt>
                <c:pt idx="3756">
                  <c:v>37.5400009155273</c:v>
                </c:pt>
                <c:pt idx="3757">
                  <c:v>37.5499992370605</c:v>
                </c:pt>
                <c:pt idx="3758">
                  <c:v>37.560001373291</c:v>
                </c:pt>
                <c:pt idx="3759">
                  <c:v>37.5699996948242</c:v>
                </c:pt>
                <c:pt idx="3760">
                  <c:v>37.5800018310547</c:v>
                </c:pt>
                <c:pt idx="3761">
                  <c:v>37.5900001525879</c:v>
                </c:pt>
                <c:pt idx="3762">
                  <c:v>37.5999984741211</c:v>
                </c:pt>
                <c:pt idx="3763">
                  <c:v>37.6100006103516</c:v>
                </c:pt>
                <c:pt idx="3764">
                  <c:v>37.6199989318848</c:v>
                </c:pt>
                <c:pt idx="3765">
                  <c:v>37.6300010681152</c:v>
                </c:pt>
                <c:pt idx="3766">
                  <c:v>37.6399993896484</c:v>
                </c:pt>
                <c:pt idx="3767">
                  <c:v>37.6500015258789</c:v>
                </c:pt>
                <c:pt idx="3768">
                  <c:v>37.6599998474121</c:v>
                </c:pt>
                <c:pt idx="3769">
                  <c:v>37.6699981689453</c:v>
                </c:pt>
                <c:pt idx="3770">
                  <c:v>37.6800003051758</c:v>
                </c:pt>
                <c:pt idx="3771">
                  <c:v>37.689998626709</c:v>
                </c:pt>
                <c:pt idx="3772">
                  <c:v>37.7000007629395</c:v>
                </c:pt>
                <c:pt idx="3773">
                  <c:v>37.7099990844727</c:v>
                </c:pt>
                <c:pt idx="3774">
                  <c:v>37.7200012207031</c:v>
                </c:pt>
                <c:pt idx="3775">
                  <c:v>37.7299995422363</c:v>
                </c:pt>
                <c:pt idx="3776">
                  <c:v>37.7400016784668</c:v>
                </c:pt>
                <c:pt idx="3777">
                  <c:v>37.75</c:v>
                </c:pt>
                <c:pt idx="3778">
                  <c:v>37.7599983215332</c:v>
                </c:pt>
                <c:pt idx="3779">
                  <c:v>37.7700004577637</c:v>
                </c:pt>
                <c:pt idx="3780">
                  <c:v>37.7799987792969</c:v>
                </c:pt>
                <c:pt idx="3781">
                  <c:v>37.7900009155273</c:v>
                </c:pt>
                <c:pt idx="3782">
                  <c:v>37.7999992370605</c:v>
                </c:pt>
                <c:pt idx="3783">
                  <c:v>37.8100013732909</c:v>
                </c:pt>
                <c:pt idx="3784">
                  <c:v>37.8199996948242</c:v>
                </c:pt>
                <c:pt idx="3785">
                  <c:v>37.8300018310547</c:v>
                </c:pt>
                <c:pt idx="3786">
                  <c:v>37.8400001525879</c:v>
                </c:pt>
                <c:pt idx="3787">
                  <c:v>37.8499984741211</c:v>
                </c:pt>
                <c:pt idx="3788">
                  <c:v>37.8600006103516</c:v>
                </c:pt>
                <c:pt idx="3789">
                  <c:v>37.8699989318848</c:v>
                </c:pt>
                <c:pt idx="3790">
                  <c:v>37.8800010681152</c:v>
                </c:pt>
                <c:pt idx="3791">
                  <c:v>37.8899993896484</c:v>
                </c:pt>
                <c:pt idx="3792">
                  <c:v>37.9000015258789</c:v>
                </c:pt>
                <c:pt idx="3793">
                  <c:v>37.9099998474121</c:v>
                </c:pt>
                <c:pt idx="3794">
                  <c:v>37.9199981689453</c:v>
                </c:pt>
                <c:pt idx="3795">
                  <c:v>37.9300003051758</c:v>
                </c:pt>
                <c:pt idx="3796">
                  <c:v>37.939998626709</c:v>
                </c:pt>
                <c:pt idx="3797">
                  <c:v>37.9500007629395</c:v>
                </c:pt>
                <c:pt idx="3798">
                  <c:v>37.9599990844727</c:v>
                </c:pt>
                <c:pt idx="3799">
                  <c:v>37.9700012207031</c:v>
                </c:pt>
                <c:pt idx="3800">
                  <c:v>37.9799995422363</c:v>
                </c:pt>
                <c:pt idx="3801">
                  <c:v>37.9900016784668</c:v>
                </c:pt>
                <c:pt idx="3802">
                  <c:v>38</c:v>
                </c:pt>
                <c:pt idx="3803">
                  <c:v>38.0099983215332</c:v>
                </c:pt>
                <c:pt idx="3804">
                  <c:v>38.0200004577637</c:v>
                </c:pt>
                <c:pt idx="3805">
                  <c:v>38.0299987792969</c:v>
                </c:pt>
                <c:pt idx="3806">
                  <c:v>38.0400009155273</c:v>
                </c:pt>
                <c:pt idx="3807">
                  <c:v>38.0499992370605</c:v>
                </c:pt>
                <c:pt idx="3808">
                  <c:v>38.060001373291</c:v>
                </c:pt>
                <c:pt idx="3809">
                  <c:v>38.0699996948242</c:v>
                </c:pt>
                <c:pt idx="3810">
                  <c:v>38.0800018310547</c:v>
                </c:pt>
                <c:pt idx="3811">
                  <c:v>38.0900001525879</c:v>
                </c:pt>
                <c:pt idx="3812">
                  <c:v>38.0999984741211</c:v>
                </c:pt>
                <c:pt idx="3813">
                  <c:v>38.1100006103516</c:v>
                </c:pt>
                <c:pt idx="3814">
                  <c:v>38.1199989318848</c:v>
                </c:pt>
                <c:pt idx="3815">
                  <c:v>38.1300010681152</c:v>
                </c:pt>
                <c:pt idx="3816">
                  <c:v>38.1399993896484</c:v>
                </c:pt>
                <c:pt idx="3817">
                  <c:v>38.1500015258789</c:v>
                </c:pt>
                <c:pt idx="3818">
                  <c:v>38.1599998474121</c:v>
                </c:pt>
                <c:pt idx="3819">
                  <c:v>38.1699981689453</c:v>
                </c:pt>
                <c:pt idx="3820">
                  <c:v>38.1800003051758</c:v>
                </c:pt>
                <c:pt idx="3821">
                  <c:v>38.189998626709</c:v>
                </c:pt>
                <c:pt idx="3822">
                  <c:v>38.2000007629395</c:v>
                </c:pt>
                <c:pt idx="3823">
                  <c:v>38.2099990844727</c:v>
                </c:pt>
                <c:pt idx="3824">
                  <c:v>38.2200012207031</c:v>
                </c:pt>
                <c:pt idx="3825">
                  <c:v>38.2299995422363</c:v>
                </c:pt>
                <c:pt idx="3826">
                  <c:v>38.2400016784668</c:v>
                </c:pt>
                <c:pt idx="3827">
                  <c:v>38.25</c:v>
                </c:pt>
                <c:pt idx="3828">
                  <c:v>38.2599983215332</c:v>
                </c:pt>
                <c:pt idx="3829">
                  <c:v>38.2700004577637</c:v>
                </c:pt>
                <c:pt idx="3830">
                  <c:v>38.2799987792969</c:v>
                </c:pt>
                <c:pt idx="3831">
                  <c:v>38.2900009155273</c:v>
                </c:pt>
                <c:pt idx="3832">
                  <c:v>38.2999992370605</c:v>
                </c:pt>
                <c:pt idx="3833">
                  <c:v>38.3100013732909</c:v>
                </c:pt>
                <c:pt idx="3834">
                  <c:v>38.3199996948242</c:v>
                </c:pt>
                <c:pt idx="3835">
                  <c:v>38.3300018310547</c:v>
                </c:pt>
                <c:pt idx="3836">
                  <c:v>38.3400001525879</c:v>
                </c:pt>
                <c:pt idx="3837">
                  <c:v>38.3499984741211</c:v>
                </c:pt>
                <c:pt idx="3838">
                  <c:v>38.3600006103516</c:v>
                </c:pt>
                <c:pt idx="3839">
                  <c:v>38.3699989318848</c:v>
                </c:pt>
                <c:pt idx="3840">
                  <c:v>38.3800010681152</c:v>
                </c:pt>
                <c:pt idx="3841">
                  <c:v>38.3899993896484</c:v>
                </c:pt>
                <c:pt idx="3842">
                  <c:v>38.4000015258789</c:v>
                </c:pt>
                <c:pt idx="3843">
                  <c:v>38.4099998474121</c:v>
                </c:pt>
                <c:pt idx="3844">
                  <c:v>38.4199981689453</c:v>
                </c:pt>
                <c:pt idx="3845">
                  <c:v>38.4300003051758</c:v>
                </c:pt>
                <c:pt idx="3846">
                  <c:v>38.439998626709</c:v>
                </c:pt>
                <c:pt idx="3847">
                  <c:v>38.4500007629395</c:v>
                </c:pt>
                <c:pt idx="3848">
                  <c:v>38.4599990844727</c:v>
                </c:pt>
                <c:pt idx="3849">
                  <c:v>38.4700012207031</c:v>
                </c:pt>
                <c:pt idx="3850">
                  <c:v>38.4799995422363</c:v>
                </c:pt>
                <c:pt idx="3851">
                  <c:v>38.4900016784668</c:v>
                </c:pt>
                <c:pt idx="3852">
                  <c:v>38.5</c:v>
                </c:pt>
                <c:pt idx="3853">
                  <c:v>38.5099983215332</c:v>
                </c:pt>
                <c:pt idx="3854">
                  <c:v>38.5200004577637</c:v>
                </c:pt>
                <c:pt idx="3855">
                  <c:v>38.5299987792969</c:v>
                </c:pt>
                <c:pt idx="3856">
                  <c:v>38.5400009155273</c:v>
                </c:pt>
                <c:pt idx="3857">
                  <c:v>38.5499992370605</c:v>
                </c:pt>
                <c:pt idx="3858">
                  <c:v>38.560001373291</c:v>
                </c:pt>
                <c:pt idx="3859">
                  <c:v>38.5699996948242</c:v>
                </c:pt>
                <c:pt idx="3860">
                  <c:v>38.5800018310547</c:v>
                </c:pt>
                <c:pt idx="3861">
                  <c:v>38.5900001525879</c:v>
                </c:pt>
                <c:pt idx="3862">
                  <c:v>38.5999984741211</c:v>
                </c:pt>
                <c:pt idx="3863">
                  <c:v>38.6100006103516</c:v>
                </c:pt>
                <c:pt idx="3864">
                  <c:v>38.6199989318848</c:v>
                </c:pt>
                <c:pt idx="3865">
                  <c:v>38.6300010681152</c:v>
                </c:pt>
                <c:pt idx="3866">
                  <c:v>38.6399993896484</c:v>
                </c:pt>
                <c:pt idx="3867">
                  <c:v>38.6500015258789</c:v>
                </c:pt>
                <c:pt idx="3868">
                  <c:v>38.6599998474121</c:v>
                </c:pt>
                <c:pt idx="3869">
                  <c:v>38.6699981689453</c:v>
                </c:pt>
                <c:pt idx="3870">
                  <c:v>38.6800003051758</c:v>
                </c:pt>
                <c:pt idx="3871">
                  <c:v>38.689998626709</c:v>
                </c:pt>
                <c:pt idx="3872">
                  <c:v>38.7000007629395</c:v>
                </c:pt>
                <c:pt idx="3873">
                  <c:v>38.7099990844727</c:v>
                </c:pt>
                <c:pt idx="3874">
                  <c:v>38.7200012207031</c:v>
                </c:pt>
                <c:pt idx="3875">
                  <c:v>38.7299995422363</c:v>
                </c:pt>
                <c:pt idx="3876">
                  <c:v>38.7400016784668</c:v>
                </c:pt>
                <c:pt idx="3877">
                  <c:v>38.75</c:v>
                </c:pt>
                <c:pt idx="3878">
                  <c:v>38.7599983215332</c:v>
                </c:pt>
                <c:pt idx="3879">
                  <c:v>38.7700004577637</c:v>
                </c:pt>
                <c:pt idx="3880">
                  <c:v>38.7799987792969</c:v>
                </c:pt>
                <c:pt idx="3881">
                  <c:v>38.7900009155273</c:v>
                </c:pt>
                <c:pt idx="3882">
                  <c:v>38.7999992370605</c:v>
                </c:pt>
                <c:pt idx="3883">
                  <c:v>38.8100013732909</c:v>
                </c:pt>
                <c:pt idx="3884">
                  <c:v>38.8199996948242</c:v>
                </c:pt>
                <c:pt idx="3885">
                  <c:v>38.8300018310547</c:v>
                </c:pt>
                <c:pt idx="3886">
                  <c:v>38.8400001525879</c:v>
                </c:pt>
                <c:pt idx="3887">
                  <c:v>38.8499984741211</c:v>
                </c:pt>
                <c:pt idx="3888">
                  <c:v>38.8600006103516</c:v>
                </c:pt>
                <c:pt idx="3889">
                  <c:v>38.8699989318848</c:v>
                </c:pt>
                <c:pt idx="3890">
                  <c:v>38.8800010681152</c:v>
                </c:pt>
                <c:pt idx="3891">
                  <c:v>38.8899993896484</c:v>
                </c:pt>
                <c:pt idx="3892">
                  <c:v>38.9000015258789</c:v>
                </c:pt>
                <c:pt idx="3893">
                  <c:v>38.9099998474121</c:v>
                </c:pt>
                <c:pt idx="3894">
                  <c:v>38.9199981689453</c:v>
                </c:pt>
                <c:pt idx="3895">
                  <c:v>38.9300003051758</c:v>
                </c:pt>
                <c:pt idx="3896">
                  <c:v>38.939998626709</c:v>
                </c:pt>
                <c:pt idx="3897">
                  <c:v>38.9500007629395</c:v>
                </c:pt>
                <c:pt idx="3898">
                  <c:v>38.9599990844727</c:v>
                </c:pt>
                <c:pt idx="3899">
                  <c:v>38.9700012207031</c:v>
                </c:pt>
                <c:pt idx="3900">
                  <c:v>38.9799995422363</c:v>
                </c:pt>
                <c:pt idx="3901">
                  <c:v>38.9900016784668</c:v>
                </c:pt>
                <c:pt idx="3902">
                  <c:v>39</c:v>
                </c:pt>
                <c:pt idx="3903">
                  <c:v>39.0099983215332</c:v>
                </c:pt>
                <c:pt idx="3904">
                  <c:v>39.0200004577637</c:v>
                </c:pt>
                <c:pt idx="3905">
                  <c:v>39.0299987792969</c:v>
                </c:pt>
                <c:pt idx="3906">
                  <c:v>39.0400009155273</c:v>
                </c:pt>
                <c:pt idx="3907">
                  <c:v>39.0499992370605</c:v>
                </c:pt>
                <c:pt idx="3908">
                  <c:v>39.060001373291</c:v>
                </c:pt>
                <c:pt idx="3909">
                  <c:v>39.0699996948242</c:v>
                </c:pt>
                <c:pt idx="3910">
                  <c:v>39.0800018310547</c:v>
                </c:pt>
                <c:pt idx="3911">
                  <c:v>39.0900001525879</c:v>
                </c:pt>
                <c:pt idx="3912">
                  <c:v>39.0999984741211</c:v>
                </c:pt>
                <c:pt idx="3913">
                  <c:v>39.1100006103516</c:v>
                </c:pt>
                <c:pt idx="3914">
                  <c:v>39.1199989318848</c:v>
                </c:pt>
                <c:pt idx="3915">
                  <c:v>39.1300010681152</c:v>
                </c:pt>
                <c:pt idx="3916">
                  <c:v>39.1399993896484</c:v>
                </c:pt>
                <c:pt idx="3917">
                  <c:v>39.1500015258789</c:v>
                </c:pt>
                <c:pt idx="3918">
                  <c:v>39.1599998474121</c:v>
                </c:pt>
                <c:pt idx="3919">
                  <c:v>39.1699981689453</c:v>
                </c:pt>
                <c:pt idx="3920">
                  <c:v>39.1800003051758</c:v>
                </c:pt>
                <c:pt idx="3921">
                  <c:v>39.189998626709</c:v>
                </c:pt>
                <c:pt idx="3922">
                  <c:v>39.2000007629395</c:v>
                </c:pt>
                <c:pt idx="3923">
                  <c:v>39.2099990844727</c:v>
                </c:pt>
                <c:pt idx="3924">
                  <c:v>39.2200012207031</c:v>
                </c:pt>
                <c:pt idx="3925">
                  <c:v>39.2299995422363</c:v>
                </c:pt>
                <c:pt idx="3926">
                  <c:v>39.2400016784668</c:v>
                </c:pt>
                <c:pt idx="3927">
                  <c:v>39.25</c:v>
                </c:pt>
                <c:pt idx="3928">
                  <c:v>39.2599983215332</c:v>
                </c:pt>
                <c:pt idx="3929">
                  <c:v>39.2700004577637</c:v>
                </c:pt>
                <c:pt idx="3930">
                  <c:v>39.2799987792969</c:v>
                </c:pt>
                <c:pt idx="3931">
                  <c:v>39.2900009155273</c:v>
                </c:pt>
                <c:pt idx="3932">
                  <c:v>39.2999992370605</c:v>
                </c:pt>
                <c:pt idx="3933">
                  <c:v>39.3100013732909</c:v>
                </c:pt>
                <c:pt idx="3934">
                  <c:v>39.3199996948242</c:v>
                </c:pt>
                <c:pt idx="3935">
                  <c:v>39.3300018310547</c:v>
                </c:pt>
                <c:pt idx="3936">
                  <c:v>39.3400001525879</c:v>
                </c:pt>
                <c:pt idx="3937">
                  <c:v>39.3499984741211</c:v>
                </c:pt>
                <c:pt idx="3938">
                  <c:v>39.3600006103516</c:v>
                </c:pt>
                <c:pt idx="3939">
                  <c:v>39.3699989318848</c:v>
                </c:pt>
                <c:pt idx="3940">
                  <c:v>39.3800010681152</c:v>
                </c:pt>
                <c:pt idx="3941">
                  <c:v>39.3899993896484</c:v>
                </c:pt>
                <c:pt idx="3942">
                  <c:v>39.4000015258789</c:v>
                </c:pt>
                <c:pt idx="3943">
                  <c:v>39.4099998474121</c:v>
                </c:pt>
                <c:pt idx="3944">
                  <c:v>39.4199981689453</c:v>
                </c:pt>
                <c:pt idx="3945">
                  <c:v>39.4300003051758</c:v>
                </c:pt>
                <c:pt idx="3946">
                  <c:v>39.439998626709</c:v>
                </c:pt>
                <c:pt idx="3947">
                  <c:v>39.4500007629395</c:v>
                </c:pt>
                <c:pt idx="3948">
                  <c:v>39.4599990844727</c:v>
                </c:pt>
                <c:pt idx="3949">
                  <c:v>39.4700012207031</c:v>
                </c:pt>
                <c:pt idx="3950">
                  <c:v>39.4799995422363</c:v>
                </c:pt>
                <c:pt idx="3951">
                  <c:v>39.4900016784668</c:v>
                </c:pt>
                <c:pt idx="3952">
                  <c:v>39.5</c:v>
                </c:pt>
                <c:pt idx="3953">
                  <c:v>39.5099983215332</c:v>
                </c:pt>
                <c:pt idx="3954">
                  <c:v>39.5200004577637</c:v>
                </c:pt>
                <c:pt idx="3955">
                  <c:v>39.5299987792969</c:v>
                </c:pt>
                <c:pt idx="3956">
                  <c:v>39.5400009155273</c:v>
                </c:pt>
                <c:pt idx="3957">
                  <c:v>39.5499992370605</c:v>
                </c:pt>
                <c:pt idx="3958">
                  <c:v>39.560001373291</c:v>
                </c:pt>
                <c:pt idx="3959">
                  <c:v>39.5699996948242</c:v>
                </c:pt>
                <c:pt idx="3960">
                  <c:v>39.5800018310547</c:v>
                </c:pt>
                <c:pt idx="3961">
                  <c:v>39.5900001525879</c:v>
                </c:pt>
                <c:pt idx="3962">
                  <c:v>39.5999984741211</c:v>
                </c:pt>
                <c:pt idx="3963">
                  <c:v>39.6100006103516</c:v>
                </c:pt>
                <c:pt idx="3964">
                  <c:v>39.6199989318848</c:v>
                </c:pt>
                <c:pt idx="3965">
                  <c:v>39.6300010681152</c:v>
                </c:pt>
                <c:pt idx="3966">
                  <c:v>39.6399993896484</c:v>
                </c:pt>
                <c:pt idx="3967">
                  <c:v>39.6500015258789</c:v>
                </c:pt>
                <c:pt idx="3968">
                  <c:v>39.6599998474121</c:v>
                </c:pt>
                <c:pt idx="3969">
                  <c:v>39.6699981689453</c:v>
                </c:pt>
                <c:pt idx="3970">
                  <c:v>39.6800003051758</c:v>
                </c:pt>
                <c:pt idx="3971">
                  <c:v>39.689998626709</c:v>
                </c:pt>
                <c:pt idx="3972">
                  <c:v>39.7000007629395</c:v>
                </c:pt>
                <c:pt idx="3973">
                  <c:v>39.7099990844727</c:v>
                </c:pt>
                <c:pt idx="3974">
                  <c:v>39.7200012207031</c:v>
                </c:pt>
                <c:pt idx="3975">
                  <c:v>39.7299995422363</c:v>
                </c:pt>
                <c:pt idx="3976">
                  <c:v>39.7400016784668</c:v>
                </c:pt>
                <c:pt idx="3977">
                  <c:v>39.75</c:v>
                </c:pt>
                <c:pt idx="3978">
                  <c:v>39.7599983215332</c:v>
                </c:pt>
                <c:pt idx="3979">
                  <c:v>39.7700004577637</c:v>
                </c:pt>
                <c:pt idx="3980">
                  <c:v>39.7799987792969</c:v>
                </c:pt>
                <c:pt idx="3981">
                  <c:v>39.7900009155273</c:v>
                </c:pt>
                <c:pt idx="3982">
                  <c:v>39.7999992370605</c:v>
                </c:pt>
                <c:pt idx="3983">
                  <c:v>39.8100013732909</c:v>
                </c:pt>
                <c:pt idx="3984">
                  <c:v>39.8199996948242</c:v>
                </c:pt>
                <c:pt idx="3985">
                  <c:v>39.8300018310547</c:v>
                </c:pt>
                <c:pt idx="3986">
                  <c:v>39.8400001525879</c:v>
                </c:pt>
                <c:pt idx="3987">
                  <c:v>39.8499984741211</c:v>
                </c:pt>
                <c:pt idx="3988">
                  <c:v>39.8600006103516</c:v>
                </c:pt>
                <c:pt idx="3989">
                  <c:v>39.8699989318848</c:v>
                </c:pt>
                <c:pt idx="3990">
                  <c:v>39.8800010681152</c:v>
                </c:pt>
                <c:pt idx="3991">
                  <c:v>39.8899993896484</c:v>
                </c:pt>
                <c:pt idx="3992">
                  <c:v>39.9000015258789</c:v>
                </c:pt>
                <c:pt idx="3993">
                  <c:v>39.9099998474121</c:v>
                </c:pt>
                <c:pt idx="3994">
                  <c:v>39.9199981689453</c:v>
                </c:pt>
                <c:pt idx="3995">
                  <c:v>39.9300003051758</c:v>
                </c:pt>
                <c:pt idx="3996">
                  <c:v>39.939998626709</c:v>
                </c:pt>
                <c:pt idx="3997">
                  <c:v>39.9500007629395</c:v>
                </c:pt>
                <c:pt idx="3998">
                  <c:v>39.9599990844727</c:v>
                </c:pt>
                <c:pt idx="3999">
                  <c:v>39.9700012207031</c:v>
                </c:pt>
                <c:pt idx="4000">
                  <c:v>39.9799995422363</c:v>
                </c:pt>
                <c:pt idx="4001">
                  <c:v>39.9900016784668</c:v>
                </c:pt>
                <c:pt idx="4002">
                  <c:v>40</c:v>
                </c:pt>
                <c:pt idx="4003">
                  <c:v>40.0099983215332</c:v>
                </c:pt>
                <c:pt idx="4004">
                  <c:v>40.0200004577637</c:v>
                </c:pt>
                <c:pt idx="4005">
                  <c:v>40.0299987792969</c:v>
                </c:pt>
                <c:pt idx="4006">
                  <c:v>40.0400009155273</c:v>
                </c:pt>
                <c:pt idx="4007">
                  <c:v>40.0499992370605</c:v>
                </c:pt>
                <c:pt idx="4008">
                  <c:v>40.060001373291</c:v>
                </c:pt>
                <c:pt idx="4009">
                  <c:v>40.0699996948242</c:v>
                </c:pt>
                <c:pt idx="4010">
                  <c:v>40.0800018310547</c:v>
                </c:pt>
                <c:pt idx="4011">
                  <c:v>40.0900001525879</c:v>
                </c:pt>
                <c:pt idx="4012">
                  <c:v>40.0999984741211</c:v>
                </c:pt>
                <c:pt idx="4013">
                  <c:v>40.1100006103516</c:v>
                </c:pt>
                <c:pt idx="4014">
                  <c:v>40.1199989318848</c:v>
                </c:pt>
                <c:pt idx="4015">
                  <c:v>40.1300010681152</c:v>
                </c:pt>
                <c:pt idx="4016">
                  <c:v>40.1399993896484</c:v>
                </c:pt>
                <c:pt idx="4017">
                  <c:v>40.1500015258789</c:v>
                </c:pt>
                <c:pt idx="4018">
                  <c:v>40.1599998474121</c:v>
                </c:pt>
                <c:pt idx="4019">
                  <c:v>40.1699981689453</c:v>
                </c:pt>
                <c:pt idx="4020">
                  <c:v>40.1800003051758</c:v>
                </c:pt>
                <c:pt idx="4021">
                  <c:v>40.189998626709</c:v>
                </c:pt>
                <c:pt idx="4022">
                  <c:v>40.2000007629395</c:v>
                </c:pt>
                <c:pt idx="4023">
                  <c:v>40.2099990844727</c:v>
                </c:pt>
                <c:pt idx="4024">
                  <c:v>40.2200012207031</c:v>
                </c:pt>
                <c:pt idx="4025">
                  <c:v>40.2299995422363</c:v>
                </c:pt>
                <c:pt idx="4026">
                  <c:v>40.2400016784668</c:v>
                </c:pt>
                <c:pt idx="4027">
                  <c:v>40.25</c:v>
                </c:pt>
                <c:pt idx="4028">
                  <c:v>40.2599983215332</c:v>
                </c:pt>
                <c:pt idx="4029">
                  <c:v>40.2700004577637</c:v>
                </c:pt>
                <c:pt idx="4030">
                  <c:v>40.2799987792969</c:v>
                </c:pt>
                <c:pt idx="4031">
                  <c:v>40.2900009155273</c:v>
                </c:pt>
                <c:pt idx="4032">
                  <c:v>40.2999992370605</c:v>
                </c:pt>
                <c:pt idx="4033">
                  <c:v>40.3100013732909</c:v>
                </c:pt>
                <c:pt idx="4034">
                  <c:v>40.3199996948242</c:v>
                </c:pt>
                <c:pt idx="4035">
                  <c:v>40.3300018310547</c:v>
                </c:pt>
                <c:pt idx="4036">
                  <c:v>40.3400001525879</c:v>
                </c:pt>
                <c:pt idx="4037">
                  <c:v>40.3499984741211</c:v>
                </c:pt>
                <c:pt idx="4038">
                  <c:v>40.3600006103516</c:v>
                </c:pt>
                <c:pt idx="4039">
                  <c:v>40.3699989318848</c:v>
                </c:pt>
                <c:pt idx="4040">
                  <c:v>40.3800010681152</c:v>
                </c:pt>
                <c:pt idx="4041">
                  <c:v>40.3899993896484</c:v>
                </c:pt>
                <c:pt idx="4042">
                  <c:v>40.4000015258789</c:v>
                </c:pt>
                <c:pt idx="4043">
                  <c:v>40.4099998474121</c:v>
                </c:pt>
                <c:pt idx="4044">
                  <c:v>40.4199981689453</c:v>
                </c:pt>
                <c:pt idx="4045">
                  <c:v>40.4300003051758</c:v>
                </c:pt>
                <c:pt idx="4046">
                  <c:v>40.439998626709</c:v>
                </c:pt>
                <c:pt idx="4047">
                  <c:v>40.4500007629395</c:v>
                </c:pt>
                <c:pt idx="4048">
                  <c:v>40.4599990844727</c:v>
                </c:pt>
                <c:pt idx="4049">
                  <c:v>40.4700012207031</c:v>
                </c:pt>
                <c:pt idx="4050">
                  <c:v>40.4799995422363</c:v>
                </c:pt>
                <c:pt idx="4051">
                  <c:v>40.4900016784668</c:v>
                </c:pt>
                <c:pt idx="4052">
                  <c:v>40.5</c:v>
                </c:pt>
                <c:pt idx="4053">
                  <c:v>40.5099983215332</c:v>
                </c:pt>
                <c:pt idx="4054">
                  <c:v>40.5200004577637</c:v>
                </c:pt>
                <c:pt idx="4055">
                  <c:v>40.5299987792969</c:v>
                </c:pt>
                <c:pt idx="4056">
                  <c:v>40.5400009155273</c:v>
                </c:pt>
                <c:pt idx="4057">
                  <c:v>40.5499992370605</c:v>
                </c:pt>
                <c:pt idx="4058">
                  <c:v>40.560001373291</c:v>
                </c:pt>
                <c:pt idx="4059">
                  <c:v>40.5699996948242</c:v>
                </c:pt>
                <c:pt idx="4060">
                  <c:v>40.5800018310547</c:v>
                </c:pt>
                <c:pt idx="4061">
                  <c:v>40.5900001525879</c:v>
                </c:pt>
                <c:pt idx="4062">
                  <c:v>40.5999984741211</c:v>
                </c:pt>
                <c:pt idx="4063">
                  <c:v>40.6100006103516</c:v>
                </c:pt>
                <c:pt idx="4064">
                  <c:v>40.6199989318848</c:v>
                </c:pt>
                <c:pt idx="4065">
                  <c:v>40.6300010681152</c:v>
                </c:pt>
                <c:pt idx="4066">
                  <c:v>40.6399993896484</c:v>
                </c:pt>
                <c:pt idx="4067">
                  <c:v>40.6500015258789</c:v>
                </c:pt>
                <c:pt idx="4068">
                  <c:v>40.6599998474121</c:v>
                </c:pt>
                <c:pt idx="4069">
                  <c:v>40.6699981689453</c:v>
                </c:pt>
                <c:pt idx="4070">
                  <c:v>40.6800003051758</c:v>
                </c:pt>
                <c:pt idx="4071">
                  <c:v>40.689998626709</c:v>
                </c:pt>
                <c:pt idx="4072">
                  <c:v>40.7000007629395</c:v>
                </c:pt>
                <c:pt idx="4073">
                  <c:v>40.7099990844727</c:v>
                </c:pt>
                <c:pt idx="4074">
                  <c:v>40.7200012207031</c:v>
                </c:pt>
                <c:pt idx="4075">
                  <c:v>40.7299995422363</c:v>
                </c:pt>
                <c:pt idx="4076">
                  <c:v>40.7400016784668</c:v>
                </c:pt>
                <c:pt idx="4077">
                  <c:v>40.75</c:v>
                </c:pt>
                <c:pt idx="4078">
                  <c:v>40.7599983215332</c:v>
                </c:pt>
                <c:pt idx="4079">
                  <c:v>40.7700004577637</c:v>
                </c:pt>
                <c:pt idx="4080">
                  <c:v>40.7799987792969</c:v>
                </c:pt>
                <c:pt idx="4081">
                  <c:v>40.7900009155273</c:v>
                </c:pt>
                <c:pt idx="4082">
                  <c:v>40.7999992370605</c:v>
                </c:pt>
                <c:pt idx="4083">
                  <c:v>40.8100013732909</c:v>
                </c:pt>
                <c:pt idx="4084">
                  <c:v>40.8199996948242</c:v>
                </c:pt>
                <c:pt idx="4085">
                  <c:v>40.8300018310547</c:v>
                </c:pt>
                <c:pt idx="4086">
                  <c:v>40.8400001525879</c:v>
                </c:pt>
                <c:pt idx="4087">
                  <c:v>40.8499984741211</c:v>
                </c:pt>
                <c:pt idx="4088">
                  <c:v>40.8600006103516</c:v>
                </c:pt>
                <c:pt idx="4089">
                  <c:v>40.8699989318848</c:v>
                </c:pt>
                <c:pt idx="4090">
                  <c:v>40.8800010681152</c:v>
                </c:pt>
                <c:pt idx="4091">
                  <c:v>40.8899993896484</c:v>
                </c:pt>
                <c:pt idx="4092">
                  <c:v>40.9000015258789</c:v>
                </c:pt>
                <c:pt idx="4093">
                  <c:v>40.9099998474121</c:v>
                </c:pt>
                <c:pt idx="4094">
                  <c:v>40.9199981689453</c:v>
                </c:pt>
                <c:pt idx="4095">
                  <c:v>40.9300003051758</c:v>
                </c:pt>
                <c:pt idx="4096">
                  <c:v>40.939998626709</c:v>
                </c:pt>
                <c:pt idx="4097">
                  <c:v>40.9500007629395</c:v>
                </c:pt>
                <c:pt idx="4098">
                  <c:v>40.9599990844727</c:v>
                </c:pt>
                <c:pt idx="4099">
                  <c:v>40.9700012207031</c:v>
                </c:pt>
                <c:pt idx="4100">
                  <c:v>40.9799995422363</c:v>
                </c:pt>
                <c:pt idx="4101">
                  <c:v>40.9900016784668</c:v>
                </c:pt>
                <c:pt idx="4102">
                  <c:v>41</c:v>
                </c:pt>
                <c:pt idx="4103">
                  <c:v>41.0099983215332</c:v>
                </c:pt>
                <c:pt idx="4104">
                  <c:v>41.0200004577637</c:v>
                </c:pt>
                <c:pt idx="4105">
                  <c:v>41.0299987792969</c:v>
                </c:pt>
                <c:pt idx="4106">
                  <c:v>41.0400009155273</c:v>
                </c:pt>
                <c:pt idx="4107">
                  <c:v>41.0499992370605</c:v>
                </c:pt>
                <c:pt idx="4108">
                  <c:v>41.060001373291</c:v>
                </c:pt>
                <c:pt idx="4109">
                  <c:v>41.0699996948242</c:v>
                </c:pt>
                <c:pt idx="4110">
                  <c:v>41.0800018310547</c:v>
                </c:pt>
                <c:pt idx="4111">
                  <c:v>41.0900001525879</c:v>
                </c:pt>
                <c:pt idx="4112">
                  <c:v>41.0999984741211</c:v>
                </c:pt>
                <c:pt idx="4113">
                  <c:v>41.1100006103516</c:v>
                </c:pt>
                <c:pt idx="4114">
                  <c:v>41.1199989318848</c:v>
                </c:pt>
                <c:pt idx="4115">
                  <c:v>41.1300010681152</c:v>
                </c:pt>
                <c:pt idx="4116">
                  <c:v>41.1399993896484</c:v>
                </c:pt>
                <c:pt idx="4117">
                  <c:v>41.1500015258789</c:v>
                </c:pt>
                <c:pt idx="4118">
                  <c:v>41.1599998474121</c:v>
                </c:pt>
                <c:pt idx="4119">
                  <c:v>41.1699981689453</c:v>
                </c:pt>
                <c:pt idx="4120">
                  <c:v>41.1800003051758</c:v>
                </c:pt>
                <c:pt idx="4121">
                  <c:v>41.189998626709</c:v>
                </c:pt>
                <c:pt idx="4122">
                  <c:v>41.2000007629395</c:v>
                </c:pt>
                <c:pt idx="4123">
                  <c:v>41.2099990844727</c:v>
                </c:pt>
                <c:pt idx="4124">
                  <c:v>41.2200012207031</c:v>
                </c:pt>
                <c:pt idx="4125">
                  <c:v>41.2299995422363</c:v>
                </c:pt>
                <c:pt idx="4126">
                  <c:v>41.2400016784668</c:v>
                </c:pt>
                <c:pt idx="4127">
                  <c:v>41.25</c:v>
                </c:pt>
                <c:pt idx="4128">
                  <c:v>41.2599983215332</c:v>
                </c:pt>
                <c:pt idx="4129">
                  <c:v>41.2700004577637</c:v>
                </c:pt>
                <c:pt idx="4130">
                  <c:v>41.2799987792969</c:v>
                </c:pt>
                <c:pt idx="4131">
                  <c:v>41.2900009155273</c:v>
                </c:pt>
                <c:pt idx="4132">
                  <c:v>41.2999992370605</c:v>
                </c:pt>
                <c:pt idx="4133">
                  <c:v>41.3100013732909</c:v>
                </c:pt>
                <c:pt idx="4134">
                  <c:v>41.3199996948242</c:v>
                </c:pt>
                <c:pt idx="4135">
                  <c:v>41.3300018310547</c:v>
                </c:pt>
                <c:pt idx="4136">
                  <c:v>41.3400001525879</c:v>
                </c:pt>
                <c:pt idx="4137">
                  <c:v>41.3499984741211</c:v>
                </c:pt>
                <c:pt idx="4138">
                  <c:v>41.3600006103516</c:v>
                </c:pt>
                <c:pt idx="4139">
                  <c:v>41.3699989318848</c:v>
                </c:pt>
                <c:pt idx="4140">
                  <c:v>41.3800010681152</c:v>
                </c:pt>
                <c:pt idx="4141">
                  <c:v>41.3899993896484</c:v>
                </c:pt>
                <c:pt idx="4142">
                  <c:v>41.4000015258789</c:v>
                </c:pt>
                <c:pt idx="4143">
                  <c:v>41.4099998474121</c:v>
                </c:pt>
                <c:pt idx="4144">
                  <c:v>41.4199981689453</c:v>
                </c:pt>
                <c:pt idx="4145">
                  <c:v>41.4300003051758</c:v>
                </c:pt>
                <c:pt idx="4146">
                  <c:v>41.439998626709</c:v>
                </c:pt>
                <c:pt idx="4147">
                  <c:v>41.4500007629395</c:v>
                </c:pt>
                <c:pt idx="4148">
                  <c:v>41.4599990844727</c:v>
                </c:pt>
                <c:pt idx="4149">
                  <c:v>41.4700012207031</c:v>
                </c:pt>
                <c:pt idx="4150">
                  <c:v>41.4799995422363</c:v>
                </c:pt>
                <c:pt idx="4151">
                  <c:v>41.4900016784668</c:v>
                </c:pt>
                <c:pt idx="4152">
                  <c:v>41.5</c:v>
                </c:pt>
                <c:pt idx="4153">
                  <c:v>41.5099983215332</c:v>
                </c:pt>
                <c:pt idx="4154">
                  <c:v>41.5200004577637</c:v>
                </c:pt>
                <c:pt idx="4155">
                  <c:v>41.5299987792969</c:v>
                </c:pt>
                <c:pt idx="4156">
                  <c:v>41.5400009155273</c:v>
                </c:pt>
                <c:pt idx="4157">
                  <c:v>41.5499992370605</c:v>
                </c:pt>
                <c:pt idx="4158">
                  <c:v>41.560001373291</c:v>
                </c:pt>
                <c:pt idx="4159">
                  <c:v>41.5699996948242</c:v>
                </c:pt>
                <c:pt idx="4160">
                  <c:v>41.5800018310547</c:v>
                </c:pt>
                <c:pt idx="4161">
                  <c:v>41.5900001525879</c:v>
                </c:pt>
                <c:pt idx="4162">
                  <c:v>41.5999984741211</c:v>
                </c:pt>
                <c:pt idx="4163">
                  <c:v>41.6100006103516</c:v>
                </c:pt>
                <c:pt idx="4164">
                  <c:v>41.6199989318848</c:v>
                </c:pt>
                <c:pt idx="4165">
                  <c:v>41.6300010681152</c:v>
                </c:pt>
                <c:pt idx="4166">
                  <c:v>41.6399993896484</c:v>
                </c:pt>
                <c:pt idx="4167">
                  <c:v>41.6500015258789</c:v>
                </c:pt>
                <c:pt idx="4168">
                  <c:v>41.6599998474121</c:v>
                </c:pt>
                <c:pt idx="4169">
                  <c:v>41.6699981689453</c:v>
                </c:pt>
                <c:pt idx="4170">
                  <c:v>41.6800003051758</c:v>
                </c:pt>
                <c:pt idx="4171">
                  <c:v>41.689998626709</c:v>
                </c:pt>
                <c:pt idx="4172">
                  <c:v>41.7000007629395</c:v>
                </c:pt>
                <c:pt idx="4173">
                  <c:v>41.7099990844727</c:v>
                </c:pt>
                <c:pt idx="4174">
                  <c:v>41.7200012207031</c:v>
                </c:pt>
                <c:pt idx="4175">
                  <c:v>41.7299995422363</c:v>
                </c:pt>
                <c:pt idx="4176">
                  <c:v>41.7400016784668</c:v>
                </c:pt>
                <c:pt idx="4177">
                  <c:v>41.75</c:v>
                </c:pt>
                <c:pt idx="4178">
                  <c:v>41.7599983215332</c:v>
                </c:pt>
                <c:pt idx="4179">
                  <c:v>41.7700004577637</c:v>
                </c:pt>
                <c:pt idx="4180">
                  <c:v>41.7799987792969</c:v>
                </c:pt>
                <c:pt idx="4181">
                  <c:v>41.7900009155273</c:v>
                </c:pt>
                <c:pt idx="4182">
                  <c:v>41.7999992370605</c:v>
                </c:pt>
                <c:pt idx="4183">
                  <c:v>41.8100013732909</c:v>
                </c:pt>
                <c:pt idx="4184">
                  <c:v>41.8199996948242</c:v>
                </c:pt>
                <c:pt idx="4185">
                  <c:v>41.8300018310547</c:v>
                </c:pt>
                <c:pt idx="4186">
                  <c:v>41.8400001525879</c:v>
                </c:pt>
                <c:pt idx="4187">
                  <c:v>41.8499984741211</c:v>
                </c:pt>
                <c:pt idx="4188">
                  <c:v>41.8600006103516</c:v>
                </c:pt>
                <c:pt idx="4189">
                  <c:v>41.8699989318848</c:v>
                </c:pt>
                <c:pt idx="4190">
                  <c:v>41.8800010681152</c:v>
                </c:pt>
                <c:pt idx="4191">
                  <c:v>41.8899993896484</c:v>
                </c:pt>
                <c:pt idx="4192">
                  <c:v>41.9000015258789</c:v>
                </c:pt>
                <c:pt idx="4193">
                  <c:v>41.9099998474121</c:v>
                </c:pt>
                <c:pt idx="4194">
                  <c:v>41.9199981689453</c:v>
                </c:pt>
                <c:pt idx="4195">
                  <c:v>41.9300003051758</c:v>
                </c:pt>
                <c:pt idx="4196">
                  <c:v>41.939998626709</c:v>
                </c:pt>
                <c:pt idx="4197">
                  <c:v>41.9500007629395</c:v>
                </c:pt>
                <c:pt idx="4198">
                  <c:v>41.9599990844727</c:v>
                </c:pt>
                <c:pt idx="4199">
                  <c:v>41.9700012207031</c:v>
                </c:pt>
                <c:pt idx="4200">
                  <c:v>41.9799995422363</c:v>
                </c:pt>
                <c:pt idx="4201">
                  <c:v>41.9900016784668</c:v>
                </c:pt>
                <c:pt idx="4202">
                  <c:v>42</c:v>
                </c:pt>
                <c:pt idx="4203">
                  <c:v>42.0099983215332</c:v>
                </c:pt>
                <c:pt idx="4204">
                  <c:v>42.0200004577637</c:v>
                </c:pt>
                <c:pt idx="4205">
                  <c:v>42.0299987792969</c:v>
                </c:pt>
                <c:pt idx="4206">
                  <c:v>42.0400009155273</c:v>
                </c:pt>
                <c:pt idx="4207">
                  <c:v>42.0499992370605</c:v>
                </c:pt>
                <c:pt idx="4208">
                  <c:v>42.060001373291</c:v>
                </c:pt>
                <c:pt idx="4209">
                  <c:v>42.0699996948242</c:v>
                </c:pt>
                <c:pt idx="4210">
                  <c:v>42.0800018310547</c:v>
                </c:pt>
                <c:pt idx="4211">
                  <c:v>42.0900001525879</c:v>
                </c:pt>
                <c:pt idx="4212">
                  <c:v>42.0999984741211</c:v>
                </c:pt>
                <c:pt idx="4213">
                  <c:v>42.1100006103516</c:v>
                </c:pt>
                <c:pt idx="4214">
                  <c:v>42.1199989318848</c:v>
                </c:pt>
                <c:pt idx="4215">
                  <c:v>42.1300010681152</c:v>
                </c:pt>
                <c:pt idx="4216">
                  <c:v>42.1399993896484</c:v>
                </c:pt>
                <c:pt idx="4217">
                  <c:v>42.1500015258789</c:v>
                </c:pt>
                <c:pt idx="4218">
                  <c:v>42.1599998474121</c:v>
                </c:pt>
                <c:pt idx="4219">
                  <c:v>42.1699981689453</c:v>
                </c:pt>
                <c:pt idx="4220">
                  <c:v>42.1800003051758</c:v>
                </c:pt>
                <c:pt idx="4221">
                  <c:v>42.189998626709</c:v>
                </c:pt>
                <c:pt idx="4222">
                  <c:v>42.2000007629395</c:v>
                </c:pt>
                <c:pt idx="4223">
                  <c:v>42.2099990844727</c:v>
                </c:pt>
                <c:pt idx="4224">
                  <c:v>42.2200012207031</c:v>
                </c:pt>
                <c:pt idx="4225">
                  <c:v>42.2299995422363</c:v>
                </c:pt>
                <c:pt idx="4226">
                  <c:v>42.2400016784668</c:v>
                </c:pt>
                <c:pt idx="4227">
                  <c:v>42.25</c:v>
                </c:pt>
                <c:pt idx="4228">
                  <c:v>42.2599983215332</c:v>
                </c:pt>
                <c:pt idx="4229">
                  <c:v>42.2700004577637</c:v>
                </c:pt>
                <c:pt idx="4230">
                  <c:v>42.2799987792969</c:v>
                </c:pt>
                <c:pt idx="4231">
                  <c:v>42.2900009155273</c:v>
                </c:pt>
                <c:pt idx="4232">
                  <c:v>42.2999992370605</c:v>
                </c:pt>
                <c:pt idx="4233">
                  <c:v>42.3100013732909</c:v>
                </c:pt>
                <c:pt idx="4234">
                  <c:v>42.3199996948242</c:v>
                </c:pt>
                <c:pt idx="4235">
                  <c:v>42.3300018310547</c:v>
                </c:pt>
                <c:pt idx="4236">
                  <c:v>42.3400001525879</c:v>
                </c:pt>
                <c:pt idx="4237">
                  <c:v>42.3499984741211</c:v>
                </c:pt>
                <c:pt idx="4238">
                  <c:v>42.3600006103516</c:v>
                </c:pt>
                <c:pt idx="4239">
                  <c:v>42.3699989318848</c:v>
                </c:pt>
                <c:pt idx="4240">
                  <c:v>42.3800010681152</c:v>
                </c:pt>
                <c:pt idx="4241">
                  <c:v>42.3899993896484</c:v>
                </c:pt>
                <c:pt idx="4242">
                  <c:v>42.4000015258789</c:v>
                </c:pt>
                <c:pt idx="4243">
                  <c:v>42.4099998474121</c:v>
                </c:pt>
                <c:pt idx="4244">
                  <c:v>42.4199981689453</c:v>
                </c:pt>
                <c:pt idx="4245">
                  <c:v>42.4300003051758</c:v>
                </c:pt>
                <c:pt idx="4246">
                  <c:v>42.439998626709</c:v>
                </c:pt>
                <c:pt idx="4247">
                  <c:v>42.4500007629395</c:v>
                </c:pt>
                <c:pt idx="4248">
                  <c:v>42.4599990844727</c:v>
                </c:pt>
                <c:pt idx="4249">
                  <c:v>42.4700012207031</c:v>
                </c:pt>
                <c:pt idx="4250">
                  <c:v>42.4799995422363</c:v>
                </c:pt>
                <c:pt idx="4251">
                  <c:v>42.4900016784668</c:v>
                </c:pt>
                <c:pt idx="4252">
                  <c:v>42.5</c:v>
                </c:pt>
                <c:pt idx="4253">
                  <c:v>42.5099983215332</c:v>
                </c:pt>
                <c:pt idx="4254">
                  <c:v>42.5200004577637</c:v>
                </c:pt>
                <c:pt idx="4255">
                  <c:v>42.5299987792969</c:v>
                </c:pt>
                <c:pt idx="4256">
                  <c:v>42.5400009155273</c:v>
                </c:pt>
                <c:pt idx="4257">
                  <c:v>42.5499992370605</c:v>
                </c:pt>
                <c:pt idx="4258">
                  <c:v>42.560001373291</c:v>
                </c:pt>
                <c:pt idx="4259">
                  <c:v>42.5699996948242</c:v>
                </c:pt>
                <c:pt idx="4260">
                  <c:v>42.5800018310547</c:v>
                </c:pt>
                <c:pt idx="4261">
                  <c:v>42.5900001525879</c:v>
                </c:pt>
                <c:pt idx="4262">
                  <c:v>42.5999984741211</c:v>
                </c:pt>
                <c:pt idx="4263">
                  <c:v>42.6100006103516</c:v>
                </c:pt>
                <c:pt idx="4264">
                  <c:v>42.6199989318848</c:v>
                </c:pt>
                <c:pt idx="4265">
                  <c:v>42.6300010681152</c:v>
                </c:pt>
                <c:pt idx="4266">
                  <c:v>42.6399993896484</c:v>
                </c:pt>
                <c:pt idx="4267">
                  <c:v>42.6500015258789</c:v>
                </c:pt>
                <c:pt idx="4268">
                  <c:v>42.6599998474121</c:v>
                </c:pt>
                <c:pt idx="4269">
                  <c:v>42.6699981689453</c:v>
                </c:pt>
                <c:pt idx="4270">
                  <c:v>42.6800003051758</c:v>
                </c:pt>
                <c:pt idx="4271">
                  <c:v>42.689998626709</c:v>
                </c:pt>
                <c:pt idx="4272">
                  <c:v>42.7000007629395</c:v>
                </c:pt>
                <c:pt idx="4273">
                  <c:v>42.7099990844727</c:v>
                </c:pt>
                <c:pt idx="4274">
                  <c:v>42.7200012207031</c:v>
                </c:pt>
                <c:pt idx="4275">
                  <c:v>42.7299995422363</c:v>
                </c:pt>
                <c:pt idx="4276">
                  <c:v>42.7400016784668</c:v>
                </c:pt>
                <c:pt idx="4277">
                  <c:v>42.75</c:v>
                </c:pt>
                <c:pt idx="4278">
                  <c:v>42.7599983215332</c:v>
                </c:pt>
                <c:pt idx="4279">
                  <c:v>42.7700004577637</c:v>
                </c:pt>
                <c:pt idx="4280">
                  <c:v>42.7799987792969</c:v>
                </c:pt>
                <c:pt idx="4281">
                  <c:v>42.7900009155273</c:v>
                </c:pt>
                <c:pt idx="4282">
                  <c:v>42.7999992370605</c:v>
                </c:pt>
                <c:pt idx="4283">
                  <c:v>42.8100013732909</c:v>
                </c:pt>
                <c:pt idx="4284">
                  <c:v>42.8199996948242</c:v>
                </c:pt>
                <c:pt idx="4285">
                  <c:v>42.8300018310547</c:v>
                </c:pt>
                <c:pt idx="4286">
                  <c:v>42.8400001525879</c:v>
                </c:pt>
                <c:pt idx="4287">
                  <c:v>42.8499984741211</c:v>
                </c:pt>
                <c:pt idx="4288">
                  <c:v>42.8600006103516</c:v>
                </c:pt>
                <c:pt idx="4289">
                  <c:v>42.8699989318848</c:v>
                </c:pt>
                <c:pt idx="4290">
                  <c:v>42.8800010681152</c:v>
                </c:pt>
                <c:pt idx="4291">
                  <c:v>42.8899993896484</c:v>
                </c:pt>
                <c:pt idx="4292">
                  <c:v>42.9000015258789</c:v>
                </c:pt>
                <c:pt idx="4293">
                  <c:v>42.9099998474121</c:v>
                </c:pt>
                <c:pt idx="4294">
                  <c:v>42.9199981689453</c:v>
                </c:pt>
                <c:pt idx="4295">
                  <c:v>42.9300003051758</c:v>
                </c:pt>
                <c:pt idx="4296">
                  <c:v>42.939998626709</c:v>
                </c:pt>
                <c:pt idx="4297">
                  <c:v>42.9500007629395</c:v>
                </c:pt>
                <c:pt idx="4298">
                  <c:v>42.9599990844727</c:v>
                </c:pt>
                <c:pt idx="4299">
                  <c:v>42.9700012207031</c:v>
                </c:pt>
                <c:pt idx="4300">
                  <c:v>42.9799995422363</c:v>
                </c:pt>
                <c:pt idx="4301">
                  <c:v>42.9900016784668</c:v>
                </c:pt>
                <c:pt idx="4302">
                  <c:v>43</c:v>
                </c:pt>
                <c:pt idx="4303">
                  <c:v>43.0099983215332</c:v>
                </c:pt>
                <c:pt idx="4304">
                  <c:v>43.0200004577637</c:v>
                </c:pt>
                <c:pt idx="4305">
                  <c:v>43.0299987792969</c:v>
                </c:pt>
                <c:pt idx="4306">
                  <c:v>43.0400009155273</c:v>
                </c:pt>
                <c:pt idx="4307">
                  <c:v>43.0499992370605</c:v>
                </c:pt>
                <c:pt idx="4308">
                  <c:v>43.060001373291</c:v>
                </c:pt>
                <c:pt idx="4309">
                  <c:v>43.0699996948242</c:v>
                </c:pt>
                <c:pt idx="4310">
                  <c:v>43.0800018310547</c:v>
                </c:pt>
                <c:pt idx="4311">
                  <c:v>43.0900001525879</c:v>
                </c:pt>
                <c:pt idx="4312">
                  <c:v>43.0999984741211</c:v>
                </c:pt>
                <c:pt idx="4313">
                  <c:v>43.1100006103516</c:v>
                </c:pt>
                <c:pt idx="4314">
                  <c:v>43.1199989318848</c:v>
                </c:pt>
                <c:pt idx="4315">
                  <c:v>43.1300010681152</c:v>
                </c:pt>
                <c:pt idx="4316">
                  <c:v>43.1399993896484</c:v>
                </c:pt>
                <c:pt idx="4317">
                  <c:v>43.1500015258789</c:v>
                </c:pt>
                <c:pt idx="4318">
                  <c:v>43.1599998474121</c:v>
                </c:pt>
                <c:pt idx="4319">
                  <c:v>43.1699981689453</c:v>
                </c:pt>
                <c:pt idx="4320">
                  <c:v>43.1800003051758</c:v>
                </c:pt>
                <c:pt idx="4321">
                  <c:v>43.189998626709</c:v>
                </c:pt>
                <c:pt idx="4322">
                  <c:v>43.2000007629395</c:v>
                </c:pt>
                <c:pt idx="4323">
                  <c:v>43.2099990844727</c:v>
                </c:pt>
                <c:pt idx="4324">
                  <c:v>43.2200012207031</c:v>
                </c:pt>
                <c:pt idx="4325">
                  <c:v>43.2299995422363</c:v>
                </c:pt>
                <c:pt idx="4326">
                  <c:v>43.2400016784668</c:v>
                </c:pt>
                <c:pt idx="4327">
                  <c:v>43.25</c:v>
                </c:pt>
                <c:pt idx="4328">
                  <c:v>43.2599983215332</c:v>
                </c:pt>
                <c:pt idx="4329">
                  <c:v>43.2700004577637</c:v>
                </c:pt>
                <c:pt idx="4330">
                  <c:v>43.2799987792969</c:v>
                </c:pt>
                <c:pt idx="4331">
                  <c:v>43.2900009155273</c:v>
                </c:pt>
                <c:pt idx="4332">
                  <c:v>43.2999992370605</c:v>
                </c:pt>
                <c:pt idx="4333">
                  <c:v>43.3100013732909</c:v>
                </c:pt>
                <c:pt idx="4334">
                  <c:v>43.3199996948242</c:v>
                </c:pt>
                <c:pt idx="4335">
                  <c:v>43.3300018310547</c:v>
                </c:pt>
                <c:pt idx="4336">
                  <c:v>43.3400001525879</c:v>
                </c:pt>
                <c:pt idx="4337">
                  <c:v>43.3499984741211</c:v>
                </c:pt>
                <c:pt idx="4338">
                  <c:v>43.3600006103516</c:v>
                </c:pt>
                <c:pt idx="4339">
                  <c:v>43.3699989318848</c:v>
                </c:pt>
                <c:pt idx="4340">
                  <c:v>43.3800010681152</c:v>
                </c:pt>
                <c:pt idx="4341">
                  <c:v>43.3899993896484</c:v>
                </c:pt>
                <c:pt idx="4342">
                  <c:v>43.4000015258789</c:v>
                </c:pt>
                <c:pt idx="4343">
                  <c:v>43.4099998474121</c:v>
                </c:pt>
                <c:pt idx="4344">
                  <c:v>43.4199981689453</c:v>
                </c:pt>
                <c:pt idx="4345">
                  <c:v>43.4300003051758</c:v>
                </c:pt>
                <c:pt idx="4346">
                  <c:v>43.439998626709</c:v>
                </c:pt>
                <c:pt idx="4347">
                  <c:v>43.4500007629395</c:v>
                </c:pt>
                <c:pt idx="4348">
                  <c:v>43.4599990844727</c:v>
                </c:pt>
                <c:pt idx="4349">
                  <c:v>43.4700012207031</c:v>
                </c:pt>
                <c:pt idx="4350">
                  <c:v>43.4799995422363</c:v>
                </c:pt>
                <c:pt idx="4351">
                  <c:v>43.4900016784668</c:v>
                </c:pt>
                <c:pt idx="4352">
                  <c:v>43.5</c:v>
                </c:pt>
                <c:pt idx="4353">
                  <c:v>43.5099983215332</c:v>
                </c:pt>
                <c:pt idx="4354">
                  <c:v>43.5200004577637</c:v>
                </c:pt>
                <c:pt idx="4355">
                  <c:v>43.5299987792969</c:v>
                </c:pt>
                <c:pt idx="4356">
                  <c:v>43.5400009155273</c:v>
                </c:pt>
                <c:pt idx="4357">
                  <c:v>43.5499992370605</c:v>
                </c:pt>
                <c:pt idx="4358">
                  <c:v>43.560001373291</c:v>
                </c:pt>
                <c:pt idx="4359">
                  <c:v>43.5699996948242</c:v>
                </c:pt>
                <c:pt idx="4360">
                  <c:v>43.5800018310547</c:v>
                </c:pt>
                <c:pt idx="4361">
                  <c:v>43.5900001525879</c:v>
                </c:pt>
                <c:pt idx="4362">
                  <c:v>43.5999984741211</c:v>
                </c:pt>
                <c:pt idx="4363">
                  <c:v>43.6100006103516</c:v>
                </c:pt>
                <c:pt idx="4364">
                  <c:v>43.6199989318848</c:v>
                </c:pt>
                <c:pt idx="4365">
                  <c:v>43.6300010681152</c:v>
                </c:pt>
                <c:pt idx="4366">
                  <c:v>43.6399993896484</c:v>
                </c:pt>
                <c:pt idx="4367">
                  <c:v>43.6500015258789</c:v>
                </c:pt>
                <c:pt idx="4368">
                  <c:v>43.6599998474121</c:v>
                </c:pt>
                <c:pt idx="4369">
                  <c:v>43.6699981689453</c:v>
                </c:pt>
                <c:pt idx="4370">
                  <c:v>43.6800003051758</c:v>
                </c:pt>
                <c:pt idx="4371">
                  <c:v>43.689998626709</c:v>
                </c:pt>
                <c:pt idx="4372">
                  <c:v>43.7000007629395</c:v>
                </c:pt>
                <c:pt idx="4373">
                  <c:v>43.7099990844727</c:v>
                </c:pt>
                <c:pt idx="4374">
                  <c:v>43.7200012207031</c:v>
                </c:pt>
                <c:pt idx="4375">
                  <c:v>43.7299995422363</c:v>
                </c:pt>
                <c:pt idx="4376">
                  <c:v>43.7400016784668</c:v>
                </c:pt>
                <c:pt idx="4377">
                  <c:v>43.75</c:v>
                </c:pt>
                <c:pt idx="4378">
                  <c:v>43.7599983215332</c:v>
                </c:pt>
                <c:pt idx="4379">
                  <c:v>43.7700004577637</c:v>
                </c:pt>
                <c:pt idx="4380">
                  <c:v>43.7799987792969</c:v>
                </c:pt>
                <c:pt idx="4381">
                  <c:v>43.7900009155273</c:v>
                </c:pt>
                <c:pt idx="4382">
                  <c:v>43.7999992370605</c:v>
                </c:pt>
                <c:pt idx="4383">
                  <c:v>43.8100013732909</c:v>
                </c:pt>
                <c:pt idx="4384">
                  <c:v>43.8199996948242</c:v>
                </c:pt>
                <c:pt idx="4385">
                  <c:v>43.8300018310547</c:v>
                </c:pt>
                <c:pt idx="4386">
                  <c:v>43.8400001525879</c:v>
                </c:pt>
                <c:pt idx="4387">
                  <c:v>43.8499984741211</c:v>
                </c:pt>
                <c:pt idx="4388">
                  <c:v>43.8600006103516</c:v>
                </c:pt>
                <c:pt idx="4389">
                  <c:v>43.8699989318848</c:v>
                </c:pt>
                <c:pt idx="4390">
                  <c:v>43.8800010681152</c:v>
                </c:pt>
                <c:pt idx="4391">
                  <c:v>43.8899993896484</c:v>
                </c:pt>
                <c:pt idx="4392">
                  <c:v>43.9000015258789</c:v>
                </c:pt>
                <c:pt idx="4393">
                  <c:v>43.9099998474121</c:v>
                </c:pt>
                <c:pt idx="4394">
                  <c:v>43.9199981689453</c:v>
                </c:pt>
                <c:pt idx="4395">
                  <c:v>43.9300003051758</c:v>
                </c:pt>
                <c:pt idx="4396">
                  <c:v>43.939998626709</c:v>
                </c:pt>
                <c:pt idx="4397">
                  <c:v>43.9500007629395</c:v>
                </c:pt>
                <c:pt idx="4398">
                  <c:v>43.9599990844727</c:v>
                </c:pt>
                <c:pt idx="4399">
                  <c:v>43.9700012207031</c:v>
                </c:pt>
                <c:pt idx="4400">
                  <c:v>43.9799995422363</c:v>
                </c:pt>
                <c:pt idx="4401">
                  <c:v>43.9900016784668</c:v>
                </c:pt>
                <c:pt idx="4402">
                  <c:v>44</c:v>
                </c:pt>
                <c:pt idx="4403">
                  <c:v>44.0099983215332</c:v>
                </c:pt>
                <c:pt idx="4404">
                  <c:v>44.0200004577637</c:v>
                </c:pt>
                <c:pt idx="4405">
                  <c:v>44.0299987792969</c:v>
                </c:pt>
                <c:pt idx="4406">
                  <c:v>44.0400009155273</c:v>
                </c:pt>
                <c:pt idx="4407">
                  <c:v>44.0499992370605</c:v>
                </c:pt>
                <c:pt idx="4408">
                  <c:v>44.060001373291</c:v>
                </c:pt>
                <c:pt idx="4409">
                  <c:v>44.0699996948242</c:v>
                </c:pt>
                <c:pt idx="4410">
                  <c:v>44.0800018310547</c:v>
                </c:pt>
                <c:pt idx="4411">
                  <c:v>44.0900001525879</c:v>
                </c:pt>
                <c:pt idx="4412">
                  <c:v>44.0999984741211</c:v>
                </c:pt>
                <c:pt idx="4413">
                  <c:v>44.1100006103516</c:v>
                </c:pt>
                <c:pt idx="4414">
                  <c:v>44.1199989318848</c:v>
                </c:pt>
                <c:pt idx="4415">
                  <c:v>44.1300010681152</c:v>
                </c:pt>
                <c:pt idx="4416">
                  <c:v>44.1399993896484</c:v>
                </c:pt>
                <c:pt idx="4417">
                  <c:v>44.1500015258789</c:v>
                </c:pt>
                <c:pt idx="4418">
                  <c:v>44.1599998474121</c:v>
                </c:pt>
                <c:pt idx="4419">
                  <c:v>44.1699981689453</c:v>
                </c:pt>
                <c:pt idx="4420">
                  <c:v>44.1800003051758</c:v>
                </c:pt>
                <c:pt idx="4421">
                  <c:v>44.189998626709</c:v>
                </c:pt>
                <c:pt idx="4422">
                  <c:v>44.2000007629395</c:v>
                </c:pt>
                <c:pt idx="4423">
                  <c:v>44.2099990844727</c:v>
                </c:pt>
                <c:pt idx="4424">
                  <c:v>44.2200012207031</c:v>
                </c:pt>
                <c:pt idx="4425">
                  <c:v>44.2299995422363</c:v>
                </c:pt>
                <c:pt idx="4426">
                  <c:v>44.2400016784668</c:v>
                </c:pt>
                <c:pt idx="4427">
                  <c:v>44.25</c:v>
                </c:pt>
                <c:pt idx="4428">
                  <c:v>44.2599983215332</c:v>
                </c:pt>
                <c:pt idx="4429">
                  <c:v>44.2700004577637</c:v>
                </c:pt>
                <c:pt idx="4430">
                  <c:v>44.2799987792969</c:v>
                </c:pt>
                <c:pt idx="4431">
                  <c:v>44.2900009155273</c:v>
                </c:pt>
                <c:pt idx="4432">
                  <c:v>44.2999992370605</c:v>
                </c:pt>
                <c:pt idx="4433">
                  <c:v>44.3100013732909</c:v>
                </c:pt>
                <c:pt idx="4434">
                  <c:v>44.3199996948242</c:v>
                </c:pt>
                <c:pt idx="4435">
                  <c:v>44.3300018310547</c:v>
                </c:pt>
                <c:pt idx="4436">
                  <c:v>44.3400001525879</c:v>
                </c:pt>
                <c:pt idx="4437">
                  <c:v>44.3499984741211</c:v>
                </c:pt>
                <c:pt idx="4438">
                  <c:v>44.3600006103516</c:v>
                </c:pt>
                <c:pt idx="4439">
                  <c:v>44.3699989318848</c:v>
                </c:pt>
                <c:pt idx="4440">
                  <c:v>44.3800010681152</c:v>
                </c:pt>
                <c:pt idx="4441">
                  <c:v>44.3899993896484</c:v>
                </c:pt>
                <c:pt idx="4442">
                  <c:v>44.4000015258789</c:v>
                </c:pt>
                <c:pt idx="4443">
                  <c:v>44.4099998474121</c:v>
                </c:pt>
                <c:pt idx="4444">
                  <c:v>44.4199981689453</c:v>
                </c:pt>
                <c:pt idx="4445">
                  <c:v>44.4300003051758</c:v>
                </c:pt>
                <c:pt idx="4446">
                  <c:v>44.439998626709</c:v>
                </c:pt>
                <c:pt idx="4447">
                  <c:v>44.4500007629395</c:v>
                </c:pt>
                <c:pt idx="4448">
                  <c:v>44.4599990844727</c:v>
                </c:pt>
                <c:pt idx="4449">
                  <c:v>44.4700012207031</c:v>
                </c:pt>
                <c:pt idx="4450">
                  <c:v>44.4799995422363</c:v>
                </c:pt>
                <c:pt idx="4451">
                  <c:v>44.4900016784668</c:v>
                </c:pt>
                <c:pt idx="4452">
                  <c:v>44.5</c:v>
                </c:pt>
                <c:pt idx="4453">
                  <c:v>44.5099983215332</c:v>
                </c:pt>
                <c:pt idx="4454">
                  <c:v>44.5200004577637</c:v>
                </c:pt>
                <c:pt idx="4455">
                  <c:v>44.5299987792969</c:v>
                </c:pt>
                <c:pt idx="4456">
                  <c:v>44.5400009155273</c:v>
                </c:pt>
                <c:pt idx="4457">
                  <c:v>44.5499992370605</c:v>
                </c:pt>
                <c:pt idx="4458">
                  <c:v>44.560001373291</c:v>
                </c:pt>
                <c:pt idx="4459">
                  <c:v>44.5699996948242</c:v>
                </c:pt>
                <c:pt idx="4460">
                  <c:v>44.5800018310547</c:v>
                </c:pt>
                <c:pt idx="4461">
                  <c:v>44.5900001525879</c:v>
                </c:pt>
                <c:pt idx="4462">
                  <c:v>44.5999984741211</c:v>
                </c:pt>
                <c:pt idx="4463">
                  <c:v>44.6100006103516</c:v>
                </c:pt>
                <c:pt idx="4464">
                  <c:v>44.6199989318848</c:v>
                </c:pt>
                <c:pt idx="4465">
                  <c:v>44.6300010681152</c:v>
                </c:pt>
                <c:pt idx="4466">
                  <c:v>44.6399993896484</c:v>
                </c:pt>
                <c:pt idx="4467">
                  <c:v>44.6500015258789</c:v>
                </c:pt>
                <c:pt idx="4468">
                  <c:v>44.6599998474121</c:v>
                </c:pt>
                <c:pt idx="4469">
                  <c:v>44.6699981689453</c:v>
                </c:pt>
                <c:pt idx="4470">
                  <c:v>44.6800003051758</c:v>
                </c:pt>
                <c:pt idx="4471">
                  <c:v>44.689998626709</c:v>
                </c:pt>
                <c:pt idx="4472">
                  <c:v>44.7000007629395</c:v>
                </c:pt>
                <c:pt idx="4473">
                  <c:v>44.7099990844727</c:v>
                </c:pt>
                <c:pt idx="4474">
                  <c:v>44.7200012207031</c:v>
                </c:pt>
                <c:pt idx="4475">
                  <c:v>44.7299995422363</c:v>
                </c:pt>
                <c:pt idx="4476">
                  <c:v>44.7400016784668</c:v>
                </c:pt>
                <c:pt idx="4477">
                  <c:v>44.75</c:v>
                </c:pt>
                <c:pt idx="4478">
                  <c:v>44.7599983215332</c:v>
                </c:pt>
                <c:pt idx="4479">
                  <c:v>44.7700004577637</c:v>
                </c:pt>
                <c:pt idx="4480">
                  <c:v>44.7799987792969</c:v>
                </c:pt>
                <c:pt idx="4481">
                  <c:v>44.7900009155273</c:v>
                </c:pt>
                <c:pt idx="4482">
                  <c:v>44.7999992370605</c:v>
                </c:pt>
                <c:pt idx="4483">
                  <c:v>44.8100013732909</c:v>
                </c:pt>
                <c:pt idx="4484">
                  <c:v>44.8199996948242</c:v>
                </c:pt>
                <c:pt idx="4485">
                  <c:v>44.8300018310547</c:v>
                </c:pt>
                <c:pt idx="4486">
                  <c:v>44.8400001525879</c:v>
                </c:pt>
                <c:pt idx="4487">
                  <c:v>44.8499984741211</c:v>
                </c:pt>
                <c:pt idx="4488">
                  <c:v>44.8600006103516</c:v>
                </c:pt>
                <c:pt idx="4489">
                  <c:v>44.8699989318848</c:v>
                </c:pt>
                <c:pt idx="4490">
                  <c:v>44.8800010681152</c:v>
                </c:pt>
                <c:pt idx="4491">
                  <c:v>44.8899993896484</c:v>
                </c:pt>
                <c:pt idx="4492">
                  <c:v>44.9000015258789</c:v>
                </c:pt>
                <c:pt idx="4493">
                  <c:v>44.9099998474121</c:v>
                </c:pt>
                <c:pt idx="4494">
                  <c:v>44.9199981689453</c:v>
                </c:pt>
                <c:pt idx="4495">
                  <c:v>44.9300003051758</c:v>
                </c:pt>
                <c:pt idx="4496">
                  <c:v>44.939998626709</c:v>
                </c:pt>
                <c:pt idx="4497">
                  <c:v>44.9500007629395</c:v>
                </c:pt>
                <c:pt idx="4498">
                  <c:v>44.9599990844727</c:v>
                </c:pt>
                <c:pt idx="4499">
                  <c:v>44.9700012207031</c:v>
                </c:pt>
                <c:pt idx="4500">
                  <c:v>44.9799995422363</c:v>
                </c:pt>
                <c:pt idx="4501">
                  <c:v>44.9900016784668</c:v>
                </c:pt>
                <c:pt idx="4502">
                  <c:v>45</c:v>
                </c:pt>
                <c:pt idx="4503">
                  <c:v>45.0099983215332</c:v>
                </c:pt>
                <c:pt idx="4504">
                  <c:v>45.0200004577637</c:v>
                </c:pt>
                <c:pt idx="4505">
                  <c:v>45.0299987792969</c:v>
                </c:pt>
                <c:pt idx="4506">
                  <c:v>45.0400009155273</c:v>
                </c:pt>
                <c:pt idx="4507">
                  <c:v>45.0499992370605</c:v>
                </c:pt>
                <c:pt idx="4508">
                  <c:v>45.060001373291</c:v>
                </c:pt>
                <c:pt idx="4509">
                  <c:v>45.0699996948242</c:v>
                </c:pt>
                <c:pt idx="4510">
                  <c:v>45.0800018310547</c:v>
                </c:pt>
                <c:pt idx="4511">
                  <c:v>45.0900001525879</c:v>
                </c:pt>
                <c:pt idx="4512">
                  <c:v>45.0999984741211</c:v>
                </c:pt>
                <c:pt idx="4513">
                  <c:v>45.1100006103516</c:v>
                </c:pt>
                <c:pt idx="4514">
                  <c:v>45.1199989318848</c:v>
                </c:pt>
                <c:pt idx="4515">
                  <c:v>45.1300010681152</c:v>
                </c:pt>
                <c:pt idx="4516">
                  <c:v>45.1399993896484</c:v>
                </c:pt>
                <c:pt idx="4517">
                  <c:v>45.1500015258789</c:v>
                </c:pt>
                <c:pt idx="4518">
                  <c:v>45.1599998474121</c:v>
                </c:pt>
                <c:pt idx="4519">
                  <c:v>45.1699981689453</c:v>
                </c:pt>
                <c:pt idx="4520">
                  <c:v>45.1800003051758</c:v>
                </c:pt>
                <c:pt idx="4521">
                  <c:v>45.189998626709</c:v>
                </c:pt>
                <c:pt idx="4522">
                  <c:v>45.2000007629395</c:v>
                </c:pt>
                <c:pt idx="4523">
                  <c:v>45.2099990844727</c:v>
                </c:pt>
                <c:pt idx="4524">
                  <c:v>45.2200012207031</c:v>
                </c:pt>
                <c:pt idx="4525">
                  <c:v>45.2299995422363</c:v>
                </c:pt>
                <c:pt idx="4526">
                  <c:v>45.2400016784668</c:v>
                </c:pt>
                <c:pt idx="4527">
                  <c:v>45.25</c:v>
                </c:pt>
                <c:pt idx="4528">
                  <c:v>45.2599983215332</c:v>
                </c:pt>
                <c:pt idx="4529">
                  <c:v>45.2700004577637</c:v>
                </c:pt>
                <c:pt idx="4530">
                  <c:v>45.2799987792969</c:v>
                </c:pt>
                <c:pt idx="4531">
                  <c:v>45.2900009155273</c:v>
                </c:pt>
                <c:pt idx="4532">
                  <c:v>45.2999992370605</c:v>
                </c:pt>
                <c:pt idx="4533">
                  <c:v>45.3100013732909</c:v>
                </c:pt>
                <c:pt idx="4534">
                  <c:v>45.3199996948242</c:v>
                </c:pt>
                <c:pt idx="4535">
                  <c:v>45.3300018310547</c:v>
                </c:pt>
                <c:pt idx="4536">
                  <c:v>45.3400001525879</c:v>
                </c:pt>
                <c:pt idx="4537">
                  <c:v>45.3499984741211</c:v>
                </c:pt>
                <c:pt idx="4538">
                  <c:v>45.3600006103516</c:v>
                </c:pt>
                <c:pt idx="4539">
                  <c:v>45.3699989318848</c:v>
                </c:pt>
                <c:pt idx="4540">
                  <c:v>45.3800010681152</c:v>
                </c:pt>
                <c:pt idx="4541">
                  <c:v>45.3899993896484</c:v>
                </c:pt>
                <c:pt idx="4542">
                  <c:v>45.4000015258789</c:v>
                </c:pt>
                <c:pt idx="4543">
                  <c:v>45.4099998474121</c:v>
                </c:pt>
                <c:pt idx="4544">
                  <c:v>45.4199981689453</c:v>
                </c:pt>
                <c:pt idx="4545">
                  <c:v>45.4300003051758</c:v>
                </c:pt>
                <c:pt idx="4546">
                  <c:v>45.439998626709</c:v>
                </c:pt>
                <c:pt idx="4547">
                  <c:v>45.4500007629395</c:v>
                </c:pt>
                <c:pt idx="4548">
                  <c:v>45.4599990844727</c:v>
                </c:pt>
                <c:pt idx="4549">
                  <c:v>45.4700012207031</c:v>
                </c:pt>
                <c:pt idx="4550">
                  <c:v>45.4799995422363</c:v>
                </c:pt>
                <c:pt idx="4551">
                  <c:v>45.4900016784668</c:v>
                </c:pt>
                <c:pt idx="4552">
                  <c:v>45.5</c:v>
                </c:pt>
                <c:pt idx="4553">
                  <c:v>45.5099983215332</c:v>
                </c:pt>
                <c:pt idx="4554">
                  <c:v>45.5200004577637</c:v>
                </c:pt>
                <c:pt idx="4555">
                  <c:v>45.5299987792969</c:v>
                </c:pt>
                <c:pt idx="4556">
                  <c:v>45.5400009155273</c:v>
                </c:pt>
                <c:pt idx="4557">
                  <c:v>45.5499992370605</c:v>
                </c:pt>
                <c:pt idx="4558">
                  <c:v>45.560001373291</c:v>
                </c:pt>
                <c:pt idx="4559">
                  <c:v>45.5699996948242</c:v>
                </c:pt>
                <c:pt idx="4560">
                  <c:v>45.5800018310547</c:v>
                </c:pt>
                <c:pt idx="4561">
                  <c:v>45.5900001525879</c:v>
                </c:pt>
                <c:pt idx="4562">
                  <c:v>45.5999984741211</c:v>
                </c:pt>
                <c:pt idx="4563">
                  <c:v>45.6100006103516</c:v>
                </c:pt>
                <c:pt idx="4564">
                  <c:v>45.6199989318848</c:v>
                </c:pt>
                <c:pt idx="4565">
                  <c:v>45.6300010681152</c:v>
                </c:pt>
                <c:pt idx="4566">
                  <c:v>45.6399993896484</c:v>
                </c:pt>
                <c:pt idx="4567">
                  <c:v>45.6500015258789</c:v>
                </c:pt>
                <c:pt idx="4568">
                  <c:v>45.6599998474121</c:v>
                </c:pt>
                <c:pt idx="4569">
                  <c:v>45.6699981689453</c:v>
                </c:pt>
                <c:pt idx="4570">
                  <c:v>45.6800003051758</c:v>
                </c:pt>
                <c:pt idx="4571">
                  <c:v>45.689998626709</c:v>
                </c:pt>
                <c:pt idx="4572">
                  <c:v>45.7000007629395</c:v>
                </c:pt>
                <c:pt idx="4573">
                  <c:v>45.7099990844727</c:v>
                </c:pt>
                <c:pt idx="4574">
                  <c:v>45.7200012207031</c:v>
                </c:pt>
                <c:pt idx="4575">
                  <c:v>45.7299995422363</c:v>
                </c:pt>
                <c:pt idx="4576">
                  <c:v>45.7400016784668</c:v>
                </c:pt>
                <c:pt idx="4577">
                  <c:v>45.75</c:v>
                </c:pt>
                <c:pt idx="4578">
                  <c:v>45.7599983215332</c:v>
                </c:pt>
                <c:pt idx="4579">
                  <c:v>45.7700004577637</c:v>
                </c:pt>
                <c:pt idx="4580">
                  <c:v>45.7799987792969</c:v>
                </c:pt>
                <c:pt idx="4581">
                  <c:v>45.7900009155273</c:v>
                </c:pt>
                <c:pt idx="4582">
                  <c:v>45.7999992370605</c:v>
                </c:pt>
                <c:pt idx="4583">
                  <c:v>45.8100013732909</c:v>
                </c:pt>
                <c:pt idx="4584">
                  <c:v>45.8199996948242</c:v>
                </c:pt>
                <c:pt idx="4585">
                  <c:v>45.8300018310547</c:v>
                </c:pt>
                <c:pt idx="4586">
                  <c:v>45.8400001525879</c:v>
                </c:pt>
                <c:pt idx="4587">
                  <c:v>45.8499984741211</c:v>
                </c:pt>
                <c:pt idx="4588">
                  <c:v>45.8600006103516</c:v>
                </c:pt>
                <c:pt idx="4589">
                  <c:v>45.8699989318848</c:v>
                </c:pt>
                <c:pt idx="4590">
                  <c:v>45.8800010681152</c:v>
                </c:pt>
                <c:pt idx="4591">
                  <c:v>45.8899993896484</c:v>
                </c:pt>
                <c:pt idx="4592">
                  <c:v>45.9000015258789</c:v>
                </c:pt>
                <c:pt idx="4593">
                  <c:v>45.9099998474121</c:v>
                </c:pt>
                <c:pt idx="4594">
                  <c:v>45.9199981689453</c:v>
                </c:pt>
                <c:pt idx="4595">
                  <c:v>45.9300003051758</c:v>
                </c:pt>
                <c:pt idx="4596">
                  <c:v>45.939998626709</c:v>
                </c:pt>
                <c:pt idx="4597">
                  <c:v>45.9500007629395</c:v>
                </c:pt>
                <c:pt idx="4598">
                  <c:v>45.9599990844727</c:v>
                </c:pt>
                <c:pt idx="4599">
                  <c:v>45.9700012207031</c:v>
                </c:pt>
                <c:pt idx="4600">
                  <c:v>45.9799995422363</c:v>
                </c:pt>
                <c:pt idx="4601">
                  <c:v>45.9900016784668</c:v>
                </c:pt>
                <c:pt idx="4602">
                  <c:v>46</c:v>
                </c:pt>
                <c:pt idx="4603">
                  <c:v>46.0099983215332</c:v>
                </c:pt>
                <c:pt idx="4604">
                  <c:v>46.0200004577637</c:v>
                </c:pt>
                <c:pt idx="4605">
                  <c:v>46.0299987792969</c:v>
                </c:pt>
                <c:pt idx="4606">
                  <c:v>46.0400009155273</c:v>
                </c:pt>
                <c:pt idx="4607">
                  <c:v>46.0499992370605</c:v>
                </c:pt>
                <c:pt idx="4608">
                  <c:v>46.060001373291</c:v>
                </c:pt>
                <c:pt idx="4609">
                  <c:v>46.0699996948242</c:v>
                </c:pt>
                <c:pt idx="4610">
                  <c:v>46.0800018310547</c:v>
                </c:pt>
                <c:pt idx="4611">
                  <c:v>46.0900001525879</c:v>
                </c:pt>
                <c:pt idx="4612">
                  <c:v>46.0999984741211</c:v>
                </c:pt>
                <c:pt idx="4613">
                  <c:v>46.1100006103516</c:v>
                </c:pt>
                <c:pt idx="4614">
                  <c:v>46.1199989318848</c:v>
                </c:pt>
                <c:pt idx="4615">
                  <c:v>46.1300010681152</c:v>
                </c:pt>
                <c:pt idx="4616">
                  <c:v>46.1399993896484</c:v>
                </c:pt>
                <c:pt idx="4617">
                  <c:v>46.1500015258789</c:v>
                </c:pt>
                <c:pt idx="4618">
                  <c:v>46.1599998474121</c:v>
                </c:pt>
                <c:pt idx="4619">
                  <c:v>46.1699981689453</c:v>
                </c:pt>
                <c:pt idx="4620">
                  <c:v>46.1800003051758</c:v>
                </c:pt>
                <c:pt idx="4621">
                  <c:v>46.189998626709</c:v>
                </c:pt>
                <c:pt idx="4622">
                  <c:v>46.2000007629395</c:v>
                </c:pt>
                <c:pt idx="4623">
                  <c:v>46.2099990844727</c:v>
                </c:pt>
                <c:pt idx="4624">
                  <c:v>46.2200012207031</c:v>
                </c:pt>
                <c:pt idx="4625">
                  <c:v>46.2299995422363</c:v>
                </c:pt>
                <c:pt idx="4626">
                  <c:v>46.2400016784668</c:v>
                </c:pt>
                <c:pt idx="4627">
                  <c:v>46.25</c:v>
                </c:pt>
                <c:pt idx="4628">
                  <c:v>46.2599983215332</c:v>
                </c:pt>
                <c:pt idx="4629">
                  <c:v>46.2700004577637</c:v>
                </c:pt>
                <c:pt idx="4630">
                  <c:v>46.2799987792969</c:v>
                </c:pt>
                <c:pt idx="4631">
                  <c:v>46.2900009155273</c:v>
                </c:pt>
                <c:pt idx="4632">
                  <c:v>46.2999992370605</c:v>
                </c:pt>
                <c:pt idx="4633">
                  <c:v>46.3100013732909</c:v>
                </c:pt>
                <c:pt idx="4634">
                  <c:v>46.3199996948242</c:v>
                </c:pt>
                <c:pt idx="4635">
                  <c:v>46.3300018310547</c:v>
                </c:pt>
                <c:pt idx="4636">
                  <c:v>46.3400001525879</c:v>
                </c:pt>
                <c:pt idx="4637">
                  <c:v>46.3499984741211</c:v>
                </c:pt>
                <c:pt idx="4638">
                  <c:v>46.3600006103516</c:v>
                </c:pt>
                <c:pt idx="4639">
                  <c:v>46.3699989318848</c:v>
                </c:pt>
                <c:pt idx="4640">
                  <c:v>46.3800010681152</c:v>
                </c:pt>
                <c:pt idx="4641">
                  <c:v>46.3899993896484</c:v>
                </c:pt>
                <c:pt idx="4642">
                  <c:v>46.4000015258789</c:v>
                </c:pt>
                <c:pt idx="4643">
                  <c:v>46.4099998474121</c:v>
                </c:pt>
                <c:pt idx="4644">
                  <c:v>46.4199981689453</c:v>
                </c:pt>
                <c:pt idx="4645">
                  <c:v>46.4300003051758</c:v>
                </c:pt>
                <c:pt idx="4646">
                  <c:v>46.439998626709</c:v>
                </c:pt>
                <c:pt idx="4647">
                  <c:v>46.4500007629395</c:v>
                </c:pt>
                <c:pt idx="4648">
                  <c:v>46.4599990844727</c:v>
                </c:pt>
                <c:pt idx="4649">
                  <c:v>46.4700012207031</c:v>
                </c:pt>
                <c:pt idx="4650">
                  <c:v>46.4799995422363</c:v>
                </c:pt>
                <c:pt idx="4651">
                  <c:v>46.4900016784668</c:v>
                </c:pt>
                <c:pt idx="4652">
                  <c:v>46.5</c:v>
                </c:pt>
                <c:pt idx="4653">
                  <c:v>46.5099983215332</c:v>
                </c:pt>
                <c:pt idx="4654">
                  <c:v>46.5200004577637</c:v>
                </c:pt>
                <c:pt idx="4655">
                  <c:v>46.5299987792969</c:v>
                </c:pt>
                <c:pt idx="4656">
                  <c:v>46.5400009155273</c:v>
                </c:pt>
                <c:pt idx="4657">
                  <c:v>46.5499992370605</c:v>
                </c:pt>
                <c:pt idx="4658">
                  <c:v>46.560001373291</c:v>
                </c:pt>
                <c:pt idx="4659">
                  <c:v>46.5699996948242</c:v>
                </c:pt>
                <c:pt idx="4660">
                  <c:v>46.5800018310547</c:v>
                </c:pt>
                <c:pt idx="4661">
                  <c:v>46.5900001525879</c:v>
                </c:pt>
                <c:pt idx="4662">
                  <c:v>46.5999984741211</c:v>
                </c:pt>
                <c:pt idx="4663">
                  <c:v>46.6100006103516</c:v>
                </c:pt>
                <c:pt idx="4664">
                  <c:v>46.6199989318848</c:v>
                </c:pt>
                <c:pt idx="4665">
                  <c:v>46.6300010681152</c:v>
                </c:pt>
                <c:pt idx="4666">
                  <c:v>46.6399993896484</c:v>
                </c:pt>
                <c:pt idx="4667">
                  <c:v>46.6500015258789</c:v>
                </c:pt>
                <c:pt idx="4668">
                  <c:v>46.6599998474121</c:v>
                </c:pt>
                <c:pt idx="4669">
                  <c:v>46.6699981689453</c:v>
                </c:pt>
                <c:pt idx="4670">
                  <c:v>46.6800003051758</c:v>
                </c:pt>
                <c:pt idx="4671">
                  <c:v>46.689998626709</c:v>
                </c:pt>
                <c:pt idx="4672">
                  <c:v>46.7000007629395</c:v>
                </c:pt>
                <c:pt idx="4673">
                  <c:v>46.7099990844727</c:v>
                </c:pt>
                <c:pt idx="4674">
                  <c:v>46.7200012207031</c:v>
                </c:pt>
                <c:pt idx="4675">
                  <c:v>46.7299995422363</c:v>
                </c:pt>
                <c:pt idx="4676">
                  <c:v>46.7400016784668</c:v>
                </c:pt>
                <c:pt idx="4677">
                  <c:v>46.75</c:v>
                </c:pt>
                <c:pt idx="4678">
                  <c:v>46.7599983215332</c:v>
                </c:pt>
                <c:pt idx="4679">
                  <c:v>46.7700004577637</c:v>
                </c:pt>
                <c:pt idx="4680">
                  <c:v>46.7799987792969</c:v>
                </c:pt>
                <c:pt idx="4681">
                  <c:v>46.7900009155273</c:v>
                </c:pt>
                <c:pt idx="4682">
                  <c:v>46.7999992370605</c:v>
                </c:pt>
                <c:pt idx="4683">
                  <c:v>46.8100013732909</c:v>
                </c:pt>
                <c:pt idx="4684">
                  <c:v>46.8199996948242</c:v>
                </c:pt>
                <c:pt idx="4685">
                  <c:v>46.8300018310547</c:v>
                </c:pt>
                <c:pt idx="4686">
                  <c:v>46.8400001525879</c:v>
                </c:pt>
                <c:pt idx="4687">
                  <c:v>46.8499984741211</c:v>
                </c:pt>
                <c:pt idx="4688">
                  <c:v>46.8600006103516</c:v>
                </c:pt>
                <c:pt idx="4689">
                  <c:v>46.8699989318848</c:v>
                </c:pt>
                <c:pt idx="4690">
                  <c:v>46.8800010681152</c:v>
                </c:pt>
                <c:pt idx="4691">
                  <c:v>46.8899993896484</c:v>
                </c:pt>
                <c:pt idx="4692">
                  <c:v>46.9000015258789</c:v>
                </c:pt>
                <c:pt idx="4693">
                  <c:v>46.9099998474121</c:v>
                </c:pt>
                <c:pt idx="4694">
                  <c:v>46.9199981689453</c:v>
                </c:pt>
                <c:pt idx="4695">
                  <c:v>46.9300003051758</c:v>
                </c:pt>
                <c:pt idx="4696">
                  <c:v>46.939998626709</c:v>
                </c:pt>
                <c:pt idx="4697">
                  <c:v>46.9500007629395</c:v>
                </c:pt>
                <c:pt idx="4698">
                  <c:v>46.9599990844727</c:v>
                </c:pt>
                <c:pt idx="4699">
                  <c:v>46.9700012207031</c:v>
                </c:pt>
                <c:pt idx="4700">
                  <c:v>46.9799995422363</c:v>
                </c:pt>
                <c:pt idx="4701">
                  <c:v>46.9900016784668</c:v>
                </c:pt>
                <c:pt idx="4702">
                  <c:v>47</c:v>
                </c:pt>
                <c:pt idx="4703">
                  <c:v>47.0099983215332</c:v>
                </c:pt>
                <c:pt idx="4704">
                  <c:v>47.0200004577637</c:v>
                </c:pt>
                <c:pt idx="4705">
                  <c:v>47.0299987792969</c:v>
                </c:pt>
                <c:pt idx="4706">
                  <c:v>47.0400009155273</c:v>
                </c:pt>
                <c:pt idx="4707">
                  <c:v>47.0499992370605</c:v>
                </c:pt>
                <c:pt idx="4708">
                  <c:v>47.060001373291</c:v>
                </c:pt>
                <c:pt idx="4709">
                  <c:v>47.0699996948242</c:v>
                </c:pt>
                <c:pt idx="4710">
                  <c:v>47.0800018310547</c:v>
                </c:pt>
                <c:pt idx="4711">
                  <c:v>47.0900001525879</c:v>
                </c:pt>
                <c:pt idx="4712">
                  <c:v>47.0999984741211</c:v>
                </c:pt>
                <c:pt idx="4713">
                  <c:v>47.1100006103516</c:v>
                </c:pt>
                <c:pt idx="4714">
                  <c:v>47.1199989318848</c:v>
                </c:pt>
                <c:pt idx="4715">
                  <c:v>47.1300010681152</c:v>
                </c:pt>
                <c:pt idx="4716">
                  <c:v>47.1399993896484</c:v>
                </c:pt>
                <c:pt idx="4717">
                  <c:v>47.1500015258789</c:v>
                </c:pt>
                <c:pt idx="4718">
                  <c:v>47.1599998474121</c:v>
                </c:pt>
                <c:pt idx="4719">
                  <c:v>47.1699981689453</c:v>
                </c:pt>
                <c:pt idx="4720">
                  <c:v>47.1800003051758</c:v>
                </c:pt>
                <c:pt idx="4721">
                  <c:v>47.189998626709</c:v>
                </c:pt>
                <c:pt idx="4722">
                  <c:v>47.2000007629395</c:v>
                </c:pt>
                <c:pt idx="4723">
                  <c:v>47.2099990844727</c:v>
                </c:pt>
                <c:pt idx="4724">
                  <c:v>47.2200012207031</c:v>
                </c:pt>
                <c:pt idx="4725">
                  <c:v>47.2299995422363</c:v>
                </c:pt>
                <c:pt idx="4726">
                  <c:v>47.2400016784668</c:v>
                </c:pt>
                <c:pt idx="4727">
                  <c:v>47.25</c:v>
                </c:pt>
                <c:pt idx="4728">
                  <c:v>47.2599983215332</c:v>
                </c:pt>
                <c:pt idx="4729">
                  <c:v>47.2700004577637</c:v>
                </c:pt>
                <c:pt idx="4730">
                  <c:v>47.2799987792969</c:v>
                </c:pt>
                <c:pt idx="4731">
                  <c:v>47.2900009155273</c:v>
                </c:pt>
                <c:pt idx="4732">
                  <c:v>47.2999992370605</c:v>
                </c:pt>
                <c:pt idx="4733">
                  <c:v>47.3100013732909</c:v>
                </c:pt>
                <c:pt idx="4734">
                  <c:v>47.3199996948242</c:v>
                </c:pt>
                <c:pt idx="4735">
                  <c:v>47.3300018310547</c:v>
                </c:pt>
                <c:pt idx="4736">
                  <c:v>47.3400001525879</c:v>
                </c:pt>
                <c:pt idx="4737">
                  <c:v>47.3499984741211</c:v>
                </c:pt>
                <c:pt idx="4738">
                  <c:v>47.3600006103516</c:v>
                </c:pt>
                <c:pt idx="4739">
                  <c:v>47.3699989318848</c:v>
                </c:pt>
                <c:pt idx="4740">
                  <c:v>47.3800010681152</c:v>
                </c:pt>
                <c:pt idx="4741">
                  <c:v>47.3899993896484</c:v>
                </c:pt>
                <c:pt idx="4742">
                  <c:v>47.4000015258789</c:v>
                </c:pt>
                <c:pt idx="4743">
                  <c:v>47.4099998474121</c:v>
                </c:pt>
                <c:pt idx="4744">
                  <c:v>47.4199981689453</c:v>
                </c:pt>
                <c:pt idx="4745">
                  <c:v>47.4300003051758</c:v>
                </c:pt>
                <c:pt idx="4746">
                  <c:v>47.439998626709</c:v>
                </c:pt>
                <c:pt idx="4747">
                  <c:v>47.4500007629395</c:v>
                </c:pt>
                <c:pt idx="4748">
                  <c:v>47.4599990844727</c:v>
                </c:pt>
                <c:pt idx="4749">
                  <c:v>47.4700012207031</c:v>
                </c:pt>
                <c:pt idx="4750">
                  <c:v>47.4799995422363</c:v>
                </c:pt>
                <c:pt idx="4751">
                  <c:v>47.4900016784668</c:v>
                </c:pt>
                <c:pt idx="4752">
                  <c:v>47.5</c:v>
                </c:pt>
                <c:pt idx="4753">
                  <c:v>47.5099983215332</c:v>
                </c:pt>
                <c:pt idx="4754">
                  <c:v>47.5200004577637</c:v>
                </c:pt>
                <c:pt idx="4755">
                  <c:v>47.5299987792969</c:v>
                </c:pt>
                <c:pt idx="4756">
                  <c:v>47.5400009155273</c:v>
                </c:pt>
                <c:pt idx="4757">
                  <c:v>47.5499992370605</c:v>
                </c:pt>
                <c:pt idx="4758">
                  <c:v>47.560001373291</c:v>
                </c:pt>
                <c:pt idx="4759">
                  <c:v>47.5699996948242</c:v>
                </c:pt>
                <c:pt idx="4760">
                  <c:v>47.5800018310547</c:v>
                </c:pt>
                <c:pt idx="4761">
                  <c:v>47.5900001525879</c:v>
                </c:pt>
                <c:pt idx="4762">
                  <c:v>47.5999984741211</c:v>
                </c:pt>
                <c:pt idx="4763">
                  <c:v>47.6100006103516</c:v>
                </c:pt>
                <c:pt idx="4764">
                  <c:v>47.6199989318848</c:v>
                </c:pt>
                <c:pt idx="4765">
                  <c:v>47.6300010681152</c:v>
                </c:pt>
                <c:pt idx="4766">
                  <c:v>47.6399993896484</c:v>
                </c:pt>
                <c:pt idx="4767">
                  <c:v>47.6500015258789</c:v>
                </c:pt>
                <c:pt idx="4768">
                  <c:v>47.6599998474121</c:v>
                </c:pt>
                <c:pt idx="4769">
                  <c:v>47.6699981689453</c:v>
                </c:pt>
                <c:pt idx="4770">
                  <c:v>47.6800003051758</c:v>
                </c:pt>
                <c:pt idx="4771">
                  <c:v>47.689998626709</c:v>
                </c:pt>
                <c:pt idx="4772">
                  <c:v>47.7000007629395</c:v>
                </c:pt>
                <c:pt idx="4773">
                  <c:v>47.7099990844727</c:v>
                </c:pt>
                <c:pt idx="4774">
                  <c:v>47.7200012207031</c:v>
                </c:pt>
                <c:pt idx="4775">
                  <c:v>47.7299995422363</c:v>
                </c:pt>
                <c:pt idx="4776">
                  <c:v>47.7400016784668</c:v>
                </c:pt>
                <c:pt idx="4777">
                  <c:v>47.75</c:v>
                </c:pt>
                <c:pt idx="4778">
                  <c:v>47.7599983215332</c:v>
                </c:pt>
                <c:pt idx="4779">
                  <c:v>47.7700004577637</c:v>
                </c:pt>
                <c:pt idx="4780">
                  <c:v>47.7799987792969</c:v>
                </c:pt>
                <c:pt idx="4781">
                  <c:v>47.7900009155273</c:v>
                </c:pt>
                <c:pt idx="4782">
                  <c:v>47.7999992370605</c:v>
                </c:pt>
                <c:pt idx="4783">
                  <c:v>47.8100013732909</c:v>
                </c:pt>
                <c:pt idx="4784">
                  <c:v>47.8199996948242</c:v>
                </c:pt>
                <c:pt idx="4785">
                  <c:v>47.8300018310547</c:v>
                </c:pt>
                <c:pt idx="4786">
                  <c:v>47.8400001525879</c:v>
                </c:pt>
                <c:pt idx="4787">
                  <c:v>47.8499984741211</c:v>
                </c:pt>
                <c:pt idx="4788">
                  <c:v>47.8600006103516</c:v>
                </c:pt>
                <c:pt idx="4789">
                  <c:v>47.8699989318848</c:v>
                </c:pt>
                <c:pt idx="4790">
                  <c:v>47.8800010681152</c:v>
                </c:pt>
                <c:pt idx="4791">
                  <c:v>47.8899993896484</c:v>
                </c:pt>
                <c:pt idx="4792">
                  <c:v>47.9000015258789</c:v>
                </c:pt>
                <c:pt idx="4793">
                  <c:v>47.9099998474121</c:v>
                </c:pt>
                <c:pt idx="4794">
                  <c:v>47.9199981689453</c:v>
                </c:pt>
                <c:pt idx="4795">
                  <c:v>47.9300003051758</c:v>
                </c:pt>
                <c:pt idx="4796">
                  <c:v>47.939998626709</c:v>
                </c:pt>
                <c:pt idx="4797">
                  <c:v>47.9500007629395</c:v>
                </c:pt>
                <c:pt idx="4798">
                  <c:v>47.9599990844727</c:v>
                </c:pt>
                <c:pt idx="4799">
                  <c:v>47.9700012207031</c:v>
                </c:pt>
                <c:pt idx="4800">
                  <c:v>47.9799995422363</c:v>
                </c:pt>
                <c:pt idx="4801">
                  <c:v>47.9900016784668</c:v>
                </c:pt>
                <c:pt idx="4802">
                  <c:v>48</c:v>
                </c:pt>
                <c:pt idx="4803">
                  <c:v>48.0099983215332</c:v>
                </c:pt>
                <c:pt idx="4804">
                  <c:v>48.0200004577637</c:v>
                </c:pt>
                <c:pt idx="4805">
                  <c:v>48.0299987792969</c:v>
                </c:pt>
                <c:pt idx="4806">
                  <c:v>48.0400009155273</c:v>
                </c:pt>
                <c:pt idx="4807">
                  <c:v>48.0499992370605</c:v>
                </c:pt>
                <c:pt idx="4808">
                  <c:v>48.060001373291</c:v>
                </c:pt>
                <c:pt idx="4809">
                  <c:v>48.0699996948242</c:v>
                </c:pt>
                <c:pt idx="4810">
                  <c:v>48.0800018310547</c:v>
                </c:pt>
                <c:pt idx="4811">
                  <c:v>48.0900001525879</c:v>
                </c:pt>
                <c:pt idx="4812">
                  <c:v>48.0999984741211</c:v>
                </c:pt>
                <c:pt idx="4813">
                  <c:v>48.1100006103516</c:v>
                </c:pt>
                <c:pt idx="4814">
                  <c:v>48.1199989318848</c:v>
                </c:pt>
                <c:pt idx="4815">
                  <c:v>48.1300010681152</c:v>
                </c:pt>
                <c:pt idx="4816">
                  <c:v>48.1399993896484</c:v>
                </c:pt>
                <c:pt idx="4817">
                  <c:v>48.1500015258789</c:v>
                </c:pt>
                <c:pt idx="4818">
                  <c:v>48.1599998474121</c:v>
                </c:pt>
                <c:pt idx="4819">
                  <c:v>48.1699981689453</c:v>
                </c:pt>
                <c:pt idx="4820">
                  <c:v>48.1800003051758</c:v>
                </c:pt>
                <c:pt idx="4821">
                  <c:v>48.189998626709</c:v>
                </c:pt>
                <c:pt idx="4822">
                  <c:v>48.2000007629395</c:v>
                </c:pt>
                <c:pt idx="4823">
                  <c:v>48.2099990844727</c:v>
                </c:pt>
                <c:pt idx="4824">
                  <c:v>48.2200012207031</c:v>
                </c:pt>
                <c:pt idx="4825">
                  <c:v>48.2299995422363</c:v>
                </c:pt>
                <c:pt idx="4826">
                  <c:v>48.2400016784668</c:v>
                </c:pt>
                <c:pt idx="4827">
                  <c:v>48.25</c:v>
                </c:pt>
                <c:pt idx="4828">
                  <c:v>48.2599983215332</c:v>
                </c:pt>
                <c:pt idx="4829">
                  <c:v>48.2700004577637</c:v>
                </c:pt>
                <c:pt idx="4830">
                  <c:v>48.2799987792969</c:v>
                </c:pt>
                <c:pt idx="4831">
                  <c:v>48.2900009155273</c:v>
                </c:pt>
                <c:pt idx="4832">
                  <c:v>48.2999992370605</c:v>
                </c:pt>
                <c:pt idx="4833">
                  <c:v>48.3100013732909</c:v>
                </c:pt>
                <c:pt idx="4834">
                  <c:v>48.3199996948242</c:v>
                </c:pt>
                <c:pt idx="4835">
                  <c:v>48.3300018310547</c:v>
                </c:pt>
                <c:pt idx="4836">
                  <c:v>48.3400001525879</c:v>
                </c:pt>
                <c:pt idx="4837">
                  <c:v>48.3499984741211</c:v>
                </c:pt>
                <c:pt idx="4838">
                  <c:v>48.3600006103516</c:v>
                </c:pt>
                <c:pt idx="4839">
                  <c:v>48.3699989318848</c:v>
                </c:pt>
                <c:pt idx="4840">
                  <c:v>48.3800010681152</c:v>
                </c:pt>
                <c:pt idx="4841">
                  <c:v>48.3899993896484</c:v>
                </c:pt>
                <c:pt idx="4842">
                  <c:v>48.4000015258789</c:v>
                </c:pt>
                <c:pt idx="4843">
                  <c:v>48.4099998474121</c:v>
                </c:pt>
                <c:pt idx="4844">
                  <c:v>48.4199981689453</c:v>
                </c:pt>
                <c:pt idx="4845">
                  <c:v>48.4300003051758</c:v>
                </c:pt>
                <c:pt idx="4846">
                  <c:v>48.439998626709</c:v>
                </c:pt>
                <c:pt idx="4847">
                  <c:v>48.4500007629395</c:v>
                </c:pt>
                <c:pt idx="4848">
                  <c:v>48.4599990844727</c:v>
                </c:pt>
                <c:pt idx="4849">
                  <c:v>48.4700012207031</c:v>
                </c:pt>
                <c:pt idx="4850">
                  <c:v>48.4799995422363</c:v>
                </c:pt>
                <c:pt idx="4851">
                  <c:v>48.4900016784668</c:v>
                </c:pt>
                <c:pt idx="4852">
                  <c:v>48.5</c:v>
                </c:pt>
                <c:pt idx="4853">
                  <c:v>48.5099983215332</c:v>
                </c:pt>
                <c:pt idx="4854">
                  <c:v>48.5200004577637</c:v>
                </c:pt>
                <c:pt idx="4855">
                  <c:v>48.5299987792969</c:v>
                </c:pt>
                <c:pt idx="4856">
                  <c:v>48.5400009155273</c:v>
                </c:pt>
                <c:pt idx="4857">
                  <c:v>48.5499992370605</c:v>
                </c:pt>
                <c:pt idx="4858">
                  <c:v>48.560001373291</c:v>
                </c:pt>
                <c:pt idx="4859">
                  <c:v>48.5699996948242</c:v>
                </c:pt>
                <c:pt idx="4860">
                  <c:v>48.5800018310547</c:v>
                </c:pt>
                <c:pt idx="4861">
                  <c:v>48.5900001525879</c:v>
                </c:pt>
                <c:pt idx="4862">
                  <c:v>48.5999984741211</c:v>
                </c:pt>
                <c:pt idx="4863">
                  <c:v>48.6100006103516</c:v>
                </c:pt>
                <c:pt idx="4864">
                  <c:v>48.6199989318848</c:v>
                </c:pt>
                <c:pt idx="4865">
                  <c:v>48.6300010681152</c:v>
                </c:pt>
                <c:pt idx="4866">
                  <c:v>48.6399993896484</c:v>
                </c:pt>
                <c:pt idx="4867">
                  <c:v>48.6500015258789</c:v>
                </c:pt>
                <c:pt idx="4868">
                  <c:v>48.6599998474121</c:v>
                </c:pt>
                <c:pt idx="4869">
                  <c:v>48.6699981689453</c:v>
                </c:pt>
                <c:pt idx="4870">
                  <c:v>48.6800003051758</c:v>
                </c:pt>
                <c:pt idx="4871">
                  <c:v>48.689998626709</c:v>
                </c:pt>
                <c:pt idx="4872">
                  <c:v>48.7000007629395</c:v>
                </c:pt>
                <c:pt idx="4873">
                  <c:v>48.7099990844727</c:v>
                </c:pt>
                <c:pt idx="4874">
                  <c:v>48.7200012207031</c:v>
                </c:pt>
                <c:pt idx="4875">
                  <c:v>48.7299995422363</c:v>
                </c:pt>
                <c:pt idx="4876">
                  <c:v>48.7400016784668</c:v>
                </c:pt>
                <c:pt idx="4877">
                  <c:v>48.75</c:v>
                </c:pt>
                <c:pt idx="4878">
                  <c:v>48.7599983215332</c:v>
                </c:pt>
                <c:pt idx="4879">
                  <c:v>48.7700004577637</c:v>
                </c:pt>
                <c:pt idx="4880">
                  <c:v>48.7799987792969</c:v>
                </c:pt>
                <c:pt idx="4881">
                  <c:v>48.7900009155273</c:v>
                </c:pt>
                <c:pt idx="4882">
                  <c:v>48.7999992370605</c:v>
                </c:pt>
                <c:pt idx="4883">
                  <c:v>48.8100013732909</c:v>
                </c:pt>
                <c:pt idx="4884">
                  <c:v>48.8199996948242</c:v>
                </c:pt>
                <c:pt idx="4885">
                  <c:v>48.8300018310547</c:v>
                </c:pt>
                <c:pt idx="4886">
                  <c:v>48.8400001525879</c:v>
                </c:pt>
                <c:pt idx="4887">
                  <c:v>48.8499984741211</c:v>
                </c:pt>
                <c:pt idx="4888">
                  <c:v>48.8600006103516</c:v>
                </c:pt>
                <c:pt idx="4889">
                  <c:v>48.8699989318848</c:v>
                </c:pt>
                <c:pt idx="4890">
                  <c:v>48.8800010681152</c:v>
                </c:pt>
                <c:pt idx="4891">
                  <c:v>48.8899993896484</c:v>
                </c:pt>
                <c:pt idx="4892">
                  <c:v>48.9000015258789</c:v>
                </c:pt>
                <c:pt idx="4893">
                  <c:v>48.9099998474121</c:v>
                </c:pt>
                <c:pt idx="4894">
                  <c:v>48.9199981689453</c:v>
                </c:pt>
                <c:pt idx="4895">
                  <c:v>48.9300003051758</c:v>
                </c:pt>
                <c:pt idx="4896">
                  <c:v>48.939998626709</c:v>
                </c:pt>
                <c:pt idx="4897">
                  <c:v>48.9500007629395</c:v>
                </c:pt>
                <c:pt idx="4898">
                  <c:v>48.9599990844727</c:v>
                </c:pt>
                <c:pt idx="4899">
                  <c:v>48.9700012207031</c:v>
                </c:pt>
                <c:pt idx="4900">
                  <c:v>48.9799995422363</c:v>
                </c:pt>
                <c:pt idx="4901">
                  <c:v>48.9900016784668</c:v>
                </c:pt>
                <c:pt idx="4902">
                  <c:v>49</c:v>
                </c:pt>
                <c:pt idx="4903">
                  <c:v>49.0099983215332</c:v>
                </c:pt>
                <c:pt idx="4904">
                  <c:v>49.0200004577637</c:v>
                </c:pt>
                <c:pt idx="4905">
                  <c:v>49.0299987792969</c:v>
                </c:pt>
                <c:pt idx="4906">
                  <c:v>49.0400009155273</c:v>
                </c:pt>
                <c:pt idx="4907">
                  <c:v>49.0499992370605</c:v>
                </c:pt>
                <c:pt idx="4908">
                  <c:v>49.060001373291</c:v>
                </c:pt>
                <c:pt idx="4909">
                  <c:v>49.0699996948242</c:v>
                </c:pt>
                <c:pt idx="4910">
                  <c:v>49.0800018310547</c:v>
                </c:pt>
                <c:pt idx="4911">
                  <c:v>49.0900001525879</c:v>
                </c:pt>
                <c:pt idx="4912">
                  <c:v>49.0999984741211</c:v>
                </c:pt>
                <c:pt idx="4913">
                  <c:v>49.1100006103516</c:v>
                </c:pt>
                <c:pt idx="4914">
                  <c:v>49.1199989318848</c:v>
                </c:pt>
                <c:pt idx="4915">
                  <c:v>49.1300010681152</c:v>
                </c:pt>
                <c:pt idx="4916">
                  <c:v>49.1399993896484</c:v>
                </c:pt>
                <c:pt idx="4917">
                  <c:v>49.1500015258789</c:v>
                </c:pt>
                <c:pt idx="4918">
                  <c:v>49.1599998474121</c:v>
                </c:pt>
                <c:pt idx="4919">
                  <c:v>49.1699981689453</c:v>
                </c:pt>
                <c:pt idx="4920">
                  <c:v>49.1800003051758</c:v>
                </c:pt>
                <c:pt idx="4921">
                  <c:v>49.189998626709</c:v>
                </c:pt>
                <c:pt idx="4922">
                  <c:v>49.2000007629395</c:v>
                </c:pt>
                <c:pt idx="4923">
                  <c:v>49.2099990844727</c:v>
                </c:pt>
                <c:pt idx="4924">
                  <c:v>49.2200012207031</c:v>
                </c:pt>
                <c:pt idx="4925">
                  <c:v>49.2299995422363</c:v>
                </c:pt>
                <c:pt idx="4926">
                  <c:v>49.2400016784668</c:v>
                </c:pt>
                <c:pt idx="4927">
                  <c:v>49.25</c:v>
                </c:pt>
                <c:pt idx="4928">
                  <c:v>49.2599983215332</c:v>
                </c:pt>
                <c:pt idx="4929">
                  <c:v>49.2700004577637</c:v>
                </c:pt>
                <c:pt idx="4930">
                  <c:v>49.2799987792969</c:v>
                </c:pt>
                <c:pt idx="4931">
                  <c:v>49.2900009155273</c:v>
                </c:pt>
                <c:pt idx="4932">
                  <c:v>49.2999992370605</c:v>
                </c:pt>
                <c:pt idx="4933">
                  <c:v>49.3100013732909</c:v>
                </c:pt>
                <c:pt idx="4934">
                  <c:v>49.3199996948242</c:v>
                </c:pt>
                <c:pt idx="4935">
                  <c:v>49.3300018310547</c:v>
                </c:pt>
                <c:pt idx="4936">
                  <c:v>49.3400001525879</c:v>
                </c:pt>
                <c:pt idx="4937">
                  <c:v>49.3499984741211</c:v>
                </c:pt>
                <c:pt idx="4938">
                  <c:v>49.3600006103516</c:v>
                </c:pt>
                <c:pt idx="4939">
                  <c:v>49.3699989318848</c:v>
                </c:pt>
                <c:pt idx="4940">
                  <c:v>49.3800010681152</c:v>
                </c:pt>
                <c:pt idx="4941">
                  <c:v>49.3899993896484</c:v>
                </c:pt>
                <c:pt idx="4942">
                  <c:v>49.4000015258789</c:v>
                </c:pt>
                <c:pt idx="4943">
                  <c:v>49.4099998474121</c:v>
                </c:pt>
                <c:pt idx="4944">
                  <c:v>49.4199981689453</c:v>
                </c:pt>
                <c:pt idx="4945">
                  <c:v>49.4300003051758</c:v>
                </c:pt>
                <c:pt idx="4946">
                  <c:v>49.439998626709</c:v>
                </c:pt>
                <c:pt idx="4947">
                  <c:v>49.4500007629395</c:v>
                </c:pt>
                <c:pt idx="4948">
                  <c:v>49.4599990844727</c:v>
                </c:pt>
                <c:pt idx="4949">
                  <c:v>49.4700012207031</c:v>
                </c:pt>
                <c:pt idx="4950">
                  <c:v>49.4799995422363</c:v>
                </c:pt>
                <c:pt idx="4951">
                  <c:v>49.4900016784668</c:v>
                </c:pt>
                <c:pt idx="4952">
                  <c:v>49.5</c:v>
                </c:pt>
                <c:pt idx="4953">
                  <c:v>49.5099983215332</c:v>
                </c:pt>
                <c:pt idx="4954">
                  <c:v>49.5200004577637</c:v>
                </c:pt>
                <c:pt idx="4955">
                  <c:v>49.5299987792969</c:v>
                </c:pt>
                <c:pt idx="4956">
                  <c:v>49.5400009155273</c:v>
                </c:pt>
                <c:pt idx="4957">
                  <c:v>49.5499992370605</c:v>
                </c:pt>
                <c:pt idx="4958">
                  <c:v>49.560001373291</c:v>
                </c:pt>
                <c:pt idx="4959">
                  <c:v>49.5699996948242</c:v>
                </c:pt>
                <c:pt idx="4960">
                  <c:v>49.5800018310547</c:v>
                </c:pt>
                <c:pt idx="4961">
                  <c:v>49.5900001525879</c:v>
                </c:pt>
                <c:pt idx="4962">
                  <c:v>49.5999984741211</c:v>
                </c:pt>
                <c:pt idx="4963">
                  <c:v>49.6100006103516</c:v>
                </c:pt>
                <c:pt idx="4964">
                  <c:v>49.6199989318848</c:v>
                </c:pt>
                <c:pt idx="4965">
                  <c:v>49.6300010681152</c:v>
                </c:pt>
                <c:pt idx="4966">
                  <c:v>49.6399993896484</c:v>
                </c:pt>
                <c:pt idx="4967">
                  <c:v>49.6500015258789</c:v>
                </c:pt>
                <c:pt idx="4968">
                  <c:v>49.6599998474121</c:v>
                </c:pt>
                <c:pt idx="4969">
                  <c:v>49.6699981689453</c:v>
                </c:pt>
                <c:pt idx="4970">
                  <c:v>49.6800003051758</c:v>
                </c:pt>
                <c:pt idx="4971">
                  <c:v>49.689998626709</c:v>
                </c:pt>
                <c:pt idx="4972">
                  <c:v>49.7000007629395</c:v>
                </c:pt>
                <c:pt idx="4973">
                  <c:v>49.7099990844727</c:v>
                </c:pt>
                <c:pt idx="4974">
                  <c:v>49.7200012207031</c:v>
                </c:pt>
                <c:pt idx="4975">
                  <c:v>49.7299995422363</c:v>
                </c:pt>
                <c:pt idx="4976">
                  <c:v>49.7400016784668</c:v>
                </c:pt>
                <c:pt idx="4977">
                  <c:v>49.75</c:v>
                </c:pt>
                <c:pt idx="4978">
                  <c:v>49.7599983215332</c:v>
                </c:pt>
                <c:pt idx="4979">
                  <c:v>49.7700004577637</c:v>
                </c:pt>
                <c:pt idx="4980">
                  <c:v>49.7799987792969</c:v>
                </c:pt>
                <c:pt idx="4981">
                  <c:v>49.7900009155273</c:v>
                </c:pt>
                <c:pt idx="4982">
                  <c:v>49.7999992370605</c:v>
                </c:pt>
                <c:pt idx="4983">
                  <c:v>49.8100013732909</c:v>
                </c:pt>
                <c:pt idx="4984">
                  <c:v>49.8199996948242</c:v>
                </c:pt>
                <c:pt idx="4985">
                  <c:v>49.8300018310547</c:v>
                </c:pt>
                <c:pt idx="4986">
                  <c:v>49.8400001525879</c:v>
                </c:pt>
                <c:pt idx="4987">
                  <c:v>49.8499984741211</c:v>
                </c:pt>
                <c:pt idx="4988">
                  <c:v>49.8600006103516</c:v>
                </c:pt>
                <c:pt idx="4989">
                  <c:v>49.8699989318848</c:v>
                </c:pt>
                <c:pt idx="4990">
                  <c:v>49.8800010681152</c:v>
                </c:pt>
                <c:pt idx="4991">
                  <c:v>49.8899993896484</c:v>
                </c:pt>
                <c:pt idx="4992">
                  <c:v>49.9000015258789</c:v>
                </c:pt>
                <c:pt idx="4993">
                  <c:v>49.9099998474121</c:v>
                </c:pt>
                <c:pt idx="4994">
                  <c:v>49.9199981689453</c:v>
                </c:pt>
                <c:pt idx="4995">
                  <c:v>49.9300003051758</c:v>
                </c:pt>
                <c:pt idx="4996">
                  <c:v>49.939998626709</c:v>
                </c:pt>
                <c:pt idx="4997">
                  <c:v>49.9500007629395</c:v>
                </c:pt>
                <c:pt idx="4998">
                  <c:v>49.9599990844727</c:v>
                </c:pt>
                <c:pt idx="4999">
                  <c:v>49.9700012207031</c:v>
                </c:pt>
                <c:pt idx="5000">
                  <c:v>49.9799995422363</c:v>
                </c:pt>
                <c:pt idx="5001">
                  <c:v>49.9900016784668</c:v>
                </c:pt>
                <c:pt idx="5002">
                  <c:v>50</c:v>
                </c:pt>
                <c:pt idx="5003">
                  <c:v>50.0099983215332</c:v>
                </c:pt>
                <c:pt idx="5004">
                  <c:v>50.0200004577637</c:v>
                </c:pt>
                <c:pt idx="5005">
                  <c:v>50.0299987792969</c:v>
                </c:pt>
                <c:pt idx="5006">
                  <c:v>50.0400009155273</c:v>
                </c:pt>
                <c:pt idx="5007">
                  <c:v>50.0499992370605</c:v>
                </c:pt>
                <c:pt idx="5008">
                  <c:v>50.060001373291</c:v>
                </c:pt>
                <c:pt idx="5009">
                  <c:v>50.0699996948242</c:v>
                </c:pt>
                <c:pt idx="5010">
                  <c:v>50.0800018310547</c:v>
                </c:pt>
                <c:pt idx="5011">
                  <c:v>50.0900001525879</c:v>
                </c:pt>
                <c:pt idx="5012">
                  <c:v>50.0999984741211</c:v>
                </c:pt>
                <c:pt idx="5013">
                  <c:v>50.1100006103516</c:v>
                </c:pt>
                <c:pt idx="5014">
                  <c:v>50.1199989318848</c:v>
                </c:pt>
                <c:pt idx="5015">
                  <c:v>50.1300010681152</c:v>
                </c:pt>
                <c:pt idx="5016">
                  <c:v>50.1399993896484</c:v>
                </c:pt>
                <c:pt idx="5017">
                  <c:v>50.1500015258789</c:v>
                </c:pt>
                <c:pt idx="5018">
                  <c:v>50.1599998474121</c:v>
                </c:pt>
                <c:pt idx="5019">
                  <c:v>50.1699981689453</c:v>
                </c:pt>
                <c:pt idx="5020">
                  <c:v>50.1800003051758</c:v>
                </c:pt>
                <c:pt idx="5021">
                  <c:v>50.189998626709</c:v>
                </c:pt>
                <c:pt idx="5022">
                  <c:v>50.2000007629395</c:v>
                </c:pt>
                <c:pt idx="5023">
                  <c:v>50.2099990844727</c:v>
                </c:pt>
                <c:pt idx="5024">
                  <c:v>50.2200012207031</c:v>
                </c:pt>
                <c:pt idx="5025">
                  <c:v>50.2299995422363</c:v>
                </c:pt>
                <c:pt idx="5026">
                  <c:v>50.2400016784668</c:v>
                </c:pt>
                <c:pt idx="5027">
                  <c:v>50.25</c:v>
                </c:pt>
                <c:pt idx="5028">
                  <c:v>50.2599983215332</c:v>
                </c:pt>
                <c:pt idx="5029">
                  <c:v>50.2700004577637</c:v>
                </c:pt>
                <c:pt idx="5030">
                  <c:v>50.2799987792969</c:v>
                </c:pt>
                <c:pt idx="5031">
                  <c:v>50.2900009155273</c:v>
                </c:pt>
                <c:pt idx="5032">
                  <c:v>50.2999992370605</c:v>
                </c:pt>
                <c:pt idx="5033">
                  <c:v>50.3100013732909</c:v>
                </c:pt>
                <c:pt idx="5034">
                  <c:v>50.3199996948242</c:v>
                </c:pt>
                <c:pt idx="5035">
                  <c:v>50.3300018310547</c:v>
                </c:pt>
                <c:pt idx="5036">
                  <c:v>50.3400001525879</c:v>
                </c:pt>
                <c:pt idx="5037">
                  <c:v>50.3499984741211</c:v>
                </c:pt>
                <c:pt idx="5038">
                  <c:v>50.3600006103516</c:v>
                </c:pt>
                <c:pt idx="5039">
                  <c:v>50.3699989318848</c:v>
                </c:pt>
                <c:pt idx="5040">
                  <c:v>50.3800010681152</c:v>
                </c:pt>
                <c:pt idx="5041">
                  <c:v>50.3899993896484</c:v>
                </c:pt>
                <c:pt idx="5042">
                  <c:v>50.4000015258789</c:v>
                </c:pt>
                <c:pt idx="5043">
                  <c:v>50.4099998474121</c:v>
                </c:pt>
                <c:pt idx="5044">
                  <c:v>50.4199981689453</c:v>
                </c:pt>
                <c:pt idx="5045">
                  <c:v>50.4300003051758</c:v>
                </c:pt>
                <c:pt idx="5046">
                  <c:v>50.439998626709</c:v>
                </c:pt>
                <c:pt idx="5047">
                  <c:v>50.4500007629395</c:v>
                </c:pt>
                <c:pt idx="5048">
                  <c:v>50.4599990844727</c:v>
                </c:pt>
                <c:pt idx="5049">
                  <c:v>50.4700012207031</c:v>
                </c:pt>
                <c:pt idx="5050">
                  <c:v>50.4799995422363</c:v>
                </c:pt>
                <c:pt idx="5051">
                  <c:v>50.4900016784668</c:v>
                </c:pt>
                <c:pt idx="5052">
                  <c:v>50.5</c:v>
                </c:pt>
                <c:pt idx="5053">
                  <c:v>50.5099983215332</c:v>
                </c:pt>
                <c:pt idx="5054">
                  <c:v>50.5200004577637</c:v>
                </c:pt>
                <c:pt idx="5055">
                  <c:v>50.5299987792969</c:v>
                </c:pt>
                <c:pt idx="5056">
                  <c:v>50.5400009155273</c:v>
                </c:pt>
                <c:pt idx="5057">
                  <c:v>50.5499992370605</c:v>
                </c:pt>
                <c:pt idx="5058">
                  <c:v>50.560001373291</c:v>
                </c:pt>
                <c:pt idx="5059">
                  <c:v>50.5699996948242</c:v>
                </c:pt>
                <c:pt idx="5060">
                  <c:v>50.5800018310547</c:v>
                </c:pt>
                <c:pt idx="5061">
                  <c:v>50.5900001525879</c:v>
                </c:pt>
                <c:pt idx="5062">
                  <c:v>50.5999984741211</c:v>
                </c:pt>
                <c:pt idx="5063">
                  <c:v>50.6100006103516</c:v>
                </c:pt>
                <c:pt idx="5064">
                  <c:v>50.6199989318848</c:v>
                </c:pt>
                <c:pt idx="5065">
                  <c:v>50.6300010681152</c:v>
                </c:pt>
                <c:pt idx="5066">
                  <c:v>50.6399993896484</c:v>
                </c:pt>
                <c:pt idx="5067">
                  <c:v>50.6500015258789</c:v>
                </c:pt>
                <c:pt idx="5068">
                  <c:v>50.6599998474121</c:v>
                </c:pt>
                <c:pt idx="5069">
                  <c:v>50.6699981689453</c:v>
                </c:pt>
                <c:pt idx="5070">
                  <c:v>50.6800003051758</c:v>
                </c:pt>
                <c:pt idx="5071">
                  <c:v>50.689998626709</c:v>
                </c:pt>
                <c:pt idx="5072">
                  <c:v>50.7000007629395</c:v>
                </c:pt>
                <c:pt idx="5073">
                  <c:v>50.7099990844727</c:v>
                </c:pt>
                <c:pt idx="5074">
                  <c:v>50.7200012207031</c:v>
                </c:pt>
                <c:pt idx="5075">
                  <c:v>50.7299995422363</c:v>
                </c:pt>
                <c:pt idx="5076">
                  <c:v>50.7400016784668</c:v>
                </c:pt>
                <c:pt idx="5077">
                  <c:v>50.75</c:v>
                </c:pt>
                <c:pt idx="5078">
                  <c:v>50.7599983215332</c:v>
                </c:pt>
                <c:pt idx="5079">
                  <c:v>50.7700004577637</c:v>
                </c:pt>
                <c:pt idx="5080">
                  <c:v>50.7799987792969</c:v>
                </c:pt>
                <c:pt idx="5081">
                  <c:v>50.7900009155273</c:v>
                </c:pt>
                <c:pt idx="5082">
                  <c:v>50.7999992370605</c:v>
                </c:pt>
                <c:pt idx="5083">
                  <c:v>50.8100013732909</c:v>
                </c:pt>
                <c:pt idx="5084">
                  <c:v>50.8199996948242</c:v>
                </c:pt>
                <c:pt idx="5085">
                  <c:v>50.8300018310547</c:v>
                </c:pt>
                <c:pt idx="5086">
                  <c:v>50.8400001525879</c:v>
                </c:pt>
                <c:pt idx="5087">
                  <c:v>50.8499984741211</c:v>
                </c:pt>
                <c:pt idx="5088">
                  <c:v>50.8600006103516</c:v>
                </c:pt>
                <c:pt idx="5089">
                  <c:v>50.8699989318848</c:v>
                </c:pt>
                <c:pt idx="5090">
                  <c:v>50.8800010681152</c:v>
                </c:pt>
                <c:pt idx="5091">
                  <c:v>50.8899993896484</c:v>
                </c:pt>
                <c:pt idx="5092">
                  <c:v>50.9000015258789</c:v>
                </c:pt>
                <c:pt idx="5093">
                  <c:v>50.9099998474121</c:v>
                </c:pt>
                <c:pt idx="5094">
                  <c:v>50.9199981689453</c:v>
                </c:pt>
                <c:pt idx="5095">
                  <c:v>50.9300003051758</c:v>
                </c:pt>
                <c:pt idx="5096">
                  <c:v>50.939998626709</c:v>
                </c:pt>
                <c:pt idx="5097">
                  <c:v>50.9500007629395</c:v>
                </c:pt>
                <c:pt idx="5098">
                  <c:v>50.9599990844727</c:v>
                </c:pt>
                <c:pt idx="5099">
                  <c:v>50.9700012207031</c:v>
                </c:pt>
                <c:pt idx="5100">
                  <c:v>50.9799995422363</c:v>
                </c:pt>
                <c:pt idx="5101">
                  <c:v>50.9900016784668</c:v>
                </c:pt>
                <c:pt idx="5102">
                  <c:v>51</c:v>
                </c:pt>
                <c:pt idx="5103">
                  <c:v>51.0099983215332</c:v>
                </c:pt>
                <c:pt idx="5104">
                  <c:v>51.0200004577637</c:v>
                </c:pt>
                <c:pt idx="5105">
                  <c:v>51.0299987792969</c:v>
                </c:pt>
                <c:pt idx="5106">
                  <c:v>51.0400009155273</c:v>
                </c:pt>
                <c:pt idx="5107">
                  <c:v>51.0499992370605</c:v>
                </c:pt>
                <c:pt idx="5108">
                  <c:v>51.060001373291</c:v>
                </c:pt>
                <c:pt idx="5109">
                  <c:v>51.0699996948242</c:v>
                </c:pt>
                <c:pt idx="5110">
                  <c:v>51.0800018310547</c:v>
                </c:pt>
                <c:pt idx="5111">
                  <c:v>51.0900001525879</c:v>
                </c:pt>
                <c:pt idx="5112">
                  <c:v>51.0999984741211</c:v>
                </c:pt>
                <c:pt idx="5113">
                  <c:v>51.1100006103516</c:v>
                </c:pt>
                <c:pt idx="5114">
                  <c:v>51.1199989318848</c:v>
                </c:pt>
                <c:pt idx="5115">
                  <c:v>51.1300010681152</c:v>
                </c:pt>
                <c:pt idx="5116">
                  <c:v>51.1399993896484</c:v>
                </c:pt>
                <c:pt idx="5117">
                  <c:v>51.1500015258789</c:v>
                </c:pt>
                <c:pt idx="5118">
                  <c:v>51.1599998474121</c:v>
                </c:pt>
                <c:pt idx="5119">
                  <c:v>51.1699981689453</c:v>
                </c:pt>
                <c:pt idx="5120">
                  <c:v>51.1800003051758</c:v>
                </c:pt>
                <c:pt idx="5121">
                  <c:v>51.189998626709</c:v>
                </c:pt>
                <c:pt idx="5122">
                  <c:v>51.2000007629395</c:v>
                </c:pt>
                <c:pt idx="5123">
                  <c:v>51.2099990844727</c:v>
                </c:pt>
                <c:pt idx="5124">
                  <c:v>51.2200012207031</c:v>
                </c:pt>
                <c:pt idx="5125">
                  <c:v>51.2299995422363</c:v>
                </c:pt>
                <c:pt idx="5126">
                  <c:v>51.2400016784668</c:v>
                </c:pt>
                <c:pt idx="5127">
                  <c:v>51.25</c:v>
                </c:pt>
                <c:pt idx="5128">
                  <c:v>51.2599983215332</c:v>
                </c:pt>
                <c:pt idx="5129">
                  <c:v>51.2700004577637</c:v>
                </c:pt>
                <c:pt idx="5130">
                  <c:v>51.2799987792969</c:v>
                </c:pt>
                <c:pt idx="5131">
                  <c:v>51.2900009155273</c:v>
                </c:pt>
                <c:pt idx="5132">
                  <c:v>51.2999992370605</c:v>
                </c:pt>
                <c:pt idx="5133">
                  <c:v>51.3100013732909</c:v>
                </c:pt>
                <c:pt idx="5134">
                  <c:v>51.3199996948242</c:v>
                </c:pt>
                <c:pt idx="5135">
                  <c:v>51.3300018310547</c:v>
                </c:pt>
                <c:pt idx="5136">
                  <c:v>51.3400001525879</c:v>
                </c:pt>
                <c:pt idx="5137">
                  <c:v>51.3499984741211</c:v>
                </c:pt>
                <c:pt idx="5138">
                  <c:v>51.3600006103516</c:v>
                </c:pt>
                <c:pt idx="5139">
                  <c:v>51.3699989318848</c:v>
                </c:pt>
                <c:pt idx="5140">
                  <c:v>51.3800010681152</c:v>
                </c:pt>
                <c:pt idx="5141">
                  <c:v>51.3899993896484</c:v>
                </c:pt>
                <c:pt idx="5142">
                  <c:v>51.4000015258789</c:v>
                </c:pt>
                <c:pt idx="5143">
                  <c:v>51.4099998474121</c:v>
                </c:pt>
                <c:pt idx="5144">
                  <c:v>51.4199981689453</c:v>
                </c:pt>
                <c:pt idx="5145">
                  <c:v>51.4300003051758</c:v>
                </c:pt>
                <c:pt idx="5146">
                  <c:v>51.439998626709</c:v>
                </c:pt>
                <c:pt idx="5147">
                  <c:v>51.4500007629395</c:v>
                </c:pt>
                <c:pt idx="5148">
                  <c:v>51.4599990844727</c:v>
                </c:pt>
                <c:pt idx="5149">
                  <c:v>51.4700012207031</c:v>
                </c:pt>
                <c:pt idx="5150">
                  <c:v>51.4799995422363</c:v>
                </c:pt>
                <c:pt idx="5151">
                  <c:v>51.4900016784668</c:v>
                </c:pt>
                <c:pt idx="5152">
                  <c:v>51.5</c:v>
                </c:pt>
                <c:pt idx="5153">
                  <c:v>51.5099983215332</c:v>
                </c:pt>
                <c:pt idx="5154">
                  <c:v>51.5200004577637</c:v>
                </c:pt>
                <c:pt idx="5155">
                  <c:v>51.5299987792969</c:v>
                </c:pt>
                <c:pt idx="5156">
                  <c:v>51.5400009155273</c:v>
                </c:pt>
                <c:pt idx="5157">
                  <c:v>51.5499992370605</c:v>
                </c:pt>
                <c:pt idx="5158">
                  <c:v>51.560001373291</c:v>
                </c:pt>
                <c:pt idx="5159">
                  <c:v>51.5699996948242</c:v>
                </c:pt>
                <c:pt idx="5160">
                  <c:v>51.5800018310547</c:v>
                </c:pt>
                <c:pt idx="5161">
                  <c:v>51.5900001525879</c:v>
                </c:pt>
                <c:pt idx="5162">
                  <c:v>51.5999984741211</c:v>
                </c:pt>
                <c:pt idx="5163">
                  <c:v>51.6100006103516</c:v>
                </c:pt>
                <c:pt idx="5164">
                  <c:v>51.6199989318848</c:v>
                </c:pt>
                <c:pt idx="5165">
                  <c:v>51.6300010681152</c:v>
                </c:pt>
                <c:pt idx="5166">
                  <c:v>51.6399993896484</c:v>
                </c:pt>
                <c:pt idx="5167">
                  <c:v>51.6500015258789</c:v>
                </c:pt>
                <c:pt idx="5168">
                  <c:v>51.6599998474121</c:v>
                </c:pt>
                <c:pt idx="5169">
                  <c:v>51.6699981689453</c:v>
                </c:pt>
                <c:pt idx="5170">
                  <c:v>51.6800003051758</c:v>
                </c:pt>
                <c:pt idx="5171">
                  <c:v>51.689998626709</c:v>
                </c:pt>
                <c:pt idx="5172">
                  <c:v>51.7000007629395</c:v>
                </c:pt>
                <c:pt idx="5173">
                  <c:v>51.7099990844727</c:v>
                </c:pt>
                <c:pt idx="5174">
                  <c:v>51.7200012207031</c:v>
                </c:pt>
                <c:pt idx="5175">
                  <c:v>51.7299995422363</c:v>
                </c:pt>
                <c:pt idx="5176">
                  <c:v>51.7400016784668</c:v>
                </c:pt>
                <c:pt idx="5177">
                  <c:v>51.75</c:v>
                </c:pt>
                <c:pt idx="5178">
                  <c:v>51.7599983215332</c:v>
                </c:pt>
                <c:pt idx="5179">
                  <c:v>51.7700004577637</c:v>
                </c:pt>
                <c:pt idx="5180">
                  <c:v>51.7799987792969</c:v>
                </c:pt>
                <c:pt idx="5181">
                  <c:v>51.7900009155273</c:v>
                </c:pt>
                <c:pt idx="5182">
                  <c:v>51.7999992370605</c:v>
                </c:pt>
                <c:pt idx="5183">
                  <c:v>51.8100013732909</c:v>
                </c:pt>
                <c:pt idx="5184">
                  <c:v>51.8199996948242</c:v>
                </c:pt>
                <c:pt idx="5185">
                  <c:v>51.8300018310547</c:v>
                </c:pt>
                <c:pt idx="5186">
                  <c:v>51.8400001525879</c:v>
                </c:pt>
                <c:pt idx="5187">
                  <c:v>51.8499984741211</c:v>
                </c:pt>
                <c:pt idx="5188">
                  <c:v>51.8600006103516</c:v>
                </c:pt>
                <c:pt idx="5189">
                  <c:v>51.8699989318848</c:v>
                </c:pt>
                <c:pt idx="5190">
                  <c:v>51.8800010681152</c:v>
                </c:pt>
                <c:pt idx="5191">
                  <c:v>51.8899993896484</c:v>
                </c:pt>
                <c:pt idx="5192">
                  <c:v>51.9000015258789</c:v>
                </c:pt>
                <c:pt idx="5193">
                  <c:v>51.9099998474121</c:v>
                </c:pt>
                <c:pt idx="5194">
                  <c:v>51.9199981689453</c:v>
                </c:pt>
                <c:pt idx="5195">
                  <c:v>51.9300003051758</c:v>
                </c:pt>
                <c:pt idx="5196">
                  <c:v>51.939998626709</c:v>
                </c:pt>
                <c:pt idx="5197">
                  <c:v>51.9500007629395</c:v>
                </c:pt>
                <c:pt idx="5198">
                  <c:v>51.9599990844727</c:v>
                </c:pt>
                <c:pt idx="5199">
                  <c:v>51.9700012207031</c:v>
                </c:pt>
                <c:pt idx="5200">
                  <c:v>51.9799995422363</c:v>
                </c:pt>
                <c:pt idx="5201">
                  <c:v>51.9900016784668</c:v>
                </c:pt>
                <c:pt idx="5202">
                  <c:v>52</c:v>
                </c:pt>
                <c:pt idx="5203">
                  <c:v>52.0099983215332</c:v>
                </c:pt>
                <c:pt idx="5204">
                  <c:v>52.0200004577637</c:v>
                </c:pt>
                <c:pt idx="5205">
                  <c:v>52.0299987792969</c:v>
                </c:pt>
                <c:pt idx="5206">
                  <c:v>52.0400009155273</c:v>
                </c:pt>
                <c:pt idx="5207">
                  <c:v>52.0499992370605</c:v>
                </c:pt>
                <c:pt idx="5208">
                  <c:v>52.060001373291</c:v>
                </c:pt>
                <c:pt idx="5209">
                  <c:v>52.0699996948242</c:v>
                </c:pt>
                <c:pt idx="5210">
                  <c:v>52.0800018310547</c:v>
                </c:pt>
                <c:pt idx="5211">
                  <c:v>52.0900001525879</c:v>
                </c:pt>
                <c:pt idx="5212">
                  <c:v>52.0999984741211</c:v>
                </c:pt>
                <c:pt idx="5213">
                  <c:v>52.1100006103516</c:v>
                </c:pt>
                <c:pt idx="5214">
                  <c:v>52.1199989318848</c:v>
                </c:pt>
                <c:pt idx="5215">
                  <c:v>52.1300010681152</c:v>
                </c:pt>
                <c:pt idx="5216">
                  <c:v>52.1399993896484</c:v>
                </c:pt>
                <c:pt idx="5217">
                  <c:v>52.1500015258789</c:v>
                </c:pt>
                <c:pt idx="5218">
                  <c:v>52.1599998474121</c:v>
                </c:pt>
                <c:pt idx="5219">
                  <c:v>52.1699981689453</c:v>
                </c:pt>
                <c:pt idx="5220">
                  <c:v>52.1800003051758</c:v>
                </c:pt>
                <c:pt idx="5221">
                  <c:v>52.189998626709</c:v>
                </c:pt>
                <c:pt idx="5222">
                  <c:v>52.2000007629395</c:v>
                </c:pt>
                <c:pt idx="5223">
                  <c:v>52.2099990844727</c:v>
                </c:pt>
                <c:pt idx="5224">
                  <c:v>52.2200012207031</c:v>
                </c:pt>
                <c:pt idx="5225">
                  <c:v>52.2299995422363</c:v>
                </c:pt>
                <c:pt idx="5226">
                  <c:v>52.2400016784668</c:v>
                </c:pt>
                <c:pt idx="5227">
                  <c:v>52.25</c:v>
                </c:pt>
                <c:pt idx="5228">
                  <c:v>52.2599983215332</c:v>
                </c:pt>
                <c:pt idx="5229">
                  <c:v>52.2700004577637</c:v>
                </c:pt>
                <c:pt idx="5230">
                  <c:v>52.2799987792969</c:v>
                </c:pt>
                <c:pt idx="5231">
                  <c:v>52.2900009155273</c:v>
                </c:pt>
                <c:pt idx="5232">
                  <c:v>52.2999992370605</c:v>
                </c:pt>
                <c:pt idx="5233">
                  <c:v>52.3100013732909</c:v>
                </c:pt>
                <c:pt idx="5234">
                  <c:v>52.3199996948242</c:v>
                </c:pt>
                <c:pt idx="5235">
                  <c:v>52.3300018310547</c:v>
                </c:pt>
                <c:pt idx="5236">
                  <c:v>52.3400001525879</c:v>
                </c:pt>
                <c:pt idx="5237">
                  <c:v>52.3499984741211</c:v>
                </c:pt>
                <c:pt idx="5238">
                  <c:v>52.3600006103516</c:v>
                </c:pt>
                <c:pt idx="5239">
                  <c:v>52.3699989318848</c:v>
                </c:pt>
                <c:pt idx="5240">
                  <c:v>52.3800010681152</c:v>
                </c:pt>
                <c:pt idx="5241">
                  <c:v>52.3899993896484</c:v>
                </c:pt>
                <c:pt idx="5242">
                  <c:v>52.4000015258789</c:v>
                </c:pt>
                <c:pt idx="5243">
                  <c:v>52.4099998474121</c:v>
                </c:pt>
                <c:pt idx="5244">
                  <c:v>52.4199981689453</c:v>
                </c:pt>
                <c:pt idx="5245">
                  <c:v>52.4300003051758</c:v>
                </c:pt>
                <c:pt idx="5246">
                  <c:v>52.439998626709</c:v>
                </c:pt>
                <c:pt idx="5247">
                  <c:v>52.4500007629395</c:v>
                </c:pt>
                <c:pt idx="5248">
                  <c:v>52.4599990844727</c:v>
                </c:pt>
                <c:pt idx="5249">
                  <c:v>52.4700012207031</c:v>
                </c:pt>
                <c:pt idx="5250">
                  <c:v>52.4799995422363</c:v>
                </c:pt>
                <c:pt idx="5251">
                  <c:v>52.4900016784668</c:v>
                </c:pt>
                <c:pt idx="5252">
                  <c:v>52.5</c:v>
                </c:pt>
                <c:pt idx="5253">
                  <c:v>52.5099983215332</c:v>
                </c:pt>
                <c:pt idx="5254">
                  <c:v>52.5200004577637</c:v>
                </c:pt>
                <c:pt idx="5255">
                  <c:v>52.5299987792969</c:v>
                </c:pt>
                <c:pt idx="5256">
                  <c:v>52.5400009155273</c:v>
                </c:pt>
                <c:pt idx="5257">
                  <c:v>52.5499992370605</c:v>
                </c:pt>
                <c:pt idx="5258">
                  <c:v>52.560001373291</c:v>
                </c:pt>
                <c:pt idx="5259">
                  <c:v>52.5699996948242</c:v>
                </c:pt>
                <c:pt idx="5260">
                  <c:v>52.5800018310547</c:v>
                </c:pt>
                <c:pt idx="5261">
                  <c:v>52.5900001525879</c:v>
                </c:pt>
                <c:pt idx="5262">
                  <c:v>52.5999984741211</c:v>
                </c:pt>
                <c:pt idx="5263">
                  <c:v>52.6100006103516</c:v>
                </c:pt>
                <c:pt idx="5264">
                  <c:v>52.6199989318848</c:v>
                </c:pt>
                <c:pt idx="5265">
                  <c:v>52.6300010681152</c:v>
                </c:pt>
                <c:pt idx="5266">
                  <c:v>52.6399993896484</c:v>
                </c:pt>
                <c:pt idx="5267">
                  <c:v>52.6500015258789</c:v>
                </c:pt>
                <c:pt idx="5268">
                  <c:v>52.6599998474121</c:v>
                </c:pt>
                <c:pt idx="5269">
                  <c:v>52.6699981689453</c:v>
                </c:pt>
                <c:pt idx="5270">
                  <c:v>52.6800003051758</c:v>
                </c:pt>
                <c:pt idx="5271">
                  <c:v>52.689998626709</c:v>
                </c:pt>
                <c:pt idx="5272">
                  <c:v>52.7000007629395</c:v>
                </c:pt>
                <c:pt idx="5273">
                  <c:v>52.7099990844727</c:v>
                </c:pt>
                <c:pt idx="5274">
                  <c:v>52.7200012207031</c:v>
                </c:pt>
                <c:pt idx="5275">
                  <c:v>52.7299995422363</c:v>
                </c:pt>
                <c:pt idx="5276">
                  <c:v>52.7400016784668</c:v>
                </c:pt>
                <c:pt idx="5277">
                  <c:v>52.75</c:v>
                </c:pt>
                <c:pt idx="5278">
                  <c:v>52.7599983215332</c:v>
                </c:pt>
                <c:pt idx="5279">
                  <c:v>52.7700004577637</c:v>
                </c:pt>
                <c:pt idx="5280">
                  <c:v>52.7799987792969</c:v>
                </c:pt>
                <c:pt idx="5281">
                  <c:v>52.7900009155273</c:v>
                </c:pt>
                <c:pt idx="5282">
                  <c:v>52.7999992370605</c:v>
                </c:pt>
                <c:pt idx="5283">
                  <c:v>52.8100013732909</c:v>
                </c:pt>
                <c:pt idx="5284">
                  <c:v>52.8199996948242</c:v>
                </c:pt>
                <c:pt idx="5285">
                  <c:v>52.8300018310547</c:v>
                </c:pt>
                <c:pt idx="5286">
                  <c:v>52.8400001525879</c:v>
                </c:pt>
                <c:pt idx="5287">
                  <c:v>52.8499984741211</c:v>
                </c:pt>
                <c:pt idx="5288">
                  <c:v>52.8600006103516</c:v>
                </c:pt>
                <c:pt idx="5289">
                  <c:v>52.8699989318848</c:v>
                </c:pt>
                <c:pt idx="5290">
                  <c:v>52.8800010681152</c:v>
                </c:pt>
                <c:pt idx="5291">
                  <c:v>52.8899993896484</c:v>
                </c:pt>
                <c:pt idx="5292">
                  <c:v>52.9000015258789</c:v>
                </c:pt>
                <c:pt idx="5293">
                  <c:v>52.9099998474121</c:v>
                </c:pt>
                <c:pt idx="5294">
                  <c:v>52.9199981689453</c:v>
                </c:pt>
                <c:pt idx="5295">
                  <c:v>52.9300003051758</c:v>
                </c:pt>
                <c:pt idx="5296">
                  <c:v>52.939998626709</c:v>
                </c:pt>
                <c:pt idx="5297">
                  <c:v>52.9500007629395</c:v>
                </c:pt>
                <c:pt idx="5298">
                  <c:v>52.9599990844727</c:v>
                </c:pt>
                <c:pt idx="5299">
                  <c:v>52.9700012207031</c:v>
                </c:pt>
                <c:pt idx="5300">
                  <c:v>52.9799995422363</c:v>
                </c:pt>
                <c:pt idx="5301">
                  <c:v>52.9900016784668</c:v>
                </c:pt>
                <c:pt idx="5302">
                  <c:v>53</c:v>
                </c:pt>
                <c:pt idx="5303">
                  <c:v>53.0099983215332</c:v>
                </c:pt>
                <c:pt idx="5304">
                  <c:v>53.0200004577637</c:v>
                </c:pt>
                <c:pt idx="5305">
                  <c:v>53.0299987792969</c:v>
                </c:pt>
                <c:pt idx="5306">
                  <c:v>53.0400009155273</c:v>
                </c:pt>
                <c:pt idx="5307">
                  <c:v>53.0499992370605</c:v>
                </c:pt>
                <c:pt idx="5308">
                  <c:v>53.060001373291</c:v>
                </c:pt>
                <c:pt idx="5309">
                  <c:v>53.0699996948242</c:v>
                </c:pt>
                <c:pt idx="5310">
                  <c:v>53.0800018310547</c:v>
                </c:pt>
                <c:pt idx="5311">
                  <c:v>53.0900001525879</c:v>
                </c:pt>
                <c:pt idx="5312">
                  <c:v>53.0999984741211</c:v>
                </c:pt>
                <c:pt idx="5313">
                  <c:v>53.1100006103516</c:v>
                </c:pt>
                <c:pt idx="5314">
                  <c:v>53.1199989318848</c:v>
                </c:pt>
                <c:pt idx="5315">
                  <c:v>53.1300010681152</c:v>
                </c:pt>
                <c:pt idx="5316">
                  <c:v>53.1399993896484</c:v>
                </c:pt>
                <c:pt idx="5317">
                  <c:v>53.1500015258789</c:v>
                </c:pt>
                <c:pt idx="5318">
                  <c:v>53.1599998474121</c:v>
                </c:pt>
                <c:pt idx="5319">
                  <c:v>53.1699981689453</c:v>
                </c:pt>
                <c:pt idx="5320">
                  <c:v>53.1800003051758</c:v>
                </c:pt>
                <c:pt idx="5321">
                  <c:v>53.189998626709</c:v>
                </c:pt>
                <c:pt idx="5322">
                  <c:v>53.2000007629395</c:v>
                </c:pt>
                <c:pt idx="5323">
                  <c:v>53.2099990844727</c:v>
                </c:pt>
                <c:pt idx="5324">
                  <c:v>53.2200012207031</c:v>
                </c:pt>
                <c:pt idx="5325">
                  <c:v>53.2299995422363</c:v>
                </c:pt>
                <c:pt idx="5326">
                  <c:v>53.2400016784668</c:v>
                </c:pt>
                <c:pt idx="5327">
                  <c:v>53.25</c:v>
                </c:pt>
                <c:pt idx="5328">
                  <c:v>53.2599983215332</c:v>
                </c:pt>
                <c:pt idx="5329">
                  <c:v>53.2700004577637</c:v>
                </c:pt>
                <c:pt idx="5330">
                  <c:v>53.2799987792969</c:v>
                </c:pt>
                <c:pt idx="5331">
                  <c:v>53.2900009155273</c:v>
                </c:pt>
                <c:pt idx="5332">
                  <c:v>53.2999992370605</c:v>
                </c:pt>
                <c:pt idx="5333">
                  <c:v>53.3100013732909</c:v>
                </c:pt>
                <c:pt idx="5334">
                  <c:v>53.3199996948242</c:v>
                </c:pt>
                <c:pt idx="5335">
                  <c:v>53.3300018310547</c:v>
                </c:pt>
                <c:pt idx="5336">
                  <c:v>53.3400001525879</c:v>
                </c:pt>
                <c:pt idx="5337">
                  <c:v>53.3499984741211</c:v>
                </c:pt>
                <c:pt idx="5338">
                  <c:v>53.3600006103516</c:v>
                </c:pt>
                <c:pt idx="5339">
                  <c:v>53.3699989318848</c:v>
                </c:pt>
                <c:pt idx="5340">
                  <c:v>53.3800010681152</c:v>
                </c:pt>
                <c:pt idx="5341">
                  <c:v>53.3899993896484</c:v>
                </c:pt>
                <c:pt idx="5342">
                  <c:v>53.4000015258789</c:v>
                </c:pt>
                <c:pt idx="5343">
                  <c:v>53.4099998474121</c:v>
                </c:pt>
                <c:pt idx="5344">
                  <c:v>53.4199981689453</c:v>
                </c:pt>
                <c:pt idx="5345">
                  <c:v>53.4300003051758</c:v>
                </c:pt>
                <c:pt idx="5346">
                  <c:v>53.439998626709</c:v>
                </c:pt>
                <c:pt idx="5347">
                  <c:v>53.4500007629395</c:v>
                </c:pt>
                <c:pt idx="5348">
                  <c:v>53.4599990844727</c:v>
                </c:pt>
                <c:pt idx="5349">
                  <c:v>53.4700012207031</c:v>
                </c:pt>
                <c:pt idx="5350">
                  <c:v>53.4799995422363</c:v>
                </c:pt>
                <c:pt idx="5351">
                  <c:v>53.4900016784668</c:v>
                </c:pt>
                <c:pt idx="5352">
                  <c:v>53.5</c:v>
                </c:pt>
                <c:pt idx="5353">
                  <c:v>53.5099983215332</c:v>
                </c:pt>
                <c:pt idx="5354">
                  <c:v>53.5200004577637</c:v>
                </c:pt>
                <c:pt idx="5355">
                  <c:v>53.5299987792969</c:v>
                </c:pt>
                <c:pt idx="5356">
                  <c:v>53.5400009155273</c:v>
                </c:pt>
                <c:pt idx="5357">
                  <c:v>53.5499992370605</c:v>
                </c:pt>
                <c:pt idx="5358">
                  <c:v>53.560001373291</c:v>
                </c:pt>
                <c:pt idx="5359">
                  <c:v>53.5699996948242</c:v>
                </c:pt>
                <c:pt idx="5360">
                  <c:v>53.5800018310547</c:v>
                </c:pt>
                <c:pt idx="5361">
                  <c:v>53.5900001525879</c:v>
                </c:pt>
                <c:pt idx="5362">
                  <c:v>53.5999984741211</c:v>
                </c:pt>
                <c:pt idx="5363">
                  <c:v>53.6100006103516</c:v>
                </c:pt>
                <c:pt idx="5364">
                  <c:v>53.6199989318848</c:v>
                </c:pt>
                <c:pt idx="5365">
                  <c:v>53.6300010681152</c:v>
                </c:pt>
                <c:pt idx="5366">
                  <c:v>53.6399993896484</c:v>
                </c:pt>
                <c:pt idx="5367">
                  <c:v>53.6500015258789</c:v>
                </c:pt>
                <c:pt idx="5368">
                  <c:v>53.6599998474121</c:v>
                </c:pt>
                <c:pt idx="5369">
                  <c:v>53.6699981689453</c:v>
                </c:pt>
                <c:pt idx="5370">
                  <c:v>53.6800003051758</c:v>
                </c:pt>
                <c:pt idx="5371">
                  <c:v>53.689998626709</c:v>
                </c:pt>
                <c:pt idx="5372">
                  <c:v>53.7000007629395</c:v>
                </c:pt>
                <c:pt idx="5373">
                  <c:v>53.7099990844727</c:v>
                </c:pt>
                <c:pt idx="5374">
                  <c:v>53.7200012207031</c:v>
                </c:pt>
                <c:pt idx="5375">
                  <c:v>53.7299995422363</c:v>
                </c:pt>
                <c:pt idx="5376">
                  <c:v>53.7400016784668</c:v>
                </c:pt>
                <c:pt idx="5377">
                  <c:v>53.75</c:v>
                </c:pt>
                <c:pt idx="5378">
                  <c:v>53.7599983215332</c:v>
                </c:pt>
                <c:pt idx="5379">
                  <c:v>53.7700004577637</c:v>
                </c:pt>
                <c:pt idx="5380">
                  <c:v>53.7799987792969</c:v>
                </c:pt>
                <c:pt idx="5381">
                  <c:v>53.7900009155273</c:v>
                </c:pt>
                <c:pt idx="5382">
                  <c:v>53.7999992370605</c:v>
                </c:pt>
                <c:pt idx="5383">
                  <c:v>53.8100013732909</c:v>
                </c:pt>
                <c:pt idx="5384">
                  <c:v>53.8199996948242</c:v>
                </c:pt>
                <c:pt idx="5385">
                  <c:v>53.8300018310547</c:v>
                </c:pt>
                <c:pt idx="5386">
                  <c:v>53.8400001525879</c:v>
                </c:pt>
                <c:pt idx="5387">
                  <c:v>53.8499984741211</c:v>
                </c:pt>
                <c:pt idx="5388">
                  <c:v>53.8600006103516</c:v>
                </c:pt>
                <c:pt idx="5389">
                  <c:v>53.8699989318848</c:v>
                </c:pt>
                <c:pt idx="5390">
                  <c:v>53.8800010681152</c:v>
                </c:pt>
                <c:pt idx="5391">
                  <c:v>53.8899993896484</c:v>
                </c:pt>
                <c:pt idx="5392">
                  <c:v>53.9000015258789</c:v>
                </c:pt>
                <c:pt idx="5393">
                  <c:v>53.9099998474121</c:v>
                </c:pt>
                <c:pt idx="5394">
                  <c:v>53.9199981689453</c:v>
                </c:pt>
                <c:pt idx="5395">
                  <c:v>53.9300003051758</c:v>
                </c:pt>
                <c:pt idx="5396">
                  <c:v>53.939998626709</c:v>
                </c:pt>
                <c:pt idx="5397">
                  <c:v>53.9500007629395</c:v>
                </c:pt>
                <c:pt idx="5398">
                  <c:v>53.9599990844727</c:v>
                </c:pt>
                <c:pt idx="5399">
                  <c:v>53.9700012207031</c:v>
                </c:pt>
                <c:pt idx="5400">
                  <c:v>53.9799995422363</c:v>
                </c:pt>
                <c:pt idx="5401">
                  <c:v>53.9900016784668</c:v>
                </c:pt>
                <c:pt idx="5402">
                  <c:v>54</c:v>
                </c:pt>
                <c:pt idx="5403">
                  <c:v>54.0099983215332</c:v>
                </c:pt>
                <c:pt idx="5404">
                  <c:v>54.0200004577637</c:v>
                </c:pt>
                <c:pt idx="5405">
                  <c:v>54.0299987792969</c:v>
                </c:pt>
                <c:pt idx="5406">
                  <c:v>54.0400009155273</c:v>
                </c:pt>
                <c:pt idx="5407">
                  <c:v>54.0499992370605</c:v>
                </c:pt>
                <c:pt idx="5408">
                  <c:v>54.060001373291</c:v>
                </c:pt>
                <c:pt idx="5409">
                  <c:v>54.0699996948242</c:v>
                </c:pt>
                <c:pt idx="5410">
                  <c:v>54.0800018310547</c:v>
                </c:pt>
                <c:pt idx="5411">
                  <c:v>54.0900001525879</c:v>
                </c:pt>
                <c:pt idx="5412">
                  <c:v>54.0999984741211</c:v>
                </c:pt>
                <c:pt idx="5413">
                  <c:v>54.1100006103516</c:v>
                </c:pt>
                <c:pt idx="5414">
                  <c:v>54.1199989318848</c:v>
                </c:pt>
                <c:pt idx="5415">
                  <c:v>54.1300010681152</c:v>
                </c:pt>
                <c:pt idx="5416">
                  <c:v>54.1399993896484</c:v>
                </c:pt>
                <c:pt idx="5417">
                  <c:v>54.1500015258789</c:v>
                </c:pt>
                <c:pt idx="5418">
                  <c:v>54.1599998474121</c:v>
                </c:pt>
                <c:pt idx="5419">
                  <c:v>54.1699981689453</c:v>
                </c:pt>
                <c:pt idx="5420">
                  <c:v>54.1800003051758</c:v>
                </c:pt>
                <c:pt idx="5421">
                  <c:v>54.189998626709</c:v>
                </c:pt>
                <c:pt idx="5422">
                  <c:v>54.2000007629395</c:v>
                </c:pt>
                <c:pt idx="5423">
                  <c:v>54.2099990844727</c:v>
                </c:pt>
                <c:pt idx="5424">
                  <c:v>54.2200012207031</c:v>
                </c:pt>
                <c:pt idx="5425">
                  <c:v>54.2299995422363</c:v>
                </c:pt>
                <c:pt idx="5426">
                  <c:v>54.2400016784668</c:v>
                </c:pt>
                <c:pt idx="5427">
                  <c:v>54.25</c:v>
                </c:pt>
                <c:pt idx="5428">
                  <c:v>54.2599983215332</c:v>
                </c:pt>
                <c:pt idx="5429">
                  <c:v>54.2700004577637</c:v>
                </c:pt>
                <c:pt idx="5430">
                  <c:v>54.2799987792969</c:v>
                </c:pt>
                <c:pt idx="5431">
                  <c:v>54.2900009155273</c:v>
                </c:pt>
                <c:pt idx="5432">
                  <c:v>54.2999992370605</c:v>
                </c:pt>
                <c:pt idx="5433">
                  <c:v>54.3100013732909</c:v>
                </c:pt>
                <c:pt idx="5434">
                  <c:v>54.3199996948242</c:v>
                </c:pt>
                <c:pt idx="5435">
                  <c:v>54.3300018310547</c:v>
                </c:pt>
                <c:pt idx="5436">
                  <c:v>54.3400001525879</c:v>
                </c:pt>
                <c:pt idx="5437">
                  <c:v>54.3499984741211</c:v>
                </c:pt>
                <c:pt idx="5438">
                  <c:v>54.3600006103516</c:v>
                </c:pt>
                <c:pt idx="5439">
                  <c:v>54.3699989318848</c:v>
                </c:pt>
                <c:pt idx="5440">
                  <c:v>54.3800010681152</c:v>
                </c:pt>
                <c:pt idx="5441">
                  <c:v>54.3899993896484</c:v>
                </c:pt>
                <c:pt idx="5442">
                  <c:v>54.4000015258789</c:v>
                </c:pt>
                <c:pt idx="5443">
                  <c:v>54.4099998474121</c:v>
                </c:pt>
                <c:pt idx="5444">
                  <c:v>54.4199981689453</c:v>
                </c:pt>
                <c:pt idx="5445">
                  <c:v>54.4300003051758</c:v>
                </c:pt>
                <c:pt idx="5446">
                  <c:v>54.439998626709</c:v>
                </c:pt>
                <c:pt idx="5447">
                  <c:v>54.4500007629395</c:v>
                </c:pt>
                <c:pt idx="5448">
                  <c:v>54.4599990844727</c:v>
                </c:pt>
                <c:pt idx="5449">
                  <c:v>54.4700012207031</c:v>
                </c:pt>
                <c:pt idx="5450">
                  <c:v>54.4799995422363</c:v>
                </c:pt>
                <c:pt idx="5451">
                  <c:v>54.4900016784668</c:v>
                </c:pt>
                <c:pt idx="5452">
                  <c:v>54.5</c:v>
                </c:pt>
                <c:pt idx="5453">
                  <c:v>54.5099983215332</c:v>
                </c:pt>
                <c:pt idx="5454">
                  <c:v>54.5200004577637</c:v>
                </c:pt>
                <c:pt idx="5455">
                  <c:v>54.5299987792969</c:v>
                </c:pt>
                <c:pt idx="5456">
                  <c:v>54.5400009155273</c:v>
                </c:pt>
                <c:pt idx="5457">
                  <c:v>54.5499992370605</c:v>
                </c:pt>
                <c:pt idx="5458">
                  <c:v>54.560001373291</c:v>
                </c:pt>
                <c:pt idx="5459">
                  <c:v>54.5699996948242</c:v>
                </c:pt>
                <c:pt idx="5460">
                  <c:v>54.5800018310547</c:v>
                </c:pt>
                <c:pt idx="5461">
                  <c:v>54.5900001525879</c:v>
                </c:pt>
                <c:pt idx="5462">
                  <c:v>54.5999984741211</c:v>
                </c:pt>
                <c:pt idx="5463">
                  <c:v>54.6100006103516</c:v>
                </c:pt>
                <c:pt idx="5464">
                  <c:v>54.6199989318848</c:v>
                </c:pt>
                <c:pt idx="5465">
                  <c:v>54.6300010681152</c:v>
                </c:pt>
                <c:pt idx="5466">
                  <c:v>54.6399993896484</c:v>
                </c:pt>
                <c:pt idx="5467">
                  <c:v>54.6500015258789</c:v>
                </c:pt>
                <c:pt idx="5468">
                  <c:v>54.6599998474121</c:v>
                </c:pt>
                <c:pt idx="5469">
                  <c:v>54.6699981689453</c:v>
                </c:pt>
                <c:pt idx="5470">
                  <c:v>54.6800003051758</c:v>
                </c:pt>
                <c:pt idx="5471">
                  <c:v>54.689998626709</c:v>
                </c:pt>
                <c:pt idx="5472">
                  <c:v>54.7000007629395</c:v>
                </c:pt>
                <c:pt idx="5473">
                  <c:v>54.7099990844727</c:v>
                </c:pt>
                <c:pt idx="5474">
                  <c:v>54.7200012207031</c:v>
                </c:pt>
                <c:pt idx="5475">
                  <c:v>54.7299995422363</c:v>
                </c:pt>
                <c:pt idx="5476">
                  <c:v>54.7400016784668</c:v>
                </c:pt>
                <c:pt idx="5477">
                  <c:v>54.75</c:v>
                </c:pt>
                <c:pt idx="5478">
                  <c:v>54.7599983215332</c:v>
                </c:pt>
                <c:pt idx="5479">
                  <c:v>54.7700004577637</c:v>
                </c:pt>
                <c:pt idx="5480">
                  <c:v>54.7799987792969</c:v>
                </c:pt>
                <c:pt idx="5481">
                  <c:v>54.7900009155273</c:v>
                </c:pt>
                <c:pt idx="5482">
                  <c:v>54.7999992370605</c:v>
                </c:pt>
                <c:pt idx="5483">
                  <c:v>54.8100013732909</c:v>
                </c:pt>
                <c:pt idx="5484">
                  <c:v>54.8199996948242</c:v>
                </c:pt>
                <c:pt idx="5485">
                  <c:v>54.8300018310547</c:v>
                </c:pt>
                <c:pt idx="5486">
                  <c:v>54.8400001525879</c:v>
                </c:pt>
                <c:pt idx="5487">
                  <c:v>54.8499984741211</c:v>
                </c:pt>
                <c:pt idx="5488">
                  <c:v>54.8600006103516</c:v>
                </c:pt>
                <c:pt idx="5489">
                  <c:v>54.8699989318848</c:v>
                </c:pt>
                <c:pt idx="5490">
                  <c:v>54.8800010681152</c:v>
                </c:pt>
                <c:pt idx="5491">
                  <c:v>54.8899993896484</c:v>
                </c:pt>
                <c:pt idx="5492">
                  <c:v>54.9000015258789</c:v>
                </c:pt>
                <c:pt idx="5493">
                  <c:v>54.9099998474121</c:v>
                </c:pt>
                <c:pt idx="5494">
                  <c:v>54.9199981689453</c:v>
                </c:pt>
                <c:pt idx="5495">
                  <c:v>54.9300003051758</c:v>
                </c:pt>
                <c:pt idx="5496">
                  <c:v>54.939998626709</c:v>
                </c:pt>
                <c:pt idx="5497">
                  <c:v>54.9500007629395</c:v>
                </c:pt>
                <c:pt idx="5498">
                  <c:v>54.9599990844727</c:v>
                </c:pt>
                <c:pt idx="5499">
                  <c:v>54.9700012207031</c:v>
                </c:pt>
                <c:pt idx="5500">
                  <c:v>54.9799995422363</c:v>
                </c:pt>
                <c:pt idx="5501">
                  <c:v>54.9900016784668</c:v>
                </c:pt>
                <c:pt idx="5502">
                  <c:v>55</c:v>
                </c:pt>
                <c:pt idx="5503">
                  <c:v>55.0099983215332</c:v>
                </c:pt>
                <c:pt idx="5504">
                  <c:v>55.0200004577637</c:v>
                </c:pt>
                <c:pt idx="5505">
                  <c:v>55.0299987792969</c:v>
                </c:pt>
                <c:pt idx="5506">
                  <c:v>55.0400009155273</c:v>
                </c:pt>
                <c:pt idx="5507">
                  <c:v>55.0499992370605</c:v>
                </c:pt>
                <c:pt idx="5508">
                  <c:v>55.060001373291</c:v>
                </c:pt>
                <c:pt idx="5509">
                  <c:v>55.0699996948242</c:v>
                </c:pt>
                <c:pt idx="5510">
                  <c:v>55.0800018310547</c:v>
                </c:pt>
                <c:pt idx="5511">
                  <c:v>55.0900001525879</c:v>
                </c:pt>
                <c:pt idx="5512">
                  <c:v>55.0999984741211</c:v>
                </c:pt>
                <c:pt idx="5513">
                  <c:v>55.1100006103516</c:v>
                </c:pt>
                <c:pt idx="5514">
                  <c:v>55.1199989318848</c:v>
                </c:pt>
                <c:pt idx="5515">
                  <c:v>55.1300010681152</c:v>
                </c:pt>
                <c:pt idx="5516">
                  <c:v>55.1399993896484</c:v>
                </c:pt>
                <c:pt idx="5517">
                  <c:v>55.1500015258789</c:v>
                </c:pt>
                <c:pt idx="5518">
                  <c:v>55.1599998474121</c:v>
                </c:pt>
                <c:pt idx="5519">
                  <c:v>55.1699981689453</c:v>
                </c:pt>
                <c:pt idx="5520">
                  <c:v>55.1800003051758</c:v>
                </c:pt>
                <c:pt idx="5521">
                  <c:v>55.189998626709</c:v>
                </c:pt>
                <c:pt idx="5522">
                  <c:v>55.2000007629395</c:v>
                </c:pt>
                <c:pt idx="5523">
                  <c:v>55.2099990844727</c:v>
                </c:pt>
                <c:pt idx="5524">
                  <c:v>55.2200012207031</c:v>
                </c:pt>
                <c:pt idx="5525">
                  <c:v>55.2299995422363</c:v>
                </c:pt>
                <c:pt idx="5526">
                  <c:v>55.2400016784668</c:v>
                </c:pt>
                <c:pt idx="5527">
                  <c:v>55.25</c:v>
                </c:pt>
                <c:pt idx="5528">
                  <c:v>55.2599983215332</c:v>
                </c:pt>
                <c:pt idx="5529">
                  <c:v>55.2700004577637</c:v>
                </c:pt>
                <c:pt idx="5530">
                  <c:v>55.2799987792969</c:v>
                </c:pt>
                <c:pt idx="5531">
                  <c:v>55.2900009155273</c:v>
                </c:pt>
                <c:pt idx="5532">
                  <c:v>55.2999992370605</c:v>
                </c:pt>
                <c:pt idx="5533">
                  <c:v>55.3100013732909</c:v>
                </c:pt>
                <c:pt idx="5534">
                  <c:v>55.3199996948242</c:v>
                </c:pt>
                <c:pt idx="5535">
                  <c:v>55.3300018310547</c:v>
                </c:pt>
                <c:pt idx="5536">
                  <c:v>55.3400001525879</c:v>
                </c:pt>
                <c:pt idx="5537">
                  <c:v>55.3499984741211</c:v>
                </c:pt>
                <c:pt idx="5538">
                  <c:v>55.3600006103516</c:v>
                </c:pt>
                <c:pt idx="5539">
                  <c:v>55.3699989318848</c:v>
                </c:pt>
                <c:pt idx="5540">
                  <c:v>55.3800010681152</c:v>
                </c:pt>
                <c:pt idx="5541">
                  <c:v>55.3899993896484</c:v>
                </c:pt>
                <c:pt idx="5542">
                  <c:v>55.4000015258789</c:v>
                </c:pt>
                <c:pt idx="5543">
                  <c:v>55.4099998474121</c:v>
                </c:pt>
                <c:pt idx="5544">
                  <c:v>55.4199981689453</c:v>
                </c:pt>
                <c:pt idx="5545">
                  <c:v>55.4300003051758</c:v>
                </c:pt>
                <c:pt idx="5546">
                  <c:v>55.439998626709</c:v>
                </c:pt>
                <c:pt idx="5547">
                  <c:v>55.4500007629395</c:v>
                </c:pt>
                <c:pt idx="5548">
                  <c:v>55.4599990844727</c:v>
                </c:pt>
                <c:pt idx="5549">
                  <c:v>55.4700012207031</c:v>
                </c:pt>
                <c:pt idx="5550">
                  <c:v>55.4799995422363</c:v>
                </c:pt>
                <c:pt idx="5551">
                  <c:v>55.4900016784668</c:v>
                </c:pt>
                <c:pt idx="5552">
                  <c:v>55.5</c:v>
                </c:pt>
                <c:pt idx="5553">
                  <c:v>55.5099983215332</c:v>
                </c:pt>
                <c:pt idx="5554">
                  <c:v>55.5200004577637</c:v>
                </c:pt>
                <c:pt idx="5555">
                  <c:v>55.5299987792969</c:v>
                </c:pt>
                <c:pt idx="5556">
                  <c:v>55.5400009155273</c:v>
                </c:pt>
                <c:pt idx="5557">
                  <c:v>55.5499992370605</c:v>
                </c:pt>
                <c:pt idx="5558">
                  <c:v>55.560001373291</c:v>
                </c:pt>
                <c:pt idx="5559">
                  <c:v>55.5699996948242</c:v>
                </c:pt>
                <c:pt idx="5560">
                  <c:v>55.5800018310547</c:v>
                </c:pt>
                <c:pt idx="5561">
                  <c:v>55.5900001525879</c:v>
                </c:pt>
                <c:pt idx="5562">
                  <c:v>55.5999984741211</c:v>
                </c:pt>
                <c:pt idx="5563">
                  <c:v>55.6100006103516</c:v>
                </c:pt>
                <c:pt idx="5564">
                  <c:v>55.6199989318848</c:v>
                </c:pt>
                <c:pt idx="5565">
                  <c:v>55.6300010681152</c:v>
                </c:pt>
                <c:pt idx="5566">
                  <c:v>55.6399993896484</c:v>
                </c:pt>
                <c:pt idx="5567">
                  <c:v>55.6500015258789</c:v>
                </c:pt>
                <c:pt idx="5568">
                  <c:v>55.6599998474121</c:v>
                </c:pt>
                <c:pt idx="5569">
                  <c:v>55.6699981689453</c:v>
                </c:pt>
                <c:pt idx="5570">
                  <c:v>55.6800003051758</c:v>
                </c:pt>
                <c:pt idx="5571">
                  <c:v>55.689998626709</c:v>
                </c:pt>
                <c:pt idx="5572">
                  <c:v>55.7000007629395</c:v>
                </c:pt>
                <c:pt idx="5573">
                  <c:v>55.7099990844727</c:v>
                </c:pt>
                <c:pt idx="5574">
                  <c:v>55.7200012207031</c:v>
                </c:pt>
                <c:pt idx="5575">
                  <c:v>55.7299995422363</c:v>
                </c:pt>
                <c:pt idx="5576">
                  <c:v>55.7400016784668</c:v>
                </c:pt>
                <c:pt idx="5577">
                  <c:v>55.75</c:v>
                </c:pt>
                <c:pt idx="5578">
                  <c:v>55.7599983215332</c:v>
                </c:pt>
                <c:pt idx="5579">
                  <c:v>55.7700004577637</c:v>
                </c:pt>
                <c:pt idx="5580">
                  <c:v>55.7799987792969</c:v>
                </c:pt>
                <c:pt idx="5581">
                  <c:v>55.7900009155273</c:v>
                </c:pt>
                <c:pt idx="5582">
                  <c:v>55.7999992370605</c:v>
                </c:pt>
                <c:pt idx="5583">
                  <c:v>55.8100013732909</c:v>
                </c:pt>
                <c:pt idx="5584">
                  <c:v>55.8199996948242</c:v>
                </c:pt>
                <c:pt idx="5585">
                  <c:v>55.8300018310547</c:v>
                </c:pt>
                <c:pt idx="5586">
                  <c:v>55.8400001525879</c:v>
                </c:pt>
                <c:pt idx="5587">
                  <c:v>55.8499984741211</c:v>
                </c:pt>
                <c:pt idx="5588">
                  <c:v>55.8600006103516</c:v>
                </c:pt>
                <c:pt idx="5589">
                  <c:v>55.8699989318848</c:v>
                </c:pt>
                <c:pt idx="5590">
                  <c:v>55.8800010681152</c:v>
                </c:pt>
                <c:pt idx="5591">
                  <c:v>55.8899993896484</c:v>
                </c:pt>
                <c:pt idx="5592">
                  <c:v>55.9000015258789</c:v>
                </c:pt>
                <c:pt idx="5593">
                  <c:v>55.9099998474121</c:v>
                </c:pt>
                <c:pt idx="5594">
                  <c:v>55.9199981689453</c:v>
                </c:pt>
                <c:pt idx="5595">
                  <c:v>55.9300003051758</c:v>
                </c:pt>
                <c:pt idx="5596">
                  <c:v>55.939998626709</c:v>
                </c:pt>
                <c:pt idx="5597">
                  <c:v>55.9500007629395</c:v>
                </c:pt>
                <c:pt idx="5598">
                  <c:v>55.9599990844727</c:v>
                </c:pt>
                <c:pt idx="5599">
                  <c:v>55.9700012207031</c:v>
                </c:pt>
                <c:pt idx="5600">
                  <c:v>55.9799995422363</c:v>
                </c:pt>
                <c:pt idx="5601">
                  <c:v>55.9900016784668</c:v>
                </c:pt>
                <c:pt idx="5602">
                  <c:v>56</c:v>
                </c:pt>
                <c:pt idx="5603">
                  <c:v>56.0099983215332</c:v>
                </c:pt>
                <c:pt idx="5604">
                  <c:v>56.0200004577637</c:v>
                </c:pt>
                <c:pt idx="5605">
                  <c:v>56.0299987792969</c:v>
                </c:pt>
                <c:pt idx="5606">
                  <c:v>56.0400009155273</c:v>
                </c:pt>
                <c:pt idx="5607">
                  <c:v>56.0499992370605</c:v>
                </c:pt>
                <c:pt idx="5608">
                  <c:v>56.060001373291</c:v>
                </c:pt>
                <c:pt idx="5609">
                  <c:v>56.0699996948242</c:v>
                </c:pt>
                <c:pt idx="5610">
                  <c:v>56.0800018310547</c:v>
                </c:pt>
                <c:pt idx="5611">
                  <c:v>56.0900001525879</c:v>
                </c:pt>
                <c:pt idx="5612">
                  <c:v>56.0999984741211</c:v>
                </c:pt>
                <c:pt idx="5613">
                  <c:v>56.1100006103516</c:v>
                </c:pt>
                <c:pt idx="5614">
                  <c:v>56.1199989318848</c:v>
                </c:pt>
                <c:pt idx="5615">
                  <c:v>56.1300010681152</c:v>
                </c:pt>
                <c:pt idx="5616">
                  <c:v>56.1399993896484</c:v>
                </c:pt>
                <c:pt idx="5617">
                  <c:v>56.1500015258789</c:v>
                </c:pt>
                <c:pt idx="5618">
                  <c:v>56.1599998474121</c:v>
                </c:pt>
                <c:pt idx="5619">
                  <c:v>56.1699981689453</c:v>
                </c:pt>
                <c:pt idx="5620">
                  <c:v>56.1800003051758</c:v>
                </c:pt>
                <c:pt idx="5621">
                  <c:v>56.189998626709</c:v>
                </c:pt>
                <c:pt idx="5622">
                  <c:v>56.2000007629395</c:v>
                </c:pt>
                <c:pt idx="5623">
                  <c:v>56.2099990844727</c:v>
                </c:pt>
                <c:pt idx="5624">
                  <c:v>56.2200012207031</c:v>
                </c:pt>
                <c:pt idx="5625">
                  <c:v>56.2299995422363</c:v>
                </c:pt>
                <c:pt idx="5626">
                  <c:v>56.2400016784668</c:v>
                </c:pt>
                <c:pt idx="5627">
                  <c:v>56.25</c:v>
                </c:pt>
                <c:pt idx="5628">
                  <c:v>56.2599983215332</c:v>
                </c:pt>
                <c:pt idx="5629">
                  <c:v>56.2700004577637</c:v>
                </c:pt>
                <c:pt idx="5630">
                  <c:v>56.2799987792969</c:v>
                </c:pt>
                <c:pt idx="5631">
                  <c:v>56.2900009155273</c:v>
                </c:pt>
                <c:pt idx="5632">
                  <c:v>56.2999992370605</c:v>
                </c:pt>
                <c:pt idx="5633">
                  <c:v>56.3100013732909</c:v>
                </c:pt>
                <c:pt idx="5634">
                  <c:v>56.3199996948242</c:v>
                </c:pt>
                <c:pt idx="5635">
                  <c:v>56.3300018310547</c:v>
                </c:pt>
                <c:pt idx="5636">
                  <c:v>56.3400001525879</c:v>
                </c:pt>
                <c:pt idx="5637">
                  <c:v>56.3499984741211</c:v>
                </c:pt>
                <c:pt idx="5638">
                  <c:v>56.3600006103516</c:v>
                </c:pt>
                <c:pt idx="5639">
                  <c:v>56.3699989318848</c:v>
                </c:pt>
                <c:pt idx="5640">
                  <c:v>56.3800010681152</c:v>
                </c:pt>
                <c:pt idx="5641">
                  <c:v>56.3899993896484</c:v>
                </c:pt>
                <c:pt idx="5642">
                  <c:v>56.4000015258789</c:v>
                </c:pt>
                <c:pt idx="5643">
                  <c:v>56.4099998474121</c:v>
                </c:pt>
                <c:pt idx="5644">
                  <c:v>56.4199981689453</c:v>
                </c:pt>
                <c:pt idx="5645">
                  <c:v>56.4300003051758</c:v>
                </c:pt>
                <c:pt idx="5646">
                  <c:v>56.439998626709</c:v>
                </c:pt>
                <c:pt idx="5647">
                  <c:v>56.4500007629395</c:v>
                </c:pt>
                <c:pt idx="5648">
                  <c:v>56.4599990844727</c:v>
                </c:pt>
                <c:pt idx="5649">
                  <c:v>56.4700012207031</c:v>
                </c:pt>
                <c:pt idx="5650">
                  <c:v>56.4799995422363</c:v>
                </c:pt>
                <c:pt idx="5651">
                  <c:v>56.4900016784668</c:v>
                </c:pt>
                <c:pt idx="5652">
                  <c:v>56.5</c:v>
                </c:pt>
                <c:pt idx="5653">
                  <c:v>56.5099983215332</c:v>
                </c:pt>
                <c:pt idx="5654">
                  <c:v>56.5200004577637</c:v>
                </c:pt>
                <c:pt idx="5655">
                  <c:v>56.5299987792969</c:v>
                </c:pt>
                <c:pt idx="5656">
                  <c:v>56.5400009155273</c:v>
                </c:pt>
                <c:pt idx="5657">
                  <c:v>56.5499992370605</c:v>
                </c:pt>
                <c:pt idx="5658">
                  <c:v>56.560001373291</c:v>
                </c:pt>
                <c:pt idx="5659">
                  <c:v>56.5699996948242</c:v>
                </c:pt>
                <c:pt idx="5660">
                  <c:v>56.5800018310547</c:v>
                </c:pt>
                <c:pt idx="5661">
                  <c:v>56.5900001525879</c:v>
                </c:pt>
                <c:pt idx="5662">
                  <c:v>56.5999984741211</c:v>
                </c:pt>
                <c:pt idx="5663">
                  <c:v>56.6100006103516</c:v>
                </c:pt>
                <c:pt idx="5664">
                  <c:v>56.6199989318848</c:v>
                </c:pt>
                <c:pt idx="5665">
                  <c:v>56.6300010681152</c:v>
                </c:pt>
                <c:pt idx="5666">
                  <c:v>56.6399993896484</c:v>
                </c:pt>
                <c:pt idx="5667">
                  <c:v>56.6500015258789</c:v>
                </c:pt>
                <c:pt idx="5668">
                  <c:v>56.6599998474121</c:v>
                </c:pt>
                <c:pt idx="5669">
                  <c:v>56.6699981689453</c:v>
                </c:pt>
                <c:pt idx="5670">
                  <c:v>56.6800003051758</c:v>
                </c:pt>
                <c:pt idx="5671">
                  <c:v>56.689998626709</c:v>
                </c:pt>
                <c:pt idx="5672">
                  <c:v>56.7000007629395</c:v>
                </c:pt>
                <c:pt idx="5673">
                  <c:v>56.7099990844727</c:v>
                </c:pt>
                <c:pt idx="5674">
                  <c:v>56.7200012207031</c:v>
                </c:pt>
                <c:pt idx="5675">
                  <c:v>56.7299995422363</c:v>
                </c:pt>
                <c:pt idx="5676">
                  <c:v>56.7400016784668</c:v>
                </c:pt>
                <c:pt idx="5677">
                  <c:v>56.75</c:v>
                </c:pt>
                <c:pt idx="5678">
                  <c:v>56.7599983215332</c:v>
                </c:pt>
                <c:pt idx="5679">
                  <c:v>56.7700004577637</c:v>
                </c:pt>
                <c:pt idx="5680">
                  <c:v>56.7799987792969</c:v>
                </c:pt>
                <c:pt idx="5681">
                  <c:v>56.7900009155273</c:v>
                </c:pt>
                <c:pt idx="5682">
                  <c:v>56.7999992370605</c:v>
                </c:pt>
                <c:pt idx="5683">
                  <c:v>56.8100013732909</c:v>
                </c:pt>
                <c:pt idx="5684">
                  <c:v>56.8199996948242</c:v>
                </c:pt>
                <c:pt idx="5685">
                  <c:v>56.8300018310547</c:v>
                </c:pt>
                <c:pt idx="5686">
                  <c:v>56.8400001525879</c:v>
                </c:pt>
                <c:pt idx="5687">
                  <c:v>56.8499984741211</c:v>
                </c:pt>
                <c:pt idx="5688">
                  <c:v>56.8600006103516</c:v>
                </c:pt>
                <c:pt idx="5689">
                  <c:v>56.8699989318848</c:v>
                </c:pt>
                <c:pt idx="5690">
                  <c:v>56.8800010681152</c:v>
                </c:pt>
                <c:pt idx="5691">
                  <c:v>56.8899993896484</c:v>
                </c:pt>
                <c:pt idx="5692">
                  <c:v>56.9000015258789</c:v>
                </c:pt>
                <c:pt idx="5693">
                  <c:v>56.9099998474121</c:v>
                </c:pt>
                <c:pt idx="5694">
                  <c:v>56.9199981689453</c:v>
                </c:pt>
                <c:pt idx="5695">
                  <c:v>56.9300003051758</c:v>
                </c:pt>
                <c:pt idx="5696">
                  <c:v>56.939998626709</c:v>
                </c:pt>
                <c:pt idx="5697">
                  <c:v>56.9500007629395</c:v>
                </c:pt>
                <c:pt idx="5698">
                  <c:v>56.9599990844727</c:v>
                </c:pt>
                <c:pt idx="5699">
                  <c:v>56.9700012207031</c:v>
                </c:pt>
                <c:pt idx="5700">
                  <c:v>56.9799995422363</c:v>
                </c:pt>
                <c:pt idx="5701">
                  <c:v>56.9900016784668</c:v>
                </c:pt>
                <c:pt idx="5702">
                  <c:v>57</c:v>
                </c:pt>
                <c:pt idx="5703">
                  <c:v>57.0099983215332</c:v>
                </c:pt>
                <c:pt idx="5704">
                  <c:v>57.0200004577637</c:v>
                </c:pt>
                <c:pt idx="5705">
                  <c:v>57.0299987792969</c:v>
                </c:pt>
                <c:pt idx="5706">
                  <c:v>57.0400009155273</c:v>
                </c:pt>
                <c:pt idx="5707">
                  <c:v>57.0499992370605</c:v>
                </c:pt>
                <c:pt idx="5708">
                  <c:v>57.060001373291</c:v>
                </c:pt>
                <c:pt idx="5709">
                  <c:v>57.0699996948242</c:v>
                </c:pt>
                <c:pt idx="5710">
                  <c:v>57.0800018310547</c:v>
                </c:pt>
                <c:pt idx="5711">
                  <c:v>57.0900001525879</c:v>
                </c:pt>
                <c:pt idx="5712">
                  <c:v>57.0999984741211</c:v>
                </c:pt>
                <c:pt idx="5713">
                  <c:v>57.1100006103516</c:v>
                </c:pt>
                <c:pt idx="5714">
                  <c:v>57.1199989318848</c:v>
                </c:pt>
                <c:pt idx="5715">
                  <c:v>57.1300010681152</c:v>
                </c:pt>
                <c:pt idx="5716">
                  <c:v>57.1399993896484</c:v>
                </c:pt>
                <c:pt idx="5717">
                  <c:v>57.1500015258789</c:v>
                </c:pt>
                <c:pt idx="5718">
                  <c:v>57.1599998474121</c:v>
                </c:pt>
                <c:pt idx="5719">
                  <c:v>57.1699981689453</c:v>
                </c:pt>
                <c:pt idx="5720">
                  <c:v>57.1800003051758</c:v>
                </c:pt>
                <c:pt idx="5721">
                  <c:v>57.189998626709</c:v>
                </c:pt>
                <c:pt idx="5722">
                  <c:v>57.2000007629395</c:v>
                </c:pt>
                <c:pt idx="5723">
                  <c:v>57.2099990844727</c:v>
                </c:pt>
                <c:pt idx="5724">
                  <c:v>57.2200012207031</c:v>
                </c:pt>
                <c:pt idx="5725">
                  <c:v>57.2299995422363</c:v>
                </c:pt>
                <c:pt idx="5726">
                  <c:v>57.2400016784668</c:v>
                </c:pt>
                <c:pt idx="5727">
                  <c:v>57.25</c:v>
                </c:pt>
                <c:pt idx="5728">
                  <c:v>57.2599983215332</c:v>
                </c:pt>
                <c:pt idx="5729">
                  <c:v>57.2700004577637</c:v>
                </c:pt>
                <c:pt idx="5730">
                  <c:v>57.2799987792969</c:v>
                </c:pt>
                <c:pt idx="5731">
                  <c:v>57.2900009155273</c:v>
                </c:pt>
                <c:pt idx="5732">
                  <c:v>57.2999992370605</c:v>
                </c:pt>
                <c:pt idx="5733">
                  <c:v>57.3100013732909</c:v>
                </c:pt>
                <c:pt idx="5734">
                  <c:v>57.3199996948242</c:v>
                </c:pt>
                <c:pt idx="5735">
                  <c:v>57.3300018310547</c:v>
                </c:pt>
                <c:pt idx="5736">
                  <c:v>57.3400001525879</c:v>
                </c:pt>
                <c:pt idx="5737">
                  <c:v>57.3499984741211</c:v>
                </c:pt>
                <c:pt idx="5738">
                  <c:v>57.3600006103516</c:v>
                </c:pt>
                <c:pt idx="5739">
                  <c:v>57.3699989318848</c:v>
                </c:pt>
                <c:pt idx="5740">
                  <c:v>57.3800010681152</c:v>
                </c:pt>
                <c:pt idx="5741">
                  <c:v>57.3899993896484</c:v>
                </c:pt>
                <c:pt idx="5742">
                  <c:v>57.4000015258789</c:v>
                </c:pt>
                <c:pt idx="5743">
                  <c:v>57.4099998474121</c:v>
                </c:pt>
                <c:pt idx="5744">
                  <c:v>57.4199981689453</c:v>
                </c:pt>
                <c:pt idx="5745">
                  <c:v>57.4300003051758</c:v>
                </c:pt>
                <c:pt idx="5746">
                  <c:v>57.439998626709</c:v>
                </c:pt>
                <c:pt idx="5747">
                  <c:v>57.4500007629395</c:v>
                </c:pt>
                <c:pt idx="5748">
                  <c:v>57.4599990844727</c:v>
                </c:pt>
                <c:pt idx="5749">
                  <c:v>57.4700012207031</c:v>
                </c:pt>
                <c:pt idx="5750">
                  <c:v>57.4799995422363</c:v>
                </c:pt>
                <c:pt idx="5751">
                  <c:v>57.4900016784668</c:v>
                </c:pt>
                <c:pt idx="5752">
                  <c:v>57.5</c:v>
                </c:pt>
                <c:pt idx="5753">
                  <c:v>57.5099983215332</c:v>
                </c:pt>
                <c:pt idx="5754">
                  <c:v>57.5200004577637</c:v>
                </c:pt>
                <c:pt idx="5755">
                  <c:v>57.5299987792969</c:v>
                </c:pt>
                <c:pt idx="5756">
                  <c:v>57.5400009155273</c:v>
                </c:pt>
                <c:pt idx="5757">
                  <c:v>57.5499992370605</c:v>
                </c:pt>
                <c:pt idx="5758">
                  <c:v>57.560001373291</c:v>
                </c:pt>
                <c:pt idx="5759">
                  <c:v>57.5699996948242</c:v>
                </c:pt>
                <c:pt idx="5760">
                  <c:v>57.5800018310547</c:v>
                </c:pt>
                <c:pt idx="5761">
                  <c:v>57.5900001525879</c:v>
                </c:pt>
                <c:pt idx="5762">
                  <c:v>57.5999984741211</c:v>
                </c:pt>
                <c:pt idx="5763">
                  <c:v>57.6100006103516</c:v>
                </c:pt>
                <c:pt idx="5764">
                  <c:v>57.6199989318848</c:v>
                </c:pt>
                <c:pt idx="5765">
                  <c:v>57.6300010681152</c:v>
                </c:pt>
                <c:pt idx="5766">
                  <c:v>57.6399993896484</c:v>
                </c:pt>
                <c:pt idx="5767">
                  <c:v>57.6500015258789</c:v>
                </c:pt>
                <c:pt idx="5768">
                  <c:v>57.6599998474121</c:v>
                </c:pt>
                <c:pt idx="5769">
                  <c:v>57.6699981689453</c:v>
                </c:pt>
                <c:pt idx="5770">
                  <c:v>57.6800003051758</c:v>
                </c:pt>
                <c:pt idx="5771">
                  <c:v>57.689998626709</c:v>
                </c:pt>
                <c:pt idx="5772">
                  <c:v>57.7000007629395</c:v>
                </c:pt>
                <c:pt idx="5773">
                  <c:v>57.7099990844727</c:v>
                </c:pt>
                <c:pt idx="5774">
                  <c:v>57.7200012207031</c:v>
                </c:pt>
                <c:pt idx="5775">
                  <c:v>57.7299995422363</c:v>
                </c:pt>
                <c:pt idx="5776">
                  <c:v>57.7400016784668</c:v>
                </c:pt>
                <c:pt idx="5777">
                  <c:v>57.75</c:v>
                </c:pt>
                <c:pt idx="5778">
                  <c:v>57.7599983215332</c:v>
                </c:pt>
                <c:pt idx="5779">
                  <c:v>57.7700004577637</c:v>
                </c:pt>
                <c:pt idx="5780">
                  <c:v>57.7799987792969</c:v>
                </c:pt>
                <c:pt idx="5781">
                  <c:v>57.7900009155273</c:v>
                </c:pt>
                <c:pt idx="5782">
                  <c:v>57.7999992370605</c:v>
                </c:pt>
                <c:pt idx="5783">
                  <c:v>57.8100013732909</c:v>
                </c:pt>
                <c:pt idx="5784">
                  <c:v>57.8199996948242</c:v>
                </c:pt>
                <c:pt idx="5785">
                  <c:v>57.8300018310547</c:v>
                </c:pt>
                <c:pt idx="5786">
                  <c:v>57.8400001525879</c:v>
                </c:pt>
                <c:pt idx="5787">
                  <c:v>57.8499984741211</c:v>
                </c:pt>
                <c:pt idx="5788">
                  <c:v>57.8600006103516</c:v>
                </c:pt>
                <c:pt idx="5789">
                  <c:v>57.8699989318848</c:v>
                </c:pt>
                <c:pt idx="5790">
                  <c:v>57.8800010681152</c:v>
                </c:pt>
                <c:pt idx="5791">
                  <c:v>57.8899993896484</c:v>
                </c:pt>
                <c:pt idx="5792">
                  <c:v>57.9000015258789</c:v>
                </c:pt>
                <c:pt idx="5793">
                  <c:v>57.9099998474121</c:v>
                </c:pt>
                <c:pt idx="5794">
                  <c:v>57.9199981689453</c:v>
                </c:pt>
                <c:pt idx="5795">
                  <c:v>57.9300003051758</c:v>
                </c:pt>
                <c:pt idx="5796">
                  <c:v>57.939998626709</c:v>
                </c:pt>
                <c:pt idx="5797">
                  <c:v>57.9500007629395</c:v>
                </c:pt>
                <c:pt idx="5798">
                  <c:v>57.9599990844727</c:v>
                </c:pt>
                <c:pt idx="5799">
                  <c:v>57.9700012207031</c:v>
                </c:pt>
                <c:pt idx="5800">
                  <c:v>57.9799995422363</c:v>
                </c:pt>
                <c:pt idx="5801">
                  <c:v>57.9900016784668</c:v>
                </c:pt>
                <c:pt idx="5802">
                  <c:v>58</c:v>
                </c:pt>
                <c:pt idx="5803">
                  <c:v>58.0099983215332</c:v>
                </c:pt>
                <c:pt idx="5804">
                  <c:v>58.0200004577637</c:v>
                </c:pt>
                <c:pt idx="5805">
                  <c:v>58.0299987792969</c:v>
                </c:pt>
                <c:pt idx="5806">
                  <c:v>58.0400009155273</c:v>
                </c:pt>
                <c:pt idx="5807">
                  <c:v>58.0499992370605</c:v>
                </c:pt>
                <c:pt idx="5808">
                  <c:v>58.060001373291</c:v>
                </c:pt>
                <c:pt idx="5809">
                  <c:v>58.0699996948242</c:v>
                </c:pt>
                <c:pt idx="5810">
                  <c:v>58.0800018310547</c:v>
                </c:pt>
                <c:pt idx="5811">
                  <c:v>58.0900001525879</c:v>
                </c:pt>
                <c:pt idx="5812">
                  <c:v>58.0999984741211</c:v>
                </c:pt>
                <c:pt idx="5813">
                  <c:v>58.1100006103516</c:v>
                </c:pt>
                <c:pt idx="5814">
                  <c:v>58.1199989318848</c:v>
                </c:pt>
                <c:pt idx="5815">
                  <c:v>58.1300010681152</c:v>
                </c:pt>
                <c:pt idx="5816">
                  <c:v>58.1399993896484</c:v>
                </c:pt>
                <c:pt idx="5817">
                  <c:v>58.1500015258789</c:v>
                </c:pt>
                <c:pt idx="5818">
                  <c:v>58.1599998474121</c:v>
                </c:pt>
                <c:pt idx="5819">
                  <c:v>58.1699981689453</c:v>
                </c:pt>
                <c:pt idx="5820">
                  <c:v>58.1800003051758</c:v>
                </c:pt>
                <c:pt idx="5821">
                  <c:v>58.189998626709</c:v>
                </c:pt>
                <c:pt idx="5822">
                  <c:v>58.2000007629395</c:v>
                </c:pt>
                <c:pt idx="5823">
                  <c:v>58.2099990844727</c:v>
                </c:pt>
                <c:pt idx="5824">
                  <c:v>58.2200012207031</c:v>
                </c:pt>
                <c:pt idx="5825">
                  <c:v>58.2299995422363</c:v>
                </c:pt>
                <c:pt idx="5826">
                  <c:v>58.2400016784668</c:v>
                </c:pt>
                <c:pt idx="5827">
                  <c:v>58.25</c:v>
                </c:pt>
                <c:pt idx="5828">
                  <c:v>58.2599983215332</c:v>
                </c:pt>
                <c:pt idx="5829">
                  <c:v>58.2700004577637</c:v>
                </c:pt>
                <c:pt idx="5830">
                  <c:v>58.2799987792969</c:v>
                </c:pt>
                <c:pt idx="5831">
                  <c:v>58.2900009155273</c:v>
                </c:pt>
                <c:pt idx="5832">
                  <c:v>58.2999992370605</c:v>
                </c:pt>
                <c:pt idx="5833">
                  <c:v>58.3100013732909</c:v>
                </c:pt>
                <c:pt idx="5834">
                  <c:v>58.3199996948242</c:v>
                </c:pt>
                <c:pt idx="5835">
                  <c:v>58.3300018310547</c:v>
                </c:pt>
                <c:pt idx="5836">
                  <c:v>58.3400001525879</c:v>
                </c:pt>
                <c:pt idx="5837">
                  <c:v>58.3499984741211</c:v>
                </c:pt>
                <c:pt idx="5838">
                  <c:v>58.3600006103516</c:v>
                </c:pt>
                <c:pt idx="5839">
                  <c:v>58.3699989318848</c:v>
                </c:pt>
                <c:pt idx="5840">
                  <c:v>58.3800010681152</c:v>
                </c:pt>
                <c:pt idx="5841">
                  <c:v>58.3899993896484</c:v>
                </c:pt>
                <c:pt idx="5842">
                  <c:v>58.4000015258789</c:v>
                </c:pt>
                <c:pt idx="5843">
                  <c:v>58.4099998474121</c:v>
                </c:pt>
                <c:pt idx="5844">
                  <c:v>58.4199981689453</c:v>
                </c:pt>
                <c:pt idx="5845">
                  <c:v>58.4300003051758</c:v>
                </c:pt>
                <c:pt idx="5846">
                  <c:v>58.439998626709</c:v>
                </c:pt>
                <c:pt idx="5847">
                  <c:v>58.4500007629395</c:v>
                </c:pt>
                <c:pt idx="5848">
                  <c:v>58.4599990844727</c:v>
                </c:pt>
                <c:pt idx="5849">
                  <c:v>58.4700012207031</c:v>
                </c:pt>
                <c:pt idx="5850">
                  <c:v>58.4799995422363</c:v>
                </c:pt>
                <c:pt idx="5851">
                  <c:v>58.4900016784668</c:v>
                </c:pt>
                <c:pt idx="5852">
                  <c:v>58.5</c:v>
                </c:pt>
                <c:pt idx="5853">
                  <c:v>58.5099983215332</c:v>
                </c:pt>
                <c:pt idx="5854">
                  <c:v>58.5200004577637</c:v>
                </c:pt>
                <c:pt idx="5855">
                  <c:v>58.5299987792969</c:v>
                </c:pt>
                <c:pt idx="5856">
                  <c:v>58.5400009155273</c:v>
                </c:pt>
                <c:pt idx="5857">
                  <c:v>58.5499992370605</c:v>
                </c:pt>
                <c:pt idx="5858">
                  <c:v>58.560001373291</c:v>
                </c:pt>
                <c:pt idx="5859">
                  <c:v>58.5699996948242</c:v>
                </c:pt>
                <c:pt idx="5860">
                  <c:v>58.5800018310547</c:v>
                </c:pt>
                <c:pt idx="5861">
                  <c:v>58.5900001525879</c:v>
                </c:pt>
                <c:pt idx="5862">
                  <c:v>58.5999984741211</c:v>
                </c:pt>
                <c:pt idx="5863">
                  <c:v>58.6100006103516</c:v>
                </c:pt>
                <c:pt idx="5864">
                  <c:v>58.6199989318848</c:v>
                </c:pt>
                <c:pt idx="5865">
                  <c:v>58.6300010681152</c:v>
                </c:pt>
                <c:pt idx="5866">
                  <c:v>58.6399993896484</c:v>
                </c:pt>
                <c:pt idx="5867">
                  <c:v>58.6500015258789</c:v>
                </c:pt>
                <c:pt idx="5868">
                  <c:v>58.6599998474121</c:v>
                </c:pt>
                <c:pt idx="5869">
                  <c:v>58.6699981689453</c:v>
                </c:pt>
                <c:pt idx="5870">
                  <c:v>58.6800003051758</c:v>
                </c:pt>
                <c:pt idx="5871">
                  <c:v>58.689998626709</c:v>
                </c:pt>
                <c:pt idx="5872">
                  <c:v>58.7000007629395</c:v>
                </c:pt>
                <c:pt idx="5873">
                  <c:v>58.7099990844727</c:v>
                </c:pt>
                <c:pt idx="5874">
                  <c:v>58.7200012207031</c:v>
                </c:pt>
                <c:pt idx="5875">
                  <c:v>58.7299995422363</c:v>
                </c:pt>
                <c:pt idx="5876">
                  <c:v>58.7400016784668</c:v>
                </c:pt>
                <c:pt idx="5877">
                  <c:v>58.75</c:v>
                </c:pt>
                <c:pt idx="5878">
                  <c:v>58.7599983215332</c:v>
                </c:pt>
                <c:pt idx="5879">
                  <c:v>58.7700004577637</c:v>
                </c:pt>
                <c:pt idx="5880">
                  <c:v>58.7799987792969</c:v>
                </c:pt>
                <c:pt idx="5881">
                  <c:v>58.7900009155273</c:v>
                </c:pt>
                <c:pt idx="5882">
                  <c:v>58.7999992370605</c:v>
                </c:pt>
                <c:pt idx="5883">
                  <c:v>58.8100013732909</c:v>
                </c:pt>
                <c:pt idx="5884">
                  <c:v>58.8199996948242</c:v>
                </c:pt>
                <c:pt idx="5885">
                  <c:v>58.8300018310547</c:v>
                </c:pt>
                <c:pt idx="5886">
                  <c:v>58.8400001525879</c:v>
                </c:pt>
                <c:pt idx="5887">
                  <c:v>58.8499984741211</c:v>
                </c:pt>
                <c:pt idx="5888">
                  <c:v>58.8600006103516</c:v>
                </c:pt>
                <c:pt idx="5889">
                  <c:v>58.8699989318848</c:v>
                </c:pt>
                <c:pt idx="5890">
                  <c:v>58.8800010681152</c:v>
                </c:pt>
                <c:pt idx="5891">
                  <c:v>58.8899993896484</c:v>
                </c:pt>
                <c:pt idx="5892">
                  <c:v>58.9000015258789</c:v>
                </c:pt>
                <c:pt idx="5893">
                  <c:v>58.9099998474121</c:v>
                </c:pt>
                <c:pt idx="5894">
                  <c:v>58.9199981689453</c:v>
                </c:pt>
                <c:pt idx="5895">
                  <c:v>58.9300003051758</c:v>
                </c:pt>
                <c:pt idx="5896">
                  <c:v>58.939998626709</c:v>
                </c:pt>
                <c:pt idx="5897">
                  <c:v>58.9500007629395</c:v>
                </c:pt>
                <c:pt idx="5898">
                  <c:v>58.9599990844727</c:v>
                </c:pt>
                <c:pt idx="5899">
                  <c:v>58.9700012207031</c:v>
                </c:pt>
                <c:pt idx="5900">
                  <c:v>58.9799995422363</c:v>
                </c:pt>
                <c:pt idx="5901">
                  <c:v>58.9900016784668</c:v>
                </c:pt>
                <c:pt idx="5902">
                  <c:v>59</c:v>
                </c:pt>
                <c:pt idx="5903">
                  <c:v>59.0099983215332</c:v>
                </c:pt>
                <c:pt idx="5904">
                  <c:v>59.0200004577637</c:v>
                </c:pt>
                <c:pt idx="5905">
                  <c:v>59.0299987792969</c:v>
                </c:pt>
                <c:pt idx="5906">
                  <c:v>59.0400009155273</c:v>
                </c:pt>
                <c:pt idx="5907">
                  <c:v>59.0499992370605</c:v>
                </c:pt>
                <c:pt idx="5908">
                  <c:v>59.060001373291</c:v>
                </c:pt>
                <c:pt idx="5909">
                  <c:v>59.0699996948242</c:v>
                </c:pt>
                <c:pt idx="5910">
                  <c:v>59.0800018310547</c:v>
                </c:pt>
                <c:pt idx="5911">
                  <c:v>59.0900001525879</c:v>
                </c:pt>
                <c:pt idx="5912">
                  <c:v>59.0999984741211</c:v>
                </c:pt>
                <c:pt idx="5913">
                  <c:v>59.1100006103516</c:v>
                </c:pt>
                <c:pt idx="5914">
                  <c:v>59.1199989318848</c:v>
                </c:pt>
                <c:pt idx="5915">
                  <c:v>59.1300010681152</c:v>
                </c:pt>
                <c:pt idx="5916">
                  <c:v>59.1399993896484</c:v>
                </c:pt>
                <c:pt idx="5917">
                  <c:v>59.1500015258789</c:v>
                </c:pt>
                <c:pt idx="5918">
                  <c:v>59.1599998474121</c:v>
                </c:pt>
                <c:pt idx="5919">
                  <c:v>59.1699981689453</c:v>
                </c:pt>
                <c:pt idx="5920">
                  <c:v>59.1800003051758</c:v>
                </c:pt>
                <c:pt idx="5921">
                  <c:v>59.189998626709</c:v>
                </c:pt>
                <c:pt idx="5922">
                  <c:v>59.2000007629395</c:v>
                </c:pt>
                <c:pt idx="5923">
                  <c:v>59.2099990844727</c:v>
                </c:pt>
                <c:pt idx="5924">
                  <c:v>59.2200012207031</c:v>
                </c:pt>
                <c:pt idx="5925">
                  <c:v>59.2299995422363</c:v>
                </c:pt>
                <c:pt idx="5926">
                  <c:v>59.2400016784668</c:v>
                </c:pt>
                <c:pt idx="5927">
                  <c:v>59.25</c:v>
                </c:pt>
                <c:pt idx="5928">
                  <c:v>59.2599983215332</c:v>
                </c:pt>
                <c:pt idx="5929">
                  <c:v>59.2700004577637</c:v>
                </c:pt>
                <c:pt idx="5930">
                  <c:v>59.2799987792969</c:v>
                </c:pt>
                <c:pt idx="5931">
                  <c:v>59.2900009155273</c:v>
                </c:pt>
                <c:pt idx="5932">
                  <c:v>59.2999992370605</c:v>
                </c:pt>
                <c:pt idx="5933">
                  <c:v>59.3100013732909</c:v>
                </c:pt>
                <c:pt idx="5934">
                  <c:v>59.3199996948242</c:v>
                </c:pt>
                <c:pt idx="5935">
                  <c:v>59.3300018310547</c:v>
                </c:pt>
                <c:pt idx="5936">
                  <c:v>59.3400001525879</c:v>
                </c:pt>
                <c:pt idx="5937">
                  <c:v>59.3499984741211</c:v>
                </c:pt>
                <c:pt idx="5938">
                  <c:v>59.3600006103516</c:v>
                </c:pt>
                <c:pt idx="5939">
                  <c:v>59.3699989318848</c:v>
                </c:pt>
                <c:pt idx="5940">
                  <c:v>59.3800010681152</c:v>
                </c:pt>
                <c:pt idx="5941">
                  <c:v>59.3899993896484</c:v>
                </c:pt>
                <c:pt idx="5942">
                  <c:v>59.4000015258789</c:v>
                </c:pt>
                <c:pt idx="5943">
                  <c:v>59.4099998474121</c:v>
                </c:pt>
                <c:pt idx="5944">
                  <c:v>59.4199981689453</c:v>
                </c:pt>
                <c:pt idx="5945">
                  <c:v>59.4300003051758</c:v>
                </c:pt>
                <c:pt idx="5946">
                  <c:v>59.439998626709</c:v>
                </c:pt>
                <c:pt idx="5947">
                  <c:v>59.4500007629395</c:v>
                </c:pt>
                <c:pt idx="5948">
                  <c:v>59.4599990844727</c:v>
                </c:pt>
                <c:pt idx="5949">
                  <c:v>59.4700012207031</c:v>
                </c:pt>
                <c:pt idx="5950">
                  <c:v>59.4799995422363</c:v>
                </c:pt>
                <c:pt idx="5951">
                  <c:v>59.4900016784668</c:v>
                </c:pt>
                <c:pt idx="5952">
                  <c:v>59.5</c:v>
                </c:pt>
                <c:pt idx="5953">
                  <c:v>59.5099983215332</c:v>
                </c:pt>
                <c:pt idx="5954">
                  <c:v>59.5200004577637</c:v>
                </c:pt>
                <c:pt idx="5955">
                  <c:v>59.5299987792969</c:v>
                </c:pt>
                <c:pt idx="5956">
                  <c:v>59.5400009155273</c:v>
                </c:pt>
                <c:pt idx="5957">
                  <c:v>59.5499992370605</c:v>
                </c:pt>
                <c:pt idx="5958">
                  <c:v>59.560001373291</c:v>
                </c:pt>
                <c:pt idx="5959">
                  <c:v>59.5699996948242</c:v>
                </c:pt>
                <c:pt idx="5960">
                  <c:v>59.5800018310547</c:v>
                </c:pt>
                <c:pt idx="5961">
                  <c:v>59.5900001525879</c:v>
                </c:pt>
                <c:pt idx="5962">
                  <c:v>59.5999984741211</c:v>
                </c:pt>
                <c:pt idx="5963">
                  <c:v>59.6100006103516</c:v>
                </c:pt>
                <c:pt idx="5964">
                  <c:v>59.6199989318848</c:v>
                </c:pt>
                <c:pt idx="5965">
                  <c:v>59.6300010681152</c:v>
                </c:pt>
                <c:pt idx="5966">
                  <c:v>59.6399993896484</c:v>
                </c:pt>
                <c:pt idx="5967">
                  <c:v>59.6500015258789</c:v>
                </c:pt>
                <c:pt idx="5968">
                  <c:v>59.6599998474121</c:v>
                </c:pt>
                <c:pt idx="5969">
                  <c:v>59.6699981689453</c:v>
                </c:pt>
                <c:pt idx="5970">
                  <c:v>59.6800003051758</c:v>
                </c:pt>
                <c:pt idx="5971">
                  <c:v>59.689998626709</c:v>
                </c:pt>
                <c:pt idx="5972">
                  <c:v>59.7000007629395</c:v>
                </c:pt>
                <c:pt idx="5973">
                  <c:v>59.7099990844727</c:v>
                </c:pt>
                <c:pt idx="5974">
                  <c:v>59.7200012207031</c:v>
                </c:pt>
                <c:pt idx="5975">
                  <c:v>59.7299995422363</c:v>
                </c:pt>
                <c:pt idx="5976">
                  <c:v>59.7400016784668</c:v>
                </c:pt>
                <c:pt idx="5977">
                  <c:v>59.75</c:v>
                </c:pt>
                <c:pt idx="5978">
                  <c:v>59.7599983215332</c:v>
                </c:pt>
                <c:pt idx="5979">
                  <c:v>59.7700004577637</c:v>
                </c:pt>
                <c:pt idx="5980">
                  <c:v>59.7799987792969</c:v>
                </c:pt>
                <c:pt idx="5981">
                  <c:v>59.7900009155273</c:v>
                </c:pt>
                <c:pt idx="5982">
                  <c:v>59.7999992370605</c:v>
                </c:pt>
                <c:pt idx="5983">
                  <c:v>59.8100013732909</c:v>
                </c:pt>
                <c:pt idx="5984">
                  <c:v>59.8199996948242</c:v>
                </c:pt>
                <c:pt idx="5985">
                  <c:v>59.8300018310547</c:v>
                </c:pt>
                <c:pt idx="5986">
                  <c:v>59.8400001525879</c:v>
                </c:pt>
                <c:pt idx="5987">
                  <c:v>59.8499984741211</c:v>
                </c:pt>
                <c:pt idx="5988">
                  <c:v>59.8600006103516</c:v>
                </c:pt>
                <c:pt idx="5989">
                  <c:v>59.8699989318848</c:v>
                </c:pt>
                <c:pt idx="5990">
                  <c:v>59.8800010681152</c:v>
                </c:pt>
                <c:pt idx="5991">
                  <c:v>59.8899993896484</c:v>
                </c:pt>
                <c:pt idx="5992">
                  <c:v>59.9000015258789</c:v>
                </c:pt>
                <c:pt idx="5993">
                  <c:v>59.9099998474121</c:v>
                </c:pt>
                <c:pt idx="5994">
                  <c:v>59.9199981689453</c:v>
                </c:pt>
                <c:pt idx="5995">
                  <c:v>59.9300003051758</c:v>
                </c:pt>
                <c:pt idx="5996">
                  <c:v>59.939998626709</c:v>
                </c:pt>
                <c:pt idx="5997">
                  <c:v>59.9500007629395</c:v>
                </c:pt>
                <c:pt idx="5998">
                  <c:v>59.9599990844727</c:v>
                </c:pt>
                <c:pt idx="5999">
                  <c:v>59.9700012207031</c:v>
                </c:pt>
                <c:pt idx="6000">
                  <c:v>59.9799995422363</c:v>
                </c:pt>
                <c:pt idx="6001">
                  <c:v>59.9900016784668</c:v>
                </c:pt>
                <c:pt idx="6002">
                  <c:v>60</c:v>
                </c:pt>
                <c:pt idx="6003">
                  <c:v>60.0099983215332</c:v>
                </c:pt>
                <c:pt idx="6004">
                  <c:v>60.0200004577637</c:v>
                </c:pt>
                <c:pt idx="6005">
                  <c:v>60.0299987792969</c:v>
                </c:pt>
                <c:pt idx="6006">
                  <c:v>60.0400009155273</c:v>
                </c:pt>
                <c:pt idx="6007">
                  <c:v>60.0499992370605</c:v>
                </c:pt>
                <c:pt idx="6008">
                  <c:v>60.060001373291</c:v>
                </c:pt>
                <c:pt idx="6009">
                  <c:v>60.0699996948242</c:v>
                </c:pt>
                <c:pt idx="6010">
                  <c:v>60.0800018310547</c:v>
                </c:pt>
                <c:pt idx="6011">
                  <c:v>60.0900001525879</c:v>
                </c:pt>
                <c:pt idx="6012">
                  <c:v>60.0999984741211</c:v>
                </c:pt>
                <c:pt idx="6013">
                  <c:v>60.1100006103516</c:v>
                </c:pt>
                <c:pt idx="6014">
                  <c:v>60.1199989318848</c:v>
                </c:pt>
                <c:pt idx="6015">
                  <c:v>60.1300010681152</c:v>
                </c:pt>
                <c:pt idx="6016">
                  <c:v>60.1399993896484</c:v>
                </c:pt>
                <c:pt idx="6017">
                  <c:v>60.1500015258789</c:v>
                </c:pt>
                <c:pt idx="6018">
                  <c:v>60.1599998474121</c:v>
                </c:pt>
                <c:pt idx="6019">
                  <c:v>60.1699981689453</c:v>
                </c:pt>
                <c:pt idx="6020">
                  <c:v>60.1800003051758</c:v>
                </c:pt>
                <c:pt idx="6021">
                  <c:v>60.189998626709</c:v>
                </c:pt>
                <c:pt idx="6022">
                  <c:v>60.2000007629395</c:v>
                </c:pt>
                <c:pt idx="6023">
                  <c:v>60.2099990844727</c:v>
                </c:pt>
                <c:pt idx="6024">
                  <c:v>60.2200012207031</c:v>
                </c:pt>
                <c:pt idx="6025">
                  <c:v>60.2299995422363</c:v>
                </c:pt>
                <c:pt idx="6026">
                  <c:v>60.2400016784668</c:v>
                </c:pt>
                <c:pt idx="6027">
                  <c:v>60.25</c:v>
                </c:pt>
                <c:pt idx="6028">
                  <c:v>60.2599983215332</c:v>
                </c:pt>
                <c:pt idx="6029">
                  <c:v>60.2700004577637</c:v>
                </c:pt>
                <c:pt idx="6030">
                  <c:v>60.2799987792969</c:v>
                </c:pt>
                <c:pt idx="6031">
                  <c:v>60.2900009155273</c:v>
                </c:pt>
                <c:pt idx="6032">
                  <c:v>60.2999992370605</c:v>
                </c:pt>
                <c:pt idx="6033">
                  <c:v>60.3100013732909</c:v>
                </c:pt>
                <c:pt idx="6034">
                  <c:v>60.3199996948242</c:v>
                </c:pt>
                <c:pt idx="6035">
                  <c:v>60.3300018310547</c:v>
                </c:pt>
                <c:pt idx="6036">
                  <c:v>60.3400001525879</c:v>
                </c:pt>
                <c:pt idx="6037">
                  <c:v>60.3499984741211</c:v>
                </c:pt>
                <c:pt idx="6038">
                  <c:v>60.3600006103516</c:v>
                </c:pt>
                <c:pt idx="6039">
                  <c:v>60.3699989318848</c:v>
                </c:pt>
                <c:pt idx="6040">
                  <c:v>60.3800010681152</c:v>
                </c:pt>
                <c:pt idx="6041">
                  <c:v>60.3899993896484</c:v>
                </c:pt>
                <c:pt idx="6042">
                  <c:v>60.4000015258789</c:v>
                </c:pt>
                <c:pt idx="6043">
                  <c:v>60.4099998474121</c:v>
                </c:pt>
                <c:pt idx="6044">
                  <c:v>60.4199981689453</c:v>
                </c:pt>
                <c:pt idx="6045">
                  <c:v>60.4300003051758</c:v>
                </c:pt>
                <c:pt idx="6046">
                  <c:v>60.439998626709</c:v>
                </c:pt>
                <c:pt idx="6047">
                  <c:v>60.4500007629395</c:v>
                </c:pt>
                <c:pt idx="6048">
                  <c:v>60.4599990844727</c:v>
                </c:pt>
                <c:pt idx="6049">
                  <c:v>60.4700012207031</c:v>
                </c:pt>
                <c:pt idx="6050">
                  <c:v>60.4799995422363</c:v>
                </c:pt>
                <c:pt idx="6051">
                  <c:v>60.4900016784668</c:v>
                </c:pt>
                <c:pt idx="6052">
                  <c:v>60.5</c:v>
                </c:pt>
                <c:pt idx="6053">
                  <c:v>60.5099983215332</c:v>
                </c:pt>
                <c:pt idx="6054">
                  <c:v>60.5200004577637</c:v>
                </c:pt>
                <c:pt idx="6055">
                  <c:v>60.5299987792969</c:v>
                </c:pt>
                <c:pt idx="6056">
                  <c:v>60.5400009155273</c:v>
                </c:pt>
                <c:pt idx="6057">
                  <c:v>60.5499992370605</c:v>
                </c:pt>
                <c:pt idx="6058">
                  <c:v>60.560001373291</c:v>
                </c:pt>
                <c:pt idx="6059">
                  <c:v>60.5699996948242</c:v>
                </c:pt>
                <c:pt idx="6060">
                  <c:v>60.5800018310547</c:v>
                </c:pt>
                <c:pt idx="6061">
                  <c:v>60.5900001525879</c:v>
                </c:pt>
                <c:pt idx="6062">
                  <c:v>60.5999984741211</c:v>
                </c:pt>
                <c:pt idx="6063">
                  <c:v>60.6100006103516</c:v>
                </c:pt>
                <c:pt idx="6064">
                  <c:v>60.6199989318848</c:v>
                </c:pt>
                <c:pt idx="6065">
                  <c:v>60.6300010681152</c:v>
                </c:pt>
                <c:pt idx="6066">
                  <c:v>60.6399993896484</c:v>
                </c:pt>
                <c:pt idx="6067">
                  <c:v>60.6500015258789</c:v>
                </c:pt>
                <c:pt idx="6068">
                  <c:v>60.6599998474121</c:v>
                </c:pt>
                <c:pt idx="6069">
                  <c:v>60.6699981689453</c:v>
                </c:pt>
                <c:pt idx="6070">
                  <c:v>60.6800003051758</c:v>
                </c:pt>
                <c:pt idx="6071">
                  <c:v>60.689998626709</c:v>
                </c:pt>
                <c:pt idx="6072">
                  <c:v>60.7000007629395</c:v>
                </c:pt>
                <c:pt idx="6073">
                  <c:v>60.7099990844727</c:v>
                </c:pt>
                <c:pt idx="6074">
                  <c:v>60.7200012207031</c:v>
                </c:pt>
                <c:pt idx="6075">
                  <c:v>60.7299995422363</c:v>
                </c:pt>
                <c:pt idx="6076">
                  <c:v>60.7400016784668</c:v>
                </c:pt>
                <c:pt idx="6077">
                  <c:v>60.75</c:v>
                </c:pt>
                <c:pt idx="6078">
                  <c:v>60.7599983215332</c:v>
                </c:pt>
                <c:pt idx="6079">
                  <c:v>60.7700004577637</c:v>
                </c:pt>
                <c:pt idx="6080">
                  <c:v>60.7799987792969</c:v>
                </c:pt>
                <c:pt idx="6081">
                  <c:v>60.7900009155273</c:v>
                </c:pt>
                <c:pt idx="6082">
                  <c:v>60.7999992370605</c:v>
                </c:pt>
                <c:pt idx="6083">
                  <c:v>60.8100013732909</c:v>
                </c:pt>
                <c:pt idx="6084">
                  <c:v>60.8199996948242</c:v>
                </c:pt>
                <c:pt idx="6085">
                  <c:v>60.8300018310547</c:v>
                </c:pt>
                <c:pt idx="6086">
                  <c:v>60.8400001525879</c:v>
                </c:pt>
                <c:pt idx="6087">
                  <c:v>60.8499984741211</c:v>
                </c:pt>
                <c:pt idx="6088">
                  <c:v>60.8600006103516</c:v>
                </c:pt>
                <c:pt idx="6089">
                  <c:v>60.8699989318848</c:v>
                </c:pt>
                <c:pt idx="6090">
                  <c:v>60.8800010681152</c:v>
                </c:pt>
                <c:pt idx="6091">
                  <c:v>60.8899993896484</c:v>
                </c:pt>
                <c:pt idx="6092">
                  <c:v>60.9000015258789</c:v>
                </c:pt>
                <c:pt idx="6093">
                  <c:v>60.9099998474121</c:v>
                </c:pt>
                <c:pt idx="6094">
                  <c:v>60.9199981689453</c:v>
                </c:pt>
                <c:pt idx="6095">
                  <c:v>60.9300003051758</c:v>
                </c:pt>
                <c:pt idx="6096">
                  <c:v>60.939998626709</c:v>
                </c:pt>
                <c:pt idx="6097">
                  <c:v>60.9500007629395</c:v>
                </c:pt>
                <c:pt idx="6098">
                  <c:v>60.9599990844727</c:v>
                </c:pt>
                <c:pt idx="6099">
                  <c:v>60.9700012207031</c:v>
                </c:pt>
                <c:pt idx="6100">
                  <c:v>60.9799995422363</c:v>
                </c:pt>
                <c:pt idx="6101">
                  <c:v>60.9900016784668</c:v>
                </c:pt>
                <c:pt idx="6102">
                  <c:v>61</c:v>
                </c:pt>
                <c:pt idx="6103">
                  <c:v>61.0099983215332</c:v>
                </c:pt>
                <c:pt idx="6104">
                  <c:v>61.0200004577637</c:v>
                </c:pt>
                <c:pt idx="6105">
                  <c:v>61.0299987792969</c:v>
                </c:pt>
                <c:pt idx="6106">
                  <c:v>61.0400009155273</c:v>
                </c:pt>
                <c:pt idx="6107">
                  <c:v>61.0499992370605</c:v>
                </c:pt>
                <c:pt idx="6108">
                  <c:v>61.060001373291</c:v>
                </c:pt>
                <c:pt idx="6109">
                  <c:v>61.0699996948242</c:v>
                </c:pt>
                <c:pt idx="6110">
                  <c:v>61.0800018310547</c:v>
                </c:pt>
                <c:pt idx="6111">
                  <c:v>61.0900001525879</c:v>
                </c:pt>
                <c:pt idx="6112">
                  <c:v>61.0999984741211</c:v>
                </c:pt>
                <c:pt idx="6113">
                  <c:v>61.1100006103516</c:v>
                </c:pt>
                <c:pt idx="6114">
                  <c:v>61.1199989318848</c:v>
                </c:pt>
                <c:pt idx="6115">
                  <c:v>61.1300010681152</c:v>
                </c:pt>
                <c:pt idx="6116">
                  <c:v>61.1399993896484</c:v>
                </c:pt>
                <c:pt idx="6117">
                  <c:v>61.1500015258789</c:v>
                </c:pt>
                <c:pt idx="6118">
                  <c:v>61.1599998474121</c:v>
                </c:pt>
                <c:pt idx="6119">
                  <c:v>61.1699981689453</c:v>
                </c:pt>
                <c:pt idx="6120">
                  <c:v>61.1800003051758</c:v>
                </c:pt>
                <c:pt idx="6121">
                  <c:v>61.189998626709</c:v>
                </c:pt>
                <c:pt idx="6122">
                  <c:v>61.2000007629395</c:v>
                </c:pt>
                <c:pt idx="6123">
                  <c:v>61.2099990844727</c:v>
                </c:pt>
                <c:pt idx="6124">
                  <c:v>61.2200012207031</c:v>
                </c:pt>
                <c:pt idx="6125">
                  <c:v>61.2299995422363</c:v>
                </c:pt>
                <c:pt idx="6126">
                  <c:v>61.2400016784668</c:v>
                </c:pt>
                <c:pt idx="6127">
                  <c:v>61.25</c:v>
                </c:pt>
                <c:pt idx="6128">
                  <c:v>61.2599983215332</c:v>
                </c:pt>
                <c:pt idx="6129">
                  <c:v>61.2700004577637</c:v>
                </c:pt>
                <c:pt idx="6130">
                  <c:v>61.2799987792969</c:v>
                </c:pt>
                <c:pt idx="6131">
                  <c:v>61.2900009155273</c:v>
                </c:pt>
                <c:pt idx="6132">
                  <c:v>61.2999992370605</c:v>
                </c:pt>
                <c:pt idx="6133">
                  <c:v>61.3100013732909</c:v>
                </c:pt>
                <c:pt idx="6134">
                  <c:v>61.3199996948242</c:v>
                </c:pt>
                <c:pt idx="6135">
                  <c:v>61.3300018310547</c:v>
                </c:pt>
                <c:pt idx="6136">
                  <c:v>61.3400001525879</c:v>
                </c:pt>
                <c:pt idx="6137">
                  <c:v>61.3499984741211</c:v>
                </c:pt>
                <c:pt idx="6138">
                  <c:v>61.3600006103516</c:v>
                </c:pt>
                <c:pt idx="6139">
                  <c:v>61.3699989318848</c:v>
                </c:pt>
                <c:pt idx="6140">
                  <c:v>61.3800010681152</c:v>
                </c:pt>
                <c:pt idx="6141">
                  <c:v>61.3899993896484</c:v>
                </c:pt>
                <c:pt idx="6142">
                  <c:v>61.4000015258789</c:v>
                </c:pt>
                <c:pt idx="6143">
                  <c:v>61.4099998474121</c:v>
                </c:pt>
                <c:pt idx="6144">
                  <c:v>61.4199981689453</c:v>
                </c:pt>
                <c:pt idx="6145">
                  <c:v>61.4300003051758</c:v>
                </c:pt>
                <c:pt idx="6146">
                  <c:v>61.439998626709</c:v>
                </c:pt>
                <c:pt idx="6147">
                  <c:v>61.4500007629395</c:v>
                </c:pt>
                <c:pt idx="6148">
                  <c:v>61.4599990844727</c:v>
                </c:pt>
                <c:pt idx="6149">
                  <c:v>61.4700012207031</c:v>
                </c:pt>
                <c:pt idx="6150">
                  <c:v>61.4799995422363</c:v>
                </c:pt>
                <c:pt idx="6151">
                  <c:v>61.4900016784668</c:v>
                </c:pt>
                <c:pt idx="6152">
                  <c:v>61.5</c:v>
                </c:pt>
                <c:pt idx="6153">
                  <c:v>61.5099983215332</c:v>
                </c:pt>
                <c:pt idx="6154">
                  <c:v>61.5200004577637</c:v>
                </c:pt>
                <c:pt idx="6155">
                  <c:v>61.5299987792969</c:v>
                </c:pt>
                <c:pt idx="6156">
                  <c:v>61.5400009155273</c:v>
                </c:pt>
                <c:pt idx="6157">
                  <c:v>61.5499992370605</c:v>
                </c:pt>
                <c:pt idx="6158">
                  <c:v>61.560001373291</c:v>
                </c:pt>
                <c:pt idx="6159">
                  <c:v>61.5699996948242</c:v>
                </c:pt>
                <c:pt idx="6160">
                  <c:v>61.5800018310547</c:v>
                </c:pt>
                <c:pt idx="6161">
                  <c:v>61.5900001525879</c:v>
                </c:pt>
                <c:pt idx="6162">
                  <c:v>61.5999984741211</c:v>
                </c:pt>
                <c:pt idx="6163">
                  <c:v>61.6100006103516</c:v>
                </c:pt>
                <c:pt idx="6164">
                  <c:v>61.6199989318848</c:v>
                </c:pt>
                <c:pt idx="6165">
                  <c:v>61.6300010681152</c:v>
                </c:pt>
                <c:pt idx="6166">
                  <c:v>61.6399993896484</c:v>
                </c:pt>
                <c:pt idx="6167">
                  <c:v>61.6500015258789</c:v>
                </c:pt>
                <c:pt idx="6168">
                  <c:v>61.6599998474121</c:v>
                </c:pt>
                <c:pt idx="6169">
                  <c:v>61.6699981689453</c:v>
                </c:pt>
                <c:pt idx="6170">
                  <c:v>61.6800003051758</c:v>
                </c:pt>
                <c:pt idx="6171">
                  <c:v>61.689998626709</c:v>
                </c:pt>
                <c:pt idx="6172">
                  <c:v>61.7000007629395</c:v>
                </c:pt>
                <c:pt idx="6173">
                  <c:v>61.7099990844727</c:v>
                </c:pt>
                <c:pt idx="6174">
                  <c:v>61.7200012207031</c:v>
                </c:pt>
                <c:pt idx="6175">
                  <c:v>61.7299995422363</c:v>
                </c:pt>
                <c:pt idx="6176">
                  <c:v>61.7400016784668</c:v>
                </c:pt>
                <c:pt idx="6177">
                  <c:v>61.75</c:v>
                </c:pt>
                <c:pt idx="6178">
                  <c:v>61.7599983215332</c:v>
                </c:pt>
                <c:pt idx="6179">
                  <c:v>61.7700004577637</c:v>
                </c:pt>
                <c:pt idx="6180">
                  <c:v>61.7799987792969</c:v>
                </c:pt>
                <c:pt idx="6181">
                  <c:v>61.7900009155273</c:v>
                </c:pt>
                <c:pt idx="6182">
                  <c:v>61.7999992370605</c:v>
                </c:pt>
                <c:pt idx="6183">
                  <c:v>61.8100013732909</c:v>
                </c:pt>
                <c:pt idx="6184">
                  <c:v>61.8199996948242</c:v>
                </c:pt>
                <c:pt idx="6185">
                  <c:v>61.8300018310547</c:v>
                </c:pt>
                <c:pt idx="6186">
                  <c:v>61.8400001525879</c:v>
                </c:pt>
                <c:pt idx="6187">
                  <c:v>61.8499984741211</c:v>
                </c:pt>
                <c:pt idx="6188">
                  <c:v>61.8600006103516</c:v>
                </c:pt>
                <c:pt idx="6189">
                  <c:v>61.8699989318848</c:v>
                </c:pt>
                <c:pt idx="6190">
                  <c:v>61.8800010681152</c:v>
                </c:pt>
                <c:pt idx="6191">
                  <c:v>61.8899993896484</c:v>
                </c:pt>
                <c:pt idx="6192">
                  <c:v>61.9000015258789</c:v>
                </c:pt>
                <c:pt idx="6193">
                  <c:v>61.9099998474121</c:v>
                </c:pt>
                <c:pt idx="6194">
                  <c:v>61.9199981689453</c:v>
                </c:pt>
                <c:pt idx="6195">
                  <c:v>61.9300003051758</c:v>
                </c:pt>
                <c:pt idx="6196">
                  <c:v>61.939998626709</c:v>
                </c:pt>
                <c:pt idx="6197">
                  <c:v>61.9500007629395</c:v>
                </c:pt>
                <c:pt idx="6198">
                  <c:v>61.9599990844727</c:v>
                </c:pt>
                <c:pt idx="6199">
                  <c:v>61.9700012207031</c:v>
                </c:pt>
                <c:pt idx="6200">
                  <c:v>61.9799995422363</c:v>
                </c:pt>
                <c:pt idx="6201">
                  <c:v>61.9900016784668</c:v>
                </c:pt>
                <c:pt idx="6202">
                  <c:v>62</c:v>
                </c:pt>
                <c:pt idx="6203">
                  <c:v>62.0099983215332</c:v>
                </c:pt>
                <c:pt idx="6204">
                  <c:v>62.0200004577637</c:v>
                </c:pt>
                <c:pt idx="6205">
                  <c:v>62.0299987792969</c:v>
                </c:pt>
                <c:pt idx="6206">
                  <c:v>62.0400009155273</c:v>
                </c:pt>
                <c:pt idx="6207">
                  <c:v>62.0499992370605</c:v>
                </c:pt>
                <c:pt idx="6208">
                  <c:v>62.060001373291</c:v>
                </c:pt>
                <c:pt idx="6209">
                  <c:v>62.0699996948242</c:v>
                </c:pt>
                <c:pt idx="6210">
                  <c:v>62.0800018310547</c:v>
                </c:pt>
                <c:pt idx="6211">
                  <c:v>62.0900001525879</c:v>
                </c:pt>
                <c:pt idx="6212">
                  <c:v>62.0999984741211</c:v>
                </c:pt>
                <c:pt idx="6213">
                  <c:v>62.1100006103516</c:v>
                </c:pt>
                <c:pt idx="6214">
                  <c:v>62.1199989318848</c:v>
                </c:pt>
                <c:pt idx="6215">
                  <c:v>62.1300010681152</c:v>
                </c:pt>
                <c:pt idx="6216">
                  <c:v>62.1399993896484</c:v>
                </c:pt>
                <c:pt idx="6217">
                  <c:v>62.1500015258789</c:v>
                </c:pt>
                <c:pt idx="6218">
                  <c:v>62.1599998474121</c:v>
                </c:pt>
                <c:pt idx="6219">
                  <c:v>62.1699981689453</c:v>
                </c:pt>
                <c:pt idx="6220">
                  <c:v>62.1800003051758</c:v>
                </c:pt>
                <c:pt idx="6221">
                  <c:v>62.189998626709</c:v>
                </c:pt>
                <c:pt idx="6222">
                  <c:v>62.2000007629395</c:v>
                </c:pt>
                <c:pt idx="6223">
                  <c:v>62.2099990844727</c:v>
                </c:pt>
                <c:pt idx="6224">
                  <c:v>62.2200012207031</c:v>
                </c:pt>
                <c:pt idx="6225">
                  <c:v>62.2299995422363</c:v>
                </c:pt>
                <c:pt idx="6226">
                  <c:v>62.2400016784668</c:v>
                </c:pt>
                <c:pt idx="6227">
                  <c:v>62.25</c:v>
                </c:pt>
                <c:pt idx="6228">
                  <c:v>62.2599983215332</c:v>
                </c:pt>
                <c:pt idx="6229">
                  <c:v>62.2700004577637</c:v>
                </c:pt>
                <c:pt idx="6230">
                  <c:v>62.2799987792969</c:v>
                </c:pt>
                <c:pt idx="6231">
                  <c:v>62.2900009155273</c:v>
                </c:pt>
                <c:pt idx="6232">
                  <c:v>62.2999992370605</c:v>
                </c:pt>
                <c:pt idx="6233">
                  <c:v>62.3100013732909</c:v>
                </c:pt>
                <c:pt idx="6234">
                  <c:v>62.3199996948242</c:v>
                </c:pt>
                <c:pt idx="6235">
                  <c:v>62.3300018310547</c:v>
                </c:pt>
                <c:pt idx="6236">
                  <c:v>62.3400001525879</c:v>
                </c:pt>
                <c:pt idx="6237">
                  <c:v>62.3499984741211</c:v>
                </c:pt>
                <c:pt idx="6238">
                  <c:v>62.3600006103516</c:v>
                </c:pt>
                <c:pt idx="6239">
                  <c:v>62.3699989318848</c:v>
                </c:pt>
                <c:pt idx="6240">
                  <c:v>62.3800010681152</c:v>
                </c:pt>
                <c:pt idx="6241">
                  <c:v>62.3899993896484</c:v>
                </c:pt>
                <c:pt idx="6242">
                  <c:v>62.4000015258789</c:v>
                </c:pt>
                <c:pt idx="6243">
                  <c:v>62.4099998474121</c:v>
                </c:pt>
                <c:pt idx="6244">
                  <c:v>62.4199981689453</c:v>
                </c:pt>
                <c:pt idx="6245">
                  <c:v>62.4300003051758</c:v>
                </c:pt>
                <c:pt idx="6246">
                  <c:v>62.439998626709</c:v>
                </c:pt>
                <c:pt idx="6247">
                  <c:v>62.4500007629395</c:v>
                </c:pt>
                <c:pt idx="6248">
                  <c:v>62.4599990844727</c:v>
                </c:pt>
                <c:pt idx="6249">
                  <c:v>62.4700012207031</c:v>
                </c:pt>
                <c:pt idx="6250">
                  <c:v>62.4799995422363</c:v>
                </c:pt>
                <c:pt idx="6251">
                  <c:v>62.4900016784668</c:v>
                </c:pt>
                <c:pt idx="6252">
                  <c:v>62.5</c:v>
                </c:pt>
                <c:pt idx="6253">
                  <c:v>62.5099983215332</c:v>
                </c:pt>
                <c:pt idx="6254">
                  <c:v>62.5200004577637</c:v>
                </c:pt>
                <c:pt idx="6255">
                  <c:v>62.5299987792969</c:v>
                </c:pt>
                <c:pt idx="6256">
                  <c:v>62.5400009155273</c:v>
                </c:pt>
                <c:pt idx="6257">
                  <c:v>62.5499992370605</c:v>
                </c:pt>
                <c:pt idx="6258">
                  <c:v>62.560001373291</c:v>
                </c:pt>
                <c:pt idx="6259">
                  <c:v>62.5699996948242</c:v>
                </c:pt>
                <c:pt idx="6260">
                  <c:v>62.5800018310547</c:v>
                </c:pt>
                <c:pt idx="6261">
                  <c:v>62.5900001525879</c:v>
                </c:pt>
                <c:pt idx="6262">
                  <c:v>62.5999984741211</c:v>
                </c:pt>
                <c:pt idx="6263">
                  <c:v>62.6100006103516</c:v>
                </c:pt>
                <c:pt idx="6264">
                  <c:v>62.6199989318848</c:v>
                </c:pt>
                <c:pt idx="6265">
                  <c:v>62.6300010681152</c:v>
                </c:pt>
                <c:pt idx="6266">
                  <c:v>62.6399993896484</c:v>
                </c:pt>
                <c:pt idx="6267">
                  <c:v>62.6500015258789</c:v>
                </c:pt>
                <c:pt idx="6268">
                  <c:v>62.6599998474121</c:v>
                </c:pt>
                <c:pt idx="6269">
                  <c:v>62.6699981689453</c:v>
                </c:pt>
                <c:pt idx="6270">
                  <c:v>62.6800003051758</c:v>
                </c:pt>
                <c:pt idx="6271">
                  <c:v>62.689998626709</c:v>
                </c:pt>
                <c:pt idx="6272">
                  <c:v>62.7000007629395</c:v>
                </c:pt>
                <c:pt idx="6273">
                  <c:v>62.7099990844727</c:v>
                </c:pt>
                <c:pt idx="6274">
                  <c:v>62.7200012207031</c:v>
                </c:pt>
                <c:pt idx="6275">
                  <c:v>62.7299995422363</c:v>
                </c:pt>
                <c:pt idx="6276">
                  <c:v>62.7400016784668</c:v>
                </c:pt>
                <c:pt idx="6277">
                  <c:v>62.75</c:v>
                </c:pt>
                <c:pt idx="6278">
                  <c:v>62.7599983215332</c:v>
                </c:pt>
                <c:pt idx="6279">
                  <c:v>62.7700004577637</c:v>
                </c:pt>
                <c:pt idx="6280">
                  <c:v>62.7799987792969</c:v>
                </c:pt>
                <c:pt idx="6281">
                  <c:v>62.7900009155273</c:v>
                </c:pt>
                <c:pt idx="6282">
                  <c:v>62.7999992370605</c:v>
                </c:pt>
                <c:pt idx="6283">
                  <c:v>62.8100013732909</c:v>
                </c:pt>
                <c:pt idx="6284">
                  <c:v>62.8199996948242</c:v>
                </c:pt>
                <c:pt idx="6285">
                  <c:v>62.8300018310547</c:v>
                </c:pt>
                <c:pt idx="6286">
                  <c:v>62.8400001525879</c:v>
                </c:pt>
                <c:pt idx="6287">
                  <c:v>62.8499984741211</c:v>
                </c:pt>
                <c:pt idx="6288">
                  <c:v>62.8600006103516</c:v>
                </c:pt>
                <c:pt idx="6289">
                  <c:v>62.8699989318848</c:v>
                </c:pt>
                <c:pt idx="6290">
                  <c:v>62.8800010681152</c:v>
                </c:pt>
                <c:pt idx="6291">
                  <c:v>62.8899993896484</c:v>
                </c:pt>
                <c:pt idx="6292">
                  <c:v>62.9000015258789</c:v>
                </c:pt>
                <c:pt idx="6293">
                  <c:v>62.9099998474121</c:v>
                </c:pt>
                <c:pt idx="6294">
                  <c:v>62.9199981689453</c:v>
                </c:pt>
                <c:pt idx="6295">
                  <c:v>62.9300003051758</c:v>
                </c:pt>
                <c:pt idx="6296">
                  <c:v>62.939998626709</c:v>
                </c:pt>
                <c:pt idx="6297">
                  <c:v>62.9500007629395</c:v>
                </c:pt>
                <c:pt idx="6298">
                  <c:v>62.9599990844727</c:v>
                </c:pt>
                <c:pt idx="6299">
                  <c:v>62.9700012207031</c:v>
                </c:pt>
                <c:pt idx="6300">
                  <c:v>62.9799995422363</c:v>
                </c:pt>
                <c:pt idx="6301">
                  <c:v>62.9900016784668</c:v>
                </c:pt>
                <c:pt idx="6302">
                  <c:v>63</c:v>
                </c:pt>
                <c:pt idx="6303">
                  <c:v>63.0099983215332</c:v>
                </c:pt>
                <c:pt idx="6304">
                  <c:v>63.0200004577637</c:v>
                </c:pt>
                <c:pt idx="6305">
                  <c:v>63.0299987792969</c:v>
                </c:pt>
                <c:pt idx="6306">
                  <c:v>63.0400009155273</c:v>
                </c:pt>
                <c:pt idx="6307">
                  <c:v>63.0499992370605</c:v>
                </c:pt>
                <c:pt idx="6308">
                  <c:v>63.060001373291</c:v>
                </c:pt>
                <c:pt idx="6309">
                  <c:v>63.0699996948242</c:v>
                </c:pt>
                <c:pt idx="6310">
                  <c:v>63.0800018310547</c:v>
                </c:pt>
                <c:pt idx="6311">
                  <c:v>63.0900001525879</c:v>
                </c:pt>
                <c:pt idx="6312">
                  <c:v>63.0999984741211</c:v>
                </c:pt>
                <c:pt idx="6313">
                  <c:v>63.1100006103516</c:v>
                </c:pt>
                <c:pt idx="6314">
                  <c:v>63.1199989318848</c:v>
                </c:pt>
                <c:pt idx="6315">
                  <c:v>63.1300010681152</c:v>
                </c:pt>
                <c:pt idx="6316">
                  <c:v>63.1399993896484</c:v>
                </c:pt>
                <c:pt idx="6317">
                  <c:v>63.1500015258789</c:v>
                </c:pt>
                <c:pt idx="6318">
                  <c:v>63.1599998474121</c:v>
                </c:pt>
                <c:pt idx="6319">
                  <c:v>63.1699981689453</c:v>
                </c:pt>
                <c:pt idx="6320">
                  <c:v>63.1800003051758</c:v>
                </c:pt>
                <c:pt idx="6321">
                  <c:v>63.189998626709</c:v>
                </c:pt>
                <c:pt idx="6322">
                  <c:v>63.2000007629395</c:v>
                </c:pt>
                <c:pt idx="6323">
                  <c:v>63.2099990844727</c:v>
                </c:pt>
                <c:pt idx="6324">
                  <c:v>63.2200012207031</c:v>
                </c:pt>
                <c:pt idx="6325">
                  <c:v>63.2299995422363</c:v>
                </c:pt>
                <c:pt idx="6326">
                  <c:v>63.2400016784668</c:v>
                </c:pt>
                <c:pt idx="6327">
                  <c:v>63.25</c:v>
                </c:pt>
                <c:pt idx="6328">
                  <c:v>63.2599983215332</c:v>
                </c:pt>
                <c:pt idx="6329">
                  <c:v>63.2700004577637</c:v>
                </c:pt>
                <c:pt idx="6330">
                  <c:v>63.2799987792969</c:v>
                </c:pt>
                <c:pt idx="6331">
                  <c:v>63.2900009155273</c:v>
                </c:pt>
                <c:pt idx="6332">
                  <c:v>63.2999992370605</c:v>
                </c:pt>
                <c:pt idx="6333">
                  <c:v>63.3100013732909</c:v>
                </c:pt>
                <c:pt idx="6334">
                  <c:v>63.3199996948242</c:v>
                </c:pt>
                <c:pt idx="6335">
                  <c:v>63.3300018310547</c:v>
                </c:pt>
                <c:pt idx="6336">
                  <c:v>63.3400001525879</c:v>
                </c:pt>
                <c:pt idx="6337">
                  <c:v>63.3499984741211</c:v>
                </c:pt>
                <c:pt idx="6338">
                  <c:v>63.3600006103516</c:v>
                </c:pt>
                <c:pt idx="6339">
                  <c:v>63.3699989318848</c:v>
                </c:pt>
                <c:pt idx="6340">
                  <c:v>63.3800010681152</c:v>
                </c:pt>
                <c:pt idx="6341">
                  <c:v>63.3899993896484</c:v>
                </c:pt>
                <c:pt idx="6342">
                  <c:v>63.4000015258789</c:v>
                </c:pt>
                <c:pt idx="6343">
                  <c:v>63.4099998474121</c:v>
                </c:pt>
                <c:pt idx="6344">
                  <c:v>63.4199981689453</c:v>
                </c:pt>
                <c:pt idx="6345">
                  <c:v>63.4300003051758</c:v>
                </c:pt>
                <c:pt idx="6346">
                  <c:v>63.439998626709</c:v>
                </c:pt>
                <c:pt idx="6347">
                  <c:v>63.4500007629395</c:v>
                </c:pt>
                <c:pt idx="6348">
                  <c:v>63.4599990844727</c:v>
                </c:pt>
                <c:pt idx="6349">
                  <c:v>63.4700012207031</c:v>
                </c:pt>
                <c:pt idx="6350">
                  <c:v>63.4799995422363</c:v>
                </c:pt>
                <c:pt idx="6351">
                  <c:v>63.4900016784668</c:v>
                </c:pt>
                <c:pt idx="6352">
                  <c:v>63.5</c:v>
                </c:pt>
                <c:pt idx="6353">
                  <c:v>63.5099983215332</c:v>
                </c:pt>
                <c:pt idx="6354">
                  <c:v>63.5200004577637</c:v>
                </c:pt>
                <c:pt idx="6355">
                  <c:v>63.5299987792969</c:v>
                </c:pt>
                <c:pt idx="6356">
                  <c:v>63.5400009155273</c:v>
                </c:pt>
                <c:pt idx="6357">
                  <c:v>63.5499992370605</c:v>
                </c:pt>
                <c:pt idx="6358">
                  <c:v>63.560001373291</c:v>
                </c:pt>
                <c:pt idx="6359">
                  <c:v>63.5699996948242</c:v>
                </c:pt>
                <c:pt idx="6360">
                  <c:v>63.5800018310547</c:v>
                </c:pt>
                <c:pt idx="6361">
                  <c:v>63.5900001525879</c:v>
                </c:pt>
                <c:pt idx="6362">
                  <c:v>63.5999984741211</c:v>
                </c:pt>
                <c:pt idx="6363">
                  <c:v>63.6100006103516</c:v>
                </c:pt>
                <c:pt idx="6364">
                  <c:v>63.6199989318848</c:v>
                </c:pt>
                <c:pt idx="6365">
                  <c:v>63.6300010681152</c:v>
                </c:pt>
                <c:pt idx="6366">
                  <c:v>63.6399993896484</c:v>
                </c:pt>
                <c:pt idx="6367">
                  <c:v>63.6500015258789</c:v>
                </c:pt>
                <c:pt idx="6368">
                  <c:v>63.6599998474121</c:v>
                </c:pt>
                <c:pt idx="6369">
                  <c:v>63.6699981689453</c:v>
                </c:pt>
                <c:pt idx="6370">
                  <c:v>63.6800003051758</c:v>
                </c:pt>
                <c:pt idx="6371">
                  <c:v>63.689998626709</c:v>
                </c:pt>
                <c:pt idx="6372">
                  <c:v>63.7000007629395</c:v>
                </c:pt>
                <c:pt idx="6373">
                  <c:v>63.7099990844727</c:v>
                </c:pt>
                <c:pt idx="6374">
                  <c:v>63.7200012207031</c:v>
                </c:pt>
                <c:pt idx="6375">
                  <c:v>63.7299995422363</c:v>
                </c:pt>
                <c:pt idx="6376">
                  <c:v>63.7400016784668</c:v>
                </c:pt>
                <c:pt idx="6377">
                  <c:v>63.75</c:v>
                </c:pt>
                <c:pt idx="6378">
                  <c:v>63.7599983215332</c:v>
                </c:pt>
                <c:pt idx="6379">
                  <c:v>63.7700004577637</c:v>
                </c:pt>
                <c:pt idx="6380">
                  <c:v>63.7799987792969</c:v>
                </c:pt>
                <c:pt idx="6381">
                  <c:v>63.7900009155273</c:v>
                </c:pt>
                <c:pt idx="6382">
                  <c:v>63.7999992370605</c:v>
                </c:pt>
                <c:pt idx="6383">
                  <c:v>63.8100013732909</c:v>
                </c:pt>
                <c:pt idx="6384">
                  <c:v>63.8199996948242</c:v>
                </c:pt>
                <c:pt idx="6385">
                  <c:v>63.8300018310547</c:v>
                </c:pt>
                <c:pt idx="6386">
                  <c:v>63.8400001525879</c:v>
                </c:pt>
                <c:pt idx="6387">
                  <c:v>63.8499984741211</c:v>
                </c:pt>
                <c:pt idx="6388">
                  <c:v>63.8600006103516</c:v>
                </c:pt>
                <c:pt idx="6389">
                  <c:v>63.8699989318848</c:v>
                </c:pt>
                <c:pt idx="6390">
                  <c:v>63.8800010681152</c:v>
                </c:pt>
                <c:pt idx="6391">
                  <c:v>63.8899993896484</c:v>
                </c:pt>
                <c:pt idx="6392">
                  <c:v>63.9000015258789</c:v>
                </c:pt>
                <c:pt idx="6393">
                  <c:v>63.9099998474121</c:v>
                </c:pt>
                <c:pt idx="6394">
                  <c:v>63.9199981689453</c:v>
                </c:pt>
                <c:pt idx="6395">
                  <c:v>63.9300003051758</c:v>
                </c:pt>
                <c:pt idx="6396">
                  <c:v>63.939998626709</c:v>
                </c:pt>
                <c:pt idx="6397">
                  <c:v>63.9500007629395</c:v>
                </c:pt>
                <c:pt idx="6398">
                  <c:v>63.9599990844727</c:v>
                </c:pt>
                <c:pt idx="6399">
                  <c:v>63.9700012207031</c:v>
                </c:pt>
                <c:pt idx="6400">
                  <c:v>63.9799995422363</c:v>
                </c:pt>
                <c:pt idx="6401">
                  <c:v>63.9900016784668</c:v>
                </c:pt>
                <c:pt idx="6402">
                  <c:v>64</c:v>
                </c:pt>
                <c:pt idx="6403">
                  <c:v>64.0100021362303</c:v>
                </c:pt>
                <c:pt idx="6404">
                  <c:v>64.0199966430664</c:v>
                </c:pt>
                <c:pt idx="6405">
                  <c:v>64.0299987792969</c:v>
                </c:pt>
                <c:pt idx="6406">
                  <c:v>64.0400009155273</c:v>
                </c:pt>
                <c:pt idx="6407">
                  <c:v>64.0500030517578</c:v>
                </c:pt>
                <c:pt idx="6408">
                  <c:v>64.0599975585935</c:v>
                </c:pt>
                <c:pt idx="6409">
                  <c:v>64.0699996948242</c:v>
                </c:pt>
                <c:pt idx="6410">
                  <c:v>64.0800018310545</c:v>
                </c:pt>
                <c:pt idx="6411">
                  <c:v>64.0899963378904</c:v>
                </c:pt>
                <c:pt idx="6412">
                  <c:v>64.0999984741211</c:v>
                </c:pt>
                <c:pt idx="6413">
                  <c:v>64.1100006103514</c:v>
                </c:pt>
                <c:pt idx="6414">
                  <c:v>64.1200027465817</c:v>
                </c:pt>
                <c:pt idx="6415">
                  <c:v>64.1299972534178</c:v>
                </c:pt>
                <c:pt idx="6416">
                  <c:v>64.1399993896484</c:v>
                </c:pt>
                <c:pt idx="6417">
                  <c:v>64.1500015258789</c:v>
                </c:pt>
                <c:pt idx="6418">
                  <c:v>64.1600036621094</c:v>
                </c:pt>
                <c:pt idx="6419">
                  <c:v>64.1699981689453</c:v>
                </c:pt>
                <c:pt idx="6420">
                  <c:v>64.1800003051758</c:v>
                </c:pt>
                <c:pt idx="6421">
                  <c:v>64.1900024414062</c:v>
                </c:pt>
                <c:pt idx="6422">
                  <c:v>64.1999969482424</c:v>
                </c:pt>
                <c:pt idx="6423">
                  <c:v>64.2099990844727</c:v>
                </c:pt>
                <c:pt idx="6424">
                  <c:v>64.2200012207031</c:v>
                </c:pt>
                <c:pt idx="6425">
                  <c:v>64.2300033569336</c:v>
                </c:pt>
                <c:pt idx="6426">
                  <c:v>64.2399978637695</c:v>
                </c:pt>
                <c:pt idx="6427">
                  <c:v>64.25</c:v>
                </c:pt>
                <c:pt idx="6428">
                  <c:v>64.2600021362303</c:v>
                </c:pt>
                <c:pt idx="6429">
                  <c:v>64.2699966430664</c:v>
                </c:pt>
                <c:pt idx="6430">
                  <c:v>64.2799987792969</c:v>
                </c:pt>
                <c:pt idx="6431">
                  <c:v>64.2900009155273</c:v>
                </c:pt>
                <c:pt idx="6432">
                  <c:v>64.3000030517578</c:v>
                </c:pt>
                <c:pt idx="6433">
                  <c:v>64.3099975585935</c:v>
                </c:pt>
                <c:pt idx="6434">
                  <c:v>64.3199996948242</c:v>
                </c:pt>
                <c:pt idx="6435">
                  <c:v>64.3300018310545</c:v>
                </c:pt>
                <c:pt idx="6436">
                  <c:v>64.3399963378904</c:v>
                </c:pt>
                <c:pt idx="6437">
                  <c:v>64.3499984741211</c:v>
                </c:pt>
                <c:pt idx="6438">
                  <c:v>64.3600006103514</c:v>
                </c:pt>
                <c:pt idx="6439">
                  <c:v>64.3700027465817</c:v>
                </c:pt>
                <c:pt idx="6440">
                  <c:v>64.3799972534178</c:v>
                </c:pt>
                <c:pt idx="6441">
                  <c:v>64.3899993896484</c:v>
                </c:pt>
                <c:pt idx="6442">
                  <c:v>64.4000015258789</c:v>
                </c:pt>
                <c:pt idx="6443">
                  <c:v>64.4100036621096</c:v>
                </c:pt>
                <c:pt idx="6444">
                  <c:v>64.4199981689453</c:v>
                </c:pt>
                <c:pt idx="6445">
                  <c:v>64.4300003051758</c:v>
                </c:pt>
                <c:pt idx="6446">
                  <c:v>64.4400024414062</c:v>
                </c:pt>
                <c:pt idx="6447">
                  <c:v>64.4499969482424</c:v>
                </c:pt>
                <c:pt idx="6448">
                  <c:v>64.4599990844727</c:v>
                </c:pt>
                <c:pt idx="6449">
                  <c:v>64.4700012207031</c:v>
                </c:pt>
                <c:pt idx="6450">
                  <c:v>64.4800033569336</c:v>
                </c:pt>
                <c:pt idx="6451">
                  <c:v>64.4899978637695</c:v>
                </c:pt>
                <c:pt idx="6452">
                  <c:v>64.5</c:v>
                </c:pt>
                <c:pt idx="6453">
                  <c:v>64.5100021362303</c:v>
                </c:pt>
                <c:pt idx="6454">
                  <c:v>64.5199966430664</c:v>
                </c:pt>
                <c:pt idx="6455">
                  <c:v>64.5299987792969</c:v>
                </c:pt>
                <c:pt idx="6456">
                  <c:v>64.5400009155273</c:v>
                </c:pt>
                <c:pt idx="6457">
                  <c:v>64.5500030517578</c:v>
                </c:pt>
                <c:pt idx="6458">
                  <c:v>64.5599975585935</c:v>
                </c:pt>
                <c:pt idx="6459">
                  <c:v>64.5699996948242</c:v>
                </c:pt>
                <c:pt idx="6460">
                  <c:v>64.5800018310545</c:v>
                </c:pt>
                <c:pt idx="6461">
                  <c:v>64.5899963378904</c:v>
                </c:pt>
                <c:pt idx="6462">
                  <c:v>64.5999984741211</c:v>
                </c:pt>
                <c:pt idx="6463">
                  <c:v>64.6100006103514</c:v>
                </c:pt>
                <c:pt idx="6464">
                  <c:v>64.6200027465817</c:v>
                </c:pt>
                <c:pt idx="6465">
                  <c:v>64.6299972534178</c:v>
                </c:pt>
                <c:pt idx="6466">
                  <c:v>64.6399993896484</c:v>
                </c:pt>
                <c:pt idx="6467">
                  <c:v>64.6500015258789</c:v>
                </c:pt>
                <c:pt idx="6468">
                  <c:v>64.6600036621094</c:v>
                </c:pt>
                <c:pt idx="6469">
                  <c:v>64.6699981689453</c:v>
                </c:pt>
                <c:pt idx="6470">
                  <c:v>64.6800003051758</c:v>
                </c:pt>
                <c:pt idx="6471">
                  <c:v>64.6900024414062</c:v>
                </c:pt>
                <c:pt idx="6472">
                  <c:v>64.6999969482424</c:v>
                </c:pt>
                <c:pt idx="6473">
                  <c:v>64.7099990844727</c:v>
                </c:pt>
                <c:pt idx="6474">
                  <c:v>64.7200012207031</c:v>
                </c:pt>
                <c:pt idx="6475">
                  <c:v>64.7300033569336</c:v>
                </c:pt>
                <c:pt idx="6476">
                  <c:v>64.7399978637695</c:v>
                </c:pt>
                <c:pt idx="6477">
                  <c:v>64.75</c:v>
                </c:pt>
                <c:pt idx="6478">
                  <c:v>64.7600021362303</c:v>
                </c:pt>
                <c:pt idx="6479">
                  <c:v>64.7699966430664</c:v>
                </c:pt>
                <c:pt idx="6480">
                  <c:v>64.7799987792969</c:v>
                </c:pt>
                <c:pt idx="6481">
                  <c:v>64.7900009155273</c:v>
                </c:pt>
                <c:pt idx="6482">
                  <c:v>64.8000030517578</c:v>
                </c:pt>
                <c:pt idx="6483">
                  <c:v>64.8099975585935</c:v>
                </c:pt>
                <c:pt idx="6484">
                  <c:v>64.8199996948242</c:v>
                </c:pt>
                <c:pt idx="6485">
                  <c:v>64.8300018310545</c:v>
                </c:pt>
                <c:pt idx="6486">
                  <c:v>64.8399963378904</c:v>
                </c:pt>
                <c:pt idx="6487">
                  <c:v>64.8499984741211</c:v>
                </c:pt>
                <c:pt idx="6488">
                  <c:v>64.8600006103514</c:v>
                </c:pt>
                <c:pt idx="6489">
                  <c:v>64.8700027465817</c:v>
                </c:pt>
                <c:pt idx="6490">
                  <c:v>64.8799972534178</c:v>
                </c:pt>
                <c:pt idx="6491">
                  <c:v>64.8899993896484</c:v>
                </c:pt>
                <c:pt idx="6492">
                  <c:v>64.9000015258789</c:v>
                </c:pt>
                <c:pt idx="6493">
                  <c:v>64.9100036621096</c:v>
                </c:pt>
                <c:pt idx="6494">
                  <c:v>64.9199981689453</c:v>
                </c:pt>
                <c:pt idx="6495">
                  <c:v>64.9300003051758</c:v>
                </c:pt>
                <c:pt idx="6496">
                  <c:v>64.9400024414062</c:v>
                </c:pt>
                <c:pt idx="6497">
                  <c:v>64.9499969482424</c:v>
                </c:pt>
                <c:pt idx="6498">
                  <c:v>64.9599990844727</c:v>
                </c:pt>
                <c:pt idx="6499">
                  <c:v>64.9700012207031</c:v>
                </c:pt>
                <c:pt idx="6500">
                  <c:v>64.9800033569336</c:v>
                </c:pt>
                <c:pt idx="6501">
                  <c:v>64.9899978637695</c:v>
                </c:pt>
                <c:pt idx="6502">
                  <c:v>65</c:v>
                </c:pt>
                <c:pt idx="6503">
                  <c:v>65.0100021362303</c:v>
                </c:pt>
                <c:pt idx="6504">
                  <c:v>65.0199966430664</c:v>
                </c:pt>
                <c:pt idx="6505">
                  <c:v>65.0299987792969</c:v>
                </c:pt>
                <c:pt idx="6506">
                  <c:v>65.0400009155273</c:v>
                </c:pt>
                <c:pt idx="6507">
                  <c:v>65.0500030517578</c:v>
                </c:pt>
                <c:pt idx="6508">
                  <c:v>65.0599975585935</c:v>
                </c:pt>
                <c:pt idx="6509">
                  <c:v>65.0699996948242</c:v>
                </c:pt>
                <c:pt idx="6510">
                  <c:v>65.0800018310545</c:v>
                </c:pt>
                <c:pt idx="6511">
                  <c:v>65.0899963378904</c:v>
                </c:pt>
                <c:pt idx="6512">
                  <c:v>65.0999984741211</c:v>
                </c:pt>
                <c:pt idx="6513">
                  <c:v>65.1100006103514</c:v>
                </c:pt>
                <c:pt idx="6514">
                  <c:v>65.1200027465817</c:v>
                </c:pt>
                <c:pt idx="6515">
                  <c:v>65.1299972534178</c:v>
                </c:pt>
                <c:pt idx="6516">
                  <c:v>65.1399993896484</c:v>
                </c:pt>
                <c:pt idx="6517">
                  <c:v>65.1500015258789</c:v>
                </c:pt>
                <c:pt idx="6518">
                  <c:v>65.1600036621094</c:v>
                </c:pt>
                <c:pt idx="6519">
                  <c:v>65.1699981689453</c:v>
                </c:pt>
                <c:pt idx="6520">
                  <c:v>65.1800003051758</c:v>
                </c:pt>
                <c:pt idx="6521">
                  <c:v>65.1900024414062</c:v>
                </c:pt>
                <c:pt idx="6522">
                  <c:v>65.1999969482424</c:v>
                </c:pt>
                <c:pt idx="6523">
                  <c:v>65.2099990844727</c:v>
                </c:pt>
                <c:pt idx="6524">
                  <c:v>65.2200012207031</c:v>
                </c:pt>
                <c:pt idx="6525">
                  <c:v>65.2300033569336</c:v>
                </c:pt>
                <c:pt idx="6526">
                  <c:v>65.2399978637695</c:v>
                </c:pt>
                <c:pt idx="6527">
                  <c:v>65.25</c:v>
                </c:pt>
                <c:pt idx="6528">
                  <c:v>65.2600021362303</c:v>
                </c:pt>
                <c:pt idx="6529">
                  <c:v>65.2699966430664</c:v>
                </c:pt>
                <c:pt idx="6530">
                  <c:v>65.2799987792969</c:v>
                </c:pt>
                <c:pt idx="6531">
                  <c:v>65.2900009155273</c:v>
                </c:pt>
                <c:pt idx="6532">
                  <c:v>65.3000030517578</c:v>
                </c:pt>
                <c:pt idx="6533">
                  <c:v>65.3099975585935</c:v>
                </c:pt>
                <c:pt idx="6534">
                  <c:v>65.3199996948242</c:v>
                </c:pt>
                <c:pt idx="6535">
                  <c:v>65.3300018310545</c:v>
                </c:pt>
                <c:pt idx="6536">
                  <c:v>65.3399963378904</c:v>
                </c:pt>
                <c:pt idx="6537">
                  <c:v>65.3499984741211</c:v>
                </c:pt>
                <c:pt idx="6538">
                  <c:v>65.3600006103514</c:v>
                </c:pt>
                <c:pt idx="6539">
                  <c:v>65.3700027465817</c:v>
                </c:pt>
                <c:pt idx="6540">
                  <c:v>65.3799972534178</c:v>
                </c:pt>
                <c:pt idx="6541">
                  <c:v>65.3899993896484</c:v>
                </c:pt>
                <c:pt idx="6542">
                  <c:v>65.4000015258789</c:v>
                </c:pt>
                <c:pt idx="6543">
                  <c:v>65.4100036621096</c:v>
                </c:pt>
                <c:pt idx="6544">
                  <c:v>65.4199981689453</c:v>
                </c:pt>
                <c:pt idx="6545">
                  <c:v>65.4300003051758</c:v>
                </c:pt>
                <c:pt idx="6546">
                  <c:v>65.4400024414062</c:v>
                </c:pt>
                <c:pt idx="6547">
                  <c:v>65.4499969482424</c:v>
                </c:pt>
                <c:pt idx="6548">
                  <c:v>65.4599990844727</c:v>
                </c:pt>
                <c:pt idx="6549">
                  <c:v>65.4700012207031</c:v>
                </c:pt>
                <c:pt idx="6550">
                  <c:v>65.4800033569336</c:v>
                </c:pt>
                <c:pt idx="6551">
                  <c:v>65.4899978637695</c:v>
                </c:pt>
                <c:pt idx="6552">
                  <c:v>65.5</c:v>
                </c:pt>
                <c:pt idx="6553">
                  <c:v>65.5100021362303</c:v>
                </c:pt>
                <c:pt idx="6554">
                  <c:v>65.5199966430664</c:v>
                </c:pt>
                <c:pt idx="6555">
                  <c:v>65.5299987792969</c:v>
                </c:pt>
                <c:pt idx="6556">
                  <c:v>65.5400009155273</c:v>
                </c:pt>
                <c:pt idx="6557">
                  <c:v>65.5500030517578</c:v>
                </c:pt>
                <c:pt idx="6558">
                  <c:v>65.5599975585935</c:v>
                </c:pt>
                <c:pt idx="6559">
                  <c:v>65.5699996948242</c:v>
                </c:pt>
                <c:pt idx="6560">
                  <c:v>65.5800018310545</c:v>
                </c:pt>
                <c:pt idx="6561">
                  <c:v>65.5899963378904</c:v>
                </c:pt>
                <c:pt idx="6562">
                  <c:v>65.5999984741211</c:v>
                </c:pt>
                <c:pt idx="6563">
                  <c:v>65.6100006103514</c:v>
                </c:pt>
                <c:pt idx="6564">
                  <c:v>65.6200027465817</c:v>
                </c:pt>
                <c:pt idx="6565">
                  <c:v>65.6299972534178</c:v>
                </c:pt>
                <c:pt idx="6566">
                  <c:v>65.6399993896484</c:v>
                </c:pt>
                <c:pt idx="6567">
                  <c:v>65.6500015258789</c:v>
                </c:pt>
                <c:pt idx="6568">
                  <c:v>65.6600036621094</c:v>
                </c:pt>
                <c:pt idx="6569">
                  <c:v>65.6699981689453</c:v>
                </c:pt>
                <c:pt idx="6570">
                  <c:v>65.6800003051758</c:v>
                </c:pt>
                <c:pt idx="6571">
                  <c:v>65.6900024414062</c:v>
                </c:pt>
                <c:pt idx="6572">
                  <c:v>65.6999969482424</c:v>
                </c:pt>
                <c:pt idx="6573">
                  <c:v>65.7099990844727</c:v>
                </c:pt>
                <c:pt idx="6574">
                  <c:v>65.7200012207031</c:v>
                </c:pt>
                <c:pt idx="6575">
                  <c:v>65.7300033569336</c:v>
                </c:pt>
                <c:pt idx="6576">
                  <c:v>65.7399978637695</c:v>
                </c:pt>
                <c:pt idx="6577">
                  <c:v>65.75</c:v>
                </c:pt>
                <c:pt idx="6578">
                  <c:v>65.7600021362303</c:v>
                </c:pt>
                <c:pt idx="6579">
                  <c:v>65.7699966430664</c:v>
                </c:pt>
                <c:pt idx="6580">
                  <c:v>65.7799987792969</c:v>
                </c:pt>
                <c:pt idx="6581">
                  <c:v>65.7900009155273</c:v>
                </c:pt>
                <c:pt idx="6582">
                  <c:v>65.8000030517578</c:v>
                </c:pt>
                <c:pt idx="6583">
                  <c:v>65.8099975585935</c:v>
                </c:pt>
                <c:pt idx="6584">
                  <c:v>65.8199996948242</c:v>
                </c:pt>
                <c:pt idx="6585">
                  <c:v>65.8300018310545</c:v>
                </c:pt>
                <c:pt idx="6586">
                  <c:v>65.8399963378904</c:v>
                </c:pt>
                <c:pt idx="6587">
                  <c:v>65.8499984741211</c:v>
                </c:pt>
                <c:pt idx="6588">
                  <c:v>65.8600006103514</c:v>
                </c:pt>
                <c:pt idx="6589">
                  <c:v>65.8700027465817</c:v>
                </c:pt>
                <c:pt idx="6590">
                  <c:v>65.8799972534178</c:v>
                </c:pt>
                <c:pt idx="6591">
                  <c:v>65.8899993896484</c:v>
                </c:pt>
                <c:pt idx="6592">
                  <c:v>65.9000015258789</c:v>
                </c:pt>
                <c:pt idx="6593">
                  <c:v>65.9100036621096</c:v>
                </c:pt>
                <c:pt idx="6594">
                  <c:v>65.9199981689453</c:v>
                </c:pt>
                <c:pt idx="6595">
                  <c:v>65.9300003051758</c:v>
                </c:pt>
                <c:pt idx="6596">
                  <c:v>65.9400024414062</c:v>
                </c:pt>
                <c:pt idx="6597">
                  <c:v>65.9499969482424</c:v>
                </c:pt>
                <c:pt idx="6598">
                  <c:v>65.9599990844727</c:v>
                </c:pt>
                <c:pt idx="6599">
                  <c:v>65.9700012207031</c:v>
                </c:pt>
                <c:pt idx="6600">
                  <c:v>65.9800033569336</c:v>
                </c:pt>
                <c:pt idx="6601">
                  <c:v>65.9899978637695</c:v>
                </c:pt>
                <c:pt idx="6602">
                  <c:v>66</c:v>
                </c:pt>
                <c:pt idx="6603">
                  <c:v>66.0100021362303</c:v>
                </c:pt>
                <c:pt idx="6604">
                  <c:v>66.0199966430664</c:v>
                </c:pt>
                <c:pt idx="6605">
                  <c:v>66.0299987792969</c:v>
                </c:pt>
                <c:pt idx="6606">
                  <c:v>66.0400009155273</c:v>
                </c:pt>
                <c:pt idx="6607">
                  <c:v>66.0500030517578</c:v>
                </c:pt>
                <c:pt idx="6608">
                  <c:v>66.0599975585935</c:v>
                </c:pt>
                <c:pt idx="6609">
                  <c:v>66.0699996948242</c:v>
                </c:pt>
                <c:pt idx="6610">
                  <c:v>66.0800018310545</c:v>
                </c:pt>
                <c:pt idx="6611">
                  <c:v>66.0899963378904</c:v>
                </c:pt>
                <c:pt idx="6612">
                  <c:v>66.0999984741211</c:v>
                </c:pt>
                <c:pt idx="6613">
                  <c:v>66.1100006103514</c:v>
                </c:pt>
                <c:pt idx="6614">
                  <c:v>66.1200027465817</c:v>
                </c:pt>
                <c:pt idx="6615">
                  <c:v>66.1299972534178</c:v>
                </c:pt>
                <c:pt idx="6616">
                  <c:v>66.1399993896484</c:v>
                </c:pt>
                <c:pt idx="6617">
                  <c:v>66.1500015258789</c:v>
                </c:pt>
                <c:pt idx="6618">
                  <c:v>66.1600036621094</c:v>
                </c:pt>
                <c:pt idx="6619">
                  <c:v>66.1699981689453</c:v>
                </c:pt>
                <c:pt idx="6620">
                  <c:v>66.1800003051758</c:v>
                </c:pt>
                <c:pt idx="6621">
                  <c:v>66.1900024414062</c:v>
                </c:pt>
                <c:pt idx="6622">
                  <c:v>66.1999969482424</c:v>
                </c:pt>
                <c:pt idx="6623">
                  <c:v>66.2099990844727</c:v>
                </c:pt>
                <c:pt idx="6624">
                  <c:v>66.2200012207031</c:v>
                </c:pt>
                <c:pt idx="6625">
                  <c:v>66.2300033569336</c:v>
                </c:pt>
                <c:pt idx="6626">
                  <c:v>66.2399978637695</c:v>
                </c:pt>
                <c:pt idx="6627">
                  <c:v>66.25</c:v>
                </c:pt>
                <c:pt idx="6628">
                  <c:v>66.2600021362303</c:v>
                </c:pt>
                <c:pt idx="6629">
                  <c:v>66.2699966430664</c:v>
                </c:pt>
                <c:pt idx="6630">
                  <c:v>66.2799987792969</c:v>
                </c:pt>
                <c:pt idx="6631">
                  <c:v>66.2900009155273</c:v>
                </c:pt>
                <c:pt idx="6632">
                  <c:v>66.3000030517578</c:v>
                </c:pt>
                <c:pt idx="6633">
                  <c:v>66.3099975585935</c:v>
                </c:pt>
                <c:pt idx="6634">
                  <c:v>66.3199996948242</c:v>
                </c:pt>
                <c:pt idx="6635">
                  <c:v>66.3300018310545</c:v>
                </c:pt>
                <c:pt idx="6636">
                  <c:v>66.3399963378904</c:v>
                </c:pt>
                <c:pt idx="6637">
                  <c:v>66.3499984741211</c:v>
                </c:pt>
                <c:pt idx="6638">
                  <c:v>66.3600006103514</c:v>
                </c:pt>
                <c:pt idx="6639">
                  <c:v>66.3700027465817</c:v>
                </c:pt>
                <c:pt idx="6640">
                  <c:v>66.3799972534178</c:v>
                </c:pt>
                <c:pt idx="6641">
                  <c:v>66.3899993896484</c:v>
                </c:pt>
                <c:pt idx="6642">
                  <c:v>66.4000015258789</c:v>
                </c:pt>
                <c:pt idx="6643">
                  <c:v>66.4100036621096</c:v>
                </c:pt>
                <c:pt idx="6644">
                  <c:v>66.4199981689453</c:v>
                </c:pt>
                <c:pt idx="6645">
                  <c:v>66.4300003051758</c:v>
                </c:pt>
                <c:pt idx="6646">
                  <c:v>66.4400024414062</c:v>
                </c:pt>
                <c:pt idx="6647">
                  <c:v>66.4499969482424</c:v>
                </c:pt>
                <c:pt idx="6648">
                  <c:v>66.4599990844727</c:v>
                </c:pt>
                <c:pt idx="6649">
                  <c:v>66.4700012207031</c:v>
                </c:pt>
                <c:pt idx="6650">
                  <c:v>66.4800033569336</c:v>
                </c:pt>
                <c:pt idx="6651">
                  <c:v>66.4899978637695</c:v>
                </c:pt>
                <c:pt idx="6652">
                  <c:v>66.5</c:v>
                </c:pt>
                <c:pt idx="6653">
                  <c:v>66.5100021362303</c:v>
                </c:pt>
                <c:pt idx="6654">
                  <c:v>66.5199966430664</c:v>
                </c:pt>
                <c:pt idx="6655">
                  <c:v>66.5299987792969</c:v>
                </c:pt>
                <c:pt idx="6656">
                  <c:v>66.5400009155273</c:v>
                </c:pt>
                <c:pt idx="6657">
                  <c:v>66.5500030517578</c:v>
                </c:pt>
                <c:pt idx="6658">
                  <c:v>66.5599975585935</c:v>
                </c:pt>
                <c:pt idx="6659">
                  <c:v>66.5699996948242</c:v>
                </c:pt>
                <c:pt idx="6660">
                  <c:v>66.5800018310545</c:v>
                </c:pt>
                <c:pt idx="6661">
                  <c:v>66.5899963378904</c:v>
                </c:pt>
                <c:pt idx="6662">
                  <c:v>66.5999984741211</c:v>
                </c:pt>
                <c:pt idx="6663">
                  <c:v>66.6100006103514</c:v>
                </c:pt>
                <c:pt idx="6664">
                  <c:v>66.6200027465817</c:v>
                </c:pt>
                <c:pt idx="6665">
                  <c:v>66.6299972534178</c:v>
                </c:pt>
                <c:pt idx="6666">
                  <c:v>66.6399993896484</c:v>
                </c:pt>
                <c:pt idx="6667">
                  <c:v>66.6500015258789</c:v>
                </c:pt>
                <c:pt idx="6668">
                  <c:v>66.6600036621094</c:v>
                </c:pt>
                <c:pt idx="6669">
                  <c:v>66.6699981689453</c:v>
                </c:pt>
                <c:pt idx="6670">
                  <c:v>66.6800003051758</c:v>
                </c:pt>
                <c:pt idx="6671">
                  <c:v>66.6900024414062</c:v>
                </c:pt>
                <c:pt idx="6672">
                  <c:v>66.6999969482424</c:v>
                </c:pt>
                <c:pt idx="6673">
                  <c:v>66.7099990844727</c:v>
                </c:pt>
                <c:pt idx="6674">
                  <c:v>66.7200012207031</c:v>
                </c:pt>
                <c:pt idx="6675">
                  <c:v>66.7300033569336</c:v>
                </c:pt>
                <c:pt idx="6676">
                  <c:v>66.7399978637695</c:v>
                </c:pt>
                <c:pt idx="6677">
                  <c:v>66.75</c:v>
                </c:pt>
                <c:pt idx="6678">
                  <c:v>66.7600021362303</c:v>
                </c:pt>
                <c:pt idx="6679">
                  <c:v>66.7699966430664</c:v>
                </c:pt>
                <c:pt idx="6680">
                  <c:v>66.7799987792969</c:v>
                </c:pt>
                <c:pt idx="6681">
                  <c:v>66.7900009155273</c:v>
                </c:pt>
                <c:pt idx="6682">
                  <c:v>66.8000030517578</c:v>
                </c:pt>
                <c:pt idx="6683">
                  <c:v>66.8099975585935</c:v>
                </c:pt>
                <c:pt idx="6684">
                  <c:v>66.8199996948242</c:v>
                </c:pt>
                <c:pt idx="6685">
                  <c:v>66.8300018310545</c:v>
                </c:pt>
                <c:pt idx="6686">
                  <c:v>66.8399963378904</c:v>
                </c:pt>
                <c:pt idx="6687">
                  <c:v>66.8499984741211</c:v>
                </c:pt>
                <c:pt idx="6688">
                  <c:v>66.8600006103514</c:v>
                </c:pt>
                <c:pt idx="6689">
                  <c:v>66.8700027465817</c:v>
                </c:pt>
                <c:pt idx="6690">
                  <c:v>66.8799972534178</c:v>
                </c:pt>
                <c:pt idx="6691">
                  <c:v>66.8899993896484</c:v>
                </c:pt>
                <c:pt idx="6692">
                  <c:v>66.9000015258789</c:v>
                </c:pt>
                <c:pt idx="6693">
                  <c:v>66.9100036621096</c:v>
                </c:pt>
                <c:pt idx="6694">
                  <c:v>66.9199981689453</c:v>
                </c:pt>
                <c:pt idx="6695">
                  <c:v>66.9300003051758</c:v>
                </c:pt>
                <c:pt idx="6696">
                  <c:v>66.9400024414062</c:v>
                </c:pt>
                <c:pt idx="6697">
                  <c:v>66.9499969482424</c:v>
                </c:pt>
                <c:pt idx="6698">
                  <c:v>66.9599990844727</c:v>
                </c:pt>
                <c:pt idx="6699">
                  <c:v>66.9700012207031</c:v>
                </c:pt>
                <c:pt idx="6700">
                  <c:v>66.9800033569336</c:v>
                </c:pt>
                <c:pt idx="6701">
                  <c:v>66.9899978637695</c:v>
                </c:pt>
                <c:pt idx="6702">
                  <c:v>67</c:v>
                </c:pt>
                <c:pt idx="6703">
                  <c:v>67.0100021362303</c:v>
                </c:pt>
                <c:pt idx="6704">
                  <c:v>67.0199966430664</c:v>
                </c:pt>
                <c:pt idx="6705">
                  <c:v>67.0299987792969</c:v>
                </c:pt>
                <c:pt idx="6706">
                  <c:v>67.0400009155273</c:v>
                </c:pt>
                <c:pt idx="6707">
                  <c:v>67.0500030517578</c:v>
                </c:pt>
                <c:pt idx="6708">
                  <c:v>67.0599975585935</c:v>
                </c:pt>
                <c:pt idx="6709">
                  <c:v>67.0699996948242</c:v>
                </c:pt>
                <c:pt idx="6710">
                  <c:v>67.0800018310545</c:v>
                </c:pt>
                <c:pt idx="6711">
                  <c:v>67.0899963378904</c:v>
                </c:pt>
                <c:pt idx="6712">
                  <c:v>67.0999984741211</c:v>
                </c:pt>
                <c:pt idx="6713">
                  <c:v>67.1100006103514</c:v>
                </c:pt>
                <c:pt idx="6714">
                  <c:v>67.1200027465817</c:v>
                </c:pt>
                <c:pt idx="6715">
                  <c:v>67.1299972534178</c:v>
                </c:pt>
                <c:pt idx="6716">
                  <c:v>67.1399993896484</c:v>
                </c:pt>
                <c:pt idx="6717">
                  <c:v>67.1500015258789</c:v>
                </c:pt>
                <c:pt idx="6718">
                  <c:v>67.1600036621094</c:v>
                </c:pt>
                <c:pt idx="6719">
                  <c:v>67.1699981689453</c:v>
                </c:pt>
                <c:pt idx="6720">
                  <c:v>67.1800003051758</c:v>
                </c:pt>
                <c:pt idx="6721">
                  <c:v>67.1900024414062</c:v>
                </c:pt>
                <c:pt idx="6722">
                  <c:v>67.1999969482424</c:v>
                </c:pt>
                <c:pt idx="6723">
                  <c:v>67.2099990844727</c:v>
                </c:pt>
                <c:pt idx="6724">
                  <c:v>67.2200012207031</c:v>
                </c:pt>
                <c:pt idx="6725">
                  <c:v>67.2300033569336</c:v>
                </c:pt>
                <c:pt idx="6726">
                  <c:v>67.2399978637695</c:v>
                </c:pt>
                <c:pt idx="6727">
                  <c:v>67.25</c:v>
                </c:pt>
                <c:pt idx="6728">
                  <c:v>67.2600021362303</c:v>
                </c:pt>
                <c:pt idx="6729">
                  <c:v>67.2699966430664</c:v>
                </c:pt>
                <c:pt idx="6730">
                  <c:v>67.2799987792969</c:v>
                </c:pt>
                <c:pt idx="6731">
                  <c:v>67.2900009155273</c:v>
                </c:pt>
                <c:pt idx="6732">
                  <c:v>67.3000030517578</c:v>
                </c:pt>
                <c:pt idx="6733">
                  <c:v>67.3099975585935</c:v>
                </c:pt>
                <c:pt idx="6734">
                  <c:v>67.3199996948242</c:v>
                </c:pt>
                <c:pt idx="6735">
                  <c:v>67.3300018310545</c:v>
                </c:pt>
                <c:pt idx="6736">
                  <c:v>67.3399963378904</c:v>
                </c:pt>
                <c:pt idx="6737">
                  <c:v>67.3499984741211</c:v>
                </c:pt>
                <c:pt idx="6738">
                  <c:v>67.3600006103514</c:v>
                </c:pt>
                <c:pt idx="6739">
                  <c:v>67.3700027465817</c:v>
                </c:pt>
                <c:pt idx="6740">
                  <c:v>67.3799972534178</c:v>
                </c:pt>
                <c:pt idx="6741">
                  <c:v>67.3899993896484</c:v>
                </c:pt>
                <c:pt idx="6742">
                  <c:v>67.4000015258789</c:v>
                </c:pt>
                <c:pt idx="6743">
                  <c:v>67.4100036621096</c:v>
                </c:pt>
                <c:pt idx="6744">
                  <c:v>67.4199981689453</c:v>
                </c:pt>
                <c:pt idx="6745">
                  <c:v>67.4300003051758</c:v>
                </c:pt>
                <c:pt idx="6746">
                  <c:v>67.4400024414062</c:v>
                </c:pt>
                <c:pt idx="6747">
                  <c:v>67.4499969482424</c:v>
                </c:pt>
                <c:pt idx="6748">
                  <c:v>67.4599990844727</c:v>
                </c:pt>
                <c:pt idx="6749">
                  <c:v>67.4700012207031</c:v>
                </c:pt>
                <c:pt idx="6750">
                  <c:v>67.4800033569336</c:v>
                </c:pt>
                <c:pt idx="6751">
                  <c:v>67.4899978637695</c:v>
                </c:pt>
                <c:pt idx="6752">
                  <c:v>67.5</c:v>
                </c:pt>
                <c:pt idx="6753">
                  <c:v>67.5100021362303</c:v>
                </c:pt>
                <c:pt idx="6754">
                  <c:v>67.5199966430664</c:v>
                </c:pt>
                <c:pt idx="6755">
                  <c:v>67.5299987792969</c:v>
                </c:pt>
                <c:pt idx="6756">
                  <c:v>67.5400009155273</c:v>
                </c:pt>
                <c:pt idx="6757">
                  <c:v>67.5500030517578</c:v>
                </c:pt>
                <c:pt idx="6758">
                  <c:v>67.5599975585935</c:v>
                </c:pt>
                <c:pt idx="6759">
                  <c:v>67.5699996948242</c:v>
                </c:pt>
                <c:pt idx="6760">
                  <c:v>67.5800018310545</c:v>
                </c:pt>
                <c:pt idx="6761">
                  <c:v>67.5899963378904</c:v>
                </c:pt>
                <c:pt idx="6762">
                  <c:v>67.5999984741211</c:v>
                </c:pt>
                <c:pt idx="6763">
                  <c:v>67.6100006103514</c:v>
                </c:pt>
                <c:pt idx="6764">
                  <c:v>67.6200027465817</c:v>
                </c:pt>
                <c:pt idx="6765">
                  <c:v>67.6299972534178</c:v>
                </c:pt>
                <c:pt idx="6766">
                  <c:v>67.6399993896484</c:v>
                </c:pt>
                <c:pt idx="6767">
                  <c:v>67.6500015258789</c:v>
                </c:pt>
                <c:pt idx="6768">
                  <c:v>67.6600036621094</c:v>
                </c:pt>
                <c:pt idx="6769">
                  <c:v>67.6699981689453</c:v>
                </c:pt>
                <c:pt idx="6770">
                  <c:v>67.6800003051758</c:v>
                </c:pt>
                <c:pt idx="6771">
                  <c:v>67.6900024414062</c:v>
                </c:pt>
                <c:pt idx="6772">
                  <c:v>67.6999969482424</c:v>
                </c:pt>
                <c:pt idx="6773">
                  <c:v>67.7099990844727</c:v>
                </c:pt>
                <c:pt idx="6774">
                  <c:v>67.7200012207031</c:v>
                </c:pt>
                <c:pt idx="6775">
                  <c:v>67.7300033569336</c:v>
                </c:pt>
                <c:pt idx="6776">
                  <c:v>67.7399978637695</c:v>
                </c:pt>
                <c:pt idx="6777">
                  <c:v>67.75</c:v>
                </c:pt>
                <c:pt idx="6778">
                  <c:v>67.7600021362303</c:v>
                </c:pt>
                <c:pt idx="6779">
                  <c:v>67.7699966430664</c:v>
                </c:pt>
                <c:pt idx="6780">
                  <c:v>67.7799987792969</c:v>
                </c:pt>
                <c:pt idx="6781">
                  <c:v>67.7900009155273</c:v>
                </c:pt>
                <c:pt idx="6782">
                  <c:v>67.8000030517578</c:v>
                </c:pt>
                <c:pt idx="6783">
                  <c:v>67.8099975585935</c:v>
                </c:pt>
                <c:pt idx="6784">
                  <c:v>67.8199996948242</c:v>
                </c:pt>
                <c:pt idx="6785">
                  <c:v>67.8300018310545</c:v>
                </c:pt>
                <c:pt idx="6786">
                  <c:v>67.8399963378904</c:v>
                </c:pt>
                <c:pt idx="6787">
                  <c:v>67.8499984741211</c:v>
                </c:pt>
                <c:pt idx="6788">
                  <c:v>67.8600006103514</c:v>
                </c:pt>
                <c:pt idx="6789">
                  <c:v>67.8700027465817</c:v>
                </c:pt>
                <c:pt idx="6790">
                  <c:v>67.8799972534178</c:v>
                </c:pt>
                <c:pt idx="6791">
                  <c:v>67.8899993896484</c:v>
                </c:pt>
                <c:pt idx="6792">
                  <c:v>67.9000015258789</c:v>
                </c:pt>
                <c:pt idx="6793">
                  <c:v>67.9100036621096</c:v>
                </c:pt>
                <c:pt idx="6794">
                  <c:v>67.9199981689453</c:v>
                </c:pt>
                <c:pt idx="6795">
                  <c:v>67.9300003051758</c:v>
                </c:pt>
                <c:pt idx="6796">
                  <c:v>67.9400024414062</c:v>
                </c:pt>
                <c:pt idx="6797">
                  <c:v>67.9499969482424</c:v>
                </c:pt>
                <c:pt idx="6798">
                  <c:v>67.9599990844727</c:v>
                </c:pt>
                <c:pt idx="6799">
                  <c:v>67.9700012207031</c:v>
                </c:pt>
                <c:pt idx="6800">
                  <c:v>67.9800033569336</c:v>
                </c:pt>
                <c:pt idx="6801">
                  <c:v>67.9899978637695</c:v>
                </c:pt>
                <c:pt idx="6802">
                  <c:v>68</c:v>
                </c:pt>
                <c:pt idx="6803">
                  <c:v>68.0100021362303</c:v>
                </c:pt>
                <c:pt idx="6804">
                  <c:v>68.0199966430664</c:v>
                </c:pt>
                <c:pt idx="6805">
                  <c:v>68.0299987792969</c:v>
                </c:pt>
                <c:pt idx="6806">
                  <c:v>68.0400009155273</c:v>
                </c:pt>
                <c:pt idx="6807">
                  <c:v>68.0500030517578</c:v>
                </c:pt>
                <c:pt idx="6808">
                  <c:v>68.0599975585935</c:v>
                </c:pt>
                <c:pt idx="6809">
                  <c:v>68.0699996948242</c:v>
                </c:pt>
                <c:pt idx="6810">
                  <c:v>68.0800018310545</c:v>
                </c:pt>
                <c:pt idx="6811">
                  <c:v>68.0899963378904</c:v>
                </c:pt>
                <c:pt idx="6812">
                  <c:v>68.0999984741211</c:v>
                </c:pt>
                <c:pt idx="6813">
                  <c:v>68.1100006103514</c:v>
                </c:pt>
                <c:pt idx="6814">
                  <c:v>68.1200027465817</c:v>
                </c:pt>
                <c:pt idx="6815">
                  <c:v>68.1299972534178</c:v>
                </c:pt>
                <c:pt idx="6816">
                  <c:v>68.1399993896484</c:v>
                </c:pt>
                <c:pt idx="6817">
                  <c:v>68.1500015258789</c:v>
                </c:pt>
                <c:pt idx="6818">
                  <c:v>68.1600036621094</c:v>
                </c:pt>
                <c:pt idx="6819">
                  <c:v>68.1699981689453</c:v>
                </c:pt>
                <c:pt idx="6820">
                  <c:v>68.1800003051758</c:v>
                </c:pt>
                <c:pt idx="6821">
                  <c:v>68.1900024414062</c:v>
                </c:pt>
                <c:pt idx="6822">
                  <c:v>68.1999969482424</c:v>
                </c:pt>
                <c:pt idx="6823">
                  <c:v>68.2099990844727</c:v>
                </c:pt>
                <c:pt idx="6824">
                  <c:v>68.2200012207031</c:v>
                </c:pt>
                <c:pt idx="6825">
                  <c:v>68.2300033569336</c:v>
                </c:pt>
                <c:pt idx="6826">
                  <c:v>68.2399978637695</c:v>
                </c:pt>
                <c:pt idx="6827">
                  <c:v>68.25</c:v>
                </c:pt>
                <c:pt idx="6828">
                  <c:v>68.2600021362303</c:v>
                </c:pt>
                <c:pt idx="6829">
                  <c:v>68.2699966430664</c:v>
                </c:pt>
                <c:pt idx="6830">
                  <c:v>68.2799987792969</c:v>
                </c:pt>
                <c:pt idx="6831">
                  <c:v>68.2900009155273</c:v>
                </c:pt>
                <c:pt idx="6832">
                  <c:v>68.3000030517578</c:v>
                </c:pt>
                <c:pt idx="6833">
                  <c:v>68.3099975585935</c:v>
                </c:pt>
                <c:pt idx="6834">
                  <c:v>68.3199996948242</c:v>
                </c:pt>
                <c:pt idx="6835">
                  <c:v>68.3300018310545</c:v>
                </c:pt>
                <c:pt idx="6836">
                  <c:v>68.3399963378904</c:v>
                </c:pt>
                <c:pt idx="6837">
                  <c:v>68.3499984741211</c:v>
                </c:pt>
                <c:pt idx="6838">
                  <c:v>68.3600006103514</c:v>
                </c:pt>
                <c:pt idx="6839">
                  <c:v>68.3700027465817</c:v>
                </c:pt>
                <c:pt idx="6840">
                  <c:v>68.3799972534178</c:v>
                </c:pt>
                <c:pt idx="6841">
                  <c:v>68.3899993896484</c:v>
                </c:pt>
                <c:pt idx="6842">
                  <c:v>68.4000015258789</c:v>
                </c:pt>
                <c:pt idx="6843">
                  <c:v>68.4100036621096</c:v>
                </c:pt>
                <c:pt idx="6844">
                  <c:v>68.4199981689453</c:v>
                </c:pt>
                <c:pt idx="6845">
                  <c:v>68.4300003051758</c:v>
                </c:pt>
                <c:pt idx="6846">
                  <c:v>68.4400024414062</c:v>
                </c:pt>
                <c:pt idx="6847">
                  <c:v>68.4499969482424</c:v>
                </c:pt>
                <c:pt idx="6848">
                  <c:v>68.4599990844727</c:v>
                </c:pt>
                <c:pt idx="6849">
                  <c:v>68.4700012207031</c:v>
                </c:pt>
                <c:pt idx="6850">
                  <c:v>68.4800033569336</c:v>
                </c:pt>
                <c:pt idx="6851">
                  <c:v>68.4899978637695</c:v>
                </c:pt>
                <c:pt idx="6852">
                  <c:v>68.5</c:v>
                </c:pt>
                <c:pt idx="6853">
                  <c:v>68.5100021362303</c:v>
                </c:pt>
                <c:pt idx="6854">
                  <c:v>68.5199966430664</c:v>
                </c:pt>
                <c:pt idx="6855">
                  <c:v>68.5299987792969</c:v>
                </c:pt>
                <c:pt idx="6856">
                  <c:v>68.5400009155273</c:v>
                </c:pt>
                <c:pt idx="6857">
                  <c:v>68.5500030517578</c:v>
                </c:pt>
                <c:pt idx="6858">
                  <c:v>68.5599975585935</c:v>
                </c:pt>
                <c:pt idx="6859">
                  <c:v>68.5699996948242</c:v>
                </c:pt>
                <c:pt idx="6860">
                  <c:v>68.5800018310545</c:v>
                </c:pt>
                <c:pt idx="6861">
                  <c:v>68.5899963378904</c:v>
                </c:pt>
                <c:pt idx="6862">
                  <c:v>68.5999984741211</c:v>
                </c:pt>
                <c:pt idx="6863">
                  <c:v>68.6100006103514</c:v>
                </c:pt>
                <c:pt idx="6864">
                  <c:v>68.6200027465817</c:v>
                </c:pt>
                <c:pt idx="6865">
                  <c:v>68.6299972534178</c:v>
                </c:pt>
                <c:pt idx="6866">
                  <c:v>68.6399993896484</c:v>
                </c:pt>
                <c:pt idx="6867">
                  <c:v>68.6500015258789</c:v>
                </c:pt>
                <c:pt idx="6868">
                  <c:v>68.6600036621094</c:v>
                </c:pt>
                <c:pt idx="6869">
                  <c:v>68.6699981689453</c:v>
                </c:pt>
                <c:pt idx="6870">
                  <c:v>68.6800003051758</c:v>
                </c:pt>
                <c:pt idx="6871">
                  <c:v>68.6900024414062</c:v>
                </c:pt>
                <c:pt idx="6872">
                  <c:v>68.6999969482424</c:v>
                </c:pt>
                <c:pt idx="6873">
                  <c:v>68.7099990844727</c:v>
                </c:pt>
                <c:pt idx="6874">
                  <c:v>68.7200012207031</c:v>
                </c:pt>
                <c:pt idx="6875">
                  <c:v>68.7300033569336</c:v>
                </c:pt>
                <c:pt idx="6876">
                  <c:v>68.7399978637695</c:v>
                </c:pt>
                <c:pt idx="6877">
                  <c:v>68.75</c:v>
                </c:pt>
                <c:pt idx="6878">
                  <c:v>68.7600021362303</c:v>
                </c:pt>
                <c:pt idx="6879">
                  <c:v>68.7699966430664</c:v>
                </c:pt>
                <c:pt idx="6880">
                  <c:v>68.7799987792969</c:v>
                </c:pt>
                <c:pt idx="6881">
                  <c:v>68.7900009155273</c:v>
                </c:pt>
                <c:pt idx="6882">
                  <c:v>68.8000030517578</c:v>
                </c:pt>
                <c:pt idx="6883">
                  <c:v>68.8099975585935</c:v>
                </c:pt>
                <c:pt idx="6884">
                  <c:v>68.8199996948242</c:v>
                </c:pt>
                <c:pt idx="6885">
                  <c:v>68.8300018310545</c:v>
                </c:pt>
                <c:pt idx="6886">
                  <c:v>68.8399963378904</c:v>
                </c:pt>
                <c:pt idx="6887">
                  <c:v>68.8499984741211</c:v>
                </c:pt>
                <c:pt idx="6888">
                  <c:v>68.8600006103514</c:v>
                </c:pt>
                <c:pt idx="6889">
                  <c:v>68.8700027465817</c:v>
                </c:pt>
                <c:pt idx="6890">
                  <c:v>68.8799972534178</c:v>
                </c:pt>
                <c:pt idx="6891">
                  <c:v>68.8899993896484</c:v>
                </c:pt>
                <c:pt idx="6892">
                  <c:v>68.9000015258789</c:v>
                </c:pt>
                <c:pt idx="6893">
                  <c:v>68.9100036621096</c:v>
                </c:pt>
                <c:pt idx="6894">
                  <c:v>68.9199981689453</c:v>
                </c:pt>
                <c:pt idx="6895">
                  <c:v>68.9300003051758</c:v>
                </c:pt>
                <c:pt idx="6896">
                  <c:v>68.9400024414062</c:v>
                </c:pt>
                <c:pt idx="6897">
                  <c:v>68.9499969482424</c:v>
                </c:pt>
                <c:pt idx="6898">
                  <c:v>68.9599990844727</c:v>
                </c:pt>
                <c:pt idx="6899">
                  <c:v>68.9700012207031</c:v>
                </c:pt>
                <c:pt idx="6900">
                  <c:v>68.9800033569336</c:v>
                </c:pt>
                <c:pt idx="6901">
                  <c:v>68.9899978637695</c:v>
                </c:pt>
                <c:pt idx="6902">
                  <c:v>69</c:v>
                </c:pt>
                <c:pt idx="6903">
                  <c:v>69.0100021362303</c:v>
                </c:pt>
                <c:pt idx="6904">
                  <c:v>69.0199966430664</c:v>
                </c:pt>
                <c:pt idx="6905">
                  <c:v>69.0299987792969</c:v>
                </c:pt>
                <c:pt idx="6906">
                  <c:v>69.0400009155273</c:v>
                </c:pt>
                <c:pt idx="6907">
                  <c:v>69.0500030517578</c:v>
                </c:pt>
                <c:pt idx="6908">
                  <c:v>69.0599975585935</c:v>
                </c:pt>
                <c:pt idx="6909">
                  <c:v>69.0699996948242</c:v>
                </c:pt>
                <c:pt idx="6910">
                  <c:v>69.0800018310545</c:v>
                </c:pt>
                <c:pt idx="6911">
                  <c:v>69.0899963378904</c:v>
                </c:pt>
                <c:pt idx="6912">
                  <c:v>69.0999984741211</c:v>
                </c:pt>
                <c:pt idx="6913">
                  <c:v>69.1100006103514</c:v>
                </c:pt>
                <c:pt idx="6914">
                  <c:v>69.1200027465817</c:v>
                </c:pt>
                <c:pt idx="6915">
                  <c:v>69.1299972534178</c:v>
                </c:pt>
                <c:pt idx="6916">
                  <c:v>69.1399993896484</c:v>
                </c:pt>
                <c:pt idx="6917">
                  <c:v>69.1500015258789</c:v>
                </c:pt>
                <c:pt idx="6918">
                  <c:v>69.1600036621094</c:v>
                </c:pt>
                <c:pt idx="6919">
                  <c:v>69.1699981689453</c:v>
                </c:pt>
                <c:pt idx="6920">
                  <c:v>69.1800003051758</c:v>
                </c:pt>
                <c:pt idx="6921">
                  <c:v>69.1900024414062</c:v>
                </c:pt>
                <c:pt idx="6922">
                  <c:v>69.1999969482424</c:v>
                </c:pt>
                <c:pt idx="6923">
                  <c:v>69.2099990844727</c:v>
                </c:pt>
                <c:pt idx="6924">
                  <c:v>69.2200012207031</c:v>
                </c:pt>
                <c:pt idx="6925">
                  <c:v>69.2300033569336</c:v>
                </c:pt>
                <c:pt idx="6926">
                  <c:v>69.2399978637695</c:v>
                </c:pt>
                <c:pt idx="6927">
                  <c:v>69.25</c:v>
                </c:pt>
                <c:pt idx="6928">
                  <c:v>69.2600021362303</c:v>
                </c:pt>
                <c:pt idx="6929">
                  <c:v>69.2699966430664</c:v>
                </c:pt>
                <c:pt idx="6930">
                  <c:v>69.2799987792969</c:v>
                </c:pt>
                <c:pt idx="6931">
                  <c:v>69.2900009155273</c:v>
                </c:pt>
                <c:pt idx="6932">
                  <c:v>69.3000030517578</c:v>
                </c:pt>
                <c:pt idx="6933">
                  <c:v>69.3099975585935</c:v>
                </c:pt>
                <c:pt idx="6934">
                  <c:v>69.3199996948242</c:v>
                </c:pt>
                <c:pt idx="6935">
                  <c:v>69.3300018310545</c:v>
                </c:pt>
                <c:pt idx="6936">
                  <c:v>69.3399963378904</c:v>
                </c:pt>
                <c:pt idx="6937">
                  <c:v>69.3499984741211</c:v>
                </c:pt>
                <c:pt idx="6938">
                  <c:v>69.3600006103514</c:v>
                </c:pt>
                <c:pt idx="6939">
                  <c:v>69.3700027465817</c:v>
                </c:pt>
                <c:pt idx="6940">
                  <c:v>69.3799972534178</c:v>
                </c:pt>
                <c:pt idx="6941">
                  <c:v>69.3899993896484</c:v>
                </c:pt>
                <c:pt idx="6942">
                  <c:v>69.4000015258789</c:v>
                </c:pt>
                <c:pt idx="6943">
                  <c:v>69.4100036621096</c:v>
                </c:pt>
                <c:pt idx="6944">
                  <c:v>69.4199981689453</c:v>
                </c:pt>
                <c:pt idx="6945">
                  <c:v>69.4300003051758</c:v>
                </c:pt>
                <c:pt idx="6946">
                  <c:v>69.4400024414062</c:v>
                </c:pt>
                <c:pt idx="6947">
                  <c:v>69.4499969482424</c:v>
                </c:pt>
                <c:pt idx="6948">
                  <c:v>69.4599990844727</c:v>
                </c:pt>
                <c:pt idx="6949">
                  <c:v>69.4700012207031</c:v>
                </c:pt>
                <c:pt idx="6950">
                  <c:v>69.4800033569336</c:v>
                </c:pt>
                <c:pt idx="6951">
                  <c:v>69.4899978637695</c:v>
                </c:pt>
                <c:pt idx="6952">
                  <c:v>69.5</c:v>
                </c:pt>
                <c:pt idx="6953">
                  <c:v>69.5100021362303</c:v>
                </c:pt>
                <c:pt idx="6954">
                  <c:v>69.5199966430664</c:v>
                </c:pt>
                <c:pt idx="6955">
                  <c:v>69.5299987792969</c:v>
                </c:pt>
                <c:pt idx="6956">
                  <c:v>69.5400009155273</c:v>
                </c:pt>
                <c:pt idx="6957">
                  <c:v>69.5500030517578</c:v>
                </c:pt>
                <c:pt idx="6958">
                  <c:v>69.5599975585935</c:v>
                </c:pt>
                <c:pt idx="6959">
                  <c:v>69.5699996948242</c:v>
                </c:pt>
                <c:pt idx="6960">
                  <c:v>69.5800018310545</c:v>
                </c:pt>
                <c:pt idx="6961">
                  <c:v>69.5899963378904</c:v>
                </c:pt>
                <c:pt idx="6962">
                  <c:v>69.5999984741211</c:v>
                </c:pt>
                <c:pt idx="6963">
                  <c:v>69.6100006103514</c:v>
                </c:pt>
                <c:pt idx="6964">
                  <c:v>69.6200027465817</c:v>
                </c:pt>
                <c:pt idx="6965">
                  <c:v>69.6299972534178</c:v>
                </c:pt>
                <c:pt idx="6966">
                  <c:v>69.6399993896484</c:v>
                </c:pt>
                <c:pt idx="6967">
                  <c:v>69.6500015258789</c:v>
                </c:pt>
                <c:pt idx="6968">
                  <c:v>69.6600036621094</c:v>
                </c:pt>
                <c:pt idx="6969">
                  <c:v>69.6699981689453</c:v>
                </c:pt>
                <c:pt idx="6970">
                  <c:v>69.6800003051758</c:v>
                </c:pt>
                <c:pt idx="6971">
                  <c:v>69.6900024414062</c:v>
                </c:pt>
                <c:pt idx="6972">
                  <c:v>69.6999969482424</c:v>
                </c:pt>
                <c:pt idx="6973">
                  <c:v>69.7099990844727</c:v>
                </c:pt>
                <c:pt idx="6974">
                  <c:v>69.7200012207031</c:v>
                </c:pt>
                <c:pt idx="6975">
                  <c:v>69.7300033569336</c:v>
                </c:pt>
                <c:pt idx="6976">
                  <c:v>69.7399978637695</c:v>
                </c:pt>
                <c:pt idx="6977">
                  <c:v>69.75</c:v>
                </c:pt>
                <c:pt idx="6978">
                  <c:v>69.7600021362303</c:v>
                </c:pt>
                <c:pt idx="6979">
                  <c:v>69.7699966430664</c:v>
                </c:pt>
                <c:pt idx="6980">
                  <c:v>69.7799987792969</c:v>
                </c:pt>
                <c:pt idx="6981">
                  <c:v>69.7900009155273</c:v>
                </c:pt>
                <c:pt idx="6982">
                  <c:v>69.8000030517578</c:v>
                </c:pt>
                <c:pt idx="6983">
                  <c:v>69.8099975585935</c:v>
                </c:pt>
                <c:pt idx="6984">
                  <c:v>69.8199996948242</c:v>
                </c:pt>
                <c:pt idx="6985">
                  <c:v>69.8300018310545</c:v>
                </c:pt>
                <c:pt idx="6986">
                  <c:v>69.8399963378904</c:v>
                </c:pt>
                <c:pt idx="6987">
                  <c:v>69.8499984741211</c:v>
                </c:pt>
                <c:pt idx="6988">
                  <c:v>69.8600006103514</c:v>
                </c:pt>
                <c:pt idx="6989">
                  <c:v>69.8700027465817</c:v>
                </c:pt>
                <c:pt idx="6990">
                  <c:v>69.8799972534178</c:v>
                </c:pt>
                <c:pt idx="6991">
                  <c:v>69.8899993896484</c:v>
                </c:pt>
                <c:pt idx="6992">
                  <c:v>69.9000015258789</c:v>
                </c:pt>
                <c:pt idx="6993">
                  <c:v>69.9100036621096</c:v>
                </c:pt>
                <c:pt idx="6994">
                  <c:v>69.9199981689453</c:v>
                </c:pt>
                <c:pt idx="6995">
                  <c:v>69.9300003051758</c:v>
                </c:pt>
                <c:pt idx="6996">
                  <c:v>69.9400024414062</c:v>
                </c:pt>
                <c:pt idx="6997">
                  <c:v>69.9499969482424</c:v>
                </c:pt>
                <c:pt idx="6998">
                  <c:v>69.9599990844727</c:v>
                </c:pt>
                <c:pt idx="6999">
                  <c:v>69.9700012207031</c:v>
                </c:pt>
                <c:pt idx="7000">
                  <c:v>69.9800033569336</c:v>
                </c:pt>
                <c:pt idx="7001">
                  <c:v>69.9899978637695</c:v>
                </c:pt>
                <c:pt idx="7002">
                  <c:v>70</c:v>
                </c:pt>
                <c:pt idx="7003">
                  <c:v>70.0100021362303</c:v>
                </c:pt>
                <c:pt idx="7004">
                  <c:v>70.0199966430664</c:v>
                </c:pt>
                <c:pt idx="7005">
                  <c:v>70.0299987792969</c:v>
                </c:pt>
                <c:pt idx="7006">
                  <c:v>70.0400009155273</c:v>
                </c:pt>
                <c:pt idx="7007">
                  <c:v>70.0500030517578</c:v>
                </c:pt>
                <c:pt idx="7008">
                  <c:v>70.0599975585935</c:v>
                </c:pt>
                <c:pt idx="7009">
                  <c:v>70.0699996948242</c:v>
                </c:pt>
                <c:pt idx="7010">
                  <c:v>70.0800018310545</c:v>
                </c:pt>
                <c:pt idx="7011">
                  <c:v>70.0899963378904</c:v>
                </c:pt>
                <c:pt idx="7012">
                  <c:v>70.0999984741211</c:v>
                </c:pt>
                <c:pt idx="7013">
                  <c:v>70.1100006103514</c:v>
                </c:pt>
                <c:pt idx="7014">
                  <c:v>70.1200027465817</c:v>
                </c:pt>
                <c:pt idx="7015">
                  <c:v>70.1299972534178</c:v>
                </c:pt>
                <c:pt idx="7016">
                  <c:v>70.1399993896484</c:v>
                </c:pt>
                <c:pt idx="7017">
                  <c:v>70.1500015258789</c:v>
                </c:pt>
                <c:pt idx="7018">
                  <c:v>70.1600036621094</c:v>
                </c:pt>
                <c:pt idx="7019">
                  <c:v>70.1699981689453</c:v>
                </c:pt>
                <c:pt idx="7020">
                  <c:v>70.1800003051758</c:v>
                </c:pt>
                <c:pt idx="7021">
                  <c:v>70.1900024414062</c:v>
                </c:pt>
                <c:pt idx="7022">
                  <c:v>70.1999969482424</c:v>
                </c:pt>
                <c:pt idx="7023">
                  <c:v>70.2099990844727</c:v>
                </c:pt>
                <c:pt idx="7024">
                  <c:v>70.2200012207031</c:v>
                </c:pt>
                <c:pt idx="7025">
                  <c:v>70.2300033569336</c:v>
                </c:pt>
                <c:pt idx="7026">
                  <c:v>70.2399978637695</c:v>
                </c:pt>
                <c:pt idx="7027">
                  <c:v>70.25</c:v>
                </c:pt>
                <c:pt idx="7028">
                  <c:v>70.2600021362303</c:v>
                </c:pt>
                <c:pt idx="7029">
                  <c:v>70.2699966430664</c:v>
                </c:pt>
                <c:pt idx="7030">
                  <c:v>70.2799987792969</c:v>
                </c:pt>
                <c:pt idx="7031">
                  <c:v>70.2900009155273</c:v>
                </c:pt>
                <c:pt idx="7032">
                  <c:v>70.3000030517578</c:v>
                </c:pt>
                <c:pt idx="7033">
                  <c:v>70.3099975585935</c:v>
                </c:pt>
                <c:pt idx="7034">
                  <c:v>70.3199996948242</c:v>
                </c:pt>
                <c:pt idx="7035">
                  <c:v>70.3300018310545</c:v>
                </c:pt>
                <c:pt idx="7036">
                  <c:v>70.3399963378904</c:v>
                </c:pt>
                <c:pt idx="7037">
                  <c:v>70.3499984741211</c:v>
                </c:pt>
                <c:pt idx="7038">
                  <c:v>70.3600006103514</c:v>
                </c:pt>
                <c:pt idx="7039">
                  <c:v>70.3700027465817</c:v>
                </c:pt>
                <c:pt idx="7040">
                  <c:v>70.3799972534178</c:v>
                </c:pt>
                <c:pt idx="7041">
                  <c:v>70.3899993896484</c:v>
                </c:pt>
                <c:pt idx="7042">
                  <c:v>70.4000015258789</c:v>
                </c:pt>
                <c:pt idx="7043">
                  <c:v>70.4100036621096</c:v>
                </c:pt>
                <c:pt idx="7044">
                  <c:v>70.4199981689453</c:v>
                </c:pt>
                <c:pt idx="7045">
                  <c:v>70.4300003051758</c:v>
                </c:pt>
                <c:pt idx="7046">
                  <c:v>70.4400024414062</c:v>
                </c:pt>
                <c:pt idx="7047">
                  <c:v>70.4499969482424</c:v>
                </c:pt>
                <c:pt idx="7048">
                  <c:v>70.4599990844727</c:v>
                </c:pt>
                <c:pt idx="7049">
                  <c:v>70.4700012207031</c:v>
                </c:pt>
                <c:pt idx="7050">
                  <c:v>70.4800033569336</c:v>
                </c:pt>
                <c:pt idx="7051">
                  <c:v>70.4899978637695</c:v>
                </c:pt>
                <c:pt idx="7052">
                  <c:v>70.5</c:v>
                </c:pt>
                <c:pt idx="7053">
                  <c:v>70.5100021362303</c:v>
                </c:pt>
                <c:pt idx="7054">
                  <c:v>70.5199966430664</c:v>
                </c:pt>
                <c:pt idx="7055">
                  <c:v>70.5299987792969</c:v>
                </c:pt>
                <c:pt idx="7056">
                  <c:v>70.5400009155273</c:v>
                </c:pt>
                <c:pt idx="7057">
                  <c:v>70.5500030517578</c:v>
                </c:pt>
                <c:pt idx="7058">
                  <c:v>70.5599975585935</c:v>
                </c:pt>
                <c:pt idx="7059">
                  <c:v>70.5699996948242</c:v>
                </c:pt>
                <c:pt idx="7060">
                  <c:v>70.5800018310545</c:v>
                </c:pt>
                <c:pt idx="7061">
                  <c:v>70.5899963378904</c:v>
                </c:pt>
                <c:pt idx="7062">
                  <c:v>70.5999984741211</c:v>
                </c:pt>
                <c:pt idx="7063">
                  <c:v>70.6100006103514</c:v>
                </c:pt>
                <c:pt idx="7064">
                  <c:v>70.6200027465817</c:v>
                </c:pt>
                <c:pt idx="7065">
                  <c:v>70.6299972534178</c:v>
                </c:pt>
                <c:pt idx="7066">
                  <c:v>70.6399993896484</c:v>
                </c:pt>
                <c:pt idx="7067">
                  <c:v>70.6500015258789</c:v>
                </c:pt>
                <c:pt idx="7068">
                  <c:v>70.6600036621094</c:v>
                </c:pt>
                <c:pt idx="7069">
                  <c:v>70.6699981689453</c:v>
                </c:pt>
                <c:pt idx="7070">
                  <c:v>70.6800003051758</c:v>
                </c:pt>
                <c:pt idx="7071">
                  <c:v>70.6900024414062</c:v>
                </c:pt>
                <c:pt idx="7072">
                  <c:v>70.6999969482424</c:v>
                </c:pt>
                <c:pt idx="7073">
                  <c:v>70.7099990844727</c:v>
                </c:pt>
                <c:pt idx="7074">
                  <c:v>70.7200012207031</c:v>
                </c:pt>
                <c:pt idx="7075">
                  <c:v>70.7300033569336</c:v>
                </c:pt>
                <c:pt idx="7076">
                  <c:v>70.7399978637695</c:v>
                </c:pt>
                <c:pt idx="7077">
                  <c:v>70.75</c:v>
                </c:pt>
                <c:pt idx="7078">
                  <c:v>70.7600021362303</c:v>
                </c:pt>
                <c:pt idx="7079">
                  <c:v>70.7699966430664</c:v>
                </c:pt>
                <c:pt idx="7080">
                  <c:v>70.7799987792969</c:v>
                </c:pt>
                <c:pt idx="7081">
                  <c:v>70.7900009155273</c:v>
                </c:pt>
                <c:pt idx="7082">
                  <c:v>70.8000030517578</c:v>
                </c:pt>
                <c:pt idx="7083">
                  <c:v>70.8099975585935</c:v>
                </c:pt>
                <c:pt idx="7084">
                  <c:v>70.8199996948242</c:v>
                </c:pt>
                <c:pt idx="7085">
                  <c:v>70.8300018310545</c:v>
                </c:pt>
                <c:pt idx="7086">
                  <c:v>70.8399963378904</c:v>
                </c:pt>
                <c:pt idx="7087">
                  <c:v>70.8499984741211</c:v>
                </c:pt>
                <c:pt idx="7088">
                  <c:v>70.8600006103514</c:v>
                </c:pt>
                <c:pt idx="7089">
                  <c:v>70.8700027465817</c:v>
                </c:pt>
                <c:pt idx="7090">
                  <c:v>70.8799972534178</c:v>
                </c:pt>
                <c:pt idx="7091">
                  <c:v>70.8899993896484</c:v>
                </c:pt>
                <c:pt idx="7092">
                  <c:v>70.9000015258789</c:v>
                </c:pt>
                <c:pt idx="7093">
                  <c:v>70.9100036621096</c:v>
                </c:pt>
                <c:pt idx="7094">
                  <c:v>70.9199981689453</c:v>
                </c:pt>
                <c:pt idx="7095">
                  <c:v>70.9300003051758</c:v>
                </c:pt>
                <c:pt idx="7096">
                  <c:v>70.9400024414062</c:v>
                </c:pt>
                <c:pt idx="7097">
                  <c:v>70.9499969482424</c:v>
                </c:pt>
                <c:pt idx="7098">
                  <c:v>70.9599990844727</c:v>
                </c:pt>
                <c:pt idx="7099">
                  <c:v>70.9700012207031</c:v>
                </c:pt>
                <c:pt idx="7100">
                  <c:v>70.9800033569336</c:v>
                </c:pt>
                <c:pt idx="7101">
                  <c:v>70.9899978637695</c:v>
                </c:pt>
                <c:pt idx="7102">
                  <c:v>71</c:v>
                </c:pt>
                <c:pt idx="7103">
                  <c:v>71.0100021362303</c:v>
                </c:pt>
                <c:pt idx="7104">
                  <c:v>71.0199966430664</c:v>
                </c:pt>
                <c:pt idx="7105">
                  <c:v>71.0299987792969</c:v>
                </c:pt>
                <c:pt idx="7106">
                  <c:v>71.0400009155273</c:v>
                </c:pt>
                <c:pt idx="7107">
                  <c:v>71.0500030517578</c:v>
                </c:pt>
                <c:pt idx="7108">
                  <c:v>71.0599975585935</c:v>
                </c:pt>
                <c:pt idx="7109">
                  <c:v>71.0699996948242</c:v>
                </c:pt>
                <c:pt idx="7110">
                  <c:v>71.0800018310545</c:v>
                </c:pt>
                <c:pt idx="7111">
                  <c:v>71.0899963378904</c:v>
                </c:pt>
                <c:pt idx="7112">
                  <c:v>71.0999984741211</c:v>
                </c:pt>
                <c:pt idx="7113">
                  <c:v>71.1100006103514</c:v>
                </c:pt>
                <c:pt idx="7114">
                  <c:v>71.1200027465817</c:v>
                </c:pt>
                <c:pt idx="7115">
                  <c:v>71.1299972534178</c:v>
                </c:pt>
                <c:pt idx="7116">
                  <c:v>71.1399993896484</c:v>
                </c:pt>
                <c:pt idx="7117">
                  <c:v>71.1500015258789</c:v>
                </c:pt>
                <c:pt idx="7118">
                  <c:v>71.1600036621094</c:v>
                </c:pt>
                <c:pt idx="7119">
                  <c:v>71.1699981689453</c:v>
                </c:pt>
                <c:pt idx="7120">
                  <c:v>71.1800003051758</c:v>
                </c:pt>
                <c:pt idx="7121">
                  <c:v>71.1900024414062</c:v>
                </c:pt>
                <c:pt idx="7122">
                  <c:v>71.1999969482424</c:v>
                </c:pt>
                <c:pt idx="7123">
                  <c:v>71.2099990844727</c:v>
                </c:pt>
                <c:pt idx="7124">
                  <c:v>71.2200012207031</c:v>
                </c:pt>
                <c:pt idx="7125">
                  <c:v>71.2300033569336</c:v>
                </c:pt>
                <c:pt idx="7126">
                  <c:v>71.2399978637695</c:v>
                </c:pt>
                <c:pt idx="7127">
                  <c:v>71.25</c:v>
                </c:pt>
                <c:pt idx="7128">
                  <c:v>71.2600021362303</c:v>
                </c:pt>
                <c:pt idx="7129">
                  <c:v>71.2699966430664</c:v>
                </c:pt>
                <c:pt idx="7130">
                  <c:v>71.2799987792969</c:v>
                </c:pt>
                <c:pt idx="7131">
                  <c:v>71.2900009155273</c:v>
                </c:pt>
                <c:pt idx="7132">
                  <c:v>71.3000030517578</c:v>
                </c:pt>
                <c:pt idx="7133">
                  <c:v>71.3099975585935</c:v>
                </c:pt>
                <c:pt idx="7134">
                  <c:v>71.3199996948242</c:v>
                </c:pt>
                <c:pt idx="7135">
                  <c:v>71.3300018310545</c:v>
                </c:pt>
                <c:pt idx="7136">
                  <c:v>71.3399963378904</c:v>
                </c:pt>
                <c:pt idx="7137">
                  <c:v>71.3499984741211</c:v>
                </c:pt>
                <c:pt idx="7138">
                  <c:v>71.3600006103514</c:v>
                </c:pt>
                <c:pt idx="7139">
                  <c:v>71.3700027465817</c:v>
                </c:pt>
                <c:pt idx="7140">
                  <c:v>71.3799972534178</c:v>
                </c:pt>
                <c:pt idx="7141">
                  <c:v>71.3899993896484</c:v>
                </c:pt>
                <c:pt idx="7142">
                  <c:v>71.4000015258789</c:v>
                </c:pt>
                <c:pt idx="7143">
                  <c:v>71.4100036621096</c:v>
                </c:pt>
                <c:pt idx="7144">
                  <c:v>71.4199981689453</c:v>
                </c:pt>
                <c:pt idx="7145">
                  <c:v>71.4300003051758</c:v>
                </c:pt>
                <c:pt idx="7146">
                  <c:v>71.4400024414062</c:v>
                </c:pt>
                <c:pt idx="7147">
                  <c:v>71.4499969482424</c:v>
                </c:pt>
                <c:pt idx="7148">
                  <c:v>71.4599990844727</c:v>
                </c:pt>
                <c:pt idx="7149">
                  <c:v>71.4700012207031</c:v>
                </c:pt>
                <c:pt idx="7150">
                  <c:v>71.4800033569336</c:v>
                </c:pt>
                <c:pt idx="7151">
                  <c:v>71.4899978637695</c:v>
                </c:pt>
                <c:pt idx="7152">
                  <c:v>71.5</c:v>
                </c:pt>
                <c:pt idx="7153">
                  <c:v>71.5100021362303</c:v>
                </c:pt>
                <c:pt idx="7154">
                  <c:v>71.5199966430664</c:v>
                </c:pt>
                <c:pt idx="7155">
                  <c:v>71.5299987792969</c:v>
                </c:pt>
                <c:pt idx="7156">
                  <c:v>71.5400009155273</c:v>
                </c:pt>
                <c:pt idx="7157">
                  <c:v>71.5500030517578</c:v>
                </c:pt>
                <c:pt idx="7158">
                  <c:v>71.5599975585935</c:v>
                </c:pt>
                <c:pt idx="7159">
                  <c:v>71.5699996948242</c:v>
                </c:pt>
                <c:pt idx="7160">
                  <c:v>71.5800018310545</c:v>
                </c:pt>
                <c:pt idx="7161">
                  <c:v>71.5899963378904</c:v>
                </c:pt>
                <c:pt idx="7162">
                  <c:v>71.5999984741211</c:v>
                </c:pt>
                <c:pt idx="7163">
                  <c:v>71.6100006103514</c:v>
                </c:pt>
                <c:pt idx="7164">
                  <c:v>71.6200027465817</c:v>
                </c:pt>
                <c:pt idx="7165">
                  <c:v>71.6299972534178</c:v>
                </c:pt>
                <c:pt idx="7166">
                  <c:v>71.6399993896484</c:v>
                </c:pt>
                <c:pt idx="7167">
                  <c:v>71.6500015258789</c:v>
                </c:pt>
                <c:pt idx="7168">
                  <c:v>71.6600036621094</c:v>
                </c:pt>
                <c:pt idx="7169">
                  <c:v>71.6699981689453</c:v>
                </c:pt>
                <c:pt idx="7170">
                  <c:v>71.6800003051758</c:v>
                </c:pt>
                <c:pt idx="7171">
                  <c:v>71.6900024414062</c:v>
                </c:pt>
                <c:pt idx="7172">
                  <c:v>71.6999969482424</c:v>
                </c:pt>
                <c:pt idx="7173">
                  <c:v>71.7099990844727</c:v>
                </c:pt>
                <c:pt idx="7174">
                  <c:v>71.7200012207031</c:v>
                </c:pt>
                <c:pt idx="7175">
                  <c:v>71.7300033569336</c:v>
                </c:pt>
                <c:pt idx="7176">
                  <c:v>71.7399978637695</c:v>
                </c:pt>
                <c:pt idx="7177">
                  <c:v>71.75</c:v>
                </c:pt>
                <c:pt idx="7178">
                  <c:v>71.7600021362303</c:v>
                </c:pt>
                <c:pt idx="7179">
                  <c:v>71.7699966430664</c:v>
                </c:pt>
                <c:pt idx="7180">
                  <c:v>71.7799987792969</c:v>
                </c:pt>
                <c:pt idx="7181">
                  <c:v>71.7900009155273</c:v>
                </c:pt>
                <c:pt idx="7182">
                  <c:v>71.8000030517578</c:v>
                </c:pt>
                <c:pt idx="7183">
                  <c:v>71.8099975585935</c:v>
                </c:pt>
                <c:pt idx="7184">
                  <c:v>71.8199996948242</c:v>
                </c:pt>
                <c:pt idx="7185">
                  <c:v>71.8300018310545</c:v>
                </c:pt>
                <c:pt idx="7186">
                  <c:v>71.8399963378904</c:v>
                </c:pt>
                <c:pt idx="7187">
                  <c:v>71.8499984741211</c:v>
                </c:pt>
                <c:pt idx="7188">
                  <c:v>71.8600006103514</c:v>
                </c:pt>
                <c:pt idx="7189">
                  <c:v>71.8700027465817</c:v>
                </c:pt>
                <c:pt idx="7190">
                  <c:v>71.8799972534178</c:v>
                </c:pt>
                <c:pt idx="7191">
                  <c:v>71.8899993896484</c:v>
                </c:pt>
                <c:pt idx="7192">
                  <c:v>71.9000015258789</c:v>
                </c:pt>
                <c:pt idx="7193">
                  <c:v>71.9100036621096</c:v>
                </c:pt>
                <c:pt idx="7194">
                  <c:v>71.9199981689453</c:v>
                </c:pt>
                <c:pt idx="7195">
                  <c:v>71.9300003051758</c:v>
                </c:pt>
                <c:pt idx="7196">
                  <c:v>71.9400024414062</c:v>
                </c:pt>
                <c:pt idx="7197">
                  <c:v>71.9499969482424</c:v>
                </c:pt>
                <c:pt idx="7198">
                  <c:v>71.9599990844727</c:v>
                </c:pt>
                <c:pt idx="7199">
                  <c:v>71.9700012207031</c:v>
                </c:pt>
                <c:pt idx="7200">
                  <c:v>71.9800033569336</c:v>
                </c:pt>
                <c:pt idx="7201">
                  <c:v>71.9899978637695</c:v>
                </c:pt>
                <c:pt idx="7202">
                  <c:v>72</c:v>
                </c:pt>
                <c:pt idx="7203">
                  <c:v>72.0100021362303</c:v>
                </c:pt>
                <c:pt idx="7204">
                  <c:v>72.0199966430664</c:v>
                </c:pt>
                <c:pt idx="7205">
                  <c:v>72.0299987792969</c:v>
                </c:pt>
                <c:pt idx="7206">
                  <c:v>72.0400009155273</c:v>
                </c:pt>
                <c:pt idx="7207">
                  <c:v>72.0500030517578</c:v>
                </c:pt>
                <c:pt idx="7208">
                  <c:v>72.0599975585935</c:v>
                </c:pt>
                <c:pt idx="7209">
                  <c:v>72.0699996948242</c:v>
                </c:pt>
                <c:pt idx="7210">
                  <c:v>72.0800018310545</c:v>
                </c:pt>
                <c:pt idx="7211">
                  <c:v>72.0899963378904</c:v>
                </c:pt>
                <c:pt idx="7212">
                  <c:v>72.0999984741211</c:v>
                </c:pt>
                <c:pt idx="7213">
                  <c:v>72.1100006103514</c:v>
                </c:pt>
                <c:pt idx="7214">
                  <c:v>72.1200027465817</c:v>
                </c:pt>
                <c:pt idx="7215">
                  <c:v>72.1299972534178</c:v>
                </c:pt>
                <c:pt idx="7216">
                  <c:v>72.1399993896484</c:v>
                </c:pt>
                <c:pt idx="7217">
                  <c:v>72.1500015258789</c:v>
                </c:pt>
                <c:pt idx="7218">
                  <c:v>72.1600036621094</c:v>
                </c:pt>
                <c:pt idx="7219">
                  <c:v>72.1699981689453</c:v>
                </c:pt>
                <c:pt idx="7220">
                  <c:v>72.1800003051758</c:v>
                </c:pt>
                <c:pt idx="7221">
                  <c:v>72.1900024414062</c:v>
                </c:pt>
                <c:pt idx="7222">
                  <c:v>72.1999969482424</c:v>
                </c:pt>
                <c:pt idx="7223">
                  <c:v>72.2099990844727</c:v>
                </c:pt>
                <c:pt idx="7224">
                  <c:v>72.2200012207031</c:v>
                </c:pt>
                <c:pt idx="7225">
                  <c:v>72.2300033569336</c:v>
                </c:pt>
                <c:pt idx="7226">
                  <c:v>72.2399978637695</c:v>
                </c:pt>
                <c:pt idx="7227">
                  <c:v>72.25</c:v>
                </c:pt>
                <c:pt idx="7228">
                  <c:v>72.2600021362303</c:v>
                </c:pt>
                <c:pt idx="7229">
                  <c:v>72.2699966430664</c:v>
                </c:pt>
                <c:pt idx="7230">
                  <c:v>72.2799987792969</c:v>
                </c:pt>
                <c:pt idx="7231">
                  <c:v>72.2900009155273</c:v>
                </c:pt>
                <c:pt idx="7232">
                  <c:v>72.3000030517578</c:v>
                </c:pt>
                <c:pt idx="7233">
                  <c:v>72.3099975585935</c:v>
                </c:pt>
                <c:pt idx="7234">
                  <c:v>72.3199996948242</c:v>
                </c:pt>
                <c:pt idx="7235">
                  <c:v>72.3300018310545</c:v>
                </c:pt>
                <c:pt idx="7236">
                  <c:v>72.3399963378904</c:v>
                </c:pt>
                <c:pt idx="7237">
                  <c:v>72.3499984741211</c:v>
                </c:pt>
                <c:pt idx="7238">
                  <c:v>72.3600006103514</c:v>
                </c:pt>
                <c:pt idx="7239">
                  <c:v>72.3700027465817</c:v>
                </c:pt>
                <c:pt idx="7240">
                  <c:v>72.3799972534178</c:v>
                </c:pt>
                <c:pt idx="7241">
                  <c:v>72.3899993896484</c:v>
                </c:pt>
                <c:pt idx="7242">
                  <c:v>72.4000015258789</c:v>
                </c:pt>
                <c:pt idx="7243">
                  <c:v>72.4100036621096</c:v>
                </c:pt>
                <c:pt idx="7244">
                  <c:v>72.4199981689453</c:v>
                </c:pt>
                <c:pt idx="7245">
                  <c:v>72.4300003051758</c:v>
                </c:pt>
                <c:pt idx="7246">
                  <c:v>72.4400024414062</c:v>
                </c:pt>
                <c:pt idx="7247">
                  <c:v>72.4499969482424</c:v>
                </c:pt>
                <c:pt idx="7248">
                  <c:v>72.4599990844727</c:v>
                </c:pt>
                <c:pt idx="7249">
                  <c:v>72.4700012207031</c:v>
                </c:pt>
                <c:pt idx="7250">
                  <c:v>72.4800033569336</c:v>
                </c:pt>
                <c:pt idx="7251">
                  <c:v>72.4899978637695</c:v>
                </c:pt>
                <c:pt idx="7252">
                  <c:v>72.5</c:v>
                </c:pt>
                <c:pt idx="7253">
                  <c:v>72.5100021362303</c:v>
                </c:pt>
                <c:pt idx="7254">
                  <c:v>72.5199966430664</c:v>
                </c:pt>
                <c:pt idx="7255">
                  <c:v>72.5299987792969</c:v>
                </c:pt>
                <c:pt idx="7256">
                  <c:v>72.5400009155273</c:v>
                </c:pt>
                <c:pt idx="7257">
                  <c:v>72.5500030517578</c:v>
                </c:pt>
                <c:pt idx="7258">
                  <c:v>72.5599975585935</c:v>
                </c:pt>
                <c:pt idx="7259">
                  <c:v>72.5699996948242</c:v>
                </c:pt>
                <c:pt idx="7260">
                  <c:v>72.5800018310545</c:v>
                </c:pt>
                <c:pt idx="7261">
                  <c:v>72.5899963378904</c:v>
                </c:pt>
                <c:pt idx="7262">
                  <c:v>72.5999984741211</c:v>
                </c:pt>
                <c:pt idx="7263">
                  <c:v>72.6100006103514</c:v>
                </c:pt>
                <c:pt idx="7264">
                  <c:v>72.6200027465817</c:v>
                </c:pt>
                <c:pt idx="7265">
                  <c:v>72.6299972534178</c:v>
                </c:pt>
                <c:pt idx="7266">
                  <c:v>72.6399993896484</c:v>
                </c:pt>
                <c:pt idx="7267">
                  <c:v>72.6500015258789</c:v>
                </c:pt>
                <c:pt idx="7268">
                  <c:v>72.6600036621094</c:v>
                </c:pt>
                <c:pt idx="7269">
                  <c:v>72.6699981689453</c:v>
                </c:pt>
                <c:pt idx="7270">
                  <c:v>72.6800003051758</c:v>
                </c:pt>
                <c:pt idx="7271">
                  <c:v>72.6900024414062</c:v>
                </c:pt>
                <c:pt idx="7272">
                  <c:v>72.6999969482424</c:v>
                </c:pt>
                <c:pt idx="7273">
                  <c:v>72.7099990844727</c:v>
                </c:pt>
                <c:pt idx="7274">
                  <c:v>72.7200012207031</c:v>
                </c:pt>
                <c:pt idx="7275">
                  <c:v>72.7300033569336</c:v>
                </c:pt>
                <c:pt idx="7276">
                  <c:v>72.7399978637695</c:v>
                </c:pt>
                <c:pt idx="7277">
                  <c:v>72.75</c:v>
                </c:pt>
                <c:pt idx="7278">
                  <c:v>72.7600021362303</c:v>
                </c:pt>
                <c:pt idx="7279">
                  <c:v>72.7699966430664</c:v>
                </c:pt>
                <c:pt idx="7280">
                  <c:v>72.7799987792969</c:v>
                </c:pt>
                <c:pt idx="7281">
                  <c:v>72.7900009155273</c:v>
                </c:pt>
                <c:pt idx="7282">
                  <c:v>72.8000030517578</c:v>
                </c:pt>
                <c:pt idx="7283">
                  <c:v>72.8099975585935</c:v>
                </c:pt>
                <c:pt idx="7284">
                  <c:v>72.8199996948242</c:v>
                </c:pt>
                <c:pt idx="7285">
                  <c:v>72.8300018310545</c:v>
                </c:pt>
                <c:pt idx="7286">
                  <c:v>72.8399963378904</c:v>
                </c:pt>
                <c:pt idx="7287">
                  <c:v>72.8499984741211</c:v>
                </c:pt>
                <c:pt idx="7288">
                  <c:v>72.8600006103514</c:v>
                </c:pt>
                <c:pt idx="7289">
                  <c:v>72.8700027465817</c:v>
                </c:pt>
                <c:pt idx="7290">
                  <c:v>72.8799972534178</c:v>
                </c:pt>
                <c:pt idx="7291">
                  <c:v>72.8899993896484</c:v>
                </c:pt>
                <c:pt idx="7292">
                  <c:v>72.9000015258789</c:v>
                </c:pt>
                <c:pt idx="7293">
                  <c:v>72.9100036621096</c:v>
                </c:pt>
                <c:pt idx="7294">
                  <c:v>72.9199981689453</c:v>
                </c:pt>
                <c:pt idx="7295">
                  <c:v>72.9300003051758</c:v>
                </c:pt>
                <c:pt idx="7296">
                  <c:v>72.9400024414062</c:v>
                </c:pt>
                <c:pt idx="7297">
                  <c:v>72.9499969482424</c:v>
                </c:pt>
                <c:pt idx="7298">
                  <c:v>72.9599990844727</c:v>
                </c:pt>
                <c:pt idx="7299">
                  <c:v>72.9700012207031</c:v>
                </c:pt>
                <c:pt idx="7300">
                  <c:v>72.9800033569336</c:v>
                </c:pt>
                <c:pt idx="7301">
                  <c:v>72.9899978637695</c:v>
                </c:pt>
                <c:pt idx="7302">
                  <c:v>73</c:v>
                </c:pt>
                <c:pt idx="7303">
                  <c:v>73.0100021362303</c:v>
                </c:pt>
                <c:pt idx="7304">
                  <c:v>73.0199966430664</c:v>
                </c:pt>
                <c:pt idx="7305">
                  <c:v>73.0299987792969</c:v>
                </c:pt>
                <c:pt idx="7306">
                  <c:v>73.0400009155273</c:v>
                </c:pt>
                <c:pt idx="7307">
                  <c:v>73.0500030517578</c:v>
                </c:pt>
                <c:pt idx="7308">
                  <c:v>73.0599975585935</c:v>
                </c:pt>
                <c:pt idx="7309">
                  <c:v>73.0699996948242</c:v>
                </c:pt>
                <c:pt idx="7310">
                  <c:v>73.0800018310545</c:v>
                </c:pt>
                <c:pt idx="7311">
                  <c:v>73.0899963378904</c:v>
                </c:pt>
                <c:pt idx="7312">
                  <c:v>73.0999984741211</c:v>
                </c:pt>
                <c:pt idx="7313">
                  <c:v>73.1100006103514</c:v>
                </c:pt>
                <c:pt idx="7314">
                  <c:v>73.1200027465817</c:v>
                </c:pt>
                <c:pt idx="7315">
                  <c:v>73.1299972534178</c:v>
                </c:pt>
                <c:pt idx="7316">
                  <c:v>73.1399993896484</c:v>
                </c:pt>
                <c:pt idx="7317">
                  <c:v>73.1500015258789</c:v>
                </c:pt>
                <c:pt idx="7318">
                  <c:v>73.1600036621094</c:v>
                </c:pt>
                <c:pt idx="7319">
                  <c:v>73.1699981689453</c:v>
                </c:pt>
                <c:pt idx="7320">
                  <c:v>73.1800003051758</c:v>
                </c:pt>
                <c:pt idx="7321">
                  <c:v>73.1900024414062</c:v>
                </c:pt>
                <c:pt idx="7322">
                  <c:v>73.1999969482424</c:v>
                </c:pt>
                <c:pt idx="7323">
                  <c:v>73.2099990844727</c:v>
                </c:pt>
                <c:pt idx="7324">
                  <c:v>73.2200012207031</c:v>
                </c:pt>
                <c:pt idx="7325">
                  <c:v>73.2300033569336</c:v>
                </c:pt>
                <c:pt idx="7326">
                  <c:v>73.2399978637695</c:v>
                </c:pt>
                <c:pt idx="7327">
                  <c:v>73.25</c:v>
                </c:pt>
                <c:pt idx="7328">
                  <c:v>73.2600021362303</c:v>
                </c:pt>
                <c:pt idx="7329">
                  <c:v>73.2699966430664</c:v>
                </c:pt>
                <c:pt idx="7330">
                  <c:v>73.2799987792969</c:v>
                </c:pt>
                <c:pt idx="7331">
                  <c:v>73.2900009155273</c:v>
                </c:pt>
                <c:pt idx="7332">
                  <c:v>73.3000030517578</c:v>
                </c:pt>
                <c:pt idx="7333">
                  <c:v>73.3099975585935</c:v>
                </c:pt>
                <c:pt idx="7334">
                  <c:v>73.3199996948242</c:v>
                </c:pt>
                <c:pt idx="7335">
                  <c:v>73.3300018310545</c:v>
                </c:pt>
                <c:pt idx="7336">
                  <c:v>73.3399963378904</c:v>
                </c:pt>
                <c:pt idx="7337">
                  <c:v>73.3499984741211</c:v>
                </c:pt>
                <c:pt idx="7338">
                  <c:v>73.3600006103514</c:v>
                </c:pt>
                <c:pt idx="7339">
                  <c:v>73.3700027465817</c:v>
                </c:pt>
                <c:pt idx="7340">
                  <c:v>73.3799972534178</c:v>
                </c:pt>
                <c:pt idx="7341">
                  <c:v>73.3899993896484</c:v>
                </c:pt>
                <c:pt idx="7342">
                  <c:v>73.4000015258789</c:v>
                </c:pt>
                <c:pt idx="7343">
                  <c:v>73.4100036621096</c:v>
                </c:pt>
                <c:pt idx="7344">
                  <c:v>73.4199981689453</c:v>
                </c:pt>
                <c:pt idx="7345">
                  <c:v>73.4300003051758</c:v>
                </c:pt>
                <c:pt idx="7346">
                  <c:v>73.4400024414062</c:v>
                </c:pt>
                <c:pt idx="7347">
                  <c:v>73.4499969482424</c:v>
                </c:pt>
                <c:pt idx="7348">
                  <c:v>73.4599990844727</c:v>
                </c:pt>
                <c:pt idx="7349">
                  <c:v>73.4700012207031</c:v>
                </c:pt>
                <c:pt idx="7350">
                  <c:v>73.4800033569336</c:v>
                </c:pt>
                <c:pt idx="7351">
                  <c:v>73.4899978637695</c:v>
                </c:pt>
                <c:pt idx="7352">
                  <c:v>73.5</c:v>
                </c:pt>
                <c:pt idx="7353">
                  <c:v>73.5100021362303</c:v>
                </c:pt>
                <c:pt idx="7354">
                  <c:v>73.5199966430664</c:v>
                </c:pt>
                <c:pt idx="7355">
                  <c:v>73.5299987792969</c:v>
                </c:pt>
                <c:pt idx="7356">
                  <c:v>73.5400009155273</c:v>
                </c:pt>
                <c:pt idx="7357">
                  <c:v>73.5500030517578</c:v>
                </c:pt>
                <c:pt idx="7358">
                  <c:v>73.5599975585935</c:v>
                </c:pt>
                <c:pt idx="7359">
                  <c:v>73.5699996948242</c:v>
                </c:pt>
                <c:pt idx="7360">
                  <c:v>73.5800018310545</c:v>
                </c:pt>
                <c:pt idx="7361">
                  <c:v>73.5899963378904</c:v>
                </c:pt>
                <c:pt idx="7362">
                  <c:v>73.5999984741211</c:v>
                </c:pt>
                <c:pt idx="7363">
                  <c:v>73.6100006103514</c:v>
                </c:pt>
                <c:pt idx="7364">
                  <c:v>73.6200027465817</c:v>
                </c:pt>
                <c:pt idx="7365">
                  <c:v>73.6299972534178</c:v>
                </c:pt>
                <c:pt idx="7366">
                  <c:v>73.6399993896484</c:v>
                </c:pt>
                <c:pt idx="7367">
                  <c:v>73.6500015258789</c:v>
                </c:pt>
                <c:pt idx="7368">
                  <c:v>73.6600036621094</c:v>
                </c:pt>
                <c:pt idx="7369">
                  <c:v>73.6699981689453</c:v>
                </c:pt>
                <c:pt idx="7370">
                  <c:v>73.6800003051758</c:v>
                </c:pt>
                <c:pt idx="7371">
                  <c:v>73.6900024414062</c:v>
                </c:pt>
                <c:pt idx="7372">
                  <c:v>73.6999969482424</c:v>
                </c:pt>
                <c:pt idx="7373">
                  <c:v>73.7099990844727</c:v>
                </c:pt>
                <c:pt idx="7374">
                  <c:v>73.7200012207031</c:v>
                </c:pt>
                <c:pt idx="7375">
                  <c:v>73.7300033569336</c:v>
                </c:pt>
                <c:pt idx="7376">
                  <c:v>73.7399978637695</c:v>
                </c:pt>
                <c:pt idx="7377">
                  <c:v>73.75</c:v>
                </c:pt>
                <c:pt idx="7378">
                  <c:v>73.7600021362303</c:v>
                </c:pt>
                <c:pt idx="7379">
                  <c:v>73.7699966430664</c:v>
                </c:pt>
                <c:pt idx="7380">
                  <c:v>73.7799987792969</c:v>
                </c:pt>
                <c:pt idx="7381">
                  <c:v>73.7900009155273</c:v>
                </c:pt>
                <c:pt idx="7382">
                  <c:v>73.8000030517578</c:v>
                </c:pt>
                <c:pt idx="7383">
                  <c:v>73.8099975585935</c:v>
                </c:pt>
                <c:pt idx="7384">
                  <c:v>73.8199996948242</c:v>
                </c:pt>
                <c:pt idx="7385">
                  <c:v>73.8300018310545</c:v>
                </c:pt>
                <c:pt idx="7386">
                  <c:v>73.8399963378904</c:v>
                </c:pt>
                <c:pt idx="7387">
                  <c:v>73.8499984741211</c:v>
                </c:pt>
                <c:pt idx="7388">
                  <c:v>73.8600006103514</c:v>
                </c:pt>
                <c:pt idx="7389">
                  <c:v>73.8700027465817</c:v>
                </c:pt>
                <c:pt idx="7390">
                  <c:v>73.8799972534178</c:v>
                </c:pt>
                <c:pt idx="7391">
                  <c:v>73.8899993896484</c:v>
                </c:pt>
                <c:pt idx="7392">
                  <c:v>73.9000015258789</c:v>
                </c:pt>
                <c:pt idx="7393">
                  <c:v>73.9100036621096</c:v>
                </c:pt>
                <c:pt idx="7394">
                  <c:v>73.9199981689453</c:v>
                </c:pt>
                <c:pt idx="7395">
                  <c:v>73.9300003051758</c:v>
                </c:pt>
                <c:pt idx="7396">
                  <c:v>73.9400024414062</c:v>
                </c:pt>
                <c:pt idx="7397">
                  <c:v>73.9499969482424</c:v>
                </c:pt>
                <c:pt idx="7398">
                  <c:v>73.9599990844727</c:v>
                </c:pt>
                <c:pt idx="7399">
                  <c:v>73.9700012207031</c:v>
                </c:pt>
                <c:pt idx="7400">
                  <c:v>73.9800033569336</c:v>
                </c:pt>
                <c:pt idx="7401">
                  <c:v>73.9899978637695</c:v>
                </c:pt>
                <c:pt idx="7402">
                  <c:v>74</c:v>
                </c:pt>
                <c:pt idx="7403">
                  <c:v>74.0100021362303</c:v>
                </c:pt>
                <c:pt idx="7404">
                  <c:v>74.0199966430664</c:v>
                </c:pt>
                <c:pt idx="7405">
                  <c:v>74.0299987792969</c:v>
                </c:pt>
                <c:pt idx="7406">
                  <c:v>74.0400009155273</c:v>
                </c:pt>
                <c:pt idx="7407">
                  <c:v>74.0500030517578</c:v>
                </c:pt>
                <c:pt idx="7408">
                  <c:v>74.0599975585935</c:v>
                </c:pt>
                <c:pt idx="7409">
                  <c:v>74.0699996948242</c:v>
                </c:pt>
                <c:pt idx="7410">
                  <c:v>74.0800018310545</c:v>
                </c:pt>
                <c:pt idx="7411">
                  <c:v>74.0899963378904</c:v>
                </c:pt>
                <c:pt idx="7412">
                  <c:v>74.0999984741211</c:v>
                </c:pt>
                <c:pt idx="7413">
                  <c:v>74.1100006103514</c:v>
                </c:pt>
                <c:pt idx="7414">
                  <c:v>74.1200027465817</c:v>
                </c:pt>
                <c:pt idx="7415">
                  <c:v>74.1299972534178</c:v>
                </c:pt>
                <c:pt idx="7416">
                  <c:v>74.1399993896484</c:v>
                </c:pt>
                <c:pt idx="7417">
                  <c:v>74.1500015258789</c:v>
                </c:pt>
                <c:pt idx="7418">
                  <c:v>74.1600036621094</c:v>
                </c:pt>
                <c:pt idx="7419">
                  <c:v>74.1699981689453</c:v>
                </c:pt>
                <c:pt idx="7420">
                  <c:v>74.1800003051758</c:v>
                </c:pt>
                <c:pt idx="7421">
                  <c:v>74.1900024414062</c:v>
                </c:pt>
                <c:pt idx="7422">
                  <c:v>74.1999969482424</c:v>
                </c:pt>
                <c:pt idx="7423">
                  <c:v>74.2099990844727</c:v>
                </c:pt>
                <c:pt idx="7424">
                  <c:v>74.2200012207031</c:v>
                </c:pt>
                <c:pt idx="7425">
                  <c:v>74.2300033569336</c:v>
                </c:pt>
                <c:pt idx="7426">
                  <c:v>74.2399978637695</c:v>
                </c:pt>
                <c:pt idx="7427">
                  <c:v>74.25</c:v>
                </c:pt>
                <c:pt idx="7428">
                  <c:v>74.2600021362303</c:v>
                </c:pt>
                <c:pt idx="7429">
                  <c:v>74.2699966430664</c:v>
                </c:pt>
                <c:pt idx="7430">
                  <c:v>74.2799987792969</c:v>
                </c:pt>
                <c:pt idx="7431">
                  <c:v>74.2900009155273</c:v>
                </c:pt>
                <c:pt idx="7432">
                  <c:v>74.3000030517578</c:v>
                </c:pt>
                <c:pt idx="7433">
                  <c:v>74.3099975585935</c:v>
                </c:pt>
                <c:pt idx="7434">
                  <c:v>74.3199996948242</c:v>
                </c:pt>
                <c:pt idx="7435">
                  <c:v>74.3300018310545</c:v>
                </c:pt>
                <c:pt idx="7436">
                  <c:v>74.3399963378904</c:v>
                </c:pt>
                <c:pt idx="7437">
                  <c:v>74.3499984741211</c:v>
                </c:pt>
                <c:pt idx="7438">
                  <c:v>74.3600006103514</c:v>
                </c:pt>
                <c:pt idx="7439">
                  <c:v>74.3700027465817</c:v>
                </c:pt>
                <c:pt idx="7440">
                  <c:v>74.3799972534178</c:v>
                </c:pt>
                <c:pt idx="7441">
                  <c:v>74.3899993896484</c:v>
                </c:pt>
                <c:pt idx="7442">
                  <c:v>74.4000015258789</c:v>
                </c:pt>
                <c:pt idx="7443">
                  <c:v>74.4100036621096</c:v>
                </c:pt>
                <c:pt idx="7444">
                  <c:v>74.4199981689453</c:v>
                </c:pt>
                <c:pt idx="7445">
                  <c:v>74.4300003051758</c:v>
                </c:pt>
                <c:pt idx="7446">
                  <c:v>74.4400024414062</c:v>
                </c:pt>
                <c:pt idx="7447">
                  <c:v>74.4499969482424</c:v>
                </c:pt>
                <c:pt idx="7448">
                  <c:v>74.4599990844727</c:v>
                </c:pt>
                <c:pt idx="7449">
                  <c:v>74.4700012207031</c:v>
                </c:pt>
                <c:pt idx="7450">
                  <c:v>74.4800033569336</c:v>
                </c:pt>
                <c:pt idx="7451">
                  <c:v>74.4899978637695</c:v>
                </c:pt>
                <c:pt idx="7452">
                  <c:v>74.5</c:v>
                </c:pt>
                <c:pt idx="7453">
                  <c:v>74.5100021362303</c:v>
                </c:pt>
                <c:pt idx="7454">
                  <c:v>74.5199966430664</c:v>
                </c:pt>
                <c:pt idx="7455">
                  <c:v>74.5299987792969</c:v>
                </c:pt>
                <c:pt idx="7456">
                  <c:v>74.5400009155273</c:v>
                </c:pt>
                <c:pt idx="7457">
                  <c:v>74.5500030517578</c:v>
                </c:pt>
                <c:pt idx="7458">
                  <c:v>74.5599975585935</c:v>
                </c:pt>
                <c:pt idx="7459">
                  <c:v>74.5699996948242</c:v>
                </c:pt>
                <c:pt idx="7460">
                  <c:v>74.5800018310545</c:v>
                </c:pt>
                <c:pt idx="7461">
                  <c:v>74.5899963378904</c:v>
                </c:pt>
                <c:pt idx="7462">
                  <c:v>74.5999984741211</c:v>
                </c:pt>
                <c:pt idx="7463">
                  <c:v>74.6100006103514</c:v>
                </c:pt>
                <c:pt idx="7464">
                  <c:v>74.6200027465817</c:v>
                </c:pt>
                <c:pt idx="7465">
                  <c:v>74.6299972534178</c:v>
                </c:pt>
                <c:pt idx="7466">
                  <c:v>74.6399993896484</c:v>
                </c:pt>
                <c:pt idx="7467">
                  <c:v>74.6500015258789</c:v>
                </c:pt>
                <c:pt idx="7468">
                  <c:v>74.6600036621094</c:v>
                </c:pt>
                <c:pt idx="7469">
                  <c:v>74.6699981689453</c:v>
                </c:pt>
                <c:pt idx="7470">
                  <c:v>74.6800003051758</c:v>
                </c:pt>
                <c:pt idx="7471">
                  <c:v>74.6900024414062</c:v>
                </c:pt>
                <c:pt idx="7472">
                  <c:v>74.6999969482424</c:v>
                </c:pt>
                <c:pt idx="7473">
                  <c:v>74.7099990844727</c:v>
                </c:pt>
                <c:pt idx="7474">
                  <c:v>74.7200012207031</c:v>
                </c:pt>
                <c:pt idx="7475">
                  <c:v>74.7300033569336</c:v>
                </c:pt>
                <c:pt idx="7476">
                  <c:v>74.7399978637695</c:v>
                </c:pt>
                <c:pt idx="7477">
                  <c:v>74.75</c:v>
                </c:pt>
                <c:pt idx="7478">
                  <c:v>74.7600021362303</c:v>
                </c:pt>
                <c:pt idx="7479">
                  <c:v>74.7699966430664</c:v>
                </c:pt>
                <c:pt idx="7480">
                  <c:v>74.7799987792969</c:v>
                </c:pt>
                <c:pt idx="7481">
                  <c:v>74.7900009155273</c:v>
                </c:pt>
                <c:pt idx="7482">
                  <c:v>74.8000030517578</c:v>
                </c:pt>
                <c:pt idx="7483">
                  <c:v>74.8099975585935</c:v>
                </c:pt>
                <c:pt idx="7484">
                  <c:v>74.8199996948242</c:v>
                </c:pt>
                <c:pt idx="7485">
                  <c:v>74.8300018310545</c:v>
                </c:pt>
                <c:pt idx="7486">
                  <c:v>74.8399963378904</c:v>
                </c:pt>
                <c:pt idx="7487">
                  <c:v>74.8499984741211</c:v>
                </c:pt>
                <c:pt idx="7488">
                  <c:v>74.8600006103514</c:v>
                </c:pt>
                <c:pt idx="7489">
                  <c:v>74.8700027465817</c:v>
                </c:pt>
                <c:pt idx="7490">
                  <c:v>74.8799972534178</c:v>
                </c:pt>
                <c:pt idx="7491">
                  <c:v>74.8899993896484</c:v>
                </c:pt>
                <c:pt idx="7492">
                  <c:v>74.9000015258789</c:v>
                </c:pt>
                <c:pt idx="7493">
                  <c:v>74.9100036621096</c:v>
                </c:pt>
                <c:pt idx="7494">
                  <c:v>74.9199981689453</c:v>
                </c:pt>
                <c:pt idx="7495">
                  <c:v>74.9300003051758</c:v>
                </c:pt>
                <c:pt idx="7496">
                  <c:v>74.9400024414062</c:v>
                </c:pt>
                <c:pt idx="7497">
                  <c:v>74.9499969482424</c:v>
                </c:pt>
                <c:pt idx="7498">
                  <c:v>74.9599990844727</c:v>
                </c:pt>
                <c:pt idx="7499">
                  <c:v>74.9700012207031</c:v>
                </c:pt>
                <c:pt idx="7500">
                  <c:v>74.9800033569336</c:v>
                </c:pt>
                <c:pt idx="7501">
                  <c:v>74.9899978637695</c:v>
                </c:pt>
                <c:pt idx="7502">
                  <c:v>75</c:v>
                </c:pt>
                <c:pt idx="7503">
                  <c:v>75.0100021362303</c:v>
                </c:pt>
                <c:pt idx="7504">
                  <c:v>75.0199966430664</c:v>
                </c:pt>
                <c:pt idx="7505">
                  <c:v>75.0299987792969</c:v>
                </c:pt>
                <c:pt idx="7506">
                  <c:v>75.0400009155273</c:v>
                </c:pt>
                <c:pt idx="7507">
                  <c:v>75.0500030517578</c:v>
                </c:pt>
                <c:pt idx="7508">
                  <c:v>75.0599975585935</c:v>
                </c:pt>
                <c:pt idx="7509">
                  <c:v>75.0699996948242</c:v>
                </c:pt>
                <c:pt idx="7510">
                  <c:v>75.0800018310545</c:v>
                </c:pt>
                <c:pt idx="7511">
                  <c:v>75.0899963378904</c:v>
                </c:pt>
                <c:pt idx="7512">
                  <c:v>75.0999984741211</c:v>
                </c:pt>
                <c:pt idx="7513">
                  <c:v>75.1100006103514</c:v>
                </c:pt>
                <c:pt idx="7514">
                  <c:v>75.1200027465817</c:v>
                </c:pt>
                <c:pt idx="7515">
                  <c:v>75.1299972534178</c:v>
                </c:pt>
                <c:pt idx="7516">
                  <c:v>75.1399993896484</c:v>
                </c:pt>
                <c:pt idx="7517">
                  <c:v>75.1500015258789</c:v>
                </c:pt>
                <c:pt idx="7518">
                  <c:v>75.1600036621094</c:v>
                </c:pt>
                <c:pt idx="7519">
                  <c:v>75.1699981689453</c:v>
                </c:pt>
                <c:pt idx="7520">
                  <c:v>75.1800003051758</c:v>
                </c:pt>
                <c:pt idx="7521">
                  <c:v>75.1900024414062</c:v>
                </c:pt>
                <c:pt idx="7522">
                  <c:v>75.1999969482424</c:v>
                </c:pt>
                <c:pt idx="7523">
                  <c:v>75.2099990844727</c:v>
                </c:pt>
                <c:pt idx="7524">
                  <c:v>75.2200012207031</c:v>
                </c:pt>
                <c:pt idx="7525">
                  <c:v>75.2300033569336</c:v>
                </c:pt>
                <c:pt idx="7526">
                  <c:v>75.2399978637695</c:v>
                </c:pt>
                <c:pt idx="7527">
                  <c:v>75.25</c:v>
                </c:pt>
                <c:pt idx="7528">
                  <c:v>75.2600021362303</c:v>
                </c:pt>
                <c:pt idx="7529">
                  <c:v>75.2699966430664</c:v>
                </c:pt>
                <c:pt idx="7530">
                  <c:v>75.2799987792969</c:v>
                </c:pt>
                <c:pt idx="7531">
                  <c:v>75.2900009155273</c:v>
                </c:pt>
                <c:pt idx="7532">
                  <c:v>75.3000030517578</c:v>
                </c:pt>
                <c:pt idx="7533">
                  <c:v>75.3099975585935</c:v>
                </c:pt>
                <c:pt idx="7534">
                  <c:v>75.3199996948242</c:v>
                </c:pt>
                <c:pt idx="7535">
                  <c:v>75.3300018310545</c:v>
                </c:pt>
                <c:pt idx="7536">
                  <c:v>75.3399963378904</c:v>
                </c:pt>
                <c:pt idx="7537">
                  <c:v>75.3499984741211</c:v>
                </c:pt>
                <c:pt idx="7538">
                  <c:v>75.3600006103514</c:v>
                </c:pt>
                <c:pt idx="7539">
                  <c:v>75.3700027465817</c:v>
                </c:pt>
                <c:pt idx="7540">
                  <c:v>75.3799972534178</c:v>
                </c:pt>
                <c:pt idx="7541">
                  <c:v>75.3899993896484</c:v>
                </c:pt>
                <c:pt idx="7542">
                  <c:v>75.4000015258789</c:v>
                </c:pt>
                <c:pt idx="7543">
                  <c:v>75.4100036621096</c:v>
                </c:pt>
                <c:pt idx="7544">
                  <c:v>75.4199981689453</c:v>
                </c:pt>
                <c:pt idx="7545">
                  <c:v>75.4300003051758</c:v>
                </c:pt>
                <c:pt idx="7546">
                  <c:v>75.4400024414062</c:v>
                </c:pt>
                <c:pt idx="7547">
                  <c:v>75.4499969482424</c:v>
                </c:pt>
                <c:pt idx="7548">
                  <c:v>75.4599990844727</c:v>
                </c:pt>
                <c:pt idx="7549">
                  <c:v>75.4700012207031</c:v>
                </c:pt>
                <c:pt idx="7550">
                  <c:v>75.4800033569336</c:v>
                </c:pt>
                <c:pt idx="7551">
                  <c:v>75.4899978637695</c:v>
                </c:pt>
                <c:pt idx="7552">
                  <c:v>75.5</c:v>
                </c:pt>
                <c:pt idx="7553">
                  <c:v>75.5100021362303</c:v>
                </c:pt>
                <c:pt idx="7554">
                  <c:v>75.5199966430664</c:v>
                </c:pt>
                <c:pt idx="7555">
                  <c:v>75.5299987792969</c:v>
                </c:pt>
                <c:pt idx="7556">
                  <c:v>75.5400009155273</c:v>
                </c:pt>
                <c:pt idx="7557">
                  <c:v>75.5500030517578</c:v>
                </c:pt>
                <c:pt idx="7558">
                  <c:v>75.5599975585935</c:v>
                </c:pt>
                <c:pt idx="7559">
                  <c:v>75.5699996948242</c:v>
                </c:pt>
                <c:pt idx="7560">
                  <c:v>75.5800018310545</c:v>
                </c:pt>
                <c:pt idx="7561">
                  <c:v>75.5899963378904</c:v>
                </c:pt>
                <c:pt idx="7562">
                  <c:v>75.5999984741211</c:v>
                </c:pt>
                <c:pt idx="7563">
                  <c:v>75.6100006103514</c:v>
                </c:pt>
                <c:pt idx="7564">
                  <c:v>75.6200027465817</c:v>
                </c:pt>
                <c:pt idx="7565">
                  <c:v>75.6299972534178</c:v>
                </c:pt>
                <c:pt idx="7566">
                  <c:v>75.6399993896484</c:v>
                </c:pt>
                <c:pt idx="7567">
                  <c:v>75.6500015258789</c:v>
                </c:pt>
                <c:pt idx="7568">
                  <c:v>75.6600036621094</c:v>
                </c:pt>
                <c:pt idx="7569">
                  <c:v>75.6699981689453</c:v>
                </c:pt>
                <c:pt idx="7570">
                  <c:v>75.6800003051758</c:v>
                </c:pt>
                <c:pt idx="7571">
                  <c:v>75.6900024414062</c:v>
                </c:pt>
                <c:pt idx="7572">
                  <c:v>75.6999969482424</c:v>
                </c:pt>
                <c:pt idx="7573">
                  <c:v>75.7099990844727</c:v>
                </c:pt>
                <c:pt idx="7574">
                  <c:v>75.7200012207031</c:v>
                </c:pt>
                <c:pt idx="7575">
                  <c:v>75.7300033569336</c:v>
                </c:pt>
                <c:pt idx="7576">
                  <c:v>75.7399978637695</c:v>
                </c:pt>
                <c:pt idx="7577">
                  <c:v>75.75</c:v>
                </c:pt>
                <c:pt idx="7578">
                  <c:v>75.7600021362303</c:v>
                </c:pt>
                <c:pt idx="7579">
                  <c:v>75.7699966430664</c:v>
                </c:pt>
                <c:pt idx="7580">
                  <c:v>75.7799987792969</c:v>
                </c:pt>
                <c:pt idx="7581">
                  <c:v>75.7900009155273</c:v>
                </c:pt>
                <c:pt idx="7582">
                  <c:v>75.8000030517578</c:v>
                </c:pt>
                <c:pt idx="7583">
                  <c:v>75.8099975585935</c:v>
                </c:pt>
                <c:pt idx="7584">
                  <c:v>75.8199996948242</c:v>
                </c:pt>
                <c:pt idx="7585">
                  <c:v>75.8300018310545</c:v>
                </c:pt>
                <c:pt idx="7586">
                  <c:v>75.8399963378904</c:v>
                </c:pt>
                <c:pt idx="7587">
                  <c:v>75.8499984741211</c:v>
                </c:pt>
                <c:pt idx="7588">
                  <c:v>75.8600006103514</c:v>
                </c:pt>
                <c:pt idx="7589">
                  <c:v>75.8700027465817</c:v>
                </c:pt>
                <c:pt idx="7590">
                  <c:v>75.8799972534178</c:v>
                </c:pt>
                <c:pt idx="7591">
                  <c:v>75.8899993896484</c:v>
                </c:pt>
                <c:pt idx="7592">
                  <c:v>75.9000015258789</c:v>
                </c:pt>
                <c:pt idx="7593">
                  <c:v>75.9100036621096</c:v>
                </c:pt>
                <c:pt idx="7594">
                  <c:v>75.9199981689453</c:v>
                </c:pt>
                <c:pt idx="7595">
                  <c:v>75.9300003051758</c:v>
                </c:pt>
                <c:pt idx="7596">
                  <c:v>75.9400024414062</c:v>
                </c:pt>
                <c:pt idx="7597">
                  <c:v>75.9499969482424</c:v>
                </c:pt>
                <c:pt idx="7598">
                  <c:v>75.9599990844727</c:v>
                </c:pt>
                <c:pt idx="7599">
                  <c:v>75.9700012207031</c:v>
                </c:pt>
                <c:pt idx="7600">
                  <c:v>75.9800033569336</c:v>
                </c:pt>
                <c:pt idx="7601">
                  <c:v>75.9899978637695</c:v>
                </c:pt>
                <c:pt idx="7602">
                  <c:v>76</c:v>
                </c:pt>
                <c:pt idx="7603">
                  <c:v>76.0100021362303</c:v>
                </c:pt>
                <c:pt idx="7604">
                  <c:v>76.0199966430664</c:v>
                </c:pt>
                <c:pt idx="7605">
                  <c:v>76.0299987792969</c:v>
                </c:pt>
                <c:pt idx="7606">
                  <c:v>76.0400009155273</c:v>
                </c:pt>
                <c:pt idx="7607">
                  <c:v>76.0500030517578</c:v>
                </c:pt>
                <c:pt idx="7608">
                  <c:v>76.0599975585935</c:v>
                </c:pt>
                <c:pt idx="7609">
                  <c:v>76.0699996948242</c:v>
                </c:pt>
                <c:pt idx="7610">
                  <c:v>76.0800018310545</c:v>
                </c:pt>
                <c:pt idx="7611">
                  <c:v>76.0899963378904</c:v>
                </c:pt>
                <c:pt idx="7612">
                  <c:v>76.0999984741211</c:v>
                </c:pt>
                <c:pt idx="7613">
                  <c:v>76.1100006103514</c:v>
                </c:pt>
                <c:pt idx="7614">
                  <c:v>76.1200027465817</c:v>
                </c:pt>
                <c:pt idx="7615">
                  <c:v>76.1299972534178</c:v>
                </c:pt>
                <c:pt idx="7616">
                  <c:v>76.1399993896484</c:v>
                </c:pt>
                <c:pt idx="7617">
                  <c:v>76.1500015258789</c:v>
                </c:pt>
                <c:pt idx="7618">
                  <c:v>76.1600036621094</c:v>
                </c:pt>
                <c:pt idx="7619">
                  <c:v>76.1699981689453</c:v>
                </c:pt>
                <c:pt idx="7620">
                  <c:v>76.1800003051758</c:v>
                </c:pt>
                <c:pt idx="7621">
                  <c:v>76.1900024414062</c:v>
                </c:pt>
                <c:pt idx="7622">
                  <c:v>76.1999969482424</c:v>
                </c:pt>
                <c:pt idx="7623">
                  <c:v>76.2099990844727</c:v>
                </c:pt>
                <c:pt idx="7624">
                  <c:v>76.2200012207031</c:v>
                </c:pt>
                <c:pt idx="7625">
                  <c:v>76.2300033569336</c:v>
                </c:pt>
                <c:pt idx="7626">
                  <c:v>76.2399978637695</c:v>
                </c:pt>
                <c:pt idx="7627">
                  <c:v>76.25</c:v>
                </c:pt>
                <c:pt idx="7628">
                  <c:v>76.2600021362303</c:v>
                </c:pt>
                <c:pt idx="7629">
                  <c:v>76.2699966430664</c:v>
                </c:pt>
                <c:pt idx="7630">
                  <c:v>76.2799987792969</c:v>
                </c:pt>
                <c:pt idx="7631">
                  <c:v>76.2900009155273</c:v>
                </c:pt>
                <c:pt idx="7632">
                  <c:v>76.3000030517578</c:v>
                </c:pt>
                <c:pt idx="7633">
                  <c:v>76.3099975585935</c:v>
                </c:pt>
                <c:pt idx="7634">
                  <c:v>76.3199996948242</c:v>
                </c:pt>
                <c:pt idx="7635">
                  <c:v>76.3300018310545</c:v>
                </c:pt>
                <c:pt idx="7636">
                  <c:v>76.3399963378904</c:v>
                </c:pt>
                <c:pt idx="7637">
                  <c:v>76.3499984741211</c:v>
                </c:pt>
                <c:pt idx="7638">
                  <c:v>76.3600006103514</c:v>
                </c:pt>
                <c:pt idx="7639">
                  <c:v>76.3700027465817</c:v>
                </c:pt>
                <c:pt idx="7640">
                  <c:v>76.3799972534178</c:v>
                </c:pt>
                <c:pt idx="7641">
                  <c:v>76.3899993896484</c:v>
                </c:pt>
                <c:pt idx="7642">
                  <c:v>76.4000015258789</c:v>
                </c:pt>
                <c:pt idx="7643">
                  <c:v>76.4100036621096</c:v>
                </c:pt>
                <c:pt idx="7644">
                  <c:v>76.4199981689453</c:v>
                </c:pt>
                <c:pt idx="7645">
                  <c:v>76.4300003051758</c:v>
                </c:pt>
                <c:pt idx="7646">
                  <c:v>76.4400024414062</c:v>
                </c:pt>
                <c:pt idx="7647">
                  <c:v>76.4499969482424</c:v>
                </c:pt>
                <c:pt idx="7648">
                  <c:v>76.4599990844727</c:v>
                </c:pt>
                <c:pt idx="7649">
                  <c:v>76.4700012207031</c:v>
                </c:pt>
                <c:pt idx="7650">
                  <c:v>76.4800033569336</c:v>
                </c:pt>
                <c:pt idx="7651">
                  <c:v>76.4899978637695</c:v>
                </c:pt>
                <c:pt idx="7652">
                  <c:v>76.5</c:v>
                </c:pt>
                <c:pt idx="7653">
                  <c:v>76.5100021362303</c:v>
                </c:pt>
                <c:pt idx="7654">
                  <c:v>76.5199966430664</c:v>
                </c:pt>
                <c:pt idx="7655">
                  <c:v>76.5299987792969</c:v>
                </c:pt>
                <c:pt idx="7656">
                  <c:v>76.5400009155273</c:v>
                </c:pt>
                <c:pt idx="7657">
                  <c:v>76.5500030517578</c:v>
                </c:pt>
                <c:pt idx="7658">
                  <c:v>76.5599975585935</c:v>
                </c:pt>
                <c:pt idx="7659">
                  <c:v>76.5699996948242</c:v>
                </c:pt>
                <c:pt idx="7660">
                  <c:v>76.5800018310545</c:v>
                </c:pt>
                <c:pt idx="7661">
                  <c:v>76.5899963378904</c:v>
                </c:pt>
                <c:pt idx="7662">
                  <c:v>76.5999984741211</c:v>
                </c:pt>
                <c:pt idx="7663">
                  <c:v>76.6100006103514</c:v>
                </c:pt>
                <c:pt idx="7664">
                  <c:v>76.6200027465817</c:v>
                </c:pt>
                <c:pt idx="7665">
                  <c:v>76.6299972534178</c:v>
                </c:pt>
                <c:pt idx="7666">
                  <c:v>76.6399993896484</c:v>
                </c:pt>
                <c:pt idx="7667">
                  <c:v>76.6500015258789</c:v>
                </c:pt>
                <c:pt idx="7668">
                  <c:v>76.6600036621094</c:v>
                </c:pt>
                <c:pt idx="7669">
                  <c:v>76.6699981689453</c:v>
                </c:pt>
                <c:pt idx="7670">
                  <c:v>76.6800003051758</c:v>
                </c:pt>
                <c:pt idx="7671">
                  <c:v>76.6900024414062</c:v>
                </c:pt>
                <c:pt idx="7672">
                  <c:v>76.6999969482424</c:v>
                </c:pt>
                <c:pt idx="7673">
                  <c:v>76.7099990844727</c:v>
                </c:pt>
                <c:pt idx="7674">
                  <c:v>76.7200012207031</c:v>
                </c:pt>
                <c:pt idx="7675">
                  <c:v>76.7300033569336</c:v>
                </c:pt>
                <c:pt idx="7676">
                  <c:v>76.7399978637695</c:v>
                </c:pt>
                <c:pt idx="7677">
                  <c:v>76.75</c:v>
                </c:pt>
                <c:pt idx="7678">
                  <c:v>76.7600021362303</c:v>
                </c:pt>
                <c:pt idx="7679">
                  <c:v>76.7699966430664</c:v>
                </c:pt>
                <c:pt idx="7680">
                  <c:v>76.7799987792969</c:v>
                </c:pt>
                <c:pt idx="7681">
                  <c:v>76.7900009155273</c:v>
                </c:pt>
                <c:pt idx="7682">
                  <c:v>76.8000030517578</c:v>
                </c:pt>
                <c:pt idx="7683">
                  <c:v>76.8099975585935</c:v>
                </c:pt>
                <c:pt idx="7684">
                  <c:v>76.8199996948242</c:v>
                </c:pt>
                <c:pt idx="7685">
                  <c:v>76.8300018310545</c:v>
                </c:pt>
                <c:pt idx="7686">
                  <c:v>76.8399963378904</c:v>
                </c:pt>
                <c:pt idx="7687">
                  <c:v>76.8499984741211</c:v>
                </c:pt>
                <c:pt idx="7688">
                  <c:v>76.8600006103514</c:v>
                </c:pt>
                <c:pt idx="7689">
                  <c:v>76.8700027465817</c:v>
                </c:pt>
                <c:pt idx="7690">
                  <c:v>76.8799972534178</c:v>
                </c:pt>
                <c:pt idx="7691">
                  <c:v>76.8899993896484</c:v>
                </c:pt>
                <c:pt idx="7692">
                  <c:v>76.9000015258789</c:v>
                </c:pt>
                <c:pt idx="7693">
                  <c:v>76.9100036621096</c:v>
                </c:pt>
                <c:pt idx="7694">
                  <c:v>76.9199981689453</c:v>
                </c:pt>
                <c:pt idx="7695">
                  <c:v>76.9300003051758</c:v>
                </c:pt>
                <c:pt idx="7696">
                  <c:v>76.9400024414062</c:v>
                </c:pt>
                <c:pt idx="7697">
                  <c:v>76.9499969482424</c:v>
                </c:pt>
                <c:pt idx="7698">
                  <c:v>76.9599990844727</c:v>
                </c:pt>
                <c:pt idx="7699">
                  <c:v>76.9700012207031</c:v>
                </c:pt>
                <c:pt idx="7700">
                  <c:v>76.9800033569336</c:v>
                </c:pt>
                <c:pt idx="7701">
                  <c:v>76.9899978637695</c:v>
                </c:pt>
                <c:pt idx="7702">
                  <c:v>77</c:v>
                </c:pt>
                <c:pt idx="7703">
                  <c:v>77.0100021362303</c:v>
                </c:pt>
                <c:pt idx="7704">
                  <c:v>77.0199966430664</c:v>
                </c:pt>
                <c:pt idx="7705">
                  <c:v>77.0299987792969</c:v>
                </c:pt>
                <c:pt idx="7706">
                  <c:v>77.0400009155273</c:v>
                </c:pt>
                <c:pt idx="7707">
                  <c:v>77.0500030517578</c:v>
                </c:pt>
                <c:pt idx="7708">
                  <c:v>77.0599975585935</c:v>
                </c:pt>
                <c:pt idx="7709">
                  <c:v>77.0699996948242</c:v>
                </c:pt>
                <c:pt idx="7710">
                  <c:v>77.0800018310545</c:v>
                </c:pt>
                <c:pt idx="7711">
                  <c:v>77.0899963378904</c:v>
                </c:pt>
                <c:pt idx="7712">
                  <c:v>77.0999984741211</c:v>
                </c:pt>
                <c:pt idx="7713">
                  <c:v>77.1100006103514</c:v>
                </c:pt>
                <c:pt idx="7714">
                  <c:v>77.1200027465817</c:v>
                </c:pt>
                <c:pt idx="7715">
                  <c:v>77.1299972534178</c:v>
                </c:pt>
                <c:pt idx="7716">
                  <c:v>77.1399993896484</c:v>
                </c:pt>
                <c:pt idx="7717">
                  <c:v>77.1500015258789</c:v>
                </c:pt>
                <c:pt idx="7718">
                  <c:v>77.1600036621094</c:v>
                </c:pt>
                <c:pt idx="7719">
                  <c:v>77.1699981689453</c:v>
                </c:pt>
                <c:pt idx="7720">
                  <c:v>77.1800003051758</c:v>
                </c:pt>
                <c:pt idx="7721">
                  <c:v>77.1900024414062</c:v>
                </c:pt>
                <c:pt idx="7722">
                  <c:v>77.1999969482424</c:v>
                </c:pt>
                <c:pt idx="7723">
                  <c:v>77.2099990844727</c:v>
                </c:pt>
                <c:pt idx="7724">
                  <c:v>77.2200012207031</c:v>
                </c:pt>
                <c:pt idx="7725">
                  <c:v>77.2300033569336</c:v>
                </c:pt>
                <c:pt idx="7726">
                  <c:v>77.2399978637695</c:v>
                </c:pt>
                <c:pt idx="7727">
                  <c:v>77.25</c:v>
                </c:pt>
                <c:pt idx="7728">
                  <c:v>77.2600021362303</c:v>
                </c:pt>
                <c:pt idx="7729">
                  <c:v>77.2699966430664</c:v>
                </c:pt>
                <c:pt idx="7730">
                  <c:v>77.2799987792969</c:v>
                </c:pt>
                <c:pt idx="7731">
                  <c:v>77.2900009155273</c:v>
                </c:pt>
                <c:pt idx="7732">
                  <c:v>77.3000030517578</c:v>
                </c:pt>
                <c:pt idx="7733">
                  <c:v>77.3099975585935</c:v>
                </c:pt>
                <c:pt idx="7734">
                  <c:v>77.3199996948242</c:v>
                </c:pt>
                <c:pt idx="7735">
                  <c:v>77.3300018310545</c:v>
                </c:pt>
                <c:pt idx="7736">
                  <c:v>77.3399963378904</c:v>
                </c:pt>
                <c:pt idx="7737">
                  <c:v>77.3499984741211</c:v>
                </c:pt>
                <c:pt idx="7738">
                  <c:v>77.3600006103514</c:v>
                </c:pt>
                <c:pt idx="7739">
                  <c:v>77.3700027465817</c:v>
                </c:pt>
                <c:pt idx="7740">
                  <c:v>77.3799972534178</c:v>
                </c:pt>
                <c:pt idx="7741">
                  <c:v>77.3899993896484</c:v>
                </c:pt>
                <c:pt idx="7742">
                  <c:v>77.4000015258789</c:v>
                </c:pt>
                <c:pt idx="7743">
                  <c:v>77.4100036621096</c:v>
                </c:pt>
                <c:pt idx="7744">
                  <c:v>77.4199981689453</c:v>
                </c:pt>
                <c:pt idx="7745">
                  <c:v>77.4300003051758</c:v>
                </c:pt>
                <c:pt idx="7746">
                  <c:v>77.4400024414062</c:v>
                </c:pt>
                <c:pt idx="7747">
                  <c:v>77.4499969482424</c:v>
                </c:pt>
                <c:pt idx="7748">
                  <c:v>77.4599990844727</c:v>
                </c:pt>
                <c:pt idx="7749">
                  <c:v>77.4700012207031</c:v>
                </c:pt>
                <c:pt idx="7750">
                  <c:v>77.4800033569336</c:v>
                </c:pt>
                <c:pt idx="7751">
                  <c:v>77.4899978637695</c:v>
                </c:pt>
                <c:pt idx="7752">
                  <c:v>77.5</c:v>
                </c:pt>
                <c:pt idx="7753">
                  <c:v>77.5100021362303</c:v>
                </c:pt>
                <c:pt idx="7754">
                  <c:v>77.5199966430664</c:v>
                </c:pt>
                <c:pt idx="7755">
                  <c:v>77.5299987792969</c:v>
                </c:pt>
                <c:pt idx="7756">
                  <c:v>77.5400009155273</c:v>
                </c:pt>
                <c:pt idx="7757">
                  <c:v>77.5500030517578</c:v>
                </c:pt>
                <c:pt idx="7758">
                  <c:v>77.5599975585935</c:v>
                </c:pt>
                <c:pt idx="7759">
                  <c:v>77.5699996948242</c:v>
                </c:pt>
                <c:pt idx="7760">
                  <c:v>77.5800018310545</c:v>
                </c:pt>
                <c:pt idx="7761">
                  <c:v>77.5899963378904</c:v>
                </c:pt>
                <c:pt idx="7762">
                  <c:v>77.5999984741211</c:v>
                </c:pt>
                <c:pt idx="7763">
                  <c:v>77.6100006103514</c:v>
                </c:pt>
                <c:pt idx="7764">
                  <c:v>77.6200027465817</c:v>
                </c:pt>
                <c:pt idx="7765">
                  <c:v>77.6299972534178</c:v>
                </c:pt>
                <c:pt idx="7766">
                  <c:v>77.6399993896484</c:v>
                </c:pt>
                <c:pt idx="7767">
                  <c:v>77.6500015258789</c:v>
                </c:pt>
                <c:pt idx="7768">
                  <c:v>77.6600036621094</c:v>
                </c:pt>
                <c:pt idx="7769">
                  <c:v>77.6699981689453</c:v>
                </c:pt>
                <c:pt idx="7770">
                  <c:v>77.6800003051758</c:v>
                </c:pt>
                <c:pt idx="7771">
                  <c:v>77.6900024414062</c:v>
                </c:pt>
                <c:pt idx="7772">
                  <c:v>77.6999969482424</c:v>
                </c:pt>
                <c:pt idx="7773">
                  <c:v>77.7099990844727</c:v>
                </c:pt>
                <c:pt idx="7774">
                  <c:v>77.7200012207031</c:v>
                </c:pt>
                <c:pt idx="7775">
                  <c:v>77.7300033569336</c:v>
                </c:pt>
                <c:pt idx="7776">
                  <c:v>77.7399978637695</c:v>
                </c:pt>
                <c:pt idx="7777">
                  <c:v>77.75</c:v>
                </c:pt>
                <c:pt idx="7778">
                  <c:v>77.7600021362303</c:v>
                </c:pt>
                <c:pt idx="7779">
                  <c:v>77.7699966430664</c:v>
                </c:pt>
                <c:pt idx="7780">
                  <c:v>77.7799987792969</c:v>
                </c:pt>
                <c:pt idx="7781">
                  <c:v>77.7900009155273</c:v>
                </c:pt>
                <c:pt idx="7782">
                  <c:v>77.8000030517578</c:v>
                </c:pt>
                <c:pt idx="7783">
                  <c:v>77.8099975585935</c:v>
                </c:pt>
                <c:pt idx="7784">
                  <c:v>77.8199996948242</c:v>
                </c:pt>
                <c:pt idx="7785">
                  <c:v>77.8300018310545</c:v>
                </c:pt>
                <c:pt idx="7786">
                  <c:v>77.8399963378904</c:v>
                </c:pt>
                <c:pt idx="7787">
                  <c:v>77.8499984741211</c:v>
                </c:pt>
                <c:pt idx="7788">
                  <c:v>77.8600006103514</c:v>
                </c:pt>
                <c:pt idx="7789">
                  <c:v>77.8700027465817</c:v>
                </c:pt>
                <c:pt idx="7790">
                  <c:v>77.8799972534178</c:v>
                </c:pt>
                <c:pt idx="7791">
                  <c:v>77.8899993896484</c:v>
                </c:pt>
                <c:pt idx="7792">
                  <c:v>77.9000015258789</c:v>
                </c:pt>
                <c:pt idx="7793">
                  <c:v>77.9100036621096</c:v>
                </c:pt>
                <c:pt idx="7794">
                  <c:v>77.9199981689453</c:v>
                </c:pt>
                <c:pt idx="7795">
                  <c:v>77.9300003051758</c:v>
                </c:pt>
                <c:pt idx="7796">
                  <c:v>77.9400024414062</c:v>
                </c:pt>
                <c:pt idx="7797">
                  <c:v>77.9499969482424</c:v>
                </c:pt>
                <c:pt idx="7798">
                  <c:v>77.9599990844727</c:v>
                </c:pt>
                <c:pt idx="7799">
                  <c:v>77.9700012207031</c:v>
                </c:pt>
                <c:pt idx="7800">
                  <c:v>77.9800033569336</c:v>
                </c:pt>
                <c:pt idx="7801">
                  <c:v>77.9899978637695</c:v>
                </c:pt>
                <c:pt idx="7802">
                  <c:v>78</c:v>
                </c:pt>
                <c:pt idx="7803">
                  <c:v>78.0100021362303</c:v>
                </c:pt>
                <c:pt idx="7804">
                  <c:v>78.0199966430664</c:v>
                </c:pt>
                <c:pt idx="7805">
                  <c:v>78.0299987792969</c:v>
                </c:pt>
                <c:pt idx="7806">
                  <c:v>78.0400009155273</c:v>
                </c:pt>
                <c:pt idx="7807">
                  <c:v>78.0500030517578</c:v>
                </c:pt>
                <c:pt idx="7808">
                  <c:v>78.0599975585935</c:v>
                </c:pt>
                <c:pt idx="7809">
                  <c:v>78.0699996948242</c:v>
                </c:pt>
                <c:pt idx="7810">
                  <c:v>78.0800018310545</c:v>
                </c:pt>
                <c:pt idx="7811">
                  <c:v>78.0899963378904</c:v>
                </c:pt>
                <c:pt idx="7812">
                  <c:v>78.0999984741211</c:v>
                </c:pt>
                <c:pt idx="7813">
                  <c:v>78.1100006103514</c:v>
                </c:pt>
                <c:pt idx="7814">
                  <c:v>78.1200027465817</c:v>
                </c:pt>
                <c:pt idx="7815">
                  <c:v>78.1299972534178</c:v>
                </c:pt>
                <c:pt idx="7816">
                  <c:v>78.1399993896484</c:v>
                </c:pt>
                <c:pt idx="7817">
                  <c:v>78.1500015258789</c:v>
                </c:pt>
                <c:pt idx="7818">
                  <c:v>78.1600036621094</c:v>
                </c:pt>
                <c:pt idx="7819">
                  <c:v>78.1699981689453</c:v>
                </c:pt>
                <c:pt idx="7820">
                  <c:v>78.1800003051758</c:v>
                </c:pt>
                <c:pt idx="7821">
                  <c:v>78.1900024414062</c:v>
                </c:pt>
                <c:pt idx="7822">
                  <c:v>78.1999969482424</c:v>
                </c:pt>
                <c:pt idx="7823">
                  <c:v>78.2099990844727</c:v>
                </c:pt>
                <c:pt idx="7824">
                  <c:v>78.2200012207031</c:v>
                </c:pt>
                <c:pt idx="7825">
                  <c:v>78.2300033569336</c:v>
                </c:pt>
                <c:pt idx="7826">
                  <c:v>78.2399978637695</c:v>
                </c:pt>
                <c:pt idx="7827">
                  <c:v>78.25</c:v>
                </c:pt>
                <c:pt idx="7828">
                  <c:v>78.2600021362303</c:v>
                </c:pt>
                <c:pt idx="7829">
                  <c:v>78.2699966430664</c:v>
                </c:pt>
                <c:pt idx="7830">
                  <c:v>78.2799987792969</c:v>
                </c:pt>
                <c:pt idx="7831">
                  <c:v>78.2900009155273</c:v>
                </c:pt>
                <c:pt idx="7832">
                  <c:v>78.3000030517578</c:v>
                </c:pt>
                <c:pt idx="7833">
                  <c:v>78.3099975585935</c:v>
                </c:pt>
                <c:pt idx="7834">
                  <c:v>78.3199996948242</c:v>
                </c:pt>
                <c:pt idx="7835">
                  <c:v>78.3300018310545</c:v>
                </c:pt>
                <c:pt idx="7836">
                  <c:v>78.3399963378904</c:v>
                </c:pt>
                <c:pt idx="7837">
                  <c:v>78.3499984741211</c:v>
                </c:pt>
                <c:pt idx="7838">
                  <c:v>78.3600006103514</c:v>
                </c:pt>
                <c:pt idx="7839">
                  <c:v>78.3700027465817</c:v>
                </c:pt>
                <c:pt idx="7840">
                  <c:v>78.3799972534178</c:v>
                </c:pt>
                <c:pt idx="7841">
                  <c:v>78.3899993896484</c:v>
                </c:pt>
                <c:pt idx="7842">
                  <c:v>78.4000015258789</c:v>
                </c:pt>
                <c:pt idx="7843">
                  <c:v>78.4100036621096</c:v>
                </c:pt>
                <c:pt idx="7844">
                  <c:v>78.4199981689453</c:v>
                </c:pt>
                <c:pt idx="7845">
                  <c:v>78.4300003051758</c:v>
                </c:pt>
                <c:pt idx="7846">
                  <c:v>78.4400024414062</c:v>
                </c:pt>
                <c:pt idx="7847">
                  <c:v>78.4499969482424</c:v>
                </c:pt>
                <c:pt idx="7848">
                  <c:v>78.4599990844727</c:v>
                </c:pt>
                <c:pt idx="7849">
                  <c:v>78.4700012207031</c:v>
                </c:pt>
                <c:pt idx="7850">
                  <c:v>78.4800033569336</c:v>
                </c:pt>
                <c:pt idx="7851">
                  <c:v>78.4899978637695</c:v>
                </c:pt>
                <c:pt idx="7852">
                  <c:v>78.5</c:v>
                </c:pt>
                <c:pt idx="7853">
                  <c:v>78.5100021362303</c:v>
                </c:pt>
                <c:pt idx="7854">
                  <c:v>78.5199966430664</c:v>
                </c:pt>
                <c:pt idx="7855">
                  <c:v>78.5299987792969</c:v>
                </c:pt>
                <c:pt idx="7856">
                  <c:v>78.5400009155273</c:v>
                </c:pt>
                <c:pt idx="7857">
                  <c:v>78.5500030517578</c:v>
                </c:pt>
                <c:pt idx="7858">
                  <c:v>78.5599975585935</c:v>
                </c:pt>
                <c:pt idx="7859">
                  <c:v>78.5699996948242</c:v>
                </c:pt>
                <c:pt idx="7860">
                  <c:v>78.5800018310545</c:v>
                </c:pt>
                <c:pt idx="7861">
                  <c:v>78.5899963378904</c:v>
                </c:pt>
                <c:pt idx="7862">
                  <c:v>78.5999984741211</c:v>
                </c:pt>
                <c:pt idx="7863">
                  <c:v>78.6100006103514</c:v>
                </c:pt>
                <c:pt idx="7864">
                  <c:v>78.6200027465817</c:v>
                </c:pt>
                <c:pt idx="7865">
                  <c:v>78.6299972534178</c:v>
                </c:pt>
                <c:pt idx="7866">
                  <c:v>78.6399993896484</c:v>
                </c:pt>
                <c:pt idx="7867">
                  <c:v>78.6500015258789</c:v>
                </c:pt>
                <c:pt idx="7868">
                  <c:v>78.6600036621094</c:v>
                </c:pt>
                <c:pt idx="7869">
                  <c:v>78.6699981689453</c:v>
                </c:pt>
                <c:pt idx="7870">
                  <c:v>78.6800003051758</c:v>
                </c:pt>
                <c:pt idx="7871">
                  <c:v>78.6900024414062</c:v>
                </c:pt>
                <c:pt idx="7872">
                  <c:v>78.6999969482424</c:v>
                </c:pt>
                <c:pt idx="7873">
                  <c:v>78.7099990844727</c:v>
                </c:pt>
                <c:pt idx="7874">
                  <c:v>78.7200012207031</c:v>
                </c:pt>
                <c:pt idx="7875">
                  <c:v>78.7300033569336</c:v>
                </c:pt>
                <c:pt idx="7876">
                  <c:v>78.7399978637695</c:v>
                </c:pt>
                <c:pt idx="7877">
                  <c:v>78.75</c:v>
                </c:pt>
                <c:pt idx="7878">
                  <c:v>78.7600021362303</c:v>
                </c:pt>
                <c:pt idx="7879">
                  <c:v>78.7699966430664</c:v>
                </c:pt>
                <c:pt idx="7880">
                  <c:v>78.7799987792969</c:v>
                </c:pt>
                <c:pt idx="7881">
                  <c:v>78.7900009155273</c:v>
                </c:pt>
                <c:pt idx="7882">
                  <c:v>78.8000030517578</c:v>
                </c:pt>
                <c:pt idx="7883">
                  <c:v>78.8099975585935</c:v>
                </c:pt>
                <c:pt idx="7884">
                  <c:v>78.8199996948242</c:v>
                </c:pt>
                <c:pt idx="7885">
                  <c:v>78.8300018310545</c:v>
                </c:pt>
                <c:pt idx="7886">
                  <c:v>78.8399963378904</c:v>
                </c:pt>
                <c:pt idx="7887">
                  <c:v>78.8499984741211</c:v>
                </c:pt>
                <c:pt idx="7888">
                  <c:v>78.8600006103514</c:v>
                </c:pt>
                <c:pt idx="7889">
                  <c:v>78.8700027465817</c:v>
                </c:pt>
                <c:pt idx="7890">
                  <c:v>78.8799972534178</c:v>
                </c:pt>
                <c:pt idx="7891">
                  <c:v>78.8899993896484</c:v>
                </c:pt>
                <c:pt idx="7892">
                  <c:v>78.9000015258789</c:v>
                </c:pt>
                <c:pt idx="7893">
                  <c:v>78.9100036621096</c:v>
                </c:pt>
                <c:pt idx="7894">
                  <c:v>78.9199981689453</c:v>
                </c:pt>
                <c:pt idx="7895">
                  <c:v>78.9300003051758</c:v>
                </c:pt>
                <c:pt idx="7896">
                  <c:v>78.9400024414062</c:v>
                </c:pt>
                <c:pt idx="7897">
                  <c:v>78.9499969482424</c:v>
                </c:pt>
                <c:pt idx="7898">
                  <c:v>78.9599990844727</c:v>
                </c:pt>
                <c:pt idx="7899">
                  <c:v>78.9700012207031</c:v>
                </c:pt>
                <c:pt idx="7900">
                  <c:v>78.9800033569336</c:v>
                </c:pt>
                <c:pt idx="7901">
                  <c:v>78.9899978637695</c:v>
                </c:pt>
                <c:pt idx="7902">
                  <c:v>79</c:v>
                </c:pt>
                <c:pt idx="7903">
                  <c:v>79.0100021362303</c:v>
                </c:pt>
                <c:pt idx="7904">
                  <c:v>79.0199966430664</c:v>
                </c:pt>
                <c:pt idx="7905">
                  <c:v>79.0299987792969</c:v>
                </c:pt>
                <c:pt idx="7906">
                  <c:v>79.0400009155273</c:v>
                </c:pt>
                <c:pt idx="7907">
                  <c:v>79.0500030517578</c:v>
                </c:pt>
                <c:pt idx="7908">
                  <c:v>79.0599975585935</c:v>
                </c:pt>
                <c:pt idx="7909">
                  <c:v>79.0699996948242</c:v>
                </c:pt>
                <c:pt idx="7910">
                  <c:v>79.0800018310545</c:v>
                </c:pt>
                <c:pt idx="7911">
                  <c:v>79.0899963378904</c:v>
                </c:pt>
                <c:pt idx="7912">
                  <c:v>79.0999984741211</c:v>
                </c:pt>
                <c:pt idx="7913">
                  <c:v>79.1100006103514</c:v>
                </c:pt>
                <c:pt idx="7914">
                  <c:v>79.1200027465817</c:v>
                </c:pt>
                <c:pt idx="7915">
                  <c:v>79.1299972534178</c:v>
                </c:pt>
                <c:pt idx="7916">
                  <c:v>79.1399993896484</c:v>
                </c:pt>
                <c:pt idx="7917">
                  <c:v>79.1500015258789</c:v>
                </c:pt>
                <c:pt idx="7918">
                  <c:v>79.1600036621094</c:v>
                </c:pt>
                <c:pt idx="7919">
                  <c:v>79.1699981689453</c:v>
                </c:pt>
                <c:pt idx="7920">
                  <c:v>79.1800003051758</c:v>
                </c:pt>
                <c:pt idx="7921">
                  <c:v>79.1900024414062</c:v>
                </c:pt>
                <c:pt idx="7922">
                  <c:v>79.1999969482424</c:v>
                </c:pt>
                <c:pt idx="7923">
                  <c:v>79.2099990844727</c:v>
                </c:pt>
                <c:pt idx="7924">
                  <c:v>79.2200012207031</c:v>
                </c:pt>
                <c:pt idx="7925">
                  <c:v>79.2300033569336</c:v>
                </c:pt>
                <c:pt idx="7926">
                  <c:v>79.2399978637695</c:v>
                </c:pt>
                <c:pt idx="7927">
                  <c:v>79.25</c:v>
                </c:pt>
                <c:pt idx="7928">
                  <c:v>79.2600021362303</c:v>
                </c:pt>
                <c:pt idx="7929">
                  <c:v>79.2699966430664</c:v>
                </c:pt>
                <c:pt idx="7930">
                  <c:v>79.2799987792969</c:v>
                </c:pt>
                <c:pt idx="7931">
                  <c:v>79.2900009155273</c:v>
                </c:pt>
                <c:pt idx="7932">
                  <c:v>79.3000030517578</c:v>
                </c:pt>
                <c:pt idx="7933">
                  <c:v>79.3099975585935</c:v>
                </c:pt>
                <c:pt idx="7934">
                  <c:v>79.3199996948242</c:v>
                </c:pt>
                <c:pt idx="7935">
                  <c:v>79.3300018310545</c:v>
                </c:pt>
                <c:pt idx="7936">
                  <c:v>79.3399963378904</c:v>
                </c:pt>
                <c:pt idx="7937">
                  <c:v>79.3499984741211</c:v>
                </c:pt>
                <c:pt idx="7938">
                  <c:v>79.3600006103514</c:v>
                </c:pt>
                <c:pt idx="7939">
                  <c:v>79.3700027465817</c:v>
                </c:pt>
                <c:pt idx="7940">
                  <c:v>79.3799972534178</c:v>
                </c:pt>
                <c:pt idx="7941">
                  <c:v>79.3899993896484</c:v>
                </c:pt>
                <c:pt idx="7942">
                  <c:v>79.4000015258789</c:v>
                </c:pt>
                <c:pt idx="7943">
                  <c:v>79.4100036621096</c:v>
                </c:pt>
                <c:pt idx="7944">
                  <c:v>79.4199981689453</c:v>
                </c:pt>
                <c:pt idx="7945">
                  <c:v>79.4300003051758</c:v>
                </c:pt>
                <c:pt idx="7946">
                  <c:v>79.4400024414062</c:v>
                </c:pt>
                <c:pt idx="7947">
                  <c:v>79.4499969482424</c:v>
                </c:pt>
                <c:pt idx="7948">
                  <c:v>79.4599990844727</c:v>
                </c:pt>
                <c:pt idx="7949">
                  <c:v>79.4700012207031</c:v>
                </c:pt>
                <c:pt idx="7950">
                  <c:v>79.4800033569336</c:v>
                </c:pt>
                <c:pt idx="7951">
                  <c:v>79.4899978637695</c:v>
                </c:pt>
                <c:pt idx="7952">
                  <c:v>79.5</c:v>
                </c:pt>
                <c:pt idx="7953">
                  <c:v>79.5100021362303</c:v>
                </c:pt>
                <c:pt idx="7954">
                  <c:v>79.5199966430664</c:v>
                </c:pt>
                <c:pt idx="7955">
                  <c:v>79.5299987792969</c:v>
                </c:pt>
                <c:pt idx="7956">
                  <c:v>79.5400009155273</c:v>
                </c:pt>
                <c:pt idx="7957">
                  <c:v>79.5500030517578</c:v>
                </c:pt>
                <c:pt idx="7958">
                  <c:v>79.5599975585935</c:v>
                </c:pt>
                <c:pt idx="7959">
                  <c:v>79.5699996948242</c:v>
                </c:pt>
                <c:pt idx="7960">
                  <c:v>79.5800018310545</c:v>
                </c:pt>
                <c:pt idx="7961">
                  <c:v>79.5899963378904</c:v>
                </c:pt>
                <c:pt idx="7962">
                  <c:v>79.5999984741211</c:v>
                </c:pt>
                <c:pt idx="7963">
                  <c:v>79.6100006103514</c:v>
                </c:pt>
                <c:pt idx="7964">
                  <c:v>79.6200027465817</c:v>
                </c:pt>
                <c:pt idx="7965">
                  <c:v>79.6299972534178</c:v>
                </c:pt>
                <c:pt idx="7966">
                  <c:v>79.6399993896484</c:v>
                </c:pt>
                <c:pt idx="7967">
                  <c:v>79.6500015258789</c:v>
                </c:pt>
                <c:pt idx="7968">
                  <c:v>79.6600036621094</c:v>
                </c:pt>
                <c:pt idx="7969">
                  <c:v>79.6699981689453</c:v>
                </c:pt>
                <c:pt idx="7970">
                  <c:v>79.6800003051758</c:v>
                </c:pt>
                <c:pt idx="7971">
                  <c:v>79.6900024414062</c:v>
                </c:pt>
                <c:pt idx="7972">
                  <c:v>79.6999969482424</c:v>
                </c:pt>
                <c:pt idx="7973">
                  <c:v>79.7099990844727</c:v>
                </c:pt>
                <c:pt idx="7974">
                  <c:v>79.7200012207031</c:v>
                </c:pt>
                <c:pt idx="7975">
                  <c:v>79.7300033569336</c:v>
                </c:pt>
                <c:pt idx="7976">
                  <c:v>79.7399978637695</c:v>
                </c:pt>
                <c:pt idx="7977">
                  <c:v>79.75</c:v>
                </c:pt>
                <c:pt idx="7978">
                  <c:v>79.7600021362303</c:v>
                </c:pt>
                <c:pt idx="7979">
                  <c:v>79.7699966430664</c:v>
                </c:pt>
                <c:pt idx="7980">
                  <c:v>79.7799987792969</c:v>
                </c:pt>
                <c:pt idx="7981">
                  <c:v>79.7900009155273</c:v>
                </c:pt>
                <c:pt idx="7982">
                  <c:v>79.8000030517578</c:v>
                </c:pt>
                <c:pt idx="7983">
                  <c:v>79.8099975585935</c:v>
                </c:pt>
                <c:pt idx="7984">
                  <c:v>79.8199996948242</c:v>
                </c:pt>
                <c:pt idx="7985">
                  <c:v>79.8300018310545</c:v>
                </c:pt>
                <c:pt idx="7986">
                  <c:v>79.8399963378904</c:v>
                </c:pt>
                <c:pt idx="7987">
                  <c:v>79.8499984741211</c:v>
                </c:pt>
                <c:pt idx="7988">
                  <c:v>79.8600006103514</c:v>
                </c:pt>
                <c:pt idx="7989">
                  <c:v>79.8700027465817</c:v>
                </c:pt>
                <c:pt idx="7990">
                  <c:v>79.8799972534178</c:v>
                </c:pt>
                <c:pt idx="7991">
                  <c:v>79.8899993896484</c:v>
                </c:pt>
                <c:pt idx="7992">
                  <c:v>79.9000015258789</c:v>
                </c:pt>
                <c:pt idx="7993">
                  <c:v>79.9100036621096</c:v>
                </c:pt>
                <c:pt idx="7994">
                  <c:v>79.9199981689453</c:v>
                </c:pt>
                <c:pt idx="7995">
                  <c:v>79.9300003051758</c:v>
                </c:pt>
                <c:pt idx="7996">
                  <c:v>79.9400024414062</c:v>
                </c:pt>
                <c:pt idx="7997">
                  <c:v>79.9499969482424</c:v>
                </c:pt>
                <c:pt idx="7998">
                  <c:v>79.9599990844727</c:v>
                </c:pt>
                <c:pt idx="7999">
                  <c:v>79.9700012207031</c:v>
                </c:pt>
                <c:pt idx="8000">
                  <c:v>79.9800033569336</c:v>
                </c:pt>
                <c:pt idx="8001">
                  <c:v>79.9899978637695</c:v>
                </c:pt>
                <c:pt idx="8002">
                  <c:v>80</c:v>
                </c:pt>
              </c:numCache>
            </c:numRef>
          </c:xVal>
          <c:yVal>
            <c:numRef>
              <c:f>'C:\Users\Administrator\Desktop\华东电网\OUTPUT\论文用表\[400正&amp;全.xlsx]Sheet1'!$C$2:$C$8004</c:f>
              <c:numCache>
                <c:formatCode>General</c:formatCode>
                <c:ptCount val="8003"/>
                <c:pt idx="0">
                  <c:v>0</c:v>
                </c:pt>
                <c:pt idx="1">
                  <c:v>0</c:v>
                </c:pt>
                <c:pt idx="2">
                  <c:v>2.71039246919307e-7</c:v>
                </c:pt>
                <c:pt idx="3">
                  <c:v>5.42078493838614e-7</c:v>
                </c:pt>
                <c:pt idx="4">
                  <c:v>2.71039246919307e-7</c:v>
                </c:pt>
                <c:pt idx="5">
                  <c:v>5.42078493838614e-7</c:v>
                </c:pt>
                <c:pt idx="6">
                  <c:v>8.13117756998899e-7</c:v>
                </c:pt>
                <c:pt idx="7">
                  <c:v>1.08415698767723e-6</c:v>
                </c:pt>
                <c:pt idx="8">
                  <c:v>1.35519621835556e-6</c:v>
                </c:pt>
                <c:pt idx="9">
                  <c:v>8.13117756998899e-7</c:v>
                </c:pt>
                <c:pt idx="10">
                  <c:v>1.35519621835556e-6</c:v>
                </c:pt>
                <c:pt idx="11">
                  <c:v>1.08415698767723e-6</c:v>
                </c:pt>
                <c:pt idx="12">
                  <c:v>8.13117756998899e-7</c:v>
                </c:pt>
                <c:pt idx="13">
                  <c:v>5.42078493838614e-7</c:v>
                </c:pt>
                <c:pt idx="14">
                  <c:v>5.42078493838614e-7</c:v>
                </c:pt>
                <c:pt idx="15">
                  <c:v>2.71039246919307e-7</c:v>
                </c:pt>
                <c:pt idx="16">
                  <c:v>1.08415698767723e-6</c:v>
                </c:pt>
                <c:pt idx="17">
                  <c:v>1.08415698767723e-6</c:v>
                </c:pt>
                <c:pt idx="18">
                  <c:v>1.35519621835556e-6</c:v>
                </c:pt>
                <c:pt idx="19">
                  <c:v>1.35519621835556e-6</c:v>
                </c:pt>
                <c:pt idx="20">
                  <c:v>1.08415698767723e-6</c:v>
                </c:pt>
                <c:pt idx="21">
                  <c:v>8.13117756998899e-7</c:v>
                </c:pt>
                <c:pt idx="22">
                  <c:v>1.35519621835556e-6</c:v>
                </c:pt>
                <c:pt idx="23">
                  <c:v>1.08415698767723e-6</c:v>
                </c:pt>
                <c:pt idx="24">
                  <c:v>5.42078493838614e-7</c:v>
                </c:pt>
                <c:pt idx="25">
                  <c:v>5.42078493838614e-7</c:v>
                </c:pt>
                <c:pt idx="26">
                  <c:v>1.35519621835556e-6</c:v>
                </c:pt>
                <c:pt idx="27">
                  <c:v>1.6262355139978e-6</c:v>
                </c:pt>
                <c:pt idx="28">
                  <c:v>1.89727467971222e-6</c:v>
                </c:pt>
                <c:pt idx="29">
                  <c:v>1.89727467971222e-6</c:v>
                </c:pt>
                <c:pt idx="30">
                  <c:v>2.16831397535446e-6</c:v>
                </c:pt>
                <c:pt idx="31">
                  <c:v>1.35519621835556e-6</c:v>
                </c:pt>
                <c:pt idx="32">
                  <c:v>1.6262355139978e-6</c:v>
                </c:pt>
                <c:pt idx="33">
                  <c:v>1.35519621835556e-6</c:v>
                </c:pt>
                <c:pt idx="34">
                  <c:v>1.08415698767723e-6</c:v>
                </c:pt>
                <c:pt idx="35">
                  <c:v>8.13117756998899e-7</c:v>
                </c:pt>
                <c:pt idx="36">
                  <c:v>8.13117756998899e-7</c:v>
                </c:pt>
                <c:pt idx="37">
                  <c:v>8.13117756998899e-7</c:v>
                </c:pt>
                <c:pt idx="38">
                  <c:v>1.35519621835556e-6</c:v>
                </c:pt>
                <c:pt idx="39">
                  <c:v>1.08415698767723e-6</c:v>
                </c:pt>
                <c:pt idx="40">
                  <c:v>1.08415698767723e-6</c:v>
                </c:pt>
                <c:pt idx="41">
                  <c:v>1.35519621835556e-6</c:v>
                </c:pt>
                <c:pt idx="42">
                  <c:v>8.13117756998899e-7</c:v>
                </c:pt>
                <c:pt idx="43">
                  <c:v>8.13117756998899e-7</c:v>
                </c:pt>
                <c:pt idx="44">
                  <c:v>8.13117756998899e-7</c:v>
                </c:pt>
                <c:pt idx="45">
                  <c:v>1.08415698767723e-6</c:v>
                </c:pt>
                <c:pt idx="46">
                  <c:v>5.42078493838614e-7</c:v>
                </c:pt>
                <c:pt idx="47">
                  <c:v>5.42078493838614e-7</c:v>
                </c:pt>
                <c:pt idx="48">
                  <c:v>5.42078493838614e-7</c:v>
                </c:pt>
                <c:pt idx="49">
                  <c:v>5.42078493838614e-7</c:v>
                </c:pt>
                <c:pt idx="50">
                  <c:v>8.13117756998899e-7</c:v>
                </c:pt>
                <c:pt idx="51">
                  <c:v>5.42078493838614e-7</c:v>
                </c:pt>
                <c:pt idx="52">
                  <c:v>5.42078493838614e-7</c:v>
                </c:pt>
                <c:pt idx="53">
                  <c:v>8.13117756998899e-7</c:v>
                </c:pt>
                <c:pt idx="54">
                  <c:v>5.42078493838614e-7</c:v>
                </c:pt>
                <c:pt idx="55">
                  <c:v>0</c:v>
                </c:pt>
                <c:pt idx="56">
                  <c:v>2.71039246919307e-7</c:v>
                </c:pt>
                <c:pt idx="57">
                  <c:v>2.71039246919307e-7</c:v>
                </c:pt>
                <c:pt idx="58">
                  <c:v>5.42078493838614e-7</c:v>
                </c:pt>
                <c:pt idx="59">
                  <c:v>0</c:v>
                </c:pt>
                <c:pt idx="60">
                  <c:v>0</c:v>
                </c:pt>
                <c:pt idx="61">
                  <c:v>2.71039246919307e-7</c:v>
                </c:pt>
                <c:pt idx="62">
                  <c:v>-2.71039246919307e-7</c:v>
                </c:pt>
                <c:pt idx="63">
                  <c:v>0</c:v>
                </c:pt>
                <c:pt idx="64">
                  <c:v>0</c:v>
                </c:pt>
                <c:pt idx="65">
                  <c:v>-2.71039246919307e-7</c:v>
                </c:pt>
                <c:pt idx="66">
                  <c:v>-2.71039246919307e-7</c:v>
                </c:pt>
                <c:pt idx="67">
                  <c:v>-5.42078493838614e-7</c:v>
                </c:pt>
                <c:pt idx="68">
                  <c:v>-5.42078493838614e-7</c:v>
                </c:pt>
                <c:pt idx="69">
                  <c:v>-5.42078493838614e-7</c:v>
                </c:pt>
                <c:pt idx="70">
                  <c:v>0</c:v>
                </c:pt>
                <c:pt idx="71">
                  <c:v>-5.42078493838614e-7</c:v>
                </c:pt>
                <c:pt idx="72">
                  <c:v>-5.42078493838614e-7</c:v>
                </c:pt>
                <c:pt idx="73">
                  <c:v>-2.71039246919307e-7</c:v>
                </c:pt>
                <c:pt idx="74">
                  <c:v>-2.71039246919307e-7</c:v>
                </c:pt>
                <c:pt idx="75">
                  <c:v>-2.71039246919307e-7</c:v>
                </c:pt>
                <c:pt idx="76">
                  <c:v>-8.13117756998899e-7</c:v>
                </c:pt>
                <c:pt idx="77">
                  <c:v>-2.71039246919307e-7</c:v>
                </c:pt>
                <c:pt idx="78">
                  <c:v>-5.42078493838614e-7</c:v>
                </c:pt>
                <c:pt idx="79">
                  <c:v>-8.13117756998899e-7</c:v>
                </c:pt>
                <c:pt idx="80">
                  <c:v>-5.42078493838614e-7</c:v>
                </c:pt>
                <c:pt idx="81">
                  <c:v>-1.35519621835556e-6</c:v>
                </c:pt>
                <c:pt idx="82">
                  <c:v>-1.08415698767723e-6</c:v>
                </c:pt>
                <c:pt idx="83">
                  <c:v>-5.42078493838614e-7</c:v>
                </c:pt>
                <c:pt idx="84">
                  <c:v>-5.42078493838614e-7</c:v>
                </c:pt>
                <c:pt idx="85">
                  <c:v>-8.13117756998899e-7</c:v>
                </c:pt>
                <c:pt idx="86">
                  <c:v>-2.71039246919307e-7</c:v>
                </c:pt>
                <c:pt idx="87">
                  <c:v>-5.42078493838614e-7</c:v>
                </c:pt>
                <c:pt idx="88">
                  <c:v>-5.42078493838614e-7</c:v>
                </c:pt>
                <c:pt idx="89">
                  <c:v>-1.08415698767723e-6</c:v>
                </c:pt>
                <c:pt idx="90">
                  <c:v>-5.42078493838614e-7</c:v>
                </c:pt>
                <c:pt idx="91">
                  <c:v>-1.08415698767723e-6</c:v>
                </c:pt>
                <c:pt idx="92">
                  <c:v>-5.42078493838614e-7</c:v>
                </c:pt>
                <c:pt idx="93">
                  <c:v>-8.13117756998899e-7</c:v>
                </c:pt>
                <c:pt idx="94">
                  <c:v>-5.42078493838614e-7</c:v>
                </c:pt>
                <c:pt idx="95">
                  <c:v>-1.08415698767723e-6</c:v>
                </c:pt>
                <c:pt idx="96">
                  <c:v>-1.08415698767723e-6</c:v>
                </c:pt>
                <c:pt idx="97">
                  <c:v>-1.35519621835556e-6</c:v>
                </c:pt>
                <c:pt idx="98">
                  <c:v>-1.08415698767723e-6</c:v>
                </c:pt>
                <c:pt idx="99">
                  <c:v>-1.35519621835556e-6</c:v>
                </c:pt>
                <c:pt idx="100">
                  <c:v>-8.13117756998899e-7</c:v>
                </c:pt>
                <c:pt idx="101">
                  <c:v>-1.35519621835556e-6</c:v>
                </c:pt>
                <c:pt idx="102">
                  <c:v>-8.13117756998899e-7</c:v>
                </c:pt>
                <c:pt idx="103">
                  <c:v>-1.35519621835556e-6</c:v>
                </c:pt>
                <c:pt idx="104">
                  <c:v>-1.35519621835556e-6</c:v>
                </c:pt>
                <c:pt idx="105">
                  <c:v>-1.08415698767723e-6</c:v>
                </c:pt>
                <c:pt idx="106">
                  <c:v>-1.6262355139978e-6</c:v>
                </c:pt>
                <c:pt idx="107">
                  <c:v>-1.89727467971222e-6</c:v>
                </c:pt>
                <c:pt idx="108">
                  <c:v>-1.35519621835556e-6</c:v>
                </c:pt>
                <c:pt idx="109">
                  <c:v>-1.6262355139978e-6</c:v>
                </c:pt>
                <c:pt idx="110">
                  <c:v>-1.6262355139978e-6</c:v>
                </c:pt>
                <c:pt idx="111">
                  <c:v>-2.16831397535446e-6</c:v>
                </c:pt>
                <c:pt idx="112">
                  <c:v>-1.89727467971222e-6</c:v>
                </c:pt>
                <c:pt idx="113">
                  <c:v>-1.6262355139978e-6</c:v>
                </c:pt>
                <c:pt idx="114">
                  <c:v>-1.08415698767723e-6</c:v>
                </c:pt>
                <c:pt idx="115">
                  <c:v>-8.13117756998899e-7</c:v>
                </c:pt>
                <c:pt idx="116">
                  <c:v>-1.08415698767723e-6</c:v>
                </c:pt>
                <c:pt idx="117">
                  <c:v>-1.35519621835556e-6</c:v>
                </c:pt>
                <c:pt idx="118">
                  <c:v>-1.6262355139978e-6</c:v>
                </c:pt>
                <c:pt idx="119">
                  <c:v>-1.35519621835556e-6</c:v>
                </c:pt>
                <c:pt idx="120">
                  <c:v>-1.6262355139978e-6</c:v>
                </c:pt>
                <c:pt idx="121">
                  <c:v>-1.6262355139978e-6</c:v>
                </c:pt>
                <c:pt idx="122">
                  <c:v>-1.6262355139978e-6</c:v>
                </c:pt>
                <c:pt idx="123">
                  <c:v>-1.35519621835556e-6</c:v>
                </c:pt>
                <c:pt idx="124">
                  <c:v>-1.6262355139978e-6</c:v>
                </c:pt>
                <c:pt idx="125">
                  <c:v>-1.6262355139978e-6</c:v>
                </c:pt>
                <c:pt idx="126">
                  <c:v>-1.89727467971222e-6</c:v>
                </c:pt>
                <c:pt idx="127">
                  <c:v>-1.89727467971222e-6</c:v>
                </c:pt>
                <c:pt idx="128">
                  <c:v>-1.6262355139978e-6</c:v>
                </c:pt>
                <c:pt idx="129">
                  <c:v>-1.35519621835556e-6</c:v>
                </c:pt>
                <c:pt idx="130">
                  <c:v>-1.08415698767723e-6</c:v>
                </c:pt>
                <c:pt idx="131">
                  <c:v>-1.08415698767723e-6</c:v>
                </c:pt>
                <c:pt idx="132">
                  <c:v>-1.6262355139978e-6</c:v>
                </c:pt>
                <c:pt idx="133">
                  <c:v>-1.35519621835556e-6</c:v>
                </c:pt>
                <c:pt idx="134">
                  <c:v>-1.6262355139978e-6</c:v>
                </c:pt>
                <c:pt idx="135">
                  <c:v>-5.42078493838614e-7</c:v>
                </c:pt>
                <c:pt idx="136">
                  <c:v>-8.13117756998899e-7</c:v>
                </c:pt>
                <c:pt idx="137">
                  <c:v>-8.13117756998899e-7</c:v>
                </c:pt>
                <c:pt idx="138">
                  <c:v>-1.35519621835556e-6</c:v>
                </c:pt>
                <c:pt idx="139">
                  <c:v>-1.35519621835556e-6</c:v>
                </c:pt>
                <c:pt idx="140">
                  <c:v>-8.13117756998899e-7</c:v>
                </c:pt>
                <c:pt idx="141">
                  <c:v>-5.42078493838614e-7</c:v>
                </c:pt>
                <c:pt idx="142">
                  <c:v>-8.13117756998899e-7</c:v>
                </c:pt>
                <c:pt idx="143">
                  <c:v>-8.13117756998899e-7</c:v>
                </c:pt>
                <c:pt idx="144">
                  <c:v>0</c:v>
                </c:pt>
                <c:pt idx="145">
                  <c:v>-2.71039246919307e-7</c:v>
                </c:pt>
                <c:pt idx="146">
                  <c:v>-2.71039246919307e-7</c:v>
                </c:pt>
                <c:pt idx="147">
                  <c:v>-2.71039246919307e-7</c:v>
                </c:pt>
                <c:pt idx="148">
                  <c:v>0</c:v>
                </c:pt>
                <c:pt idx="149">
                  <c:v>-5.42078493838614e-7</c:v>
                </c:pt>
                <c:pt idx="150">
                  <c:v>-2.71039246919307e-7</c:v>
                </c:pt>
                <c:pt idx="151">
                  <c:v>2.71039246919307e-7</c:v>
                </c:pt>
                <c:pt idx="152">
                  <c:v>0</c:v>
                </c:pt>
                <c:pt idx="153">
                  <c:v>0</c:v>
                </c:pt>
                <c:pt idx="154">
                  <c:v>8.13117756998899e-7</c:v>
                </c:pt>
                <c:pt idx="155">
                  <c:v>0</c:v>
                </c:pt>
                <c:pt idx="156">
                  <c:v>2.71039246919307e-7</c:v>
                </c:pt>
                <c:pt idx="157">
                  <c:v>0</c:v>
                </c:pt>
                <c:pt idx="158">
                  <c:v>0</c:v>
                </c:pt>
                <c:pt idx="159">
                  <c:v>-2.71039246919307e-7</c:v>
                </c:pt>
                <c:pt idx="160">
                  <c:v>2.71039246919307e-7</c:v>
                </c:pt>
                <c:pt idx="161">
                  <c:v>-2.71039246919307e-7</c:v>
                </c:pt>
                <c:pt idx="162">
                  <c:v>0</c:v>
                </c:pt>
                <c:pt idx="163">
                  <c:v>-2.71039246919307e-7</c:v>
                </c:pt>
                <c:pt idx="164">
                  <c:v>2.71039246919307e-7</c:v>
                </c:pt>
                <c:pt idx="165">
                  <c:v>-5.42078493838614e-7</c:v>
                </c:pt>
                <c:pt idx="166">
                  <c:v>0</c:v>
                </c:pt>
                <c:pt idx="167">
                  <c:v>2.71039246919307e-7</c:v>
                </c:pt>
                <c:pt idx="168">
                  <c:v>2.71039246919307e-7</c:v>
                </c:pt>
                <c:pt idx="169">
                  <c:v>5.42078493838614e-7</c:v>
                </c:pt>
                <c:pt idx="170">
                  <c:v>2.71039246919307e-7</c:v>
                </c:pt>
                <c:pt idx="171">
                  <c:v>2.71039246919307e-7</c:v>
                </c:pt>
                <c:pt idx="172">
                  <c:v>8.13117756998899e-7</c:v>
                </c:pt>
                <c:pt idx="173">
                  <c:v>2.71039246919307e-7</c:v>
                </c:pt>
                <c:pt idx="174">
                  <c:v>2.71039246919307e-7</c:v>
                </c:pt>
                <c:pt idx="175">
                  <c:v>2.71039246919307e-7</c:v>
                </c:pt>
                <c:pt idx="176">
                  <c:v>2.71039246919307e-7</c:v>
                </c:pt>
                <c:pt idx="177">
                  <c:v>5.42078493838614e-7</c:v>
                </c:pt>
                <c:pt idx="178">
                  <c:v>2.71039246919307e-7</c:v>
                </c:pt>
                <c:pt idx="179">
                  <c:v>2.71039246919307e-7</c:v>
                </c:pt>
                <c:pt idx="180">
                  <c:v>2.71039246919307e-7</c:v>
                </c:pt>
                <c:pt idx="181">
                  <c:v>2.71039246919307e-7</c:v>
                </c:pt>
                <c:pt idx="182">
                  <c:v>2.71039246919307e-7</c:v>
                </c:pt>
                <c:pt idx="183">
                  <c:v>5.42078493838614e-7</c:v>
                </c:pt>
                <c:pt idx="184">
                  <c:v>5.42078493838614e-7</c:v>
                </c:pt>
                <c:pt idx="185">
                  <c:v>1.08415698767723e-6</c:v>
                </c:pt>
                <c:pt idx="186">
                  <c:v>0</c:v>
                </c:pt>
                <c:pt idx="187">
                  <c:v>2.71039246919307e-7</c:v>
                </c:pt>
                <c:pt idx="188">
                  <c:v>0</c:v>
                </c:pt>
                <c:pt idx="189">
                  <c:v>-5.42078493838614e-7</c:v>
                </c:pt>
                <c:pt idx="190">
                  <c:v>0</c:v>
                </c:pt>
                <c:pt idx="191">
                  <c:v>-2.71039246919307e-7</c:v>
                </c:pt>
                <c:pt idx="192">
                  <c:v>2.71039246919307e-7</c:v>
                </c:pt>
                <c:pt idx="193">
                  <c:v>-2.71039246919307e-7</c:v>
                </c:pt>
                <c:pt idx="194">
                  <c:v>0</c:v>
                </c:pt>
                <c:pt idx="195">
                  <c:v>-2.71039246919307e-7</c:v>
                </c:pt>
                <c:pt idx="196">
                  <c:v>0</c:v>
                </c:pt>
                <c:pt idx="197">
                  <c:v>0</c:v>
                </c:pt>
                <c:pt idx="198">
                  <c:v>2.71039246919307e-7</c:v>
                </c:pt>
                <c:pt idx="199">
                  <c:v>2.71039246919307e-7</c:v>
                </c:pt>
                <c:pt idx="200">
                  <c:v>2.71039246919307e-7</c:v>
                </c:pt>
                <c:pt idx="201">
                  <c:v>-2.71039246919307e-7</c:v>
                </c:pt>
                <c:pt idx="202">
                  <c:v>0</c:v>
                </c:pt>
                <c:pt idx="203">
                  <c:v>2.71039246919307e-7</c:v>
                </c:pt>
                <c:pt idx="204">
                  <c:v>5.42078493838614e-7</c:v>
                </c:pt>
                <c:pt idx="205">
                  <c:v>2.71039246919307e-7</c:v>
                </c:pt>
                <c:pt idx="206">
                  <c:v>2.71039246919307e-7</c:v>
                </c:pt>
                <c:pt idx="207">
                  <c:v>5.42078493838614e-7</c:v>
                </c:pt>
                <c:pt idx="208">
                  <c:v>2.71039246919307e-7</c:v>
                </c:pt>
                <c:pt idx="209">
                  <c:v>8.13117756998899e-7</c:v>
                </c:pt>
                <c:pt idx="210">
                  <c:v>8.13117756998899e-7</c:v>
                </c:pt>
                <c:pt idx="211">
                  <c:v>1.08415698767723e-6</c:v>
                </c:pt>
                <c:pt idx="212">
                  <c:v>1.08415698767723e-6</c:v>
                </c:pt>
                <c:pt idx="213">
                  <c:v>8.13117756998899e-7</c:v>
                </c:pt>
                <c:pt idx="214">
                  <c:v>5.42078493838614e-7</c:v>
                </c:pt>
                <c:pt idx="215">
                  <c:v>2.71039246919307e-7</c:v>
                </c:pt>
                <c:pt idx="216">
                  <c:v>2.71039246919307e-7</c:v>
                </c:pt>
                <c:pt idx="217">
                  <c:v>5.42078493838614e-7</c:v>
                </c:pt>
                <c:pt idx="218">
                  <c:v>2.71039246919307e-7</c:v>
                </c:pt>
                <c:pt idx="219">
                  <c:v>8.13117756998899e-7</c:v>
                </c:pt>
                <c:pt idx="220">
                  <c:v>8.13117756998899e-7</c:v>
                </c:pt>
                <c:pt idx="221">
                  <c:v>5.42078493838614e-7</c:v>
                </c:pt>
                <c:pt idx="222">
                  <c:v>8.13117756998899e-7</c:v>
                </c:pt>
                <c:pt idx="223">
                  <c:v>1.35519621835556e-6</c:v>
                </c:pt>
                <c:pt idx="224">
                  <c:v>1.89727467971222e-6</c:v>
                </c:pt>
                <c:pt idx="225">
                  <c:v>1.08415698767723e-6</c:v>
                </c:pt>
                <c:pt idx="226">
                  <c:v>1.89727467971222e-6</c:v>
                </c:pt>
                <c:pt idx="227">
                  <c:v>1.6262355139978e-6</c:v>
                </c:pt>
                <c:pt idx="228">
                  <c:v>1.89727467971222e-6</c:v>
                </c:pt>
                <c:pt idx="229">
                  <c:v>2.16831397535446e-6</c:v>
                </c:pt>
                <c:pt idx="230">
                  <c:v>1.35519621835556e-6</c:v>
                </c:pt>
                <c:pt idx="231">
                  <c:v>1.6262355139978e-6</c:v>
                </c:pt>
                <c:pt idx="232">
                  <c:v>1.35519621835556e-6</c:v>
                </c:pt>
                <c:pt idx="233">
                  <c:v>2.16831397535446e-6</c:v>
                </c:pt>
                <c:pt idx="234">
                  <c:v>1.89727467971222e-6</c:v>
                </c:pt>
                <c:pt idx="235">
                  <c:v>2.16831397535446e-6</c:v>
                </c:pt>
                <c:pt idx="236">
                  <c:v>1.89727467971222e-6</c:v>
                </c:pt>
                <c:pt idx="237">
                  <c:v>2.16831397535446e-6</c:v>
                </c:pt>
                <c:pt idx="238">
                  <c:v>2.16831397535446e-6</c:v>
                </c:pt>
                <c:pt idx="239">
                  <c:v>2.43935314106888e-6</c:v>
                </c:pt>
                <c:pt idx="240">
                  <c:v>2.16831397535446e-6</c:v>
                </c:pt>
                <c:pt idx="241">
                  <c:v>2.43935314106888e-6</c:v>
                </c:pt>
                <c:pt idx="242">
                  <c:v>2.43935314106888e-6</c:v>
                </c:pt>
                <c:pt idx="243">
                  <c:v>2.43935314106888e-6</c:v>
                </c:pt>
                <c:pt idx="244">
                  <c:v>1.89727467971222e-6</c:v>
                </c:pt>
                <c:pt idx="245">
                  <c:v>1.6262355139978e-6</c:v>
                </c:pt>
                <c:pt idx="246">
                  <c:v>2.16831397535446e-6</c:v>
                </c:pt>
                <c:pt idx="247">
                  <c:v>1.89727467971222e-6</c:v>
                </c:pt>
                <c:pt idx="248">
                  <c:v>1.6262355139978e-6</c:v>
                </c:pt>
                <c:pt idx="249">
                  <c:v>2.16831397535446e-6</c:v>
                </c:pt>
                <c:pt idx="250">
                  <c:v>2.16831397535446e-6</c:v>
                </c:pt>
                <c:pt idx="251">
                  <c:v>1.08415698767723e-6</c:v>
                </c:pt>
                <c:pt idx="252">
                  <c:v>1.89727467971222e-6</c:v>
                </c:pt>
                <c:pt idx="253">
                  <c:v>8.13117756998899e-7</c:v>
                </c:pt>
                <c:pt idx="254">
                  <c:v>1.08415698767723e-6</c:v>
                </c:pt>
                <c:pt idx="255">
                  <c:v>1.35519621835556e-6</c:v>
                </c:pt>
                <c:pt idx="256">
                  <c:v>5.42078493838614e-7</c:v>
                </c:pt>
                <c:pt idx="257">
                  <c:v>1.08415698767723e-6</c:v>
                </c:pt>
                <c:pt idx="258">
                  <c:v>1.89727467971222e-6</c:v>
                </c:pt>
                <c:pt idx="259">
                  <c:v>1.89727467971222e-6</c:v>
                </c:pt>
                <c:pt idx="260">
                  <c:v>1.6262355139978e-6</c:v>
                </c:pt>
                <c:pt idx="261">
                  <c:v>1.08415698767723e-6</c:v>
                </c:pt>
                <c:pt idx="262">
                  <c:v>1.89727467971222e-6</c:v>
                </c:pt>
                <c:pt idx="263">
                  <c:v>1.89727467971222e-6</c:v>
                </c:pt>
                <c:pt idx="264">
                  <c:v>1.35519621835556e-6</c:v>
                </c:pt>
                <c:pt idx="265">
                  <c:v>1.6262355139978e-6</c:v>
                </c:pt>
                <c:pt idx="266">
                  <c:v>5.42078493838614e-7</c:v>
                </c:pt>
                <c:pt idx="267">
                  <c:v>1.08415698767723e-6</c:v>
                </c:pt>
                <c:pt idx="268">
                  <c:v>1.08415698767723e-6</c:v>
                </c:pt>
                <c:pt idx="269">
                  <c:v>1.08415698767723e-6</c:v>
                </c:pt>
                <c:pt idx="270">
                  <c:v>1.35519621835556e-6</c:v>
                </c:pt>
                <c:pt idx="271">
                  <c:v>8.13117756998899e-7</c:v>
                </c:pt>
                <c:pt idx="272">
                  <c:v>1.35519621835556e-6</c:v>
                </c:pt>
                <c:pt idx="273">
                  <c:v>8.13117756998899e-7</c:v>
                </c:pt>
                <c:pt idx="274">
                  <c:v>1.08415698767723e-6</c:v>
                </c:pt>
                <c:pt idx="275">
                  <c:v>5.42078493838614e-7</c:v>
                </c:pt>
                <c:pt idx="276">
                  <c:v>0</c:v>
                </c:pt>
                <c:pt idx="277">
                  <c:v>2.71039246919307e-7</c:v>
                </c:pt>
                <c:pt idx="278">
                  <c:v>2.71039246919307e-7</c:v>
                </c:pt>
                <c:pt idx="279">
                  <c:v>2.71039246919307e-7</c:v>
                </c:pt>
                <c:pt idx="280">
                  <c:v>-2.71039246919307e-7</c:v>
                </c:pt>
                <c:pt idx="281">
                  <c:v>0</c:v>
                </c:pt>
                <c:pt idx="282">
                  <c:v>0</c:v>
                </c:pt>
                <c:pt idx="283">
                  <c:v>2.71039246919307e-7</c:v>
                </c:pt>
                <c:pt idx="284">
                  <c:v>5.42078493838614e-7</c:v>
                </c:pt>
                <c:pt idx="285">
                  <c:v>2.71039246919307e-7</c:v>
                </c:pt>
                <c:pt idx="286">
                  <c:v>0</c:v>
                </c:pt>
                <c:pt idx="287">
                  <c:v>2.71039246919307e-7</c:v>
                </c:pt>
                <c:pt idx="288">
                  <c:v>2.71039246919307e-7</c:v>
                </c:pt>
                <c:pt idx="289">
                  <c:v>-2.71039246919307e-7</c:v>
                </c:pt>
                <c:pt idx="290">
                  <c:v>5.42078493838614e-7</c:v>
                </c:pt>
                <c:pt idx="291">
                  <c:v>0</c:v>
                </c:pt>
                <c:pt idx="292">
                  <c:v>0</c:v>
                </c:pt>
                <c:pt idx="293">
                  <c:v>2.71039246919307e-7</c:v>
                </c:pt>
                <c:pt idx="294">
                  <c:v>0</c:v>
                </c:pt>
                <c:pt idx="295">
                  <c:v>5.42078493838614e-7</c:v>
                </c:pt>
                <c:pt idx="296">
                  <c:v>-2.71039246919307e-7</c:v>
                </c:pt>
                <c:pt idx="297">
                  <c:v>2.71039246919307e-7</c:v>
                </c:pt>
                <c:pt idx="298">
                  <c:v>-8.13117756998899e-7</c:v>
                </c:pt>
                <c:pt idx="299">
                  <c:v>5.42078493838614e-7</c:v>
                </c:pt>
                <c:pt idx="300">
                  <c:v>0</c:v>
                </c:pt>
                <c:pt idx="301">
                  <c:v>0</c:v>
                </c:pt>
                <c:pt idx="302">
                  <c:v>0</c:v>
                </c:pt>
                <c:pt idx="303">
                  <c:v>-2.71039246919307e-7</c:v>
                </c:pt>
                <c:pt idx="304">
                  <c:v>-5.42078493838614e-7</c:v>
                </c:pt>
                <c:pt idx="305">
                  <c:v>-1.08415698767723e-6</c:v>
                </c:pt>
                <c:pt idx="306">
                  <c:v>-8.13117756998899e-7</c:v>
                </c:pt>
                <c:pt idx="307">
                  <c:v>-8.13117756998899e-7</c:v>
                </c:pt>
                <c:pt idx="308">
                  <c:v>-1.08415698767723e-6</c:v>
                </c:pt>
                <c:pt idx="309">
                  <c:v>-1.08415698767723e-6</c:v>
                </c:pt>
                <c:pt idx="310">
                  <c:v>-8.13117756998899e-7</c:v>
                </c:pt>
                <c:pt idx="311">
                  <c:v>-1.08415698767723e-6</c:v>
                </c:pt>
                <c:pt idx="312">
                  <c:v>-5.42078493838614e-7</c:v>
                </c:pt>
                <c:pt idx="313">
                  <c:v>-1.35519621835556e-6</c:v>
                </c:pt>
                <c:pt idx="314">
                  <c:v>-8.13117756998899e-7</c:v>
                </c:pt>
                <c:pt idx="315">
                  <c:v>-1.35519621835556e-6</c:v>
                </c:pt>
                <c:pt idx="316">
                  <c:v>-8.13117756998899e-7</c:v>
                </c:pt>
                <c:pt idx="317">
                  <c:v>-1.08415698767723e-6</c:v>
                </c:pt>
                <c:pt idx="318">
                  <c:v>-1.08415698767723e-6</c:v>
                </c:pt>
                <c:pt idx="319">
                  <c:v>-8.13117756998899e-7</c:v>
                </c:pt>
                <c:pt idx="320">
                  <c:v>-5.42078493838614e-7</c:v>
                </c:pt>
                <c:pt idx="321">
                  <c:v>-1.08415698767723e-6</c:v>
                </c:pt>
                <c:pt idx="322">
                  <c:v>-1.08415698767723e-6</c:v>
                </c:pt>
                <c:pt idx="323">
                  <c:v>-1.35519621835556e-6</c:v>
                </c:pt>
                <c:pt idx="324">
                  <c:v>-1.08415698767723e-6</c:v>
                </c:pt>
                <c:pt idx="325">
                  <c:v>-1.08415698767723e-6</c:v>
                </c:pt>
                <c:pt idx="326">
                  <c:v>-2.71039246919307e-7</c:v>
                </c:pt>
                <c:pt idx="327">
                  <c:v>-1.08415698767723e-6</c:v>
                </c:pt>
                <c:pt idx="328">
                  <c:v>-8.13117756998899e-7</c:v>
                </c:pt>
                <c:pt idx="329">
                  <c:v>-5.42078493838614e-7</c:v>
                </c:pt>
                <c:pt idx="330">
                  <c:v>-8.13117756998899e-7</c:v>
                </c:pt>
                <c:pt idx="331">
                  <c:v>-5.42078493838614e-7</c:v>
                </c:pt>
                <c:pt idx="332">
                  <c:v>-5.42078493838614e-7</c:v>
                </c:pt>
                <c:pt idx="333">
                  <c:v>-1.08415698767723e-6</c:v>
                </c:pt>
                <c:pt idx="334">
                  <c:v>-5.42078493838614e-7</c:v>
                </c:pt>
                <c:pt idx="335">
                  <c:v>-8.13117756998899e-7</c:v>
                </c:pt>
                <c:pt idx="336">
                  <c:v>-1.08415698767723e-6</c:v>
                </c:pt>
                <c:pt idx="337">
                  <c:v>-1.6262355139978e-6</c:v>
                </c:pt>
                <c:pt idx="338">
                  <c:v>-5.42078493838614e-7</c:v>
                </c:pt>
                <c:pt idx="339">
                  <c:v>-8.13117756998899e-7</c:v>
                </c:pt>
                <c:pt idx="340">
                  <c:v>-1.08415698767723e-6</c:v>
                </c:pt>
                <c:pt idx="341">
                  <c:v>-5.42078493838614e-7</c:v>
                </c:pt>
                <c:pt idx="342">
                  <c:v>-8.13117756998899e-7</c:v>
                </c:pt>
                <c:pt idx="343">
                  <c:v>-8.13117756998899e-7</c:v>
                </c:pt>
                <c:pt idx="344">
                  <c:v>-1.08415698767723e-6</c:v>
                </c:pt>
                <c:pt idx="345">
                  <c:v>-1.35519621835556e-6</c:v>
                </c:pt>
                <c:pt idx="346">
                  <c:v>-1.08415698767723e-6</c:v>
                </c:pt>
                <c:pt idx="347">
                  <c:v>-8.13117756998899e-7</c:v>
                </c:pt>
                <c:pt idx="348">
                  <c:v>-1.35519621835556e-6</c:v>
                </c:pt>
                <c:pt idx="349">
                  <c:v>-1.08415698767723e-6</c:v>
                </c:pt>
                <c:pt idx="350">
                  <c:v>-5.42078493838614e-7</c:v>
                </c:pt>
                <c:pt idx="351">
                  <c:v>-1.6262355139978e-6</c:v>
                </c:pt>
                <c:pt idx="352">
                  <c:v>-8.13117756998899e-7</c:v>
                </c:pt>
                <c:pt idx="353">
                  <c:v>-8.13117756998899e-7</c:v>
                </c:pt>
                <c:pt idx="354">
                  <c:v>-1.08415698767723e-6</c:v>
                </c:pt>
                <c:pt idx="355">
                  <c:v>-8.13117756998899e-7</c:v>
                </c:pt>
                <c:pt idx="356">
                  <c:v>-1.6262355139978e-6</c:v>
                </c:pt>
                <c:pt idx="357">
                  <c:v>-1.08415698767723e-6</c:v>
                </c:pt>
                <c:pt idx="358">
                  <c:v>-1.08415698767723e-6</c:v>
                </c:pt>
                <c:pt idx="359">
                  <c:v>-1.35519621835556e-6</c:v>
                </c:pt>
                <c:pt idx="360">
                  <c:v>-8.13117756998899e-7</c:v>
                </c:pt>
                <c:pt idx="361">
                  <c:v>-1.35519621835556e-6</c:v>
                </c:pt>
                <c:pt idx="362">
                  <c:v>-1.08415698767723e-6</c:v>
                </c:pt>
                <c:pt idx="363">
                  <c:v>-8.13117756998899e-7</c:v>
                </c:pt>
                <c:pt idx="364">
                  <c:v>-1.35519621835556e-6</c:v>
                </c:pt>
                <c:pt idx="365">
                  <c:v>-1.08415698767723e-6</c:v>
                </c:pt>
                <c:pt idx="366">
                  <c:v>-1.08415698767723e-6</c:v>
                </c:pt>
                <c:pt idx="367">
                  <c:v>-1.89727467971222e-6</c:v>
                </c:pt>
                <c:pt idx="368">
                  <c:v>-1.6262355139978e-6</c:v>
                </c:pt>
                <c:pt idx="369">
                  <c:v>-1.35519621835556e-6</c:v>
                </c:pt>
                <c:pt idx="370">
                  <c:v>-1.35519621835556e-6</c:v>
                </c:pt>
                <c:pt idx="371">
                  <c:v>-1.08415698767723e-6</c:v>
                </c:pt>
                <c:pt idx="372">
                  <c:v>-1.6262355139978e-6</c:v>
                </c:pt>
                <c:pt idx="373">
                  <c:v>-8.13117756998899e-7</c:v>
                </c:pt>
                <c:pt idx="374">
                  <c:v>-1.08415698767723e-6</c:v>
                </c:pt>
                <c:pt idx="375">
                  <c:v>-1.35519621835556e-6</c:v>
                </c:pt>
                <c:pt idx="376">
                  <c:v>-1.08415698767723e-6</c:v>
                </c:pt>
                <c:pt idx="377">
                  <c:v>-1.35519621835556e-6</c:v>
                </c:pt>
                <c:pt idx="378">
                  <c:v>-1.35519621835556e-6</c:v>
                </c:pt>
                <c:pt idx="379">
                  <c:v>-1.6262355139978e-6</c:v>
                </c:pt>
                <c:pt idx="380">
                  <c:v>-1.6262355139978e-6</c:v>
                </c:pt>
                <c:pt idx="381">
                  <c:v>-1.08415698767723e-6</c:v>
                </c:pt>
                <c:pt idx="382">
                  <c:v>-1.35519621835556e-6</c:v>
                </c:pt>
                <c:pt idx="383">
                  <c:v>-8.13117756998899e-7</c:v>
                </c:pt>
                <c:pt idx="384">
                  <c:v>-1.35519621835556e-6</c:v>
                </c:pt>
                <c:pt idx="385">
                  <c:v>-1.6262355139978e-6</c:v>
                </c:pt>
                <c:pt idx="386">
                  <c:v>-1.89727467971222e-6</c:v>
                </c:pt>
                <c:pt idx="387">
                  <c:v>-1.35519621835556e-6</c:v>
                </c:pt>
                <c:pt idx="388">
                  <c:v>-1.6262355139978e-6</c:v>
                </c:pt>
                <c:pt idx="389">
                  <c:v>-1.08415698767723e-6</c:v>
                </c:pt>
                <c:pt idx="390">
                  <c:v>-1.08415698767723e-6</c:v>
                </c:pt>
                <c:pt idx="391">
                  <c:v>-1.08415698767723e-6</c:v>
                </c:pt>
                <c:pt idx="392">
                  <c:v>-8.13117756998899e-7</c:v>
                </c:pt>
                <c:pt idx="393">
                  <c:v>-5.42078493838614e-7</c:v>
                </c:pt>
                <c:pt idx="394">
                  <c:v>-1.35519621835556e-6</c:v>
                </c:pt>
                <c:pt idx="395">
                  <c:v>-1.08415698767723e-6</c:v>
                </c:pt>
                <c:pt idx="396">
                  <c:v>-8.13117756998899e-7</c:v>
                </c:pt>
                <c:pt idx="397">
                  <c:v>-1.35519621835556e-6</c:v>
                </c:pt>
                <c:pt idx="398">
                  <c:v>-1.6262355139978e-6</c:v>
                </c:pt>
                <c:pt idx="399">
                  <c:v>-1.08415698767723e-6</c:v>
                </c:pt>
                <c:pt idx="400">
                  <c:v>-1.35519621835556e-6</c:v>
                </c:pt>
                <c:pt idx="401">
                  <c:v>-1.6262355139978e-6</c:v>
                </c:pt>
                <c:pt idx="402">
                  <c:v>-1.08415698767723e-6</c:v>
                </c:pt>
                <c:pt idx="403">
                  <c:v>-1.08415698767723e-6</c:v>
                </c:pt>
                <c:pt idx="404">
                  <c:v>-5.42078493838614e-7</c:v>
                </c:pt>
                <c:pt idx="405">
                  <c:v>-8.13117756998899e-7</c:v>
                </c:pt>
                <c:pt idx="406">
                  <c:v>-1.08415698767723e-6</c:v>
                </c:pt>
                <c:pt idx="407">
                  <c:v>-1.08415698767723e-6</c:v>
                </c:pt>
                <c:pt idx="408">
                  <c:v>-1.35519621835556e-6</c:v>
                </c:pt>
                <c:pt idx="409">
                  <c:v>-1.08415698767723e-6</c:v>
                </c:pt>
                <c:pt idx="410">
                  <c:v>-5.42078493838614e-7</c:v>
                </c:pt>
                <c:pt idx="411">
                  <c:v>-8.13117756998899e-7</c:v>
                </c:pt>
                <c:pt idx="412">
                  <c:v>-5.42078493838614e-7</c:v>
                </c:pt>
                <c:pt idx="413">
                  <c:v>-2.71039246919307e-7</c:v>
                </c:pt>
                <c:pt idx="414">
                  <c:v>2.71039246919307e-7</c:v>
                </c:pt>
                <c:pt idx="415">
                  <c:v>0</c:v>
                </c:pt>
                <c:pt idx="416">
                  <c:v>5.42078493838614e-7</c:v>
                </c:pt>
                <c:pt idx="417">
                  <c:v>0</c:v>
                </c:pt>
                <c:pt idx="418">
                  <c:v>5.42078493838614e-7</c:v>
                </c:pt>
                <c:pt idx="419">
                  <c:v>5.42078493838614e-7</c:v>
                </c:pt>
                <c:pt idx="420">
                  <c:v>1.08415698767723e-6</c:v>
                </c:pt>
                <c:pt idx="421">
                  <c:v>8.13117756998899e-7</c:v>
                </c:pt>
                <c:pt idx="422">
                  <c:v>5.42078493838614e-7</c:v>
                </c:pt>
                <c:pt idx="423">
                  <c:v>5.42078493838614e-7</c:v>
                </c:pt>
                <c:pt idx="424">
                  <c:v>1.08415698767723e-6</c:v>
                </c:pt>
                <c:pt idx="425">
                  <c:v>8.13117756998899e-7</c:v>
                </c:pt>
                <c:pt idx="426">
                  <c:v>8.13117756998899e-7</c:v>
                </c:pt>
                <c:pt idx="427">
                  <c:v>8.13117756998899e-7</c:v>
                </c:pt>
                <c:pt idx="428">
                  <c:v>1.35519621835556e-6</c:v>
                </c:pt>
                <c:pt idx="429">
                  <c:v>1.08415698767723e-6</c:v>
                </c:pt>
                <c:pt idx="430">
                  <c:v>1.08415698767723e-6</c:v>
                </c:pt>
                <c:pt idx="431">
                  <c:v>8.13117756998899e-7</c:v>
                </c:pt>
                <c:pt idx="432">
                  <c:v>8.13117756998899e-7</c:v>
                </c:pt>
                <c:pt idx="433">
                  <c:v>8.13117756998899e-7</c:v>
                </c:pt>
                <c:pt idx="434">
                  <c:v>1.08415698767723e-6</c:v>
                </c:pt>
                <c:pt idx="435">
                  <c:v>1.08415698767723e-6</c:v>
                </c:pt>
                <c:pt idx="436">
                  <c:v>1.35519621835556e-6</c:v>
                </c:pt>
                <c:pt idx="437">
                  <c:v>1.6262355139978e-6</c:v>
                </c:pt>
                <c:pt idx="438">
                  <c:v>2.16831397535446e-6</c:v>
                </c:pt>
                <c:pt idx="439">
                  <c:v>2.16831397535446e-6</c:v>
                </c:pt>
                <c:pt idx="440">
                  <c:v>1.35519621835556e-6</c:v>
                </c:pt>
                <c:pt idx="441">
                  <c:v>1.6262355139978e-6</c:v>
                </c:pt>
                <c:pt idx="442">
                  <c:v>1.89727467971222e-6</c:v>
                </c:pt>
                <c:pt idx="443">
                  <c:v>1.89727467971222e-6</c:v>
                </c:pt>
                <c:pt idx="444">
                  <c:v>1.6262355139978e-6</c:v>
                </c:pt>
                <c:pt idx="445">
                  <c:v>1.6262355139978e-6</c:v>
                </c:pt>
                <c:pt idx="446">
                  <c:v>2.43935314106888e-6</c:v>
                </c:pt>
                <c:pt idx="447">
                  <c:v>2.43935314106888e-6</c:v>
                </c:pt>
                <c:pt idx="448">
                  <c:v>2.71039243671112e-6</c:v>
                </c:pt>
                <c:pt idx="449">
                  <c:v>1.89727467971222e-6</c:v>
                </c:pt>
                <c:pt idx="450">
                  <c:v>2.16831397535446e-6</c:v>
                </c:pt>
                <c:pt idx="451">
                  <c:v>1.89727467971222e-6</c:v>
                </c:pt>
                <c:pt idx="452">
                  <c:v>1.89727467971222e-6</c:v>
                </c:pt>
                <c:pt idx="453">
                  <c:v>1.89727467971222e-6</c:v>
                </c:pt>
                <c:pt idx="454">
                  <c:v>2.16831397535446e-6</c:v>
                </c:pt>
                <c:pt idx="455">
                  <c:v>1.6262355139978e-6</c:v>
                </c:pt>
                <c:pt idx="456">
                  <c:v>1.6262355139978e-6</c:v>
                </c:pt>
                <c:pt idx="457">
                  <c:v>1.6262355139978e-6</c:v>
                </c:pt>
                <c:pt idx="458">
                  <c:v>1.89727467971222e-6</c:v>
                </c:pt>
                <c:pt idx="459">
                  <c:v>1.89727467971222e-6</c:v>
                </c:pt>
                <c:pt idx="460">
                  <c:v>1.6262355139978e-6</c:v>
                </c:pt>
                <c:pt idx="461">
                  <c:v>2.43935314106888e-6</c:v>
                </c:pt>
                <c:pt idx="462">
                  <c:v>2.16831397535446e-6</c:v>
                </c:pt>
                <c:pt idx="463">
                  <c:v>2.43935314106888e-6</c:v>
                </c:pt>
                <c:pt idx="464">
                  <c:v>2.71039243671112e-6</c:v>
                </c:pt>
                <c:pt idx="465">
                  <c:v>2.43935314106888e-6</c:v>
                </c:pt>
                <c:pt idx="466">
                  <c:v>2.16831397535446e-6</c:v>
                </c:pt>
                <c:pt idx="467">
                  <c:v>2.16831397535446e-6</c:v>
                </c:pt>
                <c:pt idx="468">
                  <c:v>2.43935314106888e-6</c:v>
                </c:pt>
                <c:pt idx="469">
                  <c:v>1.35519621835556e-6</c:v>
                </c:pt>
                <c:pt idx="470">
                  <c:v>2.43935314106888e-6</c:v>
                </c:pt>
                <c:pt idx="471">
                  <c:v>1.6262355139978e-6</c:v>
                </c:pt>
                <c:pt idx="472">
                  <c:v>1.35519621835556e-6</c:v>
                </c:pt>
                <c:pt idx="473">
                  <c:v>1.89727467971222e-6</c:v>
                </c:pt>
                <c:pt idx="474">
                  <c:v>2.16831397535446e-6</c:v>
                </c:pt>
                <c:pt idx="475">
                  <c:v>2.43935314106888e-6</c:v>
                </c:pt>
                <c:pt idx="476">
                  <c:v>1.35519621835556e-6</c:v>
                </c:pt>
                <c:pt idx="477">
                  <c:v>1.35519621835556e-6</c:v>
                </c:pt>
                <c:pt idx="478">
                  <c:v>1.35519621835556e-6</c:v>
                </c:pt>
                <c:pt idx="479">
                  <c:v>8.13117756998899e-7</c:v>
                </c:pt>
                <c:pt idx="480">
                  <c:v>8.13117756998899e-7</c:v>
                </c:pt>
                <c:pt idx="481">
                  <c:v>8.13117756998899e-7</c:v>
                </c:pt>
                <c:pt idx="482">
                  <c:v>1.35519621835556e-6</c:v>
                </c:pt>
                <c:pt idx="483">
                  <c:v>1.89727467971222e-6</c:v>
                </c:pt>
                <c:pt idx="484">
                  <c:v>1.6262355139978e-6</c:v>
                </c:pt>
                <c:pt idx="485">
                  <c:v>1.89727467971222e-6</c:v>
                </c:pt>
                <c:pt idx="486">
                  <c:v>2.16831397535446e-6</c:v>
                </c:pt>
                <c:pt idx="487">
                  <c:v>1.6262355139978e-6</c:v>
                </c:pt>
                <c:pt idx="488">
                  <c:v>1.6262355139978e-6</c:v>
                </c:pt>
                <c:pt idx="489">
                  <c:v>1.89727467971222e-6</c:v>
                </c:pt>
                <c:pt idx="490">
                  <c:v>1.35519621835556e-6</c:v>
                </c:pt>
                <c:pt idx="491">
                  <c:v>8.13117756998899e-7</c:v>
                </c:pt>
                <c:pt idx="492">
                  <c:v>1.08415698767723e-6</c:v>
                </c:pt>
                <c:pt idx="493">
                  <c:v>5.42078493838614e-7</c:v>
                </c:pt>
                <c:pt idx="494">
                  <c:v>8.13117756998899e-7</c:v>
                </c:pt>
                <c:pt idx="495">
                  <c:v>1.08415698767723e-6</c:v>
                </c:pt>
                <c:pt idx="496">
                  <c:v>8.13117756998899e-7</c:v>
                </c:pt>
                <c:pt idx="497">
                  <c:v>2.71039246919307e-7</c:v>
                </c:pt>
                <c:pt idx="498">
                  <c:v>0</c:v>
                </c:pt>
                <c:pt idx="499">
                  <c:v>8.13117756998899e-7</c:v>
                </c:pt>
                <c:pt idx="500">
                  <c:v>2.71039246919307e-7</c:v>
                </c:pt>
                <c:pt idx="501">
                  <c:v>5.42078493838614e-7</c:v>
                </c:pt>
                <c:pt idx="502">
                  <c:v>0</c:v>
                </c:pt>
                <c:pt idx="503">
                  <c:v>2.71039246919307e-7</c:v>
                </c:pt>
                <c:pt idx="504">
                  <c:v>2.71039246919307e-7</c:v>
                </c:pt>
                <c:pt idx="505">
                  <c:v>-2.71039246919307e-7</c:v>
                </c:pt>
                <c:pt idx="506">
                  <c:v>5.42078493838614e-7</c:v>
                </c:pt>
                <c:pt idx="507">
                  <c:v>0</c:v>
                </c:pt>
                <c:pt idx="508">
                  <c:v>-2.71039246919307e-7</c:v>
                </c:pt>
                <c:pt idx="509">
                  <c:v>-5.42078493838614e-7</c:v>
                </c:pt>
                <c:pt idx="510">
                  <c:v>-8.13117756998899e-7</c:v>
                </c:pt>
                <c:pt idx="511">
                  <c:v>0</c:v>
                </c:pt>
                <c:pt idx="512">
                  <c:v>5.42078493838614e-7</c:v>
                </c:pt>
                <c:pt idx="513">
                  <c:v>2.71039246919307e-7</c:v>
                </c:pt>
                <c:pt idx="514">
                  <c:v>1.08415698767723e-6</c:v>
                </c:pt>
                <c:pt idx="515">
                  <c:v>8.13117756998899e-7</c:v>
                </c:pt>
                <c:pt idx="516">
                  <c:v>8.13117756998899e-7</c:v>
                </c:pt>
                <c:pt idx="517">
                  <c:v>1.08415698767723e-6</c:v>
                </c:pt>
                <c:pt idx="518">
                  <c:v>5.42078493838614e-7</c:v>
                </c:pt>
                <c:pt idx="519">
                  <c:v>1.08415698767723e-6</c:v>
                </c:pt>
                <c:pt idx="520">
                  <c:v>8.13117756998899e-7</c:v>
                </c:pt>
                <c:pt idx="521">
                  <c:v>1.08415698767723e-6</c:v>
                </c:pt>
                <c:pt idx="522">
                  <c:v>8.13117756998899e-7</c:v>
                </c:pt>
                <c:pt idx="523">
                  <c:v>5.42078493838614e-7</c:v>
                </c:pt>
                <c:pt idx="524">
                  <c:v>5.42078493838614e-7</c:v>
                </c:pt>
                <c:pt idx="525">
                  <c:v>8.13117756998899e-7</c:v>
                </c:pt>
                <c:pt idx="526">
                  <c:v>8.13117756998899e-7</c:v>
                </c:pt>
                <c:pt idx="527">
                  <c:v>5.42078493838614e-7</c:v>
                </c:pt>
                <c:pt idx="528">
                  <c:v>2.71039246919307e-7</c:v>
                </c:pt>
                <c:pt idx="529">
                  <c:v>0</c:v>
                </c:pt>
                <c:pt idx="530">
                  <c:v>0</c:v>
                </c:pt>
                <c:pt idx="531">
                  <c:v>0</c:v>
                </c:pt>
                <c:pt idx="532">
                  <c:v>-2.71039246919307e-7</c:v>
                </c:pt>
                <c:pt idx="533">
                  <c:v>-5.42078493838614e-7</c:v>
                </c:pt>
                <c:pt idx="534">
                  <c:v>-5.42078493838614e-7</c:v>
                </c:pt>
                <c:pt idx="535">
                  <c:v>-2.71039246919307e-7</c:v>
                </c:pt>
                <c:pt idx="536">
                  <c:v>-5.42078493838614e-7</c:v>
                </c:pt>
                <c:pt idx="537">
                  <c:v>-8.13117756998899e-7</c:v>
                </c:pt>
                <c:pt idx="538">
                  <c:v>-8.13117756998899e-7</c:v>
                </c:pt>
                <c:pt idx="539">
                  <c:v>-1.08415698767723e-6</c:v>
                </c:pt>
                <c:pt idx="540">
                  <c:v>-8.13117756998899e-7</c:v>
                </c:pt>
                <c:pt idx="541">
                  <c:v>-8.13117756998899e-7</c:v>
                </c:pt>
                <c:pt idx="542">
                  <c:v>-2.71039246919307e-7</c:v>
                </c:pt>
                <c:pt idx="543">
                  <c:v>-8.13117756998899e-7</c:v>
                </c:pt>
                <c:pt idx="544">
                  <c:v>-5.42078493838614e-7</c:v>
                </c:pt>
                <c:pt idx="545">
                  <c:v>-8.13117756998899e-7</c:v>
                </c:pt>
                <c:pt idx="546">
                  <c:v>-1.08415698767723e-6</c:v>
                </c:pt>
                <c:pt idx="547">
                  <c:v>-1.35519621835556e-6</c:v>
                </c:pt>
                <c:pt idx="548">
                  <c:v>-1.08415698767723e-6</c:v>
                </c:pt>
                <c:pt idx="549">
                  <c:v>-1.35519621835556e-6</c:v>
                </c:pt>
                <c:pt idx="550">
                  <c:v>-5.42078493838614e-7</c:v>
                </c:pt>
                <c:pt idx="551">
                  <c:v>-5.42078493838614e-7</c:v>
                </c:pt>
                <c:pt idx="552">
                  <c:v>-8.13117756998899e-7</c:v>
                </c:pt>
                <c:pt idx="553">
                  <c:v>-5.42078493838614e-7</c:v>
                </c:pt>
                <c:pt idx="554">
                  <c:v>-8.13117756998899e-7</c:v>
                </c:pt>
                <c:pt idx="555">
                  <c:v>-8.13117756998899e-7</c:v>
                </c:pt>
                <c:pt idx="556">
                  <c:v>-5.42078493838614e-7</c:v>
                </c:pt>
                <c:pt idx="557">
                  <c:v>-8.13117756998899e-7</c:v>
                </c:pt>
                <c:pt idx="558">
                  <c:v>-8.13117756998899e-7</c:v>
                </c:pt>
                <c:pt idx="559">
                  <c:v>-5.42078493838614e-7</c:v>
                </c:pt>
                <c:pt idx="560">
                  <c:v>-1.08415698767723e-6</c:v>
                </c:pt>
                <c:pt idx="561">
                  <c:v>-1.89727467971222e-6</c:v>
                </c:pt>
                <c:pt idx="562">
                  <c:v>-1.89727467971222e-6</c:v>
                </c:pt>
                <c:pt idx="563">
                  <c:v>-2.16831397535446e-6</c:v>
                </c:pt>
                <c:pt idx="564">
                  <c:v>-1.6262355139978e-6</c:v>
                </c:pt>
                <c:pt idx="565">
                  <c:v>-1.89727467971222e-6</c:v>
                </c:pt>
                <c:pt idx="566">
                  <c:v>-1.6262355139978e-6</c:v>
                </c:pt>
                <c:pt idx="567">
                  <c:v>-1.35519621835556e-6</c:v>
                </c:pt>
                <c:pt idx="568">
                  <c:v>-1.89727467971222e-6</c:v>
                </c:pt>
                <c:pt idx="569">
                  <c:v>-1.35519621835556e-6</c:v>
                </c:pt>
                <c:pt idx="570">
                  <c:v>-1.6262355139978e-6</c:v>
                </c:pt>
                <c:pt idx="571">
                  <c:v>-2.16831397535446e-6</c:v>
                </c:pt>
                <c:pt idx="572">
                  <c:v>-1.6262355139978e-6</c:v>
                </c:pt>
                <c:pt idx="573">
                  <c:v>-2.71039243671112e-6</c:v>
                </c:pt>
                <c:pt idx="574">
                  <c:v>-2.16831397535446e-6</c:v>
                </c:pt>
                <c:pt idx="575">
                  <c:v>-1.89727467971222e-6</c:v>
                </c:pt>
                <c:pt idx="576">
                  <c:v>-2.16831397535446e-6</c:v>
                </c:pt>
                <c:pt idx="577">
                  <c:v>-1.6262355139978e-6</c:v>
                </c:pt>
                <c:pt idx="578">
                  <c:v>-1.35519621835556e-6</c:v>
                </c:pt>
                <c:pt idx="579">
                  <c:v>-1.89727467971222e-6</c:v>
                </c:pt>
                <c:pt idx="580">
                  <c:v>-1.35519621835556e-6</c:v>
                </c:pt>
                <c:pt idx="581">
                  <c:v>-1.89727467971222e-6</c:v>
                </c:pt>
                <c:pt idx="582">
                  <c:v>-1.6262355139978e-6</c:v>
                </c:pt>
                <c:pt idx="583">
                  <c:v>-1.6262355139978e-6</c:v>
                </c:pt>
                <c:pt idx="584">
                  <c:v>-1.89727467971222e-6</c:v>
                </c:pt>
                <c:pt idx="585">
                  <c:v>-1.6262355139978e-6</c:v>
                </c:pt>
                <c:pt idx="586">
                  <c:v>-1.89727467971222e-6</c:v>
                </c:pt>
                <c:pt idx="587">
                  <c:v>-1.35519621835556e-6</c:v>
                </c:pt>
                <c:pt idx="588">
                  <c:v>-1.89727467971222e-6</c:v>
                </c:pt>
                <c:pt idx="589">
                  <c:v>-1.89727467971222e-6</c:v>
                </c:pt>
                <c:pt idx="590">
                  <c:v>-1.08415698767723e-6</c:v>
                </c:pt>
                <c:pt idx="591">
                  <c:v>-1.08415698767723e-6</c:v>
                </c:pt>
                <c:pt idx="592">
                  <c:v>-1.35519621835556e-6</c:v>
                </c:pt>
                <c:pt idx="593">
                  <c:v>-8.13117756998899e-7</c:v>
                </c:pt>
                <c:pt idx="594">
                  <c:v>-8.13117756998899e-7</c:v>
                </c:pt>
                <c:pt idx="595">
                  <c:v>-5.42078493838614e-7</c:v>
                </c:pt>
                <c:pt idx="596">
                  <c:v>-8.13117756998899e-7</c:v>
                </c:pt>
                <c:pt idx="597">
                  <c:v>-5.42078493838614e-7</c:v>
                </c:pt>
                <c:pt idx="598">
                  <c:v>-8.13117756998899e-7</c:v>
                </c:pt>
                <c:pt idx="599">
                  <c:v>-8.13117756998899e-7</c:v>
                </c:pt>
                <c:pt idx="600">
                  <c:v>2.71039246919307e-7</c:v>
                </c:pt>
                <c:pt idx="601">
                  <c:v>2.71039246919307e-7</c:v>
                </c:pt>
                <c:pt idx="602">
                  <c:v>2.71039246919307e-7</c:v>
                </c:pt>
                <c:pt idx="603">
                  <c:v>8.13117756998899e-7</c:v>
                </c:pt>
                <c:pt idx="604">
                  <c:v>5.42078493838614e-7</c:v>
                </c:pt>
                <c:pt idx="605">
                  <c:v>1.35519621835556e-6</c:v>
                </c:pt>
                <c:pt idx="606">
                  <c:v>8.13117756998899e-7</c:v>
                </c:pt>
                <c:pt idx="607">
                  <c:v>1.08415698767723e-6</c:v>
                </c:pt>
                <c:pt idx="608">
                  <c:v>5.42078493838614e-7</c:v>
                </c:pt>
                <c:pt idx="609">
                  <c:v>8.13117756998899e-7</c:v>
                </c:pt>
                <c:pt idx="610">
                  <c:v>8.13117756998899e-7</c:v>
                </c:pt>
                <c:pt idx="611">
                  <c:v>0</c:v>
                </c:pt>
                <c:pt idx="612">
                  <c:v>0</c:v>
                </c:pt>
                <c:pt idx="613">
                  <c:v>5.42078493838614e-7</c:v>
                </c:pt>
                <c:pt idx="614">
                  <c:v>8.13117756998899e-7</c:v>
                </c:pt>
                <c:pt idx="615">
                  <c:v>1.6262355139978e-6</c:v>
                </c:pt>
                <c:pt idx="616">
                  <c:v>1.6262355139978e-6</c:v>
                </c:pt>
                <c:pt idx="617">
                  <c:v>1.08415698767723e-6</c:v>
                </c:pt>
                <c:pt idx="618">
                  <c:v>1.35519621835556e-6</c:v>
                </c:pt>
                <c:pt idx="619">
                  <c:v>1.08415698767723e-6</c:v>
                </c:pt>
                <c:pt idx="620">
                  <c:v>1.6262355139978e-6</c:v>
                </c:pt>
                <c:pt idx="621">
                  <c:v>1.08415698767723e-6</c:v>
                </c:pt>
                <c:pt idx="622">
                  <c:v>1.35519621835556e-6</c:v>
                </c:pt>
                <c:pt idx="623">
                  <c:v>1.89727467971222e-6</c:v>
                </c:pt>
                <c:pt idx="624">
                  <c:v>1.35519621835556e-6</c:v>
                </c:pt>
                <c:pt idx="625">
                  <c:v>1.89727467971222e-6</c:v>
                </c:pt>
                <c:pt idx="626">
                  <c:v>1.89727467971222e-6</c:v>
                </c:pt>
                <c:pt idx="627">
                  <c:v>1.08415698767723e-6</c:v>
                </c:pt>
                <c:pt idx="628">
                  <c:v>1.6262355139978e-6</c:v>
                </c:pt>
                <c:pt idx="629">
                  <c:v>1.08415698767723e-6</c:v>
                </c:pt>
                <c:pt idx="630">
                  <c:v>1.89727467971222e-6</c:v>
                </c:pt>
                <c:pt idx="631">
                  <c:v>1.08415698767723e-6</c:v>
                </c:pt>
                <c:pt idx="632">
                  <c:v>2.71039246919307e-7</c:v>
                </c:pt>
                <c:pt idx="633">
                  <c:v>5.42078493838614e-7</c:v>
                </c:pt>
                <c:pt idx="634">
                  <c:v>5.42078493838614e-7</c:v>
                </c:pt>
                <c:pt idx="635">
                  <c:v>8.13117756998899e-7</c:v>
                </c:pt>
                <c:pt idx="636">
                  <c:v>2.71039246919307e-7</c:v>
                </c:pt>
                <c:pt idx="637">
                  <c:v>5.42078493838614e-7</c:v>
                </c:pt>
                <c:pt idx="638">
                  <c:v>2.71039246919307e-7</c:v>
                </c:pt>
                <c:pt idx="639">
                  <c:v>5.42078493838614e-7</c:v>
                </c:pt>
                <c:pt idx="640">
                  <c:v>1.08415698767723e-6</c:v>
                </c:pt>
                <c:pt idx="641">
                  <c:v>1.08415698767723e-6</c:v>
                </c:pt>
                <c:pt idx="642">
                  <c:v>1.35519621835556e-6</c:v>
                </c:pt>
                <c:pt idx="643">
                  <c:v>2.71039246919307e-7</c:v>
                </c:pt>
                <c:pt idx="644">
                  <c:v>8.13117756998899e-7</c:v>
                </c:pt>
                <c:pt idx="645">
                  <c:v>8.13117756998899e-7</c:v>
                </c:pt>
                <c:pt idx="646">
                  <c:v>5.42078493838614e-7</c:v>
                </c:pt>
                <c:pt idx="647">
                  <c:v>8.13117756998899e-7</c:v>
                </c:pt>
                <c:pt idx="648">
                  <c:v>8.13117756998899e-7</c:v>
                </c:pt>
                <c:pt idx="649">
                  <c:v>8.13117756998899e-7</c:v>
                </c:pt>
                <c:pt idx="650">
                  <c:v>8.13117756998899e-7</c:v>
                </c:pt>
                <c:pt idx="651">
                  <c:v>0</c:v>
                </c:pt>
                <c:pt idx="652">
                  <c:v>2.71039246919307e-7</c:v>
                </c:pt>
                <c:pt idx="653">
                  <c:v>0</c:v>
                </c:pt>
                <c:pt idx="654">
                  <c:v>0</c:v>
                </c:pt>
                <c:pt idx="655">
                  <c:v>8.13117756998899e-7</c:v>
                </c:pt>
                <c:pt idx="656">
                  <c:v>2.71039246919307e-7</c:v>
                </c:pt>
                <c:pt idx="657">
                  <c:v>5.42078493838614e-7</c:v>
                </c:pt>
                <c:pt idx="658">
                  <c:v>5.42078493838614e-7</c:v>
                </c:pt>
                <c:pt idx="659">
                  <c:v>2.71039246919307e-7</c:v>
                </c:pt>
                <c:pt idx="660">
                  <c:v>8.13117756998899e-7</c:v>
                </c:pt>
                <c:pt idx="661">
                  <c:v>8.13117756998899e-7</c:v>
                </c:pt>
                <c:pt idx="662">
                  <c:v>5.42078493838614e-7</c:v>
                </c:pt>
                <c:pt idx="663">
                  <c:v>2.71039246919307e-7</c:v>
                </c:pt>
                <c:pt idx="664">
                  <c:v>2.71039246919307e-7</c:v>
                </c:pt>
                <c:pt idx="665">
                  <c:v>5.42078493838614e-7</c:v>
                </c:pt>
                <c:pt idx="666">
                  <c:v>0</c:v>
                </c:pt>
                <c:pt idx="667">
                  <c:v>5.42078493838614e-7</c:v>
                </c:pt>
                <c:pt idx="668">
                  <c:v>-2.71039246919307e-7</c:v>
                </c:pt>
                <c:pt idx="669">
                  <c:v>0</c:v>
                </c:pt>
                <c:pt idx="670">
                  <c:v>2.71039246919307e-7</c:v>
                </c:pt>
                <c:pt idx="671">
                  <c:v>0</c:v>
                </c:pt>
                <c:pt idx="672">
                  <c:v>0</c:v>
                </c:pt>
                <c:pt idx="673">
                  <c:v>2.71039246919307e-7</c:v>
                </c:pt>
                <c:pt idx="674">
                  <c:v>2.71039246919307e-7</c:v>
                </c:pt>
                <c:pt idx="675">
                  <c:v>1.08415698767723e-6</c:v>
                </c:pt>
                <c:pt idx="676">
                  <c:v>5.42078493838614e-7</c:v>
                </c:pt>
                <c:pt idx="677">
                  <c:v>1.35519621835556e-6</c:v>
                </c:pt>
                <c:pt idx="678">
                  <c:v>1.08415698767723e-6</c:v>
                </c:pt>
                <c:pt idx="679">
                  <c:v>1.6262355139978e-6</c:v>
                </c:pt>
                <c:pt idx="680">
                  <c:v>8.13117756998899e-7</c:v>
                </c:pt>
                <c:pt idx="681">
                  <c:v>8.13117756998899e-7</c:v>
                </c:pt>
                <c:pt idx="682">
                  <c:v>1.08415698767723e-6</c:v>
                </c:pt>
                <c:pt idx="683">
                  <c:v>1.08415698767723e-6</c:v>
                </c:pt>
                <c:pt idx="684">
                  <c:v>5.42078493838614e-7</c:v>
                </c:pt>
                <c:pt idx="685">
                  <c:v>2.71039246919307e-7</c:v>
                </c:pt>
                <c:pt idx="686">
                  <c:v>8.13117756998899e-7</c:v>
                </c:pt>
                <c:pt idx="687">
                  <c:v>8.13117756998899e-7</c:v>
                </c:pt>
                <c:pt idx="688">
                  <c:v>5.42078493838614e-7</c:v>
                </c:pt>
                <c:pt idx="689">
                  <c:v>8.13117756998899e-7</c:v>
                </c:pt>
                <c:pt idx="690">
                  <c:v>8.13117756998899e-7</c:v>
                </c:pt>
                <c:pt idx="691">
                  <c:v>8.13117756998899e-7</c:v>
                </c:pt>
                <c:pt idx="692">
                  <c:v>1.35519621835556e-6</c:v>
                </c:pt>
                <c:pt idx="693">
                  <c:v>8.13117756998899e-7</c:v>
                </c:pt>
                <c:pt idx="694">
                  <c:v>1.08415698767723e-6</c:v>
                </c:pt>
                <c:pt idx="695">
                  <c:v>1.89727467971222e-6</c:v>
                </c:pt>
                <c:pt idx="696">
                  <c:v>1.08415698767723e-6</c:v>
                </c:pt>
                <c:pt idx="697">
                  <c:v>1.35519621835556e-6</c:v>
                </c:pt>
                <c:pt idx="698">
                  <c:v>8.13117756998899e-7</c:v>
                </c:pt>
                <c:pt idx="699">
                  <c:v>1.35519621835556e-6</c:v>
                </c:pt>
                <c:pt idx="700">
                  <c:v>1.08415698767723e-6</c:v>
                </c:pt>
                <c:pt idx="701">
                  <c:v>5.42078493838614e-7</c:v>
                </c:pt>
                <c:pt idx="702">
                  <c:v>2.71039246919307e-7</c:v>
                </c:pt>
                <c:pt idx="703">
                  <c:v>0</c:v>
                </c:pt>
                <c:pt idx="704">
                  <c:v>5.42078493838614e-7</c:v>
                </c:pt>
                <c:pt idx="705">
                  <c:v>2.71039246919307e-7</c:v>
                </c:pt>
                <c:pt idx="706">
                  <c:v>1.35519621835556e-6</c:v>
                </c:pt>
                <c:pt idx="707">
                  <c:v>8.13117756998899e-7</c:v>
                </c:pt>
                <c:pt idx="708">
                  <c:v>1.35519621835556e-6</c:v>
                </c:pt>
                <c:pt idx="709">
                  <c:v>1.35519621835556e-6</c:v>
                </c:pt>
                <c:pt idx="710">
                  <c:v>1.08415698767723e-6</c:v>
                </c:pt>
                <c:pt idx="711">
                  <c:v>8.13117756998899e-7</c:v>
                </c:pt>
                <c:pt idx="712">
                  <c:v>5.42078493838614e-7</c:v>
                </c:pt>
                <c:pt idx="713">
                  <c:v>2.71039246919307e-7</c:v>
                </c:pt>
                <c:pt idx="714">
                  <c:v>0</c:v>
                </c:pt>
                <c:pt idx="715">
                  <c:v>5.42078493838614e-7</c:v>
                </c:pt>
                <c:pt idx="716">
                  <c:v>1.08415698767723e-6</c:v>
                </c:pt>
                <c:pt idx="717">
                  <c:v>5.42078493838614e-7</c:v>
                </c:pt>
                <c:pt idx="718">
                  <c:v>5.42078493838614e-7</c:v>
                </c:pt>
                <c:pt idx="719">
                  <c:v>0</c:v>
                </c:pt>
                <c:pt idx="720">
                  <c:v>2.71039246919307e-7</c:v>
                </c:pt>
                <c:pt idx="721">
                  <c:v>2.71039246919307e-7</c:v>
                </c:pt>
                <c:pt idx="722">
                  <c:v>5.42078493838614e-7</c:v>
                </c:pt>
                <c:pt idx="723">
                  <c:v>8.13117756998899e-7</c:v>
                </c:pt>
                <c:pt idx="724">
                  <c:v>5.42078493838614e-7</c:v>
                </c:pt>
                <c:pt idx="725">
                  <c:v>0</c:v>
                </c:pt>
                <c:pt idx="726">
                  <c:v>0</c:v>
                </c:pt>
                <c:pt idx="727">
                  <c:v>0</c:v>
                </c:pt>
                <c:pt idx="728">
                  <c:v>-2.71039246919307e-7</c:v>
                </c:pt>
                <c:pt idx="729">
                  <c:v>2.71039246919307e-7</c:v>
                </c:pt>
                <c:pt idx="730">
                  <c:v>2.71039246919307e-7</c:v>
                </c:pt>
                <c:pt idx="731">
                  <c:v>0</c:v>
                </c:pt>
                <c:pt idx="732">
                  <c:v>0</c:v>
                </c:pt>
                <c:pt idx="733">
                  <c:v>5.42078493838614e-7</c:v>
                </c:pt>
                <c:pt idx="734">
                  <c:v>-5.42078493838614e-7</c:v>
                </c:pt>
                <c:pt idx="735">
                  <c:v>-2.71039246919307e-7</c:v>
                </c:pt>
                <c:pt idx="736">
                  <c:v>-8.13117756998899e-7</c:v>
                </c:pt>
                <c:pt idx="737">
                  <c:v>-5.42078493838614e-7</c:v>
                </c:pt>
                <c:pt idx="738">
                  <c:v>-5.42078493838614e-7</c:v>
                </c:pt>
                <c:pt idx="739">
                  <c:v>-8.13117756998899e-7</c:v>
                </c:pt>
                <c:pt idx="740">
                  <c:v>-2.71039246919307e-7</c:v>
                </c:pt>
                <c:pt idx="741">
                  <c:v>-5.42078493838614e-7</c:v>
                </c:pt>
                <c:pt idx="742">
                  <c:v>-2.71039246919307e-7</c:v>
                </c:pt>
                <c:pt idx="743">
                  <c:v>0</c:v>
                </c:pt>
                <c:pt idx="744">
                  <c:v>-5.42078493838614e-7</c:v>
                </c:pt>
                <c:pt idx="745">
                  <c:v>-2.71039246919307e-7</c:v>
                </c:pt>
                <c:pt idx="746">
                  <c:v>-2.71039246919307e-7</c:v>
                </c:pt>
                <c:pt idx="747">
                  <c:v>-5.42078493838614e-7</c:v>
                </c:pt>
                <c:pt idx="748">
                  <c:v>-2.71039246919307e-7</c:v>
                </c:pt>
                <c:pt idx="749">
                  <c:v>0</c:v>
                </c:pt>
                <c:pt idx="750">
                  <c:v>-2.71039246919307e-7</c:v>
                </c:pt>
                <c:pt idx="751">
                  <c:v>-2.71039246919307e-7</c:v>
                </c:pt>
                <c:pt idx="752">
                  <c:v>-2.71039246919307e-7</c:v>
                </c:pt>
                <c:pt idx="753">
                  <c:v>0</c:v>
                </c:pt>
                <c:pt idx="754">
                  <c:v>2.71039246919307e-7</c:v>
                </c:pt>
                <c:pt idx="755">
                  <c:v>5.42078493838614e-7</c:v>
                </c:pt>
                <c:pt idx="756">
                  <c:v>2.71039246919307e-7</c:v>
                </c:pt>
                <c:pt idx="757">
                  <c:v>0</c:v>
                </c:pt>
                <c:pt idx="758">
                  <c:v>-2.71039246919307e-7</c:v>
                </c:pt>
                <c:pt idx="759">
                  <c:v>-5.42078493838614e-7</c:v>
                </c:pt>
                <c:pt idx="760">
                  <c:v>-2.71039246919307e-7</c:v>
                </c:pt>
                <c:pt idx="761">
                  <c:v>0</c:v>
                </c:pt>
                <c:pt idx="762">
                  <c:v>-2.71039246919307e-7</c:v>
                </c:pt>
                <c:pt idx="763">
                  <c:v>-2.71039246919307e-7</c:v>
                </c:pt>
                <c:pt idx="764">
                  <c:v>5.42078493838614e-7</c:v>
                </c:pt>
                <c:pt idx="765">
                  <c:v>0</c:v>
                </c:pt>
                <c:pt idx="766">
                  <c:v>2.71039246919307e-7</c:v>
                </c:pt>
                <c:pt idx="767">
                  <c:v>0</c:v>
                </c:pt>
                <c:pt idx="768">
                  <c:v>2.71039246919307e-7</c:v>
                </c:pt>
                <c:pt idx="769">
                  <c:v>0</c:v>
                </c:pt>
                <c:pt idx="770">
                  <c:v>0</c:v>
                </c:pt>
                <c:pt idx="771">
                  <c:v>2.71039246919307e-7</c:v>
                </c:pt>
                <c:pt idx="772">
                  <c:v>2.71039246919307e-7</c:v>
                </c:pt>
                <c:pt idx="773">
                  <c:v>0</c:v>
                </c:pt>
                <c:pt idx="774">
                  <c:v>-2.71039246919307e-7</c:v>
                </c:pt>
                <c:pt idx="775">
                  <c:v>2.71039246919307e-7</c:v>
                </c:pt>
                <c:pt idx="776">
                  <c:v>2.71039246919307e-7</c:v>
                </c:pt>
                <c:pt idx="777">
                  <c:v>2.71039246919307e-7</c:v>
                </c:pt>
                <c:pt idx="778">
                  <c:v>5.42078493838614e-7</c:v>
                </c:pt>
                <c:pt idx="779">
                  <c:v>5.42078493838614e-7</c:v>
                </c:pt>
                <c:pt idx="780">
                  <c:v>0</c:v>
                </c:pt>
                <c:pt idx="781">
                  <c:v>-2.71039246919307e-7</c:v>
                </c:pt>
                <c:pt idx="782">
                  <c:v>0</c:v>
                </c:pt>
                <c:pt idx="783">
                  <c:v>0</c:v>
                </c:pt>
                <c:pt idx="784">
                  <c:v>0</c:v>
                </c:pt>
                <c:pt idx="785">
                  <c:v>5.42078493838614e-7</c:v>
                </c:pt>
                <c:pt idx="786">
                  <c:v>2.71039246919307e-7</c:v>
                </c:pt>
                <c:pt idx="787">
                  <c:v>2.71039246919307e-7</c:v>
                </c:pt>
                <c:pt idx="788">
                  <c:v>2.71039246919307e-7</c:v>
                </c:pt>
                <c:pt idx="789">
                  <c:v>5.42078493838614e-7</c:v>
                </c:pt>
                <c:pt idx="790">
                  <c:v>-2.71039246919307e-7</c:v>
                </c:pt>
                <c:pt idx="791">
                  <c:v>5.42078493838614e-7</c:v>
                </c:pt>
                <c:pt idx="792">
                  <c:v>5.42078493838614e-7</c:v>
                </c:pt>
                <c:pt idx="793">
                  <c:v>0</c:v>
                </c:pt>
                <c:pt idx="794">
                  <c:v>8.13117756998899e-7</c:v>
                </c:pt>
                <c:pt idx="795">
                  <c:v>2.71039246919307e-7</c:v>
                </c:pt>
                <c:pt idx="796">
                  <c:v>2.71039246919307e-7</c:v>
                </c:pt>
                <c:pt idx="797">
                  <c:v>2.71039246919307e-7</c:v>
                </c:pt>
                <c:pt idx="798">
                  <c:v>0</c:v>
                </c:pt>
                <c:pt idx="799">
                  <c:v>0</c:v>
                </c:pt>
                <c:pt idx="800">
                  <c:v>5.42078493838614e-7</c:v>
                </c:pt>
                <c:pt idx="801">
                  <c:v>5.42078493838614e-7</c:v>
                </c:pt>
                <c:pt idx="802">
                  <c:v>2.71039246919307e-7</c:v>
                </c:pt>
                <c:pt idx="803">
                  <c:v>2.71039246919307e-7</c:v>
                </c:pt>
                <c:pt idx="804">
                  <c:v>-2.71039246919307e-7</c:v>
                </c:pt>
                <c:pt idx="805">
                  <c:v>-5.42078493838614e-7</c:v>
                </c:pt>
                <c:pt idx="806">
                  <c:v>-2.71039246919307e-7</c:v>
                </c:pt>
                <c:pt idx="807">
                  <c:v>-5.42078493838614e-7</c:v>
                </c:pt>
                <c:pt idx="808">
                  <c:v>-8.13117756998899e-7</c:v>
                </c:pt>
                <c:pt idx="809">
                  <c:v>-8.13117756998899e-7</c:v>
                </c:pt>
                <c:pt idx="810">
                  <c:v>-5.42078493838614e-7</c:v>
                </c:pt>
                <c:pt idx="811">
                  <c:v>-2.71039246919307e-7</c:v>
                </c:pt>
                <c:pt idx="812">
                  <c:v>-8.13117756998899e-7</c:v>
                </c:pt>
                <c:pt idx="813">
                  <c:v>0</c:v>
                </c:pt>
                <c:pt idx="814">
                  <c:v>-5.42078493838614e-7</c:v>
                </c:pt>
                <c:pt idx="815">
                  <c:v>-1.08415698767723e-6</c:v>
                </c:pt>
                <c:pt idx="816">
                  <c:v>-1.35519621835556e-6</c:v>
                </c:pt>
                <c:pt idx="817">
                  <c:v>-1.35519621835556e-6</c:v>
                </c:pt>
                <c:pt idx="818">
                  <c:v>-1.35519621835556e-6</c:v>
                </c:pt>
                <c:pt idx="819">
                  <c:v>-1.08415698767723e-6</c:v>
                </c:pt>
                <c:pt idx="820">
                  <c:v>-1.35519621835556e-6</c:v>
                </c:pt>
                <c:pt idx="821">
                  <c:v>-1.35519621835556e-6</c:v>
                </c:pt>
                <c:pt idx="822">
                  <c:v>-1.08415698767723e-6</c:v>
                </c:pt>
                <c:pt idx="823">
                  <c:v>-1.35519621835556e-6</c:v>
                </c:pt>
                <c:pt idx="824">
                  <c:v>-8.13117756998899e-7</c:v>
                </c:pt>
                <c:pt idx="825">
                  <c:v>-1.08415698767723e-6</c:v>
                </c:pt>
                <c:pt idx="826">
                  <c:v>-8.13117756998899e-7</c:v>
                </c:pt>
                <c:pt idx="827">
                  <c:v>-8.13117756998899e-7</c:v>
                </c:pt>
                <c:pt idx="828">
                  <c:v>-1.08415698767723e-6</c:v>
                </c:pt>
                <c:pt idx="829">
                  <c:v>-8.13117756998899e-7</c:v>
                </c:pt>
                <c:pt idx="830">
                  <c:v>-1.08415698767723e-6</c:v>
                </c:pt>
                <c:pt idx="831">
                  <c:v>-8.13117756998899e-7</c:v>
                </c:pt>
                <c:pt idx="832">
                  <c:v>-8.13117756998899e-7</c:v>
                </c:pt>
                <c:pt idx="833">
                  <c:v>-5.42078493838614e-7</c:v>
                </c:pt>
                <c:pt idx="834">
                  <c:v>-8.13117756998899e-7</c:v>
                </c:pt>
                <c:pt idx="835">
                  <c:v>-1.08415698767723e-6</c:v>
                </c:pt>
                <c:pt idx="836">
                  <c:v>-5.42078493838614e-7</c:v>
                </c:pt>
                <c:pt idx="837">
                  <c:v>-8.13117756998899e-7</c:v>
                </c:pt>
                <c:pt idx="838">
                  <c:v>-5.42078493838614e-7</c:v>
                </c:pt>
                <c:pt idx="839">
                  <c:v>-5.42078493838614e-7</c:v>
                </c:pt>
                <c:pt idx="840">
                  <c:v>-2.71039246919307e-7</c:v>
                </c:pt>
                <c:pt idx="841">
                  <c:v>-2.71039246919307e-7</c:v>
                </c:pt>
                <c:pt idx="842">
                  <c:v>-2.71039246919307e-7</c:v>
                </c:pt>
                <c:pt idx="843">
                  <c:v>-2.71039246919307e-7</c:v>
                </c:pt>
                <c:pt idx="844">
                  <c:v>-5.42078493838614e-7</c:v>
                </c:pt>
                <c:pt idx="845">
                  <c:v>-2.71039246919307e-7</c:v>
                </c:pt>
                <c:pt idx="846">
                  <c:v>0</c:v>
                </c:pt>
                <c:pt idx="847">
                  <c:v>-2.71039246919307e-7</c:v>
                </c:pt>
                <c:pt idx="848">
                  <c:v>-2.71039246919307e-7</c:v>
                </c:pt>
                <c:pt idx="849">
                  <c:v>2.71039246919307e-7</c:v>
                </c:pt>
                <c:pt idx="850">
                  <c:v>-2.71039246919307e-7</c:v>
                </c:pt>
                <c:pt idx="851">
                  <c:v>-2.71039246919307e-7</c:v>
                </c:pt>
                <c:pt idx="852">
                  <c:v>-2.71039246919307e-7</c:v>
                </c:pt>
                <c:pt idx="853">
                  <c:v>0</c:v>
                </c:pt>
                <c:pt idx="854">
                  <c:v>0</c:v>
                </c:pt>
                <c:pt idx="855">
                  <c:v>-2.71039246919307e-7</c:v>
                </c:pt>
                <c:pt idx="856">
                  <c:v>0</c:v>
                </c:pt>
                <c:pt idx="857">
                  <c:v>0</c:v>
                </c:pt>
                <c:pt idx="858">
                  <c:v>2.71039246919307e-7</c:v>
                </c:pt>
                <c:pt idx="859">
                  <c:v>-2.71039246919307e-7</c:v>
                </c:pt>
                <c:pt idx="860">
                  <c:v>2.71039246919307e-7</c:v>
                </c:pt>
                <c:pt idx="861">
                  <c:v>0</c:v>
                </c:pt>
                <c:pt idx="862">
                  <c:v>0</c:v>
                </c:pt>
                <c:pt idx="863">
                  <c:v>2.71039246919307e-7</c:v>
                </c:pt>
                <c:pt idx="864">
                  <c:v>-2.71039246919307e-7</c:v>
                </c:pt>
                <c:pt idx="865">
                  <c:v>2.71039246919307e-7</c:v>
                </c:pt>
                <c:pt idx="866">
                  <c:v>5.42078493838614e-7</c:v>
                </c:pt>
                <c:pt idx="867">
                  <c:v>5.42078493838614e-7</c:v>
                </c:pt>
                <c:pt idx="868">
                  <c:v>8.13117756998899e-7</c:v>
                </c:pt>
                <c:pt idx="869">
                  <c:v>5.42078493838614e-7</c:v>
                </c:pt>
                <c:pt idx="870">
                  <c:v>0</c:v>
                </c:pt>
                <c:pt idx="871">
                  <c:v>2.71039246919307e-7</c:v>
                </c:pt>
                <c:pt idx="872">
                  <c:v>5.42078493838614e-7</c:v>
                </c:pt>
                <c:pt idx="873">
                  <c:v>5.42078493838614e-7</c:v>
                </c:pt>
                <c:pt idx="874">
                  <c:v>5.42078493838614e-7</c:v>
                </c:pt>
                <c:pt idx="875">
                  <c:v>5.42078493838614e-7</c:v>
                </c:pt>
                <c:pt idx="876">
                  <c:v>2.71039246919307e-7</c:v>
                </c:pt>
                <c:pt idx="877">
                  <c:v>8.13117756998899e-7</c:v>
                </c:pt>
                <c:pt idx="878">
                  <c:v>2.71039246919307e-7</c:v>
                </c:pt>
                <c:pt idx="879">
                  <c:v>8.13117756998899e-7</c:v>
                </c:pt>
                <c:pt idx="880">
                  <c:v>5.42078493838614e-7</c:v>
                </c:pt>
                <c:pt idx="881">
                  <c:v>5.42078493838614e-7</c:v>
                </c:pt>
                <c:pt idx="882">
                  <c:v>5.42078493838614e-7</c:v>
                </c:pt>
                <c:pt idx="883">
                  <c:v>5.42078493838614e-7</c:v>
                </c:pt>
                <c:pt idx="884">
                  <c:v>1.35519621835556e-6</c:v>
                </c:pt>
                <c:pt idx="885">
                  <c:v>1.08415698767723e-6</c:v>
                </c:pt>
                <c:pt idx="886">
                  <c:v>8.13117756998899e-7</c:v>
                </c:pt>
                <c:pt idx="887">
                  <c:v>1.08415698767723e-6</c:v>
                </c:pt>
                <c:pt idx="888">
                  <c:v>1.35519621835556e-6</c:v>
                </c:pt>
                <c:pt idx="889">
                  <c:v>1.08415698767723e-6</c:v>
                </c:pt>
                <c:pt idx="890">
                  <c:v>1.08415698767723e-6</c:v>
                </c:pt>
                <c:pt idx="891">
                  <c:v>1.08415698767723e-6</c:v>
                </c:pt>
                <c:pt idx="892">
                  <c:v>1.35519621835556e-6</c:v>
                </c:pt>
                <c:pt idx="893">
                  <c:v>8.13117756998899e-7</c:v>
                </c:pt>
                <c:pt idx="894">
                  <c:v>8.13117756998899e-7</c:v>
                </c:pt>
                <c:pt idx="895">
                  <c:v>1.08415698767723e-6</c:v>
                </c:pt>
                <c:pt idx="896">
                  <c:v>5.42078493838614e-7</c:v>
                </c:pt>
                <c:pt idx="897">
                  <c:v>8.13117756998899e-7</c:v>
                </c:pt>
                <c:pt idx="898">
                  <c:v>8.13117756998899e-7</c:v>
                </c:pt>
                <c:pt idx="899">
                  <c:v>5.42078493838614e-7</c:v>
                </c:pt>
                <c:pt idx="900">
                  <c:v>1.08415698767723e-6</c:v>
                </c:pt>
                <c:pt idx="901">
                  <c:v>5.42078493838614e-7</c:v>
                </c:pt>
                <c:pt idx="902">
                  <c:v>1.08415698767723e-6</c:v>
                </c:pt>
                <c:pt idx="903">
                  <c:v>8.13117756998899e-7</c:v>
                </c:pt>
                <c:pt idx="904">
                  <c:v>1.35519621835556e-6</c:v>
                </c:pt>
                <c:pt idx="905">
                  <c:v>8.13117756998899e-7</c:v>
                </c:pt>
                <c:pt idx="906">
                  <c:v>1.35519621835556e-6</c:v>
                </c:pt>
                <c:pt idx="907">
                  <c:v>8.13117756998899e-7</c:v>
                </c:pt>
                <c:pt idx="908">
                  <c:v>8.13117756998899e-7</c:v>
                </c:pt>
                <c:pt idx="909">
                  <c:v>1.08415698767723e-6</c:v>
                </c:pt>
                <c:pt idx="910">
                  <c:v>2.71039246919307e-7</c:v>
                </c:pt>
                <c:pt idx="911">
                  <c:v>8.13117756998899e-7</c:v>
                </c:pt>
                <c:pt idx="912">
                  <c:v>5.42078493838614e-7</c:v>
                </c:pt>
                <c:pt idx="913">
                  <c:v>8.13117756998899e-7</c:v>
                </c:pt>
                <c:pt idx="914">
                  <c:v>5.42078493838614e-7</c:v>
                </c:pt>
                <c:pt idx="915">
                  <c:v>8.13117756998899e-7</c:v>
                </c:pt>
                <c:pt idx="916">
                  <c:v>2.71039246919307e-7</c:v>
                </c:pt>
                <c:pt idx="917">
                  <c:v>8.13117756998899e-7</c:v>
                </c:pt>
                <c:pt idx="918">
                  <c:v>2.71039246919307e-7</c:v>
                </c:pt>
                <c:pt idx="919">
                  <c:v>8.13117756998899e-7</c:v>
                </c:pt>
                <c:pt idx="920">
                  <c:v>5.42078493838614e-7</c:v>
                </c:pt>
                <c:pt idx="921">
                  <c:v>5.42078493838614e-7</c:v>
                </c:pt>
                <c:pt idx="922">
                  <c:v>2.71039246919307e-7</c:v>
                </c:pt>
                <c:pt idx="923">
                  <c:v>8.13117756998899e-7</c:v>
                </c:pt>
                <c:pt idx="924">
                  <c:v>5.42078493838614e-7</c:v>
                </c:pt>
                <c:pt idx="925">
                  <c:v>0</c:v>
                </c:pt>
                <c:pt idx="926">
                  <c:v>5.42078493838614e-7</c:v>
                </c:pt>
                <c:pt idx="927">
                  <c:v>2.71039246919307e-7</c:v>
                </c:pt>
                <c:pt idx="928">
                  <c:v>0</c:v>
                </c:pt>
                <c:pt idx="929">
                  <c:v>2.71039246919307e-7</c:v>
                </c:pt>
                <c:pt idx="930">
                  <c:v>0</c:v>
                </c:pt>
                <c:pt idx="931">
                  <c:v>0</c:v>
                </c:pt>
                <c:pt idx="932">
                  <c:v>0</c:v>
                </c:pt>
                <c:pt idx="933">
                  <c:v>-5.42078493838614e-7</c:v>
                </c:pt>
                <c:pt idx="934">
                  <c:v>0</c:v>
                </c:pt>
                <c:pt idx="935">
                  <c:v>-5.42078493838614e-7</c:v>
                </c:pt>
                <c:pt idx="936">
                  <c:v>-2.71039246919307e-7</c:v>
                </c:pt>
                <c:pt idx="937">
                  <c:v>-5.42078493838614e-7</c:v>
                </c:pt>
                <c:pt idx="938">
                  <c:v>-2.71039246919307e-7</c:v>
                </c:pt>
                <c:pt idx="939">
                  <c:v>-2.71039246919307e-7</c:v>
                </c:pt>
                <c:pt idx="940">
                  <c:v>-2.71039246919307e-7</c:v>
                </c:pt>
                <c:pt idx="941">
                  <c:v>0</c:v>
                </c:pt>
                <c:pt idx="942">
                  <c:v>0</c:v>
                </c:pt>
                <c:pt idx="943">
                  <c:v>0</c:v>
                </c:pt>
                <c:pt idx="944">
                  <c:v>0</c:v>
                </c:pt>
                <c:pt idx="945">
                  <c:v>0</c:v>
                </c:pt>
                <c:pt idx="946">
                  <c:v>-2.71039246919307e-7</c:v>
                </c:pt>
                <c:pt idx="947">
                  <c:v>-2.71039246919307e-7</c:v>
                </c:pt>
                <c:pt idx="948">
                  <c:v>2.71039246919307e-7</c:v>
                </c:pt>
                <c:pt idx="949">
                  <c:v>-2.71039246919307e-7</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5.42078493838614e-7</c:v>
                </c:pt>
                <c:pt idx="967">
                  <c:v>0</c:v>
                </c:pt>
                <c:pt idx="968">
                  <c:v>0</c:v>
                </c:pt>
                <c:pt idx="969">
                  <c:v>2.71039246919307e-7</c:v>
                </c:pt>
                <c:pt idx="970">
                  <c:v>2.71039246919307e-7</c:v>
                </c:pt>
                <c:pt idx="971">
                  <c:v>-2.71039246919307e-7</c:v>
                </c:pt>
                <c:pt idx="972">
                  <c:v>2.71039246919307e-7</c:v>
                </c:pt>
                <c:pt idx="973">
                  <c:v>2.71039246919307e-7</c:v>
                </c:pt>
                <c:pt idx="974">
                  <c:v>0</c:v>
                </c:pt>
                <c:pt idx="975">
                  <c:v>2.71039246919307e-7</c:v>
                </c:pt>
                <c:pt idx="976">
                  <c:v>0</c:v>
                </c:pt>
                <c:pt idx="977">
                  <c:v>5.42078493838614e-7</c:v>
                </c:pt>
                <c:pt idx="978">
                  <c:v>0</c:v>
                </c:pt>
                <c:pt idx="979">
                  <c:v>0</c:v>
                </c:pt>
                <c:pt idx="980">
                  <c:v>0</c:v>
                </c:pt>
                <c:pt idx="981">
                  <c:v>2.71039246919307e-7</c:v>
                </c:pt>
                <c:pt idx="982">
                  <c:v>-2.71039246919307e-7</c:v>
                </c:pt>
                <c:pt idx="983">
                  <c:v>2.71039246919307e-7</c:v>
                </c:pt>
                <c:pt idx="984">
                  <c:v>0</c:v>
                </c:pt>
                <c:pt idx="985">
                  <c:v>2.71039246919307e-7</c:v>
                </c:pt>
                <c:pt idx="986">
                  <c:v>-2.71039246919307e-7</c:v>
                </c:pt>
                <c:pt idx="987">
                  <c:v>5.42078493838614e-7</c:v>
                </c:pt>
                <c:pt idx="988">
                  <c:v>-5.42078493838614e-7</c:v>
                </c:pt>
                <c:pt idx="989">
                  <c:v>0</c:v>
                </c:pt>
                <c:pt idx="990">
                  <c:v>2.71039246919307e-7</c:v>
                </c:pt>
                <c:pt idx="991">
                  <c:v>2.71039246919307e-7</c:v>
                </c:pt>
                <c:pt idx="992">
                  <c:v>-5.42078493838614e-7</c:v>
                </c:pt>
                <c:pt idx="993">
                  <c:v>2.71039246919307e-7</c:v>
                </c:pt>
                <c:pt idx="994">
                  <c:v>2.71039246919307e-7</c:v>
                </c:pt>
                <c:pt idx="995">
                  <c:v>0</c:v>
                </c:pt>
                <c:pt idx="996">
                  <c:v>2.71039246919307e-7</c:v>
                </c:pt>
                <c:pt idx="997">
                  <c:v>0</c:v>
                </c:pt>
                <c:pt idx="998">
                  <c:v>0</c:v>
                </c:pt>
                <c:pt idx="999">
                  <c:v>0</c:v>
                </c:pt>
                <c:pt idx="1000">
                  <c:v>-2.71039246919307e-7</c:v>
                </c:pt>
                <c:pt idx="1001">
                  <c:v>2.71039246919307e-7</c:v>
                </c:pt>
                <c:pt idx="1002">
                  <c:v>0</c:v>
                </c:pt>
                <c:pt idx="1003">
                  <c:v>5.42078493838614e-7</c:v>
                </c:pt>
                <c:pt idx="1004">
                  <c:v>5.42078493838614e-7</c:v>
                </c:pt>
                <c:pt idx="1005">
                  <c:v>5.42078493838614e-7</c:v>
                </c:pt>
                <c:pt idx="1006">
                  <c:v>5.42078493838614e-7</c:v>
                </c:pt>
                <c:pt idx="1007">
                  <c:v>0</c:v>
                </c:pt>
                <c:pt idx="1008">
                  <c:v>0</c:v>
                </c:pt>
                <c:pt idx="1009">
                  <c:v>-2.71039246919307e-7</c:v>
                </c:pt>
                <c:pt idx="1010">
                  <c:v>-8.13117756998899e-7</c:v>
                </c:pt>
                <c:pt idx="1011">
                  <c:v>-2.71039246919307e-7</c:v>
                </c:pt>
                <c:pt idx="1012">
                  <c:v>-2.71039246919307e-7</c:v>
                </c:pt>
                <c:pt idx="1013">
                  <c:v>-8.13117756998899e-7</c:v>
                </c:pt>
                <c:pt idx="1014">
                  <c:v>2.71039246919307e-7</c:v>
                </c:pt>
                <c:pt idx="1015">
                  <c:v>-2.71039246919307e-7</c:v>
                </c:pt>
                <c:pt idx="1016">
                  <c:v>0</c:v>
                </c:pt>
                <c:pt idx="1017">
                  <c:v>0</c:v>
                </c:pt>
                <c:pt idx="1018">
                  <c:v>-2.71039246919307e-7</c:v>
                </c:pt>
                <c:pt idx="1019">
                  <c:v>0</c:v>
                </c:pt>
                <c:pt idx="1020">
                  <c:v>0</c:v>
                </c:pt>
                <c:pt idx="1021">
                  <c:v>2.71039246919307e-7</c:v>
                </c:pt>
                <c:pt idx="1022">
                  <c:v>0</c:v>
                </c:pt>
                <c:pt idx="1023">
                  <c:v>5.42078493838614e-7</c:v>
                </c:pt>
                <c:pt idx="1024">
                  <c:v>0</c:v>
                </c:pt>
                <c:pt idx="1025">
                  <c:v>2.71039246919307e-7</c:v>
                </c:pt>
                <c:pt idx="1026">
                  <c:v>-2.71039246919307e-7</c:v>
                </c:pt>
                <c:pt idx="1027">
                  <c:v>-2.71039246919307e-7</c:v>
                </c:pt>
                <c:pt idx="1028">
                  <c:v>-2.71039246919307e-7</c:v>
                </c:pt>
                <c:pt idx="1029">
                  <c:v>-5.42078493838614e-7</c:v>
                </c:pt>
                <c:pt idx="1030">
                  <c:v>0</c:v>
                </c:pt>
                <c:pt idx="1031">
                  <c:v>-2.71039246919307e-7</c:v>
                </c:pt>
                <c:pt idx="1032">
                  <c:v>0</c:v>
                </c:pt>
                <c:pt idx="1033">
                  <c:v>-5.42078493838614e-7</c:v>
                </c:pt>
                <c:pt idx="1034">
                  <c:v>5.42078493838614e-7</c:v>
                </c:pt>
                <c:pt idx="1035">
                  <c:v>0</c:v>
                </c:pt>
                <c:pt idx="1036">
                  <c:v>0</c:v>
                </c:pt>
                <c:pt idx="1037">
                  <c:v>2.71039246919307e-7</c:v>
                </c:pt>
                <c:pt idx="1038">
                  <c:v>2.71039246919307e-7</c:v>
                </c:pt>
                <c:pt idx="1039">
                  <c:v>0</c:v>
                </c:pt>
                <c:pt idx="1040">
                  <c:v>-2.71039246919307e-7</c:v>
                </c:pt>
                <c:pt idx="1041">
                  <c:v>0</c:v>
                </c:pt>
                <c:pt idx="1042">
                  <c:v>5.42078493838614e-7</c:v>
                </c:pt>
                <c:pt idx="1043">
                  <c:v>8.13117756998899e-7</c:v>
                </c:pt>
                <c:pt idx="1044">
                  <c:v>0</c:v>
                </c:pt>
                <c:pt idx="1045">
                  <c:v>2.71039246919307e-7</c:v>
                </c:pt>
                <c:pt idx="1046">
                  <c:v>5.42078493838614e-7</c:v>
                </c:pt>
                <c:pt idx="1047">
                  <c:v>2.71039246919307e-7</c:v>
                </c:pt>
                <c:pt idx="1048">
                  <c:v>0</c:v>
                </c:pt>
                <c:pt idx="1049">
                  <c:v>0</c:v>
                </c:pt>
                <c:pt idx="1050">
                  <c:v>2.71039246919307e-7</c:v>
                </c:pt>
                <c:pt idx="1051">
                  <c:v>2.71039246919307e-7</c:v>
                </c:pt>
                <c:pt idx="1052">
                  <c:v>5.42078493838614e-7</c:v>
                </c:pt>
                <c:pt idx="1053">
                  <c:v>5.42078493838614e-7</c:v>
                </c:pt>
                <c:pt idx="1054">
                  <c:v>2.71039246919307e-7</c:v>
                </c:pt>
                <c:pt idx="1055">
                  <c:v>5.42078493838614e-7</c:v>
                </c:pt>
                <c:pt idx="1056">
                  <c:v>2.71039246919307e-7</c:v>
                </c:pt>
                <c:pt idx="1057">
                  <c:v>2.71039246919307e-7</c:v>
                </c:pt>
                <c:pt idx="1058">
                  <c:v>5.42078493838614e-7</c:v>
                </c:pt>
                <c:pt idx="1059">
                  <c:v>2.71039246919307e-7</c:v>
                </c:pt>
                <c:pt idx="1060">
                  <c:v>2.71039246919307e-7</c:v>
                </c:pt>
                <c:pt idx="1061">
                  <c:v>5.42078493838614e-7</c:v>
                </c:pt>
                <c:pt idx="1062">
                  <c:v>5.42078493838614e-7</c:v>
                </c:pt>
                <c:pt idx="1063">
                  <c:v>2.71039246919307e-7</c:v>
                </c:pt>
                <c:pt idx="1064">
                  <c:v>2.71039246919307e-7</c:v>
                </c:pt>
                <c:pt idx="1065">
                  <c:v>5.42078493838614e-7</c:v>
                </c:pt>
                <c:pt idx="1066">
                  <c:v>5.42078493838614e-7</c:v>
                </c:pt>
                <c:pt idx="1067">
                  <c:v>5.42078493838614e-7</c:v>
                </c:pt>
                <c:pt idx="1068">
                  <c:v>0</c:v>
                </c:pt>
                <c:pt idx="1069">
                  <c:v>5.42078493838614e-7</c:v>
                </c:pt>
                <c:pt idx="1070">
                  <c:v>2.71039246919307e-7</c:v>
                </c:pt>
                <c:pt idx="1071">
                  <c:v>0</c:v>
                </c:pt>
                <c:pt idx="1072">
                  <c:v>2.71039246919307e-7</c:v>
                </c:pt>
                <c:pt idx="1073">
                  <c:v>2.71039246919307e-7</c:v>
                </c:pt>
                <c:pt idx="1074">
                  <c:v>0</c:v>
                </c:pt>
                <c:pt idx="1075">
                  <c:v>2.71039246919307e-7</c:v>
                </c:pt>
                <c:pt idx="1076">
                  <c:v>0</c:v>
                </c:pt>
                <c:pt idx="1077">
                  <c:v>2.71039246919307e-7</c:v>
                </c:pt>
                <c:pt idx="1078">
                  <c:v>2.71039246919307e-7</c:v>
                </c:pt>
                <c:pt idx="1079">
                  <c:v>0</c:v>
                </c:pt>
                <c:pt idx="1080">
                  <c:v>2.71039246919307e-7</c:v>
                </c:pt>
                <c:pt idx="1081">
                  <c:v>2.71039246919307e-7</c:v>
                </c:pt>
                <c:pt idx="1082">
                  <c:v>0</c:v>
                </c:pt>
                <c:pt idx="1083">
                  <c:v>2.71039246919307e-7</c:v>
                </c:pt>
                <c:pt idx="1084">
                  <c:v>-2.71039246919307e-7</c:v>
                </c:pt>
                <c:pt idx="1085">
                  <c:v>0</c:v>
                </c:pt>
                <c:pt idx="1086">
                  <c:v>2.71039246919307e-7</c:v>
                </c:pt>
                <c:pt idx="1087">
                  <c:v>8.13117756998899e-7</c:v>
                </c:pt>
                <c:pt idx="1088">
                  <c:v>2.71039246919307e-7</c:v>
                </c:pt>
                <c:pt idx="1089">
                  <c:v>8.13117756998899e-7</c:v>
                </c:pt>
                <c:pt idx="1090">
                  <c:v>0</c:v>
                </c:pt>
                <c:pt idx="1091">
                  <c:v>-5.42078493838614e-7</c:v>
                </c:pt>
                <c:pt idx="1092">
                  <c:v>-5.42078493838614e-7</c:v>
                </c:pt>
                <c:pt idx="1093">
                  <c:v>-1.08415698767723e-6</c:v>
                </c:pt>
                <c:pt idx="1094">
                  <c:v>-8.13117756998899e-7</c:v>
                </c:pt>
                <c:pt idx="1095">
                  <c:v>-8.13117756998899e-7</c:v>
                </c:pt>
                <c:pt idx="1096">
                  <c:v>-8.13117756998899e-7</c:v>
                </c:pt>
                <c:pt idx="1097">
                  <c:v>-8.13117756998899e-7</c:v>
                </c:pt>
                <c:pt idx="1098">
                  <c:v>-2.71039246919307e-7</c:v>
                </c:pt>
                <c:pt idx="1099">
                  <c:v>-2.71039246919307e-7</c:v>
                </c:pt>
                <c:pt idx="1100">
                  <c:v>-5.42078493838614e-7</c:v>
                </c:pt>
                <c:pt idx="1101">
                  <c:v>-5.42078493838614e-7</c:v>
                </c:pt>
                <c:pt idx="1102">
                  <c:v>-5.42078493838614e-7</c:v>
                </c:pt>
                <c:pt idx="1103">
                  <c:v>3.79454951533783e-5</c:v>
                </c:pt>
                <c:pt idx="1104">
                  <c:v>3.63192604189472e-5</c:v>
                </c:pt>
                <c:pt idx="1105">
                  <c:v>3.52351011575333e-5</c:v>
                </c:pt>
                <c:pt idx="1106">
                  <c:v>3.49640613421797e-5</c:v>
                </c:pt>
                <c:pt idx="1107">
                  <c:v>3.41509439749644e-5</c:v>
                </c:pt>
                <c:pt idx="1108">
                  <c:v>3.57771807882405e-5</c:v>
                </c:pt>
                <c:pt idx="1109">
                  <c:v>3.52351011575333e-5</c:v>
                </c:pt>
                <c:pt idx="1110">
                  <c:v>3.52351011575333e-5</c:v>
                </c:pt>
                <c:pt idx="1111">
                  <c:v>3.30667888712403e-5</c:v>
                </c:pt>
                <c:pt idx="1112">
                  <c:v>3.11695122426109e-5</c:v>
                </c:pt>
                <c:pt idx="1113">
                  <c:v>2.73749631430421e-5</c:v>
                </c:pt>
                <c:pt idx="1114">
                  <c:v>2.19541793090424e-5</c:v>
                </c:pt>
                <c:pt idx="1115">
                  <c:v>1.51781974376977e-5</c:v>
                </c:pt>
                <c:pt idx="1116">
                  <c:v>6.77598135163345e-6</c:v>
                </c:pt>
                <c:pt idx="1117">
                  <c:v>-3.52351006378222e-6</c:v>
                </c:pt>
                <c:pt idx="1118">
                  <c:v>-1.49071586617668e-5</c:v>
                </c:pt>
                <c:pt idx="1119">
                  <c:v>-2.92722376928268e-5</c:v>
                </c:pt>
                <c:pt idx="1120">
                  <c:v>-4.44504382487922e-5</c:v>
                </c:pt>
                <c:pt idx="1121">
                  <c:v>-6.15259091968514e-5</c:v>
                </c:pt>
                <c:pt idx="1122">
                  <c:v>-8.07696986677394e-5</c:v>
                </c:pt>
                <c:pt idx="1123">
                  <c:v>-0.000101639714557677</c:v>
                </c:pt>
                <c:pt idx="1124">
                  <c:v>-0.000124407017470471</c:v>
                </c:pt>
                <c:pt idx="1125">
                  <c:v>-0.000149884710221418</c:v>
                </c:pt>
                <c:pt idx="1126">
                  <c:v>-0.00017644654560302</c:v>
                </c:pt>
                <c:pt idx="1127">
                  <c:v>-0.000205718779138156</c:v>
                </c:pt>
                <c:pt idx="1128">
                  <c:v>-0.000237430379326855</c:v>
                </c:pt>
                <c:pt idx="1129">
                  <c:v>-0.000272123409169061</c:v>
                </c:pt>
                <c:pt idx="1130">
                  <c:v>-0.000308713709403363</c:v>
                </c:pt>
                <c:pt idx="1131">
                  <c:v>-0.000346659183768289</c:v>
                </c:pt>
                <c:pt idx="1132">
                  <c:v>-0.00038867028030966</c:v>
                </c:pt>
                <c:pt idx="1133">
                  <c:v>-0.000432307599112391</c:v>
                </c:pt>
                <c:pt idx="1134">
                  <c:v>-0.000479197395699368</c:v>
                </c:pt>
                <c:pt idx="1135">
                  <c:v>-0.000528797573809111</c:v>
                </c:pt>
                <c:pt idx="1136">
                  <c:v>-0.000581108166703157</c:v>
                </c:pt>
                <c:pt idx="1137">
                  <c:v>-0.000636129107858455</c:v>
                </c:pt>
                <c:pt idx="1138">
                  <c:v>-0.000694944656320981</c:v>
                </c:pt>
                <c:pt idx="1139">
                  <c:v>-0.000756741567913974</c:v>
                </c:pt>
                <c:pt idx="1140">
                  <c:v>-0.000821790990552732</c:v>
                </c:pt>
                <c:pt idx="1141">
                  <c:v>-0.000889821842844997</c:v>
                </c:pt>
                <c:pt idx="1142">
                  <c:v>-0.000962189332182917</c:v>
                </c:pt>
                <c:pt idx="1143">
                  <c:v>-0.00103753825117435</c:v>
                </c:pt>
                <c:pt idx="1144">
                  <c:v>-0.00111722374068839</c:v>
                </c:pt>
                <c:pt idx="1145">
                  <c:v>-0.00120043275611741</c:v>
                </c:pt>
                <c:pt idx="1146">
                  <c:v>-0.00128716536398445</c:v>
                </c:pt>
                <c:pt idx="1147">
                  <c:v>-0.00137823460889714</c:v>
                </c:pt>
                <c:pt idx="1148">
                  <c:v>-0.00147336934294019</c:v>
                </c:pt>
                <c:pt idx="1149">
                  <c:v>-0.00157338287681341</c:v>
                </c:pt>
                <c:pt idx="1150">
                  <c:v>-0.00167691987007856</c:v>
                </c:pt>
                <c:pt idx="1151">
                  <c:v>-0.0017853355301278</c:v>
                </c:pt>
                <c:pt idx="1152">
                  <c:v>-0.00189862985696111</c:v>
                </c:pt>
                <c:pt idx="1153">
                  <c:v>-0.00201571892414774</c:v>
                </c:pt>
                <c:pt idx="1154">
                  <c:v>-0.0021382285548108</c:v>
                </c:pt>
                <c:pt idx="1155">
                  <c:v>-0.00226670131087303</c:v>
                </c:pt>
                <c:pt idx="1156">
                  <c:v>-0.0023978842156274</c:v>
                </c:pt>
                <c:pt idx="1157">
                  <c:v>-0.00253638518708093</c:v>
                </c:pt>
                <c:pt idx="1158">
                  <c:v>-0.0026789517807109</c:v>
                </c:pt>
                <c:pt idx="1159">
                  <c:v>-0.00282693920390947</c:v>
                </c:pt>
                <c:pt idx="1160">
                  <c:v>-0.00298143178224563</c:v>
                </c:pt>
                <c:pt idx="1161">
                  <c:v>-0.00314107377614294</c:v>
                </c:pt>
                <c:pt idx="1162">
                  <c:v>-0.0033055945698704</c:v>
                </c:pt>
                <c:pt idx="1163">
                  <c:v>-0.00347662051873549</c:v>
                </c:pt>
                <c:pt idx="1164">
                  <c:v>-0.00365387994263854</c:v>
                </c:pt>
                <c:pt idx="1165">
                  <c:v>-0.00383710249194077</c:v>
                </c:pt>
                <c:pt idx="1166">
                  <c:v>-0.00402710107820374</c:v>
                </c:pt>
                <c:pt idx="1167">
                  <c:v>-0.00422252049403531</c:v>
                </c:pt>
                <c:pt idx="1168">
                  <c:v>-0.00442444453282014</c:v>
                </c:pt>
                <c:pt idx="1169">
                  <c:v>-0.00463314460856574</c:v>
                </c:pt>
                <c:pt idx="1170">
                  <c:v>-0.00484889213527951</c:v>
                </c:pt>
                <c:pt idx="1171">
                  <c:v>-0.00507087313703129</c:v>
                </c:pt>
                <c:pt idx="1172">
                  <c:v>-0.00530044361948968</c:v>
                </c:pt>
                <c:pt idx="1173">
                  <c:v>-0.00553706075463977</c:v>
                </c:pt>
                <c:pt idx="1174">
                  <c:v>-0.00577991189701218</c:v>
                </c:pt>
                <c:pt idx="1175">
                  <c:v>-0.00603089428373746</c:v>
                </c:pt>
                <c:pt idx="1176">
                  <c:v>-0.00628919473716191</c:v>
                </c:pt>
                <c:pt idx="1177">
                  <c:v>-0.00655454184327806</c:v>
                </c:pt>
                <c:pt idx="1178">
                  <c:v>-0.00682720754827771</c:v>
                </c:pt>
                <c:pt idx="1179">
                  <c:v>-0.00710773308362282</c:v>
                </c:pt>
                <c:pt idx="1180">
                  <c:v>-0.00739476350801331</c:v>
                </c:pt>
                <c:pt idx="1181">
                  <c:v>-0.00769019659076418</c:v>
                </c:pt>
                <c:pt idx="1182">
                  <c:v>-0.00799267632620674</c:v>
                </c:pt>
                <c:pt idx="1183">
                  <c:v>-0.00830274501017165</c:v>
                </c:pt>
                <c:pt idx="1184">
                  <c:v>-0.00862175864832742</c:v>
                </c:pt>
                <c:pt idx="1185">
                  <c:v>-0.00894700522933689</c:v>
                </c:pt>
                <c:pt idx="1186">
                  <c:v>-0.0092809253505298</c:v>
                </c:pt>
                <c:pt idx="1187">
                  <c:v>-0.00962162230695997</c:v>
                </c:pt>
                <c:pt idx="1188">
                  <c:v>-0.00997017856155123</c:v>
                </c:pt>
                <c:pt idx="1189">
                  <c:v>-0.010326053415026</c:v>
                </c:pt>
                <c:pt idx="1190">
                  <c:v>-0.0106900589806693</c:v>
                </c:pt>
                <c:pt idx="1191">
                  <c:v>-0.0110611117311886</c:v>
                </c:pt>
                <c:pt idx="1192">
                  <c:v>-0.0114397534302303</c:v>
                </c:pt>
                <c:pt idx="1193">
                  <c:v>-0.0118254423141479</c:v>
                </c:pt>
                <c:pt idx="1194">
                  <c:v>-0.0122187201465879</c:v>
                </c:pt>
                <c:pt idx="1195">
                  <c:v>-0.0126182319862502</c:v>
                </c:pt>
                <c:pt idx="1196">
                  <c:v>-0.0130258756024497</c:v>
                </c:pt>
                <c:pt idx="1197">
                  <c:v>-0.0134389389838491</c:v>
                </c:pt>
                <c:pt idx="1198">
                  <c:v>-0.0138590495501246</c:v>
                </c:pt>
                <c:pt idx="1199">
                  <c:v>-0.0142853941236223</c:v>
                </c:pt>
                <c:pt idx="1200">
                  <c:v>-0.0147182441183499</c:v>
                </c:pt>
                <c:pt idx="1201">
                  <c:v>-0.0151570567062923</c:v>
                </c:pt>
                <c:pt idx="1202">
                  <c:v>-0.0156023736510958</c:v>
                </c:pt>
                <c:pt idx="1203">
                  <c:v>-0.0160528410758291</c:v>
                </c:pt>
                <c:pt idx="1204">
                  <c:v>-0.0165081875664847</c:v>
                </c:pt>
                <c:pt idx="1205">
                  <c:v>-0.0169694955859865</c:v>
                </c:pt>
                <c:pt idx="1206">
                  <c:v>-0.0174354123217719</c:v>
                </c:pt>
                <c:pt idx="1207">
                  <c:v>-0.0179059356451035</c:v>
                </c:pt>
                <c:pt idx="1208">
                  <c:v>-0.0183813401630947</c:v>
                </c:pt>
                <c:pt idx="1209">
                  <c:v>-0.018860535962241</c:v>
                </c:pt>
                <c:pt idx="1210">
                  <c:v>-0.0193435294287545</c:v>
                </c:pt>
                <c:pt idx="1211">
                  <c:v>-0.0198308570044381</c:v>
                </c:pt>
                <c:pt idx="1212">
                  <c:v>-0.020320896591459</c:v>
                </c:pt>
                <c:pt idx="1213">
                  <c:v>-0.0208139164107187</c:v>
                </c:pt>
                <c:pt idx="1214">
                  <c:v>-0.0213093757629395</c:v>
                </c:pt>
                <c:pt idx="1215">
                  <c:v>-0.0218075471264975</c:v>
                </c:pt>
                <c:pt idx="1216">
                  <c:v>-0.0223081558942795</c:v>
                </c:pt>
                <c:pt idx="1217">
                  <c:v>-0.0228103910173689</c:v>
                </c:pt>
                <c:pt idx="1218">
                  <c:v>-0.0233137117964881</c:v>
                </c:pt>
                <c:pt idx="1219">
                  <c:v>-0.0238181161028998</c:v>
                </c:pt>
                <c:pt idx="1220">
                  <c:v>-0.024324146764619</c:v>
                </c:pt>
                <c:pt idx="1221">
                  <c:v>-0.0248309884752546</c:v>
                </c:pt>
                <c:pt idx="1222">
                  <c:v>-0.0253372916153499</c:v>
                </c:pt>
                <c:pt idx="1223">
                  <c:v>-0.0258433201483318</c:v>
                </c:pt>
                <c:pt idx="1224">
                  <c:v>-0.0263501639877047</c:v>
                </c:pt>
                <c:pt idx="1225">
                  <c:v>-0.0268548386437552</c:v>
                </c:pt>
                <c:pt idx="1226">
                  <c:v>-0.0273588363613401</c:v>
                </c:pt>
                <c:pt idx="1227">
                  <c:v>-0.0278613439628056</c:v>
                </c:pt>
                <c:pt idx="1228">
                  <c:v>-0.0283622252089637</c:v>
                </c:pt>
                <c:pt idx="1229">
                  <c:v>-0.02886107138225</c:v>
                </c:pt>
                <c:pt idx="1230">
                  <c:v>-0.0293568032128471</c:v>
                </c:pt>
                <c:pt idx="1231">
                  <c:v>-0.029849552682468</c:v>
                </c:pt>
                <c:pt idx="1232">
                  <c:v>-0.0303393197911126</c:v>
                </c:pt>
                <c:pt idx="1233">
                  <c:v>-0.0308255638395037</c:v>
                </c:pt>
                <c:pt idx="1234">
                  <c:v>-0.0313076078891754</c:v>
                </c:pt>
                <c:pt idx="1235">
                  <c:v>-0.0317857201610291</c:v>
                </c:pt>
                <c:pt idx="1236">
                  <c:v>-0.0322582785572326</c:v>
                </c:pt>
                <c:pt idx="1237">
                  <c:v>-0.0327264985867909</c:v>
                </c:pt>
                <c:pt idx="1238">
                  <c:v>-0.0331883494343077</c:v>
                </c:pt>
                <c:pt idx="1239">
                  <c:v>-0.03364545745509</c:v>
                </c:pt>
                <c:pt idx="1240">
                  <c:v>-0.0340960600546429</c:v>
                </c:pt>
                <c:pt idx="1241">
                  <c:v>-0.0345390737056731</c:v>
                </c:pt>
                <c:pt idx="1242">
                  <c:v>-0.0349770720515931</c:v>
                </c:pt>
                <c:pt idx="1243">
                  <c:v>-0.0354063979216986</c:v>
                </c:pt>
                <c:pt idx="1244">
                  <c:v>-0.0358284073216574</c:v>
                </c:pt>
                <c:pt idx="1245">
                  <c:v>-0.0362424211842674</c:v>
                </c:pt>
                <c:pt idx="1246">
                  <c:v>-0.0366482990128654</c:v>
                </c:pt>
                <c:pt idx="1247">
                  <c:v>-0.0370457811014991</c:v>
                </c:pt>
                <c:pt idx="1248">
                  <c:v>-0.0374340415000914</c:v>
                </c:pt>
                <c:pt idx="1249">
                  <c:v>-0.037813229220254</c:v>
                </c:pt>
                <c:pt idx="1250">
                  <c:v>-0.0381821095943451</c:v>
                </c:pt>
                <c:pt idx="1251">
                  <c:v>-0.0385421855109077</c:v>
                </c:pt>
                <c:pt idx="1252">
                  <c:v>-0.0388919625963483</c:v>
                </c:pt>
                <c:pt idx="1253">
                  <c:v>-0.0392307639122009</c:v>
                </c:pt>
                <c:pt idx="1254">
                  <c:v>-0.0395599390779223</c:v>
                </c:pt>
                <c:pt idx="1255">
                  <c:v>-0.0398778702531543</c:v>
                </c:pt>
                <c:pt idx="1256">
                  <c:v>-0.04018400822367</c:v>
                </c:pt>
                <c:pt idx="1257">
                  <c:v>-0.0404786254678454</c:v>
                </c:pt>
                <c:pt idx="1258">
                  <c:v>-0.0407616581235614</c:v>
                </c:pt>
                <c:pt idx="1259">
                  <c:v>-0.0410333105495997</c:v>
                </c:pt>
                <c:pt idx="1260">
                  <c:v>-0.0412935742310114</c:v>
                </c:pt>
                <c:pt idx="1261">
                  <c:v>-0.0415408313274383</c:v>
                </c:pt>
                <c:pt idx="1262">
                  <c:v>-0.0417761589799609</c:v>
                </c:pt>
                <c:pt idx="1263">
                  <c:v>-0.041998884507588</c:v>
                </c:pt>
                <c:pt idx="1264">
                  <c:v>-0.042209416627884</c:v>
                </c:pt>
                <c:pt idx="1265">
                  <c:v>-0.0424072742462159</c:v>
                </c:pt>
                <c:pt idx="1266">
                  <c:v>-0.0425917165619986</c:v>
                </c:pt>
                <c:pt idx="1267">
                  <c:v>-0.0427641655717577</c:v>
                </c:pt>
                <c:pt idx="1268">
                  <c:v>-0.0429245531558991</c:v>
                </c:pt>
                <c:pt idx="1269">
                  <c:v>-0.0430715935570854</c:v>
                </c:pt>
                <c:pt idx="1270">
                  <c:v>-0.0432060956954957</c:v>
                </c:pt>
                <c:pt idx="1271">
                  <c:v>-0.0433279957090106</c:v>
                </c:pt>
                <c:pt idx="1272">
                  <c:v>-0.0434373957770211</c:v>
                </c:pt>
                <c:pt idx="1273">
                  <c:v>-0.0435336147035871</c:v>
                </c:pt>
                <c:pt idx="1274">
                  <c:v>-0.0436182788440161</c:v>
                </c:pt>
                <c:pt idx="1275">
                  <c:v>-0.0436901365007674</c:v>
                </c:pt>
                <c:pt idx="1276">
                  <c:v>-0.0437498688697814</c:v>
                </c:pt>
                <c:pt idx="1277">
                  <c:v>-0.0437981954642706</c:v>
                </c:pt>
                <c:pt idx="1278">
                  <c:v>-0.0438336176531655</c:v>
                </c:pt>
                <c:pt idx="1279">
                  <c:v>-0.0438580640724726</c:v>
                </c:pt>
                <c:pt idx="1280">
                  <c:v>-0.0438705810478754</c:v>
                </c:pt>
                <c:pt idx="1281">
                  <c:v>-0.0438727012702397</c:v>
                </c:pt>
                <c:pt idx="1282">
                  <c:v>-0.0438638712678637</c:v>
                </c:pt>
                <c:pt idx="1283">
                  <c:v>-0.0438442145075117</c:v>
                </c:pt>
                <c:pt idx="1284">
                  <c:v>-0.043814752783094</c:v>
                </c:pt>
                <c:pt idx="1285">
                  <c:v>-0.0437751412391663</c:v>
                </c:pt>
                <c:pt idx="1286">
                  <c:v>-0.0437261930533818</c:v>
                </c:pt>
                <c:pt idx="1287">
                  <c:v>-0.0436682488237109</c:v>
                </c:pt>
                <c:pt idx="1288">
                  <c:v>-0.0436005762645177</c:v>
                </c:pt>
                <c:pt idx="1289">
                  <c:v>-0.0435251763888769</c:v>
                </c:pt>
                <c:pt idx="1290">
                  <c:v>-0.0434412530490331</c:v>
                </c:pt>
                <c:pt idx="1291">
                  <c:v>-0.0433503900255478</c:v>
                </c:pt>
                <c:pt idx="1292">
                  <c:v>-0.0432517656258174</c:v>
                </c:pt>
                <c:pt idx="1293">
                  <c:v>-0.0431464655058726</c:v>
                </c:pt>
                <c:pt idx="1294">
                  <c:v>-0.0430355072021486</c:v>
                </c:pt>
                <c:pt idx="1295">
                  <c:v>-0.0429179796150751</c:v>
                </c:pt>
                <c:pt idx="1296">
                  <c:v>-0.0427948236465456</c:v>
                </c:pt>
                <c:pt idx="1297">
                  <c:v>-0.0426669972283501</c:v>
                </c:pt>
                <c:pt idx="1298">
                  <c:v>-0.0425348665033069</c:v>
                </c:pt>
                <c:pt idx="1299">
                  <c:v>-0.0423987380095891</c:v>
                </c:pt>
                <c:pt idx="1300">
                  <c:v>-0.0422590843268803</c:v>
                </c:pt>
                <c:pt idx="1301">
                  <c:v>-0.0421158415930611</c:v>
                </c:pt>
                <c:pt idx="1302">
                  <c:v>-0.0419705637863703</c:v>
                </c:pt>
                <c:pt idx="1303">
                  <c:v>-0.0418225058487485</c:v>
                </c:pt>
                <c:pt idx="1304">
                  <c:v>-0.0416736389909471</c:v>
                </c:pt>
                <c:pt idx="1305">
                  <c:v>-0.041523345879146</c:v>
                </c:pt>
                <c:pt idx="1306">
                  <c:v>-0.0413721757275717</c:v>
                </c:pt>
                <c:pt idx="1307">
                  <c:v>-0.0412211375577109</c:v>
                </c:pt>
                <c:pt idx="1308">
                  <c:v>-0.0410707124641963</c:v>
                </c:pt>
                <c:pt idx="1309">
                  <c:v>-0.0409202873706817</c:v>
                </c:pt>
                <c:pt idx="1310">
                  <c:v>-0.0407703348568509</c:v>
                </c:pt>
                <c:pt idx="1311">
                  <c:v>-0.0406229538576943</c:v>
                </c:pt>
                <c:pt idx="1312">
                  <c:v>-0.0404775440692903</c:v>
                </c:pt>
                <c:pt idx="1313">
                  <c:v>-0.0403333519186291</c:v>
                </c:pt>
                <c:pt idx="1314">
                  <c:v>-0.0401926806994846</c:v>
                </c:pt>
                <c:pt idx="1315">
                  <c:v>-0.0400549939700534</c:v>
                </c:pt>
                <c:pt idx="1316">
                  <c:v>-0.0399211006505149</c:v>
                </c:pt>
                <c:pt idx="1317">
                  <c:v>-0.0397912732192449</c:v>
                </c:pt>
                <c:pt idx="1318">
                  <c:v>-0.0396653754370554</c:v>
                </c:pt>
                <c:pt idx="1319">
                  <c:v>-0.0395448974200657</c:v>
                </c:pt>
                <c:pt idx="1320">
                  <c:v>-0.0394282128129686</c:v>
                </c:pt>
                <c:pt idx="1321">
                  <c:v>-0.0393176291670117</c:v>
                </c:pt>
                <c:pt idx="1322">
                  <c:v>-0.0392126015254429</c:v>
                </c:pt>
                <c:pt idx="1323">
                  <c:v>-0.0391129979065486</c:v>
                </c:pt>
                <c:pt idx="1324">
                  <c:v>-0.0390198954514094</c:v>
                </c:pt>
                <c:pt idx="1325">
                  <c:v>-0.038933025939124</c:v>
                </c:pt>
                <c:pt idx="1326">
                  <c:v>-0.0388530705656323</c:v>
                </c:pt>
                <c:pt idx="1327">
                  <c:v>-0.0387805657727377</c:v>
                </c:pt>
                <c:pt idx="1328">
                  <c:v>-0.0387145664010729</c:v>
                </c:pt>
                <c:pt idx="1329">
                  <c:v>-0.038655753646578</c:v>
                </c:pt>
                <c:pt idx="1330">
                  <c:v>-0.0386047959327697</c:v>
                </c:pt>
                <c:pt idx="1331">
                  <c:v>-0.0385612973145077</c:v>
                </c:pt>
                <c:pt idx="1332">
                  <c:v>-0.0385253812585557</c:v>
                </c:pt>
                <c:pt idx="1333">
                  <c:v>-0.0384984144142697</c:v>
                </c:pt>
                <c:pt idx="1334">
                  <c:v>-0.0384788981505803</c:v>
                </c:pt>
                <c:pt idx="1335">
                  <c:v>-0.0384681948593686</c:v>
                </c:pt>
                <c:pt idx="1336">
                  <c:v>-0.0384656190872191</c:v>
                </c:pt>
                <c:pt idx="1337">
                  <c:v>-0.0384719882692609</c:v>
                </c:pt>
                <c:pt idx="1338">
                  <c:v>-0.0384858122893743</c:v>
                </c:pt>
                <c:pt idx="1339">
                  <c:v>-0.0385092539446694</c:v>
                </c:pt>
                <c:pt idx="1340">
                  <c:v>-0.0385404271738869</c:v>
                </c:pt>
                <c:pt idx="1341">
                  <c:v>-0.038581622498376</c:v>
                </c:pt>
                <c:pt idx="1342">
                  <c:v>-0.0386298682008471</c:v>
                </c:pt>
                <c:pt idx="1343">
                  <c:v>-0.0386884127344403</c:v>
                </c:pt>
                <c:pt idx="1344">
                  <c:v>-0.0387548165661949</c:v>
                </c:pt>
                <c:pt idx="1345">
                  <c:v>-0.0388309785297941</c:v>
                </c:pt>
                <c:pt idx="1346">
                  <c:v>-0.0389147315706526</c:v>
                </c:pt>
                <c:pt idx="1347">
                  <c:v>-0.0390082384858811</c:v>
                </c:pt>
                <c:pt idx="1348">
                  <c:v>-0.039108795779092</c:v>
                </c:pt>
                <c:pt idx="1349">
                  <c:v>-0.0392188387257712</c:v>
                </c:pt>
                <c:pt idx="1350">
                  <c:v>-0.0393386355468206</c:v>
                </c:pt>
                <c:pt idx="1351">
                  <c:v>-0.0394654827458517</c:v>
                </c:pt>
                <c:pt idx="1352">
                  <c:v>-0.039599916764668</c:v>
                </c:pt>
                <c:pt idx="1353">
                  <c:v>-0.0397449220929826</c:v>
                </c:pt>
                <c:pt idx="1354">
                  <c:v>-0.0398964328425271</c:v>
                </c:pt>
                <c:pt idx="1355">
                  <c:v>-0.0400571610246388</c:v>
                </c:pt>
                <c:pt idx="1356">
                  <c:v>-0.0402246628488814</c:v>
                </c:pt>
                <c:pt idx="1357">
                  <c:v>-0.0404005689280374</c:v>
                </c:pt>
                <c:pt idx="1358">
                  <c:v>-0.0405829761709486</c:v>
                </c:pt>
                <c:pt idx="1359">
                  <c:v>-0.0407737876687731</c:v>
                </c:pt>
                <c:pt idx="1360">
                  <c:v>-0.0409719177654811</c:v>
                </c:pt>
                <c:pt idx="1361">
                  <c:v>-0.0411765532834189</c:v>
                </c:pt>
                <c:pt idx="1362">
                  <c:v>-0.0413885074002403</c:v>
                </c:pt>
                <c:pt idx="1363">
                  <c:v>-0.0416075076375689</c:v>
                </c:pt>
                <c:pt idx="1364">
                  <c:v>-0.0418313826833451</c:v>
                </c:pt>
                <c:pt idx="1365">
                  <c:v>-0.0420625805854797</c:v>
                </c:pt>
                <c:pt idx="1366">
                  <c:v>-0.0422994707311903</c:v>
                </c:pt>
                <c:pt idx="1367">
                  <c:v>-0.0425420488630023</c:v>
                </c:pt>
                <c:pt idx="1368">
                  <c:v>-0.0427908641951428</c:v>
                </c:pt>
                <c:pt idx="1369">
                  <c:v>-0.0430440136364529</c:v>
                </c:pt>
                <c:pt idx="1370">
                  <c:v>-0.0433028553213391</c:v>
                </c:pt>
                <c:pt idx="1371">
                  <c:v>-0.0435660353728703</c:v>
                </c:pt>
                <c:pt idx="1372">
                  <c:v>-0.0438343627112251</c:v>
                </c:pt>
                <c:pt idx="1373">
                  <c:v>-0.0441062152385711</c:v>
                </c:pt>
                <c:pt idx="1374">
                  <c:v>-0.044381320476532</c:v>
                </c:pt>
                <c:pt idx="1375">
                  <c:v>-0.0446613047804151</c:v>
                </c:pt>
                <c:pt idx="1376">
                  <c:v>-0.0449434561388834</c:v>
                </c:pt>
                <c:pt idx="1377">
                  <c:v>-0.04522967338562</c:v>
                </c:pt>
                <c:pt idx="1378">
                  <c:v>-0.045518057686942</c:v>
                </c:pt>
                <c:pt idx="1379">
                  <c:v>-0.0458091539996011</c:v>
                </c:pt>
                <c:pt idx="1380">
                  <c:v>-0.0461029623235974</c:v>
                </c:pt>
                <c:pt idx="1381">
                  <c:v>-0.0463975838252479</c:v>
                </c:pt>
                <c:pt idx="1382">
                  <c:v>-0.0466938274247307</c:v>
                </c:pt>
                <c:pt idx="1383">
                  <c:v>-0.0469917016369957</c:v>
                </c:pt>
                <c:pt idx="1384">
                  <c:v>-0.0472903847694397</c:v>
                </c:pt>
                <c:pt idx="1385">
                  <c:v>-0.0475896128586362</c:v>
                </c:pt>
                <c:pt idx="1386">
                  <c:v>-0.047889109168734</c:v>
                </c:pt>
                <c:pt idx="1387">
                  <c:v>-0.0481888822146826</c:v>
                </c:pt>
                <c:pt idx="1388">
                  <c:v>-0.0484881060464043</c:v>
                </c:pt>
                <c:pt idx="1389">
                  <c:v>-0.0487867934363229</c:v>
                </c:pt>
                <c:pt idx="1390">
                  <c:v>-0.0490846633911131</c:v>
                </c:pt>
                <c:pt idx="1391">
                  <c:v>-0.0493811837264469</c:v>
                </c:pt>
                <c:pt idx="1392">
                  <c:v>-0.0496763459273746</c:v>
                </c:pt>
                <c:pt idx="1393">
                  <c:v>-0.0499693368162429</c:v>
                </c:pt>
                <c:pt idx="1394">
                  <c:v>-0.050260433128902</c:v>
                </c:pt>
                <c:pt idx="1395">
                  <c:v>-0.0505488174302237</c:v>
                </c:pt>
                <c:pt idx="1396">
                  <c:v>-0.0508350346769606</c:v>
                </c:pt>
                <c:pt idx="1397">
                  <c:v>-0.0511174585138049</c:v>
                </c:pt>
                <c:pt idx="1398">
                  <c:v>-0.0513987966946194</c:v>
                </c:pt>
                <c:pt idx="1399">
                  <c:v>-0.051675260066986</c:v>
                </c:pt>
                <c:pt idx="1400">
                  <c:v>-0.0519484664712634</c:v>
                </c:pt>
                <c:pt idx="1401">
                  <c:v>-0.0522184201649257</c:v>
                </c:pt>
                <c:pt idx="1402">
                  <c:v>-0.0524834990501405</c:v>
                </c:pt>
                <c:pt idx="1403">
                  <c:v>-0.0527442353112357</c:v>
                </c:pt>
                <c:pt idx="1404">
                  <c:v>-0.0530011824199131</c:v>
                </c:pt>
                <c:pt idx="1405">
                  <c:v>-0.0532532504626683</c:v>
                </c:pt>
                <c:pt idx="1406">
                  <c:v>-0.0535004351820266</c:v>
                </c:pt>
                <c:pt idx="1407">
                  <c:v>-0.0537427450929369</c:v>
                </c:pt>
                <c:pt idx="1408">
                  <c:v>-0.0539807166372026</c:v>
                </c:pt>
                <c:pt idx="1409">
                  <c:v>-0.0542121870177133</c:v>
                </c:pt>
                <c:pt idx="1410">
                  <c:v>-0.0544387740748269</c:v>
                </c:pt>
                <c:pt idx="1411">
                  <c:v>-0.0546599413667406</c:v>
                </c:pt>
                <c:pt idx="1412">
                  <c:v>-0.0548751481941769</c:v>
                </c:pt>
                <c:pt idx="1413">
                  <c:v>-0.0550849309989383</c:v>
                </c:pt>
                <c:pt idx="1414">
                  <c:v>-0.0552898389952523</c:v>
                </c:pt>
                <c:pt idx="1415">
                  <c:v>-0.055488782269614</c:v>
                </c:pt>
                <c:pt idx="1416">
                  <c:v>-0.0556823015213011</c:v>
                </c:pt>
                <c:pt idx="1417">
                  <c:v>-0.0558698603085109</c:v>
                </c:pt>
                <c:pt idx="1418">
                  <c:v>-0.0560514586312431</c:v>
                </c:pt>
                <c:pt idx="1419">
                  <c:v>-0.0562281736305783</c:v>
                </c:pt>
                <c:pt idx="1420">
                  <c:v>-0.0563978467668806</c:v>
                </c:pt>
                <c:pt idx="1421">
                  <c:v>-0.0565620958805083</c:v>
                </c:pt>
                <c:pt idx="1422">
                  <c:v>-0.0567209252289363</c:v>
                </c:pt>
                <c:pt idx="1423">
                  <c:v>-0.056873789855412</c:v>
                </c:pt>
                <c:pt idx="1424">
                  <c:v>-0.05702177967344</c:v>
                </c:pt>
                <c:pt idx="1425">
                  <c:v>-0.0571632598127637</c:v>
                </c:pt>
                <c:pt idx="1426">
                  <c:v>-0.0572998651436397</c:v>
                </c:pt>
                <c:pt idx="1427">
                  <c:v>-0.0574315914085934</c:v>
                </c:pt>
                <c:pt idx="1428">
                  <c:v>-0.0575578936508723</c:v>
                </c:pt>
                <c:pt idx="1429">
                  <c:v>-0.0576793210847037</c:v>
                </c:pt>
                <c:pt idx="1430">
                  <c:v>-0.0577953244958606</c:v>
                </c:pt>
                <c:pt idx="1431">
                  <c:v>-0.0579080751964023</c:v>
                </c:pt>
                <c:pt idx="1432">
                  <c:v>-0.0580143247331891</c:v>
                </c:pt>
                <c:pt idx="1433">
                  <c:v>-0.0581173173018863</c:v>
                </c:pt>
                <c:pt idx="1434">
                  <c:v>-0.0582159757614137</c:v>
                </c:pt>
                <c:pt idx="1435">
                  <c:v>-0.0583108408110484</c:v>
                </c:pt>
                <c:pt idx="1436">
                  <c:v>-0.0584019124507903</c:v>
                </c:pt>
                <c:pt idx="1437">
                  <c:v>-0.0584881007671357</c:v>
                </c:pt>
                <c:pt idx="1438">
                  <c:v>-0.0585721220288957</c:v>
                </c:pt>
                <c:pt idx="1439">
                  <c:v>-0.0586523498807634</c:v>
                </c:pt>
                <c:pt idx="1440">
                  <c:v>-0.0587293250220163</c:v>
                </c:pt>
                <c:pt idx="1441">
                  <c:v>-0.0588030474526543</c:v>
                </c:pt>
                <c:pt idx="1442">
                  <c:v>-0.0588751435279845</c:v>
                </c:pt>
                <c:pt idx="1443">
                  <c:v>-0.05894507254873</c:v>
                </c:pt>
                <c:pt idx="1444">
                  <c:v>-0.0590122895581385</c:v>
                </c:pt>
                <c:pt idx="1445">
                  <c:v>-0.0590778802122389</c:v>
                </c:pt>
                <c:pt idx="1446">
                  <c:v>-0.059142930167062</c:v>
                </c:pt>
                <c:pt idx="1447">
                  <c:v>-0.05920472741127</c:v>
                </c:pt>
                <c:pt idx="1448">
                  <c:v>-0.0592654432569231</c:v>
                </c:pt>
                <c:pt idx="1449">
                  <c:v>-0.0593266955443791</c:v>
                </c:pt>
                <c:pt idx="1450">
                  <c:v>-0.05938578077725</c:v>
                </c:pt>
                <c:pt idx="1451">
                  <c:v>-0.0594448702675954</c:v>
                </c:pt>
                <c:pt idx="1452">
                  <c:v>-0.0595039555004666</c:v>
                </c:pt>
                <c:pt idx="1453">
                  <c:v>-0.0595630407333374</c:v>
                </c:pt>
                <c:pt idx="1454">
                  <c:v>-0.0596215852669309</c:v>
                </c:pt>
                <c:pt idx="1455">
                  <c:v>-0.059681215456554</c:v>
                </c:pt>
                <c:pt idx="1456">
                  <c:v>-0.0597413863454546</c:v>
                </c:pt>
                <c:pt idx="1457">
                  <c:v>-0.0598037242889408</c:v>
                </c:pt>
                <c:pt idx="1458">
                  <c:v>-0.0598655215331488</c:v>
                </c:pt>
                <c:pt idx="1459">
                  <c:v>-0.0599289451326643</c:v>
                </c:pt>
                <c:pt idx="1460">
                  <c:v>-0.0599929094314574</c:v>
                </c:pt>
                <c:pt idx="1461">
                  <c:v>-0.060059585741588</c:v>
                </c:pt>
                <c:pt idx="1462">
                  <c:v>-0.0601273477077483</c:v>
                </c:pt>
                <c:pt idx="1463">
                  <c:v>-0.0601978174277714</c:v>
                </c:pt>
                <c:pt idx="1464">
                  <c:v>-0.060269913503102</c:v>
                </c:pt>
                <c:pt idx="1465">
                  <c:v>-0.0603452622890471</c:v>
                </c:pt>
                <c:pt idx="1466">
                  <c:v>-0.0604216967310223</c:v>
                </c:pt>
                <c:pt idx="1467">
                  <c:v>-0.0605019203254154</c:v>
                </c:pt>
                <c:pt idx="1468">
                  <c:v>-0.0605837745325906</c:v>
                </c:pt>
                <c:pt idx="1469">
                  <c:v>-0.0606699671064106</c:v>
                </c:pt>
                <c:pt idx="1470">
                  <c:v>-0.0607583267348154</c:v>
                </c:pt>
                <c:pt idx="1471">
                  <c:v>-0.0608499348163606</c:v>
                </c:pt>
                <c:pt idx="1472">
                  <c:v>-0.06094371846744</c:v>
                </c:pt>
                <c:pt idx="1473">
                  <c:v>-0.0610434583255223</c:v>
                </c:pt>
                <c:pt idx="1474">
                  <c:v>-0.0611442838396346</c:v>
                </c:pt>
                <c:pt idx="1475">
                  <c:v>-0.0612494477203914</c:v>
                </c:pt>
                <c:pt idx="1476">
                  <c:v>-0.0613578643117631</c:v>
                </c:pt>
                <c:pt idx="1477">
                  <c:v>-0.06146953361375</c:v>
                </c:pt>
                <c:pt idx="1478">
                  <c:v>-0.0615855370249066</c:v>
                </c:pt>
                <c:pt idx="1479">
                  <c:v>-0.0617037117481231</c:v>
                </c:pt>
                <c:pt idx="1480">
                  <c:v>-0.0618273062365394</c:v>
                </c:pt>
                <c:pt idx="1481">
                  <c:v>-0.0619552348341261</c:v>
                </c:pt>
                <c:pt idx="1482">
                  <c:v>-0.0620875017983571</c:v>
                </c:pt>
                <c:pt idx="1483">
                  <c:v>-0.0622208544186183</c:v>
                </c:pt>
                <c:pt idx="1484">
                  <c:v>-0.0623607082026346</c:v>
                </c:pt>
                <c:pt idx="1485">
                  <c:v>-0.0625016519001551</c:v>
                </c:pt>
                <c:pt idx="1486">
                  <c:v>-0.0626501781599863</c:v>
                </c:pt>
                <c:pt idx="1487">
                  <c:v>-0.062798708677292</c:v>
                </c:pt>
                <c:pt idx="1488">
                  <c:v>-0.0629537446158274</c:v>
                </c:pt>
                <c:pt idx="1489">
                  <c:v>-0.0631109476089477</c:v>
                </c:pt>
                <c:pt idx="1490">
                  <c:v>-0.0632724847112384</c:v>
                </c:pt>
                <c:pt idx="1491">
                  <c:v>-0.0634372787816183</c:v>
                </c:pt>
                <c:pt idx="1492">
                  <c:v>-0.0636053213051389</c:v>
                </c:pt>
                <c:pt idx="1493">
                  <c:v>-0.0637777021953037</c:v>
                </c:pt>
                <c:pt idx="1494">
                  <c:v>-0.063952250140054</c:v>
                </c:pt>
                <c:pt idx="1495">
                  <c:v>-0.0641311364514487</c:v>
                </c:pt>
                <c:pt idx="1496">
                  <c:v>-0.0643121940749032</c:v>
                </c:pt>
                <c:pt idx="1497">
                  <c:v>-0.0644986672060831</c:v>
                </c:pt>
                <c:pt idx="1498">
                  <c:v>-0.0646851403372629</c:v>
                </c:pt>
                <c:pt idx="1499">
                  <c:v>-0.0648770374911171</c:v>
                </c:pt>
                <c:pt idx="1500">
                  <c:v>-0.0650700160435269</c:v>
                </c:pt>
                <c:pt idx="1501">
                  <c:v>-0.065266251564026</c:v>
                </c:pt>
                <c:pt idx="1502">
                  <c:v>-0.0654635684830803</c:v>
                </c:pt>
                <c:pt idx="1503">
                  <c:v>-0.0656652195113046</c:v>
                </c:pt>
                <c:pt idx="1504">
                  <c:v>-0.0658679561955589</c:v>
                </c:pt>
                <c:pt idx="1505">
                  <c:v>-0.0660717785358429</c:v>
                </c:pt>
                <c:pt idx="1506">
                  <c:v>-0.0662788535867417</c:v>
                </c:pt>
                <c:pt idx="1507">
                  <c:v>-0.0664859286376409</c:v>
                </c:pt>
                <c:pt idx="1508">
                  <c:v>-0.0666951707431249</c:v>
                </c:pt>
                <c:pt idx="1509">
                  <c:v>-0.066906579903194</c:v>
                </c:pt>
                <c:pt idx="1510">
                  <c:v>-0.0671179890632629</c:v>
                </c:pt>
                <c:pt idx="1511">
                  <c:v>-0.0673304838793617</c:v>
                </c:pt>
                <c:pt idx="1512">
                  <c:v>-0.0675440643514906</c:v>
                </c:pt>
                <c:pt idx="1513">
                  <c:v>-0.0677576448236196</c:v>
                </c:pt>
                <c:pt idx="1514">
                  <c:v>-0.0679712210382734</c:v>
                </c:pt>
                <c:pt idx="1515">
                  <c:v>-0.0681869685649871</c:v>
                </c:pt>
                <c:pt idx="1516">
                  <c:v>-0.068399463381086</c:v>
                </c:pt>
                <c:pt idx="1517">
                  <c:v>-0.0686130438532149</c:v>
                </c:pt>
                <c:pt idx="1518">
                  <c:v>-0.0688266200678689</c:v>
                </c:pt>
                <c:pt idx="1519">
                  <c:v>-0.0690391148839677</c:v>
                </c:pt>
                <c:pt idx="1520">
                  <c:v>-0.0692516097000666</c:v>
                </c:pt>
                <c:pt idx="1521">
                  <c:v>-0.0694608518055506</c:v>
                </c:pt>
                <c:pt idx="1522">
                  <c:v>-0.0696700939110349</c:v>
                </c:pt>
                <c:pt idx="1523">
                  <c:v>-0.0698771689619337</c:v>
                </c:pt>
                <c:pt idx="1524">
                  <c:v>-0.0700842440128328</c:v>
                </c:pt>
                <c:pt idx="1525">
                  <c:v>-0.0702858950410571</c:v>
                </c:pt>
                <c:pt idx="1526">
                  <c:v>-0.0704864646707263</c:v>
                </c:pt>
                <c:pt idx="1527">
                  <c:v>-0.0706859529018403</c:v>
                </c:pt>
                <c:pt idx="1528">
                  <c:v>-0.0708821841648646</c:v>
                </c:pt>
                <c:pt idx="1529">
                  <c:v>-0.0710751627172743</c:v>
                </c:pt>
                <c:pt idx="1530">
                  <c:v>-0.0712638071605137</c:v>
                </c:pt>
                <c:pt idx="1531">
                  <c:v>-0.0714524473462786</c:v>
                </c:pt>
                <c:pt idx="1532">
                  <c:v>-0.0716356720243183</c:v>
                </c:pt>
                <c:pt idx="1533">
                  <c:v>-0.0718156439917429</c:v>
                </c:pt>
                <c:pt idx="1534">
                  <c:v>-0.0719934446471077</c:v>
                </c:pt>
                <c:pt idx="1535">
                  <c:v>-0.0721647398812433</c:v>
                </c:pt>
                <c:pt idx="1536">
                  <c:v>-0.0723338723182677</c:v>
                </c:pt>
                <c:pt idx="1537">
                  <c:v>-0.0724986621311731</c:v>
                </c:pt>
                <c:pt idx="1538">
                  <c:v>-0.0726591178349086</c:v>
                </c:pt>
                <c:pt idx="1539">
                  <c:v>-0.0728141495159694</c:v>
                </c:pt>
                <c:pt idx="1540">
                  <c:v>-0.07296484708786</c:v>
                </c:pt>
                <c:pt idx="1541">
                  <c:v>-0.0731112105505806</c:v>
                </c:pt>
                <c:pt idx="1542">
                  <c:v>-0.0732521499906269</c:v>
                </c:pt>
                <c:pt idx="1543">
                  <c:v>-0.0733887553215026</c:v>
                </c:pt>
                <c:pt idx="1544">
                  <c:v>-0.0735210180282592</c:v>
                </c:pt>
                <c:pt idx="1545">
                  <c:v>-0.0736478652272906</c:v>
                </c:pt>
                <c:pt idx="1546">
                  <c:v>-0.0737692969185968</c:v>
                </c:pt>
                <c:pt idx="1547">
                  <c:v>-0.0738842146737234</c:v>
                </c:pt>
                <c:pt idx="1548">
                  <c:v>-0.0739958797182354</c:v>
                </c:pt>
                <c:pt idx="1549">
                  <c:v>-0.0740782788821629</c:v>
                </c:pt>
                <c:pt idx="1550">
                  <c:v>-0.0742018733705794</c:v>
                </c:pt>
                <c:pt idx="1551">
                  <c:v>-0.0742961934634617</c:v>
                </c:pt>
                <c:pt idx="1552">
                  <c:v>-0.074386179447174</c:v>
                </c:pt>
                <c:pt idx="1553">
                  <c:v>-0.0744685786111014</c:v>
                </c:pt>
                <c:pt idx="1554">
                  <c:v>-0.0745477165494646</c:v>
                </c:pt>
                <c:pt idx="1555">
                  <c:v>-0.0746203575815474</c:v>
                </c:pt>
                <c:pt idx="1556">
                  <c:v>-0.0746886559895106</c:v>
                </c:pt>
                <c:pt idx="1557">
                  <c:v>-0.0747515388897488</c:v>
                </c:pt>
                <c:pt idx="1558">
                  <c:v>-0.0748079163687569</c:v>
                </c:pt>
                <c:pt idx="1559">
                  <c:v>-0.0748610411371504</c:v>
                </c:pt>
                <c:pt idx="1560">
                  <c:v>-0.0749065705708094</c:v>
                </c:pt>
                <c:pt idx="1561">
                  <c:v>-0.0749477744102477</c:v>
                </c:pt>
                <c:pt idx="1562">
                  <c:v>-0.0749835457120623</c:v>
                </c:pt>
                <c:pt idx="1563">
                  <c:v>-0.0750171542167663</c:v>
                </c:pt>
                <c:pt idx="1564">
                  <c:v>-0.07504426581519</c:v>
                </c:pt>
                <c:pt idx="1565">
                  <c:v>-0.0750659448759899</c:v>
                </c:pt>
                <c:pt idx="1566">
                  <c:v>-0.0750843797411237</c:v>
                </c:pt>
                <c:pt idx="1567">
                  <c:v>-0.0750963006700789</c:v>
                </c:pt>
                <c:pt idx="1568">
                  <c:v>-0.0751049774033683</c:v>
                </c:pt>
                <c:pt idx="1569">
                  <c:v>-0.0751103929110937</c:v>
                </c:pt>
                <c:pt idx="1570">
                  <c:v>-0.0751093115125383</c:v>
                </c:pt>
                <c:pt idx="1571">
                  <c:v>-0.0751071402004786</c:v>
                </c:pt>
                <c:pt idx="1572">
                  <c:v>-0.0750995533806937</c:v>
                </c:pt>
                <c:pt idx="1573">
                  <c:v>-0.0750887138502939</c:v>
                </c:pt>
                <c:pt idx="1574">
                  <c:v>-0.0750735316957746</c:v>
                </c:pt>
                <c:pt idx="1575">
                  <c:v>-0.0750561867441449</c:v>
                </c:pt>
                <c:pt idx="1576">
                  <c:v>-0.0750355890819006</c:v>
                </c:pt>
                <c:pt idx="1577">
                  <c:v>-0.0750128201075964</c:v>
                </c:pt>
                <c:pt idx="1578">
                  <c:v>-0.074985717024122</c:v>
                </c:pt>
                <c:pt idx="1579">
                  <c:v>-0.074956442628588</c:v>
                </c:pt>
                <c:pt idx="1580">
                  <c:v>-0.0749260868344989</c:v>
                </c:pt>
                <c:pt idx="1581">
                  <c:v>-0.0748924783297949</c:v>
                </c:pt>
                <c:pt idx="1582">
                  <c:v>-0.0748567070279805</c:v>
                </c:pt>
                <c:pt idx="1583">
                  <c:v>-0.0748187558991569</c:v>
                </c:pt>
                <c:pt idx="1584">
                  <c:v>-0.0747808132852826</c:v>
                </c:pt>
                <c:pt idx="1585">
                  <c:v>-0.0747406993593491</c:v>
                </c:pt>
                <c:pt idx="1586">
                  <c:v>-0.0746984141213554</c:v>
                </c:pt>
                <c:pt idx="1587">
                  <c:v>-0.0746572187968663</c:v>
                </c:pt>
                <c:pt idx="1588">
                  <c:v>-0.0746127707617623</c:v>
                </c:pt>
                <c:pt idx="1589">
                  <c:v>-0.0745694041252139</c:v>
                </c:pt>
                <c:pt idx="1590">
                  <c:v>-0.0745249475751606</c:v>
                </c:pt>
                <c:pt idx="1591">
                  <c:v>-0.0744804995400566</c:v>
                </c:pt>
                <c:pt idx="1592">
                  <c:v>-0.0744360515049526</c:v>
                </c:pt>
                <c:pt idx="1593">
                  <c:v>-0.0743916034698488</c:v>
                </c:pt>
                <c:pt idx="1594">
                  <c:v>-0.0743482368333</c:v>
                </c:pt>
                <c:pt idx="1595">
                  <c:v>-0.0743037802832471</c:v>
                </c:pt>
                <c:pt idx="1596">
                  <c:v>-0.0742615035602026</c:v>
                </c:pt>
                <c:pt idx="1597">
                  <c:v>-0.0742202997207643</c:v>
                </c:pt>
                <c:pt idx="1598">
                  <c:v>-0.0741791043962751</c:v>
                </c:pt>
                <c:pt idx="1599">
                  <c:v>-0.0741389904703411</c:v>
                </c:pt>
                <c:pt idx="1600">
                  <c:v>-0.0741021292550225</c:v>
                </c:pt>
                <c:pt idx="1601">
                  <c:v>-0.0740652680397035</c:v>
                </c:pt>
                <c:pt idx="1602">
                  <c:v>-0.0740294882229397</c:v>
                </c:pt>
                <c:pt idx="1603">
                  <c:v>-0.07399696963174</c:v>
                </c:pt>
                <c:pt idx="1604">
                  <c:v>-0.0739666138376511</c:v>
                </c:pt>
                <c:pt idx="1605">
                  <c:v>-0.0739362495286125</c:v>
                </c:pt>
                <c:pt idx="1606">
                  <c:v>-0.0739113177571977</c:v>
                </c:pt>
                <c:pt idx="1607">
                  <c:v>-0.0738863859857831</c:v>
                </c:pt>
                <c:pt idx="1608">
                  <c:v>-0.0738668697220937</c:v>
                </c:pt>
                <c:pt idx="1609">
                  <c:v>-0.0738484348569597</c:v>
                </c:pt>
                <c:pt idx="1610">
                  <c:v>-0.0738332612173898</c:v>
                </c:pt>
                <c:pt idx="1611">
                  <c:v>-0.0738202503749303</c:v>
                </c:pt>
                <c:pt idx="1612">
                  <c:v>-0.0738115736416409</c:v>
                </c:pt>
                <c:pt idx="1613">
                  <c:v>-0.0738050682204111</c:v>
                </c:pt>
                <c:pt idx="1614">
                  <c:v>-0.0738029054233006</c:v>
                </c:pt>
                <c:pt idx="1615">
                  <c:v>-0.0738029054233006</c:v>
                </c:pt>
                <c:pt idx="1616">
                  <c:v>-0.073808320931026</c:v>
                </c:pt>
                <c:pt idx="1617">
                  <c:v>-0.0738148263522557</c:v>
                </c:pt>
                <c:pt idx="1618">
                  <c:v>-0.07382675579616</c:v>
                </c:pt>
                <c:pt idx="1619">
                  <c:v>-0.0738413929939271</c:v>
                </c:pt>
                <c:pt idx="1620">
                  <c:v>-0.0738614456994194</c:v>
                </c:pt>
                <c:pt idx="1621">
                  <c:v>-0.0738842146737234</c:v>
                </c:pt>
                <c:pt idx="1622">
                  <c:v>-0.0739107728004454</c:v>
                </c:pt>
                <c:pt idx="1623">
                  <c:v>-0.0739416735512869</c:v>
                </c:pt>
                <c:pt idx="1624">
                  <c:v>-0.0739769084112986</c:v>
                </c:pt>
                <c:pt idx="1625">
                  <c:v>-0.0740153959819249</c:v>
                </c:pt>
                <c:pt idx="1626">
                  <c:v>-0.0740582176617214</c:v>
                </c:pt>
                <c:pt idx="1627">
                  <c:v>-0.0741059269223894</c:v>
                </c:pt>
                <c:pt idx="1628">
                  <c:v>-0.0741568803787231</c:v>
                </c:pt>
                <c:pt idx="1629">
                  <c:v>-0.0742110865456718</c:v>
                </c:pt>
                <c:pt idx="1630">
                  <c:v>-0.0742707167352949</c:v>
                </c:pt>
                <c:pt idx="1631">
                  <c:v>-0.0743335996355329</c:v>
                </c:pt>
                <c:pt idx="1632">
                  <c:v>-0.074401353086744</c:v>
                </c:pt>
                <c:pt idx="1633">
                  <c:v>-0.074473994118827</c:v>
                </c:pt>
                <c:pt idx="1634">
                  <c:v>-0.0745488064629691</c:v>
                </c:pt>
                <c:pt idx="1635">
                  <c:v>-0.0746284893580846</c:v>
                </c:pt>
                <c:pt idx="1636">
                  <c:v>-0.0747130513191225</c:v>
                </c:pt>
                <c:pt idx="1637">
                  <c:v>-0.074800329548972</c:v>
                </c:pt>
                <c:pt idx="1638">
                  <c:v>-0.0748913969312396</c:v>
                </c:pt>
                <c:pt idx="1639">
                  <c:v>-0.0749867984226772</c:v>
                </c:pt>
                <c:pt idx="1640">
                  <c:v>-0.0750870874949863</c:v>
                </c:pt>
                <c:pt idx="1641">
                  <c:v>-0.0751889944076537</c:v>
                </c:pt>
                <c:pt idx="1642">
                  <c:v>-0.0752957889011929</c:v>
                </c:pt>
                <c:pt idx="1643">
                  <c:v>-0.0754063725471497</c:v>
                </c:pt>
                <c:pt idx="1644">
                  <c:v>-0.0755202089037214</c:v>
                </c:pt>
                <c:pt idx="1645">
                  <c:v>-0.0756367530141557</c:v>
                </c:pt>
                <c:pt idx="1646">
                  <c:v>-0.0757576397487096</c:v>
                </c:pt>
                <c:pt idx="1647">
                  <c:v>-0.0758817706789289</c:v>
                </c:pt>
                <c:pt idx="1648">
                  <c:v>-0.0760080814361571</c:v>
                </c:pt>
                <c:pt idx="1649">
                  <c:v>-0.0761381728308543</c:v>
                </c:pt>
                <c:pt idx="1650">
                  <c:v>-0.0762720704078674</c:v>
                </c:pt>
                <c:pt idx="1651">
                  <c:v>-0.076407049383436</c:v>
                </c:pt>
                <c:pt idx="1652">
                  <c:v>-0.0765458175114223</c:v>
                </c:pt>
                <c:pt idx="1653">
                  <c:v>-0.0766878468649729</c:v>
                </c:pt>
                <c:pt idx="1654">
                  <c:v>-0.0768325754574368</c:v>
                </c:pt>
                <c:pt idx="1655">
                  <c:v>-0.0769789389201574</c:v>
                </c:pt>
                <c:pt idx="1656">
                  <c:v>-0.0771285550934929</c:v>
                </c:pt>
                <c:pt idx="1657">
                  <c:v>-0.0772797976221357</c:v>
                </c:pt>
                <c:pt idx="1658">
                  <c:v>-0.0774337479046416</c:v>
                </c:pt>
                <c:pt idx="1659">
                  <c:v>-0.0775898609842574</c:v>
                </c:pt>
                <c:pt idx="1660">
                  <c:v>-0.0777470639773777</c:v>
                </c:pt>
                <c:pt idx="1661">
                  <c:v>-0.077906438282558</c:v>
                </c:pt>
                <c:pt idx="1662">
                  <c:v>-0.0780685203416008</c:v>
                </c:pt>
                <c:pt idx="1663">
                  <c:v>-0.0782311388424466</c:v>
                </c:pt>
                <c:pt idx="1664">
                  <c:v>-0.0783948472567968</c:v>
                </c:pt>
                <c:pt idx="1665">
                  <c:v>-0.0785601820264543</c:v>
                </c:pt>
                <c:pt idx="1666">
                  <c:v>-0.078725516796112</c:v>
                </c:pt>
                <c:pt idx="1667">
                  <c:v>-0.0788941042763846</c:v>
                </c:pt>
                <c:pt idx="1668">
                  <c:v>-0.0790621467999049</c:v>
                </c:pt>
                <c:pt idx="1669">
                  <c:v>-0.0792312792369299</c:v>
                </c:pt>
                <c:pt idx="1670">
                  <c:v>-0.0794025744710648</c:v>
                </c:pt>
                <c:pt idx="1671">
                  <c:v>-0.0795738697052003</c:v>
                </c:pt>
                <c:pt idx="1672">
                  <c:v>-0.0797457098960877</c:v>
                </c:pt>
                <c:pt idx="1673">
                  <c:v>-0.0799175500869751</c:v>
                </c:pt>
                <c:pt idx="1674">
                  <c:v>-0.0800888453211105</c:v>
                </c:pt>
                <c:pt idx="1675">
                  <c:v>-0.0802606855119977</c:v>
                </c:pt>
                <c:pt idx="1676">
                  <c:v>-0.0804325257028851</c:v>
                </c:pt>
                <c:pt idx="1677">
                  <c:v>-0.0806038209370207</c:v>
                </c:pt>
                <c:pt idx="1678">
                  <c:v>-0.0807759250913351</c:v>
                </c:pt>
                <c:pt idx="1679">
                  <c:v>-0.080946683883667</c:v>
                </c:pt>
                <c:pt idx="1680">
                  <c:v>-0.0811174426759993</c:v>
                </c:pt>
                <c:pt idx="1681">
                  <c:v>-0.0812884654317583</c:v>
                </c:pt>
                <c:pt idx="1682">
                  <c:v>-0.0814584067889625</c:v>
                </c:pt>
                <c:pt idx="1683">
                  <c:v>-0.0816278031894142</c:v>
                </c:pt>
                <c:pt idx="1684">
                  <c:v>-0.0817947643143793</c:v>
                </c:pt>
                <c:pt idx="1685">
                  <c:v>-0.0819636242730277</c:v>
                </c:pt>
                <c:pt idx="1686">
                  <c:v>-0.0821303129196167</c:v>
                </c:pt>
                <c:pt idx="1687">
                  <c:v>-0.0822945577757701</c:v>
                </c:pt>
                <c:pt idx="1688">
                  <c:v>-0.0824598925454278</c:v>
                </c:pt>
                <c:pt idx="1689">
                  <c:v>-0.0826219746044705</c:v>
                </c:pt>
                <c:pt idx="1690">
                  <c:v>-0.0827840566635131</c:v>
                </c:pt>
                <c:pt idx="1691">
                  <c:v>-0.0829442398888723</c:v>
                </c:pt>
                <c:pt idx="1692">
                  <c:v>-0.0831036141940527</c:v>
                </c:pt>
                <c:pt idx="1693">
                  <c:v>-0.0832602722304211</c:v>
                </c:pt>
                <c:pt idx="1694">
                  <c:v>-0.0834169387817383</c:v>
                </c:pt>
                <c:pt idx="1695">
                  <c:v>-0.0835700716291154</c:v>
                </c:pt>
                <c:pt idx="1696">
                  <c:v>-0.0837237494332451</c:v>
                </c:pt>
                <c:pt idx="1697">
                  <c:v>-0.0838758008820671</c:v>
                </c:pt>
                <c:pt idx="1698">
                  <c:v>-0.084023254258292</c:v>
                </c:pt>
                <c:pt idx="1699">
                  <c:v>-0.0841704266411917</c:v>
                </c:pt>
                <c:pt idx="1700">
                  <c:v>-0.0843165176255363</c:v>
                </c:pt>
                <c:pt idx="1701">
                  <c:v>-0.0844601648194448</c:v>
                </c:pt>
                <c:pt idx="1702">
                  <c:v>-0.0846016492162432</c:v>
                </c:pt>
                <c:pt idx="1703">
                  <c:v>-0.084741507257734</c:v>
                </c:pt>
                <c:pt idx="1704">
                  <c:v>-0.0848797304289683</c:v>
                </c:pt>
                <c:pt idx="1705">
                  <c:v>-0.0850157993180412</c:v>
                </c:pt>
                <c:pt idx="1706">
                  <c:v>-0.0851491434233529</c:v>
                </c:pt>
                <c:pt idx="1707">
                  <c:v>-0.0852814146450589</c:v>
                </c:pt>
                <c:pt idx="1708">
                  <c:v>-0.085411650793893</c:v>
                </c:pt>
                <c:pt idx="1709">
                  <c:v>-0.0855397156306675</c:v>
                </c:pt>
                <c:pt idx="1710">
                  <c:v>-0.0856652089527676</c:v>
                </c:pt>
                <c:pt idx="1711">
                  <c:v>-0.0857885309628077</c:v>
                </c:pt>
                <c:pt idx="1712">
                  <c:v>-0.0859100903783527</c:v>
                </c:pt>
                <c:pt idx="1713">
                  <c:v>-0.0860315135547095</c:v>
                </c:pt>
                <c:pt idx="1714">
                  <c:v>-0.0861480661800931</c:v>
                </c:pt>
                <c:pt idx="1715">
                  <c:v>-0.086263528891972</c:v>
                </c:pt>
                <c:pt idx="1716">
                  <c:v>-0.0863768202917917</c:v>
                </c:pt>
                <c:pt idx="1717">
                  <c:v>-0.0864886215754917</c:v>
                </c:pt>
                <c:pt idx="1718">
                  <c:v>-0.0865993414606368</c:v>
                </c:pt>
                <c:pt idx="1719">
                  <c:v>-0.0867061359541757</c:v>
                </c:pt>
                <c:pt idx="1720">
                  <c:v>-0.0868121811321803</c:v>
                </c:pt>
                <c:pt idx="1721">
                  <c:v>-0.0869161146027699</c:v>
                </c:pt>
                <c:pt idx="1722">
                  <c:v>-0.0870185664721897</c:v>
                </c:pt>
                <c:pt idx="1723">
                  <c:v>-0.0871189917836872</c:v>
                </c:pt>
                <c:pt idx="1724">
                  <c:v>-0.0872169733047486</c:v>
                </c:pt>
                <c:pt idx="1725">
                  <c:v>-0.0873148185866222</c:v>
                </c:pt>
                <c:pt idx="1726">
                  <c:v>-0.0874087980815343</c:v>
                </c:pt>
                <c:pt idx="1727">
                  <c:v>-0.0875023773738317</c:v>
                </c:pt>
                <c:pt idx="1728">
                  <c:v>-0.0875935128756932</c:v>
                </c:pt>
                <c:pt idx="1729">
                  <c:v>-0.0876832604408263</c:v>
                </c:pt>
                <c:pt idx="1730">
                  <c:v>-0.087771168776921</c:v>
                </c:pt>
                <c:pt idx="1731">
                  <c:v>-0.0878574337278096</c:v>
                </c:pt>
                <c:pt idx="1732">
                  <c:v>-0.08794310263225</c:v>
                </c:pt>
                <c:pt idx="1733">
                  <c:v>-0.0880258509090973</c:v>
                </c:pt>
                <c:pt idx="1734">
                  <c:v>-0.0881083181926185</c:v>
                </c:pt>
                <c:pt idx="1735">
                  <c:v>-0.0881881032671249</c:v>
                </c:pt>
                <c:pt idx="1736">
                  <c:v>-0.0882686035973686</c:v>
                </c:pt>
                <c:pt idx="1737">
                  <c:v>-0.0883452722004483</c:v>
                </c:pt>
                <c:pt idx="1738">
                  <c:v>-0.0884218811988833</c:v>
                </c:pt>
                <c:pt idx="1739">
                  <c:v>-0.0884963444301062</c:v>
                </c:pt>
                <c:pt idx="1740">
                  <c:v>-0.088570271219526</c:v>
                </c:pt>
                <c:pt idx="1741">
                  <c:v>-0.088643048490797</c:v>
                </c:pt>
                <c:pt idx="1742">
                  <c:v>-0.0887143356459482</c:v>
                </c:pt>
                <c:pt idx="1743">
                  <c:v>-0.0887841922896251</c:v>
                </c:pt>
                <c:pt idx="1744">
                  <c:v>-0.0888521500996182</c:v>
                </c:pt>
                <c:pt idx="1745">
                  <c:v>-0.0889196395874025</c:v>
                </c:pt>
                <c:pt idx="1746">
                  <c:v>-0.0889870609555928</c:v>
                </c:pt>
                <c:pt idx="1747">
                  <c:v>-0.0890523791313172</c:v>
                </c:pt>
                <c:pt idx="1748">
                  <c:v>-0.0891177058219909</c:v>
                </c:pt>
                <c:pt idx="1749">
                  <c:v>-0.0891807164464677</c:v>
                </c:pt>
                <c:pt idx="1750">
                  <c:v>-0.0892435993467057</c:v>
                </c:pt>
                <c:pt idx="1751">
                  <c:v>-0.0893047196524483</c:v>
                </c:pt>
                <c:pt idx="1752">
                  <c:v>-0.0893647585596357</c:v>
                </c:pt>
                <c:pt idx="1753">
                  <c:v>-0.0894249251910619</c:v>
                </c:pt>
                <c:pt idx="1754">
                  <c:v>-0.0894833377429415</c:v>
                </c:pt>
                <c:pt idx="1755">
                  <c:v>-0.0895420142582486</c:v>
                </c:pt>
                <c:pt idx="1756">
                  <c:v>-0.0895986642156331</c:v>
                </c:pt>
                <c:pt idx="1757">
                  <c:v>-0.0896550416946413</c:v>
                </c:pt>
                <c:pt idx="1758">
                  <c:v>-0.0897104654993331</c:v>
                </c:pt>
                <c:pt idx="1759">
                  <c:v>-0.0897644077028548</c:v>
                </c:pt>
                <c:pt idx="1760">
                  <c:v>-0.0898177964346749</c:v>
                </c:pt>
                <c:pt idx="1761">
                  <c:v>-0.0898711936814447</c:v>
                </c:pt>
                <c:pt idx="1762">
                  <c:v>-0.0899235010147094</c:v>
                </c:pt>
                <c:pt idx="1763">
                  <c:v>-0.0899755443845477</c:v>
                </c:pt>
                <c:pt idx="1764">
                  <c:v>-0.0900248714855742</c:v>
                </c:pt>
                <c:pt idx="1765">
                  <c:v>-0.0900752885001046</c:v>
                </c:pt>
                <c:pt idx="1766">
                  <c:v>-0.0901237981660028</c:v>
                </c:pt>
                <c:pt idx="1767">
                  <c:v>-0.0901725888252256</c:v>
                </c:pt>
                <c:pt idx="1768">
                  <c:v>-0.0902189356940135</c:v>
                </c:pt>
                <c:pt idx="1769">
                  <c:v>-0.0902660999979293</c:v>
                </c:pt>
                <c:pt idx="1770">
                  <c:v>-0.0903116294315883</c:v>
                </c:pt>
                <c:pt idx="1771">
                  <c:v>-0.0903574398585728</c:v>
                </c:pt>
                <c:pt idx="1772">
                  <c:v>-0.0904010704585483</c:v>
                </c:pt>
                <c:pt idx="1773">
                  <c:v>-0.0904447095734732</c:v>
                </c:pt>
                <c:pt idx="1774">
                  <c:v>-0.0904867223330907</c:v>
                </c:pt>
                <c:pt idx="1775">
                  <c:v>-0.0905284626143322</c:v>
                </c:pt>
                <c:pt idx="1776">
                  <c:v>-0.090569657938821</c:v>
                </c:pt>
                <c:pt idx="1777">
                  <c:v>-0.090609507901328</c:v>
                </c:pt>
                <c:pt idx="1778">
                  <c:v>-0.0906479954719545</c:v>
                </c:pt>
                <c:pt idx="1779">
                  <c:v>-0.0906870194843837</c:v>
                </c:pt>
                <c:pt idx="1780">
                  <c:v>-0.0907238806997026</c:v>
                </c:pt>
                <c:pt idx="1781">
                  <c:v>-0.0907615593501502</c:v>
                </c:pt>
                <c:pt idx="1782">
                  <c:v>-0.0907962492534093</c:v>
                </c:pt>
                <c:pt idx="1783">
                  <c:v>-0.090831756591797</c:v>
                </c:pt>
                <c:pt idx="1784">
                  <c:v>-0.0908648201397488</c:v>
                </c:pt>
                <c:pt idx="1785">
                  <c:v>-0.0908984286444531</c:v>
                </c:pt>
                <c:pt idx="1786">
                  <c:v>-0.0909293293952945</c:v>
                </c:pt>
                <c:pt idx="1787">
                  <c:v>-0.0909607665879386</c:v>
                </c:pt>
                <c:pt idx="1788">
                  <c:v>-0.090990040983473</c:v>
                </c:pt>
                <c:pt idx="1789">
                  <c:v>-0.0910187704222543</c:v>
                </c:pt>
                <c:pt idx="1790">
                  <c:v>-0.0910469634192332</c:v>
                </c:pt>
                <c:pt idx="1791">
                  <c:v>-0.091072985104152</c:v>
                </c:pt>
                <c:pt idx="1792">
                  <c:v>-0.0910989982741222</c:v>
                </c:pt>
                <c:pt idx="1793">
                  <c:v>-0.0911228486469815</c:v>
                </c:pt>
                <c:pt idx="1794">
                  <c:v>-0.09114670753479</c:v>
                </c:pt>
                <c:pt idx="1795">
                  <c:v>-0.0911678416388375</c:v>
                </c:pt>
                <c:pt idx="1796">
                  <c:v>-0.0911884478160314</c:v>
                </c:pt>
                <c:pt idx="1797">
                  <c:v>-0.0912090454782757</c:v>
                </c:pt>
                <c:pt idx="1798">
                  <c:v>-0.0912274718284607</c:v>
                </c:pt>
                <c:pt idx="1799">
                  <c:v>-0.0912442803382875</c:v>
                </c:pt>
                <c:pt idx="1800">
                  <c:v>-0.0912599989346096</c:v>
                </c:pt>
                <c:pt idx="1801">
                  <c:v>-0.0912757175309315</c:v>
                </c:pt>
                <c:pt idx="1802">
                  <c:v>-0.0912881834166391</c:v>
                </c:pt>
                <c:pt idx="1803">
                  <c:v>-0.0913011942590985</c:v>
                </c:pt>
                <c:pt idx="1804">
                  <c:v>-0.0913120337894986</c:v>
                </c:pt>
                <c:pt idx="1805">
                  <c:v>-0.0913212554795403</c:v>
                </c:pt>
                <c:pt idx="1806">
                  <c:v>-0.0913310136113847</c:v>
                </c:pt>
                <c:pt idx="1807">
                  <c:v>-0.0913375190326146</c:v>
                </c:pt>
                <c:pt idx="1808">
                  <c:v>-0.09134293454034</c:v>
                </c:pt>
                <c:pt idx="1809">
                  <c:v>-0.0913483585630146</c:v>
                </c:pt>
                <c:pt idx="1810">
                  <c:v>-0.0913505213601249</c:v>
                </c:pt>
                <c:pt idx="1811">
                  <c:v>-0.0913532376289367</c:v>
                </c:pt>
                <c:pt idx="1812">
                  <c:v>-0.0913543190274922</c:v>
                </c:pt>
                <c:pt idx="1813">
                  <c:v>-0.0913543190274922</c:v>
                </c:pt>
                <c:pt idx="1814">
                  <c:v>-0.0913526926721846</c:v>
                </c:pt>
                <c:pt idx="1815">
                  <c:v>-0.0913499849183218</c:v>
                </c:pt>
                <c:pt idx="1816">
                  <c:v>-0.0913461872509549</c:v>
                </c:pt>
                <c:pt idx="1817">
                  <c:v>-0.0913413081850328</c:v>
                </c:pt>
                <c:pt idx="1818">
                  <c:v>-0.0913342663219999</c:v>
                </c:pt>
                <c:pt idx="1819">
                  <c:v>-0.0913266709872655</c:v>
                </c:pt>
                <c:pt idx="1820">
                  <c:v>-0.0913163764136177</c:v>
                </c:pt>
                <c:pt idx="1821">
                  <c:v>-0.091306073325021</c:v>
                </c:pt>
                <c:pt idx="1822">
                  <c:v>-0.0912952337946212</c:v>
                </c:pt>
                <c:pt idx="1823">
                  <c:v>-0.0912833043507169</c:v>
                </c:pt>
                <c:pt idx="1824">
                  <c:v>-0.0912702935082571</c:v>
                </c:pt>
                <c:pt idx="1825">
                  <c:v>-0.0912556648254396</c:v>
                </c:pt>
                <c:pt idx="1826">
                  <c:v>-0.0912410276276726</c:v>
                </c:pt>
                <c:pt idx="1827">
                  <c:v>-0.0912242191178457</c:v>
                </c:pt>
                <c:pt idx="1828">
                  <c:v>-0.0912079555647715</c:v>
                </c:pt>
                <c:pt idx="1829">
                  <c:v>-0.0911900656563896</c:v>
                </c:pt>
                <c:pt idx="1830">
                  <c:v>-0.0911705579076494</c:v>
                </c:pt>
                <c:pt idx="1831">
                  <c:v>-0.0911521230425154</c:v>
                </c:pt>
                <c:pt idx="1832">
                  <c:v>-0.0911309804235186</c:v>
                </c:pt>
                <c:pt idx="1833">
                  <c:v>-0.0911093013627189</c:v>
                </c:pt>
                <c:pt idx="1834">
                  <c:v>-0.0910897850990294</c:v>
                </c:pt>
                <c:pt idx="1835">
                  <c:v>-0.0910681060382297</c:v>
                </c:pt>
                <c:pt idx="1836">
                  <c:v>-0.0910453370639257</c:v>
                </c:pt>
                <c:pt idx="1837">
                  <c:v>-0.0910236494881767</c:v>
                </c:pt>
                <c:pt idx="1838">
                  <c:v>-0.0910008805138725</c:v>
                </c:pt>
                <c:pt idx="1839">
                  <c:v>-0.0909781200545174</c:v>
                </c:pt>
                <c:pt idx="1840">
                  <c:v>-0.0909531797681537</c:v>
                </c:pt>
                <c:pt idx="1841">
                  <c:v>-0.0909304107938496</c:v>
                </c:pt>
                <c:pt idx="1842">
                  <c:v>-0.0909065604209902</c:v>
                </c:pt>
                <c:pt idx="1843">
                  <c:v>-0.0908848813601905</c:v>
                </c:pt>
                <c:pt idx="1844">
                  <c:v>-0.090861030987331</c:v>
                </c:pt>
                <c:pt idx="1845">
                  <c:v>-0.0908371806144714</c:v>
                </c:pt>
                <c:pt idx="1846">
                  <c:v>-0.0908144116401671</c:v>
                </c:pt>
                <c:pt idx="1847">
                  <c:v>-0.0907927240644183</c:v>
                </c:pt>
                <c:pt idx="1848">
                  <c:v>-0.0907710450036186</c:v>
                </c:pt>
                <c:pt idx="1849">
                  <c:v>-0.0907471946307592</c:v>
                </c:pt>
                <c:pt idx="1850">
                  <c:v>-0.0907276783670699</c:v>
                </c:pt>
                <c:pt idx="1851">
                  <c:v>-0.0907081621033808</c:v>
                </c:pt>
                <c:pt idx="1852">
                  <c:v>-0.0906886458396911</c:v>
                </c:pt>
                <c:pt idx="1853">
                  <c:v>-0.0906702194895063</c:v>
                </c:pt>
                <c:pt idx="1854">
                  <c:v>-0.0906528660229276</c:v>
                </c:pt>
                <c:pt idx="1855">
                  <c:v>-0.0906355210712979</c:v>
                </c:pt>
                <c:pt idx="1856">
                  <c:v>-0.0906214288302833</c:v>
                </c:pt>
                <c:pt idx="1857">
                  <c:v>-0.0906062551907133</c:v>
                </c:pt>
                <c:pt idx="1858">
                  <c:v>-0.0905932443482536</c:v>
                </c:pt>
                <c:pt idx="1859">
                  <c:v>-0.0905823963029043</c:v>
                </c:pt>
                <c:pt idx="1860">
                  <c:v>-0.0905715567725046</c:v>
                </c:pt>
                <c:pt idx="1861">
                  <c:v>-0.0905607172421046</c:v>
                </c:pt>
                <c:pt idx="1862">
                  <c:v>-0.0905542118208749</c:v>
                </c:pt>
                <c:pt idx="1863">
                  <c:v>-0.0905498777117049</c:v>
                </c:pt>
                <c:pt idx="1864">
                  <c:v>-0.0905444536890305</c:v>
                </c:pt>
                <c:pt idx="1865">
                  <c:v>-0.0905412009784154</c:v>
                </c:pt>
                <c:pt idx="1866">
                  <c:v>-0.0905433722904753</c:v>
                </c:pt>
                <c:pt idx="1867">
                  <c:v>-0.0905444536890305</c:v>
                </c:pt>
                <c:pt idx="1868">
                  <c:v>-0.0905455350875855</c:v>
                </c:pt>
                <c:pt idx="1869">
                  <c:v>-0.0905520405088153</c:v>
                </c:pt>
                <c:pt idx="1870">
                  <c:v>-0.0905596358435495</c:v>
                </c:pt>
                <c:pt idx="1871">
                  <c:v>-0.09056830406189</c:v>
                </c:pt>
                <c:pt idx="1872">
                  <c:v>-0.0905813149043491</c:v>
                </c:pt>
                <c:pt idx="1873">
                  <c:v>-0.0905943257468093</c:v>
                </c:pt>
                <c:pt idx="1874">
                  <c:v>-0.0906116706984383</c:v>
                </c:pt>
                <c:pt idx="1875">
                  <c:v>-0.090629015650068</c:v>
                </c:pt>
                <c:pt idx="1876">
                  <c:v>-0.0906496218272617</c:v>
                </c:pt>
                <c:pt idx="1877">
                  <c:v>-0.0906723822866171</c:v>
                </c:pt>
                <c:pt idx="1878">
                  <c:v>-0.0906994853700913</c:v>
                </c:pt>
                <c:pt idx="1879">
                  <c:v>-0.0907265969685147</c:v>
                </c:pt>
                <c:pt idx="1880">
                  <c:v>-0.0907580341611589</c:v>
                </c:pt>
                <c:pt idx="1881">
                  <c:v>-0.0907905612673077</c:v>
                </c:pt>
                <c:pt idx="1882">
                  <c:v>-0.0908274224826272</c:v>
                </c:pt>
                <c:pt idx="1883">
                  <c:v>-0.0908642836979457</c:v>
                </c:pt>
                <c:pt idx="1884">
                  <c:v>-0.0909043976238796</c:v>
                </c:pt>
                <c:pt idx="1885">
                  <c:v>-0.0909499270575386</c:v>
                </c:pt>
                <c:pt idx="1886">
                  <c:v>-0.090998717716762</c:v>
                </c:pt>
                <c:pt idx="1887">
                  <c:v>-0.091046418462481</c:v>
                </c:pt>
                <c:pt idx="1888">
                  <c:v>-0.0910973719188147</c:v>
                </c:pt>
                <c:pt idx="1889">
                  <c:v>-0.0911548307963782</c:v>
                </c:pt>
                <c:pt idx="1890">
                  <c:v>-0.0911884478160314</c:v>
                </c:pt>
                <c:pt idx="1891">
                  <c:v>-0.0912708384650095</c:v>
                </c:pt>
                <c:pt idx="1892">
                  <c:v>-0.0913358926773071</c:v>
                </c:pt>
                <c:pt idx="1893">
                  <c:v>-0.091403109686715</c:v>
                </c:pt>
                <c:pt idx="1894">
                  <c:v>-0.0914692367826189</c:v>
                </c:pt>
                <c:pt idx="1895">
                  <c:v>-0.0915407964161463</c:v>
                </c:pt>
                <c:pt idx="1896">
                  <c:v>-0.0916145188467843</c:v>
                </c:pt>
                <c:pt idx="1897">
                  <c:v>-0.0916936567851474</c:v>
                </c:pt>
                <c:pt idx="1898">
                  <c:v>-0.09177280323846</c:v>
                </c:pt>
                <c:pt idx="1899">
                  <c:v>-0.0918541124888831</c:v>
                </c:pt>
                <c:pt idx="1900">
                  <c:v>-0.0919397643634251</c:v>
                </c:pt>
                <c:pt idx="1901">
                  <c:v>-0.0920264976365227</c:v>
                </c:pt>
                <c:pt idx="1902">
                  <c:v>-0.0921186464173452</c:v>
                </c:pt>
                <c:pt idx="1903">
                  <c:v>-0.0922118851116727</c:v>
                </c:pt>
                <c:pt idx="1904">
                  <c:v>-0.0923051238059997</c:v>
                </c:pt>
                <c:pt idx="1905">
                  <c:v>-0.0924070392336163</c:v>
                </c:pt>
                <c:pt idx="1906">
                  <c:v>-0.0925056934356688</c:v>
                </c:pt>
                <c:pt idx="1907">
                  <c:v>-0.0926065189497811</c:v>
                </c:pt>
                <c:pt idx="1908">
                  <c:v>-0.0927138498851231</c:v>
                </c:pt>
                <c:pt idx="1909">
                  <c:v>-0.0928211808204651</c:v>
                </c:pt>
                <c:pt idx="1910">
                  <c:v>-0.0929328543799263</c:v>
                </c:pt>
                <c:pt idx="1911">
                  <c:v>-0.0930412667138237</c:v>
                </c:pt>
                <c:pt idx="1912">
                  <c:v>-0.0931572743824552</c:v>
                </c:pt>
                <c:pt idx="1913">
                  <c:v>-0.0932732735361371</c:v>
                </c:pt>
                <c:pt idx="1914">
                  <c:v>-0.0933914525168285</c:v>
                </c:pt>
                <c:pt idx="1915">
                  <c:v>-0.0935117942946297</c:v>
                </c:pt>
                <c:pt idx="1916">
                  <c:v>-0.0936332174709866</c:v>
                </c:pt>
                <c:pt idx="1917">
                  <c:v>-0.0937589832714628</c:v>
                </c:pt>
                <c:pt idx="1918">
                  <c:v>-0.0938825777598789</c:v>
                </c:pt>
                <c:pt idx="1919">
                  <c:v>-0.094012669154576</c:v>
                </c:pt>
                <c:pt idx="1920">
                  <c:v>-0.0941395163536071</c:v>
                </c:pt>
                <c:pt idx="1921">
                  <c:v>-0.0942707061767577</c:v>
                </c:pt>
                <c:pt idx="1922">
                  <c:v>-0.0944007975714548</c:v>
                </c:pt>
                <c:pt idx="1923">
                  <c:v>-0.0945363215037756</c:v>
                </c:pt>
                <c:pt idx="1924">
                  <c:v>-0.0946707555225917</c:v>
                </c:pt>
                <c:pt idx="1925">
                  <c:v>-0.094805189541408</c:v>
                </c:pt>
                <c:pt idx="1926">
                  <c:v>-0.0949407134737289</c:v>
                </c:pt>
                <c:pt idx="1927">
                  <c:v>-0.0950805630002703</c:v>
                </c:pt>
                <c:pt idx="1928">
                  <c:v>-0.0952182582446506</c:v>
                </c:pt>
                <c:pt idx="1929">
                  <c:v>-0.0953570263726373</c:v>
                </c:pt>
                <c:pt idx="1930">
                  <c:v>-0.0954947131020683</c:v>
                </c:pt>
                <c:pt idx="1931">
                  <c:v>-0.0956345711435593</c:v>
                </c:pt>
                <c:pt idx="1932">
                  <c:v>-0.0957755105836052</c:v>
                </c:pt>
                <c:pt idx="1933">
                  <c:v>-0.0959153686250962</c:v>
                </c:pt>
                <c:pt idx="1934">
                  <c:v>-0.0960563080651422</c:v>
                </c:pt>
                <c:pt idx="1935">
                  <c:v>-0.0961950847080775</c:v>
                </c:pt>
                <c:pt idx="1936">
                  <c:v>-0.0963360241481237</c:v>
                </c:pt>
                <c:pt idx="1937">
                  <c:v>-0.0964758736746651</c:v>
                </c:pt>
                <c:pt idx="1938">
                  <c:v>-0.096615731716156</c:v>
                </c:pt>
                <c:pt idx="1939">
                  <c:v>-0.0967523370470322</c:v>
                </c:pt>
                <c:pt idx="1940">
                  <c:v>-0.0968921950885231</c:v>
                </c:pt>
                <c:pt idx="1941">
                  <c:v>-0.0970288004193989</c:v>
                </c:pt>
                <c:pt idx="1942">
                  <c:v>-0.09716648714883</c:v>
                </c:pt>
                <c:pt idx="1943">
                  <c:v>-0.097300921167646</c:v>
                </c:pt>
                <c:pt idx="1944">
                  <c:v>-0.0974353551864626</c:v>
                </c:pt>
                <c:pt idx="1945">
                  <c:v>-0.0975676264081683</c:v>
                </c:pt>
                <c:pt idx="1946">
                  <c:v>-0.0976993526731222</c:v>
                </c:pt>
                <c:pt idx="1947">
                  <c:v>-0.0978289076260157</c:v>
                </c:pt>
                <c:pt idx="1948">
                  <c:v>-0.0979568362236025</c:v>
                </c:pt>
                <c:pt idx="1949">
                  <c:v>-0.0980836834226337</c:v>
                </c:pt>
                <c:pt idx="1950">
                  <c:v>-0.0982072779110501</c:v>
                </c:pt>
                <c:pt idx="1951">
                  <c:v>-0.0983303274427143</c:v>
                </c:pt>
                <c:pt idx="1952">
                  <c:v>-0.0984506692205157</c:v>
                </c:pt>
                <c:pt idx="1953">
                  <c:v>-0.0985688396862576</c:v>
                </c:pt>
                <c:pt idx="1954">
                  <c:v>-0.0986875551087515</c:v>
                </c:pt>
                <c:pt idx="1955">
                  <c:v>-0.0987986837114608</c:v>
                </c:pt>
                <c:pt idx="1956">
                  <c:v>-0.0989092673574175</c:v>
                </c:pt>
                <c:pt idx="1957">
                  <c:v>-0.0990187696048191</c:v>
                </c:pt>
                <c:pt idx="1958">
                  <c:v>-0.099124474184854</c:v>
                </c:pt>
                <c:pt idx="1959">
                  <c:v>-0.099225844655718</c:v>
                </c:pt>
                <c:pt idx="1960">
                  <c:v>-0.0993244988577708</c:v>
                </c:pt>
                <c:pt idx="1961">
                  <c:v>-0.099422071661268</c:v>
                </c:pt>
                <c:pt idx="1962">
                  <c:v>-0.0995131390435354</c:v>
                </c:pt>
                <c:pt idx="1963">
                  <c:v>-0.0996058412960601</c:v>
                </c:pt>
                <c:pt idx="1964">
                  <c:v>-0.0996909482138501</c:v>
                </c:pt>
                <c:pt idx="1965">
                  <c:v>-0.0997749652181356</c:v>
                </c:pt>
                <c:pt idx="1966">
                  <c:v>-0.0998557380267552</c:v>
                </c:pt>
                <c:pt idx="1967">
                  <c:v>-0.0999321682112557</c:v>
                </c:pt>
                <c:pt idx="1968">
                  <c:v>-0.100008061953953</c:v>
                </c:pt>
                <c:pt idx="1969">
                  <c:v>-0.100076360361917</c:v>
                </c:pt>
                <c:pt idx="1970">
                  <c:v>-0.10014249597277</c:v>
                </c:pt>
                <c:pt idx="1971">
                  <c:v>-0.100206460271563</c:v>
                </c:pt>
                <c:pt idx="1972">
                  <c:v>-0.100265009062631</c:v>
                </c:pt>
                <c:pt idx="1973">
                  <c:v>-0.100322467940194</c:v>
                </c:pt>
                <c:pt idx="1974">
                  <c:v>-0.10037396635328</c:v>
                </c:pt>
                <c:pt idx="1975">
                  <c:v>-0.100423293454307</c:v>
                </c:pt>
                <c:pt idx="1976">
                  <c:v>-0.10046774148941</c:v>
                </c:pt>
                <c:pt idx="1977">
                  <c:v>-0.100508945328849</c:v>
                </c:pt>
                <c:pt idx="1978">
                  <c:v>-0.100547432899475</c:v>
                </c:pt>
                <c:pt idx="1979">
                  <c:v>-0.100581577845982</c:v>
                </c:pt>
                <c:pt idx="1980">
                  <c:v>-0.100609770842961</c:v>
                </c:pt>
                <c:pt idx="1981">
                  <c:v>-0.10063795532499</c:v>
                </c:pt>
                <c:pt idx="1982">
                  <c:v>-0.10066180569785</c:v>
                </c:pt>
                <c:pt idx="1983">
                  <c:v>-0.100681321961539</c:v>
                </c:pt>
                <c:pt idx="1984">
                  <c:v>-0.100698130471366</c:v>
                </c:pt>
                <c:pt idx="1985">
                  <c:v>-0.100708970001766</c:v>
                </c:pt>
                <c:pt idx="1986">
                  <c:v>-0.100719809532165</c:v>
                </c:pt>
                <c:pt idx="1987">
                  <c:v>-0.100724143641336</c:v>
                </c:pt>
                <c:pt idx="1988">
                  <c:v>-0.100726314953395</c:v>
                </c:pt>
                <c:pt idx="1989">
                  <c:v>-0.100725769996643</c:v>
                </c:pt>
                <c:pt idx="1990">
                  <c:v>-0.100722517286028</c:v>
                </c:pt>
                <c:pt idx="1991">
                  <c:v>-0.100713304110936</c:v>
                </c:pt>
                <c:pt idx="1992">
                  <c:v>-0.100703818457467</c:v>
                </c:pt>
                <c:pt idx="1993">
                  <c:v>-0.100689998694829</c:v>
                </c:pt>
                <c:pt idx="1994">
                  <c:v>-0.100673190185002</c:v>
                </c:pt>
                <c:pt idx="1995">
                  <c:v>-0.100653946399689</c:v>
                </c:pt>
                <c:pt idx="1996">
                  <c:v>-0.100631449903761</c:v>
                </c:pt>
                <c:pt idx="1997">
                  <c:v>-0.100608144487653</c:v>
                </c:pt>
                <c:pt idx="1998">
                  <c:v>-0.100580496447427</c:v>
                </c:pt>
                <c:pt idx="1999">
                  <c:v>-0.100548786776406</c:v>
                </c:pt>
                <c:pt idx="2000">
                  <c:v>-0.100516532148634</c:v>
                </c:pt>
                <c:pt idx="2001">
                  <c:v>-0.100479670933315</c:v>
                </c:pt>
                <c:pt idx="2002">
                  <c:v>-0.10044253723962</c:v>
                </c:pt>
                <c:pt idx="2003">
                  <c:v>-0.100403232233865</c:v>
                </c:pt>
                <c:pt idx="2004">
                  <c:v>-0.100360410554069</c:v>
                </c:pt>
                <c:pt idx="2005">
                  <c:v>-0.100318133831024</c:v>
                </c:pt>
                <c:pt idx="2006">
                  <c:v>-0.100271242005485</c:v>
                </c:pt>
                <c:pt idx="2007">
                  <c:v>-0.100225159100124</c:v>
                </c:pt>
                <c:pt idx="2008">
                  <c:v>-0.100175831999097</c:v>
                </c:pt>
                <c:pt idx="2009">
                  <c:v>-0.100124878542764</c:v>
                </c:pt>
                <c:pt idx="2010">
                  <c:v>-0.100071481295994</c:v>
                </c:pt>
                <c:pt idx="2011">
                  <c:v>-0.100018629005977</c:v>
                </c:pt>
                <c:pt idx="2012">
                  <c:v>-0.0999646953174048</c:v>
                </c:pt>
                <c:pt idx="2013">
                  <c:v>-0.0999080453600206</c:v>
                </c:pt>
                <c:pt idx="2014">
                  <c:v>-0.0998516678810122</c:v>
                </c:pt>
                <c:pt idx="2015">
                  <c:v>-0.0997944814818248</c:v>
                </c:pt>
                <c:pt idx="2016">
                  <c:v>-0.0997364776475089</c:v>
                </c:pt>
                <c:pt idx="2017">
                  <c:v>-0.0996778011322025</c:v>
                </c:pt>
                <c:pt idx="2018">
                  <c:v>-0.099617634500776</c:v>
                </c:pt>
                <c:pt idx="2019">
                  <c:v>-0.0995575955935888</c:v>
                </c:pt>
                <c:pt idx="2020">
                  <c:v>-0.0994982378823415</c:v>
                </c:pt>
                <c:pt idx="2021">
                  <c:v>-0.0994371260915483</c:v>
                </c:pt>
                <c:pt idx="2022">
                  <c:v>-0.0993768061910357</c:v>
                </c:pt>
                <c:pt idx="2023">
                  <c:v>-0.0993159583636693</c:v>
                </c:pt>
                <c:pt idx="2024">
                  <c:v>-0.0992551105363031</c:v>
                </c:pt>
                <c:pt idx="2025">
                  <c:v>-0.0991941264697483</c:v>
                </c:pt>
                <c:pt idx="2026">
                  <c:v>-0.0991338917187283</c:v>
                </c:pt>
                <c:pt idx="2027">
                  <c:v>-0.0990735803331649</c:v>
                </c:pt>
                <c:pt idx="2028">
                  <c:v>-0.0990157212529863</c:v>
                </c:pt>
                <c:pt idx="2029">
                  <c:v>-0.0989554779870171</c:v>
                </c:pt>
                <c:pt idx="2030">
                  <c:v>-0.0988980872290475</c:v>
                </c:pt>
                <c:pt idx="2031">
                  <c:v>-0.0988413350922722</c:v>
                </c:pt>
                <c:pt idx="2032">
                  <c:v>-0.0987855792045595</c:v>
                </c:pt>
                <c:pt idx="2033">
                  <c:v>-0.0987301128251211</c:v>
                </c:pt>
                <c:pt idx="2034">
                  <c:v>-0.0986750040735517</c:v>
                </c:pt>
                <c:pt idx="2035">
                  <c:v>-0.0986231054578511</c:v>
                </c:pt>
                <c:pt idx="2036">
                  <c:v>-0.0985712834766936</c:v>
                </c:pt>
                <c:pt idx="2037">
                  <c:v>-0.0985217009271897</c:v>
                </c:pt>
                <c:pt idx="2038">
                  <c:v>-0.0984725270952497</c:v>
                </c:pt>
                <c:pt idx="2039">
                  <c:v>-0.0984237534659249</c:v>
                </c:pt>
                <c:pt idx="2040">
                  <c:v>-0.0983806422778537</c:v>
                </c:pt>
                <c:pt idx="2041">
                  <c:v>-0.09833619424275</c:v>
                </c:pt>
                <c:pt idx="2042">
                  <c:v>-0.0982935343469892</c:v>
                </c:pt>
                <c:pt idx="2043">
                  <c:v>-0.0982522709029064</c:v>
                </c:pt>
                <c:pt idx="2044">
                  <c:v>-0.0982139110565186</c:v>
                </c:pt>
                <c:pt idx="2045">
                  <c:v>-0.09817807163511</c:v>
                </c:pt>
                <c:pt idx="2046">
                  <c:v>-0.0981445227350511</c:v>
                </c:pt>
                <c:pt idx="2047">
                  <c:v>-0.0981114591870991</c:v>
                </c:pt>
                <c:pt idx="2048">
                  <c:v>-0.098080703190395</c:v>
                </c:pt>
                <c:pt idx="2049">
                  <c:v>-0.0980546815054757</c:v>
                </c:pt>
                <c:pt idx="2050">
                  <c:v>-0.0980286598205567</c:v>
                </c:pt>
                <c:pt idx="2051">
                  <c:v>-0.098004264490945</c:v>
                </c:pt>
                <c:pt idx="2052">
                  <c:v>-0.0979820404733931</c:v>
                </c:pt>
                <c:pt idx="2053">
                  <c:v>-0.0979641505650112</c:v>
                </c:pt>
                <c:pt idx="2054">
                  <c:v>-0.0979468056133814</c:v>
                </c:pt>
                <c:pt idx="2055">
                  <c:v>-0.0979331135749817</c:v>
                </c:pt>
                <c:pt idx="2056">
                  <c:v>-0.0979206476892743</c:v>
                </c:pt>
                <c:pt idx="2057">
                  <c:v>-0.0979127969060626</c:v>
                </c:pt>
                <c:pt idx="2058">
                  <c:v>-0.0979054655347553</c:v>
                </c:pt>
                <c:pt idx="2059">
                  <c:v>-0.0979005864688328</c:v>
                </c:pt>
                <c:pt idx="2060">
                  <c:v>-0.0978982874325341</c:v>
                </c:pt>
                <c:pt idx="2061">
                  <c:v>-0.0979007312229703</c:v>
                </c:pt>
                <c:pt idx="2062">
                  <c:v>-0.0979020850999014</c:v>
                </c:pt>
                <c:pt idx="2063">
                  <c:v>-0.0979099443980628</c:v>
                </c:pt>
                <c:pt idx="2064">
                  <c:v>-0.097918348652976</c:v>
                </c:pt>
                <c:pt idx="2065">
                  <c:v>-0.0979272893496925</c:v>
                </c:pt>
                <c:pt idx="2066">
                  <c:v>-0.0979416540690831</c:v>
                </c:pt>
                <c:pt idx="2067">
                  <c:v>-0.0979576451437816</c:v>
                </c:pt>
                <c:pt idx="2068">
                  <c:v>-0.0979749986103603</c:v>
                </c:pt>
                <c:pt idx="2069">
                  <c:v>-0.0979969501495362</c:v>
                </c:pt>
                <c:pt idx="2070">
                  <c:v>-0.0980194466454645</c:v>
                </c:pt>
                <c:pt idx="2071">
                  <c:v>-0.0980468222073147</c:v>
                </c:pt>
                <c:pt idx="2072">
                  <c:v>-0.0980760966028486</c:v>
                </c:pt>
                <c:pt idx="2073">
                  <c:v>-0.0981067163603646</c:v>
                </c:pt>
                <c:pt idx="2074">
                  <c:v>-0.0981414147785731</c:v>
                </c:pt>
                <c:pt idx="2075">
                  <c:v>-0.0981752957616538</c:v>
                </c:pt>
                <c:pt idx="2076">
                  <c:v>-0.0982151372092111</c:v>
                </c:pt>
                <c:pt idx="2077">
                  <c:v>-0.0982536247798376</c:v>
                </c:pt>
                <c:pt idx="2078">
                  <c:v>-0.0982969914163865</c:v>
                </c:pt>
                <c:pt idx="2079">
                  <c:v>-0.0983417119298663</c:v>
                </c:pt>
                <c:pt idx="2080">
                  <c:v>-0.098388603755406</c:v>
                </c:pt>
                <c:pt idx="2081">
                  <c:v>-0.0984387397766115</c:v>
                </c:pt>
                <c:pt idx="2082">
                  <c:v>-0.0984880753925871</c:v>
                </c:pt>
                <c:pt idx="2083">
                  <c:v>-0.098543362958091</c:v>
                </c:pt>
                <c:pt idx="2084">
                  <c:v>-0.0985991954803468</c:v>
                </c:pt>
                <c:pt idx="2085">
                  <c:v>-0.0986555729593552</c:v>
                </c:pt>
                <c:pt idx="2086">
                  <c:v>-0.0987135767936708</c:v>
                </c:pt>
                <c:pt idx="2087">
                  <c:v>-0.0987753782953537</c:v>
                </c:pt>
                <c:pt idx="2088">
                  <c:v>-0.0988371712820873</c:v>
                </c:pt>
                <c:pt idx="2089">
                  <c:v>-0.0989011355808805</c:v>
                </c:pt>
                <c:pt idx="2090">
                  <c:v>-0.0989672711917332</c:v>
                </c:pt>
                <c:pt idx="2091">
                  <c:v>-0.099035569599697</c:v>
                </c:pt>
                <c:pt idx="2092">
                  <c:v>-0.0991044129644126</c:v>
                </c:pt>
                <c:pt idx="2093">
                  <c:v>-0.09917380128588</c:v>
                </c:pt>
                <c:pt idx="2094">
                  <c:v>-0.0992453524044585</c:v>
                </c:pt>
                <c:pt idx="2095">
                  <c:v>-0.0993163670812336</c:v>
                </c:pt>
                <c:pt idx="2096">
                  <c:v>-0.0993906344686235</c:v>
                </c:pt>
                <c:pt idx="2097">
                  <c:v>-0.0994665282113212</c:v>
                </c:pt>
                <c:pt idx="2098">
                  <c:v>-0.0995413320405145</c:v>
                </c:pt>
                <c:pt idx="2099">
                  <c:v>-0.0996183071817673</c:v>
                </c:pt>
                <c:pt idx="2100">
                  <c:v>-0.0996963637215755</c:v>
                </c:pt>
                <c:pt idx="2101">
                  <c:v>-0.0997744287763327</c:v>
                </c:pt>
                <c:pt idx="2102">
                  <c:v>-0.0998546566282002</c:v>
                </c:pt>
                <c:pt idx="2103">
                  <c:v>-0.099932713168008</c:v>
                </c:pt>
                <c:pt idx="2104">
                  <c:v>-0.100014022418431</c:v>
                </c:pt>
                <c:pt idx="2105">
                  <c:v>-0.100093705313546</c:v>
                </c:pt>
                <c:pt idx="2106">
                  <c:v>-0.100173396723611</c:v>
                </c:pt>
                <c:pt idx="2107">
                  <c:v>-0.100255787372589</c:v>
                </c:pt>
                <c:pt idx="2108">
                  <c:v>-0.100337641579764</c:v>
                </c:pt>
                <c:pt idx="2109">
                  <c:v>-0.100417869431632</c:v>
                </c:pt>
                <c:pt idx="2110">
                  <c:v>-0.100499723638807</c:v>
                </c:pt>
                <c:pt idx="2111">
                  <c:v>-0.100581041404179</c:v>
                </c:pt>
                <c:pt idx="2112">
                  <c:v>-0.100662350654602</c:v>
                </c:pt>
                <c:pt idx="2113">
                  <c:v>-0.100744204861777</c:v>
                </c:pt>
                <c:pt idx="2114">
                  <c:v>-0.10082334280014</c:v>
                </c:pt>
                <c:pt idx="2115">
                  <c:v>-0.10090411560876</c:v>
                </c:pt>
                <c:pt idx="2116">
                  <c:v>-0.100983798503876</c:v>
                </c:pt>
                <c:pt idx="2117">
                  <c:v>-0.101065652711051</c:v>
                </c:pt>
                <c:pt idx="2118">
                  <c:v>-0.101143717765808</c:v>
                </c:pt>
                <c:pt idx="2119">
                  <c:v>-0.101222319262368</c:v>
                </c:pt>
                <c:pt idx="2120">
                  <c:v>-0.101300920758929</c:v>
                </c:pt>
                <c:pt idx="2121">
                  <c:v>-0.101377350943429</c:v>
                </c:pt>
                <c:pt idx="2122">
                  <c:v>-0.101452699729375</c:v>
                </c:pt>
                <c:pt idx="2123">
                  <c:v>-0.101529129913875</c:v>
                </c:pt>
                <c:pt idx="2124">
                  <c:v>-0.101603397301265</c:v>
                </c:pt>
                <c:pt idx="2125">
                  <c:v>-0.101677664688655</c:v>
                </c:pt>
                <c:pt idx="2126">
                  <c:v>-0.101748670850481</c:v>
                </c:pt>
                <c:pt idx="2127">
                  <c:v>-0.101821311882564</c:v>
                </c:pt>
                <c:pt idx="2128">
                  <c:v>-0.101891245160784</c:v>
                </c:pt>
                <c:pt idx="2129">
                  <c:v>-0.101961714880807</c:v>
                </c:pt>
                <c:pt idx="2130">
                  <c:v>-0.102027841976711</c:v>
                </c:pt>
                <c:pt idx="2131">
                  <c:v>-0.102096148899623</c:v>
                </c:pt>
                <c:pt idx="2132">
                  <c:v>-0.102163365909031</c:v>
                </c:pt>
                <c:pt idx="2133">
                  <c:v>-0.10222407749721</c:v>
                </c:pt>
                <c:pt idx="2134">
                  <c:v>-0.102289123194558</c:v>
                </c:pt>
                <c:pt idx="2135">
                  <c:v>-0.102350924696241</c:v>
                </c:pt>
                <c:pt idx="2136">
                  <c:v>-0.102412717682975</c:v>
                </c:pt>
                <c:pt idx="2137">
                  <c:v>-0.102470185075487</c:v>
                </c:pt>
                <c:pt idx="2138">
                  <c:v>-0.102527643953051</c:v>
                </c:pt>
                <c:pt idx="2139">
                  <c:v>-0.102585102830614</c:v>
                </c:pt>
                <c:pt idx="2140">
                  <c:v>-0.102639308997563</c:v>
                </c:pt>
                <c:pt idx="2141">
                  <c:v>-0.102692433765956</c:v>
                </c:pt>
                <c:pt idx="2142">
                  <c:v>-0.102744477135795</c:v>
                </c:pt>
                <c:pt idx="2143">
                  <c:v>-0.102795430592128</c:v>
                </c:pt>
                <c:pt idx="2144">
                  <c:v>-0.102844212736402</c:v>
                </c:pt>
                <c:pt idx="2145">
                  <c:v>-0.102890832083566</c:v>
                </c:pt>
                <c:pt idx="2146">
                  <c:v>-0.102937451430729</c:v>
                </c:pt>
                <c:pt idx="2147">
                  <c:v>-0.102982989379338</c:v>
                </c:pt>
                <c:pt idx="2148">
                  <c:v>-0.103024184703827</c:v>
                </c:pt>
                <c:pt idx="2149">
                  <c:v>-0.10306646994182</c:v>
                </c:pt>
                <c:pt idx="2150">
                  <c:v>-0.103106583867754</c:v>
                </c:pt>
                <c:pt idx="2151">
                  <c:v>-0.103145607880184</c:v>
                </c:pt>
                <c:pt idx="2152">
                  <c:v>-0.103183559009007</c:v>
                </c:pt>
                <c:pt idx="2153">
                  <c:v>-0.103219330310821</c:v>
                </c:pt>
                <c:pt idx="2154">
                  <c:v>-0.103252938815526</c:v>
                </c:pt>
                <c:pt idx="2155">
                  <c:v>-0.10328654732023</c:v>
                </c:pt>
                <c:pt idx="2156">
                  <c:v>-0.103317993027823</c:v>
                </c:pt>
                <c:pt idx="2157">
                  <c:v>-0.103348348821913</c:v>
                </c:pt>
                <c:pt idx="2158">
                  <c:v>-0.103375451905387</c:v>
                </c:pt>
                <c:pt idx="2159">
                  <c:v>-0.103403636387416</c:v>
                </c:pt>
                <c:pt idx="2160">
                  <c:v>-0.10343074798584</c:v>
                </c:pt>
                <c:pt idx="2161">
                  <c:v>-0.103455679757255</c:v>
                </c:pt>
                <c:pt idx="2162">
                  <c:v>-0.103480611528669</c:v>
                </c:pt>
                <c:pt idx="2163">
                  <c:v>-0.103502299104418</c:v>
                </c:pt>
                <c:pt idx="2164">
                  <c:v>-0.103525068078722</c:v>
                </c:pt>
                <c:pt idx="2165">
                  <c:v>-0.103543494428907</c:v>
                </c:pt>
                <c:pt idx="2166">
                  <c:v>-0.103565182004656</c:v>
                </c:pt>
                <c:pt idx="2167">
                  <c:v>-0.103583608354841</c:v>
                </c:pt>
                <c:pt idx="2168">
                  <c:v>-0.10359879050936</c:v>
                </c:pt>
                <c:pt idx="2169">
                  <c:v>-0.103617216859545</c:v>
                </c:pt>
                <c:pt idx="2170">
                  <c:v>-0.10363130910056</c:v>
                </c:pt>
                <c:pt idx="2171">
                  <c:v>-0.103645409856524</c:v>
                </c:pt>
                <c:pt idx="2172">
                  <c:v>-0.103659502097539</c:v>
                </c:pt>
                <c:pt idx="2173">
                  <c:v>-0.103672512939998</c:v>
                </c:pt>
                <c:pt idx="2174">
                  <c:v>-0.103682271071843</c:v>
                </c:pt>
                <c:pt idx="2175">
                  <c:v>-0.103693110602243</c:v>
                </c:pt>
                <c:pt idx="2176">
                  <c:v>-0.103702868734087</c:v>
                </c:pt>
                <c:pt idx="2177">
                  <c:v>-0.103713708264487</c:v>
                </c:pt>
                <c:pt idx="2178">
                  <c:v>-0.103699616023472</c:v>
                </c:pt>
                <c:pt idx="2179">
                  <c:v>-0.103731053216117</c:v>
                </c:pt>
                <c:pt idx="2180">
                  <c:v>-0.103737558637347</c:v>
                </c:pt>
                <c:pt idx="2181">
                  <c:v>-0.103745153972081</c:v>
                </c:pt>
                <c:pt idx="2182">
                  <c:v>-0.103752740791866</c:v>
                </c:pt>
                <c:pt idx="2183">
                  <c:v>-0.103757074901036</c:v>
                </c:pt>
                <c:pt idx="2184">
                  <c:v>-0.103763580322266</c:v>
                </c:pt>
                <c:pt idx="2185">
                  <c:v>-0.103767914431436</c:v>
                </c:pt>
                <c:pt idx="2186">
                  <c:v>-0.103774419852665</c:v>
                </c:pt>
                <c:pt idx="2187">
                  <c:v>-0.10377767256328</c:v>
                </c:pt>
                <c:pt idx="2188">
                  <c:v>-0.103783096585955</c:v>
                </c:pt>
                <c:pt idx="2189">
                  <c:v>-0.10378417798451</c:v>
                </c:pt>
                <c:pt idx="2190">
                  <c:v>-0.103789602007185</c:v>
                </c:pt>
                <c:pt idx="2191">
                  <c:v>-0.103793936116355</c:v>
                </c:pt>
                <c:pt idx="2192">
                  <c:v>-0.103796107428415</c:v>
                </c:pt>
                <c:pt idx="2193">
                  <c:v>-0.103800441537585</c:v>
                </c:pt>
                <c:pt idx="2194">
                  <c:v>-0.10380152293614</c:v>
                </c:pt>
                <c:pt idx="2195">
                  <c:v>-0.103806946958814</c:v>
                </c:pt>
                <c:pt idx="2196">
                  <c:v>-0.103808028357369</c:v>
                </c:pt>
                <c:pt idx="2197">
                  <c:v>-0.103812370981489</c:v>
                </c:pt>
                <c:pt idx="2198">
                  <c:v>-0.103816705090659</c:v>
                </c:pt>
                <c:pt idx="2199">
                  <c:v>-0.103818876402719</c:v>
                </c:pt>
                <c:pt idx="2200">
                  <c:v>-0.103822129113333</c:v>
                </c:pt>
                <c:pt idx="2201">
                  <c:v>-0.103826463222504</c:v>
                </c:pt>
                <c:pt idx="2202">
                  <c:v>-0.103830797331674</c:v>
                </c:pt>
                <c:pt idx="2203">
                  <c:v>-0.103835131440844</c:v>
                </c:pt>
                <c:pt idx="2204">
                  <c:v>-0.103840555463518</c:v>
                </c:pt>
                <c:pt idx="2205">
                  <c:v>-0.103843808174133</c:v>
                </c:pt>
                <c:pt idx="2206">
                  <c:v>-0.103849232196808</c:v>
                </c:pt>
                <c:pt idx="2207">
                  <c:v>-0.103854647704533</c:v>
                </c:pt>
                <c:pt idx="2208">
                  <c:v>-0.103860071727208</c:v>
                </c:pt>
                <c:pt idx="2209">
                  <c:v>-0.103864405836378</c:v>
                </c:pt>
                <c:pt idx="2210">
                  <c:v>-0.103871992656163</c:v>
                </c:pt>
                <c:pt idx="2211">
                  <c:v>-0.103877416678837</c:v>
                </c:pt>
                <c:pt idx="2212">
                  <c:v>-0.103885003498622</c:v>
                </c:pt>
                <c:pt idx="2213">
                  <c:v>-0.103891508919852</c:v>
                </c:pt>
                <c:pt idx="2214">
                  <c:v>-0.103899104254586</c:v>
                </c:pt>
                <c:pt idx="2215">
                  <c:v>-0.103907772472927</c:v>
                </c:pt>
                <c:pt idx="2216">
                  <c:v>-0.103916449206216</c:v>
                </c:pt>
                <c:pt idx="2217">
                  <c:v>-0.103924036026001</c:v>
                </c:pt>
                <c:pt idx="2218">
                  <c:v>-0.103933794157846</c:v>
                </c:pt>
                <c:pt idx="2219">
                  <c:v>-0.103944633688245</c:v>
                </c:pt>
                <c:pt idx="2220">
                  <c:v>-0.10395439182009</c:v>
                </c:pt>
                <c:pt idx="2221">
                  <c:v>-0.103964149951935</c:v>
                </c:pt>
                <c:pt idx="2222">
                  <c:v>-0.103974989482335</c:v>
                </c:pt>
                <c:pt idx="2223">
                  <c:v>-0.103988000324794</c:v>
                </c:pt>
                <c:pt idx="2224">
                  <c:v>-0.103996677058084</c:v>
                </c:pt>
                <c:pt idx="2225">
                  <c:v>-0.104008597987039</c:v>
                </c:pt>
                <c:pt idx="2226">
                  <c:v>-0.104021608829498</c:v>
                </c:pt>
                <c:pt idx="2227">
                  <c:v>-0.104033538273403</c:v>
                </c:pt>
                <c:pt idx="2228">
                  <c:v>-0.10405033826828</c:v>
                </c:pt>
                <c:pt idx="2229">
                  <c:v>-0.104060096400125</c:v>
                </c:pt>
                <c:pt idx="2230">
                  <c:v>-0.104075278554644</c:v>
                </c:pt>
                <c:pt idx="2231">
                  <c:v>-0.104090452194214</c:v>
                </c:pt>
                <c:pt idx="2232">
                  <c:v>-0.104101836681366</c:v>
                </c:pt>
                <c:pt idx="2233">
                  <c:v>-0.104117555277688</c:v>
                </c:pt>
                <c:pt idx="2234">
                  <c:v>-0.104132192475455</c:v>
                </c:pt>
                <c:pt idx="2235">
                  <c:v>-0.10414845602853</c:v>
                </c:pt>
                <c:pt idx="2236">
                  <c:v>-0.104165800980159</c:v>
                </c:pt>
                <c:pt idx="2237">
                  <c:v>-0.104181519576481</c:v>
                </c:pt>
                <c:pt idx="2238">
                  <c:v>-0.104196701731001</c:v>
                </c:pt>
                <c:pt idx="2239">
                  <c:v>-0.10421404668263</c:v>
                </c:pt>
                <c:pt idx="2240">
                  <c:v>-0.10423139163426</c:v>
                </c:pt>
                <c:pt idx="2241">
                  <c:v>-0.104246573788779</c:v>
                </c:pt>
                <c:pt idx="2242">
                  <c:v>-0.104263918740409</c:v>
                </c:pt>
                <c:pt idx="2243">
                  <c:v>-0.104280727250235</c:v>
                </c:pt>
                <c:pt idx="2244">
                  <c:v>-0.104296445846558</c:v>
                </c:pt>
                <c:pt idx="2245">
                  <c:v>-0.104313245841435</c:v>
                </c:pt>
                <c:pt idx="2246">
                  <c:v>-0.104330054351262</c:v>
                </c:pt>
                <c:pt idx="2247">
                  <c:v>-0.104347399302891</c:v>
                </c:pt>
                <c:pt idx="2248">
                  <c:v>-0.104365289211273</c:v>
                </c:pt>
                <c:pt idx="2249">
                  <c:v>-0.104382089206151</c:v>
                </c:pt>
                <c:pt idx="2250">
                  <c:v>-0.104398897715977</c:v>
                </c:pt>
                <c:pt idx="2251">
                  <c:v>-0.104416242667607</c:v>
                </c:pt>
                <c:pt idx="2252">
                  <c:v>-0.104432506220681</c:v>
                </c:pt>
                <c:pt idx="2253">
                  <c:v>-0.104449306215559</c:v>
                </c:pt>
                <c:pt idx="2254">
                  <c:v>-0.104467196123941</c:v>
                </c:pt>
                <c:pt idx="2255">
                  <c:v>-0.104483459677015</c:v>
                </c:pt>
                <c:pt idx="2256">
                  <c:v>-0.104498641831534</c:v>
                </c:pt>
                <c:pt idx="2257">
                  <c:v>-0.104515441826412</c:v>
                </c:pt>
                <c:pt idx="2258">
                  <c:v>-0.104531705379486</c:v>
                </c:pt>
                <c:pt idx="2259">
                  <c:v>-0.104548513889313</c:v>
                </c:pt>
                <c:pt idx="2260">
                  <c:v>-0.104564768927438</c:v>
                </c:pt>
                <c:pt idx="2261">
                  <c:v>-0.104582122394017</c:v>
                </c:pt>
                <c:pt idx="2262">
                  <c:v>-0.104595669678279</c:v>
                </c:pt>
                <c:pt idx="2263">
                  <c:v>-0.104608680520739</c:v>
                </c:pt>
                <c:pt idx="2264">
                  <c:v>-0.104624399117061</c:v>
                </c:pt>
                <c:pt idx="2265">
                  <c:v>-0.104637954916273</c:v>
                </c:pt>
                <c:pt idx="2266">
                  <c:v>-0.104655299867903</c:v>
                </c:pt>
                <c:pt idx="2267">
                  <c:v>-0.104664513042995</c:v>
                </c:pt>
                <c:pt idx="2268">
                  <c:v>-0.104681321552821</c:v>
                </c:pt>
                <c:pt idx="2269">
                  <c:v>-0.104691616126469</c:v>
                </c:pt>
                <c:pt idx="2270">
                  <c:v>-0.104704090527126</c:v>
                </c:pt>
                <c:pt idx="2271">
                  <c:v>-0.104714385100773</c:v>
                </c:pt>
                <c:pt idx="2272">
                  <c:v>-0.104727940899985</c:v>
                </c:pt>
                <c:pt idx="2273">
                  <c:v>-0.104738507952009</c:v>
                </c:pt>
                <c:pt idx="2274">
                  <c:v>-0.10475070135934</c:v>
                </c:pt>
                <c:pt idx="2275">
                  <c:v>-0.104760459491185</c:v>
                </c:pt>
                <c:pt idx="2276">
                  <c:v>-0.104770490101405</c:v>
                </c:pt>
                <c:pt idx="2277">
                  <c:v>-0.104779703276498</c:v>
                </c:pt>
                <c:pt idx="2278">
                  <c:v>-0.104786481176104</c:v>
                </c:pt>
                <c:pt idx="2279">
                  <c:v>-0.104796511786325</c:v>
                </c:pt>
                <c:pt idx="2280">
                  <c:v>-0.104803017207554</c:v>
                </c:pt>
                <c:pt idx="2281">
                  <c:v>-0.104810059070587</c:v>
                </c:pt>
                <c:pt idx="2282">
                  <c:v>-0.104818735803877</c:v>
                </c:pt>
                <c:pt idx="2283">
                  <c:v>-0.104825786181859</c:v>
                </c:pt>
                <c:pt idx="2284">
                  <c:v>-0.104828221457345</c:v>
                </c:pt>
                <c:pt idx="2285">
                  <c:v>-0.104833917958396</c:v>
                </c:pt>
                <c:pt idx="2286">
                  <c:v>-0.104834726878575</c:v>
                </c:pt>
                <c:pt idx="2287">
                  <c:v>-0.104840423379626</c:v>
                </c:pt>
                <c:pt idx="2288">
                  <c:v>-0.104842586176736</c:v>
                </c:pt>
                <c:pt idx="2289">
                  <c:v>-0.104847465242658</c:v>
                </c:pt>
                <c:pt idx="2290">
                  <c:v>-0.10484881911959</c:v>
                </c:pt>
                <c:pt idx="2291">
                  <c:v>-0.104848546641213</c:v>
                </c:pt>
                <c:pt idx="2292">
                  <c:v>-0.104849364076342</c:v>
                </c:pt>
                <c:pt idx="2293">
                  <c:v>-0.104848691395351</c:v>
                </c:pt>
                <c:pt idx="2294">
                  <c:v>-0.10484881911959</c:v>
                </c:pt>
                <c:pt idx="2295">
                  <c:v>-0.104848010199411</c:v>
                </c:pt>
                <c:pt idx="2296">
                  <c:v>-0.104847737721035</c:v>
                </c:pt>
                <c:pt idx="2297">
                  <c:v>-0.104847192764282</c:v>
                </c:pt>
                <c:pt idx="2298">
                  <c:v>-0.104844893727984</c:v>
                </c:pt>
                <c:pt idx="2299">
                  <c:v>-0.104840687343053</c:v>
                </c:pt>
                <c:pt idx="2300">
                  <c:v>-0.104839733668736</c:v>
                </c:pt>
                <c:pt idx="2301">
                  <c:v>-0.104833100523267</c:v>
                </c:pt>
                <c:pt idx="2302">
                  <c:v>-0.104830801486969</c:v>
                </c:pt>
                <c:pt idx="2303">
                  <c:v>-0.104824159826551</c:v>
                </c:pt>
                <c:pt idx="2304">
                  <c:v>-0.104823282786778</c:v>
                </c:pt>
                <c:pt idx="2305">
                  <c:v>-0.104816973209381</c:v>
                </c:pt>
                <c:pt idx="2306">
                  <c:v>-0.104809726987566</c:v>
                </c:pt>
                <c:pt idx="2307">
                  <c:v>-0.104802872453417</c:v>
                </c:pt>
                <c:pt idx="2308">
                  <c:v>-0.104800845895495</c:v>
                </c:pt>
                <c:pt idx="2309">
                  <c:v>-0.104790815285274</c:v>
                </c:pt>
                <c:pt idx="2310">
                  <c:v>-0.104784284319196</c:v>
                </c:pt>
                <c:pt idx="2311">
                  <c:v>-0.104777029582432</c:v>
                </c:pt>
                <c:pt idx="2312">
                  <c:v>-0.104768148490361</c:v>
                </c:pt>
                <c:pt idx="2313">
                  <c:v>-0.104761966637203</c:v>
                </c:pt>
                <c:pt idx="2314">
                  <c:v>-0.104756031717573</c:v>
                </c:pt>
                <c:pt idx="2315">
                  <c:v>-0.104746912206922</c:v>
                </c:pt>
                <c:pt idx="2316">
                  <c:v>-0.104739708559854</c:v>
                </c:pt>
                <c:pt idx="2317">
                  <c:v>-0.104730256966182</c:v>
                </c:pt>
                <c:pt idx="2318">
                  <c:v>-0.104722908564976</c:v>
                </c:pt>
                <c:pt idx="2319">
                  <c:v>-0.104713874203818</c:v>
                </c:pt>
                <c:pt idx="2320">
                  <c:v>-0.104700863361359</c:v>
                </c:pt>
                <c:pt idx="2321">
                  <c:v>-0.104694391999926</c:v>
                </c:pt>
                <c:pt idx="2322">
                  <c:v>-0.104685527937753</c:v>
                </c:pt>
                <c:pt idx="2323">
                  <c:v>-0.104676314762661</c:v>
                </c:pt>
                <c:pt idx="2324">
                  <c:v>-0.104670064789908</c:v>
                </c:pt>
                <c:pt idx="2325">
                  <c:v>-0.104660783495222</c:v>
                </c:pt>
                <c:pt idx="2326">
                  <c:v>-0.104654278073992</c:v>
                </c:pt>
                <c:pt idx="2327">
                  <c:v>-0.104645669460297</c:v>
                </c:pt>
                <c:pt idx="2328">
                  <c:v>-0.104636865002768</c:v>
                </c:pt>
                <c:pt idx="2329">
                  <c:v>-0.104630632059915</c:v>
                </c:pt>
                <c:pt idx="2330">
                  <c:v>-0.104621819087437</c:v>
                </c:pt>
                <c:pt idx="2331">
                  <c:v>-0.10461585862296</c:v>
                </c:pt>
                <c:pt idx="2332">
                  <c:v>-0.104608271803175</c:v>
                </c:pt>
                <c:pt idx="2333">
                  <c:v>-0.104602175099509</c:v>
                </c:pt>
                <c:pt idx="2334">
                  <c:v>-0.104598249707903</c:v>
                </c:pt>
                <c:pt idx="2335">
                  <c:v>-0.104592544691903</c:v>
                </c:pt>
                <c:pt idx="2336">
                  <c:v>-0.104583748749324</c:v>
                </c:pt>
                <c:pt idx="2337">
                  <c:v>-0.104578597205026</c:v>
                </c:pt>
                <c:pt idx="2338">
                  <c:v>-0.104576698371342</c:v>
                </c:pt>
                <c:pt idx="2339">
                  <c:v>-0.104570192950113</c:v>
                </c:pt>
                <c:pt idx="2340">
                  <c:v>-0.104565586362566</c:v>
                </c:pt>
                <c:pt idx="2341">
                  <c:v>-0.104564504964011</c:v>
                </c:pt>
                <c:pt idx="2342">
                  <c:v>-0.104563687528883</c:v>
                </c:pt>
                <c:pt idx="2343">
                  <c:v>-0.104556909629277</c:v>
                </c:pt>
                <c:pt idx="2344">
                  <c:v>-0.104556637150901</c:v>
                </c:pt>
                <c:pt idx="2345">
                  <c:v>-0.104552303041731</c:v>
                </c:pt>
                <c:pt idx="2346">
                  <c:v>-0.104550404208047</c:v>
                </c:pt>
                <c:pt idx="2347">
                  <c:v>-0.104552575520107</c:v>
                </c:pt>
                <c:pt idx="2348">
                  <c:v>-0.104552303041731</c:v>
                </c:pt>
                <c:pt idx="2349">
                  <c:v>-0.104553929397038</c:v>
                </c:pt>
                <c:pt idx="2350">
                  <c:v>-0.104556100709098</c:v>
                </c:pt>
                <c:pt idx="2351">
                  <c:v>-0.104557182107653</c:v>
                </c:pt>
                <c:pt idx="2352">
                  <c:v>-0.104556637150901</c:v>
                </c:pt>
                <c:pt idx="2353">
                  <c:v>-0.104559625898089</c:v>
                </c:pt>
                <c:pt idx="2354">
                  <c:v>-0.104563687528883</c:v>
                </c:pt>
                <c:pt idx="2355">
                  <c:v>-0.104570465428489</c:v>
                </c:pt>
                <c:pt idx="2356">
                  <c:v>-0.104572636740548</c:v>
                </c:pt>
                <c:pt idx="2357">
                  <c:v>-0.104577779769897</c:v>
                </c:pt>
                <c:pt idx="2358">
                  <c:v>-0.104588355336871</c:v>
                </c:pt>
                <c:pt idx="2359">
                  <c:v>-0.104594315801348</c:v>
                </c:pt>
                <c:pt idx="2360">
                  <c:v>-0.104596214635031</c:v>
                </c:pt>
                <c:pt idx="2361">
                  <c:v>-0.104605972766876</c:v>
                </c:pt>
                <c:pt idx="2362">
                  <c:v>-0.104615185941969</c:v>
                </c:pt>
                <c:pt idx="2363">
                  <c:v>-0.104624944073813</c:v>
                </c:pt>
                <c:pt idx="2364">
                  <c:v>-0.104636865002768</c:v>
                </c:pt>
                <c:pt idx="2365">
                  <c:v>-0.104646623134613</c:v>
                </c:pt>
                <c:pt idx="2366">
                  <c:v>-0.104658007621765</c:v>
                </c:pt>
                <c:pt idx="2367">
                  <c:v>-0.104669392108917</c:v>
                </c:pt>
                <c:pt idx="2368">
                  <c:v>-0.104686200618744</c:v>
                </c:pt>
                <c:pt idx="2369">
                  <c:v>-0.104697040149144</c:v>
                </c:pt>
                <c:pt idx="2370">
                  <c:v>-0.104713840144021</c:v>
                </c:pt>
                <c:pt idx="2371">
                  <c:v>-0.104725769587925</c:v>
                </c:pt>
                <c:pt idx="2372">
                  <c:v>-0.104743114539555</c:v>
                </c:pt>
                <c:pt idx="2373">
                  <c:v>-0.104758833135877</c:v>
                </c:pt>
                <c:pt idx="2374">
                  <c:v>-0.104779439313071</c:v>
                </c:pt>
                <c:pt idx="2375">
                  <c:v>-0.104792441640581</c:v>
                </c:pt>
                <c:pt idx="2376">
                  <c:v>-0.104812502861023</c:v>
                </c:pt>
                <c:pt idx="2377">
                  <c:v>-0.104832019124712</c:v>
                </c:pt>
                <c:pt idx="2378">
                  <c:v>-0.104849364076342</c:v>
                </c:pt>
                <c:pt idx="2379">
                  <c:v>-0.104873759405953</c:v>
                </c:pt>
                <c:pt idx="2380">
                  <c:v>-0.104893275669643</c:v>
                </c:pt>
                <c:pt idx="2381">
                  <c:v>-0.104913873331887</c:v>
                </c:pt>
                <c:pt idx="2382">
                  <c:v>-0.104938268661499</c:v>
                </c:pt>
                <c:pt idx="2383">
                  <c:v>-0.104958321366991</c:v>
                </c:pt>
                <c:pt idx="2384">
                  <c:v>-0.104984879493713</c:v>
                </c:pt>
                <c:pt idx="2385">
                  <c:v>-0.105009274823325</c:v>
                </c:pt>
                <c:pt idx="2386">
                  <c:v>-0.105036377906799</c:v>
                </c:pt>
                <c:pt idx="2387">
                  <c:v>-0.105056439127241</c:v>
                </c:pt>
                <c:pt idx="2388">
                  <c:v>-0.105082997253963</c:v>
                </c:pt>
                <c:pt idx="2389">
                  <c:v>-0.105107937540327</c:v>
                </c:pt>
                <c:pt idx="2390">
                  <c:v>-0.105135040623801</c:v>
                </c:pt>
                <c:pt idx="2391">
                  <c:v>-0.105161598750523</c:v>
                </c:pt>
                <c:pt idx="2392">
                  <c:v>-0.105188701833997</c:v>
                </c:pt>
                <c:pt idx="2393">
                  <c:v>-0.105217976229531</c:v>
                </c:pt>
                <c:pt idx="2394">
                  <c:v>-0.105248332023621</c:v>
                </c:pt>
                <c:pt idx="2395">
                  <c:v>-0.105276525020599</c:v>
                </c:pt>
                <c:pt idx="2396">
                  <c:v>-0.105303083147321</c:v>
                </c:pt>
                <c:pt idx="2397">
                  <c:v>-0.105336146695273</c:v>
                </c:pt>
                <c:pt idx="2398">
                  <c:v>-0.105362713336945</c:v>
                </c:pt>
                <c:pt idx="2399">
                  <c:v>-0.105391987732479</c:v>
                </c:pt>
                <c:pt idx="2400">
                  <c:v>-0.105423969881875</c:v>
                </c:pt>
                <c:pt idx="2401">
                  <c:v>-0.105451072965349</c:v>
                </c:pt>
                <c:pt idx="2402">
                  <c:v>-0.105479257447379</c:v>
                </c:pt>
                <c:pt idx="2403">
                  <c:v>-0.105513410908835</c:v>
                </c:pt>
                <c:pt idx="2404">
                  <c:v>-0.105539432593754</c:v>
                </c:pt>
                <c:pt idx="2405">
                  <c:v>-0.105573041098458</c:v>
                </c:pt>
                <c:pt idx="2406">
                  <c:v>-0.105601225580488</c:v>
                </c:pt>
                <c:pt idx="2407">
                  <c:v>-0.105630499976022</c:v>
                </c:pt>
                <c:pt idx="2408">
                  <c:v>-0.105660855770111</c:v>
                </c:pt>
                <c:pt idx="2409">
                  <c:v>-0.1056912115642</c:v>
                </c:pt>
                <c:pt idx="2410">
                  <c:v>-0.105721567358289</c:v>
                </c:pt>
                <c:pt idx="2411">
                  <c:v>-0.105749751840319</c:v>
                </c:pt>
                <c:pt idx="2412">
                  <c:v>-0.105776863438743</c:v>
                </c:pt>
                <c:pt idx="2413">
                  <c:v>-0.105810471943447</c:v>
                </c:pt>
                <c:pt idx="2414">
                  <c:v>-0.105838656425476</c:v>
                </c:pt>
                <c:pt idx="2415">
                  <c:v>-0.105864678110395</c:v>
                </c:pt>
                <c:pt idx="2416">
                  <c:v>-0.105896115303039</c:v>
                </c:pt>
                <c:pt idx="2417">
                  <c:v>-0.105923218386514</c:v>
                </c:pt>
                <c:pt idx="2418">
                  <c:v>-0.105950321469988</c:v>
                </c:pt>
                <c:pt idx="2419">
                  <c:v>-0.105976343154907</c:v>
                </c:pt>
                <c:pt idx="2420">
                  <c:v>-0.106003446238381</c:v>
                </c:pt>
                <c:pt idx="2421">
                  <c:v>-0.10603163923536</c:v>
                </c:pt>
                <c:pt idx="2422">
                  <c:v>-0.10605765240533</c:v>
                </c:pt>
                <c:pt idx="2423">
                  <c:v>-0.106084764003754</c:v>
                </c:pt>
                <c:pt idx="2424">
                  <c:v>-0.106108614376613</c:v>
                </c:pt>
                <c:pt idx="2425">
                  <c:v>-0.106135717460087</c:v>
                </c:pt>
                <c:pt idx="2426">
                  <c:v>-0.106161739145007</c:v>
                </c:pt>
                <c:pt idx="2427">
                  <c:v>-0.106184499604361</c:v>
                </c:pt>
                <c:pt idx="2428">
                  <c:v>-0.106205105781555</c:v>
                </c:pt>
                <c:pt idx="2429">
                  <c:v>-0.106232208865029</c:v>
                </c:pt>
                <c:pt idx="2430">
                  <c:v>-0.106249553816659</c:v>
                </c:pt>
                <c:pt idx="2431">
                  <c:v>-0.106274485588074</c:v>
                </c:pt>
                <c:pt idx="2432">
                  <c:v>-0.106292920453208</c:v>
                </c:pt>
                <c:pt idx="2433">
                  <c:v>-0.106315689427512</c:v>
                </c:pt>
                <c:pt idx="2434">
                  <c:v>-0.106333034379142</c:v>
                </c:pt>
                <c:pt idx="2435">
                  <c:v>-0.106351460729327</c:v>
                </c:pt>
                <c:pt idx="2436">
                  <c:v>-0.106368805680956</c:v>
                </c:pt>
                <c:pt idx="2437">
                  <c:v>-0.106386159147535</c:v>
                </c:pt>
                <c:pt idx="2438">
                  <c:v>-0.106401332787105</c:v>
                </c:pt>
                <c:pt idx="2439">
                  <c:v>-0.106419767652239</c:v>
                </c:pt>
                <c:pt idx="2440">
                  <c:v>-0.106434941291809</c:v>
                </c:pt>
                <c:pt idx="2441">
                  <c:v>-0.106447952134269</c:v>
                </c:pt>
                <c:pt idx="2442">
                  <c:v>-0.106459881578173</c:v>
                </c:pt>
                <c:pt idx="2443">
                  <c:v>-0.106471802507128</c:v>
                </c:pt>
                <c:pt idx="2444">
                  <c:v>-0.106485894748143</c:v>
                </c:pt>
                <c:pt idx="2445">
                  <c:v>-0.106494571481432</c:v>
                </c:pt>
                <c:pt idx="2446">
                  <c:v>-0.106505411011832</c:v>
                </c:pt>
                <c:pt idx="2447">
                  <c:v>-0.106513006346566</c:v>
                </c:pt>
                <c:pt idx="2448">
                  <c:v>-0.106520593166351</c:v>
                </c:pt>
                <c:pt idx="2449">
                  <c:v>-0.106528179986136</c:v>
                </c:pt>
                <c:pt idx="2450">
                  <c:v>-0.106532514095306</c:v>
                </c:pt>
                <c:pt idx="2451">
                  <c:v>-0.106516259057181</c:v>
                </c:pt>
                <c:pt idx="2452">
                  <c:v>-0.106544443539211</c:v>
                </c:pt>
                <c:pt idx="2453">
                  <c:v>-0.106545524937766</c:v>
                </c:pt>
                <c:pt idx="2454">
                  <c:v>-0.106545524937766</c:v>
                </c:pt>
                <c:pt idx="2455">
                  <c:v>-0.106550948960441</c:v>
                </c:pt>
                <c:pt idx="2456">
                  <c:v>-0.106549867561885</c:v>
                </c:pt>
                <c:pt idx="2457">
                  <c:v>-0.106550948960441</c:v>
                </c:pt>
                <c:pt idx="2458">
                  <c:v>-0.106549867561885</c:v>
                </c:pt>
                <c:pt idx="2459">
                  <c:v>-0.106545524937766</c:v>
                </c:pt>
                <c:pt idx="2460">
                  <c:v>-0.106543362140655</c:v>
                </c:pt>
                <c:pt idx="2461">
                  <c:v>-0.106539019516536</c:v>
                </c:pt>
                <c:pt idx="2462">
                  <c:v>-0.106534685407366</c:v>
                </c:pt>
                <c:pt idx="2463">
                  <c:v>-0.106527098587581</c:v>
                </c:pt>
                <c:pt idx="2464">
                  <c:v>-0.106522755963462</c:v>
                </c:pt>
                <c:pt idx="2465">
                  <c:v>-0.106513006346566</c:v>
                </c:pt>
                <c:pt idx="2466">
                  <c:v>-0.106505411011832</c:v>
                </c:pt>
                <c:pt idx="2467">
                  <c:v>-0.106494571481432</c:v>
                </c:pt>
                <c:pt idx="2468">
                  <c:v>-0.106481560638973</c:v>
                </c:pt>
                <c:pt idx="2469">
                  <c:v>-0.106470721108573</c:v>
                </c:pt>
                <c:pt idx="2470">
                  <c:v>-0.106459881578173</c:v>
                </c:pt>
                <c:pt idx="2471">
                  <c:v>-0.106443618025099</c:v>
                </c:pt>
                <c:pt idx="2472">
                  <c:v>-0.106432778494699</c:v>
                </c:pt>
                <c:pt idx="2473">
                  <c:v>-0.106416514941624</c:v>
                </c:pt>
                <c:pt idx="2474">
                  <c:v>-0.10639808007649</c:v>
                </c:pt>
                <c:pt idx="2475">
                  <c:v>-0.10638290643692</c:v>
                </c:pt>
                <c:pt idx="2476">
                  <c:v>-0.106363390173231</c:v>
                </c:pt>
                <c:pt idx="2477">
                  <c:v>-0.106347126620156</c:v>
                </c:pt>
                <c:pt idx="2478">
                  <c:v>-0.106327610356467</c:v>
                </c:pt>
                <c:pt idx="2479">
                  <c:v>-0.106308094092778</c:v>
                </c:pt>
                <c:pt idx="2480">
                  <c:v>-0.106285333633423</c:v>
                </c:pt>
                <c:pt idx="2481">
                  <c:v>-0.106264727456229</c:v>
                </c:pt>
                <c:pt idx="2482">
                  <c:v>-0.106246301106044</c:v>
                </c:pt>
                <c:pt idx="2483">
                  <c:v>-0.10621919802257</c:v>
                </c:pt>
                <c:pt idx="2484">
                  <c:v>-0.106194257736206</c:v>
                </c:pt>
                <c:pt idx="2485">
                  <c:v>-0.106168244566236</c:v>
                </c:pt>
                <c:pt idx="2486">
                  <c:v>-0.106148728302547</c:v>
                </c:pt>
                <c:pt idx="2487">
                  <c:v>-0.106120535305568</c:v>
                </c:pt>
                <c:pt idx="2488">
                  <c:v>-0.106093432222094</c:v>
                </c:pt>
                <c:pt idx="2489">
                  <c:v>-0.106067410537175</c:v>
                </c:pt>
                <c:pt idx="2490">
                  <c:v>-0.106037054743086</c:v>
                </c:pt>
                <c:pt idx="2491">
                  <c:v>-0.106007788862501</c:v>
                </c:pt>
                <c:pt idx="2492">
                  <c:v>-0.105980677264077</c:v>
                </c:pt>
                <c:pt idx="2493">
                  <c:v>-0.105948158672878</c:v>
                </c:pt>
                <c:pt idx="2494">
                  <c:v>-0.105921055589403</c:v>
                </c:pt>
                <c:pt idx="2495">
                  <c:v>-0.105892862592425</c:v>
                </c:pt>
                <c:pt idx="2496">
                  <c:v>-0.105858172689165</c:v>
                </c:pt>
                <c:pt idx="2497">
                  <c:v>-0.105825645583017</c:v>
                </c:pt>
                <c:pt idx="2498">
                  <c:v>-0.105797461100987</c:v>
                </c:pt>
                <c:pt idx="2499">
                  <c:v>-0.105762762682779</c:v>
                </c:pt>
                <c:pt idx="2500">
                  <c:v>-0.105729154178074</c:v>
                </c:pt>
                <c:pt idx="2501">
                  <c:v>-0.105699343340737</c:v>
                </c:pt>
                <c:pt idx="2502">
                  <c:v>-0.105665189879281</c:v>
                </c:pt>
                <c:pt idx="2503">
                  <c:v>-0.105632126331329</c:v>
                </c:pt>
                <c:pt idx="2504">
                  <c:v>-0.105597427913121</c:v>
                </c:pt>
                <c:pt idx="2505">
                  <c:v>-0.105562193053109</c:v>
                </c:pt>
                <c:pt idx="2506">
                  <c:v>-0.105529129505157</c:v>
                </c:pt>
                <c:pt idx="2507">
                  <c:v>-0.105493894645146</c:v>
                </c:pt>
                <c:pt idx="2508">
                  <c:v>-0.105458659785135</c:v>
                </c:pt>
                <c:pt idx="2509">
                  <c:v>-0.105423424925123</c:v>
                </c:pt>
                <c:pt idx="2510">
                  <c:v>-0.105390361377171</c:v>
                </c:pt>
                <c:pt idx="2511">
                  <c:v>-0.10535512651716</c:v>
                </c:pt>
                <c:pt idx="2512">
                  <c:v>-0.105318801743644</c:v>
                </c:pt>
                <c:pt idx="2513">
                  <c:v>-0.105279777731214</c:v>
                </c:pt>
                <c:pt idx="2514">
                  <c:v>-0.105243997914451</c:v>
                </c:pt>
                <c:pt idx="2515">
                  <c:v>-0.105210925851549</c:v>
                </c:pt>
                <c:pt idx="2516">
                  <c:v>-0.105175690991538</c:v>
                </c:pt>
                <c:pt idx="2517">
                  <c:v>-0.105139374732971</c:v>
                </c:pt>
                <c:pt idx="2518">
                  <c:v>-0.105103594916207</c:v>
                </c:pt>
                <c:pt idx="2519">
                  <c:v>-0.105071076325008</c:v>
                </c:pt>
                <c:pt idx="2520">
                  <c:v>-0.105035296508244</c:v>
                </c:pt>
                <c:pt idx="2521">
                  <c:v>-0.105000061648233</c:v>
                </c:pt>
                <c:pt idx="2522">
                  <c:v>-0.104966998100281</c:v>
                </c:pt>
                <c:pt idx="2523">
                  <c:v>-0.104931218283517</c:v>
                </c:pt>
                <c:pt idx="2524">
                  <c:v>-0.104898691177368</c:v>
                </c:pt>
                <c:pt idx="2525">
                  <c:v>-0.104864001274109</c:v>
                </c:pt>
                <c:pt idx="2526">
                  <c:v>-0.104830392769405</c:v>
                </c:pt>
                <c:pt idx="2527">
                  <c:v>-0.104795157909393</c:v>
                </c:pt>
                <c:pt idx="2528">
                  <c:v>-0.104761549404689</c:v>
                </c:pt>
                <c:pt idx="2529">
                  <c:v>-0.104726314544678</c:v>
                </c:pt>
                <c:pt idx="2530">
                  <c:v>-0.104693242481777</c:v>
                </c:pt>
                <c:pt idx="2531">
                  <c:v>-0.104665602956499</c:v>
                </c:pt>
                <c:pt idx="2532">
                  <c:v>-0.104632530893598</c:v>
                </c:pt>
                <c:pt idx="2533">
                  <c:v>-0.104599467345647</c:v>
                </c:pt>
                <c:pt idx="2534">
                  <c:v>-0.104571274348668</c:v>
                </c:pt>
                <c:pt idx="2535">
                  <c:v>-0.104539837156023</c:v>
                </c:pt>
                <c:pt idx="2536">
                  <c:v>-0.104511652673994</c:v>
                </c:pt>
                <c:pt idx="2537">
                  <c:v>-0.104479125567845</c:v>
                </c:pt>
                <c:pt idx="2538">
                  <c:v>-0.104451477527618</c:v>
                </c:pt>
                <c:pt idx="2539">
                  <c:v>-0.104421666690281</c:v>
                </c:pt>
                <c:pt idx="2540">
                  <c:v>-0.104393473693303</c:v>
                </c:pt>
                <c:pt idx="2541">
                  <c:v>-0.104367996965136</c:v>
                </c:pt>
                <c:pt idx="2542">
                  <c:v>-0.104340348924909</c:v>
                </c:pt>
                <c:pt idx="2543">
                  <c:v>-0.104314599718366</c:v>
                </c:pt>
                <c:pt idx="2544">
                  <c:v>-0.104289122990199</c:v>
                </c:pt>
                <c:pt idx="2545">
                  <c:v>-0.104262019906725</c:v>
                </c:pt>
                <c:pt idx="2546">
                  <c:v>-0.104237088135311</c:v>
                </c:pt>
                <c:pt idx="2547">
                  <c:v>-0.104212147848947</c:v>
                </c:pt>
                <c:pt idx="2548">
                  <c:v>-0.104189651353019</c:v>
                </c:pt>
                <c:pt idx="2549">
                  <c:v>-0.104164719581604</c:v>
                </c:pt>
                <c:pt idx="2550">
                  <c:v>-0.104139515331813</c:v>
                </c:pt>
                <c:pt idx="2551">
                  <c:v>-0.104122434343611</c:v>
                </c:pt>
                <c:pt idx="2552">
                  <c:v>-0.10409723009382</c:v>
                </c:pt>
                <c:pt idx="2553">
                  <c:v>-0.10407988514219</c:v>
                </c:pt>
                <c:pt idx="2554">
                  <c:v>-0.104059287479946</c:v>
                </c:pt>
                <c:pt idx="2555">
                  <c:v>-0.104038681302752</c:v>
                </c:pt>
                <c:pt idx="2556">
                  <c:v>-0.104021608829498</c:v>
                </c:pt>
                <c:pt idx="2557">
                  <c:v>-0.104004536356245</c:v>
                </c:pt>
                <c:pt idx="2558">
                  <c:v>-0.103987191404615</c:v>
                </c:pt>
                <c:pt idx="2559">
                  <c:v>-0.103973090648651</c:v>
                </c:pt>
                <c:pt idx="2560">
                  <c:v>-0.103955745697021</c:v>
                </c:pt>
                <c:pt idx="2561">
                  <c:v>-0.103939482143947</c:v>
                </c:pt>
                <c:pt idx="2562">
                  <c:v>-0.103925117424556</c:v>
                </c:pt>
                <c:pt idx="2563">
                  <c:v>-0.103914822850909</c:v>
                </c:pt>
                <c:pt idx="2564">
                  <c:v>-0.103899104254586</c:v>
                </c:pt>
                <c:pt idx="2565">
                  <c:v>-0.103889473846981</c:v>
                </c:pt>
                <c:pt idx="2566">
                  <c:v>-0.103874981403351</c:v>
                </c:pt>
                <c:pt idx="2567">
                  <c:v>-0.103866159915924</c:v>
                </c:pt>
                <c:pt idx="2568">
                  <c:v>-0.103856691292354</c:v>
                </c:pt>
                <c:pt idx="2569">
                  <c:v>-0.103845434529441</c:v>
                </c:pt>
                <c:pt idx="2570">
                  <c:v>-0.103836757796151</c:v>
                </c:pt>
                <c:pt idx="2571">
                  <c:v>-0.103830124650683</c:v>
                </c:pt>
                <c:pt idx="2572">
                  <c:v>-0.103821311678205</c:v>
                </c:pt>
                <c:pt idx="2573">
                  <c:v>-0.103819540568761</c:v>
                </c:pt>
                <c:pt idx="2574">
                  <c:v>-0.103813580104283</c:v>
                </c:pt>
                <c:pt idx="2575">
                  <c:v>-0.103806946958814</c:v>
                </c:pt>
                <c:pt idx="2576">
                  <c:v>-0.103805925164904</c:v>
                </c:pt>
                <c:pt idx="2577">
                  <c:v>-0.103799292019435</c:v>
                </c:pt>
                <c:pt idx="2578">
                  <c:v>-0.103798406464713</c:v>
                </c:pt>
                <c:pt idx="2579">
                  <c:v>-0.103792514119829</c:v>
                </c:pt>
                <c:pt idx="2580">
                  <c:v>-0.103791500840868</c:v>
                </c:pt>
                <c:pt idx="2581">
                  <c:v>-0.103792718478611</c:v>
                </c:pt>
                <c:pt idx="2582">
                  <c:v>-0.10379159450531</c:v>
                </c:pt>
                <c:pt idx="2583">
                  <c:v>-0.1037928547178</c:v>
                </c:pt>
                <c:pt idx="2584">
                  <c:v>-0.103794242654528</c:v>
                </c:pt>
                <c:pt idx="2585">
                  <c:v>-0.103795690195901</c:v>
                </c:pt>
                <c:pt idx="2586">
                  <c:v>-0.103793629578182</c:v>
                </c:pt>
                <c:pt idx="2587">
                  <c:v>-0.103797912597656</c:v>
                </c:pt>
                <c:pt idx="2588">
                  <c:v>-0.103799802916391</c:v>
                </c:pt>
                <c:pt idx="2589">
                  <c:v>-0.103805371693202</c:v>
                </c:pt>
                <c:pt idx="2590">
                  <c:v>-0.103810131549835</c:v>
                </c:pt>
                <c:pt idx="2591">
                  <c:v>-0.103816398552486</c:v>
                </c:pt>
                <c:pt idx="2592">
                  <c:v>-0.103819004126957</c:v>
                </c:pt>
                <c:pt idx="2593">
                  <c:v>-0.103826258863722</c:v>
                </c:pt>
                <c:pt idx="2594">
                  <c:v>-0.103830524853298</c:v>
                </c:pt>
                <c:pt idx="2595">
                  <c:v>-0.103837779590062</c:v>
                </c:pt>
                <c:pt idx="2596">
                  <c:v>-0.103846933160509</c:v>
                </c:pt>
                <c:pt idx="2597">
                  <c:v>-0.103851531233106</c:v>
                </c:pt>
                <c:pt idx="2598">
                  <c:v>-0.103858649730682</c:v>
                </c:pt>
                <c:pt idx="2599">
                  <c:v>-0.103868203503745</c:v>
                </c:pt>
                <c:pt idx="2600">
                  <c:v>-0.103877825396401</c:v>
                </c:pt>
                <c:pt idx="2601">
                  <c:v>-0.103884875774383</c:v>
                </c:pt>
                <c:pt idx="2602">
                  <c:v>-0.103894352912903</c:v>
                </c:pt>
                <c:pt idx="2603">
                  <c:v>-0.103903847081321</c:v>
                </c:pt>
                <c:pt idx="2604">
                  <c:v>-0.103913060256413</c:v>
                </c:pt>
                <c:pt idx="2605">
                  <c:v>-0.10392268214907</c:v>
                </c:pt>
                <c:pt idx="2606">
                  <c:v>-0.10393271275929</c:v>
                </c:pt>
                <c:pt idx="2607">
                  <c:v>-0.103941653456007</c:v>
                </c:pt>
                <c:pt idx="2608">
                  <c:v>-0.103950330189296</c:v>
                </c:pt>
                <c:pt idx="2609">
                  <c:v>-0.103964022227696</c:v>
                </c:pt>
                <c:pt idx="2610">
                  <c:v>-0.103972826685224</c:v>
                </c:pt>
                <c:pt idx="2611">
                  <c:v>-0.103983666215624</c:v>
                </c:pt>
                <c:pt idx="2612">
                  <c:v>-0.103992070470537</c:v>
                </c:pt>
                <c:pt idx="2613">
                  <c:v>-0.104002910000937</c:v>
                </c:pt>
                <c:pt idx="2614">
                  <c:v>-0.104012395654406</c:v>
                </c:pt>
                <c:pt idx="2615">
                  <c:v>-0.104022426264627</c:v>
                </c:pt>
                <c:pt idx="2616">
                  <c:v>-0.104031639439719</c:v>
                </c:pt>
                <c:pt idx="2617">
                  <c:v>-0.104046549115862</c:v>
                </c:pt>
                <c:pt idx="2618">
                  <c:v>-0.104055489812579</c:v>
                </c:pt>
                <c:pt idx="2619">
                  <c:v>-0.104064975466047</c:v>
                </c:pt>
                <c:pt idx="2620">
                  <c:v>-0.104075006076268</c:v>
                </c:pt>
                <c:pt idx="2621">
                  <c:v>-0.104083946772984</c:v>
                </c:pt>
                <c:pt idx="2622">
                  <c:v>-0.104091269629342</c:v>
                </c:pt>
                <c:pt idx="2623">
                  <c:v>-0.104100482804435</c:v>
                </c:pt>
                <c:pt idx="2624">
                  <c:v>-0.104109968457903</c:v>
                </c:pt>
                <c:pt idx="2625">
                  <c:v>-0.104118909154619</c:v>
                </c:pt>
                <c:pt idx="2626">
                  <c:v>-0.104125959532601</c:v>
                </c:pt>
                <c:pt idx="2627">
                  <c:v>-0.104135990142822</c:v>
                </c:pt>
                <c:pt idx="2628">
                  <c:v>-0.104138152939933</c:v>
                </c:pt>
                <c:pt idx="2629">
                  <c:v>-0.104147911071777</c:v>
                </c:pt>
                <c:pt idx="2630">
                  <c:v>-0.104154688971383</c:v>
                </c:pt>
                <c:pt idx="2631">
                  <c:v>-0.104162548269544</c:v>
                </c:pt>
                <c:pt idx="2632">
                  <c:v>-0.104165800980159</c:v>
                </c:pt>
                <c:pt idx="2633">
                  <c:v>-0.104172851358141</c:v>
                </c:pt>
                <c:pt idx="2634">
                  <c:v>-0.104174477713449</c:v>
                </c:pt>
                <c:pt idx="2635">
                  <c:v>-0.104181519576481</c:v>
                </c:pt>
                <c:pt idx="2636">
                  <c:v>-0.104183145931789</c:v>
                </c:pt>
                <c:pt idx="2637">
                  <c:v>-0.104190196309771</c:v>
                </c:pt>
                <c:pt idx="2638">
                  <c:v>-0.104191822665078</c:v>
                </c:pt>
                <c:pt idx="2639">
                  <c:v>-0.104192904063633</c:v>
                </c:pt>
                <c:pt idx="2640">
                  <c:v>-0.10419887304306</c:v>
                </c:pt>
                <c:pt idx="2641">
                  <c:v>-0.104198328086308</c:v>
                </c:pt>
                <c:pt idx="2642">
                  <c:v>-0.104199954441615</c:v>
                </c:pt>
                <c:pt idx="2643">
                  <c:v>-0.10419887304306</c:v>
                </c:pt>
                <c:pt idx="2644">
                  <c:v>-0.104197783129556</c:v>
                </c:pt>
                <c:pt idx="2645">
                  <c:v>-0.104196701731001</c:v>
                </c:pt>
                <c:pt idx="2646">
                  <c:v>-0.104192904063633</c:v>
                </c:pt>
                <c:pt idx="2647">
                  <c:v>-0.104192367621831</c:v>
                </c:pt>
                <c:pt idx="2648">
                  <c:v>-0.104187488555908</c:v>
                </c:pt>
                <c:pt idx="2649">
                  <c:v>-0.104182064533234</c:v>
                </c:pt>
                <c:pt idx="2650">
                  <c:v>-0.104178811822619</c:v>
                </c:pt>
                <c:pt idx="2651">
                  <c:v>-0.104172306401389</c:v>
                </c:pt>
                <c:pt idx="2652">
                  <c:v>-0.104164719581604</c:v>
                </c:pt>
                <c:pt idx="2653">
                  <c:v>-0.104159840515682</c:v>
                </c:pt>
                <c:pt idx="2654">
                  <c:v>-0.104151708739145</c:v>
                </c:pt>
                <c:pt idx="2655">
                  <c:v>-0.1041419506073</c:v>
                </c:pt>
                <c:pt idx="2656">
                  <c:v>-0.104132192475455</c:v>
                </c:pt>
                <c:pt idx="2657">
                  <c:v>-0.104118645191193</c:v>
                </c:pt>
                <c:pt idx="2658">
                  <c:v>-0.104109423501151</c:v>
                </c:pt>
                <c:pt idx="2659">
                  <c:v>-0.104099665369306</c:v>
                </c:pt>
                <c:pt idx="2660">
                  <c:v>-0.104082865374429</c:v>
                </c:pt>
                <c:pt idx="2661">
                  <c:v>-0.104070935930525</c:v>
                </c:pt>
                <c:pt idx="2662">
                  <c:v>-0.104055762290955</c:v>
                </c:pt>
                <c:pt idx="2663">
                  <c:v>-0.10403949873788</c:v>
                </c:pt>
                <c:pt idx="2664">
                  <c:v>-0.104026487895421</c:v>
                </c:pt>
                <c:pt idx="2665">
                  <c:v>-0.104010224342346</c:v>
                </c:pt>
                <c:pt idx="2666">
                  <c:v>-0.103990171636854</c:v>
                </c:pt>
                <c:pt idx="2667">
                  <c:v>-0.10396740266255</c:v>
                </c:pt>
                <c:pt idx="2668">
                  <c:v>-0.10395439182009</c:v>
                </c:pt>
                <c:pt idx="2669">
                  <c:v>-0.103929460048675</c:v>
                </c:pt>
                <c:pt idx="2670">
                  <c:v>-0.103905064719064</c:v>
                </c:pt>
                <c:pt idx="2671">
                  <c:v>-0.103884467056819</c:v>
                </c:pt>
                <c:pt idx="2672">
                  <c:v>-0.103862234524318</c:v>
                </c:pt>
                <c:pt idx="2673">
                  <c:v>-0.103838384151459</c:v>
                </c:pt>
                <c:pt idx="2674">
                  <c:v>-0.103814533778599</c:v>
                </c:pt>
                <c:pt idx="2675">
                  <c:v>-0.10378851209368</c:v>
                </c:pt>
                <c:pt idx="2676">
                  <c:v>-0.103760327611651</c:v>
                </c:pt>
                <c:pt idx="2677">
                  <c:v>-0.103735395840236</c:v>
                </c:pt>
                <c:pt idx="2678">
                  <c:v>-0.103702868734087</c:v>
                </c:pt>
                <c:pt idx="2679">
                  <c:v>-0.103673594338553</c:v>
                </c:pt>
                <c:pt idx="2680">
                  <c:v>-0.103647572653634</c:v>
                </c:pt>
                <c:pt idx="2681">
                  <c:v>-0.10361396414893</c:v>
                </c:pt>
                <c:pt idx="2682">
                  <c:v>-0.103581445557731</c:v>
                </c:pt>
                <c:pt idx="2683">
                  <c:v>-0.103549999850137</c:v>
                </c:pt>
                <c:pt idx="2684">
                  <c:v>-0.103518562657493</c:v>
                </c:pt>
                <c:pt idx="2685">
                  <c:v>-0.103483864239284</c:v>
                </c:pt>
                <c:pt idx="2686">
                  <c:v>-0.103448092937469</c:v>
                </c:pt>
                <c:pt idx="2687">
                  <c:v>-0.103412313120706</c:v>
                </c:pt>
                <c:pt idx="2688">
                  <c:v>-0.103378704616002</c:v>
                </c:pt>
                <c:pt idx="2689">
                  <c:v>-0.103340762002127</c:v>
                </c:pt>
                <c:pt idx="2690">
                  <c:v>-0.103301729474749</c:v>
                </c:pt>
                <c:pt idx="2691">
                  <c:v>-0.10326486825943</c:v>
                </c:pt>
                <c:pt idx="2692">
                  <c:v>-0.103228007044111</c:v>
                </c:pt>
                <c:pt idx="2693">
                  <c:v>-0.103186811719622</c:v>
                </c:pt>
                <c:pt idx="2694">
                  <c:v>-0.103147779192243</c:v>
                </c:pt>
                <c:pt idx="2695">
                  <c:v>-0.10310549395425</c:v>
                </c:pt>
                <c:pt idx="2696">
                  <c:v>-0.103064298629761</c:v>
                </c:pt>
                <c:pt idx="2697">
                  <c:v>-0.103020931993212</c:v>
                </c:pt>
                <c:pt idx="2698">
                  <c:v>-0.102984070777893</c:v>
                </c:pt>
                <c:pt idx="2699">
                  <c:v>-0.102939622742789</c:v>
                </c:pt>
                <c:pt idx="2700">
                  <c:v>-0.10289625610624</c:v>
                </c:pt>
                <c:pt idx="2701">
                  <c:v>-0.102853970868247</c:v>
                </c:pt>
                <c:pt idx="2702">
                  <c:v>-0.102810604231698</c:v>
                </c:pt>
                <c:pt idx="2703">
                  <c:v>-0.10276073217392</c:v>
                </c:pt>
                <c:pt idx="2704">
                  <c:v>-0.102716284138816</c:v>
                </c:pt>
                <c:pt idx="2705">
                  <c:v>-0.102672917502267</c:v>
                </c:pt>
                <c:pt idx="2706">
                  <c:v>-0.102628469467163</c:v>
                </c:pt>
                <c:pt idx="2707">
                  <c:v>-0.10257967880794</c:v>
                </c:pt>
                <c:pt idx="2708">
                  <c:v>-0.102534149374281</c:v>
                </c:pt>
                <c:pt idx="2709">
                  <c:v>-0.102488611425672</c:v>
                </c:pt>
                <c:pt idx="2710">
                  <c:v>-0.102439820766449</c:v>
                </c:pt>
                <c:pt idx="2711">
                  <c:v>-0.10239429133279</c:v>
                </c:pt>
                <c:pt idx="2712">
                  <c:v>-0.102348753384181</c:v>
                </c:pt>
                <c:pt idx="2713">
                  <c:v>-0.102298881326403</c:v>
                </c:pt>
                <c:pt idx="2714">
                  <c:v>-0.102252261979239</c:v>
                </c:pt>
                <c:pt idx="2715">
                  <c:v>-0.102203479834965</c:v>
                </c:pt>
                <c:pt idx="2716">
                  <c:v>-0.102153607777187</c:v>
                </c:pt>
                <c:pt idx="2717">
                  <c:v>-0.102109159742083</c:v>
                </c:pt>
                <c:pt idx="2718">
                  <c:v>-0.102057116372245</c:v>
                </c:pt>
                <c:pt idx="2719">
                  <c:v>-0.102010497025081</c:v>
                </c:pt>
                <c:pt idx="2720">
                  <c:v>-0.101960624967303</c:v>
                </c:pt>
                <c:pt idx="2721">
                  <c:v>-0.101916176932199</c:v>
                </c:pt>
                <c:pt idx="2722">
                  <c:v>-0.101865223475865</c:v>
                </c:pt>
                <c:pt idx="2723">
                  <c:v>-0.101816432816642</c:v>
                </c:pt>
                <c:pt idx="2724">
                  <c:v>-0.101768732070923</c:v>
                </c:pt>
                <c:pt idx="2725">
                  <c:v>-0.10169392824173</c:v>
                </c:pt>
                <c:pt idx="2726">
                  <c:v>-0.101673322064536</c:v>
                </c:pt>
                <c:pt idx="2727">
                  <c:v>-0.101621287209647</c:v>
                </c:pt>
                <c:pt idx="2728">
                  <c:v>-0.101576839174543</c:v>
                </c:pt>
                <c:pt idx="2729">
                  <c:v>-0.101526967116765</c:v>
                </c:pt>
                <c:pt idx="2730">
                  <c:v>-0.101482510566711</c:v>
                </c:pt>
                <c:pt idx="2731">
                  <c:v>-0.101432647023882</c:v>
                </c:pt>
                <c:pt idx="2732">
                  <c:v>-0.101387109075274</c:v>
                </c:pt>
                <c:pt idx="2733">
                  <c:v>-0.101337237017495</c:v>
                </c:pt>
                <c:pt idx="2734">
                  <c:v>-0.101292788982391</c:v>
                </c:pt>
                <c:pt idx="2735">
                  <c:v>-0.101242916924613</c:v>
                </c:pt>
                <c:pt idx="2736">
                  <c:v>-0.101198468889509</c:v>
                </c:pt>
                <c:pt idx="2737">
                  <c:v>-0.101147506918226</c:v>
                </c:pt>
                <c:pt idx="2738">
                  <c:v>-0.101104140281677</c:v>
                </c:pt>
                <c:pt idx="2739">
                  <c:v>-0.101057520934514</c:v>
                </c:pt>
                <c:pt idx="2740">
                  <c:v>-0.101010910102299</c:v>
                </c:pt>
                <c:pt idx="2741">
                  <c:v>-0.100967543465751</c:v>
                </c:pt>
                <c:pt idx="2742">
                  <c:v>-0.100920924118587</c:v>
                </c:pt>
                <c:pt idx="2743">
                  <c:v>-0.100878638880593</c:v>
                </c:pt>
                <c:pt idx="2744">
                  <c:v>-0.100835272244045</c:v>
                </c:pt>
                <c:pt idx="2745">
                  <c:v>-0.100790824208941</c:v>
                </c:pt>
                <c:pt idx="2746">
                  <c:v>-0.100748538970947</c:v>
                </c:pt>
                <c:pt idx="2747">
                  <c:v>-0.100706253732954</c:v>
                </c:pt>
                <c:pt idx="2748">
                  <c:v>-0.100660724299295</c:v>
                </c:pt>
                <c:pt idx="2749">
                  <c:v>-0.100618439061301</c:v>
                </c:pt>
                <c:pt idx="2750">
                  <c:v>-0.100576162338257</c:v>
                </c:pt>
                <c:pt idx="2751">
                  <c:v>-0.100533877100263</c:v>
                </c:pt>
                <c:pt idx="2752">
                  <c:v>-0.100492681775774</c:v>
                </c:pt>
                <c:pt idx="2753">
                  <c:v>-0.100451477936336</c:v>
                </c:pt>
                <c:pt idx="2754">
                  <c:v>-0.100413535322462</c:v>
                </c:pt>
                <c:pt idx="2755">
                  <c:v>-0.100373421396528</c:v>
                </c:pt>
                <c:pt idx="2756">
                  <c:v>-0.100337641579764</c:v>
                </c:pt>
                <c:pt idx="2757">
                  <c:v>-0.100296446255275</c:v>
                </c:pt>
                <c:pt idx="2758">
                  <c:v>-0.100259585039956</c:v>
                </c:pt>
                <c:pt idx="2759">
                  <c:v>-0.100220552512578</c:v>
                </c:pt>
                <c:pt idx="2760">
                  <c:v>-0.100184781210763</c:v>
                </c:pt>
                <c:pt idx="2761">
                  <c:v>-0.100149001393999</c:v>
                </c:pt>
                <c:pt idx="2762">
                  <c:v>-0.100115392889295</c:v>
                </c:pt>
                <c:pt idx="2763">
                  <c:v>-0.100079613072531</c:v>
                </c:pt>
                <c:pt idx="2764">
                  <c:v>-0.100040589060102</c:v>
                </c:pt>
                <c:pt idx="2765">
                  <c:v>-0.100010233266013</c:v>
                </c:pt>
                <c:pt idx="2766">
                  <c:v>-0.0999755348478046</c:v>
                </c:pt>
                <c:pt idx="2767">
                  <c:v>-0.0999408449445452</c:v>
                </c:pt>
                <c:pt idx="2768">
                  <c:v>-0.0999083178383963</c:v>
                </c:pt>
                <c:pt idx="2769">
                  <c:v>-0.0998747093336926</c:v>
                </c:pt>
                <c:pt idx="2770">
                  <c:v>-0.0998465248516631</c:v>
                </c:pt>
                <c:pt idx="2771">
                  <c:v>-0.099813997745514</c:v>
                </c:pt>
                <c:pt idx="2772">
                  <c:v>-0.0997803892408097</c:v>
                </c:pt>
                <c:pt idx="2773">
                  <c:v>-0.0997532861573354</c:v>
                </c:pt>
                <c:pt idx="2774">
                  <c:v>-0.0997207590511867</c:v>
                </c:pt>
                <c:pt idx="2775">
                  <c:v>-0.0996947373662679</c:v>
                </c:pt>
                <c:pt idx="2776">
                  <c:v>-0.0996660079274863</c:v>
                </c:pt>
                <c:pt idx="2777">
                  <c:v>-0.0996340257780896</c:v>
                </c:pt>
                <c:pt idx="2778">
                  <c:v>-0.0996101754052297</c:v>
                </c:pt>
                <c:pt idx="2779">
                  <c:v>-0.0995830723217555</c:v>
                </c:pt>
                <c:pt idx="2780">
                  <c:v>-0.0995559692382813</c:v>
                </c:pt>
                <c:pt idx="2781">
                  <c:v>-0.0995310289519176</c:v>
                </c:pt>
                <c:pt idx="2782">
                  <c:v>-0.0995039258684433</c:v>
                </c:pt>
                <c:pt idx="2783">
                  <c:v>-0.0994795305388314</c:v>
                </c:pt>
                <c:pt idx="2784">
                  <c:v>-0.0994540538106647</c:v>
                </c:pt>
                <c:pt idx="2785">
                  <c:v>-0.0994285770824977</c:v>
                </c:pt>
                <c:pt idx="2786">
                  <c:v>-0.0994074344635009</c:v>
                </c:pt>
                <c:pt idx="2787">
                  <c:v>-0.0993830476488386</c:v>
                </c:pt>
                <c:pt idx="2788">
                  <c:v>-0.0993581073624746</c:v>
                </c:pt>
                <c:pt idx="2789">
                  <c:v>-0.0993348019463676</c:v>
                </c:pt>
                <c:pt idx="2790">
                  <c:v>-0.0993136593273709</c:v>
                </c:pt>
                <c:pt idx="2791">
                  <c:v>-0.0992908903530668</c:v>
                </c:pt>
                <c:pt idx="2792">
                  <c:v>-0.0992702926908222</c:v>
                </c:pt>
                <c:pt idx="2793">
                  <c:v>-0.0992469787597657</c:v>
                </c:pt>
                <c:pt idx="2794">
                  <c:v>-0.0992269260542737</c:v>
                </c:pt>
                <c:pt idx="2795">
                  <c:v>-0.0992036121232169</c:v>
                </c:pt>
                <c:pt idx="2796">
                  <c:v>-0.0991830144609723</c:v>
                </c:pt>
                <c:pt idx="2797">
                  <c:v>-0.099165669509343</c:v>
                </c:pt>
                <c:pt idx="2798">
                  <c:v>-0.0991429005350386</c:v>
                </c:pt>
                <c:pt idx="2799">
                  <c:v>-0.0991223028727942</c:v>
                </c:pt>
                <c:pt idx="2800">
                  <c:v>-0.099103331565857</c:v>
                </c:pt>
                <c:pt idx="2801">
                  <c:v>-0.0990816525050572</c:v>
                </c:pt>
                <c:pt idx="2802">
                  <c:v>-0.099062136241368</c:v>
                </c:pt>
                <c:pt idx="2803">
                  <c:v>-0.0990453277315412</c:v>
                </c:pt>
                <c:pt idx="2804">
                  <c:v>-0.0990225587572373</c:v>
                </c:pt>
                <c:pt idx="2805">
                  <c:v>-0.0990035874503</c:v>
                </c:pt>
                <c:pt idx="2806">
                  <c:v>-0.0989851611001151</c:v>
                </c:pt>
                <c:pt idx="2807">
                  <c:v>-0.0989688975470408</c:v>
                </c:pt>
                <c:pt idx="2808">
                  <c:v>-0.0989445022174293</c:v>
                </c:pt>
                <c:pt idx="2809">
                  <c:v>-0.0989255309104922</c:v>
                </c:pt>
                <c:pt idx="2810">
                  <c:v>-0.0989087224006652</c:v>
                </c:pt>
                <c:pt idx="2811">
                  <c:v>-0.0988897510937281</c:v>
                </c:pt>
                <c:pt idx="2812">
                  <c:v>-0.0988680720329287</c:v>
                </c:pt>
                <c:pt idx="2813">
                  <c:v>-0.0988496371677943</c:v>
                </c:pt>
                <c:pt idx="2814">
                  <c:v>-0.09883337361472</c:v>
                </c:pt>
                <c:pt idx="2815">
                  <c:v>-0.0988133209092277</c:v>
                </c:pt>
                <c:pt idx="2816">
                  <c:v>-0.0987927232469833</c:v>
                </c:pt>
                <c:pt idx="2817">
                  <c:v>-0.098773751940046</c:v>
                </c:pt>
                <c:pt idx="2818">
                  <c:v>-0.0987563984734675</c:v>
                </c:pt>
                <c:pt idx="2819">
                  <c:v>-0.0987330930573602</c:v>
                </c:pt>
                <c:pt idx="2820">
                  <c:v>-0.0987146581922262</c:v>
                </c:pt>
                <c:pt idx="2821">
                  <c:v>-0.0986973132405965</c:v>
                </c:pt>
                <c:pt idx="2822">
                  <c:v>-0.0986786144120352</c:v>
                </c:pt>
                <c:pt idx="2823">
                  <c:v>-0.0986550365175523</c:v>
                </c:pt>
                <c:pt idx="2824">
                  <c:v>-0.098635520253863</c:v>
                </c:pt>
                <c:pt idx="2825">
                  <c:v>-0.0986160039901736</c:v>
                </c:pt>
                <c:pt idx="2826">
                  <c:v>-0.0985954063279292</c:v>
                </c:pt>
                <c:pt idx="2827">
                  <c:v>-0.0985756175858636</c:v>
                </c:pt>
                <c:pt idx="2828">
                  <c:v>-0.0985525761331833</c:v>
                </c:pt>
                <c:pt idx="2829">
                  <c:v>-0.098533604826246</c:v>
                </c:pt>
                <c:pt idx="2830">
                  <c:v>-0.0985102994101389</c:v>
                </c:pt>
                <c:pt idx="2831">
                  <c:v>-0.0984907831464495</c:v>
                </c:pt>
                <c:pt idx="2832">
                  <c:v>-0.0984674777303425</c:v>
                </c:pt>
                <c:pt idx="2833">
                  <c:v>-0.0984463351113455</c:v>
                </c:pt>
                <c:pt idx="2834">
                  <c:v>-0.0984230211802893</c:v>
                </c:pt>
                <c:pt idx="2835">
                  <c:v>-0.0984029684747971</c:v>
                </c:pt>
                <c:pt idx="2836">
                  <c:v>-0.0983793820653643</c:v>
                </c:pt>
                <c:pt idx="2837">
                  <c:v>-0.0983539053371976</c:v>
                </c:pt>
                <c:pt idx="2838">
                  <c:v>-0.098329782485962</c:v>
                </c:pt>
                <c:pt idx="2839">
                  <c:v>-0.0983078309467862</c:v>
                </c:pt>
                <c:pt idx="2840">
                  <c:v>-0.0982834356171743</c:v>
                </c:pt>
                <c:pt idx="2841">
                  <c:v>-0.0982574224472048</c:v>
                </c:pt>
                <c:pt idx="2842">
                  <c:v>-0.0982314007622856</c:v>
                </c:pt>
                <c:pt idx="2843">
                  <c:v>-0.0982053790773665</c:v>
                </c:pt>
                <c:pt idx="2844">
                  <c:v>-0.0981809837477549</c:v>
                </c:pt>
                <c:pt idx="2845">
                  <c:v>-0.0981540254184179</c:v>
                </c:pt>
                <c:pt idx="2846">
                  <c:v>-0.0981269223349437</c:v>
                </c:pt>
                <c:pt idx="2847">
                  <c:v>-0.098100074699947</c:v>
                </c:pt>
                <c:pt idx="2848">
                  <c:v>-0.0980687737464908</c:v>
                </c:pt>
                <c:pt idx="2849">
                  <c:v>-0.0980404445103237</c:v>
                </c:pt>
                <c:pt idx="2850">
                  <c:v>-0.0980127964700972</c:v>
                </c:pt>
                <c:pt idx="2851">
                  <c:v>-0.0979865193367006</c:v>
                </c:pt>
                <c:pt idx="2852">
                  <c:v>-0.0979557548250471</c:v>
                </c:pt>
                <c:pt idx="2853">
                  <c:v>-0.097925935472761</c:v>
                </c:pt>
                <c:pt idx="2854">
                  <c:v>-0.0978939533233643</c:v>
                </c:pt>
                <c:pt idx="2855">
                  <c:v>-0.0978654963629587</c:v>
                </c:pt>
                <c:pt idx="2856">
                  <c:v>-0.0978309426988876</c:v>
                </c:pt>
                <c:pt idx="2857">
                  <c:v>-0.097799837589264</c:v>
                </c:pt>
                <c:pt idx="2858">
                  <c:v>-0.0977698223931451</c:v>
                </c:pt>
                <c:pt idx="2859">
                  <c:v>-0.0977357285363336</c:v>
                </c:pt>
                <c:pt idx="2860">
                  <c:v>-0.0977017198290143</c:v>
                </c:pt>
                <c:pt idx="2861">
                  <c:v>-0.0976672342845371</c:v>
                </c:pt>
                <c:pt idx="2862">
                  <c:v>-0.0976330808230809</c:v>
                </c:pt>
                <c:pt idx="2863">
                  <c:v>-0.0975990636008127</c:v>
                </c:pt>
                <c:pt idx="2864">
                  <c:v>-0.0975643055779598</c:v>
                </c:pt>
                <c:pt idx="2865">
                  <c:v>-0.0975276061466765</c:v>
                </c:pt>
                <c:pt idx="2866">
                  <c:v>-0.0974931546619959</c:v>
                </c:pt>
                <c:pt idx="2867">
                  <c:v>-0.0974538752010893</c:v>
                </c:pt>
                <c:pt idx="2868">
                  <c:v>-0.0974170735904149</c:v>
                </c:pt>
                <c:pt idx="2869">
                  <c:v>-0.0973820516041344</c:v>
                </c:pt>
                <c:pt idx="2870">
                  <c:v>-0.0973405156816754</c:v>
                </c:pt>
                <c:pt idx="2871">
                  <c:v>-0.0973036629813057</c:v>
                </c:pt>
                <c:pt idx="2872">
                  <c:v>-0.097263617174966</c:v>
                </c:pt>
                <c:pt idx="2873">
                  <c:v>-0.0972268581390382</c:v>
                </c:pt>
                <c:pt idx="2874">
                  <c:v>-0.0971847432000297</c:v>
                </c:pt>
                <c:pt idx="2875">
                  <c:v>-0.0971433094569614</c:v>
                </c:pt>
                <c:pt idx="2876">
                  <c:v>-0.0971057074410574</c:v>
                </c:pt>
                <c:pt idx="2877">
                  <c:v>-0.097063217844282</c:v>
                </c:pt>
                <c:pt idx="2878">
                  <c:v>-0.0970214179583957</c:v>
                </c:pt>
                <c:pt idx="2879">
                  <c:v>-0.09697858776365</c:v>
                </c:pt>
                <c:pt idx="2880">
                  <c:v>-0.0969372476850237</c:v>
                </c:pt>
                <c:pt idx="2881">
                  <c:v>-0.0968926038060869</c:v>
                </c:pt>
                <c:pt idx="2882">
                  <c:v>-0.0968504548072815</c:v>
                </c:pt>
                <c:pt idx="2883">
                  <c:v>-0.096807897090912</c:v>
                </c:pt>
                <c:pt idx="2884">
                  <c:v>-0.0967622229031155</c:v>
                </c:pt>
                <c:pt idx="2885">
                  <c:v>-0.0967196822166443</c:v>
                </c:pt>
                <c:pt idx="2886">
                  <c:v>-0.0966748169490271</c:v>
                </c:pt>
                <c:pt idx="2887">
                  <c:v>-0.0966319952692308</c:v>
                </c:pt>
                <c:pt idx="2888">
                  <c:v>-0.0965867297989983</c:v>
                </c:pt>
                <c:pt idx="2889">
                  <c:v>-0.0965410556112017</c:v>
                </c:pt>
                <c:pt idx="2890">
                  <c:v>-0.0964943085397993</c:v>
                </c:pt>
                <c:pt idx="2891">
                  <c:v>-0.0964487705911908</c:v>
                </c:pt>
                <c:pt idx="2892">
                  <c:v>-0.0964022874832154</c:v>
                </c:pt>
                <c:pt idx="2893">
                  <c:v>-0.0963528241430012</c:v>
                </c:pt>
                <c:pt idx="2894">
                  <c:v>-0.0963097299848283</c:v>
                </c:pt>
                <c:pt idx="2895">
                  <c:v>-0.096259049006871</c:v>
                </c:pt>
                <c:pt idx="2896">
                  <c:v>-0.0962140560150146</c:v>
                </c:pt>
                <c:pt idx="2897">
                  <c:v>-0.09616391147886</c:v>
                </c:pt>
                <c:pt idx="2898">
                  <c:v>-0.0961183735302517</c:v>
                </c:pt>
                <c:pt idx="2899">
                  <c:v>-0.096067420073918</c:v>
                </c:pt>
                <c:pt idx="2900">
                  <c:v>-0.0960175480161395</c:v>
                </c:pt>
                <c:pt idx="2901">
                  <c:v>-0.095971473625728</c:v>
                </c:pt>
                <c:pt idx="2902">
                  <c:v>-0.0959207926477706</c:v>
                </c:pt>
                <c:pt idx="2903">
                  <c:v>-0.0958701031548639</c:v>
                </c:pt>
                <c:pt idx="2904">
                  <c:v>-0.0958221299307686</c:v>
                </c:pt>
                <c:pt idx="2905">
                  <c:v>-0.0957709039960591</c:v>
                </c:pt>
                <c:pt idx="2906">
                  <c:v>-0.0957204869815285</c:v>
                </c:pt>
                <c:pt idx="2907">
                  <c:v>-0.0956692610468183</c:v>
                </c:pt>
                <c:pt idx="2908">
                  <c:v>-0.0956180351121086</c:v>
                </c:pt>
                <c:pt idx="2909">
                  <c:v>-0.0955649103437152</c:v>
                </c:pt>
                <c:pt idx="2910">
                  <c:v>-0.0955182995115009</c:v>
                </c:pt>
                <c:pt idx="2911">
                  <c:v>-0.09546788249697</c:v>
                </c:pt>
                <c:pt idx="2912">
                  <c:v>-0.0954161116055078</c:v>
                </c:pt>
                <c:pt idx="2913">
                  <c:v>-0.0953629868371146</c:v>
                </c:pt>
                <c:pt idx="2914">
                  <c:v>-0.0953123058591571</c:v>
                </c:pt>
                <c:pt idx="2915">
                  <c:v>-0.0952610799244472</c:v>
                </c:pt>
                <c:pt idx="2916">
                  <c:v>-0.0952095815113611</c:v>
                </c:pt>
                <c:pt idx="2917">
                  <c:v>-0.095155920301165</c:v>
                </c:pt>
                <c:pt idx="2918">
                  <c:v>-0.0951044218880791</c:v>
                </c:pt>
                <c:pt idx="2919">
                  <c:v>-0.0950529234749933</c:v>
                </c:pt>
                <c:pt idx="2920">
                  <c:v>-0.0949992537498475</c:v>
                </c:pt>
                <c:pt idx="2921">
                  <c:v>-0.0949483002935137</c:v>
                </c:pt>
                <c:pt idx="2922">
                  <c:v>-0.0948968018804277</c:v>
                </c:pt>
                <c:pt idx="2923">
                  <c:v>-0.0948431406702314</c:v>
                </c:pt>
                <c:pt idx="2924">
                  <c:v>-0.0947916422571456</c:v>
                </c:pt>
                <c:pt idx="2925">
                  <c:v>-0.0947406802858627</c:v>
                </c:pt>
                <c:pt idx="2926">
                  <c:v>-0.094686474118914</c:v>
                </c:pt>
                <c:pt idx="2927">
                  <c:v>-0.0946344392640252</c:v>
                </c:pt>
                <c:pt idx="2928">
                  <c:v>-0.0945823958941868</c:v>
                </c:pt>
                <c:pt idx="2929">
                  <c:v>-0.0945281897272385</c:v>
                </c:pt>
                <c:pt idx="2930">
                  <c:v>-0.0944766913141523</c:v>
                </c:pt>
                <c:pt idx="2931">
                  <c:v>-0.0944241115025111</c:v>
                </c:pt>
                <c:pt idx="2932">
                  <c:v>-0.0943720681326731</c:v>
                </c:pt>
                <c:pt idx="2933">
                  <c:v>-0.0943184069224767</c:v>
                </c:pt>
                <c:pt idx="2934">
                  <c:v>-0.0942631108420237</c:v>
                </c:pt>
                <c:pt idx="2935">
                  <c:v>-0.0942154100963049</c:v>
                </c:pt>
                <c:pt idx="2936">
                  <c:v>-0.0941633667264668</c:v>
                </c:pt>
                <c:pt idx="2937">
                  <c:v>-0.0941075342042106</c:v>
                </c:pt>
                <c:pt idx="2938">
                  <c:v>-0.0940560357911248</c:v>
                </c:pt>
                <c:pt idx="2939">
                  <c:v>-0.0939958691596988</c:v>
                </c:pt>
                <c:pt idx="2940">
                  <c:v>-0.0939438257898605</c:v>
                </c:pt>
                <c:pt idx="2941">
                  <c:v>-0.0938917909349715</c:v>
                </c:pt>
                <c:pt idx="2942">
                  <c:v>-0.0938386661665782</c:v>
                </c:pt>
                <c:pt idx="2943">
                  <c:v>-0.0937855413981848</c:v>
                </c:pt>
                <c:pt idx="2944">
                  <c:v>-0.093734042985099</c:v>
                </c:pt>
                <c:pt idx="2945">
                  <c:v>-0.0936814631734576</c:v>
                </c:pt>
                <c:pt idx="2946">
                  <c:v>-0.0936294198036196</c:v>
                </c:pt>
                <c:pt idx="2947">
                  <c:v>-0.0935768399919785</c:v>
                </c:pt>
                <c:pt idx="2948">
                  <c:v>-0.0935253415788928</c:v>
                </c:pt>
                <c:pt idx="2949">
                  <c:v>-0.0934727617672511</c:v>
                </c:pt>
                <c:pt idx="2950">
                  <c:v>-0.0934218083109176</c:v>
                </c:pt>
                <c:pt idx="2951">
                  <c:v>-0.0933692284992765</c:v>
                </c:pt>
                <c:pt idx="2952">
                  <c:v>-0.0933166401726862</c:v>
                </c:pt>
                <c:pt idx="2953">
                  <c:v>-0.0932651502745494</c:v>
                </c:pt>
                <c:pt idx="2954">
                  <c:v>-0.0932125619479589</c:v>
                </c:pt>
                <c:pt idx="2955">
                  <c:v>-0.0931605270930702</c:v>
                </c:pt>
                <c:pt idx="2956">
                  <c:v>-0.0931084837232317</c:v>
                </c:pt>
                <c:pt idx="2957">
                  <c:v>-0.0930559039115908</c:v>
                </c:pt>
                <c:pt idx="2958">
                  <c:v>-0.0930038605417526</c:v>
                </c:pt>
                <c:pt idx="2959">
                  <c:v>-0.0929523706436157</c:v>
                </c:pt>
                <c:pt idx="2960">
                  <c:v>-0.0929008722305297</c:v>
                </c:pt>
                <c:pt idx="2961">
                  <c:v>-0.0928482839039394</c:v>
                </c:pt>
                <c:pt idx="2962">
                  <c:v>-0.0928043808255877</c:v>
                </c:pt>
                <c:pt idx="2963">
                  <c:v>-0.0927523374557494</c:v>
                </c:pt>
                <c:pt idx="2964">
                  <c:v>-0.0926997576441081</c:v>
                </c:pt>
                <c:pt idx="2965">
                  <c:v>-0.0926477227892196</c:v>
                </c:pt>
                <c:pt idx="2966">
                  <c:v>-0.0925945980208262</c:v>
                </c:pt>
                <c:pt idx="2967">
                  <c:v>-0.092542554650988</c:v>
                </c:pt>
                <c:pt idx="2968">
                  <c:v>-0.0924948539052693</c:v>
                </c:pt>
                <c:pt idx="2969">
                  <c:v>-0.0924417291368756</c:v>
                </c:pt>
                <c:pt idx="2970">
                  <c:v>-0.0923886043684823</c:v>
                </c:pt>
                <c:pt idx="2971">
                  <c:v>-0.0923365695135935</c:v>
                </c:pt>
                <c:pt idx="2972">
                  <c:v>-0.0922834447452</c:v>
                </c:pt>
                <c:pt idx="2973">
                  <c:v>-0.0922314013753617</c:v>
                </c:pt>
                <c:pt idx="2974">
                  <c:v>-0.0921782766069685</c:v>
                </c:pt>
                <c:pt idx="2975">
                  <c:v>-0.09212840454919</c:v>
                </c:pt>
                <c:pt idx="2976">
                  <c:v>-0.092079622404916</c:v>
                </c:pt>
                <c:pt idx="2977">
                  <c:v>-0.0920275790350777</c:v>
                </c:pt>
                <c:pt idx="2978">
                  <c:v>-0.0919755441801891</c:v>
                </c:pt>
                <c:pt idx="2979">
                  <c:v>-0.0919235008103506</c:v>
                </c:pt>
                <c:pt idx="2980">
                  <c:v>-0.0918703760419575</c:v>
                </c:pt>
                <c:pt idx="2981">
                  <c:v>-0.0918183411870685</c:v>
                </c:pt>
                <c:pt idx="2982">
                  <c:v>-0.0917662978172303</c:v>
                </c:pt>
                <c:pt idx="2983">
                  <c:v>-0.0917142629623415</c:v>
                </c:pt>
                <c:pt idx="2984">
                  <c:v>-0.0916665537016733</c:v>
                </c:pt>
                <c:pt idx="2985">
                  <c:v>-0.0916134374482291</c:v>
                </c:pt>
                <c:pt idx="2986">
                  <c:v>-0.0915624754769465</c:v>
                </c:pt>
                <c:pt idx="2987">
                  <c:v>-0.0915093507085531</c:v>
                </c:pt>
                <c:pt idx="2988">
                  <c:v>-0.0914573158536637</c:v>
                </c:pt>
                <c:pt idx="2989">
                  <c:v>-0.0914041910852706</c:v>
                </c:pt>
                <c:pt idx="2990">
                  <c:v>-0.0913532376289367</c:v>
                </c:pt>
                <c:pt idx="2991">
                  <c:v>-0.0913044469697136</c:v>
                </c:pt>
                <c:pt idx="2992">
                  <c:v>-0.0912524121148246</c:v>
                </c:pt>
                <c:pt idx="2993">
                  <c:v>-0.0911992873464311</c:v>
                </c:pt>
                <c:pt idx="2994">
                  <c:v>-0.0911483338900974</c:v>
                </c:pt>
                <c:pt idx="2995">
                  <c:v>-0.091095209121704</c:v>
                </c:pt>
                <c:pt idx="2996">
                  <c:v>-0.0910431657518662</c:v>
                </c:pt>
                <c:pt idx="2997">
                  <c:v>-0.0909911308969771</c:v>
                </c:pt>
                <c:pt idx="2998">
                  <c:v>-0.0909390875271389</c:v>
                </c:pt>
                <c:pt idx="2999">
                  <c:v>-0.0908859627587456</c:v>
                </c:pt>
                <c:pt idx="3000">
                  <c:v>-0.0908382620130267</c:v>
                </c:pt>
                <c:pt idx="3001">
                  <c:v>-0.0907862186431886</c:v>
                </c:pt>
                <c:pt idx="3002">
                  <c:v>-0.0907428520066399</c:v>
                </c:pt>
                <c:pt idx="3003">
                  <c:v>-0.0906897272382463</c:v>
                </c:pt>
                <c:pt idx="3004">
                  <c:v>-0.0906387737819128</c:v>
                </c:pt>
                <c:pt idx="3005">
                  <c:v>-0.0905867389270237</c:v>
                </c:pt>
                <c:pt idx="3006">
                  <c:v>-0.0905346955571859</c:v>
                </c:pt>
                <c:pt idx="3007">
                  <c:v>-0.0904826607022966</c:v>
                </c:pt>
                <c:pt idx="3008">
                  <c:v>-0.0904295359339031</c:v>
                </c:pt>
                <c:pt idx="3009">
                  <c:v>-0.0903774925640651</c:v>
                </c:pt>
                <c:pt idx="3010">
                  <c:v>-0.0903254577091765</c:v>
                </c:pt>
                <c:pt idx="3011">
                  <c:v>-0.090277748448508</c:v>
                </c:pt>
                <c:pt idx="3012">
                  <c:v>-0.0902257135936194</c:v>
                </c:pt>
                <c:pt idx="3013">
                  <c:v>-0.0901725888252256</c:v>
                </c:pt>
                <c:pt idx="3014">
                  <c:v>-0.0901205454553879</c:v>
                </c:pt>
                <c:pt idx="3015">
                  <c:v>-0.0900685106004988</c:v>
                </c:pt>
                <c:pt idx="3016">
                  <c:v>-0.0900164672306607</c:v>
                </c:pt>
                <c:pt idx="3017">
                  <c:v>-0.0899644323757719</c:v>
                </c:pt>
                <c:pt idx="3018">
                  <c:v>-0.0899123890059334</c:v>
                </c:pt>
                <c:pt idx="3019">
                  <c:v>-0.08985926423754</c:v>
                </c:pt>
                <c:pt idx="3020">
                  <c:v>-0.0898072293826513</c:v>
                </c:pt>
                <c:pt idx="3021">
                  <c:v>-0.0897313356399537</c:v>
                </c:pt>
                <c:pt idx="3022">
                  <c:v>-0.089703151157924</c:v>
                </c:pt>
                <c:pt idx="3023">
                  <c:v>-0.0896511077880862</c:v>
                </c:pt>
                <c:pt idx="3024">
                  <c:v>-0.0895979830196928</c:v>
                </c:pt>
                <c:pt idx="3025">
                  <c:v>-0.0895448582512995</c:v>
                </c:pt>
                <c:pt idx="3026">
                  <c:v>-0.0894928233964105</c:v>
                </c:pt>
                <c:pt idx="3027">
                  <c:v>-0.0894396986280169</c:v>
                </c:pt>
                <c:pt idx="3028">
                  <c:v>-0.0893876552581786</c:v>
                </c:pt>
                <c:pt idx="3029">
                  <c:v>-0.0893269436700005</c:v>
                </c:pt>
                <c:pt idx="3030">
                  <c:v>-0.0892738189016069</c:v>
                </c:pt>
                <c:pt idx="3031">
                  <c:v>-0.0892228654452735</c:v>
                </c:pt>
                <c:pt idx="3032">
                  <c:v>-0.0891697406768802</c:v>
                </c:pt>
                <c:pt idx="3033">
                  <c:v>-0.0891177058219909</c:v>
                </c:pt>
                <c:pt idx="3034">
                  <c:v>-0.089062409741538</c:v>
                </c:pt>
                <c:pt idx="3035">
                  <c:v>-0.0890092849731446</c:v>
                </c:pt>
                <c:pt idx="3036">
                  <c:v>-0.0889572501182557</c:v>
                </c:pt>
                <c:pt idx="3037">
                  <c:v>-0.0888954486165732</c:v>
                </c:pt>
                <c:pt idx="3038">
                  <c:v>-0.0888444951602396</c:v>
                </c:pt>
                <c:pt idx="3039">
                  <c:v>-0.0887913703918459</c:v>
                </c:pt>
                <c:pt idx="3040">
                  <c:v>-0.088740416935512</c:v>
                </c:pt>
                <c:pt idx="3041">
                  <c:v>-0.0886872921671187</c:v>
                </c:pt>
                <c:pt idx="3042">
                  <c:v>-0.0886352573122299</c:v>
                </c:pt>
                <c:pt idx="3043">
                  <c:v>-0.0885821325438365</c:v>
                </c:pt>
                <c:pt idx="3044">
                  <c:v>-0.0885170783315388</c:v>
                </c:pt>
                <c:pt idx="3045">
                  <c:v>-0.0884639535631452</c:v>
                </c:pt>
                <c:pt idx="3046">
                  <c:v>-0.0884119187082563</c:v>
                </c:pt>
                <c:pt idx="3047">
                  <c:v>-0.0883598753384185</c:v>
                </c:pt>
                <c:pt idx="3048">
                  <c:v>-0.0883078404835293</c:v>
                </c:pt>
                <c:pt idx="3049">
                  <c:v>-0.0882547157151357</c:v>
                </c:pt>
                <c:pt idx="3050">
                  <c:v>-0.0881940041269576</c:v>
                </c:pt>
                <c:pt idx="3051">
                  <c:v>-0.0881376266479492</c:v>
                </c:pt>
                <c:pt idx="3052">
                  <c:v>-0.0880845018795557</c:v>
                </c:pt>
                <c:pt idx="3053">
                  <c:v>-0.0880324585097177</c:v>
                </c:pt>
                <c:pt idx="3054">
                  <c:v>-0.0879804236548289</c:v>
                </c:pt>
                <c:pt idx="3055">
                  <c:v>-0.0879294701984953</c:v>
                </c:pt>
                <c:pt idx="3056">
                  <c:v>-0.0878655058997017</c:v>
                </c:pt>
                <c:pt idx="3057">
                  <c:v>-0.087811291217804</c:v>
                </c:pt>
                <c:pt idx="3058">
                  <c:v>-0.0877581749643597</c:v>
                </c:pt>
                <c:pt idx="3059">
                  <c:v>-0.0877061315945217</c:v>
                </c:pt>
                <c:pt idx="3060">
                  <c:v>-0.0876540882246836</c:v>
                </c:pt>
                <c:pt idx="3061">
                  <c:v>-0.0876009719712396</c:v>
                </c:pt>
                <c:pt idx="3062">
                  <c:v>-0.0875467572893414</c:v>
                </c:pt>
                <c:pt idx="3063">
                  <c:v>-0.0874827929905483</c:v>
                </c:pt>
                <c:pt idx="3064">
                  <c:v>-0.0874307581356596</c:v>
                </c:pt>
                <c:pt idx="3065">
                  <c:v>-0.087378714765821</c:v>
                </c:pt>
                <c:pt idx="3066">
                  <c:v>-0.0873255899974277</c:v>
                </c:pt>
                <c:pt idx="3067">
                  <c:v>-0.0872735551425389</c:v>
                </c:pt>
                <c:pt idx="3068">
                  <c:v>-0.087215006351471</c:v>
                </c:pt>
                <c:pt idx="3069">
                  <c:v>-0.0871542947632928</c:v>
                </c:pt>
                <c:pt idx="3070">
                  <c:v>-0.0871033413069589</c:v>
                </c:pt>
                <c:pt idx="3071">
                  <c:v>-0.0870502165385654</c:v>
                </c:pt>
                <c:pt idx="3072">
                  <c:v>-0.0869970917701722</c:v>
                </c:pt>
                <c:pt idx="3073">
                  <c:v>-0.0869407142911637</c:v>
                </c:pt>
                <c:pt idx="3074">
                  <c:v>-0.0868875895227705</c:v>
                </c:pt>
                <c:pt idx="3075">
                  <c:v>-0.0868268779345922</c:v>
                </c:pt>
                <c:pt idx="3076">
                  <c:v>-0.0867748430797032</c:v>
                </c:pt>
                <c:pt idx="3077">
                  <c:v>-0.0867238811084203</c:v>
                </c:pt>
                <c:pt idx="3078">
                  <c:v>-0.0866642594337465</c:v>
                </c:pt>
                <c:pt idx="3079">
                  <c:v>-0.0866122160639083</c:v>
                </c:pt>
                <c:pt idx="3080">
                  <c:v>-0.0865509595189777</c:v>
                </c:pt>
                <c:pt idx="3081">
                  <c:v>-0.0864983797073363</c:v>
                </c:pt>
                <c:pt idx="3082">
                  <c:v>-0.0864452549389431</c:v>
                </c:pt>
                <c:pt idx="3083">
                  <c:v>-0.0863877960613794</c:v>
                </c:pt>
                <c:pt idx="3084">
                  <c:v>-0.0863357612064906</c:v>
                </c:pt>
                <c:pt idx="3085">
                  <c:v>-0.0862750411033631</c:v>
                </c:pt>
                <c:pt idx="3086">
                  <c:v>-0.0862224612917222</c:v>
                </c:pt>
                <c:pt idx="3087">
                  <c:v>-0.086169881480081</c:v>
                </c:pt>
                <c:pt idx="3088">
                  <c:v>-0.0861124226025171</c:v>
                </c:pt>
                <c:pt idx="3089">
                  <c:v>-0.0860598427908763</c:v>
                </c:pt>
                <c:pt idx="3090">
                  <c:v>-0.0859985862459454</c:v>
                </c:pt>
                <c:pt idx="3091">
                  <c:v>-0.0859454614775522</c:v>
                </c:pt>
                <c:pt idx="3092">
                  <c:v>-0.0858928816659108</c:v>
                </c:pt>
                <c:pt idx="3093">
                  <c:v>-0.0858305437224252</c:v>
                </c:pt>
                <c:pt idx="3094">
                  <c:v>-0.0857736212866646</c:v>
                </c:pt>
                <c:pt idx="3095">
                  <c:v>-0.0857210414750236</c:v>
                </c:pt>
                <c:pt idx="3096">
                  <c:v>-0.0856679167066305</c:v>
                </c:pt>
                <c:pt idx="3097">
                  <c:v>-0.085611539227622</c:v>
                </c:pt>
                <c:pt idx="3098">
                  <c:v>-0.085549201284136</c:v>
                </c:pt>
                <c:pt idx="3099">
                  <c:v>-0.085496621472495</c:v>
                </c:pt>
                <c:pt idx="3100">
                  <c:v>-0.0854451230594092</c:v>
                </c:pt>
                <c:pt idx="3101">
                  <c:v>-0.0853914533342636</c:v>
                </c:pt>
                <c:pt idx="3102">
                  <c:v>-0.0853247812816074</c:v>
                </c:pt>
                <c:pt idx="3103">
                  <c:v>-0.0852727379117694</c:v>
                </c:pt>
                <c:pt idx="3104">
                  <c:v>-0.0852190767015728</c:v>
                </c:pt>
                <c:pt idx="3105">
                  <c:v>-0.0851664968899317</c:v>
                </c:pt>
                <c:pt idx="3106">
                  <c:v>-0.0851041589464462</c:v>
                </c:pt>
                <c:pt idx="3107">
                  <c:v>-0.0850472365106854</c:v>
                </c:pt>
                <c:pt idx="3108">
                  <c:v>-0.0849951931408476</c:v>
                </c:pt>
                <c:pt idx="3109">
                  <c:v>-0.0849404505320957</c:v>
                </c:pt>
                <c:pt idx="3110">
                  <c:v>-0.0848797304289683</c:v>
                </c:pt>
                <c:pt idx="3111">
                  <c:v>-0.084826614175524</c:v>
                </c:pt>
                <c:pt idx="3112">
                  <c:v>-0.0847702366965157</c:v>
                </c:pt>
                <c:pt idx="3113">
                  <c:v>-0.0847149406160628</c:v>
                </c:pt>
                <c:pt idx="3114">
                  <c:v>-0.0846542290278845</c:v>
                </c:pt>
                <c:pt idx="3115">
                  <c:v>-0.0846005678176882</c:v>
                </c:pt>
                <c:pt idx="3116">
                  <c:v>-0.0845485244478497</c:v>
                </c:pt>
                <c:pt idx="3117">
                  <c:v>-0.0844888942582266</c:v>
                </c:pt>
                <c:pt idx="3118">
                  <c:v>-0.084427637713296</c:v>
                </c:pt>
                <c:pt idx="3119">
                  <c:v>-0.0843745129449027</c:v>
                </c:pt>
                <c:pt idx="3120">
                  <c:v>-0.0843203067779542</c:v>
                </c:pt>
                <c:pt idx="3121">
                  <c:v>-0.0842628479003907</c:v>
                </c:pt>
                <c:pt idx="3122">
                  <c:v>-0.0842010549136571</c:v>
                </c:pt>
                <c:pt idx="3123">
                  <c:v>-0.0841479301452639</c:v>
                </c:pt>
                <c:pt idx="3124">
                  <c:v>-0.0840937239783151</c:v>
                </c:pt>
                <c:pt idx="3125">
                  <c:v>-0.0840281248092651</c:v>
                </c:pt>
                <c:pt idx="3126">
                  <c:v>-0.0839750085558213</c:v>
                </c:pt>
                <c:pt idx="3127">
                  <c:v>-0.083919712475368</c:v>
                </c:pt>
                <c:pt idx="3128">
                  <c:v>-0.0838671326637268</c:v>
                </c:pt>
                <c:pt idx="3129">
                  <c:v>-0.0837923288345339</c:v>
                </c:pt>
                <c:pt idx="3130">
                  <c:v>-0.083748417241233</c:v>
                </c:pt>
                <c:pt idx="3131">
                  <c:v>-0.0836925847189767</c:v>
                </c:pt>
                <c:pt idx="3132">
                  <c:v>-0.083626449108124</c:v>
                </c:pt>
                <c:pt idx="3133">
                  <c:v>-0.0835730518613543</c:v>
                </c:pt>
                <c:pt idx="3134">
                  <c:v>-0.0835180367742268</c:v>
                </c:pt>
                <c:pt idx="3135">
                  <c:v>-0.0834527100835529</c:v>
                </c:pt>
                <c:pt idx="3136">
                  <c:v>-0.0833985039166043</c:v>
                </c:pt>
                <c:pt idx="3137">
                  <c:v>-0.0833364384514948</c:v>
                </c:pt>
                <c:pt idx="3138">
                  <c:v>-0.0832781621388028</c:v>
                </c:pt>
                <c:pt idx="3139">
                  <c:v>-0.0832228745732992</c:v>
                </c:pt>
                <c:pt idx="3140">
                  <c:v>-0.0831605281148639</c:v>
                </c:pt>
                <c:pt idx="3141">
                  <c:v>-0.0831027967589243</c:v>
                </c:pt>
                <c:pt idx="3142">
                  <c:v>-0.0830393774168832</c:v>
                </c:pt>
                <c:pt idx="3143">
                  <c:v>-0.0829857162066868</c:v>
                </c:pt>
                <c:pt idx="3144">
                  <c:v>-0.0829258135386876</c:v>
                </c:pt>
                <c:pt idx="3145">
                  <c:v>-0.082864556993757</c:v>
                </c:pt>
                <c:pt idx="3146">
                  <c:v>-0.0828041178839548</c:v>
                </c:pt>
                <c:pt idx="3147">
                  <c:v>-0.0827420439038957</c:v>
                </c:pt>
                <c:pt idx="3148">
                  <c:v>-0.082686756338392</c:v>
                </c:pt>
                <c:pt idx="3149">
                  <c:v>-0.0826200757707871</c:v>
                </c:pt>
                <c:pt idx="3150">
                  <c:v>-0.0825650606836595</c:v>
                </c:pt>
                <c:pt idx="3151">
                  <c:v>-0.08249865259443</c:v>
                </c:pt>
                <c:pt idx="3152">
                  <c:v>-0.082442820072174</c:v>
                </c:pt>
                <c:pt idx="3153">
                  <c:v>-0.0823764119829451</c:v>
                </c:pt>
                <c:pt idx="3154">
                  <c:v>-0.08231977054051</c:v>
                </c:pt>
                <c:pt idx="3155">
                  <c:v>-0.0822536349296569</c:v>
                </c:pt>
                <c:pt idx="3156">
                  <c:v>-0.0821893981524877</c:v>
                </c:pt>
                <c:pt idx="3157">
                  <c:v>-0.0821308578763689</c:v>
                </c:pt>
                <c:pt idx="3158">
                  <c:v>-0.0820639048303877</c:v>
                </c:pt>
                <c:pt idx="3159">
                  <c:v>-0.0820083447865077</c:v>
                </c:pt>
                <c:pt idx="3160">
                  <c:v>-0.0819397739001683</c:v>
                </c:pt>
                <c:pt idx="3161">
                  <c:v>-0.081876346043178</c:v>
                </c:pt>
                <c:pt idx="3162">
                  <c:v>-0.0818171245711191</c:v>
                </c:pt>
                <c:pt idx="3163">
                  <c:v>-0.0817493626049586</c:v>
                </c:pt>
                <c:pt idx="3164">
                  <c:v>-0.0816852620669775</c:v>
                </c:pt>
                <c:pt idx="3165">
                  <c:v>-0.0816265855516708</c:v>
                </c:pt>
                <c:pt idx="3166">
                  <c:v>-0.0815578784261433</c:v>
                </c:pt>
                <c:pt idx="3167">
                  <c:v>-0.0814939141273497</c:v>
                </c:pt>
                <c:pt idx="3168">
                  <c:v>-0.0814334665025983</c:v>
                </c:pt>
                <c:pt idx="3169">
                  <c:v>-0.0813666582107543</c:v>
                </c:pt>
                <c:pt idx="3170">
                  <c:v>-0.0812975423676628</c:v>
                </c:pt>
                <c:pt idx="3171">
                  <c:v>-0.0812324966703143</c:v>
                </c:pt>
                <c:pt idx="3172">
                  <c:v>-0.0811645984649657</c:v>
                </c:pt>
                <c:pt idx="3173">
                  <c:v>-0.0811037506375994</c:v>
                </c:pt>
                <c:pt idx="3174">
                  <c:v>-0.0810342260769436</c:v>
                </c:pt>
                <c:pt idx="3175">
                  <c:v>-0.0809710792132786</c:v>
                </c:pt>
                <c:pt idx="3176">
                  <c:v>-0.0809021677289691</c:v>
                </c:pt>
                <c:pt idx="3177">
                  <c:v>-0.0808342695236208</c:v>
                </c:pt>
                <c:pt idx="3178">
                  <c:v>-0.0807646768433707</c:v>
                </c:pt>
                <c:pt idx="3179">
                  <c:v>-0.0807038290160043</c:v>
                </c:pt>
                <c:pt idx="3180">
                  <c:v>-0.0806340404919216</c:v>
                </c:pt>
                <c:pt idx="3181">
                  <c:v>-0.0805647884096417</c:v>
                </c:pt>
                <c:pt idx="3182">
                  <c:v>-0.0804955703871593</c:v>
                </c:pt>
                <c:pt idx="3183">
                  <c:v>-0.0804263949394228</c:v>
                </c:pt>
                <c:pt idx="3184">
                  <c:v>-0.0803585307938712</c:v>
                </c:pt>
                <c:pt idx="3185">
                  <c:v>-0.0802892446517946</c:v>
                </c:pt>
                <c:pt idx="3186">
                  <c:v>-0.0802199755396165</c:v>
                </c:pt>
                <c:pt idx="3187">
                  <c:v>-0.0801505361284531</c:v>
                </c:pt>
                <c:pt idx="3188">
                  <c:v>-0.0800814032554627</c:v>
                </c:pt>
                <c:pt idx="3189">
                  <c:v>-0.0800122959273203</c:v>
                </c:pt>
                <c:pt idx="3190">
                  <c:v>-0.0799416218485154</c:v>
                </c:pt>
                <c:pt idx="3191">
                  <c:v>-0.0798721654074531</c:v>
                </c:pt>
                <c:pt idx="3192">
                  <c:v>-0.0798026067870005</c:v>
                </c:pt>
                <c:pt idx="3193">
                  <c:v>-0.0797334057944165</c:v>
                </c:pt>
                <c:pt idx="3194">
                  <c:v>-0.0796551789556231</c:v>
                </c:pt>
                <c:pt idx="3195">
                  <c:v>-0.0795811585017614</c:v>
                </c:pt>
                <c:pt idx="3196">
                  <c:v>-0.0795116680009026</c:v>
                </c:pt>
                <c:pt idx="3197">
                  <c:v>-0.0794417347226823</c:v>
                </c:pt>
                <c:pt idx="3198">
                  <c:v>-0.0793727551187789</c:v>
                </c:pt>
                <c:pt idx="3199">
                  <c:v>-0.0793035796710425</c:v>
                </c:pt>
                <c:pt idx="3200">
                  <c:v>-0.0792337826320104</c:v>
                </c:pt>
                <c:pt idx="3201">
                  <c:v>-0.0791582294872829</c:v>
                </c:pt>
                <c:pt idx="3202">
                  <c:v>-0.079080036708287</c:v>
                </c:pt>
                <c:pt idx="3203">
                  <c:v>-0.0790101715496609</c:v>
                </c:pt>
                <c:pt idx="3204">
                  <c:v>-0.0789405873843603</c:v>
                </c:pt>
                <c:pt idx="3205">
                  <c:v>-0.0788670011929103</c:v>
                </c:pt>
                <c:pt idx="3206">
                  <c:v>-0.0787959865161351</c:v>
                </c:pt>
                <c:pt idx="3207">
                  <c:v>-0.0787179299763271</c:v>
                </c:pt>
                <c:pt idx="3208">
                  <c:v>-0.078644607748304</c:v>
                </c:pt>
                <c:pt idx="3209">
                  <c:v>-0.0785746829850335</c:v>
                </c:pt>
                <c:pt idx="3210">
                  <c:v>-0.0785044857433863</c:v>
                </c:pt>
                <c:pt idx="3211">
                  <c:v>-0.0784290007182529</c:v>
                </c:pt>
                <c:pt idx="3212">
                  <c:v>-0.078351208141872</c:v>
                </c:pt>
                <c:pt idx="3213">
                  <c:v>-0.0782811471394131</c:v>
                </c:pt>
                <c:pt idx="3214">
                  <c:v>-0.0782076971871511</c:v>
                </c:pt>
                <c:pt idx="3215">
                  <c:v>-0.0781356011118211</c:v>
                </c:pt>
                <c:pt idx="3216">
                  <c:v>-0.0780578085354397</c:v>
                </c:pt>
                <c:pt idx="3217">
                  <c:v>-0.077983685902187</c:v>
                </c:pt>
                <c:pt idx="3218">
                  <c:v>-0.0779132161821637</c:v>
                </c:pt>
                <c:pt idx="3219">
                  <c:v>-0.0778419290270123</c:v>
                </c:pt>
                <c:pt idx="3220">
                  <c:v>-0.0777560131890435</c:v>
                </c:pt>
                <c:pt idx="3221">
                  <c:v>-0.0776906864983694</c:v>
                </c:pt>
                <c:pt idx="3222">
                  <c:v>-0.0776148012706211</c:v>
                </c:pt>
                <c:pt idx="3223">
                  <c:v>-0.0775372811726162</c:v>
                </c:pt>
                <c:pt idx="3224">
                  <c:v>-0.0774668114525933</c:v>
                </c:pt>
                <c:pt idx="3225">
                  <c:v>-0.0773920076234001</c:v>
                </c:pt>
                <c:pt idx="3226">
                  <c:v>-0.0773212654250009</c:v>
                </c:pt>
                <c:pt idx="3227">
                  <c:v>-0.0772394112178257</c:v>
                </c:pt>
                <c:pt idx="3228">
                  <c:v>-0.0771678515842983</c:v>
                </c:pt>
                <c:pt idx="3229">
                  <c:v>-0.0770976543426516</c:v>
                </c:pt>
                <c:pt idx="3230">
                  <c:v>-0.0770147187369213</c:v>
                </c:pt>
                <c:pt idx="3231">
                  <c:v>-0.076943976538522</c:v>
                </c:pt>
                <c:pt idx="3232">
                  <c:v>-0.0768697091511318</c:v>
                </c:pt>
                <c:pt idx="3233">
                  <c:v>-0.0767919250897</c:v>
                </c:pt>
                <c:pt idx="3234">
                  <c:v>-0.0767209104129246</c:v>
                </c:pt>
                <c:pt idx="3235">
                  <c:v>-0.0766469155039106</c:v>
                </c:pt>
                <c:pt idx="3236">
                  <c:v>-0.0765688589641026</c:v>
                </c:pt>
                <c:pt idx="3237">
                  <c:v>-0.0764943190983363</c:v>
                </c:pt>
                <c:pt idx="3238">
                  <c:v>-0.0764235768999371</c:v>
                </c:pt>
                <c:pt idx="3239">
                  <c:v>-0.0763455203601291</c:v>
                </c:pt>
                <c:pt idx="3240">
                  <c:v>-0.0762712529727392</c:v>
                </c:pt>
                <c:pt idx="3241">
                  <c:v>-0.0762002468109132</c:v>
                </c:pt>
                <c:pt idx="3242">
                  <c:v>-0.0761219177927289</c:v>
                </c:pt>
                <c:pt idx="3243">
                  <c:v>-0.0760481953620911</c:v>
                </c:pt>
                <c:pt idx="3244">
                  <c:v>-0.0759779896054949</c:v>
                </c:pt>
                <c:pt idx="3245">
                  <c:v>-0.0758985791887557</c:v>
                </c:pt>
                <c:pt idx="3246">
                  <c:v>-0.0758245842797415</c:v>
                </c:pt>
                <c:pt idx="3247">
                  <c:v>-0.0757551959582738</c:v>
                </c:pt>
                <c:pt idx="3248">
                  <c:v>-0.0756839173180717</c:v>
                </c:pt>
                <c:pt idx="3249">
                  <c:v>-0.0756053158215114</c:v>
                </c:pt>
                <c:pt idx="3250">
                  <c:v>-0.0755321298326768</c:v>
                </c:pt>
                <c:pt idx="3251">
                  <c:v>-0.0754632864679609</c:v>
                </c:pt>
                <c:pt idx="3252">
                  <c:v>-0.07539336170469</c:v>
                </c:pt>
                <c:pt idx="3253">
                  <c:v>-0.0753180129187449</c:v>
                </c:pt>
                <c:pt idx="3254">
                  <c:v>-0.075241037777492</c:v>
                </c:pt>
                <c:pt idx="3255">
                  <c:v>-0.075171104499272</c:v>
                </c:pt>
                <c:pt idx="3256">
                  <c:v>-0.0751017246927534</c:v>
                </c:pt>
                <c:pt idx="3257">
                  <c:v>-0.0750328813280377</c:v>
                </c:pt>
                <c:pt idx="3258">
                  <c:v>-0.074956442628588</c:v>
                </c:pt>
                <c:pt idx="3259">
                  <c:v>-0.0748881442206246</c:v>
                </c:pt>
                <c:pt idx="3260">
                  <c:v>-0.0748095427240643</c:v>
                </c:pt>
                <c:pt idx="3261">
                  <c:v>-0.0747396179607939</c:v>
                </c:pt>
                <c:pt idx="3262">
                  <c:v>-0.0746702296393257</c:v>
                </c:pt>
                <c:pt idx="3263">
                  <c:v>-0.074600841317858</c:v>
                </c:pt>
                <c:pt idx="3264">
                  <c:v>-0.0745314529963904</c:v>
                </c:pt>
                <c:pt idx="3265">
                  <c:v>-0.0744615282331194</c:v>
                </c:pt>
                <c:pt idx="3266">
                  <c:v>-0.0743910585130964</c:v>
                </c:pt>
                <c:pt idx="3267">
                  <c:v>-0.0743216701916288</c:v>
                </c:pt>
                <c:pt idx="3268">
                  <c:v>-0.0742479477609906</c:v>
                </c:pt>
                <c:pt idx="3269">
                  <c:v>-0.0741791043962751</c:v>
                </c:pt>
                <c:pt idx="3270">
                  <c:v>-0.0741091796330043</c:v>
                </c:pt>
                <c:pt idx="3271">
                  <c:v>-0.0740408727100917</c:v>
                </c:pt>
                <c:pt idx="3272">
                  <c:v>-0.0739704029900686</c:v>
                </c:pt>
                <c:pt idx="3273">
                  <c:v>-0.0739064386912754</c:v>
                </c:pt>
                <c:pt idx="3274">
                  <c:v>-0.0738365139280047</c:v>
                </c:pt>
                <c:pt idx="3275">
                  <c:v>-0.0737676705632893</c:v>
                </c:pt>
                <c:pt idx="3276">
                  <c:v>-0.0736988271985734</c:v>
                </c:pt>
                <c:pt idx="3277">
                  <c:v>-0.0736305202756609</c:v>
                </c:pt>
                <c:pt idx="3278">
                  <c:v>-0.0735622218676979</c:v>
                </c:pt>
                <c:pt idx="3279">
                  <c:v>-0.0734922885894774</c:v>
                </c:pt>
                <c:pt idx="3280">
                  <c:v>-0.073423445224762</c:v>
                </c:pt>
                <c:pt idx="3281">
                  <c:v>-0.0733546018600465</c:v>
                </c:pt>
                <c:pt idx="3282">
                  <c:v>-0.0732900926045009</c:v>
                </c:pt>
                <c:pt idx="3283">
                  <c:v>-0.0732207127979823</c:v>
                </c:pt>
                <c:pt idx="3284">
                  <c:v>-0.0731518694332669</c:v>
                </c:pt>
                <c:pt idx="3285">
                  <c:v>-0.0730835625103543</c:v>
                </c:pt>
                <c:pt idx="3286">
                  <c:v>-0.073016345500946</c:v>
                </c:pt>
                <c:pt idx="3287">
                  <c:v>-0.0729512998035977</c:v>
                </c:pt>
                <c:pt idx="3288">
                  <c:v>-0.0728905882154191</c:v>
                </c:pt>
                <c:pt idx="3289">
                  <c:v>-0.0728211998939514</c:v>
                </c:pt>
                <c:pt idx="3290">
                  <c:v>-0.0727566906384062</c:v>
                </c:pt>
                <c:pt idx="3291">
                  <c:v>-0.0726878472736903</c:v>
                </c:pt>
                <c:pt idx="3292">
                  <c:v>-0.0726206302642823</c:v>
                </c:pt>
                <c:pt idx="3293">
                  <c:v>-0.072559918676104</c:v>
                </c:pt>
                <c:pt idx="3294">
                  <c:v>-0.0724948644638063</c:v>
                </c:pt>
                <c:pt idx="3295">
                  <c:v>-0.0724260210990906</c:v>
                </c:pt>
                <c:pt idx="3296">
                  <c:v>-0.0723571777343749</c:v>
                </c:pt>
                <c:pt idx="3297">
                  <c:v>-0.0723013452121189</c:v>
                </c:pt>
                <c:pt idx="3298">
                  <c:v>-0.0722335832459588</c:v>
                </c:pt>
                <c:pt idx="3299">
                  <c:v>-0.0721647398812433</c:v>
                </c:pt>
                <c:pt idx="3300">
                  <c:v>-0.0721083624022349</c:v>
                </c:pt>
                <c:pt idx="3301">
                  <c:v>-0.0720400639942714</c:v>
                </c:pt>
                <c:pt idx="3302">
                  <c:v>-0.0719766361372813</c:v>
                </c:pt>
                <c:pt idx="3303">
                  <c:v>-0.0719072563307626</c:v>
                </c:pt>
                <c:pt idx="3304">
                  <c:v>-0.0718465447425843</c:v>
                </c:pt>
                <c:pt idx="3305">
                  <c:v>-0.0717820354870389</c:v>
                </c:pt>
                <c:pt idx="3306">
                  <c:v>-0.0717142735208784</c:v>
                </c:pt>
                <c:pt idx="3307">
                  <c:v>-0.07165789604187</c:v>
                </c:pt>
                <c:pt idx="3308">
                  <c:v>-0.0715890526771544</c:v>
                </c:pt>
                <c:pt idx="3309">
                  <c:v>-0.0715196643556869</c:v>
                </c:pt>
                <c:pt idx="3310">
                  <c:v>-0.071456789970398</c:v>
                </c:pt>
                <c:pt idx="3311">
                  <c:v>-0.0713949884687151</c:v>
                </c:pt>
                <c:pt idx="3312">
                  <c:v>-0.071329938513892</c:v>
                </c:pt>
                <c:pt idx="3313">
                  <c:v>-0.0712605544498989</c:v>
                </c:pt>
                <c:pt idx="3314">
                  <c:v>-0.0711987572056906</c:v>
                </c:pt>
                <c:pt idx="3315">
                  <c:v>-0.0711358743054526</c:v>
                </c:pt>
                <c:pt idx="3316">
                  <c:v>-0.0710675758974891</c:v>
                </c:pt>
                <c:pt idx="3317">
                  <c:v>-0.0710025259426665</c:v>
                </c:pt>
                <c:pt idx="3318">
                  <c:v>-0.070935308933258</c:v>
                </c:pt>
                <c:pt idx="3319">
                  <c:v>-0.0708789314542497</c:v>
                </c:pt>
                <c:pt idx="3320">
                  <c:v>-0.070809543132782</c:v>
                </c:pt>
                <c:pt idx="3321">
                  <c:v>-0.0707412447248186</c:v>
                </c:pt>
                <c:pt idx="3322">
                  <c:v>-0.0706783618245806</c:v>
                </c:pt>
                <c:pt idx="3323">
                  <c:v>-0.0706154789243426</c:v>
                </c:pt>
                <c:pt idx="3324">
                  <c:v>-0.0705471805163791</c:v>
                </c:pt>
                <c:pt idx="3325">
                  <c:v>-0.070482130561556</c:v>
                </c:pt>
                <c:pt idx="3326">
                  <c:v>-0.070414913552148</c:v>
                </c:pt>
                <c:pt idx="3327">
                  <c:v>-0.0703455252306803</c:v>
                </c:pt>
                <c:pt idx="3328">
                  <c:v>-0.070279393877302</c:v>
                </c:pt>
                <c:pt idx="3329">
                  <c:v>-0.070218678031649</c:v>
                </c:pt>
                <c:pt idx="3330">
                  <c:v>-0.0701514610222409</c:v>
                </c:pt>
                <c:pt idx="3331">
                  <c:v>-0.0700853296688626</c:v>
                </c:pt>
                <c:pt idx="3332">
                  <c:v>-0.0700148599488394</c:v>
                </c:pt>
                <c:pt idx="3333">
                  <c:v>-0.0699476386819566</c:v>
                </c:pt>
                <c:pt idx="3334">
                  <c:v>-0.0698771689619337</c:v>
                </c:pt>
                <c:pt idx="3335">
                  <c:v>-0.0698121190071106</c:v>
                </c:pt>
                <c:pt idx="3336">
                  <c:v>-0.0697438205991471</c:v>
                </c:pt>
                <c:pt idx="3337">
                  <c:v>-0.0696820233549393</c:v>
                </c:pt>
                <c:pt idx="3338">
                  <c:v>-0.0696126350334713</c:v>
                </c:pt>
                <c:pt idx="3339">
                  <c:v>-0.0695454180240631</c:v>
                </c:pt>
                <c:pt idx="3340">
                  <c:v>-0.0694782010146549</c:v>
                </c:pt>
                <c:pt idx="3341">
                  <c:v>-0.0694088126931871</c:v>
                </c:pt>
                <c:pt idx="3342">
                  <c:v>-0.069339428629194</c:v>
                </c:pt>
                <c:pt idx="3343">
                  <c:v>-0.0692689589091709</c:v>
                </c:pt>
                <c:pt idx="3344">
                  <c:v>-0.0691995705877031</c:v>
                </c:pt>
                <c:pt idx="3345">
                  <c:v>-0.06912910086768</c:v>
                </c:pt>
                <c:pt idx="3346">
                  <c:v>-0.0690607982022425</c:v>
                </c:pt>
                <c:pt idx="3347">
                  <c:v>-0.068989247083664</c:v>
                </c:pt>
                <c:pt idx="3348">
                  <c:v>-0.0689187731061663</c:v>
                </c:pt>
                <c:pt idx="3349">
                  <c:v>-0.0688407165663583</c:v>
                </c:pt>
                <c:pt idx="3350">
                  <c:v>-0.0687691611903054</c:v>
                </c:pt>
                <c:pt idx="3351">
                  <c:v>-0.0687008585248674</c:v>
                </c:pt>
                <c:pt idx="3352">
                  <c:v>-0.0686293031488146</c:v>
                </c:pt>
                <c:pt idx="3353">
                  <c:v>-0.0685588334287917</c:v>
                </c:pt>
                <c:pt idx="3354">
                  <c:v>-0.0684872823102134</c:v>
                </c:pt>
                <c:pt idx="3355">
                  <c:v>-0.0684135598795754</c:v>
                </c:pt>
                <c:pt idx="3356">
                  <c:v>-0.0683333320277077</c:v>
                </c:pt>
                <c:pt idx="3357">
                  <c:v>-0.06826394370624</c:v>
                </c:pt>
                <c:pt idx="3358">
                  <c:v>-0.0681934739862171</c:v>
                </c:pt>
                <c:pt idx="3359">
                  <c:v>-0.068121918610164</c:v>
                </c:pt>
                <c:pt idx="3360">
                  <c:v>-0.0680384380476814</c:v>
                </c:pt>
                <c:pt idx="3361">
                  <c:v>-0.0679668869291035</c:v>
                </c:pt>
                <c:pt idx="3362">
                  <c:v>-0.0678964172090805</c:v>
                </c:pt>
                <c:pt idx="3363">
                  <c:v>-0.067811850990568</c:v>
                </c:pt>
                <c:pt idx="3364">
                  <c:v>-0.0677424626691</c:v>
                </c:pt>
                <c:pt idx="3365">
                  <c:v>-0.0676654875278474</c:v>
                </c:pt>
                <c:pt idx="3366">
                  <c:v>-0.0675863453320094</c:v>
                </c:pt>
                <c:pt idx="3367">
                  <c:v>-0.0675104558467867</c:v>
                </c:pt>
                <c:pt idx="3368">
                  <c:v>-0.0674302279949191</c:v>
                </c:pt>
                <c:pt idx="3369">
                  <c:v>-0.0673554199082511</c:v>
                </c:pt>
                <c:pt idx="3370">
                  <c:v>-0.0672741106578283</c:v>
                </c:pt>
                <c:pt idx="3371">
                  <c:v>-0.0671993025711606</c:v>
                </c:pt>
                <c:pt idx="3372">
                  <c:v>-0.0671190747192929</c:v>
                </c:pt>
                <c:pt idx="3373">
                  <c:v>-0.06704209957804</c:v>
                </c:pt>
                <c:pt idx="3374">
                  <c:v>-0.0669618717261723</c:v>
                </c:pt>
                <c:pt idx="3375">
                  <c:v>-0.0668848965849194</c:v>
                </c:pt>
                <c:pt idx="3376">
                  <c:v>-0.0668014160224369</c:v>
                </c:pt>
                <c:pt idx="3377">
                  <c:v>-0.0667244408811843</c:v>
                </c:pt>
                <c:pt idx="3378">
                  <c:v>-0.0666431316307611</c:v>
                </c:pt>
                <c:pt idx="3379">
                  <c:v>-0.0665596510682789</c:v>
                </c:pt>
                <c:pt idx="3380">
                  <c:v>-0.0664826759270261</c:v>
                </c:pt>
                <c:pt idx="3381">
                  <c:v>-0.0663959426539286</c:v>
                </c:pt>
                <c:pt idx="3382">
                  <c:v>-0.0663168004580906</c:v>
                </c:pt>
                <c:pt idx="3383">
                  <c:v>-0.0662311485835483</c:v>
                </c:pt>
                <c:pt idx="3384">
                  <c:v>-0.066131408725466</c:v>
                </c:pt>
                <c:pt idx="3385">
                  <c:v>-0.0660674401691983</c:v>
                </c:pt>
                <c:pt idx="3386">
                  <c:v>-0.0659817925521306</c:v>
                </c:pt>
                <c:pt idx="3387">
                  <c:v>-0.065898311989648</c:v>
                </c:pt>
                <c:pt idx="3388">
                  <c:v>-0.0658126643725803</c:v>
                </c:pt>
                <c:pt idx="3389">
                  <c:v>-0.0657270167555129</c:v>
                </c:pt>
                <c:pt idx="3390">
                  <c:v>-0.06565004161426</c:v>
                </c:pt>
                <c:pt idx="3391">
                  <c:v>-0.0655633083411626</c:v>
                </c:pt>
                <c:pt idx="3392">
                  <c:v>-0.0654765750680651</c:v>
                </c:pt>
                <c:pt idx="3393">
                  <c:v>-0.0653909274509974</c:v>
                </c:pt>
                <c:pt idx="3394">
                  <c:v>-0.0653063654899597</c:v>
                </c:pt>
                <c:pt idx="3395">
                  <c:v>-0.0652217992714474</c:v>
                </c:pt>
                <c:pt idx="3396">
                  <c:v>-0.06513506599835</c:v>
                </c:pt>
                <c:pt idx="3397">
                  <c:v>-0.065050504037312</c:v>
                </c:pt>
                <c:pt idx="3398">
                  <c:v>-0.0649637707642147</c:v>
                </c:pt>
                <c:pt idx="3399">
                  <c:v>-0.0648770374911171</c:v>
                </c:pt>
                <c:pt idx="3400">
                  <c:v>-0.0647903042180199</c:v>
                </c:pt>
                <c:pt idx="3401">
                  <c:v>-0.0646992368357523</c:v>
                </c:pt>
                <c:pt idx="3402">
                  <c:v>-0.0646146706172399</c:v>
                </c:pt>
                <c:pt idx="3403">
                  <c:v>-0.0645279373441423</c:v>
                </c:pt>
                <c:pt idx="3404">
                  <c:v>-0.0644422897270749</c:v>
                </c:pt>
                <c:pt idx="3405">
                  <c:v>-0.0643555564539774</c:v>
                </c:pt>
                <c:pt idx="3406">
                  <c:v>-0.0642644890717097</c:v>
                </c:pt>
                <c:pt idx="3407">
                  <c:v>-0.0641690833227974</c:v>
                </c:pt>
                <c:pt idx="3408">
                  <c:v>-0.0640845171042851</c:v>
                </c:pt>
                <c:pt idx="3409">
                  <c:v>-0.0639967024326327</c:v>
                </c:pt>
                <c:pt idx="3410">
                  <c:v>-0.0639110548155649</c:v>
                </c:pt>
                <c:pt idx="3411">
                  <c:v>-0.0638199831758226</c:v>
                </c:pt>
                <c:pt idx="3412">
                  <c:v>-0.0637332541601997</c:v>
                </c:pt>
                <c:pt idx="3413">
                  <c:v>-0.0636465208871023</c:v>
                </c:pt>
                <c:pt idx="3414">
                  <c:v>-0.0635608732700349</c:v>
                </c:pt>
                <c:pt idx="3415">
                  <c:v>-0.0634687159742629</c:v>
                </c:pt>
                <c:pt idx="3416">
                  <c:v>-0.0633830683571951</c:v>
                </c:pt>
                <c:pt idx="3417">
                  <c:v>-0.0632963350840977</c:v>
                </c:pt>
                <c:pt idx="3418">
                  <c:v>-0.0632009293351854</c:v>
                </c:pt>
                <c:pt idx="3419">
                  <c:v>-0.063109861952918</c:v>
                </c:pt>
                <c:pt idx="3420">
                  <c:v>-0.0630242143358503</c:v>
                </c:pt>
                <c:pt idx="3421">
                  <c:v>-0.0629374810627529</c:v>
                </c:pt>
                <c:pt idx="3422">
                  <c:v>-0.0628453280244554</c:v>
                </c:pt>
                <c:pt idx="3423">
                  <c:v>-0.062759680407388</c:v>
                </c:pt>
                <c:pt idx="3424">
                  <c:v>-0.0626718614782606</c:v>
                </c:pt>
                <c:pt idx="3425">
                  <c:v>-0.0625862138611929</c:v>
                </c:pt>
                <c:pt idx="3426">
                  <c:v>-0.0624940608228958</c:v>
                </c:pt>
                <c:pt idx="3427">
                  <c:v>-0.062408413205828</c:v>
                </c:pt>
                <c:pt idx="3428">
                  <c:v>-0.0623227655887603</c:v>
                </c:pt>
                <c:pt idx="3429">
                  <c:v>-0.0622262741838183</c:v>
                </c:pt>
                <c:pt idx="3430">
                  <c:v>-0.0621362882001061</c:v>
                </c:pt>
                <c:pt idx="3431">
                  <c:v>-0.0620484735284531</c:v>
                </c:pt>
                <c:pt idx="3432">
                  <c:v>-0.0619617402553557</c:v>
                </c:pt>
                <c:pt idx="3433">
                  <c:v>-0.0618750069822583</c:v>
                </c:pt>
                <c:pt idx="3434">
                  <c:v>-0.0617882737091609</c:v>
                </c:pt>
                <c:pt idx="3435">
                  <c:v>-0.0616972063268934</c:v>
                </c:pt>
                <c:pt idx="3436">
                  <c:v>-0.0616115587098257</c:v>
                </c:pt>
                <c:pt idx="3437">
                  <c:v>-0.0615259068352834</c:v>
                </c:pt>
                <c:pt idx="3438">
                  <c:v>-0.0614380921636309</c:v>
                </c:pt>
                <c:pt idx="3439">
                  <c:v>-0.0613437720707486</c:v>
                </c:pt>
                <c:pt idx="3440">
                  <c:v>-0.0612570387976511</c:v>
                </c:pt>
                <c:pt idx="3441">
                  <c:v>-0.0611670528139386</c:v>
                </c:pt>
                <c:pt idx="3442">
                  <c:v>-0.0610803195408411</c:v>
                </c:pt>
                <c:pt idx="3443">
                  <c:v>-0.0609935862677437</c:v>
                </c:pt>
                <c:pt idx="3444">
                  <c:v>-0.0609079386506763</c:v>
                </c:pt>
                <c:pt idx="3445">
                  <c:v>-0.0608212053775789</c:v>
                </c:pt>
                <c:pt idx="3446">
                  <c:v>-0.0607355577605111</c:v>
                </c:pt>
                <c:pt idx="3447">
                  <c:v>-0.0606488244874137</c:v>
                </c:pt>
                <c:pt idx="3448">
                  <c:v>-0.060563176870346</c:v>
                </c:pt>
                <c:pt idx="3449">
                  <c:v>-0.0604753621986934</c:v>
                </c:pt>
                <c:pt idx="3450">
                  <c:v>-0.0603907959801811</c:v>
                </c:pt>
                <c:pt idx="3451">
                  <c:v>-0.0603029813085285</c:v>
                </c:pt>
                <c:pt idx="3452">
                  <c:v>-0.060217329433986</c:v>
                </c:pt>
                <c:pt idx="3453">
                  <c:v>-0.0601295147623334</c:v>
                </c:pt>
                <c:pt idx="3454">
                  <c:v>-0.0600449485438211</c:v>
                </c:pt>
                <c:pt idx="3455">
                  <c:v>-0.0599571338721683</c:v>
                </c:pt>
                <c:pt idx="3456">
                  <c:v>-0.0598801587309157</c:v>
                </c:pt>
                <c:pt idx="3457">
                  <c:v>-0.0597934254578185</c:v>
                </c:pt>
                <c:pt idx="3458">
                  <c:v>-0.0597066921847211</c:v>
                </c:pt>
                <c:pt idx="3459">
                  <c:v>-0.0596253829342977</c:v>
                </c:pt>
                <c:pt idx="3460">
                  <c:v>-0.0595353969505854</c:v>
                </c:pt>
                <c:pt idx="3461">
                  <c:v>-0.059454083442688</c:v>
                </c:pt>
                <c:pt idx="3462">
                  <c:v>-0.0593684358256205</c:v>
                </c:pt>
                <c:pt idx="3463">
                  <c:v>-0.0592817025525229</c:v>
                </c:pt>
                <c:pt idx="3464">
                  <c:v>-0.05920472741127</c:v>
                </c:pt>
                <c:pt idx="3465">
                  <c:v>-0.0591212468487877</c:v>
                </c:pt>
                <c:pt idx="3466">
                  <c:v>-0.0590366848877499</c:v>
                </c:pt>
                <c:pt idx="3467">
                  <c:v>-0.0589521186692374</c:v>
                </c:pt>
                <c:pt idx="3468">
                  <c:v>-0.0588648446968623</c:v>
                </c:pt>
                <c:pt idx="3469">
                  <c:v>-0.058791662965502</c:v>
                </c:pt>
                <c:pt idx="3470">
                  <c:v>-0.0587054746491569</c:v>
                </c:pt>
                <c:pt idx="3471">
                  <c:v>-0.0586192820753371</c:v>
                </c:pt>
                <c:pt idx="3472">
                  <c:v>-0.0585385135241917</c:v>
                </c:pt>
                <c:pt idx="3473">
                  <c:v>-0.0584609976836614</c:v>
                </c:pt>
                <c:pt idx="3474">
                  <c:v>-0.0583753500665937</c:v>
                </c:pt>
                <c:pt idx="3475">
                  <c:v>-0.0582929509026663</c:v>
                </c:pt>
                <c:pt idx="3476">
                  <c:v>-0.0582083889416286</c:v>
                </c:pt>
                <c:pt idx="3477">
                  <c:v>-0.0581352072102683</c:v>
                </c:pt>
                <c:pt idx="3478">
                  <c:v>-0.0580484739371709</c:v>
                </c:pt>
                <c:pt idx="3479">
                  <c:v>-0.0579644526754106</c:v>
                </c:pt>
                <c:pt idx="3480">
                  <c:v>-0.0578912709440504</c:v>
                </c:pt>
                <c:pt idx="3481">
                  <c:v>-0.0578056233269829</c:v>
                </c:pt>
                <c:pt idx="3482">
                  <c:v>-0.0577253954751151</c:v>
                </c:pt>
                <c:pt idx="3483">
                  <c:v>-0.0576484203338623</c:v>
                </c:pt>
                <c:pt idx="3484">
                  <c:v>-0.0575600607054574</c:v>
                </c:pt>
                <c:pt idx="3485">
                  <c:v>-0.0574820041656494</c:v>
                </c:pt>
                <c:pt idx="3486">
                  <c:v>-0.0574099080903189</c:v>
                </c:pt>
                <c:pt idx="3487">
                  <c:v>-0.0573253418718066</c:v>
                </c:pt>
                <c:pt idx="3488">
                  <c:v>-0.0572434876646314</c:v>
                </c:pt>
                <c:pt idx="3489">
                  <c:v>-0.0571670574801309</c:v>
                </c:pt>
                <c:pt idx="3490">
                  <c:v>-0.0570862846715109</c:v>
                </c:pt>
                <c:pt idx="3491">
                  <c:v>-0.0570082281317029</c:v>
                </c:pt>
                <c:pt idx="3492">
                  <c:v>-0.0569274553230831</c:v>
                </c:pt>
                <c:pt idx="3493">
                  <c:v>-0.0568418077060154</c:v>
                </c:pt>
                <c:pt idx="3494">
                  <c:v>-0.0567702523299626</c:v>
                </c:pt>
                <c:pt idx="3495">
                  <c:v>-0.0566840640136174</c:v>
                </c:pt>
                <c:pt idx="3496">
                  <c:v>-0.0566125086375646</c:v>
                </c:pt>
                <c:pt idx="3497">
                  <c:v>-0.0565268610204969</c:v>
                </c:pt>
                <c:pt idx="3498">
                  <c:v>-0.0564536792891366</c:v>
                </c:pt>
                <c:pt idx="3499">
                  <c:v>-0.0563729107379914</c:v>
                </c:pt>
                <c:pt idx="3500">
                  <c:v>-0.0562872631209237</c:v>
                </c:pt>
                <c:pt idx="3501">
                  <c:v>-0.0562157077448709</c:v>
                </c:pt>
                <c:pt idx="3502">
                  <c:v>-0.0561289744717734</c:v>
                </c:pt>
                <c:pt idx="3503">
                  <c:v>-0.0560568783964429</c:v>
                </c:pt>
                <c:pt idx="3504">
                  <c:v>-0.0559717714786529</c:v>
                </c:pt>
                <c:pt idx="3505">
                  <c:v>-0.0558985897472926</c:v>
                </c:pt>
                <c:pt idx="3506">
                  <c:v>-0.0558140277862549</c:v>
                </c:pt>
                <c:pt idx="3507">
                  <c:v>-0.0557413910116469</c:v>
                </c:pt>
                <c:pt idx="3508">
                  <c:v>-0.0556600775037494</c:v>
                </c:pt>
                <c:pt idx="3509">
                  <c:v>-0.0555744298866817</c:v>
                </c:pt>
                <c:pt idx="3510">
                  <c:v>-0.0555007074560437</c:v>
                </c:pt>
                <c:pt idx="3511">
                  <c:v>-0.0554166861942838</c:v>
                </c:pt>
                <c:pt idx="3512">
                  <c:v>-0.0553435044629234</c:v>
                </c:pt>
                <c:pt idx="3513">
                  <c:v>-0.0552578568458557</c:v>
                </c:pt>
                <c:pt idx="3514">
                  <c:v>-0.0551765433379583</c:v>
                </c:pt>
                <c:pt idx="3515">
                  <c:v>-0.0550990274974277</c:v>
                </c:pt>
                <c:pt idx="3516">
                  <c:v>-0.0550193403448377</c:v>
                </c:pt>
                <c:pt idx="3517">
                  <c:v>-0.0549412795475551</c:v>
                </c:pt>
                <c:pt idx="3518">
                  <c:v>-0.0548605109964097</c:v>
                </c:pt>
                <c:pt idx="3519">
                  <c:v>-0.0547748633793423</c:v>
                </c:pt>
                <c:pt idx="3520">
                  <c:v>-0.054701681647982</c:v>
                </c:pt>
                <c:pt idx="3521">
                  <c:v>-0.0546171196869443</c:v>
                </c:pt>
                <c:pt idx="3522">
                  <c:v>-0.0545433972563065</c:v>
                </c:pt>
                <c:pt idx="3523">
                  <c:v>-0.0544572046824863</c:v>
                </c:pt>
                <c:pt idx="3524">
                  <c:v>-0.0543769768306191</c:v>
                </c:pt>
                <c:pt idx="3525">
                  <c:v>-0.0542994609900883</c:v>
                </c:pt>
                <c:pt idx="3526">
                  <c:v>-0.0542170660836357</c:v>
                </c:pt>
                <c:pt idx="3527">
                  <c:v>-0.0541330405644009</c:v>
                </c:pt>
                <c:pt idx="3528">
                  <c:v>-0.0540511863572257</c:v>
                </c:pt>
                <c:pt idx="3529">
                  <c:v>-0.0539731298174177</c:v>
                </c:pt>
                <c:pt idx="3530">
                  <c:v>-0.0538880228996277</c:v>
                </c:pt>
                <c:pt idx="3531">
                  <c:v>-0.0538072543484823</c:v>
                </c:pt>
                <c:pt idx="3532">
                  <c:v>-0.0537297342504774</c:v>
                </c:pt>
                <c:pt idx="3533">
                  <c:v>-0.0536435459341323</c:v>
                </c:pt>
                <c:pt idx="3534">
                  <c:v>-0.0535616917269571</c:v>
                </c:pt>
                <c:pt idx="3535">
                  <c:v>-0.0534765848091671</c:v>
                </c:pt>
                <c:pt idx="3536">
                  <c:v>-0.0533985240118843</c:v>
                </c:pt>
                <c:pt idx="3537">
                  <c:v>-0.0533161291054319</c:v>
                </c:pt>
                <c:pt idx="3538">
                  <c:v>-0.0532288551330566</c:v>
                </c:pt>
                <c:pt idx="3539">
                  <c:v>-0.0531448338712966</c:v>
                </c:pt>
                <c:pt idx="3540">
                  <c:v>-0.0530581005981991</c:v>
                </c:pt>
                <c:pt idx="3541">
                  <c:v>-0.0529767870903014</c:v>
                </c:pt>
                <c:pt idx="3542">
                  <c:v>-0.0528981855937411</c:v>
                </c:pt>
                <c:pt idx="3543">
                  <c:v>-0.0528119972773961</c:v>
                </c:pt>
                <c:pt idx="3544">
                  <c:v>-0.0527258047035763</c:v>
                </c:pt>
                <c:pt idx="3545">
                  <c:v>-0.0526401570865086</c:v>
                </c:pt>
                <c:pt idx="3546">
                  <c:v>-0.0525539687701634</c:v>
                </c:pt>
                <c:pt idx="3547">
                  <c:v>-0.0524677761963434</c:v>
                </c:pt>
                <c:pt idx="3548">
                  <c:v>-0.052381042923246</c:v>
                </c:pt>
                <c:pt idx="3549">
                  <c:v>-0.0522937689508711</c:v>
                </c:pt>
                <c:pt idx="3550">
                  <c:v>-0.0522113740444183</c:v>
                </c:pt>
                <c:pt idx="3551">
                  <c:v>-0.0521254539489746</c:v>
                </c:pt>
                <c:pt idx="3552">
                  <c:v>-0.0520384524549757</c:v>
                </c:pt>
                <c:pt idx="3553">
                  <c:v>-0.051951174225126</c:v>
                </c:pt>
                <c:pt idx="3554">
                  <c:v>-0.0518606475421361</c:v>
                </c:pt>
                <c:pt idx="3555">
                  <c:v>-0.0517733735697611</c:v>
                </c:pt>
                <c:pt idx="3556">
                  <c:v>-0.0516866402966634</c:v>
                </c:pt>
                <c:pt idx="3557">
                  <c:v>-0.0516001795019423</c:v>
                </c:pt>
                <c:pt idx="3558">
                  <c:v>-0.0515129055295671</c:v>
                </c:pt>
                <c:pt idx="3559">
                  <c:v>-0.0514242776802609</c:v>
                </c:pt>
                <c:pt idx="3560">
                  <c:v>-0.0513372719287871</c:v>
                </c:pt>
                <c:pt idx="3561">
                  <c:v>-0.0512505386556897</c:v>
                </c:pt>
                <c:pt idx="3562">
                  <c:v>-0.0511632646833149</c:v>
                </c:pt>
                <c:pt idx="3563">
                  <c:v>-0.051063793046134</c:v>
                </c:pt>
                <c:pt idx="3564">
                  <c:v>-0.05097787295069</c:v>
                </c:pt>
                <c:pt idx="3565">
                  <c:v>-0.0508897858006614</c:v>
                </c:pt>
                <c:pt idx="3566">
                  <c:v>-0.05080332500594</c:v>
                </c:pt>
                <c:pt idx="3567">
                  <c:v>-0.0507106312683651</c:v>
                </c:pt>
                <c:pt idx="3568">
                  <c:v>-0.0506236255168914</c:v>
                </c:pt>
                <c:pt idx="3569">
                  <c:v>-0.0505366240228928</c:v>
                </c:pt>
                <c:pt idx="3570">
                  <c:v>-0.0504412182739803</c:v>
                </c:pt>
                <c:pt idx="3571">
                  <c:v>-0.0503498784133366</c:v>
                </c:pt>
                <c:pt idx="3572">
                  <c:v>-0.050260433128902</c:v>
                </c:pt>
                <c:pt idx="3573">
                  <c:v>-0.0501739723341806</c:v>
                </c:pt>
                <c:pt idx="3574">
                  <c:v>-0.0500866983618054</c:v>
                </c:pt>
                <c:pt idx="3575">
                  <c:v>-0.0499872267246246</c:v>
                </c:pt>
                <c:pt idx="3576">
                  <c:v>-0.0499002209731511</c:v>
                </c:pt>
                <c:pt idx="3577">
                  <c:v>-0.049813219479152</c:v>
                </c:pt>
                <c:pt idx="3578">
                  <c:v>-0.0497216071401325</c:v>
                </c:pt>
                <c:pt idx="3579">
                  <c:v>-0.0496332475117274</c:v>
                </c:pt>
                <c:pt idx="3580">
                  <c:v>-0.04954651423863</c:v>
                </c:pt>
                <c:pt idx="3581">
                  <c:v>-0.0494554468563626</c:v>
                </c:pt>
                <c:pt idx="3582">
                  <c:v>-0.049359768629074</c:v>
                </c:pt>
                <c:pt idx="3583">
                  <c:v>-0.0492741210120066</c:v>
                </c:pt>
                <c:pt idx="3584">
                  <c:v>-0.0491833218506408</c:v>
                </c:pt>
                <c:pt idx="3585">
                  <c:v>-0.049095779657364</c:v>
                </c:pt>
                <c:pt idx="3586">
                  <c:v>-0.049009314605168</c:v>
                </c:pt>
                <c:pt idx="3587">
                  <c:v>-0.0489233987671989</c:v>
                </c:pt>
                <c:pt idx="3588">
                  <c:v>-0.0488325996058329</c:v>
                </c:pt>
                <c:pt idx="3589">
                  <c:v>-0.0487464070320129</c:v>
                </c:pt>
                <c:pt idx="3590">
                  <c:v>-0.048658047403608</c:v>
                </c:pt>
                <c:pt idx="3591">
                  <c:v>-0.0485713183879851</c:v>
                </c:pt>
                <c:pt idx="3592">
                  <c:v>-0.0484797060489654</c:v>
                </c:pt>
                <c:pt idx="3593">
                  <c:v>-0.0483935134751458</c:v>
                </c:pt>
                <c:pt idx="3594">
                  <c:v>-0.0483059712818691</c:v>
                </c:pt>
                <c:pt idx="3595">
                  <c:v>-0.0482199149472374</c:v>
                </c:pt>
                <c:pt idx="3596">
                  <c:v>-0.0481334541525161</c:v>
                </c:pt>
                <c:pt idx="3597">
                  <c:v>-0.0480438726288931</c:v>
                </c:pt>
                <c:pt idx="3598">
                  <c:v>-0.04795754807336</c:v>
                </c:pt>
                <c:pt idx="3599">
                  <c:v>-0.0478713597570146</c:v>
                </c:pt>
                <c:pt idx="3600">
                  <c:v>-0.0477850309440071</c:v>
                </c:pt>
                <c:pt idx="3601">
                  <c:v>-0.0476985701492854</c:v>
                </c:pt>
                <c:pt idx="3602">
                  <c:v>-0.0476127862930297</c:v>
                </c:pt>
                <c:pt idx="3603">
                  <c:v>-0.0475265979766846</c:v>
                </c:pt>
                <c:pt idx="3604">
                  <c:v>-0.0474408141204289</c:v>
                </c:pt>
                <c:pt idx="3605">
                  <c:v>-0.0473546215466091</c:v>
                </c:pt>
                <c:pt idx="3606">
                  <c:v>-0.0472684332302637</c:v>
                </c:pt>
                <c:pt idx="3607">
                  <c:v>-0.0471844077110291</c:v>
                </c:pt>
                <c:pt idx="3608">
                  <c:v>-0.0470991688115257</c:v>
                </c:pt>
                <c:pt idx="3609">
                  <c:v>-0.0470213804926191</c:v>
                </c:pt>
                <c:pt idx="3610">
                  <c:v>-0.0469354603971754</c:v>
                </c:pt>
                <c:pt idx="3611">
                  <c:v>-0.046854146889278</c:v>
                </c:pt>
                <c:pt idx="3612">
                  <c:v>-0.0467697211674283</c:v>
                </c:pt>
                <c:pt idx="3613">
                  <c:v>-0.0466927417687009</c:v>
                </c:pt>
                <c:pt idx="3614">
                  <c:v>-0.0466068259307317</c:v>
                </c:pt>
                <c:pt idx="3615">
                  <c:v>-0.046521042074476</c:v>
                </c:pt>
                <c:pt idx="3616">
                  <c:v>-0.046441354921886</c:v>
                </c:pt>
                <c:pt idx="3617">
                  <c:v>-0.0463646522590091</c:v>
                </c:pt>
                <c:pt idx="3618">
                  <c:v>-0.0462783915655954</c:v>
                </c:pt>
                <c:pt idx="3619">
                  <c:v>-0.0461972185543606</c:v>
                </c:pt>
                <c:pt idx="3620">
                  <c:v>-0.04612226997103</c:v>
                </c:pt>
                <c:pt idx="3621">
                  <c:v>-0.0460408287388937</c:v>
                </c:pt>
                <c:pt idx="3622">
                  <c:v>-0.045965680054256</c:v>
                </c:pt>
                <c:pt idx="3623">
                  <c:v>-0.0458803730351586</c:v>
                </c:pt>
                <c:pt idx="3624">
                  <c:v>-0.0458076638834817</c:v>
                </c:pt>
                <c:pt idx="3625">
                  <c:v>-0.0457237788609097</c:v>
                </c:pt>
                <c:pt idx="3626">
                  <c:v>-0.0456499201910837</c:v>
                </c:pt>
                <c:pt idx="3627">
                  <c:v>-0.0455667121069771</c:v>
                </c:pt>
                <c:pt idx="3628">
                  <c:v>-0.0454941434519631</c:v>
                </c:pt>
                <c:pt idx="3629">
                  <c:v>-0.0454147926398686</c:v>
                </c:pt>
                <c:pt idx="3630">
                  <c:v>-0.0453396482127054</c:v>
                </c:pt>
                <c:pt idx="3631">
                  <c:v>-0.0452590499605451</c:v>
                </c:pt>
                <c:pt idx="3632">
                  <c:v>-0.0451880693435669</c:v>
                </c:pt>
                <c:pt idx="3633">
                  <c:v>-0.0451115327222006</c:v>
                </c:pt>
                <c:pt idx="3634">
                  <c:v>-0.045031543288912</c:v>
                </c:pt>
                <c:pt idx="3635">
                  <c:v>-0.0449609373297013</c:v>
                </c:pt>
                <c:pt idx="3636">
                  <c:v>-0.0448884665966034</c:v>
                </c:pt>
                <c:pt idx="3637">
                  <c:v>-0.0448140672274998</c:v>
                </c:pt>
                <c:pt idx="3638">
                  <c:v>-0.0447346355233874</c:v>
                </c:pt>
                <c:pt idx="3639">
                  <c:v>-0.044664285012654</c:v>
                </c:pt>
                <c:pt idx="3640">
                  <c:v>-0.0445936364786968</c:v>
                </c:pt>
                <c:pt idx="3641">
                  <c:v>-0.044521906546184</c:v>
                </c:pt>
                <c:pt idx="3642">
                  <c:v>-0.0444514666284834</c:v>
                </c:pt>
                <c:pt idx="3643">
                  <c:v>-0.0443731801850455</c:v>
                </c:pt>
                <c:pt idx="3644">
                  <c:v>-0.0443029872008733</c:v>
                </c:pt>
                <c:pt idx="3645">
                  <c:v>-0.0442332327365874</c:v>
                </c:pt>
                <c:pt idx="3646">
                  <c:v>-0.0441637890679494</c:v>
                </c:pt>
                <c:pt idx="3647">
                  <c:v>-0.044093153306416</c:v>
                </c:pt>
                <c:pt idx="3648">
                  <c:v>-0.0440229220049723</c:v>
                </c:pt>
                <c:pt idx="3649">
                  <c:v>-0.0439527034759523</c:v>
                </c:pt>
                <c:pt idx="3650">
                  <c:v>-0.0438830469335829</c:v>
                </c:pt>
                <c:pt idx="3651">
                  <c:v>-0.0438131179128376</c:v>
                </c:pt>
                <c:pt idx="3652">
                  <c:v>-0.0437434315681457</c:v>
                </c:pt>
                <c:pt idx="3653">
                  <c:v>-0.0436731619494303</c:v>
                </c:pt>
                <c:pt idx="3654">
                  <c:v>-0.0436031350067683</c:v>
                </c:pt>
                <c:pt idx="3655">
                  <c:v>-0.0435470938682557</c:v>
                </c:pt>
                <c:pt idx="3656">
                  <c:v>-0.0434781525816237</c:v>
                </c:pt>
                <c:pt idx="3657">
                  <c:v>-0.0434081554412843</c:v>
                </c:pt>
                <c:pt idx="3658">
                  <c:v>-0.0433384307793209</c:v>
                </c:pt>
                <c:pt idx="3659">
                  <c:v>-0.0432729721069337</c:v>
                </c:pt>
                <c:pt idx="3660">
                  <c:v>-0.0432031793253763</c:v>
                </c:pt>
                <c:pt idx="3661">
                  <c:v>-0.0431356940950667</c:v>
                </c:pt>
                <c:pt idx="3662">
                  <c:v>-0.0430703035422734</c:v>
                </c:pt>
                <c:pt idx="3663">
                  <c:v>-0.0430091193744114</c:v>
                </c:pt>
                <c:pt idx="3664">
                  <c:v>-0.0429394585745674</c:v>
                </c:pt>
                <c:pt idx="3665">
                  <c:v>-0.0428756986345563</c:v>
                </c:pt>
                <c:pt idx="3666">
                  <c:v>-0.0428069233894349</c:v>
                </c:pt>
                <c:pt idx="3667">
                  <c:v>-0.042745326246534</c:v>
                </c:pt>
                <c:pt idx="3668">
                  <c:v>-0.0426804125308991</c:v>
                </c:pt>
                <c:pt idx="3669">
                  <c:v>-0.0426114329269955</c:v>
                </c:pt>
                <c:pt idx="3670">
                  <c:v>-0.042548281805856</c:v>
                </c:pt>
                <c:pt idx="3671">
                  <c:v>-0.0424875702176774</c:v>
                </c:pt>
                <c:pt idx="3672">
                  <c:v>-0.042423060962132</c:v>
                </c:pt>
                <c:pt idx="3673">
                  <c:v>-0.0423547625541686</c:v>
                </c:pt>
                <c:pt idx="3674">
                  <c:v>-0.04229878953525</c:v>
                </c:pt>
                <c:pt idx="3675">
                  <c:v>-0.0422294054712569</c:v>
                </c:pt>
                <c:pt idx="3676">
                  <c:v>-0.0421642192772457</c:v>
                </c:pt>
                <c:pt idx="3677">
                  <c:v>-0.0421056747436523</c:v>
                </c:pt>
                <c:pt idx="3678">
                  <c:v>-0.0420410335063934</c:v>
                </c:pt>
                <c:pt idx="3679">
                  <c:v>-0.0419736802577971</c:v>
                </c:pt>
                <c:pt idx="3680">
                  <c:v>-0.0419178434780666</c:v>
                </c:pt>
                <c:pt idx="3681">
                  <c:v>-0.041852525302342</c:v>
                </c:pt>
                <c:pt idx="3682">
                  <c:v>-0.041785444532122</c:v>
                </c:pt>
                <c:pt idx="3683">
                  <c:v>-0.0417290670531137</c:v>
                </c:pt>
                <c:pt idx="3684">
                  <c:v>-0.0416609006268637</c:v>
                </c:pt>
                <c:pt idx="3685">
                  <c:v>-0.0416062857423509</c:v>
                </c:pt>
                <c:pt idx="3686">
                  <c:v>-0.0415378468377249</c:v>
                </c:pt>
                <c:pt idx="3687">
                  <c:v>-0.0414830999714989</c:v>
                </c:pt>
                <c:pt idx="3688">
                  <c:v>-0.0414184544767651</c:v>
                </c:pt>
                <c:pt idx="3689">
                  <c:v>-0.0413498835904257</c:v>
                </c:pt>
                <c:pt idx="3690">
                  <c:v>-0.0412956731660026</c:v>
                </c:pt>
                <c:pt idx="3691">
                  <c:v>-0.0412272385188511</c:v>
                </c:pt>
                <c:pt idx="3692">
                  <c:v>-0.041173436811992</c:v>
                </c:pt>
                <c:pt idx="3693">
                  <c:v>-0.0411086593355451</c:v>
                </c:pt>
                <c:pt idx="3694">
                  <c:v>-0.0410505192620414</c:v>
                </c:pt>
                <c:pt idx="3695">
                  <c:v>-0.0409856055464063</c:v>
                </c:pt>
                <c:pt idx="3696">
                  <c:v>-0.0409277379512786</c:v>
                </c:pt>
                <c:pt idx="3697">
                  <c:v>-0.040873123066766</c:v>
                </c:pt>
                <c:pt idx="3698">
                  <c:v>-0.0408092950071609</c:v>
                </c:pt>
                <c:pt idx="3699">
                  <c:v>-0.0407502097742897</c:v>
                </c:pt>
                <c:pt idx="3700">
                  <c:v>-0.040686513696398</c:v>
                </c:pt>
                <c:pt idx="3701">
                  <c:v>-0.0406282416411809</c:v>
                </c:pt>
                <c:pt idx="3702">
                  <c:v>-0.0405640048640114</c:v>
                </c:pt>
                <c:pt idx="3703">
                  <c:v>-0.0405103393963406</c:v>
                </c:pt>
                <c:pt idx="3704">
                  <c:v>-0.0404423092092786</c:v>
                </c:pt>
                <c:pt idx="3705">
                  <c:v>-0.0403880987848554</c:v>
                </c:pt>
                <c:pt idx="3706">
                  <c:v>-0.0403298267296383</c:v>
                </c:pt>
                <c:pt idx="3707">
                  <c:v>-0.0402658624308449</c:v>
                </c:pt>
                <c:pt idx="3708">
                  <c:v>-0.0402113837855203</c:v>
                </c:pt>
                <c:pt idx="3709">
                  <c:v>-0.0401428086417063</c:v>
                </c:pt>
                <c:pt idx="3710">
                  <c:v>-0.0400891431740351</c:v>
                </c:pt>
                <c:pt idx="3711">
                  <c:v>-0.0400232800415583</c:v>
                </c:pt>
                <c:pt idx="3712">
                  <c:v>-0.0399677199976786</c:v>
                </c:pt>
                <c:pt idx="3713">
                  <c:v>-0.0399051095758166</c:v>
                </c:pt>
                <c:pt idx="3714">
                  <c:v>-0.0398460200854711</c:v>
                </c:pt>
                <c:pt idx="3715">
                  <c:v>-0.0397912732192449</c:v>
                </c:pt>
                <c:pt idx="3716">
                  <c:v>-0.0397235112530846</c:v>
                </c:pt>
                <c:pt idx="3717">
                  <c:v>-0.0396695733070374</c:v>
                </c:pt>
                <c:pt idx="3718">
                  <c:v>-0.0396072353635514</c:v>
                </c:pt>
                <c:pt idx="3719">
                  <c:v>-0.0395478776523046</c:v>
                </c:pt>
                <c:pt idx="3720">
                  <c:v>-0.0394852672304426</c:v>
                </c:pt>
                <c:pt idx="3721">
                  <c:v>-0.0394267226968491</c:v>
                </c:pt>
                <c:pt idx="3722">
                  <c:v>-0.039363844054086</c:v>
                </c:pt>
                <c:pt idx="3723">
                  <c:v>-0.0393050270421166</c:v>
                </c:pt>
                <c:pt idx="3724">
                  <c:v>-0.0392424166202546</c:v>
                </c:pt>
                <c:pt idx="3725">
                  <c:v>-0.0391830589090074</c:v>
                </c:pt>
                <c:pt idx="3726">
                  <c:v>-0.0391212616647991</c:v>
                </c:pt>
                <c:pt idx="3727">
                  <c:v>-0.0390673237187523</c:v>
                </c:pt>
                <c:pt idx="3728">
                  <c:v>-0.0390006516660963</c:v>
                </c:pt>
                <c:pt idx="3729">
                  <c:v>-0.0389467137200491</c:v>
                </c:pt>
                <c:pt idx="3730">
                  <c:v>-0.0388789517538889</c:v>
                </c:pt>
                <c:pt idx="3731">
                  <c:v>-0.0388252862862177</c:v>
                </c:pt>
                <c:pt idx="3732">
                  <c:v>-0.038757256099156</c:v>
                </c:pt>
                <c:pt idx="3733">
                  <c:v>-0.0387019642761774</c:v>
                </c:pt>
                <c:pt idx="3734">
                  <c:v>-0.038644232920238</c:v>
                </c:pt>
                <c:pt idx="3735">
                  <c:v>-0.0385808093207223</c:v>
                </c:pt>
                <c:pt idx="3736">
                  <c:v>-0.0385228097438811</c:v>
                </c:pt>
                <c:pt idx="3737">
                  <c:v>-0.0384591136659894</c:v>
                </c:pt>
                <c:pt idx="3738">
                  <c:v>-0.0384019230093274</c:v>
                </c:pt>
                <c:pt idx="3739">
                  <c:v>-0.0383374180112566</c:v>
                </c:pt>
                <c:pt idx="3740">
                  <c:v>-0.0382796866553171</c:v>
                </c:pt>
                <c:pt idx="3741">
                  <c:v>-0.0382168037550789</c:v>
                </c:pt>
                <c:pt idx="3742">
                  <c:v>-0.0381582592214857</c:v>
                </c:pt>
                <c:pt idx="3743">
                  <c:v>-0.0380872488021851</c:v>
                </c:pt>
                <c:pt idx="3744">
                  <c:v>-0.0380295174462454</c:v>
                </c:pt>
                <c:pt idx="3745">
                  <c:v>-0.0379704279559</c:v>
                </c:pt>
                <c:pt idx="3746">
                  <c:v>-0.0379083624907903</c:v>
                </c:pt>
                <c:pt idx="3747">
                  <c:v>-0.0378490047795432</c:v>
                </c:pt>
                <c:pt idx="3748">
                  <c:v>-0.0377966931888034</c:v>
                </c:pt>
                <c:pt idx="3749">
                  <c:v>-0.0377286630017417</c:v>
                </c:pt>
                <c:pt idx="3750">
                  <c:v>-0.037675270012447</c:v>
                </c:pt>
                <c:pt idx="3751">
                  <c:v>-0.0376096751008714</c:v>
                </c:pt>
                <c:pt idx="3752">
                  <c:v>-0.0375535701002394</c:v>
                </c:pt>
                <c:pt idx="3753">
                  <c:v>-0.0374885201454163</c:v>
                </c:pt>
                <c:pt idx="3754">
                  <c:v>-0.0374329601015363</c:v>
                </c:pt>
                <c:pt idx="3755">
                  <c:v>-0.0373681826250894</c:v>
                </c:pt>
                <c:pt idx="3756">
                  <c:v>-0.0373134315013886</c:v>
                </c:pt>
                <c:pt idx="3757">
                  <c:v>-0.0372472958905357</c:v>
                </c:pt>
                <c:pt idx="3758">
                  <c:v>-0.0371930897235871</c:v>
                </c:pt>
                <c:pt idx="3759">
                  <c:v>-0.0371274990694863</c:v>
                </c:pt>
                <c:pt idx="3760">
                  <c:v>-0.0370727479457854</c:v>
                </c:pt>
                <c:pt idx="3761">
                  <c:v>-0.0370147441114697</c:v>
                </c:pt>
                <c:pt idx="3762">
                  <c:v>-0.0369534918240137</c:v>
                </c:pt>
                <c:pt idx="3763">
                  <c:v>-0.0368960286889758</c:v>
                </c:pt>
                <c:pt idx="3764">
                  <c:v>-0.0368342314447674</c:v>
                </c:pt>
                <c:pt idx="3765">
                  <c:v>-0.036776772567204</c:v>
                </c:pt>
                <c:pt idx="3766">
                  <c:v>-0.0367220214435031</c:v>
                </c:pt>
                <c:pt idx="3767">
                  <c:v>-0.0366569757461549</c:v>
                </c:pt>
                <c:pt idx="3768">
                  <c:v>-0.0366027653217314</c:v>
                </c:pt>
                <c:pt idx="3769">
                  <c:v>-0.0365458471434457</c:v>
                </c:pt>
                <c:pt idx="3770">
                  <c:v>-0.0364840498992374</c:v>
                </c:pt>
                <c:pt idx="3771">
                  <c:v>-0.0364271317209517</c:v>
                </c:pt>
                <c:pt idx="3772">
                  <c:v>-0.0363729255540031</c:v>
                </c:pt>
                <c:pt idx="3773">
                  <c:v>-0.0363111283097949</c:v>
                </c:pt>
                <c:pt idx="3774">
                  <c:v>-0.0362552915300643</c:v>
                </c:pt>
                <c:pt idx="3775">
                  <c:v>-0.0362010853631157</c:v>
                </c:pt>
                <c:pt idx="3776">
                  <c:v>-0.036143626485552</c:v>
                </c:pt>
                <c:pt idx="3777">
                  <c:v>-0.0360839962959289</c:v>
                </c:pt>
                <c:pt idx="3778">
                  <c:v>-0.0360308715275357</c:v>
                </c:pt>
                <c:pt idx="3779">
                  <c:v>-0.0359728719506946</c:v>
                </c:pt>
                <c:pt idx="3780">
                  <c:v>-0.0359202878815789</c:v>
                </c:pt>
                <c:pt idx="3781">
                  <c:v>-0.0358606619494303</c:v>
                </c:pt>
                <c:pt idx="3782">
                  <c:v>-0.0358075371810369</c:v>
                </c:pt>
                <c:pt idx="3783">
                  <c:v>-0.0357517046587809</c:v>
                </c:pt>
                <c:pt idx="3784">
                  <c:v>-0.0356974942343574</c:v>
                </c:pt>
                <c:pt idx="3785">
                  <c:v>-0.0356449122939791</c:v>
                </c:pt>
                <c:pt idx="3786">
                  <c:v>-0.035592332482338</c:v>
                </c:pt>
                <c:pt idx="3787">
                  <c:v>-0.0355278232267926</c:v>
                </c:pt>
                <c:pt idx="3788">
                  <c:v>-0.0354757841144289</c:v>
                </c:pt>
                <c:pt idx="3789">
                  <c:v>-0.0354226614747729</c:v>
                </c:pt>
                <c:pt idx="3790">
                  <c:v>-0.0353711630616869</c:v>
                </c:pt>
                <c:pt idx="3791">
                  <c:v>-0.035317497594016</c:v>
                </c:pt>
                <c:pt idx="3792">
                  <c:v>-0.0352654584816523</c:v>
                </c:pt>
                <c:pt idx="3793">
                  <c:v>-0.0352134193692889</c:v>
                </c:pt>
                <c:pt idx="3794">
                  <c:v>-0.0351613802569254</c:v>
                </c:pt>
                <c:pt idx="3795">
                  <c:v>-0.0351050027779171</c:v>
                </c:pt>
                <c:pt idx="3796">
                  <c:v>-0.0350529636655534</c:v>
                </c:pt>
                <c:pt idx="3797">
                  <c:v>-0.03500092455319</c:v>
                </c:pt>
                <c:pt idx="3798">
                  <c:v>-0.034949426140104</c:v>
                </c:pt>
                <c:pt idx="3799">
                  <c:v>-0.0348973870277406</c:v>
                </c:pt>
                <c:pt idx="3800">
                  <c:v>-0.0348453479153771</c:v>
                </c:pt>
                <c:pt idx="3801">
                  <c:v>-0.0347927659749986</c:v>
                </c:pt>
                <c:pt idx="3802">
                  <c:v>-0.0347450631005423</c:v>
                </c:pt>
                <c:pt idx="3803">
                  <c:v>-0.0346951910427637</c:v>
                </c:pt>
                <c:pt idx="3804">
                  <c:v>-0.0346436947584151</c:v>
                </c:pt>
                <c:pt idx="3805">
                  <c:v>-0.0345916556460517</c:v>
                </c:pt>
                <c:pt idx="3806">
                  <c:v>-0.0345407000609806</c:v>
                </c:pt>
                <c:pt idx="3807">
                  <c:v>-0.0344886588198797</c:v>
                </c:pt>
                <c:pt idx="3808">
                  <c:v>-0.0344371625355311</c:v>
                </c:pt>
                <c:pt idx="3809">
                  <c:v>-0.0343894596610751</c:v>
                </c:pt>
                <c:pt idx="3810">
                  <c:v>-0.0343401304313114</c:v>
                </c:pt>
                <c:pt idx="3811">
                  <c:v>-0.0342967637947629</c:v>
                </c:pt>
                <c:pt idx="3812">
                  <c:v>-0.0342458082096917</c:v>
                </c:pt>
                <c:pt idx="3813">
                  <c:v>-0.0341981053352357</c:v>
                </c:pt>
                <c:pt idx="3814">
                  <c:v>-0.0341493189334869</c:v>
                </c:pt>
                <c:pt idx="3815">
                  <c:v>-0.0341059522969383</c:v>
                </c:pt>
                <c:pt idx="3816">
                  <c:v>-0.0340544538838523</c:v>
                </c:pt>
                <c:pt idx="3817">
                  <c:v>-0.034007836665426</c:v>
                </c:pt>
                <c:pt idx="3818">
                  <c:v>-0.03395742390837</c:v>
                </c:pt>
                <c:pt idx="3819">
                  <c:v>-0.0339183935097286</c:v>
                </c:pt>
                <c:pt idx="3820">
                  <c:v>-0.0338674379246574</c:v>
                </c:pt>
                <c:pt idx="3821">
                  <c:v>-0.0338262404714311</c:v>
                </c:pt>
                <c:pt idx="3822">
                  <c:v>-0.0337790782962526</c:v>
                </c:pt>
                <c:pt idx="3823">
                  <c:v>-0.0337281227111817</c:v>
                </c:pt>
                <c:pt idx="3824">
                  <c:v>-0.0336912614958626</c:v>
                </c:pt>
                <c:pt idx="3825">
                  <c:v>-0.0336403059107917</c:v>
                </c:pt>
                <c:pt idx="3826">
                  <c:v>-0.0335985677582877</c:v>
                </c:pt>
                <c:pt idx="3827">
                  <c:v>-0.033551948411124</c:v>
                </c:pt>
                <c:pt idx="3828">
                  <c:v>-0.0335091246025903</c:v>
                </c:pt>
                <c:pt idx="3829">
                  <c:v>-0.033464131610734</c:v>
                </c:pt>
                <c:pt idx="3830">
                  <c:v>-0.0334256440401077</c:v>
                </c:pt>
                <c:pt idx="3831">
                  <c:v>-0.0333768576383591</c:v>
                </c:pt>
                <c:pt idx="3832">
                  <c:v>-0.0333383700677326</c:v>
                </c:pt>
                <c:pt idx="3833">
                  <c:v>-0.0332884980099543</c:v>
                </c:pt>
                <c:pt idx="3834">
                  <c:v>-0.0332510939666203</c:v>
                </c:pt>
                <c:pt idx="3835">
                  <c:v>-0.0332017647368569</c:v>
                </c:pt>
                <c:pt idx="3836">
                  <c:v>-0.0331632771662303</c:v>
                </c:pt>
                <c:pt idx="3837">
                  <c:v>-0.0331258752516337</c:v>
                </c:pt>
                <c:pt idx="3838">
                  <c:v>-0.0330760031938551</c:v>
                </c:pt>
                <c:pt idx="3839">
                  <c:v>-0.0330396848065511</c:v>
                </c:pt>
                <c:pt idx="3840">
                  <c:v>-0.0329881863934654</c:v>
                </c:pt>
                <c:pt idx="3841">
                  <c:v>-0.0329507823501314</c:v>
                </c:pt>
                <c:pt idx="3842">
                  <c:v>-0.0329068750143051</c:v>
                </c:pt>
                <c:pt idx="3843">
                  <c:v>-0.0328645919050489</c:v>
                </c:pt>
                <c:pt idx="3844">
                  <c:v>-0.03281960104193</c:v>
                </c:pt>
                <c:pt idx="3845">
                  <c:v>-0.0327816541705811</c:v>
                </c:pt>
                <c:pt idx="3846">
                  <c:v>-0.0327404567173549</c:v>
                </c:pt>
                <c:pt idx="3847">
                  <c:v>-0.0326960065535137</c:v>
                </c:pt>
                <c:pt idx="3848">
                  <c:v>-0.0326580596821649</c:v>
                </c:pt>
                <c:pt idx="3849">
                  <c:v>-0.0326087325811386</c:v>
                </c:pt>
                <c:pt idx="3850">
                  <c:v>-0.0325713285378049</c:v>
                </c:pt>
                <c:pt idx="3851">
                  <c:v>-0.0325350080217634</c:v>
                </c:pt>
                <c:pt idx="3852">
                  <c:v>-0.0324900171586446</c:v>
                </c:pt>
                <c:pt idx="3853">
                  <c:v>-0.0324477340493883</c:v>
                </c:pt>
                <c:pt idx="3854">
                  <c:v>-0.0324032838855471</c:v>
                </c:pt>
                <c:pt idx="3855">
                  <c:v>-0.032366422670228</c:v>
                </c:pt>
                <c:pt idx="3856">
                  <c:v>-0.0323176362684794</c:v>
                </c:pt>
                <c:pt idx="3857">
                  <c:v>-0.0322807750531606</c:v>
                </c:pt>
                <c:pt idx="3858">
                  <c:v>-0.032244997365134</c:v>
                </c:pt>
                <c:pt idx="3859">
                  <c:v>-0.0321978351899557</c:v>
                </c:pt>
                <c:pt idx="3860">
                  <c:v>-0.0321577212640217</c:v>
                </c:pt>
                <c:pt idx="3861">
                  <c:v>-0.0321214028767177</c:v>
                </c:pt>
                <c:pt idx="3862">
                  <c:v>-0.032074783529554</c:v>
                </c:pt>
                <c:pt idx="3863">
                  <c:v>-0.0320390079702649</c:v>
                </c:pt>
                <c:pt idx="3864">
                  <c:v>-0.0319891359124866</c:v>
                </c:pt>
                <c:pt idx="3865">
                  <c:v>-0.0319528175251826</c:v>
                </c:pt>
                <c:pt idx="3866">
                  <c:v>-0.0319164970091411</c:v>
                </c:pt>
                <c:pt idx="3867">
                  <c:v>-0.0318660842520851</c:v>
                </c:pt>
                <c:pt idx="3868">
                  <c:v>-0.0318297658647809</c:v>
                </c:pt>
                <c:pt idx="3869">
                  <c:v>-0.0317934453487397</c:v>
                </c:pt>
                <c:pt idx="3870">
                  <c:v>-0.0317479116576057</c:v>
                </c:pt>
                <c:pt idx="3871">
                  <c:v>-0.0317072549036571</c:v>
                </c:pt>
                <c:pt idx="3872">
                  <c:v>-0.0316709365163531</c:v>
                </c:pt>
                <c:pt idx="3873">
                  <c:v>-0.0316248599972043</c:v>
                </c:pt>
                <c:pt idx="3874">
                  <c:v>-0.0315842032432557</c:v>
                </c:pt>
                <c:pt idx="3875">
                  <c:v>-0.0315484255552291</c:v>
                </c:pt>
                <c:pt idx="3876">
                  <c:v>-0.0315028918640954</c:v>
                </c:pt>
                <c:pt idx="3877">
                  <c:v>-0.0314622351101466</c:v>
                </c:pt>
                <c:pt idx="3878">
                  <c:v>-0.0314177849463054</c:v>
                </c:pt>
                <c:pt idx="3879">
                  <c:v>-0.0313803809029714</c:v>
                </c:pt>
                <c:pt idx="3880">
                  <c:v>-0.0313402669770377</c:v>
                </c:pt>
                <c:pt idx="3881">
                  <c:v>-0.031294733285904</c:v>
                </c:pt>
                <c:pt idx="3882">
                  <c:v>-0.0312589555978774</c:v>
                </c:pt>
                <c:pt idx="3883">
                  <c:v>-0.031218300972666</c:v>
                </c:pt>
                <c:pt idx="3884">
                  <c:v>-0.0311803541013171</c:v>
                </c:pt>
                <c:pt idx="3885">
                  <c:v>-0.0311364467654909</c:v>
                </c:pt>
                <c:pt idx="3886">
                  <c:v>-0.0310947064842497</c:v>
                </c:pt>
                <c:pt idx="3887">
                  <c:v>-0.0310589287962231</c:v>
                </c:pt>
                <c:pt idx="3888">
                  <c:v>-0.0310095995664597</c:v>
                </c:pt>
                <c:pt idx="3889">
                  <c:v>-0.0309727383511406</c:v>
                </c:pt>
                <c:pt idx="3890">
                  <c:v>-0.0309277453592846</c:v>
                </c:pt>
                <c:pt idx="3891">
                  <c:v>-0.0308876314333506</c:v>
                </c:pt>
                <c:pt idx="3892">
                  <c:v>-0.0308496866907391</c:v>
                </c:pt>
                <c:pt idx="3893">
                  <c:v>-0.0308019838162831</c:v>
                </c:pt>
                <c:pt idx="3894">
                  <c:v>-0.030765122600964</c:v>
                </c:pt>
                <c:pt idx="3895">
                  <c:v>-0.0307271778583526</c:v>
                </c:pt>
                <c:pt idx="3896">
                  <c:v>-0.0306794749838966</c:v>
                </c:pt>
                <c:pt idx="3897">
                  <c:v>-0.0306415281125477</c:v>
                </c:pt>
                <c:pt idx="3898">
                  <c:v>-0.030601414186614</c:v>
                </c:pt>
                <c:pt idx="3899">
                  <c:v>-0.03055588049548</c:v>
                </c:pt>
                <c:pt idx="3900">
                  <c:v>-0.0305157665695463</c:v>
                </c:pt>
                <c:pt idx="3901">
                  <c:v>-0.0304713164057052</c:v>
                </c:pt>
                <c:pt idx="3902">
                  <c:v>-0.0304301189524786</c:v>
                </c:pt>
                <c:pt idx="3903">
                  <c:v>-0.0303932577371597</c:v>
                </c:pt>
                <c:pt idx="3904">
                  <c:v>-0.0303412164960589</c:v>
                </c:pt>
                <c:pt idx="3905">
                  <c:v>-0.0303086915186474</c:v>
                </c:pt>
                <c:pt idx="3906">
                  <c:v>-0.030265327010836</c:v>
                </c:pt>
                <c:pt idx="3907">
                  <c:v>-0.0302219603742871</c:v>
                </c:pt>
                <c:pt idx="3908">
                  <c:v>-0.0301796772650309</c:v>
                </c:pt>
                <c:pt idx="3909">
                  <c:v>-0.0301384798118046</c:v>
                </c:pt>
                <c:pt idx="3910">
                  <c:v>-0.0301005350691931</c:v>
                </c:pt>
                <c:pt idx="3911">
                  <c:v>-0.0300528321947371</c:v>
                </c:pt>
                <c:pt idx="3912">
                  <c:v>-0.0300148853233883</c:v>
                </c:pt>
                <c:pt idx="3913">
                  <c:v>-0.0299660989216397</c:v>
                </c:pt>
                <c:pt idx="3914">
                  <c:v>-0.0299314068896429</c:v>
                </c:pt>
                <c:pt idx="3915">
                  <c:v>-0.0298815348318646</c:v>
                </c:pt>
                <c:pt idx="3916">
                  <c:v>-0.0298446736165454</c:v>
                </c:pt>
                <c:pt idx="3917">
                  <c:v>-0.0297991377966746</c:v>
                </c:pt>
                <c:pt idx="3918">
                  <c:v>-0.0297611930540629</c:v>
                </c:pt>
                <c:pt idx="3919">
                  <c:v>-0.0297232483114514</c:v>
                </c:pt>
                <c:pt idx="3920">
                  <c:v>-0.0296744597809654</c:v>
                </c:pt>
                <c:pt idx="3921">
                  <c:v>-0.0296397677489689</c:v>
                </c:pt>
                <c:pt idx="3922">
                  <c:v>-0.029588812163898</c:v>
                </c:pt>
                <c:pt idx="3923">
                  <c:v>-0.0295552036591937</c:v>
                </c:pt>
                <c:pt idx="3924">
                  <c:v>-0.0295140062059674</c:v>
                </c:pt>
                <c:pt idx="3925">
                  <c:v>-0.0294684703860963</c:v>
                </c:pt>
                <c:pt idx="3926">
                  <c:v>-0.0294294421161923</c:v>
                </c:pt>
                <c:pt idx="3927">
                  <c:v>-0.0293828227690289</c:v>
                </c:pt>
                <c:pt idx="3928">
                  <c:v>-0.0293437923703874</c:v>
                </c:pt>
                <c:pt idx="3929">
                  <c:v>-0.0293069311550686</c:v>
                </c:pt>
                <c:pt idx="3930">
                  <c:v>-0.0292624809912274</c:v>
                </c:pt>
                <c:pt idx="3931">
                  <c:v>-0.029223450592586</c:v>
                </c:pt>
                <c:pt idx="3932">
                  <c:v>-0.0291865893772671</c:v>
                </c:pt>
                <c:pt idx="3933">
                  <c:v>-0.0291367194482257</c:v>
                </c:pt>
                <c:pt idx="3934">
                  <c:v>-0.029102025287492</c:v>
                </c:pt>
                <c:pt idx="3935">
                  <c:v>-0.029062997017588</c:v>
                </c:pt>
                <c:pt idx="3936">
                  <c:v>-0.0290174611977169</c:v>
                </c:pt>
                <c:pt idx="3937">
                  <c:v>-0.0289816835096903</c:v>
                </c:pt>
                <c:pt idx="3938">
                  <c:v>-0.0289426552397863</c:v>
                </c:pt>
                <c:pt idx="3939">
                  <c:v>-0.0288971194199154</c:v>
                </c:pt>
                <c:pt idx="3940">
                  <c:v>-0.0288624273879189</c:v>
                </c:pt>
                <c:pt idx="3941">
                  <c:v>-0.0288233969892774</c:v>
                </c:pt>
                <c:pt idx="3942">
                  <c:v>-0.028785452246666</c:v>
                </c:pt>
                <c:pt idx="3943">
                  <c:v>-0.0287420856101171</c:v>
                </c:pt>
                <c:pt idx="3944">
                  <c:v>-0.0287019716841834</c:v>
                </c:pt>
                <c:pt idx="3945">
                  <c:v>-0.0286672796521869</c:v>
                </c:pt>
                <c:pt idx="3946">
                  <c:v>-0.028629332780838</c:v>
                </c:pt>
                <c:pt idx="3947">
                  <c:v>-0.0285827155624117</c:v>
                </c:pt>
                <c:pt idx="3948">
                  <c:v>-0.0285469378743853</c:v>
                </c:pt>
                <c:pt idx="3949">
                  <c:v>-0.0285122437136514</c:v>
                </c:pt>
                <c:pt idx="3950">
                  <c:v>-0.028471046260425</c:v>
                </c:pt>
                <c:pt idx="3951">
                  <c:v>-0.0284363542284284</c:v>
                </c:pt>
                <c:pt idx="3952">
                  <c:v>-0.0283929875918797</c:v>
                </c:pt>
                <c:pt idx="3953">
                  <c:v>-0.0283582934311458</c:v>
                </c:pt>
                <c:pt idx="3954">
                  <c:v>-0.0283236013991492</c:v>
                </c:pt>
                <c:pt idx="3955">
                  <c:v>-0.028281318289893</c:v>
                </c:pt>
                <c:pt idx="3956">
                  <c:v>-0.0282477097851889</c:v>
                </c:pt>
                <c:pt idx="3957">
                  <c:v>-0.0282119320971625</c:v>
                </c:pt>
                <c:pt idx="3958">
                  <c:v>-0.0281783235924585</c:v>
                </c:pt>
                <c:pt idx="3959">
                  <c:v>-0.0281414623771395</c:v>
                </c:pt>
                <c:pt idx="3960">
                  <c:v>-0.0280991813966206</c:v>
                </c:pt>
                <c:pt idx="3961">
                  <c:v>-0.0280601509979793</c:v>
                </c:pt>
                <c:pt idx="3962">
                  <c:v>-0.0280265424932752</c:v>
                </c:pt>
                <c:pt idx="3963">
                  <c:v>-0.0279907648052488</c:v>
                </c:pt>
                <c:pt idx="3964">
                  <c:v>-0.0279549871172224</c:v>
                </c:pt>
                <c:pt idx="3965">
                  <c:v>-0.0279202950852258</c:v>
                </c:pt>
                <c:pt idx="3966">
                  <c:v>-0.0278856009244919</c:v>
                </c:pt>
                <c:pt idx="3967">
                  <c:v>-0.0278498253652028</c:v>
                </c:pt>
                <c:pt idx="3968">
                  <c:v>-0.0278140476771763</c:v>
                </c:pt>
                <c:pt idx="3969">
                  <c:v>-0.0277804391724723</c:v>
                </c:pt>
                <c:pt idx="3970">
                  <c:v>-0.0277446614844459</c:v>
                </c:pt>
                <c:pt idx="3971">
                  <c:v>-0.0277132200343268</c:v>
                </c:pt>
                <c:pt idx="3972">
                  <c:v>-0.0276785280023302</c:v>
                </c:pt>
                <c:pt idx="3973">
                  <c:v>-0.0276438338415963</c:v>
                </c:pt>
                <c:pt idx="3974">
                  <c:v>-0.0276091418095997</c:v>
                </c:pt>
                <c:pt idx="3975">
                  <c:v>-0.0275755333048957</c:v>
                </c:pt>
                <c:pt idx="3976">
                  <c:v>-0.0275408391441618</c:v>
                </c:pt>
                <c:pt idx="3977">
                  <c:v>-0.0275061471121652</c:v>
                </c:pt>
                <c:pt idx="3978">
                  <c:v>-0.027475791318076</c:v>
                </c:pt>
                <c:pt idx="3979">
                  <c:v>-0.0274421806846346</c:v>
                </c:pt>
                <c:pt idx="3980">
                  <c:v>-0.0274064051253455</c:v>
                </c:pt>
                <c:pt idx="3981">
                  <c:v>-0.0273706274373191</c:v>
                </c:pt>
                <c:pt idx="3982">
                  <c:v>-0.0273381024599075</c:v>
                </c:pt>
                <c:pt idx="3983">
                  <c:v>-0.0273131664310183</c:v>
                </c:pt>
                <c:pt idx="3984">
                  <c:v>-0.0272838941642216</c:v>
                </c:pt>
                <c:pt idx="3985">
                  <c:v>-0.0272481164761952</c:v>
                </c:pt>
                <c:pt idx="3986">
                  <c:v>-0.027215593627521</c:v>
                </c:pt>
                <c:pt idx="3987">
                  <c:v>-0.0271808994667871</c:v>
                </c:pt>
                <c:pt idx="3988">
                  <c:v>-0.027147290962083</c:v>
                </c:pt>
                <c:pt idx="3989">
                  <c:v>-0.0271266911711012</c:v>
                </c:pt>
                <c:pt idx="3990">
                  <c:v>-0.0270930826663971</c:v>
                </c:pt>
                <c:pt idx="3991">
                  <c:v>-0.0270573049783707</c:v>
                </c:pt>
                <c:pt idx="3992">
                  <c:v>-0.0270291183676039</c:v>
                </c:pt>
                <c:pt idx="3993">
                  <c:v>-0.0270030988114221</c:v>
                </c:pt>
                <c:pt idx="3994">
                  <c:v>-0.0269705738340105</c:v>
                </c:pt>
                <c:pt idx="3995">
                  <c:v>-0.0269369653293065</c:v>
                </c:pt>
                <c:pt idx="3996">
                  <c:v>-0.0269152820110321</c:v>
                </c:pt>
                <c:pt idx="3997">
                  <c:v>-0.0268827570336206</c:v>
                </c:pt>
                <c:pt idx="3998">
                  <c:v>-0.0268480628728867</c:v>
                </c:pt>
                <c:pt idx="3999">
                  <c:v>-0.02681879060609</c:v>
                </c:pt>
                <c:pt idx="4000">
                  <c:v>-0.0267949402332306</c:v>
                </c:pt>
                <c:pt idx="4001">
                  <c:v>-0.0267613317285265</c:v>
                </c:pt>
                <c:pt idx="4002">
                  <c:v>-0.0267309738057</c:v>
                </c:pt>
                <c:pt idx="4003">
                  <c:v>-0.0267049542495183</c:v>
                </c:pt>
                <c:pt idx="4004">
                  <c:v>-0.026677851166044</c:v>
                </c:pt>
                <c:pt idx="4005">
                  <c:v>-0.0266442426613399</c:v>
                </c:pt>
                <c:pt idx="4006">
                  <c:v>-0.0266182231051581</c:v>
                </c:pt>
                <c:pt idx="4007">
                  <c:v>-0.0265911178929465</c:v>
                </c:pt>
                <c:pt idx="4008">
                  <c:v>-0.0265564258609499</c:v>
                </c:pt>
                <c:pt idx="4009">
                  <c:v>-0.0265358260699681</c:v>
                </c:pt>
                <c:pt idx="4010">
                  <c:v>-0.026502217565264</c:v>
                </c:pt>
                <c:pt idx="4011">
                  <c:v>-0.0264772815363748</c:v>
                </c:pt>
                <c:pt idx="4012">
                  <c:v>-0.0264480092695781</c:v>
                </c:pt>
                <c:pt idx="4013">
                  <c:v>-0.0264144007648741</c:v>
                </c:pt>
                <c:pt idx="4014">
                  <c:v>-0.0263938009738922</c:v>
                </c:pt>
                <c:pt idx="4015">
                  <c:v>-0.0263623616525105</c:v>
                </c:pt>
                <c:pt idx="4016">
                  <c:v>-0.0263406783342361</c:v>
                </c:pt>
                <c:pt idx="4017">
                  <c:v>-0.0263070698295321</c:v>
                </c:pt>
                <c:pt idx="4018">
                  <c:v>-0.0262756283794131</c:v>
                </c:pt>
                <c:pt idx="4019">
                  <c:v>-0.0262550285884312</c:v>
                </c:pt>
                <c:pt idx="4020">
                  <c:v>-0.026222505739757</c:v>
                </c:pt>
                <c:pt idx="4021">
                  <c:v>-0.0261943170002529</c:v>
                </c:pt>
                <c:pt idx="4022">
                  <c:v>-0.0261682974440711</c:v>
                </c:pt>
                <c:pt idx="4023">
                  <c:v>-0.0261411922318595</c:v>
                </c:pt>
                <c:pt idx="4024">
                  <c:v>-0.0261173418590001</c:v>
                </c:pt>
                <c:pt idx="4025">
                  <c:v>-0.0260880695922034</c:v>
                </c:pt>
                <c:pt idx="4026">
                  <c:v>-0.0260555446147919</c:v>
                </c:pt>
                <c:pt idx="4027">
                  <c:v>-0.0260338612965175</c:v>
                </c:pt>
                <c:pt idx="4028">
                  <c:v>-0.0260024219751358</c:v>
                </c:pt>
                <c:pt idx="4029">
                  <c:v>-0.0259807386568614</c:v>
                </c:pt>
                <c:pt idx="4030">
                  <c:v>-0.0259492972067424</c:v>
                </c:pt>
                <c:pt idx="4031">
                  <c:v>-0.0259286974157606</c:v>
                </c:pt>
                <c:pt idx="4032">
                  <c:v>-0.0258961745670863</c:v>
                </c:pt>
                <c:pt idx="4033">
                  <c:v>-0.0258669023002897</c:v>
                </c:pt>
                <c:pt idx="4034">
                  <c:v>-0.0258408806153706</c:v>
                </c:pt>
                <c:pt idx="4035">
                  <c:v>-0.0258137775318963</c:v>
                </c:pt>
                <c:pt idx="4036">
                  <c:v>-0.0257899271590369</c:v>
                </c:pt>
                <c:pt idx="4037">
                  <c:v>-0.0257563165255955</c:v>
                </c:pt>
                <c:pt idx="4038">
                  <c:v>-0.0257281299148287</c:v>
                </c:pt>
                <c:pt idx="4039">
                  <c:v>-0.0257053630692618</c:v>
                </c:pt>
                <c:pt idx="4040">
                  <c:v>-0.0256760908024652</c:v>
                </c:pt>
                <c:pt idx="4041">
                  <c:v>-0.0256511547735759</c:v>
                </c:pt>
                <c:pt idx="4042">
                  <c:v>-0.0256229660340718</c:v>
                </c:pt>
                <c:pt idx="4043">
                  <c:v>-0.0255980300051825</c:v>
                </c:pt>
                <c:pt idx="4044">
                  <c:v>-0.0255709269217083</c:v>
                </c:pt>
                <c:pt idx="4045">
                  <c:v>-0.025545990892819</c:v>
                </c:pt>
                <c:pt idx="4046">
                  <c:v>-0.0255188878093447</c:v>
                </c:pt>
                <c:pt idx="4047">
                  <c:v>-0.0254852771759034</c:v>
                </c:pt>
                <c:pt idx="4048">
                  <c:v>-0.0254657630409513</c:v>
                </c:pt>
                <c:pt idx="4049">
                  <c:v>-0.0254343237195696</c:v>
                </c:pt>
                <c:pt idx="4050">
                  <c:v>-0.0254137239285878</c:v>
                </c:pt>
                <c:pt idx="4051">
                  <c:v>-0.0253811989511762</c:v>
                </c:pt>
                <c:pt idx="4052">
                  <c:v>-0.025356262922287</c:v>
                </c:pt>
                <c:pt idx="4053">
                  <c:v>-0.0253291598388127</c:v>
                </c:pt>
                <c:pt idx="4054">
                  <c:v>-0.0253042238099235</c:v>
                </c:pt>
                <c:pt idx="4055">
                  <c:v>-0.0252760350704193</c:v>
                </c:pt>
                <c:pt idx="4056">
                  <c:v>-0.0252521846975599</c:v>
                </c:pt>
                <c:pt idx="4057">
                  <c:v>-0.0252239959580558</c:v>
                </c:pt>
                <c:pt idx="4058">
                  <c:v>-0.0252001455851964</c:v>
                </c:pt>
                <c:pt idx="4059">
                  <c:v>-0.0251730403729847</c:v>
                </c:pt>
                <c:pt idx="4060">
                  <c:v>-0.0251481043440955</c:v>
                </c:pt>
                <c:pt idx="4061">
                  <c:v>-0.0251134123120989</c:v>
                </c:pt>
                <c:pt idx="4062">
                  <c:v>-0.025096065231732</c:v>
                </c:pt>
                <c:pt idx="4063">
                  <c:v>-0.0250624567270279</c:v>
                </c:pt>
                <c:pt idx="4064">
                  <c:v>-0.0250342679875238</c:v>
                </c:pt>
                <c:pt idx="4065">
                  <c:v>-0.0250104176146643</c:v>
                </c:pt>
                <c:pt idx="4066">
                  <c:v>-0.0249833145311901</c:v>
                </c:pt>
                <c:pt idx="4067">
                  <c:v>-0.0249583785023008</c:v>
                </c:pt>
                <c:pt idx="4068">
                  <c:v>-0.0249258535248893</c:v>
                </c:pt>
                <c:pt idx="4069">
                  <c:v>-0.0249063372611999</c:v>
                </c:pt>
                <c:pt idx="4070">
                  <c:v>-0.0248748979398183</c:v>
                </c:pt>
                <c:pt idx="4071">
                  <c:v>-0.0248542981488364</c:v>
                </c:pt>
                <c:pt idx="4072">
                  <c:v>-0.0248228588274547</c:v>
                </c:pt>
                <c:pt idx="4073">
                  <c:v>-0.0248022590364729</c:v>
                </c:pt>
                <c:pt idx="4074">
                  <c:v>-0.0247697340590613</c:v>
                </c:pt>
                <c:pt idx="4075">
                  <c:v>-0.0247513034514019</c:v>
                </c:pt>
                <c:pt idx="4076">
                  <c:v>-0.0247176949466978</c:v>
                </c:pt>
                <c:pt idx="4077">
                  <c:v>-0.0246862534965788</c:v>
                </c:pt>
                <c:pt idx="4078">
                  <c:v>-0.0246450560433524</c:v>
                </c:pt>
                <c:pt idx="4079">
                  <c:v>-0.0246342143842152</c:v>
                </c:pt>
                <c:pt idx="4080">
                  <c:v>-0.0246147002492632</c:v>
                </c:pt>
                <c:pt idx="4081">
                  <c:v>-0.0245832587991442</c:v>
                </c:pt>
                <c:pt idx="4082">
                  <c:v>-0.0245637446641922</c:v>
                </c:pt>
                <c:pt idx="4083">
                  <c:v>-0.0245323032140732</c:v>
                </c:pt>
                <c:pt idx="4084">
                  <c:v>-0.0245127890791212</c:v>
                </c:pt>
                <c:pt idx="4085">
                  <c:v>-0.0244802641017096</c:v>
                </c:pt>
                <c:pt idx="4086">
                  <c:v>-0.0244553280728204</c:v>
                </c:pt>
                <c:pt idx="4087">
                  <c:v>-0.0244282249893461</c:v>
                </c:pt>
                <c:pt idx="4088">
                  <c:v>-0.0244043746164867</c:v>
                </c:pt>
                <c:pt idx="4089">
                  <c:v>-0.0243761858769825</c:v>
                </c:pt>
                <c:pt idx="4090">
                  <c:v>-0.0243523333753858</c:v>
                </c:pt>
                <c:pt idx="4091">
                  <c:v>-0.024324146764619</c:v>
                </c:pt>
                <c:pt idx="4092">
                  <c:v>-0.0243002942630223</c:v>
                </c:pt>
                <c:pt idx="4093">
                  <c:v>-0.0242721055235181</c:v>
                </c:pt>
                <c:pt idx="4094">
                  <c:v>-0.0242493386779513</c:v>
                </c:pt>
                <c:pt idx="4095">
                  <c:v>-0.024222235594477</c:v>
                </c:pt>
                <c:pt idx="4096">
                  <c:v>-0.0241983830928803</c:v>
                </c:pt>
                <c:pt idx="4097">
                  <c:v>-0.0241712800094059</c:v>
                </c:pt>
                <c:pt idx="4098">
                  <c:v>-0.0241474275078092</c:v>
                </c:pt>
                <c:pt idx="4099">
                  <c:v>-0.0241203244243349</c:v>
                </c:pt>
                <c:pt idx="4100">
                  <c:v>-0.0240964740514755</c:v>
                </c:pt>
                <c:pt idx="4101">
                  <c:v>-0.0240693688392639</c:v>
                </c:pt>
                <c:pt idx="4102">
                  <c:v>-0.0240444328103747</c:v>
                </c:pt>
                <c:pt idx="4103">
                  <c:v>-0.0240184132541929</c:v>
                </c:pt>
                <c:pt idx="4104">
                  <c:v>-0.0239934772253037</c:v>
                </c:pt>
                <c:pt idx="4105">
                  <c:v>-0.0239750466176442</c:v>
                </c:pt>
                <c:pt idx="4106">
                  <c:v>-0.0239436072962625</c:v>
                </c:pt>
                <c:pt idx="4107">
                  <c:v>-0.0239240931613105</c:v>
                </c:pt>
                <c:pt idx="4108">
                  <c:v>-0.023893735238484</c:v>
                </c:pt>
                <c:pt idx="4109">
                  <c:v>-0.0238731375762395</c:v>
                </c:pt>
                <c:pt idx="4110">
                  <c:v>-0.0238460323640278</c:v>
                </c:pt>
                <c:pt idx="4111">
                  <c:v>-0.0238221819911684</c:v>
                </c:pt>
                <c:pt idx="4112">
                  <c:v>-0.0238026657274791</c:v>
                </c:pt>
                <c:pt idx="4113">
                  <c:v>-0.0237723099333899</c:v>
                </c:pt>
                <c:pt idx="4114">
                  <c:v>-0.0237527957984379</c:v>
                </c:pt>
                <c:pt idx="4115">
                  <c:v>-0.0237289432968412</c:v>
                </c:pt>
                <c:pt idx="4116">
                  <c:v>-0.0237029237406594</c:v>
                </c:pt>
                <c:pt idx="4117">
                  <c:v>-0.0236834096057074</c:v>
                </c:pt>
                <c:pt idx="4118">
                  <c:v>-0.0236617262874331</c:v>
                </c:pt>
                <c:pt idx="4119">
                  <c:v>-0.0236324540206364</c:v>
                </c:pt>
                <c:pt idx="4120">
                  <c:v>-0.0236151069402695</c:v>
                </c:pt>
                <c:pt idx="4121">
                  <c:v>-0.0235923400947026</c:v>
                </c:pt>
                <c:pt idx="4122">
                  <c:v>-0.0235652370112283</c:v>
                </c:pt>
                <c:pt idx="4123">
                  <c:v>-0.023545720747539</c:v>
                </c:pt>
                <c:pt idx="4124">
                  <c:v>-0.0235240374292646</c:v>
                </c:pt>
                <c:pt idx="4125">
                  <c:v>-0.0234958508184978</c:v>
                </c:pt>
                <c:pt idx="4126">
                  <c:v>-0.0234774202108383</c:v>
                </c:pt>
                <c:pt idx="4127">
                  <c:v>-0.0234546512365341</c:v>
                </c:pt>
                <c:pt idx="4128">
                  <c:v>-0.0234286316803523</c:v>
                </c:pt>
                <c:pt idx="4129">
                  <c:v>-0.0234102010726929</c:v>
                </c:pt>
                <c:pt idx="4130">
                  <c:v>-0.0233863506998335</c:v>
                </c:pt>
                <c:pt idx="4131">
                  <c:v>-0.023367920092174</c:v>
                </c:pt>
                <c:pt idx="4132">
                  <c:v>-0.0233429840632847</c:v>
                </c:pt>
                <c:pt idx="4133">
                  <c:v>-0.0233234699283327</c:v>
                </c:pt>
                <c:pt idx="4134">
                  <c:v>-0.0233007009540285</c:v>
                </c:pt>
                <c:pt idx="4135">
                  <c:v>-0.0232833560023989</c:v>
                </c:pt>
                <c:pt idx="4136">
                  <c:v>-0.0232562507901873</c:v>
                </c:pt>
                <c:pt idx="4137">
                  <c:v>-0.0232378201825278</c:v>
                </c:pt>
                <c:pt idx="4138">
                  <c:v>-0.0232161368642535</c:v>
                </c:pt>
                <c:pt idx="4139">
                  <c:v>-0.0231966227293015</c:v>
                </c:pt>
                <c:pt idx="4140">
                  <c:v>-0.0231792756489345</c:v>
                </c:pt>
                <c:pt idx="4141">
                  <c:v>-0.0231532560927527</c:v>
                </c:pt>
                <c:pt idx="4142">
                  <c:v>-0.0231337419578007</c:v>
                </c:pt>
                <c:pt idx="4143">
                  <c:v>-0.0231109751122339</c:v>
                </c:pt>
                <c:pt idx="4144">
                  <c:v>-0.0230936280318669</c:v>
                </c:pt>
                <c:pt idx="4145">
                  <c:v>-0.0230751974242074</c:v>
                </c:pt>
                <c:pt idx="4146">
                  <c:v>-0.0230502613953182</c:v>
                </c:pt>
                <c:pt idx="4147">
                  <c:v>-0.0230296616043363</c:v>
                </c:pt>
                <c:pt idx="4148">
                  <c:v>-0.0230123166527067</c:v>
                </c:pt>
                <c:pt idx="4149">
                  <c:v>-0.0229895498071398</c:v>
                </c:pt>
                <c:pt idx="4150">
                  <c:v>-0.0229732862540654</c:v>
                </c:pt>
                <c:pt idx="4151">
                  <c:v>-0.0229537721191134</c:v>
                </c:pt>
                <c:pt idx="4152">
                  <c:v>-0.0229288360902241</c:v>
                </c:pt>
                <c:pt idx="4153">
                  <c:v>-0.0229104054825647</c:v>
                </c:pt>
                <c:pt idx="4154">
                  <c:v>-0.0228908913476127</c:v>
                </c:pt>
                <c:pt idx="4155">
                  <c:v>-0.0228746277945382</c:v>
                </c:pt>
                <c:pt idx="4156">
                  <c:v>-0.0228561971868787</c:v>
                </c:pt>
                <c:pt idx="4157">
                  <c:v>-0.0228377665792193</c:v>
                </c:pt>
                <c:pt idx="4158">
                  <c:v>-0.0228215051548822</c:v>
                </c:pt>
                <c:pt idx="4159">
                  <c:v>-0.0228030745472227</c:v>
                </c:pt>
                <c:pt idx="4160">
                  <c:v>-0.0227868109941483</c:v>
                </c:pt>
                <c:pt idx="4161">
                  <c:v>-0.0227640441485814</c:v>
                </c:pt>
                <c:pt idx="4162">
                  <c:v>-0.0227369410651071</c:v>
                </c:pt>
                <c:pt idx="4163">
                  <c:v>-0.0227185104574476</c:v>
                </c:pt>
                <c:pt idx="4164">
                  <c:v>-0.0227011633770807</c:v>
                </c:pt>
                <c:pt idx="4165">
                  <c:v>-0.0226838162967137</c:v>
                </c:pt>
                <c:pt idx="4166">
                  <c:v>-0.0226664692163467</c:v>
                </c:pt>
                <c:pt idx="4167">
                  <c:v>-0.0226491242647171</c:v>
                </c:pt>
                <c:pt idx="4168">
                  <c:v>-0.0226306936570576</c:v>
                </c:pt>
                <c:pt idx="4169">
                  <c:v>-0.0226144301039832</c:v>
                </c:pt>
                <c:pt idx="4170">
                  <c:v>-0.0225970830236163</c:v>
                </c:pt>
                <c:pt idx="4171">
                  <c:v>-0.0225786524159568</c:v>
                </c:pt>
                <c:pt idx="4172">
                  <c:v>-0.0225613074643272</c:v>
                </c:pt>
                <c:pt idx="4173">
                  <c:v>-0.0225439603839602</c:v>
                </c:pt>
                <c:pt idx="4174">
                  <c:v>-0.0225276989596231</c:v>
                </c:pt>
                <c:pt idx="4175">
                  <c:v>-0.0225103518792561</c:v>
                </c:pt>
                <c:pt idx="4176">
                  <c:v>-0.0224919212715966</c:v>
                </c:pt>
                <c:pt idx="4177">
                  <c:v>-0.0224745741912297</c:v>
                </c:pt>
                <c:pt idx="4178">
                  <c:v>-0.0224626490048</c:v>
                </c:pt>
                <c:pt idx="4179">
                  <c:v>-0.022445301924433</c:v>
                </c:pt>
                <c:pt idx="4180">
                  <c:v>-0.0224268713167735</c:v>
                </c:pt>
                <c:pt idx="4181">
                  <c:v>-0.0224106098924364</c:v>
                </c:pt>
                <c:pt idx="4182">
                  <c:v>-0.022392179284777</c:v>
                </c:pt>
                <c:pt idx="4183">
                  <c:v>-0.0223759157317025</c:v>
                </c:pt>
                <c:pt idx="4184">
                  <c:v>-0.0223585686513356</c:v>
                </c:pt>
                <c:pt idx="4185">
                  <c:v>-0.0223423072269985</c:v>
                </c:pt>
                <c:pt idx="4186">
                  <c:v>-0.022323876619339</c:v>
                </c:pt>
                <c:pt idx="4187">
                  <c:v>-0.0223076130662646</c:v>
                </c:pt>
                <c:pt idx="4188">
                  <c:v>-0.0222891824586051</c:v>
                </c:pt>
                <c:pt idx="4189">
                  <c:v>-0.022272921034268</c:v>
                </c:pt>
                <c:pt idx="4190">
                  <c:v>-0.0222566596099309</c:v>
                </c:pt>
                <c:pt idx="4191">
                  <c:v>-0.0222382290022714</c:v>
                </c:pt>
                <c:pt idx="4192">
                  <c:v>-0.0222219654491969</c:v>
                </c:pt>
                <c:pt idx="4193">
                  <c:v>-0.0222057040248598</c:v>
                </c:pt>
                <c:pt idx="4194">
                  <c:v>-0.0221883569444929</c:v>
                </c:pt>
                <c:pt idx="4195">
                  <c:v>-0.0221840207065855</c:v>
                </c:pt>
                <c:pt idx="4196">
                  <c:v>-0.0221666736262185</c:v>
                </c:pt>
                <c:pt idx="4197">
                  <c:v>-0.0221504122018814</c:v>
                </c:pt>
                <c:pt idx="4198">
                  <c:v>-0.0221319815942219</c:v>
                </c:pt>
                <c:pt idx="4199">
                  <c:v>-0.0221157180411475</c:v>
                </c:pt>
                <c:pt idx="4200">
                  <c:v>-0.0220994566168104</c:v>
                </c:pt>
                <c:pt idx="4201">
                  <c:v>-0.0220821095364434</c:v>
                </c:pt>
                <c:pt idx="4202">
                  <c:v>-0.0220647624560765</c:v>
                </c:pt>
                <c:pt idx="4203">
                  <c:v>-0.0220485010317394</c:v>
                </c:pt>
                <c:pt idx="4204">
                  <c:v>-0.0220311539513724</c:v>
                </c:pt>
                <c:pt idx="4205">
                  <c:v>-0.0220148925270353</c:v>
                </c:pt>
                <c:pt idx="4206">
                  <c:v>-0.0219986289739609</c:v>
                </c:pt>
                <c:pt idx="4207">
                  <c:v>-0.0219942927360535</c:v>
                </c:pt>
                <c:pt idx="4208">
                  <c:v>-0.0219780313117163</c:v>
                </c:pt>
                <c:pt idx="4209">
                  <c:v>-0.0219596007040569</c:v>
                </c:pt>
                <c:pt idx="4210">
                  <c:v>-0.0219433371509825</c:v>
                </c:pt>
                <c:pt idx="4211">
                  <c:v>-0.0219270757266453</c:v>
                </c:pt>
                <c:pt idx="4212">
                  <c:v>-0.0219086451189859</c:v>
                </c:pt>
                <c:pt idx="4213">
                  <c:v>-0.0218923815659114</c:v>
                </c:pt>
                <c:pt idx="4214">
                  <c:v>-0.0218750344855445</c:v>
                </c:pt>
                <c:pt idx="4215">
                  <c:v>-0.0218587730612074</c:v>
                </c:pt>
                <c:pt idx="4216">
                  <c:v>-0.0218457622187478</c:v>
                </c:pt>
                <c:pt idx="4217">
                  <c:v>-0.0218381732702255</c:v>
                </c:pt>
                <c:pt idx="4218">
                  <c:v>-0.0218219118458884</c:v>
                </c:pt>
                <c:pt idx="4219">
                  <c:v>-0.0218056504215513</c:v>
                </c:pt>
                <c:pt idx="4220">
                  <c:v>-0.0217872176851546</c:v>
                </c:pt>
                <c:pt idx="4221">
                  <c:v>-0.0217709562608174</c:v>
                </c:pt>
                <c:pt idx="4222">
                  <c:v>-0.0217546948364803</c:v>
                </c:pt>
                <c:pt idx="4223">
                  <c:v>-0.0217362642288208</c:v>
                </c:pt>
                <c:pt idx="4224">
                  <c:v>-0.0217189171484539</c:v>
                </c:pt>
                <c:pt idx="4225">
                  <c:v>-0.0217069919620241</c:v>
                </c:pt>
                <c:pt idx="4226">
                  <c:v>-0.021698317357472</c:v>
                </c:pt>
                <c:pt idx="4227">
                  <c:v>-0.0216820559331349</c:v>
                </c:pt>
                <c:pt idx="4228">
                  <c:v>-0.0216657923800605</c:v>
                </c:pt>
                <c:pt idx="4229">
                  <c:v>-0.0216495309557233</c:v>
                </c:pt>
                <c:pt idx="4230">
                  <c:v>-0.0216321838753564</c:v>
                </c:pt>
                <c:pt idx="4231">
                  <c:v>-0.0216159224510193</c:v>
                </c:pt>
                <c:pt idx="4232">
                  <c:v>-0.0215985753706523</c:v>
                </c:pt>
                <c:pt idx="4233">
                  <c:v>-0.0215866501842226</c:v>
                </c:pt>
                <c:pt idx="4234">
                  <c:v>-0.021571472287178</c:v>
                </c:pt>
                <c:pt idx="4235">
                  <c:v>-0.0215530416795186</c:v>
                </c:pt>
                <c:pt idx="4236">
                  <c:v>-0.0215465362582888</c:v>
                </c:pt>
                <c:pt idx="4237">
                  <c:v>-0.0215302727052144</c:v>
                </c:pt>
                <c:pt idx="4238">
                  <c:v>-0.0215129277535847</c:v>
                </c:pt>
                <c:pt idx="4239">
                  <c:v>-0.0214966642005103</c:v>
                </c:pt>
                <c:pt idx="4240">
                  <c:v>-0.0214847390140806</c:v>
                </c:pt>
                <c:pt idx="4241">
                  <c:v>-0.0214684775897435</c:v>
                </c:pt>
                <c:pt idx="4242">
                  <c:v>-0.0214608865124839</c:v>
                </c:pt>
                <c:pt idx="4243">
                  <c:v>-0.0214446250881467</c:v>
                </c:pt>
                <c:pt idx="4244">
                  <c:v>-0.0214283636638096</c:v>
                </c:pt>
                <c:pt idx="4245">
                  <c:v>-0.0214110165834427</c:v>
                </c:pt>
                <c:pt idx="4246">
                  <c:v>-0.0213958386863981</c:v>
                </c:pt>
                <c:pt idx="4247">
                  <c:v>-0.0213828278439385</c:v>
                </c:pt>
                <c:pt idx="4248">
                  <c:v>-0.0213752388954163</c:v>
                </c:pt>
                <c:pt idx="4249">
                  <c:v>-0.0213600609983717</c:v>
                </c:pt>
                <c:pt idx="4250">
                  <c:v>-0.0213416303907122</c:v>
                </c:pt>
                <c:pt idx="4251">
                  <c:v>-0.0213264524936676</c:v>
                </c:pt>
                <c:pt idx="4252">
                  <c:v>-0.0213091054133007</c:v>
                </c:pt>
                <c:pt idx="4253">
                  <c:v>-0.0213058527026858</c:v>
                </c:pt>
                <c:pt idx="4254">
                  <c:v>-0.0212906748056412</c:v>
                </c:pt>
                <c:pt idx="4255">
                  <c:v>-0.0212733277252744</c:v>
                </c:pt>
                <c:pt idx="4256">
                  <c:v>-0.0212581498282296</c:v>
                </c:pt>
                <c:pt idx="4257">
                  <c:v>-0.0212418884038925</c:v>
                </c:pt>
                <c:pt idx="4258">
                  <c:v>-0.0212342994553702</c:v>
                </c:pt>
                <c:pt idx="4259">
                  <c:v>-0.021223457796233</c:v>
                </c:pt>
                <c:pt idx="4260">
                  <c:v>-0.0212061107158661</c:v>
                </c:pt>
                <c:pt idx="4261">
                  <c:v>-0.0211898471627917</c:v>
                </c:pt>
                <c:pt idx="4262">
                  <c:v>-0.0211822582142694</c:v>
                </c:pt>
                <c:pt idx="4263">
                  <c:v>-0.021172502211162</c:v>
                </c:pt>
                <c:pt idx="4264">
                  <c:v>-0.0211551551307951</c:v>
                </c:pt>
                <c:pt idx="4265">
                  <c:v>-0.0211378080504281</c:v>
                </c:pt>
                <c:pt idx="4266">
                  <c:v>-0.0211302191019058</c:v>
                </c:pt>
                <c:pt idx="4267">
                  <c:v>-0.0211139576775687</c:v>
                </c:pt>
                <c:pt idx="4268">
                  <c:v>-0.0211031160184315</c:v>
                </c:pt>
                <c:pt idx="4269">
                  <c:v>-0.0210868524653571</c:v>
                </c:pt>
                <c:pt idx="4270">
                  <c:v>-0.0210792635168348</c:v>
                </c:pt>
                <c:pt idx="4271">
                  <c:v>-0.0210630020924977</c:v>
                </c:pt>
                <c:pt idx="4272">
                  <c:v>-0.021053243960653</c:v>
                </c:pt>
                <c:pt idx="4273">
                  <c:v>-0.0210358968802861</c:v>
                </c:pt>
                <c:pt idx="4274">
                  <c:v>-0.0210293935877936</c:v>
                </c:pt>
                <c:pt idx="4275">
                  <c:v>-0.021014215690749</c:v>
                </c:pt>
                <c:pt idx="4276">
                  <c:v>-0.021002288375582</c:v>
                </c:pt>
                <c:pt idx="4277">
                  <c:v>-0.0209936158997672</c:v>
                </c:pt>
                <c:pt idx="4278">
                  <c:v>-0.0209773544754301</c:v>
                </c:pt>
                <c:pt idx="4279">
                  <c:v>-0.020963260105678</c:v>
                </c:pt>
                <c:pt idx="4280">
                  <c:v>-0.0209502492632185</c:v>
                </c:pt>
                <c:pt idx="4281">
                  <c:v>-0.0209437438419887</c:v>
                </c:pt>
                <c:pt idx="4282">
                  <c:v>-0.0209285659449441</c:v>
                </c:pt>
                <c:pt idx="4283">
                  <c:v>-0.0209166407585144</c:v>
                </c:pt>
                <c:pt idx="4284">
                  <c:v>-0.0209079682826996</c:v>
                </c:pt>
                <c:pt idx="4285">
                  <c:v>-0.02089495744024</c:v>
                </c:pt>
                <c:pt idx="4286">
                  <c:v>-0.0208819465977805</c:v>
                </c:pt>
                <c:pt idx="4287">
                  <c:v>-0.0208743576492582</c:v>
                </c:pt>
                <c:pt idx="4288">
                  <c:v>-0.0208602654082435</c:v>
                </c:pt>
                <c:pt idx="4289">
                  <c:v>-0.0208483380930764</c:v>
                </c:pt>
                <c:pt idx="4290">
                  <c:v>-0.0208396656172616</c:v>
                </c:pt>
                <c:pt idx="4291">
                  <c:v>-0.0208266547748021</c:v>
                </c:pt>
                <c:pt idx="4292">
                  <c:v>-0.0208147295883724</c:v>
                </c:pt>
                <c:pt idx="4293">
                  <c:v>-0.0208060571125575</c:v>
                </c:pt>
                <c:pt idx="4294">
                  <c:v>-0.0207919627428055</c:v>
                </c:pt>
                <c:pt idx="4295">
                  <c:v>-0.0207800375563758</c:v>
                </c:pt>
                <c:pt idx="4296">
                  <c:v>-0.0207724486078535</c:v>
                </c:pt>
                <c:pt idx="4297">
                  <c:v>-0.0207626904760088</c:v>
                </c:pt>
                <c:pt idx="4298">
                  <c:v>-0.0207464290516717</c:v>
                </c:pt>
                <c:pt idx="4299">
                  <c:v>-0.0207399236304419</c:v>
                </c:pt>
                <c:pt idx="4300">
                  <c:v>-0.0207290819713048</c:v>
                </c:pt>
                <c:pt idx="4301">
                  <c:v>-0.0207139040742602</c:v>
                </c:pt>
                <c:pt idx="4302">
                  <c:v>-0.0207106513636453</c:v>
                </c:pt>
                <c:pt idx="4303">
                  <c:v>-0.0206954734666007</c:v>
                </c:pt>
                <c:pt idx="4304">
                  <c:v>-0.0206900515726635</c:v>
                </c:pt>
                <c:pt idx="4305">
                  <c:v>-0.0206781263862337</c:v>
                </c:pt>
                <c:pt idx="4306">
                  <c:v>-0.0206694517816816</c:v>
                </c:pt>
                <c:pt idx="4307">
                  <c:v>-0.0206607793058668</c:v>
                </c:pt>
                <c:pt idx="4308">
                  <c:v>-0.0206531903573445</c:v>
                </c:pt>
                <c:pt idx="4309">
                  <c:v>-0.0206434322254998</c:v>
                </c:pt>
                <c:pt idx="4310">
                  <c:v>-0.0206277136291776</c:v>
                </c:pt>
                <c:pt idx="4311">
                  <c:v>-0.0206212082079479</c:v>
                </c:pt>
                <c:pt idx="4312">
                  <c:v>-0.0206098237207958</c:v>
                </c:pt>
                <c:pt idx="4313">
                  <c:v>-0.0206022347722735</c:v>
                </c:pt>
                <c:pt idx="4314">
                  <c:v>-0.0205924766404288</c:v>
                </c:pt>
                <c:pt idx="4315">
                  <c:v>-0.0205859733479364</c:v>
                </c:pt>
                <c:pt idx="4316">
                  <c:v>-0.0205751316887992</c:v>
                </c:pt>
                <c:pt idx="4317">
                  <c:v>-0.0205680834395545</c:v>
                </c:pt>
                <c:pt idx="4318">
                  <c:v>-0.0205583274364471</c:v>
                </c:pt>
                <c:pt idx="4319">
                  <c:v>-0.0205512791872025</c:v>
                </c:pt>
                <c:pt idx="4320">
                  <c:v>-0.0205491121326174</c:v>
                </c:pt>
                <c:pt idx="4321">
                  <c:v>-0.0205344749348504</c:v>
                </c:pt>
                <c:pt idx="4322">
                  <c:v>-0.0205317650522505</c:v>
                </c:pt>
                <c:pt idx="4323">
                  <c:v>-0.0205165871552059</c:v>
                </c:pt>
                <c:pt idx="4324">
                  <c:v>-0.020515501499176</c:v>
                </c:pt>
                <c:pt idx="4325">
                  <c:v>-0.0204997829028538</c:v>
                </c:pt>
                <c:pt idx="4326">
                  <c:v>-0.0204976137195315</c:v>
                </c:pt>
                <c:pt idx="4327">
                  <c:v>-0.0204824358224869</c:v>
                </c:pt>
                <c:pt idx="4328">
                  <c:v>-0.0204813522951943</c:v>
                </c:pt>
                <c:pt idx="4329">
                  <c:v>-0.0204694249800273</c:v>
                </c:pt>
                <c:pt idx="4330">
                  <c:v>-0.0204645480428423</c:v>
                </c:pt>
                <c:pt idx="4331">
                  <c:v>-0.0204542470829827</c:v>
                </c:pt>
                <c:pt idx="4332">
                  <c:v>-0.0204477437904903</c:v>
                </c:pt>
                <c:pt idx="4333">
                  <c:v>-0.0204379856586456</c:v>
                </c:pt>
                <c:pt idx="4334">
                  <c:v>-0.0204309374094009</c:v>
                </c:pt>
                <c:pt idx="4335">
                  <c:v>-0.0204293110540935</c:v>
                </c:pt>
                <c:pt idx="4336">
                  <c:v>-0.0204184715236936</c:v>
                </c:pt>
                <c:pt idx="4337">
                  <c:v>-0.0204130496297564</c:v>
                </c:pt>
                <c:pt idx="4338">
                  <c:v>-0.0204027507986341</c:v>
                </c:pt>
                <c:pt idx="4339">
                  <c:v>-0.0203962453774043</c:v>
                </c:pt>
                <c:pt idx="4340">
                  <c:v>-0.0203864872455597</c:v>
                </c:pt>
                <c:pt idx="4341">
                  <c:v>-0.0203788982970374</c:v>
                </c:pt>
                <c:pt idx="4342">
                  <c:v>-0.0203696829932077</c:v>
                </c:pt>
                <c:pt idx="4343">
                  <c:v>-0.0203658895833152</c:v>
                </c:pt>
                <c:pt idx="4344">
                  <c:v>-0.0203528787408556</c:v>
                </c:pt>
                <c:pt idx="4345">
                  <c:v>-0.0203512523855482</c:v>
                </c:pt>
                <c:pt idx="4346">
                  <c:v>-0.0203442062650408</c:v>
                </c:pt>
                <c:pt idx="4347">
                  <c:v>-0.0203344481331961</c:v>
                </c:pt>
                <c:pt idx="4348">
                  <c:v>-0.0203317382505962</c:v>
                </c:pt>
                <c:pt idx="4349">
                  <c:v>-0.0203176438808441</c:v>
                </c:pt>
                <c:pt idx="4350">
                  <c:v>-0.0203171010528292</c:v>
                </c:pt>
                <c:pt idx="4351">
                  <c:v>-0.0203138483422143</c:v>
                </c:pt>
                <c:pt idx="4352">
                  <c:v>-0.0203008396284921</c:v>
                </c:pt>
                <c:pt idx="4353">
                  <c:v>-0.0202970440898623</c:v>
                </c:pt>
                <c:pt idx="4354">
                  <c:v>-0.0202840353761401</c:v>
                </c:pt>
                <c:pt idx="4355">
                  <c:v>-0.0202813254935401</c:v>
                </c:pt>
                <c:pt idx="4356">
                  <c:v>-0.0202796991382326</c:v>
                </c:pt>
                <c:pt idx="4357">
                  <c:v>-0.0202656047684806</c:v>
                </c:pt>
                <c:pt idx="4358">
                  <c:v>-0.0202634355851582</c:v>
                </c:pt>
                <c:pt idx="4359">
                  <c:v>-0.0202542202813285</c:v>
                </c:pt>
                <c:pt idx="4360">
                  <c:v>-0.0202482576881136</c:v>
                </c:pt>
                <c:pt idx="4361">
                  <c:v>-0.0202466313328062</c:v>
                </c:pt>
                <c:pt idx="4362">
                  <c:v>-0.0202374160289764</c:v>
                </c:pt>
                <c:pt idx="4363">
                  <c:v>-0.0202292842524392</c:v>
                </c:pt>
                <c:pt idx="4364">
                  <c:v>-0.0202298270804541</c:v>
                </c:pt>
                <c:pt idx="4365">
                  <c:v>-0.0202200689486095</c:v>
                </c:pt>
                <c:pt idx="4366">
                  <c:v>-0.020213565656117</c:v>
                </c:pt>
                <c:pt idx="4367">
                  <c:v>-0.0202119393008096</c:v>
                </c:pt>
                <c:pt idx="4368">
                  <c:v>-0.0202032646962575</c:v>
                </c:pt>
                <c:pt idx="4369">
                  <c:v>-0.0201962185757501</c:v>
                </c:pt>
                <c:pt idx="4370">
                  <c:v>-0.0201945922204426</c:v>
                </c:pt>
                <c:pt idx="4371">
                  <c:v>-0.0201864604439054</c:v>
                </c:pt>
                <c:pt idx="4372">
                  <c:v>-0.0201788714953831</c:v>
                </c:pt>
                <c:pt idx="4373">
                  <c:v>-0.0201772451400757</c:v>
                </c:pt>
                <c:pt idx="4374">
                  <c:v>-0.0201729089021683</c:v>
                </c:pt>
                <c:pt idx="4375">
                  <c:v>-0.0201533947672163</c:v>
                </c:pt>
                <c:pt idx="4376">
                  <c:v>-0.0201604408877237</c:v>
                </c:pt>
                <c:pt idx="4377">
                  <c:v>-0.0201550211225237</c:v>
                </c:pt>
                <c:pt idx="4378">
                  <c:v>-0.0201436366353716</c:v>
                </c:pt>
                <c:pt idx="4379">
                  <c:v>-0.0201430938073567</c:v>
                </c:pt>
                <c:pt idx="4380">
                  <c:v>-0.0201382168701717</c:v>
                </c:pt>
                <c:pt idx="4381">
                  <c:v>-0.0201273752110345</c:v>
                </c:pt>
                <c:pt idx="4382">
                  <c:v>-0.0201257488557271</c:v>
                </c:pt>
                <c:pt idx="4383">
                  <c:v>-0.0201246631996972</c:v>
                </c:pt>
                <c:pt idx="4384">
                  <c:v>-0.0201105709586825</c:v>
                </c:pt>
                <c:pt idx="4385">
                  <c:v>-0.0201094853026526</c:v>
                </c:pt>
                <c:pt idx="4386">
                  <c:v>-0.0201073182480676</c:v>
                </c:pt>
                <c:pt idx="4387">
                  <c:v>-0.0200932238783155</c:v>
                </c:pt>
                <c:pt idx="4388">
                  <c:v>-0.0200921382222857</c:v>
                </c:pt>
                <c:pt idx="4389">
                  <c:v>-0.0200921382222857</c:v>
                </c:pt>
                <c:pt idx="4390">
                  <c:v>-0.0200764196259635</c:v>
                </c:pt>
                <c:pt idx="4391">
                  <c:v>-0.0200764196259635</c:v>
                </c:pt>
                <c:pt idx="4392">
                  <c:v>-0.0200758767979486</c:v>
                </c:pt>
                <c:pt idx="4393">
                  <c:v>-0.0200704570327486</c:v>
                </c:pt>
                <c:pt idx="4394">
                  <c:v>-0.0200596153736115</c:v>
                </c:pt>
                <c:pt idx="4395">
                  <c:v>-0.0200585297175816</c:v>
                </c:pt>
                <c:pt idx="4396">
                  <c:v>-0.0200541934796742</c:v>
                </c:pt>
                <c:pt idx="4397">
                  <c:v>-0.0200422682932445</c:v>
                </c:pt>
                <c:pt idx="4398">
                  <c:v>-0.0200417254652296</c:v>
                </c:pt>
                <c:pt idx="4399">
                  <c:v>-0.020041184765952</c:v>
                </c:pt>
                <c:pt idx="4400">
                  <c:v>-0.0200260047401701</c:v>
                </c:pt>
                <c:pt idx="4401">
                  <c:v>-0.0200254640408925</c:v>
                </c:pt>
                <c:pt idx="4402">
                  <c:v>-0.0200243783848626</c:v>
                </c:pt>
                <c:pt idx="4403">
                  <c:v>-0.0200108268431255</c:v>
                </c:pt>
                <c:pt idx="4404">
                  <c:v>-0.0200086597885404</c:v>
                </c:pt>
                <c:pt idx="4405">
                  <c:v>-0.0200075741325106</c:v>
                </c:pt>
                <c:pt idx="4406">
                  <c:v>-0.0199940225907735</c:v>
                </c:pt>
                <c:pt idx="4407">
                  <c:v>-0.019992396235466</c:v>
                </c:pt>
                <c:pt idx="4408">
                  <c:v>-0.0199913127081735</c:v>
                </c:pt>
                <c:pt idx="4409">
                  <c:v>-0.0199815545763288</c:v>
                </c:pt>
                <c:pt idx="4410">
                  <c:v>-0.0199772183384214</c:v>
                </c:pt>
                <c:pt idx="4411">
                  <c:v>-0.0199750512838364</c:v>
                </c:pt>
                <c:pt idx="4412">
                  <c:v>-0.0199658359800066</c:v>
                </c:pt>
                <c:pt idx="4413">
                  <c:v>-0.0199609569140843</c:v>
                </c:pt>
                <c:pt idx="4414">
                  <c:v>-0.0199598712580545</c:v>
                </c:pt>
                <c:pt idx="4415">
                  <c:v>-0.0199587877307619</c:v>
                </c:pt>
                <c:pt idx="4416">
                  <c:v>-0.019941440650395</c:v>
                </c:pt>
                <c:pt idx="4417">
                  <c:v>-0.0199457790170397</c:v>
                </c:pt>
                <c:pt idx="4418">
                  <c:v>-0.0199430670057024</c:v>
                </c:pt>
                <c:pt idx="4419">
                  <c:v>-0.0199338517018727</c:v>
                </c:pt>
                <c:pt idx="4420">
                  <c:v>-0.0199289726359504</c:v>
                </c:pt>
                <c:pt idx="4421">
                  <c:v>-0.0199268055813653</c:v>
                </c:pt>
                <c:pt idx="4422">
                  <c:v>-0.0199262627533504</c:v>
                </c:pt>
                <c:pt idx="4423">
                  <c:v>-0.0199251792260579</c:v>
                </c:pt>
                <c:pt idx="4424">
                  <c:v>-0.0199121683835983</c:v>
                </c:pt>
                <c:pt idx="4425">
                  <c:v>-0.0199110848563058</c:v>
                </c:pt>
                <c:pt idx="4426">
                  <c:v>-0.0199100013290133</c:v>
                </c:pt>
                <c:pt idx="4427">
                  <c:v>-0.0199100013290133</c:v>
                </c:pt>
                <c:pt idx="4428">
                  <c:v>-0.019904579435076</c:v>
                </c:pt>
                <c:pt idx="4429">
                  <c:v>-0.0198942806039538</c:v>
                </c:pt>
                <c:pt idx="4430">
                  <c:v>-0.0198942806039538</c:v>
                </c:pt>
                <c:pt idx="4431">
                  <c:v>-0.0198926542486463</c:v>
                </c:pt>
                <c:pt idx="4432">
                  <c:v>-0.0198888608387538</c:v>
                </c:pt>
                <c:pt idx="4433">
                  <c:v>-0.0198861488274165</c:v>
                </c:pt>
                <c:pt idx="4434">
                  <c:v>-0.0198769335235868</c:v>
                </c:pt>
                <c:pt idx="4435">
                  <c:v>-0.0198769335235868</c:v>
                </c:pt>
                <c:pt idx="4436">
                  <c:v>-0.0198720544576645</c:v>
                </c:pt>
                <c:pt idx="4437">
                  <c:v>-0.0198715137583869</c:v>
                </c:pt>
                <c:pt idx="4438">
                  <c:v>-0.0198693445750645</c:v>
                </c:pt>
                <c:pt idx="4439">
                  <c:v>-0.0198606720992497</c:v>
                </c:pt>
                <c:pt idx="4440">
                  <c:v>-0.0198563358613423</c:v>
                </c:pt>
                <c:pt idx="4441">
                  <c:v>-0.0198557930333274</c:v>
                </c:pt>
                <c:pt idx="4442">
                  <c:v>-0.0198557930333274</c:v>
                </c:pt>
                <c:pt idx="4443">
                  <c:v>-0.0198541666780199</c:v>
                </c:pt>
                <c:pt idx="4444">
                  <c:v>-0.019853623850005</c:v>
                </c:pt>
                <c:pt idx="4445">
                  <c:v>-0.0198400723082679</c:v>
                </c:pt>
                <c:pt idx="4446">
                  <c:v>-0.0198400723082679</c:v>
                </c:pt>
                <c:pt idx="4447">
                  <c:v>-0.0198389887809753</c:v>
                </c:pt>
                <c:pt idx="4448">
                  <c:v>-0.0198395316089903</c:v>
                </c:pt>
                <c:pt idx="4449">
                  <c:v>-0.019836819597653</c:v>
                </c:pt>
                <c:pt idx="4450">
                  <c:v>-0.019836819597653</c:v>
                </c:pt>
                <c:pt idx="4451">
                  <c:v>-0.0198243515832083</c:v>
                </c:pt>
                <c:pt idx="4452">
                  <c:v>-0.0198243515832083</c:v>
                </c:pt>
                <c:pt idx="4453">
                  <c:v>-0.0198232680559158</c:v>
                </c:pt>
                <c:pt idx="4454">
                  <c:v>-0.0198238108839307</c:v>
                </c:pt>
                <c:pt idx="4455">
                  <c:v>-0.0198221845286233</c:v>
                </c:pt>
                <c:pt idx="4456">
                  <c:v>-0.0198216417006084</c:v>
                </c:pt>
                <c:pt idx="4457">
                  <c:v>-0.0198053802762713</c:v>
                </c:pt>
                <c:pt idx="4458">
                  <c:v>-0.0198080901588712</c:v>
                </c:pt>
                <c:pt idx="4459">
                  <c:v>-0.0198070066315787</c:v>
                </c:pt>
                <c:pt idx="4460">
                  <c:v>-0.0198070066315787</c:v>
                </c:pt>
                <c:pt idx="4461">
                  <c:v>-0.0198070066315787</c:v>
                </c:pt>
                <c:pt idx="4462">
                  <c:v>-0.0198064638035638</c:v>
                </c:pt>
                <c:pt idx="4463">
                  <c:v>-0.0198064638035638</c:v>
                </c:pt>
                <c:pt idx="4464">
                  <c:v>-0.0197983320270266</c:v>
                </c:pt>
                <c:pt idx="4465">
                  <c:v>-0.0197983320270266</c:v>
                </c:pt>
                <c:pt idx="4466">
                  <c:v>-0.0197988748550415</c:v>
                </c:pt>
                <c:pt idx="4467">
                  <c:v>-0.0197923694338117</c:v>
                </c:pt>
                <c:pt idx="4468">
                  <c:v>-0.0197923694338117</c:v>
                </c:pt>
                <c:pt idx="4469">
                  <c:v>-0.0197918287345341</c:v>
                </c:pt>
                <c:pt idx="4470">
                  <c:v>-0.0197918287345341</c:v>
                </c:pt>
                <c:pt idx="4471">
                  <c:v>-0.0197912859065192</c:v>
                </c:pt>
                <c:pt idx="4472">
                  <c:v>-0.0197918287345341</c:v>
                </c:pt>
                <c:pt idx="4473">
                  <c:v>-0.0197912859065192</c:v>
                </c:pt>
                <c:pt idx="4474">
                  <c:v>-0.0197902023792267</c:v>
                </c:pt>
                <c:pt idx="4475">
                  <c:v>-0.0197907430785043</c:v>
                </c:pt>
                <c:pt idx="4476">
                  <c:v>-0.0197815277746745</c:v>
                </c:pt>
                <c:pt idx="4477">
                  <c:v>-0.0197820706026895</c:v>
                </c:pt>
                <c:pt idx="4478">
                  <c:v>-0.0197826134307044</c:v>
                </c:pt>
                <c:pt idx="4479">
                  <c:v>-0.019780444247382</c:v>
                </c:pt>
                <c:pt idx="4480">
                  <c:v>-0.0197809870753969</c:v>
                </c:pt>
                <c:pt idx="4481">
                  <c:v>-0.0197809870753969</c:v>
                </c:pt>
                <c:pt idx="4482">
                  <c:v>-0.0197809870753969</c:v>
                </c:pt>
                <c:pt idx="4483">
                  <c:v>-0.0197809870753969</c:v>
                </c:pt>
                <c:pt idx="4484">
                  <c:v>-0.0197809870753969</c:v>
                </c:pt>
                <c:pt idx="4485">
                  <c:v>-0.0197815277746745</c:v>
                </c:pt>
                <c:pt idx="4486">
                  <c:v>-0.0197809870753969</c:v>
                </c:pt>
                <c:pt idx="4487">
                  <c:v>-0.0197809870753969</c:v>
                </c:pt>
                <c:pt idx="4488">
                  <c:v>-0.0197766487087522</c:v>
                </c:pt>
                <c:pt idx="4489">
                  <c:v>-0.0197766487087522</c:v>
                </c:pt>
                <c:pt idx="4490">
                  <c:v>-0.0197847804852894</c:v>
                </c:pt>
                <c:pt idx="4491">
                  <c:v>-0.0197847804852894</c:v>
                </c:pt>
                <c:pt idx="4492">
                  <c:v>-0.0197847804852894</c:v>
                </c:pt>
                <c:pt idx="4493">
                  <c:v>-0.0197847804852894</c:v>
                </c:pt>
                <c:pt idx="4494">
                  <c:v>-0.0197847804852894</c:v>
                </c:pt>
                <c:pt idx="4495">
                  <c:v>-0.0197847804852894</c:v>
                </c:pt>
                <c:pt idx="4496">
                  <c:v>-0.0197885760239192</c:v>
                </c:pt>
                <c:pt idx="4497">
                  <c:v>-0.0197809870753969</c:v>
                </c:pt>
                <c:pt idx="4498">
                  <c:v>-0.0197809870753969</c:v>
                </c:pt>
                <c:pt idx="4499">
                  <c:v>-0.0197809870753969</c:v>
                </c:pt>
                <c:pt idx="4500">
                  <c:v>-0.0197809870753969</c:v>
                </c:pt>
                <c:pt idx="4501">
                  <c:v>-0.0197815277746745</c:v>
                </c:pt>
                <c:pt idx="4502">
                  <c:v>-0.0197815277746745</c:v>
                </c:pt>
                <c:pt idx="4503">
                  <c:v>-0.0197896595512118</c:v>
                </c:pt>
                <c:pt idx="4504">
                  <c:v>-0.0197902023792267</c:v>
                </c:pt>
                <c:pt idx="4505">
                  <c:v>-0.0197918287345341</c:v>
                </c:pt>
                <c:pt idx="4506">
                  <c:v>-0.0197923694338117</c:v>
                </c:pt>
                <c:pt idx="4507">
                  <c:v>-0.0197929122618267</c:v>
                </c:pt>
                <c:pt idx="4508">
                  <c:v>-0.0197929122618267</c:v>
                </c:pt>
                <c:pt idx="4509">
                  <c:v>-0.0197934529611043</c:v>
                </c:pt>
                <c:pt idx="4510">
                  <c:v>-0.0197934529611043</c:v>
                </c:pt>
                <c:pt idx="4511">
                  <c:v>-0.0197939957891192</c:v>
                </c:pt>
                <c:pt idx="4512">
                  <c:v>-0.0197939957891192</c:v>
                </c:pt>
                <c:pt idx="4513">
                  <c:v>-0.0197950793164117</c:v>
                </c:pt>
                <c:pt idx="4514">
                  <c:v>-0.0197945386171341</c:v>
                </c:pt>
                <c:pt idx="4515">
                  <c:v>-0.0197956221444266</c:v>
                </c:pt>
                <c:pt idx="4516">
                  <c:v>-0.0197956221444266</c:v>
                </c:pt>
                <c:pt idx="4517">
                  <c:v>-0.0197950793164117</c:v>
                </c:pt>
                <c:pt idx="4518">
                  <c:v>-0.0197994176830564</c:v>
                </c:pt>
                <c:pt idx="4519">
                  <c:v>-0.0197988748550415</c:v>
                </c:pt>
                <c:pt idx="4520">
                  <c:v>-0.0197988748550415</c:v>
                </c:pt>
                <c:pt idx="4521">
                  <c:v>-0.0197994176830564</c:v>
                </c:pt>
                <c:pt idx="4522">
                  <c:v>-0.019799958382334</c:v>
                </c:pt>
                <c:pt idx="4523">
                  <c:v>-0.0198005012103489</c:v>
                </c:pt>
                <c:pt idx="4524">
                  <c:v>-0.0198005012103489</c:v>
                </c:pt>
                <c:pt idx="4525">
                  <c:v>-0.0198005012103489</c:v>
                </c:pt>
                <c:pt idx="4526">
                  <c:v>-0.0198015847376415</c:v>
                </c:pt>
                <c:pt idx="4527">
                  <c:v>-0.0198015847376415</c:v>
                </c:pt>
                <c:pt idx="4528">
                  <c:v>-0.0198032110929489</c:v>
                </c:pt>
                <c:pt idx="4529">
                  <c:v>-0.0198042946202414</c:v>
                </c:pt>
                <c:pt idx="4530">
                  <c:v>-0.0198042946202414</c:v>
                </c:pt>
                <c:pt idx="4531">
                  <c:v>-0.0198048374482563</c:v>
                </c:pt>
                <c:pt idx="4532">
                  <c:v>-0.0198091736861638</c:v>
                </c:pt>
                <c:pt idx="4533">
                  <c:v>-0.0198097165141787</c:v>
                </c:pt>
                <c:pt idx="4534">
                  <c:v>-0.0198183889899935</c:v>
                </c:pt>
                <c:pt idx="4535">
                  <c:v>-0.0198194746460233</c:v>
                </c:pt>
                <c:pt idx="4536">
                  <c:v>-0.0198189318180084</c:v>
                </c:pt>
                <c:pt idx="4537">
                  <c:v>-0.0198194746460233</c:v>
                </c:pt>
                <c:pt idx="4538">
                  <c:v>-0.0198189318180084</c:v>
                </c:pt>
                <c:pt idx="4539">
                  <c:v>-0.0198200153453009</c:v>
                </c:pt>
                <c:pt idx="4540">
                  <c:v>-0.0198205581733159</c:v>
                </c:pt>
                <c:pt idx="4541">
                  <c:v>-0.0198286899498531</c:v>
                </c:pt>
                <c:pt idx="4542">
                  <c:v>-0.0198286899498531</c:v>
                </c:pt>
                <c:pt idx="4543">
                  <c:v>-0.0198292306491307</c:v>
                </c:pt>
                <c:pt idx="4544">
                  <c:v>-0.0198351932423455</c:v>
                </c:pt>
                <c:pt idx="4545">
                  <c:v>-0.0198351932423455</c:v>
                </c:pt>
                <c:pt idx="4546">
                  <c:v>-0.0198370920760291</c:v>
                </c:pt>
                <c:pt idx="4547">
                  <c:v>-0.0198446810245514</c:v>
                </c:pt>
                <c:pt idx="4548">
                  <c:v>-0.0198454942022051</c:v>
                </c:pt>
                <c:pt idx="4549">
                  <c:v>-0.0198457645518439</c:v>
                </c:pt>
                <c:pt idx="4550">
                  <c:v>-0.0198460349014827</c:v>
                </c:pt>
                <c:pt idx="4551">
                  <c:v>-0.0198454942022051</c:v>
                </c:pt>
                <c:pt idx="4552">
                  <c:v>-0.0198473909071514</c:v>
                </c:pt>
                <c:pt idx="4553">
                  <c:v>-0.0198473909071514</c:v>
                </c:pt>
                <c:pt idx="4554">
                  <c:v>-0.0198492876120976</c:v>
                </c:pt>
                <c:pt idx="4555">
                  <c:v>-0.0198617556265422</c:v>
                </c:pt>
                <c:pt idx="4556">
                  <c:v>-0.0198625688041959</c:v>
                </c:pt>
                <c:pt idx="4557">
                  <c:v>-0.0198631116322109</c:v>
                </c:pt>
                <c:pt idx="4558">
                  <c:v>-0.0198633819818497</c:v>
                </c:pt>
                <c:pt idx="4559">
                  <c:v>-0.0198641951595034</c:v>
                </c:pt>
                <c:pt idx="4560">
                  <c:v>-0.0198644655091422</c:v>
                </c:pt>
                <c:pt idx="4561">
                  <c:v>-0.0198671775204795</c:v>
                </c:pt>
                <c:pt idx="4562">
                  <c:v>-0.0198674478701183</c:v>
                </c:pt>
                <c:pt idx="4563">
                  <c:v>-0.0198679906981332</c:v>
                </c:pt>
                <c:pt idx="4564">
                  <c:v>-0.0198685313974108</c:v>
                </c:pt>
                <c:pt idx="4565">
                  <c:v>-0.0198734104633331</c:v>
                </c:pt>
                <c:pt idx="4566">
                  <c:v>-0.0198826257671629</c:v>
                </c:pt>
                <c:pt idx="4567">
                  <c:v>-0.0198839817728315</c:v>
                </c:pt>
                <c:pt idx="4568">
                  <c:v>-0.0198845224721091</c:v>
                </c:pt>
                <c:pt idx="4569">
                  <c:v>-0.019885065300124</c:v>
                </c:pt>
                <c:pt idx="4570">
                  <c:v>-0.0198858784777777</c:v>
                </c:pt>
                <c:pt idx="4571">
                  <c:v>-0.0198864213057927</c:v>
                </c:pt>
                <c:pt idx="4572">
                  <c:v>-0.0198875048330852</c:v>
                </c:pt>
                <c:pt idx="4573">
                  <c:v>-0.0198872344834464</c:v>
                </c:pt>
                <c:pt idx="4574">
                  <c:v>-0.0198929245982851</c:v>
                </c:pt>
                <c:pt idx="4575">
                  <c:v>-0.0198956366096224</c:v>
                </c:pt>
                <c:pt idx="4576">
                  <c:v>-0.0199043090854372</c:v>
                </c:pt>
                <c:pt idx="4577">
                  <c:v>-0.0199048519134521</c:v>
                </c:pt>
                <c:pt idx="4578">
                  <c:v>-0.0199043090854372</c:v>
                </c:pt>
                <c:pt idx="4579">
                  <c:v>-0.0199048519134521</c:v>
                </c:pt>
                <c:pt idx="4580">
                  <c:v>-0.0199056650911059</c:v>
                </c:pt>
                <c:pt idx="4581">
                  <c:v>-0.019910814506667</c:v>
                </c:pt>
                <c:pt idx="4582">
                  <c:v>-0.0199118980339595</c:v>
                </c:pt>
                <c:pt idx="4583">
                  <c:v>-0.0199143375669207</c:v>
                </c:pt>
                <c:pt idx="4584">
                  <c:v>-0.0199143375669207</c:v>
                </c:pt>
                <c:pt idx="4585">
                  <c:v>-0.0199235528707504</c:v>
                </c:pt>
                <c:pt idx="4586">
                  <c:v>-0.0199238232203892</c:v>
                </c:pt>
                <c:pt idx="4587">
                  <c:v>-0.0199249088764191</c:v>
                </c:pt>
                <c:pt idx="4588">
                  <c:v>-0.0199251792260579</c:v>
                </c:pt>
                <c:pt idx="4589">
                  <c:v>-0.019930328641619</c:v>
                </c:pt>
                <c:pt idx="4590">
                  <c:v>-0.0199311418192727</c:v>
                </c:pt>
                <c:pt idx="4591">
                  <c:v>-0.0199419834784099</c:v>
                </c:pt>
                <c:pt idx="4592">
                  <c:v>-0.0199425263064248</c:v>
                </c:pt>
                <c:pt idx="4593">
                  <c:v>-0.0199425263064248</c:v>
                </c:pt>
                <c:pt idx="4594">
                  <c:v>-0.0199433394840785</c:v>
                </c:pt>
                <c:pt idx="4595">
                  <c:v>-0.0199490295989173</c:v>
                </c:pt>
                <c:pt idx="4596">
                  <c:v>-0.0199574317250933</c:v>
                </c:pt>
                <c:pt idx="4597">
                  <c:v>-0.019958244902747</c:v>
                </c:pt>
                <c:pt idx="4598">
                  <c:v>-0.0199585173811231</c:v>
                </c:pt>
                <c:pt idx="4599">
                  <c:v>-0.0199612272637231</c:v>
                </c:pt>
                <c:pt idx="4600">
                  <c:v>-0.0199704425675528</c:v>
                </c:pt>
                <c:pt idx="4601">
                  <c:v>-0.0199750512838364</c:v>
                </c:pt>
                <c:pt idx="4602">
                  <c:v>-0.0199761348111289</c:v>
                </c:pt>
                <c:pt idx="4603">
                  <c:v>-0.0199772183384214</c:v>
                </c:pt>
                <c:pt idx="4604">
                  <c:v>-0.0199793875217438</c:v>
                </c:pt>
                <c:pt idx="4605">
                  <c:v>-0.0199886028255735</c:v>
                </c:pt>
                <c:pt idx="4606">
                  <c:v>-0.0199934818914958</c:v>
                </c:pt>
                <c:pt idx="4607">
                  <c:v>-0.0199940225907735</c:v>
                </c:pt>
                <c:pt idx="4608">
                  <c:v>-0.0199964621237346</c:v>
                </c:pt>
                <c:pt idx="4609">
                  <c:v>-0.0200035103729793</c:v>
                </c:pt>
                <c:pt idx="4610">
                  <c:v>-0.0200062202555793</c:v>
                </c:pt>
                <c:pt idx="4611">
                  <c:v>-0.0200067609548569</c:v>
                </c:pt>
                <c:pt idx="4612">
                  <c:v>-0.0200135388544628</c:v>
                </c:pt>
                <c:pt idx="4613">
                  <c:v>-0.0200143520321165</c:v>
                </c:pt>
                <c:pt idx="4614">
                  <c:v>-0.0200241080352238</c:v>
                </c:pt>
                <c:pt idx="4615">
                  <c:v>-0.0200246508632387</c:v>
                </c:pt>
                <c:pt idx="4616">
                  <c:v>-0.0200316969837461</c:v>
                </c:pt>
                <c:pt idx="4617">
                  <c:v>-0.0200319694621222</c:v>
                </c:pt>
                <c:pt idx="4618">
                  <c:v>-0.0200414551155908</c:v>
                </c:pt>
                <c:pt idx="4619">
                  <c:v>-0.0200417254652296</c:v>
                </c:pt>
                <c:pt idx="4620">
                  <c:v>-0.0200447078262057</c:v>
                </c:pt>
                <c:pt idx="4621">
                  <c:v>-0.0200490440641131</c:v>
                </c:pt>
                <c:pt idx="4622">
                  <c:v>-0.0200582593679428</c:v>
                </c:pt>
                <c:pt idx="4623">
                  <c:v>-0.0200593428952353</c:v>
                </c:pt>
                <c:pt idx="4624">
                  <c:v>-0.0200625956058502</c:v>
                </c:pt>
                <c:pt idx="4625">
                  <c:v>-0.0200680174997875</c:v>
                </c:pt>
                <c:pt idx="4626">
                  <c:v>-0.0200766899756023</c:v>
                </c:pt>
                <c:pt idx="4627">
                  <c:v>-0.0200791295085635</c:v>
                </c:pt>
                <c:pt idx="4628">
                  <c:v>-0.0200845492737634</c:v>
                </c:pt>
                <c:pt idx="4629">
                  <c:v>-0.0200853624514171</c:v>
                </c:pt>
                <c:pt idx="4630">
                  <c:v>-0.0200864481074469</c:v>
                </c:pt>
                <c:pt idx="4631">
                  <c:v>-0.020097017288208</c:v>
                </c:pt>
                <c:pt idx="4632">
                  <c:v>-0.0201029798814229</c:v>
                </c:pt>
                <c:pt idx="4633">
                  <c:v>-0.0201029798814229</c:v>
                </c:pt>
                <c:pt idx="4634">
                  <c:v>-0.020114364368575</c:v>
                </c:pt>
                <c:pt idx="4635">
                  <c:v>-0.0201149071965899</c:v>
                </c:pt>
                <c:pt idx="4636">
                  <c:v>-0.0201205973114286</c:v>
                </c:pt>
                <c:pt idx="4637">
                  <c:v>-0.0201208697898047</c:v>
                </c:pt>
                <c:pt idx="4638">
                  <c:v>-0.0201319817985807</c:v>
                </c:pt>
                <c:pt idx="4639">
                  <c:v>-0.0201371312141419</c:v>
                </c:pt>
                <c:pt idx="4640">
                  <c:v>-0.0201376740421568</c:v>
                </c:pt>
                <c:pt idx="4641">
                  <c:v>-0.0201393003974642</c:v>
                </c:pt>
                <c:pt idx="4642">
                  <c:v>-0.0201504124062402</c:v>
                </c:pt>
                <c:pt idx="4643">
                  <c:v>-0.0201555618218013</c:v>
                </c:pt>
                <c:pt idx="4644">
                  <c:v>-0.0201571881771088</c:v>
                </c:pt>
                <c:pt idx="4645">
                  <c:v>-0.0201666759593146</c:v>
                </c:pt>
                <c:pt idx="4646">
                  <c:v>-0.0201723660741533</c:v>
                </c:pt>
                <c:pt idx="4647">
                  <c:v>-0.0201742649078369</c:v>
                </c:pt>
                <c:pt idx="4648">
                  <c:v>-0.0201842933893204</c:v>
                </c:pt>
                <c:pt idx="4649">
                  <c:v>-0.0201899835041591</c:v>
                </c:pt>
                <c:pt idx="4650">
                  <c:v>-0.0201910691601889</c:v>
                </c:pt>
                <c:pt idx="4651">
                  <c:v>-0.0202012317521231</c:v>
                </c:pt>
                <c:pt idx="4652">
                  <c:v>-0.0202054338795798</c:v>
                </c:pt>
                <c:pt idx="4653">
                  <c:v>-0.0202082800013678</c:v>
                </c:pt>
                <c:pt idx="4654">
                  <c:v>-0.0202099063566753</c:v>
                </c:pt>
                <c:pt idx="4655">
                  <c:v>-0.0202226447207587</c:v>
                </c:pt>
                <c:pt idx="4656">
                  <c:v>-0.0202256270817348</c:v>
                </c:pt>
                <c:pt idx="4657">
                  <c:v>-0.0202271171978542</c:v>
                </c:pt>
                <c:pt idx="4658">
                  <c:v>-0.0202364666121347</c:v>
                </c:pt>
                <c:pt idx="4659">
                  <c:v>-0.0202417522668839</c:v>
                </c:pt>
                <c:pt idx="4660">
                  <c:v>-0.0202524598155703</c:v>
                </c:pt>
                <c:pt idx="4661">
                  <c:v>-0.0202542202813285</c:v>
                </c:pt>
                <c:pt idx="4662">
                  <c:v>-0.0202592355864389</c:v>
                </c:pt>
                <c:pt idx="4663">
                  <c:v>-0.0202693981783731</c:v>
                </c:pt>
                <c:pt idx="4664">
                  <c:v>-0.0202718377113342</c:v>
                </c:pt>
                <c:pt idx="4665">
                  <c:v>-0.0202778003045491</c:v>
                </c:pt>
                <c:pt idx="4666">
                  <c:v>-0.0202874221972057</c:v>
                </c:pt>
                <c:pt idx="4667">
                  <c:v>-0.0202890485525131</c:v>
                </c:pt>
                <c:pt idx="4668">
                  <c:v>-0.020295011145728</c:v>
                </c:pt>
                <c:pt idx="4669">
                  <c:v>-0.0203049055167607</c:v>
                </c:pt>
                <c:pt idx="4670">
                  <c:v>-0.0203065318720681</c:v>
                </c:pt>
                <c:pt idx="4671">
                  <c:v>-0.0203129010541099</c:v>
                </c:pt>
                <c:pt idx="4672">
                  <c:v>-0.0203234702348709</c:v>
                </c:pt>
                <c:pt idx="4673">
                  <c:v>-0.0203282151903425</c:v>
                </c:pt>
                <c:pt idx="4674">
                  <c:v>-0.0203311954225813</c:v>
                </c:pt>
                <c:pt idx="4675">
                  <c:v>-0.0203409535544259</c:v>
                </c:pt>
                <c:pt idx="4676">
                  <c:v>-0.0203474589756557</c:v>
                </c:pt>
                <c:pt idx="4677">
                  <c:v>-0.0203486787421363</c:v>
                </c:pt>
                <c:pt idx="4678">
                  <c:v>-0.0203584347452436</c:v>
                </c:pt>
                <c:pt idx="4679">
                  <c:v>-0.0203650764056615</c:v>
                </c:pt>
                <c:pt idx="4680">
                  <c:v>-0.0203669731106077</c:v>
                </c:pt>
                <c:pt idx="4681">
                  <c:v>-0.0203763246536255</c:v>
                </c:pt>
                <c:pt idx="4682">
                  <c:v>-0.0203836411237717</c:v>
                </c:pt>
                <c:pt idx="4683">
                  <c:v>-0.0203936696052551</c:v>
                </c:pt>
                <c:pt idx="4684">
                  <c:v>-0.0203963816165924</c:v>
                </c:pt>
                <c:pt idx="4685">
                  <c:v>-0.0204020717314311</c:v>
                </c:pt>
                <c:pt idx="4686">
                  <c:v>-0.0204112870352609</c:v>
                </c:pt>
                <c:pt idx="4687">
                  <c:v>-0.0204184715236936</c:v>
                </c:pt>
                <c:pt idx="4688">
                  <c:v>-0.0204198254006249</c:v>
                </c:pt>
                <c:pt idx="4689">
                  <c:v>-0.020431073648589</c:v>
                </c:pt>
                <c:pt idx="4690">
                  <c:v>-0.020436629652977</c:v>
                </c:pt>
                <c:pt idx="4691">
                  <c:v>-0.0204463877848217</c:v>
                </c:pt>
                <c:pt idx="4692">
                  <c:v>-0.0204484207289559</c:v>
                </c:pt>
                <c:pt idx="4693">
                  <c:v>-0.020454112972532</c:v>
                </c:pt>
                <c:pt idx="4694">
                  <c:v>-0.0204637348651886</c:v>
                </c:pt>
                <c:pt idx="4695">
                  <c:v>-0.0204711875745228</c:v>
                </c:pt>
                <c:pt idx="4696">
                  <c:v>-0.0204724073410034</c:v>
                </c:pt>
                <c:pt idx="4697">
                  <c:v>-0.0204828424113137</c:v>
                </c:pt>
                <c:pt idx="4698">
                  <c:v>-0.0204885346548898</c:v>
                </c:pt>
                <c:pt idx="4699">
                  <c:v>-0.020498697246824</c:v>
                </c:pt>
                <c:pt idx="4700">
                  <c:v>-0.0205014092581613</c:v>
                </c:pt>
                <c:pt idx="4701">
                  <c:v>-0.020507099373</c:v>
                </c:pt>
                <c:pt idx="4702">
                  <c:v>-0.0205167212656566</c:v>
                </c:pt>
                <c:pt idx="4703">
                  <c:v>-0.0205240398645401</c:v>
                </c:pt>
                <c:pt idx="4704">
                  <c:v>-0.020532984818731</c:v>
                </c:pt>
                <c:pt idx="4705">
                  <c:v>-0.0205361012901579</c:v>
                </c:pt>
                <c:pt idx="4706">
                  <c:v>-0.0205416572945459</c:v>
                </c:pt>
                <c:pt idx="4707">
                  <c:v>-0.0205512791872025</c:v>
                </c:pt>
                <c:pt idx="4708">
                  <c:v>-0.0205543956586293</c:v>
                </c:pt>
                <c:pt idx="4709">
                  <c:v>-0.0205679493291037</c:v>
                </c:pt>
                <c:pt idx="4710">
                  <c:v>-0.0205697097948619</c:v>
                </c:pt>
                <c:pt idx="4711">
                  <c:v>-0.0205842788730349</c:v>
                </c:pt>
                <c:pt idx="4712">
                  <c:v>-0.0205860414675304</c:v>
                </c:pt>
                <c:pt idx="4713">
                  <c:v>-0.0205884788717542</c:v>
                </c:pt>
                <c:pt idx="4714">
                  <c:v>-0.0206021666526795</c:v>
                </c:pt>
                <c:pt idx="4715">
                  <c:v>-0.0206037930079869</c:v>
                </c:pt>
                <c:pt idx="4716">
                  <c:v>-0.0206106368984495</c:v>
                </c:pt>
                <c:pt idx="4717">
                  <c:v>-0.0206209378583091</c:v>
                </c:pt>
                <c:pt idx="4718">
                  <c:v>-0.0206231730324881</c:v>
                </c:pt>
                <c:pt idx="4719">
                  <c:v>-0.0206368608134133</c:v>
                </c:pt>
                <c:pt idx="4720">
                  <c:v>-0.0206386893987656</c:v>
                </c:pt>
                <c:pt idx="4721">
                  <c:v>-0.02065495295184</c:v>
                </c:pt>
                <c:pt idx="4722">
                  <c:v>-0.0206479728221893</c:v>
                </c:pt>
                <c:pt idx="4723">
                  <c:v>-0.02065766283444</c:v>
                </c:pt>
                <c:pt idx="4724">
                  <c:v>-0.0206734516790935</c:v>
                </c:pt>
                <c:pt idx="4725">
                  <c:v>-0.0206747374364308</c:v>
                </c:pt>
                <c:pt idx="4726">
                  <c:v>-0.0206903900418963</c:v>
                </c:pt>
                <c:pt idx="4727">
                  <c:v>-0.0206913394587381</c:v>
                </c:pt>
                <c:pt idx="4728">
                  <c:v>-0.0206984536988395</c:v>
                </c:pt>
                <c:pt idx="4729">
                  <c:v>-0.0207068558250155</c:v>
                </c:pt>
                <c:pt idx="4730">
                  <c:v>-0.0207090931279319</c:v>
                </c:pt>
                <c:pt idx="4731">
                  <c:v>-0.020725354552269</c:v>
                </c:pt>
                <c:pt idx="4732">
                  <c:v>-0.0207264380795615</c:v>
                </c:pt>
                <c:pt idx="4733">
                  <c:v>-0.0207340270280838</c:v>
                </c:pt>
                <c:pt idx="4734">
                  <c:v>-0.0207441236291613</c:v>
                </c:pt>
                <c:pt idx="4735">
                  <c:v>-0.0207470038107463</c:v>
                </c:pt>
                <c:pt idx="4736">
                  <c:v>-0.0207609278815133</c:v>
                </c:pt>
                <c:pt idx="4737">
                  <c:v>-0.020762283887182</c:v>
                </c:pt>
                <c:pt idx="4738">
                  <c:v>-0.0207695343664714</c:v>
                </c:pt>
                <c:pt idx="4739">
                  <c:v>-0.0207795969077519</c:v>
                </c:pt>
                <c:pt idx="4740">
                  <c:v>-0.0207864407982145</c:v>
                </c:pt>
                <c:pt idx="4741">
                  <c:v>-0.0207966033901487</c:v>
                </c:pt>
                <c:pt idx="4742">
                  <c:v>-0.020799315401486</c:v>
                </c:pt>
                <c:pt idx="4743">
                  <c:v>-0.0208135098218918</c:v>
                </c:pt>
                <c:pt idx="4744">
                  <c:v>-0.0208164240632738</c:v>
                </c:pt>
                <c:pt idx="4745">
                  <c:v>-0.0208228273051126</c:v>
                </c:pt>
                <c:pt idx="4746">
                  <c:v>-0.0208337370838438</c:v>
                </c:pt>
                <c:pt idx="4747">
                  <c:v>-0.0208401403256825</c:v>
                </c:pt>
                <c:pt idx="4748">
                  <c:v>-0.0208514886243003</c:v>
                </c:pt>
                <c:pt idx="4749">
                  <c:v>-0.0208529127495629</c:v>
                </c:pt>
                <c:pt idx="4750">
                  <c:v>-0.0208683801548822</c:v>
                </c:pt>
                <c:pt idx="4751">
                  <c:v>-0.0208703769104821</c:v>
                </c:pt>
                <c:pt idx="4752">
                  <c:v>-0.0208841839006969</c:v>
                </c:pt>
                <c:pt idx="4753">
                  <c:v>-0.020887519632067</c:v>
                </c:pt>
                <c:pt idx="4754">
                  <c:v>-0.020901124392237</c:v>
                </c:pt>
                <c:pt idx="4755">
                  <c:v>-0.0209044771535056</c:v>
                </c:pt>
                <c:pt idx="4756">
                  <c:v>-0.0209144886050905</c:v>
                </c:pt>
                <c:pt idx="4757">
                  <c:v>-0.0209216624498367</c:v>
                </c:pt>
                <c:pt idx="4758">
                  <c:v>-0.0209318229130336</c:v>
                </c:pt>
                <c:pt idx="4759">
                  <c:v>-0.0209393181971141</c:v>
                </c:pt>
                <c:pt idx="4760">
                  <c:v>-0.0209416172334126</c:v>
                </c:pt>
                <c:pt idx="4761">
                  <c:v>-0.02095670572349</c:v>
                </c:pt>
                <c:pt idx="4762">
                  <c:v>-0.0209585343088423</c:v>
                </c:pt>
                <c:pt idx="4763">
                  <c:v>-0.0209721518414361</c:v>
                </c:pt>
                <c:pt idx="4764">
                  <c:v>-0.0209752938577107</c:v>
                </c:pt>
                <c:pt idx="4765">
                  <c:v>-0.0209850179297583</c:v>
                </c:pt>
                <c:pt idx="4766">
                  <c:v>-0.0209924791540418</c:v>
                </c:pt>
                <c:pt idx="4767">
                  <c:v>-0.0210019839661462</c:v>
                </c:pt>
                <c:pt idx="4768">
                  <c:v>-0.0210094366754804</c:v>
                </c:pt>
                <c:pt idx="4769">
                  <c:v>-0.0210197206054415</c:v>
                </c:pt>
                <c:pt idx="4770">
                  <c:v>-0.0210250892809459</c:v>
                </c:pt>
                <c:pt idx="4771">
                  <c:v>-0.0210366781268801</c:v>
                </c:pt>
                <c:pt idx="4772">
                  <c:v>-0.0210427067109517</c:v>
                </c:pt>
                <c:pt idx="4773">
                  <c:v>-0.021053923027856</c:v>
                </c:pt>
                <c:pt idx="4774">
                  <c:v>-0.0210597153220858</c:v>
                </c:pt>
                <c:pt idx="4775">
                  <c:v>-0.0210714723382677</c:v>
                </c:pt>
                <c:pt idx="4776">
                  <c:v>-0.0210771305220468</c:v>
                </c:pt>
                <c:pt idx="4777">
                  <c:v>-0.0210885469402586</c:v>
                </c:pt>
                <c:pt idx="4778">
                  <c:v>-0.0210939347743988</c:v>
                </c:pt>
                <c:pt idx="4779">
                  <c:v>-0.0211050808429718</c:v>
                </c:pt>
                <c:pt idx="4780">
                  <c:v>-0.0211067412580763</c:v>
                </c:pt>
                <c:pt idx="4781">
                  <c:v>-0.0211224939141955</c:v>
                </c:pt>
                <c:pt idx="4782">
                  <c:v>-0.0211247312171119</c:v>
                </c:pt>
                <c:pt idx="4783">
                  <c:v>-0.0211404519421714</c:v>
                </c:pt>
                <c:pt idx="4784">
                  <c:v>-0.0211423145873206</c:v>
                </c:pt>
                <c:pt idx="4785">
                  <c:v>-0.0211479727710996</c:v>
                </c:pt>
                <c:pt idx="4786">
                  <c:v>-0.0211590847798756</c:v>
                </c:pt>
                <c:pt idx="4787">
                  <c:v>-0.0211658605507442</c:v>
                </c:pt>
                <c:pt idx="4788">
                  <c:v>-0.0211764999798366</c:v>
                </c:pt>
                <c:pt idx="4789">
                  <c:v>-0.0211828010422843</c:v>
                </c:pt>
                <c:pt idx="4790">
                  <c:v>-0.0211942515202931</c:v>
                </c:pt>
                <c:pt idx="4791">
                  <c:v>-0.0212005547114781</c:v>
                </c:pt>
                <c:pt idx="4792">
                  <c:v>-0.0212117348398481</c:v>
                </c:pt>
                <c:pt idx="4793">
                  <c:v>-0.0212194600275585</c:v>
                </c:pt>
                <c:pt idx="4794">
                  <c:v>-0.0212292841502598</c:v>
                </c:pt>
                <c:pt idx="4795">
                  <c:v>-0.0212374840463911</c:v>
                </c:pt>
                <c:pt idx="4796">
                  <c:v>-0.0212469015802656</c:v>
                </c:pt>
                <c:pt idx="4797">
                  <c:v>-0.0212548971176147</c:v>
                </c:pt>
                <c:pt idx="4798">
                  <c:v>-0.021265264068331</c:v>
                </c:pt>
                <c:pt idx="4799">
                  <c:v>-0.0212722441979817</c:v>
                </c:pt>
                <c:pt idx="4800">
                  <c:v>-0.021274277142116</c:v>
                </c:pt>
                <c:pt idx="4801">
                  <c:v>-0.0212899978671755</c:v>
                </c:pt>
                <c:pt idx="4802">
                  <c:v>-0.0212996197598321</c:v>
                </c:pt>
                <c:pt idx="4803">
                  <c:v>-0.0212992812905993</c:v>
                </c:pt>
                <c:pt idx="4804">
                  <c:v>-0.0213173713002886</c:v>
                </c:pt>
                <c:pt idx="4805">
                  <c:v>-0.0213242833103452</c:v>
                </c:pt>
                <c:pt idx="4806">
                  <c:v>-0.0213348546198436</c:v>
                </c:pt>
                <c:pt idx="4807">
                  <c:v>-0.0213424435683659</c:v>
                </c:pt>
                <c:pt idx="4808">
                  <c:v>-0.0213542325156076</c:v>
                </c:pt>
                <c:pt idx="4809">
                  <c:v>-0.0213597225291388</c:v>
                </c:pt>
                <c:pt idx="4810">
                  <c:v>-0.0213717839547566</c:v>
                </c:pt>
                <c:pt idx="4811">
                  <c:v>-0.0213776103087834</c:v>
                </c:pt>
                <c:pt idx="4812">
                  <c:v>-0.021390078323228</c:v>
                </c:pt>
                <c:pt idx="4813">
                  <c:v>-0.0213950255087444</c:v>
                </c:pt>
                <c:pt idx="4814">
                  <c:v>-0.0214076276336397</c:v>
                </c:pt>
                <c:pt idx="4815">
                  <c:v>-0.0214208407061441</c:v>
                </c:pt>
                <c:pt idx="4816">
                  <c:v>-0.0214291768414634</c:v>
                </c:pt>
                <c:pt idx="4817">
                  <c:v>-0.0214389328445707</c:v>
                </c:pt>
                <c:pt idx="4818">
                  <c:v>-0.0214467942714691</c:v>
                </c:pt>
                <c:pt idx="4819">
                  <c:v>-0.021457770041057</c:v>
                </c:pt>
                <c:pt idx="4820">
                  <c:v>-0.0214642754622868</c:v>
                </c:pt>
                <c:pt idx="4821">
                  <c:v>-0.0214757940598897</c:v>
                </c:pt>
                <c:pt idx="4822">
                  <c:v>-0.0214904312576566</c:v>
                </c:pt>
                <c:pt idx="4823">
                  <c:v>-0.021491785134588</c:v>
                </c:pt>
                <c:pt idx="4824">
                  <c:v>-0.0215077762092863</c:v>
                </c:pt>
                <c:pt idx="4825">
                  <c:v>-0.0215094025645937</c:v>
                </c:pt>
                <c:pt idx="4826">
                  <c:v>-0.0215262089456831</c:v>
                </c:pt>
                <c:pt idx="4827">
                  <c:v>-0.0215268858841487</c:v>
                </c:pt>
                <c:pt idx="4828">
                  <c:v>-0.0215442329645157</c:v>
                </c:pt>
                <c:pt idx="4829">
                  <c:v>-0.021545586841447</c:v>
                </c:pt>
                <c:pt idx="4830">
                  <c:v>-0.0215611713273185</c:v>
                </c:pt>
                <c:pt idx="4831">
                  <c:v>-0.021576892052378</c:v>
                </c:pt>
                <c:pt idx="4832">
                  <c:v>-0.0215783821684974</c:v>
                </c:pt>
                <c:pt idx="4833">
                  <c:v>-0.0215941028935569</c:v>
                </c:pt>
                <c:pt idx="4834">
                  <c:v>-0.0215961358376912</c:v>
                </c:pt>
                <c:pt idx="4835">
                  <c:v>-0.0216121269123895</c:v>
                </c:pt>
                <c:pt idx="4836">
                  <c:v>-0.021613889506885</c:v>
                </c:pt>
                <c:pt idx="4837">
                  <c:v>-0.0216302871704101</c:v>
                </c:pt>
                <c:pt idx="4838">
                  <c:v>-0.0216328608138221</c:v>
                </c:pt>
                <c:pt idx="4839">
                  <c:v>-0.021648040839604</c:v>
                </c:pt>
                <c:pt idx="4840">
                  <c:v>-0.0216640319143023</c:v>
                </c:pt>
                <c:pt idx="4841">
                  <c:v>-0.021664845091956</c:v>
                </c:pt>
                <c:pt idx="4842">
                  <c:v>-0.0216817834547588</c:v>
                </c:pt>
                <c:pt idx="4843">
                  <c:v>-0.0216838163988931</c:v>
                </c:pt>
                <c:pt idx="4844">
                  <c:v>-0.0216998074735914</c:v>
                </c:pt>
                <c:pt idx="4845">
                  <c:v>-0.0217034667730331</c:v>
                </c:pt>
                <c:pt idx="4846">
                  <c:v>-0.0217176973819733</c:v>
                </c:pt>
                <c:pt idx="4847">
                  <c:v>-0.0217340950454984</c:v>
                </c:pt>
                <c:pt idx="4848">
                  <c:v>-0.0217274555138179</c:v>
                </c:pt>
                <c:pt idx="4849">
                  <c:v>-0.021751982825143</c:v>
                </c:pt>
                <c:pt idx="4850">
                  <c:v>-0.021754828946931</c:v>
                </c:pt>
                <c:pt idx="4851">
                  <c:v>-0.0217700068439756</c:v>
                </c:pt>
                <c:pt idx="4852">
                  <c:v>-0.0217732595545905</c:v>
                </c:pt>
                <c:pt idx="4853">
                  <c:v>-0.0217878967523575</c:v>
                </c:pt>
                <c:pt idx="4854">
                  <c:v>-0.0217954857008798</c:v>
                </c:pt>
                <c:pt idx="4855">
                  <c:v>-0.0218055141823632</c:v>
                </c:pt>
                <c:pt idx="4856">
                  <c:v>-0.0218220480850765</c:v>
                </c:pt>
                <c:pt idx="4857">
                  <c:v>-0.0218251645565033</c:v>
                </c:pt>
                <c:pt idx="4858">
                  <c:v>-0.0218396655150822</c:v>
                </c:pt>
                <c:pt idx="4859">
                  <c:v>-0.0218477951628821</c:v>
                </c:pt>
                <c:pt idx="4860">
                  <c:v>-0.0218580961227417</c:v>
                </c:pt>
                <c:pt idx="4861">
                  <c:v>-0.0218736806086131</c:v>
                </c:pt>
                <c:pt idx="4862">
                  <c:v>-0.021876933319228</c:v>
                </c:pt>
                <c:pt idx="4863">
                  <c:v>-0.0218917046274458</c:v>
                </c:pt>
                <c:pt idx="4864">
                  <c:v>-0.0218946848596845</c:v>
                </c:pt>
                <c:pt idx="4865">
                  <c:v>-0.0219097286462784</c:v>
                </c:pt>
                <c:pt idx="4866">
                  <c:v>-0.0219268032482692</c:v>
                </c:pt>
                <c:pt idx="4867">
                  <c:v>-0.0219288361924035</c:v>
                </c:pt>
                <c:pt idx="4868">
                  <c:v>-0.0219437437398093</c:v>
                </c:pt>
                <c:pt idx="4869">
                  <c:v>-0.021947945867266</c:v>
                </c:pt>
                <c:pt idx="4870">
                  <c:v>-0.0219617677586419</c:v>
                </c:pt>
                <c:pt idx="4871">
                  <c:v>-0.0219701698848179</c:v>
                </c:pt>
                <c:pt idx="4872">
                  <c:v>-0.0219904971974237</c:v>
                </c:pt>
                <c:pt idx="4873">
                  <c:v>-0.0219964619193758</c:v>
                </c:pt>
                <c:pt idx="4874">
                  <c:v>-0.0219988993235997</c:v>
                </c:pt>
                <c:pt idx="4875">
                  <c:v>-0.0220140793493816</c:v>
                </c:pt>
                <c:pt idx="4876">
                  <c:v>-0.02203007042408</c:v>
                </c:pt>
                <c:pt idx="4877">
                  <c:v>-0.0220333231346948</c:v>
                </c:pt>
                <c:pt idx="4878">
                  <c:v>-0.0220479582037245</c:v>
                </c:pt>
                <c:pt idx="4879">
                  <c:v>-0.0220520240919931</c:v>
                </c:pt>
                <c:pt idx="4880">
                  <c:v>-0.0220666591610227</c:v>
                </c:pt>
                <c:pt idx="4881">
                  <c:v>-0.0220823798860822</c:v>
                </c:pt>
                <c:pt idx="4882">
                  <c:v>-0.0220861754247121</c:v>
                </c:pt>
                <c:pt idx="4883">
                  <c:v>-0.0221005401441029</c:v>
                </c:pt>
                <c:pt idx="4884">
                  <c:v>-0.0221081290926252</c:v>
                </c:pt>
                <c:pt idx="4885">
                  <c:v>-0.0221192411014012</c:v>
                </c:pt>
                <c:pt idx="4886">
                  <c:v>-0.0221344189984458</c:v>
                </c:pt>
                <c:pt idx="4887">
                  <c:v>-0.0221384848867144</c:v>
                </c:pt>
                <c:pt idx="4888">
                  <c:v>-0.0221528496061053</c:v>
                </c:pt>
                <c:pt idx="4889">
                  <c:v>-0.0221604406833649</c:v>
                </c:pt>
                <c:pt idx="4890">
                  <c:v>-0.0221707395144871</c:v>
                </c:pt>
                <c:pt idx="4891">
                  <c:v>-0.0221875437668392</c:v>
                </c:pt>
                <c:pt idx="4892">
                  <c:v>-0.0221907964774541</c:v>
                </c:pt>
                <c:pt idx="4893">
                  <c:v>-0.0222054315464837</c:v>
                </c:pt>
                <c:pt idx="4894">
                  <c:v>-0.0222216950995581</c:v>
                </c:pt>
                <c:pt idx="4895">
                  <c:v>-0.0222238621541432</c:v>
                </c:pt>
                <c:pt idx="4896">
                  <c:v>-0.0222395828792027</c:v>
                </c:pt>
                <c:pt idx="4897">
                  <c:v>-0.0222509673663548</c:v>
                </c:pt>
                <c:pt idx="4898">
                  <c:v>-0.0222574727875846</c:v>
                </c:pt>
                <c:pt idx="4899">
                  <c:v>-0.0222731913839068</c:v>
                </c:pt>
                <c:pt idx="4900">
                  <c:v>-0.0222772572721754</c:v>
                </c:pt>
                <c:pt idx="4901">
                  <c:v>-0.0222916219915663</c:v>
                </c:pt>
                <c:pt idx="4902">
                  <c:v>-0.0223035493067333</c:v>
                </c:pt>
                <c:pt idx="4903">
                  <c:v>-0.0223103250776018</c:v>
                </c:pt>
                <c:pt idx="4904">
                  <c:v>-0.022326043673924</c:v>
                </c:pt>
                <c:pt idx="4905">
                  <c:v>-0.0223298392125538</c:v>
                </c:pt>
                <c:pt idx="4906">
                  <c:v>-0.0223442039319447</c:v>
                </c:pt>
                <c:pt idx="4907">
                  <c:v>-0.0223561291183744</c:v>
                </c:pt>
                <c:pt idx="4908">
                  <c:v>-0.0223623641899654</c:v>
                </c:pt>
                <c:pt idx="4909">
                  <c:v>-0.0223786256143025</c:v>
                </c:pt>
                <c:pt idx="4910">
                  <c:v>-0.0223905529294695</c:v>
                </c:pt>
                <c:pt idx="4911">
                  <c:v>-0.0223967858723232</c:v>
                </c:pt>
                <c:pt idx="4912">
                  <c:v>-0.022408983537129</c:v>
                </c:pt>
                <c:pt idx="4913">
                  <c:v>-0.0224165724856513</c:v>
                </c:pt>
                <c:pt idx="4914">
                  <c:v>-0.0224309372050422</c:v>
                </c:pt>
                <c:pt idx="4915">
                  <c:v>-0.0224425920418331</c:v>
                </c:pt>
                <c:pt idx="4916">
                  <c:v>-0.0224515348672867</c:v>
                </c:pt>
                <c:pt idx="4917">
                  <c:v>-0.0224618358271463</c:v>
                </c:pt>
                <c:pt idx="4918">
                  <c:v>-0.0224694247756685</c:v>
                </c:pt>
                <c:pt idx="4919">
                  <c:v>-0.0224840598446982</c:v>
                </c:pt>
                <c:pt idx="4920">
                  <c:v>-0.0224962575095041</c:v>
                </c:pt>
                <c:pt idx="4921">
                  <c:v>-0.0225041168076651</c:v>
                </c:pt>
                <c:pt idx="4922">
                  <c:v>-0.0225182111774172</c:v>
                </c:pt>
                <c:pt idx="4923">
                  <c:v>-0.0225306791918618</c:v>
                </c:pt>
                <c:pt idx="4924">
                  <c:v>-0.0225374549627304</c:v>
                </c:pt>
                <c:pt idx="4925">
                  <c:v>-0.0225485669715064</c:v>
                </c:pt>
                <c:pt idx="4926">
                  <c:v>-0.0225558855703899</c:v>
                </c:pt>
                <c:pt idx="4927">
                  <c:v>-0.0225710634674345</c:v>
                </c:pt>
                <c:pt idx="4928">
                  <c:v>-0.0225835314818791</c:v>
                </c:pt>
                <c:pt idx="4929">
                  <c:v>-0.0225911204304014</c:v>
                </c:pt>
                <c:pt idx="4930">
                  <c:v>-0.0226016917398998</c:v>
                </c:pt>
                <c:pt idx="4931">
                  <c:v>-0.0226176828145981</c:v>
                </c:pt>
                <c:pt idx="4932">
                  <c:v>-0.0226255421127592</c:v>
                </c:pt>
                <c:pt idx="4933">
                  <c:v>-0.0226353002446038</c:v>
                </c:pt>
                <c:pt idx="4934">
                  <c:v>-0.0226437023707799</c:v>
                </c:pt>
                <c:pt idx="4935">
                  <c:v>-0.0226586099181856</c:v>
                </c:pt>
                <c:pt idx="4936">
                  <c:v>-0.0226702647549765</c:v>
                </c:pt>
                <c:pt idx="4937">
                  <c:v>-0.0226781240531377</c:v>
                </c:pt>
                <c:pt idx="4938">
                  <c:v>-0.022688695362636</c:v>
                </c:pt>
                <c:pt idx="4939">
                  <c:v>-0.0227052292653493</c:v>
                </c:pt>
                <c:pt idx="4940">
                  <c:v>-0.0227114622082029</c:v>
                </c:pt>
                <c:pt idx="4941">
                  <c:v>-0.0227233873946326</c:v>
                </c:pt>
                <c:pt idx="4942">
                  <c:v>-0.0227317895208086</c:v>
                </c:pt>
                <c:pt idx="4943">
                  <c:v>-0.0227469695465905</c:v>
                </c:pt>
                <c:pt idx="4944">
                  <c:v>-0.0227578112057277</c:v>
                </c:pt>
                <c:pt idx="4945">
                  <c:v>-0.0227662133319037</c:v>
                </c:pt>
                <c:pt idx="4946">
                  <c:v>-0.0227813912289483</c:v>
                </c:pt>
                <c:pt idx="4947">
                  <c:v>-0.0227919604097094</c:v>
                </c:pt>
                <c:pt idx="4948">
                  <c:v>-0.0228009053639003</c:v>
                </c:pt>
                <c:pt idx="4949">
                  <c:v>-0.0228112041950226</c:v>
                </c:pt>
                <c:pt idx="4950">
                  <c:v>-0.0228271952697209</c:v>
                </c:pt>
                <c:pt idx="4951">
                  <c:v>-0.0228331599916731</c:v>
                </c:pt>
                <c:pt idx="4952">
                  <c:v>-0.0228461687053953</c:v>
                </c:pt>
                <c:pt idx="4953">
                  <c:v>-0.0228624322584697</c:v>
                </c:pt>
                <c:pt idx="4954">
                  <c:v>-0.0228686652013234</c:v>
                </c:pt>
                <c:pt idx="4955">
                  <c:v>-0.0228803200381143</c:v>
                </c:pt>
                <c:pt idx="4956">
                  <c:v>-0.0228971242904663</c:v>
                </c:pt>
                <c:pt idx="4957">
                  <c:v>-0.0228990209954125</c:v>
                </c:pt>
                <c:pt idx="4958">
                  <c:v>-0.0229150120701109</c:v>
                </c:pt>
                <c:pt idx="4959">
                  <c:v>-0.0229310052735465</c:v>
                </c:pt>
                <c:pt idx="4960">
                  <c:v>-0.0229334426777703</c:v>
                </c:pt>
                <c:pt idx="4961">
                  <c:v>-0.022949435881206</c:v>
                </c:pt>
                <c:pt idx="4962">
                  <c:v>-0.0229665104831968</c:v>
                </c:pt>
                <c:pt idx="4963">
                  <c:v>-0.0229670533112117</c:v>
                </c:pt>
                <c:pt idx="4964">
                  <c:v>-0.0229835850851876</c:v>
                </c:pt>
                <c:pt idx="4965">
                  <c:v>-0.0229917168617249</c:v>
                </c:pt>
                <c:pt idx="4966">
                  <c:v>-0.0230031013488769</c:v>
                </c:pt>
                <c:pt idx="4967">
                  <c:v>-0.0230190924235753</c:v>
                </c:pt>
                <c:pt idx="4968">
                  <c:v>-0.0230274945497513</c:v>
                </c:pt>
                <c:pt idx="4969">
                  <c:v>-0.0230375230312347</c:v>
                </c:pt>
                <c:pt idx="4970">
                  <c:v>-0.023054056933948</c:v>
                </c:pt>
                <c:pt idx="4971">
                  <c:v>-0.0230621865817479</c:v>
                </c:pt>
                <c:pt idx="4972">
                  <c:v>-0.0230735710689</c:v>
                </c:pt>
                <c:pt idx="4973">
                  <c:v>-0.0230887489659446</c:v>
                </c:pt>
                <c:pt idx="4974">
                  <c:v>-0.0230963379144669</c:v>
                </c:pt>
                <c:pt idx="4975">
                  <c:v>-0.0231082631008966</c:v>
                </c:pt>
                <c:pt idx="4976">
                  <c:v>-0.0231234431266785</c:v>
                </c:pt>
                <c:pt idx="4977">
                  <c:v>-0.0231321156024933</c:v>
                </c:pt>
                <c:pt idx="4978">
                  <c:v>-0.023144040788923</c:v>
                </c:pt>
                <c:pt idx="4979">
                  <c:v>-0.0231581351586751</c:v>
                </c:pt>
                <c:pt idx="4980">
                  <c:v>-0.023175482239042</c:v>
                </c:pt>
                <c:pt idx="4981">
                  <c:v>-0.023178192121642</c:v>
                </c:pt>
                <c:pt idx="4982">
                  <c:v>-0.0231939128467015</c:v>
                </c:pt>
                <c:pt idx="4983">
                  <c:v>-0.0232090907437461</c:v>
                </c:pt>
                <c:pt idx="4984">
                  <c:v>-0.0232134269816535</c:v>
                </c:pt>
                <c:pt idx="4985">
                  <c:v>-0.023229147706713</c:v>
                </c:pt>
                <c:pt idx="4986">
                  <c:v>-0.0232443256037576</c:v>
                </c:pt>
                <c:pt idx="4987">
                  <c:v>-0.0232481211423874</c:v>
                </c:pt>
                <c:pt idx="4988">
                  <c:v>-0.023263299039432</c:v>
                </c:pt>
                <c:pt idx="4989">
                  <c:v>-0.023280103291784</c:v>
                </c:pt>
                <c:pt idx="4990">
                  <c:v>-0.0232817296470915</c:v>
                </c:pt>
                <c:pt idx="4991">
                  <c:v>-0.0232979910714286</c:v>
                </c:pt>
                <c:pt idx="4992">
                  <c:v>-0.0233137117964881</c:v>
                </c:pt>
                <c:pt idx="4993">
                  <c:v>-0.0233164216790881</c:v>
                </c:pt>
                <c:pt idx="4994">
                  <c:v>-0.0233326852321625</c:v>
                </c:pt>
                <c:pt idx="4995">
                  <c:v>-0.0233484038284847</c:v>
                </c:pt>
                <c:pt idx="4996">
                  <c:v>-0.0233603311436517</c:v>
                </c:pt>
                <c:pt idx="4997">
                  <c:v>-0.0233673772641591</c:v>
                </c:pt>
                <c:pt idx="4998">
                  <c:v>-0.0233841815165111</c:v>
                </c:pt>
                <c:pt idx="4999">
                  <c:v>-0.0233961067029408</c:v>
                </c:pt>
                <c:pt idx="5000">
                  <c:v>-0.023402071424893</c:v>
                </c:pt>
                <c:pt idx="5001">
                  <c:v>-0.023418875677245</c:v>
                </c:pt>
                <c:pt idx="5002">
                  <c:v>-0.0234302580356598</c:v>
                </c:pt>
                <c:pt idx="5003">
                  <c:v>-0.0234367634568896</c:v>
                </c:pt>
                <c:pt idx="5004">
                  <c:v>-0.0234535677092416</c:v>
                </c:pt>
                <c:pt idx="5005">
                  <c:v>-0.0234660357236862</c:v>
                </c:pt>
                <c:pt idx="5006">
                  <c:v>-0.0234719983169011</c:v>
                </c:pt>
                <c:pt idx="5007">
                  <c:v>-0.0234888025692531</c:v>
                </c:pt>
                <c:pt idx="5008">
                  <c:v>-0.0235007277556828</c:v>
                </c:pt>
                <c:pt idx="5009">
                  <c:v>-0.023506692477635</c:v>
                </c:pt>
                <c:pt idx="5010">
                  <c:v>-0.0235229539019721</c:v>
                </c:pt>
                <c:pt idx="5011">
                  <c:v>-0.0235397581543241</c:v>
                </c:pt>
                <c:pt idx="5012">
                  <c:v>-0.0235419273376465</c:v>
                </c:pt>
                <c:pt idx="5013">
                  <c:v>-0.023557648062706</c:v>
                </c:pt>
                <c:pt idx="5014">
                  <c:v>-0.0235755358423505</c:v>
                </c:pt>
                <c:pt idx="5015">
                  <c:v>-0.0235787885529654</c:v>
                </c:pt>
                <c:pt idx="5016">
                  <c:v>-0.0235934236219951</c:v>
                </c:pt>
                <c:pt idx="5017">
                  <c:v>-0.0236102278743471</c:v>
                </c:pt>
                <c:pt idx="5018">
                  <c:v>-0.0236140234129769</c:v>
                </c:pt>
                <c:pt idx="5019">
                  <c:v>-0.0236297441380365</c:v>
                </c:pt>
                <c:pt idx="5020">
                  <c:v>-0.0236454627343587</c:v>
                </c:pt>
                <c:pt idx="5021">
                  <c:v>-0.0236487154449735</c:v>
                </c:pt>
                <c:pt idx="5022">
                  <c:v>-0.0236655196973256</c:v>
                </c:pt>
                <c:pt idx="5023">
                  <c:v>-0.0236785305397851</c:v>
                </c:pt>
                <c:pt idx="5024">
                  <c:v>-0.0236877458436149</c:v>
                </c:pt>
                <c:pt idx="5025">
                  <c:v>-0.0237002138580595</c:v>
                </c:pt>
                <c:pt idx="5026">
                  <c:v>-0.0237153917551041</c:v>
                </c:pt>
                <c:pt idx="5027">
                  <c:v>-0.0237321960074561</c:v>
                </c:pt>
                <c:pt idx="5028">
                  <c:v>-0.023735448718071</c:v>
                </c:pt>
                <c:pt idx="5029">
                  <c:v>-0.0237506266151156</c:v>
                </c:pt>
                <c:pt idx="5030">
                  <c:v>-0.0237674308674676</c:v>
                </c:pt>
                <c:pt idx="5031">
                  <c:v>-0.0237701407500676</c:v>
                </c:pt>
                <c:pt idx="5032">
                  <c:v>-0.0237874878304345</c:v>
                </c:pt>
                <c:pt idx="5033">
                  <c:v>-0.0238015822001866</c:v>
                </c:pt>
                <c:pt idx="5034">
                  <c:v>-0.023817845753261</c:v>
                </c:pt>
                <c:pt idx="5035">
                  <c:v>-0.0238221819911684</c:v>
                </c:pt>
                <c:pt idx="5036">
                  <c:v>-0.0238368170601981</c:v>
                </c:pt>
                <c:pt idx="5037">
                  <c:v>-0.0238530806132725</c:v>
                </c:pt>
                <c:pt idx="5038">
                  <c:v>-0.0238655486277171</c:v>
                </c:pt>
                <c:pt idx="5039">
                  <c:v>-0.023874221103532</c:v>
                </c:pt>
                <c:pt idx="5040">
                  <c:v>-0.023888315473284</c:v>
                </c:pt>
                <c:pt idx="5041">
                  <c:v>-0.0239051197256361</c:v>
                </c:pt>
                <c:pt idx="5042">
                  <c:v>-0.023908372436251</c:v>
                </c:pt>
                <c:pt idx="5043">
                  <c:v>-0.0239240931613105</c:v>
                </c:pt>
                <c:pt idx="5044">
                  <c:v>-0.0239398117576327</c:v>
                </c:pt>
                <c:pt idx="5045">
                  <c:v>-0.0239528226000922</c:v>
                </c:pt>
                <c:pt idx="5046">
                  <c:v>-0.0239604115486145</c:v>
                </c:pt>
                <c:pt idx="5047">
                  <c:v>-0.0239750466176442</c:v>
                </c:pt>
                <c:pt idx="5048">
                  <c:v>-0.0239875146320888</c:v>
                </c:pt>
                <c:pt idx="5049">
                  <c:v>-0.0240032353571483</c:v>
                </c:pt>
                <c:pt idx="5050">
                  <c:v>-0.0240091979503632</c:v>
                </c:pt>
                <c:pt idx="5051">
                  <c:v>-0.0240265450307301</c:v>
                </c:pt>
                <c:pt idx="5052">
                  <c:v>-0.0240384702171598</c:v>
                </c:pt>
                <c:pt idx="5053">
                  <c:v>-0.0240536481142044</c:v>
                </c:pt>
                <c:pt idx="5054">
                  <c:v>-0.0240612370627267</c:v>
                </c:pt>
                <c:pt idx="5055">
                  <c:v>-0.0240737050771713</c:v>
                </c:pt>
                <c:pt idx="5056">
                  <c:v>-0.0240899686302457</c:v>
                </c:pt>
                <c:pt idx="5057">
                  <c:v>-0.0240964740514755</c:v>
                </c:pt>
                <c:pt idx="5058">
                  <c:v>-0.0241127354758126</c:v>
                </c:pt>
                <c:pt idx="5059">
                  <c:v>-0.0241246606622423</c:v>
                </c:pt>
                <c:pt idx="5060">
                  <c:v>-0.0241311660834721</c:v>
                </c:pt>
                <c:pt idx="5061">
                  <c:v>-0.0241479703358241</c:v>
                </c:pt>
                <c:pt idx="5062">
                  <c:v>-0.0241598955222539</c:v>
                </c:pt>
                <c:pt idx="5063">
                  <c:v>-0.0241756162473134</c:v>
                </c:pt>
                <c:pt idx="5064">
                  <c:v>-0.0241821216685431</c:v>
                </c:pt>
                <c:pt idx="5065">
                  <c:v>-0.0241989259208952</c:v>
                </c:pt>
                <c:pt idx="5066">
                  <c:v>-0.0242108511073249</c:v>
                </c:pt>
                <c:pt idx="5067">
                  <c:v>-0.0242178993565696</c:v>
                </c:pt>
                <c:pt idx="5068">
                  <c:v>-0.0242341607809067</c:v>
                </c:pt>
                <c:pt idx="5069">
                  <c:v>-0.0242466287953513</c:v>
                </c:pt>
                <c:pt idx="5070">
                  <c:v>-0.0242542177438736</c:v>
                </c:pt>
                <c:pt idx="5071">
                  <c:v>-0.0242699384689331</c:v>
                </c:pt>
                <c:pt idx="5072">
                  <c:v>-0.0242818636553628</c:v>
                </c:pt>
                <c:pt idx="5073">
                  <c:v>-0.0242889119046075</c:v>
                </c:pt>
                <c:pt idx="5074">
                  <c:v>-0.0243057161569595</c:v>
                </c:pt>
                <c:pt idx="5075">
                  <c:v>-0.0243208940540041</c:v>
                </c:pt>
                <c:pt idx="5076">
                  <c:v>-0.024324146764619</c:v>
                </c:pt>
                <c:pt idx="5077">
                  <c:v>-0.0243398653609412</c:v>
                </c:pt>
                <c:pt idx="5078">
                  <c:v>-0.0243566717420305</c:v>
                </c:pt>
                <c:pt idx="5079">
                  <c:v>-0.0243685969284603</c:v>
                </c:pt>
                <c:pt idx="5080">
                  <c:v>-0.0243772694042751</c:v>
                </c:pt>
                <c:pt idx="5081">
                  <c:v>-0.0243924473013197</c:v>
                </c:pt>
                <c:pt idx="5082">
                  <c:v>-0.0244038317884718</c:v>
                </c:pt>
                <c:pt idx="5083">
                  <c:v>-0.024411963565009</c:v>
                </c:pt>
                <c:pt idx="5084">
                  <c:v>-0.0244276821613312</c:v>
                </c:pt>
                <c:pt idx="5085">
                  <c:v>-0.0244390666484833</c:v>
                </c:pt>
                <c:pt idx="5086">
                  <c:v>-0.0244471984250205</c:v>
                </c:pt>
                <c:pt idx="5087">
                  <c:v>-0.0244612927947725</c:v>
                </c:pt>
                <c:pt idx="5088">
                  <c:v>-0.0244786377464022</c:v>
                </c:pt>
                <c:pt idx="5089">
                  <c:v>-0.0244900222335543</c:v>
                </c:pt>
                <c:pt idx="5090">
                  <c:v>-0.0244981540100915</c:v>
                </c:pt>
                <c:pt idx="5091">
                  <c:v>-0.0245133319071361</c:v>
                </c:pt>
                <c:pt idx="5092">
                  <c:v>-0.0245257999215807</c:v>
                </c:pt>
                <c:pt idx="5093">
                  <c:v>-0.0245339295693806</c:v>
                </c:pt>
                <c:pt idx="5094">
                  <c:v>-0.0245491095951625</c:v>
                </c:pt>
                <c:pt idx="5095">
                  <c:v>-0.0245610347815922</c:v>
                </c:pt>
                <c:pt idx="5096">
                  <c:v>-0.0245767555066517</c:v>
                </c:pt>
                <c:pt idx="5097">
                  <c:v>-0.0245838016271591</c:v>
                </c:pt>
                <c:pt idx="5098">
                  <c:v>-0.0245968124696187</c:v>
                </c:pt>
                <c:pt idx="5099">
                  <c:v>-0.0246125310659409</c:v>
                </c:pt>
                <c:pt idx="5100">
                  <c:v>-0.0246201200144631</c:v>
                </c:pt>
                <c:pt idx="5101">
                  <c:v>-0.0246353000402451</c:v>
                </c:pt>
                <c:pt idx="5102">
                  <c:v>-0.0246483087539673</c:v>
                </c:pt>
                <c:pt idx="5103">
                  <c:v>-0.0246634866510119</c:v>
                </c:pt>
                <c:pt idx="5104">
                  <c:v>-0.0246705349002566</c:v>
                </c:pt>
                <c:pt idx="5105">
                  <c:v>-0.0246835436139788</c:v>
                </c:pt>
                <c:pt idx="5106">
                  <c:v>-0.0246998071670532</c:v>
                </c:pt>
                <c:pt idx="5107">
                  <c:v>-0.0247073961155755</c:v>
                </c:pt>
                <c:pt idx="5108">
                  <c:v>-0.0247187784739903</c:v>
                </c:pt>
                <c:pt idx="5109">
                  <c:v>-0.0247350420270647</c:v>
                </c:pt>
                <c:pt idx="5110">
                  <c:v>-0.0247513034514019</c:v>
                </c:pt>
                <c:pt idx="5111">
                  <c:v>-0.0247534726347242</c:v>
                </c:pt>
                <c:pt idx="5112">
                  <c:v>-0.0247702768870762</c:v>
                </c:pt>
                <c:pt idx="5113">
                  <c:v>-0.0247859976121357</c:v>
                </c:pt>
                <c:pt idx="5114">
                  <c:v>-0.0247941272599357</c:v>
                </c:pt>
                <c:pt idx="5115">
                  <c:v>-0.0248055117470877</c:v>
                </c:pt>
                <c:pt idx="5116">
                  <c:v>-0.0248212324721473</c:v>
                </c:pt>
                <c:pt idx="5117">
                  <c:v>-0.0248385795525142</c:v>
                </c:pt>
                <c:pt idx="5118">
                  <c:v>-0.0248402037790843</c:v>
                </c:pt>
                <c:pt idx="5119">
                  <c:v>-0.0248570101601737</c:v>
                </c:pt>
                <c:pt idx="5120">
                  <c:v>-0.0248732715845108</c:v>
                </c:pt>
                <c:pt idx="5121">
                  <c:v>-0.0248851967709405</c:v>
                </c:pt>
                <c:pt idx="5122">
                  <c:v>-0.0248922450201852</c:v>
                </c:pt>
                <c:pt idx="5123">
                  <c:v>-0.0249079636165074</c:v>
                </c:pt>
                <c:pt idx="5124">
                  <c:v>-0.0249242271695818</c:v>
                </c:pt>
                <c:pt idx="5125">
                  <c:v>-0.0249269370521818</c:v>
                </c:pt>
                <c:pt idx="5126">
                  <c:v>-0.0249432006052562</c:v>
                </c:pt>
                <c:pt idx="5127">
                  <c:v>-0.0249600048576083</c:v>
                </c:pt>
                <c:pt idx="5128">
                  <c:v>-0.0249632575682231</c:v>
                </c:pt>
                <c:pt idx="5129">
                  <c:v>-0.0249784354652677</c:v>
                </c:pt>
                <c:pt idx="5130">
                  <c:v>-0.0249952397176198</c:v>
                </c:pt>
                <c:pt idx="5131">
                  <c:v>-0.0250120439699718</c:v>
                </c:pt>
                <c:pt idx="5132">
                  <c:v>-0.0250147538525718</c:v>
                </c:pt>
                <c:pt idx="5133">
                  <c:v>-0.0250304745776313</c:v>
                </c:pt>
                <c:pt idx="5134">
                  <c:v>-0.0250472788299833</c:v>
                </c:pt>
                <c:pt idx="5135">
                  <c:v>-0.0250516150678907</c:v>
                </c:pt>
                <c:pt idx="5136">
                  <c:v>-0.0250657094376428</c:v>
                </c:pt>
                <c:pt idx="5137">
                  <c:v>-0.0250819708619799</c:v>
                </c:pt>
                <c:pt idx="5138">
                  <c:v>-0.0250982344150543</c:v>
                </c:pt>
                <c:pt idx="5139">
                  <c:v>-0.0251004014696394</c:v>
                </c:pt>
                <c:pt idx="5140">
                  <c:v>-0.0251166650227138</c:v>
                </c:pt>
                <c:pt idx="5141">
                  <c:v>-0.0251334692750658</c:v>
                </c:pt>
                <c:pt idx="5142">
                  <c:v>-0.0251416010516031</c:v>
                </c:pt>
                <c:pt idx="5143">
                  <c:v>-0.0251524427107402</c:v>
                </c:pt>
                <c:pt idx="5144">
                  <c:v>-0.0251687041350773</c:v>
                </c:pt>
                <c:pt idx="5145">
                  <c:v>-0.0251860512154443</c:v>
                </c:pt>
                <c:pt idx="5146">
                  <c:v>-0.0251893039260592</c:v>
                </c:pt>
                <c:pt idx="5147">
                  <c:v>-0.0252044818231038</c:v>
                </c:pt>
                <c:pt idx="5148">
                  <c:v>-0.0252207432474409</c:v>
                </c:pt>
                <c:pt idx="5149">
                  <c:v>-0.025229417851993</c:v>
                </c:pt>
                <c:pt idx="5150">
                  <c:v>-0.0252413430384227</c:v>
                </c:pt>
                <c:pt idx="5151">
                  <c:v>-0.0252559781074524</c:v>
                </c:pt>
                <c:pt idx="5152">
                  <c:v>-0.0252727823598044</c:v>
                </c:pt>
                <c:pt idx="5153">
                  <c:v>-0.0252814569643566</c:v>
                </c:pt>
                <c:pt idx="5154">
                  <c:v>-0.0252917557954788</c:v>
                </c:pt>
                <c:pt idx="5155">
                  <c:v>-0.0253085600478309</c:v>
                </c:pt>
                <c:pt idx="5156">
                  <c:v>-0.0253242807728904</c:v>
                </c:pt>
                <c:pt idx="5157">
                  <c:v>-0.0253291598388127</c:v>
                </c:pt>
                <c:pt idx="5158">
                  <c:v>-0.0253443377358573</c:v>
                </c:pt>
                <c:pt idx="5159">
                  <c:v>-0.0253595156329019</c:v>
                </c:pt>
                <c:pt idx="5160">
                  <c:v>-0.0253768627132688</c:v>
                </c:pt>
                <c:pt idx="5161">
                  <c:v>-0.0253811989511762</c:v>
                </c:pt>
                <c:pt idx="5162">
                  <c:v>-0.0253952933209283</c:v>
                </c:pt>
                <c:pt idx="5163">
                  <c:v>-0.0254126404012953</c:v>
                </c:pt>
                <c:pt idx="5164">
                  <c:v>-0.0254278182983399</c:v>
                </c:pt>
                <c:pt idx="5165">
                  <c:v>-0.0254332380635398</c:v>
                </c:pt>
                <c:pt idx="5166">
                  <c:v>-0.0254473324332919</c:v>
                </c:pt>
                <c:pt idx="5167">
                  <c:v>-0.0254646795136588</c:v>
                </c:pt>
                <c:pt idx="5168">
                  <c:v>-0.0254798574107034</c:v>
                </c:pt>
                <c:pt idx="5169">
                  <c:v>-0.0254928682531629</c:v>
                </c:pt>
                <c:pt idx="5170">
                  <c:v>-0.0254993715456554</c:v>
                </c:pt>
                <c:pt idx="5171">
                  <c:v>-0.0255156350987298</c:v>
                </c:pt>
                <c:pt idx="5172">
                  <c:v>-0.0255275602851595</c:v>
                </c:pt>
                <c:pt idx="5173">
                  <c:v>-0.0255427381822041</c:v>
                </c:pt>
                <c:pt idx="5174">
                  <c:v>-0.0255514127867563</c:v>
                </c:pt>
                <c:pt idx="5175">
                  <c:v>-0.0255676742110934</c:v>
                </c:pt>
                <c:pt idx="5176">
                  <c:v>-0.0255795993975231</c:v>
                </c:pt>
                <c:pt idx="5177">
                  <c:v>-0.0255871883460454</c:v>
                </c:pt>
                <c:pt idx="5178">
                  <c:v>-0.0256034518991198</c:v>
                </c:pt>
                <c:pt idx="5179">
                  <c:v>-0.0256197133234569</c:v>
                </c:pt>
                <c:pt idx="5180">
                  <c:v>-0.0256305549825941</c:v>
                </c:pt>
                <c:pt idx="5181">
                  <c:v>-0.0256392274584089</c:v>
                </c:pt>
                <c:pt idx="5182">
                  <c:v>-0.025653321828161</c:v>
                </c:pt>
                <c:pt idx="5183">
                  <c:v>-0.0256695853812354</c:v>
                </c:pt>
                <c:pt idx="5184">
                  <c:v>-0.0256739216191428</c:v>
                </c:pt>
                <c:pt idx="5185">
                  <c:v>-0.0256890995161874</c:v>
                </c:pt>
                <c:pt idx="5186">
                  <c:v>-0.0257064465965543</c:v>
                </c:pt>
                <c:pt idx="5187">
                  <c:v>-0.0257227080208915</c:v>
                </c:pt>
                <c:pt idx="5188">
                  <c:v>-0.0257259607315063</c:v>
                </c:pt>
                <c:pt idx="5189">
                  <c:v>-0.0257422242845808</c:v>
                </c:pt>
                <c:pt idx="5190">
                  <c:v>-0.0257574021816254</c:v>
                </c:pt>
                <c:pt idx="5191">
                  <c:v>-0.0257736636059625</c:v>
                </c:pt>
                <c:pt idx="5192">
                  <c:v>-0.0257779998438699</c:v>
                </c:pt>
                <c:pt idx="5193">
                  <c:v>-0.0257931777409145</c:v>
                </c:pt>
                <c:pt idx="5194">
                  <c:v>-0.0258094412939889</c:v>
                </c:pt>
                <c:pt idx="5195">
                  <c:v>-0.0258137775318963</c:v>
                </c:pt>
                <c:pt idx="5196">
                  <c:v>-0.0258311246122633</c:v>
                </c:pt>
                <c:pt idx="5197">
                  <c:v>-0.0258452189820153</c:v>
                </c:pt>
                <c:pt idx="5198">
                  <c:v>-0.0258614804063525</c:v>
                </c:pt>
                <c:pt idx="5199">
                  <c:v>-0.0258658166442599</c:v>
                </c:pt>
                <c:pt idx="5200">
                  <c:v>-0.0258809945413045</c:v>
                </c:pt>
                <c:pt idx="5201">
                  <c:v>-0.0258983416216714</c:v>
                </c:pt>
                <c:pt idx="5202">
                  <c:v>-0.025913519518716</c:v>
                </c:pt>
                <c:pt idx="5203">
                  <c:v>-0.0259167722293309</c:v>
                </c:pt>
                <c:pt idx="5204">
                  <c:v>-0.0259319501263755</c:v>
                </c:pt>
                <c:pt idx="5205">
                  <c:v>-0.0259492972067424</c:v>
                </c:pt>
                <c:pt idx="5206">
                  <c:v>-0.0259514663900648</c:v>
                </c:pt>
                <c:pt idx="5207">
                  <c:v>-0.0259677278144019</c:v>
                </c:pt>
                <c:pt idx="5208">
                  <c:v>-0.0259839913674763</c:v>
                </c:pt>
                <c:pt idx="5209">
                  <c:v>-0.0260002527918134</c:v>
                </c:pt>
                <c:pt idx="5210">
                  <c:v>-0.0260035055024283</c:v>
                </c:pt>
                <c:pt idx="5211">
                  <c:v>-0.0260186833994729</c:v>
                </c:pt>
                <c:pt idx="5212">
                  <c:v>-0.02603494482381</c:v>
                </c:pt>
                <c:pt idx="5213">
                  <c:v>-0.0260512083768845</c:v>
                </c:pt>
                <c:pt idx="5214">
                  <c:v>-0.0260555446147919</c:v>
                </c:pt>
                <c:pt idx="5215">
                  <c:v>-0.0260707225118365</c:v>
                </c:pt>
                <c:pt idx="5216">
                  <c:v>-0.0260880695922034</c:v>
                </c:pt>
                <c:pt idx="5217">
                  <c:v>-0.0260999947786331</c:v>
                </c:pt>
                <c:pt idx="5218">
                  <c:v>-0.0261065001998629</c:v>
                </c:pt>
                <c:pt idx="5219">
                  <c:v>-0.0261227616242</c:v>
                </c:pt>
                <c:pt idx="5220">
                  <c:v>-0.0261401087045669</c:v>
                </c:pt>
                <c:pt idx="5221">
                  <c:v>-0.0261509503637041</c:v>
                </c:pt>
                <c:pt idx="5222">
                  <c:v>-0.0261585393122264</c:v>
                </c:pt>
                <c:pt idx="5223">
                  <c:v>-0.026173717209271</c:v>
                </c:pt>
                <c:pt idx="5224">
                  <c:v>-0.0261878115790231</c:v>
                </c:pt>
                <c:pt idx="5225">
                  <c:v>-0.0261954005275454</c:v>
                </c:pt>
                <c:pt idx="5226">
                  <c:v>-0.0262094948972975</c:v>
                </c:pt>
                <c:pt idx="5227">
                  <c:v>-0.0262268419776644</c:v>
                </c:pt>
                <c:pt idx="5228">
                  <c:v>-0.0262387671640941</c:v>
                </c:pt>
                <c:pt idx="5229">
                  <c:v>-0.0262463561126164</c:v>
                </c:pt>
                <c:pt idx="5230">
                  <c:v>-0.026261534009661</c:v>
                </c:pt>
                <c:pt idx="5231">
                  <c:v>-0.026273461324828</c:v>
                </c:pt>
                <c:pt idx="5232">
                  <c:v>-0.0262908062764577</c:v>
                </c:pt>
                <c:pt idx="5233">
                  <c:v>-0.0262973116976874</c:v>
                </c:pt>
                <c:pt idx="5234">
                  <c:v>-0.0263092368841171</c:v>
                </c:pt>
                <c:pt idx="5235">
                  <c:v>-0.0263255004371915</c:v>
                </c:pt>
                <c:pt idx="5236">
                  <c:v>-0.0263341729130064</c:v>
                </c:pt>
                <c:pt idx="5237">
                  <c:v>-0.026349350810051</c:v>
                </c:pt>
                <c:pt idx="5238">
                  <c:v>-0.0263601924691881</c:v>
                </c:pt>
                <c:pt idx="5239">
                  <c:v>-0.0263775395495551</c:v>
                </c:pt>
                <c:pt idx="5240">
                  <c:v>-0.0263840449707849</c:v>
                </c:pt>
                <c:pt idx="5241">
                  <c:v>-0.0263948866299221</c:v>
                </c:pt>
                <c:pt idx="5242">
                  <c:v>-0.0264122315815517</c:v>
                </c:pt>
                <c:pt idx="5243">
                  <c:v>-0.0264209061861038</c:v>
                </c:pt>
                <c:pt idx="5244">
                  <c:v>-0.0264360840831484</c:v>
                </c:pt>
                <c:pt idx="5245">
                  <c:v>-0.0264469257422856</c:v>
                </c:pt>
                <c:pt idx="5246">
                  <c:v>-0.0264642728226525</c:v>
                </c:pt>
                <c:pt idx="5247">
                  <c:v>-0.0264718617711748</c:v>
                </c:pt>
                <c:pt idx="5248">
                  <c:v>-0.026482703430312</c:v>
                </c:pt>
                <c:pt idx="5249">
                  <c:v>-0.0264989648546491</c:v>
                </c:pt>
                <c:pt idx="5250">
                  <c:v>-0.0265076373304639</c:v>
                </c:pt>
                <c:pt idx="5251">
                  <c:v>-0.026521731700216</c:v>
                </c:pt>
                <c:pt idx="5252">
                  <c:v>-0.0265358260699681</c:v>
                </c:pt>
                <c:pt idx="5253">
                  <c:v>-0.0265423314911979</c:v>
                </c:pt>
                <c:pt idx="5254">
                  <c:v>-0.0265575093882425</c:v>
                </c:pt>
                <c:pt idx="5255">
                  <c:v>-0.026570520230702</c:v>
                </c:pt>
                <c:pt idx="5256">
                  <c:v>-0.0265846124717167</c:v>
                </c:pt>
                <c:pt idx="5257">
                  <c:v>-0.0265943706035614</c:v>
                </c:pt>
                <c:pt idx="5258">
                  <c:v>-0.026609548500606</c:v>
                </c:pt>
                <c:pt idx="5259">
                  <c:v>-0.0266214736870357</c:v>
                </c:pt>
                <c:pt idx="5260">
                  <c:v>-0.0266301482915878</c:v>
                </c:pt>
                <c:pt idx="5261">
                  <c:v>-0.0266453261886324</c:v>
                </c:pt>
                <c:pt idx="5262">
                  <c:v>-0.026660504085677</c:v>
                </c:pt>
                <c:pt idx="5263">
                  <c:v>-0.0266735149281365</c:v>
                </c:pt>
                <c:pt idx="5264">
                  <c:v>-0.0266811038766589</c:v>
                </c:pt>
                <c:pt idx="5265">
                  <c:v>-0.0266962817737034</c:v>
                </c:pt>
                <c:pt idx="5266">
                  <c:v>-0.0267082069601331</c:v>
                </c:pt>
                <c:pt idx="5267">
                  <c:v>-0.0267244705132076</c:v>
                </c:pt>
                <c:pt idx="5268">
                  <c:v>-0.0267331429890224</c:v>
                </c:pt>
                <c:pt idx="5269">
                  <c:v>-0.0267429011208671</c:v>
                </c:pt>
                <c:pt idx="5270">
                  <c:v>-0.0267602460724967</c:v>
                </c:pt>
                <c:pt idx="5271">
                  <c:v>-0.0267754239695413</c:v>
                </c:pt>
                <c:pt idx="5272">
                  <c:v>-0.0267819293907711</c:v>
                </c:pt>
                <c:pt idx="5273">
                  <c:v>-0.0267949402332306</c:v>
                </c:pt>
                <c:pt idx="5274">
                  <c:v>-0.0268112016575677</c:v>
                </c:pt>
                <c:pt idx="5275">
                  <c:v>-0.0268198762621198</c:v>
                </c:pt>
                <c:pt idx="5276">
                  <c:v>-0.026830717921257</c:v>
                </c:pt>
                <c:pt idx="5277">
                  <c:v>-0.0268469793455941</c:v>
                </c:pt>
                <c:pt idx="5278">
                  <c:v>-0.0268632407699313</c:v>
                </c:pt>
                <c:pt idx="5279">
                  <c:v>-0.0268719153744834</c:v>
                </c:pt>
                <c:pt idx="5280">
                  <c:v>-0.0268816713775907</c:v>
                </c:pt>
                <c:pt idx="5281">
                  <c:v>-0.0268990184579577</c:v>
                </c:pt>
                <c:pt idx="5282">
                  <c:v>-0.0269141963550023</c:v>
                </c:pt>
                <c:pt idx="5283">
                  <c:v>-0.0269217853035246</c:v>
                </c:pt>
                <c:pt idx="5284">
                  <c:v>-0.0269337126186916</c:v>
                </c:pt>
                <c:pt idx="5285">
                  <c:v>-0.0269499740430287</c:v>
                </c:pt>
                <c:pt idx="5286">
                  <c:v>-0.026957562991551</c:v>
                </c:pt>
                <c:pt idx="5287">
                  <c:v>-0.0269684046506882</c:v>
                </c:pt>
                <c:pt idx="5288">
                  <c:v>-0.0269857517310551</c:v>
                </c:pt>
                <c:pt idx="5289">
                  <c:v>-0.0270020131553922</c:v>
                </c:pt>
                <c:pt idx="5290">
                  <c:v>-0.0270096021039145</c:v>
                </c:pt>
                <c:pt idx="5291">
                  <c:v>-0.0270204437630517</c:v>
                </c:pt>
                <c:pt idx="5292">
                  <c:v>-0.0270377908434187</c:v>
                </c:pt>
                <c:pt idx="5293">
                  <c:v>-0.0270529687404633</c:v>
                </c:pt>
                <c:pt idx="5294">
                  <c:v>-0.0270562214510781</c:v>
                </c:pt>
                <c:pt idx="5295">
                  <c:v>-0.0270713993481227</c:v>
                </c:pt>
                <c:pt idx="5296">
                  <c:v>-0.0270887464284897</c:v>
                </c:pt>
                <c:pt idx="5297">
                  <c:v>-0.0270974189043045</c:v>
                </c:pt>
                <c:pt idx="5298">
                  <c:v>-0.0271071770361492</c:v>
                </c:pt>
                <c:pt idx="5299">
                  <c:v>-0.0271234384604863</c:v>
                </c:pt>
                <c:pt idx="5300">
                  <c:v>-0.0271397020135607</c:v>
                </c:pt>
                <c:pt idx="5301">
                  <c:v>-0.0271440382514681</c:v>
                </c:pt>
                <c:pt idx="5302">
                  <c:v>-0.0271570490939277</c:v>
                </c:pt>
                <c:pt idx="5303">
                  <c:v>-0.0271743940455573</c:v>
                </c:pt>
                <c:pt idx="5304">
                  <c:v>-0.0271917411259243</c:v>
                </c:pt>
                <c:pt idx="5305">
                  <c:v>-0.0271928246532168</c:v>
                </c:pt>
                <c:pt idx="5306">
                  <c:v>-0.0272101717335837</c:v>
                </c:pt>
                <c:pt idx="5307">
                  <c:v>-0.0272275188139507</c:v>
                </c:pt>
                <c:pt idx="5308">
                  <c:v>-0.0272286023412432</c:v>
                </c:pt>
                <c:pt idx="5309">
                  <c:v>-0.0272448658943176</c:v>
                </c:pt>
                <c:pt idx="5310">
                  <c:v>-0.0272611273186547</c:v>
                </c:pt>
                <c:pt idx="5311">
                  <c:v>-0.0272708854504994</c:v>
                </c:pt>
                <c:pt idx="5312">
                  <c:v>-0.0272795579263142</c:v>
                </c:pt>
                <c:pt idx="5313">
                  <c:v>-0.0272969050066812</c:v>
                </c:pt>
                <c:pt idx="5314">
                  <c:v>-0.027305577482496</c:v>
                </c:pt>
                <c:pt idx="5315">
                  <c:v>-0.0273153356143407</c:v>
                </c:pt>
                <c:pt idx="5316">
                  <c:v>-0.0273315970386778</c:v>
                </c:pt>
                <c:pt idx="5317">
                  <c:v>-0.0273478605917522</c:v>
                </c:pt>
                <c:pt idx="5318">
                  <c:v>-0.027356533067567</c:v>
                </c:pt>
                <c:pt idx="5319">
                  <c:v>-0.0273662911994117</c:v>
                </c:pt>
                <c:pt idx="5320">
                  <c:v>-0.0273825526237488</c:v>
                </c:pt>
                <c:pt idx="5321">
                  <c:v>-0.0273912250995636</c:v>
                </c:pt>
                <c:pt idx="5322">
                  <c:v>-0.0274031524147306</c:v>
                </c:pt>
                <c:pt idx="5323">
                  <c:v>-0.0274183303117752</c:v>
                </c:pt>
                <c:pt idx="5324">
                  <c:v>-0.0274345917361123</c:v>
                </c:pt>
                <c:pt idx="5325">
                  <c:v>-0.027444349867957</c:v>
                </c:pt>
                <c:pt idx="5326">
                  <c:v>-0.0274541079998016</c:v>
                </c:pt>
                <c:pt idx="5327">
                  <c:v>-0.0274714529514313</c:v>
                </c:pt>
                <c:pt idx="5328">
                  <c:v>-0.0274790418999536</c:v>
                </c:pt>
                <c:pt idx="5329">
                  <c:v>-0.0274888000317982</c:v>
                </c:pt>
                <c:pt idx="5330">
                  <c:v>-0.0275061471121652</c:v>
                </c:pt>
                <c:pt idx="5331">
                  <c:v>-0.0275213250092098</c:v>
                </c:pt>
                <c:pt idx="5332">
                  <c:v>-0.0275299974850246</c:v>
                </c:pt>
                <c:pt idx="5333">
                  <c:v>-0.0275419248001916</c:v>
                </c:pt>
                <c:pt idx="5334">
                  <c:v>-0.0275571026972362</c:v>
                </c:pt>
                <c:pt idx="5335">
                  <c:v>-0.0275646916457585</c:v>
                </c:pt>
                <c:pt idx="5336">
                  <c:v>-0.0275755333048957</c:v>
                </c:pt>
                <c:pt idx="5337">
                  <c:v>-0.0275928803852626</c:v>
                </c:pt>
                <c:pt idx="5338">
                  <c:v>-0.0276080582823072</c:v>
                </c:pt>
                <c:pt idx="5339">
                  <c:v>-0.027616730758122</c:v>
                </c:pt>
                <c:pt idx="5340">
                  <c:v>-0.0276275724172592</c:v>
                </c:pt>
                <c:pt idx="5341">
                  <c:v>-0.0276438338415963</c:v>
                </c:pt>
                <c:pt idx="5342">
                  <c:v>-0.0276600973946708</c:v>
                </c:pt>
                <c:pt idx="5343">
                  <c:v>-0.0276633501052857</c:v>
                </c:pt>
                <c:pt idx="5344">
                  <c:v>-0.0276796115296228</c:v>
                </c:pt>
                <c:pt idx="5345">
                  <c:v>-0.0276947894266673</c:v>
                </c:pt>
                <c:pt idx="5346">
                  <c:v>-0.0277121365070343</c:v>
                </c:pt>
                <c:pt idx="5347">
                  <c:v>-0.0277143056903567</c:v>
                </c:pt>
                <c:pt idx="5348">
                  <c:v>-0.0277305671146938</c:v>
                </c:pt>
                <c:pt idx="5349">
                  <c:v>-0.0277457450117384</c:v>
                </c:pt>
                <c:pt idx="5350">
                  <c:v>-0.0277511669056756</c:v>
                </c:pt>
                <c:pt idx="5351">
                  <c:v>-0.0277641756193979</c:v>
                </c:pt>
                <c:pt idx="5352">
                  <c:v>-0.0277587558541979</c:v>
                </c:pt>
                <c:pt idx="5353">
                  <c:v>-0.0277934478861945</c:v>
                </c:pt>
                <c:pt idx="5354">
                  <c:v>-0.0277999533074243</c:v>
                </c:pt>
                <c:pt idx="5355">
                  <c:v>-0.0278162147317614</c:v>
                </c:pt>
                <c:pt idx="5356">
                  <c:v>-0.0278324782848358</c:v>
                </c:pt>
                <c:pt idx="5357">
                  <c:v>-0.0278368145227432</c:v>
                </c:pt>
                <c:pt idx="5358">
                  <c:v>-0.0278519924197878</c:v>
                </c:pt>
                <c:pt idx="5359">
                  <c:v>-0.0278682559728623</c:v>
                </c:pt>
                <c:pt idx="5360">
                  <c:v>-0.0278715086834771</c:v>
                </c:pt>
                <c:pt idx="5361">
                  <c:v>-0.0278866865805217</c:v>
                </c:pt>
                <c:pt idx="5362">
                  <c:v>-0.0279029480048588</c:v>
                </c:pt>
                <c:pt idx="5363">
                  <c:v>-0.0279148731912885</c:v>
                </c:pt>
                <c:pt idx="5364">
                  <c:v>-0.0279224621398108</c:v>
                </c:pt>
                <c:pt idx="5365">
                  <c:v>-0.0279387256928853</c:v>
                </c:pt>
                <c:pt idx="5366">
                  <c:v>-0.02795390358993</c:v>
                </c:pt>
                <c:pt idx="5367">
                  <c:v>-0.0279582398278373</c:v>
                </c:pt>
                <c:pt idx="5368">
                  <c:v>-0.0279734177248819</c:v>
                </c:pt>
                <c:pt idx="5369">
                  <c:v>-0.0279907648052488</c:v>
                </c:pt>
                <c:pt idx="5370">
                  <c:v>-0.0279929339885712</c:v>
                </c:pt>
                <c:pt idx="5371">
                  <c:v>-0.0280081118856158</c:v>
                </c:pt>
                <c:pt idx="5372">
                  <c:v>-0.0280243733099529</c:v>
                </c:pt>
                <c:pt idx="5373">
                  <c:v>-0.0280373841524124</c:v>
                </c:pt>
                <c:pt idx="5374">
                  <c:v>-0.0280438895736422</c:v>
                </c:pt>
                <c:pt idx="5375">
                  <c:v>-0.0280601509979793</c:v>
                </c:pt>
                <c:pt idx="5376">
                  <c:v>-0.0280764124223164</c:v>
                </c:pt>
                <c:pt idx="5377">
                  <c:v>-0.0280796651329313</c:v>
                </c:pt>
                <c:pt idx="5378">
                  <c:v>-0.0280948430299759</c:v>
                </c:pt>
                <c:pt idx="5379">
                  <c:v>-0.0281111065830503</c:v>
                </c:pt>
                <c:pt idx="5380">
                  <c:v>-0.0281154428209577</c:v>
                </c:pt>
                <c:pt idx="5381">
                  <c:v>-0.0281306207180023</c:v>
                </c:pt>
                <c:pt idx="5382">
                  <c:v>-0.0281468842710767</c:v>
                </c:pt>
                <c:pt idx="5383">
                  <c:v>-0.028154473219599</c:v>
                </c:pt>
                <c:pt idx="5384">
                  <c:v>-0.0281642292227064</c:v>
                </c:pt>
                <c:pt idx="5385">
                  <c:v>-0.0281804927757808</c:v>
                </c:pt>
                <c:pt idx="5386">
                  <c:v>-0.0281978398561478</c:v>
                </c:pt>
                <c:pt idx="5387">
                  <c:v>-0.0282000069107328</c:v>
                </c:pt>
                <c:pt idx="5388">
                  <c:v>-0.0282162704638072</c:v>
                </c:pt>
                <c:pt idx="5389">
                  <c:v>-0.0282325318881443</c:v>
                </c:pt>
                <c:pt idx="5390">
                  <c:v>-0.0282357845987592</c:v>
                </c:pt>
                <c:pt idx="5391">
                  <c:v>-0.0282520460230963</c:v>
                </c:pt>
                <c:pt idx="5392">
                  <c:v>-0.0282672239201409</c:v>
                </c:pt>
                <c:pt idx="5393">
                  <c:v>-0.0282715622867857</c:v>
                </c:pt>
                <c:pt idx="5394">
                  <c:v>-0.0282867401838303</c:v>
                </c:pt>
                <c:pt idx="5395">
                  <c:v>-0.0283040872641972</c:v>
                </c:pt>
                <c:pt idx="5396">
                  <c:v>-0.0283192651612418</c:v>
                </c:pt>
                <c:pt idx="5397">
                  <c:v>-0.0283236013991492</c:v>
                </c:pt>
                <c:pt idx="5398">
                  <c:v>-0.0283376957689013</c:v>
                </c:pt>
                <c:pt idx="5399">
                  <c:v>-0.0283550407205309</c:v>
                </c:pt>
                <c:pt idx="5400">
                  <c:v>-0.0283572099038533</c:v>
                </c:pt>
                <c:pt idx="5401">
                  <c:v>-0.0283723878008979</c:v>
                </c:pt>
                <c:pt idx="5402">
                  <c:v>-0.0283886513539723</c:v>
                </c:pt>
                <c:pt idx="5403">
                  <c:v>-0.0284016600676945</c:v>
                </c:pt>
                <c:pt idx="5404">
                  <c:v>-0.0284070819616318</c:v>
                </c:pt>
                <c:pt idx="5405">
                  <c:v>-0.0284233433859689</c:v>
                </c:pt>
                <c:pt idx="5406">
                  <c:v>-0.0284363542284284</c:v>
                </c:pt>
                <c:pt idx="5407">
                  <c:v>-0.0284439431769507</c:v>
                </c:pt>
                <c:pt idx="5408">
                  <c:v>-0.0284591210739953</c:v>
                </c:pt>
                <c:pt idx="5409">
                  <c:v>-0.028471046260425</c:v>
                </c:pt>
                <c:pt idx="5410">
                  <c:v>-0.0284797187362398</c:v>
                </c:pt>
                <c:pt idx="5411">
                  <c:v>-0.0284938131059919</c:v>
                </c:pt>
                <c:pt idx="5412">
                  <c:v>-0.0285111601863589</c:v>
                </c:pt>
                <c:pt idx="5413">
                  <c:v>-0.0285230853727886</c:v>
                </c:pt>
                <c:pt idx="5414">
                  <c:v>-0.0285295907940183</c:v>
                </c:pt>
                <c:pt idx="5415">
                  <c:v>-0.0285458543470928</c:v>
                </c:pt>
                <c:pt idx="5416">
                  <c:v>-0.0285566938774926</c:v>
                </c:pt>
                <c:pt idx="5417">
                  <c:v>-0.0285653684820448</c:v>
                </c:pt>
                <c:pt idx="5418">
                  <c:v>-0.0285794628517969</c:v>
                </c:pt>
                <c:pt idx="5419">
                  <c:v>-0.0285913880382266</c:v>
                </c:pt>
                <c:pt idx="5420">
                  <c:v>-0.0285989769867489</c:v>
                </c:pt>
                <c:pt idx="5421">
                  <c:v>-0.0286141548837934</c:v>
                </c:pt>
                <c:pt idx="5422">
                  <c:v>-0.0286260800702231</c:v>
                </c:pt>
                <c:pt idx="5423">
                  <c:v>-0.0286347546747751</c:v>
                </c:pt>
                <c:pt idx="5424">
                  <c:v>-0.0286488490445274</c:v>
                </c:pt>
                <c:pt idx="5425">
                  <c:v>-0.0286607742309571</c:v>
                </c:pt>
                <c:pt idx="5426">
                  <c:v>-0.0286770356552943</c:v>
                </c:pt>
                <c:pt idx="5427">
                  <c:v>-0.0286824575492314</c:v>
                </c:pt>
                <c:pt idx="5428">
                  <c:v>-0.0286998046295983</c:v>
                </c:pt>
                <c:pt idx="5429">
                  <c:v>-0.0287128133433206</c:v>
                </c:pt>
                <c:pt idx="5430">
                  <c:v>-0.0287204022918429</c:v>
                </c:pt>
                <c:pt idx="5431">
                  <c:v>-0.0287344966615949</c:v>
                </c:pt>
                <c:pt idx="5432">
                  <c:v>-0.0287475075040546</c:v>
                </c:pt>
                <c:pt idx="5433">
                  <c:v>-0.0287550964525769</c:v>
                </c:pt>
                <c:pt idx="5434">
                  <c:v>-0.0287691886935914</c:v>
                </c:pt>
                <c:pt idx="5435">
                  <c:v>-0.0287811160087586</c:v>
                </c:pt>
                <c:pt idx="5436">
                  <c:v>-0.0287897884845734</c:v>
                </c:pt>
                <c:pt idx="5437">
                  <c:v>-0.028804966381618</c:v>
                </c:pt>
                <c:pt idx="5438">
                  <c:v>-0.0288158080407551</c:v>
                </c:pt>
                <c:pt idx="5439">
                  <c:v>-0.0288244826453071</c:v>
                </c:pt>
                <c:pt idx="5440">
                  <c:v>-0.028838574886322</c:v>
                </c:pt>
                <c:pt idx="5441">
                  <c:v>-0.0288505022014891</c:v>
                </c:pt>
                <c:pt idx="5442">
                  <c:v>-0.0288602582045963</c:v>
                </c:pt>
                <c:pt idx="5443">
                  <c:v>-0.028873269047056</c:v>
                </c:pt>
                <c:pt idx="5444">
                  <c:v>-0.0288862777607783</c:v>
                </c:pt>
                <c:pt idx="5445">
                  <c:v>-0.0288938667093006</c:v>
                </c:pt>
                <c:pt idx="5446">
                  <c:v>-0.0289090467350823</c:v>
                </c:pt>
                <c:pt idx="5447">
                  <c:v>-0.028920971921512</c:v>
                </c:pt>
                <c:pt idx="5448">
                  <c:v>-0.0289296443973269</c:v>
                </c:pt>
                <c:pt idx="5449">
                  <c:v>-0.0289448222943714</c:v>
                </c:pt>
                <c:pt idx="5450">
                  <c:v>-0.0289556639535086</c:v>
                </c:pt>
                <c:pt idx="5451">
                  <c:v>-0.0289643385580609</c:v>
                </c:pt>
                <c:pt idx="5452">
                  <c:v>-0.0289795164551054</c:v>
                </c:pt>
                <c:pt idx="5453">
                  <c:v>-0.02899469435215</c:v>
                </c:pt>
                <c:pt idx="5454">
                  <c:v>-0.0290077051946094</c:v>
                </c:pt>
                <c:pt idx="5455">
                  <c:v>-0.029014208487102</c:v>
                </c:pt>
                <c:pt idx="5456">
                  <c:v>-0.0290293863841466</c:v>
                </c:pt>
                <c:pt idx="5457">
                  <c:v>-0.029042397226606</c:v>
                </c:pt>
                <c:pt idx="5458">
                  <c:v>-0.029048902647836</c:v>
                </c:pt>
                <c:pt idx="5459">
                  <c:v>-0.0290640805448806</c:v>
                </c:pt>
                <c:pt idx="5460">
                  <c:v>-0.0290749222040177</c:v>
                </c:pt>
                <c:pt idx="5461">
                  <c:v>-0.0290835946798326</c:v>
                </c:pt>
                <c:pt idx="5462">
                  <c:v>-0.0290987725768771</c:v>
                </c:pt>
                <c:pt idx="5463">
                  <c:v>-0.029110699892044</c:v>
                </c:pt>
                <c:pt idx="5464">
                  <c:v>-0.0291172031845366</c:v>
                </c:pt>
                <c:pt idx="5465">
                  <c:v>-0.0291323832103186</c:v>
                </c:pt>
                <c:pt idx="5466">
                  <c:v>-0.0291453919240406</c:v>
                </c:pt>
                <c:pt idx="5467">
                  <c:v>-0.0291518973452706</c:v>
                </c:pt>
                <c:pt idx="5468">
                  <c:v>-0.0291638225317</c:v>
                </c:pt>
                <c:pt idx="5469">
                  <c:v>-0.0291800860847746</c:v>
                </c:pt>
                <c:pt idx="5470">
                  <c:v>-0.0291876750332969</c:v>
                </c:pt>
                <c:pt idx="5471">
                  <c:v>-0.0291996002197266</c:v>
                </c:pt>
                <c:pt idx="5472">
                  <c:v>-0.0292071891682489</c:v>
                </c:pt>
                <c:pt idx="5473">
                  <c:v>-0.0292223670652934</c:v>
                </c:pt>
                <c:pt idx="5474">
                  <c:v>-0.0292342922517231</c:v>
                </c:pt>
                <c:pt idx="5475">
                  <c:v>-0.0292418812002454</c:v>
                </c:pt>
                <c:pt idx="5476">
                  <c:v>-0.02925814475332</c:v>
                </c:pt>
                <c:pt idx="5477">
                  <c:v>-0.0292679028851646</c:v>
                </c:pt>
                <c:pt idx="5478">
                  <c:v>-0.0292765753609794</c:v>
                </c:pt>
                <c:pt idx="5479">
                  <c:v>-0.029291753258024</c:v>
                </c:pt>
                <c:pt idx="5480">
                  <c:v>-0.0293025949171611</c:v>
                </c:pt>
                <c:pt idx="5481">
                  <c:v>-0.029311267392976</c:v>
                </c:pt>
                <c:pt idx="5482">
                  <c:v>-0.0293264452900206</c:v>
                </c:pt>
                <c:pt idx="5483">
                  <c:v>-0.0293372869491577</c:v>
                </c:pt>
                <c:pt idx="5484">
                  <c:v>-0.0293524669749397</c:v>
                </c:pt>
                <c:pt idx="5485">
                  <c:v>-0.0293611394507546</c:v>
                </c:pt>
                <c:pt idx="5486">
                  <c:v>-0.0293719811098917</c:v>
                </c:pt>
                <c:pt idx="5487">
                  <c:v>-0.0293784865311214</c:v>
                </c:pt>
                <c:pt idx="5488">
                  <c:v>-0.0293958314827511</c:v>
                </c:pt>
                <c:pt idx="5489">
                  <c:v>-0.0294066731418883</c:v>
                </c:pt>
                <c:pt idx="5490">
                  <c:v>-0.02942185316767</c:v>
                </c:pt>
                <c:pt idx="5491">
                  <c:v>-0.0294305256434849</c:v>
                </c:pt>
                <c:pt idx="5492">
                  <c:v>-0.029441367302622</c:v>
                </c:pt>
                <c:pt idx="5493">
                  <c:v>-0.0294489562511443</c:v>
                </c:pt>
                <c:pt idx="5494">
                  <c:v>-0.0294641341481889</c:v>
                </c:pt>
                <c:pt idx="5495">
                  <c:v>-0.0294749758073263</c:v>
                </c:pt>
                <c:pt idx="5496">
                  <c:v>-0.0294836482831409</c:v>
                </c:pt>
                <c:pt idx="5497">
                  <c:v>-0.0294977426528931</c:v>
                </c:pt>
                <c:pt idx="5498">
                  <c:v>-0.0295096678393229</c:v>
                </c:pt>
                <c:pt idx="5499">
                  <c:v>-0.0295161732605526</c:v>
                </c:pt>
                <c:pt idx="5500">
                  <c:v>-0.0295270149196897</c:v>
                </c:pt>
                <c:pt idx="5501">
                  <c:v>-0.0295432784727643</c:v>
                </c:pt>
                <c:pt idx="5502">
                  <c:v>-0.0295519509485789</c:v>
                </c:pt>
                <c:pt idx="5503">
                  <c:v>-0.0295617090804237</c:v>
                </c:pt>
                <c:pt idx="5504">
                  <c:v>-0.0295779705047609</c:v>
                </c:pt>
                <c:pt idx="5505">
                  <c:v>-0.0295866429805754</c:v>
                </c:pt>
                <c:pt idx="5506">
                  <c:v>-0.0295964011124203</c:v>
                </c:pt>
                <c:pt idx="5507">
                  <c:v>-0.0296115790094649</c:v>
                </c:pt>
                <c:pt idx="5508">
                  <c:v>-0.0296191679579871</c:v>
                </c:pt>
                <c:pt idx="5509">
                  <c:v>-0.029631095273154</c:v>
                </c:pt>
                <c:pt idx="5510">
                  <c:v>-0.0296462731701986</c:v>
                </c:pt>
                <c:pt idx="5511">
                  <c:v>-0.0296527785914286</c:v>
                </c:pt>
                <c:pt idx="5512">
                  <c:v>-0.0296668708324431</c:v>
                </c:pt>
                <c:pt idx="5513">
                  <c:v>-0.0296809652021954</c:v>
                </c:pt>
                <c:pt idx="5514">
                  <c:v>-0.0296853014401026</c:v>
                </c:pt>
                <c:pt idx="5515">
                  <c:v>-0.0297004814658846</c:v>
                </c:pt>
                <c:pt idx="5516">
                  <c:v>-0.0297178264175143</c:v>
                </c:pt>
                <c:pt idx="5517">
                  <c:v>-0.029718912073544</c:v>
                </c:pt>
                <c:pt idx="5518">
                  <c:v>-0.0297351734978811</c:v>
                </c:pt>
                <c:pt idx="5519">
                  <c:v>-0.0297514349222183</c:v>
                </c:pt>
                <c:pt idx="5520">
                  <c:v>-0.0297525205782483</c:v>
                </c:pt>
                <c:pt idx="5521">
                  <c:v>-0.0297687820025851</c:v>
                </c:pt>
                <c:pt idx="5522">
                  <c:v>-0.0297752874238151</c:v>
                </c:pt>
                <c:pt idx="5523">
                  <c:v>-0.0297861290829523</c:v>
                </c:pt>
                <c:pt idx="5524">
                  <c:v>-0.0298034761633191</c:v>
                </c:pt>
                <c:pt idx="5525">
                  <c:v>-0.0298099794558117</c:v>
                </c:pt>
                <c:pt idx="5526">
                  <c:v>-0.0298219067709786</c:v>
                </c:pt>
                <c:pt idx="5527">
                  <c:v>-0.0298284100634711</c:v>
                </c:pt>
                <c:pt idx="5528">
                  <c:v>-0.0298446736165454</c:v>
                </c:pt>
                <c:pt idx="5529">
                  <c:v>-0.0298565988029751</c:v>
                </c:pt>
                <c:pt idx="5530">
                  <c:v>-0.0298631042242051</c:v>
                </c:pt>
                <c:pt idx="5531">
                  <c:v>-0.0298761129379271</c:v>
                </c:pt>
                <c:pt idx="5532">
                  <c:v>-0.0298907501356943</c:v>
                </c:pt>
                <c:pt idx="5533">
                  <c:v>-0.0298983390842166</c:v>
                </c:pt>
                <c:pt idx="5534">
                  <c:v>-0.0299102642706463</c:v>
                </c:pt>
                <c:pt idx="5535">
                  <c:v>-0.029916769691876</c:v>
                </c:pt>
                <c:pt idx="5536">
                  <c:v>-0.029933573944228</c:v>
                </c:pt>
                <c:pt idx="5537">
                  <c:v>-0.0299438727753503</c:v>
                </c:pt>
                <c:pt idx="5538">
                  <c:v>-0.0299509210245949</c:v>
                </c:pt>
                <c:pt idx="5539">
                  <c:v>-0.029967182448932</c:v>
                </c:pt>
                <c:pt idx="5540">
                  <c:v>-0.0299774834087917</c:v>
                </c:pt>
                <c:pt idx="5541">
                  <c:v>-0.029985072357314</c:v>
                </c:pt>
                <c:pt idx="5542">
                  <c:v>-0.0299969975437437</c:v>
                </c:pt>
                <c:pt idx="5543">
                  <c:v>-0.0300121754407883</c:v>
                </c:pt>
                <c:pt idx="5544">
                  <c:v>-0.0300192236900329</c:v>
                </c:pt>
                <c:pt idx="5545">
                  <c:v>-0.0300316895757403</c:v>
                </c:pt>
                <c:pt idx="5546">
                  <c:v>-0.0300463267735071</c:v>
                </c:pt>
                <c:pt idx="5547">
                  <c:v>-0.0300533728940146</c:v>
                </c:pt>
                <c:pt idx="5548">
                  <c:v>-0.0300663837364743</c:v>
                </c:pt>
                <c:pt idx="5549">
                  <c:v>-0.0300804781062263</c:v>
                </c:pt>
                <c:pt idx="5550">
                  <c:v>-0.030088607754026</c:v>
                </c:pt>
                <c:pt idx="5551">
                  <c:v>-0.0300989087138857</c:v>
                </c:pt>
                <c:pt idx="5552">
                  <c:v>-0.0301146294389451</c:v>
                </c:pt>
                <c:pt idx="5553">
                  <c:v>-0.0301178800208229</c:v>
                </c:pt>
                <c:pt idx="5554">
                  <c:v>-0.0301330600466046</c:v>
                </c:pt>
                <c:pt idx="5555">
                  <c:v>-0.0301395633390971</c:v>
                </c:pt>
                <c:pt idx="5556">
                  <c:v>-0.0301509478262491</c:v>
                </c:pt>
                <c:pt idx="5557">
                  <c:v>-0.0301666685513089</c:v>
                </c:pt>
                <c:pt idx="5558">
                  <c:v>-0.0301747981991086</c:v>
                </c:pt>
                <c:pt idx="5559">
                  <c:v>-0.0301850991589683</c:v>
                </c:pt>
                <c:pt idx="5560">
                  <c:v>-0.0302013605833054</c:v>
                </c:pt>
                <c:pt idx="5561">
                  <c:v>-0.0302056968212129</c:v>
                </c:pt>
                <c:pt idx="5562">
                  <c:v>-0.0302197911909649</c:v>
                </c:pt>
                <c:pt idx="5563">
                  <c:v>-0.0302355119160243</c:v>
                </c:pt>
                <c:pt idx="5564">
                  <c:v>-0.0302382217986243</c:v>
                </c:pt>
                <c:pt idx="5565">
                  <c:v>-0.0302533996956689</c:v>
                </c:pt>
                <c:pt idx="5566">
                  <c:v>-0.030261531472206</c:v>
                </c:pt>
                <c:pt idx="5567">
                  <c:v>-0.0302723731313434</c:v>
                </c:pt>
                <c:pt idx="5568">
                  <c:v>-0.0302891773836954</c:v>
                </c:pt>
                <c:pt idx="5569">
                  <c:v>-0.0302902609109877</c:v>
                </c:pt>
                <c:pt idx="5570">
                  <c:v>-0.0303065244640623</c:v>
                </c:pt>
                <c:pt idx="5571">
                  <c:v>-0.0303217023611069</c:v>
                </c:pt>
                <c:pt idx="5572">
                  <c:v>-0.0303238715444291</c:v>
                </c:pt>
                <c:pt idx="5573">
                  <c:v>-0.0303401329687663</c:v>
                </c:pt>
                <c:pt idx="5574">
                  <c:v>-0.0303477219172886</c:v>
                </c:pt>
                <c:pt idx="5575">
                  <c:v>-0.0303580207484109</c:v>
                </c:pt>
                <c:pt idx="5576">
                  <c:v>-0.0303737414734703</c:v>
                </c:pt>
                <c:pt idx="5577">
                  <c:v>-0.0303769941840854</c:v>
                </c:pt>
                <c:pt idx="5578">
                  <c:v>-0.0303916313818523</c:v>
                </c:pt>
                <c:pt idx="5579">
                  <c:v>-0.0303992203303746</c:v>
                </c:pt>
                <c:pt idx="5580">
                  <c:v>-0.0304106026887894</c:v>
                </c:pt>
                <c:pt idx="5581">
                  <c:v>-0.0304263234138489</c:v>
                </c:pt>
                <c:pt idx="5582">
                  <c:v>-0.0304333716630934</c:v>
                </c:pt>
                <c:pt idx="5583">
                  <c:v>-0.0304447540215083</c:v>
                </c:pt>
                <c:pt idx="5584">
                  <c:v>-0.0304523429700306</c:v>
                </c:pt>
                <c:pt idx="5585">
                  <c:v>-0.0304642681564603</c:v>
                </c:pt>
                <c:pt idx="5586">
                  <c:v>-0.0304794481822423</c:v>
                </c:pt>
                <c:pt idx="5587">
                  <c:v>-0.0304875778300423</c:v>
                </c:pt>
                <c:pt idx="5588">
                  <c:v>-0.0304978787899017</c:v>
                </c:pt>
                <c:pt idx="5589">
                  <c:v>-0.030513597386224</c:v>
                </c:pt>
                <c:pt idx="5590">
                  <c:v>-0.0305211863347463</c:v>
                </c:pt>
                <c:pt idx="5591">
                  <c:v>-0.0305320279938834</c:v>
                </c:pt>
                <c:pt idx="5592">
                  <c:v>-0.030539076243128</c:v>
                </c:pt>
                <c:pt idx="5593">
                  <c:v>-0.0305515442575729</c:v>
                </c:pt>
                <c:pt idx="5594">
                  <c:v>-0.03056509579931</c:v>
                </c:pt>
                <c:pt idx="5595">
                  <c:v>-0.0305726847478323</c:v>
                </c:pt>
                <c:pt idx="5596">
                  <c:v>-0.0305835264069694</c:v>
                </c:pt>
                <c:pt idx="5597">
                  <c:v>-0.0305911153554917</c:v>
                </c:pt>
                <c:pt idx="5598">
                  <c:v>-0.0306030405419214</c:v>
                </c:pt>
                <c:pt idx="5599">
                  <c:v>-0.0306171349116734</c:v>
                </c:pt>
                <c:pt idx="5600">
                  <c:v>-0.0306247238601957</c:v>
                </c:pt>
                <c:pt idx="5601">
                  <c:v>-0.0306361083473477</c:v>
                </c:pt>
                <c:pt idx="5602">
                  <c:v>-0.0306507434163774</c:v>
                </c:pt>
                <c:pt idx="5603">
                  <c:v>-0.0306539961269923</c:v>
                </c:pt>
                <c:pt idx="5604">
                  <c:v>-0.0306691740240369</c:v>
                </c:pt>
                <c:pt idx="5605">
                  <c:v>-0.0306767629725591</c:v>
                </c:pt>
                <c:pt idx="5606">
                  <c:v>-0.0306897738150189</c:v>
                </c:pt>
                <c:pt idx="5607">
                  <c:v>-0.0307027846574783</c:v>
                </c:pt>
                <c:pt idx="5608">
                  <c:v>-0.0307065780673709</c:v>
                </c:pt>
                <c:pt idx="5609">
                  <c:v>-0.0307212152651377</c:v>
                </c:pt>
                <c:pt idx="5610">
                  <c:v>-0.03073693386146</c:v>
                </c:pt>
                <c:pt idx="5611">
                  <c:v>-0.0307412722281049</c:v>
                </c:pt>
                <c:pt idx="5612">
                  <c:v>-0.030754823769842</c:v>
                </c:pt>
                <c:pt idx="5613">
                  <c:v>-0.0307591600077491</c:v>
                </c:pt>
                <c:pt idx="5614">
                  <c:v>-0.0307732543775014</c:v>
                </c:pt>
                <c:pt idx="5615">
                  <c:v>-0.0307889751025609</c:v>
                </c:pt>
                <c:pt idx="5616">
                  <c:v>-0.0307927685124534</c:v>
                </c:pt>
                <c:pt idx="5617">
                  <c:v>-0.0308068628822054</c:v>
                </c:pt>
                <c:pt idx="5618">
                  <c:v>-0.030810656292098</c:v>
                </c:pt>
                <c:pt idx="5619">
                  <c:v>-0.0308242099625723</c:v>
                </c:pt>
                <c:pt idx="5620">
                  <c:v>-0.0308410142149243</c:v>
                </c:pt>
                <c:pt idx="5621">
                  <c:v>-0.0308420977422169</c:v>
                </c:pt>
                <c:pt idx="5622">
                  <c:v>-0.0308578184672766</c:v>
                </c:pt>
                <c:pt idx="5623">
                  <c:v>-0.0308616118771689</c:v>
                </c:pt>
                <c:pt idx="5624">
                  <c:v>-0.030876249074936</c:v>
                </c:pt>
                <c:pt idx="5625">
                  <c:v>-0.030893053327288</c:v>
                </c:pt>
                <c:pt idx="5626">
                  <c:v>-0.0308946796825954</c:v>
                </c:pt>
                <c:pt idx="5627">
                  <c:v>-0.03090985757964</c:v>
                </c:pt>
                <c:pt idx="5628">
                  <c:v>-0.0309136531182697</c:v>
                </c:pt>
                <c:pt idx="5629">
                  <c:v>-0.0309288310153143</c:v>
                </c:pt>
                <c:pt idx="5630">
                  <c:v>-0.0309353343078069</c:v>
                </c:pt>
                <c:pt idx="5631">
                  <c:v>-0.0309467187949589</c:v>
                </c:pt>
                <c:pt idx="5632">
                  <c:v>-0.0309624395200186</c:v>
                </c:pt>
                <c:pt idx="5633">
                  <c:v>-0.0309656922306334</c:v>
                </c:pt>
                <c:pt idx="5634">
                  <c:v>-0.0309803272996629</c:v>
                </c:pt>
                <c:pt idx="5635">
                  <c:v>-0.030983580010278</c:v>
                </c:pt>
                <c:pt idx="5636">
                  <c:v>-0.0309982172080449</c:v>
                </c:pt>
                <c:pt idx="5637">
                  <c:v>-0.0310063468558449</c:v>
                </c:pt>
                <c:pt idx="5638">
                  <c:v>-0.031017188514982</c:v>
                </c:pt>
                <c:pt idx="5639">
                  <c:v>-0.0310318257127489</c:v>
                </c:pt>
                <c:pt idx="5640">
                  <c:v>-0.0310361619506563</c:v>
                </c:pt>
                <c:pt idx="5641">
                  <c:v>-0.0310502563204083</c:v>
                </c:pt>
                <c:pt idx="5642">
                  <c:v>-0.0310583880969457</c:v>
                </c:pt>
                <c:pt idx="5643">
                  <c:v>-0.031068686928068</c:v>
                </c:pt>
                <c:pt idx="5644">
                  <c:v>-0.0310849483524051</c:v>
                </c:pt>
                <c:pt idx="5645">
                  <c:v>-0.0310871175357274</c:v>
                </c:pt>
                <c:pt idx="5646">
                  <c:v>-0.0311017526047571</c:v>
                </c:pt>
                <c:pt idx="5647">
                  <c:v>-0.0311098843812943</c:v>
                </c:pt>
                <c:pt idx="5648">
                  <c:v>-0.0311201832124166</c:v>
                </c:pt>
                <c:pt idx="5649">
                  <c:v>-0.0311272314616611</c:v>
                </c:pt>
                <c:pt idx="5650">
                  <c:v>-0.0311391566480909</c:v>
                </c:pt>
                <c:pt idx="5651">
                  <c:v>-0.031153793845858</c:v>
                </c:pt>
                <c:pt idx="5652">
                  <c:v>-0.0311570444277354</c:v>
                </c:pt>
                <c:pt idx="5653">
                  <c:v>-0.0311711387974874</c:v>
                </c:pt>
                <c:pt idx="5654">
                  <c:v>-0.0311787277460097</c:v>
                </c:pt>
                <c:pt idx="5655">
                  <c:v>-0.0311917385884694</c:v>
                </c:pt>
                <c:pt idx="5656">
                  <c:v>-0.0312047473021917</c:v>
                </c:pt>
                <c:pt idx="5657">
                  <c:v>-0.031209626368114</c:v>
                </c:pt>
                <c:pt idx="5658">
                  <c:v>-0.0312231779098511</c:v>
                </c:pt>
                <c:pt idx="5659">
                  <c:v>-0.031226430620466</c:v>
                </c:pt>
                <c:pt idx="5660">
                  <c:v>-0.0312421513455254</c:v>
                </c:pt>
                <c:pt idx="5661">
                  <c:v>-0.03125732924257</c:v>
                </c:pt>
                <c:pt idx="5662">
                  <c:v>-0.0312600412539074</c:v>
                </c:pt>
                <c:pt idx="5663">
                  <c:v>-0.031274133494922</c:v>
                </c:pt>
                <c:pt idx="5664">
                  <c:v>-0.0312784718615669</c:v>
                </c:pt>
                <c:pt idx="5665">
                  <c:v>-0.031292023403304</c:v>
                </c:pt>
                <c:pt idx="5666">
                  <c:v>-0.0313039485897337</c:v>
                </c:pt>
                <c:pt idx="5667">
                  <c:v>-0.031311537538256</c:v>
                </c:pt>
                <c:pt idx="5668">
                  <c:v>-0.031325631908008</c:v>
                </c:pt>
                <c:pt idx="5669">
                  <c:v>-0.0313305109739303</c:v>
                </c:pt>
                <c:pt idx="5670">
                  <c:v>-0.0313435196876526</c:v>
                </c:pt>
                <c:pt idx="5671">
                  <c:v>-0.0313473152262823</c:v>
                </c:pt>
                <c:pt idx="5672">
                  <c:v>-0.031361950295312</c:v>
                </c:pt>
                <c:pt idx="5673">
                  <c:v>-0.0313738776104793</c:v>
                </c:pt>
                <c:pt idx="5674">
                  <c:v>-0.0313814665590014</c:v>
                </c:pt>
                <c:pt idx="5675">
                  <c:v>-0.0313955609287534</c:v>
                </c:pt>
                <c:pt idx="5676">
                  <c:v>-0.0313988115106311</c:v>
                </c:pt>
                <c:pt idx="5677">
                  <c:v>-0.031413448708398</c:v>
                </c:pt>
                <c:pt idx="5678">
                  <c:v>-0.031416158590998</c:v>
                </c:pt>
                <c:pt idx="5679">
                  <c:v>-0.03143025296075</c:v>
                </c:pt>
                <c:pt idx="5680">
                  <c:v>-0.0314427209751946</c:v>
                </c:pt>
                <c:pt idx="5681">
                  <c:v>-0.0314494967460631</c:v>
                </c:pt>
                <c:pt idx="5682">
                  <c:v>-0.031463861465454</c:v>
                </c:pt>
                <c:pt idx="5683">
                  <c:v>-0.0314679273537226</c:v>
                </c:pt>
                <c:pt idx="5684">
                  <c:v>-0.0314822920731137</c:v>
                </c:pt>
                <c:pt idx="5685">
                  <c:v>-0.0314852744340897</c:v>
                </c:pt>
                <c:pt idx="5686">
                  <c:v>-0.0314996391534806</c:v>
                </c:pt>
                <c:pt idx="5687">
                  <c:v>-0.0315107511622566</c:v>
                </c:pt>
                <c:pt idx="5688">
                  <c:v>-0.0315172565834863</c:v>
                </c:pt>
                <c:pt idx="5689">
                  <c:v>-0.0315329773085457</c:v>
                </c:pt>
                <c:pt idx="5690">
                  <c:v>-0.0315351443631309</c:v>
                </c:pt>
                <c:pt idx="5691">
                  <c:v>-0.0315505947385514</c:v>
                </c:pt>
                <c:pt idx="5692">
                  <c:v>-0.031554388148444</c:v>
                </c:pt>
                <c:pt idx="5693">
                  <c:v>-0.0315679418189186</c:v>
                </c:pt>
                <c:pt idx="5694">
                  <c:v>-0.0315714648791723</c:v>
                </c:pt>
                <c:pt idx="5695">
                  <c:v>-0.0315858295985631</c:v>
                </c:pt>
                <c:pt idx="5696">
                  <c:v>-0.0315896230084554</c:v>
                </c:pt>
                <c:pt idx="5697">
                  <c:v>-0.0316039898565837</c:v>
                </c:pt>
                <c:pt idx="5698">
                  <c:v>-0.0316194381032671</c:v>
                </c:pt>
                <c:pt idx="5699">
                  <c:v>-0.0316221479858671</c:v>
                </c:pt>
                <c:pt idx="5700">
                  <c:v>-0.0316373258829117</c:v>
                </c:pt>
                <c:pt idx="5701">
                  <c:v>-0.0316413917711803</c:v>
                </c:pt>
                <c:pt idx="5702">
                  <c:v>-0.0316546729632786</c:v>
                </c:pt>
                <c:pt idx="5703">
                  <c:v>-0.0316587388515471</c:v>
                </c:pt>
                <c:pt idx="5704">
                  <c:v>-0.0316725628716606</c:v>
                </c:pt>
                <c:pt idx="5705">
                  <c:v>-0.0316766266311917</c:v>
                </c:pt>
                <c:pt idx="5706">
                  <c:v>-0.0316923473562514</c:v>
                </c:pt>
                <c:pt idx="5707">
                  <c:v>-0.0316942461899349</c:v>
                </c:pt>
                <c:pt idx="5708">
                  <c:v>-0.031710507614272</c:v>
                </c:pt>
                <c:pt idx="5709">
                  <c:v>-0.0317164702074869</c:v>
                </c:pt>
                <c:pt idx="5710">
                  <c:v>-0.0317278546946389</c:v>
                </c:pt>
                <c:pt idx="5711">
                  <c:v>-0.0317419490643909</c:v>
                </c:pt>
                <c:pt idx="5712">
                  <c:v>-0.0317449292966297</c:v>
                </c:pt>
                <c:pt idx="5713">
                  <c:v>-0.0317590236663817</c:v>
                </c:pt>
                <c:pt idx="5714">
                  <c:v>-0.0317625467266354</c:v>
                </c:pt>
                <c:pt idx="5715">
                  <c:v>-0.0317769114460263</c:v>
                </c:pt>
                <c:pt idx="5716">
                  <c:v>-0.0317804366350174</c:v>
                </c:pt>
                <c:pt idx="5717">
                  <c:v>-0.031795342053686</c:v>
                </c:pt>
                <c:pt idx="5718">
                  <c:v>-0.0317977815866471</c:v>
                </c:pt>
                <c:pt idx="5719">
                  <c:v>-0.0318135023117066</c:v>
                </c:pt>
                <c:pt idx="5720">
                  <c:v>-0.0318278670310974</c:v>
                </c:pt>
                <c:pt idx="5721">
                  <c:v>-0.0318316625697273</c:v>
                </c:pt>
                <c:pt idx="5722">
                  <c:v>-0.0318452141114643</c:v>
                </c:pt>
                <c:pt idx="5723">
                  <c:v>-0.0318490096500943</c:v>
                </c:pt>
                <c:pt idx="5724">
                  <c:v>-0.0318625611918314</c:v>
                </c:pt>
                <c:pt idx="5725">
                  <c:v>-0.0318668974297389</c:v>
                </c:pt>
                <c:pt idx="5726">
                  <c:v>-0.0318799061434609</c:v>
                </c:pt>
                <c:pt idx="5727">
                  <c:v>-0.0318839720317294</c:v>
                </c:pt>
                <c:pt idx="5728">
                  <c:v>-0.0318975235734666</c:v>
                </c:pt>
                <c:pt idx="5729">
                  <c:v>-0.0319018619401114</c:v>
                </c:pt>
                <c:pt idx="5730">
                  <c:v>-0.0319151431322097</c:v>
                </c:pt>
                <c:pt idx="5731">
                  <c:v>-0.0319270683186394</c:v>
                </c:pt>
                <c:pt idx="5732">
                  <c:v>-0.031933844089508</c:v>
                </c:pt>
                <c:pt idx="5733">
                  <c:v>-0.0319482088088989</c:v>
                </c:pt>
                <c:pt idx="5734">
                  <c:v>-0.0319511911698751</c:v>
                </c:pt>
                <c:pt idx="5735">
                  <c:v>-0.0319652834108897</c:v>
                </c:pt>
                <c:pt idx="5736">
                  <c:v>-0.0319693492991583</c:v>
                </c:pt>
                <c:pt idx="5737">
                  <c:v>-0.031982360141618</c:v>
                </c:pt>
                <c:pt idx="5738">
                  <c:v>-0.031986966729164</c:v>
                </c:pt>
                <c:pt idx="5739">
                  <c:v>-0.0320007907492774</c:v>
                </c:pt>
                <c:pt idx="5740">
                  <c:v>-0.032004856637546</c:v>
                </c:pt>
                <c:pt idx="5741">
                  <c:v>-0.0320184081792831</c:v>
                </c:pt>
                <c:pt idx="5742">
                  <c:v>-0.0320303333657129</c:v>
                </c:pt>
                <c:pt idx="5743">
                  <c:v>-0.03203575525965</c:v>
                </c:pt>
                <c:pt idx="5744">
                  <c:v>-0.0320474100964409</c:v>
                </c:pt>
                <c:pt idx="5745">
                  <c:v>-0.0320531002112798</c:v>
                </c:pt>
                <c:pt idx="5746">
                  <c:v>-0.0320650275264469</c:v>
                </c:pt>
                <c:pt idx="5747">
                  <c:v>-0.0320723439965929</c:v>
                </c:pt>
                <c:pt idx="5748">
                  <c:v>-0.0320818317787989</c:v>
                </c:pt>
                <c:pt idx="5749">
                  <c:v>-0.0320894207273211</c:v>
                </c:pt>
                <c:pt idx="5750">
                  <c:v>-0.0320997195584434</c:v>
                </c:pt>
                <c:pt idx="5751">
                  <c:v>-0.0321070381573269</c:v>
                </c:pt>
                <c:pt idx="5752">
                  <c:v>-0.0321170666388103</c:v>
                </c:pt>
                <c:pt idx="5753">
                  <c:v>-0.0321238424096789</c:v>
                </c:pt>
                <c:pt idx="5754">
                  <c:v>-0.0321383433682577</c:v>
                </c:pt>
                <c:pt idx="5755">
                  <c:v>-0.0321415960788726</c:v>
                </c:pt>
                <c:pt idx="5756">
                  <c:v>-0.0321560970374517</c:v>
                </c:pt>
                <c:pt idx="5757">
                  <c:v>-0.0321592135088786</c:v>
                </c:pt>
                <c:pt idx="5758">
                  <c:v>-0.032173848577908</c:v>
                </c:pt>
                <c:pt idx="5759">
                  <c:v>-0.032176694699696</c:v>
                </c:pt>
                <c:pt idx="5760">
                  <c:v>-0.0321926857743946</c:v>
                </c:pt>
                <c:pt idx="5761">
                  <c:v>-0.0321947187185289</c:v>
                </c:pt>
                <c:pt idx="5762">
                  <c:v>-0.0322100328547614</c:v>
                </c:pt>
                <c:pt idx="5763">
                  <c:v>-0.03221138886043</c:v>
                </c:pt>
                <c:pt idx="5764">
                  <c:v>-0.0322273799351283</c:v>
                </c:pt>
                <c:pt idx="5765">
                  <c:v>-0.0322299535785403</c:v>
                </c:pt>
                <c:pt idx="5766">
                  <c:v>-0.032244997365134</c:v>
                </c:pt>
                <c:pt idx="5767">
                  <c:v>-0.0322473006589071</c:v>
                </c:pt>
                <c:pt idx="5768">
                  <c:v>-0.0322624785559517</c:v>
                </c:pt>
                <c:pt idx="5769">
                  <c:v>-0.032264511500086</c:v>
                </c:pt>
                <c:pt idx="5770">
                  <c:v>-0.0322800959859574</c:v>
                </c:pt>
                <c:pt idx="5771">
                  <c:v>-0.0322819948196411</c:v>
                </c:pt>
                <c:pt idx="5772">
                  <c:v>-0.0322973068271366</c:v>
                </c:pt>
                <c:pt idx="5773">
                  <c:v>-0.032307471547808</c:v>
                </c:pt>
                <c:pt idx="5774">
                  <c:v>-0.0323139769690377</c:v>
                </c:pt>
                <c:pt idx="5775">
                  <c:v>-0.0323246823889869</c:v>
                </c:pt>
                <c:pt idx="5776">
                  <c:v>-0.0323305108717509</c:v>
                </c:pt>
                <c:pt idx="5777">
                  <c:v>-0.0323414866413389</c:v>
                </c:pt>
                <c:pt idx="5778">
                  <c:v>-0.0323483986513954</c:v>
                </c:pt>
                <c:pt idx="5779">
                  <c:v>-0.0323614073651177</c:v>
                </c:pt>
                <c:pt idx="5780">
                  <c:v>-0.0323637127876283</c:v>
                </c:pt>
                <c:pt idx="5781">
                  <c:v>-0.0323803808007923</c:v>
                </c:pt>
                <c:pt idx="5782">
                  <c:v>-0.0323833631617683</c:v>
                </c:pt>
                <c:pt idx="5783">
                  <c:v>-0.032398134469986</c:v>
                </c:pt>
                <c:pt idx="5784">
                  <c:v>-0.0324004377637591</c:v>
                </c:pt>
                <c:pt idx="5785">
                  <c:v>-0.0324156156608037</c:v>
                </c:pt>
                <c:pt idx="5786">
                  <c:v>-0.032417784844126</c:v>
                </c:pt>
                <c:pt idx="5787">
                  <c:v>-0.0324328946215766</c:v>
                </c:pt>
                <c:pt idx="5788">
                  <c:v>-0.0324357407433646</c:v>
                </c:pt>
                <c:pt idx="5789">
                  <c:v>-0.0324509867600031</c:v>
                </c:pt>
                <c:pt idx="5790">
                  <c:v>-0.0324534944125583</c:v>
                </c:pt>
                <c:pt idx="5791">
                  <c:v>-0.0324686041900089</c:v>
                </c:pt>
                <c:pt idx="5792">
                  <c:v>-0.0324711799621583</c:v>
                </c:pt>
                <c:pt idx="5793">
                  <c:v>-0.0324856128011431</c:v>
                </c:pt>
                <c:pt idx="5794">
                  <c:v>-0.032487711736134</c:v>
                </c:pt>
                <c:pt idx="5795">
                  <c:v>-0.0325024170534951</c:v>
                </c:pt>
                <c:pt idx="5796">
                  <c:v>-0.03250532916614</c:v>
                </c:pt>
                <c:pt idx="5797">
                  <c:v>-0.0325200344835009</c:v>
                </c:pt>
                <c:pt idx="5798">
                  <c:v>-0.0325226762465069</c:v>
                </c:pt>
                <c:pt idx="5799">
                  <c:v>-0.0325368387358529</c:v>
                </c:pt>
                <c:pt idx="5800">
                  <c:v>-0.0325400914464677</c:v>
                </c:pt>
                <c:pt idx="5801">
                  <c:v>-0.0325500518083571</c:v>
                </c:pt>
                <c:pt idx="5802">
                  <c:v>-0.0325574363980974</c:v>
                </c:pt>
                <c:pt idx="5803">
                  <c:v>-0.0325673307691303</c:v>
                </c:pt>
                <c:pt idx="5804">
                  <c:v>-0.0325740384204046</c:v>
                </c:pt>
                <c:pt idx="5805">
                  <c:v>-0.0325839647224971</c:v>
                </c:pt>
                <c:pt idx="5806">
                  <c:v>-0.0325909469808851</c:v>
                </c:pt>
                <c:pt idx="5807">
                  <c:v>-0.0326009030853</c:v>
                </c:pt>
                <c:pt idx="5808">
                  <c:v>-0.0326083579233714</c:v>
                </c:pt>
                <c:pt idx="5809">
                  <c:v>-0.0326182501656669</c:v>
                </c:pt>
                <c:pt idx="5810">
                  <c:v>-0.0326250961848669</c:v>
                </c:pt>
                <c:pt idx="5811">
                  <c:v>-0.0326355972460337</c:v>
                </c:pt>
                <c:pt idx="5812">
                  <c:v>-0.0326428817851203</c:v>
                </c:pt>
                <c:pt idx="5813">
                  <c:v>-0.032653014574732</c:v>
                </c:pt>
                <c:pt idx="5814">
                  <c:v>-0.0326601777757917</c:v>
                </c:pt>
                <c:pt idx="5815">
                  <c:v>-0.032670680965696</c:v>
                </c:pt>
                <c:pt idx="5816">
                  <c:v>-0.032676711678505</c:v>
                </c:pt>
                <c:pt idx="5817">
                  <c:v>-0.0326888752835137</c:v>
                </c:pt>
                <c:pt idx="5818">
                  <c:v>-0.0326925941876003</c:v>
                </c:pt>
                <c:pt idx="5819">
                  <c:v>-0.0327047386339731</c:v>
                </c:pt>
                <c:pt idx="5820">
                  <c:v>-0.0327110418251583</c:v>
                </c:pt>
                <c:pt idx="5821">
                  <c:v>-0.0327214981828417</c:v>
                </c:pt>
                <c:pt idx="5822">
                  <c:v>-0.0327284378664834</c:v>
                </c:pt>
                <c:pt idx="5823">
                  <c:v>-0.0327390198196683</c:v>
                </c:pt>
                <c:pt idx="5824">
                  <c:v>-0.0327455039535249</c:v>
                </c:pt>
                <c:pt idx="5825">
                  <c:v>-0.0327480626957757</c:v>
                </c:pt>
                <c:pt idx="5826">
                  <c:v>-0.0327627488545009</c:v>
                </c:pt>
                <c:pt idx="5827">
                  <c:v>-0.0327645476375309</c:v>
                </c:pt>
                <c:pt idx="5828">
                  <c:v>-0.0327803833144051</c:v>
                </c:pt>
                <c:pt idx="5829">
                  <c:v>-0.0327821969985963</c:v>
                </c:pt>
                <c:pt idx="5830">
                  <c:v>-0.0327981199537006</c:v>
                </c:pt>
                <c:pt idx="5831">
                  <c:v>-0.0327995760100229</c:v>
                </c:pt>
                <c:pt idx="5832">
                  <c:v>-0.0328153989144735</c:v>
                </c:pt>
                <c:pt idx="5833">
                  <c:v>-0.0328167208603451</c:v>
                </c:pt>
                <c:pt idx="5834">
                  <c:v>-0.0328321350472314</c:v>
                </c:pt>
                <c:pt idx="5835">
                  <c:v>-0.032833422933306</c:v>
                </c:pt>
                <c:pt idx="5836">
                  <c:v>-0.0328482283013209</c:v>
                </c:pt>
                <c:pt idx="5837">
                  <c:v>-0.0328507018940789</c:v>
                </c:pt>
                <c:pt idx="5838">
                  <c:v>-0.0328651347330637</c:v>
                </c:pt>
                <c:pt idx="5839">
                  <c:v>-0.032867472086634</c:v>
                </c:pt>
                <c:pt idx="5840">
                  <c:v>-0.0328784840447563</c:v>
                </c:pt>
                <c:pt idx="5841">
                  <c:v>-0.0328850554568426</c:v>
                </c:pt>
                <c:pt idx="5842">
                  <c:v>-0.0328953564167023</c:v>
                </c:pt>
                <c:pt idx="5843">
                  <c:v>-0.0329026728868486</c:v>
                </c:pt>
                <c:pt idx="5844">
                  <c:v>-0.032912973846708</c:v>
                </c:pt>
                <c:pt idx="5845">
                  <c:v>-0.0329198837280274</c:v>
                </c:pt>
                <c:pt idx="5846">
                  <c:v>-0.032929641859872</c:v>
                </c:pt>
                <c:pt idx="5847">
                  <c:v>-0.0329366901091166</c:v>
                </c:pt>
                <c:pt idx="5848">
                  <c:v>-0.032938043986048</c:v>
                </c:pt>
                <c:pt idx="5849">
                  <c:v>-0.0329524087054389</c:v>
                </c:pt>
                <c:pt idx="5850">
                  <c:v>-0.032955052597182</c:v>
                </c:pt>
                <c:pt idx="5851">
                  <c:v>-0.032968806368964</c:v>
                </c:pt>
                <c:pt idx="5852">
                  <c:v>-0.0329723975488117</c:v>
                </c:pt>
                <c:pt idx="5853">
                  <c:v>-0.0329854765108654</c:v>
                </c:pt>
                <c:pt idx="5854">
                  <c:v>-0.0329889995711191</c:v>
                </c:pt>
                <c:pt idx="5855">
                  <c:v>-0.033003636768886</c:v>
                </c:pt>
                <c:pt idx="5856">
                  <c:v>-0.0330058719430651</c:v>
                </c:pt>
                <c:pt idx="5857">
                  <c:v>-0.0330160366637366</c:v>
                </c:pt>
                <c:pt idx="5858">
                  <c:v>-0.0330227443150111</c:v>
                </c:pt>
                <c:pt idx="5859">
                  <c:v>-0.0330331793853214</c:v>
                </c:pt>
                <c:pt idx="5860">
                  <c:v>-0.0330383288008826</c:v>
                </c:pt>
                <c:pt idx="5861">
                  <c:v>-0.0330417177506854</c:v>
                </c:pt>
                <c:pt idx="5862">
                  <c:v>-0.0330560824700763</c:v>
                </c:pt>
                <c:pt idx="5863">
                  <c:v>-0.0330586561134883</c:v>
                </c:pt>
                <c:pt idx="5864">
                  <c:v>-0.0330731570720671</c:v>
                </c:pt>
                <c:pt idx="5865">
                  <c:v>-0.0330758669546671</c:v>
                </c:pt>
                <c:pt idx="5866">
                  <c:v>-0.033085625086512</c:v>
                </c:pt>
                <c:pt idx="5867">
                  <c:v>-0.0330928074462074</c:v>
                </c:pt>
                <c:pt idx="5868">
                  <c:v>-0.033102293099676</c:v>
                </c:pt>
                <c:pt idx="5869">
                  <c:v>-0.0331097479377474</c:v>
                </c:pt>
                <c:pt idx="5870">
                  <c:v>-0.033119233591216</c:v>
                </c:pt>
                <c:pt idx="5871">
                  <c:v>-0.0331264159509114</c:v>
                </c:pt>
                <c:pt idx="5872">
                  <c:v>-0.0331283147845949</c:v>
                </c:pt>
                <c:pt idx="5873">
                  <c:v>-0.0331436267920903</c:v>
                </c:pt>
                <c:pt idx="5874">
                  <c:v>-0.0331449827977589</c:v>
                </c:pt>
                <c:pt idx="5875">
                  <c:v>-0.0331604310444423</c:v>
                </c:pt>
                <c:pt idx="5876">
                  <c:v>-0.0331617870501109</c:v>
                </c:pt>
                <c:pt idx="5877">
                  <c:v>-0.0331731715372631</c:v>
                </c:pt>
                <c:pt idx="5878">
                  <c:v>-0.0331784550632749</c:v>
                </c:pt>
                <c:pt idx="5879">
                  <c:v>-0.0331891626119614</c:v>
                </c:pt>
                <c:pt idx="5880">
                  <c:v>-0.03319593838283</c:v>
                </c:pt>
                <c:pt idx="5881">
                  <c:v>-0.0332058306251254</c:v>
                </c:pt>
                <c:pt idx="5882">
                  <c:v>-0.033212742635182</c:v>
                </c:pt>
                <c:pt idx="5883">
                  <c:v>-0.0332229073558534</c:v>
                </c:pt>
                <c:pt idx="5884">
                  <c:v>-0.0332298172371729</c:v>
                </c:pt>
                <c:pt idx="5885">
                  <c:v>-0.0332318501813071</c:v>
                </c:pt>
                <c:pt idx="5886">
                  <c:v>-0.0332425577299934</c:v>
                </c:pt>
                <c:pt idx="5887">
                  <c:v>-0.0332478412560054</c:v>
                </c:pt>
                <c:pt idx="5888">
                  <c:v>-0.0332586829151426</c:v>
                </c:pt>
                <c:pt idx="5889">
                  <c:v>-0.0332654586860111</c:v>
                </c:pt>
                <c:pt idx="5890">
                  <c:v>-0.0332754871674946</c:v>
                </c:pt>
                <c:pt idx="5891">
                  <c:v>-0.0332825354167394</c:v>
                </c:pt>
                <c:pt idx="5892">
                  <c:v>-0.033292293548584</c:v>
                </c:pt>
                <c:pt idx="5893">
                  <c:v>-0.0332996100187303</c:v>
                </c:pt>
                <c:pt idx="5894">
                  <c:v>-0.0333001528467451</c:v>
                </c:pt>
                <c:pt idx="5895">
                  <c:v>-0.033311807683536</c:v>
                </c:pt>
                <c:pt idx="5896">
                  <c:v>-0.0333166867494583</c:v>
                </c:pt>
                <c:pt idx="5897">
                  <c:v>-0.0333272559302194</c:v>
                </c:pt>
                <c:pt idx="5898">
                  <c:v>-0.0333345745291029</c:v>
                </c:pt>
                <c:pt idx="5899">
                  <c:v>-0.0333443326609474</c:v>
                </c:pt>
                <c:pt idx="5900">
                  <c:v>-0.0333513787814549</c:v>
                </c:pt>
                <c:pt idx="5901">
                  <c:v>-0.0333516491310937</c:v>
                </c:pt>
                <c:pt idx="5902">
                  <c:v>-0.0333676423345294</c:v>
                </c:pt>
                <c:pt idx="5903">
                  <c:v>-0.0333687258618217</c:v>
                </c:pt>
                <c:pt idx="5904">
                  <c:v>-0.0333787543433054</c:v>
                </c:pt>
                <c:pt idx="5905">
                  <c:v>-0.0333849872861589</c:v>
                </c:pt>
                <c:pt idx="5906">
                  <c:v>-0.0333947454180037</c:v>
                </c:pt>
                <c:pt idx="5907">
                  <c:v>-0.0334026047161649</c:v>
                </c:pt>
                <c:pt idx="5908">
                  <c:v>-0.0334028771945409</c:v>
                </c:pt>
                <c:pt idx="5909">
                  <c:v>-0.0334177847419466</c:v>
                </c:pt>
                <c:pt idx="5910">
                  <c:v>-0.0334199517965317</c:v>
                </c:pt>
                <c:pt idx="5911">
                  <c:v>-0.0334307934556689</c:v>
                </c:pt>
                <c:pt idx="5912">
                  <c:v>-0.0334375692265374</c:v>
                </c:pt>
                <c:pt idx="5913">
                  <c:v>-0.0334465141807283</c:v>
                </c:pt>
                <c:pt idx="5914">
                  <c:v>-0.0334546459572657</c:v>
                </c:pt>
                <c:pt idx="5915">
                  <c:v>-0.0334638612610954</c:v>
                </c:pt>
                <c:pt idx="5916">
                  <c:v>-0.0334698238543103</c:v>
                </c:pt>
                <c:pt idx="5917">
                  <c:v>-0.03347253373691</c:v>
                </c:pt>
                <c:pt idx="5918">
                  <c:v>-0.0334820193903786</c:v>
                </c:pt>
                <c:pt idx="5919">
                  <c:v>-0.0334893379892623</c:v>
                </c:pt>
                <c:pt idx="5920">
                  <c:v>-0.0334990961211069</c:v>
                </c:pt>
                <c:pt idx="5921">
                  <c:v>-0.0335047883646829</c:v>
                </c:pt>
                <c:pt idx="5922">
                  <c:v>-0.0335066850696291</c:v>
                </c:pt>
                <c:pt idx="5923">
                  <c:v>-0.0335215926170349</c:v>
                </c:pt>
                <c:pt idx="5924">
                  <c:v>-0.0335234893219811</c:v>
                </c:pt>
                <c:pt idx="5925">
                  <c:v>-0.0335343309811183</c:v>
                </c:pt>
                <c:pt idx="5926">
                  <c:v>-0.033540836402348</c:v>
                </c:pt>
                <c:pt idx="5927">
                  <c:v>-0.0335427331072943</c:v>
                </c:pt>
                <c:pt idx="5928">
                  <c:v>-0.0335562846490314</c:v>
                </c:pt>
                <c:pt idx="5929">
                  <c:v>-0.0335581813539777</c:v>
                </c:pt>
                <c:pt idx="5930">
                  <c:v>-0.0335684823138374</c:v>
                </c:pt>
                <c:pt idx="5931">
                  <c:v>-0.033575258084706</c:v>
                </c:pt>
                <c:pt idx="5932">
                  <c:v>-0.0335771547896523</c:v>
                </c:pt>
                <c:pt idx="5933">
                  <c:v>-0.0335926030363354</c:v>
                </c:pt>
                <c:pt idx="5934">
                  <c:v>-0.0335928755147117</c:v>
                </c:pt>
                <c:pt idx="5935">
                  <c:v>-0.033603174345834</c:v>
                </c:pt>
                <c:pt idx="5936">
                  <c:v>-0.0336091369390489</c:v>
                </c:pt>
                <c:pt idx="5937">
                  <c:v>-0.03361157647201</c:v>
                </c:pt>
                <c:pt idx="5938">
                  <c:v>-0.0336270268474306</c:v>
                </c:pt>
                <c:pt idx="5939">
                  <c:v>-0.0336281103747231</c:v>
                </c:pt>
                <c:pt idx="5940">
                  <c:v>-0.033639765211514</c:v>
                </c:pt>
                <c:pt idx="5941">
                  <c:v>-0.033645184976714</c:v>
                </c:pt>
                <c:pt idx="5942">
                  <c:v>-0.0336552134581974</c:v>
                </c:pt>
                <c:pt idx="5943">
                  <c:v>-0.0336628024067197</c:v>
                </c:pt>
                <c:pt idx="5944">
                  <c:v>-0.0336647012404034</c:v>
                </c:pt>
                <c:pt idx="5945">
                  <c:v>-0.0336793363094329</c:v>
                </c:pt>
                <c:pt idx="5946">
                  <c:v>-0.0336804198367254</c:v>
                </c:pt>
                <c:pt idx="5947">
                  <c:v>-0.0336899076189314</c:v>
                </c:pt>
                <c:pt idx="5948">
                  <c:v>-0.0336972262178149</c:v>
                </c:pt>
                <c:pt idx="5949">
                  <c:v>-0.0336985800947463</c:v>
                </c:pt>
                <c:pt idx="5950">
                  <c:v>-0.0337145711694446</c:v>
                </c:pt>
                <c:pt idx="5951">
                  <c:v>-0.0337148436478206</c:v>
                </c:pt>
                <c:pt idx="5952">
                  <c:v>-0.0337262260062354</c:v>
                </c:pt>
                <c:pt idx="5953">
                  <c:v>-0.0337324610778263</c:v>
                </c:pt>
                <c:pt idx="5954">
                  <c:v>-0.0337335446051189</c:v>
                </c:pt>
                <c:pt idx="5955">
                  <c:v>-0.0337441159146171</c:v>
                </c:pt>
                <c:pt idx="5956">
                  <c:v>-0.033750078507832</c:v>
                </c:pt>
                <c:pt idx="5957">
                  <c:v>-0.0337603773389543</c:v>
                </c:pt>
                <c:pt idx="5958">
                  <c:v>-0.033766610281808</c:v>
                </c:pt>
                <c:pt idx="5959">
                  <c:v>-0.033767695937838</c:v>
                </c:pt>
                <c:pt idx="5960">
                  <c:v>-0.0337785375969751</c:v>
                </c:pt>
                <c:pt idx="5961">
                  <c:v>-0.0337850408894674</c:v>
                </c:pt>
                <c:pt idx="5962">
                  <c:v>-0.0337937154940197</c:v>
                </c:pt>
                <c:pt idx="5963">
                  <c:v>-0.033801304442542</c:v>
                </c:pt>
                <c:pt idx="5964">
                  <c:v>-0.0338105197463717</c:v>
                </c:pt>
                <c:pt idx="5965">
                  <c:v>-0.0338137724569866</c:v>
                </c:pt>
                <c:pt idx="5966">
                  <c:v>-0.0338191922221866</c:v>
                </c:pt>
                <c:pt idx="5967">
                  <c:v>-0.0338289503540311</c:v>
                </c:pt>
                <c:pt idx="5968">
                  <c:v>-0.033834912947246</c:v>
                </c:pt>
                <c:pt idx="5969">
                  <c:v>-0.0338457546063831</c:v>
                </c:pt>
                <c:pt idx="5970">
                  <c:v>-0.0338522600276129</c:v>
                </c:pt>
                <c:pt idx="5971">
                  <c:v>-0.0338528007268906</c:v>
                </c:pt>
                <c:pt idx="5972">
                  <c:v>-0.03386310168675</c:v>
                </c:pt>
                <c:pt idx="5973">
                  <c:v>-0.03386960710798</c:v>
                </c:pt>
                <c:pt idx="5974">
                  <c:v>-0.0338799059391023</c:v>
                </c:pt>
                <c:pt idx="5975">
                  <c:v>-0.0338804487671171</c:v>
                </c:pt>
                <c:pt idx="5976">
                  <c:v>-0.0338869520596094</c:v>
                </c:pt>
                <c:pt idx="5977">
                  <c:v>-0.0338972530194691</c:v>
                </c:pt>
                <c:pt idx="5978">
                  <c:v>-0.033903215612684</c:v>
                </c:pt>
                <c:pt idx="5979">
                  <c:v>-0.0339140572718211</c:v>
                </c:pt>
                <c:pt idx="5980">
                  <c:v>-0.0339145979710989</c:v>
                </c:pt>
                <c:pt idx="5981">
                  <c:v>-0.0339211033923286</c:v>
                </c:pt>
                <c:pt idx="5982">
                  <c:v>-0.0339319450514657</c:v>
                </c:pt>
                <c:pt idx="5983">
                  <c:v>-0.033936824117388</c:v>
                </c:pt>
                <c:pt idx="5984">
                  <c:v>-0.033939533999988</c:v>
                </c:pt>
                <c:pt idx="5985">
                  <c:v>-0.0339487493038177</c:v>
                </c:pt>
                <c:pt idx="5986">
                  <c:v>-0.0339557975530626</c:v>
                </c:pt>
                <c:pt idx="5987">
                  <c:v>-0.0339660963841846</c:v>
                </c:pt>
                <c:pt idx="5988">
                  <c:v>-0.0339726018054146</c:v>
                </c:pt>
                <c:pt idx="5989">
                  <c:v>-0.033974228160722</c:v>
                </c:pt>
                <c:pt idx="5990">
                  <c:v>-0.0339839841638291</c:v>
                </c:pt>
                <c:pt idx="5991">
                  <c:v>-0.033989946757044</c:v>
                </c:pt>
                <c:pt idx="5992">
                  <c:v>-0.0340002477169037</c:v>
                </c:pt>
                <c:pt idx="5993">
                  <c:v>-0.0340067510093963</c:v>
                </c:pt>
                <c:pt idx="5994">
                  <c:v>-0.0340089201927186</c:v>
                </c:pt>
                <c:pt idx="5995">
                  <c:v>-0.0340181354965483</c:v>
                </c:pt>
                <c:pt idx="5996">
                  <c:v>-0.034024640917778</c:v>
                </c:pt>
                <c:pt idx="5997">
                  <c:v>-0.0340268079723631</c:v>
                </c:pt>
                <c:pt idx="5998">
                  <c:v>-0.03404144517013</c:v>
                </c:pt>
                <c:pt idx="5999">
                  <c:v>-0.0340425286974226</c:v>
                </c:pt>
                <c:pt idx="6000">
                  <c:v>-0.0340528296572823</c:v>
                </c:pt>
                <c:pt idx="6001">
                  <c:v>-0.0340598757777894</c:v>
                </c:pt>
                <c:pt idx="6002">
                  <c:v>-0.0340604186058046</c:v>
                </c:pt>
                <c:pt idx="6003">
                  <c:v>-0.0340761372021266</c:v>
                </c:pt>
                <c:pt idx="6004">
                  <c:v>-0.0340772228581566</c:v>
                </c:pt>
                <c:pt idx="6005">
                  <c:v>-0.0340869788612637</c:v>
                </c:pt>
                <c:pt idx="6006">
                  <c:v>-0.0340940271105086</c:v>
                </c:pt>
                <c:pt idx="6007">
                  <c:v>-0.0340951106378011</c:v>
                </c:pt>
                <c:pt idx="6008">
                  <c:v>-0.0341102885348457</c:v>
                </c:pt>
                <c:pt idx="6009">
                  <c:v>-0.0341119148901531</c:v>
                </c:pt>
                <c:pt idx="6010">
                  <c:v>-0.0341205894947051</c:v>
                </c:pt>
                <c:pt idx="6011">
                  <c:v>-0.0341287191425051</c:v>
                </c:pt>
                <c:pt idx="6012">
                  <c:v>-0.03412926197052</c:v>
                </c:pt>
                <c:pt idx="6013">
                  <c:v>-0.0341411871569497</c:v>
                </c:pt>
                <c:pt idx="6014">
                  <c:v>-0.034146066222872</c:v>
                </c:pt>
                <c:pt idx="6015">
                  <c:v>-0.0341563650539943</c:v>
                </c:pt>
                <c:pt idx="6016">
                  <c:v>-0.034162870475224</c:v>
                </c:pt>
                <c:pt idx="6017">
                  <c:v>-0.0341639540025166</c:v>
                </c:pt>
                <c:pt idx="6018">
                  <c:v>-0.0341753384896686</c:v>
                </c:pt>
                <c:pt idx="6019">
                  <c:v>-0.0341807582548686</c:v>
                </c:pt>
                <c:pt idx="6020">
                  <c:v>-0.0341894328594209</c:v>
                </c:pt>
                <c:pt idx="6021">
                  <c:v>-0.0341970218079431</c:v>
                </c:pt>
                <c:pt idx="6022">
                  <c:v>-0.0341981053352357</c:v>
                </c:pt>
                <c:pt idx="6023">
                  <c:v>-0.0342078634670803</c:v>
                </c:pt>
                <c:pt idx="6024">
                  <c:v>-0.03421436888831</c:v>
                </c:pt>
                <c:pt idx="6025">
                  <c:v>-0.0342230413641249</c:v>
                </c:pt>
                <c:pt idx="6026">
                  <c:v>-0.0342262940747397</c:v>
                </c:pt>
                <c:pt idx="6027">
                  <c:v>-0.0342317138399397</c:v>
                </c:pt>
                <c:pt idx="6028">
                  <c:v>-0.0342409291437694</c:v>
                </c:pt>
                <c:pt idx="6029">
                  <c:v>-0.034247977393014</c:v>
                </c:pt>
                <c:pt idx="6030">
                  <c:v>-0.0342496037483214</c:v>
                </c:pt>
                <c:pt idx="6031">
                  <c:v>-0.0342588190521511</c:v>
                </c:pt>
                <c:pt idx="6032">
                  <c:v>-0.0342658651726586</c:v>
                </c:pt>
                <c:pt idx="6033">
                  <c:v>-0.0342664080006734</c:v>
                </c:pt>
                <c:pt idx="6034">
                  <c:v>-0.0342777903590883</c:v>
                </c:pt>
                <c:pt idx="6035">
                  <c:v>-0.0342837550810406</c:v>
                </c:pt>
                <c:pt idx="6036">
                  <c:v>-0.0342924275568554</c:v>
                </c:pt>
                <c:pt idx="6037">
                  <c:v>-0.0342951374394554</c:v>
                </c:pt>
                <c:pt idx="6038">
                  <c:v>-0.0342994736773629</c:v>
                </c:pt>
                <c:pt idx="6039">
                  <c:v>-0.0343097746372223</c:v>
                </c:pt>
                <c:pt idx="6040">
                  <c:v>-0.0343168207577297</c:v>
                </c:pt>
                <c:pt idx="6041">
                  <c:v>-0.0343173635857446</c:v>
                </c:pt>
                <c:pt idx="6042">
                  <c:v>-0.0343276624168669</c:v>
                </c:pt>
                <c:pt idx="6043">
                  <c:v>-0.0343341678380966</c:v>
                </c:pt>
                <c:pt idx="6044">
                  <c:v>-0.0343352513653891</c:v>
                </c:pt>
                <c:pt idx="6045">
                  <c:v>-0.0343450094972337</c:v>
                </c:pt>
                <c:pt idx="6046">
                  <c:v>-0.0343515149184634</c:v>
                </c:pt>
                <c:pt idx="6047">
                  <c:v>-0.0343531391450337</c:v>
                </c:pt>
                <c:pt idx="6048">
                  <c:v>-0.0343623544488634</c:v>
                </c:pt>
                <c:pt idx="6049">
                  <c:v>-0.0343699455261231</c:v>
                </c:pt>
                <c:pt idx="6050">
                  <c:v>-0.0343710290534154</c:v>
                </c:pt>
                <c:pt idx="6051">
                  <c:v>-0.0343845805951529</c:v>
                </c:pt>
                <c:pt idx="6052">
                  <c:v>-0.0343872904777526</c:v>
                </c:pt>
                <c:pt idx="6053">
                  <c:v>-0.0343878333057677</c:v>
                </c:pt>
                <c:pt idx="6054">
                  <c:v>-0.0344019276755198</c:v>
                </c:pt>
                <c:pt idx="6055">
                  <c:v>-0.0344035540308271</c:v>
                </c:pt>
                <c:pt idx="6056">
                  <c:v>-0.0344057210854123</c:v>
                </c:pt>
                <c:pt idx="6057">
                  <c:v>-0.0344203582831791</c:v>
                </c:pt>
                <c:pt idx="6058">
                  <c:v>-0.0344219846384866</c:v>
                </c:pt>
                <c:pt idx="6059">
                  <c:v>-0.0344225253377643</c:v>
                </c:pt>
                <c:pt idx="6060">
                  <c:v>-0.0344382460628237</c:v>
                </c:pt>
                <c:pt idx="6061">
                  <c:v>-0.0344387888908386</c:v>
                </c:pt>
                <c:pt idx="6062">
                  <c:v>-0.0344485470226831</c:v>
                </c:pt>
                <c:pt idx="6063">
                  <c:v>-0.0344555931431906</c:v>
                </c:pt>
                <c:pt idx="6064">
                  <c:v>-0.0344566766704831</c:v>
                </c:pt>
                <c:pt idx="6065">
                  <c:v>-0.0344664348023277</c:v>
                </c:pt>
                <c:pt idx="6066">
                  <c:v>-0.0344729402235577</c:v>
                </c:pt>
                <c:pt idx="6067">
                  <c:v>-0.03447402375085</c:v>
                </c:pt>
                <c:pt idx="6068">
                  <c:v>-0.0344843225819723</c:v>
                </c:pt>
                <c:pt idx="6069">
                  <c:v>-0.0344908280032023</c:v>
                </c:pt>
                <c:pt idx="6070">
                  <c:v>-0.0344913708312171</c:v>
                </c:pt>
                <c:pt idx="6071">
                  <c:v>-0.0345016696623394</c:v>
                </c:pt>
                <c:pt idx="6072">
                  <c:v>-0.0345070894275391</c:v>
                </c:pt>
                <c:pt idx="6073">
                  <c:v>-0.0345087157828469</c:v>
                </c:pt>
                <c:pt idx="6074">
                  <c:v>-0.0345184739146914</c:v>
                </c:pt>
                <c:pt idx="6075">
                  <c:v>-0.0345238958086286</c:v>
                </c:pt>
                <c:pt idx="6076">
                  <c:v>-0.034525522163936</c:v>
                </c:pt>
                <c:pt idx="6077">
                  <c:v>-0.0345347374677657</c:v>
                </c:pt>
                <c:pt idx="6078">
                  <c:v>-0.0345369045223509</c:v>
                </c:pt>
                <c:pt idx="6079">
                  <c:v>-0.0345428671155657</c:v>
                </c:pt>
                <c:pt idx="6080">
                  <c:v>-0.0345515417201177</c:v>
                </c:pt>
                <c:pt idx="6081">
                  <c:v>-0.0345537087747029</c:v>
                </c:pt>
                <c:pt idx="6082">
                  <c:v>-0.03455913066864</c:v>
                </c:pt>
                <c:pt idx="6083">
                  <c:v>-0.0345688866717474</c:v>
                </c:pt>
                <c:pt idx="6084">
                  <c:v>-0.0345688866717474</c:v>
                </c:pt>
                <c:pt idx="6085">
                  <c:v>-0.0345759349209923</c:v>
                </c:pt>
                <c:pt idx="6086">
                  <c:v>-0.0345775612762997</c:v>
                </c:pt>
                <c:pt idx="6087">
                  <c:v>-0.0345867765801294</c:v>
                </c:pt>
                <c:pt idx="6088">
                  <c:v>-0.0345927391733443</c:v>
                </c:pt>
                <c:pt idx="6089">
                  <c:v>-0.0345949062279291</c:v>
                </c:pt>
                <c:pt idx="6090">
                  <c:v>-0.0346035808324814</c:v>
                </c:pt>
                <c:pt idx="6091">
                  <c:v>-0.0346111697810038</c:v>
                </c:pt>
                <c:pt idx="6092">
                  <c:v>-0.0346122533082963</c:v>
                </c:pt>
                <c:pt idx="6093">
                  <c:v>-0.0346203850848334</c:v>
                </c:pt>
                <c:pt idx="6094">
                  <c:v>-0.0346236377954483</c:v>
                </c:pt>
                <c:pt idx="6095">
                  <c:v>-0.034630143216678</c:v>
                </c:pt>
                <c:pt idx="6096">
                  <c:v>-0.0346290575606483</c:v>
                </c:pt>
                <c:pt idx="6097">
                  <c:v>-0.0346398992197854</c:v>
                </c:pt>
                <c:pt idx="6098">
                  <c:v>-0.0346453211137226</c:v>
                </c:pt>
                <c:pt idx="6099">
                  <c:v>-0.0346474881683077</c:v>
                </c:pt>
                <c:pt idx="6100">
                  <c:v>-0.0346561627728597</c:v>
                </c:pt>
                <c:pt idx="6101">
                  <c:v>-0.0346626660653523</c:v>
                </c:pt>
                <c:pt idx="6102">
                  <c:v>-0.034663751721382</c:v>
                </c:pt>
                <c:pt idx="6103">
                  <c:v>-0.034663751721382</c:v>
                </c:pt>
                <c:pt idx="6104">
                  <c:v>-0.0346756769078117</c:v>
                </c:pt>
                <c:pt idx="6105">
                  <c:v>-0.0346810966730117</c:v>
                </c:pt>
                <c:pt idx="6106">
                  <c:v>-0.0346810966730117</c:v>
                </c:pt>
                <c:pt idx="6107">
                  <c:v>-0.0346919383321489</c:v>
                </c:pt>
                <c:pt idx="6108">
                  <c:v>-0.0346973602260863</c:v>
                </c:pt>
                <c:pt idx="6109">
                  <c:v>-0.0346995272806711</c:v>
                </c:pt>
                <c:pt idx="6110">
                  <c:v>-0.0347006129367011</c:v>
                </c:pt>
                <c:pt idx="6111">
                  <c:v>-0.0347157908337457</c:v>
                </c:pt>
                <c:pt idx="6112">
                  <c:v>-0.0347168743610383</c:v>
                </c:pt>
                <c:pt idx="6113">
                  <c:v>-0.0347168743610383</c:v>
                </c:pt>
                <c:pt idx="6114">
                  <c:v>-0.034728799547468</c:v>
                </c:pt>
                <c:pt idx="6115">
                  <c:v>-0.0347331379141126</c:v>
                </c:pt>
                <c:pt idx="6116">
                  <c:v>-0.0347342214414051</c:v>
                </c:pt>
                <c:pt idx="6117">
                  <c:v>-0.0347461466278349</c:v>
                </c:pt>
                <c:pt idx="6118">
                  <c:v>-0.0347504828657423</c:v>
                </c:pt>
                <c:pt idx="6119">
                  <c:v>-0.0347526520490646</c:v>
                </c:pt>
                <c:pt idx="6120">
                  <c:v>-0.0347602409975869</c:v>
                </c:pt>
                <c:pt idx="6121">
                  <c:v>-0.0347634937082017</c:v>
                </c:pt>
                <c:pt idx="6122">
                  <c:v>-0.0347689134734017</c:v>
                </c:pt>
                <c:pt idx="6123">
                  <c:v>-0.0347699991294317</c:v>
                </c:pt>
                <c:pt idx="6124">
                  <c:v>-0.0347884297370911</c:v>
                </c:pt>
                <c:pt idx="6125">
                  <c:v>-0.0347840934991837</c:v>
                </c:pt>
                <c:pt idx="6126">
                  <c:v>-0.0347862605537686</c:v>
                </c:pt>
                <c:pt idx="6127">
                  <c:v>-0.034797102212906</c:v>
                </c:pt>
                <c:pt idx="6128">
                  <c:v>-0.0348025241068431</c:v>
                </c:pt>
                <c:pt idx="6129">
                  <c:v>-0.0348036076341357</c:v>
                </c:pt>
                <c:pt idx="6130">
                  <c:v>-0.0348133657659803</c:v>
                </c:pt>
                <c:pt idx="6131">
                  <c:v>-0.0348155328205654</c:v>
                </c:pt>
                <c:pt idx="6132">
                  <c:v>-0.0348198690584729</c:v>
                </c:pt>
                <c:pt idx="6133">
                  <c:v>-0.0348285436630249</c:v>
                </c:pt>
                <c:pt idx="6134">
                  <c:v>-0.0348317963736397</c:v>
                </c:pt>
                <c:pt idx="6135">
                  <c:v>-0.0348372161388397</c:v>
                </c:pt>
                <c:pt idx="6136">
                  <c:v>-0.0348458886146546</c:v>
                </c:pt>
                <c:pt idx="6137">
                  <c:v>-0.0348491413252694</c:v>
                </c:pt>
                <c:pt idx="6138">
                  <c:v>-0.0348534775631769</c:v>
                </c:pt>
                <c:pt idx="6139">
                  <c:v>-0.0348545632192066</c:v>
                </c:pt>
                <c:pt idx="6140">
                  <c:v>-0.034864319222314</c:v>
                </c:pt>
                <c:pt idx="6141">
                  <c:v>-0.0348664884056363</c:v>
                </c:pt>
                <c:pt idx="6142">
                  <c:v>-0.0348729938268663</c:v>
                </c:pt>
                <c:pt idx="6143">
                  <c:v>-0.0348805827753886</c:v>
                </c:pt>
                <c:pt idx="6144">
                  <c:v>-0.0348849190132957</c:v>
                </c:pt>
                <c:pt idx="6145">
                  <c:v>-0.0348881717239109</c:v>
                </c:pt>
                <c:pt idx="6146">
                  <c:v>-0.0348903409072331</c:v>
                </c:pt>
                <c:pt idx="6147">
                  <c:v>-0.0348979298557554</c:v>
                </c:pt>
                <c:pt idx="6148">
                  <c:v>-0.0349044331482477</c:v>
                </c:pt>
                <c:pt idx="6149">
                  <c:v>-0.0349066023315703</c:v>
                </c:pt>
                <c:pt idx="6150">
                  <c:v>-0.0349152748073851</c:v>
                </c:pt>
                <c:pt idx="6151">
                  <c:v>-0.034918527518</c:v>
                </c:pt>
                <c:pt idx="6152">
                  <c:v>-0.034927202122552</c:v>
                </c:pt>
                <c:pt idx="6153">
                  <c:v>-0.034932621887752</c:v>
                </c:pt>
                <c:pt idx="6154">
                  <c:v>-0.0349347910710743</c:v>
                </c:pt>
                <c:pt idx="6155">
                  <c:v>-0.0349402108362743</c:v>
                </c:pt>
                <c:pt idx="6156">
                  <c:v>-0.0349412943635669</c:v>
                </c:pt>
                <c:pt idx="6157">
                  <c:v>-0.0349510524954114</c:v>
                </c:pt>
                <c:pt idx="6158">
                  <c:v>-0.0349564743893486</c:v>
                </c:pt>
                <c:pt idx="6159">
                  <c:v>-0.0349575579166411</c:v>
                </c:pt>
                <c:pt idx="6160">
                  <c:v>-0.0349586414439337</c:v>
                </c:pt>
                <c:pt idx="6161">
                  <c:v>-0.0349694831030709</c:v>
                </c:pt>
                <c:pt idx="6162">
                  <c:v>-0.0349749049970083</c:v>
                </c:pt>
                <c:pt idx="6163">
                  <c:v>-0.0349749049970083</c:v>
                </c:pt>
                <c:pt idx="6164">
                  <c:v>-0.0349857466561454</c:v>
                </c:pt>
                <c:pt idx="6165">
                  <c:v>-0.0349911664213454</c:v>
                </c:pt>
                <c:pt idx="6166">
                  <c:v>-0.0349933356046677</c:v>
                </c:pt>
                <c:pt idx="6167">
                  <c:v>-0.03500092455319</c:v>
                </c:pt>
                <c:pt idx="6168">
                  <c:v>-0.0350041772638049</c:v>
                </c:pt>
                <c:pt idx="6169">
                  <c:v>-0.0350095970290049</c:v>
                </c:pt>
                <c:pt idx="6170">
                  <c:v>-0.0350095970290049</c:v>
                </c:pt>
                <c:pt idx="6171">
                  <c:v>-0.0350215222154346</c:v>
                </c:pt>
                <c:pt idx="6172">
                  <c:v>-0.0350269441093717</c:v>
                </c:pt>
                <c:pt idx="6173">
                  <c:v>-0.0350269441093717</c:v>
                </c:pt>
                <c:pt idx="6174">
                  <c:v>-0.0350291111639569</c:v>
                </c:pt>
                <c:pt idx="6175">
                  <c:v>-0.0350421220064163</c:v>
                </c:pt>
                <c:pt idx="6176">
                  <c:v>-0.0350442911897386</c:v>
                </c:pt>
                <c:pt idx="6177">
                  <c:v>-0.0350453747170311</c:v>
                </c:pt>
                <c:pt idx="6178">
                  <c:v>-0.035055132848876</c:v>
                </c:pt>
                <c:pt idx="6179">
                  <c:v>-0.0350605526140757</c:v>
                </c:pt>
                <c:pt idx="6180">
                  <c:v>-0.0350616361413683</c:v>
                </c:pt>
                <c:pt idx="6181">
                  <c:v>-0.0350713942732129</c:v>
                </c:pt>
                <c:pt idx="6182">
                  <c:v>-0.0350768140384129</c:v>
                </c:pt>
                <c:pt idx="6183">
                  <c:v>-0.0350789832217351</c:v>
                </c:pt>
                <c:pt idx="6184">
                  <c:v>-0.0350789832217351</c:v>
                </c:pt>
                <c:pt idx="6185">
                  <c:v>-0.0350898248808726</c:v>
                </c:pt>
                <c:pt idx="6186">
                  <c:v>-0.0350952446460723</c:v>
                </c:pt>
                <c:pt idx="6187">
                  <c:v>-0.0350963303021023</c:v>
                </c:pt>
                <c:pt idx="6188">
                  <c:v>-0.0351050027779171</c:v>
                </c:pt>
                <c:pt idx="6189">
                  <c:v>-0.0351125917264394</c:v>
                </c:pt>
                <c:pt idx="6190">
                  <c:v>-0.0351125917264394</c:v>
                </c:pt>
                <c:pt idx="6191">
                  <c:v>-0.035122349858284</c:v>
                </c:pt>
                <c:pt idx="6192">
                  <c:v>-0.0351234333855766</c:v>
                </c:pt>
                <c:pt idx="6193">
                  <c:v>-0.0351310223340989</c:v>
                </c:pt>
                <c:pt idx="6194">
                  <c:v>-0.0351310223340989</c:v>
                </c:pt>
                <c:pt idx="6195">
                  <c:v>-0.0351396969386509</c:v>
                </c:pt>
                <c:pt idx="6196">
                  <c:v>-0.0351462002311434</c:v>
                </c:pt>
                <c:pt idx="6197">
                  <c:v>-0.0351483694144657</c:v>
                </c:pt>
                <c:pt idx="6198">
                  <c:v>-0.035155958362988</c:v>
                </c:pt>
                <c:pt idx="6199">
                  <c:v>-0.0351570418902806</c:v>
                </c:pt>
                <c:pt idx="6200">
                  <c:v>-0.0351635473115103</c:v>
                </c:pt>
                <c:pt idx="6201">
                  <c:v>-0.0351646308388029</c:v>
                </c:pt>
                <c:pt idx="6202">
                  <c:v>-0.0351743889706474</c:v>
                </c:pt>
                <c:pt idx="6203">
                  <c:v>-0.03517547249794</c:v>
                </c:pt>
                <c:pt idx="6204">
                  <c:v>-0.0351819779191698</c:v>
                </c:pt>
                <c:pt idx="6205">
                  <c:v>-0.0351819779191698</c:v>
                </c:pt>
                <c:pt idx="6206">
                  <c:v>-0.0351917360510146</c:v>
                </c:pt>
                <c:pt idx="6207">
                  <c:v>-0.0351971558162143</c:v>
                </c:pt>
                <c:pt idx="6208">
                  <c:v>-0.0351982414722443</c:v>
                </c:pt>
                <c:pt idx="6209">
                  <c:v>-0.0351993249995369</c:v>
                </c:pt>
                <c:pt idx="6210">
                  <c:v>-0.0352079974753517</c:v>
                </c:pt>
                <c:pt idx="6211">
                  <c:v>-0.0352145028965814</c:v>
                </c:pt>
                <c:pt idx="6212">
                  <c:v>-0.035215586423874</c:v>
                </c:pt>
                <c:pt idx="6213">
                  <c:v>-0.0352177556071963</c:v>
                </c:pt>
                <c:pt idx="6214">
                  <c:v>-0.0352307643209186</c:v>
                </c:pt>
                <c:pt idx="6215">
                  <c:v>-0.0352318499769483</c:v>
                </c:pt>
                <c:pt idx="6216">
                  <c:v>-0.0352340170315334</c:v>
                </c:pt>
                <c:pt idx="6217">
                  <c:v>-0.0352340170315334</c:v>
                </c:pt>
                <c:pt idx="6218">
                  <c:v>-0.035249194928578</c:v>
                </c:pt>
                <c:pt idx="6219">
                  <c:v>-0.0352502805846077</c:v>
                </c:pt>
                <c:pt idx="6220">
                  <c:v>-0.0352513641119003</c:v>
                </c:pt>
                <c:pt idx="6221">
                  <c:v>-0.0352513641119003</c:v>
                </c:pt>
                <c:pt idx="6222">
                  <c:v>-0.0352665420089449</c:v>
                </c:pt>
                <c:pt idx="6223">
                  <c:v>-0.0352676255362374</c:v>
                </c:pt>
                <c:pt idx="6224">
                  <c:v>-0.0352676255362374</c:v>
                </c:pt>
                <c:pt idx="6225">
                  <c:v>-0.0352708782468523</c:v>
                </c:pt>
                <c:pt idx="6226">
                  <c:v>-0.035283889089312</c:v>
                </c:pt>
                <c:pt idx="6227">
                  <c:v>-0.035283889089312</c:v>
                </c:pt>
                <c:pt idx="6228">
                  <c:v>-0.0352849726166043</c:v>
                </c:pt>
                <c:pt idx="6229">
                  <c:v>-0.0352882253272191</c:v>
                </c:pt>
                <c:pt idx="6230">
                  <c:v>-0.0353001505136489</c:v>
                </c:pt>
                <c:pt idx="6231">
                  <c:v>-0.0353012361696789</c:v>
                </c:pt>
                <c:pt idx="6232">
                  <c:v>-0.0353023196969714</c:v>
                </c:pt>
                <c:pt idx="6233">
                  <c:v>-0.0353044888802937</c:v>
                </c:pt>
                <c:pt idx="6234">
                  <c:v>-0.035317497594016</c:v>
                </c:pt>
                <c:pt idx="6235">
                  <c:v>-0.0353185811213086</c:v>
                </c:pt>
                <c:pt idx="6236">
                  <c:v>-0.0353196667773383</c:v>
                </c:pt>
                <c:pt idx="6237">
                  <c:v>-0.0353207503046309</c:v>
                </c:pt>
                <c:pt idx="6238">
                  <c:v>-0.0353359282016754</c:v>
                </c:pt>
                <c:pt idx="6239">
                  <c:v>-0.0353359282016754</c:v>
                </c:pt>
                <c:pt idx="6240">
                  <c:v>-0.0353131613561086</c:v>
                </c:pt>
                <c:pt idx="6241">
                  <c:v>-0.0353380973849977</c:v>
                </c:pt>
                <c:pt idx="6242">
                  <c:v>-0.0353521917547497</c:v>
                </c:pt>
                <c:pt idx="6243">
                  <c:v>-0.0353521917547497</c:v>
                </c:pt>
                <c:pt idx="6244">
                  <c:v>-0.0353543588093349</c:v>
                </c:pt>
                <c:pt idx="6245">
                  <c:v>-0.0353630334138871</c:v>
                </c:pt>
                <c:pt idx="6246">
                  <c:v>-0.0353695367063794</c:v>
                </c:pt>
                <c:pt idx="6247">
                  <c:v>-0.0353706223624094</c:v>
                </c:pt>
                <c:pt idx="6248">
                  <c:v>-0.0353706223624094</c:v>
                </c:pt>
                <c:pt idx="6249">
                  <c:v>-0.0353803783655166</c:v>
                </c:pt>
                <c:pt idx="6250">
                  <c:v>-0.0353825475488391</c:v>
                </c:pt>
                <c:pt idx="6251">
                  <c:v>-0.0353879673140389</c:v>
                </c:pt>
                <c:pt idx="6252">
                  <c:v>-0.0353879673140389</c:v>
                </c:pt>
                <c:pt idx="6253">
                  <c:v>-0.0353890529700689</c:v>
                </c:pt>
                <c:pt idx="6254">
                  <c:v>-0.035399894629206</c:v>
                </c:pt>
                <c:pt idx="6255">
                  <c:v>-0.0354042308671134</c:v>
                </c:pt>
                <c:pt idx="6256">
                  <c:v>-0.035405314394406</c:v>
                </c:pt>
                <c:pt idx="6257">
                  <c:v>-0.0354063979216986</c:v>
                </c:pt>
                <c:pt idx="6258">
                  <c:v>-0.0354161560535431</c:v>
                </c:pt>
                <c:pt idx="6259">
                  <c:v>-0.0354172395808357</c:v>
                </c:pt>
                <c:pt idx="6260">
                  <c:v>-0.0354226614747729</c:v>
                </c:pt>
                <c:pt idx="6261">
                  <c:v>-0.0354226614747729</c:v>
                </c:pt>
                <c:pt idx="6262">
                  <c:v>-0.0354237450020654</c:v>
                </c:pt>
                <c:pt idx="6263">
                  <c:v>-0.0354345866612026</c:v>
                </c:pt>
                <c:pt idx="6264">
                  <c:v>-0.03543892289911</c:v>
                </c:pt>
                <c:pt idx="6265">
                  <c:v>-0.0354400085551397</c:v>
                </c:pt>
                <c:pt idx="6266">
                  <c:v>-0.0354400085551397</c:v>
                </c:pt>
                <c:pt idx="6267">
                  <c:v>-0.0354432591370174</c:v>
                </c:pt>
                <c:pt idx="6268">
                  <c:v>-0.0354519337415694</c:v>
                </c:pt>
                <c:pt idx="6269">
                  <c:v>-0.0354562699794769</c:v>
                </c:pt>
                <c:pt idx="6270">
                  <c:v>-0.0354573535067694</c:v>
                </c:pt>
                <c:pt idx="6271">
                  <c:v>-0.0354573535067694</c:v>
                </c:pt>
                <c:pt idx="6272">
                  <c:v>-0.0354606062173843</c:v>
                </c:pt>
                <c:pt idx="6273">
                  <c:v>-0.035473617059844</c:v>
                </c:pt>
                <c:pt idx="6274">
                  <c:v>-0.0354747005871363</c:v>
                </c:pt>
                <c:pt idx="6275">
                  <c:v>-0.0354747005871363</c:v>
                </c:pt>
                <c:pt idx="6276">
                  <c:v>-0.0354757841144289</c:v>
                </c:pt>
                <c:pt idx="6277">
                  <c:v>-0.0354855422462737</c:v>
                </c:pt>
                <c:pt idx="6278">
                  <c:v>-0.0354909620114734</c:v>
                </c:pt>
                <c:pt idx="6279">
                  <c:v>-0.0354909620114734</c:v>
                </c:pt>
                <c:pt idx="6280">
                  <c:v>-0.0354920476675034</c:v>
                </c:pt>
                <c:pt idx="6281">
                  <c:v>-0.0354942147220883</c:v>
                </c:pt>
                <c:pt idx="6282">
                  <c:v>-0.0355028893266406</c:v>
                </c:pt>
                <c:pt idx="6283">
                  <c:v>-0.0355083090918406</c:v>
                </c:pt>
                <c:pt idx="6284">
                  <c:v>-0.0355083090918406</c:v>
                </c:pt>
                <c:pt idx="6285">
                  <c:v>-0.0355093926191329</c:v>
                </c:pt>
                <c:pt idx="6286">
                  <c:v>-0.0355115618024554</c:v>
                </c:pt>
                <c:pt idx="6287">
                  <c:v>-0.0355213199343</c:v>
                </c:pt>
                <c:pt idx="6288">
                  <c:v>-0.0355256561722074</c:v>
                </c:pt>
                <c:pt idx="6289">
                  <c:v>-0.0355267396995</c:v>
                </c:pt>
                <c:pt idx="6290">
                  <c:v>-0.0355267396995</c:v>
                </c:pt>
                <c:pt idx="6291">
                  <c:v>-0.0355299924101149</c:v>
                </c:pt>
                <c:pt idx="6292">
                  <c:v>-0.0355386648859297</c:v>
                </c:pt>
                <c:pt idx="6293">
                  <c:v>-0.0355440867798669</c:v>
                </c:pt>
                <c:pt idx="6294">
                  <c:v>-0.0355440867798669</c:v>
                </c:pt>
                <c:pt idx="6295">
                  <c:v>-0.0355440867798669</c:v>
                </c:pt>
                <c:pt idx="6296">
                  <c:v>-0.035554928439004</c:v>
                </c:pt>
                <c:pt idx="6297">
                  <c:v>-0.035560348204204</c:v>
                </c:pt>
                <c:pt idx="6298">
                  <c:v>-0.0355614338602337</c:v>
                </c:pt>
                <c:pt idx="6299">
                  <c:v>-0.0355614338602337</c:v>
                </c:pt>
                <c:pt idx="6300">
                  <c:v>-0.0355701063360486</c:v>
                </c:pt>
                <c:pt idx="6301">
                  <c:v>-0.0355722755193711</c:v>
                </c:pt>
                <c:pt idx="6302">
                  <c:v>-0.0355776952845709</c:v>
                </c:pt>
                <c:pt idx="6303">
                  <c:v>-0.0355776952845709</c:v>
                </c:pt>
                <c:pt idx="6304">
                  <c:v>-0.0355787788118634</c:v>
                </c:pt>
                <c:pt idx="6305">
                  <c:v>-0.0355874534164157</c:v>
                </c:pt>
                <c:pt idx="6306">
                  <c:v>-0.0355907061270306</c:v>
                </c:pt>
                <c:pt idx="6307">
                  <c:v>-0.035595042364938</c:v>
                </c:pt>
                <c:pt idx="6308">
                  <c:v>-0.0355961258922306</c:v>
                </c:pt>
                <c:pt idx="6309">
                  <c:v>-0.0356037148407529</c:v>
                </c:pt>
                <c:pt idx="6310">
                  <c:v>-0.0356047983680451</c:v>
                </c:pt>
                <c:pt idx="6311">
                  <c:v>-0.0356080510786603</c:v>
                </c:pt>
                <c:pt idx="6312">
                  <c:v>-0.0356123894453049</c:v>
                </c:pt>
                <c:pt idx="6313">
                  <c:v>-0.0356123894453049</c:v>
                </c:pt>
                <c:pt idx="6314">
                  <c:v>-0.0356221454484123</c:v>
                </c:pt>
                <c:pt idx="6315">
                  <c:v>-0.0356210619211197</c:v>
                </c:pt>
                <c:pt idx="6316">
                  <c:v>-0.0356253981590271</c:v>
                </c:pt>
                <c:pt idx="6317">
                  <c:v>-0.0356297343969346</c:v>
                </c:pt>
                <c:pt idx="6318">
                  <c:v>-0.0356297343969346</c:v>
                </c:pt>
                <c:pt idx="6319">
                  <c:v>-0.0356308200529643</c:v>
                </c:pt>
                <c:pt idx="6320">
                  <c:v>-0.0356394925287793</c:v>
                </c:pt>
                <c:pt idx="6321">
                  <c:v>-0.0356416617121014</c:v>
                </c:pt>
                <c:pt idx="6322">
                  <c:v>-0.035642745239394</c:v>
                </c:pt>
                <c:pt idx="6323">
                  <c:v>-0.0356470814773014</c:v>
                </c:pt>
                <c:pt idx="6324">
                  <c:v>-0.0356470814773014</c:v>
                </c:pt>
                <c:pt idx="6325">
                  <c:v>-0.0356492506606237</c:v>
                </c:pt>
                <c:pt idx="6326">
                  <c:v>-0.035656839609146</c:v>
                </c:pt>
                <c:pt idx="6327">
                  <c:v>-0.0356600923197611</c:v>
                </c:pt>
                <c:pt idx="6328">
                  <c:v>-0.0356633429016386</c:v>
                </c:pt>
                <c:pt idx="6329">
                  <c:v>-0.0356644285576683</c:v>
                </c:pt>
                <c:pt idx="6330">
                  <c:v>-0.0356665956122534</c:v>
                </c:pt>
                <c:pt idx="6331">
                  <c:v>-0.0356752702168057</c:v>
                </c:pt>
                <c:pt idx="6332">
                  <c:v>-0.0356774372713906</c:v>
                </c:pt>
                <c:pt idx="6333">
                  <c:v>-0.0356806899820054</c:v>
                </c:pt>
                <c:pt idx="6334">
                  <c:v>-0.035682859165328</c:v>
                </c:pt>
                <c:pt idx="6335">
                  <c:v>-0.035682859165328</c:v>
                </c:pt>
                <c:pt idx="6336">
                  <c:v>-0.0356850262199129</c:v>
                </c:pt>
                <c:pt idx="6337">
                  <c:v>-0.0356980370623726</c:v>
                </c:pt>
                <c:pt idx="6338">
                  <c:v>-0.0356991205896653</c:v>
                </c:pt>
                <c:pt idx="6339">
                  <c:v>-0.0356991205896653</c:v>
                </c:pt>
                <c:pt idx="6340">
                  <c:v>-0.0357002062456949</c:v>
                </c:pt>
                <c:pt idx="6341">
                  <c:v>-0.0357012897729874</c:v>
                </c:pt>
                <c:pt idx="6342">
                  <c:v>-0.0357110457760946</c:v>
                </c:pt>
                <c:pt idx="6343">
                  <c:v>-0.0357153841427394</c:v>
                </c:pt>
                <c:pt idx="6344">
                  <c:v>-0.0357164655412946</c:v>
                </c:pt>
                <c:pt idx="6345">
                  <c:v>-0.0357164655412946</c:v>
                </c:pt>
                <c:pt idx="6346">
                  <c:v>-0.0357186368533543</c:v>
                </c:pt>
                <c:pt idx="6347">
                  <c:v>-0.0357273093291691</c:v>
                </c:pt>
                <c:pt idx="6348">
                  <c:v>-0.0357338147503989</c:v>
                </c:pt>
                <c:pt idx="6349">
                  <c:v>-0.0357327290943691</c:v>
                </c:pt>
                <c:pt idx="6350">
                  <c:v>-0.035734896148954</c:v>
                </c:pt>
                <c:pt idx="6351">
                  <c:v>-0.0357338147503989</c:v>
                </c:pt>
                <c:pt idx="6352">
                  <c:v>-0.0357457399368286</c:v>
                </c:pt>
                <c:pt idx="6353">
                  <c:v>-0.0357500783034734</c:v>
                </c:pt>
                <c:pt idx="6354">
                  <c:v>-0.0357522453580583</c:v>
                </c:pt>
                <c:pt idx="6355">
                  <c:v>-0.0357511597020286</c:v>
                </c:pt>
                <c:pt idx="6356">
                  <c:v>-0.0357598321778434</c:v>
                </c:pt>
                <c:pt idx="6357">
                  <c:v>-0.0357620034899031</c:v>
                </c:pt>
                <c:pt idx="6358">
                  <c:v>-0.0357663375990731</c:v>
                </c:pt>
                <c:pt idx="6359">
                  <c:v>-0.0357663375990731</c:v>
                </c:pt>
                <c:pt idx="6360">
                  <c:v>-0.0357685089111329</c:v>
                </c:pt>
                <c:pt idx="6361">
                  <c:v>-0.0357760957309177</c:v>
                </c:pt>
                <c:pt idx="6362">
                  <c:v>-0.0357782627855029</c:v>
                </c:pt>
                <c:pt idx="6363">
                  <c:v>-0.0357836868081774</c:v>
                </c:pt>
                <c:pt idx="6364">
                  <c:v>-0.0357847682067326</c:v>
                </c:pt>
                <c:pt idx="6365">
                  <c:v>-0.0357847682067326</c:v>
                </c:pt>
                <c:pt idx="6366">
                  <c:v>-0.0357847682067326</c:v>
                </c:pt>
                <c:pt idx="6367">
                  <c:v>-0.0357945263385771</c:v>
                </c:pt>
                <c:pt idx="6368">
                  <c:v>-0.0357956119946071</c:v>
                </c:pt>
                <c:pt idx="6369">
                  <c:v>-0.0358010317598071</c:v>
                </c:pt>
                <c:pt idx="6370">
                  <c:v>-0.0358010317598071</c:v>
                </c:pt>
                <c:pt idx="6371">
                  <c:v>-0.0358021174158369</c:v>
                </c:pt>
                <c:pt idx="6372">
                  <c:v>-0.0358118712902069</c:v>
                </c:pt>
                <c:pt idx="6373">
                  <c:v>-0.0358129569462369</c:v>
                </c:pt>
                <c:pt idx="6374">
                  <c:v>-0.0358172953128814</c:v>
                </c:pt>
                <c:pt idx="6375">
                  <c:v>-0.0358183767114366</c:v>
                </c:pt>
                <c:pt idx="6376">
                  <c:v>-0.0358194623674666</c:v>
                </c:pt>
                <c:pt idx="6377">
                  <c:v>-0.0358292204993111</c:v>
                </c:pt>
                <c:pt idx="6378">
                  <c:v>-0.0358292204993111</c:v>
                </c:pt>
                <c:pt idx="6379">
                  <c:v>-0.0358357259205409</c:v>
                </c:pt>
                <c:pt idx="6380">
                  <c:v>-0.0358346402645111</c:v>
                </c:pt>
                <c:pt idx="6381">
                  <c:v>-0.0358357259205409</c:v>
                </c:pt>
                <c:pt idx="6382">
                  <c:v>-0.0358389786311557</c:v>
                </c:pt>
                <c:pt idx="6383">
                  <c:v>-0.0358465654509409</c:v>
                </c:pt>
                <c:pt idx="6384">
                  <c:v>-0.0358476511069706</c:v>
                </c:pt>
                <c:pt idx="6385">
                  <c:v>-0.0358509038175854</c:v>
                </c:pt>
                <c:pt idx="6386">
                  <c:v>-0.0358525301728929</c:v>
                </c:pt>
                <c:pt idx="6387">
                  <c:v>-0.0358530708721706</c:v>
                </c:pt>
                <c:pt idx="6388">
                  <c:v>-0.0358536115714483</c:v>
                </c:pt>
                <c:pt idx="6389">
                  <c:v>-0.0358644553593226</c:v>
                </c:pt>
                <c:pt idx="6390">
                  <c:v>-0.0358682487692151</c:v>
                </c:pt>
                <c:pt idx="6391">
                  <c:v>-0.0358693344252451</c:v>
                </c:pt>
                <c:pt idx="6392">
                  <c:v>-0.0358698751245226</c:v>
                </c:pt>
                <c:pt idx="6393">
                  <c:v>-0.0358709607805526</c:v>
                </c:pt>
                <c:pt idx="6394">
                  <c:v>-0.0358720421791077</c:v>
                </c:pt>
                <c:pt idx="6395">
                  <c:v>-0.0358801739556449</c:v>
                </c:pt>
                <c:pt idx="6396">
                  <c:v>-0.0358861386775971</c:v>
                </c:pt>
                <c:pt idx="6397">
                  <c:v>-0.0358872243336269</c:v>
                </c:pt>
                <c:pt idx="6398">
                  <c:v>-0.0358872243336269</c:v>
                </c:pt>
                <c:pt idx="6399">
                  <c:v>-0.0358877650329046</c:v>
                </c:pt>
                <c:pt idx="6400">
                  <c:v>-0.0358888464314597</c:v>
                </c:pt>
                <c:pt idx="6401">
                  <c:v>-0.0358926440988269</c:v>
                </c:pt>
                <c:pt idx="6402">
                  <c:v>-0.035900775875364</c:v>
                </c:pt>
                <c:pt idx="6403">
                  <c:v>-0.0359029429299491</c:v>
                </c:pt>
                <c:pt idx="6404">
                  <c:v>-0.0359040285859789</c:v>
                </c:pt>
                <c:pt idx="6405">
                  <c:v>-0.0359034836292266</c:v>
                </c:pt>
                <c:pt idx="6406">
                  <c:v>-0.035905109984534</c:v>
                </c:pt>
                <c:pt idx="6407">
                  <c:v>-0.0359099890504566</c:v>
                </c:pt>
                <c:pt idx="6408">
                  <c:v>-0.0359181208269937</c:v>
                </c:pt>
                <c:pt idx="6409">
                  <c:v>-0.0359202878815789</c:v>
                </c:pt>
                <c:pt idx="6410">
                  <c:v>-0.0359208328383309</c:v>
                </c:pt>
                <c:pt idx="6411">
                  <c:v>-0.0359219142368863</c:v>
                </c:pt>
                <c:pt idx="6412">
                  <c:v>-0.0359224591936383</c:v>
                </c:pt>
                <c:pt idx="6413">
                  <c:v>-0.035922999892916</c:v>
                </c:pt>
                <c:pt idx="6414">
                  <c:v>-0.035928419658116</c:v>
                </c:pt>
                <c:pt idx="6415">
                  <c:v>-0.0359387184892383</c:v>
                </c:pt>
                <c:pt idx="6416">
                  <c:v>-0.0359387184892383</c:v>
                </c:pt>
                <c:pt idx="6417">
                  <c:v>-0.0359392634459903</c:v>
                </c:pt>
                <c:pt idx="6418">
                  <c:v>-0.0359403448445457</c:v>
                </c:pt>
                <c:pt idx="6419">
                  <c:v>-0.0359403448445457</c:v>
                </c:pt>
                <c:pt idx="6420">
                  <c:v>-0.0359430568558829</c:v>
                </c:pt>
                <c:pt idx="6421">
                  <c:v>-0.0359549820423126</c:v>
                </c:pt>
                <c:pt idx="6422">
                  <c:v>-0.0359549820423126</c:v>
                </c:pt>
                <c:pt idx="6423">
                  <c:v>-0.0359555227415903</c:v>
                </c:pt>
                <c:pt idx="6424">
                  <c:v>-0.03595660839762</c:v>
                </c:pt>
                <c:pt idx="6425">
                  <c:v>-0.0359582347529274</c:v>
                </c:pt>
                <c:pt idx="6426">
                  <c:v>-0.0359582347529274</c:v>
                </c:pt>
                <c:pt idx="6427">
                  <c:v>-0.0359679928847723</c:v>
                </c:pt>
                <c:pt idx="6428">
                  <c:v>-0.0359728719506946</c:v>
                </c:pt>
                <c:pt idx="6429">
                  <c:v>-0.035973412649972</c:v>
                </c:pt>
                <c:pt idx="6430">
                  <c:v>-0.0359728719506946</c:v>
                </c:pt>
                <c:pt idx="6431">
                  <c:v>-0.0359755797045571</c:v>
                </c:pt>
                <c:pt idx="6432">
                  <c:v>-0.0359766653605869</c:v>
                </c:pt>
                <c:pt idx="6433">
                  <c:v>-0.0359853378364017</c:v>
                </c:pt>
                <c:pt idx="6434">
                  <c:v>-0.0359853378364017</c:v>
                </c:pt>
                <c:pt idx="6435">
                  <c:v>-0.0359907576016017</c:v>
                </c:pt>
                <c:pt idx="6436">
                  <c:v>-0.035990216902324</c:v>
                </c:pt>
                <c:pt idx="6437">
                  <c:v>-0.0359907576016017</c:v>
                </c:pt>
                <c:pt idx="6438">
                  <c:v>-0.0359918432576317</c:v>
                </c:pt>
                <c:pt idx="6439">
                  <c:v>-0.0360010606901986</c:v>
                </c:pt>
                <c:pt idx="6440">
                  <c:v>-0.0360021420887538</c:v>
                </c:pt>
                <c:pt idx="6441">
                  <c:v>-0.036002687045506</c:v>
                </c:pt>
                <c:pt idx="6442">
                  <c:v>-0.0360070211546763</c:v>
                </c:pt>
                <c:pt idx="6443">
                  <c:v>-0.0360075618539537</c:v>
                </c:pt>
                <c:pt idx="6444">
                  <c:v>-0.036008106810706</c:v>
                </c:pt>
                <c:pt idx="6445">
                  <c:v>-0.0360091882092611</c:v>
                </c:pt>
                <c:pt idx="6446">
                  <c:v>-0.0360178649425506</c:v>
                </c:pt>
                <c:pt idx="6447">
                  <c:v>-0.036019491297858</c:v>
                </c:pt>
                <c:pt idx="6448">
                  <c:v>-0.036018946341106</c:v>
                </c:pt>
                <c:pt idx="6449">
                  <c:v>-0.0360243661063057</c:v>
                </c:pt>
                <c:pt idx="6450">
                  <c:v>-0.0360254517623357</c:v>
                </c:pt>
                <c:pt idx="6451">
                  <c:v>-0.036024911063058</c:v>
                </c:pt>
                <c:pt idx="6452">
                  <c:v>-0.0360259924616131</c:v>
                </c:pt>
                <c:pt idx="6453">
                  <c:v>-0.0360259924616131</c:v>
                </c:pt>
                <c:pt idx="6454">
                  <c:v>-0.0360352098941803</c:v>
                </c:pt>
                <c:pt idx="6455">
                  <c:v>-0.0360352098941803</c:v>
                </c:pt>
                <c:pt idx="6456">
                  <c:v>-0.0360406296593803</c:v>
                </c:pt>
                <c:pt idx="6457">
                  <c:v>-0.0360406296593803</c:v>
                </c:pt>
                <c:pt idx="6458">
                  <c:v>-0.0360411746161326</c:v>
                </c:pt>
                <c:pt idx="6459">
                  <c:v>-0.03604171531541</c:v>
                </c:pt>
                <c:pt idx="6460">
                  <c:v>-0.0360422560146877</c:v>
                </c:pt>
                <c:pt idx="6461">
                  <c:v>-0.0360427967139651</c:v>
                </c:pt>
                <c:pt idx="6462">
                  <c:v>-0.0360427967139651</c:v>
                </c:pt>
                <c:pt idx="6463">
                  <c:v>-0.0360438823699951</c:v>
                </c:pt>
                <c:pt idx="6464">
                  <c:v>-0.0360558075564249</c:v>
                </c:pt>
                <c:pt idx="6465">
                  <c:v>-0.0360590602670397</c:v>
                </c:pt>
                <c:pt idx="6466">
                  <c:v>-0.0360590602670397</c:v>
                </c:pt>
                <c:pt idx="6467">
                  <c:v>-0.036059605223792</c:v>
                </c:pt>
                <c:pt idx="6468">
                  <c:v>-0.0360601459230694</c:v>
                </c:pt>
                <c:pt idx="6469">
                  <c:v>-0.0360606866223471</c:v>
                </c:pt>
                <c:pt idx="6470">
                  <c:v>-0.0360617722783769</c:v>
                </c:pt>
                <c:pt idx="6471">
                  <c:v>-0.0360617722783769</c:v>
                </c:pt>
                <c:pt idx="6472">
                  <c:v>-0.0360677327428546</c:v>
                </c:pt>
                <c:pt idx="6473">
                  <c:v>-0.0360769501754217</c:v>
                </c:pt>
                <c:pt idx="6474">
                  <c:v>-0.0360769501754217</c:v>
                </c:pt>
                <c:pt idx="6475">
                  <c:v>-0.0360774908746991</c:v>
                </c:pt>
                <c:pt idx="6476">
                  <c:v>-0.0360791172300066</c:v>
                </c:pt>
                <c:pt idx="6477">
                  <c:v>-0.0360791172300066</c:v>
                </c:pt>
                <c:pt idx="6478">
                  <c:v>-0.0360796621867589</c:v>
                </c:pt>
                <c:pt idx="6479">
                  <c:v>-0.0360812842845917</c:v>
                </c:pt>
                <c:pt idx="6480">
                  <c:v>-0.036093213728496</c:v>
                </c:pt>
                <c:pt idx="6481">
                  <c:v>-0.0360937544277737</c:v>
                </c:pt>
                <c:pt idx="6482">
                  <c:v>-0.0360937544277737</c:v>
                </c:pt>
                <c:pt idx="6483">
                  <c:v>-0.036093213728496</c:v>
                </c:pt>
                <c:pt idx="6484">
                  <c:v>-0.0360948400838034</c:v>
                </c:pt>
                <c:pt idx="6485">
                  <c:v>-0.0360964664391109</c:v>
                </c:pt>
                <c:pt idx="6486">
                  <c:v>-0.036097547837666</c:v>
                </c:pt>
                <c:pt idx="6487">
                  <c:v>-0.0361056796142034</c:v>
                </c:pt>
                <c:pt idx="6488">
                  <c:v>-0.036110017980848</c:v>
                </c:pt>
                <c:pt idx="6489">
                  <c:v>-0.036110017980848</c:v>
                </c:pt>
                <c:pt idx="6490">
                  <c:v>-0.0361116443361554</c:v>
                </c:pt>
                <c:pt idx="6491">
                  <c:v>-0.0361116443361554</c:v>
                </c:pt>
                <c:pt idx="6492">
                  <c:v>-0.0361132706914629</c:v>
                </c:pt>
                <c:pt idx="6493">
                  <c:v>-0.0361148970467703</c:v>
                </c:pt>
                <c:pt idx="6494">
                  <c:v>-0.0361241102218629</c:v>
                </c:pt>
                <c:pt idx="6495">
                  <c:v>-0.0361235695225851</c:v>
                </c:pt>
                <c:pt idx="6496">
                  <c:v>-0.0361273629324777</c:v>
                </c:pt>
                <c:pt idx="6497">
                  <c:v>-0.0361273629324777</c:v>
                </c:pt>
                <c:pt idx="6498">
                  <c:v>-0.0361289892877851</c:v>
                </c:pt>
                <c:pt idx="6499">
                  <c:v>-0.0361289892877851</c:v>
                </c:pt>
                <c:pt idx="6500">
                  <c:v>-0.0361289892877851</c:v>
                </c:pt>
                <c:pt idx="6501">
                  <c:v>-0.0361387474196299</c:v>
                </c:pt>
                <c:pt idx="6502">
                  <c:v>-0.0361403737749371</c:v>
                </c:pt>
                <c:pt idx="6503">
                  <c:v>-0.0361398288181849</c:v>
                </c:pt>
                <c:pt idx="6504">
                  <c:v>-0.0361441671848297</c:v>
                </c:pt>
                <c:pt idx="6505">
                  <c:v>-0.0361441671848297</c:v>
                </c:pt>
                <c:pt idx="6506">
                  <c:v>-0.0361457935401371</c:v>
                </c:pt>
                <c:pt idx="6507">
                  <c:v>-0.0361457935401371</c:v>
                </c:pt>
                <c:pt idx="6508">
                  <c:v>-0.0361550109727043</c:v>
                </c:pt>
                <c:pt idx="6509">
                  <c:v>-0.0361555516719817</c:v>
                </c:pt>
                <c:pt idx="6510">
                  <c:v>-0.0361550109727043</c:v>
                </c:pt>
                <c:pt idx="6511">
                  <c:v>-0.036160430737904</c:v>
                </c:pt>
                <c:pt idx="6512">
                  <c:v>-0.0361620570932117</c:v>
                </c:pt>
                <c:pt idx="6513">
                  <c:v>-0.0361623253141131</c:v>
                </c:pt>
                <c:pt idx="6514">
                  <c:v>-0.0361625977924891</c:v>
                </c:pt>
                <c:pt idx="6515">
                  <c:v>-0.0361625977924891</c:v>
                </c:pt>
                <c:pt idx="6516">
                  <c:v>-0.0361634109701429</c:v>
                </c:pt>
                <c:pt idx="6517">
                  <c:v>-0.0361647648470743</c:v>
                </c:pt>
                <c:pt idx="6518">
                  <c:v>-0.0361807559217726</c:v>
                </c:pt>
                <c:pt idx="6519">
                  <c:v>-0.03617696251188</c:v>
                </c:pt>
                <c:pt idx="6520">
                  <c:v>-0.0361775032111577</c:v>
                </c:pt>
                <c:pt idx="6521">
                  <c:v>-0.0361788613455637</c:v>
                </c:pt>
                <c:pt idx="6522">
                  <c:v>-0.0361796745232174</c:v>
                </c:pt>
                <c:pt idx="6523">
                  <c:v>-0.0361794020448411</c:v>
                </c:pt>
                <c:pt idx="6524">
                  <c:v>-0.0361796745232174</c:v>
                </c:pt>
                <c:pt idx="6525">
                  <c:v>-0.0361807559217726</c:v>
                </c:pt>
                <c:pt idx="6526">
                  <c:v>-0.0361807559217726</c:v>
                </c:pt>
                <c:pt idx="6527">
                  <c:v>-0.0361810284001486</c:v>
                </c:pt>
                <c:pt idx="6528">
                  <c:v>-0.0361875338213786</c:v>
                </c:pt>
                <c:pt idx="6529">
                  <c:v>-0.0361878062997546</c:v>
                </c:pt>
                <c:pt idx="6530">
                  <c:v>-0.0361886194774083</c:v>
                </c:pt>
                <c:pt idx="6531">
                  <c:v>-0.0361970194748469</c:v>
                </c:pt>
                <c:pt idx="6532">
                  <c:v>-0.0361967469964709</c:v>
                </c:pt>
                <c:pt idx="6533">
                  <c:v>-0.0361972919532231</c:v>
                </c:pt>
                <c:pt idx="6534">
                  <c:v>-0.0361972919532231</c:v>
                </c:pt>
                <c:pt idx="6535">
                  <c:v>-0.0361989183085306</c:v>
                </c:pt>
                <c:pt idx="6536">
                  <c:v>-0.0361989183085306</c:v>
                </c:pt>
                <c:pt idx="6537">
                  <c:v>-0.0362043380737306</c:v>
                </c:pt>
                <c:pt idx="6538">
                  <c:v>-0.0362046105521066</c:v>
                </c:pt>
                <c:pt idx="6539">
                  <c:v>-0.0362046105521066</c:v>
                </c:pt>
                <c:pt idx="6540">
                  <c:v>-0.036204878773008</c:v>
                </c:pt>
                <c:pt idx="6541">
                  <c:v>-0.0362135555062974</c:v>
                </c:pt>
                <c:pt idx="6542">
                  <c:v>-0.0362138237271991</c:v>
                </c:pt>
                <c:pt idx="6543">
                  <c:v>-0.0362135555062974</c:v>
                </c:pt>
                <c:pt idx="6544">
                  <c:v>-0.0362140962055751</c:v>
                </c:pt>
                <c:pt idx="6545">
                  <c:v>-0.036215990781784</c:v>
                </c:pt>
                <c:pt idx="6546">
                  <c:v>-0.0362162632601603</c:v>
                </c:pt>
                <c:pt idx="6547">
                  <c:v>-0.0362214148044586</c:v>
                </c:pt>
                <c:pt idx="6548">
                  <c:v>-0.0362306279795511</c:v>
                </c:pt>
                <c:pt idx="6549">
                  <c:v>-0.0362309004579271</c:v>
                </c:pt>
                <c:pt idx="6550">
                  <c:v>-0.0362309004579271</c:v>
                </c:pt>
                <c:pt idx="6551">
                  <c:v>-0.0362311729363031</c:v>
                </c:pt>
                <c:pt idx="6552">
                  <c:v>-0.0362311729363031</c:v>
                </c:pt>
                <c:pt idx="6553">
                  <c:v>-0.0362314411572049</c:v>
                </c:pt>
                <c:pt idx="6554">
                  <c:v>-0.0362322543348586</c:v>
                </c:pt>
                <c:pt idx="6555">
                  <c:v>-0.0362401136330197</c:v>
                </c:pt>
                <c:pt idx="6556">
                  <c:v>-0.0362411992890494</c:v>
                </c:pt>
                <c:pt idx="6557">
                  <c:v>-0.0362466190542494</c:v>
                </c:pt>
                <c:pt idx="6558">
                  <c:v>-0.0362477047102791</c:v>
                </c:pt>
                <c:pt idx="6559">
                  <c:v>-0.0362474322319031</c:v>
                </c:pt>
                <c:pt idx="6560">
                  <c:v>-0.0362479771886556</c:v>
                </c:pt>
                <c:pt idx="6561">
                  <c:v>-0.0362479771886556</c:v>
                </c:pt>
                <c:pt idx="6562">
                  <c:v>-0.0362485178879329</c:v>
                </c:pt>
                <c:pt idx="6563">
                  <c:v>-0.0362487903663091</c:v>
                </c:pt>
                <c:pt idx="6564">
                  <c:v>-0.0362574628421237</c:v>
                </c:pt>
                <c:pt idx="6565">
                  <c:v>-0.0362574628421237</c:v>
                </c:pt>
                <c:pt idx="6566">
                  <c:v>-0.0362577310630254</c:v>
                </c:pt>
                <c:pt idx="6567">
                  <c:v>-0.0362577310630254</c:v>
                </c:pt>
                <c:pt idx="6568">
                  <c:v>-0.036261796951294</c:v>
                </c:pt>
                <c:pt idx="6569">
                  <c:v>-0.0362623419080463</c:v>
                </c:pt>
                <c:pt idx="6570">
                  <c:v>-0.0362645089626311</c:v>
                </c:pt>
                <c:pt idx="6571">
                  <c:v>-0.0362645089626311</c:v>
                </c:pt>
                <c:pt idx="6572">
                  <c:v>-0.0362655946186611</c:v>
                </c:pt>
                <c:pt idx="6573">
                  <c:v>-0.0362650496619089</c:v>
                </c:pt>
                <c:pt idx="6574">
                  <c:v>-0.0362655946186611</c:v>
                </c:pt>
                <c:pt idx="6575">
                  <c:v>-0.0362657266003746</c:v>
                </c:pt>
                <c:pt idx="6576">
                  <c:v>-0.0362661353179386</c:v>
                </c:pt>
                <c:pt idx="6577">
                  <c:v>-0.0362661353179386</c:v>
                </c:pt>
                <c:pt idx="6578">
                  <c:v>-0.0362666760172163</c:v>
                </c:pt>
                <c:pt idx="6579">
                  <c:v>-0.0362681661333357</c:v>
                </c:pt>
                <c:pt idx="6580">
                  <c:v>-0.0362811769757951</c:v>
                </c:pt>
                <c:pt idx="6581">
                  <c:v>-0.0362813132149831</c:v>
                </c:pt>
                <c:pt idx="6582">
                  <c:v>-0.0362817219325474</c:v>
                </c:pt>
                <c:pt idx="6583">
                  <c:v>-0.0362823988710131</c:v>
                </c:pt>
                <c:pt idx="6584">
                  <c:v>-0.036283212048667</c:v>
                </c:pt>
                <c:pt idx="6585">
                  <c:v>-0.0362828033311026</c:v>
                </c:pt>
                <c:pt idx="6586">
                  <c:v>-0.036283212048667</c:v>
                </c:pt>
                <c:pt idx="6587">
                  <c:v>-0.0362836165087565</c:v>
                </c:pt>
                <c:pt idx="6588">
                  <c:v>-0.0362837527479443</c:v>
                </c:pt>
                <c:pt idx="6589">
                  <c:v>-0.0362834802695683</c:v>
                </c:pt>
                <c:pt idx="6590">
                  <c:v>-0.0362849703856877</c:v>
                </c:pt>
                <c:pt idx="6591">
                  <c:v>-0.0362852428640637</c:v>
                </c:pt>
                <c:pt idx="6592">
                  <c:v>-0.0362893087523323</c:v>
                </c:pt>
                <c:pt idx="6593">
                  <c:v>-0.0362894449915206</c:v>
                </c:pt>
                <c:pt idx="6594">
                  <c:v>-0.036290121929986</c:v>
                </c:pt>
                <c:pt idx="6595">
                  <c:v>-0.0362907988684517</c:v>
                </c:pt>
                <c:pt idx="6596">
                  <c:v>-0.0362914758069174</c:v>
                </c:pt>
                <c:pt idx="6597">
                  <c:v>-0.0363000163010189</c:v>
                </c:pt>
                <c:pt idx="6598">
                  <c:v>-0.0363001525402069</c:v>
                </c:pt>
                <c:pt idx="6599">
                  <c:v>-0.0363004207611083</c:v>
                </c:pt>
                <c:pt idx="6600">
                  <c:v>-0.0363015064171383</c:v>
                </c:pt>
                <c:pt idx="6601">
                  <c:v>-0.0363013701779503</c:v>
                </c:pt>
                <c:pt idx="6602">
                  <c:v>-0.036301097699574</c:v>
                </c:pt>
                <c:pt idx="6603">
                  <c:v>-0.036302183355604</c:v>
                </c:pt>
                <c:pt idx="6604">
                  <c:v>-0.0363032690116337</c:v>
                </c:pt>
                <c:pt idx="6605">
                  <c:v>-0.036312345947538</c:v>
                </c:pt>
                <c:pt idx="6606">
                  <c:v>-0.0363166843141829</c:v>
                </c:pt>
                <c:pt idx="6607">
                  <c:v>-0.0363164799554009</c:v>
                </c:pt>
                <c:pt idx="6608">
                  <c:v>-0.0363169567925589</c:v>
                </c:pt>
                <c:pt idx="6609">
                  <c:v>-0.0363174293722426</c:v>
                </c:pt>
                <c:pt idx="6610">
                  <c:v>-0.0363171568938663</c:v>
                </c:pt>
                <c:pt idx="6611">
                  <c:v>-0.0363173612526486</c:v>
                </c:pt>
                <c:pt idx="6612">
                  <c:v>-0.0363183787890843</c:v>
                </c:pt>
                <c:pt idx="6613">
                  <c:v>-0.0363185831478663</c:v>
                </c:pt>
                <c:pt idx="6614">
                  <c:v>-0.03631905572755</c:v>
                </c:pt>
                <c:pt idx="6615">
                  <c:v>-0.0363279325621469</c:v>
                </c:pt>
                <c:pt idx="6616">
                  <c:v>-0.0363275238445826</c:v>
                </c:pt>
                <c:pt idx="6617">
                  <c:v>-0.0363278644425529</c:v>
                </c:pt>
                <c:pt idx="6618">
                  <c:v>-0.0363273237432751</c:v>
                </c:pt>
                <c:pt idx="6619">
                  <c:v>-0.0363320665700094</c:v>
                </c:pt>
                <c:pt idx="6620">
                  <c:v>-0.0363335566861289</c:v>
                </c:pt>
                <c:pt idx="6621">
                  <c:v>-0.0363338291645052</c:v>
                </c:pt>
                <c:pt idx="6622">
                  <c:v>-0.0363336248057229</c:v>
                </c:pt>
                <c:pt idx="6623">
                  <c:v>-0.0363345061029706</c:v>
                </c:pt>
                <c:pt idx="6624">
                  <c:v>-0.036334706204278</c:v>
                </c:pt>
                <c:pt idx="6625">
                  <c:v>-0.0363350468022483</c:v>
                </c:pt>
                <c:pt idx="6626">
                  <c:v>-0.03633565562112</c:v>
                </c:pt>
                <c:pt idx="6627">
                  <c:v>-0.036335587501526</c:v>
                </c:pt>
                <c:pt idx="6628">
                  <c:v>-0.036335928099496</c:v>
                </c:pt>
                <c:pt idx="6629">
                  <c:v>-0.0363446686949049</c:v>
                </c:pt>
                <c:pt idx="6630">
                  <c:v>-0.036344634635108</c:v>
                </c:pt>
                <c:pt idx="6631">
                  <c:v>-0.0363461928708211</c:v>
                </c:pt>
                <c:pt idx="6632">
                  <c:v>-0.0363501736095974</c:v>
                </c:pt>
                <c:pt idx="6633">
                  <c:v>-0.036350326878684</c:v>
                </c:pt>
                <c:pt idx="6634">
                  <c:v>-0.0363506376743317</c:v>
                </c:pt>
                <c:pt idx="6635">
                  <c:v>-0.0363507441111974</c:v>
                </c:pt>
                <c:pt idx="6636">
                  <c:v>-0.03635139976229</c:v>
                </c:pt>
                <c:pt idx="6637">
                  <c:v>-0.0363511357988631</c:v>
                </c:pt>
                <c:pt idx="6638">
                  <c:v>-0.0363510634217943</c:v>
                </c:pt>
                <c:pt idx="6639">
                  <c:v>-0.0363515870911734</c:v>
                </c:pt>
                <c:pt idx="6640">
                  <c:v>-0.0363510634217943</c:v>
                </c:pt>
                <c:pt idx="6641">
                  <c:v>-0.0363529579980031</c:v>
                </c:pt>
                <c:pt idx="6642">
                  <c:v>-0.0363531368119377</c:v>
                </c:pt>
                <c:pt idx="6643">
                  <c:v>-0.0363536987985883</c:v>
                </c:pt>
                <c:pt idx="6644">
                  <c:v>-0.0363586289542063</c:v>
                </c:pt>
                <c:pt idx="6645">
                  <c:v>-0.0363589823246003</c:v>
                </c:pt>
                <c:pt idx="6646">
                  <c:v>-0.0363590674740929</c:v>
                </c:pt>
                <c:pt idx="6647">
                  <c:v>-0.0363588971751077</c:v>
                </c:pt>
                <c:pt idx="6648">
                  <c:v>-0.0363592675754003</c:v>
                </c:pt>
                <c:pt idx="6649">
                  <c:v>-0.0363595741135734</c:v>
                </c:pt>
                <c:pt idx="6650">
                  <c:v>-0.0363601531301226</c:v>
                </c:pt>
                <c:pt idx="6651">
                  <c:v>-0.0363691619464329</c:v>
                </c:pt>
                <c:pt idx="6652">
                  <c:v>-0.0363692343235017</c:v>
                </c:pt>
                <c:pt idx="6653">
                  <c:v>-0.0363697026457106</c:v>
                </c:pt>
                <c:pt idx="6654">
                  <c:v>-0.0363702816622597</c:v>
                </c:pt>
                <c:pt idx="6655">
                  <c:v>-0.0363695366042</c:v>
                </c:pt>
                <c:pt idx="6656">
                  <c:v>-0.0363701454230718</c:v>
                </c:pt>
                <c:pt idx="6657">
                  <c:v>-0.036370486021042</c:v>
                </c:pt>
                <c:pt idx="6658">
                  <c:v>-0.0363708904811314</c:v>
                </c:pt>
                <c:pt idx="6659">
                  <c:v>-0.036375228847776</c:v>
                </c:pt>
                <c:pt idx="6660">
                  <c:v>-0.0363771276814598</c:v>
                </c:pt>
                <c:pt idx="6661">
                  <c:v>-0.0363855957984926</c:v>
                </c:pt>
                <c:pt idx="6662">
                  <c:v>-0.0363858682768686</c:v>
                </c:pt>
                <c:pt idx="6663">
                  <c:v>-0.0363859363964626</c:v>
                </c:pt>
                <c:pt idx="6664">
                  <c:v>-0.036386000258582</c:v>
                </c:pt>
                <c:pt idx="6665">
                  <c:v>-0.036386068378176</c:v>
                </c:pt>
                <c:pt idx="6666">
                  <c:v>-0.0363865452153343</c:v>
                </c:pt>
                <c:pt idx="6667">
                  <c:v>-0.0363867495741163</c:v>
                </c:pt>
                <c:pt idx="6668">
                  <c:v>-0.0363870177950177</c:v>
                </c:pt>
                <c:pt idx="6669">
                  <c:v>-0.0363870177950177</c:v>
                </c:pt>
                <c:pt idx="6670">
                  <c:v>-0.03638756275177</c:v>
                </c:pt>
                <c:pt idx="6671">
                  <c:v>-0.0363878309726714</c:v>
                </c:pt>
                <c:pt idx="6672">
                  <c:v>-0.0363963714667729</c:v>
                </c:pt>
                <c:pt idx="6673">
                  <c:v>-0.0363960989883969</c:v>
                </c:pt>
                <c:pt idx="6674">
                  <c:v>-0.0364000286374774</c:v>
                </c:pt>
                <c:pt idx="6675">
                  <c:v>-0.0364003011158534</c:v>
                </c:pt>
                <c:pt idx="6676">
                  <c:v>-0.036401927471161</c:v>
                </c:pt>
                <c:pt idx="6677">
                  <c:v>-0.0364024681704386</c:v>
                </c:pt>
                <c:pt idx="6678">
                  <c:v>-0.0364024681704386</c:v>
                </c:pt>
                <c:pt idx="6679">
                  <c:v>-0.0364021956920623</c:v>
                </c:pt>
                <c:pt idx="6680">
                  <c:v>-0.0364024681704386</c:v>
                </c:pt>
                <c:pt idx="6681">
                  <c:v>-0.036402872630528</c:v>
                </c:pt>
                <c:pt idx="6682">
                  <c:v>-0.0364026044096266</c:v>
                </c:pt>
                <c:pt idx="6683">
                  <c:v>-0.036402872630528</c:v>
                </c:pt>
                <c:pt idx="6684">
                  <c:v>-0.0364027406488146</c:v>
                </c:pt>
                <c:pt idx="6685">
                  <c:v>-0.0364027406488146</c:v>
                </c:pt>
                <c:pt idx="6686">
                  <c:v>-0.0364024681704386</c:v>
                </c:pt>
                <c:pt idx="6687">
                  <c:v>-0.036402872630528</c:v>
                </c:pt>
                <c:pt idx="6688">
                  <c:v>-0.036402872630528</c:v>
                </c:pt>
                <c:pt idx="6689">
                  <c:v>-0.036404367004122</c:v>
                </c:pt>
                <c:pt idx="6690">
                  <c:v>-0.0364088373524803</c:v>
                </c:pt>
                <c:pt idx="6691">
                  <c:v>-0.036409650530134</c:v>
                </c:pt>
                <c:pt idx="6692">
                  <c:v>-0.03640992300851</c:v>
                </c:pt>
                <c:pt idx="6693">
                  <c:v>-0.0364103274685998</c:v>
                </c:pt>
                <c:pt idx="6694">
                  <c:v>-0.0364188637052263</c:v>
                </c:pt>
                <c:pt idx="6695">
                  <c:v>-0.0364191361836026</c:v>
                </c:pt>
                <c:pt idx="6696">
                  <c:v>-0.0364194086619786</c:v>
                </c:pt>
                <c:pt idx="6697">
                  <c:v>-0.0364189999444143</c:v>
                </c:pt>
                <c:pt idx="6698">
                  <c:v>-0.0364199493612563</c:v>
                </c:pt>
                <c:pt idx="6699">
                  <c:v>-0.03641967688288</c:v>
                </c:pt>
                <c:pt idx="6700">
                  <c:v>-0.0364194086619786</c:v>
                </c:pt>
                <c:pt idx="6701">
                  <c:v>-0.036419813122068</c:v>
                </c:pt>
                <c:pt idx="6702">
                  <c:v>-0.0364195449011666</c:v>
                </c:pt>
                <c:pt idx="6703">
                  <c:v>-0.036419813122068</c:v>
                </c:pt>
                <c:pt idx="6704">
                  <c:v>-0.0364203580788203</c:v>
                </c:pt>
                <c:pt idx="6705">
                  <c:v>-0.0364203580788203</c:v>
                </c:pt>
                <c:pt idx="6706">
                  <c:v>-0.036420898778098</c:v>
                </c:pt>
                <c:pt idx="6707">
                  <c:v>-0.0364244239670889</c:v>
                </c:pt>
                <c:pt idx="6708">
                  <c:v>-0.0364246921879906</c:v>
                </c:pt>
                <c:pt idx="6709">
                  <c:v>-0.0364246921879906</c:v>
                </c:pt>
                <c:pt idx="6710">
                  <c:v>-0.0364252371447426</c:v>
                </c:pt>
                <c:pt idx="6711">
                  <c:v>-0.0364271317209517</c:v>
                </c:pt>
                <c:pt idx="6712">
                  <c:v>-0.0364274041993277</c:v>
                </c:pt>
                <c:pt idx="6713">
                  <c:v>-0.0364279448986054</c:v>
                </c:pt>
                <c:pt idx="6714">
                  <c:v>-0.0364360766751426</c:v>
                </c:pt>
                <c:pt idx="6715">
                  <c:v>-0.0364366173744203</c:v>
                </c:pt>
                <c:pt idx="6716">
                  <c:v>-0.0364366173744203</c:v>
                </c:pt>
                <c:pt idx="6717">
                  <c:v>-0.0364363491535186</c:v>
                </c:pt>
                <c:pt idx="6718">
                  <c:v>-0.0364371623311723</c:v>
                </c:pt>
                <c:pt idx="6719">
                  <c:v>-0.0364366173744203</c:v>
                </c:pt>
                <c:pt idx="6720">
                  <c:v>-0.0364371623311723</c:v>
                </c:pt>
                <c:pt idx="6721">
                  <c:v>-0.03643770303045</c:v>
                </c:pt>
                <c:pt idx="6722">
                  <c:v>-0.036437975508826</c:v>
                </c:pt>
                <c:pt idx="6723">
                  <c:v>-0.03643770303045</c:v>
                </c:pt>
                <c:pt idx="6724">
                  <c:v>-0.036437975508826</c:v>
                </c:pt>
                <c:pt idx="6725">
                  <c:v>-0.0364382437297278</c:v>
                </c:pt>
                <c:pt idx="6726">
                  <c:v>-0.0364390569073814</c:v>
                </c:pt>
                <c:pt idx="6727">
                  <c:v>-0.0364385162081037</c:v>
                </c:pt>
                <c:pt idx="6728">
                  <c:v>-0.0364387886864797</c:v>
                </c:pt>
                <c:pt idx="6729">
                  <c:v>-0.0364428545747486</c:v>
                </c:pt>
                <c:pt idx="6730">
                  <c:v>-0.0364428545747486</c:v>
                </c:pt>
                <c:pt idx="6731">
                  <c:v>-0.0364423096179963</c:v>
                </c:pt>
                <c:pt idx="6732">
                  <c:v>-0.0364420413970949</c:v>
                </c:pt>
                <c:pt idx="6733">
                  <c:v>-0.0364526084491186</c:v>
                </c:pt>
                <c:pt idx="6734">
                  <c:v>-0.036452340228217</c:v>
                </c:pt>
                <c:pt idx="6735">
                  <c:v>-0.0364520677498409</c:v>
                </c:pt>
                <c:pt idx="6736">
                  <c:v>-0.036452340228217</c:v>
                </c:pt>
                <c:pt idx="6737">
                  <c:v>-0.036452340228217</c:v>
                </c:pt>
                <c:pt idx="6738">
                  <c:v>-0.036452340228217</c:v>
                </c:pt>
                <c:pt idx="6739">
                  <c:v>-0.036452340228217</c:v>
                </c:pt>
                <c:pt idx="6740">
                  <c:v>-0.0364528809274946</c:v>
                </c:pt>
                <c:pt idx="6741">
                  <c:v>-0.0364528809274946</c:v>
                </c:pt>
                <c:pt idx="6742">
                  <c:v>-0.0364526084491186</c:v>
                </c:pt>
                <c:pt idx="6743">
                  <c:v>-0.0364528809274946</c:v>
                </c:pt>
                <c:pt idx="6744">
                  <c:v>-0.0364528809274946</c:v>
                </c:pt>
                <c:pt idx="6745">
                  <c:v>-0.036452340228217</c:v>
                </c:pt>
                <c:pt idx="6746">
                  <c:v>-0.0364528809274946</c:v>
                </c:pt>
                <c:pt idx="6747">
                  <c:v>-0.0364531534058706</c:v>
                </c:pt>
                <c:pt idx="6748">
                  <c:v>-0.0364539665835246</c:v>
                </c:pt>
                <c:pt idx="6749">
                  <c:v>-0.0364539665835246</c:v>
                </c:pt>
                <c:pt idx="6750">
                  <c:v>-0.0364539665835246</c:v>
                </c:pt>
                <c:pt idx="6751">
                  <c:v>-0.0364547797611783</c:v>
                </c:pt>
                <c:pt idx="6752">
                  <c:v>-0.0364547797611783</c:v>
                </c:pt>
                <c:pt idx="6753">
                  <c:v>-0.036454234804426</c:v>
                </c:pt>
                <c:pt idx="6754">
                  <c:v>-0.036454234804426</c:v>
                </c:pt>
                <c:pt idx="6755">
                  <c:v>-0.0364547797611783</c:v>
                </c:pt>
                <c:pt idx="6756">
                  <c:v>-0.036454507282802</c:v>
                </c:pt>
                <c:pt idx="6757">
                  <c:v>-0.036454507282802</c:v>
                </c:pt>
                <c:pt idx="6758">
                  <c:v>-0.0364547797611783</c:v>
                </c:pt>
                <c:pt idx="6759">
                  <c:v>-0.0364591138703483</c:v>
                </c:pt>
                <c:pt idx="6760">
                  <c:v>-0.0364588456494469</c:v>
                </c:pt>
                <c:pt idx="6761">
                  <c:v>-0.0364591138703483</c:v>
                </c:pt>
                <c:pt idx="6762">
                  <c:v>-0.0364607402256557</c:v>
                </c:pt>
                <c:pt idx="6763">
                  <c:v>-0.0364607402256557</c:v>
                </c:pt>
                <c:pt idx="6764">
                  <c:v>-0.036461285182408</c:v>
                </c:pt>
                <c:pt idx="6765">
                  <c:v>-0.036461285182408</c:v>
                </c:pt>
                <c:pt idx="6766">
                  <c:v>-0.0364618258816854</c:v>
                </c:pt>
                <c:pt idx="6767">
                  <c:v>-0.0364704983575003</c:v>
                </c:pt>
                <c:pt idx="6768">
                  <c:v>-0.0364704983575003</c:v>
                </c:pt>
                <c:pt idx="6769">
                  <c:v>-0.0364699576582229</c:v>
                </c:pt>
                <c:pt idx="6770">
                  <c:v>-0.0364699576582229</c:v>
                </c:pt>
                <c:pt idx="6771">
                  <c:v>-0.0364704983575003</c:v>
                </c:pt>
                <c:pt idx="6772">
                  <c:v>-0.036471039056778</c:v>
                </c:pt>
                <c:pt idx="6773">
                  <c:v>-0.0364704983575003</c:v>
                </c:pt>
                <c:pt idx="6774">
                  <c:v>-0.036471039056778</c:v>
                </c:pt>
                <c:pt idx="6775">
                  <c:v>-0.0364704983575003</c:v>
                </c:pt>
                <c:pt idx="6776">
                  <c:v>-0.0364699576582229</c:v>
                </c:pt>
                <c:pt idx="6777">
                  <c:v>-0.0364699576582229</c:v>
                </c:pt>
                <c:pt idx="6778">
                  <c:v>-0.0364704983575003</c:v>
                </c:pt>
                <c:pt idx="6779">
                  <c:v>-0.0364704983575003</c:v>
                </c:pt>
                <c:pt idx="6780">
                  <c:v>-0.0364704983575003</c:v>
                </c:pt>
                <c:pt idx="6781">
                  <c:v>-0.0364699576582229</c:v>
                </c:pt>
                <c:pt idx="6782">
                  <c:v>-0.036471039056778</c:v>
                </c:pt>
                <c:pt idx="6783">
                  <c:v>-0.0364699576582229</c:v>
                </c:pt>
                <c:pt idx="6784">
                  <c:v>-0.0364704983575003</c:v>
                </c:pt>
                <c:pt idx="6785">
                  <c:v>-0.036471039056778</c:v>
                </c:pt>
                <c:pt idx="6786">
                  <c:v>-0.0364715840135303</c:v>
                </c:pt>
                <c:pt idx="6787">
                  <c:v>-0.0364715840135303</c:v>
                </c:pt>
                <c:pt idx="6788">
                  <c:v>-0.036471039056778</c:v>
                </c:pt>
                <c:pt idx="6789">
                  <c:v>-0.0364721247128077</c:v>
                </c:pt>
                <c:pt idx="6790">
                  <c:v>-0.0364715840135303</c:v>
                </c:pt>
                <c:pt idx="6791">
                  <c:v>-0.036471039056778</c:v>
                </c:pt>
                <c:pt idx="6792">
                  <c:v>-0.0364715840135303</c:v>
                </c:pt>
                <c:pt idx="6793">
                  <c:v>-0.036471039056778</c:v>
                </c:pt>
                <c:pt idx="6794">
                  <c:v>-0.0364715840135303</c:v>
                </c:pt>
                <c:pt idx="6795">
                  <c:v>-0.036471039056778</c:v>
                </c:pt>
                <c:pt idx="6796">
                  <c:v>-0.0364715840135303</c:v>
                </c:pt>
                <c:pt idx="6797">
                  <c:v>-0.0364715840135303</c:v>
                </c:pt>
                <c:pt idx="6798">
                  <c:v>-0.036471039056778</c:v>
                </c:pt>
                <c:pt idx="6799">
                  <c:v>-0.0364715840135303</c:v>
                </c:pt>
                <c:pt idx="6800">
                  <c:v>-0.0364721247128077</c:v>
                </c:pt>
                <c:pt idx="6801">
                  <c:v>-0.0364715840135303</c:v>
                </c:pt>
                <c:pt idx="6802">
                  <c:v>-0.0364726654120854</c:v>
                </c:pt>
                <c:pt idx="6803">
                  <c:v>-0.03647700377873</c:v>
                </c:pt>
                <c:pt idx="6804">
                  <c:v>-0.0364764630794526</c:v>
                </c:pt>
                <c:pt idx="6805">
                  <c:v>-0.03647700377873</c:v>
                </c:pt>
                <c:pt idx="6806">
                  <c:v>-0.0364764630794526</c:v>
                </c:pt>
                <c:pt idx="6807">
                  <c:v>-0.0364775444780077</c:v>
                </c:pt>
                <c:pt idx="6808">
                  <c:v>-0.03647700377873</c:v>
                </c:pt>
                <c:pt idx="6809">
                  <c:v>-0.0364775444780077</c:v>
                </c:pt>
                <c:pt idx="6810">
                  <c:v>-0.0364775444780077</c:v>
                </c:pt>
                <c:pt idx="6811">
                  <c:v>-0.0364775444780077</c:v>
                </c:pt>
                <c:pt idx="6812">
                  <c:v>-0.0364775444780077</c:v>
                </c:pt>
                <c:pt idx="6813">
                  <c:v>-0.0364775444780077</c:v>
                </c:pt>
                <c:pt idx="6814">
                  <c:v>-0.0364873026098523</c:v>
                </c:pt>
                <c:pt idx="6815">
                  <c:v>-0.0364867619105749</c:v>
                </c:pt>
                <c:pt idx="6816">
                  <c:v>-0.0364873026098523</c:v>
                </c:pt>
                <c:pt idx="6817">
                  <c:v>-0.0364867619105749</c:v>
                </c:pt>
                <c:pt idx="6818">
                  <c:v>-0.0364867619105749</c:v>
                </c:pt>
                <c:pt idx="6819">
                  <c:v>-0.0364867619105749</c:v>
                </c:pt>
                <c:pt idx="6820">
                  <c:v>-0.0364862169538226</c:v>
                </c:pt>
                <c:pt idx="6821">
                  <c:v>-0.0364867619105749</c:v>
                </c:pt>
                <c:pt idx="6822">
                  <c:v>-0.0364862169538226</c:v>
                </c:pt>
                <c:pt idx="6823">
                  <c:v>-0.0364856762545449</c:v>
                </c:pt>
                <c:pt idx="6824">
                  <c:v>-0.0364862169538226</c:v>
                </c:pt>
                <c:pt idx="6825">
                  <c:v>-0.0364862169538226</c:v>
                </c:pt>
                <c:pt idx="6826">
                  <c:v>-0.0364862169538226</c:v>
                </c:pt>
                <c:pt idx="6827">
                  <c:v>-0.0364862169538226</c:v>
                </c:pt>
                <c:pt idx="6828">
                  <c:v>-0.0364867619105749</c:v>
                </c:pt>
                <c:pt idx="6829">
                  <c:v>-0.0364862169538226</c:v>
                </c:pt>
                <c:pt idx="6830">
                  <c:v>-0.0364867619105749</c:v>
                </c:pt>
                <c:pt idx="6831">
                  <c:v>-0.0364867619105749</c:v>
                </c:pt>
                <c:pt idx="6832">
                  <c:v>-0.03648784330913</c:v>
                </c:pt>
                <c:pt idx="6833">
                  <c:v>-0.0364867619105749</c:v>
                </c:pt>
                <c:pt idx="6834">
                  <c:v>-0.0364883882658823</c:v>
                </c:pt>
                <c:pt idx="6835">
                  <c:v>-0.03648784330913</c:v>
                </c:pt>
                <c:pt idx="6836">
                  <c:v>-0.0364889289651597</c:v>
                </c:pt>
                <c:pt idx="6837">
                  <c:v>-0.0364889289651597</c:v>
                </c:pt>
                <c:pt idx="6838">
                  <c:v>-0.03648784330913</c:v>
                </c:pt>
                <c:pt idx="6839">
                  <c:v>-0.03648784330913</c:v>
                </c:pt>
                <c:pt idx="6840">
                  <c:v>-0.0364873026098523</c:v>
                </c:pt>
                <c:pt idx="6841">
                  <c:v>-0.03648784330913</c:v>
                </c:pt>
                <c:pt idx="6842">
                  <c:v>-0.03648784330913</c:v>
                </c:pt>
                <c:pt idx="6843">
                  <c:v>-0.0364883882658823</c:v>
                </c:pt>
                <c:pt idx="6844">
                  <c:v>-0.0364883882658823</c:v>
                </c:pt>
                <c:pt idx="6845">
                  <c:v>-0.0364883882658823</c:v>
                </c:pt>
                <c:pt idx="6846">
                  <c:v>-0.0364883882658823</c:v>
                </c:pt>
                <c:pt idx="6847">
                  <c:v>-0.0364883882658823</c:v>
                </c:pt>
                <c:pt idx="6848">
                  <c:v>-0.0364889289651597</c:v>
                </c:pt>
                <c:pt idx="6849">
                  <c:v>-0.0364889289651597</c:v>
                </c:pt>
                <c:pt idx="6850">
                  <c:v>-0.0364883882658823</c:v>
                </c:pt>
                <c:pt idx="6851">
                  <c:v>-0.0364889289651597</c:v>
                </c:pt>
                <c:pt idx="6852">
                  <c:v>-0.0364889289651597</c:v>
                </c:pt>
                <c:pt idx="6853">
                  <c:v>-0.0364927223750523</c:v>
                </c:pt>
                <c:pt idx="6854">
                  <c:v>-0.0364927223750523</c:v>
                </c:pt>
                <c:pt idx="6855">
                  <c:v>-0.0364927223750523</c:v>
                </c:pt>
                <c:pt idx="6856">
                  <c:v>-0.0364927223750523</c:v>
                </c:pt>
                <c:pt idx="6857">
                  <c:v>-0.0364932673318046</c:v>
                </c:pt>
                <c:pt idx="6858">
                  <c:v>-0.0364932673318046</c:v>
                </c:pt>
                <c:pt idx="6859">
                  <c:v>-0.0364938080310823</c:v>
                </c:pt>
                <c:pt idx="6860">
                  <c:v>-0.0364932673318046</c:v>
                </c:pt>
                <c:pt idx="6861">
                  <c:v>-0.0364927223750523</c:v>
                </c:pt>
                <c:pt idx="6862">
                  <c:v>-0.0364927223750523</c:v>
                </c:pt>
                <c:pt idx="6863">
                  <c:v>-0.0364932673318046</c:v>
                </c:pt>
                <c:pt idx="6864">
                  <c:v>-0.0364932673318046</c:v>
                </c:pt>
                <c:pt idx="6865">
                  <c:v>-0.0364932673318046</c:v>
                </c:pt>
                <c:pt idx="6866">
                  <c:v>-0.0364932673318046</c:v>
                </c:pt>
                <c:pt idx="6867">
                  <c:v>-0.0364932673318046</c:v>
                </c:pt>
                <c:pt idx="6868">
                  <c:v>-0.0364932673318046</c:v>
                </c:pt>
                <c:pt idx="6869">
                  <c:v>-0.0364938080310823</c:v>
                </c:pt>
                <c:pt idx="6870">
                  <c:v>-0.0364938080310823</c:v>
                </c:pt>
                <c:pt idx="6871">
                  <c:v>-0.0364938080310823</c:v>
                </c:pt>
                <c:pt idx="6872">
                  <c:v>-0.0364938080310823</c:v>
                </c:pt>
                <c:pt idx="6873">
                  <c:v>-0.0364932673318046</c:v>
                </c:pt>
                <c:pt idx="6874">
                  <c:v>-0.036494893687112</c:v>
                </c:pt>
                <c:pt idx="6875">
                  <c:v>-0.0364900146211897</c:v>
                </c:pt>
                <c:pt idx="6876">
                  <c:v>-0.0364905553204671</c:v>
                </c:pt>
                <c:pt idx="6877">
                  <c:v>-0.0364900146211897</c:v>
                </c:pt>
                <c:pt idx="6878">
                  <c:v>-0.0364894696644374</c:v>
                </c:pt>
                <c:pt idx="6879">
                  <c:v>-0.0364905553204671</c:v>
                </c:pt>
                <c:pt idx="6880">
                  <c:v>-0.0364905553204671</c:v>
                </c:pt>
                <c:pt idx="6881">
                  <c:v>-0.0364986870970046</c:v>
                </c:pt>
                <c:pt idx="6882">
                  <c:v>-0.0364976014409746</c:v>
                </c:pt>
                <c:pt idx="6883">
                  <c:v>-0.03648784330913</c:v>
                </c:pt>
                <c:pt idx="6884">
                  <c:v>-0.0364883882658823</c:v>
                </c:pt>
                <c:pt idx="6885">
                  <c:v>-0.0364894696644374</c:v>
                </c:pt>
                <c:pt idx="6886">
                  <c:v>-0.0364889289651597</c:v>
                </c:pt>
                <c:pt idx="6887">
                  <c:v>-0.0364900146211897</c:v>
                </c:pt>
                <c:pt idx="6888">
                  <c:v>-0.0364938080310823</c:v>
                </c:pt>
                <c:pt idx="6889">
                  <c:v>-0.0364938080310823</c:v>
                </c:pt>
                <c:pt idx="6890">
                  <c:v>-0.036494893687112</c:v>
                </c:pt>
                <c:pt idx="6891">
                  <c:v>-0.0364927223750523</c:v>
                </c:pt>
                <c:pt idx="6892">
                  <c:v>-0.036494893687112</c:v>
                </c:pt>
                <c:pt idx="6893">
                  <c:v>-0.0364938080310823</c:v>
                </c:pt>
                <c:pt idx="6894">
                  <c:v>-0.0364927223750523</c:v>
                </c:pt>
                <c:pt idx="6895">
                  <c:v>-0.0365100715841566</c:v>
                </c:pt>
                <c:pt idx="6896">
                  <c:v>-0.0365100715841566</c:v>
                </c:pt>
                <c:pt idx="6897">
                  <c:v>-0.0365089859281269</c:v>
                </c:pt>
                <c:pt idx="6898">
                  <c:v>-0.0365035661629269</c:v>
                </c:pt>
                <c:pt idx="6899">
                  <c:v>-0.0364873026098523</c:v>
                </c:pt>
                <c:pt idx="6900">
                  <c:v>-0.0364894696644374</c:v>
                </c:pt>
                <c:pt idx="6901">
                  <c:v>-0.0364873026098523</c:v>
                </c:pt>
                <c:pt idx="6902">
                  <c:v>-0.0364894696644374</c:v>
                </c:pt>
                <c:pt idx="6903">
                  <c:v>-0.0364916409764971</c:v>
                </c:pt>
                <c:pt idx="6904">
                  <c:v>-0.0364927223750523</c:v>
                </c:pt>
                <c:pt idx="6905">
                  <c:v>-0.0364927223750523</c:v>
                </c:pt>
                <c:pt idx="6906">
                  <c:v>-0.0364927223750523</c:v>
                </c:pt>
                <c:pt idx="6907">
                  <c:v>-0.036494893687112</c:v>
                </c:pt>
                <c:pt idx="6908">
                  <c:v>-0.0364938080310823</c:v>
                </c:pt>
                <c:pt idx="6909">
                  <c:v>-0.036494893687112</c:v>
                </c:pt>
                <c:pt idx="6910">
                  <c:v>-0.0364959750856671</c:v>
                </c:pt>
                <c:pt idx="6911">
                  <c:v>-0.036494893687112</c:v>
                </c:pt>
                <c:pt idx="6912">
                  <c:v>-0.036494893687112</c:v>
                </c:pt>
                <c:pt idx="6913">
                  <c:v>-0.0364916409764971</c:v>
                </c:pt>
                <c:pt idx="6914">
                  <c:v>-0.0364927223750523</c:v>
                </c:pt>
                <c:pt idx="6915">
                  <c:v>-0.0364916409764971</c:v>
                </c:pt>
                <c:pt idx="6916">
                  <c:v>-0.0364927223750523</c:v>
                </c:pt>
                <c:pt idx="6917">
                  <c:v>-0.0364927223750523</c:v>
                </c:pt>
                <c:pt idx="6918">
                  <c:v>-0.0364905553204671</c:v>
                </c:pt>
                <c:pt idx="6919">
                  <c:v>-0.0364916409764971</c:v>
                </c:pt>
                <c:pt idx="6920">
                  <c:v>-0.0364927223750523</c:v>
                </c:pt>
                <c:pt idx="6921">
                  <c:v>-0.0364916409764971</c:v>
                </c:pt>
                <c:pt idx="6922">
                  <c:v>-0.0364905553204671</c:v>
                </c:pt>
                <c:pt idx="6923">
                  <c:v>-0.0364916409764971</c:v>
                </c:pt>
                <c:pt idx="6924">
                  <c:v>-0.0364905553204671</c:v>
                </c:pt>
                <c:pt idx="6925">
                  <c:v>-0.0364905553204671</c:v>
                </c:pt>
                <c:pt idx="6926">
                  <c:v>-0.0364905553204671</c:v>
                </c:pt>
                <c:pt idx="6927">
                  <c:v>-0.0364905553204671</c:v>
                </c:pt>
                <c:pt idx="6928">
                  <c:v>-0.0364905553204671</c:v>
                </c:pt>
                <c:pt idx="6929">
                  <c:v>-0.0364916409764971</c:v>
                </c:pt>
                <c:pt idx="6930">
                  <c:v>-0.0364818828446526</c:v>
                </c:pt>
                <c:pt idx="6931">
                  <c:v>-0.0364829685006823</c:v>
                </c:pt>
                <c:pt idx="6932">
                  <c:v>-0.0364829685006823</c:v>
                </c:pt>
                <c:pt idx="6933">
                  <c:v>-0.0364818828446526</c:v>
                </c:pt>
                <c:pt idx="6934">
                  <c:v>-0.0364807971886226</c:v>
                </c:pt>
                <c:pt idx="6935">
                  <c:v>-0.0364829685006823</c:v>
                </c:pt>
                <c:pt idx="6936">
                  <c:v>-0.0364818828446526</c:v>
                </c:pt>
                <c:pt idx="6937">
                  <c:v>-0.0364818828446526</c:v>
                </c:pt>
                <c:pt idx="6938">
                  <c:v>-0.0364807971886226</c:v>
                </c:pt>
                <c:pt idx="6939">
                  <c:v>-0.0364807971886226</c:v>
                </c:pt>
                <c:pt idx="6940">
                  <c:v>-0.0364807971886226</c:v>
                </c:pt>
                <c:pt idx="6941">
                  <c:v>-0.0364807971886226</c:v>
                </c:pt>
                <c:pt idx="6942">
                  <c:v>-0.0364797157900674</c:v>
                </c:pt>
                <c:pt idx="6943">
                  <c:v>-0.0364807971886226</c:v>
                </c:pt>
                <c:pt idx="6944">
                  <c:v>-0.0364807971886226</c:v>
                </c:pt>
                <c:pt idx="6945">
                  <c:v>-0.0364807971886226</c:v>
                </c:pt>
                <c:pt idx="6946">
                  <c:v>-0.0364797157900674</c:v>
                </c:pt>
                <c:pt idx="6947">
                  <c:v>-0.0364786301340374</c:v>
                </c:pt>
                <c:pt idx="6948">
                  <c:v>-0.0364883882658823</c:v>
                </c:pt>
                <c:pt idx="6949">
                  <c:v>-0.0364873026098523</c:v>
                </c:pt>
                <c:pt idx="6950">
                  <c:v>-0.0364721247128077</c:v>
                </c:pt>
                <c:pt idx="6951">
                  <c:v>-0.0364721247128077</c:v>
                </c:pt>
                <c:pt idx="6952">
                  <c:v>-0.0364721247128077</c:v>
                </c:pt>
                <c:pt idx="6953">
                  <c:v>-0.0364721247128077</c:v>
                </c:pt>
                <c:pt idx="6954">
                  <c:v>-0.0364732103688377</c:v>
                </c:pt>
                <c:pt idx="6955">
                  <c:v>-0.0364688720021929</c:v>
                </c:pt>
                <c:pt idx="6956">
                  <c:v>-0.0364699576582229</c:v>
                </c:pt>
                <c:pt idx="6957">
                  <c:v>-0.0364688720021929</c:v>
                </c:pt>
                <c:pt idx="6958">
                  <c:v>-0.036461285182408</c:v>
                </c:pt>
                <c:pt idx="6959">
                  <c:v>-0.0364623665809631</c:v>
                </c:pt>
                <c:pt idx="6960">
                  <c:v>-0.036461285182408</c:v>
                </c:pt>
                <c:pt idx="6961">
                  <c:v>-0.0364786301340374</c:v>
                </c:pt>
                <c:pt idx="6962">
                  <c:v>-0.0364775444780077</c:v>
                </c:pt>
                <c:pt idx="6963">
                  <c:v>-0.0364786301340374</c:v>
                </c:pt>
                <c:pt idx="6964">
                  <c:v>-0.0364775444780077</c:v>
                </c:pt>
                <c:pt idx="6965">
                  <c:v>-0.0364764630794526</c:v>
                </c:pt>
                <c:pt idx="6966">
                  <c:v>-0.0364775444780077</c:v>
                </c:pt>
                <c:pt idx="6967">
                  <c:v>-0.0364797157900674</c:v>
                </c:pt>
                <c:pt idx="6968">
                  <c:v>-0.0364786301340374</c:v>
                </c:pt>
                <c:pt idx="6969">
                  <c:v>-0.0364797157900674</c:v>
                </c:pt>
                <c:pt idx="6970">
                  <c:v>-0.0364623665809631</c:v>
                </c:pt>
                <c:pt idx="6971">
                  <c:v>-0.0364634522369929</c:v>
                </c:pt>
                <c:pt idx="6972">
                  <c:v>-0.0364623665809631</c:v>
                </c:pt>
                <c:pt idx="6973">
                  <c:v>-0.0364634522369929</c:v>
                </c:pt>
                <c:pt idx="6974">
                  <c:v>-0.0364634522369929</c:v>
                </c:pt>
                <c:pt idx="6975">
                  <c:v>-0.0364634522369929</c:v>
                </c:pt>
                <c:pt idx="6976">
                  <c:v>-0.0364634522369929</c:v>
                </c:pt>
                <c:pt idx="6977">
                  <c:v>-0.0364797157900674</c:v>
                </c:pt>
                <c:pt idx="6978">
                  <c:v>-0.0364797157900674</c:v>
                </c:pt>
                <c:pt idx="6979">
                  <c:v>-0.0364786301340374</c:v>
                </c:pt>
                <c:pt idx="6980">
                  <c:v>-0.0364753774234228</c:v>
                </c:pt>
                <c:pt idx="6981">
                  <c:v>-0.0364764630794526</c:v>
                </c:pt>
                <c:pt idx="6982">
                  <c:v>-0.0364753774234228</c:v>
                </c:pt>
                <c:pt idx="6983">
                  <c:v>-0.0364580324717931</c:v>
                </c:pt>
                <c:pt idx="6984">
                  <c:v>-0.0364591138703483</c:v>
                </c:pt>
                <c:pt idx="6985">
                  <c:v>-0.0364591138703483</c:v>
                </c:pt>
                <c:pt idx="6986">
                  <c:v>-0.0364591138703483</c:v>
                </c:pt>
                <c:pt idx="6987">
                  <c:v>-0.036460199526378</c:v>
                </c:pt>
                <c:pt idx="6988">
                  <c:v>-0.0364591138703483</c:v>
                </c:pt>
                <c:pt idx="6989">
                  <c:v>-0.0364591138703483</c:v>
                </c:pt>
                <c:pt idx="6990">
                  <c:v>-0.0364623665809631</c:v>
                </c:pt>
                <c:pt idx="6991">
                  <c:v>-0.0364623665809631</c:v>
                </c:pt>
                <c:pt idx="6992">
                  <c:v>-0.0364634522369929</c:v>
                </c:pt>
                <c:pt idx="6993">
                  <c:v>-0.036461285182408</c:v>
                </c:pt>
                <c:pt idx="6994">
                  <c:v>-0.0364623665809631</c:v>
                </c:pt>
                <c:pt idx="6995">
                  <c:v>-0.0364591138703483</c:v>
                </c:pt>
                <c:pt idx="6996">
                  <c:v>-0.0364591138703483</c:v>
                </c:pt>
                <c:pt idx="6997">
                  <c:v>-0.0364580324717931</c:v>
                </c:pt>
                <c:pt idx="6998">
                  <c:v>-0.0364742917673929</c:v>
                </c:pt>
                <c:pt idx="6999">
                  <c:v>-0.0364732103688377</c:v>
                </c:pt>
                <c:pt idx="7000">
                  <c:v>-0.0364742917673929</c:v>
                </c:pt>
                <c:pt idx="7001">
                  <c:v>-0.0364732103688377</c:v>
                </c:pt>
                <c:pt idx="7002">
                  <c:v>-0.0364569468157631</c:v>
                </c:pt>
                <c:pt idx="7003">
                  <c:v>-0.0364569468157631</c:v>
                </c:pt>
                <c:pt idx="7004">
                  <c:v>-0.0364580324717931</c:v>
                </c:pt>
                <c:pt idx="7005">
                  <c:v>-0.0364569468157631</c:v>
                </c:pt>
                <c:pt idx="7006">
                  <c:v>-0.0364569468157631</c:v>
                </c:pt>
                <c:pt idx="7007">
                  <c:v>-0.0364569468157631</c:v>
                </c:pt>
                <c:pt idx="7008">
                  <c:v>-0.036460199526378</c:v>
                </c:pt>
                <c:pt idx="7009">
                  <c:v>-0.036460199526378</c:v>
                </c:pt>
                <c:pt idx="7010">
                  <c:v>-0.0364591138703483</c:v>
                </c:pt>
                <c:pt idx="7011">
                  <c:v>-0.0364569468157631</c:v>
                </c:pt>
                <c:pt idx="7012">
                  <c:v>-0.0364569468157631</c:v>
                </c:pt>
                <c:pt idx="7013">
                  <c:v>-0.0364580324717931</c:v>
                </c:pt>
                <c:pt idx="7014">
                  <c:v>-0.0364569468157631</c:v>
                </c:pt>
                <c:pt idx="7015">
                  <c:v>-0.0364569468157631</c:v>
                </c:pt>
                <c:pt idx="7016">
                  <c:v>-0.0364580324717931</c:v>
                </c:pt>
                <c:pt idx="7017">
                  <c:v>-0.0364558611597334</c:v>
                </c:pt>
                <c:pt idx="7018">
                  <c:v>-0.0364580324717931</c:v>
                </c:pt>
                <c:pt idx="7019">
                  <c:v>-0.0364569468157631</c:v>
                </c:pt>
                <c:pt idx="7020">
                  <c:v>-0.0364569468157631</c:v>
                </c:pt>
                <c:pt idx="7021">
                  <c:v>-0.0364580324717931</c:v>
                </c:pt>
                <c:pt idx="7022">
                  <c:v>-0.0364580324717931</c:v>
                </c:pt>
                <c:pt idx="7023">
                  <c:v>-0.0364569468157631</c:v>
                </c:pt>
                <c:pt idx="7024">
                  <c:v>-0.036461285182408</c:v>
                </c:pt>
                <c:pt idx="7025">
                  <c:v>-0.036460199526378</c:v>
                </c:pt>
                <c:pt idx="7026">
                  <c:v>-0.0364591138703483</c:v>
                </c:pt>
                <c:pt idx="7027">
                  <c:v>-0.0364742917673929</c:v>
                </c:pt>
                <c:pt idx="7028">
                  <c:v>-0.0364580324717931</c:v>
                </c:pt>
                <c:pt idx="7029">
                  <c:v>-0.0364515270505631</c:v>
                </c:pt>
                <c:pt idx="7030">
                  <c:v>-0.0364406832626889</c:v>
                </c:pt>
                <c:pt idx="7031">
                  <c:v>-0.0364580324717931</c:v>
                </c:pt>
                <c:pt idx="7032">
                  <c:v>-0.0364591138703483</c:v>
                </c:pt>
                <c:pt idx="7033">
                  <c:v>-0.0364580324717931</c:v>
                </c:pt>
                <c:pt idx="7034">
                  <c:v>-0.036460199526378</c:v>
                </c:pt>
                <c:pt idx="7035">
                  <c:v>-0.0364547797611783</c:v>
                </c:pt>
                <c:pt idx="7036">
                  <c:v>-0.0364732103688377</c:v>
                </c:pt>
                <c:pt idx="7037">
                  <c:v>-0.0364786301340374</c:v>
                </c:pt>
                <c:pt idx="7038">
                  <c:v>-0.0364580324717931</c:v>
                </c:pt>
                <c:pt idx="7039">
                  <c:v>-0.036460199526378</c:v>
                </c:pt>
                <c:pt idx="7040">
                  <c:v>-0.0364569468157631</c:v>
                </c:pt>
                <c:pt idx="7041">
                  <c:v>-0.0364569468157631</c:v>
                </c:pt>
                <c:pt idx="7042">
                  <c:v>-0.0364580324717931</c:v>
                </c:pt>
                <c:pt idx="7043">
                  <c:v>-0.0364569468157631</c:v>
                </c:pt>
                <c:pt idx="7044">
                  <c:v>-0.0364558611597334</c:v>
                </c:pt>
                <c:pt idx="7045">
                  <c:v>-0.0364558611597334</c:v>
                </c:pt>
                <c:pt idx="7046">
                  <c:v>-0.0364558611597334</c:v>
                </c:pt>
                <c:pt idx="7047">
                  <c:v>-0.0364558611597334</c:v>
                </c:pt>
                <c:pt idx="7048">
                  <c:v>-0.0364558611597334</c:v>
                </c:pt>
                <c:pt idx="7049">
                  <c:v>-0.0364558611597334</c:v>
                </c:pt>
                <c:pt idx="7050">
                  <c:v>-0.0364461072853634</c:v>
                </c:pt>
                <c:pt idx="7051">
                  <c:v>-0.0364471886839186</c:v>
                </c:pt>
                <c:pt idx="7052">
                  <c:v>-0.0364471886839186</c:v>
                </c:pt>
                <c:pt idx="7053">
                  <c:v>-0.0364461072853634</c:v>
                </c:pt>
                <c:pt idx="7054">
                  <c:v>-0.0364461072853634</c:v>
                </c:pt>
                <c:pt idx="7055">
                  <c:v>-0.0364461072853634</c:v>
                </c:pt>
                <c:pt idx="7056">
                  <c:v>-0.0364461072853634</c:v>
                </c:pt>
                <c:pt idx="7057">
                  <c:v>-0.0364450216293334</c:v>
                </c:pt>
                <c:pt idx="7058">
                  <c:v>-0.0364461072853634</c:v>
                </c:pt>
                <c:pt idx="7059">
                  <c:v>-0.0364439359733037</c:v>
                </c:pt>
                <c:pt idx="7060">
                  <c:v>-0.0364450216293334</c:v>
                </c:pt>
                <c:pt idx="7061">
                  <c:v>-0.0364439359733037</c:v>
                </c:pt>
                <c:pt idx="7062">
                  <c:v>-0.0364450216293334</c:v>
                </c:pt>
                <c:pt idx="7063">
                  <c:v>-0.0364439359733037</c:v>
                </c:pt>
                <c:pt idx="7064">
                  <c:v>-0.0364439359733037</c:v>
                </c:pt>
                <c:pt idx="7065">
                  <c:v>-0.036426591021674</c:v>
                </c:pt>
                <c:pt idx="7066">
                  <c:v>-0.036427676677704</c:v>
                </c:pt>
                <c:pt idx="7067">
                  <c:v>-0.036427676677704</c:v>
                </c:pt>
                <c:pt idx="7068">
                  <c:v>-0.0364244239670889</c:v>
                </c:pt>
                <c:pt idx="7069">
                  <c:v>-0.0364255053656443</c:v>
                </c:pt>
                <c:pt idx="7070">
                  <c:v>-0.0364244239670889</c:v>
                </c:pt>
                <c:pt idx="7071">
                  <c:v>-0.0364233383110591</c:v>
                </c:pt>
                <c:pt idx="7072">
                  <c:v>-0.0364255053656443</c:v>
                </c:pt>
                <c:pt idx="7073">
                  <c:v>-0.0364244239670889</c:v>
                </c:pt>
                <c:pt idx="7074">
                  <c:v>-0.0364244239670889</c:v>
                </c:pt>
                <c:pt idx="7075">
                  <c:v>-0.0364244239670889</c:v>
                </c:pt>
                <c:pt idx="7076">
                  <c:v>-0.0364233383110591</c:v>
                </c:pt>
                <c:pt idx="7077">
                  <c:v>-0.0364233383110591</c:v>
                </c:pt>
                <c:pt idx="7078">
                  <c:v>-0.0364244239670889</c:v>
                </c:pt>
                <c:pt idx="7079">
                  <c:v>-0.0364233383110591</c:v>
                </c:pt>
                <c:pt idx="7080">
                  <c:v>-0.0364222526550294</c:v>
                </c:pt>
                <c:pt idx="7081">
                  <c:v>-0.0364233383110591</c:v>
                </c:pt>
                <c:pt idx="7082">
                  <c:v>-0.0364222526550294</c:v>
                </c:pt>
                <c:pt idx="7083">
                  <c:v>-0.036421171256474</c:v>
                </c:pt>
                <c:pt idx="7084">
                  <c:v>-0.0364222526550294</c:v>
                </c:pt>
                <c:pt idx="7085">
                  <c:v>-0.036421171256474</c:v>
                </c:pt>
                <c:pt idx="7086">
                  <c:v>-0.0364222526550294</c:v>
                </c:pt>
                <c:pt idx="7087">
                  <c:v>-0.036421171256474</c:v>
                </c:pt>
                <c:pt idx="7088">
                  <c:v>-0.036421171256474</c:v>
                </c:pt>
                <c:pt idx="7089">
                  <c:v>-0.0364200856004443</c:v>
                </c:pt>
                <c:pt idx="7090">
                  <c:v>-0.036421171256474</c:v>
                </c:pt>
                <c:pt idx="7091">
                  <c:v>-0.0364189999444143</c:v>
                </c:pt>
                <c:pt idx="7092">
                  <c:v>-0.0364200856004443</c:v>
                </c:pt>
                <c:pt idx="7093">
                  <c:v>-0.0364200856004443</c:v>
                </c:pt>
                <c:pt idx="7094">
                  <c:v>-0.0364189999444143</c:v>
                </c:pt>
                <c:pt idx="7095">
                  <c:v>-0.0364200856004443</c:v>
                </c:pt>
                <c:pt idx="7096">
                  <c:v>-0.0364200856004443</c:v>
                </c:pt>
                <c:pt idx="7097">
                  <c:v>-0.0364189999444143</c:v>
                </c:pt>
                <c:pt idx="7098">
                  <c:v>-0.0364200856004443</c:v>
                </c:pt>
                <c:pt idx="7099">
                  <c:v>-0.0364200856004443</c:v>
                </c:pt>
                <c:pt idx="7100">
                  <c:v>-0.0364189999444143</c:v>
                </c:pt>
                <c:pt idx="7101">
                  <c:v>-0.0364200856004443</c:v>
                </c:pt>
                <c:pt idx="7102">
                  <c:v>-0.0364189999444143</c:v>
                </c:pt>
                <c:pt idx="7103">
                  <c:v>-0.0364189999444143</c:v>
                </c:pt>
                <c:pt idx="7104">
                  <c:v>-0.0364189999444143</c:v>
                </c:pt>
                <c:pt idx="7105">
                  <c:v>-0.0364189999444143</c:v>
                </c:pt>
                <c:pt idx="7106">
                  <c:v>-0.0364179185458593</c:v>
                </c:pt>
                <c:pt idx="7107">
                  <c:v>-0.0364179185458593</c:v>
                </c:pt>
                <c:pt idx="7108">
                  <c:v>-0.0364189999444143</c:v>
                </c:pt>
                <c:pt idx="7109">
                  <c:v>-0.0364189999444143</c:v>
                </c:pt>
                <c:pt idx="7110">
                  <c:v>-0.0364179185458593</c:v>
                </c:pt>
                <c:pt idx="7111">
                  <c:v>-0.0364189999444143</c:v>
                </c:pt>
                <c:pt idx="7112">
                  <c:v>-0.0364179185458593</c:v>
                </c:pt>
                <c:pt idx="7113">
                  <c:v>-0.0364189999444143</c:v>
                </c:pt>
                <c:pt idx="7114">
                  <c:v>-0.0364189999444143</c:v>
                </c:pt>
                <c:pt idx="7115">
                  <c:v>-0.0364092418125697</c:v>
                </c:pt>
                <c:pt idx="7116">
                  <c:v>-0.0364103274685998</c:v>
                </c:pt>
                <c:pt idx="7117">
                  <c:v>-0.0364092418125697</c:v>
                </c:pt>
                <c:pt idx="7118">
                  <c:v>-0.0364092418125697</c:v>
                </c:pt>
                <c:pt idx="7119">
                  <c:v>-0.0364092418125697</c:v>
                </c:pt>
                <c:pt idx="7120">
                  <c:v>-0.0364092418125697</c:v>
                </c:pt>
                <c:pt idx="7121">
                  <c:v>-0.0364081604140146</c:v>
                </c:pt>
                <c:pt idx="7122">
                  <c:v>-0.0364092418125697</c:v>
                </c:pt>
                <c:pt idx="7123">
                  <c:v>-0.0364092418125697</c:v>
                </c:pt>
                <c:pt idx="7124">
                  <c:v>-0.0364081604140146</c:v>
                </c:pt>
                <c:pt idx="7125">
                  <c:v>-0.0364092418125697</c:v>
                </c:pt>
                <c:pt idx="7126">
                  <c:v>-0.03639189686094</c:v>
                </c:pt>
                <c:pt idx="7127">
                  <c:v>-0.03639189686094</c:v>
                </c:pt>
                <c:pt idx="7128">
                  <c:v>-0.03639298251697</c:v>
                </c:pt>
                <c:pt idx="7129">
                  <c:v>-0.03639298251697</c:v>
                </c:pt>
                <c:pt idx="7130">
                  <c:v>-0.0363940639155251</c:v>
                </c:pt>
                <c:pt idx="7131">
                  <c:v>-0.03639298251697</c:v>
                </c:pt>
                <c:pt idx="7132">
                  <c:v>-0.03639189686094</c:v>
                </c:pt>
                <c:pt idx="7133">
                  <c:v>-0.0363897298063551</c:v>
                </c:pt>
                <c:pt idx="7134">
                  <c:v>-0.0363897298063551</c:v>
                </c:pt>
                <c:pt idx="7135">
                  <c:v>-0.0363897298063551</c:v>
                </c:pt>
                <c:pt idx="7136">
                  <c:v>-0.0363886441503251</c:v>
                </c:pt>
                <c:pt idx="7137">
                  <c:v>-0.03638756275177</c:v>
                </c:pt>
                <c:pt idx="7138">
                  <c:v>-0.03638756275177</c:v>
                </c:pt>
                <c:pt idx="7139">
                  <c:v>-0.03638756275177</c:v>
                </c:pt>
                <c:pt idx="7140">
                  <c:v>-0.0363864770957403</c:v>
                </c:pt>
                <c:pt idx="7141">
                  <c:v>-0.03638756275177</c:v>
                </c:pt>
                <c:pt idx="7142">
                  <c:v>-0.0363864770957403</c:v>
                </c:pt>
                <c:pt idx="7143">
                  <c:v>-0.0363864770957403</c:v>
                </c:pt>
                <c:pt idx="7144">
                  <c:v>-0.0363864770957403</c:v>
                </c:pt>
                <c:pt idx="7145">
                  <c:v>-0.0363864770957403</c:v>
                </c:pt>
                <c:pt idx="7146">
                  <c:v>-0.0363832243851254</c:v>
                </c:pt>
                <c:pt idx="7147">
                  <c:v>-0.0363832243851254</c:v>
                </c:pt>
                <c:pt idx="7148">
                  <c:v>-0.0363821387290954</c:v>
                </c:pt>
                <c:pt idx="7149">
                  <c:v>-0.0363658794334957</c:v>
                </c:pt>
                <c:pt idx="7150">
                  <c:v>-0.0363821387290954</c:v>
                </c:pt>
                <c:pt idx="7151">
                  <c:v>-0.0363658794334957</c:v>
                </c:pt>
                <c:pt idx="7152">
                  <c:v>-0.0363658794334957</c:v>
                </c:pt>
                <c:pt idx="7153">
                  <c:v>-0.0363658794334957</c:v>
                </c:pt>
                <c:pt idx="7154">
                  <c:v>-0.0363561213016511</c:v>
                </c:pt>
                <c:pt idx="7155">
                  <c:v>-0.0363561213016511</c:v>
                </c:pt>
                <c:pt idx="7156">
                  <c:v>-0.0363572027002063</c:v>
                </c:pt>
                <c:pt idx="7157">
                  <c:v>-0.036359374012266</c:v>
                </c:pt>
                <c:pt idx="7158">
                  <c:v>-0.0363756333078657</c:v>
                </c:pt>
                <c:pt idx="7159">
                  <c:v>-0.0363756333078657</c:v>
                </c:pt>
                <c:pt idx="7160">
                  <c:v>-0.0363756333078657</c:v>
                </c:pt>
                <c:pt idx="7161">
                  <c:v>-0.0363756333078657</c:v>
                </c:pt>
                <c:pt idx="7162">
                  <c:v>-0.0363756333078657</c:v>
                </c:pt>
                <c:pt idx="7163">
                  <c:v>-0.0363745519093106</c:v>
                </c:pt>
                <c:pt idx="7164">
                  <c:v>-0.0363745519093106</c:v>
                </c:pt>
                <c:pt idx="7165">
                  <c:v>-0.0363572027002063</c:v>
                </c:pt>
                <c:pt idx="7166">
                  <c:v>-0.036358288356236</c:v>
                </c:pt>
                <c:pt idx="7167">
                  <c:v>-0.036358288356236</c:v>
                </c:pt>
                <c:pt idx="7168">
                  <c:v>-0.036358288356236</c:v>
                </c:pt>
                <c:pt idx="7169">
                  <c:v>-0.0363572027002063</c:v>
                </c:pt>
                <c:pt idx="7170">
                  <c:v>-0.0363572027002063</c:v>
                </c:pt>
                <c:pt idx="7171">
                  <c:v>-0.0363550356456211</c:v>
                </c:pt>
                <c:pt idx="7172">
                  <c:v>-0.0363544949463434</c:v>
                </c:pt>
                <c:pt idx="7173">
                  <c:v>-0.0363544949463434</c:v>
                </c:pt>
                <c:pt idx="7174">
                  <c:v>-0.0363539499895914</c:v>
                </c:pt>
                <c:pt idx="7175">
                  <c:v>-0.0363539499895914</c:v>
                </c:pt>
                <c:pt idx="7176">
                  <c:v>-0.0363539499895914</c:v>
                </c:pt>
                <c:pt idx="7177">
                  <c:v>-0.0363539499895914</c:v>
                </c:pt>
                <c:pt idx="7178">
                  <c:v>-0.0363544949463434</c:v>
                </c:pt>
                <c:pt idx="7179">
                  <c:v>-0.0363702135426657</c:v>
                </c:pt>
                <c:pt idx="7180">
                  <c:v>-0.0363702135426657</c:v>
                </c:pt>
                <c:pt idx="7181">
                  <c:v>-0.0363534092903137</c:v>
                </c:pt>
                <c:pt idx="7182">
                  <c:v>-0.036352868591036</c:v>
                </c:pt>
                <c:pt idx="7183">
                  <c:v>-0.036352868591036</c:v>
                </c:pt>
                <c:pt idx="7184">
                  <c:v>-0.036352868591036</c:v>
                </c:pt>
                <c:pt idx="7185">
                  <c:v>-0.0363517829350063</c:v>
                </c:pt>
                <c:pt idx="7186">
                  <c:v>-0.036352868591036</c:v>
                </c:pt>
                <c:pt idx="7187">
                  <c:v>-0.036352323634284</c:v>
                </c:pt>
                <c:pt idx="7188">
                  <c:v>-0.036352323634284</c:v>
                </c:pt>
                <c:pt idx="7189">
                  <c:v>-0.036352323634284</c:v>
                </c:pt>
                <c:pt idx="7190">
                  <c:v>-0.036352323634284</c:v>
                </c:pt>
                <c:pt idx="7191">
                  <c:v>-0.0363517829350063</c:v>
                </c:pt>
                <c:pt idx="7192">
                  <c:v>-0.0363512422357286</c:v>
                </c:pt>
                <c:pt idx="7193">
                  <c:v>-0.0363507015364511</c:v>
                </c:pt>
                <c:pt idx="7194">
                  <c:v>-0.0363501565796989</c:v>
                </c:pt>
                <c:pt idx="7195">
                  <c:v>-0.0363507015364511</c:v>
                </c:pt>
                <c:pt idx="7196">
                  <c:v>-0.036341484103884</c:v>
                </c:pt>
                <c:pt idx="7197">
                  <c:v>-0.0363409434046063</c:v>
                </c:pt>
                <c:pt idx="7198">
                  <c:v>-0.036341484103884</c:v>
                </c:pt>
                <c:pt idx="7199">
                  <c:v>-0.036341484103884</c:v>
                </c:pt>
                <c:pt idx="7200">
                  <c:v>-0.036341484103884</c:v>
                </c:pt>
                <c:pt idx="7201">
                  <c:v>-0.0363409434046063</c:v>
                </c:pt>
                <c:pt idx="7202">
                  <c:v>-0.0363409434046063</c:v>
                </c:pt>
                <c:pt idx="7203">
                  <c:v>-0.0363398577485768</c:v>
                </c:pt>
                <c:pt idx="7204">
                  <c:v>-0.0363403984478543</c:v>
                </c:pt>
                <c:pt idx="7205">
                  <c:v>-0.0363403984478543</c:v>
                </c:pt>
                <c:pt idx="7206">
                  <c:v>-0.0363398577485768</c:v>
                </c:pt>
                <c:pt idx="7207">
                  <c:v>-0.0363403984478543</c:v>
                </c:pt>
                <c:pt idx="7208">
                  <c:v>-0.0363403984478543</c:v>
                </c:pt>
                <c:pt idx="7209">
                  <c:v>-0.0363393170492991</c:v>
                </c:pt>
                <c:pt idx="7210">
                  <c:v>-0.0363393170492991</c:v>
                </c:pt>
                <c:pt idx="7211">
                  <c:v>-0.0363225127969469</c:v>
                </c:pt>
                <c:pt idx="7212">
                  <c:v>-0.0363230534962246</c:v>
                </c:pt>
                <c:pt idx="7213">
                  <c:v>-0.0363230534962246</c:v>
                </c:pt>
                <c:pt idx="7214">
                  <c:v>-0.0363198007856097</c:v>
                </c:pt>
                <c:pt idx="7215">
                  <c:v>-0.0363198007856097</c:v>
                </c:pt>
                <c:pt idx="7216">
                  <c:v>-0.036319260086332</c:v>
                </c:pt>
                <c:pt idx="7217">
                  <c:v>-0.0363187151295798</c:v>
                </c:pt>
                <c:pt idx="7218">
                  <c:v>-0.0363187151295798</c:v>
                </c:pt>
                <c:pt idx="7219">
                  <c:v>-0.0363181744303023</c:v>
                </c:pt>
                <c:pt idx="7220">
                  <c:v>-0.0363181744303023</c:v>
                </c:pt>
                <c:pt idx="7221">
                  <c:v>-0.0363176337310246</c:v>
                </c:pt>
                <c:pt idx="7222">
                  <c:v>-0.0363176337310246</c:v>
                </c:pt>
                <c:pt idx="7223">
                  <c:v>-0.0363181744303023</c:v>
                </c:pt>
                <c:pt idx="7224">
                  <c:v>-0.0363170887742723</c:v>
                </c:pt>
                <c:pt idx="7225">
                  <c:v>-0.0363170887742723</c:v>
                </c:pt>
                <c:pt idx="7226">
                  <c:v>-0.0363008294786726</c:v>
                </c:pt>
                <c:pt idx="7227">
                  <c:v>-0.0363008294786726</c:v>
                </c:pt>
                <c:pt idx="7228">
                  <c:v>-0.0363008294786726</c:v>
                </c:pt>
                <c:pt idx="7229">
                  <c:v>-0.0363008294786726</c:v>
                </c:pt>
                <c:pt idx="7230">
                  <c:v>-0.0362975767680577</c:v>
                </c:pt>
                <c:pt idx="7231">
                  <c:v>-0.0362970318113054</c:v>
                </c:pt>
                <c:pt idx="7232">
                  <c:v>-0.0362970318113054</c:v>
                </c:pt>
                <c:pt idx="7233">
                  <c:v>-0.0362970318113054</c:v>
                </c:pt>
                <c:pt idx="7234">
                  <c:v>-0.03631329536438</c:v>
                </c:pt>
                <c:pt idx="7235">
                  <c:v>-0.03631329536438</c:v>
                </c:pt>
                <c:pt idx="7236">
                  <c:v>-0.0363122139658246</c:v>
                </c:pt>
                <c:pt idx="7237">
                  <c:v>-0.0363122139658246</c:v>
                </c:pt>
                <c:pt idx="7238">
                  <c:v>-0.0363149217196874</c:v>
                </c:pt>
                <c:pt idx="7239">
                  <c:v>-0.0363149217196874</c:v>
                </c:pt>
                <c:pt idx="7240">
                  <c:v>-0.0363143810204097</c:v>
                </c:pt>
                <c:pt idx="7241">
                  <c:v>-0.0363149217196874</c:v>
                </c:pt>
                <c:pt idx="7242">
                  <c:v>-0.0363143810204097</c:v>
                </c:pt>
                <c:pt idx="7243">
                  <c:v>-0.0363143810204097</c:v>
                </c:pt>
                <c:pt idx="7244">
                  <c:v>-0.0363138360636574</c:v>
                </c:pt>
                <c:pt idx="7245">
                  <c:v>-0.0363127546651023</c:v>
                </c:pt>
                <c:pt idx="7246">
                  <c:v>-0.0363122139658246</c:v>
                </c:pt>
                <c:pt idx="7247">
                  <c:v>-0.0363127546651023</c:v>
                </c:pt>
                <c:pt idx="7248">
                  <c:v>-0.0363122139658246</c:v>
                </c:pt>
                <c:pt idx="7249">
                  <c:v>-0.0363116690090726</c:v>
                </c:pt>
                <c:pt idx="7250">
                  <c:v>-0.0363127546651023</c:v>
                </c:pt>
                <c:pt idx="7251">
                  <c:v>-0.0363116690090726</c:v>
                </c:pt>
                <c:pt idx="7252">
                  <c:v>-0.0363122139658246</c:v>
                </c:pt>
                <c:pt idx="7253">
                  <c:v>-0.0363111283097949</c:v>
                </c:pt>
                <c:pt idx="7254">
                  <c:v>-0.0363116690090726</c:v>
                </c:pt>
                <c:pt idx="7255">
                  <c:v>-0.0363019108772277</c:v>
                </c:pt>
                <c:pt idx="7256">
                  <c:v>-0.03630245583398</c:v>
                </c:pt>
                <c:pt idx="7257">
                  <c:v>-0.03630245583398</c:v>
                </c:pt>
                <c:pt idx="7258">
                  <c:v>-0.0363019108772277</c:v>
                </c:pt>
                <c:pt idx="7259">
                  <c:v>-0.0363013701779503</c:v>
                </c:pt>
                <c:pt idx="7260">
                  <c:v>-0.03630245583398</c:v>
                </c:pt>
                <c:pt idx="7261">
                  <c:v>-0.0363019108772277</c:v>
                </c:pt>
                <c:pt idx="7262">
                  <c:v>-0.03630245583398</c:v>
                </c:pt>
                <c:pt idx="7263">
                  <c:v>-0.036285651581628</c:v>
                </c:pt>
                <c:pt idx="7264">
                  <c:v>-0.036285651581628</c:v>
                </c:pt>
                <c:pt idx="7265">
                  <c:v>-0.0362861922809057</c:v>
                </c:pt>
                <c:pt idx="7266">
                  <c:v>-0.036285651581628</c:v>
                </c:pt>
                <c:pt idx="7267">
                  <c:v>-0.036285651581628</c:v>
                </c:pt>
                <c:pt idx="7268">
                  <c:v>-0.0362845659255983</c:v>
                </c:pt>
                <c:pt idx="7269">
                  <c:v>-0.036285651581628</c:v>
                </c:pt>
                <c:pt idx="7270">
                  <c:v>-0.0362818539142609</c:v>
                </c:pt>
                <c:pt idx="7271">
                  <c:v>-0.0362823988710131</c:v>
                </c:pt>
                <c:pt idx="7272">
                  <c:v>-0.0362813132149831</c:v>
                </c:pt>
                <c:pt idx="7273">
                  <c:v>-0.0362807725157057</c:v>
                </c:pt>
                <c:pt idx="7274">
                  <c:v>-0.0362802275589534</c:v>
                </c:pt>
                <c:pt idx="7275">
                  <c:v>-0.0362791461603983</c:v>
                </c:pt>
                <c:pt idx="7276">
                  <c:v>-0.036278601203646</c:v>
                </c:pt>
                <c:pt idx="7277">
                  <c:v>-0.036278601203646</c:v>
                </c:pt>
                <c:pt idx="7278">
                  <c:v>-0.0362612562520163</c:v>
                </c:pt>
                <c:pt idx="7279">
                  <c:v>-0.0362531244754791</c:v>
                </c:pt>
                <c:pt idx="7280">
                  <c:v>-0.036250957420894</c:v>
                </c:pt>
                <c:pt idx="7281">
                  <c:v>-0.036250957420894</c:v>
                </c:pt>
                <c:pt idx="7282">
                  <c:v>-0.0362514981201717</c:v>
                </c:pt>
                <c:pt idx="7283">
                  <c:v>-0.036250957420894</c:v>
                </c:pt>
                <c:pt idx="7284">
                  <c:v>-0.036250957420894</c:v>
                </c:pt>
                <c:pt idx="7285">
                  <c:v>-0.0362498717648643</c:v>
                </c:pt>
                <c:pt idx="7286">
                  <c:v>-0.0362504167216166</c:v>
                </c:pt>
                <c:pt idx="7287">
                  <c:v>-0.0362498717648643</c:v>
                </c:pt>
                <c:pt idx="7288">
                  <c:v>-0.0362498717648643</c:v>
                </c:pt>
                <c:pt idx="7289">
                  <c:v>-0.0362493310655866</c:v>
                </c:pt>
                <c:pt idx="7290">
                  <c:v>-0.0362498717648643</c:v>
                </c:pt>
                <c:pt idx="7291">
                  <c:v>-0.0362466190542494</c:v>
                </c:pt>
                <c:pt idx="7292">
                  <c:v>-0.0362466190542494</c:v>
                </c:pt>
                <c:pt idx="7293">
                  <c:v>-0.0362455376556943</c:v>
                </c:pt>
                <c:pt idx="7294">
                  <c:v>-0.0362455376556943</c:v>
                </c:pt>
                <c:pt idx="7295">
                  <c:v>-0.0362455376556943</c:v>
                </c:pt>
                <c:pt idx="7296">
                  <c:v>-0.0362444519996643</c:v>
                </c:pt>
                <c:pt idx="7297">
                  <c:v>-0.036244992698942</c:v>
                </c:pt>
                <c:pt idx="7298">
                  <c:v>-0.0362441795212883</c:v>
                </c:pt>
                <c:pt idx="7299">
                  <c:v>-0.0362439113003866</c:v>
                </c:pt>
                <c:pt idx="7300">
                  <c:v>-0.0362471640110017</c:v>
                </c:pt>
                <c:pt idx="7301">
                  <c:v>-0.036238487277712</c:v>
                </c:pt>
                <c:pt idx="7302">
                  <c:v>-0.0362382190568106</c:v>
                </c:pt>
                <c:pt idx="7303">
                  <c:v>-0.0362374058791569</c:v>
                </c:pt>
                <c:pt idx="7304">
                  <c:v>-0.0362211423260826</c:v>
                </c:pt>
                <c:pt idx="7305">
                  <c:v>-0.0362379465784346</c:v>
                </c:pt>
                <c:pt idx="7306">
                  <c:v>-0.0362214148044586</c:v>
                </c:pt>
                <c:pt idx="7307">
                  <c:v>-0.0362211423260826</c:v>
                </c:pt>
                <c:pt idx="7308">
                  <c:v>-0.03622168302536</c:v>
                </c:pt>
                <c:pt idx="7309">
                  <c:v>-0.03622168302536</c:v>
                </c:pt>
                <c:pt idx="7310">
                  <c:v>-0.0362219555037363</c:v>
                </c:pt>
                <c:pt idx="7311">
                  <c:v>-0.0362224962030137</c:v>
                </c:pt>
                <c:pt idx="7312">
                  <c:v>-0.0362214148044586</c:v>
                </c:pt>
                <c:pt idx="7313">
                  <c:v>-0.0362219555037363</c:v>
                </c:pt>
                <c:pt idx="7314">
                  <c:v>-0.0362224962030137</c:v>
                </c:pt>
                <c:pt idx="7315">
                  <c:v>-0.0362224962030137</c:v>
                </c:pt>
                <c:pt idx="7316">
                  <c:v>-0.0362219555037363</c:v>
                </c:pt>
                <c:pt idx="7317">
                  <c:v>-0.0362208698477063</c:v>
                </c:pt>
                <c:pt idx="7318">
                  <c:v>-0.0362214148044586</c:v>
                </c:pt>
                <c:pt idx="7319">
                  <c:v>-0.0362206016268049</c:v>
                </c:pt>
                <c:pt idx="7320">
                  <c:v>-0.0362203291484289</c:v>
                </c:pt>
                <c:pt idx="7321">
                  <c:v>-0.0362374058791569</c:v>
                </c:pt>
                <c:pt idx="7322">
                  <c:v>-0.0362365927015031</c:v>
                </c:pt>
                <c:pt idx="7323">
                  <c:v>-0.0362336124692646</c:v>
                </c:pt>
                <c:pt idx="7324">
                  <c:v>-0.0362322543348586</c:v>
                </c:pt>
                <c:pt idx="7325">
                  <c:v>-0.0362317136355809</c:v>
                </c:pt>
                <c:pt idx="7326">
                  <c:v>-0.0362314411572049</c:v>
                </c:pt>
                <c:pt idx="7327">
                  <c:v>-0.0362311729363031</c:v>
                </c:pt>
                <c:pt idx="7328">
                  <c:v>-0.0362300872802734</c:v>
                </c:pt>
                <c:pt idx="7329">
                  <c:v>-0.0362140962055751</c:v>
                </c:pt>
                <c:pt idx="7330">
                  <c:v>-0.0362130105495456</c:v>
                </c:pt>
                <c:pt idx="7331">
                  <c:v>-0.0362124698502677</c:v>
                </c:pt>
                <c:pt idx="7332">
                  <c:v>-0.0362127423286437</c:v>
                </c:pt>
                <c:pt idx="7333">
                  <c:v>-0.036211656672614</c:v>
                </c:pt>
                <c:pt idx="7334">
                  <c:v>-0.03621192915099</c:v>
                </c:pt>
                <c:pt idx="7335">
                  <c:v>-0.0362108434949603</c:v>
                </c:pt>
                <c:pt idx="7336">
                  <c:v>-0.03621192915099</c:v>
                </c:pt>
                <c:pt idx="7337">
                  <c:v>-0.036211656672614</c:v>
                </c:pt>
                <c:pt idx="7338">
                  <c:v>-0.0362113841942377</c:v>
                </c:pt>
                <c:pt idx="7339">
                  <c:v>-0.0362111159733363</c:v>
                </c:pt>
                <c:pt idx="7340">
                  <c:v>-0.0362113841942377</c:v>
                </c:pt>
                <c:pt idx="7341">
                  <c:v>-0.0362108434949603</c:v>
                </c:pt>
                <c:pt idx="7342">
                  <c:v>-0.036210571016584</c:v>
                </c:pt>
                <c:pt idx="7343">
                  <c:v>-0.0362103027956826</c:v>
                </c:pt>
                <c:pt idx="7344">
                  <c:v>-0.0362103027956826</c:v>
                </c:pt>
                <c:pt idx="7345">
                  <c:v>-0.0362100303173066</c:v>
                </c:pt>
                <c:pt idx="7346">
                  <c:v>-0.0362100303173066</c:v>
                </c:pt>
                <c:pt idx="7347">
                  <c:v>-0.0362094896180289</c:v>
                </c:pt>
                <c:pt idx="7348">
                  <c:v>-0.0362094896180289</c:v>
                </c:pt>
                <c:pt idx="7349">
                  <c:v>-0.0362089446612766</c:v>
                </c:pt>
                <c:pt idx="7350">
                  <c:v>-0.0362086764403751</c:v>
                </c:pt>
                <c:pt idx="7351">
                  <c:v>-0.0362084039619991</c:v>
                </c:pt>
                <c:pt idx="7352">
                  <c:v>-0.0361932260649546</c:v>
                </c:pt>
                <c:pt idx="7353">
                  <c:v>-0.0361929535865783</c:v>
                </c:pt>
                <c:pt idx="7354">
                  <c:v>-0.0361813008785249</c:v>
                </c:pt>
                <c:pt idx="7355">
                  <c:v>-0.0361807559217726</c:v>
                </c:pt>
                <c:pt idx="7356">
                  <c:v>-0.0361804877008711</c:v>
                </c:pt>
                <c:pt idx="7357">
                  <c:v>-0.0361804877008711</c:v>
                </c:pt>
                <c:pt idx="7358">
                  <c:v>-0.0361804877008711</c:v>
                </c:pt>
                <c:pt idx="7359">
                  <c:v>-0.0361804877008711</c:v>
                </c:pt>
                <c:pt idx="7360">
                  <c:v>-0.0361810284001486</c:v>
                </c:pt>
                <c:pt idx="7361">
                  <c:v>-0.0361806239400591</c:v>
                </c:pt>
                <c:pt idx="7362">
                  <c:v>-0.0361802152224949</c:v>
                </c:pt>
                <c:pt idx="7363">
                  <c:v>-0.0361800789833069</c:v>
                </c:pt>
                <c:pt idx="7364">
                  <c:v>-0.0361795382840291</c:v>
                </c:pt>
                <c:pt idx="7365">
                  <c:v>-0.0361798107624055</c:v>
                </c:pt>
                <c:pt idx="7366">
                  <c:v>-0.0361792658056531</c:v>
                </c:pt>
                <c:pt idx="7367">
                  <c:v>-0.0361787251063754</c:v>
                </c:pt>
                <c:pt idx="7368">
                  <c:v>-0.0361788613455637</c:v>
                </c:pt>
                <c:pt idx="7369">
                  <c:v>-0.0361784526279994</c:v>
                </c:pt>
                <c:pt idx="7370">
                  <c:v>-0.0361784526279994</c:v>
                </c:pt>
                <c:pt idx="7371">
                  <c:v>-0.0361777756895337</c:v>
                </c:pt>
                <c:pt idx="7372">
                  <c:v>-0.0361775032111577</c:v>
                </c:pt>
                <c:pt idx="7373">
                  <c:v>-0.0361777756895337</c:v>
                </c:pt>
                <c:pt idx="7374">
                  <c:v>-0.0361772349902563</c:v>
                </c:pt>
                <c:pt idx="7375">
                  <c:v>-0.0361772349902563</c:v>
                </c:pt>
                <c:pt idx="7376">
                  <c:v>-0.0361761493342263</c:v>
                </c:pt>
                <c:pt idx="7377">
                  <c:v>-0.0361754723957606</c:v>
                </c:pt>
                <c:pt idx="7378">
                  <c:v>-0.0361746592181069</c:v>
                </c:pt>
                <c:pt idx="7379">
                  <c:v>-0.0361745229789189</c:v>
                </c:pt>
                <c:pt idx="7380">
                  <c:v>-0.0361742547580174</c:v>
                </c:pt>
                <c:pt idx="7381">
                  <c:v>-0.03614918248994</c:v>
                </c:pt>
                <c:pt idx="7382">
                  <c:v>-0.03614918248994</c:v>
                </c:pt>
                <c:pt idx="7383">
                  <c:v>-0.0361495869500297</c:v>
                </c:pt>
                <c:pt idx="7384">
                  <c:v>-0.03614918248994</c:v>
                </c:pt>
                <c:pt idx="7385">
                  <c:v>-0.0361499956675937</c:v>
                </c:pt>
                <c:pt idx="7386">
                  <c:v>-0.036148773772376</c:v>
                </c:pt>
                <c:pt idx="7387">
                  <c:v>-0.03614918248994</c:v>
                </c:pt>
                <c:pt idx="7388">
                  <c:v>-0.0361493187291285</c:v>
                </c:pt>
                <c:pt idx="7389">
                  <c:v>-0.0361495869500297</c:v>
                </c:pt>
                <c:pt idx="7390">
                  <c:v>-0.0361494507108417</c:v>
                </c:pt>
                <c:pt idx="7391">
                  <c:v>-0.0361468791961669</c:v>
                </c:pt>
                <c:pt idx="7392">
                  <c:v>-0.0361465385981969</c:v>
                </c:pt>
                <c:pt idx="7393">
                  <c:v>-0.0361462022577014</c:v>
                </c:pt>
                <c:pt idx="7394">
                  <c:v>-0.0361460660185131</c:v>
                </c:pt>
                <c:pt idx="7395">
                  <c:v>-0.0361457935401371</c:v>
                </c:pt>
                <c:pt idx="7396">
                  <c:v>-0.0361464704786029</c:v>
                </c:pt>
                <c:pt idx="7397">
                  <c:v>-0.0361457935401371</c:v>
                </c:pt>
                <c:pt idx="7398">
                  <c:v>-0.0361453890800477</c:v>
                </c:pt>
                <c:pt idx="7399">
                  <c:v>-0.0361445077827997</c:v>
                </c:pt>
                <c:pt idx="7400">
                  <c:v>-0.0361446397645134</c:v>
                </c:pt>
                <c:pt idx="7401">
                  <c:v>-0.0361443715436117</c:v>
                </c:pt>
                <c:pt idx="7402">
                  <c:v>-0.036143558365958</c:v>
                </c:pt>
                <c:pt idx="7403">
                  <c:v>-0.036143558365958</c:v>
                </c:pt>
                <c:pt idx="7404">
                  <c:v>-0.036143354007176</c:v>
                </c:pt>
                <c:pt idx="7405">
                  <c:v>-0.0361396968364714</c:v>
                </c:pt>
                <c:pt idx="7406">
                  <c:v>-0.0361392881189074</c:v>
                </c:pt>
                <c:pt idx="7407">
                  <c:v>-0.0361389858382089</c:v>
                </c:pt>
                <c:pt idx="7408">
                  <c:v>-0.0361297002860477</c:v>
                </c:pt>
                <c:pt idx="7409">
                  <c:v>-0.0361293937478746</c:v>
                </c:pt>
                <c:pt idx="7410">
                  <c:v>-0.0361293639455523</c:v>
                </c:pt>
                <c:pt idx="7411">
                  <c:v>-0.0361284485885074</c:v>
                </c:pt>
                <c:pt idx="7412">
                  <c:v>-0.0361286870070866</c:v>
                </c:pt>
                <c:pt idx="7413">
                  <c:v>-0.0361285167081014</c:v>
                </c:pt>
                <c:pt idx="7414">
                  <c:v>-0.0361286486898149</c:v>
                </c:pt>
                <c:pt idx="7415">
                  <c:v>-0.0361283634390149</c:v>
                </c:pt>
                <c:pt idx="7416">
                  <c:v>-0.036126971244812</c:v>
                </c:pt>
                <c:pt idx="7417">
                  <c:v>-0.0361261580671583</c:v>
                </c:pt>
                <c:pt idx="7418">
                  <c:v>-0.0361259409359523</c:v>
                </c:pt>
                <c:pt idx="7419">
                  <c:v>-0.0361086172716957</c:v>
                </c:pt>
                <c:pt idx="7420">
                  <c:v>-0.0361074166638511</c:v>
                </c:pt>
                <c:pt idx="7421">
                  <c:v>-0.03610759973526</c:v>
                </c:pt>
                <c:pt idx="7422">
                  <c:v>-0.0361076082502091</c:v>
                </c:pt>
                <c:pt idx="7423">
                  <c:v>-0.0361072506223406</c:v>
                </c:pt>
                <c:pt idx="7424">
                  <c:v>-0.0361070930957794</c:v>
                </c:pt>
                <c:pt idx="7425">
                  <c:v>-0.03610702923366</c:v>
                </c:pt>
                <c:pt idx="7426">
                  <c:v>-0.036107897758484</c:v>
                </c:pt>
                <c:pt idx="7427">
                  <c:v>-0.0361078551837377</c:v>
                </c:pt>
                <c:pt idx="7428">
                  <c:v>-0.0361102563994271</c:v>
                </c:pt>
                <c:pt idx="7429">
                  <c:v>-0.0360939587865559</c:v>
                </c:pt>
                <c:pt idx="7430">
                  <c:v>-0.0360947038446154</c:v>
                </c:pt>
                <c:pt idx="7431">
                  <c:v>-0.0360951083047049</c:v>
                </c:pt>
                <c:pt idx="7432">
                  <c:v>-0.0360949082033974</c:v>
                </c:pt>
                <c:pt idx="7433">
                  <c:v>-0.0360915873731886</c:v>
                </c:pt>
                <c:pt idx="7434">
                  <c:v>-0.0360913830144066</c:v>
                </c:pt>
                <c:pt idx="7435">
                  <c:v>-0.0360910764762334</c:v>
                </c:pt>
                <c:pt idx="7436">
                  <c:v>-0.0360904676573617</c:v>
                </c:pt>
                <c:pt idx="7437">
                  <c:v>-0.0360909742968423</c:v>
                </c:pt>
                <c:pt idx="7438">
                  <c:v>-0.036090876374926</c:v>
                </c:pt>
                <c:pt idx="7439">
                  <c:v>-0.0360815567629677</c:v>
                </c:pt>
                <c:pt idx="7440">
                  <c:v>-0.0360816248825617</c:v>
                </c:pt>
                <c:pt idx="7441">
                  <c:v>-0.0360820974622454</c:v>
                </c:pt>
                <c:pt idx="7442">
                  <c:v>-0.0360821655818394</c:v>
                </c:pt>
                <c:pt idx="7443">
                  <c:v>-0.0360812842845917</c:v>
                </c:pt>
                <c:pt idx="7444">
                  <c:v>-0.0360814886433737</c:v>
                </c:pt>
                <c:pt idx="7445">
                  <c:v>-0.036081965480532</c:v>
                </c:pt>
                <c:pt idx="7446">
                  <c:v>-0.0360810841832843</c:v>
                </c:pt>
                <c:pt idx="7447">
                  <c:v>-0.0360814886433737</c:v>
                </c:pt>
                <c:pt idx="7448">
                  <c:v>-0.0360813524041857</c:v>
                </c:pt>
                <c:pt idx="7449">
                  <c:v>-0.0360944313662391</c:v>
                </c:pt>
                <c:pt idx="7450">
                  <c:v>-0.0360936181885854</c:v>
                </c:pt>
                <c:pt idx="7451">
                  <c:v>-0.0360934819493974</c:v>
                </c:pt>
                <c:pt idx="7452">
                  <c:v>-0.0360925325325557</c:v>
                </c:pt>
                <c:pt idx="7453">
                  <c:v>-0.0360924686704363</c:v>
                </c:pt>
                <c:pt idx="7454">
                  <c:v>-0.0360914511340006</c:v>
                </c:pt>
                <c:pt idx="7455">
                  <c:v>-0.036091991833278</c:v>
                </c:pt>
                <c:pt idx="7456">
                  <c:v>-0.0360909061772483</c:v>
                </c:pt>
                <c:pt idx="7457">
                  <c:v>-0.0360909061772483</c:v>
                </c:pt>
                <c:pt idx="7458">
                  <c:v>-0.0360739699431829</c:v>
                </c:pt>
                <c:pt idx="7459">
                  <c:v>-0.0360743744032723</c:v>
                </c:pt>
                <c:pt idx="7460">
                  <c:v>-0.0360732887472426</c:v>
                </c:pt>
                <c:pt idx="7461">
                  <c:v>-0.0360703085150038</c:v>
                </c:pt>
                <c:pt idx="7462">
                  <c:v>-0.036069359098162</c:v>
                </c:pt>
                <c:pt idx="7463">
                  <c:v>-0.0360692271164486</c:v>
                </c:pt>
                <c:pt idx="7464">
                  <c:v>-0.0360680052212306</c:v>
                </c:pt>
                <c:pt idx="7465">
                  <c:v>-0.0360678689820426</c:v>
                </c:pt>
                <c:pt idx="7466">
                  <c:v>-0.0360678689820426</c:v>
                </c:pt>
                <c:pt idx="7467">
                  <c:v>-0.0360677327428546</c:v>
                </c:pt>
                <c:pt idx="7468">
                  <c:v>-0.0360674645219531</c:v>
                </c:pt>
                <c:pt idx="7469">
                  <c:v>-0.0360676007611411</c:v>
                </c:pt>
                <c:pt idx="7470">
                  <c:v>-0.0360673282827649</c:v>
                </c:pt>
                <c:pt idx="7471">
                  <c:v>-0.0360676007611411</c:v>
                </c:pt>
                <c:pt idx="7472">
                  <c:v>-0.0360665151051111</c:v>
                </c:pt>
                <c:pt idx="7473">
                  <c:v>-0.0360608228615351</c:v>
                </c:pt>
                <c:pt idx="7474">
                  <c:v>-0.0360604184014457</c:v>
                </c:pt>
                <c:pt idx="7475">
                  <c:v>-0.0360608228615351</c:v>
                </c:pt>
                <c:pt idx="7476">
                  <c:v>-0.0360444230692729</c:v>
                </c:pt>
                <c:pt idx="7477">
                  <c:v>-0.0360445593084609</c:v>
                </c:pt>
                <c:pt idx="7478">
                  <c:v>-0.0360442910875594</c:v>
                </c:pt>
                <c:pt idx="7479">
                  <c:v>-0.0360444230692729</c:v>
                </c:pt>
                <c:pt idx="7480">
                  <c:v>-0.0360444230692729</c:v>
                </c:pt>
                <c:pt idx="7481">
                  <c:v>-0.0360442910875594</c:v>
                </c:pt>
                <c:pt idx="7482">
                  <c:v>-0.0360434779099054</c:v>
                </c:pt>
                <c:pt idx="7483">
                  <c:v>-0.0360436098916191</c:v>
                </c:pt>
                <c:pt idx="7484">
                  <c:v>-0.0360437461308071</c:v>
                </c:pt>
                <c:pt idx="7485">
                  <c:v>-0.0360411746161326</c:v>
                </c:pt>
                <c:pt idx="7486">
                  <c:v>-0.0360410383769443</c:v>
                </c:pt>
                <c:pt idx="7487">
                  <c:v>-0.0360403614384789</c:v>
                </c:pt>
                <c:pt idx="7488">
                  <c:v>-0.0360398164817266</c:v>
                </c:pt>
                <c:pt idx="7489">
                  <c:v>-0.0360224715300969</c:v>
                </c:pt>
                <c:pt idx="7490">
                  <c:v>-0.0360224715300969</c:v>
                </c:pt>
                <c:pt idx="7491">
                  <c:v>-0.0360221990517209</c:v>
                </c:pt>
                <c:pt idx="7492">
                  <c:v>-0.0360221990517209</c:v>
                </c:pt>
                <c:pt idx="7493">
                  <c:v>-0.0360227440084729</c:v>
                </c:pt>
                <c:pt idx="7494">
                  <c:v>-0.0360216583524431</c:v>
                </c:pt>
                <c:pt idx="7495">
                  <c:v>-0.0360219308308191</c:v>
                </c:pt>
                <c:pt idx="7496">
                  <c:v>-0.0360221990517209</c:v>
                </c:pt>
                <c:pt idx="7497">
                  <c:v>-0.0360211176531656</c:v>
                </c:pt>
                <c:pt idx="7498">
                  <c:v>-0.0360216583524431</c:v>
                </c:pt>
                <c:pt idx="7499">
                  <c:v>-0.0360221990517209</c:v>
                </c:pt>
                <c:pt idx="7500">
                  <c:v>-0.0360219308308191</c:v>
                </c:pt>
                <c:pt idx="7501">
                  <c:v>-0.0360381901264192</c:v>
                </c:pt>
                <c:pt idx="7502">
                  <c:v>-0.0360376494271415</c:v>
                </c:pt>
                <c:pt idx="7503">
                  <c:v>-0.0360289769513266</c:v>
                </c:pt>
                <c:pt idx="7504">
                  <c:v>-0.0360284319945743</c:v>
                </c:pt>
                <c:pt idx="7505">
                  <c:v>-0.0360284319945743</c:v>
                </c:pt>
                <c:pt idx="7506">
                  <c:v>-0.0360257242407117</c:v>
                </c:pt>
                <c:pt idx="7507">
                  <c:v>-0.0360251792839594</c:v>
                </c:pt>
                <c:pt idx="7508">
                  <c:v>-0.036024911063058</c:v>
                </c:pt>
                <c:pt idx="7509">
                  <c:v>-0.0360243661063057</c:v>
                </c:pt>
                <c:pt idx="7510">
                  <c:v>-0.036023552928652</c:v>
                </c:pt>
                <c:pt idx="7511">
                  <c:v>-0.0360230122293746</c:v>
                </c:pt>
                <c:pt idx="7512">
                  <c:v>-0.0360221990517209</c:v>
                </c:pt>
                <c:pt idx="7513">
                  <c:v>-0.0360219308308191</c:v>
                </c:pt>
                <c:pt idx="7514">
                  <c:v>-0.0360216583524431</c:v>
                </c:pt>
                <c:pt idx="7515">
                  <c:v>-0.0360045816217151</c:v>
                </c:pt>
                <c:pt idx="7516">
                  <c:v>-0.0360045816217151</c:v>
                </c:pt>
                <c:pt idx="7517">
                  <c:v>-0.0360045816217151</c:v>
                </c:pt>
                <c:pt idx="7518">
                  <c:v>-0.0360040409224374</c:v>
                </c:pt>
                <c:pt idx="7519">
                  <c:v>-0.0360037684440611</c:v>
                </c:pt>
                <c:pt idx="7520">
                  <c:v>-0.0360040409224374</c:v>
                </c:pt>
                <c:pt idx="7521">
                  <c:v>-0.0360040409224374</c:v>
                </c:pt>
                <c:pt idx="7522">
                  <c:v>-0.0360037684440611</c:v>
                </c:pt>
                <c:pt idx="7523">
                  <c:v>-0.0360037684440611</c:v>
                </c:pt>
                <c:pt idx="7524">
                  <c:v>-0.0360035002231598</c:v>
                </c:pt>
                <c:pt idx="7525">
                  <c:v>-0.0360035002231598</c:v>
                </c:pt>
                <c:pt idx="7526">
                  <c:v>-0.0360032277447838</c:v>
                </c:pt>
                <c:pt idx="7527">
                  <c:v>-0.0360029552664074</c:v>
                </c:pt>
                <c:pt idx="7528">
                  <c:v>-0.0360029552664074</c:v>
                </c:pt>
                <c:pt idx="7529">
                  <c:v>-0.0360029552664074</c:v>
                </c:pt>
                <c:pt idx="7530">
                  <c:v>-0.0359991618565151</c:v>
                </c:pt>
                <c:pt idx="7531">
                  <c:v>-0.0359991618565151</c:v>
                </c:pt>
                <c:pt idx="7532">
                  <c:v>-0.0359986211572374</c:v>
                </c:pt>
                <c:pt idx="7533">
                  <c:v>-0.0359986211572374</c:v>
                </c:pt>
                <c:pt idx="7534">
                  <c:v>-0.035973140171596</c:v>
                </c:pt>
                <c:pt idx="7535">
                  <c:v>-0.0359758521829331</c:v>
                </c:pt>
                <c:pt idx="7536">
                  <c:v>-0.0359736851283483</c:v>
                </c:pt>
                <c:pt idx="7537">
                  <c:v>-0.0359766653605869</c:v>
                </c:pt>
                <c:pt idx="7538">
                  <c:v>-0.0359763928822109</c:v>
                </c:pt>
                <c:pt idx="7539">
                  <c:v>-0.0359761246613094</c:v>
                </c:pt>
                <c:pt idx="7540">
                  <c:v>-0.0359739533492497</c:v>
                </c:pt>
                <c:pt idx="7541">
                  <c:v>-0.0359728719506946</c:v>
                </c:pt>
                <c:pt idx="7542">
                  <c:v>-0.0359728719506946</c:v>
                </c:pt>
                <c:pt idx="7543">
                  <c:v>-0.0359725994723183</c:v>
                </c:pt>
                <c:pt idx="7544">
                  <c:v>-0.0359725994723183</c:v>
                </c:pt>
                <c:pt idx="7545">
                  <c:v>-0.0359712455953871</c:v>
                </c:pt>
                <c:pt idx="7546">
                  <c:v>-0.0359712455953871</c:v>
                </c:pt>
                <c:pt idx="7547">
                  <c:v>-0.0359707006386349</c:v>
                </c:pt>
                <c:pt idx="7548">
                  <c:v>-0.0359707006386349</c:v>
                </c:pt>
                <c:pt idx="7549">
                  <c:v>-0.0359701599393571</c:v>
                </c:pt>
                <c:pt idx="7550">
                  <c:v>-0.0359707006386349</c:v>
                </c:pt>
                <c:pt idx="7551">
                  <c:v>-0.0359696192400797</c:v>
                </c:pt>
                <c:pt idx="7552">
                  <c:v>-0.0359696192400797</c:v>
                </c:pt>
                <c:pt idx="7553">
                  <c:v>-0.0359690742833274</c:v>
                </c:pt>
                <c:pt idx="7554">
                  <c:v>-0.0359690742833274</c:v>
                </c:pt>
                <c:pt idx="7555">
                  <c:v>-0.0359528149877277</c:v>
                </c:pt>
                <c:pt idx="7556">
                  <c:v>-0.0359517293316977</c:v>
                </c:pt>
                <c:pt idx="7557">
                  <c:v>-0.0359522700309754</c:v>
                </c:pt>
                <c:pt idx="7558">
                  <c:v>-0.0359522700309754</c:v>
                </c:pt>
                <c:pt idx="7559">
                  <c:v>-0.0359522700309754</c:v>
                </c:pt>
                <c:pt idx="7560">
                  <c:v>-0.0359528149877277</c:v>
                </c:pt>
                <c:pt idx="7561">
                  <c:v>-0.0359522700309754</c:v>
                </c:pt>
                <c:pt idx="7562">
                  <c:v>-0.0359685335840497</c:v>
                </c:pt>
                <c:pt idx="7563">
                  <c:v>-0.0359679928847723</c:v>
                </c:pt>
                <c:pt idx="7564">
                  <c:v>-0.0359679928847723</c:v>
                </c:pt>
                <c:pt idx="7565">
                  <c:v>-0.0359587754522051</c:v>
                </c:pt>
                <c:pt idx="7566">
                  <c:v>-0.0359582347529274</c:v>
                </c:pt>
                <c:pt idx="7567">
                  <c:v>-0.03595769405365</c:v>
                </c:pt>
                <c:pt idx="7568">
                  <c:v>-0.0359582347529274</c:v>
                </c:pt>
                <c:pt idx="7569">
                  <c:v>-0.03595769405365</c:v>
                </c:pt>
                <c:pt idx="7570">
                  <c:v>-0.0359571490968977</c:v>
                </c:pt>
                <c:pt idx="7571">
                  <c:v>-0.03595769405365</c:v>
                </c:pt>
                <c:pt idx="7572">
                  <c:v>-0.0359571490968977</c:v>
                </c:pt>
                <c:pt idx="7573">
                  <c:v>-0.035940889801298</c:v>
                </c:pt>
                <c:pt idx="7574">
                  <c:v>-0.035939804145268</c:v>
                </c:pt>
                <c:pt idx="7575">
                  <c:v>-0.0359376370906829</c:v>
                </c:pt>
                <c:pt idx="7576">
                  <c:v>-0.0359360107353754</c:v>
                </c:pt>
                <c:pt idx="7577">
                  <c:v>-0.0359360107353754</c:v>
                </c:pt>
                <c:pt idx="7578">
                  <c:v>-0.0359354657786234</c:v>
                </c:pt>
                <c:pt idx="7579">
                  <c:v>-0.0359349250793457</c:v>
                </c:pt>
                <c:pt idx="7580">
                  <c:v>-0.0359354657786234</c:v>
                </c:pt>
                <c:pt idx="7581">
                  <c:v>-0.0359354657786234</c:v>
                </c:pt>
                <c:pt idx="7582">
                  <c:v>-0.035934384380068</c:v>
                </c:pt>
                <c:pt idx="7583">
                  <c:v>-0.035934384380068</c:v>
                </c:pt>
                <c:pt idx="7584">
                  <c:v>-0.035934384380068</c:v>
                </c:pt>
                <c:pt idx="7585">
                  <c:v>-0.0359349250793457</c:v>
                </c:pt>
                <c:pt idx="7586">
                  <c:v>-0.0359311316694531</c:v>
                </c:pt>
                <c:pt idx="7587">
                  <c:v>-0.0359316723687309</c:v>
                </c:pt>
                <c:pt idx="7588">
                  <c:v>-0.0359305867127009</c:v>
                </c:pt>
                <c:pt idx="7589">
                  <c:v>-0.0359305867127009</c:v>
                </c:pt>
                <c:pt idx="7590">
                  <c:v>-0.0359289603573934</c:v>
                </c:pt>
                <c:pt idx="7591">
                  <c:v>-0.0359289603573934</c:v>
                </c:pt>
                <c:pt idx="7592">
                  <c:v>-0.0359289603573934</c:v>
                </c:pt>
                <c:pt idx="7593">
                  <c:v>-0.0359278789588383</c:v>
                </c:pt>
                <c:pt idx="7594">
                  <c:v>-0.035927334002086</c:v>
                </c:pt>
                <c:pt idx="7595">
                  <c:v>-0.035927334002086</c:v>
                </c:pt>
                <c:pt idx="7596">
                  <c:v>-0.0359024022306714</c:v>
                </c:pt>
                <c:pt idx="7597">
                  <c:v>-0.0359018572739191</c:v>
                </c:pt>
                <c:pt idx="7598">
                  <c:v>-0.0359018572739191</c:v>
                </c:pt>
                <c:pt idx="7599">
                  <c:v>-0.0359013165746417</c:v>
                </c:pt>
                <c:pt idx="7600">
                  <c:v>-0.0359018572739191</c:v>
                </c:pt>
                <c:pt idx="7601">
                  <c:v>-0.0359013165746417</c:v>
                </c:pt>
                <c:pt idx="7602">
                  <c:v>-0.0359024022306714</c:v>
                </c:pt>
                <c:pt idx="7603">
                  <c:v>-0.0359013165746417</c:v>
                </c:pt>
                <c:pt idx="7604">
                  <c:v>-0.0359018572739191</c:v>
                </c:pt>
                <c:pt idx="7605">
                  <c:v>-0.0359018572739191</c:v>
                </c:pt>
                <c:pt idx="7606">
                  <c:v>-0.0359013165746417</c:v>
                </c:pt>
                <c:pt idx="7607">
                  <c:v>-0.0359018572739191</c:v>
                </c:pt>
                <c:pt idx="7608">
                  <c:v>-0.0359013165746417</c:v>
                </c:pt>
                <c:pt idx="7609">
                  <c:v>-0.0359002309186117</c:v>
                </c:pt>
                <c:pt idx="7610">
                  <c:v>-0.0358845123222897</c:v>
                </c:pt>
                <c:pt idx="7611">
                  <c:v>-0.035883971623012</c:v>
                </c:pt>
                <c:pt idx="7612">
                  <c:v>-0.0358834266662597</c:v>
                </c:pt>
                <c:pt idx="7613">
                  <c:v>-0.035883971623012</c:v>
                </c:pt>
                <c:pt idx="7614">
                  <c:v>-0.035883971623012</c:v>
                </c:pt>
                <c:pt idx="7615">
                  <c:v>-0.0358834266662597</c:v>
                </c:pt>
                <c:pt idx="7616">
                  <c:v>-0.035883971623012</c:v>
                </c:pt>
                <c:pt idx="7617">
                  <c:v>-0.035883971623012</c:v>
                </c:pt>
                <c:pt idx="7618">
                  <c:v>-0.0358752948897226</c:v>
                </c:pt>
                <c:pt idx="7619">
                  <c:v>-0.0358742134911674</c:v>
                </c:pt>
                <c:pt idx="7620">
                  <c:v>-0.0358742134911674</c:v>
                </c:pt>
                <c:pt idx="7621">
                  <c:v>-0.0358747541904449</c:v>
                </c:pt>
                <c:pt idx="7622">
                  <c:v>-0.0358742134911674</c:v>
                </c:pt>
                <c:pt idx="7623">
                  <c:v>-0.0358747541904449</c:v>
                </c:pt>
                <c:pt idx="7624">
                  <c:v>-0.0358747541904449</c:v>
                </c:pt>
                <c:pt idx="7625">
                  <c:v>-0.0358920991420746</c:v>
                </c:pt>
                <c:pt idx="7626">
                  <c:v>-0.0358904727867671</c:v>
                </c:pt>
                <c:pt idx="7627">
                  <c:v>-0.0358904727867671</c:v>
                </c:pt>
                <c:pt idx="7628">
                  <c:v>-0.035889391388212</c:v>
                </c:pt>
                <c:pt idx="7629">
                  <c:v>-0.0358888464314597</c:v>
                </c:pt>
                <c:pt idx="7630">
                  <c:v>-0.035888305732182</c:v>
                </c:pt>
                <c:pt idx="7631">
                  <c:v>-0.035888305732182</c:v>
                </c:pt>
                <c:pt idx="7632">
                  <c:v>-0.0358877650329046</c:v>
                </c:pt>
                <c:pt idx="7633">
                  <c:v>-0.0358850530215671</c:v>
                </c:pt>
                <c:pt idx="7634">
                  <c:v>-0.0358682487692151</c:v>
                </c:pt>
                <c:pt idx="7635">
                  <c:v>-0.03586716737066</c:v>
                </c:pt>
                <c:pt idx="7636">
                  <c:v>-0.0358677080699374</c:v>
                </c:pt>
                <c:pt idx="7637">
                  <c:v>-0.0358666224139077</c:v>
                </c:pt>
                <c:pt idx="7638">
                  <c:v>-0.03586716737066</c:v>
                </c:pt>
                <c:pt idx="7639">
                  <c:v>-0.03586608171463</c:v>
                </c:pt>
                <c:pt idx="7640">
                  <c:v>-0.03586608171463</c:v>
                </c:pt>
                <c:pt idx="7641">
                  <c:v>-0.0358649960586003</c:v>
                </c:pt>
                <c:pt idx="7642">
                  <c:v>-0.0358649960586003</c:v>
                </c:pt>
                <c:pt idx="7643">
                  <c:v>-0.0358644553593226</c:v>
                </c:pt>
                <c:pt idx="7644">
                  <c:v>-0.0358612026487077</c:v>
                </c:pt>
                <c:pt idx="7645">
                  <c:v>-0.035860116992678</c:v>
                </c:pt>
                <c:pt idx="7646">
                  <c:v>-0.0358595762934003</c:v>
                </c:pt>
                <c:pt idx="7647">
                  <c:v>-0.035860116992678</c:v>
                </c:pt>
                <c:pt idx="7648">
                  <c:v>-0.0358595762934003</c:v>
                </c:pt>
                <c:pt idx="7649">
                  <c:v>-0.0358503588608334</c:v>
                </c:pt>
                <c:pt idx="7650">
                  <c:v>-0.0358498181615559</c:v>
                </c:pt>
                <c:pt idx="7651">
                  <c:v>-0.035849277462278</c:v>
                </c:pt>
                <c:pt idx="7652">
                  <c:v>-0.0358498181615559</c:v>
                </c:pt>
                <c:pt idx="7653">
                  <c:v>-0.035849277462278</c:v>
                </c:pt>
                <c:pt idx="7654">
                  <c:v>-0.0358319282531738</c:v>
                </c:pt>
                <c:pt idx="7655">
                  <c:v>-0.0358330139092038</c:v>
                </c:pt>
                <c:pt idx="7656">
                  <c:v>-0.035832473209926</c:v>
                </c:pt>
                <c:pt idx="7657">
                  <c:v>-0.035832473209926</c:v>
                </c:pt>
                <c:pt idx="7658">
                  <c:v>-0.035832473209926</c:v>
                </c:pt>
                <c:pt idx="7659">
                  <c:v>-0.0358319282531738</c:v>
                </c:pt>
                <c:pt idx="7660">
                  <c:v>-0.0358319282531738</c:v>
                </c:pt>
                <c:pt idx="7661">
                  <c:v>-0.0358308468546186</c:v>
                </c:pt>
                <c:pt idx="7662">
                  <c:v>-0.0358308468546186</c:v>
                </c:pt>
                <c:pt idx="7663">
                  <c:v>-0.0358308468546186</c:v>
                </c:pt>
                <c:pt idx="7664">
                  <c:v>-0.0358308468546186</c:v>
                </c:pt>
                <c:pt idx="7665">
                  <c:v>-0.0358140426022666</c:v>
                </c:pt>
                <c:pt idx="7666">
                  <c:v>-0.0358151240008217</c:v>
                </c:pt>
                <c:pt idx="7667">
                  <c:v>-0.0358145833015443</c:v>
                </c:pt>
                <c:pt idx="7668">
                  <c:v>-0.0358140426022666</c:v>
                </c:pt>
                <c:pt idx="7669">
                  <c:v>-0.0358151240008217</c:v>
                </c:pt>
                <c:pt idx="7670">
                  <c:v>-0.0358140426022666</c:v>
                </c:pt>
                <c:pt idx="7671">
                  <c:v>-0.0358140426022666</c:v>
                </c:pt>
                <c:pt idx="7672">
                  <c:v>-0.0358145833015443</c:v>
                </c:pt>
                <c:pt idx="7673">
                  <c:v>-0.0358134976455143</c:v>
                </c:pt>
                <c:pt idx="7674">
                  <c:v>-0.0358134976455143</c:v>
                </c:pt>
                <c:pt idx="7675">
                  <c:v>-0.0358140426022666</c:v>
                </c:pt>
                <c:pt idx="7676">
                  <c:v>-0.0358145833015443</c:v>
                </c:pt>
                <c:pt idx="7677">
                  <c:v>-0.0358140426022666</c:v>
                </c:pt>
                <c:pt idx="7678">
                  <c:v>-0.0358140426022666</c:v>
                </c:pt>
                <c:pt idx="7679">
                  <c:v>-0.0358053701264517</c:v>
                </c:pt>
                <c:pt idx="7680">
                  <c:v>-0.0358227150780814</c:v>
                </c:pt>
                <c:pt idx="7681">
                  <c:v>-0.0358216294220514</c:v>
                </c:pt>
                <c:pt idx="7682">
                  <c:v>-0.0358205480234963</c:v>
                </c:pt>
                <c:pt idx="7683">
                  <c:v>-0.0358205480234963</c:v>
                </c:pt>
                <c:pt idx="7684">
                  <c:v>-0.0358205480234963</c:v>
                </c:pt>
                <c:pt idx="7685">
                  <c:v>-0.0358194623674666</c:v>
                </c:pt>
                <c:pt idx="7686">
                  <c:v>-0.0358172953128814</c:v>
                </c:pt>
                <c:pt idx="7687">
                  <c:v>-0.0358162096568517</c:v>
                </c:pt>
                <c:pt idx="7688">
                  <c:v>-0.0358151240008217</c:v>
                </c:pt>
                <c:pt idx="7689">
                  <c:v>-0.0358162096568517</c:v>
                </c:pt>
                <c:pt idx="7690">
                  <c:v>-0.0358140426022666</c:v>
                </c:pt>
                <c:pt idx="7691">
                  <c:v>-0.0358140426022666</c:v>
                </c:pt>
                <c:pt idx="7692">
                  <c:v>-0.0357966933931623</c:v>
                </c:pt>
                <c:pt idx="7693">
                  <c:v>-0.0357977790491923</c:v>
                </c:pt>
                <c:pt idx="7694">
                  <c:v>-0.0357977790491923</c:v>
                </c:pt>
                <c:pt idx="7695">
                  <c:v>-0.0357966933931623</c:v>
                </c:pt>
                <c:pt idx="7696">
                  <c:v>-0.0357977790491923</c:v>
                </c:pt>
                <c:pt idx="7697">
                  <c:v>-0.0357966933931623</c:v>
                </c:pt>
                <c:pt idx="7698">
                  <c:v>-0.0357977790491923</c:v>
                </c:pt>
                <c:pt idx="7699">
                  <c:v>-0.0357977790491923</c:v>
                </c:pt>
                <c:pt idx="7700">
                  <c:v>-0.0357966933931623</c:v>
                </c:pt>
                <c:pt idx="7701">
                  <c:v>-0.0357956119946071</c:v>
                </c:pt>
                <c:pt idx="7702">
                  <c:v>-0.0357966933931623</c:v>
                </c:pt>
                <c:pt idx="7703">
                  <c:v>-0.0357966933931623</c:v>
                </c:pt>
                <c:pt idx="7704">
                  <c:v>-0.0357956119946071</c:v>
                </c:pt>
                <c:pt idx="7705">
                  <c:v>-0.0357956119946071</c:v>
                </c:pt>
                <c:pt idx="7706">
                  <c:v>-0.0357956119946071</c:v>
                </c:pt>
                <c:pt idx="7707">
                  <c:v>-0.0357956119946071</c:v>
                </c:pt>
                <c:pt idx="7708">
                  <c:v>-0.0357945263385771</c:v>
                </c:pt>
                <c:pt idx="7709">
                  <c:v>-0.0357945263385771</c:v>
                </c:pt>
                <c:pt idx="7710">
                  <c:v>-0.0357912736279623</c:v>
                </c:pt>
                <c:pt idx="7711">
                  <c:v>-0.0357912736279623</c:v>
                </c:pt>
                <c:pt idx="7712">
                  <c:v>-0.0357912736279623</c:v>
                </c:pt>
                <c:pt idx="7713">
                  <c:v>-0.0357901922294071</c:v>
                </c:pt>
                <c:pt idx="7714">
                  <c:v>-0.0357891065733774</c:v>
                </c:pt>
                <c:pt idx="7715">
                  <c:v>-0.0357728430203029</c:v>
                </c:pt>
                <c:pt idx="7716">
                  <c:v>-0.0357728430203029</c:v>
                </c:pt>
                <c:pt idx="7717">
                  <c:v>-0.0357728430203029</c:v>
                </c:pt>
                <c:pt idx="7718">
                  <c:v>-0.035764170544488</c:v>
                </c:pt>
                <c:pt idx="7719">
                  <c:v>-0.035764170544488</c:v>
                </c:pt>
                <c:pt idx="7720">
                  <c:v>-0.0357663375990731</c:v>
                </c:pt>
                <c:pt idx="7721">
                  <c:v>-0.0357663375990731</c:v>
                </c:pt>
                <c:pt idx="7722">
                  <c:v>-0.0357663375990731</c:v>
                </c:pt>
                <c:pt idx="7723">
                  <c:v>-0.035764170544488</c:v>
                </c:pt>
                <c:pt idx="7724">
                  <c:v>-0.035764170544488</c:v>
                </c:pt>
                <c:pt idx="7725">
                  <c:v>-0.035764170544488</c:v>
                </c:pt>
                <c:pt idx="7726">
                  <c:v>-0.035764170544488</c:v>
                </c:pt>
                <c:pt idx="7727">
                  <c:v>-0.0357630848884583</c:v>
                </c:pt>
                <c:pt idx="7728">
                  <c:v>-0.035764170544488</c:v>
                </c:pt>
                <c:pt idx="7729">
                  <c:v>-0.0357630848884583</c:v>
                </c:pt>
                <c:pt idx="7730">
                  <c:v>-0.035764170544488</c:v>
                </c:pt>
                <c:pt idx="7731">
                  <c:v>-0.0357630848884583</c:v>
                </c:pt>
                <c:pt idx="7732">
                  <c:v>-0.035764170544488</c:v>
                </c:pt>
                <c:pt idx="7733">
                  <c:v>-0.0357630848884583</c:v>
                </c:pt>
                <c:pt idx="7734">
                  <c:v>-0.0357620034899031</c:v>
                </c:pt>
                <c:pt idx="7735">
                  <c:v>-0.0357609178338731</c:v>
                </c:pt>
                <c:pt idx="7736">
                  <c:v>-0.0357609178338731</c:v>
                </c:pt>
                <c:pt idx="7737">
                  <c:v>-0.0357435728822434</c:v>
                </c:pt>
                <c:pt idx="7738">
                  <c:v>-0.0357435728822434</c:v>
                </c:pt>
                <c:pt idx="7739">
                  <c:v>-0.0357424872262137</c:v>
                </c:pt>
                <c:pt idx="7740">
                  <c:v>-0.0357435728822434</c:v>
                </c:pt>
                <c:pt idx="7741">
                  <c:v>-0.0357424872262137</c:v>
                </c:pt>
                <c:pt idx="7742">
                  <c:v>-0.0357435728822434</c:v>
                </c:pt>
                <c:pt idx="7743">
                  <c:v>-0.0357435728822434</c:v>
                </c:pt>
                <c:pt idx="7744">
                  <c:v>-0.0357435728822434</c:v>
                </c:pt>
                <c:pt idx="7745">
                  <c:v>-0.035735981804984</c:v>
                </c:pt>
                <c:pt idx="7746">
                  <c:v>-0.035734896148954</c:v>
                </c:pt>
                <c:pt idx="7747">
                  <c:v>-0.0357522453580583</c:v>
                </c:pt>
                <c:pt idx="7748">
                  <c:v>-0.0357511597020286</c:v>
                </c:pt>
                <c:pt idx="7749">
                  <c:v>-0.0357511597020286</c:v>
                </c:pt>
                <c:pt idx="7750">
                  <c:v>-0.0357500783034734</c:v>
                </c:pt>
                <c:pt idx="7751">
                  <c:v>-0.0357500783034734</c:v>
                </c:pt>
                <c:pt idx="7752">
                  <c:v>-0.0357500783034734</c:v>
                </c:pt>
                <c:pt idx="7753">
                  <c:v>-0.0357457399368286</c:v>
                </c:pt>
                <c:pt idx="7754">
                  <c:v>-0.0357283949851989</c:v>
                </c:pt>
                <c:pt idx="7755">
                  <c:v>-0.0357457399368286</c:v>
                </c:pt>
                <c:pt idx="7756">
                  <c:v>-0.0357283949851989</c:v>
                </c:pt>
                <c:pt idx="7757">
                  <c:v>-0.0357294763837543</c:v>
                </c:pt>
                <c:pt idx="7758">
                  <c:v>-0.0357283949851989</c:v>
                </c:pt>
                <c:pt idx="7759">
                  <c:v>-0.0357273093291691</c:v>
                </c:pt>
                <c:pt idx="7760">
                  <c:v>-0.0357283949851989</c:v>
                </c:pt>
                <c:pt idx="7761">
                  <c:v>-0.0357273093291691</c:v>
                </c:pt>
                <c:pt idx="7762">
                  <c:v>-0.0357273093291691</c:v>
                </c:pt>
                <c:pt idx="7763">
                  <c:v>-0.0357262236731394</c:v>
                </c:pt>
                <c:pt idx="7764">
                  <c:v>-0.0357273093291691</c:v>
                </c:pt>
                <c:pt idx="7765">
                  <c:v>-0.0357262236731394</c:v>
                </c:pt>
                <c:pt idx="7766">
                  <c:v>-0.0357240566185543</c:v>
                </c:pt>
                <c:pt idx="7767">
                  <c:v>-0.0357229709625243</c:v>
                </c:pt>
                <c:pt idx="7768">
                  <c:v>-0.0357218895639691</c:v>
                </c:pt>
                <c:pt idx="7769">
                  <c:v>-0.0357229709625243</c:v>
                </c:pt>
                <c:pt idx="7770">
                  <c:v>-0.0357218895639691</c:v>
                </c:pt>
                <c:pt idx="7771">
                  <c:v>-0.0357208039079394</c:v>
                </c:pt>
                <c:pt idx="7772">
                  <c:v>-0.0357208039079394</c:v>
                </c:pt>
                <c:pt idx="7773">
                  <c:v>-0.0357218895639691</c:v>
                </c:pt>
                <c:pt idx="7774">
                  <c:v>-0.0357197182519094</c:v>
                </c:pt>
                <c:pt idx="7775">
                  <c:v>-0.0357197182519094</c:v>
                </c:pt>
                <c:pt idx="7776">
                  <c:v>-0.0357121314321246</c:v>
                </c:pt>
                <c:pt idx="7777">
                  <c:v>-0.0356937008244651</c:v>
                </c:pt>
                <c:pt idx="7778">
                  <c:v>-0.0356947843517577</c:v>
                </c:pt>
                <c:pt idx="7779">
                  <c:v>-0.0356947843517577</c:v>
                </c:pt>
                <c:pt idx="7780">
                  <c:v>-0.0356947843517577</c:v>
                </c:pt>
                <c:pt idx="7781">
                  <c:v>-0.0356947843517577</c:v>
                </c:pt>
                <c:pt idx="7782">
                  <c:v>-0.0356980370623726</c:v>
                </c:pt>
                <c:pt idx="7783">
                  <c:v>-0.0356980370623726</c:v>
                </c:pt>
                <c:pt idx="7784">
                  <c:v>-0.03569695353508</c:v>
                </c:pt>
                <c:pt idx="7785">
                  <c:v>-0.0356980370623726</c:v>
                </c:pt>
                <c:pt idx="7786">
                  <c:v>-0.0356980370623726</c:v>
                </c:pt>
                <c:pt idx="7787">
                  <c:v>-0.0356980370623726</c:v>
                </c:pt>
                <c:pt idx="7788">
                  <c:v>-0.0356947843517577</c:v>
                </c:pt>
                <c:pt idx="7789">
                  <c:v>-0.0356937008244651</c:v>
                </c:pt>
                <c:pt idx="7790">
                  <c:v>-0.0356947843517577</c:v>
                </c:pt>
                <c:pt idx="7791">
                  <c:v>-0.0356937008244651</c:v>
                </c:pt>
                <c:pt idx="7792">
                  <c:v>-0.035676353744098</c:v>
                </c:pt>
                <c:pt idx="7793">
                  <c:v>-0.035676353744098</c:v>
                </c:pt>
                <c:pt idx="7794">
                  <c:v>-0.035676353744098</c:v>
                </c:pt>
                <c:pt idx="7795">
                  <c:v>-0.035676353744098</c:v>
                </c:pt>
                <c:pt idx="7796">
                  <c:v>-0.0356752702168057</c:v>
                </c:pt>
                <c:pt idx="7797">
                  <c:v>-0.035676353744098</c:v>
                </c:pt>
                <c:pt idx="7798">
                  <c:v>-0.0356752702168057</c:v>
                </c:pt>
                <c:pt idx="7799">
                  <c:v>-0.0356741845607757</c:v>
                </c:pt>
                <c:pt idx="7800">
                  <c:v>-0.035676353744098</c:v>
                </c:pt>
                <c:pt idx="7801">
                  <c:v>-0.0356741845607757</c:v>
                </c:pt>
                <c:pt idx="7802">
                  <c:v>-0.0356926151684351</c:v>
                </c:pt>
                <c:pt idx="7803">
                  <c:v>-0.0356915316411426</c:v>
                </c:pt>
                <c:pt idx="7804">
                  <c:v>-0.035681773509298</c:v>
                </c:pt>
                <c:pt idx="7805">
                  <c:v>-0.035682859165328</c:v>
                </c:pt>
                <c:pt idx="7806">
                  <c:v>-0.035681773509298</c:v>
                </c:pt>
                <c:pt idx="7807">
                  <c:v>-0.035681773509298</c:v>
                </c:pt>
                <c:pt idx="7808">
                  <c:v>-0.0356806899820054</c:v>
                </c:pt>
                <c:pt idx="7809">
                  <c:v>-0.0356806899820054</c:v>
                </c:pt>
                <c:pt idx="7810">
                  <c:v>-0.0356806899820054</c:v>
                </c:pt>
                <c:pt idx="7811">
                  <c:v>-0.0356774372713906</c:v>
                </c:pt>
                <c:pt idx="7812">
                  <c:v>-0.0356752702168057</c:v>
                </c:pt>
                <c:pt idx="7813">
                  <c:v>-0.0356600923197611</c:v>
                </c:pt>
                <c:pt idx="7814">
                  <c:v>-0.0356579231364386</c:v>
                </c:pt>
                <c:pt idx="7815">
                  <c:v>-0.0356590066637311</c:v>
                </c:pt>
                <c:pt idx="7816">
                  <c:v>-0.0356579231364386</c:v>
                </c:pt>
                <c:pt idx="7817">
                  <c:v>-0.0356590066637311</c:v>
                </c:pt>
                <c:pt idx="7818">
                  <c:v>-0.0356600923197611</c:v>
                </c:pt>
                <c:pt idx="7819">
                  <c:v>-0.0356590066637311</c:v>
                </c:pt>
                <c:pt idx="7820">
                  <c:v>-0.0356600923197611</c:v>
                </c:pt>
                <c:pt idx="7821">
                  <c:v>-0.0356362398181643</c:v>
                </c:pt>
                <c:pt idx="7822">
                  <c:v>-0.0356600923197611</c:v>
                </c:pt>
                <c:pt idx="7823">
                  <c:v>-0.0356590066637311</c:v>
                </c:pt>
                <c:pt idx="7824">
                  <c:v>-0.0356590066637311</c:v>
                </c:pt>
                <c:pt idx="7825">
                  <c:v>-0.0356557539531163</c:v>
                </c:pt>
                <c:pt idx="7826">
                  <c:v>-0.0356557539531163</c:v>
                </c:pt>
                <c:pt idx="7827">
                  <c:v>-0.0356557539531163</c:v>
                </c:pt>
                <c:pt idx="7828">
                  <c:v>-0.0356546704258237</c:v>
                </c:pt>
                <c:pt idx="7829">
                  <c:v>-0.0356546704258237</c:v>
                </c:pt>
                <c:pt idx="7830">
                  <c:v>-0.0356535868985311</c:v>
                </c:pt>
                <c:pt idx="7831">
                  <c:v>-0.0356535868985311</c:v>
                </c:pt>
                <c:pt idx="7832">
                  <c:v>-0.0356525033712386</c:v>
                </c:pt>
                <c:pt idx="7833">
                  <c:v>-0.0356525033712386</c:v>
                </c:pt>
                <c:pt idx="7834">
                  <c:v>-0.0356514177152089</c:v>
                </c:pt>
                <c:pt idx="7835">
                  <c:v>-0.0356514177152089</c:v>
                </c:pt>
                <c:pt idx="7836">
                  <c:v>-0.0356329871075494</c:v>
                </c:pt>
                <c:pt idx="7837">
                  <c:v>-0.0356253981590271</c:v>
                </c:pt>
                <c:pt idx="7838">
                  <c:v>-0.035628650869642</c:v>
                </c:pt>
                <c:pt idx="7839">
                  <c:v>-0.0356275673423494</c:v>
                </c:pt>
                <c:pt idx="7840">
                  <c:v>-0.035628650869642</c:v>
                </c:pt>
                <c:pt idx="7841">
                  <c:v>-0.0356297343969346</c:v>
                </c:pt>
                <c:pt idx="7842">
                  <c:v>-0.035628650869642</c:v>
                </c:pt>
                <c:pt idx="7843">
                  <c:v>-0.0356297343969346</c:v>
                </c:pt>
                <c:pt idx="7844">
                  <c:v>-0.035628650869642</c:v>
                </c:pt>
                <c:pt idx="7845">
                  <c:v>-0.0356297343969346</c:v>
                </c:pt>
                <c:pt idx="7846">
                  <c:v>-0.0356275673423494</c:v>
                </c:pt>
                <c:pt idx="7847">
                  <c:v>-0.0356264816863197</c:v>
                </c:pt>
                <c:pt idx="7848">
                  <c:v>-0.0356253981590271</c:v>
                </c:pt>
                <c:pt idx="7849">
                  <c:v>-0.0356253981590271</c:v>
                </c:pt>
                <c:pt idx="7850">
                  <c:v>-0.0356253981590271</c:v>
                </c:pt>
                <c:pt idx="7851">
                  <c:v>-0.0356243146317346</c:v>
                </c:pt>
                <c:pt idx="7852">
                  <c:v>-0.0356243146317346</c:v>
                </c:pt>
                <c:pt idx="7853">
                  <c:v>-0.0356243146317346</c:v>
                </c:pt>
                <c:pt idx="7854">
                  <c:v>-0.035623231104442</c:v>
                </c:pt>
                <c:pt idx="7855">
                  <c:v>-0.0356243146317346</c:v>
                </c:pt>
                <c:pt idx="7856">
                  <c:v>-0.035623231104442</c:v>
                </c:pt>
                <c:pt idx="7857">
                  <c:v>-0.035623231104442</c:v>
                </c:pt>
                <c:pt idx="7858">
                  <c:v>-0.0356221454484123</c:v>
                </c:pt>
                <c:pt idx="7859">
                  <c:v>-0.035623231104442</c:v>
                </c:pt>
                <c:pt idx="7860">
                  <c:v>-0.0356210619211197</c:v>
                </c:pt>
                <c:pt idx="7861">
                  <c:v>-0.0356221454484123</c:v>
                </c:pt>
                <c:pt idx="7862">
                  <c:v>-0.0356047983680451</c:v>
                </c:pt>
                <c:pt idx="7863">
                  <c:v>-0.0356058840240751</c:v>
                </c:pt>
                <c:pt idx="7864">
                  <c:v>-0.0356047983680451</c:v>
                </c:pt>
                <c:pt idx="7865">
                  <c:v>-0.0356058840240751</c:v>
                </c:pt>
                <c:pt idx="7866">
                  <c:v>-0.0356058840240751</c:v>
                </c:pt>
                <c:pt idx="7867">
                  <c:v>-0.0356058840240751</c:v>
                </c:pt>
                <c:pt idx="7868">
                  <c:v>-0.0356058840240751</c:v>
                </c:pt>
                <c:pt idx="7869">
                  <c:v>-0.0356134729725974</c:v>
                </c:pt>
                <c:pt idx="7870">
                  <c:v>-0.0356134729725974</c:v>
                </c:pt>
                <c:pt idx="7871">
                  <c:v>-0.0356134729725974</c:v>
                </c:pt>
                <c:pt idx="7872">
                  <c:v>-0.0356134729725974</c:v>
                </c:pt>
                <c:pt idx="7873">
                  <c:v>-0.0356123894453049</c:v>
                </c:pt>
                <c:pt idx="7874">
                  <c:v>-0.0356102202619826</c:v>
                </c:pt>
                <c:pt idx="7875">
                  <c:v>-0.0355917896543231</c:v>
                </c:pt>
                <c:pt idx="7876">
                  <c:v>-0.0355907061270306</c:v>
                </c:pt>
                <c:pt idx="7877">
                  <c:v>-0.0355917896543231</c:v>
                </c:pt>
                <c:pt idx="7878">
                  <c:v>-0.0355917896543231</c:v>
                </c:pt>
                <c:pt idx="7879">
                  <c:v>-0.0355917896543231</c:v>
                </c:pt>
                <c:pt idx="7880">
                  <c:v>-0.0355917896543231</c:v>
                </c:pt>
                <c:pt idx="7881">
                  <c:v>-0.0355907061270306</c:v>
                </c:pt>
                <c:pt idx="7882">
                  <c:v>-0.0355917896543231</c:v>
                </c:pt>
                <c:pt idx="7883">
                  <c:v>-0.0355907061270306</c:v>
                </c:pt>
                <c:pt idx="7884">
                  <c:v>-0.0355907061270306</c:v>
                </c:pt>
                <c:pt idx="7885">
                  <c:v>-0.0355907061270306</c:v>
                </c:pt>
                <c:pt idx="7886">
                  <c:v>-0.0355907061270306</c:v>
                </c:pt>
                <c:pt idx="7887">
                  <c:v>-0.0355896204710006</c:v>
                </c:pt>
                <c:pt idx="7888">
                  <c:v>-0.0355907061270306</c:v>
                </c:pt>
                <c:pt idx="7889">
                  <c:v>-0.0355874534164157</c:v>
                </c:pt>
                <c:pt idx="7890">
                  <c:v>-0.0355896204710006</c:v>
                </c:pt>
                <c:pt idx="7891">
                  <c:v>-0.0355852842330931</c:v>
                </c:pt>
                <c:pt idx="7892">
                  <c:v>-0.0355863677603857</c:v>
                </c:pt>
                <c:pt idx="7893">
                  <c:v>-0.0355852842330931</c:v>
                </c:pt>
                <c:pt idx="7894">
                  <c:v>-0.0355852842330931</c:v>
                </c:pt>
                <c:pt idx="7895">
                  <c:v>-0.0355842007058009</c:v>
                </c:pt>
                <c:pt idx="7896">
                  <c:v>-0.0355842007058009</c:v>
                </c:pt>
                <c:pt idx="7897">
                  <c:v>-0.0355842007058009</c:v>
                </c:pt>
                <c:pt idx="7898">
                  <c:v>-0.0355842007058009</c:v>
                </c:pt>
                <c:pt idx="7899">
                  <c:v>-0.0355831171785084</c:v>
                </c:pt>
                <c:pt idx="7900">
                  <c:v>-0.0355809479951857</c:v>
                </c:pt>
                <c:pt idx="7901">
                  <c:v>-0.0355852842330931</c:v>
                </c:pt>
                <c:pt idx="7902">
                  <c:v>-0.0355668536254337</c:v>
                </c:pt>
                <c:pt idx="7903">
                  <c:v>-0.0355668536254337</c:v>
                </c:pt>
                <c:pt idx="7904">
                  <c:v>-0.0355679371527263</c:v>
                </c:pt>
                <c:pt idx="7905">
                  <c:v>-0.0355592646769114</c:v>
                </c:pt>
                <c:pt idx="7906">
                  <c:v>-0.0355592646769114</c:v>
                </c:pt>
                <c:pt idx="7907">
                  <c:v>-0.0355592646769114</c:v>
                </c:pt>
                <c:pt idx="7908">
                  <c:v>-0.0355592646769114</c:v>
                </c:pt>
                <c:pt idx="7909">
                  <c:v>-0.0355592646769114</c:v>
                </c:pt>
                <c:pt idx="7910">
                  <c:v>-0.035560348204204</c:v>
                </c:pt>
                <c:pt idx="7911">
                  <c:v>-0.035560348204204</c:v>
                </c:pt>
                <c:pt idx="7912">
                  <c:v>-0.035560348204204</c:v>
                </c:pt>
                <c:pt idx="7913">
                  <c:v>-0.035560348204204</c:v>
                </c:pt>
                <c:pt idx="7914">
                  <c:v>-0.0355570954935891</c:v>
                </c:pt>
                <c:pt idx="7915">
                  <c:v>-0.0355581811496189</c:v>
                </c:pt>
                <c:pt idx="7916">
                  <c:v>-0.0355560119662966</c:v>
                </c:pt>
                <c:pt idx="7917">
                  <c:v>-0.0355570954935891</c:v>
                </c:pt>
                <c:pt idx="7918">
                  <c:v>-0.0355560119662966</c:v>
                </c:pt>
                <c:pt idx="7919">
                  <c:v>-0.0355560119662966</c:v>
                </c:pt>
                <c:pt idx="7920">
                  <c:v>-0.0355560119662966</c:v>
                </c:pt>
                <c:pt idx="7921">
                  <c:v>-0.0355560119662966</c:v>
                </c:pt>
                <c:pt idx="7922">
                  <c:v>-0.0355560119662966</c:v>
                </c:pt>
                <c:pt idx="7923">
                  <c:v>-0.0355560119662966</c:v>
                </c:pt>
                <c:pt idx="7924">
                  <c:v>-0.035554928439004</c:v>
                </c:pt>
                <c:pt idx="7925">
                  <c:v>-0.0355538449117114</c:v>
                </c:pt>
                <c:pt idx="7926">
                  <c:v>-0.035554928439004</c:v>
                </c:pt>
                <c:pt idx="7927">
                  <c:v>-0.0355538449117114</c:v>
                </c:pt>
                <c:pt idx="7928">
                  <c:v>-0.0355527592556817</c:v>
                </c:pt>
                <c:pt idx="7929">
                  <c:v>-0.0355527592556817</c:v>
                </c:pt>
                <c:pt idx="7930">
                  <c:v>-0.0355527592556817</c:v>
                </c:pt>
                <c:pt idx="7931">
                  <c:v>-0.0355505922010966</c:v>
                </c:pt>
                <c:pt idx="7932">
                  <c:v>-0.0355516757283891</c:v>
                </c:pt>
                <c:pt idx="7933">
                  <c:v>-0.0355516757283891</c:v>
                </c:pt>
                <c:pt idx="7934">
                  <c:v>-0.0355484230177743</c:v>
                </c:pt>
                <c:pt idx="7935">
                  <c:v>-0.0355516757283891</c:v>
                </c:pt>
                <c:pt idx="7936">
                  <c:v>-0.0355484230177743</c:v>
                </c:pt>
                <c:pt idx="7937">
                  <c:v>-0.0355484230177743</c:v>
                </c:pt>
                <c:pt idx="7938">
                  <c:v>-0.0355310759374074</c:v>
                </c:pt>
                <c:pt idx="7939">
                  <c:v>-0.0355321615934371</c:v>
                </c:pt>
                <c:pt idx="7940">
                  <c:v>-0.0355245726449149</c:v>
                </c:pt>
                <c:pt idx="7941">
                  <c:v>-0.0355234869888851</c:v>
                </c:pt>
                <c:pt idx="7942">
                  <c:v>-0.0355234869888851</c:v>
                </c:pt>
                <c:pt idx="7943">
                  <c:v>-0.0355234869888851</c:v>
                </c:pt>
                <c:pt idx="7944">
                  <c:v>-0.0355213199343</c:v>
                </c:pt>
                <c:pt idx="7945">
                  <c:v>-0.0355234869888851</c:v>
                </c:pt>
                <c:pt idx="7946">
                  <c:v>-0.0355224034615926</c:v>
                </c:pt>
                <c:pt idx="7947">
                  <c:v>-0.0355224034615926</c:v>
                </c:pt>
                <c:pt idx="7948">
                  <c:v>-0.0355224034615926</c:v>
                </c:pt>
                <c:pt idx="7949">
                  <c:v>-0.0355234869888851</c:v>
                </c:pt>
                <c:pt idx="7950">
                  <c:v>-0.0355224034615926</c:v>
                </c:pt>
                <c:pt idx="7951">
                  <c:v>-0.0355224034615926</c:v>
                </c:pt>
                <c:pt idx="7952">
                  <c:v>-0.0355224034615926</c:v>
                </c:pt>
                <c:pt idx="7953">
                  <c:v>-0.0355224034615926</c:v>
                </c:pt>
                <c:pt idx="7954">
                  <c:v>-0.0355224034615926</c:v>
                </c:pt>
                <c:pt idx="7955">
                  <c:v>-0.0355202342782703</c:v>
                </c:pt>
                <c:pt idx="7956">
                  <c:v>-0.0355213199343</c:v>
                </c:pt>
                <c:pt idx="7957">
                  <c:v>-0.0355202342782703</c:v>
                </c:pt>
                <c:pt idx="7958">
                  <c:v>-0.0355202342782703</c:v>
                </c:pt>
                <c:pt idx="7959">
                  <c:v>-0.0355191507509777</c:v>
                </c:pt>
                <c:pt idx="7960">
                  <c:v>-0.0355191507509777</c:v>
                </c:pt>
                <c:pt idx="7961">
                  <c:v>-0.0355191507509777</c:v>
                </c:pt>
                <c:pt idx="7962">
                  <c:v>-0.0355191507509777</c:v>
                </c:pt>
                <c:pt idx="7963">
                  <c:v>-0.0355191507509777</c:v>
                </c:pt>
                <c:pt idx="7964">
                  <c:v>-0.0355180672236851</c:v>
                </c:pt>
                <c:pt idx="7965">
                  <c:v>-0.0355018036706106</c:v>
                </c:pt>
                <c:pt idx="7966">
                  <c:v>-0.0355028893266406</c:v>
                </c:pt>
                <c:pt idx="7967">
                  <c:v>-0.0355007201433183</c:v>
                </c:pt>
                <c:pt idx="7968">
                  <c:v>-0.0355018036706106</c:v>
                </c:pt>
                <c:pt idx="7969">
                  <c:v>-0.0355018036706106</c:v>
                </c:pt>
                <c:pt idx="7970">
                  <c:v>-0.0355018036706106</c:v>
                </c:pt>
                <c:pt idx="7971">
                  <c:v>-0.0355012629713331</c:v>
                </c:pt>
                <c:pt idx="7972">
                  <c:v>-0.035493131194796</c:v>
                </c:pt>
                <c:pt idx="7973">
                  <c:v>-0.0354925883667809</c:v>
                </c:pt>
                <c:pt idx="7974">
                  <c:v>-0.035493131194796</c:v>
                </c:pt>
                <c:pt idx="7975">
                  <c:v>-0.035493131194796</c:v>
                </c:pt>
                <c:pt idx="7976">
                  <c:v>-0.0354942147220883</c:v>
                </c:pt>
                <c:pt idx="7977">
                  <c:v>-0.035509935447148</c:v>
                </c:pt>
                <c:pt idx="7978">
                  <c:v>-0.0355088519198554</c:v>
                </c:pt>
                <c:pt idx="7979">
                  <c:v>-0.0355061420372554</c:v>
                </c:pt>
                <c:pt idx="7980">
                  <c:v>-0.0354887949568886</c:v>
                </c:pt>
                <c:pt idx="7981">
                  <c:v>-0.0355050563812257</c:v>
                </c:pt>
                <c:pt idx="7982">
                  <c:v>-0.0354882521288734</c:v>
                </c:pt>
                <c:pt idx="7983">
                  <c:v>-0.0354882521288734</c:v>
                </c:pt>
                <c:pt idx="7984">
                  <c:v>-0.035487711429596</c:v>
                </c:pt>
                <c:pt idx="7985">
                  <c:v>-0.035487711429596</c:v>
                </c:pt>
                <c:pt idx="7986">
                  <c:v>-0.035487711429596</c:v>
                </c:pt>
                <c:pt idx="7987">
                  <c:v>-0.0354871686015811</c:v>
                </c:pt>
                <c:pt idx="7988">
                  <c:v>-0.0354860850742886</c:v>
                </c:pt>
                <c:pt idx="7989">
                  <c:v>-0.0354860850742886</c:v>
                </c:pt>
                <c:pt idx="7990">
                  <c:v>-0.0354833730629511</c:v>
                </c:pt>
                <c:pt idx="7991">
                  <c:v>-0.0354855422462737</c:v>
                </c:pt>
                <c:pt idx="7992">
                  <c:v>-0.0354822895356586</c:v>
                </c:pt>
                <c:pt idx="7993">
                  <c:v>-0.0354817467076437</c:v>
                </c:pt>
                <c:pt idx="7994">
                  <c:v>-0.0354817467076437</c:v>
                </c:pt>
                <c:pt idx="7995">
                  <c:v>-0.0354806631803511</c:v>
                </c:pt>
                <c:pt idx="7996">
                  <c:v>-0.0354812060083663</c:v>
                </c:pt>
                <c:pt idx="7997">
                  <c:v>-0.0354801203523363</c:v>
                </c:pt>
                <c:pt idx="7998">
                  <c:v>-0.0354801203523363</c:v>
                </c:pt>
                <c:pt idx="7999">
                  <c:v>-0.0354790368250437</c:v>
                </c:pt>
                <c:pt idx="8000">
                  <c:v>-0.0354790368250437</c:v>
                </c:pt>
                <c:pt idx="8001">
                  <c:v>-0.0354801203523363</c:v>
                </c:pt>
                <c:pt idx="8002">
                  <c:v>-0.0354784961257663</c:v>
                </c:pt>
              </c:numCache>
            </c:numRef>
          </c:yVal>
          <c:smooth val="1"/>
        </c:ser>
        <c:dLbls>
          <c:showLegendKey val="0"/>
          <c:showVal val="0"/>
          <c:showCatName val="0"/>
          <c:showSerName val="0"/>
          <c:showPercent val="0"/>
          <c:showBubbleSize val="0"/>
        </c:dLbls>
        <c:axId val="133235840"/>
        <c:axId val="133247744"/>
      </c:scatterChart>
      <c:valAx>
        <c:axId val="133235840"/>
        <c:scaling>
          <c:orientation val="minMax"/>
          <c:max val="80"/>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zh-CN" altLang="en-US" sz="800">
                    <a:latin typeface="宋体" panose="02010600030101010101" charset="-122"/>
                    <a:ea typeface="宋体" panose="02010600030101010101" charset="-122"/>
                  </a:rPr>
                  <a:t>时间（</a:t>
                </a:r>
                <a:r>
                  <a:rPr lang="en-US" altLang="zh-CN" sz="800">
                    <a:latin typeface="宋体" panose="02010600030101010101" charset="-122"/>
                    <a:ea typeface="宋体" panose="02010600030101010101" charset="-122"/>
                  </a:rPr>
                  <a:t>s</a:t>
                </a:r>
                <a:r>
                  <a:rPr lang="en-US" sz="800">
                    <a:latin typeface="宋体" panose="02010600030101010101" charset="-122"/>
                    <a:ea typeface="宋体" panose="02010600030101010101" charset="-122"/>
                  </a:rPr>
                  <a:t>）</a:t>
                </a:r>
                <a:endParaRPr lang="en-US" sz="800">
                  <a:latin typeface="宋体" panose="02010600030101010101" charset="-122"/>
                  <a:ea typeface="宋体" panose="02010600030101010101" charset="-122"/>
                </a:endParaRPr>
              </a:p>
            </c:rich>
          </c:tx>
          <c:layout>
            <c:manualLayout>
              <c:xMode val="edge"/>
              <c:yMode val="edge"/>
              <c:x val="0.474069444444445"/>
              <c:y val="0.0737870370370372"/>
            </c:manualLayout>
          </c:layout>
          <c:overlay val="0"/>
          <c:spPr>
            <a:noFill/>
            <a:ln>
              <a:noFill/>
            </a:ln>
            <a:effectLst/>
          </c:spPr>
        </c:title>
        <c:numFmt formatCode="General" sourceLinked="1"/>
        <c:majorTickMark val="in"/>
        <c:minorTickMark val="in"/>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33247744"/>
        <c:crosses val="autoZero"/>
        <c:crossBetween val="midCat"/>
        <c:majorUnit val="10"/>
      </c:valAx>
      <c:valAx>
        <c:axId val="133247744"/>
        <c:scaling>
          <c:orientation val="minMax"/>
        </c:scaling>
        <c:delete val="0"/>
        <c:axPos val="l"/>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zh-CN" altLang="en-US" sz="800">
                    <a:latin typeface="宋体" panose="02010600030101010101" charset="-122"/>
                    <a:ea typeface="宋体" panose="02010600030101010101" charset="-122"/>
                  </a:rPr>
                  <a:t>频率变化（</a:t>
                </a:r>
                <a:r>
                  <a:rPr lang="en-US" altLang="zh-CN" sz="800">
                    <a:latin typeface="宋体" panose="02010600030101010101" charset="-122"/>
                    <a:ea typeface="宋体" panose="02010600030101010101" charset="-122"/>
                  </a:rPr>
                  <a:t>Hz</a:t>
                </a:r>
                <a:r>
                  <a:rPr lang="en-US" sz="800">
                    <a:latin typeface="宋体" panose="02010600030101010101" charset="-122"/>
                    <a:ea typeface="宋体" panose="02010600030101010101" charset="-122"/>
                  </a:rPr>
                  <a:t>）</a:t>
                </a:r>
                <a:endParaRPr lang="en-US" sz="800">
                  <a:latin typeface="宋体" panose="02010600030101010101" charset="-122"/>
                  <a:ea typeface="宋体" panose="02010600030101010101" charset="-122"/>
                </a:endParaRPr>
              </a:p>
            </c:rich>
          </c:tx>
          <c:layout>
            <c:manualLayout>
              <c:xMode val="edge"/>
              <c:yMode val="edge"/>
              <c:x val="0.00761421319796954"/>
              <c:y val="0.291411695906433"/>
            </c:manualLayout>
          </c:layout>
          <c:overlay val="0"/>
          <c:spPr>
            <a:noFill/>
            <a:ln>
              <a:noFill/>
            </a:ln>
            <a:effectLst/>
          </c:spPr>
        </c:title>
        <c:numFmt formatCode="General" sourceLinked="1"/>
        <c:majorTickMark val="in"/>
        <c:minorTickMark val="none"/>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33235840"/>
        <c:crosses val="autoZero"/>
        <c:crossBetween val="midCat"/>
      </c:valAx>
      <c:spPr>
        <a:noFill/>
        <a:ln>
          <a:noFill/>
        </a:ln>
        <a:effectLst/>
      </c:spPr>
    </c:plotArea>
    <c:legend>
      <c:legendPos val="r"/>
      <c:legendEntry>
        <c:idx val="0"/>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egendEntry>
        <c:idx val="1"/>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ayout>
        <c:manualLayout>
          <c:xMode val="edge"/>
          <c:yMode val="edge"/>
          <c:x val="0.67199074074074"/>
          <c:y val="0.7672"/>
        </c:manualLayout>
      </c:layout>
      <c:overlay val="0"/>
      <c:spPr>
        <a:noFill/>
        <a:ln>
          <a:noFill/>
        </a:ln>
        <a:effectLst/>
      </c:spPr>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9317390294869"/>
          <c:y val="0.0956175298804782"/>
          <c:w val="0.745391223589507"/>
          <c:h val="0.832669322709163"/>
        </c:manualLayout>
      </c:layout>
      <c:scatterChart>
        <c:scatterStyle val="lineMarker"/>
        <c:varyColors val="0"/>
        <c:ser>
          <c:idx val="0"/>
          <c:order val="0"/>
          <c:tx>
            <c:strRef>
              <c:f>'C:\Users\Administrator\Desktop\华东电网\OUTPUT\论文用表\[200&amp;400.xlsx]Sheet1'!$B$1</c:f>
              <c:strCache>
                <c:ptCount val="1"/>
                <c:pt idx="0">
                  <c:v>电网功率缺额2000MW</c:v>
                </c:pt>
              </c:strCache>
            </c:strRef>
          </c:tx>
          <c:spPr>
            <a:ln w="19050" cap="rnd" cmpd="sng" algn="ctr">
              <a:solidFill>
                <a:schemeClr val="tx1"/>
              </a:solidFill>
              <a:prstDash val="solid"/>
              <a:round/>
            </a:ln>
            <a:effectLst/>
          </c:spPr>
          <c:marker>
            <c:symbol val="none"/>
          </c:marker>
          <c:dLbls>
            <c:delete val="1"/>
          </c:dLbls>
          <c:xVal>
            <c:numRef>
              <c:f>'C:\Users\Administrator\Desktop\华东电网\OUTPUT\论文用表\[200&amp;400.xlsx]Sheet1'!$A$2:$A$8004</c:f>
              <c:numCache>
                <c:formatCode>General</c:formatCode>
                <c:ptCount val="8003"/>
                <c:pt idx="0">
                  <c:v>0</c:v>
                </c:pt>
                <c:pt idx="1">
                  <c:v>0</c:v>
                </c:pt>
                <c:pt idx="2">
                  <c:v>0.0099999997764826</c:v>
                </c:pt>
                <c:pt idx="3">
                  <c:v>0.0199999995529652</c:v>
                </c:pt>
                <c:pt idx="4">
                  <c:v>0.0299999993294477</c:v>
                </c:pt>
                <c:pt idx="5">
                  <c:v>0.0399999991059303</c:v>
                </c:pt>
                <c:pt idx="6">
                  <c:v>0.0500000007450581</c:v>
                </c:pt>
                <c:pt idx="7">
                  <c:v>0.0599999986588955</c:v>
                </c:pt>
                <c:pt idx="8">
                  <c:v>0.0700000002980232</c:v>
                </c:pt>
                <c:pt idx="9">
                  <c:v>0.0799999982118607</c:v>
                </c:pt>
                <c:pt idx="10">
                  <c:v>0.0900000035762787</c:v>
                </c:pt>
                <c:pt idx="11">
                  <c:v>0.100000001490116</c:v>
                </c:pt>
                <c:pt idx="12">
                  <c:v>0.109999999403954</c:v>
                </c:pt>
                <c:pt idx="13">
                  <c:v>0.119999997317791</c:v>
                </c:pt>
                <c:pt idx="14">
                  <c:v>0.129999995231628</c:v>
                </c:pt>
                <c:pt idx="15">
                  <c:v>0.140000000596046</c:v>
                </c:pt>
                <c:pt idx="16">
                  <c:v>0.150000005960464</c:v>
                </c:pt>
                <c:pt idx="17">
                  <c:v>0.159999996423721</c:v>
                </c:pt>
                <c:pt idx="18">
                  <c:v>0.170000001788139</c:v>
                </c:pt>
                <c:pt idx="19">
                  <c:v>0.180000007152557</c:v>
                </c:pt>
                <c:pt idx="20">
                  <c:v>0.189999997615814</c:v>
                </c:pt>
                <c:pt idx="21">
                  <c:v>0.200000002980232</c:v>
                </c:pt>
                <c:pt idx="22">
                  <c:v>0.209999993443489</c:v>
                </c:pt>
                <c:pt idx="23">
                  <c:v>0.219999998807907</c:v>
                </c:pt>
                <c:pt idx="24">
                  <c:v>0.230000004172325</c:v>
                </c:pt>
                <c:pt idx="25">
                  <c:v>0.239999994635582</c:v>
                </c:pt>
                <c:pt idx="26">
                  <c:v>0.25</c:v>
                </c:pt>
                <c:pt idx="27">
                  <c:v>0.259999990463257</c:v>
                </c:pt>
                <c:pt idx="28">
                  <c:v>0.270000010728836</c:v>
                </c:pt>
                <c:pt idx="29">
                  <c:v>0.280000001192093</c:v>
                </c:pt>
                <c:pt idx="30">
                  <c:v>0.28999999165535</c:v>
                </c:pt>
                <c:pt idx="31">
                  <c:v>0.300000011920929</c:v>
                </c:pt>
                <c:pt idx="32">
                  <c:v>0.310000002384186</c:v>
                </c:pt>
                <c:pt idx="33">
                  <c:v>0.319999992847445</c:v>
                </c:pt>
                <c:pt idx="34">
                  <c:v>0.330000013113022</c:v>
                </c:pt>
                <c:pt idx="35">
                  <c:v>0.340000003576279</c:v>
                </c:pt>
                <c:pt idx="36">
                  <c:v>0.349999994039536</c:v>
                </c:pt>
                <c:pt idx="37">
                  <c:v>0.360000014305115</c:v>
                </c:pt>
                <c:pt idx="38">
                  <c:v>0.370000004768372</c:v>
                </c:pt>
                <c:pt idx="39">
                  <c:v>0.379999995231628</c:v>
                </c:pt>
                <c:pt idx="40">
                  <c:v>0.389999985694887</c:v>
                </c:pt>
                <c:pt idx="41">
                  <c:v>0.400000005960464</c:v>
                </c:pt>
                <c:pt idx="42">
                  <c:v>0.409999996423721</c:v>
                </c:pt>
                <c:pt idx="43">
                  <c:v>0.419999986886978</c:v>
                </c:pt>
                <c:pt idx="44">
                  <c:v>0.430000007152557</c:v>
                </c:pt>
                <c:pt idx="45">
                  <c:v>0.439999997615814</c:v>
                </c:pt>
                <c:pt idx="46">
                  <c:v>0.449999988079071</c:v>
                </c:pt>
                <c:pt idx="47">
                  <c:v>0.46000000834465</c:v>
                </c:pt>
                <c:pt idx="48">
                  <c:v>0.469999998807907</c:v>
                </c:pt>
                <c:pt idx="49">
                  <c:v>0.479999989271164</c:v>
                </c:pt>
                <c:pt idx="50">
                  <c:v>0.490000009536743</c:v>
                </c:pt>
                <c:pt idx="51">
                  <c:v>0.5</c:v>
                </c:pt>
                <c:pt idx="52">
                  <c:v>0.509999990463257</c:v>
                </c:pt>
                <c:pt idx="53">
                  <c:v>0.519999980926514</c:v>
                </c:pt>
                <c:pt idx="54">
                  <c:v>0.529999971389773</c:v>
                </c:pt>
                <c:pt idx="55">
                  <c:v>0.540000021457672</c:v>
                </c:pt>
                <c:pt idx="56">
                  <c:v>0.550000011920929</c:v>
                </c:pt>
                <c:pt idx="57">
                  <c:v>0.560000002384188</c:v>
                </c:pt>
                <c:pt idx="58">
                  <c:v>0.569999992847443</c:v>
                </c:pt>
                <c:pt idx="59">
                  <c:v>0.579999983310699</c:v>
                </c:pt>
                <c:pt idx="60">
                  <c:v>0.589999973773956</c:v>
                </c:pt>
                <c:pt idx="61">
                  <c:v>0.600000023841858</c:v>
                </c:pt>
                <c:pt idx="62">
                  <c:v>0.610000014305117</c:v>
                </c:pt>
                <c:pt idx="63">
                  <c:v>0.620000004768374</c:v>
                </c:pt>
                <c:pt idx="64">
                  <c:v>0.629999995231628</c:v>
                </c:pt>
                <c:pt idx="65">
                  <c:v>0.639999985694887</c:v>
                </c:pt>
                <c:pt idx="66">
                  <c:v>0.649999976158144</c:v>
                </c:pt>
                <c:pt idx="67">
                  <c:v>0.660000026226046</c:v>
                </c:pt>
                <c:pt idx="68">
                  <c:v>0.670000016689303</c:v>
                </c:pt>
                <c:pt idx="69">
                  <c:v>0.680000007152557</c:v>
                </c:pt>
                <c:pt idx="70">
                  <c:v>0.689999997615816</c:v>
                </c:pt>
                <c:pt idx="71">
                  <c:v>0.699999988079073</c:v>
                </c:pt>
                <c:pt idx="72">
                  <c:v>0.709999978542328</c:v>
                </c:pt>
                <c:pt idx="73">
                  <c:v>0.720000028610229</c:v>
                </c:pt>
                <c:pt idx="74">
                  <c:v>0.730000019073488</c:v>
                </c:pt>
                <c:pt idx="75">
                  <c:v>0.740000009536743</c:v>
                </c:pt>
                <c:pt idx="76">
                  <c:v>0.75</c:v>
                </c:pt>
                <c:pt idx="77">
                  <c:v>0.759999990463259</c:v>
                </c:pt>
                <c:pt idx="78">
                  <c:v>0.769999980926514</c:v>
                </c:pt>
                <c:pt idx="79">
                  <c:v>0.779999971389773</c:v>
                </c:pt>
                <c:pt idx="80">
                  <c:v>0.790000021457672</c:v>
                </c:pt>
                <c:pt idx="81">
                  <c:v>0.800000011920929</c:v>
                </c:pt>
                <c:pt idx="82">
                  <c:v>0.810000002384188</c:v>
                </c:pt>
                <c:pt idx="83">
                  <c:v>0.819999992847443</c:v>
                </c:pt>
                <c:pt idx="84">
                  <c:v>0.829999983310699</c:v>
                </c:pt>
                <c:pt idx="85">
                  <c:v>0.839999973773956</c:v>
                </c:pt>
                <c:pt idx="86">
                  <c:v>0.850000023841858</c:v>
                </c:pt>
                <c:pt idx="87">
                  <c:v>0.860000014305117</c:v>
                </c:pt>
                <c:pt idx="88">
                  <c:v>0.870000004768374</c:v>
                </c:pt>
                <c:pt idx="89">
                  <c:v>0.879999995231628</c:v>
                </c:pt>
                <c:pt idx="90">
                  <c:v>0.889999985694887</c:v>
                </c:pt>
                <c:pt idx="91">
                  <c:v>0.899999976158144</c:v>
                </c:pt>
                <c:pt idx="92">
                  <c:v>0.910000026226044</c:v>
                </c:pt>
                <c:pt idx="93">
                  <c:v>0.920000016689303</c:v>
                </c:pt>
                <c:pt idx="94">
                  <c:v>0.930000007152557</c:v>
                </c:pt>
                <c:pt idx="95">
                  <c:v>0.939999997615816</c:v>
                </c:pt>
                <c:pt idx="96">
                  <c:v>0.949999988079073</c:v>
                </c:pt>
                <c:pt idx="97">
                  <c:v>0.959999978542328</c:v>
                </c:pt>
                <c:pt idx="98">
                  <c:v>0.970000028610229</c:v>
                </c:pt>
                <c:pt idx="99">
                  <c:v>0.980000019073486</c:v>
                </c:pt>
                <c:pt idx="100">
                  <c:v>0.990000009536743</c:v>
                </c:pt>
                <c:pt idx="101">
                  <c:v>1</c:v>
                </c:pt>
                <c:pt idx="102">
                  <c:v>1.00999999046326</c:v>
                </c:pt>
                <c:pt idx="103">
                  <c:v>1.01999998092651</c:v>
                </c:pt>
                <c:pt idx="104">
                  <c:v>1.02999997138977</c:v>
                </c:pt>
                <c:pt idx="105">
                  <c:v>1.03999996185303</c:v>
                </c:pt>
                <c:pt idx="106">
                  <c:v>1.04999995231628</c:v>
                </c:pt>
                <c:pt idx="107">
                  <c:v>1.05999994277954</c:v>
                </c:pt>
                <c:pt idx="108">
                  <c:v>1.07000005245209</c:v>
                </c:pt>
                <c:pt idx="109">
                  <c:v>1.08000004291534</c:v>
                </c:pt>
                <c:pt idx="110">
                  <c:v>1.0900000333786</c:v>
                </c:pt>
                <c:pt idx="111">
                  <c:v>1.10000002384186</c:v>
                </c:pt>
                <c:pt idx="112">
                  <c:v>1.11000001430511</c:v>
                </c:pt>
                <c:pt idx="113">
                  <c:v>1.12000000476837</c:v>
                </c:pt>
                <c:pt idx="114">
                  <c:v>1.12999999523163</c:v>
                </c:pt>
                <c:pt idx="115">
                  <c:v>1.13999998569489</c:v>
                </c:pt>
                <c:pt idx="116">
                  <c:v>1.14999997615814</c:v>
                </c:pt>
                <c:pt idx="117">
                  <c:v>1.1599999666214</c:v>
                </c:pt>
                <c:pt idx="118">
                  <c:v>1.16999995708466</c:v>
                </c:pt>
                <c:pt idx="119">
                  <c:v>1.17999994754791</c:v>
                </c:pt>
                <c:pt idx="120">
                  <c:v>1.19000005722046</c:v>
                </c:pt>
                <c:pt idx="121">
                  <c:v>1.20000004768372</c:v>
                </c:pt>
                <c:pt idx="122">
                  <c:v>1.21000003814697</c:v>
                </c:pt>
                <c:pt idx="123">
                  <c:v>1.22000002861023</c:v>
                </c:pt>
                <c:pt idx="124">
                  <c:v>1.23000001907349</c:v>
                </c:pt>
                <c:pt idx="125">
                  <c:v>1.24000000953674</c:v>
                </c:pt>
                <c:pt idx="126">
                  <c:v>1.25</c:v>
                </c:pt>
                <c:pt idx="127">
                  <c:v>1.25999999046326</c:v>
                </c:pt>
                <c:pt idx="128">
                  <c:v>1.26999998092651</c:v>
                </c:pt>
                <c:pt idx="129">
                  <c:v>1.27999997138977</c:v>
                </c:pt>
                <c:pt idx="130">
                  <c:v>1.28999996185303</c:v>
                </c:pt>
                <c:pt idx="131">
                  <c:v>1.29999995231628</c:v>
                </c:pt>
                <c:pt idx="132">
                  <c:v>1.30999994277954</c:v>
                </c:pt>
                <c:pt idx="133">
                  <c:v>1.32000005245209</c:v>
                </c:pt>
                <c:pt idx="134">
                  <c:v>1.33000004291534</c:v>
                </c:pt>
                <c:pt idx="135">
                  <c:v>1.3400000333786</c:v>
                </c:pt>
                <c:pt idx="136">
                  <c:v>1.35000002384186</c:v>
                </c:pt>
                <c:pt idx="137">
                  <c:v>1.36000001430511</c:v>
                </c:pt>
                <c:pt idx="138">
                  <c:v>1.37000000476837</c:v>
                </c:pt>
                <c:pt idx="139">
                  <c:v>1.37999999523163</c:v>
                </c:pt>
                <c:pt idx="140">
                  <c:v>1.38999998569489</c:v>
                </c:pt>
                <c:pt idx="141">
                  <c:v>1.39999997615814</c:v>
                </c:pt>
                <c:pt idx="142">
                  <c:v>1.4099999666214</c:v>
                </c:pt>
                <c:pt idx="143">
                  <c:v>1.41999995708466</c:v>
                </c:pt>
                <c:pt idx="144">
                  <c:v>1.42999994754791</c:v>
                </c:pt>
                <c:pt idx="145">
                  <c:v>1.44000005722046</c:v>
                </c:pt>
                <c:pt idx="146">
                  <c:v>1.45000004768372</c:v>
                </c:pt>
                <c:pt idx="147">
                  <c:v>1.46000003814697</c:v>
                </c:pt>
                <c:pt idx="148">
                  <c:v>1.47000002861023</c:v>
                </c:pt>
                <c:pt idx="149">
                  <c:v>1.48000001907349</c:v>
                </c:pt>
                <c:pt idx="150">
                  <c:v>1.49000000953674</c:v>
                </c:pt>
                <c:pt idx="151">
                  <c:v>1.5</c:v>
                </c:pt>
                <c:pt idx="152">
                  <c:v>1.50999999046326</c:v>
                </c:pt>
                <c:pt idx="153">
                  <c:v>1.51999998092651</c:v>
                </c:pt>
                <c:pt idx="154">
                  <c:v>1.52999997138977</c:v>
                </c:pt>
                <c:pt idx="155">
                  <c:v>1.53999996185303</c:v>
                </c:pt>
                <c:pt idx="156">
                  <c:v>1.54999995231628</c:v>
                </c:pt>
                <c:pt idx="157">
                  <c:v>1.55999994277954</c:v>
                </c:pt>
                <c:pt idx="158">
                  <c:v>1.57000005245209</c:v>
                </c:pt>
                <c:pt idx="159">
                  <c:v>1.58000004291534</c:v>
                </c:pt>
                <c:pt idx="160">
                  <c:v>1.5900000333786</c:v>
                </c:pt>
                <c:pt idx="161">
                  <c:v>1.60000002384186</c:v>
                </c:pt>
                <c:pt idx="162">
                  <c:v>1.61000001430511</c:v>
                </c:pt>
                <c:pt idx="163">
                  <c:v>1.62000000476837</c:v>
                </c:pt>
                <c:pt idx="164">
                  <c:v>1.62999999523163</c:v>
                </c:pt>
                <c:pt idx="165">
                  <c:v>1.63999998569489</c:v>
                </c:pt>
                <c:pt idx="166">
                  <c:v>1.64999997615814</c:v>
                </c:pt>
                <c:pt idx="167">
                  <c:v>1.6599999666214</c:v>
                </c:pt>
                <c:pt idx="168">
                  <c:v>1.66999995708466</c:v>
                </c:pt>
                <c:pt idx="169">
                  <c:v>1.67999994754791</c:v>
                </c:pt>
                <c:pt idx="170">
                  <c:v>1.69000005722046</c:v>
                </c:pt>
                <c:pt idx="171">
                  <c:v>1.70000004768372</c:v>
                </c:pt>
                <c:pt idx="172">
                  <c:v>1.71000003814697</c:v>
                </c:pt>
                <c:pt idx="173">
                  <c:v>1.72000002861023</c:v>
                </c:pt>
                <c:pt idx="174">
                  <c:v>1.73000001907349</c:v>
                </c:pt>
                <c:pt idx="175">
                  <c:v>1.74000000953674</c:v>
                </c:pt>
                <c:pt idx="176">
                  <c:v>1.75</c:v>
                </c:pt>
                <c:pt idx="177">
                  <c:v>1.75999999046326</c:v>
                </c:pt>
                <c:pt idx="178">
                  <c:v>1.76999998092651</c:v>
                </c:pt>
                <c:pt idx="179">
                  <c:v>1.77999997138977</c:v>
                </c:pt>
                <c:pt idx="180">
                  <c:v>1.78999996185303</c:v>
                </c:pt>
                <c:pt idx="181">
                  <c:v>1.79999995231628</c:v>
                </c:pt>
                <c:pt idx="182">
                  <c:v>1.80999994277954</c:v>
                </c:pt>
                <c:pt idx="183">
                  <c:v>1.82000005245209</c:v>
                </c:pt>
                <c:pt idx="184">
                  <c:v>1.83000004291534</c:v>
                </c:pt>
                <c:pt idx="185">
                  <c:v>1.8400000333786</c:v>
                </c:pt>
                <c:pt idx="186">
                  <c:v>1.85000002384186</c:v>
                </c:pt>
                <c:pt idx="187">
                  <c:v>1.86000001430511</c:v>
                </c:pt>
                <c:pt idx="188">
                  <c:v>1.87000000476837</c:v>
                </c:pt>
                <c:pt idx="189">
                  <c:v>1.87999999523163</c:v>
                </c:pt>
                <c:pt idx="190">
                  <c:v>1.88999998569489</c:v>
                </c:pt>
                <c:pt idx="191">
                  <c:v>1.89999997615814</c:v>
                </c:pt>
                <c:pt idx="192">
                  <c:v>1.9099999666214</c:v>
                </c:pt>
                <c:pt idx="193">
                  <c:v>1.91999995708466</c:v>
                </c:pt>
                <c:pt idx="194">
                  <c:v>1.92999994754791</c:v>
                </c:pt>
                <c:pt idx="195">
                  <c:v>1.94000005722046</c:v>
                </c:pt>
                <c:pt idx="196">
                  <c:v>1.95000004768372</c:v>
                </c:pt>
                <c:pt idx="197">
                  <c:v>1.96000003814697</c:v>
                </c:pt>
                <c:pt idx="198">
                  <c:v>1.97000002861023</c:v>
                </c:pt>
                <c:pt idx="199">
                  <c:v>1.98000001907349</c:v>
                </c:pt>
                <c:pt idx="200">
                  <c:v>1.99000000953674</c:v>
                </c:pt>
                <c:pt idx="201">
                  <c:v>2</c:v>
                </c:pt>
                <c:pt idx="202">
                  <c:v>2.00999999046326</c:v>
                </c:pt>
                <c:pt idx="203">
                  <c:v>2.01999998092651</c:v>
                </c:pt>
                <c:pt idx="204">
                  <c:v>2.02999997138977</c:v>
                </c:pt>
                <c:pt idx="205">
                  <c:v>2.03999996185303</c:v>
                </c:pt>
                <c:pt idx="206">
                  <c:v>2.04999995231628</c:v>
                </c:pt>
                <c:pt idx="207">
                  <c:v>2.05999994277954</c:v>
                </c:pt>
                <c:pt idx="208">
                  <c:v>2.0699999332428</c:v>
                </c:pt>
                <c:pt idx="209">
                  <c:v>2.07999992370605</c:v>
                </c:pt>
                <c:pt idx="210">
                  <c:v>2.08999991416931</c:v>
                </c:pt>
                <c:pt idx="211">
                  <c:v>2.09999990463257</c:v>
                </c:pt>
                <c:pt idx="212">
                  <c:v>2.10999989509583</c:v>
                </c:pt>
                <c:pt idx="213">
                  <c:v>2.11999988555908</c:v>
                </c:pt>
                <c:pt idx="214">
                  <c:v>2.13000011444092</c:v>
                </c:pt>
                <c:pt idx="215">
                  <c:v>2.14000010490417</c:v>
                </c:pt>
                <c:pt idx="216">
                  <c:v>2.15000009536743</c:v>
                </c:pt>
                <c:pt idx="217">
                  <c:v>2.16000008583069</c:v>
                </c:pt>
                <c:pt idx="218">
                  <c:v>2.17000007629395</c:v>
                </c:pt>
                <c:pt idx="219">
                  <c:v>2.1800000667572</c:v>
                </c:pt>
                <c:pt idx="220">
                  <c:v>2.19000005722046</c:v>
                </c:pt>
                <c:pt idx="221">
                  <c:v>2.20000004768372</c:v>
                </c:pt>
                <c:pt idx="222">
                  <c:v>2.21000003814697</c:v>
                </c:pt>
                <c:pt idx="223">
                  <c:v>2.22000002861023</c:v>
                </c:pt>
                <c:pt idx="224">
                  <c:v>2.23000001907349</c:v>
                </c:pt>
                <c:pt idx="225">
                  <c:v>2.24000000953674</c:v>
                </c:pt>
                <c:pt idx="226">
                  <c:v>2.25</c:v>
                </c:pt>
                <c:pt idx="227">
                  <c:v>2.25999999046326</c:v>
                </c:pt>
                <c:pt idx="228">
                  <c:v>2.26999998092651</c:v>
                </c:pt>
                <c:pt idx="229">
                  <c:v>2.27999997138977</c:v>
                </c:pt>
                <c:pt idx="230">
                  <c:v>2.28999996185303</c:v>
                </c:pt>
                <c:pt idx="231">
                  <c:v>2.29999995231628</c:v>
                </c:pt>
                <c:pt idx="232">
                  <c:v>2.30999994277954</c:v>
                </c:pt>
                <c:pt idx="233">
                  <c:v>2.3199999332428</c:v>
                </c:pt>
                <c:pt idx="234">
                  <c:v>2.32999992370605</c:v>
                </c:pt>
                <c:pt idx="235">
                  <c:v>2.33999991416931</c:v>
                </c:pt>
                <c:pt idx="236">
                  <c:v>2.34999990463257</c:v>
                </c:pt>
                <c:pt idx="237">
                  <c:v>2.35999989509583</c:v>
                </c:pt>
                <c:pt idx="238">
                  <c:v>2.36999988555908</c:v>
                </c:pt>
                <c:pt idx="239">
                  <c:v>2.38000011444092</c:v>
                </c:pt>
                <c:pt idx="240">
                  <c:v>2.39000010490417</c:v>
                </c:pt>
                <c:pt idx="241">
                  <c:v>2.40000009536743</c:v>
                </c:pt>
                <c:pt idx="242">
                  <c:v>2.41000008583069</c:v>
                </c:pt>
                <c:pt idx="243">
                  <c:v>2.42000007629395</c:v>
                </c:pt>
                <c:pt idx="244">
                  <c:v>2.4300000667572</c:v>
                </c:pt>
                <c:pt idx="245">
                  <c:v>2.44000005722046</c:v>
                </c:pt>
                <c:pt idx="246">
                  <c:v>2.45000004768372</c:v>
                </c:pt>
                <c:pt idx="247">
                  <c:v>2.46000003814697</c:v>
                </c:pt>
                <c:pt idx="248">
                  <c:v>2.47000002861023</c:v>
                </c:pt>
                <c:pt idx="249">
                  <c:v>2.48000001907349</c:v>
                </c:pt>
                <c:pt idx="250">
                  <c:v>2.49000000953674</c:v>
                </c:pt>
                <c:pt idx="251">
                  <c:v>2.5</c:v>
                </c:pt>
                <c:pt idx="252">
                  <c:v>2.50999999046326</c:v>
                </c:pt>
                <c:pt idx="253">
                  <c:v>2.51999998092651</c:v>
                </c:pt>
                <c:pt idx="254">
                  <c:v>2.52999997138977</c:v>
                </c:pt>
                <c:pt idx="255">
                  <c:v>2.53999996185303</c:v>
                </c:pt>
                <c:pt idx="256">
                  <c:v>2.54999995231628</c:v>
                </c:pt>
                <c:pt idx="257">
                  <c:v>2.55999994277954</c:v>
                </c:pt>
                <c:pt idx="258">
                  <c:v>2.5699999332428</c:v>
                </c:pt>
                <c:pt idx="259">
                  <c:v>2.57999992370605</c:v>
                </c:pt>
                <c:pt idx="260">
                  <c:v>2.58999991416931</c:v>
                </c:pt>
                <c:pt idx="261">
                  <c:v>2.59999990463257</c:v>
                </c:pt>
                <c:pt idx="262">
                  <c:v>2.60999989509583</c:v>
                </c:pt>
                <c:pt idx="263">
                  <c:v>2.61999988555908</c:v>
                </c:pt>
                <c:pt idx="264">
                  <c:v>2.63000011444092</c:v>
                </c:pt>
                <c:pt idx="265">
                  <c:v>2.64000010490417</c:v>
                </c:pt>
                <c:pt idx="266">
                  <c:v>2.65000009536743</c:v>
                </c:pt>
                <c:pt idx="267">
                  <c:v>2.66000008583069</c:v>
                </c:pt>
                <c:pt idx="268">
                  <c:v>2.67000007629395</c:v>
                </c:pt>
                <c:pt idx="269">
                  <c:v>2.6800000667572</c:v>
                </c:pt>
                <c:pt idx="270">
                  <c:v>2.69000005722046</c:v>
                </c:pt>
                <c:pt idx="271">
                  <c:v>2.70000004768372</c:v>
                </c:pt>
                <c:pt idx="272">
                  <c:v>2.71000003814697</c:v>
                </c:pt>
                <c:pt idx="273">
                  <c:v>2.72000002861023</c:v>
                </c:pt>
                <c:pt idx="274">
                  <c:v>2.73000001907349</c:v>
                </c:pt>
                <c:pt idx="275">
                  <c:v>2.74000000953674</c:v>
                </c:pt>
                <c:pt idx="276">
                  <c:v>2.75</c:v>
                </c:pt>
                <c:pt idx="277">
                  <c:v>2.75999999046326</c:v>
                </c:pt>
                <c:pt idx="278">
                  <c:v>2.76999998092651</c:v>
                </c:pt>
                <c:pt idx="279">
                  <c:v>2.77999997138977</c:v>
                </c:pt>
                <c:pt idx="280">
                  <c:v>2.78999996185303</c:v>
                </c:pt>
                <c:pt idx="281">
                  <c:v>2.79999995231628</c:v>
                </c:pt>
                <c:pt idx="282">
                  <c:v>2.80999994277954</c:v>
                </c:pt>
                <c:pt idx="283">
                  <c:v>2.8199999332428</c:v>
                </c:pt>
                <c:pt idx="284">
                  <c:v>2.82999992370605</c:v>
                </c:pt>
                <c:pt idx="285">
                  <c:v>2.83999991416931</c:v>
                </c:pt>
                <c:pt idx="286">
                  <c:v>2.84999990463257</c:v>
                </c:pt>
                <c:pt idx="287">
                  <c:v>2.85999989509583</c:v>
                </c:pt>
                <c:pt idx="288">
                  <c:v>2.86999988555908</c:v>
                </c:pt>
                <c:pt idx="289">
                  <c:v>2.88000011444092</c:v>
                </c:pt>
                <c:pt idx="290">
                  <c:v>2.89000010490417</c:v>
                </c:pt>
                <c:pt idx="291">
                  <c:v>2.90000009536743</c:v>
                </c:pt>
                <c:pt idx="292">
                  <c:v>2.91000008583069</c:v>
                </c:pt>
                <c:pt idx="293">
                  <c:v>2.92000007629395</c:v>
                </c:pt>
                <c:pt idx="294">
                  <c:v>2.9300000667572</c:v>
                </c:pt>
                <c:pt idx="295">
                  <c:v>2.94000005722046</c:v>
                </c:pt>
                <c:pt idx="296">
                  <c:v>2.95000004768372</c:v>
                </c:pt>
                <c:pt idx="297">
                  <c:v>2.96000003814697</c:v>
                </c:pt>
                <c:pt idx="298">
                  <c:v>2.97000002861023</c:v>
                </c:pt>
                <c:pt idx="299">
                  <c:v>2.98000001907349</c:v>
                </c:pt>
                <c:pt idx="300">
                  <c:v>2.99000000953674</c:v>
                </c:pt>
                <c:pt idx="301">
                  <c:v>3</c:v>
                </c:pt>
                <c:pt idx="302">
                  <c:v>3.00999999046326</c:v>
                </c:pt>
                <c:pt idx="303">
                  <c:v>3.01999998092651</c:v>
                </c:pt>
                <c:pt idx="304">
                  <c:v>3.02999997138977</c:v>
                </c:pt>
                <c:pt idx="305">
                  <c:v>3.03999996185303</c:v>
                </c:pt>
                <c:pt idx="306">
                  <c:v>3.04999995231628</c:v>
                </c:pt>
                <c:pt idx="307">
                  <c:v>3.05999994277954</c:v>
                </c:pt>
                <c:pt idx="308">
                  <c:v>3.0699999332428</c:v>
                </c:pt>
                <c:pt idx="309">
                  <c:v>3.07999992370605</c:v>
                </c:pt>
                <c:pt idx="310">
                  <c:v>3.08999991416931</c:v>
                </c:pt>
                <c:pt idx="311">
                  <c:v>3.09999990463257</c:v>
                </c:pt>
                <c:pt idx="312">
                  <c:v>3.10999989509583</c:v>
                </c:pt>
                <c:pt idx="313">
                  <c:v>3.11999988555908</c:v>
                </c:pt>
                <c:pt idx="314">
                  <c:v>3.13000011444092</c:v>
                </c:pt>
                <c:pt idx="315">
                  <c:v>3.14000010490417</c:v>
                </c:pt>
                <c:pt idx="316">
                  <c:v>3.15000009536743</c:v>
                </c:pt>
                <c:pt idx="317">
                  <c:v>3.16000008583069</c:v>
                </c:pt>
                <c:pt idx="318">
                  <c:v>3.17000007629395</c:v>
                </c:pt>
                <c:pt idx="319">
                  <c:v>3.1800000667572</c:v>
                </c:pt>
                <c:pt idx="320">
                  <c:v>3.19000005722046</c:v>
                </c:pt>
                <c:pt idx="321">
                  <c:v>3.20000004768372</c:v>
                </c:pt>
                <c:pt idx="322">
                  <c:v>3.21000003814697</c:v>
                </c:pt>
                <c:pt idx="323">
                  <c:v>3.22000002861023</c:v>
                </c:pt>
                <c:pt idx="324">
                  <c:v>3.23000001907349</c:v>
                </c:pt>
                <c:pt idx="325">
                  <c:v>3.24000000953674</c:v>
                </c:pt>
                <c:pt idx="326">
                  <c:v>3.25</c:v>
                </c:pt>
                <c:pt idx="327">
                  <c:v>3.25999999046326</c:v>
                </c:pt>
                <c:pt idx="328">
                  <c:v>3.26999998092651</c:v>
                </c:pt>
                <c:pt idx="329">
                  <c:v>3.27999997138977</c:v>
                </c:pt>
                <c:pt idx="330">
                  <c:v>3.28999996185303</c:v>
                </c:pt>
                <c:pt idx="331">
                  <c:v>3.29999995231628</c:v>
                </c:pt>
                <c:pt idx="332">
                  <c:v>3.30999994277954</c:v>
                </c:pt>
                <c:pt idx="333">
                  <c:v>3.3199999332428</c:v>
                </c:pt>
                <c:pt idx="334">
                  <c:v>3.32999992370605</c:v>
                </c:pt>
                <c:pt idx="335">
                  <c:v>3.33999991416931</c:v>
                </c:pt>
                <c:pt idx="336">
                  <c:v>3.34999990463257</c:v>
                </c:pt>
                <c:pt idx="337">
                  <c:v>3.35999989509583</c:v>
                </c:pt>
                <c:pt idx="338">
                  <c:v>3.36999988555908</c:v>
                </c:pt>
                <c:pt idx="339">
                  <c:v>3.38000011444092</c:v>
                </c:pt>
                <c:pt idx="340">
                  <c:v>3.39000010490417</c:v>
                </c:pt>
                <c:pt idx="341">
                  <c:v>3.40000009536743</c:v>
                </c:pt>
                <c:pt idx="342">
                  <c:v>3.41000008583069</c:v>
                </c:pt>
                <c:pt idx="343">
                  <c:v>3.42000007629395</c:v>
                </c:pt>
                <c:pt idx="344">
                  <c:v>3.4300000667572</c:v>
                </c:pt>
                <c:pt idx="345">
                  <c:v>3.44000005722046</c:v>
                </c:pt>
                <c:pt idx="346">
                  <c:v>3.45000004768372</c:v>
                </c:pt>
                <c:pt idx="347">
                  <c:v>3.46000003814697</c:v>
                </c:pt>
                <c:pt idx="348">
                  <c:v>3.47000002861023</c:v>
                </c:pt>
                <c:pt idx="349">
                  <c:v>3.48000001907349</c:v>
                </c:pt>
                <c:pt idx="350">
                  <c:v>3.49000000953674</c:v>
                </c:pt>
                <c:pt idx="351">
                  <c:v>3.5</c:v>
                </c:pt>
                <c:pt idx="352">
                  <c:v>3.50999999046326</c:v>
                </c:pt>
                <c:pt idx="353">
                  <c:v>3.51999998092651</c:v>
                </c:pt>
                <c:pt idx="354">
                  <c:v>3.52999997138977</c:v>
                </c:pt>
                <c:pt idx="355">
                  <c:v>3.53999996185303</c:v>
                </c:pt>
                <c:pt idx="356">
                  <c:v>3.54999995231628</c:v>
                </c:pt>
                <c:pt idx="357">
                  <c:v>3.55999994277954</c:v>
                </c:pt>
                <c:pt idx="358">
                  <c:v>3.5699999332428</c:v>
                </c:pt>
                <c:pt idx="359">
                  <c:v>3.57999992370605</c:v>
                </c:pt>
                <c:pt idx="360">
                  <c:v>3.58999991416931</c:v>
                </c:pt>
                <c:pt idx="361">
                  <c:v>3.59999990463257</c:v>
                </c:pt>
                <c:pt idx="362">
                  <c:v>3.60999989509582</c:v>
                </c:pt>
                <c:pt idx="363">
                  <c:v>3.61999988555908</c:v>
                </c:pt>
                <c:pt idx="364">
                  <c:v>3.63000011444092</c:v>
                </c:pt>
                <c:pt idx="365">
                  <c:v>3.64000010490417</c:v>
                </c:pt>
                <c:pt idx="366">
                  <c:v>3.65000009536743</c:v>
                </c:pt>
                <c:pt idx="367">
                  <c:v>3.66000008583069</c:v>
                </c:pt>
                <c:pt idx="368">
                  <c:v>3.67000007629395</c:v>
                </c:pt>
                <c:pt idx="369">
                  <c:v>3.6800000667572</c:v>
                </c:pt>
                <c:pt idx="370">
                  <c:v>3.69000005722046</c:v>
                </c:pt>
                <c:pt idx="371">
                  <c:v>3.70000004768372</c:v>
                </c:pt>
                <c:pt idx="372">
                  <c:v>3.71000003814697</c:v>
                </c:pt>
                <c:pt idx="373">
                  <c:v>3.72000002861023</c:v>
                </c:pt>
                <c:pt idx="374">
                  <c:v>3.73000001907349</c:v>
                </c:pt>
                <c:pt idx="375">
                  <c:v>3.74000000953674</c:v>
                </c:pt>
                <c:pt idx="376">
                  <c:v>3.75</c:v>
                </c:pt>
                <c:pt idx="377">
                  <c:v>3.75999999046326</c:v>
                </c:pt>
                <c:pt idx="378">
                  <c:v>3.76999998092651</c:v>
                </c:pt>
                <c:pt idx="379">
                  <c:v>3.77999997138977</c:v>
                </c:pt>
                <c:pt idx="380">
                  <c:v>3.78999996185303</c:v>
                </c:pt>
                <c:pt idx="381">
                  <c:v>3.79999995231628</c:v>
                </c:pt>
                <c:pt idx="382">
                  <c:v>3.80999994277954</c:v>
                </c:pt>
                <c:pt idx="383">
                  <c:v>3.8199999332428</c:v>
                </c:pt>
                <c:pt idx="384">
                  <c:v>3.82999992370605</c:v>
                </c:pt>
                <c:pt idx="385">
                  <c:v>3.83999991416931</c:v>
                </c:pt>
                <c:pt idx="386">
                  <c:v>3.84999990463257</c:v>
                </c:pt>
                <c:pt idx="387">
                  <c:v>3.85999989509582</c:v>
                </c:pt>
                <c:pt idx="388">
                  <c:v>3.86999988555908</c:v>
                </c:pt>
                <c:pt idx="389">
                  <c:v>3.88000011444092</c:v>
                </c:pt>
                <c:pt idx="390">
                  <c:v>3.89000010490417</c:v>
                </c:pt>
                <c:pt idx="391">
                  <c:v>3.90000009536743</c:v>
                </c:pt>
                <c:pt idx="392">
                  <c:v>3.91000008583069</c:v>
                </c:pt>
                <c:pt idx="393">
                  <c:v>3.92000007629395</c:v>
                </c:pt>
                <c:pt idx="394">
                  <c:v>3.9300000667572</c:v>
                </c:pt>
                <c:pt idx="395">
                  <c:v>3.94000005722046</c:v>
                </c:pt>
                <c:pt idx="396">
                  <c:v>3.95000004768372</c:v>
                </c:pt>
                <c:pt idx="397">
                  <c:v>3.96000003814697</c:v>
                </c:pt>
                <c:pt idx="398">
                  <c:v>3.97000002861023</c:v>
                </c:pt>
                <c:pt idx="399">
                  <c:v>3.98000001907349</c:v>
                </c:pt>
                <c:pt idx="400">
                  <c:v>3.99000000953674</c:v>
                </c:pt>
                <c:pt idx="401">
                  <c:v>4</c:v>
                </c:pt>
                <c:pt idx="402">
                  <c:v>4.01000022888184</c:v>
                </c:pt>
                <c:pt idx="403">
                  <c:v>4.01999998092651</c:v>
                </c:pt>
                <c:pt idx="404">
                  <c:v>4.03000020980835</c:v>
                </c:pt>
                <c:pt idx="405">
                  <c:v>4.03999996185303</c:v>
                </c:pt>
                <c:pt idx="406">
                  <c:v>4.05000019073487</c:v>
                </c:pt>
                <c:pt idx="407">
                  <c:v>4.05999994277954</c:v>
                </c:pt>
                <c:pt idx="408">
                  <c:v>4.07000017166138</c:v>
                </c:pt>
                <c:pt idx="409">
                  <c:v>4.07999992370605</c:v>
                </c:pt>
                <c:pt idx="410">
                  <c:v>4.09000015258789</c:v>
                </c:pt>
                <c:pt idx="411">
                  <c:v>4.09999990463257</c:v>
                </c:pt>
                <c:pt idx="412">
                  <c:v>4.1100001335144</c:v>
                </c:pt>
                <c:pt idx="413">
                  <c:v>4.11999988555908</c:v>
                </c:pt>
                <c:pt idx="414">
                  <c:v>4.13000011444092</c:v>
                </c:pt>
                <c:pt idx="415">
                  <c:v>4.1399998664856</c:v>
                </c:pt>
                <c:pt idx="416">
                  <c:v>4.15000009536743</c:v>
                </c:pt>
                <c:pt idx="417">
                  <c:v>4.15999984741211</c:v>
                </c:pt>
                <c:pt idx="418">
                  <c:v>4.17000007629395</c:v>
                </c:pt>
                <c:pt idx="419">
                  <c:v>4.17999982833862</c:v>
                </c:pt>
                <c:pt idx="420">
                  <c:v>4.19000005722044</c:v>
                </c:pt>
                <c:pt idx="421">
                  <c:v>4.19999980926514</c:v>
                </c:pt>
                <c:pt idx="422">
                  <c:v>4.21000003814697</c:v>
                </c:pt>
                <c:pt idx="423">
                  <c:v>4.21999979019165</c:v>
                </c:pt>
                <c:pt idx="424">
                  <c:v>4.23000001907349</c:v>
                </c:pt>
                <c:pt idx="425">
                  <c:v>4.23999977111816</c:v>
                </c:pt>
                <c:pt idx="426">
                  <c:v>4.25</c:v>
                </c:pt>
                <c:pt idx="427">
                  <c:v>4.26000022888184</c:v>
                </c:pt>
                <c:pt idx="428">
                  <c:v>4.26999998092651</c:v>
                </c:pt>
                <c:pt idx="429">
                  <c:v>4.28000020980835</c:v>
                </c:pt>
                <c:pt idx="430">
                  <c:v>4.28999996185303</c:v>
                </c:pt>
                <c:pt idx="431">
                  <c:v>4.30000019073487</c:v>
                </c:pt>
                <c:pt idx="432">
                  <c:v>4.30999994277954</c:v>
                </c:pt>
                <c:pt idx="433">
                  <c:v>4.32000017166138</c:v>
                </c:pt>
                <c:pt idx="434">
                  <c:v>4.32999992370605</c:v>
                </c:pt>
                <c:pt idx="435">
                  <c:v>4.34000015258789</c:v>
                </c:pt>
                <c:pt idx="436">
                  <c:v>4.34999990463257</c:v>
                </c:pt>
                <c:pt idx="437">
                  <c:v>4.3600001335144</c:v>
                </c:pt>
                <c:pt idx="438">
                  <c:v>4.36999988555908</c:v>
                </c:pt>
                <c:pt idx="439">
                  <c:v>4.38000011444092</c:v>
                </c:pt>
                <c:pt idx="440">
                  <c:v>4.3899998664856</c:v>
                </c:pt>
                <c:pt idx="441">
                  <c:v>4.40000009536743</c:v>
                </c:pt>
                <c:pt idx="442">
                  <c:v>4.40999984741211</c:v>
                </c:pt>
                <c:pt idx="443">
                  <c:v>4.42000007629395</c:v>
                </c:pt>
                <c:pt idx="444">
                  <c:v>4.42999982833862</c:v>
                </c:pt>
                <c:pt idx="445">
                  <c:v>4.44000005722046</c:v>
                </c:pt>
                <c:pt idx="446">
                  <c:v>4.44999980926514</c:v>
                </c:pt>
                <c:pt idx="447">
                  <c:v>4.46000003814697</c:v>
                </c:pt>
                <c:pt idx="448">
                  <c:v>4.46999979019165</c:v>
                </c:pt>
                <c:pt idx="449">
                  <c:v>4.48000001907349</c:v>
                </c:pt>
                <c:pt idx="450">
                  <c:v>4.48999977111816</c:v>
                </c:pt>
                <c:pt idx="451">
                  <c:v>4.5</c:v>
                </c:pt>
                <c:pt idx="452">
                  <c:v>4.51000022888184</c:v>
                </c:pt>
                <c:pt idx="453">
                  <c:v>4.51999998092651</c:v>
                </c:pt>
                <c:pt idx="454">
                  <c:v>4.53000020980835</c:v>
                </c:pt>
                <c:pt idx="455">
                  <c:v>4.53999996185303</c:v>
                </c:pt>
                <c:pt idx="456">
                  <c:v>4.55000019073487</c:v>
                </c:pt>
                <c:pt idx="457">
                  <c:v>4.55999994277954</c:v>
                </c:pt>
                <c:pt idx="458">
                  <c:v>4.57000017166138</c:v>
                </c:pt>
                <c:pt idx="459">
                  <c:v>4.57999992370605</c:v>
                </c:pt>
                <c:pt idx="460">
                  <c:v>4.59000015258789</c:v>
                </c:pt>
                <c:pt idx="461">
                  <c:v>4.59999990463257</c:v>
                </c:pt>
                <c:pt idx="462">
                  <c:v>4.6100001335144</c:v>
                </c:pt>
                <c:pt idx="463">
                  <c:v>4.61999988555908</c:v>
                </c:pt>
                <c:pt idx="464">
                  <c:v>4.63000011444092</c:v>
                </c:pt>
                <c:pt idx="465">
                  <c:v>4.6399998664856</c:v>
                </c:pt>
                <c:pt idx="466">
                  <c:v>4.65000009536743</c:v>
                </c:pt>
                <c:pt idx="467">
                  <c:v>4.65999984741211</c:v>
                </c:pt>
                <c:pt idx="468">
                  <c:v>4.67000007629395</c:v>
                </c:pt>
                <c:pt idx="469">
                  <c:v>4.67999982833862</c:v>
                </c:pt>
                <c:pt idx="470">
                  <c:v>4.69000005722044</c:v>
                </c:pt>
                <c:pt idx="471">
                  <c:v>4.69999980926514</c:v>
                </c:pt>
                <c:pt idx="472">
                  <c:v>4.71000003814697</c:v>
                </c:pt>
                <c:pt idx="473">
                  <c:v>4.71999979019165</c:v>
                </c:pt>
                <c:pt idx="474">
                  <c:v>4.73000001907349</c:v>
                </c:pt>
                <c:pt idx="475">
                  <c:v>4.73999977111816</c:v>
                </c:pt>
                <c:pt idx="476">
                  <c:v>4.75</c:v>
                </c:pt>
                <c:pt idx="477">
                  <c:v>4.76000022888184</c:v>
                </c:pt>
                <c:pt idx="478">
                  <c:v>4.76999998092651</c:v>
                </c:pt>
                <c:pt idx="479">
                  <c:v>4.78000020980835</c:v>
                </c:pt>
                <c:pt idx="480">
                  <c:v>4.78999996185303</c:v>
                </c:pt>
                <c:pt idx="481">
                  <c:v>4.80000019073487</c:v>
                </c:pt>
                <c:pt idx="482">
                  <c:v>4.80999994277954</c:v>
                </c:pt>
                <c:pt idx="483">
                  <c:v>4.82000017166138</c:v>
                </c:pt>
                <c:pt idx="484">
                  <c:v>4.82999992370605</c:v>
                </c:pt>
                <c:pt idx="485">
                  <c:v>4.84000015258789</c:v>
                </c:pt>
                <c:pt idx="486">
                  <c:v>4.84999990463257</c:v>
                </c:pt>
                <c:pt idx="487">
                  <c:v>4.8600001335144</c:v>
                </c:pt>
                <c:pt idx="488">
                  <c:v>4.86999988555908</c:v>
                </c:pt>
                <c:pt idx="489">
                  <c:v>4.88000011444092</c:v>
                </c:pt>
                <c:pt idx="490">
                  <c:v>4.8899998664856</c:v>
                </c:pt>
                <c:pt idx="491">
                  <c:v>4.90000009536743</c:v>
                </c:pt>
                <c:pt idx="492">
                  <c:v>4.90999984741211</c:v>
                </c:pt>
                <c:pt idx="493">
                  <c:v>4.92000007629395</c:v>
                </c:pt>
                <c:pt idx="494">
                  <c:v>4.92999982833862</c:v>
                </c:pt>
                <c:pt idx="495">
                  <c:v>4.94000005722046</c:v>
                </c:pt>
                <c:pt idx="496">
                  <c:v>4.94999980926514</c:v>
                </c:pt>
                <c:pt idx="497">
                  <c:v>4.96000003814697</c:v>
                </c:pt>
                <c:pt idx="498">
                  <c:v>4.96999979019165</c:v>
                </c:pt>
                <c:pt idx="499">
                  <c:v>4.98000001907349</c:v>
                </c:pt>
                <c:pt idx="500">
                  <c:v>4.98999977111816</c:v>
                </c:pt>
                <c:pt idx="501">
                  <c:v>5</c:v>
                </c:pt>
                <c:pt idx="502">
                  <c:v>5.01000022888184</c:v>
                </c:pt>
                <c:pt idx="503">
                  <c:v>5.01999998092651</c:v>
                </c:pt>
                <c:pt idx="504">
                  <c:v>5.03000020980835</c:v>
                </c:pt>
                <c:pt idx="505">
                  <c:v>5.03999996185303</c:v>
                </c:pt>
                <c:pt idx="506">
                  <c:v>5.05000019073487</c:v>
                </c:pt>
                <c:pt idx="507">
                  <c:v>5.05999994277954</c:v>
                </c:pt>
                <c:pt idx="508">
                  <c:v>5.07000017166138</c:v>
                </c:pt>
                <c:pt idx="509">
                  <c:v>5.07999992370605</c:v>
                </c:pt>
                <c:pt idx="510">
                  <c:v>5.09000015258789</c:v>
                </c:pt>
                <c:pt idx="511">
                  <c:v>5.09999990463257</c:v>
                </c:pt>
                <c:pt idx="512">
                  <c:v>5.1100001335144</c:v>
                </c:pt>
                <c:pt idx="513">
                  <c:v>5.11999988555908</c:v>
                </c:pt>
                <c:pt idx="514">
                  <c:v>5.13000011444092</c:v>
                </c:pt>
                <c:pt idx="515">
                  <c:v>5.1399998664856</c:v>
                </c:pt>
                <c:pt idx="516">
                  <c:v>5.15000009536743</c:v>
                </c:pt>
                <c:pt idx="517">
                  <c:v>5.15999984741211</c:v>
                </c:pt>
                <c:pt idx="518">
                  <c:v>5.17000007629395</c:v>
                </c:pt>
                <c:pt idx="519">
                  <c:v>5.17999982833862</c:v>
                </c:pt>
                <c:pt idx="520">
                  <c:v>5.19000005722044</c:v>
                </c:pt>
                <c:pt idx="521">
                  <c:v>5.19999980926514</c:v>
                </c:pt>
                <c:pt idx="522">
                  <c:v>5.21000003814697</c:v>
                </c:pt>
                <c:pt idx="523">
                  <c:v>5.21999979019165</c:v>
                </c:pt>
                <c:pt idx="524">
                  <c:v>5.23000001907349</c:v>
                </c:pt>
                <c:pt idx="525">
                  <c:v>5.23999977111816</c:v>
                </c:pt>
                <c:pt idx="526">
                  <c:v>5.25</c:v>
                </c:pt>
                <c:pt idx="527">
                  <c:v>5.26000022888184</c:v>
                </c:pt>
                <c:pt idx="528">
                  <c:v>5.26999998092651</c:v>
                </c:pt>
                <c:pt idx="529">
                  <c:v>5.28000020980835</c:v>
                </c:pt>
                <c:pt idx="530">
                  <c:v>5.28999996185303</c:v>
                </c:pt>
                <c:pt idx="531">
                  <c:v>5.30000019073487</c:v>
                </c:pt>
                <c:pt idx="532">
                  <c:v>5.30999994277954</c:v>
                </c:pt>
                <c:pt idx="533">
                  <c:v>5.32000017166138</c:v>
                </c:pt>
                <c:pt idx="534">
                  <c:v>5.32999992370605</c:v>
                </c:pt>
                <c:pt idx="535">
                  <c:v>5.34000015258789</c:v>
                </c:pt>
                <c:pt idx="536">
                  <c:v>5.34999990463257</c:v>
                </c:pt>
                <c:pt idx="537">
                  <c:v>5.3600001335144</c:v>
                </c:pt>
                <c:pt idx="538">
                  <c:v>5.36999988555908</c:v>
                </c:pt>
                <c:pt idx="539">
                  <c:v>5.38000011444092</c:v>
                </c:pt>
                <c:pt idx="540">
                  <c:v>5.3899998664856</c:v>
                </c:pt>
                <c:pt idx="541">
                  <c:v>5.40000009536743</c:v>
                </c:pt>
                <c:pt idx="542">
                  <c:v>5.40999984741211</c:v>
                </c:pt>
                <c:pt idx="543">
                  <c:v>5.42000007629395</c:v>
                </c:pt>
                <c:pt idx="544">
                  <c:v>5.42999982833862</c:v>
                </c:pt>
                <c:pt idx="545">
                  <c:v>5.44000005722046</c:v>
                </c:pt>
                <c:pt idx="546">
                  <c:v>5.44999980926514</c:v>
                </c:pt>
                <c:pt idx="547">
                  <c:v>5.46000003814697</c:v>
                </c:pt>
                <c:pt idx="548">
                  <c:v>5.46999979019165</c:v>
                </c:pt>
                <c:pt idx="549">
                  <c:v>5.48000001907349</c:v>
                </c:pt>
                <c:pt idx="550">
                  <c:v>5.48999977111816</c:v>
                </c:pt>
                <c:pt idx="551">
                  <c:v>5.5</c:v>
                </c:pt>
                <c:pt idx="552">
                  <c:v>5.51000022888184</c:v>
                </c:pt>
                <c:pt idx="553">
                  <c:v>5.51999998092651</c:v>
                </c:pt>
                <c:pt idx="554">
                  <c:v>5.53000020980835</c:v>
                </c:pt>
                <c:pt idx="555">
                  <c:v>5.53999996185303</c:v>
                </c:pt>
                <c:pt idx="556">
                  <c:v>5.55000019073487</c:v>
                </c:pt>
                <c:pt idx="557">
                  <c:v>5.55999994277954</c:v>
                </c:pt>
                <c:pt idx="558">
                  <c:v>5.57000017166138</c:v>
                </c:pt>
                <c:pt idx="559">
                  <c:v>5.57999992370605</c:v>
                </c:pt>
                <c:pt idx="560">
                  <c:v>5.59000015258789</c:v>
                </c:pt>
                <c:pt idx="561">
                  <c:v>5.59999990463257</c:v>
                </c:pt>
                <c:pt idx="562">
                  <c:v>5.6100001335144</c:v>
                </c:pt>
                <c:pt idx="563">
                  <c:v>5.61999988555908</c:v>
                </c:pt>
                <c:pt idx="564">
                  <c:v>5.63000011444092</c:v>
                </c:pt>
                <c:pt idx="565">
                  <c:v>5.6399998664856</c:v>
                </c:pt>
                <c:pt idx="566">
                  <c:v>5.65000009536743</c:v>
                </c:pt>
                <c:pt idx="567">
                  <c:v>5.65999984741211</c:v>
                </c:pt>
                <c:pt idx="568">
                  <c:v>5.67000007629395</c:v>
                </c:pt>
                <c:pt idx="569">
                  <c:v>5.67999982833862</c:v>
                </c:pt>
                <c:pt idx="570">
                  <c:v>5.69000005722044</c:v>
                </c:pt>
                <c:pt idx="571">
                  <c:v>5.69999980926514</c:v>
                </c:pt>
                <c:pt idx="572">
                  <c:v>5.71000003814697</c:v>
                </c:pt>
                <c:pt idx="573">
                  <c:v>5.71999979019165</c:v>
                </c:pt>
                <c:pt idx="574">
                  <c:v>5.73000001907349</c:v>
                </c:pt>
                <c:pt idx="575">
                  <c:v>5.73999977111816</c:v>
                </c:pt>
                <c:pt idx="576">
                  <c:v>5.75</c:v>
                </c:pt>
                <c:pt idx="577">
                  <c:v>5.76000022888184</c:v>
                </c:pt>
                <c:pt idx="578">
                  <c:v>5.76999998092651</c:v>
                </c:pt>
                <c:pt idx="579">
                  <c:v>5.78000020980835</c:v>
                </c:pt>
                <c:pt idx="580">
                  <c:v>5.78999996185303</c:v>
                </c:pt>
                <c:pt idx="581">
                  <c:v>5.80000019073487</c:v>
                </c:pt>
                <c:pt idx="582">
                  <c:v>5.80999994277954</c:v>
                </c:pt>
                <c:pt idx="583">
                  <c:v>5.82000017166138</c:v>
                </c:pt>
                <c:pt idx="584">
                  <c:v>5.82999992370605</c:v>
                </c:pt>
                <c:pt idx="585">
                  <c:v>5.84000015258789</c:v>
                </c:pt>
                <c:pt idx="586">
                  <c:v>5.84999990463257</c:v>
                </c:pt>
                <c:pt idx="587">
                  <c:v>5.8600001335144</c:v>
                </c:pt>
                <c:pt idx="588">
                  <c:v>5.86999988555908</c:v>
                </c:pt>
                <c:pt idx="589">
                  <c:v>5.88000011444092</c:v>
                </c:pt>
                <c:pt idx="590">
                  <c:v>5.8899998664856</c:v>
                </c:pt>
                <c:pt idx="591">
                  <c:v>5.90000009536743</c:v>
                </c:pt>
                <c:pt idx="592">
                  <c:v>5.90999984741211</c:v>
                </c:pt>
                <c:pt idx="593">
                  <c:v>5.92000007629395</c:v>
                </c:pt>
                <c:pt idx="594">
                  <c:v>5.92999982833862</c:v>
                </c:pt>
                <c:pt idx="595">
                  <c:v>5.94000005722046</c:v>
                </c:pt>
                <c:pt idx="596">
                  <c:v>5.94999980926514</c:v>
                </c:pt>
                <c:pt idx="597">
                  <c:v>5.96000003814697</c:v>
                </c:pt>
                <c:pt idx="598">
                  <c:v>5.96999979019165</c:v>
                </c:pt>
                <c:pt idx="599">
                  <c:v>5.98000001907349</c:v>
                </c:pt>
                <c:pt idx="600">
                  <c:v>5.98999977111816</c:v>
                </c:pt>
                <c:pt idx="601">
                  <c:v>6</c:v>
                </c:pt>
                <c:pt idx="602">
                  <c:v>6.01000022888184</c:v>
                </c:pt>
                <c:pt idx="603">
                  <c:v>6.01999998092651</c:v>
                </c:pt>
                <c:pt idx="604">
                  <c:v>6.03000020980835</c:v>
                </c:pt>
                <c:pt idx="605">
                  <c:v>6.03999996185303</c:v>
                </c:pt>
                <c:pt idx="606">
                  <c:v>6.05000019073487</c:v>
                </c:pt>
                <c:pt idx="607">
                  <c:v>6.05999994277954</c:v>
                </c:pt>
                <c:pt idx="608">
                  <c:v>6.07000017166138</c:v>
                </c:pt>
                <c:pt idx="609">
                  <c:v>6.07999992370605</c:v>
                </c:pt>
                <c:pt idx="610">
                  <c:v>6.09000015258789</c:v>
                </c:pt>
                <c:pt idx="611">
                  <c:v>6.09999990463257</c:v>
                </c:pt>
                <c:pt idx="612">
                  <c:v>6.1100001335144</c:v>
                </c:pt>
                <c:pt idx="613">
                  <c:v>6.11999988555908</c:v>
                </c:pt>
                <c:pt idx="614">
                  <c:v>6.13000011444092</c:v>
                </c:pt>
                <c:pt idx="615">
                  <c:v>6.1399998664856</c:v>
                </c:pt>
                <c:pt idx="616">
                  <c:v>6.15000009536743</c:v>
                </c:pt>
                <c:pt idx="617">
                  <c:v>6.15999984741211</c:v>
                </c:pt>
                <c:pt idx="618">
                  <c:v>6.17000007629395</c:v>
                </c:pt>
                <c:pt idx="619">
                  <c:v>6.17999982833862</c:v>
                </c:pt>
                <c:pt idx="620">
                  <c:v>6.19000005722044</c:v>
                </c:pt>
                <c:pt idx="621">
                  <c:v>6.19999980926514</c:v>
                </c:pt>
                <c:pt idx="622">
                  <c:v>6.21000003814697</c:v>
                </c:pt>
                <c:pt idx="623">
                  <c:v>6.21999979019165</c:v>
                </c:pt>
                <c:pt idx="624">
                  <c:v>6.23000001907349</c:v>
                </c:pt>
                <c:pt idx="625">
                  <c:v>6.23999977111816</c:v>
                </c:pt>
                <c:pt idx="626">
                  <c:v>6.25</c:v>
                </c:pt>
                <c:pt idx="627">
                  <c:v>6.26000022888184</c:v>
                </c:pt>
                <c:pt idx="628">
                  <c:v>6.26999998092651</c:v>
                </c:pt>
                <c:pt idx="629">
                  <c:v>6.28000020980835</c:v>
                </c:pt>
                <c:pt idx="630">
                  <c:v>6.28999996185303</c:v>
                </c:pt>
                <c:pt idx="631">
                  <c:v>6.30000019073487</c:v>
                </c:pt>
                <c:pt idx="632">
                  <c:v>6.30999994277954</c:v>
                </c:pt>
                <c:pt idx="633">
                  <c:v>6.32000017166138</c:v>
                </c:pt>
                <c:pt idx="634">
                  <c:v>6.32999992370605</c:v>
                </c:pt>
                <c:pt idx="635">
                  <c:v>6.34000015258789</c:v>
                </c:pt>
                <c:pt idx="636">
                  <c:v>6.34999990463257</c:v>
                </c:pt>
                <c:pt idx="637">
                  <c:v>6.3600001335144</c:v>
                </c:pt>
                <c:pt idx="638">
                  <c:v>6.36999988555908</c:v>
                </c:pt>
                <c:pt idx="639">
                  <c:v>6.38000011444092</c:v>
                </c:pt>
                <c:pt idx="640">
                  <c:v>6.3899998664856</c:v>
                </c:pt>
                <c:pt idx="641">
                  <c:v>6.40000009536743</c:v>
                </c:pt>
                <c:pt idx="642">
                  <c:v>6.40999984741211</c:v>
                </c:pt>
                <c:pt idx="643">
                  <c:v>6.42000007629395</c:v>
                </c:pt>
                <c:pt idx="644">
                  <c:v>6.42999982833862</c:v>
                </c:pt>
                <c:pt idx="645">
                  <c:v>6.44000005722046</c:v>
                </c:pt>
                <c:pt idx="646">
                  <c:v>6.44999980926514</c:v>
                </c:pt>
                <c:pt idx="647">
                  <c:v>6.46000003814697</c:v>
                </c:pt>
                <c:pt idx="648">
                  <c:v>6.46999979019165</c:v>
                </c:pt>
                <c:pt idx="649">
                  <c:v>6.48000001907349</c:v>
                </c:pt>
                <c:pt idx="650">
                  <c:v>6.48999977111816</c:v>
                </c:pt>
                <c:pt idx="651">
                  <c:v>6.5</c:v>
                </c:pt>
                <c:pt idx="652">
                  <c:v>6.51000022888184</c:v>
                </c:pt>
                <c:pt idx="653">
                  <c:v>6.51999998092651</c:v>
                </c:pt>
                <c:pt idx="654">
                  <c:v>6.53000020980835</c:v>
                </c:pt>
                <c:pt idx="655">
                  <c:v>6.53999996185303</c:v>
                </c:pt>
                <c:pt idx="656">
                  <c:v>6.55000019073487</c:v>
                </c:pt>
                <c:pt idx="657">
                  <c:v>6.55999994277954</c:v>
                </c:pt>
                <c:pt idx="658">
                  <c:v>6.57000017166138</c:v>
                </c:pt>
                <c:pt idx="659">
                  <c:v>6.57999992370605</c:v>
                </c:pt>
                <c:pt idx="660">
                  <c:v>6.59000015258789</c:v>
                </c:pt>
                <c:pt idx="661">
                  <c:v>6.59999990463257</c:v>
                </c:pt>
                <c:pt idx="662">
                  <c:v>6.6100001335144</c:v>
                </c:pt>
                <c:pt idx="663">
                  <c:v>6.61999988555908</c:v>
                </c:pt>
                <c:pt idx="664">
                  <c:v>6.63000011444092</c:v>
                </c:pt>
                <c:pt idx="665">
                  <c:v>6.6399998664856</c:v>
                </c:pt>
                <c:pt idx="666">
                  <c:v>6.65000009536743</c:v>
                </c:pt>
                <c:pt idx="667">
                  <c:v>6.65999984741211</c:v>
                </c:pt>
                <c:pt idx="668">
                  <c:v>6.67000007629395</c:v>
                </c:pt>
                <c:pt idx="669">
                  <c:v>6.67999982833862</c:v>
                </c:pt>
                <c:pt idx="670">
                  <c:v>6.69000005722044</c:v>
                </c:pt>
                <c:pt idx="671">
                  <c:v>6.69999980926514</c:v>
                </c:pt>
                <c:pt idx="672">
                  <c:v>6.71000003814697</c:v>
                </c:pt>
                <c:pt idx="673">
                  <c:v>6.71999979019165</c:v>
                </c:pt>
                <c:pt idx="674">
                  <c:v>6.73000001907349</c:v>
                </c:pt>
                <c:pt idx="675">
                  <c:v>6.73999977111816</c:v>
                </c:pt>
                <c:pt idx="676">
                  <c:v>6.75</c:v>
                </c:pt>
                <c:pt idx="677">
                  <c:v>6.76000022888184</c:v>
                </c:pt>
                <c:pt idx="678">
                  <c:v>6.76999998092651</c:v>
                </c:pt>
                <c:pt idx="679">
                  <c:v>6.78000020980835</c:v>
                </c:pt>
                <c:pt idx="680">
                  <c:v>6.78999996185303</c:v>
                </c:pt>
                <c:pt idx="681">
                  <c:v>6.80000019073487</c:v>
                </c:pt>
                <c:pt idx="682">
                  <c:v>6.80999994277954</c:v>
                </c:pt>
                <c:pt idx="683">
                  <c:v>6.82000017166138</c:v>
                </c:pt>
                <c:pt idx="684">
                  <c:v>6.82999992370605</c:v>
                </c:pt>
                <c:pt idx="685">
                  <c:v>6.84000015258789</c:v>
                </c:pt>
                <c:pt idx="686">
                  <c:v>6.84999990463257</c:v>
                </c:pt>
                <c:pt idx="687">
                  <c:v>6.8600001335144</c:v>
                </c:pt>
                <c:pt idx="688">
                  <c:v>6.86999988555908</c:v>
                </c:pt>
                <c:pt idx="689">
                  <c:v>6.88000011444092</c:v>
                </c:pt>
                <c:pt idx="690">
                  <c:v>6.8899998664856</c:v>
                </c:pt>
                <c:pt idx="691">
                  <c:v>6.90000009536743</c:v>
                </c:pt>
                <c:pt idx="692">
                  <c:v>6.90999984741211</c:v>
                </c:pt>
                <c:pt idx="693">
                  <c:v>6.92000007629395</c:v>
                </c:pt>
                <c:pt idx="694">
                  <c:v>6.92999982833862</c:v>
                </c:pt>
                <c:pt idx="695">
                  <c:v>6.94000005722046</c:v>
                </c:pt>
                <c:pt idx="696">
                  <c:v>6.94999980926514</c:v>
                </c:pt>
                <c:pt idx="697">
                  <c:v>6.96000003814697</c:v>
                </c:pt>
                <c:pt idx="698">
                  <c:v>6.96999979019165</c:v>
                </c:pt>
                <c:pt idx="699">
                  <c:v>6.98000001907349</c:v>
                </c:pt>
                <c:pt idx="700">
                  <c:v>6.98999977111816</c:v>
                </c:pt>
                <c:pt idx="701">
                  <c:v>7</c:v>
                </c:pt>
                <c:pt idx="702">
                  <c:v>7.01000022888184</c:v>
                </c:pt>
                <c:pt idx="703">
                  <c:v>7.01999998092651</c:v>
                </c:pt>
                <c:pt idx="704">
                  <c:v>7.03000020980835</c:v>
                </c:pt>
                <c:pt idx="705">
                  <c:v>7.03999996185303</c:v>
                </c:pt>
                <c:pt idx="706">
                  <c:v>7.05000019073487</c:v>
                </c:pt>
                <c:pt idx="707">
                  <c:v>7.05999994277954</c:v>
                </c:pt>
                <c:pt idx="708">
                  <c:v>7.07000017166138</c:v>
                </c:pt>
                <c:pt idx="709">
                  <c:v>7.07999992370605</c:v>
                </c:pt>
                <c:pt idx="710">
                  <c:v>7.09000015258789</c:v>
                </c:pt>
                <c:pt idx="711">
                  <c:v>7.09999990463257</c:v>
                </c:pt>
                <c:pt idx="712">
                  <c:v>7.1100001335144</c:v>
                </c:pt>
                <c:pt idx="713">
                  <c:v>7.11999988555908</c:v>
                </c:pt>
                <c:pt idx="714">
                  <c:v>7.13000011444092</c:v>
                </c:pt>
                <c:pt idx="715">
                  <c:v>7.1399998664856</c:v>
                </c:pt>
                <c:pt idx="716">
                  <c:v>7.15000009536743</c:v>
                </c:pt>
                <c:pt idx="717">
                  <c:v>7.15999984741211</c:v>
                </c:pt>
                <c:pt idx="718">
                  <c:v>7.17000007629395</c:v>
                </c:pt>
                <c:pt idx="719">
                  <c:v>7.17999982833862</c:v>
                </c:pt>
                <c:pt idx="720">
                  <c:v>7.19000005722044</c:v>
                </c:pt>
                <c:pt idx="721">
                  <c:v>7.19999980926514</c:v>
                </c:pt>
                <c:pt idx="722">
                  <c:v>7.21000003814697</c:v>
                </c:pt>
                <c:pt idx="723">
                  <c:v>7.21999979019165</c:v>
                </c:pt>
                <c:pt idx="724">
                  <c:v>7.23000001907349</c:v>
                </c:pt>
                <c:pt idx="725">
                  <c:v>7.23999977111816</c:v>
                </c:pt>
                <c:pt idx="726">
                  <c:v>7.25</c:v>
                </c:pt>
                <c:pt idx="727">
                  <c:v>7.26000022888184</c:v>
                </c:pt>
                <c:pt idx="728">
                  <c:v>7.26999998092651</c:v>
                </c:pt>
                <c:pt idx="729">
                  <c:v>7.28000020980835</c:v>
                </c:pt>
                <c:pt idx="730">
                  <c:v>7.28999996185303</c:v>
                </c:pt>
                <c:pt idx="731">
                  <c:v>7.30000019073487</c:v>
                </c:pt>
                <c:pt idx="732">
                  <c:v>7.30999994277954</c:v>
                </c:pt>
                <c:pt idx="733">
                  <c:v>7.32000017166138</c:v>
                </c:pt>
                <c:pt idx="734">
                  <c:v>7.32999992370605</c:v>
                </c:pt>
                <c:pt idx="735">
                  <c:v>7.34000015258789</c:v>
                </c:pt>
                <c:pt idx="736">
                  <c:v>7.34999990463257</c:v>
                </c:pt>
                <c:pt idx="737">
                  <c:v>7.3600001335144</c:v>
                </c:pt>
                <c:pt idx="738">
                  <c:v>7.36999988555908</c:v>
                </c:pt>
                <c:pt idx="739">
                  <c:v>7.38000011444092</c:v>
                </c:pt>
                <c:pt idx="740">
                  <c:v>7.3899998664856</c:v>
                </c:pt>
                <c:pt idx="741">
                  <c:v>7.40000009536743</c:v>
                </c:pt>
                <c:pt idx="742">
                  <c:v>7.40999984741211</c:v>
                </c:pt>
                <c:pt idx="743">
                  <c:v>7.42000007629395</c:v>
                </c:pt>
                <c:pt idx="744">
                  <c:v>7.42999982833862</c:v>
                </c:pt>
                <c:pt idx="745">
                  <c:v>7.44000005722046</c:v>
                </c:pt>
                <c:pt idx="746">
                  <c:v>7.44999980926514</c:v>
                </c:pt>
                <c:pt idx="747">
                  <c:v>7.46000003814697</c:v>
                </c:pt>
                <c:pt idx="748">
                  <c:v>7.46999979019165</c:v>
                </c:pt>
                <c:pt idx="749">
                  <c:v>7.48000001907349</c:v>
                </c:pt>
                <c:pt idx="750">
                  <c:v>7.48999977111816</c:v>
                </c:pt>
                <c:pt idx="751">
                  <c:v>7.5</c:v>
                </c:pt>
                <c:pt idx="752">
                  <c:v>7.51000022888184</c:v>
                </c:pt>
                <c:pt idx="753">
                  <c:v>7.51999998092651</c:v>
                </c:pt>
                <c:pt idx="754">
                  <c:v>7.53000020980835</c:v>
                </c:pt>
                <c:pt idx="755">
                  <c:v>7.53999996185303</c:v>
                </c:pt>
                <c:pt idx="756">
                  <c:v>7.55000019073487</c:v>
                </c:pt>
                <c:pt idx="757">
                  <c:v>7.55999994277954</c:v>
                </c:pt>
                <c:pt idx="758">
                  <c:v>7.57000017166138</c:v>
                </c:pt>
                <c:pt idx="759">
                  <c:v>7.57999992370605</c:v>
                </c:pt>
                <c:pt idx="760">
                  <c:v>7.59000015258789</c:v>
                </c:pt>
                <c:pt idx="761">
                  <c:v>7.59999990463257</c:v>
                </c:pt>
                <c:pt idx="762">
                  <c:v>7.6100001335144</c:v>
                </c:pt>
                <c:pt idx="763">
                  <c:v>7.61999988555908</c:v>
                </c:pt>
                <c:pt idx="764">
                  <c:v>7.63000011444092</c:v>
                </c:pt>
                <c:pt idx="765">
                  <c:v>7.6399998664856</c:v>
                </c:pt>
                <c:pt idx="766">
                  <c:v>7.65000009536743</c:v>
                </c:pt>
                <c:pt idx="767">
                  <c:v>7.65999984741211</c:v>
                </c:pt>
                <c:pt idx="768">
                  <c:v>7.67000007629395</c:v>
                </c:pt>
                <c:pt idx="769">
                  <c:v>7.67999982833862</c:v>
                </c:pt>
                <c:pt idx="770">
                  <c:v>7.69000005722044</c:v>
                </c:pt>
                <c:pt idx="771">
                  <c:v>7.69999980926514</c:v>
                </c:pt>
                <c:pt idx="772">
                  <c:v>7.71000003814697</c:v>
                </c:pt>
                <c:pt idx="773">
                  <c:v>7.71999979019165</c:v>
                </c:pt>
                <c:pt idx="774">
                  <c:v>7.73000001907349</c:v>
                </c:pt>
                <c:pt idx="775">
                  <c:v>7.73999977111816</c:v>
                </c:pt>
                <c:pt idx="776">
                  <c:v>7.75</c:v>
                </c:pt>
                <c:pt idx="777">
                  <c:v>7.76000022888184</c:v>
                </c:pt>
                <c:pt idx="778">
                  <c:v>7.76999998092651</c:v>
                </c:pt>
                <c:pt idx="779">
                  <c:v>7.78000020980835</c:v>
                </c:pt>
                <c:pt idx="780">
                  <c:v>7.78999996185303</c:v>
                </c:pt>
                <c:pt idx="781">
                  <c:v>7.80000019073487</c:v>
                </c:pt>
                <c:pt idx="782">
                  <c:v>7.80999994277954</c:v>
                </c:pt>
                <c:pt idx="783">
                  <c:v>7.82000017166138</c:v>
                </c:pt>
                <c:pt idx="784">
                  <c:v>7.82999992370605</c:v>
                </c:pt>
                <c:pt idx="785">
                  <c:v>7.84000015258789</c:v>
                </c:pt>
                <c:pt idx="786">
                  <c:v>7.84999990463257</c:v>
                </c:pt>
                <c:pt idx="787">
                  <c:v>7.8600001335144</c:v>
                </c:pt>
                <c:pt idx="788">
                  <c:v>7.86999988555908</c:v>
                </c:pt>
                <c:pt idx="789">
                  <c:v>7.88000011444092</c:v>
                </c:pt>
                <c:pt idx="790">
                  <c:v>7.8899998664856</c:v>
                </c:pt>
                <c:pt idx="791">
                  <c:v>7.90000009536743</c:v>
                </c:pt>
                <c:pt idx="792">
                  <c:v>7.90999984741211</c:v>
                </c:pt>
                <c:pt idx="793">
                  <c:v>7.92000007629395</c:v>
                </c:pt>
                <c:pt idx="794">
                  <c:v>7.92999982833862</c:v>
                </c:pt>
                <c:pt idx="795">
                  <c:v>7.94000005722046</c:v>
                </c:pt>
                <c:pt idx="796">
                  <c:v>7.94999980926514</c:v>
                </c:pt>
                <c:pt idx="797">
                  <c:v>7.96000003814697</c:v>
                </c:pt>
                <c:pt idx="798">
                  <c:v>7.96999979019165</c:v>
                </c:pt>
                <c:pt idx="799">
                  <c:v>7.98000001907349</c:v>
                </c:pt>
                <c:pt idx="800">
                  <c:v>7.98999977111816</c:v>
                </c:pt>
                <c:pt idx="801">
                  <c:v>8</c:v>
                </c:pt>
                <c:pt idx="802">
                  <c:v>8.01000022888184</c:v>
                </c:pt>
                <c:pt idx="803">
                  <c:v>8.02000045776367</c:v>
                </c:pt>
                <c:pt idx="804">
                  <c:v>8.02999973297119</c:v>
                </c:pt>
                <c:pt idx="805">
                  <c:v>8.03999996185302</c:v>
                </c:pt>
                <c:pt idx="806">
                  <c:v>8.05000019073486</c:v>
                </c:pt>
                <c:pt idx="807">
                  <c:v>8.0600004196167</c:v>
                </c:pt>
                <c:pt idx="808">
                  <c:v>8.06999969482424</c:v>
                </c:pt>
                <c:pt idx="809">
                  <c:v>8.07999992370605</c:v>
                </c:pt>
                <c:pt idx="810">
                  <c:v>8.09000015258789</c:v>
                </c:pt>
                <c:pt idx="811">
                  <c:v>8.10000038146973</c:v>
                </c:pt>
                <c:pt idx="812">
                  <c:v>8.10999965667727</c:v>
                </c:pt>
                <c:pt idx="813">
                  <c:v>8.11999988555908</c:v>
                </c:pt>
                <c:pt idx="814">
                  <c:v>8.13000011444092</c:v>
                </c:pt>
                <c:pt idx="815">
                  <c:v>8.14000034332275</c:v>
                </c:pt>
                <c:pt idx="816">
                  <c:v>8.14999961853027</c:v>
                </c:pt>
                <c:pt idx="817">
                  <c:v>8.15999984741211</c:v>
                </c:pt>
                <c:pt idx="818">
                  <c:v>8.17000007629395</c:v>
                </c:pt>
                <c:pt idx="819">
                  <c:v>8.18000030517578</c:v>
                </c:pt>
                <c:pt idx="820">
                  <c:v>8.1899995803833</c:v>
                </c:pt>
                <c:pt idx="821">
                  <c:v>8.19999980926515</c:v>
                </c:pt>
                <c:pt idx="822">
                  <c:v>8.21000003814697</c:v>
                </c:pt>
                <c:pt idx="823">
                  <c:v>8.22000026702881</c:v>
                </c:pt>
                <c:pt idx="824">
                  <c:v>8.22999954223633</c:v>
                </c:pt>
                <c:pt idx="825">
                  <c:v>8.23999977111815</c:v>
                </c:pt>
                <c:pt idx="826">
                  <c:v>8.25</c:v>
                </c:pt>
                <c:pt idx="827">
                  <c:v>8.26000022888184</c:v>
                </c:pt>
                <c:pt idx="828">
                  <c:v>8.27000045776367</c:v>
                </c:pt>
                <c:pt idx="829">
                  <c:v>8.27999973297119</c:v>
                </c:pt>
                <c:pt idx="830">
                  <c:v>8.28999996185302</c:v>
                </c:pt>
                <c:pt idx="831">
                  <c:v>8.30000019073486</c:v>
                </c:pt>
                <c:pt idx="832">
                  <c:v>8.3100004196167</c:v>
                </c:pt>
                <c:pt idx="833">
                  <c:v>8.31999969482424</c:v>
                </c:pt>
                <c:pt idx="834">
                  <c:v>8.32999992370605</c:v>
                </c:pt>
                <c:pt idx="835">
                  <c:v>8.34000015258789</c:v>
                </c:pt>
                <c:pt idx="836">
                  <c:v>8.35000038146975</c:v>
                </c:pt>
                <c:pt idx="837">
                  <c:v>8.35999965667727</c:v>
                </c:pt>
                <c:pt idx="838">
                  <c:v>8.3699998855591</c:v>
                </c:pt>
                <c:pt idx="839">
                  <c:v>8.38000011444094</c:v>
                </c:pt>
                <c:pt idx="840">
                  <c:v>8.39000034332275</c:v>
                </c:pt>
                <c:pt idx="841">
                  <c:v>8.39999961853029</c:v>
                </c:pt>
                <c:pt idx="842">
                  <c:v>8.40999984741211</c:v>
                </c:pt>
                <c:pt idx="843">
                  <c:v>8.42000007629395</c:v>
                </c:pt>
                <c:pt idx="844">
                  <c:v>8.43000030517578</c:v>
                </c:pt>
                <c:pt idx="845">
                  <c:v>8.4399995803833</c:v>
                </c:pt>
                <c:pt idx="846">
                  <c:v>8.44999980926515</c:v>
                </c:pt>
                <c:pt idx="847">
                  <c:v>8.46000003814699</c:v>
                </c:pt>
                <c:pt idx="848">
                  <c:v>8.47000026702882</c:v>
                </c:pt>
                <c:pt idx="849">
                  <c:v>8.47999954223635</c:v>
                </c:pt>
                <c:pt idx="850">
                  <c:v>8.48999977111816</c:v>
                </c:pt>
                <c:pt idx="851">
                  <c:v>8.5</c:v>
                </c:pt>
                <c:pt idx="852">
                  <c:v>8.51000022888184</c:v>
                </c:pt>
                <c:pt idx="853">
                  <c:v>8.52000045776367</c:v>
                </c:pt>
                <c:pt idx="854">
                  <c:v>8.52999973297119</c:v>
                </c:pt>
                <c:pt idx="855">
                  <c:v>8.53999996185302</c:v>
                </c:pt>
                <c:pt idx="856">
                  <c:v>8.55000019073486</c:v>
                </c:pt>
                <c:pt idx="857">
                  <c:v>8.5600004196167</c:v>
                </c:pt>
                <c:pt idx="858">
                  <c:v>8.56999969482424</c:v>
                </c:pt>
                <c:pt idx="859">
                  <c:v>8.57999992370605</c:v>
                </c:pt>
                <c:pt idx="860">
                  <c:v>8.59000015258789</c:v>
                </c:pt>
                <c:pt idx="861">
                  <c:v>8.60000038146973</c:v>
                </c:pt>
                <c:pt idx="862">
                  <c:v>8.60999965667727</c:v>
                </c:pt>
                <c:pt idx="863">
                  <c:v>8.61999988555908</c:v>
                </c:pt>
                <c:pt idx="864">
                  <c:v>8.63000011444092</c:v>
                </c:pt>
                <c:pt idx="865">
                  <c:v>8.64000034332275</c:v>
                </c:pt>
                <c:pt idx="866">
                  <c:v>8.64999961853027</c:v>
                </c:pt>
                <c:pt idx="867">
                  <c:v>8.65999984741211</c:v>
                </c:pt>
                <c:pt idx="868">
                  <c:v>8.67000007629395</c:v>
                </c:pt>
                <c:pt idx="869">
                  <c:v>8.68000030517578</c:v>
                </c:pt>
                <c:pt idx="870">
                  <c:v>8.6899995803833</c:v>
                </c:pt>
                <c:pt idx="871">
                  <c:v>8.69999980926515</c:v>
                </c:pt>
                <c:pt idx="872">
                  <c:v>8.71000003814697</c:v>
                </c:pt>
                <c:pt idx="873">
                  <c:v>8.72000026702881</c:v>
                </c:pt>
                <c:pt idx="874">
                  <c:v>8.72999954223633</c:v>
                </c:pt>
                <c:pt idx="875">
                  <c:v>8.73999977111815</c:v>
                </c:pt>
                <c:pt idx="876">
                  <c:v>8.75</c:v>
                </c:pt>
                <c:pt idx="877">
                  <c:v>8.76000022888184</c:v>
                </c:pt>
                <c:pt idx="878">
                  <c:v>8.77000045776367</c:v>
                </c:pt>
                <c:pt idx="879">
                  <c:v>8.77999973297119</c:v>
                </c:pt>
                <c:pt idx="880">
                  <c:v>8.78999996185302</c:v>
                </c:pt>
                <c:pt idx="881">
                  <c:v>8.80000019073486</c:v>
                </c:pt>
                <c:pt idx="882">
                  <c:v>8.8100004196167</c:v>
                </c:pt>
                <c:pt idx="883">
                  <c:v>8.81999969482424</c:v>
                </c:pt>
                <c:pt idx="884">
                  <c:v>8.82999992370605</c:v>
                </c:pt>
                <c:pt idx="885">
                  <c:v>8.84000015258789</c:v>
                </c:pt>
                <c:pt idx="886">
                  <c:v>8.85000038146975</c:v>
                </c:pt>
                <c:pt idx="887">
                  <c:v>8.85999965667727</c:v>
                </c:pt>
                <c:pt idx="888">
                  <c:v>8.8699998855591</c:v>
                </c:pt>
                <c:pt idx="889">
                  <c:v>8.88000011444094</c:v>
                </c:pt>
                <c:pt idx="890">
                  <c:v>8.89000034332275</c:v>
                </c:pt>
                <c:pt idx="891">
                  <c:v>8.89999961853029</c:v>
                </c:pt>
                <c:pt idx="892">
                  <c:v>8.90999984741211</c:v>
                </c:pt>
                <c:pt idx="893">
                  <c:v>8.92000007629395</c:v>
                </c:pt>
                <c:pt idx="894">
                  <c:v>8.93000030517578</c:v>
                </c:pt>
                <c:pt idx="895">
                  <c:v>8.9399995803833</c:v>
                </c:pt>
                <c:pt idx="896">
                  <c:v>8.94999980926515</c:v>
                </c:pt>
                <c:pt idx="897">
                  <c:v>8.96000003814699</c:v>
                </c:pt>
                <c:pt idx="898">
                  <c:v>8.97000026702882</c:v>
                </c:pt>
                <c:pt idx="899">
                  <c:v>8.97999954223635</c:v>
                </c:pt>
                <c:pt idx="900">
                  <c:v>8.98999977111816</c:v>
                </c:pt>
                <c:pt idx="901">
                  <c:v>9</c:v>
                </c:pt>
                <c:pt idx="902">
                  <c:v>9.01000022888184</c:v>
                </c:pt>
                <c:pt idx="903">
                  <c:v>9.02000045776367</c:v>
                </c:pt>
                <c:pt idx="904">
                  <c:v>9.02999973297119</c:v>
                </c:pt>
                <c:pt idx="905">
                  <c:v>9.03999996185302</c:v>
                </c:pt>
                <c:pt idx="906">
                  <c:v>9.05000019073486</c:v>
                </c:pt>
                <c:pt idx="907">
                  <c:v>9.0600004196167</c:v>
                </c:pt>
                <c:pt idx="908">
                  <c:v>9.06999969482424</c:v>
                </c:pt>
                <c:pt idx="909">
                  <c:v>9.07999992370605</c:v>
                </c:pt>
                <c:pt idx="910">
                  <c:v>9.09000015258789</c:v>
                </c:pt>
                <c:pt idx="911">
                  <c:v>9.10000038146973</c:v>
                </c:pt>
                <c:pt idx="912">
                  <c:v>9.10999965667727</c:v>
                </c:pt>
                <c:pt idx="913">
                  <c:v>9.11999988555908</c:v>
                </c:pt>
                <c:pt idx="914">
                  <c:v>9.13000011444092</c:v>
                </c:pt>
                <c:pt idx="915">
                  <c:v>9.14000034332275</c:v>
                </c:pt>
                <c:pt idx="916">
                  <c:v>9.14999961853027</c:v>
                </c:pt>
                <c:pt idx="917">
                  <c:v>9.15999984741211</c:v>
                </c:pt>
                <c:pt idx="918">
                  <c:v>9.17000007629395</c:v>
                </c:pt>
                <c:pt idx="919">
                  <c:v>9.18000030517578</c:v>
                </c:pt>
                <c:pt idx="920">
                  <c:v>9.1899995803833</c:v>
                </c:pt>
                <c:pt idx="921">
                  <c:v>9.19999980926515</c:v>
                </c:pt>
                <c:pt idx="922">
                  <c:v>9.21000003814697</c:v>
                </c:pt>
                <c:pt idx="923">
                  <c:v>9.22000026702881</c:v>
                </c:pt>
                <c:pt idx="924">
                  <c:v>9.22999954223633</c:v>
                </c:pt>
                <c:pt idx="925">
                  <c:v>9.23999977111815</c:v>
                </c:pt>
                <c:pt idx="926">
                  <c:v>9.25</c:v>
                </c:pt>
                <c:pt idx="927">
                  <c:v>9.26000022888184</c:v>
                </c:pt>
                <c:pt idx="928">
                  <c:v>9.27000045776367</c:v>
                </c:pt>
                <c:pt idx="929">
                  <c:v>9.27999973297119</c:v>
                </c:pt>
                <c:pt idx="930">
                  <c:v>9.28999996185302</c:v>
                </c:pt>
                <c:pt idx="931">
                  <c:v>9.30000019073486</c:v>
                </c:pt>
                <c:pt idx="932">
                  <c:v>9.3100004196167</c:v>
                </c:pt>
                <c:pt idx="933">
                  <c:v>9.31999969482424</c:v>
                </c:pt>
                <c:pt idx="934">
                  <c:v>9.32999992370605</c:v>
                </c:pt>
                <c:pt idx="935">
                  <c:v>9.34000015258789</c:v>
                </c:pt>
                <c:pt idx="936">
                  <c:v>9.35000038146975</c:v>
                </c:pt>
                <c:pt idx="937">
                  <c:v>9.35999965667727</c:v>
                </c:pt>
                <c:pt idx="938">
                  <c:v>9.3699998855591</c:v>
                </c:pt>
                <c:pt idx="939">
                  <c:v>9.38000011444094</c:v>
                </c:pt>
                <c:pt idx="940">
                  <c:v>9.39000034332275</c:v>
                </c:pt>
                <c:pt idx="941">
                  <c:v>9.39999961853029</c:v>
                </c:pt>
                <c:pt idx="942">
                  <c:v>9.40999984741211</c:v>
                </c:pt>
                <c:pt idx="943">
                  <c:v>9.42000007629395</c:v>
                </c:pt>
                <c:pt idx="944">
                  <c:v>9.43000030517578</c:v>
                </c:pt>
                <c:pt idx="945">
                  <c:v>9.4399995803833</c:v>
                </c:pt>
                <c:pt idx="946">
                  <c:v>9.44999980926515</c:v>
                </c:pt>
                <c:pt idx="947">
                  <c:v>9.46000003814699</c:v>
                </c:pt>
                <c:pt idx="948">
                  <c:v>9.47000026702882</c:v>
                </c:pt>
                <c:pt idx="949">
                  <c:v>9.47999954223635</c:v>
                </c:pt>
                <c:pt idx="950">
                  <c:v>9.48999977111816</c:v>
                </c:pt>
                <c:pt idx="951">
                  <c:v>9.5</c:v>
                </c:pt>
                <c:pt idx="952">
                  <c:v>9.51000022888184</c:v>
                </c:pt>
                <c:pt idx="953">
                  <c:v>9.52000045776367</c:v>
                </c:pt>
                <c:pt idx="954">
                  <c:v>9.52999973297119</c:v>
                </c:pt>
                <c:pt idx="955">
                  <c:v>9.53999996185302</c:v>
                </c:pt>
                <c:pt idx="956">
                  <c:v>9.55000019073486</c:v>
                </c:pt>
                <c:pt idx="957">
                  <c:v>9.5600004196167</c:v>
                </c:pt>
                <c:pt idx="958">
                  <c:v>9.56999969482424</c:v>
                </c:pt>
                <c:pt idx="959">
                  <c:v>9.57999992370605</c:v>
                </c:pt>
                <c:pt idx="960">
                  <c:v>9.59000015258789</c:v>
                </c:pt>
                <c:pt idx="961">
                  <c:v>9.60000038146973</c:v>
                </c:pt>
                <c:pt idx="962">
                  <c:v>9.60999965667727</c:v>
                </c:pt>
                <c:pt idx="963">
                  <c:v>9.61999988555908</c:v>
                </c:pt>
                <c:pt idx="964">
                  <c:v>9.63000011444092</c:v>
                </c:pt>
                <c:pt idx="965">
                  <c:v>9.64000034332275</c:v>
                </c:pt>
                <c:pt idx="966">
                  <c:v>9.64999961853027</c:v>
                </c:pt>
                <c:pt idx="967">
                  <c:v>9.65999984741211</c:v>
                </c:pt>
                <c:pt idx="968">
                  <c:v>9.67000007629395</c:v>
                </c:pt>
                <c:pt idx="969">
                  <c:v>9.68000030517578</c:v>
                </c:pt>
                <c:pt idx="970">
                  <c:v>9.6899995803833</c:v>
                </c:pt>
                <c:pt idx="971">
                  <c:v>9.69999980926515</c:v>
                </c:pt>
                <c:pt idx="972">
                  <c:v>9.71000003814697</c:v>
                </c:pt>
                <c:pt idx="973">
                  <c:v>9.72000026702881</c:v>
                </c:pt>
                <c:pt idx="974">
                  <c:v>9.72999954223633</c:v>
                </c:pt>
                <c:pt idx="975">
                  <c:v>9.73999977111815</c:v>
                </c:pt>
                <c:pt idx="976">
                  <c:v>9.75</c:v>
                </c:pt>
                <c:pt idx="977">
                  <c:v>9.76000022888184</c:v>
                </c:pt>
                <c:pt idx="978">
                  <c:v>9.77000045776367</c:v>
                </c:pt>
                <c:pt idx="979">
                  <c:v>9.77999973297119</c:v>
                </c:pt>
                <c:pt idx="980">
                  <c:v>9.78999996185302</c:v>
                </c:pt>
                <c:pt idx="981">
                  <c:v>9.80000019073486</c:v>
                </c:pt>
                <c:pt idx="982">
                  <c:v>9.8100004196167</c:v>
                </c:pt>
                <c:pt idx="983">
                  <c:v>9.81999969482424</c:v>
                </c:pt>
                <c:pt idx="984">
                  <c:v>9.82999992370605</c:v>
                </c:pt>
                <c:pt idx="985">
                  <c:v>9.84000015258789</c:v>
                </c:pt>
                <c:pt idx="986">
                  <c:v>9.85000038146975</c:v>
                </c:pt>
                <c:pt idx="987">
                  <c:v>9.85999965667727</c:v>
                </c:pt>
                <c:pt idx="988">
                  <c:v>9.8699998855591</c:v>
                </c:pt>
                <c:pt idx="989">
                  <c:v>9.88000011444094</c:v>
                </c:pt>
                <c:pt idx="990">
                  <c:v>9.89000034332275</c:v>
                </c:pt>
                <c:pt idx="991">
                  <c:v>9.89999961853029</c:v>
                </c:pt>
                <c:pt idx="992">
                  <c:v>9.90999984741211</c:v>
                </c:pt>
                <c:pt idx="993">
                  <c:v>9.92000007629395</c:v>
                </c:pt>
                <c:pt idx="994">
                  <c:v>9.93000030517578</c:v>
                </c:pt>
                <c:pt idx="995">
                  <c:v>9.9399995803833</c:v>
                </c:pt>
                <c:pt idx="996">
                  <c:v>9.94999980926515</c:v>
                </c:pt>
                <c:pt idx="997">
                  <c:v>9.96000003814699</c:v>
                </c:pt>
                <c:pt idx="998">
                  <c:v>9.97000026702882</c:v>
                </c:pt>
                <c:pt idx="999">
                  <c:v>9.97999954223635</c:v>
                </c:pt>
                <c:pt idx="1000">
                  <c:v>9.98999977111816</c:v>
                </c:pt>
                <c:pt idx="1001">
                  <c:v>10</c:v>
                </c:pt>
                <c:pt idx="1002">
                  <c:v>10.0100002288818</c:v>
                </c:pt>
                <c:pt idx="1003">
                  <c:v>10.0200004577637</c:v>
                </c:pt>
                <c:pt idx="1004">
                  <c:v>10.0299997329712</c:v>
                </c:pt>
                <c:pt idx="1005">
                  <c:v>10.039999961853</c:v>
                </c:pt>
                <c:pt idx="1006">
                  <c:v>10.0500001907349</c:v>
                </c:pt>
                <c:pt idx="1007">
                  <c:v>10.0600004196167</c:v>
                </c:pt>
                <c:pt idx="1008">
                  <c:v>10.0699996948242</c:v>
                </c:pt>
                <c:pt idx="1009">
                  <c:v>10.0799999237061</c:v>
                </c:pt>
                <c:pt idx="1010">
                  <c:v>10.0900001525879</c:v>
                </c:pt>
                <c:pt idx="1011">
                  <c:v>10.1000003814697</c:v>
                </c:pt>
                <c:pt idx="1012">
                  <c:v>10.1099996566772</c:v>
                </c:pt>
                <c:pt idx="1013">
                  <c:v>10.1199998855591</c:v>
                </c:pt>
                <c:pt idx="1014">
                  <c:v>10.1300001144409</c:v>
                </c:pt>
                <c:pt idx="1015">
                  <c:v>10.1400003433228</c:v>
                </c:pt>
                <c:pt idx="1016">
                  <c:v>10.1499996185303</c:v>
                </c:pt>
                <c:pt idx="1017">
                  <c:v>10.1599998474121</c:v>
                </c:pt>
                <c:pt idx="1018">
                  <c:v>10.1700000762939</c:v>
                </c:pt>
                <c:pt idx="1019">
                  <c:v>10.1800003051758</c:v>
                </c:pt>
                <c:pt idx="1020">
                  <c:v>10.1899995803833</c:v>
                </c:pt>
                <c:pt idx="1021">
                  <c:v>10.1999998092651</c:v>
                </c:pt>
                <c:pt idx="1022">
                  <c:v>10.210000038147</c:v>
                </c:pt>
                <c:pt idx="1023">
                  <c:v>10.2200002670288</c:v>
                </c:pt>
                <c:pt idx="1024">
                  <c:v>10.2299995422363</c:v>
                </c:pt>
                <c:pt idx="1025">
                  <c:v>10.2399997711182</c:v>
                </c:pt>
                <c:pt idx="1026">
                  <c:v>10.25</c:v>
                </c:pt>
                <c:pt idx="1027">
                  <c:v>10.2600002288818</c:v>
                </c:pt>
                <c:pt idx="1028">
                  <c:v>10.2700004577637</c:v>
                </c:pt>
                <c:pt idx="1029">
                  <c:v>10.2799997329712</c:v>
                </c:pt>
                <c:pt idx="1030">
                  <c:v>10.289999961853</c:v>
                </c:pt>
                <c:pt idx="1031">
                  <c:v>10.3000001907349</c:v>
                </c:pt>
                <c:pt idx="1032">
                  <c:v>10.3100004196167</c:v>
                </c:pt>
                <c:pt idx="1033">
                  <c:v>10.3199996948242</c:v>
                </c:pt>
                <c:pt idx="1034">
                  <c:v>10.3299999237061</c:v>
                </c:pt>
                <c:pt idx="1035">
                  <c:v>10.3400001525879</c:v>
                </c:pt>
                <c:pt idx="1036">
                  <c:v>10.3500003814697</c:v>
                </c:pt>
                <c:pt idx="1037">
                  <c:v>10.3599996566772</c:v>
                </c:pt>
                <c:pt idx="1038">
                  <c:v>10.3699998855591</c:v>
                </c:pt>
                <c:pt idx="1039">
                  <c:v>10.3800001144409</c:v>
                </c:pt>
                <c:pt idx="1040">
                  <c:v>10.3900003433228</c:v>
                </c:pt>
                <c:pt idx="1041">
                  <c:v>10.3999996185303</c:v>
                </c:pt>
                <c:pt idx="1042">
                  <c:v>10.4099998474121</c:v>
                </c:pt>
                <c:pt idx="1043">
                  <c:v>10.4200000762939</c:v>
                </c:pt>
                <c:pt idx="1044">
                  <c:v>10.4300003051758</c:v>
                </c:pt>
                <c:pt idx="1045">
                  <c:v>10.4399995803833</c:v>
                </c:pt>
                <c:pt idx="1046">
                  <c:v>10.4499998092651</c:v>
                </c:pt>
                <c:pt idx="1047">
                  <c:v>10.460000038147</c:v>
                </c:pt>
                <c:pt idx="1048">
                  <c:v>10.4700002670288</c:v>
                </c:pt>
                <c:pt idx="1049">
                  <c:v>10.4799995422363</c:v>
                </c:pt>
                <c:pt idx="1050">
                  <c:v>10.4899997711182</c:v>
                </c:pt>
                <c:pt idx="1051">
                  <c:v>10.5</c:v>
                </c:pt>
                <c:pt idx="1052">
                  <c:v>10.5100002288818</c:v>
                </c:pt>
                <c:pt idx="1053">
                  <c:v>10.5200004577637</c:v>
                </c:pt>
                <c:pt idx="1054">
                  <c:v>10.5299997329712</c:v>
                </c:pt>
                <c:pt idx="1055">
                  <c:v>10.539999961853</c:v>
                </c:pt>
                <c:pt idx="1056">
                  <c:v>10.5500001907349</c:v>
                </c:pt>
                <c:pt idx="1057">
                  <c:v>10.5600004196167</c:v>
                </c:pt>
                <c:pt idx="1058">
                  <c:v>10.5699996948242</c:v>
                </c:pt>
                <c:pt idx="1059">
                  <c:v>10.5799999237061</c:v>
                </c:pt>
                <c:pt idx="1060">
                  <c:v>10.5900001525879</c:v>
                </c:pt>
                <c:pt idx="1061">
                  <c:v>10.6000003814697</c:v>
                </c:pt>
                <c:pt idx="1062">
                  <c:v>10.6099996566772</c:v>
                </c:pt>
                <c:pt idx="1063">
                  <c:v>10.6199998855591</c:v>
                </c:pt>
                <c:pt idx="1064">
                  <c:v>10.6300001144409</c:v>
                </c:pt>
                <c:pt idx="1065">
                  <c:v>10.6400003433228</c:v>
                </c:pt>
                <c:pt idx="1066">
                  <c:v>10.6499996185303</c:v>
                </c:pt>
                <c:pt idx="1067">
                  <c:v>10.6599998474121</c:v>
                </c:pt>
                <c:pt idx="1068">
                  <c:v>10.6700000762939</c:v>
                </c:pt>
                <c:pt idx="1069">
                  <c:v>10.6800003051758</c:v>
                </c:pt>
                <c:pt idx="1070">
                  <c:v>10.6899995803833</c:v>
                </c:pt>
                <c:pt idx="1071">
                  <c:v>10.6999998092651</c:v>
                </c:pt>
                <c:pt idx="1072">
                  <c:v>10.710000038147</c:v>
                </c:pt>
                <c:pt idx="1073">
                  <c:v>10.7200002670288</c:v>
                </c:pt>
                <c:pt idx="1074">
                  <c:v>10.7299995422363</c:v>
                </c:pt>
                <c:pt idx="1075">
                  <c:v>10.7399997711182</c:v>
                </c:pt>
                <c:pt idx="1076">
                  <c:v>10.75</c:v>
                </c:pt>
                <c:pt idx="1077">
                  <c:v>10.7600002288818</c:v>
                </c:pt>
                <c:pt idx="1078">
                  <c:v>10.7700004577637</c:v>
                </c:pt>
                <c:pt idx="1079">
                  <c:v>10.7799997329712</c:v>
                </c:pt>
                <c:pt idx="1080">
                  <c:v>10.789999961853</c:v>
                </c:pt>
                <c:pt idx="1081">
                  <c:v>10.8000001907349</c:v>
                </c:pt>
                <c:pt idx="1082">
                  <c:v>10.8100004196167</c:v>
                </c:pt>
                <c:pt idx="1083">
                  <c:v>10.8199996948242</c:v>
                </c:pt>
                <c:pt idx="1084">
                  <c:v>10.8299999237061</c:v>
                </c:pt>
                <c:pt idx="1085">
                  <c:v>10.8400001525879</c:v>
                </c:pt>
                <c:pt idx="1086">
                  <c:v>10.8500003814697</c:v>
                </c:pt>
                <c:pt idx="1087">
                  <c:v>10.8599996566772</c:v>
                </c:pt>
                <c:pt idx="1088">
                  <c:v>10.8699998855591</c:v>
                </c:pt>
                <c:pt idx="1089">
                  <c:v>10.8800001144409</c:v>
                </c:pt>
                <c:pt idx="1090">
                  <c:v>10.8900003433228</c:v>
                </c:pt>
                <c:pt idx="1091">
                  <c:v>10.8999996185303</c:v>
                </c:pt>
                <c:pt idx="1092">
                  <c:v>10.9099998474121</c:v>
                </c:pt>
                <c:pt idx="1093">
                  <c:v>10.9200000762939</c:v>
                </c:pt>
                <c:pt idx="1094">
                  <c:v>10.9300003051758</c:v>
                </c:pt>
                <c:pt idx="1095">
                  <c:v>10.9399995803833</c:v>
                </c:pt>
                <c:pt idx="1096">
                  <c:v>10.9499998092651</c:v>
                </c:pt>
                <c:pt idx="1097">
                  <c:v>10.960000038147</c:v>
                </c:pt>
                <c:pt idx="1098">
                  <c:v>10.9700002670288</c:v>
                </c:pt>
                <c:pt idx="1099">
                  <c:v>10.9799995422363</c:v>
                </c:pt>
                <c:pt idx="1100">
                  <c:v>10.9899997711182</c:v>
                </c:pt>
                <c:pt idx="1101">
                  <c:v>11</c:v>
                </c:pt>
                <c:pt idx="1102">
                  <c:v>11</c:v>
                </c:pt>
                <c:pt idx="1103">
                  <c:v>11.0100002288818</c:v>
                </c:pt>
                <c:pt idx="1104">
                  <c:v>11.0200004577637</c:v>
                </c:pt>
                <c:pt idx="1105">
                  <c:v>11.0299997329712</c:v>
                </c:pt>
                <c:pt idx="1106">
                  <c:v>11.039999961853</c:v>
                </c:pt>
                <c:pt idx="1107">
                  <c:v>11.0500001907349</c:v>
                </c:pt>
                <c:pt idx="1108">
                  <c:v>11.0600004196167</c:v>
                </c:pt>
                <c:pt idx="1109">
                  <c:v>11.0699996948242</c:v>
                </c:pt>
                <c:pt idx="1110">
                  <c:v>11.0799999237061</c:v>
                </c:pt>
                <c:pt idx="1111">
                  <c:v>11.0900001525879</c:v>
                </c:pt>
                <c:pt idx="1112">
                  <c:v>11.1000003814697</c:v>
                </c:pt>
                <c:pt idx="1113">
                  <c:v>11.1099996566772</c:v>
                </c:pt>
                <c:pt idx="1114">
                  <c:v>11.1199998855591</c:v>
                </c:pt>
                <c:pt idx="1115">
                  <c:v>11.1300001144409</c:v>
                </c:pt>
                <c:pt idx="1116">
                  <c:v>11.1400003433228</c:v>
                </c:pt>
                <c:pt idx="1117">
                  <c:v>11.1499996185303</c:v>
                </c:pt>
                <c:pt idx="1118">
                  <c:v>11.1599998474121</c:v>
                </c:pt>
                <c:pt idx="1119">
                  <c:v>11.1700000762939</c:v>
                </c:pt>
                <c:pt idx="1120">
                  <c:v>11.1800003051758</c:v>
                </c:pt>
                <c:pt idx="1121">
                  <c:v>11.1899995803833</c:v>
                </c:pt>
                <c:pt idx="1122">
                  <c:v>11.1999998092651</c:v>
                </c:pt>
                <c:pt idx="1123">
                  <c:v>11.210000038147</c:v>
                </c:pt>
                <c:pt idx="1124">
                  <c:v>11.2200002670288</c:v>
                </c:pt>
                <c:pt idx="1125">
                  <c:v>11.2299995422363</c:v>
                </c:pt>
                <c:pt idx="1126">
                  <c:v>11.2399997711182</c:v>
                </c:pt>
                <c:pt idx="1127">
                  <c:v>11.25</c:v>
                </c:pt>
                <c:pt idx="1128">
                  <c:v>11.2600002288818</c:v>
                </c:pt>
                <c:pt idx="1129">
                  <c:v>11.2700004577637</c:v>
                </c:pt>
                <c:pt idx="1130">
                  <c:v>11.2799997329712</c:v>
                </c:pt>
                <c:pt idx="1131">
                  <c:v>11.289999961853</c:v>
                </c:pt>
                <c:pt idx="1132">
                  <c:v>11.3000001907349</c:v>
                </c:pt>
                <c:pt idx="1133">
                  <c:v>11.3100004196167</c:v>
                </c:pt>
                <c:pt idx="1134">
                  <c:v>11.3199996948242</c:v>
                </c:pt>
                <c:pt idx="1135">
                  <c:v>11.3299999237061</c:v>
                </c:pt>
                <c:pt idx="1136">
                  <c:v>11.3400001525879</c:v>
                </c:pt>
                <c:pt idx="1137">
                  <c:v>11.3500003814697</c:v>
                </c:pt>
                <c:pt idx="1138">
                  <c:v>11.3599996566772</c:v>
                </c:pt>
                <c:pt idx="1139">
                  <c:v>11.3699998855591</c:v>
                </c:pt>
                <c:pt idx="1140">
                  <c:v>11.3800001144409</c:v>
                </c:pt>
                <c:pt idx="1141">
                  <c:v>11.3900003433228</c:v>
                </c:pt>
                <c:pt idx="1142">
                  <c:v>11.3999996185303</c:v>
                </c:pt>
                <c:pt idx="1143">
                  <c:v>11.4099998474121</c:v>
                </c:pt>
                <c:pt idx="1144">
                  <c:v>11.4200000762939</c:v>
                </c:pt>
                <c:pt idx="1145">
                  <c:v>11.4300003051758</c:v>
                </c:pt>
                <c:pt idx="1146">
                  <c:v>11.4399995803833</c:v>
                </c:pt>
                <c:pt idx="1147">
                  <c:v>11.4499998092651</c:v>
                </c:pt>
                <c:pt idx="1148">
                  <c:v>11.460000038147</c:v>
                </c:pt>
                <c:pt idx="1149">
                  <c:v>11.4700002670288</c:v>
                </c:pt>
                <c:pt idx="1150">
                  <c:v>11.4799995422363</c:v>
                </c:pt>
                <c:pt idx="1151">
                  <c:v>11.4899997711182</c:v>
                </c:pt>
                <c:pt idx="1152">
                  <c:v>11.5</c:v>
                </c:pt>
                <c:pt idx="1153">
                  <c:v>11.5100002288818</c:v>
                </c:pt>
                <c:pt idx="1154">
                  <c:v>11.5200004577637</c:v>
                </c:pt>
                <c:pt idx="1155">
                  <c:v>11.5299997329712</c:v>
                </c:pt>
                <c:pt idx="1156">
                  <c:v>11.539999961853</c:v>
                </c:pt>
                <c:pt idx="1157">
                  <c:v>11.5500001907349</c:v>
                </c:pt>
                <c:pt idx="1158">
                  <c:v>11.5600004196167</c:v>
                </c:pt>
                <c:pt idx="1159">
                  <c:v>11.5699996948242</c:v>
                </c:pt>
                <c:pt idx="1160">
                  <c:v>11.5799999237061</c:v>
                </c:pt>
                <c:pt idx="1161">
                  <c:v>11.5900001525879</c:v>
                </c:pt>
                <c:pt idx="1162">
                  <c:v>11.6000003814697</c:v>
                </c:pt>
                <c:pt idx="1163">
                  <c:v>11.6099996566772</c:v>
                </c:pt>
                <c:pt idx="1164">
                  <c:v>11.6199998855591</c:v>
                </c:pt>
                <c:pt idx="1165">
                  <c:v>11.6300001144409</c:v>
                </c:pt>
                <c:pt idx="1166">
                  <c:v>11.6400003433228</c:v>
                </c:pt>
                <c:pt idx="1167">
                  <c:v>11.6499996185303</c:v>
                </c:pt>
                <c:pt idx="1168">
                  <c:v>11.6599998474121</c:v>
                </c:pt>
                <c:pt idx="1169">
                  <c:v>11.6700000762939</c:v>
                </c:pt>
                <c:pt idx="1170">
                  <c:v>11.6800003051758</c:v>
                </c:pt>
                <c:pt idx="1171">
                  <c:v>11.6899995803833</c:v>
                </c:pt>
                <c:pt idx="1172">
                  <c:v>11.6999998092651</c:v>
                </c:pt>
                <c:pt idx="1173">
                  <c:v>11.710000038147</c:v>
                </c:pt>
                <c:pt idx="1174">
                  <c:v>11.7200002670288</c:v>
                </c:pt>
                <c:pt idx="1175">
                  <c:v>11.7299995422363</c:v>
                </c:pt>
                <c:pt idx="1176">
                  <c:v>11.7399997711182</c:v>
                </c:pt>
                <c:pt idx="1177">
                  <c:v>11.75</c:v>
                </c:pt>
                <c:pt idx="1178">
                  <c:v>11.7600002288818</c:v>
                </c:pt>
                <c:pt idx="1179">
                  <c:v>11.7700004577637</c:v>
                </c:pt>
                <c:pt idx="1180">
                  <c:v>11.7799997329712</c:v>
                </c:pt>
                <c:pt idx="1181">
                  <c:v>11.789999961853</c:v>
                </c:pt>
                <c:pt idx="1182">
                  <c:v>11.8000001907349</c:v>
                </c:pt>
                <c:pt idx="1183">
                  <c:v>11.8100004196167</c:v>
                </c:pt>
                <c:pt idx="1184">
                  <c:v>11.8199996948242</c:v>
                </c:pt>
                <c:pt idx="1185">
                  <c:v>11.8299999237061</c:v>
                </c:pt>
                <c:pt idx="1186">
                  <c:v>11.8400001525879</c:v>
                </c:pt>
                <c:pt idx="1187">
                  <c:v>11.8500003814697</c:v>
                </c:pt>
                <c:pt idx="1188">
                  <c:v>11.8599996566772</c:v>
                </c:pt>
                <c:pt idx="1189">
                  <c:v>11.8699998855591</c:v>
                </c:pt>
                <c:pt idx="1190">
                  <c:v>11.8800001144409</c:v>
                </c:pt>
                <c:pt idx="1191">
                  <c:v>11.8900003433228</c:v>
                </c:pt>
                <c:pt idx="1192">
                  <c:v>11.8999996185303</c:v>
                </c:pt>
                <c:pt idx="1193">
                  <c:v>11.9099998474121</c:v>
                </c:pt>
                <c:pt idx="1194">
                  <c:v>11.9200000762939</c:v>
                </c:pt>
                <c:pt idx="1195">
                  <c:v>11.9300003051758</c:v>
                </c:pt>
                <c:pt idx="1196">
                  <c:v>11.9399995803833</c:v>
                </c:pt>
                <c:pt idx="1197">
                  <c:v>11.9499998092651</c:v>
                </c:pt>
                <c:pt idx="1198">
                  <c:v>11.960000038147</c:v>
                </c:pt>
                <c:pt idx="1199">
                  <c:v>11.9700002670288</c:v>
                </c:pt>
                <c:pt idx="1200">
                  <c:v>11.9799995422363</c:v>
                </c:pt>
                <c:pt idx="1201">
                  <c:v>11.9899997711182</c:v>
                </c:pt>
                <c:pt idx="1202">
                  <c:v>12</c:v>
                </c:pt>
                <c:pt idx="1203">
                  <c:v>12.0100002288818</c:v>
                </c:pt>
                <c:pt idx="1204">
                  <c:v>12.0200004577637</c:v>
                </c:pt>
                <c:pt idx="1205">
                  <c:v>12.0299997329712</c:v>
                </c:pt>
                <c:pt idx="1206">
                  <c:v>12.039999961853</c:v>
                </c:pt>
                <c:pt idx="1207">
                  <c:v>12.0500001907349</c:v>
                </c:pt>
                <c:pt idx="1208">
                  <c:v>12.0600004196167</c:v>
                </c:pt>
                <c:pt idx="1209">
                  <c:v>12.0699996948242</c:v>
                </c:pt>
                <c:pt idx="1210">
                  <c:v>12.0799999237061</c:v>
                </c:pt>
                <c:pt idx="1211">
                  <c:v>12.0900001525879</c:v>
                </c:pt>
                <c:pt idx="1212">
                  <c:v>12.1000003814697</c:v>
                </c:pt>
                <c:pt idx="1213">
                  <c:v>12.1099996566772</c:v>
                </c:pt>
                <c:pt idx="1214">
                  <c:v>12.1199998855591</c:v>
                </c:pt>
                <c:pt idx="1215">
                  <c:v>12.1300001144409</c:v>
                </c:pt>
                <c:pt idx="1216">
                  <c:v>12.1400003433228</c:v>
                </c:pt>
                <c:pt idx="1217">
                  <c:v>12.1499996185303</c:v>
                </c:pt>
                <c:pt idx="1218">
                  <c:v>12.1599998474121</c:v>
                </c:pt>
                <c:pt idx="1219">
                  <c:v>12.1700000762939</c:v>
                </c:pt>
                <c:pt idx="1220">
                  <c:v>12.1800003051758</c:v>
                </c:pt>
                <c:pt idx="1221">
                  <c:v>12.1899995803833</c:v>
                </c:pt>
                <c:pt idx="1222">
                  <c:v>12.1999998092651</c:v>
                </c:pt>
                <c:pt idx="1223">
                  <c:v>12.210000038147</c:v>
                </c:pt>
                <c:pt idx="1224">
                  <c:v>12.2200002670288</c:v>
                </c:pt>
                <c:pt idx="1225">
                  <c:v>12.2299995422363</c:v>
                </c:pt>
                <c:pt idx="1226">
                  <c:v>12.2399997711182</c:v>
                </c:pt>
                <c:pt idx="1227">
                  <c:v>12.25</c:v>
                </c:pt>
                <c:pt idx="1228">
                  <c:v>12.2600002288818</c:v>
                </c:pt>
                <c:pt idx="1229">
                  <c:v>12.2700004577637</c:v>
                </c:pt>
                <c:pt idx="1230">
                  <c:v>12.2799997329712</c:v>
                </c:pt>
                <c:pt idx="1231">
                  <c:v>12.289999961853</c:v>
                </c:pt>
                <c:pt idx="1232">
                  <c:v>12.3000001907349</c:v>
                </c:pt>
                <c:pt idx="1233">
                  <c:v>12.3100004196167</c:v>
                </c:pt>
                <c:pt idx="1234">
                  <c:v>12.3199996948242</c:v>
                </c:pt>
                <c:pt idx="1235">
                  <c:v>12.3299999237061</c:v>
                </c:pt>
                <c:pt idx="1236">
                  <c:v>12.3400001525879</c:v>
                </c:pt>
                <c:pt idx="1237">
                  <c:v>12.3500003814697</c:v>
                </c:pt>
                <c:pt idx="1238">
                  <c:v>12.3599996566772</c:v>
                </c:pt>
                <c:pt idx="1239">
                  <c:v>12.3699998855591</c:v>
                </c:pt>
                <c:pt idx="1240">
                  <c:v>12.3800001144409</c:v>
                </c:pt>
                <c:pt idx="1241">
                  <c:v>12.3900003433228</c:v>
                </c:pt>
                <c:pt idx="1242">
                  <c:v>12.3999996185303</c:v>
                </c:pt>
                <c:pt idx="1243">
                  <c:v>12.4099998474121</c:v>
                </c:pt>
                <c:pt idx="1244">
                  <c:v>12.4200000762939</c:v>
                </c:pt>
                <c:pt idx="1245">
                  <c:v>12.4300003051758</c:v>
                </c:pt>
                <c:pt idx="1246">
                  <c:v>12.4399995803833</c:v>
                </c:pt>
                <c:pt idx="1247">
                  <c:v>12.4499998092651</c:v>
                </c:pt>
                <c:pt idx="1248">
                  <c:v>12.460000038147</c:v>
                </c:pt>
                <c:pt idx="1249">
                  <c:v>12.4700002670288</c:v>
                </c:pt>
                <c:pt idx="1250">
                  <c:v>12.4799995422363</c:v>
                </c:pt>
                <c:pt idx="1251">
                  <c:v>12.4899997711182</c:v>
                </c:pt>
                <c:pt idx="1252">
                  <c:v>12.5</c:v>
                </c:pt>
                <c:pt idx="1253">
                  <c:v>12.5100002288818</c:v>
                </c:pt>
                <c:pt idx="1254">
                  <c:v>12.5200004577637</c:v>
                </c:pt>
                <c:pt idx="1255">
                  <c:v>12.5299997329712</c:v>
                </c:pt>
                <c:pt idx="1256">
                  <c:v>12.539999961853</c:v>
                </c:pt>
                <c:pt idx="1257">
                  <c:v>12.5500001907349</c:v>
                </c:pt>
                <c:pt idx="1258">
                  <c:v>12.5600004196167</c:v>
                </c:pt>
                <c:pt idx="1259">
                  <c:v>12.5699996948242</c:v>
                </c:pt>
                <c:pt idx="1260">
                  <c:v>12.5799999237061</c:v>
                </c:pt>
                <c:pt idx="1261">
                  <c:v>12.5900001525879</c:v>
                </c:pt>
                <c:pt idx="1262">
                  <c:v>12.6000003814697</c:v>
                </c:pt>
                <c:pt idx="1263">
                  <c:v>12.6099996566772</c:v>
                </c:pt>
                <c:pt idx="1264">
                  <c:v>12.6199998855591</c:v>
                </c:pt>
                <c:pt idx="1265">
                  <c:v>12.6300001144409</c:v>
                </c:pt>
                <c:pt idx="1266">
                  <c:v>12.6400003433228</c:v>
                </c:pt>
                <c:pt idx="1267">
                  <c:v>12.6499996185303</c:v>
                </c:pt>
                <c:pt idx="1268">
                  <c:v>12.6599998474121</c:v>
                </c:pt>
                <c:pt idx="1269">
                  <c:v>12.6700000762939</c:v>
                </c:pt>
                <c:pt idx="1270">
                  <c:v>12.6800003051758</c:v>
                </c:pt>
                <c:pt idx="1271">
                  <c:v>12.6899995803833</c:v>
                </c:pt>
                <c:pt idx="1272">
                  <c:v>12.6999998092651</c:v>
                </c:pt>
                <c:pt idx="1273">
                  <c:v>12.710000038147</c:v>
                </c:pt>
                <c:pt idx="1274">
                  <c:v>12.7200002670288</c:v>
                </c:pt>
                <c:pt idx="1275">
                  <c:v>12.7299995422363</c:v>
                </c:pt>
                <c:pt idx="1276">
                  <c:v>12.7399997711182</c:v>
                </c:pt>
                <c:pt idx="1277">
                  <c:v>12.75</c:v>
                </c:pt>
                <c:pt idx="1278">
                  <c:v>12.7600002288818</c:v>
                </c:pt>
                <c:pt idx="1279">
                  <c:v>12.7700004577637</c:v>
                </c:pt>
                <c:pt idx="1280">
                  <c:v>12.7799997329712</c:v>
                </c:pt>
                <c:pt idx="1281">
                  <c:v>12.789999961853</c:v>
                </c:pt>
                <c:pt idx="1282">
                  <c:v>12.8000001907349</c:v>
                </c:pt>
                <c:pt idx="1283">
                  <c:v>12.8100004196167</c:v>
                </c:pt>
                <c:pt idx="1284">
                  <c:v>12.8199996948242</c:v>
                </c:pt>
                <c:pt idx="1285">
                  <c:v>12.8299999237061</c:v>
                </c:pt>
                <c:pt idx="1286">
                  <c:v>12.8400001525879</c:v>
                </c:pt>
                <c:pt idx="1287">
                  <c:v>12.8500003814697</c:v>
                </c:pt>
                <c:pt idx="1288">
                  <c:v>12.8599996566772</c:v>
                </c:pt>
                <c:pt idx="1289">
                  <c:v>12.8699998855591</c:v>
                </c:pt>
                <c:pt idx="1290">
                  <c:v>12.8800001144409</c:v>
                </c:pt>
                <c:pt idx="1291">
                  <c:v>12.8900003433228</c:v>
                </c:pt>
                <c:pt idx="1292">
                  <c:v>12.8999996185303</c:v>
                </c:pt>
                <c:pt idx="1293">
                  <c:v>12.9099998474121</c:v>
                </c:pt>
                <c:pt idx="1294">
                  <c:v>12.9200000762939</c:v>
                </c:pt>
                <c:pt idx="1295">
                  <c:v>12.9300003051758</c:v>
                </c:pt>
                <c:pt idx="1296">
                  <c:v>12.9399995803833</c:v>
                </c:pt>
                <c:pt idx="1297">
                  <c:v>12.9499998092651</c:v>
                </c:pt>
                <c:pt idx="1298">
                  <c:v>12.960000038147</c:v>
                </c:pt>
                <c:pt idx="1299">
                  <c:v>12.9700002670288</c:v>
                </c:pt>
                <c:pt idx="1300">
                  <c:v>12.9799995422363</c:v>
                </c:pt>
                <c:pt idx="1301">
                  <c:v>12.9899997711182</c:v>
                </c:pt>
                <c:pt idx="1302">
                  <c:v>13</c:v>
                </c:pt>
                <c:pt idx="1303">
                  <c:v>13.0100002288818</c:v>
                </c:pt>
                <c:pt idx="1304">
                  <c:v>13.0200004577637</c:v>
                </c:pt>
                <c:pt idx="1305">
                  <c:v>13.0299997329712</c:v>
                </c:pt>
                <c:pt idx="1306">
                  <c:v>13.039999961853</c:v>
                </c:pt>
                <c:pt idx="1307">
                  <c:v>13.0500001907349</c:v>
                </c:pt>
                <c:pt idx="1308">
                  <c:v>13.0600004196167</c:v>
                </c:pt>
                <c:pt idx="1309">
                  <c:v>13.0699996948242</c:v>
                </c:pt>
                <c:pt idx="1310">
                  <c:v>13.0799999237061</c:v>
                </c:pt>
                <c:pt idx="1311">
                  <c:v>13.0900001525879</c:v>
                </c:pt>
                <c:pt idx="1312">
                  <c:v>13.1000003814697</c:v>
                </c:pt>
                <c:pt idx="1313">
                  <c:v>13.1099996566772</c:v>
                </c:pt>
                <c:pt idx="1314">
                  <c:v>13.1199998855591</c:v>
                </c:pt>
                <c:pt idx="1315">
                  <c:v>13.1300001144409</c:v>
                </c:pt>
                <c:pt idx="1316">
                  <c:v>13.1400003433228</c:v>
                </c:pt>
                <c:pt idx="1317">
                  <c:v>13.1499996185303</c:v>
                </c:pt>
                <c:pt idx="1318">
                  <c:v>13.1599998474121</c:v>
                </c:pt>
                <c:pt idx="1319">
                  <c:v>13.1700000762939</c:v>
                </c:pt>
                <c:pt idx="1320">
                  <c:v>13.1800003051758</c:v>
                </c:pt>
                <c:pt idx="1321">
                  <c:v>13.1899995803833</c:v>
                </c:pt>
                <c:pt idx="1322">
                  <c:v>13.1999998092651</c:v>
                </c:pt>
                <c:pt idx="1323">
                  <c:v>13.210000038147</c:v>
                </c:pt>
                <c:pt idx="1324">
                  <c:v>13.2200002670288</c:v>
                </c:pt>
                <c:pt idx="1325">
                  <c:v>13.2299995422363</c:v>
                </c:pt>
                <c:pt idx="1326">
                  <c:v>13.2399997711182</c:v>
                </c:pt>
                <c:pt idx="1327">
                  <c:v>13.25</c:v>
                </c:pt>
                <c:pt idx="1328">
                  <c:v>13.2600002288818</c:v>
                </c:pt>
                <c:pt idx="1329">
                  <c:v>13.2700004577637</c:v>
                </c:pt>
                <c:pt idx="1330">
                  <c:v>13.2799997329712</c:v>
                </c:pt>
                <c:pt idx="1331">
                  <c:v>13.289999961853</c:v>
                </c:pt>
                <c:pt idx="1332">
                  <c:v>13.3000001907349</c:v>
                </c:pt>
                <c:pt idx="1333">
                  <c:v>13.3100004196167</c:v>
                </c:pt>
                <c:pt idx="1334">
                  <c:v>13.3199996948242</c:v>
                </c:pt>
                <c:pt idx="1335">
                  <c:v>13.3299999237061</c:v>
                </c:pt>
                <c:pt idx="1336">
                  <c:v>13.3400001525879</c:v>
                </c:pt>
                <c:pt idx="1337">
                  <c:v>13.3500003814697</c:v>
                </c:pt>
                <c:pt idx="1338">
                  <c:v>13.3599996566772</c:v>
                </c:pt>
                <c:pt idx="1339">
                  <c:v>13.3699998855591</c:v>
                </c:pt>
                <c:pt idx="1340">
                  <c:v>13.3800001144409</c:v>
                </c:pt>
                <c:pt idx="1341">
                  <c:v>13.3900003433228</c:v>
                </c:pt>
                <c:pt idx="1342">
                  <c:v>13.3999996185303</c:v>
                </c:pt>
                <c:pt idx="1343">
                  <c:v>13.4099998474121</c:v>
                </c:pt>
                <c:pt idx="1344">
                  <c:v>13.4200000762939</c:v>
                </c:pt>
                <c:pt idx="1345">
                  <c:v>13.4300003051758</c:v>
                </c:pt>
                <c:pt idx="1346">
                  <c:v>13.4399995803833</c:v>
                </c:pt>
                <c:pt idx="1347">
                  <c:v>13.4499998092651</c:v>
                </c:pt>
                <c:pt idx="1348">
                  <c:v>13.460000038147</c:v>
                </c:pt>
                <c:pt idx="1349">
                  <c:v>13.4700002670288</c:v>
                </c:pt>
                <c:pt idx="1350">
                  <c:v>13.4799995422363</c:v>
                </c:pt>
                <c:pt idx="1351">
                  <c:v>13.4899997711182</c:v>
                </c:pt>
                <c:pt idx="1352">
                  <c:v>13.5</c:v>
                </c:pt>
                <c:pt idx="1353">
                  <c:v>13.5100002288818</c:v>
                </c:pt>
                <c:pt idx="1354">
                  <c:v>13.5200004577637</c:v>
                </c:pt>
                <c:pt idx="1355">
                  <c:v>13.5299997329712</c:v>
                </c:pt>
                <c:pt idx="1356">
                  <c:v>13.539999961853</c:v>
                </c:pt>
                <c:pt idx="1357">
                  <c:v>13.5500001907349</c:v>
                </c:pt>
                <c:pt idx="1358">
                  <c:v>13.5600004196167</c:v>
                </c:pt>
                <c:pt idx="1359">
                  <c:v>13.5699996948242</c:v>
                </c:pt>
                <c:pt idx="1360">
                  <c:v>13.5799999237061</c:v>
                </c:pt>
                <c:pt idx="1361">
                  <c:v>13.5900001525879</c:v>
                </c:pt>
                <c:pt idx="1362">
                  <c:v>13.6000003814697</c:v>
                </c:pt>
                <c:pt idx="1363">
                  <c:v>13.6099996566772</c:v>
                </c:pt>
                <c:pt idx="1364">
                  <c:v>13.6199998855591</c:v>
                </c:pt>
                <c:pt idx="1365">
                  <c:v>13.6300001144409</c:v>
                </c:pt>
                <c:pt idx="1366">
                  <c:v>13.6400003433228</c:v>
                </c:pt>
                <c:pt idx="1367">
                  <c:v>13.6499996185303</c:v>
                </c:pt>
                <c:pt idx="1368">
                  <c:v>13.6599998474121</c:v>
                </c:pt>
                <c:pt idx="1369">
                  <c:v>13.6700000762939</c:v>
                </c:pt>
                <c:pt idx="1370">
                  <c:v>13.6800003051758</c:v>
                </c:pt>
                <c:pt idx="1371">
                  <c:v>13.6899995803833</c:v>
                </c:pt>
                <c:pt idx="1372">
                  <c:v>13.6999998092651</c:v>
                </c:pt>
                <c:pt idx="1373">
                  <c:v>13.710000038147</c:v>
                </c:pt>
                <c:pt idx="1374">
                  <c:v>13.7200002670288</c:v>
                </c:pt>
                <c:pt idx="1375">
                  <c:v>13.7299995422363</c:v>
                </c:pt>
                <c:pt idx="1376">
                  <c:v>13.7399997711182</c:v>
                </c:pt>
                <c:pt idx="1377">
                  <c:v>13.75</c:v>
                </c:pt>
                <c:pt idx="1378">
                  <c:v>13.7600002288818</c:v>
                </c:pt>
                <c:pt idx="1379">
                  <c:v>13.7700004577637</c:v>
                </c:pt>
                <c:pt idx="1380">
                  <c:v>13.7799997329712</c:v>
                </c:pt>
                <c:pt idx="1381">
                  <c:v>13.789999961853</c:v>
                </c:pt>
                <c:pt idx="1382">
                  <c:v>13.8000001907349</c:v>
                </c:pt>
                <c:pt idx="1383">
                  <c:v>13.8100004196167</c:v>
                </c:pt>
                <c:pt idx="1384">
                  <c:v>13.8199996948242</c:v>
                </c:pt>
                <c:pt idx="1385">
                  <c:v>13.8299999237061</c:v>
                </c:pt>
                <c:pt idx="1386">
                  <c:v>13.8400001525879</c:v>
                </c:pt>
                <c:pt idx="1387">
                  <c:v>13.8500003814697</c:v>
                </c:pt>
                <c:pt idx="1388">
                  <c:v>13.8599996566772</c:v>
                </c:pt>
                <c:pt idx="1389">
                  <c:v>13.8699998855591</c:v>
                </c:pt>
                <c:pt idx="1390">
                  <c:v>13.8800001144409</c:v>
                </c:pt>
                <c:pt idx="1391">
                  <c:v>13.8900003433228</c:v>
                </c:pt>
                <c:pt idx="1392">
                  <c:v>13.8999996185303</c:v>
                </c:pt>
                <c:pt idx="1393">
                  <c:v>13.9099998474121</c:v>
                </c:pt>
                <c:pt idx="1394">
                  <c:v>13.9200000762939</c:v>
                </c:pt>
                <c:pt idx="1395">
                  <c:v>13.9300003051758</c:v>
                </c:pt>
                <c:pt idx="1396">
                  <c:v>13.9399995803833</c:v>
                </c:pt>
                <c:pt idx="1397">
                  <c:v>13.9499998092651</c:v>
                </c:pt>
                <c:pt idx="1398">
                  <c:v>13.960000038147</c:v>
                </c:pt>
                <c:pt idx="1399">
                  <c:v>13.9700002670288</c:v>
                </c:pt>
                <c:pt idx="1400">
                  <c:v>13.9799995422363</c:v>
                </c:pt>
                <c:pt idx="1401">
                  <c:v>13.9899997711182</c:v>
                </c:pt>
                <c:pt idx="1402">
                  <c:v>14</c:v>
                </c:pt>
                <c:pt idx="1403">
                  <c:v>14.0100002288818</c:v>
                </c:pt>
                <c:pt idx="1404">
                  <c:v>14.0200004577637</c:v>
                </c:pt>
                <c:pt idx="1405">
                  <c:v>14.0299997329712</c:v>
                </c:pt>
                <c:pt idx="1406">
                  <c:v>14.039999961853</c:v>
                </c:pt>
                <c:pt idx="1407">
                  <c:v>14.0500001907349</c:v>
                </c:pt>
                <c:pt idx="1408">
                  <c:v>14.0600004196167</c:v>
                </c:pt>
                <c:pt idx="1409">
                  <c:v>14.0699996948242</c:v>
                </c:pt>
                <c:pt idx="1410">
                  <c:v>14.0799999237061</c:v>
                </c:pt>
                <c:pt idx="1411">
                  <c:v>14.0900001525879</c:v>
                </c:pt>
                <c:pt idx="1412">
                  <c:v>14.1000003814697</c:v>
                </c:pt>
                <c:pt idx="1413">
                  <c:v>14.1099996566772</c:v>
                </c:pt>
                <c:pt idx="1414">
                  <c:v>14.1199998855591</c:v>
                </c:pt>
                <c:pt idx="1415">
                  <c:v>14.1300001144409</c:v>
                </c:pt>
                <c:pt idx="1416">
                  <c:v>14.1400003433228</c:v>
                </c:pt>
                <c:pt idx="1417">
                  <c:v>14.1499996185303</c:v>
                </c:pt>
                <c:pt idx="1418">
                  <c:v>14.1599998474121</c:v>
                </c:pt>
                <c:pt idx="1419">
                  <c:v>14.1700000762939</c:v>
                </c:pt>
                <c:pt idx="1420">
                  <c:v>14.1800003051758</c:v>
                </c:pt>
                <c:pt idx="1421">
                  <c:v>14.1899995803833</c:v>
                </c:pt>
                <c:pt idx="1422">
                  <c:v>14.1999998092651</c:v>
                </c:pt>
                <c:pt idx="1423">
                  <c:v>14.210000038147</c:v>
                </c:pt>
                <c:pt idx="1424">
                  <c:v>14.2200002670288</c:v>
                </c:pt>
                <c:pt idx="1425">
                  <c:v>14.2299995422363</c:v>
                </c:pt>
                <c:pt idx="1426">
                  <c:v>14.2399997711182</c:v>
                </c:pt>
                <c:pt idx="1427">
                  <c:v>14.25</c:v>
                </c:pt>
                <c:pt idx="1428">
                  <c:v>14.2600002288818</c:v>
                </c:pt>
                <c:pt idx="1429">
                  <c:v>14.2700004577637</c:v>
                </c:pt>
                <c:pt idx="1430">
                  <c:v>14.2799997329712</c:v>
                </c:pt>
                <c:pt idx="1431">
                  <c:v>14.289999961853</c:v>
                </c:pt>
                <c:pt idx="1432">
                  <c:v>14.3000001907349</c:v>
                </c:pt>
                <c:pt idx="1433">
                  <c:v>14.3100004196167</c:v>
                </c:pt>
                <c:pt idx="1434">
                  <c:v>14.3199996948242</c:v>
                </c:pt>
                <c:pt idx="1435">
                  <c:v>14.3299999237061</c:v>
                </c:pt>
                <c:pt idx="1436">
                  <c:v>14.3400001525879</c:v>
                </c:pt>
                <c:pt idx="1437">
                  <c:v>14.3500003814697</c:v>
                </c:pt>
                <c:pt idx="1438">
                  <c:v>14.3599996566772</c:v>
                </c:pt>
                <c:pt idx="1439">
                  <c:v>14.3699998855591</c:v>
                </c:pt>
                <c:pt idx="1440">
                  <c:v>14.3800001144409</c:v>
                </c:pt>
                <c:pt idx="1441">
                  <c:v>14.3900003433228</c:v>
                </c:pt>
                <c:pt idx="1442">
                  <c:v>14.3999996185303</c:v>
                </c:pt>
                <c:pt idx="1443">
                  <c:v>14.4099998474121</c:v>
                </c:pt>
                <c:pt idx="1444">
                  <c:v>14.4200000762939</c:v>
                </c:pt>
                <c:pt idx="1445">
                  <c:v>14.4300003051758</c:v>
                </c:pt>
                <c:pt idx="1446">
                  <c:v>14.4399995803833</c:v>
                </c:pt>
                <c:pt idx="1447">
                  <c:v>14.4499998092651</c:v>
                </c:pt>
                <c:pt idx="1448">
                  <c:v>14.460000038147</c:v>
                </c:pt>
                <c:pt idx="1449">
                  <c:v>14.4700002670288</c:v>
                </c:pt>
                <c:pt idx="1450">
                  <c:v>14.4799995422363</c:v>
                </c:pt>
                <c:pt idx="1451">
                  <c:v>14.4899997711182</c:v>
                </c:pt>
                <c:pt idx="1452">
                  <c:v>14.5</c:v>
                </c:pt>
                <c:pt idx="1453">
                  <c:v>14.5100002288818</c:v>
                </c:pt>
                <c:pt idx="1454">
                  <c:v>14.5200004577637</c:v>
                </c:pt>
                <c:pt idx="1455">
                  <c:v>14.5299997329712</c:v>
                </c:pt>
                <c:pt idx="1456">
                  <c:v>14.539999961853</c:v>
                </c:pt>
                <c:pt idx="1457">
                  <c:v>14.5500001907349</c:v>
                </c:pt>
                <c:pt idx="1458">
                  <c:v>14.5600004196167</c:v>
                </c:pt>
                <c:pt idx="1459">
                  <c:v>14.5699996948242</c:v>
                </c:pt>
                <c:pt idx="1460">
                  <c:v>14.5799999237061</c:v>
                </c:pt>
                <c:pt idx="1461">
                  <c:v>14.5900001525879</c:v>
                </c:pt>
                <c:pt idx="1462">
                  <c:v>14.6000003814697</c:v>
                </c:pt>
                <c:pt idx="1463">
                  <c:v>14.6099996566772</c:v>
                </c:pt>
                <c:pt idx="1464">
                  <c:v>14.6199998855591</c:v>
                </c:pt>
                <c:pt idx="1465">
                  <c:v>14.6300001144409</c:v>
                </c:pt>
                <c:pt idx="1466">
                  <c:v>14.6400003433228</c:v>
                </c:pt>
                <c:pt idx="1467">
                  <c:v>14.6499996185303</c:v>
                </c:pt>
                <c:pt idx="1468">
                  <c:v>14.6599998474121</c:v>
                </c:pt>
                <c:pt idx="1469">
                  <c:v>14.6700000762939</c:v>
                </c:pt>
                <c:pt idx="1470">
                  <c:v>14.6800003051758</c:v>
                </c:pt>
                <c:pt idx="1471">
                  <c:v>14.6899995803833</c:v>
                </c:pt>
                <c:pt idx="1472">
                  <c:v>14.6999998092651</c:v>
                </c:pt>
                <c:pt idx="1473">
                  <c:v>14.710000038147</c:v>
                </c:pt>
                <c:pt idx="1474">
                  <c:v>14.7200002670288</c:v>
                </c:pt>
                <c:pt idx="1475">
                  <c:v>14.7299995422363</c:v>
                </c:pt>
                <c:pt idx="1476">
                  <c:v>14.7399997711182</c:v>
                </c:pt>
                <c:pt idx="1477">
                  <c:v>14.75</c:v>
                </c:pt>
                <c:pt idx="1478">
                  <c:v>14.7600002288818</c:v>
                </c:pt>
                <c:pt idx="1479">
                  <c:v>14.7700004577637</c:v>
                </c:pt>
                <c:pt idx="1480">
                  <c:v>14.7799997329712</c:v>
                </c:pt>
                <c:pt idx="1481">
                  <c:v>14.789999961853</c:v>
                </c:pt>
                <c:pt idx="1482">
                  <c:v>14.8000001907349</c:v>
                </c:pt>
                <c:pt idx="1483">
                  <c:v>14.8100004196167</c:v>
                </c:pt>
                <c:pt idx="1484">
                  <c:v>14.8199996948242</c:v>
                </c:pt>
                <c:pt idx="1485">
                  <c:v>14.8299999237061</c:v>
                </c:pt>
                <c:pt idx="1486">
                  <c:v>14.8400001525879</c:v>
                </c:pt>
                <c:pt idx="1487">
                  <c:v>14.8500003814697</c:v>
                </c:pt>
                <c:pt idx="1488">
                  <c:v>14.8599996566772</c:v>
                </c:pt>
                <c:pt idx="1489">
                  <c:v>14.8699998855591</c:v>
                </c:pt>
                <c:pt idx="1490">
                  <c:v>14.8800001144409</c:v>
                </c:pt>
                <c:pt idx="1491">
                  <c:v>14.8900003433228</c:v>
                </c:pt>
                <c:pt idx="1492">
                  <c:v>14.8999996185303</c:v>
                </c:pt>
                <c:pt idx="1493">
                  <c:v>14.9099998474121</c:v>
                </c:pt>
                <c:pt idx="1494">
                  <c:v>14.9200000762939</c:v>
                </c:pt>
                <c:pt idx="1495">
                  <c:v>14.9300003051758</c:v>
                </c:pt>
                <c:pt idx="1496">
                  <c:v>14.9399995803833</c:v>
                </c:pt>
                <c:pt idx="1497">
                  <c:v>14.9499998092651</c:v>
                </c:pt>
                <c:pt idx="1498">
                  <c:v>14.960000038147</c:v>
                </c:pt>
                <c:pt idx="1499">
                  <c:v>14.9700002670288</c:v>
                </c:pt>
                <c:pt idx="1500">
                  <c:v>14.9799995422363</c:v>
                </c:pt>
                <c:pt idx="1501">
                  <c:v>14.9899997711182</c:v>
                </c:pt>
                <c:pt idx="1502">
                  <c:v>15</c:v>
                </c:pt>
                <c:pt idx="1503">
                  <c:v>15.0100002288818</c:v>
                </c:pt>
                <c:pt idx="1504">
                  <c:v>15.0200004577637</c:v>
                </c:pt>
                <c:pt idx="1505">
                  <c:v>15.0299997329712</c:v>
                </c:pt>
                <c:pt idx="1506">
                  <c:v>15.039999961853</c:v>
                </c:pt>
                <c:pt idx="1507">
                  <c:v>15.0500001907349</c:v>
                </c:pt>
                <c:pt idx="1508">
                  <c:v>15.0600004196167</c:v>
                </c:pt>
                <c:pt idx="1509">
                  <c:v>15.0699996948242</c:v>
                </c:pt>
                <c:pt idx="1510">
                  <c:v>15.0799999237061</c:v>
                </c:pt>
                <c:pt idx="1511">
                  <c:v>15.0900001525879</c:v>
                </c:pt>
                <c:pt idx="1512">
                  <c:v>15.1000003814697</c:v>
                </c:pt>
                <c:pt idx="1513">
                  <c:v>15.1099996566772</c:v>
                </c:pt>
                <c:pt idx="1514">
                  <c:v>15.1199998855591</c:v>
                </c:pt>
                <c:pt idx="1515">
                  <c:v>15.1300001144409</c:v>
                </c:pt>
                <c:pt idx="1516">
                  <c:v>15.1400003433228</c:v>
                </c:pt>
                <c:pt idx="1517">
                  <c:v>15.1499996185303</c:v>
                </c:pt>
                <c:pt idx="1518">
                  <c:v>15.1599998474121</c:v>
                </c:pt>
                <c:pt idx="1519">
                  <c:v>15.1700000762939</c:v>
                </c:pt>
                <c:pt idx="1520">
                  <c:v>15.1800003051758</c:v>
                </c:pt>
                <c:pt idx="1521">
                  <c:v>15.1899995803833</c:v>
                </c:pt>
                <c:pt idx="1522">
                  <c:v>15.1999998092651</c:v>
                </c:pt>
                <c:pt idx="1523">
                  <c:v>15.210000038147</c:v>
                </c:pt>
                <c:pt idx="1524">
                  <c:v>15.2200002670288</c:v>
                </c:pt>
                <c:pt idx="1525">
                  <c:v>15.2299995422363</c:v>
                </c:pt>
                <c:pt idx="1526">
                  <c:v>15.2399997711182</c:v>
                </c:pt>
                <c:pt idx="1527">
                  <c:v>15.25</c:v>
                </c:pt>
                <c:pt idx="1528">
                  <c:v>15.2600002288818</c:v>
                </c:pt>
                <c:pt idx="1529">
                  <c:v>15.2700004577637</c:v>
                </c:pt>
                <c:pt idx="1530">
                  <c:v>15.2799997329712</c:v>
                </c:pt>
                <c:pt idx="1531">
                  <c:v>15.289999961853</c:v>
                </c:pt>
                <c:pt idx="1532">
                  <c:v>15.3000001907349</c:v>
                </c:pt>
                <c:pt idx="1533">
                  <c:v>15.3100004196167</c:v>
                </c:pt>
                <c:pt idx="1534">
                  <c:v>15.3199996948242</c:v>
                </c:pt>
                <c:pt idx="1535">
                  <c:v>15.3299999237061</c:v>
                </c:pt>
                <c:pt idx="1536">
                  <c:v>15.3400001525879</c:v>
                </c:pt>
                <c:pt idx="1537">
                  <c:v>15.3500003814697</c:v>
                </c:pt>
                <c:pt idx="1538">
                  <c:v>15.3599996566772</c:v>
                </c:pt>
                <c:pt idx="1539">
                  <c:v>15.3699998855591</c:v>
                </c:pt>
                <c:pt idx="1540">
                  <c:v>15.3800001144409</c:v>
                </c:pt>
                <c:pt idx="1541">
                  <c:v>15.3900003433228</c:v>
                </c:pt>
                <c:pt idx="1542">
                  <c:v>15.3999996185303</c:v>
                </c:pt>
                <c:pt idx="1543">
                  <c:v>15.4099998474121</c:v>
                </c:pt>
                <c:pt idx="1544">
                  <c:v>15.4200000762939</c:v>
                </c:pt>
                <c:pt idx="1545">
                  <c:v>15.4300003051758</c:v>
                </c:pt>
                <c:pt idx="1546">
                  <c:v>15.4399995803833</c:v>
                </c:pt>
                <c:pt idx="1547">
                  <c:v>15.4499998092651</c:v>
                </c:pt>
                <c:pt idx="1548">
                  <c:v>15.460000038147</c:v>
                </c:pt>
                <c:pt idx="1549">
                  <c:v>15.4700002670288</c:v>
                </c:pt>
                <c:pt idx="1550">
                  <c:v>15.4799995422363</c:v>
                </c:pt>
                <c:pt idx="1551">
                  <c:v>15.4899997711182</c:v>
                </c:pt>
                <c:pt idx="1552">
                  <c:v>15.5</c:v>
                </c:pt>
                <c:pt idx="1553">
                  <c:v>15.5100002288818</c:v>
                </c:pt>
                <c:pt idx="1554">
                  <c:v>15.5200004577637</c:v>
                </c:pt>
                <c:pt idx="1555">
                  <c:v>15.5299997329712</c:v>
                </c:pt>
                <c:pt idx="1556">
                  <c:v>15.539999961853</c:v>
                </c:pt>
                <c:pt idx="1557">
                  <c:v>15.5500001907349</c:v>
                </c:pt>
                <c:pt idx="1558">
                  <c:v>15.5600004196167</c:v>
                </c:pt>
                <c:pt idx="1559">
                  <c:v>15.5699996948242</c:v>
                </c:pt>
                <c:pt idx="1560">
                  <c:v>15.5799999237061</c:v>
                </c:pt>
                <c:pt idx="1561">
                  <c:v>15.5900001525879</c:v>
                </c:pt>
                <c:pt idx="1562">
                  <c:v>15.6000003814697</c:v>
                </c:pt>
                <c:pt idx="1563">
                  <c:v>15.6099996566772</c:v>
                </c:pt>
                <c:pt idx="1564">
                  <c:v>15.6199998855591</c:v>
                </c:pt>
                <c:pt idx="1565">
                  <c:v>15.6300001144409</c:v>
                </c:pt>
                <c:pt idx="1566">
                  <c:v>15.6400003433228</c:v>
                </c:pt>
                <c:pt idx="1567">
                  <c:v>15.6499996185303</c:v>
                </c:pt>
                <c:pt idx="1568">
                  <c:v>15.6599998474121</c:v>
                </c:pt>
                <c:pt idx="1569">
                  <c:v>15.6700000762939</c:v>
                </c:pt>
                <c:pt idx="1570">
                  <c:v>15.6800003051758</c:v>
                </c:pt>
                <c:pt idx="1571">
                  <c:v>15.6899995803833</c:v>
                </c:pt>
                <c:pt idx="1572">
                  <c:v>15.6999998092651</c:v>
                </c:pt>
                <c:pt idx="1573">
                  <c:v>15.710000038147</c:v>
                </c:pt>
                <c:pt idx="1574">
                  <c:v>15.7200002670288</c:v>
                </c:pt>
                <c:pt idx="1575">
                  <c:v>15.7299995422363</c:v>
                </c:pt>
                <c:pt idx="1576">
                  <c:v>15.7399997711182</c:v>
                </c:pt>
                <c:pt idx="1577">
                  <c:v>15.75</c:v>
                </c:pt>
                <c:pt idx="1578">
                  <c:v>15.7600002288818</c:v>
                </c:pt>
                <c:pt idx="1579">
                  <c:v>15.7700004577637</c:v>
                </c:pt>
                <c:pt idx="1580">
                  <c:v>15.7799997329712</c:v>
                </c:pt>
                <c:pt idx="1581">
                  <c:v>15.789999961853</c:v>
                </c:pt>
                <c:pt idx="1582">
                  <c:v>15.8000001907349</c:v>
                </c:pt>
                <c:pt idx="1583">
                  <c:v>15.8100004196167</c:v>
                </c:pt>
                <c:pt idx="1584">
                  <c:v>15.8199996948242</c:v>
                </c:pt>
                <c:pt idx="1585">
                  <c:v>15.8299999237061</c:v>
                </c:pt>
                <c:pt idx="1586">
                  <c:v>15.8400001525879</c:v>
                </c:pt>
                <c:pt idx="1587">
                  <c:v>15.8500003814697</c:v>
                </c:pt>
                <c:pt idx="1588">
                  <c:v>15.8599996566772</c:v>
                </c:pt>
                <c:pt idx="1589">
                  <c:v>15.8699998855591</c:v>
                </c:pt>
                <c:pt idx="1590">
                  <c:v>15.8800001144409</c:v>
                </c:pt>
                <c:pt idx="1591">
                  <c:v>15.8900003433228</c:v>
                </c:pt>
                <c:pt idx="1592">
                  <c:v>15.8999996185303</c:v>
                </c:pt>
                <c:pt idx="1593">
                  <c:v>15.9099998474121</c:v>
                </c:pt>
                <c:pt idx="1594">
                  <c:v>15.9200000762939</c:v>
                </c:pt>
                <c:pt idx="1595">
                  <c:v>15.9300003051758</c:v>
                </c:pt>
                <c:pt idx="1596">
                  <c:v>15.9399995803833</c:v>
                </c:pt>
                <c:pt idx="1597">
                  <c:v>15.9499998092651</c:v>
                </c:pt>
                <c:pt idx="1598">
                  <c:v>15.960000038147</c:v>
                </c:pt>
                <c:pt idx="1599">
                  <c:v>15.9700002670288</c:v>
                </c:pt>
                <c:pt idx="1600">
                  <c:v>15.9799995422363</c:v>
                </c:pt>
                <c:pt idx="1601">
                  <c:v>15.9899997711182</c:v>
                </c:pt>
                <c:pt idx="1602">
                  <c:v>16</c:v>
                </c:pt>
                <c:pt idx="1603">
                  <c:v>16.0100002288818</c:v>
                </c:pt>
                <c:pt idx="1604">
                  <c:v>16.0200004577637</c:v>
                </c:pt>
                <c:pt idx="1605">
                  <c:v>16.0300006866455</c:v>
                </c:pt>
                <c:pt idx="1606">
                  <c:v>16.0400009155273</c:v>
                </c:pt>
                <c:pt idx="1607">
                  <c:v>16.0499992370605</c:v>
                </c:pt>
                <c:pt idx="1608">
                  <c:v>16.0599994659424</c:v>
                </c:pt>
                <c:pt idx="1609">
                  <c:v>16.0699996948242</c:v>
                </c:pt>
                <c:pt idx="1610">
                  <c:v>16.0799999237061</c:v>
                </c:pt>
                <c:pt idx="1611">
                  <c:v>16.0900001525879</c:v>
                </c:pt>
                <c:pt idx="1612">
                  <c:v>16.1000003814697</c:v>
                </c:pt>
                <c:pt idx="1613">
                  <c:v>16.1100006103516</c:v>
                </c:pt>
                <c:pt idx="1614">
                  <c:v>16.1200008392334</c:v>
                </c:pt>
                <c:pt idx="1615">
                  <c:v>16.1299991607666</c:v>
                </c:pt>
                <c:pt idx="1616">
                  <c:v>16.1399993896484</c:v>
                </c:pt>
                <c:pt idx="1617">
                  <c:v>16.1499996185303</c:v>
                </c:pt>
                <c:pt idx="1618">
                  <c:v>16.1599998474121</c:v>
                </c:pt>
                <c:pt idx="1619">
                  <c:v>16.1700000762939</c:v>
                </c:pt>
                <c:pt idx="1620">
                  <c:v>16.1800003051758</c:v>
                </c:pt>
                <c:pt idx="1621">
                  <c:v>16.1900005340576</c:v>
                </c:pt>
                <c:pt idx="1622">
                  <c:v>16.2000007629395</c:v>
                </c:pt>
                <c:pt idx="1623">
                  <c:v>16.2099990844727</c:v>
                </c:pt>
                <c:pt idx="1624">
                  <c:v>16.2199993133545</c:v>
                </c:pt>
                <c:pt idx="1625">
                  <c:v>16.2299995422363</c:v>
                </c:pt>
                <c:pt idx="1626">
                  <c:v>16.2399997711182</c:v>
                </c:pt>
                <c:pt idx="1627">
                  <c:v>16.25</c:v>
                </c:pt>
                <c:pt idx="1628">
                  <c:v>16.2600002288818</c:v>
                </c:pt>
                <c:pt idx="1629">
                  <c:v>16.2700004577637</c:v>
                </c:pt>
                <c:pt idx="1630">
                  <c:v>16.2800006866455</c:v>
                </c:pt>
                <c:pt idx="1631">
                  <c:v>16.2900009155273</c:v>
                </c:pt>
                <c:pt idx="1632">
                  <c:v>16.2999992370605</c:v>
                </c:pt>
                <c:pt idx="1633">
                  <c:v>16.3099994659424</c:v>
                </c:pt>
                <c:pt idx="1634">
                  <c:v>16.3199996948242</c:v>
                </c:pt>
                <c:pt idx="1635">
                  <c:v>16.3299999237061</c:v>
                </c:pt>
                <c:pt idx="1636">
                  <c:v>16.3400001525879</c:v>
                </c:pt>
                <c:pt idx="1637">
                  <c:v>16.3500003814697</c:v>
                </c:pt>
                <c:pt idx="1638">
                  <c:v>16.3600006103516</c:v>
                </c:pt>
                <c:pt idx="1639">
                  <c:v>16.3700008392334</c:v>
                </c:pt>
                <c:pt idx="1640">
                  <c:v>16.3799991607666</c:v>
                </c:pt>
                <c:pt idx="1641">
                  <c:v>16.3899993896484</c:v>
                </c:pt>
                <c:pt idx="1642">
                  <c:v>16.3999996185303</c:v>
                </c:pt>
                <c:pt idx="1643">
                  <c:v>16.4099998474121</c:v>
                </c:pt>
                <c:pt idx="1644">
                  <c:v>16.4200000762939</c:v>
                </c:pt>
                <c:pt idx="1645">
                  <c:v>16.4300003051758</c:v>
                </c:pt>
                <c:pt idx="1646">
                  <c:v>16.4400005340576</c:v>
                </c:pt>
                <c:pt idx="1647">
                  <c:v>16.4500007629395</c:v>
                </c:pt>
                <c:pt idx="1648">
                  <c:v>16.4599990844727</c:v>
                </c:pt>
                <c:pt idx="1649">
                  <c:v>16.4699993133545</c:v>
                </c:pt>
                <c:pt idx="1650">
                  <c:v>16.4799995422363</c:v>
                </c:pt>
                <c:pt idx="1651">
                  <c:v>16.4899997711182</c:v>
                </c:pt>
                <c:pt idx="1652">
                  <c:v>16.5</c:v>
                </c:pt>
                <c:pt idx="1653">
                  <c:v>16.5100002288818</c:v>
                </c:pt>
                <c:pt idx="1654">
                  <c:v>16.5200004577637</c:v>
                </c:pt>
                <c:pt idx="1655">
                  <c:v>16.5300006866455</c:v>
                </c:pt>
                <c:pt idx="1656">
                  <c:v>16.5400009155273</c:v>
                </c:pt>
                <c:pt idx="1657">
                  <c:v>16.5499992370605</c:v>
                </c:pt>
                <c:pt idx="1658">
                  <c:v>16.5599994659424</c:v>
                </c:pt>
                <c:pt idx="1659">
                  <c:v>16.5699996948242</c:v>
                </c:pt>
                <c:pt idx="1660">
                  <c:v>16.5799999237061</c:v>
                </c:pt>
                <c:pt idx="1661">
                  <c:v>16.5900001525879</c:v>
                </c:pt>
                <c:pt idx="1662">
                  <c:v>16.6000003814697</c:v>
                </c:pt>
                <c:pt idx="1663">
                  <c:v>16.6100006103516</c:v>
                </c:pt>
                <c:pt idx="1664">
                  <c:v>16.6200008392334</c:v>
                </c:pt>
                <c:pt idx="1665">
                  <c:v>16.6299991607666</c:v>
                </c:pt>
                <c:pt idx="1666">
                  <c:v>16.6399993896484</c:v>
                </c:pt>
                <c:pt idx="1667">
                  <c:v>16.6499996185303</c:v>
                </c:pt>
                <c:pt idx="1668">
                  <c:v>16.6599998474121</c:v>
                </c:pt>
                <c:pt idx="1669">
                  <c:v>16.6700000762939</c:v>
                </c:pt>
                <c:pt idx="1670">
                  <c:v>16.6800003051758</c:v>
                </c:pt>
                <c:pt idx="1671">
                  <c:v>16.6900005340576</c:v>
                </c:pt>
                <c:pt idx="1672">
                  <c:v>16.7000007629395</c:v>
                </c:pt>
                <c:pt idx="1673">
                  <c:v>16.7099990844727</c:v>
                </c:pt>
                <c:pt idx="1674">
                  <c:v>16.7199993133545</c:v>
                </c:pt>
                <c:pt idx="1675">
                  <c:v>16.7299995422363</c:v>
                </c:pt>
                <c:pt idx="1676">
                  <c:v>16.7399997711182</c:v>
                </c:pt>
                <c:pt idx="1677">
                  <c:v>16.75</c:v>
                </c:pt>
                <c:pt idx="1678">
                  <c:v>16.7600002288818</c:v>
                </c:pt>
                <c:pt idx="1679">
                  <c:v>16.7700004577637</c:v>
                </c:pt>
                <c:pt idx="1680">
                  <c:v>16.7800006866455</c:v>
                </c:pt>
                <c:pt idx="1681">
                  <c:v>16.7900009155273</c:v>
                </c:pt>
                <c:pt idx="1682">
                  <c:v>16.7999992370605</c:v>
                </c:pt>
                <c:pt idx="1683">
                  <c:v>16.8099994659424</c:v>
                </c:pt>
                <c:pt idx="1684">
                  <c:v>16.8199996948242</c:v>
                </c:pt>
                <c:pt idx="1685">
                  <c:v>16.8299999237061</c:v>
                </c:pt>
                <c:pt idx="1686">
                  <c:v>16.8400001525879</c:v>
                </c:pt>
                <c:pt idx="1687">
                  <c:v>16.8500003814697</c:v>
                </c:pt>
                <c:pt idx="1688">
                  <c:v>16.8600006103516</c:v>
                </c:pt>
                <c:pt idx="1689">
                  <c:v>16.8700008392334</c:v>
                </c:pt>
                <c:pt idx="1690">
                  <c:v>16.8799991607666</c:v>
                </c:pt>
                <c:pt idx="1691">
                  <c:v>16.8899993896484</c:v>
                </c:pt>
                <c:pt idx="1692">
                  <c:v>16.8999996185303</c:v>
                </c:pt>
                <c:pt idx="1693">
                  <c:v>16.9099998474121</c:v>
                </c:pt>
                <c:pt idx="1694">
                  <c:v>16.9200000762939</c:v>
                </c:pt>
                <c:pt idx="1695">
                  <c:v>16.9300003051758</c:v>
                </c:pt>
                <c:pt idx="1696">
                  <c:v>16.9400005340576</c:v>
                </c:pt>
                <c:pt idx="1697">
                  <c:v>16.9500007629395</c:v>
                </c:pt>
                <c:pt idx="1698">
                  <c:v>16.9599990844727</c:v>
                </c:pt>
                <c:pt idx="1699">
                  <c:v>16.9699993133545</c:v>
                </c:pt>
                <c:pt idx="1700">
                  <c:v>16.9799995422363</c:v>
                </c:pt>
                <c:pt idx="1701">
                  <c:v>16.9899997711182</c:v>
                </c:pt>
                <c:pt idx="1702">
                  <c:v>17</c:v>
                </c:pt>
                <c:pt idx="1703">
                  <c:v>17.0100002288818</c:v>
                </c:pt>
                <c:pt idx="1704">
                  <c:v>17.0200004577637</c:v>
                </c:pt>
                <c:pt idx="1705">
                  <c:v>17.0300006866455</c:v>
                </c:pt>
                <c:pt idx="1706">
                  <c:v>17.0400009155273</c:v>
                </c:pt>
                <c:pt idx="1707">
                  <c:v>17.0499992370605</c:v>
                </c:pt>
                <c:pt idx="1708">
                  <c:v>17.0599994659424</c:v>
                </c:pt>
                <c:pt idx="1709">
                  <c:v>17.0699996948242</c:v>
                </c:pt>
                <c:pt idx="1710">
                  <c:v>17.0799999237061</c:v>
                </c:pt>
                <c:pt idx="1711">
                  <c:v>17.0900001525879</c:v>
                </c:pt>
                <c:pt idx="1712">
                  <c:v>17.1000003814697</c:v>
                </c:pt>
                <c:pt idx="1713">
                  <c:v>17.1100006103516</c:v>
                </c:pt>
                <c:pt idx="1714">
                  <c:v>17.1200008392334</c:v>
                </c:pt>
                <c:pt idx="1715">
                  <c:v>17.1299991607666</c:v>
                </c:pt>
                <c:pt idx="1716">
                  <c:v>17.1399993896484</c:v>
                </c:pt>
                <c:pt idx="1717">
                  <c:v>17.1499996185303</c:v>
                </c:pt>
                <c:pt idx="1718">
                  <c:v>17.1599998474121</c:v>
                </c:pt>
                <c:pt idx="1719">
                  <c:v>17.1700000762939</c:v>
                </c:pt>
                <c:pt idx="1720">
                  <c:v>17.1800003051758</c:v>
                </c:pt>
                <c:pt idx="1721">
                  <c:v>17.1900005340576</c:v>
                </c:pt>
                <c:pt idx="1722">
                  <c:v>17.2000007629395</c:v>
                </c:pt>
                <c:pt idx="1723">
                  <c:v>17.2099990844727</c:v>
                </c:pt>
                <c:pt idx="1724">
                  <c:v>17.2199993133545</c:v>
                </c:pt>
                <c:pt idx="1725">
                  <c:v>17.2299995422363</c:v>
                </c:pt>
                <c:pt idx="1726">
                  <c:v>17.2399997711182</c:v>
                </c:pt>
                <c:pt idx="1727">
                  <c:v>17.25</c:v>
                </c:pt>
                <c:pt idx="1728">
                  <c:v>17.2600002288818</c:v>
                </c:pt>
                <c:pt idx="1729">
                  <c:v>17.2700004577637</c:v>
                </c:pt>
                <c:pt idx="1730">
                  <c:v>17.2800006866455</c:v>
                </c:pt>
                <c:pt idx="1731">
                  <c:v>17.2900009155273</c:v>
                </c:pt>
                <c:pt idx="1732">
                  <c:v>17.2999992370605</c:v>
                </c:pt>
                <c:pt idx="1733">
                  <c:v>17.3099994659424</c:v>
                </c:pt>
                <c:pt idx="1734">
                  <c:v>17.3199996948242</c:v>
                </c:pt>
                <c:pt idx="1735">
                  <c:v>17.3299999237061</c:v>
                </c:pt>
                <c:pt idx="1736">
                  <c:v>17.3400001525879</c:v>
                </c:pt>
                <c:pt idx="1737">
                  <c:v>17.3500003814697</c:v>
                </c:pt>
                <c:pt idx="1738">
                  <c:v>17.3600006103516</c:v>
                </c:pt>
                <c:pt idx="1739">
                  <c:v>17.3700008392334</c:v>
                </c:pt>
                <c:pt idx="1740">
                  <c:v>17.3799991607666</c:v>
                </c:pt>
                <c:pt idx="1741">
                  <c:v>17.3899993896484</c:v>
                </c:pt>
                <c:pt idx="1742">
                  <c:v>17.3999996185303</c:v>
                </c:pt>
                <c:pt idx="1743">
                  <c:v>17.4099998474121</c:v>
                </c:pt>
                <c:pt idx="1744">
                  <c:v>17.4200000762939</c:v>
                </c:pt>
                <c:pt idx="1745">
                  <c:v>17.4300003051758</c:v>
                </c:pt>
                <c:pt idx="1746">
                  <c:v>17.4400005340576</c:v>
                </c:pt>
                <c:pt idx="1747">
                  <c:v>17.4500007629395</c:v>
                </c:pt>
                <c:pt idx="1748">
                  <c:v>17.4599990844727</c:v>
                </c:pt>
                <c:pt idx="1749">
                  <c:v>17.4699993133545</c:v>
                </c:pt>
                <c:pt idx="1750">
                  <c:v>17.4799995422363</c:v>
                </c:pt>
                <c:pt idx="1751">
                  <c:v>17.4899997711182</c:v>
                </c:pt>
                <c:pt idx="1752">
                  <c:v>17.5</c:v>
                </c:pt>
                <c:pt idx="1753">
                  <c:v>17.5100002288818</c:v>
                </c:pt>
                <c:pt idx="1754">
                  <c:v>17.5200004577637</c:v>
                </c:pt>
                <c:pt idx="1755">
                  <c:v>17.5300006866455</c:v>
                </c:pt>
                <c:pt idx="1756">
                  <c:v>17.5400009155273</c:v>
                </c:pt>
                <c:pt idx="1757">
                  <c:v>17.5499992370605</c:v>
                </c:pt>
                <c:pt idx="1758">
                  <c:v>17.5599994659424</c:v>
                </c:pt>
                <c:pt idx="1759">
                  <c:v>17.5699996948242</c:v>
                </c:pt>
                <c:pt idx="1760">
                  <c:v>17.5799999237061</c:v>
                </c:pt>
                <c:pt idx="1761">
                  <c:v>17.5900001525879</c:v>
                </c:pt>
                <c:pt idx="1762">
                  <c:v>17.6000003814697</c:v>
                </c:pt>
                <c:pt idx="1763">
                  <c:v>17.6100006103516</c:v>
                </c:pt>
                <c:pt idx="1764">
                  <c:v>17.6200008392334</c:v>
                </c:pt>
                <c:pt idx="1765">
                  <c:v>17.6299991607666</c:v>
                </c:pt>
                <c:pt idx="1766">
                  <c:v>17.6399993896484</c:v>
                </c:pt>
                <c:pt idx="1767">
                  <c:v>17.6499996185303</c:v>
                </c:pt>
                <c:pt idx="1768">
                  <c:v>17.6599998474121</c:v>
                </c:pt>
                <c:pt idx="1769">
                  <c:v>17.6700000762939</c:v>
                </c:pt>
                <c:pt idx="1770">
                  <c:v>17.6800003051758</c:v>
                </c:pt>
                <c:pt idx="1771">
                  <c:v>17.6900005340576</c:v>
                </c:pt>
                <c:pt idx="1772">
                  <c:v>17.7000007629395</c:v>
                </c:pt>
                <c:pt idx="1773">
                  <c:v>17.7099990844727</c:v>
                </c:pt>
                <c:pt idx="1774">
                  <c:v>17.7199993133545</c:v>
                </c:pt>
                <c:pt idx="1775">
                  <c:v>17.7299995422363</c:v>
                </c:pt>
                <c:pt idx="1776">
                  <c:v>17.7399997711182</c:v>
                </c:pt>
                <c:pt idx="1777">
                  <c:v>17.75</c:v>
                </c:pt>
                <c:pt idx="1778">
                  <c:v>17.7600002288818</c:v>
                </c:pt>
                <c:pt idx="1779">
                  <c:v>17.7700004577637</c:v>
                </c:pt>
                <c:pt idx="1780">
                  <c:v>17.7800006866455</c:v>
                </c:pt>
                <c:pt idx="1781">
                  <c:v>17.7900009155273</c:v>
                </c:pt>
                <c:pt idx="1782">
                  <c:v>17.7999992370605</c:v>
                </c:pt>
                <c:pt idx="1783">
                  <c:v>17.8099994659424</c:v>
                </c:pt>
                <c:pt idx="1784">
                  <c:v>17.8199996948242</c:v>
                </c:pt>
                <c:pt idx="1785">
                  <c:v>17.8299999237061</c:v>
                </c:pt>
                <c:pt idx="1786">
                  <c:v>17.8400001525879</c:v>
                </c:pt>
                <c:pt idx="1787">
                  <c:v>17.8500003814697</c:v>
                </c:pt>
                <c:pt idx="1788">
                  <c:v>17.8600006103516</c:v>
                </c:pt>
                <c:pt idx="1789">
                  <c:v>17.8700008392334</c:v>
                </c:pt>
                <c:pt idx="1790">
                  <c:v>17.8799991607666</c:v>
                </c:pt>
                <c:pt idx="1791">
                  <c:v>17.8899993896484</c:v>
                </c:pt>
                <c:pt idx="1792">
                  <c:v>17.8999996185303</c:v>
                </c:pt>
                <c:pt idx="1793">
                  <c:v>17.9099998474121</c:v>
                </c:pt>
                <c:pt idx="1794">
                  <c:v>17.9200000762939</c:v>
                </c:pt>
                <c:pt idx="1795">
                  <c:v>17.9300003051758</c:v>
                </c:pt>
                <c:pt idx="1796">
                  <c:v>17.9400005340576</c:v>
                </c:pt>
                <c:pt idx="1797">
                  <c:v>17.9500007629395</c:v>
                </c:pt>
                <c:pt idx="1798">
                  <c:v>17.9599990844727</c:v>
                </c:pt>
                <c:pt idx="1799">
                  <c:v>17.9699993133545</c:v>
                </c:pt>
                <c:pt idx="1800">
                  <c:v>17.9799995422363</c:v>
                </c:pt>
                <c:pt idx="1801">
                  <c:v>17.9899997711182</c:v>
                </c:pt>
                <c:pt idx="1802">
                  <c:v>18</c:v>
                </c:pt>
                <c:pt idx="1803">
                  <c:v>18.0100002288818</c:v>
                </c:pt>
                <c:pt idx="1804">
                  <c:v>18.0200004577637</c:v>
                </c:pt>
                <c:pt idx="1805">
                  <c:v>18.0300006866455</c:v>
                </c:pt>
                <c:pt idx="1806">
                  <c:v>18.0400009155273</c:v>
                </c:pt>
                <c:pt idx="1807">
                  <c:v>18.0499992370605</c:v>
                </c:pt>
                <c:pt idx="1808">
                  <c:v>18.0599994659424</c:v>
                </c:pt>
                <c:pt idx="1809">
                  <c:v>18.0699996948242</c:v>
                </c:pt>
                <c:pt idx="1810">
                  <c:v>18.0799999237061</c:v>
                </c:pt>
                <c:pt idx="1811">
                  <c:v>18.0900001525879</c:v>
                </c:pt>
                <c:pt idx="1812">
                  <c:v>18.1000003814697</c:v>
                </c:pt>
                <c:pt idx="1813">
                  <c:v>18.1100006103516</c:v>
                </c:pt>
                <c:pt idx="1814">
                  <c:v>18.1200008392334</c:v>
                </c:pt>
                <c:pt idx="1815">
                  <c:v>18.1299991607666</c:v>
                </c:pt>
                <c:pt idx="1816">
                  <c:v>18.1399993896484</c:v>
                </c:pt>
                <c:pt idx="1817">
                  <c:v>18.1499996185303</c:v>
                </c:pt>
                <c:pt idx="1818">
                  <c:v>18.1599998474121</c:v>
                </c:pt>
                <c:pt idx="1819">
                  <c:v>18.1700000762939</c:v>
                </c:pt>
                <c:pt idx="1820">
                  <c:v>18.1800003051758</c:v>
                </c:pt>
                <c:pt idx="1821">
                  <c:v>18.1900005340576</c:v>
                </c:pt>
                <c:pt idx="1822">
                  <c:v>18.2000007629395</c:v>
                </c:pt>
                <c:pt idx="1823">
                  <c:v>18.2099990844727</c:v>
                </c:pt>
                <c:pt idx="1824">
                  <c:v>18.2199993133545</c:v>
                </c:pt>
                <c:pt idx="1825">
                  <c:v>18.2299995422363</c:v>
                </c:pt>
                <c:pt idx="1826">
                  <c:v>18.2399997711182</c:v>
                </c:pt>
                <c:pt idx="1827">
                  <c:v>18.25</c:v>
                </c:pt>
                <c:pt idx="1828">
                  <c:v>18.2600002288818</c:v>
                </c:pt>
                <c:pt idx="1829">
                  <c:v>18.2700004577637</c:v>
                </c:pt>
                <c:pt idx="1830">
                  <c:v>18.2800006866455</c:v>
                </c:pt>
                <c:pt idx="1831">
                  <c:v>18.2900009155273</c:v>
                </c:pt>
                <c:pt idx="1832">
                  <c:v>18.2999992370605</c:v>
                </c:pt>
                <c:pt idx="1833">
                  <c:v>18.3099994659424</c:v>
                </c:pt>
                <c:pt idx="1834">
                  <c:v>18.3199996948242</c:v>
                </c:pt>
                <c:pt idx="1835">
                  <c:v>18.3299999237061</c:v>
                </c:pt>
                <c:pt idx="1836">
                  <c:v>18.3400001525879</c:v>
                </c:pt>
                <c:pt idx="1837">
                  <c:v>18.3500003814697</c:v>
                </c:pt>
                <c:pt idx="1838">
                  <c:v>18.3600006103516</c:v>
                </c:pt>
                <c:pt idx="1839">
                  <c:v>18.3700008392334</c:v>
                </c:pt>
                <c:pt idx="1840">
                  <c:v>18.3799991607666</c:v>
                </c:pt>
                <c:pt idx="1841">
                  <c:v>18.3899993896484</c:v>
                </c:pt>
                <c:pt idx="1842">
                  <c:v>18.3999996185303</c:v>
                </c:pt>
                <c:pt idx="1843">
                  <c:v>18.4099998474121</c:v>
                </c:pt>
                <c:pt idx="1844">
                  <c:v>18.4200000762939</c:v>
                </c:pt>
                <c:pt idx="1845">
                  <c:v>18.4300003051758</c:v>
                </c:pt>
                <c:pt idx="1846">
                  <c:v>18.4400005340576</c:v>
                </c:pt>
                <c:pt idx="1847">
                  <c:v>18.4500007629395</c:v>
                </c:pt>
                <c:pt idx="1848">
                  <c:v>18.4599990844727</c:v>
                </c:pt>
                <c:pt idx="1849">
                  <c:v>18.4699993133545</c:v>
                </c:pt>
                <c:pt idx="1850">
                  <c:v>18.4799995422363</c:v>
                </c:pt>
                <c:pt idx="1851">
                  <c:v>18.4899997711182</c:v>
                </c:pt>
                <c:pt idx="1852">
                  <c:v>18.5</c:v>
                </c:pt>
                <c:pt idx="1853">
                  <c:v>18.5100002288818</c:v>
                </c:pt>
                <c:pt idx="1854">
                  <c:v>18.5200004577637</c:v>
                </c:pt>
                <c:pt idx="1855">
                  <c:v>18.5300006866455</c:v>
                </c:pt>
                <c:pt idx="1856">
                  <c:v>18.5400009155273</c:v>
                </c:pt>
                <c:pt idx="1857">
                  <c:v>18.5499992370605</c:v>
                </c:pt>
                <c:pt idx="1858">
                  <c:v>18.5599994659424</c:v>
                </c:pt>
                <c:pt idx="1859">
                  <c:v>18.5699996948242</c:v>
                </c:pt>
                <c:pt idx="1860">
                  <c:v>18.5799999237061</c:v>
                </c:pt>
                <c:pt idx="1861">
                  <c:v>18.5900001525879</c:v>
                </c:pt>
                <c:pt idx="1862">
                  <c:v>18.6000003814697</c:v>
                </c:pt>
                <c:pt idx="1863">
                  <c:v>18.6100006103516</c:v>
                </c:pt>
                <c:pt idx="1864">
                  <c:v>18.6200008392334</c:v>
                </c:pt>
                <c:pt idx="1865">
                  <c:v>18.6299991607666</c:v>
                </c:pt>
                <c:pt idx="1866">
                  <c:v>18.6399993896484</c:v>
                </c:pt>
                <c:pt idx="1867">
                  <c:v>18.6499996185303</c:v>
                </c:pt>
                <c:pt idx="1868">
                  <c:v>18.6599998474121</c:v>
                </c:pt>
                <c:pt idx="1869">
                  <c:v>18.6700000762939</c:v>
                </c:pt>
                <c:pt idx="1870">
                  <c:v>18.6800003051758</c:v>
                </c:pt>
                <c:pt idx="1871">
                  <c:v>18.6900005340576</c:v>
                </c:pt>
                <c:pt idx="1872">
                  <c:v>18.7000007629395</c:v>
                </c:pt>
                <c:pt idx="1873">
                  <c:v>18.7099990844727</c:v>
                </c:pt>
                <c:pt idx="1874">
                  <c:v>18.7199993133545</c:v>
                </c:pt>
                <c:pt idx="1875">
                  <c:v>18.7299995422363</c:v>
                </c:pt>
                <c:pt idx="1876">
                  <c:v>18.7399997711182</c:v>
                </c:pt>
                <c:pt idx="1877">
                  <c:v>18.75</c:v>
                </c:pt>
                <c:pt idx="1878">
                  <c:v>18.7600002288818</c:v>
                </c:pt>
                <c:pt idx="1879">
                  <c:v>18.7700004577637</c:v>
                </c:pt>
                <c:pt idx="1880">
                  <c:v>18.7800006866455</c:v>
                </c:pt>
                <c:pt idx="1881">
                  <c:v>18.7900009155273</c:v>
                </c:pt>
                <c:pt idx="1882">
                  <c:v>18.7999992370605</c:v>
                </c:pt>
                <c:pt idx="1883">
                  <c:v>18.8099994659424</c:v>
                </c:pt>
                <c:pt idx="1884">
                  <c:v>18.8199996948242</c:v>
                </c:pt>
                <c:pt idx="1885">
                  <c:v>18.8299999237061</c:v>
                </c:pt>
                <c:pt idx="1886">
                  <c:v>18.8400001525879</c:v>
                </c:pt>
                <c:pt idx="1887">
                  <c:v>18.8500003814697</c:v>
                </c:pt>
                <c:pt idx="1888">
                  <c:v>18.8600006103516</c:v>
                </c:pt>
                <c:pt idx="1889">
                  <c:v>18.8700008392334</c:v>
                </c:pt>
                <c:pt idx="1890">
                  <c:v>18.8799991607666</c:v>
                </c:pt>
                <c:pt idx="1891">
                  <c:v>18.8899993896484</c:v>
                </c:pt>
                <c:pt idx="1892">
                  <c:v>18.8999996185303</c:v>
                </c:pt>
                <c:pt idx="1893">
                  <c:v>18.9099998474121</c:v>
                </c:pt>
                <c:pt idx="1894">
                  <c:v>18.9200000762939</c:v>
                </c:pt>
                <c:pt idx="1895">
                  <c:v>18.9300003051758</c:v>
                </c:pt>
                <c:pt idx="1896">
                  <c:v>18.9400005340576</c:v>
                </c:pt>
                <c:pt idx="1897">
                  <c:v>18.9500007629395</c:v>
                </c:pt>
                <c:pt idx="1898">
                  <c:v>18.9599990844727</c:v>
                </c:pt>
                <c:pt idx="1899">
                  <c:v>18.9699993133545</c:v>
                </c:pt>
                <c:pt idx="1900">
                  <c:v>18.9799995422363</c:v>
                </c:pt>
                <c:pt idx="1901">
                  <c:v>18.9899997711182</c:v>
                </c:pt>
                <c:pt idx="1902">
                  <c:v>19</c:v>
                </c:pt>
                <c:pt idx="1903">
                  <c:v>19.0100002288818</c:v>
                </c:pt>
                <c:pt idx="1904">
                  <c:v>19.0200004577637</c:v>
                </c:pt>
                <c:pt idx="1905">
                  <c:v>19.0300006866455</c:v>
                </c:pt>
                <c:pt idx="1906">
                  <c:v>19.0400009155273</c:v>
                </c:pt>
                <c:pt idx="1907">
                  <c:v>19.0499992370605</c:v>
                </c:pt>
                <c:pt idx="1908">
                  <c:v>19.0599994659424</c:v>
                </c:pt>
                <c:pt idx="1909">
                  <c:v>19.0699996948242</c:v>
                </c:pt>
                <c:pt idx="1910">
                  <c:v>19.0799999237061</c:v>
                </c:pt>
                <c:pt idx="1911">
                  <c:v>19.0900001525879</c:v>
                </c:pt>
                <c:pt idx="1912">
                  <c:v>19.1000003814697</c:v>
                </c:pt>
                <c:pt idx="1913">
                  <c:v>19.1100006103516</c:v>
                </c:pt>
                <c:pt idx="1914">
                  <c:v>19.1200008392334</c:v>
                </c:pt>
                <c:pt idx="1915">
                  <c:v>19.1299991607666</c:v>
                </c:pt>
                <c:pt idx="1916">
                  <c:v>19.1399993896484</c:v>
                </c:pt>
                <c:pt idx="1917">
                  <c:v>19.1499996185303</c:v>
                </c:pt>
                <c:pt idx="1918">
                  <c:v>19.1599998474121</c:v>
                </c:pt>
                <c:pt idx="1919">
                  <c:v>19.1700000762939</c:v>
                </c:pt>
                <c:pt idx="1920">
                  <c:v>19.1800003051758</c:v>
                </c:pt>
                <c:pt idx="1921">
                  <c:v>19.1900005340576</c:v>
                </c:pt>
                <c:pt idx="1922">
                  <c:v>19.2000007629395</c:v>
                </c:pt>
                <c:pt idx="1923">
                  <c:v>19.2099990844727</c:v>
                </c:pt>
                <c:pt idx="1924">
                  <c:v>19.2199993133545</c:v>
                </c:pt>
                <c:pt idx="1925">
                  <c:v>19.2299995422363</c:v>
                </c:pt>
                <c:pt idx="1926">
                  <c:v>19.2399997711182</c:v>
                </c:pt>
                <c:pt idx="1927">
                  <c:v>19.25</c:v>
                </c:pt>
                <c:pt idx="1928">
                  <c:v>19.2600002288818</c:v>
                </c:pt>
                <c:pt idx="1929">
                  <c:v>19.2700004577637</c:v>
                </c:pt>
                <c:pt idx="1930">
                  <c:v>19.2800006866455</c:v>
                </c:pt>
                <c:pt idx="1931">
                  <c:v>19.2900009155273</c:v>
                </c:pt>
                <c:pt idx="1932">
                  <c:v>19.2999992370605</c:v>
                </c:pt>
                <c:pt idx="1933">
                  <c:v>19.3099994659424</c:v>
                </c:pt>
                <c:pt idx="1934">
                  <c:v>19.3199996948242</c:v>
                </c:pt>
                <c:pt idx="1935">
                  <c:v>19.3299999237061</c:v>
                </c:pt>
                <c:pt idx="1936">
                  <c:v>19.3400001525879</c:v>
                </c:pt>
                <c:pt idx="1937">
                  <c:v>19.3500003814697</c:v>
                </c:pt>
                <c:pt idx="1938">
                  <c:v>19.3600006103516</c:v>
                </c:pt>
                <c:pt idx="1939">
                  <c:v>19.3700008392334</c:v>
                </c:pt>
                <c:pt idx="1940">
                  <c:v>19.3799991607666</c:v>
                </c:pt>
                <c:pt idx="1941">
                  <c:v>19.3899993896484</c:v>
                </c:pt>
                <c:pt idx="1942">
                  <c:v>19.3999996185303</c:v>
                </c:pt>
                <c:pt idx="1943">
                  <c:v>19.4099998474121</c:v>
                </c:pt>
                <c:pt idx="1944">
                  <c:v>19.4200000762939</c:v>
                </c:pt>
                <c:pt idx="1945">
                  <c:v>19.4300003051758</c:v>
                </c:pt>
                <c:pt idx="1946">
                  <c:v>19.4400005340576</c:v>
                </c:pt>
                <c:pt idx="1947">
                  <c:v>19.4500007629395</c:v>
                </c:pt>
                <c:pt idx="1948">
                  <c:v>19.4599990844727</c:v>
                </c:pt>
                <c:pt idx="1949">
                  <c:v>19.4699993133545</c:v>
                </c:pt>
                <c:pt idx="1950">
                  <c:v>19.4799995422363</c:v>
                </c:pt>
                <c:pt idx="1951">
                  <c:v>19.4899997711182</c:v>
                </c:pt>
                <c:pt idx="1952">
                  <c:v>19.5</c:v>
                </c:pt>
                <c:pt idx="1953">
                  <c:v>19.5100002288818</c:v>
                </c:pt>
                <c:pt idx="1954">
                  <c:v>19.5200004577637</c:v>
                </c:pt>
                <c:pt idx="1955">
                  <c:v>19.5300006866455</c:v>
                </c:pt>
                <c:pt idx="1956">
                  <c:v>19.5400009155273</c:v>
                </c:pt>
                <c:pt idx="1957">
                  <c:v>19.5499992370605</c:v>
                </c:pt>
                <c:pt idx="1958">
                  <c:v>19.5599994659424</c:v>
                </c:pt>
                <c:pt idx="1959">
                  <c:v>19.5699996948242</c:v>
                </c:pt>
                <c:pt idx="1960">
                  <c:v>19.5799999237061</c:v>
                </c:pt>
                <c:pt idx="1961">
                  <c:v>19.5900001525879</c:v>
                </c:pt>
                <c:pt idx="1962">
                  <c:v>19.6000003814697</c:v>
                </c:pt>
                <c:pt idx="1963">
                  <c:v>19.6100006103516</c:v>
                </c:pt>
                <c:pt idx="1964">
                  <c:v>19.6200008392334</c:v>
                </c:pt>
                <c:pt idx="1965">
                  <c:v>19.6299991607666</c:v>
                </c:pt>
                <c:pt idx="1966">
                  <c:v>19.6399993896484</c:v>
                </c:pt>
                <c:pt idx="1967">
                  <c:v>19.6499996185303</c:v>
                </c:pt>
                <c:pt idx="1968">
                  <c:v>19.6599998474121</c:v>
                </c:pt>
                <c:pt idx="1969">
                  <c:v>19.6700000762939</c:v>
                </c:pt>
                <c:pt idx="1970">
                  <c:v>19.6800003051758</c:v>
                </c:pt>
                <c:pt idx="1971">
                  <c:v>19.6900005340576</c:v>
                </c:pt>
                <c:pt idx="1972">
                  <c:v>19.7000007629395</c:v>
                </c:pt>
                <c:pt idx="1973">
                  <c:v>19.7099990844727</c:v>
                </c:pt>
                <c:pt idx="1974">
                  <c:v>19.7199993133545</c:v>
                </c:pt>
                <c:pt idx="1975">
                  <c:v>19.7299995422363</c:v>
                </c:pt>
                <c:pt idx="1976">
                  <c:v>19.7399997711182</c:v>
                </c:pt>
                <c:pt idx="1977">
                  <c:v>19.75</c:v>
                </c:pt>
                <c:pt idx="1978">
                  <c:v>19.7600002288818</c:v>
                </c:pt>
                <c:pt idx="1979">
                  <c:v>19.7700004577637</c:v>
                </c:pt>
                <c:pt idx="1980">
                  <c:v>19.7800006866455</c:v>
                </c:pt>
                <c:pt idx="1981">
                  <c:v>19.7900009155273</c:v>
                </c:pt>
                <c:pt idx="1982">
                  <c:v>19.7999992370605</c:v>
                </c:pt>
                <c:pt idx="1983">
                  <c:v>19.8099994659424</c:v>
                </c:pt>
                <c:pt idx="1984">
                  <c:v>19.8199996948242</c:v>
                </c:pt>
                <c:pt idx="1985">
                  <c:v>19.8299999237061</c:v>
                </c:pt>
                <c:pt idx="1986">
                  <c:v>19.8400001525879</c:v>
                </c:pt>
                <c:pt idx="1987">
                  <c:v>19.8500003814697</c:v>
                </c:pt>
                <c:pt idx="1988">
                  <c:v>19.8600006103516</c:v>
                </c:pt>
                <c:pt idx="1989">
                  <c:v>19.8700008392334</c:v>
                </c:pt>
                <c:pt idx="1990">
                  <c:v>19.8799991607666</c:v>
                </c:pt>
                <c:pt idx="1991">
                  <c:v>19.8899993896484</c:v>
                </c:pt>
                <c:pt idx="1992">
                  <c:v>19.8999996185303</c:v>
                </c:pt>
                <c:pt idx="1993">
                  <c:v>19.9099998474121</c:v>
                </c:pt>
                <c:pt idx="1994">
                  <c:v>19.9200000762939</c:v>
                </c:pt>
                <c:pt idx="1995">
                  <c:v>19.9300003051758</c:v>
                </c:pt>
                <c:pt idx="1996">
                  <c:v>19.9400005340576</c:v>
                </c:pt>
                <c:pt idx="1997">
                  <c:v>19.9500007629395</c:v>
                </c:pt>
                <c:pt idx="1998">
                  <c:v>19.9599990844727</c:v>
                </c:pt>
                <c:pt idx="1999">
                  <c:v>19.9699993133545</c:v>
                </c:pt>
                <c:pt idx="2000">
                  <c:v>19.9799995422363</c:v>
                </c:pt>
                <c:pt idx="2001">
                  <c:v>19.9899997711182</c:v>
                </c:pt>
                <c:pt idx="2002">
                  <c:v>20</c:v>
                </c:pt>
                <c:pt idx="2003">
                  <c:v>20.0100002288818</c:v>
                </c:pt>
                <c:pt idx="2004">
                  <c:v>20.0200004577637</c:v>
                </c:pt>
                <c:pt idx="2005">
                  <c:v>20.0300006866455</c:v>
                </c:pt>
                <c:pt idx="2006">
                  <c:v>20.0400009155273</c:v>
                </c:pt>
                <c:pt idx="2007">
                  <c:v>20.0499992370605</c:v>
                </c:pt>
                <c:pt idx="2008">
                  <c:v>20.0599994659424</c:v>
                </c:pt>
                <c:pt idx="2009">
                  <c:v>20.0699996948242</c:v>
                </c:pt>
                <c:pt idx="2010">
                  <c:v>20.0799999237061</c:v>
                </c:pt>
                <c:pt idx="2011">
                  <c:v>20.0900001525879</c:v>
                </c:pt>
                <c:pt idx="2012">
                  <c:v>20.1000003814697</c:v>
                </c:pt>
                <c:pt idx="2013">
                  <c:v>20.1100006103516</c:v>
                </c:pt>
                <c:pt idx="2014">
                  <c:v>20.1200008392334</c:v>
                </c:pt>
                <c:pt idx="2015">
                  <c:v>20.1299991607666</c:v>
                </c:pt>
                <c:pt idx="2016">
                  <c:v>20.1399993896484</c:v>
                </c:pt>
                <c:pt idx="2017">
                  <c:v>20.1499996185303</c:v>
                </c:pt>
                <c:pt idx="2018">
                  <c:v>20.1599998474121</c:v>
                </c:pt>
                <c:pt idx="2019">
                  <c:v>20.1700000762939</c:v>
                </c:pt>
                <c:pt idx="2020">
                  <c:v>20.1800003051758</c:v>
                </c:pt>
                <c:pt idx="2021">
                  <c:v>20.1900005340576</c:v>
                </c:pt>
                <c:pt idx="2022">
                  <c:v>20.2000007629395</c:v>
                </c:pt>
                <c:pt idx="2023">
                  <c:v>20.2099990844727</c:v>
                </c:pt>
                <c:pt idx="2024">
                  <c:v>20.2199993133545</c:v>
                </c:pt>
                <c:pt idx="2025">
                  <c:v>20.2299995422363</c:v>
                </c:pt>
                <c:pt idx="2026">
                  <c:v>20.2399997711182</c:v>
                </c:pt>
                <c:pt idx="2027">
                  <c:v>20.25</c:v>
                </c:pt>
                <c:pt idx="2028">
                  <c:v>20.2600002288818</c:v>
                </c:pt>
                <c:pt idx="2029">
                  <c:v>20.2700004577637</c:v>
                </c:pt>
                <c:pt idx="2030">
                  <c:v>20.2800006866455</c:v>
                </c:pt>
                <c:pt idx="2031">
                  <c:v>20.2900009155273</c:v>
                </c:pt>
                <c:pt idx="2032">
                  <c:v>20.2999992370605</c:v>
                </c:pt>
                <c:pt idx="2033">
                  <c:v>20.3099994659424</c:v>
                </c:pt>
                <c:pt idx="2034">
                  <c:v>20.3199996948242</c:v>
                </c:pt>
                <c:pt idx="2035">
                  <c:v>20.3299999237061</c:v>
                </c:pt>
                <c:pt idx="2036">
                  <c:v>20.3400001525879</c:v>
                </c:pt>
                <c:pt idx="2037">
                  <c:v>20.3500003814697</c:v>
                </c:pt>
                <c:pt idx="2038">
                  <c:v>20.3600006103516</c:v>
                </c:pt>
                <c:pt idx="2039">
                  <c:v>20.3700008392334</c:v>
                </c:pt>
                <c:pt idx="2040">
                  <c:v>20.3799991607666</c:v>
                </c:pt>
                <c:pt idx="2041">
                  <c:v>20.3899993896484</c:v>
                </c:pt>
                <c:pt idx="2042">
                  <c:v>20.3999996185303</c:v>
                </c:pt>
                <c:pt idx="2043">
                  <c:v>20.4099998474121</c:v>
                </c:pt>
                <c:pt idx="2044">
                  <c:v>20.4200000762939</c:v>
                </c:pt>
                <c:pt idx="2045">
                  <c:v>20.4300003051758</c:v>
                </c:pt>
                <c:pt idx="2046">
                  <c:v>20.4400005340576</c:v>
                </c:pt>
                <c:pt idx="2047">
                  <c:v>20.4500007629395</c:v>
                </c:pt>
                <c:pt idx="2048">
                  <c:v>20.4599990844727</c:v>
                </c:pt>
                <c:pt idx="2049">
                  <c:v>20.4699993133545</c:v>
                </c:pt>
                <c:pt idx="2050">
                  <c:v>20.4799995422363</c:v>
                </c:pt>
                <c:pt idx="2051">
                  <c:v>20.4899997711182</c:v>
                </c:pt>
                <c:pt idx="2052">
                  <c:v>20.5</c:v>
                </c:pt>
                <c:pt idx="2053">
                  <c:v>20.5100002288818</c:v>
                </c:pt>
                <c:pt idx="2054">
                  <c:v>20.5200004577637</c:v>
                </c:pt>
                <c:pt idx="2055">
                  <c:v>20.5300006866455</c:v>
                </c:pt>
                <c:pt idx="2056">
                  <c:v>20.5400009155273</c:v>
                </c:pt>
                <c:pt idx="2057">
                  <c:v>20.5499992370605</c:v>
                </c:pt>
                <c:pt idx="2058">
                  <c:v>20.5599994659424</c:v>
                </c:pt>
                <c:pt idx="2059">
                  <c:v>20.5699996948242</c:v>
                </c:pt>
                <c:pt idx="2060">
                  <c:v>20.5799999237061</c:v>
                </c:pt>
                <c:pt idx="2061">
                  <c:v>20.5900001525879</c:v>
                </c:pt>
                <c:pt idx="2062">
                  <c:v>20.6000003814697</c:v>
                </c:pt>
                <c:pt idx="2063">
                  <c:v>20.6100006103516</c:v>
                </c:pt>
                <c:pt idx="2064">
                  <c:v>20.6200008392334</c:v>
                </c:pt>
                <c:pt idx="2065">
                  <c:v>20.6299991607666</c:v>
                </c:pt>
                <c:pt idx="2066">
                  <c:v>20.6399993896484</c:v>
                </c:pt>
                <c:pt idx="2067">
                  <c:v>20.6499996185303</c:v>
                </c:pt>
                <c:pt idx="2068">
                  <c:v>20.6599998474121</c:v>
                </c:pt>
                <c:pt idx="2069">
                  <c:v>20.6700000762939</c:v>
                </c:pt>
                <c:pt idx="2070">
                  <c:v>20.6800003051758</c:v>
                </c:pt>
                <c:pt idx="2071">
                  <c:v>20.6900005340576</c:v>
                </c:pt>
                <c:pt idx="2072">
                  <c:v>20.7000007629395</c:v>
                </c:pt>
                <c:pt idx="2073">
                  <c:v>20.7099990844727</c:v>
                </c:pt>
                <c:pt idx="2074">
                  <c:v>20.7199993133545</c:v>
                </c:pt>
                <c:pt idx="2075">
                  <c:v>20.7299995422363</c:v>
                </c:pt>
                <c:pt idx="2076">
                  <c:v>20.7399997711182</c:v>
                </c:pt>
                <c:pt idx="2077">
                  <c:v>20.75</c:v>
                </c:pt>
                <c:pt idx="2078">
                  <c:v>20.7600002288818</c:v>
                </c:pt>
                <c:pt idx="2079">
                  <c:v>20.7700004577637</c:v>
                </c:pt>
                <c:pt idx="2080">
                  <c:v>20.7800006866455</c:v>
                </c:pt>
                <c:pt idx="2081">
                  <c:v>20.7900009155273</c:v>
                </c:pt>
                <c:pt idx="2082">
                  <c:v>20.7999992370605</c:v>
                </c:pt>
                <c:pt idx="2083">
                  <c:v>20.8099994659424</c:v>
                </c:pt>
                <c:pt idx="2084">
                  <c:v>20.8199996948242</c:v>
                </c:pt>
                <c:pt idx="2085">
                  <c:v>20.8299999237061</c:v>
                </c:pt>
                <c:pt idx="2086">
                  <c:v>20.8400001525879</c:v>
                </c:pt>
                <c:pt idx="2087">
                  <c:v>20.8500003814697</c:v>
                </c:pt>
                <c:pt idx="2088">
                  <c:v>20.8600006103516</c:v>
                </c:pt>
                <c:pt idx="2089">
                  <c:v>20.8700008392334</c:v>
                </c:pt>
                <c:pt idx="2090">
                  <c:v>20.8799991607666</c:v>
                </c:pt>
                <c:pt idx="2091">
                  <c:v>20.8899993896484</c:v>
                </c:pt>
                <c:pt idx="2092">
                  <c:v>20.8999996185303</c:v>
                </c:pt>
                <c:pt idx="2093">
                  <c:v>20.9099998474121</c:v>
                </c:pt>
                <c:pt idx="2094">
                  <c:v>20.9200000762939</c:v>
                </c:pt>
                <c:pt idx="2095">
                  <c:v>20.9300003051758</c:v>
                </c:pt>
                <c:pt idx="2096">
                  <c:v>20.9400005340576</c:v>
                </c:pt>
                <c:pt idx="2097">
                  <c:v>20.9500007629395</c:v>
                </c:pt>
                <c:pt idx="2098">
                  <c:v>20.9599990844727</c:v>
                </c:pt>
                <c:pt idx="2099">
                  <c:v>20.9699993133545</c:v>
                </c:pt>
                <c:pt idx="2100">
                  <c:v>20.9799995422363</c:v>
                </c:pt>
                <c:pt idx="2101">
                  <c:v>20.9899997711182</c:v>
                </c:pt>
                <c:pt idx="2102">
                  <c:v>21</c:v>
                </c:pt>
                <c:pt idx="2103">
                  <c:v>21.0100002288818</c:v>
                </c:pt>
                <c:pt idx="2104">
                  <c:v>21.0200004577637</c:v>
                </c:pt>
                <c:pt idx="2105">
                  <c:v>21.0300006866455</c:v>
                </c:pt>
                <c:pt idx="2106">
                  <c:v>21.0400009155273</c:v>
                </c:pt>
                <c:pt idx="2107">
                  <c:v>21.0499992370605</c:v>
                </c:pt>
                <c:pt idx="2108">
                  <c:v>21.0599994659424</c:v>
                </c:pt>
                <c:pt idx="2109">
                  <c:v>21.0699996948242</c:v>
                </c:pt>
                <c:pt idx="2110">
                  <c:v>21.0799999237061</c:v>
                </c:pt>
                <c:pt idx="2111">
                  <c:v>21.0900001525879</c:v>
                </c:pt>
                <c:pt idx="2112">
                  <c:v>21.1000003814697</c:v>
                </c:pt>
                <c:pt idx="2113">
                  <c:v>21.1100006103516</c:v>
                </c:pt>
                <c:pt idx="2114">
                  <c:v>21.1200008392334</c:v>
                </c:pt>
                <c:pt idx="2115">
                  <c:v>21.1299991607666</c:v>
                </c:pt>
                <c:pt idx="2116">
                  <c:v>21.1399993896484</c:v>
                </c:pt>
                <c:pt idx="2117">
                  <c:v>21.1499996185303</c:v>
                </c:pt>
                <c:pt idx="2118">
                  <c:v>21.1599998474121</c:v>
                </c:pt>
                <c:pt idx="2119">
                  <c:v>21.1700000762939</c:v>
                </c:pt>
                <c:pt idx="2120">
                  <c:v>21.1800003051758</c:v>
                </c:pt>
                <c:pt idx="2121">
                  <c:v>21.1900005340576</c:v>
                </c:pt>
                <c:pt idx="2122">
                  <c:v>21.2000007629395</c:v>
                </c:pt>
                <c:pt idx="2123">
                  <c:v>21.2099990844727</c:v>
                </c:pt>
                <c:pt idx="2124">
                  <c:v>21.2199993133545</c:v>
                </c:pt>
                <c:pt idx="2125">
                  <c:v>21.2299995422363</c:v>
                </c:pt>
                <c:pt idx="2126">
                  <c:v>21.2399997711182</c:v>
                </c:pt>
                <c:pt idx="2127">
                  <c:v>21.25</c:v>
                </c:pt>
                <c:pt idx="2128">
                  <c:v>21.2600002288818</c:v>
                </c:pt>
                <c:pt idx="2129">
                  <c:v>21.2700004577637</c:v>
                </c:pt>
                <c:pt idx="2130">
                  <c:v>21.2800006866455</c:v>
                </c:pt>
                <c:pt idx="2131">
                  <c:v>21.2900009155273</c:v>
                </c:pt>
                <c:pt idx="2132">
                  <c:v>21.2999992370605</c:v>
                </c:pt>
                <c:pt idx="2133">
                  <c:v>21.3099994659424</c:v>
                </c:pt>
                <c:pt idx="2134">
                  <c:v>21.3199996948242</c:v>
                </c:pt>
                <c:pt idx="2135">
                  <c:v>21.3299999237061</c:v>
                </c:pt>
                <c:pt idx="2136">
                  <c:v>21.3400001525879</c:v>
                </c:pt>
                <c:pt idx="2137">
                  <c:v>21.3500003814697</c:v>
                </c:pt>
                <c:pt idx="2138">
                  <c:v>21.3600006103516</c:v>
                </c:pt>
                <c:pt idx="2139">
                  <c:v>21.3700008392334</c:v>
                </c:pt>
                <c:pt idx="2140">
                  <c:v>21.3799991607666</c:v>
                </c:pt>
                <c:pt idx="2141">
                  <c:v>21.3899993896484</c:v>
                </c:pt>
                <c:pt idx="2142">
                  <c:v>21.3999996185303</c:v>
                </c:pt>
                <c:pt idx="2143">
                  <c:v>21.4099998474121</c:v>
                </c:pt>
                <c:pt idx="2144">
                  <c:v>21.4200000762939</c:v>
                </c:pt>
                <c:pt idx="2145">
                  <c:v>21.4300003051758</c:v>
                </c:pt>
                <c:pt idx="2146">
                  <c:v>21.4400005340576</c:v>
                </c:pt>
                <c:pt idx="2147">
                  <c:v>21.4500007629395</c:v>
                </c:pt>
                <c:pt idx="2148">
                  <c:v>21.4599990844727</c:v>
                </c:pt>
                <c:pt idx="2149">
                  <c:v>21.4699993133545</c:v>
                </c:pt>
                <c:pt idx="2150">
                  <c:v>21.4799995422363</c:v>
                </c:pt>
                <c:pt idx="2151">
                  <c:v>21.4899997711182</c:v>
                </c:pt>
                <c:pt idx="2152">
                  <c:v>21.5</c:v>
                </c:pt>
                <c:pt idx="2153">
                  <c:v>21.5100002288818</c:v>
                </c:pt>
                <c:pt idx="2154">
                  <c:v>21.5200004577637</c:v>
                </c:pt>
                <c:pt idx="2155">
                  <c:v>21.5300006866455</c:v>
                </c:pt>
                <c:pt idx="2156">
                  <c:v>21.5400009155273</c:v>
                </c:pt>
                <c:pt idx="2157">
                  <c:v>21.5499992370605</c:v>
                </c:pt>
                <c:pt idx="2158">
                  <c:v>21.5599994659424</c:v>
                </c:pt>
                <c:pt idx="2159">
                  <c:v>21.5699996948242</c:v>
                </c:pt>
                <c:pt idx="2160">
                  <c:v>21.5799999237061</c:v>
                </c:pt>
                <c:pt idx="2161">
                  <c:v>21.5900001525879</c:v>
                </c:pt>
                <c:pt idx="2162">
                  <c:v>21.6000003814697</c:v>
                </c:pt>
                <c:pt idx="2163">
                  <c:v>21.6100006103516</c:v>
                </c:pt>
                <c:pt idx="2164">
                  <c:v>21.6200008392334</c:v>
                </c:pt>
                <c:pt idx="2165">
                  <c:v>21.6299991607666</c:v>
                </c:pt>
                <c:pt idx="2166">
                  <c:v>21.6399993896484</c:v>
                </c:pt>
                <c:pt idx="2167">
                  <c:v>21.6499996185303</c:v>
                </c:pt>
                <c:pt idx="2168">
                  <c:v>21.6599998474121</c:v>
                </c:pt>
                <c:pt idx="2169">
                  <c:v>21.6700000762939</c:v>
                </c:pt>
                <c:pt idx="2170">
                  <c:v>21.6800003051758</c:v>
                </c:pt>
                <c:pt idx="2171">
                  <c:v>21.6900005340576</c:v>
                </c:pt>
                <c:pt idx="2172">
                  <c:v>21.7000007629395</c:v>
                </c:pt>
                <c:pt idx="2173">
                  <c:v>21.7099990844727</c:v>
                </c:pt>
                <c:pt idx="2174">
                  <c:v>21.7199993133545</c:v>
                </c:pt>
                <c:pt idx="2175">
                  <c:v>21.7299995422363</c:v>
                </c:pt>
                <c:pt idx="2176">
                  <c:v>21.7399997711182</c:v>
                </c:pt>
                <c:pt idx="2177">
                  <c:v>21.75</c:v>
                </c:pt>
                <c:pt idx="2178">
                  <c:v>21.7600002288818</c:v>
                </c:pt>
                <c:pt idx="2179">
                  <c:v>21.7700004577637</c:v>
                </c:pt>
                <c:pt idx="2180">
                  <c:v>21.7800006866455</c:v>
                </c:pt>
                <c:pt idx="2181">
                  <c:v>21.7900009155273</c:v>
                </c:pt>
                <c:pt idx="2182">
                  <c:v>21.7999992370605</c:v>
                </c:pt>
                <c:pt idx="2183">
                  <c:v>21.8099994659424</c:v>
                </c:pt>
                <c:pt idx="2184">
                  <c:v>21.8199996948242</c:v>
                </c:pt>
                <c:pt idx="2185">
                  <c:v>21.8299999237061</c:v>
                </c:pt>
                <c:pt idx="2186">
                  <c:v>21.8400001525879</c:v>
                </c:pt>
                <c:pt idx="2187">
                  <c:v>21.8500003814697</c:v>
                </c:pt>
                <c:pt idx="2188">
                  <c:v>21.8600006103516</c:v>
                </c:pt>
                <c:pt idx="2189">
                  <c:v>21.8700008392334</c:v>
                </c:pt>
                <c:pt idx="2190">
                  <c:v>21.8799991607666</c:v>
                </c:pt>
                <c:pt idx="2191">
                  <c:v>21.8899993896484</c:v>
                </c:pt>
                <c:pt idx="2192">
                  <c:v>21.8999996185303</c:v>
                </c:pt>
                <c:pt idx="2193">
                  <c:v>21.9099998474121</c:v>
                </c:pt>
                <c:pt idx="2194">
                  <c:v>21.9200000762939</c:v>
                </c:pt>
                <c:pt idx="2195">
                  <c:v>21.9300003051758</c:v>
                </c:pt>
                <c:pt idx="2196">
                  <c:v>21.9400005340576</c:v>
                </c:pt>
                <c:pt idx="2197">
                  <c:v>21.9500007629395</c:v>
                </c:pt>
                <c:pt idx="2198">
                  <c:v>21.9599990844727</c:v>
                </c:pt>
                <c:pt idx="2199">
                  <c:v>21.9699993133545</c:v>
                </c:pt>
                <c:pt idx="2200">
                  <c:v>21.9799995422363</c:v>
                </c:pt>
                <c:pt idx="2201">
                  <c:v>21.9899997711182</c:v>
                </c:pt>
                <c:pt idx="2202">
                  <c:v>22</c:v>
                </c:pt>
                <c:pt idx="2203">
                  <c:v>22.0100002288818</c:v>
                </c:pt>
                <c:pt idx="2204">
                  <c:v>22.0200004577637</c:v>
                </c:pt>
                <c:pt idx="2205">
                  <c:v>22.0300006866455</c:v>
                </c:pt>
                <c:pt idx="2206">
                  <c:v>22.0400009155273</c:v>
                </c:pt>
                <c:pt idx="2207">
                  <c:v>22.0499992370605</c:v>
                </c:pt>
                <c:pt idx="2208">
                  <c:v>22.0599994659424</c:v>
                </c:pt>
                <c:pt idx="2209">
                  <c:v>22.0699996948242</c:v>
                </c:pt>
                <c:pt idx="2210">
                  <c:v>22.0799999237061</c:v>
                </c:pt>
                <c:pt idx="2211">
                  <c:v>22.0900001525879</c:v>
                </c:pt>
                <c:pt idx="2212">
                  <c:v>22.1000003814697</c:v>
                </c:pt>
                <c:pt idx="2213">
                  <c:v>22.1100006103516</c:v>
                </c:pt>
                <c:pt idx="2214">
                  <c:v>22.1200008392334</c:v>
                </c:pt>
                <c:pt idx="2215">
                  <c:v>22.1299991607666</c:v>
                </c:pt>
                <c:pt idx="2216">
                  <c:v>22.1399993896484</c:v>
                </c:pt>
                <c:pt idx="2217">
                  <c:v>22.1499996185303</c:v>
                </c:pt>
                <c:pt idx="2218">
                  <c:v>22.1599998474121</c:v>
                </c:pt>
                <c:pt idx="2219">
                  <c:v>22.1700000762939</c:v>
                </c:pt>
                <c:pt idx="2220">
                  <c:v>22.1800003051758</c:v>
                </c:pt>
                <c:pt idx="2221">
                  <c:v>22.1900005340576</c:v>
                </c:pt>
                <c:pt idx="2222">
                  <c:v>22.2000007629395</c:v>
                </c:pt>
                <c:pt idx="2223">
                  <c:v>22.2099990844727</c:v>
                </c:pt>
                <c:pt idx="2224">
                  <c:v>22.2199993133545</c:v>
                </c:pt>
                <c:pt idx="2225">
                  <c:v>22.2299995422363</c:v>
                </c:pt>
                <c:pt idx="2226">
                  <c:v>22.2399997711182</c:v>
                </c:pt>
                <c:pt idx="2227">
                  <c:v>22.25</c:v>
                </c:pt>
                <c:pt idx="2228">
                  <c:v>22.2600002288818</c:v>
                </c:pt>
                <c:pt idx="2229">
                  <c:v>22.2700004577637</c:v>
                </c:pt>
                <c:pt idx="2230">
                  <c:v>22.2800006866455</c:v>
                </c:pt>
                <c:pt idx="2231">
                  <c:v>22.2900009155273</c:v>
                </c:pt>
                <c:pt idx="2232">
                  <c:v>22.2999992370605</c:v>
                </c:pt>
                <c:pt idx="2233">
                  <c:v>22.3099994659424</c:v>
                </c:pt>
                <c:pt idx="2234">
                  <c:v>22.3199996948242</c:v>
                </c:pt>
                <c:pt idx="2235">
                  <c:v>22.3299999237061</c:v>
                </c:pt>
                <c:pt idx="2236">
                  <c:v>22.3400001525879</c:v>
                </c:pt>
                <c:pt idx="2237">
                  <c:v>22.3500003814697</c:v>
                </c:pt>
                <c:pt idx="2238">
                  <c:v>22.3600006103516</c:v>
                </c:pt>
                <c:pt idx="2239">
                  <c:v>22.3700008392334</c:v>
                </c:pt>
                <c:pt idx="2240">
                  <c:v>22.3799991607666</c:v>
                </c:pt>
                <c:pt idx="2241">
                  <c:v>22.3899993896484</c:v>
                </c:pt>
                <c:pt idx="2242">
                  <c:v>22.3999996185303</c:v>
                </c:pt>
                <c:pt idx="2243">
                  <c:v>22.4099998474121</c:v>
                </c:pt>
                <c:pt idx="2244">
                  <c:v>22.4200000762939</c:v>
                </c:pt>
                <c:pt idx="2245">
                  <c:v>22.4300003051758</c:v>
                </c:pt>
                <c:pt idx="2246">
                  <c:v>22.4400005340576</c:v>
                </c:pt>
                <c:pt idx="2247">
                  <c:v>22.4500007629395</c:v>
                </c:pt>
                <c:pt idx="2248">
                  <c:v>22.4599990844727</c:v>
                </c:pt>
                <c:pt idx="2249">
                  <c:v>22.4699993133545</c:v>
                </c:pt>
                <c:pt idx="2250">
                  <c:v>22.4799995422363</c:v>
                </c:pt>
                <c:pt idx="2251">
                  <c:v>22.4899997711182</c:v>
                </c:pt>
                <c:pt idx="2252">
                  <c:v>22.5</c:v>
                </c:pt>
                <c:pt idx="2253">
                  <c:v>22.5100002288818</c:v>
                </c:pt>
                <c:pt idx="2254">
                  <c:v>22.5200004577637</c:v>
                </c:pt>
                <c:pt idx="2255">
                  <c:v>22.5300006866455</c:v>
                </c:pt>
                <c:pt idx="2256">
                  <c:v>22.5400009155273</c:v>
                </c:pt>
                <c:pt idx="2257">
                  <c:v>22.5499992370605</c:v>
                </c:pt>
                <c:pt idx="2258">
                  <c:v>22.5599994659424</c:v>
                </c:pt>
                <c:pt idx="2259">
                  <c:v>22.5699996948242</c:v>
                </c:pt>
                <c:pt idx="2260">
                  <c:v>22.5799999237061</c:v>
                </c:pt>
                <c:pt idx="2261">
                  <c:v>22.5900001525879</c:v>
                </c:pt>
                <c:pt idx="2262">
                  <c:v>22.6000003814697</c:v>
                </c:pt>
                <c:pt idx="2263">
                  <c:v>22.6100006103516</c:v>
                </c:pt>
                <c:pt idx="2264">
                  <c:v>22.6200008392334</c:v>
                </c:pt>
                <c:pt idx="2265">
                  <c:v>22.6299991607666</c:v>
                </c:pt>
                <c:pt idx="2266">
                  <c:v>22.6399993896484</c:v>
                </c:pt>
                <c:pt idx="2267">
                  <c:v>22.6499996185303</c:v>
                </c:pt>
                <c:pt idx="2268">
                  <c:v>22.6599998474121</c:v>
                </c:pt>
                <c:pt idx="2269">
                  <c:v>22.6700000762939</c:v>
                </c:pt>
                <c:pt idx="2270">
                  <c:v>22.6800003051758</c:v>
                </c:pt>
                <c:pt idx="2271">
                  <c:v>22.6900005340576</c:v>
                </c:pt>
                <c:pt idx="2272">
                  <c:v>22.7000007629395</c:v>
                </c:pt>
                <c:pt idx="2273">
                  <c:v>22.7099990844727</c:v>
                </c:pt>
                <c:pt idx="2274">
                  <c:v>22.7199993133545</c:v>
                </c:pt>
                <c:pt idx="2275">
                  <c:v>22.7299995422363</c:v>
                </c:pt>
                <c:pt idx="2276">
                  <c:v>22.7399997711182</c:v>
                </c:pt>
                <c:pt idx="2277">
                  <c:v>22.75</c:v>
                </c:pt>
                <c:pt idx="2278">
                  <c:v>22.7600002288818</c:v>
                </c:pt>
                <c:pt idx="2279">
                  <c:v>22.7700004577637</c:v>
                </c:pt>
                <c:pt idx="2280">
                  <c:v>22.7800006866455</c:v>
                </c:pt>
                <c:pt idx="2281">
                  <c:v>22.7900009155273</c:v>
                </c:pt>
                <c:pt idx="2282">
                  <c:v>22.7999992370605</c:v>
                </c:pt>
                <c:pt idx="2283">
                  <c:v>22.8099994659424</c:v>
                </c:pt>
                <c:pt idx="2284">
                  <c:v>22.8199996948242</c:v>
                </c:pt>
                <c:pt idx="2285">
                  <c:v>22.8299999237061</c:v>
                </c:pt>
                <c:pt idx="2286">
                  <c:v>22.8400001525879</c:v>
                </c:pt>
                <c:pt idx="2287">
                  <c:v>22.8500003814697</c:v>
                </c:pt>
                <c:pt idx="2288">
                  <c:v>22.8600006103516</c:v>
                </c:pt>
                <c:pt idx="2289">
                  <c:v>22.8700008392334</c:v>
                </c:pt>
                <c:pt idx="2290">
                  <c:v>22.8799991607666</c:v>
                </c:pt>
                <c:pt idx="2291">
                  <c:v>22.8899993896484</c:v>
                </c:pt>
                <c:pt idx="2292">
                  <c:v>22.8999996185303</c:v>
                </c:pt>
                <c:pt idx="2293">
                  <c:v>22.9099998474121</c:v>
                </c:pt>
                <c:pt idx="2294">
                  <c:v>22.9200000762939</c:v>
                </c:pt>
                <c:pt idx="2295">
                  <c:v>22.9300003051758</c:v>
                </c:pt>
                <c:pt idx="2296">
                  <c:v>22.9400005340576</c:v>
                </c:pt>
                <c:pt idx="2297">
                  <c:v>22.9500007629395</c:v>
                </c:pt>
                <c:pt idx="2298">
                  <c:v>22.9599990844727</c:v>
                </c:pt>
                <c:pt idx="2299">
                  <c:v>22.9699993133545</c:v>
                </c:pt>
                <c:pt idx="2300">
                  <c:v>22.9799995422363</c:v>
                </c:pt>
                <c:pt idx="2301">
                  <c:v>22.9899997711182</c:v>
                </c:pt>
                <c:pt idx="2302">
                  <c:v>23</c:v>
                </c:pt>
                <c:pt idx="2303">
                  <c:v>23.0100002288818</c:v>
                </c:pt>
                <c:pt idx="2304">
                  <c:v>23.0200004577637</c:v>
                </c:pt>
                <c:pt idx="2305">
                  <c:v>23.0300006866455</c:v>
                </c:pt>
                <c:pt idx="2306">
                  <c:v>23.0400009155273</c:v>
                </c:pt>
                <c:pt idx="2307">
                  <c:v>23.0499992370605</c:v>
                </c:pt>
                <c:pt idx="2308">
                  <c:v>23.0599994659424</c:v>
                </c:pt>
                <c:pt idx="2309">
                  <c:v>23.0699996948242</c:v>
                </c:pt>
                <c:pt idx="2310">
                  <c:v>23.0799999237061</c:v>
                </c:pt>
                <c:pt idx="2311">
                  <c:v>23.0900001525879</c:v>
                </c:pt>
                <c:pt idx="2312">
                  <c:v>23.1000003814697</c:v>
                </c:pt>
                <c:pt idx="2313">
                  <c:v>23.1100006103516</c:v>
                </c:pt>
                <c:pt idx="2314">
                  <c:v>23.1200008392334</c:v>
                </c:pt>
                <c:pt idx="2315">
                  <c:v>23.1299991607666</c:v>
                </c:pt>
                <c:pt idx="2316">
                  <c:v>23.1399993896484</c:v>
                </c:pt>
                <c:pt idx="2317">
                  <c:v>23.1499996185303</c:v>
                </c:pt>
                <c:pt idx="2318">
                  <c:v>23.1599998474121</c:v>
                </c:pt>
                <c:pt idx="2319">
                  <c:v>23.1700000762939</c:v>
                </c:pt>
                <c:pt idx="2320">
                  <c:v>23.1800003051758</c:v>
                </c:pt>
                <c:pt idx="2321">
                  <c:v>23.1900005340576</c:v>
                </c:pt>
                <c:pt idx="2322">
                  <c:v>23.2000007629395</c:v>
                </c:pt>
                <c:pt idx="2323">
                  <c:v>23.2099990844727</c:v>
                </c:pt>
                <c:pt idx="2324">
                  <c:v>23.2199993133545</c:v>
                </c:pt>
                <c:pt idx="2325">
                  <c:v>23.2299995422363</c:v>
                </c:pt>
                <c:pt idx="2326">
                  <c:v>23.2399997711182</c:v>
                </c:pt>
                <c:pt idx="2327">
                  <c:v>23.25</c:v>
                </c:pt>
                <c:pt idx="2328">
                  <c:v>23.2600002288818</c:v>
                </c:pt>
                <c:pt idx="2329">
                  <c:v>23.2700004577637</c:v>
                </c:pt>
                <c:pt idx="2330">
                  <c:v>23.2800006866455</c:v>
                </c:pt>
                <c:pt idx="2331">
                  <c:v>23.2900009155273</c:v>
                </c:pt>
                <c:pt idx="2332">
                  <c:v>23.2999992370605</c:v>
                </c:pt>
                <c:pt idx="2333">
                  <c:v>23.3099994659424</c:v>
                </c:pt>
                <c:pt idx="2334">
                  <c:v>23.3199996948242</c:v>
                </c:pt>
                <c:pt idx="2335">
                  <c:v>23.3299999237061</c:v>
                </c:pt>
                <c:pt idx="2336">
                  <c:v>23.3400001525879</c:v>
                </c:pt>
                <c:pt idx="2337">
                  <c:v>23.3500003814697</c:v>
                </c:pt>
                <c:pt idx="2338">
                  <c:v>23.3600006103516</c:v>
                </c:pt>
                <c:pt idx="2339">
                  <c:v>23.3700008392334</c:v>
                </c:pt>
                <c:pt idx="2340">
                  <c:v>23.3799991607666</c:v>
                </c:pt>
                <c:pt idx="2341">
                  <c:v>23.3899993896484</c:v>
                </c:pt>
                <c:pt idx="2342">
                  <c:v>23.3999996185303</c:v>
                </c:pt>
                <c:pt idx="2343">
                  <c:v>23.4099998474121</c:v>
                </c:pt>
                <c:pt idx="2344">
                  <c:v>23.4200000762939</c:v>
                </c:pt>
                <c:pt idx="2345">
                  <c:v>23.4300003051758</c:v>
                </c:pt>
                <c:pt idx="2346">
                  <c:v>23.4400005340576</c:v>
                </c:pt>
                <c:pt idx="2347">
                  <c:v>23.4500007629395</c:v>
                </c:pt>
                <c:pt idx="2348">
                  <c:v>23.4599990844727</c:v>
                </c:pt>
                <c:pt idx="2349">
                  <c:v>23.4699993133545</c:v>
                </c:pt>
                <c:pt idx="2350">
                  <c:v>23.4799995422363</c:v>
                </c:pt>
                <c:pt idx="2351">
                  <c:v>23.4899997711182</c:v>
                </c:pt>
                <c:pt idx="2352">
                  <c:v>23.5</c:v>
                </c:pt>
                <c:pt idx="2353">
                  <c:v>23.5100002288818</c:v>
                </c:pt>
                <c:pt idx="2354">
                  <c:v>23.5200004577637</c:v>
                </c:pt>
                <c:pt idx="2355">
                  <c:v>23.5300006866455</c:v>
                </c:pt>
                <c:pt idx="2356">
                  <c:v>23.5400009155273</c:v>
                </c:pt>
                <c:pt idx="2357">
                  <c:v>23.5499992370605</c:v>
                </c:pt>
                <c:pt idx="2358">
                  <c:v>23.5599994659424</c:v>
                </c:pt>
                <c:pt idx="2359">
                  <c:v>23.5699996948242</c:v>
                </c:pt>
                <c:pt idx="2360">
                  <c:v>23.5799999237061</c:v>
                </c:pt>
                <c:pt idx="2361">
                  <c:v>23.5900001525879</c:v>
                </c:pt>
                <c:pt idx="2362">
                  <c:v>23.6000003814697</c:v>
                </c:pt>
                <c:pt idx="2363">
                  <c:v>23.6100006103516</c:v>
                </c:pt>
                <c:pt idx="2364">
                  <c:v>23.6200008392334</c:v>
                </c:pt>
                <c:pt idx="2365">
                  <c:v>23.6299991607666</c:v>
                </c:pt>
                <c:pt idx="2366">
                  <c:v>23.6399993896484</c:v>
                </c:pt>
                <c:pt idx="2367">
                  <c:v>23.6499996185303</c:v>
                </c:pt>
                <c:pt idx="2368">
                  <c:v>23.6599998474121</c:v>
                </c:pt>
                <c:pt idx="2369">
                  <c:v>23.6700000762939</c:v>
                </c:pt>
                <c:pt idx="2370">
                  <c:v>23.6800003051758</c:v>
                </c:pt>
                <c:pt idx="2371">
                  <c:v>23.6900005340576</c:v>
                </c:pt>
                <c:pt idx="2372">
                  <c:v>23.7000007629395</c:v>
                </c:pt>
                <c:pt idx="2373">
                  <c:v>23.7099990844727</c:v>
                </c:pt>
                <c:pt idx="2374">
                  <c:v>23.7199993133545</c:v>
                </c:pt>
                <c:pt idx="2375">
                  <c:v>23.7299995422363</c:v>
                </c:pt>
                <c:pt idx="2376">
                  <c:v>23.7399997711182</c:v>
                </c:pt>
                <c:pt idx="2377">
                  <c:v>23.75</c:v>
                </c:pt>
                <c:pt idx="2378">
                  <c:v>23.7600002288818</c:v>
                </c:pt>
                <c:pt idx="2379">
                  <c:v>23.7700004577637</c:v>
                </c:pt>
                <c:pt idx="2380">
                  <c:v>23.7800006866455</c:v>
                </c:pt>
                <c:pt idx="2381">
                  <c:v>23.7900009155273</c:v>
                </c:pt>
                <c:pt idx="2382">
                  <c:v>23.7999992370605</c:v>
                </c:pt>
                <c:pt idx="2383">
                  <c:v>23.8099994659424</c:v>
                </c:pt>
                <c:pt idx="2384">
                  <c:v>23.8199996948242</c:v>
                </c:pt>
                <c:pt idx="2385">
                  <c:v>23.8299999237061</c:v>
                </c:pt>
                <c:pt idx="2386">
                  <c:v>23.8400001525879</c:v>
                </c:pt>
                <c:pt idx="2387">
                  <c:v>23.8500003814697</c:v>
                </c:pt>
                <c:pt idx="2388">
                  <c:v>23.8600006103516</c:v>
                </c:pt>
                <c:pt idx="2389">
                  <c:v>23.8700008392334</c:v>
                </c:pt>
                <c:pt idx="2390">
                  <c:v>23.8799991607666</c:v>
                </c:pt>
                <c:pt idx="2391">
                  <c:v>23.8899993896484</c:v>
                </c:pt>
                <c:pt idx="2392">
                  <c:v>23.8999996185303</c:v>
                </c:pt>
                <c:pt idx="2393">
                  <c:v>23.9099998474121</c:v>
                </c:pt>
                <c:pt idx="2394">
                  <c:v>23.9200000762939</c:v>
                </c:pt>
                <c:pt idx="2395">
                  <c:v>23.9300003051758</c:v>
                </c:pt>
                <c:pt idx="2396">
                  <c:v>23.9400005340576</c:v>
                </c:pt>
                <c:pt idx="2397">
                  <c:v>23.9500007629395</c:v>
                </c:pt>
                <c:pt idx="2398">
                  <c:v>23.9599990844727</c:v>
                </c:pt>
                <c:pt idx="2399">
                  <c:v>23.9699993133545</c:v>
                </c:pt>
                <c:pt idx="2400">
                  <c:v>23.9799995422363</c:v>
                </c:pt>
                <c:pt idx="2401">
                  <c:v>23.9899997711182</c:v>
                </c:pt>
                <c:pt idx="2402">
                  <c:v>24</c:v>
                </c:pt>
                <c:pt idx="2403">
                  <c:v>24.0100002288818</c:v>
                </c:pt>
                <c:pt idx="2404">
                  <c:v>24.0200004577637</c:v>
                </c:pt>
                <c:pt idx="2405">
                  <c:v>24.0300006866455</c:v>
                </c:pt>
                <c:pt idx="2406">
                  <c:v>24.0400009155273</c:v>
                </c:pt>
                <c:pt idx="2407">
                  <c:v>24.0499992370605</c:v>
                </c:pt>
                <c:pt idx="2408">
                  <c:v>24.0599994659424</c:v>
                </c:pt>
                <c:pt idx="2409">
                  <c:v>24.0699996948242</c:v>
                </c:pt>
                <c:pt idx="2410">
                  <c:v>24.0799999237061</c:v>
                </c:pt>
                <c:pt idx="2411">
                  <c:v>24.0900001525879</c:v>
                </c:pt>
                <c:pt idx="2412">
                  <c:v>24.1000003814697</c:v>
                </c:pt>
                <c:pt idx="2413">
                  <c:v>24.1100006103516</c:v>
                </c:pt>
                <c:pt idx="2414">
                  <c:v>24.1200008392334</c:v>
                </c:pt>
                <c:pt idx="2415">
                  <c:v>24.1299991607666</c:v>
                </c:pt>
                <c:pt idx="2416">
                  <c:v>24.1399993896484</c:v>
                </c:pt>
                <c:pt idx="2417">
                  <c:v>24.1499996185303</c:v>
                </c:pt>
                <c:pt idx="2418">
                  <c:v>24.1599998474121</c:v>
                </c:pt>
                <c:pt idx="2419">
                  <c:v>24.1700000762939</c:v>
                </c:pt>
                <c:pt idx="2420">
                  <c:v>24.1800003051758</c:v>
                </c:pt>
                <c:pt idx="2421">
                  <c:v>24.1900005340576</c:v>
                </c:pt>
                <c:pt idx="2422">
                  <c:v>24.2000007629395</c:v>
                </c:pt>
                <c:pt idx="2423">
                  <c:v>24.2099990844727</c:v>
                </c:pt>
                <c:pt idx="2424">
                  <c:v>24.2199993133545</c:v>
                </c:pt>
                <c:pt idx="2425">
                  <c:v>24.2299995422363</c:v>
                </c:pt>
                <c:pt idx="2426">
                  <c:v>24.2399997711182</c:v>
                </c:pt>
                <c:pt idx="2427">
                  <c:v>24.25</c:v>
                </c:pt>
                <c:pt idx="2428">
                  <c:v>24.2600002288818</c:v>
                </c:pt>
                <c:pt idx="2429">
                  <c:v>24.2700004577637</c:v>
                </c:pt>
                <c:pt idx="2430">
                  <c:v>24.2800006866455</c:v>
                </c:pt>
                <c:pt idx="2431">
                  <c:v>24.2900009155273</c:v>
                </c:pt>
                <c:pt idx="2432">
                  <c:v>24.2999992370605</c:v>
                </c:pt>
                <c:pt idx="2433">
                  <c:v>24.3099994659424</c:v>
                </c:pt>
                <c:pt idx="2434">
                  <c:v>24.3199996948242</c:v>
                </c:pt>
                <c:pt idx="2435">
                  <c:v>24.3299999237061</c:v>
                </c:pt>
                <c:pt idx="2436">
                  <c:v>24.3400001525879</c:v>
                </c:pt>
                <c:pt idx="2437">
                  <c:v>24.3500003814697</c:v>
                </c:pt>
                <c:pt idx="2438">
                  <c:v>24.3600006103516</c:v>
                </c:pt>
                <c:pt idx="2439">
                  <c:v>24.3700008392334</c:v>
                </c:pt>
                <c:pt idx="2440">
                  <c:v>24.3799991607666</c:v>
                </c:pt>
                <c:pt idx="2441">
                  <c:v>24.3899993896484</c:v>
                </c:pt>
                <c:pt idx="2442">
                  <c:v>24.3999996185303</c:v>
                </c:pt>
                <c:pt idx="2443">
                  <c:v>24.4099998474121</c:v>
                </c:pt>
                <c:pt idx="2444">
                  <c:v>24.4200000762939</c:v>
                </c:pt>
                <c:pt idx="2445">
                  <c:v>24.4300003051758</c:v>
                </c:pt>
                <c:pt idx="2446">
                  <c:v>24.4400005340576</c:v>
                </c:pt>
                <c:pt idx="2447">
                  <c:v>24.4500007629395</c:v>
                </c:pt>
                <c:pt idx="2448">
                  <c:v>24.4599990844727</c:v>
                </c:pt>
                <c:pt idx="2449">
                  <c:v>24.4699993133545</c:v>
                </c:pt>
                <c:pt idx="2450">
                  <c:v>24.4799995422363</c:v>
                </c:pt>
                <c:pt idx="2451">
                  <c:v>24.4899997711182</c:v>
                </c:pt>
                <c:pt idx="2452">
                  <c:v>24.5</c:v>
                </c:pt>
                <c:pt idx="2453">
                  <c:v>24.5100002288818</c:v>
                </c:pt>
                <c:pt idx="2454">
                  <c:v>24.5200004577637</c:v>
                </c:pt>
                <c:pt idx="2455">
                  <c:v>24.5300006866455</c:v>
                </c:pt>
                <c:pt idx="2456">
                  <c:v>24.5400009155273</c:v>
                </c:pt>
                <c:pt idx="2457">
                  <c:v>24.5499992370605</c:v>
                </c:pt>
                <c:pt idx="2458">
                  <c:v>24.5599994659424</c:v>
                </c:pt>
                <c:pt idx="2459">
                  <c:v>24.5699996948242</c:v>
                </c:pt>
                <c:pt idx="2460">
                  <c:v>24.5799999237061</c:v>
                </c:pt>
                <c:pt idx="2461">
                  <c:v>24.5900001525879</c:v>
                </c:pt>
                <c:pt idx="2462">
                  <c:v>24.6000003814697</c:v>
                </c:pt>
                <c:pt idx="2463">
                  <c:v>24.6100006103516</c:v>
                </c:pt>
                <c:pt idx="2464">
                  <c:v>24.6200008392334</c:v>
                </c:pt>
                <c:pt idx="2465">
                  <c:v>24.6299991607666</c:v>
                </c:pt>
                <c:pt idx="2466">
                  <c:v>24.6399993896484</c:v>
                </c:pt>
                <c:pt idx="2467">
                  <c:v>24.6499996185303</c:v>
                </c:pt>
                <c:pt idx="2468">
                  <c:v>24.6599998474121</c:v>
                </c:pt>
                <c:pt idx="2469">
                  <c:v>24.6700000762939</c:v>
                </c:pt>
                <c:pt idx="2470">
                  <c:v>24.6800003051758</c:v>
                </c:pt>
                <c:pt idx="2471">
                  <c:v>24.6900005340576</c:v>
                </c:pt>
                <c:pt idx="2472">
                  <c:v>24.7000007629395</c:v>
                </c:pt>
                <c:pt idx="2473">
                  <c:v>24.7099990844727</c:v>
                </c:pt>
                <c:pt idx="2474">
                  <c:v>24.7199993133545</c:v>
                </c:pt>
                <c:pt idx="2475">
                  <c:v>24.7299995422363</c:v>
                </c:pt>
                <c:pt idx="2476">
                  <c:v>24.7399997711182</c:v>
                </c:pt>
                <c:pt idx="2477">
                  <c:v>24.75</c:v>
                </c:pt>
                <c:pt idx="2478">
                  <c:v>24.7600002288818</c:v>
                </c:pt>
                <c:pt idx="2479">
                  <c:v>24.7700004577637</c:v>
                </c:pt>
                <c:pt idx="2480">
                  <c:v>24.7800006866455</c:v>
                </c:pt>
                <c:pt idx="2481">
                  <c:v>24.7900009155273</c:v>
                </c:pt>
                <c:pt idx="2482">
                  <c:v>24.7999992370605</c:v>
                </c:pt>
                <c:pt idx="2483">
                  <c:v>24.8099994659424</c:v>
                </c:pt>
                <c:pt idx="2484">
                  <c:v>24.8199996948242</c:v>
                </c:pt>
                <c:pt idx="2485">
                  <c:v>24.8299999237061</c:v>
                </c:pt>
                <c:pt idx="2486">
                  <c:v>24.8400001525879</c:v>
                </c:pt>
                <c:pt idx="2487">
                  <c:v>24.8500003814697</c:v>
                </c:pt>
                <c:pt idx="2488">
                  <c:v>24.8600006103516</c:v>
                </c:pt>
                <c:pt idx="2489">
                  <c:v>24.8700008392334</c:v>
                </c:pt>
                <c:pt idx="2490">
                  <c:v>24.8799991607666</c:v>
                </c:pt>
                <c:pt idx="2491">
                  <c:v>24.8899993896484</c:v>
                </c:pt>
                <c:pt idx="2492">
                  <c:v>24.8999996185303</c:v>
                </c:pt>
                <c:pt idx="2493">
                  <c:v>24.9099998474121</c:v>
                </c:pt>
                <c:pt idx="2494">
                  <c:v>24.9200000762939</c:v>
                </c:pt>
                <c:pt idx="2495">
                  <c:v>24.9300003051758</c:v>
                </c:pt>
                <c:pt idx="2496">
                  <c:v>24.9400005340576</c:v>
                </c:pt>
                <c:pt idx="2497">
                  <c:v>24.9500007629395</c:v>
                </c:pt>
                <c:pt idx="2498">
                  <c:v>24.9599990844727</c:v>
                </c:pt>
                <c:pt idx="2499">
                  <c:v>24.9699993133545</c:v>
                </c:pt>
                <c:pt idx="2500">
                  <c:v>24.9799995422363</c:v>
                </c:pt>
                <c:pt idx="2501">
                  <c:v>24.9899997711182</c:v>
                </c:pt>
                <c:pt idx="2502">
                  <c:v>25</c:v>
                </c:pt>
                <c:pt idx="2503">
                  <c:v>25.0100002288818</c:v>
                </c:pt>
                <c:pt idx="2504">
                  <c:v>25.0200004577637</c:v>
                </c:pt>
                <c:pt idx="2505">
                  <c:v>25.0300006866455</c:v>
                </c:pt>
                <c:pt idx="2506">
                  <c:v>25.0400009155273</c:v>
                </c:pt>
                <c:pt idx="2507">
                  <c:v>25.0499992370605</c:v>
                </c:pt>
                <c:pt idx="2508">
                  <c:v>25.0599994659424</c:v>
                </c:pt>
                <c:pt idx="2509">
                  <c:v>25.0699996948242</c:v>
                </c:pt>
                <c:pt idx="2510">
                  <c:v>25.0799999237061</c:v>
                </c:pt>
                <c:pt idx="2511">
                  <c:v>25.0900001525879</c:v>
                </c:pt>
                <c:pt idx="2512">
                  <c:v>25.1000003814697</c:v>
                </c:pt>
                <c:pt idx="2513">
                  <c:v>25.1100006103516</c:v>
                </c:pt>
                <c:pt idx="2514">
                  <c:v>25.1200008392334</c:v>
                </c:pt>
                <c:pt idx="2515">
                  <c:v>25.1299991607666</c:v>
                </c:pt>
                <c:pt idx="2516">
                  <c:v>25.1399993896484</c:v>
                </c:pt>
                <c:pt idx="2517">
                  <c:v>25.1499996185303</c:v>
                </c:pt>
                <c:pt idx="2518">
                  <c:v>25.1599998474121</c:v>
                </c:pt>
                <c:pt idx="2519">
                  <c:v>25.1700000762939</c:v>
                </c:pt>
                <c:pt idx="2520">
                  <c:v>25.1800003051758</c:v>
                </c:pt>
                <c:pt idx="2521">
                  <c:v>25.1900005340576</c:v>
                </c:pt>
                <c:pt idx="2522">
                  <c:v>25.2000007629395</c:v>
                </c:pt>
                <c:pt idx="2523">
                  <c:v>25.2099990844727</c:v>
                </c:pt>
                <c:pt idx="2524">
                  <c:v>25.2199993133545</c:v>
                </c:pt>
                <c:pt idx="2525">
                  <c:v>25.2299995422363</c:v>
                </c:pt>
                <c:pt idx="2526">
                  <c:v>25.2399997711182</c:v>
                </c:pt>
                <c:pt idx="2527">
                  <c:v>25.25</c:v>
                </c:pt>
                <c:pt idx="2528">
                  <c:v>25.2600002288818</c:v>
                </c:pt>
                <c:pt idx="2529">
                  <c:v>25.2700004577637</c:v>
                </c:pt>
                <c:pt idx="2530">
                  <c:v>25.2800006866455</c:v>
                </c:pt>
                <c:pt idx="2531">
                  <c:v>25.2900009155273</c:v>
                </c:pt>
                <c:pt idx="2532">
                  <c:v>25.2999992370605</c:v>
                </c:pt>
                <c:pt idx="2533">
                  <c:v>25.3099994659424</c:v>
                </c:pt>
                <c:pt idx="2534">
                  <c:v>25.3199996948242</c:v>
                </c:pt>
                <c:pt idx="2535">
                  <c:v>25.3299999237061</c:v>
                </c:pt>
                <c:pt idx="2536">
                  <c:v>25.3400001525879</c:v>
                </c:pt>
                <c:pt idx="2537">
                  <c:v>25.3500003814697</c:v>
                </c:pt>
                <c:pt idx="2538">
                  <c:v>25.3600006103516</c:v>
                </c:pt>
                <c:pt idx="2539">
                  <c:v>25.3700008392334</c:v>
                </c:pt>
                <c:pt idx="2540">
                  <c:v>25.3799991607666</c:v>
                </c:pt>
                <c:pt idx="2541">
                  <c:v>25.3899993896484</c:v>
                </c:pt>
                <c:pt idx="2542">
                  <c:v>25.3999996185303</c:v>
                </c:pt>
                <c:pt idx="2543">
                  <c:v>25.4099998474121</c:v>
                </c:pt>
                <c:pt idx="2544">
                  <c:v>25.4200000762939</c:v>
                </c:pt>
                <c:pt idx="2545">
                  <c:v>25.4300003051758</c:v>
                </c:pt>
                <c:pt idx="2546">
                  <c:v>25.4400005340576</c:v>
                </c:pt>
                <c:pt idx="2547">
                  <c:v>25.4500007629395</c:v>
                </c:pt>
                <c:pt idx="2548">
                  <c:v>25.4599990844727</c:v>
                </c:pt>
                <c:pt idx="2549">
                  <c:v>25.4699993133545</c:v>
                </c:pt>
                <c:pt idx="2550">
                  <c:v>25.4799995422363</c:v>
                </c:pt>
                <c:pt idx="2551">
                  <c:v>25.4899997711182</c:v>
                </c:pt>
                <c:pt idx="2552">
                  <c:v>25.5</c:v>
                </c:pt>
                <c:pt idx="2553">
                  <c:v>25.5100002288818</c:v>
                </c:pt>
                <c:pt idx="2554">
                  <c:v>25.5200004577637</c:v>
                </c:pt>
                <c:pt idx="2555">
                  <c:v>25.5300006866455</c:v>
                </c:pt>
                <c:pt idx="2556">
                  <c:v>25.5400009155273</c:v>
                </c:pt>
                <c:pt idx="2557">
                  <c:v>25.5499992370605</c:v>
                </c:pt>
                <c:pt idx="2558">
                  <c:v>25.5599994659424</c:v>
                </c:pt>
                <c:pt idx="2559">
                  <c:v>25.5699996948242</c:v>
                </c:pt>
                <c:pt idx="2560">
                  <c:v>25.5799999237061</c:v>
                </c:pt>
                <c:pt idx="2561">
                  <c:v>25.5900001525879</c:v>
                </c:pt>
                <c:pt idx="2562">
                  <c:v>25.6000003814697</c:v>
                </c:pt>
                <c:pt idx="2563">
                  <c:v>25.6100006103516</c:v>
                </c:pt>
                <c:pt idx="2564">
                  <c:v>25.6200008392334</c:v>
                </c:pt>
                <c:pt idx="2565">
                  <c:v>25.6299991607666</c:v>
                </c:pt>
                <c:pt idx="2566">
                  <c:v>25.6399993896484</c:v>
                </c:pt>
                <c:pt idx="2567">
                  <c:v>25.6499996185303</c:v>
                </c:pt>
                <c:pt idx="2568">
                  <c:v>25.6599998474121</c:v>
                </c:pt>
                <c:pt idx="2569">
                  <c:v>25.6700000762939</c:v>
                </c:pt>
                <c:pt idx="2570">
                  <c:v>25.6800003051758</c:v>
                </c:pt>
                <c:pt idx="2571">
                  <c:v>25.6900005340576</c:v>
                </c:pt>
                <c:pt idx="2572">
                  <c:v>25.7000007629395</c:v>
                </c:pt>
                <c:pt idx="2573">
                  <c:v>25.7099990844727</c:v>
                </c:pt>
                <c:pt idx="2574">
                  <c:v>25.7199993133545</c:v>
                </c:pt>
                <c:pt idx="2575">
                  <c:v>25.7299995422363</c:v>
                </c:pt>
                <c:pt idx="2576">
                  <c:v>25.7399997711182</c:v>
                </c:pt>
                <c:pt idx="2577">
                  <c:v>25.75</c:v>
                </c:pt>
                <c:pt idx="2578">
                  <c:v>25.7600002288818</c:v>
                </c:pt>
                <c:pt idx="2579">
                  <c:v>25.7700004577637</c:v>
                </c:pt>
                <c:pt idx="2580">
                  <c:v>25.7800006866455</c:v>
                </c:pt>
                <c:pt idx="2581">
                  <c:v>25.7900009155273</c:v>
                </c:pt>
                <c:pt idx="2582">
                  <c:v>25.7999992370605</c:v>
                </c:pt>
                <c:pt idx="2583">
                  <c:v>25.8099994659424</c:v>
                </c:pt>
                <c:pt idx="2584">
                  <c:v>25.8199996948242</c:v>
                </c:pt>
                <c:pt idx="2585">
                  <c:v>25.8299999237061</c:v>
                </c:pt>
                <c:pt idx="2586">
                  <c:v>25.8400001525879</c:v>
                </c:pt>
                <c:pt idx="2587">
                  <c:v>25.8500003814697</c:v>
                </c:pt>
                <c:pt idx="2588">
                  <c:v>25.8600006103516</c:v>
                </c:pt>
                <c:pt idx="2589">
                  <c:v>25.8700008392334</c:v>
                </c:pt>
                <c:pt idx="2590">
                  <c:v>25.8799991607666</c:v>
                </c:pt>
                <c:pt idx="2591">
                  <c:v>25.8899993896484</c:v>
                </c:pt>
                <c:pt idx="2592">
                  <c:v>25.8999996185303</c:v>
                </c:pt>
                <c:pt idx="2593">
                  <c:v>25.9099998474121</c:v>
                </c:pt>
                <c:pt idx="2594">
                  <c:v>25.9200000762939</c:v>
                </c:pt>
                <c:pt idx="2595">
                  <c:v>25.9300003051758</c:v>
                </c:pt>
                <c:pt idx="2596">
                  <c:v>25.9400005340576</c:v>
                </c:pt>
                <c:pt idx="2597">
                  <c:v>25.9500007629395</c:v>
                </c:pt>
                <c:pt idx="2598">
                  <c:v>25.9599990844727</c:v>
                </c:pt>
                <c:pt idx="2599">
                  <c:v>25.9699993133545</c:v>
                </c:pt>
                <c:pt idx="2600">
                  <c:v>25.9799995422363</c:v>
                </c:pt>
                <c:pt idx="2601">
                  <c:v>25.9899997711182</c:v>
                </c:pt>
                <c:pt idx="2602">
                  <c:v>26</c:v>
                </c:pt>
                <c:pt idx="2603">
                  <c:v>26.0100002288818</c:v>
                </c:pt>
                <c:pt idx="2604">
                  <c:v>26.0200004577637</c:v>
                </c:pt>
                <c:pt idx="2605">
                  <c:v>26.0300006866455</c:v>
                </c:pt>
                <c:pt idx="2606">
                  <c:v>26.0400009155273</c:v>
                </c:pt>
                <c:pt idx="2607">
                  <c:v>26.0499992370605</c:v>
                </c:pt>
                <c:pt idx="2608">
                  <c:v>26.0599994659424</c:v>
                </c:pt>
                <c:pt idx="2609">
                  <c:v>26.0699996948242</c:v>
                </c:pt>
                <c:pt idx="2610">
                  <c:v>26.0799999237061</c:v>
                </c:pt>
                <c:pt idx="2611">
                  <c:v>26.0900001525879</c:v>
                </c:pt>
                <c:pt idx="2612">
                  <c:v>26.1000003814697</c:v>
                </c:pt>
                <c:pt idx="2613">
                  <c:v>26.1100006103516</c:v>
                </c:pt>
                <c:pt idx="2614">
                  <c:v>26.1200008392334</c:v>
                </c:pt>
                <c:pt idx="2615">
                  <c:v>26.1299991607666</c:v>
                </c:pt>
                <c:pt idx="2616">
                  <c:v>26.1399993896484</c:v>
                </c:pt>
                <c:pt idx="2617">
                  <c:v>26.1499996185303</c:v>
                </c:pt>
                <c:pt idx="2618">
                  <c:v>26.1599998474121</c:v>
                </c:pt>
                <c:pt idx="2619">
                  <c:v>26.1700000762939</c:v>
                </c:pt>
                <c:pt idx="2620">
                  <c:v>26.1800003051758</c:v>
                </c:pt>
                <c:pt idx="2621">
                  <c:v>26.1900005340576</c:v>
                </c:pt>
                <c:pt idx="2622">
                  <c:v>26.2000007629395</c:v>
                </c:pt>
                <c:pt idx="2623">
                  <c:v>26.2099990844727</c:v>
                </c:pt>
                <c:pt idx="2624">
                  <c:v>26.2199993133545</c:v>
                </c:pt>
                <c:pt idx="2625">
                  <c:v>26.2299995422363</c:v>
                </c:pt>
                <c:pt idx="2626">
                  <c:v>26.2399997711182</c:v>
                </c:pt>
                <c:pt idx="2627">
                  <c:v>26.25</c:v>
                </c:pt>
                <c:pt idx="2628">
                  <c:v>26.2600002288818</c:v>
                </c:pt>
                <c:pt idx="2629">
                  <c:v>26.2700004577637</c:v>
                </c:pt>
                <c:pt idx="2630">
                  <c:v>26.2800006866455</c:v>
                </c:pt>
                <c:pt idx="2631">
                  <c:v>26.2900009155273</c:v>
                </c:pt>
                <c:pt idx="2632">
                  <c:v>26.2999992370605</c:v>
                </c:pt>
                <c:pt idx="2633">
                  <c:v>26.3099994659424</c:v>
                </c:pt>
                <c:pt idx="2634">
                  <c:v>26.3199996948242</c:v>
                </c:pt>
                <c:pt idx="2635">
                  <c:v>26.3299999237061</c:v>
                </c:pt>
                <c:pt idx="2636">
                  <c:v>26.3400001525879</c:v>
                </c:pt>
                <c:pt idx="2637">
                  <c:v>26.3500003814697</c:v>
                </c:pt>
                <c:pt idx="2638">
                  <c:v>26.3600006103516</c:v>
                </c:pt>
                <c:pt idx="2639">
                  <c:v>26.3700008392334</c:v>
                </c:pt>
                <c:pt idx="2640">
                  <c:v>26.3799991607666</c:v>
                </c:pt>
                <c:pt idx="2641">
                  <c:v>26.3899993896484</c:v>
                </c:pt>
                <c:pt idx="2642">
                  <c:v>26.3999996185303</c:v>
                </c:pt>
                <c:pt idx="2643">
                  <c:v>26.4099998474121</c:v>
                </c:pt>
                <c:pt idx="2644">
                  <c:v>26.4200000762939</c:v>
                </c:pt>
                <c:pt idx="2645">
                  <c:v>26.4300003051758</c:v>
                </c:pt>
                <c:pt idx="2646">
                  <c:v>26.4400005340576</c:v>
                </c:pt>
                <c:pt idx="2647">
                  <c:v>26.4500007629395</c:v>
                </c:pt>
                <c:pt idx="2648">
                  <c:v>26.4599990844727</c:v>
                </c:pt>
                <c:pt idx="2649">
                  <c:v>26.4699993133545</c:v>
                </c:pt>
                <c:pt idx="2650">
                  <c:v>26.4799995422363</c:v>
                </c:pt>
                <c:pt idx="2651">
                  <c:v>26.4899997711182</c:v>
                </c:pt>
                <c:pt idx="2652">
                  <c:v>26.5</c:v>
                </c:pt>
                <c:pt idx="2653">
                  <c:v>26.5100002288818</c:v>
                </c:pt>
                <c:pt idx="2654">
                  <c:v>26.5200004577637</c:v>
                </c:pt>
                <c:pt idx="2655">
                  <c:v>26.5300006866455</c:v>
                </c:pt>
                <c:pt idx="2656">
                  <c:v>26.5400009155273</c:v>
                </c:pt>
                <c:pt idx="2657">
                  <c:v>26.5499992370605</c:v>
                </c:pt>
                <c:pt idx="2658">
                  <c:v>26.5599994659424</c:v>
                </c:pt>
                <c:pt idx="2659">
                  <c:v>26.5699996948242</c:v>
                </c:pt>
                <c:pt idx="2660">
                  <c:v>26.5799999237061</c:v>
                </c:pt>
                <c:pt idx="2661">
                  <c:v>26.5900001525879</c:v>
                </c:pt>
                <c:pt idx="2662">
                  <c:v>26.6000003814697</c:v>
                </c:pt>
                <c:pt idx="2663">
                  <c:v>26.6100006103516</c:v>
                </c:pt>
                <c:pt idx="2664">
                  <c:v>26.6200008392334</c:v>
                </c:pt>
                <c:pt idx="2665">
                  <c:v>26.6299991607666</c:v>
                </c:pt>
                <c:pt idx="2666">
                  <c:v>26.6399993896484</c:v>
                </c:pt>
                <c:pt idx="2667">
                  <c:v>26.6499996185303</c:v>
                </c:pt>
                <c:pt idx="2668">
                  <c:v>26.6599998474121</c:v>
                </c:pt>
                <c:pt idx="2669">
                  <c:v>26.6700000762939</c:v>
                </c:pt>
                <c:pt idx="2670">
                  <c:v>26.6800003051758</c:v>
                </c:pt>
                <c:pt idx="2671">
                  <c:v>26.6900005340576</c:v>
                </c:pt>
                <c:pt idx="2672">
                  <c:v>26.7000007629395</c:v>
                </c:pt>
                <c:pt idx="2673">
                  <c:v>26.7099990844727</c:v>
                </c:pt>
                <c:pt idx="2674">
                  <c:v>26.7199993133545</c:v>
                </c:pt>
                <c:pt idx="2675">
                  <c:v>26.7299995422363</c:v>
                </c:pt>
                <c:pt idx="2676">
                  <c:v>26.7399997711182</c:v>
                </c:pt>
                <c:pt idx="2677">
                  <c:v>26.75</c:v>
                </c:pt>
                <c:pt idx="2678">
                  <c:v>26.7600002288818</c:v>
                </c:pt>
                <c:pt idx="2679">
                  <c:v>26.7700004577637</c:v>
                </c:pt>
                <c:pt idx="2680">
                  <c:v>26.7800006866455</c:v>
                </c:pt>
                <c:pt idx="2681">
                  <c:v>26.7900009155273</c:v>
                </c:pt>
                <c:pt idx="2682">
                  <c:v>26.7999992370605</c:v>
                </c:pt>
                <c:pt idx="2683">
                  <c:v>26.8099994659424</c:v>
                </c:pt>
                <c:pt idx="2684">
                  <c:v>26.8199996948242</c:v>
                </c:pt>
                <c:pt idx="2685">
                  <c:v>26.8299999237061</c:v>
                </c:pt>
                <c:pt idx="2686">
                  <c:v>26.8400001525879</c:v>
                </c:pt>
                <c:pt idx="2687">
                  <c:v>26.8500003814697</c:v>
                </c:pt>
                <c:pt idx="2688">
                  <c:v>26.8600006103516</c:v>
                </c:pt>
                <c:pt idx="2689">
                  <c:v>26.8700008392334</c:v>
                </c:pt>
                <c:pt idx="2690">
                  <c:v>26.8799991607666</c:v>
                </c:pt>
                <c:pt idx="2691">
                  <c:v>26.8899993896484</c:v>
                </c:pt>
                <c:pt idx="2692">
                  <c:v>26.8999996185303</c:v>
                </c:pt>
                <c:pt idx="2693">
                  <c:v>26.9099998474121</c:v>
                </c:pt>
                <c:pt idx="2694">
                  <c:v>26.9200000762939</c:v>
                </c:pt>
                <c:pt idx="2695">
                  <c:v>26.9300003051758</c:v>
                </c:pt>
                <c:pt idx="2696">
                  <c:v>26.9400005340576</c:v>
                </c:pt>
                <c:pt idx="2697">
                  <c:v>26.9500007629395</c:v>
                </c:pt>
                <c:pt idx="2698">
                  <c:v>26.9599990844727</c:v>
                </c:pt>
                <c:pt idx="2699">
                  <c:v>26.9699993133545</c:v>
                </c:pt>
                <c:pt idx="2700">
                  <c:v>26.9799995422363</c:v>
                </c:pt>
                <c:pt idx="2701">
                  <c:v>26.9899997711182</c:v>
                </c:pt>
                <c:pt idx="2702">
                  <c:v>27</c:v>
                </c:pt>
                <c:pt idx="2703">
                  <c:v>27.0100002288818</c:v>
                </c:pt>
                <c:pt idx="2704">
                  <c:v>27.0200004577637</c:v>
                </c:pt>
                <c:pt idx="2705">
                  <c:v>27.0300006866455</c:v>
                </c:pt>
                <c:pt idx="2706">
                  <c:v>27.0400009155273</c:v>
                </c:pt>
                <c:pt idx="2707">
                  <c:v>27.0499992370605</c:v>
                </c:pt>
                <c:pt idx="2708">
                  <c:v>27.0599994659424</c:v>
                </c:pt>
                <c:pt idx="2709">
                  <c:v>27.0699996948242</c:v>
                </c:pt>
                <c:pt idx="2710">
                  <c:v>27.0799999237061</c:v>
                </c:pt>
                <c:pt idx="2711">
                  <c:v>27.0900001525879</c:v>
                </c:pt>
                <c:pt idx="2712">
                  <c:v>27.1000003814697</c:v>
                </c:pt>
                <c:pt idx="2713">
                  <c:v>27.1100006103516</c:v>
                </c:pt>
                <c:pt idx="2714">
                  <c:v>27.1200008392334</c:v>
                </c:pt>
                <c:pt idx="2715">
                  <c:v>27.1299991607666</c:v>
                </c:pt>
                <c:pt idx="2716">
                  <c:v>27.1399993896484</c:v>
                </c:pt>
                <c:pt idx="2717">
                  <c:v>27.1499996185303</c:v>
                </c:pt>
                <c:pt idx="2718">
                  <c:v>27.1599998474121</c:v>
                </c:pt>
                <c:pt idx="2719">
                  <c:v>27.1700000762939</c:v>
                </c:pt>
                <c:pt idx="2720">
                  <c:v>27.1800003051758</c:v>
                </c:pt>
                <c:pt idx="2721">
                  <c:v>27.1900005340576</c:v>
                </c:pt>
                <c:pt idx="2722">
                  <c:v>27.2000007629395</c:v>
                </c:pt>
                <c:pt idx="2723">
                  <c:v>27.2099990844727</c:v>
                </c:pt>
                <c:pt idx="2724">
                  <c:v>27.2199993133545</c:v>
                </c:pt>
                <c:pt idx="2725">
                  <c:v>27.2299995422363</c:v>
                </c:pt>
                <c:pt idx="2726">
                  <c:v>27.2399997711182</c:v>
                </c:pt>
                <c:pt idx="2727">
                  <c:v>27.25</c:v>
                </c:pt>
                <c:pt idx="2728">
                  <c:v>27.2600002288818</c:v>
                </c:pt>
                <c:pt idx="2729">
                  <c:v>27.2700004577637</c:v>
                </c:pt>
                <c:pt idx="2730">
                  <c:v>27.2800006866455</c:v>
                </c:pt>
                <c:pt idx="2731">
                  <c:v>27.2900009155273</c:v>
                </c:pt>
                <c:pt idx="2732">
                  <c:v>27.2999992370605</c:v>
                </c:pt>
                <c:pt idx="2733">
                  <c:v>27.3099994659424</c:v>
                </c:pt>
                <c:pt idx="2734">
                  <c:v>27.3199996948242</c:v>
                </c:pt>
                <c:pt idx="2735">
                  <c:v>27.3299999237061</c:v>
                </c:pt>
                <c:pt idx="2736">
                  <c:v>27.3400001525879</c:v>
                </c:pt>
                <c:pt idx="2737">
                  <c:v>27.3500003814697</c:v>
                </c:pt>
                <c:pt idx="2738">
                  <c:v>27.3600006103516</c:v>
                </c:pt>
                <c:pt idx="2739">
                  <c:v>27.3700008392334</c:v>
                </c:pt>
                <c:pt idx="2740">
                  <c:v>27.3799991607666</c:v>
                </c:pt>
                <c:pt idx="2741">
                  <c:v>27.3899993896484</c:v>
                </c:pt>
                <c:pt idx="2742">
                  <c:v>27.3999996185303</c:v>
                </c:pt>
                <c:pt idx="2743">
                  <c:v>27.4099998474121</c:v>
                </c:pt>
                <c:pt idx="2744">
                  <c:v>27.4200000762939</c:v>
                </c:pt>
                <c:pt idx="2745">
                  <c:v>27.4300003051758</c:v>
                </c:pt>
                <c:pt idx="2746">
                  <c:v>27.4400005340576</c:v>
                </c:pt>
                <c:pt idx="2747">
                  <c:v>27.4500007629395</c:v>
                </c:pt>
                <c:pt idx="2748">
                  <c:v>27.4599990844727</c:v>
                </c:pt>
                <c:pt idx="2749">
                  <c:v>27.4699993133545</c:v>
                </c:pt>
                <c:pt idx="2750">
                  <c:v>27.4799995422363</c:v>
                </c:pt>
                <c:pt idx="2751">
                  <c:v>27.4899997711182</c:v>
                </c:pt>
                <c:pt idx="2752">
                  <c:v>27.5</c:v>
                </c:pt>
                <c:pt idx="2753">
                  <c:v>27.5100002288818</c:v>
                </c:pt>
                <c:pt idx="2754">
                  <c:v>27.5200004577637</c:v>
                </c:pt>
                <c:pt idx="2755">
                  <c:v>27.5300006866455</c:v>
                </c:pt>
                <c:pt idx="2756">
                  <c:v>27.5400009155273</c:v>
                </c:pt>
                <c:pt idx="2757">
                  <c:v>27.5499992370605</c:v>
                </c:pt>
                <c:pt idx="2758">
                  <c:v>27.5599994659424</c:v>
                </c:pt>
                <c:pt idx="2759">
                  <c:v>27.5699996948242</c:v>
                </c:pt>
                <c:pt idx="2760">
                  <c:v>27.5799999237061</c:v>
                </c:pt>
                <c:pt idx="2761">
                  <c:v>27.5900001525879</c:v>
                </c:pt>
                <c:pt idx="2762">
                  <c:v>27.6000003814697</c:v>
                </c:pt>
                <c:pt idx="2763">
                  <c:v>27.6100006103516</c:v>
                </c:pt>
                <c:pt idx="2764">
                  <c:v>27.6200008392334</c:v>
                </c:pt>
                <c:pt idx="2765">
                  <c:v>27.6299991607666</c:v>
                </c:pt>
                <c:pt idx="2766">
                  <c:v>27.6399993896484</c:v>
                </c:pt>
                <c:pt idx="2767">
                  <c:v>27.6499996185303</c:v>
                </c:pt>
                <c:pt idx="2768">
                  <c:v>27.6599998474121</c:v>
                </c:pt>
                <c:pt idx="2769">
                  <c:v>27.6700000762939</c:v>
                </c:pt>
                <c:pt idx="2770">
                  <c:v>27.6800003051758</c:v>
                </c:pt>
                <c:pt idx="2771">
                  <c:v>27.6900005340576</c:v>
                </c:pt>
                <c:pt idx="2772">
                  <c:v>27.7000007629395</c:v>
                </c:pt>
                <c:pt idx="2773">
                  <c:v>27.7099990844727</c:v>
                </c:pt>
                <c:pt idx="2774">
                  <c:v>27.7199993133545</c:v>
                </c:pt>
                <c:pt idx="2775">
                  <c:v>27.7299995422363</c:v>
                </c:pt>
                <c:pt idx="2776">
                  <c:v>27.7399997711182</c:v>
                </c:pt>
                <c:pt idx="2777">
                  <c:v>27.75</c:v>
                </c:pt>
                <c:pt idx="2778">
                  <c:v>27.7600002288818</c:v>
                </c:pt>
                <c:pt idx="2779">
                  <c:v>27.7700004577637</c:v>
                </c:pt>
                <c:pt idx="2780">
                  <c:v>27.7800006866455</c:v>
                </c:pt>
                <c:pt idx="2781">
                  <c:v>27.7900009155273</c:v>
                </c:pt>
                <c:pt idx="2782">
                  <c:v>27.7999992370605</c:v>
                </c:pt>
                <c:pt idx="2783">
                  <c:v>27.8099994659424</c:v>
                </c:pt>
                <c:pt idx="2784">
                  <c:v>27.8199996948242</c:v>
                </c:pt>
                <c:pt idx="2785">
                  <c:v>27.8299999237061</c:v>
                </c:pt>
                <c:pt idx="2786">
                  <c:v>27.8400001525879</c:v>
                </c:pt>
                <c:pt idx="2787">
                  <c:v>27.8500003814697</c:v>
                </c:pt>
                <c:pt idx="2788">
                  <c:v>27.8600006103516</c:v>
                </c:pt>
                <c:pt idx="2789">
                  <c:v>27.8700008392334</c:v>
                </c:pt>
                <c:pt idx="2790">
                  <c:v>27.8799991607666</c:v>
                </c:pt>
                <c:pt idx="2791">
                  <c:v>27.8899993896484</c:v>
                </c:pt>
                <c:pt idx="2792">
                  <c:v>27.8999996185303</c:v>
                </c:pt>
                <c:pt idx="2793">
                  <c:v>27.9099998474121</c:v>
                </c:pt>
                <c:pt idx="2794">
                  <c:v>27.9200000762939</c:v>
                </c:pt>
                <c:pt idx="2795">
                  <c:v>27.9300003051758</c:v>
                </c:pt>
                <c:pt idx="2796">
                  <c:v>27.9400005340576</c:v>
                </c:pt>
                <c:pt idx="2797">
                  <c:v>27.9500007629395</c:v>
                </c:pt>
                <c:pt idx="2798">
                  <c:v>27.9599990844727</c:v>
                </c:pt>
                <c:pt idx="2799">
                  <c:v>27.9699993133545</c:v>
                </c:pt>
                <c:pt idx="2800">
                  <c:v>27.9799995422363</c:v>
                </c:pt>
                <c:pt idx="2801">
                  <c:v>27.9899997711182</c:v>
                </c:pt>
                <c:pt idx="2802">
                  <c:v>28</c:v>
                </c:pt>
                <c:pt idx="2803">
                  <c:v>28.0100002288818</c:v>
                </c:pt>
                <c:pt idx="2804">
                  <c:v>28.0200004577637</c:v>
                </c:pt>
                <c:pt idx="2805">
                  <c:v>28.0300006866455</c:v>
                </c:pt>
                <c:pt idx="2806">
                  <c:v>28.0400009155273</c:v>
                </c:pt>
                <c:pt idx="2807">
                  <c:v>28.0499992370605</c:v>
                </c:pt>
                <c:pt idx="2808">
                  <c:v>28.0599994659424</c:v>
                </c:pt>
                <c:pt idx="2809">
                  <c:v>28.0699996948242</c:v>
                </c:pt>
                <c:pt idx="2810">
                  <c:v>28.0799999237061</c:v>
                </c:pt>
                <c:pt idx="2811">
                  <c:v>28.0900001525879</c:v>
                </c:pt>
                <c:pt idx="2812">
                  <c:v>28.1000003814697</c:v>
                </c:pt>
                <c:pt idx="2813">
                  <c:v>28.1100006103516</c:v>
                </c:pt>
                <c:pt idx="2814">
                  <c:v>28.1200008392334</c:v>
                </c:pt>
                <c:pt idx="2815">
                  <c:v>28.1299991607666</c:v>
                </c:pt>
                <c:pt idx="2816">
                  <c:v>28.1399993896484</c:v>
                </c:pt>
                <c:pt idx="2817">
                  <c:v>28.1499996185303</c:v>
                </c:pt>
                <c:pt idx="2818">
                  <c:v>28.1599998474121</c:v>
                </c:pt>
                <c:pt idx="2819">
                  <c:v>28.1700000762939</c:v>
                </c:pt>
                <c:pt idx="2820">
                  <c:v>28.1800003051758</c:v>
                </c:pt>
                <c:pt idx="2821">
                  <c:v>28.1900005340576</c:v>
                </c:pt>
                <c:pt idx="2822">
                  <c:v>28.2000007629395</c:v>
                </c:pt>
                <c:pt idx="2823">
                  <c:v>28.2099990844727</c:v>
                </c:pt>
                <c:pt idx="2824">
                  <c:v>28.2199993133545</c:v>
                </c:pt>
                <c:pt idx="2825">
                  <c:v>28.2299995422363</c:v>
                </c:pt>
                <c:pt idx="2826">
                  <c:v>28.2399997711182</c:v>
                </c:pt>
                <c:pt idx="2827">
                  <c:v>28.25</c:v>
                </c:pt>
                <c:pt idx="2828">
                  <c:v>28.2600002288818</c:v>
                </c:pt>
                <c:pt idx="2829">
                  <c:v>28.2700004577637</c:v>
                </c:pt>
                <c:pt idx="2830">
                  <c:v>28.2800006866455</c:v>
                </c:pt>
                <c:pt idx="2831">
                  <c:v>28.2900009155273</c:v>
                </c:pt>
                <c:pt idx="2832">
                  <c:v>28.2999992370605</c:v>
                </c:pt>
                <c:pt idx="2833">
                  <c:v>28.3099994659424</c:v>
                </c:pt>
                <c:pt idx="2834">
                  <c:v>28.3199996948242</c:v>
                </c:pt>
                <c:pt idx="2835">
                  <c:v>28.3299999237061</c:v>
                </c:pt>
                <c:pt idx="2836">
                  <c:v>28.3400001525879</c:v>
                </c:pt>
                <c:pt idx="2837">
                  <c:v>28.3500003814697</c:v>
                </c:pt>
                <c:pt idx="2838">
                  <c:v>28.3600006103516</c:v>
                </c:pt>
                <c:pt idx="2839">
                  <c:v>28.3700008392334</c:v>
                </c:pt>
                <c:pt idx="2840">
                  <c:v>28.3799991607666</c:v>
                </c:pt>
                <c:pt idx="2841">
                  <c:v>28.3899993896484</c:v>
                </c:pt>
                <c:pt idx="2842">
                  <c:v>28.3999996185303</c:v>
                </c:pt>
                <c:pt idx="2843">
                  <c:v>28.4099998474121</c:v>
                </c:pt>
                <c:pt idx="2844">
                  <c:v>28.4200000762939</c:v>
                </c:pt>
                <c:pt idx="2845">
                  <c:v>28.4300003051758</c:v>
                </c:pt>
                <c:pt idx="2846">
                  <c:v>28.4400005340576</c:v>
                </c:pt>
                <c:pt idx="2847">
                  <c:v>28.4500007629395</c:v>
                </c:pt>
                <c:pt idx="2848">
                  <c:v>28.4599990844727</c:v>
                </c:pt>
                <c:pt idx="2849">
                  <c:v>28.4699993133545</c:v>
                </c:pt>
                <c:pt idx="2850">
                  <c:v>28.4799995422363</c:v>
                </c:pt>
                <c:pt idx="2851">
                  <c:v>28.4899997711182</c:v>
                </c:pt>
                <c:pt idx="2852">
                  <c:v>28.5</c:v>
                </c:pt>
                <c:pt idx="2853">
                  <c:v>28.5100002288818</c:v>
                </c:pt>
                <c:pt idx="2854">
                  <c:v>28.5200004577637</c:v>
                </c:pt>
                <c:pt idx="2855">
                  <c:v>28.5300006866455</c:v>
                </c:pt>
                <c:pt idx="2856">
                  <c:v>28.5400009155273</c:v>
                </c:pt>
                <c:pt idx="2857">
                  <c:v>28.5499992370605</c:v>
                </c:pt>
                <c:pt idx="2858">
                  <c:v>28.5599994659424</c:v>
                </c:pt>
                <c:pt idx="2859">
                  <c:v>28.5699996948242</c:v>
                </c:pt>
                <c:pt idx="2860">
                  <c:v>28.5799999237061</c:v>
                </c:pt>
                <c:pt idx="2861">
                  <c:v>28.5900001525879</c:v>
                </c:pt>
                <c:pt idx="2862">
                  <c:v>28.6000003814697</c:v>
                </c:pt>
                <c:pt idx="2863">
                  <c:v>28.6100006103516</c:v>
                </c:pt>
                <c:pt idx="2864">
                  <c:v>28.6200008392334</c:v>
                </c:pt>
                <c:pt idx="2865">
                  <c:v>28.6299991607666</c:v>
                </c:pt>
                <c:pt idx="2866">
                  <c:v>28.6399993896484</c:v>
                </c:pt>
                <c:pt idx="2867">
                  <c:v>28.6499996185303</c:v>
                </c:pt>
                <c:pt idx="2868">
                  <c:v>28.6599998474121</c:v>
                </c:pt>
                <c:pt idx="2869">
                  <c:v>28.6700000762939</c:v>
                </c:pt>
                <c:pt idx="2870">
                  <c:v>28.6800003051758</c:v>
                </c:pt>
                <c:pt idx="2871">
                  <c:v>28.6900005340576</c:v>
                </c:pt>
                <c:pt idx="2872">
                  <c:v>28.7000007629395</c:v>
                </c:pt>
                <c:pt idx="2873">
                  <c:v>28.7099990844727</c:v>
                </c:pt>
                <c:pt idx="2874">
                  <c:v>28.7199993133545</c:v>
                </c:pt>
                <c:pt idx="2875">
                  <c:v>28.7299995422363</c:v>
                </c:pt>
                <c:pt idx="2876">
                  <c:v>28.7399997711182</c:v>
                </c:pt>
                <c:pt idx="2877">
                  <c:v>28.75</c:v>
                </c:pt>
                <c:pt idx="2878">
                  <c:v>28.7600002288818</c:v>
                </c:pt>
                <c:pt idx="2879">
                  <c:v>28.7700004577637</c:v>
                </c:pt>
                <c:pt idx="2880">
                  <c:v>28.7800006866455</c:v>
                </c:pt>
                <c:pt idx="2881">
                  <c:v>28.7900009155273</c:v>
                </c:pt>
                <c:pt idx="2882">
                  <c:v>28.7999992370605</c:v>
                </c:pt>
                <c:pt idx="2883">
                  <c:v>28.8099994659424</c:v>
                </c:pt>
                <c:pt idx="2884">
                  <c:v>28.8199996948242</c:v>
                </c:pt>
                <c:pt idx="2885">
                  <c:v>28.8299999237061</c:v>
                </c:pt>
                <c:pt idx="2886">
                  <c:v>28.8400001525879</c:v>
                </c:pt>
                <c:pt idx="2887">
                  <c:v>28.8500003814697</c:v>
                </c:pt>
                <c:pt idx="2888">
                  <c:v>28.8600006103516</c:v>
                </c:pt>
                <c:pt idx="2889">
                  <c:v>28.8700008392334</c:v>
                </c:pt>
                <c:pt idx="2890">
                  <c:v>28.8799991607666</c:v>
                </c:pt>
                <c:pt idx="2891">
                  <c:v>28.8899993896484</c:v>
                </c:pt>
                <c:pt idx="2892">
                  <c:v>28.8999996185303</c:v>
                </c:pt>
                <c:pt idx="2893">
                  <c:v>28.9099998474121</c:v>
                </c:pt>
                <c:pt idx="2894">
                  <c:v>28.9200000762939</c:v>
                </c:pt>
                <c:pt idx="2895">
                  <c:v>28.9300003051758</c:v>
                </c:pt>
                <c:pt idx="2896">
                  <c:v>28.9400005340576</c:v>
                </c:pt>
                <c:pt idx="2897">
                  <c:v>28.9500007629395</c:v>
                </c:pt>
                <c:pt idx="2898">
                  <c:v>28.9599990844727</c:v>
                </c:pt>
                <c:pt idx="2899">
                  <c:v>28.9699993133545</c:v>
                </c:pt>
                <c:pt idx="2900">
                  <c:v>28.9799995422363</c:v>
                </c:pt>
                <c:pt idx="2901">
                  <c:v>28.9899997711182</c:v>
                </c:pt>
                <c:pt idx="2902">
                  <c:v>29</c:v>
                </c:pt>
                <c:pt idx="2903">
                  <c:v>29.0100002288818</c:v>
                </c:pt>
                <c:pt idx="2904">
                  <c:v>29.0200004577637</c:v>
                </c:pt>
                <c:pt idx="2905">
                  <c:v>29.0300006866455</c:v>
                </c:pt>
                <c:pt idx="2906">
                  <c:v>29.0400009155273</c:v>
                </c:pt>
                <c:pt idx="2907">
                  <c:v>29.0499992370605</c:v>
                </c:pt>
                <c:pt idx="2908">
                  <c:v>29.0599994659424</c:v>
                </c:pt>
                <c:pt idx="2909">
                  <c:v>29.0699996948242</c:v>
                </c:pt>
                <c:pt idx="2910">
                  <c:v>29.0799999237061</c:v>
                </c:pt>
                <c:pt idx="2911">
                  <c:v>29.0900001525879</c:v>
                </c:pt>
                <c:pt idx="2912">
                  <c:v>29.1000003814697</c:v>
                </c:pt>
                <c:pt idx="2913">
                  <c:v>29.1100006103516</c:v>
                </c:pt>
                <c:pt idx="2914">
                  <c:v>29.1200008392334</c:v>
                </c:pt>
                <c:pt idx="2915">
                  <c:v>29.1299991607666</c:v>
                </c:pt>
                <c:pt idx="2916">
                  <c:v>29.1399993896484</c:v>
                </c:pt>
                <c:pt idx="2917">
                  <c:v>29.1499996185303</c:v>
                </c:pt>
                <c:pt idx="2918">
                  <c:v>29.1599998474121</c:v>
                </c:pt>
                <c:pt idx="2919">
                  <c:v>29.1700000762939</c:v>
                </c:pt>
                <c:pt idx="2920">
                  <c:v>29.1800003051758</c:v>
                </c:pt>
                <c:pt idx="2921">
                  <c:v>29.1900005340576</c:v>
                </c:pt>
                <c:pt idx="2922">
                  <c:v>29.2000007629395</c:v>
                </c:pt>
                <c:pt idx="2923">
                  <c:v>29.2099990844727</c:v>
                </c:pt>
                <c:pt idx="2924">
                  <c:v>29.2199993133545</c:v>
                </c:pt>
                <c:pt idx="2925">
                  <c:v>29.2299995422363</c:v>
                </c:pt>
                <c:pt idx="2926">
                  <c:v>29.2399997711182</c:v>
                </c:pt>
                <c:pt idx="2927">
                  <c:v>29.25</c:v>
                </c:pt>
                <c:pt idx="2928">
                  <c:v>29.2600002288818</c:v>
                </c:pt>
                <c:pt idx="2929">
                  <c:v>29.2700004577637</c:v>
                </c:pt>
                <c:pt idx="2930">
                  <c:v>29.2800006866455</c:v>
                </c:pt>
                <c:pt idx="2931">
                  <c:v>29.2900009155273</c:v>
                </c:pt>
                <c:pt idx="2932">
                  <c:v>29.2999992370605</c:v>
                </c:pt>
                <c:pt idx="2933">
                  <c:v>29.3099994659424</c:v>
                </c:pt>
                <c:pt idx="2934">
                  <c:v>29.3199996948242</c:v>
                </c:pt>
                <c:pt idx="2935">
                  <c:v>29.3299999237061</c:v>
                </c:pt>
                <c:pt idx="2936">
                  <c:v>29.3400001525879</c:v>
                </c:pt>
                <c:pt idx="2937">
                  <c:v>29.3500003814697</c:v>
                </c:pt>
                <c:pt idx="2938">
                  <c:v>29.3600006103516</c:v>
                </c:pt>
                <c:pt idx="2939">
                  <c:v>29.3700008392334</c:v>
                </c:pt>
                <c:pt idx="2940">
                  <c:v>29.3799991607666</c:v>
                </c:pt>
                <c:pt idx="2941">
                  <c:v>29.3899993896484</c:v>
                </c:pt>
                <c:pt idx="2942">
                  <c:v>29.3999996185303</c:v>
                </c:pt>
                <c:pt idx="2943">
                  <c:v>29.4099998474121</c:v>
                </c:pt>
                <c:pt idx="2944">
                  <c:v>29.4200000762939</c:v>
                </c:pt>
                <c:pt idx="2945">
                  <c:v>29.4300003051758</c:v>
                </c:pt>
                <c:pt idx="2946">
                  <c:v>29.4400005340576</c:v>
                </c:pt>
                <c:pt idx="2947">
                  <c:v>29.4500007629395</c:v>
                </c:pt>
                <c:pt idx="2948">
                  <c:v>29.4599990844727</c:v>
                </c:pt>
                <c:pt idx="2949">
                  <c:v>29.4699993133545</c:v>
                </c:pt>
                <c:pt idx="2950">
                  <c:v>29.4799995422363</c:v>
                </c:pt>
                <c:pt idx="2951">
                  <c:v>29.4899997711182</c:v>
                </c:pt>
                <c:pt idx="2952">
                  <c:v>29.5</c:v>
                </c:pt>
                <c:pt idx="2953">
                  <c:v>29.5100002288818</c:v>
                </c:pt>
                <c:pt idx="2954">
                  <c:v>29.5200004577637</c:v>
                </c:pt>
                <c:pt idx="2955">
                  <c:v>29.5300006866455</c:v>
                </c:pt>
                <c:pt idx="2956">
                  <c:v>29.5400009155273</c:v>
                </c:pt>
                <c:pt idx="2957">
                  <c:v>29.5499992370605</c:v>
                </c:pt>
                <c:pt idx="2958">
                  <c:v>29.5599994659424</c:v>
                </c:pt>
                <c:pt idx="2959">
                  <c:v>29.5699996948242</c:v>
                </c:pt>
                <c:pt idx="2960">
                  <c:v>29.5799999237061</c:v>
                </c:pt>
                <c:pt idx="2961">
                  <c:v>29.5900001525879</c:v>
                </c:pt>
                <c:pt idx="2962">
                  <c:v>29.6000003814697</c:v>
                </c:pt>
                <c:pt idx="2963">
                  <c:v>29.6100006103516</c:v>
                </c:pt>
                <c:pt idx="2964">
                  <c:v>29.6200008392334</c:v>
                </c:pt>
                <c:pt idx="2965">
                  <c:v>29.6299991607666</c:v>
                </c:pt>
                <c:pt idx="2966">
                  <c:v>29.6399993896484</c:v>
                </c:pt>
                <c:pt idx="2967">
                  <c:v>29.6499996185303</c:v>
                </c:pt>
                <c:pt idx="2968">
                  <c:v>29.6599998474121</c:v>
                </c:pt>
                <c:pt idx="2969">
                  <c:v>29.6700000762939</c:v>
                </c:pt>
                <c:pt idx="2970">
                  <c:v>29.6800003051758</c:v>
                </c:pt>
                <c:pt idx="2971">
                  <c:v>29.6900005340576</c:v>
                </c:pt>
                <c:pt idx="2972">
                  <c:v>29.7000007629395</c:v>
                </c:pt>
                <c:pt idx="2973">
                  <c:v>29.7099990844727</c:v>
                </c:pt>
                <c:pt idx="2974">
                  <c:v>29.7199993133545</c:v>
                </c:pt>
                <c:pt idx="2975">
                  <c:v>29.7299995422363</c:v>
                </c:pt>
                <c:pt idx="2976">
                  <c:v>29.7399997711182</c:v>
                </c:pt>
                <c:pt idx="2977">
                  <c:v>29.75</c:v>
                </c:pt>
                <c:pt idx="2978">
                  <c:v>29.7600002288818</c:v>
                </c:pt>
                <c:pt idx="2979">
                  <c:v>29.7700004577637</c:v>
                </c:pt>
                <c:pt idx="2980">
                  <c:v>29.7800006866455</c:v>
                </c:pt>
                <c:pt idx="2981">
                  <c:v>29.7900009155273</c:v>
                </c:pt>
                <c:pt idx="2982">
                  <c:v>29.7999992370605</c:v>
                </c:pt>
                <c:pt idx="2983">
                  <c:v>29.8099994659424</c:v>
                </c:pt>
                <c:pt idx="2984">
                  <c:v>29.8199996948242</c:v>
                </c:pt>
                <c:pt idx="2985">
                  <c:v>29.8299999237061</c:v>
                </c:pt>
                <c:pt idx="2986">
                  <c:v>29.8400001525879</c:v>
                </c:pt>
                <c:pt idx="2987">
                  <c:v>29.8500003814697</c:v>
                </c:pt>
                <c:pt idx="2988">
                  <c:v>29.8600006103516</c:v>
                </c:pt>
                <c:pt idx="2989">
                  <c:v>29.8700008392334</c:v>
                </c:pt>
                <c:pt idx="2990">
                  <c:v>29.8799991607666</c:v>
                </c:pt>
                <c:pt idx="2991">
                  <c:v>29.8899993896484</c:v>
                </c:pt>
                <c:pt idx="2992">
                  <c:v>29.8999996185303</c:v>
                </c:pt>
                <c:pt idx="2993">
                  <c:v>29.9099998474121</c:v>
                </c:pt>
                <c:pt idx="2994">
                  <c:v>29.9200000762939</c:v>
                </c:pt>
                <c:pt idx="2995">
                  <c:v>29.9300003051758</c:v>
                </c:pt>
                <c:pt idx="2996">
                  <c:v>29.9400005340576</c:v>
                </c:pt>
                <c:pt idx="2997">
                  <c:v>29.9500007629395</c:v>
                </c:pt>
                <c:pt idx="2998">
                  <c:v>29.9599990844727</c:v>
                </c:pt>
                <c:pt idx="2999">
                  <c:v>29.9699993133545</c:v>
                </c:pt>
                <c:pt idx="3000">
                  <c:v>29.9799995422363</c:v>
                </c:pt>
                <c:pt idx="3001">
                  <c:v>29.9899997711182</c:v>
                </c:pt>
                <c:pt idx="3002">
                  <c:v>30</c:v>
                </c:pt>
                <c:pt idx="3003">
                  <c:v>30.0100002288818</c:v>
                </c:pt>
                <c:pt idx="3004">
                  <c:v>30.0200004577637</c:v>
                </c:pt>
                <c:pt idx="3005">
                  <c:v>30.0300006866455</c:v>
                </c:pt>
                <c:pt idx="3006">
                  <c:v>30.0400009155273</c:v>
                </c:pt>
                <c:pt idx="3007">
                  <c:v>30.0499992370605</c:v>
                </c:pt>
                <c:pt idx="3008">
                  <c:v>30.0599994659424</c:v>
                </c:pt>
                <c:pt idx="3009">
                  <c:v>30.0699996948242</c:v>
                </c:pt>
                <c:pt idx="3010">
                  <c:v>30.0799999237061</c:v>
                </c:pt>
                <c:pt idx="3011">
                  <c:v>30.0900001525879</c:v>
                </c:pt>
                <c:pt idx="3012">
                  <c:v>30.1000003814697</c:v>
                </c:pt>
                <c:pt idx="3013">
                  <c:v>30.1100006103516</c:v>
                </c:pt>
                <c:pt idx="3014">
                  <c:v>30.1200008392334</c:v>
                </c:pt>
                <c:pt idx="3015">
                  <c:v>30.1299991607666</c:v>
                </c:pt>
                <c:pt idx="3016">
                  <c:v>30.1399993896484</c:v>
                </c:pt>
                <c:pt idx="3017">
                  <c:v>30.1499996185303</c:v>
                </c:pt>
                <c:pt idx="3018">
                  <c:v>30.1599998474121</c:v>
                </c:pt>
                <c:pt idx="3019">
                  <c:v>30.1700000762939</c:v>
                </c:pt>
                <c:pt idx="3020">
                  <c:v>30.1800003051758</c:v>
                </c:pt>
                <c:pt idx="3021">
                  <c:v>30.1900005340576</c:v>
                </c:pt>
                <c:pt idx="3022">
                  <c:v>30.2000007629395</c:v>
                </c:pt>
                <c:pt idx="3023">
                  <c:v>30.2099990844727</c:v>
                </c:pt>
                <c:pt idx="3024">
                  <c:v>30.2199993133545</c:v>
                </c:pt>
                <c:pt idx="3025">
                  <c:v>30.2299995422363</c:v>
                </c:pt>
                <c:pt idx="3026">
                  <c:v>30.2399997711182</c:v>
                </c:pt>
                <c:pt idx="3027">
                  <c:v>30.25</c:v>
                </c:pt>
                <c:pt idx="3028">
                  <c:v>30.2600002288818</c:v>
                </c:pt>
                <c:pt idx="3029">
                  <c:v>30.2700004577637</c:v>
                </c:pt>
                <c:pt idx="3030">
                  <c:v>30.2800006866455</c:v>
                </c:pt>
                <c:pt idx="3031">
                  <c:v>30.2900009155273</c:v>
                </c:pt>
                <c:pt idx="3032">
                  <c:v>30.2999992370605</c:v>
                </c:pt>
                <c:pt idx="3033">
                  <c:v>30.3099994659424</c:v>
                </c:pt>
                <c:pt idx="3034">
                  <c:v>30.3199996948242</c:v>
                </c:pt>
                <c:pt idx="3035">
                  <c:v>30.3299999237061</c:v>
                </c:pt>
                <c:pt idx="3036">
                  <c:v>30.3400001525879</c:v>
                </c:pt>
                <c:pt idx="3037">
                  <c:v>30.3500003814697</c:v>
                </c:pt>
                <c:pt idx="3038">
                  <c:v>30.3600006103516</c:v>
                </c:pt>
                <c:pt idx="3039">
                  <c:v>30.3700008392334</c:v>
                </c:pt>
                <c:pt idx="3040">
                  <c:v>30.3799991607666</c:v>
                </c:pt>
                <c:pt idx="3041">
                  <c:v>30.3899993896484</c:v>
                </c:pt>
                <c:pt idx="3042">
                  <c:v>30.3999996185303</c:v>
                </c:pt>
                <c:pt idx="3043">
                  <c:v>30.4099998474121</c:v>
                </c:pt>
                <c:pt idx="3044">
                  <c:v>30.4200000762939</c:v>
                </c:pt>
                <c:pt idx="3045">
                  <c:v>30.4300003051758</c:v>
                </c:pt>
                <c:pt idx="3046">
                  <c:v>30.4400005340576</c:v>
                </c:pt>
                <c:pt idx="3047">
                  <c:v>30.4500007629395</c:v>
                </c:pt>
                <c:pt idx="3048">
                  <c:v>30.4599990844727</c:v>
                </c:pt>
                <c:pt idx="3049">
                  <c:v>30.4699993133545</c:v>
                </c:pt>
                <c:pt idx="3050">
                  <c:v>30.4799995422363</c:v>
                </c:pt>
                <c:pt idx="3051">
                  <c:v>30.4899997711182</c:v>
                </c:pt>
                <c:pt idx="3052">
                  <c:v>30.5</c:v>
                </c:pt>
                <c:pt idx="3053">
                  <c:v>30.5100002288818</c:v>
                </c:pt>
                <c:pt idx="3054">
                  <c:v>30.5200004577637</c:v>
                </c:pt>
                <c:pt idx="3055">
                  <c:v>30.5300006866455</c:v>
                </c:pt>
                <c:pt idx="3056">
                  <c:v>30.5400009155273</c:v>
                </c:pt>
                <c:pt idx="3057">
                  <c:v>30.5499992370605</c:v>
                </c:pt>
                <c:pt idx="3058">
                  <c:v>30.5599994659424</c:v>
                </c:pt>
                <c:pt idx="3059">
                  <c:v>30.5699996948242</c:v>
                </c:pt>
                <c:pt idx="3060">
                  <c:v>30.5799999237061</c:v>
                </c:pt>
                <c:pt idx="3061">
                  <c:v>30.5900001525879</c:v>
                </c:pt>
                <c:pt idx="3062">
                  <c:v>30.6000003814697</c:v>
                </c:pt>
                <c:pt idx="3063">
                  <c:v>30.6100006103516</c:v>
                </c:pt>
                <c:pt idx="3064">
                  <c:v>30.6200008392334</c:v>
                </c:pt>
                <c:pt idx="3065">
                  <c:v>30.6299991607666</c:v>
                </c:pt>
                <c:pt idx="3066">
                  <c:v>30.6399993896484</c:v>
                </c:pt>
                <c:pt idx="3067">
                  <c:v>30.6499996185303</c:v>
                </c:pt>
                <c:pt idx="3068">
                  <c:v>30.6599998474121</c:v>
                </c:pt>
                <c:pt idx="3069">
                  <c:v>30.6700000762939</c:v>
                </c:pt>
                <c:pt idx="3070">
                  <c:v>30.6800003051758</c:v>
                </c:pt>
                <c:pt idx="3071">
                  <c:v>30.6900005340576</c:v>
                </c:pt>
                <c:pt idx="3072">
                  <c:v>30.7000007629395</c:v>
                </c:pt>
                <c:pt idx="3073">
                  <c:v>30.7099990844727</c:v>
                </c:pt>
                <c:pt idx="3074">
                  <c:v>30.7199993133545</c:v>
                </c:pt>
                <c:pt idx="3075">
                  <c:v>30.7299995422363</c:v>
                </c:pt>
                <c:pt idx="3076">
                  <c:v>30.7399997711182</c:v>
                </c:pt>
                <c:pt idx="3077">
                  <c:v>30.75</c:v>
                </c:pt>
                <c:pt idx="3078">
                  <c:v>30.7600002288818</c:v>
                </c:pt>
                <c:pt idx="3079">
                  <c:v>30.7700004577637</c:v>
                </c:pt>
                <c:pt idx="3080">
                  <c:v>30.7800006866455</c:v>
                </c:pt>
                <c:pt idx="3081">
                  <c:v>30.7900009155273</c:v>
                </c:pt>
                <c:pt idx="3082">
                  <c:v>30.7999992370605</c:v>
                </c:pt>
                <c:pt idx="3083">
                  <c:v>30.8099994659424</c:v>
                </c:pt>
                <c:pt idx="3084">
                  <c:v>30.8199996948242</c:v>
                </c:pt>
                <c:pt idx="3085">
                  <c:v>30.8299999237061</c:v>
                </c:pt>
                <c:pt idx="3086">
                  <c:v>30.8400001525879</c:v>
                </c:pt>
                <c:pt idx="3087">
                  <c:v>30.8500003814697</c:v>
                </c:pt>
                <c:pt idx="3088">
                  <c:v>30.8600006103516</c:v>
                </c:pt>
                <c:pt idx="3089">
                  <c:v>30.8700008392334</c:v>
                </c:pt>
                <c:pt idx="3090">
                  <c:v>30.8799991607666</c:v>
                </c:pt>
                <c:pt idx="3091">
                  <c:v>30.8899993896484</c:v>
                </c:pt>
                <c:pt idx="3092">
                  <c:v>30.8999996185303</c:v>
                </c:pt>
                <c:pt idx="3093">
                  <c:v>30.9099998474121</c:v>
                </c:pt>
                <c:pt idx="3094">
                  <c:v>30.9200000762939</c:v>
                </c:pt>
                <c:pt idx="3095">
                  <c:v>30.9300003051758</c:v>
                </c:pt>
                <c:pt idx="3096">
                  <c:v>30.9400005340576</c:v>
                </c:pt>
                <c:pt idx="3097">
                  <c:v>30.9500007629395</c:v>
                </c:pt>
                <c:pt idx="3098">
                  <c:v>30.9599990844727</c:v>
                </c:pt>
                <c:pt idx="3099">
                  <c:v>30.9699993133545</c:v>
                </c:pt>
                <c:pt idx="3100">
                  <c:v>30.9799995422363</c:v>
                </c:pt>
                <c:pt idx="3101">
                  <c:v>30.9899997711182</c:v>
                </c:pt>
                <c:pt idx="3102">
                  <c:v>31</c:v>
                </c:pt>
                <c:pt idx="3103">
                  <c:v>31.0100002288818</c:v>
                </c:pt>
                <c:pt idx="3104">
                  <c:v>31.0200004577637</c:v>
                </c:pt>
                <c:pt idx="3105">
                  <c:v>31.0300006866455</c:v>
                </c:pt>
                <c:pt idx="3106">
                  <c:v>31.0400009155273</c:v>
                </c:pt>
                <c:pt idx="3107">
                  <c:v>31.0499992370605</c:v>
                </c:pt>
                <c:pt idx="3108">
                  <c:v>31.0599994659424</c:v>
                </c:pt>
                <c:pt idx="3109">
                  <c:v>31.0699996948242</c:v>
                </c:pt>
                <c:pt idx="3110">
                  <c:v>31.0799999237061</c:v>
                </c:pt>
                <c:pt idx="3111">
                  <c:v>31.0900001525879</c:v>
                </c:pt>
                <c:pt idx="3112">
                  <c:v>31.1000003814697</c:v>
                </c:pt>
                <c:pt idx="3113">
                  <c:v>31.1100006103516</c:v>
                </c:pt>
                <c:pt idx="3114">
                  <c:v>31.1200008392334</c:v>
                </c:pt>
                <c:pt idx="3115">
                  <c:v>31.1299991607666</c:v>
                </c:pt>
                <c:pt idx="3116">
                  <c:v>31.1399993896484</c:v>
                </c:pt>
                <c:pt idx="3117">
                  <c:v>31.1499996185303</c:v>
                </c:pt>
                <c:pt idx="3118">
                  <c:v>31.1599998474121</c:v>
                </c:pt>
                <c:pt idx="3119">
                  <c:v>31.1700000762939</c:v>
                </c:pt>
                <c:pt idx="3120">
                  <c:v>31.1800003051758</c:v>
                </c:pt>
                <c:pt idx="3121">
                  <c:v>31.1900005340576</c:v>
                </c:pt>
                <c:pt idx="3122">
                  <c:v>31.2000007629395</c:v>
                </c:pt>
                <c:pt idx="3123">
                  <c:v>31.2099990844727</c:v>
                </c:pt>
                <c:pt idx="3124">
                  <c:v>31.2199993133545</c:v>
                </c:pt>
                <c:pt idx="3125">
                  <c:v>31.2299995422363</c:v>
                </c:pt>
                <c:pt idx="3126">
                  <c:v>31.2399997711182</c:v>
                </c:pt>
                <c:pt idx="3127">
                  <c:v>31.25</c:v>
                </c:pt>
                <c:pt idx="3128">
                  <c:v>31.2600002288818</c:v>
                </c:pt>
                <c:pt idx="3129">
                  <c:v>31.2700004577637</c:v>
                </c:pt>
                <c:pt idx="3130">
                  <c:v>31.2800006866455</c:v>
                </c:pt>
                <c:pt idx="3131">
                  <c:v>31.2900009155273</c:v>
                </c:pt>
                <c:pt idx="3132">
                  <c:v>31.2999992370605</c:v>
                </c:pt>
                <c:pt idx="3133">
                  <c:v>31.3099994659424</c:v>
                </c:pt>
                <c:pt idx="3134">
                  <c:v>31.3199996948242</c:v>
                </c:pt>
                <c:pt idx="3135">
                  <c:v>31.3299999237061</c:v>
                </c:pt>
                <c:pt idx="3136">
                  <c:v>31.3400001525879</c:v>
                </c:pt>
                <c:pt idx="3137">
                  <c:v>31.3500003814697</c:v>
                </c:pt>
                <c:pt idx="3138">
                  <c:v>31.3600006103516</c:v>
                </c:pt>
                <c:pt idx="3139">
                  <c:v>31.3700008392334</c:v>
                </c:pt>
                <c:pt idx="3140">
                  <c:v>31.3799991607666</c:v>
                </c:pt>
                <c:pt idx="3141">
                  <c:v>31.3899993896484</c:v>
                </c:pt>
                <c:pt idx="3142">
                  <c:v>31.3999996185303</c:v>
                </c:pt>
                <c:pt idx="3143">
                  <c:v>31.4099998474121</c:v>
                </c:pt>
                <c:pt idx="3144">
                  <c:v>31.4200000762939</c:v>
                </c:pt>
                <c:pt idx="3145">
                  <c:v>31.4300003051758</c:v>
                </c:pt>
                <c:pt idx="3146">
                  <c:v>31.4400005340576</c:v>
                </c:pt>
                <c:pt idx="3147">
                  <c:v>31.4500007629395</c:v>
                </c:pt>
                <c:pt idx="3148">
                  <c:v>31.4599990844727</c:v>
                </c:pt>
                <c:pt idx="3149">
                  <c:v>31.4699993133545</c:v>
                </c:pt>
                <c:pt idx="3150">
                  <c:v>31.4799995422363</c:v>
                </c:pt>
                <c:pt idx="3151">
                  <c:v>31.4899997711182</c:v>
                </c:pt>
                <c:pt idx="3152">
                  <c:v>31.5</c:v>
                </c:pt>
                <c:pt idx="3153">
                  <c:v>31.5100002288818</c:v>
                </c:pt>
                <c:pt idx="3154">
                  <c:v>31.5200004577637</c:v>
                </c:pt>
                <c:pt idx="3155">
                  <c:v>31.5300006866455</c:v>
                </c:pt>
                <c:pt idx="3156">
                  <c:v>31.5400009155273</c:v>
                </c:pt>
                <c:pt idx="3157">
                  <c:v>31.5499992370605</c:v>
                </c:pt>
                <c:pt idx="3158">
                  <c:v>31.5599994659424</c:v>
                </c:pt>
                <c:pt idx="3159">
                  <c:v>31.5699996948242</c:v>
                </c:pt>
                <c:pt idx="3160">
                  <c:v>31.5799999237061</c:v>
                </c:pt>
                <c:pt idx="3161">
                  <c:v>31.5900001525879</c:v>
                </c:pt>
                <c:pt idx="3162">
                  <c:v>31.6000003814697</c:v>
                </c:pt>
                <c:pt idx="3163">
                  <c:v>31.6100006103516</c:v>
                </c:pt>
                <c:pt idx="3164">
                  <c:v>31.6200008392334</c:v>
                </c:pt>
                <c:pt idx="3165">
                  <c:v>31.6299991607666</c:v>
                </c:pt>
                <c:pt idx="3166">
                  <c:v>31.6399993896484</c:v>
                </c:pt>
                <c:pt idx="3167">
                  <c:v>31.6499996185303</c:v>
                </c:pt>
                <c:pt idx="3168">
                  <c:v>31.6599998474121</c:v>
                </c:pt>
                <c:pt idx="3169">
                  <c:v>31.6700000762939</c:v>
                </c:pt>
                <c:pt idx="3170">
                  <c:v>31.6800003051758</c:v>
                </c:pt>
                <c:pt idx="3171">
                  <c:v>31.6900005340576</c:v>
                </c:pt>
                <c:pt idx="3172">
                  <c:v>31.7000007629395</c:v>
                </c:pt>
                <c:pt idx="3173">
                  <c:v>31.7099990844727</c:v>
                </c:pt>
                <c:pt idx="3174">
                  <c:v>31.7199993133545</c:v>
                </c:pt>
                <c:pt idx="3175">
                  <c:v>31.7299995422363</c:v>
                </c:pt>
                <c:pt idx="3176">
                  <c:v>31.7399997711182</c:v>
                </c:pt>
                <c:pt idx="3177">
                  <c:v>31.75</c:v>
                </c:pt>
                <c:pt idx="3178">
                  <c:v>31.7600002288818</c:v>
                </c:pt>
                <c:pt idx="3179">
                  <c:v>31.7700004577637</c:v>
                </c:pt>
                <c:pt idx="3180">
                  <c:v>31.7800006866455</c:v>
                </c:pt>
                <c:pt idx="3181">
                  <c:v>31.7900009155273</c:v>
                </c:pt>
                <c:pt idx="3182">
                  <c:v>31.7999992370605</c:v>
                </c:pt>
                <c:pt idx="3183">
                  <c:v>31.8099994659424</c:v>
                </c:pt>
                <c:pt idx="3184">
                  <c:v>31.8199996948242</c:v>
                </c:pt>
                <c:pt idx="3185">
                  <c:v>31.8299999237061</c:v>
                </c:pt>
                <c:pt idx="3186">
                  <c:v>31.8400001525879</c:v>
                </c:pt>
                <c:pt idx="3187">
                  <c:v>31.8500003814697</c:v>
                </c:pt>
                <c:pt idx="3188">
                  <c:v>31.8600006103516</c:v>
                </c:pt>
                <c:pt idx="3189">
                  <c:v>31.8700008392334</c:v>
                </c:pt>
                <c:pt idx="3190">
                  <c:v>31.8799991607666</c:v>
                </c:pt>
                <c:pt idx="3191">
                  <c:v>31.8899993896484</c:v>
                </c:pt>
                <c:pt idx="3192">
                  <c:v>31.8999996185303</c:v>
                </c:pt>
                <c:pt idx="3193">
                  <c:v>31.9099998474121</c:v>
                </c:pt>
                <c:pt idx="3194">
                  <c:v>31.9200000762939</c:v>
                </c:pt>
                <c:pt idx="3195">
                  <c:v>31.9300003051758</c:v>
                </c:pt>
                <c:pt idx="3196">
                  <c:v>31.9400005340576</c:v>
                </c:pt>
                <c:pt idx="3197">
                  <c:v>31.9500007629395</c:v>
                </c:pt>
                <c:pt idx="3198">
                  <c:v>31.9599990844727</c:v>
                </c:pt>
                <c:pt idx="3199">
                  <c:v>31.9699993133545</c:v>
                </c:pt>
                <c:pt idx="3200">
                  <c:v>31.9799995422363</c:v>
                </c:pt>
                <c:pt idx="3201">
                  <c:v>31.9899997711182</c:v>
                </c:pt>
                <c:pt idx="3202">
                  <c:v>32</c:v>
                </c:pt>
                <c:pt idx="3203">
                  <c:v>32.0099983215332</c:v>
                </c:pt>
                <c:pt idx="3204">
                  <c:v>32.0200004577637</c:v>
                </c:pt>
                <c:pt idx="3205">
                  <c:v>32.0299987792969</c:v>
                </c:pt>
                <c:pt idx="3206">
                  <c:v>32.0400009155273</c:v>
                </c:pt>
                <c:pt idx="3207">
                  <c:v>32.0499992370605</c:v>
                </c:pt>
                <c:pt idx="3208">
                  <c:v>32.060001373291</c:v>
                </c:pt>
                <c:pt idx="3209">
                  <c:v>32.0699996948242</c:v>
                </c:pt>
                <c:pt idx="3210">
                  <c:v>32.0800018310547</c:v>
                </c:pt>
                <c:pt idx="3211">
                  <c:v>32.0900001525879</c:v>
                </c:pt>
                <c:pt idx="3212">
                  <c:v>32.0999984741211</c:v>
                </c:pt>
                <c:pt idx="3213">
                  <c:v>32.1100006103516</c:v>
                </c:pt>
                <c:pt idx="3214">
                  <c:v>32.1199989318848</c:v>
                </c:pt>
                <c:pt idx="3215">
                  <c:v>32.1300010681152</c:v>
                </c:pt>
                <c:pt idx="3216">
                  <c:v>32.1399993896484</c:v>
                </c:pt>
                <c:pt idx="3217">
                  <c:v>32.1500015258789</c:v>
                </c:pt>
                <c:pt idx="3218">
                  <c:v>32.1599998474121</c:v>
                </c:pt>
                <c:pt idx="3219">
                  <c:v>32.1699981689453</c:v>
                </c:pt>
                <c:pt idx="3220">
                  <c:v>32.1800003051758</c:v>
                </c:pt>
                <c:pt idx="3221">
                  <c:v>32.189998626709</c:v>
                </c:pt>
                <c:pt idx="3222">
                  <c:v>32.2000007629395</c:v>
                </c:pt>
                <c:pt idx="3223">
                  <c:v>32.2099990844727</c:v>
                </c:pt>
                <c:pt idx="3224">
                  <c:v>32.2200012207031</c:v>
                </c:pt>
                <c:pt idx="3225">
                  <c:v>32.2299995422363</c:v>
                </c:pt>
                <c:pt idx="3226">
                  <c:v>32.2400016784668</c:v>
                </c:pt>
                <c:pt idx="3227">
                  <c:v>32.25</c:v>
                </c:pt>
                <c:pt idx="3228">
                  <c:v>32.2599983215332</c:v>
                </c:pt>
                <c:pt idx="3229">
                  <c:v>32.2700004577637</c:v>
                </c:pt>
                <c:pt idx="3230">
                  <c:v>32.2799987792969</c:v>
                </c:pt>
                <c:pt idx="3231">
                  <c:v>32.2900009155273</c:v>
                </c:pt>
                <c:pt idx="3232">
                  <c:v>32.2999992370605</c:v>
                </c:pt>
                <c:pt idx="3233">
                  <c:v>32.3100013732909</c:v>
                </c:pt>
                <c:pt idx="3234">
                  <c:v>32.3199996948242</c:v>
                </c:pt>
                <c:pt idx="3235">
                  <c:v>32.3300018310547</c:v>
                </c:pt>
                <c:pt idx="3236">
                  <c:v>32.3400001525879</c:v>
                </c:pt>
                <c:pt idx="3237">
                  <c:v>32.3499984741211</c:v>
                </c:pt>
                <c:pt idx="3238">
                  <c:v>32.3600006103516</c:v>
                </c:pt>
                <c:pt idx="3239">
                  <c:v>32.3699989318848</c:v>
                </c:pt>
                <c:pt idx="3240">
                  <c:v>32.3800010681152</c:v>
                </c:pt>
                <c:pt idx="3241">
                  <c:v>32.3899993896484</c:v>
                </c:pt>
                <c:pt idx="3242">
                  <c:v>32.4000015258789</c:v>
                </c:pt>
                <c:pt idx="3243">
                  <c:v>32.4099998474121</c:v>
                </c:pt>
                <c:pt idx="3244">
                  <c:v>32.4199981689453</c:v>
                </c:pt>
                <c:pt idx="3245">
                  <c:v>32.4300003051758</c:v>
                </c:pt>
                <c:pt idx="3246">
                  <c:v>32.439998626709</c:v>
                </c:pt>
                <c:pt idx="3247">
                  <c:v>32.4500007629395</c:v>
                </c:pt>
                <c:pt idx="3248">
                  <c:v>32.4599990844727</c:v>
                </c:pt>
                <c:pt idx="3249">
                  <c:v>32.4700012207031</c:v>
                </c:pt>
                <c:pt idx="3250">
                  <c:v>32.4799995422363</c:v>
                </c:pt>
                <c:pt idx="3251">
                  <c:v>32.4900016784668</c:v>
                </c:pt>
                <c:pt idx="3252">
                  <c:v>32.5</c:v>
                </c:pt>
                <c:pt idx="3253">
                  <c:v>32.5099983215332</c:v>
                </c:pt>
                <c:pt idx="3254">
                  <c:v>32.5200004577637</c:v>
                </c:pt>
                <c:pt idx="3255">
                  <c:v>32.5299987792969</c:v>
                </c:pt>
                <c:pt idx="3256">
                  <c:v>32.5400009155273</c:v>
                </c:pt>
                <c:pt idx="3257">
                  <c:v>32.5499992370605</c:v>
                </c:pt>
                <c:pt idx="3258">
                  <c:v>32.560001373291</c:v>
                </c:pt>
                <c:pt idx="3259">
                  <c:v>32.5699996948242</c:v>
                </c:pt>
                <c:pt idx="3260">
                  <c:v>32.5800018310547</c:v>
                </c:pt>
                <c:pt idx="3261">
                  <c:v>32.5900001525879</c:v>
                </c:pt>
                <c:pt idx="3262">
                  <c:v>32.5999984741211</c:v>
                </c:pt>
                <c:pt idx="3263">
                  <c:v>32.6100006103516</c:v>
                </c:pt>
                <c:pt idx="3264">
                  <c:v>32.6199989318848</c:v>
                </c:pt>
                <c:pt idx="3265">
                  <c:v>32.6300010681152</c:v>
                </c:pt>
                <c:pt idx="3266">
                  <c:v>32.6399993896484</c:v>
                </c:pt>
                <c:pt idx="3267">
                  <c:v>32.6500015258789</c:v>
                </c:pt>
                <c:pt idx="3268">
                  <c:v>32.6599998474121</c:v>
                </c:pt>
                <c:pt idx="3269">
                  <c:v>32.6699981689453</c:v>
                </c:pt>
                <c:pt idx="3270">
                  <c:v>32.6800003051758</c:v>
                </c:pt>
                <c:pt idx="3271">
                  <c:v>32.689998626709</c:v>
                </c:pt>
                <c:pt idx="3272">
                  <c:v>32.7000007629395</c:v>
                </c:pt>
                <c:pt idx="3273">
                  <c:v>32.7099990844727</c:v>
                </c:pt>
                <c:pt idx="3274">
                  <c:v>32.7200012207031</c:v>
                </c:pt>
                <c:pt idx="3275">
                  <c:v>32.7299995422363</c:v>
                </c:pt>
                <c:pt idx="3276">
                  <c:v>32.7400016784668</c:v>
                </c:pt>
                <c:pt idx="3277">
                  <c:v>32.75</c:v>
                </c:pt>
                <c:pt idx="3278">
                  <c:v>32.7599983215332</c:v>
                </c:pt>
                <c:pt idx="3279">
                  <c:v>32.7700004577637</c:v>
                </c:pt>
                <c:pt idx="3280">
                  <c:v>32.7799987792969</c:v>
                </c:pt>
                <c:pt idx="3281">
                  <c:v>32.7900009155273</c:v>
                </c:pt>
                <c:pt idx="3282">
                  <c:v>32.7999992370605</c:v>
                </c:pt>
                <c:pt idx="3283">
                  <c:v>32.8100013732909</c:v>
                </c:pt>
                <c:pt idx="3284">
                  <c:v>32.8199996948242</c:v>
                </c:pt>
                <c:pt idx="3285">
                  <c:v>32.8300018310547</c:v>
                </c:pt>
                <c:pt idx="3286">
                  <c:v>32.8400001525879</c:v>
                </c:pt>
                <c:pt idx="3287">
                  <c:v>32.8499984741211</c:v>
                </c:pt>
                <c:pt idx="3288">
                  <c:v>32.8600006103516</c:v>
                </c:pt>
                <c:pt idx="3289">
                  <c:v>32.8699989318848</c:v>
                </c:pt>
                <c:pt idx="3290">
                  <c:v>32.8800010681152</c:v>
                </c:pt>
                <c:pt idx="3291">
                  <c:v>32.8899993896484</c:v>
                </c:pt>
                <c:pt idx="3292">
                  <c:v>32.9000015258789</c:v>
                </c:pt>
                <c:pt idx="3293">
                  <c:v>32.9099998474121</c:v>
                </c:pt>
                <c:pt idx="3294">
                  <c:v>32.9199981689453</c:v>
                </c:pt>
                <c:pt idx="3295">
                  <c:v>32.9300003051758</c:v>
                </c:pt>
                <c:pt idx="3296">
                  <c:v>32.939998626709</c:v>
                </c:pt>
                <c:pt idx="3297">
                  <c:v>32.9500007629395</c:v>
                </c:pt>
                <c:pt idx="3298">
                  <c:v>32.9599990844727</c:v>
                </c:pt>
                <c:pt idx="3299">
                  <c:v>32.9700012207031</c:v>
                </c:pt>
                <c:pt idx="3300">
                  <c:v>32.9799995422363</c:v>
                </c:pt>
                <c:pt idx="3301">
                  <c:v>32.9900016784668</c:v>
                </c:pt>
                <c:pt idx="3302">
                  <c:v>33</c:v>
                </c:pt>
                <c:pt idx="3303">
                  <c:v>33.0099983215332</c:v>
                </c:pt>
                <c:pt idx="3304">
                  <c:v>33.0200004577637</c:v>
                </c:pt>
                <c:pt idx="3305">
                  <c:v>33.0299987792969</c:v>
                </c:pt>
                <c:pt idx="3306">
                  <c:v>33.0400009155273</c:v>
                </c:pt>
                <c:pt idx="3307">
                  <c:v>33.0499992370605</c:v>
                </c:pt>
                <c:pt idx="3308">
                  <c:v>33.060001373291</c:v>
                </c:pt>
                <c:pt idx="3309">
                  <c:v>33.0699996948242</c:v>
                </c:pt>
                <c:pt idx="3310">
                  <c:v>33.0800018310547</c:v>
                </c:pt>
                <c:pt idx="3311">
                  <c:v>33.0900001525879</c:v>
                </c:pt>
                <c:pt idx="3312">
                  <c:v>33.0999984741211</c:v>
                </c:pt>
                <c:pt idx="3313">
                  <c:v>33.1100006103516</c:v>
                </c:pt>
                <c:pt idx="3314">
                  <c:v>33.1199989318848</c:v>
                </c:pt>
                <c:pt idx="3315">
                  <c:v>33.1300010681152</c:v>
                </c:pt>
                <c:pt idx="3316">
                  <c:v>33.1399993896484</c:v>
                </c:pt>
                <c:pt idx="3317">
                  <c:v>33.1500015258789</c:v>
                </c:pt>
                <c:pt idx="3318">
                  <c:v>33.1599998474121</c:v>
                </c:pt>
                <c:pt idx="3319">
                  <c:v>33.1699981689453</c:v>
                </c:pt>
                <c:pt idx="3320">
                  <c:v>33.1800003051758</c:v>
                </c:pt>
                <c:pt idx="3321">
                  <c:v>33.189998626709</c:v>
                </c:pt>
                <c:pt idx="3322">
                  <c:v>33.2000007629395</c:v>
                </c:pt>
                <c:pt idx="3323">
                  <c:v>33.2099990844727</c:v>
                </c:pt>
                <c:pt idx="3324">
                  <c:v>33.2200012207031</c:v>
                </c:pt>
                <c:pt idx="3325">
                  <c:v>33.2299995422363</c:v>
                </c:pt>
                <c:pt idx="3326">
                  <c:v>33.2400016784668</c:v>
                </c:pt>
                <c:pt idx="3327">
                  <c:v>33.25</c:v>
                </c:pt>
                <c:pt idx="3328">
                  <c:v>33.2599983215332</c:v>
                </c:pt>
                <c:pt idx="3329">
                  <c:v>33.2700004577637</c:v>
                </c:pt>
                <c:pt idx="3330">
                  <c:v>33.2799987792969</c:v>
                </c:pt>
                <c:pt idx="3331">
                  <c:v>33.2900009155273</c:v>
                </c:pt>
                <c:pt idx="3332">
                  <c:v>33.2999992370605</c:v>
                </c:pt>
                <c:pt idx="3333">
                  <c:v>33.3100013732909</c:v>
                </c:pt>
                <c:pt idx="3334">
                  <c:v>33.3199996948242</c:v>
                </c:pt>
                <c:pt idx="3335">
                  <c:v>33.3300018310547</c:v>
                </c:pt>
                <c:pt idx="3336">
                  <c:v>33.3400001525879</c:v>
                </c:pt>
                <c:pt idx="3337">
                  <c:v>33.3499984741211</c:v>
                </c:pt>
                <c:pt idx="3338">
                  <c:v>33.3600006103516</c:v>
                </c:pt>
                <c:pt idx="3339">
                  <c:v>33.3699989318848</c:v>
                </c:pt>
                <c:pt idx="3340">
                  <c:v>33.3800010681152</c:v>
                </c:pt>
                <c:pt idx="3341">
                  <c:v>33.3899993896484</c:v>
                </c:pt>
                <c:pt idx="3342">
                  <c:v>33.4000015258789</c:v>
                </c:pt>
                <c:pt idx="3343">
                  <c:v>33.4099998474121</c:v>
                </c:pt>
                <c:pt idx="3344">
                  <c:v>33.4199981689453</c:v>
                </c:pt>
                <c:pt idx="3345">
                  <c:v>33.4300003051758</c:v>
                </c:pt>
                <c:pt idx="3346">
                  <c:v>33.439998626709</c:v>
                </c:pt>
                <c:pt idx="3347">
                  <c:v>33.4500007629395</c:v>
                </c:pt>
                <c:pt idx="3348">
                  <c:v>33.4599990844727</c:v>
                </c:pt>
                <c:pt idx="3349">
                  <c:v>33.4700012207031</c:v>
                </c:pt>
                <c:pt idx="3350">
                  <c:v>33.4799995422363</c:v>
                </c:pt>
                <c:pt idx="3351">
                  <c:v>33.4900016784668</c:v>
                </c:pt>
                <c:pt idx="3352">
                  <c:v>33.5</c:v>
                </c:pt>
                <c:pt idx="3353">
                  <c:v>33.5099983215332</c:v>
                </c:pt>
                <c:pt idx="3354">
                  <c:v>33.5200004577637</c:v>
                </c:pt>
                <c:pt idx="3355">
                  <c:v>33.5299987792969</c:v>
                </c:pt>
                <c:pt idx="3356">
                  <c:v>33.5400009155273</c:v>
                </c:pt>
                <c:pt idx="3357">
                  <c:v>33.5499992370605</c:v>
                </c:pt>
                <c:pt idx="3358">
                  <c:v>33.560001373291</c:v>
                </c:pt>
                <c:pt idx="3359">
                  <c:v>33.5699996948242</c:v>
                </c:pt>
                <c:pt idx="3360">
                  <c:v>33.5800018310547</c:v>
                </c:pt>
                <c:pt idx="3361">
                  <c:v>33.5900001525879</c:v>
                </c:pt>
                <c:pt idx="3362">
                  <c:v>33.5999984741211</c:v>
                </c:pt>
                <c:pt idx="3363">
                  <c:v>33.6100006103516</c:v>
                </c:pt>
                <c:pt idx="3364">
                  <c:v>33.6199989318848</c:v>
                </c:pt>
                <c:pt idx="3365">
                  <c:v>33.6300010681152</c:v>
                </c:pt>
                <c:pt idx="3366">
                  <c:v>33.6399993896484</c:v>
                </c:pt>
                <c:pt idx="3367">
                  <c:v>33.6500015258789</c:v>
                </c:pt>
                <c:pt idx="3368">
                  <c:v>33.6599998474121</c:v>
                </c:pt>
                <c:pt idx="3369">
                  <c:v>33.6699981689453</c:v>
                </c:pt>
                <c:pt idx="3370">
                  <c:v>33.6800003051758</c:v>
                </c:pt>
                <c:pt idx="3371">
                  <c:v>33.689998626709</c:v>
                </c:pt>
                <c:pt idx="3372">
                  <c:v>33.7000007629395</c:v>
                </c:pt>
                <c:pt idx="3373">
                  <c:v>33.7099990844727</c:v>
                </c:pt>
                <c:pt idx="3374">
                  <c:v>33.7200012207031</c:v>
                </c:pt>
                <c:pt idx="3375">
                  <c:v>33.7299995422363</c:v>
                </c:pt>
                <c:pt idx="3376">
                  <c:v>33.7400016784668</c:v>
                </c:pt>
                <c:pt idx="3377">
                  <c:v>33.75</c:v>
                </c:pt>
                <c:pt idx="3378">
                  <c:v>33.7599983215332</c:v>
                </c:pt>
                <c:pt idx="3379">
                  <c:v>33.7700004577637</c:v>
                </c:pt>
                <c:pt idx="3380">
                  <c:v>33.7799987792969</c:v>
                </c:pt>
                <c:pt idx="3381">
                  <c:v>33.7900009155273</c:v>
                </c:pt>
                <c:pt idx="3382">
                  <c:v>33.7999992370605</c:v>
                </c:pt>
                <c:pt idx="3383">
                  <c:v>33.8100013732909</c:v>
                </c:pt>
                <c:pt idx="3384">
                  <c:v>33.8199996948242</c:v>
                </c:pt>
                <c:pt idx="3385">
                  <c:v>33.8300018310547</c:v>
                </c:pt>
                <c:pt idx="3386">
                  <c:v>33.8400001525879</c:v>
                </c:pt>
                <c:pt idx="3387">
                  <c:v>33.8499984741211</c:v>
                </c:pt>
                <c:pt idx="3388">
                  <c:v>33.8600006103516</c:v>
                </c:pt>
                <c:pt idx="3389">
                  <c:v>33.8699989318848</c:v>
                </c:pt>
                <c:pt idx="3390">
                  <c:v>33.8800010681152</c:v>
                </c:pt>
                <c:pt idx="3391">
                  <c:v>33.8899993896484</c:v>
                </c:pt>
                <c:pt idx="3392">
                  <c:v>33.9000015258789</c:v>
                </c:pt>
                <c:pt idx="3393">
                  <c:v>33.9099998474121</c:v>
                </c:pt>
                <c:pt idx="3394">
                  <c:v>33.9199981689453</c:v>
                </c:pt>
                <c:pt idx="3395">
                  <c:v>33.9300003051758</c:v>
                </c:pt>
                <c:pt idx="3396">
                  <c:v>33.939998626709</c:v>
                </c:pt>
                <c:pt idx="3397">
                  <c:v>33.9500007629395</c:v>
                </c:pt>
                <c:pt idx="3398">
                  <c:v>33.9599990844727</c:v>
                </c:pt>
                <c:pt idx="3399">
                  <c:v>33.9700012207031</c:v>
                </c:pt>
                <c:pt idx="3400">
                  <c:v>33.9799995422363</c:v>
                </c:pt>
                <c:pt idx="3401">
                  <c:v>33.9900016784668</c:v>
                </c:pt>
                <c:pt idx="3402">
                  <c:v>34</c:v>
                </c:pt>
                <c:pt idx="3403">
                  <c:v>34.0099983215332</c:v>
                </c:pt>
                <c:pt idx="3404">
                  <c:v>34.0200004577637</c:v>
                </c:pt>
                <c:pt idx="3405">
                  <c:v>34.0299987792969</c:v>
                </c:pt>
                <c:pt idx="3406">
                  <c:v>34.0400009155273</c:v>
                </c:pt>
                <c:pt idx="3407">
                  <c:v>34.0499992370605</c:v>
                </c:pt>
                <c:pt idx="3408">
                  <c:v>34.060001373291</c:v>
                </c:pt>
                <c:pt idx="3409">
                  <c:v>34.0699996948242</c:v>
                </c:pt>
                <c:pt idx="3410">
                  <c:v>34.0800018310547</c:v>
                </c:pt>
                <c:pt idx="3411">
                  <c:v>34.0900001525879</c:v>
                </c:pt>
                <c:pt idx="3412">
                  <c:v>34.0999984741211</c:v>
                </c:pt>
                <c:pt idx="3413">
                  <c:v>34.1100006103516</c:v>
                </c:pt>
                <c:pt idx="3414">
                  <c:v>34.1199989318848</c:v>
                </c:pt>
                <c:pt idx="3415">
                  <c:v>34.1300010681152</c:v>
                </c:pt>
                <c:pt idx="3416">
                  <c:v>34.1399993896484</c:v>
                </c:pt>
                <c:pt idx="3417">
                  <c:v>34.1500015258789</c:v>
                </c:pt>
                <c:pt idx="3418">
                  <c:v>34.1599998474121</c:v>
                </c:pt>
                <c:pt idx="3419">
                  <c:v>34.1699981689453</c:v>
                </c:pt>
                <c:pt idx="3420">
                  <c:v>34.1800003051758</c:v>
                </c:pt>
                <c:pt idx="3421">
                  <c:v>34.189998626709</c:v>
                </c:pt>
                <c:pt idx="3422">
                  <c:v>34.2000007629395</c:v>
                </c:pt>
                <c:pt idx="3423">
                  <c:v>34.2099990844727</c:v>
                </c:pt>
                <c:pt idx="3424">
                  <c:v>34.2200012207031</c:v>
                </c:pt>
                <c:pt idx="3425">
                  <c:v>34.2299995422363</c:v>
                </c:pt>
                <c:pt idx="3426">
                  <c:v>34.2400016784668</c:v>
                </c:pt>
                <c:pt idx="3427">
                  <c:v>34.25</c:v>
                </c:pt>
                <c:pt idx="3428">
                  <c:v>34.2599983215332</c:v>
                </c:pt>
                <c:pt idx="3429">
                  <c:v>34.2700004577637</c:v>
                </c:pt>
                <c:pt idx="3430">
                  <c:v>34.2799987792969</c:v>
                </c:pt>
                <c:pt idx="3431">
                  <c:v>34.2900009155273</c:v>
                </c:pt>
                <c:pt idx="3432">
                  <c:v>34.2999992370605</c:v>
                </c:pt>
                <c:pt idx="3433">
                  <c:v>34.3100013732909</c:v>
                </c:pt>
                <c:pt idx="3434">
                  <c:v>34.3199996948242</c:v>
                </c:pt>
                <c:pt idx="3435">
                  <c:v>34.3300018310547</c:v>
                </c:pt>
                <c:pt idx="3436">
                  <c:v>34.3400001525879</c:v>
                </c:pt>
                <c:pt idx="3437">
                  <c:v>34.3499984741211</c:v>
                </c:pt>
                <c:pt idx="3438">
                  <c:v>34.3600006103516</c:v>
                </c:pt>
                <c:pt idx="3439">
                  <c:v>34.3699989318848</c:v>
                </c:pt>
                <c:pt idx="3440">
                  <c:v>34.3800010681152</c:v>
                </c:pt>
                <c:pt idx="3441">
                  <c:v>34.3899993896484</c:v>
                </c:pt>
                <c:pt idx="3442">
                  <c:v>34.4000015258789</c:v>
                </c:pt>
                <c:pt idx="3443">
                  <c:v>34.4099998474121</c:v>
                </c:pt>
                <c:pt idx="3444">
                  <c:v>34.4199981689453</c:v>
                </c:pt>
                <c:pt idx="3445">
                  <c:v>34.4300003051758</c:v>
                </c:pt>
                <c:pt idx="3446">
                  <c:v>34.439998626709</c:v>
                </c:pt>
                <c:pt idx="3447">
                  <c:v>34.4500007629395</c:v>
                </c:pt>
                <c:pt idx="3448">
                  <c:v>34.4599990844727</c:v>
                </c:pt>
                <c:pt idx="3449">
                  <c:v>34.4700012207031</c:v>
                </c:pt>
                <c:pt idx="3450">
                  <c:v>34.4799995422363</c:v>
                </c:pt>
                <c:pt idx="3451">
                  <c:v>34.4900016784668</c:v>
                </c:pt>
                <c:pt idx="3452">
                  <c:v>34.5</c:v>
                </c:pt>
                <c:pt idx="3453">
                  <c:v>34.5099983215332</c:v>
                </c:pt>
                <c:pt idx="3454">
                  <c:v>34.5200004577637</c:v>
                </c:pt>
                <c:pt idx="3455">
                  <c:v>34.5299987792969</c:v>
                </c:pt>
                <c:pt idx="3456">
                  <c:v>34.5400009155273</c:v>
                </c:pt>
                <c:pt idx="3457">
                  <c:v>34.5499992370605</c:v>
                </c:pt>
                <c:pt idx="3458">
                  <c:v>34.560001373291</c:v>
                </c:pt>
                <c:pt idx="3459">
                  <c:v>34.5699996948242</c:v>
                </c:pt>
                <c:pt idx="3460">
                  <c:v>34.5800018310547</c:v>
                </c:pt>
                <c:pt idx="3461">
                  <c:v>34.5900001525879</c:v>
                </c:pt>
                <c:pt idx="3462">
                  <c:v>34.5999984741211</c:v>
                </c:pt>
                <c:pt idx="3463">
                  <c:v>34.6100006103516</c:v>
                </c:pt>
                <c:pt idx="3464">
                  <c:v>34.6199989318848</c:v>
                </c:pt>
                <c:pt idx="3465">
                  <c:v>34.6300010681152</c:v>
                </c:pt>
                <c:pt idx="3466">
                  <c:v>34.6399993896484</c:v>
                </c:pt>
                <c:pt idx="3467">
                  <c:v>34.6500015258789</c:v>
                </c:pt>
                <c:pt idx="3468">
                  <c:v>34.6599998474121</c:v>
                </c:pt>
                <c:pt idx="3469">
                  <c:v>34.6699981689453</c:v>
                </c:pt>
                <c:pt idx="3470">
                  <c:v>34.6800003051758</c:v>
                </c:pt>
                <c:pt idx="3471">
                  <c:v>34.689998626709</c:v>
                </c:pt>
                <c:pt idx="3472">
                  <c:v>34.7000007629395</c:v>
                </c:pt>
                <c:pt idx="3473">
                  <c:v>34.7099990844727</c:v>
                </c:pt>
                <c:pt idx="3474">
                  <c:v>34.7200012207031</c:v>
                </c:pt>
                <c:pt idx="3475">
                  <c:v>34.7299995422363</c:v>
                </c:pt>
                <c:pt idx="3476">
                  <c:v>34.7400016784668</c:v>
                </c:pt>
                <c:pt idx="3477">
                  <c:v>34.75</c:v>
                </c:pt>
                <c:pt idx="3478">
                  <c:v>34.7599983215332</c:v>
                </c:pt>
                <c:pt idx="3479">
                  <c:v>34.7700004577637</c:v>
                </c:pt>
                <c:pt idx="3480">
                  <c:v>34.7799987792969</c:v>
                </c:pt>
                <c:pt idx="3481">
                  <c:v>34.7900009155273</c:v>
                </c:pt>
                <c:pt idx="3482">
                  <c:v>34.7999992370605</c:v>
                </c:pt>
                <c:pt idx="3483">
                  <c:v>34.8100013732909</c:v>
                </c:pt>
                <c:pt idx="3484">
                  <c:v>34.8199996948242</c:v>
                </c:pt>
                <c:pt idx="3485">
                  <c:v>34.8300018310547</c:v>
                </c:pt>
                <c:pt idx="3486">
                  <c:v>34.8400001525879</c:v>
                </c:pt>
                <c:pt idx="3487">
                  <c:v>34.8499984741211</c:v>
                </c:pt>
                <c:pt idx="3488">
                  <c:v>34.8600006103516</c:v>
                </c:pt>
                <c:pt idx="3489">
                  <c:v>34.8699989318848</c:v>
                </c:pt>
                <c:pt idx="3490">
                  <c:v>34.8800010681152</c:v>
                </c:pt>
                <c:pt idx="3491">
                  <c:v>34.8899993896484</c:v>
                </c:pt>
                <c:pt idx="3492">
                  <c:v>34.9000015258789</c:v>
                </c:pt>
                <c:pt idx="3493">
                  <c:v>34.9099998474121</c:v>
                </c:pt>
                <c:pt idx="3494">
                  <c:v>34.9199981689453</c:v>
                </c:pt>
                <c:pt idx="3495">
                  <c:v>34.9300003051758</c:v>
                </c:pt>
                <c:pt idx="3496">
                  <c:v>34.939998626709</c:v>
                </c:pt>
                <c:pt idx="3497">
                  <c:v>34.9500007629395</c:v>
                </c:pt>
                <c:pt idx="3498">
                  <c:v>34.9599990844727</c:v>
                </c:pt>
                <c:pt idx="3499">
                  <c:v>34.9700012207031</c:v>
                </c:pt>
                <c:pt idx="3500">
                  <c:v>34.9799995422363</c:v>
                </c:pt>
                <c:pt idx="3501">
                  <c:v>34.9900016784668</c:v>
                </c:pt>
                <c:pt idx="3502">
                  <c:v>35</c:v>
                </c:pt>
                <c:pt idx="3503">
                  <c:v>35.0099983215332</c:v>
                </c:pt>
                <c:pt idx="3504">
                  <c:v>35.0200004577637</c:v>
                </c:pt>
                <c:pt idx="3505">
                  <c:v>35.0299987792969</c:v>
                </c:pt>
                <c:pt idx="3506">
                  <c:v>35.0400009155273</c:v>
                </c:pt>
                <c:pt idx="3507">
                  <c:v>35.0499992370605</c:v>
                </c:pt>
                <c:pt idx="3508">
                  <c:v>35.060001373291</c:v>
                </c:pt>
                <c:pt idx="3509">
                  <c:v>35.0699996948242</c:v>
                </c:pt>
                <c:pt idx="3510">
                  <c:v>35.0800018310547</c:v>
                </c:pt>
                <c:pt idx="3511">
                  <c:v>35.0900001525879</c:v>
                </c:pt>
                <c:pt idx="3512">
                  <c:v>35.0999984741211</c:v>
                </c:pt>
                <c:pt idx="3513">
                  <c:v>35.1100006103516</c:v>
                </c:pt>
                <c:pt idx="3514">
                  <c:v>35.1199989318848</c:v>
                </c:pt>
                <c:pt idx="3515">
                  <c:v>35.1300010681152</c:v>
                </c:pt>
                <c:pt idx="3516">
                  <c:v>35.1399993896484</c:v>
                </c:pt>
                <c:pt idx="3517">
                  <c:v>35.1500015258789</c:v>
                </c:pt>
                <c:pt idx="3518">
                  <c:v>35.1599998474121</c:v>
                </c:pt>
                <c:pt idx="3519">
                  <c:v>35.1699981689453</c:v>
                </c:pt>
                <c:pt idx="3520">
                  <c:v>35.1800003051758</c:v>
                </c:pt>
                <c:pt idx="3521">
                  <c:v>35.189998626709</c:v>
                </c:pt>
                <c:pt idx="3522">
                  <c:v>35.2000007629395</c:v>
                </c:pt>
                <c:pt idx="3523">
                  <c:v>35.2099990844727</c:v>
                </c:pt>
                <c:pt idx="3524">
                  <c:v>35.2200012207031</c:v>
                </c:pt>
                <c:pt idx="3525">
                  <c:v>35.2299995422363</c:v>
                </c:pt>
                <c:pt idx="3526">
                  <c:v>35.2400016784668</c:v>
                </c:pt>
                <c:pt idx="3527">
                  <c:v>35.25</c:v>
                </c:pt>
                <c:pt idx="3528">
                  <c:v>35.2599983215332</c:v>
                </c:pt>
                <c:pt idx="3529">
                  <c:v>35.2700004577637</c:v>
                </c:pt>
                <c:pt idx="3530">
                  <c:v>35.2799987792969</c:v>
                </c:pt>
                <c:pt idx="3531">
                  <c:v>35.2900009155273</c:v>
                </c:pt>
                <c:pt idx="3532">
                  <c:v>35.2999992370605</c:v>
                </c:pt>
                <c:pt idx="3533">
                  <c:v>35.3100013732909</c:v>
                </c:pt>
                <c:pt idx="3534">
                  <c:v>35.3199996948242</c:v>
                </c:pt>
                <c:pt idx="3535">
                  <c:v>35.3300018310547</c:v>
                </c:pt>
                <c:pt idx="3536">
                  <c:v>35.3400001525879</c:v>
                </c:pt>
                <c:pt idx="3537">
                  <c:v>35.3499984741211</c:v>
                </c:pt>
                <c:pt idx="3538">
                  <c:v>35.3600006103516</c:v>
                </c:pt>
                <c:pt idx="3539">
                  <c:v>35.3699989318848</c:v>
                </c:pt>
                <c:pt idx="3540">
                  <c:v>35.3800010681152</c:v>
                </c:pt>
                <c:pt idx="3541">
                  <c:v>35.3899993896484</c:v>
                </c:pt>
                <c:pt idx="3542">
                  <c:v>35.4000015258789</c:v>
                </c:pt>
                <c:pt idx="3543">
                  <c:v>35.4099998474121</c:v>
                </c:pt>
                <c:pt idx="3544">
                  <c:v>35.4199981689453</c:v>
                </c:pt>
                <c:pt idx="3545">
                  <c:v>35.4300003051758</c:v>
                </c:pt>
                <c:pt idx="3546">
                  <c:v>35.439998626709</c:v>
                </c:pt>
                <c:pt idx="3547">
                  <c:v>35.4500007629395</c:v>
                </c:pt>
                <c:pt idx="3548">
                  <c:v>35.4599990844727</c:v>
                </c:pt>
                <c:pt idx="3549">
                  <c:v>35.4700012207031</c:v>
                </c:pt>
                <c:pt idx="3550">
                  <c:v>35.4799995422363</c:v>
                </c:pt>
                <c:pt idx="3551">
                  <c:v>35.4900016784668</c:v>
                </c:pt>
                <c:pt idx="3552">
                  <c:v>35.5</c:v>
                </c:pt>
                <c:pt idx="3553">
                  <c:v>35.5099983215332</c:v>
                </c:pt>
                <c:pt idx="3554">
                  <c:v>35.5200004577637</c:v>
                </c:pt>
                <c:pt idx="3555">
                  <c:v>35.5299987792969</c:v>
                </c:pt>
                <c:pt idx="3556">
                  <c:v>35.5400009155273</c:v>
                </c:pt>
                <c:pt idx="3557">
                  <c:v>35.5499992370605</c:v>
                </c:pt>
                <c:pt idx="3558">
                  <c:v>35.560001373291</c:v>
                </c:pt>
                <c:pt idx="3559">
                  <c:v>35.5699996948242</c:v>
                </c:pt>
                <c:pt idx="3560">
                  <c:v>35.5800018310547</c:v>
                </c:pt>
                <c:pt idx="3561">
                  <c:v>35.5900001525879</c:v>
                </c:pt>
                <c:pt idx="3562">
                  <c:v>35.5999984741211</c:v>
                </c:pt>
                <c:pt idx="3563">
                  <c:v>35.6100006103516</c:v>
                </c:pt>
                <c:pt idx="3564">
                  <c:v>35.6199989318848</c:v>
                </c:pt>
                <c:pt idx="3565">
                  <c:v>35.6300010681152</c:v>
                </c:pt>
                <c:pt idx="3566">
                  <c:v>35.6399993896484</c:v>
                </c:pt>
                <c:pt idx="3567">
                  <c:v>35.6500015258789</c:v>
                </c:pt>
                <c:pt idx="3568">
                  <c:v>35.6599998474121</c:v>
                </c:pt>
                <c:pt idx="3569">
                  <c:v>35.6699981689453</c:v>
                </c:pt>
                <c:pt idx="3570">
                  <c:v>35.6800003051758</c:v>
                </c:pt>
                <c:pt idx="3571">
                  <c:v>35.689998626709</c:v>
                </c:pt>
                <c:pt idx="3572">
                  <c:v>35.7000007629395</c:v>
                </c:pt>
                <c:pt idx="3573">
                  <c:v>35.7099990844727</c:v>
                </c:pt>
                <c:pt idx="3574">
                  <c:v>35.7200012207031</c:v>
                </c:pt>
                <c:pt idx="3575">
                  <c:v>35.7299995422363</c:v>
                </c:pt>
                <c:pt idx="3576">
                  <c:v>35.7400016784668</c:v>
                </c:pt>
                <c:pt idx="3577">
                  <c:v>35.75</c:v>
                </c:pt>
                <c:pt idx="3578">
                  <c:v>35.7599983215332</c:v>
                </c:pt>
                <c:pt idx="3579">
                  <c:v>35.7700004577637</c:v>
                </c:pt>
                <c:pt idx="3580">
                  <c:v>35.7799987792969</c:v>
                </c:pt>
                <c:pt idx="3581">
                  <c:v>35.7900009155273</c:v>
                </c:pt>
                <c:pt idx="3582">
                  <c:v>35.7999992370605</c:v>
                </c:pt>
                <c:pt idx="3583">
                  <c:v>35.8100013732909</c:v>
                </c:pt>
                <c:pt idx="3584">
                  <c:v>35.8199996948242</c:v>
                </c:pt>
                <c:pt idx="3585">
                  <c:v>35.8300018310547</c:v>
                </c:pt>
                <c:pt idx="3586">
                  <c:v>35.8400001525879</c:v>
                </c:pt>
                <c:pt idx="3587">
                  <c:v>35.8499984741211</c:v>
                </c:pt>
                <c:pt idx="3588">
                  <c:v>35.8600006103516</c:v>
                </c:pt>
                <c:pt idx="3589">
                  <c:v>35.8699989318848</c:v>
                </c:pt>
                <c:pt idx="3590">
                  <c:v>35.8800010681152</c:v>
                </c:pt>
                <c:pt idx="3591">
                  <c:v>35.8899993896484</c:v>
                </c:pt>
                <c:pt idx="3592">
                  <c:v>35.9000015258789</c:v>
                </c:pt>
                <c:pt idx="3593">
                  <c:v>35.9099998474121</c:v>
                </c:pt>
                <c:pt idx="3594">
                  <c:v>35.9199981689453</c:v>
                </c:pt>
                <c:pt idx="3595">
                  <c:v>35.9300003051758</c:v>
                </c:pt>
                <c:pt idx="3596">
                  <c:v>35.939998626709</c:v>
                </c:pt>
                <c:pt idx="3597">
                  <c:v>35.9500007629395</c:v>
                </c:pt>
                <c:pt idx="3598">
                  <c:v>35.9599990844727</c:v>
                </c:pt>
                <c:pt idx="3599">
                  <c:v>35.9700012207031</c:v>
                </c:pt>
                <c:pt idx="3600">
                  <c:v>35.9799995422363</c:v>
                </c:pt>
                <c:pt idx="3601">
                  <c:v>35.9900016784668</c:v>
                </c:pt>
                <c:pt idx="3602">
                  <c:v>36</c:v>
                </c:pt>
                <c:pt idx="3603">
                  <c:v>36.0099983215332</c:v>
                </c:pt>
                <c:pt idx="3604">
                  <c:v>36.0200004577637</c:v>
                </c:pt>
                <c:pt idx="3605">
                  <c:v>36.0299987792969</c:v>
                </c:pt>
                <c:pt idx="3606">
                  <c:v>36.0400009155273</c:v>
                </c:pt>
                <c:pt idx="3607">
                  <c:v>36.0499992370605</c:v>
                </c:pt>
                <c:pt idx="3608">
                  <c:v>36.060001373291</c:v>
                </c:pt>
                <c:pt idx="3609">
                  <c:v>36.0699996948242</c:v>
                </c:pt>
                <c:pt idx="3610">
                  <c:v>36.0800018310547</c:v>
                </c:pt>
                <c:pt idx="3611">
                  <c:v>36.0900001525879</c:v>
                </c:pt>
                <c:pt idx="3612">
                  <c:v>36.0999984741211</c:v>
                </c:pt>
                <c:pt idx="3613">
                  <c:v>36.1100006103516</c:v>
                </c:pt>
                <c:pt idx="3614">
                  <c:v>36.1199989318848</c:v>
                </c:pt>
                <c:pt idx="3615">
                  <c:v>36.1300010681152</c:v>
                </c:pt>
                <c:pt idx="3616">
                  <c:v>36.1399993896484</c:v>
                </c:pt>
                <c:pt idx="3617">
                  <c:v>36.1500015258789</c:v>
                </c:pt>
                <c:pt idx="3618">
                  <c:v>36.1599998474121</c:v>
                </c:pt>
                <c:pt idx="3619">
                  <c:v>36.1699981689453</c:v>
                </c:pt>
                <c:pt idx="3620">
                  <c:v>36.1800003051758</c:v>
                </c:pt>
                <c:pt idx="3621">
                  <c:v>36.189998626709</c:v>
                </c:pt>
                <c:pt idx="3622">
                  <c:v>36.2000007629395</c:v>
                </c:pt>
                <c:pt idx="3623">
                  <c:v>36.2099990844727</c:v>
                </c:pt>
                <c:pt idx="3624">
                  <c:v>36.2200012207031</c:v>
                </c:pt>
                <c:pt idx="3625">
                  <c:v>36.2299995422363</c:v>
                </c:pt>
                <c:pt idx="3626">
                  <c:v>36.2400016784668</c:v>
                </c:pt>
                <c:pt idx="3627">
                  <c:v>36.25</c:v>
                </c:pt>
                <c:pt idx="3628">
                  <c:v>36.2599983215332</c:v>
                </c:pt>
                <c:pt idx="3629">
                  <c:v>36.2700004577637</c:v>
                </c:pt>
                <c:pt idx="3630">
                  <c:v>36.2799987792969</c:v>
                </c:pt>
                <c:pt idx="3631">
                  <c:v>36.2900009155273</c:v>
                </c:pt>
                <c:pt idx="3632">
                  <c:v>36.2999992370605</c:v>
                </c:pt>
                <c:pt idx="3633">
                  <c:v>36.3100013732909</c:v>
                </c:pt>
                <c:pt idx="3634">
                  <c:v>36.3199996948242</c:v>
                </c:pt>
                <c:pt idx="3635">
                  <c:v>36.3300018310547</c:v>
                </c:pt>
                <c:pt idx="3636">
                  <c:v>36.3400001525879</c:v>
                </c:pt>
                <c:pt idx="3637">
                  <c:v>36.3499984741211</c:v>
                </c:pt>
                <c:pt idx="3638">
                  <c:v>36.3600006103516</c:v>
                </c:pt>
                <c:pt idx="3639">
                  <c:v>36.3699989318848</c:v>
                </c:pt>
                <c:pt idx="3640">
                  <c:v>36.3800010681152</c:v>
                </c:pt>
                <c:pt idx="3641">
                  <c:v>36.3899993896484</c:v>
                </c:pt>
                <c:pt idx="3642">
                  <c:v>36.4000015258789</c:v>
                </c:pt>
                <c:pt idx="3643">
                  <c:v>36.4099998474121</c:v>
                </c:pt>
                <c:pt idx="3644">
                  <c:v>36.4199981689453</c:v>
                </c:pt>
                <c:pt idx="3645">
                  <c:v>36.4300003051758</c:v>
                </c:pt>
                <c:pt idx="3646">
                  <c:v>36.439998626709</c:v>
                </c:pt>
                <c:pt idx="3647">
                  <c:v>36.4500007629395</c:v>
                </c:pt>
                <c:pt idx="3648">
                  <c:v>36.4599990844727</c:v>
                </c:pt>
                <c:pt idx="3649">
                  <c:v>36.4700012207031</c:v>
                </c:pt>
                <c:pt idx="3650">
                  <c:v>36.4799995422363</c:v>
                </c:pt>
                <c:pt idx="3651">
                  <c:v>36.4900016784668</c:v>
                </c:pt>
                <c:pt idx="3652">
                  <c:v>36.5</c:v>
                </c:pt>
                <c:pt idx="3653">
                  <c:v>36.5099983215332</c:v>
                </c:pt>
                <c:pt idx="3654">
                  <c:v>36.5200004577637</c:v>
                </c:pt>
                <c:pt idx="3655">
                  <c:v>36.5299987792969</c:v>
                </c:pt>
                <c:pt idx="3656">
                  <c:v>36.5400009155273</c:v>
                </c:pt>
                <c:pt idx="3657">
                  <c:v>36.5499992370605</c:v>
                </c:pt>
                <c:pt idx="3658">
                  <c:v>36.560001373291</c:v>
                </c:pt>
                <c:pt idx="3659">
                  <c:v>36.5699996948242</c:v>
                </c:pt>
                <c:pt idx="3660">
                  <c:v>36.5800018310547</c:v>
                </c:pt>
                <c:pt idx="3661">
                  <c:v>36.5900001525879</c:v>
                </c:pt>
                <c:pt idx="3662">
                  <c:v>36.5999984741211</c:v>
                </c:pt>
                <c:pt idx="3663">
                  <c:v>36.6100006103516</c:v>
                </c:pt>
                <c:pt idx="3664">
                  <c:v>36.6199989318848</c:v>
                </c:pt>
                <c:pt idx="3665">
                  <c:v>36.6300010681152</c:v>
                </c:pt>
                <c:pt idx="3666">
                  <c:v>36.6399993896484</c:v>
                </c:pt>
                <c:pt idx="3667">
                  <c:v>36.6500015258789</c:v>
                </c:pt>
                <c:pt idx="3668">
                  <c:v>36.6599998474121</c:v>
                </c:pt>
                <c:pt idx="3669">
                  <c:v>36.6699981689453</c:v>
                </c:pt>
                <c:pt idx="3670">
                  <c:v>36.6800003051758</c:v>
                </c:pt>
                <c:pt idx="3671">
                  <c:v>36.689998626709</c:v>
                </c:pt>
                <c:pt idx="3672">
                  <c:v>36.7000007629395</c:v>
                </c:pt>
                <c:pt idx="3673">
                  <c:v>36.7099990844727</c:v>
                </c:pt>
                <c:pt idx="3674">
                  <c:v>36.7200012207031</c:v>
                </c:pt>
                <c:pt idx="3675">
                  <c:v>36.7299995422363</c:v>
                </c:pt>
                <c:pt idx="3676">
                  <c:v>36.7400016784668</c:v>
                </c:pt>
                <c:pt idx="3677">
                  <c:v>36.75</c:v>
                </c:pt>
                <c:pt idx="3678">
                  <c:v>36.7599983215332</c:v>
                </c:pt>
                <c:pt idx="3679">
                  <c:v>36.7700004577637</c:v>
                </c:pt>
                <c:pt idx="3680">
                  <c:v>36.7799987792969</c:v>
                </c:pt>
                <c:pt idx="3681">
                  <c:v>36.7900009155273</c:v>
                </c:pt>
                <c:pt idx="3682">
                  <c:v>36.7999992370605</c:v>
                </c:pt>
                <c:pt idx="3683">
                  <c:v>36.8100013732909</c:v>
                </c:pt>
                <c:pt idx="3684">
                  <c:v>36.8199996948242</c:v>
                </c:pt>
                <c:pt idx="3685">
                  <c:v>36.8300018310547</c:v>
                </c:pt>
                <c:pt idx="3686">
                  <c:v>36.8400001525879</c:v>
                </c:pt>
                <c:pt idx="3687">
                  <c:v>36.8499984741211</c:v>
                </c:pt>
                <c:pt idx="3688">
                  <c:v>36.8600006103516</c:v>
                </c:pt>
                <c:pt idx="3689">
                  <c:v>36.8699989318848</c:v>
                </c:pt>
                <c:pt idx="3690">
                  <c:v>36.8800010681152</c:v>
                </c:pt>
                <c:pt idx="3691">
                  <c:v>36.8899993896484</c:v>
                </c:pt>
                <c:pt idx="3692">
                  <c:v>36.9000015258789</c:v>
                </c:pt>
                <c:pt idx="3693">
                  <c:v>36.9099998474121</c:v>
                </c:pt>
                <c:pt idx="3694">
                  <c:v>36.9199981689453</c:v>
                </c:pt>
                <c:pt idx="3695">
                  <c:v>36.9300003051758</c:v>
                </c:pt>
                <c:pt idx="3696">
                  <c:v>36.939998626709</c:v>
                </c:pt>
                <c:pt idx="3697">
                  <c:v>36.9500007629395</c:v>
                </c:pt>
                <c:pt idx="3698">
                  <c:v>36.9599990844727</c:v>
                </c:pt>
                <c:pt idx="3699">
                  <c:v>36.9700012207031</c:v>
                </c:pt>
                <c:pt idx="3700">
                  <c:v>36.9799995422363</c:v>
                </c:pt>
                <c:pt idx="3701">
                  <c:v>36.9900016784668</c:v>
                </c:pt>
                <c:pt idx="3702">
                  <c:v>37</c:v>
                </c:pt>
                <c:pt idx="3703">
                  <c:v>37.0099983215332</c:v>
                </c:pt>
                <c:pt idx="3704">
                  <c:v>37.0200004577637</c:v>
                </c:pt>
                <c:pt idx="3705">
                  <c:v>37.0299987792969</c:v>
                </c:pt>
                <c:pt idx="3706">
                  <c:v>37.0400009155273</c:v>
                </c:pt>
                <c:pt idx="3707">
                  <c:v>37.0499992370605</c:v>
                </c:pt>
                <c:pt idx="3708">
                  <c:v>37.060001373291</c:v>
                </c:pt>
                <c:pt idx="3709">
                  <c:v>37.0699996948242</c:v>
                </c:pt>
                <c:pt idx="3710">
                  <c:v>37.0800018310547</c:v>
                </c:pt>
                <c:pt idx="3711">
                  <c:v>37.0900001525879</c:v>
                </c:pt>
                <c:pt idx="3712">
                  <c:v>37.0999984741211</c:v>
                </c:pt>
                <c:pt idx="3713">
                  <c:v>37.1100006103516</c:v>
                </c:pt>
                <c:pt idx="3714">
                  <c:v>37.1199989318848</c:v>
                </c:pt>
                <c:pt idx="3715">
                  <c:v>37.1300010681152</c:v>
                </c:pt>
                <c:pt idx="3716">
                  <c:v>37.1399993896484</c:v>
                </c:pt>
                <c:pt idx="3717">
                  <c:v>37.1500015258789</c:v>
                </c:pt>
                <c:pt idx="3718">
                  <c:v>37.1599998474121</c:v>
                </c:pt>
                <c:pt idx="3719">
                  <c:v>37.1699981689453</c:v>
                </c:pt>
                <c:pt idx="3720">
                  <c:v>37.1800003051758</c:v>
                </c:pt>
                <c:pt idx="3721">
                  <c:v>37.189998626709</c:v>
                </c:pt>
                <c:pt idx="3722">
                  <c:v>37.2000007629395</c:v>
                </c:pt>
                <c:pt idx="3723">
                  <c:v>37.2099990844727</c:v>
                </c:pt>
                <c:pt idx="3724">
                  <c:v>37.2200012207031</c:v>
                </c:pt>
                <c:pt idx="3725">
                  <c:v>37.2299995422363</c:v>
                </c:pt>
                <c:pt idx="3726">
                  <c:v>37.2400016784668</c:v>
                </c:pt>
                <c:pt idx="3727">
                  <c:v>37.25</c:v>
                </c:pt>
                <c:pt idx="3728">
                  <c:v>37.2599983215332</c:v>
                </c:pt>
                <c:pt idx="3729">
                  <c:v>37.2700004577637</c:v>
                </c:pt>
                <c:pt idx="3730">
                  <c:v>37.2799987792969</c:v>
                </c:pt>
                <c:pt idx="3731">
                  <c:v>37.2900009155273</c:v>
                </c:pt>
                <c:pt idx="3732">
                  <c:v>37.2999992370605</c:v>
                </c:pt>
                <c:pt idx="3733">
                  <c:v>37.3100013732909</c:v>
                </c:pt>
                <c:pt idx="3734">
                  <c:v>37.3199996948242</c:v>
                </c:pt>
                <c:pt idx="3735">
                  <c:v>37.3300018310547</c:v>
                </c:pt>
                <c:pt idx="3736">
                  <c:v>37.3400001525879</c:v>
                </c:pt>
                <c:pt idx="3737">
                  <c:v>37.3499984741211</c:v>
                </c:pt>
                <c:pt idx="3738">
                  <c:v>37.3600006103516</c:v>
                </c:pt>
                <c:pt idx="3739">
                  <c:v>37.3699989318848</c:v>
                </c:pt>
                <c:pt idx="3740">
                  <c:v>37.3800010681152</c:v>
                </c:pt>
                <c:pt idx="3741">
                  <c:v>37.3899993896484</c:v>
                </c:pt>
                <c:pt idx="3742">
                  <c:v>37.4000015258789</c:v>
                </c:pt>
                <c:pt idx="3743">
                  <c:v>37.4099998474121</c:v>
                </c:pt>
                <c:pt idx="3744">
                  <c:v>37.4199981689453</c:v>
                </c:pt>
                <c:pt idx="3745">
                  <c:v>37.4300003051758</c:v>
                </c:pt>
                <c:pt idx="3746">
                  <c:v>37.439998626709</c:v>
                </c:pt>
                <c:pt idx="3747">
                  <c:v>37.4500007629395</c:v>
                </c:pt>
                <c:pt idx="3748">
                  <c:v>37.4599990844727</c:v>
                </c:pt>
                <c:pt idx="3749">
                  <c:v>37.4700012207031</c:v>
                </c:pt>
                <c:pt idx="3750">
                  <c:v>37.4799995422363</c:v>
                </c:pt>
                <c:pt idx="3751">
                  <c:v>37.4900016784668</c:v>
                </c:pt>
                <c:pt idx="3752">
                  <c:v>37.5</c:v>
                </c:pt>
                <c:pt idx="3753">
                  <c:v>37.5099983215332</c:v>
                </c:pt>
                <c:pt idx="3754">
                  <c:v>37.5200004577637</c:v>
                </c:pt>
                <c:pt idx="3755">
                  <c:v>37.5299987792969</c:v>
                </c:pt>
                <c:pt idx="3756">
                  <c:v>37.5400009155273</c:v>
                </c:pt>
                <c:pt idx="3757">
                  <c:v>37.5499992370605</c:v>
                </c:pt>
                <c:pt idx="3758">
                  <c:v>37.560001373291</c:v>
                </c:pt>
                <c:pt idx="3759">
                  <c:v>37.5699996948242</c:v>
                </c:pt>
                <c:pt idx="3760">
                  <c:v>37.5800018310547</c:v>
                </c:pt>
                <c:pt idx="3761">
                  <c:v>37.5900001525879</c:v>
                </c:pt>
                <c:pt idx="3762">
                  <c:v>37.5999984741211</c:v>
                </c:pt>
                <c:pt idx="3763">
                  <c:v>37.6100006103516</c:v>
                </c:pt>
                <c:pt idx="3764">
                  <c:v>37.6199989318848</c:v>
                </c:pt>
                <c:pt idx="3765">
                  <c:v>37.6300010681152</c:v>
                </c:pt>
                <c:pt idx="3766">
                  <c:v>37.6399993896484</c:v>
                </c:pt>
                <c:pt idx="3767">
                  <c:v>37.6500015258789</c:v>
                </c:pt>
                <c:pt idx="3768">
                  <c:v>37.6599998474121</c:v>
                </c:pt>
                <c:pt idx="3769">
                  <c:v>37.6699981689453</c:v>
                </c:pt>
                <c:pt idx="3770">
                  <c:v>37.6800003051758</c:v>
                </c:pt>
                <c:pt idx="3771">
                  <c:v>37.689998626709</c:v>
                </c:pt>
                <c:pt idx="3772">
                  <c:v>37.7000007629395</c:v>
                </c:pt>
                <c:pt idx="3773">
                  <c:v>37.7099990844727</c:v>
                </c:pt>
                <c:pt idx="3774">
                  <c:v>37.7200012207031</c:v>
                </c:pt>
                <c:pt idx="3775">
                  <c:v>37.7299995422363</c:v>
                </c:pt>
                <c:pt idx="3776">
                  <c:v>37.7400016784668</c:v>
                </c:pt>
                <c:pt idx="3777">
                  <c:v>37.75</c:v>
                </c:pt>
                <c:pt idx="3778">
                  <c:v>37.7599983215332</c:v>
                </c:pt>
                <c:pt idx="3779">
                  <c:v>37.7700004577637</c:v>
                </c:pt>
                <c:pt idx="3780">
                  <c:v>37.7799987792969</c:v>
                </c:pt>
                <c:pt idx="3781">
                  <c:v>37.7900009155273</c:v>
                </c:pt>
                <c:pt idx="3782">
                  <c:v>37.7999992370605</c:v>
                </c:pt>
                <c:pt idx="3783">
                  <c:v>37.8100013732909</c:v>
                </c:pt>
                <c:pt idx="3784">
                  <c:v>37.8199996948242</c:v>
                </c:pt>
                <c:pt idx="3785">
                  <c:v>37.8300018310547</c:v>
                </c:pt>
                <c:pt idx="3786">
                  <c:v>37.8400001525879</c:v>
                </c:pt>
                <c:pt idx="3787">
                  <c:v>37.8499984741211</c:v>
                </c:pt>
                <c:pt idx="3788">
                  <c:v>37.8600006103516</c:v>
                </c:pt>
                <c:pt idx="3789">
                  <c:v>37.8699989318848</c:v>
                </c:pt>
                <c:pt idx="3790">
                  <c:v>37.8800010681152</c:v>
                </c:pt>
                <c:pt idx="3791">
                  <c:v>37.8899993896484</c:v>
                </c:pt>
                <c:pt idx="3792">
                  <c:v>37.9000015258789</c:v>
                </c:pt>
                <c:pt idx="3793">
                  <c:v>37.9099998474121</c:v>
                </c:pt>
                <c:pt idx="3794">
                  <c:v>37.9199981689453</c:v>
                </c:pt>
                <c:pt idx="3795">
                  <c:v>37.9300003051758</c:v>
                </c:pt>
                <c:pt idx="3796">
                  <c:v>37.939998626709</c:v>
                </c:pt>
                <c:pt idx="3797">
                  <c:v>37.9500007629395</c:v>
                </c:pt>
                <c:pt idx="3798">
                  <c:v>37.9599990844727</c:v>
                </c:pt>
                <c:pt idx="3799">
                  <c:v>37.9700012207031</c:v>
                </c:pt>
                <c:pt idx="3800">
                  <c:v>37.9799995422363</c:v>
                </c:pt>
                <c:pt idx="3801">
                  <c:v>37.9900016784668</c:v>
                </c:pt>
                <c:pt idx="3802">
                  <c:v>38</c:v>
                </c:pt>
                <c:pt idx="3803">
                  <c:v>38.0099983215332</c:v>
                </c:pt>
                <c:pt idx="3804">
                  <c:v>38.0200004577637</c:v>
                </c:pt>
                <c:pt idx="3805">
                  <c:v>38.0299987792969</c:v>
                </c:pt>
                <c:pt idx="3806">
                  <c:v>38.0400009155273</c:v>
                </c:pt>
                <c:pt idx="3807">
                  <c:v>38.0499992370605</c:v>
                </c:pt>
                <c:pt idx="3808">
                  <c:v>38.060001373291</c:v>
                </c:pt>
                <c:pt idx="3809">
                  <c:v>38.0699996948242</c:v>
                </c:pt>
                <c:pt idx="3810">
                  <c:v>38.0800018310547</c:v>
                </c:pt>
                <c:pt idx="3811">
                  <c:v>38.0900001525879</c:v>
                </c:pt>
                <c:pt idx="3812">
                  <c:v>38.0999984741211</c:v>
                </c:pt>
                <c:pt idx="3813">
                  <c:v>38.1100006103516</c:v>
                </c:pt>
                <c:pt idx="3814">
                  <c:v>38.1199989318848</c:v>
                </c:pt>
                <c:pt idx="3815">
                  <c:v>38.1300010681152</c:v>
                </c:pt>
                <c:pt idx="3816">
                  <c:v>38.1399993896484</c:v>
                </c:pt>
                <c:pt idx="3817">
                  <c:v>38.1500015258789</c:v>
                </c:pt>
                <c:pt idx="3818">
                  <c:v>38.1599998474121</c:v>
                </c:pt>
                <c:pt idx="3819">
                  <c:v>38.1699981689453</c:v>
                </c:pt>
                <c:pt idx="3820">
                  <c:v>38.1800003051758</c:v>
                </c:pt>
                <c:pt idx="3821">
                  <c:v>38.189998626709</c:v>
                </c:pt>
                <c:pt idx="3822">
                  <c:v>38.2000007629395</c:v>
                </c:pt>
                <c:pt idx="3823">
                  <c:v>38.2099990844727</c:v>
                </c:pt>
                <c:pt idx="3824">
                  <c:v>38.2200012207031</c:v>
                </c:pt>
                <c:pt idx="3825">
                  <c:v>38.2299995422363</c:v>
                </c:pt>
                <c:pt idx="3826">
                  <c:v>38.2400016784668</c:v>
                </c:pt>
                <c:pt idx="3827">
                  <c:v>38.25</c:v>
                </c:pt>
                <c:pt idx="3828">
                  <c:v>38.2599983215332</c:v>
                </c:pt>
                <c:pt idx="3829">
                  <c:v>38.2700004577637</c:v>
                </c:pt>
                <c:pt idx="3830">
                  <c:v>38.2799987792969</c:v>
                </c:pt>
                <c:pt idx="3831">
                  <c:v>38.2900009155273</c:v>
                </c:pt>
                <c:pt idx="3832">
                  <c:v>38.2999992370605</c:v>
                </c:pt>
                <c:pt idx="3833">
                  <c:v>38.3100013732909</c:v>
                </c:pt>
                <c:pt idx="3834">
                  <c:v>38.3199996948242</c:v>
                </c:pt>
                <c:pt idx="3835">
                  <c:v>38.3300018310547</c:v>
                </c:pt>
                <c:pt idx="3836">
                  <c:v>38.3400001525879</c:v>
                </c:pt>
                <c:pt idx="3837">
                  <c:v>38.3499984741211</c:v>
                </c:pt>
                <c:pt idx="3838">
                  <c:v>38.3600006103516</c:v>
                </c:pt>
                <c:pt idx="3839">
                  <c:v>38.3699989318848</c:v>
                </c:pt>
                <c:pt idx="3840">
                  <c:v>38.3800010681152</c:v>
                </c:pt>
                <c:pt idx="3841">
                  <c:v>38.3899993896484</c:v>
                </c:pt>
                <c:pt idx="3842">
                  <c:v>38.4000015258789</c:v>
                </c:pt>
                <c:pt idx="3843">
                  <c:v>38.4099998474121</c:v>
                </c:pt>
                <c:pt idx="3844">
                  <c:v>38.4199981689453</c:v>
                </c:pt>
                <c:pt idx="3845">
                  <c:v>38.4300003051758</c:v>
                </c:pt>
                <c:pt idx="3846">
                  <c:v>38.439998626709</c:v>
                </c:pt>
                <c:pt idx="3847">
                  <c:v>38.4500007629395</c:v>
                </c:pt>
                <c:pt idx="3848">
                  <c:v>38.4599990844727</c:v>
                </c:pt>
                <c:pt idx="3849">
                  <c:v>38.4700012207031</c:v>
                </c:pt>
                <c:pt idx="3850">
                  <c:v>38.4799995422363</c:v>
                </c:pt>
                <c:pt idx="3851">
                  <c:v>38.4900016784668</c:v>
                </c:pt>
                <c:pt idx="3852">
                  <c:v>38.5</c:v>
                </c:pt>
                <c:pt idx="3853">
                  <c:v>38.5099983215332</c:v>
                </c:pt>
                <c:pt idx="3854">
                  <c:v>38.5200004577637</c:v>
                </c:pt>
                <c:pt idx="3855">
                  <c:v>38.5299987792969</c:v>
                </c:pt>
                <c:pt idx="3856">
                  <c:v>38.5400009155273</c:v>
                </c:pt>
                <c:pt idx="3857">
                  <c:v>38.5499992370605</c:v>
                </c:pt>
                <c:pt idx="3858">
                  <c:v>38.560001373291</c:v>
                </c:pt>
                <c:pt idx="3859">
                  <c:v>38.5699996948242</c:v>
                </c:pt>
                <c:pt idx="3860">
                  <c:v>38.5800018310547</c:v>
                </c:pt>
                <c:pt idx="3861">
                  <c:v>38.5900001525879</c:v>
                </c:pt>
                <c:pt idx="3862">
                  <c:v>38.5999984741211</c:v>
                </c:pt>
                <c:pt idx="3863">
                  <c:v>38.6100006103516</c:v>
                </c:pt>
                <c:pt idx="3864">
                  <c:v>38.6199989318848</c:v>
                </c:pt>
                <c:pt idx="3865">
                  <c:v>38.6300010681152</c:v>
                </c:pt>
                <c:pt idx="3866">
                  <c:v>38.6399993896484</c:v>
                </c:pt>
                <c:pt idx="3867">
                  <c:v>38.6500015258789</c:v>
                </c:pt>
                <c:pt idx="3868">
                  <c:v>38.6599998474121</c:v>
                </c:pt>
                <c:pt idx="3869">
                  <c:v>38.6699981689453</c:v>
                </c:pt>
                <c:pt idx="3870">
                  <c:v>38.6800003051758</c:v>
                </c:pt>
                <c:pt idx="3871">
                  <c:v>38.689998626709</c:v>
                </c:pt>
                <c:pt idx="3872">
                  <c:v>38.7000007629395</c:v>
                </c:pt>
                <c:pt idx="3873">
                  <c:v>38.7099990844727</c:v>
                </c:pt>
                <c:pt idx="3874">
                  <c:v>38.7200012207031</c:v>
                </c:pt>
                <c:pt idx="3875">
                  <c:v>38.7299995422363</c:v>
                </c:pt>
                <c:pt idx="3876">
                  <c:v>38.7400016784668</c:v>
                </c:pt>
                <c:pt idx="3877">
                  <c:v>38.75</c:v>
                </c:pt>
                <c:pt idx="3878">
                  <c:v>38.7599983215332</c:v>
                </c:pt>
                <c:pt idx="3879">
                  <c:v>38.7700004577637</c:v>
                </c:pt>
                <c:pt idx="3880">
                  <c:v>38.7799987792969</c:v>
                </c:pt>
                <c:pt idx="3881">
                  <c:v>38.7900009155273</c:v>
                </c:pt>
                <c:pt idx="3882">
                  <c:v>38.7999992370605</c:v>
                </c:pt>
                <c:pt idx="3883">
                  <c:v>38.8100013732909</c:v>
                </c:pt>
                <c:pt idx="3884">
                  <c:v>38.8199996948242</c:v>
                </c:pt>
                <c:pt idx="3885">
                  <c:v>38.8300018310547</c:v>
                </c:pt>
                <c:pt idx="3886">
                  <c:v>38.8400001525879</c:v>
                </c:pt>
                <c:pt idx="3887">
                  <c:v>38.8499984741211</c:v>
                </c:pt>
                <c:pt idx="3888">
                  <c:v>38.8600006103516</c:v>
                </c:pt>
                <c:pt idx="3889">
                  <c:v>38.8699989318848</c:v>
                </c:pt>
                <c:pt idx="3890">
                  <c:v>38.8800010681152</c:v>
                </c:pt>
                <c:pt idx="3891">
                  <c:v>38.8899993896484</c:v>
                </c:pt>
                <c:pt idx="3892">
                  <c:v>38.9000015258789</c:v>
                </c:pt>
                <c:pt idx="3893">
                  <c:v>38.9099998474121</c:v>
                </c:pt>
                <c:pt idx="3894">
                  <c:v>38.9199981689453</c:v>
                </c:pt>
                <c:pt idx="3895">
                  <c:v>38.9300003051758</c:v>
                </c:pt>
                <c:pt idx="3896">
                  <c:v>38.939998626709</c:v>
                </c:pt>
                <c:pt idx="3897">
                  <c:v>38.9500007629395</c:v>
                </c:pt>
                <c:pt idx="3898">
                  <c:v>38.9599990844727</c:v>
                </c:pt>
                <c:pt idx="3899">
                  <c:v>38.9700012207031</c:v>
                </c:pt>
                <c:pt idx="3900">
                  <c:v>38.9799995422363</c:v>
                </c:pt>
                <c:pt idx="3901">
                  <c:v>38.9900016784668</c:v>
                </c:pt>
                <c:pt idx="3902">
                  <c:v>39</c:v>
                </c:pt>
                <c:pt idx="3903">
                  <c:v>39.0099983215332</c:v>
                </c:pt>
                <c:pt idx="3904">
                  <c:v>39.0200004577637</c:v>
                </c:pt>
                <c:pt idx="3905">
                  <c:v>39.0299987792969</c:v>
                </c:pt>
                <c:pt idx="3906">
                  <c:v>39.0400009155273</c:v>
                </c:pt>
                <c:pt idx="3907">
                  <c:v>39.0499992370605</c:v>
                </c:pt>
                <c:pt idx="3908">
                  <c:v>39.060001373291</c:v>
                </c:pt>
                <c:pt idx="3909">
                  <c:v>39.0699996948242</c:v>
                </c:pt>
                <c:pt idx="3910">
                  <c:v>39.0800018310547</c:v>
                </c:pt>
                <c:pt idx="3911">
                  <c:v>39.0900001525879</c:v>
                </c:pt>
                <c:pt idx="3912">
                  <c:v>39.0999984741211</c:v>
                </c:pt>
                <c:pt idx="3913">
                  <c:v>39.1100006103516</c:v>
                </c:pt>
                <c:pt idx="3914">
                  <c:v>39.1199989318848</c:v>
                </c:pt>
                <c:pt idx="3915">
                  <c:v>39.1300010681152</c:v>
                </c:pt>
                <c:pt idx="3916">
                  <c:v>39.1399993896484</c:v>
                </c:pt>
                <c:pt idx="3917">
                  <c:v>39.1500015258789</c:v>
                </c:pt>
                <c:pt idx="3918">
                  <c:v>39.1599998474121</c:v>
                </c:pt>
                <c:pt idx="3919">
                  <c:v>39.1699981689453</c:v>
                </c:pt>
                <c:pt idx="3920">
                  <c:v>39.1800003051758</c:v>
                </c:pt>
                <c:pt idx="3921">
                  <c:v>39.189998626709</c:v>
                </c:pt>
                <c:pt idx="3922">
                  <c:v>39.2000007629395</c:v>
                </c:pt>
                <c:pt idx="3923">
                  <c:v>39.2099990844727</c:v>
                </c:pt>
                <c:pt idx="3924">
                  <c:v>39.2200012207031</c:v>
                </c:pt>
                <c:pt idx="3925">
                  <c:v>39.2299995422363</c:v>
                </c:pt>
                <c:pt idx="3926">
                  <c:v>39.2400016784668</c:v>
                </c:pt>
                <c:pt idx="3927">
                  <c:v>39.25</c:v>
                </c:pt>
                <c:pt idx="3928">
                  <c:v>39.2599983215332</c:v>
                </c:pt>
                <c:pt idx="3929">
                  <c:v>39.2700004577637</c:v>
                </c:pt>
                <c:pt idx="3930">
                  <c:v>39.2799987792969</c:v>
                </c:pt>
                <c:pt idx="3931">
                  <c:v>39.2900009155273</c:v>
                </c:pt>
                <c:pt idx="3932">
                  <c:v>39.2999992370605</c:v>
                </c:pt>
                <c:pt idx="3933">
                  <c:v>39.3100013732909</c:v>
                </c:pt>
                <c:pt idx="3934">
                  <c:v>39.3199996948242</c:v>
                </c:pt>
                <c:pt idx="3935">
                  <c:v>39.3300018310547</c:v>
                </c:pt>
                <c:pt idx="3936">
                  <c:v>39.3400001525879</c:v>
                </c:pt>
                <c:pt idx="3937">
                  <c:v>39.3499984741211</c:v>
                </c:pt>
                <c:pt idx="3938">
                  <c:v>39.3600006103516</c:v>
                </c:pt>
                <c:pt idx="3939">
                  <c:v>39.3699989318848</c:v>
                </c:pt>
                <c:pt idx="3940">
                  <c:v>39.3800010681152</c:v>
                </c:pt>
                <c:pt idx="3941">
                  <c:v>39.3899993896484</c:v>
                </c:pt>
                <c:pt idx="3942">
                  <c:v>39.4000015258789</c:v>
                </c:pt>
                <c:pt idx="3943">
                  <c:v>39.4099998474121</c:v>
                </c:pt>
                <c:pt idx="3944">
                  <c:v>39.4199981689453</c:v>
                </c:pt>
                <c:pt idx="3945">
                  <c:v>39.4300003051758</c:v>
                </c:pt>
                <c:pt idx="3946">
                  <c:v>39.439998626709</c:v>
                </c:pt>
                <c:pt idx="3947">
                  <c:v>39.4500007629395</c:v>
                </c:pt>
                <c:pt idx="3948">
                  <c:v>39.4599990844727</c:v>
                </c:pt>
                <c:pt idx="3949">
                  <c:v>39.4700012207031</c:v>
                </c:pt>
                <c:pt idx="3950">
                  <c:v>39.4799995422363</c:v>
                </c:pt>
                <c:pt idx="3951">
                  <c:v>39.4900016784668</c:v>
                </c:pt>
                <c:pt idx="3952">
                  <c:v>39.5</c:v>
                </c:pt>
                <c:pt idx="3953">
                  <c:v>39.5099983215332</c:v>
                </c:pt>
                <c:pt idx="3954">
                  <c:v>39.5200004577637</c:v>
                </c:pt>
                <c:pt idx="3955">
                  <c:v>39.5299987792969</c:v>
                </c:pt>
                <c:pt idx="3956">
                  <c:v>39.5400009155273</c:v>
                </c:pt>
                <c:pt idx="3957">
                  <c:v>39.5499992370605</c:v>
                </c:pt>
                <c:pt idx="3958">
                  <c:v>39.560001373291</c:v>
                </c:pt>
                <c:pt idx="3959">
                  <c:v>39.5699996948242</c:v>
                </c:pt>
                <c:pt idx="3960">
                  <c:v>39.5800018310547</c:v>
                </c:pt>
                <c:pt idx="3961">
                  <c:v>39.5900001525879</c:v>
                </c:pt>
                <c:pt idx="3962">
                  <c:v>39.5999984741211</c:v>
                </c:pt>
                <c:pt idx="3963">
                  <c:v>39.6100006103516</c:v>
                </c:pt>
                <c:pt idx="3964">
                  <c:v>39.6199989318848</c:v>
                </c:pt>
                <c:pt idx="3965">
                  <c:v>39.6300010681152</c:v>
                </c:pt>
                <c:pt idx="3966">
                  <c:v>39.6399993896484</c:v>
                </c:pt>
                <c:pt idx="3967">
                  <c:v>39.6500015258789</c:v>
                </c:pt>
                <c:pt idx="3968">
                  <c:v>39.6599998474121</c:v>
                </c:pt>
                <c:pt idx="3969">
                  <c:v>39.6699981689453</c:v>
                </c:pt>
                <c:pt idx="3970">
                  <c:v>39.6800003051758</c:v>
                </c:pt>
                <c:pt idx="3971">
                  <c:v>39.689998626709</c:v>
                </c:pt>
                <c:pt idx="3972">
                  <c:v>39.7000007629395</c:v>
                </c:pt>
                <c:pt idx="3973">
                  <c:v>39.7099990844727</c:v>
                </c:pt>
                <c:pt idx="3974">
                  <c:v>39.7200012207031</c:v>
                </c:pt>
                <c:pt idx="3975">
                  <c:v>39.7299995422363</c:v>
                </c:pt>
                <c:pt idx="3976">
                  <c:v>39.7400016784668</c:v>
                </c:pt>
                <c:pt idx="3977">
                  <c:v>39.75</c:v>
                </c:pt>
                <c:pt idx="3978">
                  <c:v>39.7599983215332</c:v>
                </c:pt>
                <c:pt idx="3979">
                  <c:v>39.7700004577637</c:v>
                </c:pt>
                <c:pt idx="3980">
                  <c:v>39.7799987792969</c:v>
                </c:pt>
                <c:pt idx="3981">
                  <c:v>39.7900009155273</c:v>
                </c:pt>
                <c:pt idx="3982">
                  <c:v>39.7999992370605</c:v>
                </c:pt>
                <c:pt idx="3983">
                  <c:v>39.8100013732909</c:v>
                </c:pt>
                <c:pt idx="3984">
                  <c:v>39.8199996948242</c:v>
                </c:pt>
                <c:pt idx="3985">
                  <c:v>39.8300018310547</c:v>
                </c:pt>
                <c:pt idx="3986">
                  <c:v>39.8400001525879</c:v>
                </c:pt>
                <c:pt idx="3987">
                  <c:v>39.8499984741211</c:v>
                </c:pt>
                <c:pt idx="3988">
                  <c:v>39.8600006103516</c:v>
                </c:pt>
                <c:pt idx="3989">
                  <c:v>39.8699989318848</c:v>
                </c:pt>
                <c:pt idx="3990">
                  <c:v>39.8800010681152</c:v>
                </c:pt>
                <c:pt idx="3991">
                  <c:v>39.8899993896484</c:v>
                </c:pt>
                <c:pt idx="3992">
                  <c:v>39.9000015258789</c:v>
                </c:pt>
                <c:pt idx="3993">
                  <c:v>39.9099998474121</c:v>
                </c:pt>
                <c:pt idx="3994">
                  <c:v>39.9199981689453</c:v>
                </c:pt>
                <c:pt idx="3995">
                  <c:v>39.9300003051758</c:v>
                </c:pt>
                <c:pt idx="3996">
                  <c:v>39.939998626709</c:v>
                </c:pt>
                <c:pt idx="3997">
                  <c:v>39.9500007629395</c:v>
                </c:pt>
                <c:pt idx="3998">
                  <c:v>39.9599990844727</c:v>
                </c:pt>
                <c:pt idx="3999">
                  <c:v>39.9700012207031</c:v>
                </c:pt>
                <c:pt idx="4000">
                  <c:v>39.9799995422363</c:v>
                </c:pt>
                <c:pt idx="4001">
                  <c:v>39.9900016784668</c:v>
                </c:pt>
                <c:pt idx="4002">
                  <c:v>40</c:v>
                </c:pt>
                <c:pt idx="4003">
                  <c:v>40.0099983215332</c:v>
                </c:pt>
                <c:pt idx="4004">
                  <c:v>40.0200004577637</c:v>
                </c:pt>
                <c:pt idx="4005">
                  <c:v>40.0299987792969</c:v>
                </c:pt>
                <c:pt idx="4006">
                  <c:v>40.0400009155273</c:v>
                </c:pt>
                <c:pt idx="4007">
                  <c:v>40.0499992370605</c:v>
                </c:pt>
                <c:pt idx="4008">
                  <c:v>40.060001373291</c:v>
                </c:pt>
                <c:pt idx="4009">
                  <c:v>40.0699996948242</c:v>
                </c:pt>
                <c:pt idx="4010">
                  <c:v>40.0800018310547</c:v>
                </c:pt>
                <c:pt idx="4011">
                  <c:v>40.0900001525879</c:v>
                </c:pt>
                <c:pt idx="4012">
                  <c:v>40.0999984741211</c:v>
                </c:pt>
                <c:pt idx="4013">
                  <c:v>40.1100006103516</c:v>
                </c:pt>
                <c:pt idx="4014">
                  <c:v>40.1199989318848</c:v>
                </c:pt>
                <c:pt idx="4015">
                  <c:v>40.1300010681152</c:v>
                </c:pt>
                <c:pt idx="4016">
                  <c:v>40.1399993896484</c:v>
                </c:pt>
                <c:pt idx="4017">
                  <c:v>40.1500015258789</c:v>
                </c:pt>
                <c:pt idx="4018">
                  <c:v>40.1599998474121</c:v>
                </c:pt>
                <c:pt idx="4019">
                  <c:v>40.1699981689453</c:v>
                </c:pt>
                <c:pt idx="4020">
                  <c:v>40.1800003051758</c:v>
                </c:pt>
                <c:pt idx="4021">
                  <c:v>40.189998626709</c:v>
                </c:pt>
                <c:pt idx="4022">
                  <c:v>40.2000007629395</c:v>
                </c:pt>
                <c:pt idx="4023">
                  <c:v>40.2099990844727</c:v>
                </c:pt>
                <c:pt idx="4024">
                  <c:v>40.2200012207031</c:v>
                </c:pt>
                <c:pt idx="4025">
                  <c:v>40.2299995422363</c:v>
                </c:pt>
                <c:pt idx="4026">
                  <c:v>40.2400016784668</c:v>
                </c:pt>
                <c:pt idx="4027">
                  <c:v>40.25</c:v>
                </c:pt>
                <c:pt idx="4028">
                  <c:v>40.2599983215332</c:v>
                </c:pt>
                <c:pt idx="4029">
                  <c:v>40.2700004577637</c:v>
                </c:pt>
                <c:pt idx="4030">
                  <c:v>40.2799987792969</c:v>
                </c:pt>
                <c:pt idx="4031">
                  <c:v>40.2900009155273</c:v>
                </c:pt>
                <c:pt idx="4032">
                  <c:v>40.2999992370605</c:v>
                </c:pt>
                <c:pt idx="4033">
                  <c:v>40.3100013732909</c:v>
                </c:pt>
                <c:pt idx="4034">
                  <c:v>40.3199996948242</c:v>
                </c:pt>
                <c:pt idx="4035">
                  <c:v>40.3300018310547</c:v>
                </c:pt>
                <c:pt idx="4036">
                  <c:v>40.3400001525879</c:v>
                </c:pt>
                <c:pt idx="4037">
                  <c:v>40.3499984741211</c:v>
                </c:pt>
                <c:pt idx="4038">
                  <c:v>40.3600006103516</c:v>
                </c:pt>
                <c:pt idx="4039">
                  <c:v>40.3699989318848</c:v>
                </c:pt>
                <c:pt idx="4040">
                  <c:v>40.3800010681152</c:v>
                </c:pt>
                <c:pt idx="4041">
                  <c:v>40.3899993896484</c:v>
                </c:pt>
                <c:pt idx="4042">
                  <c:v>40.4000015258789</c:v>
                </c:pt>
                <c:pt idx="4043">
                  <c:v>40.4099998474121</c:v>
                </c:pt>
                <c:pt idx="4044">
                  <c:v>40.4199981689453</c:v>
                </c:pt>
                <c:pt idx="4045">
                  <c:v>40.4300003051758</c:v>
                </c:pt>
                <c:pt idx="4046">
                  <c:v>40.439998626709</c:v>
                </c:pt>
                <c:pt idx="4047">
                  <c:v>40.4500007629395</c:v>
                </c:pt>
                <c:pt idx="4048">
                  <c:v>40.4599990844727</c:v>
                </c:pt>
                <c:pt idx="4049">
                  <c:v>40.4700012207031</c:v>
                </c:pt>
                <c:pt idx="4050">
                  <c:v>40.4799995422363</c:v>
                </c:pt>
                <c:pt idx="4051">
                  <c:v>40.4900016784668</c:v>
                </c:pt>
                <c:pt idx="4052">
                  <c:v>40.5</c:v>
                </c:pt>
                <c:pt idx="4053">
                  <c:v>40.5099983215332</c:v>
                </c:pt>
                <c:pt idx="4054">
                  <c:v>40.5200004577637</c:v>
                </c:pt>
                <c:pt idx="4055">
                  <c:v>40.5299987792969</c:v>
                </c:pt>
                <c:pt idx="4056">
                  <c:v>40.5400009155273</c:v>
                </c:pt>
                <c:pt idx="4057">
                  <c:v>40.5499992370605</c:v>
                </c:pt>
                <c:pt idx="4058">
                  <c:v>40.560001373291</c:v>
                </c:pt>
                <c:pt idx="4059">
                  <c:v>40.5699996948242</c:v>
                </c:pt>
                <c:pt idx="4060">
                  <c:v>40.5800018310547</c:v>
                </c:pt>
                <c:pt idx="4061">
                  <c:v>40.5900001525879</c:v>
                </c:pt>
                <c:pt idx="4062">
                  <c:v>40.5999984741211</c:v>
                </c:pt>
                <c:pt idx="4063">
                  <c:v>40.6100006103516</c:v>
                </c:pt>
                <c:pt idx="4064">
                  <c:v>40.6199989318848</c:v>
                </c:pt>
                <c:pt idx="4065">
                  <c:v>40.6300010681152</c:v>
                </c:pt>
                <c:pt idx="4066">
                  <c:v>40.6399993896484</c:v>
                </c:pt>
                <c:pt idx="4067">
                  <c:v>40.6500015258789</c:v>
                </c:pt>
                <c:pt idx="4068">
                  <c:v>40.6599998474121</c:v>
                </c:pt>
                <c:pt idx="4069">
                  <c:v>40.6699981689453</c:v>
                </c:pt>
                <c:pt idx="4070">
                  <c:v>40.6800003051758</c:v>
                </c:pt>
                <c:pt idx="4071">
                  <c:v>40.689998626709</c:v>
                </c:pt>
                <c:pt idx="4072">
                  <c:v>40.7000007629395</c:v>
                </c:pt>
                <c:pt idx="4073">
                  <c:v>40.7099990844727</c:v>
                </c:pt>
                <c:pt idx="4074">
                  <c:v>40.7200012207031</c:v>
                </c:pt>
                <c:pt idx="4075">
                  <c:v>40.7299995422363</c:v>
                </c:pt>
                <c:pt idx="4076">
                  <c:v>40.7400016784668</c:v>
                </c:pt>
                <c:pt idx="4077">
                  <c:v>40.75</c:v>
                </c:pt>
                <c:pt idx="4078">
                  <c:v>40.7599983215332</c:v>
                </c:pt>
                <c:pt idx="4079">
                  <c:v>40.7700004577637</c:v>
                </c:pt>
                <c:pt idx="4080">
                  <c:v>40.7799987792969</c:v>
                </c:pt>
                <c:pt idx="4081">
                  <c:v>40.7900009155273</c:v>
                </c:pt>
                <c:pt idx="4082">
                  <c:v>40.7999992370605</c:v>
                </c:pt>
                <c:pt idx="4083">
                  <c:v>40.8100013732909</c:v>
                </c:pt>
                <c:pt idx="4084">
                  <c:v>40.8199996948242</c:v>
                </c:pt>
                <c:pt idx="4085">
                  <c:v>40.8300018310547</c:v>
                </c:pt>
                <c:pt idx="4086">
                  <c:v>40.8400001525879</c:v>
                </c:pt>
                <c:pt idx="4087">
                  <c:v>40.8499984741211</c:v>
                </c:pt>
                <c:pt idx="4088">
                  <c:v>40.8600006103516</c:v>
                </c:pt>
                <c:pt idx="4089">
                  <c:v>40.8699989318848</c:v>
                </c:pt>
                <c:pt idx="4090">
                  <c:v>40.8800010681152</c:v>
                </c:pt>
                <c:pt idx="4091">
                  <c:v>40.8899993896484</c:v>
                </c:pt>
                <c:pt idx="4092">
                  <c:v>40.9000015258789</c:v>
                </c:pt>
                <c:pt idx="4093">
                  <c:v>40.9099998474121</c:v>
                </c:pt>
                <c:pt idx="4094">
                  <c:v>40.9199981689453</c:v>
                </c:pt>
                <c:pt idx="4095">
                  <c:v>40.9300003051758</c:v>
                </c:pt>
                <c:pt idx="4096">
                  <c:v>40.939998626709</c:v>
                </c:pt>
                <c:pt idx="4097">
                  <c:v>40.9500007629395</c:v>
                </c:pt>
                <c:pt idx="4098">
                  <c:v>40.9599990844727</c:v>
                </c:pt>
                <c:pt idx="4099">
                  <c:v>40.9700012207031</c:v>
                </c:pt>
                <c:pt idx="4100">
                  <c:v>40.9799995422363</c:v>
                </c:pt>
                <c:pt idx="4101">
                  <c:v>40.9900016784668</c:v>
                </c:pt>
                <c:pt idx="4102">
                  <c:v>41</c:v>
                </c:pt>
                <c:pt idx="4103">
                  <c:v>41.0099983215332</c:v>
                </c:pt>
                <c:pt idx="4104">
                  <c:v>41.0200004577637</c:v>
                </c:pt>
                <c:pt idx="4105">
                  <c:v>41.0299987792969</c:v>
                </c:pt>
                <c:pt idx="4106">
                  <c:v>41.0400009155273</c:v>
                </c:pt>
                <c:pt idx="4107">
                  <c:v>41.0499992370605</c:v>
                </c:pt>
                <c:pt idx="4108">
                  <c:v>41.060001373291</c:v>
                </c:pt>
                <c:pt idx="4109">
                  <c:v>41.0699996948242</c:v>
                </c:pt>
                <c:pt idx="4110">
                  <c:v>41.0800018310547</c:v>
                </c:pt>
                <c:pt idx="4111">
                  <c:v>41.0900001525879</c:v>
                </c:pt>
                <c:pt idx="4112">
                  <c:v>41.0999984741211</c:v>
                </c:pt>
                <c:pt idx="4113">
                  <c:v>41.1100006103516</c:v>
                </c:pt>
                <c:pt idx="4114">
                  <c:v>41.1199989318848</c:v>
                </c:pt>
                <c:pt idx="4115">
                  <c:v>41.1300010681152</c:v>
                </c:pt>
                <c:pt idx="4116">
                  <c:v>41.1399993896484</c:v>
                </c:pt>
                <c:pt idx="4117">
                  <c:v>41.1500015258789</c:v>
                </c:pt>
                <c:pt idx="4118">
                  <c:v>41.1599998474121</c:v>
                </c:pt>
                <c:pt idx="4119">
                  <c:v>41.1699981689453</c:v>
                </c:pt>
                <c:pt idx="4120">
                  <c:v>41.1800003051758</c:v>
                </c:pt>
                <c:pt idx="4121">
                  <c:v>41.189998626709</c:v>
                </c:pt>
                <c:pt idx="4122">
                  <c:v>41.2000007629395</c:v>
                </c:pt>
                <c:pt idx="4123">
                  <c:v>41.2099990844727</c:v>
                </c:pt>
                <c:pt idx="4124">
                  <c:v>41.2200012207031</c:v>
                </c:pt>
                <c:pt idx="4125">
                  <c:v>41.2299995422363</c:v>
                </c:pt>
                <c:pt idx="4126">
                  <c:v>41.2400016784668</c:v>
                </c:pt>
                <c:pt idx="4127">
                  <c:v>41.25</c:v>
                </c:pt>
                <c:pt idx="4128">
                  <c:v>41.2599983215332</c:v>
                </c:pt>
                <c:pt idx="4129">
                  <c:v>41.2700004577637</c:v>
                </c:pt>
                <c:pt idx="4130">
                  <c:v>41.2799987792969</c:v>
                </c:pt>
                <c:pt idx="4131">
                  <c:v>41.2900009155273</c:v>
                </c:pt>
                <c:pt idx="4132">
                  <c:v>41.2999992370605</c:v>
                </c:pt>
                <c:pt idx="4133">
                  <c:v>41.3100013732909</c:v>
                </c:pt>
                <c:pt idx="4134">
                  <c:v>41.3199996948242</c:v>
                </c:pt>
                <c:pt idx="4135">
                  <c:v>41.3300018310547</c:v>
                </c:pt>
                <c:pt idx="4136">
                  <c:v>41.3400001525879</c:v>
                </c:pt>
                <c:pt idx="4137">
                  <c:v>41.3499984741211</c:v>
                </c:pt>
                <c:pt idx="4138">
                  <c:v>41.3600006103516</c:v>
                </c:pt>
                <c:pt idx="4139">
                  <c:v>41.3699989318848</c:v>
                </c:pt>
                <c:pt idx="4140">
                  <c:v>41.3800010681152</c:v>
                </c:pt>
                <c:pt idx="4141">
                  <c:v>41.3899993896484</c:v>
                </c:pt>
                <c:pt idx="4142">
                  <c:v>41.4000015258789</c:v>
                </c:pt>
                <c:pt idx="4143">
                  <c:v>41.4099998474121</c:v>
                </c:pt>
                <c:pt idx="4144">
                  <c:v>41.4199981689453</c:v>
                </c:pt>
                <c:pt idx="4145">
                  <c:v>41.4300003051758</c:v>
                </c:pt>
                <c:pt idx="4146">
                  <c:v>41.439998626709</c:v>
                </c:pt>
                <c:pt idx="4147">
                  <c:v>41.4500007629395</c:v>
                </c:pt>
                <c:pt idx="4148">
                  <c:v>41.4599990844727</c:v>
                </c:pt>
                <c:pt idx="4149">
                  <c:v>41.4700012207031</c:v>
                </c:pt>
                <c:pt idx="4150">
                  <c:v>41.4799995422363</c:v>
                </c:pt>
                <c:pt idx="4151">
                  <c:v>41.4900016784668</c:v>
                </c:pt>
                <c:pt idx="4152">
                  <c:v>41.5</c:v>
                </c:pt>
                <c:pt idx="4153">
                  <c:v>41.5099983215332</c:v>
                </c:pt>
                <c:pt idx="4154">
                  <c:v>41.5200004577637</c:v>
                </c:pt>
                <c:pt idx="4155">
                  <c:v>41.5299987792969</c:v>
                </c:pt>
                <c:pt idx="4156">
                  <c:v>41.5400009155273</c:v>
                </c:pt>
                <c:pt idx="4157">
                  <c:v>41.5499992370605</c:v>
                </c:pt>
                <c:pt idx="4158">
                  <c:v>41.560001373291</c:v>
                </c:pt>
                <c:pt idx="4159">
                  <c:v>41.5699996948242</c:v>
                </c:pt>
                <c:pt idx="4160">
                  <c:v>41.5800018310547</c:v>
                </c:pt>
                <c:pt idx="4161">
                  <c:v>41.5900001525879</c:v>
                </c:pt>
                <c:pt idx="4162">
                  <c:v>41.5999984741211</c:v>
                </c:pt>
                <c:pt idx="4163">
                  <c:v>41.6100006103516</c:v>
                </c:pt>
                <c:pt idx="4164">
                  <c:v>41.6199989318848</c:v>
                </c:pt>
                <c:pt idx="4165">
                  <c:v>41.6300010681152</c:v>
                </c:pt>
                <c:pt idx="4166">
                  <c:v>41.6399993896484</c:v>
                </c:pt>
                <c:pt idx="4167">
                  <c:v>41.6500015258789</c:v>
                </c:pt>
                <c:pt idx="4168">
                  <c:v>41.6599998474121</c:v>
                </c:pt>
                <c:pt idx="4169">
                  <c:v>41.6699981689453</c:v>
                </c:pt>
                <c:pt idx="4170">
                  <c:v>41.6800003051758</c:v>
                </c:pt>
                <c:pt idx="4171">
                  <c:v>41.689998626709</c:v>
                </c:pt>
                <c:pt idx="4172">
                  <c:v>41.7000007629395</c:v>
                </c:pt>
                <c:pt idx="4173">
                  <c:v>41.7099990844727</c:v>
                </c:pt>
                <c:pt idx="4174">
                  <c:v>41.7200012207031</c:v>
                </c:pt>
                <c:pt idx="4175">
                  <c:v>41.7299995422363</c:v>
                </c:pt>
                <c:pt idx="4176">
                  <c:v>41.7400016784668</c:v>
                </c:pt>
                <c:pt idx="4177">
                  <c:v>41.75</c:v>
                </c:pt>
                <c:pt idx="4178">
                  <c:v>41.7599983215332</c:v>
                </c:pt>
                <c:pt idx="4179">
                  <c:v>41.7700004577637</c:v>
                </c:pt>
                <c:pt idx="4180">
                  <c:v>41.7799987792969</c:v>
                </c:pt>
                <c:pt idx="4181">
                  <c:v>41.7900009155273</c:v>
                </c:pt>
                <c:pt idx="4182">
                  <c:v>41.7999992370605</c:v>
                </c:pt>
                <c:pt idx="4183">
                  <c:v>41.8100013732909</c:v>
                </c:pt>
                <c:pt idx="4184">
                  <c:v>41.8199996948242</c:v>
                </c:pt>
                <c:pt idx="4185">
                  <c:v>41.8300018310547</c:v>
                </c:pt>
                <c:pt idx="4186">
                  <c:v>41.8400001525879</c:v>
                </c:pt>
                <c:pt idx="4187">
                  <c:v>41.8499984741211</c:v>
                </c:pt>
                <c:pt idx="4188">
                  <c:v>41.8600006103516</c:v>
                </c:pt>
                <c:pt idx="4189">
                  <c:v>41.8699989318848</c:v>
                </c:pt>
                <c:pt idx="4190">
                  <c:v>41.8800010681152</c:v>
                </c:pt>
                <c:pt idx="4191">
                  <c:v>41.8899993896484</c:v>
                </c:pt>
                <c:pt idx="4192">
                  <c:v>41.9000015258789</c:v>
                </c:pt>
                <c:pt idx="4193">
                  <c:v>41.9099998474121</c:v>
                </c:pt>
                <c:pt idx="4194">
                  <c:v>41.9199981689453</c:v>
                </c:pt>
                <c:pt idx="4195">
                  <c:v>41.9300003051758</c:v>
                </c:pt>
                <c:pt idx="4196">
                  <c:v>41.939998626709</c:v>
                </c:pt>
                <c:pt idx="4197">
                  <c:v>41.9500007629395</c:v>
                </c:pt>
                <c:pt idx="4198">
                  <c:v>41.9599990844727</c:v>
                </c:pt>
                <c:pt idx="4199">
                  <c:v>41.9700012207031</c:v>
                </c:pt>
                <c:pt idx="4200">
                  <c:v>41.9799995422363</c:v>
                </c:pt>
                <c:pt idx="4201">
                  <c:v>41.9900016784668</c:v>
                </c:pt>
                <c:pt idx="4202">
                  <c:v>42</c:v>
                </c:pt>
                <c:pt idx="4203">
                  <c:v>42.0099983215332</c:v>
                </c:pt>
                <c:pt idx="4204">
                  <c:v>42.0200004577637</c:v>
                </c:pt>
                <c:pt idx="4205">
                  <c:v>42.0299987792969</c:v>
                </c:pt>
                <c:pt idx="4206">
                  <c:v>42.0400009155273</c:v>
                </c:pt>
                <c:pt idx="4207">
                  <c:v>42.0499992370605</c:v>
                </c:pt>
                <c:pt idx="4208">
                  <c:v>42.060001373291</c:v>
                </c:pt>
                <c:pt idx="4209">
                  <c:v>42.0699996948242</c:v>
                </c:pt>
                <c:pt idx="4210">
                  <c:v>42.0800018310547</c:v>
                </c:pt>
                <c:pt idx="4211">
                  <c:v>42.0900001525879</c:v>
                </c:pt>
                <c:pt idx="4212">
                  <c:v>42.0999984741211</c:v>
                </c:pt>
                <c:pt idx="4213">
                  <c:v>42.1100006103516</c:v>
                </c:pt>
                <c:pt idx="4214">
                  <c:v>42.1199989318848</c:v>
                </c:pt>
                <c:pt idx="4215">
                  <c:v>42.1300010681152</c:v>
                </c:pt>
                <c:pt idx="4216">
                  <c:v>42.1399993896484</c:v>
                </c:pt>
                <c:pt idx="4217">
                  <c:v>42.1500015258789</c:v>
                </c:pt>
                <c:pt idx="4218">
                  <c:v>42.1599998474121</c:v>
                </c:pt>
                <c:pt idx="4219">
                  <c:v>42.1699981689453</c:v>
                </c:pt>
                <c:pt idx="4220">
                  <c:v>42.1800003051758</c:v>
                </c:pt>
                <c:pt idx="4221">
                  <c:v>42.189998626709</c:v>
                </c:pt>
                <c:pt idx="4222">
                  <c:v>42.2000007629395</c:v>
                </c:pt>
                <c:pt idx="4223">
                  <c:v>42.2099990844727</c:v>
                </c:pt>
                <c:pt idx="4224">
                  <c:v>42.2200012207031</c:v>
                </c:pt>
                <c:pt idx="4225">
                  <c:v>42.2299995422363</c:v>
                </c:pt>
                <c:pt idx="4226">
                  <c:v>42.2400016784668</c:v>
                </c:pt>
                <c:pt idx="4227">
                  <c:v>42.25</c:v>
                </c:pt>
                <c:pt idx="4228">
                  <c:v>42.2599983215332</c:v>
                </c:pt>
                <c:pt idx="4229">
                  <c:v>42.2700004577637</c:v>
                </c:pt>
                <c:pt idx="4230">
                  <c:v>42.2799987792969</c:v>
                </c:pt>
                <c:pt idx="4231">
                  <c:v>42.2900009155273</c:v>
                </c:pt>
                <c:pt idx="4232">
                  <c:v>42.2999992370605</c:v>
                </c:pt>
                <c:pt idx="4233">
                  <c:v>42.3100013732909</c:v>
                </c:pt>
                <c:pt idx="4234">
                  <c:v>42.3199996948242</c:v>
                </c:pt>
                <c:pt idx="4235">
                  <c:v>42.3300018310547</c:v>
                </c:pt>
                <c:pt idx="4236">
                  <c:v>42.3400001525879</c:v>
                </c:pt>
                <c:pt idx="4237">
                  <c:v>42.3499984741211</c:v>
                </c:pt>
                <c:pt idx="4238">
                  <c:v>42.3600006103516</c:v>
                </c:pt>
                <c:pt idx="4239">
                  <c:v>42.3699989318848</c:v>
                </c:pt>
                <c:pt idx="4240">
                  <c:v>42.3800010681152</c:v>
                </c:pt>
                <c:pt idx="4241">
                  <c:v>42.3899993896484</c:v>
                </c:pt>
                <c:pt idx="4242">
                  <c:v>42.4000015258789</c:v>
                </c:pt>
                <c:pt idx="4243">
                  <c:v>42.4099998474121</c:v>
                </c:pt>
                <c:pt idx="4244">
                  <c:v>42.4199981689453</c:v>
                </c:pt>
                <c:pt idx="4245">
                  <c:v>42.4300003051758</c:v>
                </c:pt>
                <c:pt idx="4246">
                  <c:v>42.439998626709</c:v>
                </c:pt>
                <c:pt idx="4247">
                  <c:v>42.4500007629395</c:v>
                </c:pt>
                <c:pt idx="4248">
                  <c:v>42.4599990844727</c:v>
                </c:pt>
                <c:pt idx="4249">
                  <c:v>42.4700012207031</c:v>
                </c:pt>
                <c:pt idx="4250">
                  <c:v>42.4799995422363</c:v>
                </c:pt>
                <c:pt idx="4251">
                  <c:v>42.4900016784668</c:v>
                </c:pt>
                <c:pt idx="4252">
                  <c:v>42.5</c:v>
                </c:pt>
                <c:pt idx="4253">
                  <c:v>42.5099983215332</c:v>
                </c:pt>
                <c:pt idx="4254">
                  <c:v>42.5200004577637</c:v>
                </c:pt>
                <c:pt idx="4255">
                  <c:v>42.5299987792969</c:v>
                </c:pt>
                <c:pt idx="4256">
                  <c:v>42.5400009155273</c:v>
                </c:pt>
                <c:pt idx="4257">
                  <c:v>42.5499992370605</c:v>
                </c:pt>
                <c:pt idx="4258">
                  <c:v>42.560001373291</c:v>
                </c:pt>
                <c:pt idx="4259">
                  <c:v>42.5699996948242</c:v>
                </c:pt>
                <c:pt idx="4260">
                  <c:v>42.5800018310547</c:v>
                </c:pt>
                <c:pt idx="4261">
                  <c:v>42.5900001525879</c:v>
                </c:pt>
                <c:pt idx="4262">
                  <c:v>42.5999984741211</c:v>
                </c:pt>
                <c:pt idx="4263">
                  <c:v>42.6100006103516</c:v>
                </c:pt>
                <c:pt idx="4264">
                  <c:v>42.6199989318848</c:v>
                </c:pt>
                <c:pt idx="4265">
                  <c:v>42.6300010681152</c:v>
                </c:pt>
                <c:pt idx="4266">
                  <c:v>42.6399993896484</c:v>
                </c:pt>
                <c:pt idx="4267">
                  <c:v>42.6500015258789</c:v>
                </c:pt>
                <c:pt idx="4268">
                  <c:v>42.6599998474121</c:v>
                </c:pt>
                <c:pt idx="4269">
                  <c:v>42.6699981689453</c:v>
                </c:pt>
                <c:pt idx="4270">
                  <c:v>42.6800003051758</c:v>
                </c:pt>
                <c:pt idx="4271">
                  <c:v>42.689998626709</c:v>
                </c:pt>
                <c:pt idx="4272">
                  <c:v>42.7000007629395</c:v>
                </c:pt>
                <c:pt idx="4273">
                  <c:v>42.7099990844727</c:v>
                </c:pt>
                <c:pt idx="4274">
                  <c:v>42.7200012207031</c:v>
                </c:pt>
                <c:pt idx="4275">
                  <c:v>42.7299995422363</c:v>
                </c:pt>
                <c:pt idx="4276">
                  <c:v>42.7400016784668</c:v>
                </c:pt>
                <c:pt idx="4277">
                  <c:v>42.75</c:v>
                </c:pt>
                <c:pt idx="4278">
                  <c:v>42.7599983215332</c:v>
                </c:pt>
                <c:pt idx="4279">
                  <c:v>42.7700004577637</c:v>
                </c:pt>
                <c:pt idx="4280">
                  <c:v>42.7799987792969</c:v>
                </c:pt>
                <c:pt idx="4281">
                  <c:v>42.7900009155273</c:v>
                </c:pt>
                <c:pt idx="4282">
                  <c:v>42.7999992370605</c:v>
                </c:pt>
                <c:pt idx="4283">
                  <c:v>42.8100013732909</c:v>
                </c:pt>
                <c:pt idx="4284">
                  <c:v>42.8199996948242</c:v>
                </c:pt>
                <c:pt idx="4285">
                  <c:v>42.8300018310547</c:v>
                </c:pt>
                <c:pt idx="4286">
                  <c:v>42.8400001525879</c:v>
                </c:pt>
                <c:pt idx="4287">
                  <c:v>42.8499984741211</c:v>
                </c:pt>
                <c:pt idx="4288">
                  <c:v>42.8600006103516</c:v>
                </c:pt>
                <c:pt idx="4289">
                  <c:v>42.8699989318848</c:v>
                </c:pt>
                <c:pt idx="4290">
                  <c:v>42.8800010681152</c:v>
                </c:pt>
                <c:pt idx="4291">
                  <c:v>42.8899993896484</c:v>
                </c:pt>
                <c:pt idx="4292">
                  <c:v>42.9000015258789</c:v>
                </c:pt>
                <c:pt idx="4293">
                  <c:v>42.9099998474121</c:v>
                </c:pt>
                <c:pt idx="4294">
                  <c:v>42.9199981689453</c:v>
                </c:pt>
                <c:pt idx="4295">
                  <c:v>42.9300003051758</c:v>
                </c:pt>
                <c:pt idx="4296">
                  <c:v>42.939998626709</c:v>
                </c:pt>
                <c:pt idx="4297">
                  <c:v>42.9500007629395</c:v>
                </c:pt>
                <c:pt idx="4298">
                  <c:v>42.9599990844727</c:v>
                </c:pt>
                <c:pt idx="4299">
                  <c:v>42.9700012207031</c:v>
                </c:pt>
                <c:pt idx="4300">
                  <c:v>42.9799995422363</c:v>
                </c:pt>
                <c:pt idx="4301">
                  <c:v>42.9900016784668</c:v>
                </c:pt>
                <c:pt idx="4302">
                  <c:v>43</c:v>
                </c:pt>
                <c:pt idx="4303">
                  <c:v>43.0099983215332</c:v>
                </c:pt>
                <c:pt idx="4304">
                  <c:v>43.0200004577637</c:v>
                </c:pt>
                <c:pt idx="4305">
                  <c:v>43.0299987792969</c:v>
                </c:pt>
                <c:pt idx="4306">
                  <c:v>43.0400009155273</c:v>
                </c:pt>
                <c:pt idx="4307">
                  <c:v>43.0499992370605</c:v>
                </c:pt>
                <c:pt idx="4308">
                  <c:v>43.060001373291</c:v>
                </c:pt>
                <c:pt idx="4309">
                  <c:v>43.0699996948242</c:v>
                </c:pt>
                <c:pt idx="4310">
                  <c:v>43.0800018310547</c:v>
                </c:pt>
                <c:pt idx="4311">
                  <c:v>43.0900001525879</c:v>
                </c:pt>
                <c:pt idx="4312">
                  <c:v>43.0999984741211</c:v>
                </c:pt>
                <c:pt idx="4313">
                  <c:v>43.1100006103516</c:v>
                </c:pt>
                <c:pt idx="4314">
                  <c:v>43.1199989318848</c:v>
                </c:pt>
                <c:pt idx="4315">
                  <c:v>43.1300010681152</c:v>
                </c:pt>
                <c:pt idx="4316">
                  <c:v>43.1399993896484</c:v>
                </c:pt>
                <c:pt idx="4317">
                  <c:v>43.1500015258789</c:v>
                </c:pt>
                <c:pt idx="4318">
                  <c:v>43.1599998474121</c:v>
                </c:pt>
                <c:pt idx="4319">
                  <c:v>43.1699981689453</c:v>
                </c:pt>
                <c:pt idx="4320">
                  <c:v>43.1800003051758</c:v>
                </c:pt>
                <c:pt idx="4321">
                  <c:v>43.189998626709</c:v>
                </c:pt>
                <c:pt idx="4322">
                  <c:v>43.2000007629395</c:v>
                </c:pt>
                <c:pt idx="4323">
                  <c:v>43.2099990844727</c:v>
                </c:pt>
                <c:pt idx="4324">
                  <c:v>43.2200012207031</c:v>
                </c:pt>
                <c:pt idx="4325">
                  <c:v>43.2299995422363</c:v>
                </c:pt>
                <c:pt idx="4326">
                  <c:v>43.2400016784668</c:v>
                </c:pt>
                <c:pt idx="4327">
                  <c:v>43.25</c:v>
                </c:pt>
                <c:pt idx="4328">
                  <c:v>43.2599983215332</c:v>
                </c:pt>
                <c:pt idx="4329">
                  <c:v>43.2700004577637</c:v>
                </c:pt>
                <c:pt idx="4330">
                  <c:v>43.2799987792969</c:v>
                </c:pt>
                <c:pt idx="4331">
                  <c:v>43.2900009155273</c:v>
                </c:pt>
                <c:pt idx="4332">
                  <c:v>43.2999992370605</c:v>
                </c:pt>
                <c:pt idx="4333">
                  <c:v>43.3100013732909</c:v>
                </c:pt>
                <c:pt idx="4334">
                  <c:v>43.3199996948242</c:v>
                </c:pt>
                <c:pt idx="4335">
                  <c:v>43.3300018310547</c:v>
                </c:pt>
                <c:pt idx="4336">
                  <c:v>43.3400001525879</c:v>
                </c:pt>
                <c:pt idx="4337">
                  <c:v>43.3499984741211</c:v>
                </c:pt>
                <c:pt idx="4338">
                  <c:v>43.3600006103516</c:v>
                </c:pt>
                <c:pt idx="4339">
                  <c:v>43.3699989318848</c:v>
                </c:pt>
                <c:pt idx="4340">
                  <c:v>43.3800010681152</c:v>
                </c:pt>
                <c:pt idx="4341">
                  <c:v>43.3899993896484</c:v>
                </c:pt>
                <c:pt idx="4342">
                  <c:v>43.4000015258789</c:v>
                </c:pt>
                <c:pt idx="4343">
                  <c:v>43.4099998474121</c:v>
                </c:pt>
                <c:pt idx="4344">
                  <c:v>43.4199981689453</c:v>
                </c:pt>
                <c:pt idx="4345">
                  <c:v>43.4300003051758</c:v>
                </c:pt>
                <c:pt idx="4346">
                  <c:v>43.439998626709</c:v>
                </c:pt>
                <c:pt idx="4347">
                  <c:v>43.4500007629395</c:v>
                </c:pt>
                <c:pt idx="4348">
                  <c:v>43.4599990844727</c:v>
                </c:pt>
                <c:pt idx="4349">
                  <c:v>43.4700012207031</c:v>
                </c:pt>
                <c:pt idx="4350">
                  <c:v>43.4799995422363</c:v>
                </c:pt>
                <c:pt idx="4351">
                  <c:v>43.4900016784668</c:v>
                </c:pt>
                <c:pt idx="4352">
                  <c:v>43.5</c:v>
                </c:pt>
                <c:pt idx="4353">
                  <c:v>43.5099983215332</c:v>
                </c:pt>
                <c:pt idx="4354">
                  <c:v>43.5200004577637</c:v>
                </c:pt>
                <c:pt idx="4355">
                  <c:v>43.5299987792969</c:v>
                </c:pt>
                <c:pt idx="4356">
                  <c:v>43.5400009155273</c:v>
                </c:pt>
                <c:pt idx="4357">
                  <c:v>43.5499992370605</c:v>
                </c:pt>
                <c:pt idx="4358">
                  <c:v>43.560001373291</c:v>
                </c:pt>
                <c:pt idx="4359">
                  <c:v>43.5699996948242</c:v>
                </c:pt>
                <c:pt idx="4360">
                  <c:v>43.5800018310547</c:v>
                </c:pt>
                <c:pt idx="4361">
                  <c:v>43.5900001525879</c:v>
                </c:pt>
                <c:pt idx="4362">
                  <c:v>43.5999984741211</c:v>
                </c:pt>
                <c:pt idx="4363">
                  <c:v>43.6100006103516</c:v>
                </c:pt>
                <c:pt idx="4364">
                  <c:v>43.6199989318848</c:v>
                </c:pt>
                <c:pt idx="4365">
                  <c:v>43.6300010681152</c:v>
                </c:pt>
                <c:pt idx="4366">
                  <c:v>43.6399993896484</c:v>
                </c:pt>
                <c:pt idx="4367">
                  <c:v>43.6500015258789</c:v>
                </c:pt>
                <c:pt idx="4368">
                  <c:v>43.6599998474121</c:v>
                </c:pt>
                <c:pt idx="4369">
                  <c:v>43.6699981689453</c:v>
                </c:pt>
                <c:pt idx="4370">
                  <c:v>43.6800003051758</c:v>
                </c:pt>
                <c:pt idx="4371">
                  <c:v>43.689998626709</c:v>
                </c:pt>
                <c:pt idx="4372">
                  <c:v>43.7000007629395</c:v>
                </c:pt>
                <c:pt idx="4373">
                  <c:v>43.7099990844727</c:v>
                </c:pt>
                <c:pt idx="4374">
                  <c:v>43.7200012207031</c:v>
                </c:pt>
                <c:pt idx="4375">
                  <c:v>43.7299995422363</c:v>
                </c:pt>
                <c:pt idx="4376">
                  <c:v>43.7400016784668</c:v>
                </c:pt>
                <c:pt idx="4377">
                  <c:v>43.75</c:v>
                </c:pt>
                <c:pt idx="4378">
                  <c:v>43.7599983215332</c:v>
                </c:pt>
                <c:pt idx="4379">
                  <c:v>43.7700004577637</c:v>
                </c:pt>
                <c:pt idx="4380">
                  <c:v>43.7799987792969</c:v>
                </c:pt>
                <c:pt idx="4381">
                  <c:v>43.7900009155273</c:v>
                </c:pt>
                <c:pt idx="4382">
                  <c:v>43.7999992370605</c:v>
                </c:pt>
                <c:pt idx="4383">
                  <c:v>43.8100013732909</c:v>
                </c:pt>
                <c:pt idx="4384">
                  <c:v>43.8199996948242</c:v>
                </c:pt>
                <c:pt idx="4385">
                  <c:v>43.8300018310547</c:v>
                </c:pt>
                <c:pt idx="4386">
                  <c:v>43.8400001525879</c:v>
                </c:pt>
                <c:pt idx="4387">
                  <c:v>43.8499984741211</c:v>
                </c:pt>
                <c:pt idx="4388">
                  <c:v>43.8600006103516</c:v>
                </c:pt>
                <c:pt idx="4389">
                  <c:v>43.8699989318848</c:v>
                </c:pt>
                <c:pt idx="4390">
                  <c:v>43.8800010681152</c:v>
                </c:pt>
                <c:pt idx="4391">
                  <c:v>43.8899993896484</c:v>
                </c:pt>
                <c:pt idx="4392">
                  <c:v>43.9000015258789</c:v>
                </c:pt>
                <c:pt idx="4393">
                  <c:v>43.9099998474121</c:v>
                </c:pt>
                <c:pt idx="4394">
                  <c:v>43.9199981689453</c:v>
                </c:pt>
                <c:pt idx="4395">
                  <c:v>43.9300003051758</c:v>
                </c:pt>
                <c:pt idx="4396">
                  <c:v>43.939998626709</c:v>
                </c:pt>
                <c:pt idx="4397">
                  <c:v>43.9500007629395</c:v>
                </c:pt>
                <c:pt idx="4398">
                  <c:v>43.9599990844727</c:v>
                </c:pt>
                <c:pt idx="4399">
                  <c:v>43.9700012207031</c:v>
                </c:pt>
                <c:pt idx="4400">
                  <c:v>43.9799995422363</c:v>
                </c:pt>
                <c:pt idx="4401">
                  <c:v>43.9900016784668</c:v>
                </c:pt>
                <c:pt idx="4402">
                  <c:v>44</c:v>
                </c:pt>
                <c:pt idx="4403">
                  <c:v>44.0099983215332</c:v>
                </c:pt>
                <c:pt idx="4404">
                  <c:v>44.0200004577637</c:v>
                </c:pt>
                <c:pt idx="4405">
                  <c:v>44.0299987792969</c:v>
                </c:pt>
                <c:pt idx="4406">
                  <c:v>44.0400009155273</c:v>
                </c:pt>
                <c:pt idx="4407">
                  <c:v>44.0499992370605</c:v>
                </c:pt>
                <c:pt idx="4408">
                  <c:v>44.060001373291</c:v>
                </c:pt>
                <c:pt idx="4409">
                  <c:v>44.0699996948242</c:v>
                </c:pt>
                <c:pt idx="4410">
                  <c:v>44.0800018310547</c:v>
                </c:pt>
                <c:pt idx="4411">
                  <c:v>44.0900001525879</c:v>
                </c:pt>
                <c:pt idx="4412">
                  <c:v>44.0999984741211</c:v>
                </c:pt>
                <c:pt idx="4413">
                  <c:v>44.1100006103516</c:v>
                </c:pt>
                <c:pt idx="4414">
                  <c:v>44.1199989318848</c:v>
                </c:pt>
                <c:pt idx="4415">
                  <c:v>44.1300010681152</c:v>
                </c:pt>
                <c:pt idx="4416">
                  <c:v>44.1399993896484</c:v>
                </c:pt>
                <c:pt idx="4417">
                  <c:v>44.1500015258789</c:v>
                </c:pt>
                <c:pt idx="4418">
                  <c:v>44.1599998474121</c:v>
                </c:pt>
                <c:pt idx="4419">
                  <c:v>44.1699981689453</c:v>
                </c:pt>
                <c:pt idx="4420">
                  <c:v>44.1800003051758</c:v>
                </c:pt>
                <c:pt idx="4421">
                  <c:v>44.189998626709</c:v>
                </c:pt>
                <c:pt idx="4422">
                  <c:v>44.2000007629395</c:v>
                </c:pt>
                <c:pt idx="4423">
                  <c:v>44.2099990844727</c:v>
                </c:pt>
                <c:pt idx="4424">
                  <c:v>44.2200012207031</c:v>
                </c:pt>
                <c:pt idx="4425">
                  <c:v>44.2299995422363</c:v>
                </c:pt>
                <c:pt idx="4426">
                  <c:v>44.2400016784668</c:v>
                </c:pt>
                <c:pt idx="4427">
                  <c:v>44.25</c:v>
                </c:pt>
                <c:pt idx="4428">
                  <c:v>44.2599983215332</c:v>
                </c:pt>
                <c:pt idx="4429">
                  <c:v>44.2700004577637</c:v>
                </c:pt>
                <c:pt idx="4430">
                  <c:v>44.2799987792969</c:v>
                </c:pt>
                <c:pt idx="4431">
                  <c:v>44.2900009155273</c:v>
                </c:pt>
                <c:pt idx="4432">
                  <c:v>44.2999992370605</c:v>
                </c:pt>
                <c:pt idx="4433">
                  <c:v>44.3100013732909</c:v>
                </c:pt>
                <c:pt idx="4434">
                  <c:v>44.3199996948242</c:v>
                </c:pt>
                <c:pt idx="4435">
                  <c:v>44.3300018310547</c:v>
                </c:pt>
                <c:pt idx="4436">
                  <c:v>44.3400001525879</c:v>
                </c:pt>
                <c:pt idx="4437">
                  <c:v>44.3499984741211</c:v>
                </c:pt>
                <c:pt idx="4438">
                  <c:v>44.3600006103516</c:v>
                </c:pt>
                <c:pt idx="4439">
                  <c:v>44.3699989318848</c:v>
                </c:pt>
                <c:pt idx="4440">
                  <c:v>44.3800010681152</c:v>
                </c:pt>
                <c:pt idx="4441">
                  <c:v>44.3899993896484</c:v>
                </c:pt>
                <c:pt idx="4442">
                  <c:v>44.4000015258789</c:v>
                </c:pt>
                <c:pt idx="4443">
                  <c:v>44.4099998474121</c:v>
                </c:pt>
                <c:pt idx="4444">
                  <c:v>44.4199981689453</c:v>
                </c:pt>
                <c:pt idx="4445">
                  <c:v>44.4300003051758</c:v>
                </c:pt>
                <c:pt idx="4446">
                  <c:v>44.439998626709</c:v>
                </c:pt>
                <c:pt idx="4447">
                  <c:v>44.4500007629395</c:v>
                </c:pt>
                <c:pt idx="4448">
                  <c:v>44.4599990844727</c:v>
                </c:pt>
                <c:pt idx="4449">
                  <c:v>44.4700012207031</c:v>
                </c:pt>
                <c:pt idx="4450">
                  <c:v>44.4799995422363</c:v>
                </c:pt>
                <c:pt idx="4451">
                  <c:v>44.4900016784668</c:v>
                </c:pt>
                <c:pt idx="4452">
                  <c:v>44.5</c:v>
                </c:pt>
                <c:pt idx="4453">
                  <c:v>44.5099983215332</c:v>
                </c:pt>
                <c:pt idx="4454">
                  <c:v>44.5200004577637</c:v>
                </c:pt>
                <c:pt idx="4455">
                  <c:v>44.5299987792969</c:v>
                </c:pt>
                <c:pt idx="4456">
                  <c:v>44.5400009155273</c:v>
                </c:pt>
                <c:pt idx="4457">
                  <c:v>44.5499992370605</c:v>
                </c:pt>
                <c:pt idx="4458">
                  <c:v>44.560001373291</c:v>
                </c:pt>
                <c:pt idx="4459">
                  <c:v>44.5699996948242</c:v>
                </c:pt>
                <c:pt idx="4460">
                  <c:v>44.5800018310547</c:v>
                </c:pt>
                <c:pt idx="4461">
                  <c:v>44.5900001525879</c:v>
                </c:pt>
                <c:pt idx="4462">
                  <c:v>44.5999984741211</c:v>
                </c:pt>
                <c:pt idx="4463">
                  <c:v>44.6100006103516</c:v>
                </c:pt>
                <c:pt idx="4464">
                  <c:v>44.6199989318848</c:v>
                </c:pt>
                <c:pt idx="4465">
                  <c:v>44.6300010681152</c:v>
                </c:pt>
                <c:pt idx="4466">
                  <c:v>44.6399993896484</c:v>
                </c:pt>
                <c:pt idx="4467">
                  <c:v>44.6500015258789</c:v>
                </c:pt>
                <c:pt idx="4468">
                  <c:v>44.6599998474121</c:v>
                </c:pt>
                <c:pt idx="4469">
                  <c:v>44.6699981689453</c:v>
                </c:pt>
                <c:pt idx="4470">
                  <c:v>44.6800003051758</c:v>
                </c:pt>
                <c:pt idx="4471">
                  <c:v>44.689998626709</c:v>
                </c:pt>
                <c:pt idx="4472">
                  <c:v>44.7000007629395</c:v>
                </c:pt>
                <c:pt idx="4473">
                  <c:v>44.7099990844727</c:v>
                </c:pt>
                <c:pt idx="4474">
                  <c:v>44.7200012207031</c:v>
                </c:pt>
                <c:pt idx="4475">
                  <c:v>44.7299995422363</c:v>
                </c:pt>
                <c:pt idx="4476">
                  <c:v>44.7400016784668</c:v>
                </c:pt>
                <c:pt idx="4477">
                  <c:v>44.75</c:v>
                </c:pt>
                <c:pt idx="4478">
                  <c:v>44.7599983215332</c:v>
                </c:pt>
                <c:pt idx="4479">
                  <c:v>44.7700004577637</c:v>
                </c:pt>
                <c:pt idx="4480">
                  <c:v>44.7799987792969</c:v>
                </c:pt>
                <c:pt idx="4481">
                  <c:v>44.7900009155273</c:v>
                </c:pt>
                <c:pt idx="4482">
                  <c:v>44.7999992370605</c:v>
                </c:pt>
                <c:pt idx="4483">
                  <c:v>44.8100013732909</c:v>
                </c:pt>
                <c:pt idx="4484">
                  <c:v>44.8199996948242</c:v>
                </c:pt>
                <c:pt idx="4485">
                  <c:v>44.8300018310547</c:v>
                </c:pt>
                <c:pt idx="4486">
                  <c:v>44.8400001525879</c:v>
                </c:pt>
                <c:pt idx="4487">
                  <c:v>44.8499984741211</c:v>
                </c:pt>
                <c:pt idx="4488">
                  <c:v>44.8600006103516</c:v>
                </c:pt>
                <c:pt idx="4489">
                  <c:v>44.8699989318848</c:v>
                </c:pt>
                <c:pt idx="4490">
                  <c:v>44.8800010681152</c:v>
                </c:pt>
                <c:pt idx="4491">
                  <c:v>44.8899993896484</c:v>
                </c:pt>
                <c:pt idx="4492">
                  <c:v>44.9000015258789</c:v>
                </c:pt>
                <c:pt idx="4493">
                  <c:v>44.9099998474121</c:v>
                </c:pt>
                <c:pt idx="4494">
                  <c:v>44.9199981689453</c:v>
                </c:pt>
                <c:pt idx="4495">
                  <c:v>44.9300003051758</c:v>
                </c:pt>
                <c:pt idx="4496">
                  <c:v>44.939998626709</c:v>
                </c:pt>
                <c:pt idx="4497">
                  <c:v>44.9500007629395</c:v>
                </c:pt>
                <c:pt idx="4498">
                  <c:v>44.9599990844727</c:v>
                </c:pt>
                <c:pt idx="4499">
                  <c:v>44.9700012207031</c:v>
                </c:pt>
                <c:pt idx="4500">
                  <c:v>44.9799995422363</c:v>
                </c:pt>
                <c:pt idx="4501">
                  <c:v>44.9900016784668</c:v>
                </c:pt>
                <c:pt idx="4502">
                  <c:v>45</c:v>
                </c:pt>
                <c:pt idx="4503">
                  <c:v>45.0099983215332</c:v>
                </c:pt>
                <c:pt idx="4504">
                  <c:v>45.0200004577637</c:v>
                </c:pt>
                <c:pt idx="4505">
                  <c:v>45.0299987792969</c:v>
                </c:pt>
                <c:pt idx="4506">
                  <c:v>45.0400009155273</c:v>
                </c:pt>
                <c:pt idx="4507">
                  <c:v>45.0499992370605</c:v>
                </c:pt>
                <c:pt idx="4508">
                  <c:v>45.060001373291</c:v>
                </c:pt>
                <c:pt idx="4509">
                  <c:v>45.0699996948242</c:v>
                </c:pt>
                <c:pt idx="4510">
                  <c:v>45.0800018310547</c:v>
                </c:pt>
                <c:pt idx="4511">
                  <c:v>45.0900001525879</c:v>
                </c:pt>
                <c:pt idx="4512">
                  <c:v>45.0999984741211</c:v>
                </c:pt>
                <c:pt idx="4513">
                  <c:v>45.1100006103516</c:v>
                </c:pt>
                <c:pt idx="4514">
                  <c:v>45.1199989318848</c:v>
                </c:pt>
                <c:pt idx="4515">
                  <c:v>45.1300010681152</c:v>
                </c:pt>
                <c:pt idx="4516">
                  <c:v>45.1399993896484</c:v>
                </c:pt>
                <c:pt idx="4517">
                  <c:v>45.1500015258789</c:v>
                </c:pt>
                <c:pt idx="4518">
                  <c:v>45.1599998474121</c:v>
                </c:pt>
                <c:pt idx="4519">
                  <c:v>45.1699981689453</c:v>
                </c:pt>
                <c:pt idx="4520">
                  <c:v>45.1800003051758</c:v>
                </c:pt>
                <c:pt idx="4521">
                  <c:v>45.189998626709</c:v>
                </c:pt>
                <c:pt idx="4522">
                  <c:v>45.2000007629395</c:v>
                </c:pt>
                <c:pt idx="4523">
                  <c:v>45.2099990844727</c:v>
                </c:pt>
                <c:pt idx="4524">
                  <c:v>45.2200012207031</c:v>
                </c:pt>
                <c:pt idx="4525">
                  <c:v>45.2299995422363</c:v>
                </c:pt>
                <c:pt idx="4526">
                  <c:v>45.2400016784668</c:v>
                </c:pt>
                <c:pt idx="4527">
                  <c:v>45.25</c:v>
                </c:pt>
                <c:pt idx="4528">
                  <c:v>45.2599983215332</c:v>
                </c:pt>
                <c:pt idx="4529">
                  <c:v>45.2700004577637</c:v>
                </c:pt>
                <c:pt idx="4530">
                  <c:v>45.2799987792969</c:v>
                </c:pt>
                <c:pt idx="4531">
                  <c:v>45.2900009155273</c:v>
                </c:pt>
                <c:pt idx="4532">
                  <c:v>45.2999992370605</c:v>
                </c:pt>
                <c:pt idx="4533">
                  <c:v>45.3100013732909</c:v>
                </c:pt>
                <c:pt idx="4534">
                  <c:v>45.3199996948242</c:v>
                </c:pt>
                <c:pt idx="4535">
                  <c:v>45.3300018310547</c:v>
                </c:pt>
                <c:pt idx="4536">
                  <c:v>45.3400001525879</c:v>
                </c:pt>
                <c:pt idx="4537">
                  <c:v>45.3499984741211</c:v>
                </c:pt>
                <c:pt idx="4538">
                  <c:v>45.3600006103516</c:v>
                </c:pt>
                <c:pt idx="4539">
                  <c:v>45.3699989318848</c:v>
                </c:pt>
                <c:pt idx="4540">
                  <c:v>45.3800010681152</c:v>
                </c:pt>
                <c:pt idx="4541">
                  <c:v>45.3899993896484</c:v>
                </c:pt>
                <c:pt idx="4542">
                  <c:v>45.4000015258789</c:v>
                </c:pt>
                <c:pt idx="4543">
                  <c:v>45.4099998474121</c:v>
                </c:pt>
                <c:pt idx="4544">
                  <c:v>45.4199981689453</c:v>
                </c:pt>
                <c:pt idx="4545">
                  <c:v>45.4300003051758</c:v>
                </c:pt>
                <c:pt idx="4546">
                  <c:v>45.439998626709</c:v>
                </c:pt>
                <c:pt idx="4547">
                  <c:v>45.4500007629395</c:v>
                </c:pt>
                <c:pt idx="4548">
                  <c:v>45.4599990844727</c:v>
                </c:pt>
                <c:pt idx="4549">
                  <c:v>45.4700012207031</c:v>
                </c:pt>
                <c:pt idx="4550">
                  <c:v>45.4799995422363</c:v>
                </c:pt>
                <c:pt idx="4551">
                  <c:v>45.4900016784668</c:v>
                </c:pt>
                <c:pt idx="4552">
                  <c:v>45.5</c:v>
                </c:pt>
                <c:pt idx="4553">
                  <c:v>45.5099983215332</c:v>
                </c:pt>
                <c:pt idx="4554">
                  <c:v>45.5200004577637</c:v>
                </c:pt>
                <c:pt idx="4555">
                  <c:v>45.5299987792969</c:v>
                </c:pt>
                <c:pt idx="4556">
                  <c:v>45.5400009155273</c:v>
                </c:pt>
                <c:pt idx="4557">
                  <c:v>45.5499992370605</c:v>
                </c:pt>
                <c:pt idx="4558">
                  <c:v>45.560001373291</c:v>
                </c:pt>
                <c:pt idx="4559">
                  <c:v>45.5699996948242</c:v>
                </c:pt>
                <c:pt idx="4560">
                  <c:v>45.5800018310547</c:v>
                </c:pt>
                <c:pt idx="4561">
                  <c:v>45.5900001525879</c:v>
                </c:pt>
                <c:pt idx="4562">
                  <c:v>45.5999984741211</c:v>
                </c:pt>
                <c:pt idx="4563">
                  <c:v>45.6100006103516</c:v>
                </c:pt>
                <c:pt idx="4564">
                  <c:v>45.6199989318848</c:v>
                </c:pt>
                <c:pt idx="4565">
                  <c:v>45.6300010681152</c:v>
                </c:pt>
                <c:pt idx="4566">
                  <c:v>45.6399993896484</c:v>
                </c:pt>
                <c:pt idx="4567">
                  <c:v>45.6500015258789</c:v>
                </c:pt>
                <c:pt idx="4568">
                  <c:v>45.6599998474121</c:v>
                </c:pt>
                <c:pt idx="4569">
                  <c:v>45.6699981689453</c:v>
                </c:pt>
                <c:pt idx="4570">
                  <c:v>45.6800003051758</c:v>
                </c:pt>
                <c:pt idx="4571">
                  <c:v>45.689998626709</c:v>
                </c:pt>
                <c:pt idx="4572">
                  <c:v>45.7000007629395</c:v>
                </c:pt>
                <c:pt idx="4573">
                  <c:v>45.7099990844727</c:v>
                </c:pt>
                <c:pt idx="4574">
                  <c:v>45.7200012207031</c:v>
                </c:pt>
                <c:pt idx="4575">
                  <c:v>45.7299995422363</c:v>
                </c:pt>
                <c:pt idx="4576">
                  <c:v>45.7400016784668</c:v>
                </c:pt>
                <c:pt idx="4577">
                  <c:v>45.75</c:v>
                </c:pt>
                <c:pt idx="4578">
                  <c:v>45.7599983215332</c:v>
                </c:pt>
                <c:pt idx="4579">
                  <c:v>45.7700004577637</c:v>
                </c:pt>
                <c:pt idx="4580">
                  <c:v>45.7799987792969</c:v>
                </c:pt>
                <c:pt idx="4581">
                  <c:v>45.7900009155273</c:v>
                </c:pt>
                <c:pt idx="4582">
                  <c:v>45.7999992370605</c:v>
                </c:pt>
                <c:pt idx="4583">
                  <c:v>45.8100013732909</c:v>
                </c:pt>
                <c:pt idx="4584">
                  <c:v>45.8199996948242</c:v>
                </c:pt>
                <c:pt idx="4585">
                  <c:v>45.8300018310547</c:v>
                </c:pt>
                <c:pt idx="4586">
                  <c:v>45.8400001525879</c:v>
                </c:pt>
                <c:pt idx="4587">
                  <c:v>45.8499984741211</c:v>
                </c:pt>
                <c:pt idx="4588">
                  <c:v>45.8600006103516</c:v>
                </c:pt>
                <c:pt idx="4589">
                  <c:v>45.8699989318848</c:v>
                </c:pt>
                <c:pt idx="4590">
                  <c:v>45.8800010681152</c:v>
                </c:pt>
                <c:pt idx="4591">
                  <c:v>45.8899993896484</c:v>
                </c:pt>
                <c:pt idx="4592">
                  <c:v>45.9000015258789</c:v>
                </c:pt>
                <c:pt idx="4593">
                  <c:v>45.9099998474121</c:v>
                </c:pt>
                <c:pt idx="4594">
                  <c:v>45.9199981689453</c:v>
                </c:pt>
                <c:pt idx="4595">
                  <c:v>45.9300003051758</c:v>
                </c:pt>
                <c:pt idx="4596">
                  <c:v>45.939998626709</c:v>
                </c:pt>
                <c:pt idx="4597">
                  <c:v>45.9500007629395</c:v>
                </c:pt>
                <c:pt idx="4598">
                  <c:v>45.9599990844727</c:v>
                </c:pt>
                <c:pt idx="4599">
                  <c:v>45.9700012207031</c:v>
                </c:pt>
                <c:pt idx="4600">
                  <c:v>45.9799995422363</c:v>
                </c:pt>
                <c:pt idx="4601">
                  <c:v>45.9900016784668</c:v>
                </c:pt>
                <c:pt idx="4602">
                  <c:v>46</c:v>
                </c:pt>
                <c:pt idx="4603">
                  <c:v>46.0099983215332</c:v>
                </c:pt>
                <c:pt idx="4604">
                  <c:v>46.0200004577637</c:v>
                </c:pt>
                <c:pt idx="4605">
                  <c:v>46.0299987792969</c:v>
                </c:pt>
                <c:pt idx="4606">
                  <c:v>46.0400009155273</c:v>
                </c:pt>
                <c:pt idx="4607">
                  <c:v>46.0499992370605</c:v>
                </c:pt>
                <c:pt idx="4608">
                  <c:v>46.060001373291</c:v>
                </c:pt>
                <c:pt idx="4609">
                  <c:v>46.0699996948242</c:v>
                </c:pt>
                <c:pt idx="4610">
                  <c:v>46.0800018310547</c:v>
                </c:pt>
                <c:pt idx="4611">
                  <c:v>46.0900001525879</c:v>
                </c:pt>
                <c:pt idx="4612">
                  <c:v>46.0999984741211</c:v>
                </c:pt>
                <c:pt idx="4613">
                  <c:v>46.1100006103516</c:v>
                </c:pt>
                <c:pt idx="4614">
                  <c:v>46.1199989318848</c:v>
                </c:pt>
                <c:pt idx="4615">
                  <c:v>46.1300010681152</c:v>
                </c:pt>
                <c:pt idx="4616">
                  <c:v>46.1399993896484</c:v>
                </c:pt>
                <c:pt idx="4617">
                  <c:v>46.1500015258789</c:v>
                </c:pt>
                <c:pt idx="4618">
                  <c:v>46.1599998474121</c:v>
                </c:pt>
                <c:pt idx="4619">
                  <c:v>46.1699981689453</c:v>
                </c:pt>
                <c:pt idx="4620">
                  <c:v>46.1800003051758</c:v>
                </c:pt>
                <c:pt idx="4621">
                  <c:v>46.189998626709</c:v>
                </c:pt>
                <c:pt idx="4622">
                  <c:v>46.2000007629395</c:v>
                </c:pt>
                <c:pt idx="4623">
                  <c:v>46.2099990844727</c:v>
                </c:pt>
                <c:pt idx="4624">
                  <c:v>46.2200012207031</c:v>
                </c:pt>
                <c:pt idx="4625">
                  <c:v>46.2299995422363</c:v>
                </c:pt>
                <c:pt idx="4626">
                  <c:v>46.2400016784668</c:v>
                </c:pt>
                <c:pt idx="4627">
                  <c:v>46.25</c:v>
                </c:pt>
                <c:pt idx="4628">
                  <c:v>46.2599983215332</c:v>
                </c:pt>
                <c:pt idx="4629">
                  <c:v>46.2700004577637</c:v>
                </c:pt>
                <c:pt idx="4630">
                  <c:v>46.2799987792969</c:v>
                </c:pt>
                <c:pt idx="4631">
                  <c:v>46.2900009155273</c:v>
                </c:pt>
                <c:pt idx="4632">
                  <c:v>46.2999992370605</c:v>
                </c:pt>
                <c:pt idx="4633">
                  <c:v>46.3100013732909</c:v>
                </c:pt>
                <c:pt idx="4634">
                  <c:v>46.3199996948242</c:v>
                </c:pt>
                <c:pt idx="4635">
                  <c:v>46.3300018310547</c:v>
                </c:pt>
                <c:pt idx="4636">
                  <c:v>46.3400001525879</c:v>
                </c:pt>
                <c:pt idx="4637">
                  <c:v>46.3499984741211</c:v>
                </c:pt>
                <c:pt idx="4638">
                  <c:v>46.3600006103516</c:v>
                </c:pt>
                <c:pt idx="4639">
                  <c:v>46.3699989318848</c:v>
                </c:pt>
                <c:pt idx="4640">
                  <c:v>46.3800010681152</c:v>
                </c:pt>
                <c:pt idx="4641">
                  <c:v>46.3899993896484</c:v>
                </c:pt>
                <c:pt idx="4642">
                  <c:v>46.4000015258789</c:v>
                </c:pt>
                <c:pt idx="4643">
                  <c:v>46.4099998474121</c:v>
                </c:pt>
                <c:pt idx="4644">
                  <c:v>46.4199981689453</c:v>
                </c:pt>
                <c:pt idx="4645">
                  <c:v>46.4300003051758</c:v>
                </c:pt>
                <c:pt idx="4646">
                  <c:v>46.439998626709</c:v>
                </c:pt>
                <c:pt idx="4647">
                  <c:v>46.4500007629395</c:v>
                </c:pt>
                <c:pt idx="4648">
                  <c:v>46.4599990844727</c:v>
                </c:pt>
                <c:pt idx="4649">
                  <c:v>46.4700012207031</c:v>
                </c:pt>
                <c:pt idx="4650">
                  <c:v>46.4799995422363</c:v>
                </c:pt>
                <c:pt idx="4651">
                  <c:v>46.4900016784668</c:v>
                </c:pt>
                <c:pt idx="4652">
                  <c:v>46.5</c:v>
                </c:pt>
                <c:pt idx="4653">
                  <c:v>46.5099983215332</c:v>
                </c:pt>
                <c:pt idx="4654">
                  <c:v>46.5200004577637</c:v>
                </c:pt>
                <c:pt idx="4655">
                  <c:v>46.5299987792969</c:v>
                </c:pt>
                <c:pt idx="4656">
                  <c:v>46.5400009155273</c:v>
                </c:pt>
                <c:pt idx="4657">
                  <c:v>46.5499992370605</c:v>
                </c:pt>
                <c:pt idx="4658">
                  <c:v>46.560001373291</c:v>
                </c:pt>
                <c:pt idx="4659">
                  <c:v>46.5699996948242</c:v>
                </c:pt>
                <c:pt idx="4660">
                  <c:v>46.5800018310547</c:v>
                </c:pt>
                <c:pt idx="4661">
                  <c:v>46.5900001525879</c:v>
                </c:pt>
                <c:pt idx="4662">
                  <c:v>46.5999984741211</c:v>
                </c:pt>
                <c:pt idx="4663">
                  <c:v>46.6100006103516</c:v>
                </c:pt>
                <c:pt idx="4664">
                  <c:v>46.6199989318848</c:v>
                </c:pt>
                <c:pt idx="4665">
                  <c:v>46.6300010681152</c:v>
                </c:pt>
                <c:pt idx="4666">
                  <c:v>46.6399993896484</c:v>
                </c:pt>
                <c:pt idx="4667">
                  <c:v>46.6500015258789</c:v>
                </c:pt>
                <c:pt idx="4668">
                  <c:v>46.6599998474121</c:v>
                </c:pt>
                <c:pt idx="4669">
                  <c:v>46.6699981689453</c:v>
                </c:pt>
                <c:pt idx="4670">
                  <c:v>46.6800003051758</c:v>
                </c:pt>
                <c:pt idx="4671">
                  <c:v>46.689998626709</c:v>
                </c:pt>
                <c:pt idx="4672">
                  <c:v>46.7000007629395</c:v>
                </c:pt>
                <c:pt idx="4673">
                  <c:v>46.7099990844727</c:v>
                </c:pt>
                <c:pt idx="4674">
                  <c:v>46.7200012207031</c:v>
                </c:pt>
                <c:pt idx="4675">
                  <c:v>46.7299995422363</c:v>
                </c:pt>
                <c:pt idx="4676">
                  <c:v>46.7400016784668</c:v>
                </c:pt>
                <c:pt idx="4677">
                  <c:v>46.75</c:v>
                </c:pt>
                <c:pt idx="4678">
                  <c:v>46.7599983215332</c:v>
                </c:pt>
                <c:pt idx="4679">
                  <c:v>46.7700004577637</c:v>
                </c:pt>
                <c:pt idx="4680">
                  <c:v>46.7799987792969</c:v>
                </c:pt>
                <c:pt idx="4681">
                  <c:v>46.7900009155273</c:v>
                </c:pt>
                <c:pt idx="4682">
                  <c:v>46.7999992370605</c:v>
                </c:pt>
                <c:pt idx="4683">
                  <c:v>46.8100013732909</c:v>
                </c:pt>
                <c:pt idx="4684">
                  <c:v>46.8199996948242</c:v>
                </c:pt>
                <c:pt idx="4685">
                  <c:v>46.8300018310547</c:v>
                </c:pt>
                <c:pt idx="4686">
                  <c:v>46.8400001525879</c:v>
                </c:pt>
                <c:pt idx="4687">
                  <c:v>46.8499984741211</c:v>
                </c:pt>
                <c:pt idx="4688">
                  <c:v>46.8600006103516</c:v>
                </c:pt>
                <c:pt idx="4689">
                  <c:v>46.8699989318848</c:v>
                </c:pt>
                <c:pt idx="4690">
                  <c:v>46.8800010681152</c:v>
                </c:pt>
                <c:pt idx="4691">
                  <c:v>46.8899993896484</c:v>
                </c:pt>
                <c:pt idx="4692">
                  <c:v>46.9000015258789</c:v>
                </c:pt>
                <c:pt idx="4693">
                  <c:v>46.9099998474121</c:v>
                </c:pt>
                <c:pt idx="4694">
                  <c:v>46.9199981689453</c:v>
                </c:pt>
                <c:pt idx="4695">
                  <c:v>46.9300003051758</c:v>
                </c:pt>
                <c:pt idx="4696">
                  <c:v>46.939998626709</c:v>
                </c:pt>
                <c:pt idx="4697">
                  <c:v>46.9500007629395</c:v>
                </c:pt>
                <c:pt idx="4698">
                  <c:v>46.9599990844727</c:v>
                </c:pt>
                <c:pt idx="4699">
                  <c:v>46.9700012207031</c:v>
                </c:pt>
                <c:pt idx="4700">
                  <c:v>46.9799995422363</c:v>
                </c:pt>
                <c:pt idx="4701">
                  <c:v>46.9900016784668</c:v>
                </c:pt>
                <c:pt idx="4702">
                  <c:v>47</c:v>
                </c:pt>
                <c:pt idx="4703">
                  <c:v>47.0099983215332</c:v>
                </c:pt>
                <c:pt idx="4704">
                  <c:v>47.0200004577637</c:v>
                </c:pt>
                <c:pt idx="4705">
                  <c:v>47.0299987792969</c:v>
                </c:pt>
                <c:pt idx="4706">
                  <c:v>47.0400009155273</c:v>
                </c:pt>
                <c:pt idx="4707">
                  <c:v>47.0499992370605</c:v>
                </c:pt>
                <c:pt idx="4708">
                  <c:v>47.060001373291</c:v>
                </c:pt>
                <c:pt idx="4709">
                  <c:v>47.0699996948242</c:v>
                </c:pt>
                <c:pt idx="4710">
                  <c:v>47.0800018310547</c:v>
                </c:pt>
                <c:pt idx="4711">
                  <c:v>47.0900001525879</c:v>
                </c:pt>
                <c:pt idx="4712">
                  <c:v>47.0999984741211</c:v>
                </c:pt>
                <c:pt idx="4713">
                  <c:v>47.1100006103516</c:v>
                </c:pt>
                <c:pt idx="4714">
                  <c:v>47.1199989318848</c:v>
                </c:pt>
                <c:pt idx="4715">
                  <c:v>47.1300010681152</c:v>
                </c:pt>
                <c:pt idx="4716">
                  <c:v>47.1399993896484</c:v>
                </c:pt>
                <c:pt idx="4717">
                  <c:v>47.1500015258789</c:v>
                </c:pt>
                <c:pt idx="4718">
                  <c:v>47.1599998474121</c:v>
                </c:pt>
                <c:pt idx="4719">
                  <c:v>47.1699981689453</c:v>
                </c:pt>
                <c:pt idx="4720">
                  <c:v>47.1800003051758</c:v>
                </c:pt>
                <c:pt idx="4721">
                  <c:v>47.189998626709</c:v>
                </c:pt>
                <c:pt idx="4722">
                  <c:v>47.2000007629395</c:v>
                </c:pt>
                <c:pt idx="4723">
                  <c:v>47.2099990844727</c:v>
                </c:pt>
                <c:pt idx="4724">
                  <c:v>47.2200012207031</c:v>
                </c:pt>
                <c:pt idx="4725">
                  <c:v>47.2299995422363</c:v>
                </c:pt>
                <c:pt idx="4726">
                  <c:v>47.2400016784668</c:v>
                </c:pt>
                <c:pt idx="4727">
                  <c:v>47.25</c:v>
                </c:pt>
                <c:pt idx="4728">
                  <c:v>47.2599983215332</c:v>
                </c:pt>
                <c:pt idx="4729">
                  <c:v>47.2700004577637</c:v>
                </c:pt>
                <c:pt idx="4730">
                  <c:v>47.2799987792969</c:v>
                </c:pt>
                <c:pt idx="4731">
                  <c:v>47.2900009155273</c:v>
                </c:pt>
                <c:pt idx="4732">
                  <c:v>47.2999992370605</c:v>
                </c:pt>
                <c:pt idx="4733">
                  <c:v>47.3100013732909</c:v>
                </c:pt>
                <c:pt idx="4734">
                  <c:v>47.3199996948242</c:v>
                </c:pt>
                <c:pt idx="4735">
                  <c:v>47.3300018310547</c:v>
                </c:pt>
                <c:pt idx="4736">
                  <c:v>47.3400001525879</c:v>
                </c:pt>
                <c:pt idx="4737">
                  <c:v>47.3499984741211</c:v>
                </c:pt>
                <c:pt idx="4738">
                  <c:v>47.3600006103516</c:v>
                </c:pt>
                <c:pt idx="4739">
                  <c:v>47.3699989318848</c:v>
                </c:pt>
                <c:pt idx="4740">
                  <c:v>47.3800010681152</c:v>
                </c:pt>
                <c:pt idx="4741">
                  <c:v>47.3899993896484</c:v>
                </c:pt>
                <c:pt idx="4742">
                  <c:v>47.4000015258789</c:v>
                </c:pt>
                <c:pt idx="4743">
                  <c:v>47.4099998474121</c:v>
                </c:pt>
                <c:pt idx="4744">
                  <c:v>47.4199981689453</c:v>
                </c:pt>
                <c:pt idx="4745">
                  <c:v>47.4300003051758</c:v>
                </c:pt>
                <c:pt idx="4746">
                  <c:v>47.439998626709</c:v>
                </c:pt>
                <c:pt idx="4747">
                  <c:v>47.4500007629395</c:v>
                </c:pt>
                <c:pt idx="4748">
                  <c:v>47.4599990844727</c:v>
                </c:pt>
                <c:pt idx="4749">
                  <c:v>47.4700012207031</c:v>
                </c:pt>
                <c:pt idx="4750">
                  <c:v>47.4799995422363</c:v>
                </c:pt>
                <c:pt idx="4751">
                  <c:v>47.4900016784668</c:v>
                </c:pt>
                <c:pt idx="4752">
                  <c:v>47.5</c:v>
                </c:pt>
                <c:pt idx="4753">
                  <c:v>47.5099983215332</c:v>
                </c:pt>
                <c:pt idx="4754">
                  <c:v>47.5200004577637</c:v>
                </c:pt>
                <c:pt idx="4755">
                  <c:v>47.5299987792969</c:v>
                </c:pt>
                <c:pt idx="4756">
                  <c:v>47.5400009155273</c:v>
                </c:pt>
                <c:pt idx="4757">
                  <c:v>47.5499992370605</c:v>
                </c:pt>
                <c:pt idx="4758">
                  <c:v>47.560001373291</c:v>
                </c:pt>
                <c:pt idx="4759">
                  <c:v>47.5699996948242</c:v>
                </c:pt>
                <c:pt idx="4760">
                  <c:v>47.5800018310547</c:v>
                </c:pt>
                <c:pt idx="4761">
                  <c:v>47.5900001525879</c:v>
                </c:pt>
                <c:pt idx="4762">
                  <c:v>47.5999984741211</c:v>
                </c:pt>
                <c:pt idx="4763">
                  <c:v>47.6100006103516</c:v>
                </c:pt>
                <c:pt idx="4764">
                  <c:v>47.6199989318848</c:v>
                </c:pt>
                <c:pt idx="4765">
                  <c:v>47.6300010681152</c:v>
                </c:pt>
                <c:pt idx="4766">
                  <c:v>47.6399993896484</c:v>
                </c:pt>
                <c:pt idx="4767">
                  <c:v>47.6500015258789</c:v>
                </c:pt>
                <c:pt idx="4768">
                  <c:v>47.6599998474121</c:v>
                </c:pt>
                <c:pt idx="4769">
                  <c:v>47.6699981689453</c:v>
                </c:pt>
                <c:pt idx="4770">
                  <c:v>47.6800003051758</c:v>
                </c:pt>
                <c:pt idx="4771">
                  <c:v>47.689998626709</c:v>
                </c:pt>
                <c:pt idx="4772">
                  <c:v>47.7000007629395</c:v>
                </c:pt>
                <c:pt idx="4773">
                  <c:v>47.7099990844727</c:v>
                </c:pt>
                <c:pt idx="4774">
                  <c:v>47.7200012207031</c:v>
                </c:pt>
                <c:pt idx="4775">
                  <c:v>47.7299995422363</c:v>
                </c:pt>
                <c:pt idx="4776">
                  <c:v>47.7400016784668</c:v>
                </c:pt>
                <c:pt idx="4777">
                  <c:v>47.75</c:v>
                </c:pt>
                <c:pt idx="4778">
                  <c:v>47.7599983215332</c:v>
                </c:pt>
                <c:pt idx="4779">
                  <c:v>47.7700004577637</c:v>
                </c:pt>
                <c:pt idx="4780">
                  <c:v>47.7799987792969</c:v>
                </c:pt>
                <c:pt idx="4781">
                  <c:v>47.7900009155273</c:v>
                </c:pt>
                <c:pt idx="4782">
                  <c:v>47.7999992370605</c:v>
                </c:pt>
                <c:pt idx="4783">
                  <c:v>47.8100013732909</c:v>
                </c:pt>
                <c:pt idx="4784">
                  <c:v>47.8199996948242</c:v>
                </c:pt>
                <c:pt idx="4785">
                  <c:v>47.8300018310547</c:v>
                </c:pt>
                <c:pt idx="4786">
                  <c:v>47.8400001525879</c:v>
                </c:pt>
                <c:pt idx="4787">
                  <c:v>47.8499984741211</c:v>
                </c:pt>
                <c:pt idx="4788">
                  <c:v>47.8600006103516</c:v>
                </c:pt>
                <c:pt idx="4789">
                  <c:v>47.8699989318848</c:v>
                </c:pt>
                <c:pt idx="4790">
                  <c:v>47.8800010681152</c:v>
                </c:pt>
                <c:pt idx="4791">
                  <c:v>47.8899993896484</c:v>
                </c:pt>
                <c:pt idx="4792">
                  <c:v>47.9000015258789</c:v>
                </c:pt>
                <c:pt idx="4793">
                  <c:v>47.9099998474121</c:v>
                </c:pt>
                <c:pt idx="4794">
                  <c:v>47.9199981689453</c:v>
                </c:pt>
                <c:pt idx="4795">
                  <c:v>47.9300003051758</c:v>
                </c:pt>
                <c:pt idx="4796">
                  <c:v>47.939998626709</c:v>
                </c:pt>
                <c:pt idx="4797">
                  <c:v>47.9500007629395</c:v>
                </c:pt>
                <c:pt idx="4798">
                  <c:v>47.9599990844727</c:v>
                </c:pt>
                <c:pt idx="4799">
                  <c:v>47.9700012207031</c:v>
                </c:pt>
                <c:pt idx="4800">
                  <c:v>47.9799995422363</c:v>
                </c:pt>
                <c:pt idx="4801">
                  <c:v>47.9900016784668</c:v>
                </c:pt>
                <c:pt idx="4802">
                  <c:v>48</c:v>
                </c:pt>
                <c:pt idx="4803">
                  <c:v>48.0099983215332</c:v>
                </c:pt>
                <c:pt idx="4804">
                  <c:v>48.0200004577637</c:v>
                </c:pt>
                <c:pt idx="4805">
                  <c:v>48.0299987792969</c:v>
                </c:pt>
                <c:pt idx="4806">
                  <c:v>48.0400009155273</c:v>
                </c:pt>
                <c:pt idx="4807">
                  <c:v>48.0499992370605</c:v>
                </c:pt>
                <c:pt idx="4808">
                  <c:v>48.060001373291</c:v>
                </c:pt>
                <c:pt idx="4809">
                  <c:v>48.0699996948242</c:v>
                </c:pt>
                <c:pt idx="4810">
                  <c:v>48.0800018310547</c:v>
                </c:pt>
                <c:pt idx="4811">
                  <c:v>48.0900001525879</c:v>
                </c:pt>
                <c:pt idx="4812">
                  <c:v>48.0999984741211</c:v>
                </c:pt>
                <c:pt idx="4813">
                  <c:v>48.1100006103516</c:v>
                </c:pt>
                <c:pt idx="4814">
                  <c:v>48.1199989318848</c:v>
                </c:pt>
                <c:pt idx="4815">
                  <c:v>48.1300010681152</c:v>
                </c:pt>
                <c:pt idx="4816">
                  <c:v>48.1399993896484</c:v>
                </c:pt>
                <c:pt idx="4817">
                  <c:v>48.1500015258789</c:v>
                </c:pt>
                <c:pt idx="4818">
                  <c:v>48.1599998474121</c:v>
                </c:pt>
                <c:pt idx="4819">
                  <c:v>48.1699981689453</c:v>
                </c:pt>
                <c:pt idx="4820">
                  <c:v>48.1800003051758</c:v>
                </c:pt>
                <c:pt idx="4821">
                  <c:v>48.189998626709</c:v>
                </c:pt>
                <c:pt idx="4822">
                  <c:v>48.2000007629395</c:v>
                </c:pt>
                <c:pt idx="4823">
                  <c:v>48.2099990844727</c:v>
                </c:pt>
                <c:pt idx="4824">
                  <c:v>48.2200012207031</c:v>
                </c:pt>
                <c:pt idx="4825">
                  <c:v>48.2299995422363</c:v>
                </c:pt>
                <c:pt idx="4826">
                  <c:v>48.2400016784668</c:v>
                </c:pt>
                <c:pt idx="4827">
                  <c:v>48.25</c:v>
                </c:pt>
                <c:pt idx="4828">
                  <c:v>48.2599983215332</c:v>
                </c:pt>
                <c:pt idx="4829">
                  <c:v>48.2700004577637</c:v>
                </c:pt>
                <c:pt idx="4830">
                  <c:v>48.2799987792969</c:v>
                </c:pt>
                <c:pt idx="4831">
                  <c:v>48.2900009155273</c:v>
                </c:pt>
                <c:pt idx="4832">
                  <c:v>48.2999992370605</c:v>
                </c:pt>
                <c:pt idx="4833">
                  <c:v>48.3100013732909</c:v>
                </c:pt>
                <c:pt idx="4834">
                  <c:v>48.3199996948242</c:v>
                </c:pt>
                <c:pt idx="4835">
                  <c:v>48.3300018310547</c:v>
                </c:pt>
                <c:pt idx="4836">
                  <c:v>48.3400001525879</c:v>
                </c:pt>
                <c:pt idx="4837">
                  <c:v>48.3499984741211</c:v>
                </c:pt>
                <c:pt idx="4838">
                  <c:v>48.3600006103516</c:v>
                </c:pt>
                <c:pt idx="4839">
                  <c:v>48.3699989318848</c:v>
                </c:pt>
                <c:pt idx="4840">
                  <c:v>48.3800010681152</c:v>
                </c:pt>
                <c:pt idx="4841">
                  <c:v>48.3899993896484</c:v>
                </c:pt>
                <c:pt idx="4842">
                  <c:v>48.4000015258789</c:v>
                </c:pt>
                <c:pt idx="4843">
                  <c:v>48.4099998474121</c:v>
                </c:pt>
                <c:pt idx="4844">
                  <c:v>48.4199981689453</c:v>
                </c:pt>
                <c:pt idx="4845">
                  <c:v>48.4300003051758</c:v>
                </c:pt>
                <c:pt idx="4846">
                  <c:v>48.439998626709</c:v>
                </c:pt>
                <c:pt idx="4847">
                  <c:v>48.4500007629395</c:v>
                </c:pt>
                <c:pt idx="4848">
                  <c:v>48.4599990844727</c:v>
                </c:pt>
                <c:pt idx="4849">
                  <c:v>48.4700012207031</c:v>
                </c:pt>
                <c:pt idx="4850">
                  <c:v>48.4799995422363</c:v>
                </c:pt>
                <c:pt idx="4851">
                  <c:v>48.4900016784668</c:v>
                </c:pt>
                <c:pt idx="4852">
                  <c:v>48.5</c:v>
                </c:pt>
                <c:pt idx="4853">
                  <c:v>48.5099983215332</c:v>
                </c:pt>
                <c:pt idx="4854">
                  <c:v>48.5200004577637</c:v>
                </c:pt>
                <c:pt idx="4855">
                  <c:v>48.5299987792969</c:v>
                </c:pt>
                <c:pt idx="4856">
                  <c:v>48.5400009155273</c:v>
                </c:pt>
                <c:pt idx="4857">
                  <c:v>48.5499992370605</c:v>
                </c:pt>
                <c:pt idx="4858">
                  <c:v>48.560001373291</c:v>
                </c:pt>
                <c:pt idx="4859">
                  <c:v>48.5699996948242</c:v>
                </c:pt>
                <c:pt idx="4860">
                  <c:v>48.5800018310547</c:v>
                </c:pt>
                <c:pt idx="4861">
                  <c:v>48.5900001525879</c:v>
                </c:pt>
                <c:pt idx="4862">
                  <c:v>48.5999984741211</c:v>
                </c:pt>
                <c:pt idx="4863">
                  <c:v>48.6100006103516</c:v>
                </c:pt>
                <c:pt idx="4864">
                  <c:v>48.6199989318848</c:v>
                </c:pt>
                <c:pt idx="4865">
                  <c:v>48.6300010681152</c:v>
                </c:pt>
                <c:pt idx="4866">
                  <c:v>48.6399993896484</c:v>
                </c:pt>
                <c:pt idx="4867">
                  <c:v>48.6500015258789</c:v>
                </c:pt>
                <c:pt idx="4868">
                  <c:v>48.6599998474121</c:v>
                </c:pt>
                <c:pt idx="4869">
                  <c:v>48.6699981689453</c:v>
                </c:pt>
                <c:pt idx="4870">
                  <c:v>48.6800003051758</c:v>
                </c:pt>
                <c:pt idx="4871">
                  <c:v>48.689998626709</c:v>
                </c:pt>
                <c:pt idx="4872">
                  <c:v>48.7000007629395</c:v>
                </c:pt>
                <c:pt idx="4873">
                  <c:v>48.7099990844727</c:v>
                </c:pt>
                <c:pt idx="4874">
                  <c:v>48.7200012207031</c:v>
                </c:pt>
                <c:pt idx="4875">
                  <c:v>48.7299995422363</c:v>
                </c:pt>
                <c:pt idx="4876">
                  <c:v>48.7400016784668</c:v>
                </c:pt>
                <c:pt idx="4877">
                  <c:v>48.75</c:v>
                </c:pt>
                <c:pt idx="4878">
                  <c:v>48.7599983215332</c:v>
                </c:pt>
                <c:pt idx="4879">
                  <c:v>48.7700004577637</c:v>
                </c:pt>
                <c:pt idx="4880">
                  <c:v>48.7799987792969</c:v>
                </c:pt>
                <c:pt idx="4881">
                  <c:v>48.7900009155273</c:v>
                </c:pt>
                <c:pt idx="4882">
                  <c:v>48.7999992370605</c:v>
                </c:pt>
                <c:pt idx="4883">
                  <c:v>48.8100013732909</c:v>
                </c:pt>
                <c:pt idx="4884">
                  <c:v>48.8199996948242</c:v>
                </c:pt>
                <c:pt idx="4885">
                  <c:v>48.8300018310547</c:v>
                </c:pt>
                <c:pt idx="4886">
                  <c:v>48.8400001525879</c:v>
                </c:pt>
                <c:pt idx="4887">
                  <c:v>48.8499984741211</c:v>
                </c:pt>
                <c:pt idx="4888">
                  <c:v>48.8600006103516</c:v>
                </c:pt>
                <c:pt idx="4889">
                  <c:v>48.8699989318848</c:v>
                </c:pt>
                <c:pt idx="4890">
                  <c:v>48.8800010681152</c:v>
                </c:pt>
                <c:pt idx="4891">
                  <c:v>48.8899993896484</c:v>
                </c:pt>
                <c:pt idx="4892">
                  <c:v>48.9000015258789</c:v>
                </c:pt>
                <c:pt idx="4893">
                  <c:v>48.9099998474121</c:v>
                </c:pt>
                <c:pt idx="4894">
                  <c:v>48.9199981689453</c:v>
                </c:pt>
                <c:pt idx="4895">
                  <c:v>48.9300003051758</c:v>
                </c:pt>
                <c:pt idx="4896">
                  <c:v>48.939998626709</c:v>
                </c:pt>
                <c:pt idx="4897">
                  <c:v>48.9500007629395</c:v>
                </c:pt>
                <c:pt idx="4898">
                  <c:v>48.9599990844727</c:v>
                </c:pt>
                <c:pt idx="4899">
                  <c:v>48.9700012207031</c:v>
                </c:pt>
                <c:pt idx="4900">
                  <c:v>48.9799995422363</c:v>
                </c:pt>
                <c:pt idx="4901">
                  <c:v>48.9900016784668</c:v>
                </c:pt>
                <c:pt idx="4902">
                  <c:v>49</c:v>
                </c:pt>
                <c:pt idx="4903">
                  <c:v>49.0099983215332</c:v>
                </c:pt>
                <c:pt idx="4904">
                  <c:v>49.0200004577637</c:v>
                </c:pt>
                <c:pt idx="4905">
                  <c:v>49.0299987792969</c:v>
                </c:pt>
                <c:pt idx="4906">
                  <c:v>49.0400009155273</c:v>
                </c:pt>
                <c:pt idx="4907">
                  <c:v>49.0499992370605</c:v>
                </c:pt>
                <c:pt idx="4908">
                  <c:v>49.060001373291</c:v>
                </c:pt>
                <c:pt idx="4909">
                  <c:v>49.0699996948242</c:v>
                </c:pt>
                <c:pt idx="4910">
                  <c:v>49.0800018310547</c:v>
                </c:pt>
                <c:pt idx="4911">
                  <c:v>49.0900001525879</c:v>
                </c:pt>
                <c:pt idx="4912">
                  <c:v>49.0999984741211</c:v>
                </c:pt>
                <c:pt idx="4913">
                  <c:v>49.1100006103516</c:v>
                </c:pt>
                <c:pt idx="4914">
                  <c:v>49.1199989318848</c:v>
                </c:pt>
                <c:pt idx="4915">
                  <c:v>49.1300010681152</c:v>
                </c:pt>
                <c:pt idx="4916">
                  <c:v>49.1399993896484</c:v>
                </c:pt>
                <c:pt idx="4917">
                  <c:v>49.1500015258789</c:v>
                </c:pt>
                <c:pt idx="4918">
                  <c:v>49.1599998474121</c:v>
                </c:pt>
                <c:pt idx="4919">
                  <c:v>49.1699981689453</c:v>
                </c:pt>
                <c:pt idx="4920">
                  <c:v>49.1800003051758</c:v>
                </c:pt>
                <c:pt idx="4921">
                  <c:v>49.189998626709</c:v>
                </c:pt>
                <c:pt idx="4922">
                  <c:v>49.2000007629395</c:v>
                </c:pt>
                <c:pt idx="4923">
                  <c:v>49.2099990844727</c:v>
                </c:pt>
                <c:pt idx="4924">
                  <c:v>49.2200012207031</c:v>
                </c:pt>
                <c:pt idx="4925">
                  <c:v>49.2299995422363</c:v>
                </c:pt>
                <c:pt idx="4926">
                  <c:v>49.2400016784668</c:v>
                </c:pt>
                <c:pt idx="4927">
                  <c:v>49.25</c:v>
                </c:pt>
                <c:pt idx="4928">
                  <c:v>49.2599983215332</c:v>
                </c:pt>
                <c:pt idx="4929">
                  <c:v>49.2700004577637</c:v>
                </c:pt>
                <c:pt idx="4930">
                  <c:v>49.2799987792969</c:v>
                </c:pt>
                <c:pt idx="4931">
                  <c:v>49.2900009155273</c:v>
                </c:pt>
                <c:pt idx="4932">
                  <c:v>49.2999992370605</c:v>
                </c:pt>
                <c:pt idx="4933">
                  <c:v>49.3100013732909</c:v>
                </c:pt>
                <c:pt idx="4934">
                  <c:v>49.3199996948242</c:v>
                </c:pt>
                <c:pt idx="4935">
                  <c:v>49.3300018310547</c:v>
                </c:pt>
                <c:pt idx="4936">
                  <c:v>49.3400001525879</c:v>
                </c:pt>
                <c:pt idx="4937">
                  <c:v>49.3499984741211</c:v>
                </c:pt>
                <c:pt idx="4938">
                  <c:v>49.3600006103516</c:v>
                </c:pt>
                <c:pt idx="4939">
                  <c:v>49.3699989318848</c:v>
                </c:pt>
                <c:pt idx="4940">
                  <c:v>49.3800010681152</c:v>
                </c:pt>
                <c:pt idx="4941">
                  <c:v>49.3899993896484</c:v>
                </c:pt>
                <c:pt idx="4942">
                  <c:v>49.4000015258789</c:v>
                </c:pt>
                <c:pt idx="4943">
                  <c:v>49.4099998474121</c:v>
                </c:pt>
                <c:pt idx="4944">
                  <c:v>49.4199981689453</c:v>
                </c:pt>
                <c:pt idx="4945">
                  <c:v>49.4300003051758</c:v>
                </c:pt>
                <c:pt idx="4946">
                  <c:v>49.439998626709</c:v>
                </c:pt>
                <c:pt idx="4947">
                  <c:v>49.4500007629395</c:v>
                </c:pt>
                <c:pt idx="4948">
                  <c:v>49.4599990844727</c:v>
                </c:pt>
                <c:pt idx="4949">
                  <c:v>49.4700012207031</c:v>
                </c:pt>
                <c:pt idx="4950">
                  <c:v>49.4799995422363</c:v>
                </c:pt>
                <c:pt idx="4951">
                  <c:v>49.4900016784668</c:v>
                </c:pt>
                <c:pt idx="4952">
                  <c:v>49.5</c:v>
                </c:pt>
                <c:pt idx="4953">
                  <c:v>49.5099983215332</c:v>
                </c:pt>
                <c:pt idx="4954">
                  <c:v>49.5200004577637</c:v>
                </c:pt>
                <c:pt idx="4955">
                  <c:v>49.5299987792969</c:v>
                </c:pt>
                <c:pt idx="4956">
                  <c:v>49.5400009155273</c:v>
                </c:pt>
                <c:pt idx="4957">
                  <c:v>49.5499992370605</c:v>
                </c:pt>
                <c:pt idx="4958">
                  <c:v>49.560001373291</c:v>
                </c:pt>
                <c:pt idx="4959">
                  <c:v>49.5699996948242</c:v>
                </c:pt>
                <c:pt idx="4960">
                  <c:v>49.5800018310547</c:v>
                </c:pt>
                <c:pt idx="4961">
                  <c:v>49.5900001525879</c:v>
                </c:pt>
                <c:pt idx="4962">
                  <c:v>49.5999984741211</c:v>
                </c:pt>
                <c:pt idx="4963">
                  <c:v>49.6100006103516</c:v>
                </c:pt>
                <c:pt idx="4964">
                  <c:v>49.6199989318848</c:v>
                </c:pt>
                <c:pt idx="4965">
                  <c:v>49.6300010681152</c:v>
                </c:pt>
                <c:pt idx="4966">
                  <c:v>49.6399993896484</c:v>
                </c:pt>
                <c:pt idx="4967">
                  <c:v>49.6500015258789</c:v>
                </c:pt>
                <c:pt idx="4968">
                  <c:v>49.6599998474121</c:v>
                </c:pt>
                <c:pt idx="4969">
                  <c:v>49.6699981689453</c:v>
                </c:pt>
                <c:pt idx="4970">
                  <c:v>49.6800003051758</c:v>
                </c:pt>
                <c:pt idx="4971">
                  <c:v>49.689998626709</c:v>
                </c:pt>
                <c:pt idx="4972">
                  <c:v>49.7000007629395</c:v>
                </c:pt>
                <c:pt idx="4973">
                  <c:v>49.7099990844727</c:v>
                </c:pt>
                <c:pt idx="4974">
                  <c:v>49.7200012207031</c:v>
                </c:pt>
                <c:pt idx="4975">
                  <c:v>49.7299995422363</c:v>
                </c:pt>
                <c:pt idx="4976">
                  <c:v>49.7400016784668</c:v>
                </c:pt>
                <c:pt idx="4977">
                  <c:v>49.75</c:v>
                </c:pt>
                <c:pt idx="4978">
                  <c:v>49.7599983215332</c:v>
                </c:pt>
                <c:pt idx="4979">
                  <c:v>49.7700004577637</c:v>
                </c:pt>
                <c:pt idx="4980">
                  <c:v>49.7799987792969</c:v>
                </c:pt>
                <c:pt idx="4981">
                  <c:v>49.7900009155273</c:v>
                </c:pt>
                <c:pt idx="4982">
                  <c:v>49.7999992370605</c:v>
                </c:pt>
                <c:pt idx="4983">
                  <c:v>49.8100013732909</c:v>
                </c:pt>
                <c:pt idx="4984">
                  <c:v>49.8199996948242</c:v>
                </c:pt>
                <c:pt idx="4985">
                  <c:v>49.8300018310547</c:v>
                </c:pt>
                <c:pt idx="4986">
                  <c:v>49.8400001525879</c:v>
                </c:pt>
                <c:pt idx="4987">
                  <c:v>49.8499984741211</c:v>
                </c:pt>
                <c:pt idx="4988">
                  <c:v>49.8600006103516</c:v>
                </c:pt>
                <c:pt idx="4989">
                  <c:v>49.8699989318848</c:v>
                </c:pt>
                <c:pt idx="4990">
                  <c:v>49.8800010681152</c:v>
                </c:pt>
                <c:pt idx="4991">
                  <c:v>49.8899993896484</c:v>
                </c:pt>
                <c:pt idx="4992">
                  <c:v>49.9000015258789</c:v>
                </c:pt>
                <c:pt idx="4993">
                  <c:v>49.9099998474121</c:v>
                </c:pt>
                <c:pt idx="4994">
                  <c:v>49.9199981689453</c:v>
                </c:pt>
                <c:pt idx="4995">
                  <c:v>49.9300003051758</c:v>
                </c:pt>
                <c:pt idx="4996">
                  <c:v>49.939998626709</c:v>
                </c:pt>
                <c:pt idx="4997">
                  <c:v>49.9500007629395</c:v>
                </c:pt>
                <c:pt idx="4998">
                  <c:v>49.9599990844727</c:v>
                </c:pt>
                <c:pt idx="4999">
                  <c:v>49.9700012207031</c:v>
                </c:pt>
                <c:pt idx="5000">
                  <c:v>49.9799995422363</c:v>
                </c:pt>
                <c:pt idx="5001">
                  <c:v>49.9900016784668</c:v>
                </c:pt>
                <c:pt idx="5002">
                  <c:v>50</c:v>
                </c:pt>
                <c:pt idx="5003">
                  <c:v>50.0099983215332</c:v>
                </c:pt>
                <c:pt idx="5004">
                  <c:v>50.0200004577637</c:v>
                </c:pt>
                <c:pt idx="5005">
                  <c:v>50.0299987792969</c:v>
                </c:pt>
                <c:pt idx="5006">
                  <c:v>50.0400009155273</c:v>
                </c:pt>
                <c:pt idx="5007">
                  <c:v>50.0499992370605</c:v>
                </c:pt>
                <c:pt idx="5008">
                  <c:v>50.060001373291</c:v>
                </c:pt>
                <c:pt idx="5009">
                  <c:v>50.0699996948242</c:v>
                </c:pt>
                <c:pt idx="5010">
                  <c:v>50.0800018310547</c:v>
                </c:pt>
                <c:pt idx="5011">
                  <c:v>50.0900001525879</c:v>
                </c:pt>
                <c:pt idx="5012">
                  <c:v>50.0999984741211</c:v>
                </c:pt>
                <c:pt idx="5013">
                  <c:v>50.1100006103516</c:v>
                </c:pt>
                <c:pt idx="5014">
                  <c:v>50.1199989318848</c:v>
                </c:pt>
                <c:pt idx="5015">
                  <c:v>50.1300010681152</c:v>
                </c:pt>
                <c:pt idx="5016">
                  <c:v>50.1399993896484</c:v>
                </c:pt>
                <c:pt idx="5017">
                  <c:v>50.1500015258789</c:v>
                </c:pt>
                <c:pt idx="5018">
                  <c:v>50.1599998474121</c:v>
                </c:pt>
                <c:pt idx="5019">
                  <c:v>50.1699981689453</c:v>
                </c:pt>
                <c:pt idx="5020">
                  <c:v>50.1800003051758</c:v>
                </c:pt>
                <c:pt idx="5021">
                  <c:v>50.189998626709</c:v>
                </c:pt>
                <c:pt idx="5022">
                  <c:v>50.2000007629395</c:v>
                </c:pt>
                <c:pt idx="5023">
                  <c:v>50.2099990844727</c:v>
                </c:pt>
                <c:pt idx="5024">
                  <c:v>50.2200012207031</c:v>
                </c:pt>
                <c:pt idx="5025">
                  <c:v>50.2299995422363</c:v>
                </c:pt>
                <c:pt idx="5026">
                  <c:v>50.2400016784668</c:v>
                </c:pt>
                <c:pt idx="5027">
                  <c:v>50.25</c:v>
                </c:pt>
                <c:pt idx="5028">
                  <c:v>50.2599983215332</c:v>
                </c:pt>
                <c:pt idx="5029">
                  <c:v>50.2700004577637</c:v>
                </c:pt>
                <c:pt idx="5030">
                  <c:v>50.2799987792969</c:v>
                </c:pt>
                <c:pt idx="5031">
                  <c:v>50.2900009155273</c:v>
                </c:pt>
                <c:pt idx="5032">
                  <c:v>50.2999992370605</c:v>
                </c:pt>
                <c:pt idx="5033">
                  <c:v>50.3100013732909</c:v>
                </c:pt>
                <c:pt idx="5034">
                  <c:v>50.3199996948242</c:v>
                </c:pt>
                <c:pt idx="5035">
                  <c:v>50.3300018310547</c:v>
                </c:pt>
                <c:pt idx="5036">
                  <c:v>50.3400001525879</c:v>
                </c:pt>
                <c:pt idx="5037">
                  <c:v>50.3499984741211</c:v>
                </c:pt>
                <c:pt idx="5038">
                  <c:v>50.3600006103516</c:v>
                </c:pt>
                <c:pt idx="5039">
                  <c:v>50.3699989318848</c:v>
                </c:pt>
                <c:pt idx="5040">
                  <c:v>50.3800010681152</c:v>
                </c:pt>
                <c:pt idx="5041">
                  <c:v>50.3899993896484</c:v>
                </c:pt>
                <c:pt idx="5042">
                  <c:v>50.4000015258789</c:v>
                </c:pt>
                <c:pt idx="5043">
                  <c:v>50.4099998474121</c:v>
                </c:pt>
                <c:pt idx="5044">
                  <c:v>50.4199981689453</c:v>
                </c:pt>
                <c:pt idx="5045">
                  <c:v>50.4300003051758</c:v>
                </c:pt>
                <c:pt idx="5046">
                  <c:v>50.439998626709</c:v>
                </c:pt>
                <c:pt idx="5047">
                  <c:v>50.4500007629395</c:v>
                </c:pt>
                <c:pt idx="5048">
                  <c:v>50.4599990844727</c:v>
                </c:pt>
                <c:pt idx="5049">
                  <c:v>50.4700012207031</c:v>
                </c:pt>
                <c:pt idx="5050">
                  <c:v>50.4799995422363</c:v>
                </c:pt>
                <c:pt idx="5051">
                  <c:v>50.4900016784668</c:v>
                </c:pt>
                <c:pt idx="5052">
                  <c:v>50.5</c:v>
                </c:pt>
                <c:pt idx="5053">
                  <c:v>50.5099983215332</c:v>
                </c:pt>
                <c:pt idx="5054">
                  <c:v>50.5200004577637</c:v>
                </c:pt>
                <c:pt idx="5055">
                  <c:v>50.5299987792969</c:v>
                </c:pt>
                <c:pt idx="5056">
                  <c:v>50.5400009155273</c:v>
                </c:pt>
                <c:pt idx="5057">
                  <c:v>50.5499992370605</c:v>
                </c:pt>
                <c:pt idx="5058">
                  <c:v>50.560001373291</c:v>
                </c:pt>
                <c:pt idx="5059">
                  <c:v>50.5699996948242</c:v>
                </c:pt>
                <c:pt idx="5060">
                  <c:v>50.5800018310547</c:v>
                </c:pt>
                <c:pt idx="5061">
                  <c:v>50.5900001525879</c:v>
                </c:pt>
                <c:pt idx="5062">
                  <c:v>50.5999984741211</c:v>
                </c:pt>
                <c:pt idx="5063">
                  <c:v>50.6100006103516</c:v>
                </c:pt>
                <c:pt idx="5064">
                  <c:v>50.6199989318848</c:v>
                </c:pt>
                <c:pt idx="5065">
                  <c:v>50.6300010681152</c:v>
                </c:pt>
                <c:pt idx="5066">
                  <c:v>50.6399993896484</c:v>
                </c:pt>
                <c:pt idx="5067">
                  <c:v>50.6500015258789</c:v>
                </c:pt>
                <c:pt idx="5068">
                  <c:v>50.6599998474121</c:v>
                </c:pt>
                <c:pt idx="5069">
                  <c:v>50.6699981689453</c:v>
                </c:pt>
                <c:pt idx="5070">
                  <c:v>50.6800003051758</c:v>
                </c:pt>
                <c:pt idx="5071">
                  <c:v>50.689998626709</c:v>
                </c:pt>
                <c:pt idx="5072">
                  <c:v>50.7000007629395</c:v>
                </c:pt>
                <c:pt idx="5073">
                  <c:v>50.7099990844727</c:v>
                </c:pt>
                <c:pt idx="5074">
                  <c:v>50.7200012207031</c:v>
                </c:pt>
                <c:pt idx="5075">
                  <c:v>50.7299995422363</c:v>
                </c:pt>
                <c:pt idx="5076">
                  <c:v>50.7400016784668</c:v>
                </c:pt>
                <c:pt idx="5077">
                  <c:v>50.75</c:v>
                </c:pt>
                <c:pt idx="5078">
                  <c:v>50.7599983215332</c:v>
                </c:pt>
                <c:pt idx="5079">
                  <c:v>50.7700004577637</c:v>
                </c:pt>
                <c:pt idx="5080">
                  <c:v>50.7799987792969</c:v>
                </c:pt>
                <c:pt idx="5081">
                  <c:v>50.7900009155273</c:v>
                </c:pt>
                <c:pt idx="5082">
                  <c:v>50.7999992370605</c:v>
                </c:pt>
                <c:pt idx="5083">
                  <c:v>50.8100013732909</c:v>
                </c:pt>
                <c:pt idx="5084">
                  <c:v>50.8199996948242</c:v>
                </c:pt>
                <c:pt idx="5085">
                  <c:v>50.8300018310547</c:v>
                </c:pt>
                <c:pt idx="5086">
                  <c:v>50.8400001525879</c:v>
                </c:pt>
                <c:pt idx="5087">
                  <c:v>50.8499984741211</c:v>
                </c:pt>
                <c:pt idx="5088">
                  <c:v>50.8600006103516</c:v>
                </c:pt>
                <c:pt idx="5089">
                  <c:v>50.8699989318848</c:v>
                </c:pt>
                <c:pt idx="5090">
                  <c:v>50.8800010681152</c:v>
                </c:pt>
                <c:pt idx="5091">
                  <c:v>50.8899993896484</c:v>
                </c:pt>
                <c:pt idx="5092">
                  <c:v>50.9000015258789</c:v>
                </c:pt>
                <c:pt idx="5093">
                  <c:v>50.9099998474121</c:v>
                </c:pt>
                <c:pt idx="5094">
                  <c:v>50.9199981689453</c:v>
                </c:pt>
                <c:pt idx="5095">
                  <c:v>50.9300003051758</c:v>
                </c:pt>
                <c:pt idx="5096">
                  <c:v>50.939998626709</c:v>
                </c:pt>
                <c:pt idx="5097">
                  <c:v>50.9500007629395</c:v>
                </c:pt>
                <c:pt idx="5098">
                  <c:v>50.9599990844727</c:v>
                </c:pt>
                <c:pt idx="5099">
                  <c:v>50.9700012207031</c:v>
                </c:pt>
                <c:pt idx="5100">
                  <c:v>50.9799995422363</c:v>
                </c:pt>
                <c:pt idx="5101">
                  <c:v>50.9900016784668</c:v>
                </c:pt>
                <c:pt idx="5102">
                  <c:v>51</c:v>
                </c:pt>
                <c:pt idx="5103">
                  <c:v>51.0099983215332</c:v>
                </c:pt>
                <c:pt idx="5104">
                  <c:v>51.0200004577637</c:v>
                </c:pt>
                <c:pt idx="5105">
                  <c:v>51.0299987792969</c:v>
                </c:pt>
                <c:pt idx="5106">
                  <c:v>51.0400009155273</c:v>
                </c:pt>
                <c:pt idx="5107">
                  <c:v>51.0499992370605</c:v>
                </c:pt>
                <c:pt idx="5108">
                  <c:v>51.060001373291</c:v>
                </c:pt>
                <c:pt idx="5109">
                  <c:v>51.0699996948242</c:v>
                </c:pt>
                <c:pt idx="5110">
                  <c:v>51.0800018310547</c:v>
                </c:pt>
                <c:pt idx="5111">
                  <c:v>51.0900001525879</c:v>
                </c:pt>
                <c:pt idx="5112">
                  <c:v>51.0999984741211</c:v>
                </c:pt>
                <c:pt idx="5113">
                  <c:v>51.1100006103516</c:v>
                </c:pt>
                <c:pt idx="5114">
                  <c:v>51.1199989318848</c:v>
                </c:pt>
                <c:pt idx="5115">
                  <c:v>51.1300010681152</c:v>
                </c:pt>
                <c:pt idx="5116">
                  <c:v>51.1399993896484</c:v>
                </c:pt>
                <c:pt idx="5117">
                  <c:v>51.1500015258789</c:v>
                </c:pt>
                <c:pt idx="5118">
                  <c:v>51.1599998474121</c:v>
                </c:pt>
                <c:pt idx="5119">
                  <c:v>51.1699981689453</c:v>
                </c:pt>
                <c:pt idx="5120">
                  <c:v>51.1800003051758</c:v>
                </c:pt>
                <c:pt idx="5121">
                  <c:v>51.189998626709</c:v>
                </c:pt>
                <c:pt idx="5122">
                  <c:v>51.2000007629395</c:v>
                </c:pt>
                <c:pt idx="5123">
                  <c:v>51.2099990844727</c:v>
                </c:pt>
                <c:pt idx="5124">
                  <c:v>51.2200012207031</c:v>
                </c:pt>
                <c:pt idx="5125">
                  <c:v>51.2299995422363</c:v>
                </c:pt>
                <c:pt idx="5126">
                  <c:v>51.2400016784668</c:v>
                </c:pt>
                <c:pt idx="5127">
                  <c:v>51.25</c:v>
                </c:pt>
                <c:pt idx="5128">
                  <c:v>51.2599983215332</c:v>
                </c:pt>
                <c:pt idx="5129">
                  <c:v>51.2700004577637</c:v>
                </c:pt>
                <c:pt idx="5130">
                  <c:v>51.2799987792969</c:v>
                </c:pt>
                <c:pt idx="5131">
                  <c:v>51.2900009155273</c:v>
                </c:pt>
                <c:pt idx="5132">
                  <c:v>51.2999992370605</c:v>
                </c:pt>
                <c:pt idx="5133">
                  <c:v>51.3100013732909</c:v>
                </c:pt>
                <c:pt idx="5134">
                  <c:v>51.3199996948242</c:v>
                </c:pt>
                <c:pt idx="5135">
                  <c:v>51.3300018310547</c:v>
                </c:pt>
                <c:pt idx="5136">
                  <c:v>51.3400001525879</c:v>
                </c:pt>
                <c:pt idx="5137">
                  <c:v>51.3499984741211</c:v>
                </c:pt>
                <c:pt idx="5138">
                  <c:v>51.3600006103516</c:v>
                </c:pt>
                <c:pt idx="5139">
                  <c:v>51.3699989318848</c:v>
                </c:pt>
                <c:pt idx="5140">
                  <c:v>51.3800010681152</c:v>
                </c:pt>
                <c:pt idx="5141">
                  <c:v>51.3899993896484</c:v>
                </c:pt>
                <c:pt idx="5142">
                  <c:v>51.4000015258789</c:v>
                </c:pt>
                <c:pt idx="5143">
                  <c:v>51.4099998474121</c:v>
                </c:pt>
                <c:pt idx="5144">
                  <c:v>51.4199981689453</c:v>
                </c:pt>
                <c:pt idx="5145">
                  <c:v>51.4300003051758</c:v>
                </c:pt>
                <c:pt idx="5146">
                  <c:v>51.439998626709</c:v>
                </c:pt>
                <c:pt idx="5147">
                  <c:v>51.4500007629395</c:v>
                </c:pt>
                <c:pt idx="5148">
                  <c:v>51.4599990844727</c:v>
                </c:pt>
                <c:pt idx="5149">
                  <c:v>51.4700012207031</c:v>
                </c:pt>
                <c:pt idx="5150">
                  <c:v>51.4799995422363</c:v>
                </c:pt>
                <c:pt idx="5151">
                  <c:v>51.4900016784668</c:v>
                </c:pt>
                <c:pt idx="5152">
                  <c:v>51.5</c:v>
                </c:pt>
                <c:pt idx="5153">
                  <c:v>51.5099983215332</c:v>
                </c:pt>
                <c:pt idx="5154">
                  <c:v>51.5200004577637</c:v>
                </c:pt>
                <c:pt idx="5155">
                  <c:v>51.5299987792969</c:v>
                </c:pt>
                <c:pt idx="5156">
                  <c:v>51.5400009155273</c:v>
                </c:pt>
                <c:pt idx="5157">
                  <c:v>51.5499992370605</c:v>
                </c:pt>
                <c:pt idx="5158">
                  <c:v>51.560001373291</c:v>
                </c:pt>
                <c:pt idx="5159">
                  <c:v>51.5699996948242</c:v>
                </c:pt>
                <c:pt idx="5160">
                  <c:v>51.5800018310547</c:v>
                </c:pt>
                <c:pt idx="5161">
                  <c:v>51.5900001525879</c:v>
                </c:pt>
                <c:pt idx="5162">
                  <c:v>51.5999984741211</c:v>
                </c:pt>
                <c:pt idx="5163">
                  <c:v>51.6100006103516</c:v>
                </c:pt>
                <c:pt idx="5164">
                  <c:v>51.6199989318848</c:v>
                </c:pt>
                <c:pt idx="5165">
                  <c:v>51.6300010681152</c:v>
                </c:pt>
                <c:pt idx="5166">
                  <c:v>51.6399993896484</c:v>
                </c:pt>
                <c:pt idx="5167">
                  <c:v>51.6500015258789</c:v>
                </c:pt>
                <c:pt idx="5168">
                  <c:v>51.6599998474121</c:v>
                </c:pt>
                <c:pt idx="5169">
                  <c:v>51.6699981689453</c:v>
                </c:pt>
                <c:pt idx="5170">
                  <c:v>51.6800003051758</c:v>
                </c:pt>
                <c:pt idx="5171">
                  <c:v>51.689998626709</c:v>
                </c:pt>
                <c:pt idx="5172">
                  <c:v>51.7000007629395</c:v>
                </c:pt>
                <c:pt idx="5173">
                  <c:v>51.7099990844727</c:v>
                </c:pt>
                <c:pt idx="5174">
                  <c:v>51.7200012207031</c:v>
                </c:pt>
                <c:pt idx="5175">
                  <c:v>51.7299995422363</c:v>
                </c:pt>
                <c:pt idx="5176">
                  <c:v>51.7400016784668</c:v>
                </c:pt>
                <c:pt idx="5177">
                  <c:v>51.75</c:v>
                </c:pt>
                <c:pt idx="5178">
                  <c:v>51.7599983215332</c:v>
                </c:pt>
                <c:pt idx="5179">
                  <c:v>51.7700004577637</c:v>
                </c:pt>
                <c:pt idx="5180">
                  <c:v>51.7799987792969</c:v>
                </c:pt>
                <c:pt idx="5181">
                  <c:v>51.7900009155273</c:v>
                </c:pt>
                <c:pt idx="5182">
                  <c:v>51.7999992370605</c:v>
                </c:pt>
                <c:pt idx="5183">
                  <c:v>51.8100013732909</c:v>
                </c:pt>
                <c:pt idx="5184">
                  <c:v>51.8199996948242</c:v>
                </c:pt>
                <c:pt idx="5185">
                  <c:v>51.8300018310547</c:v>
                </c:pt>
                <c:pt idx="5186">
                  <c:v>51.8400001525879</c:v>
                </c:pt>
                <c:pt idx="5187">
                  <c:v>51.8499984741211</c:v>
                </c:pt>
                <c:pt idx="5188">
                  <c:v>51.8600006103516</c:v>
                </c:pt>
                <c:pt idx="5189">
                  <c:v>51.8699989318848</c:v>
                </c:pt>
                <c:pt idx="5190">
                  <c:v>51.8800010681152</c:v>
                </c:pt>
                <c:pt idx="5191">
                  <c:v>51.8899993896484</c:v>
                </c:pt>
                <c:pt idx="5192">
                  <c:v>51.9000015258789</c:v>
                </c:pt>
                <c:pt idx="5193">
                  <c:v>51.9099998474121</c:v>
                </c:pt>
                <c:pt idx="5194">
                  <c:v>51.9199981689453</c:v>
                </c:pt>
                <c:pt idx="5195">
                  <c:v>51.9300003051758</c:v>
                </c:pt>
                <c:pt idx="5196">
                  <c:v>51.939998626709</c:v>
                </c:pt>
                <c:pt idx="5197">
                  <c:v>51.9500007629395</c:v>
                </c:pt>
                <c:pt idx="5198">
                  <c:v>51.9599990844727</c:v>
                </c:pt>
                <c:pt idx="5199">
                  <c:v>51.9700012207031</c:v>
                </c:pt>
                <c:pt idx="5200">
                  <c:v>51.9799995422363</c:v>
                </c:pt>
                <c:pt idx="5201">
                  <c:v>51.9900016784668</c:v>
                </c:pt>
                <c:pt idx="5202">
                  <c:v>52</c:v>
                </c:pt>
                <c:pt idx="5203">
                  <c:v>52.0099983215332</c:v>
                </c:pt>
                <c:pt idx="5204">
                  <c:v>52.0200004577637</c:v>
                </c:pt>
                <c:pt idx="5205">
                  <c:v>52.0299987792969</c:v>
                </c:pt>
                <c:pt idx="5206">
                  <c:v>52.0400009155273</c:v>
                </c:pt>
                <c:pt idx="5207">
                  <c:v>52.0499992370605</c:v>
                </c:pt>
                <c:pt idx="5208">
                  <c:v>52.060001373291</c:v>
                </c:pt>
                <c:pt idx="5209">
                  <c:v>52.0699996948242</c:v>
                </c:pt>
                <c:pt idx="5210">
                  <c:v>52.0800018310547</c:v>
                </c:pt>
                <c:pt idx="5211">
                  <c:v>52.0900001525879</c:v>
                </c:pt>
                <c:pt idx="5212">
                  <c:v>52.0999984741211</c:v>
                </c:pt>
                <c:pt idx="5213">
                  <c:v>52.1100006103516</c:v>
                </c:pt>
                <c:pt idx="5214">
                  <c:v>52.1199989318848</c:v>
                </c:pt>
                <c:pt idx="5215">
                  <c:v>52.1300010681152</c:v>
                </c:pt>
                <c:pt idx="5216">
                  <c:v>52.1399993896484</c:v>
                </c:pt>
                <c:pt idx="5217">
                  <c:v>52.1500015258789</c:v>
                </c:pt>
                <c:pt idx="5218">
                  <c:v>52.1599998474121</c:v>
                </c:pt>
                <c:pt idx="5219">
                  <c:v>52.1699981689453</c:v>
                </c:pt>
                <c:pt idx="5220">
                  <c:v>52.1800003051758</c:v>
                </c:pt>
                <c:pt idx="5221">
                  <c:v>52.189998626709</c:v>
                </c:pt>
                <c:pt idx="5222">
                  <c:v>52.2000007629395</c:v>
                </c:pt>
                <c:pt idx="5223">
                  <c:v>52.2099990844727</c:v>
                </c:pt>
                <c:pt idx="5224">
                  <c:v>52.2200012207031</c:v>
                </c:pt>
                <c:pt idx="5225">
                  <c:v>52.2299995422363</c:v>
                </c:pt>
                <c:pt idx="5226">
                  <c:v>52.2400016784668</c:v>
                </c:pt>
                <c:pt idx="5227">
                  <c:v>52.25</c:v>
                </c:pt>
                <c:pt idx="5228">
                  <c:v>52.2599983215332</c:v>
                </c:pt>
                <c:pt idx="5229">
                  <c:v>52.2700004577637</c:v>
                </c:pt>
                <c:pt idx="5230">
                  <c:v>52.2799987792969</c:v>
                </c:pt>
                <c:pt idx="5231">
                  <c:v>52.2900009155273</c:v>
                </c:pt>
                <c:pt idx="5232">
                  <c:v>52.2999992370605</c:v>
                </c:pt>
                <c:pt idx="5233">
                  <c:v>52.3100013732909</c:v>
                </c:pt>
                <c:pt idx="5234">
                  <c:v>52.3199996948242</c:v>
                </c:pt>
                <c:pt idx="5235">
                  <c:v>52.3300018310547</c:v>
                </c:pt>
                <c:pt idx="5236">
                  <c:v>52.3400001525879</c:v>
                </c:pt>
                <c:pt idx="5237">
                  <c:v>52.3499984741211</c:v>
                </c:pt>
                <c:pt idx="5238">
                  <c:v>52.3600006103516</c:v>
                </c:pt>
                <c:pt idx="5239">
                  <c:v>52.3699989318848</c:v>
                </c:pt>
                <c:pt idx="5240">
                  <c:v>52.3800010681152</c:v>
                </c:pt>
                <c:pt idx="5241">
                  <c:v>52.3899993896484</c:v>
                </c:pt>
                <c:pt idx="5242">
                  <c:v>52.4000015258789</c:v>
                </c:pt>
                <c:pt idx="5243">
                  <c:v>52.4099998474121</c:v>
                </c:pt>
                <c:pt idx="5244">
                  <c:v>52.4199981689453</c:v>
                </c:pt>
                <c:pt idx="5245">
                  <c:v>52.4300003051758</c:v>
                </c:pt>
                <c:pt idx="5246">
                  <c:v>52.439998626709</c:v>
                </c:pt>
                <c:pt idx="5247">
                  <c:v>52.4500007629395</c:v>
                </c:pt>
                <c:pt idx="5248">
                  <c:v>52.4599990844727</c:v>
                </c:pt>
                <c:pt idx="5249">
                  <c:v>52.4700012207031</c:v>
                </c:pt>
                <c:pt idx="5250">
                  <c:v>52.4799995422363</c:v>
                </c:pt>
                <c:pt idx="5251">
                  <c:v>52.4900016784668</c:v>
                </c:pt>
                <c:pt idx="5252">
                  <c:v>52.5</c:v>
                </c:pt>
                <c:pt idx="5253">
                  <c:v>52.5099983215332</c:v>
                </c:pt>
                <c:pt idx="5254">
                  <c:v>52.5200004577637</c:v>
                </c:pt>
                <c:pt idx="5255">
                  <c:v>52.5299987792969</c:v>
                </c:pt>
                <c:pt idx="5256">
                  <c:v>52.5400009155273</c:v>
                </c:pt>
                <c:pt idx="5257">
                  <c:v>52.5499992370605</c:v>
                </c:pt>
                <c:pt idx="5258">
                  <c:v>52.560001373291</c:v>
                </c:pt>
                <c:pt idx="5259">
                  <c:v>52.5699996948242</c:v>
                </c:pt>
                <c:pt idx="5260">
                  <c:v>52.5800018310547</c:v>
                </c:pt>
                <c:pt idx="5261">
                  <c:v>52.5900001525879</c:v>
                </c:pt>
                <c:pt idx="5262">
                  <c:v>52.5999984741211</c:v>
                </c:pt>
                <c:pt idx="5263">
                  <c:v>52.6100006103516</c:v>
                </c:pt>
                <c:pt idx="5264">
                  <c:v>52.6199989318848</c:v>
                </c:pt>
                <c:pt idx="5265">
                  <c:v>52.6300010681152</c:v>
                </c:pt>
                <c:pt idx="5266">
                  <c:v>52.6399993896484</c:v>
                </c:pt>
                <c:pt idx="5267">
                  <c:v>52.6500015258789</c:v>
                </c:pt>
                <c:pt idx="5268">
                  <c:v>52.6599998474121</c:v>
                </c:pt>
                <c:pt idx="5269">
                  <c:v>52.6699981689453</c:v>
                </c:pt>
                <c:pt idx="5270">
                  <c:v>52.6800003051758</c:v>
                </c:pt>
                <c:pt idx="5271">
                  <c:v>52.689998626709</c:v>
                </c:pt>
                <c:pt idx="5272">
                  <c:v>52.7000007629395</c:v>
                </c:pt>
                <c:pt idx="5273">
                  <c:v>52.7099990844727</c:v>
                </c:pt>
                <c:pt idx="5274">
                  <c:v>52.7200012207031</c:v>
                </c:pt>
                <c:pt idx="5275">
                  <c:v>52.7299995422363</c:v>
                </c:pt>
                <c:pt idx="5276">
                  <c:v>52.7400016784668</c:v>
                </c:pt>
                <c:pt idx="5277">
                  <c:v>52.75</c:v>
                </c:pt>
                <c:pt idx="5278">
                  <c:v>52.7599983215332</c:v>
                </c:pt>
                <c:pt idx="5279">
                  <c:v>52.7700004577637</c:v>
                </c:pt>
                <c:pt idx="5280">
                  <c:v>52.7799987792969</c:v>
                </c:pt>
                <c:pt idx="5281">
                  <c:v>52.7900009155273</c:v>
                </c:pt>
                <c:pt idx="5282">
                  <c:v>52.7999992370605</c:v>
                </c:pt>
                <c:pt idx="5283">
                  <c:v>52.8100013732909</c:v>
                </c:pt>
                <c:pt idx="5284">
                  <c:v>52.8199996948242</c:v>
                </c:pt>
                <c:pt idx="5285">
                  <c:v>52.8300018310547</c:v>
                </c:pt>
                <c:pt idx="5286">
                  <c:v>52.8400001525879</c:v>
                </c:pt>
                <c:pt idx="5287">
                  <c:v>52.8499984741211</c:v>
                </c:pt>
                <c:pt idx="5288">
                  <c:v>52.8600006103516</c:v>
                </c:pt>
                <c:pt idx="5289">
                  <c:v>52.8699989318848</c:v>
                </c:pt>
                <c:pt idx="5290">
                  <c:v>52.8800010681152</c:v>
                </c:pt>
                <c:pt idx="5291">
                  <c:v>52.8899993896484</c:v>
                </c:pt>
                <c:pt idx="5292">
                  <c:v>52.9000015258789</c:v>
                </c:pt>
                <c:pt idx="5293">
                  <c:v>52.9099998474121</c:v>
                </c:pt>
                <c:pt idx="5294">
                  <c:v>52.9199981689453</c:v>
                </c:pt>
                <c:pt idx="5295">
                  <c:v>52.9300003051758</c:v>
                </c:pt>
                <c:pt idx="5296">
                  <c:v>52.939998626709</c:v>
                </c:pt>
                <c:pt idx="5297">
                  <c:v>52.9500007629395</c:v>
                </c:pt>
                <c:pt idx="5298">
                  <c:v>52.9599990844727</c:v>
                </c:pt>
                <c:pt idx="5299">
                  <c:v>52.9700012207031</c:v>
                </c:pt>
                <c:pt idx="5300">
                  <c:v>52.9799995422363</c:v>
                </c:pt>
                <c:pt idx="5301">
                  <c:v>52.9900016784668</c:v>
                </c:pt>
                <c:pt idx="5302">
                  <c:v>53</c:v>
                </c:pt>
                <c:pt idx="5303">
                  <c:v>53.0099983215332</c:v>
                </c:pt>
                <c:pt idx="5304">
                  <c:v>53.0200004577637</c:v>
                </c:pt>
                <c:pt idx="5305">
                  <c:v>53.0299987792969</c:v>
                </c:pt>
                <c:pt idx="5306">
                  <c:v>53.0400009155273</c:v>
                </c:pt>
                <c:pt idx="5307">
                  <c:v>53.0499992370605</c:v>
                </c:pt>
                <c:pt idx="5308">
                  <c:v>53.060001373291</c:v>
                </c:pt>
                <c:pt idx="5309">
                  <c:v>53.0699996948242</c:v>
                </c:pt>
                <c:pt idx="5310">
                  <c:v>53.0800018310547</c:v>
                </c:pt>
                <c:pt idx="5311">
                  <c:v>53.0900001525879</c:v>
                </c:pt>
                <c:pt idx="5312">
                  <c:v>53.0999984741211</c:v>
                </c:pt>
                <c:pt idx="5313">
                  <c:v>53.1100006103516</c:v>
                </c:pt>
                <c:pt idx="5314">
                  <c:v>53.1199989318848</c:v>
                </c:pt>
                <c:pt idx="5315">
                  <c:v>53.1300010681152</c:v>
                </c:pt>
                <c:pt idx="5316">
                  <c:v>53.1399993896484</c:v>
                </c:pt>
                <c:pt idx="5317">
                  <c:v>53.1500015258789</c:v>
                </c:pt>
                <c:pt idx="5318">
                  <c:v>53.1599998474121</c:v>
                </c:pt>
                <c:pt idx="5319">
                  <c:v>53.1699981689453</c:v>
                </c:pt>
                <c:pt idx="5320">
                  <c:v>53.1800003051758</c:v>
                </c:pt>
                <c:pt idx="5321">
                  <c:v>53.189998626709</c:v>
                </c:pt>
                <c:pt idx="5322">
                  <c:v>53.2000007629395</c:v>
                </c:pt>
                <c:pt idx="5323">
                  <c:v>53.2099990844727</c:v>
                </c:pt>
                <c:pt idx="5324">
                  <c:v>53.2200012207031</c:v>
                </c:pt>
                <c:pt idx="5325">
                  <c:v>53.2299995422363</c:v>
                </c:pt>
                <c:pt idx="5326">
                  <c:v>53.2400016784668</c:v>
                </c:pt>
                <c:pt idx="5327">
                  <c:v>53.25</c:v>
                </c:pt>
                <c:pt idx="5328">
                  <c:v>53.2599983215332</c:v>
                </c:pt>
                <c:pt idx="5329">
                  <c:v>53.2700004577637</c:v>
                </c:pt>
                <c:pt idx="5330">
                  <c:v>53.2799987792969</c:v>
                </c:pt>
                <c:pt idx="5331">
                  <c:v>53.2900009155273</c:v>
                </c:pt>
                <c:pt idx="5332">
                  <c:v>53.2999992370605</c:v>
                </c:pt>
                <c:pt idx="5333">
                  <c:v>53.3100013732909</c:v>
                </c:pt>
                <c:pt idx="5334">
                  <c:v>53.3199996948242</c:v>
                </c:pt>
                <c:pt idx="5335">
                  <c:v>53.3300018310547</c:v>
                </c:pt>
                <c:pt idx="5336">
                  <c:v>53.3400001525879</c:v>
                </c:pt>
                <c:pt idx="5337">
                  <c:v>53.3499984741211</c:v>
                </c:pt>
                <c:pt idx="5338">
                  <c:v>53.3600006103516</c:v>
                </c:pt>
                <c:pt idx="5339">
                  <c:v>53.3699989318848</c:v>
                </c:pt>
                <c:pt idx="5340">
                  <c:v>53.3800010681152</c:v>
                </c:pt>
                <c:pt idx="5341">
                  <c:v>53.3899993896484</c:v>
                </c:pt>
                <c:pt idx="5342">
                  <c:v>53.4000015258789</c:v>
                </c:pt>
                <c:pt idx="5343">
                  <c:v>53.4099998474121</c:v>
                </c:pt>
                <c:pt idx="5344">
                  <c:v>53.4199981689453</c:v>
                </c:pt>
                <c:pt idx="5345">
                  <c:v>53.4300003051758</c:v>
                </c:pt>
                <c:pt idx="5346">
                  <c:v>53.439998626709</c:v>
                </c:pt>
                <c:pt idx="5347">
                  <c:v>53.4500007629395</c:v>
                </c:pt>
                <c:pt idx="5348">
                  <c:v>53.4599990844727</c:v>
                </c:pt>
                <c:pt idx="5349">
                  <c:v>53.4700012207031</c:v>
                </c:pt>
                <c:pt idx="5350">
                  <c:v>53.4799995422363</c:v>
                </c:pt>
                <c:pt idx="5351">
                  <c:v>53.4900016784668</c:v>
                </c:pt>
                <c:pt idx="5352">
                  <c:v>53.5</c:v>
                </c:pt>
                <c:pt idx="5353">
                  <c:v>53.5099983215332</c:v>
                </c:pt>
                <c:pt idx="5354">
                  <c:v>53.5200004577637</c:v>
                </c:pt>
                <c:pt idx="5355">
                  <c:v>53.5299987792969</c:v>
                </c:pt>
                <c:pt idx="5356">
                  <c:v>53.5400009155273</c:v>
                </c:pt>
                <c:pt idx="5357">
                  <c:v>53.5499992370605</c:v>
                </c:pt>
                <c:pt idx="5358">
                  <c:v>53.560001373291</c:v>
                </c:pt>
                <c:pt idx="5359">
                  <c:v>53.5699996948242</c:v>
                </c:pt>
                <c:pt idx="5360">
                  <c:v>53.5800018310547</c:v>
                </c:pt>
                <c:pt idx="5361">
                  <c:v>53.5900001525879</c:v>
                </c:pt>
                <c:pt idx="5362">
                  <c:v>53.5999984741211</c:v>
                </c:pt>
                <c:pt idx="5363">
                  <c:v>53.6100006103516</c:v>
                </c:pt>
                <c:pt idx="5364">
                  <c:v>53.6199989318848</c:v>
                </c:pt>
                <c:pt idx="5365">
                  <c:v>53.6300010681152</c:v>
                </c:pt>
                <c:pt idx="5366">
                  <c:v>53.6399993896484</c:v>
                </c:pt>
                <c:pt idx="5367">
                  <c:v>53.6500015258789</c:v>
                </c:pt>
                <c:pt idx="5368">
                  <c:v>53.6599998474121</c:v>
                </c:pt>
                <c:pt idx="5369">
                  <c:v>53.6699981689453</c:v>
                </c:pt>
                <c:pt idx="5370">
                  <c:v>53.6800003051758</c:v>
                </c:pt>
                <c:pt idx="5371">
                  <c:v>53.689998626709</c:v>
                </c:pt>
                <c:pt idx="5372">
                  <c:v>53.7000007629395</c:v>
                </c:pt>
                <c:pt idx="5373">
                  <c:v>53.7099990844727</c:v>
                </c:pt>
                <c:pt idx="5374">
                  <c:v>53.7200012207031</c:v>
                </c:pt>
                <c:pt idx="5375">
                  <c:v>53.7299995422363</c:v>
                </c:pt>
                <c:pt idx="5376">
                  <c:v>53.7400016784668</c:v>
                </c:pt>
                <c:pt idx="5377">
                  <c:v>53.75</c:v>
                </c:pt>
                <c:pt idx="5378">
                  <c:v>53.7599983215332</c:v>
                </c:pt>
                <c:pt idx="5379">
                  <c:v>53.7700004577637</c:v>
                </c:pt>
                <c:pt idx="5380">
                  <c:v>53.7799987792969</c:v>
                </c:pt>
                <c:pt idx="5381">
                  <c:v>53.7900009155273</c:v>
                </c:pt>
                <c:pt idx="5382">
                  <c:v>53.7999992370605</c:v>
                </c:pt>
                <c:pt idx="5383">
                  <c:v>53.8100013732909</c:v>
                </c:pt>
                <c:pt idx="5384">
                  <c:v>53.8199996948242</c:v>
                </c:pt>
                <c:pt idx="5385">
                  <c:v>53.8300018310547</c:v>
                </c:pt>
                <c:pt idx="5386">
                  <c:v>53.8400001525879</c:v>
                </c:pt>
                <c:pt idx="5387">
                  <c:v>53.8499984741211</c:v>
                </c:pt>
                <c:pt idx="5388">
                  <c:v>53.8600006103516</c:v>
                </c:pt>
                <c:pt idx="5389">
                  <c:v>53.8699989318848</c:v>
                </c:pt>
                <c:pt idx="5390">
                  <c:v>53.8800010681152</c:v>
                </c:pt>
                <c:pt idx="5391">
                  <c:v>53.8899993896484</c:v>
                </c:pt>
                <c:pt idx="5392">
                  <c:v>53.9000015258789</c:v>
                </c:pt>
                <c:pt idx="5393">
                  <c:v>53.9099998474121</c:v>
                </c:pt>
                <c:pt idx="5394">
                  <c:v>53.9199981689453</c:v>
                </c:pt>
                <c:pt idx="5395">
                  <c:v>53.9300003051758</c:v>
                </c:pt>
                <c:pt idx="5396">
                  <c:v>53.939998626709</c:v>
                </c:pt>
                <c:pt idx="5397">
                  <c:v>53.9500007629395</c:v>
                </c:pt>
                <c:pt idx="5398">
                  <c:v>53.9599990844727</c:v>
                </c:pt>
                <c:pt idx="5399">
                  <c:v>53.9700012207031</c:v>
                </c:pt>
                <c:pt idx="5400">
                  <c:v>53.9799995422363</c:v>
                </c:pt>
                <c:pt idx="5401">
                  <c:v>53.9900016784668</c:v>
                </c:pt>
                <c:pt idx="5402">
                  <c:v>54</c:v>
                </c:pt>
                <c:pt idx="5403">
                  <c:v>54.0099983215332</c:v>
                </c:pt>
                <c:pt idx="5404">
                  <c:v>54.0200004577637</c:v>
                </c:pt>
                <c:pt idx="5405">
                  <c:v>54.0299987792969</c:v>
                </c:pt>
                <c:pt idx="5406">
                  <c:v>54.0400009155273</c:v>
                </c:pt>
                <c:pt idx="5407">
                  <c:v>54.0499992370605</c:v>
                </c:pt>
                <c:pt idx="5408">
                  <c:v>54.060001373291</c:v>
                </c:pt>
                <c:pt idx="5409">
                  <c:v>54.0699996948242</c:v>
                </c:pt>
                <c:pt idx="5410">
                  <c:v>54.0800018310547</c:v>
                </c:pt>
                <c:pt idx="5411">
                  <c:v>54.0900001525879</c:v>
                </c:pt>
                <c:pt idx="5412">
                  <c:v>54.0999984741211</c:v>
                </c:pt>
                <c:pt idx="5413">
                  <c:v>54.1100006103516</c:v>
                </c:pt>
                <c:pt idx="5414">
                  <c:v>54.1199989318848</c:v>
                </c:pt>
                <c:pt idx="5415">
                  <c:v>54.1300010681152</c:v>
                </c:pt>
                <c:pt idx="5416">
                  <c:v>54.1399993896484</c:v>
                </c:pt>
                <c:pt idx="5417">
                  <c:v>54.1500015258789</c:v>
                </c:pt>
                <c:pt idx="5418">
                  <c:v>54.1599998474121</c:v>
                </c:pt>
                <c:pt idx="5419">
                  <c:v>54.1699981689453</c:v>
                </c:pt>
                <c:pt idx="5420">
                  <c:v>54.1800003051758</c:v>
                </c:pt>
                <c:pt idx="5421">
                  <c:v>54.189998626709</c:v>
                </c:pt>
                <c:pt idx="5422">
                  <c:v>54.2000007629395</c:v>
                </c:pt>
                <c:pt idx="5423">
                  <c:v>54.2099990844727</c:v>
                </c:pt>
                <c:pt idx="5424">
                  <c:v>54.2200012207031</c:v>
                </c:pt>
                <c:pt idx="5425">
                  <c:v>54.2299995422363</c:v>
                </c:pt>
                <c:pt idx="5426">
                  <c:v>54.2400016784668</c:v>
                </c:pt>
                <c:pt idx="5427">
                  <c:v>54.25</c:v>
                </c:pt>
                <c:pt idx="5428">
                  <c:v>54.2599983215332</c:v>
                </c:pt>
                <c:pt idx="5429">
                  <c:v>54.2700004577637</c:v>
                </c:pt>
                <c:pt idx="5430">
                  <c:v>54.2799987792969</c:v>
                </c:pt>
                <c:pt idx="5431">
                  <c:v>54.2900009155273</c:v>
                </c:pt>
                <c:pt idx="5432">
                  <c:v>54.2999992370605</c:v>
                </c:pt>
                <c:pt idx="5433">
                  <c:v>54.3100013732909</c:v>
                </c:pt>
                <c:pt idx="5434">
                  <c:v>54.3199996948242</c:v>
                </c:pt>
                <c:pt idx="5435">
                  <c:v>54.3300018310547</c:v>
                </c:pt>
                <c:pt idx="5436">
                  <c:v>54.3400001525879</c:v>
                </c:pt>
                <c:pt idx="5437">
                  <c:v>54.3499984741211</c:v>
                </c:pt>
                <c:pt idx="5438">
                  <c:v>54.3600006103516</c:v>
                </c:pt>
                <c:pt idx="5439">
                  <c:v>54.3699989318848</c:v>
                </c:pt>
                <c:pt idx="5440">
                  <c:v>54.3800010681152</c:v>
                </c:pt>
                <c:pt idx="5441">
                  <c:v>54.3899993896484</c:v>
                </c:pt>
                <c:pt idx="5442">
                  <c:v>54.4000015258789</c:v>
                </c:pt>
                <c:pt idx="5443">
                  <c:v>54.4099998474121</c:v>
                </c:pt>
                <c:pt idx="5444">
                  <c:v>54.4199981689453</c:v>
                </c:pt>
                <c:pt idx="5445">
                  <c:v>54.4300003051758</c:v>
                </c:pt>
                <c:pt idx="5446">
                  <c:v>54.439998626709</c:v>
                </c:pt>
                <c:pt idx="5447">
                  <c:v>54.4500007629395</c:v>
                </c:pt>
                <c:pt idx="5448">
                  <c:v>54.4599990844727</c:v>
                </c:pt>
                <c:pt idx="5449">
                  <c:v>54.4700012207031</c:v>
                </c:pt>
                <c:pt idx="5450">
                  <c:v>54.4799995422363</c:v>
                </c:pt>
                <c:pt idx="5451">
                  <c:v>54.4900016784668</c:v>
                </c:pt>
                <c:pt idx="5452">
                  <c:v>54.5</c:v>
                </c:pt>
                <c:pt idx="5453">
                  <c:v>54.5099983215332</c:v>
                </c:pt>
                <c:pt idx="5454">
                  <c:v>54.5200004577637</c:v>
                </c:pt>
                <c:pt idx="5455">
                  <c:v>54.5299987792969</c:v>
                </c:pt>
                <c:pt idx="5456">
                  <c:v>54.5400009155273</c:v>
                </c:pt>
                <c:pt idx="5457">
                  <c:v>54.5499992370605</c:v>
                </c:pt>
                <c:pt idx="5458">
                  <c:v>54.560001373291</c:v>
                </c:pt>
                <c:pt idx="5459">
                  <c:v>54.5699996948242</c:v>
                </c:pt>
                <c:pt idx="5460">
                  <c:v>54.5800018310547</c:v>
                </c:pt>
                <c:pt idx="5461">
                  <c:v>54.5900001525879</c:v>
                </c:pt>
                <c:pt idx="5462">
                  <c:v>54.5999984741211</c:v>
                </c:pt>
                <c:pt idx="5463">
                  <c:v>54.6100006103516</c:v>
                </c:pt>
                <c:pt idx="5464">
                  <c:v>54.6199989318848</c:v>
                </c:pt>
                <c:pt idx="5465">
                  <c:v>54.6300010681152</c:v>
                </c:pt>
                <c:pt idx="5466">
                  <c:v>54.6399993896484</c:v>
                </c:pt>
                <c:pt idx="5467">
                  <c:v>54.6500015258789</c:v>
                </c:pt>
                <c:pt idx="5468">
                  <c:v>54.6599998474121</c:v>
                </c:pt>
                <c:pt idx="5469">
                  <c:v>54.6699981689453</c:v>
                </c:pt>
                <c:pt idx="5470">
                  <c:v>54.6800003051758</c:v>
                </c:pt>
                <c:pt idx="5471">
                  <c:v>54.689998626709</c:v>
                </c:pt>
                <c:pt idx="5472">
                  <c:v>54.7000007629395</c:v>
                </c:pt>
                <c:pt idx="5473">
                  <c:v>54.7099990844727</c:v>
                </c:pt>
                <c:pt idx="5474">
                  <c:v>54.7200012207031</c:v>
                </c:pt>
                <c:pt idx="5475">
                  <c:v>54.7299995422363</c:v>
                </c:pt>
                <c:pt idx="5476">
                  <c:v>54.7400016784668</c:v>
                </c:pt>
                <c:pt idx="5477">
                  <c:v>54.75</c:v>
                </c:pt>
                <c:pt idx="5478">
                  <c:v>54.7599983215332</c:v>
                </c:pt>
                <c:pt idx="5479">
                  <c:v>54.7700004577637</c:v>
                </c:pt>
                <c:pt idx="5480">
                  <c:v>54.7799987792969</c:v>
                </c:pt>
                <c:pt idx="5481">
                  <c:v>54.7900009155273</c:v>
                </c:pt>
                <c:pt idx="5482">
                  <c:v>54.7999992370605</c:v>
                </c:pt>
                <c:pt idx="5483">
                  <c:v>54.8100013732909</c:v>
                </c:pt>
                <c:pt idx="5484">
                  <c:v>54.8199996948242</c:v>
                </c:pt>
                <c:pt idx="5485">
                  <c:v>54.8300018310547</c:v>
                </c:pt>
                <c:pt idx="5486">
                  <c:v>54.8400001525879</c:v>
                </c:pt>
                <c:pt idx="5487">
                  <c:v>54.8499984741211</c:v>
                </c:pt>
                <c:pt idx="5488">
                  <c:v>54.8600006103516</c:v>
                </c:pt>
                <c:pt idx="5489">
                  <c:v>54.8699989318848</c:v>
                </c:pt>
                <c:pt idx="5490">
                  <c:v>54.8800010681152</c:v>
                </c:pt>
                <c:pt idx="5491">
                  <c:v>54.8899993896484</c:v>
                </c:pt>
                <c:pt idx="5492">
                  <c:v>54.9000015258789</c:v>
                </c:pt>
                <c:pt idx="5493">
                  <c:v>54.9099998474121</c:v>
                </c:pt>
                <c:pt idx="5494">
                  <c:v>54.9199981689453</c:v>
                </c:pt>
                <c:pt idx="5495">
                  <c:v>54.9300003051758</c:v>
                </c:pt>
                <c:pt idx="5496">
                  <c:v>54.939998626709</c:v>
                </c:pt>
                <c:pt idx="5497">
                  <c:v>54.9500007629395</c:v>
                </c:pt>
                <c:pt idx="5498">
                  <c:v>54.9599990844727</c:v>
                </c:pt>
                <c:pt idx="5499">
                  <c:v>54.9700012207031</c:v>
                </c:pt>
                <c:pt idx="5500">
                  <c:v>54.9799995422363</c:v>
                </c:pt>
                <c:pt idx="5501">
                  <c:v>54.9900016784668</c:v>
                </c:pt>
                <c:pt idx="5502">
                  <c:v>55</c:v>
                </c:pt>
                <c:pt idx="5503">
                  <c:v>55.0099983215332</c:v>
                </c:pt>
                <c:pt idx="5504">
                  <c:v>55.0200004577637</c:v>
                </c:pt>
                <c:pt idx="5505">
                  <c:v>55.0299987792969</c:v>
                </c:pt>
                <c:pt idx="5506">
                  <c:v>55.0400009155273</c:v>
                </c:pt>
                <c:pt idx="5507">
                  <c:v>55.0499992370605</c:v>
                </c:pt>
                <c:pt idx="5508">
                  <c:v>55.060001373291</c:v>
                </c:pt>
                <c:pt idx="5509">
                  <c:v>55.0699996948242</c:v>
                </c:pt>
                <c:pt idx="5510">
                  <c:v>55.0800018310547</c:v>
                </c:pt>
                <c:pt idx="5511">
                  <c:v>55.0900001525879</c:v>
                </c:pt>
                <c:pt idx="5512">
                  <c:v>55.0999984741211</c:v>
                </c:pt>
                <c:pt idx="5513">
                  <c:v>55.1100006103516</c:v>
                </c:pt>
                <c:pt idx="5514">
                  <c:v>55.1199989318848</c:v>
                </c:pt>
                <c:pt idx="5515">
                  <c:v>55.1300010681152</c:v>
                </c:pt>
                <c:pt idx="5516">
                  <c:v>55.1399993896484</c:v>
                </c:pt>
                <c:pt idx="5517">
                  <c:v>55.1500015258789</c:v>
                </c:pt>
                <c:pt idx="5518">
                  <c:v>55.1599998474121</c:v>
                </c:pt>
                <c:pt idx="5519">
                  <c:v>55.1699981689453</c:v>
                </c:pt>
                <c:pt idx="5520">
                  <c:v>55.1800003051758</c:v>
                </c:pt>
                <c:pt idx="5521">
                  <c:v>55.189998626709</c:v>
                </c:pt>
                <c:pt idx="5522">
                  <c:v>55.2000007629395</c:v>
                </c:pt>
                <c:pt idx="5523">
                  <c:v>55.2099990844727</c:v>
                </c:pt>
                <c:pt idx="5524">
                  <c:v>55.2200012207031</c:v>
                </c:pt>
                <c:pt idx="5525">
                  <c:v>55.2299995422363</c:v>
                </c:pt>
                <c:pt idx="5526">
                  <c:v>55.2400016784668</c:v>
                </c:pt>
                <c:pt idx="5527">
                  <c:v>55.25</c:v>
                </c:pt>
                <c:pt idx="5528">
                  <c:v>55.2599983215332</c:v>
                </c:pt>
                <c:pt idx="5529">
                  <c:v>55.2700004577637</c:v>
                </c:pt>
                <c:pt idx="5530">
                  <c:v>55.2799987792969</c:v>
                </c:pt>
                <c:pt idx="5531">
                  <c:v>55.2900009155273</c:v>
                </c:pt>
                <c:pt idx="5532">
                  <c:v>55.2999992370605</c:v>
                </c:pt>
                <c:pt idx="5533">
                  <c:v>55.3100013732909</c:v>
                </c:pt>
                <c:pt idx="5534">
                  <c:v>55.3199996948242</c:v>
                </c:pt>
                <c:pt idx="5535">
                  <c:v>55.3300018310547</c:v>
                </c:pt>
                <c:pt idx="5536">
                  <c:v>55.3400001525879</c:v>
                </c:pt>
                <c:pt idx="5537">
                  <c:v>55.3499984741211</c:v>
                </c:pt>
                <c:pt idx="5538">
                  <c:v>55.3600006103516</c:v>
                </c:pt>
                <c:pt idx="5539">
                  <c:v>55.3699989318848</c:v>
                </c:pt>
                <c:pt idx="5540">
                  <c:v>55.3800010681152</c:v>
                </c:pt>
                <c:pt idx="5541">
                  <c:v>55.3899993896484</c:v>
                </c:pt>
                <c:pt idx="5542">
                  <c:v>55.4000015258789</c:v>
                </c:pt>
                <c:pt idx="5543">
                  <c:v>55.4099998474121</c:v>
                </c:pt>
                <c:pt idx="5544">
                  <c:v>55.4199981689453</c:v>
                </c:pt>
                <c:pt idx="5545">
                  <c:v>55.4300003051758</c:v>
                </c:pt>
                <c:pt idx="5546">
                  <c:v>55.439998626709</c:v>
                </c:pt>
                <c:pt idx="5547">
                  <c:v>55.4500007629395</c:v>
                </c:pt>
                <c:pt idx="5548">
                  <c:v>55.4599990844727</c:v>
                </c:pt>
                <c:pt idx="5549">
                  <c:v>55.4700012207031</c:v>
                </c:pt>
                <c:pt idx="5550">
                  <c:v>55.4799995422363</c:v>
                </c:pt>
                <c:pt idx="5551">
                  <c:v>55.4900016784668</c:v>
                </c:pt>
                <c:pt idx="5552">
                  <c:v>55.5</c:v>
                </c:pt>
                <c:pt idx="5553">
                  <c:v>55.5099983215332</c:v>
                </c:pt>
                <c:pt idx="5554">
                  <c:v>55.5200004577637</c:v>
                </c:pt>
                <c:pt idx="5555">
                  <c:v>55.5299987792969</c:v>
                </c:pt>
                <c:pt idx="5556">
                  <c:v>55.5400009155273</c:v>
                </c:pt>
                <c:pt idx="5557">
                  <c:v>55.5499992370605</c:v>
                </c:pt>
                <c:pt idx="5558">
                  <c:v>55.560001373291</c:v>
                </c:pt>
                <c:pt idx="5559">
                  <c:v>55.5699996948242</c:v>
                </c:pt>
                <c:pt idx="5560">
                  <c:v>55.5800018310547</c:v>
                </c:pt>
                <c:pt idx="5561">
                  <c:v>55.5900001525879</c:v>
                </c:pt>
                <c:pt idx="5562">
                  <c:v>55.5999984741211</c:v>
                </c:pt>
                <c:pt idx="5563">
                  <c:v>55.6100006103516</c:v>
                </c:pt>
                <c:pt idx="5564">
                  <c:v>55.6199989318848</c:v>
                </c:pt>
                <c:pt idx="5565">
                  <c:v>55.6300010681152</c:v>
                </c:pt>
                <c:pt idx="5566">
                  <c:v>55.6399993896484</c:v>
                </c:pt>
                <c:pt idx="5567">
                  <c:v>55.6500015258789</c:v>
                </c:pt>
                <c:pt idx="5568">
                  <c:v>55.6599998474121</c:v>
                </c:pt>
                <c:pt idx="5569">
                  <c:v>55.6699981689453</c:v>
                </c:pt>
                <c:pt idx="5570">
                  <c:v>55.6800003051758</c:v>
                </c:pt>
                <c:pt idx="5571">
                  <c:v>55.689998626709</c:v>
                </c:pt>
                <c:pt idx="5572">
                  <c:v>55.7000007629395</c:v>
                </c:pt>
                <c:pt idx="5573">
                  <c:v>55.7099990844727</c:v>
                </c:pt>
                <c:pt idx="5574">
                  <c:v>55.7200012207031</c:v>
                </c:pt>
                <c:pt idx="5575">
                  <c:v>55.7299995422363</c:v>
                </c:pt>
                <c:pt idx="5576">
                  <c:v>55.7400016784668</c:v>
                </c:pt>
                <c:pt idx="5577">
                  <c:v>55.75</c:v>
                </c:pt>
                <c:pt idx="5578">
                  <c:v>55.7599983215332</c:v>
                </c:pt>
                <c:pt idx="5579">
                  <c:v>55.7700004577637</c:v>
                </c:pt>
                <c:pt idx="5580">
                  <c:v>55.7799987792969</c:v>
                </c:pt>
                <c:pt idx="5581">
                  <c:v>55.7900009155273</c:v>
                </c:pt>
                <c:pt idx="5582">
                  <c:v>55.7999992370605</c:v>
                </c:pt>
                <c:pt idx="5583">
                  <c:v>55.8100013732909</c:v>
                </c:pt>
                <c:pt idx="5584">
                  <c:v>55.8199996948242</c:v>
                </c:pt>
                <c:pt idx="5585">
                  <c:v>55.8300018310547</c:v>
                </c:pt>
                <c:pt idx="5586">
                  <c:v>55.8400001525879</c:v>
                </c:pt>
                <c:pt idx="5587">
                  <c:v>55.8499984741211</c:v>
                </c:pt>
                <c:pt idx="5588">
                  <c:v>55.8600006103516</c:v>
                </c:pt>
                <c:pt idx="5589">
                  <c:v>55.8699989318848</c:v>
                </c:pt>
                <c:pt idx="5590">
                  <c:v>55.8800010681152</c:v>
                </c:pt>
                <c:pt idx="5591">
                  <c:v>55.8899993896484</c:v>
                </c:pt>
                <c:pt idx="5592">
                  <c:v>55.9000015258789</c:v>
                </c:pt>
                <c:pt idx="5593">
                  <c:v>55.9099998474121</c:v>
                </c:pt>
                <c:pt idx="5594">
                  <c:v>55.9199981689453</c:v>
                </c:pt>
                <c:pt idx="5595">
                  <c:v>55.9300003051758</c:v>
                </c:pt>
                <c:pt idx="5596">
                  <c:v>55.939998626709</c:v>
                </c:pt>
                <c:pt idx="5597">
                  <c:v>55.9500007629395</c:v>
                </c:pt>
                <c:pt idx="5598">
                  <c:v>55.9599990844727</c:v>
                </c:pt>
                <c:pt idx="5599">
                  <c:v>55.9700012207031</c:v>
                </c:pt>
                <c:pt idx="5600">
                  <c:v>55.9799995422363</c:v>
                </c:pt>
                <c:pt idx="5601">
                  <c:v>55.9900016784668</c:v>
                </c:pt>
                <c:pt idx="5602">
                  <c:v>56</c:v>
                </c:pt>
                <c:pt idx="5603">
                  <c:v>56.0099983215332</c:v>
                </c:pt>
                <c:pt idx="5604">
                  <c:v>56.0200004577637</c:v>
                </c:pt>
                <c:pt idx="5605">
                  <c:v>56.0299987792969</c:v>
                </c:pt>
                <c:pt idx="5606">
                  <c:v>56.0400009155273</c:v>
                </c:pt>
                <c:pt idx="5607">
                  <c:v>56.0499992370605</c:v>
                </c:pt>
                <c:pt idx="5608">
                  <c:v>56.060001373291</c:v>
                </c:pt>
                <c:pt idx="5609">
                  <c:v>56.0699996948242</c:v>
                </c:pt>
                <c:pt idx="5610">
                  <c:v>56.0800018310547</c:v>
                </c:pt>
                <c:pt idx="5611">
                  <c:v>56.0900001525879</c:v>
                </c:pt>
                <c:pt idx="5612">
                  <c:v>56.0999984741211</c:v>
                </c:pt>
                <c:pt idx="5613">
                  <c:v>56.1100006103516</c:v>
                </c:pt>
                <c:pt idx="5614">
                  <c:v>56.1199989318848</c:v>
                </c:pt>
                <c:pt idx="5615">
                  <c:v>56.1300010681152</c:v>
                </c:pt>
                <c:pt idx="5616">
                  <c:v>56.1399993896484</c:v>
                </c:pt>
                <c:pt idx="5617">
                  <c:v>56.1500015258789</c:v>
                </c:pt>
                <c:pt idx="5618">
                  <c:v>56.1599998474121</c:v>
                </c:pt>
                <c:pt idx="5619">
                  <c:v>56.1699981689453</c:v>
                </c:pt>
                <c:pt idx="5620">
                  <c:v>56.1800003051758</c:v>
                </c:pt>
                <c:pt idx="5621">
                  <c:v>56.189998626709</c:v>
                </c:pt>
                <c:pt idx="5622">
                  <c:v>56.2000007629395</c:v>
                </c:pt>
                <c:pt idx="5623">
                  <c:v>56.2099990844727</c:v>
                </c:pt>
                <c:pt idx="5624">
                  <c:v>56.2200012207031</c:v>
                </c:pt>
                <c:pt idx="5625">
                  <c:v>56.2299995422363</c:v>
                </c:pt>
                <c:pt idx="5626">
                  <c:v>56.2400016784668</c:v>
                </c:pt>
                <c:pt idx="5627">
                  <c:v>56.25</c:v>
                </c:pt>
                <c:pt idx="5628">
                  <c:v>56.2599983215332</c:v>
                </c:pt>
                <c:pt idx="5629">
                  <c:v>56.2700004577637</c:v>
                </c:pt>
                <c:pt idx="5630">
                  <c:v>56.2799987792969</c:v>
                </c:pt>
                <c:pt idx="5631">
                  <c:v>56.2900009155273</c:v>
                </c:pt>
                <c:pt idx="5632">
                  <c:v>56.2999992370605</c:v>
                </c:pt>
                <c:pt idx="5633">
                  <c:v>56.3100013732909</c:v>
                </c:pt>
                <c:pt idx="5634">
                  <c:v>56.3199996948242</c:v>
                </c:pt>
                <c:pt idx="5635">
                  <c:v>56.3300018310547</c:v>
                </c:pt>
                <c:pt idx="5636">
                  <c:v>56.3400001525879</c:v>
                </c:pt>
                <c:pt idx="5637">
                  <c:v>56.3499984741211</c:v>
                </c:pt>
                <c:pt idx="5638">
                  <c:v>56.3600006103516</c:v>
                </c:pt>
                <c:pt idx="5639">
                  <c:v>56.3699989318848</c:v>
                </c:pt>
                <c:pt idx="5640">
                  <c:v>56.3800010681152</c:v>
                </c:pt>
                <c:pt idx="5641">
                  <c:v>56.3899993896484</c:v>
                </c:pt>
                <c:pt idx="5642">
                  <c:v>56.4000015258789</c:v>
                </c:pt>
                <c:pt idx="5643">
                  <c:v>56.4099998474121</c:v>
                </c:pt>
                <c:pt idx="5644">
                  <c:v>56.4199981689453</c:v>
                </c:pt>
                <c:pt idx="5645">
                  <c:v>56.4300003051758</c:v>
                </c:pt>
                <c:pt idx="5646">
                  <c:v>56.439998626709</c:v>
                </c:pt>
                <c:pt idx="5647">
                  <c:v>56.4500007629395</c:v>
                </c:pt>
                <c:pt idx="5648">
                  <c:v>56.4599990844727</c:v>
                </c:pt>
                <c:pt idx="5649">
                  <c:v>56.4700012207031</c:v>
                </c:pt>
                <c:pt idx="5650">
                  <c:v>56.4799995422363</c:v>
                </c:pt>
                <c:pt idx="5651">
                  <c:v>56.4900016784668</c:v>
                </c:pt>
                <c:pt idx="5652">
                  <c:v>56.5</c:v>
                </c:pt>
                <c:pt idx="5653">
                  <c:v>56.5099983215332</c:v>
                </c:pt>
                <c:pt idx="5654">
                  <c:v>56.5200004577637</c:v>
                </c:pt>
                <c:pt idx="5655">
                  <c:v>56.5299987792969</c:v>
                </c:pt>
                <c:pt idx="5656">
                  <c:v>56.5400009155273</c:v>
                </c:pt>
                <c:pt idx="5657">
                  <c:v>56.5499992370605</c:v>
                </c:pt>
                <c:pt idx="5658">
                  <c:v>56.560001373291</c:v>
                </c:pt>
                <c:pt idx="5659">
                  <c:v>56.5699996948242</c:v>
                </c:pt>
                <c:pt idx="5660">
                  <c:v>56.5800018310547</c:v>
                </c:pt>
                <c:pt idx="5661">
                  <c:v>56.5900001525879</c:v>
                </c:pt>
                <c:pt idx="5662">
                  <c:v>56.5999984741211</c:v>
                </c:pt>
                <c:pt idx="5663">
                  <c:v>56.6100006103516</c:v>
                </c:pt>
                <c:pt idx="5664">
                  <c:v>56.6199989318848</c:v>
                </c:pt>
                <c:pt idx="5665">
                  <c:v>56.6300010681152</c:v>
                </c:pt>
                <c:pt idx="5666">
                  <c:v>56.6399993896484</c:v>
                </c:pt>
                <c:pt idx="5667">
                  <c:v>56.6500015258789</c:v>
                </c:pt>
                <c:pt idx="5668">
                  <c:v>56.6599998474121</c:v>
                </c:pt>
                <c:pt idx="5669">
                  <c:v>56.6699981689453</c:v>
                </c:pt>
                <c:pt idx="5670">
                  <c:v>56.6800003051758</c:v>
                </c:pt>
                <c:pt idx="5671">
                  <c:v>56.689998626709</c:v>
                </c:pt>
                <c:pt idx="5672">
                  <c:v>56.7000007629395</c:v>
                </c:pt>
                <c:pt idx="5673">
                  <c:v>56.7099990844727</c:v>
                </c:pt>
                <c:pt idx="5674">
                  <c:v>56.7200012207031</c:v>
                </c:pt>
                <c:pt idx="5675">
                  <c:v>56.7299995422363</c:v>
                </c:pt>
                <c:pt idx="5676">
                  <c:v>56.7400016784668</c:v>
                </c:pt>
                <c:pt idx="5677">
                  <c:v>56.75</c:v>
                </c:pt>
                <c:pt idx="5678">
                  <c:v>56.7599983215332</c:v>
                </c:pt>
                <c:pt idx="5679">
                  <c:v>56.7700004577637</c:v>
                </c:pt>
                <c:pt idx="5680">
                  <c:v>56.7799987792969</c:v>
                </c:pt>
                <c:pt idx="5681">
                  <c:v>56.7900009155273</c:v>
                </c:pt>
                <c:pt idx="5682">
                  <c:v>56.7999992370605</c:v>
                </c:pt>
                <c:pt idx="5683">
                  <c:v>56.8100013732909</c:v>
                </c:pt>
                <c:pt idx="5684">
                  <c:v>56.8199996948242</c:v>
                </c:pt>
                <c:pt idx="5685">
                  <c:v>56.8300018310547</c:v>
                </c:pt>
                <c:pt idx="5686">
                  <c:v>56.8400001525879</c:v>
                </c:pt>
                <c:pt idx="5687">
                  <c:v>56.8499984741211</c:v>
                </c:pt>
                <c:pt idx="5688">
                  <c:v>56.8600006103516</c:v>
                </c:pt>
                <c:pt idx="5689">
                  <c:v>56.8699989318848</c:v>
                </c:pt>
                <c:pt idx="5690">
                  <c:v>56.8800010681152</c:v>
                </c:pt>
                <c:pt idx="5691">
                  <c:v>56.8899993896484</c:v>
                </c:pt>
                <c:pt idx="5692">
                  <c:v>56.9000015258789</c:v>
                </c:pt>
                <c:pt idx="5693">
                  <c:v>56.9099998474121</c:v>
                </c:pt>
                <c:pt idx="5694">
                  <c:v>56.9199981689453</c:v>
                </c:pt>
                <c:pt idx="5695">
                  <c:v>56.9300003051758</c:v>
                </c:pt>
                <c:pt idx="5696">
                  <c:v>56.939998626709</c:v>
                </c:pt>
                <c:pt idx="5697">
                  <c:v>56.9500007629395</c:v>
                </c:pt>
                <c:pt idx="5698">
                  <c:v>56.9599990844727</c:v>
                </c:pt>
                <c:pt idx="5699">
                  <c:v>56.9700012207031</c:v>
                </c:pt>
                <c:pt idx="5700">
                  <c:v>56.9799995422363</c:v>
                </c:pt>
                <c:pt idx="5701">
                  <c:v>56.9900016784668</c:v>
                </c:pt>
                <c:pt idx="5702">
                  <c:v>57</c:v>
                </c:pt>
                <c:pt idx="5703">
                  <c:v>57.0099983215332</c:v>
                </c:pt>
                <c:pt idx="5704">
                  <c:v>57.0200004577637</c:v>
                </c:pt>
                <c:pt idx="5705">
                  <c:v>57.0299987792969</c:v>
                </c:pt>
                <c:pt idx="5706">
                  <c:v>57.0400009155273</c:v>
                </c:pt>
                <c:pt idx="5707">
                  <c:v>57.0499992370605</c:v>
                </c:pt>
                <c:pt idx="5708">
                  <c:v>57.060001373291</c:v>
                </c:pt>
                <c:pt idx="5709">
                  <c:v>57.0699996948242</c:v>
                </c:pt>
                <c:pt idx="5710">
                  <c:v>57.0800018310547</c:v>
                </c:pt>
                <c:pt idx="5711">
                  <c:v>57.0900001525879</c:v>
                </c:pt>
                <c:pt idx="5712">
                  <c:v>57.0999984741211</c:v>
                </c:pt>
                <c:pt idx="5713">
                  <c:v>57.1100006103516</c:v>
                </c:pt>
                <c:pt idx="5714">
                  <c:v>57.1199989318848</c:v>
                </c:pt>
                <c:pt idx="5715">
                  <c:v>57.1300010681152</c:v>
                </c:pt>
                <c:pt idx="5716">
                  <c:v>57.1399993896484</c:v>
                </c:pt>
                <c:pt idx="5717">
                  <c:v>57.1500015258789</c:v>
                </c:pt>
                <c:pt idx="5718">
                  <c:v>57.1599998474121</c:v>
                </c:pt>
                <c:pt idx="5719">
                  <c:v>57.1699981689453</c:v>
                </c:pt>
                <c:pt idx="5720">
                  <c:v>57.1800003051758</c:v>
                </c:pt>
                <c:pt idx="5721">
                  <c:v>57.189998626709</c:v>
                </c:pt>
                <c:pt idx="5722">
                  <c:v>57.2000007629395</c:v>
                </c:pt>
                <c:pt idx="5723">
                  <c:v>57.2099990844727</c:v>
                </c:pt>
                <c:pt idx="5724">
                  <c:v>57.2200012207031</c:v>
                </c:pt>
                <c:pt idx="5725">
                  <c:v>57.2299995422363</c:v>
                </c:pt>
                <c:pt idx="5726">
                  <c:v>57.2400016784668</c:v>
                </c:pt>
                <c:pt idx="5727">
                  <c:v>57.25</c:v>
                </c:pt>
                <c:pt idx="5728">
                  <c:v>57.2599983215332</c:v>
                </c:pt>
                <c:pt idx="5729">
                  <c:v>57.2700004577637</c:v>
                </c:pt>
                <c:pt idx="5730">
                  <c:v>57.2799987792969</c:v>
                </c:pt>
                <c:pt idx="5731">
                  <c:v>57.2900009155273</c:v>
                </c:pt>
                <c:pt idx="5732">
                  <c:v>57.2999992370605</c:v>
                </c:pt>
                <c:pt idx="5733">
                  <c:v>57.3100013732909</c:v>
                </c:pt>
                <c:pt idx="5734">
                  <c:v>57.3199996948242</c:v>
                </c:pt>
                <c:pt idx="5735">
                  <c:v>57.3300018310547</c:v>
                </c:pt>
                <c:pt idx="5736">
                  <c:v>57.3400001525879</c:v>
                </c:pt>
                <c:pt idx="5737">
                  <c:v>57.3499984741211</c:v>
                </c:pt>
                <c:pt idx="5738">
                  <c:v>57.3600006103516</c:v>
                </c:pt>
                <c:pt idx="5739">
                  <c:v>57.3699989318848</c:v>
                </c:pt>
                <c:pt idx="5740">
                  <c:v>57.3800010681152</c:v>
                </c:pt>
                <c:pt idx="5741">
                  <c:v>57.3899993896484</c:v>
                </c:pt>
                <c:pt idx="5742">
                  <c:v>57.4000015258789</c:v>
                </c:pt>
                <c:pt idx="5743">
                  <c:v>57.4099998474121</c:v>
                </c:pt>
                <c:pt idx="5744">
                  <c:v>57.4199981689453</c:v>
                </c:pt>
                <c:pt idx="5745">
                  <c:v>57.4300003051758</c:v>
                </c:pt>
                <c:pt idx="5746">
                  <c:v>57.439998626709</c:v>
                </c:pt>
                <c:pt idx="5747">
                  <c:v>57.4500007629395</c:v>
                </c:pt>
                <c:pt idx="5748">
                  <c:v>57.4599990844727</c:v>
                </c:pt>
                <c:pt idx="5749">
                  <c:v>57.4700012207031</c:v>
                </c:pt>
                <c:pt idx="5750">
                  <c:v>57.4799995422363</c:v>
                </c:pt>
                <c:pt idx="5751">
                  <c:v>57.4900016784668</c:v>
                </c:pt>
                <c:pt idx="5752">
                  <c:v>57.5</c:v>
                </c:pt>
                <c:pt idx="5753">
                  <c:v>57.5099983215332</c:v>
                </c:pt>
                <c:pt idx="5754">
                  <c:v>57.5200004577637</c:v>
                </c:pt>
                <c:pt idx="5755">
                  <c:v>57.5299987792969</c:v>
                </c:pt>
                <c:pt idx="5756">
                  <c:v>57.5400009155273</c:v>
                </c:pt>
                <c:pt idx="5757">
                  <c:v>57.5499992370605</c:v>
                </c:pt>
                <c:pt idx="5758">
                  <c:v>57.560001373291</c:v>
                </c:pt>
                <c:pt idx="5759">
                  <c:v>57.5699996948242</c:v>
                </c:pt>
                <c:pt idx="5760">
                  <c:v>57.5800018310547</c:v>
                </c:pt>
                <c:pt idx="5761">
                  <c:v>57.5900001525879</c:v>
                </c:pt>
                <c:pt idx="5762">
                  <c:v>57.5999984741211</c:v>
                </c:pt>
                <c:pt idx="5763">
                  <c:v>57.6100006103516</c:v>
                </c:pt>
                <c:pt idx="5764">
                  <c:v>57.6199989318848</c:v>
                </c:pt>
                <c:pt idx="5765">
                  <c:v>57.6300010681152</c:v>
                </c:pt>
                <c:pt idx="5766">
                  <c:v>57.6399993896484</c:v>
                </c:pt>
                <c:pt idx="5767">
                  <c:v>57.6500015258789</c:v>
                </c:pt>
                <c:pt idx="5768">
                  <c:v>57.6599998474121</c:v>
                </c:pt>
                <c:pt idx="5769">
                  <c:v>57.6699981689453</c:v>
                </c:pt>
                <c:pt idx="5770">
                  <c:v>57.6800003051758</c:v>
                </c:pt>
                <c:pt idx="5771">
                  <c:v>57.689998626709</c:v>
                </c:pt>
                <c:pt idx="5772">
                  <c:v>57.7000007629395</c:v>
                </c:pt>
                <c:pt idx="5773">
                  <c:v>57.7099990844727</c:v>
                </c:pt>
                <c:pt idx="5774">
                  <c:v>57.7200012207031</c:v>
                </c:pt>
                <c:pt idx="5775">
                  <c:v>57.7299995422363</c:v>
                </c:pt>
                <c:pt idx="5776">
                  <c:v>57.7400016784668</c:v>
                </c:pt>
                <c:pt idx="5777">
                  <c:v>57.75</c:v>
                </c:pt>
                <c:pt idx="5778">
                  <c:v>57.7599983215332</c:v>
                </c:pt>
                <c:pt idx="5779">
                  <c:v>57.7700004577637</c:v>
                </c:pt>
                <c:pt idx="5780">
                  <c:v>57.7799987792969</c:v>
                </c:pt>
                <c:pt idx="5781">
                  <c:v>57.7900009155273</c:v>
                </c:pt>
                <c:pt idx="5782">
                  <c:v>57.7999992370605</c:v>
                </c:pt>
                <c:pt idx="5783">
                  <c:v>57.8100013732909</c:v>
                </c:pt>
                <c:pt idx="5784">
                  <c:v>57.8199996948242</c:v>
                </c:pt>
                <c:pt idx="5785">
                  <c:v>57.8300018310547</c:v>
                </c:pt>
                <c:pt idx="5786">
                  <c:v>57.8400001525879</c:v>
                </c:pt>
                <c:pt idx="5787">
                  <c:v>57.8499984741211</c:v>
                </c:pt>
                <c:pt idx="5788">
                  <c:v>57.8600006103516</c:v>
                </c:pt>
                <c:pt idx="5789">
                  <c:v>57.8699989318848</c:v>
                </c:pt>
                <c:pt idx="5790">
                  <c:v>57.8800010681152</c:v>
                </c:pt>
                <c:pt idx="5791">
                  <c:v>57.8899993896484</c:v>
                </c:pt>
                <c:pt idx="5792">
                  <c:v>57.9000015258789</c:v>
                </c:pt>
                <c:pt idx="5793">
                  <c:v>57.9099998474121</c:v>
                </c:pt>
                <c:pt idx="5794">
                  <c:v>57.9199981689453</c:v>
                </c:pt>
                <c:pt idx="5795">
                  <c:v>57.9300003051758</c:v>
                </c:pt>
                <c:pt idx="5796">
                  <c:v>57.939998626709</c:v>
                </c:pt>
                <c:pt idx="5797">
                  <c:v>57.9500007629395</c:v>
                </c:pt>
                <c:pt idx="5798">
                  <c:v>57.9599990844727</c:v>
                </c:pt>
                <c:pt idx="5799">
                  <c:v>57.9700012207031</c:v>
                </c:pt>
                <c:pt idx="5800">
                  <c:v>57.9799995422363</c:v>
                </c:pt>
                <c:pt idx="5801">
                  <c:v>57.9900016784668</c:v>
                </c:pt>
                <c:pt idx="5802">
                  <c:v>58</c:v>
                </c:pt>
                <c:pt idx="5803">
                  <c:v>58.0099983215332</c:v>
                </c:pt>
                <c:pt idx="5804">
                  <c:v>58.0200004577637</c:v>
                </c:pt>
                <c:pt idx="5805">
                  <c:v>58.0299987792969</c:v>
                </c:pt>
                <c:pt idx="5806">
                  <c:v>58.0400009155273</c:v>
                </c:pt>
                <c:pt idx="5807">
                  <c:v>58.0499992370605</c:v>
                </c:pt>
                <c:pt idx="5808">
                  <c:v>58.060001373291</c:v>
                </c:pt>
                <c:pt idx="5809">
                  <c:v>58.0699996948242</c:v>
                </c:pt>
                <c:pt idx="5810">
                  <c:v>58.0800018310547</c:v>
                </c:pt>
                <c:pt idx="5811">
                  <c:v>58.0900001525879</c:v>
                </c:pt>
                <c:pt idx="5812">
                  <c:v>58.0999984741211</c:v>
                </c:pt>
                <c:pt idx="5813">
                  <c:v>58.1100006103516</c:v>
                </c:pt>
                <c:pt idx="5814">
                  <c:v>58.1199989318848</c:v>
                </c:pt>
                <c:pt idx="5815">
                  <c:v>58.1300010681152</c:v>
                </c:pt>
                <c:pt idx="5816">
                  <c:v>58.1399993896484</c:v>
                </c:pt>
                <c:pt idx="5817">
                  <c:v>58.1500015258789</c:v>
                </c:pt>
                <c:pt idx="5818">
                  <c:v>58.1599998474121</c:v>
                </c:pt>
                <c:pt idx="5819">
                  <c:v>58.1699981689453</c:v>
                </c:pt>
                <c:pt idx="5820">
                  <c:v>58.1800003051758</c:v>
                </c:pt>
                <c:pt idx="5821">
                  <c:v>58.189998626709</c:v>
                </c:pt>
                <c:pt idx="5822">
                  <c:v>58.2000007629395</c:v>
                </c:pt>
                <c:pt idx="5823">
                  <c:v>58.2099990844727</c:v>
                </c:pt>
                <c:pt idx="5824">
                  <c:v>58.2200012207031</c:v>
                </c:pt>
                <c:pt idx="5825">
                  <c:v>58.2299995422363</c:v>
                </c:pt>
                <c:pt idx="5826">
                  <c:v>58.2400016784668</c:v>
                </c:pt>
                <c:pt idx="5827">
                  <c:v>58.25</c:v>
                </c:pt>
                <c:pt idx="5828">
                  <c:v>58.2599983215332</c:v>
                </c:pt>
                <c:pt idx="5829">
                  <c:v>58.2700004577637</c:v>
                </c:pt>
                <c:pt idx="5830">
                  <c:v>58.2799987792969</c:v>
                </c:pt>
                <c:pt idx="5831">
                  <c:v>58.2900009155273</c:v>
                </c:pt>
                <c:pt idx="5832">
                  <c:v>58.2999992370605</c:v>
                </c:pt>
                <c:pt idx="5833">
                  <c:v>58.3100013732909</c:v>
                </c:pt>
                <c:pt idx="5834">
                  <c:v>58.3199996948242</c:v>
                </c:pt>
                <c:pt idx="5835">
                  <c:v>58.3300018310547</c:v>
                </c:pt>
                <c:pt idx="5836">
                  <c:v>58.3400001525879</c:v>
                </c:pt>
                <c:pt idx="5837">
                  <c:v>58.3499984741211</c:v>
                </c:pt>
                <c:pt idx="5838">
                  <c:v>58.3600006103516</c:v>
                </c:pt>
                <c:pt idx="5839">
                  <c:v>58.3699989318848</c:v>
                </c:pt>
                <c:pt idx="5840">
                  <c:v>58.3800010681152</c:v>
                </c:pt>
                <c:pt idx="5841">
                  <c:v>58.3899993896484</c:v>
                </c:pt>
                <c:pt idx="5842">
                  <c:v>58.4000015258789</c:v>
                </c:pt>
                <c:pt idx="5843">
                  <c:v>58.4099998474121</c:v>
                </c:pt>
                <c:pt idx="5844">
                  <c:v>58.4199981689453</c:v>
                </c:pt>
                <c:pt idx="5845">
                  <c:v>58.4300003051758</c:v>
                </c:pt>
                <c:pt idx="5846">
                  <c:v>58.439998626709</c:v>
                </c:pt>
                <c:pt idx="5847">
                  <c:v>58.4500007629395</c:v>
                </c:pt>
                <c:pt idx="5848">
                  <c:v>58.4599990844727</c:v>
                </c:pt>
                <c:pt idx="5849">
                  <c:v>58.4700012207031</c:v>
                </c:pt>
                <c:pt idx="5850">
                  <c:v>58.4799995422363</c:v>
                </c:pt>
                <c:pt idx="5851">
                  <c:v>58.4900016784668</c:v>
                </c:pt>
                <c:pt idx="5852">
                  <c:v>58.5</c:v>
                </c:pt>
                <c:pt idx="5853">
                  <c:v>58.5099983215332</c:v>
                </c:pt>
                <c:pt idx="5854">
                  <c:v>58.5200004577637</c:v>
                </c:pt>
                <c:pt idx="5855">
                  <c:v>58.5299987792969</c:v>
                </c:pt>
                <c:pt idx="5856">
                  <c:v>58.5400009155273</c:v>
                </c:pt>
                <c:pt idx="5857">
                  <c:v>58.5499992370605</c:v>
                </c:pt>
                <c:pt idx="5858">
                  <c:v>58.560001373291</c:v>
                </c:pt>
                <c:pt idx="5859">
                  <c:v>58.5699996948242</c:v>
                </c:pt>
                <c:pt idx="5860">
                  <c:v>58.5800018310547</c:v>
                </c:pt>
                <c:pt idx="5861">
                  <c:v>58.5900001525879</c:v>
                </c:pt>
                <c:pt idx="5862">
                  <c:v>58.5999984741211</c:v>
                </c:pt>
                <c:pt idx="5863">
                  <c:v>58.6100006103516</c:v>
                </c:pt>
                <c:pt idx="5864">
                  <c:v>58.6199989318848</c:v>
                </c:pt>
                <c:pt idx="5865">
                  <c:v>58.6300010681152</c:v>
                </c:pt>
                <c:pt idx="5866">
                  <c:v>58.6399993896484</c:v>
                </c:pt>
                <c:pt idx="5867">
                  <c:v>58.6500015258789</c:v>
                </c:pt>
                <c:pt idx="5868">
                  <c:v>58.6599998474121</c:v>
                </c:pt>
                <c:pt idx="5869">
                  <c:v>58.6699981689453</c:v>
                </c:pt>
                <c:pt idx="5870">
                  <c:v>58.6800003051758</c:v>
                </c:pt>
                <c:pt idx="5871">
                  <c:v>58.689998626709</c:v>
                </c:pt>
                <c:pt idx="5872">
                  <c:v>58.7000007629395</c:v>
                </c:pt>
                <c:pt idx="5873">
                  <c:v>58.7099990844727</c:v>
                </c:pt>
                <c:pt idx="5874">
                  <c:v>58.7200012207031</c:v>
                </c:pt>
                <c:pt idx="5875">
                  <c:v>58.7299995422363</c:v>
                </c:pt>
                <c:pt idx="5876">
                  <c:v>58.7400016784668</c:v>
                </c:pt>
                <c:pt idx="5877">
                  <c:v>58.75</c:v>
                </c:pt>
                <c:pt idx="5878">
                  <c:v>58.7599983215332</c:v>
                </c:pt>
                <c:pt idx="5879">
                  <c:v>58.7700004577637</c:v>
                </c:pt>
                <c:pt idx="5880">
                  <c:v>58.7799987792969</c:v>
                </c:pt>
                <c:pt idx="5881">
                  <c:v>58.7900009155273</c:v>
                </c:pt>
                <c:pt idx="5882">
                  <c:v>58.7999992370605</c:v>
                </c:pt>
                <c:pt idx="5883">
                  <c:v>58.8100013732909</c:v>
                </c:pt>
                <c:pt idx="5884">
                  <c:v>58.8199996948242</c:v>
                </c:pt>
                <c:pt idx="5885">
                  <c:v>58.8300018310547</c:v>
                </c:pt>
                <c:pt idx="5886">
                  <c:v>58.8400001525879</c:v>
                </c:pt>
                <c:pt idx="5887">
                  <c:v>58.8499984741211</c:v>
                </c:pt>
                <c:pt idx="5888">
                  <c:v>58.8600006103516</c:v>
                </c:pt>
                <c:pt idx="5889">
                  <c:v>58.8699989318848</c:v>
                </c:pt>
                <c:pt idx="5890">
                  <c:v>58.8800010681152</c:v>
                </c:pt>
                <c:pt idx="5891">
                  <c:v>58.8899993896484</c:v>
                </c:pt>
                <c:pt idx="5892">
                  <c:v>58.9000015258789</c:v>
                </c:pt>
                <c:pt idx="5893">
                  <c:v>58.9099998474121</c:v>
                </c:pt>
                <c:pt idx="5894">
                  <c:v>58.9199981689453</c:v>
                </c:pt>
                <c:pt idx="5895">
                  <c:v>58.9300003051758</c:v>
                </c:pt>
                <c:pt idx="5896">
                  <c:v>58.939998626709</c:v>
                </c:pt>
                <c:pt idx="5897">
                  <c:v>58.9500007629395</c:v>
                </c:pt>
                <c:pt idx="5898">
                  <c:v>58.9599990844727</c:v>
                </c:pt>
                <c:pt idx="5899">
                  <c:v>58.9700012207031</c:v>
                </c:pt>
                <c:pt idx="5900">
                  <c:v>58.9799995422363</c:v>
                </c:pt>
                <c:pt idx="5901">
                  <c:v>58.9900016784668</c:v>
                </c:pt>
                <c:pt idx="5902">
                  <c:v>59</c:v>
                </c:pt>
                <c:pt idx="5903">
                  <c:v>59.0099983215332</c:v>
                </c:pt>
                <c:pt idx="5904">
                  <c:v>59.0200004577637</c:v>
                </c:pt>
                <c:pt idx="5905">
                  <c:v>59.0299987792969</c:v>
                </c:pt>
                <c:pt idx="5906">
                  <c:v>59.0400009155273</c:v>
                </c:pt>
                <c:pt idx="5907">
                  <c:v>59.0499992370605</c:v>
                </c:pt>
                <c:pt idx="5908">
                  <c:v>59.060001373291</c:v>
                </c:pt>
                <c:pt idx="5909">
                  <c:v>59.0699996948242</c:v>
                </c:pt>
                <c:pt idx="5910">
                  <c:v>59.0800018310547</c:v>
                </c:pt>
                <c:pt idx="5911">
                  <c:v>59.0900001525879</c:v>
                </c:pt>
                <c:pt idx="5912">
                  <c:v>59.0999984741211</c:v>
                </c:pt>
                <c:pt idx="5913">
                  <c:v>59.1100006103516</c:v>
                </c:pt>
                <c:pt idx="5914">
                  <c:v>59.1199989318848</c:v>
                </c:pt>
                <c:pt idx="5915">
                  <c:v>59.1300010681152</c:v>
                </c:pt>
                <c:pt idx="5916">
                  <c:v>59.1399993896484</c:v>
                </c:pt>
                <c:pt idx="5917">
                  <c:v>59.1500015258789</c:v>
                </c:pt>
                <c:pt idx="5918">
                  <c:v>59.1599998474121</c:v>
                </c:pt>
                <c:pt idx="5919">
                  <c:v>59.1699981689453</c:v>
                </c:pt>
                <c:pt idx="5920">
                  <c:v>59.1800003051758</c:v>
                </c:pt>
                <c:pt idx="5921">
                  <c:v>59.189998626709</c:v>
                </c:pt>
                <c:pt idx="5922">
                  <c:v>59.2000007629395</c:v>
                </c:pt>
                <c:pt idx="5923">
                  <c:v>59.2099990844727</c:v>
                </c:pt>
                <c:pt idx="5924">
                  <c:v>59.2200012207031</c:v>
                </c:pt>
                <c:pt idx="5925">
                  <c:v>59.2299995422363</c:v>
                </c:pt>
                <c:pt idx="5926">
                  <c:v>59.2400016784668</c:v>
                </c:pt>
                <c:pt idx="5927">
                  <c:v>59.25</c:v>
                </c:pt>
                <c:pt idx="5928">
                  <c:v>59.2599983215332</c:v>
                </c:pt>
                <c:pt idx="5929">
                  <c:v>59.2700004577637</c:v>
                </c:pt>
                <c:pt idx="5930">
                  <c:v>59.2799987792969</c:v>
                </c:pt>
                <c:pt idx="5931">
                  <c:v>59.2900009155273</c:v>
                </c:pt>
                <c:pt idx="5932">
                  <c:v>59.2999992370605</c:v>
                </c:pt>
                <c:pt idx="5933">
                  <c:v>59.3100013732909</c:v>
                </c:pt>
                <c:pt idx="5934">
                  <c:v>59.3199996948242</c:v>
                </c:pt>
                <c:pt idx="5935">
                  <c:v>59.3300018310547</c:v>
                </c:pt>
                <c:pt idx="5936">
                  <c:v>59.3400001525879</c:v>
                </c:pt>
                <c:pt idx="5937">
                  <c:v>59.3499984741211</c:v>
                </c:pt>
                <c:pt idx="5938">
                  <c:v>59.3600006103516</c:v>
                </c:pt>
                <c:pt idx="5939">
                  <c:v>59.3699989318848</c:v>
                </c:pt>
                <c:pt idx="5940">
                  <c:v>59.3800010681152</c:v>
                </c:pt>
                <c:pt idx="5941">
                  <c:v>59.3899993896484</c:v>
                </c:pt>
                <c:pt idx="5942">
                  <c:v>59.4000015258789</c:v>
                </c:pt>
                <c:pt idx="5943">
                  <c:v>59.4099998474121</c:v>
                </c:pt>
                <c:pt idx="5944">
                  <c:v>59.4199981689453</c:v>
                </c:pt>
                <c:pt idx="5945">
                  <c:v>59.4300003051758</c:v>
                </c:pt>
                <c:pt idx="5946">
                  <c:v>59.439998626709</c:v>
                </c:pt>
                <c:pt idx="5947">
                  <c:v>59.4500007629395</c:v>
                </c:pt>
                <c:pt idx="5948">
                  <c:v>59.4599990844727</c:v>
                </c:pt>
                <c:pt idx="5949">
                  <c:v>59.4700012207031</c:v>
                </c:pt>
                <c:pt idx="5950">
                  <c:v>59.4799995422363</c:v>
                </c:pt>
                <c:pt idx="5951">
                  <c:v>59.4900016784668</c:v>
                </c:pt>
                <c:pt idx="5952">
                  <c:v>59.5</c:v>
                </c:pt>
                <c:pt idx="5953">
                  <c:v>59.5099983215332</c:v>
                </c:pt>
                <c:pt idx="5954">
                  <c:v>59.5200004577637</c:v>
                </c:pt>
                <c:pt idx="5955">
                  <c:v>59.5299987792969</c:v>
                </c:pt>
                <c:pt idx="5956">
                  <c:v>59.5400009155273</c:v>
                </c:pt>
                <c:pt idx="5957">
                  <c:v>59.5499992370605</c:v>
                </c:pt>
                <c:pt idx="5958">
                  <c:v>59.560001373291</c:v>
                </c:pt>
                <c:pt idx="5959">
                  <c:v>59.5699996948242</c:v>
                </c:pt>
                <c:pt idx="5960">
                  <c:v>59.5800018310547</c:v>
                </c:pt>
                <c:pt idx="5961">
                  <c:v>59.5900001525879</c:v>
                </c:pt>
                <c:pt idx="5962">
                  <c:v>59.5999984741211</c:v>
                </c:pt>
                <c:pt idx="5963">
                  <c:v>59.6100006103516</c:v>
                </c:pt>
                <c:pt idx="5964">
                  <c:v>59.6199989318848</c:v>
                </c:pt>
                <c:pt idx="5965">
                  <c:v>59.6300010681152</c:v>
                </c:pt>
                <c:pt idx="5966">
                  <c:v>59.6399993896484</c:v>
                </c:pt>
                <c:pt idx="5967">
                  <c:v>59.6500015258789</c:v>
                </c:pt>
                <c:pt idx="5968">
                  <c:v>59.6599998474121</c:v>
                </c:pt>
                <c:pt idx="5969">
                  <c:v>59.6699981689453</c:v>
                </c:pt>
                <c:pt idx="5970">
                  <c:v>59.6800003051758</c:v>
                </c:pt>
                <c:pt idx="5971">
                  <c:v>59.689998626709</c:v>
                </c:pt>
                <c:pt idx="5972">
                  <c:v>59.7000007629395</c:v>
                </c:pt>
                <c:pt idx="5973">
                  <c:v>59.7099990844727</c:v>
                </c:pt>
                <c:pt idx="5974">
                  <c:v>59.7200012207031</c:v>
                </c:pt>
                <c:pt idx="5975">
                  <c:v>59.7299995422363</c:v>
                </c:pt>
                <c:pt idx="5976">
                  <c:v>59.7400016784668</c:v>
                </c:pt>
                <c:pt idx="5977">
                  <c:v>59.75</c:v>
                </c:pt>
                <c:pt idx="5978">
                  <c:v>59.7599983215332</c:v>
                </c:pt>
                <c:pt idx="5979">
                  <c:v>59.7700004577637</c:v>
                </c:pt>
                <c:pt idx="5980">
                  <c:v>59.7799987792969</c:v>
                </c:pt>
                <c:pt idx="5981">
                  <c:v>59.7900009155273</c:v>
                </c:pt>
                <c:pt idx="5982">
                  <c:v>59.7999992370605</c:v>
                </c:pt>
                <c:pt idx="5983">
                  <c:v>59.8100013732909</c:v>
                </c:pt>
                <c:pt idx="5984">
                  <c:v>59.8199996948242</c:v>
                </c:pt>
                <c:pt idx="5985">
                  <c:v>59.8300018310547</c:v>
                </c:pt>
                <c:pt idx="5986">
                  <c:v>59.8400001525879</c:v>
                </c:pt>
                <c:pt idx="5987">
                  <c:v>59.8499984741211</c:v>
                </c:pt>
                <c:pt idx="5988">
                  <c:v>59.8600006103516</c:v>
                </c:pt>
                <c:pt idx="5989">
                  <c:v>59.8699989318848</c:v>
                </c:pt>
                <c:pt idx="5990">
                  <c:v>59.8800010681152</c:v>
                </c:pt>
                <c:pt idx="5991">
                  <c:v>59.8899993896484</c:v>
                </c:pt>
                <c:pt idx="5992">
                  <c:v>59.9000015258789</c:v>
                </c:pt>
                <c:pt idx="5993">
                  <c:v>59.9099998474121</c:v>
                </c:pt>
                <c:pt idx="5994">
                  <c:v>59.9199981689453</c:v>
                </c:pt>
                <c:pt idx="5995">
                  <c:v>59.9300003051758</c:v>
                </c:pt>
                <c:pt idx="5996">
                  <c:v>59.939998626709</c:v>
                </c:pt>
                <c:pt idx="5997">
                  <c:v>59.9500007629395</c:v>
                </c:pt>
                <c:pt idx="5998">
                  <c:v>59.9599990844727</c:v>
                </c:pt>
                <c:pt idx="5999">
                  <c:v>59.9700012207031</c:v>
                </c:pt>
                <c:pt idx="6000">
                  <c:v>59.9799995422363</c:v>
                </c:pt>
                <c:pt idx="6001">
                  <c:v>59.9900016784668</c:v>
                </c:pt>
                <c:pt idx="6002">
                  <c:v>60</c:v>
                </c:pt>
                <c:pt idx="6003">
                  <c:v>60.0099983215332</c:v>
                </c:pt>
                <c:pt idx="6004">
                  <c:v>60.0200004577637</c:v>
                </c:pt>
                <c:pt idx="6005">
                  <c:v>60.0299987792969</c:v>
                </c:pt>
                <c:pt idx="6006">
                  <c:v>60.0400009155273</c:v>
                </c:pt>
                <c:pt idx="6007">
                  <c:v>60.0499992370605</c:v>
                </c:pt>
                <c:pt idx="6008">
                  <c:v>60.060001373291</c:v>
                </c:pt>
                <c:pt idx="6009">
                  <c:v>60.0699996948242</c:v>
                </c:pt>
                <c:pt idx="6010">
                  <c:v>60.0800018310547</c:v>
                </c:pt>
                <c:pt idx="6011">
                  <c:v>60.0900001525879</c:v>
                </c:pt>
                <c:pt idx="6012">
                  <c:v>60.0999984741211</c:v>
                </c:pt>
                <c:pt idx="6013">
                  <c:v>60.1100006103516</c:v>
                </c:pt>
                <c:pt idx="6014">
                  <c:v>60.1199989318848</c:v>
                </c:pt>
                <c:pt idx="6015">
                  <c:v>60.1300010681152</c:v>
                </c:pt>
                <c:pt idx="6016">
                  <c:v>60.1399993896484</c:v>
                </c:pt>
                <c:pt idx="6017">
                  <c:v>60.1500015258789</c:v>
                </c:pt>
                <c:pt idx="6018">
                  <c:v>60.1599998474121</c:v>
                </c:pt>
                <c:pt idx="6019">
                  <c:v>60.1699981689453</c:v>
                </c:pt>
                <c:pt idx="6020">
                  <c:v>60.1800003051758</c:v>
                </c:pt>
                <c:pt idx="6021">
                  <c:v>60.189998626709</c:v>
                </c:pt>
                <c:pt idx="6022">
                  <c:v>60.2000007629395</c:v>
                </c:pt>
                <c:pt idx="6023">
                  <c:v>60.2099990844727</c:v>
                </c:pt>
                <c:pt idx="6024">
                  <c:v>60.2200012207031</c:v>
                </c:pt>
                <c:pt idx="6025">
                  <c:v>60.2299995422363</c:v>
                </c:pt>
                <c:pt idx="6026">
                  <c:v>60.2400016784668</c:v>
                </c:pt>
                <c:pt idx="6027">
                  <c:v>60.25</c:v>
                </c:pt>
                <c:pt idx="6028">
                  <c:v>60.2599983215332</c:v>
                </c:pt>
                <c:pt idx="6029">
                  <c:v>60.2700004577637</c:v>
                </c:pt>
                <c:pt idx="6030">
                  <c:v>60.2799987792969</c:v>
                </c:pt>
                <c:pt idx="6031">
                  <c:v>60.2900009155273</c:v>
                </c:pt>
                <c:pt idx="6032">
                  <c:v>60.2999992370605</c:v>
                </c:pt>
                <c:pt idx="6033">
                  <c:v>60.3100013732909</c:v>
                </c:pt>
                <c:pt idx="6034">
                  <c:v>60.3199996948242</c:v>
                </c:pt>
                <c:pt idx="6035">
                  <c:v>60.3300018310547</c:v>
                </c:pt>
                <c:pt idx="6036">
                  <c:v>60.3400001525879</c:v>
                </c:pt>
                <c:pt idx="6037">
                  <c:v>60.3499984741211</c:v>
                </c:pt>
                <c:pt idx="6038">
                  <c:v>60.3600006103516</c:v>
                </c:pt>
                <c:pt idx="6039">
                  <c:v>60.3699989318848</c:v>
                </c:pt>
                <c:pt idx="6040">
                  <c:v>60.3800010681152</c:v>
                </c:pt>
                <c:pt idx="6041">
                  <c:v>60.3899993896484</c:v>
                </c:pt>
                <c:pt idx="6042">
                  <c:v>60.4000015258789</c:v>
                </c:pt>
                <c:pt idx="6043">
                  <c:v>60.4099998474121</c:v>
                </c:pt>
                <c:pt idx="6044">
                  <c:v>60.4199981689453</c:v>
                </c:pt>
                <c:pt idx="6045">
                  <c:v>60.4300003051758</c:v>
                </c:pt>
                <c:pt idx="6046">
                  <c:v>60.439998626709</c:v>
                </c:pt>
                <c:pt idx="6047">
                  <c:v>60.4500007629395</c:v>
                </c:pt>
                <c:pt idx="6048">
                  <c:v>60.4599990844727</c:v>
                </c:pt>
                <c:pt idx="6049">
                  <c:v>60.4700012207031</c:v>
                </c:pt>
                <c:pt idx="6050">
                  <c:v>60.4799995422363</c:v>
                </c:pt>
                <c:pt idx="6051">
                  <c:v>60.4900016784668</c:v>
                </c:pt>
                <c:pt idx="6052">
                  <c:v>60.5</c:v>
                </c:pt>
                <c:pt idx="6053">
                  <c:v>60.5099983215332</c:v>
                </c:pt>
                <c:pt idx="6054">
                  <c:v>60.5200004577637</c:v>
                </c:pt>
                <c:pt idx="6055">
                  <c:v>60.5299987792969</c:v>
                </c:pt>
                <c:pt idx="6056">
                  <c:v>60.5400009155273</c:v>
                </c:pt>
                <c:pt idx="6057">
                  <c:v>60.5499992370605</c:v>
                </c:pt>
                <c:pt idx="6058">
                  <c:v>60.560001373291</c:v>
                </c:pt>
                <c:pt idx="6059">
                  <c:v>60.5699996948242</c:v>
                </c:pt>
                <c:pt idx="6060">
                  <c:v>60.5800018310547</c:v>
                </c:pt>
                <c:pt idx="6061">
                  <c:v>60.5900001525879</c:v>
                </c:pt>
                <c:pt idx="6062">
                  <c:v>60.5999984741211</c:v>
                </c:pt>
                <c:pt idx="6063">
                  <c:v>60.6100006103516</c:v>
                </c:pt>
                <c:pt idx="6064">
                  <c:v>60.6199989318848</c:v>
                </c:pt>
                <c:pt idx="6065">
                  <c:v>60.6300010681152</c:v>
                </c:pt>
                <c:pt idx="6066">
                  <c:v>60.6399993896484</c:v>
                </c:pt>
                <c:pt idx="6067">
                  <c:v>60.6500015258789</c:v>
                </c:pt>
                <c:pt idx="6068">
                  <c:v>60.6599998474121</c:v>
                </c:pt>
                <c:pt idx="6069">
                  <c:v>60.6699981689453</c:v>
                </c:pt>
                <c:pt idx="6070">
                  <c:v>60.6800003051758</c:v>
                </c:pt>
                <c:pt idx="6071">
                  <c:v>60.689998626709</c:v>
                </c:pt>
                <c:pt idx="6072">
                  <c:v>60.7000007629395</c:v>
                </c:pt>
                <c:pt idx="6073">
                  <c:v>60.7099990844727</c:v>
                </c:pt>
                <c:pt idx="6074">
                  <c:v>60.7200012207031</c:v>
                </c:pt>
                <c:pt idx="6075">
                  <c:v>60.7299995422363</c:v>
                </c:pt>
                <c:pt idx="6076">
                  <c:v>60.7400016784668</c:v>
                </c:pt>
                <c:pt idx="6077">
                  <c:v>60.75</c:v>
                </c:pt>
                <c:pt idx="6078">
                  <c:v>60.7599983215332</c:v>
                </c:pt>
                <c:pt idx="6079">
                  <c:v>60.7700004577637</c:v>
                </c:pt>
                <c:pt idx="6080">
                  <c:v>60.7799987792969</c:v>
                </c:pt>
                <c:pt idx="6081">
                  <c:v>60.7900009155273</c:v>
                </c:pt>
                <c:pt idx="6082">
                  <c:v>60.7999992370605</c:v>
                </c:pt>
                <c:pt idx="6083">
                  <c:v>60.8100013732909</c:v>
                </c:pt>
                <c:pt idx="6084">
                  <c:v>60.8199996948242</c:v>
                </c:pt>
                <c:pt idx="6085">
                  <c:v>60.8300018310547</c:v>
                </c:pt>
                <c:pt idx="6086">
                  <c:v>60.8400001525879</c:v>
                </c:pt>
                <c:pt idx="6087">
                  <c:v>60.8499984741211</c:v>
                </c:pt>
                <c:pt idx="6088">
                  <c:v>60.8600006103516</c:v>
                </c:pt>
                <c:pt idx="6089">
                  <c:v>60.8699989318848</c:v>
                </c:pt>
                <c:pt idx="6090">
                  <c:v>60.8800010681152</c:v>
                </c:pt>
                <c:pt idx="6091">
                  <c:v>60.8899993896484</c:v>
                </c:pt>
                <c:pt idx="6092">
                  <c:v>60.9000015258789</c:v>
                </c:pt>
                <c:pt idx="6093">
                  <c:v>60.9099998474121</c:v>
                </c:pt>
                <c:pt idx="6094">
                  <c:v>60.9199981689453</c:v>
                </c:pt>
                <c:pt idx="6095">
                  <c:v>60.9300003051758</c:v>
                </c:pt>
                <c:pt idx="6096">
                  <c:v>60.939998626709</c:v>
                </c:pt>
                <c:pt idx="6097">
                  <c:v>60.9500007629395</c:v>
                </c:pt>
                <c:pt idx="6098">
                  <c:v>60.9599990844727</c:v>
                </c:pt>
                <c:pt idx="6099">
                  <c:v>60.9700012207031</c:v>
                </c:pt>
                <c:pt idx="6100">
                  <c:v>60.9799995422363</c:v>
                </c:pt>
                <c:pt idx="6101">
                  <c:v>60.9900016784668</c:v>
                </c:pt>
                <c:pt idx="6102">
                  <c:v>61</c:v>
                </c:pt>
                <c:pt idx="6103">
                  <c:v>61.0099983215332</c:v>
                </c:pt>
                <c:pt idx="6104">
                  <c:v>61.0200004577637</c:v>
                </c:pt>
                <c:pt idx="6105">
                  <c:v>61.0299987792969</c:v>
                </c:pt>
                <c:pt idx="6106">
                  <c:v>61.0400009155273</c:v>
                </c:pt>
                <c:pt idx="6107">
                  <c:v>61.0499992370605</c:v>
                </c:pt>
                <c:pt idx="6108">
                  <c:v>61.060001373291</c:v>
                </c:pt>
                <c:pt idx="6109">
                  <c:v>61.0699996948242</c:v>
                </c:pt>
                <c:pt idx="6110">
                  <c:v>61.0800018310547</c:v>
                </c:pt>
                <c:pt idx="6111">
                  <c:v>61.0900001525879</c:v>
                </c:pt>
                <c:pt idx="6112">
                  <c:v>61.0999984741211</c:v>
                </c:pt>
                <c:pt idx="6113">
                  <c:v>61.1100006103516</c:v>
                </c:pt>
                <c:pt idx="6114">
                  <c:v>61.1199989318848</c:v>
                </c:pt>
                <c:pt idx="6115">
                  <c:v>61.1300010681152</c:v>
                </c:pt>
                <c:pt idx="6116">
                  <c:v>61.1399993896484</c:v>
                </c:pt>
                <c:pt idx="6117">
                  <c:v>61.1500015258789</c:v>
                </c:pt>
                <c:pt idx="6118">
                  <c:v>61.1599998474121</c:v>
                </c:pt>
                <c:pt idx="6119">
                  <c:v>61.1699981689453</c:v>
                </c:pt>
                <c:pt idx="6120">
                  <c:v>61.1800003051758</c:v>
                </c:pt>
                <c:pt idx="6121">
                  <c:v>61.189998626709</c:v>
                </c:pt>
                <c:pt idx="6122">
                  <c:v>61.2000007629395</c:v>
                </c:pt>
                <c:pt idx="6123">
                  <c:v>61.2099990844727</c:v>
                </c:pt>
                <c:pt idx="6124">
                  <c:v>61.2200012207031</c:v>
                </c:pt>
                <c:pt idx="6125">
                  <c:v>61.2299995422363</c:v>
                </c:pt>
                <c:pt idx="6126">
                  <c:v>61.2400016784668</c:v>
                </c:pt>
                <c:pt idx="6127">
                  <c:v>61.25</c:v>
                </c:pt>
                <c:pt idx="6128">
                  <c:v>61.2599983215332</c:v>
                </c:pt>
                <c:pt idx="6129">
                  <c:v>61.2700004577637</c:v>
                </c:pt>
                <c:pt idx="6130">
                  <c:v>61.2799987792969</c:v>
                </c:pt>
                <c:pt idx="6131">
                  <c:v>61.2900009155273</c:v>
                </c:pt>
                <c:pt idx="6132">
                  <c:v>61.2999992370605</c:v>
                </c:pt>
                <c:pt idx="6133">
                  <c:v>61.3100013732909</c:v>
                </c:pt>
                <c:pt idx="6134">
                  <c:v>61.3199996948242</c:v>
                </c:pt>
                <c:pt idx="6135">
                  <c:v>61.3300018310547</c:v>
                </c:pt>
                <c:pt idx="6136">
                  <c:v>61.3400001525879</c:v>
                </c:pt>
                <c:pt idx="6137">
                  <c:v>61.3499984741211</c:v>
                </c:pt>
                <c:pt idx="6138">
                  <c:v>61.3600006103516</c:v>
                </c:pt>
                <c:pt idx="6139">
                  <c:v>61.3699989318848</c:v>
                </c:pt>
                <c:pt idx="6140">
                  <c:v>61.3800010681152</c:v>
                </c:pt>
                <c:pt idx="6141">
                  <c:v>61.3899993896484</c:v>
                </c:pt>
                <c:pt idx="6142">
                  <c:v>61.4000015258789</c:v>
                </c:pt>
                <c:pt idx="6143">
                  <c:v>61.4099998474121</c:v>
                </c:pt>
                <c:pt idx="6144">
                  <c:v>61.4199981689453</c:v>
                </c:pt>
                <c:pt idx="6145">
                  <c:v>61.4300003051758</c:v>
                </c:pt>
                <c:pt idx="6146">
                  <c:v>61.439998626709</c:v>
                </c:pt>
                <c:pt idx="6147">
                  <c:v>61.4500007629395</c:v>
                </c:pt>
                <c:pt idx="6148">
                  <c:v>61.4599990844727</c:v>
                </c:pt>
                <c:pt idx="6149">
                  <c:v>61.4700012207031</c:v>
                </c:pt>
                <c:pt idx="6150">
                  <c:v>61.4799995422363</c:v>
                </c:pt>
                <c:pt idx="6151">
                  <c:v>61.4900016784668</c:v>
                </c:pt>
                <c:pt idx="6152">
                  <c:v>61.5</c:v>
                </c:pt>
                <c:pt idx="6153">
                  <c:v>61.5099983215332</c:v>
                </c:pt>
                <c:pt idx="6154">
                  <c:v>61.5200004577637</c:v>
                </c:pt>
                <c:pt idx="6155">
                  <c:v>61.5299987792969</c:v>
                </c:pt>
                <c:pt idx="6156">
                  <c:v>61.5400009155273</c:v>
                </c:pt>
                <c:pt idx="6157">
                  <c:v>61.5499992370605</c:v>
                </c:pt>
                <c:pt idx="6158">
                  <c:v>61.560001373291</c:v>
                </c:pt>
                <c:pt idx="6159">
                  <c:v>61.5699996948242</c:v>
                </c:pt>
                <c:pt idx="6160">
                  <c:v>61.5800018310547</c:v>
                </c:pt>
                <c:pt idx="6161">
                  <c:v>61.5900001525879</c:v>
                </c:pt>
                <c:pt idx="6162">
                  <c:v>61.5999984741211</c:v>
                </c:pt>
                <c:pt idx="6163">
                  <c:v>61.6100006103516</c:v>
                </c:pt>
                <c:pt idx="6164">
                  <c:v>61.6199989318848</c:v>
                </c:pt>
                <c:pt idx="6165">
                  <c:v>61.6300010681152</c:v>
                </c:pt>
                <c:pt idx="6166">
                  <c:v>61.6399993896484</c:v>
                </c:pt>
                <c:pt idx="6167">
                  <c:v>61.6500015258789</c:v>
                </c:pt>
                <c:pt idx="6168">
                  <c:v>61.6599998474121</c:v>
                </c:pt>
                <c:pt idx="6169">
                  <c:v>61.6699981689453</c:v>
                </c:pt>
                <c:pt idx="6170">
                  <c:v>61.6800003051758</c:v>
                </c:pt>
                <c:pt idx="6171">
                  <c:v>61.689998626709</c:v>
                </c:pt>
                <c:pt idx="6172">
                  <c:v>61.7000007629395</c:v>
                </c:pt>
                <c:pt idx="6173">
                  <c:v>61.7099990844727</c:v>
                </c:pt>
                <c:pt idx="6174">
                  <c:v>61.7200012207031</c:v>
                </c:pt>
                <c:pt idx="6175">
                  <c:v>61.7299995422363</c:v>
                </c:pt>
                <c:pt idx="6176">
                  <c:v>61.7400016784668</c:v>
                </c:pt>
                <c:pt idx="6177">
                  <c:v>61.75</c:v>
                </c:pt>
                <c:pt idx="6178">
                  <c:v>61.7599983215332</c:v>
                </c:pt>
                <c:pt idx="6179">
                  <c:v>61.7700004577637</c:v>
                </c:pt>
                <c:pt idx="6180">
                  <c:v>61.7799987792969</c:v>
                </c:pt>
                <c:pt idx="6181">
                  <c:v>61.7900009155273</c:v>
                </c:pt>
                <c:pt idx="6182">
                  <c:v>61.7999992370605</c:v>
                </c:pt>
                <c:pt idx="6183">
                  <c:v>61.8100013732909</c:v>
                </c:pt>
                <c:pt idx="6184">
                  <c:v>61.8199996948242</c:v>
                </c:pt>
                <c:pt idx="6185">
                  <c:v>61.8300018310547</c:v>
                </c:pt>
                <c:pt idx="6186">
                  <c:v>61.8400001525879</c:v>
                </c:pt>
                <c:pt idx="6187">
                  <c:v>61.8499984741211</c:v>
                </c:pt>
                <c:pt idx="6188">
                  <c:v>61.8600006103516</c:v>
                </c:pt>
                <c:pt idx="6189">
                  <c:v>61.8699989318848</c:v>
                </c:pt>
                <c:pt idx="6190">
                  <c:v>61.8800010681152</c:v>
                </c:pt>
                <c:pt idx="6191">
                  <c:v>61.8899993896484</c:v>
                </c:pt>
                <c:pt idx="6192">
                  <c:v>61.9000015258789</c:v>
                </c:pt>
                <c:pt idx="6193">
                  <c:v>61.9099998474121</c:v>
                </c:pt>
                <c:pt idx="6194">
                  <c:v>61.9199981689453</c:v>
                </c:pt>
                <c:pt idx="6195">
                  <c:v>61.9300003051758</c:v>
                </c:pt>
                <c:pt idx="6196">
                  <c:v>61.939998626709</c:v>
                </c:pt>
                <c:pt idx="6197">
                  <c:v>61.9500007629395</c:v>
                </c:pt>
                <c:pt idx="6198">
                  <c:v>61.9599990844727</c:v>
                </c:pt>
                <c:pt idx="6199">
                  <c:v>61.9700012207031</c:v>
                </c:pt>
                <c:pt idx="6200">
                  <c:v>61.9799995422363</c:v>
                </c:pt>
                <c:pt idx="6201">
                  <c:v>61.9900016784668</c:v>
                </c:pt>
                <c:pt idx="6202">
                  <c:v>62</c:v>
                </c:pt>
                <c:pt idx="6203">
                  <c:v>62.0099983215332</c:v>
                </c:pt>
                <c:pt idx="6204">
                  <c:v>62.0200004577637</c:v>
                </c:pt>
                <c:pt idx="6205">
                  <c:v>62.0299987792969</c:v>
                </c:pt>
                <c:pt idx="6206">
                  <c:v>62.0400009155273</c:v>
                </c:pt>
                <c:pt idx="6207">
                  <c:v>62.0499992370605</c:v>
                </c:pt>
                <c:pt idx="6208">
                  <c:v>62.060001373291</c:v>
                </c:pt>
                <c:pt idx="6209">
                  <c:v>62.0699996948242</c:v>
                </c:pt>
                <c:pt idx="6210">
                  <c:v>62.0800018310547</c:v>
                </c:pt>
                <c:pt idx="6211">
                  <c:v>62.0900001525879</c:v>
                </c:pt>
                <c:pt idx="6212">
                  <c:v>62.0999984741211</c:v>
                </c:pt>
                <c:pt idx="6213">
                  <c:v>62.1100006103516</c:v>
                </c:pt>
                <c:pt idx="6214">
                  <c:v>62.1199989318848</c:v>
                </c:pt>
                <c:pt idx="6215">
                  <c:v>62.1300010681152</c:v>
                </c:pt>
                <c:pt idx="6216">
                  <c:v>62.1399993896484</c:v>
                </c:pt>
                <c:pt idx="6217">
                  <c:v>62.1500015258789</c:v>
                </c:pt>
                <c:pt idx="6218">
                  <c:v>62.1599998474121</c:v>
                </c:pt>
                <c:pt idx="6219">
                  <c:v>62.1699981689453</c:v>
                </c:pt>
                <c:pt idx="6220">
                  <c:v>62.1800003051758</c:v>
                </c:pt>
                <c:pt idx="6221">
                  <c:v>62.189998626709</c:v>
                </c:pt>
                <c:pt idx="6222">
                  <c:v>62.2000007629395</c:v>
                </c:pt>
                <c:pt idx="6223">
                  <c:v>62.2099990844727</c:v>
                </c:pt>
                <c:pt idx="6224">
                  <c:v>62.2200012207031</c:v>
                </c:pt>
                <c:pt idx="6225">
                  <c:v>62.2299995422363</c:v>
                </c:pt>
                <c:pt idx="6226">
                  <c:v>62.2400016784668</c:v>
                </c:pt>
                <c:pt idx="6227">
                  <c:v>62.25</c:v>
                </c:pt>
                <c:pt idx="6228">
                  <c:v>62.2599983215332</c:v>
                </c:pt>
                <c:pt idx="6229">
                  <c:v>62.2700004577637</c:v>
                </c:pt>
                <c:pt idx="6230">
                  <c:v>62.2799987792969</c:v>
                </c:pt>
                <c:pt idx="6231">
                  <c:v>62.2900009155273</c:v>
                </c:pt>
                <c:pt idx="6232">
                  <c:v>62.2999992370605</c:v>
                </c:pt>
                <c:pt idx="6233">
                  <c:v>62.3100013732909</c:v>
                </c:pt>
                <c:pt idx="6234">
                  <c:v>62.3199996948242</c:v>
                </c:pt>
                <c:pt idx="6235">
                  <c:v>62.3300018310547</c:v>
                </c:pt>
                <c:pt idx="6236">
                  <c:v>62.3400001525879</c:v>
                </c:pt>
                <c:pt idx="6237">
                  <c:v>62.3499984741211</c:v>
                </c:pt>
                <c:pt idx="6238">
                  <c:v>62.3600006103516</c:v>
                </c:pt>
                <c:pt idx="6239">
                  <c:v>62.3699989318848</c:v>
                </c:pt>
                <c:pt idx="6240">
                  <c:v>62.3800010681152</c:v>
                </c:pt>
                <c:pt idx="6241">
                  <c:v>62.3899993896484</c:v>
                </c:pt>
                <c:pt idx="6242">
                  <c:v>62.4000015258789</c:v>
                </c:pt>
                <c:pt idx="6243">
                  <c:v>62.4099998474121</c:v>
                </c:pt>
                <c:pt idx="6244">
                  <c:v>62.4199981689453</c:v>
                </c:pt>
                <c:pt idx="6245">
                  <c:v>62.4300003051758</c:v>
                </c:pt>
                <c:pt idx="6246">
                  <c:v>62.439998626709</c:v>
                </c:pt>
                <c:pt idx="6247">
                  <c:v>62.4500007629395</c:v>
                </c:pt>
                <c:pt idx="6248">
                  <c:v>62.4599990844727</c:v>
                </c:pt>
                <c:pt idx="6249">
                  <c:v>62.4700012207031</c:v>
                </c:pt>
                <c:pt idx="6250">
                  <c:v>62.4799995422363</c:v>
                </c:pt>
                <c:pt idx="6251">
                  <c:v>62.4900016784668</c:v>
                </c:pt>
                <c:pt idx="6252">
                  <c:v>62.5</c:v>
                </c:pt>
                <c:pt idx="6253">
                  <c:v>62.5099983215332</c:v>
                </c:pt>
                <c:pt idx="6254">
                  <c:v>62.5200004577637</c:v>
                </c:pt>
                <c:pt idx="6255">
                  <c:v>62.5299987792969</c:v>
                </c:pt>
                <c:pt idx="6256">
                  <c:v>62.5400009155273</c:v>
                </c:pt>
                <c:pt idx="6257">
                  <c:v>62.5499992370605</c:v>
                </c:pt>
                <c:pt idx="6258">
                  <c:v>62.560001373291</c:v>
                </c:pt>
                <c:pt idx="6259">
                  <c:v>62.5699996948242</c:v>
                </c:pt>
                <c:pt idx="6260">
                  <c:v>62.5800018310547</c:v>
                </c:pt>
                <c:pt idx="6261">
                  <c:v>62.5900001525879</c:v>
                </c:pt>
                <c:pt idx="6262">
                  <c:v>62.5999984741211</c:v>
                </c:pt>
                <c:pt idx="6263">
                  <c:v>62.6100006103516</c:v>
                </c:pt>
                <c:pt idx="6264">
                  <c:v>62.6199989318848</c:v>
                </c:pt>
                <c:pt idx="6265">
                  <c:v>62.6300010681152</c:v>
                </c:pt>
                <c:pt idx="6266">
                  <c:v>62.6399993896484</c:v>
                </c:pt>
                <c:pt idx="6267">
                  <c:v>62.6500015258789</c:v>
                </c:pt>
                <c:pt idx="6268">
                  <c:v>62.6599998474121</c:v>
                </c:pt>
                <c:pt idx="6269">
                  <c:v>62.6699981689453</c:v>
                </c:pt>
                <c:pt idx="6270">
                  <c:v>62.6800003051758</c:v>
                </c:pt>
                <c:pt idx="6271">
                  <c:v>62.689998626709</c:v>
                </c:pt>
                <c:pt idx="6272">
                  <c:v>62.7000007629395</c:v>
                </c:pt>
                <c:pt idx="6273">
                  <c:v>62.7099990844727</c:v>
                </c:pt>
                <c:pt idx="6274">
                  <c:v>62.7200012207031</c:v>
                </c:pt>
                <c:pt idx="6275">
                  <c:v>62.7299995422363</c:v>
                </c:pt>
                <c:pt idx="6276">
                  <c:v>62.7400016784668</c:v>
                </c:pt>
                <c:pt idx="6277">
                  <c:v>62.75</c:v>
                </c:pt>
                <c:pt idx="6278">
                  <c:v>62.7599983215332</c:v>
                </c:pt>
                <c:pt idx="6279">
                  <c:v>62.7700004577637</c:v>
                </c:pt>
                <c:pt idx="6280">
                  <c:v>62.7799987792969</c:v>
                </c:pt>
                <c:pt idx="6281">
                  <c:v>62.7900009155273</c:v>
                </c:pt>
                <c:pt idx="6282">
                  <c:v>62.7999992370605</c:v>
                </c:pt>
                <c:pt idx="6283">
                  <c:v>62.8100013732909</c:v>
                </c:pt>
                <c:pt idx="6284">
                  <c:v>62.8199996948242</c:v>
                </c:pt>
                <c:pt idx="6285">
                  <c:v>62.8300018310547</c:v>
                </c:pt>
                <c:pt idx="6286">
                  <c:v>62.8400001525879</c:v>
                </c:pt>
                <c:pt idx="6287">
                  <c:v>62.8499984741211</c:v>
                </c:pt>
                <c:pt idx="6288">
                  <c:v>62.8600006103516</c:v>
                </c:pt>
                <c:pt idx="6289">
                  <c:v>62.8699989318848</c:v>
                </c:pt>
                <c:pt idx="6290">
                  <c:v>62.8800010681152</c:v>
                </c:pt>
                <c:pt idx="6291">
                  <c:v>62.8899993896484</c:v>
                </c:pt>
                <c:pt idx="6292">
                  <c:v>62.9000015258789</c:v>
                </c:pt>
                <c:pt idx="6293">
                  <c:v>62.9099998474121</c:v>
                </c:pt>
                <c:pt idx="6294">
                  <c:v>62.9199981689453</c:v>
                </c:pt>
                <c:pt idx="6295">
                  <c:v>62.9300003051758</c:v>
                </c:pt>
                <c:pt idx="6296">
                  <c:v>62.939998626709</c:v>
                </c:pt>
                <c:pt idx="6297">
                  <c:v>62.9500007629395</c:v>
                </c:pt>
                <c:pt idx="6298">
                  <c:v>62.9599990844727</c:v>
                </c:pt>
                <c:pt idx="6299">
                  <c:v>62.9700012207031</c:v>
                </c:pt>
                <c:pt idx="6300">
                  <c:v>62.9799995422363</c:v>
                </c:pt>
                <c:pt idx="6301">
                  <c:v>62.9900016784668</c:v>
                </c:pt>
                <c:pt idx="6302">
                  <c:v>63</c:v>
                </c:pt>
                <c:pt idx="6303">
                  <c:v>63.0099983215332</c:v>
                </c:pt>
                <c:pt idx="6304">
                  <c:v>63.0200004577637</c:v>
                </c:pt>
                <c:pt idx="6305">
                  <c:v>63.0299987792969</c:v>
                </c:pt>
                <c:pt idx="6306">
                  <c:v>63.0400009155273</c:v>
                </c:pt>
                <c:pt idx="6307">
                  <c:v>63.0499992370605</c:v>
                </c:pt>
                <c:pt idx="6308">
                  <c:v>63.060001373291</c:v>
                </c:pt>
                <c:pt idx="6309">
                  <c:v>63.0699996948242</c:v>
                </c:pt>
                <c:pt idx="6310">
                  <c:v>63.0800018310547</c:v>
                </c:pt>
                <c:pt idx="6311">
                  <c:v>63.0900001525879</c:v>
                </c:pt>
                <c:pt idx="6312">
                  <c:v>63.0999984741211</c:v>
                </c:pt>
                <c:pt idx="6313">
                  <c:v>63.1100006103516</c:v>
                </c:pt>
                <c:pt idx="6314">
                  <c:v>63.1199989318848</c:v>
                </c:pt>
                <c:pt idx="6315">
                  <c:v>63.1300010681152</c:v>
                </c:pt>
                <c:pt idx="6316">
                  <c:v>63.1399993896484</c:v>
                </c:pt>
                <c:pt idx="6317">
                  <c:v>63.1500015258789</c:v>
                </c:pt>
                <c:pt idx="6318">
                  <c:v>63.1599998474121</c:v>
                </c:pt>
                <c:pt idx="6319">
                  <c:v>63.1699981689453</c:v>
                </c:pt>
                <c:pt idx="6320">
                  <c:v>63.1800003051758</c:v>
                </c:pt>
                <c:pt idx="6321">
                  <c:v>63.189998626709</c:v>
                </c:pt>
                <c:pt idx="6322">
                  <c:v>63.2000007629395</c:v>
                </c:pt>
                <c:pt idx="6323">
                  <c:v>63.2099990844727</c:v>
                </c:pt>
                <c:pt idx="6324">
                  <c:v>63.2200012207031</c:v>
                </c:pt>
                <c:pt idx="6325">
                  <c:v>63.2299995422363</c:v>
                </c:pt>
                <c:pt idx="6326">
                  <c:v>63.2400016784668</c:v>
                </c:pt>
                <c:pt idx="6327">
                  <c:v>63.25</c:v>
                </c:pt>
                <c:pt idx="6328">
                  <c:v>63.2599983215332</c:v>
                </c:pt>
                <c:pt idx="6329">
                  <c:v>63.2700004577637</c:v>
                </c:pt>
                <c:pt idx="6330">
                  <c:v>63.2799987792969</c:v>
                </c:pt>
                <c:pt idx="6331">
                  <c:v>63.2900009155273</c:v>
                </c:pt>
                <c:pt idx="6332">
                  <c:v>63.2999992370605</c:v>
                </c:pt>
                <c:pt idx="6333">
                  <c:v>63.3100013732909</c:v>
                </c:pt>
                <c:pt idx="6334">
                  <c:v>63.3199996948242</c:v>
                </c:pt>
                <c:pt idx="6335">
                  <c:v>63.3300018310547</c:v>
                </c:pt>
                <c:pt idx="6336">
                  <c:v>63.3400001525879</c:v>
                </c:pt>
                <c:pt idx="6337">
                  <c:v>63.3499984741211</c:v>
                </c:pt>
                <c:pt idx="6338">
                  <c:v>63.3600006103516</c:v>
                </c:pt>
                <c:pt idx="6339">
                  <c:v>63.3699989318848</c:v>
                </c:pt>
                <c:pt idx="6340">
                  <c:v>63.3800010681152</c:v>
                </c:pt>
                <c:pt idx="6341">
                  <c:v>63.3899993896484</c:v>
                </c:pt>
                <c:pt idx="6342">
                  <c:v>63.4000015258789</c:v>
                </c:pt>
                <c:pt idx="6343">
                  <c:v>63.4099998474121</c:v>
                </c:pt>
                <c:pt idx="6344">
                  <c:v>63.4199981689453</c:v>
                </c:pt>
                <c:pt idx="6345">
                  <c:v>63.4300003051758</c:v>
                </c:pt>
                <c:pt idx="6346">
                  <c:v>63.439998626709</c:v>
                </c:pt>
                <c:pt idx="6347">
                  <c:v>63.4500007629395</c:v>
                </c:pt>
                <c:pt idx="6348">
                  <c:v>63.4599990844727</c:v>
                </c:pt>
                <c:pt idx="6349">
                  <c:v>63.4700012207031</c:v>
                </c:pt>
                <c:pt idx="6350">
                  <c:v>63.4799995422363</c:v>
                </c:pt>
                <c:pt idx="6351">
                  <c:v>63.4900016784668</c:v>
                </c:pt>
                <c:pt idx="6352">
                  <c:v>63.5</c:v>
                </c:pt>
                <c:pt idx="6353">
                  <c:v>63.5099983215332</c:v>
                </c:pt>
                <c:pt idx="6354">
                  <c:v>63.5200004577637</c:v>
                </c:pt>
                <c:pt idx="6355">
                  <c:v>63.5299987792969</c:v>
                </c:pt>
                <c:pt idx="6356">
                  <c:v>63.5400009155273</c:v>
                </c:pt>
                <c:pt idx="6357">
                  <c:v>63.5499992370605</c:v>
                </c:pt>
                <c:pt idx="6358">
                  <c:v>63.560001373291</c:v>
                </c:pt>
                <c:pt idx="6359">
                  <c:v>63.5699996948242</c:v>
                </c:pt>
                <c:pt idx="6360">
                  <c:v>63.5800018310547</c:v>
                </c:pt>
                <c:pt idx="6361">
                  <c:v>63.5900001525879</c:v>
                </c:pt>
                <c:pt idx="6362">
                  <c:v>63.5999984741211</c:v>
                </c:pt>
                <c:pt idx="6363">
                  <c:v>63.6100006103516</c:v>
                </c:pt>
                <c:pt idx="6364">
                  <c:v>63.6199989318848</c:v>
                </c:pt>
                <c:pt idx="6365">
                  <c:v>63.6300010681152</c:v>
                </c:pt>
                <c:pt idx="6366">
                  <c:v>63.6399993896484</c:v>
                </c:pt>
                <c:pt idx="6367">
                  <c:v>63.6500015258789</c:v>
                </c:pt>
                <c:pt idx="6368">
                  <c:v>63.6599998474121</c:v>
                </c:pt>
                <c:pt idx="6369">
                  <c:v>63.6699981689453</c:v>
                </c:pt>
                <c:pt idx="6370">
                  <c:v>63.6800003051758</c:v>
                </c:pt>
                <c:pt idx="6371">
                  <c:v>63.689998626709</c:v>
                </c:pt>
                <c:pt idx="6372">
                  <c:v>63.7000007629395</c:v>
                </c:pt>
                <c:pt idx="6373">
                  <c:v>63.7099990844727</c:v>
                </c:pt>
                <c:pt idx="6374">
                  <c:v>63.7200012207031</c:v>
                </c:pt>
                <c:pt idx="6375">
                  <c:v>63.7299995422363</c:v>
                </c:pt>
                <c:pt idx="6376">
                  <c:v>63.7400016784668</c:v>
                </c:pt>
                <c:pt idx="6377">
                  <c:v>63.75</c:v>
                </c:pt>
                <c:pt idx="6378">
                  <c:v>63.7599983215332</c:v>
                </c:pt>
                <c:pt idx="6379">
                  <c:v>63.7700004577637</c:v>
                </c:pt>
                <c:pt idx="6380">
                  <c:v>63.7799987792969</c:v>
                </c:pt>
                <c:pt idx="6381">
                  <c:v>63.7900009155273</c:v>
                </c:pt>
                <c:pt idx="6382">
                  <c:v>63.7999992370605</c:v>
                </c:pt>
                <c:pt idx="6383">
                  <c:v>63.8100013732909</c:v>
                </c:pt>
                <c:pt idx="6384">
                  <c:v>63.8199996948242</c:v>
                </c:pt>
                <c:pt idx="6385">
                  <c:v>63.8300018310547</c:v>
                </c:pt>
                <c:pt idx="6386">
                  <c:v>63.8400001525879</c:v>
                </c:pt>
                <c:pt idx="6387">
                  <c:v>63.8499984741211</c:v>
                </c:pt>
                <c:pt idx="6388">
                  <c:v>63.8600006103516</c:v>
                </c:pt>
                <c:pt idx="6389">
                  <c:v>63.8699989318848</c:v>
                </c:pt>
                <c:pt idx="6390">
                  <c:v>63.8800010681152</c:v>
                </c:pt>
                <c:pt idx="6391">
                  <c:v>63.8899993896484</c:v>
                </c:pt>
                <c:pt idx="6392">
                  <c:v>63.9000015258789</c:v>
                </c:pt>
                <c:pt idx="6393">
                  <c:v>63.9099998474121</c:v>
                </c:pt>
                <c:pt idx="6394">
                  <c:v>63.9199981689453</c:v>
                </c:pt>
                <c:pt idx="6395">
                  <c:v>63.9300003051758</c:v>
                </c:pt>
                <c:pt idx="6396">
                  <c:v>63.939998626709</c:v>
                </c:pt>
                <c:pt idx="6397">
                  <c:v>63.9500007629395</c:v>
                </c:pt>
                <c:pt idx="6398">
                  <c:v>63.9599990844727</c:v>
                </c:pt>
                <c:pt idx="6399">
                  <c:v>63.9700012207031</c:v>
                </c:pt>
                <c:pt idx="6400">
                  <c:v>63.9799995422363</c:v>
                </c:pt>
                <c:pt idx="6401">
                  <c:v>63.9900016784668</c:v>
                </c:pt>
                <c:pt idx="6402">
                  <c:v>64</c:v>
                </c:pt>
                <c:pt idx="6403">
                  <c:v>64.0100021362303</c:v>
                </c:pt>
                <c:pt idx="6404">
                  <c:v>64.0199966430664</c:v>
                </c:pt>
                <c:pt idx="6405">
                  <c:v>64.0299987792969</c:v>
                </c:pt>
                <c:pt idx="6406">
                  <c:v>64.0400009155273</c:v>
                </c:pt>
                <c:pt idx="6407">
                  <c:v>64.0500030517578</c:v>
                </c:pt>
                <c:pt idx="6408">
                  <c:v>64.0599975585935</c:v>
                </c:pt>
                <c:pt idx="6409">
                  <c:v>64.0699996948242</c:v>
                </c:pt>
                <c:pt idx="6410">
                  <c:v>64.0800018310545</c:v>
                </c:pt>
                <c:pt idx="6411">
                  <c:v>64.0899963378904</c:v>
                </c:pt>
                <c:pt idx="6412">
                  <c:v>64.0999984741211</c:v>
                </c:pt>
                <c:pt idx="6413">
                  <c:v>64.1100006103514</c:v>
                </c:pt>
                <c:pt idx="6414">
                  <c:v>64.1200027465817</c:v>
                </c:pt>
                <c:pt idx="6415">
                  <c:v>64.1299972534178</c:v>
                </c:pt>
                <c:pt idx="6416">
                  <c:v>64.1399993896484</c:v>
                </c:pt>
                <c:pt idx="6417">
                  <c:v>64.1500015258789</c:v>
                </c:pt>
                <c:pt idx="6418">
                  <c:v>64.1600036621094</c:v>
                </c:pt>
                <c:pt idx="6419">
                  <c:v>64.1699981689453</c:v>
                </c:pt>
                <c:pt idx="6420">
                  <c:v>64.1800003051758</c:v>
                </c:pt>
                <c:pt idx="6421">
                  <c:v>64.1900024414062</c:v>
                </c:pt>
                <c:pt idx="6422">
                  <c:v>64.1999969482424</c:v>
                </c:pt>
                <c:pt idx="6423">
                  <c:v>64.2099990844727</c:v>
                </c:pt>
                <c:pt idx="6424">
                  <c:v>64.2200012207031</c:v>
                </c:pt>
                <c:pt idx="6425">
                  <c:v>64.2300033569336</c:v>
                </c:pt>
                <c:pt idx="6426">
                  <c:v>64.2399978637695</c:v>
                </c:pt>
                <c:pt idx="6427">
                  <c:v>64.25</c:v>
                </c:pt>
                <c:pt idx="6428">
                  <c:v>64.2600021362303</c:v>
                </c:pt>
                <c:pt idx="6429">
                  <c:v>64.2699966430664</c:v>
                </c:pt>
                <c:pt idx="6430">
                  <c:v>64.2799987792969</c:v>
                </c:pt>
                <c:pt idx="6431">
                  <c:v>64.2900009155273</c:v>
                </c:pt>
                <c:pt idx="6432">
                  <c:v>64.3000030517578</c:v>
                </c:pt>
                <c:pt idx="6433">
                  <c:v>64.3099975585935</c:v>
                </c:pt>
                <c:pt idx="6434">
                  <c:v>64.3199996948242</c:v>
                </c:pt>
                <c:pt idx="6435">
                  <c:v>64.3300018310545</c:v>
                </c:pt>
                <c:pt idx="6436">
                  <c:v>64.3399963378904</c:v>
                </c:pt>
                <c:pt idx="6437">
                  <c:v>64.3499984741211</c:v>
                </c:pt>
                <c:pt idx="6438">
                  <c:v>64.3600006103514</c:v>
                </c:pt>
                <c:pt idx="6439">
                  <c:v>64.3700027465817</c:v>
                </c:pt>
                <c:pt idx="6440">
                  <c:v>64.3799972534178</c:v>
                </c:pt>
                <c:pt idx="6441">
                  <c:v>64.3899993896484</c:v>
                </c:pt>
                <c:pt idx="6442">
                  <c:v>64.4000015258789</c:v>
                </c:pt>
                <c:pt idx="6443">
                  <c:v>64.4100036621096</c:v>
                </c:pt>
                <c:pt idx="6444">
                  <c:v>64.4199981689453</c:v>
                </c:pt>
                <c:pt idx="6445">
                  <c:v>64.4300003051758</c:v>
                </c:pt>
                <c:pt idx="6446">
                  <c:v>64.4400024414062</c:v>
                </c:pt>
                <c:pt idx="6447">
                  <c:v>64.4499969482424</c:v>
                </c:pt>
                <c:pt idx="6448">
                  <c:v>64.4599990844727</c:v>
                </c:pt>
                <c:pt idx="6449">
                  <c:v>64.4700012207031</c:v>
                </c:pt>
                <c:pt idx="6450">
                  <c:v>64.4800033569336</c:v>
                </c:pt>
                <c:pt idx="6451">
                  <c:v>64.4899978637695</c:v>
                </c:pt>
                <c:pt idx="6452">
                  <c:v>64.5</c:v>
                </c:pt>
                <c:pt idx="6453">
                  <c:v>64.5100021362303</c:v>
                </c:pt>
                <c:pt idx="6454">
                  <c:v>64.5199966430664</c:v>
                </c:pt>
                <c:pt idx="6455">
                  <c:v>64.5299987792969</c:v>
                </c:pt>
                <c:pt idx="6456">
                  <c:v>64.5400009155273</c:v>
                </c:pt>
                <c:pt idx="6457">
                  <c:v>64.5500030517578</c:v>
                </c:pt>
                <c:pt idx="6458">
                  <c:v>64.5599975585935</c:v>
                </c:pt>
                <c:pt idx="6459">
                  <c:v>64.5699996948242</c:v>
                </c:pt>
                <c:pt idx="6460">
                  <c:v>64.5800018310545</c:v>
                </c:pt>
                <c:pt idx="6461">
                  <c:v>64.5899963378904</c:v>
                </c:pt>
                <c:pt idx="6462">
                  <c:v>64.5999984741211</c:v>
                </c:pt>
                <c:pt idx="6463">
                  <c:v>64.6100006103514</c:v>
                </c:pt>
                <c:pt idx="6464">
                  <c:v>64.6200027465817</c:v>
                </c:pt>
                <c:pt idx="6465">
                  <c:v>64.6299972534178</c:v>
                </c:pt>
                <c:pt idx="6466">
                  <c:v>64.6399993896484</c:v>
                </c:pt>
                <c:pt idx="6467">
                  <c:v>64.6500015258789</c:v>
                </c:pt>
                <c:pt idx="6468">
                  <c:v>64.6600036621094</c:v>
                </c:pt>
                <c:pt idx="6469">
                  <c:v>64.6699981689453</c:v>
                </c:pt>
                <c:pt idx="6470">
                  <c:v>64.6800003051758</c:v>
                </c:pt>
                <c:pt idx="6471">
                  <c:v>64.6900024414062</c:v>
                </c:pt>
                <c:pt idx="6472">
                  <c:v>64.6999969482424</c:v>
                </c:pt>
                <c:pt idx="6473">
                  <c:v>64.7099990844727</c:v>
                </c:pt>
                <c:pt idx="6474">
                  <c:v>64.7200012207031</c:v>
                </c:pt>
                <c:pt idx="6475">
                  <c:v>64.7300033569336</c:v>
                </c:pt>
                <c:pt idx="6476">
                  <c:v>64.7399978637695</c:v>
                </c:pt>
                <c:pt idx="6477">
                  <c:v>64.75</c:v>
                </c:pt>
                <c:pt idx="6478">
                  <c:v>64.7600021362303</c:v>
                </c:pt>
                <c:pt idx="6479">
                  <c:v>64.7699966430664</c:v>
                </c:pt>
                <c:pt idx="6480">
                  <c:v>64.7799987792969</c:v>
                </c:pt>
                <c:pt idx="6481">
                  <c:v>64.7900009155273</c:v>
                </c:pt>
                <c:pt idx="6482">
                  <c:v>64.8000030517578</c:v>
                </c:pt>
                <c:pt idx="6483">
                  <c:v>64.8099975585935</c:v>
                </c:pt>
                <c:pt idx="6484">
                  <c:v>64.8199996948242</c:v>
                </c:pt>
                <c:pt idx="6485">
                  <c:v>64.8300018310545</c:v>
                </c:pt>
                <c:pt idx="6486">
                  <c:v>64.8399963378904</c:v>
                </c:pt>
                <c:pt idx="6487">
                  <c:v>64.8499984741211</c:v>
                </c:pt>
                <c:pt idx="6488">
                  <c:v>64.8600006103514</c:v>
                </c:pt>
                <c:pt idx="6489">
                  <c:v>64.8700027465817</c:v>
                </c:pt>
                <c:pt idx="6490">
                  <c:v>64.8799972534178</c:v>
                </c:pt>
                <c:pt idx="6491">
                  <c:v>64.8899993896484</c:v>
                </c:pt>
                <c:pt idx="6492">
                  <c:v>64.9000015258789</c:v>
                </c:pt>
                <c:pt idx="6493">
                  <c:v>64.9100036621096</c:v>
                </c:pt>
                <c:pt idx="6494">
                  <c:v>64.9199981689453</c:v>
                </c:pt>
                <c:pt idx="6495">
                  <c:v>64.9300003051758</c:v>
                </c:pt>
                <c:pt idx="6496">
                  <c:v>64.9400024414062</c:v>
                </c:pt>
                <c:pt idx="6497">
                  <c:v>64.9499969482424</c:v>
                </c:pt>
                <c:pt idx="6498">
                  <c:v>64.9599990844727</c:v>
                </c:pt>
                <c:pt idx="6499">
                  <c:v>64.9700012207031</c:v>
                </c:pt>
                <c:pt idx="6500">
                  <c:v>64.9800033569336</c:v>
                </c:pt>
                <c:pt idx="6501">
                  <c:v>64.9899978637695</c:v>
                </c:pt>
                <c:pt idx="6502">
                  <c:v>65</c:v>
                </c:pt>
                <c:pt idx="6503">
                  <c:v>65.0100021362303</c:v>
                </c:pt>
                <c:pt idx="6504">
                  <c:v>65.0199966430664</c:v>
                </c:pt>
                <c:pt idx="6505">
                  <c:v>65.0299987792969</c:v>
                </c:pt>
                <c:pt idx="6506">
                  <c:v>65.0400009155273</c:v>
                </c:pt>
                <c:pt idx="6507">
                  <c:v>65.0500030517578</c:v>
                </c:pt>
                <c:pt idx="6508">
                  <c:v>65.0599975585935</c:v>
                </c:pt>
                <c:pt idx="6509">
                  <c:v>65.0699996948242</c:v>
                </c:pt>
                <c:pt idx="6510">
                  <c:v>65.0800018310545</c:v>
                </c:pt>
                <c:pt idx="6511">
                  <c:v>65.0899963378904</c:v>
                </c:pt>
                <c:pt idx="6512">
                  <c:v>65.0999984741211</c:v>
                </c:pt>
                <c:pt idx="6513">
                  <c:v>65.1100006103514</c:v>
                </c:pt>
                <c:pt idx="6514">
                  <c:v>65.1200027465817</c:v>
                </c:pt>
                <c:pt idx="6515">
                  <c:v>65.1299972534178</c:v>
                </c:pt>
                <c:pt idx="6516">
                  <c:v>65.1399993896484</c:v>
                </c:pt>
                <c:pt idx="6517">
                  <c:v>65.1500015258789</c:v>
                </c:pt>
                <c:pt idx="6518">
                  <c:v>65.1600036621094</c:v>
                </c:pt>
                <c:pt idx="6519">
                  <c:v>65.1699981689453</c:v>
                </c:pt>
                <c:pt idx="6520">
                  <c:v>65.1800003051758</c:v>
                </c:pt>
                <c:pt idx="6521">
                  <c:v>65.1900024414062</c:v>
                </c:pt>
                <c:pt idx="6522">
                  <c:v>65.1999969482424</c:v>
                </c:pt>
                <c:pt idx="6523">
                  <c:v>65.2099990844727</c:v>
                </c:pt>
                <c:pt idx="6524">
                  <c:v>65.2200012207031</c:v>
                </c:pt>
                <c:pt idx="6525">
                  <c:v>65.2300033569336</c:v>
                </c:pt>
                <c:pt idx="6526">
                  <c:v>65.2399978637695</c:v>
                </c:pt>
                <c:pt idx="6527">
                  <c:v>65.25</c:v>
                </c:pt>
                <c:pt idx="6528">
                  <c:v>65.2600021362303</c:v>
                </c:pt>
                <c:pt idx="6529">
                  <c:v>65.2699966430664</c:v>
                </c:pt>
                <c:pt idx="6530">
                  <c:v>65.2799987792969</c:v>
                </c:pt>
                <c:pt idx="6531">
                  <c:v>65.2900009155273</c:v>
                </c:pt>
                <c:pt idx="6532">
                  <c:v>65.3000030517578</c:v>
                </c:pt>
                <c:pt idx="6533">
                  <c:v>65.3099975585935</c:v>
                </c:pt>
                <c:pt idx="6534">
                  <c:v>65.3199996948242</c:v>
                </c:pt>
                <c:pt idx="6535">
                  <c:v>65.3300018310545</c:v>
                </c:pt>
                <c:pt idx="6536">
                  <c:v>65.3399963378904</c:v>
                </c:pt>
                <c:pt idx="6537">
                  <c:v>65.3499984741211</c:v>
                </c:pt>
                <c:pt idx="6538">
                  <c:v>65.3600006103514</c:v>
                </c:pt>
                <c:pt idx="6539">
                  <c:v>65.3700027465817</c:v>
                </c:pt>
                <c:pt idx="6540">
                  <c:v>65.3799972534178</c:v>
                </c:pt>
                <c:pt idx="6541">
                  <c:v>65.3899993896484</c:v>
                </c:pt>
                <c:pt idx="6542">
                  <c:v>65.4000015258789</c:v>
                </c:pt>
                <c:pt idx="6543">
                  <c:v>65.4100036621096</c:v>
                </c:pt>
                <c:pt idx="6544">
                  <c:v>65.4199981689453</c:v>
                </c:pt>
                <c:pt idx="6545">
                  <c:v>65.4300003051758</c:v>
                </c:pt>
                <c:pt idx="6546">
                  <c:v>65.4400024414062</c:v>
                </c:pt>
                <c:pt idx="6547">
                  <c:v>65.4499969482424</c:v>
                </c:pt>
                <c:pt idx="6548">
                  <c:v>65.4599990844727</c:v>
                </c:pt>
                <c:pt idx="6549">
                  <c:v>65.4700012207031</c:v>
                </c:pt>
                <c:pt idx="6550">
                  <c:v>65.4800033569336</c:v>
                </c:pt>
                <c:pt idx="6551">
                  <c:v>65.4899978637695</c:v>
                </c:pt>
                <c:pt idx="6552">
                  <c:v>65.5</c:v>
                </c:pt>
                <c:pt idx="6553">
                  <c:v>65.5100021362303</c:v>
                </c:pt>
                <c:pt idx="6554">
                  <c:v>65.5199966430664</c:v>
                </c:pt>
                <c:pt idx="6555">
                  <c:v>65.5299987792969</c:v>
                </c:pt>
                <c:pt idx="6556">
                  <c:v>65.5400009155273</c:v>
                </c:pt>
                <c:pt idx="6557">
                  <c:v>65.5500030517578</c:v>
                </c:pt>
                <c:pt idx="6558">
                  <c:v>65.5599975585935</c:v>
                </c:pt>
                <c:pt idx="6559">
                  <c:v>65.5699996948242</c:v>
                </c:pt>
                <c:pt idx="6560">
                  <c:v>65.5800018310545</c:v>
                </c:pt>
                <c:pt idx="6561">
                  <c:v>65.5899963378904</c:v>
                </c:pt>
                <c:pt idx="6562">
                  <c:v>65.5999984741211</c:v>
                </c:pt>
                <c:pt idx="6563">
                  <c:v>65.6100006103514</c:v>
                </c:pt>
                <c:pt idx="6564">
                  <c:v>65.6200027465817</c:v>
                </c:pt>
                <c:pt idx="6565">
                  <c:v>65.6299972534178</c:v>
                </c:pt>
                <c:pt idx="6566">
                  <c:v>65.6399993896484</c:v>
                </c:pt>
                <c:pt idx="6567">
                  <c:v>65.6500015258789</c:v>
                </c:pt>
                <c:pt idx="6568">
                  <c:v>65.6600036621094</c:v>
                </c:pt>
                <c:pt idx="6569">
                  <c:v>65.6699981689453</c:v>
                </c:pt>
                <c:pt idx="6570">
                  <c:v>65.6800003051758</c:v>
                </c:pt>
                <c:pt idx="6571">
                  <c:v>65.6900024414062</c:v>
                </c:pt>
                <c:pt idx="6572">
                  <c:v>65.6999969482424</c:v>
                </c:pt>
                <c:pt idx="6573">
                  <c:v>65.7099990844727</c:v>
                </c:pt>
                <c:pt idx="6574">
                  <c:v>65.7200012207031</c:v>
                </c:pt>
                <c:pt idx="6575">
                  <c:v>65.7300033569336</c:v>
                </c:pt>
                <c:pt idx="6576">
                  <c:v>65.7399978637695</c:v>
                </c:pt>
                <c:pt idx="6577">
                  <c:v>65.75</c:v>
                </c:pt>
                <c:pt idx="6578">
                  <c:v>65.7600021362303</c:v>
                </c:pt>
                <c:pt idx="6579">
                  <c:v>65.7699966430664</c:v>
                </c:pt>
                <c:pt idx="6580">
                  <c:v>65.7799987792969</c:v>
                </c:pt>
                <c:pt idx="6581">
                  <c:v>65.7900009155273</c:v>
                </c:pt>
                <c:pt idx="6582">
                  <c:v>65.8000030517578</c:v>
                </c:pt>
                <c:pt idx="6583">
                  <c:v>65.8099975585935</c:v>
                </c:pt>
                <c:pt idx="6584">
                  <c:v>65.8199996948242</c:v>
                </c:pt>
                <c:pt idx="6585">
                  <c:v>65.8300018310545</c:v>
                </c:pt>
                <c:pt idx="6586">
                  <c:v>65.8399963378904</c:v>
                </c:pt>
                <c:pt idx="6587">
                  <c:v>65.8499984741211</c:v>
                </c:pt>
                <c:pt idx="6588">
                  <c:v>65.8600006103514</c:v>
                </c:pt>
                <c:pt idx="6589">
                  <c:v>65.8700027465817</c:v>
                </c:pt>
                <c:pt idx="6590">
                  <c:v>65.8799972534178</c:v>
                </c:pt>
                <c:pt idx="6591">
                  <c:v>65.8899993896484</c:v>
                </c:pt>
                <c:pt idx="6592">
                  <c:v>65.9000015258789</c:v>
                </c:pt>
                <c:pt idx="6593">
                  <c:v>65.9100036621096</c:v>
                </c:pt>
                <c:pt idx="6594">
                  <c:v>65.9199981689453</c:v>
                </c:pt>
                <c:pt idx="6595">
                  <c:v>65.9300003051758</c:v>
                </c:pt>
                <c:pt idx="6596">
                  <c:v>65.9400024414062</c:v>
                </c:pt>
                <c:pt idx="6597">
                  <c:v>65.9499969482424</c:v>
                </c:pt>
                <c:pt idx="6598">
                  <c:v>65.9599990844727</c:v>
                </c:pt>
                <c:pt idx="6599">
                  <c:v>65.9700012207031</c:v>
                </c:pt>
                <c:pt idx="6600">
                  <c:v>65.9800033569336</c:v>
                </c:pt>
                <c:pt idx="6601">
                  <c:v>65.9899978637695</c:v>
                </c:pt>
                <c:pt idx="6602">
                  <c:v>66</c:v>
                </c:pt>
                <c:pt idx="6603">
                  <c:v>66.0100021362303</c:v>
                </c:pt>
                <c:pt idx="6604">
                  <c:v>66.0199966430664</c:v>
                </c:pt>
                <c:pt idx="6605">
                  <c:v>66.0299987792969</c:v>
                </c:pt>
                <c:pt idx="6606">
                  <c:v>66.0400009155273</c:v>
                </c:pt>
                <c:pt idx="6607">
                  <c:v>66.0500030517578</c:v>
                </c:pt>
                <c:pt idx="6608">
                  <c:v>66.0599975585935</c:v>
                </c:pt>
                <c:pt idx="6609">
                  <c:v>66.0699996948242</c:v>
                </c:pt>
                <c:pt idx="6610">
                  <c:v>66.0800018310545</c:v>
                </c:pt>
                <c:pt idx="6611">
                  <c:v>66.0899963378904</c:v>
                </c:pt>
                <c:pt idx="6612">
                  <c:v>66.0999984741211</c:v>
                </c:pt>
                <c:pt idx="6613">
                  <c:v>66.1100006103514</c:v>
                </c:pt>
                <c:pt idx="6614">
                  <c:v>66.1200027465817</c:v>
                </c:pt>
                <c:pt idx="6615">
                  <c:v>66.1299972534178</c:v>
                </c:pt>
                <c:pt idx="6616">
                  <c:v>66.1399993896484</c:v>
                </c:pt>
                <c:pt idx="6617">
                  <c:v>66.1500015258789</c:v>
                </c:pt>
                <c:pt idx="6618">
                  <c:v>66.1600036621094</c:v>
                </c:pt>
                <c:pt idx="6619">
                  <c:v>66.1699981689453</c:v>
                </c:pt>
                <c:pt idx="6620">
                  <c:v>66.1800003051758</c:v>
                </c:pt>
                <c:pt idx="6621">
                  <c:v>66.1900024414062</c:v>
                </c:pt>
                <c:pt idx="6622">
                  <c:v>66.1999969482424</c:v>
                </c:pt>
                <c:pt idx="6623">
                  <c:v>66.2099990844727</c:v>
                </c:pt>
                <c:pt idx="6624">
                  <c:v>66.2200012207031</c:v>
                </c:pt>
                <c:pt idx="6625">
                  <c:v>66.2300033569336</c:v>
                </c:pt>
                <c:pt idx="6626">
                  <c:v>66.2399978637695</c:v>
                </c:pt>
                <c:pt idx="6627">
                  <c:v>66.25</c:v>
                </c:pt>
                <c:pt idx="6628">
                  <c:v>66.2600021362303</c:v>
                </c:pt>
                <c:pt idx="6629">
                  <c:v>66.2699966430664</c:v>
                </c:pt>
                <c:pt idx="6630">
                  <c:v>66.2799987792969</c:v>
                </c:pt>
                <c:pt idx="6631">
                  <c:v>66.2900009155273</c:v>
                </c:pt>
                <c:pt idx="6632">
                  <c:v>66.3000030517578</c:v>
                </c:pt>
                <c:pt idx="6633">
                  <c:v>66.3099975585935</c:v>
                </c:pt>
                <c:pt idx="6634">
                  <c:v>66.3199996948242</c:v>
                </c:pt>
                <c:pt idx="6635">
                  <c:v>66.3300018310545</c:v>
                </c:pt>
                <c:pt idx="6636">
                  <c:v>66.3399963378904</c:v>
                </c:pt>
                <c:pt idx="6637">
                  <c:v>66.3499984741211</c:v>
                </c:pt>
                <c:pt idx="6638">
                  <c:v>66.3600006103514</c:v>
                </c:pt>
                <c:pt idx="6639">
                  <c:v>66.3700027465817</c:v>
                </c:pt>
                <c:pt idx="6640">
                  <c:v>66.3799972534178</c:v>
                </c:pt>
                <c:pt idx="6641">
                  <c:v>66.3899993896484</c:v>
                </c:pt>
                <c:pt idx="6642">
                  <c:v>66.4000015258789</c:v>
                </c:pt>
                <c:pt idx="6643">
                  <c:v>66.4100036621096</c:v>
                </c:pt>
                <c:pt idx="6644">
                  <c:v>66.4199981689453</c:v>
                </c:pt>
                <c:pt idx="6645">
                  <c:v>66.4300003051758</c:v>
                </c:pt>
                <c:pt idx="6646">
                  <c:v>66.4400024414062</c:v>
                </c:pt>
                <c:pt idx="6647">
                  <c:v>66.4499969482424</c:v>
                </c:pt>
                <c:pt idx="6648">
                  <c:v>66.4599990844727</c:v>
                </c:pt>
                <c:pt idx="6649">
                  <c:v>66.4700012207031</c:v>
                </c:pt>
                <c:pt idx="6650">
                  <c:v>66.4800033569336</c:v>
                </c:pt>
                <c:pt idx="6651">
                  <c:v>66.4899978637695</c:v>
                </c:pt>
                <c:pt idx="6652">
                  <c:v>66.5</c:v>
                </c:pt>
                <c:pt idx="6653">
                  <c:v>66.5100021362303</c:v>
                </c:pt>
                <c:pt idx="6654">
                  <c:v>66.5199966430664</c:v>
                </c:pt>
                <c:pt idx="6655">
                  <c:v>66.5299987792969</c:v>
                </c:pt>
                <c:pt idx="6656">
                  <c:v>66.5400009155273</c:v>
                </c:pt>
                <c:pt idx="6657">
                  <c:v>66.5500030517578</c:v>
                </c:pt>
                <c:pt idx="6658">
                  <c:v>66.5599975585935</c:v>
                </c:pt>
                <c:pt idx="6659">
                  <c:v>66.5699996948242</c:v>
                </c:pt>
                <c:pt idx="6660">
                  <c:v>66.5800018310545</c:v>
                </c:pt>
                <c:pt idx="6661">
                  <c:v>66.5899963378904</c:v>
                </c:pt>
                <c:pt idx="6662">
                  <c:v>66.5999984741211</c:v>
                </c:pt>
                <c:pt idx="6663">
                  <c:v>66.6100006103514</c:v>
                </c:pt>
                <c:pt idx="6664">
                  <c:v>66.6200027465817</c:v>
                </c:pt>
                <c:pt idx="6665">
                  <c:v>66.6299972534178</c:v>
                </c:pt>
                <c:pt idx="6666">
                  <c:v>66.6399993896484</c:v>
                </c:pt>
                <c:pt idx="6667">
                  <c:v>66.6500015258789</c:v>
                </c:pt>
                <c:pt idx="6668">
                  <c:v>66.6600036621094</c:v>
                </c:pt>
                <c:pt idx="6669">
                  <c:v>66.6699981689453</c:v>
                </c:pt>
                <c:pt idx="6670">
                  <c:v>66.6800003051758</c:v>
                </c:pt>
                <c:pt idx="6671">
                  <c:v>66.6900024414062</c:v>
                </c:pt>
                <c:pt idx="6672">
                  <c:v>66.6999969482424</c:v>
                </c:pt>
                <c:pt idx="6673">
                  <c:v>66.7099990844727</c:v>
                </c:pt>
                <c:pt idx="6674">
                  <c:v>66.7200012207031</c:v>
                </c:pt>
                <c:pt idx="6675">
                  <c:v>66.7300033569336</c:v>
                </c:pt>
                <c:pt idx="6676">
                  <c:v>66.7399978637695</c:v>
                </c:pt>
                <c:pt idx="6677">
                  <c:v>66.75</c:v>
                </c:pt>
                <c:pt idx="6678">
                  <c:v>66.7600021362303</c:v>
                </c:pt>
                <c:pt idx="6679">
                  <c:v>66.7699966430664</c:v>
                </c:pt>
                <c:pt idx="6680">
                  <c:v>66.7799987792969</c:v>
                </c:pt>
                <c:pt idx="6681">
                  <c:v>66.7900009155273</c:v>
                </c:pt>
                <c:pt idx="6682">
                  <c:v>66.8000030517578</c:v>
                </c:pt>
                <c:pt idx="6683">
                  <c:v>66.8099975585935</c:v>
                </c:pt>
                <c:pt idx="6684">
                  <c:v>66.8199996948242</c:v>
                </c:pt>
                <c:pt idx="6685">
                  <c:v>66.8300018310545</c:v>
                </c:pt>
                <c:pt idx="6686">
                  <c:v>66.8399963378904</c:v>
                </c:pt>
                <c:pt idx="6687">
                  <c:v>66.8499984741211</c:v>
                </c:pt>
                <c:pt idx="6688">
                  <c:v>66.8600006103514</c:v>
                </c:pt>
                <c:pt idx="6689">
                  <c:v>66.8700027465817</c:v>
                </c:pt>
                <c:pt idx="6690">
                  <c:v>66.8799972534178</c:v>
                </c:pt>
                <c:pt idx="6691">
                  <c:v>66.8899993896484</c:v>
                </c:pt>
                <c:pt idx="6692">
                  <c:v>66.9000015258789</c:v>
                </c:pt>
                <c:pt idx="6693">
                  <c:v>66.9100036621096</c:v>
                </c:pt>
                <c:pt idx="6694">
                  <c:v>66.9199981689453</c:v>
                </c:pt>
                <c:pt idx="6695">
                  <c:v>66.9300003051758</c:v>
                </c:pt>
                <c:pt idx="6696">
                  <c:v>66.9400024414062</c:v>
                </c:pt>
                <c:pt idx="6697">
                  <c:v>66.9499969482424</c:v>
                </c:pt>
                <c:pt idx="6698">
                  <c:v>66.9599990844727</c:v>
                </c:pt>
                <c:pt idx="6699">
                  <c:v>66.9700012207031</c:v>
                </c:pt>
                <c:pt idx="6700">
                  <c:v>66.9800033569336</c:v>
                </c:pt>
                <c:pt idx="6701">
                  <c:v>66.9899978637695</c:v>
                </c:pt>
                <c:pt idx="6702">
                  <c:v>67</c:v>
                </c:pt>
                <c:pt idx="6703">
                  <c:v>67.0100021362303</c:v>
                </c:pt>
                <c:pt idx="6704">
                  <c:v>67.0199966430664</c:v>
                </c:pt>
                <c:pt idx="6705">
                  <c:v>67.0299987792969</c:v>
                </c:pt>
                <c:pt idx="6706">
                  <c:v>67.0400009155273</c:v>
                </c:pt>
                <c:pt idx="6707">
                  <c:v>67.0500030517578</c:v>
                </c:pt>
                <c:pt idx="6708">
                  <c:v>67.0599975585935</c:v>
                </c:pt>
                <c:pt idx="6709">
                  <c:v>67.0699996948242</c:v>
                </c:pt>
                <c:pt idx="6710">
                  <c:v>67.0800018310545</c:v>
                </c:pt>
                <c:pt idx="6711">
                  <c:v>67.0899963378904</c:v>
                </c:pt>
                <c:pt idx="6712">
                  <c:v>67.0999984741211</c:v>
                </c:pt>
                <c:pt idx="6713">
                  <c:v>67.1100006103514</c:v>
                </c:pt>
                <c:pt idx="6714">
                  <c:v>67.1200027465817</c:v>
                </c:pt>
                <c:pt idx="6715">
                  <c:v>67.1299972534178</c:v>
                </c:pt>
                <c:pt idx="6716">
                  <c:v>67.1399993896484</c:v>
                </c:pt>
                <c:pt idx="6717">
                  <c:v>67.1500015258789</c:v>
                </c:pt>
                <c:pt idx="6718">
                  <c:v>67.1600036621094</c:v>
                </c:pt>
                <c:pt idx="6719">
                  <c:v>67.1699981689453</c:v>
                </c:pt>
                <c:pt idx="6720">
                  <c:v>67.1800003051758</c:v>
                </c:pt>
                <c:pt idx="6721">
                  <c:v>67.1900024414062</c:v>
                </c:pt>
                <c:pt idx="6722">
                  <c:v>67.1999969482424</c:v>
                </c:pt>
                <c:pt idx="6723">
                  <c:v>67.2099990844727</c:v>
                </c:pt>
                <c:pt idx="6724">
                  <c:v>67.2200012207031</c:v>
                </c:pt>
                <c:pt idx="6725">
                  <c:v>67.2300033569336</c:v>
                </c:pt>
                <c:pt idx="6726">
                  <c:v>67.2399978637695</c:v>
                </c:pt>
                <c:pt idx="6727">
                  <c:v>67.25</c:v>
                </c:pt>
                <c:pt idx="6728">
                  <c:v>67.2600021362303</c:v>
                </c:pt>
                <c:pt idx="6729">
                  <c:v>67.2699966430664</c:v>
                </c:pt>
                <c:pt idx="6730">
                  <c:v>67.2799987792969</c:v>
                </c:pt>
                <c:pt idx="6731">
                  <c:v>67.2900009155273</c:v>
                </c:pt>
                <c:pt idx="6732">
                  <c:v>67.3000030517578</c:v>
                </c:pt>
                <c:pt idx="6733">
                  <c:v>67.3099975585935</c:v>
                </c:pt>
                <c:pt idx="6734">
                  <c:v>67.3199996948242</c:v>
                </c:pt>
                <c:pt idx="6735">
                  <c:v>67.3300018310545</c:v>
                </c:pt>
                <c:pt idx="6736">
                  <c:v>67.3399963378904</c:v>
                </c:pt>
                <c:pt idx="6737">
                  <c:v>67.3499984741211</c:v>
                </c:pt>
                <c:pt idx="6738">
                  <c:v>67.3600006103514</c:v>
                </c:pt>
                <c:pt idx="6739">
                  <c:v>67.3700027465817</c:v>
                </c:pt>
                <c:pt idx="6740">
                  <c:v>67.3799972534178</c:v>
                </c:pt>
                <c:pt idx="6741">
                  <c:v>67.3899993896484</c:v>
                </c:pt>
                <c:pt idx="6742">
                  <c:v>67.4000015258789</c:v>
                </c:pt>
                <c:pt idx="6743">
                  <c:v>67.4100036621096</c:v>
                </c:pt>
                <c:pt idx="6744">
                  <c:v>67.4199981689453</c:v>
                </c:pt>
                <c:pt idx="6745">
                  <c:v>67.4300003051758</c:v>
                </c:pt>
                <c:pt idx="6746">
                  <c:v>67.4400024414062</c:v>
                </c:pt>
                <c:pt idx="6747">
                  <c:v>67.4499969482424</c:v>
                </c:pt>
                <c:pt idx="6748">
                  <c:v>67.4599990844727</c:v>
                </c:pt>
                <c:pt idx="6749">
                  <c:v>67.4700012207031</c:v>
                </c:pt>
                <c:pt idx="6750">
                  <c:v>67.4800033569336</c:v>
                </c:pt>
                <c:pt idx="6751">
                  <c:v>67.4899978637695</c:v>
                </c:pt>
                <c:pt idx="6752">
                  <c:v>67.5</c:v>
                </c:pt>
                <c:pt idx="6753">
                  <c:v>67.5100021362303</c:v>
                </c:pt>
                <c:pt idx="6754">
                  <c:v>67.5199966430664</c:v>
                </c:pt>
                <c:pt idx="6755">
                  <c:v>67.5299987792969</c:v>
                </c:pt>
                <c:pt idx="6756">
                  <c:v>67.5400009155273</c:v>
                </c:pt>
                <c:pt idx="6757">
                  <c:v>67.5500030517578</c:v>
                </c:pt>
                <c:pt idx="6758">
                  <c:v>67.5599975585935</c:v>
                </c:pt>
                <c:pt idx="6759">
                  <c:v>67.5699996948242</c:v>
                </c:pt>
                <c:pt idx="6760">
                  <c:v>67.5800018310545</c:v>
                </c:pt>
                <c:pt idx="6761">
                  <c:v>67.5899963378904</c:v>
                </c:pt>
                <c:pt idx="6762">
                  <c:v>67.5999984741211</c:v>
                </c:pt>
                <c:pt idx="6763">
                  <c:v>67.6100006103514</c:v>
                </c:pt>
                <c:pt idx="6764">
                  <c:v>67.6200027465817</c:v>
                </c:pt>
                <c:pt idx="6765">
                  <c:v>67.6299972534178</c:v>
                </c:pt>
                <c:pt idx="6766">
                  <c:v>67.6399993896484</c:v>
                </c:pt>
                <c:pt idx="6767">
                  <c:v>67.6500015258789</c:v>
                </c:pt>
                <c:pt idx="6768">
                  <c:v>67.6600036621094</c:v>
                </c:pt>
                <c:pt idx="6769">
                  <c:v>67.6699981689453</c:v>
                </c:pt>
                <c:pt idx="6770">
                  <c:v>67.6800003051758</c:v>
                </c:pt>
                <c:pt idx="6771">
                  <c:v>67.6900024414062</c:v>
                </c:pt>
                <c:pt idx="6772">
                  <c:v>67.6999969482424</c:v>
                </c:pt>
                <c:pt idx="6773">
                  <c:v>67.7099990844727</c:v>
                </c:pt>
                <c:pt idx="6774">
                  <c:v>67.7200012207031</c:v>
                </c:pt>
                <c:pt idx="6775">
                  <c:v>67.7300033569336</c:v>
                </c:pt>
                <c:pt idx="6776">
                  <c:v>67.7399978637695</c:v>
                </c:pt>
                <c:pt idx="6777">
                  <c:v>67.75</c:v>
                </c:pt>
                <c:pt idx="6778">
                  <c:v>67.7600021362303</c:v>
                </c:pt>
                <c:pt idx="6779">
                  <c:v>67.7699966430664</c:v>
                </c:pt>
                <c:pt idx="6780">
                  <c:v>67.7799987792969</c:v>
                </c:pt>
                <c:pt idx="6781">
                  <c:v>67.7900009155273</c:v>
                </c:pt>
                <c:pt idx="6782">
                  <c:v>67.8000030517578</c:v>
                </c:pt>
                <c:pt idx="6783">
                  <c:v>67.8099975585935</c:v>
                </c:pt>
                <c:pt idx="6784">
                  <c:v>67.8199996948242</c:v>
                </c:pt>
                <c:pt idx="6785">
                  <c:v>67.8300018310545</c:v>
                </c:pt>
                <c:pt idx="6786">
                  <c:v>67.8399963378904</c:v>
                </c:pt>
                <c:pt idx="6787">
                  <c:v>67.8499984741211</c:v>
                </c:pt>
                <c:pt idx="6788">
                  <c:v>67.8600006103514</c:v>
                </c:pt>
                <c:pt idx="6789">
                  <c:v>67.8700027465817</c:v>
                </c:pt>
                <c:pt idx="6790">
                  <c:v>67.8799972534178</c:v>
                </c:pt>
                <c:pt idx="6791">
                  <c:v>67.8899993896484</c:v>
                </c:pt>
                <c:pt idx="6792">
                  <c:v>67.9000015258789</c:v>
                </c:pt>
                <c:pt idx="6793">
                  <c:v>67.9100036621096</c:v>
                </c:pt>
                <c:pt idx="6794">
                  <c:v>67.9199981689453</c:v>
                </c:pt>
                <c:pt idx="6795">
                  <c:v>67.9300003051758</c:v>
                </c:pt>
                <c:pt idx="6796">
                  <c:v>67.9400024414062</c:v>
                </c:pt>
                <c:pt idx="6797">
                  <c:v>67.9499969482424</c:v>
                </c:pt>
                <c:pt idx="6798">
                  <c:v>67.9599990844727</c:v>
                </c:pt>
                <c:pt idx="6799">
                  <c:v>67.9700012207031</c:v>
                </c:pt>
                <c:pt idx="6800">
                  <c:v>67.9800033569336</c:v>
                </c:pt>
                <c:pt idx="6801">
                  <c:v>67.9899978637695</c:v>
                </c:pt>
                <c:pt idx="6802">
                  <c:v>68</c:v>
                </c:pt>
                <c:pt idx="6803">
                  <c:v>68.0100021362303</c:v>
                </c:pt>
                <c:pt idx="6804">
                  <c:v>68.0199966430664</c:v>
                </c:pt>
                <c:pt idx="6805">
                  <c:v>68.0299987792969</c:v>
                </c:pt>
                <c:pt idx="6806">
                  <c:v>68.0400009155273</c:v>
                </c:pt>
                <c:pt idx="6807">
                  <c:v>68.0500030517578</c:v>
                </c:pt>
                <c:pt idx="6808">
                  <c:v>68.0599975585935</c:v>
                </c:pt>
                <c:pt idx="6809">
                  <c:v>68.0699996948242</c:v>
                </c:pt>
                <c:pt idx="6810">
                  <c:v>68.0800018310545</c:v>
                </c:pt>
                <c:pt idx="6811">
                  <c:v>68.0899963378904</c:v>
                </c:pt>
                <c:pt idx="6812">
                  <c:v>68.0999984741211</c:v>
                </c:pt>
                <c:pt idx="6813">
                  <c:v>68.1100006103514</c:v>
                </c:pt>
                <c:pt idx="6814">
                  <c:v>68.1200027465817</c:v>
                </c:pt>
                <c:pt idx="6815">
                  <c:v>68.1299972534178</c:v>
                </c:pt>
                <c:pt idx="6816">
                  <c:v>68.1399993896484</c:v>
                </c:pt>
                <c:pt idx="6817">
                  <c:v>68.1500015258789</c:v>
                </c:pt>
                <c:pt idx="6818">
                  <c:v>68.1600036621094</c:v>
                </c:pt>
                <c:pt idx="6819">
                  <c:v>68.1699981689453</c:v>
                </c:pt>
                <c:pt idx="6820">
                  <c:v>68.1800003051758</c:v>
                </c:pt>
                <c:pt idx="6821">
                  <c:v>68.1900024414062</c:v>
                </c:pt>
                <c:pt idx="6822">
                  <c:v>68.1999969482424</c:v>
                </c:pt>
                <c:pt idx="6823">
                  <c:v>68.2099990844727</c:v>
                </c:pt>
                <c:pt idx="6824">
                  <c:v>68.2200012207031</c:v>
                </c:pt>
                <c:pt idx="6825">
                  <c:v>68.2300033569336</c:v>
                </c:pt>
                <c:pt idx="6826">
                  <c:v>68.2399978637695</c:v>
                </c:pt>
                <c:pt idx="6827">
                  <c:v>68.25</c:v>
                </c:pt>
                <c:pt idx="6828">
                  <c:v>68.2600021362303</c:v>
                </c:pt>
                <c:pt idx="6829">
                  <c:v>68.2699966430664</c:v>
                </c:pt>
                <c:pt idx="6830">
                  <c:v>68.2799987792969</c:v>
                </c:pt>
                <c:pt idx="6831">
                  <c:v>68.2900009155273</c:v>
                </c:pt>
                <c:pt idx="6832">
                  <c:v>68.3000030517578</c:v>
                </c:pt>
                <c:pt idx="6833">
                  <c:v>68.3099975585935</c:v>
                </c:pt>
                <c:pt idx="6834">
                  <c:v>68.3199996948242</c:v>
                </c:pt>
                <c:pt idx="6835">
                  <c:v>68.3300018310545</c:v>
                </c:pt>
                <c:pt idx="6836">
                  <c:v>68.3399963378904</c:v>
                </c:pt>
                <c:pt idx="6837">
                  <c:v>68.3499984741211</c:v>
                </c:pt>
                <c:pt idx="6838">
                  <c:v>68.3600006103514</c:v>
                </c:pt>
                <c:pt idx="6839">
                  <c:v>68.3700027465817</c:v>
                </c:pt>
                <c:pt idx="6840">
                  <c:v>68.3799972534178</c:v>
                </c:pt>
                <c:pt idx="6841">
                  <c:v>68.3899993896484</c:v>
                </c:pt>
                <c:pt idx="6842">
                  <c:v>68.4000015258789</c:v>
                </c:pt>
                <c:pt idx="6843">
                  <c:v>68.4100036621096</c:v>
                </c:pt>
                <c:pt idx="6844">
                  <c:v>68.4199981689453</c:v>
                </c:pt>
                <c:pt idx="6845">
                  <c:v>68.4300003051758</c:v>
                </c:pt>
                <c:pt idx="6846">
                  <c:v>68.4400024414062</c:v>
                </c:pt>
                <c:pt idx="6847">
                  <c:v>68.4499969482424</c:v>
                </c:pt>
                <c:pt idx="6848">
                  <c:v>68.4599990844727</c:v>
                </c:pt>
                <c:pt idx="6849">
                  <c:v>68.4700012207031</c:v>
                </c:pt>
                <c:pt idx="6850">
                  <c:v>68.4800033569336</c:v>
                </c:pt>
                <c:pt idx="6851">
                  <c:v>68.4899978637695</c:v>
                </c:pt>
                <c:pt idx="6852">
                  <c:v>68.5</c:v>
                </c:pt>
                <c:pt idx="6853">
                  <c:v>68.5100021362303</c:v>
                </c:pt>
                <c:pt idx="6854">
                  <c:v>68.5199966430664</c:v>
                </c:pt>
                <c:pt idx="6855">
                  <c:v>68.5299987792969</c:v>
                </c:pt>
                <c:pt idx="6856">
                  <c:v>68.5400009155273</c:v>
                </c:pt>
                <c:pt idx="6857">
                  <c:v>68.5500030517578</c:v>
                </c:pt>
                <c:pt idx="6858">
                  <c:v>68.5599975585935</c:v>
                </c:pt>
                <c:pt idx="6859">
                  <c:v>68.5699996948242</c:v>
                </c:pt>
                <c:pt idx="6860">
                  <c:v>68.5800018310545</c:v>
                </c:pt>
                <c:pt idx="6861">
                  <c:v>68.5899963378904</c:v>
                </c:pt>
                <c:pt idx="6862">
                  <c:v>68.5999984741211</c:v>
                </c:pt>
                <c:pt idx="6863">
                  <c:v>68.6100006103514</c:v>
                </c:pt>
                <c:pt idx="6864">
                  <c:v>68.6200027465817</c:v>
                </c:pt>
                <c:pt idx="6865">
                  <c:v>68.6299972534178</c:v>
                </c:pt>
                <c:pt idx="6866">
                  <c:v>68.6399993896484</c:v>
                </c:pt>
                <c:pt idx="6867">
                  <c:v>68.6500015258789</c:v>
                </c:pt>
                <c:pt idx="6868">
                  <c:v>68.6600036621094</c:v>
                </c:pt>
                <c:pt idx="6869">
                  <c:v>68.6699981689453</c:v>
                </c:pt>
                <c:pt idx="6870">
                  <c:v>68.6800003051758</c:v>
                </c:pt>
                <c:pt idx="6871">
                  <c:v>68.6900024414062</c:v>
                </c:pt>
                <c:pt idx="6872">
                  <c:v>68.6999969482424</c:v>
                </c:pt>
                <c:pt idx="6873">
                  <c:v>68.7099990844727</c:v>
                </c:pt>
                <c:pt idx="6874">
                  <c:v>68.7200012207031</c:v>
                </c:pt>
                <c:pt idx="6875">
                  <c:v>68.7300033569336</c:v>
                </c:pt>
                <c:pt idx="6876">
                  <c:v>68.7399978637695</c:v>
                </c:pt>
                <c:pt idx="6877">
                  <c:v>68.75</c:v>
                </c:pt>
                <c:pt idx="6878">
                  <c:v>68.7600021362303</c:v>
                </c:pt>
                <c:pt idx="6879">
                  <c:v>68.7699966430664</c:v>
                </c:pt>
                <c:pt idx="6880">
                  <c:v>68.7799987792969</c:v>
                </c:pt>
                <c:pt idx="6881">
                  <c:v>68.7900009155273</c:v>
                </c:pt>
                <c:pt idx="6882">
                  <c:v>68.8000030517578</c:v>
                </c:pt>
                <c:pt idx="6883">
                  <c:v>68.8099975585935</c:v>
                </c:pt>
                <c:pt idx="6884">
                  <c:v>68.8199996948242</c:v>
                </c:pt>
                <c:pt idx="6885">
                  <c:v>68.8300018310545</c:v>
                </c:pt>
                <c:pt idx="6886">
                  <c:v>68.8399963378904</c:v>
                </c:pt>
                <c:pt idx="6887">
                  <c:v>68.8499984741211</c:v>
                </c:pt>
                <c:pt idx="6888">
                  <c:v>68.8600006103514</c:v>
                </c:pt>
                <c:pt idx="6889">
                  <c:v>68.8700027465817</c:v>
                </c:pt>
                <c:pt idx="6890">
                  <c:v>68.8799972534178</c:v>
                </c:pt>
                <c:pt idx="6891">
                  <c:v>68.8899993896484</c:v>
                </c:pt>
                <c:pt idx="6892">
                  <c:v>68.9000015258789</c:v>
                </c:pt>
                <c:pt idx="6893">
                  <c:v>68.9100036621096</c:v>
                </c:pt>
                <c:pt idx="6894">
                  <c:v>68.9199981689453</c:v>
                </c:pt>
                <c:pt idx="6895">
                  <c:v>68.9300003051758</c:v>
                </c:pt>
                <c:pt idx="6896">
                  <c:v>68.9400024414062</c:v>
                </c:pt>
                <c:pt idx="6897">
                  <c:v>68.9499969482424</c:v>
                </c:pt>
                <c:pt idx="6898">
                  <c:v>68.9599990844727</c:v>
                </c:pt>
                <c:pt idx="6899">
                  <c:v>68.9700012207031</c:v>
                </c:pt>
                <c:pt idx="6900">
                  <c:v>68.9800033569336</c:v>
                </c:pt>
                <c:pt idx="6901">
                  <c:v>68.9899978637695</c:v>
                </c:pt>
                <c:pt idx="6902">
                  <c:v>69</c:v>
                </c:pt>
                <c:pt idx="6903">
                  <c:v>69.0100021362303</c:v>
                </c:pt>
                <c:pt idx="6904">
                  <c:v>69.0199966430664</c:v>
                </c:pt>
                <c:pt idx="6905">
                  <c:v>69.0299987792969</c:v>
                </c:pt>
                <c:pt idx="6906">
                  <c:v>69.0400009155273</c:v>
                </c:pt>
                <c:pt idx="6907">
                  <c:v>69.0500030517578</c:v>
                </c:pt>
                <c:pt idx="6908">
                  <c:v>69.0599975585935</c:v>
                </c:pt>
                <c:pt idx="6909">
                  <c:v>69.0699996948242</c:v>
                </c:pt>
                <c:pt idx="6910">
                  <c:v>69.0800018310545</c:v>
                </c:pt>
                <c:pt idx="6911">
                  <c:v>69.0899963378904</c:v>
                </c:pt>
                <c:pt idx="6912">
                  <c:v>69.0999984741211</c:v>
                </c:pt>
                <c:pt idx="6913">
                  <c:v>69.1100006103514</c:v>
                </c:pt>
                <c:pt idx="6914">
                  <c:v>69.1200027465817</c:v>
                </c:pt>
                <c:pt idx="6915">
                  <c:v>69.1299972534178</c:v>
                </c:pt>
                <c:pt idx="6916">
                  <c:v>69.1399993896484</c:v>
                </c:pt>
                <c:pt idx="6917">
                  <c:v>69.1500015258789</c:v>
                </c:pt>
                <c:pt idx="6918">
                  <c:v>69.1600036621094</c:v>
                </c:pt>
                <c:pt idx="6919">
                  <c:v>69.1699981689453</c:v>
                </c:pt>
                <c:pt idx="6920">
                  <c:v>69.1800003051758</c:v>
                </c:pt>
                <c:pt idx="6921">
                  <c:v>69.1900024414062</c:v>
                </c:pt>
                <c:pt idx="6922">
                  <c:v>69.1999969482424</c:v>
                </c:pt>
                <c:pt idx="6923">
                  <c:v>69.2099990844727</c:v>
                </c:pt>
                <c:pt idx="6924">
                  <c:v>69.2200012207031</c:v>
                </c:pt>
                <c:pt idx="6925">
                  <c:v>69.2300033569336</c:v>
                </c:pt>
                <c:pt idx="6926">
                  <c:v>69.2399978637695</c:v>
                </c:pt>
                <c:pt idx="6927">
                  <c:v>69.25</c:v>
                </c:pt>
                <c:pt idx="6928">
                  <c:v>69.2600021362303</c:v>
                </c:pt>
                <c:pt idx="6929">
                  <c:v>69.2699966430664</c:v>
                </c:pt>
                <c:pt idx="6930">
                  <c:v>69.2799987792969</c:v>
                </c:pt>
                <c:pt idx="6931">
                  <c:v>69.2900009155273</c:v>
                </c:pt>
                <c:pt idx="6932">
                  <c:v>69.3000030517578</c:v>
                </c:pt>
                <c:pt idx="6933">
                  <c:v>69.3099975585935</c:v>
                </c:pt>
                <c:pt idx="6934">
                  <c:v>69.3199996948242</c:v>
                </c:pt>
                <c:pt idx="6935">
                  <c:v>69.3300018310545</c:v>
                </c:pt>
                <c:pt idx="6936">
                  <c:v>69.3399963378904</c:v>
                </c:pt>
                <c:pt idx="6937">
                  <c:v>69.3499984741211</c:v>
                </c:pt>
                <c:pt idx="6938">
                  <c:v>69.3600006103514</c:v>
                </c:pt>
                <c:pt idx="6939">
                  <c:v>69.3700027465817</c:v>
                </c:pt>
                <c:pt idx="6940">
                  <c:v>69.3799972534178</c:v>
                </c:pt>
                <c:pt idx="6941">
                  <c:v>69.3899993896484</c:v>
                </c:pt>
                <c:pt idx="6942">
                  <c:v>69.4000015258789</c:v>
                </c:pt>
                <c:pt idx="6943">
                  <c:v>69.4100036621096</c:v>
                </c:pt>
                <c:pt idx="6944">
                  <c:v>69.4199981689453</c:v>
                </c:pt>
                <c:pt idx="6945">
                  <c:v>69.4300003051758</c:v>
                </c:pt>
                <c:pt idx="6946">
                  <c:v>69.4400024414062</c:v>
                </c:pt>
                <c:pt idx="6947">
                  <c:v>69.4499969482424</c:v>
                </c:pt>
                <c:pt idx="6948">
                  <c:v>69.4599990844727</c:v>
                </c:pt>
                <c:pt idx="6949">
                  <c:v>69.4700012207031</c:v>
                </c:pt>
                <c:pt idx="6950">
                  <c:v>69.4800033569336</c:v>
                </c:pt>
                <c:pt idx="6951">
                  <c:v>69.4899978637695</c:v>
                </c:pt>
                <c:pt idx="6952">
                  <c:v>69.5</c:v>
                </c:pt>
                <c:pt idx="6953">
                  <c:v>69.5100021362303</c:v>
                </c:pt>
                <c:pt idx="6954">
                  <c:v>69.5199966430664</c:v>
                </c:pt>
                <c:pt idx="6955">
                  <c:v>69.5299987792969</c:v>
                </c:pt>
                <c:pt idx="6956">
                  <c:v>69.5400009155273</c:v>
                </c:pt>
                <c:pt idx="6957">
                  <c:v>69.5500030517578</c:v>
                </c:pt>
                <c:pt idx="6958">
                  <c:v>69.5599975585935</c:v>
                </c:pt>
                <c:pt idx="6959">
                  <c:v>69.5699996948242</c:v>
                </c:pt>
                <c:pt idx="6960">
                  <c:v>69.5800018310545</c:v>
                </c:pt>
                <c:pt idx="6961">
                  <c:v>69.5899963378904</c:v>
                </c:pt>
                <c:pt idx="6962">
                  <c:v>69.5999984741211</c:v>
                </c:pt>
                <c:pt idx="6963">
                  <c:v>69.6100006103514</c:v>
                </c:pt>
                <c:pt idx="6964">
                  <c:v>69.6200027465817</c:v>
                </c:pt>
                <c:pt idx="6965">
                  <c:v>69.6299972534178</c:v>
                </c:pt>
                <c:pt idx="6966">
                  <c:v>69.6399993896484</c:v>
                </c:pt>
                <c:pt idx="6967">
                  <c:v>69.6500015258789</c:v>
                </c:pt>
                <c:pt idx="6968">
                  <c:v>69.6600036621094</c:v>
                </c:pt>
                <c:pt idx="6969">
                  <c:v>69.6699981689453</c:v>
                </c:pt>
                <c:pt idx="6970">
                  <c:v>69.6800003051758</c:v>
                </c:pt>
                <c:pt idx="6971">
                  <c:v>69.6900024414062</c:v>
                </c:pt>
                <c:pt idx="6972">
                  <c:v>69.6999969482424</c:v>
                </c:pt>
                <c:pt idx="6973">
                  <c:v>69.7099990844727</c:v>
                </c:pt>
                <c:pt idx="6974">
                  <c:v>69.7200012207031</c:v>
                </c:pt>
                <c:pt idx="6975">
                  <c:v>69.7300033569336</c:v>
                </c:pt>
                <c:pt idx="6976">
                  <c:v>69.7399978637695</c:v>
                </c:pt>
                <c:pt idx="6977">
                  <c:v>69.75</c:v>
                </c:pt>
                <c:pt idx="6978">
                  <c:v>69.7600021362303</c:v>
                </c:pt>
                <c:pt idx="6979">
                  <c:v>69.7699966430664</c:v>
                </c:pt>
                <c:pt idx="6980">
                  <c:v>69.7799987792969</c:v>
                </c:pt>
                <c:pt idx="6981">
                  <c:v>69.7900009155273</c:v>
                </c:pt>
                <c:pt idx="6982">
                  <c:v>69.8000030517578</c:v>
                </c:pt>
                <c:pt idx="6983">
                  <c:v>69.8099975585935</c:v>
                </c:pt>
                <c:pt idx="6984">
                  <c:v>69.8199996948242</c:v>
                </c:pt>
                <c:pt idx="6985">
                  <c:v>69.8300018310545</c:v>
                </c:pt>
                <c:pt idx="6986">
                  <c:v>69.8399963378904</c:v>
                </c:pt>
                <c:pt idx="6987">
                  <c:v>69.8499984741211</c:v>
                </c:pt>
                <c:pt idx="6988">
                  <c:v>69.8600006103514</c:v>
                </c:pt>
                <c:pt idx="6989">
                  <c:v>69.8700027465817</c:v>
                </c:pt>
                <c:pt idx="6990">
                  <c:v>69.8799972534178</c:v>
                </c:pt>
                <c:pt idx="6991">
                  <c:v>69.8899993896484</c:v>
                </c:pt>
                <c:pt idx="6992">
                  <c:v>69.9000015258789</c:v>
                </c:pt>
                <c:pt idx="6993">
                  <c:v>69.9100036621096</c:v>
                </c:pt>
                <c:pt idx="6994">
                  <c:v>69.9199981689453</c:v>
                </c:pt>
                <c:pt idx="6995">
                  <c:v>69.9300003051758</c:v>
                </c:pt>
                <c:pt idx="6996">
                  <c:v>69.9400024414062</c:v>
                </c:pt>
                <c:pt idx="6997">
                  <c:v>69.9499969482424</c:v>
                </c:pt>
                <c:pt idx="6998">
                  <c:v>69.9599990844727</c:v>
                </c:pt>
                <c:pt idx="6999">
                  <c:v>69.9700012207031</c:v>
                </c:pt>
                <c:pt idx="7000">
                  <c:v>69.9800033569336</c:v>
                </c:pt>
                <c:pt idx="7001">
                  <c:v>69.9899978637695</c:v>
                </c:pt>
                <c:pt idx="7002">
                  <c:v>70</c:v>
                </c:pt>
                <c:pt idx="7003">
                  <c:v>70.0100021362303</c:v>
                </c:pt>
                <c:pt idx="7004">
                  <c:v>70.0199966430664</c:v>
                </c:pt>
                <c:pt idx="7005">
                  <c:v>70.0299987792969</c:v>
                </c:pt>
                <c:pt idx="7006">
                  <c:v>70.0400009155273</c:v>
                </c:pt>
                <c:pt idx="7007">
                  <c:v>70.0500030517578</c:v>
                </c:pt>
                <c:pt idx="7008">
                  <c:v>70.0599975585935</c:v>
                </c:pt>
                <c:pt idx="7009">
                  <c:v>70.0699996948242</c:v>
                </c:pt>
                <c:pt idx="7010">
                  <c:v>70.0800018310545</c:v>
                </c:pt>
                <c:pt idx="7011">
                  <c:v>70.0899963378904</c:v>
                </c:pt>
                <c:pt idx="7012">
                  <c:v>70.0999984741211</c:v>
                </c:pt>
                <c:pt idx="7013">
                  <c:v>70.1100006103514</c:v>
                </c:pt>
                <c:pt idx="7014">
                  <c:v>70.1200027465817</c:v>
                </c:pt>
                <c:pt idx="7015">
                  <c:v>70.1299972534178</c:v>
                </c:pt>
                <c:pt idx="7016">
                  <c:v>70.1399993896484</c:v>
                </c:pt>
                <c:pt idx="7017">
                  <c:v>70.1500015258789</c:v>
                </c:pt>
                <c:pt idx="7018">
                  <c:v>70.1600036621094</c:v>
                </c:pt>
                <c:pt idx="7019">
                  <c:v>70.1699981689453</c:v>
                </c:pt>
                <c:pt idx="7020">
                  <c:v>70.1800003051758</c:v>
                </c:pt>
                <c:pt idx="7021">
                  <c:v>70.1900024414062</c:v>
                </c:pt>
                <c:pt idx="7022">
                  <c:v>70.1999969482424</c:v>
                </c:pt>
                <c:pt idx="7023">
                  <c:v>70.2099990844727</c:v>
                </c:pt>
                <c:pt idx="7024">
                  <c:v>70.2200012207031</c:v>
                </c:pt>
                <c:pt idx="7025">
                  <c:v>70.2300033569336</c:v>
                </c:pt>
                <c:pt idx="7026">
                  <c:v>70.2399978637695</c:v>
                </c:pt>
                <c:pt idx="7027">
                  <c:v>70.25</c:v>
                </c:pt>
                <c:pt idx="7028">
                  <c:v>70.2600021362303</c:v>
                </c:pt>
                <c:pt idx="7029">
                  <c:v>70.2699966430664</c:v>
                </c:pt>
                <c:pt idx="7030">
                  <c:v>70.2799987792969</c:v>
                </c:pt>
                <c:pt idx="7031">
                  <c:v>70.2900009155273</c:v>
                </c:pt>
                <c:pt idx="7032">
                  <c:v>70.3000030517578</c:v>
                </c:pt>
                <c:pt idx="7033">
                  <c:v>70.3099975585935</c:v>
                </c:pt>
                <c:pt idx="7034">
                  <c:v>70.3199996948242</c:v>
                </c:pt>
                <c:pt idx="7035">
                  <c:v>70.3300018310545</c:v>
                </c:pt>
                <c:pt idx="7036">
                  <c:v>70.3399963378904</c:v>
                </c:pt>
                <c:pt idx="7037">
                  <c:v>70.3499984741211</c:v>
                </c:pt>
                <c:pt idx="7038">
                  <c:v>70.3600006103514</c:v>
                </c:pt>
                <c:pt idx="7039">
                  <c:v>70.3700027465817</c:v>
                </c:pt>
                <c:pt idx="7040">
                  <c:v>70.3799972534178</c:v>
                </c:pt>
                <c:pt idx="7041">
                  <c:v>70.3899993896484</c:v>
                </c:pt>
                <c:pt idx="7042">
                  <c:v>70.4000015258789</c:v>
                </c:pt>
                <c:pt idx="7043">
                  <c:v>70.4100036621096</c:v>
                </c:pt>
                <c:pt idx="7044">
                  <c:v>70.4199981689453</c:v>
                </c:pt>
                <c:pt idx="7045">
                  <c:v>70.4300003051758</c:v>
                </c:pt>
                <c:pt idx="7046">
                  <c:v>70.4400024414062</c:v>
                </c:pt>
                <c:pt idx="7047">
                  <c:v>70.4499969482424</c:v>
                </c:pt>
                <c:pt idx="7048">
                  <c:v>70.4599990844727</c:v>
                </c:pt>
                <c:pt idx="7049">
                  <c:v>70.4700012207031</c:v>
                </c:pt>
                <c:pt idx="7050">
                  <c:v>70.4800033569336</c:v>
                </c:pt>
                <c:pt idx="7051">
                  <c:v>70.4899978637695</c:v>
                </c:pt>
                <c:pt idx="7052">
                  <c:v>70.5</c:v>
                </c:pt>
                <c:pt idx="7053">
                  <c:v>70.5100021362303</c:v>
                </c:pt>
                <c:pt idx="7054">
                  <c:v>70.5199966430664</c:v>
                </c:pt>
                <c:pt idx="7055">
                  <c:v>70.5299987792969</c:v>
                </c:pt>
                <c:pt idx="7056">
                  <c:v>70.5400009155273</c:v>
                </c:pt>
                <c:pt idx="7057">
                  <c:v>70.5500030517578</c:v>
                </c:pt>
                <c:pt idx="7058">
                  <c:v>70.5599975585935</c:v>
                </c:pt>
                <c:pt idx="7059">
                  <c:v>70.5699996948242</c:v>
                </c:pt>
                <c:pt idx="7060">
                  <c:v>70.5800018310545</c:v>
                </c:pt>
                <c:pt idx="7061">
                  <c:v>70.5899963378904</c:v>
                </c:pt>
                <c:pt idx="7062">
                  <c:v>70.5999984741211</c:v>
                </c:pt>
                <c:pt idx="7063">
                  <c:v>70.6100006103514</c:v>
                </c:pt>
                <c:pt idx="7064">
                  <c:v>70.6200027465817</c:v>
                </c:pt>
                <c:pt idx="7065">
                  <c:v>70.6299972534178</c:v>
                </c:pt>
                <c:pt idx="7066">
                  <c:v>70.6399993896484</c:v>
                </c:pt>
                <c:pt idx="7067">
                  <c:v>70.6500015258789</c:v>
                </c:pt>
                <c:pt idx="7068">
                  <c:v>70.6600036621094</c:v>
                </c:pt>
                <c:pt idx="7069">
                  <c:v>70.6699981689453</c:v>
                </c:pt>
                <c:pt idx="7070">
                  <c:v>70.6800003051758</c:v>
                </c:pt>
                <c:pt idx="7071">
                  <c:v>70.6900024414062</c:v>
                </c:pt>
                <c:pt idx="7072">
                  <c:v>70.6999969482424</c:v>
                </c:pt>
                <c:pt idx="7073">
                  <c:v>70.7099990844727</c:v>
                </c:pt>
                <c:pt idx="7074">
                  <c:v>70.7200012207031</c:v>
                </c:pt>
                <c:pt idx="7075">
                  <c:v>70.7300033569336</c:v>
                </c:pt>
                <c:pt idx="7076">
                  <c:v>70.7399978637695</c:v>
                </c:pt>
                <c:pt idx="7077">
                  <c:v>70.75</c:v>
                </c:pt>
                <c:pt idx="7078">
                  <c:v>70.7600021362303</c:v>
                </c:pt>
                <c:pt idx="7079">
                  <c:v>70.7699966430664</c:v>
                </c:pt>
                <c:pt idx="7080">
                  <c:v>70.7799987792969</c:v>
                </c:pt>
                <c:pt idx="7081">
                  <c:v>70.7900009155273</c:v>
                </c:pt>
                <c:pt idx="7082">
                  <c:v>70.8000030517578</c:v>
                </c:pt>
                <c:pt idx="7083">
                  <c:v>70.8099975585935</c:v>
                </c:pt>
                <c:pt idx="7084">
                  <c:v>70.8199996948242</c:v>
                </c:pt>
                <c:pt idx="7085">
                  <c:v>70.8300018310545</c:v>
                </c:pt>
                <c:pt idx="7086">
                  <c:v>70.8399963378904</c:v>
                </c:pt>
                <c:pt idx="7087">
                  <c:v>70.8499984741211</c:v>
                </c:pt>
                <c:pt idx="7088">
                  <c:v>70.8600006103514</c:v>
                </c:pt>
                <c:pt idx="7089">
                  <c:v>70.8700027465817</c:v>
                </c:pt>
                <c:pt idx="7090">
                  <c:v>70.8799972534178</c:v>
                </c:pt>
                <c:pt idx="7091">
                  <c:v>70.8899993896484</c:v>
                </c:pt>
                <c:pt idx="7092">
                  <c:v>70.9000015258789</c:v>
                </c:pt>
                <c:pt idx="7093">
                  <c:v>70.9100036621096</c:v>
                </c:pt>
                <c:pt idx="7094">
                  <c:v>70.9199981689453</c:v>
                </c:pt>
                <c:pt idx="7095">
                  <c:v>70.9300003051758</c:v>
                </c:pt>
                <c:pt idx="7096">
                  <c:v>70.9400024414062</c:v>
                </c:pt>
                <c:pt idx="7097">
                  <c:v>70.9499969482424</c:v>
                </c:pt>
                <c:pt idx="7098">
                  <c:v>70.9599990844727</c:v>
                </c:pt>
                <c:pt idx="7099">
                  <c:v>70.9700012207031</c:v>
                </c:pt>
                <c:pt idx="7100">
                  <c:v>70.9800033569336</c:v>
                </c:pt>
                <c:pt idx="7101">
                  <c:v>70.9899978637695</c:v>
                </c:pt>
                <c:pt idx="7102">
                  <c:v>71</c:v>
                </c:pt>
                <c:pt idx="7103">
                  <c:v>71.0100021362303</c:v>
                </c:pt>
                <c:pt idx="7104">
                  <c:v>71.0199966430664</c:v>
                </c:pt>
                <c:pt idx="7105">
                  <c:v>71.0299987792969</c:v>
                </c:pt>
                <c:pt idx="7106">
                  <c:v>71.0400009155273</c:v>
                </c:pt>
                <c:pt idx="7107">
                  <c:v>71.0500030517578</c:v>
                </c:pt>
                <c:pt idx="7108">
                  <c:v>71.0599975585935</c:v>
                </c:pt>
                <c:pt idx="7109">
                  <c:v>71.0699996948242</c:v>
                </c:pt>
                <c:pt idx="7110">
                  <c:v>71.0800018310545</c:v>
                </c:pt>
                <c:pt idx="7111">
                  <c:v>71.0899963378904</c:v>
                </c:pt>
                <c:pt idx="7112">
                  <c:v>71.0999984741211</c:v>
                </c:pt>
                <c:pt idx="7113">
                  <c:v>71.1100006103514</c:v>
                </c:pt>
                <c:pt idx="7114">
                  <c:v>71.1200027465817</c:v>
                </c:pt>
                <c:pt idx="7115">
                  <c:v>71.1299972534178</c:v>
                </c:pt>
                <c:pt idx="7116">
                  <c:v>71.1399993896484</c:v>
                </c:pt>
                <c:pt idx="7117">
                  <c:v>71.1500015258789</c:v>
                </c:pt>
                <c:pt idx="7118">
                  <c:v>71.1600036621094</c:v>
                </c:pt>
                <c:pt idx="7119">
                  <c:v>71.1699981689453</c:v>
                </c:pt>
                <c:pt idx="7120">
                  <c:v>71.1800003051758</c:v>
                </c:pt>
                <c:pt idx="7121">
                  <c:v>71.1900024414062</c:v>
                </c:pt>
                <c:pt idx="7122">
                  <c:v>71.1999969482424</c:v>
                </c:pt>
                <c:pt idx="7123">
                  <c:v>71.2099990844727</c:v>
                </c:pt>
                <c:pt idx="7124">
                  <c:v>71.2200012207031</c:v>
                </c:pt>
                <c:pt idx="7125">
                  <c:v>71.2300033569336</c:v>
                </c:pt>
                <c:pt idx="7126">
                  <c:v>71.2399978637695</c:v>
                </c:pt>
                <c:pt idx="7127">
                  <c:v>71.25</c:v>
                </c:pt>
                <c:pt idx="7128">
                  <c:v>71.2600021362303</c:v>
                </c:pt>
                <c:pt idx="7129">
                  <c:v>71.2699966430664</c:v>
                </c:pt>
                <c:pt idx="7130">
                  <c:v>71.2799987792969</c:v>
                </c:pt>
                <c:pt idx="7131">
                  <c:v>71.2900009155273</c:v>
                </c:pt>
                <c:pt idx="7132">
                  <c:v>71.3000030517578</c:v>
                </c:pt>
                <c:pt idx="7133">
                  <c:v>71.3099975585935</c:v>
                </c:pt>
                <c:pt idx="7134">
                  <c:v>71.3199996948242</c:v>
                </c:pt>
                <c:pt idx="7135">
                  <c:v>71.3300018310545</c:v>
                </c:pt>
                <c:pt idx="7136">
                  <c:v>71.3399963378904</c:v>
                </c:pt>
                <c:pt idx="7137">
                  <c:v>71.3499984741211</c:v>
                </c:pt>
                <c:pt idx="7138">
                  <c:v>71.3600006103514</c:v>
                </c:pt>
                <c:pt idx="7139">
                  <c:v>71.3700027465817</c:v>
                </c:pt>
                <c:pt idx="7140">
                  <c:v>71.3799972534178</c:v>
                </c:pt>
                <c:pt idx="7141">
                  <c:v>71.3899993896484</c:v>
                </c:pt>
                <c:pt idx="7142">
                  <c:v>71.4000015258789</c:v>
                </c:pt>
                <c:pt idx="7143">
                  <c:v>71.4100036621096</c:v>
                </c:pt>
                <c:pt idx="7144">
                  <c:v>71.4199981689453</c:v>
                </c:pt>
                <c:pt idx="7145">
                  <c:v>71.4300003051758</c:v>
                </c:pt>
                <c:pt idx="7146">
                  <c:v>71.4400024414062</c:v>
                </c:pt>
                <c:pt idx="7147">
                  <c:v>71.4499969482424</c:v>
                </c:pt>
                <c:pt idx="7148">
                  <c:v>71.4599990844727</c:v>
                </c:pt>
                <c:pt idx="7149">
                  <c:v>71.4700012207031</c:v>
                </c:pt>
                <c:pt idx="7150">
                  <c:v>71.4800033569336</c:v>
                </c:pt>
                <c:pt idx="7151">
                  <c:v>71.4899978637695</c:v>
                </c:pt>
                <c:pt idx="7152">
                  <c:v>71.5</c:v>
                </c:pt>
                <c:pt idx="7153">
                  <c:v>71.5100021362303</c:v>
                </c:pt>
                <c:pt idx="7154">
                  <c:v>71.5199966430664</c:v>
                </c:pt>
                <c:pt idx="7155">
                  <c:v>71.5299987792969</c:v>
                </c:pt>
                <c:pt idx="7156">
                  <c:v>71.5400009155273</c:v>
                </c:pt>
                <c:pt idx="7157">
                  <c:v>71.5500030517578</c:v>
                </c:pt>
                <c:pt idx="7158">
                  <c:v>71.5599975585935</c:v>
                </c:pt>
                <c:pt idx="7159">
                  <c:v>71.5699996948242</c:v>
                </c:pt>
                <c:pt idx="7160">
                  <c:v>71.5800018310545</c:v>
                </c:pt>
                <c:pt idx="7161">
                  <c:v>71.5899963378904</c:v>
                </c:pt>
                <c:pt idx="7162">
                  <c:v>71.5999984741211</c:v>
                </c:pt>
                <c:pt idx="7163">
                  <c:v>71.6100006103514</c:v>
                </c:pt>
                <c:pt idx="7164">
                  <c:v>71.6200027465817</c:v>
                </c:pt>
                <c:pt idx="7165">
                  <c:v>71.6299972534178</c:v>
                </c:pt>
                <c:pt idx="7166">
                  <c:v>71.6399993896484</c:v>
                </c:pt>
                <c:pt idx="7167">
                  <c:v>71.6500015258789</c:v>
                </c:pt>
                <c:pt idx="7168">
                  <c:v>71.6600036621094</c:v>
                </c:pt>
                <c:pt idx="7169">
                  <c:v>71.6699981689453</c:v>
                </c:pt>
                <c:pt idx="7170">
                  <c:v>71.6800003051758</c:v>
                </c:pt>
                <c:pt idx="7171">
                  <c:v>71.6900024414062</c:v>
                </c:pt>
                <c:pt idx="7172">
                  <c:v>71.6999969482424</c:v>
                </c:pt>
                <c:pt idx="7173">
                  <c:v>71.7099990844727</c:v>
                </c:pt>
                <c:pt idx="7174">
                  <c:v>71.7200012207031</c:v>
                </c:pt>
                <c:pt idx="7175">
                  <c:v>71.7300033569336</c:v>
                </c:pt>
                <c:pt idx="7176">
                  <c:v>71.7399978637695</c:v>
                </c:pt>
                <c:pt idx="7177">
                  <c:v>71.75</c:v>
                </c:pt>
                <c:pt idx="7178">
                  <c:v>71.7600021362303</c:v>
                </c:pt>
                <c:pt idx="7179">
                  <c:v>71.7699966430664</c:v>
                </c:pt>
                <c:pt idx="7180">
                  <c:v>71.7799987792969</c:v>
                </c:pt>
                <c:pt idx="7181">
                  <c:v>71.7900009155273</c:v>
                </c:pt>
                <c:pt idx="7182">
                  <c:v>71.8000030517578</c:v>
                </c:pt>
                <c:pt idx="7183">
                  <c:v>71.8099975585935</c:v>
                </c:pt>
                <c:pt idx="7184">
                  <c:v>71.8199996948242</c:v>
                </c:pt>
                <c:pt idx="7185">
                  <c:v>71.8300018310545</c:v>
                </c:pt>
                <c:pt idx="7186">
                  <c:v>71.8399963378904</c:v>
                </c:pt>
                <c:pt idx="7187">
                  <c:v>71.8499984741211</c:v>
                </c:pt>
                <c:pt idx="7188">
                  <c:v>71.8600006103514</c:v>
                </c:pt>
                <c:pt idx="7189">
                  <c:v>71.8700027465817</c:v>
                </c:pt>
                <c:pt idx="7190">
                  <c:v>71.8799972534178</c:v>
                </c:pt>
                <c:pt idx="7191">
                  <c:v>71.8899993896484</c:v>
                </c:pt>
                <c:pt idx="7192">
                  <c:v>71.9000015258789</c:v>
                </c:pt>
                <c:pt idx="7193">
                  <c:v>71.9100036621096</c:v>
                </c:pt>
                <c:pt idx="7194">
                  <c:v>71.9199981689453</c:v>
                </c:pt>
                <c:pt idx="7195">
                  <c:v>71.9300003051758</c:v>
                </c:pt>
                <c:pt idx="7196">
                  <c:v>71.9400024414062</c:v>
                </c:pt>
                <c:pt idx="7197">
                  <c:v>71.9499969482424</c:v>
                </c:pt>
                <c:pt idx="7198">
                  <c:v>71.9599990844727</c:v>
                </c:pt>
                <c:pt idx="7199">
                  <c:v>71.9700012207031</c:v>
                </c:pt>
                <c:pt idx="7200">
                  <c:v>71.9800033569336</c:v>
                </c:pt>
                <c:pt idx="7201">
                  <c:v>71.9899978637695</c:v>
                </c:pt>
                <c:pt idx="7202">
                  <c:v>72</c:v>
                </c:pt>
                <c:pt idx="7203">
                  <c:v>72.0100021362303</c:v>
                </c:pt>
                <c:pt idx="7204">
                  <c:v>72.0199966430664</c:v>
                </c:pt>
                <c:pt idx="7205">
                  <c:v>72.0299987792969</c:v>
                </c:pt>
                <c:pt idx="7206">
                  <c:v>72.0400009155273</c:v>
                </c:pt>
                <c:pt idx="7207">
                  <c:v>72.0500030517578</c:v>
                </c:pt>
                <c:pt idx="7208">
                  <c:v>72.0599975585935</c:v>
                </c:pt>
                <c:pt idx="7209">
                  <c:v>72.0699996948242</c:v>
                </c:pt>
                <c:pt idx="7210">
                  <c:v>72.0800018310545</c:v>
                </c:pt>
                <c:pt idx="7211">
                  <c:v>72.0899963378904</c:v>
                </c:pt>
                <c:pt idx="7212">
                  <c:v>72.0999984741211</c:v>
                </c:pt>
                <c:pt idx="7213">
                  <c:v>72.1100006103514</c:v>
                </c:pt>
                <c:pt idx="7214">
                  <c:v>72.1200027465817</c:v>
                </c:pt>
                <c:pt idx="7215">
                  <c:v>72.1299972534178</c:v>
                </c:pt>
                <c:pt idx="7216">
                  <c:v>72.1399993896484</c:v>
                </c:pt>
                <c:pt idx="7217">
                  <c:v>72.1500015258789</c:v>
                </c:pt>
                <c:pt idx="7218">
                  <c:v>72.1600036621094</c:v>
                </c:pt>
                <c:pt idx="7219">
                  <c:v>72.1699981689453</c:v>
                </c:pt>
                <c:pt idx="7220">
                  <c:v>72.1800003051758</c:v>
                </c:pt>
                <c:pt idx="7221">
                  <c:v>72.1900024414062</c:v>
                </c:pt>
                <c:pt idx="7222">
                  <c:v>72.1999969482424</c:v>
                </c:pt>
                <c:pt idx="7223">
                  <c:v>72.2099990844727</c:v>
                </c:pt>
                <c:pt idx="7224">
                  <c:v>72.2200012207031</c:v>
                </c:pt>
                <c:pt idx="7225">
                  <c:v>72.2300033569336</c:v>
                </c:pt>
                <c:pt idx="7226">
                  <c:v>72.2399978637695</c:v>
                </c:pt>
                <c:pt idx="7227">
                  <c:v>72.25</c:v>
                </c:pt>
                <c:pt idx="7228">
                  <c:v>72.2600021362303</c:v>
                </c:pt>
                <c:pt idx="7229">
                  <c:v>72.2699966430664</c:v>
                </c:pt>
                <c:pt idx="7230">
                  <c:v>72.2799987792969</c:v>
                </c:pt>
                <c:pt idx="7231">
                  <c:v>72.2900009155273</c:v>
                </c:pt>
                <c:pt idx="7232">
                  <c:v>72.3000030517578</c:v>
                </c:pt>
                <c:pt idx="7233">
                  <c:v>72.3099975585935</c:v>
                </c:pt>
                <c:pt idx="7234">
                  <c:v>72.3199996948242</c:v>
                </c:pt>
                <c:pt idx="7235">
                  <c:v>72.3300018310545</c:v>
                </c:pt>
                <c:pt idx="7236">
                  <c:v>72.3399963378904</c:v>
                </c:pt>
                <c:pt idx="7237">
                  <c:v>72.3499984741211</c:v>
                </c:pt>
                <c:pt idx="7238">
                  <c:v>72.3600006103514</c:v>
                </c:pt>
                <c:pt idx="7239">
                  <c:v>72.3700027465817</c:v>
                </c:pt>
                <c:pt idx="7240">
                  <c:v>72.3799972534178</c:v>
                </c:pt>
                <c:pt idx="7241">
                  <c:v>72.3899993896484</c:v>
                </c:pt>
                <c:pt idx="7242">
                  <c:v>72.4000015258789</c:v>
                </c:pt>
                <c:pt idx="7243">
                  <c:v>72.4100036621096</c:v>
                </c:pt>
                <c:pt idx="7244">
                  <c:v>72.4199981689453</c:v>
                </c:pt>
                <c:pt idx="7245">
                  <c:v>72.4300003051758</c:v>
                </c:pt>
                <c:pt idx="7246">
                  <c:v>72.4400024414062</c:v>
                </c:pt>
                <c:pt idx="7247">
                  <c:v>72.4499969482424</c:v>
                </c:pt>
                <c:pt idx="7248">
                  <c:v>72.4599990844727</c:v>
                </c:pt>
                <c:pt idx="7249">
                  <c:v>72.4700012207031</c:v>
                </c:pt>
                <c:pt idx="7250">
                  <c:v>72.4800033569336</c:v>
                </c:pt>
                <c:pt idx="7251">
                  <c:v>72.4899978637695</c:v>
                </c:pt>
                <c:pt idx="7252">
                  <c:v>72.5</c:v>
                </c:pt>
                <c:pt idx="7253">
                  <c:v>72.5100021362303</c:v>
                </c:pt>
                <c:pt idx="7254">
                  <c:v>72.5199966430664</c:v>
                </c:pt>
                <c:pt idx="7255">
                  <c:v>72.5299987792969</c:v>
                </c:pt>
                <c:pt idx="7256">
                  <c:v>72.5400009155273</c:v>
                </c:pt>
                <c:pt idx="7257">
                  <c:v>72.5500030517578</c:v>
                </c:pt>
                <c:pt idx="7258">
                  <c:v>72.5599975585935</c:v>
                </c:pt>
                <c:pt idx="7259">
                  <c:v>72.5699996948242</c:v>
                </c:pt>
                <c:pt idx="7260">
                  <c:v>72.5800018310545</c:v>
                </c:pt>
                <c:pt idx="7261">
                  <c:v>72.5899963378904</c:v>
                </c:pt>
                <c:pt idx="7262">
                  <c:v>72.5999984741211</c:v>
                </c:pt>
                <c:pt idx="7263">
                  <c:v>72.6100006103514</c:v>
                </c:pt>
                <c:pt idx="7264">
                  <c:v>72.6200027465817</c:v>
                </c:pt>
                <c:pt idx="7265">
                  <c:v>72.6299972534178</c:v>
                </c:pt>
                <c:pt idx="7266">
                  <c:v>72.6399993896484</c:v>
                </c:pt>
                <c:pt idx="7267">
                  <c:v>72.6500015258789</c:v>
                </c:pt>
                <c:pt idx="7268">
                  <c:v>72.6600036621094</c:v>
                </c:pt>
                <c:pt idx="7269">
                  <c:v>72.6699981689453</c:v>
                </c:pt>
                <c:pt idx="7270">
                  <c:v>72.6800003051758</c:v>
                </c:pt>
                <c:pt idx="7271">
                  <c:v>72.6900024414062</c:v>
                </c:pt>
                <c:pt idx="7272">
                  <c:v>72.6999969482424</c:v>
                </c:pt>
                <c:pt idx="7273">
                  <c:v>72.7099990844727</c:v>
                </c:pt>
                <c:pt idx="7274">
                  <c:v>72.7200012207031</c:v>
                </c:pt>
                <c:pt idx="7275">
                  <c:v>72.7300033569336</c:v>
                </c:pt>
                <c:pt idx="7276">
                  <c:v>72.7399978637695</c:v>
                </c:pt>
                <c:pt idx="7277">
                  <c:v>72.75</c:v>
                </c:pt>
                <c:pt idx="7278">
                  <c:v>72.7600021362303</c:v>
                </c:pt>
                <c:pt idx="7279">
                  <c:v>72.7699966430664</c:v>
                </c:pt>
                <c:pt idx="7280">
                  <c:v>72.7799987792969</c:v>
                </c:pt>
                <c:pt idx="7281">
                  <c:v>72.7900009155273</c:v>
                </c:pt>
                <c:pt idx="7282">
                  <c:v>72.8000030517578</c:v>
                </c:pt>
                <c:pt idx="7283">
                  <c:v>72.8099975585935</c:v>
                </c:pt>
                <c:pt idx="7284">
                  <c:v>72.8199996948242</c:v>
                </c:pt>
                <c:pt idx="7285">
                  <c:v>72.8300018310545</c:v>
                </c:pt>
                <c:pt idx="7286">
                  <c:v>72.8399963378904</c:v>
                </c:pt>
                <c:pt idx="7287">
                  <c:v>72.8499984741211</c:v>
                </c:pt>
                <c:pt idx="7288">
                  <c:v>72.8600006103514</c:v>
                </c:pt>
                <c:pt idx="7289">
                  <c:v>72.8700027465817</c:v>
                </c:pt>
                <c:pt idx="7290">
                  <c:v>72.8799972534178</c:v>
                </c:pt>
                <c:pt idx="7291">
                  <c:v>72.8899993896484</c:v>
                </c:pt>
                <c:pt idx="7292">
                  <c:v>72.9000015258789</c:v>
                </c:pt>
                <c:pt idx="7293">
                  <c:v>72.9100036621096</c:v>
                </c:pt>
                <c:pt idx="7294">
                  <c:v>72.9199981689453</c:v>
                </c:pt>
                <c:pt idx="7295">
                  <c:v>72.9300003051758</c:v>
                </c:pt>
                <c:pt idx="7296">
                  <c:v>72.9400024414062</c:v>
                </c:pt>
                <c:pt idx="7297">
                  <c:v>72.9499969482424</c:v>
                </c:pt>
                <c:pt idx="7298">
                  <c:v>72.9599990844727</c:v>
                </c:pt>
                <c:pt idx="7299">
                  <c:v>72.9700012207031</c:v>
                </c:pt>
                <c:pt idx="7300">
                  <c:v>72.9800033569336</c:v>
                </c:pt>
                <c:pt idx="7301">
                  <c:v>72.9899978637695</c:v>
                </c:pt>
                <c:pt idx="7302">
                  <c:v>73</c:v>
                </c:pt>
                <c:pt idx="7303">
                  <c:v>73.0100021362303</c:v>
                </c:pt>
                <c:pt idx="7304">
                  <c:v>73.0199966430664</c:v>
                </c:pt>
                <c:pt idx="7305">
                  <c:v>73.0299987792969</c:v>
                </c:pt>
                <c:pt idx="7306">
                  <c:v>73.0400009155273</c:v>
                </c:pt>
                <c:pt idx="7307">
                  <c:v>73.0500030517578</c:v>
                </c:pt>
                <c:pt idx="7308">
                  <c:v>73.0599975585935</c:v>
                </c:pt>
                <c:pt idx="7309">
                  <c:v>73.0699996948242</c:v>
                </c:pt>
                <c:pt idx="7310">
                  <c:v>73.0800018310545</c:v>
                </c:pt>
                <c:pt idx="7311">
                  <c:v>73.0899963378904</c:v>
                </c:pt>
                <c:pt idx="7312">
                  <c:v>73.0999984741211</c:v>
                </c:pt>
                <c:pt idx="7313">
                  <c:v>73.1100006103514</c:v>
                </c:pt>
                <c:pt idx="7314">
                  <c:v>73.1200027465817</c:v>
                </c:pt>
                <c:pt idx="7315">
                  <c:v>73.1299972534178</c:v>
                </c:pt>
                <c:pt idx="7316">
                  <c:v>73.1399993896484</c:v>
                </c:pt>
                <c:pt idx="7317">
                  <c:v>73.1500015258789</c:v>
                </c:pt>
                <c:pt idx="7318">
                  <c:v>73.1600036621094</c:v>
                </c:pt>
                <c:pt idx="7319">
                  <c:v>73.1699981689453</c:v>
                </c:pt>
                <c:pt idx="7320">
                  <c:v>73.1800003051758</c:v>
                </c:pt>
                <c:pt idx="7321">
                  <c:v>73.1900024414062</c:v>
                </c:pt>
                <c:pt idx="7322">
                  <c:v>73.1999969482424</c:v>
                </c:pt>
                <c:pt idx="7323">
                  <c:v>73.2099990844727</c:v>
                </c:pt>
                <c:pt idx="7324">
                  <c:v>73.2200012207031</c:v>
                </c:pt>
                <c:pt idx="7325">
                  <c:v>73.2300033569336</c:v>
                </c:pt>
                <c:pt idx="7326">
                  <c:v>73.2399978637695</c:v>
                </c:pt>
                <c:pt idx="7327">
                  <c:v>73.25</c:v>
                </c:pt>
                <c:pt idx="7328">
                  <c:v>73.2600021362303</c:v>
                </c:pt>
                <c:pt idx="7329">
                  <c:v>73.2699966430664</c:v>
                </c:pt>
                <c:pt idx="7330">
                  <c:v>73.2799987792969</c:v>
                </c:pt>
                <c:pt idx="7331">
                  <c:v>73.2900009155273</c:v>
                </c:pt>
                <c:pt idx="7332">
                  <c:v>73.3000030517578</c:v>
                </c:pt>
                <c:pt idx="7333">
                  <c:v>73.3099975585935</c:v>
                </c:pt>
                <c:pt idx="7334">
                  <c:v>73.3199996948242</c:v>
                </c:pt>
                <c:pt idx="7335">
                  <c:v>73.3300018310545</c:v>
                </c:pt>
                <c:pt idx="7336">
                  <c:v>73.3399963378904</c:v>
                </c:pt>
                <c:pt idx="7337">
                  <c:v>73.3499984741211</c:v>
                </c:pt>
                <c:pt idx="7338">
                  <c:v>73.3600006103514</c:v>
                </c:pt>
                <c:pt idx="7339">
                  <c:v>73.3700027465817</c:v>
                </c:pt>
                <c:pt idx="7340">
                  <c:v>73.3799972534178</c:v>
                </c:pt>
                <c:pt idx="7341">
                  <c:v>73.3899993896484</c:v>
                </c:pt>
                <c:pt idx="7342">
                  <c:v>73.4000015258789</c:v>
                </c:pt>
                <c:pt idx="7343">
                  <c:v>73.4100036621096</c:v>
                </c:pt>
                <c:pt idx="7344">
                  <c:v>73.4199981689453</c:v>
                </c:pt>
                <c:pt idx="7345">
                  <c:v>73.4300003051758</c:v>
                </c:pt>
                <c:pt idx="7346">
                  <c:v>73.4400024414062</c:v>
                </c:pt>
                <c:pt idx="7347">
                  <c:v>73.4499969482424</c:v>
                </c:pt>
                <c:pt idx="7348">
                  <c:v>73.4599990844727</c:v>
                </c:pt>
                <c:pt idx="7349">
                  <c:v>73.4700012207031</c:v>
                </c:pt>
                <c:pt idx="7350">
                  <c:v>73.4800033569336</c:v>
                </c:pt>
                <c:pt idx="7351">
                  <c:v>73.4899978637695</c:v>
                </c:pt>
                <c:pt idx="7352">
                  <c:v>73.5</c:v>
                </c:pt>
                <c:pt idx="7353">
                  <c:v>73.5100021362303</c:v>
                </c:pt>
                <c:pt idx="7354">
                  <c:v>73.5199966430664</c:v>
                </c:pt>
                <c:pt idx="7355">
                  <c:v>73.5299987792969</c:v>
                </c:pt>
                <c:pt idx="7356">
                  <c:v>73.5400009155273</c:v>
                </c:pt>
                <c:pt idx="7357">
                  <c:v>73.5500030517578</c:v>
                </c:pt>
                <c:pt idx="7358">
                  <c:v>73.5599975585935</c:v>
                </c:pt>
                <c:pt idx="7359">
                  <c:v>73.5699996948242</c:v>
                </c:pt>
                <c:pt idx="7360">
                  <c:v>73.5800018310545</c:v>
                </c:pt>
                <c:pt idx="7361">
                  <c:v>73.5899963378904</c:v>
                </c:pt>
                <c:pt idx="7362">
                  <c:v>73.5999984741211</c:v>
                </c:pt>
                <c:pt idx="7363">
                  <c:v>73.6100006103514</c:v>
                </c:pt>
                <c:pt idx="7364">
                  <c:v>73.6200027465817</c:v>
                </c:pt>
                <c:pt idx="7365">
                  <c:v>73.6299972534178</c:v>
                </c:pt>
                <c:pt idx="7366">
                  <c:v>73.6399993896484</c:v>
                </c:pt>
                <c:pt idx="7367">
                  <c:v>73.6500015258789</c:v>
                </c:pt>
                <c:pt idx="7368">
                  <c:v>73.6600036621094</c:v>
                </c:pt>
                <c:pt idx="7369">
                  <c:v>73.6699981689453</c:v>
                </c:pt>
                <c:pt idx="7370">
                  <c:v>73.6800003051758</c:v>
                </c:pt>
                <c:pt idx="7371">
                  <c:v>73.6900024414062</c:v>
                </c:pt>
                <c:pt idx="7372">
                  <c:v>73.6999969482424</c:v>
                </c:pt>
                <c:pt idx="7373">
                  <c:v>73.7099990844727</c:v>
                </c:pt>
                <c:pt idx="7374">
                  <c:v>73.7200012207031</c:v>
                </c:pt>
                <c:pt idx="7375">
                  <c:v>73.7300033569336</c:v>
                </c:pt>
                <c:pt idx="7376">
                  <c:v>73.7399978637695</c:v>
                </c:pt>
                <c:pt idx="7377">
                  <c:v>73.75</c:v>
                </c:pt>
                <c:pt idx="7378">
                  <c:v>73.7600021362303</c:v>
                </c:pt>
                <c:pt idx="7379">
                  <c:v>73.7699966430664</c:v>
                </c:pt>
                <c:pt idx="7380">
                  <c:v>73.7799987792969</c:v>
                </c:pt>
                <c:pt idx="7381">
                  <c:v>73.7900009155273</c:v>
                </c:pt>
                <c:pt idx="7382">
                  <c:v>73.8000030517578</c:v>
                </c:pt>
                <c:pt idx="7383">
                  <c:v>73.8099975585935</c:v>
                </c:pt>
                <c:pt idx="7384">
                  <c:v>73.8199996948242</c:v>
                </c:pt>
                <c:pt idx="7385">
                  <c:v>73.8300018310545</c:v>
                </c:pt>
                <c:pt idx="7386">
                  <c:v>73.8399963378904</c:v>
                </c:pt>
                <c:pt idx="7387">
                  <c:v>73.8499984741211</c:v>
                </c:pt>
                <c:pt idx="7388">
                  <c:v>73.8600006103514</c:v>
                </c:pt>
                <c:pt idx="7389">
                  <c:v>73.8700027465817</c:v>
                </c:pt>
                <c:pt idx="7390">
                  <c:v>73.8799972534178</c:v>
                </c:pt>
                <c:pt idx="7391">
                  <c:v>73.8899993896484</c:v>
                </c:pt>
                <c:pt idx="7392">
                  <c:v>73.9000015258789</c:v>
                </c:pt>
                <c:pt idx="7393">
                  <c:v>73.9100036621096</c:v>
                </c:pt>
                <c:pt idx="7394">
                  <c:v>73.9199981689453</c:v>
                </c:pt>
                <c:pt idx="7395">
                  <c:v>73.9300003051758</c:v>
                </c:pt>
                <c:pt idx="7396">
                  <c:v>73.9400024414062</c:v>
                </c:pt>
                <c:pt idx="7397">
                  <c:v>73.9499969482424</c:v>
                </c:pt>
                <c:pt idx="7398">
                  <c:v>73.9599990844727</c:v>
                </c:pt>
                <c:pt idx="7399">
                  <c:v>73.9700012207031</c:v>
                </c:pt>
                <c:pt idx="7400">
                  <c:v>73.9800033569336</c:v>
                </c:pt>
                <c:pt idx="7401">
                  <c:v>73.9899978637695</c:v>
                </c:pt>
                <c:pt idx="7402">
                  <c:v>74</c:v>
                </c:pt>
                <c:pt idx="7403">
                  <c:v>74.0100021362303</c:v>
                </c:pt>
                <c:pt idx="7404">
                  <c:v>74.0199966430664</c:v>
                </c:pt>
                <c:pt idx="7405">
                  <c:v>74.0299987792969</c:v>
                </c:pt>
                <c:pt idx="7406">
                  <c:v>74.0400009155273</c:v>
                </c:pt>
                <c:pt idx="7407">
                  <c:v>74.0500030517578</c:v>
                </c:pt>
                <c:pt idx="7408">
                  <c:v>74.0599975585935</c:v>
                </c:pt>
                <c:pt idx="7409">
                  <c:v>74.0699996948242</c:v>
                </c:pt>
                <c:pt idx="7410">
                  <c:v>74.0800018310545</c:v>
                </c:pt>
                <c:pt idx="7411">
                  <c:v>74.0899963378904</c:v>
                </c:pt>
                <c:pt idx="7412">
                  <c:v>74.0999984741211</c:v>
                </c:pt>
                <c:pt idx="7413">
                  <c:v>74.1100006103514</c:v>
                </c:pt>
                <c:pt idx="7414">
                  <c:v>74.1200027465817</c:v>
                </c:pt>
                <c:pt idx="7415">
                  <c:v>74.1299972534178</c:v>
                </c:pt>
                <c:pt idx="7416">
                  <c:v>74.1399993896484</c:v>
                </c:pt>
                <c:pt idx="7417">
                  <c:v>74.1500015258789</c:v>
                </c:pt>
                <c:pt idx="7418">
                  <c:v>74.1600036621094</c:v>
                </c:pt>
                <c:pt idx="7419">
                  <c:v>74.1699981689453</c:v>
                </c:pt>
                <c:pt idx="7420">
                  <c:v>74.1800003051758</c:v>
                </c:pt>
                <c:pt idx="7421">
                  <c:v>74.1900024414062</c:v>
                </c:pt>
                <c:pt idx="7422">
                  <c:v>74.1999969482424</c:v>
                </c:pt>
                <c:pt idx="7423">
                  <c:v>74.2099990844727</c:v>
                </c:pt>
                <c:pt idx="7424">
                  <c:v>74.2200012207031</c:v>
                </c:pt>
                <c:pt idx="7425">
                  <c:v>74.2300033569336</c:v>
                </c:pt>
                <c:pt idx="7426">
                  <c:v>74.2399978637695</c:v>
                </c:pt>
                <c:pt idx="7427">
                  <c:v>74.25</c:v>
                </c:pt>
                <c:pt idx="7428">
                  <c:v>74.2600021362303</c:v>
                </c:pt>
                <c:pt idx="7429">
                  <c:v>74.2699966430664</c:v>
                </c:pt>
                <c:pt idx="7430">
                  <c:v>74.2799987792969</c:v>
                </c:pt>
                <c:pt idx="7431">
                  <c:v>74.2900009155273</c:v>
                </c:pt>
                <c:pt idx="7432">
                  <c:v>74.3000030517578</c:v>
                </c:pt>
                <c:pt idx="7433">
                  <c:v>74.3099975585935</c:v>
                </c:pt>
                <c:pt idx="7434">
                  <c:v>74.3199996948242</c:v>
                </c:pt>
                <c:pt idx="7435">
                  <c:v>74.3300018310545</c:v>
                </c:pt>
                <c:pt idx="7436">
                  <c:v>74.3399963378904</c:v>
                </c:pt>
                <c:pt idx="7437">
                  <c:v>74.3499984741211</c:v>
                </c:pt>
                <c:pt idx="7438">
                  <c:v>74.3600006103514</c:v>
                </c:pt>
                <c:pt idx="7439">
                  <c:v>74.3700027465817</c:v>
                </c:pt>
                <c:pt idx="7440">
                  <c:v>74.3799972534178</c:v>
                </c:pt>
                <c:pt idx="7441">
                  <c:v>74.3899993896484</c:v>
                </c:pt>
                <c:pt idx="7442">
                  <c:v>74.4000015258789</c:v>
                </c:pt>
                <c:pt idx="7443">
                  <c:v>74.4100036621096</c:v>
                </c:pt>
                <c:pt idx="7444">
                  <c:v>74.4199981689453</c:v>
                </c:pt>
                <c:pt idx="7445">
                  <c:v>74.4300003051758</c:v>
                </c:pt>
                <c:pt idx="7446">
                  <c:v>74.4400024414062</c:v>
                </c:pt>
                <c:pt idx="7447">
                  <c:v>74.4499969482424</c:v>
                </c:pt>
                <c:pt idx="7448">
                  <c:v>74.4599990844727</c:v>
                </c:pt>
                <c:pt idx="7449">
                  <c:v>74.4700012207031</c:v>
                </c:pt>
                <c:pt idx="7450">
                  <c:v>74.4800033569336</c:v>
                </c:pt>
                <c:pt idx="7451">
                  <c:v>74.4899978637695</c:v>
                </c:pt>
                <c:pt idx="7452">
                  <c:v>74.5</c:v>
                </c:pt>
                <c:pt idx="7453">
                  <c:v>74.5100021362303</c:v>
                </c:pt>
                <c:pt idx="7454">
                  <c:v>74.5199966430664</c:v>
                </c:pt>
                <c:pt idx="7455">
                  <c:v>74.5299987792969</c:v>
                </c:pt>
                <c:pt idx="7456">
                  <c:v>74.5400009155273</c:v>
                </c:pt>
                <c:pt idx="7457">
                  <c:v>74.5500030517578</c:v>
                </c:pt>
                <c:pt idx="7458">
                  <c:v>74.5599975585935</c:v>
                </c:pt>
                <c:pt idx="7459">
                  <c:v>74.5699996948242</c:v>
                </c:pt>
                <c:pt idx="7460">
                  <c:v>74.5800018310545</c:v>
                </c:pt>
                <c:pt idx="7461">
                  <c:v>74.5899963378904</c:v>
                </c:pt>
                <c:pt idx="7462">
                  <c:v>74.5999984741211</c:v>
                </c:pt>
                <c:pt idx="7463">
                  <c:v>74.6100006103514</c:v>
                </c:pt>
                <c:pt idx="7464">
                  <c:v>74.6200027465817</c:v>
                </c:pt>
                <c:pt idx="7465">
                  <c:v>74.6299972534178</c:v>
                </c:pt>
                <c:pt idx="7466">
                  <c:v>74.6399993896484</c:v>
                </c:pt>
                <c:pt idx="7467">
                  <c:v>74.6500015258789</c:v>
                </c:pt>
                <c:pt idx="7468">
                  <c:v>74.6600036621094</c:v>
                </c:pt>
                <c:pt idx="7469">
                  <c:v>74.6699981689453</c:v>
                </c:pt>
                <c:pt idx="7470">
                  <c:v>74.6800003051758</c:v>
                </c:pt>
                <c:pt idx="7471">
                  <c:v>74.6900024414062</c:v>
                </c:pt>
                <c:pt idx="7472">
                  <c:v>74.6999969482424</c:v>
                </c:pt>
                <c:pt idx="7473">
                  <c:v>74.7099990844727</c:v>
                </c:pt>
                <c:pt idx="7474">
                  <c:v>74.7200012207031</c:v>
                </c:pt>
                <c:pt idx="7475">
                  <c:v>74.7300033569336</c:v>
                </c:pt>
                <c:pt idx="7476">
                  <c:v>74.7399978637695</c:v>
                </c:pt>
                <c:pt idx="7477">
                  <c:v>74.75</c:v>
                </c:pt>
                <c:pt idx="7478">
                  <c:v>74.7600021362303</c:v>
                </c:pt>
                <c:pt idx="7479">
                  <c:v>74.7699966430664</c:v>
                </c:pt>
                <c:pt idx="7480">
                  <c:v>74.7799987792969</c:v>
                </c:pt>
                <c:pt idx="7481">
                  <c:v>74.7900009155273</c:v>
                </c:pt>
                <c:pt idx="7482">
                  <c:v>74.8000030517578</c:v>
                </c:pt>
                <c:pt idx="7483">
                  <c:v>74.8099975585935</c:v>
                </c:pt>
                <c:pt idx="7484">
                  <c:v>74.8199996948242</c:v>
                </c:pt>
                <c:pt idx="7485">
                  <c:v>74.8300018310545</c:v>
                </c:pt>
                <c:pt idx="7486">
                  <c:v>74.8399963378904</c:v>
                </c:pt>
                <c:pt idx="7487">
                  <c:v>74.8499984741211</c:v>
                </c:pt>
                <c:pt idx="7488">
                  <c:v>74.8600006103514</c:v>
                </c:pt>
                <c:pt idx="7489">
                  <c:v>74.8700027465817</c:v>
                </c:pt>
                <c:pt idx="7490">
                  <c:v>74.8799972534178</c:v>
                </c:pt>
                <c:pt idx="7491">
                  <c:v>74.8899993896484</c:v>
                </c:pt>
                <c:pt idx="7492">
                  <c:v>74.9000015258789</c:v>
                </c:pt>
                <c:pt idx="7493">
                  <c:v>74.9100036621096</c:v>
                </c:pt>
                <c:pt idx="7494">
                  <c:v>74.9199981689453</c:v>
                </c:pt>
                <c:pt idx="7495">
                  <c:v>74.9300003051758</c:v>
                </c:pt>
                <c:pt idx="7496">
                  <c:v>74.9400024414062</c:v>
                </c:pt>
                <c:pt idx="7497">
                  <c:v>74.9499969482424</c:v>
                </c:pt>
                <c:pt idx="7498">
                  <c:v>74.9599990844727</c:v>
                </c:pt>
                <c:pt idx="7499">
                  <c:v>74.9700012207031</c:v>
                </c:pt>
                <c:pt idx="7500">
                  <c:v>74.9800033569336</c:v>
                </c:pt>
                <c:pt idx="7501">
                  <c:v>74.9899978637695</c:v>
                </c:pt>
                <c:pt idx="7502">
                  <c:v>75</c:v>
                </c:pt>
                <c:pt idx="7503">
                  <c:v>75.0100021362303</c:v>
                </c:pt>
                <c:pt idx="7504">
                  <c:v>75.0199966430664</c:v>
                </c:pt>
                <c:pt idx="7505">
                  <c:v>75.0299987792969</c:v>
                </c:pt>
                <c:pt idx="7506">
                  <c:v>75.0400009155273</c:v>
                </c:pt>
                <c:pt idx="7507">
                  <c:v>75.0500030517578</c:v>
                </c:pt>
                <c:pt idx="7508">
                  <c:v>75.0599975585935</c:v>
                </c:pt>
                <c:pt idx="7509">
                  <c:v>75.0699996948242</c:v>
                </c:pt>
                <c:pt idx="7510">
                  <c:v>75.0800018310545</c:v>
                </c:pt>
                <c:pt idx="7511">
                  <c:v>75.0899963378904</c:v>
                </c:pt>
                <c:pt idx="7512">
                  <c:v>75.0999984741211</c:v>
                </c:pt>
                <c:pt idx="7513">
                  <c:v>75.1100006103514</c:v>
                </c:pt>
                <c:pt idx="7514">
                  <c:v>75.1200027465817</c:v>
                </c:pt>
                <c:pt idx="7515">
                  <c:v>75.1299972534178</c:v>
                </c:pt>
                <c:pt idx="7516">
                  <c:v>75.1399993896484</c:v>
                </c:pt>
                <c:pt idx="7517">
                  <c:v>75.1500015258789</c:v>
                </c:pt>
                <c:pt idx="7518">
                  <c:v>75.1600036621094</c:v>
                </c:pt>
                <c:pt idx="7519">
                  <c:v>75.1699981689453</c:v>
                </c:pt>
                <c:pt idx="7520">
                  <c:v>75.1800003051758</c:v>
                </c:pt>
                <c:pt idx="7521">
                  <c:v>75.1900024414062</c:v>
                </c:pt>
                <c:pt idx="7522">
                  <c:v>75.1999969482424</c:v>
                </c:pt>
                <c:pt idx="7523">
                  <c:v>75.2099990844727</c:v>
                </c:pt>
                <c:pt idx="7524">
                  <c:v>75.2200012207031</c:v>
                </c:pt>
                <c:pt idx="7525">
                  <c:v>75.2300033569336</c:v>
                </c:pt>
                <c:pt idx="7526">
                  <c:v>75.2399978637695</c:v>
                </c:pt>
                <c:pt idx="7527">
                  <c:v>75.25</c:v>
                </c:pt>
                <c:pt idx="7528">
                  <c:v>75.2600021362303</c:v>
                </c:pt>
                <c:pt idx="7529">
                  <c:v>75.2699966430664</c:v>
                </c:pt>
                <c:pt idx="7530">
                  <c:v>75.2799987792969</c:v>
                </c:pt>
                <c:pt idx="7531">
                  <c:v>75.2900009155273</c:v>
                </c:pt>
                <c:pt idx="7532">
                  <c:v>75.3000030517578</c:v>
                </c:pt>
                <c:pt idx="7533">
                  <c:v>75.3099975585935</c:v>
                </c:pt>
                <c:pt idx="7534">
                  <c:v>75.3199996948242</c:v>
                </c:pt>
                <c:pt idx="7535">
                  <c:v>75.3300018310545</c:v>
                </c:pt>
                <c:pt idx="7536">
                  <c:v>75.3399963378904</c:v>
                </c:pt>
                <c:pt idx="7537">
                  <c:v>75.3499984741211</c:v>
                </c:pt>
                <c:pt idx="7538">
                  <c:v>75.3600006103514</c:v>
                </c:pt>
                <c:pt idx="7539">
                  <c:v>75.3700027465817</c:v>
                </c:pt>
                <c:pt idx="7540">
                  <c:v>75.3799972534178</c:v>
                </c:pt>
                <c:pt idx="7541">
                  <c:v>75.3899993896484</c:v>
                </c:pt>
                <c:pt idx="7542">
                  <c:v>75.4000015258789</c:v>
                </c:pt>
                <c:pt idx="7543">
                  <c:v>75.4100036621096</c:v>
                </c:pt>
                <c:pt idx="7544">
                  <c:v>75.4199981689453</c:v>
                </c:pt>
                <c:pt idx="7545">
                  <c:v>75.4300003051758</c:v>
                </c:pt>
                <c:pt idx="7546">
                  <c:v>75.4400024414062</c:v>
                </c:pt>
                <c:pt idx="7547">
                  <c:v>75.4499969482424</c:v>
                </c:pt>
                <c:pt idx="7548">
                  <c:v>75.4599990844727</c:v>
                </c:pt>
                <c:pt idx="7549">
                  <c:v>75.4700012207031</c:v>
                </c:pt>
                <c:pt idx="7550">
                  <c:v>75.4800033569336</c:v>
                </c:pt>
                <c:pt idx="7551">
                  <c:v>75.4899978637695</c:v>
                </c:pt>
                <c:pt idx="7552">
                  <c:v>75.5</c:v>
                </c:pt>
                <c:pt idx="7553">
                  <c:v>75.5100021362303</c:v>
                </c:pt>
                <c:pt idx="7554">
                  <c:v>75.5199966430664</c:v>
                </c:pt>
                <c:pt idx="7555">
                  <c:v>75.5299987792969</c:v>
                </c:pt>
                <c:pt idx="7556">
                  <c:v>75.5400009155273</c:v>
                </c:pt>
                <c:pt idx="7557">
                  <c:v>75.5500030517578</c:v>
                </c:pt>
                <c:pt idx="7558">
                  <c:v>75.5599975585935</c:v>
                </c:pt>
                <c:pt idx="7559">
                  <c:v>75.5699996948242</c:v>
                </c:pt>
                <c:pt idx="7560">
                  <c:v>75.5800018310545</c:v>
                </c:pt>
                <c:pt idx="7561">
                  <c:v>75.5899963378904</c:v>
                </c:pt>
                <c:pt idx="7562">
                  <c:v>75.5999984741211</c:v>
                </c:pt>
                <c:pt idx="7563">
                  <c:v>75.6100006103514</c:v>
                </c:pt>
                <c:pt idx="7564">
                  <c:v>75.6200027465817</c:v>
                </c:pt>
                <c:pt idx="7565">
                  <c:v>75.6299972534178</c:v>
                </c:pt>
                <c:pt idx="7566">
                  <c:v>75.6399993896484</c:v>
                </c:pt>
                <c:pt idx="7567">
                  <c:v>75.6500015258789</c:v>
                </c:pt>
                <c:pt idx="7568">
                  <c:v>75.6600036621094</c:v>
                </c:pt>
                <c:pt idx="7569">
                  <c:v>75.6699981689453</c:v>
                </c:pt>
                <c:pt idx="7570">
                  <c:v>75.6800003051758</c:v>
                </c:pt>
                <c:pt idx="7571">
                  <c:v>75.6900024414062</c:v>
                </c:pt>
                <c:pt idx="7572">
                  <c:v>75.6999969482424</c:v>
                </c:pt>
                <c:pt idx="7573">
                  <c:v>75.7099990844727</c:v>
                </c:pt>
                <c:pt idx="7574">
                  <c:v>75.7200012207031</c:v>
                </c:pt>
                <c:pt idx="7575">
                  <c:v>75.7300033569336</c:v>
                </c:pt>
                <c:pt idx="7576">
                  <c:v>75.7399978637695</c:v>
                </c:pt>
                <c:pt idx="7577">
                  <c:v>75.75</c:v>
                </c:pt>
                <c:pt idx="7578">
                  <c:v>75.7600021362303</c:v>
                </c:pt>
                <c:pt idx="7579">
                  <c:v>75.7699966430664</c:v>
                </c:pt>
                <c:pt idx="7580">
                  <c:v>75.7799987792969</c:v>
                </c:pt>
                <c:pt idx="7581">
                  <c:v>75.7900009155273</c:v>
                </c:pt>
                <c:pt idx="7582">
                  <c:v>75.8000030517578</c:v>
                </c:pt>
                <c:pt idx="7583">
                  <c:v>75.8099975585935</c:v>
                </c:pt>
                <c:pt idx="7584">
                  <c:v>75.8199996948242</c:v>
                </c:pt>
                <c:pt idx="7585">
                  <c:v>75.8300018310545</c:v>
                </c:pt>
                <c:pt idx="7586">
                  <c:v>75.8399963378904</c:v>
                </c:pt>
                <c:pt idx="7587">
                  <c:v>75.8499984741211</c:v>
                </c:pt>
                <c:pt idx="7588">
                  <c:v>75.8600006103514</c:v>
                </c:pt>
                <c:pt idx="7589">
                  <c:v>75.8700027465817</c:v>
                </c:pt>
                <c:pt idx="7590">
                  <c:v>75.8799972534178</c:v>
                </c:pt>
                <c:pt idx="7591">
                  <c:v>75.8899993896484</c:v>
                </c:pt>
                <c:pt idx="7592">
                  <c:v>75.9000015258789</c:v>
                </c:pt>
                <c:pt idx="7593">
                  <c:v>75.9100036621096</c:v>
                </c:pt>
                <c:pt idx="7594">
                  <c:v>75.9199981689453</c:v>
                </c:pt>
                <c:pt idx="7595">
                  <c:v>75.9300003051758</c:v>
                </c:pt>
                <c:pt idx="7596">
                  <c:v>75.9400024414062</c:v>
                </c:pt>
                <c:pt idx="7597">
                  <c:v>75.9499969482424</c:v>
                </c:pt>
                <c:pt idx="7598">
                  <c:v>75.9599990844727</c:v>
                </c:pt>
                <c:pt idx="7599">
                  <c:v>75.9700012207031</c:v>
                </c:pt>
                <c:pt idx="7600">
                  <c:v>75.9800033569336</c:v>
                </c:pt>
                <c:pt idx="7601">
                  <c:v>75.9899978637695</c:v>
                </c:pt>
                <c:pt idx="7602">
                  <c:v>76</c:v>
                </c:pt>
                <c:pt idx="7603">
                  <c:v>76.0100021362303</c:v>
                </c:pt>
                <c:pt idx="7604">
                  <c:v>76.0199966430664</c:v>
                </c:pt>
                <c:pt idx="7605">
                  <c:v>76.0299987792969</c:v>
                </c:pt>
                <c:pt idx="7606">
                  <c:v>76.0400009155273</c:v>
                </c:pt>
                <c:pt idx="7607">
                  <c:v>76.0500030517578</c:v>
                </c:pt>
                <c:pt idx="7608">
                  <c:v>76.0599975585935</c:v>
                </c:pt>
                <c:pt idx="7609">
                  <c:v>76.0699996948242</c:v>
                </c:pt>
                <c:pt idx="7610">
                  <c:v>76.0800018310545</c:v>
                </c:pt>
                <c:pt idx="7611">
                  <c:v>76.0899963378904</c:v>
                </c:pt>
                <c:pt idx="7612">
                  <c:v>76.0999984741211</c:v>
                </c:pt>
                <c:pt idx="7613">
                  <c:v>76.1100006103514</c:v>
                </c:pt>
                <c:pt idx="7614">
                  <c:v>76.1200027465817</c:v>
                </c:pt>
                <c:pt idx="7615">
                  <c:v>76.1299972534178</c:v>
                </c:pt>
                <c:pt idx="7616">
                  <c:v>76.1399993896484</c:v>
                </c:pt>
                <c:pt idx="7617">
                  <c:v>76.1500015258789</c:v>
                </c:pt>
                <c:pt idx="7618">
                  <c:v>76.1600036621094</c:v>
                </c:pt>
                <c:pt idx="7619">
                  <c:v>76.1699981689453</c:v>
                </c:pt>
                <c:pt idx="7620">
                  <c:v>76.1800003051758</c:v>
                </c:pt>
                <c:pt idx="7621">
                  <c:v>76.1900024414062</c:v>
                </c:pt>
                <c:pt idx="7622">
                  <c:v>76.1999969482424</c:v>
                </c:pt>
                <c:pt idx="7623">
                  <c:v>76.2099990844727</c:v>
                </c:pt>
                <c:pt idx="7624">
                  <c:v>76.2200012207031</c:v>
                </c:pt>
                <c:pt idx="7625">
                  <c:v>76.2300033569336</c:v>
                </c:pt>
                <c:pt idx="7626">
                  <c:v>76.2399978637695</c:v>
                </c:pt>
                <c:pt idx="7627">
                  <c:v>76.25</c:v>
                </c:pt>
                <c:pt idx="7628">
                  <c:v>76.2600021362303</c:v>
                </c:pt>
                <c:pt idx="7629">
                  <c:v>76.2699966430664</c:v>
                </c:pt>
                <c:pt idx="7630">
                  <c:v>76.2799987792969</c:v>
                </c:pt>
                <c:pt idx="7631">
                  <c:v>76.2900009155273</c:v>
                </c:pt>
                <c:pt idx="7632">
                  <c:v>76.3000030517578</c:v>
                </c:pt>
                <c:pt idx="7633">
                  <c:v>76.3099975585935</c:v>
                </c:pt>
                <c:pt idx="7634">
                  <c:v>76.3199996948242</c:v>
                </c:pt>
                <c:pt idx="7635">
                  <c:v>76.3300018310545</c:v>
                </c:pt>
                <c:pt idx="7636">
                  <c:v>76.3399963378904</c:v>
                </c:pt>
                <c:pt idx="7637">
                  <c:v>76.3499984741211</c:v>
                </c:pt>
                <c:pt idx="7638">
                  <c:v>76.3600006103514</c:v>
                </c:pt>
                <c:pt idx="7639">
                  <c:v>76.3700027465817</c:v>
                </c:pt>
                <c:pt idx="7640">
                  <c:v>76.3799972534178</c:v>
                </c:pt>
                <c:pt idx="7641">
                  <c:v>76.3899993896484</c:v>
                </c:pt>
                <c:pt idx="7642">
                  <c:v>76.4000015258789</c:v>
                </c:pt>
                <c:pt idx="7643">
                  <c:v>76.4100036621096</c:v>
                </c:pt>
                <c:pt idx="7644">
                  <c:v>76.4199981689453</c:v>
                </c:pt>
                <c:pt idx="7645">
                  <c:v>76.4300003051758</c:v>
                </c:pt>
                <c:pt idx="7646">
                  <c:v>76.4400024414062</c:v>
                </c:pt>
                <c:pt idx="7647">
                  <c:v>76.4499969482424</c:v>
                </c:pt>
                <c:pt idx="7648">
                  <c:v>76.4599990844727</c:v>
                </c:pt>
                <c:pt idx="7649">
                  <c:v>76.4700012207031</c:v>
                </c:pt>
                <c:pt idx="7650">
                  <c:v>76.4800033569336</c:v>
                </c:pt>
                <c:pt idx="7651">
                  <c:v>76.4899978637695</c:v>
                </c:pt>
                <c:pt idx="7652">
                  <c:v>76.5</c:v>
                </c:pt>
                <c:pt idx="7653">
                  <c:v>76.5100021362303</c:v>
                </c:pt>
                <c:pt idx="7654">
                  <c:v>76.5199966430664</c:v>
                </c:pt>
                <c:pt idx="7655">
                  <c:v>76.5299987792969</c:v>
                </c:pt>
                <c:pt idx="7656">
                  <c:v>76.5400009155273</c:v>
                </c:pt>
                <c:pt idx="7657">
                  <c:v>76.5500030517578</c:v>
                </c:pt>
                <c:pt idx="7658">
                  <c:v>76.5599975585935</c:v>
                </c:pt>
                <c:pt idx="7659">
                  <c:v>76.5699996948242</c:v>
                </c:pt>
                <c:pt idx="7660">
                  <c:v>76.5800018310545</c:v>
                </c:pt>
                <c:pt idx="7661">
                  <c:v>76.5899963378904</c:v>
                </c:pt>
                <c:pt idx="7662">
                  <c:v>76.5999984741211</c:v>
                </c:pt>
                <c:pt idx="7663">
                  <c:v>76.6100006103514</c:v>
                </c:pt>
                <c:pt idx="7664">
                  <c:v>76.6200027465817</c:v>
                </c:pt>
                <c:pt idx="7665">
                  <c:v>76.6299972534178</c:v>
                </c:pt>
                <c:pt idx="7666">
                  <c:v>76.6399993896484</c:v>
                </c:pt>
                <c:pt idx="7667">
                  <c:v>76.6500015258789</c:v>
                </c:pt>
                <c:pt idx="7668">
                  <c:v>76.6600036621094</c:v>
                </c:pt>
                <c:pt idx="7669">
                  <c:v>76.6699981689453</c:v>
                </c:pt>
                <c:pt idx="7670">
                  <c:v>76.6800003051758</c:v>
                </c:pt>
                <c:pt idx="7671">
                  <c:v>76.6900024414062</c:v>
                </c:pt>
                <c:pt idx="7672">
                  <c:v>76.6999969482424</c:v>
                </c:pt>
                <c:pt idx="7673">
                  <c:v>76.7099990844727</c:v>
                </c:pt>
                <c:pt idx="7674">
                  <c:v>76.7200012207031</c:v>
                </c:pt>
                <c:pt idx="7675">
                  <c:v>76.7300033569336</c:v>
                </c:pt>
                <c:pt idx="7676">
                  <c:v>76.7399978637695</c:v>
                </c:pt>
                <c:pt idx="7677">
                  <c:v>76.75</c:v>
                </c:pt>
                <c:pt idx="7678">
                  <c:v>76.7600021362303</c:v>
                </c:pt>
                <c:pt idx="7679">
                  <c:v>76.7699966430664</c:v>
                </c:pt>
                <c:pt idx="7680">
                  <c:v>76.7799987792969</c:v>
                </c:pt>
                <c:pt idx="7681">
                  <c:v>76.7900009155273</c:v>
                </c:pt>
                <c:pt idx="7682">
                  <c:v>76.8000030517578</c:v>
                </c:pt>
                <c:pt idx="7683">
                  <c:v>76.8099975585935</c:v>
                </c:pt>
                <c:pt idx="7684">
                  <c:v>76.8199996948242</c:v>
                </c:pt>
                <c:pt idx="7685">
                  <c:v>76.8300018310545</c:v>
                </c:pt>
                <c:pt idx="7686">
                  <c:v>76.8399963378904</c:v>
                </c:pt>
                <c:pt idx="7687">
                  <c:v>76.8499984741211</c:v>
                </c:pt>
                <c:pt idx="7688">
                  <c:v>76.8600006103514</c:v>
                </c:pt>
                <c:pt idx="7689">
                  <c:v>76.8700027465817</c:v>
                </c:pt>
                <c:pt idx="7690">
                  <c:v>76.8799972534178</c:v>
                </c:pt>
                <c:pt idx="7691">
                  <c:v>76.8899993896484</c:v>
                </c:pt>
                <c:pt idx="7692">
                  <c:v>76.9000015258789</c:v>
                </c:pt>
                <c:pt idx="7693">
                  <c:v>76.9100036621096</c:v>
                </c:pt>
                <c:pt idx="7694">
                  <c:v>76.9199981689453</c:v>
                </c:pt>
                <c:pt idx="7695">
                  <c:v>76.9300003051758</c:v>
                </c:pt>
                <c:pt idx="7696">
                  <c:v>76.9400024414062</c:v>
                </c:pt>
                <c:pt idx="7697">
                  <c:v>76.9499969482424</c:v>
                </c:pt>
                <c:pt idx="7698">
                  <c:v>76.9599990844727</c:v>
                </c:pt>
                <c:pt idx="7699">
                  <c:v>76.9700012207031</c:v>
                </c:pt>
                <c:pt idx="7700">
                  <c:v>76.9800033569336</c:v>
                </c:pt>
                <c:pt idx="7701">
                  <c:v>76.9899978637695</c:v>
                </c:pt>
                <c:pt idx="7702">
                  <c:v>77</c:v>
                </c:pt>
                <c:pt idx="7703">
                  <c:v>77.0100021362303</c:v>
                </c:pt>
                <c:pt idx="7704">
                  <c:v>77.0199966430664</c:v>
                </c:pt>
                <c:pt idx="7705">
                  <c:v>77.0299987792969</c:v>
                </c:pt>
                <c:pt idx="7706">
                  <c:v>77.0400009155273</c:v>
                </c:pt>
                <c:pt idx="7707">
                  <c:v>77.0500030517578</c:v>
                </c:pt>
                <c:pt idx="7708">
                  <c:v>77.0599975585935</c:v>
                </c:pt>
                <c:pt idx="7709">
                  <c:v>77.0699996948242</c:v>
                </c:pt>
                <c:pt idx="7710">
                  <c:v>77.0800018310545</c:v>
                </c:pt>
                <c:pt idx="7711">
                  <c:v>77.0899963378904</c:v>
                </c:pt>
                <c:pt idx="7712">
                  <c:v>77.0999984741211</c:v>
                </c:pt>
                <c:pt idx="7713">
                  <c:v>77.1100006103514</c:v>
                </c:pt>
                <c:pt idx="7714">
                  <c:v>77.1200027465817</c:v>
                </c:pt>
                <c:pt idx="7715">
                  <c:v>77.1299972534178</c:v>
                </c:pt>
                <c:pt idx="7716">
                  <c:v>77.1399993896484</c:v>
                </c:pt>
                <c:pt idx="7717">
                  <c:v>77.1500015258789</c:v>
                </c:pt>
                <c:pt idx="7718">
                  <c:v>77.1600036621094</c:v>
                </c:pt>
                <c:pt idx="7719">
                  <c:v>77.1699981689453</c:v>
                </c:pt>
                <c:pt idx="7720">
                  <c:v>77.1800003051758</c:v>
                </c:pt>
                <c:pt idx="7721">
                  <c:v>77.1900024414062</c:v>
                </c:pt>
                <c:pt idx="7722">
                  <c:v>77.1999969482424</c:v>
                </c:pt>
                <c:pt idx="7723">
                  <c:v>77.2099990844727</c:v>
                </c:pt>
                <c:pt idx="7724">
                  <c:v>77.2200012207031</c:v>
                </c:pt>
                <c:pt idx="7725">
                  <c:v>77.2300033569336</c:v>
                </c:pt>
                <c:pt idx="7726">
                  <c:v>77.2399978637695</c:v>
                </c:pt>
                <c:pt idx="7727">
                  <c:v>77.25</c:v>
                </c:pt>
                <c:pt idx="7728">
                  <c:v>77.2600021362303</c:v>
                </c:pt>
                <c:pt idx="7729">
                  <c:v>77.2699966430664</c:v>
                </c:pt>
                <c:pt idx="7730">
                  <c:v>77.2799987792969</c:v>
                </c:pt>
                <c:pt idx="7731">
                  <c:v>77.2900009155273</c:v>
                </c:pt>
                <c:pt idx="7732">
                  <c:v>77.3000030517578</c:v>
                </c:pt>
                <c:pt idx="7733">
                  <c:v>77.3099975585935</c:v>
                </c:pt>
                <c:pt idx="7734">
                  <c:v>77.3199996948242</c:v>
                </c:pt>
                <c:pt idx="7735">
                  <c:v>77.3300018310545</c:v>
                </c:pt>
                <c:pt idx="7736">
                  <c:v>77.3399963378904</c:v>
                </c:pt>
                <c:pt idx="7737">
                  <c:v>77.3499984741211</c:v>
                </c:pt>
                <c:pt idx="7738">
                  <c:v>77.3600006103514</c:v>
                </c:pt>
                <c:pt idx="7739">
                  <c:v>77.3700027465817</c:v>
                </c:pt>
                <c:pt idx="7740">
                  <c:v>77.3799972534178</c:v>
                </c:pt>
                <c:pt idx="7741">
                  <c:v>77.3899993896484</c:v>
                </c:pt>
                <c:pt idx="7742">
                  <c:v>77.4000015258789</c:v>
                </c:pt>
                <c:pt idx="7743">
                  <c:v>77.4100036621096</c:v>
                </c:pt>
                <c:pt idx="7744">
                  <c:v>77.4199981689453</c:v>
                </c:pt>
                <c:pt idx="7745">
                  <c:v>77.4300003051758</c:v>
                </c:pt>
                <c:pt idx="7746">
                  <c:v>77.4400024414062</c:v>
                </c:pt>
                <c:pt idx="7747">
                  <c:v>77.4499969482424</c:v>
                </c:pt>
                <c:pt idx="7748">
                  <c:v>77.4599990844727</c:v>
                </c:pt>
                <c:pt idx="7749">
                  <c:v>77.4700012207031</c:v>
                </c:pt>
                <c:pt idx="7750">
                  <c:v>77.4800033569336</c:v>
                </c:pt>
                <c:pt idx="7751">
                  <c:v>77.4899978637695</c:v>
                </c:pt>
                <c:pt idx="7752">
                  <c:v>77.5</c:v>
                </c:pt>
                <c:pt idx="7753">
                  <c:v>77.5100021362303</c:v>
                </c:pt>
                <c:pt idx="7754">
                  <c:v>77.5199966430664</c:v>
                </c:pt>
                <c:pt idx="7755">
                  <c:v>77.5299987792969</c:v>
                </c:pt>
                <c:pt idx="7756">
                  <c:v>77.5400009155273</c:v>
                </c:pt>
                <c:pt idx="7757">
                  <c:v>77.5500030517578</c:v>
                </c:pt>
                <c:pt idx="7758">
                  <c:v>77.5599975585935</c:v>
                </c:pt>
                <c:pt idx="7759">
                  <c:v>77.5699996948242</c:v>
                </c:pt>
                <c:pt idx="7760">
                  <c:v>77.5800018310545</c:v>
                </c:pt>
                <c:pt idx="7761">
                  <c:v>77.5899963378904</c:v>
                </c:pt>
                <c:pt idx="7762">
                  <c:v>77.5999984741211</c:v>
                </c:pt>
                <c:pt idx="7763">
                  <c:v>77.6100006103514</c:v>
                </c:pt>
                <c:pt idx="7764">
                  <c:v>77.6200027465817</c:v>
                </c:pt>
                <c:pt idx="7765">
                  <c:v>77.6299972534178</c:v>
                </c:pt>
                <c:pt idx="7766">
                  <c:v>77.6399993896484</c:v>
                </c:pt>
                <c:pt idx="7767">
                  <c:v>77.6500015258789</c:v>
                </c:pt>
                <c:pt idx="7768">
                  <c:v>77.6600036621094</c:v>
                </c:pt>
                <c:pt idx="7769">
                  <c:v>77.6699981689453</c:v>
                </c:pt>
                <c:pt idx="7770">
                  <c:v>77.6800003051758</c:v>
                </c:pt>
                <c:pt idx="7771">
                  <c:v>77.6900024414062</c:v>
                </c:pt>
                <c:pt idx="7772">
                  <c:v>77.6999969482424</c:v>
                </c:pt>
                <c:pt idx="7773">
                  <c:v>77.7099990844727</c:v>
                </c:pt>
                <c:pt idx="7774">
                  <c:v>77.7200012207031</c:v>
                </c:pt>
                <c:pt idx="7775">
                  <c:v>77.7300033569336</c:v>
                </c:pt>
                <c:pt idx="7776">
                  <c:v>77.7399978637695</c:v>
                </c:pt>
                <c:pt idx="7777">
                  <c:v>77.75</c:v>
                </c:pt>
                <c:pt idx="7778">
                  <c:v>77.7600021362303</c:v>
                </c:pt>
                <c:pt idx="7779">
                  <c:v>77.7699966430664</c:v>
                </c:pt>
                <c:pt idx="7780">
                  <c:v>77.7799987792969</c:v>
                </c:pt>
                <c:pt idx="7781">
                  <c:v>77.7900009155273</c:v>
                </c:pt>
                <c:pt idx="7782">
                  <c:v>77.8000030517578</c:v>
                </c:pt>
                <c:pt idx="7783">
                  <c:v>77.8099975585935</c:v>
                </c:pt>
                <c:pt idx="7784">
                  <c:v>77.8199996948242</c:v>
                </c:pt>
                <c:pt idx="7785">
                  <c:v>77.8300018310545</c:v>
                </c:pt>
                <c:pt idx="7786">
                  <c:v>77.8399963378904</c:v>
                </c:pt>
                <c:pt idx="7787">
                  <c:v>77.8499984741211</c:v>
                </c:pt>
                <c:pt idx="7788">
                  <c:v>77.8600006103514</c:v>
                </c:pt>
                <c:pt idx="7789">
                  <c:v>77.8700027465817</c:v>
                </c:pt>
                <c:pt idx="7790">
                  <c:v>77.8799972534178</c:v>
                </c:pt>
                <c:pt idx="7791">
                  <c:v>77.8899993896484</c:v>
                </c:pt>
                <c:pt idx="7792">
                  <c:v>77.9000015258789</c:v>
                </c:pt>
                <c:pt idx="7793">
                  <c:v>77.9100036621096</c:v>
                </c:pt>
                <c:pt idx="7794">
                  <c:v>77.9199981689453</c:v>
                </c:pt>
                <c:pt idx="7795">
                  <c:v>77.9300003051758</c:v>
                </c:pt>
                <c:pt idx="7796">
                  <c:v>77.9400024414062</c:v>
                </c:pt>
                <c:pt idx="7797">
                  <c:v>77.9499969482424</c:v>
                </c:pt>
                <c:pt idx="7798">
                  <c:v>77.9599990844727</c:v>
                </c:pt>
                <c:pt idx="7799">
                  <c:v>77.9700012207031</c:v>
                </c:pt>
                <c:pt idx="7800">
                  <c:v>77.9800033569336</c:v>
                </c:pt>
                <c:pt idx="7801">
                  <c:v>77.9899978637695</c:v>
                </c:pt>
                <c:pt idx="7802">
                  <c:v>78</c:v>
                </c:pt>
                <c:pt idx="7803">
                  <c:v>78.0100021362303</c:v>
                </c:pt>
                <c:pt idx="7804">
                  <c:v>78.0199966430664</c:v>
                </c:pt>
                <c:pt idx="7805">
                  <c:v>78.0299987792969</c:v>
                </c:pt>
                <c:pt idx="7806">
                  <c:v>78.0400009155273</c:v>
                </c:pt>
                <c:pt idx="7807">
                  <c:v>78.0500030517578</c:v>
                </c:pt>
                <c:pt idx="7808">
                  <c:v>78.0599975585935</c:v>
                </c:pt>
                <c:pt idx="7809">
                  <c:v>78.0699996948242</c:v>
                </c:pt>
                <c:pt idx="7810">
                  <c:v>78.0800018310545</c:v>
                </c:pt>
                <c:pt idx="7811">
                  <c:v>78.0899963378904</c:v>
                </c:pt>
                <c:pt idx="7812">
                  <c:v>78.0999984741211</c:v>
                </c:pt>
                <c:pt idx="7813">
                  <c:v>78.1100006103514</c:v>
                </c:pt>
                <c:pt idx="7814">
                  <c:v>78.1200027465817</c:v>
                </c:pt>
                <c:pt idx="7815">
                  <c:v>78.1299972534178</c:v>
                </c:pt>
                <c:pt idx="7816">
                  <c:v>78.1399993896484</c:v>
                </c:pt>
                <c:pt idx="7817">
                  <c:v>78.1500015258789</c:v>
                </c:pt>
                <c:pt idx="7818">
                  <c:v>78.1600036621094</c:v>
                </c:pt>
                <c:pt idx="7819">
                  <c:v>78.1699981689453</c:v>
                </c:pt>
                <c:pt idx="7820">
                  <c:v>78.1800003051758</c:v>
                </c:pt>
                <c:pt idx="7821">
                  <c:v>78.1900024414062</c:v>
                </c:pt>
                <c:pt idx="7822">
                  <c:v>78.1999969482424</c:v>
                </c:pt>
                <c:pt idx="7823">
                  <c:v>78.2099990844727</c:v>
                </c:pt>
                <c:pt idx="7824">
                  <c:v>78.2200012207031</c:v>
                </c:pt>
                <c:pt idx="7825">
                  <c:v>78.2300033569336</c:v>
                </c:pt>
                <c:pt idx="7826">
                  <c:v>78.2399978637695</c:v>
                </c:pt>
                <c:pt idx="7827">
                  <c:v>78.25</c:v>
                </c:pt>
                <c:pt idx="7828">
                  <c:v>78.2600021362303</c:v>
                </c:pt>
                <c:pt idx="7829">
                  <c:v>78.2699966430664</c:v>
                </c:pt>
                <c:pt idx="7830">
                  <c:v>78.2799987792969</c:v>
                </c:pt>
                <c:pt idx="7831">
                  <c:v>78.2900009155273</c:v>
                </c:pt>
                <c:pt idx="7832">
                  <c:v>78.3000030517578</c:v>
                </c:pt>
                <c:pt idx="7833">
                  <c:v>78.3099975585935</c:v>
                </c:pt>
                <c:pt idx="7834">
                  <c:v>78.3199996948242</c:v>
                </c:pt>
                <c:pt idx="7835">
                  <c:v>78.3300018310545</c:v>
                </c:pt>
                <c:pt idx="7836">
                  <c:v>78.3399963378904</c:v>
                </c:pt>
                <c:pt idx="7837">
                  <c:v>78.3499984741211</c:v>
                </c:pt>
                <c:pt idx="7838">
                  <c:v>78.3600006103514</c:v>
                </c:pt>
                <c:pt idx="7839">
                  <c:v>78.3700027465817</c:v>
                </c:pt>
                <c:pt idx="7840">
                  <c:v>78.3799972534178</c:v>
                </c:pt>
                <c:pt idx="7841">
                  <c:v>78.3899993896484</c:v>
                </c:pt>
                <c:pt idx="7842">
                  <c:v>78.4000015258789</c:v>
                </c:pt>
                <c:pt idx="7843">
                  <c:v>78.4100036621096</c:v>
                </c:pt>
                <c:pt idx="7844">
                  <c:v>78.4199981689453</c:v>
                </c:pt>
                <c:pt idx="7845">
                  <c:v>78.4300003051758</c:v>
                </c:pt>
                <c:pt idx="7846">
                  <c:v>78.4400024414062</c:v>
                </c:pt>
                <c:pt idx="7847">
                  <c:v>78.4499969482424</c:v>
                </c:pt>
                <c:pt idx="7848">
                  <c:v>78.4599990844727</c:v>
                </c:pt>
                <c:pt idx="7849">
                  <c:v>78.4700012207031</c:v>
                </c:pt>
                <c:pt idx="7850">
                  <c:v>78.4800033569336</c:v>
                </c:pt>
                <c:pt idx="7851">
                  <c:v>78.4899978637695</c:v>
                </c:pt>
                <c:pt idx="7852">
                  <c:v>78.5</c:v>
                </c:pt>
                <c:pt idx="7853">
                  <c:v>78.5100021362303</c:v>
                </c:pt>
                <c:pt idx="7854">
                  <c:v>78.5199966430664</c:v>
                </c:pt>
                <c:pt idx="7855">
                  <c:v>78.5299987792969</c:v>
                </c:pt>
                <c:pt idx="7856">
                  <c:v>78.5400009155273</c:v>
                </c:pt>
                <c:pt idx="7857">
                  <c:v>78.5500030517578</c:v>
                </c:pt>
                <c:pt idx="7858">
                  <c:v>78.5599975585935</c:v>
                </c:pt>
                <c:pt idx="7859">
                  <c:v>78.5699996948242</c:v>
                </c:pt>
                <c:pt idx="7860">
                  <c:v>78.5800018310545</c:v>
                </c:pt>
                <c:pt idx="7861">
                  <c:v>78.5899963378904</c:v>
                </c:pt>
                <c:pt idx="7862">
                  <c:v>78.5999984741211</c:v>
                </c:pt>
                <c:pt idx="7863">
                  <c:v>78.6100006103514</c:v>
                </c:pt>
                <c:pt idx="7864">
                  <c:v>78.6200027465817</c:v>
                </c:pt>
                <c:pt idx="7865">
                  <c:v>78.6299972534178</c:v>
                </c:pt>
                <c:pt idx="7866">
                  <c:v>78.6399993896484</c:v>
                </c:pt>
                <c:pt idx="7867">
                  <c:v>78.6500015258789</c:v>
                </c:pt>
                <c:pt idx="7868">
                  <c:v>78.6600036621094</c:v>
                </c:pt>
                <c:pt idx="7869">
                  <c:v>78.6699981689453</c:v>
                </c:pt>
                <c:pt idx="7870">
                  <c:v>78.6800003051758</c:v>
                </c:pt>
                <c:pt idx="7871">
                  <c:v>78.6900024414062</c:v>
                </c:pt>
                <c:pt idx="7872">
                  <c:v>78.6999969482424</c:v>
                </c:pt>
                <c:pt idx="7873">
                  <c:v>78.7099990844727</c:v>
                </c:pt>
                <c:pt idx="7874">
                  <c:v>78.7200012207031</c:v>
                </c:pt>
                <c:pt idx="7875">
                  <c:v>78.7300033569336</c:v>
                </c:pt>
                <c:pt idx="7876">
                  <c:v>78.7399978637695</c:v>
                </c:pt>
                <c:pt idx="7877">
                  <c:v>78.75</c:v>
                </c:pt>
                <c:pt idx="7878">
                  <c:v>78.7600021362303</c:v>
                </c:pt>
                <c:pt idx="7879">
                  <c:v>78.7699966430664</c:v>
                </c:pt>
                <c:pt idx="7880">
                  <c:v>78.7799987792969</c:v>
                </c:pt>
                <c:pt idx="7881">
                  <c:v>78.7900009155273</c:v>
                </c:pt>
                <c:pt idx="7882">
                  <c:v>78.8000030517578</c:v>
                </c:pt>
                <c:pt idx="7883">
                  <c:v>78.8099975585935</c:v>
                </c:pt>
                <c:pt idx="7884">
                  <c:v>78.8199996948242</c:v>
                </c:pt>
                <c:pt idx="7885">
                  <c:v>78.8300018310545</c:v>
                </c:pt>
                <c:pt idx="7886">
                  <c:v>78.8399963378904</c:v>
                </c:pt>
                <c:pt idx="7887">
                  <c:v>78.8499984741211</c:v>
                </c:pt>
                <c:pt idx="7888">
                  <c:v>78.8600006103514</c:v>
                </c:pt>
                <c:pt idx="7889">
                  <c:v>78.8700027465817</c:v>
                </c:pt>
                <c:pt idx="7890">
                  <c:v>78.8799972534178</c:v>
                </c:pt>
                <c:pt idx="7891">
                  <c:v>78.8899993896484</c:v>
                </c:pt>
                <c:pt idx="7892">
                  <c:v>78.9000015258789</c:v>
                </c:pt>
                <c:pt idx="7893">
                  <c:v>78.9100036621096</c:v>
                </c:pt>
                <c:pt idx="7894">
                  <c:v>78.9199981689453</c:v>
                </c:pt>
                <c:pt idx="7895">
                  <c:v>78.9300003051758</c:v>
                </c:pt>
                <c:pt idx="7896">
                  <c:v>78.9400024414062</c:v>
                </c:pt>
                <c:pt idx="7897">
                  <c:v>78.9499969482424</c:v>
                </c:pt>
                <c:pt idx="7898">
                  <c:v>78.9599990844727</c:v>
                </c:pt>
                <c:pt idx="7899">
                  <c:v>78.9700012207031</c:v>
                </c:pt>
                <c:pt idx="7900">
                  <c:v>78.9800033569336</c:v>
                </c:pt>
                <c:pt idx="7901">
                  <c:v>78.9899978637695</c:v>
                </c:pt>
                <c:pt idx="7902">
                  <c:v>79</c:v>
                </c:pt>
                <c:pt idx="7903">
                  <c:v>79.0100021362303</c:v>
                </c:pt>
                <c:pt idx="7904">
                  <c:v>79.0199966430664</c:v>
                </c:pt>
                <c:pt idx="7905">
                  <c:v>79.0299987792969</c:v>
                </c:pt>
                <c:pt idx="7906">
                  <c:v>79.0400009155273</c:v>
                </c:pt>
                <c:pt idx="7907">
                  <c:v>79.0500030517578</c:v>
                </c:pt>
                <c:pt idx="7908">
                  <c:v>79.0599975585935</c:v>
                </c:pt>
                <c:pt idx="7909">
                  <c:v>79.0699996948242</c:v>
                </c:pt>
                <c:pt idx="7910">
                  <c:v>79.0800018310545</c:v>
                </c:pt>
                <c:pt idx="7911">
                  <c:v>79.0899963378904</c:v>
                </c:pt>
                <c:pt idx="7912">
                  <c:v>79.0999984741211</c:v>
                </c:pt>
                <c:pt idx="7913">
                  <c:v>79.1100006103514</c:v>
                </c:pt>
                <c:pt idx="7914">
                  <c:v>79.1200027465817</c:v>
                </c:pt>
                <c:pt idx="7915">
                  <c:v>79.1299972534178</c:v>
                </c:pt>
                <c:pt idx="7916">
                  <c:v>79.1399993896484</c:v>
                </c:pt>
                <c:pt idx="7917">
                  <c:v>79.1500015258789</c:v>
                </c:pt>
                <c:pt idx="7918">
                  <c:v>79.1600036621094</c:v>
                </c:pt>
                <c:pt idx="7919">
                  <c:v>79.1699981689453</c:v>
                </c:pt>
                <c:pt idx="7920">
                  <c:v>79.1800003051758</c:v>
                </c:pt>
                <c:pt idx="7921">
                  <c:v>79.1900024414062</c:v>
                </c:pt>
                <c:pt idx="7922">
                  <c:v>79.1999969482424</c:v>
                </c:pt>
                <c:pt idx="7923">
                  <c:v>79.2099990844727</c:v>
                </c:pt>
                <c:pt idx="7924">
                  <c:v>79.2200012207031</c:v>
                </c:pt>
                <c:pt idx="7925">
                  <c:v>79.2300033569336</c:v>
                </c:pt>
                <c:pt idx="7926">
                  <c:v>79.2399978637695</c:v>
                </c:pt>
                <c:pt idx="7927">
                  <c:v>79.25</c:v>
                </c:pt>
                <c:pt idx="7928">
                  <c:v>79.2600021362303</c:v>
                </c:pt>
                <c:pt idx="7929">
                  <c:v>79.2699966430664</c:v>
                </c:pt>
                <c:pt idx="7930">
                  <c:v>79.2799987792969</c:v>
                </c:pt>
                <c:pt idx="7931">
                  <c:v>79.2900009155273</c:v>
                </c:pt>
                <c:pt idx="7932">
                  <c:v>79.3000030517578</c:v>
                </c:pt>
                <c:pt idx="7933">
                  <c:v>79.3099975585935</c:v>
                </c:pt>
                <c:pt idx="7934">
                  <c:v>79.3199996948242</c:v>
                </c:pt>
                <c:pt idx="7935">
                  <c:v>79.3300018310545</c:v>
                </c:pt>
                <c:pt idx="7936">
                  <c:v>79.3399963378904</c:v>
                </c:pt>
                <c:pt idx="7937">
                  <c:v>79.3499984741211</c:v>
                </c:pt>
                <c:pt idx="7938">
                  <c:v>79.3600006103514</c:v>
                </c:pt>
                <c:pt idx="7939">
                  <c:v>79.3700027465817</c:v>
                </c:pt>
                <c:pt idx="7940">
                  <c:v>79.3799972534178</c:v>
                </c:pt>
                <c:pt idx="7941">
                  <c:v>79.3899993896484</c:v>
                </c:pt>
                <c:pt idx="7942">
                  <c:v>79.4000015258789</c:v>
                </c:pt>
                <c:pt idx="7943">
                  <c:v>79.4100036621096</c:v>
                </c:pt>
                <c:pt idx="7944">
                  <c:v>79.4199981689453</c:v>
                </c:pt>
                <c:pt idx="7945">
                  <c:v>79.4300003051758</c:v>
                </c:pt>
                <c:pt idx="7946">
                  <c:v>79.4400024414062</c:v>
                </c:pt>
                <c:pt idx="7947">
                  <c:v>79.4499969482424</c:v>
                </c:pt>
                <c:pt idx="7948">
                  <c:v>79.4599990844727</c:v>
                </c:pt>
                <c:pt idx="7949">
                  <c:v>79.4700012207031</c:v>
                </c:pt>
                <c:pt idx="7950">
                  <c:v>79.4800033569336</c:v>
                </c:pt>
                <c:pt idx="7951">
                  <c:v>79.4899978637695</c:v>
                </c:pt>
                <c:pt idx="7952">
                  <c:v>79.5</c:v>
                </c:pt>
                <c:pt idx="7953">
                  <c:v>79.5100021362303</c:v>
                </c:pt>
                <c:pt idx="7954">
                  <c:v>79.5199966430664</c:v>
                </c:pt>
                <c:pt idx="7955">
                  <c:v>79.5299987792969</c:v>
                </c:pt>
                <c:pt idx="7956">
                  <c:v>79.5400009155273</c:v>
                </c:pt>
                <c:pt idx="7957">
                  <c:v>79.5500030517578</c:v>
                </c:pt>
                <c:pt idx="7958">
                  <c:v>79.5599975585935</c:v>
                </c:pt>
                <c:pt idx="7959">
                  <c:v>79.5699996948242</c:v>
                </c:pt>
                <c:pt idx="7960">
                  <c:v>79.5800018310545</c:v>
                </c:pt>
                <c:pt idx="7961">
                  <c:v>79.5899963378904</c:v>
                </c:pt>
                <c:pt idx="7962">
                  <c:v>79.5999984741211</c:v>
                </c:pt>
                <c:pt idx="7963">
                  <c:v>79.6100006103514</c:v>
                </c:pt>
                <c:pt idx="7964">
                  <c:v>79.6200027465817</c:v>
                </c:pt>
                <c:pt idx="7965">
                  <c:v>79.6299972534178</c:v>
                </c:pt>
                <c:pt idx="7966">
                  <c:v>79.6399993896484</c:v>
                </c:pt>
                <c:pt idx="7967">
                  <c:v>79.6500015258789</c:v>
                </c:pt>
                <c:pt idx="7968">
                  <c:v>79.6600036621094</c:v>
                </c:pt>
                <c:pt idx="7969">
                  <c:v>79.6699981689453</c:v>
                </c:pt>
                <c:pt idx="7970">
                  <c:v>79.6800003051758</c:v>
                </c:pt>
                <c:pt idx="7971">
                  <c:v>79.6900024414062</c:v>
                </c:pt>
                <c:pt idx="7972">
                  <c:v>79.6999969482424</c:v>
                </c:pt>
                <c:pt idx="7973">
                  <c:v>79.7099990844727</c:v>
                </c:pt>
                <c:pt idx="7974">
                  <c:v>79.7200012207031</c:v>
                </c:pt>
                <c:pt idx="7975">
                  <c:v>79.7300033569336</c:v>
                </c:pt>
                <c:pt idx="7976">
                  <c:v>79.7399978637695</c:v>
                </c:pt>
                <c:pt idx="7977">
                  <c:v>79.75</c:v>
                </c:pt>
                <c:pt idx="7978">
                  <c:v>79.7600021362303</c:v>
                </c:pt>
                <c:pt idx="7979">
                  <c:v>79.7699966430664</c:v>
                </c:pt>
                <c:pt idx="7980">
                  <c:v>79.7799987792969</c:v>
                </c:pt>
                <c:pt idx="7981">
                  <c:v>79.7900009155273</c:v>
                </c:pt>
                <c:pt idx="7982">
                  <c:v>79.8000030517578</c:v>
                </c:pt>
                <c:pt idx="7983">
                  <c:v>79.8099975585935</c:v>
                </c:pt>
                <c:pt idx="7984">
                  <c:v>79.8199996948242</c:v>
                </c:pt>
                <c:pt idx="7985">
                  <c:v>79.8300018310545</c:v>
                </c:pt>
                <c:pt idx="7986">
                  <c:v>79.8399963378904</c:v>
                </c:pt>
                <c:pt idx="7987">
                  <c:v>79.8499984741211</c:v>
                </c:pt>
                <c:pt idx="7988">
                  <c:v>79.8600006103514</c:v>
                </c:pt>
                <c:pt idx="7989">
                  <c:v>79.8700027465817</c:v>
                </c:pt>
                <c:pt idx="7990">
                  <c:v>79.8799972534178</c:v>
                </c:pt>
                <c:pt idx="7991">
                  <c:v>79.8899993896484</c:v>
                </c:pt>
                <c:pt idx="7992">
                  <c:v>79.9000015258789</c:v>
                </c:pt>
                <c:pt idx="7993">
                  <c:v>79.9100036621096</c:v>
                </c:pt>
                <c:pt idx="7994">
                  <c:v>79.9199981689453</c:v>
                </c:pt>
                <c:pt idx="7995">
                  <c:v>79.9300003051758</c:v>
                </c:pt>
                <c:pt idx="7996">
                  <c:v>79.9400024414062</c:v>
                </c:pt>
                <c:pt idx="7997">
                  <c:v>79.9499969482424</c:v>
                </c:pt>
                <c:pt idx="7998">
                  <c:v>79.9599990844727</c:v>
                </c:pt>
                <c:pt idx="7999">
                  <c:v>79.9700012207031</c:v>
                </c:pt>
                <c:pt idx="8000">
                  <c:v>79.9800033569336</c:v>
                </c:pt>
                <c:pt idx="8001">
                  <c:v>79.9899978637695</c:v>
                </c:pt>
                <c:pt idx="8002">
                  <c:v>80</c:v>
                </c:pt>
              </c:numCache>
            </c:numRef>
          </c:xVal>
          <c:yVal>
            <c:numRef>
              <c:f>'C:\Users\Administrator\Desktop\华东电网\OUTPUT\论文用表\[200&amp;400.xlsx]Sheet1'!$B$2:$B$8004</c:f>
              <c:numCache>
                <c:formatCode>General</c:formatCode>
                <c:ptCount val="8003"/>
                <c:pt idx="0">
                  <c:v>0</c:v>
                </c:pt>
                <c:pt idx="1">
                  <c:v>0</c:v>
                </c:pt>
                <c:pt idx="2">
                  <c:v>2.71039246919307e-7</c:v>
                </c:pt>
                <c:pt idx="3">
                  <c:v>5.42078493838614e-7</c:v>
                </c:pt>
                <c:pt idx="4">
                  <c:v>2.71039246919307e-7</c:v>
                </c:pt>
                <c:pt idx="5">
                  <c:v>5.42078493838614e-7</c:v>
                </c:pt>
                <c:pt idx="6">
                  <c:v>8.131177569989e-7</c:v>
                </c:pt>
                <c:pt idx="7">
                  <c:v>1.08415698767723e-6</c:v>
                </c:pt>
                <c:pt idx="8">
                  <c:v>1.35519621835556e-6</c:v>
                </c:pt>
                <c:pt idx="9">
                  <c:v>8.131177569989e-7</c:v>
                </c:pt>
                <c:pt idx="10">
                  <c:v>1.35519621835556e-6</c:v>
                </c:pt>
                <c:pt idx="11">
                  <c:v>1.08415698767723e-6</c:v>
                </c:pt>
                <c:pt idx="12">
                  <c:v>8.131177569989e-7</c:v>
                </c:pt>
                <c:pt idx="13">
                  <c:v>5.42078493838614e-7</c:v>
                </c:pt>
                <c:pt idx="14">
                  <c:v>5.42078493838614e-7</c:v>
                </c:pt>
                <c:pt idx="15">
                  <c:v>2.71039246919307e-7</c:v>
                </c:pt>
                <c:pt idx="16">
                  <c:v>8.131177569989e-7</c:v>
                </c:pt>
                <c:pt idx="17">
                  <c:v>1.08415698767723e-6</c:v>
                </c:pt>
                <c:pt idx="18">
                  <c:v>1.08415698767723e-6</c:v>
                </c:pt>
                <c:pt idx="19">
                  <c:v>1.35519621835556e-6</c:v>
                </c:pt>
                <c:pt idx="20">
                  <c:v>1.08415698767723e-6</c:v>
                </c:pt>
                <c:pt idx="21">
                  <c:v>1.35519621835556e-6</c:v>
                </c:pt>
                <c:pt idx="22">
                  <c:v>1.6262355139978e-6</c:v>
                </c:pt>
                <c:pt idx="23">
                  <c:v>1.35519621835556e-6</c:v>
                </c:pt>
                <c:pt idx="24">
                  <c:v>1.35519621835556e-6</c:v>
                </c:pt>
                <c:pt idx="25">
                  <c:v>1.08415698767723e-6</c:v>
                </c:pt>
                <c:pt idx="26">
                  <c:v>2.71039246919307e-7</c:v>
                </c:pt>
                <c:pt idx="27">
                  <c:v>5.42078493838614e-7</c:v>
                </c:pt>
                <c:pt idx="28">
                  <c:v>1.35519621835556e-6</c:v>
                </c:pt>
                <c:pt idx="29">
                  <c:v>1.08415698767723e-6</c:v>
                </c:pt>
                <c:pt idx="30">
                  <c:v>1.08415698767723e-6</c:v>
                </c:pt>
                <c:pt idx="31">
                  <c:v>1.89727467971222e-6</c:v>
                </c:pt>
                <c:pt idx="32">
                  <c:v>1.35519621835556e-6</c:v>
                </c:pt>
                <c:pt idx="33">
                  <c:v>1.35519621835556e-6</c:v>
                </c:pt>
                <c:pt idx="34">
                  <c:v>1.35519621835556e-6</c:v>
                </c:pt>
                <c:pt idx="35">
                  <c:v>1.35519621835556e-6</c:v>
                </c:pt>
                <c:pt idx="36">
                  <c:v>1.08415698767723e-6</c:v>
                </c:pt>
                <c:pt idx="37">
                  <c:v>1.35519621835556e-6</c:v>
                </c:pt>
                <c:pt idx="38">
                  <c:v>5.42078493838614e-7</c:v>
                </c:pt>
                <c:pt idx="39">
                  <c:v>1.08415698767723e-6</c:v>
                </c:pt>
                <c:pt idx="40">
                  <c:v>5.42078493838614e-7</c:v>
                </c:pt>
                <c:pt idx="41">
                  <c:v>1.08415698767723e-6</c:v>
                </c:pt>
                <c:pt idx="42">
                  <c:v>1.08415698767723e-6</c:v>
                </c:pt>
                <c:pt idx="43">
                  <c:v>8.131177569989e-7</c:v>
                </c:pt>
                <c:pt idx="44">
                  <c:v>8.131177569989e-7</c:v>
                </c:pt>
                <c:pt idx="45">
                  <c:v>1.08415698767723e-6</c:v>
                </c:pt>
                <c:pt idx="46">
                  <c:v>2.71039246919307e-7</c:v>
                </c:pt>
                <c:pt idx="47">
                  <c:v>5.42078493838614e-7</c:v>
                </c:pt>
                <c:pt idx="48">
                  <c:v>0</c:v>
                </c:pt>
                <c:pt idx="49">
                  <c:v>2.71039246919307e-7</c:v>
                </c:pt>
                <c:pt idx="50">
                  <c:v>2.71039246919307e-7</c:v>
                </c:pt>
                <c:pt idx="51">
                  <c:v>0</c:v>
                </c:pt>
                <c:pt idx="52">
                  <c:v>5.42078493838614e-7</c:v>
                </c:pt>
                <c:pt idx="53">
                  <c:v>2.71039246919307e-7</c:v>
                </c:pt>
                <c:pt idx="54">
                  <c:v>2.71039246919307e-7</c:v>
                </c:pt>
                <c:pt idx="55">
                  <c:v>0</c:v>
                </c:pt>
                <c:pt idx="56">
                  <c:v>2.71039246919307e-7</c:v>
                </c:pt>
                <c:pt idx="57">
                  <c:v>2.71039246919307e-7</c:v>
                </c:pt>
                <c:pt idx="58">
                  <c:v>0</c:v>
                </c:pt>
                <c:pt idx="59">
                  <c:v>5.42078493838614e-7</c:v>
                </c:pt>
                <c:pt idx="60">
                  <c:v>2.71039246919307e-7</c:v>
                </c:pt>
                <c:pt idx="61">
                  <c:v>-2.71039246919307e-7</c:v>
                </c:pt>
                <c:pt idx="62">
                  <c:v>-5.42078493838614e-7</c:v>
                </c:pt>
                <c:pt idx="63">
                  <c:v>-2.71039246919307e-7</c:v>
                </c:pt>
                <c:pt idx="64">
                  <c:v>-5.42078493838614e-7</c:v>
                </c:pt>
                <c:pt idx="65">
                  <c:v>-2.71039246919307e-7</c:v>
                </c:pt>
                <c:pt idx="66">
                  <c:v>-2.71039246919307e-7</c:v>
                </c:pt>
                <c:pt idx="67">
                  <c:v>-5.42078493838614e-7</c:v>
                </c:pt>
                <c:pt idx="68">
                  <c:v>-5.42078493838614e-7</c:v>
                </c:pt>
                <c:pt idx="69">
                  <c:v>-5.42078493838614e-7</c:v>
                </c:pt>
                <c:pt idx="70">
                  <c:v>-8.131177569989e-7</c:v>
                </c:pt>
                <c:pt idx="71">
                  <c:v>-8.131177569989e-7</c:v>
                </c:pt>
                <c:pt idx="72">
                  <c:v>-1.08415698767723e-6</c:v>
                </c:pt>
                <c:pt idx="73">
                  <c:v>-8.131177569989e-7</c:v>
                </c:pt>
                <c:pt idx="74">
                  <c:v>-5.42078493838614e-7</c:v>
                </c:pt>
                <c:pt idx="75">
                  <c:v>-1.08415698767723e-6</c:v>
                </c:pt>
                <c:pt idx="76">
                  <c:v>-8.131177569989e-7</c:v>
                </c:pt>
                <c:pt idx="77">
                  <c:v>-5.42078493838614e-7</c:v>
                </c:pt>
                <c:pt idx="78">
                  <c:v>-8.131177569989e-7</c:v>
                </c:pt>
                <c:pt idx="79">
                  <c:v>-8.131177569989e-7</c:v>
                </c:pt>
                <c:pt idx="80">
                  <c:v>-5.42078493838614e-7</c:v>
                </c:pt>
                <c:pt idx="81">
                  <c:v>-8.131177569989e-7</c:v>
                </c:pt>
                <c:pt idx="82">
                  <c:v>-5.42078493838614e-7</c:v>
                </c:pt>
                <c:pt idx="83">
                  <c:v>-2.71039246919307e-7</c:v>
                </c:pt>
                <c:pt idx="84">
                  <c:v>-1.08415698767723e-6</c:v>
                </c:pt>
                <c:pt idx="85">
                  <c:v>-8.131177569989e-7</c:v>
                </c:pt>
                <c:pt idx="86">
                  <c:v>-5.42078493838614e-7</c:v>
                </c:pt>
                <c:pt idx="87">
                  <c:v>-1.08415698767723e-6</c:v>
                </c:pt>
                <c:pt idx="88">
                  <c:v>-8.131177569989e-7</c:v>
                </c:pt>
                <c:pt idx="89">
                  <c:v>-5.42078493838614e-7</c:v>
                </c:pt>
                <c:pt idx="90">
                  <c:v>-5.42078493838614e-7</c:v>
                </c:pt>
                <c:pt idx="91">
                  <c:v>-5.42078493838614e-7</c:v>
                </c:pt>
                <c:pt idx="92">
                  <c:v>-5.42078493838614e-7</c:v>
                </c:pt>
                <c:pt idx="93">
                  <c:v>-8.131177569989e-7</c:v>
                </c:pt>
                <c:pt idx="94">
                  <c:v>-5.42078493838614e-7</c:v>
                </c:pt>
                <c:pt idx="95">
                  <c:v>-2.71039246919307e-7</c:v>
                </c:pt>
                <c:pt idx="96">
                  <c:v>-8.131177569989e-7</c:v>
                </c:pt>
                <c:pt idx="97">
                  <c:v>-5.42078493838614e-7</c:v>
                </c:pt>
                <c:pt idx="98">
                  <c:v>-2.71039246919307e-7</c:v>
                </c:pt>
                <c:pt idx="99">
                  <c:v>-5.42078493838614e-7</c:v>
                </c:pt>
                <c:pt idx="100">
                  <c:v>-2.71039246919307e-7</c:v>
                </c:pt>
                <c:pt idx="101">
                  <c:v>-5.42078493838614e-7</c:v>
                </c:pt>
                <c:pt idx="102">
                  <c:v>0</c:v>
                </c:pt>
                <c:pt idx="103">
                  <c:v>-5.42078493838614e-7</c:v>
                </c:pt>
                <c:pt idx="104">
                  <c:v>-5.42078493838614e-7</c:v>
                </c:pt>
                <c:pt idx="105">
                  <c:v>-8.131177569989e-7</c:v>
                </c:pt>
                <c:pt idx="106">
                  <c:v>-8.131177569989e-7</c:v>
                </c:pt>
                <c:pt idx="107">
                  <c:v>-8.131177569989e-7</c:v>
                </c:pt>
                <c:pt idx="108">
                  <c:v>-1.35519621835556e-6</c:v>
                </c:pt>
                <c:pt idx="109">
                  <c:v>-8.131177569989e-7</c:v>
                </c:pt>
                <c:pt idx="110">
                  <c:v>-8.131177569989e-7</c:v>
                </c:pt>
                <c:pt idx="111">
                  <c:v>-1.08415698767723e-6</c:v>
                </c:pt>
                <c:pt idx="112">
                  <c:v>-8.131177569989e-7</c:v>
                </c:pt>
                <c:pt idx="113">
                  <c:v>-5.42078493838614e-7</c:v>
                </c:pt>
                <c:pt idx="114">
                  <c:v>0</c:v>
                </c:pt>
                <c:pt idx="115">
                  <c:v>-1.08415698767723e-6</c:v>
                </c:pt>
                <c:pt idx="116">
                  <c:v>-1.35519621835556e-6</c:v>
                </c:pt>
                <c:pt idx="117">
                  <c:v>-1.08415698767723e-6</c:v>
                </c:pt>
                <c:pt idx="118">
                  <c:v>-1.08415698767723e-6</c:v>
                </c:pt>
                <c:pt idx="119">
                  <c:v>-1.89727467971222e-6</c:v>
                </c:pt>
                <c:pt idx="120">
                  <c:v>-2.16831397535446e-6</c:v>
                </c:pt>
                <c:pt idx="121">
                  <c:v>-1.35519621835556e-6</c:v>
                </c:pt>
                <c:pt idx="122">
                  <c:v>-1.35519621835556e-6</c:v>
                </c:pt>
                <c:pt idx="123">
                  <c:v>-1.6262355139978e-6</c:v>
                </c:pt>
                <c:pt idx="124">
                  <c:v>-1.6262355139978e-6</c:v>
                </c:pt>
                <c:pt idx="125">
                  <c:v>-2.16831397535446e-6</c:v>
                </c:pt>
                <c:pt idx="126">
                  <c:v>-1.35519621835556e-6</c:v>
                </c:pt>
                <c:pt idx="127">
                  <c:v>-1.35519621835556e-6</c:v>
                </c:pt>
                <c:pt idx="128">
                  <c:v>-1.6262355139978e-6</c:v>
                </c:pt>
                <c:pt idx="129">
                  <c:v>-1.89727467971222e-6</c:v>
                </c:pt>
                <c:pt idx="130">
                  <c:v>-1.6262355139978e-6</c:v>
                </c:pt>
                <c:pt idx="131">
                  <c:v>-2.16831397535446e-6</c:v>
                </c:pt>
                <c:pt idx="132">
                  <c:v>-1.89727467971222e-6</c:v>
                </c:pt>
                <c:pt idx="133">
                  <c:v>-2.43935314106888e-6</c:v>
                </c:pt>
                <c:pt idx="134">
                  <c:v>-1.6262355139978e-6</c:v>
                </c:pt>
                <c:pt idx="135">
                  <c:v>-2.16831397535446e-6</c:v>
                </c:pt>
                <c:pt idx="136">
                  <c:v>-1.6262355139978e-6</c:v>
                </c:pt>
                <c:pt idx="137">
                  <c:v>-1.6262355139978e-6</c:v>
                </c:pt>
                <c:pt idx="138">
                  <c:v>-8.131177569989e-7</c:v>
                </c:pt>
                <c:pt idx="139">
                  <c:v>-1.6262355139978e-6</c:v>
                </c:pt>
                <c:pt idx="140">
                  <c:v>-1.6262355139978e-6</c:v>
                </c:pt>
                <c:pt idx="141">
                  <c:v>-1.6262355139978e-6</c:v>
                </c:pt>
                <c:pt idx="142">
                  <c:v>-1.35519621835556e-6</c:v>
                </c:pt>
                <c:pt idx="143">
                  <c:v>-1.35519621835556e-6</c:v>
                </c:pt>
                <c:pt idx="144">
                  <c:v>-1.35519621835556e-6</c:v>
                </c:pt>
                <c:pt idx="145">
                  <c:v>-1.6262355139978e-6</c:v>
                </c:pt>
                <c:pt idx="146">
                  <c:v>-5.42078493838614e-7</c:v>
                </c:pt>
                <c:pt idx="147">
                  <c:v>-8.131177569989e-7</c:v>
                </c:pt>
                <c:pt idx="148">
                  <c:v>-5.42078493838614e-7</c:v>
                </c:pt>
                <c:pt idx="149">
                  <c:v>-8.131177569989e-7</c:v>
                </c:pt>
                <c:pt idx="150">
                  <c:v>0</c:v>
                </c:pt>
                <c:pt idx="151">
                  <c:v>0</c:v>
                </c:pt>
                <c:pt idx="152">
                  <c:v>2.71039246919307e-7</c:v>
                </c:pt>
                <c:pt idx="153">
                  <c:v>2.71039246919307e-7</c:v>
                </c:pt>
                <c:pt idx="154">
                  <c:v>0</c:v>
                </c:pt>
                <c:pt idx="155">
                  <c:v>2.71039246919307e-7</c:v>
                </c:pt>
                <c:pt idx="156">
                  <c:v>5.42078493838614e-7</c:v>
                </c:pt>
                <c:pt idx="157">
                  <c:v>2.71039246919307e-7</c:v>
                </c:pt>
                <c:pt idx="158">
                  <c:v>5.42078493838614e-7</c:v>
                </c:pt>
                <c:pt idx="159">
                  <c:v>2.71039246919307e-7</c:v>
                </c:pt>
                <c:pt idx="160">
                  <c:v>0</c:v>
                </c:pt>
                <c:pt idx="161">
                  <c:v>0</c:v>
                </c:pt>
                <c:pt idx="162">
                  <c:v>5.42078493838614e-7</c:v>
                </c:pt>
                <c:pt idx="163">
                  <c:v>0</c:v>
                </c:pt>
                <c:pt idx="164">
                  <c:v>5.42078493838614e-7</c:v>
                </c:pt>
                <c:pt idx="165">
                  <c:v>8.131177569989e-7</c:v>
                </c:pt>
                <c:pt idx="166">
                  <c:v>1.08415698767723e-6</c:v>
                </c:pt>
                <c:pt idx="167">
                  <c:v>1.35519621835556e-6</c:v>
                </c:pt>
                <c:pt idx="168">
                  <c:v>1.08415698767723e-6</c:v>
                </c:pt>
                <c:pt idx="169">
                  <c:v>8.131177569989e-7</c:v>
                </c:pt>
                <c:pt idx="170">
                  <c:v>8.131177569989e-7</c:v>
                </c:pt>
                <c:pt idx="171">
                  <c:v>8.131177569989e-7</c:v>
                </c:pt>
                <c:pt idx="172">
                  <c:v>1.08415698767723e-6</c:v>
                </c:pt>
                <c:pt idx="173">
                  <c:v>5.42078493838614e-7</c:v>
                </c:pt>
                <c:pt idx="174">
                  <c:v>2.71039246919307e-7</c:v>
                </c:pt>
                <c:pt idx="175">
                  <c:v>5.42078493838614e-7</c:v>
                </c:pt>
                <c:pt idx="176">
                  <c:v>5.42078493838614e-7</c:v>
                </c:pt>
                <c:pt idx="177">
                  <c:v>2.71039246919307e-7</c:v>
                </c:pt>
                <c:pt idx="178">
                  <c:v>1.08415698767723e-6</c:v>
                </c:pt>
                <c:pt idx="179">
                  <c:v>2.71039246919307e-7</c:v>
                </c:pt>
                <c:pt idx="180">
                  <c:v>8.131177569989e-7</c:v>
                </c:pt>
                <c:pt idx="181">
                  <c:v>1.6262355139978e-6</c:v>
                </c:pt>
                <c:pt idx="182">
                  <c:v>1.89727467971222e-6</c:v>
                </c:pt>
                <c:pt idx="183">
                  <c:v>1.6262355139978e-6</c:v>
                </c:pt>
                <c:pt idx="184">
                  <c:v>8.131177569989e-7</c:v>
                </c:pt>
                <c:pt idx="185">
                  <c:v>5.42078493838614e-7</c:v>
                </c:pt>
                <c:pt idx="186">
                  <c:v>1.08415698767723e-6</c:v>
                </c:pt>
                <c:pt idx="187">
                  <c:v>5.42078493838614e-7</c:v>
                </c:pt>
                <c:pt idx="188">
                  <c:v>5.42078493838614e-7</c:v>
                </c:pt>
                <c:pt idx="189">
                  <c:v>5.42078493838614e-7</c:v>
                </c:pt>
                <c:pt idx="190">
                  <c:v>8.131177569989e-7</c:v>
                </c:pt>
                <c:pt idx="191">
                  <c:v>8.131177569989e-7</c:v>
                </c:pt>
                <c:pt idx="192">
                  <c:v>8.131177569989e-7</c:v>
                </c:pt>
                <c:pt idx="193">
                  <c:v>1.35519621835556e-6</c:v>
                </c:pt>
                <c:pt idx="194">
                  <c:v>5.42078493838614e-7</c:v>
                </c:pt>
                <c:pt idx="195">
                  <c:v>1.35519621835556e-6</c:v>
                </c:pt>
                <c:pt idx="196">
                  <c:v>1.35519621835556e-6</c:v>
                </c:pt>
                <c:pt idx="197">
                  <c:v>1.6262355139978e-6</c:v>
                </c:pt>
                <c:pt idx="198">
                  <c:v>1.89727467971222e-6</c:v>
                </c:pt>
                <c:pt idx="199">
                  <c:v>1.89727467971222e-6</c:v>
                </c:pt>
                <c:pt idx="200">
                  <c:v>1.35519621835556e-6</c:v>
                </c:pt>
                <c:pt idx="201">
                  <c:v>1.08415698767723e-6</c:v>
                </c:pt>
                <c:pt idx="202">
                  <c:v>1.08415698767723e-6</c:v>
                </c:pt>
                <c:pt idx="203">
                  <c:v>8.131177569989e-7</c:v>
                </c:pt>
                <c:pt idx="204">
                  <c:v>1.35519621835556e-6</c:v>
                </c:pt>
                <c:pt idx="205">
                  <c:v>1.08415698767723e-6</c:v>
                </c:pt>
                <c:pt idx="206">
                  <c:v>5.42078493838614e-7</c:v>
                </c:pt>
                <c:pt idx="207">
                  <c:v>1.08415698767723e-6</c:v>
                </c:pt>
                <c:pt idx="208">
                  <c:v>1.08415698767723e-6</c:v>
                </c:pt>
                <c:pt idx="209">
                  <c:v>8.131177569989e-7</c:v>
                </c:pt>
                <c:pt idx="210">
                  <c:v>8.131177569989e-7</c:v>
                </c:pt>
                <c:pt idx="211">
                  <c:v>8.131177569989e-7</c:v>
                </c:pt>
                <c:pt idx="212">
                  <c:v>1.08415698767723e-6</c:v>
                </c:pt>
                <c:pt idx="213">
                  <c:v>1.35519621835556e-6</c:v>
                </c:pt>
                <c:pt idx="214">
                  <c:v>1.08415698767723e-6</c:v>
                </c:pt>
                <c:pt idx="215">
                  <c:v>1.6262355139978e-6</c:v>
                </c:pt>
                <c:pt idx="216">
                  <c:v>1.08415698767723e-6</c:v>
                </c:pt>
                <c:pt idx="217">
                  <c:v>5.42078493838614e-7</c:v>
                </c:pt>
                <c:pt idx="218">
                  <c:v>1.08415698767723e-6</c:v>
                </c:pt>
                <c:pt idx="219">
                  <c:v>8.131177569989e-7</c:v>
                </c:pt>
                <c:pt idx="220">
                  <c:v>8.131177569989e-7</c:v>
                </c:pt>
                <c:pt idx="221">
                  <c:v>5.42078493838614e-7</c:v>
                </c:pt>
                <c:pt idx="222">
                  <c:v>8.131177569989e-7</c:v>
                </c:pt>
                <c:pt idx="223">
                  <c:v>1.08415698767723e-6</c:v>
                </c:pt>
                <c:pt idx="224">
                  <c:v>1.08415698767723e-6</c:v>
                </c:pt>
                <c:pt idx="225">
                  <c:v>5.42078493838614e-7</c:v>
                </c:pt>
                <c:pt idx="226">
                  <c:v>8.131177569989e-7</c:v>
                </c:pt>
                <c:pt idx="227">
                  <c:v>5.42078493838614e-7</c:v>
                </c:pt>
                <c:pt idx="228">
                  <c:v>1.35519621835556e-6</c:v>
                </c:pt>
                <c:pt idx="229">
                  <c:v>1.08415698767723e-6</c:v>
                </c:pt>
                <c:pt idx="230">
                  <c:v>1.08415698767723e-6</c:v>
                </c:pt>
                <c:pt idx="231">
                  <c:v>1.08415698767723e-6</c:v>
                </c:pt>
                <c:pt idx="232">
                  <c:v>1.6262355139978e-6</c:v>
                </c:pt>
                <c:pt idx="233">
                  <c:v>1.08415698767723e-6</c:v>
                </c:pt>
                <c:pt idx="234">
                  <c:v>1.08415698767723e-6</c:v>
                </c:pt>
                <c:pt idx="235">
                  <c:v>1.08415698767723e-6</c:v>
                </c:pt>
                <c:pt idx="236">
                  <c:v>1.35519621835556e-6</c:v>
                </c:pt>
                <c:pt idx="237">
                  <c:v>1.35519621835556e-6</c:v>
                </c:pt>
                <c:pt idx="238">
                  <c:v>8.131177569989e-7</c:v>
                </c:pt>
                <c:pt idx="239">
                  <c:v>1.35519621835556e-6</c:v>
                </c:pt>
                <c:pt idx="240">
                  <c:v>1.35519621835556e-6</c:v>
                </c:pt>
                <c:pt idx="241">
                  <c:v>8.131177569989e-7</c:v>
                </c:pt>
                <c:pt idx="242">
                  <c:v>1.35519621835556e-6</c:v>
                </c:pt>
                <c:pt idx="243">
                  <c:v>1.08415698767723e-6</c:v>
                </c:pt>
                <c:pt idx="244">
                  <c:v>1.08415698767723e-6</c:v>
                </c:pt>
                <c:pt idx="245">
                  <c:v>1.35519621835556e-6</c:v>
                </c:pt>
                <c:pt idx="246">
                  <c:v>1.08415698767723e-6</c:v>
                </c:pt>
                <c:pt idx="247">
                  <c:v>1.6262355139978e-6</c:v>
                </c:pt>
                <c:pt idx="248">
                  <c:v>1.08415698767723e-6</c:v>
                </c:pt>
                <c:pt idx="249">
                  <c:v>1.6262355139978e-6</c:v>
                </c:pt>
                <c:pt idx="250">
                  <c:v>1.6262355139978e-6</c:v>
                </c:pt>
                <c:pt idx="251">
                  <c:v>1.08415698767723e-6</c:v>
                </c:pt>
                <c:pt idx="252">
                  <c:v>1.89727467971222e-6</c:v>
                </c:pt>
                <c:pt idx="253">
                  <c:v>1.08415698767723e-6</c:v>
                </c:pt>
                <c:pt idx="254">
                  <c:v>1.6262355139978e-6</c:v>
                </c:pt>
                <c:pt idx="255">
                  <c:v>1.35519621835556e-6</c:v>
                </c:pt>
                <c:pt idx="256">
                  <c:v>1.89727467971222e-6</c:v>
                </c:pt>
                <c:pt idx="257">
                  <c:v>1.35519621835556e-6</c:v>
                </c:pt>
                <c:pt idx="258">
                  <c:v>1.35519621835556e-6</c:v>
                </c:pt>
                <c:pt idx="259">
                  <c:v>1.35519621835556e-6</c:v>
                </c:pt>
                <c:pt idx="260">
                  <c:v>1.6262355139978e-6</c:v>
                </c:pt>
                <c:pt idx="261">
                  <c:v>1.6262355139978e-6</c:v>
                </c:pt>
                <c:pt idx="262">
                  <c:v>8.131177569989e-7</c:v>
                </c:pt>
                <c:pt idx="263">
                  <c:v>1.35519621835556e-6</c:v>
                </c:pt>
                <c:pt idx="264">
                  <c:v>1.08415698767723e-6</c:v>
                </c:pt>
                <c:pt idx="265">
                  <c:v>1.08415698767723e-6</c:v>
                </c:pt>
                <c:pt idx="266">
                  <c:v>8.131177569989e-7</c:v>
                </c:pt>
                <c:pt idx="267">
                  <c:v>5.42078493838614e-7</c:v>
                </c:pt>
                <c:pt idx="268">
                  <c:v>1.08415698767723e-6</c:v>
                </c:pt>
                <c:pt idx="269">
                  <c:v>5.42078493838614e-7</c:v>
                </c:pt>
                <c:pt idx="270">
                  <c:v>5.42078493838614e-7</c:v>
                </c:pt>
                <c:pt idx="271">
                  <c:v>5.42078493838614e-7</c:v>
                </c:pt>
                <c:pt idx="272">
                  <c:v>2.71039246919307e-7</c:v>
                </c:pt>
                <c:pt idx="273">
                  <c:v>0</c:v>
                </c:pt>
                <c:pt idx="274">
                  <c:v>2.71039246919307e-7</c:v>
                </c:pt>
                <c:pt idx="275">
                  <c:v>0</c:v>
                </c:pt>
                <c:pt idx="276">
                  <c:v>8.131177569989e-7</c:v>
                </c:pt>
                <c:pt idx="277">
                  <c:v>1.08415698767723e-6</c:v>
                </c:pt>
                <c:pt idx="278">
                  <c:v>2.71039246919307e-7</c:v>
                </c:pt>
                <c:pt idx="279">
                  <c:v>5.42078493838614e-7</c:v>
                </c:pt>
                <c:pt idx="280">
                  <c:v>2.71039246919307e-7</c:v>
                </c:pt>
                <c:pt idx="281">
                  <c:v>8.131177569989e-7</c:v>
                </c:pt>
                <c:pt idx="282">
                  <c:v>0</c:v>
                </c:pt>
                <c:pt idx="283">
                  <c:v>2.71039246919307e-7</c:v>
                </c:pt>
                <c:pt idx="284">
                  <c:v>-2.71039246919307e-7</c:v>
                </c:pt>
                <c:pt idx="285">
                  <c:v>0</c:v>
                </c:pt>
                <c:pt idx="286">
                  <c:v>-1.08415698767723e-6</c:v>
                </c:pt>
                <c:pt idx="287">
                  <c:v>-8.131177569989e-7</c:v>
                </c:pt>
                <c:pt idx="288">
                  <c:v>-5.42078493838614e-7</c:v>
                </c:pt>
                <c:pt idx="289">
                  <c:v>-8.131177569989e-7</c:v>
                </c:pt>
                <c:pt idx="290">
                  <c:v>-1.08415698767723e-6</c:v>
                </c:pt>
                <c:pt idx="291">
                  <c:v>-5.42078493838614e-7</c:v>
                </c:pt>
                <c:pt idx="292">
                  <c:v>-8.131177569989e-7</c:v>
                </c:pt>
                <c:pt idx="293">
                  <c:v>-1.08415698767723e-6</c:v>
                </c:pt>
                <c:pt idx="294">
                  <c:v>-5.42078493838614e-7</c:v>
                </c:pt>
                <c:pt idx="295">
                  <c:v>-1.08415698767723e-6</c:v>
                </c:pt>
                <c:pt idx="296">
                  <c:v>-1.08415698767723e-6</c:v>
                </c:pt>
                <c:pt idx="297">
                  <c:v>-1.35519621835556e-6</c:v>
                </c:pt>
                <c:pt idx="298">
                  <c:v>-8.131177569989e-7</c:v>
                </c:pt>
                <c:pt idx="299">
                  <c:v>-1.08415698767723e-6</c:v>
                </c:pt>
                <c:pt idx="300">
                  <c:v>-1.08415698767723e-6</c:v>
                </c:pt>
                <c:pt idx="301">
                  <c:v>-1.08415698767723e-6</c:v>
                </c:pt>
                <c:pt idx="302">
                  <c:v>-8.131177569989e-7</c:v>
                </c:pt>
                <c:pt idx="303">
                  <c:v>-1.08415698767723e-6</c:v>
                </c:pt>
                <c:pt idx="304">
                  <c:v>-1.35519621835556e-6</c:v>
                </c:pt>
                <c:pt idx="305">
                  <c:v>-1.08415698767723e-6</c:v>
                </c:pt>
                <c:pt idx="306">
                  <c:v>-1.08415698767723e-6</c:v>
                </c:pt>
                <c:pt idx="307">
                  <c:v>-8.131177569989e-7</c:v>
                </c:pt>
                <c:pt idx="308">
                  <c:v>-2.71039246919307e-7</c:v>
                </c:pt>
                <c:pt idx="309">
                  <c:v>-2.71039246919307e-7</c:v>
                </c:pt>
                <c:pt idx="310">
                  <c:v>0</c:v>
                </c:pt>
                <c:pt idx="311">
                  <c:v>-2.71039246919307e-7</c:v>
                </c:pt>
                <c:pt idx="312">
                  <c:v>0</c:v>
                </c:pt>
                <c:pt idx="313">
                  <c:v>-5.42078493838614e-7</c:v>
                </c:pt>
                <c:pt idx="314">
                  <c:v>-2.71039246919307e-7</c:v>
                </c:pt>
                <c:pt idx="315">
                  <c:v>0</c:v>
                </c:pt>
                <c:pt idx="316">
                  <c:v>-5.42078493838614e-7</c:v>
                </c:pt>
                <c:pt idx="317">
                  <c:v>-2.71039246919307e-7</c:v>
                </c:pt>
                <c:pt idx="318">
                  <c:v>-2.71039246919307e-7</c:v>
                </c:pt>
                <c:pt idx="319">
                  <c:v>-5.42078493838614e-7</c:v>
                </c:pt>
                <c:pt idx="320">
                  <c:v>-8.131177569989e-7</c:v>
                </c:pt>
                <c:pt idx="321">
                  <c:v>-8.131177569989e-7</c:v>
                </c:pt>
                <c:pt idx="322">
                  <c:v>-1.08415698767723e-6</c:v>
                </c:pt>
                <c:pt idx="323">
                  <c:v>-8.131177569989e-7</c:v>
                </c:pt>
                <c:pt idx="324">
                  <c:v>-8.131177569989e-7</c:v>
                </c:pt>
                <c:pt idx="325">
                  <c:v>-1.08415698767723e-6</c:v>
                </c:pt>
                <c:pt idx="326">
                  <c:v>-2.71039246919307e-7</c:v>
                </c:pt>
                <c:pt idx="327">
                  <c:v>-8.131177569989e-7</c:v>
                </c:pt>
                <c:pt idx="328">
                  <c:v>2.71039246919307e-7</c:v>
                </c:pt>
                <c:pt idx="329">
                  <c:v>-5.42078493838614e-7</c:v>
                </c:pt>
                <c:pt idx="330">
                  <c:v>-2.71039246919307e-7</c:v>
                </c:pt>
                <c:pt idx="331">
                  <c:v>5.42078493838614e-7</c:v>
                </c:pt>
                <c:pt idx="332">
                  <c:v>0</c:v>
                </c:pt>
                <c:pt idx="333">
                  <c:v>-8.131177569989e-7</c:v>
                </c:pt>
                <c:pt idx="334">
                  <c:v>-8.131177569989e-7</c:v>
                </c:pt>
                <c:pt idx="335">
                  <c:v>-8.131177569989e-7</c:v>
                </c:pt>
                <c:pt idx="336">
                  <c:v>-5.42078493838614e-7</c:v>
                </c:pt>
                <c:pt idx="337">
                  <c:v>-5.42078493838614e-7</c:v>
                </c:pt>
                <c:pt idx="338">
                  <c:v>0</c:v>
                </c:pt>
                <c:pt idx="339">
                  <c:v>0</c:v>
                </c:pt>
                <c:pt idx="340">
                  <c:v>-5.42078493838614e-7</c:v>
                </c:pt>
                <c:pt idx="341">
                  <c:v>-1.08415698767723e-6</c:v>
                </c:pt>
                <c:pt idx="342">
                  <c:v>-5.42078493838614e-7</c:v>
                </c:pt>
                <c:pt idx="343">
                  <c:v>-2.71039246919307e-7</c:v>
                </c:pt>
                <c:pt idx="344">
                  <c:v>0</c:v>
                </c:pt>
                <c:pt idx="345">
                  <c:v>0</c:v>
                </c:pt>
                <c:pt idx="346">
                  <c:v>2.71039246919307e-7</c:v>
                </c:pt>
                <c:pt idx="347">
                  <c:v>0</c:v>
                </c:pt>
                <c:pt idx="348">
                  <c:v>0</c:v>
                </c:pt>
                <c:pt idx="349">
                  <c:v>0</c:v>
                </c:pt>
                <c:pt idx="350">
                  <c:v>-5.42078493838614e-7</c:v>
                </c:pt>
                <c:pt idx="351">
                  <c:v>-2.71039246919307e-7</c:v>
                </c:pt>
                <c:pt idx="352">
                  <c:v>-2.71039246919307e-7</c:v>
                </c:pt>
                <c:pt idx="353">
                  <c:v>-2.71039246919307e-7</c:v>
                </c:pt>
                <c:pt idx="354">
                  <c:v>-5.42078493838614e-7</c:v>
                </c:pt>
                <c:pt idx="355">
                  <c:v>-5.42078493838614e-7</c:v>
                </c:pt>
                <c:pt idx="356">
                  <c:v>0</c:v>
                </c:pt>
                <c:pt idx="357">
                  <c:v>-2.71039246919307e-7</c:v>
                </c:pt>
                <c:pt idx="358">
                  <c:v>-2.71039246919307e-7</c:v>
                </c:pt>
                <c:pt idx="359">
                  <c:v>-2.71039246919307e-7</c:v>
                </c:pt>
                <c:pt idx="360">
                  <c:v>0</c:v>
                </c:pt>
                <c:pt idx="361">
                  <c:v>0</c:v>
                </c:pt>
                <c:pt idx="362">
                  <c:v>0</c:v>
                </c:pt>
                <c:pt idx="363">
                  <c:v>-2.71039246919307e-7</c:v>
                </c:pt>
                <c:pt idx="364">
                  <c:v>0</c:v>
                </c:pt>
                <c:pt idx="365">
                  <c:v>0</c:v>
                </c:pt>
                <c:pt idx="366">
                  <c:v>0</c:v>
                </c:pt>
                <c:pt idx="367">
                  <c:v>0</c:v>
                </c:pt>
                <c:pt idx="368">
                  <c:v>-2.71039246919307e-7</c:v>
                </c:pt>
                <c:pt idx="369">
                  <c:v>-5.42078493838614e-7</c:v>
                </c:pt>
                <c:pt idx="370">
                  <c:v>0</c:v>
                </c:pt>
                <c:pt idx="371">
                  <c:v>-2.71039246919307e-7</c:v>
                </c:pt>
                <c:pt idx="372">
                  <c:v>2.71039246919307e-7</c:v>
                </c:pt>
                <c:pt idx="373">
                  <c:v>0</c:v>
                </c:pt>
                <c:pt idx="374">
                  <c:v>2.71039246919307e-7</c:v>
                </c:pt>
                <c:pt idx="375">
                  <c:v>2.71039246919307e-7</c:v>
                </c:pt>
                <c:pt idx="376">
                  <c:v>5.42078493838614e-7</c:v>
                </c:pt>
                <c:pt idx="377">
                  <c:v>2.71039246919307e-7</c:v>
                </c:pt>
                <c:pt idx="378">
                  <c:v>5.42078493838614e-7</c:v>
                </c:pt>
                <c:pt idx="379">
                  <c:v>0</c:v>
                </c:pt>
                <c:pt idx="380">
                  <c:v>8.131177569989e-7</c:v>
                </c:pt>
                <c:pt idx="381">
                  <c:v>-2.71039246919307e-7</c:v>
                </c:pt>
                <c:pt idx="382">
                  <c:v>-2.71039246919307e-7</c:v>
                </c:pt>
                <c:pt idx="383">
                  <c:v>-5.42078493838614e-7</c:v>
                </c:pt>
                <c:pt idx="384">
                  <c:v>-8.131177569989e-7</c:v>
                </c:pt>
                <c:pt idx="385">
                  <c:v>-5.42078493838614e-7</c:v>
                </c:pt>
                <c:pt idx="386">
                  <c:v>-5.42078493838614e-7</c:v>
                </c:pt>
                <c:pt idx="387">
                  <c:v>-2.71039246919307e-7</c:v>
                </c:pt>
                <c:pt idx="388">
                  <c:v>2.71039246919307e-7</c:v>
                </c:pt>
                <c:pt idx="389">
                  <c:v>5.42078493838614e-7</c:v>
                </c:pt>
                <c:pt idx="390">
                  <c:v>0</c:v>
                </c:pt>
                <c:pt idx="391">
                  <c:v>-2.71039246919307e-7</c:v>
                </c:pt>
                <c:pt idx="392">
                  <c:v>2.71039246919307e-7</c:v>
                </c:pt>
                <c:pt idx="393">
                  <c:v>0</c:v>
                </c:pt>
                <c:pt idx="394">
                  <c:v>5.42078493838614e-7</c:v>
                </c:pt>
                <c:pt idx="395">
                  <c:v>8.131177569989e-7</c:v>
                </c:pt>
                <c:pt idx="396">
                  <c:v>8.131177569989e-7</c:v>
                </c:pt>
                <c:pt idx="397">
                  <c:v>8.131177569989e-7</c:v>
                </c:pt>
                <c:pt idx="398">
                  <c:v>8.131177569989e-7</c:v>
                </c:pt>
                <c:pt idx="399">
                  <c:v>2.71039246919307e-7</c:v>
                </c:pt>
                <c:pt idx="400">
                  <c:v>2.71039246919307e-7</c:v>
                </c:pt>
                <c:pt idx="401">
                  <c:v>5.42078493838614e-7</c:v>
                </c:pt>
                <c:pt idx="402">
                  <c:v>-2.71039246919307e-7</c:v>
                </c:pt>
                <c:pt idx="403">
                  <c:v>5.42078493838614e-7</c:v>
                </c:pt>
                <c:pt idx="404">
                  <c:v>0</c:v>
                </c:pt>
                <c:pt idx="405">
                  <c:v>-2.71039246919307e-7</c:v>
                </c:pt>
                <c:pt idx="406">
                  <c:v>-5.42078493838614e-7</c:v>
                </c:pt>
                <c:pt idx="407">
                  <c:v>-2.71039246919307e-7</c:v>
                </c:pt>
                <c:pt idx="408">
                  <c:v>0</c:v>
                </c:pt>
                <c:pt idx="409">
                  <c:v>-2.71039246919307e-7</c:v>
                </c:pt>
                <c:pt idx="410">
                  <c:v>-8.131177569989e-7</c:v>
                </c:pt>
                <c:pt idx="411">
                  <c:v>-5.42078493838614e-7</c:v>
                </c:pt>
                <c:pt idx="412">
                  <c:v>-2.71039246919307e-7</c:v>
                </c:pt>
                <c:pt idx="413">
                  <c:v>-2.71039246919307e-7</c:v>
                </c:pt>
                <c:pt idx="414">
                  <c:v>-5.42078493838614e-7</c:v>
                </c:pt>
                <c:pt idx="415">
                  <c:v>-5.42078493838614e-7</c:v>
                </c:pt>
                <c:pt idx="416">
                  <c:v>-2.71039246919307e-7</c:v>
                </c:pt>
                <c:pt idx="417">
                  <c:v>-8.131177569989e-7</c:v>
                </c:pt>
                <c:pt idx="418">
                  <c:v>-1.08415698767723e-6</c:v>
                </c:pt>
                <c:pt idx="419">
                  <c:v>-8.131177569989e-7</c:v>
                </c:pt>
                <c:pt idx="420">
                  <c:v>-8.131177569989e-7</c:v>
                </c:pt>
                <c:pt idx="421">
                  <c:v>-1.08415698767723e-6</c:v>
                </c:pt>
                <c:pt idx="422">
                  <c:v>-1.35519621835556e-6</c:v>
                </c:pt>
                <c:pt idx="423">
                  <c:v>-1.08415698767723e-6</c:v>
                </c:pt>
                <c:pt idx="424">
                  <c:v>-1.6262355139978e-6</c:v>
                </c:pt>
                <c:pt idx="425">
                  <c:v>-8.131177569989e-7</c:v>
                </c:pt>
                <c:pt idx="426">
                  <c:v>-8.131177569989e-7</c:v>
                </c:pt>
                <c:pt idx="427">
                  <c:v>-5.42078493838614e-7</c:v>
                </c:pt>
                <c:pt idx="428">
                  <c:v>-1.08415698767723e-6</c:v>
                </c:pt>
                <c:pt idx="429">
                  <c:v>-1.6262355139978e-6</c:v>
                </c:pt>
                <c:pt idx="430">
                  <c:v>-1.08415698767723e-6</c:v>
                </c:pt>
                <c:pt idx="431">
                  <c:v>-1.35519621835556e-6</c:v>
                </c:pt>
                <c:pt idx="432">
                  <c:v>-1.35519621835556e-6</c:v>
                </c:pt>
                <c:pt idx="433">
                  <c:v>-1.08415698767723e-6</c:v>
                </c:pt>
                <c:pt idx="434">
                  <c:v>-5.42078493838614e-7</c:v>
                </c:pt>
                <c:pt idx="435">
                  <c:v>-8.131177569989e-7</c:v>
                </c:pt>
                <c:pt idx="436">
                  <c:v>-5.42078493838614e-7</c:v>
                </c:pt>
                <c:pt idx="437">
                  <c:v>-1.35519621835556e-6</c:v>
                </c:pt>
                <c:pt idx="438">
                  <c:v>-8.131177569989e-7</c:v>
                </c:pt>
                <c:pt idx="439">
                  <c:v>-5.42078493838614e-7</c:v>
                </c:pt>
                <c:pt idx="440">
                  <c:v>-5.42078493838614e-7</c:v>
                </c:pt>
                <c:pt idx="441">
                  <c:v>-5.42078493838614e-7</c:v>
                </c:pt>
                <c:pt idx="442">
                  <c:v>-5.42078493838614e-7</c:v>
                </c:pt>
                <c:pt idx="443">
                  <c:v>-1.08415698767723e-6</c:v>
                </c:pt>
                <c:pt idx="444">
                  <c:v>0</c:v>
                </c:pt>
                <c:pt idx="445">
                  <c:v>-5.42078493838614e-7</c:v>
                </c:pt>
                <c:pt idx="446">
                  <c:v>-8.131177569989e-7</c:v>
                </c:pt>
                <c:pt idx="447">
                  <c:v>-8.131177569989e-7</c:v>
                </c:pt>
                <c:pt idx="448">
                  <c:v>-8.131177569989e-7</c:v>
                </c:pt>
                <c:pt idx="449">
                  <c:v>-1.08415698767723e-6</c:v>
                </c:pt>
                <c:pt idx="450">
                  <c:v>-5.42078493838614e-7</c:v>
                </c:pt>
                <c:pt idx="451">
                  <c:v>-5.42078493838614e-7</c:v>
                </c:pt>
                <c:pt idx="452">
                  <c:v>0</c:v>
                </c:pt>
                <c:pt idx="453">
                  <c:v>-5.42078493838614e-7</c:v>
                </c:pt>
                <c:pt idx="454">
                  <c:v>0</c:v>
                </c:pt>
                <c:pt idx="455">
                  <c:v>5.42078493838614e-7</c:v>
                </c:pt>
                <c:pt idx="456">
                  <c:v>1.08415698767723e-6</c:v>
                </c:pt>
                <c:pt idx="457">
                  <c:v>5.42078493838614e-7</c:v>
                </c:pt>
                <c:pt idx="458">
                  <c:v>8.131177569989e-7</c:v>
                </c:pt>
                <c:pt idx="459">
                  <c:v>5.42078493838614e-7</c:v>
                </c:pt>
                <c:pt idx="460">
                  <c:v>5.42078493838614e-7</c:v>
                </c:pt>
                <c:pt idx="461">
                  <c:v>8.131177569989e-7</c:v>
                </c:pt>
                <c:pt idx="462">
                  <c:v>8.131177569989e-7</c:v>
                </c:pt>
                <c:pt idx="463">
                  <c:v>1.35519621835556e-6</c:v>
                </c:pt>
                <c:pt idx="464">
                  <c:v>1.08415698767723e-6</c:v>
                </c:pt>
                <c:pt idx="465">
                  <c:v>1.35519621835556e-6</c:v>
                </c:pt>
                <c:pt idx="466">
                  <c:v>1.08415698767723e-6</c:v>
                </c:pt>
                <c:pt idx="467">
                  <c:v>1.6262355139978e-6</c:v>
                </c:pt>
                <c:pt idx="468">
                  <c:v>1.08415698767723e-6</c:v>
                </c:pt>
                <c:pt idx="469">
                  <c:v>1.6262355139978e-6</c:v>
                </c:pt>
                <c:pt idx="470">
                  <c:v>1.35519621835556e-6</c:v>
                </c:pt>
                <c:pt idx="471">
                  <c:v>1.35519621835556e-6</c:v>
                </c:pt>
                <c:pt idx="472">
                  <c:v>1.08415698767723e-6</c:v>
                </c:pt>
                <c:pt idx="473">
                  <c:v>8.131177569989e-7</c:v>
                </c:pt>
                <c:pt idx="474">
                  <c:v>1.35519621835556e-6</c:v>
                </c:pt>
                <c:pt idx="475">
                  <c:v>2.43935314106888e-6</c:v>
                </c:pt>
                <c:pt idx="476">
                  <c:v>2.16831397535446e-6</c:v>
                </c:pt>
                <c:pt idx="477">
                  <c:v>2.16831397535446e-6</c:v>
                </c:pt>
                <c:pt idx="478">
                  <c:v>1.89727467971222e-6</c:v>
                </c:pt>
                <c:pt idx="479">
                  <c:v>1.6262355139978e-6</c:v>
                </c:pt>
                <c:pt idx="480">
                  <c:v>1.6262355139978e-6</c:v>
                </c:pt>
                <c:pt idx="481">
                  <c:v>1.35519621835556e-6</c:v>
                </c:pt>
                <c:pt idx="482">
                  <c:v>1.6262355139978e-6</c:v>
                </c:pt>
                <c:pt idx="483">
                  <c:v>1.6262355139978e-6</c:v>
                </c:pt>
                <c:pt idx="484">
                  <c:v>1.08415698767723e-6</c:v>
                </c:pt>
                <c:pt idx="485">
                  <c:v>1.35519621835556e-6</c:v>
                </c:pt>
                <c:pt idx="486">
                  <c:v>1.89727467971222e-6</c:v>
                </c:pt>
                <c:pt idx="487">
                  <c:v>1.35519621835556e-6</c:v>
                </c:pt>
                <c:pt idx="488">
                  <c:v>1.6262355139978e-6</c:v>
                </c:pt>
                <c:pt idx="489">
                  <c:v>1.35519621835556e-6</c:v>
                </c:pt>
                <c:pt idx="490">
                  <c:v>1.08415698767723e-6</c:v>
                </c:pt>
                <c:pt idx="491">
                  <c:v>1.6262355139978e-6</c:v>
                </c:pt>
                <c:pt idx="492">
                  <c:v>1.08415698767723e-6</c:v>
                </c:pt>
                <c:pt idx="493">
                  <c:v>8.131177569989e-7</c:v>
                </c:pt>
                <c:pt idx="494">
                  <c:v>1.35519621835556e-6</c:v>
                </c:pt>
                <c:pt idx="495">
                  <c:v>1.6262355139978e-6</c:v>
                </c:pt>
                <c:pt idx="496">
                  <c:v>1.35519621835556e-6</c:v>
                </c:pt>
                <c:pt idx="497">
                  <c:v>1.35519621835556e-6</c:v>
                </c:pt>
                <c:pt idx="498">
                  <c:v>8.131177569989e-7</c:v>
                </c:pt>
                <c:pt idx="499">
                  <c:v>1.35519621835556e-6</c:v>
                </c:pt>
                <c:pt idx="500">
                  <c:v>1.08415698767723e-6</c:v>
                </c:pt>
                <c:pt idx="501">
                  <c:v>1.35519621835556e-6</c:v>
                </c:pt>
                <c:pt idx="502">
                  <c:v>1.35519621835556e-6</c:v>
                </c:pt>
                <c:pt idx="503">
                  <c:v>1.08415698767723e-6</c:v>
                </c:pt>
                <c:pt idx="504">
                  <c:v>1.35519621835556e-6</c:v>
                </c:pt>
                <c:pt idx="505">
                  <c:v>8.131177569989e-7</c:v>
                </c:pt>
                <c:pt idx="506">
                  <c:v>8.131177569989e-7</c:v>
                </c:pt>
                <c:pt idx="507">
                  <c:v>5.42078493838614e-7</c:v>
                </c:pt>
                <c:pt idx="508">
                  <c:v>1.08415698767723e-6</c:v>
                </c:pt>
                <c:pt idx="509">
                  <c:v>8.131177569989e-7</c:v>
                </c:pt>
                <c:pt idx="510">
                  <c:v>8.131177569989e-7</c:v>
                </c:pt>
                <c:pt idx="511">
                  <c:v>1.6262355139978e-6</c:v>
                </c:pt>
                <c:pt idx="512">
                  <c:v>1.08415698767723e-6</c:v>
                </c:pt>
                <c:pt idx="513">
                  <c:v>1.35519621835556e-6</c:v>
                </c:pt>
                <c:pt idx="514">
                  <c:v>1.08415698767723e-6</c:v>
                </c:pt>
                <c:pt idx="515">
                  <c:v>1.08415698767723e-6</c:v>
                </c:pt>
                <c:pt idx="516">
                  <c:v>5.42078493838614e-7</c:v>
                </c:pt>
                <c:pt idx="517">
                  <c:v>8.131177569989e-7</c:v>
                </c:pt>
                <c:pt idx="518">
                  <c:v>8.131177569989e-7</c:v>
                </c:pt>
                <c:pt idx="519">
                  <c:v>1.35519621835556e-6</c:v>
                </c:pt>
                <c:pt idx="520">
                  <c:v>8.131177569989e-7</c:v>
                </c:pt>
                <c:pt idx="521">
                  <c:v>1.08415698767723e-6</c:v>
                </c:pt>
                <c:pt idx="522">
                  <c:v>1.08415698767723e-6</c:v>
                </c:pt>
                <c:pt idx="523">
                  <c:v>1.08415698767723e-6</c:v>
                </c:pt>
                <c:pt idx="524">
                  <c:v>5.42078493838614e-7</c:v>
                </c:pt>
                <c:pt idx="525">
                  <c:v>1.08415698767723e-6</c:v>
                </c:pt>
                <c:pt idx="526">
                  <c:v>1.08415698767723e-6</c:v>
                </c:pt>
                <c:pt idx="527">
                  <c:v>1.08415698767723e-6</c:v>
                </c:pt>
                <c:pt idx="528">
                  <c:v>1.08415698767723e-6</c:v>
                </c:pt>
                <c:pt idx="529">
                  <c:v>8.131177569989e-7</c:v>
                </c:pt>
                <c:pt idx="530">
                  <c:v>8.131177569989e-7</c:v>
                </c:pt>
                <c:pt idx="531">
                  <c:v>2.71039246919307e-7</c:v>
                </c:pt>
                <c:pt idx="532">
                  <c:v>5.42078493838614e-7</c:v>
                </c:pt>
                <c:pt idx="533">
                  <c:v>8.131177569989e-7</c:v>
                </c:pt>
                <c:pt idx="534">
                  <c:v>5.42078493838614e-7</c:v>
                </c:pt>
                <c:pt idx="535">
                  <c:v>5.42078493838614e-7</c:v>
                </c:pt>
                <c:pt idx="536">
                  <c:v>1.08415698767723e-6</c:v>
                </c:pt>
                <c:pt idx="537">
                  <c:v>0</c:v>
                </c:pt>
                <c:pt idx="538">
                  <c:v>2.71039246919307e-7</c:v>
                </c:pt>
                <c:pt idx="539">
                  <c:v>-2.71039246919307e-7</c:v>
                </c:pt>
                <c:pt idx="540">
                  <c:v>-5.42078493838614e-7</c:v>
                </c:pt>
                <c:pt idx="541">
                  <c:v>-5.42078493838614e-7</c:v>
                </c:pt>
                <c:pt idx="542">
                  <c:v>-5.42078493838614e-7</c:v>
                </c:pt>
                <c:pt idx="543">
                  <c:v>-2.71039246919307e-7</c:v>
                </c:pt>
                <c:pt idx="544">
                  <c:v>-5.42078493838614e-7</c:v>
                </c:pt>
                <c:pt idx="545">
                  <c:v>-5.42078493838614e-7</c:v>
                </c:pt>
                <c:pt idx="546">
                  <c:v>-2.71039246919307e-7</c:v>
                </c:pt>
                <c:pt idx="547">
                  <c:v>-2.71039246919307e-7</c:v>
                </c:pt>
                <c:pt idx="548">
                  <c:v>-5.42078493838614e-7</c:v>
                </c:pt>
                <c:pt idx="549">
                  <c:v>-8.131177569989e-7</c:v>
                </c:pt>
                <c:pt idx="550">
                  <c:v>-8.131177569989e-7</c:v>
                </c:pt>
                <c:pt idx="551">
                  <c:v>-5.42078493838614e-7</c:v>
                </c:pt>
                <c:pt idx="552">
                  <c:v>-2.71039246919307e-7</c:v>
                </c:pt>
                <c:pt idx="553">
                  <c:v>-5.42078493838614e-7</c:v>
                </c:pt>
                <c:pt idx="554">
                  <c:v>-8.131177569989e-7</c:v>
                </c:pt>
                <c:pt idx="555">
                  <c:v>-1.35519621835556e-6</c:v>
                </c:pt>
                <c:pt idx="556">
                  <c:v>-5.42078493838614e-7</c:v>
                </c:pt>
                <c:pt idx="557">
                  <c:v>-1.35519621835556e-6</c:v>
                </c:pt>
                <c:pt idx="558">
                  <c:v>-1.08415698767723e-6</c:v>
                </c:pt>
                <c:pt idx="559">
                  <c:v>-8.131177569989e-7</c:v>
                </c:pt>
                <c:pt idx="560">
                  <c:v>-1.08415698767723e-6</c:v>
                </c:pt>
                <c:pt idx="561">
                  <c:v>-1.08415698767723e-6</c:v>
                </c:pt>
                <c:pt idx="562">
                  <c:v>-1.35519621835556e-6</c:v>
                </c:pt>
                <c:pt idx="563">
                  <c:v>-1.08415698767723e-6</c:v>
                </c:pt>
                <c:pt idx="564">
                  <c:v>-1.6262355139978e-6</c:v>
                </c:pt>
                <c:pt idx="565">
                  <c:v>-1.6262355139978e-6</c:v>
                </c:pt>
                <c:pt idx="566">
                  <c:v>-1.89727467971222e-6</c:v>
                </c:pt>
                <c:pt idx="567">
                  <c:v>-1.89727467971222e-6</c:v>
                </c:pt>
                <c:pt idx="568">
                  <c:v>-2.16831397535446e-6</c:v>
                </c:pt>
                <c:pt idx="569">
                  <c:v>-1.6262355139978e-6</c:v>
                </c:pt>
                <c:pt idx="570">
                  <c:v>-2.16831397535446e-6</c:v>
                </c:pt>
                <c:pt idx="571">
                  <c:v>-2.43935314106888e-6</c:v>
                </c:pt>
                <c:pt idx="572">
                  <c:v>-2.43935314106888e-6</c:v>
                </c:pt>
                <c:pt idx="573">
                  <c:v>-2.43935314106888e-6</c:v>
                </c:pt>
                <c:pt idx="574">
                  <c:v>-2.71039243671112e-6</c:v>
                </c:pt>
                <c:pt idx="575">
                  <c:v>-2.71039243671112e-6</c:v>
                </c:pt>
                <c:pt idx="576">
                  <c:v>-2.16831397535446e-6</c:v>
                </c:pt>
                <c:pt idx="577">
                  <c:v>-2.16831397535446e-6</c:v>
                </c:pt>
                <c:pt idx="578">
                  <c:v>-1.89727467971222e-6</c:v>
                </c:pt>
                <c:pt idx="579">
                  <c:v>-1.89727467971222e-6</c:v>
                </c:pt>
                <c:pt idx="580">
                  <c:v>-1.6262355139978e-6</c:v>
                </c:pt>
                <c:pt idx="581">
                  <c:v>-1.89727467971222e-6</c:v>
                </c:pt>
                <c:pt idx="582">
                  <c:v>-2.16831397535446e-6</c:v>
                </c:pt>
                <c:pt idx="583">
                  <c:v>-2.16831397535446e-6</c:v>
                </c:pt>
                <c:pt idx="584">
                  <c:v>-2.16831397535446e-6</c:v>
                </c:pt>
                <c:pt idx="585">
                  <c:v>-2.43935314106888e-6</c:v>
                </c:pt>
                <c:pt idx="586">
                  <c:v>-2.43935314106888e-6</c:v>
                </c:pt>
                <c:pt idx="587">
                  <c:v>-2.43935314106888e-6</c:v>
                </c:pt>
                <c:pt idx="588">
                  <c:v>-2.71039243671112e-6</c:v>
                </c:pt>
                <c:pt idx="589">
                  <c:v>-2.43935314106888e-6</c:v>
                </c:pt>
                <c:pt idx="590">
                  <c:v>-2.16831397535446e-6</c:v>
                </c:pt>
                <c:pt idx="591">
                  <c:v>-1.89727467971222e-6</c:v>
                </c:pt>
                <c:pt idx="592">
                  <c:v>-1.35519621835556e-6</c:v>
                </c:pt>
                <c:pt idx="593">
                  <c:v>-1.89727467971222e-6</c:v>
                </c:pt>
                <c:pt idx="594">
                  <c:v>-1.08415698767723e-6</c:v>
                </c:pt>
                <c:pt idx="595">
                  <c:v>-1.35519621835556e-6</c:v>
                </c:pt>
                <c:pt idx="596">
                  <c:v>-1.08415698767723e-6</c:v>
                </c:pt>
                <c:pt idx="597">
                  <c:v>-8.131177569989e-7</c:v>
                </c:pt>
                <c:pt idx="598">
                  <c:v>-8.131177569989e-7</c:v>
                </c:pt>
                <c:pt idx="599">
                  <c:v>-5.42078493838614e-7</c:v>
                </c:pt>
                <c:pt idx="600">
                  <c:v>-5.42078493838614e-7</c:v>
                </c:pt>
                <c:pt idx="601">
                  <c:v>-5.42078493838614e-7</c:v>
                </c:pt>
                <c:pt idx="602">
                  <c:v>-1.08415698767723e-6</c:v>
                </c:pt>
                <c:pt idx="603">
                  <c:v>-5.42078493838614e-7</c:v>
                </c:pt>
                <c:pt idx="604">
                  <c:v>-5.42078493838614e-7</c:v>
                </c:pt>
                <c:pt idx="605">
                  <c:v>-2.71039246919307e-7</c:v>
                </c:pt>
                <c:pt idx="606">
                  <c:v>2.71039246919307e-7</c:v>
                </c:pt>
                <c:pt idx="607">
                  <c:v>0</c:v>
                </c:pt>
                <c:pt idx="608">
                  <c:v>-2.71039246919307e-7</c:v>
                </c:pt>
                <c:pt idx="609">
                  <c:v>5.42078493838614e-7</c:v>
                </c:pt>
                <c:pt idx="610">
                  <c:v>2.71039246919307e-7</c:v>
                </c:pt>
                <c:pt idx="611">
                  <c:v>5.42078493838614e-7</c:v>
                </c:pt>
                <c:pt idx="612">
                  <c:v>5.42078493838614e-7</c:v>
                </c:pt>
                <c:pt idx="613">
                  <c:v>8.131177569989e-7</c:v>
                </c:pt>
                <c:pt idx="614">
                  <c:v>5.42078493838614e-7</c:v>
                </c:pt>
                <c:pt idx="615">
                  <c:v>8.131177569989e-7</c:v>
                </c:pt>
                <c:pt idx="616">
                  <c:v>5.42078493838614e-7</c:v>
                </c:pt>
                <c:pt idx="617">
                  <c:v>5.42078493838614e-7</c:v>
                </c:pt>
                <c:pt idx="618">
                  <c:v>5.42078493838614e-7</c:v>
                </c:pt>
                <c:pt idx="619">
                  <c:v>0</c:v>
                </c:pt>
                <c:pt idx="620">
                  <c:v>5.42078493838614e-7</c:v>
                </c:pt>
                <c:pt idx="621">
                  <c:v>0</c:v>
                </c:pt>
                <c:pt idx="622">
                  <c:v>2.71039246919307e-7</c:v>
                </c:pt>
                <c:pt idx="623">
                  <c:v>1.08415698767723e-6</c:v>
                </c:pt>
                <c:pt idx="624">
                  <c:v>5.42078493838614e-7</c:v>
                </c:pt>
                <c:pt idx="625">
                  <c:v>5.42078493838614e-7</c:v>
                </c:pt>
                <c:pt idx="626">
                  <c:v>5.42078493838614e-7</c:v>
                </c:pt>
                <c:pt idx="627">
                  <c:v>5.42078493838614e-7</c:v>
                </c:pt>
                <c:pt idx="628">
                  <c:v>1.08415698767723e-6</c:v>
                </c:pt>
                <c:pt idx="629">
                  <c:v>2.71039246919307e-7</c:v>
                </c:pt>
                <c:pt idx="630">
                  <c:v>8.131177569989e-7</c:v>
                </c:pt>
                <c:pt idx="631">
                  <c:v>5.42078493838614e-7</c:v>
                </c:pt>
                <c:pt idx="632">
                  <c:v>8.131177569989e-7</c:v>
                </c:pt>
                <c:pt idx="633">
                  <c:v>1.08415698767723e-6</c:v>
                </c:pt>
                <c:pt idx="634">
                  <c:v>5.42078493838614e-7</c:v>
                </c:pt>
                <c:pt idx="635">
                  <c:v>5.42078493838614e-7</c:v>
                </c:pt>
                <c:pt idx="636">
                  <c:v>5.42078493838614e-7</c:v>
                </c:pt>
                <c:pt idx="637">
                  <c:v>5.42078493838614e-7</c:v>
                </c:pt>
                <c:pt idx="638">
                  <c:v>5.42078493838614e-7</c:v>
                </c:pt>
                <c:pt idx="639">
                  <c:v>5.42078493838614e-7</c:v>
                </c:pt>
                <c:pt idx="640">
                  <c:v>-2.71039246919307e-7</c:v>
                </c:pt>
                <c:pt idx="641">
                  <c:v>2.71039246919307e-7</c:v>
                </c:pt>
                <c:pt idx="642">
                  <c:v>0</c:v>
                </c:pt>
                <c:pt idx="643">
                  <c:v>2.71039246919307e-7</c:v>
                </c:pt>
                <c:pt idx="644">
                  <c:v>2.71039246919307e-7</c:v>
                </c:pt>
                <c:pt idx="645">
                  <c:v>2.71039246919307e-7</c:v>
                </c:pt>
                <c:pt idx="646">
                  <c:v>5.42078493838614e-7</c:v>
                </c:pt>
                <c:pt idx="647">
                  <c:v>0</c:v>
                </c:pt>
                <c:pt idx="648">
                  <c:v>-2.71039246919307e-7</c:v>
                </c:pt>
                <c:pt idx="649">
                  <c:v>0</c:v>
                </c:pt>
                <c:pt idx="650">
                  <c:v>0</c:v>
                </c:pt>
                <c:pt idx="651">
                  <c:v>5.42078493838614e-7</c:v>
                </c:pt>
                <c:pt idx="652">
                  <c:v>0</c:v>
                </c:pt>
                <c:pt idx="653">
                  <c:v>-2.71039246919307e-7</c:v>
                </c:pt>
                <c:pt idx="654">
                  <c:v>2.71039246919307e-7</c:v>
                </c:pt>
                <c:pt idx="655">
                  <c:v>2.71039246919307e-7</c:v>
                </c:pt>
                <c:pt idx="656">
                  <c:v>2.71039246919307e-7</c:v>
                </c:pt>
                <c:pt idx="657">
                  <c:v>5.42078493838614e-7</c:v>
                </c:pt>
                <c:pt idx="658">
                  <c:v>2.71039246919307e-7</c:v>
                </c:pt>
                <c:pt idx="659">
                  <c:v>5.42078493838614e-7</c:v>
                </c:pt>
                <c:pt idx="660">
                  <c:v>-2.71039246919307e-7</c:v>
                </c:pt>
                <c:pt idx="661">
                  <c:v>8.131177569989e-7</c:v>
                </c:pt>
                <c:pt idx="662">
                  <c:v>2.71039246919307e-7</c:v>
                </c:pt>
                <c:pt idx="663">
                  <c:v>1.08415698767723e-6</c:v>
                </c:pt>
                <c:pt idx="664">
                  <c:v>5.42078493838614e-7</c:v>
                </c:pt>
                <c:pt idx="665">
                  <c:v>1.35519621835556e-6</c:v>
                </c:pt>
                <c:pt idx="666">
                  <c:v>8.131177569989e-7</c:v>
                </c:pt>
                <c:pt idx="667">
                  <c:v>1.35519621835556e-6</c:v>
                </c:pt>
                <c:pt idx="668">
                  <c:v>1.08415698767723e-6</c:v>
                </c:pt>
                <c:pt idx="669">
                  <c:v>5.42078493838614e-7</c:v>
                </c:pt>
                <c:pt idx="670">
                  <c:v>1.08415698767723e-6</c:v>
                </c:pt>
                <c:pt idx="671">
                  <c:v>1.35519621835556e-6</c:v>
                </c:pt>
                <c:pt idx="672">
                  <c:v>1.35519621835556e-6</c:v>
                </c:pt>
                <c:pt idx="673">
                  <c:v>1.35519621835556e-6</c:v>
                </c:pt>
                <c:pt idx="674">
                  <c:v>1.89727467971222e-6</c:v>
                </c:pt>
                <c:pt idx="675">
                  <c:v>1.89727467971222e-6</c:v>
                </c:pt>
                <c:pt idx="676">
                  <c:v>1.6262355139978e-6</c:v>
                </c:pt>
                <c:pt idx="677">
                  <c:v>1.89727467971222e-6</c:v>
                </c:pt>
                <c:pt idx="678">
                  <c:v>2.16831397535446e-6</c:v>
                </c:pt>
                <c:pt idx="679">
                  <c:v>2.16831397535446e-6</c:v>
                </c:pt>
                <c:pt idx="680">
                  <c:v>1.35519621835556e-6</c:v>
                </c:pt>
                <c:pt idx="681">
                  <c:v>1.35519621835556e-6</c:v>
                </c:pt>
                <c:pt idx="682">
                  <c:v>1.6262355139978e-6</c:v>
                </c:pt>
                <c:pt idx="683">
                  <c:v>1.08415698767723e-6</c:v>
                </c:pt>
                <c:pt idx="684">
                  <c:v>1.08415698767723e-6</c:v>
                </c:pt>
                <c:pt idx="685">
                  <c:v>1.35519621835556e-6</c:v>
                </c:pt>
                <c:pt idx="686">
                  <c:v>8.131177569989e-7</c:v>
                </c:pt>
                <c:pt idx="687">
                  <c:v>8.131177569989e-7</c:v>
                </c:pt>
                <c:pt idx="688">
                  <c:v>8.131177569989e-7</c:v>
                </c:pt>
                <c:pt idx="689">
                  <c:v>2.71039246919307e-7</c:v>
                </c:pt>
                <c:pt idx="690">
                  <c:v>5.42078493838614e-7</c:v>
                </c:pt>
                <c:pt idx="691">
                  <c:v>1.08415698767723e-6</c:v>
                </c:pt>
                <c:pt idx="692">
                  <c:v>1.08415698767723e-6</c:v>
                </c:pt>
                <c:pt idx="693">
                  <c:v>-2.71039246919307e-7</c:v>
                </c:pt>
                <c:pt idx="694">
                  <c:v>2.71039246919307e-7</c:v>
                </c:pt>
                <c:pt idx="695">
                  <c:v>5.42078493838614e-7</c:v>
                </c:pt>
                <c:pt idx="696">
                  <c:v>0</c:v>
                </c:pt>
                <c:pt idx="697">
                  <c:v>0</c:v>
                </c:pt>
                <c:pt idx="698">
                  <c:v>8.131177569989e-7</c:v>
                </c:pt>
                <c:pt idx="699">
                  <c:v>2.71039246919307e-7</c:v>
                </c:pt>
                <c:pt idx="700">
                  <c:v>2.71039246919307e-7</c:v>
                </c:pt>
                <c:pt idx="701">
                  <c:v>0</c:v>
                </c:pt>
                <c:pt idx="702">
                  <c:v>0</c:v>
                </c:pt>
                <c:pt idx="703">
                  <c:v>0</c:v>
                </c:pt>
                <c:pt idx="704">
                  <c:v>5.42078493838614e-7</c:v>
                </c:pt>
                <c:pt idx="705">
                  <c:v>0</c:v>
                </c:pt>
                <c:pt idx="706">
                  <c:v>2.71039246919307e-7</c:v>
                </c:pt>
                <c:pt idx="707">
                  <c:v>2.71039246919307e-7</c:v>
                </c:pt>
                <c:pt idx="708">
                  <c:v>2.71039246919307e-7</c:v>
                </c:pt>
                <c:pt idx="709">
                  <c:v>0</c:v>
                </c:pt>
                <c:pt idx="710">
                  <c:v>-2.71039246919307e-7</c:v>
                </c:pt>
                <c:pt idx="711">
                  <c:v>2.71039246919307e-7</c:v>
                </c:pt>
                <c:pt idx="712">
                  <c:v>-2.71039246919307e-7</c:v>
                </c:pt>
                <c:pt idx="713">
                  <c:v>5.42078493838614e-7</c:v>
                </c:pt>
                <c:pt idx="714">
                  <c:v>-1.08415698767723e-6</c:v>
                </c:pt>
                <c:pt idx="715">
                  <c:v>0</c:v>
                </c:pt>
                <c:pt idx="716">
                  <c:v>0</c:v>
                </c:pt>
                <c:pt idx="717">
                  <c:v>5.42078493838614e-7</c:v>
                </c:pt>
                <c:pt idx="718">
                  <c:v>2.71039246919307e-7</c:v>
                </c:pt>
                <c:pt idx="719">
                  <c:v>2.71039246919307e-7</c:v>
                </c:pt>
                <c:pt idx="720">
                  <c:v>0</c:v>
                </c:pt>
                <c:pt idx="721">
                  <c:v>-2.71039246919307e-7</c:v>
                </c:pt>
                <c:pt idx="722">
                  <c:v>-2.71039246919307e-7</c:v>
                </c:pt>
                <c:pt idx="723">
                  <c:v>0</c:v>
                </c:pt>
                <c:pt idx="724">
                  <c:v>5.42078493838614e-7</c:v>
                </c:pt>
                <c:pt idx="725">
                  <c:v>5.42078493838614e-7</c:v>
                </c:pt>
                <c:pt idx="726">
                  <c:v>8.131177569989e-7</c:v>
                </c:pt>
                <c:pt idx="727">
                  <c:v>1.08415698767723e-6</c:v>
                </c:pt>
                <c:pt idx="728">
                  <c:v>2.71039246919307e-7</c:v>
                </c:pt>
                <c:pt idx="729">
                  <c:v>0</c:v>
                </c:pt>
                <c:pt idx="730">
                  <c:v>2.71039246919307e-7</c:v>
                </c:pt>
                <c:pt idx="731">
                  <c:v>-5.42078493838614e-7</c:v>
                </c:pt>
                <c:pt idx="732">
                  <c:v>-2.71039246919307e-7</c:v>
                </c:pt>
                <c:pt idx="733">
                  <c:v>-2.71039246919307e-7</c:v>
                </c:pt>
                <c:pt idx="734">
                  <c:v>-8.131177569989e-7</c:v>
                </c:pt>
                <c:pt idx="735">
                  <c:v>-8.131177569989e-7</c:v>
                </c:pt>
                <c:pt idx="736">
                  <c:v>-8.131177569989e-7</c:v>
                </c:pt>
                <c:pt idx="737">
                  <c:v>-1.08415698767723e-6</c:v>
                </c:pt>
                <c:pt idx="738">
                  <c:v>-5.42078493838614e-7</c:v>
                </c:pt>
                <c:pt idx="739">
                  <c:v>-8.131177569989e-7</c:v>
                </c:pt>
                <c:pt idx="740">
                  <c:v>-8.131177569989e-7</c:v>
                </c:pt>
                <c:pt idx="741">
                  <c:v>-5.42078493838614e-7</c:v>
                </c:pt>
                <c:pt idx="742">
                  <c:v>-5.42078493838614e-7</c:v>
                </c:pt>
                <c:pt idx="743">
                  <c:v>-2.71039246919307e-7</c:v>
                </c:pt>
                <c:pt idx="744">
                  <c:v>-2.71039246919307e-7</c:v>
                </c:pt>
                <c:pt idx="745">
                  <c:v>0</c:v>
                </c:pt>
                <c:pt idx="746">
                  <c:v>-2.71039246919307e-7</c:v>
                </c:pt>
                <c:pt idx="747">
                  <c:v>-5.42078493838614e-7</c:v>
                </c:pt>
                <c:pt idx="748">
                  <c:v>0</c:v>
                </c:pt>
                <c:pt idx="749">
                  <c:v>-5.42078493838614e-7</c:v>
                </c:pt>
                <c:pt idx="750">
                  <c:v>-2.71039246919307e-7</c:v>
                </c:pt>
                <c:pt idx="751">
                  <c:v>-5.42078493838614e-7</c:v>
                </c:pt>
                <c:pt idx="752">
                  <c:v>0</c:v>
                </c:pt>
                <c:pt idx="753">
                  <c:v>-5.42078493838614e-7</c:v>
                </c:pt>
                <c:pt idx="754">
                  <c:v>-2.71039246919307e-7</c:v>
                </c:pt>
                <c:pt idx="755">
                  <c:v>2.71039246919307e-7</c:v>
                </c:pt>
                <c:pt idx="756">
                  <c:v>-5.42078493838614e-7</c:v>
                </c:pt>
                <c:pt idx="757">
                  <c:v>-2.71039246919307e-7</c:v>
                </c:pt>
                <c:pt idx="758">
                  <c:v>-5.42078493838614e-7</c:v>
                </c:pt>
                <c:pt idx="759">
                  <c:v>0</c:v>
                </c:pt>
                <c:pt idx="760">
                  <c:v>0</c:v>
                </c:pt>
                <c:pt idx="761">
                  <c:v>0</c:v>
                </c:pt>
                <c:pt idx="762">
                  <c:v>0</c:v>
                </c:pt>
                <c:pt idx="763">
                  <c:v>5.42078493838614e-7</c:v>
                </c:pt>
                <c:pt idx="764">
                  <c:v>2.71039246919307e-7</c:v>
                </c:pt>
                <c:pt idx="765">
                  <c:v>8.131177569989e-7</c:v>
                </c:pt>
                <c:pt idx="766">
                  <c:v>5.42078493838614e-7</c:v>
                </c:pt>
                <c:pt idx="767">
                  <c:v>1.08415698767723e-6</c:v>
                </c:pt>
                <c:pt idx="768">
                  <c:v>5.42078493838614e-7</c:v>
                </c:pt>
                <c:pt idx="769">
                  <c:v>1.35519621835556e-6</c:v>
                </c:pt>
                <c:pt idx="770">
                  <c:v>5.42078493838614e-7</c:v>
                </c:pt>
                <c:pt idx="771">
                  <c:v>1.08415698767723e-6</c:v>
                </c:pt>
                <c:pt idx="772">
                  <c:v>5.42078493838614e-7</c:v>
                </c:pt>
                <c:pt idx="773">
                  <c:v>5.42078493838614e-7</c:v>
                </c:pt>
                <c:pt idx="774">
                  <c:v>5.42078493838614e-7</c:v>
                </c:pt>
                <c:pt idx="775">
                  <c:v>5.42078493838614e-7</c:v>
                </c:pt>
                <c:pt idx="776">
                  <c:v>-2.71039246919307e-7</c:v>
                </c:pt>
                <c:pt idx="777">
                  <c:v>8.131177569989e-7</c:v>
                </c:pt>
                <c:pt idx="778">
                  <c:v>0</c:v>
                </c:pt>
                <c:pt idx="779">
                  <c:v>5.42078493838614e-7</c:v>
                </c:pt>
                <c:pt idx="780">
                  <c:v>5.42078493838614e-7</c:v>
                </c:pt>
                <c:pt idx="781">
                  <c:v>5.42078493838614e-7</c:v>
                </c:pt>
                <c:pt idx="782">
                  <c:v>5.42078493838614e-7</c:v>
                </c:pt>
                <c:pt idx="783">
                  <c:v>2.71039246919307e-7</c:v>
                </c:pt>
                <c:pt idx="784">
                  <c:v>0</c:v>
                </c:pt>
                <c:pt idx="785">
                  <c:v>2.71039246919307e-7</c:v>
                </c:pt>
                <c:pt idx="786">
                  <c:v>0</c:v>
                </c:pt>
                <c:pt idx="787">
                  <c:v>5.42078493838614e-7</c:v>
                </c:pt>
                <c:pt idx="788">
                  <c:v>8.131177569989e-7</c:v>
                </c:pt>
                <c:pt idx="789">
                  <c:v>1.35519621835556e-6</c:v>
                </c:pt>
                <c:pt idx="790">
                  <c:v>1.08415698767723e-6</c:v>
                </c:pt>
                <c:pt idx="791">
                  <c:v>5.42078493838614e-7</c:v>
                </c:pt>
                <c:pt idx="792">
                  <c:v>8.131177569989e-7</c:v>
                </c:pt>
                <c:pt idx="793">
                  <c:v>1.08415698767723e-6</c:v>
                </c:pt>
                <c:pt idx="794">
                  <c:v>1.6262355139978e-6</c:v>
                </c:pt>
                <c:pt idx="795">
                  <c:v>2.71039246919307e-7</c:v>
                </c:pt>
                <c:pt idx="796">
                  <c:v>8.131177569989e-7</c:v>
                </c:pt>
                <c:pt idx="797">
                  <c:v>2.71039246919307e-7</c:v>
                </c:pt>
                <c:pt idx="798">
                  <c:v>5.42078493838614e-7</c:v>
                </c:pt>
                <c:pt idx="799">
                  <c:v>5.42078493838614e-7</c:v>
                </c:pt>
                <c:pt idx="800">
                  <c:v>8.131177569989e-7</c:v>
                </c:pt>
                <c:pt idx="801">
                  <c:v>5.42078493838614e-7</c:v>
                </c:pt>
                <c:pt idx="802">
                  <c:v>5.42078493838614e-7</c:v>
                </c:pt>
                <c:pt idx="803">
                  <c:v>-2.71039246919307e-7</c:v>
                </c:pt>
                <c:pt idx="804">
                  <c:v>0</c:v>
                </c:pt>
                <c:pt idx="805">
                  <c:v>-5.42078493838614e-7</c:v>
                </c:pt>
                <c:pt idx="806">
                  <c:v>0</c:v>
                </c:pt>
                <c:pt idx="807">
                  <c:v>-5.42078493838614e-7</c:v>
                </c:pt>
                <c:pt idx="808">
                  <c:v>-5.42078493838614e-7</c:v>
                </c:pt>
                <c:pt idx="809">
                  <c:v>-8.131177569989e-7</c:v>
                </c:pt>
                <c:pt idx="810">
                  <c:v>-8.131177569989e-7</c:v>
                </c:pt>
                <c:pt idx="811">
                  <c:v>-2.71039246919307e-7</c:v>
                </c:pt>
                <c:pt idx="812">
                  <c:v>-8.131177569989e-7</c:v>
                </c:pt>
                <c:pt idx="813">
                  <c:v>-5.42078493838614e-7</c:v>
                </c:pt>
                <c:pt idx="814">
                  <c:v>-8.131177569989e-7</c:v>
                </c:pt>
                <c:pt idx="815">
                  <c:v>-2.71039246919307e-7</c:v>
                </c:pt>
                <c:pt idx="816">
                  <c:v>-8.131177569989e-7</c:v>
                </c:pt>
                <c:pt idx="817">
                  <c:v>-8.131177569989e-7</c:v>
                </c:pt>
                <c:pt idx="818">
                  <c:v>-8.131177569989e-7</c:v>
                </c:pt>
                <c:pt idx="819">
                  <c:v>-8.131177569989e-7</c:v>
                </c:pt>
                <c:pt idx="820">
                  <c:v>-5.42078493838614e-7</c:v>
                </c:pt>
                <c:pt idx="821">
                  <c:v>-8.131177569989e-7</c:v>
                </c:pt>
                <c:pt idx="822">
                  <c:v>-5.42078493838614e-7</c:v>
                </c:pt>
                <c:pt idx="823">
                  <c:v>-5.42078493838614e-7</c:v>
                </c:pt>
                <c:pt idx="824">
                  <c:v>-8.131177569989e-7</c:v>
                </c:pt>
                <c:pt idx="825">
                  <c:v>-5.42078493838614e-7</c:v>
                </c:pt>
                <c:pt idx="826">
                  <c:v>-5.42078493838614e-7</c:v>
                </c:pt>
                <c:pt idx="827">
                  <c:v>-5.42078493838614e-7</c:v>
                </c:pt>
                <c:pt idx="828">
                  <c:v>-8.131177569989e-7</c:v>
                </c:pt>
                <c:pt idx="829">
                  <c:v>-2.71039246919307e-7</c:v>
                </c:pt>
                <c:pt idx="830">
                  <c:v>-5.42078493838614e-7</c:v>
                </c:pt>
                <c:pt idx="831">
                  <c:v>-2.71039246919307e-7</c:v>
                </c:pt>
                <c:pt idx="832">
                  <c:v>-2.71039246919307e-7</c:v>
                </c:pt>
                <c:pt idx="833">
                  <c:v>0</c:v>
                </c:pt>
                <c:pt idx="834">
                  <c:v>-2.71039246919307e-7</c:v>
                </c:pt>
                <c:pt idx="835">
                  <c:v>0</c:v>
                </c:pt>
                <c:pt idx="836">
                  <c:v>0</c:v>
                </c:pt>
                <c:pt idx="837">
                  <c:v>0</c:v>
                </c:pt>
                <c:pt idx="838">
                  <c:v>2.71039246919307e-7</c:v>
                </c:pt>
                <c:pt idx="839">
                  <c:v>0</c:v>
                </c:pt>
                <c:pt idx="840">
                  <c:v>0</c:v>
                </c:pt>
                <c:pt idx="841">
                  <c:v>5.42078493838614e-7</c:v>
                </c:pt>
                <c:pt idx="842">
                  <c:v>2.71039246919307e-7</c:v>
                </c:pt>
                <c:pt idx="843">
                  <c:v>2.71039246919307e-7</c:v>
                </c:pt>
                <c:pt idx="844">
                  <c:v>2.71039246919307e-7</c:v>
                </c:pt>
                <c:pt idx="845">
                  <c:v>2.71039246919307e-7</c:v>
                </c:pt>
                <c:pt idx="846">
                  <c:v>0</c:v>
                </c:pt>
                <c:pt idx="847">
                  <c:v>0</c:v>
                </c:pt>
                <c:pt idx="848">
                  <c:v>2.71039246919307e-7</c:v>
                </c:pt>
                <c:pt idx="849">
                  <c:v>0</c:v>
                </c:pt>
                <c:pt idx="850">
                  <c:v>-2.71039246919307e-7</c:v>
                </c:pt>
                <c:pt idx="851">
                  <c:v>2.71039246919307e-7</c:v>
                </c:pt>
                <c:pt idx="852">
                  <c:v>5.42078493838614e-7</c:v>
                </c:pt>
                <c:pt idx="853">
                  <c:v>-2.71039246919307e-7</c:v>
                </c:pt>
                <c:pt idx="854">
                  <c:v>2.71039246919307e-7</c:v>
                </c:pt>
                <c:pt idx="855">
                  <c:v>8.131177569989e-7</c:v>
                </c:pt>
                <c:pt idx="856">
                  <c:v>2.71039246919307e-7</c:v>
                </c:pt>
                <c:pt idx="857">
                  <c:v>2.71039246919307e-7</c:v>
                </c:pt>
                <c:pt idx="858">
                  <c:v>2.71039246919307e-7</c:v>
                </c:pt>
                <c:pt idx="859">
                  <c:v>0</c:v>
                </c:pt>
                <c:pt idx="860">
                  <c:v>-2.71039246919307e-7</c:v>
                </c:pt>
                <c:pt idx="861">
                  <c:v>2.71039246919307e-7</c:v>
                </c:pt>
                <c:pt idx="862">
                  <c:v>0</c:v>
                </c:pt>
                <c:pt idx="863">
                  <c:v>2.71039246919307e-7</c:v>
                </c:pt>
                <c:pt idx="864">
                  <c:v>5.42078493838614e-7</c:v>
                </c:pt>
                <c:pt idx="865">
                  <c:v>5.42078493838614e-7</c:v>
                </c:pt>
                <c:pt idx="866">
                  <c:v>1.08415698767723e-6</c:v>
                </c:pt>
                <c:pt idx="867">
                  <c:v>1.08415698767723e-6</c:v>
                </c:pt>
                <c:pt idx="868">
                  <c:v>8.131177569989e-7</c:v>
                </c:pt>
                <c:pt idx="869">
                  <c:v>1.6262355139978e-6</c:v>
                </c:pt>
                <c:pt idx="870">
                  <c:v>5.42078493838614e-7</c:v>
                </c:pt>
                <c:pt idx="871">
                  <c:v>5.42078493838614e-7</c:v>
                </c:pt>
                <c:pt idx="872">
                  <c:v>8.131177569989e-7</c:v>
                </c:pt>
                <c:pt idx="873">
                  <c:v>8.131177569989e-7</c:v>
                </c:pt>
                <c:pt idx="874">
                  <c:v>2.71039246919307e-7</c:v>
                </c:pt>
                <c:pt idx="875">
                  <c:v>8.131177569989e-7</c:v>
                </c:pt>
                <c:pt idx="876">
                  <c:v>1.08415698767723e-6</c:v>
                </c:pt>
                <c:pt idx="877">
                  <c:v>1.08415698767723e-6</c:v>
                </c:pt>
                <c:pt idx="878">
                  <c:v>8.131177569989e-7</c:v>
                </c:pt>
                <c:pt idx="879">
                  <c:v>8.131177569989e-7</c:v>
                </c:pt>
                <c:pt idx="880">
                  <c:v>5.42078493838614e-7</c:v>
                </c:pt>
                <c:pt idx="881">
                  <c:v>0</c:v>
                </c:pt>
                <c:pt idx="882">
                  <c:v>5.42078493838614e-7</c:v>
                </c:pt>
                <c:pt idx="883">
                  <c:v>5.42078493838614e-7</c:v>
                </c:pt>
                <c:pt idx="884">
                  <c:v>1.08415698767723e-6</c:v>
                </c:pt>
                <c:pt idx="885">
                  <c:v>1.08415698767723e-6</c:v>
                </c:pt>
                <c:pt idx="886">
                  <c:v>1.08415698767723e-6</c:v>
                </c:pt>
                <c:pt idx="887">
                  <c:v>1.08415698767723e-6</c:v>
                </c:pt>
                <c:pt idx="888">
                  <c:v>1.6262355139978e-6</c:v>
                </c:pt>
                <c:pt idx="889">
                  <c:v>8.131177569989e-7</c:v>
                </c:pt>
                <c:pt idx="890">
                  <c:v>1.08415698767723e-6</c:v>
                </c:pt>
                <c:pt idx="891">
                  <c:v>1.35519621835556e-6</c:v>
                </c:pt>
                <c:pt idx="892">
                  <c:v>1.35519621835556e-6</c:v>
                </c:pt>
                <c:pt idx="893">
                  <c:v>1.08415698767723e-6</c:v>
                </c:pt>
                <c:pt idx="894">
                  <c:v>1.35519621835556e-6</c:v>
                </c:pt>
                <c:pt idx="895">
                  <c:v>5.42078493838614e-7</c:v>
                </c:pt>
                <c:pt idx="896">
                  <c:v>1.08415698767723e-6</c:v>
                </c:pt>
                <c:pt idx="897">
                  <c:v>5.42078493838614e-7</c:v>
                </c:pt>
                <c:pt idx="898">
                  <c:v>1.08415698767723e-6</c:v>
                </c:pt>
                <c:pt idx="899">
                  <c:v>1.08415698767723e-6</c:v>
                </c:pt>
                <c:pt idx="900">
                  <c:v>1.08415698767723e-6</c:v>
                </c:pt>
                <c:pt idx="901">
                  <c:v>1.08415698767723e-6</c:v>
                </c:pt>
                <c:pt idx="902">
                  <c:v>8.131177569989e-7</c:v>
                </c:pt>
                <c:pt idx="903">
                  <c:v>5.42078493838614e-7</c:v>
                </c:pt>
                <c:pt idx="904">
                  <c:v>5.42078493838614e-7</c:v>
                </c:pt>
                <c:pt idx="905">
                  <c:v>1.35519621835556e-6</c:v>
                </c:pt>
                <c:pt idx="906">
                  <c:v>5.42078493838614e-7</c:v>
                </c:pt>
                <c:pt idx="907">
                  <c:v>1.08415698767723e-6</c:v>
                </c:pt>
                <c:pt idx="908">
                  <c:v>5.42078493838614e-7</c:v>
                </c:pt>
                <c:pt idx="909">
                  <c:v>5.42078493838614e-7</c:v>
                </c:pt>
                <c:pt idx="910">
                  <c:v>8.131177569989e-7</c:v>
                </c:pt>
                <c:pt idx="911">
                  <c:v>8.131177569989e-7</c:v>
                </c:pt>
                <c:pt idx="912">
                  <c:v>1.08415698767723e-6</c:v>
                </c:pt>
                <c:pt idx="913">
                  <c:v>1.08415698767723e-6</c:v>
                </c:pt>
                <c:pt idx="914">
                  <c:v>1.08415698767723e-6</c:v>
                </c:pt>
                <c:pt idx="915">
                  <c:v>1.35519621835556e-6</c:v>
                </c:pt>
                <c:pt idx="916">
                  <c:v>1.35519621835556e-6</c:v>
                </c:pt>
                <c:pt idx="917">
                  <c:v>1.08415698767723e-6</c:v>
                </c:pt>
                <c:pt idx="918">
                  <c:v>8.131177569989e-7</c:v>
                </c:pt>
                <c:pt idx="919">
                  <c:v>5.42078493838614e-7</c:v>
                </c:pt>
                <c:pt idx="920">
                  <c:v>1.35519621835556e-6</c:v>
                </c:pt>
                <c:pt idx="921">
                  <c:v>8.131177569989e-7</c:v>
                </c:pt>
                <c:pt idx="922">
                  <c:v>1.08415698767723e-6</c:v>
                </c:pt>
                <c:pt idx="923">
                  <c:v>8.131177569989e-7</c:v>
                </c:pt>
                <c:pt idx="924">
                  <c:v>8.131177569989e-7</c:v>
                </c:pt>
                <c:pt idx="925">
                  <c:v>8.131177569989e-7</c:v>
                </c:pt>
                <c:pt idx="926">
                  <c:v>8.131177569989e-7</c:v>
                </c:pt>
                <c:pt idx="927">
                  <c:v>5.42078493838614e-7</c:v>
                </c:pt>
                <c:pt idx="928">
                  <c:v>2.71039246919307e-7</c:v>
                </c:pt>
                <c:pt idx="929">
                  <c:v>0</c:v>
                </c:pt>
                <c:pt idx="930">
                  <c:v>-2.71039246919307e-7</c:v>
                </c:pt>
                <c:pt idx="931">
                  <c:v>-8.131177569989e-7</c:v>
                </c:pt>
                <c:pt idx="932">
                  <c:v>-8.131177569989e-7</c:v>
                </c:pt>
                <c:pt idx="933">
                  <c:v>-1.35519621835556e-6</c:v>
                </c:pt>
                <c:pt idx="934">
                  <c:v>-1.89727467971222e-6</c:v>
                </c:pt>
                <c:pt idx="935">
                  <c:v>-1.35519621835556e-6</c:v>
                </c:pt>
                <c:pt idx="936">
                  <c:v>-1.6262355139978e-6</c:v>
                </c:pt>
                <c:pt idx="937">
                  <c:v>-2.16831397535446e-6</c:v>
                </c:pt>
                <c:pt idx="938">
                  <c:v>-2.16831397535446e-6</c:v>
                </c:pt>
                <c:pt idx="939">
                  <c:v>-1.89727467971222e-6</c:v>
                </c:pt>
                <c:pt idx="940">
                  <c:v>-2.16831397535446e-6</c:v>
                </c:pt>
                <c:pt idx="941">
                  <c:v>-2.16831397535446e-6</c:v>
                </c:pt>
                <c:pt idx="942">
                  <c:v>-2.43935314106888e-6</c:v>
                </c:pt>
                <c:pt idx="943">
                  <c:v>-2.43935314106888e-6</c:v>
                </c:pt>
                <c:pt idx="944">
                  <c:v>-1.89727467971222e-6</c:v>
                </c:pt>
                <c:pt idx="945">
                  <c:v>-1.89727467971222e-6</c:v>
                </c:pt>
                <c:pt idx="946">
                  <c:v>-1.6262355139978e-6</c:v>
                </c:pt>
                <c:pt idx="947">
                  <c:v>-1.89727467971222e-6</c:v>
                </c:pt>
                <c:pt idx="948">
                  <c:v>-1.35519621835556e-6</c:v>
                </c:pt>
                <c:pt idx="949">
                  <c:v>-1.08415698767723e-6</c:v>
                </c:pt>
                <c:pt idx="950">
                  <c:v>-1.08415698767723e-6</c:v>
                </c:pt>
                <c:pt idx="951">
                  <c:v>-5.42078493838614e-7</c:v>
                </c:pt>
                <c:pt idx="952">
                  <c:v>-8.131177569989e-7</c:v>
                </c:pt>
                <c:pt idx="953">
                  <c:v>-8.131177569989e-7</c:v>
                </c:pt>
                <c:pt idx="954">
                  <c:v>-5.42078493838614e-7</c:v>
                </c:pt>
                <c:pt idx="955">
                  <c:v>-1.08415698767723e-6</c:v>
                </c:pt>
                <c:pt idx="956">
                  <c:v>-8.131177569989e-7</c:v>
                </c:pt>
                <c:pt idx="957">
                  <c:v>-1.89727467971222e-6</c:v>
                </c:pt>
                <c:pt idx="958">
                  <c:v>-1.35519621835556e-6</c:v>
                </c:pt>
                <c:pt idx="959">
                  <c:v>-1.08415698767723e-6</c:v>
                </c:pt>
                <c:pt idx="960">
                  <c:v>-1.6262355139978e-6</c:v>
                </c:pt>
                <c:pt idx="961">
                  <c:v>-1.6262355139978e-6</c:v>
                </c:pt>
                <c:pt idx="962">
                  <c:v>-1.6262355139978e-6</c:v>
                </c:pt>
                <c:pt idx="963">
                  <c:v>-1.89727467971222e-6</c:v>
                </c:pt>
                <c:pt idx="964">
                  <c:v>-1.6262355139978e-6</c:v>
                </c:pt>
                <c:pt idx="965">
                  <c:v>-1.35519621835556e-6</c:v>
                </c:pt>
                <c:pt idx="966">
                  <c:v>-1.89727467971222e-6</c:v>
                </c:pt>
                <c:pt idx="967">
                  <c:v>-1.6262355139978e-6</c:v>
                </c:pt>
                <c:pt idx="968">
                  <c:v>-1.35519621835556e-6</c:v>
                </c:pt>
                <c:pt idx="969">
                  <c:v>-1.08415698767723e-6</c:v>
                </c:pt>
                <c:pt idx="970">
                  <c:v>-5.42078493838614e-7</c:v>
                </c:pt>
                <c:pt idx="971">
                  <c:v>-8.131177569989e-7</c:v>
                </c:pt>
                <c:pt idx="972">
                  <c:v>0</c:v>
                </c:pt>
                <c:pt idx="973">
                  <c:v>0</c:v>
                </c:pt>
                <c:pt idx="974">
                  <c:v>2.71039246919307e-7</c:v>
                </c:pt>
                <c:pt idx="975">
                  <c:v>5.42078493838614e-7</c:v>
                </c:pt>
                <c:pt idx="976">
                  <c:v>-2.71039246919307e-7</c:v>
                </c:pt>
                <c:pt idx="977">
                  <c:v>0</c:v>
                </c:pt>
                <c:pt idx="978">
                  <c:v>2.71039246919307e-7</c:v>
                </c:pt>
                <c:pt idx="979">
                  <c:v>0</c:v>
                </c:pt>
                <c:pt idx="980">
                  <c:v>0</c:v>
                </c:pt>
                <c:pt idx="981">
                  <c:v>-2.71039246919307e-7</c:v>
                </c:pt>
                <c:pt idx="982">
                  <c:v>-2.71039246919307e-7</c:v>
                </c:pt>
                <c:pt idx="983">
                  <c:v>5.42078493838614e-7</c:v>
                </c:pt>
                <c:pt idx="984">
                  <c:v>2.71039246919307e-7</c:v>
                </c:pt>
                <c:pt idx="985">
                  <c:v>0</c:v>
                </c:pt>
                <c:pt idx="986">
                  <c:v>-5.42078493838614e-7</c:v>
                </c:pt>
                <c:pt idx="987">
                  <c:v>0</c:v>
                </c:pt>
                <c:pt idx="988">
                  <c:v>-2.71039246919307e-7</c:v>
                </c:pt>
                <c:pt idx="989">
                  <c:v>-5.42078493838614e-7</c:v>
                </c:pt>
                <c:pt idx="990">
                  <c:v>-2.71039246919307e-7</c:v>
                </c:pt>
                <c:pt idx="991">
                  <c:v>-2.71039246919307e-7</c:v>
                </c:pt>
                <c:pt idx="992">
                  <c:v>0</c:v>
                </c:pt>
                <c:pt idx="993">
                  <c:v>2.71039246919307e-7</c:v>
                </c:pt>
                <c:pt idx="994">
                  <c:v>5.42078493838614e-7</c:v>
                </c:pt>
                <c:pt idx="995">
                  <c:v>5.42078493838614e-7</c:v>
                </c:pt>
                <c:pt idx="996">
                  <c:v>2.71039246919307e-7</c:v>
                </c:pt>
                <c:pt idx="997">
                  <c:v>2.71039246919307e-7</c:v>
                </c:pt>
                <c:pt idx="998">
                  <c:v>5.42078493838614e-7</c:v>
                </c:pt>
                <c:pt idx="999">
                  <c:v>8.131177569989e-7</c:v>
                </c:pt>
                <c:pt idx="1000">
                  <c:v>1.08415698767723e-6</c:v>
                </c:pt>
                <c:pt idx="1001">
                  <c:v>5.42078493838614e-7</c:v>
                </c:pt>
                <c:pt idx="1002">
                  <c:v>5.42078493838614e-7</c:v>
                </c:pt>
                <c:pt idx="1003">
                  <c:v>1.08415698767723e-6</c:v>
                </c:pt>
                <c:pt idx="1004">
                  <c:v>1.08415698767723e-6</c:v>
                </c:pt>
                <c:pt idx="1005">
                  <c:v>8.131177569989e-7</c:v>
                </c:pt>
                <c:pt idx="1006">
                  <c:v>1.35519621835556e-6</c:v>
                </c:pt>
                <c:pt idx="1007">
                  <c:v>8.131177569989e-7</c:v>
                </c:pt>
                <c:pt idx="1008">
                  <c:v>8.131177569989e-7</c:v>
                </c:pt>
                <c:pt idx="1009">
                  <c:v>1.08415698767723e-6</c:v>
                </c:pt>
                <c:pt idx="1010">
                  <c:v>1.6262355139978e-6</c:v>
                </c:pt>
                <c:pt idx="1011">
                  <c:v>1.35519621835556e-6</c:v>
                </c:pt>
                <c:pt idx="1012">
                  <c:v>1.35519621835556e-6</c:v>
                </c:pt>
                <c:pt idx="1013">
                  <c:v>1.89727467971222e-6</c:v>
                </c:pt>
                <c:pt idx="1014">
                  <c:v>1.89727467971222e-6</c:v>
                </c:pt>
                <c:pt idx="1015">
                  <c:v>1.35519621835556e-6</c:v>
                </c:pt>
                <c:pt idx="1016">
                  <c:v>1.89727467971222e-6</c:v>
                </c:pt>
                <c:pt idx="1017">
                  <c:v>1.35519621835556e-6</c:v>
                </c:pt>
                <c:pt idx="1018">
                  <c:v>1.89727467971222e-6</c:v>
                </c:pt>
                <c:pt idx="1019">
                  <c:v>1.35519621835556e-6</c:v>
                </c:pt>
                <c:pt idx="1020">
                  <c:v>1.35519621835556e-6</c:v>
                </c:pt>
                <c:pt idx="1021">
                  <c:v>8.131177569989e-7</c:v>
                </c:pt>
                <c:pt idx="1022">
                  <c:v>1.08415698767723e-6</c:v>
                </c:pt>
                <c:pt idx="1023">
                  <c:v>1.08415698767723e-6</c:v>
                </c:pt>
                <c:pt idx="1024">
                  <c:v>1.6262355139978e-6</c:v>
                </c:pt>
                <c:pt idx="1025">
                  <c:v>1.35519621835556e-6</c:v>
                </c:pt>
                <c:pt idx="1026">
                  <c:v>1.89727467971222e-6</c:v>
                </c:pt>
                <c:pt idx="1027">
                  <c:v>1.35519621835556e-6</c:v>
                </c:pt>
                <c:pt idx="1028">
                  <c:v>2.16831397535446e-6</c:v>
                </c:pt>
                <c:pt idx="1029">
                  <c:v>1.6262355139978e-6</c:v>
                </c:pt>
                <c:pt idx="1030">
                  <c:v>1.89727467971222e-6</c:v>
                </c:pt>
                <c:pt idx="1031">
                  <c:v>1.89727467971222e-6</c:v>
                </c:pt>
                <c:pt idx="1032">
                  <c:v>1.6262355139978e-6</c:v>
                </c:pt>
                <c:pt idx="1033">
                  <c:v>1.6262355139978e-6</c:v>
                </c:pt>
                <c:pt idx="1034">
                  <c:v>1.89727467971222e-6</c:v>
                </c:pt>
                <c:pt idx="1035">
                  <c:v>1.89727467971222e-6</c:v>
                </c:pt>
                <c:pt idx="1036">
                  <c:v>1.6262355139978e-6</c:v>
                </c:pt>
                <c:pt idx="1037">
                  <c:v>1.35519621835556e-6</c:v>
                </c:pt>
                <c:pt idx="1038">
                  <c:v>1.6262355139978e-6</c:v>
                </c:pt>
                <c:pt idx="1039">
                  <c:v>8.131177569989e-7</c:v>
                </c:pt>
                <c:pt idx="1040">
                  <c:v>5.42078493838614e-7</c:v>
                </c:pt>
                <c:pt idx="1041">
                  <c:v>8.131177569989e-7</c:v>
                </c:pt>
                <c:pt idx="1042">
                  <c:v>5.42078493838614e-7</c:v>
                </c:pt>
                <c:pt idx="1043">
                  <c:v>2.71039246919307e-7</c:v>
                </c:pt>
                <c:pt idx="1044">
                  <c:v>5.42078493838614e-7</c:v>
                </c:pt>
                <c:pt idx="1045">
                  <c:v>8.131177569989e-7</c:v>
                </c:pt>
                <c:pt idx="1046">
                  <c:v>5.42078493838614e-7</c:v>
                </c:pt>
                <c:pt idx="1047">
                  <c:v>1.08415698767723e-6</c:v>
                </c:pt>
                <c:pt idx="1048">
                  <c:v>8.131177569989e-7</c:v>
                </c:pt>
                <c:pt idx="1049">
                  <c:v>8.131177569989e-7</c:v>
                </c:pt>
                <c:pt idx="1050">
                  <c:v>1.08415698767723e-6</c:v>
                </c:pt>
                <c:pt idx="1051">
                  <c:v>1.08415698767723e-6</c:v>
                </c:pt>
                <c:pt idx="1052">
                  <c:v>5.42078493838614e-7</c:v>
                </c:pt>
                <c:pt idx="1053">
                  <c:v>5.42078493838614e-7</c:v>
                </c:pt>
                <c:pt idx="1054">
                  <c:v>8.131177569989e-7</c:v>
                </c:pt>
                <c:pt idx="1055">
                  <c:v>8.131177569989e-7</c:v>
                </c:pt>
                <c:pt idx="1056">
                  <c:v>2.71039246919307e-7</c:v>
                </c:pt>
                <c:pt idx="1057">
                  <c:v>5.42078493838614e-7</c:v>
                </c:pt>
                <c:pt idx="1058">
                  <c:v>2.71039246919307e-7</c:v>
                </c:pt>
                <c:pt idx="1059">
                  <c:v>2.71039246919307e-7</c:v>
                </c:pt>
                <c:pt idx="1060">
                  <c:v>2.71039246919307e-7</c:v>
                </c:pt>
                <c:pt idx="1061">
                  <c:v>8.131177569989e-7</c:v>
                </c:pt>
                <c:pt idx="1062">
                  <c:v>5.42078493838614e-7</c:v>
                </c:pt>
                <c:pt idx="1063">
                  <c:v>0</c:v>
                </c:pt>
                <c:pt idx="1064">
                  <c:v>-2.71039246919307e-7</c:v>
                </c:pt>
                <c:pt idx="1065">
                  <c:v>0</c:v>
                </c:pt>
                <c:pt idx="1066">
                  <c:v>0</c:v>
                </c:pt>
                <c:pt idx="1067">
                  <c:v>-2.71039246919307e-7</c:v>
                </c:pt>
                <c:pt idx="1068">
                  <c:v>0</c:v>
                </c:pt>
                <c:pt idx="1069">
                  <c:v>0</c:v>
                </c:pt>
                <c:pt idx="1070">
                  <c:v>-2.71039246919307e-7</c:v>
                </c:pt>
                <c:pt idx="1071">
                  <c:v>0</c:v>
                </c:pt>
                <c:pt idx="1072">
                  <c:v>2.71039246919307e-7</c:v>
                </c:pt>
                <c:pt idx="1073">
                  <c:v>5.42078493838614e-7</c:v>
                </c:pt>
                <c:pt idx="1074">
                  <c:v>2.71039246919307e-7</c:v>
                </c:pt>
                <c:pt idx="1075">
                  <c:v>0</c:v>
                </c:pt>
                <c:pt idx="1076">
                  <c:v>2.71039246919307e-7</c:v>
                </c:pt>
                <c:pt idx="1077">
                  <c:v>8.131177569989e-7</c:v>
                </c:pt>
                <c:pt idx="1078">
                  <c:v>0</c:v>
                </c:pt>
                <c:pt idx="1079">
                  <c:v>5.42078493838614e-7</c:v>
                </c:pt>
                <c:pt idx="1080">
                  <c:v>2.71039246919307e-7</c:v>
                </c:pt>
                <c:pt idx="1081">
                  <c:v>2.71039246919307e-7</c:v>
                </c:pt>
                <c:pt idx="1082">
                  <c:v>2.71039246919307e-7</c:v>
                </c:pt>
                <c:pt idx="1083">
                  <c:v>0</c:v>
                </c:pt>
                <c:pt idx="1084">
                  <c:v>2.71039246919307e-7</c:v>
                </c:pt>
                <c:pt idx="1085">
                  <c:v>2.71039246919307e-7</c:v>
                </c:pt>
                <c:pt idx="1086">
                  <c:v>2.71039246919307e-7</c:v>
                </c:pt>
                <c:pt idx="1087">
                  <c:v>0</c:v>
                </c:pt>
                <c:pt idx="1088">
                  <c:v>0</c:v>
                </c:pt>
                <c:pt idx="1089">
                  <c:v>8.131177569989e-7</c:v>
                </c:pt>
                <c:pt idx="1090">
                  <c:v>0</c:v>
                </c:pt>
                <c:pt idx="1091">
                  <c:v>2.71039246919307e-7</c:v>
                </c:pt>
                <c:pt idx="1092">
                  <c:v>2.71039246919307e-7</c:v>
                </c:pt>
                <c:pt idx="1093">
                  <c:v>5.42078493838614e-7</c:v>
                </c:pt>
                <c:pt idx="1094">
                  <c:v>0</c:v>
                </c:pt>
                <c:pt idx="1095">
                  <c:v>5.42078493838614e-7</c:v>
                </c:pt>
                <c:pt idx="1096">
                  <c:v>0</c:v>
                </c:pt>
                <c:pt idx="1097">
                  <c:v>5.42078493838614e-7</c:v>
                </c:pt>
                <c:pt idx="1098">
                  <c:v>5.42078493838614e-7</c:v>
                </c:pt>
                <c:pt idx="1099">
                  <c:v>0</c:v>
                </c:pt>
                <c:pt idx="1100">
                  <c:v>0</c:v>
                </c:pt>
                <c:pt idx="1101">
                  <c:v>2.71039246919307e-7</c:v>
                </c:pt>
                <c:pt idx="1102">
                  <c:v>2.71039246919307e-7</c:v>
                </c:pt>
                <c:pt idx="1103">
                  <c:v>1.08415697468445e-5</c:v>
                </c:pt>
                <c:pt idx="1104">
                  <c:v>9.21533397299106e-6</c:v>
                </c:pt>
                <c:pt idx="1105">
                  <c:v>8.40221660577562e-6</c:v>
                </c:pt>
                <c:pt idx="1106">
                  <c:v>7.04702012756442e-6</c:v>
                </c:pt>
                <c:pt idx="1107">
                  <c:v>7.04702012756442e-6</c:v>
                </c:pt>
                <c:pt idx="1108">
                  <c:v>6.23390276034897e-6</c:v>
                </c:pt>
                <c:pt idx="1109">
                  <c:v>5.14974557778e-6</c:v>
                </c:pt>
                <c:pt idx="1110">
                  <c:v>4.33662795070893e-6</c:v>
                </c:pt>
                <c:pt idx="1111">
                  <c:v>2.43935314106888e-6</c:v>
                </c:pt>
                <c:pt idx="1112">
                  <c:v>0</c:v>
                </c:pt>
                <c:pt idx="1113">
                  <c:v>-1.6262355139978e-6</c:v>
                </c:pt>
                <c:pt idx="1114">
                  <c:v>-4.33662795070893e-6</c:v>
                </c:pt>
                <c:pt idx="1115">
                  <c:v>-8.40221660577562e-6</c:v>
                </c:pt>
                <c:pt idx="1116">
                  <c:v>-1.32809228879134e-5</c:v>
                </c:pt>
                <c:pt idx="1117">
                  <c:v>-1.84306679459821e-5</c:v>
                </c:pt>
                <c:pt idx="1118">
                  <c:v>-2.41224936741803e-5</c:v>
                </c:pt>
                <c:pt idx="1119">
                  <c:v>-3.08984745061025e-5</c:v>
                </c:pt>
                <c:pt idx="1120">
                  <c:v>-3.76744553380248e-5</c:v>
                </c:pt>
                <c:pt idx="1121">
                  <c:v>-4.60766729832228e-5</c:v>
                </c:pt>
                <c:pt idx="1122">
                  <c:v>-5.47499262860843e-5</c:v>
                </c:pt>
                <c:pt idx="1123">
                  <c:v>-6.47783786657133e-5</c:v>
                </c:pt>
                <c:pt idx="1124">
                  <c:v>-7.53489106760495e-5</c:v>
                </c:pt>
                <c:pt idx="1125">
                  <c:v>-8.64615181594025e-5</c:v>
                </c:pt>
                <c:pt idx="1126">
                  <c:v>-9.92003645348766e-5</c:v>
                </c:pt>
                <c:pt idx="1127">
                  <c:v>-0.000113294401671737</c:v>
                </c:pt>
                <c:pt idx="1128">
                  <c:v>-0.000128201566570039</c:v>
                </c:pt>
                <c:pt idx="1129">
                  <c:v>-0.000143650802783668</c:v>
                </c:pt>
                <c:pt idx="1130">
                  <c:v>-0.000160726269574038</c:v>
                </c:pt>
                <c:pt idx="1131">
                  <c:v>-0.000178343815995114</c:v>
                </c:pt>
                <c:pt idx="1132">
                  <c:v>-0.000197858649439045</c:v>
                </c:pt>
                <c:pt idx="1133">
                  <c:v>-0.000218728673644364</c:v>
                </c:pt>
                <c:pt idx="1134">
                  <c:v>-0.000241224920111043</c:v>
                </c:pt>
                <c:pt idx="1135">
                  <c:v>-0.00026426326283919</c:v>
                </c:pt>
                <c:pt idx="1136">
                  <c:v>-0.000289469924090164</c:v>
                </c:pt>
                <c:pt idx="1137">
                  <c:v>-0.000316302790971741</c:v>
                </c:pt>
                <c:pt idx="1138">
                  <c:v>-0.000344490865245461</c:v>
                </c:pt>
                <c:pt idx="1139">
                  <c:v>-0.000374034146911332</c:v>
                </c:pt>
                <c:pt idx="1140">
                  <c:v>-0.000405203684100083</c:v>
                </c:pt>
                <c:pt idx="1141">
                  <c:v>-0.000437999410288675</c:v>
                </c:pt>
                <c:pt idx="1142">
                  <c:v>-0.000473234536392348</c:v>
                </c:pt>
                <c:pt idx="1143">
                  <c:v>-0.000510366899626596</c:v>
                </c:pt>
                <c:pt idx="1144">
                  <c:v>-0.000549125518383726</c:v>
                </c:pt>
                <c:pt idx="1145">
                  <c:v>-0.000589781374271427</c:v>
                </c:pt>
                <c:pt idx="1146">
                  <c:v>-0.000632876663335734</c:v>
                </c:pt>
                <c:pt idx="1147">
                  <c:v>-0.000678140204399824</c:v>
                </c:pt>
                <c:pt idx="1148">
                  <c:v>-0.000725843078855959</c:v>
                </c:pt>
                <c:pt idx="1149">
                  <c:v>-0.000774630145835027</c:v>
                </c:pt>
                <c:pt idx="1150">
                  <c:v>-0.000828024864728962</c:v>
                </c:pt>
                <c:pt idx="1151">
                  <c:v>-0.000882232761276622</c:v>
                </c:pt>
                <c:pt idx="1152">
                  <c:v>-0.000940506213477682</c:v>
                </c:pt>
                <c:pt idx="1153">
                  <c:v>-0.000999321695417168</c:v>
                </c:pt>
                <c:pt idx="1154">
                  <c:v>-0.00106220279953309</c:v>
                </c:pt>
                <c:pt idx="1155">
                  <c:v>-0.00112725222217185</c:v>
                </c:pt>
                <c:pt idx="1156">
                  <c:v>-0.00119474104472569</c:v>
                </c:pt>
                <c:pt idx="1157">
                  <c:v>-0.00126575332667146</c:v>
                </c:pt>
                <c:pt idx="1158">
                  <c:v>-0.00133947589035545</c:v>
                </c:pt>
                <c:pt idx="1159">
                  <c:v>-0.00141699319439275</c:v>
                </c:pt>
                <c:pt idx="1160">
                  <c:v>-0.00149667875042983</c:v>
                </c:pt>
                <c:pt idx="1161">
                  <c:v>-0.00158015878072807</c:v>
                </c:pt>
                <c:pt idx="1162">
                  <c:v>-0.00166716240346432</c:v>
                </c:pt>
                <c:pt idx="1163">
                  <c:v>-0.00175714745585408</c:v>
                </c:pt>
                <c:pt idx="1164">
                  <c:v>-0.00184984278998205</c:v>
                </c:pt>
                <c:pt idx="1165">
                  <c:v>-0.00194660387933254</c:v>
                </c:pt>
                <c:pt idx="1166">
                  <c:v>-0.00204661728015968</c:v>
                </c:pt>
                <c:pt idx="1167">
                  <c:v>-0.00215178062873227</c:v>
                </c:pt>
                <c:pt idx="1168">
                  <c:v>-0.00225802803678172</c:v>
                </c:pt>
                <c:pt idx="1169">
                  <c:v>-0.00236969600830759</c:v>
                </c:pt>
                <c:pt idx="1170">
                  <c:v>-0.00248434580862522</c:v>
                </c:pt>
                <c:pt idx="1171">
                  <c:v>-0.00260360299476555</c:v>
                </c:pt>
                <c:pt idx="1172">
                  <c:v>-0.0027266549212592</c:v>
                </c:pt>
                <c:pt idx="1173">
                  <c:v>-0.00285377220383712</c:v>
                </c:pt>
                <c:pt idx="1174">
                  <c:v>-0.00298387104911464</c:v>
                </c:pt>
                <c:pt idx="1175">
                  <c:v>-0.00311803551656859</c:v>
                </c:pt>
                <c:pt idx="1176">
                  <c:v>-0.00325680763593742</c:v>
                </c:pt>
                <c:pt idx="1177">
                  <c:v>-0.00339991625930582</c:v>
                </c:pt>
                <c:pt idx="1178">
                  <c:v>-0.00354709050485066</c:v>
                </c:pt>
                <c:pt idx="1179">
                  <c:v>-0.00369805949074881</c:v>
                </c:pt>
                <c:pt idx="1180">
                  <c:v>-0.00385390701038497</c:v>
                </c:pt>
                <c:pt idx="1181">
                  <c:v>-0.00401300697454384</c:v>
                </c:pt>
                <c:pt idx="1182">
                  <c:v>-0.00417671485670975</c:v>
                </c:pt>
                <c:pt idx="1183">
                  <c:v>-0.00434421694704464</c:v>
                </c:pt>
                <c:pt idx="1184">
                  <c:v>-0.00451578465955598</c:v>
                </c:pt>
                <c:pt idx="1185">
                  <c:v>-0.00469168914215905</c:v>
                </c:pt>
                <c:pt idx="1186">
                  <c:v>-0.00487274357250759</c:v>
                </c:pt>
                <c:pt idx="1187">
                  <c:v>-0.00505677929946354</c:v>
                </c:pt>
                <c:pt idx="1188">
                  <c:v>-0.00524623585598809</c:v>
                </c:pt>
                <c:pt idx="1189">
                  <c:v>-0.00543921547276634</c:v>
                </c:pt>
                <c:pt idx="1190">
                  <c:v>-0.00563626097781318</c:v>
                </c:pt>
                <c:pt idx="1191">
                  <c:v>-0.00583764325295177</c:v>
                </c:pt>
                <c:pt idx="1192">
                  <c:v>-0.00604282000235149</c:v>
                </c:pt>
                <c:pt idx="1193">
                  <c:v>-0.0062520621078355</c:v>
                </c:pt>
                <c:pt idx="1194">
                  <c:v>-0.00646537010158813</c:v>
                </c:pt>
                <c:pt idx="1195">
                  <c:v>-0.00668193027377129</c:v>
                </c:pt>
                <c:pt idx="1196">
                  <c:v>-0.00690255633422308</c:v>
                </c:pt>
                <c:pt idx="1197">
                  <c:v>-0.00712643510528973</c:v>
                </c:pt>
                <c:pt idx="1198">
                  <c:v>-0.00735437870025635</c:v>
                </c:pt>
                <c:pt idx="1199">
                  <c:v>-0.00758584641984531</c:v>
                </c:pt>
                <c:pt idx="1200">
                  <c:v>-0.00782083719968796</c:v>
                </c:pt>
                <c:pt idx="1201">
                  <c:v>-0.00806043616362982</c:v>
                </c:pt>
                <c:pt idx="1202">
                  <c:v>-0.00830193183251792</c:v>
                </c:pt>
                <c:pt idx="1203">
                  <c:v>-0.00854830656732834</c:v>
                </c:pt>
                <c:pt idx="1204">
                  <c:v>-0.00879549447979248</c:v>
                </c:pt>
                <c:pt idx="1205">
                  <c:v>-0.00904756145817895</c:v>
                </c:pt>
                <c:pt idx="1206">
                  <c:v>-0.00930152514151164</c:v>
                </c:pt>
                <c:pt idx="1207">
                  <c:v>-0.00955819870744433</c:v>
                </c:pt>
                <c:pt idx="1208">
                  <c:v>-0.00981731287070685</c:v>
                </c:pt>
                <c:pt idx="1209">
                  <c:v>-0.0100794072662081</c:v>
                </c:pt>
                <c:pt idx="1210">
                  <c:v>-0.0103439422590392</c:v>
                </c:pt>
                <c:pt idx="1211">
                  <c:v>-0.0106101025428091</c:v>
                </c:pt>
                <c:pt idx="1212">
                  <c:v>-0.0108781605958939</c:v>
                </c:pt>
                <c:pt idx="1213">
                  <c:v>-0.0111483857035637</c:v>
                </c:pt>
                <c:pt idx="1214">
                  <c:v>-0.0114202382309096</c:v>
                </c:pt>
                <c:pt idx="1215">
                  <c:v>-0.0116942588772093</c:v>
                </c:pt>
                <c:pt idx="1216">
                  <c:v>-0.0119682795235089</c:v>
                </c:pt>
                <c:pt idx="1217">
                  <c:v>-0.0122447397027697</c:v>
                </c:pt>
                <c:pt idx="1218">
                  <c:v>-0.0125220130596842</c:v>
                </c:pt>
                <c:pt idx="1219">
                  <c:v>-0.0128000995942524</c:v>
                </c:pt>
                <c:pt idx="1220">
                  <c:v>-0.0130784564784595</c:v>
                </c:pt>
                <c:pt idx="1221">
                  <c:v>-0.013357084776674</c:v>
                </c:pt>
                <c:pt idx="1222">
                  <c:v>-0.0136362559029034</c:v>
                </c:pt>
                <c:pt idx="1223">
                  <c:v>-0.0139162391424179</c:v>
                </c:pt>
                <c:pt idx="1224">
                  <c:v>-0.0141948674406324</c:v>
                </c:pt>
                <c:pt idx="1225">
                  <c:v>-0.0144734957388469</c:v>
                </c:pt>
                <c:pt idx="1226">
                  <c:v>-0.0147523954510689</c:v>
                </c:pt>
                <c:pt idx="1227">
                  <c:v>-0.0150291259799685</c:v>
                </c:pt>
                <c:pt idx="1228">
                  <c:v>-0.0153055861592293</c:v>
                </c:pt>
                <c:pt idx="1229">
                  <c:v>-0.0155812331608364</c:v>
                </c:pt>
                <c:pt idx="1230">
                  <c:v>-0.0158547120434897</c:v>
                </c:pt>
                <c:pt idx="1231">
                  <c:v>-0.0161265645708357</c:v>
                </c:pt>
                <c:pt idx="1232">
                  <c:v>-0.0163967896785055</c:v>
                </c:pt>
                <c:pt idx="1233">
                  <c:v>-0.0166648477315903</c:v>
                </c:pt>
                <c:pt idx="1234">
                  <c:v>-0.0169310080153602</c:v>
                </c:pt>
                <c:pt idx="1235">
                  <c:v>-0.0171936452388763</c:v>
                </c:pt>
                <c:pt idx="1236">
                  <c:v>-0.0174543857574463</c:v>
                </c:pt>
                <c:pt idx="1237">
                  <c:v>-0.017712414264679</c:v>
                </c:pt>
                <c:pt idx="1238">
                  <c:v>-0.0179661065340042</c:v>
                </c:pt>
                <c:pt idx="1239">
                  <c:v>-0.0182176317487444</c:v>
                </c:pt>
                <c:pt idx="1240">
                  <c:v>-0.0184640075479235</c:v>
                </c:pt>
                <c:pt idx="1241">
                  <c:v>-0.0187065856797355</c:v>
                </c:pt>
                <c:pt idx="1242">
                  <c:v>-0.018945642880031</c:v>
                </c:pt>
                <c:pt idx="1243">
                  <c:v>-0.019180634192058</c:v>
                </c:pt>
                <c:pt idx="1244">
                  <c:v>-0.0194115596158164</c:v>
                </c:pt>
                <c:pt idx="1245">
                  <c:v>-0.0196373356240136</c:v>
                </c:pt>
                <c:pt idx="1246">
                  <c:v>-0.0198579622166497</c:v>
                </c:pt>
                <c:pt idx="1247">
                  <c:v>-0.0200734372649874</c:v>
                </c:pt>
                <c:pt idx="1248">
                  <c:v>-0.02028403537614</c:v>
                </c:pt>
                <c:pt idx="1249">
                  <c:v>-0.0204890753541674</c:v>
                </c:pt>
                <c:pt idx="1250">
                  <c:v>-0.0206878845180784</c:v>
                </c:pt>
                <c:pt idx="1251">
                  <c:v>-0.02088181248733</c:v>
                </c:pt>
                <c:pt idx="1252">
                  <c:v>-0.0210695075137275</c:v>
                </c:pt>
                <c:pt idx="1253">
                  <c:v>-0.0212506971188954</c:v>
                </c:pt>
                <c:pt idx="1254">
                  <c:v>-0.0214260582412992</c:v>
                </c:pt>
                <c:pt idx="1255">
                  <c:v>-0.0215947798320225</c:v>
                </c:pt>
                <c:pt idx="1256">
                  <c:v>-0.0217571343694414</c:v>
                </c:pt>
                <c:pt idx="1257">
                  <c:v>-0.0219123022896903</c:v>
                </c:pt>
                <c:pt idx="1258">
                  <c:v>-0.0220613756350109</c:v>
                </c:pt>
                <c:pt idx="1259">
                  <c:v>-0.0222032644918987</c:v>
                </c:pt>
                <c:pt idx="1260">
                  <c:v>-0.0223385116883687</c:v>
                </c:pt>
                <c:pt idx="1261">
                  <c:v>-0.0224661720650537</c:v>
                </c:pt>
                <c:pt idx="1262">
                  <c:v>-0.022586784192494</c:v>
                </c:pt>
                <c:pt idx="1263">
                  <c:v>-0.0227003501994269</c:v>
                </c:pt>
                <c:pt idx="1264">
                  <c:v>-0.0228065976074764</c:v>
                </c:pt>
                <c:pt idx="1265">
                  <c:v>-0.0229057967662811</c:v>
                </c:pt>
                <c:pt idx="1266">
                  <c:v>-0.0229979519333158</c:v>
                </c:pt>
                <c:pt idx="1267">
                  <c:v>-0.0230827863727297</c:v>
                </c:pt>
                <c:pt idx="1268">
                  <c:v>-0.0231607109308243</c:v>
                </c:pt>
                <c:pt idx="1269">
                  <c:v>-0.0232307740620204</c:v>
                </c:pt>
                <c:pt idx="1270">
                  <c:v>-0.0232937910727092</c:v>
                </c:pt>
                <c:pt idx="1271">
                  <c:v>-0.0233492170061384</c:v>
                </c:pt>
                <c:pt idx="1272">
                  <c:v>-0.0233975989477975</c:v>
                </c:pt>
                <c:pt idx="1273">
                  <c:v>-0.0234393392290388</c:v>
                </c:pt>
                <c:pt idx="1274">
                  <c:v>-0.0234743016106742</c:v>
                </c:pt>
                <c:pt idx="1275">
                  <c:v>-0.0235014068228858</c:v>
                </c:pt>
                <c:pt idx="1276">
                  <c:v>-0.0235214637858527</c:v>
                </c:pt>
                <c:pt idx="1277">
                  <c:v>-0.0235352856772287</c:v>
                </c:pt>
                <c:pt idx="1278">
                  <c:v>-0.0235416548592704</c:v>
                </c:pt>
                <c:pt idx="1279">
                  <c:v>-0.0235424680369241</c:v>
                </c:pt>
                <c:pt idx="1280">
                  <c:v>-0.0235363713332585</c:v>
                </c:pt>
                <c:pt idx="1281">
                  <c:v>-0.0235241736684527</c:v>
                </c:pt>
                <c:pt idx="1282">
                  <c:v>-0.0235058792999813</c:v>
                </c:pt>
                <c:pt idx="1283">
                  <c:v>-0.0234817564487457</c:v>
                </c:pt>
                <c:pt idx="1284">
                  <c:v>-0.0234518072434834</c:v>
                </c:pt>
                <c:pt idx="1285">
                  <c:v>-0.0234164361442838</c:v>
                </c:pt>
                <c:pt idx="1286">
                  <c:v>-0.023375643151147</c:v>
                </c:pt>
                <c:pt idx="1287">
                  <c:v>-0.0233292962823595</c:v>
                </c:pt>
                <c:pt idx="1288">
                  <c:v>-0.0232776637588228</c:v>
                </c:pt>
                <c:pt idx="1289">
                  <c:v>-0.0232210159301758</c:v>
                </c:pt>
                <c:pt idx="1290">
                  <c:v>-0.0231598977531706</c:v>
                </c:pt>
                <c:pt idx="1291">
                  <c:v>-0.0230951181479863</c:v>
                </c:pt>
                <c:pt idx="1292">
                  <c:v>-0.0230262747832707</c:v>
                </c:pt>
                <c:pt idx="1293">
                  <c:v>-0.0229530930519104</c:v>
                </c:pt>
                <c:pt idx="1294">
                  <c:v>-0.0228776101555143</c:v>
                </c:pt>
                <c:pt idx="1295">
                  <c:v>-0.0227972460644586</c:v>
                </c:pt>
                <c:pt idx="1296">
                  <c:v>-0.0227139017411641</c:v>
                </c:pt>
                <c:pt idx="1297">
                  <c:v>-0.0226281178849084</c:v>
                </c:pt>
                <c:pt idx="1298">
                  <c:v>-0.0225394879068647</c:v>
                </c:pt>
                <c:pt idx="1299">
                  <c:v>-0.0224487568650927</c:v>
                </c:pt>
                <c:pt idx="1300">
                  <c:v>-0.0223557906491416</c:v>
                </c:pt>
                <c:pt idx="1301">
                  <c:v>-0.0222613343170711</c:v>
                </c:pt>
                <c:pt idx="1302">
                  <c:v>-0.0221661307982036</c:v>
                </c:pt>
                <c:pt idx="1303">
                  <c:v>-0.022068692105157</c:v>
                </c:pt>
                <c:pt idx="1304">
                  <c:v>-0.0219705764736448</c:v>
                </c:pt>
                <c:pt idx="1305">
                  <c:v>-0.0218719180141176</c:v>
                </c:pt>
                <c:pt idx="1306">
                  <c:v>-0.0217736661434174</c:v>
                </c:pt>
                <c:pt idx="1307">
                  <c:v>-0.0216748735734395</c:v>
                </c:pt>
                <c:pt idx="1308">
                  <c:v>-0.0215754019362586</c:v>
                </c:pt>
                <c:pt idx="1309">
                  <c:v>-0.0214772181851523</c:v>
                </c:pt>
                <c:pt idx="1310">
                  <c:v>-0.021378830075264</c:v>
                </c:pt>
                <c:pt idx="1311">
                  <c:v>-0.0212816617318562</c:v>
                </c:pt>
                <c:pt idx="1312">
                  <c:v>-0.0211850362164634</c:v>
                </c:pt>
                <c:pt idx="1313">
                  <c:v>-0.0210910545928138</c:v>
                </c:pt>
                <c:pt idx="1314">
                  <c:v>-0.0209986290761403</c:v>
                </c:pt>
                <c:pt idx="1315">
                  <c:v>-0.0209079682826996</c:v>
                </c:pt>
                <c:pt idx="1316">
                  <c:v>-0.0208182526486261</c:v>
                </c:pt>
                <c:pt idx="1317">
                  <c:v>-0.0207322665623256</c:v>
                </c:pt>
                <c:pt idx="1318">
                  <c:v>-0.0206485156502043</c:v>
                </c:pt>
                <c:pt idx="1319">
                  <c:v>-0.0205672702619008</c:v>
                </c:pt>
                <c:pt idx="1320">
                  <c:v>-0.0204888050045286</c:v>
                </c:pt>
                <c:pt idx="1321">
                  <c:v>-0.0204136605773653</c:v>
                </c:pt>
                <c:pt idx="1322">
                  <c:v>-0.0203419689621244</c:v>
                </c:pt>
                <c:pt idx="1323">
                  <c:v>-0.0202740409544536</c:v>
                </c:pt>
                <c:pt idx="1324">
                  <c:v>-0.0202097701174872</c:v>
                </c:pt>
                <c:pt idx="1325">
                  <c:v>-0.0201488541705268</c:v>
                </c:pt>
                <c:pt idx="1326">
                  <c:v>-0.0200923085212708</c:v>
                </c:pt>
                <c:pt idx="1327">
                  <c:v>-0.0200393199920654</c:v>
                </c:pt>
                <c:pt idx="1328">
                  <c:v>-0.0199910764183317</c:v>
                </c:pt>
                <c:pt idx="1329">
                  <c:v>-0.019947064774377</c:v>
                </c:pt>
                <c:pt idx="1330">
                  <c:v>-0.0199074936764581</c:v>
                </c:pt>
                <c:pt idx="1331">
                  <c:v>-0.0198733423437391</c:v>
                </c:pt>
                <c:pt idx="1332">
                  <c:v>-0.019843122788838</c:v>
                </c:pt>
                <c:pt idx="1333">
                  <c:v>-0.0198184911693845</c:v>
                </c:pt>
                <c:pt idx="1334">
                  <c:v>-0.0197991111448833</c:v>
                </c:pt>
                <c:pt idx="1335">
                  <c:v>-0.0197840354272297</c:v>
                </c:pt>
                <c:pt idx="1336">
                  <c:v>-0.0197750564132418</c:v>
                </c:pt>
                <c:pt idx="1337">
                  <c:v>-0.0197703817061016</c:v>
                </c:pt>
                <c:pt idx="1338">
                  <c:v>-0.0197708734444209</c:v>
                </c:pt>
                <c:pt idx="1339">
                  <c:v>-0.0197769360882895</c:v>
                </c:pt>
                <c:pt idx="1340">
                  <c:v>-0.0197882034948894</c:v>
                </c:pt>
                <c:pt idx="1341">
                  <c:v>-0.0198054994855608</c:v>
                </c:pt>
                <c:pt idx="1342">
                  <c:v>-0.0198277235031128</c:v>
                </c:pt>
                <c:pt idx="1343">
                  <c:v>-0.0198554886238916</c:v>
                </c:pt>
                <c:pt idx="1344">
                  <c:v>-0.0198884691510882</c:v>
                </c:pt>
                <c:pt idx="1345">
                  <c:v>-0.0199267204318728</c:v>
                </c:pt>
                <c:pt idx="1346">
                  <c:v>-0.019970070038523</c:v>
                </c:pt>
                <c:pt idx="1347">
                  <c:v>-0.0200185605457851</c:v>
                </c:pt>
                <c:pt idx="1348">
                  <c:v>-0.0200731924601964</c:v>
                </c:pt>
                <c:pt idx="1349">
                  <c:v>-0.020132201058524</c:v>
                </c:pt>
                <c:pt idx="1350">
                  <c:v>-0.0201970998729978</c:v>
                </c:pt>
                <c:pt idx="1351">
                  <c:v>-0.0202672758272716</c:v>
                </c:pt>
                <c:pt idx="1352">
                  <c:v>-0.0203420775277274</c:v>
                </c:pt>
                <c:pt idx="1353">
                  <c:v>-0.0204222649335861</c:v>
                </c:pt>
                <c:pt idx="1354">
                  <c:v>-0.0205069524901254</c:v>
                </c:pt>
                <c:pt idx="1355">
                  <c:v>-0.0205960805927004</c:v>
                </c:pt>
                <c:pt idx="1356">
                  <c:v>-0.0206907029662813</c:v>
                </c:pt>
                <c:pt idx="1357">
                  <c:v>-0.0207897786583219</c:v>
                </c:pt>
                <c:pt idx="1358">
                  <c:v>-0.0208927733557565</c:v>
                </c:pt>
                <c:pt idx="1359">
                  <c:v>-0.0210015858922686</c:v>
                </c:pt>
                <c:pt idx="1360">
                  <c:v>-0.0211134829691478</c:v>
                </c:pt>
                <c:pt idx="1361">
                  <c:v>-0.0212295544998986</c:v>
                </c:pt>
                <c:pt idx="1362">
                  <c:v>-0.0213493896382196</c:v>
                </c:pt>
                <c:pt idx="1363">
                  <c:v>-0.0214738462652479</c:v>
                </c:pt>
                <c:pt idx="1364">
                  <c:v>-0.0216016088213239</c:v>
                </c:pt>
                <c:pt idx="1365">
                  <c:v>-0.0217330264193671</c:v>
                </c:pt>
                <c:pt idx="1366">
                  <c:v>-0.0218681927238192</c:v>
                </c:pt>
                <c:pt idx="1367">
                  <c:v>-0.0220063201018742</c:v>
                </c:pt>
                <c:pt idx="1368">
                  <c:v>-0.0221477001905441</c:v>
                </c:pt>
                <c:pt idx="1369">
                  <c:v>-0.0222922329391752</c:v>
                </c:pt>
                <c:pt idx="1370">
                  <c:v>-0.0224392371518271</c:v>
                </c:pt>
                <c:pt idx="1371">
                  <c:v>-0.0225887149572372</c:v>
                </c:pt>
                <c:pt idx="1372">
                  <c:v>-0.0227405982358115</c:v>
                </c:pt>
                <c:pt idx="1373">
                  <c:v>-0.0228952957051141</c:v>
                </c:pt>
                <c:pt idx="1374">
                  <c:v>-0.0230524625097002</c:v>
                </c:pt>
                <c:pt idx="1375">
                  <c:v>-0.0232112918581281</c:v>
                </c:pt>
                <c:pt idx="1376">
                  <c:v>-0.0233714431524277</c:v>
                </c:pt>
                <c:pt idx="1377">
                  <c:v>-0.0235326779740197</c:v>
                </c:pt>
                <c:pt idx="1378">
                  <c:v>-0.0236957733120237</c:v>
                </c:pt>
                <c:pt idx="1379">
                  <c:v>-0.0238609399114336</c:v>
                </c:pt>
                <c:pt idx="1380">
                  <c:v>-0.0240260703223092</c:v>
                </c:pt>
                <c:pt idx="1381">
                  <c:v>-0.0241926248584475</c:v>
                </c:pt>
                <c:pt idx="1382">
                  <c:v>-0.0243589069162096</c:v>
                </c:pt>
                <c:pt idx="1383">
                  <c:v>-0.0245259340320315</c:v>
                </c:pt>
                <c:pt idx="1384">
                  <c:v>-0.0246937764542443</c:v>
                </c:pt>
                <c:pt idx="1385">
                  <c:v>-0.024861073919705</c:v>
                </c:pt>
                <c:pt idx="1386">
                  <c:v>-0.0250283053943089</c:v>
                </c:pt>
                <c:pt idx="1387">
                  <c:v>-0.0251956049885069</c:v>
                </c:pt>
                <c:pt idx="1388">
                  <c:v>-0.0253623617546899</c:v>
                </c:pt>
                <c:pt idx="1389">
                  <c:v>-0.0255281691040312</c:v>
                </c:pt>
                <c:pt idx="1390">
                  <c:v>-0.0256937082324709</c:v>
                </c:pt>
                <c:pt idx="1391">
                  <c:v>-0.0258578892265047</c:v>
                </c:pt>
                <c:pt idx="1392">
                  <c:v>-0.0260207163436072</c:v>
                </c:pt>
                <c:pt idx="1393">
                  <c:v>-0.0261825940438679</c:v>
                </c:pt>
                <c:pt idx="1394">
                  <c:v>-0.0263425069195884</c:v>
                </c:pt>
                <c:pt idx="1395">
                  <c:v>-0.0265005230903625</c:v>
                </c:pt>
                <c:pt idx="1396">
                  <c:v>-0.026657589844295</c:v>
                </c:pt>
                <c:pt idx="1397">
                  <c:v>-0.0268118807247707</c:v>
                </c:pt>
                <c:pt idx="1398">
                  <c:v>-0.0269654904093061</c:v>
                </c:pt>
                <c:pt idx="1399">
                  <c:v>-0.0271161901099341</c:v>
                </c:pt>
                <c:pt idx="1400">
                  <c:v>-0.0272639053208487</c:v>
                </c:pt>
                <c:pt idx="1401">
                  <c:v>-0.0274088446583067</c:v>
                </c:pt>
                <c:pt idx="1402">
                  <c:v>-0.0275524939809527</c:v>
                </c:pt>
                <c:pt idx="1403">
                  <c:v>-0.0276919433048793</c:v>
                </c:pt>
                <c:pt idx="1404">
                  <c:v>-0.0278297684022359</c:v>
                </c:pt>
                <c:pt idx="1405">
                  <c:v>-0.0279650155987058</c:v>
                </c:pt>
                <c:pt idx="1406">
                  <c:v>-0.0280967418636595</c:v>
                </c:pt>
                <c:pt idx="1407">
                  <c:v>-0.0282265692949295</c:v>
                </c:pt>
                <c:pt idx="1408">
                  <c:v>-0.0283527374267578</c:v>
                </c:pt>
                <c:pt idx="1409">
                  <c:v>-0.0284759253263474</c:v>
                </c:pt>
                <c:pt idx="1410">
                  <c:v>-0.0285953176873072</c:v>
                </c:pt>
                <c:pt idx="1411">
                  <c:v>-0.02871159357684</c:v>
                </c:pt>
                <c:pt idx="1412">
                  <c:v>-0.0288247529949461</c:v>
                </c:pt>
                <c:pt idx="1413">
                  <c:v>-0.0289341168744223</c:v>
                </c:pt>
                <c:pt idx="1414">
                  <c:v>-0.0290405005216599</c:v>
                </c:pt>
                <c:pt idx="1415">
                  <c:v>-0.0291430886302676</c:v>
                </c:pt>
                <c:pt idx="1416">
                  <c:v>-0.029243100966726</c:v>
                </c:pt>
                <c:pt idx="1417">
                  <c:v>-0.0293389133044652</c:v>
                </c:pt>
                <c:pt idx="1418">
                  <c:v>-0.0294321519987924</c:v>
                </c:pt>
                <c:pt idx="1419">
                  <c:v>-0.0295215951544898</c:v>
                </c:pt>
                <c:pt idx="1420">
                  <c:v>-0.0296080559492111</c:v>
                </c:pt>
                <c:pt idx="1421">
                  <c:v>-0.0296911299228668</c:v>
                </c:pt>
                <c:pt idx="1422">
                  <c:v>-0.0297709511859076</c:v>
                </c:pt>
                <c:pt idx="1423">
                  <c:v>-0.0298486032656261</c:v>
                </c:pt>
                <c:pt idx="1424">
                  <c:v>-0.0299221915858132</c:v>
                </c:pt>
                <c:pt idx="1425">
                  <c:v>-0.0299921184778214</c:v>
                </c:pt>
                <c:pt idx="1426">
                  <c:v>-0.0300596079656056</c:v>
                </c:pt>
                <c:pt idx="1427">
                  <c:v>-0.0301245216812406</c:v>
                </c:pt>
                <c:pt idx="1428">
                  <c:v>-0.0301861826862608</c:v>
                </c:pt>
                <c:pt idx="1429">
                  <c:v>-0.0302448634590421</c:v>
                </c:pt>
                <c:pt idx="1430">
                  <c:v>-0.030301102570125</c:v>
                </c:pt>
                <c:pt idx="1431">
                  <c:v>-0.0303549042769841</c:v>
                </c:pt>
                <c:pt idx="1432">
                  <c:v>-0.0304059961012432</c:v>
                </c:pt>
                <c:pt idx="1433">
                  <c:v>-0.0304550528526306</c:v>
                </c:pt>
                <c:pt idx="1434">
                  <c:v>-0.030501942549433</c:v>
                </c:pt>
                <c:pt idx="1435">
                  <c:v>-0.0305461223636355</c:v>
                </c:pt>
                <c:pt idx="1436">
                  <c:v>-0.0305881329945156</c:v>
                </c:pt>
                <c:pt idx="1437">
                  <c:v>-0.0306283831596375</c:v>
                </c:pt>
                <c:pt idx="1438">
                  <c:v>-0.0306667344910758</c:v>
                </c:pt>
                <c:pt idx="1439">
                  <c:v>-0.0307040022952216</c:v>
                </c:pt>
                <c:pt idx="1440">
                  <c:v>-0.0307393733944212</c:v>
                </c:pt>
                <c:pt idx="1441">
                  <c:v>-0.0307729818991252</c:v>
                </c:pt>
                <c:pt idx="1442">
                  <c:v>-0.0308063200541905</c:v>
                </c:pt>
                <c:pt idx="1443">
                  <c:v>-0.0308377615043095</c:v>
                </c:pt>
                <c:pt idx="1444">
                  <c:v>-0.0308686601264136</c:v>
                </c:pt>
                <c:pt idx="1445">
                  <c:v>-0.0308984730924879</c:v>
                </c:pt>
                <c:pt idx="1446">
                  <c:v>-0.0309280178376607</c:v>
                </c:pt>
                <c:pt idx="1447">
                  <c:v>-0.0309562044484275</c:v>
                </c:pt>
                <c:pt idx="1448">
                  <c:v>-0.0309835800102779</c:v>
                </c:pt>
                <c:pt idx="1449">
                  <c:v>-0.0310112259217671</c:v>
                </c:pt>
                <c:pt idx="1450">
                  <c:v>-0.0310380586556026</c:v>
                </c:pt>
                <c:pt idx="1451">
                  <c:v>-0.0310646210397993</c:v>
                </c:pt>
                <c:pt idx="1452">
                  <c:v>-0.031091183423996</c:v>
                </c:pt>
                <c:pt idx="1453">
                  <c:v>-0.0311182865074703</c:v>
                </c:pt>
                <c:pt idx="1454">
                  <c:v>-0.0311459324189595</c:v>
                </c:pt>
                <c:pt idx="1455">
                  <c:v>-0.0311733079808099</c:v>
                </c:pt>
                <c:pt idx="1456">
                  <c:v>-0.0312023098979677</c:v>
                </c:pt>
                <c:pt idx="1457">
                  <c:v>-0.0312313096863883</c:v>
                </c:pt>
                <c:pt idx="1458">
                  <c:v>-0.0312605819531849</c:v>
                </c:pt>
                <c:pt idx="1459">
                  <c:v>-0.0312917509249278</c:v>
                </c:pt>
                <c:pt idx="1460">
                  <c:v>-0.0313229220254081</c:v>
                </c:pt>
                <c:pt idx="1461">
                  <c:v>-0.0313565305301121</c:v>
                </c:pt>
                <c:pt idx="1462">
                  <c:v>-0.0313898686851775</c:v>
                </c:pt>
                <c:pt idx="1463">
                  <c:v>-0.0314251035451889</c:v>
                </c:pt>
                <c:pt idx="1464">
                  <c:v>-0.0314614219324929</c:v>
                </c:pt>
                <c:pt idx="1465">
                  <c:v>-0.0314993688038417</c:v>
                </c:pt>
                <c:pt idx="1466">
                  <c:v>-0.0315386695521218</c:v>
                </c:pt>
                <c:pt idx="1467">
                  <c:v>-0.0315798670053482</c:v>
                </c:pt>
                <c:pt idx="1468">
                  <c:v>-0.0316229611635208</c:v>
                </c:pt>
                <c:pt idx="1469">
                  <c:v>-0.0316668706280845</c:v>
                </c:pt>
                <c:pt idx="1470">
                  <c:v>-0.0317134899752481</c:v>
                </c:pt>
                <c:pt idx="1471">
                  <c:v>-0.0317617335489818</c:v>
                </c:pt>
                <c:pt idx="1472">
                  <c:v>-0.0318121463060379</c:v>
                </c:pt>
                <c:pt idx="1473">
                  <c:v>-0.0318639150687626</c:v>
                </c:pt>
                <c:pt idx="1474">
                  <c:v>-0.0319173101867948</c:v>
                </c:pt>
                <c:pt idx="1475">
                  <c:v>-0.0319731448377882</c:v>
                </c:pt>
                <c:pt idx="1476">
                  <c:v>-0.0320308761937278</c:v>
                </c:pt>
                <c:pt idx="1477">
                  <c:v>-0.0320902339049748</c:v>
                </c:pt>
                <c:pt idx="1478">
                  <c:v>-0.0321523014988218</c:v>
                </c:pt>
                <c:pt idx="1479">
                  <c:v>-0.0322162657976151</c:v>
                </c:pt>
                <c:pt idx="1480">
                  <c:v>-0.0322821289300919</c:v>
                </c:pt>
                <c:pt idx="1481">
                  <c:v>-0.0323504315955298</c:v>
                </c:pt>
                <c:pt idx="1482">
                  <c:v>-0.0324200881378991</c:v>
                </c:pt>
                <c:pt idx="1483">
                  <c:v>-0.0324919138635908</c:v>
                </c:pt>
                <c:pt idx="1484">
                  <c:v>-0.0325667198215212</c:v>
                </c:pt>
                <c:pt idx="1485">
                  <c:v>-0.0326426114354815</c:v>
                </c:pt>
                <c:pt idx="1486">
                  <c:v>-0.0327206701040268</c:v>
                </c:pt>
                <c:pt idx="1487">
                  <c:v>-0.0328008979558945</c:v>
                </c:pt>
                <c:pt idx="1488">
                  <c:v>-0.0328827521630696</c:v>
                </c:pt>
                <c:pt idx="1489">
                  <c:v>-0.0329667734248298</c:v>
                </c:pt>
                <c:pt idx="1490">
                  <c:v>-0.0330524231706347</c:v>
                </c:pt>
                <c:pt idx="1491">
                  <c:v>-0.0331396971430097</c:v>
                </c:pt>
                <c:pt idx="1492">
                  <c:v>-0.0332280567714146</c:v>
                </c:pt>
                <c:pt idx="1493">
                  <c:v>-0.0333193966320583</c:v>
                </c:pt>
                <c:pt idx="1494">
                  <c:v>-0.0334112793207169</c:v>
                </c:pt>
                <c:pt idx="1495">
                  <c:v>-0.0335047883646829</c:v>
                </c:pt>
                <c:pt idx="1496">
                  <c:v>-0.0336007348128727</c:v>
                </c:pt>
                <c:pt idx="1497">
                  <c:v>-0.0336969537394387</c:v>
                </c:pt>
                <c:pt idx="1498">
                  <c:v>-0.0337945286716734</c:v>
                </c:pt>
                <c:pt idx="1499">
                  <c:v>-0.0338926443031856</c:v>
                </c:pt>
                <c:pt idx="1500">
                  <c:v>-0.033993199467659</c:v>
                </c:pt>
                <c:pt idx="1501">
                  <c:v>-0.0340937546321324</c:v>
                </c:pt>
                <c:pt idx="1502">
                  <c:v>-0.0341953954526356</c:v>
                </c:pt>
                <c:pt idx="1503">
                  <c:v>-0.034298660499709</c:v>
                </c:pt>
                <c:pt idx="1504">
                  <c:v>-0.0344016551971436</c:v>
                </c:pt>
                <c:pt idx="1505">
                  <c:v>-0.0345060059002468</c:v>
                </c:pt>
                <c:pt idx="1506">
                  <c:v>-0.0346111697810038</c:v>
                </c:pt>
                <c:pt idx="1507">
                  <c:v>-0.0347157908337457</c:v>
                </c:pt>
                <c:pt idx="1508">
                  <c:v>-0.0348214954137802</c:v>
                </c:pt>
                <c:pt idx="1509">
                  <c:v>-0.0349263889448983</c:v>
                </c:pt>
                <c:pt idx="1510">
                  <c:v>-0.0350329067025866</c:v>
                </c:pt>
                <c:pt idx="1511">
                  <c:v>-0.0351380705833435</c:v>
                </c:pt>
                <c:pt idx="1512">
                  <c:v>-0.0352426916360855</c:v>
                </c:pt>
                <c:pt idx="1513">
                  <c:v>-0.03534839621612</c:v>
                </c:pt>
                <c:pt idx="1514">
                  <c:v>-0.0354513909135546</c:v>
                </c:pt>
                <c:pt idx="1515">
                  <c:v>-0.035555471267019</c:v>
                </c:pt>
                <c:pt idx="1516">
                  <c:v>-0.0356584659644536</c:v>
                </c:pt>
                <c:pt idx="1517">
                  <c:v>-0.0357603771345956</c:v>
                </c:pt>
                <c:pt idx="1518">
                  <c:v>-0.0358628290040152</c:v>
                </c:pt>
                <c:pt idx="1519">
                  <c:v>-0.0359631138188498</c:v>
                </c:pt>
                <c:pt idx="1520">
                  <c:v>-0.0360633986336844</c:v>
                </c:pt>
                <c:pt idx="1521">
                  <c:v>-0.0361615121364594</c:v>
                </c:pt>
                <c:pt idx="1522">
                  <c:v>-0.0362585442406791</c:v>
                </c:pt>
                <c:pt idx="1523">
                  <c:v>-0.0363544949463436</c:v>
                </c:pt>
                <c:pt idx="1524">
                  <c:v>-0.036448815039226</c:v>
                </c:pt>
                <c:pt idx="1525">
                  <c:v>-0.0365420537335532</c:v>
                </c:pt>
                <c:pt idx="1526">
                  <c:v>-0.0366325804165431</c:v>
                </c:pt>
                <c:pt idx="1527">
                  <c:v>-0.0367220214435032</c:v>
                </c:pt>
                <c:pt idx="1528">
                  <c:v>-0.0368076733180455</c:v>
                </c:pt>
                <c:pt idx="1529">
                  <c:v>-0.0368933209351131</c:v>
                </c:pt>
                <c:pt idx="1530">
                  <c:v>-0.0369762565408434</c:v>
                </c:pt>
                <c:pt idx="1531">
                  <c:v>-0.0370559436934335</c:v>
                </c:pt>
                <c:pt idx="1532">
                  <c:v>-0.0371345451899937</c:v>
                </c:pt>
                <c:pt idx="1533">
                  <c:v>-0.0372098939759391</c:v>
                </c:pt>
                <c:pt idx="1534">
                  <c:v>-0.0372841571058546</c:v>
                </c:pt>
                <c:pt idx="1535">
                  <c:v>-0.0373551717826298</c:v>
                </c:pt>
                <c:pt idx="1536">
                  <c:v>-0.0374234744480678</c:v>
                </c:pt>
                <c:pt idx="1537">
                  <c:v>-0.0374885201454163</c:v>
                </c:pt>
                <c:pt idx="1538">
                  <c:v>-0.0375514030456543</c:v>
                </c:pt>
                <c:pt idx="1539">
                  <c:v>-0.0376121146338327</c:v>
                </c:pt>
                <c:pt idx="1540">
                  <c:v>-0.0376701184681486</c:v>
                </c:pt>
                <c:pt idx="1541">
                  <c:v>-0.0377254102911268</c:v>
                </c:pt>
                <c:pt idx="1542">
                  <c:v>-0.0377774494034903</c:v>
                </c:pt>
                <c:pt idx="1543">
                  <c:v>-0.037826235805239</c:v>
                </c:pt>
                <c:pt idx="1544">
                  <c:v>-0.0378728551524026</c:v>
                </c:pt>
                <c:pt idx="1545">
                  <c:v>-0.0379156810896737</c:v>
                </c:pt>
                <c:pt idx="1546">
                  <c:v>-0.0379557950156076</c:v>
                </c:pt>
                <c:pt idx="1547">
                  <c:v>-0.0379931969302041</c:v>
                </c:pt>
                <c:pt idx="1548">
                  <c:v>-0.038027891090938</c:v>
                </c:pt>
                <c:pt idx="1549">
                  <c:v>-0.0380587875843048</c:v>
                </c:pt>
                <c:pt idx="1550">
                  <c:v>-0.0380886026791164</c:v>
                </c:pt>
                <c:pt idx="1551">
                  <c:v>-0.038112998008728</c:v>
                </c:pt>
                <c:pt idx="1552">
                  <c:v>-0.0381357627255576</c:v>
                </c:pt>
                <c:pt idx="1553">
                  <c:v>-0.0381558196885246</c:v>
                </c:pt>
                <c:pt idx="1554">
                  <c:v>-0.0381715425423213</c:v>
                </c:pt>
                <c:pt idx="1555">
                  <c:v>-0.0381850940840585</c:v>
                </c:pt>
                <c:pt idx="1556">
                  <c:v>-0.0381970192704882</c:v>
                </c:pt>
                <c:pt idx="1557">
                  <c:v>-0.038205691746303</c:v>
                </c:pt>
                <c:pt idx="1558">
                  <c:v>-0.0382116564682552</c:v>
                </c:pt>
                <c:pt idx="1559">
                  <c:v>-0.0382143642221178</c:v>
                </c:pt>
                <c:pt idx="1560">
                  <c:v>-0.0382149091788701</c:v>
                </c:pt>
                <c:pt idx="1561">
                  <c:v>-0.0382132828235626</c:v>
                </c:pt>
                <c:pt idx="1562">
                  <c:v>-0.0382078588008881</c:v>
                </c:pt>
                <c:pt idx="1563">
                  <c:v>-0.0382013533796583</c:v>
                </c:pt>
                <c:pt idx="1564">
                  <c:v>-0.0381926809038435</c:v>
                </c:pt>
                <c:pt idx="1565">
                  <c:v>-0.0381796743188586</c:v>
                </c:pt>
                <c:pt idx="1566">
                  <c:v>-0.038166663476399</c:v>
                </c:pt>
                <c:pt idx="1567">
                  <c:v>-0.0381509406226022</c:v>
                </c:pt>
                <c:pt idx="1568">
                  <c:v>-0.0381325100149427</c:v>
                </c:pt>
                <c:pt idx="1569">
                  <c:v>-0.0381124530519758</c:v>
                </c:pt>
                <c:pt idx="1570">
                  <c:v>-0.0380918553897313</c:v>
                </c:pt>
                <c:pt idx="1571">
                  <c:v>-0.0380674600601196</c:v>
                </c:pt>
                <c:pt idx="1572">
                  <c:v>-0.0380430689879826</c:v>
                </c:pt>
                <c:pt idx="1573">
                  <c:v>-0.0380165066037859</c:v>
                </c:pt>
                <c:pt idx="1574">
                  <c:v>-0.0379899442195892</c:v>
                </c:pt>
                <c:pt idx="1575">
                  <c:v>-0.0379606740815299</c:v>
                </c:pt>
                <c:pt idx="1576">
                  <c:v>-0.0379303140299663</c:v>
                </c:pt>
                <c:pt idx="1577">
                  <c:v>-0.0378988768373217</c:v>
                </c:pt>
                <c:pt idx="1578">
                  <c:v>-0.0378663497311728</c:v>
                </c:pt>
                <c:pt idx="1579">
                  <c:v>-0.0378327412264688</c:v>
                </c:pt>
                <c:pt idx="1580">
                  <c:v>-0.0377985920224871</c:v>
                </c:pt>
                <c:pt idx="1581">
                  <c:v>-0.0377644385610308</c:v>
                </c:pt>
                <c:pt idx="1582">
                  <c:v>-0.0377292037010193</c:v>
                </c:pt>
                <c:pt idx="1583">
                  <c:v>-0.03769451379776</c:v>
                </c:pt>
                <c:pt idx="1584">
                  <c:v>-0.0376587339809963</c:v>
                </c:pt>
                <c:pt idx="1585">
                  <c:v>-0.0376224134649549</c:v>
                </c:pt>
                <c:pt idx="1586">
                  <c:v>-0.0375860972063882</c:v>
                </c:pt>
                <c:pt idx="1587">
                  <c:v>-0.0375508623463767</c:v>
                </c:pt>
                <c:pt idx="1588">
                  <c:v>-0.0375145418303353</c:v>
                </c:pt>
                <c:pt idx="1589">
                  <c:v>-0.0374793069703238</c:v>
                </c:pt>
                <c:pt idx="1590">
                  <c:v>-0.0374446128095899</c:v>
                </c:pt>
                <c:pt idx="1591">
                  <c:v>-0.0374104636056083</c:v>
                </c:pt>
                <c:pt idx="1592">
                  <c:v>-0.0373752287455967</c:v>
                </c:pt>
                <c:pt idx="1593">
                  <c:v>-0.0373416202408927</c:v>
                </c:pt>
                <c:pt idx="1594">
                  <c:v>-0.0373085524354662</c:v>
                </c:pt>
                <c:pt idx="1595">
                  <c:v>-0.0372771109853474</c:v>
                </c:pt>
                <c:pt idx="1596">
                  <c:v>-0.0372456695352282</c:v>
                </c:pt>
                <c:pt idx="1597">
                  <c:v>-0.0372163993971688</c:v>
                </c:pt>
                <c:pt idx="1598">
                  <c:v>-0.0371882106576647</c:v>
                </c:pt>
                <c:pt idx="1599">
                  <c:v>-0.037161648273468</c:v>
                </c:pt>
                <c:pt idx="1600">
                  <c:v>-0.0371356308460236</c:v>
                </c:pt>
                <c:pt idx="1601">
                  <c:v>-0.0371106948171343</c:v>
                </c:pt>
                <c:pt idx="1602">
                  <c:v>-0.0370879258428301</c:v>
                </c:pt>
                <c:pt idx="1603">
                  <c:v>-0.0370667832238334</c:v>
                </c:pt>
                <c:pt idx="1604">
                  <c:v>-0.0370472712176187</c:v>
                </c:pt>
                <c:pt idx="1605">
                  <c:v>-0.0370288406099592</c:v>
                </c:pt>
                <c:pt idx="1606">
                  <c:v>-0.0370131177561626</c:v>
                </c:pt>
                <c:pt idx="1607">
                  <c:v>-0.0369979398591178</c:v>
                </c:pt>
                <c:pt idx="1608">
                  <c:v>-0.0369854739734105</c:v>
                </c:pt>
                <c:pt idx="1609">
                  <c:v>-0.0369757158415658</c:v>
                </c:pt>
                <c:pt idx="1610">
                  <c:v>-0.036967043365751</c:v>
                </c:pt>
                <c:pt idx="1611">
                  <c:v>-0.0369605379445212</c:v>
                </c:pt>
                <c:pt idx="1612">
                  <c:v>-0.0369561995778765</c:v>
                </c:pt>
                <c:pt idx="1613">
                  <c:v>-0.0369540325232914</c:v>
                </c:pt>
                <c:pt idx="1614">
                  <c:v>-0.0369540325232914</c:v>
                </c:pt>
                <c:pt idx="1615">
                  <c:v>-0.0369561995778765</c:v>
                </c:pt>
                <c:pt idx="1616">
                  <c:v>-0.0369621642998287</c:v>
                </c:pt>
                <c:pt idx="1617">
                  <c:v>-0.0369686697210584</c:v>
                </c:pt>
                <c:pt idx="1618">
                  <c:v>-0.0369778828961509</c:v>
                </c:pt>
                <c:pt idx="1619">
                  <c:v>-0.036989267383303</c:v>
                </c:pt>
                <c:pt idx="1620">
                  <c:v>-0.0370033638817923</c:v>
                </c:pt>
                <c:pt idx="1621">
                  <c:v>-0.0370196231773921</c:v>
                </c:pt>
                <c:pt idx="1622">
                  <c:v>-0.037038598741804</c:v>
                </c:pt>
                <c:pt idx="1623">
                  <c:v>-0.0370597371033261</c:v>
                </c:pt>
                <c:pt idx="1624">
                  <c:v>-0.0370841324329376</c:v>
                </c:pt>
                <c:pt idx="1625">
                  <c:v>-0.0371101498603821</c:v>
                </c:pt>
                <c:pt idx="1626">
                  <c:v>-0.0371383385998862</c:v>
                </c:pt>
                <c:pt idx="1627">
                  <c:v>-0.0371697800500052</c:v>
                </c:pt>
                <c:pt idx="1628">
                  <c:v>-0.0372028478554317</c:v>
                </c:pt>
                <c:pt idx="1629">
                  <c:v>-0.0372386234147208</c:v>
                </c:pt>
                <c:pt idx="1630">
                  <c:v>-0.0372760253293174</c:v>
                </c:pt>
                <c:pt idx="1631">
                  <c:v>-0.037317224911281</c:v>
                </c:pt>
                <c:pt idx="1632">
                  <c:v>-0.0373589651925223</c:v>
                </c:pt>
                <c:pt idx="1633">
                  <c:v>-0.0374044988836561</c:v>
                </c:pt>
                <c:pt idx="1634">
                  <c:v>-0.0374522038868495</c:v>
                </c:pt>
                <c:pt idx="1635">
                  <c:v>-0.037502075944628</c:v>
                </c:pt>
                <c:pt idx="1636">
                  <c:v>-0.0375530294009617</c:v>
                </c:pt>
                <c:pt idx="1637">
                  <c:v>-0.0376061541693551</c:v>
                </c:pt>
                <c:pt idx="1638">
                  <c:v>-0.0376625273908888</c:v>
                </c:pt>
                <c:pt idx="1639">
                  <c:v>-0.0377210719244821</c:v>
                </c:pt>
                <c:pt idx="1640">
                  <c:v>-0.0377796164580754</c:v>
                </c:pt>
                <c:pt idx="1641">
                  <c:v>-0.0378414137022836</c:v>
                </c:pt>
                <c:pt idx="1642">
                  <c:v>-0.0379053822585515</c:v>
                </c:pt>
                <c:pt idx="1643">
                  <c:v>-0.0379715136119298</c:v>
                </c:pt>
                <c:pt idx="1644">
                  <c:v>-0.0380387306213379</c:v>
                </c:pt>
                <c:pt idx="1645">
                  <c:v>-0.0381070332867759</c:v>
                </c:pt>
                <c:pt idx="1646">
                  <c:v>-0.0381775030067989</c:v>
                </c:pt>
                <c:pt idx="1647">
                  <c:v>-0.0382501440388816</c:v>
                </c:pt>
                <c:pt idx="1648">
                  <c:v>-0.0383238664695195</c:v>
                </c:pt>
                <c:pt idx="1649">
                  <c:v>-0.0383997559547424</c:v>
                </c:pt>
                <c:pt idx="1650">
                  <c:v>-0.0384745640414102</c:v>
                </c:pt>
                <c:pt idx="1651">
                  <c:v>-0.0385547918932779</c:v>
                </c:pt>
                <c:pt idx="1652">
                  <c:v>-0.0386328484330858</c:v>
                </c:pt>
                <c:pt idx="1653">
                  <c:v>-0.0387141619409834</c:v>
                </c:pt>
                <c:pt idx="1654">
                  <c:v>-0.0387954754488809</c:v>
                </c:pt>
                <c:pt idx="1655">
                  <c:v>-0.0388778703553336</c:v>
                </c:pt>
                <c:pt idx="1656">
                  <c:v>-0.0389613509178162</c:v>
                </c:pt>
                <c:pt idx="1657">
                  <c:v>-0.0390459128788539</c:v>
                </c:pt>
                <c:pt idx="1658">
                  <c:v>-0.0391315604959215</c:v>
                </c:pt>
                <c:pt idx="1659">
                  <c:v>-0.0392172123704638</c:v>
                </c:pt>
                <c:pt idx="1660">
                  <c:v>-0.0393050270421164</c:v>
                </c:pt>
                <c:pt idx="1661">
                  <c:v>-0.039390674659184</c:v>
                </c:pt>
                <c:pt idx="1662">
                  <c:v>-0.0394795749868665</c:v>
                </c:pt>
                <c:pt idx="1663">
                  <c:v>-0.0395673939159938</c:v>
                </c:pt>
                <c:pt idx="1664">
                  <c:v>-0.0396562942436763</c:v>
                </c:pt>
                <c:pt idx="1665">
                  <c:v>-0.0397451945713588</c:v>
                </c:pt>
                <c:pt idx="1666">
                  <c:v>-0.0398340948990413</c:v>
                </c:pt>
                <c:pt idx="1667">
                  <c:v>-0.0399240808827536</c:v>
                </c:pt>
                <c:pt idx="1668">
                  <c:v>-0.0400129812104363</c:v>
                </c:pt>
                <c:pt idx="1669">
                  <c:v>-0.0401040528501783</c:v>
                </c:pt>
                <c:pt idx="1670">
                  <c:v>-0.040191867521831</c:v>
                </c:pt>
                <c:pt idx="1671">
                  <c:v>-0.0402818535055433</c:v>
                </c:pt>
                <c:pt idx="1672">
                  <c:v>-0.0403718394892556</c:v>
                </c:pt>
                <c:pt idx="1673">
                  <c:v>-0.0404607398169383</c:v>
                </c:pt>
                <c:pt idx="1674">
                  <c:v>-0.0405496401446206</c:v>
                </c:pt>
                <c:pt idx="1675">
                  <c:v>-0.0406374548162733</c:v>
                </c:pt>
                <c:pt idx="1676">
                  <c:v>-0.0407252737454006</c:v>
                </c:pt>
                <c:pt idx="1677">
                  <c:v>-0.0408120070184982</c:v>
                </c:pt>
                <c:pt idx="1678">
                  <c:v>-0.0408998216901507</c:v>
                </c:pt>
                <c:pt idx="1679">
                  <c:v>-0.0409843879086631</c:v>
                </c:pt>
                <c:pt idx="1680">
                  <c:v>-0.0410711169242859</c:v>
                </c:pt>
                <c:pt idx="1681">
                  <c:v>-0.0411556831427983</c:v>
                </c:pt>
                <c:pt idx="1682">
                  <c:v>-0.0412391637052808</c:v>
                </c:pt>
                <c:pt idx="1683">
                  <c:v>-0.0413226442677634</c:v>
                </c:pt>
                <c:pt idx="1684">
                  <c:v>-0.0414050391742161</c:v>
                </c:pt>
                <c:pt idx="1685">
                  <c:v>-0.0414863526821136</c:v>
                </c:pt>
                <c:pt idx="1686">
                  <c:v>-0.0415665805339813</c:v>
                </c:pt>
                <c:pt idx="1687">
                  <c:v>-0.041646808385849</c:v>
                </c:pt>
                <c:pt idx="1688">
                  <c:v>-0.0417237835271018</c:v>
                </c:pt>
                <c:pt idx="1689">
                  <c:v>-0.0418007586683546</c:v>
                </c:pt>
                <c:pt idx="1690">
                  <c:v>-0.0418766481535775</c:v>
                </c:pt>
                <c:pt idx="1691">
                  <c:v>-0.0419525376388005</c:v>
                </c:pt>
                <c:pt idx="1692">
                  <c:v>-0.0420262600694384</c:v>
                </c:pt>
                <c:pt idx="1693">
                  <c:v>-0.0420978154454912</c:v>
                </c:pt>
                <c:pt idx="1694">
                  <c:v>-0.0421715378761292</c:v>
                </c:pt>
                <c:pt idx="1695">
                  <c:v>-0.042240926197597</c:v>
                </c:pt>
                <c:pt idx="1696">
                  <c:v>-0.0423092246055603</c:v>
                </c:pt>
                <c:pt idx="1697">
                  <c:v>-0.0423775272709984</c:v>
                </c:pt>
                <c:pt idx="1698">
                  <c:v>-0.0424436628818512</c:v>
                </c:pt>
                <c:pt idx="1699">
                  <c:v>-0.0425076271806445</c:v>
                </c:pt>
                <c:pt idx="1700">
                  <c:v>-0.0425726771354675</c:v>
                </c:pt>
                <c:pt idx="1701">
                  <c:v>-0.0426344743796757</c:v>
                </c:pt>
                <c:pt idx="1702">
                  <c:v>-0.0426962716238839</c:v>
                </c:pt>
                <c:pt idx="1703">
                  <c:v>-0.0427548161574772</c:v>
                </c:pt>
                <c:pt idx="1704">
                  <c:v>-0.0428133606910706</c:v>
                </c:pt>
                <c:pt idx="1705">
                  <c:v>-0.0428697339126042</c:v>
                </c:pt>
                <c:pt idx="1706">
                  <c:v>-0.0429261113916125</c:v>
                </c:pt>
                <c:pt idx="1707">
                  <c:v>-0.0429803175585611</c:v>
                </c:pt>
                <c:pt idx="1708">
                  <c:v>-0.0430323609283992</c:v>
                </c:pt>
                <c:pt idx="1709">
                  <c:v>-0.0430844000407628</c:v>
                </c:pt>
                <c:pt idx="1710">
                  <c:v>-0.0431353534970965</c:v>
                </c:pt>
                <c:pt idx="1711">
                  <c:v>-0.0431830585002899</c:v>
                </c:pt>
                <c:pt idx="1712">
                  <c:v>-0.0432296735899789</c:v>
                </c:pt>
                <c:pt idx="1713">
                  <c:v>-0.0432752115385873</c:v>
                </c:pt>
                <c:pt idx="1714">
                  <c:v>-0.0433207452297211</c:v>
                </c:pt>
                <c:pt idx="1715">
                  <c:v>-0.0433641118662698</c:v>
                </c:pt>
                <c:pt idx="1716">
                  <c:v>-0.0434053071907588</c:v>
                </c:pt>
                <c:pt idx="1717">
                  <c:v>-0.0434465067727225</c:v>
                </c:pt>
                <c:pt idx="1718">
                  <c:v>-0.0434855350426265</c:v>
                </c:pt>
                <c:pt idx="1719">
                  <c:v>-0.0435234819139755</c:v>
                </c:pt>
                <c:pt idx="1720">
                  <c:v>-0.0435614287853241</c:v>
                </c:pt>
                <c:pt idx="1721">
                  <c:v>-0.0435972043446133</c:v>
                </c:pt>
                <c:pt idx="1722">
                  <c:v>-0.0436318985053471</c:v>
                </c:pt>
                <c:pt idx="1723">
                  <c:v>-0.043666592666081</c:v>
                </c:pt>
                <c:pt idx="1724">
                  <c:v>-0.0436991155147552</c:v>
                </c:pt>
                <c:pt idx="1725">
                  <c:v>-0.0437294713088444</c:v>
                </c:pt>
                <c:pt idx="1726">
                  <c:v>-0.0437609127589634</c:v>
                </c:pt>
                <c:pt idx="1727">
                  <c:v>-0.0437901828970228</c:v>
                </c:pt>
                <c:pt idx="1728">
                  <c:v>-0.0438172902379719</c:v>
                </c:pt>
                <c:pt idx="1729">
                  <c:v>-0.0438454747200012</c:v>
                </c:pt>
                <c:pt idx="1730">
                  <c:v>-0.0438725820609501</c:v>
                </c:pt>
                <c:pt idx="1731">
                  <c:v>-0.0438975180898394</c:v>
                </c:pt>
                <c:pt idx="1732">
                  <c:v>-0.043922449861254</c:v>
                </c:pt>
                <c:pt idx="1733">
                  <c:v>-0.043946304491588</c:v>
                </c:pt>
                <c:pt idx="1734">
                  <c:v>-0.0439690692084176</c:v>
                </c:pt>
                <c:pt idx="1735">
                  <c:v>-0.0439918381827218</c:v>
                </c:pt>
                <c:pt idx="1736">
                  <c:v>-0.0440124358449665</c:v>
                </c:pt>
                <c:pt idx="1737">
                  <c:v>-0.0440330377646855</c:v>
                </c:pt>
                <c:pt idx="1738">
                  <c:v>-0.0440536354269301</c:v>
                </c:pt>
                <c:pt idx="1739">
                  <c:v>-0.0440720660345895</c:v>
                </c:pt>
                <c:pt idx="1740">
                  <c:v>-0.0440904966422491</c:v>
                </c:pt>
                <c:pt idx="1741">
                  <c:v>-0.0441089272499086</c:v>
                </c:pt>
                <c:pt idx="1742">
                  <c:v>-0.0441262722015381</c:v>
                </c:pt>
                <c:pt idx="1743">
                  <c:v>-0.0441425357546125</c:v>
                </c:pt>
                <c:pt idx="1744">
                  <c:v>-0.0441587993076869</c:v>
                </c:pt>
                <c:pt idx="1745">
                  <c:v>-0.0441750586032867</c:v>
                </c:pt>
                <c:pt idx="1746">
                  <c:v>-0.0441902365003315</c:v>
                </c:pt>
                <c:pt idx="1747">
                  <c:v>-0.0442032473427909</c:v>
                </c:pt>
                <c:pt idx="1748">
                  <c:v>-0.0442173438412803</c:v>
                </c:pt>
                <c:pt idx="1749">
                  <c:v>-0.044231436082295</c:v>
                </c:pt>
                <c:pt idx="1750">
                  <c:v>-0.0442433612687247</c:v>
                </c:pt>
                <c:pt idx="1751">
                  <c:v>-0.0442563721111843</c:v>
                </c:pt>
                <c:pt idx="1752">
                  <c:v>-0.044268297297614</c:v>
                </c:pt>
                <c:pt idx="1753">
                  <c:v>-0.0442791410854885</c:v>
                </c:pt>
                <c:pt idx="1754">
                  <c:v>-0.0442910662719182</c:v>
                </c:pt>
                <c:pt idx="1755">
                  <c:v>-0.044301905802318</c:v>
                </c:pt>
                <c:pt idx="1756">
                  <c:v>-0.0442899806158883</c:v>
                </c:pt>
                <c:pt idx="1757">
                  <c:v>-0.0443225077220374</c:v>
                </c:pt>
                <c:pt idx="1758">
                  <c:v>-0.0443333472524371</c:v>
                </c:pt>
                <c:pt idx="1759">
                  <c:v>-0.0443409383296968</c:v>
                </c:pt>
                <c:pt idx="1760">
                  <c:v>-0.0443506922040669</c:v>
                </c:pt>
                <c:pt idx="1761">
                  <c:v>-0.0443593689373561</c:v>
                </c:pt>
                <c:pt idx="1762">
                  <c:v>-0.044368041413171</c:v>
                </c:pt>
                <c:pt idx="1763">
                  <c:v>-0.0443756282329559</c:v>
                </c:pt>
                <c:pt idx="1764">
                  <c:v>-0.0443843007087708</c:v>
                </c:pt>
                <c:pt idx="1765">
                  <c:v>-0.0443929774420604</c:v>
                </c:pt>
                <c:pt idx="1766">
                  <c:v>-0.04439948286329</c:v>
                </c:pt>
                <c:pt idx="1767">
                  <c:v>-0.044407069683075</c:v>
                </c:pt>
                <c:pt idx="1768">
                  <c:v>-0.0444146607603346</c:v>
                </c:pt>
                <c:pt idx="1769">
                  <c:v>-0.0444211619240897</c:v>
                </c:pt>
                <c:pt idx="1770">
                  <c:v>-0.0444276673453197</c:v>
                </c:pt>
                <c:pt idx="1771">
                  <c:v>-0.044433091367994</c:v>
                </c:pt>
                <c:pt idx="1772">
                  <c:v>-0.044438511133194</c:v>
                </c:pt>
                <c:pt idx="1773">
                  <c:v>-0.0444439308983939</c:v>
                </c:pt>
                <c:pt idx="1774">
                  <c:v>-0.0444504363196239</c:v>
                </c:pt>
                <c:pt idx="1775">
                  <c:v>-0.0444547746862684</c:v>
                </c:pt>
                <c:pt idx="1776">
                  <c:v>-0.0444591087954385</c:v>
                </c:pt>
                <c:pt idx="1777">
                  <c:v>-0.0444645285606384</c:v>
                </c:pt>
                <c:pt idx="1778">
                  <c:v>-0.0444688669272831</c:v>
                </c:pt>
                <c:pt idx="1779">
                  <c:v>-0.044472119637898</c:v>
                </c:pt>
                <c:pt idx="1780">
                  <c:v>-0.0444764580045428</c:v>
                </c:pt>
                <c:pt idx="1781">
                  <c:v>-0.044479706457683</c:v>
                </c:pt>
                <c:pt idx="1782">
                  <c:v>-0.0444818777697427</c:v>
                </c:pt>
                <c:pt idx="1783">
                  <c:v>-0.0444851304803576</c:v>
                </c:pt>
                <c:pt idx="1784">
                  <c:v>-0.0444872975349428</c:v>
                </c:pt>
                <c:pt idx="1785">
                  <c:v>-0.0444894645895277</c:v>
                </c:pt>
                <c:pt idx="1786">
                  <c:v>-0.0444916359015874</c:v>
                </c:pt>
                <c:pt idx="1787">
                  <c:v>-0.0444927173001428</c:v>
                </c:pt>
                <c:pt idx="1788">
                  <c:v>-0.0444938029561724</c:v>
                </c:pt>
                <c:pt idx="1789">
                  <c:v>-0.0444948886122022</c:v>
                </c:pt>
                <c:pt idx="1790">
                  <c:v>-0.0444948886122022</c:v>
                </c:pt>
                <c:pt idx="1791">
                  <c:v>-0.0444959700107574</c:v>
                </c:pt>
                <c:pt idx="1792">
                  <c:v>-0.0444948886122022</c:v>
                </c:pt>
                <c:pt idx="1793">
                  <c:v>-0.0444938029561724</c:v>
                </c:pt>
                <c:pt idx="1794">
                  <c:v>-0.0444927173001428</c:v>
                </c:pt>
                <c:pt idx="1795">
                  <c:v>-0.0444927173001428</c:v>
                </c:pt>
                <c:pt idx="1796">
                  <c:v>-0.0444894645895277</c:v>
                </c:pt>
                <c:pt idx="1797">
                  <c:v>-0.0444883831909725</c:v>
                </c:pt>
                <c:pt idx="1798">
                  <c:v>-0.0444851304803576</c:v>
                </c:pt>
                <c:pt idx="1799">
                  <c:v>-0.0444829591682979</c:v>
                </c:pt>
                <c:pt idx="1800">
                  <c:v>-0.0444786250591279</c:v>
                </c:pt>
                <c:pt idx="1801">
                  <c:v>-0.0444753723485129</c:v>
                </c:pt>
                <c:pt idx="1802">
                  <c:v>-0.0444710339818682</c:v>
                </c:pt>
                <c:pt idx="1803">
                  <c:v>-0.0444656142166685</c:v>
                </c:pt>
                <c:pt idx="1804">
                  <c:v>-0.0444623615060534</c:v>
                </c:pt>
                <c:pt idx="1805">
                  <c:v>-0.0444558560848236</c:v>
                </c:pt>
                <c:pt idx="1806">
                  <c:v>-0.0444504363196239</c:v>
                </c:pt>
                <c:pt idx="1807">
                  <c:v>-0.0444450165544237</c:v>
                </c:pt>
                <c:pt idx="1808">
                  <c:v>-0.0444374254771641</c:v>
                </c:pt>
                <c:pt idx="1809">
                  <c:v>-0.0444309200559346</c:v>
                </c:pt>
                <c:pt idx="1810">
                  <c:v>-0.0444233332361494</c:v>
                </c:pt>
                <c:pt idx="1811">
                  <c:v>-0.0444157421588898</c:v>
                </c:pt>
                <c:pt idx="1812">
                  <c:v>-0.0444081553391048</c:v>
                </c:pt>
                <c:pt idx="1813">
                  <c:v>-0.0443983972072601</c:v>
                </c:pt>
                <c:pt idx="1814">
                  <c:v>-0.0443897247314455</c:v>
                </c:pt>
                <c:pt idx="1815">
                  <c:v>-0.0443821336541858</c:v>
                </c:pt>
                <c:pt idx="1816">
                  <c:v>-0.044371294123786</c:v>
                </c:pt>
                <c:pt idx="1817">
                  <c:v>-0.0443626173904966</c:v>
                </c:pt>
                <c:pt idx="1818">
                  <c:v>-0.0443517778600965</c:v>
                </c:pt>
                <c:pt idx="1819">
                  <c:v>-0.0443420197282519</c:v>
                </c:pt>
                <c:pt idx="1820">
                  <c:v>-0.0443300945418224</c:v>
                </c:pt>
                <c:pt idx="1821">
                  <c:v>-0.0443203364099775</c:v>
                </c:pt>
                <c:pt idx="1822">
                  <c:v>-0.0443094968795776</c:v>
                </c:pt>
                <c:pt idx="1823">
                  <c:v>-0.0442975716931479</c:v>
                </c:pt>
                <c:pt idx="1824">
                  <c:v>-0.0442867279052734</c:v>
                </c:pt>
                <c:pt idx="1825">
                  <c:v>-0.0442748027188437</c:v>
                </c:pt>
                <c:pt idx="1826">
                  <c:v>-0.044262877532414</c:v>
                </c:pt>
                <c:pt idx="1827">
                  <c:v>-0.0442509523459843</c:v>
                </c:pt>
                <c:pt idx="1828">
                  <c:v>-0.0442401085581098</c:v>
                </c:pt>
                <c:pt idx="1829">
                  <c:v>-0.0442281833716801</c:v>
                </c:pt>
                <c:pt idx="1830">
                  <c:v>-0.0442151725292206</c:v>
                </c:pt>
                <c:pt idx="1831">
                  <c:v>-0.0442032473427909</c:v>
                </c:pt>
                <c:pt idx="1832">
                  <c:v>-0.0441913221563613</c:v>
                </c:pt>
                <c:pt idx="1833">
                  <c:v>-0.0441783113139016</c:v>
                </c:pt>
                <c:pt idx="1834">
                  <c:v>-0.0441685574395318</c:v>
                </c:pt>
                <c:pt idx="1835">
                  <c:v>-0.0441555465970721</c:v>
                </c:pt>
                <c:pt idx="1836">
                  <c:v>-0.0441425357546125</c:v>
                </c:pt>
                <c:pt idx="1837">
                  <c:v>-0.0441327776227679</c:v>
                </c:pt>
                <c:pt idx="1838">
                  <c:v>-0.0441208524363382</c:v>
                </c:pt>
                <c:pt idx="1839">
                  <c:v>-0.0441100129059385</c:v>
                </c:pt>
                <c:pt idx="1840">
                  <c:v>-0.0440991691180638</c:v>
                </c:pt>
                <c:pt idx="1841">
                  <c:v>-0.0440883295876639</c:v>
                </c:pt>
                <c:pt idx="1842">
                  <c:v>-0.0440785714558193</c:v>
                </c:pt>
                <c:pt idx="1843">
                  <c:v>-0.0440677276679448</c:v>
                </c:pt>
                <c:pt idx="1844">
                  <c:v>-0.04405905519213</c:v>
                </c:pt>
                <c:pt idx="1845">
                  <c:v>-0.0440482156617301</c:v>
                </c:pt>
                <c:pt idx="1846">
                  <c:v>-0.0440417102405003</c:v>
                </c:pt>
                <c:pt idx="1847">
                  <c:v>-0.0440330377646855</c:v>
                </c:pt>
                <c:pt idx="1848">
                  <c:v>-0.0440254466874259</c:v>
                </c:pt>
                <c:pt idx="1849">
                  <c:v>-0.0440189412661961</c:v>
                </c:pt>
                <c:pt idx="1850">
                  <c:v>-0.0440124358449665</c:v>
                </c:pt>
                <c:pt idx="1851">
                  <c:v>-0.0440048490251814</c:v>
                </c:pt>
                <c:pt idx="1852">
                  <c:v>-0.0440005106585368</c:v>
                </c:pt>
                <c:pt idx="1853">
                  <c:v>-0.0439961765493665</c:v>
                </c:pt>
                <c:pt idx="1854">
                  <c:v>-0.0439918381827218</c:v>
                </c:pt>
                <c:pt idx="1855">
                  <c:v>-0.043989671128137</c:v>
                </c:pt>
                <c:pt idx="1856">
                  <c:v>-0.0439874998160771</c:v>
                </c:pt>
                <c:pt idx="1857">
                  <c:v>-0.043985332761492</c:v>
                </c:pt>
                <c:pt idx="1858">
                  <c:v>-0.043985332761492</c:v>
                </c:pt>
                <c:pt idx="1859">
                  <c:v>-0.0439842471054622</c:v>
                </c:pt>
                <c:pt idx="1860">
                  <c:v>-0.043985332761492</c:v>
                </c:pt>
                <c:pt idx="1861">
                  <c:v>-0.0439874998160771</c:v>
                </c:pt>
                <c:pt idx="1862">
                  <c:v>-0.043990752526692</c:v>
                </c:pt>
                <c:pt idx="1863">
                  <c:v>-0.0439950908933368</c:v>
                </c:pt>
                <c:pt idx="1864">
                  <c:v>-0.0439994250025068</c:v>
                </c:pt>
                <c:pt idx="1865">
                  <c:v>-0.0440059304237368</c:v>
                </c:pt>
                <c:pt idx="1866">
                  <c:v>-0.0440135215009964</c:v>
                </c:pt>
                <c:pt idx="1867">
                  <c:v>-0.0440211083207812</c:v>
                </c:pt>
                <c:pt idx="1868">
                  <c:v>-0.0440308664526258</c:v>
                </c:pt>
                <c:pt idx="1869">
                  <c:v>-0.0440417102405003</c:v>
                </c:pt>
                <c:pt idx="1870">
                  <c:v>-0.0440525497709002</c:v>
                </c:pt>
                <c:pt idx="1871">
                  <c:v>-0.0440666462693896</c:v>
                </c:pt>
                <c:pt idx="1872">
                  <c:v>-0.0440807385104043</c:v>
                </c:pt>
                <c:pt idx="1873">
                  <c:v>-0.0440959164074489</c:v>
                </c:pt>
                <c:pt idx="1874">
                  <c:v>-0.0441127206598011</c:v>
                </c:pt>
                <c:pt idx="1875">
                  <c:v>-0.044129524912153</c:v>
                </c:pt>
                <c:pt idx="1876">
                  <c:v>-0.0441490411758423</c:v>
                </c:pt>
                <c:pt idx="1877">
                  <c:v>-0.0441690981388093</c:v>
                </c:pt>
                <c:pt idx="1878">
                  <c:v>-0.0441902365003315</c:v>
                </c:pt>
                <c:pt idx="1879">
                  <c:v>-0.0442135461739131</c:v>
                </c:pt>
                <c:pt idx="1880">
                  <c:v>-0.0442374008042474</c:v>
                </c:pt>
                <c:pt idx="1881">
                  <c:v>-0.0442623368331366</c:v>
                </c:pt>
                <c:pt idx="1882">
                  <c:v>-0.0442894399166107</c:v>
                </c:pt>
                <c:pt idx="1883">
                  <c:v>-0.0443170836993626</c:v>
                </c:pt>
                <c:pt idx="1884">
                  <c:v>-0.0443463580948966</c:v>
                </c:pt>
                <c:pt idx="1885">
                  <c:v>-0.0443761731897083</c:v>
                </c:pt>
                <c:pt idx="1886">
                  <c:v>-0.0444081553391048</c:v>
                </c:pt>
                <c:pt idx="1887">
                  <c:v>-0.0444412188870566</c:v>
                </c:pt>
                <c:pt idx="1888">
                  <c:v>-0.0444748316492354</c:v>
                </c:pt>
                <c:pt idx="1889">
                  <c:v>-0.0445106072085246</c:v>
                </c:pt>
                <c:pt idx="1890">
                  <c:v>-0.0445485540798732</c:v>
                </c:pt>
                <c:pt idx="1891">
                  <c:v>-0.0445859559944698</c:v>
                </c:pt>
                <c:pt idx="1892">
                  <c:v>-0.0446260699204038</c:v>
                </c:pt>
                <c:pt idx="1893">
                  <c:v>-0.0446650981903076</c:v>
                </c:pt>
                <c:pt idx="1894">
                  <c:v>-0.0447062977722715</c:v>
                </c:pt>
                <c:pt idx="1895">
                  <c:v>-0.0447491194520678</c:v>
                </c:pt>
                <c:pt idx="1896">
                  <c:v>-0.0447930310453689</c:v>
                </c:pt>
                <c:pt idx="1897">
                  <c:v>-0.0448369383811951</c:v>
                </c:pt>
                <c:pt idx="1898">
                  <c:v>-0.0448835577283587</c:v>
                </c:pt>
                <c:pt idx="1899">
                  <c:v>-0.0449301770755223</c:v>
                </c:pt>
                <c:pt idx="1900">
                  <c:v>-0.0449773371219635</c:v>
                </c:pt>
                <c:pt idx="1901">
                  <c:v>-0.0450261235237122</c:v>
                </c:pt>
                <c:pt idx="1902">
                  <c:v>-0.0450765362807683</c:v>
                </c:pt>
                <c:pt idx="1903">
                  <c:v>-0.0451264083385469</c:v>
                </c:pt>
                <c:pt idx="1904">
                  <c:v>-0.0451784474509103</c:v>
                </c:pt>
                <c:pt idx="1905">
                  <c:v>-0.0452299458639962</c:v>
                </c:pt>
                <c:pt idx="1906">
                  <c:v>-0.0452830706323896</c:v>
                </c:pt>
                <c:pt idx="1907">
                  <c:v>-0.0453361911433086</c:v>
                </c:pt>
                <c:pt idx="1908">
                  <c:v>-0.0453909422670092</c:v>
                </c:pt>
                <c:pt idx="1909">
                  <c:v>-0.0454462340899876</c:v>
                </c:pt>
                <c:pt idx="1910">
                  <c:v>-0.045501525912966</c:v>
                </c:pt>
                <c:pt idx="1911">
                  <c:v>-0.0455584440912519</c:v>
                </c:pt>
                <c:pt idx="1912">
                  <c:v>-0.0456159029688154</c:v>
                </c:pt>
                <c:pt idx="1913">
                  <c:v>-0.0456728211471014</c:v>
                </c:pt>
                <c:pt idx="1914">
                  <c:v>-0.0457302842821394</c:v>
                </c:pt>
                <c:pt idx="1915">
                  <c:v>-0.0457893695150103</c:v>
                </c:pt>
                <c:pt idx="1916">
                  <c:v>-0.045847373349326</c:v>
                </c:pt>
                <c:pt idx="1917">
                  <c:v>-0.0459064585821969</c:v>
                </c:pt>
                <c:pt idx="1918">
                  <c:v>-0.0459644624165126</c:v>
                </c:pt>
                <c:pt idx="1919">
                  <c:v>-0.0460230069501059</c:v>
                </c:pt>
                <c:pt idx="1920">
                  <c:v>-0.0460826328822545</c:v>
                </c:pt>
                <c:pt idx="1921">
                  <c:v>-0.0461411774158478</c:v>
                </c:pt>
                <c:pt idx="1922">
                  <c:v>-0.0462002669061933</c:v>
                </c:pt>
                <c:pt idx="1923">
                  <c:v>-0.0462588114397866</c:v>
                </c:pt>
                <c:pt idx="1924">
                  <c:v>-0.0463178966726576</c:v>
                </c:pt>
                <c:pt idx="1925">
                  <c:v>-0.0463764412062509</c:v>
                </c:pt>
                <c:pt idx="1926">
                  <c:v>-0.0464349857398442</c:v>
                </c:pt>
                <c:pt idx="1927">
                  <c:v>-0.0464940709727151</c:v>
                </c:pt>
                <c:pt idx="1928">
                  <c:v>-0.046550989151001</c:v>
                </c:pt>
                <c:pt idx="1929">
                  <c:v>-0.0466089929853167</c:v>
                </c:pt>
                <c:pt idx="1930">
                  <c:v>-0.046665370464325</c:v>
                </c:pt>
                <c:pt idx="1931">
                  <c:v>-0.0467222886426108</c:v>
                </c:pt>
                <c:pt idx="1932">
                  <c:v>-0.0467786618641445</c:v>
                </c:pt>
                <c:pt idx="1933">
                  <c:v>-0.0468344986438751</c:v>
                </c:pt>
                <c:pt idx="1934">
                  <c:v>-0.0468897904668535</c:v>
                </c:pt>
                <c:pt idx="1935">
                  <c:v>-0.0469434559345245</c:v>
                </c:pt>
                <c:pt idx="1936">
                  <c:v>-0.0469971214021955</c:v>
                </c:pt>
                <c:pt idx="1937">
                  <c:v>-0.0470513275691441</c:v>
                </c:pt>
                <c:pt idx="1938">
                  <c:v>-0.0471033666815077</c:v>
                </c:pt>
                <c:pt idx="1939">
                  <c:v>-0.0471548650945936</c:v>
                </c:pt>
                <c:pt idx="1940">
                  <c:v>-0.0472047371523721</c:v>
                </c:pt>
                <c:pt idx="1941">
                  <c:v>-0.0472535235541207</c:v>
                </c:pt>
                <c:pt idx="1942">
                  <c:v>-0.0473028549126218</c:v>
                </c:pt>
                <c:pt idx="1943">
                  <c:v>-0.0473494700023106</c:v>
                </c:pt>
                <c:pt idx="1944">
                  <c:v>-0.0473939222948893</c:v>
                </c:pt>
                <c:pt idx="1945">
                  <c:v>-0.0474394559860229</c:v>
                </c:pt>
                <c:pt idx="1946">
                  <c:v>-0.0474833633218493</c:v>
                </c:pt>
                <c:pt idx="1947">
                  <c:v>-0.047524562903813</c:v>
                </c:pt>
                <c:pt idx="1948">
                  <c:v>-0.0475663031850542</c:v>
                </c:pt>
                <c:pt idx="1949">
                  <c:v>-0.0476058764117105</c:v>
                </c:pt>
                <c:pt idx="1950">
                  <c:v>-0.047643278326307</c:v>
                </c:pt>
                <c:pt idx="1951">
                  <c:v>-0.0476812251976558</c:v>
                </c:pt>
                <c:pt idx="1952">
                  <c:v>-0.0477175414562225</c:v>
                </c:pt>
                <c:pt idx="1953">
                  <c:v>-0.0477511542184012</c:v>
                </c:pt>
                <c:pt idx="1954">
                  <c:v>-0.0477831363677979</c:v>
                </c:pt>
                <c:pt idx="1955">
                  <c:v>-0.0478151185171945</c:v>
                </c:pt>
                <c:pt idx="1956">
                  <c:v>-0.047844933612006</c:v>
                </c:pt>
                <c:pt idx="1957">
                  <c:v>-0.0478704103401729</c:v>
                </c:pt>
                <c:pt idx="1958">
                  <c:v>-0.0478980541229248</c:v>
                </c:pt>
                <c:pt idx="1959">
                  <c:v>-0.0479213637965066</c:v>
                </c:pt>
                <c:pt idx="1960">
                  <c:v>-0.0479441327708108</c:v>
                </c:pt>
                <c:pt idx="1961">
                  <c:v>-0.0479641897337777</c:v>
                </c:pt>
                <c:pt idx="1962">
                  <c:v>-0.0479847873960223</c:v>
                </c:pt>
                <c:pt idx="1963">
                  <c:v>-0.0480037587029593</c:v>
                </c:pt>
                <c:pt idx="1964">
                  <c:v>-0.0480178552014487</c:v>
                </c:pt>
                <c:pt idx="1965">
                  <c:v>-0.0480341187545231</c:v>
                </c:pt>
                <c:pt idx="1966">
                  <c:v>-0.0480465846402304</c:v>
                </c:pt>
                <c:pt idx="1967">
                  <c:v>-0.0480574284281049</c:v>
                </c:pt>
                <c:pt idx="1968">
                  <c:v>-0.0480666416031974</c:v>
                </c:pt>
                <c:pt idx="1969">
                  <c:v>-0.048074232680457</c:v>
                </c:pt>
                <c:pt idx="1970">
                  <c:v>-0.0480801931449345</c:v>
                </c:pt>
                <c:pt idx="1971">
                  <c:v>-0.0480850722108568</c:v>
                </c:pt>
                <c:pt idx="1972">
                  <c:v>-0.0480872392654419</c:v>
                </c:pt>
                <c:pt idx="1973">
                  <c:v>-0.0480888656207493</c:v>
                </c:pt>
                <c:pt idx="1974">
                  <c:v>-0.0480877842221941</c:v>
                </c:pt>
                <c:pt idx="1975">
                  <c:v>-0.0480856129101345</c:v>
                </c:pt>
                <c:pt idx="1976">
                  <c:v>-0.0480826326778957</c:v>
                </c:pt>
                <c:pt idx="1977">
                  <c:v>-0.0480772129126957</c:v>
                </c:pt>
                <c:pt idx="1978">
                  <c:v>-0.0480701667921884</c:v>
                </c:pt>
                <c:pt idx="1979">
                  <c:v>-0.0480609493596213</c:v>
                </c:pt>
                <c:pt idx="1980">
                  <c:v>-0.0480509230068752</c:v>
                </c:pt>
                <c:pt idx="1981">
                  <c:v>-0.0480389978204457</c:v>
                </c:pt>
                <c:pt idx="1982">
                  <c:v>-0.0480254420212337</c:v>
                </c:pt>
                <c:pt idx="1983">
                  <c:v>-0.0480116222585951</c:v>
                </c:pt>
                <c:pt idx="1984">
                  <c:v>-0.047996712582452</c:v>
                </c:pt>
                <c:pt idx="1985">
                  <c:v>-0.0479785544531686</c:v>
                </c:pt>
                <c:pt idx="1986">
                  <c:v>-0.0479590381894793</c:v>
                </c:pt>
                <c:pt idx="1987">
                  <c:v>-0.0479397944041661</c:v>
                </c:pt>
                <c:pt idx="1988">
                  <c:v>-0.0479178428649902</c:v>
                </c:pt>
                <c:pt idx="1989">
                  <c:v>-0.0478956145899636</c:v>
                </c:pt>
                <c:pt idx="1990">
                  <c:v>-0.0478717642171042</c:v>
                </c:pt>
                <c:pt idx="1991">
                  <c:v>-0.0478471006665911</c:v>
                </c:pt>
                <c:pt idx="1992">
                  <c:v>-0.0478208107607705</c:v>
                </c:pt>
                <c:pt idx="1993">
                  <c:v>-0.047793162720544</c:v>
                </c:pt>
                <c:pt idx="1994">
                  <c:v>-0.0477666003363475</c:v>
                </c:pt>
                <c:pt idx="1995">
                  <c:v>-0.0477367852415359</c:v>
                </c:pt>
                <c:pt idx="1996">
                  <c:v>-0.0477069744041988</c:v>
                </c:pt>
                <c:pt idx="1997">
                  <c:v>-0.047676614352635</c:v>
                </c:pt>
                <c:pt idx="1998">
                  <c:v>-0.0476438190255846</c:v>
                </c:pt>
                <c:pt idx="1999">
                  <c:v>-0.0476115686552865</c:v>
                </c:pt>
                <c:pt idx="2000">
                  <c:v>-0.0475790415491377</c:v>
                </c:pt>
                <c:pt idx="2001">
                  <c:v>-0.0475446198667799</c:v>
                </c:pt>
                <c:pt idx="2002">
                  <c:v>-0.0475101981844221</c:v>
                </c:pt>
                <c:pt idx="2003">
                  <c:v>-0.0474755040236882</c:v>
                </c:pt>
                <c:pt idx="2004">
                  <c:v>-0.0474389152867453</c:v>
                </c:pt>
                <c:pt idx="2005">
                  <c:v>-0.0474047660827637</c:v>
                </c:pt>
                <c:pt idx="2006">
                  <c:v>-0.0473681730883464</c:v>
                </c:pt>
                <c:pt idx="2007">
                  <c:v>-0.0473302262169974</c:v>
                </c:pt>
                <c:pt idx="2008">
                  <c:v>-0.0472928243024009</c:v>
                </c:pt>
                <c:pt idx="2009">
                  <c:v>-0.0472556906087058</c:v>
                </c:pt>
                <c:pt idx="2010">
                  <c:v>-0.0472185611724854</c:v>
                </c:pt>
                <c:pt idx="2011">
                  <c:v>-0.0471811550004142</c:v>
                </c:pt>
                <c:pt idx="2012">
                  <c:v>-0.04714321238654</c:v>
                </c:pt>
                <c:pt idx="2013">
                  <c:v>-0.047106351171221</c:v>
                </c:pt>
                <c:pt idx="2014">
                  <c:v>-0.0470678636005947</c:v>
                </c:pt>
                <c:pt idx="2015">
                  <c:v>-0.0470296442508698</c:v>
                </c:pt>
                <c:pt idx="2016">
                  <c:v>-0.0469919698578971</c:v>
                </c:pt>
                <c:pt idx="2017">
                  <c:v>-0.0469534822872707</c:v>
                </c:pt>
                <c:pt idx="2018">
                  <c:v>-0.0469177067279816</c:v>
                </c:pt>
                <c:pt idx="2019">
                  <c:v>-0.0468797598566328</c:v>
                </c:pt>
                <c:pt idx="2020">
                  <c:v>-0.0468428986413138</c:v>
                </c:pt>
                <c:pt idx="2021">
                  <c:v>-0.0468059011868068</c:v>
                </c:pt>
                <c:pt idx="2022">
                  <c:v>-0.0467698531491417</c:v>
                </c:pt>
                <c:pt idx="2023">
                  <c:v>-0.046734482049942</c:v>
                </c:pt>
                <c:pt idx="2024">
                  <c:v>-0.0467004690851484</c:v>
                </c:pt>
                <c:pt idx="2025">
                  <c:v>-0.046665370464325</c:v>
                </c:pt>
                <c:pt idx="2026">
                  <c:v>-0.0466310807636806</c:v>
                </c:pt>
                <c:pt idx="2027">
                  <c:v>-0.0465974722589765</c:v>
                </c:pt>
                <c:pt idx="2028">
                  <c:v>-0.0465642724718366</c:v>
                </c:pt>
                <c:pt idx="2029">
                  <c:v>-0.0465318816048758</c:v>
                </c:pt>
                <c:pt idx="2030">
                  <c:v>-0.0465012533324105</c:v>
                </c:pt>
                <c:pt idx="2031">
                  <c:v>-0.0464703568390438</c:v>
                </c:pt>
                <c:pt idx="2032">
                  <c:v>-0.0464409504617964</c:v>
                </c:pt>
                <c:pt idx="2033">
                  <c:v>-0.0464126254831042</c:v>
                </c:pt>
                <c:pt idx="2034">
                  <c:v>-0.0463837598051344</c:v>
                </c:pt>
                <c:pt idx="2035">
                  <c:v>-0.046356384243284</c:v>
                </c:pt>
                <c:pt idx="2036">
                  <c:v>-0.0463313119752066</c:v>
                </c:pt>
                <c:pt idx="2037">
                  <c:v>-0.04630474959101</c:v>
                </c:pt>
                <c:pt idx="2038">
                  <c:v>-0.0462800860404968</c:v>
                </c:pt>
                <c:pt idx="2039">
                  <c:v>-0.0462582664830344</c:v>
                </c:pt>
                <c:pt idx="2040">
                  <c:v>-0.0462361787046705</c:v>
                </c:pt>
                <c:pt idx="2041">
                  <c:v>-0.04621422290802</c:v>
                </c:pt>
                <c:pt idx="2042">
                  <c:v>-0.0461948428835188</c:v>
                </c:pt>
                <c:pt idx="2043">
                  <c:v>-0.0461742452212742</c:v>
                </c:pt>
                <c:pt idx="2044">
                  <c:v>-0.0461579816681998</c:v>
                </c:pt>
                <c:pt idx="2045">
                  <c:v>-0.046140159879412</c:v>
                </c:pt>
                <c:pt idx="2046">
                  <c:v>-0.0461241049425943</c:v>
                </c:pt>
                <c:pt idx="2047">
                  <c:v>-0.0461099445819855</c:v>
                </c:pt>
                <c:pt idx="2048">
                  <c:v>-0.0460961205618722</c:v>
                </c:pt>
                <c:pt idx="2049">
                  <c:v>-0.0460844678538186</c:v>
                </c:pt>
                <c:pt idx="2050">
                  <c:v>-0.0460728790078844</c:v>
                </c:pt>
                <c:pt idx="2051">
                  <c:v>-0.0460636615753174</c:v>
                </c:pt>
                <c:pt idx="2052">
                  <c:v>-0.0460539715630668</c:v>
                </c:pt>
                <c:pt idx="2053">
                  <c:v>-0.0460459079061236</c:v>
                </c:pt>
                <c:pt idx="2054">
                  <c:v>-0.0460403519017356</c:v>
                </c:pt>
                <c:pt idx="2055">
                  <c:v>-0.0460348682744162</c:v>
                </c:pt>
                <c:pt idx="2056">
                  <c:v>-0.0460302914891924</c:v>
                </c:pt>
                <c:pt idx="2057">
                  <c:v>-0.0460289674145835</c:v>
                </c:pt>
                <c:pt idx="2058">
                  <c:v>-0.0460264980792999</c:v>
                </c:pt>
                <c:pt idx="2059">
                  <c:v>-0.0460264257022313</c:v>
                </c:pt>
                <c:pt idx="2060">
                  <c:v>-0.0460263618401119</c:v>
                </c:pt>
                <c:pt idx="2061">
                  <c:v>-0.0460282223565238</c:v>
                </c:pt>
                <c:pt idx="2062">
                  <c:v>-0.0460318326950073</c:v>
                </c:pt>
                <c:pt idx="2063">
                  <c:v>-0.0460358304636819</c:v>
                </c:pt>
                <c:pt idx="2064">
                  <c:v>-0.0460411991391863</c:v>
                </c:pt>
                <c:pt idx="2065">
                  <c:v>-0.0460486028875623</c:v>
                </c:pt>
                <c:pt idx="2066">
                  <c:v>-0.0460557682173593</c:v>
                </c:pt>
                <c:pt idx="2067">
                  <c:v>-0.0460653730801174</c:v>
                </c:pt>
                <c:pt idx="2068">
                  <c:v>-0.0460747352668217</c:v>
                </c:pt>
                <c:pt idx="2069">
                  <c:v>-0.0460852597440992</c:v>
                </c:pt>
                <c:pt idx="2070">
                  <c:v>-0.0460970274039677</c:v>
                </c:pt>
                <c:pt idx="2071">
                  <c:v>-0.0461095614092691</c:v>
                </c:pt>
                <c:pt idx="2072">
                  <c:v>-0.0461230363164629</c:v>
                </c:pt>
                <c:pt idx="2073">
                  <c:v>-0.046137911932809</c:v>
                </c:pt>
                <c:pt idx="2074">
                  <c:v>-0.0461537667683193</c:v>
                </c:pt>
                <c:pt idx="2075">
                  <c:v>-0.0461708434990474</c:v>
                </c:pt>
                <c:pt idx="2076">
                  <c:v>-0.0461874944823129</c:v>
                </c:pt>
                <c:pt idx="2077">
                  <c:v>-0.0462059591497694</c:v>
                </c:pt>
                <c:pt idx="2078">
                  <c:v>-0.0462257095745632</c:v>
                </c:pt>
                <c:pt idx="2079">
                  <c:v>-0.0462452598980495</c:v>
                </c:pt>
                <c:pt idx="2080">
                  <c:v>-0.0462653168610164</c:v>
                </c:pt>
                <c:pt idx="2081">
                  <c:v>-0.0462865190846579</c:v>
                </c:pt>
                <c:pt idx="2082">
                  <c:v>-0.0463086792400905</c:v>
                </c:pt>
                <c:pt idx="2083">
                  <c:v>-0.0463311757360186</c:v>
                </c:pt>
                <c:pt idx="2084">
                  <c:v>-0.0463533358914512</c:v>
                </c:pt>
                <c:pt idx="2085">
                  <c:v>-0.0463773906230927</c:v>
                </c:pt>
                <c:pt idx="2086">
                  <c:v>-0.0464018540722983</c:v>
                </c:pt>
                <c:pt idx="2087">
                  <c:v>-0.0464278714997428</c:v>
                </c:pt>
                <c:pt idx="2088">
                  <c:v>-0.0464526670319693</c:v>
                </c:pt>
                <c:pt idx="2089">
                  <c:v>-0.0464788292135511</c:v>
                </c:pt>
                <c:pt idx="2090">
                  <c:v>-0.046504978622709</c:v>
                </c:pt>
                <c:pt idx="2091">
                  <c:v>-0.0465316091264997</c:v>
                </c:pt>
                <c:pt idx="2092">
                  <c:v>-0.0465597297464098</c:v>
                </c:pt>
                <c:pt idx="2093">
                  <c:v>-0.0465868328298841</c:v>
                </c:pt>
                <c:pt idx="2094">
                  <c:v>-0.0466142765113286</c:v>
                </c:pt>
                <c:pt idx="2095">
                  <c:v>-0.0466412476130894</c:v>
                </c:pt>
                <c:pt idx="2096">
                  <c:v>-0.046669704573495</c:v>
                </c:pt>
                <c:pt idx="2097">
                  <c:v>-0.0466980295521872</c:v>
                </c:pt>
                <c:pt idx="2098">
                  <c:v>-0.0467264865125929</c:v>
                </c:pt>
                <c:pt idx="2099">
                  <c:v>-0.046754675252097</c:v>
                </c:pt>
                <c:pt idx="2100">
                  <c:v>-0.0467835409300668</c:v>
                </c:pt>
                <c:pt idx="2101">
                  <c:v>-0.0468115934303829</c:v>
                </c:pt>
                <c:pt idx="2102">
                  <c:v>-0.0468399184090751</c:v>
                </c:pt>
                <c:pt idx="2103">
                  <c:v>-0.0468682433877672</c:v>
                </c:pt>
                <c:pt idx="2104">
                  <c:v>-0.0468961596488953</c:v>
                </c:pt>
                <c:pt idx="2105">
                  <c:v>-0.0469243483883994</c:v>
                </c:pt>
                <c:pt idx="2106">
                  <c:v>-0.0469529415879931</c:v>
                </c:pt>
                <c:pt idx="2107">
                  <c:v>-0.0469814028058733</c:v>
                </c:pt>
                <c:pt idx="2108">
                  <c:v>-0.0470095872879028</c:v>
                </c:pt>
                <c:pt idx="2109">
                  <c:v>-0.047036694628852</c:v>
                </c:pt>
                <c:pt idx="2110">
                  <c:v>-0.0470637977123262</c:v>
                </c:pt>
                <c:pt idx="2111">
                  <c:v>-0.0470911732741765</c:v>
                </c:pt>
                <c:pt idx="2112">
                  <c:v>-0.0471177314008987</c:v>
                </c:pt>
                <c:pt idx="2113">
                  <c:v>-0.0471442937850952</c:v>
                </c:pt>
                <c:pt idx="2114">
                  <c:v>-0.0471703154700143</c:v>
                </c:pt>
                <c:pt idx="2115">
                  <c:v>-0.0471956559589931</c:v>
                </c:pt>
                <c:pt idx="2116">
                  <c:v>-0.0472197788102286</c:v>
                </c:pt>
                <c:pt idx="2117">
                  <c:v>-0.047244987317494</c:v>
                </c:pt>
                <c:pt idx="2118">
                  <c:v>-0.0472695146288191</c:v>
                </c:pt>
                <c:pt idx="2119">
                  <c:v>-0.0472936374800546</c:v>
                </c:pt>
                <c:pt idx="2120">
                  <c:v>-0.0473166746752604</c:v>
                </c:pt>
                <c:pt idx="2121">
                  <c:v>-0.0473389029502869</c:v>
                </c:pt>
                <c:pt idx="2122">
                  <c:v>-0.0473605862685612</c:v>
                </c:pt>
                <c:pt idx="2123">
                  <c:v>-0.0473828102861133</c:v>
                </c:pt>
                <c:pt idx="2124">
                  <c:v>-0.0474031397274562</c:v>
                </c:pt>
                <c:pt idx="2125">
                  <c:v>-0.0474231966904232</c:v>
                </c:pt>
                <c:pt idx="2126">
                  <c:v>-0.0474432536533901</c:v>
                </c:pt>
                <c:pt idx="2127">
                  <c:v>-0.0474630381379809</c:v>
                </c:pt>
                <c:pt idx="2128">
                  <c:v>-0.0474817412240165</c:v>
                </c:pt>
                <c:pt idx="2129">
                  <c:v>-0.0474996268749239</c:v>
                </c:pt>
                <c:pt idx="2130">
                  <c:v>-0.0475169760840281</c:v>
                </c:pt>
                <c:pt idx="2131">
                  <c:v>-0.0475343210356576</c:v>
                </c:pt>
                <c:pt idx="2132">
                  <c:v>-0.0475489582334246</c:v>
                </c:pt>
                <c:pt idx="2133">
                  <c:v>-0.0475649493081229</c:v>
                </c:pt>
                <c:pt idx="2134">
                  <c:v>-0.0475790415491377</c:v>
                </c:pt>
                <c:pt idx="2135">
                  <c:v>-0.0475923248699735</c:v>
                </c:pt>
                <c:pt idx="2136">
                  <c:v>-0.047606144632612</c:v>
                </c:pt>
                <c:pt idx="2137">
                  <c:v>-0.0476188829966954</c:v>
                </c:pt>
                <c:pt idx="2138">
                  <c:v>-0.0476294543061938</c:v>
                </c:pt>
                <c:pt idx="2139">
                  <c:v>-0.0476402980940683</c:v>
                </c:pt>
                <c:pt idx="2140">
                  <c:v>-0.0476497837475368</c:v>
                </c:pt>
                <c:pt idx="2141">
                  <c:v>-0.0476603550570352</c:v>
                </c:pt>
                <c:pt idx="2142">
                  <c:v>-0.0476682143551964</c:v>
                </c:pt>
                <c:pt idx="2143">
                  <c:v>-0.0476758011749813</c:v>
                </c:pt>
                <c:pt idx="2144">
                  <c:v>-0.047682306596211</c:v>
                </c:pt>
                <c:pt idx="2145">
                  <c:v>-0.0476890844958169</c:v>
                </c:pt>
                <c:pt idx="2146">
                  <c:v>-0.0476950449602945</c:v>
                </c:pt>
                <c:pt idx="2147">
                  <c:v>-0.0476993833269392</c:v>
                </c:pt>
                <c:pt idx="2148">
                  <c:v>-0.0477039899144855</c:v>
                </c:pt>
                <c:pt idx="2149">
                  <c:v>-0.0477072426251003</c:v>
                </c:pt>
                <c:pt idx="2150">
                  <c:v>-0.0477088689804077</c:v>
                </c:pt>
                <c:pt idx="2151">
                  <c:v>-0.0477107678140915</c:v>
                </c:pt>
                <c:pt idx="2152">
                  <c:v>-0.0477129348686765</c:v>
                </c:pt>
                <c:pt idx="2153">
                  <c:v>-0.0477140205247064</c:v>
                </c:pt>
                <c:pt idx="2154">
                  <c:v>-0.0477121216910228</c:v>
                </c:pt>
                <c:pt idx="2155">
                  <c:v>-0.0477126666477748</c:v>
                </c:pt>
                <c:pt idx="2156">
                  <c:v>-0.0477110402924674</c:v>
                </c:pt>
                <c:pt idx="2157">
                  <c:v>-0.0477086007595064</c:v>
                </c:pt>
                <c:pt idx="2158">
                  <c:v>-0.0477069744041988</c:v>
                </c:pt>
                <c:pt idx="2159">
                  <c:v>-0.0477029085159302</c:v>
                </c:pt>
                <c:pt idx="2160">
                  <c:v>-0.0476991108485631</c:v>
                </c:pt>
                <c:pt idx="2161">
                  <c:v>-0.0476950449602945</c:v>
                </c:pt>
                <c:pt idx="2162">
                  <c:v>-0.0476896251950945</c:v>
                </c:pt>
                <c:pt idx="2163">
                  <c:v>-0.0476847461291722</c:v>
                </c:pt>
                <c:pt idx="2164">
                  <c:v>-0.0476782407079424</c:v>
                </c:pt>
                <c:pt idx="2165">
                  <c:v>-0.0476701131888798</c:v>
                </c:pt>
                <c:pt idx="2166">
                  <c:v>-0.0476638759885515</c:v>
                </c:pt>
                <c:pt idx="2167">
                  <c:v>-0.0476552035127367</c:v>
                </c:pt>
                <c:pt idx="2168">
                  <c:v>-0.0476476166929517</c:v>
                </c:pt>
                <c:pt idx="2169">
                  <c:v>-0.0476383992603847</c:v>
                </c:pt>
                <c:pt idx="2170">
                  <c:v>-0.0476302674838475</c:v>
                </c:pt>
                <c:pt idx="2171">
                  <c:v>-0.0476199686527252</c:v>
                </c:pt>
                <c:pt idx="2172">
                  <c:v>-0.0476102105208806</c:v>
                </c:pt>
                <c:pt idx="2173">
                  <c:v>-0.0475988260337285</c:v>
                </c:pt>
                <c:pt idx="2174">
                  <c:v>-0.0475890721593584</c:v>
                </c:pt>
                <c:pt idx="2175">
                  <c:v>-0.0475793140275138</c:v>
                </c:pt>
                <c:pt idx="2176">
                  <c:v>-0.0475663031850542</c:v>
                </c:pt>
                <c:pt idx="2177">
                  <c:v>-0.0475554636546544</c:v>
                </c:pt>
                <c:pt idx="2178">
                  <c:v>-0.0475429935114724</c:v>
                </c:pt>
                <c:pt idx="2179">
                  <c:v>-0.0475299826690129</c:v>
                </c:pt>
                <c:pt idx="2180">
                  <c:v>-0.0475186024393355</c:v>
                </c:pt>
                <c:pt idx="2181">
                  <c:v>-0.0475050466401236</c:v>
                </c:pt>
                <c:pt idx="2182">
                  <c:v>-0.0474925807544165</c:v>
                </c:pt>
                <c:pt idx="2183">
                  <c:v>-0.0474790292126792</c:v>
                </c:pt>
                <c:pt idx="2184">
                  <c:v>-0.047465477670942</c:v>
                </c:pt>
                <c:pt idx="2185">
                  <c:v>-0.0474513811724527</c:v>
                </c:pt>
                <c:pt idx="2186">
                  <c:v>-0.0474383745874677</c:v>
                </c:pt>
                <c:pt idx="2187">
                  <c:v>-0.0474242780889784</c:v>
                </c:pt>
                <c:pt idx="2188">
                  <c:v>-0.0474101858479636</c:v>
                </c:pt>
                <c:pt idx="2189">
                  <c:v>-0.0473960893494744</c:v>
                </c:pt>
                <c:pt idx="2190">
                  <c:v>-0.0473819971084595</c:v>
                </c:pt>
                <c:pt idx="2191">
                  <c:v>-0.0473668192114149</c:v>
                </c:pt>
                <c:pt idx="2192">
                  <c:v>-0.0473516413143703</c:v>
                </c:pt>
                <c:pt idx="2193">
                  <c:v>-0.0473375448158809</c:v>
                </c:pt>
                <c:pt idx="2194">
                  <c:v>-0.0473234525748662</c:v>
                </c:pt>
                <c:pt idx="2195">
                  <c:v>-0.0473088153770992</c:v>
                </c:pt>
                <c:pt idx="2196">
                  <c:v>-0.0472936374800546</c:v>
                </c:pt>
                <c:pt idx="2197">
                  <c:v>-0.0472790002822876</c:v>
                </c:pt>
                <c:pt idx="2198">
                  <c:v>-0.047263822385243</c:v>
                </c:pt>
                <c:pt idx="2199">
                  <c:v>-0.0472491894449506</c:v>
                </c:pt>
                <c:pt idx="2200">
                  <c:v>-0.0472350929464613</c:v>
                </c:pt>
                <c:pt idx="2201">
                  <c:v>-0.0472204557486943</c:v>
                </c:pt>
                <c:pt idx="2202">
                  <c:v>-0.0472047371523721</c:v>
                </c:pt>
                <c:pt idx="2203">
                  <c:v>-0.0471922712666648</c:v>
                </c:pt>
                <c:pt idx="2204">
                  <c:v>-0.0471770891121456</c:v>
                </c:pt>
                <c:pt idx="2205">
                  <c:v>-0.0471624561718532</c:v>
                </c:pt>
                <c:pt idx="2206">
                  <c:v>-0.0471478189740862</c:v>
                </c:pt>
                <c:pt idx="2207">
                  <c:v>-0.0471348081316267</c:v>
                </c:pt>
                <c:pt idx="2208">
                  <c:v>-0.0471201709338597</c:v>
                </c:pt>
                <c:pt idx="2209">
                  <c:v>-0.0471066193921225</c:v>
                </c:pt>
                <c:pt idx="2210">
                  <c:v>-0.0470919864518302</c:v>
                </c:pt>
                <c:pt idx="2211">
                  <c:v>-0.0470784306526184</c:v>
                </c:pt>
                <c:pt idx="2212">
                  <c:v>-0.0470648791108813</c:v>
                </c:pt>
                <c:pt idx="2213">
                  <c:v>-0.0470513275691441</c:v>
                </c:pt>
                <c:pt idx="2214">
                  <c:v>-0.0470388616834368</c:v>
                </c:pt>
                <c:pt idx="2215">
                  <c:v>-0.0470253101416997</c:v>
                </c:pt>
                <c:pt idx="2216">
                  <c:v>-0.0470122992992403</c:v>
                </c:pt>
                <c:pt idx="2217">
                  <c:v>-0.0469992884567806</c:v>
                </c:pt>
                <c:pt idx="2218">
                  <c:v>-0.046986277614321</c:v>
                </c:pt>
                <c:pt idx="2219">
                  <c:v>-0.0469732710293361</c:v>
                </c:pt>
                <c:pt idx="2220">
                  <c:v>-0.0469613458429064</c:v>
                </c:pt>
                <c:pt idx="2221">
                  <c:v>-0.0469494163990021</c:v>
                </c:pt>
                <c:pt idx="2222">
                  <c:v>-0.0469369505132948</c:v>
                </c:pt>
                <c:pt idx="2223">
                  <c:v>-0.0469250253268651</c:v>
                </c:pt>
                <c:pt idx="2224">
                  <c:v>-0.0469136408397132</c:v>
                </c:pt>
                <c:pt idx="2225">
                  <c:v>-0.0469017156532833</c:v>
                </c:pt>
                <c:pt idx="2226">
                  <c:v>-0.0468897904668535</c:v>
                </c:pt>
                <c:pt idx="2227">
                  <c:v>-0.0468784059797014</c:v>
                </c:pt>
                <c:pt idx="2228">
                  <c:v>-0.046867562191827</c:v>
                </c:pt>
                <c:pt idx="2229">
                  <c:v>-0.0468567226614271</c:v>
                </c:pt>
                <c:pt idx="2230">
                  <c:v>-0.0468458831310272</c:v>
                </c:pt>
                <c:pt idx="2231">
                  <c:v>-0.0468361249991826</c:v>
                </c:pt>
                <c:pt idx="2232">
                  <c:v>-0.0468247405120305</c:v>
                </c:pt>
                <c:pt idx="2233">
                  <c:v>-0.0468155230794634</c:v>
                </c:pt>
                <c:pt idx="2234">
                  <c:v>-0.0468052242483414</c:v>
                </c:pt>
                <c:pt idx="2235">
                  <c:v>-0.0467938397611891</c:v>
                </c:pt>
                <c:pt idx="2236">
                  <c:v>-0.0467846265860966</c:v>
                </c:pt>
                <c:pt idx="2237">
                  <c:v>-0.0467743277549744</c:v>
                </c:pt>
                <c:pt idx="2238">
                  <c:v>-0.0467651103224073</c:v>
                </c:pt>
                <c:pt idx="2239">
                  <c:v>-0.0467558971473149</c:v>
                </c:pt>
                <c:pt idx="2240">
                  <c:v>-0.0467450533594404</c:v>
                </c:pt>
                <c:pt idx="2241">
                  <c:v>-0.0467369215829033</c:v>
                </c:pt>
                <c:pt idx="2242">
                  <c:v>-0.0467271677085331</c:v>
                </c:pt>
                <c:pt idx="2243">
                  <c:v>-0.0467179502759661</c:v>
                </c:pt>
                <c:pt idx="2244">
                  <c:v>-0.0467087371008737</c:v>
                </c:pt>
                <c:pt idx="2245">
                  <c:v>-0.0466995196683066</c:v>
                </c:pt>
                <c:pt idx="2246">
                  <c:v>-0.0466908471924918</c:v>
                </c:pt>
                <c:pt idx="2247">
                  <c:v>-0.0466816297599248</c:v>
                </c:pt>
                <c:pt idx="2248">
                  <c:v>-0.0466718758855547</c:v>
                </c:pt>
                <c:pt idx="2249">
                  <c:v>-0.0466637441090175</c:v>
                </c:pt>
                <c:pt idx="2250">
                  <c:v>-0.0466545266764505</c:v>
                </c:pt>
                <c:pt idx="2251">
                  <c:v>-0.0466458542006356</c:v>
                </c:pt>
                <c:pt idx="2252">
                  <c:v>-0.0466371817248208</c:v>
                </c:pt>
                <c:pt idx="2253">
                  <c:v>-0.0466279642922538</c:v>
                </c:pt>
                <c:pt idx="2254">
                  <c:v>-0.0466198325157166</c:v>
                </c:pt>
                <c:pt idx="2255">
                  <c:v>-0.0466106193406241</c:v>
                </c:pt>
                <c:pt idx="2256">
                  <c:v>-0.0466019468648093</c:v>
                </c:pt>
                <c:pt idx="2257">
                  <c:v>-0.0465932743889945</c:v>
                </c:pt>
                <c:pt idx="2258">
                  <c:v>-0.0465851426124571</c:v>
                </c:pt>
                <c:pt idx="2259">
                  <c:v>-0.0465759251798902</c:v>
                </c:pt>
                <c:pt idx="2260">
                  <c:v>-0.0465667120047978</c:v>
                </c:pt>
                <c:pt idx="2261">
                  <c:v>-0.0465580352715084</c:v>
                </c:pt>
                <c:pt idx="2262">
                  <c:v>-0.0465488220964159</c:v>
                </c:pt>
                <c:pt idx="2263">
                  <c:v>-0.0465396046638489</c:v>
                </c:pt>
                <c:pt idx="2264">
                  <c:v>-0.0465320178440639</c:v>
                </c:pt>
                <c:pt idx="2265">
                  <c:v>-0.0465222597122192</c:v>
                </c:pt>
                <c:pt idx="2266">
                  <c:v>-0.0465135872364044</c:v>
                </c:pt>
                <c:pt idx="2267">
                  <c:v>-0.0465049147605896</c:v>
                </c:pt>
                <c:pt idx="2268">
                  <c:v>-0.0464962422847748</c:v>
                </c:pt>
                <c:pt idx="2269">
                  <c:v>-0.0464864841529301</c:v>
                </c:pt>
                <c:pt idx="2270">
                  <c:v>-0.0464788930756705</c:v>
                </c:pt>
                <c:pt idx="2271">
                  <c:v>-0.0464680535452707</c:v>
                </c:pt>
                <c:pt idx="2272">
                  <c:v>-0.0464593810694558</c:v>
                </c:pt>
                <c:pt idx="2273">
                  <c:v>-0.0464496229376112</c:v>
                </c:pt>
                <c:pt idx="2274">
                  <c:v>-0.0464420318603516</c:v>
                </c:pt>
                <c:pt idx="2275">
                  <c:v>-0.0464322737285069</c:v>
                </c:pt>
                <c:pt idx="2276">
                  <c:v>-0.046421434198107</c:v>
                </c:pt>
                <c:pt idx="2277">
                  <c:v>-0.0464127617222922</c:v>
                </c:pt>
                <c:pt idx="2278">
                  <c:v>-0.0464030035904476</c:v>
                </c:pt>
                <c:pt idx="2279">
                  <c:v>-0.0463932454586029</c:v>
                </c:pt>
                <c:pt idx="2280">
                  <c:v>-0.0463834873267583</c:v>
                </c:pt>
                <c:pt idx="2281">
                  <c:v>-0.0463737291949136</c:v>
                </c:pt>
                <c:pt idx="2282">
                  <c:v>-0.0463628896645137</c:v>
                </c:pt>
                <c:pt idx="2283">
                  <c:v>-0.0463520458766392</c:v>
                </c:pt>
                <c:pt idx="2284">
                  <c:v>-0.0463412063462394</c:v>
                </c:pt>
                <c:pt idx="2285">
                  <c:v>-0.0463314482143947</c:v>
                </c:pt>
                <c:pt idx="2286">
                  <c:v>-0.04632169008255</c:v>
                </c:pt>
                <c:pt idx="2287">
                  <c:v>-0.0463097648961203</c:v>
                </c:pt>
                <c:pt idx="2288">
                  <c:v>-0.0463000067642757</c:v>
                </c:pt>
                <c:pt idx="2289">
                  <c:v>-0.046288081577846</c:v>
                </c:pt>
                <c:pt idx="2290">
                  <c:v>-0.0462783234460013</c:v>
                </c:pt>
                <c:pt idx="2291">
                  <c:v>-0.0462653168610164</c:v>
                </c:pt>
                <c:pt idx="2292">
                  <c:v>-0.0462555587291718</c:v>
                </c:pt>
                <c:pt idx="2293">
                  <c:v>-0.046243633542742</c:v>
                </c:pt>
                <c:pt idx="2294">
                  <c:v>-0.0462327897548676</c:v>
                </c:pt>
                <c:pt idx="2295">
                  <c:v>-0.0462208645684378</c:v>
                </c:pt>
                <c:pt idx="2296">
                  <c:v>-0.046210025038038</c:v>
                </c:pt>
                <c:pt idx="2297">
                  <c:v>-0.0461970141955784</c:v>
                </c:pt>
                <c:pt idx="2298">
                  <c:v>-0.0461861704077039</c:v>
                </c:pt>
                <c:pt idx="2299">
                  <c:v>-0.0461731595652444</c:v>
                </c:pt>
                <c:pt idx="2300">
                  <c:v>-0.0461634056908744</c:v>
                </c:pt>
                <c:pt idx="2301">
                  <c:v>-0.046149309192385</c:v>
                </c:pt>
                <c:pt idx="2302">
                  <c:v>-0.0461384696619851</c:v>
                </c:pt>
                <c:pt idx="2303">
                  <c:v>-0.0461254588195256</c:v>
                </c:pt>
                <c:pt idx="2304">
                  <c:v>-0.0461135336330959</c:v>
                </c:pt>
                <c:pt idx="2305">
                  <c:v>-0.0461026898452216</c:v>
                </c:pt>
                <c:pt idx="2306">
                  <c:v>-0.0460896832602365</c:v>
                </c:pt>
                <c:pt idx="2307">
                  <c:v>-0.0460777538163321</c:v>
                </c:pt>
                <c:pt idx="2308">
                  <c:v>-0.0460647472313472</c:v>
                </c:pt>
                <c:pt idx="2309">
                  <c:v>-0.0460517363888877</c:v>
                </c:pt>
                <c:pt idx="2310">
                  <c:v>-0.0460408926010132</c:v>
                </c:pt>
                <c:pt idx="2311">
                  <c:v>-0.0460268003599984</c:v>
                </c:pt>
                <c:pt idx="2312">
                  <c:v>-0.0460148751735687</c:v>
                </c:pt>
                <c:pt idx="2313">
                  <c:v>-0.0460051170417241</c:v>
                </c:pt>
                <c:pt idx="2314">
                  <c:v>-0.0459921061992645</c:v>
                </c:pt>
                <c:pt idx="2315">
                  <c:v>-0.0459790996142796</c:v>
                </c:pt>
                <c:pt idx="2316">
                  <c:v>-0.0459671701703753</c:v>
                </c:pt>
                <c:pt idx="2317">
                  <c:v>-0.0459541635853904</c:v>
                </c:pt>
                <c:pt idx="2318">
                  <c:v>-0.0459411527429308</c:v>
                </c:pt>
                <c:pt idx="2319">
                  <c:v>-0.0459292275565011</c:v>
                </c:pt>
                <c:pt idx="2320">
                  <c:v>-0.0459173023700714</c:v>
                </c:pt>
                <c:pt idx="2321">
                  <c:v>-0.0459042915276119</c:v>
                </c:pt>
                <c:pt idx="2322">
                  <c:v>-0.0458923663411822</c:v>
                </c:pt>
                <c:pt idx="2323">
                  <c:v>-0.0458804411547525</c:v>
                </c:pt>
                <c:pt idx="2324">
                  <c:v>-0.0458674303122929</c:v>
                </c:pt>
                <c:pt idx="2325">
                  <c:v>-0.0458576721804483</c:v>
                </c:pt>
                <c:pt idx="2326">
                  <c:v>-0.0458457469940186</c:v>
                </c:pt>
                <c:pt idx="2327">
                  <c:v>-0.045832736151559</c:v>
                </c:pt>
                <c:pt idx="2328">
                  <c:v>-0.0458197253090995</c:v>
                </c:pt>
                <c:pt idx="2329">
                  <c:v>-0.0458067187241146</c:v>
                </c:pt>
                <c:pt idx="2330">
                  <c:v>-0.0457980419908251</c:v>
                </c:pt>
                <c:pt idx="2331">
                  <c:v>-0.0457861168043954</c:v>
                </c:pt>
                <c:pt idx="2332">
                  <c:v>-0.0457741916179657</c:v>
                </c:pt>
                <c:pt idx="2333">
                  <c:v>-0.0457611807755062</c:v>
                </c:pt>
                <c:pt idx="2334">
                  <c:v>-0.0457525082996913</c:v>
                </c:pt>
                <c:pt idx="2335">
                  <c:v>-0.045739497457232</c:v>
                </c:pt>
                <c:pt idx="2336">
                  <c:v>-0.0457275722708021</c:v>
                </c:pt>
                <c:pt idx="2337">
                  <c:v>-0.0457167327404024</c:v>
                </c:pt>
                <c:pt idx="2338">
                  <c:v>-0.0457069746085576</c:v>
                </c:pt>
                <c:pt idx="2339">
                  <c:v>-0.0456950494221279</c:v>
                </c:pt>
                <c:pt idx="2340">
                  <c:v>-0.0456852912902832</c:v>
                </c:pt>
                <c:pt idx="2341">
                  <c:v>-0.0456733661038535</c:v>
                </c:pt>
                <c:pt idx="2342">
                  <c:v>-0.0456646936280387</c:v>
                </c:pt>
                <c:pt idx="2343">
                  <c:v>-0.0456516827855791</c:v>
                </c:pt>
                <c:pt idx="2344">
                  <c:v>-0.0456430103097643</c:v>
                </c:pt>
                <c:pt idx="2345">
                  <c:v>-0.0456321665218898</c:v>
                </c:pt>
                <c:pt idx="2346">
                  <c:v>-0.045623494046075</c:v>
                </c:pt>
                <c:pt idx="2347">
                  <c:v>-0.0456104832036155</c:v>
                </c:pt>
                <c:pt idx="2348">
                  <c:v>-0.0456028963838305</c:v>
                </c:pt>
                <c:pt idx="2349">
                  <c:v>-0.0455898855413709</c:v>
                </c:pt>
                <c:pt idx="2350">
                  <c:v>-0.0455833801201414</c:v>
                </c:pt>
                <c:pt idx="2351">
                  <c:v>-0.0455736219882967</c:v>
                </c:pt>
                <c:pt idx="2352">
                  <c:v>-0.0455660351685115</c:v>
                </c:pt>
                <c:pt idx="2353">
                  <c:v>-0.045553024326052</c:v>
                </c:pt>
                <c:pt idx="2354">
                  <c:v>-0.0455454332487924</c:v>
                </c:pt>
                <c:pt idx="2355">
                  <c:v>-0.0455378464290074</c:v>
                </c:pt>
                <c:pt idx="2356">
                  <c:v>-0.0455280882971627</c:v>
                </c:pt>
                <c:pt idx="2357">
                  <c:v>-0.0455204972199031</c:v>
                </c:pt>
                <c:pt idx="2358">
                  <c:v>-0.0455118247440883</c:v>
                </c:pt>
                <c:pt idx="2359">
                  <c:v>-0.0455031522682735</c:v>
                </c:pt>
                <c:pt idx="2360">
                  <c:v>-0.0454955654484885</c:v>
                </c:pt>
                <c:pt idx="2361">
                  <c:v>-0.0454879743712289</c:v>
                </c:pt>
                <c:pt idx="2362">
                  <c:v>-0.0454803832939693</c:v>
                </c:pt>
                <c:pt idx="2363">
                  <c:v>-0.0454717108181545</c:v>
                </c:pt>
                <c:pt idx="2364">
                  <c:v>-0.0454630383423397</c:v>
                </c:pt>
                <c:pt idx="2365">
                  <c:v>-0.0454554515225547</c:v>
                </c:pt>
                <c:pt idx="2366">
                  <c:v>-0.0454478604452951</c:v>
                </c:pt>
                <c:pt idx="2367">
                  <c:v>-0.0454424406800951</c:v>
                </c:pt>
                <c:pt idx="2368">
                  <c:v>-0.0454348496028355</c:v>
                </c:pt>
                <c:pt idx="2369">
                  <c:v>-0.0454261771270207</c:v>
                </c:pt>
                <c:pt idx="2370">
                  <c:v>-0.045421838760376</c:v>
                </c:pt>
                <c:pt idx="2371">
                  <c:v>-0.0454131662845612</c:v>
                </c:pt>
                <c:pt idx="2372">
                  <c:v>-0.0454055794647762</c:v>
                </c:pt>
                <c:pt idx="2373">
                  <c:v>-0.0454001596995762</c:v>
                </c:pt>
                <c:pt idx="2374">
                  <c:v>-0.0453936542783467</c:v>
                </c:pt>
                <c:pt idx="2375">
                  <c:v>-0.0453654655388423</c:v>
                </c:pt>
                <c:pt idx="2376">
                  <c:v>-0.0453806434358869</c:v>
                </c:pt>
                <c:pt idx="2377">
                  <c:v>-0.045375223670687</c:v>
                </c:pt>
                <c:pt idx="2378">
                  <c:v>-0.0453676325934274</c:v>
                </c:pt>
                <c:pt idx="2379">
                  <c:v>-0.0453643798828125</c:v>
                </c:pt>
                <c:pt idx="2380">
                  <c:v>-0.0453557074069977</c:v>
                </c:pt>
                <c:pt idx="2381">
                  <c:v>-0.0453502876417977</c:v>
                </c:pt>
                <c:pt idx="2382">
                  <c:v>-0.0453416151659829</c:v>
                </c:pt>
                <c:pt idx="2383">
                  <c:v>-0.045338362455368</c:v>
                </c:pt>
                <c:pt idx="2384">
                  <c:v>-0.0453307713781084</c:v>
                </c:pt>
                <c:pt idx="2385">
                  <c:v>-0.0453253516129085</c:v>
                </c:pt>
                <c:pt idx="2386">
                  <c:v>-0.0453210132462638</c:v>
                </c:pt>
                <c:pt idx="2387">
                  <c:v>-0.0453134264264789</c:v>
                </c:pt>
                <c:pt idx="2388">
                  <c:v>-0.0453090880598341</c:v>
                </c:pt>
                <c:pt idx="2389">
                  <c:v>-0.0453036682946341</c:v>
                </c:pt>
                <c:pt idx="2390">
                  <c:v>-0.0452960772173745</c:v>
                </c:pt>
                <c:pt idx="2391">
                  <c:v>-0.0452917431082044</c:v>
                </c:pt>
                <c:pt idx="2392">
                  <c:v>-0.0452830706323896</c:v>
                </c:pt>
                <c:pt idx="2393">
                  <c:v>-0.0452787322657449</c:v>
                </c:pt>
                <c:pt idx="2394">
                  <c:v>-0.045273312500545</c:v>
                </c:pt>
                <c:pt idx="2395">
                  <c:v>-0.0452668070793152</c:v>
                </c:pt>
                <c:pt idx="2396">
                  <c:v>-0.0452613873141153</c:v>
                </c:pt>
                <c:pt idx="2397">
                  <c:v>-0.0452527105808258</c:v>
                </c:pt>
                <c:pt idx="2398">
                  <c:v>-0.0452483764716557</c:v>
                </c:pt>
                <c:pt idx="2399">
                  <c:v>-0.0452407853943961</c:v>
                </c:pt>
                <c:pt idx="2400">
                  <c:v>-0.045236451285226</c:v>
                </c:pt>
                <c:pt idx="2401">
                  <c:v>-0.0452277788094112</c:v>
                </c:pt>
                <c:pt idx="2402">
                  <c:v>-0.0452223547867366</c:v>
                </c:pt>
                <c:pt idx="2403">
                  <c:v>-0.0452136823109218</c:v>
                </c:pt>
                <c:pt idx="2404">
                  <c:v>-0.0452093482017517</c:v>
                </c:pt>
                <c:pt idx="2405">
                  <c:v>-0.0452006714684623</c:v>
                </c:pt>
                <c:pt idx="2406">
                  <c:v>-0.0451930846486773</c:v>
                </c:pt>
                <c:pt idx="2407">
                  <c:v>-0.0451865792274475</c:v>
                </c:pt>
                <c:pt idx="2408">
                  <c:v>-0.0451800738062177</c:v>
                </c:pt>
                <c:pt idx="2409">
                  <c:v>-0.0451714013304029</c:v>
                </c:pt>
                <c:pt idx="2410">
                  <c:v>-0.0451627288545881</c:v>
                </c:pt>
                <c:pt idx="2411">
                  <c:v>-0.0451573048319135</c:v>
                </c:pt>
                <c:pt idx="2412">
                  <c:v>-0.0451486323560987</c:v>
                </c:pt>
                <c:pt idx="2413">
                  <c:v>-0.0451399598802839</c:v>
                </c:pt>
                <c:pt idx="2414">
                  <c:v>-0.0451302017484392</c:v>
                </c:pt>
                <c:pt idx="2415">
                  <c:v>-0.0451226149286543</c:v>
                </c:pt>
                <c:pt idx="2416">
                  <c:v>-0.0451128567968096</c:v>
                </c:pt>
                <c:pt idx="2417">
                  <c:v>-0.0451041843209948</c:v>
                </c:pt>
                <c:pt idx="2418">
                  <c:v>-0.0450955075877053</c:v>
                </c:pt>
                <c:pt idx="2419">
                  <c:v>-0.0450857537133353</c:v>
                </c:pt>
                <c:pt idx="2420">
                  <c:v>-0.0450749099254608</c:v>
                </c:pt>
                <c:pt idx="2421">
                  <c:v>-0.0450640703950609</c:v>
                </c:pt>
                <c:pt idx="2422">
                  <c:v>-0.0450553979192461</c:v>
                </c:pt>
                <c:pt idx="2423">
                  <c:v>-0.0450456397874015</c:v>
                </c:pt>
                <c:pt idx="2424">
                  <c:v>-0.0450337146009718</c:v>
                </c:pt>
                <c:pt idx="2425">
                  <c:v>-0.0450228708130973</c:v>
                </c:pt>
                <c:pt idx="2426">
                  <c:v>-0.0450109456266676</c:v>
                </c:pt>
                <c:pt idx="2427">
                  <c:v>-0.0450001018387931</c:v>
                </c:pt>
                <c:pt idx="2428">
                  <c:v>-0.0449870952538084</c:v>
                </c:pt>
                <c:pt idx="2429">
                  <c:v>-0.0449751700673785</c:v>
                </c:pt>
                <c:pt idx="2430">
                  <c:v>-0.044964326279504</c:v>
                </c:pt>
                <c:pt idx="2431">
                  <c:v>-0.0449502340384892</c:v>
                </c:pt>
                <c:pt idx="2432">
                  <c:v>-0.0449383088520595</c:v>
                </c:pt>
                <c:pt idx="2433">
                  <c:v>-0.0449252980096</c:v>
                </c:pt>
                <c:pt idx="2434">
                  <c:v>-0.0449112015111106</c:v>
                </c:pt>
                <c:pt idx="2435">
                  <c:v>-0.0448971092700958</c:v>
                </c:pt>
                <c:pt idx="2436">
                  <c:v>-0.0448840984276364</c:v>
                </c:pt>
                <c:pt idx="2437">
                  <c:v>-0.044867834874562</c:v>
                </c:pt>
                <c:pt idx="2438">
                  <c:v>-0.0448537426335471</c:v>
                </c:pt>
                <c:pt idx="2439">
                  <c:v>-0.0448407317910876</c:v>
                </c:pt>
                <c:pt idx="2440">
                  <c:v>-0.0448223011834281</c:v>
                </c:pt>
                <c:pt idx="2441">
                  <c:v>-0.0448082089424135</c:v>
                </c:pt>
                <c:pt idx="2442">
                  <c:v>-0.0447919453893389</c:v>
                </c:pt>
                <c:pt idx="2443">
                  <c:v>-0.0447746004377093</c:v>
                </c:pt>
                <c:pt idx="2444">
                  <c:v>-0.0447594225406647</c:v>
                </c:pt>
                <c:pt idx="2445">
                  <c:v>-0.0447420733315604</c:v>
                </c:pt>
                <c:pt idx="2446">
                  <c:v>-0.0447247283799308</c:v>
                </c:pt>
                <c:pt idx="2447">
                  <c:v>-0.0447062977722715</c:v>
                </c:pt>
                <c:pt idx="2448">
                  <c:v>-0.0446889528206418</c:v>
                </c:pt>
                <c:pt idx="2449">
                  <c:v>-0.0446716036115374</c:v>
                </c:pt>
                <c:pt idx="2450">
                  <c:v>-0.0446510059492929</c:v>
                </c:pt>
                <c:pt idx="2451">
                  <c:v>-0.0446314896856035</c:v>
                </c:pt>
                <c:pt idx="2452">
                  <c:v>-0.0446141447339739</c:v>
                </c:pt>
                <c:pt idx="2453">
                  <c:v>-0.0445935428142548</c:v>
                </c:pt>
                <c:pt idx="2454">
                  <c:v>-0.044571863753455</c:v>
                </c:pt>
                <c:pt idx="2455">
                  <c:v>-0.0445534331457958</c:v>
                </c:pt>
                <c:pt idx="2456">
                  <c:v>-0.0445317498275214</c:v>
                </c:pt>
                <c:pt idx="2457">
                  <c:v>-0.0445100665092469</c:v>
                </c:pt>
                <c:pt idx="2458">
                  <c:v>-0.0444883831909725</c:v>
                </c:pt>
                <c:pt idx="2459">
                  <c:v>-0.0444666998726983</c:v>
                </c:pt>
                <c:pt idx="2460">
                  <c:v>-0.0444450165544237</c:v>
                </c:pt>
                <c:pt idx="2461">
                  <c:v>-0.0444233332361494</c:v>
                </c:pt>
                <c:pt idx="2462">
                  <c:v>-0.044401649917875</c:v>
                </c:pt>
                <c:pt idx="2463">
                  <c:v>-0.0443777995450158</c:v>
                </c:pt>
                <c:pt idx="2464">
                  <c:v>-0.0443571976252965</c:v>
                </c:pt>
                <c:pt idx="2465">
                  <c:v>-0.044331180197852</c:v>
                </c:pt>
                <c:pt idx="2466">
                  <c:v>-0.044308411223548</c:v>
                </c:pt>
                <c:pt idx="2467">
                  <c:v>-0.0442845608506884</c:v>
                </c:pt>
                <c:pt idx="2468">
                  <c:v>-0.0442617918763842</c:v>
                </c:pt>
                <c:pt idx="2469">
                  <c:v>-0.0442368558474949</c:v>
                </c:pt>
                <c:pt idx="2470">
                  <c:v>-0.0442130054746355</c:v>
                </c:pt>
                <c:pt idx="2471">
                  <c:v>-0.0441869880471911</c:v>
                </c:pt>
                <c:pt idx="2472">
                  <c:v>-0.0441620520183018</c:v>
                </c:pt>
                <c:pt idx="2473">
                  <c:v>-0.0441349446773529</c:v>
                </c:pt>
                <c:pt idx="2474">
                  <c:v>-0.0441110943044935</c:v>
                </c:pt>
                <c:pt idx="2475">
                  <c:v>-0.0440861582756042</c:v>
                </c:pt>
                <c:pt idx="2476">
                  <c:v>-0.0440601408481598</c:v>
                </c:pt>
                <c:pt idx="2477">
                  <c:v>-0.0440352048192705</c:v>
                </c:pt>
                <c:pt idx="2478">
                  <c:v>-0.0440091831343515</c:v>
                </c:pt>
                <c:pt idx="2479">
                  <c:v>-0.043983165706907</c:v>
                </c:pt>
                <c:pt idx="2480">
                  <c:v>-0.0439560626234327</c:v>
                </c:pt>
                <c:pt idx="2481">
                  <c:v>-0.0439300409385136</c:v>
                </c:pt>
                <c:pt idx="2482">
                  <c:v>-0.0439051049096244</c:v>
                </c:pt>
                <c:pt idx="2483">
                  <c:v>-0.0438780018261501</c:v>
                </c:pt>
                <c:pt idx="2484">
                  <c:v>-0.043851980141231</c:v>
                </c:pt>
                <c:pt idx="2485">
                  <c:v>-0.0438227100031717</c:v>
                </c:pt>
                <c:pt idx="2486">
                  <c:v>-0.0437956069196974</c:v>
                </c:pt>
                <c:pt idx="2487">
                  <c:v>-0.0437695852347783</c:v>
                </c:pt>
                <c:pt idx="2488">
                  <c:v>-0.043742482151304</c:v>
                </c:pt>
                <c:pt idx="2489">
                  <c:v>-0.0437153790678297</c:v>
                </c:pt>
                <c:pt idx="2490">
                  <c:v>-0.0436893573829106</c:v>
                </c:pt>
                <c:pt idx="2491">
                  <c:v>-0.0436611686434065</c:v>
                </c:pt>
                <c:pt idx="2492">
                  <c:v>-0.0436346062592098</c:v>
                </c:pt>
                <c:pt idx="2493">
                  <c:v>-0.043605876820428</c:v>
                </c:pt>
                <c:pt idx="2494">
                  <c:v>-0.0435793144362313</c:v>
                </c:pt>
                <c:pt idx="2495">
                  <c:v>-0.043552211352757</c:v>
                </c:pt>
                <c:pt idx="2496">
                  <c:v>-0.0435234819139755</c:v>
                </c:pt>
                <c:pt idx="2497">
                  <c:v>-0.043496378830501</c:v>
                </c:pt>
                <c:pt idx="2498">
                  <c:v>-0.0434698164463043</c:v>
                </c:pt>
                <c:pt idx="2499">
                  <c:v>-0.0434405420507704</c:v>
                </c:pt>
                <c:pt idx="2500">
                  <c:v>-0.0434161509786333</c:v>
                </c:pt>
                <c:pt idx="2501">
                  <c:v>-0.043389047895159</c:v>
                </c:pt>
                <c:pt idx="2502">
                  <c:v>-0.0433624855109623</c:v>
                </c:pt>
                <c:pt idx="2503">
                  <c:v>-0.0433332111154286</c:v>
                </c:pt>
                <c:pt idx="2504">
                  <c:v>-0.0433071936879839</c:v>
                </c:pt>
                <c:pt idx="2505">
                  <c:v>-0.0432800906045096</c:v>
                </c:pt>
                <c:pt idx="2506">
                  <c:v>-0.0432524425642831</c:v>
                </c:pt>
                <c:pt idx="2507">
                  <c:v>-0.0432258801800864</c:v>
                </c:pt>
                <c:pt idx="2508">
                  <c:v>-0.0431993177958897</c:v>
                </c:pt>
                <c:pt idx="2509">
                  <c:v>-0.0431749267237527</c:v>
                </c:pt>
                <c:pt idx="2510">
                  <c:v>-0.0431489050388336</c:v>
                </c:pt>
                <c:pt idx="2511">
                  <c:v>-0.0431234283106668</c:v>
                </c:pt>
                <c:pt idx="2512">
                  <c:v>-0.043094698871885</c:v>
                </c:pt>
                <c:pt idx="2513">
                  <c:v>-0.0430692221437184</c:v>
                </c:pt>
                <c:pt idx="2514">
                  <c:v>-0.0430432004587991</c:v>
                </c:pt>
                <c:pt idx="2515">
                  <c:v>-0.0430182644299098</c:v>
                </c:pt>
                <c:pt idx="2516">
                  <c:v>-0.0429917020457133</c:v>
                </c:pt>
                <c:pt idx="2517">
                  <c:v>-0.0429667660168239</c:v>
                </c:pt>
                <c:pt idx="2518">
                  <c:v>-0.0429434563432421</c:v>
                </c:pt>
                <c:pt idx="2519">
                  <c:v>-0.0429190652711051</c:v>
                </c:pt>
                <c:pt idx="2520">
                  <c:v>-0.0428935885429384</c:v>
                </c:pt>
                <c:pt idx="2521">
                  <c:v>-0.0428691932133268</c:v>
                </c:pt>
                <c:pt idx="2522">
                  <c:v>-0.0428458835397448</c:v>
                </c:pt>
                <c:pt idx="2523">
                  <c:v>-0.0428214924676078</c:v>
                </c:pt>
                <c:pt idx="2524">
                  <c:v>-0.0427992641925813</c:v>
                </c:pt>
                <c:pt idx="2525">
                  <c:v>-0.0427737874644143</c:v>
                </c:pt>
                <c:pt idx="2526">
                  <c:v>-0.0427526448454178</c:v>
                </c:pt>
                <c:pt idx="2527">
                  <c:v>-0.0427287944725582</c:v>
                </c:pt>
                <c:pt idx="2528">
                  <c:v>-0.0427065704550064</c:v>
                </c:pt>
                <c:pt idx="2529">
                  <c:v>-0.0426821751253946</c:v>
                </c:pt>
                <c:pt idx="2530">
                  <c:v>-0.0426604918071204</c:v>
                </c:pt>
                <c:pt idx="2531">
                  <c:v>-0.0426393534455981</c:v>
                </c:pt>
                <c:pt idx="2532">
                  <c:v>-0.0426165844712939</c:v>
                </c:pt>
                <c:pt idx="2533">
                  <c:v>-0.0425959868090494</c:v>
                </c:pt>
                <c:pt idx="2534">
                  <c:v>-0.042574303490775</c:v>
                </c:pt>
                <c:pt idx="2535">
                  <c:v>-0.0425537015710558</c:v>
                </c:pt>
                <c:pt idx="2536">
                  <c:v>-0.0425325632095338</c:v>
                </c:pt>
                <c:pt idx="2537">
                  <c:v>-0.0425152140004294</c:v>
                </c:pt>
                <c:pt idx="2538">
                  <c:v>-0.0424946163381849</c:v>
                </c:pt>
                <c:pt idx="2539">
                  <c:v>-0.0424740186759404</c:v>
                </c:pt>
                <c:pt idx="2540">
                  <c:v>-0.0424566694668361</c:v>
                </c:pt>
                <c:pt idx="2541">
                  <c:v>-0.042435531105314</c:v>
                </c:pt>
                <c:pt idx="2542">
                  <c:v>-0.042418726852962</c:v>
                </c:pt>
                <c:pt idx="2543">
                  <c:v>-0.0424013776438577</c:v>
                </c:pt>
                <c:pt idx="2544">
                  <c:v>-0.0423834919929505</c:v>
                </c:pt>
                <c:pt idx="2545">
                  <c:v>-0.0423634350299837</c:v>
                </c:pt>
                <c:pt idx="2546">
                  <c:v>-0.0423455451216017</c:v>
                </c:pt>
                <c:pt idx="2547">
                  <c:v>-0.0423298265252795</c:v>
                </c:pt>
                <c:pt idx="2548">
                  <c:v>-0.0423130222729274</c:v>
                </c:pt>
                <c:pt idx="2549">
                  <c:v>-0.0422956730638232</c:v>
                </c:pt>
                <c:pt idx="2550">
                  <c:v>-0.0422810401235308</c:v>
                </c:pt>
                <c:pt idx="2551">
                  <c:v>-0.042265317269734</c:v>
                </c:pt>
                <c:pt idx="2552">
                  <c:v>-0.0422490537166595</c:v>
                </c:pt>
                <c:pt idx="2553">
                  <c:v>-0.0422344207763672</c:v>
                </c:pt>
                <c:pt idx="2554">
                  <c:v>-0.0422197835786002</c:v>
                </c:pt>
                <c:pt idx="2555">
                  <c:v>-0.0422018936702183</c:v>
                </c:pt>
                <c:pt idx="2556">
                  <c:v>-0.0421888828277588</c:v>
                </c:pt>
                <c:pt idx="2557">
                  <c:v>-0.0421753312860216</c:v>
                </c:pt>
                <c:pt idx="2558">
                  <c:v>-0.0421596126896994</c:v>
                </c:pt>
                <c:pt idx="2559">
                  <c:v>-0.0421471468039921</c:v>
                </c:pt>
                <c:pt idx="2560">
                  <c:v>-0.0421346766608102</c:v>
                </c:pt>
                <c:pt idx="2561">
                  <c:v>-0.0421216658183507</c:v>
                </c:pt>
                <c:pt idx="2562">
                  <c:v>-0.0421086592333658</c:v>
                </c:pt>
                <c:pt idx="2563">
                  <c:v>-0.0420940220355988</c:v>
                </c:pt>
                <c:pt idx="2564">
                  <c:v>-0.0420815518924168</c:v>
                </c:pt>
                <c:pt idx="2565">
                  <c:v>-0.0420717937605722</c:v>
                </c:pt>
                <c:pt idx="2566">
                  <c:v>-0.0420587871755872</c:v>
                </c:pt>
                <c:pt idx="2567">
                  <c:v>-0.0420463170324053</c:v>
                </c:pt>
                <c:pt idx="2568">
                  <c:v>-0.0420349325452532</c:v>
                </c:pt>
                <c:pt idx="2569">
                  <c:v>-0.0420230073588235</c:v>
                </c:pt>
                <c:pt idx="2570">
                  <c:v>-0.0420116271291462</c:v>
                </c:pt>
                <c:pt idx="2571">
                  <c:v>-0.0420007833412715</c:v>
                </c:pt>
                <c:pt idx="2572">
                  <c:v>-0.0419883174555642</c:v>
                </c:pt>
                <c:pt idx="2573">
                  <c:v>-0.0419791000229972</c:v>
                </c:pt>
                <c:pt idx="2574">
                  <c:v>-0.0419671748365675</c:v>
                </c:pt>
                <c:pt idx="2575">
                  <c:v>-0.0419590430600303</c:v>
                </c:pt>
                <c:pt idx="2576">
                  <c:v>-0.0419465771743229</c:v>
                </c:pt>
                <c:pt idx="2577">
                  <c:v>-0.0419379004410335</c:v>
                </c:pt>
                <c:pt idx="2578">
                  <c:v>-0.0419248938560486</c:v>
                </c:pt>
                <c:pt idx="2579">
                  <c:v>-0.0419167620795114</c:v>
                </c:pt>
                <c:pt idx="2580">
                  <c:v>-0.0419070039476667</c:v>
                </c:pt>
                <c:pt idx="2581">
                  <c:v>-0.041895078761237</c:v>
                </c:pt>
                <c:pt idx="2582">
                  <c:v>-0.0418869469846998</c:v>
                </c:pt>
                <c:pt idx="2583">
                  <c:v>-0.041878274508885</c:v>
                </c:pt>
                <c:pt idx="2584">
                  <c:v>-0.0418696020330702</c:v>
                </c:pt>
                <c:pt idx="2585">
                  <c:v>-0.0418582175459181</c:v>
                </c:pt>
                <c:pt idx="2586">
                  <c:v>-0.0418495450701032</c:v>
                </c:pt>
                <c:pt idx="2587">
                  <c:v>-0.0418408683368138</c:v>
                </c:pt>
                <c:pt idx="2588">
                  <c:v>-0.0418332815170288</c:v>
                </c:pt>
                <c:pt idx="2589">
                  <c:v>-0.0418229826859065</c:v>
                </c:pt>
                <c:pt idx="2590">
                  <c:v>-0.0418153916086469</c:v>
                </c:pt>
                <c:pt idx="2591">
                  <c:v>-0.0418056334768023</c:v>
                </c:pt>
                <c:pt idx="2592">
                  <c:v>-0.0417975059577397</c:v>
                </c:pt>
                <c:pt idx="2593">
                  <c:v>-0.0417855765138354</c:v>
                </c:pt>
                <c:pt idx="2594">
                  <c:v>-0.041778530393328</c:v>
                </c:pt>
                <c:pt idx="2595">
                  <c:v>-0.0417687722614833</c:v>
                </c:pt>
                <c:pt idx="2596">
                  <c:v>-0.0417595590863909</c:v>
                </c:pt>
                <c:pt idx="2597">
                  <c:v>-0.0417519680091313</c:v>
                </c:pt>
                <c:pt idx="2598">
                  <c:v>-0.0417422141347613</c:v>
                </c:pt>
                <c:pt idx="2599">
                  <c:v>-0.0417346230575019</c:v>
                </c:pt>
                <c:pt idx="2600">
                  <c:v>-0.0417251374040331</c:v>
                </c:pt>
                <c:pt idx="2601">
                  <c:v>-0.04171673314912</c:v>
                </c:pt>
                <c:pt idx="2602">
                  <c:v>-0.0417075199740274</c:v>
                </c:pt>
                <c:pt idx="2603">
                  <c:v>-0.041699115719114</c:v>
                </c:pt>
                <c:pt idx="2604">
                  <c:v>-0.0416901707649231</c:v>
                </c:pt>
                <c:pt idx="2605">
                  <c:v>-0.0416779773575919</c:v>
                </c:pt>
                <c:pt idx="2606">
                  <c:v>-0.0416698455810545</c:v>
                </c:pt>
                <c:pt idx="2607">
                  <c:v>-0.0416606281484876</c:v>
                </c:pt>
                <c:pt idx="2608">
                  <c:v>-0.041650870016643</c:v>
                </c:pt>
                <c:pt idx="2609">
                  <c:v>-0.0416421975408282</c:v>
                </c:pt>
                <c:pt idx="2610">
                  <c:v>-0.0416302723543985</c:v>
                </c:pt>
                <c:pt idx="2611">
                  <c:v>-0.0416205142225538</c:v>
                </c:pt>
                <c:pt idx="2612">
                  <c:v>-0.0416104878698077</c:v>
                </c:pt>
                <c:pt idx="2613">
                  <c:v>-0.0416004572595869</c:v>
                </c:pt>
                <c:pt idx="2614">
                  <c:v>-0.0415909716061183</c:v>
                </c:pt>
                <c:pt idx="2615">
                  <c:v>-0.0415779607636588</c:v>
                </c:pt>
                <c:pt idx="2616">
                  <c:v>-0.0415687475885664</c:v>
                </c:pt>
                <c:pt idx="2617">
                  <c:v>-0.0415560092244829</c:v>
                </c:pt>
                <c:pt idx="2618">
                  <c:v>-0.0415459786142622</c:v>
                </c:pt>
                <c:pt idx="2619">
                  <c:v>-0.0415335127285549</c:v>
                </c:pt>
                <c:pt idx="2620">
                  <c:v>-0.041521315063749</c:v>
                </c:pt>
                <c:pt idx="2621">
                  <c:v>-0.0415118294102805</c:v>
                </c:pt>
                <c:pt idx="2622">
                  <c:v>-0.041498818567821</c:v>
                </c:pt>
                <c:pt idx="2623">
                  <c:v>-0.0414866209030151</c:v>
                </c:pt>
                <c:pt idx="2624">
                  <c:v>-0.0414725286620004</c:v>
                </c:pt>
                <c:pt idx="2625">
                  <c:v>-0.0414608716964722</c:v>
                </c:pt>
                <c:pt idx="2626">
                  <c:v>-0.041447320154735</c:v>
                </c:pt>
                <c:pt idx="2627">
                  <c:v>-0.0414348542690277</c:v>
                </c:pt>
                <c:pt idx="2628">
                  <c:v>-0.0414218434265682</c:v>
                </c:pt>
                <c:pt idx="2629">
                  <c:v>-0.0414088325841086</c:v>
                </c:pt>
                <c:pt idx="2630">
                  <c:v>-0.04139501282147</c:v>
                </c:pt>
                <c:pt idx="2631">
                  <c:v>-0.0413809163229806</c:v>
                </c:pt>
                <c:pt idx="2632">
                  <c:v>-0.0413676372596198</c:v>
                </c:pt>
                <c:pt idx="2633">
                  <c:v>-0.0413508330072675</c:v>
                </c:pt>
                <c:pt idx="2634">
                  <c:v>-0.0413370089871543</c:v>
                </c:pt>
                <c:pt idx="2635">
                  <c:v>-0.041321017912456</c:v>
                </c:pt>
                <c:pt idx="2636">
                  <c:v>-0.041306380714689</c:v>
                </c:pt>
                <c:pt idx="2637">
                  <c:v>-0.0412898489407131</c:v>
                </c:pt>
                <c:pt idx="2638">
                  <c:v>-0.0412752117429461</c:v>
                </c:pt>
                <c:pt idx="2639">
                  <c:v>-0.0412589481898716</c:v>
                </c:pt>
                <c:pt idx="2640">
                  <c:v>-0.0412424164158957</c:v>
                </c:pt>
                <c:pt idx="2641">
                  <c:v>-0.0412280516965049</c:v>
                </c:pt>
                <c:pt idx="2642">
                  <c:v>-0.0412107024874006</c:v>
                </c:pt>
                <c:pt idx="2643">
                  <c:v>-0.0411936300141473</c:v>
                </c:pt>
                <c:pt idx="2644">
                  <c:v>-0.0411754676273891</c:v>
                </c:pt>
                <c:pt idx="2645">
                  <c:v>-0.0411583951541356</c:v>
                </c:pt>
                <c:pt idx="2646">
                  <c:v>-0.0411405052457537</c:v>
                </c:pt>
                <c:pt idx="2647">
                  <c:v>-0.0411228878157479</c:v>
                </c:pt>
                <c:pt idx="2648">
                  <c:v>-0.0411012044974736</c:v>
                </c:pt>
                <c:pt idx="2649">
                  <c:v>-0.0410846727234977</c:v>
                </c:pt>
                <c:pt idx="2650">
                  <c:v>-0.0410665103367397</c:v>
                </c:pt>
                <c:pt idx="2651">
                  <c:v>-0.0410491653851099</c:v>
                </c:pt>
                <c:pt idx="2652">
                  <c:v>-0.0410277545452118</c:v>
                </c:pt>
                <c:pt idx="2653">
                  <c:v>-0.0410108140536717</c:v>
                </c:pt>
                <c:pt idx="2654">
                  <c:v>-0.0409896714346749</c:v>
                </c:pt>
                <c:pt idx="2655">
                  <c:v>-0.0409685288156782</c:v>
                </c:pt>
                <c:pt idx="2656">
                  <c:v>-0.0409495575087411</c:v>
                </c:pt>
                <c:pt idx="2657">
                  <c:v>-0.0409281466688429</c:v>
                </c:pt>
                <c:pt idx="2658">
                  <c:v>-0.0409071402890342</c:v>
                </c:pt>
                <c:pt idx="2659">
                  <c:v>-0.0408857294491359</c:v>
                </c:pt>
                <c:pt idx="2660">
                  <c:v>-0.0408667538847242</c:v>
                </c:pt>
                <c:pt idx="2661">
                  <c:v>-0.040845479284014</c:v>
                </c:pt>
                <c:pt idx="2662">
                  <c:v>-0.0408201345375606</c:v>
                </c:pt>
                <c:pt idx="2663">
                  <c:v>-0.0407985874584743</c:v>
                </c:pt>
                <c:pt idx="2664">
                  <c:v>-0.040777176618576</c:v>
                </c:pt>
                <c:pt idx="2665">
                  <c:v>-0.0407545438834599</c:v>
                </c:pt>
                <c:pt idx="2666">
                  <c:v>-0.0407315066882542</c:v>
                </c:pt>
                <c:pt idx="2667">
                  <c:v>-0.0407103640692575</c:v>
                </c:pt>
                <c:pt idx="2668">
                  <c:v>-0.0406848873410906</c:v>
                </c:pt>
                <c:pt idx="2669">
                  <c:v>-0.0406626633235388</c:v>
                </c:pt>
                <c:pt idx="2670">
                  <c:v>-0.0406386767114912</c:v>
                </c:pt>
                <c:pt idx="2671">
                  <c:v>-0.040615907737187</c:v>
                </c:pt>
                <c:pt idx="2672">
                  <c:v>-0.0405905672482084</c:v>
                </c:pt>
                <c:pt idx="2673">
                  <c:v>-0.040567934513092</c:v>
                </c:pt>
                <c:pt idx="2674">
                  <c:v>-0.0405431347233908</c:v>
                </c:pt>
                <c:pt idx="2675">
                  <c:v>-0.0405205019882747</c:v>
                </c:pt>
                <c:pt idx="2676">
                  <c:v>-0.040495297738484</c:v>
                </c:pt>
                <c:pt idx="2677">
                  <c:v>-0.0404700892312186</c:v>
                </c:pt>
                <c:pt idx="2678">
                  <c:v>-0.0404473202569144</c:v>
                </c:pt>
                <c:pt idx="2679">
                  <c:v>-0.0404207621301923</c:v>
                </c:pt>
                <c:pt idx="2680">
                  <c:v>-0.0403958942208971</c:v>
                </c:pt>
                <c:pt idx="2681">
                  <c:v>-0.0403703451156616</c:v>
                </c:pt>
                <c:pt idx="2682">
                  <c:v>-0.0403466309819904</c:v>
                </c:pt>
                <c:pt idx="2683">
                  <c:v>-0.0403213586126055</c:v>
                </c:pt>
                <c:pt idx="2684">
                  <c:v>-0.0402960819857463</c:v>
                </c:pt>
                <c:pt idx="2685">
                  <c:v>-0.0402699283191136</c:v>
                </c:pt>
                <c:pt idx="2686">
                  <c:v>-0.0402445835726601</c:v>
                </c:pt>
                <c:pt idx="2687">
                  <c:v>-0.0402193112032754</c:v>
                </c:pt>
                <c:pt idx="2688">
                  <c:v>-0.0401921400002071</c:v>
                </c:pt>
                <c:pt idx="2689">
                  <c:v>-0.0401672039713178</c:v>
                </c:pt>
                <c:pt idx="2690">
                  <c:v>-0.0401409140654973</c:v>
                </c:pt>
                <c:pt idx="2691">
                  <c:v>-0.0401156374386381</c:v>
                </c:pt>
                <c:pt idx="2692">
                  <c:v>-0.0400919914245605</c:v>
                </c:pt>
                <c:pt idx="2693">
                  <c:v>-0.0400666466781071</c:v>
                </c:pt>
                <c:pt idx="2694">
                  <c:v>-0.0400402205330985</c:v>
                </c:pt>
                <c:pt idx="2695">
                  <c:v>-0.0400151823248182</c:v>
                </c:pt>
                <c:pt idx="2696">
                  <c:v>-0.0399887221200126</c:v>
                </c:pt>
                <c:pt idx="2697">
                  <c:v>-0.0399635859898159</c:v>
                </c:pt>
                <c:pt idx="2698">
                  <c:v>-0.0399374280657087</c:v>
                </c:pt>
                <c:pt idx="2699">
                  <c:v>-0.0399124281747001</c:v>
                </c:pt>
                <c:pt idx="2700">
                  <c:v>-0.0398856614317213</c:v>
                </c:pt>
                <c:pt idx="2701">
                  <c:v>-0.039860759462629</c:v>
                </c:pt>
                <c:pt idx="2702">
                  <c:v>-0.0398357553141458</c:v>
                </c:pt>
                <c:pt idx="2703">
                  <c:v>-0.0398092440196446</c:v>
                </c:pt>
                <c:pt idx="2704">
                  <c:v>-0.03978459749903</c:v>
                </c:pt>
                <c:pt idx="2705">
                  <c:v>-0.0397592229502542</c:v>
                </c:pt>
                <c:pt idx="2706">
                  <c:v>-0.0397348872252873</c:v>
                </c:pt>
                <c:pt idx="2707">
                  <c:v>-0.0397096872329712</c:v>
                </c:pt>
                <c:pt idx="2708">
                  <c:v>-0.0396848789283207</c:v>
                </c:pt>
                <c:pt idx="2709">
                  <c:v>-0.0396596917084285</c:v>
                </c:pt>
                <c:pt idx="2710">
                  <c:v>-0.0396333932876587</c:v>
                </c:pt>
                <c:pt idx="2711">
                  <c:v>-0.0396109180791038</c:v>
                </c:pt>
                <c:pt idx="2712">
                  <c:v>-0.0395857393741608</c:v>
                </c:pt>
                <c:pt idx="2713">
                  <c:v>-0.03956082037517</c:v>
                </c:pt>
                <c:pt idx="2714">
                  <c:v>-0.0395382898194449</c:v>
                </c:pt>
                <c:pt idx="2715">
                  <c:v>-0.0395130813121796</c:v>
                </c:pt>
                <c:pt idx="2716">
                  <c:v>-0.0394880303314754</c:v>
                </c:pt>
                <c:pt idx="2717">
                  <c:v>-0.0394654146262578</c:v>
                </c:pt>
                <c:pt idx="2718">
                  <c:v>-0.0394411938531058</c:v>
                </c:pt>
                <c:pt idx="2719">
                  <c:v>-0.0394192039966583</c:v>
                </c:pt>
                <c:pt idx="2720">
                  <c:v>-0.0393937613282885</c:v>
                </c:pt>
                <c:pt idx="2721">
                  <c:v>-0.0393708901745932</c:v>
                </c:pt>
                <c:pt idx="2722">
                  <c:v>-0.0393502243927547</c:v>
                </c:pt>
                <c:pt idx="2723">
                  <c:v>-0.0393250840050834</c:v>
                </c:pt>
                <c:pt idx="2724">
                  <c:v>-0.0393037412847791</c:v>
                </c:pt>
                <c:pt idx="2725">
                  <c:v>-0.0392820579665048</c:v>
                </c:pt>
                <c:pt idx="2726">
                  <c:v>-0.0392598296914782</c:v>
                </c:pt>
                <c:pt idx="2727">
                  <c:v>-0.039234961782183</c:v>
                </c:pt>
                <c:pt idx="2728">
                  <c:v>-0.0392139596598489</c:v>
                </c:pt>
                <c:pt idx="2729">
                  <c:v>-0.039192476442882</c:v>
                </c:pt>
                <c:pt idx="2730">
                  <c:v>-0.0391718106610436</c:v>
                </c:pt>
                <c:pt idx="2731">
                  <c:v>-0.0391502635819571</c:v>
                </c:pt>
                <c:pt idx="2732">
                  <c:v>-0.0391291209629604</c:v>
                </c:pt>
                <c:pt idx="2733">
                  <c:v>-0.0391107584748949</c:v>
                </c:pt>
                <c:pt idx="2734">
                  <c:v>-0.0390895519937788</c:v>
                </c:pt>
                <c:pt idx="2735">
                  <c:v>-0.0390680730342865</c:v>
                </c:pt>
                <c:pt idx="2736">
                  <c:v>-0.0390478798321315</c:v>
                </c:pt>
                <c:pt idx="2737">
                  <c:v>-0.0390267372131348</c:v>
                </c:pt>
                <c:pt idx="2738">
                  <c:v>-0.0390088473047529</c:v>
                </c:pt>
                <c:pt idx="2739">
                  <c:v>-0.0389875045844487</c:v>
                </c:pt>
                <c:pt idx="2740">
                  <c:v>-0.0389693464551653</c:v>
                </c:pt>
                <c:pt idx="2741">
                  <c:v>-0.0389486125537327</c:v>
                </c:pt>
                <c:pt idx="2742">
                  <c:v>-0.0389280106340136</c:v>
                </c:pt>
                <c:pt idx="2743">
                  <c:v>-0.038909443787166</c:v>
                </c:pt>
                <c:pt idx="2744">
                  <c:v>-0.0388920988355364</c:v>
                </c:pt>
                <c:pt idx="2745">
                  <c:v>-0.0388715011732919</c:v>
                </c:pt>
                <c:pt idx="2746">
                  <c:v>-0.0388542882033757</c:v>
                </c:pt>
                <c:pt idx="2747">
                  <c:v>-0.038836807012558</c:v>
                </c:pt>
                <c:pt idx="2748">
                  <c:v>-0.0388195940426418</c:v>
                </c:pt>
                <c:pt idx="2749">
                  <c:v>-0.0387995370796749</c:v>
                </c:pt>
                <c:pt idx="2750">
                  <c:v>-0.0387819196496691</c:v>
                </c:pt>
                <c:pt idx="2751">
                  <c:v>-0.0387645746980395</c:v>
                </c:pt>
                <c:pt idx="2752">
                  <c:v>-0.0387473659855979</c:v>
                </c:pt>
                <c:pt idx="2753">
                  <c:v>-0.0387316431318011</c:v>
                </c:pt>
                <c:pt idx="2754">
                  <c:v>-0.0387149751186371</c:v>
                </c:pt>
                <c:pt idx="2755">
                  <c:v>-0.0387003379208701</c:v>
                </c:pt>
                <c:pt idx="2756">
                  <c:v>-0.0386838061468942</c:v>
                </c:pt>
                <c:pt idx="2757">
                  <c:v>-0.0386661887168884</c:v>
                </c:pt>
                <c:pt idx="2758">
                  <c:v>-0.0386497889246259</c:v>
                </c:pt>
                <c:pt idx="2759">
                  <c:v>-0.0386363736220769</c:v>
                </c:pt>
                <c:pt idx="2760">
                  <c:v>-0.0386195693697248</c:v>
                </c:pt>
                <c:pt idx="2761">
                  <c:v>-0.0386031695774623</c:v>
                </c:pt>
                <c:pt idx="2762">
                  <c:v>-0.0385900267532894</c:v>
                </c:pt>
                <c:pt idx="2763">
                  <c:v>-0.0385732225009373</c:v>
                </c:pt>
                <c:pt idx="2764">
                  <c:v>-0.0385596709592002</c:v>
                </c:pt>
                <c:pt idx="2765">
                  <c:v>-0.0385432711669377</c:v>
                </c:pt>
                <c:pt idx="2766">
                  <c:v>-0.0385302603244781</c:v>
                </c:pt>
                <c:pt idx="2767">
                  <c:v>-0.0385164405618395</c:v>
                </c:pt>
                <c:pt idx="2768">
                  <c:v>-0.0385005814688546</c:v>
                </c:pt>
                <c:pt idx="2769">
                  <c:v>-0.0384873024054936</c:v>
                </c:pt>
                <c:pt idx="2770">
                  <c:v>-0.0384740190846579</c:v>
                </c:pt>
                <c:pt idx="2771">
                  <c:v>-0.0384599268436432</c:v>
                </c:pt>
                <c:pt idx="2772">
                  <c:v>-0.0384450214249747</c:v>
                </c:pt>
                <c:pt idx="2773">
                  <c:v>-0.0384314656257629</c:v>
                </c:pt>
                <c:pt idx="2774">
                  <c:v>-0.0384181865624019</c:v>
                </c:pt>
                <c:pt idx="2775">
                  <c:v>-0.0384054481983185</c:v>
                </c:pt>
                <c:pt idx="2776">
                  <c:v>-0.0383924373558589</c:v>
                </c:pt>
                <c:pt idx="2777">
                  <c:v>-0.0383783451148442</c:v>
                </c:pt>
                <c:pt idx="2778">
                  <c:v>-0.0383661474500384</c:v>
                </c:pt>
                <c:pt idx="2779">
                  <c:v>-0.0383525959083012</c:v>
                </c:pt>
                <c:pt idx="2780">
                  <c:v>-0.0383398575442178</c:v>
                </c:pt>
                <c:pt idx="2781">
                  <c:v>-0.0383271191801344</c:v>
                </c:pt>
                <c:pt idx="2782">
                  <c:v>-0.03831518973623</c:v>
                </c:pt>
                <c:pt idx="2783">
                  <c:v>-0.0383016381944929</c:v>
                </c:pt>
                <c:pt idx="2784">
                  <c:v>-0.0382888998304095</c:v>
                </c:pt>
                <c:pt idx="2785">
                  <c:v>-0.0382753482886724</c:v>
                </c:pt>
                <c:pt idx="2786">
                  <c:v>-0.0382623374462128</c:v>
                </c:pt>
                <c:pt idx="2787">
                  <c:v>-0.0382493308612279</c:v>
                </c:pt>
                <c:pt idx="2788">
                  <c:v>-0.0382374056747982</c:v>
                </c:pt>
                <c:pt idx="2789">
                  <c:v>-0.0382235816546849</c:v>
                </c:pt>
                <c:pt idx="2790">
                  <c:v>-0.0382113839898791</c:v>
                </c:pt>
                <c:pt idx="2791">
                  <c:v>-0.0381989181041718</c:v>
                </c:pt>
                <c:pt idx="2792">
                  <c:v>-0.0381872611386435</c:v>
                </c:pt>
                <c:pt idx="2793">
                  <c:v>-0.0381750634738377</c:v>
                </c:pt>
                <c:pt idx="2794">
                  <c:v>-0.0381612394537245</c:v>
                </c:pt>
                <c:pt idx="2795">
                  <c:v>-0.0381490460463933</c:v>
                </c:pt>
                <c:pt idx="2796">
                  <c:v>-0.0381354945046561</c:v>
                </c:pt>
                <c:pt idx="2797">
                  <c:v>-0.0381230243614742</c:v>
                </c:pt>
                <c:pt idx="2798">
                  <c:v>-0.0381105584757669</c:v>
                </c:pt>
                <c:pt idx="2799">
                  <c:v>-0.0380980883325849</c:v>
                </c:pt>
                <c:pt idx="2800">
                  <c:v>-0.0380850774901254</c:v>
                </c:pt>
                <c:pt idx="2801">
                  <c:v>-0.0380728840827942</c:v>
                </c:pt>
                <c:pt idx="2802">
                  <c:v>-0.038059332541057</c:v>
                </c:pt>
                <c:pt idx="2803">
                  <c:v>-0.0380471348762512</c:v>
                </c:pt>
                <c:pt idx="2804">
                  <c:v>-0.0380341240337917</c:v>
                </c:pt>
                <c:pt idx="2805">
                  <c:v>-0.0380203000136784</c:v>
                </c:pt>
                <c:pt idx="2806">
                  <c:v>-0.038007561649595</c:v>
                </c:pt>
                <c:pt idx="2807">
                  <c:v>-0.0379937376294817</c:v>
                </c:pt>
                <c:pt idx="2808">
                  <c:v>-0.0379807310444968</c:v>
                </c:pt>
                <c:pt idx="2809">
                  <c:v>-0.037968533379691</c:v>
                </c:pt>
                <c:pt idx="2810">
                  <c:v>-0.0379552500588553</c:v>
                </c:pt>
                <c:pt idx="2811">
                  <c:v>-0.0379411578178406</c:v>
                </c:pt>
                <c:pt idx="2812">
                  <c:v>-0.0379270655768258</c:v>
                </c:pt>
                <c:pt idx="2813">
                  <c:v>-0.0379113427230292</c:v>
                </c:pt>
                <c:pt idx="2814">
                  <c:v>-0.0378972504820142</c:v>
                </c:pt>
                <c:pt idx="2815">
                  <c:v>-0.0378842396395547</c:v>
                </c:pt>
                <c:pt idx="2816">
                  <c:v>-0.0378706880978176</c:v>
                </c:pt>
                <c:pt idx="2817">
                  <c:v>-0.0378549652440207</c:v>
                </c:pt>
                <c:pt idx="2818">
                  <c:v>-0.0378419586590358</c:v>
                </c:pt>
                <c:pt idx="2819">
                  <c:v>-0.0378284071172987</c:v>
                </c:pt>
                <c:pt idx="2820">
                  <c:v>-0.0378121435642243</c:v>
                </c:pt>
                <c:pt idx="2821">
                  <c:v>-0.037798319544111</c:v>
                </c:pt>
                <c:pt idx="2822">
                  <c:v>-0.0377812428133828</c:v>
                </c:pt>
                <c:pt idx="2823">
                  <c:v>-0.0377679637500218</c:v>
                </c:pt>
                <c:pt idx="2824">
                  <c:v>-0.0377514319760459</c:v>
                </c:pt>
                <c:pt idx="2825">
                  <c:v>-0.0377370672566551</c:v>
                </c:pt>
                <c:pt idx="2826">
                  <c:v>-0.0377208037035806</c:v>
                </c:pt>
                <c:pt idx="2827">
                  <c:v>-0.0377069796834673</c:v>
                </c:pt>
                <c:pt idx="2828">
                  <c:v>-0.0376907161303929</c:v>
                </c:pt>
                <c:pt idx="2829">
                  <c:v>-0.0376755382333483</c:v>
                </c:pt>
                <c:pt idx="2830">
                  <c:v>-0.0376576525824411</c:v>
                </c:pt>
                <c:pt idx="2831">
                  <c:v>-0.0376419297286442</c:v>
                </c:pt>
                <c:pt idx="2832">
                  <c:v>-0.037626211132322</c:v>
                </c:pt>
                <c:pt idx="2833">
                  <c:v>-0.0376077805246626</c:v>
                </c:pt>
                <c:pt idx="2834">
                  <c:v>-0.0375936840261732</c:v>
                </c:pt>
                <c:pt idx="2835">
                  <c:v>-0.0375757983752659</c:v>
                </c:pt>
                <c:pt idx="2836">
                  <c:v>-0.0375589941229139</c:v>
                </c:pt>
                <c:pt idx="2837">
                  <c:v>-0.0375421898705619</c:v>
                </c:pt>
                <c:pt idx="2838">
                  <c:v>-0.0375253856182098</c:v>
                </c:pt>
                <c:pt idx="2839">
                  <c:v>-0.0375085771083832</c:v>
                </c:pt>
                <c:pt idx="2840">
                  <c:v>-0.0374901465007237</c:v>
                </c:pt>
                <c:pt idx="2841">
                  <c:v>-0.0374733422483719</c:v>
                </c:pt>
                <c:pt idx="2842">
                  <c:v>-0.037455997296742</c:v>
                </c:pt>
                <c:pt idx="2843">
                  <c:v>-0.0374375666890826</c:v>
                </c:pt>
                <c:pt idx="2844">
                  <c:v>-0.0374180504253932</c:v>
                </c:pt>
                <c:pt idx="2845">
                  <c:v>-0.037400164774486</c:v>
                </c:pt>
                <c:pt idx="2846">
                  <c:v>-0.0373822748661041</c:v>
                </c:pt>
                <c:pt idx="2847">
                  <c:v>-0.0373649299144745</c:v>
                </c:pt>
                <c:pt idx="2848">
                  <c:v>-0.0373443279947553</c:v>
                </c:pt>
                <c:pt idx="2849">
                  <c:v>-0.0373253566878183</c:v>
                </c:pt>
                <c:pt idx="2850">
                  <c:v>-0.0373085524354662</c:v>
                </c:pt>
                <c:pt idx="2851">
                  <c:v>-0.0372906625270844</c:v>
                </c:pt>
                <c:pt idx="2852">
                  <c:v>-0.0372700648648398</c:v>
                </c:pt>
                <c:pt idx="2853">
                  <c:v>-0.037252174956458</c:v>
                </c:pt>
                <c:pt idx="2854">
                  <c:v>-0.0372315772942134</c:v>
                </c:pt>
                <c:pt idx="2855">
                  <c:v>-0.0372126059872763</c:v>
                </c:pt>
                <c:pt idx="2856">
                  <c:v>-0.0371952567781721</c:v>
                </c:pt>
                <c:pt idx="2857">
                  <c:v>-0.0371735734598977</c:v>
                </c:pt>
                <c:pt idx="2858">
                  <c:v>-0.0371551428522382</c:v>
                </c:pt>
                <c:pt idx="2859">
                  <c:v>-0.0371340044907161</c:v>
                </c:pt>
                <c:pt idx="2860">
                  <c:v>-0.0371155738830566</c:v>
                </c:pt>
                <c:pt idx="2861">
                  <c:v>-0.0370960576193674</c:v>
                </c:pt>
                <c:pt idx="2862">
                  <c:v>-0.0370749150003706</c:v>
                </c:pt>
                <c:pt idx="2863">
                  <c:v>-0.0370559436934335</c:v>
                </c:pt>
                <c:pt idx="2864">
                  <c:v>-0.0370358867304666</c:v>
                </c:pt>
                <c:pt idx="2865">
                  <c:v>-0.0370169154235296</c:v>
                </c:pt>
                <c:pt idx="2866">
                  <c:v>-0.0369957728045327</c:v>
                </c:pt>
                <c:pt idx="2867">
                  <c:v>-0.036974630185536</c:v>
                </c:pt>
                <c:pt idx="2868">
                  <c:v>-0.0369556588785989</c:v>
                </c:pt>
                <c:pt idx="2869">
                  <c:v>-0.0369345162596021</c:v>
                </c:pt>
                <c:pt idx="2870">
                  <c:v>-0.0369128329413278</c:v>
                </c:pt>
                <c:pt idx="2871">
                  <c:v>-0.0368922352790833</c:v>
                </c:pt>
                <c:pt idx="2872">
                  <c:v>-0.0368738046714238</c:v>
                </c:pt>
                <c:pt idx="2873">
                  <c:v>-0.0368515806538718</c:v>
                </c:pt>
                <c:pt idx="2874">
                  <c:v>-0.0368298973355974</c:v>
                </c:pt>
                <c:pt idx="2875">
                  <c:v>-0.0368082140173231</c:v>
                </c:pt>
                <c:pt idx="2876">
                  <c:v>-0.0367897834096636</c:v>
                </c:pt>
                <c:pt idx="2877">
                  <c:v>-0.0367691857474191</c:v>
                </c:pt>
                <c:pt idx="2878">
                  <c:v>-0.0367480431284223</c:v>
                </c:pt>
                <c:pt idx="2879">
                  <c:v>-0.0367269005094256</c:v>
                </c:pt>
                <c:pt idx="2880">
                  <c:v>-0.0367063028471811</c:v>
                </c:pt>
                <c:pt idx="2881">
                  <c:v>-0.0366846195289067</c:v>
                </c:pt>
                <c:pt idx="2882">
                  <c:v>-0.0366618505546025</c:v>
                </c:pt>
                <c:pt idx="2883">
                  <c:v>-0.036641252892358</c:v>
                </c:pt>
                <c:pt idx="2884">
                  <c:v>-0.0366222815854209</c:v>
                </c:pt>
                <c:pt idx="2885">
                  <c:v>-0.0366011389664241</c:v>
                </c:pt>
                <c:pt idx="2886">
                  <c:v>-0.0365805413041796</c:v>
                </c:pt>
                <c:pt idx="2887">
                  <c:v>-0.0365588579859052</c:v>
                </c:pt>
                <c:pt idx="2888">
                  <c:v>-0.0365371746676309</c:v>
                </c:pt>
                <c:pt idx="2889">
                  <c:v>-0.0365160320486341</c:v>
                </c:pt>
                <c:pt idx="2890">
                  <c:v>-0.0364954343863896</c:v>
                </c:pt>
                <c:pt idx="2891">
                  <c:v>-0.0364737510681152</c:v>
                </c:pt>
                <c:pt idx="2892">
                  <c:v>-0.0364515270505633</c:v>
                </c:pt>
                <c:pt idx="2893">
                  <c:v>-0.0364325514861516</c:v>
                </c:pt>
                <c:pt idx="2894">
                  <c:v>-0.036411953823907</c:v>
                </c:pt>
                <c:pt idx="2895">
                  <c:v>-0.0363908112049103</c:v>
                </c:pt>
                <c:pt idx="2896">
                  <c:v>-0.0363691321441105</c:v>
                </c:pt>
                <c:pt idx="2897">
                  <c:v>-0.0363479895251138</c:v>
                </c:pt>
                <c:pt idx="2898">
                  <c:v>-0.0363273918628693</c:v>
                </c:pt>
                <c:pt idx="2899">
                  <c:v>-0.0363051635878427</c:v>
                </c:pt>
                <c:pt idx="2900">
                  <c:v>-0.0362867329801832</c:v>
                </c:pt>
                <c:pt idx="2901">
                  <c:v>-0.0362655946186611</c:v>
                </c:pt>
                <c:pt idx="2902">
                  <c:v>-0.0362444519996643</c:v>
                </c:pt>
                <c:pt idx="2903">
                  <c:v>-0.0362233093806675</c:v>
                </c:pt>
                <c:pt idx="2904">
                  <c:v>-0.0362054237297603</c:v>
                </c:pt>
                <c:pt idx="2905">
                  <c:v>-0.0361837404114859</c:v>
                </c:pt>
                <c:pt idx="2906">
                  <c:v>-0.0361625977924892</c:v>
                </c:pt>
                <c:pt idx="2907">
                  <c:v>-0.0361420001302447</c:v>
                </c:pt>
                <c:pt idx="2908">
                  <c:v>-0.0361224838665554</c:v>
                </c:pt>
                <c:pt idx="2909">
                  <c:v>-0.0361013412475586</c:v>
                </c:pt>
                <c:pt idx="2910">
                  <c:v>-0.0360829106398991</c:v>
                </c:pt>
                <c:pt idx="2911">
                  <c:v>-0.0360633986336844</c:v>
                </c:pt>
                <c:pt idx="2912">
                  <c:v>-0.0360422560146877</c:v>
                </c:pt>
                <c:pt idx="2913">
                  <c:v>-0.0360232847077506</c:v>
                </c:pt>
                <c:pt idx="2914">
                  <c:v>-0.0360026870455061</c:v>
                </c:pt>
                <c:pt idx="2915">
                  <c:v>-0.0359842564378466</c:v>
                </c:pt>
                <c:pt idx="2916">
                  <c:v>-0.0359631138188498</c:v>
                </c:pt>
                <c:pt idx="2917">
                  <c:v>-0.035945223910468</c:v>
                </c:pt>
                <c:pt idx="2918">
                  <c:v>-0.0359240855489458</c:v>
                </c:pt>
                <c:pt idx="2919">
                  <c:v>-0.0359045692852565</c:v>
                </c:pt>
                <c:pt idx="2920">
                  <c:v>-0.0358850530215672</c:v>
                </c:pt>
                <c:pt idx="2921">
                  <c:v>-0.0358666224139077</c:v>
                </c:pt>
                <c:pt idx="2922">
                  <c:v>-0.0358460247516632</c:v>
                </c:pt>
                <c:pt idx="2923">
                  <c:v>-0.0358270534447261</c:v>
                </c:pt>
                <c:pt idx="2924">
                  <c:v>-0.0358102491923741</c:v>
                </c:pt>
                <c:pt idx="2925">
                  <c:v>-0.0357885658740997</c:v>
                </c:pt>
                <c:pt idx="2926">
                  <c:v>-0.0357712166649955</c:v>
                </c:pt>
                <c:pt idx="2927">
                  <c:v>-0.0357538717133658</c:v>
                </c:pt>
                <c:pt idx="2928">
                  <c:v>-0.0357327290943691</c:v>
                </c:pt>
                <c:pt idx="2929">
                  <c:v>-0.0357148434434618</c:v>
                </c:pt>
                <c:pt idx="2930">
                  <c:v>-0.0356953271797725</c:v>
                </c:pt>
                <c:pt idx="2931">
                  <c:v>-0.0356785229274205</c:v>
                </c:pt>
                <c:pt idx="2932">
                  <c:v>-0.0356584659644536</c:v>
                </c:pt>
                <c:pt idx="2933">
                  <c:v>-0.0356405760560717</c:v>
                </c:pt>
                <c:pt idx="2934">
                  <c:v>-0.0356226882764271</c:v>
                </c:pt>
                <c:pt idx="2935">
                  <c:v>-0.0356047983680453</c:v>
                </c:pt>
                <c:pt idx="2936">
                  <c:v>-0.0355852842330933</c:v>
                </c:pt>
                <c:pt idx="2937">
                  <c:v>-0.0355673964534487</c:v>
                </c:pt>
                <c:pt idx="2938">
                  <c:v>-0.0355500493730818</c:v>
                </c:pt>
                <c:pt idx="2939">
                  <c:v>-0.0355327022927148</c:v>
                </c:pt>
                <c:pt idx="2940">
                  <c:v>-0.0355153573410852</c:v>
                </c:pt>
                <c:pt idx="2941">
                  <c:v>-0.0354969267334257</c:v>
                </c:pt>
                <c:pt idx="2942">
                  <c:v>-0.0354774104697364</c:v>
                </c:pt>
                <c:pt idx="2943">
                  <c:v>-0.0354589798620769</c:v>
                </c:pt>
                <c:pt idx="2944">
                  <c:v>-0.0354416327817099</c:v>
                </c:pt>
                <c:pt idx="2945">
                  <c:v>-0.0354237450020654</c:v>
                </c:pt>
                <c:pt idx="2946">
                  <c:v>-0.0354063979216984</c:v>
                </c:pt>
                <c:pt idx="2947">
                  <c:v>-0.0353890529700688</c:v>
                </c:pt>
                <c:pt idx="2948">
                  <c:v>-0.0353717058897018</c:v>
                </c:pt>
                <c:pt idx="2949">
                  <c:v>-0.0353543588093349</c:v>
                </c:pt>
                <c:pt idx="2950">
                  <c:v>-0.0353370117289679</c:v>
                </c:pt>
                <c:pt idx="2951">
                  <c:v>-0.0353191239493234</c:v>
                </c:pt>
                <c:pt idx="2952">
                  <c:v>-0.0353023196969713</c:v>
                </c:pt>
                <c:pt idx="2953">
                  <c:v>-0.0352849726166044</c:v>
                </c:pt>
                <c:pt idx="2954">
                  <c:v>-0.0352676255362374</c:v>
                </c:pt>
                <c:pt idx="2955">
                  <c:v>-0.0352502805846078</c:v>
                </c:pt>
                <c:pt idx="2956">
                  <c:v>-0.0352329335042409</c:v>
                </c:pt>
                <c:pt idx="2957">
                  <c:v>-0.0352166720799037</c:v>
                </c:pt>
                <c:pt idx="2958">
                  <c:v>-0.0351993249995368</c:v>
                </c:pt>
                <c:pt idx="2959">
                  <c:v>-0.0351830614464624</c:v>
                </c:pt>
                <c:pt idx="2960">
                  <c:v>-0.0351635473115104</c:v>
                </c:pt>
                <c:pt idx="2961">
                  <c:v>-0.0351472858871732</c:v>
                </c:pt>
                <c:pt idx="2962">
                  <c:v>-0.0351321079901287</c:v>
                </c:pt>
                <c:pt idx="2963">
                  <c:v>-0.0351136752537319</c:v>
                </c:pt>
                <c:pt idx="2964">
                  <c:v>-0.0350952446460724</c:v>
                </c:pt>
                <c:pt idx="2965">
                  <c:v>-0.0350811524050576</c:v>
                </c:pt>
                <c:pt idx="2966">
                  <c:v>-0.0350648888519832</c:v>
                </c:pt>
                <c:pt idx="2967">
                  <c:v>-0.0350464582443237</c:v>
                </c:pt>
                <c:pt idx="2968">
                  <c:v>-0.0350301968199866</c:v>
                </c:pt>
                <c:pt idx="2969">
                  <c:v>-0.0350128497396197</c:v>
                </c:pt>
                <c:pt idx="2970">
                  <c:v>-0.0349965883152826</c:v>
                </c:pt>
                <c:pt idx="2971">
                  <c:v>-0.0349792412349156</c:v>
                </c:pt>
                <c:pt idx="2972">
                  <c:v>-0.034964063337871</c:v>
                </c:pt>
                <c:pt idx="2973">
                  <c:v>-0.0349477997847966</c:v>
                </c:pt>
                <c:pt idx="2974">
                  <c:v>-0.0349304548331669</c:v>
                </c:pt>
                <c:pt idx="2975">
                  <c:v>-0.0349141912800925</c:v>
                </c:pt>
                <c:pt idx="2976">
                  <c:v>-0.034895760672433</c:v>
                </c:pt>
                <c:pt idx="2977">
                  <c:v>-0.0348784135920661</c:v>
                </c:pt>
                <c:pt idx="2978">
                  <c:v>-0.0348654048783439</c:v>
                </c:pt>
                <c:pt idx="2979">
                  <c:v>-0.0348469742706844</c:v>
                </c:pt>
                <c:pt idx="2980">
                  <c:v>-0.03483071071761</c:v>
                </c:pt>
                <c:pt idx="2981">
                  <c:v>-0.0348144492932728</c:v>
                </c:pt>
                <c:pt idx="2982">
                  <c:v>-0.0348003549235208</c:v>
                </c:pt>
                <c:pt idx="2983">
                  <c:v>-0.0347819243158613</c:v>
                </c:pt>
                <c:pt idx="2984">
                  <c:v>-0.0347656628915242</c:v>
                </c:pt>
                <c:pt idx="2985">
                  <c:v>-0.0347493993384497</c:v>
                </c:pt>
                <c:pt idx="2986">
                  <c:v>-0.0347309687307903</c:v>
                </c:pt>
                <c:pt idx="2987">
                  <c:v>-0.034717960017068</c:v>
                </c:pt>
                <c:pt idx="2988">
                  <c:v>-0.0346995272806713</c:v>
                </c:pt>
                <c:pt idx="2989">
                  <c:v>-0.0346821823290416</c:v>
                </c:pt>
                <c:pt idx="2990">
                  <c:v>-0.0346659187759672</c:v>
                </c:pt>
                <c:pt idx="2991">
                  <c:v>-0.0346507408789226</c:v>
                </c:pt>
                <c:pt idx="2992">
                  <c:v>-0.0346344794545855</c:v>
                </c:pt>
                <c:pt idx="2993">
                  <c:v>-0.0346171323742185</c:v>
                </c:pt>
                <c:pt idx="2994">
                  <c:v>-0.0346008709498814</c:v>
                </c:pt>
                <c:pt idx="2995">
                  <c:v>-0.0345867765801294</c:v>
                </c:pt>
                <c:pt idx="2996">
                  <c:v>-0.0345683459724699</c:v>
                </c:pt>
                <c:pt idx="2997">
                  <c:v>-0.0345520824193954</c:v>
                </c:pt>
                <c:pt idx="2998">
                  <c:v>-0.0345358209950583</c:v>
                </c:pt>
                <c:pt idx="2999">
                  <c:v>-0.0345173903873989</c:v>
                </c:pt>
                <c:pt idx="3000">
                  <c:v>-0.0345022124903543</c:v>
                </c:pt>
                <c:pt idx="3001">
                  <c:v>-0.0344848654099873</c:v>
                </c:pt>
                <c:pt idx="3002">
                  <c:v>-0.0344686018569129</c:v>
                </c:pt>
                <c:pt idx="3003">
                  <c:v>-0.0344512569052832</c:v>
                </c:pt>
                <c:pt idx="3004">
                  <c:v>-0.0344339098249163</c:v>
                </c:pt>
                <c:pt idx="3005">
                  <c:v>-0.0344187319278717</c:v>
                </c:pt>
                <c:pt idx="3006">
                  <c:v>-0.0344035540308271</c:v>
                </c:pt>
                <c:pt idx="3007">
                  <c:v>-0.0343872904777527</c:v>
                </c:pt>
                <c:pt idx="3008">
                  <c:v>-0.0343688598700932</c:v>
                </c:pt>
                <c:pt idx="3009">
                  <c:v>-0.0343525984457561</c:v>
                </c:pt>
                <c:pt idx="3010">
                  <c:v>-0.0343341678380966</c:v>
                </c:pt>
                <c:pt idx="3011">
                  <c:v>-0.034318989941052</c:v>
                </c:pt>
                <c:pt idx="3012">
                  <c:v>-0.0343027263879776</c:v>
                </c:pt>
                <c:pt idx="3013">
                  <c:v>-0.034287548490933</c:v>
                </c:pt>
                <c:pt idx="3014">
                  <c:v>-0.0342702014105661</c:v>
                </c:pt>
                <c:pt idx="3015">
                  <c:v>-0.0342528564589364</c:v>
                </c:pt>
                <c:pt idx="3016">
                  <c:v>-0.0342355093785695</c:v>
                </c:pt>
                <c:pt idx="3017">
                  <c:v>-0.0342203314815249</c:v>
                </c:pt>
                <c:pt idx="3018">
                  <c:v>-0.0342008152178356</c:v>
                </c:pt>
                <c:pt idx="3019">
                  <c:v>-0.0341845537934984</c:v>
                </c:pt>
                <c:pt idx="3020">
                  <c:v>-0.034166123185839</c:v>
                </c:pt>
                <c:pt idx="3021">
                  <c:v>-0.0341509452887944</c:v>
                </c:pt>
                <c:pt idx="3022">
                  <c:v>-0.0341325146811349</c:v>
                </c:pt>
                <c:pt idx="3023">
                  <c:v>-0.034115167600768</c:v>
                </c:pt>
                <c:pt idx="3024">
                  <c:v>-0.0341010732310159</c:v>
                </c:pt>
                <c:pt idx="3025">
                  <c:v>-0.0340848118066788</c:v>
                </c:pt>
                <c:pt idx="3026">
                  <c:v>-0.0340674647263118</c:v>
                </c:pt>
                <c:pt idx="3027">
                  <c:v>-0.0340501176459449</c:v>
                </c:pt>
                <c:pt idx="3028">
                  <c:v>-0.0340316870382854</c:v>
                </c:pt>
                <c:pt idx="3029">
                  <c:v>-0.0340154256139483</c:v>
                </c:pt>
                <c:pt idx="3030">
                  <c:v>-0.0339991620608738</c:v>
                </c:pt>
                <c:pt idx="3031">
                  <c:v>-0.0339807314532144</c:v>
                </c:pt>
                <c:pt idx="3032">
                  <c:v>-0.0339644700288773</c:v>
                </c:pt>
                <c:pt idx="3033">
                  <c:v>-0.0339492921318327</c:v>
                </c:pt>
                <c:pt idx="3034">
                  <c:v>-0.0339319450514657</c:v>
                </c:pt>
                <c:pt idx="3035">
                  <c:v>-0.0339156836271286</c:v>
                </c:pt>
                <c:pt idx="3036">
                  <c:v>-0.0338983365467617</c:v>
                </c:pt>
                <c:pt idx="3037">
                  <c:v>-0.0338809894663947</c:v>
                </c:pt>
                <c:pt idx="3038">
                  <c:v>-0.0338647280420576</c:v>
                </c:pt>
                <c:pt idx="3039">
                  <c:v>-0.0338506336723055</c:v>
                </c:pt>
                <c:pt idx="3040">
                  <c:v>-0.0338332865919386</c:v>
                </c:pt>
                <c:pt idx="3041">
                  <c:v>-0.0338159395115716</c:v>
                </c:pt>
                <c:pt idx="3042">
                  <c:v>-0.0337975089039121</c:v>
                </c:pt>
                <c:pt idx="3043">
                  <c:v>-0.033781247479575</c:v>
                </c:pt>
                <c:pt idx="3044">
                  <c:v>-0.0337649860552379</c:v>
                </c:pt>
                <c:pt idx="3045">
                  <c:v>-0.0337487225021635</c:v>
                </c:pt>
                <c:pt idx="3046">
                  <c:v>-0.0337324610778264</c:v>
                </c:pt>
                <c:pt idx="3047">
                  <c:v>-0.0337161975247519</c:v>
                </c:pt>
                <c:pt idx="3048">
                  <c:v>-0.0336977669170925</c:v>
                </c:pt>
                <c:pt idx="3049">
                  <c:v>-0.0336825890200479</c:v>
                </c:pt>
                <c:pt idx="3050">
                  <c:v>-0.0336652419396809</c:v>
                </c:pt>
                <c:pt idx="3051">
                  <c:v>-0.0336489805153438</c:v>
                </c:pt>
                <c:pt idx="3052">
                  <c:v>-0.0336327169622694</c:v>
                </c:pt>
                <c:pt idx="3053">
                  <c:v>-0.0336164555379323</c:v>
                </c:pt>
                <c:pt idx="3054">
                  <c:v>-0.0335991084575653</c:v>
                </c:pt>
                <c:pt idx="3055">
                  <c:v>-0.0335828470332282</c:v>
                </c:pt>
                <c:pt idx="3056">
                  <c:v>-0.0335698361907686</c:v>
                </c:pt>
                <c:pt idx="3057">
                  <c:v>-0.0335503220558167</c:v>
                </c:pt>
                <c:pt idx="3058">
                  <c:v>-0.0335340606314795</c:v>
                </c:pt>
                <c:pt idx="3059">
                  <c:v>-0.0335156278950827</c:v>
                </c:pt>
                <c:pt idx="3060">
                  <c:v>-0.0334982829434531</c:v>
                </c:pt>
                <c:pt idx="3061">
                  <c:v>-0.0334820193903787</c:v>
                </c:pt>
                <c:pt idx="3062">
                  <c:v>-0.033464674438749</c:v>
                </c:pt>
                <c:pt idx="3063">
                  <c:v>-0.033450580068997</c:v>
                </c:pt>
                <c:pt idx="3064">
                  <c:v>-0.0334343165159225</c:v>
                </c:pt>
                <c:pt idx="3065">
                  <c:v>-0.0334158859082631</c:v>
                </c:pt>
                <c:pt idx="3066">
                  <c:v>-0.033399624483926</c:v>
                </c:pt>
                <c:pt idx="3067">
                  <c:v>-0.0333833609308515</c:v>
                </c:pt>
                <c:pt idx="3068">
                  <c:v>-0.0333681830338069</c:v>
                </c:pt>
                <c:pt idx="3069">
                  <c:v>-0.0333508380821773</c:v>
                </c:pt>
                <c:pt idx="3070">
                  <c:v>-0.0333345745291029</c:v>
                </c:pt>
                <c:pt idx="3071">
                  <c:v>-0.0333183131047658</c:v>
                </c:pt>
                <c:pt idx="3072">
                  <c:v>-0.0333009660243988</c:v>
                </c:pt>
                <c:pt idx="3073">
                  <c:v>-0.0332868716546467</c:v>
                </c:pt>
                <c:pt idx="3074">
                  <c:v>-0.0332695245742798</c:v>
                </c:pt>
                <c:pt idx="3075">
                  <c:v>-0.0332521796226501</c:v>
                </c:pt>
                <c:pt idx="3076">
                  <c:v>-0.0332348325422832</c:v>
                </c:pt>
                <c:pt idx="3077">
                  <c:v>-0.0332218216998236</c:v>
                </c:pt>
                <c:pt idx="3078">
                  <c:v>-0.033204476748194</c:v>
                </c:pt>
                <c:pt idx="3079">
                  <c:v>-0.0331882131951196</c:v>
                </c:pt>
                <c:pt idx="3080">
                  <c:v>-0.0331697825874601</c:v>
                </c:pt>
                <c:pt idx="3081">
                  <c:v>-0.0331567738737379</c:v>
                </c:pt>
                <c:pt idx="3082">
                  <c:v>-0.0331394267933709</c:v>
                </c:pt>
                <c:pt idx="3083">
                  <c:v>-0.033122079713004</c:v>
                </c:pt>
                <c:pt idx="3084">
                  <c:v>-0.0331069018159594</c:v>
                </c:pt>
                <c:pt idx="3085">
                  <c:v>-0.0330917239189148</c:v>
                </c:pt>
                <c:pt idx="3086">
                  <c:v>-0.0330732933112553</c:v>
                </c:pt>
                <c:pt idx="3087">
                  <c:v>-0.0330559462308884</c:v>
                </c:pt>
                <c:pt idx="3088">
                  <c:v>-0.0330418518611363</c:v>
                </c:pt>
                <c:pt idx="3089">
                  <c:v>-0.0330255904367992</c:v>
                </c:pt>
                <c:pt idx="3090">
                  <c:v>-0.0330093268837248</c:v>
                </c:pt>
                <c:pt idx="3091">
                  <c:v>-0.0329930654593876</c:v>
                </c:pt>
                <c:pt idx="3092">
                  <c:v>-0.0329778875623431</c:v>
                </c:pt>
                <c:pt idx="3093">
                  <c:v>-0.0329616240092686</c:v>
                </c:pt>
                <c:pt idx="3094">
                  <c:v>-0.032944279057639</c:v>
                </c:pt>
                <c:pt idx="3095">
                  <c:v>-0.0329312682151796</c:v>
                </c:pt>
                <c:pt idx="3096">
                  <c:v>-0.03291283760752</c:v>
                </c:pt>
                <c:pt idx="3097">
                  <c:v>-0.032895490527153</c:v>
                </c:pt>
                <c:pt idx="3098">
                  <c:v>-0.0328813961574009</c:v>
                </c:pt>
                <c:pt idx="3099">
                  <c:v>-0.0328640512057713</c:v>
                </c:pt>
                <c:pt idx="3100">
                  <c:v>-0.0328467041254044</c:v>
                </c:pt>
                <c:pt idx="3101">
                  <c:v>-0.0328315262283598</c:v>
                </c:pt>
                <c:pt idx="3102">
                  <c:v>-0.0328174318586077</c:v>
                </c:pt>
                <c:pt idx="3103">
                  <c:v>-0.0327990012509482</c:v>
                </c:pt>
                <c:pt idx="3104">
                  <c:v>-0.0327610565083368</c:v>
                </c:pt>
                <c:pt idx="3105">
                  <c:v>-0.032768645456859</c:v>
                </c:pt>
                <c:pt idx="3106">
                  <c:v>-0.0327512983764921</c:v>
                </c:pt>
                <c:pt idx="3107">
                  <c:v>-0.0327350348234177</c:v>
                </c:pt>
                <c:pt idx="3108">
                  <c:v>-0.0327209425824029</c:v>
                </c:pt>
                <c:pt idx="3109">
                  <c:v>-0.032703595502036</c:v>
                </c:pt>
                <c:pt idx="3110">
                  <c:v>-0.0326851648943765</c:v>
                </c:pt>
                <c:pt idx="3111">
                  <c:v>-0.0326699869973319</c:v>
                </c:pt>
                <c:pt idx="3112">
                  <c:v>-0.0326548091002873</c:v>
                </c:pt>
                <c:pt idx="3113">
                  <c:v>-0.0326385455472129</c:v>
                </c:pt>
                <c:pt idx="3114">
                  <c:v>-0.0326222841228758</c:v>
                </c:pt>
                <c:pt idx="3115">
                  <c:v>-0.0326071062258312</c:v>
                </c:pt>
                <c:pt idx="3116">
                  <c:v>-0.0325897591454642</c:v>
                </c:pt>
                <c:pt idx="3117">
                  <c:v>-0.0325745812484196</c:v>
                </c:pt>
                <c:pt idx="3118">
                  <c:v>-0.0325561506407602</c:v>
                </c:pt>
                <c:pt idx="3119">
                  <c:v>-0.0325420562710081</c:v>
                </c:pt>
                <c:pt idx="3120">
                  <c:v>-0.0325247091906411</c:v>
                </c:pt>
                <c:pt idx="3121">
                  <c:v>-0.032508447766304</c:v>
                </c:pt>
                <c:pt idx="3122">
                  <c:v>-0.0324911006859371</c:v>
                </c:pt>
                <c:pt idx="3123">
                  <c:v>-0.032477006316185</c:v>
                </c:pt>
                <c:pt idx="3124">
                  <c:v>-0.0324607448918479</c:v>
                </c:pt>
                <c:pt idx="3125">
                  <c:v>-0.0324433978114809</c:v>
                </c:pt>
                <c:pt idx="3126">
                  <c:v>-0.032426050731114</c:v>
                </c:pt>
                <c:pt idx="3127">
                  <c:v>-0.0324108728340694</c:v>
                </c:pt>
                <c:pt idx="3128">
                  <c:v>-0.0323946114097323</c:v>
                </c:pt>
                <c:pt idx="3129">
                  <c:v>-0.0323783478566578</c:v>
                </c:pt>
                <c:pt idx="3130">
                  <c:v>-0.0323599172489984</c:v>
                </c:pt>
                <c:pt idx="3131">
                  <c:v>-0.0323436558246613</c:v>
                </c:pt>
                <c:pt idx="3132">
                  <c:v>-0.0323284779276167</c:v>
                </c:pt>
                <c:pt idx="3133">
                  <c:v>-0.0323132979018348</c:v>
                </c:pt>
                <c:pt idx="3134">
                  <c:v>-0.0322948672941753</c:v>
                </c:pt>
                <c:pt idx="3135">
                  <c:v>-0.0322786058698382</c:v>
                </c:pt>
                <c:pt idx="3136">
                  <c:v>-0.0322601752621787</c:v>
                </c:pt>
                <c:pt idx="3137">
                  <c:v>-0.0322471644197192</c:v>
                </c:pt>
                <c:pt idx="3138">
                  <c:v>-0.0322298194680895</c:v>
                </c:pt>
                <c:pt idx="3139">
                  <c:v>-0.0322135559150151</c:v>
                </c:pt>
                <c:pt idx="3140">
                  <c:v>-0.0321951253073556</c:v>
                </c:pt>
                <c:pt idx="3141">
                  <c:v>-0.0321777782269887</c:v>
                </c:pt>
                <c:pt idx="3142">
                  <c:v>-0.0321615168026515</c:v>
                </c:pt>
                <c:pt idx="3143">
                  <c:v>-0.0321430861949921</c:v>
                </c:pt>
                <c:pt idx="3144">
                  <c:v>-0.0321300753525325</c:v>
                </c:pt>
                <c:pt idx="3145">
                  <c:v>-0.032111644744873</c:v>
                </c:pt>
                <c:pt idx="3146">
                  <c:v>-0.0320942997932434</c:v>
                </c:pt>
                <c:pt idx="3147">
                  <c:v>-0.0320769527128765</c:v>
                </c:pt>
                <c:pt idx="3148">
                  <c:v>-0.0320606912885393</c:v>
                </c:pt>
                <c:pt idx="3149">
                  <c:v>-0.0320422585521426</c:v>
                </c:pt>
                <c:pt idx="3150">
                  <c:v>-0.0320259971278054</c:v>
                </c:pt>
                <c:pt idx="3151">
                  <c:v>-0.0320108192307608</c:v>
                </c:pt>
                <c:pt idx="3152">
                  <c:v>-0.0319934721503939</c:v>
                </c:pt>
                <c:pt idx="3153">
                  <c:v>-0.0319772107260568</c:v>
                </c:pt>
                <c:pt idx="3154">
                  <c:v>-0.0319598636456898</c:v>
                </c:pt>
                <c:pt idx="3155">
                  <c:v>-0.0319425165653229</c:v>
                </c:pt>
                <c:pt idx="3156">
                  <c:v>-0.0319262551409858</c:v>
                </c:pt>
                <c:pt idx="3157">
                  <c:v>-0.0319078245333263</c:v>
                </c:pt>
                <c:pt idx="3158">
                  <c:v>-0.0318904774529593</c:v>
                </c:pt>
                <c:pt idx="3159">
                  <c:v>-0.0318731303725924</c:v>
                </c:pt>
                <c:pt idx="3160">
                  <c:v>-0.0318579524755478</c:v>
                </c:pt>
                <c:pt idx="3161">
                  <c:v>-0.0318416910512107</c:v>
                </c:pt>
                <c:pt idx="3162">
                  <c:v>-0.0318232604435512</c:v>
                </c:pt>
                <c:pt idx="3163">
                  <c:v>-0.0318069968904768</c:v>
                </c:pt>
                <c:pt idx="3164">
                  <c:v>-0.0317896519388471</c:v>
                </c:pt>
                <c:pt idx="3165">
                  <c:v>-0.0317712213311877</c:v>
                </c:pt>
                <c:pt idx="3166">
                  <c:v>-0.0317560413054058</c:v>
                </c:pt>
                <c:pt idx="3167">
                  <c:v>-0.0317365271704538</c:v>
                </c:pt>
                <c:pt idx="3168">
                  <c:v>-0.0317213492734092</c:v>
                </c:pt>
                <c:pt idx="3169">
                  <c:v>-0.0317029186657498</c:v>
                </c:pt>
                <c:pt idx="3170">
                  <c:v>-0.0316877407687051</c:v>
                </c:pt>
                <c:pt idx="3171">
                  <c:v>-0.0316714772156307</c:v>
                </c:pt>
                <c:pt idx="3172">
                  <c:v>-0.031654132264001</c:v>
                </c:pt>
                <c:pt idx="3173">
                  <c:v>-0.0316367851836341</c:v>
                </c:pt>
                <c:pt idx="3174">
                  <c:v>-0.0316205216305597</c:v>
                </c:pt>
                <c:pt idx="3175">
                  <c:v>-0.0316010074956076</c:v>
                </c:pt>
                <c:pt idx="3176">
                  <c:v>-0.0315847460712705</c:v>
                </c:pt>
                <c:pt idx="3177">
                  <c:v>-0.0315673989909036</c:v>
                </c:pt>
                <c:pt idx="3178">
                  <c:v>-0.0315500519105366</c:v>
                </c:pt>
                <c:pt idx="3179">
                  <c:v>-0.0315327048301697</c:v>
                </c:pt>
                <c:pt idx="3180">
                  <c:v>-0.03151535987854</c:v>
                </c:pt>
                <c:pt idx="3181">
                  <c:v>-0.0314990963254656</c:v>
                </c:pt>
                <c:pt idx="3182">
                  <c:v>-0.0314828349011285</c:v>
                </c:pt>
                <c:pt idx="3183">
                  <c:v>-0.031464404293469</c:v>
                </c:pt>
                <c:pt idx="3184">
                  <c:v>-0.0314492263964244</c:v>
                </c:pt>
                <c:pt idx="3185">
                  <c:v>-0.0314318793160575</c:v>
                </c:pt>
                <c:pt idx="3186">
                  <c:v>-0.0314156178917204</c:v>
                </c:pt>
                <c:pt idx="3187">
                  <c:v>-0.0313982708113534</c:v>
                </c:pt>
                <c:pt idx="3188">
                  <c:v>-0.0313809237309865</c:v>
                </c:pt>
                <c:pt idx="3189">
                  <c:v>-0.0313635766506195</c:v>
                </c:pt>
                <c:pt idx="3190">
                  <c:v>-0.0313462316989899</c:v>
                </c:pt>
                <c:pt idx="3191">
                  <c:v>-0.0313288846186229</c:v>
                </c:pt>
                <c:pt idx="3192">
                  <c:v>-0.031311537538256</c:v>
                </c:pt>
                <c:pt idx="3193">
                  <c:v>-0.031294190457889</c:v>
                </c:pt>
                <c:pt idx="3194">
                  <c:v>-0.0312811817441668</c:v>
                </c:pt>
                <c:pt idx="3195">
                  <c:v>-0.0312627511365073</c:v>
                </c:pt>
                <c:pt idx="3196">
                  <c:v>-0.0312464875834329</c:v>
                </c:pt>
                <c:pt idx="3197">
                  <c:v>-0.0312291426318032</c:v>
                </c:pt>
                <c:pt idx="3198">
                  <c:v>-0.0312117955514363</c:v>
                </c:pt>
                <c:pt idx="3199">
                  <c:v>-0.0311955319983619</c:v>
                </c:pt>
                <c:pt idx="3200">
                  <c:v>-0.0311771013907024</c:v>
                </c:pt>
                <c:pt idx="3201">
                  <c:v>-0.0311630091496876</c:v>
                </c:pt>
                <c:pt idx="3202">
                  <c:v>-0.0311467455966132</c:v>
                </c:pt>
                <c:pt idx="3203">
                  <c:v>-0.0311293985162462</c:v>
                </c:pt>
                <c:pt idx="3204">
                  <c:v>-0.0311142206192017</c:v>
                </c:pt>
                <c:pt idx="3205">
                  <c:v>-0.0310957900115422</c:v>
                </c:pt>
                <c:pt idx="3206">
                  <c:v>-0.0310816956417901</c:v>
                </c:pt>
                <c:pt idx="3207">
                  <c:v>-0.0310643506901605</c:v>
                </c:pt>
                <c:pt idx="3208">
                  <c:v>-0.0310491727931159</c:v>
                </c:pt>
                <c:pt idx="3209">
                  <c:v>-0.0310307400567191</c:v>
                </c:pt>
                <c:pt idx="3210">
                  <c:v>-0.0310166478157043</c:v>
                </c:pt>
                <c:pt idx="3211">
                  <c:v>-0.0310003842626299</c:v>
                </c:pt>
                <c:pt idx="3212">
                  <c:v>-0.030983037182263</c:v>
                </c:pt>
                <c:pt idx="3213">
                  <c:v>-0.0309656922306333</c:v>
                </c:pt>
                <c:pt idx="3214">
                  <c:v>-0.0309515978608813</c:v>
                </c:pt>
                <c:pt idx="3215">
                  <c:v>-0.0309353343078068</c:v>
                </c:pt>
                <c:pt idx="3216">
                  <c:v>-0.0309190728834697</c:v>
                </c:pt>
                <c:pt idx="3217">
                  <c:v>-0.0309038949864251</c:v>
                </c:pt>
                <c:pt idx="3218">
                  <c:v>-0.0308898006166731</c:v>
                </c:pt>
                <c:pt idx="3219">
                  <c:v>-0.0308746227196285</c:v>
                </c:pt>
                <c:pt idx="3220">
                  <c:v>-0.0308572756392615</c:v>
                </c:pt>
                <c:pt idx="3221">
                  <c:v>-0.0308420977422169</c:v>
                </c:pt>
                <c:pt idx="3222">
                  <c:v>-0.0308269198451723</c:v>
                </c:pt>
                <c:pt idx="3223">
                  <c:v>-0.0308117419481277</c:v>
                </c:pt>
                <c:pt idx="3224">
                  <c:v>-0.0307965640510832</c:v>
                </c:pt>
                <c:pt idx="3225">
                  <c:v>-0.0307792169707162</c:v>
                </c:pt>
                <c:pt idx="3226">
                  <c:v>-0.0307662061282567</c:v>
                </c:pt>
                <c:pt idx="3227">
                  <c:v>-0.030748861176627</c:v>
                </c:pt>
                <c:pt idx="3228">
                  <c:v>-0.030734766806875</c:v>
                </c:pt>
                <c:pt idx="3229">
                  <c:v>-0.0307195889098304</c:v>
                </c:pt>
                <c:pt idx="3230">
                  <c:v>-0.0307054945400783</c:v>
                </c:pt>
                <c:pt idx="3231">
                  <c:v>-0.0306892309870039</c:v>
                </c:pt>
                <c:pt idx="3232">
                  <c:v>-0.0306762222732816</c:v>
                </c:pt>
                <c:pt idx="3233">
                  <c:v>-0.0306588751929147</c:v>
                </c:pt>
                <c:pt idx="3234">
                  <c:v>-0.0306458643504551</c:v>
                </c:pt>
                <c:pt idx="3235">
                  <c:v>-0.0306317721094404</c:v>
                </c:pt>
                <c:pt idx="3236">
                  <c:v>-0.030615508556366</c:v>
                </c:pt>
                <c:pt idx="3237">
                  <c:v>-0.0306014141866139</c:v>
                </c:pt>
                <c:pt idx="3238">
                  <c:v>-0.0305884054728917</c:v>
                </c:pt>
                <c:pt idx="3239">
                  <c:v>-0.0305721419198172</c:v>
                </c:pt>
                <c:pt idx="3240">
                  <c:v>-0.030559133206095</c:v>
                </c:pt>
                <c:pt idx="3241">
                  <c:v>-0.0305450388363429</c:v>
                </c:pt>
                <c:pt idx="3242">
                  <c:v>-0.0305287774120058</c:v>
                </c:pt>
                <c:pt idx="3243">
                  <c:v>-0.0305157665695463</c:v>
                </c:pt>
                <c:pt idx="3244">
                  <c:v>-0.0305027557270867</c:v>
                </c:pt>
                <c:pt idx="3245">
                  <c:v>-0.0304875778300422</c:v>
                </c:pt>
                <c:pt idx="3246">
                  <c:v>-0.0304723999329976</c:v>
                </c:pt>
                <c:pt idx="3247">
                  <c:v>-0.0304583055632455</c:v>
                </c:pt>
                <c:pt idx="3248">
                  <c:v>-0.0304463803768158</c:v>
                </c:pt>
                <c:pt idx="3249">
                  <c:v>-0.0304322860070637</c:v>
                </c:pt>
                <c:pt idx="3250">
                  <c:v>-0.030420360820634</c:v>
                </c:pt>
                <c:pt idx="3251">
                  <c:v>-0.0304040993962969</c:v>
                </c:pt>
                <c:pt idx="3252">
                  <c:v>-0.030388919370515</c:v>
                </c:pt>
                <c:pt idx="3253">
                  <c:v>-0.0303759106567928</c:v>
                </c:pt>
                <c:pt idx="3254">
                  <c:v>-0.0303639854703631</c:v>
                </c:pt>
                <c:pt idx="3255">
                  <c:v>-0.0303488054445812</c:v>
                </c:pt>
                <c:pt idx="3256">
                  <c:v>-0.0303368802581515</c:v>
                </c:pt>
                <c:pt idx="3257">
                  <c:v>-0.0303227858883994</c:v>
                </c:pt>
                <c:pt idx="3258">
                  <c:v>-0.0303086915186473</c:v>
                </c:pt>
                <c:pt idx="3259">
                  <c:v>-0.0302967663322176</c:v>
                </c:pt>
                <c:pt idx="3260">
                  <c:v>-0.0302826719624656</c:v>
                </c:pt>
                <c:pt idx="3261">
                  <c:v>-0.030267494065421</c:v>
                </c:pt>
                <c:pt idx="3262">
                  <c:v>-0.0302577380623136</c:v>
                </c:pt>
                <c:pt idx="3263">
                  <c:v>-0.0302403909819467</c:v>
                </c:pt>
                <c:pt idx="3264">
                  <c:v>-0.0302317163773945</c:v>
                </c:pt>
                <c:pt idx="3265">
                  <c:v>-0.0302154549530574</c:v>
                </c:pt>
                <c:pt idx="3266">
                  <c:v>-0.0302046132939202</c:v>
                </c:pt>
                <c:pt idx="3267">
                  <c:v>-0.0301883518695831</c:v>
                </c:pt>
                <c:pt idx="3268">
                  <c:v>-0.030179677265031</c:v>
                </c:pt>
                <c:pt idx="3269">
                  <c:v>-0.030162873012679</c:v>
                </c:pt>
                <c:pt idx="3270">
                  <c:v>-0.0301525741815567</c:v>
                </c:pt>
                <c:pt idx="3271">
                  <c:v>-0.0301368534564972</c:v>
                </c:pt>
                <c:pt idx="3272">
                  <c:v>-0.0301205920321601</c:v>
                </c:pt>
                <c:pt idx="3273">
                  <c:v>-0.0301113767283303</c:v>
                </c:pt>
                <c:pt idx="3274">
                  <c:v>-0.0300956560032708</c:v>
                </c:pt>
                <c:pt idx="3275">
                  <c:v>-0.0300848143441337</c:v>
                </c:pt>
                <c:pt idx="3276">
                  <c:v>-0.0300696364470891</c:v>
                </c:pt>
                <c:pt idx="3277">
                  <c:v>-0.030058251959937</c:v>
                </c:pt>
                <c:pt idx="3278">
                  <c:v>-0.0300430740628924</c:v>
                </c:pt>
                <c:pt idx="3279">
                  <c:v>-0.0300311488764627</c:v>
                </c:pt>
                <c:pt idx="3280">
                  <c:v>-0.0300159709794181</c:v>
                </c:pt>
                <c:pt idx="3281">
                  <c:v>-0.0300051293202809</c:v>
                </c:pt>
                <c:pt idx="3282">
                  <c:v>-0.0299899514232363</c:v>
                </c:pt>
                <c:pt idx="3283">
                  <c:v>-0.0299801932913916</c:v>
                </c:pt>
                <c:pt idx="3284">
                  <c:v>-0.0299644725663321</c:v>
                </c:pt>
                <c:pt idx="3285">
                  <c:v>-0.0299525473799024</c:v>
                </c:pt>
                <c:pt idx="3286">
                  <c:v>-0.0299395365374429</c:v>
                </c:pt>
                <c:pt idx="3287">
                  <c:v>-0.0299276113510132</c:v>
                </c:pt>
                <c:pt idx="3288">
                  <c:v>-0.0299124334539686</c:v>
                </c:pt>
                <c:pt idx="3289">
                  <c:v>-0.0299032181501389</c:v>
                </c:pt>
                <c:pt idx="3290">
                  <c:v>-0.0298869545970644</c:v>
                </c:pt>
                <c:pt idx="3291">
                  <c:v>-0.0298777392932347</c:v>
                </c:pt>
                <c:pt idx="3292">
                  <c:v>-0.0298598515135901</c:v>
                </c:pt>
                <c:pt idx="3293">
                  <c:v>-0.0298500933817455</c:v>
                </c:pt>
                <c:pt idx="3294">
                  <c:v>-0.0298338319574084</c:v>
                </c:pt>
                <c:pt idx="3295">
                  <c:v>-0.0298246166535786</c:v>
                </c:pt>
                <c:pt idx="3296">
                  <c:v>-0.0298078124012266</c:v>
                </c:pt>
                <c:pt idx="3297">
                  <c:v>-0.0297985970973969</c:v>
                </c:pt>
                <c:pt idx="3298">
                  <c:v>-0.0297812500170299</c:v>
                </c:pt>
                <c:pt idx="3299">
                  <c:v>-0.0297714918851852</c:v>
                </c:pt>
                <c:pt idx="3300">
                  <c:v>-0.0297552304608481</c:v>
                </c:pt>
                <c:pt idx="3301">
                  <c:v>-0.0297454723290035</c:v>
                </c:pt>
                <c:pt idx="3302">
                  <c:v>-0.0297281273773738</c:v>
                </c:pt>
                <c:pt idx="3303">
                  <c:v>-0.0297194527728217</c:v>
                </c:pt>
                <c:pt idx="3304">
                  <c:v>-0.0297015649931771</c:v>
                </c:pt>
                <c:pt idx="3305">
                  <c:v>-0.0296918068613325</c:v>
                </c:pt>
                <c:pt idx="3306">
                  <c:v>-0.029676086136273</c:v>
                </c:pt>
                <c:pt idx="3307">
                  <c:v>-0.0296668708324432</c:v>
                </c:pt>
                <c:pt idx="3308">
                  <c:v>-0.0296495258808136</c:v>
                </c:pt>
                <c:pt idx="3309">
                  <c:v>-0.0296397677489689</c:v>
                </c:pt>
                <c:pt idx="3310">
                  <c:v>-0.029622420668602</c:v>
                </c:pt>
                <c:pt idx="3311">
                  <c:v>-0.0296137481927872</c:v>
                </c:pt>
                <c:pt idx="3312">
                  <c:v>-0.0295964011124202</c:v>
                </c:pt>
                <c:pt idx="3313">
                  <c:v>-0.0295866429805756</c:v>
                </c:pt>
                <c:pt idx="3314">
                  <c:v>-0.0295698387282235</c:v>
                </c:pt>
                <c:pt idx="3315">
                  <c:v>-0.0295530344758715</c:v>
                </c:pt>
                <c:pt idx="3316">
                  <c:v>-0.0295438191720418</c:v>
                </c:pt>
                <c:pt idx="3317">
                  <c:v>-0.0295264742204121</c:v>
                </c:pt>
                <c:pt idx="3318">
                  <c:v>-0.0295172589165824</c:v>
                </c:pt>
                <c:pt idx="3319">
                  <c:v>-0.029500452535493</c:v>
                </c:pt>
                <c:pt idx="3320">
                  <c:v>-0.0294869009937559</c:v>
                </c:pt>
                <c:pt idx="3321">
                  <c:v>-0.0294744329793113</c:v>
                </c:pt>
                <c:pt idx="3322">
                  <c:v>-0.0294581715549741</c:v>
                </c:pt>
                <c:pt idx="3323">
                  <c:v>-0.0294484134231295</c:v>
                </c:pt>
                <c:pt idx="3324">
                  <c:v>-0.0294305256434849</c:v>
                </c:pt>
                <c:pt idx="3325">
                  <c:v>-0.0294164312737329</c:v>
                </c:pt>
                <c:pt idx="3326">
                  <c:v>-0.0294039632592882</c:v>
                </c:pt>
                <c:pt idx="3327">
                  <c:v>-0.0293871590069362</c:v>
                </c:pt>
                <c:pt idx="3328">
                  <c:v>-0.0293779437031065</c:v>
                </c:pt>
                <c:pt idx="3329">
                  <c:v>-0.0293611394507544</c:v>
                </c:pt>
                <c:pt idx="3330">
                  <c:v>-0.0293454187256949</c:v>
                </c:pt>
                <c:pt idx="3331">
                  <c:v>-0.0293351198945727</c:v>
                </c:pt>
                <c:pt idx="3332">
                  <c:v>-0.0293177728142057</c:v>
                </c:pt>
                <c:pt idx="3333">
                  <c:v>-0.0293015113898686</c:v>
                </c:pt>
                <c:pt idx="3334">
                  <c:v>-0.0292906697307314</c:v>
                </c:pt>
                <c:pt idx="3335">
                  <c:v>-0.0292738654783794</c:v>
                </c:pt>
                <c:pt idx="3336">
                  <c:v>-0.0292581447533199</c:v>
                </c:pt>
                <c:pt idx="3337">
                  <c:v>-0.0292473030941827</c:v>
                </c:pt>
                <c:pt idx="3338">
                  <c:v>-0.0292315823691232</c:v>
                </c:pt>
                <c:pt idx="3339">
                  <c:v>-0.0292142352887562</c:v>
                </c:pt>
                <c:pt idx="3340">
                  <c:v>-0.029203936457634</c:v>
                </c:pt>
                <c:pt idx="3341">
                  <c:v>-0.0291876750332969</c:v>
                </c:pt>
                <c:pt idx="3342">
                  <c:v>-0.0291708707809448</c:v>
                </c:pt>
                <c:pt idx="3343">
                  <c:v>-0.0291540643998555</c:v>
                </c:pt>
                <c:pt idx="3344">
                  <c:v>-0.0291443083967481</c:v>
                </c:pt>
                <c:pt idx="3345">
                  <c:v>-0.0291280448436737</c:v>
                </c:pt>
                <c:pt idx="3346">
                  <c:v>-0.0291106998920441</c:v>
                </c:pt>
                <c:pt idx="3347">
                  <c:v>-0.0291020252874919</c:v>
                </c:pt>
                <c:pt idx="3348">
                  <c:v>-0.0290841375078474</c:v>
                </c:pt>
                <c:pt idx="3349">
                  <c:v>-0.0290678739547729</c:v>
                </c:pt>
                <c:pt idx="3350">
                  <c:v>-0.0290554080690656</c:v>
                </c:pt>
                <c:pt idx="3351">
                  <c:v>-0.0290407708712987</c:v>
                </c:pt>
                <c:pt idx="3352">
                  <c:v>-0.0290239666189466</c:v>
                </c:pt>
                <c:pt idx="3353">
                  <c:v>-0.0290131249598094</c:v>
                </c:pt>
                <c:pt idx="3354">
                  <c:v>-0.0289957778794425</c:v>
                </c:pt>
                <c:pt idx="3355">
                  <c:v>-0.0289822263377053</c:v>
                </c:pt>
                <c:pt idx="3356">
                  <c:v>-0.0289703011512756</c:v>
                </c:pt>
                <c:pt idx="3357">
                  <c:v>-0.0289534968989236</c:v>
                </c:pt>
                <c:pt idx="3358">
                  <c:v>-0.0289372333458492</c:v>
                </c:pt>
                <c:pt idx="3359">
                  <c:v>-0.0289269345147269</c:v>
                </c:pt>
                <c:pt idx="3360">
                  <c:v>-0.02890958743436</c:v>
                </c:pt>
                <c:pt idx="3361">
                  <c:v>-0.0288933260100228</c:v>
                </c:pt>
                <c:pt idx="3362">
                  <c:v>-0.0288819415228707</c:v>
                </c:pt>
                <c:pt idx="3363">
                  <c:v>-0.0288662207978112</c:v>
                </c:pt>
                <c:pt idx="3364">
                  <c:v>-0.0288494165454592</c:v>
                </c:pt>
                <c:pt idx="3365">
                  <c:v>-0.0288380341870444</c:v>
                </c:pt>
                <c:pt idx="3366">
                  <c:v>-0.02882177063397</c:v>
                </c:pt>
                <c:pt idx="3367">
                  <c:v>-0.0288071355649403</c:v>
                </c:pt>
                <c:pt idx="3368">
                  <c:v>-0.0287957510777882</c:v>
                </c:pt>
                <c:pt idx="3369">
                  <c:v>-0.0287789468254362</c:v>
                </c:pt>
                <c:pt idx="3370">
                  <c:v>-0.0287621425730842</c:v>
                </c:pt>
                <c:pt idx="3371">
                  <c:v>-0.028751300913947</c:v>
                </c:pt>
                <c:pt idx="3372">
                  <c:v>-0.0287344966615949</c:v>
                </c:pt>
                <c:pt idx="3373">
                  <c:v>-0.0287182352372578</c:v>
                </c:pt>
                <c:pt idx="3374">
                  <c:v>-0.0287063079220908</c:v>
                </c:pt>
                <c:pt idx="3375">
                  <c:v>-0.0286922135523387</c:v>
                </c:pt>
                <c:pt idx="3376">
                  <c:v>-0.0286754092999867</c:v>
                </c:pt>
                <c:pt idx="3377">
                  <c:v>-0.028663484113557</c:v>
                </c:pt>
                <c:pt idx="3378">
                  <c:v>-0.0286488490445273</c:v>
                </c:pt>
                <c:pt idx="3379">
                  <c:v>-0.0286315019641604</c:v>
                </c:pt>
                <c:pt idx="3380">
                  <c:v>-0.0286146977118083</c:v>
                </c:pt>
                <c:pt idx="3381">
                  <c:v>-0.0286087351185935</c:v>
                </c:pt>
                <c:pt idx="3382">
                  <c:v>-0.0285908452102116</c:v>
                </c:pt>
                <c:pt idx="3383">
                  <c:v>-0.0285772936684745</c:v>
                </c:pt>
                <c:pt idx="3384">
                  <c:v>-0.0285610322441374</c:v>
                </c:pt>
                <c:pt idx="3385">
                  <c:v>-0.0285463950463704</c:v>
                </c:pt>
                <c:pt idx="3386">
                  <c:v>-0.0285344698599407</c:v>
                </c:pt>
                <c:pt idx="3387">
                  <c:v>-0.0285176656075886</c:v>
                </c:pt>
                <c:pt idx="3388">
                  <c:v>-0.0285035712378366</c:v>
                </c:pt>
                <c:pt idx="3389">
                  <c:v>-0.028490560395377</c:v>
                </c:pt>
                <c:pt idx="3390">
                  <c:v>-0.0284748417990548</c:v>
                </c:pt>
                <c:pt idx="3391">
                  <c:v>-0.0284591210739953</c:v>
                </c:pt>
                <c:pt idx="3392">
                  <c:v>-0.0284471958875656</c:v>
                </c:pt>
                <c:pt idx="3393">
                  <c:v>-0.0284325586897986</c:v>
                </c:pt>
                <c:pt idx="3394">
                  <c:v>-0.0284162972654615</c:v>
                </c:pt>
                <c:pt idx="3395">
                  <c:v>-0.0284049127783094</c:v>
                </c:pt>
                <c:pt idx="3396">
                  <c:v>-0.0283902777092797</c:v>
                </c:pt>
                <c:pt idx="3397">
                  <c:v>-0.0283788932221276</c:v>
                </c:pt>
                <c:pt idx="3398">
                  <c:v>-0.0283620889697756</c:v>
                </c:pt>
                <c:pt idx="3399">
                  <c:v>-0.0283479946000235</c:v>
                </c:pt>
                <c:pt idx="3400">
                  <c:v>-0.0283366101128714</c:v>
                </c:pt>
                <c:pt idx="3401">
                  <c:v>-0.0283219750438418</c:v>
                </c:pt>
                <c:pt idx="3402">
                  <c:v>-0.0283100498574121</c:v>
                </c:pt>
                <c:pt idx="3403">
                  <c:v>-0.02829324560506</c:v>
                </c:pt>
                <c:pt idx="3404">
                  <c:v>-0.0282834874732154</c:v>
                </c:pt>
                <c:pt idx="3405">
                  <c:v>-0.0282666832208633</c:v>
                </c:pt>
                <c:pt idx="3406">
                  <c:v>-0.0282569250890187</c:v>
                </c:pt>
                <c:pt idx="3407">
                  <c:v>-0.0282412043639592</c:v>
                </c:pt>
                <c:pt idx="3408">
                  <c:v>-0.0282309055328369</c:v>
                </c:pt>
                <c:pt idx="3409">
                  <c:v>-0.0282151848077774</c:v>
                </c:pt>
                <c:pt idx="3410">
                  <c:v>-0.0282054288046701</c:v>
                </c:pt>
                <c:pt idx="3411">
                  <c:v>-0.0281902487788882</c:v>
                </c:pt>
                <c:pt idx="3412">
                  <c:v>-0.0281794092484883</c:v>
                </c:pt>
                <c:pt idx="3413">
                  <c:v>-0.0281636885234288</c:v>
                </c:pt>
                <c:pt idx="3414">
                  <c:v>-0.0281533875635692</c:v>
                </c:pt>
                <c:pt idx="3415">
                  <c:v>-0.0281371261392321</c:v>
                </c:pt>
                <c:pt idx="3416">
                  <c:v>-0.0281273680073874</c:v>
                </c:pt>
                <c:pt idx="3417">
                  <c:v>-0.0281111065830503</c:v>
                </c:pt>
                <c:pt idx="3418">
                  <c:v>-0.0281013484512057</c:v>
                </c:pt>
                <c:pt idx="3419">
                  <c:v>-0.0280845441988536</c:v>
                </c:pt>
                <c:pt idx="3420">
                  <c:v>-0.0280753288950239</c:v>
                </c:pt>
                <c:pt idx="3421">
                  <c:v>-0.0280590674706868</c:v>
                </c:pt>
                <c:pt idx="3422">
                  <c:v>-0.0280493093388421</c:v>
                </c:pt>
                <c:pt idx="3423">
                  <c:v>-0.028035757797105</c:v>
                </c:pt>
                <c:pt idx="3424">
                  <c:v>-0.0280238326106753</c:v>
                </c:pt>
                <c:pt idx="3425">
                  <c:v>-0.0280143448284694</c:v>
                </c:pt>
                <c:pt idx="3426">
                  <c:v>-0.0279983537537711</c:v>
                </c:pt>
                <c:pt idx="3427">
                  <c:v>-0.0279888681003026</c:v>
                </c:pt>
                <c:pt idx="3428">
                  <c:v>-0.0279726045472281</c:v>
                </c:pt>
                <c:pt idx="3429">
                  <c:v>-0.0279628485441208</c:v>
                </c:pt>
                <c:pt idx="3430">
                  <c:v>-0.0279541739395687</c:v>
                </c:pt>
                <c:pt idx="3431">
                  <c:v>-0.027936828987939</c:v>
                </c:pt>
                <c:pt idx="3432">
                  <c:v>-0.0279273412057332</c:v>
                </c:pt>
                <c:pt idx="3433">
                  <c:v>-0.0279178555522646</c:v>
                </c:pt>
                <c:pt idx="3434">
                  <c:v>-0.0279021348272051</c:v>
                </c:pt>
                <c:pt idx="3435">
                  <c:v>-0.0278929195233754</c:v>
                </c:pt>
                <c:pt idx="3436">
                  <c:v>-0.0278766580990383</c:v>
                </c:pt>
                <c:pt idx="3437">
                  <c:v>-0.0278660867895399</c:v>
                </c:pt>
                <c:pt idx="3438">
                  <c:v>-0.0278579550130027</c:v>
                </c:pt>
                <c:pt idx="3439">
                  <c:v>-0.0278408804110118</c:v>
                </c:pt>
                <c:pt idx="3440">
                  <c:v>-0.0278316651071821</c:v>
                </c:pt>
                <c:pt idx="3441">
                  <c:v>-0.0278224498033524</c:v>
                </c:pt>
                <c:pt idx="3442">
                  <c:v>-0.0278059159006391</c:v>
                </c:pt>
                <c:pt idx="3443">
                  <c:v>-0.0277961577687945</c:v>
                </c:pt>
                <c:pt idx="3444">
                  <c:v>-0.0277872149433408</c:v>
                </c:pt>
                <c:pt idx="3445">
                  <c:v>-0.0277725777455739</c:v>
                </c:pt>
                <c:pt idx="3446">
                  <c:v>-0.0277614657367979</c:v>
                </c:pt>
                <c:pt idx="3447">
                  <c:v>-0.0277468306677682</c:v>
                </c:pt>
                <c:pt idx="3448">
                  <c:v>-0.0277384264128549</c:v>
                </c:pt>
                <c:pt idx="3449">
                  <c:v>-0.0277265012264252</c:v>
                </c:pt>
                <c:pt idx="3450">
                  <c:v>-0.0277124068566731</c:v>
                </c:pt>
                <c:pt idx="3451">
                  <c:v>-0.0277031915528434</c:v>
                </c:pt>
                <c:pt idx="3452">
                  <c:v>-0.0276939762490136</c:v>
                </c:pt>
                <c:pt idx="3453">
                  <c:v>-0.0276825938905988</c:v>
                </c:pt>
                <c:pt idx="3454">
                  <c:v>-0.0276684995208468</c:v>
                </c:pt>
                <c:pt idx="3455">
                  <c:v>-0.027659284217017</c:v>
                </c:pt>
                <c:pt idx="3456">
                  <c:v>-0.0276497985635485</c:v>
                </c:pt>
                <c:pt idx="3457">
                  <c:v>-0.0276332646608353</c:v>
                </c:pt>
                <c:pt idx="3458">
                  <c:v>-0.0276243197066443</c:v>
                </c:pt>
                <c:pt idx="3459">
                  <c:v>-0.0276153747524534</c:v>
                </c:pt>
                <c:pt idx="3460">
                  <c:v>-0.0275988429784775</c:v>
                </c:pt>
                <c:pt idx="3461">
                  <c:v>-0.0275893551962716</c:v>
                </c:pt>
                <c:pt idx="3462">
                  <c:v>-0.027580412370818</c:v>
                </c:pt>
                <c:pt idx="3463">
                  <c:v>-0.0275717377662659</c:v>
                </c:pt>
                <c:pt idx="3464">
                  <c:v>-0.0275552038635526</c:v>
                </c:pt>
                <c:pt idx="3465">
                  <c:v>-0.0275465313877378</c:v>
                </c:pt>
                <c:pt idx="3466">
                  <c:v>-0.0275370457342693</c:v>
                </c:pt>
                <c:pt idx="3467">
                  <c:v>-0.0275218678372247</c:v>
                </c:pt>
                <c:pt idx="3468">
                  <c:v>-0.0275131932326726</c:v>
                </c:pt>
                <c:pt idx="3469">
                  <c:v>-0.0275018108742578</c:v>
                </c:pt>
                <c:pt idx="3470">
                  <c:v>-0.0274923230920519</c:v>
                </c:pt>
                <c:pt idx="3471">
                  <c:v>-0.027478501200676</c:v>
                </c:pt>
                <c:pt idx="3472">
                  <c:v>-0.027469556246485</c:v>
                </c:pt>
                <c:pt idx="3473">
                  <c:v>-0.0274576310600553</c:v>
                </c:pt>
                <c:pt idx="3474">
                  <c:v>-0.0274489564555032</c:v>
                </c:pt>
                <c:pt idx="3475">
                  <c:v>-0.0274343213864735</c:v>
                </c:pt>
                <c:pt idx="3476">
                  <c:v>-0.0274256489106587</c:v>
                </c:pt>
                <c:pt idx="3477">
                  <c:v>-0.0274137215954917</c:v>
                </c:pt>
                <c:pt idx="3478">
                  <c:v>-0.0274001700537545</c:v>
                </c:pt>
                <c:pt idx="3479">
                  <c:v>-0.0273904140506472</c:v>
                </c:pt>
                <c:pt idx="3480">
                  <c:v>-0.0273814690964563</c:v>
                </c:pt>
                <c:pt idx="3481">
                  <c:v>-0.0273703570876803</c:v>
                </c:pt>
                <c:pt idx="3482">
                  <c:v>-0.0273570758955819</c:v>
                </c:pt>
                <c:pt idx="3483">
                  <c:v>-0.027348130941391</c:v>
                </c:pt>
                <c:pt idx="3484">
                  <c:v>-0.0273378321102687</c:v>
                </c:pt>
                <c:pt idx="3485">
                  <c:v>-0.0273291575057166</c:v>
                </c:pt>
                <c:pt idx="3486">
                  <c:v>-0.0273175026689257</c:v>
                </c:pt>
                <c:pt idx="3487">
                  <c:v>-0.0273039511271885</c:v>
                </c:pt>
                <c:pt idx="3488">
                  <c:v>-0.0272950061729976</c:v>
                </c:pt>
                <c:pt idx="3489">
                  <c:v>-0.0272847073418753</c:v>
                </c:pt>
                <c:pt idx="3490">
                  <c:v>-0.0272744085107531</c:v>
                </c:pt>
                <c:pt idx="3491">
                  <c:v>-0.0272595009633473</c:v>
                </c:pt>
                <c:pt idx="3492">
                  <c:v>-0.0272502856595176</c:v>
                </c:pt>
                <c:pt idx="3493">
                  <c:v>-0.0272413407053266</c:v>
                </c:pt>
                <c:pt idx="3494">
                  <c:v>-0.0272294155188969</c:v>
                </c:pt>
                <c:pt idx="3495">
                  <c:v>-0.0272150507995061</c:v>
                </c:pt>
                <c:pt idx="3496">
                  <c:v>-0.027207191501345</c:v>
                </c:pt>
                <c:pt idx="3497">
                  <c:v>-0.0271971630198615</c:v>
                </c:pt>
                <c:pt idx="3498">
                  <c:v>-0.0271819829940796</c:v>
                </c:pt>
                <c:pt idx="3499">
                  <c:v>-0.0271716841629573</c:v>
                </c:pt>
                <c:pt idx="3500">
                  <c:v>-0.0271624688591276</c:v>
                </c:pt>
                <c:pt idx="3501">
                  <c:v>-0.0271532535552979</c:v>
                </c:pt>
                <c:pt idx="3502">
                  <c:v>-0.0271367196525846</c:v>
                </c:pt>
                <c:pt idx="3503">
                  <c:v>-0.0271280471767698</c:v>
                </c:pt>
                <c:pt idx="3504">
                  <c:v>-0.0271188318729401</c:v>
                </c:pt>
                <c:pt idx="3505">
                  <c:v>-0.0271077198641641</c:v>
                </c:pt>
                <c:pt idx="3506">
                  <c:v>-0.0270933530160359</c:v>
                </c:pt>
                <c:pt idx="3507">
                  <c:v>-0.0270844101905823</c:v>
                </c:pt>
                <c:pt idx="3508">
                  <c:v>-0.0270758718252182</c:v>
                </c:pt>
                <c:pt idx="3509">
                  <c:v>-0.027064893926893</c:v>
                </c:pt>
                <c:pt idx="3510">
                  <c:v>-0.0270512082747051</c:v>
                </c:pt>
                <c:pt idx="3511">
                  <c:v>-0.0270413139036724</c:v>
                </c:pt>
                <c:pt idx="3512">
                  <c:v>-0.0270323710782187</c:v>
                </c:pt>
                <c:pt idx="3513">
                  <c:v>-0.0270212569407054</c:v>
                </c:pt>
                <c:pt idx="3514">
                  <c:v>-0.0270068922213146</c:v>
                </c:pt>
                <c:pt idx="3515">
                  <c:v>-0.026997270328658</c:v>
                </c:pt>
                <c:pt idx="3516">
                  <c:v>-0.0269872418471745</c:v>
                </c:pt>
                <c:pt idx="3517">
                  <c:v>-0.0269731474774224</c:v>
                </c:pt>
                <c:pt idx="3518">
                  <c:v>-0.0269629848854882</c:v>
                </c:pt>
                <c:pt idx="3519">
                  <c:v>-0.0269544465201242</c:v>
                </c:pt>
                <c:pt idx="3520">
                  <c:v>-0.0269431982721601</c:v>
                </c:pt>
                <c:pt idx="3521">
                  <c:v>-0.0269292401415961</c:v>
                </c:pt>
                <c:pt idx="3522">
                  <c:v>-0.0269200248377664</c:v>
                </c:pt>
                <c:pt idx="3523">
                  <c:v>-0.0269089128289904</c:v>
                </c:pt>
                <c:pt idx="3524">
                  <c:v>-0.026895495397704</c:v>
                </c:pt>
                <c:pt idx="3525">
                  <c:v>-0.0268860097442354</c:v>
                </c:pt>
                <c:pt idx="3526">
                  <c:v>-0.0268762516123908</c:v>
                </c:pt>
                <c:pt idx="3527">
                  <c:v>-0.0268644605364118</c:v>
                </c:pt>
                <c:pt idx="3528">
                  <c:v>-0.0268510452338627</c:v>
                </c:pt>
                <c:pt idx="3529">
                  <c:v>-0.0268422365188599</c:v>
                </c:pt>
                <c:pt idx="3530">
                  <c:v>-0.026830038854054</c:v>
                </c:pt>
                <c:pt idx="3531">
                  <c:v>-0.0268164873123169</c:v>
                </c:pt>
                <c:pt idx="3532">
                  <c:v>-0.0268078148365021</c:v>
                </c:pt>
                <c:pt idx="3533">
                  <c:v>-0.0267979204654694</c:v>
                </c:pt>
                <c:pt idx="3534">
                  <c:v>-0.0267869446958814</c:v>
                </c:pt>
                <c:pt idx="3535">
                  <c:v>-0.0267732569149562</c:v>
                </c:pt>
                <c:pt idx="3536">
                  <c:v>-0.0267639053719384</c:v>
                </c:pt>
                <c:pt idx="3537">
                  <c:v>-0.0267526571239744</c:v>
                </c:pt>
                <c:pt idx="3538">
                  <c:v>-0.0267441208873476</c:v>
                </c:pt>
                <c:pt idx="3539">
                  <c:v>-0.0267300265175956</c:v>
                </c:pt>
                <c:pt idx="3540">
                  <c:v>-0.0267189123800823</c:v>
                </c:pt>
                <c:pt idx="3541">
                  <c:v>-0.0267096970762525</c:v>
                </c:pt>
                <c:pt idx="3542">
                  <c:v>-0.0266954685960497</c:v>
                </c:pt>
                <c:pt idx="3543">
                  <c:v>-0.026686389531408</c:v>
                </c:pt>
                <c:pt idx="3544">
                  <c:v>-0.026675141283444</c:v>
                </c:pt>
                <c:pt idx="3545">
                  <c:v>-0.0266655193907874</c:v>
                </c:pt>
                <c:pt idx="3546">
                  <c:v>-0.0266516953706741</c:v>
                </c:pt>
                <c:pt idx="3547">
                  <c:v>-0.0266404471227101</c:v>
                </c:pt>
                <c:pt idx="3548">
                  <c:v>-0.0266315021685192</c:v>
                </c:pt>
                <c:pt idx="3549">
                  <c:v>-0.0266226934535163</c:v>
                </c:pt>
                <c:pt idx="3550">
                  <c:v>-0.0266086672033582</c:v>
                </c:pt>
                <c:pt idx="3551">
                  <c:v>-0.0265975551945823</c:v>
                </c:pt>
                <c:pt idx="3552">
                  <c:v>-0.0265884080103465</c:v>
                </c:pt>
                <c:pt idx="3553">
                  <c:v>-0.0265793289457049</c:v>
                </c:pt>
                <c:pt idx="3554">
                  <c:v>-0.0265635401010513</c:v>
                </c:pt>
                <c:pt idx="3555">
                  <c:v>-0.0265542566776276</c:v>
                </c:pt>
                <c:pt idx="3556">
                  <c:v>-0.0265444985457829</c:v>
                </c:pt>
                <c:pt idx="3557">
                  <c:v>-0.0265352832419532</c:v>
                </c:pt>
                <c:pt idx="3558">
                  <c:v>-0.0265191580568041</c:v>
                </c:pt>
                <c:pt idx="3559">
                  <c:v>-0.0265104153326579</c:v>
                </c:pt>
                <c:pt idx="3560">
                  <c:v>-0.0265014043876103</c:v>
                </c:pt>
                <c:pt idx="3561">
                  <c:v>-0.0264917143753597</c:v>
                </c:pt>
                <c:pt idx="3562">
                  <c:v>-0.0264761298894882</c:v>
                </c:pt>
                <c:pt idx="3563">
                  <c:v>-0.0264669827052525</c:v>
                </c:pt>
                <c:pt idx="3564">
                  <c:v>-0.0264585124594825</c:v>
                </c:pt>
                <c:pt idx="3565">
                  <c:v>-0.0264469938618796</c:v>
                </c:pt>
                <c:pt idx="3566">
                  <c:v>-0.0264324247837067</c:v>
                </c:pt>
                <c:pt idx="3567">
                  <c:v>-0.0264239545379366</c:v>
                </c:pt>
                <c:pt idx="3568">
                  <c:v>-0.0264148754732949</c:v>
                </c:pt>
                <c:pt idx="3569">
                  <c:v>-0.0264036272253309</c:v>
                </c:pt>
                <c:pt idx="3570">
                  <c:v>-0.0263896009751729</c:v>
                </c:pt>
                <c:pt idx="3571">
                  <c:v>-0.026380181312561</c:v>
                </c:pt>
                <c:pt idx="3572">
                  <c:v>-0.0263712384871074</c:v>
                </c:pt>
                <c:pt idx="3573">
                  <c:v>-0.026359817811421</c:v>
                </c:pt>
                <c:pt idx="3574">
                  <c:v>-0.0263497893299375</c:v>
                </c:pt>
                <c:pt idx="3575">
                  <c:v>-0.0263360036270959</c:v>
                </c:pt>
                <c:pt idx="3576">
                  <c:v>-0.0263275333813259</c:v>
                </c:pt>
                <c:pt idx="3577">
                  <c:v>-0.0263166917221887</c:v>
                </c:pt>
                <c:pt idx="3578">
                  <c:v>-0.0263073721102306</c:v>
                </c:pt>
                <c:pt idx="3579">
                  <c:v>-0.0262937205178397</c:v>
                </c:pt>
                <c:pt idx="3580">
                  <c:v>-0.0262843689748219</c:v>
                </c:pt>
                <c:pt idx="3581">
                  <c:v>-0.0262756603104728</c:v>
                </c:pt>
                <c:pt idx="3582">
                  <c:v>-0.0262647718191147</c:v>
                </c:pt>
                <c:pt idx="3583">
                  <c:v>-0.0262506412608283</c:v>
                </c:pt>
                <c:pt idx="3584">
                  <c:v>-0.0262416814054762</c:v>
                </c:pt>
                <c:pt idx="3585">
                  <c:v>-0.0262325661523002</c:v>
                </c:pt>
                <c:pt idx="3586">
                  <c:v>-0.0262214371136257</c:v>
                </c:pt>
                <c:pt idx="3587">
                  <c:v>-0.0262124921594347</c:v>
                </c:pt>
                <c:pt idx="3588">
                  <c:v>-0.0261983232838767</c:v>
                </c:pt>
                <c:pt idx="3589">
                  <c:v>-0.0261893953595843</c:v>
                </c:pt>
                <c:pt idx="3590">
                  <c:v>-0.0261803673846381</c:v>
                </c:pt>
                <c:pt idx="3591">
                  <c:v>-0.0261694490909576</c:v>
                </c:pt>
                <c:pt idx="3592">
                  <c:v>-0.0261606339897428</c:v>
                </c:pt>
                <c:pt idx="3593">
                  <c:v>-0.0261470888342176</c:v>
                </c:pt>
                <c:pt idx="3594">
                  <c:v>-0.0261385078941073</c:v>
                </c:pt>
                <c:pt idx="3595">
                  <c:v>-0.026129030755588</c:v>
                </c:pt>
                <c:pt idx="3596">
                  <c:v>-0.0261177612202508</c:v>
                </c:pt>
                <c:pt idx="3597">
                  <c:v>-0.0261089141879763</c:v>
                </c:pt>
                <c:pt idx="3598">
                  <c:v>-0.0261000267096928</c:v>
                </c:pt>
                <c:pt idx="3599">
                  <c:v>-0.0260855619396482</c:v>
                </c:pt>
                <c:pt idx="3600">
                  <c:v>-0.0260769405535289</c:v>
                </c:pt>
                <c:pt idx="3601">
                  <c:v>-0.0260678082704544</c:v>
                </c:pt>
                <c:pt idx="3602">
                  <c:v>-0.0260567963123322</c:v>
                </c:pt>
                <c:pt idx="3603">
                  <c:v>-0.0260475320475442</c:v>
                </c:pt>
                <c:pt idx="3604">
                  <c:v>-0.0260388595717294</c:v>
                </c:pt>
                <c:pt idx="3605">
                  <c:v>-0.026029999767031</c:v>
                </c:pt>
                <c:pt idx="3606">
                  <c:v>-0.0260165823357446</c:v>
                </c:pt>
                <c:pt idx="3607">
                  <c:v>-0.0260082483291626</c:v>
                </c:pt>
                <c:pt idx="3608">
                  <c:v>-0.0259971363203866</c:v>
                </c:pt>
                <c:pt idx="3609">
                  <c:v>-0.0259878167084285</c:v>
                </c:pt>
                <c:pt idx="3610">
                  <c:v>-0.0259789079427719</c:v>
                </c:pt>
                <c:pt idx="3611">
                  <c:v>-0.0259702695267541</c:v>
                </c:pt>
                <c:pt idx="3612">
                  <c:v>-0.0259611542735781</c:v>
                </c:pt>
                <c:pt idx="3613">
                  <c:v>-0.0259473685707365</c:v>
                </c:pt>
                <c:pt idx="3614">
                  <c:v>-0.0259381851979664</c:v>
                </c:pt>
                <c:pt idx="3615">
                  <c:v>-0.0259269369500024</c:v>
                </c:pt>
                <c:pt idx="3616">
                  <c:v>-0.0259173831769398</c:v>
                </c:pt>
                <c:pt idx="3617">
                  <c:v>-0.0259087085723877</c:v>
                </c:pt>
                <c:pt idx="3618">
                  <c:v>-0.0258999679769788</c:v>
                </c:pt>
                <c:pt idx="3619">
                  <c:v>-0.025891159261976</c:v>
                </c:pt>
                <c:pt idx="3620">
                  <c:v>-0.0258826890162059</c:v>
                </c:pt>
                <c:pt idx="3621">
                  <c:v>-0.0258690693548747</c:v>
                </c:pt>
                <c:pt idx="3622">
                  <c:v>-0.0258652078253882</c:v>
                </c:pt>
                <c:pt idx="3623">
                  <c:v>-0.025848742042269</c:v>
                </c:pt>
                <c:pt idx="3624">
                  <c:v>-0.0258406102657318</c:v>
                </c:pt>
                <c:pt idx="3625">
                  <c:v>-0.0258310564926692</c:v>
                </c:pt>
                <c:pt idx="3626">
                  <c:v>-0.0258227906056813</c:v>
                </c:pt>
                <c:pt idx="3627">
                  <c:v>-0.0258137094123023</c:v>
                </c:pt>
                <c:pt idx="3628">
                  <c:v>-0.0258045622280666</c:v>
                </c:pt>
                <c:pt idx="3629">
                  <c:v>-0.0257958897522518</c:v>
                </c:pt>
                <c:pt idx="3630">
                  <c:v>-0.0257817272629057</c:v>
                </c:pt>
                <c:pt idx="3631">
                  <c:v>-0.0257728504283088</c:v>
                </c:pt>
                <c:pt idx="3632">
                  <c:v>-0.025763498885291</c:v>
                </c:pt>
                <c:pt idx="3633">
                  <c:v>-0.0257549626486642</c:v>
                </c:pt>
                <c:pt idx="3634">
                  <c:v>-0.0257437144007002</c:v>
                </c:pt>
                <c:pt idx="3635">
                  <c:v>-0.0257353803941182</c:v>
                </c:pt>
                <c:pt idx="3636">
                  <c:v>-0.0257262992007392</c:v>
                </c:pt>
                <c:pt idx="3637">
                  <c:v>-0.0257176267249244</c:v>
                </c:pt>
                <c:pt idx="3638">
                  <c:v>-0.0257088861295155</c:v>
                </c:pt>
                <c:pt idx="3639">
                  <c:v>-0.0257008905921664</c:v>
                </c:pt>
                <c:pt idx="3640">
                  <c:v>-0.0256916752883366</c:v>
                </c:pt>
                <c:pt idx="3641">
                  <c:v>-0.0256824599845069</c:v>
                </c:pt>
                <c:pt idx="3642">
                  <c:v>-0.0256686359643936</c:v>
                </c:pt>
                <c:pt idx="3643">
                  <c:v>-0.0256598272493907</c:v>
                </c:pt>
                <c:pt idx="3644">
                  <c:v>-0.0256512888840267</c:v>
                </c:pt>
                <c:pt idx="3645">
                  <c:v>-0.0256420735801969</c:v>
                </c:pt>
                <c:pt idx="3646">
                  <c:v>-0.0256334011043821</c:v>
                </c:pt>
                <c:pt idx="3647">
                  <c:v>-0.0256243220397404</c:v>
                </c:pt>
                <c:pt idx="3648">
                  <c:v>-0.0256153770855496</c:v>
                </c:pt>
                <c:pt idx="3649">
                  <c:v>-0.0256046716656004</c:v>
                </c:pt>
                <c:pt idx="3650">
                  <c:v>-0.0255964036498751</c:v>
                </c:pt>
                <c:pt idx="3651">
                  <c:v>-0.0255877311740603</c:v>
                </c:pt>
                <c:pt idx="3652">
                  <c:v>-0.0255789224590574</c:v>
                </c:pt>
                <c:pt idx="3653">
                  <c:v>-0.0255705203328814</c:v>
                </c:pt>
                <c:pt idx="3654">
                  <c:v>-0.0255617116178785</c:v>
                </c:pt>
                <c:pt idx="3655">
                  <c:v>-0.0255535798413413</c:v>
                </c:pt>
                <c:pt idx="3656">
                  <c:v>-0.0255445007766996</c:v>
                </c:pt>
                <c:pt idx="3657">
                  <c:v>-0.0255355558225087</c:v>
                </c:pt>
                <c:pt idx="3658">
                  <c:v>-0.0255259339298521</c:v>
                </c:pt>
                <c:pt idx="3659">
                  <c:v>-0.0255172614540373</c:v>
                </c:pt>
                <c:pt idx="3660">
                  <c:v>-0.0255083164998463</c:v>
                </c:pt>
                <c:pt idx="3661">
                  <c:v>-0.0254992374352046</c:v>
                </c:pt>
                <c:pt idx="3662">
                  <c:v>-0.0254904287202018</c:v>
                </c:pt>
                <c:pt idx="3663">
                  <c:v>-0.0254817541156496</c:v>
                </c:pt>
                <c:pt idx="3664">
                  <c:v>-0.0254688795123781</c:v>
                </c:pt>
                <c:pt idx="3665">
                  <c:v>-0.0254599366869245</c:v>
                </c:pt>
                <c:pt idx="3666">
                  <c:v>-0.0254515345607485</c:v>
                </c:pt>
                <c:pt idx="3667">
                  <c:v>-0.0254429961953844</c:v>
                </c:pt>
                <c:pt idx="3668">
                  <c:v>-0.0254339171307428</c:v>
                </c:pt>
                <c:pt idx="3669">
                  <c:v>-0.0254248359373638</c:v>
                </c:pt>
                <c:pt idx="3670">
                  <c:v>-0.0254158931119101</c:v>
                </c:pt>
                <c:pt idx="3671">
                  <c:v>-0.0254069481577192</c:v>
                </c:pt>
                <c:pt idx="3672">
                  <c:v>-0.0254034250974655</c:v>
                </c:pt>
                <c:pt idx="3673">
                  <c:v>-0.0253947504929134</c:v>
                </c:pt>
                <c:pt idx="3674">
                  <c:v>-0.0253859417779105</c:v>
                </c:pt>
                <c:pt idx="3675">
                  <c:v>-0.0253776758909225</c:v>
                </c:pt>
                <c:pt idx="3676">
                  <c:v>-0.0253688671759197</c:v>
                </c:pt>
                <c:pt idx="3677">
                  <c:v>-0.0253597859825407</c:v>
                </c:pt>
                <c:pt idx="3678">
                  <c:v>-0.0253511135067259</c:v>
                </c:pt>
                <c:pt idx="3679">
                  <c:v>-0.025342304791723</c:v>
                </c:pt>
                <c:pt idx="3680">
                  <c:v>-0.0253347158432007</c:v>
                </c:pt>
                <c:pt idx="3681">
                  <c:v>-0.0253257708890097</c:v>
                </c:pt>
                <c:pt idx="3682">
                  <c:v>-0.0253173687628337</c:v>
                </c:pt>
                <c:pt idx="3683">
                  <c:v>-0.0253085600478309</c:v>
                </c:pt>
                <c:pt idx="3684">
                  <c:v>-0.0253023271049772</c:v>
                </c:pt>
                <c:pt idx="3685">
                  <c:v>-0.0252936525004251</c:v>
                </c:pt>
                <c:pt idx="3686">
                  <c:v>-0.0252849800246102</c:v>
                </c:pt>
                <c:pt idx="3687">
                  <c:v>-0.0252763075487954</c:v>
                </c:pt>
                <c:pt idx="3688">
                  <c:v>-0.0252681757722582</c:v>
                </c:pt>
                <c:pt idx="3689">
                  <c:v>-0.0252589604684285</c:v>
                </c:pt>
                <c:pt idx="3690">
                  <c:v>-0.0252505583422525</c:v>
                </c:pt>
                <c:pt idx="3691">
                  <c:v>-0.0252413430384227</c:v>
                </c:pt>
                <c:pt idx="3692">
                  <c:v>-0.0252332112618855</c:v>
                </c:pt>
                <c:pt idx="3693">
                  <c:v>-0.025223725608417</c:v>
                </c:pt>
                <c:pt idx="3694">
                  <c:v>-0.0252153234822409</c:v>
                </c:pt>
                <c:pt idx="3695">
                  <c:v>-0.0252118004219873</c:v>
                </c:pt>
                <c:pt idx="3696">
                  <c:v>-0.0252025851181575</c:v>
                </c:pt>
                <c:pt idx="3697">
                  <c:v>-0.0251939105136054</c:v>
                </c:pt>
                <c:pt idx="3698">
                  <c:v>-0.0251860512154443</c:v>
                </c:pt>
                <c:pt idx="3699">
                  <c:v>-0.0251771062612534</c:v>
                </c:pt>
                <c:pt idx="3700">
                  <c:v>-0.0251684337854385</c:v>
                </c:pt>
                <c:pt idx="3701">
                  <c:v>-0.0251597591808864</c:v>
                </c:pt>
                <c:pt idx="3702">
                  <c:v>-0.0251516295330865</c:v>
                </c:pt>
                <c:pt idx="3703">
                  <c:v>-0.0251432274069105</c:v>
                </c:pt>
                <c:pt idx="3704">
                  <c:v>-0.0251367219856807</c:v>
                </c:pt>
                <c:pt idx="3705">
                  <c:v>-0.025127506681851</c:v>
                </c:pt>
                <c:pt idx="3706">
                  <c:v>-0.0251199177333287</c:v>
                </c:pt>
                <c:pt idx="3707">
                  <c:v>-0.0251107024294989</c:v>
                </c:pt>
                <c:pt idx="3708">
                  <c:v>-0.0251069068908691</c:v>
                </c:pt>
                <c:pt idx="3709">
                  <c:v>-0.0250979640654155</c:v>
                </c:pt>
                <c:pt idx="3710">
                  <c:v>-0.0250901026385171</c:v>
                </c:pt>
                <c:pt idx="3711">
                  <c:v>-0.0250814301627023</c:v>
                </c:pt>
                <c:pt idx="3712">
                  <c:v>-0.0250727555581502</c:v>
                </c:pt>
                <c:pt idx="3713">
                  <c:v>-0.0250640830823353</c:v>
                </c:pt>
                <c:pt idx="3714">
                  <c:v>-0.0250559513057981</c:v>
                </c:pt>
                <c:pt idx="3715">
                  <c:v>-0.0250472788299833</c:v>
                </c:pt>
                <c:pt idx="3716">
                  <c:v>-0.0250380635261536</c:v>
                </c:pt>
                <c:pt idx="3717">
                  <c:v>-0.0250321009329387</c:v>
                </c:pt>
                <c:pt idx="3718">
                  <c:v>-0.0250231559787478</c:v>
                </c:pt>
                <c:pt idx="3719">
                  <c:v>-0.0250142110245568</c:v>
                </c:pt>
                <c:pt idx="3720">
                  <c:v>-0.0250115011419569</c:v>
                </c:pt>
                <c:pt idx="3721">
                  <c:v>-0.0250025583165033</c:v>
                </c:pt>
                <c:pt idx="3722">
                  <c:v>-0.0249941540615899</c:v>
                </c:pt>
                <c:pt idx="3723">
                  <c:v>-0.0249857519354139</c:v>
                </c:pt>
                <c:pt idx="3724">
                  <c:v>-0.0249768091099603</c:v>
                </c:pt>
                <c:pt idx="3725">
                  <c:v>-0.0249689476830619</c:v>
                </c:pt>
                <c:pt idx="3726">
                  <c:v>-0.0249616312129157</c:v>
                </c:pt>
                <c:pt idx="3727">
                  <c:v>-0.0249548533133098</c:v>
                </c:pt>
                <c:pt idx="3728">
                  <c:v>-0.0249459104878562</c:v>
                </c:pt>
                <c:pt idx="3729">
                  <c:v>-0.0249375083616802</c:v>
                </c:pt>
                <c:pt idx="3730">
                  <c:v>-0.0249285634074892</c:v>
                </c:pt>
                <c:pt idx="3731">
                  <c:v>-0.024920431630952</c:v>
                </c:pt>
                <c:pt idx="3732">
                  <c:v>-0.0249166382210595</c:v>
                </c:pt>
                <c:pt idx="3733">
                  <c:v>-0.0249076932668686</c:v>
                </c:pt>
                <c:pt idx="3734">
                  <c:v>-0.0248990207910538</c:v>
                </c:pt>
                <c:pt idx="3735">
                  <c:v>-0.0248903461865016</c:v>
                </c:pt>
                <c:pt idx="3736">
                  <c:v>-0.0248835704156331</c:v>
                </c:pt>
                <c:pt idx="3737">
                  <c:v>-0.0248754407678332</c:v>
                </c:pt>
                <c:pt idx="3738">
                  <c:v>-0.0248673089912959</c:v>
                </c:pt>
                <c:pt idx="3739">
                  <c:v>-0.0248589068651199</c:v>
                </c:pt>
                <c:pt idx="3740">
                  <c:v>-0.0248502322605678</c:v>
                </c:pt>
                <c:pt idx="3741">
                  <c:v>-0.0248464388506753</c:v>
                </c:pt>
                <c:pt idx="3742">
                  <c:v>-0.0248383070741381</c:v>
                </c:pt>
                <c:pt idx="3743">
                  <c:v>-0.0248301752976009</c:v>
                </c:pt>
                <c:pt idx="3744">
                  <c:v>-0.0248239423547472</c:v>
                </c:pt>
                <c:pt idx="3745">
                  <c:v>-0.0248152698789324</c:v>
                </c:pt>
                <c:pt idx="3746">
                  <c:v>-0.0248065952743803</c:v>
                </c:pt>
                <c:pt idx="3747">
                  <c:v>-0.0247981931482043</c:v>
                </c:pt>
                <c:pt idx="3748">
                  <c:v>-0.0247946700879506</c:v>
                </c:pt>
                <c:pt idx="3749">
                  <c:v>-0.0247859976121358</c:v>
                </c:pt>
                <c:pt idx="3750">
                  <c:v>-0.0247773230075836</c:v>
                </c:pt>
                <c:pt idx="3751">
                  <c:v>-0.0247689208814076</c:v>
                </c:pt>
                <c:pt idx="3752">
                  <c:v>-0.0247624154601778</c:v>
                </c:pt>
                <c:pt idx="3753">
                  <c:v>-0.0247545561620167</c:v>
                </c:pt>
                <c:pt idx="3754">
                  <c:v>-0.0247502199241093</c:v>
                </c:pt>
                <c:pt idx="3755">
                  <c:v>-0.0247423606259482</c:v>
                </c:pt>
                <c:pt idx="3756">
                  <c:v>-0.024734228849411</c:v>
                </c:pt>
                <c:pt idx="3757">
                  <c:v>-0.0247250135455813</c:v>
                </c:pt>
                <c:pt idx="3758">
                  <c:v>-0.0247168817690441</c:v>
                </c:pt>
                <c:pt idx="3759">
                  <c:v>-0.0247109191758292</c:v>
                </c:pt>
                <c:pt idx="3760">
                  <c:v>-0.0247073961155755</c:v>
                </c:pt>
                <c:pt idx="3761">
                  <c:v>-0.0246987215110234</c:v>
                </c:pt>
                <c:pt idx="3762">
                  <c:v>-0.0246911325625011</c:v>
                </c:pt>
                <c:pt idx="3763">
                  <c:v>-0.0246827304363251</c:v>
                </c:pt>
                <c:pt idx="3764">
                  <c:v>-0.0246740579605103</c:v>
                </c:pt>
                <c:pt idx="3765">
                  <c:v>-0.0246670097112656</c:v>
                </c:pt>
                <c:pt idx="3766">
                  <c:v>-0.0246634866510119</c:v>
                </c:pt>
                <c:pt idx="3767">
                  <c:v>-0.0246550845248359</c:v>
                </c:pt>
                <c:pt idx="3768">
                  <c:v>-0.0246472252266748</c:v>
                </c:pt>
                <c:pt idx="3769">
                  <c:v>-0.0246377374444689</c:v>
                </c:pt>
                <c:pt idx="3770">
                  <c:v>-0.0246298781463078</c:v>
                </c:pt>
                <c:pt idx="3771">
                  <c:v>-0.024623915553093</c:v>
                </c:pt>
                <c:pt idx="3772">
                  <c:v>-0.0246203924928393</c:v>
                </c:pt>
                <c:pt idx="3773">
                  <c:v>-0.0246119903666633</c:v>
                </c:pt>
                <c:pt idx="3774">
                  <c:v>-0.0246027750628335</c:v>
                </c:pt>
                <c:pt idx="3775">
                  <c:v>-0.0245951861143112</c:v>
                </c:pt>
                <c:pt idx="3776">
                  <c:v>-0.0245865115097591</c:v>
                </c:pt>
                <c:pt idx="3777">
                  <c:v>-0.0245848851544516</c:v>
                </c:pt>
                <c:pt idx="3778">
                  <c:v>-0.0245762126786368</c:v>
                </c:pt>
                <c:pt idx="3779">
                  <c:v>-0.0245686237301145</c:v>
                </c:pt>
                <c:pt idx="3780">
                  <c:v>-0.0245599491255624</c:v>
                </c:pt>
                <c:pt idx="3781">
                  <c:v>-0.0245518194777625</c:v>
                </c:pt>
                <c:pt idx="3782">
                  <c:v>-0.0245436877012253</c:v>
                </c:pt>
                <c:pt idx="3783">
                  <c:v>-0.0245426041739328</c:v>
                </c:pt>
                <c:pt idx="3784">
                  <c:v>-0.024533388870103</c:v>
                </c:pt>
                <c:pt idx="3785">
                  <c:v>-0.0245247142655509</c:v>
                </c:pt>
                <c:pt idx="3786">
                  <c:v>-0.024516584617751</c:v>
                </c:pt>
                <c:pt idx="3787">
                  <c:v>-0.0245089956692287</c:v>
                </c:pt>
                <c:pt idx="3788">
                  <c:v>-0.0245062836578914</c:v>
                </c:pt>
                <c:pt idx="3789">
                  <c:v>-0.0244986947093691</c:v>
                </c:pt>
                <c:pt idx="3790">
                  <c:v>-0.0244894794055394</c:v>
                </c:pt>
                <c:pt idx="3791">
                  <c:v>-0.0244818904570171</c:v>
                </c:pt>
                <c:pt idx="3792">
                  <c:v>-0.0244732179812023</c:v>
                </c:pt>
                <c:pt idx="3793">
                  <c:v>-0.0244732179812023</c:v>
                </c:pt>
                <c:pt idx="3794">
                  <c:v>-0.0244640026773725</c:v>
                </c:pt>
                <c:pt idx="3795">
                  <c:v>-0.0244564137288502</c:v>
                </c:pt>
                <c:pt idx="3796">
                  <c:v>-0.0244477391242981</c:v>
                </c:pt>
                <c:pt idx="3797">
                  <c:v>-0.0244412358318056</c:v>
                </c:pt>
                <c:pt idx="3798">
                  <c:v>-0.0244374402931758</c:v>
                </c:pt>
                <c:pt idx="3799">
                  <c:v>-0.0244293085166386</c:v>
                </c:pt>
                <c:pt idx="3800">
                  <c:v>-0.0244206360408238</c:v>
                </c:pt>
                <c:pt idx="3801">
                  <c:v>-0.024411963565009</c:v>
                </c:pt>
                <c:pt idx="3802">
                  <c:v>-0.0244059988430568</c:v>
                </c:pt>
                <c:pt idx="3803">
                  <c:v>-0.0244022054331643</c:v>
                </c:pt>
                <c:pt idx="3804">
                  <c:v>-0.024394616484642</c:v>
                </c:pt>
                <c:pt idx="3805">
                  <c:v>-0.0243854011808123</c:v>
                </c:pt>
                <c:pt idx="3806">
                  <c:v>-0.0243788957595825</c:v>
                </c:pt>
                <c:pt idx="3807">
                  <c:v>-0.0243702232837677</c:v>
                </c:pt>
                <c:pt idx="3808">
                  <c:v>-0.0243675112724304</c:v>
                </c:pt>
                <c:pt idx="3809">
                  <c:v>-0.0243599223239081</c:v>
                </c:pt>
                <c:pt idx="3810">
                  <c:v>-0.0243517926761082</c:v>
                </c:pt>
                <c:pt idx="3811">
                  <c:v>-0.0243447444268635</c:v>
                </c:pt>
                <c:pt idx="3812">
                  <c:v>-0.0243420345442636</c:v>
                </c:pt>
                <c:pt idx="3813">
                  <c:v>-0.0243333620684487</c:v>
                </c:pt>
                <c:pt idx="3814">
                  <c:v>-0.0243252302919115</c:v>
                </c:pt>
                <c:pt idx="3815">
                  <c:v>-0.0243192676986967</c:v>
                </c:pt>
                <c:pt idx="3816">
                  <c:v>-0.0243160149880818</c:v>
                </c:pt>
                <c:pt idx="3817">
                  <c:v>-0.0243078832115446</c:v>
                </c:pt>
                <c:pt idx="3818">
                  <c:v>-0.0242986679077148</c:v>
                </c:pt>
                <c:pt idx="3819">
                  <c:v>-0.0242986679077148</c:v>
                </c:pt>
                <c:pt idx="3820">
                  <c:v>-0.0242889119046075</c:v>
                </c:pt>
                <c:pt idx="3821">
                  <c:v>-0.0242807801280703</c:v>
                </c:pt>
                <c:pt idx="3822">
                  <c:v>-0.0242726483515331</c:v>
                </c:pt>
                <c:pt idx="3823">
                  <c:v>-0.0242688549416406</c:v>
                </c:pt>
                <c:pt idx="3824">
                  <c:v>-0.0242628902196884</c:v>
                </c:pt>
                <c:pt idx="3825">
                  <c:v>-0.0242547605718885</c:v>
                </c:pt>
                <c:pt idx="3826">
                  <c:v>-0.0242466287953513</c:v>
                </c:pt>
                <c:pt idx="3827">
                  <c:v>-0.0242439189127513</c:v>
                </c:pt>
                <c:pt idx="3828">
                  <c:v>-0.0242374134915216</c:v>
                </c:pt>
                <c:pt idx="3829">
                  <c:v>-0.0242292817149843</c:v>
                </c:pt>
                <c:pt idx="3830">
                  <c:v>-0.0242211520671844</c:v>
                </c:pt>
                <c:pt idx="3831">
                  <c:v>-0.0242173565285546</c:v>
                </c:pt>
                <c:pt idx="3832">
                  <c:v>-0.0242113939353398</c:v>
                </c:pt>
                <c:pt idx="3833">
                  <c:v>-0.024202721459525</c:v>
                </c:pt>
                <c:pt idx="3834">
                  <c:v>-0.0241994687489101</c:v>
                </c:pt>
                <c:pt idx="3835">
                  <c:v>-0.0241913369723729</c:v>
                </c:pt>
                <c:pt idx="3836">
                  <c:v>-0.0241848315511431</c:v>
                </c:pt>
                <c:pt idx="3837">
                  <c:v>-0.0241766997746059</c:v>
                </c:pt>
                <c:pt idx="3838">
                  <c:v>-0.0241729063647134</c:v>
                </c:pt>
                <c:pt idx="3839">
                  <c:v>-0.0241674844707762</c:v>
                </c:pt>
                <c:pt idx="3840">
                  <c:v>-0.0241588119949613</c:v>
                </c:pt>
                <c:pt idx="3841">
                  <c:v>-0.024151223046439</c:v>
                </c:pt>
                <c:pt idx="3842">
                  <c:v>-0.0241474275078092</c:v>
                </c:pt>
                <c:pt idx="3843">
                  <c:v>-0.0241409242153168</c:v>
                </c:pt>
                <c:pt idx="3844">
                  <c:v>-0.0241327924387796</c:v>
                </c:pt>
                <c:pt idx="3845">
                  <c:v>-0.0241246606622423</c:v>
                </c:pt>
                <c:pt idx="3846">
                  <c:v>-0.0241208672523499</c:v>
                </c:pt>
                <c:pt idx="3847">
                  <c:v>-0.024114904659135</c:v>
                </c:pt>
                <c:pt idx="3848">
                  <c:v>-0.0241067728825978</c:v>
                </c:pt>
                <c:pt idx="3849">
                  <c:v>-0.0241035201719829</c:v>
                </c:pt>
                <c:pt idx="3850">
                  <c:v>-0.0240953883954457</c:v>
                </c:pt>
                <c:pt idx="3851">
                  <c:v>-0.0240894258022308</c:v>
                </c:pt>
                <c:pt idx="3852">
                  <c:v>-0.0240818368537085</c:v>
                </c:pt>
                <c:pt idx="3853">
                  <c:v>-0.0240775006158011</c:v>
                </c:pt>
                <c:pt idx="3854">
                  <c:v>-0.0240715380225863</c:v>
                </c:pt>
                <c:pt idx="3855">
                  <c:v>-0.024063949074064</c:v>
                </c:pt>
                <c:pt idx="3856">
                  <c:v>-0.0240596107074193</c:v>
                </c:pt>
                <c:pt idx="3857">
                  <c:v>-0.024052021758897</c:v>
                </c:pt>
                <c:pt idx="3858">
                  <c:v>-0.0240460591656821</c:v>
                </c:pt>
                <c:pt idx="3859">
                  <c:v>-0.0240379295178822</c:v>
                </c:pt>
                <c:pt idx="3860">
                  <c:v>-0.0240346768072673</c:v>
                </c:pt>
                <c:pt idx="3861">
                  <c:v>-0.0240281713860376</c:v>
                </c:pt>
                <c:pt idx="3862">
                  <c:v>-0.0240200396095003</c:v>
                </c:pt>
                <c:pt idx="3863">
                  <c:v>-0.024012450660978</c:v>
                </c:pt>
                <c:pt idx="3864">
                  <c:v>-0.0240108243056706</c:v>
                </c:pt>
                <c:pt idx="3865">
                  <c:v>-0.0240032353571483</c:v>
                </c:pt>
                <c:pt idx="3866">
                  <c:v>-0.0239945628813335</c:v>
                </c:pt>
                <c:pt idx="3867">
                  <c:v>-0.0239923936980111</c:v>
                </c:pt>
                <c:pt idx="3868">
                  <c:v>-0.0239864311047963</c:v>
                </c:pt>
                <c:pt idx="3869">
                  <c:v>-0.0239777586289815</c:v>
                </c:pt>
                <c:pt idx="3870">
                  <c:v>-0.0239745059183666</c:v>
                </c:pt>
                <c:pt idx="3871">
                  <c:v>-0.0239685433251517</c:v>
                </c:pt>
                <c:pt idx="3872">
                  <c:v>-0.0239598687205996</c:v>
                </c:pt>
                <c:pt idx="3873">
                  <c:v>-0.0239566160099847</c:v>
                </c:pt>
                <c:pt idx="3874">
                  <c:v>-0.0239511962447848</c:v>
                </c:pt>
                <c:pt idx="3875">
                  <c:v>-0.0239425237689699</c:v>
                </c:pt>
                <c:pt idx="3876">
                  <c:v>-0.0239387282303401</c:v>
                </c:pt>
                <c:pt idx="3877">
                  <c:v>-0.0239338491644178</c:v>
                </c:pt>
                <c:pt idx="3878">
                  <c:v>-0.0239240931613105</c:v>
                </c:pt>
                <c:pt idx="3879">
                  <c:v>-0.0239213811499732</c:v>
                </c:pt>
                <c:pt idx="3880">
                  <c:v>-0.0239148757287434</c:v>
                </c:pt>
                <c:pt idx="3881">
                  <c:v>-0.0239067460809435</c:v>
                </c:pt>
                <c:pt idx="3882">
                  <c:v>-0.0239034933703286</c:v>
                </c:pt>
                <c:pt idx="3883">
                  <c:v>-0.0238975307771138</c:v>
                </c:pt>
                <c:pt idx="3884">
                  <c:v>-0.0238899418285915</c:v>
                </c:pt>
                <c:pt idx="3885">
                  <c:v>-0.0238866891179766</c:v>
                </c:pt>
                <c:pt idx="3886">
                  <c:v>-0.0238818100520543</c:v>
                </c:pt>
                <c:pt idx="3887">
                  <c:v>-0.0238731375762395</c:v>
                </c:pt>
                <c:pt idx="3888">
                  <c:v>-0.0238704255649022</c:v>
                </c:pt>
                <c:pt idx="3889">
                  <c:v>-0.0238644629716873</c:v>
                </c:pt>
                <c:pt idx="3890">
                  <c:v>-0.0238606695617948</c:v>
                </c:pt>
                <c:pt idx="3891">
                  <c:v>-0.0238530806132725</c:v>
                </c:pt>
                <c:pt idx="3892">
                  <c:v>-0.0238465751920428</c:v>
                </c:pt>
                <c:pt idx="3893">
                  <c:v>-0.0238438653094428</c:v>
                </c:pt>
                <c:pt idx="3894">
                  <c:v>-0.0238351907048907</c:v>
                </c:pt>
                <c:pt idx="3895">
                  <c:v>-0.0238286852836609</c:v>
                </c:pt>
                <c:pt idx="3896">
                  <c:v>-0.0238259754010609</c:v>
                </c:pt>
                <c:pt idx="3897">
                  <c:v>-0.023817845753261</c:v>
                </c:pt>
                <c:pt idx="3898">
                  <c:v>-0.0238167600972312</c:v>
                </c:pt>
                <c:pt idx="3899">
                  <c:v>-0.023808628320694</c:v>
                </c:pt>
                <c:pt idx="3900">
                  <c:v>-0.0238026657274791</c:v>
                </c:pt>
                <c:pt idx="3901">
                  <c:v>-0.0237999558448792</c:v>
                </c:pt>
                <c:pt idx="3902">
                  <c:v>-0.0237918240683419</c:v>
                </c:pt>
                <c:pt idx="3903">
                  <c:v>-0.0237907405410494</c:v>
                </c:pt>
                <c:pt idx="3904">
                  <c:v>-0.0237820680652346</c:v>
                </c:pt>
                <c:pt idx="3905">
                  <c:v>-0.0237761054720197</c:v>
                </c:pt>
                <c:pt idx="3906">
                  <c:v>-0.0237728527614049</c:v>
                </c:pt>
                <c:pt idx="3907">
                  <c:v>-0.0237652638128826</c:v>
                </c:pt>
                <c:pt idx="3908">
                  <c:v>-0.0237641781568527</c:v>
                </c:pt>
                <c:pt idx="3909">
                  <c:v>-0.0237565892083304</c:v>
                </c:pt>
                <c:pt idx="3910">
                  <c:v>-0.0237555056810379</c:v>
                </c:pt>
                <c:pt idx="3911">
                  <c:v>-0.0237468332052231</c:v>
                </c:pt>
                <c:pt idx="3912">
                  <c:v>-0.0237392442567008</c:v>
                </c:pt>
                <c:pt idx="3913">
                  <c:v>-0.0237387014286859</c:v>
                </c:pt>
                <c:pt idx="3914">
                  <c:v>-0.0237311124801636</c:v>
                </c:pt>
                <c:pt idx="3915">
                  <c:v>-0.0237305696521487</c:v>
                </c:pt>
                <c:pt idx="3916">
                  <c:v>-0.0237224378756114</c:v>
                </c:pt>
                <c:pt idx="3917">
                  <c:v>-0.0237191872937339</c:v>
                </c:pt>
                <c:pt idx="3918">
                  <c:v>-0.0237126818725041</c:v>
                </c:pt>
                <c:pt idx="3919">
                  <c:v>-0.0237050929239818</c:v>
                </c:pt>
                <c:pt idx="3920">
                  <c:v>-0.0237029237406594</c:v>
                </c:pt>
                <c:pt idx="3921">
                  <c:v>-0.0236958776201521</c:v>
                </c:pt>
                <c:pt idx="3922">
                  <c:v>-0.0236942512648446</c:v>
                </c:pt>
                <c:pt idx="3923">
                  <c:v>-0.0236866623163223</c:v>
                </c:pt>
                <c:pt idx="3924">
                  <c:v>-0.0236850359610149</c:v>
                </c:pt>
                <c:pt idx="3925">
                  <c:v>-0.0236779877117702</c:v>
                </c:pt>
                <c:pt idx="3926">
                  <c:v>-0.0236693152359554</c:v>
                </c:pt>
                <c:pt idx="3927">
                  <c:v>-0.0236687724079405</c:v>
                </c:pt>
                <c:pt idx="3928">
                  <c:v>-0.0236617262874331</c:v>
                </c:pt>
                <c:pt idx="3929">
                  <c:v>-0.0236600999321256</c:v>
                </c:pt>
                <c:pt idx="3930">
                  <c:v>-0.0236535945108959</c:v>
                </c:pt>
                <c:pt idx="3931">
                  <c:v>-0.0236519681555884</c:v>
                </c:pt>
                <c:pt idx="3932">
                  <c:v>-0.0236438385077885</c:v>
                </c:pt>
                <c:pt idx="3933">
                  <c:v>-0.0236384166138513</c:v>
                </c:pt>
                <c:pt idx="3934">
                  <c:v>-0.0236351639032364</c:v>
                </c:pt>
                <c:pt idx="3935">
                  <c:v>-0.0236292013100215</c:v>
                </c:pt>
                <c:pt idx="3936">
                  <c:v>-0.023625407900129</c:v>
                </c:pt>
                <c:pt idx="3937">
                  <c:v>-0.0236199860061918</c:v>
                </c:pt>
                <c:pt idx="3938">
                  <c:v>-0.0236167332955769</c:v>
                </c:pt>
                <c:pt idx="3939">
                  <c:v>-0.0236107707023621</c:v>
                </c:pt>
                <c:pt idx="3940">
                  <c:v>-0.0236080608197621</c:v>
                </c:pt>
                <c:pt idx="3941">
                  <c:v>-0.0236020982265472</c:v>
                </c:pt>
                <c:pt idx="3942">
                  <c:v>-0.0235950499773026</c:v>
                </c:pt>
                <c:pt idx="3943">
                  <c:v>-0.0235934236219951</c:v>
                </c:pt>
                <c:pt idx="3944">
                  <c:v>-0.0235858346734728</c:v>
                </c:pt>
                <c:pt idx="3945">
                  <c:v>-0.0235852939741952</c:v>
                </c:pt>
                <c:pt idx="3946">
                  <c:v>-0.023577162197658</c:v>
                </c:pt>
                <c:pt idx="3947">
                  <c:v>-0.0235766193696431</c:v>
                </c:pt>
                <c:pt idx="3948">
                  <c:v>-0.0235674040658133</c:v>
                </c:pt>
                <c:pt idx="3949">
                  <c:v>-0.0235722831317357</c:v>
                </c:pt>
                <c:pt idx="3950">
                  <c:v>-0.0235646941832134</c:v>
                </c:pt>
                <c:pt idx="3951">
                  <c:v>-0.0235587315899985</c:v>
                </c:pt>
                <c:pt idx="3952">
                  <c:v>-0.0235560217073985</c:v>
                </c:pt>
                <c:pt idx="3953">
                  <c:v>-0.0235505998134613</c:v>
                </c:pt>
                <c:pt idx="3954">
                  <c:v>-0.0235468064035688</c:v>
                </c:pt>
                <c:pt idx="3955">
                  <c:v>-0.0235413845096316</c:v>
                </c:pt>
                <c:pt idx="3956">
                  <c:v>-0.0235381317990167</c:v>
                </c:pt>
                <c:pt idx="3957">
                  <c:v>-0.0235321692058018</c:v>
                </c:pt>
                <c:pt idx="3958">
                  <c:v>-0.0235300000224795</c:v>
                </c:pt>
                <c:pt idx="3959">
                  <c:v>-0.023523496729987</c:v>
                </c:pt>
                <c:pt idx="3960">
                  <c:v>-0.0235202440193721</c:v>
                </c:pt>
                <c:pt idx="3961">
                  <c:v>-0.0235148221254349</c:v>
                </c:pt>
                <c:pt idx="3962">
                  <c:v>-0.0235126550708498</c:v>
                </c:pt>
                <c:pt idx="3963">
                  <c:v>-0.0235110287155424</c:v>
                </c:pt>
                <c:pt idx="3964">
                  <c:v>-0.0235034397670201</c:v>
                </c:pt>
                <c:pt idx="3965">
                  <c:v>-0.0235023541109903</c:v>
                </c:pt>
                <c:pt idx="3966">
                  <c:v>-0.0234936816351754</c:v>
                </c:pt>
                <c:pt idx="3967">
                  <c:v>-0.023494765162468</c:v>
                </c:pt>
                <c:pt idx="3968">
                  <c:v>-0.0234850091593606</c:v>
                </c:pt>
                <c:pt idx="3969">
                  <c:v>-0.0234850091593606</c:v>
                </c:pt>
                <c:pt idx="3970">
                  <c:v>-0.0234763345548085</c:v>
                </c:pt>
                <c:pt idx="3971">
                  <c:v>-0.0234774202108383</c:v>
                </c:pt>
                <c:pt idx="3972">
                  <c:v>-0.0234687456062862</c:v>
                </c:pt>
                <c:pt idx="3973">
                  <c:v>-0.0234687456062862</c:v>
                </c:pt>
                <c:pt idx="3974">
                  <c:v>-0.0234600731304714</c:v>
                </c:pt>
                <c:pt idx="3975">
                  <c:v>-0.0234600731304714</c:v>
                </c:pt>
                <c:pt idx="3976">
                  <c:v>-0.0234589896031788</c:v>
                </c:pt>
                <c:pt idx="3977">
                  <c:v>-0.0234470622880118</c:v>
                </c:pt>
                <c:pt idx="3978">
                  <c:v>-0.0234503149986267</c:v>
                </c:pt>
                <c:pt idx="3979">
                  <c:v>-0.0234427260501044</c:v>
                </c:pt>
                <c:pt idx="3980">
                  <c:v>-0.0234405589955194</c:v>
                </c:pt>
                <c:pt idx="3981">
                  <c:v>-0.0234329700469971</c:v>
                </c:pt>
                <c:pt idx="3982">
                  <c:v>-0.0234318843909672</c:v>
                </c:pt>
                <c:pt idx="3983">
                  <c:v>-0.0234242954424449</c:v>
                </c:pt>
                <c:pt idx="3984">
                  <c:v>-0.0234221283878599</c:v>
                </c:pt>
                <c:pt idx="3985">
                  <c:v>-0.0234167064939226</c:v>
                </c:pt>
                <c:pt idx="3986">
                  <c:v>-0.0234145373106003</c:v>
                </c:pt>
                <c:pt idx="3987">
                  <c:v>-0.0234080340181078</c:v>
                </c:pt>
                <c:pt idx="3988">
                  <c:v>-0.0234058648347855</c:v>
                </c:pt>
                <c:pt idx="3989">
                  <c:v>-0.0234004450695855</c:v>
                </c:pt>
                <c:pt idx="3990">
                  <c:v>-0.0233971923589706</c:v>
                </c:pt>
                <c:pt idx="3991">
                  <c:v>-0.0233917704650334</c:v>
                </c:pt>
                <c:pt idx="3992">
                  <c:v>-0.0233896034104483</c:v>
                </c:pt>
                <c:pt idx="3993">
                  <c:v>-0.0233830979892186</c:v>
                </c:pt>
                <c:pt idx="3994">
                  <c:v>-0.0233841815165111</c:v>
                </c:pt>
                <c:pt idx="3995">
                  <c:v>-0.0233798452786037</c:v>
                </c:pt>
                <c:pt idx="3996">
                  <c:v>-0.0233744255134038</c:v>
                </c:pt>
                <c:pt idx="3997">
                  <c:v>-0.0233722563300814</c:v>
                </c:pt>
                <c:pt idx="3998">
                  <c:v>-0.0233657509088516</c:v>
                </c:pt>
                <c:pt idx="3999">
                  <c:v>-0.0233624981982367</c:v>
                </c:pt>
                <c:pt idx="4000">
                  <c:v>-0.0233581619603293</c:v>
                </c:pt>
                <c:pt idx="4001">
                  <c:v>-0.0233570784330368</c:v>
                </c:pt>
                <c:pt idx="4002">
                  <c:v>-0.0233494894845145</c:v>
                </c:pt>
                <c:pt idx="4003">
                  <c:v>-0.0233484038284847</c:v>
                </c:pt>
                <c:pt idx="4004">
                  <c:v>-0.0233451532466071</c:v>
                </c:pt>
                <c:pt idx="4005">
                  <c:v>-0.0233397313526699</c:v>
                </c:pt>
                <c:pt idx="4006">
                  <c:v>-0.023336478642055</c:v>
                </c:pt>
                <c:pt idx="4007">
                  <c:v>-0.023331058876855</c:v>
                </c:pt>
                <c:pt idx="4008">
                  <c:v>-0.023331058876855</c:v>
                </c:pt>
                <c:pt idx="4009">
                  <c:v>-0.0233223842723029</c:v>
                </c:pt>
                <c:pt idx="4010">
                  <c:v>-0.0233213007450104</c:v>
                </c:pt>
                <c:pt idx="4011">
                  <c:v>-0.0233180480343955</c:v>
                </c:pt>
                <c:pt idx="4012">
                  <c:v>-0.0233126282691956</c:v>
                </c:pt>
                <c:pt idx="4013">
                  <c:v>-0.0233093755585807</c:v>
                </c:pt>
                <c:pt idx="4014">
                  <c:v>-0.0233039536646434</c:v>
                </c:pt>
                <c:pt idx="4015">
                  <c:v>-0.0233039536646434</c:v>
                </c:pt>
                <c:pt idx="4016">
                  <c:v>-0.0233007009540285</c:v>
                </c:pt>
                <c:pt idx="4017">
                  <c:v>-0.0232952811888286</c:v>
                </c:pt>
                <c:pt idx="4018">
                  <c:v>-0.0232931120055062</c:v>
                </c:pt>
                <c:pt idx="4019">
                  <c:v>-0.0232920284782137</c:v>
                </c:pt>
                <c:pt idx="4020">
                  <c:v>-0.0232844395296914</c:v>
                </c:pt>
                <c:pt idx="4021">
                  <c:v>-0.0232833560023989</c:v>
                </c:pt>
                <c:pt idx="4022">
                  <c:v>-0.0232790176357542</c:v>
                </c:pt>
                <c:pt idx="4023">
                  <c:v>-0.0232757670538766</c:v>
                </c:pt>
                <c:pt idx="4024">
                  <c:v>-0.0232746813978468</c:v>
                </c:pt>
                <c:pt idx="4025">
                  <c:v>-0.0232681781053543</c:v>
                </c:pt>
                <c:pt idx="4026">
                  <c:v>-0.0232660089220319</c:v>
                </c:pt>
                <c:pt idx="4027">
                  <c:v>-0.0232584199735097</c:v>
                </c:pt>
                <c:pt idx="4028">
                  <c:v>-0.0232573364462171</c:v>
                </c:pt>
                <c:pt idx="4029">
                  <c:v>-0.0232562507901873</c:v>
                </c:pt>
                <c:pt idx="4030">
                  <c:v>-0.0232497474976948</c:v>
                </c:pt>
                <c:pt idx="4031">
                  <c:v>-0.0232475783143725</c:v>
                </c:pt>
                <c:pt idx="4032">
                  <c:v>-0.0232399893658502</c:v>
                </c:pt>
                <c:pt idx="4033">
                  <c:v>-0.0232399893658502</c:v>
                </c:pt>
                <c:pt idx="4034">
                  <c:v>-0.0232345674719129</c:v>
                </c:pt>
                <c:pt idx="4035">
                  <c:v>-0.0232324004173279</c:v>
                </c:pt>
                <c:pt idx="4036">
                  <c:v>-0.0232302312340055</c:v>
                </c:pt>
                <c:pt idx="4037">
                  <c:v>-0.0232226422854832</c:v>
                </c:pt>
                <c:pt idx="4038">
                  <c:v>-0.0232226422854832</c:v>
                </c:pt>
                <c:pt idx="4039">
                  <c:v>-0.0232139698096684</c:v>
                </c:pt>
                <c:pt idx="4040">
                  <c:v>-0.0232139698096684</c:v>
                </c:pt>
                <c:pt idx="4041">
                  <c:v>-0.0232128841536386</c:v>
                </c:pt>
                <c:pt idx="4042">
                  <c:v>-0.0232052952051163</c:v>
                </c:pt>
                <c:pt idx="4043">
                  <c:v>-0.0232052952051163</c:v>
                </c:pt>
                <c:pt idx="4044">
                  <c:v>-0.023197706256594</c:v>
                </c:pt>
                <c:pt idx="4045">
                  <c:v>-0.023197706256594</c:v>
                </c:pt>
                <c:pt idx="4046">
                  <c:v>-0.0231966227293015</c:v>
                </c:pt>
                <c:pt idx="4047">
                  <c:v>-0.0231879502534866</c:v>
                </c:pt>
                <c:pt idx="4048">
                  <c:v>-0.0231890337807792</c:v>
                </c:pt>
                <c:pt idx="4049">
                  <c:v>-0.0231803613049643</c:v>
                </c:pt>
                <c:pt idx="4050">
                  <c:v>-0.0231792756489345</c:v>
                </c:pt>
                <c:pt idx="4051">
                  <c:v>-0.0231771085943495</c:v>
                </c:pt>
                <c:pt idx="4052">
                  <c:v>-0.0231716867004122</c:v>
                </c:pt>
                <c:pt idx="4053">
                  <c:v>-0.0231706031731197</c:v>
                </c:pt>
                <c:pt idx="4054">
                  <c:v>-0.0231630142245974</c:v>
                </c:pt>
                <c:pt idx="4055">
                  <c:v>-0.0231619306973049</c:v>
                </c:pt>
                <c:pt idx="4056">
                  <c:v>-0.0231597615139825</c:v>
                </c:pt>
                <c:pt idx="4057">
                  <c:v>-0.0231543396200453</c:v>
                </c:pt>
                <c:pt idx="4058">
                  <c:v>-0.0231543396200453</c:v>
                </c:pt>
                <c:pt idx="4059">
                  <c:v>-0.0231456671442304</c:v>
                </c:pt>
                <c:pt idx="4060">
                  <c:v>-0.0231456671442304</c:v>
                </c:pt>
                <c:pt idx="4061">
                  <c:v>-0.0231424144336155</c:v>
                </c:pt>
                <c:pt idx="4062">
                  <c:v>-0.0231369946684156</c:v>
                </c:pt>
                <c:pt idx="4063">
                  <c:v>-0.0231359090123858</c:v>
                </c:pt>
                <c:pt idx="4064">
                  <c:v>-0.0231283200638635</c:v>
                </c:pt>
                <c:pt idx="4065">
                  <c:v>-0.023127236536571</c:v>
                </c:pt>
                <c:pt idx="4066">
                  <c:v>-0.023127236536571</c:v>
                </c:pt>
                <c:pt idx="4067">
                  <c:v>-0.0231185640607561</c:v>
                </c:pt>
                <c:pt idx="4068">
                  <c:v>-0.0231185640607561</c:v>
                </c:pt>
                <c:pt idx="4069">
                  <c:v>-0.023109889456204</c:v>
                </c:pt>
                <c:pt idx="4070">
                  <c:v>-0.0231109751122338</c:v>
                </c:pt>
                <c:pt idx="4071">
                  <c:v>-0.023109889456204</c:v>
                </c:pt>
                <c:pt idx="4072">
                  <c:v>-0.0231012169803892</c:v>
                </c:pt>
                <c:pt idx="4073">
                  <c:v>-0.0231023005076817</c:v>
                </c:pt>
                <c:pt idx="4074">
                  <c:v>-0.0231012169803892</c:v>
                </c:pt>
                <c:pt idx="4075">
                  <c:v>-0.0230947115591594</c:v>
                </c:pt>
                <c:pt idx="4076">
                  <c:v>-0.0230936280318669</c:v>
                </c:pt>
                <c:pt idx="4077">
                  <c:v>-0.023090375321252</c:v>
                </c:pt>
                <c:pt idx="4078">
                  <c:v>-0.0230860390833446</c:v>
                </c:pt>
                <c:pt idx="4079">
                  <c:v>-0.0230849555560521</c:v>
                </c:pt>
                <c:pt idx="4080">
                  <c:v>-0.0230827863727297</c:v>
                </c:pt>
                <c:pt idx="4081">
                  <c:v>-0.0230773644787925</c:v>
                </c:pt>
                <c:pt idx="4082">
                  <c:v>-0.0230762809514999</c:v>
                </c:pt>
                <c:pt idx="4083">
                  <c:v>-0.0230741138969149</c:v>
                </c:pt>
                <c:pt idx="4084">
                  <c:v>-0.0230686920029776</c:v>
                </c:pt>
                <c:pt idx="4085">
                  <c:v>-0.0230665249483926</c:v>
                </c:pt>
                <c:pt idx="4086">
                  <c:v>-0.0230654392923628</c:v>
                </c:pt>
                <c:pt idx="4087">
                  <c:v>-0.023058933871133</c:v>
                </c:pt>
                <c:pt idx="4088">
                  <c:v>-0.023058933871133</c:v>
                </c:pt>
                <c:pt idx="4089">
                  <c:v>-0.0230556832892554</c:v>
                </c:pt>
                <c:pt idx="4090">
                  <c:v>-0.0230545976332256</c:v>
                </c:pt>
                <c:pt idx="4091">
                  <c:v>-0.0230502613953182</c:v>
                </c:pt>
                <c:pt idx="4092">
                  <c:v>-0.0230470086847033</c:v>
                </c:pt>
                <c:pt idx="4093">
                  <c:v>-0.0230470086847033</c:v>
                </c:pt>
                <c:pt idx="4094">
                  <c:v>-0.0230415889195033</c:v>
                </c:pt>
                <c:pt idx="4095">
                  <c:v>-0.0230405032634735</c:v>
                </c:pt>
                <c:pt idx="4096">
                  <c:v>-0.0230383362088885</c:v>
                </c:pt>
                <c:pt idx="4097">
                  <c:v>-0.0230383362088885</c:v>
                </c:pt>
                <c:pt idx="4098">
                  <c:v>-0.0230318307876587</c:v>
                </c:pt>
                <c:pt idx="4099">
                  <c:v>-0.0230307472603662</c:v>
                </c:pt>
                <c:pt idx="4100">
                  <c:v>-0.0230296616043363</c:v>
                </c:pt>
                <c:pt idx="4101">
                  <c:v>-0.0230242418391364</c:v>
                </c:pt>
                <c:pt idx="4102">
                  <c:v>-0.023022072655814</c:v>
                </c:pt>
                <c:pt idx="4103">
                  <c:v>-0.023022072655814</c:v>
                </c:pt>
                <c:pt idx="4104">
                  <c:v>-0.0230209891285215</c:v>
                </c:pt>
                <c:pt idx="4105">
                  <c:v>-0.0230155693633216</c:v>
                </c:pt>
                <c:pt idx="4106">
                  <c:v>-0.0230134001799992</c:v>
                </c:pt>
                <c:pt idx="4107">
                  <c:v>-0.0230123166527067</c:v>
                </c:pt>
                <c:pt idx="4108">
                  <c:v>-0.0230068947587694</c:v>
                </c:pt>
                <c:pt idx="4109">
                  <c:v>-0.0230068947587694</c:v>
                </c:pt>
                <c:pt idx="4110">
                  <c:v>-0.0230036420481546</c:v>
                </c:pt>
                <c:pt idx="4111">
                  <c:v>-0.023002558520862</c:v>
                </c:pt>
                <c:pt idx="4112">
                  <c:v>-0.0229982222829546</c:v>
                </c:pt>
                <c:pt idx="4113">
                  <c:v>-0.0229949695723397</c:v>
                </c:pt>
                <c:pt idx="4114">
                  <c:v>-0.0229938860450472</c:v>
                </c:pt>
                <c:pt idx="4115">
                  <c:v>-0.0229938860450472</c:v>
                </c:pt>
                <c:pt idx="4116">
                  <c:v>-0.02298846415111</c:v>
                </c:pt>
                <c:pt idx="4117">
                  <c:v>-0.0229862970965249</c:v>
                </c:pt>
                <c:pt idx="4118">
                  <c:v>-0.0229862970965249</c:v>
                </c:pt>
                <c:pt idx="4119">
                  <c:v>-0.0229808752025877</c:v>
                </c:pt>
                <c:pt idx="4120">
                  <c:v>-0.0229797916752951</c:v>
                </c:pt>
                <c:pt idx="4121">
                  <c:v>-0.0229787081480026</c:v>
                </c:pt>
                <c:pt idx="4122">
                  <c:v>-0.0229776224919728</c:v>
                </c:pt>
                <c:pt idx="4123">
                  <c:v>-0.0229776224919728</c:v>
                </c:pt>
                <c:pt idx="4124">
                  <c:v>-0.022971117070743</c:v>
                </c:pt>
                <c:pt idx="4125">
                  <c:v>-0.022971117070743</c:v>
                </c:pt>
                <c:pt idx="4126">
                  <c:v>-0.0229678664888654</c:v>
                </c:pt>
                <c:pt idx="4127">
                  <c:v>-0.0229678664888654</c:v>
                </c:pt>
                <c:pt idx="4128">
                  <c:v>-0.0229624445949282</c:v>
                </c:pt>
                <c:pt idx="4129">
                  <c:v>-0.0229613610676357</c:v>
                </c:pt>
                <c:pt idx="4130">
                  <c:v>-0.0229602775403431</c:v>
                </c:pt>
                <c:pt idx="4131">
                  <c:v>-0.0229591918843133</c:v>
                </c:pt>
                <c:pt idx="4132">
                  <c:v>-0.0229548556464059</c:v>
                </c:pt>
                <c:pt idx="4133">
                  <c:v>-0.0229537721191134</c:v>
                </c:pt>
                <c:pt idx="4134">
                  <c:v>-0.0229537721191134</c:v>
                </c:pt>
                <c:pt idx="4135">
                  <c:v>-0.022951602935791</c:v>
                </c:pt>
                <c:pt idx="4136">
                  <c:v>-0.0229505194084985</c:v>
                </c:pt>
                <c:pt idx="4137">
                  <c:v>-0.0229461831705911</c:v>
                </c:pt>
                <c:pt idx="4138">
                  <c:v>-0.0229450975145612</c:v>
                </c:pt>
                <c:pt idx="4139">
                  <c:v>-0.0229440139872687</c:v>
                </c:pt>
                <c:pt idx="4140">
                  <c:v>-0.0229429304599762</c:v>
                </c:pt>
                <c:pt idx="4141">
                  <c:v>-0.0229407612766538</c:v>
                </c:pt>
                <c:pt idx="4142">
                  <c:v>-0.0229364250387464</c:v>
                </c:pt>
                <c:pt idx="4143">
                  <c:v>-0.0229364250387464</c:v>
                </c:pt>
                <c:pt idx="4144">
                  <c:v>-0.022935341511454</c:v>
                </c:pt>
                <c:pt idx="4145">
                  <c:v>-0.0229331723281315</c:v>
                </c:pt>
                <c:pt idx="4146">
                  <c:v>-0.022932088800839</c:v>
                </c:pt>
                <c:pt idx="4147">
                  <c:v>-0.0229266669069018</c:v>
                </c:pt>
                <c:pt idx="4148">
                  <c:v>-0.0229266669069018</c:v>
                </c:pt>
                <c:pt idx="4149">
                  <c:v>-0.0229266669069018</c:v>
                </c:pt>
                <c:pt idx="4150">
                  <c:v>-0.0229266669069018</c:v>
                </c:pt>
                <c:pt idx="4151">
                  <c:v>-0.0229234141962869</c:v>
                </c:pt>
                <c:pt idx="4152">
                  <c:v>-0.0229223306689944</c:v>
                </c:pt>
                <c:pt idx="4153">
                  <c:v>-0.0229179944310869</c:v>
                </c:pt>
                <c:pt idx="4154">
                  <c:v>-0.0229169109037944</c:v>
                </c:pt>
                <c:pt idx="4155">
                  <c:v>-0.0229179944310869</c:v>
                </c:pt>
                <c:pt idx="4156">
                  <c:v>-0.0229136581931795</c:v>
                </c:pt>
                <c:pt idx="4157">
                  <c:v>-0.0229147417204721</c:v>
                </c:pt>
                <c:pt idx="4158">
                  <c:v>-0.0229093219552721</c:v>
                </c:pt>
                <c:pt idx="4159">
                  <c:v>-0.0229082362992423</c:v>
                </c:pt>
                <c:pt idx="4160">
                  <c:v>-0.0229082362992423</c:v>
                </c:pt>
                <c:pt idx="4161">
                  <c:v>-0.0229093219552721</c:v>
                </c:pt>
                <c:pt idx="4162">
                  <c:v>-0.0229060692446572</c:v>
                </c:pt>
                <c:pt idx="4163">
                  <c:v>-0.0229060692446572</c:v>
                </c:pt>
                <c:pt idx="4164">
                  <c:v>-0.02290064735072</c:v>
                </c:pt>
                <c:pt idx="4165">
                  <c:v>-0.02290064735072</c:v>
                </c:pt>
                <c:pt idx="4166">
                  <c:v>-0.02290064735072</c:v>
                </c:pt>
                <c:pt idx="4167">
                  <c:v>-0.02290064735072</c:v>
                </c:pt>
                <c:pt idx="4168">
                  <c:v>-0.0228973946401051</c:v>
                </c:pt>
                <c:pt idx="4169">
                  <c:v>-0.0228963111128126</c:v>
                </c:pt>
                <c:pt idx="4170">
                  <c:v>-0.0228963111128126</c:v>
                </c:pt>
                <c:pt idx="4171">
                  <c:v>-0.0228865529809679</c:v>
                </c:pt>
                <c:pt idx="4172">
                  <c:v>-0.0228898056915828</c:v>
                </c:pt>
                <c:pt idx="4173">
                  <c:v>-0.0228908913476127</c:v>
                </c:pt>
                <c:pt idx="4174">
                  <c:v>-0.0228887221642903</c:v>
                </c:pt>
                <c:pt idx="4175">
                  <c:v>-0.0228865529809679</c:v>
                </c:pt>
                <c:pt idx="4176">
                  <c:v>-0.0228822167430605</c:v>
                </c:pt>
                <c:pt idx="4177">
                  <c:v>-0.0228822167430605</c:v>
                </c:pt>
                <c:pt idx="4178">
                  <c:v>-0.0228822167430605</c:v>
                </c:pt>
                <c:pt idx="4179">
                  <c:v>-0.022881133215768</c:v>
                </c:pt>
                <c:pt idx="4180">
                  <c:v>-0.0228800496884755</c:v>
                </c:pt>
                <c:pt idx="4181">
                  <c:v>-0.0228789640324456</c:v>
                </c:pt>
                <c:pt idx="4182">
                  <c:v>-0.0228789640324456</c:v>
                </c:pt>
                <c:pt idx="4183">
                  <c:v>-0.0228692080293383</c:v>
                </c:pt>
                <c:pt idx="4184">
                  <c:v>-0.0228724607399532</c:v>
                </c:pt>
                <c:pt idx="4185">
                  <c:v>-0.0228735442672457</c:v>
                </c:pt>
                <c:pt idx="4186">
                  <c:v>-0.0228702915566308</c:v>
                </c:pt>
                <c:pt idx="4187">
                  <c:v>-0.0228453555277416</c:v>
                </c:pt>
                <c:pt idx="4188">
                  <c:v>-0.0228692080293383</c:v>
                </c:pt>
                <c:pt idx="4189">
                  <c:v>-0.022863786135401</c:v>
                </c:pt>
                <c:pt idx="4190">
                  <c:v>-0.0228648717914309</c:v>
                </c:pt>
                <c:pt idx="4191">
                  <c:v>-0.0228627026081085</c:v>
                </c:pt>
                <c:pt idx="4192">
                  <c:v>-0.022863786135401</c:v>
                </c:pt>
                <c:pt idx="4193">
                  <c:v>-0.022861619080816</c:v>
                </c:pt>
                <c:pt idx="4194">
                  <c:v>-0.022861619080816</c:v>
                </c:pt>
                <c:pt idx="4195">
                  <c:v>-0.0228561971868788</c:v>
                </c:pt>
                <c:pt idx="4196">
                  <c:v>-0.0228561971868788</c:v>
                </c:pt>
                <c:pt idx="4197">
                  <c:v>-0.0228551136595862</c:v>
                </c:pt>
                <c:pt idx="4198">
                  <c:v>-0.0228551136595862</c:v>
                </c:pt>
                <c:pt idx="4199">
                  <c:v>-0.0228561971868788</c:v>
                </c:pt>
                <c:pt idx="4200">
                  <c:v>-0.022849691765649</c:v>
                </c:pt>
                <c:pt idx="4201">
                  <c:v>-0.0228529444762639</c:v>
                </c:pt>
                <c:pt idx="4202">
                  <c:v>-0.0228475247110639</c:v>
                </c:pt>
                <c:pt idx="4203">
                  <c:v>-0.0228475247110639</c:v>
                </c:pt>
                <c:pt idx="4204">
                  <c:v>-0.0228475247110639</c:v>
                </c:pt>
                <c:pt idx="4205">
                  <c:v>-0.0228464390550341</c:v>
                </c:pt>
                <c:pt idx="4206">
                  <c:v>-0.0228453555277416</c:v>
                </c:pt>
                <c:pt idx="4207">
                  <c:v>-0.0228431884731565</c:v>
                </c:pt>
                <c:pt idx="4208">
                  <c:v>-0.0228388501065118</c:v>
                </c:pt>
                <c:pt idx="4209">
                  <c:v>-0.0228388501065118</c:v>
                </c:pt>
                <c:pt idx="4210">
                  <c:v>-0.0228388501065118</c:v>
                </c:pt>
                <c:pt idx="4211">
                  <c:v>-0.0228377665792193</c:v>
                </c:pt>
                <c:pt idx="4212">
                  <c:v>-0.0228388501065118</c:v>
                </c:pt>
                <c:pt idx="4213">
                  <c:v>-0.0228377665792193</c:v>
                </c:pt>
                <c:pt idx="4214">
                  <c:v>-0.0228355995246342</c:v>
                </c:pt>
                <c:pt idx="4215">
                  <c:v>-0.0228345138686044</c:v>
                </c:pt>
                <c:pt idx="4216">
                  <c:v>-0.022830177630697</c:v>
                </c:pt>
                <c:pt idx="4217">
                  <c:v>-0.0228290941034045</c:v>
                </c:pt>
                <c:pt idx="4218">
                  <c:v>-0.0228290941034045</c:v>
                </c:pt>
                <c:pt idx="4219">
                  <c:v>-0.0228280084473746</c:v>
                </c:pt>
                <c:pt idx="4220">
                  <c:v>-0.0228280084473746</c:v>
                </c:pt>
                <c:pt idx="4221">
                  <c:v>-0.0228269249200821</c:v>
                </c:pt>
                <c:pt idx="4222">
                  <c:v>-0.0228258413927896</c:v>
                </c:pt>
                <c:pt idx="4223">
                  <c:v>-0.0228258413927896</c:v>
                </c:pt>
                <c:pt idx="4224">
                  <c:v>-0.0228258413927896</c:v>
                </c:pt>
                <c:pt idx="4225">
                  <c:v>-0.0228204194988523</c:v>
                </c:pt>
                <c:pt idx="4226">
                  <c:v>-0.0228193359715598</c:v>
                </c:pt>
                <c:pt idx="4227">
                  <c:v>-0.0228204194988523</c:v>
                </c:pt>
                <c:pt idx="4228">
                  <c:v>-0.0228171667882374</c:v>
                </c:pt>
                <c:pt idx="4229">
                  <c:v>-0.0228171667882374</c:v>
                </c:pt>
                <c:pt idx="4230">
                  <c:v>-0.0228171667882374</c:v>
                </c:pt>
                <c:pt idx="4231">
                  <c:v>-0.0228182524442673</c:v>
                </c:pt>
                <c:pt idx="4232">
                  <c:v>-0.0228171667882374</c:v>
                </c:pt>
                <c:pt idx="4233">
                  <c:v>-0.0228182524442673</c:v>
                </c:pt>
                <c:pt idx="4234">
                  <c:v>-0.0228171667882374</c:v>
                </c:pt>
                <c:pt idx="4235">
                  <c:v>-0.02281283055033</c:v>
                </c:pt>
                <c:pt idx="4236">
                  <c:v>-0.02281283055033</c:v>
                </c:pt>
                <c:pt idx="4237">
                  <c:v>-0.0228095778397151</c:v>
                </c:pt>
                <c:pt idx="4238">
                  <c:v>-0.0228095778397151</c:v>
                </c:pt>
                <c:pt idx="4239">
                  <c:v>-0.022810663495745</c:v>
                </c:pt>
                <c:pt idx="4240">
                  <c:v>-0.0228095778397151</c:v>
                </c:pt>
                <c:pt idx="4241">
                  <c:v>-0.0228095778397151</c:v>
                </c:pt>
                <c:pt idx="4242">
                  <c:v>-0.0228095778397151</c:v>
                </c:pt>
                <c:pt idx="4243">
                  <c:v>-0.0228095778397151</c:v>
                </c:pt>
                <c:pt idx="4244">
                  <c:v>-0.0228030745472227</c:v>
                </c:pt>
                <c:pt idx="4245">
                  <c:v>-0.0228030745472227</c:v>
                </c:pt>
                <c:pt idx="4246">
                  <c:v>-0.0228009053639003</c:v>
                </c:pt>
                <c:pt idx="4247">
                  <c:v>-0.0228009053639003</c:v>
                </c:pt>
                <c:pt idx="4248">
                  <c:v>-0.0228009053639003</c:v>
                </c:pt>
                <c:pt idx="4249">
                  <c:v>-0.0227998218366078</c:v>
                </c:pt>
                <c:pt idx="4250">
                  <c:v>-0.0227998218366078</c:v>
                </c:pt>
                <c:pt idx="4251">
                  <c:v>-0.0227998218366078</c:v>
                </c:pt>
                <c:pt idx="4252">
                  <c:v>-0.0227998218366078</c:v>
                </c:pt>
                <c:pt idx="4253">
                  <c:v>-0.022798736180578</c:v>
                </c:pt>
                <c:pt idx="4254">
                  <c:v>-0.0227998218366078</c:v>
                </c:pt>
                <c:pt idx="4255">
                  <c:v>-0.0227943999426705</c:v>
                </c:pt>
                <c:pt idx="4256">
                  <c:v>-0.022793316415378</c:v>
                </c:pt>
                <c:pt idx="4257">
                  <c:v>-0.0227922328880855</c:v>
                </c:pt>
                <c:pt idx="4258">
                  <c:v>-0.0227922328880855</c:v>
                </c:pt>
                <c:pt idx="4259">
                  <c:v>-0.0227922328880855</c:v>
                </c:pt>
                <c:pt idx="4260">
                  <c:v>-0.0227911472320557</c:v>
                </c:pt>
                <c:pt idx="4261">
                  <c:v>-0.0227911472320557</c:v>
                </c:pt>
                <c:pt idx="4262">
                  <c:v>-0.0227922328880855</c:v>
                </c:pt>
                <c:pt idx="4263">
                  <c:v>-0.0227911472320557</c:v>
                </c:pt>
                <c:pt idx="4264">
                  <c:v>-0.0227911472320557</c:v>
                </c:pt>
                <c:pt idx="4265">
                  <c:v>-0.0227900637047631</c:v>
                </c:pt>
                <c:pt idx="4266">
                  <c:v>-0.0227911472320557</c:v>
                </c:pt>
                <c:pt idx="4267">
                  <c:v>-0.0227900637047631</c:v>
                </c:pt>
                <c:pt idx="4268">
                  <c:v>-0.0227900637047631</c:v>
                </c:pt>
                <c:pt idx="4269">
                  <c:v>-0.0227889801774706</c:v>
                </c:pt>
                <c:pt idx="4270">
                  <c:v>-0.0227878945214408</c:v>
                </c:pt>
                <c:pt idx="4271">
                  <c:v>-0.0227889801774706</c:v>
                </c:pt>
                <c:pt idx="4272">
                  <c:v>-0.0227889801774706</c:v>
                </c:pt>
                <c:pt idx="4273">
                  <c:v>-0.0227878945214408</c:v>
                </c:pt>
                <c:pt idx="4274">
                  <c:v>-0.0227846439395632</c:v>
                </c:pt>
                <c:pt idx="4275">
                  <c:v>-0.0227835582835334</c:v>
                </c:pt>
                <c:pt idx="4276">
                  <c:v>-0.0227835582835334</c:v>
                </c:pt>
                <c:pt idx="4277">
                  <c:v>-0.0227835582835334</c:v>
                </c:pt>
                <c:pt idx="4278">
                  <c:v>-0.0227835582835334</c:v>
                </c:pt>
                <c:pt idx="4279">
                  <c:v>-0.0227835582835334</c:v>
                </c:pt>
                <c:pt idx="4280">
                  <c:v>-0.0227835582835334</c:v>
                </c:pt>
                <c:pt idx="4281">
                  <c:v>-0.0227824747562408</c:v>
                </c:pt>
                <c:pt idx="4282">
                  <c:v>-0.0227835582835334</c:v>
                </c:pt>
                <c:pt idx="4283">
                  <c:v>-0.0227824747562408</c:v>
                </c:pt>
                <c:pt idx="4284">
                  <c:v>-0.0227824747562408</c:v>
                </c:pt>
                <c:pt idx="4285">
                  <c:v>-0.0227824747562408</c:v>
                </c:pt>
                <c:pt idx="4286">
                  <c:v>-0.0227835582835334</c:v>
                </c:pt>
                <c:pt idx="4287">
                  <c:v>-0.0227824747562408</c:v>
                </c:pt>
                <c:pt idx="4288">
                  <c:v>-0.0227824747562408</c:v>
                </c:pt>
                <c:pt idx="4289">
                  <c:v>-0.0227824747562408</c:v>
                </c:pt>
                <c:pt idx="4290">
                  <c:v>-0.0227813912289483</c:v>
                </c:pt>
                <c:pt idx="4291">
                  <c:v>-0.0227824747562408</c:v>
                </c:pt>
                <c:pt idx="4292">
                  <c:v>-0.0227824747562408</c:v>
                </c:pt>
                <c:pt idx="4293">
                  <c:v>-0.0227803055729185</c:v>
                </c:pt>
                <c:pt idx="4294">
                  <c:v>-0.0227803055729185</c:v>
                </c:pt>
                <c:pt idx="4295">
                  <c:v>-0.022773802280426</c:v>
                </c:pt>
                <c:pt idx="4296">
                  <c:v>-0.0227748858077185</c:v>
                </c:pt>
                <c:pt idx="4297">
                  <c:v>-0.022773802280426</c:v>
                </c:pt>
                <c:pt idx="4298">
                  <c:v>-0.0227748858077185</c:v>
                </c:pt>
                <c:pt idx="4299">
                  <c:v>-0.0227759693350111</c:v>
                </c:pt>
                <c:pt idx="4300">
                  <c:v>-0.0227748858077185</c:v>
                </c:pt>
                <c:pt idx="4301">
                  <c:v>-0.0227748858077185</c:v>
                </c:pt>
                <c:pt idx="4302">
                  <c:v>-0.022773802280426</c:v>
                </c:pt>
                <c:pt idx="4303">
                  <c:v>-0.0227748858077185</c:v>
                </c:pt>
                <c:pt idx="4304">
                  <c:v>-0.022773802280426</c:v>
                </c:pt>
                <c:pt idx="4305">
                  <c:v>-0.022773802280426</c:v>
                </c:pt>
                <c:pt idx="4306">
                  <c:v>-0.022773802280426</c:v>
                </c:pt>
                <c:pt idx="4307">
                  <c:v>-0.022773802280426</c:v>
                </c:pt>
                <c:pt idx="4308">
                  <c:v>-0.022773802280426</c:v>
                </c:pt>
                <c:pt idx="4309">
                  <c:v>-0.022773802280426</c:v>
                </c:pt>
                <c:pt idx="4310">
                  <c:v>-0.022773802280426</c:v>
                </c:pt>
                <c:pt idx="4311">
                  <c:v>-0.022773802280426</c:v>
                </c:pt>
                <c:pt idx="4312">
                  <c:v>-0.022779222045626</c:v>
                </c:pt>
                <c:pt idx="4313">
                  <c:v>-0.022779222045626</c:v>
                </c:pt>
                <c:pt idx="4314">
                  <c:v>-0.022779222045626</c:v>
                </c:pt>
                <c:pt idx="4315">
                  <c:v>-0.0227781385183334</c:v>
                </c:pt>
                <c:pt idx="4316">
                  <c:v>-0.022779222045626</c:v>
                </c:pt>
                <c:pt idx="4317">
                  <c:v>-0.0227813912289483</c:v>
                </c:pt>
                <c:pt idx="4318">
                  <c:v>-0.0227813912289483</c:v>
                </c:pt>
                <c:pt idx="4319">
                  <c:v>-0.0227813912289483</c:v>
                </c:pt>
                <c:pt idx="4320">
                  <c:v>-0.0227824747562408</c:v>
                </c:pt>
                <c:pt idx="4321">
                  <c:v>-0.0227813912289483</c:v>
                </c:pt>
                <c:pt idx="4322">
                  <c:v>-0.0227824747562408</c:v>
                </c:pt>
                <c:pt idx="4323">
                  <c:v>-0.0227813912289483</c:v>
                </c:pt>
                <c:pt idx="4324">
                  <c:v>-0.0227824747562408</c:v>
                </c:pt>
                <c:pt idx="4325">
                  <c:v>-0.0227813912289483</c:v>
                </c:pt>
                <c:pt idx="4326">
                  <c:v>-0.0227824747562408</c:v>
                </c:pt>
                <c:pt idx="4327">
                  <c:v>-0.0227824747562408</c:v>
                </c:pt>
                <c:pt idx="4328">
                  <c:v>-0.0227824747562408</c:v>
                </c:pt>
                <c:pt idx="4329">
                  <c:v>-0.0227813912289483</c:v>
                </c:pt>
                <c:pt idx="4330">
                  <c:v>-0.0227824747562408</c:v>
                </c:pt>
                <c:pt idx="4331">
                  <c:v>-0.0227824747562408</c:v>
                </c:pt>
                <c:pt idx="4332">
                  <c:v>-0.0227813912289483</c:v>
                </c:pt>
                <c:pt idx="4333">
                  <c:v>-0.0227824747562408</c:v>
                </c:pt>
                <c:pt idx="4334">
                  <c:v>-0.0227813912289483</c:v>
                </c:pt>
                <c:pt idx="4335">
                  <c:v>-0.0227824747562408</c:v>
                </c:pt>
                <c:pt idx="4336">
                  <c:v>-0.0227813912289483</c:v>
                </c:pt>
                <c:pt idx="4337">
                  <c:v>-0.0227878945214408</c:v>
                </c:pt>
                <c:pt idx="4338">
                  <c:v>-0.0227868109941483</c:v>
                </c:pt>
                <c:pt idx="4339">
                  <c:v>-0.0227868109941483</c:v>
                </c:pt>
                <c:pt idx="4340">
                  <c:v>-0.0227857274668557</c:v>
                </c:pt>
                <c:pt idx="4341">
                  <c:v>-0.0227868109941483</c:v>
                </c:pt>
                <c:pt idx="4342">
                  <c:v>-0.0227868109941483</c:v>
                </c:pt>
                <c:pt idx="4343">
                  <c:v>-0.0227878945214408</c:v>
                </c:pt>
                <c:pt idx="4344">
                  <c:v>-0.0227900637047631</c:v>
                </c:pt>
                <c:pt idx="4345">
                  <c:v>-0.0227889801774706</c:v>
                </c:pt>
                <c:pt idx="4346">
                  <c:v>-0.0227889801774706</c:v>
                </c:pt>
                <c:pt idx="4347">
                  <c:v>-0.0227889801774706</c:v>
                </c:pt>
                <c:pt idx="4348">
                  <c:v>-0.0227878945214408</c:v>
                </c:pt>
                <c:pt idx="4349">
                  <c:v>-0.0227878945214408</c:v>
                </c:pt>
                <c:pt idx="4350">
                  <c:v>-0.0227878945214408</c:v>
                </c:pt>
                <c:pt idx="4351">
                  <c:v>-0.0227878945214408</c:v>
                </c:pt>
                <c:pt idx="4352">
                  <c:v>-0.0227878945214408</c:v>
                </c:pt>
                <c:pt idx="4353">
                  <c:v>-0.0227878945214408</c:v>
                </c:pt>
                <c:pt idx="4354">
                  <c:v>-0.0227878945214408</c:v>
                </c:pt>
                <c:pt idx="4355">
                  <c:v>-0.0227878945214408</c:v>
                </c:pt>
                <c:pt idx="4356">
                  <c:v>-0.0227889801774706</c:v>
                </c:pt>
                <c:pt idx="4357">
                  <c:v>-0.0227889801774706</c:v>
                </c:pt>
                <c:pt idx="4358">
                  <c:v>-0.0227889801774706</c:v>
                </c:pt>
                <c:pt idx="4359">
                  <c:v>-0.0227889801774706</c:v>
                </c:pt>
                <c:pt idx="4360">
                  <c:v>-0.0227922328880855</c:v>
                </c:pt>
                <c:pt idx="4361">
                  <c:v>-0.0227911472320557</c:v>
                </c:pt>
                <c:pt idx="4362">
                  <c:v>-0.0227922328880855</c:v>
                </c:pt>
                <c:pt idx="4363">
                  <c:v>-0.0227976526532854</c:v>
                </c:pt>
                <c:pt idx="4364">
                  <c:v>-0.0227965691259929</c:v>
                </c:pt>
                <c:pt idx="4365">
                  <c:v>-0.0227965691259929</c:v>
                </c:pt>
                <c:pt idx="4366">
                  <c:v>-0.0227976526532854</c:v>
                </c:pt>
                <c:pt idx="4367">
                  <c:v>-0.0227965691259929</c:v>
                </c:pt>
                <c:pt idx="4368">
                  <c:v>-0.0227976526532854</c:v>
                </c:pt>
                <c:pt idx="4369">
                  <c:v>-0.0227965691259929</c:v>
                </c:pt>
                <c:pt idx="4370">
                  <c:v>-0.0227976526532854</c:v>
                </c:pt>
                <c:pt idx="4371">
                  <c:v>-0.0227976526532854</c:v>
                </c:pt>
                <c:pt idx="4372">
                  <c:v>-0.0227976526532854</c:v>
                </c:pt>
                <c:pt idx="4373">
                  <c:v>-0.0228030745472227</c:v>
                </c:pt>
                <c:pt idx="4374">
                  <c:v>-0.0228019888911928</c:v>
                </c:pt>
                <c:pt idx="4375">
                  <c:v>-0.0228030745472227</c:v>
                </c:pt>
                <c:pt idx="4376">
                  <c:v>-0.0228030745472227</c:v>
                </c:pt>
                <c:pt idx="4377">
                  <c:v>-0.0228052416018077</c:v>
                </c:pt>
                <c:pt idx="4378">
                  <c:v>-0.0228063272578376</c:v>
                </c:pt>
                <c:pt idx="4379">
                  <c:v>-0.0228052416018077</c:v>
                </c:pt>
                <c:pt idx="4380">
                  <c:v>-0.0228052416018077</c:v>
                </c:pt>
                <c:pt idx="4381">
                  <c:v>-0.0228074107851301</c:v>
                </c:pt>
                <c:pt idx="4382">
                  <c:v>-0.0228052416018077</c:v>
                </c:pt>
                <c:pt idx="4383">
                  <c:v>-0.0228117470230375</c:v>
                </c:pt>
                <c:pt idx="4384">
                  <c:v>-0.0228117470230375</c:v>
                </c:pt>
                <c:pt idx="4385">
                  <c:v>-0.022810663495745</c:v>
                </c:pt>
                <c:pt idx="4386">
                  <c:v>-0.0228117470230375</c:v>
                </c:pt>
                <c:pt idx="4387">
                  <c:v>-0.022810663495745</c:v>
                </c:pt>
                <c:pt idx="4388">
                  <c:v>-0.0228117470230375</c:v>
                </c:pt>
                <c:pt idx="4389">
                  <c:v>-0.0228139162063599</c:v>
                </c:pt>
                <c:pt idx="4390">
                  <c:v>-0.0228149997336524</c:v>
                </c:pt>
                <c:pt idx="4391">
                  <c:v>-0.0228149997336524</c:v>
                </c:pt>
                <c:pt idx="4392">
                  <c:v>-0.0228139162063599</c:v>
                </c:pt>
                <c:pt idx="4393">
                  <c:v>-0.0228139162063599</c:v>
                </c:pt>
                <c:pt idx="4394">
                  <c:v>-0.0228149997336524</c:v>
                </c:pt>
                <c:pt idx="4395">
                  <c:v>-0.0228149997336524</c:v>
                </c:pt>
                <c:pt idx="4396">
                  <c:v>-0.0228193359715598</c:v>
                </c:pt>
                <c:pt idx="4397">
                  <c:v>-0.0228193359715598</c:v>
                </c:pt>
                <c:pt idx="4398">
                  <c:v>-0.0228204194988523</c:v>
                </c:pt>
                <c:pt idx="4399">
                  <c:v>-0.0228204194988523</c:v>
                </c:pt>
                <c:pt idx="4400">
                  <c:v>-0.0228225886821747</c:v>
                </c:pt>
                <c:pt idx="4401">
                  <c:v>-0.0228225886821747</c:v>
                </c:pt>
                <c:pt idx="4402">
                  <c:v>-0.0228225886821747</c:v>
                </c:pt>
                <c:pt idx="4403">
                  <c:v>-0.0228236722094672</c:v>
                </c:pt>
                <c:pt idx="4404">
                  <c:v>-0.0228225886821747</c:v>
                </c:pt>
                <c:pt idx="4405">
                  <c:v>-0.0228236722094672</c:v>
                </c:pt>
                <c:pt idx="4406">
                  <c:v>-0.0228236722094672</c:v>
                </c:pt>
                <c:pt idx="4407">
                  <c:v>-0.022824757865497</c:v>
                </c:pt>
                <c:pt idx="4408">
                  <c:v>-0.0228290941034045</c:v>
                </c:pt>
                <c:pt idx="4409">
                  <c:v>-0.0228290941034045</c:v>
                </c:pt>
                <c:pt idx="4410">
                  <c:v>-0.0228323468140193</c:v>
                </c:pt>
                <c:pt idx="4411">
                  <c:v>-0.0228312611579895</c:v>
                </c:pt>
                <c:pt idx="4412">
                  <c:v>-0.0228323468140193</c:v>
                </c:pt>
                <c:pt idx="4413">
                  <c:v>-0.0228312611579895</c:v>
                </c:pt>
                <c:pt idx="4414">
                  <c:v>-0.0228323468140193</c:v>
                </c:pt>
                <c:pt idx="4415">
                  <c:v>-0.0228328875132969</c:v>
                </c:pt>
                <c:pt idx="4416">
                  <c:v>-0.0228328875132969</c:v>
                </c:pt>
                <c:pt idx="4417">
                  <c:v>-0.0228328875132969</c:v>
                </c:pt>
                <c:pt idx="4418">
                  <c:v>-0.0228328875132969</c:v>
                </c:pt>
                <c:pt idx="4419">
                  <c:v>-0.0228372237512044</c:v>
                </c:pt>
                <c:pt idx="4420">
                  <c:v>-0.0228404764618192</c:v>
                </c:pt>
                <c:pt idx="4421">
                  <c:v>-0.0228399357625416</c:v>
                </c:pt>
                <c:pt idx="4422">
                  <c:v>-0.0228410192898342</c:v>
                </c:pt>
                <c:pt idx="4423">
                  <c:v>-0.0228410192898342</c:v>
                </c:pt>
                <c:pt idx="4424">
                  <c:v>-0.0228415621178491</c:v>
                </c:pt>
                <c:pt idx="4425">
                  <c:v>-0.0228421028171267</c:v>
                </c:pt>
                <c:pt idx="4426">
                  <c:v>-0.0228464390550341</c:v>
                </c:pt>
                <c:pt idx="4427">
                  <c:v>-0.022846981883049</c:v>
                </c:pt>
                <c:pt idx="4428">
                  <c:v>-0.0228475247110639</c:v>
                </c:pt>
                <c:pt idx="4429">
                  <c:v>-0.0228491510663714</c:v>
                </c:pt>
                <c:pt idx="4430">
                  <c:v>-0.022849691765649</c:v>
                </c:pt>
                <c:pt idx="4431">
                  <c:v>-0.0228491510663714</c:v>
                </c:pt>
                <c:pt idx="4432">
                  <c:v>-0.022849691765649</c:v>
                </c:pt>
                <c:pt idx="4433">
                  <c:v>-0.0228545708315713</c:v>
                </c:pt>
                <c:pt idx="4434">
                  <c:v>-0.0228551136595862</c:v>
                </c:pt>
                <c:pt idx="4435">
                  <c:v>-0.0228551136595862</c:v>
                </c:pt>
                <c:pt idx="4436">
                  <c:v>-0.0228545708315713</c:v>
                </c:pt>
                <c:pt idx="4437">
                  <c:v>-0.0228572807141713</c:v>
                </c:pt>
                <c:pt idx="4438">
                  <c:v>-0.0228572807141713</c:v>
                </c:pt>
                <c:pt idx="4439">
                  <c:v>-0.0228572807141713</c:v>
                </c:pt>
                <c:pt idx="4440">
                  <c:v>-0.0228621597800936</c:v>
                </c:pt>
                <c:pt idx="4441">
                  <c:v>-0.0228621597800936</c:v>
                </c:pt>
                <c:pt idx="4442">
                  <c:v>-0.0228632454361234</c:v>
                </c:pt>
                <c:pt idx="4443">
                  <c:v>-0.0228627026081085</c:v>
                </c:pt>
                <c:pt idx="4444">
                  <c:v>-0.0228632454361234</c:v>
                </c:pt>
                <c:pt idx="4445">
                  <c:v>-0.0228654124907085</c:v>
                </c:pt>
                <c:pt idx="4446">
                  <c:v>-0.0228702915566308</c:v>
                </c:pt>
                <c:pt idx="4447">
                  <c:v>-0.0228708343846457</c:v>
                </c:pt>
                <c:pt idx="4448">
                  <c:v>-0.0228713750839235</c:v>
                </c:pt>
                <c:pt idx="4449">
                  <c:v>-0.0228719179119383</c:v>
                </c:pt>
                <c:pt idx="4450">
                  <c:v>-0.0228713750839235</c:v>
                </c:pt>
                <c:pt idx="4451">
                  <c:v>-0.0228746277945382</c:v>
                </c:pt>
                <c:pt idx="4452">
                  <c:v>-0.0228795068604606</c:v>
                </c:pt>
                <c:pt idx="4453">
                  <c:v>-0.0228800496884755</c:v>
                </c:pt>
                <c:pt idx="4454">
                  <c:v>-0.0228800496884755</c:v>
                </c:pt>
                <c:pt idx="4455">
                  <c:v>-0.0228800496884755</c:v>
                </c:pt>
                <c:pt idx="4456">
                  <c:v>-0.0228805903877531</c:v>
                </c:pt>
                <c:pt idx="4457">
                  <c:v>-0.022881133215768</c:v>
                </c:pt>
                <c:pt idx="4458">
                  <c:v>-0.0228876386369978</c:v>
                </c:pt>
                <c:pt idx="4459">
                  <c:v>-0.0228881793362754</c:v>
                </c:pt>
                <c:pt idx="4460">
                  <c:v>-0.0228881793362754</c:v>
                </c:pt>
                <c:pt idx="4461">
                  <c:v>-0.0228881793362754</c:v>
                </c:pt>
                <c:pt idx="4462">
                  <c:v>-0.0228892649923052</c:v>
                </c:pt>
                <c:pt idx="4463">
                  <c:v>-0.0228892649923052</c:v>
                </c:pt>
                <c:pt idx="4464">
                  <c:v>-0.0228968539408275</c:v>
                </c:pt>
                <c:pt idx="4465">
                  <c:v>-0.0228968539408275</c:v>
                </c:pt>
                <c:pt idx="4466">
                  <c:v>-0.0228973946401051</c:v>
                </c:pt>
                <c:pt idx="4467">
                  <c:v>-0.0228984802961349</c:v>
                </c:pt>
                <c:pt idx="4468">
                  <c:v>-0.0228984802961349</c:v>
                </c:pt>
                <c:pt idx="4469">
                  <c:v>-0.0229011901787349</c:v>
                </c:pt>
                <c:pt idx="4470">
                  <c:v>-0.0229017330067498</c:v>
                </c:pt>
                <c:pt idx="4471">
                  <c:v>-0.0229066099439348</c:v>
                </c:pt>
                <c:pt idx="4472">
                  <c:v>-0.0229071527719498</c:v>
                </c:pt>
                <c:pt idx="4473">
                  <c:v>-0.0229071527719498</c:v>
                </c:pt>
                <c:pt idx="4474">
                  <c:v>-0.0229066099439348</c:v>
                </c:pt>
                <c:pt idx="4475">
                  <c:v>-0.0229098626545497</c:v>
                </c:pt>
                <c:pt idx="4476">
                  <c:v>-0.0229087791272572</c:v>
                </c:pt>
                <c:pt idx="4477">
                  <c:v>-0.0229093219552721</c:v>
                </c:pt>
                <c:pt idx="4478">
                  <c:v>-0.022915284548487</c:v>
                </c:pt>
                <c:pt idx="4479">
                  <c:v>-0.0229147417204721</c:v>
                </c:pt>
                <c:pt idx="4480">
                  <c:v>-0.022917451603072</c:v>
                </c:pt>
                <c:pt idx="4481">
                  <c:v>-0.0229185372591019</c:v>
                </c:pt>
                <c:pt idx="4482">
                  <c:v>-0.0229185372591019</c:v>
                </c:pt>
                <c:pt idx="4483">
                  <c:v>-0.0229185372591019</c:v>
                </c:pt>
                <c:pt idx="4484">
                  <c:v>-0.0229239570243018</c:v>
                </c:pt>
                <c:pt idx="4485">
                  <c:v>-0.0229250405515943</c:v>
                </c:pt>
                <c:pt idx="4486">
                  <c:v>-0.0229266669069018</c:v>
                </c:pt>
                <c:pt idx="4487">
                  <c:v>-0.0229272097349167</c:v>
                </c:pt>
                <c:pt idx="4488">
                  <c:v>-0.0229266669069018</c:v>
                </c:pt>
                <c:pt idx="4489">
                  <c:v>-0.022932088800839</c:v>
                </c:pt>
                <c:pt idx="4490">
                  <c:v>-0.0229326295001166</c:v>
                </c:pt>
                <c:pt idx="4491">
                  <c:v>-0.022935341511454</c:v>
                </c:pt>
                <c:pt idx="4492">
                  <c:v>-0.022935341511454</c:v>
                </c:pt>
                <c:pt idx="4493">
                  <c:v>-0.0229358822107315</c:v>
                </c:pt>
                <c:pt idx="4494">
                  <c:v>-0.0229413041046688</c:v>
                </c:pt>
                <c:pt idx="4495">
                  <c:v>-0.0229418469326837</c:v>
                </c:pt>
                <c:pt idx="4496">
                  <c:v>-0.0229440139872687</c:v>
                </c:pt>
                <c:pt idx="4497">
                  <c:v>-0.0229440139872687</c:v>
                </c:pt>
                <c:pt idx="4498">
                  <c:v>-0.0229440139872687</c:v>
                </c:pt>
                <c:pt idx="4499">
                  <c:v>-0.0229499765804836</c:v>
                </c:pt>
                <c:pt idx="4500">
                  <c:v>-0.022949435881206</c:v>
                </c:pt>
                <c:pt idx="4501">
                  <c:v>-0.0229526864630835</c:v>
                </c:pt>
                <c:pt idx="4502">
                  <c:v>-0.0229526864630835</c:v>
                </c:pt>
                <c:pt idx="4503">
                  <c:v>-0.0229581083570208</c:v>
                </c:pt>
                <c:pt idx="4504">
                  <c:v>-0.0229581083570208</c:v>
                </c:pt>
                <c:pt idx="4505">
                  <c:v>-0.0229581083570208</c:v>
                </c:pt>
                <c:pt idx="4506">
                  <c:v>-0.0229602775403431</c:v>
                </c:pt>
                <c:pt idx="4507">
                  <c:v>-0.0229608182396208</c:v>
                </c:pt>
                <c:pt idx="4508">
                  <c:v>-0.022966240133558</c:v>
                </c:pt>
                <c:pt idx="4509">
                  <c:v>-0.022966240133558</c:v>
                </c:pt>
                <c:pt idx="4510">
                  <c:v>-0.0229678664888654</c:v>
                </c:pt>
                <c:pt idx="4511">
                  <c:v>-0.0229694928441729</c:v>
                </c:pt>
                <c:pt idx="4512">
                  <c:v>-0.0229738290820803</c:v>
                </c:pt>
                <c:pt idx="4513">
                  <c:v>-0.0229749126093728</c:v>
                </c:pt>
                <c:pt idx="4514">
                  <c:v>-0.0229743697813579</c:v>
                </c:pt>
                <c:pt idx="4515">
                  <c:v>-0.0229765389646803</c:v>
                </c:pt>
                <c:pt idx="4516">
                  <c:v>-0.0229770817926952</c:v>
                </c:pt>
                <c:pt idx="4517">
                  <c:v>-0.0229819587298802</c:v>
                </c:pt>
                <c:pt idx="4518">
                  <c:v>-0.02298304438591</c:v>
                </c:pt>
                <c:pt idx="4519">
                  <c:v>-0.02298304438591</c:v>
                </c:pt>
                <c:pt idx="4520">
                  <c:v>-0.0229862970965249</c:v>
                </c:pt>
                <c:pt idx="4521">
                  <c:v>-0.0229917168617249</c:v>
                </c:pt>
                <c:pt idx="4522">
                  <c:v>-0.0229917168617249</c:v>
                </c:pt>
                <c:pt idx="4523">
                  <c:v>-0.0229922596897398</c:v>
                </c:pt>
                <c:pt idx="4524">
                  <c:v>-0.0229922596897398</c:v>
                </c:pt>
                <c:pt idx="4525">
                  <c:v>-0.0229998486382621</c:v>
                </c:pt>
                <c:pt idx="4526">
                  <c:v>-0.0229998486382621</c:v>
                </c:pt>
                <c:pt idx="4527">
                  <c:v>-0.0230003893375397</c:v>
                </c:pt>
                <c:pt idx="4528">
                  <c:v>-0.0230009321655546</c:v>
                </c:pt>
                <c:pt idx="4529">
                  <c:v>-0.0230079804147993</c:v>
                </c:pt>
                <c:pt idx="4530">
                  <c:v>-0.0230085211140769</c:v>
                </c:pt>
                <c:pt idx="4531">
                  <c:v>-0.0230085211140769</c:v>
                </c:pt>
                <c:pt idx="4532">
                  <c:v>-0.0230090639420918</c:v>
                </c:pt>
                <c:pt idx="4533">
                  <c:v>-0.0230096046413694</c:v>
                </c:pt>
                <c:pt idx="4534">
                  <c:v>-0.023017195718629</c:v>
                </c:pt>
                <c:pt idx="4535">
                  <c:v>-0.023017195718629</c:v>
                </c:pt>
                <c:pt idx="4536">
                  <c:v>-0.023017195718629</c:v>
                </c:pt>
                <c:pt idx="4537">
                  <c:v>-0.0230177364179066</c:v>
                </c:pt>
                <c:pt idx="4538">
                  <c:v>-0.0230204463005066</c:v>
                </c:pt>
                <c:pt idx="4539">
                  <c:v>-0.0230253253664289</c:v>
                </c:pt>
                <c:pt idx="4540">
                  <c:v>-0.0230253253664289</c:v>
                </c:pt>
                <c:pt idx="4541">
                  <c:v>-0.0230258681944438</c:v>
                </c:pt>
                <c:pt idx="4542">
                  <c:v>-0.0230285780770438</c:v>
                </c:pt>
                <c:pt idx="4543">
                  <c:v>-0.0230296616043363</c:v>
                </c:pt>
                <c:pt idx="4544">
                  <c:v>-0.0230345406702587</c:v>
                </c:pt>
                <c:pt idx="4545">
                  <c:v>-0.0230350834982736</c:v>
                </c:pt>
                <c:pt idx="4546">
                  <c:v>-0.0230372526815959</c:v>
                </c:pt>
                <c:pt idx="4547">
                  <c:v>-0.0230388769081661</c:v>
                </c:pt>
                <c:pt idx="4548">
                  <c:v>-0.0230426724467959</c:v>
                </c:pt>
                <c:pt idx="4549">
                  <c:v>-0.0230432152748108</c:v>
                </c:pt>
                <c:pt idx="4550">
                  <c:v>-0.0230437559740884</c:v>
                </c:pt>
                <c:pt idx="4551">
                  <c:v>-0.0230459251574108</c:v>
                </c:pt>
                <c:pt idx="4552">
                  <c:v>-0.0230464679854257</c:v>
                </c:pt>
                <c:pt idx="4553">
                  <c:v>-0.0230518877506256</c:v>
                </c:pt>
                <c:pt idx="4554">
                  <c:v>-0.0230529712779181</c:v>
                </c:pt>
                <c:pt idx="4555">
                  <c:v>-0.0230551404612405</c:v>
                </c:pt>
                <c:pt idx="4556">
                  <c:v>-0.0230545976332256</c:v>
                </c:pt>
                <c:pt idx="4557">
                  <c:v>-0.0230605602264404</c:v>
                </c:pt>
                <c:pt idx="4558">
                  <c:v>-0.0230605602264404</c:v>
                </c:pt>
                <c:pt idx="4559">
                  <c:v>-0.0230627294097628</c:v>
                </c:pt>
                <c:pt idx="4560">
                  <c:v>-0.0230638129370553</c:v>
                </c:pt>
                <c:pt idx="4561">
                  <c:v>-0.0230692348309926</c:v>
                </c:pt>
                <c:pt idx="4562">
                  <c:v>-0.0230692348309926</c:v>
                </c:pt>
                <c:pt idx="4563">
                  <c:v>-0.0230714018855776</c:v>
                </c:pt>
                <c:pt idx="4564">
                  <c:v>-0.0230768237795149</c:v>
                </c:pt>
                <c:pt idx="4565">
                  <c:v>-0.0230773644787925</c:v>
                </c:pt>
                <c:pt idx="4566">
                  <c:v>-0.0230779073068074</c:v>
                </c:pt>
                <c:pt idx="4567">
                  <c:v>-0.0230811600174223</c:v>
                </c:pt>
                <c:pt idx="4568">
                  <c:v>-0.0230854962553297</c:v>
                </c:pt>
                <c:pt idx="4569">
                  <c:v>-0.0230865797826222</c:v>
                </c:pt>
                <c:pt idx="4570">
                  <c:v>-0.023087665438652</c:v>
                </c:pt>
                <c:pt idx="4571">
                  <c:v>-0.0230871226106371</c:v>
                </c:pt>
                <c:pt idx="4572">
                  <c:v>-0.0230941708598818</c:v>
                </c:pt>
                <c:pt idx="4573">
                  <c:v>-0.0230947115591594</c:v>
                </c:pt>
                <c:pt idx="4574">
                  <c:v>-0.0230952543871743</c:v>
                </c:pt>
                <c:pt idx="4575">
                  <c:v>-0.0230947115591594</c:v>
                </c:pt>
                <c:pt idx="4576">
                  <c:v>-0.0231028433356966</c:v>
                </c:pt>
                <c:pt idx="4577">
                  <c:v>-0.0231028433356966</c:v>
                </c:pt>
                <c:pt idx="4578">
                  <c:v>-0.0231039268629892</c:v>
                </c:pt>
                <c:pt idx="4579">
                  <c:v>-0.0231044696910041</c:v>
                </c:pt>
                <c:pt idx="4580">
                  <c:v>-0.0231120586395264</c:v>
                </c:pt>
                <c:pt idx="4581">
                  <c:v>-0.0231131421668189</c:v>
                </c:pt>
                <c:pt idx="4582">
                  <c:v>-0.0231136849948338</c:v>
                </c:pt>
                <c:pt idx="4583">
                  <c:v>-0.0231185640607561</c:v>
                </c:pt>
                <c:pt idx="4584">
                  <c:v>-0.0231212739433561</c:v>
                </c:pt>
                <c:pt idx="4585">
                  <c:v>-0.023121816771371</c:v>
                </c:pt>
                <c:pt idx="4586">
                  <c:v>-0.023121816771371</c:v>
                </c:pt>
                <c:pt idx="4587">
                  <c:v>-0.0231288628918784</c:v>
                </c:pt>
                <c:pt idx="4588">
                  <c:v>-0.0231294057198933</c:v>
                </c:pt>
                <c:pt idx="4589">
                  <c:v>-0.0231299464191709</c:v>
                </c:pt>
                <c:pt idx="4590">
                  <c:v>-0.0231299464191709</c:v>
                </c:pt>
                <c:pt idx="4591">
                  <c:v>-0.0231369946684156</c:v>
                </c:pt>
                <c:pt idx="4592">
                  <c:v>-0.0231375353676932</c:v>
                </c:pt>
                <c:pt idx="4593">
                  <c:v>-0.0231380781957081</c:v>
                </c:pt>
                <c:pt idx="4594">
                  <c:v>-0.0231386210237231</c:v>
                </c:pt>
                <c:pt idx="4595">
                  <c:v>-0.0231451243162155</c:v>
                </c:pt>
                <c:pt idx="4596">
                  <c:v>-0.0231462099722454</c:v>
                </c:pt>
                <c:pt idx="4597">
                  <c:v>-0.023146750671523</c:v>
                </c:pt>
                <c:pt idx="4598">
                  <c:v>-0.0231462099722454</c:v>
                </c:pt>
                <c:pt idx="4599">
                  <c:v>-0.0231543396200453</c:v>
                </c:pt>
                <c:pt idx="4600">
                  <c:v>-0.0231548824480602</c:v>
                </c:pt>
                <c:pt idx="4601">
                  <c:v>-0.0231548824480602</c:v>
                </c:pt>
                <c:pt idx="4602">
                  <c:v>-0.0231630142245974</c:v>
                </c:pt>
                <c:pt idx="4603">
                  <c:v>-0.023163554923875</c:v>
                </c:pt>
                <c:pt idx="4604">
                  <c:v>-0.023163554923875</c:v>
                </c:pt>
                <c:pt idx="4605">
                  <c:v>-0.0231640977518899</c:v>
                </c:pt>
                <c:pt idx="4606">
                  <c:v>-0.0231716867004122</c:v>
                </c:pt>
                <c:pt idx="4607">
                  <c:v>-0.0231722295284271</c:v>
                </c:pt>
                <c:pt idx="4608">
                  <c:v>-0.0231722295284271</c:v>
                </c:pt>
                <c:pt idx="4609">
                  <c:v>-0.023178192121642</c:v>
                </c:pt>
                <c:pt idx="4610">
                  <c:v>-0.0231809020042419</c:v>
                </c:pt>
                <c:pt idx="4611">
                  <c:v>-0.0231819876602718</c:v>
                </c:pt>
                <c:pt idx="4612">
                  <c:v>-0.023186594247818</c:v>
                </c:pt>
                <c:pt idx="4613">
                  <c:v>-0.023189304130418</c:v>
                </c:pt>
                <c:pt idx="4614">
                  <c:v>-0.0231901173080717</c:v>
                </c:pt>
                <c:pt idx="4615">
                  <c:v>-0.0231898469584329</c:v>
                </c:pt>
                <c:pt idx="4616">
                  <c:v>-0.0231952667236328</c:v>
                </c:pt>
                <c:pt idx="4617">
                  <c:v>-0.023197706256594</c:v>
                </c:pt>
                <c:pt idx="4618">
                  <c:v>-0.0231987919126238</c:v>
                </c:pt>
                <c:pt idx="4619">
                  <c:v>-0.0232031281505312</c:v>
                </c:pt>
                <c:pt idx="4620">
                  <c:v>-0.02320610838277</c:v>
                </c:pt>
                <c:pt idx="4621">
                  <c:v>-0.0232077347380774</c:v>
                </c:pt>
                <c:pt idx="4622">
                  <c:v>-0.0232120709759848</c:v>
                </c:pt>
                <c:pt idx="4623">
                  <c:v>-0.0232150533369609</c:v>
                </c:pt>
                <c:pt idx="4624">
                  <c:v>-0.0232164093426296</c:v>
                </c:pt>
                <c:pt idx="4625">
                  <c:v>-0.0232155961649758</c:v>
                </c:pt>
                <c:pt idx="4626">
                  <c:v>-0.0232212862798146</c:v>
                </c:pt>
                <c:pt idx="4627">
                  <c:v>-0.0232242686407907</c:v>
                </c:pt>
                <c:pt idx="4628">
                  <c:v>-0.0232245389904295</c:v>
                </c:pt>
                <c:pt idx="4629">
                  <c:v>-0.0232299608843667</c:v>
                </c:pt>
                <c:pt idx="4630">
                  <c:v>-0.0232332135949816</c:v>
                </c:pt>
                <c:pt idx="4631">
                  <c:v>-0.0232332135949816</c:v>
                </c:pt>
                <c:pt idx="4632">
                  <c:v>-0.0232386333601815</c:v>
                </c:pt>
                <c:pt idx="4633">
                  <c:v>-0.0232413432427815</c:v>
                </c:pt>
                <c:pt idx="4634">
                  <c:v>-0.0232418860707964</c:v>
                </c:pt>
                <c:pt idx="4635">
                  <c:v>-0.0232421564204352</c:v>
                </c:pt>
                <c:pt idx="4636">
                  <c:v>-0.0232478486640113</c:v>
                </c:pt>
                <c:pt idx="4637">
                  <c:v>-0.0232508310249874</c:v>
                </c:pt>
                <c:pt idx="4638">
                  <c:v>-0.0232508310249874</c:v>
                </c:pt>
                <c:pt idx="4639">
                  <c:v>-0.0232565232685634</c:v>
                </c:pt>
                <c:pt idx="4640">
                  <c:v>-0.0232592331511634</c:v>
                </c:pt>
                <c:pt idx="4641">
                  <c:v>-0.0232603166784559</c:v>
                </c:pt>
                <c:pt idx="4642">
                  <c:v>-0.0232649253947394</c:v>
                </c:pt>
                <c:pt idx="4643">
                  <c:v>-0.0232679056269782</c:v>
                </c:pt>
                <c:pt idx="4644">
                  <c:v>-0.0232681781053543</c:v>
                </c:pt>
                <c:pt idx="4645">
                  <c:v>-0.0232684484549931</c:v>
                </c:pt>
                <c:pt idx="4646">
                  <c:v>-0.0232757670538766</c:v>
                </c:pt>
                <c:pt idx="4647">
                  <c:v>-0.0232765802315303</c:v>
                </c:pt>
                <c:pt idx="4648">
                  <c:v>-0.0232768505811691</c:v>
                </c:pt>
                <c:pt idx="4649">
                  <c:v>-0.0232849823577063</c:v>
                </c:pt>
                <c:pt idx="4650">
                  <c:v>-0.0232847098793302</c:v>
                </c:pt>
                <c:pt idx="4651">
                  <c:v>-0.0232860658849989</c:v>
                </c:pt>
                <c:pt idx="4652">
                  <c:v>-0.0232866087130138</c:v>
                </c:pt>
                <c:pt idx="4653">
                  <c:v>-0.02329392518316</c:v>
                </c:pt>
                <c:pt idx="4654">
                  <c:v>-0.0232941976615361</c:v>
                </c:pt>
                <c:pt idx="4655">
                  <c:v>-0.02329392518316</c:v>
                </c:pt>
                <c:pt idx="4656">
                  <c:v>-0.023302327309336</c:v>
                </c:pt>
                <c:pt idx="4657">
                  <c:v>-0.0233025997877121</c:v>
                </c:pt>
                <c:pt idx="4658">
                  <c:v>-0.0233028701373509</c:v>
                </c:pt>
                <c:pt idx="4659">
                  <c:v>-0.0233110019138881</c:v>
                </c:pt>
                <c:pt idx="4660">
                  <c:v>-0.0233112722635269</c:v>
                </c:pt>
                <c:pt idx="4661">
                  <c:v>-0.0233115426131657</c:v>
                </c:pt>
                <c:pt idx="4662">
                  <c:v>-0.0233183183840343</c:v>
                </c:pt>
                <c:pt idx="4663">
                  <c:v>-0.0233196743897029</c:v>
                </c:pt>
                <c:pt idx="4664">
                  <c:v>-0.0233199447393417</c:v>
                </c:pt>
                <c:pt idx="4665">
                  <c:v>-0.0233229271003178</c:v>
                </c:pt>
                <c:pt idx="4666">
                  <c:v>-0.0233283468655178</c:v>
                </c:pt>
                <c:pt idx="4667">
                  <c:v>-0.0233286193438939</c:v>
                </c:pt>
                <c:pt idx="4668">
                  <c:v>-0.0233313292264938</c:v>
                </c:pt>
                <c:pt idx="4669">
                  <c:v>-0.0233367489916938</c:v>
                </c:pt>
                <c:pt idx="4670">
                  <c:v>-0.0233370214700699</c:v>
                </c:pt>
                <c:pt idx="4671">
                  <c:v>-0.0233378346477236</c:v>
                </c:pt>
                <c:pt idx="4672">
                  <c:v>-0.0233454235962459</c:v>
                </c:pt>
                <c:pt idx="4673">
                  <c:v>-0.0233465071235384</c:v>
                </c:pt>
                <c:pt idx="4674">
                  <c:v>-0.0233513861894608</c:v>
                </c:pt>
                <c:pt idx="4675">
                  <c:v>-0.0233538257224219</c:v>
                </c:pt>
                <c:pt idx="4676">
                  <c:v>-0.0233543685504368</c:v>
                </c:pt>
                <c:pt idx="4677">
                  <c:v>-0.0233597883156368</c:v>
                </c:pt>
                <c:pt idx="4678">
                  <c:v>-0.0233630410262517</c:v>
                </c:pt>
                <c:pt idx="4679">
                  <c:v>-0.0233633113758905</c:v>
                </c:pt>
                <c:pt idx="4680">
                  <c:v>-0.0233695464474814</c:v>
                </c:pt>
                <c:pt idx="4681">
                  <c:v>-0.0233719859804426</c:v>
                </c:pt>
                <c:pt idx="4682">
                  <c:v>-0.0233725266797202</c:v>
                </c:pt>
                <c:pt idx="4683">
                  <c:v>-0.0233782189232962</c:v>
                </c:pt>
                <c:pt idx="4684">
                  <c:v>-0.0233809288058962</c:v>
                </c:pt>
                <c:pt idx="4685">
                  <c:v>-0.0233803881066186</c:v>
                </c:pt>
                <c:pt idx="4686">
                  <c:v>-0.0233866210494723</c:v>
                </c:pt>
                <c:pt idx="4687">
                  <c:v>-0.0233890605824334</c:v>
                </c:pt>
                <c:pt idx="4688">
                  <c:v>-0.0233896034104483</c:v>
                </c:pt>
                <c:pt idx="4689">
                  <c:v>-0.0233950231756483</c:v>
                </c:pt>
                <c:pt idx="4690">
                  <c:v>-0.0233974627086094</c:v>
                </c:pt>
                <c:pt idx="4691">
                  <c:v>-0.023398546235902</c:v>
                </c:pt>
                <c:pt idx="4692">
                  <c:v>-0.0234036977802004</c:v>
                </c:pt>
                <c:pt idx="4693">
                  <c:v>-0.0234055944851467</c:v>
                </c:pt>
                <c:pt idx="4694">
                  <c:v>-0.0234072208404541</c:v>
                </c:pt>
                <c:pt idx="4695">
                  <c:v>-0.0234123702560152</c:v>
                </c:pt>
                <c:pt idx="4696">
                  <c:v>-0.0234142669609615</c:v>
                </c:pt>
                <c:pt idx="4697">
                  <c:v>-0.0234156229666301</c:v>
                </c:pt>
                <c:pt idx="4698">
                  <c:v>-0.023421585559845</c:v>
                </c:pt>
                <c:pt idx="4699">
                  <c:v>-0.0234232119151524</c:v>
                </c:pt>
                <c:pt idx="4700">
                  <c:v>-0.0234242954424449</c:v>
                </c:pt>
                <c:pt idx="4701">
                  <c:v>-0.0234316140413284</c:v>
                </c:pt>
                <c:pt idx="4702">
                  <c:v>-0.023429987686021</c:v>
                </c:pt>
                <c:pt idx="4703">
                  <c:v>-0.023432697568621</c:v>
                </c:pt>
                <c:pt idx="4704">
                  <c:v>-0.0234400161675044</c:v>
                </c:pt>
                <c:pt idx="4705">
                  <c:v>-0.0234408293451582</c:v>
                </c:pt>
                <c:pt idx="4706">
                  <c:v>-0.0234416425228119</c:v>
                </c:pt>
                <c:pt idx="4707">
                  <c:v>-0.0234492314713342</c:v>
                </c:pt>
                <c:pt idx="4708">
                  <c:v>-0.0234443524054119</c:v>
                </c:pt>
                <c:pt idx="4709">
                  <c:v>-0.0234500446489879</c:v>
                </c:pt>
                <c:pt idx="4710">
                  <c:v>-0.0234574973583221</c:v>
                </c:pt>
                <c:pt idx="4711">
                  <c:v>-0.0234577698366983</c:v>
                </c:pt>
                <c:pt idx="4712">
                  <c:v>-0.0234580401863371</c:v>
                </c:pt>
                <c:pt idx="4713">
                  <c:v>-0.0234660357236862</c:v>
                </c:pt>
                <c:pt idx="4714">
                  <c:v>-0.0234672554901668</c:v>
                </c:pt>
                <c:pt idx="4715">
                  <c:v>-0.0234673917293549</c:v>
                </c:pt>
                <c:pt idx="4716">
                  <c:v>-0.0234759279659816</c:v>
                </c:pt>
                <c:pt idx="4717">
                  <c:v>-0.0234762004443577</c:v>
                </c:pt>
                <c:pt idx="4718">
                  <c:v>-0.0234760642051697</c:v>
                </c:pt>
                <c:pt idx="4719">
                  <c:v>-0.0234833828040532</c:v>
                </c:pt>
                <c:pt idx="4720">
                  <c:v>-0.0234841959817069</c:v>
                </c:pt>
                <c:pt idx="4721">
                  <c:v>-0.0234869058643069</c:v>
                </c:pt>
                <c:pt idx="4722">
                  <c:v>-0.0234924618686949</c:v>
                </c:pt>
                <c:pt idx="4723">
                  <c:v>-0.0234935453959874</c:v>
                </c:pt>
                <c:pt idx="4724">
                  <c:v>-0.0235007277556828</c:v>
                </c:pt>
                <c:pt idx="4725">
                  <c:v>-0.0235015409333365</c:v>
                </c:pt>
                <c:pt idx="4726">
                  <c:v>-0.0235020837613515</c:v>
                </c:pt>
                <c:pt idx="4727">
                  <c:v>-0.0235102155378887</c:v>
                </c:pt>
                <c:pt idx="4728">
                  <c:v>-0.0235108924763543</c:v>
                </c:pt>
                <c:pt idx="4729">
                  <c:v>-0.0235163143702916</c:v>
                </c:pt>
                <c:pt idx="4730">
                  <c:v>-0.0235186176640647</c:v>
                </c:pt>
                <c:pt idx="4731">
                  <c:v>-0.0235194308417184</c:v>
                </c:pt>
                <c:pt idx="4732">
                  <c:v>-0.0235243099076407</c:v>
                </c:pt>
                <c:pt idx="4733">
                  <c:v>-0.0235270197902407</c:v>
                </c:pt>
                <c:pt idx="4734">
                  <c:v>-0.0235328461442675</c:v>
                </c:pt>
                <c:pt idx="4735">
                  <c:v>-0.0235351515667779</c:v>
                </c:pt>
                <c:pt idx="4736">
                  <c:v>-0.0235360988548824</c:v>
                </c:pt>
                <c:pt idx="4737">
                  <c:v>-0.0235417910984584</c:v>
                </c:pt>
                <c:pt idx="4738">
                  <c:v>-0.0235445009810584</c:v>
                </c:pt>
                <c:pt idx="4739">
                  <c:v>-0.0235454503979002</c:v>
                </c:pt>
                <c:pt idx="4740">
                  <c:v>-0.0235505998134613</c:v>
                </c:pt>
                <c:pt idx="4741">
                  <c:v>-0.0235531755856105</c:v>
                </c:pt>
                <c:pt idx="4742">
                  <c:v>-0.0235588657004493</c:v>
                </c:pt>
                <c:pt idx="4743">
                  <c:v>-0.0235591381788254</c:v>
                </c:pt>
                <c:pt idx="4744">
                  <c:v>-0.0235615777117865</c:v>
                </c:pt>
                <c:pt idx="4745">
                  <c:v>-0.0235669974769865</c:v>
                </c:pt>
                <c:pt idx="4746">
                  <c:v>-0.0235699798379626</c:v>
                </c:pt>
                <c:pt idx="4747">
                  <c:v>-0.0235702501876014</c:v>
                </c:pt>
                <c:pt idx="4748">
                  <c:v>-0.0235759424311774</c:v>
                </c:pt>
                <c:pt idx="4749">
                  <c:v>-0.0235783819641386</c:v>
                </c:pt>
                <c:pt idx="4750">
                  <c:v>-0.0235838017293385</c:v>
                </c:pt>
                <c:pt idx="4751">
                  <c:v>-0.0235840742077146</c:v>
                </c:pt>
                <c:pt idx="4752">
                  <c:v>-0.0235873247895922</c:v>
                </c:pt>
                <c:pt idx="4753">
                  <c:v>-0.0235928829227175</c:v>
                </c:pt>
                <c:pt idx="4754">
                  <c:v>-0.0235954565661294</c:v>
                </c:pt>
                <c:pt idx="4755">
                  <c:v>-0.0235965422221593</c:v>
                </c:pt>
                <c:pt idx="4756">
                  <c:v>-0.0236016916377204</c:v>
                </c:pt>
                <c:pt idx="4757">
                  <c:v>-0.0236046718699592</c:v>
                </c:pt>
                <c:pt idx="4758">
                  <c:v>-0.0236053509371621</c:v>
                </c:pt>
                <c:pt idx="4759">
                  <c:v>-0.0236112454107829</c:v>
                </c:pt>
                <c:pt idx="4760">
                  <c:v>-0.0236143618822098</c:v>
                </c:pt>
                <c:pt idx="4761">
                  <c:v>-0.023619715656553</c:v>
                </c:pt>
                <c:pt idx="4762">
                  <c:v>-0.023622493658747</c:v>
                </c:pt>
                <c:pt idx="4763">
                  <c:v>-0.0236226958887918</c:v>
                </c:pt>
                <c:pt idx="4764">
                  <c:v>-0.0236283881323678</c:v>
                </c:pt>
                <c:pt idx="4765">
                  <c:v>-0.0236313023737499</c:v>
                </c:pt>
                <c:pt idx="4766">
                  <c:v>-0.0236317089625767</c:v>
                </c:pt>
                <c:pt idx="4767">
                  <c:v>-0.0236368583781379</c:v>
                </c:pt>
                <c:pt idx="4768">
                  <c:v>-0.0236393660306931</c:v>
                </c:pt>
                <c:pt idx="4769">
                  <c:v>-0.0236398407391139</c:v>
                </c:pt>
                <c:pt idx="4770">
                  <c:v>-0.0236451923847198</c:v>
                </c:pt>
                <c:pt idx="4771">
                  <c:v>-0.023647700037275</c:v>
                </c:pt>
                <c:pt idx="4772">
                  <c:v>-0.0236481747456959</c:v>
                </c:pt>
                <c:pt idx="4773">
                  <c:v>-0.0236558318138123</c:v>
                </c:pt>
                <c:pt idx="4774">
                  <c:v>-0.0236563725130899</c:v>
                </c:pt>
                <c:pt idx="4775">
                  <c:v>-0.0236574581691197</c:v>
                </c:pt>
                <c:pt idx="4776">
                  <c:v>-0.0236647065196718</c:v>
                </c:pt>
                <c:pt idx="4777">
                  <c:v>-0.0236655196973256</c:v>
                </c:pt>
                <c:pt idx="4778">
                  <c:v>-0.0236707372324807</c:v>
                </c:pt>
                <c:pt idx="4779">
                  <c:v>-0.0236731767654419</c:v>
                </c:pt>
                <c:pt idx="4780">
                  <c:v>-0.0236746008907046</c:v>
                </c:pt>
                <c:pt idx="4781">
                  <c:v>-0.0236822579588209</c:v>
                </c:pt>
                <c:pt idx="4782">
                  <c:v>-0.0236828667776925</c:v>
                </c:pt>
                <c:pt idx="4783">
                  <c:v>-0.0236836118357522</c:v>
                </c:pt>
                <c:pt idx="4784">
                  <c:v>-0.0236915073224476</c:v>
                </c:pt>
                <c:pt idx="4785">
                  <c:v>-0.0236915073224476</c:v>
                </c:pt>
                <c:pt idx="4786">
                  <c:v>-0.0236971995660237</c:v>
                </c:pt>
                <c:pt idx="4787">
                  <c:v>-0.0237003160374505</c:v>
                </c:pt>
                <c:pt idx="4788">
                  <c:v>-0.0237009589161192</c:v>
                </c:pt>
                <c:pt idx="4789">
                  <c:v>-0.023706921509334</c:v>
                </c:pt>
                <c:pt idx="4790">
                  <c:v>-0.0237093269824982</c:v>
                </c:pt>
                <c:pt idx="4791">
                  <c:v>-0.0237146466970444</c:v>
                </c:pt>
                <c:pt idx="4792">
                  <c:v>-0.0237174928188324</c:v>
                </c:pt>
                <c:pt idx="4793">
                  <c:v>-0.0237178632191249</c:v>
                </c:pt>
                <c:pt idx="4794">
                  <c:v>-0.0237229807036264</c:v>
                </c:pt>
                <c:pt idx="4795">
                  <c:v>-0.0237259119749069</c:v>
                </c:pt>
                <c:pt idx="4796">
                  <c:v>-0.0237267421824592</c:v>
                </c:pt>
                <c:pt idx="4797">
                  <c:v>-0.0237341459308352</c:v>
                </c:pt>
                <c:pt idx="4798">
                  <c:v>-0.0237349229199546</c:v>
                </c:pt>
                <c:pt idx="4799">
                  <c:v>-0.0237409898212978</c:v>
                </c:pt>
                <c:pt idx="4800">
                  <c:v>-0.0237434016806739</c:v>
                </c:pt>
                <c:pt idx="4801">
                  <c:v>-0.0237432335104261</c:v>
                </c:pt>
                <c:pt idx="4802">
                  <c:v>-0.0237487809998649</c:v>
                </c:pt>
                <c:pt idx="4803">
                  <c:v>-0.023751648409026</c:v>
                </c:pt>
                <c:pt idx="4804">
                  <c:v>-0.0237577110528946</c:v>
                </c:pt>
                <c:pt idx="4805">
                  <c:v>-0.0237604081630707</c:v>
                </c:pt>
                <c:pt idx="4806">
                  <c:v>-0.0237610105957304</c:v>
                </c:pt>
                <c:pt idx="4807">
                  <c:v>-0.0237673691340855</c:v>
                </c:pt>
                <c:pt idx="4808">
                  <c:v>-0.0237696234669004</c:v>
                </c:pt>
                <c:pt idx="4809">
                  <c:v>-0.0237750581332615</c:v>
                </c:pt>
                <c:pt idx="4810">
                  <c:v>-0.0237780192068645</c:v>
                </c:pt>
                <c:pt idx="4811">
                  <c:v>-0.0237787238189152</c:v>
                </c:pt>
                <c:pt idx="4812">
                  <c:v>-0.0237839051655361</c:v>
                </c:pt>
                <c:pt idx="4813">
                  <c:v>-0.0237870663404465</c:v>
                </c:pt>
                <c:pt idx="4814">
                  <c:v>-0.0237926372459957</c:v>
                </c:pt>
                <c:pt idx="4815">
                  <c:v>-0.023795770747321</c:v>
                </c:pt>
                <c:pt idx="4816">
                  <c:v>-0.0238009371927806</c:v>
                </c:pt>
                <c:pt idx="4817">
                  <c:v>-0.0238017865589687</c:v>
                </c:pt>
                <c:pt idx="4818">
                  <c:v>-0.0238045475312642</c:v>
                </c:pt>
                <c:pt idx="4819">
                  <c:v>-0.0238101886851447</c:v>
                </c:pt>
                <c:pt idx="4820">
                  <c:v>-0.0238129666873387</c:v>
                </c:pt>
                <c:pt idx="4821">
                  <c:v>-0.0238179798637118</c:v>
                </c:pt>
                <c:pt idx="4822">
                  <c:v>-0.0238192677497864</c:v>
                </c:pt>
                <c:pt idx="4823">
                  <c:v>-0.0238218775817326</c:v>
                </c:pt>
                <c:pt idx="4824">
                  <c:v>-0.0238275336367743</c:v>
                </c:pt>
                <c:pt idx="4825">
                  <c:v>-0.0238305500575474</c:v>
                </c:pt>
                <c:pt idx="4826">
                  <c:v>-0.0238363082919802</c:v>
                </c:pt>
                <c:pt idx="4827">
                  <c:v>-0.0238392246620996</c:v>
                </c:pt>
                <c:pt idx="4828">
                  <c:v>-0.0238399675914219</c:v>
                </c:pt>
                <c:pt idx="4829">
                  <c:v>-0.023845762014389</c:v>
                </c:pt>
                <c:pt idx="4830">
                  <c:v>-0.0238486400672368</c:v>
                </c:pt>
                <c:pt idx="4831">
                  <c:v>-0.023854027901377</c:v>
                </c:pt>
                <c:pt idx="4832">
                  <c:v>-0.0238565355539322</c:v>
                </c:pt>
                <c:pt idx="4833">
                  <c:v>-0.0238571443728038</c:v>
                </c:pt>
                <c:pt idx="4834">
                  <c:v>-0.0238629047359739</c:v>
                </c:pt>
                <c:pt idx="4835">
                  <c:v>-0.0238650057997022</c:v>
                </c:pt>
                <c:pt idx="4836">
                  <c:v>-0.0238711046321051</c:v>
                </c:pt>
                <c:pt idx="4837">
                  <c:v>-0.0238734760454723</c:v>
                </c:pt>
                <c:pt idx="4838">
                  <c:v>-0.0238740167447499</c:v>
                </c:pt>
                <c:pt idx="4839">
                  <c:v>-0.0238822166408811</c:v>
                </c:pt>
                <c:pt idx="4840">
                  <c:v>-0.0238828935793468</c:v>
                </c:pt>
                <c:pt idx="4841">
                  <c:v>-0.023888111114502</c:v>
                </c:pt>
                <c:pt idx="4842">
                  <c:v>-0.0238906187670571</c:v>
                </c:pt>
                <c:pt idx="4843">
                  <c:v>-0.0238917704139437</c:v>
                </c:pt>
                <c:pt idx="4844">
                  <c:v>-0.0238996978316988</c:v>
                </c:pt>
                <c:pt idx="4845">
                  <c:v>-0.0238996318408421</c:v>
                </c:pt>
                <c:pt idx="4846">
                  <c:v>-0.0239059329032898</c:v>
                </c:pt>
                <c:pt idx="4847">
                  <c:v>-0.0239085746662957</c:v>
                </c:pt>
                <c:pt idx="4848">
                  <c:v>-0.0239098625523703</c:v>
                </c:pt>
                <c:pt idx="4849">
                  <c:v>-0.0239172492708479</c:v>
                </c:pt>
                <c:pt idx="4850">
                  <c:v>-0.0239179943289076</c:v>
                </c:pt>
                <c:pt idx="4851">
                  <c:v>-0.0239259898662567</c:v>
                </c:pt>
                <c:pt idx="4852">
                  <c:v>-0.0239255832774299</c:v>
                </c:pt>
                <c:pt idx="4853">
                  <c:v>-0.0239315458706447</c:v>
                </c:pt>
                <c:pt idx="4854">
                  <c:v>-0.0239340535231999</c:v>
                </c:pt>
                <c:pt idx="4855">
                  <c:v>-0.0239342557532447</c:v>
                </c:pt>
                <c:pt idx="4856">
                  <c:v>-0.023941844701767</c:v>
                </c:pt>
                <c:pt idx="4857">
                  <c:v>-0.0239427941186087</c:v>
                </c:pt>
                <c:pt idx="4858">
                  <c:v>-0.0239483501229967</c:v>
                </c:pt>
                <c:pt idx="4859">
                  <c:v>-0.0239518731832504</c:v>
                </c:pt>
                <c:pt idx="4860">
                  <c:v>-0.0239525522504534</c:v>
                </c:pt>
                <c:pt idx="4861">
                  <c:v>-0.0239598687205996</c:v>
                </c:pt>
                <c:pt idx="4862">
                  <c:v>-0.0239608181374414</c:v>
                </c:pt>
                <c:pt idx="4863">
                  <c:v>-0.0239685433251517</c:v>
                </c:pt>
                <c:pt idx="4864">
                  <c:v>-0.0239693565028054</c:v>
                </c:pt>
                <c:pt idx="4865">
                  <c:v>-0.0239749125071934</c:v>
                </c:pt>
                <c:pt idx="4866">
                  <c:v>-0.0239778927394322</c:v>
                </c:pt>
                <c:pt idx="4867">
                  <c:v>-0.0239782993282591</c:v>
                </c:pt>
                <c:pt idx="4868">
                  <c:v>-0.0239858882767814</c:v>
                </c:pt>
                <c:pt idx="4869">
                  <c:v>-0.0239865673439843</c:v>
                </c:pt>
                <c:pt idx="4870">
                  <c:v>-0.0239922574588231</c:v>
                </c:pt>
                <c:pt idx="4871">
                  <c:v>-0.0239942904029574</c:v>
                </c:pt>
                <c:pt idx="4872">
                  <c:v>-0.0239998485360827</c:v>
                </c:pt>
                <c:pt idx="4873">
                  <c:v>-0.0240026925291334</c:v>
                </c:pt>
                <c:pt idx="4874">
                  <c:v>-0.0240078440734318</c:v>
                </c:pt>
                <c:pt idx="4875">
                  <c:v>-0.0240085210118975</c:v>
                </c:pt>
                <c:pt idx="4876">
                  <c:v>-0.0240119078329631</c:v>
                </c:pt>
                <c:pt idx="4877">
                  <c:v>-0.0240169231380735</c:v>
                </c:pt>
                <c:pt idx="4878">
                  <c:v>-0.0240200396095003</c:v>
                </c:pt>
                <c:pt idx="4879">
                  <c:v>-0.0240250549146107</c:v>
                </c:pt>
                <c:pt idx="4880">
                  <c:v>-0.0240283076252256</c:v>
                </c:pt>
                <c:pt idx="4881">
                  <c:v>-0.0240335911512375</c:v>
                </c:pt>
                <c:pt idx="4882">
                  <c:v>-0.0240341339792524</c:v>
                </c:pt>
                <c:pt idx="4883">
                  <c:v>-0.0240371163402285</c:v>
                </c:pt>
                <c:pt idx="4884">
                  <c:v>-0.0240426723446165</c:v>
                </c:pt>
                <c:pt idx="4885">
                  <c:v>-0.0240457888160433</c:v>
                </c:pt>
                <c:pt idx="4886">
                  <c:v>-0.0240513448204313</c:v>
                </c:pt>
                <c:pt idx="4887">
                  <c:v>-0.0240518876484462</c:v>
                </c:pt>
                <c:pt idx="4888">
                  <c:v>-0.0240602897746222</c:v>
                </c:pt>
                <c:pt idx="4889">
                  <c:v>-0.024061102952276</c:v>
                </c:pt>
                <c:pt idx="4890">
                  <c:v>-0.0240686919007983</c:v>
                </c:pt>
                <c:pt idx="4891">
                  <c:v>-0.0240690984896251</c:v>
                </c:pt>
                <c:pt idx="4892">
                  <c:v>-0.0240720787218639</c:v>
                </c:pt>
                <c:pt idx="4893">
                  <c:v>-0.0240770940269743</c:v>
                </c:pt>
                <c:pt idx="4894">
                  <c:v>-0.0240777709654399</c:v>
                </c:pt>
                <c:pt idx="4895">
                  <c:v>-0.0240857665027891</c:v>
                </c:pt>
                <c:pt idx="4896">
                  <c:v>-0.0240860389811652</c:v>
                </c:pt>
                <c:pt idx="4897">
                  <c:v>-0.024089155452592</c:v>
                </c:pt>
                <c:pt idx="4898">
                  <c:v>-0.02409471145698</c:v>
                </c:pt>
                <c:pt idx="4899">
                  <c:v>-0.0240980982780457</c:v>
                </c:pt>
                <c:pt idx="4900">
                  <c:v>-0.0241028432335172</c:v>
                </c:pt>
                <c:pt idx="4901">
                  <c:v>-0.0241037905216217</c:v>
                </c:pt>
                <c:pt idx="4902">
                  <c:v>-0.0241119222981589</c:v>
                </c:pt>
                <c:pt idx="4903">
                  <c:v>-0.0241124651261738</c:v>
                </c:pt>
                <c:pt idx="4904">
                  <c:v>-0.0241151750087738</c:v>
                </c:pt>
                <c:pt idx="4905">
                  <c:v>-0.0241205947739737</c:v>
                </c:pt>
                <c:pt idx="4906">
                  <c:v>-0.0241219507796424</c:v>
                </c:pt>
                <c:pt idx="4907">
                  <c:v>-0.0241289969001498</c:v>
                </c:pt>
                <c:pt idx="4908">
                  <c:v>-0.0241308957338333</c:v>
                </c:pt>
                <c:pt idx="4909">
                  <c:v>-0.0241325220891408</c:v>
                </c:pt>
                <c:pt idx="4910">
                  <c:v>-0.0241390253816332</c:v>
                </c:pt>
                <c:pt idx="4911">
                  <c:v>-0.0241414649145944</c:v>
                </c:pt>
                <c:pt idx="4912">
                  <c:v>-0.0241476999861853</c:v>
                </c:pt>
                <c:pt idx="4913">
                  <c:v>-0.0241495966911316</c:v>
                </c:pt>
                <c:pt idx="4914">
                  <c:v>-0.0241509526968002</c:v>
                </c:pt>
                <c:pt idx="4915">
                  <c:v>-0.0241561021123614</c:v>
                </c:pt>
                <c:pt idx="4916">
                  <c:v>-0.0241588119949613</c:v>
                </c:pt>
                <c:pt idx="4917">
                  <c:v>-0.024165044937815</c:v>
                </c:pt>
                <c:pt idx="4918">
                  <c:v>-0.0241672141211373</c:v>
                </c:pt>
                <c:pt idx="4919">
                  <c:v>-0.0241731767143522</c:v>
                </c:pt>
                <c:pt idx="4920">
                  <c:v>-0.0241756162473134</c:v>
                </c:pt>
                <c:pt idx="4921">
                  <c:v>-0.0241766997746059</c:v>
                </c:pt>
                <c:pt idx="4922">
                  <c:v>-0.0241821216685431</c:v>
                </c:pt>
                <c:pt idx="4923">
                  <c:v>-0.0241851019007819</c:v>
                </c:pt>
                <c:pt idx="4924">
                  <c:v>-0.0241905237947192</c:v>
                </c:pt>
                <c:pt idx="4925">
                  <c:v>-0.0241932336773191</c:v>
                </c:pt>
                <c:pt idx="4926">
                  <c:v>-0.0241989259208952</c:v>
                </c:pt>
                <c:pt idx="4927">
                  <c:v>-0.0242021786315101</c:v>
                </c:pt>
                <c:pt idx="4928">
                  <c:v>-0.0242070576974324</c:v>
                </c:pt>
                <c:pt idx="4929">
                  <c:v>-0.0242078708750861</c:v>
                </c:pt>
                <c:pt idx="4930">
                  <c:v>-0.0242105807576861</c:v>
                </c:pt>
                <c:pt idx="4931">
                  <c:v>-0.0242162730012621</c:v>
                </c:pt>
                <c:pt idx="4932">
                  <c:v>-0.024219525711877</c:v>
                </c:pt>
                <c:pt idx="4933">
                  <c:v>-0.0242254883050919</c:v>
                </c:pt>
                <c:pt idx="4934">
                  <c:v>-0.0242284685373306</c:v>
                </c:pt>
                <c:pt idx="4935">
                  <c:v>-0.0242341607809067</c:v>
                </c:pt>
                <c:pt idx="4936">
                  <c:v>-0.0242352443081992</c:v>
                </c:pt>
                <c:pt idx="4937">
                  <c:v>-0.0242422925574439</c:v>
                </c:pt>
                <c:pt idx="4938">
                  <c:v>-0.0242436464343752</c:v>
                </c:pt>
                <c:pt idx="4939">
                  <c:v>-0.0242452727896827</c:v>
                </c:pt>
                <c:pt idx="4940">
                  <c:v>-0.0242515078612736</c:v>
                </c:pt>
                <c:pt idx="4941">
                  <c:v>-0.0242544880935124</c:v>
                </c:pt>
                <c:pt idx="4942">
                  <c:v>-0.0242596396378108</c:v>
                </c:pt>
                <c:pt idx="4943">
                  <c:v>-0.0242620770420347</c:v>
                </c:pt>
                <c:pt idx="4944">
                  <c:v>-0.0242683121136257</c:v>
                </c:pt>
                <c:pt idx="4945">
                  <c:v>-0.0242685824632645</c:v>
                </c:pt>
                <c:pt idx="4946">
                  <c:v>-0.0242767142398017</c:v>
                </c:pt>
                <c:pt idx="4947">
                  <c:v>-0.0242772570678166</c:v>
                </c:pt>
                <c:pt idx="4948">
                  <c:v>-0.0242802373000554</c:v>
                </c:pt>
                <c:pt idx="4949">
                  <c:v>-0.0242853867156165</c:v>
                </c:pt>
                <c:pt idx="4950">
                  <c:v>-0.0242889119046075</c:v>
                </c:pt>
                <c:pt idx="4951">
                  <c:v>-0.0242943316698074</c:v>
                </c:pt>
                <c:pt idx="4952">
                  <c:v>-0.0242951448474612</c:v>
                </c:pt>
                <c:pt idx="4953">
                  <c:v>-0.0243035469736372</c:v>
                </c:pt>
                <c:pt idx="4954">
                  <c:v>-0.024303817323276</c:v>
                </c:pt>
                <c:pt idx="4955">
                  <c:v>-0.0243114062717983</c:v>
                </c:pt>
                <c:pt idx="4956">
                  <c:v>-0.024312219449452</c:v>
                </c:pt>
                <c:pt idx="4957">
                  <c:v>-0.0243152018104281</c:v>
                </c:pt>
                <c:pt idx="4958">
                  <c:v>-0.024320621575628</c:v>
                </c:pt>
                <c:pt idx="4959">
                  <c:v>-0.0243217072316578</c:v>
                </c:pt>
                <c:pt idx="4960">
                  <c:v>-0.0243292961801801</c:v>
                </c:pt>
                <c:pt idx="4961">
                  <c:v>-0.0243303797074727</c:v>
                </c:pt>
                <c:pt idx="4962">
                  <c:v>-0.0243368851287024</c:v>
                </c:pt>
                <c:pt idx="4963">
                  <c:v>-0.0243382390056338</c:v>
                </c:pt>
                <c:pt idx="4964">
                  <c:v>-0.0243406785385949</c:v>
                </c:pt>
                <c:pt idx="4965">
                  <c:v>-0.0243458300828934</c:v>
                </c:pt>
                <c:pt idx="4966">
                  <c:v>-0.0243488103151321</c:v>
                </c:pt>
                <c:pt idx="4967">
                  <c:v>-0.0243542322090694</c:v>
                </c:pt>
                <c:pt idx="4968">
                  <c:v>-0.0243555860860007</c:v>
                </c:pt>
                <c:pt idx="4969">
                  <c:v>-0.0243626343352454</c:v>
                </c:pt>
                <c:pt idx="4970">
                  <c:v>-0.0243637178625379</c:v>
                </c:pt>
                <c:pt idx="4971">
                  <c:v>-0.024366700223514</c:v>
                </c:pt>
                <c:pt idx="4972">
                  <c:v>-0.0243726628167289</c:v>
                </c:pt>
                <c:pt idx="4973">
                  <c:v>-0.0243748298713139</c:v>
                </c:pt>
                <c:pt idx="4974">
                  <c:v>-0.0243810649429049</c:v>
                </c:pt>
                <c:pt idx="4975">
                  <c:v>-0.024383504475866</c:v>
                </c:pt>
                <c:pt idx="4976">
                  <c:v>-0.0243897374187197</c:v>
                </c:pt>
                <c:pt idx="4977">
                  <c:v>-0.0243900077683585</c:v>
                </c:pt>
                <c:pt idx="4978">
                  <c:v>-0.0243978691952569</c:v>
                </c:pt>
                <c:pt idx="4979">
                  <c:v>-0.0243986823729106</c:v>
                </c:pt>
                <c:pt idx="4980">
                  <c:v>-0.0244065416710717</c:v>
                </c:pt>
                <c:pt idx="4981">
                  <c:v>-0.0244068120207105</c:v>
                </c:pt>
                <c:pt idx="4982">
                  <c:v>-0.0244100647313254</c:v>
                </c:pt>
                <c:pt idx="4983">
                  <c:v>-0.0244154866252627</c:v>
                </c:pt>
                <c:pt idx="4984">
                  <c:v>-0.0244184668575014</c:v>
                </c:pt>
                <c:pt idx="4985">
                  <c:v>-0.0244238887514387</c:v>
                </c:pt>
                <c:pt idx="4986">
                  <c:v>-0.0244238887514387</c:v>
                </c:pt>
                <c:pt idx="4987">
                  <c:v>-0.0244328337056296</c:v>
                </c:pt>
                <c:pt idx="4988">
                  <c:v>-0.0244339172329221</c:v>
                </c:pt>
                <c:pt idx="4989">
                  <c:v>-0.0244417765310832</c:v>
                </c:pt>
                <c:pt idx="4990">
                  <c:v>-0.0244423193590982</c:v>
                </c:pt>
                <c:pt idx="4991">
                  <c:v>-0.0244499083076205</c:v>
                </c:pt>
                <c:pt idx="4992">
                  <c:v>-0.024450991834913</c:v>
                </c:pt>
                <c:pt idx="4993">
                  <c:v>-0.0244577676057816</c:v>
                </c:pt>
                <c:pt idx="4994">
                  <c:v>-0.024459393961089</c:v>
                </c:pt>
                <c:pt idx="4995">
                  <c:v>-0.0244640026773725</c:v>
                </c:pt>
                <c:pt idx="4996">
                  <c:v>-0.0244683389152799</c:v>
                </c:pt>
                <c:pt idx="4997">
                  <c:v>-0.0244688817432949</c:v>
                </c:pt>
                <c:pt idx="4998">
                  <c:v>-0.0244764706918171</c:v>
                </c:pt>
                <c:pt idx="4999">
                  <c:v>-0.0244764706918171</c:v>
                </c:pt>
                <c:pt idx="5000">
                  <c:v>-0.024484600339617</c:v>
                </c:pt>
                <c:pt idx="5001">
                  <c:v>-0.024485143167632</c:v>
                </c:pt>
                <c:pt idx="5002">
                  <c:v>-0.0244938156434468</c:v>
                </c:pt>
                <c:pt idx="5003">
                  <c:v>-0.0244943584714617</c:v>
                </c:pt>
                <c:pt idx="5004">
                  <c:v>-0.0245024902479989</c:v>
                </c:pt>
                <c:pt idx="5005">
                  <c:v>-0.0245030309472765</c:v>
                </c:pt>
                <c:pt idx="5006">
                  <c:v>-0.0245079100131989</c:v>
                </c:pt>
                <c:pt idx="5007">
                  <c:v>-0.0245111627238137</c:v>
                </c:pt>
                <c:pt idx="5008">
                  <c:v>-0.0245117055518287</c:v>
                </c:pt>
                <c:pt idx="5009">
                  <c:v>-0.0245198373283659</c:v>
                </c:pt>
                <c:pt idx="5010">
                  <c:v>-0.0245209208556584</c:v>
                </c:pt>
                <c:pt idx="5011">
                  <c:v>-0.0245279669761658</c:v>
                </c:pt>
                <c:pt idx="5012">
                  <c:v>-0.0245285098041807</c:v>
                </c:pt>
                <c:pt idx="5013">
                  <c:v>-0.0245366415807179</c:v>
                </c:pt>
                <c:pt idx="5014">
                  <c:v>-0.0245366415807179</c:v>
                </c:pt>
                <c:pt idx="5015">
                  <c:v>-0.0245377251080104</c:v>
                </c:pt>
                <c:pt idx="5016">
                  <c:v>-0.0245453140565327</c:v>
                </c:pt>
                <c:pt idx="5017">
                  <c:v>-0.0245469404118402</c:v>
                </c:pt>
                <c:pt idx="5018">
                  <c:v>-0.0245550721883774</c:v>
                </c:pt>
                <c:pt idx="5019">
                  <c:v>-0.0245550721883774</c:v>
                </c:pt>
                <c:pt idx="5020">
                  <c:v>-0.0245637446641922</c:v>
                </c:pt>
                <c:pt idx="5021">
                  <c:v>-0.0245637446641922</c:v>
                </c:pt>
                <c:pt idx="5022">
                  <c:v>-0.0245669973748071</c:v>
                </c:pt>
                <c:pt idx="5023">
                  <c:v>-0.024572417140007</c:v>
                </c:pt>
                <c:pt idx="5024">
                  <c:v>-0.0245745863233294</c:v>
                </c:pt>
                <c:pt idx="5025">
                  <c:v>-0.0245810917445592</c:v>
                </c:pt>
                <c:pt idx="5026">
                  <c:v>-0.0245816324438368</c:v>
                </c:pt>
                <c:pt idx="5027">
                  <c:v>-0.0245892213923591</c:v>
                </c:pt>
                <c:pt idx="5028">
                  <c:v>-0.0245903070483889</c:v>
                </c:pt>
                <c:pt idx="5029">
                  <c:v>-0.0245924741029739</c:v>
                </c:pt>
                <c:pt idx="5030">
                  <c:v>-0.0245989795242037</c:v>
                </c:pt>
                <c:pt idx="5031">
                  <c:v>-0.0246011487075261</c:v>
                </c:pt>
                <c:pt idx="5032">
                  <c:v>-0.0246071113007409</c:v>
                </c:pt>
                <c:pt idx="5033">
                  <c:v>-0.024609278355326</c:v>
                </c:pt>
                <c:pt idx="5034">
                  <c:v>-0.0246152430772781</c:v>
                </c:pt>
                <c:pt idx="5035">
                  <c:v>-0.0246184936591557</c:v>
                </c:pt>
                <c:pt idx="5036">
                  <c:v>-0.024623915553093</c:v>
                </c:pt>
                <c:pt idx="5037">
                  <c:v>-0.0246249990803855</c:v>
                </c:pt>
                <c:pt idx="5038">
                  <c:v>-0.0246271682637078</c:v>
                </c:pt>
                <c:pt idx="5039">
                  <c:v>-0.0246325880289078</c:v>
                </c:pt>
                <c:pt idx="5040">
                  <c:v>-0.0246353000402451</c:v>
                </c:pt>
                <c:pt idx="5041">
                  <c:v>-0.024640719805445</c:v>
                </c:pt>
                <c:pt idx="5042">
                  <c:v>-0.024643429688045</c:v>
                </c:pt>
                <c:pt idx="5043">
                  <c:v>-0.0246488515819822</c:v>
                </c:pt>
                <c:pt idx="5044">
                  <c:v>-0.0246515614645822</c:v>
                </c:pt>
                <c:pt idx="5045">
                  <c:v>-0.024657524057797</c:v>
                </c:pt>
                <c:pt idx="5046">
                  <c:v>-0.024660233940397</c:v>
                </c:pt>
                <c:pt idx="5047">
                  <c:v>-0.0246661965336118</c:v>
                </c:pt>
                <c:pt idx="5048">
                  <c:v>-0.0246689085449491</c:v>
                </c:pt>
                <c:pt idx="5049">
                  <c:v>-0.0246743283101491</c:v>
                </c:pt>
                <c:pt idx="5050">
                  <c:v>-0.0246759546654565</c:v>
                </c:pt>
                <c:pt idx="5051">
                  <c:v>-0.0246824600866863</c:v>
                </c:pt>
                <c:pt idx="5052">
                  <c:v>-0.0246846292700086</c:v>
                </c:pt>
                <c:pt idx="5053">
                  <c:v>-0.024691675390516</c:v>
                </c:pt>
                <c:pt idx="5054">
                  <c:v>-0.0246933017458235</c:v>
                </c:pt>
                <c:pt idx="5055">
                  <c:v>-0.0247003478663308</c:v>
                </c:pt>
                <c:pt idx="5056">
                  <c:v>-0.0247008906943457</c:v>
                </c:pt>
                <c:pt idx="5057">
                  <c:v>-0.0247095631701606</c:v>
                </c:pt>
                <c:pt idx="5058">
                  <c:v>-0.0247101059981755</c:v>
                </c:pt>
                <c:pt idx="5059">
                  <c:v>-0.0247182377747127</c:v>
                </c:pt>
                <c:pt idx="5060">
                  <c:v>-0.0247187784739903</c:v>
                </c:pt>
                <c:pt idx="5061">
                  <c:v>-0.0247269102505275</c:v>
                </c:pt>
                <c:pt idx="5062">
                  <c:v>-0.02472799377782</c:v>
                </c:pt>
                <c:pt idx="5063">
                  <c:v>-0.0247328728437424</c:v>
                </c:pt>
                <c:pt idx="5064">
                  <c:v>-0.0247361255543573</c:v>
                </c:pt>
                <c:pt idx="5065">
                  <c:v>-0.0247410046202796</c:v>
                </c:pt>
                <c:pt idx="5066">
                  <c:v>-0.0247447980301721</c:v>
                </c:pt>
                <c:pt idx="5067">
                  <c:v>-0.0247502199241093</c:v>
                </c:pt>
                <c:pt idx="5068">
                  <c:v>-0.0247523869786944</c:v>
                </c:pt>
                <c:pt idx="5069">
                  <c:v>-0.0247534726347242</c:v>
                </c:pt>
                <c:pt idx="5070">
                  <c:v>-0.0247610615832465</c:v>
                </c:pt>
                <c:pt idx="5071">
                  <c:v>-0.024762145110539</c:v>
                </c:pt>
                <c:pt idx="5072">
                  <c:v>-0.0247697340590613</c:v>
                </c:pt>
                <c:pt idx="5073">
                  <c:v>-0.0247708197150912</c:v>
                </c:pt>
                <c:pt idx="5074">
                  <c:v>-0.0247784086636135</c:v>
                </c:pt>
                <c:pt idx="5075">
                  <c:v>-0.024779492190906</c:v>
                </c:pt>
                <c:pt idx="5076">
                  <c:v>-0.0247870811394283</c:v>
                </c:pt>
                <c:pt idx="5077">
                  <c:v>-0.0247881646667208</c:v>
                </c:pt>
                <c:pt idx="5078">
                  <c:v>-0.0247941272599357</c:v>
                </c:pt>
                <c:pt idx="5079">
                  <c:v>-0.0247919602053506</c:v>
                </c:pt>
                <c:pt idx="5080">
                  <c:v>-0.0247973799705505</c:v>
                </c:pt>
                <c:pt idx="5081">
                  <c:v>-0.0248049689190728</c:v>
                </c:pt>
                <c:pt idx="5082">
                  <c:v>-0.0248065952743803</c:v>
                </c:pt>
                <c:pt idx="5083">
                  <c:v>-0.024813643523625</c:v>
                </c:pt>
                <c:pt idx="5084">
                  <c:v>-0.0248141842229026</c:v>
                </c:pt>
                <c:pt idx="5085">
                  <c:v>-0.0248223159994398</c:v>
                </c:pt>
                <c:pt idx="5086">
                  <c:v>-0.0248233995267323</c:v>
                </c:pt>
                <c:pt idx="5087">
                  <c:v>-0.0248261115380696</c:v>
                </c:pt>
                <c:pt idx="5088">
                  <c:v>-0.0248315313032695</c:v>
                </c:pt>
                <c:pt idx="5089">
                  <c:v>-0.0248347840138844</c:v>
                </c:pt>
                <c:pt idx="5090">
                  <c:v>-0.0248402037790843</c:v>
                </c:pt>
                <c:pt idx="5091">
                  <c:v>-0.0248407466070993</c:v>
                </c:pt>
                <c:pt idx="5092">
                  <c:v>-0.0248488783836365</c:v>
                </c:pt>
                <c:pt idx="5093">
                  <c:v>-0.0248488783836365</c:v>
                </c:pt>
                <c:pt idx="5094">
                  <c:v>-0.0248575508594513</c:v>
                </c:pt>
                <c:pt idx="5095">
                  <c:v>-0.0248580936874662</c:v>
                </c:pt>
                <c:pt idx="5096">
                  <c:v>-0.0248608035700662</c:v>
                </c:pt>
                <c:pt idx="5097">
                  <c:v>-0.0248673089912959</c:v>
                </c:pt>
                <c:pt idx="5098">
                  <c:v>-0.0248700188738959</c:v>
                </c:pt>
                <c:pt idx="5099">
                  <c:v>-0.0248754407678332</c:v>
                </c:pt>
                <c:pt idx="5100">
                  <c:v>-0.0248781506504331</c:v>
                </c:pt>
                <c:pt idx="5101">
                  <c:v>-0.024884113243648</c:v>
                </c:pt>
                <c:pt idx="5102">
                  <c:v>-0.0248846560716629</c:v>
                </c:pt>
                <c:pt idx="5103">
                  <c:v>-0.0248922450201852</c:v>
                </c:pt>
                <c:pt idx="5104">
                  <c:v>-0.0248933285474777</c:v>
                </c:pt>
                <c:pt idx="5105">
                  <c:v>-0.0248960384300777</c:v>
                </c:pt>
                <c:pt idx="5106">
                  <c:v>-0.024900917496</c:v>
                </c:pt>
                <c:pt idx="5107">
                  <c:v>-0.0249036273786</c:v>
                </c:pt>
                <c:pt idx="5108">
                  <c:v>-0.0249095899718148</c:v>
                </c:pt>
                <c:pt idx="5109">
                  <c:v>-0.0249123019831521</c:v>
                </c:pt>
                <c:pt idx="5110">
                  <c:v>-0.024918264576367</c:v>
                </c:pt>
                <c:pt idx="5111">
                  <c:v>-0.0249188052756446</c:v>
                </c:pt>
                <c:pt idx="5112">
                  <c:v>-0.0249269370521818</c:v>
                </c:pt>
                <c:pt idx="5113">
                  <c:v>-0.0249274798801967</c:v>
                </c:pt>
                <c:pt idx="5114">
                  <c:v>-0.024935068828719</c:v>
                </c:pt>
                <c:pt idx="5115">
                  <c:v>-0.0249356095279966</c:v>
                </c:pt>
                <c:pt idx="5116">
                  <c:v>-0.0249437413045338</c:v>
                </c:pt>
                <c:pt idx="5117">
                  <c:v>-0.0249448248318263</c:v>
                </c:pt>
                <c:pt idx="5118">
                  <c:v>-0.024952415909086</c:v>
                </c:pt>
                <c:pt idx="5119">
                  <c:v>-0.0249534994363785</c:v>
                </c:pt>
                <c:pt idx="5120">
                  <c:v>-0.0249589192015784</c:v>
                </c:pt>
                <c:pt idx="5121">
                  <c:v>-0.0249621719121933</c:v>
                </c:pt>
                <c:pt idx="5122">
                  <c:v>-0.0249670509781156</c:v>
                </c:pt>
                <c:pt idx="5123">
                  <c:v>-0.0249697608607156</c:v>
                </c:pt>
                <c:pt idx="5124">
                  <c:v>-0.0249703036887305</c:v>
                </c:pt>
                <c:pt idx="5125">
                  <c:v>-0.0249789761645453</c:v>
                </c:pt>
                <c:pt idx="5126">
                  <c:v>-0.0249789761645453</c:v>
                </c:pt>
                <c:pt idx="5127">
                  <c:v>-0.0249871079410825</c:v>
                </c:pt>
                <c:pt idx="5128">
                  <c:v>-0.0249876507690975</c:v>
                </c:pt>
                <c:pt idx="5129">
                  <c:v>-0.0249957804168974</c:v>
                </c:pt>
                <c:pt idx="5130">
                  <c:v>-0.0249968660729272</c:v>
                </c:pt>
                <c:pt idx="5131">
                  <c:v>-0.0250017451388495</c:v>
                </c:pt>
                <c:pt idx="5132">
                  <c:v>-0.025005538548742</c:v>
                </c:pt>
                <c:pt idx="5133">
                  <c:v>-0.0250104176146644</c:v>
                </c:pt>
                <c:pt idx="5134">
                  <c:v>-0.0250136703252792</c:v>
                </c:pt>
                <c:pt idx="5135">
                  <c:v>-0.0250190900904792</c:v>
                </c:pt>
                <c:pt idx="5136">
                  <c:v>-0.0250223428010941</c:v>
                </c:pt>
                <c:pt idx="5137">
                  <c:v>-0.0250277646950313</c:v>
                </c:pt>
                <c:pt idx="5138">
                  <c:v>-0.0250310174056462</c:v>
                </c:pt>
                <c:pt idx="5139">
                  <c:v>-0.0250358943428312</c:v>
                </c:pt>
                <c:pt idx="5140">
                  <c:v>-0.025039689881461</c:v>
                </c:pt>
                <c:pt idx="5141">
                  <c:v>-0.0250402327094759</c:v>
                </c:pt>
                <c:pt idx="5142">
                  <c:v>-0.0250478216579982</c:v>
                </c:pt>
                <c:pt idx="5143">
                  <c:v>-0.0250483623572758</c:v>
                </c:pt>
                <c:pt idx="5144">
                  <c:v>-0.0250559513057981</c:v>
                </c:pt>
                <c:pt idx="5145">
                  <c:v>-0.025057036961828</c:v>
                </c:pt>
                <c:pt idx="5146">
                  <c:v>-0.0250657094376428</c:v>
                </c:pt>
                <c:pt idx="5147">
                  <c:v>-0.0250657094376428</c:v>
                </c:pt>
                <c:pt idx="5148">
                  <c:v>-0.0250716720308576</c:v>
                </c:pt>
                <c:pt idx="5149">
                  <c:v>-0.0250754675694874</c:v>
                </c:pt>
                <c:pt idx="5150">
                  <c:v>-0.025076008268765</c:v>
                </c:pt>
                <c:pt idx="5151">
                  <c:v>-0.0250835972172873</c:v>
                </c:pt>
                <c:pt idx="5152">
                  <c:v>-0.0250841400453023</c:v>
                </c:pt>
                <c:pt idx="5153">
                  <c:v>-0.0250922718218395</c:v>
                </c:pt>
                <c:pt idx="5154">
                  <c:v>-0.0250922718218395</c:v>
                </c:pt>
                <c:pt idx="5155">
                  <c:v>-0.0251004014696394</c:v>
                </c:pt>
                <c:pt idx="5156">
                  <c:v>-0.0251009442976543</c:v>
                </c:pt>
                <c:pt idx="5157">
                  <c:v>-0.0251085332461766</c:v>
                </c:pt>
                <c:pt idx="5158">
                  <c:v>-0.0251090760741915</c:v>
                </c:pt>
                <c:pt idx="5159">
                  <c:v>-0.0251134123120989</c:v>
                </c:pt>
                <c:pt idx="5160">
                  <c:v>-0.0251182913780212</c:v>
                </c:pt>
                <c:pt idx="5161">
                  <c:v>-0.0251210012606212</c:v>
                </c:pt>
                <c:pt idx="5162">
                  <c:v>-0.0251269638538361</c:v>
                </c:pt>
                <c:pt idx="5163">
                  <c:v>-0.025127506681851</c:v>
                </c:pt>
                <c:pt idx="5164">
                  <c:v>-0.0251361791576658</c:v>
                </c:pt>
                <c:pt idx="5165">
                  <c:v>-0.0251367219856807</c:v>
                </c:pt>
                <c:pt idx="5166">
                  <c:v>-0.025144310934203</c:v>
                </c:pt>
                <c:pt idx="5167">
                  <c:v>-0.025144310934203</c:v>
                </c:pt>
                <c:pt idx="5168">
                  <c:v>-0.0251475636448179</c:v>
                </c:pt>
                <c:pt idx="5169">
                  <c:v>-0.0251529834100178</c:v>
                </c:pt>
                <c:pt idx="5170">
                  <c:v>-0.0251556954213551</c:v>
                </c:pt>
                <c:pt idx="5171">
                  <c:v>-0.02516165801457</c:v>
                </c:pt>
                <c:pt idx="5172">
                  <c:v>-0.0251643678971699</c:v>
                </c:pt>
                <c:pt idx="5173">
                  <c:v>-0.0251692469630923</c:v>
                </c:pt>
                <c:pt idx="5174">
                  <c:v>-0.0251724996737071</c:v>
                </c:pt>
                <c:pt idx="5175">
                  <c:v>-0.0251779194389071</c:v>
                </c:pt>
                <c:pt idx="5176">
                  <c:v>-0.0251790029661996</c:v>
                </c:pt>
                <c:pt idx="5177">
                  <c:v>-0.0251871347427368</c:v>
                </c:pt>
                <c:pt idx="5178">
                  <c:v>-0.0251882182700293</c:v>
                </c:pt>
                <c:pt idx="5179">
                  <c:v>-0.0251968928745815</c:v>
                </c:pt>
                <c:pt idx="5180">
                  <c:v>-0.0251958072185516</c:v>
                </c:pt>
                <c:pt idx="5181">
                  <c:v>-0.0252044818231038</c:v>
                </c:pt>
                <c:pt idx="5182">
                  <c:v>-0.0252044818231038</c:v>
                </c:pt>
                <c:pt idx="5183">
                  <c:v>-0.0252131542989186</c:v>
                </c:pt>
                <c:pt idx="5184">
                  <c:v>-0.0252131542989186</c:v>
                </c:pt>
                <c:pt idx="5185">
                  <c:v>-0.0252229124307632</c:v>
                </c:pt>
                <c:pt idx="5186">
                  <c:v>-0.0252218289034707</c:v>
                </c:pt>
                <c:pt idx="5187">
                  <c:v>-0.025229417851993</c:v>
                </c:pt>
                <c:pt idx="5188">
                  <c:v>-0.0252305013792855</c:v>
                </c:pt>
                <c:pt idx="5189">
                  <c:v>-0.0252359211444855</c:v>
                </c:pt>
                <c:pt idx="5190">
                  <c:v>-0.0252391738551004</c:v>
                </c:pt>
                <c:pt idx="5191">
                  <c:v>-0.0252456792763301</c:v>
                </c:pt>
                <c:pt idx="5192">
                  <c:v>-0.0252478484596525</c:v>
                </c:pt>
                <c:pt idx="5193">
                  <c:v>-0.0252532682248524</c:v>
                </c:pt>
                <c:pt idx="5194">
                  <c:v>-0.0252565209354673</c:v>
                </c:pt>
                <c:pt idx="5195">
                  <c:v>-0.0252619428294046</c:v>
                </c:pt>
                <c:pt idx="5196">
                  <c:v>-0.0252651934112821</c:v>
                </c:pt>
                <c:pt idx="5197">
                  <c:v>-0.0252651934112821</c:v>
                </c:pt>
                <c:pt idx="5198">
                  <c:v>-0.0252738680158343</c:v>
                </c:pt>
                <c:pt idx="5199">
                  <c:v>-0.0252738680158343</c:v>
                </c:pt>
                <c:pt idx="5200">
                  <c:v>-0.0252814569643566</c:v>
                </c:pt>
                <c:pt idx="5201">
                  <c:v>-0.0252825404916491</c:v>
                </c:pt>
                <c:pt idx="5202">
                  <c:v>-0.0252879623855863</c:v>
                </c:pt>
                <c:pt idx="5203">
                  <c:v>-0.0252912150962012</c:v>
                </c:pt>
                <c:pt idx="5204">
                  <c:v>-0.0252955513341086</c:v>
                </c:pt>
                <c:pt idx="5205">
                  <c:v>-0.025299887572016</c:v>
                </c:pt>
                <c:pt idx="5206">
                  <c:v>-0.0253042238099234</c:v>
                </c:pt>
                <c:pt idx="5207">
                  <c:v>-0.0253085600478309</c:v>
                </c:pt>
                <c:pt idx="5208">
                  <c:v>-0.0253085600478309</c:v>
                </c:pt>
                <c:pt idx="5209">
                  <c:v>-0.0253161489963531</c:v>
                </c:pt>
                <c:pt idx="5210">
                  <c:v>-0.025317234652383</c:v>
                </c:pt>
                <c:pt idx="5211">
                  <c:v>-0.0253248236009053</c:v>
                </c:pt>
                <c:pt idx="5212">
                  <c:v>-0.0253259071281978</c:v>
                </c:pt>
                <c:pt idx="5213">
                  <c:v>-0.0253313268933977</c:v>
                </c:pt>
                <c:pt idx="5214">
                  <c:v>-0.0253345796040126</c:v>
                </c:pt>
                <c:pt idx="5215">
                  <c:v>-0.0253356652600425</c:v>
                </c:pt>
                <c:pt idx="5216">
                  <c:v>-0.0253421685525349</c:v>
                </c:pt>
                <c:pt idx="5217">
                  <c:v>-0.0253443377358573</c:v>
                </c:pt>
                <c:pt idx="5218">
                  <c:v>-0.0253519266843796</c:v>
                </c:pt>
                <c:pt idx="5219">
                  <c:v>-0.0253508431570871</c:v>
                </c:pt>
                <c:pt idx="5220">
                  <c:v>-0.0253605991601944</c:v>
                </c:pt>
                <c:pt idx="5221">
                  <c:v>-0.0253595156329019</c:v>
                </c:pt>
                <c:pt idx="5222">
                  <c:v>-0.0253638518708093</c:v>
                </c:pt>
                <c:pt idx="5223">
                  <c:v>-0.0253692737647465</c:v>
                </c:pt>
                <c:pt idx="5224">
                  <c:v>-0.0253725264753614</c:v>
                </c:pt>
                <c:pt idx="5225">
                  <c:v>-0.0253768627132688</c:v>
                </c:pt>
                <c:pt idx="5226">
                  <c:v>-0.0253779462405614</c:v>
                </c:pt>
                <c:pt idx="5227">
                  <c:v>-0.0253866208451135</c:v>
                </c:pt>
                <c:pt idx="5228">
                  <c:v>-0.0253866208451135</c:v>
                </c:pt>
                <c:pt idx="5229">
                  <c:v>-0.0253942097936358</c:v>
                </c:pt>
                <c:pt idx="5230">
                  <c:v>-0.0253942097936358</c:v>
                </c:pt>
                <c:pt idx="5231">
                  <c:v>-0.0254028822694506</c:v>
                </c:pt>
                <c:pt idx="5232">
                  <c:v>-0.0254039657967431</c:v>
                </c:pt>
                <c:pt idx="5233">
                  <c:v>-0.025407218507358</c:v>
                </c:pt>
                <c:pt idx="5234">
                  <c:v>-0.0254126404012953</c:v>
                </c:pt>
                <c:pt idx="5235">
                  <c:v>-0.0254137239285878</c:v>
                </c:pt>
                <c:pt idx="5236">
                  <c:v>-0.0254213128771101</c:v>
                </c:pt>
                <c:pt idx="5237">
                  <c:v>-0.0254223964044026</c:v>
                </c:pt>
                <c:pt idx="5238">
                  <c:v>-0.0254310710089547</c:v>
                </c:pt>
                <c:pt idx="5239">
                  <c:v>-0.0254310710089547</c:v>
                </c:pt>
                <c:pt idx="5240">
                  <c:v>-0.025438659957477</c:v>
                </c:pt>
                <c:pt idx="5241">
                  <c:v>-0.0254397434847696</c:v>
                </c:pt>
                <c:pt idx="5242">
                  <c:v>-0.0254473324332918</c:v>
                </c:pt>
                <c:pt idx="5243">
                  <c:v>-0.0254484159605844</c:v>
                </c:pt>
                <c:pt idx="5244">
                  <c:v>-0.0254549213818141</c:v>
                </c:pt>
                <c:pt idx="5245">
                  <c:v>-0.0254560049091067</c:v>
                </c:pt>
                <c:pt idx="5246">
                  <c:v>-0.0254614268030439</c:v>
                </c:pt>
                <c:pt idx="5247">
                  <c:v>-0.0254646795136588</c:v>
                </c:pt>
                <c:pt idx="5248">
                  <c:v>-0.0254690157515662</c:v>
                </c:pt>
                <c:pt idx="5249">
                  <c:v>-0.0254722684621811</c:v>
                </c:pt>
                <c:pt idx="5250">
                  <c:v>-0.025477688227381</c:v>
                </c:pt>
                <c:pt idx="5251">
                  <c:v>-0.0254809409379959</c:v>
                </c:pt>
                <c:pt idx="5252">
                  <c:v>-0.0254874463592257</c:v>
                </c:pt>
                <c:pt idx="5253">
                  <c:v>-0.025489615542548</c:v>
                </c:pt>
                <c:pt idx="5254">
                  <c:v>-0.0254961188350405</c:v>
                </c:pt>
                <c:pt idx="5255">
                  <c:v>-0.0254972044910703</c:v>
                </c:pt>
                <c:pt idx="5256">
                  <c:v>-0.0254993715456554</c:v>
                </c:pt>
                <c:pt idx="5257">
                  <c:v>-0.0255047934395926</c:v>
                </c:pt>
                <c:pt idx="5258">
                  <c:v>-0.0255080461502075</c:v>
                </c:pt>
                <c:pt idx="5259">
                  <c:v>-0.0255134659154075</c:v>
                </c:pt>
                <c:pt idx="5260">
                  <c:v>-0.0255167186260223</c:v>
                </c:pt>
                <c:pt idx="5261">
                  <c:v>-0.0255221405199596</c:v>
                </c:pt>
                <c:pt idx="5262">
                  <c:v>-0.0255243075745446</c:v>
                </c:pt>
                <c:pt idx="5263">
                  <c:v>-0.0255308129957744</c:v>
                </c:pt>
                <c:pt idx="5264">
                  <c:v>-0.0255340657063893</c:v>
                </c:pt>
                <c:pt idx="5265">
                  <c:v>-0.0255394854715892</c:v>
                </c:pt>
                <c:pt idx="5266">
                  <c:v>-0.0255427381822041</c:v>
                </c:pt>
                <c:pt idx="5267">
                  <c:v>-0.0255427381822041</c:v>
                </c:pt>
                <c:pt idx="5268">
                  <c:v>-0.0255514127867562</c:v>
                </c:pt>
                <c:pt idx="5269">
                  <c:v>-0.0255524963140488</c:v>
                </c:pt>
                <c:pt idx="5270">
                  <c:v>-0.0255568325519562</c:v>
                </c:pt>
                <c:pt idx="5271">
                  <c:v>-0.0255600852625711</c:v>
                </c:pt>
                <c:pt idx="5272">
                  <c:v>-0.0255665906838008</c:v>
                </c:pt>
                <c:pt idx="5273">
                  <c:v>-0.0255687577383859</c:v>
                </c:pt>
                <c:pt idx="5274">
                  <c:v>-0.0255698433944157</c:v>
                </c:pt>
                <c:pt idx="5275">
                  <c:v>-0.025577432342938</c:v>
                </c:pt>
                <c:pt idx="5276">
                  <c:v>-0.0255785158702305</c:v>
                </c:pt>
                <c:pt idx="5277">
                  <c:v>-0.0255871883460454</c:v>
                </c:pt>
                <c:pt idx="5278">
                  <c:v>-0.0255861048187528</c:v>
                </c:pt>
                <c:pt idx="5279">
                  <c:v>-0.0255947772945677</c:v>
                </c:pt>
                <c:pt idx="5280">
                  <c:v>-0.0255936937672751</c:v>
                </c:pt>
                <c:pt idx="5281">
                  <c:v>-0.0255980300051825</c:v>
                </c:pt>
                <c:pt idx="5282">
                  <c:v>-0.0256034518991198</c:v>
                </c:pt>
                <c:pt idx="5283">
                  <c:v>-0.0256056189537048</c:v>
                </c:pt>
                <c:pt idx="5284">
                  <c:v>-0.0256110408476421</c:v>
                </c:pt>
                <c:pt idx="5285">
                  <c:v>-0.0256132079022271</c:v>
                </c:pt>
                <c:pt idx="5286">
                  <c:v>-0.0256197133234569</c:v>
                </c:pt>
                <c:pt idx="5287">
                  <c:v>-0.0256207968507494</c:v>
                </c:pt>
                <c:pt idx="5288">
                  <c:v>-0.0256240495613643</c:v>
                </c:pt>
                <c:pt idx="5289">
                  <c:v>-0.0256294714553016</c:v>
                </c:pt>
                <c:pt idx="5290">
                  <c:v>-0.0256327241659164</c:v>
                </c:pt>
                <c:pt idx="5291">
                  <c:v>-0.0256370604038239</c:v>
                </c:pt>
                <c:pt idx="5292">
                  <c:v>-0.0256403131144387</c:v>
                </c:pt>
                <c:pt idx="5293">
                  <c:v>-0.0256457328796387</c:v>
                </c:pt>
                <c:pt idx="5294">
                  <c:v>-0.0256468185356685</c:v>
                </c:pt>
                <c:pt idx="5295">
                  <c:v>-0.0256544074841908</c:v>
                </c:pt>
                <c:pt idx="5296">
                  <c:v>-0.0256565745387759</c:v>
                </c:pt>
                <c:pt idx="5297">
                  <c:v>-0.0256630799600056</c:v>
                </c:pt>
                <c:pt idx="5298">
                  <c:v>-0.0256630799600056</c:v>
                </c:pt>
                <c:pt idx="5299">
                  <c:v>-0.0256728380918503</c:v>
                </c:pt>
                <c:pt idx="5300">
                  <c:v>-0.0256717524358204</c:v>
                </c:pt>
                <c:pt idx="5301">
                  <c:v>-0.0256804270403726</c:v>
                </c:pt>
                <c:pt idx="5302">
                  <c:v>-0.0256804270403726</c:v>
                </c:pt>
                <c:pt idx="5303">
                  <c:v>-0.025686930332865</c:v>
                </c:pt>
                <c:pt idx="5304">
                  <c:v>-0.0256901830434799</c:v>
                </c:pt>
                <c:pt idx="5305">
                  <c:v>-0.0256945214101246</c:v>
                </c:pt>
                <c:pt idx="5306">
                  <c:v>-0.0256988576480321</c:v>
                </c:pt>
                <c:pt idx="5307">
                  <c:v>-0.0257053630692618</c:v>
                </c:pt>
                <c:pt idx="5308">
                  <c:v>-0.0257075301238469</c:v>
                </c:pt>
                <c:pt idx="5309">
                  <c:v>-0.0257129520177841</c:v>
                </c:pt>
                <c:pt idx="5310">
                  <c:v>-0.0257162025996617</c:v>
                </c:pt>
                <c:pt idx="5311">
                  <c:v>-0.0257216244935989</c:v>
                </c:pt>
                <c:pt idx="5312">
                  <c:v>-0.0257216244935989</c:v>
                </c:pt>
                <c:pt idx="5313">
                  <c:v>-0.0257248772042138</c:v>
                </c:pt>
                <c:pt idx="5314">
                  <c:v>-0.0257302969694138</c:v>
                </c:pt>
                <c:pt idx="5315">
                  <c:v>-0.0257335496800286</c:v>
                </c:pt>
                <c:pt idx="5316">
                  <c:v>-0.0257389715739659</c:v>
                </c:pt>
                <c:pt idx="5317">
                  <c:v>-0.0257422242845808</c:v>
                </c:pt>
                <c:pt idx="5318">
                  <c:v>-0.0257476440497807</c:v>
                </c:pt>
                <c:pt idx="5319">
                  <c:v>-0.0257508967603956</c:v>
                </c:pt>
                <c:pt idx="5320">
                  <c:v>-0.0257563165255955</c:v>
                </c:pt>
                <c:pt idx="5321">
                  <c:v>-0.0257595692362104</c:v>
                </c:pt>
                <c:pt idx="5322">
                  <c:v>-0.0257595692362104</c:v>
                </c:pt>
                <c:pt idx="5323">
                  <c:v>-0.0257660746574402</c:v>
                </c:pt>
                <c:pt idx="5324">
                  <c:v>-0.0257671581847327</c:v>
                </c:pt>
                <c:pt idx="5325">
                  <c:v>-0.0257736636059625</c:v>
                </c:pt>
                <c:pt idx="5326">
                  <c:v>-0.0257769163165774</c:v>
                </c:pt>
                <c:pt idx="5327">
                  <c:v>-0.0257823382105146</c:v>
                </c:pt>
                <c:pt idx="5328">
                  <c:v>-0.0257855887923922</c:v>
                </c:pt>
                <c:pt idx="5329">
                  <c:v>-0.0257855887923922</c:v>
                </c:pt>
                <c:pt idx="5330">
                  <c:v>-0.0257931777409145</c:v>
                </c:pt>
                <c:pt idx="5331">
                  <c:v>-0.0257942633969443</c:v>
                </c:pt>
                <c:pt idx="5332">
                  <c:v>-0.0258018523454666</c:v>
                </c:pt>
                <c:pt idx="5333">
                  <c:v>-0.0258029358727591</c:v>
                </c:pt>
                <c:pt idx="5334">
                  <c:v>-0.0258094412939889</c:v>
                </c:pt>
                <c:pt idx="5335">
                  <c:v>-0.025811608348574</c:v>
                </c:pt>
                <c:pt idx="5336">
                  <c:v>-0.0258126940046038</c:v>
                </c:pt>
                <c:pt idx="5337">
                  <c:v>-0.0258191994258336</c:v>
                </c:pt>
                <c:pt idx="5338">
                  <c:v>-0.0258202829531261</c:v>
                </c:pt>
                <c:pt idx="5339">
                  <c:v>-0.0258278719016484</c:v>
                </c:pt>
                <c:pt idx="5340">
                  <c:v>-0.0258289554289409</c:v>
                </c:pt>
                <c:pt idx="5341">
                  <c:v>-0.0258322081395558</c:v>
                </c:pt>
                <c:pt idx="5342">
                  <c:v>-0.0258365443774632</c:v>
                </c:pt>
                <c:pt idx="5343">
                  <c:v>-0.0258397970880781</c:v>
                </c:pt>
                <c:pt idx="5344">
                  <c:v>-0.0258463025093079</c:v>
                </c:pt>
                <c:pt idx="5345">
                  <c:v>-0.0258463025093079</c:v>
                </c:pt>
                <c:pt idx="5346">
                  <c:v>-0.0258538914578302</c:v>
                </c:pt>
                <c:pt idx="5347">
                  <c:v>-0.0258549749851227</c:v>
                </c:pt>
                <c:pt idx="5348">
                  <c:v>-0.025857144168445</c:v>
                </c:pt>
                <c:pt idx="5349">
                  <c:v>-0.0258636495896748</c:v>
                </c:pt>
                <c:pt idx="5350">
                  <c:v>-0.0258669023002897</c:v>
                </c:pt>
                <c:pt idx="5351">
                  <c:v>-0.0258723220654896</c:v>
                </c:pt>
                <c:pt idx="5352">
                  <c:v>-0.025874491248812</c:v>
                </c:pt>
                <c:pt idx="5353">
                  <c:v>-0.0258809945413045</c:v>
                </c:pt>
                <c:pt idx="5354">
                  <c:v>-0.0258809945413045</c:v>
                </c:pt>
                <c:pt idx="5355">
                  <c:v>-0.0258896691458566</c:v>
                </c:pt>
                <c:pt idx="5356">
                  <c:v>-0.0258896691458566</c:v>
                </c:pt>
                <c:pt idx="5357">
                  <c:v>-0.0258983416216714</c:v>
                </c:pt>
                <c:pt idx="5358">
                  <c:v>-0.0258972580943789</c:v>
                </c:pt>
                <c:pt idx="5359">
                  <c:v>-0.0259070162262235</c:v>
                </c:pt>
                <c:pt idx="5360">
                  <c:v>-0.0259059305701937</c:v>
                </c:pt>
                <c:pt idx="5361">
                  <c:v>-0.0259124359914235</c:v>
                </c:pt>
                <c:pt idx="5362">
                  <c:v>-0.0259146051747458</c:v>
                </c:pt>
                <c:pt idx="5363">
                  <c:v>-0.0259200249399458</c:v>
                </c:pt>
                <c:pt idx="5364">
                  <c:v>-0.0259243611778532</c:v>
                </c:pt>
                <c:pt idx="5365">
                  <c:v>-0.0259286974157606</c:v>
                </c:pt>
                <c:pt idx="5366">
                  <c:v>-0.0259319501263755</c:v>
                </c:pt>
                <c:pt idx="5367">
                  <c:v>-0.0259384555476052</c:v>
                </c:pt>
                <c:pt idx="5368">
                  <c:v>-0.0259384555476052</c:v>
                </c:pt>
                <c:pt idx="5369">
                  <c:v>-0.0259460444961275</c:v>
                </c:pt>
                <c:pt idx="5370">
                  <c:v>-0.0259460444961275</c:v>
                </c:pt>
                <c:pt idx="5371">
                  <c:v>-0.0259503807340349</c:v>
                </c:pt>
                <c:pt idx="5372">
                  <c:v>-0.0259547191006797</c:v>
                </c:pt>
                <c:pt idx="5373">
                  <c:v>-0.0259590553385871</c:v>
                </c:pt>
                <c:pt idx="5374">
                  <c:v>-0.0259633915764945</c:v>
                </c:pt>
                <c:pt idx="5375">
                  <c:v>-0.0259677278144019</c:v>
                </c:pt>
                <c:pt idx="5376">
                  <c:v>-0.0259720640523093</c:v>
                </c:pt>
                <c:pt idx="5377">
                  <c:v>-0.0259720640523093</c:v>
                </c:pt>
                <c:pt idx="5378">
                  <c:v>-0.0259807386568614</c:v>
                </c:pt>
                <c:pt idx="5379">
                  <c:v>-0.0259829057114465</c:v>
                </c:pt>
                <c:pt idx="5380">
                  <c:v>-0.0259839913674763</c:v>
                </c:pt>
                <c:pt idx="5381">
                  <c:v>-0.0259677278144019</c:v>
                </c:pt>
                <c:pt idx="5382">
                  <c:v>-0.0259926638432911</c:v>
                </c:pt>
                <c:pt idx="5383">
                  <c:v>-0.0259991692645209</c:v>
                </c:pt>
                <c:pt idx="5384">
                  <c:v>-0.026001336319106</c:v>
                </c:pt>
                <c:pt idx="5385">
                  <c:v>-0.0260024219751358</c:v>
                </c:pt>
                <c:pt idx="5386">
                  <c:v>-0.0260110944509506</c:v>
                </c:pt>
                <c:pt idx="5387">
                  <c:v>-0.0260110944509506</c:v>
                </c:pt>
                <c:pt idx="5388">
                  <c:v>-0.0260165142161506</c:v>
                </c:pt>
                <c:pt idx="5389">
                  <c:v>-0.0260186833994729</c:v>
                </c:pt>
                <c:pt idx="5390">
                  <c:v>-0.0260197669267654</c:v>
                </c:pt>
                <c:pt idx="5391">
                  <c:v>-0.0260262723479952</c:v>
                </c:pt>
                <c:pt idx="5392">
                  <c:v>-0.0260273558752877</c:v>
                </c:pt>
                <c:pt idx="5393">
                  <c:v>-0.02603494482381</c:v>
                </c:pt>
                <c:pt idx="5394">
                  <c:v>-0.0260360304798399</c:v>
                </c:pt>
                <c:pt idx="5395">
                  <c:v>-0.0260392831904548</c:v>
                </c:pt>
                <c:pt idx="5396">
                  <c:v>-0.0260447029556547</c:v>
                </c:pt>
                <c:pt idx="5397">
                  <c:v>-0.0260457864829472</c:v>
                </c:pt>
                <c:pt idx="5398">
                  <c:v>-0.0260533754314695</c:v>
                </c:pt>
                <c:pt idx="5399">
                  <c:v>-0.0260533754314695</c:v>
                </c:pt>
                <c:pt idx="5400">
                  <c:v>-0.0260620500360216</c:v>
                </c:pt>
                <c:pt idx="5401">
                  <c:v>-0.0260631335633142</c:v>
                </c:pt>
                <c:pt idx="5402">
                  <c:v>-0.0260653027466365</c:v>
                </c:pt>
                <c:pt idx="5403">
                  <c:v>-0.026071806039129</c:v>
                </c:pt>
                <c:pt idx="5404">
                  <c:v>-0.0260739752224513</c:v>
                </c:pt>
                <c:pt idx="5405">
                  <c:v>-0.0260793971163886</c:v>
                </c:pt>
                <c:pt idx="5406">
                  <c:v>-0.0260815641709736</c:v>
                </c:pt>
                <c:pt idx="5407">
                  <c:v>-0.0260880695922034</c:v>
                </c:pt>
                <c:pt idx="5408">
                  <c:v>-0.0260891531194959</c:v>
                </c:pt>
                <c:pt idx="5409">
                  <c:v>-0.0260967420680182</c:v>
                </c:pt>
                <c:pt idx="5410">
                  <c:v>-0.0260967420680182</c:v>
                </c:pt>
                <c:pt idx="5411">
                  <c:v>-0.0260978277240481</c:v>
                </c:pt>
                <c:pt idx="5412">
                  <c:v>-0.0261054166725704</c:v>
                </c:pt>
                <c:pt idx="5413">
                  <c:v>-0.0261065001998629</c:v>
                </c:pt>
                <c:pt idx="5414">
                  <c:v>-0.0261151726756777</c:v>
                </c:pt>
                <c:pt idx="5415">
                  <c:v>-0.0261140891483852</c:v>
                </c:pt>
                <c:pt idx="5416">
                  <c:v>-0.0261238472802298</c:v>
                </c:pt>
                <c:pt idx="5417">
                  <c:v>-0.0261238472802298</c:v>
                </c:pt>
                <c:pt idx="5418">
                  <c:v>-0.0261292670454298</c:v>
                </c:pt>
                <c:pt idx="5419">
                  <c:v>-0.0261325197560447</c:v>
                </c:pt>
                <c:pt idx="5420">
                  <c:v>-0.0261390251772744</c:v>
                </c:pt>
                <c:pt idx="5421">
                  <c:v>-0.026140108704567</c:v>
                </c:pt>
                <c:pt idx="5422">
                  <c:v>-0.0261466141257967</c:v>
                </c:pt>
                <c:pt idx="5423">
                  <c:v>-0.0261476976530893</c:v>
                </c:pt>
                <c:pt idx="5424">
                  <c:v>-0.026154203074319</c:v>
                </c:pt>
                <c:pt idx="5425">
                  <c:v>-0.0261552866016115</c:v>
                </c:pt>
                <c:pt idx="5426">
                  <c:v>-0.0261585393122264</c:v>
                </c:pt>
                <c:pt idx="5427">
                  <c:v>-0.0261639612061637</c:v>
                </c:pt>
                <c:pt idx="5428">
                  <c:v>-0.0261672139167786</c:v>
                </c:pt>
                <c:pt idx="5429">
                  <c:v>-0.0261726336819785</c:v>
                </c:pt>
                <c:pt idx="5430">
                  <c:v>-0.0261726336819785</c:v>
                </c:pt>
                <c:pt idx="5431">
                  <c:v>-0.0261758863925934</c:v>
                </c:pt>
                <c:pt idx="5432">
                  <c:v>-0.0261813061577933</c:v>
                </c:pt>
                <c:pt idx="5433">
                  <c:v>-0.0261834753411157</c:v>
                </c:pt>
                <c:pt idx="5434">
                  <c:v>-0.0261899807623454</c:v>
                </c:pt>
                <c:pt idx="5435">
                  <c:v>-0.0261932334729603</c:v>
                </c:pt>
                <c:pt idx="5436">
                  <c:v>-0.0261932334729603</c:v>
                </c:pt>
                <c:pt idx="5437">
                  <c:v>-0.0261986532381603</c:v>
                </c:pt>
                <c:pt idx="5438">
                  <c:v>-0.0262019059487752</c:v>
                </c:pt>
                <c:pt idx="5439">
                  <c:v>-0.0262073257139751</c:v>
                </c:pt>
                <c:pt idx="5440">
                  <c:v>-0.0262094948972975</c:v>
                </c:pt>
                <c:pt idx="5441">
                  <c:v>-0.02621057842459</c:v>
                </c:pt>
                <c:pt idx="5442">
                  <c:v>-0.0262170838458197</c:v>
                </c:pt>
                <c:pt idx="5443">
                  <c:v>-0.0262181673731123</c:v>
                </c:pt>
                <c:pt idx="5444">
                  <c:v>-0.0262235892670495</c:v>
                </c:pt>
                <c:pt idx="5445">
                  <c:v>-0.0262268419776644</c:v>
                </c:pt>
                <c:pt idx="5446">
                  <c:v>-0.0262268419776644</c:v>
                </c:pt>
                <c:pt idx="5447">
                  <c:v>-0.0262355144534792</c:v>
                </c:pt>
                <c:pt idx="5448">
                  <c:v>-0.0262355144534792</c:v>
                </c:pt>
                <c:pt idx="5449">
                  <c:v>-0.0262431034020015</c:v>
                </c:pt>
                <c:pt idx="5450">
                  <c:v>-0.0262452725853241</c:v>
                </c:pt>
                <c:pt idx="5451">
                  <c:v>-0.0262452725853241</c:v>
                </c:pt>
                <c:pt idx="5452">
                  <c:v>-0.0262539450611387</c:v>
                </c:pt>
                <c:pt idx="5453">
                  <c:v>-0.0262550285884312</c:v>
                </c:pt>
                <c:pt idx="5454">
                  <c:v>-0.026261534009661</c:v>
                </c:pt>
                <c:pt idx="5455">
                  <c:v>-0.0262626196656908</c:v>
                </c:pt>
                <c:pt idx="5456">
                  <c:v>-0.0262658702475684</c:v>
                </c:pt>
                <c:pt idx="5457">
                  <c:v>-0.0262712921415056</c:v>
                </c:pt>
                <c:pt idx="5458">
                  <c:v>-0.0262712921415056</c:v>
                </c:pt>
                <c:pt idx="5459">
                  <c:v>-0.0262799646173205</c:v>
                </c:pt>
                <c:pt idx="5460">
                  <c:v>-0.0262810502733503</c:v>
                </c:pt>
                <c:pt idx="5461">
                  <c:v>-0.0262821338006428</c:v>
                </c:pt>
                <c:pt idx="5462">
                  <c:v>-0.0262886392218726</c:v>
                </c:pt>
                <c:pt idx="5463">
                  <c:v>-0.0262886392218726</c:v>
                </c:pt>
                <c:pt idx="5464">
                  <c:v>-0.0262973116976874</c:v>
                </c:pt>
                <c:pt idx="5465">
                  <c:v>-0.0262973116976874</c:v>
                </c:pt>
                <c:pt idx="5466">
                  <c:v>-0.0263059841735022</c:v>
                </c:pt>
                <c:pt idx="5467">
                  <c:v>-0.0263059841735022</c:v>
                </c:pt>
                <c:pt idx="5468">
                  <c:v>-0.026312489594732</c:v>
                </c:pt>
                <c:pt idx="5469">
                  <c:v>-0.0263157423053469</c:v>
                </c:pt>
                <c:pt idx="5470">
                  <c:v>-0.0263146587780544</c:v>
                </c:pt>
                <c:pt idx="5471">
                  <c:v>-0.0263233312538692</c:v>
                </c:pt>
                <c:pt idx="5472">
                  <c:v>-0.0263244147811617</c:v>
                </c:pt>
                <c:pt idx="5473">
                  <c:v>-0.026329836675099</c:v>
                </c:pt>
                <c:pt idx="5474">
                  <c:v>-0.026332003729684</c:v>
                </c:pt>
                <c:pt idx="5475">
                  <c:v>-0.0263374256236213</c:v>
                </c:pt>
                <c:pt idx="5476">
                  <c:v>-0.0263406783342361</c:v>
                </c:pt>
                <c:pt idx="5477">
                  <c:v>-0.0263460980994361</c:v>
                </c:pt>
                <c:pt idx="5478">
                  <c:v>-0.0263482672827584</c:v>
                </c:pt>
                <c:pt idx="5479">
                  <c:v>-0.026349350810051</c:v>
                </c:pt>
                <c:pt idx="5480">
                  <c:v>-0.0263558562312807</c:v>
                </c:pt>
                <c:pt idx="5481">
                  <c:v>-0.0263569397585733</c:v>
                </c:pt>
                <c:pt idx="5482">
                  <c:v>-0.026363445179803</c:v>
                </c:pt>
                <c:pt idx="5483">
                  <c:v>-0.0263666978904179</c:v>
                </c:pt>
                <c:pt idx="5484">
                  <c:v>-0.0263677814177104</c:v>
                </c:pt>
                <c:pt idx="5485">
                  <c:v>-0.0263732033116477</c:v>
                </c:pt>
                <c:pt idx="5486">
                  <c:v>-0.0263753703662327</c:v>
                </c:pt>
                <c:pt idx="5487">
                  <c:v>-0.02638079226017</c:v>
                </c:pt>
                <c:pt idx="5488">
                  <c:v>-0.0263840449707849</c:v>
                </c:pt>
                <c:pt idx="5489">
                  <c:v>-0.0263894647359848</c:v>
                </c:pt>
                <c:pt idx="5490">
                  <c:v>-0.0263905482632773</c:v>
                </c:pt>
                <c:pt idx="5491">
                  <c:v>-0.0263927174465997</c:v>
                </c:pt>
                <c:pt idx="5492">
                  <c:v>-0.0263981393405369</c:v>
                </c:pt>
                <c:pt idx="5493">
                  <c:v>-0.026400306395122</c:v>
                </c:pt>
                <c:pt idx="5494">
                  <c:v>-0.0264057282890592</c:v>
                </c:pt>
                <c:pt idx="5495">
                  <c:v>-0.0264089788709368</c:v>
                </c:pt>
                <c:pt idx="5496">
                  <c:v>-0.0264111480542592</c:v>
                </c:pt>
                <c:pt idx="5497">
                  <c:v>-0.0264154842921666</c:v>
                </c:pt>
                <c:pt idx="5498">
                  <c:v>-0.0264187370027815</c:v>
                </c:pt>
                <c:pt idx="5499">
                  <c:v>-0.0264241588967187</c:v>
                </c:pt>
                <c:pt idx="5500">
                  <c:v>-0.0264274116073336</c:v>
                </c:pt>
                <c:pt idx="5501">
                  <c:v>-0.0264284951346261</c:v>
                </c:pt>
                <c:pt idx="5502">
                  <c:v>-0.0264350005558559</c:v>
                </c:pt>
                <c:pt idx="5503">
                  <c:v>-0.0264371676104409</c:v>
                </c:pt>
                <c:pt idx="5504">
                  <c:v>-0.0264415038483483</c:v>
                </c:pt>
                <c:pt idx="5505">
                  <c:v>-0.0264447565589632</c:v>
                </c:pt>
                <c:pt idx="5506">
                  <c:v>-0.0264458422149931</c:v>
                </c:pt>
                <c:pt idx="5507">
                  <c:v>-0.0264534311635154</c:v>
                </c:pt>
                <c:pt idx="5508">
                  <c:v>-0.0264534311635154</c:v>
                </c:pt>
                <c:pt idx="5509">
                  <c:v>-0.0264621036393302</c:v>
                </c:pt>
                <c:pt idx="5510">
                  <c:v>-0.0264621036393302</c:v>
                </c:pt>
                <c:pt idx="5511">
                  <c:v>-0.02646860906056</c:v>
                </c:pt>
                <c:pt idx="5512">
                  <c:v>-0.0264718617711748</c:v>
                </c:pt>
                <c:pt idx="5513">
                  <c:v>-0.026470776115145</c:v>
                </c:pt>
                <c:pt idx="5514">
                  <c:v>-0.0264794507196971</c:v>
                </c:pt>
                <c:pt idx="5515">
                  <c:v>-0.0264794507196971</c:v>
                </c:pt>
                <c:pt idx="5516">
                  <c:v>-0.0264870396682194</c:v>
                </c:pt>
                <c:pt idx="5517">
                  <c:v>-0.0264892067228045</c:v>
                </c:pt>
                <c:pt idx="5518">
                  <c:v>-0.0264892067228045</c:v>
                </c:pt>
                <c:pt idx="5519">
                  <c:v>-0.0264967956713268</c:v>
                </c:pt>
                <c:pt idx="5520">
                  <c:v>-0.0264989648546491</c:v>
                </c:pt>
                <c:pt idx="5521">
                  <c:v>-0.0265054702758789</c:v>
                </c:pt>
                <c:pt idx="5522">
                  <c:v>-0.0265065538031714</c:v>
                </c:pt>
                <c:pt idx="5523">
                  <c:v>-0.026507637330464</c:v>
                </c:pt>
                <c:pt idx="5524">
                  <c:v>-0.0265152262789863</c:v>
                </c:pt>
                <c:pt idx="5525">
                  <c:v>-0.0265152262789863</c:v>
                </c:pt>
                <c:pt idx="5526">
                  <c:v>-0.0265239008835384</c:v>
                </c:pt>
                <c:pt idx="5527">
                  <c:v>-0.0265239008835384</c:v>
                </c:pt>
                <c:pt idx="5528">
                  <c:v>-0.0265260679381234</c:v>
                </c:pt>
                <c:pt idx="5529">
                  <c:v>-0.0265314898320607</c:v>
                </c:pt>
                <c:pt idx="5530">
                  <c:v>-0.0265325733593532</c:v>
                </c:pt>
                <c:pt idx="5531">
                  <c:v>-0.0265412479639053</c:v>
                </c:pt>
                <c:pt idx="5532">
                  <c:v>-0.0265412479639053</c:v>
                </c:pt>
                <c:pt idx="5533">
                  <c:v>-0.0265455842018127</c:v>
                </c:pt>
                <c:pt idx="5534">
                  <c:v>-0.0265499204397202</c:v>
                </c:pt>
                <c:pt idx="5535">
                  <c:v>-0.0265499204397202</c:v>
                </c:pt>
                <c:pt idx="5536">
                  <c:v>-0.026558592915535</c:v>
                </c:pt>
                <c:pt idx="5537">
                  <c:v>-0.026558592915535</c:v>
                </c:pt>
                <c:pt idx="5538">
                  <c:v>-0.0265661818640573</c:v>
                </c:pt>
                <c:pt idx="5539">
                  <c:v>-0.0265661818640573</c:v>
                </c:pt>
                <c:pt idx="5540">
                  <c:v>-0.0265694345746722</c:v>
                </c:pt>
                <c:pt idx="5541">
                  <c:v>-0.0265748564686094</c:v>
                </c:pt>
                <c:pt idx="5542">
                  <c:v>-0.0265759399959019</c:v>
                </c:pt>
                <c:pt idx="5543">
                  <c:v>-0.0265824454171317</c:v>
                </c:pt>
                <c:pt idx="5544">
                  <c:v>-0.0265846124717167</c:v>
                </c:pt>
                <c:pt idx="5545">
                  <c:v>-0.0265867816550391</c:v>
                </c:pt>
                <c:pt idx="5546">
                  <c:v>-0.0265911178929465</c:v>
                </c:pt>
                <c:pt idx="5547">
                  <c:v>-0.0265932870762689</c:v>
                </c:pt>
                <c:pt idx="5548">
                  <c:v>-0.0265997924974986</c:v>
                </c:pt>
                <c:pt idx="5549">
                  <c:v>-0.0266008760247912</c:v>
                </c:pt>
                <c:pt idx="5550">
                  <c:v>-0.0266084649733135</c:v>
                </c:pt>
                <c:pt idx="5551">
                  <c:v>-0.026609548500606</c:v>
                </c:pt>
                <c:pt idx="5552">
                  <c:v>-0.0266106341566358</c:v>
                </c:pt>
                <c:pt idx="5553">
                  <c:v>-0.0266171374491283</c:v>
                </c:pt>
                <c:pt idx="5554">
                  <c:v>-0.0266182231051581</c:v>
                </c:pt>
                <c:pt idx="5555">
                  <c:v>-0.0266258120536804</c:v>
                </c:pt>
                <c:pt idx="5556">
                  <c:v>-0.0266268955809729</c:v>
                </c:pt>
                <c:pt idx="5557">
                  <c:v>-0.0266334010022027</c:v>
                </c:pt>
                <c:pt idx="5558">
                  <c:v>-0.0266355680567878</c:v>
                </c:pt>
                <c:pt idx="5559">
                  <c:v>-0.026640989950725</c:v>
                </c:pt>
                <c:pt idx="5560">
                  <c:v>-0.026640989950725</c:v>
                </c:pt>
                <c:pt idx="5561">
                  <c:v>-0.0266453261886324</c:v>
                </c:pt>
                <c:pt idx="5562">
                  <c:v>-0.0266507459538324</c:v>
                </c:pt>
                <c:pt idx="5563">
                  <c:v>-0.0266529151371547</c:v>
                </c:pt>
                <c:pt idx="5564">
                  <c:v>-0.026658337031092</c:v>
                </c:pt>
                <c:pt idx="5565">
                  <c:v>-0.0266594205583845</c:v>
                </c:pt>
                <c:pt idx="5566">
                  <c:v>-0.0266615876129695</c:v>
                </c:pt>
                <c:pt idx="5567">
                  <c:v>-0.0266670095069068</c:v>
                </c:pt>
                <c:pt idx="5568">
                  <c:v>-0.0266702622175217</c:v>
                </c:pt>
                <c:pt idx="5569">
                  <c:v>-0.0266756819827216</c:v>
                </c:pt>
                <c:pt idx="5570">
                  <c:v>-0.0266756819827216</c:v>
                </c:pt>
                <c:pt idx="5571">
                  <c:v>-0.0266789346933365</c:v>
                </c:pt>
                <c:pt idx="5572">
                  <c:v>-0.0266843565872737</c:v>
                </c:pt>
                <c:pt idx="5573">
                  <c:v>-0.0266876092978886</c:v>
                </c:pt>
                <c:pt idx="5574">
                  <c:v>-0.0266886928251811</c:v>
                </c:pt>
                <c:pt idx="5575">
                  <c:v>-0.0266930290630886</c:v>
                </c:pt>
                <c:pt idx="5576">
                  <c:v>-0.0266962817737034</c:v>
                </c:pt>
                <c:pt idx="5577">
                  <c:v>-0.0266962817737034</c:v>
                </c:pt>
                <c:pt idx="5578">
                  <c:v>-0.0267044135502407</c:v>
                </c:pt>
                <c:pt idx="5579">
                  <c:v>-0.0267060399055481</c:v>
                </c:pt>
                <c:pt idx="5580">
                  <c:v>-0.0267060399055481</c:v>
                </c:pt>
                <c:pt idx="5581">
                  <c:v>-0.0267136288540704</c:v>
                </c:pt>
                <c:pt idx="5582">
                  <c:v>-0.026714169553348</c:v>
                </c:pt>
                <c:pt idx="5583">
                  <c:v>-0.0267223013298852</c:v>
                </c:pt>
                <c:pt idx="5584">
                  <c:v>-0.0267228441579001</c:v>
                </c:pt>
                <c:pt idx="5585">
                  <c:v>-0.0267233848571777</c:v>
                </c:pt>
                <c:pt idx="5586">
                  <c:v>-0.0267304331064224</c:v>
                </c:pt>
                <c:pt idx="5587">
                  <c:v>-0.0267315166337149</c:v>
                </c:pt>
                <c:pt idx="5588">
                  <c:v>-0.0267342265163149</c:v>
                </c:pt>
                <c:pt idx="5589">
                  <c:v>-0.0267396484102522</c:v>
                </c:pt>
                <c:pt idx="5590">
                  <c:v>-0.0267401891095298</c:v>
                </c:pt>
                <c:pt idx="5591">
                  <c:v>-0.026742901120867</c:v>
                </c:pt>
                <c:pt idx="5592">
                  <c:v>-0.0267488637140819</c:v>
                </c:pt>
                <c:pt idx="5593">
                  <c:v>-0.0267515735966819</c:v>
                </c:pt>
                <c:pt idx="5594">
                  <c:v>-0.0267575361898967</c:v>
                </c:pt>
                <c:pt idx="5595">
                  <c:v>-0.0267580790179116</c:v>
                </c:pt>
                <c:pt idx="5596">
                  <c:v>-0.0267602460724967</c:v>
                </c:pt>
                <c:pt idx="5597">
                  <c:v>-0.0267667514937265</c:v>
                </c:pt>
                <c:pt idx="5598">
                  <c:v>-0.0267667514937265</c:v>
                </c:pt>
                <c:pt idx="5599">
                  <c:v>-0.0267694613763264</c:v>
                </c:pt>
                <c:pt idx="5600">
                  <c:v>-0.0267754239695413</c:v>
                </c:pt>
                <c:pt idx="5601">
                  <c:v>-0.0267770503248487</c:v>
                </c:pt>
                <c:pt idx="5602">
                  <c:v>-0.0267835557460785</c:v>
                </c:pt>
                <c:pt idx="5603">
                  <c:v>-0.0267830150468009</c:v>
                </c:pt>
                <c:pt idx="5604">
                  <c:v>-0.0267868084566934</c:v>
                </c:pt>
                <c:pt idx="5605">
                  <c:v>-0.0267911446946008</c:v>
                </c:pt>
                <c:pt idx="5606">
                  <c:v>-0.0267922303506306</c:v>
                </c:pt>
                <c:pt idx="5607">
                  <c:v>-0.0267998192991529</c:v>
                </c:pt>
                <c:pt idx="5608">
                  <c:v>-0.0268009028264454</c:v>
                </c:pt>
                <c:pt idx="5609">
                  <c:v>-0.0268057818923678</c:v>
                </c:pt>
                <c:pt idx="5610">
                  <c:v>-0.0268036127090454</c:v>
                </c:pt>
                <c:pt idx="5611">
                  <c:v>-0.0268095753022603</c:v>
                </c:pt>
                <c:pt idx="5612">
                  <c:v>-0.0268155378954751</c:v>
                </c:pt>
                <c:pt idx="5613">
                  <c:v>-0.0268182499068124</c:v>
                </c:pt>
                <c:pt idx="5614">
                  <c:v>-0.0268236696720123</c:v>
                </c:pt>
                <c:pt idx="5615">
                  <c:v>-0.0268252960273198</c:v>
                </c:pt>
                <c:pt idx="5616">
                  <c:v>-0.0268269223826272</c:v>
                </c:pt>
                <c:pt idx="5617">
                  <c:v>-0.0268323421478271</c:v>
                </c:pt>
                <c:pt idx="5618">
                  <c:v>-0.0268345113311495</c:v>
                </c:pt>
                <c:pt idx="5619">
                  <c:v>-0.0268415595803942</c:v>
                </c:pt>
                <c:pt idx="5620">
                  <c:v>-0.0268404739243644</c:v>
                </c:pt>
                <c:pt idx="5621">
                  <c:v>-0.0268437266349792</c:v>
                </c:pt>
                <c:pt idx="5622">
                  <c:v>-0.0268496892281941</c:v>
                </c:pt>
                <c:pt idx="5623">
                  <c:v>-0.0268523991107941</c:v>
                </c:pt>
                <c:pt idx="5624">
                  <c:v>-0.0268578210047313</c:v>
                </c:pt>
                <c:pt idx="5625">
                  <c:v>-0.0268583638327462</c:v>
                </c:pt>
                <c:pt idx="5626">
                  <c:v>-0.0268610737153462</c:v>
                </c:pt>
                <c:pt idx="5627">
                  <c:v>-0.0268664934805461</c:v>
                </c:pt>
                <c:pt idx="5628">
                  <c:v>-0.026867579136576</c:v>
                </c:pt>
                <c:pt idx="5629">
                  <c:v>-0.0268702890191759</c:v>
                </c:pt>
                <c:pt idx="5630">
                  <c:v>-0.026875708784376</c:v>
                </c:pt>
                <c:pt idx="5631">
                  <c:v>-0.0268784207957132</c:v>
                </c:pt>
                <c:pt idx="5632">
                  <c:v>-0.0268800471510206</c:v>
                </c:pt>
                <c:pt idx="5633">
                  <c:v>-0.026884383388928</c:v>
                </c:pt>
                <c:pt idx="5634">
                  <c:v>-0.0268876360995429</c:v>
                </c:pt>
                <c:pt idx="5635">
                  <c:v>-0.0268935986927577</c:v>
                </c:pt>
                <c:pt idx="5636">
                  <c:v>-0.0268957657473428</c:v>
                </c:pt>
                <c:pt idx="5637">
                  <c:v>-0.0268968514033726</c:v>
                </c:pt>
                <c:pt idx="5638">
                  <c:v>-0.0269017283405576</c:v>
                </c:pt>
                <c:pt idx="5639">
                  <c:v>-0.0269055238791874</c:v>
                </c:pt>
                <c:pt idx="5640">
                  <c:v>-0.0269055238791874</c:v>
                </c:pt>
                <c:pt idx="5641">
                  <c:v>-0.0269109436443874</c:v>
                </c:pt>
                <c:pt idx="5642">
                  <c:v>-0.0269136556557247</c:v>
                </c:pt>
                <c:pt idx="5643">
                  <c:v>-0.0269141963550023</c:v>
                </c:pt>
                <c:pt idx="5644">
                  <c:v>-0.0269217853035246</c:v>
                </c:pt>
                <c:pt idx="5645">
                  <c:v>-0.026923411658832</c:v>
                </c:pt>
                <c:pt idx="5646">
                  <c:v>-0.026923411658832</c:v>
                </c:pt>
                <c:pt idx="5647">
                  <c:v>-0.0269304599080767</c:v>
                </c:pt>
                <c:pt idx="5648">
                  <c:v>-0.0269320862633841</c:v>
                </c:pt>
                <c:pt idx="5649">
                  <c:v>-0.0269337126186916</c:v>
                </c:pt>
                <c:pt idx="5650">
                  <c:v>-0.0269396752119064</c:v>
                </c:pt>
                <c:pt idx="5651">
                  <c:v>-0.026940215911184</c:v>
                </c:pt>
                <c:pt idx="5652">
                  <c:v>-0.0269434686217989</c:v>
                </c:pt>
                <c:pt idx="5653">
                  <c:v>-0.0269483476877213</c:v>
                </c:pt>
                <c:pt idx="5654">
                  <c:v>-0.0269488905157362</c:v>
                </c:pt>
                <c:pt idx="5655">
                  <c:v>-0.0269510575703212</c:v>
                </c:pt>
                <c:pt idx="5656">
                  <c:v>-0.0269564794642585</c:v>
                </c:pt>
                <c:pt idx="5657">
                  <c:v>-0.0269591893468584</c:v>
                </c:pt>
                <c:pt idx="5658">
                  <c:v>-0.026960272874151</c:v>
                </c:pt>
                <c:pt idx="5659">
                  <c:v>-0.0269656947680882</c:v>
                </c:pt>
                <c:pt idx="5660">
                  <c:v>-0.0269684046506882</c:v>
                </c:pt>
                <c:pt idx="5661">
                  <c:v>-0.0269689474787031</c:v>
                </c:pt>
                <c:pt idx="5662">
                  <c:v>-0.0269749100719179</c:v>
                </c:pt>
                <c:pt idx="5663">
                  <c:v>-0.026977077126503</c:v>
                </c:pt>
                <c:pt idx="5664">
                  <c:v>-0.0269824990204402</c:v>
                </c:pt>
                <c:pt idx="5665">
                  <c:v>-0.0269852089030402</c:v>
                </c:pt>
                <c:pt idx="5666">
                  <c:v>-0.0269862924303327</c:v>
                </c:pt>
                <c:pt idx="5667">
                  <c:v>-0.02699171432427</c:v>
                </c:pt>
                <c:pt idx="5668">
                  <c:v>-0.0269944242068699</c:v>
                </c:pt>
                <c:pt idx="5669">
                  <c:v>-0.0269998461008072</c:v>
                </c:pt>
                <c:pt idx="5670">
                  <c:v>-0.0270003868000848</c:v>
                </c:pt>
                <c:pt idx="5671">
                  <c:v>-0.0270041823387146</c:v>
                </c:pt>
                <c:pt idx="5672">
                  <c:v>-0.0270090614046369</c:v>
                </c:pt>
                <c:pt idx="5673">
                  <c:v>-0.0270106877599444</c:v>
                </c:pt>
                <c:pt idx="5674">
                  <c:v>-0.0270177338804517</c:v>
                </c:pt>
                <c:pt idx="5675">
                  <c:v>-0.0270188174077443</c:v>
                </c:pt>
                <c:pt idx="5676">
                  <c:v>-0.027025865656989</c:v>
                </c:pt>
                <c:pt idx="5677">
                  <c:v>-0.0270274920122964</c:v>
                </c:pt>
                <c:pt idx="5678">
                  <c:v>-0.0270274920122964</c:v>
                </c:pt>
                <c:pt idx="5679">
                  <c:v>-0.0270356216600963</c:v>
                </c:pt>
                <c:pt idx="5680">
                  <c:v>-0.0270356216600963</c:v>
                </c:pt>
                <c:pt idx="5681">
                  <c:v>-0.0270415863820485</c:v>
                </c:pt>
                <c:pt idx="5682">
                  <c:v>-0.0270442962646484</c:v>
                </c:pt>
                <c:pt idx="5683">
                  <c:v>-0.027044836963926</c:v>
                </c:pt>
                <c:pt idx="5684">
                  <c:v>-0.0270502588578633</c:v>
                </c:pt>
                <c:pt idx="5685">
                  <c:v>-0.0270529687404633</c:v>
                </c:pt>
                <c:pt idx="5686">
                  <c:v>-0.0270583906344005</c:v>
                </c:pt>
                <c:pt idx="5687">
                  <c:v>-0.0270578478063856</c:v>
                </c:pt>
                <c:pt idx="5688">
                  <c:v>-0.0270611005170005</c:v>
                </c:pt>
                <c:pt idx="5689">
                  <c:v>-0.0270676059382302</c:v>
                </c:pt>
                <c:pt idx="5690">
                  <c:v>-0.0270692322935377</c:v>
                </c:pt>
                <c:pt idx="5691">
                  <c:v>-0.0270708586488451</c:v>
                </c:pt>
                <c:pt idx="5692">
                  <c:v>-0.0270757355860301</c:v>
                </c:pt>
                <c:pt idx="5693">
                  <c:v>-0.0270784475973674</c:v>
                </c:pt>
                <c:pt idx="5694">
                  <c:v>-0.027078988296645</c:v>
                </c:pt>
                <c:pt idx="5695">
                  <c:v>-0.0270844101905823</c:v>
                </c:pt>
                <c:pt idx="5696">
                  <c:v>-0.0270871200731822</c:v>
                </c:pt>
                <c:pt idx="5697">
                  <c:v>-0.0270876629011972</c:v>
                </c:pt>
                <c:pt idx="5698">
                  <c:v>-0.0270957925489971</c:v>
                </c:pt>
                <c:pt idx="5699">
                  <c:v>-0.0270957925489971</c:v>
                </c:pt>
                <c:pt idx="5700">
                  <c:v>-0.0270968782050269</c:v>
                </c:pt>
                <c:pt idx="5701">
                  <c:v>-0.0271044671535492</c:v>
                </c:pt>
                <c:pt idx="5702">
                  <c:v>-0.0271055506808417</c:v>
                </c:pt>
                <c:pt idx="5703">
                  <c:v>-0.0271060935088566</c:v>
                </c:pt>
                <c:pt idx="5704">
                  <c:v>-0.027113139629364</c:v>
                </c:pt>
                <c:pt idx="5705">
                  <c:v>-0.0271142231566565</c:v>
                </c:pt>
                <c:pt idx="5706">
                  <c:v>-0.0271147659846715</c:v>
                </c:pt>
                <c:pt idx="5707">
                  <c:v>-0.0271223549331938</c:v>
                </c:pt>
                <c:pt idx="5708">
                  <c:v>-0.0271223549331938</c:v>
                </c:pt>
                <c:pt idx="5709">
                  <c:v>-0.0271228977612087</c:v>
                </c:pt>
                <c:pt idx="5710">
                  <c:v>-0.0271256076438086</c:v>
                </c:pt>
                <c:pt idx="5711">
                  <c:v>-0.027130486709731</c:v>
                </c:pt>
                <c:pt idx="5712">
                  <c:v>-0.0271337394203459</c:v>
                </c:pt>
                <c:pt idx="5713">
                  <c:v>-0.0271337394203459</c:v>
                </c:pt>
                <c:pt idx="5714">
                  <c:v>-0.0271397020135607</c:v>
                </c:pt>
                <c:pt idx="5715">
                  <c:v>-0.0271418690681458</c:v>
                </c:pt>
                <c:pt idx="5716">
                  <c:v>-0.0271424118961607</c:v>
                </c:pt>
                <c:pt idx="5717">
                  <c:v>-0.0271483744893755</c:v>
                </c:pt>
                <c:pt idx="5718">
                  <c:v>-0.027150000844683</c:v>
                </c:pt>
                <c:pt idx="5719">
                  <c:v>-0.0271516271999904</c:v>
                </c:pt>
                <c:pt idx="5720">
                  <c:v>-0.0271570490939277</c:v>
                </c:pt>
                <c:pt idx="5721">
                  <c:v>-0.0271597589765276</c:v>
                </c:pt>
                <c:pt idx="5722">
                  <c:v>-0.0271651787417276</c:v>
                </c:pt>
                <c:pt idx="5723">
                  <c:v>-0.0271657215697425</c:v>
                </c:pt>
                <c:pt idx="5724">
                  <c:v>-0.0271689742803574</c:v>
                </c:pt>
                <c:pt idx="5725">
                  <c:v>-0.0271738533462797</c:v>
                </c:pt>
                <c:pt idx="5726">
                  <c:v>-0.0271749368735722</c:v>
                </c:pt>
                <c:pt idx="5727">
                  <c:v>-0.0271771060568946</c:v>
                </c:pt>
                <c:pt idx="5728">
                  <c:v>-0.0271819829940796</c:v>
                </c:pt>
                <c:pt idx="5729">
                  <c:v>-0.0271830686501094</c:v>
                </c:pt>
                <c:pt idx="5730">
                  <c:v>-0.0271852357046945</c:v>
                </c:pt>
                <c:pt idx="5731">
                  <c:v>-0.0271911982979093</c:v>
                </c:pt>
                <c:pt idx="5732">
                  <c:v>-0.0271917411259242</c:v>
                </c:pt>
                <c:pt idx="5733">
                  <c:v>-0.0271944510085242</c:v>
                </c:pt>
                <c:pt idx="5734">
                  <c:v>-0.0271998729024615</c:v>
                </c:pt>
                <c:pt idx="5735">
                  <c:v>-0.0272004136017391</c:v>
                </c:pt>
                <c:pt idx="5736">
                  <c:v>-0.0272074618509838</c:v>
                </c:pt>
                <c:pt idx="5737">
                  <c:v>-0.0272080025502614</c:v>
                </c:pt>
                <c:pt idx="5738">
                  <c:v>-0.0272090882062912</c:v>
                </c:pt>
                <c:pt idx="5739">
                  <c:v>-0.0272166771548135</c:v>
                </c:pt>
                <c:pt idx="5740">
                  <c:v>-0.027217760682106</c:v>
                </c:pt>
                <c:pt idx="5741">
                  <c:v>-0.027217760682106</c:v>
                </c:pt>
                <c:pt idx="5742">
                  <c:v>-0.0272258924586432</c:v>
                </c:pt>
                <c:pt idx="5743">
                  <c:v>-0.0272264352866582</c:v>
                </c:pt>
                <c:pt idx="5744">
                  <c:v>-0.0272313122238434</c:v>
                </c:pt>
                <c:pt idx="5745">
                  <c:v>-0.0272345649344581</c:v>
                </c:pt>
                <c:pt idx="5746">
                  <c:v>-0.0272351077624732</c:v>
                </c:pt>
                <c:pt idx="5747">
                  <c:v>-0.0272402571780341</c:v>
                </c:pt>
                <c:pt idx="5748">
                  <c:v>-0.0272432395390102</c:v>
                </c:pt>
                <c:pt idx="5749">
                  <c:v>-0.0272440527166639</c:v>
                </c:pt>
                <c:pt idx="5750">
                  <c:v>-0.0272489296538489</c:v>
                </c:pt>
                <c:pt idx="5751">
                  <c:v>-0.0272519120148252</c:v>
                </c:pt>
                <c:pt idx="5752">
                  <c:v>-0.0272521823644638</c:v>
                </c:pt>
                <c:pt idx="5753">
                  <c:v>-0.0272600437913622</c:v>
                </c:pt>
                <c:pt idx="5754">
                  <c:v>-0.0272608569690159</c:v>
                </c:pt>
                <c:pt idx="5755">
                  <c:v>-0.0272613976682936</c:v>
                </c:pt>
                <c:pt idx="5756">
                  <c:v>-0.0272695294448308</c:v>
                </c:pt>
                <c:pt idx="5757">
                  <c:v>-0.0272703426224845</c:v>
                </c:pt>
                <c:pt idx="5758">
                  <c:v>-0.0272708854504994</c:v>
                </c:pt>
                <c:pt idx="5759">
                  <c:v>-0.0272733249834606</c:v>
                </c:pt>
                <c:pt idx="5760">
                  <c:v>-0.0272792875766754</c:v>
                </c:pt>
                <c:pt idx="5761">
                  <c:v>-0.0272795579263142</c:v>
                </c:pt>
                <c:pt idx="5762">
                  <c:v>-0.0272825402872903</c:v>
                </c:pt>
                <c:pt idx="5763">
                  <c:v>-0.0272879600524902</c:v>
                </c:pt>
                <c:pt idx="5764">
                  <c:v>-0.0272885028805052</c:v>
                </c:pt>
                <c:pt idx="5765">
                  <c:v>-0.0272912127631051</c:v>
                </c:pt>
                <c:pt idx="5766">
                  <c:v>-0.02729717535632</c:v>
                </c:pt>
                <c:pt idx="5767">
                  <c:v>-0.0272969050066812</c:v>
                </c:pt>
                <c:pt idx="5768">
                  <c:v>-0.0272993445396423</c:v>
                </c:pt>
                <c:pt idx="5769">
                  <c:v>-0.0273047643048423</c:v>
                </c:pt>
                <c:pt idx="5770">
                  <c:v>-0.0273047643048423</c:v>
                </c:pt>
                <c:pt idx="5771">
                  <c:v>-0.027308287365096</c:v>
                </c:pt>
                <c:pt idx="5772">
                  <c:v>-0.0273131664310183</c:v>
                </c:pt>
                <c:pt idx="5773">
                  <c:v>-0.0273134389093944</c:v>
                </c:pt>
                <c:pt idx="5774">
                  <c:v>-0.0273161487919944</c:v>
                </c:pt>
                <c:pt idx="5775">
                  <c:v>-0.0273204850299018</c:v>
                </c:pt>
                <c:pt idx="5776">
                  <c:v>-0.0273218410355704</c:v>
                </c:pt>
                <c:pt idx="5777">
                  <c:v>-0.0273245509181704</c:v>
                </c:pt>
                <c:pt idx="5778">
                  <c:v>-0.0273294299840927</c:v>
                </c:pt>
                <c:pt idx="5779">
                  <c:v>-0.0273299706833703</c:v>
                </c:pt>
                <c:pt idx="5780">
                  <c:v>-0.0273332233939852</c:v>
                </c:pt>
                <c:pt idx="5781">
                  <c:v>-0.027333493743624</c:v>
                </c:pt>
                <c:pt idx="5782">
                  <c:v>-0.0273394584655762</c:v>
                </c:pt>
                <c:pt idx="5783">
                  <c:v>-0.0273416255201612</c:v>
                </c:pt>
                <c:pt idx="5784">
                  <c:v>-0.0273470474140985</c:v>
                </c:pt>
                <c:pt idx="5785">
                  <c:v>-0.0273467749357224</c:v>
                </c:pt>
                <c:pt idx="5786">
                  <c:v>-0.0273505704743522</c:v>
                </c:pt>
                <c:pt idx="5787">
                  <c:v>-0.0273557198899133</c:v>
                </c:pt>
                <c:pt idx="5788">
                  <c:v>-0.027356533067567</c:v>
                </c:pt>
                <c:pt idx="5789">
                  <c:v>-0.027359242950167</c:v>
                </c:pt>
                <c:pt idx="5790">
                  <c:v>-0.027364935193743</c:v>
                </c:pt>
                <c:pt idx="5791">
                  <c:v>-0.0273652055433818</c:v>
                </c:pt>
                <c:pt idx="5792">
                  <c:v>-0.0273657483713967</c:v>
                </c:pt>
                <c:pt idx="5793">
                  <c:v>-0.027373337319919</c:v>
                </c:pt>
                <c:pt idx="5794">
                  <c:v>-0.0273744208472116</c:v>
                </c:pt>
                <c:pt idx="5795">
                  <c:v>-0.0273746933255877</c:v>
                </c:pt>
                <c:pt idx="5796">
                  <c:v>-0.0273830954517637</c:v>
                </c:pt>
                <c:pt idx="5797">
                  <c:v>-0.0273839086294174</c:v>
                </c:pt>
                <c:pt idx="5798">
                  <c:v>-0.0273841789790562</c:v>
                </c:pt>
                <c:pt idx="5799">
                  <c:v>-0.0273914975779397</c:v>
                </c:pt>
                <c:pt idx="5800">
                  <c:v>-0.0273917679275785</c:v>
                </c:pt>
                <c:pt idx="5801">
                  <c:v>-0.0273925811052322</c:v>
                </c:pt>
                <c:pt idx="5802">
                  <c:v>-0.0273996293544769</c:v>
                </c:pt>
                <c:pt idx="5803">
                  <c:v>-0.0274001700537545</c:v>
                </c:pt>
                <c:pt idx="5804">
                  <c:v>-0.0274009832314083</c:v>
                </c:pt>
                <c:pt idx="5805">
                  <c:v>-0.0274085721799306</c:v>
                </c:pt>
                <c:pt idx="5806">
                  <c:v>-0.0274083018302917</c:v>
                </c:pt>
                <c:pt idx="5807">
                  <c:v>-0.0274096578359604</c:v>
                </c:pt>
                <c:pt idx="5808">
                  <c:v>-0.0274175171341215</c:v>
                </c:pt>
                <c:pt idx="5809">
                  <c:v>-0.0274169743061066</c:v>
                </c:pt>
                <c:pt idx="5810">
                  <c:v>-0.0274180599621364</c:v>
                </c:pt>
                <c:pt idx="5811">
                  <c:v>-0.0274261896099363</c:v>
                </c:pt>
                <c:pt idx="5812">
                  <c:v>-0.0274264620883124</c:v>
                </c:pt>
                <c:pt idx="5813">
                  <c:v>-0.02742700278759</c:v>
                </c:pt>
                <c:pt idx="5814">
                  <c:v>-0.0274345917361123</c:v>
                </c:pt>
                <c:pt idx="5815">
                  <c:v>-0.0274348642144884</c:v>
                </c:pt>
                <c:pt idx="5816">
                  <c:v>-0.0274348642144884</c:v>
                </c:pt>
                <c:pt idx="5817">
                  <c:v>-0.0274381169251033</c:v>
                </c:pt>
                <c:pt idx="5818">
                  <c:v>-0.0274435366903033</c:v>
                </c:pt>
                <c:pt idx="5819">
                  <c:v>-0.0274432663406645</c:v>
                </c:pt>
                <c:pt idx="5820">
                  <c:v>-0.0274462465729032</c:v>
                </c:pt>
                <c:pt idx="5821">
                  <c:v>-0.0274522091661181</c:v>
                </c:pt>
                <c:pt idx="5822">
                  <c:v>-0.0274519388164794</c:v>
                </c:pt>
                <c:pt idx="5823">
                  <c:v>-0.027455461876733</c:v>
                </c:pt>
                <c:pt idx="5824">
                  <c:v>-0.0274562750543867</c:v>
                </c:pt>
                <c:pt idx="5825">
                  <c:v>-0.027461154120309</c:v>
                </c:pt>
                <c:pt idx="5826">
                  <c:v>-0.027463864002909</c:v>
                </c:pt>
                <c:pt idx="5827">
                  <c:v>-0.0274644068309239</c:v>
                </c:pt>
                <c:pt idx="5828">
                  <c:v>-0.0274698265961238</c:v>
                </c:pt>
                <c:pt idx="5829">
                  <c:v>-0.0274724023682731</c:v>
                </c:pt>
                <c:pt idx="5830">
                  <c:v>-0.027472945196288</c:v>
                </c:pt>
                <c:pt idx="5831">
                  <c:v>-0.0274783649614879</c:v>
                </c:pt>
                <c:pt idx="5832">
                  <c:v>-0.0274794484887804</c:v>
                </c:pt>
                <c:pt idx="5833">
                  <c:v>-0.0274814814329147</c:v>
                </c:pt>
                <c:pt idx="5834">
                  <c:v>-0.0274817539112908</c:v>
                </c:pt>
                <c:pt idx="5835">
                  <c:v>-0.0274871736764908</c:v>
                </c:pt>
                <c:pt idx="5836">
                  <c:v>-0.0274901560374669</c:v>
                </c:pt>
                <c:pt idx="5837">
                  <c:v>-0.0274902901479176</c:v>
                </c:pt>
                <c:pt idx="5838">
                  <c:v>-0.0274955758026668</c:v>
                </c:pt>
                <c:pt idx="5839">
                  <c:v>-0.0274978790964399</c:v>
                </c:pt>
                <c:pt idx="5840">
                  <c:v>-0.027498015335628</c:v>
                </c:pt>
                <c:pt idx="5841">
                  <c:v>-0.0275031647511891</c:v>
                </c:pt>
                <c:pt idx="5842">
                  <c:v>-0.0275039779288428</c:v>
                </c:pt>
                <c:pt idx="5843">
                  <c:v>-0.0275062812226159</c:v>
                </c:pt>
                <c:pt idx="5844">
                  <c:v>-0.027511973466192</c:v>
                </c:pt>
                <c:pt idx="5845">
                  <c:v>-0.0275125162942069</c:v>
                </c:pt>
                <c:pt idx="5846">
                  <c:v>-0.0275153624159949</c:v>
                </c:pt>
                <c:pt idx="5847">
                  <c:v>-0.0275157690048218</c:v>
                </c:pt>
                <c:pt idx="5848">
                  <c:v>-0.0275209184203829</c:v>
                </c:pt>
                <c:pt idx="5849">
                  <c:v>-0.0275240348918097</c:v>
                </c:pt>
                <c:pt idx="5850">
                  <c:v>-0.0275249843086515</c:v>
                </c:pt>
                <c:pt idx="5851">
                  <c:v>-0.0275304040738515</c:v>
                </c:pt>
                <c:pt idx="5852">
                  <c:v>-0.0275308106626783</c:v>
                </c:pt>
                <c:pt idx="5853">
                  <c:v>-0.0275339292628425</c:v>
                </c:pt>
                <c:pt idx="5854">
                  <c:v>-0.0275386720895767</c:v>
                </c:pt>
                <c:pt idx="5855">
                  <c:v>-0.0275394852672304</c:v>
                </c:pt>
                <c:pt idx="5856">
                  <c:v>-0.0275419248001916</c:v>
                </c:pt>
                <c:pt idx="5857">
                  <c:v>-0.0275474808045796</c:v>
                </c:pt>
                <c:pt idx="5858">
                  <c:v>-0.0275477511542184</c:v>
                </c:pt>
                <c:pt idx="5859">
                  <c:v>-0.0275537137474333</c:v>
                </c:pt>
                <c:pt idx="5860">
                  <c:v>-0.0275562895195825</c:v>
                </c:pt>
                <c:pt idx="5861">
                  <c:v>-0.0275569664580481</c:v>
                </c:pt>
                <c:pt idx="5862">
                  <c:v>-0.0275575092860631</c:v>
                </c:pt>
                <c:pt idx="5863">
                  <c:v>-0.0275653685842243</c:v>
                </c:pt>
                <c:pt idx="5864">
                  <c:v>-0.0275655048234122</c:v>
                </c:pt>
                <c:pt idx="5865">
                  <c:v>-0.0275661817618779</c:v>
                </c:pt>
                <c:pt idx="5866">
                  <c:v>-0.027571331177439</c:v>
                </c:pt>
                <c:pt idx="5867">
                  <c:v>-0.0275733641215733</c:v>
                </c:pt>
                <c:pt idx="5868">
                  <c:v>-0.0275743135384151</c:v>
                </c:pt>
                <c:pt idx="5869">
                  <c:v>-0.0275795991931643</c:v>
                </c:pt>
                <c:pt idx="5870">
                  <c:v>-0.0275823090757642</c:v>
                </c:pt>
                <c:pt idx="5871">
                  <c:v>-0.0275828519037792</c:v>
                </c:pt>
                <c:pt idx="5872">
                  <c:v>-0.0275835969618389</c:v>
                </c:pt>
                <c:pt idx="5873">
                  <c:v>-0.0275886101382119</c:v>
                </c:pt>
                <c:pt idx="5874">
                  <c:v>-0.027590913431985</c:v>
                </c:pt>
                <c:pt idx="5875">
                  <c:v>-0.0275913881404059</c:v>
                </c:pt>
                <c:pt idx="5876">
                  <c:v>-0.0275968100343432</c:v>
                </c:pt>
                <c:pt idx="5877">
                  <c:v>-0.0275987748588835</c:v>
                </c:pt>
                <c:pt idx="5878">
                  <c:v>-0.0275994517973491</c:v>
                </c:pt>
                <c:pt idx="5879">
                  <c:v>-0.0276002649750028</c:v>
                </c:pt>
                <c:pt idx="5880">
                  <c:v>-0.0276072451046535</c:v>
                </c:pt>
                <c:pt idx="5881">
                  <c:v>-0.0276030429771968</c:v>
                </c:pt>
                <c:pt idx="5882">
                  <c:v>-0.0276087352207729</c:v>
                </c:pt>
                <c:pt idx="5883">
                  <c:v>-0.0276091418095997</c:v>
                </c:pt>
                <c:pt idx="5884">
                  <c:v>-0.0276118516921997</c:v>
                </c:pt>
                <c:pt idx="5885">
                  <c:v>-0.0276172054665429</c:v>
                </c:pt>
                <c:pt idx="5886">
                  <c:v>-0.0276178824050086</c:v>
                </c:pt>
                <c:pt idx="5887">
                  <c:v>-0.0276209328855787</c:v>
                </c:pt>
                <c:pt idx="5888">
                  <c:v>-0.0276213394744056</c:v>
                </c:pt>
                <c:pt idx="5889">
                  <c:v>-0.0276266911200115</c:v>
                </c:pt>
                <c:pt idx="5890">
                  <c:v>-0.0276286559445517</c:v>
                </c:pt>
                <c:pt idx="5891">
                  <c:v>-0.0276297416005816</c:v>
                </c:pt>
                <c:pt idx="5892">
                  <c:v>-0.0276352635451726</c:v>
                </c:pt>
                <c:pt idx="5893">
                  <c:v>-0.0276352976049698</c:v>
                </c:pt>
                <c:pt idx="5894">
                  <c:v>-0.0276378393173218</c:v>
                </c:pt>
                <c:pt idx="5895">
                  <c:v>-0.0276384460074561</c:v>
                </c:pt>
                <c:pt idx="5896">
                  <c:v>-0.0276438679013933</c:v>
                </c:pt>
                <c:pt idx="5897">
                  <c:v>-0.0276464415448053</c:v>
                </c:pt>
                <c:pt idx="5898">
                  <c:v>-0.0276473249707903</c:v>
                </c:pt>
                <c:pt idx="5899">
                  <c:v>-0.0276474612099784</c:v>
                </c:pt>
                <c:pt idx="5900">
                  <c:v>-0.0276531853846141</c:v>
                </c:pt>
                <c:pt idx="5901">
                  <c:v>-0.0276556419474738</c:v>
                </c:pt>
                <c:pt idx="5902">
                  <c:v>-0.0276563870055335</c:v>
                </c:pt>
                <c:pt idx="5903">
                  <c:v>-0.0276616918189185</c:v>
                </c:pt>
                <c:pt idx="5904">
                  <c:v>-0.0276644847222737</c:v>
                </c:pt>
                <c:pt idx="5905">
                  <c:v>-0.0276644017015185</c:v>
                </c:pt>
                <c:pt idx="5906">
                  <c:v>-0.0276644166026797</c:v>
                </c:pt>
                <c:pt idx="5907">
                  <c:v>-0.0276699896369662</c:v>
                </c:pt>
                <c:pt idx="5908">
                  <c:v>-0.027672318475587</c:v>
                </c:pt>
                <c:pt idx="5909">
                  <c:v>-0.0276724355561393</c:v>
                </c:pt>
                <c:pt idx="5910">
                  <c:v>-0.0276777573994228</c:v>
                </c:pt>
                <c:pt idx="5911">
                  <c:v>-0.0276778425489154</c:v>
                </c:pt>
                <c:pt idx="5912">
                  <c:v>-0.0276810292686735</c:v>
                </c:pt>
                <c:pt idx="5913">
                  <c:v>-0.0276859274932316</c:v>
                </c:pt>
                <c:pt idx="5914">
                  <c:v>-0.0276865916592734</c:v>
                </c:pt>
                <c:pt idx="5915">
                  <c:v>-0.0276893377304077</c:v>
                </c:pt>
                <c:pt idx="5916">
                  <c:v>-0.0276948937347957</c:v>
                </c:pt>
                <c:pt idx="5917">
                  <c:v>-0.0276956792388644</c:v>
                </c:pt>
                <c:pt idx="5918">
                  <c:v>-0.0276958899838584</c:v>
                </c:pt>
                <c:pt idx="5919">
                  <c:v>-0.0277026827846255</c:v>
                </c:pt>
                <c:pt idx="5920">
                  <c:v>-0.0277033788817269</c:v>
                </c:pt>
                <c:pt idx="5921">
                  <c:v>-0.0277043282985687</c:v>
                </c:pt>
                <c:pt idx="5922">
                  <c:v>-0.0277064783232553</c:v>
                </c:pt>
                <c:pt idx="5923">
                  <c:v>-0.0277120343276433</c:v>
                </c:pt>
                <c:pt idx="5924">
                  <c:v>-0.0277127815144403</c:v>
                </c:pt>
                <c:pt idx="5925">
                  <c:v>-0.027712847505297</c:v>
                </c:pt>
                <c:pt idx="5926">
                  <c:v>-0.0277209452220372</c:v>
                </c:pt>
                <c:pt idx="5927">
                  <c:v>-0.02772128369127</c:v>
                </c:pt>
                <c:pt idx="5928">
                  <c:v>-0.0277217264686312</c:v>
                </c:pt>
                <c:pt idx="5929">
                  <c:v>-0.0277289088283266</c:v>
                </c:pt>
                <c:pt idx="5930">
                  <c:v>-0.0277294495276042</c:v>
                </c:pt>
                <c:pt idx="5931">
                  <c:v>-0.0277305990457535</c:v>
                </c:pt>
                <c:pt idx="5932">
                  <c:v>-0.0277361231190818</c:v>
                </c:pt>
                <c:pt idx="5933">
                  <c:v>-0.027738698891231</c:v>
                </c:pt>
                <c:pt idx="5934">
                  <c:v>-0.0277393077101026</c:v>
                </c:pt>
                <c:pt idx="5935">
                  <c:v>-0.0277401890073504</c:v>
                </c:pt>
                <c:pt idx="5936">
                  <c:v>-0.0277473713670458</c:v>
                </c:pt>
                <c:pt idx="5937">
                  <c:v>-0.027747032897813</c:v>
                </c:pt>
                <c:pt idx="5938">
                  <c:v>-0.0277474394866398</c:v>
                </c:pt>
                <c:pt idx="5939">
                  <c:v>-0.0277483889034816</c:v>
                </c:pt>
                <c:pt idx="5940">
                  <c:v>-0.0277556393827711</c:v>
                </c:pt>
                <c:pt idx="5941">
                  <c:v>-0.0277563163212367</c:v>
                </c:pt>
                <c:pt idx="5942">
                  <c:v>-0.0277563844408308</c:v>
                </c:pt>
                <c:pt idx="5943">
                  <c:v>-0.0277595690318516</c:v>
                </c:pt>
                <c:pt idx="5944">
                  <c:v>-0.027764448097774</c:v>
                </c:pt>
                <c:pt idx="5945">
                  <c:v>-0.0277649206774575</c:v>
                </c:pt>
                <c:pt idx="5946">
                  <c:v>-0.0277656678642545</c:v>
                </c:pt>
                <c:pt idx="5947">
                  <c:v>-0.0277687162160873</c:v>
                </c:pt>
                <c:pt idx="5948">
                  <c:v>-0.0277737293924604</c:v>
                </c:pt>
                <c:pt idx="5949">
                  <c:v>-0.0277746106897082</c:v>
                </c:pt>
                <c:pt idx="5950">
                  <c:v>-0.0277766436338425</c:v>
                </c:pt>
                <c:pt idx="5951">
                  <c:v>-0.0277771864618574</c:v>
                </c:pt>
                <c:pt idx="5952">
                  <c:v>-0.0277825381074633</c:v>
                </c:pt>
                <c:pt idx="5953">
                  <c:v>-0.0277830128158842</c:v>
                </c:pt>
                <c:pt idx="5954">
                  <c:v>-0.0277857226984841</c:v>
                </c:pt>
                <c:pt idx="5955">
                  <c:v>-0.027786129287311</c:v>
                </c:pt>
                <c:pt idx="5956">
                  <c:v>-0.0277916874204363</c:v>
                </c:pt>
                <c:pt idx="5957">
                  <c:v>-0.0277941269533975</c:v>
                </c:pt>
                <c:pt idx="5958">
                  <c:v>-0.0277946676526751</c:v>
                </c:pt>
                <c:pt idx="5959">
                  <c:v>-0.0277954808303288</c:v>
                </c:pt>
                <c:pt idx="5960">
                  <c:v>-0.0277956170695169</c:v>
                </c:pt>
                <c:pt idx="5961">
                  <c:v>-0.0278033422572272</c:v>
                </c:pt>
                <c:pt idx="5962">
                  <c:v>-0.0278027994292123</c:v>
                </c:pt>
                <c:pt idx="5963">
                  <c:v>-0.027803476367678</c:v>
                </c:pt>
                <c:pt idx="5964">
                  <c:v>-0.0278037488460541</c:v>
                </c:pt>
                <c:pt idx="5965">
                  <c:v>-0.0278114719050271</c:v>
                </c:pt>
                <c:pt idx="5966">
                  <c:v>-0.0278109312057495</c:v>
                </c:pt>
                <c:pt idx="5967">
                  <c:v>-0.0278116081442152</c:v>
                </c:pt>
                <c:pt idx="5968">
                  <c:v>-0.0278124213218689</c:v>
                </c:pt>
                <c:pt idx="5969">
                  <c:v>-0.0278201465095793</c:v>
                </c:pt>
                <c:pt idx="5970">
                  <c:v>-0.0278205530984061</c:v>
                </c:pt>
                <c:pt idx="5971">
                  <c:v>-0.0278210937976837</c:v>
                </c:pt>
                <c:pt idx="5972">
                  <c:v>-0.0278262432132448</c:v>
                </c:pt>
                <c:pt idx="5973">
                  <c:v>-0.027828682746206</c:v>
                </c:pt>
                <c:pt idx="5974">
                  <c:v>-0.027828682746206</c:v>
                </c:pt>
                <c:pt idx="5975">
                  <c:v>-0.0278296321630478</c:v>
                </c:pt>
                <c:pt idx="5976">
                  <c:v>-0.0278354585170746</c:v>
                </c:pt>
                <c:pt idx="5977">
                  <c:v>-0.027837763939585</c:v>
                </c:pt>
                <c:pt idx="5978">
                  <c:v>-0.0278383046388626</c:v>
                </c:pt>
                <c:pt idx="5979">
                  <c:v>-0.0278385771172387</c:v>
                </c:pt>
                <c:pt idx="5980">
                  <c:v>-0.0278486055987222</c:v>
                </c:pt>
                <c:pt idx="5981">
                  <c:v>-0.0278458935873849</c:v>
                </c:pt>
                <c:pt idx="5982">
                  <c:v>-0.0278463001762118</c:v>
                </c:pt>
                <c:pt idx="5983">
                  <c:v>-0.0278506385428565</c:v>
                </c:pt>
                <c:pt idx="5984">
                  <c:v>-0.027851585830961</c:v>
                </c:pt>
                <c:pt idx="5985">
                  <c:v>-0.0278540253639221</c:v>
                </c:pt>
                <c:pt idx="5986">
                  <c:v>-0.0278547023023878</c:v>
                </c:pt>
                <c:pt idx="5987">
                  <c:v>-0.0278598538466862</c:v>
                </c:pt>
                <c:pt idx="5988">
                  <c:v>-0.0278603945459638</c:v>
                </c:pt>
                <c:pt idx="5989">
                  <c:v>-0.027862834078925</c:v>
                </c:pt>
                <c:pt idx="5990">
                  <c:v>-0.0278678493840354</c:v>
                </c:pt>
                <c:pt idx="5991">
                  <c:v>-0.027868390083313</c:v>
                </c:pt>
                <c:pt idx="5992">
                  <c:v>-0.0278696098497936</c:v>
                </c:pt>
                <c:pt idx="5993">
                  <c:v>-0.027877335037504</c:v>
                </c:pt>
                <c:pt idx="5994">
                  <c:v>-0.0278780119759696</c:v>
                </c:pt>
                <c:pt idx="5995">
                  <c:v>-0.0278788251536233</c:v>
                </c:pt>
                <c:pt idx="5996">
                  <c:v>-0.0278793679816382</c:v>
                </c:pt>
                <c:pt idx="5997">
                  <c:v>-0.0278861437525068</c:v>
                </c:pt>
                <c:pt idx="5998">
                  <c:v>-0.0278869569301605</c:v>
                </c:pt>
                <c:pt idx="5999">
                  <c:v>-0.0278874997581754</c:v>
                </c:pt>
                <c:pt idx="6000">
                  <c:v>-0.027888040457453</c:v>
                </c:pt>
                <c:pt idx="6001">
                  <c:v>-0.0278953590563365</c:v>
                </c:pt>
                <c:pt idx="6002">
                  <c:v>-0.0278950887066977</c:v>
                </c:pt>
                <c:pt idx="6003">
                  <c:v>-0.0278959018843515</c:v>
                </c:pt>
                <c:pt idx="6004">
                  <c:v>-0.0278956294059753</c:v>
                </c:pt>
                <c:pt idx="6005">
                  <c:v>-0.0279040315321514</c:v>
                </c:pt>
                <c:pt idx="6006">
                  <c:v>-0.0279034908328738</c:v>
                </c:pt>
                <c:pt idx="6007">
                  <c:v>-0.0279048447098051</c:v>
                </c:pt>
                <c:pt idx="6008">
                  <c:v>-0.0279072842427662</c:v>
                </c:pt>
                <c:pt idx="6009">
                  <c:v>-0.0279121633086886</c:v>
                </c:pt>
                <c:pt idx="6010">
                  <c:v>-0.0279129764863423</c:v>
                </c:pt>
                <c:pt idx="6011">
                  <c:v>-0.0279127061367035</c:v>
                </c:pt>
                <c:pt idx="6012">
                  <c:v>-0.0279151456696647</c:v>
                </c:pt>
                <c:pt idx="6013">
                  <c:v>-0.0279154160193035</c:v>
                </c:pt>
                <c:pt idx="6014">
                  <c:v>-0.0279219214405332</c:v>
                </c:pt>
                <c:pt idx="6015">
                  <c:v>-0.0279216489621571</c:v>
                </c:pt>
                <c:pt idx="6016">
                  <c:v>-0.0279246313231332</c:v>
                </c:pt>
                <c:pt idx="6017">
                  <c:v>-0.0279243609734944</c:v>
                </c:pt>
                <c:pt idx="6018">
                  <c:v>-0.0279300510883331</c:v>
                </c:pt>
                <c:pt idx="6019">
                  <c:v>-0.0279303235667092</c:v>
                </c:pt>
                <c:pt idx="6020">
                  <c:v>-0.0279330334493092</c:v>
                </c:pt>
                <c:pt idx="6021">
                  <c:v>-0.0279335762773241</c:v>
                </c:pt>
                <c:pt idx="6022">
                  <c:v>-0.027933303798948</c:v>
                </c:pt>
                <c:pt idx="6023">
                  <c:v>-0.0279392685209002</c:v>
                </c:pt>
                <c:pt idx="6024">
                  <c:v>-0.0279414355754852</c:v>
                </c:pt>
                <c:pt idx="6025">
                  <c:v>-0.0279417059251242</c:v>
                </c:pt>
                <c:pt idx="6026">
                  <c:v>-0.0279417059251242</c:v>
                </c:pt>
                <c:pt idx="6027">
                  <c:v>-0.027947940996715</c:v>
                </c:pt>
                <c:pt idx="6028">
                  <c:v>-0.0279482113463538</c:v>
                </c:pt>
                <c:pt idx="6029">
                  <c:v>-0.027950650879315</c:v>
                </c:pt>
                <c:pt idx="6030">
                  <c:v>-0.027950650879315</c:v>
                </c:pt>
                <c:pt idx="6031">
                  <c:v>-0.0279514640569687</c:v>
                </c:pt>
                <c:pt idx="6032">
                  <c:v>-0.0279566134725298</c:v>
                </c:pt>
                <c:pt idx="6033">
                  <c:v>-0.027959053005491</c:v>
                </c:pt>
                <c:pt idx="6034">
                  <c:v>-0.0279593233551298</c:v>
                </c:pt>
                <c:pt idx="6035">
                  <c:v>-0.0279604090111596</c:v>
                </c:pt>
                <c:pt idx="6036">
                  <c:v>-0.027965288077082</c:v>
                </c:pt>
                <c:pt idx="6037">
                  <c:v>-0.0279671847820282</c:v>
                </c:pt>
                <c:pt idx="6038">
                  <c:v>-0.0279679979596819</c:v>
                </c:pt>
                <c:pt idx="6039">
                  <c:v>-0.0279679979596819</c:v>
                </c:pt>
                <c:pt idx="6040">
                  <c:v>-0.0279731473752431</c:v>
                </c:pt>
                <c:pt idx="6041">
                  <c:v>-0.0279766704354967</c:v>
                </c:pt>
                <c:pt idx="6042">
                  <c:v>-0.0279766704354967</c:v>
                </c:pt>
                <c:pt idx="6043">
                  <c:v>-0.0279774836131505</c:v>
                </c:pt>
                <c:pt idx="6044">
                  <c:v>-0.0279826330287116</c:v>
                </c:pt>
                <c:pt idx="6045">
                  <c:v>-0.0279834462063653</c:v>
                </c:pt>
                <c:pt idx="6046">
                  <c:v>-0.0279853450400489</c:v>
                </c:pt>
                <c:pt idx="6047">
                  <c:v>-0.0279853450400489</c:v>
                </c:pt>
                <c:pt idx="6048">
                  <c:v>-0.0279861582177026</c:v>
                </c:pt>
                <c:pt idx="6049">
                  <c:v>-0.0279913076332637</c:v>
                </c:pt>
                <c:pt idx="6050">
                  <c:v>-0.0279937471662249</c:v>
                </c:pt>
                <c:pt idx="6051">
                  <c:v>-0.0279945603438786</c:v>
                </c:pt>
                <c:pt idx="6052">
                  <c:v>-0.0279956438711711</c:v>
                </c:pt>
                <c:pt idx="6053">
                  <c:v>-0.0280013361147472</c:v>
                </c:pt>
                <c:pt idx="6054">
                  <c:v>-0.0280007932867323</c:v>
                </c:pt>
                <c:pt idx="6055">
                  <c:v>-0.0280032328196934</c:v>
                </c:pt>
                <c:pt idx="6056">
                  <c:v>-0.0280040459973472</c:v>
                </c:pt>
                <c:pt idx="6057">
                  <c:v>-0.0280089250632695</c:v>
                </c:pt>
                <c:pt idx="6058">
                  <c:v>-0.0280089250632695</c:v>
                </c:pt>
                <c:pt idx="6059">
                  <c:v>-0.0280110921178545</c:v>
                </c:pt>
                <c:pt idx="6060">
                  <c:v>-0.0280116349458694</c:v>
                </c:pt>
                <c:pt idx="6061">
                  <c:v>-0.0280170547110694</c:v>
                </c:pt>
                <c:pt idx="6062">
                  <c:v>-0.0280173271894455</c:v>
                </c:pt>
                <c:pt idx="6063">
                  <c:v>-0.0280205799000604</c:v>
                </c:pt>
                <c:pt idx="6064">
                  <c:v>-0.0280203074216843</c:v>
                </c:pt>
                <c:pt idx="6065">
                  <c:v>-0.0280257293156215</c:v>
                </c:pt>
                <c:pt idx="6066">
                  <c:v>-0.0280259996652603</c:v>
                </c:pt>
                <c:pt idx="6067">
                  <c:v>-0.0280262700148991</c:v>
                </c:pt>
                <c:pt idx="6068">
                  <c:v>-0.0280289820262364</c:v>
                </c:pt>
                <c:pt idx="6069">
                  <c:v>-0.0280338610921587</c:v>
                </c:pt>
                <c:pt idx="6070">
                  <c:v>-0.0280338610921587</c:v>
                </c:pt>
                <c:pt idx="6071">
                  <c:v>-0.0280349446194512</c:v>
                </c:pt>
                <c:pt idx="6072">
                  <c:v>-0.0280376545020512</c:v>
                </c:pt>
                <c:pt idx="6073">
                  <c:v>-0.0280425335679735</c:v>
                </c:pt>
                <c:pt idx="6074">
                  <c:v>-0.0280428039176123</c:v>
                </c:pt>
                <c:pt idx="6075">
                  <c:v>-0.0280433467456273</c:v>
                </c:pt>
                <c:pt idx="6076">
                  <c:v>-0.0280460566282272</c:v>
                </c:pt>
                <c:pt idx="6077">
                  <c:v>-0.0280455138002123</c:v>
                </c:pt>
                <c:pt idx="6078">
                  <c:v>-0.0280520192214421</c:v>
                </c:pt>
                <c:pt idx="6079">
                  <c:v>-0.0280514785221645</c:v>
                </c:pt>
                <c:pt idx="6080">
                  <c:v>-0.0280547312327794</c:v>
                </c:pt>
                <c:pt idx="6081">
                  <c:v>-0.028055271932057</c:v>
                </c:pt>
                <c:pt idx="6082">
                  <c:v>-0.0280601509979793</c:v>
                </c:pt>
                <c:pt idx="6083">
                  <c:v>-0.0280601509979793</c:v>
                </c:pt>
                <c:pt idx="6084">
                  <c:v>-0.0280606938259942</c:v>
                </c:pt>
                <c:pt idx="6085">
                  <c:v>-0.0280634037085942</c:v>
                </c:pt>
                <c:pt idx="6086">
                  <c:v>-0.0280634037085942</c:v>
                </c:pt>
                <c:pt idx="6087">
                  <c:v>-0.0280688234737941</c:v>
                </c:pt>
                <c:pt idx="6088">
                  <c:v>-0.028069366301809</c:v>
                </c:pt>
                <c:pt idx="6089">
                  <c:v>-0.0280726190124239</c:v>
                </c:pt>
                <c:pt idx="6090">
                  <c:v>-0.0280715354851314</c:v>
                </c:pt>
                <c:pt idx="6091">
                  <c:v>-0.0280774980783463</c:v>
                </c:pt>
                <c:pt idx="6092">
                  <c:v>-0.0280780387776239</c:v>
                </c:pt>
                <c:pt idx="6093">
                  <c:v>-0.0280780387776239</c:v>
                </c:pt>
                <c:pt idx="6094">
                  <c:v>-0.0280802079609462</c:v>
                </c:pt>
                <c:pt idx="6095">
                  <c:v>-0.0280812914882387</c:v>
                </c:pt>
                <c:pt idx="6096">
                  <c:v>-0.028086713382176</c:v>
                </c:pt>
                <c:pt idx="6097">
                  <c:v>-0.0280872540814536</c:v>
                </c:pt>
                <c:pt idx="6098">
                  <c:v>-0.0280899660927909</c:v>
                </c:pt>
                <c:pt idx="6099">
                  <c:v>-0.0280905067920685</c:v>
                </c:pt>
                <c:pt idx="6100">
                  <c:v>-0.0280959286860057</c:v>
                </c:pt>
                <c:pt idx="6101">
                  <c:v>-0.0280953858579908</c:v>
                </c:pt>
                <c:pt idx="6102">
                  <c:v>-0.0280964693852833</c:v>
                </c:pt>
                <c:pt idx="6103">
                  <c:v>-0.0280980957405908</c:v>
                </c:pt>
                <c:pt idx="6104">
                  <c:v>-0.0280980957405908</c:v>
                </c:pt>
                <c:pt idx="6105">
                  <c:v>-0.0281046011618205</c:v>
                </c:pt>
                <c:pt idx="6106">
                  <c:v>-0.0281040583338056</c:v>
                </c:pt>
                <c:pt idx="6107">
                  <c:v>-0.0281073110444205</c:v>
                </c:pt>
                <c:pt idx="6108">
                  <c:v>-0.0281067703451429</c:v>
                </c:pt>
                <c:pt idx="6109">
                  <c:v>-0.0281078538724354</c:v>
                </c:pt>
                <c:pt idx="6110">
                  <c:v>-0.0281132736376354</c:v>
                </c:pt>
                <c:pt idx="6111">
                  <c:v>-0.0281132736376354</c:v>
                </c:pt>
                <c:pt idx="6112">
                  <c:v>-0.0281159856489726</c:v>
                </c:pt>
                <c:pt idx="6113">
                  <c:v>-0.0281165263482503</c:v>
                </c:pt>
                <c:pt idx="6114">
                  <c:v>-0.0281219482421875</c:v>
                </c:pt>
                <c:pt idx="6115">
                  <c:v>-0.0281219482421875</c:v>
                </c:pt>
                <c:pt idx="6116">
                  <c:v>-0.0281241152967725</c:v>
                </c:pt>
                <c:pt idx="6117">
                  <c:v>-0.0281252009528024</c:v>
                </c:pt>
                <c:pt idx="6118">
                  <c:v>-0.0281252009528024</c:v>
                </c:pt>
                <c:pt idx="6119">
                  <c:v>-0.0281311635460172</c:v>
                </c:pt>
                <c:pt idx="6120">
                  <c:v>-0.0281311635460172</c:v>
                </c:pt>
                <c:pt idx="6121">
                  <c:v>-0.0281338734286172</c:v>
                </c:pt>
                <c:pt idx="6122">
                  <c:v>-0.0281333306006023</c:v>
                </c:pt>
                <c:pt idx="6123">
                  <c:v>-0.0281344162566321</c:v>
                </c:pt>
                <c:pt idx="6124">
                  <c:v>-0.0281398360218321</c:v>
                </c:pt>
                <c:pt idx="6125">
                  <c:v>-0.0281387524945395</c:v>
                </c:pt>
                <c:pt idx="6126">
                  <c:v>-0.0281420052051544</c:v>
                </c:pt>
                <c:pt idx="6127">
                  <c:v>-0.028142545904432</c:v>
                </c:pt>
                <c:pt idx="6128">
                  <c:v>-0.0281430887324469</c:v>
                </c:pt>
                <c:pt idx="6129">
                  <c:v>-0.0281485106263842</c:v>
                </c:pt>
                <c:pt idx="6130">
                  <c:v>-0.0281490513256618</c:v>
                </c:pt>
                <c:pt idx="6131">
                  <c:v>-0.0281506776809692</c:v>
                </c:pt>
                <c:pt idx="6132">
                  <c:v>-0.0281517612082618</c:v>
                </c:pt>
                <c:pt idx="6133">
                  <c:v>-0.0281517612082618</c:v>
                </c:pt>
                <c:pt idx="6134">
                  <c:v>-0.0281560995749065</c:v>
                </c:pt>
                <c:pt idx="6135">
                  <c:v>-0.0281523040362767</c:v>
                </c:pt>
                <c:pt idx="6136">
                  <c:v>-0.0281550139188766</c:v>
                </c:pt>
                <c:pt idx="6137">
                  <c:v>-0.0281647720507213</c:v>
                </c:pt>
                <c:pt idx="6138">
                  <c:v>-0.0281653148787362</c:v>
                </c:pt>
                <c:pt idx="6139">
                  <c:v>-0.0281658555780138</c:v>
                </c:pt>
                <c:pt idx="6140">
                  <c:v>-0.0281674819333213</c:v>
                </c:pt>
                <c:pt idx="6141">
                  <c:v>-0.0281680247613362</c:v>
                </c:pt>
                <c:pt idx="6142">
                  <c:v>-0.0281685675893511</c:v>
                </c:pt>
                <c:pt idx="6143">
                  <c:v>-0.0281685675893511</c:v>
                </c:pt>
                <c:pt idx="6144">
                  <c:v>-0.0281691082886287</c:v>
                </c:pt>
                <c:pt idx="6145">
                  <c:v>-0.0281696511166436</c:v>
                </c:pt>
                <c:pt idx="6146">
                  <c:v>-0.0281723609992436</c:v>
                </c:pt>
                <c:pt idx="6147">
                  <c:v>-0.0281826598303659</c:v>
                </c:pt>
                <c:pt idx="6148">
                  <c:v>-0.0281826598303659</c:v>
                </c:pt>
                <c:pt idx="6149">
                  <c:v>-0.0281837454863957</c:v>
                </c:pt>
                <c:pt idx="6150">
                  <c:v>-0.0281826598303659</c:v>
                </c:pt>
                <c:pt idx="6151">
                  <c:v>-0.0281848290136882</c:v>
                </c:pt>
                <c:pt idx="6152">
                  <c:v>-0.0281842861856733</c:v>
                </c:pt>
                <c:pt idx="6153">
                  <c:v>-0.0281848290136882</c:v>
                </c:pt>
                <c:pt idx="6154">
                  <c:v>-0.0281848290136882</c:v>
                </c:pt>
                <c:pt idx="6155">
                  <c:v>-0.0281848290136882</c:v>
                </c:pt>
                <c:pt idx="6156">
                  <c:v>-0.0281880817243031</c:v>
                </c:pt>
                <c:pt idx="6157">
                  <c:v>-0.0281978398561478</c:v>
                </c:pt>
                <c:pt idx="6158">
                  <c:v>-0.0281983805554254</c:v>
                </c:pt>
                <c:pt idx="6159">
                  <c:v>-0.0281978398561478</c:v>
                </c:pt>
                <c:pt idx="6160">
                  <c:v>-0.0281983805554254</c:v>
                </c:pt>
                <c:pt idx="6161">
                  <c:v>-0.0282010904380253</c:v>
                </c:pt>
                <c:pt idx="6162">
                  <c:v>-0.0282016332660403</c:v>
                </c:pt>
                <c:pt idx="6163">
                  <c:v>-0.0282027167933328</c:v>
                </c:pt>
                <c:pt idx="6164">
                  <c:v>-0.0282027167933328</c:v>
                </c:pt>
                <c:pt idx="6165">
                  <c:v>-0.0282032596213477</c:v>
                </c:pt>
                <c:pt idx="6166">
                  <c:v>-0.0282032596213477</c:v>
                </c:pt>
                <c:pt idx="6167">
                  <c:v>-0.0282130177531924</c:v>
                </c:pt>
                <c:pt idx="6168">
                  <c:v>-0.02821355845247</c:v>
                </c:pt>
                <c:pt idx="6169">
                  <c:v>-0.0282189803464072</c:v>
                </c:pt>
                <c:pt idx="6170">
                  <c:v>-0.0282189803464072</c:v>
                </c:pt>
                <c:pt idx="6171">
                  <c:v>-0.0282189803464072</c:v>
                </c:pt>
                <c:pt idx="6172">
                  <c:v>-0.0282195210456848</c:v>
                </c:pt>
                <c:pt idx="6173">
                  <c:v>-0.0282200638736997</c:v>
                </c:pt>
                <c:pt idx="6174">
                  <c:v>-0.0282206067017147</c:v>
                </c:pt>
                <c:pt idx="6175">
                  <c:v>-0.0282211474009923</c:v>
                </c:pt>
                <c:pt idx="6176">
                  <c:v>-0.028230362704822</c:v>
                </c:pt>
                <c:pt idx="6177">
                  <c:v>-0.0282309055328369</c:v>
                </c:pt>
                <c:pt idx="6178">
                  <c:v>-0.0282309055328369</c:v>
                </c:pt>
                <c:pt idx="6179">
                  <c:v>-0.0282363274267742</c:v>
                </c:pt>
                <c:pt idx="6180">
                  <c:v>-0.0282368681260518</c:v>
                </c:pt>
                <c:pt idx="6181">
                  <c:v>-0.0282363274267742</c:v>
                </c:pt>
                <c:pt idx="6182">
                  <c:v>-0.0282374109540667</c:v>
                </c:pt>
                <c:pt idx="6183">
                  <c:v>-0.0282374109540667</c:v>
                </c:pt>
                <c:pt idx="6184">
                  <c:v>-0.0282374109540667</c:v>
                </c:pt>
                <c:pt idx="6185">
                  <c:v>-0.0282379537820816</c:v>
                </c:pt>
                <c:pt idx="6186">
                  <c:v>-0.0282379537820816</c:v>
                </c:pt>
                <c:pt idx="6187">
                  <c:v>-0.0282487933124815</c:v>
                </c:pt>
                <c:pt idx="6188">
                  <c:v>-0.0282482526132039</c:v>
                </c:pt>
                <c:pt idx="6189">
                  <c:v>-0.0282531316791262</c:v>
                </c:pt>
                <c:pt idx="6190">
                  <c:v>-0.0282536723784038</c:v>
                </c:pt>
                <c:pt idx="6191">
                  <c:v>-0.0282536723784038</c:v>
                </c:pt>
                <c:pt idx="6192">
                  <c:v>-0.0282542152064187</c:v>
                </c:pt>
                <c:pt idx="6193">
                  <c:v>-0.0282536723784038</c:v>
                </c:pt>
                <c:pt idx="6194">
                  <c:v>-0.0282547580344336</c:v>
                </c:pt>
                <c:pt idx="6195">
                  <c:v>-0.0282547580344336</c:v>
                </c:pt>
                <c:pt idx="6196">
                  <c:v>-0.0282547580344336</c:v>
                </c:pt>
                <c:pt idx="6197">
                  <c:v>-0.0282558415617262</c:v>
                </c:pt>
                <c:pt idx="6198">
                  <c:v>-0.0282558415617262</c:v>
                </c:pt>
                <c:pt idx="6199">
                  <c:v>-0.0282666832208633</c:v>
                </c:pt>
                <c:pt idx="6200">
                  <c:v>-0.0282704766307558</c:v>
                </c:pt>
                <c:pt idx="6201">
                  <c:v>-0.0282710194587708</c:v>
                </c:pt>
                <c:pt idx="6202">
                  <c:v>-0.0282721029860633</c:v>
                </c:pt>
                <c:pt idx="6203">
                  <c:v>-0.0282721029860633</c:v>
                </c:pt>
                <c:pt idx="6204">
                  <c:v>-0.0282731886420931</c:v>
                </c:pt>
                <c:pt idx="6205">
                  <c:v>-0.0282726458140782</c:v>
                </c:pt>
                <c:pt idx="6206">
                  <c:v>-0.0282731886420931</c:v>
                </c:pt>
                <c:pt idx="6207">
                  <c:v>-0.0282731886420931</c:v>
                </c:pt>
                <c:pt idx="6208">
                  <c:v>-0.0282737293413707</c:v>
                </c:pt>
                <c:pt idx="6209">
                  <c:v>-0.0282737293413707</c:v>
                </c:pt>
                <c:pt idx="6210">
                  <c:v>-0.0282834874732154</c:v>
                </c:pt>
                <c:pt idx="6211">
                  <c:v>-0.0282834874732154</c:v>
                </c:pt>
                <c:pt idx="6212">
                  <c:v>-0.0282883665391377</c:v>
                </c:pt>
                <c:pt idx="6213">
                  <c:v>-0.0282883665391377</c:v>
                </c:pt>
                <c:pt idx="6214">
                  <c:v>-0.0282889072384153</c:v>
                </c:pt>
                <c:pt idx="6215">
                  <c:v>-0.0282889072384153</c:v>
                </c:pt>
                <c:pt idx="6216">
                  <c:v>-0.0282889072384153</c:v>
                </c:pt>
                <c:pt idx="6217">
                  <c:v>-0.0282894500664302</c:v>
                </c:pt>
                <c:pt idx="6218">
                  <c:v>-0.0282894500664302</c:v>
                </c:pt>
                <c:pt idx="6219">
                  <c:v>-0.0282899928944451</c:v>
                </c:pt>
                <c:pt idx="6220">
                  <c:v>-0.0282899928944451</c:v>
                </c:pt>
                <c:pt idx="6221">
                  <c:v>-0.0282910764217377</c:v>
                </c:pt>
                <c:pt idx="6222">
                  <c:v>-0.0283013752528599</c:v>
                </c:pt>
                <c:pt idx="6223">
                  <c:v>-0.0283013752528599</c:v>
                </c:pt>
                <c:pt idx="6224">
                  <c:v>-0.0283057114907673</c:v>
                </c:pt>
                <c:pt idx="6225">
                  <c:v>-0.0283067971467972</c:v>
                </c:pt>
                <c:pt idx="6226">
                  <c:v>-0.0283067971467972</c:v>
                </c:pt>
                <c:pt idx="6227">
                  <c:v>-0.0283078806740897</c:v>
                </c:pt>
                <c:pt idx="6228">
                  <c:v>-0.0283073378460748</c:v>
                </c:pt>
                <c:pt idx="6229">
                  <c:v>-0.0283078806740897</c:v>
                </c:pt>
                <c:pt idx="6230">
                  <c:v>-0.0283084235021046</c:v>
                </c:pt>
                <c:pt idx="6231">
                  <c:v>-0.0283089642013822</c:v>
                </c:pt>
                <c:pt idx="6232">
                  <c:v>-0.0283095070293971</c:v>
                </c:pt>
                <c:pt idx="6233">
                  <c:v>-0.0283095070293971</c:v>
                </c:pt>
                <c:pt idx="6234">
                  <c:v>-0.0283100498574121</c:v>
                </c:pt>
                <c:pt idx="6235">
                  <c:v>-0.0283236013991492</c:v>
                </c:pt>
                <c:pt idx="6236">
                  <c:v>-0.0283241442271641</c:v>
                </c:pt>
                <c:pt idx="6237">
                  <c:v>-0.0283246849264417</c:v>
                </c:pt>
                <c:pt idx="6238">
                  <c:v>-0.0283246849264417</c:v>
                </c:pt>
                <c:pt idx="6239">
                  <c:v>-0.0283246849264417</c:v>
                </c:pt>
                <c:pt idx="6240">
                  <c:v>-0.0283257684537343</c:v>
                </c:pt>
                <c:pt idx="6241">
                  <c:v>-0.0283246849264417</c:v>
                </c:pt>
                <c:pt idx="6242">
                  <c:v>-0.0283246849264417</c:v>
                </c:pt>
                <c:pt idx="6243">
                  <c:v>-0.0283257684537343</c:v>
                </c:pt>
                <c:pt idx="6244">
                  <c:v>-0.0283257684537343</c:v>
                </c:pt>
                <c:pt idx="6245">
                  <c:v>-0.0283268541097641</c:v>
                </c:pt>
                <c:pt idx="6246">
                  <c:v>-0.0283366101128714</c:v>
                </c:pt>
                <c:pt idx="6247">
                  <c:v>-0.0283409484795162</c:v>
                </c:pt>
                <c:pt idx="6248">
                  <c:v>-0.0283409484795162</c:v>
                </c:pt>
                <c:pt idx="6249">
                  <c:v>-0.0283420320068087</c:v>
                </c:pt>
                <c:pt idx="6250">
                  <c:v>-0.0283420320068087</c:v>
                </c:pt>
                <c:pt idx="6251">
                  <c:v>-0.0283420320068087</c:v>
                </c:pt>
                <c:pt idx="6252">
                  <c:v>-0.0283431155341012</c:v>
                </c:pt>
                <c:pt idx="6253">
                  <c:v>-0.0283431155341012</c:v>
                </c:pt>
                <c:pt idx="6254">
                  <c:v>-0.0283441990613937</c:v>
                </c:pt>
                <c:pt idx="6255">
                  <c:v>-0.0283441990613937</c:v>
                </c:pt>
                <c:pt idx="6256">
                  <c:v>-0.0283441990613937</c:v>
                </c:pt>
                <c:pt idx="6257">
                  <c:v>-0.0283431155341012</c:v>
                </c:pt>
                <c:pt idx="6258">
                  <c:v>-0.0283550407205309</c:v>
                </c:pt>
                <c:pt idx="6259">
                  <c:v>-0.0283572099038533</c:v>
                </c:pt>
                <c:pt idx="6260">
                  <c:v>-0.0283582934311458</c:v>
                </c:pt>
                <c:pt idx="6261">
                  <c:v>-0.0283582934311458</c:v>
                </c:pt>
                <c:pt idx="6262">
                  <c:v>-0.0283582934311458</c:v>
                </c:pt>
                <c:pt idx="6263">
                  <c:v>-0.0283593790871756</c:v>
                </c:pt>
                <c:pt idx="6264">
                  <c:v>-0.0283593790871756</c:v>
                </c:pt>
                <c:pt idx="6265">
                  <c:v>-0.0283604626144682</c:v>
                </c:pt>
                <c:pt idx="6266">
                  <c:v>-0.0283604626144682</c:v>
                </c:pt>
                <c:pt idx="6267">
                  <c:v>-0.0283604626144682</c:v>
                </c:pt>
                <c:pt idx="6268">
                  <c:v>-0.0283604626144682</c:v>
                </c:pt>
                <c:pt idx="6269">
                  <c:v>-0.0283713042736053</c:v>
                </c:pt>
                <c:pt idx="6270">
                  <c:v>-0.0283723878008979</c:v>
                </c:pt>
                <c:pt idx="6271">
                  <c:v>-0.0283756405115128</c:v>
                </c:pt>
                <c:pt idx="6272">
                  <c:v>-0.0283756405115128</c:v>
                </c:pt>
                <c:pt idx="6273">
                  <c:v>-0.0283767240388053</c:v>
                </c:pt>
                <c:pt idx="6274">
                  <c:v>-0.0283767240388053</c:v>
                </c:pt>
                <c:pt idx="6275">
                  <c:v>-0.0283756405115128</c:v>
                </c:pt>
                <c:pt idx="6276">
                  <c:v>-0.0283767240388053</c:v>
                </c:pt>
                <c:pt idx="6277">
                  <c:v>-0.0283778096948351</c:v>
                </c:pt>
                <c:pt idx="6278">
                  <c:v>-0.0283778096948351</c:v>
                </c:pt>
                <c:pt idx="6279">
                  <c:v>-0.0283778096948351</c:v>
                </c:pt>
                <c:pt idx="6280">
                  <c:v>-0.0283886513539723</c:v>
                </c:pt>
                <c:pt idx="6281">
                  <c:v>-0.0283886513539723</c:v>
                </c:pt>
                <c:pt idx="6282">
                  <c:v>-0.0283875656979425</c:v>
                </c:pt>
                <c:pt idx="6283">
                  <c:v>-0.0283940711191722</c:v>
                </c:pt>
                <c:pt idx="6284">
                  <c:v>-0.0283940711191722</c:v>
                </c:pt>
                <c:pt idx="6285">
                  <c:v>-0.0283940711191722</c:v>
                </c:pt>
                <c:pt idx="6286">
                  <c:v>-0.0283940711191722</c:v>
                </c:pt>
                <c:pt idx="6287">
                  <c:v>-0.0283940711191722</c:v>
                </c:pt>
                <c:pt idx="6288">
                  <c:v>-0.0283940711191722</c:v>
                </c:pt>
                <c:pt idx="6289">
                  <c:v>-0.0283940711191722</c:v>
                </c:pt>
                <c:pt idx="6290">
                  <c:v>-0.0283951546464648</c:v>
                </c:pt>
                <c:pt idx="6291">
                  <c:v>-0.0283940711191722</c:v>
                </c:pt>
                <c:pt idx="6292">
                  <c:v>-0.0283962403024946</c:v>
                </c:pt>
                <c:pt idx="6293">
                  <c:v>-0.0284049127783094</c:v>
                </c:pt>
                <c:pt idx="6294">
                  <c:v>-0.0284070819616318</c:v>
                </c:pt>
                <c:pt idx="6295">
                  <c:v>-0.0284049127783094</c:v>
                </c:pt>
                <c:pt idx="6296">
                  <c:v>-0.0284103346722467</c:v>
                </c:pt>
                <c:pt idx="6297">
                  <c:v>-0.0284103346722467</c:v>
                </c:pt>
                <c:pt idx="6298">
                  <c:v>-0.0284103346722467</c:v>
                </c:pt>
                <c:pt idx="6299">
                  <c:v>-0.0284114181995392</c:v>
                </c:pt>
                <c:pt idx="6300">
                  <c:v>-0.0284114181995392</c:v>
                </c:pt>
                <c:pt idx="6301">
                  <c:v>-0.0284125017268317</c:v>
                </c:pt>
                <c:pt idx="6302">
                  <c:v>-0.0284125017268317</c:v>
                </c:pt>
                <c:pt idx="6303">
                  <c:v>-0.0284114181995392</c:v>
                </c:pt>
                <c:pt idx="6304">
                  <c:v>-0.0284135852541242</c:v>
                </c:pt>
                <c:pt idx="6305">
                  <c:v>-0.0284125017268317</c:v>
                </c:pt>
                <c:pt idx="6306">
                  <c:v>-0.0284135852541242</c:v>
                </c:pt>
                <c:pt idx="6307">
                  <c:v>-0.0284146709101541</c:v>
                </c:pt>
                <c:pt idx="6308">
                  <c:v>-0.0284233433859689</c:v>
                </c:pt>
                <c:pt idx="6309">
                  <c:v>-0.0284287652799061</c:v>
                </c:pt>
                <c:pt idx="6310">
                  <c:v>-0.0284265960965838</c:v>
                </c:pt>
                <c:pt idx="6311">
                  <c:v>-0.0284287652799061</c:v>
                </c:pt>
                <c:pt idx="6312">
                  <c:v>-0.0284276796238763</c:v>
                </c:pt>
                <c:pt idx="6313">
                  <c:v>-0.0284287652799061</c:v>
                </c:pt>
                <c:pt idx="6314">
                  <c:v>-0.0284276796238763</c:v>
                </c:pt>
                <c:pt idx="6315">
                  <c:v>-0.0284298488071987</c:v>
                </c:pt>
                <c:pt idx="6316">
                  <c:v>-0.0284287652799061</c:v>
                </c:pt>
                <c:pt idx="6317">
                  <c:v>-0.0284287652799061</c:v>
                </c:pt>
                <c:pt idx="6318">
                  <c:v>-0.0284298488071987</c:v>
                </c:pt>
                <c:pt idx="6319">
                  <c:v>-0.0284298488071987</c:v>
                </c:pt>
                <c:pt idx="6320">
                  <c:v>-0.0284309323344912</c:v>
                </c:pt>
                <c:pt idx="6321">
                  <c:v>-0.0284298488071987</c:v>
                </c:pt>
                <c:pt idx="6322">
                  <c:v>-0.0284396069390433</c:v>
                </c:pt>
                <c:pt idx="6323">
                  <c:v>-0.0284450267042433</c:v>
                </c:pt>
                <c:pt idx="6324">
                  <c:v>-0.0284439431769507</c:v>
                </c:pt>
                <c:pt idx="6325">
                  <c:v>-0.0284450267042433</c:v>
                </c:pt>
                <c:pt idx="6326">
                  <c:v>-0.0284450267042433</c:v>
                </c:pt>
                <c:pt idx="6327">
                  <c:v>-0.0284471958875656</c:v>
                </c:pt>
                <c:pt idx="6328">
                  <c:v>-0.0284461102315358</c:v>
                </c:pt>
                <c:pt idx="6329">
                  <c:v>-0.0284461102315358</c:v>
                </c:pt>
                <c:pt idx="6330">
                  <c:v>-0.0284471958875656</c:v>
                </c:pt>
                <c:pt idx="6331">
                  <c:v>-0.0284471958875656</c:v>
                </c:pt>
                <c:pt idx="6332">
                  <c:v>-0.0284471958875656</c:v>
                </c:pt>
                <c:pt idx="6333">
                  <c:v>-0.0284471958875656</c:v>
                </c:pt>
                <c:pt idx="6334">
                  <c:v>-0.0284482794148581</c:v>
                </c:pt>
                <c:pt idx="6335">
                  <c:v>-0.0284580375467028</c:v>
                </c:pt>
                <c:pt idx="6336">
                  <c:v>-0.0284591210739953</c:v>
                </c:pt>
                <c:pt idx="6337">
                  <c:v>-0.0284634573119027</c:v>
                </c:pt>
                <c:pt idx="6338">
                  <c:v>-0.0284634573119027</c:v>
                </c:pt>
                <c:pt idx="6339">
                  <c:v>-0.0284634573119027</c:v>
                </c:pt>
                <c:pt idx="6340">
                  <c:v>-0.0284634573119027</c:v>
                </c:pt>
                <c:pt idx="6341">
                  <c:v>-0.0284645408391953</c:v>
                </c:pt>
                <c:pt idx="6342">
                  <c:v>-0.0284634573119027</c:v>
                </c:pt>
                <c:pt idx="6343">
                  <c:v>-0.0284645408391953</c:v>
                </c:pt>
                <c:pt idx="6344">
                  <c:v>-0.0284645408391953</c:v>
                </c:pt>
                <c:pt idx="6345">
                  <c:v>-0.0284645408391953</c:v>
                </c:pt>
                <c:pt idx="6346">
                  <c:v>-0.0284645408391953</c:v>
                </c:pt>
                <c:pt idx="6347">
                  <c:v>-0.0284656264952251</c:v>
                </c:pt>
                <c:pt idx="6348">
                  <c:v>-0.0284656264952251</c:v>
                </c:pt>
                <c:pt idx="6349">
                  <c:v>-0.0284656264952251</c:v>
                </c:pt>
                <c:pt idx="6350">
                  <c:v>-0.0284667100225176</c:v>
                </c:pt>
                <c:pt idx="6351">
                  <c:v>-0.0284753824983324</c:v>
                </c:pt>
                <c:pt idx="6352">
                  <c:v>-0.0284764681543623</c:v>
                </c:pt>
                <c:pt idx="6353">
                  <c:v>-0.0284808043922697</c:v>
                </c:pt>
                <c:pt idx="6354">
                  <c:v>-0.0284808043922697</c:v>
                </c:pt>
                <c:pt idx="6355">
                  <c:v>-0.0284808043922697</c:v>
                </c:pt>
                <c:pt idx="6356">
                  <c:v>-0.0284808043922697</c:v>
                </c:pt>
                <c:pt idx="6357">
                  <c:v>-0.0284808043922697</c:v>
                </c:pt>
                <c:pt idx="6358">
                  <c:v>-0.0284808043922697</c:v>
                </c:pt>
                <c:pt idx="6359">
                  <c:v>-0.0284818879195622</c:v>
                </c:pt>
                <c:pt idx="6360">
                  <c:v>-0.0284808043922697</c:v>
                </c:pt>
                <c:pt idx="6361">
                  <c:v>-0.0284818879195622</c:v>
                </c:pt>
                <c:pt idx="6362">
                  <c:v>-0.0284818879195622</c:v>
                </c:pt>
                <c:pt idx="6363">
                  <c:v>-0.0284818879195622</c:v>
                </c:pt>
                <c:pt idx="6364">
                  <c:v>-0.0284829714468547</c:v>
                </c:pt>
                <c:pt idx="6365">
                  <c:v>-0.0284829714468547</c:v>
                </c:pt>
                <c:pt idx="6366">
                  <c:v>-0.0284829714468547</c:v>
                </c:pt>
                <c:pt idx="6367">
                  <c:v>-0.0284829714468547</c:v>
                </c:pt>
                <c:pt idx="6368">
                  <c:v>-0.0284840571028846</c:v>
                </c:pt>
                <c:pt idx="6369">
                  <c:v>-0.0284840571028846</c:v>
                </c:pt>
                <c:pt idx="6370">
                  <c:v>-0.028488393340792</c:v>
                </c:pt>
                <c:pt idx="6371">
                  <c:v>-0.0284992349999292</c:v>
                </c:pt>
                <c:pt idx="6372">
                  <c:v>-0.0284981493438993</c:v>
                </c:pt>
                <c:pt idx="6373">
                  <c:v>-0.0284992349999292</c:v>
                </c:pt>
                <c:pt idx="6374">
                  <c:v>-0.0284992349999292</c:v>
                </c:pt>
                <c:pt idx="6375">
                  <c:v>-0.0284992349999292</c:v>
                </c:pt>
                <c:pt idx="6376">
                  <c:v>-0.0284992349999292</c:v>
                </c:pt>
                <c:pt idx="6377">
                  <c:v>-0.0284992349999292</c:v>
                </c:pt>
                <c:pt idx="6378">
                  <c:v>-0.0284992349999292</c:v>
                </c:pt>
                <c:pt idx="6379">
                  <c:v>-0.0285003185272217</c:v>
                </c:pt>
                <c:pt idx="6380">
                  <c:v>-0.0285003185272217</c:v>
                </c:pt>
                <c:pt idx="6381">
                  <c:v>-0.0285003185272217</c:v>
                </c:pt>
                <c:pt idx="6382">
                  <c:v>-0.0285014020545142</c:v>
                </c:pt>
                <c:pt idx="6383">
                  <c:v>-0.0285003185272217</c:v>
                </c:pt>
                <c:pt idx="6384">
                  <c:v>-0.0285100766590663</c:v>
                </c:pt>
                <c:pt idx="6385">
                  <c:v>-0.0285111601863589</c:v>
                </c:pt>
                <c:pt idx="6386">
                  <c:v>-0.0285100766590663</c:v>
                </c:pt>
                <c:pt idx="6387">
                  <c:v>-0.0285100766590663</c:v>
                </c:pt>
                <c:pt idx="6388">
                  <c:v>-0.0285144128969737</c:v>
                </c:pt>
                <c:pt idx="6389">
                  <c:v>-0.0285144128969737</c:v>
                </c:pt>
                <c:pt idx="6390">
                  <c:v>-0.0285154964242663</c:v>
                </c:pt>
                <c:pt idx="6391">
                  <c:v>-0.0285154964242663</c:v>
                </c:pt>
                <c:pt idx="6392">
                  <c:v>-0.0285144128969737</c:v>
                </c:pt>
                <c:pt idx="6393">
                  <c:v>-0.0285154964242663</c:v>
                </c:pt>
                <c:pt idx="6394">
                  <c:v>-0.0285165820802961</c:v>
                </c:pt>
                <c:pt idx="6395">
                  <c:v>-0.0285154964242663</c:v>
                </c:pt>
                <c:pt idx="6396">
                  <c:v>-0.0285165820802961</c:v>
                </c:pt>
                <c:pt idx="6397">
                  <c:v>-0.0285176656075886</c:v>
                </c:pt>
                <c:pt idx="6398">
                  <c:v>-0.0285165820802961</c:v>
                </c:pt>
                <c:pt idx="6399">
                  <c:v>-0.0285263380834035</c:v>
                </c:pt>
                <c:pt idx="6400">
                  <c:v>-0.0285285072667258</c:v>
                </c:pt>
                <c:pt idx="6401">
                  <c:v>-0.028527421610696</c:v>
                </c:pt>
                <c:pt idx="6402">
                  <c:v>-0.0285285072667258</c:v>
                </c:pt>
                <c:pt idx="6403">
                  <c:v>-0.028527421610696</c:v>
                </c:pt>
                <c:pt idx="6404">
                  <c:v>-0.0285317599773407</c:v>
                </c:pt>
                <c:pt idx="6405">
                  <c:v>-0.0285328435046332</c:v>
                </c:pt>
                <c:pt idx="6406">
                  <c:v>-0.0285328435046332</c:v>
                </c:pt>
                <c:pt idx="6407">
                  <c:v>-0.0285317599773407</c:v>
                </c:pt>
                <c:pt idx="6408">
                  <c:v>-0.0285328435046332</c:v>
                </c:pt>
                <c:pt idx="6409">
                  <c:v>-0.0285328435046332</c:v>
                </c:pt>
                <c:pt idx="6410">
                  <c:v>-0.0285328435046332</c:v>
                </c:pt>
                <c:pt idx="6411">
                  <c:v>-0.0285328435046332</c:v>
                </c:pt>
                <c:pt idx="6412">
                  <c:v>-0.0285339270319257</c:v>
                </c:pt>
                <c:pt idx="6413">
                  <c:v>-0.0285350126879556</c:v>
                </c:pt>
                <c:pt idx="6414">
                  <c:v>-0.0285339270319257</c:v>
                </c:pt>
                <c:pt idx="6415">
                  <c:v>-0.0285447686910629</c:v>
                </c:pt>
                <c:pt idx="6416">
                  <c:v>-0.0285447686910629</c:v>
                </c:pt>
                <c:pt idx="6417">
                  <c:v>-0.0285458543470928</c:v>
                </c:pt>
                <c:pt idx="6418">
                  <c:v>-0.0285447686910629</c:v>
                </c:pt>
                <c:pt idx="6419">
                  <c:v>-0.0285263380834035</c:v>
                </c:pt>
                <c:pt idx="6420">
                  <c:v>-0.0285491049289703</c:v>
                </c:pt>
                <c:pt idx="6421">
                  <c:v>-0.0285501905850002</c:v>
                </c:pt>
                <c:pt idx="6422">
                  <c:v>-0.0285491049289703</c:v>
                </c:pt>
                <c:pt idx="6423">
                  <c:v>-0.0285501905850002</c:v>
                </c:pt>
                <c:pt idx="6424">
                  <c:v>-0.0285512741122927</c:v>
                </c:pt>
                <c:pt idx="6425">
                  <c:v>-0.0285512741122927</c:v>
                </c:pt>
                <c:pt idx="6426">
                  <c:v>-0.0285501905850002</c:v>
                </c:pt>
                <c:pt idx="6427">
                  <c:v>-0.0285512741122927</c:v>
                </c:pt>
                <c:pt idx="6428">
                  <c:v>-0.0285512741122927</c:v>
                </c:pt>
                <c:pt idx="6429">
                  <c:v>-0.0285512741122927</c:v>
                </c:pt>
                <c:pt idx="6430">
                  <c:v>-0.0285523576395852</c:v>
                </c:pt>
                <c:pt idx="6431">
                  <c:v>-0.0285523576395852</c:v>
                </c:pt>
                <c:pt idx="6432">
                  <c:v>-0.0285523576395852</c:v>
                </c:pt>
                <c:pt idx="6433">
                  <c:v>-0.0285621157714299</c:v>
                </c:pt>
                <c:pt idx="6434">
                  <c:v>-0.0285631992987224</c:v>
                </c:pt>
                <c:pt idx="6435">
                  <c:v>-0.0285675355366298</c:v>
                </c:pt>
                <c:pt idx="6436">
                  <c:v>-0.0285675355366298</c:v>
                </c:pt>
                <c:pt idx="6437">
                  <c:v>-0.0285675355366298</c:v>
                </c:pt>
                <c:pt idx="6438">
                  <c:v>-0.0285675355366298</c:v>
                </c:pt>
                <c:pt idx="6439">
                  <c:v>-0.0285686211926597</c:v>
                </c:pt>
                <c:pt idx="6440">
                  <c:v>-0.0285686211926597</c:v>
                </c:pt>
                <c:pt idx="6441">
                  <c:v>-0.0285697047199522</c:v>
                </c:pt>
                <c:pt idx="6442">
                  <c:v>-0.0285686211926597</c:v>
                </c:pt>
                <c:pt idx="6443">
                  <c:v>-0.0285686211926597</c:v>
                </c:pt>
                <c:pt idx="6444">
                  <c:v>-0.0285697047199522</c:v>
                </c:pt>
                <c:pt idx="6445">
                  <c:v>-0.0285697047199522</c:v>
                </c:pt>
                <c:pt idx="6446">
                  <c:v>-0.0285697047199522</c:v>
                </c:pt>
                <c:pt idx="6447">
                  <c:v>-0.0285697047199522</c:v>
                </c:pt>
                <c:pt idx="6448">
                  <c:v>-0.0285686211926597</c:v>
                </c:pt>
                <c:pt idx="6449">
                  <c:v>-0.0285697047199522</c:v>
                </c:pt>
                <c:pt idx="6450">
                  <c:v>-0.0285707882472447</c:v>
                </c:pt>
                <c:pt idx="6451">
                  <c:v>-0.0285697047199522</c:v>
                </c:pt>
                <c:pt idx="6452">
                  <c:v>-0.0285740409578596</c:v>
                </c:pt>
                <c:pt idx="6453">
                  <c:v>-0.0285859661442893</c:v>
                </c:pt>
                <c:pt idx="6454">
                  <c:v>-0.0285848826169968</c:v>
                </c:pt>
                <c:pt idx="6455">
                  <c:v>-0.0285848826169968</c:v>
                </c:pt>
                <c:pt idx="6456">
                  <c:v>-0.0285848826169968</c:v>
                </c:pt>
                <c:pt idx="6457">
                  <c:v>-0.0285848826169968</c:v>
                </c:pt>
                <c:pt idx="6458">
                  <c:v>-0.0285848826169968</c:v>
                </c:pt>
                <c:pt idx="6459">
                  <c:v>-0.0285870518003191</c:v>
                </c:pt>
                <c:pt idx="6460">
                  <c:v>-0.0285859661442893</c:v>
                </c:pt>
                <c:pt idx="6461">
                  <c:v>-0.0285859661442893</c:v>
                </c:pt>
                <c:pt idx="6462">
                  <c:v>-0.0285870518003191</c:v>
                </c:pt>
                <c:pt idx="6463">
                  <c:v>-0.0285870518003191</c:v>
                </c:pt>
                <c:pt idx="6464">
                  <c:v>-0.0285870518003191</c:v>
                </c:pt>
                <c:pt idx="6465">
                  <c:v>-0.0285859661442893</c:v>
                </c:pt>
                <c:pt idx="6466">
                  <c:v>-0.0285870518003191</c:v>
                </c:pt>
                <c:pt idx="6467">
                  <c:v>-0.0285870518003191</c:v>
                </c:pt>
                <c:pt idx="6468">
                  <c:v>-0.0285881353276117</c:v>
                </c:pt>
                <c:pt idx="6469">
                  <c:v>-0.0285978934594563</c:v>
                </c:pt>
                <c:pt idx="6470">
                  <c:v>-0.0285978934594563</c:v>
                </c:pt>
                <c:pt idx="6471">
                  <c:v>-0.0285978934594563</c:v>
                </c:pt>
                <c:pt idx="6472">
                  <c:v>-0.0285978934594563</c:v>
                </c:pt>
                <c:pt idx="6473">
                  <c:v>-0.0285978934594563</c:v>
                </c:pt>
                <c:pt idx="6474">
                  <c:v>-0.0286022296973637</c:v>
                </c:pt>
                <c:pt idx="6475">
                  <c:v>-0.0286022296973637</c:v>
                </c:pt>
                <c:pt idx="6476">
                  <c:v>-0.0286011461700712</c:v>
                </c:pt>
                <c:pt idx="6477">
                  <c:v>-0.0286033132246562</c:v>
                </c:pt>
                <c:pt idx="6478">
                  <c:v>-0.0286022296973637</c:v>
                </c:pt>
                <c:pt idx="6479">
                  <c:v>-0.0286033132246562</c:v>
                </c:pt>
                <c:pt idx="6480">
                  <c:v>-0.0286033132246562</c:v>
                </c:pt>
                <c:pt idx="6481">
                  <c:v>-0.0286022296973637</c:v>
                </c:pt>
                <c:pt idx="6482">
                  <c:v>-0.0286033132246562</c:v>
                </c:pt>
                <c:pt idx="6483">
                  <c:v>-0.0286043967519488</c:v>
                </c:pt>
                <c:pt idx="6484">
                  <c:v>-0.0286033132246562</c:v>
                </c:pt>
                <c:pt idx="6485">
                  <c:v>-0.0286043967519488</c:v>
                </c:pt>
                <c:pt idx="6486">
                  <c:v>-0.0286043967519488</c:v>
                </c:pt>
                <c:pt idx="6487">
                  <c:v>-0.0286043967519488</c:v>
                </c:pt>
                <c:pt idx="6488">
                  <c:v>-0.0286043967519488</c:v>
                </c:pt>
                <c:pt idx="6489">
                  <c:v>-0.0286054824079786</c:v>
                </c:pt>
                <c:pt idx="6490">
                  <c:v>-0.0286054824079786</c:v>
                </c:pt>
                <c:pt idx="6491">
                  <c:v>-0.0286054824079786</c:v>
                </c:pt>
                <c:pt idx="6492">
                  <c:v>-0.0286065659352711</c:v>
                </c:pt>
                <c:pt idx="6493">
                  <c:v>-0.0286054824079786</c:v>
                </c:pt>
                <c:pt idx="6494">
                  <c:v>-0.0286163240671158</c:v>
                </c:pt>
                <c:pt idx="6495">
                  <c:v>-0.0286163240671158</c:v>
                </c:pt>
                <c:pt idx="6496">
                  <c:v>-0.0286184911217008</c:v>
                </c:pt>
                <c:pt idx="6497">
                  <c:v>-0.0286206603050232</c:v>
                </c:pt>
                <c:pt idx="6498">
                  <c:v>-0.0286195767777307</c:v>
                </c:pt>
                <c:pt idx="6499">
                  <c:v>-0.0286206603050232</c:v>
                </c:pt>
                <c:pt idx="6500">
                  <c:v>-0.0286206603050232</c:v>
                </c:pt>
                <c:pt idx="6501">
                  <c:v>-0.0286206603050232</c:v>
                </c:pt>
                <c:pt idx="6502">
                  <c:v>-0.0286206603050232</c:v>
                </c:pt>
                <c:pt idx="6503">
                  <c:v>-0.0286206603050232</c:v>
                </c:pt>
                <c:pt idx="6504">
                  <c:v>-0.0286206603050232</c:v>
                </c:pt>
                <c:pt idx="6505">
                  <c:v>-0.0286206603050232</c:v>
                </c:pt>
                <c:pt idx="6506">
                  <c:v>-0.0286206603050232</c:v>
                </c:pt>
                <c:pt idx="6507">
                  <c:v>-0.0286217438323157</c:v>
                </c:pt>
                <c:pt idx="6508">
                  <c:v>-0.0286206603050232</c:v>
                </c:pt>
                <c:pt idx="6509">
                  <c:v>-0.0286217438323157</c:v>
                </c:pt>
                <c:pt idx="6510">
                  <c:v>-0.0286206603050232</c:v>
                </c:pt>
                <c:pt idx="6511">
                  <c:v>-0.0286217438323157</c:v>
                </c:pt>
                <c:pt idx="6512">
                  <c:v>-0.0286217438323157</c:v>
                </c:pt>
                <c:pt idx="6513">
                  <c:v>-0.0286228294883456</c:v>
                </c:pt>
                <c:pt idx="6514">
                  <c:v>-0.0286217438323157</c:v>
                </c:pt>
                <c:pt idx="6515">
                  <c:v>-0.0286228294883456</c:v>
                </c:pt>
                <c:pt idx="6516">
                  <c:v>-0.0286239130156381</c:v>
                </c:pt>
                <c:pt idx="6517">
                  <c:v>-0.0286228294883456</c:v>
                </c:pt>
                <c:pt idx="6518">
                  <c:v>-0.028627165726253</c:v>
                </c:pt>
                <c:pt idx="6519">
                  <c:v>-0.0286380073853901</c:v>
                </c:pt>
                <c:pt idx="6520">
                  <c:v>-0.0286358382020678</c:v>
                </c:pt>
                <c:pt idx="6521">
                  <c:v>-0.0286369217293603</c:v>
                </c:pt>
                <c:pt idx="6522">
                  <c:v>-0.0286369217293603</c:v>
                </c:pt>
                <c:pt idx="6523">
                  <c:v>-0.0286369217293603</c:v>
                </c:pt>
                <c:pt idx="6524">
                  <c:v>-0.0286380073853901</c:v>
                </c:pt>
                <c:pt idx="6525">
                  <c:v>-0.0286380073853901</c:v>
                </c:pt>
                <c:pt idx="6526">
                  <c:v>-0.0286380073853901</c:v>
                </c:pt>
                <c:pt idx="6527">
                  <c:v>-0.0286390909126827</c:v>
                </c:pt>
                <c:pt idx="6528">
                  <c:v>-0.0286390909126827</c:v>
                </c:pt>
                <c:pt idx="6529">
                  <c:v>-0.0286390909126827</c:v>
                </c:pt>
                <c:pt idx="6530">
                  <c:v>-0.0286390909126827</c:v>
                </c:pt>
                <c:pt idx="6531">
                  <c:v>-0.0286390909126827</c:v>
                </c:pt>
                <c:pt idx="6532">
                  <c:v>-0.0286390909126827</c:v>
                </c:pt>
                <c:pt idx="6533">
                  <c:v>-0.0286390909126827</c:v>
                </c:pt>
                <c:pt idx="6534">
                  <c:v>-0.0286401744399752</c:v>
                </c:pt>
                <c:pt idx="6535">
                  <c:v>-0.0286488490445273</c:v>
                </c:pt>
                <c:pt idx="6536">
                  <c:v>-0.0286499325718199</c:v>
                </c:pt>
                <c:pt idx="6537">
                  <c:v>-0.0286499325718199</c:v>
                </c:pt>
                <c:pt idx="6538">
                  <c:v>-0.0286488490445273</c:v>
                </c:pt>
                <c:pt idx="6539">
                  <c:v>-0.0286499325718199</c:v>
                </c:pt>
                <c:pt idx="6540">
                  <c:v>-0.0286531852824347</c:v>
                </c:pt>
                <c:pt idx="6541">
                  <c:v>-0.0286542688097273</c:v>
                </c:pt>
                <c:pt idx="6542">
                  <c:v>-0.0286553523370198</c:v>
                </c:pt>
                <c:pt idx="6543">
                  <c:v>-0.0286542688097273</c:v>
                </c:pt>
                <c:pt idx="6544">
                  <c:v>-0.0286553523370198</c:v>
                </c:pt>
                <c:pt idx="6545">
                  <c:v>-0.0286553523370198</c:v>
                </c:pt>
                <c:pt idx="6546">
                  <c:v>-0.0286542688097273</c:v>
                </c:pt>
                <c:pt idx="6547">
                  <c:v>-0.0286553523370198</c:v>
                </c:pt>
                <c:pt idx="6548">
                  <c:v>-0.0286553523370198</c:v>
                </c:pt>
                <c:pt idx="6549">
                  <c:v>-0.0286553523370198</c:v>
                </c:pt>
                <c:pt idx="6550">
                  <c:v>-0.0286553523370198</c:v>
                </c:pt>
                <c:pt idx="6551">
                  <c:v>-0.0286564379930496</c:v>
                </c:pt>
                <c:pt idx="6552">
                  <c:v>-0.0286553523370198</c:v>
                </c:pt>
                <c:pt idx="6553">
                  <c:v>-0.0286564379930496</c:v>
                </c:pt>
                <c:pt idx="6554">
                  <c:v>-0.0286553523370198</c:v>
                </c:pt>
                <c:pt idx="6555">
                  <c:v>-0.0286564379930496</c:v>
                </c:pt>
                <c:pt idx="6556">
                  <c:v>-0.0286575215203421</c:v>
                </c:pt>
                <c:pt idx="6557">
                  <c:v>-0.0286564379930496</c:v>
                </c:pt>
                <c:pt idx="6558">
                  <c:v>-0.0286564379930496</c:v>
                </c:pt>
                <c:pt idx="6559">
                  <c:v>-0.0286564379930496</c:v>
                </c:pt>
                <c:pt idx="6560">
                  <c:v>-0.0286618577582496</c:v>
                </c:pt>
                <c:pt idx="6561">
                  <c:v>-0.028660774230957</c:v>
                </c:pt>
                <c:pt idx="6562">
                  <c:v>-0.0286618577582496</c:v>
                </c:pt>
                <c:pt idx="6563">
                  <c:v>-0.0286618577582496</c:v>
                </c:pt>
                <c:pt idx="6564">
                  <c:v>-0.0286716158900942</c:v>
                </c:pt>
                <c:pt idx="6565">
                  <c:v>-0.0286726994173867</c:v>
                </c:pt>
                <c:pt idx="6566">
                  <c:v>-0.0286716158900942</c:v>
                </c:pt>
                <c:pt idx="6567">
                  <c:v>-0.0286726994173867</c:v>
                </c:pt>
                <c:pt idx="6568">
                  <c:v>-0.0286716158900942</c:v>
                </c:pt>
                <c:pt idx="6569">
                  <c:v>-0.0286716158900942</c:v>
                </c:pt>
                <c:pt idx="6570">
                  <c:v>-0.0286726994173867</c:v>
                </c:pt>
                <c:pt idx="6571">
                  <c:v>-0.0286716158900942</c:v>
                </c:pt>
                <c:pt idx="6572">
                  <c:v>-0.0286716158900942</c:v>
                </c:pt>
                <c:pt idx="6573">
                  <c:v>-0.0286726994173867</c:v>
                </c:pt>
                <c:pt idx="6574">
                  <c:v>-0.0286726994173867</c:v>
                </c:pt>
                <c:pt idx="6575">
                  <c:v>-0.0286716158900942</c:v>
                </c:pt>
                <c:pt idx="6576">
                  <c:v>-0.0286726994173867</c:v>
                </c:pt>
                <c:pt idx="6577">
                  <c:v>-0.0286716158900942</c:v>
                </c:pt>
                <c:pt idx="6578">
                  <c:v>-0.0286726994173867</c:v>
                </c:pt>
                <c:pt idx="6579">
                  <c:v>-0.0286726994173867</c:v>
                </c:pt>
                <c:pt idx="6580">
                  <c:v>-0.0286726994173867</c:v>
                </c:pt>
                <c:pt idx="6581">
                  <c:v>-0.0286737829446793</c:v>
                </c:pt>
                <c:pt idx="6582">
                  <c:v>-0.0286835410765239</c:v>
                </c:pt>
                <c:pt idx="6583">
                  <c:v>-0.0286737829446793</c:v>
                </c:pt>
                <c:pt idx="6584">
                  <c:v>-0.0286846246038164</c:v>
                </c:pt>
                <c:pt idx="6585">
                  <c:v>-0.0286846246038164</c:v>
                </c:pt>
                <c:pt idx="6586">
                  <c:v>-0.0286835410765239</c:v>
                </c:pt>
                <c:pt idx="6587">
                  <c:v>-0.0286857102598463</c:v>
                </c:pt>
                <c:pt idx="6588">
                  <c:v>-0.0286835410765239</c:v>
                </c:pt>
                <c:pt idx="6589">
                  <c:v>-0.0286846246038164</c:v>
                </c:pt>
                <c:pt idx="6590">
                  <c:v>-0.0286889629704612</c:v>
                </c:pt>
                <c:pt idx="6591">
                  <c:v>-0.0286889629704612</c:v>
                </c:pt>
                <c:pt idx="6592">
                  <c:v>-0.0286900464977537</c:v>
                </c:pt>
                <c:pt idx="6593">
                  <c:v>-0.0286889629704612</c:v>
                </c:pt>
                <c:pt idx="6594">
                  <c:v>-0.0286889629704612</c:v>
                </c:pt>
                <c:pt idx="6595">
                  <c:v>-0.0286889629704612</c:v>
                </c:pt>
                <c:pt idx="6596">
                  <c:v>-0.0286889629704612</c:v>
                </c:pt>
                <c:pt idx="6597">
                  <c:v>-0.0286889629704612</c:v>
                </c:pt>
                <c:pt idx="6598">
                  <c:v>-0.0286889629704612</c:v>
                </c:pt>
                <c:pt idx="6599">
                  <c:v>-0.0286889629704612</c:v>
                </c:pt>
                <c:pt idx="6600">
                  <c:v>-0.0286895036697388</c:v>
                </c:pt>
                <c:pt idx="6601">
                  <c:v>-0.0286895036697388</c:v>
                </c:pt>
                <c:pt idx="6602">
                  <c:v>-0.0286900464977537</c:v>
                </c:pt>
                <c:pt idx="6603">
                  <c:v>-0.0286900464977537</c:v>
                </c:pt>
                <c:pt idx="6604">
                  <c:v>-0.0286905893257686</c:v>
                </c:pt>
                <c:pt idx="6605">
                  <c:v>-0.0286911300250462</c:v>
                </c:pt>
                <c:pt idx="6606">
                  <c:v>-0.0286911300250462</c:v>
                </c:pt>
                <c:pt idx="6607">
                  <c:v>-0.0286911300250462</c:v>
                </c:pt>
                <c:pt idx="6608">
                  <c:v>-0.0286911300250462</c:v>
                </c:pt>
                <c:pt idx="6609">
                  <c:v>-0.0286916728530611</c:v>
                </c:pt>
                <c:pt idx="6610">
                  <c:v>-0.0286922135523387</c:v>
                </c:pt>
                <c:pt idx="6611">
                  <c:v>-0.0286916728530611</c:v>
                </c:pt>
                <c:pt idx="6612">
                  <c:v>-0.0286911300250462</c:v>
                </c:pt>
                <c:pt idx="6613">
                  <c:v>-0.0286916728530611</c:v>
                </c:pt>
                <c:pt idx="6614">
                  <c:v>-0.0286911300250462</c:v>
                </c:pt>
                <c:pt idx="6615">
                  <c:v>-0.0286922135523387</c:v>
                </c:pt>
                <c:pt idx="6616">
                  <c:v>-0.0286922135523387</c:v>
                </c:pt>
                <c:pt idx="6617">
                  <c:v>-0.0286916728530611</c:v>
                </c:pt>
                <c:pt idx="6618">
                  <c:v>-0.0286916728530611</c:v>
                </c:pt>
                <c:pt idx="6619">
                  <c:v>-0.0287014288561685</c:v>
                </c:pt>
                <c:pt idx="6620">
                  <c:v>-0.0287025145121983</c:v>
                </c:pt>
                <c:pt idx="6621">
                  <c:v>-0.0287014288561685</c:v>
                </c:pt>
                <c:pt idx="6622">
                  <c:v>-0.0287063079220908</c:v>
                </c:pt>
                <c:pt idx="6623">
                  <c:v>-0.0287063079220908</c:v>
                </c:pt>
                <c:pt idx="6624">
                  <c:v>-0.0287063079220908</c:v>
                </c:pt>
                <c:pt idx="6625">
                  <c:v>-0.0287057672228132</c:v>
                </c:pt>
                <c:pt idx="6626">
                  <c:v>-0.0287063079220908</c:v>
                </c:pt>
                <c:pt idx="6627">
                  <c:v>-0.0287063079220908</c:v>
                </c:pt>
                <c:pt idx="6628">
                  <c:v>-0.0287057672228132</c:v>
                </c:pt>
                <c:pt idx="6629">
                  <c:v>-0.0287063079220908</c:v>
                </c:pt>
                <c:pt idx="6630">
                  <c:v>-0.0287063079220908</c:v>
                </c:pt>
                <c:pt idx="6631">
                  <c:v>-0.0287063079220908</c:v>
                </c:pt>
                <c:pt idx="6632">
                  <c:v>-0.0287057672228132</c:v>
                </c:pt>
                <c:pt idx="6633">
                  <c:v>-0.0287063079220908</c:v>
                </c:pt>
                <c:pt idx="6634">
                  <c:v>-0.0287063079220908</c:v>
                </c:pt>
                <c:pt idx="6635">
                  <c:v>-0.0287063079220908</c:v>
                </c:pt>
                <c:pt idx="6636">
                  <c:v>-0.0287068507501057</c:v>
                </c:pt>
                <c:pt idx="6637">
                  <c:v>-0.0287073935781206</c:v>
                </c:pt>
                <c:pt idx="6638">
                  <c:v>-0.0287068507501057</c:v>
                </c:pt>
                <c:pt idx="6639">
                  <c:v>-0.0287073935781206</c:v>
                </c:pt>
                <c:pt idx="6640">
                  <c:v>-0.0287079342773982</c:v>
                </c:pt>
                <c:pt idx="6641">
                  <c:v>-0.0287079342773982</c:v>
                </c:pt>
                <c:pt idx="6642">
                  <c:v>-0.0287084771054132</c:v>
                </c:pt>
                <c:pt idx="6643">
                  <c:v>-0.0287084771054132</c:v>
                </c:pt>
                <c:pt idx="6644">
                  <c:v>-0.0287084771054132</c:v>
                </c:pt>
                <c:pt idx="6645">
                  <c:v>-0.0287090199334281</c:v>
                </c:pt>
                <c:pt idx="6646">
                  <c:v>-0.0287090199334281</c:v>
                </c:pt>
                <c:pt idx="6647">
                  <c:v>-0.0287090199334281</c:v>
                </c:pt>
                <c:pt idx="6648">
                  <c:v>-0.0287101034607206</c:v>
                </c:pt>
                <c:pt idx="6649">
                  <c:v>-0.0287090199334281</c:v>
                </c:pt>
                <c:pt idx="6650">
                  <c:v>-0.028719859463828</c:v>
                </c:pt>
                <c:pt idx="6651">
                  <c:v>-0.0287193187645503</c:v>
                </c:pt>
                <c:pt idx="6652">
                  <c:v>-0.028719859463828</c:v>
                </c:pt>
                <c:pt idx="6653">
                  <c:v>-0.0287193187645503</c:v>
                </c:pt>
                <c:pt idx="6654">
                  <c:v>-0.028719859463828</c:v>
                </c:pt>
                <c:pt idx="6655">
                  <c:v>-0.028719859463828</c:v>
                </c:pt>
                <c:pt idx="6656">
                  <c:v>-0.028719859463828</c:v>
                </c:pt>
                <c:pt idx="6657">
                  <c:v>-0.028719859463828</c:v>
                </c:pt>
                <c:pt idx="6658">
                  <c:v>-0.0287193187645503</c:v>
                </c:pt>
                <c:pt idx="6659">
                  <c:v>-0.0287193187645503</c:v>
                </c:pt>
                <c:pt idx="6660">
                  <c:v>-0.0287193187645503</c:v>
                </c:pt>
                <c:pt idx="6661">
                  <c:v>-0.0287182352372578</c:v>
                </c:pt>
                <c:pt idx="6662">
                  <c:v>-0.0287220286471503</c:v>
                </c:pt>
                <c:pt idx="6663">
                  <c:v>-0.0287133561713355</c:v>
                </c:pt>
                <c:pt idx="6664">
                  <c:v>-0.0287133561713355</c:v>
                </c:pt>
                <c:pt idx="6665">
                  <c:v>-0.0287133561713355</c:v>
                </c:pt>
                <c:pt idx="6666">
                  <c:v>-0.0287138968706131</c:v>
                </c:pt>
                <c:pt idx="6667">
                  <c:v>-0.028714439698628</c:v>
                </c:pt>
                <c:pt idx="6668">
                  <c:v>-0.0287133561713355</c:v>
                </c:pt>
                <c:pt idx="6669">
                  <c:v>-0.0287241978304727</c:v>
                </c:pt>
                <c:pt idx="6670">
                  <c:v>-0.0287231121744428</c:v>
                </c:pt>
                <c:pt idx="6671">
                  <c:v>-0.0287241978304727</c:v>
                </c:pt>
                <c:pt idx="6672">
                  <c:v>-0.0287241978304727</c:v>
                </c:pt>
                <c:pt idx="6673">
                  <c:v>-0.0287252813577652</c:v>
                </c:pt>
                <c:pt idx="6674">
                  <c:v>-0.0287252813577652</c:v>
                </c:pt>
                <c:pt idx="6675">
                  <c:v>-0.0287252813577652</c:v>
                </c:pt>
                <c:pt idx="6676">
                  <c:v>-0.0287252813577652</c:v>
                </c:pt>
                <c:pt idx="6677">
                  <c:v>-0.0287247385297503</c:v>
                </c:pt>
                <c:pt idx="6678">
                  <c:v>-0.0287252813577652</c:v>
                </c:pt>
                <c:pt idx="6679">
                  <c:v>-0.0287252813577652</c:v>
                </c:pt>
                <c:pt idx="6680">
                  <c:v>-0.0287258241857801</c:v>
                </c:pt>
                <c:pt idx="6681">
                  <c:v>-0.0287252813577652</c:v>
                </c:pt>
                <c:pt idx="6682">
                  <c:v>-0.0287252813577652</c:v>
                </c:pt>
                <c:pt idx="6683">
                  <c:v>-0.0287258241857801</c:v>
                </c:pt>
                <c:pt idx="6684">
                  <c:v>-0.0287252813577652</c:v>
                </c:pt>
                <c:pt idx="6685">
                  <c:v>-0.0287263648850577</c:v>
                </c:pt>
                <c:pt idx="6686">
                  <c:v>-0.0287263648850577</c:v>
                </c:pt>
                <c:pt idx="6687">
                  <c:v>-0.0287263648850577</c:v>
                </c:pt>
                <c:pt idx="6688">
                  <c:v>-0.0287258241857801</c:v>
                </c:pt>
                <c:pt idx="6689">
                  <c:v>-0.0287258241857801</c:v>
                </c:pt>
                <c:pt idx="6690">
                  <c:v>-0.0287258241857801</c:v>
                </c:pt>
                <c:pt idx="6691">
                  <c:v>-0.0287258241857801</c:v>
                </c:pt>
                <c:pt idx="6692">
                  <c:v>-0.0287263648850577</c:v>
                </c:pt>
                <c:pt idx="6693">
                  <c:v>-0.0287258241857801</c:v>
                </c:pt>
                <c:pt idx="6694">
                  <c:v>-0.0287269077130726</c:v>
                </c:pt>
                <c:pt idx="6695">
                  <c:v>-0.0287263648850577</c:v>
                </c:pt>
                <c:pt idx="6696">
                  <c:v>-0.0287269077130726</c:v>
                </c:pt>
                <c:pt idx="6697">
                  <c:v>-0.0287366658449173</c:v>
                </c:pt>
                <c:pt idx="6698">
                  <c:v>-0.0287372065441949</c:v>
                </c:pt>
                <c:pt idx="6699">
                  <c:v>-0.0287366658449173</c:v>
                </c:pt>
                <c:pt idx="6700">
                  <c:v>-0.0287366658449173</c:v>
                </c:pt>
                <c:pt idx="6701">
                  <c:v>-0.0287404592548098</c:v>
                </c:pt>
                <c:pt idx="6702">
                  <c:v>-0.0287410020828247</c:v>
                </c:pt>
                <c:pt idx="6703">
                  <c:v>-0.0287420856101172</c:v>
                </c:pt>
                <c:pt idx="6704">
                  <c:v>-0.0287426284381322</c:v>
                </c:pt>
                <c:pt idx="6705">
                  <c:v>-0.0287426284381322</c:v>
                </c:pt>
                <c:pt idx="6706">
                  <c:v>-0.0287420856101172</c:v>
                </c:pt>
                <c:pt idx="6707">
                  <c:v>-0.0287415427821023</c:v>
                </c:pt>
                <c:pt idx="6708">
                  <c:v>-0.0287415427821023</c:v>
                </c:pt>
                <c:pt idx="6709">
                  <c:v>-0.0287415427821023</c:v>
                </c:pt>
                <c:pt idx="6710">
                  <c:v>-0.0287415427821023</c:v>
                </c:pt>
                <c:pt idx="6711">
                  <c:v>-0.0287415427821023</c:v>
                </c:pt>
                <c:pt idx="6712">
                  <c:v>-0.0287420856101172</c:v>
                </c:pt>
                <c:pt idx="6713">
                  <c:v>-0.0287420856101172</c:v>
                </c:pt>
                <c:pt idx="6714">
                  <c:v>-0.0287415427821023</c:v>
                </c:pt>
                <c:pt idx="6715">
                  <c:v>-0.0287420856101172</c:v>
                </c:pt>
                <c:pt idx="6716">
                  <c:v>-0.0287420856101172</c:v>
                </c:pt>
                <c:pt idx="6717">
                  <c:v>-0.0287420856101172</c:v>
                </c:pt>
                <c:pt idx="6718">
                  <c:v>-0.0287426284381322</c:v>
                </c:pt>
                <c:pt idx="6719">
                  <c:v>-0.0287420856101172</c:v>
                </c:pt>
                <c:pt idx="6720">
                  <c:v>-0.0287420856101172</c:v>
                </c:pt>
                <c:pt idx="6721">
                  <c:v>-0.0287415427821023</c:v>
                </c:pt>
                <c:pt idx="6722">
                  <c:v>-0.0287426284381322</c:v>
                </c:pt>
                <c:pt idx="6723">
                  <c:v>-0.0287420856101172</c:v>
                </c:pt>
                <c:pt idx="6724">
                  <c:v>-0.0287431691374098</c:v>
                </c:pt>
                <c:pt idx="6725">
                  <c:v>-0.0287426284381322</c:v>
                </c:pt>
                <c:pt idx="6726">
                  <c:v>-0.0287431691374098</c:v>
                </c:pt>
                <c:pt idx="6727">
                  <c:v>-0.0287431691374098</c:v>
                </c:pt>
                <c:pt idx="6728">
                  <c:v>-0.0287431691374098</c:v>
                </c:pt>
                <c:pt idx="6729">
                  <c:v>-0.0287431691374098</c:v>
                </c:pt>
                <c:pt idx="6730">
                  <c:v>-0.0287431691374098</c:v>
                </c:pt>
                <c:pt idx="6731">
                  <c:v>-0.0287431691374098</c:v>
                </c:pt>
                <c:pt idx="6732">
                  <c:v>-0.0287442547934396</c:v>
                </c:pt>
                <c:pt idx="6733">
                  <c:v>-0.0287437119654247</c:v>
                </c:pt>
                <c:pt idx="6734">
                  <c:v>-0.0287442547934396</c:v>
                </c:pt>
                <c:pt idx="6735">
                  <c:v>-0.0287447954927172</c:v>
                </c:pt>
                <c:pt idx="6736">
                  <c:v>-0.0287442547934396</c:v>
                </c:pt>
                <c:pt idx="6737">
                  <c:v>-0.0287437119654247</c:v>
                </c:pt>
                <c:pt idx="6738">
                  <c:v>-0.0287442547934396</c:v>
                </c:pt>
                <c:pt idx="6739">
                  <c:v>-0.0287442547934396</c:v>
                </c:pt>
                <c:pt idx="6740">
                  <c:v>-0.0287442547934396</c:v>
                </c:pt>
                <c:pt idx="6741">
                  <c:v>-0.0287447954927172</c:v>
                </c:pt>
                <c:pt idx="6742">
                  <c:v>-0.0287447954927172</c:v>
                </c:pt>
                <c:pt idx="6743">
                  <c:v>-0.0287447954927172</c:v>
                </c:pt>
                <c:pt idx="6744">
                  <c:v>-0.0287447954927172</c:v>
                </c:pt>
                <c:pt idx="6745">
                  <c:v>-0.0287491317306246</c:v>
                </c:pt>
                <c:pt idx="6746">
                  <c:v>-0.0287491317306246</c:v>
                </c:pt>
                <c:pt idx="6747">
                  <c:v>-0.0287583470344543</c:v>
                </c:pt>
                <c:pt idx="6748">
                  <c:v>-0.0287588898624693</c:v>
                </c:pt>
                <c:pt idx="6749">
                  <c:v>-0.0287583470344543</c:v>
                </c:pt>
                <c:pt idx="6750">
                  <c:v>-0.0287594326904842</c:v>
                </c:pt>
                <c:pt idx="6751">
                  <c:v>-0.0287583470344543</c:v>
                </c:pt>
                <c:pt idx="6752">
                  <c:v>-0.0287588898624693</c:v>
                </c:pt>
                <c:pt idx="6753">
                  <c:v>-0.0287594326904842</c:v>
                </c:pt>
                <c:pt idx="6754">
                  <c:v>-0.0287583470344543</c:v>
                </c:pt>
                <c:pt idx="6755">
                  <c:v>-0.0287588898624693</c:v>
                </c:pt>
                <c:pt idx="6756">
                  <c:v>-0.0287588898624693</c:v>
                </c:pt>
                <c:pt idx="6757">
                  <c:v>-0.0287578063351767</c:v>
                </c:pt>
                <c:pt idx="6758">
                  <c:v>-0.0287586195128305</c:v>
                </c:pt>
                <c:pt idx="6759">
                  <c:v>-0.0287580766848155</c:v>
                </c:pt>
                <c:pt idx="6760">
                  <c:v>-0.0287580766848155</c:v>
                </c:pt>
                <c:pt idx="6761">
                  <c:v>-0.0287586195128305</c:v>
                </c:pt>
                <c:pt idx="6762">
                  <c:v>-0.0287586195128305</c:v>
                </c:pt>
                <c:pt idx="6763">
                  <c:v>-0.0287583470344543</c:v>
                </c:pt>
                <c:pt idx="6764">
                  <c:v>-0.0287591602121081</c:v>
                </c:pt>
                <c:pt idx="6765">
                  <c:v>-0.0287588898624693</c:v>
                </c:pt>
                <c:pt idx="6766">
                  <c:v>-0.0287594326904842</c:v>
                </c:pt>
                <c:pt idx="6767">
                  <c:v>-0.0287591602121081</c:v>
                </c:pt>
                <c:pt idx="6768">
                  <c:v>-0.028759703040123</c:v>
                </c:pt>
                <c:pt idx="6769">
                  <c:v>-0.028759703040123</c:v>
                </c:pt>
                <c:pt idx="6770">
                  <c:v>-0.028759703040123</c:v>
                </c:pt>
                <c:pt idx="6771">
                  <c:v>-0.0287605162177767</c:v>
                </c:pt>
                <c:pt idx="6772">
                  <c:v>-0.0287594326904842</c:v>
                </c:pt>
                <c:pt idx="6773">
                  <c:v>-0.028759703040123</c:v>
                </c:pt>
                <c:pt idx="6774">
                  <c:v>-0.0287594326904842</c:v>
                </c:pt>
                <c:pt idx="6775">
                  <c:v>-0.0287594326904842</c:v>
                </c:pt>
                <c:pt idx="6776">
                  <c:v>-0.0287594326904842</c:v>
                </c:pt>
                <c:pt idx="6777">
                  <c:v>-0.0287599733897618</c:v>
                </c:pt>
                <c:pt idx="6778">
                  <c:v>-0.0287607865674155</c:v>
                </c:pt>
                <c:pt idx="6779">
                  <c:v>-0.0287602458681379</c:v>
                </c:pt>
                <c:pt idx="6780">
                  <c:v>-0.0287605162177767</c:v>
                </c:pt>
                <c:pt idx="6781">
                  <c:v>-0.0287607865674155</c:v>
                </c:pt>
                <c:pt idx="6782">
                  <c:v>-0.0287602458681379</c:v>
                </c:pt>
                <c:pt idx="6783">
                  <c:v>-0.0287605162177767</c:v>
                </c:pt>
                <c:pt idx="6784">
                  <c:v>-0.0287602458681379</c:v>
                </c:pt>
                <c:pt idx="6785">
                  <c:v>-0.0287605162177767</c:v>
                </c:pt>
                <c:pt idx="6786">
                  <c:v>-0.0287602458681379</c:v>
                </c:pt>
                <c:pt idx="6787">
                  <c:v>-0.0287605162177767</c:v>
                </c:pt>
                <c:pt idx="6788">
                  <c:v>-0.0287607865674155</c:v>
                </c:pt>
                <c:pt idx="6789">
                  <c:v>-0.0287613293954304</c:v>
                </c:pt>
                <c:pt idx="6790">
                  <c:v>-0.0287615997450692</c:v>
                </c:pt>
                <c:pt idx="6791">
                  <c:v>-0.0287613293954304</c:v>
                </c:pt>
                <c:pt idx="6792">
                  <c:v>-0.0287610590457916</c:v>
                </c:pt>
                <c:pt idx="6793">
                  <c:v>-0.0287613293954304</c:v>
                </c:pt>
                <c:pt idx="6794">
                  <c:v>-0.0287515712635858</c:v>
                </c:pt>
                <c:pt idx="6795">
                  <c:v>-0.028751300913947</c:v>
                </c:pt>
                <c:pt idx="6796">
                  <c:v>-0.0287515712635858</c:v>
                </c:pt>
                <c:pt idx="6797">
                  <c:v>-0.0287607865674155</c:v>
                </c:pt>
                <c:pt idx="6798">
                  <c:v>-0.0287607865674155</c:v>
                </c:pt>
                <c:pt idx="6799">
                  <c:v>-0.0287610590457916</c:v>
                </c:pt>
                <c:pt idx="6800">
                  <c:v>-0.0287607865674155</c:v>
                </c:pt>
                <c:pt idx="6801">
                  <c:v>-0.0287607865674155</c:v>
                </c:pt>
                <c:pt idx="6802">
                  <c:v>-0.0287607865674155</c:v>
                </c:pt>
                <c:pt idx="6803">
                  <c:v>-0.0287615997450692</c:v>
                </c:pt>
                <c:pt idx="6804">
                  <c:v>-0.0287605162177767</c:v>
                </c:pt>
                <c:pt idx="6805">
                  <c:v>-0.0287610590457916</c:v>
                </c:pt>
                <c:pt idx="6806">
                  <c:v>-0.0287610590457916</c:v>
                </c:pt>
                <c:pt idx="6807">
                  <c:v>-0.0287605162177767</c:v>
                </c:pt>
                <c:pt idx="6808">
                  <c:v>-0.0287605162177767</c:v>
                </c:pt>
                <c:pt idx="6809">
                  <c:v>-0.0287613293954304</c:v>
                </c:pt>
                <c:pt idx="6810">
                  <c:v>-0.0287613293954304</c:v>
                </c:pt>
                <c:pt idx="6811">
                  <c:v>-0.0287610590457916</c:v>
                </c:pt>
                <c:pt idx="6812">
                  <c:v>-0.0287613293954304</c:v>
                </c:pt>
                <c:pt idx="6813">
                  <c:v>-0.0287618722234453</c:v>
                </c:pt>
                <c:pt idx="6814">
                  <c:v>-0.0287618722234453</c:v>
                </c:pt>
                <c:pt idx="6815">
                  <c:v>-0.028762412922723</c:v>
                </c:pt>
                <c:pt idx="6816">
                  <c:v>-0.0287626854010991</c:v>
                </c:pt>
                <c:pt idx="6817">
                  <c:v>-0.028762412922723</c:v>
                </c:pt>
                <c:pt idx="6818">
                  <c:v>-0.028762412922723</c:v>
                </c:pt>
                <c:pt idx="6819">
                  <c:v>-0.028762412922723</c:v>
                </c:pt>
                <c:pt idx="6820">
                  <c:v>-0.0287632261003767</c:v>
                </c:pt>
                <c:pt idx="6821">
                  <c:v>-0.0287632261003767</c:v>
                </c:pt>
                <c:pt idx="6822">
                  <c:v>-0.0287629557507379</c:v>
                </c:pt>
                <c:pt idx="6823">
                  <c:v>-0.0287634985787528</c:v>
                </c:pt>
                <c:pt idx="6824">
                  <c:v>-0.0287626854010991</c:v>
                </c:pt>
                <c:pt idx="6825">
                  <c:v>-0.0287632261003767</c:v>
                </c:pt>
                <c:pt idx="6826">
                  <c:v>-0.028762412922723</c:v>
                </c:pt>
                <c:pt idx="6827">
                  <c:v>-0.028762412922723</c:v>
                </c:pt>
                <c:pt idx="6828">
                  <c:v>-0.0287626854010991</c:v>
                </c:pt>
                <c:pt idx="6829">
                  <c:v>-0.0287626854010991</c:v>
                </c:pt>
                <c:pt idx="6830">
                  <c:v>-0.028762412922723</c:v>
                </c:pt>
                <c:pt idx="6831">
                  <c:v>-0.0287626854010991</c:v>
                </c:pt>
                <c:pt idx="6832">
                  <c:v>-0.028762412922723</c:v>
                </c:pt>
                <c:pt idx="6833">
                  <c:v>-0.028762412922723</c:v>
                </c:pt>
                <c:pt idx="6834">
                  <c:v>-0.0287724414042064</c:v>
                </c:pt>
                <c:pt idx="6835">
                  <c:v>-0.0287713578769139</c:v>
                </c:pt>
                <c:pt idx="6836">
                  <c:v>-0.0287721710545676</c:v>
                </c:pt>
                <c:pt idx="6837">
                  <c:v>-0.0287717644657407</c:v>
                </c:pt>
                <c:pt idx="6838">
                  <c:v>-0.0287721710545676</c:v>
                </c:pt>
                <c:pt idx="6839">
                  <c:v>-0.0287723072937557</c:v>
                </c:pt>
                <c:pt idx="6840">
                  <c:v>-0.0287716282265527</c:v>
                </c:pt>
                <c:pt idx="6841">
                  <c:v>-0.0287717644657407</c:v>
                </c:pt>
                <c:pt idx="6842">
                  <c:v>-0.0287717644657407</c:v>
                </c:pt>
                <c:pt idx="6843">
                  <c:v>-0.0287621425730842</c:v>
                </c:pt>
                <c:pt idx="6844">
                  <c:v>-0.0287621425730842</c:v>
                </c:pt>
                <c:pt idx="6845">
                  <c:v>-0.0287620063338961</c:v>
                </c:pt>
                <c:pt idx="6846">
                  <c:v>-0.0287622788122722</c:v>
                </c:pt>
                <c:pt idx="6847">
                  <c:v>-0.0287664788109916</c:v>
                </c:pt>
                <c:pt idx="6848">
                  <c:v>-0.0287660722221647</c:v>
                </c:pt>
                <c:pt idx="6849">
                  <c:v>-0.0287663447005408</c:v>
                </c:pt>
                <c:pt idx="6850">
                  <c:v>-0.0287662084613528</c:v>
                </c:pt>
                <c:pt idx="6851">
                  <c:v>-0.0287668853998184</c:v>
                </c:pt>
                <c:pt idx="6852">
                  <c:v>-0.0287660722221647</c:v>
                </c:pt>
                <c:pt idx="6853">
                  <c:v>-0.0287664788109916</c:v>
                </c:pt>
                <c:pt idx="6854">
                  <c:v>-0.0287751534155437</c:v>
                </c:pt>
                <c:pt idx="6855">
                  <c:v>-0.0287763731820243</c:v>
                </c:pt>
                <c:pt idx="6856">
                  <c:v>-0.0287761007036482</c:v>
                </c:pt>
                <c:pt idx="6857">
                  <c:v>-0.0287759665931974</c:v>
                </c:pt>
                <c:pt idx="6858">
                  <c:v>-0.0287763731820243</c:v>
                </c:pt>
                <c:pt idx="6859">
                  <c:v>-0.0287766435316631</c:v>
                </c:pt>
                <c:pt idx="6860">
                  <c:v>-0.0287766435316631</c:v>
                </c:pt>
                <c:pt idx="6861">
                  <c:v>-0.0287762369428362</c:v>
                </c:pt>
                <c:pt idx="6862">
                  <c:v>-0.0287763731820243</c:v>
                </c:pt>
                <c:pt idx="6863">
                  <c:v>-0.0287763731820243</c:v>
                </c:pt>
                <c:pt idx="6864">
                  <c:v>-0.0287763731820243</c:v>
                </c:pt>
                <c:pt idx="6865">
                  <c:v>-0.028776507292475</c:v>
                </c:pt>
                <c:pt idx="6866">
                  <c:v>-0.0287767797708511</c:v>
                </c:pt>
                <c:pt idx="6867">
                  <c:v>-0.0287762369428362</c:v>
                </c:pt>
                <c:pt idx="6868">
                  <c:v>-0.0287766435316631</c:v>
                </c:pt>
                <c:pt idx="6869">
                  <c:v>-0.028776507292475</c:v>
                </c:pt>
                <c:pt idx="6870">
                  <c:v>-0.0287767797708511</c:v>
                </c:pt>
                <c:pt idx="6871">
                  <c:v>-0.0287767797708511</c:v>
                </c:pt>
                <c:pt idx="6872">
                  <c:v>-0.0287767797708511</c:v>
                </c:pt>
                <c:pt idx="6873">
                  <c:v>-0.0287770501204899</c:v>
                </c:pt>
                <c:pt idx="6874">
                  <c:v>-0.028777186359678</c:v>
                </c:pt>
                <c:pt idx="6875">
                  <c:v>-0.0287773204701287</c:v>
                </c:pt>
                <c:pt idx="6876">
                  <c:v>-0.0287773204701287</c:v>
                </c:pt>
                <c:pt idx="6877">
                  <c:v>-0.0287773204701287</c:v>
                </c:pt>
                <c:pt idx="6878">
                  <c:v>-0.0287775248289108</c:v>
                </c:pt>
                <c:pt idx="6879">
                  <c:v>-0.0287775248289108</c:v>
                </c:pt>
                <c:pt idx="6880">
                  <c:v>-0.0287778632981437</c:v>
                </c:pt>
                <c:pt idx="6881">
                  <c:v>-0.0287775248289108</c:v>
                </c:pt>
                <c:pt idx="6882">
                  <c:v>-0.0287773885897228</c:v>
                </c:pt>
                <c:pt idx="6883">
                  <c:v>-0.0287770501204899</c:v>
                </c:pt>
                <c:pt idx="6884">
                  <c:v>-0.0287773885897228</c:v>
                </c:pt>
                <c:pt idx="6885">
                  <c:v>-0.028777186359678</c:v>
                </c:pt>
                <c:pt idx="6886">
                  <c:v>-0.028777186359678</c:v>
                </c:pt>
                <c:pt idx="6887">
                  <c:v>-0.0287776589393616</c:v>
                </c:pt>
                <c:pt idx="6888">
                  <c:v>-0.0287775248289108</c:v>
                </c:pt>
                <c:pt idx="6889">
                  <c:v>-0.0287781336477825</c:v>
                </c:pt>
                <c:pt idx="6890">
                  <c:v>-0.0287775248289108</c:v>
                </c:pt>
                <c:pt idx="6891">
                  <c:v>-0.0287776589393616</c:v>
                </c:pt>
                <c:pt idx="6892">
                  <c:v>-0.0287779314177377</c:v>
                </c:pt>
                <c:pt idx="6893">
                  <c:v>-0.0287778632981437</c:v>
                </c:pt>
                <c:pt idx="6894">
                  <c:v>-0.0287782698869705</c:v>
                </c:pt>
                <c:pt idx="6895">
                  <c:v>-0.0287780655281884</c:v>
                </c:pt>
                <c:pt idx="6896">
                  <c:v>-0.0287787445953914</c:v>
                </c:pt>
                <c:pt idx="6897">
                  <c:v>-0.0287783720663616</c:v>
                </c:pt>
                <c:pt idx="6898">
                  <c:v>-0.0287777951785496</c:v>
                </c:pt>
                <c:pt idx="6899">
                  <c:v>-0.0287773885897228</c:v>
                </c:pt>
                <c:pt idx="6900">
                  <c:v>-0.028777152299881</c:v>
                </c:pt>
                <c:pt idx="6901">
                  <c:v>-0.0287770181894302</c:v>
                </c:pt>
                <c:pt idx="6902">
                  <c:v>-0.0287767116512571</c:v>
                </c:pt>
                <c:pt idx="6903">
                  <c:v>-0.0287767797708511</c:v>
                </c:pt>
                <c:pt idx="6904">
                  <c:v>-0.0287764753614153</c:v>
                </c:pt>
                <c:pt idx="6905">
                  <c:v>-0.0287767457110541</c:v>
                </c:pt>
                <c:pt idx="6906">
                  <c:v>-0.0287764753614153</c:v>
                </c:pt>
                <c:pt idx="6907">
                  <c:v>-0.0287762199129377</c:v>
                </c:pt>
                <c:pt idx="6908">
                  <c:v>-0.0287761517933437</c:v>
                </c:pt>
                <c:pt idx="6909">
                  <c:v>-0.0287767265524183</c:v>
                </c:pt>
                <c:pt idx="6910">
                  <c:v>-0.0287767797708511</c:v>
                </c:pt>
                <c:pt idx="6911">
                  <c:v>-0.0287765243223735</c:v>
                </c:pt>
                <c:pt idx="6912">
                  <c:v>-0.0287766350167138</c:v>
                </c:pt>
                <c:pt idx="6913">
                  <c:v>-0.0287771097251347</c:v>
                </c:pt>
                <c:pt idx="6914">
                  <c:v>-0.0287768415042332</c:v>
                </c:pt>
                <c:pt idx="6915">
                  <c:v>-0.028776860662869</c:v>
                </c:pt>
                <c:pt idx="6916">
                  <c:v>-0.0287770330905914</c:v>
                </c:pt>
                <c:pt idx="6917">
                  <c:v>-0.0287765668971198</c:v>
                </c:pt>
                <c:pt idx="6918">
                  <c:v>-0.0287772182907377</c:v>
                </c:pt>
                <c:pt idx="6919">
                  <c:v>-0.0287771331412452</c:v>
                </c:pt>
                <c:pt idx="6920">
                  <c:v>-0.0287768904651914</c:v>
                </c:pt>
                <c:pt idx="6921">
                  <c:v>-0.0287774801254272</c:v>
                </c:pt>
                <c:pt idx="6922">
                  <c:v>-0.0287772012608392</c:v>
                </c:pt>
                <c:pt idx="6923">
                  <c:v>-0.0287768989801407</c:v>
                </c:pt>
                <c:pt idx="6924">
                  <c:v>-0.0287766946213586</c:v>
                </c:pt>
                <c:pt idx="6925">
                  <c:v>-0.0287770330905914</c:v>
                </c:pt>
                <c:pt idx="6926">
                  <c:v>-0.0287764562027795</c:v>
                </c:pt>
                <c:pt idx="6927">
                  <c:v>-0.028776439172881</c:v>
                </c:pt>
                <c:pt idx="6928">
                  <c:v>-0.0287770181894302</c:v>
                </c:pt>
                <c:pt idx="6929">
                  <c:v>-0.028777152299881</c:v>
                </c:pt>
                <c:pt idx="6930">
                  <c:v>-0.0287767797708511</c:v>
                </c:pt>
                <c:pt idx="6931">
                  <c:v>-0.0287775248289108</c:v>
                </c:pt>
                <c:pt idx="6932">
                  <c:v>-0.0287775248289108</c:v>
                </c:pt>
                <c:pt idx="6933">
                  <c:v>-0.0287777951785496</c:v>
                </c:pt>
                <c:pt idx="6934">
                  <c:v>-0.0287733588899885</c:v>
                </c:pt>
                <c:pt idx="6935">
                  <c:v>-0.0287731204714094</c:v>
                </c:pt>
                <c:pt idx="6936">
                  <c:v>-0.0287728160619736</c:v>
                </c:pt>
                <c:pt idx="6937">
                  <c:v>-0.0287727798734392</c:v>
                </c:pt>
                <c:pt idx="6938">
                  <c:v>-0.0287726457629885</c:v>
                </c:pt>
                <c:pt idx="6939">
                  <c:v>-0.0287733908210482</c:v>
                </c:pt>
                <c:pt idx="6940">
                  <c:v>-0.0287729161126273</c:v>
                </c:pt>
                <c:pt idx="6941">
                  <c:v>-0.0287727798734392</c:v>
                </c:pt>
                <c:pt idx="6942">
                  <c:v>-0.0287733227014542</c:v>
                </c:pt>
                <c:pt idx="6943">
                  <c:v>-0.0287636326892035</c:v>
                </c:pt>
                <c:pt idx="6944">
                  <c:v>-0.028768173285893</c:v>
                </c:pt>
                <c:pt idx="6945">
                  <c:v>-0.0287679689271109</c:v>
                </c:pt>
                <c:pt idx="6946">
                  <c:v>-0.028768173285893</c:v>
                </c:pt>
                <c:pt idx="6947">
                  <c:v>-0.0287679689271109</c:v>
                </c:pt>
                <c:pt idx="6948">
                  <c:v>-0.0287677666970662</c:v>
                </c:pt>
                <c:pt idx="6949">
                  <c:v>-0.0287634985787528</c:v>
                </c:pt>
                <c:pt idx="6950">
                  <c:v>-0.0287634304591588</c:v>
                </c:pt>
                <c:pt idx="6951">
                  <c:v>-0.0287733908210482</c:v>
                </c:pt>
                <c:pt idx="6952">
                  <c:v>-0.0287734589406422</c:v>
                </c:pt>
                <c:pt idx="6953">
                  <c:v>-0.0287731864622661</c:v>
                </c:pt>
                <c:pt idx="6954">
                  <c:v>-0.028773593051093</c:v>
                </c:pt>
                <c:pt idx="6955">
                  <c:v>-0.0287731204714094</c:v>
                </c:pt>
                <c:pt idx="6956">
                  <c:v>-0.0287775248289108</c:v>
                </c:pt>
                <c:pt idx="6957">
                  <c:v>-0.0287782698869705</c:v>
                </c:pt>
                <c:pt idx="6958">
                  <c:v>-0.0287777270589556</c:v>
                </c:pt>
                <c:pt idx="6959">
                  <c:v>-0.0287777270589556</c:v>
                </c:pt>
                <c:pt idx="6960">
                  <c:v>-0.0287770501204899</c:v>
                </c:pt>
                <c:pt idx="6961">
                  <c:v>-0.0287774567093168</c:v>
                </c:pt>
                <c:pt idx="6962">
                  <c:v>-0.0287773204701287</c:v>
                </c:pt>
                <c:pt idx="6963">
                  <c:v>-0.0287675644670214</c:v>
                </c:pt>
                <c:pt idx="6964">
                  <c:v>-0.0287683755159378</c:v>
                </c:pt>
                <c:pt idx="6965">
                  <c:v>-0.0287877555404391</c:v>
                </c:pt>
                <c:pt idx="6966">
                  <c:v>-0.0287775908197675</c:v>
                </c:pt>
                <c:pt idx="6967">
                  <c:v>-0.0287777270589556</c:v>
                </c:pt>
                <c:pt idx="6968">
                  <c:v>-0.0287777270589556</c:v>
                </c:pt>
                <c:pt idx="6969">
                  <c:v>-0.0287779974085944</c:v>
                </c:pt>
                <c:pt idx="6970">
                  <c:v>-0.0287773204701287</c:v>
                </c:pt>
                <c:pt idx="6971">
                  <c:v>-0.0287777270589556</c:v>
                </c:pt>
                <c:pt idx="6972">
                  <c:v>-0.0287777270589556</c:v>
                </c:pt>
                <c:pt idx="6973">
                  <c:v>-0.0287766435316631</c:v>
                </c:pt>
                <c:pt idx="6974">
                  <c:v>-0.028776507292475</c:v>
                </c:pt>
                <c:pt idx="6975">
                  <c:v>-0.0287763731820243</c:v>
                </c:pt>
                <c:pt idx="6976">
                  <c:v>-0.0287626854010991</c:v>
                </c:pt>
                <c:pt idx="6977">
                  <c:v>-0.0287629557507379</c:v>
                </c:pt>
                <c:pt idx="6978">
                  <c:v>-0.0287628195115498</c:v>
                </c:pt>
                <c:pt idx="6979">
                  <c:v>-0.0287727138825825</c:v>
                </c:pt>
                <c:pt idx="6980">
                  <c:v>-0.0287630919899259</c:v>
                </c:pt>
                <c:pt idx="6981">
                  <c:v>-0.0287630919899259</c:v>
                </c:pt>
                <c:pt idx="6982">
                  <c:v>-0.0287633623395647</c:v>
                </c:pt>
                <c:pt idx="6983">
                  <c:v>-0.0287732545818601</c:v>
                </c:pt>
                <c:pt idx="6984">
                  <c:v>-0.028777186359678</c:v>
                </c:pt>
                <c:pt idx="6985">
                  <c:v>-0.0287767797708511</c:v>
                </c:pt>
                <c:pt idx="6986">
                  <c:v>-0.0287759665931974</c:v>
                </c:pt>
                <c:pt idx="6987">
                  <c:v>-0.0287769138813019</c:v>
                </c:pt>
                <c:pt idx="6988">
                  <c:v>-0.0287766435316631</c:v>
                </c:pt>
                <c:pt idx="6989">
                  <c:v>-0.0287582129240036</c:v>
                </c:pt>
                <c:pt idx="6990">
                  <c:v>-0.0287779974085944</c:v>
                </c:pt>
                <c:pt idx="6991">
                  <c:v>-0.0287779974085944</c:v>
                </c:pt>
                <c:pt idx="6992">
                  <c:v>-0.0287777270589556</c:v>
                </c:pt>
                <c:pt idx="6993">
                  <c:v>-0.028777186359678</c:v>
                </c:pt>
                <c:pt idx="6994">
                  <c:v>-0.0287763731820243</c:v>
                </c:pt>
                <c:pt idx="6995">
                  <c:v>-0.0287727138825825</c:v>
                </c:pt>
                <c:pt idx="6996">
                  <c:v>-0.0287724414042064</c:v>
                </c:pt>
                <c:pt idx="6997">
                  <c:v>-0.0287724414042064</c:v>
                </c:pt>
                <c:pt idx="6998">
                  <c:v>-0.0287721710545676</c:v>
                </c:pt>
                <c:pt idx="6999">
                  <c:v>-0.0287670216390065</c:v>
                </c:pt>
                <c:pt idx="7000">
                  <c:v>-0.0287667512893677</c:v>
                </c:pt>
                <c:pt idx="7001">
                  <c:v>-0.0287672919886453</c:v>
                </c:pt>
                <c:pt idx="7002">
                  <c:v>-0.0287678348166602</c:v>
                </c:pt>
                <c:pt idx="7003">
                  <c:v>-0.0287632261003767</c:v>
                </c:pt>
                <c:pt idx="7004">
                  <c:v>-0.0287732545818601</c:v>
                </c:pt>
                <c:pt idx="7005">
                  <c:v>-0.0287721710545676</c:v>
                </c:pt>
                <c:pt idx="7006">
                  <c:v>-0.0287727138825825</c:v>
                </c:pt>
                <c:pt idx="7007">
                  <c:v>-0.0287721710545676</c:v>
                </c:pt>
                <c:pt idx="7008">
                  <c:v>-0.028776507292475</c:v>
                </c:pt>
                <c:pt idx="7009">
                  <c:v>-0.0287667512893677</c:v>
                </c:pt>
                <c:pt idx="7010">
                  <c:v>-0.0287670216390065</c:v>
                </c:pt>
                <c:pt idx="7011">
                  <c:v>-0.0287664788109916</c:v>
                </c:pt>
                <c:pt idx="7012">
                  <c:v>-0.0287719007049288</c:v>
                </c:pt>
                <c:pt idx="7013">
                  <c:v>-0.028762412922723</c:v>
                </c:pt>
                <c:pt idx="7014">
                  <c:v>-0.0287719007049288</c:v>
                </c:pt>
                <c:pt idx="7015">
                  <c:v>-0.0287719007049288</c:v>
                </c:pt>
                <c:pt idx="7016">
                  <c:v>-0.0287526569196156</c:v>
                </c:pt>
                <c:pt idx="7017">
                  <c:v>-0.0287621425730842</c:v>
                </c:pt>
                <c:pt idx="7018">
                  <c:v>-0.0287621425730842</c:v>
                </c:pt>
                <c:pt idx="7019">
                  <c:v>-0.028762412922723</c:v>
                </c:pt>
                <c:pt idx="7020">
                  <c:v>-0.028762412922723</c:v>
                </c:pt>
                <c:pt idx="7021">
                  <c:v>-0.028762412922723</c:v>
                </c:pt>
                <c:pt idx="7022">
                  <c:v>-0.028762412922723</c:v>
                </c:pt>
                <c:pt idx="7023">
                  <c:v>-0.0287618722234453</c:v>
                </c:pt>
                <c:pt idx="7024">
                  <c:v>-0.028762412922723</c:v>
                </c:pt>
                <c:pt idx="7025">
                  <c:v>-0.0287713578769139</c:v>
                </c:pt>
                <c:pt idx="7026">
                  <c:v>-0.0287615997450692</c:v>
                </c:pt>
                <c:pt idx="7027">
                  <c:v>-0.0287607865674155</c:v>
                </c:pt>
                <c:pt idx="7028">
                  <c:v>-0.0287610590457916</c:v>
                </c:pt>
                <c:pt idx="7029">
                  <c:v>-0.0287605162177767</c:v>
                </c:pt>
                <c:pt idx="7030">
                  <c:v>-0.0287613293954304</c:v>
                </c:pt>
                <c:pt idx="7031">
                  <c:v>-0.0287610590457916</c:v>
                </c:pt>
                <c:pt idx="7032">
                  <c:v>-0.0287605162177767</c:v>
                </c:pt>
                <c:pt idx="7033">
                  <c:v>-0.0287605162177767</c:v>
                </c:pt>
                <c:pt idx="7034">
                  <c:v>-0.0287613293954304</c:v>
                </c:pt>
                <c:pt idx="7035">
                  <c:v>-0.0287605162177767</c:v>
                </c:pt>
                <c:pt idx="7036">
                  <c:v>-0.028770815048899</c:v>
                </c:pt>
                <c:pt idx="7037">
                  <c:v>-0.0287700018712452</c:v>
                </c:pt>
                <c:pt idx="7038">
                  <c:v>-0.0287602458681379</c:v>
                </c:pt>
                <c:pt idx="7039">
                  <c:v>-0.0287605162177767</c:v>
                </c:pt>
                <c:pt idx="7040">
                  <c:v>-0.0287602458681379</c:v>
                </c:pt>
                <c:pt idx="7041">
                  <c:v>-0.0287605162177767</c:v>
                </c:pt>
                <c:pt idx="7042">
                  <c:v>-0.0287602458681379</c:v>
                </c:pt>
                <c:pt idx="7043">
                  <c:v>-0.0287599733897618</c:v>
                </c:pt>
                <c:pt idx="7044">
                  <c:v>-0.0287607865674155</c:v>
                </c:pt>
                <c:pt idx="7045">
                  <c:v>-0.0287602458681379</c:v>
                </c:pt>
                <c:pt idx="7046">
                  <c:v>-0.0287605162177767</c:v>
                </c:pt>
                <c:pt idx="7047">
                  <c:v>-0.0287599733897618</c:v>
                </c:pt>
                <c:pt idx="7048">
                  <c:v>-0.0287602458681379</c:v>
                </c:pt>
                <c:pt idx="7049">
                  <c:v>-0.0287599733897618</c:v>
                </c:pt>
                <c:pt idx="7050">
                  <c:v>-0.0287605162177767</c:v>
                </c:pt>
                <c:pt idx="7051">
                  <c:v>-0.0287599733897618</c:v>
                </c:pt>
                <c:pt idx="7052">
                  <c:v>-0.0287602458681379</c:v>
                </c:pt>
                <c:pt idx="7053">
                  <c:v>-0.0287599733897618</c:v>
                </c:pt>
                <c:pt idx="7054">
                  <c:v>-0.0287605162177767</c:v>
                </c:pt>
                <c:pt idx="7055">
                  <c:v>-0.0287599733897618</c:v>
                </c:pt>
                <c:pt idx="7056">
                  <c:v>-0.0287599733897618</c:v>
                </c:pt>
                <c:pt idx="7057">
                  <c:v>-0.0287605162177767</c:v>
                </c:pt>
                <c:pt idx="7058">
                  <c:v>-0.0287602458681379</c:v>
                </c:pt>
                <c:pt idx="7059">
                  <c:v>-0.0287599733897618</c:v>
                </c:pt>
                <c:pt idx="7060">
                  <c:v>-0.0287602458681379</c:v>
                </c:pt>
                <c:pt idx="7061">
                  <c:v>-0.0287599733897618</c:v>
                </c:pt>
                <c:pt idx="7062">
                  <c:v>-0.028759703040123</c:v>
                </c:pt>
                <c:pt idx="7063">
                  <c:v>-0.0287599733897618</c:v>
                </c:pt>
                <c:pt idx="7064">
                  <c:v>-0.0287602458681379</c:v>
                </c:pt>
                <c:pt idx="7065">
                  <c:v>-0.0287594326904842</c:v>
                </c:pt>
                <c:pt idx="7066">
                  <c:v>-0.0287599733897618</c:v>
                </c:pt>
                <c:pt idx="7067">
                  <c:v>-0.028759703040123</c:v>
                </c:pt>
                <c:pt idx="7068">
                  <c:v>-0.0287588898624693</c:v>
                </c:pt>
                <c:pt idx="7069">
                  <c:v>-0.0287594326904842</c:v>
                </c:pt>
                <c:pt idx="7070">
                  <c:v>-0.0287588898624693</c:v>
                </c:pt>
                <c:pt idx="7071">
                  <c:v>-0.0287591602121081</c:v>
                </c:pt>
                <c:pt idx="7072">
                  <c:v>-0.028759703040123</c:v>
                </c:pt>
                <c:pt idx="7073">
                  <c:v>-0.0287588898624693</c:v>
                </c:pt>
                <c:pt idx="7074">
                  <c:v>-0.0287586195128305</c:v>
                </c:pt>
                <c:pt idx="7075">
                  <c:v>-0.0287588898624693</c:v>
                </c:pt>
                <c:pt idx="7076">
                  <c:v>-0.0287594326904842</c:v>
                </c:pt>
                <c:pt idx="7077">
                  <c:v>-0.0287599733897618</c:v>
                </c:pt>
                <c:pt idx="7078">
                  <c:v>-0.0287594326904842</c:v>
                </c:pt>
                <c:pt idx="7079">
                  <c:v>-0.0287599733897618</c:v>
                </c:pt>
                <c:pt idx="7080">
                  <c:v>-0.0287605162177767</c:v>
                </c:pt>
                <c:pt idx="7081">
                  <c:v>-0.0287594326904842</c:v>
                </c:pt>
                <c:pt idx="7082">
                  <c:v>-0.0287599733897618</c:v>
                </c:pt>
                <c:pt idx="7083">
                  <c:v>-0.0287502173866544</c:v>
                </c:pt>
                <c:pt idx="7084">
                  <c:v>-0.0287496745586395</c:v>
                </c:pt>
                <c:pt idx="7085">
                  <c:v>-0.0287507580859321</c:v>
                </c:pt>
                <c:pt idx="7086">
                  <c:v>-0.0287507580859321</c:v>
                </c:pt>
                <c:pt idx="7087">
                  <c:v>-0.0287502173866544</c:v>
                </c:pt>
                <c:pt idx="7088">
                  <c:v>-0.0287502173866544</c:v>
                </c:pt>
                <c:pt idx="7089">
                  <c:v>-0.028751300913947</c:v>
                </c:pt>
                <c:pt idx="7090">
                  <c:v>-0.028751300913947</c:v>
                </c:pt>
                <c:pt idx="7091">
                  <c:v>-0.0287610590457916</c:v>
                </c:pt>
                <c:pt idx="7092">
                  <c:v>-0.0287615997450692</c:v>
                </c:pt>
                <c:pt idx="7093">
                  <c:v>-0.0287610590457916</c:v>
                </c:pt>
                <c:pt idx="7094">
                  <c:v>-0.0287610590457916</c:v>
                </c:pt>
                <c:pt idx="7095">
                  <c:v>-0.0287610590457916</c:v>
                </c:pt>
                <c:pt idx="7096">
                  <c:v>-0.0287610590457916</c:v>
                </c:pt>
                <c:pt idx="7097">
                  <c:v>-0.0287567228078842</c:v>
                </c:pt>
                <c:pt idx="7098">
                  <c:v>-0.0287567228078842</c:v>
                </c:pt>
                <c:pt idx="7099">
                  <c:v>-0.0287561799798693</c:v>
                </c:pt>
                <c:pt idx="7100">
                  <c:v>-0.0287561799798693</c:v>
                </c:pt>
                <c:pt idx="7101">
                  <c:v>-0.0287561799798693</c:v>
                </c:pt>
                <c:pt idx="7102">
                  <c:v>-0.0287561799798693</c:v>
                </c:pt>
                <c:pt idx="7103">
                  <c:v>-0.0287561799798693</c:v>
                </c:pt>
                <c:pt idx="7104">
                  <c:v>-0.0287556371518544</c:v>
                </c:pt>
                <c:pt idx="7105">
                  <c:v>-0.0287567228078842</c:v>
                </c:pt>
                <c:pt idx="7106">
                  <c:v>-0.0287561799798693</c:v>
                </c:pt>
                <c:pt idx="7107">
                  <c:v>-0.0287469646760396</c:v>
                </c:pt>
                <c:pt idx="7108">
                  <c:v>-0.0287464218480246</c:v>
                </c:pt>
                <c:pt idx="7109">
                  <c:v>-0.0287469646760396</c:v>
                </c:pt>
                <c:pt idx="7110">
                  <c:v>-0.028745881148747</c:v>
                </c:pt>
                <c:pt idx="7111">
                  <c:v>-0.0287464218480246</c:v>
                </c:pt>
                <c:pt idx="7112">
                  <c:v>-0.0287464218480246</c:v>
                </c:pt>
                <c:pt idx="7113">
                  <c:v>-0.0287464218480246</c:v>
                </c:pt>
                <c:pt idx="7114">
                  <c:v>-0.0287464218480246</c:v>
                </c:pt>
                <c:pt idx="7115">
                  <c:v>-0.028745881148747</c:v>
                </c:pt>
                <c:pt idx="7116">
                  <c:v>-0.0287464218480246</c:v>
                </c:pt>
                <c:pt idx="7117">
                  <c:v>-0.028745881148747</c:v>
                </c:pt>
                <c:pt idx="7118">
                  <c:v>-0.0287464218480246</c:v>
                </c:pt>
                <c:pt idx="7119">
                  <c:v>-0.028745881148747</c:v>
                </c:pt>
                <c:pt idx="7120">
                  <c:v>-0.028745881148747</c:v>
                </c:pt>
                <c:pt idx="7121">
                  <c:v>-0.0287453383207321</c:v>
                </c:pt>
                <c:pt idx="7122">
                  <c:v>-0.0287453383207321</c:v>
                </c:pt>
                <c:pt idx="7123">
                  <c:v>-0.0287453383207321</c:v>
                </c:pt>
                <c:pt idx="7124">
                  <c:v>-0.028745881148747</c:v>
                </c:pt>
                <c:pt idx="7125">
                  <c:v>-0.0287540107965469</c:v>
                </c:pt>
                <c:pt idx="7126">
                  <c:v>-0.0287496745586395</c:v>
                </c:pt>
                <c:pt idx="7127">
                  <c:v>-0.0287502173866544</c:v>
                </c:pt>
                <c:pt idx="7128">
                  <c:v>-0.0287491317306246</c:v>
                </c:pt>
                <c:pt idx="7129">
                  <c:v>-0.0287550964525768</c:v>
                </c:pt>
                <c:pt idx="7130">
                  <c:v>-0.0287545536245619</c:v>
                </c:pt>
                <c:pt idx="7131">
                  <c:v>-0.0287545536245619</c:v>
                </c:pt>
                <c:pt idx="7132">
                  <c:v>-0.0287534700972693</c:v>
                </c:pt>
                <c:pt idx="7133">
                  <c:v>-0.0287540107965469</c:v>
                </c:pt>
                <c:pt idx="7134">
                  <c:v>-0.0287534700972693</c:v>
                </c:pt>
                <c:pt idx="7135">
                  <c:v>-0.0287540107965469</c:v>
                </c:pt>
                <c:pt idx="7136">
                  <c:v>-0.0287529272692544</c:v>
                </c:pt>
                <c:pt idx="7137">
                  <c:v>-0.0287480482033321</c:v>
                </c:pt>
                <c:pt idx="7138">
                  <c:v>-0.0287475075040545</c:v>
                </c:pt>
                <c:pt idx="7139">
                  <c:v>-0.0287475075040545</c:v>
                </c:pt>
                <c:pt idx="7140">
                  <c:v>-0.0287431691374098</c:v>
                </c:pt>
                <c:pt idx="7141">
                  <c:v>-0.0287431691374098</c:v>
                </c:pt>
                <c:pt idx="7142">
                  <c:v>-0.0287426284381322</c:v>
                </c:pt>
                <c:pt idx="7143">
                  <c:v>-0.0287431691374098</c:v>
                </c:pt>
                <c:pt idx="7144">
                  <c:v>-0.0287431691374098</c:v>
                </c:pt>
                <c:pt idx="7145">
                  <c:v>-0.0287437119654247</c:v>
                </c:pt>
                <c:pt idx="7146">
                  <c:v>-0.0287431691374098</c:v>
                </c:pt>
                <c:pt idx="7147">
                  <c:v>-0.0287437119654247</c:v>
                </c:pt>
                <c:pt idx="7148">
                  <c:v>-0.0287437119654247</c:v>
                </c:pt>
                <c:pt idx="7149">
                  <c:v>-0.0287437119654247</c:v>
                </c:pt>
                <c:pt idx="7150">
                  <c:v>-0.0287431691374098</c:v>
                </c:pt>
                <c:pt idx="7151">
                  <c:v>-0.0287431691374098</c:v>
                </c:pt>
                <c:pt idx="7152">
                  <c:v>-0.0287437119654247</c:v>
                </c:pt>
                <c:pt idx="7153">
                  <c:v>-0.0287437119654247</c:v>
                </c:pt>
                <c:pt idx="7154">
                  <c:v>-0.0287442547934396</c:v>
                </c:pt>
                <c:pt idx="7155">
                  <c:v>-0.0287431691374098</c:v>
                </c:pt>
                <c:pt idx="7156">
                  <c:v>-0.0287431691374098</c:v>
                </c:pt>
                <c:pt idx="7157">
                  <c:v>-0.0287437119654247</c:v>
                </c:pt>
                <c:pt idx="7158">
                  <c:v>-0.0287431691374098</c:v>
                </c:pt>
                <c:pt idx="7159">
                  <c:v>-0.0287437119654247</c:v>
                </c:pt>
                <c:pt idx="7160">
                  <c:v>-0.0287431691374098</c:v>
                </c:pt>
                <c:pt idx="7161">
                  <c:v>-0.0287426284381322</c:v>
                </c:pt>
                <c:pt idx="7162">
                  <c:v>-0.0287426284381322</c:v>
                </c:pt>
                <c:pt idx="7163">
                  <c:v>-0.0287426284381322</c:v>
                </c:pt>
                <c:pt idx="7164">
                  <c:v>-0.0287426284381322</c:v>
                </c:pt>
                <c:pt idx="7165">
                  <c:v>-0.0287420856101172</c:v>
                </c:pt>
                <c:pt idx="7166">
                  <c:v>-0.0287415427821023</c:v>
                </c:pt>
                <c:pt idx="7167">
                  <c:v>-0.0287420856101172</c:v>
                </c:pt>
                <c:pt idx="7168">
                  <c:v>-0.0287415427821023</c:v>
                </c:pt>
                <c:pt idx="7169">
                  <c:v>-0.0287420856101172</c:v>
                </c:pt>
                <c:pt idx="7170">
                  <c:v>-0.0287426284381322</c:v>
                </c:pt>
                <c:pt idx="7171">
                  <c:v>-0.0287426284381322</c:v>
                </c:pt>
                <c:pt idx="7172">
                  <c:v>-0.0287431691374098</c:v>
                </c:pt>
                <c:pt idx="7173">
                  <c:v>-0.0287426284381322</c:v>
                </c:pt>
                <c:pt idx="7174">
                  <c:v>-0.0287334131343024</c:v>
                </c:pt>
                <c:pt idx="7175">
                  <c:v>-0.0287328703062875</c:v>
                </c:pt>
                <c:pt idx="7176">
                  <c:v>-0.0287328703062875</c:v>
                </c:pt>
                <c:pt idx="7177">
                  <c:v>-0.0287334131343024</c:v>
                </c:pt>
                <c:pt idx="7178">
                  <c:v>-0.0287328703062875</c:v>
                </c:pt>
                <c:pt idx="7179">
                  <c:v>-0.0287334131343024</c:v>
                </c:pt>
                <c:pt idx="7180">
                  <c:v>-0.0287334131343024</c:v>
                </c:pt>
                <c:pt idx="7181">
                  <c:v>-0.0287328703062875</c:v>
                </c:pt>
                <c:pt idx="7182">
                  <c:v>-0.0287328703062875</c:v>
                </c:pt>
                <c:pt idx="7183">
                  <c:v>-0.0287334131343024</c:v>
                </c:pt>
                <c:pt idx="7184">
                  <c:v>-0.0287426284381322</c:v>
                </c:pt>
                <c:pt idx="7185">
                  <c:v>-0.0287420856101172</c:v>
                </c:pt>
                <c:pt idx="7186">
                  <c:v>-0.0287415427821023</c:v>
                </c:pt>
                <c:pt idx="7187">
                  <c:v>-0.0287377493722098</c:v>
                </c:pt>
                <c:pt idx="7188">
                  <c:v>-0.0287377493722098</c:v>
                </c:pt>
                <c:pt idx="7189">
                  <c:v>-0.0287372065441949</c:v>
                </c:pt>
                <c:pt idx="7190">
                  <c:v>-0.0287377493722098</c:v>
                </c:pt>
                <c:pt idx="7191">
                  <c:v>-0.0287377493722098</c:v>
                </c:pt>
                <c:pt idx="7192">
                  <c:v>-0.0287372065441949</c:v>
                </c:pt>
                <c:pt idx="7193">
                  <c:v>-0.0287372065441949</c:v>
                </c:pt>
                <c:pt idx="7194">
                  <c:v>-0.0287377493722098</c:v>
                </c:pt>
                <c:pt idx="7195">
                  <c:v>-0.0287274505410876</c:v>
                </c:pt>
                <c:pt idx="7196">
                  <c:v>-0.0287274505410876</c:v>
                </c:pt>
                <c:pt idx="7197">
                  <c:v>-0.0287279912403652</c:v>
                </c:pt>
                <c:pt idx="7198">
                  <c:v>-0.0287269077130726</c:v>
                </c:pt>
                <c:pt idx="7199">
                  <c:v>-0.0287274505410876</c:v>
                </c:pt>
                <c:pt idx="7200">
                  <c:v>-0.0287274505410876</c:v>
                </c:pt>
                <c:pt idx="7201">
                  <c:v>-0.0287274505410876</c:v>
                </c:pt>
                <c:pt idx="7202">
                  <c:v>-0.0287269077130726</c:v>
                </c:pt>
                <c:pt idx="7203">
                  <c:v>-0.0287269077130726</c:v>
                </c:pt>
                <c:pt idx="7204">
                  <c:v>-0.0287274505410876</c:v>
                </c:pt>
                <c:pt idx="7205">
                  <c:v>-0.0287269077130726</c:v>
                </c:pt>
                <c:pt idx="7206">
                  <c:v>-0.0287269077130726</c:v>
                </c:pt>
                <c:pt idx="7207">
                  <c:v>-0.0287269077130726</c:v>
                </c:pt>
                <c:pt idx="7208">
                  <c:v>-0.0287263648850577</c:v>
                </c:pt>
                <c:pt idx="7209">
                  <c:v>-0.0287263648850577</c:v>
                </c:pt>
                <c:pt idx="7210">
                  <c:v>-0.0287263648850577</c:v>
                </c:pt>
                <c:pt idx="7211">
                  <c:v>-0.0287263648850577</c:v>
                </c:pt>
                <c:pt idx="7212">
                  <c:v>-0.0287258241857801</c:v>
                </c:pt>
                <c:pt idx="7213">
                  <c:v>-0.0287263648850577</c:v>
                </c:pt>
                <c:pt idx="7214">
                  <c:v>-0.0287269077130726</c:v>
                </c:pt>
                <c:pt idx="7215">
                  <c:v>-0.0287269077130726</c:v>
                </c:pt>
                <c:pt idx="7216">
                  <c:v>-0.0287258241857801</c:v>
                </c:pt>
                <c:pt idx="7217">
                  <c:v>-0.0287258241857801</c:v>
                </c:pt>
                <c:pt idx="7218">
                  <c:v>-0.0287252813577652</c:v>
                </c:pt>
                <c:pt idx="7219">
                  <c:v>-0.0287263648850577</c:v>
                </c:pt>
                <c:pt idx="7220">
                  <c:v>-0.0287252813577652</c:v>
                </c:pt>
                <c:pt idx="7221">
                  <c:v>-0.0287252813577652</c:v>
                </c:pt>
                <c:pt idx="7222">
                  <c:v>-0.0287258241857801</c:v>
                </c:pt>
                <c:pt idx="7223">
                  <c:v>-0.0287247385297503</c:v>
                </c:pt>
                <c:pt idx="7224">
                  <c:v>-0.0287252813577652</c:v>
                </c:pt>
                <c:pt idx="7225">
                  <c:v>-0.0287241978304727</c:v>
                </c:pt>
                <c:pt idx="7226">
                  <c:v>-0.0287247385297503</c:v>
                </c:pt>
                <c:pt idx="7227">
                  <c:v>-0.0287241978304727</c:v>
                </c:pt>
                <c:pt idx="7228">
                  <c:v>-0.0287247385297503</c:v>
                </c:pt>
                <c:pt idx="7229">
                  <c:v>-0.0287204022918429</c:v>
                </c:pt>
                <c:pt idx="7230">
                  <c:v>-0.0287204022918429</c:v>
                </c:pt>
                <c:pt idx="7231">
                  <c:v>-0.0287106441599982</c:v>
                </c:pt>
                <c:pt idx="7232">
                  <c:v>-0.0287106441599982</c:v>
                </c:pt>
                <c:pt idx="7233">
                  <c:v>-0.0287111869880131</c:v>
                </c:pt>
                <c:pt idx="7234">
                  <c:v>-0.0287106441599982</c:v>
                </c:pt>
                <c:pt idx="7235">
                  <c:v>-0.0287106441599982</c:v>
                </c:pt>
                <c:pt idx="7236">
                  <c:v>-0.028711729816028</c:v>
                </c:pt>
                <c:pt idx="7237">
                  <c:v>-0.028711729816028</c:v>
                </c:pt>
                <c:pt idx="7238">
                  <c:v>-0.028711729816028</c:v>
                </c:pt>
                <c:pt idx="7239">
                  <c:v>-0.0287106441599982</c:v>
                </c:pt>
                <c:pt idx="7240">
                  <c:v>-0.028711729816028</c:v>
                </c:pt>
                <c:pt idx="7241">
                  <c:v>-0.0287106441599982</c:v>
                </c:pt>
                <c:pt idx="7242">
                  <c:v>-0.028711729816028</c:v>
                </c:pt>
                <c:pt idx="7243">
                  <c:v>-0.028711729816028</c:v>
                </c:pt>
                <c:pt idx="7244">
                  <c:v>-0.028711729816028</c:v>
                </c:pt>
                <c:pt idx="7245">
                  <c:v>-0.028711729816028</c:v>
                </c:pt>
                <c:pt idx="7246">
                  <c:v>-0.0287106441599982</c:v>
                </c:pt>
                <c:pt idx="7247">
                  <c:v>-0.028711729816028</c:v>
                </c:pt>
                <c:pt idx="7248">
                  <c:v>-0.0287106441599982</c:v>
                </c:pt>
                <c:pt idx="7249">
                  <c:v>-0.0287106441599982</c:v>
                </c:pt>
                <c:pt idx="7250">
                  <c:v>-0.028711729816028</c:v>
                </c:pt>
                <c:pt idx="7251">
                  <c:v>-0.0287095606327057</c:v>
                </c:pt>
                <c:pt idx="7252">
                  <c:v>-0.0287106441599982</c:v>
                </c:pt>
                <c:pt idx="7253">
                  <c:v>-0.0287106441599982</c:v>
                </c:pt>
                <c:pt idx="7254">
                  <c:v>-0.0287095606327057</c:v>
                </c:pt>
                <c:pt idx="7255">
                  <c:v>-0.0287095606327057</c:v>
                </c:pt>
                <c:pt idx="7256">
                  <c:v>-0.0287106441599982</c:v>
                </c:pt>
                <c:pt idx="7257">
                  <c:v>-0.0287095606327057</c:v>
                </c:pt>
                <c:pt idx="7258">
                  <c:v>-0.0287084771054132</c:v>
                </c:pt>
                <c:pt idx="7259">
                  <c:v>-0.0287095606327057</c:v>
                </c:pt>
                <c:pt idx="7260">
                  <c:v>-0.0287084771054132</c:v>
                </c:pt>
                <c:pt idx="7261">
                  <c:v>-0.0287084771054132</c:v>
                </c:pt>
                <c:pt idx="7262">
                  <c:v>-0.0287095606327057</c:v>
                </c:pt>
                <c:pt idx="7263">
                  <c:v>-0.0287084771054132</c:v>
                </c:pt>
                <c:pt idx="7264">
                  <c:v>-0.0287084771054132</c:v>
                </c:pt>
                <c:pt idx="7265">
                  <c:v>-0.0287095606327057</c:v>
                </c:pt>
                <c:pt idx="7266">
                  <c:v>-0.0287084771054132</c:v>
                </c:pt>
                <c:pt idx="7267">
                  <c:v>-0.0287084771054132</c:v>
                </c:pt>
                <c:pt idx="7268">
                  <c:v>-0.0287084771054132</c:v>
                </c:pt>
                <c:pt idx="7269">
                  <c:v>-0.0287084771054132</c:v>
                </c:pt>
                <c:pt idx="7270">
                  <c:v>-0.0287084771054132</c:v>
                </c:pt>
                <c:pt idx="7271">
                  <c:v>-0.0287073935781206</c:v>
                </c:pt>
                <c:pt idx="7272">
                  <c:v>-0.0287073935781206</c:v>
                </c:pt>
                <c:pt idx="7273">
                  <c:v>-0.0287095606327057</c:v>
                </c:pt>
                <c:pt idx="7274">
                  <c:v>-0.0287084771054132</c:v>
                </c:pt>
                <c:pt idx="7275">
                  <c:v>-0.0287084771054132</c:v>
                </c:pt>
                <c:pt idx="7276">
                  <c:v>-0.0287073935781206</c:v>
                </c:pt>
                <c:pt idx="7277">
                  <c:v>-0.0287084771054132</c:v>
                </c:pt>
                <c:pt idx="7278">
                  <c:v>-0.0287073935781206</c:v>
                </c:pt>
                <c:pt idx="7279">
                  <c:v>-0.0287084771054132</c:v>
                </c:pt>
                <c:pt idx="7280">
                  <c:v>-0.0287095606327057</c:v>
                </c:pt>
                <c:pt idx="7281">
                  <c:v>-0.0287073935781206</c:v>
                </c:pt>
                <c:pt idx="7282">
                  <c:v>-0.0287095606327057</c:v>
                </c:pt>
                <c:pt idx="7283">
                  <c:v>-0.0287073935781206</c:v>
                </c:pt>
                <c:pt idx="7284">
                  <c:v>-0.0287084771054132</c:v>
                </c:pt>
                <c:pt idx="7285">
                  <c:v>-0.0287073935781206</c:v>
                </c:pt>
                <c:pt idx="7286">
                  <c:v>-0.0286987189735685</c:v>
                </c:pt>
                <c:pt idx="7287">
                  <c:v>-0.028697635446276</c:v>
                </c:pt>
                <c:pt idx="7288">
                  <c:v>-0.0286987189735685</c:v>
                </c:pt>
                <c:pt idx="7289">
                  <c:v>-0.028697635446276</c:v>
                </c:pt>
                <c:pt idx="7290">
                  <c:v>-0.0286987189735685</c:v>
                </c:pt>
                <c:pt idx="7291">
                  <c:v>-0.028697635446276</c:v>
                </c:pt>
                <c:pt idx="7292">
                  <c:v>-0.0286987189735685</c:v>
                </c:pt>
                <c:pt idx="7293">
                  <c:v>-0.028697635446276</c:v>
                </c:pt>
                <c:pt idx="7294">
                  <c:v>-0.0287084771054132</c:v>
                </c:pt>
                <c:pt idx="7295">
                  <c:v>-0.0287073935781206</c:v>
                </c:pt>
                <c:pt idx="7296">
                  <c:v>-0.0287073935781206</c:v>
                </c:pt>
                <c:pt idx="7297">
                  <c:v>-0.0287041408675058</c:v>
                </c:pt>
                <c:pt idx="7298">
                  <c:v>-0.0287030552114759</c:v>
                </c:pt>
                <c:pt idx="7299">
                  <c:v>-0.0287030552114759</c:v>
                </c:pt>
                <c:pt idx="7300">
                  <c:v>-0.0287041408675058</c:v>
                </c:pt>
                <c:pt idx="7301">
                  <c:v>-0.0286943827356611</c:v>
                </c:pt>
                <c:pt idx="7302">
                  <c:v>-0.0286943827356611</c:v>
                </c:pt>
                <c:pt idx="7303">
                  <c:v>-0.0286954662629536</c:v>
                </c:pt>
                <c:pt idx="7304">
                  <c:v>-0.0286943827356611</c:v>
                </c:pt>
                <c:pt idx="7305">
                  <c:v>-0.0286943827356611</c:v>
                </c:pt>
                <c:pt idx="7306">
                  <c:v>-0.0286943827356611</c:v>
                </c:pt>
                <c:pt idx="7307">
                  <c:v>-0.0286954662629536</c:v>
                </c:pt>
                <c:pt idx="7308">
                  <c:v>-0.0286943827356611</c:v>
                </c:pt>
                <c:pt idx="7309">
                  <c:v>-0.0286932992083686</c:v>
                </c:pt>
                <c:pt idx="7310">
                  <c:v>-0.0286943827356611</c:v>
                </c:pt>
                <c:pt idx="7311">
                  <c:v>-0.0286932992083686</c:v>
                </c:pt>
                <c:pt idx="7312">
                  <c:v>-0.0286922135523387</c:v>
                </c:pt>
                <c:pt idx="7313">
                  <c:v>-0.0286932992083686</c:v>
                </c:pt>
                <c:pt idx="7314">
                  <c:v>-0.0286932992083686</c:v>
                </c:pt>
                <c:pt idx="7315">
                  <c:v>-0.0286932992083686</c:v>
                </c:pt>
                <c:pt idx="7316">
                  <c:v>-0.0286922135523387</c:v>
                </c:pt>
                <c:pt idx="7317">
                  <c:v>-0.0286932992083686</c:v>
                </c:pt>
                <c:pt idx="7318">
                  <c:v>-0.0286922135523387</c:v>
                </c:pt>
                <c:pt idx="7319">
                  <c:v>-0.0286932992083686</c:v>
                </c:pt>
                <c:pt idx="7320">
                  <c:v>-0.0286922135523387</c:v>
                </c:pt>
                <c:pt idx="7321">
                  <c:v>-0.0286932992083686</c:v>
                </c:pt>
                <c:pt idx="7322">
                  <c:v>-0.0286922135523387</c:v>
                </c:pt>
                <c:pt idx="7323">
                  <c:v>-0.0286922135523387</c:v>
                </c:pt>
                <c:pt idx="7324">
                  <c:v>-0.0286922135523387</c:v>
                </c:pt>
                <c:pt idx="7325">
                  <c:v>-0.0286911300250462</c:v>
                </c:pt>
                <c:pt idx="7326">
                  <c:v>-0.0286922135523387</c:v>
                </c:pt>
                <c:pt idx="7327">
                  <c:v>-0.0286813718932016</c:v>
                </c:pt>
                <c:pt idx="7328">
                  <c:v>-0.0286813718932016</c:v>
                </c:pt>
                <c:pt idx="7329">
                  <c:v>-0.0286824575492314</c:v>
                </c:pt>
                <c:pt idx="7330">
                  <c:v>-0.0286813718932016</c:v>
                </c:pt>
                <c:pt idx="7331">
                  <c:v>-0.0286824575492314</c:v>
                </c:pt>
                <c:pt idx="7332">
                  <c:v>-0.0286813718932016</c:v>
                </c:pt>
                <c:pt idx="7333">
                  <c:v>-0.0286824575492314</c:v>
                </c:pt>
                <c:pt idx="7334">
                  <c:v>-0.0286813718932016</c:v>
                </c:pt>
                <c:pt idx="7335">
                  <c:v>-0.0286824575492314</c:v>
                </c:pt>
                <c:pt idx="7336">
                  <c:v>-0.0286824575492314</c:v>
                </c:pt>
                <c:pt idx="7337">
                  <c:v>-0.0286770356552941</c:v>
                </c:pt>
                <c:pt idx="7338">
                  <c:v>-0.028678121311324</c:v>
                </c:pt>
                <c:pt idx="7339">
                  <c:v>-0.028678121311324</c:v>
                </c:pt>
                <c:pt idx="7340">
                  <c:v>-0.028678121311324</c:v>
                </c:pt>
                <c:pt idx="7341">
                  <c:v>-0.0286770356552941</c:v>
                </c:pt>
                <c:pt idx="7342">
                  <c:v>-0.028678121311324</c:v>
                </c:pt>
                <c:pt idx="7343">
                  <c:v>-0.028678121311324</c:v>
                </c:pt>
                <c:pt idx="7344">
                  <c:v>-0.0286770356552941</c:v>
                </c:pt>
                <c:pt idx="7345">
                  <c:v>-0.0286770356552941</c:v>
                </c:pt>
                <c:pt idx="7346">
                  <c:v>-0.0286770356552941</c:v>
                </c:pt>
                <c:pt idx="7347">
                  <c:v>-0.0286770356552941</c:v>
                </c:pt>
                <c:pt idx="7348">
                  <c:v>-0.0286770356552941</c:v>
                </c:pt>
                <c:pt idx="7349">
                  <c:v>-0.0286770356552941</c:v>
                </c:pt>
                <c:pt idx="7350">
                  <c:v>-0.0286770356552941</c:v>
                </c:pt>
                <c:pt idx="7351">
                  <c:v>-0.0286759521280016</c:v>
                </c:pt>
                <c:pt idx="7352">
                  <c:v>-0.0286759521280016</c:v>
                </c:pt>
                <c:pt idx="7353">
                  <c:v>-0.0286748686007091</c:v>
                </c:pt>
                <c:pt idx="7354">
                  <c:v>-0.0286759521280016</c:v>
                </c:pt>
                <c:pt idx="7355">
                  <c:v>-0.0286748686007091</c:v>
                </c:pt>
                <c:pt idx="7356">
                  <c:v>-0.0286759521280016</c:v>
                </c:pt>
                <c:pt idx="7357">
                  <c:v>-0.0286759521280016</c:v>
                </c:pt>
                <c:pt idx="7358">
                  <c:v>-0.0286748686007091</c:v>
                </c:pt>
                <c:pt idx="7359">
                  <c:v>-0.0286759521280016</c:v>
                </c:pt>
                <c:pt idx="7360">
                  <c:v>-0.0286748686007091</c:v>
                </c:pt>
                <c:pt idx="7361">
                  <c:v>-0.0286748686007091</c:v>
                </c:pt>
                <c:pt idx="7362">
                  <c:v>-0.0286759521280016</c:v>
                </c:pt>
                <c:pt idx="7363">
                  <c:v>-0.0286748686007091</c:v>
                </c:pt>
                <c:pt idx="7364">
                  <c:v>-0.0286748686007091</c:v>
                </c:pt>
                <c:pt idx="7365">
                  <c:v>-0.0286759521280016</c:v>
                </c:pt>
                <c:pt idx="7366">
                  <c:v>-0.0286748686007091</c:v>
                </c:pt>
                <c:pt idx="7367">
                  <c:v>-0.0286737829446793</c:v>
                </c:pt>
                <c:pt idx="7368">
                  <c:v>-0.0286748686007091</c:v>
                </c:pt>
                <c:pt idx="7369">
                  <c:v>-0.0286748686007091</c:v>
                </c:pt>
                <c:pt idx="7370">
                  <c:v>-0.0286737829446793</c:v>
                </c:pt>
                <c:pt idx="7371">
                  <c:v>-0.0286748686007091</c:v>
                </c:pt>
                <c:pt idx="7372">
                  <c:v>-0.0286737829446793</c:v>
                </c:pt>
                <c:pt idx="7373">
                  <c:v>-0.0286737829446793</c:v>
                </c:pt>
                <c:pt idx="7374">
                  <c:v>-0.0286748686007091</c:v>
                </c:pt>
                <c:pt idx="7375">
                  <c:v>-0.0286737829446793</c:v>
                </c:pt>
                <c:pt idx="7376">
                  <c:v>-0.0286737829446793</c:v>
                </c:pt>
                <c:pt idx="7377">
                  <c:v>-0.0286737829446793</c:v>
                </c:pt>
                <c:pt idx="7378">
                  <c:v>-0.0286737829446793</c:v>
                </c:pt>
                <c:pt idx="7379">
                  <c:v>-0.0286737829446793</c:v>
                </c:pt>
                <c:pt idx="7380">
                  <c:v>-0.0286726994173867</c:v>
                </c:pt>
                <c:pt idx="7381">
                  <c:v>-0.0286737829446793</c:v>
                </c:pt>
                <c:pt idx="7382">
                  <c:v>-0.0286726994173867</c:v>
                </c:pt>
                <c:pt idx="7383">
                  <c:v>-0.0286726994173867</c:v>
                </c:pt>
                <c:pt idx="7384">
                  <c:v>-0.0286726994173867</c:v>
                </c:pt>
                <c:pt idx="7385">
                  <c:v>-0.0286737829446793</c:v>
                </c:pt>
                <c:pt idx="7386">
                  <c:v>-0.0286726994173867</c:v>
                </c:pt>
                <c:pt idx="7387">
                  <c:v>-0.0286726994173867</c:v>
                </c:pt>
                <c:pt idx="7388">
                  <c:v>-0.0286683631794793</c:v>
                </c:pt>
                <c:pt idx="7389">
                  <c:v>-0.0286683631794793</c:v>
                </c:pt>
                <c:pt idx="7390">
                  <c:v>-0.0286683631794793</c:v>
                </c:pt>
                <c:pt idx="7391">
                  <c:v>-0.0286575215203421</c:v>
                </c:pt>
                <c:pt idx="7392">
                  <c:v>-0.0286564379930496</c:v>
                </c:pt>
                <c:pt idx="7393">
                  <c:v>-0.0286575215203421</c:v>
                </c:pt>
                <c:pt idx="7394">
                  <c:v>-0.0286575215203421</c:v>
                </c:pt>
                <c:pt idx="7395">
                  <c:v>-0.0286564379930496</c:v>
                </c:pt>
                <c:pt idx="7396">
                  <c:v>-0.0286575215203421</c:v>
                </c:pt>
                <c:pt idx="7397">
                  <c:v>-0.0286564379930496</c:v>
                </c:pt>
                <c:pt idx="7398">
                  <c:v>-0.0286564379930496</c:v>
                </c:pt>
                <c:pt idx="7399">
                  <c:v>-0.0286564379930496</c:v>
                </c:pt>
                <c:pt idx="7400">
                  <c:v>-0.0286575215203421</c:v>
                </c:pt>
                <c:pt idx="7401">
                  <c:v>-0.0286564379930496</c:v>
                </c:pt>
                <c:pt idx="7402">
                  <c:v>-0.0286564379930496</c:v>
                </c:pt>
                <c:pt idx="7403">
                  <c:v>-0.0286575215203421</c:v>
                </c:pt>
                <c:pt idx="7404">
                  <c:v>-0.0286564379930496</c:v>
                </c:pt>
                <c:pt idx="7405">
                  <c:v>-0.0286564379930496</c:v>
                </c:pt>
                <c:pt idx="7406">
                  <c:v>-0.0286455963339124</c:v>
                </c:pt>
                <c:pt idx="7407">
                  <c:v>-0.028646679861205</c:v>
                </c:pt>
                <c:pt idx="7408">
                  <c:v>-0.028646679861205</c:v>
                </c:pt>
                <c:pt idx="7409">
                  <c:v>-0.028646679861205</c:v>
                </c:pt>
                <c:pt idx="7410">
                  <c:v>-0.0286455963339124</c:v>
                </c:pt>
                <c:pt idx="7411">
                  <c:v>-0.028646679861205</c:v>
                </c:pt>
                <c:pt idx="7412">
                  <c:v>-0.028646679861205</c:v>
                </c:pt>
                <c:pt idx="7413">
                  <c:v>-0.028646679861205</c:v>
                </c:pt>
                <c:pt idx="7414">
                  <c:v>-0.0286239130156381</c:v>
                </c:pt>
                <c:pt idx="7415">
                  <c:v>-0.028646679861205</c:v>
                </c:pt>
                <c:pt idx="7416">
                  <c:v>-0.0286477633884975</c:v>
                </c:pt>
                <c:pt idx="7417">
                  <c:v>-0.0286477633884975</c:v>
                </c:pt>
                <c:pt idx="7418">
                  <c:v>-0.028646679861205</c:v>
                </c:pt>
                <c:pt idx="7419">
                  <c:v>-0.0286477633884975</c:v>
                </c:pt>
                <c:pt idx="7420">
                  <c:v>-0.0286564379930496</c:v>
                </c:pt>
                <c:pt idx="7421">
                  <c:v>-0.0286564379930496</c:v>
                </c:pt>
                <c:pt idx="7422">
                  <c:v>-0.0286521017551422</c:v>
                </c:pt>
                <c:pt idx="7423">
                  <c:v>-0.0286521017551422</c:v>
                </c:pt>
                <c:pt idx="7424">
                  <c:v>-0.0286521017551422</c:v>
                </c:pt>
                <c:pt idx="7425">
                  <c:v>-0.0286510160991124</c:v>
                </c:pt>
                <c:pt idx="7426">
                  <c:v>-0.0286510160991124</c:v>
                </c:pt>
                <c:pt idx="7427">
                  <c:v>-0.0286521017551422</c:v>
                </c:pt>
                <c:pt idx="7428">
                  <c:v>-0.0286510160991124</c:v>
                </c:pt>
                <c:pt idx="7429">
                  <c:v>-0.0286510160991124</c:v>
                </c:pt>
                <c:pt idx="7430">
                  <c:v>-0.0286510160991124</c:v>
                </c:pt>
                <c:pt idx="7431">
                  <c:v>-0.0286510160991124</c:v>
                </c:pt>
                <c:pt idx="7432">
                  <c:v>-0.0286499325718199</c:v>
                </c:pt>
                <c:pt idx="7433">
                  <c:v>-0.0286499325718199</c:v>
                </c:pt>
                <c:pt idx="7434">
                  <c:v>-0.0286499325718199</c:v>
                </c:pt>
                <c:pt idx="7435">
                  <c:v>-0.0286401744399752</c:v>
                </c:pt>
                <c:pt idx="7436">
                  <c:v>-0.028641260096005</c:v>
                </c:pt>
                <c:pt idx="7437">
                  <c:v>-0.0286401744399752</c:v>
                </c:pt>
                <c:pt idx="7438">
                  <c:v>-0.0286401744399752</c:v>
                </c:pt>
                <c:pt idx="7439">
                  <c:v>-0.0286401744399752</c:v>
                </c:pt>
                <c:pt idx="7440">
                  <c:v>-0.028641260096005</c:v>
                </c:pt>
                <c:pt idx="7441">
                  <c:v>-0.0286401744399752</c:v>
                </c:pt>
                <c:pt idx="7442">
                  <c:v>-0.0286401744399752</c:v>
                </c:pt>
                <c:pt idx="7443">
                  <c:v>-0.0286390909126827</c:v>
                </c:pt>
                <c:pt idx="7444">
                  <c:v>-0.0286401744399752</c:v>
                </c:pt>
                <c:pt idx="7445">
                  <c:v>-0.0286401744399752</c:v>
                </c:pt>
                <c:pt idx="7446">
                  <c:v>-0.0286390909126827</c:v>
                </c:pt>
                <c:pt idx="7447">
                  <c:v>-0.0286380073853901</c:v>
                </c:pt>
                <c:pt idx="7448">
                  <c:v>-0.0286390909126827</c:v>
                </c:pt>
                <c:pt idx="7449">
                  <c:v>-0.0286380073853901</c:v>
                </c:pt>
                <c:pt idx="7450">
                  <c:v>-0.0286390909126827</c:v>
                </c:pt>
                <c:pt idx="7451">
                  <c:v>-0.0286369217293603</c:v>
                </c:pt>
                <c:pt idx="7452">
                  <c:v>-0.0286380073853901</c:v>
                </c:pt>
                <c:pt idx="7453">
                  <c:v>-0.0286380073853901</c:v>
                </c:pt>
                <c:pt idx="7454">
                  <c:v>-0.0286380073853901</c:v>
                </c:pt>
                <c:pt idx="7455">
                  <c:v>-0.0286380073853901</c:v>
                </c:pt>
                <c:pt idx="7456">
                  <c:v>-0.028629332780838</c:v>
                </c:pt>
                <c:pt idx="7457">
                  <c:v>-0.0286282492535455</c:v>
                </c:pt>
                <c:pt idx="7458">
                  <c:v>-0.028629332780838</c:v>
                </c:pt>
                <c:pt idx="7459">
                  <c:v>-0.0286282492535455</c:v>
                </c:pt>
                <c:pt idx="7460">
                  <c:v>-0.0286282492535455</c:v>
                </c:pt>
                <c:pt idx="7461">
                  <c:v>-0.028629332780838</c:v>
                </c:pt>
                <c:pt idx="7462">
                  <c:v>-0.0286249965429306</c:v>
                </c:pt>
                <c:pt idx="7463">
                  <c:v>-0.0286249965429306</c:v>
                </c:pt>
                <c:pt idx="7464">
                  <c:v>-0.0286239130156381</c:v>
                </c:pt>
                <c:pt idx="7465">
                  <c:v>-0.0286239130156381</c:v>
                </c:pt>
                <c:pt idx="7466">
                  <c:v>-0.0286239130156381</c:v>
                </c:pt>
                <c:pt idx="7467">
                  <c:v>-0.0286239130156381</c:v>
                </c:pt>
                <c:pt idx="7468">
                  <c:v>-0.0286228294883456</c:v>
                </c:pt>
                <c:pt idx="7469">
                  <c:v>-0.0286239130156381</c:v>
                </c:pt>
                <c:pt idx="7470">
                  <c:v>-0.0286217438323157</c:v>
                </c:pt>
                <c:pt idx="7471">
                  <c:v>-0.0286239130156381</c:v>
                </c:pt>
                <c:pt idx="7472">
                  <c:v>-0.0286217438323157</c:v>
                </c:pt>
                <c:pt idx="7473">
                  <c:v>-0.0286228294883456</c:v>
                </c:pt>
                <c:pt idx="7474">
                  <c:v>-0.0286228294883456</c:v>
                </c:pt>
                <c:pt idx="7475">
                  <c:v>-0.0286228294883456</c:v>
                </c:pt>
                <c:pt idx="7476">
                  <c:v>-0.0286228294883456</c:v>
                </c:pt>
                <c:pt idx="7477">
                  <c:v>-0.0286228294883456</c:v>
                </c:pt>
                <c:pt idx="7478">
                  <c:v>-0.0286217438323157</c:v>
                </c:pt>
                <c:pt idx="7479">
                  <c:v>-0.0286228294883456</c:v>
                </c:pt>
                <c:pt idx="7480">
                  <c:v>-0.0286239130156381</c:v>
                </c:pt>
                <c:pt idx="7481">
                  <c:v>-0.0286217438323157</c:v>
                </c:pt>
                <c:pt idx="7482">
                  <c:v>-0.0286217438323157</c:v>
                </c:pt>
                <c:pt idx="7483">
                  <c:v>-0.0286217438323157</c:v>
                </c:pt>
                <c:pt idx="7484">
                  <c:v>-0.0286217438323157</c:v>
                </c:pt>
                <c:pt idx="7485">
                  <c:v>-0.0286206603050232</c:v>
                </c:pt>
                <c:pt idx="7486">
                  <c:v>-0.0286206603050232</c:v>
                </c:pt>
                <c:pt idx="7487">
                  <c:v>-0.0286217438323157</c:v>
                </c:pt>
                <c:pt idx="7488">
                  <c:v>-0.0286206603050232</c:v>
                </c:pt>
                <c:pt idx="7489">
                  <c:v>-0.0286217438323157</c:v>
                </c:pt>
                <c:pt idx="7490">
                  <c:v>-0.0286217438323157</c:v>
                </c:pt>
                <c:pt idx="7491">
                  <c:v>-0.0286217438323157</c:v>
                </c:pt>
                <c:pt idx="7492">
                  <c:v>-0.0286206603050232</c:v>
                </c:pt>
                <c:pt idx="7493">
                  <c:v>-0.0286174075944083</c:v>
                </c:pt>
                <c:pt idx="7494">
                  <c:v>-0.0286163240671158</c:v>
                </c:pt>
                <c:pt idx="7495">
                  <c:v>-0.0286174075944083</c:v>
                </c:pt>
                <c:pt idx="7496">
                  <c:v>-0.0286174075944083</c:v>
                </c:pt>
                <c:pt idx="7497">
                  <c:v>-0.0286174075944083</c:v>
                </c:pt>
                <c:pt idx="7498">
                  <c:v>-0.0286174075944083</c:v>
                </c:pt>
                <c:pt idx="7499">
                  <c:v>-0.0286174075944083</c:v>
                </c:pt>
                <c:pt idx="7500">
                  <c:v>-0.0286174075944083</c:v>
                </c:pt>
                <c:pt idx="7501">
                  <c:v>-0.0286174075944083</c:v>
                </c:pt>
                <c:pt idx="7502">
                  <c:v>-0.0286163240671158</c:v>
                </c:pt>
                <c:pt idx="7503">
                  <c:v>-0.0286163240671158</c:v>
                </c:pt>
                <c:pt idx="7504">
                  <c:v>-0.0286163240671158</c:v>
                </c:pt>
                <c:pt idx="7505">
                  <c:v>-0.0285968078034265</c:v>
                </c:pt>
                <c:pt idx="7506">
                  <c:v>-0.0286065659352711</c:v>
                </c:pt>
                <c:pt idx="7507">
                  <c:v>-0.0286065659352711</c:v>
                </c:pt>
                <c:pt idx="7508">
                  <c:v>-0.0286076494625636</c:v>
                </c:pt>
                <c:pt idx="7509">
                  <c:v>-0.0286065659352711</c:v>
                </c:pt>
                <c:pt idx="7510">
                  <c:v>-0.0286065659352711</c:v>
                </c:pt>
                <c:pt idx="7511">
                  <c:v>-0.0286054824079786</c:v>
                </c:pt>
                <c:pt idx="7512">
                  <c:v>-0.0286065659352711</c:v>
                </c:pt>
                <c:pt idx="7513">
                  <c:v>-0.0286054824079786</c:v>
                </c:pt>
                <c:pt idx="7514">
                  <c:v>-0.0286054824079786</c:v>
                </c:pt>
                <c:pt idx="7515">
                  <c:v>-0.0286054824079786</c:v>
                </c:pt>
                <c:pt idx="7516">
                  <c:v>-0.0286054824079786</c:v>
                </c:pt>
                <c:pt idx="7517">
                  <c:v>-0.0286054824079786</c:v>
                </c:pt>
                <c:pt idx="7518">
                  <c:v>-0.0286054824079786</c:v>
                </c:pt>
                <c:pt idx="7519">
                  <c:v>-0.0286043967519488</c:v>
                </c:pt>
                <c:pt idx="7520">
                  <c:v>-0.0286054824079786</c:v>
                </c:pt>
                <c:pt idx="7521">
                  <c:v>-0.0286054824079786</c:v>
                </c:pt>
                <c:pt idx="7522">
                  <c:v>-0.0285946407488414</c:v>
                </c:pt>
                <c:pt idx="7523">
                  <c:v>-0.0285957242761339</c:v>
                </c:pt>
                <c:pt idx="7524">
                  <c:v>-0.0285946407488414</c:v>
                </c:pt>
                <c:pt idx="7525">
                  <c:v>-0.0285957242761339</c:v>
                </c:pt>
                <c:pt idx="7526">
                  <c:v>-0.0285957242761339</c:v>
                </c:pt>
                <c:pt idx="7527">
                  <c:v>-0.0285946407488414</c:v>
                </c:pt>
                <c:pt idx="7528">
                  <c:v>-0.0285946407488414</c:v>
                </c:pt>
                <c:pt idx="7529">
                  <c:v>-0.0285957242761339</c:v>
                </c:pt>
                <c:pt idx="7530">
                  <c:v>-0.0285946407488414</c:v>
                </c:pt>
                <c:pt idx="7531">
                  <c:v>-0.0286054824079786</c:v>
                </c:pt>
                <c:pt idx="7532">
                  <c:v>-0.0286043967519488</c:v>
                </c:pt>
                <c:pt idx="7533">
                  <c:v>-0.0286043967519488</c:v>
                </c:pt>
                <c:pt idx="7534">
                  <c:v>-0.0286043967519488</c:v>
                </c:pt>
                <c:pt idx="7535">
                  <c:v>-0.0286043967519488</c:v>
                </c:pt>
                <c:pt idx="7536">
                  <c:v>-0.0286033132246562</c:v>
                </c:pt>
                <c:pt idx="7537">
                  <c:v>-0.0286043967519488</c:v>
                </c:pt>
                <c:pt idx="7538">
                  <c:v>-0.0286033132246562</c:v>
                </c:pt>
                <c:pt idx="7539">
                  <c:v>-0.0286033132246562</c:v>
                </c:pt>
                <c:pt idx="7540">
                  <c:v>-0.0286043967519488</c:v>
                </c:pt>
                <c:pt idx="7541">
                  <c:v>-0.0286022296973637</c:v>
                </c:pt>
                <c:pt idx="7542">
                  <c:v>-0.0286033132246562</c:v>
                </c:pt>
                <c:pt idx="7543">
                  <c:v>-0.0286022296973637</c:v>
                </c:pt>
                <c:pt idx="7544">
                  <c:v>-0.0286022296973637</c:v>
                </c:pt>
                <c:pt idx="7545">
                  <c:v>-0.0286033132246562</c:v>
                </c:pt>
                <c:pt idx="7546">
                  <c:v>-0.0286033132246562</c:v>
                </c:pt>
                <c:pt idx="7547">
                  <c:v>-0.0286022296973637</c:v>
                </c:pt>
                <c:pt idx="7548">
                  <c:v>-0.0286022296973637</c:v>
                </c:pt>
                <c:pt idx="7549">
                  <c:v>-0.0286022296973637</c:v>
                </c:pt>
                <c:pt idx="7550">
                  <c:v>-0.0286022296973637</c:v>
                </c:pt>
                <c:pt idx="7551">
                  <c:v>-0.0286022296973637</c:v>
                </c:pt>
                <c:pt idx="7552">
                  <c:v>-0.0285978934594563</c:v>
                </c:pt>
                <c:pt idx="7553">
                  <c:v>-0.0285978934594563</c:v>
                </c:pt>
                <c:pt idx="7554">
                  <c:v>-0.0285978934594563</c:v>
                </c:pt>
                <c:pt idx="7555">
                  <c:v>-0.0285968078034265</c:v>
                </c:pt>
                <c:pt idx="7556">
                  <c:v>-0.0285978934594563</c:v>
                </c:pt>
                <c:pt idx="7557">
                  <c:v>-0.0285968078034265</c:v>
                </c:pt>
                <c:pt idx="7558">
                  <c:v>-0.0285881353276117</c:v>
                </c:pt>
                <c:pt idx="7559">
                  <c:v>-0.0285870518003191</c:v>
                </c:pt>
                <c:pt idx="7560">
                  <c:v>-0.0285881353276117</c:v>
                </c:pt>
                <c:pt idx="7561">
                  <c:v>-0.0285870518003191</c:v>
                </c:pt>
                <c:pt idx="7562">
                  <c:v>-0.0285881353276117</c:v>
                </c:pt>
                <c:pt idx="7563">
                  <c:v>-0.0285870518003191</c:v>
                </c:pt>
                <c:pt idx="7564">
                  <c:v>-0.0285859661442893</c:v>
                </c:pt>
                <c:pt idx="7565">
                  <c:v>-0.0285870518003191</c:v>
                </c:pt>
                <c:pt idx="7566">
                  <c:v>-0.0285859661442893</c:v>
                </c:pt>
                <c:pt idx="7567">
                  <c:v>-0.0285870518003191</c:v>
                </c:pt>
                <c:pt idx="7568">
                  <c:v>-0.0285859661442893</c:v>
                </c:pt>
                <c:pt idx="7569">
                  <c:v>-0.0285870518003191</c:v>
                </c:pt>
                <c:pt idx="7570">
                  <c:v>-0.0285859661442893</c:v>
                </c:pt>
                <c:pt idx="7571">
                  <c:v>-0.0285762101411819</c:v>
                </c:pt>
                <c:pt idx="7572">
                  <c:v>-0.0285762101411819</c:v>
                </c:pt>
                <c:pt idx="7573">
                  <c:v>-0.0285772936684745</c:v>
                </c:pt>
                <c:pt idx="7574">
                  <c:v>-0.0285762101411819</c:v>
                </c:pt>
                <c:pt idx="7575">
                  <c:v>-0.0285772936684745</c:v>
                </c:pt>
                <c:pt idx="7576">
                  <c:v>-0.0285762101411819</c:v>
                </c:pt>
                <c:pt idx="7577">
                  <c:v>-0.0285762101411819</c:v>
                </c:pt>
                <c:pt idx="7578">
                  <c:v>-0.0285762101411819</c:v>
                </c:pt>
                <c:pt idx="7579">
                  <c:v>-0.0285718739032745</c:v>
                </c:pt>
                <c:pt idx="7580">
                  <c:v>-0.0285718739032745</c:v>
                </c:pt>
                <c:pt idx="7581">
                  <c:v>-0.0285718739032745</c:v>
                </c:pt>
                <c:pt idx="7582">
                  <c:v>-0.0285718739032745</c:v>
                </c:pt>
                <c:pt idx="7583">
                  <c:v>-0.0285707882472447</c:v>
                </c:pt>
                <c:pt idx="7584">
                  <c:v>-0.0285707882472447</c:v>
                </c:pt>
                <c:pt idx="7585">
                  <c:v>-0.0285707882472447</c:v>
                </c:pt>
                <c:pt idx="7586">
                  <c:v>-0.0285707882472447</c:v>
                </c:pt>
                <c:pt idx="7587">
                  <c:v>-0.0285697047199522</c:v>
                </c:pt>
                <c:pt idx="7588">
                  <c:v>-0.0285707882472447</c:v>
                </c:pt>
                <c:pt idx="7589">
                  <c:v>-0.0285707882472447</c:v>
                </c:pt>
                <c:pt idx="7590">
                  <c:v>-0.0285697047199522</c:v>
                </c:pt>
                <c:pt idx="7591">
                  <c:v>-0.0285697047199522</c:v>
                </c:pt>
                <c:pt idx="7592">
                  <c:v>-0.0285707882472447</c:v>
                </c:pt>
                <c:pt idx="7593">
                  <c:v>-0.0285697047199522</c:v>
                </c:pt>
                <c:pt idx="7594">
                  <c:v>-0.0285707882472447</c:v>
                </c:pt>
                <c:pt idx="7595">
                  <c:v>-0.0285702475479671</c:v>
                </c:pt>
                <c:pt idx="7596">
                  <c:v>-0.0285697047199522</c:v>
                </c:pt>
                <c:pt idx="7597">
                  <c:v>-0.0285702475479671</c:v>
                </c:pt>
                <c:pt idx="7598">
                  <c:v>-0.0285702475479671</c:v>
                </c:pt>
                <c:pt idx="7599">
                  <c:v>-0.0285702475479671</c:v>
                </c:pt>
                <c:pt idx="7600">
                  <c:v>-0.0285697047199522</c:v>
                </c:pt>
                <c:pt idx="7601">
                  <c:v>-0.0285702475479671</c:v>
                </c:pt>
                <c:pt idx="7602">
                  <c:v>-0.0285702475479671</c:v>
                </c:pt>
                <c:pt idx="7603">
                  <c:v>-0.0285691618919373</c:v>
                </c:pt>
                <c:pt idx="7604">
                  <c:v>-0.0285648256540298</c:v>
                </c:pt>
                <c:pt idx="7605">
                  <c:v>-0.0285642849547522</c:v>
                </c:pt>
                <c:pt idx="7606">
                  <c:v>-0.0285648256540298</c:v>
                </c:pt>
                <c:pt idx="7607">
                  <c:v>-0.0285648256540298</c:v>
                </c:pt>
                <c:pt idx="7608">
                  <c:v>-0.0285648256540298</c:v>
                </c:pt>
                <c:pt idx="7609">
                  <c:v>-0.0285648256540298</c:v>
                </c:pt>
                <c:pt idx="7610">
                  <c:v>-0.0285648256540298</c:v>
                </c:pt>
                <c:pt idx="7611">
                  <c:v>-0.0285642849547522</c:v>
                </c:pt>
                <c:pt idx="7612">
                  <c:v>-0.0285550696509225</c:v>
                </c:pt>
                <c:pt idx="7613">
                  <c:v>-0.0285534432956151</c:v>
                </c:pt>
                <c:pt idx="7614">
                  <c:v>-0.0285545268229076</c:v>
                </c:pt>
                <c:pt idx="7615">
                  <c:v>-0.0285534432956151</c:v>
                </c:pt>
                <c:pt idx="7616">
                  <c:v>-0.0285539839948927</c:v>
                </c:pt>
                <c:pt idx="7617">
                  <c:v>-0.0285534432956151</c:v>
                </c:pt>
                <c:pt idx="7618">
                  <c:v>-0.0285550696509225</c:v>
                </c:pt>
                <c:pt idx="7619">
                  <c:v>-0.0285539839948927</c:v>
                </c:pt>
                <c:pt idx="7620">
                  <c:v>-0.0285545268229076</c:v>
                </c:pt>
                <c:pt idx="7621">
                  <c:v>-0.0285539839948927</c:v>
                </c:pt>
                <c:pt idx="7622">
                  <c:v>-0.0285550696509225</c:v>
                </c:pt>
                <c:pt idx="7623">
                  <c:v>-0.0285539839948927</c:v>
                </c:pt>
                <c:pt idx="7624">
                  <c:v>-0.0285545268229076</c:v>
                </c:pt>
                <c:pt idx="7625">
                  <c:v>-0.0285545268229076</c:v>
                </c:pt>
                <c:pt idx="7626">
                  <c:v>-0.0285539839948927</c:v>
                </c:pt>
                <c:pt idx="7627">
                  <c:v>-0.0285545268229076</c:v>
                </c:pt>
                <c:pt idx="7628">
                  <c:v>-0.0285545268229076</c:v>
                </c:pt>
                <c:pt idx="7629">
                  <c:v>-0.0285539839948927</c:v>
                </c:pt>
                <c:pt idx="7630">
                  <c:v>-0.0285534432956151</c:v>
                </c:pt>
                <c:pt idx="7631">
                  <c:v>-0.0285534432956151</c:v>
                </c:pt>
                <c:pt idx="7632">
                  <c:v>-0.0285529004676001</c:v>
                </c:pt>
                <c:pt idx="7633">
                  <c:v>-0.0285539839948927</c:v>
                </c:pt>
                <c:pt idx="7634">
                  <c:v>-0.0285534432956151</c:v>
                </c:pt>
                <c:pt idx="7635">
                  <c:v>-0.0285529004676001</c:v>
                </c:pt>
                <c:pt idx="7636">
                  <c:v>-0.0285529004676001</c:v>
                </c:pt>
                <c:pt idx="7637">
                  <c:v>-0.0285523576395852</c:v>
                </c:pt>
                <c:pt idx="7638">
                  <c:v>-0.0285523576395852</c:v>
                </c:pt>
                <c:pt idx="7639">
                  <c:v>-0.0285518169403076</c:v>
                </c:pt>
                <c:pt idx="7640">
                  <c:v>-0.0285529004676001</c:v>
                </c:pt>
                <c:pt idx="7641">
                  <c:v>-0.028542058808463</c:v>
                </c:pt>
                <c:pt idx="7642">
                  <c:v>-0.0285426016364779</c:v>
                </c:pt>
                <c:pt idx="7643">
                  <c:v>-0.028542058808463</c:v>
                </c:pt>
                <c:pt idx="7644">
                  <c:v>-0.0285426016364779</c:v>
                </c:pt>
                <c:pt idx="7645">
                  <c:v>-0.028542058808463</c:v>
                </c:pt>
                <c:pt idx="7646">
                  <c:v>-0.028541515980448</c:v>
                </c:pt>
                <c:pt idx="7647">
                  <c:v>-0.028541515980448</c:v>
                </c:pt>
                <c:pt idx="7648">
                  <c:v>-0.028541515980448</c:v>
                </c:pt>
                <c:pt idx="7649">
                  <c:v>-0.028542058808463</c:v>
                </c:pt>
                <c:pt idx="7650">
                  <c:v>-0.0285426016364779</c:v>
                </c:pt>
                <c:pt idx="7651">
                  <c:v>-0.0285480214016778</c:v>
                </c:pt>
                <c:pt idx="7652">
                  <c:v>-0.0285480214016778</c:v>
                </c:pt>
                <c:pt idx="7653">
                  <c:v>-0.0285485642296927</c:v>
                </c:pt>
                <c:pt idx="7654">
                  <c:v>-0.0285474785736629</c:v>
                </c:pt>
                <c:pt idx="7655">
                  <c:v>-0.0285469378743853</c:v>
                </c:pt>
                <c:pt idx="7656">
                  <c:v>-0.0285469378743853</c:v>
                </c:pt>
                <c:pt idx="7657">
                  <c:v>-0.0285463950463704</c:v>
                </c:pt>
                <c:pt idx="7658">
                  <c:v>-0.0285366369145257</c:v>
                </c:pt>
                <c:pt idx="7659">
                  <c:v>-0.0285366369145257</c:v>
                </c:pt>
                <c:pt idx="7660">
                  <c:v>-0.0285360962152481</c:v>
                </c:pt>
                <c:pt idx="7661">
                  <c:v>-0.0285360962152481</c:v>
                </c:pt>
                <c:pt idx="7662">
                  <c:v>-0.0285366369145257</c:v>
                </c:pt>
                <c:pt idx="7663">
                  <c:v>-0.0285366369145257</c:v>
                </c:pt>
                <c:pt idx="7664">
                  <c:v>-0.0285366369145257</c:v>
                </c:pt>
                <c:pt idx="7665">
                  <c:v>-0.0285366369145257</c:v>
                </c:pt>
                <c:pt idx="7666">
                  <c:v>-0.0285366369145257</c:v>
                </c:pt>
                <c:pt idx="7667">
                  <c:v>-0.0285366369145257</c:v>
                </c:pt>
                <c:pt idx="7668">
                  <c:v>-0.0285366369145257</c:v>
                </c:pt>
                <c:pt idx="7669">
                  <c:v>-0.0285366369145257</c:v>
                </c:pt>
                <c:pt idx="7670">
                  <c:v>-0.0285360962152481</c:v>
                </c:pt>
                <c:pt idx="7671">
                  <c:v>-0.0285360962152481</c:v>
                </c:pt>
                <c:pt idx="7672">
                  <c:v>-0.0285360962152481</c:v>
                </c:pt>
                <c:pt idx="7673">
                  <c:v>-0.0285360962152481</c:v>
                </c:pt>
                <c:pt idx="7674">
                  <c:v>-0.0285366369145257</c:v>
                </c:pt>
                <c:pt idx="7675">
                  <c:v>-0.0285360962152481</c:v>
                </c:pt>
                <c:pt idx="7676">
                  <c:v>-0.0285366369145257</c:v>
                </c:pt>
                <c:pt idx="7677">
                  <c:v>-0.0285355533872332</c:v>
                </c:pt>
                <c:pt idx="7678">
                  <c:v>-0.0285350126879556</c:v>
                </c:pt>
                <c:pt idx="7679">
                  <c:v>-0.0285350126879556</c:v>
                </c:pt>
                <c:pt idx="7680">
                  <c:v>-0.0285350126879556</c:v>
                </c:pt>
                <c:pt idx="7681">
                  <c:v>-0.0285350126879556</c:v>
                </c:pt>
                <c:pt idx="7682">
                  <c:v>-0.0285344698599407</c:v>
                </c:pt>
                <c:pt idx="7683">
                  <c:v>-0.0285339270319257</c:v>
                </c:pt>
                <c:pt idx="7684">
                  <c:v>-0.0285344698599407</c:v>
                </c:pt>
                <c:pt idx="7685">
                  <c:v>-0.0285350126879556</c:v>
                </c:pt>
                <c:pt idx="7686">
                  <c:v>-0.0285333863326481</c:v>
                </c:pt>
                <c:pt idx="7687">
                  <c:v>-0.0285149557249887</c:v>
                </c:pt>
                <c:pt idx="7688">
                  <c:v>-0.028524711728096</c:v>
                </c:pt>
                <c:pt idx="7689">
                  <c:v>-0.0285241710288184</c:v>
                </c:pt>
                <c:pt idx="7690">
                  <c:v>-0.028524711728096</c:v>
                </c:pt>
                <c:pt idx="7691">
                  <c:v>-0.0285203754901886</c:v>
                </c:pt>
                <c:pt idx="7692">
                  <c:v>-0.0285203754901886</c:v>
                </c:pt>
                <c:pt idx="7693">
                  <c:v>-0.0285203754901886</c:v>
                </c:pt>
                <c:pt idx="7694">
                  <c:v>-0.0285203754901886</c:v>
                </c:pt>
                <c:pt idx="7695">
                  <c:v>-0.0285203754901886</c:v>
                </c:pt>
                <c:pt idx="7696">
                  <c:v>-0.0285203754901886</c:v>
                </c:pt>
                <c:pt idx="7697">
                  <c:v>-0.0285203754901886</c:v>
                </c:pt>
                <c:pt idx="7698">
                  <c:v>-0.0285192919628961</c:v>
                </c:pt>
                <c:pt idx="7699">
                  <c:v>-0.0285203754901886</c:v>
                </c:pt>
                <c:pt idx="7700">
                  <c:v>-0.0285198326621737</c:v>
                </c:pt>
                <c:pt idx="7701">
                  <c:v>-0.0285192919628961</c:v>
                </c:pt>
                <c:pt idx="7702">
                  <c:v>-0.0285192919628961</c:v>
                </c:pt>
                <c:pt idx="7703">
                  <c:v>-0.0285187491348812</c:v>
                </c:pt>
                <c:pt idx="7704">
                  <c:v>-0.0285182063068662</c:v>
                </c:pt>
                <c:pt idx="7705">
                  <c:v>-0.0285187491348812</c:v>
                </c:pt>
                <c:pt idx="7706">
                  <c:v>-0.0285187491348812</c:v>
                </c:pt>
                <c:pt idx="7707">
                  <c:v>-0.0285176656075886</c:v>
                </c:pt>
                <c:pt idx="7708">
                  <c:v>-0.0285187491348812</c:v>
                </c:pt>
                <c:pt idx="7709">
                  <c:v>-0.0285176656075886</c:v>
                </c:pt>
                <c:pt idx="7710">
                  <c:v>-0.0285176656075886</c:v>
                </c:pt>
                <c:pt idx="7711">
                  <c:v>-0.0285176656075886</c:v>
                </c:pt>
                <c:pt idx="7712">
                  <c:v>-0.0285176656075886</c:v>
                </c:pt>
                <c:pt idx="7713">
                  <c:v>-0.0285176656075886</c:v>
                </c:pt>
                <c:pt idx="7714">
                  <c:v>-0.0285176656075886</c:v>
                </c:pt>
                <c:pt idx="7715">
                  <c:v>-0.0285165820802961</c:v>
                </c:pt>
                <c:pt idx="7716">
                  <c:v>-0.0285165820802961</c:v>
                </c:pt>
                <c:pt idx="7717">
                  <c:v>-0.0285171227795737</c:v>
                </c:pt>
                <c:pt idx="7718">
                  <c:v>-0.0285160392522812</c:v>
                </c:pt>
                <c:pt idx="7719">
                  <c:v>-0.0285165820802961</c:v>
                </c:pt>
                <c:pt idx="7720">
                  <c:v>-0.0285160392522812</c:v>
                </c:pt>
                <c:pt idx="7721">
                  <c:v>-0.0285160392522812</c:v>
                </c:pt>
                <c:pt idx="7722">
                  <c:v>-0.0285160392522812</c:v>
                </c:pt>
                <c:pt idx="7723">
                  <c:v>-0.0285117030143738</c:v>
                </c:pt>
                <c:pt idx="7724">
                  <c:v>-0.0285122437136514</c:v>
                </c:pt>
                <c:pt idx="7725">
                  <c:v>-0.0285019448825291</c:v>
                </c:pt>
                <c:pt idx="7726">
                  <c:v>-0.028502487710544</c:v>
                </c:pt>
                <c:pt idx="7727">
                  <c:v>-0.028502487710544</c:v>
                </c:pt>
                <c:pt idx="7728">
                  <c:v>-0.028502487710544</c:v>
                </c:pt>
                <c:pt idx="7729">
                  <c:v>-0.0285030284098216</c:v>
                </c:pt>
                <c:pt idx="7730">
                  <c:v>-0.0285019448825291</c:v>
                </c:pt>
                <c:pt idx="7731">
                  <c:v>-0.0285019448825291</c:v>
                </c:pt>
                <c:pt idx="7732">
                  <c:v>-0.028502487710544</c:v>
                </c:pt>
                <c:pt idx="7733">
                  <c:v>-0.0285014020545142</c:v>
                </c:pt>
                <c:pt idx="7734">
                  <c:v>-0.0285014020545142</c:v>
                </c:pt>
                <c:pt idx="7735">
                  <c:v>-0.0285008613552366</c:v>
                </c:pt>
                <c:pt idx="7736">
                  <c:v>-0.0285008613552366</c:v>
                </c:pt>
                <c:pt idx="7737">
                  <c:v>-0.0285014020545142</c:v>
                </c:pt>
                <c:pt idx="7738">
                  <c:v>-0.0285014020545142</c:v>
                </c:pt>
                <c:pt idx="7739">
                  <c:v>-0.0285019448825291</c:v>
                </c:pt>
                <c:pt idx="7740">
                  <c:v>-0.0285014020545142</c:v>
                </c:pt>
                <c:pt idx="7741">
                  <c:v>-0.0285019448825291</c:v>
                </c:pt>
                <c:pt idx="7742">
                  <c:v>-0.0285008613552366</c:v>
                </c:pt>
                <c:pt idx="7743">
                  <c:v>-0.0285014020545142</c:v>
                </c:pt>
                <c:pt idx="7744">
                  <c:v>-0.0285014020545142</c:v>
                </c:pt>
                <c:pt idx="7745">
                  <c:v>-0.0284916460514069</c:v>
                </c:pt>
                <c:pt idx="7746">
                  <c:v>-0.0284911032233919</c:v>
                </c:pt>
                <c:pt idx="7747">
                  <c:v>-0.0284916460514069</c:v>
                </c:pt>
                <c:pt idx="7748">
                  <c:v>-0.0284911032233919</c:v>
                </c:pt>
                <c:pt idx="7749">
                  <c:v>-0.0284911032233919</c:v>
                </c:pt>
                <c:pt idx="7750">
                  <c:v>-0.0284911032233919</c:v>
                </c:pt>
                <c:pt idx="7751">
                  <c:v>-0.0284911032233919</c:v>
                </c:pt>
                <c:pt idx="7752">
                  <c:v>-0.0284911032233919</c:v>
                </c:pt>
                <c:pt idx="7753">
                  <c:v>-0.028490560395377</c:v>
                </c:pt>
                <c:pt idx="7754">
                  <c:v>-0.028490560395377</c:v>
                </c:pt>
                <c:pt idx="7755">
                  <c:v>-0.0284902900457382</c:v>
                </c:pt>
                <c:pt idx="7756">
                  <c:v>-0.0284902900457382</c:v>
                </c:pt>
                <c:pt idx="7757">
                  <c:v>-0.028490560395377</c:v>
                </c:pt>
                <c:pt idx="7758">
                  <c:v>-0.028490560395377</c:v>
                </c:pt>
                <c:pt idx="7759">
                  <c:v>-0.0284902900457382</c:v>
                </c:pt>
                <c:pt idx="7760">
                  <c:v>-0.0284854109798159</c:v>
                </c:pt>
                <c:pt idx="7761">
                  <c:v>-0.0284864966358457</c:v>
                </c:pt>
                <c:pt idx="7762">
                  <c:v>-0.0284864966358457</c:v>
                </c:pt>
                <c:pt idx="7763">
                  <c:v>-0.0284862241574696</c:v>
                </c:pt>
                <c:pt idx="7764">
                  <c:v>-0.0284951691116605</c:v>
                </c:pt>
                <c:pt idx="7765">
                  <c:v>-0.0284948987620217</c:v>
                </c:pt>
                <c:pt idx="7766">
                  <c:v>-0.0284954394612994</c:v>
                </c:pt>
                <c:pt idx="7767">
                  <c:v>-0.0284854109798159</c:v>
                </c:pt>
                <c:pt idx="7768">
                  <c:v>-0.0284848702805383</c:v>
                </c:pt>
                <c:pt idx="7769">
                  <c:v>-0.0284845978021622</c:v>
                </c:pt>
                <c:pt idx="7770">
                  <c:v>-0.0284848702805383</c:v>
                </c:pt>
                <c:pt idx="7771">
                  <c:v>-0.0284843274525234</c:v>
                </c:pt>
                <c:pt idx="7772">
                  <c:v>-0.0284845978021622</c:v>
                </c:pt>
                <c:pt idx="7773">
                  <c:v>-0.0284848702805383</c:v>
                </c:pt>
                <c:pt idx="7774">
                  <c:v>-0.0284848702805383</c:v>
                </c:pt>
                <c:pt idx="7775">
                  <c:v>-0.0284837846245085</c:v>
                </c:pt>
                <c:pt idx="7776">
                  <c:v>-0.0284837846245085</c:v>
                </c:pt>
                <c:pt idx="7777">
                  <c:v>-0.0284840571028846</c:v>
                </c:pt>
                <c:pt idx="7778">
                  <c:v>-0.0284843274525234</c:v>
                </c:pt>
                <c:pt idx="7779">
                  <c:v>-0.0284840571028846</c:v>
                </c:pt>
                <c:pt idx="7780">
                  <c:v>-0.0284840571028846</c:v>
                </c:pt>
                <c:pt idx="7781">
                  <c:v>-0.0284843274525234</c:v>
                </c:pt>
                <c:pt idx="7782">
                  <c:v>-0.0284837846245085</c:v>
                </c:pt>
                <c:pt idx="7783">
                  <c:v>-0.0284829714468547</c:v>
                </c:pt>
                <c:pt idx="7784">
                  <c:v>-0.0284829714468547</c:v>
                </c:pt>
                <c:pt idx="7785">
                  <c:v>-0.0284829714468547</c:v>
                </c:pt>
                <c:pt idx="7786">
                  <c:v>-0.0284824307475771</c:v>
                </c:pt>
                <c:pt idx="7787">
                  <c:v>-0.0284827010972159</c:v>
                </c:pt>
                <c:pt idx="7788">
                  <c:v>-0.0284824307475771</c:v>
                </c:pt>
                <c:pt idx="7789">
                  <c:v>-0.0284824307475771</c:v>
                </c:pt>
                <c:pt idx="7790">
                  <c:v>-0.028482158269201</c:v>
                </c:pt>
                <c:pt idx="7791">
                  <c:v>-0.0284827010972159</c:v>
                </c:pt>
                <c:pt idx="7792">
                  <c:v>-0.0284818879195622</c:v>
                </c:pt>
                <c:pt idx="7793">
                  <c:v>-0.0284724022660937</c:v>
                </c:pt>
                <c:pt idx="7794">
                  <c:v>-0.0284675232001713</c:v>
                </c:pt>
                <c:pt idx="7795">
                  <c:v>-0.0284677935498101</c:v>
                </c:pt>
                <c:pt idx="7796">
                  <c:v>-0.0284680660281863</c:v>
                </c:pt>
                <c:pt idx="7797">
                  <c:v>-0.0284680660281863</c:v>
                </c:pt>
                <c:pt idx="7798">
                  <c:v>-0.0284677935498101</c:v>
                </c:pt>
                <c:pt idx="7799">
                  <c:v>-0.0284677935498101</c:v>
                </c:pt>
                <c:pt idx="7800">
                  <c:v>-0.0284680660281863</c:v>
                </c:pt>
                <c:pt idx="7801">
                  <c:v>-0.0284683363778251</c:v>
                </c:pt>
                <c:pt idx="7802">
                  <c:v>-0.0284680660281863</c:v>
                </c:pt>
                <c:pt idx="7803">
                  <c:v>-0.0284672528505325</c:v>
                </c:pt>
                <c:pt idx="7804">
                  <c:v>-0.0284675232001713</c:v>
                </c:pt>
                <c:pt idx="7805">
                  <c:v>-0.0284675232001713</c:v>
                </c:pt>
                <c:pt idx="7806">
                  <c:v>-0.0284675232001713</c:v>
                </c:pt>
                <c:pt idx="7807">
                  <c:v>-0.0284675232001713</c:v>
                </c:pt>
                <c:pt idx="7808">
                  <c:v>-0.0284667100225176</c:v>
                </c:pt>
                <c:pt idx="7809">
                  <c:v>-0.0284667100225176</c:v>
                </c:pt>
                <c:pt idx="7810">
                  <c:v>-0.028456951890673</c:v>
                </c:pt>
                <c:pt idx="7811">
                  <c:v>-0.0284566815410342</c:v>
                </c:pt>
                <c:pt idx="7812">
                  <c:v>-0.0284566815410342</c:v>
                </c:pt>
                <c:pt idx="7813">
                  <c:v>-0.0284566815410342</c:v>
                </c:pt>
                <c:pt idx="7814">
                  <c:v>-0.0284566815410342</c:v>
                </c:pt>
                <c:pt idx="7815">
                  <c:v>-0.0284564111913954</c:v>
                </c:pt>
                <c:pt idx="7816">
                  <c:v>-0.0284566815410342</c:v>
                </c:pt>
                <c:pt idx="7817">
                  <c:v>-0.0284564111913954</c:v>
                </c:pt>
                <c:pt idx="7818">
                  <c:v>-0.0284566815410342</c:v>
                </c:pt>
                <c:pt idx="7819">
                  <c:v>-0.028456951890673</c:v>
                </c:pt>
                <c:pt idx="7820">
                  <c:v>-0.0284566815410342</c:v>
                </c:pt>
                <c:pt idx="7821">
                  <c:v>-0.0284566815410342</c:v>
                </c:pt>
                <c:pt idx="7822">
                  <c:v>-0.0284664396728788</c:v>
                </c:pt>
                <c:pt idx="7823">
                  <c:v>-0.0284667100225176</c:v>
                </c:pt>
                <c:pt idx="7824">
                  <c:v>-0.0284661671945027</c:v>
                </c:pt>
                <c:pt idx="7825">
                  <c:v>-0.028465354016849</c:v>
                </c:pt>
                <c:pt idx="7826">
                  <c:v>-0.0284658968448639</c:v>
                </c:pt>
                <c:pt idx="7827">
                  <c:v>-0.0284658968448639</c:v>
                </c:pt>
                <c:pt idx="7828">
                  <c:v>-0.0284650836672102</c:v>
                </c:pt>
                <c:pt idx="7829">
                  <c:v>-0.028465354016849</c:v>
                </c:pt>
                <c:pt idx="7830">
                  <c:v>-0.0284650836672102</c:v>
                </c:pt>
                <c:pt idx="7831">
                  <c:v>-0.0284656264952251</c:v>
                </c:pt>
                <c:pt idx="7832">
                  <c:v>-0.028465354016849</c:v>
                </c:pt>
                <c:pt idx="7833">
                  <c:v>-0.0284650836672102</c:v>
                </c:pt>
                <c:pt idx="7834">
                  <c:v>-0.0284596617732729</c:v>
                </c:pt>
                <c:pt idx="7835">
                  <c:v>-0.028459934251649</c:v>
                </c:pt>
                <c:pt idx="7836">
                  <c:v>-0.0284602046012878</c:v>
                </c:pt>
                <c:pt idx="7837">
                  <c:v>-0.0284592573131834</c:v>
                </c:pt>
                <c:pt idx="7838">
                  <c:v>-0.0284587144851685</c:v>
                </c:pt>
                <c:pt idx="7839">
                  <c:v>-0.0284595276628222</c:v>
                </c:pt>
                <c:pt idx="7840">
                  <c:v>-0.0284492288316999</c:v>
                </c:pt>
                <c:pt idx="7841">
                  <c:v>-0.0284496354205268</c:v>
                </c:pt>
                <c:pt idx="7842">
                  <c:v>-0.0284496354205268</c:v>
                </c:pt>
                <c:pt idx="7843">
                  <c:v>-0.0284494991813387</c:v>
                </c:pt>
                <c:pt idx="7844">
                  <c:v>-0.0284499057701656</c:v>
                </c:pt>
                <c:pt idx="7845">
                  <c:v>-0.0284496354205268</c:v>
                </c:pt>
                <c:pt idx="7846">
                  <c:v>-0.0284496354205268</c:v>
                </c:pt>
                <c:pt idx="7847">
                  <c:v>-0.0284493629421507</c:v>
                </c:pt>
                <c:pt idx="7848">
                  <c:v>-0.0284485497644969</c:v>
                </c:pt>
                <c:pt idx="7849">
                  <c:v>-0.0284480090652193</c:v>
                </c:pt>
                <c:pt idx="7850">
                  <c:v>-0.028448686003685</c:v>
                </c:pt>
                <c:pt idx="7851">
                  <c:v>-0.0284482794148581</c:v>
                </c:pt>
                <c:pt idx="7852">
                  <c:v>-0.0284482794148581</c:v>
                </c:pt>
                <c:pt idx="7853">
                  <c:v>-0.0284482794148581</c:v>
                </c:pt>
                <c:pt idx="7854">
                  <c:v>-0.0284480090652193</c:v>
                </c:pt>
                <c:pt idx="7855">
                  <c:v>-0.0284484156540462</c:v>
                </c:pt>
                <c:pt idx="7856">
                  <c:v>-0.0284481431756701</c:v>
                </c:pt>
                <c:pt idx="7857">
                  <c:v>-0.0284387937613896</c:v>
                </c:pt>
                <c:pt idx="7858">
                  <c:v>-0.0284386575222015</c:v>
                </c:pt>
                <c:pt idx="7859">
                  <c:v>-0.0284390641110284</c:v>
                </c:pt>
                <c:pt idx="7860">
                  <c:v>-0.0284390641110284</c:v>
                </c:pt>
                <c:pt idx="7861">
                  <c:v>-0.0284389278718403</c:v>
                </c:pt>
                <c:pt idx="7862">
                  <c:v>-0.0284387937613896</c:v>
                </c:pt>
                <c:pt idx="7863">
                  <c:v>-0.0284387937613896</c:v>
                </c:pt>
                <c:pt idx="7864">
                  <c:v>-0.0284389278718403</c:v>
                </c:pt>
                <c:pt idx="7865">
                  <c:v>-0.0284390641110284</c:v>
                </c:pt>
                <c:pt idx="7866">
                  <c:v>-0.0284392003502165</c:v>
                </c:pt>
                <c:pt idx="7867">
                  <c:v>-0.0284390641110284</c:v>
                </c:pt>
                <c:pt idx="7868">
                  <c:v>-0.0284390641110284</c:v>
                </c:pt>
                <c:pt idx="7869">
                  <c:v>-0.0284383871725627</c:v>
                </c:pt>
                <c:pt idx="7870">
                  <c:v>-0.0284389278718403</c:v>
                </c:pt>
                <c:pt idx="7871">
                  <c:v>-0.0284385212830135</c:v>
                </c:pt>
                <c:pt idx="7872">
                  <c:v>-0.0284381146941866</c:v>
                </c:pt>
                <c:pt idx="7873">
                  <c:v>-0.0284341850451061</c:v>
                </c:pt>
                <c:pt idx="7874">
                  <c:v>-0.0284335081066404</c:v>
                </c:pt>
                <c:pt idx="7875">
                  <c:v>-0.0284332356282643</c:v>
                </c:pt>
                <c:pt idx="7876">
                  <c:v>-0.0284328290394374</c:v>
                </c:pt>
                <c:pt idx="7877">
                  <c:v>-0.0284328290394374</c:v>
                </c:pt>
                <c:pt idx="7878">
                  <c:v>-0.0284427234104701</c:v>
                </c:pt>
                <c:pt idx="7879">
                  <c:v>-0.0284428575209209</c:v>
                </c:pt>
                <c:pt idx="7880">
                  <c:v>-0.0284426552908761</c:v>
                </c:pt>
                <c:pt idx="7881">
                  <c:v>-0.0284427915300642</c:v>
                </c:pt>
                <c:pt idx="7882">
                  <c:v>-0.0284428575209209</c:v>
                </c:pt>
                <c:pt idx="7883">
                  <c:v>-0.0284419102328164</c:v>
                </c:pt>
                <c:pt idx="7884">
                  <c:v>-0.0284230049167361</c:v>
                </c:pt>
                <c:pt idx="7885">
                  <c:v>-0.0284324224506106</c:v>
                </c:pt>
                <c:pt idx="7886">
                  <c:v>-0.0284318136317389</c:v>
                </c:pt>
                <c:pt idx="7887">
                  <c:v>-0.028431949870927</c:v>
                </c:pt>
                <c:pt idx="7888">
                  <c:v>-0.0284321521009718</c:v>
                </c:pt>
                <c:pt idx="7889">
                  <c:v>-0.0284314751625061</c:v>
                </c:pt>
                <c:pt idx="7890">
                  <c:v>-0.02843120268413</c:v>
                </c:pt>
                <c:pt idx="7891">
                  <c:v>-0.0284316773925509</c:v>
                </c:pt>
                <c:pt idx="7892">
                  <c:v>-0.0284311366932733</c:v>
                </c:pt>
                <c:pt idx="7893">
                  <c:v>-0.0284309323344912</c:v>
                </c:pt>
                <c:pt idx="7894">
                  <c:v>-0.0284300510372434</c:v>
                </c:pt>
                <c:pt idx="7895">
                  <c:v>-0.0284299850463867</c:v>
                </c:pt>
                <c:pt idx="7896">
                  <c:v>-0.0284299169267927</c:v>
                </c:pt>
                <c:pt idx="7897">
                  <c:v>-0.0284302873270852</c:v>
                </c:pt>
                <c:pt idx="7898">
                  <c:v>-0.0284304235662733</c:v>
                </c:pt>
                <c:pt idx="7899">
                  <c:v>-0.0284301191568375</c:v>
                </c:pt>
                <c:pt idx="7900">
                  <c:v>-0.0284296806369509</c:v>
                </c:pt>
                <c:pt idx="7901">
                  <c:v>-0.0284296444484166</c:v>
                </c:pt>
                <c:pt idx="7902">
                  <c:v>-0.0284297806876046</c:v>
                </c:pt>
                <c:pt idx="7903">
                  <c:v>-0.0284297806876046</c:v>
                </c:pt>
                <c:pt idx="7904">
                  <c:v>-0.0284296806369509</c:v>
                </c:pt>
                <c:pt idx="7905">
                  <c:v>-0.0284293059791837</c:v>
                </c:pt>
                <c:pt idx="7906">
                  <c:v>-0.0284290526594434</c:v>
                </c:pt>
                <c:pt idx="7907">
                  <c:v>-0.0284253252404077</c:v>
                </c:pt>
                <c:pt idx="7908">
                  <c:v>-0.0284247313226972</c:v>
                </c:pt>
                <c:pt idx="7909">
                  <c:v>-0.0284148305654526</c:v>
                </c:pt>
                <c:pt idx="7910">
                  <c:v>-0.0284147901194436</c:v>
                </c:pt>
                <c:pt idx="7911">
                  <c:v>-0.0284147305147988</c:v>
                </c:pt>
                <c:pt idx="7912">
                  <c:v>-0.028414392045566</c:v>
                </c:pt>
                <c:pt idx="7913">
                  <c:v>-0.0284144644226347</c:v>
                </c:pt>
                <c:pt idx="7914">
                  <c:v>-0.0284138577325003</c:v>
                </c:pt>
                <c:pt idx="7915">
                  <c:v>-0.0284144048179899</c:v>
                </c:pt>
                <c:pt idx="7916">
                  <c:v>-0.0284144175904138</c:v>
                </c:pt>
                <c:pt idx="7917">
                  <c:v>-0.0284144622938974</c:v>
                </c:pt>
                <c:pt idx="7918">
                  <c:v>-0.0284145027399063</c:v>
                </c:pt>
                <c:pt idx="7919">
                  <c:v>-0.0284139173371451</c:v>
                </c:pt>
                <c:pt idx="7920">
                  <c:v>-0.0284131637641362</c:v>
                </c:pt>
                <c:pt idx="7921">
                  <c:v>-0.0284126698970795</c:v>
                </c:pt>
                <c:pt idx="7922">
                  <c:v>-0.0284125698464257</c:v>
                </c:pt>
                <c:pt idx="7923">
                  <c:v>-0.0284021858658109</c:v>
                </c:pt>
                <c:pt idx="7924">
                  <c:v>-0.0284027116639274</c:v>
                </c:pt>
                <c:pt idx="7925">
                  <c:v>-0.0284030160733632</c:v>
                </c:pt>
                <c:pt idx="7926">
                  <c:v>-0.0284029841423035</c:v>
                </c:pt>
                <c:pt idx="7927">
                  <c:v>-0.0284030160733632</c:v>
                </c:pt>
                <c:pt idx="7928">
                  <c:v>-0.0284027776547841</c:v>
                </c:pt>
                <c:pt idx="7929">
                  <c:v>-0.0284029117652348</c:v>
                </c:pt>
                <c:pt idx="7930">
                  <c:v>-0.0284033183540617</c:v>
                </c:pt>
                <c:pt idx="7931">
                  <c:v>-0.028403286423002</c:v>
                </c:pt>
                <c:pt idx="7932">
                  <c:v>-0.0284027776547841</c:v>
                </c:pt>
                <c:pt idx="7933">
                  <c:v>-0.0284025775534766</c:v>
                </c:pt>
                <c:pt idx="7934">
                  <c:v>-0.0284028117145811</c:v>
                </c:pt>
                <c:pt idx="7935">
                  <c:v>-0.0284025413649423</c:v>
                </c:pt>
                <c:pt idx="7936">
                  <c:v>-0.0283980688878468</c:v>
                </c:pt>
                <c:pt idx="7937">
                  <c:v>-0.0283980688878468</c:v>
                </c:pt>
                <c:pt idx="7938">
                  <c:v>-0.0283980007682528</c:v>
                </c:pt>
                <c:pt idx="7939">
                  <c:v>-0.0283980007682528</c:v>
                </c:pt>
                <c:pt idx="7940">
                  <c:v>-0.0283982732466289</c:v>
                </c:pt>
                <c:pt idx="7941">
                  <c:v>-0.0284079611301422</c:v>
                </c:pt>
                <c:pt idx="7942">
                  <c:v>-0.0284076226609094</c:v>
                </c:pt>
                <c:pt idx="7943">
                  <c:v>-0.0284074885504586</c:v>
                </c:pt>
                <c:pt idx="7944">
                  <c:v>-0.0284074204308646</c:v>
                </c:pt>
                <c:pt idx="7945">
                  <c:v>-0.0284076226609094</c:v>
                </c:pt>
                <c:pt idx="7946">
                  <c:v>-0.0284074885504586</c:v>
                </c:pt>
                <c:pt idx="7947">
                  <c:v>-0.0284072841916765</c:v>
                </c:pt>
                <c:pt idx="7948">
                  <c:v>-0.0284070138420377</c:v>
                </c:pt>
                <c:pt idx="7949">
                  <c:v>-0.0284070138420377</c:v>
                </c:pt>
                <c:pt idx="7950">
                  <c:v>-0.028397119471005</c:v>
                </c:pt>
                <c:pt idx="7951">
                  <c:v>-0.0283971875905991</c:v>
                </c:pt>
                <c:pt idx="7952">
                  <c:v>-0.0283967810017722</c:v>
                </c:pt>
                <c:pt idx="7953">
                  <c:v>-0.0283965106521334</c:v>
                </c:pt>
                <c:pt idx="7954">
                  <c:v>-0.0283963084220886</c:v>
                </c:pt>
                <c:pt idx="7955">
                  <c:v>-0.0283963744129453</c:v>
                </c:pt>
                <c:pt idx="7956">
                  <c:v>-0.0283963744129453</c:v>
                </c:pt>
                <c:pt idx="7957">
                  <c:v>-0.0283959678241185</c:v>
                </c:pt>
                <c:pt idx="7958">
                  <c:v>-0.0283961040633065</c:v>
                </c:pt>
                <c:pt idx="7959">
                  <c:v>-0.0283962403024946</c:v>
                </c:pt>
                <c:pt idx="7960">
                  <c:v>-0.0283965106521334</c:v>
                </c:pt>
                <c:pt idx="7961">
                  <c:v>-0.0283971875905991</c:v>
                </c:pt>
                <c:pt idx="7962">
                  <c:v>-0.0283975941794259</c:v>
                </c:pt>
                <c:pt idx="7963">
                  <c:v>-0.0283969172409603</c:v>
                </c:pt>
                <c:pt idx="7964">
                  <c:v>-0.0283970534801483</c:v>
                </c:pt>
                <c:pt idx="7965">
                  <c:v>-0.0283969172409603</c:v>
                </c:pt>
                <c:pt idx="7966">
                  <c:v>-0.0283966468913215</c:v>
                </c:pt>
                <c:pt idx="7967">
                  <c:v>-0.0283965106521334</c:v>
                </c:pt>
                <c:pt idx="7968">
                  <c:v>-0.0283958337136677</c:v>
                </c:pt>
                <c:pt idx="7969">
                  <c:v>-0.0283958337136677</c:v>
                </c:pt>
                <c:pt idx="7970">
                  <c:v>-0.0283956974744797</c:v>
                </c:pt>
                <c:pt idx="7971">
                  <c:v>-0.0283956974744797</c:v>
                </c:pt>
                <c:pt idx="7972">
                  <c:v>-0.0283955612352916</c:v>
                </c:pt>
                <c:pt idx="7973">
                  <c:v>-0.0283951546464648</c:v>
                </c:pt>
                <c:pt idx="7974">
                  <c:v>-0.0283947480576379</c:v>
                </c:pt>
                <c:pt idx="7975">
                  <c:v>-0.028394341468811</c:v>
                </c:pt>
                <c:pt idx="7976">
                  <c:v>-0.0283853986433574</c:v>
                </c:pt>
                <c:pt idx="7977">
                  <c:v>-0.0283852624041694</c:v>
                </c:pt>
                <c:pt idx="7978">
                  <c:v>-0.0283853986433574</c:v>
                </c:pt>
                <c:pt idx="7979">
                  <c:v>-0.0283852624041694</c:v>
                </c:pt>
                <c:pt idx="7980">
                  <c:v>-0.0283855327538082</c:v>
                </c:pt>
                <c:pt idx="7981">
                  <c:v>-0.0283843129873276</c:v>
                </c:pt>
                <c:pt idx="7982">
                  <c:v>-0.0283802492277963</c:v>
                </c:pt>
                <c:pt idx="7983">
                  <c:v>-0.0283806558166231</c:v>
                </c:pt>
                <c:pt idx="7984">
                  <c:v>-0.0283805195774351</c:v>
                </c:pt>
                <c:pt idx="7985">
                  <c:v>-0.0283809261662619</c:v>
                </c:pt>
                <c:pt idx="7986">
                  <c:v>-0.0283806558166231</c:v>
                </c:pt>
                <c:pt idx="7987">
                  <c:v>-0.028380383338247</c:v>
                </c:pt>
                <c:pt idx="7988">
                  <c:v>-0.0283811965159007</c:v>
                </c:pt>
                <c:pt idx="7989">
                  <c:v>-0.028380383338247</c:v>
                </c:pt>
                <c:pt idx="7990">
                  <c:v>-0.0283802492277963</c:v>
                </c:pt>
                <c:pt idx="7991">
                  <c:v>-0.0283798426389694</c:v>
                </c:pt>
                <c:pt idx="7992">
                  <c:v>-0.0283792998109545</c:v>
                </c:pt>
                <c:pt idx="7993">
                  <c:v>-0.0283791635717664</c:v>
                </c:pt>
                <c:pt idx="7994">
                  <c:v>-0.0283794360501426</c:v>
                </c:pt>
                <c:pt idx="7995">
                  <c:v>-0.0283794360501426</c:v>
                </c:pt>
                <c:pt idx="7996">
                  <c:v>-0.0283791635717664</c:v>
                </c:pt>
                <c:pt idx="7997">
                  <c:v>-0.0283791635717664</c:v>
                </c:pt>
                <c:pt idx="7998">
                  <c:v>-0.0283791635717664</c:v>
                </c:pt>
                <c:pt idx="7999">
                  <c:v>-0.0283783503941127</c:v>
                </c:pt>
                <c:pt idx="8000">
                  <c:v>-0.0283786228724888</c:v>
                </c:pt>
                <c:pt idx="8001">
                  <c:v>-0.0283788932221276</c:v>
                </c:pt>
                <c:pt idx="8002">
                  <c:v>-0.0283786228724888</c:v>
                </c:pt>
              </c:numCache>
            </c:numRef>
          </c:yVal>
          <c:smooth val="0"/>
        </c:ser>
        <c:ser>
          <c:idx val="1"/>
          <c:order val="1"/>
          <c:tx>
            <c:strRef>
              <c:f>'C:\Users\Administrator\Desktop\华东电网\OUTPUT\论文用表\[200&amp;400.xlsx]Sheet1'!$C$1</c:f>
              <c:strCache>
                <c:ptCount val="1"/>
                <c:pt idx="0">
                  <c:v>电网功率缺额4000MW</c:v>
                </c:pt>
              </c:strCache>
            </c:strRef>
          </c:tx>
          <c:spPr>
            <a:ln w="12700" cap="rnd" cmpd="sng" algn="ctr">
              <a:solidFill>
                <a:schemeClr val="tx1"/>
              </a:solidFill>
              <a:prstDash val="sysDot"/>
              <a:round/>
            </a:ln>
            <a:effectLst/>
          </c:spPr>
          <c:marker>
            <c:symbol val="none"/>
          </c:marker>
          <c:dLbls>
            <c:delete val="1"/>
          </c:dLbls>
          <c:xVal>
            <c:numRef>
              <c:f>'C:\Users\Administrator\Desktop\华东电网\OUTPUT\论文用表\[200&amp;400.xlsx]Sheet1'!$A$2:$A$8004</c:f>
              <c:numCache>
                <c:formatCode>General</c:formatCode>
                <c:ptCount val="8003"/>
                <c:pt idx="0">
                  <c:v>0</c:v>
                </c:pt>
                <c:pt idx="1">
                  <c:v>0</c:v>
                </c:pt>
                <c:pt idx="2">
                  <c:v>0.0099999997764826</c:v>
                </c:pt>
                <c:pt idx="3">
                  <c:v>0.0199999995529652</c:v>
                </c:pt>
                <c:pt idx="4">
                  <c:v>0.0299999993294477</c:v>
                </c:pt>
                <c:pt idx="5">
                  <c:v>0.0399999991059303</c:v>
                </c:pt>
                <c:pt idx="6">
                  <c:v>0.0500000007450581</c:v>
                </c:pt>
                <c:pt idx="7">
                  <c:v>0.0599999986588955</c:v>
                </c:pt>
                <c:pt idx="8">
                  <c:v>0.0700000002980232</c:v>
                </c:pt>
                <c:pt idx="9">
                  <c:v>0.0799999982118607</c:v>
                </c:pt>
                <c:pt idx="10">
                  <c:v>0.0900000035762787</c:v>
                </c:pt>
                <c:pt idx="11">
                  <c:v>0.100000001490116</c:v>
                </c:pt>
                <c:pt idx="12">
                  <c:v>0.109999999403954</c:v>
                </c:pt>
                <c:pt idx="13">
                  <c:v>0.119999997317791</c:v>
                </c:pt>
                <c:pt idx="14">
                  <c:v>0.129999995231628</c:v>
                </c:pt>
                <c:pt idx="15">
                  <c:v>0.140000000596046</c:v>
                </c:pt>
                <c:pt idx="16">
                  <c:v>0.150000005960464</c:v>
                </c:pt>
                <c:pt idx="17">
                  <c:v>0.159999996423721</c:v>
                </c:pt>
                <c:pt idx="18">
                  <c:v>0.170000001788139</c:v>
                </c:pt>
                <c:pt idx="19">
                  <c:v>0.180000007152557</c:v>
                </c:pt>
                <c:pt idx="20">
                  <c:v>0.189999997615814</c:v>
                </c:pt>
                <c:pt idx="21">
                  <c:v>0.200000002980232</c:v>
                </c:pt>
                <c:pt idx="22">
                  <c:v>0.209999993443489</c:v>
                </c:pt>
                <c:pt idx="23">
                  <c:v>0.219999998807907</c:v>
                </c:pt>
                <c:pt idx="24">
                  <c:v>0.230000004172325</c:v>
                </c:pt>
                <c:pt idx="25">
                  <c:v>0.239999994635582</c:v>
                </c:pt>
                <c:pt idx="26">
                  <c:v>0.25</c:v>
                </c:pt>
                <c:pt idx="27">
                  <c:v>0.259999990463257</c:v>
                </c:pt>
                <c:pt idx="28">
                  <c:v>0.270000010728836</c:v>
                </c:pt>
                <c:pt idx="29">
                  <c:v>0.280000001192093</c:v>
                </c:pt>
                <c:pt idx="30">
                  <c:v>0.28999999165535</c:v>
                </c:pt>
                <c:pt idx="31">
                  <c:v>0.300000011920929</c:v>
                </c:pt>
                <c:pt idx="32">
                  <c:v>0.310000002384186</c:v>
                </c:pt>
                <c:pt idx="33">
                  <c:v>0.319999992847445</c:v>
                </c:pt>
                <c:pt idx="34">
                  <c:v>0.330000013113022</c:v>
                </c:pt>
                <c:pt idx="35">
                  <c:v>0.340000003576279</c:v>
                </c:pt>
                <c:pt idx="36">
                  <c:v>0.349999994039536</c:v>
                </c:pt>
                <c:pt idx="37">
                  <c:v>0.360000014305115</c:v>
                </c:pt>
                <c:pt idx="38">
                  <c:v>0.370000004768372</c:v>
                </c:pt>
                <c:pt idx="39">
                  <c:v>0.379999995231628</c:v>
                </c:pt>
                <c:pt idx="40">
                  <c:v>0.389999985694887</c:v>
                </c:pt>
                <c:pt idx="41">
                  <c:v>0.400000005960464</c:v>
                </c:pt>
                <c:pt idx="42">
                  <c:v>0.409999996423721</c:v>
                </c:pt>
                <c:pt idx="43">
                  <c:v>0.419999986886978</c:v>
                </c:pt>
                <c:pt idx="44">
                  <c:v>0.430000007152557</c:v>
                </c:pt>
                <c:pt idx="45">
                  <c:v>0.439999997615814</c:v>
                </c:pt>
                <c:pt idx="46">
                  <c:v>0.449999988079071</c:v>
                </c:pt>
                <c:pt idx="47">
                  <c:v>0.46000000834465</c:v>
                </c:pt>
                <c:pt idx="48">
                  <c:v>0.469999998807907</c:v>
                </c:pt>
                <c:pt idx="49">
                  <c:v>0.479999989271164</c:v>
                </c:pt>
                <c:pt idx="50">
                  <c:v>0.490000009536743</c:v>
                </c:pt>
                <c:pt idx="51">
                  <c:v>0.5</c:v>
                </c:pt>
                <c:pt idx="52">
                  <c:v>0.509999990463257</c:v>
                </c:pt>
                <c:pt idx="53">
                  <c:v>0.519999980926514</c:v>
                </c:pt>
                <c:pt idx="54">
                  <c:v>0.529999971389773</c:v>
                </c:pt>
                <c:pt idx="55">
                  <c:v>0.540000021457672</c:v>
                </c:pt>
                <c:pt idx="56">
                  <c:v>0.550000011920929</c:v>
                </c:pt>
                <c:pt idx="57">
                  <c:v>0.560000002384188</c:v>
                </c:pt>
                <c:pt idx="58">
                  <c:v>0.569999992847443</c:v>
                </c:pt>
                <c:pt idx="59">
                  <c:v>0.579999983310699</c:v>
                </c:pt>
                <c:pt idx="60">
                  <c:v>0.589999973773956</c:v>
                </c:pt>
                <c:pt idx="61">
                  <c:v>0.600000023841858</c:v>
                </c:pt>
                <c:pt idx="62">
                  <c:v>0.610000014305117</c:v>
                </c:pt>
                <c:pt idx="63">
                  <c:v>0.620000004768374</c:v>
                </c:pt>
                <c:pt idx="64">
                  <c:v>0.629999995231628</c:v>
                </c:pt>
                <c:pt idx="65">
                  <c:v>0.639999985694887</c:v>
                </c:pt>
                <c:pt idx="66">
                  <c:v>0.649999976158144</c:v>
                </c:pt>
                <c:pt idx="67">
                  <c:v>0.660000026226046</c:v>
                </c:pt>
                <c:pt idx="68">
                  <c:v>0.670000016689303</c:v>
                </c:pt>
                <c:pt idx="69">
                  <c:v>0.680000007152557</c:v>
                </c:pt>
                <c:pt idx="70">
                  <c:v>0.689999997615816</c:v>
                </c:pt>
                <c:pt idx="71">
                  <c:v>0.699999988079073</c:v>
                </c:pt>
                <c:pt idx="72">
                  <c:v>0.709999978542328</c:v>
                </c:pt>
                <c:pt idx="73">
                  <c:v>0.720000028610229</c:v>
                </c:pt>
                <c:pt idx="74">
                  <c:v>0.730000019073488</c:v>
                </c:pt>
                <c:pt idx="75">
                  <c:v>0.740000009536743</c:v>
                </c:pt>
                <c:pt idx="76">
                  <c:v>0.75</c:v>
                </c:pt>
                <c:pt idx="77">
                  <c:v>0.759999990463259</c:v>
                </c:pt>
                <c:pt idx="78">
                  <c:v>0.769999980926514</c:v>
                </c:pt>
                <c:pt idx="79">
                  <c:v>0.779999971389773</c:v>
                </c:pt>
                <c:pt idx="80">
                  <c:v>0.790000021457672</c:v>
                </c:pt>
                <c:pt idx="81">
                  <c:v>0.800000011920929</c:v>
                </c:pt>
                <c:pt idx="82">
                  <c:v>0.810000002384188</c:v>
                </c:pt>
                <c:pt idx="83">
                  <c:v>0.819999992847443</c:v>
                </c:pt>
                <c:pt idx="84">
                  <c:v>0.829999983310699</c:v>
                </c:pt>
                <c:pt idx="85">
                  <c:v>0.839999973773956</c:v>
                </c:pt>
                <c:pt idx="86">
                  <c:v>0.850000023841858</c:v>
                </c:pt>
                <c:pt idx="87">
                  <c:v>0.860000014305117</c:v>
                </c:pt>
                <c:pt idx="88">
                  <c:v>0.870000004768374</c:v>
                </c:pt>
                <c:pt idx="89">
                  <c:v>0.879999995231628</c:v>
                </c:pt>
                <c:pt idx="90">
                  <c:v>0.889999985694887</c:v>
                </c:pt>
                <c:pt idx="91">
                  <c:v>0.899999976158144</c:v>
                </c:pt>
                <c:pt idx="92">
                  <c:v>0.910000026226044</c:v>
                </c:pt>
                <c:pt idx="93">
                  <c:v>0.920000016689303</c:v>
                </c:pt>
                <c:pt idx="94">
                  <c:v>0.930000007152557</c:v>
                </c:pt>
                <c:pt idx="95">
                  <c:v>0.939999997615816</c:v>
                </c:pt>
                <c:pt idx="96">
                  <c:v>0.949999988079073</c:v>
                </c:pt>
                <c:pt idx="97">
                  <c:v>0.959999978542328</c:v>
                </c:pt>
                <c:pt idx="98">
                  <c:v>0.970000028610229</c:v>
                </c:pt>
                <c:pt idx="99">
                  <c:v>0.980000019073486</c:v>
                </c:pt>
                <c:pt idx="100">
                  <c:v>0.990000009536743</c:v>
                </c:pt>
                <c:pt idx="101">
                  <c:v>1</c:v>
                </c:pt>
                <c:pt idx="102">
                  <c:v>1.00999999046326</c:v>
                </c:pt>
                <c:pt idx="103">
                  <c:v>1.01999998092651</c:v>
                </c:pt>
                <c:pt idx="104">
                  <c:v>1.02999997138977</c:v>
                </c:pt>
                <c:pt idx="105">
                  <c:v>1.03999996185303</c:v>
                </c:pt>
                <c:pt idx="106">
                  <c:v>1.04999995231628</c:v>
                </c:pt>
                <c:pt idx="107">
                  <c:v>1.05999994277954</c:v>
                </c:pt>
                <c:pt idx="108">
                  <c:v>1.07000005245209</c:v>
                </c:pt>
                <c:pt idx="109">
                  <c:v>1.08000004291534</c:v>
                </c:pt>
                <c:pt idx="110">
                  <c:v>1.0900000333786</c:v>
                </c:pt>
                <c:pt idx="111">
                  <c:v>1.10000002384186</c:v>
                </c:pt>
                <c:pt idx="112">
                  <c:v>1.11000001430511</c:v>
                </c:pt>
                <c:pt idx="113">
                  <c:v>1.12000000476837</c:v>
                </c:pt>
                <c:pt idx="114">
                  <c:v>1.12999999523163</c:v>
                </c:pt>
                <c:pt idx="115">
                  <c:v>1.13999998569489</c:v>
                </c:pt>
                <c:pt idx="116">
                  <c:v>1.14999997615814</c:v>
                </c:pt>
                <c:pt idx="117">
                  <c:v>1.1599999666214</c:v>
                </c:pt>
                <c:pt idx="118">
                  <c:v>1.16999995708466</c:v>
                </c:pt>
                <c:pt idx="119">
                  <c:v>1.17999994754791</c:v>
                </c:pt>
                <c:pt idx="120">
                  <c:v>1.19000005722046</c:v>
                </c:pt>
                <c:pt idx="121">
                  <c:v>1.20000004768372</c:v>
                </c:pt>
                <c:pt idx="122">
                  <c:v>1.21000003814697</c:v>
                </c:pt>
                <c:pt idx="123">
                  <c:v>1.22000002861023</c:v>
                </c:pt>
                <c:pt idx="124">
                  <c:v>1.23000001907349</c:v>
                </c:pt>
                <c:pt idx="125">
                  <c:v>1.24000000953674</c:v>
                </c:pt>
                <c:pt idx="126">
                  <c:v>1.25</c:v>
                </c:pt>
                <c:pt idx="127">
                  <c:v>1.25999999046326</c:v>
                </c:pt>
                <c:pt idx="128">
                  <c:v>1.26999998092651</c:v>
                </c:pt>
                <c:pt idx="129">
                  <c:v>1.27999997138977</c:v>
                </c:pt>
                <c:pt idx="130">
                  <c:v>1.28999996185303</c:v>
                </c:pt>
                <c:pt idx="131">
                  <c:v>1.29999995231628</c:v>
                </c:pt>
                <c:pt idx="132">
                  <c:v>1.30999994277954</c:v>
                </c:pt>
                <c:pt idx="133">
                  <c:v>1.32000005245209</c:v>
                </c:pt>
                <c:pt idx="134">
                  <c:v>1.33000004291534</c:v>
                </c:pt>
                <c:pt idx="135">
                  <c:v>1.3400000333786</c:v>
                </c:pt>
                <c:pt idx="136">
                  <c:v>1.35000002384186</c:v>
                </c:pt>
                <c:pt idx="137">
                  <c:v>1.36000001430511</c:v>
                </c:pt>
                <c:pt idx="138">
                  <c:v>1.37000000476837</c:v>
                </c:pt>
                <c:pt idx="139">
                  <c:v>1.37999999523163</c:v>
                </c:pt>
                <c:pt idx="140">
                  <c:v>1.38999998569489</c:v>
                </c:pt>
                <c:pt idx="141">
                  <c:v>1.39999997615814</c:v>
                </c:pt>
                <c:pt idx="142">
                  <c:v>1.4099999666214</c:v>
                </c:pt>
                <c:pt idx="143">
                  <c:v>1.41999995708466</c:v>
                </c:pt>
                <c:pt idx="144">
                  <c:v>1.42999994754791</c:v>
                </c:pt>
                <c:pt idx="145">
                  <c:v>1.44000005722046</c:v>
                </c:pt>
                <c:pt idx="146">
                  <c:v>1.45000004768372</c:v>
                </c:pt>
                <c:pt idx="147">
                  <c:v>1.46000003814697</c:v>
                </c:pt>
                <c:pt idx="148">
                  <c:v>1.47000002861023</c:v>
                </c:pt>
                <c:pt idx="149">
                  <c:v>1.48000001907349</c:v>
                </c:pt>
                <c:pt idx="150">
                  <c:v>1.49000000953674</c:v>
                </c:pt>
                <c:pt idx="151">
                  <c:v>1.5</c:v>
                </c:pt>
                <c:pt idx="152">
                  <c:v>1.50999999046326</c:v>
                </c:pt>
                <c:pt idx="153">
                  <c:v>1.51999998092651</c:v>
                </c:pt>
                <c:pt idx="154">
                  <c:v>1.52999997138977</c:v>
                </c:pt>
                <c:pt idx="155">
                  <c:v>1.53999996185303</c:v>
                </c:pt>
                <c:pt idx="156">
                  <c:v>1.54999995231628</c:v>
                </c:pt>
                <c:pt idx="157">
                  <c:v>1.55999994277954</c:v>
                </c:pt>
                <c:pt idx="158">
                  <c:v>1.57000005245209</c:v>
                </c:pt>
                <c:pt idx="159">
                  <c:v>1.58000004291534</c:v>
                </c:pt>
                <c:pt idx="160">
                  <c:v>1.5900000333786</c:v>
                </c:pt>
                <c:pt idx="161">
                  <c:v>1.60000002384186</c:v>
                </c:pt>
                <c:pt idx="162">
                  <c:v>1.61000001430511</c:v>
                </c:pt>
                <c:pt idx="163">
                  <c:v>1.62000000476837</c:v>
                </c:pt>
                <c:pt idx="164">
                  <c:v>1.62999999523163</c:v>
                </c:pt>
                <c:pt idx="165">
                  <c:v>1.63999998569489</c:v>
                </c:pt>
                <c:pt idx="166">
                  <c:v>1.64999997615814</c:v>
                </c:pt>
                <c:pt idx="167">
                  <c:v>1.6599999666214</c:v>
                </c:pt>
                <c:pt idx="168">
                  <c:v>1.66999995708466</c:v>
                </c:pt>
                <c:pt idx="169">
                  <c:v>1.67999994754791</c:v>
                </c:pt>
                <c:pt idx="170">
                  <c:v>1.69000005722046</c:v>
                </c:pt>
                <c:pt idx="171">
                  <c:v>1.70000004768372</c:v>
                </c:pt>
                <c:pt idx="172">
                  <c:v>1.71000003814697</c:v>
                </c:pt>
                <c:pt idx="173">
                  <c:v>1.72000002861023</c:v>
                </c:pt>
                <c:pt idx="174">
                  <c:v>1.73000001907349</c:v>
                </c:pt>
                <c:pt idx="175">
                  <c:v>1.74000000953674</c:v>
                </c:pt>
                <c:pt idx="176">
                  <c:v>1.75</c:v>
                </c:pt>
                <c:pt idx="177">
                  <c:v>1.75999999046326</c:v>
                </c:pt>
                <c:pt idx="178">
                  <c:v>1.76999998092651</c:v>
                </c:pt>
                <c:pt idx="179">
                  <c:v>1.77999997138977</c:v>
                </c:pt>
                <c:pt idx="180">
                  <c:v>1.78999996185303</c:v>
                </c:pt>
                <c:pt idx="181">
                  <c:v>1.79999995231628</c:v>
                </c:pt>
                <c:pt idx="182">
                  <c:v>1.80999994277954</c:v>
                </c:pt>
                <c:pt idx="183">
                  <c:v>1.82000005245209</c:v>
                </c:pt>
                <c:pt idx="184">
                  <c:v>1.83000004291534</c:v>
                </c:pt>
                <c:pt idx="185">
                  <c:v>1.8400000333786</c:v>
                </c:pt>
                <c:pt idx="186">
                  <c:v>1.85000002384186</c:v>
                </c:pt>
                <c:pt idx="187">
                  <c:v>1.86000001430511</c:v>
                </c:pt>
                <c:pt idx="188">
                  <c:v>1.87000000476837</c:v>
                </c:pt>
                <c:pt idx="189">
                  <c:v>1.87999999523163</c:v>
                </c:pt>
                <c:pt idx="190">
                  <c:v>1.88999998569489</c:v>
                </c:pt>
                <c:pt idx="191">
                  <c:v>1.89999997615814</c:v>
                </c:pt>
                <c:pt idx="192">
                  <c:v>1.9099999666214</c:v>
                </c:pt>
                <c:pt idx="193">
                  <c:v>1.91999995708466</c:v>
                </c:pt>
                <c:pt idx="194">
                  <c:v>1.92999994754791</c:v>
                </c:pt>
                <c:pt idx="195">
                  <c:v>1.94000005722046</c:v>
                </c:pt>
                <c:pt idx="196">
                  <c:v>1.95000004768372</c:v>
                </c:pt>
                <c:pt idx="197">
                  <c:v>1.96000003814697</c:v>
                </c:pt>
                <c:pt idx="198">
                  <c:v>1.97000002861023</c:v>
                </c:pt>
                <c:pt idx="199">
                  <c:v>1.98000001907349</c:v>
                </c:pt>
                <c:pt idx="200">
                  <c:v>1.99000000953674</c:v>
                </c:pt>
                <c:pt idx="201">
                  <c:v>2</c:v>
                </c:pt>
                <c:pt idx="202">
                  <c:v>2.00999999046326</c:v>
                </c:pt>
                <c:pt idx="203">
                  <c:v>2.01999998092651</c:v>
                </c:pt>
                <c:pt idx="204">
                  <c:v>2.02999997138977</c:v>
                </c:pt>
                <c:pt idx="205">
                  <c:v>2.03999996185303</c:v>
                </c:pt>
                <c:pt idx="206">
                  <c:v>2.04999995231628</c:v>
                </c:pt>
                <c:pt idx="207">
                  <c:v>2.05999994277954</c:v>
                </c:pt>
                <c:pt idx="208">
                  <c:v>2.0699999332428</c:v>
                </c:pt>
                <c:pt idx="209">
                  <c:v>2.07999992370605</c:v>
                </c:pt>
                <c:pt idx="210">
                  <c:v>2.08999991416931</c:v>
                </c:pt>
                <c:pt idx="211">
                  <c:v>2.09999990463257</c:v>
                </c:pt>
                <c:pt idx="212">
                  <c:v>2.10999989509583</c:v>
                </c:pt>
                <c:pt idx="213">
                  <c:v>2.11999988555908</c:v>
                </c:pt>
                <c:pt idx="214">
                  <c:v>2.13000011444092</c:v>
                </c:pt>
                <c:pt idx="215">
                  <c:v>2.14000010490417</c:v>
                </c:pt>
                <c:pt idx="216">
                  <c:v>2.15000009536743</c:v>
                </c:pt>
                <c:pt idx="217">
                  <c:v>2.16000008583069</c:v>
                </c:pt>
                <c:pt idx="218">
                  <c:v>2.17000007629395</c:v>
                </c:pt>
                <c:pt idx="219">
                  <c:v>2.1800000667572</c:v>
                </c:pt>
                <c:pt idx="220">
                  <c:v>2.19000005722046</c:v>
                </c:pt>
                <c:pt idx="221">
                  <c:v>2.20000004768372</c:v>
                </c:pt>
                <c:pt idx="222">
                  <c:v>2.21000003814697</c:v>
                </c:pt>
                <c:pt idx="223">
                  <c:v>2.22000002861023</c:v>
                </c:pt>
                <c:pt idx="224">
                  <c:v>2.23000001907349</c:v>
                </c:pt>
                <c:pt idx="225">
                  <c:v>2.24000000953674</c:v>
                </c:pt>
                <c:pt idx="226">
                  <c:v>2.25</c:v>
                </c:pt>
                <c:pt idx="227">
                  <c:v>2.25999999046326</c:v>
                </c:pt>
                <c:pt idx="228">
                  <c:v>2.26999998092651</c:v>
                </c:pt>
                <c:pt idx="229">
                  <c:v>2.27999997138977</c:v>
                </c:pt>
                <c:pt idx="230">
                  <c:v>2.28999996185303</c:v>
                </c:pt>
                <c:pt idx="231">
                  <c:v>2.29999995231628</c:v>
                </c:pt>
                <c:pt idx="232">
                  <c:v>2.30999994277954</c:v>
                </c:pt>
                <c:pt idx="233">
                  <c:v>2.3199999332428</c:v>
                </c:pt>
                <c:pt idx="234">
                  <c:v>2.32999992370605</c:v>
                </c:pt>
                <c:pt idx="235">
                  <c:v>2.33999991416931</c:v>
                </c:pt>
                <c:pt idx="236">
                  <c:v>2.34999990463257</c:v>
                </c:pt>
                <c:pt idx="237">
                  <c:v>2.35999989509583</c:v>
                </c:pt>
                <c:pt idx="238">
                  <c:v>2.36999988555908</c:v>
                </c:pt>
                <c:pt idx="239">
                  <c:v>2.38000011444092</c:v>
                </c:pt>
                <c:pt idx="240">
                  <c:v>2.39000010490417</c:v>
                </c:pt>
                <c:pt idx="241">
                  <c:v>2.40000009536743</c:v>
                </c:pt>
                <c:pt idx="242">
                  <c:v>2.41000008583069</c:v>
                </c:pt>
                <c:pt idx="243">
                  <c:v>2.42000007629395</c:v>
                </c:pt>
                <c:pt idx="244">
                  <c:v>2.4300000667572</c:v>
                </c:pt>
                <c:pt idx="245">
                  <c:v>2.44000005722046</c:v>
                </c:pt>
                <c:pt idx="246">
                  <c:v>2.45000004768372</c:v>
                </c:pt>
                <c:pt idx="247">
                  <c:v>2.46000003814697</c:v>
                </c:pt>
                <c:pt idx="248">
                  <c:v>2.47000002861023</c:v>
                </c:pt>
                <c:pt idx="249">
                  <c:v>2.48000001907349</c:v>
                </c:pt>
                <c:pt idx="250">
                  <c:v>2.49000000953674</c:v>
                </c:pt>
                <c:pt idx="251">
                  <c:v>2.5</c:v>
                </c:pt>
                <c:pt idx="252">
                  <c:v>2.50999999046326</c:v>
                </c:pt>
                <c:pt idx="253">
                  <c:v>2.51999998092651</c:v>
                </c:pt>
                <c:pt idx="254">
                  <c:v>2.52999997138977</c:v>
                </c:pt>
                <c:pt idx="255">
                  <c:v>2.53999996185303</c:v>
                </c:pt>
                <c:pt idx="256">
                  <c:v>2.54999995231628</c:v>
                </c:pt>
                <c:pt idx="257">
                  <c:v>2.55999994277954</c:v>
                </c:pt>
                <c:pt idx="258">
                  <c:v>2.5699999332428</c:v>
                </c:pt>
                <c:pt idx="259">
                  <c:v>2.57999992370605</c:v>
                </c:pt>
                <c:pt idx="260">
                  <c:v>2.58999991416931</c:v>
                </c:pt>
                <c:pt idx="261">
                  <c:v>2.59999990463257</c:v>
                </c:pt>
                <c:pt idx="262">
                  <c:v>2.60999989509583</c:v>
                </c:pt>
                <c:pt idx="263">
                  <c:v>2.61999988555908</c:v>
                </c:pt>
                <c:pt idx="264">
                  <c:v>2.63000011444092</c:v>
                </c:pt>
                <c:pt idx="265">
                  <c:v>2.64000010490417</c:v>
                </c:pt>
                <c:pt idx="266">
                  <c:v>2.65000009536743</c:v>
                </c:pt>
                <c:pt idx="267">
                  <c:v>2.66000008583069</c:v>
                </c:pt>
                <c:pt idx="268">
                  <c:v>2.67000007629395</c:v>
                </c:pt>
                <c:pt idx="269">
                  <c:v>2.6800000667572</c:v>
                </c:pt>
                <c:pt idx="270">
                  <c:v>2.69000005722046</c:v>
                </c:pt>
                <c:pt idx="271">
                  <c:v>2.70000004768372</c:v>
                </c:pt>
                <c:pt idx="272">
                  <c:v>2.71000003814697</c:v>
                </c:pt>
                <c:pt idx="273">
                  <c:v>2.72000002861023</c:v>
                </c:pt>
                <c:pt idx="274">
                  <c:v>2.73000001907349</c:v>
                </c:pt>
                <c:pt idx="275">
                  <c:v>2.74000000953674</c:v>
                </c:pt>
                <c:pt idx="276">
                  <c:v>2.75</c:v>
                </c:pt>
                <c:pt idx="277">
                  <c:v>2.75999999046326</c:v>
                </c:pt>
                <c:pt idx="278">
                  <c:v>2.76999998092651</c:v>
                </c:pt>
                <c:pt idx="279">
                  <c:v>2.77999997138977</c:v>
                </c:pt>
                <c:pt idx="280">
                  <c:v>2.78999996185303</c:v>
                </c:pt>
                <c:pt idx="281">
                  <c:v>2.79999995231628</c:v>
                </c:pt>
                <c:pt idx="282">
                  <c:v>2.80999994277954</c:v>
                </c:pt>
                <c:pt idx="283">
                  <c:v>2.8199999332428</c:v>
                </c:pt>
                <c:pt idx="284">
                  <c:v>2.82999992370605</c:v>
                </c:pt>
                <c:pt idx="285">
                  <c:v>2.83999991416931</c:v>
                </c:pt>
                <c:pt idx="286">
                  <c:v>2.84999990463257</c:v>
                </c:pt>
                <c:pt idx="287">
                  <c:v>2.85999989509583</c:v>
                </c:pt>
                <c:pt idx="288">
                  <c:v>2.86999988555908</c:v>
                </c:pt>
                <c:pt idx="289">
                  <c:v>2.88000011444092</c:v>
                </c:pt>
                <c:pt idx="290">
                  <c:v>2.89000010490417</c:v>
                </c:pt>
                <c:pt idx="291">
                  <c:v>2.90000009536743</c:v>
                </c:pt>
                <c:pt idx="292">
                  <c:v>2.91000008583069</c:v>
                </c:pt>
                <c:pt idx="293">
                  <c:v>2.92000007629395</c:v>
                </c:pt>
                <c:pt idx="294">
                  <c:v>2.9300000667572</c:v>
                </c:pt>
                <c:pt idx="295">
                  <c:v>2.94000005722046</c:v>
                </c:pt>
                <c:pt idx="296">
                  <c:v>2.95000004768372</c:v>
                </c:pt>
                <c:pt idx="297">
                  <c:v>2.96000003814697</c:v>
                </c:pt>
                <c:pt idx="298">
                  <c:v>2.97000002861023</c:v>
                </c:pt>
                <c:pt idx="299">
                  <c:v>2.98000001907349</c:v>
                </c:pt>
                <c:pt idx="300">
                  <c:v>2.99000000953674</c:v>
                </c:pt>
                <c:pt idx="301">
                  <c:v>3</c:v>
                </c:pt>
                <c:pt idx="302">
                  <c:v>3.00999999046326</c:v>
                </c:pt>
                <c:pt idx="303">
                  <c:v>3.01999998092651</c:v>
                </c:pt>
                <c:pt idx="304">
                  <c:v>3.02999997138977</c:v>
                </c:pt>
                <c:pt idx="305">
                  <c:v>3.03999996185303</c:v>
                </c:pt>
                <c:pt idx="306">
                  <c:v>3.04999995231628</c:v>
                </c:pt>
                <c:pt idx="307">
                  <c:v>3.05999994277954</c:v>
                </c:pt>
                <c:pt idx="308">
                  <c:v>3.0699999332428</c:v>
                </c:pt>
                <c:pt idx="309">
                  <c:v>3.07999992370605</c:v>
                </c:pt>
                <c:pt idx="310">
                  <c:v>3.08999991416931</c:v>
                </c:pt>
                <c:pt idx="311">
                  <c:v>3.09999990463257</c:v>
                </c:pt>
                <c:pt idx="312">
                  <c:v>3.10999989509583</c:v>
                </c:pt>
                <c:pt idx="313">
                  <c:v>3.11999988555908</c:v>
                </c:pt>
                <c:pt idx="314">
                  <c:v>3.13000011444092</c:v>
                </c:pt>
                <c:pt idx="315">
                  <c:v>3.14000010490417</c:v>
                </c:pt>
                <c:pt idx="316">
                  <c:v>3.15000009536743</c:v>
                </c:pt>
                <c:pt idx="317">
                  <c:v>3.16000008583069</c:v>
                </c:pt>
                <c:pt idx="318">
                  <c:v>3.17000007629395</c:v>
                </c:pt>
                <c:pt idx="319">
                  <c:v>3.1800000667572</c:v>
                </c:pt>
                <c:pt idx="320">
                  <c:v>3.19000005722046</c:v>
                </c:pt>
                <c:pt idx="321">
                  <c:v>3.20000004768372</c:v>
                </c:pt>
                <c:pt idx="322">
                  <c:v>3.21000003814697</c:v>
                </c:pt>
                <c:pt idx="323">
                  <c:v>3.22000002861023</c:v>
                </c:pt>
                <c:pt idx="324">
                  <c:v>3.23000001907349</c:v>
                </c:pt>
                <c:pt idx="325">
                  <c:v>3.24000000953674</c:v>
                </c:pt>
                <c:pt idx="326">
                  <c:v>3.25</c:v>
                </c:pt>
                <c:pt idx="327">
                  <c:v>3.25999999046326</c:v>
                </c:pt>
                <c:pt idx="328">
                  <c:v>3.26999998092651</c:v>
                </c:pt>
                <c:pt idx="329">
                  <c:v>3.27999997138977</c:v>
                </c:pt>
                <c:pt idx="330">
                  <c:v>3.28999996185303</c:v>
                </c:pt>
                <c:pt idx="331">
                  <c:v>3.29999995231628</c:v>
                </c:pt>
                <c:pt idx="332">
                  <c:v>3.30999994277954</c:v>
                </c:pt>
                <c:pt idx="333">
                  <c:v>3.3199999332428</c:v>
                </c:pt>
                <c:pt idx="334">
                  <c:v>3.32999992370605</c:v>
                </c:pt>
                <c:pt idx="335">
                  <c:v>3.33999991416931</c:v>
                </c:pt>
                <c:pt idx="336">
                  <c:v>3.34999990463257</c:v>
                </c:pt>
                <c:pt idx="337">
                  <c:v>3.35999989509583</c:v>
                </c:pt>
                <c:pt idx="338">
                  <c:v>3.36999988555908</c:v>
                </c:pt>
                <c:pt idx="339">
                  <c:v>3.38000011444092</c:v>
                </c:pt>
                <c:pt idx="340">
                  <c:v>3.39000010490417</c:v>
                </c:pt>
                <c:pt idx="341">
                  <c:v>3.40000009536743</c:v>
                </c:pt>
                <c:pt idx="342">
                  <c:v>3.41000008583069</c:v>
                </c:pt>
                <c:pt idx="343">
                  <c:v>3.42000007629395</c:v>
                </c:pt>
                <c:pt idx="344">
                  <c:v>3.4300000667572</c:v>
                </c:pt>
                <c:pt idx="345">
                  <c:v>3.44000005722046</c:v>
                </c:pt>
                <c:pt idx="346">
                  <c:v>3.45000004768372</c:v>
                </c:pt>
                <c:pt idx="347">
                  <c:v>3.46000003814697</c:v>
                </c:pt>
                <c:pt idx="348">
                  <c:v>3.47000002861023</c:v>
                </c:pt>
                <c:pt idx="349">
                  <c:v>3.48000001907349</c:v>
                </c:pt>
                <c:pt idx="350">
                  <c:v>3.49000000953674</c:v>
                </c:pt>
                <c:pt idx="351">
                  <c:v>3.5</c:v>
                </c:pt>
                <c:pt idx="352">
                  <c:v>3.50999999046326</c:v>
                </c:pt>
                <c:pt idx="353">
                  <c:v>3.51999998092651</c:v>
                </c:pt>
                <c:pt idx="354">
                  <c:v>3.52999997138977</c:v>
                </c:pt>
                <c:pt idx="355">
                  <c:v>3.53999996185303</c:v>
                </c:pt>
                <c:pt idx="356">
                  <c:v>3.54999995231628</c:v>
                </c:pt>
                <c:pt idx="357">
                  <c:v>3.55999994277954</c:v>
                </c:pt>
                <c:pt idx="358">
                  <c:v>3.5699999332428</c:v>
                </c:pt>
                <c:pt idx="359">
                  <c:v>3.57999992370605</c:v>
                </c:pt>
                <c:pt idx="360">
                  <c:v>3.58999991416931</c:v>
                </c:pt>
                <c:pt idx="361">
                  <c:v>3.59999990463257</c:v>
                </c:pt>
                <c:pt idx="362">
                  <c:v>3.60999989509582</c:v>
                </c:pt>
                <c:pt idx="363">
                  <c:v>3.61999988555908</c:v>
                </c:pt>
                <c:pt idx="364">
                  <c:v>3.63000011444092</c:v>
                </c:pt>
                <c:pt idx="365">
                  <c:v>3.64000010490417</c:v>
                </c:pt>
                <c:pt idx="366">
                  <c:v>3.65000009536743</c:v>
                </c:pt>
                <c:pt idx="367">
                  <c:v>3.66000008583069</c:v>
                </c:pt>
                <c:pt idx="368">
                  <c:v>3.67000007629395</c:v>
                </c:pt>
                <c:pt idx="369">
                  <c:v>3.6800000667572</c:v>
                </c:pt>
                <c:pt idx="370">
                  <c:v>3.69000005722046</c:v>
                </c:pt>
                <c:pt idx="371">
                  <c:v>3.70000004768372</c:v>
                </c:pt>
                <c:pt idx="372">
                  <c:v>3.71000003814697</c:v>
                </c:pt>
                <c:pt idx="373">
                  <c:v>3.72000002861023</c:v>
                </c:pt>
                <c:pt idx="374">
                  <c:v>3.73000001907349</c:v>
                </c:pt>
                <c:pt idx="375">
                  <c:v>3.74000000953674</c:v>
                </c:pt>
                <c:pt idx="376">
                  <c:v>3.75</c:v>
                </c:pt>
                <c:pt idx="377">
                  <c:v>3.75999999046326</c:v>
                </c:pt>
                <c:pt idx="378">
                  <c:v>3.76999998092651</c:v>
                </c:pt>
                <c:pt idx="379">
                  <c:v>3.77999997138977</c:v>
                </c:pt>
                <c:pt idx="380">
                  <c:v>3.78999996185303</c:v>
                </c:pt>
                <c:pt idx="381">
                  <c:v>3.79999995231628</c:v>
                </c:pt>
                <c:pt idx="382">
                  <c:v>3.80999994277954</c:v>
                </c:pt>
                <c:pt idx="383">
                  <c:v>3.8199999332428</c:v>
                </c:pt>
                <c:pt idx="384">
                  <c:v>3.82999992370605</c:v>
                </c:pt>
                <c:pt idx="385">
                  <c:v>3.83999991416931</c:v>
                </c:pt>
                <c:pt idx="386">
                  <c:v>3.84999990463257</c:v>
                </c:pt>
                <c:pt idx="387">
                  <c:v>3.85999989509582</c:v>
                </c:pt>
                <c:pt idx="388">
                  <c:v>3.86999988555908</c:v>
                </c:pt>
                <c:pt idx="389">
                  <c:v>3.88000011444092</c:v>
                </c:pt>
                <c:pt idx="390">
                  <c:v>3.89000010490417</c:v>
                </c:pt>
                <c:pt idx="391">
                  <c:v>3.90000009536743</c:v>
                </c:pt>
                <c:pt idx="392">
                  <c:v>3.91000008583069</c:v>
                </c:pt>
                <c:pt idx="393">
                  <c:v>3.92000007629395</c:v>
                </c:pt>
                <c:pt idx="394">
                  <c:v>3.9300000667572</c:v>
                </c:pt>
                <c:pt idx="395">
                  <c:v>3.94000005722046</c:v>
                </c:pt>
                <c:pt idx="396">
                  <c:v>3.95000004768372</c:v>
                </c:pt>
                <c:pt idx="397">
                  <c:v>3.96000003814697</c:v>
                </c:pt>
                <c:pt idx="398">
                  <c:v>3.97000002861023</c:v>
                </c:pt>
                <c:pt idx="399">
                  <c:v>3.98000001907349</c:v>
                </c:pt>
                <c:pt idx="400">
                  <c:v>3.99000000953674</c:v>
                </c:pt>
                <c:pt idx="401">
                  <c:v>4</c:v>
                </c:pt>
                <c:pt idx="402">
                  <c:v>4.01000022888184</c:v>
                </c:pt>
                <c:pt idx="403">
                  <c:v>4.01999998092651</c:v>
                </c:pt>
                <c:pt idx="404">
                  <c:v>4.03000020980835</c:v>
                </c:pt>
                <c:pt idx="405">
                  <c:v>4.03999996185303</c:v>
                </c:pt>
                <c:pt idx="406">
                  <c:v>4.05000019073487</c:v>
                </c:pt>
                <c:pt idx="407">
                  <c:v>4.05999994277954</c:v>
                </c:pt>
                <c:pt idx="408">
                  <c:v>4.07000017166138</c:v>
                </c:pt>
                <c:pt idx="409">
                  <c:v>4.07999992370605</c:v>
                </c:pt>
                <c:pt idx="410">
                  <c:v>4.09000015258789</c:v>
                </c:pt>
                <c:pt idx="411">
                  <c:v>4.09999990463257</c:v>
                </c:pt>
                <c:pt idx="412">
                  <c:v>4.1100001335144</c:v>
                </c:pt>
                <c:pt idx="413">
                  <c:v>4.11999988555908</c:v>
                </c:pt>
                <c:pt idx="414">
                  <c:v>4.13000011444092</c:v>
                </c:pt>
                <c:pt idx="415">
                  <c:v>4.1399998664856</c:v>
                </c:pt>
                <c:pt idx="416">
                  <c:v>4.15000009536743</c:v>
                </c:pt>
                <c:pt idx="417">
                  <c:v>4.15999984741211</c:v>
                </c:pt>
                <c:pt idx="418">
                  <c:v>4.17000007629395</c:v>
                </c:pt>
                <c:pt idx="419">
                  <c:v>4.17999982833862</c:v>
                </c:pt>
                <c:pt idx="420">
                  <c:v>4.19000005722044</c:v>
                </c:pt>
                <c:pt idx="421">
                  <c:v>4.19999980926514</c:v>
                </c:pt>
                <c:pt idx="422">
                  <c:v>4.21000003814697</c:v>
                </c:pt>
                <c:pt idx="423">
                  <c:v>4.21999979019165</c:v>
                </c:pt>
                <c:pt idx="424">
                  <c:v>4.23000001907349</c:v>
                </c:pt>
                <c:pt idx="425">
                  <c:v>4.23999977111816</c:v>
                </c:pt>
                <c:pt idx="426">
                  <c:v>4.25</c:v>
                </c:pt>
                <c:pt idx="427">
                  <c:v>4.26000022888184</c:v>
                </c:pt>
                <c:pt idx="428">
                  <c:v>4.26999998092651</c:v>
                </c:pt>
                <c:pt idx="429">
                  <c:v>4.28000020980835</c:v>
                </c:pt>
                <c:pt idx="430">
                  <c:v>4.28999996185303</c:v>
                </c:pt>
                <c:pt idx="431">
                  <c:v>4.30000019073487</c:v>
                </c:pt>
                <c:pt idx="432">
                  <c:v>4.30999994277954</c:v>
                </c:pt>
                <c:pt idx="433">
                  <c:v>4.32000017166138</c:v>
                </c:pt>
                <c:pt idx="434">
                  <c:v>4.32999992370605</c:v>
                </c:pt>
                <c:pt idx="435">
                  <c:v>4.34000015258789</c:v>
                </c:pt>
                <c:pt idx="436">
                  <c:v>4.34999990463257</c:v>
                </c:pt>
                <c:pt idx="437">
                  <c:v>4.3600001335144</c:v>
                </c:pt>
                <c:pt idx="438">
                  <c:v>4.36999988555908</c:v>
                </c:pt>
                <c:pt idx="439">
                  <c:v>4.38000011444092</c:v>
                </c:pt>
                <c:pt idx="440">
                  <c:v>4.3899998664856</c:v>
                </c:pt>
                <c:pt idx="441">
                  <c:v>4.40000009536743</c:v>
                </c:pt>
                <c:pt idx="442">
                  <c:v>4.40999984741211</c:v>
                </c:pt>
                <c:pt idx="443">
                  <c:v>4.42000007629395</c:v>
                </c:pt>
                <c:pt idx="444">
                  <c:v>4.42999982833862</c:v>
                </c:pt>
                <c:pt idx="445">
                  <c:v>4.44000005722046</c:v>
                </c:pt>
                <c:pt idx="446">
                  <c:v>4.44999980926514</c:v>
                </c:pt>
                <c:pt idx="447">
                  <c:v>4.46000003814697</c:v>
                </c:pt>
                <c:pt idx="448">
                  <c:v>4.46999979019165</c:v>
                </c:pt>
                <c:pt idx="449">
                  <c:v>4.48000001907349</c:v>
                </c:pt>
                <c:pt idx="450">
                  <c:v>4.48999977111816</c:v>
                </c:pt>
                <c:pt idx="451">
                  <c:v>4.5</c:v>
                </c:pt>
                <c:pt idx="452">
                  <c:v>4.51000022888184</c:v>
                </c:pt>
                <c:pt idx="453">
                  <c:v>4.51999998092651</c:v>
                </c:pt>
                <c:pt idx="454">
                  <c:v>4.53000020980835</c:v>
                </c:pt>
                <c:pt idx="455">
                  <c:v>4.53999996185303</c:v>
                </c:pt>
                <c:pt idx="456">
                  <c:v>4.55000019073487</c:v>
                </c:pt>
                <c:pt idx="457">
                  <c:v>4.55999994277954</c:v>
                </c:pt>
                <c:pt idx="458">
                  <c:v>4.57000017166138</c:v>
                </c:pt>
                <c:pt idx="459">
                  <c:v>4.57999992370605</c:v>
                </c:pt>
                <c:pt idx="460">
                  <c:v>4.59000015258789</c:v>
                </c:pt>
                <c:pt idx="461">
                  <c:v>4.59999990463257</c:v>
                </c:pt>
                <c:pt idx="462">
                  <c:v>4.6100001335144</c:v>
                </c:pt>
                <c:pt idx="463">
                  <c:v>4.61999988555908</c:v>
                </c:pt>
                <c:pt idx="464">
                  <c:v>4.63000011444092</c:v>
                </c:pt>
                <c:pt idx="465">
                  <c:v>4.6399998664856</c:v>
                </c:pt>
                <c:pt idx="466">
                  <c:v>4.65000009536743</c:v>
                </c:pt>
                <c:pt idx="467">
                  <c:v>4.65999984741211</c:v>
                </c:pt>
                <c:pt idx="468">
                  <c:v>4.67000007629395</c:v>
                </c:pt>
                <c:pt idx="469">
                  <c:v>4.67999982833862</c:v>
                </c:pt>
                <c:pt idx="470">
                  <c:v>4.69000005722044</c:v>
                </c:pt>
                <c:pt idx="471">
                  <c:v>4.69999980926514</c:v>
                </c:pt>
                <c:pt idx="472">
                  <c:v>4.71000003814697</c:v>
                </c:pt>
                <c:pt idx="473">
                  <c:v>4.71999979019165</c:v>
                </c:pt>
                <c:pt idx="474">
                  <c:v>4.73000001907349</c:v>
                </c:pt>
                <c:pt idx="475">
                  <c:v>4.73999977111816</c:v>
                </c:pt>
                <c:pt idx="476">
                  <c:v>4.75</c:v>
                </c:pt>
                <c:pt idx="477">
                  <c:v>4.76000022888184</c:v>
                </c:pt>
                <c:pt idx="478">
                  <c:v>4.76999998092651</c:v>
                </c:pt>
                <c:pt idx="479">
                  <c:v>4.78000020980835</c:v>
                </c:pt>
                <c:pt idx="480">
                  <c:v>4.78999996185303</c:v>
                </c:pt>
                <c:pt idx="481">
                  <c:v>4.80000019073487</c:v>
                </c:pt>
                <c:pt idx="482">
                  <c:v>4.80999994277954</c:v>
                </c:pt>
                <c:pt idx="483">
                  <c:v>4.82000017166138</c:v>
                </c:pt>
                <c:pt idx="484">
                  <c:v>4.82999992370605</c:v>
                </c:pt>
                <c:pt idx="485">
                  <c:v>4.84000015258789</c:v>
                </c:pt>
                <c:pt idx="486">
                  <c:v>4.84999990463257</c:v>
                </c:pt>
                <c:pt idx="487">
                  <c:v>4.8600001335144</c:v>
                </c:pt>
                <c:pt idx="488">
                  <c:v>4.86999988555908</c:v>
                </c:pt>
                <c:pt idx="489">
                  <c:v>4.88000011444092</c:v>
                </c:pt>
                <c:pt idx="490">
                  <c:v>4.8899998664856</c:v>
                </c:pt>
                <c:pt idx="491">
                  <c:v>4.90000009536743</c:v>
                </c:pt>
                <c:pt idx="492">
                  <c:v>4.90999984741211</c:v>
                </c:pt>
                <c:pt idx="493">
                  <c:v>4.92000007629395</c:v>
                </c:pt>
                <c:pt idx="494">
                  <c:v>4.92999982833862</c:v>
                </c:pt>
                <c:pt idx="495">
                  <c:v>4.94000005722046</c:v>
                </c:pt>
                <c:pt idx="496">
                  <c:v>4.94999980926514</c:v>
                </c:pt>
                <c:pt idx="497">
                  <c:v>4.96000003814697</c:v>
                </c:pt>
                <c:pt idx="498">
                  <c:v>4.96999979019165</c:v>
                </c:pt>
                <c:pt idx="499">
                  <c:v>4.98000001907349</c:v>
                </c:pt>
                <c:pt idx="500">
                  <c:v>4.98999977111816</c:v>
                </c:pt>
                <c:pt idx="501">
                  <c:v>5</c:v>
                </c:pt>
                <c:pt idx="502">
                  <c:v>5.01000022888184</c:v>
                </c:pt>
                <c:pt idx="503">
                  <c:v>5.01999998092651</c:v>
                </c:pt>
                <c:pt idx="504">
                  <c:v>5.03000020980835</c:v>
                </c:pt>
                <c:pt idx="505">
                  <c:v>5.03999996185303</c:v>
                </c:pt>
                <c:pt idx="506">
                  <c:v>5.05000019073487</c:v>
                </c:pt>
                <c:pt idx="507">
                  <c:v>5.05999994277954</c:v>
                </c:pt>
                <c:pt idx="508">
                  <c:v>5.07000017166138</c:v>
                </c:pt>
                <c:pt idx="509">
                  <c:v>5.07999992370605</c:v>
                </c:pt>
                <c:pt idx="510">
                  <c:v>5.09000015258789</c:v>
                </c:pt>
                <c:pt idx="511">
                  <c:v>5.09999990463257</c:v>
                </c:pt>
                <c:pt idx="512">
                  <c:v>5.1100001335144</c:v>
                </c:pt>
                <c:pt idx="513">
                  <c:v>5.11999988555908</c:v>
                </c:pt>
                <c:pt idx="514">
                  <c:v>5.13000011444092</c:v>
                </c:pt>
                <c:pt idx="515">
                  <c:v>5.1399998664856</c:v>
                </c:pt>
                <c:pt idx="516">
                  <c:v>5.15000009536743</c:v>
                </c:pt>
                <c:pt idx="517">
                  <c:v>5.15999984741211</c:v>
                </c:pt>
                <c:pt idx="518">
                  <c:v>5.17000007629395</c:v>
                </c:pt>
                <c:pt idx="519">
                  <c:v>5.17999982833862</c:v>
                </c:pt>
                <c:pt idx="520">
                  <c:v>5.19000005722044</c:v>
                </c:pt>
                <c:pt idx="521">
                  <c:v>5.19999980926514</c:v>
                </c:pt>
                <c:pt idx="522">
                  <c:v>5.21000003814697</c:v>
                </c:pt>
                <c:pt idx="523">
                  <c:v>5.21999979019165</c:v>
                </c:pt>
                <c:pt idx="524">
                  <c:v>5.23000001907349</c:v>
                </c:pt>
                <c:pt idx="525">
                  <c:v>5.23999977111816</c:v>
                </c:pt>
                <c:pt idx="526">
                  <c:v>5.25</c:v>
                </c:pt>
                <c:pt idx="527">
                  <c:v>5.26000022888184</c:v>
                </c:pt>
                <c:pt idx="528">
                  <c:v>5.26999998092651</c:v>
                </c:pt>
                <c:pt idx="529">
                  <c:v>5.28000020980835</c:v>
                </c:pt>
                <c:pt idx="530">
                  <c:v>5.28999996185303</c:v>
                </c:pt>
                <c:pt idx="531">
                  <c:v>5.30000019073487</c:v>
                </c:pt>
                <c:pt idx="532">
                  <c:v>5.30999994277954</c:v>
                </c:pt>
                <c:pt idx="533">
                  <c:v>5.32000017166138</c:v>
                </c:pt>
                <c:pt idx="534">
                  <c:v>5.32999992370605</c:v>
                </c:pt>
                <c:pt idx="535">
                  <c:v>5.34000015258789</c:v>
                </c:pt>
                <c:pt idx="536">
                  <c:v>5.34999990463257</c:v>
                </c:pt>
                <c:pt idx="537">
                  <c:v>5.3600001335144</c:v>
                </c:pt>
                <c:pt idx="538">
                  <c:v>5.36999988555908</c:v>
                </c:pt>
                <c:pt idx="539">
                  <c:v>5.38000011444092</c:v>
                </c:pt>
                <c:pt idx="540">
                  <c:v>5.3899998664856</c:v>
                </c:pt>
                <c:pt idx="541">
                  <c:v>5.40000009536743</c:v>
                </c:pt>
                <c:pt idx="542">
                  <c:v>5.40999984741211</c:v>
                </c:pt>
                <c:pt idx="543">
                  <c:v>5.42000007629395</c:v>
                </c:pt>
                <c:pt idx="544">
                  <c:v>5.42999982833862</c:v>
                </c:pt>
                <c:pt idx="545">
                  <c:v>5.44000005722046</c:v>
                </c:pt>
                <c:pt idx="546">
                  <c:v>5.44999980926514</c:v>
                </c:pt>
                <c:pt idx="547">
                  <c:v>5.46000003814697</c:v>
                </c:pt>
                <c:pt idx="548">
                  <c:v>5.46999979019165</c:v>
                </c:pt>
                <c:pt idx="549">
                  <c:v>5.48000001907349</c:v>
                </c:pt>
                <c:pt idx="550">
                  <c:v>5.48999977111816</c:v>
                </c:pt>
                <c:pt idx="551">
                  <c:v>5.5</c:v>
                </c:pt>
                <c:pt idx="552">
                  <c:v>5.51000022888184</c:v>
                </c:pt>
                <c:pt idx="553">
                  <c:v>5.51999998092651</c:v>
                </c:pt>
                <c:pt idx="554">
                  <c:v>5.53000020980835</c:v>
                </c:pt>
                <c:pt idx="555">
                  <c:v>5.53999996185303</c:v>
                </c:pt>
                <c:pt idx="556">
                  <c:v>5.55000019073487</c:v>
                </c:pt>
                <c:pt idx="557">
                  <c:v>5.55999994277954</c:v>
                </c:pt>
                <c:pt idx="558">
                  <c:v>5.57000017166138</c:v>
                </c:pt>
                <c:pt idx="559">
                  <c:v>5.57999992370605</c:v>
                </c:pt>
                <c:pt idx="560">
                  <c:v>5.59000015258789</c:v>
                </c:pt>
                <c:pt idx="561">
                  <c:v>5.59999990463257</c:v>
                </c:pt>
                <c:pt idx="562">
                  <c:v>5.6100001335144</c:v>
                </c:pt>
                <c:pt idx="563">
                  <c:v>5.61999988555908</c:v>
                </c:pt>
                <c:pt idx="564">
                  <c:v>5.63000011444092</c:v>
                </c:pt>
                <c:pt idx="565">
                  <c:v>5.6399998664856</c:v>
                </c:pt>
                <c:pt idx="566">
                  <c:v>5.65000009536743</c:v>
                </c:pt>
                <c:pt idx="567">
                  <c:v>5.65999984741211</c:v>
                </c:pt>
                <c:pt idx="568">
                  <c:v>5.67000007629395</c:v>
                </c:pt>
                <c:pt idx="569">
                  <c:v>5.67999982833862</c:v>
                </c:pt>
                <c:pt idx="570">
                  <c:v>5.69000005722044</c:v>
                </c:pt>
                <c:pt idx="571">
                  <c:v>5.69999980926514</c:v>
                </c:pt>
                <c:pt idx="572">
                  <c:v>5.71000003814697</c:v>
                </c:pt>
                <c:pt idx="573">
                  <c:v>5.71999979019165</c:v>
                </c:pt>
                <c:pt idx="574">
                  <c:v>5.73000001907349</c:v>
                </c:pt>
                <c:pt idx="575">
                  <c:v>5.73999977111816</c:v>
                </c:pt>
                <c:pt idx="576">
                  <c:v>5.75</c:v>
                </c:pt>
                <c:pt idx="577">
                  <c:v>5.76000022888184</c:v>
                </c:pt>
                <c:pt idx="578">
                  <c:v>5.76999998092651</c:v>
                </c:pt>
                <c:pt idx="579">
                  <c:v>5.78000020980835</c:v>
                </c:pt>
                <c:pt idx="580">
                  <c:v>5.78999996185303</c:v>
                </c:pt>
                <c:pt idx="581">
                  <c:v>5.80000019073487</c:v>
                </c:pt>
                <c:pt idx="582">
                  <c:v>5.80999994277954</c:v>
                </c:pt>
                <c:pt idx="583">
                  <c:v>5.82000017166138</c:v>
                </c:pt>
                <c:pt idx="584">
                  <c:v>5.82999992370605</c:v>
                </c:pt>
                <c:pt idx="585">
                  <c:v>5.84000015258789</c:v>
                </c:pt>
                <c:pt idx="586">
                  <c:v>5.84999990463257</c:v>
                </c:pt>
                <c:pt idx="587">
                  <c:v>5.8600001335144</c:v>
                </c:pt>
                <c:pt idx="588">
                  <c:v>5.86999988555908</c:v>
                </c:pt>
                <c:pt idx="589">
                  <c:v>5.88000011444092</c:v>
                </c:pt>
                <c:pt idx="590">
                  <c:v>5.8899998664856</c:v>
                </c:pt>
                <c:pt idx="591">
                  <c:v>5.90000009536743</c:v>
                </c:pt>
                <c:pt idx="592">
                  <c:v>5.90999984741211</c:v>
                </c:pt>
                <c:pt idx="593">
                  <c:v>5.92000007629395</c:v>
                </c:pt>
                <c:pt idx="594">
                  <c:v>5.92999982833862</c:v>
                </c:pt>
                <c:pt idx="595">
                  <c:v>5.94000005722046</c:v>
                </c:pt>
                <c:pt idx="596">
                  <c:v>5.94999980926514</c:v>
                </c:pt>
                <c:pt idx="597">
                  <c:v>5.96000003814697</c:v>
                </c:pt>
                <c:pt idx="598">
                  <c:v>5.96999979019165</c:v>
                </c:pt>
                <c:pt idx="599">
                  <c:v>5.98000001907349</c:v>
                </c:pt>
                <c:pt idx="600">
                  <c:v>5.98999977111816</c:v>
                </c:pt>
                <c:pt idx="601">
                  <c:v>6</c:v>
                </c:pt>
                <c:pt idx="602">
                  <c:v>6.01000022888184</c:v>
                </c:pt>
                <c:pt idx="603">
                  <c:v>6.01999998092651</c:v>
                </c:pt>
                <c:pt idx="604">
                  <c:v>6.03000020980835</c:v>
                </c:pt>
                <c:pt idx="605">
                  <c:v>6.03999996185303</c:v>
                </c:pt>
                <c:pt idx="606">
                  <c:v>6.05000019073487</c:v>
                </c:pt>
                <c:pt idx="607">
                  <c:v>6.05999994277954</c:v>
                </c:pt>
                <c:pt idx="608">
                  <c:v>6.07000017166138</c:v>
                </c:pt>
                <c:pt idx="609">
                  <c:v>6.07999992370605</c:v>
                </c:pt>
                <c:pt idx="610">
                  <c:v>6.09000015258789</c:v>
                </c:pt>
                <c:pt idx="611">
                  <c:v>6.09999990463257</c:v>
                </c:pt>
                <c:pt idx="612">
                  <c:v>6.1100001335144</c:v>
                </c:pt>
                <c:pt idx="613">
                  <c:v>6.11999988555908</c:v>
                </c:pt>
                <c:pt idx="614">
                  <c:v>6.13000011444092</c:v>
                </c:pt>
                <c:pt idx="615">
                  <c:v>6.1399998664856</c:v>
                </c:pt>
                <c:pt idx="616">
                  <c:v>6.15000009536743</c:v>
                </c:pt>
                <c:pt idx="617">
                  <c:v>6.15999984741211</c:v>
                </c:pt>
                <c:pt idx="618">
                  <c:v>6.17000007629395</c:v>
                </c:pt>
                <c:pt idx="619">
                  <c:v>6.17999982833862</c:v>
                </c:pt>
                <c:pt idx="620">
                  <c:v>6.19000005722044</c:v>
                </c:pt>
                <c:pt idx="621">
                  <c:v>6.19999980926514</c:v>
                </c:pt>
                <c:pt idx="622">
                  <c:v>6.21000003814697</c:v>
                </c:pt>
                <c:pt idx="623">
                  <c:v>6.21999979019165</c:v>
                </c:pt>
                <c:pt idx="624">
                  <c:v>6.23000001907349</c:v>
                </c:pt>
                <c:pt idx="625">
                  <c:v>6.23999977111816</c:v>
                </c:pt>
                <c:pt idx="626">
                  <c:v>6.25</c:v>
                </c:pt>
                <c:pt idx="627">
                  <c:v>6.26000022888184</c:v>
                </c:pt>
                <c:pt idx="628">
                  <c:v>6.26999998092651</c:v>
                </c:pt>
                <c:pt idx="629">
                  <c:v>6.28000020980835</c:v>
                </c:pt>
                <c:pt idx="630">
                  <c:v>6.28999996185303</c:v>
                </c:pt>
                <c:pt idx="631">
                  <c:v>6.30000019073487</c:v>
                </c:pt>
                <c:pt idx="632">
                  <c:v>6.30999994277954</c:v>
                </c:pt>
                <c:pt idx="633">
                  <c:v>6.32000017166138</c:v>
                </c:pt>
                <c:pt idx="634">
                  <c:v>6.32999992370605</c:v>
                </c:pt>
                <c:pt idx="635">
                  <c:v>6.34000015258789</c:v>
                </c:pt>
                <c:pt idx="636">
                  <c:v>6.34999990463257</c:v>
                </c:pt>
                <c:pt idx="637">
                  <c:v>6.3600001335144</c:v>
                </c:pt>
                <c:pt idx="638">
                  <c:v>6.36999988555908</c:v>
                </c:pt>
                <c:pt idx="639">
                  <c:v>6.38000011444092</c:v>
                </c:pt>
                <c:pt idx="640">
                  <c:v>6.3899998664856</c:v>
                </c:pt>
                <c:pt idx="641">
                  <c:v>6.40000009536743</c:v>
                </c:pt>
                <c:pt idx="642">
                  <c:v>6.40999984741211</c:v>
                </c:pt>
                <c:pt idx="643">
                  <c:v>6.42000007629395</c:v>
                </c:pt>
                <c:pt idx="644">
                  <c:v>6.42999982833862</c:v>
                </c:pt>
                <c:pt idx="645">
                  <c:v>6.44000005722046</c:v>
                </c:pt>
                <c:pt idx="646">
                  <c:v>6.44999980926514</c:v>
                </c:pt>
                <c:pt idx="647">
                  <c:v>6.46000003814697</c:v>
                </c:pt>
                <c:pt idx="648">
                  <c:v>6.46999979019165</c:v>
                </c:pt>
                <c:pt idx="649">
                  <c:v>6.48000001907349</c:v>
                </c:pt>
                <c:pt idx="650">
                  <c:v>6.48999977111816</c:v>
                </c:pt>
                <c:pt idx="651">
                  <c:v>6.5</c:v>
                </c:pt>
                <c:pt idx="652">
                  <c:v>6.51000022888184</c:v>
                </c:pt>
                <c:pt idx="653">
                  <c:v>6.51999998092651</c:v>
                </c:pt>
                <c:pt idx="654">
                  <c:v>6.53000020980835</c:v>
                </c:pt>
                <c:pt idx="655">
                  <c:v>6.53999996185303</c:v>
                </c:pt>
                <c:pt idx="656">
                  <c:v>6.55000019073487</c:v>
                </c:pt>
                <c:pt idx="657">
                  <c:v>6.55999994277954</c:v>
                </c:pt>
                <c:pt idx="658">
                  <c:v>6.57000017166138</c:v>
                </c:pt>
                <c:pt idx="659">
                  <c:v>6.57999992370605</c:v>
                </c:pt>
                <c:pt idx="660">
                  <c:v>6.59000015258789</c:v>
                </c:pt>
                <c:pt idx="661">
                  <c:v>6.59999990463257</c:v>
                </c:pt>
                <c:pt idx="662">
                  <c:v>6.6100001335144</c:v>
                </c:pt>
                <c:pt idx="663">
                  <c:v>6.61999988555908</c:v>
                </c:pt>
                <c:pt idx="664">
                  <c:v>6.63000011444092</c:v>
                </c:pt>
                <c:pt idx="665">
                  <c:v>6.6399998664856</c:v>
                </c:pt>
                <c:pt idx="666">
                  <c:v>6.65000009536743</c:v>
                </c:pt>
                <c:pt idx="667">
                  <c:v>6.65999984741211</c:v>
                </c:pt>
                <c:pt idx="668">
                  <c:v>6.67000007629395</c:v>
                </c:pt>
                <c:pt idx="669">
                  <c:v>6.67999982833862</c:v>
                </c:pt>
                <c:pt idx="670">
                  <c:v>6.69000005722044</c:v>
                </c:pt>
                <c:pt idx="671">
                  <c:v>6.69999980926514</c:v>
                </c:pt>
                <c:pt idx="672">
                  <c:v>6.71000003814697</c:v>
                </c:pt>
                <c:pt idx="673">
                  <c:v>6.71999979019165</c:v>
                </c:pt>
                <c:pt idx="674">
                  <c:v>6.73000001907349</c:v>
                </c:pt>
                <c:pt idx="675">
                  <c:v>6.73999977111816</c:v>
                </c:pt>
                <c:pt idx="676">
                  <c:v>6.75</c:v>
                </c:pt>
                <c:pt idx="677">
                  <c:v>6.76000022888184</c:v>
                </c:pt>
                <c:pt idx="678">
                  <c:v>6.76999998092651</c:v>
                </c:pt>
                <c:pt idx="679">
                  <c:v>6.78000020980835</c:v>
                </c:pt>
                <c:pt idx="680">
                  <c:v>6.78999996185303</c:v>
                </c:pt>
                <c:pt idx="681">
                  <c:v>6.80000019073487</c:v>
                </c:pt>
                <c:pt idx="682">
                  <c:v>6.80999994277954</c:v>
                </c:pt>
                <c:pt idx="683">
                  <c:v>6.82000017166138</c:v>
                </c:pt>
                <c:pt idx="684">
                  <c:v>6.82999992370605</c:v>
                </c:pt>
                <c:pt idx="685">
                  <c:v>6.84000015258789</c:v>
                </c:pt>
                <c:pt idx="686">
                  <c:v>6.84999990463257</c:v>
                </c:pt>
                <c:pt idx="687">
                  <c:v>6.8600001335144</c:v>
                </c:pt>
                <c:pt idx="688">
                  <c:v>6.86999988555908</c:v>
                </c:pt>
                <c:pt idx="689">
                  <c:v>6.88000011444092</c:v>
                </c:pt>
                <c:pt idx="690">
                  <c:v>6.8899998664856</c:v>
                </c:pt>
                <c:pt idx="691">
                  <c:v>6.90000009536743</c:v>
                </c:pt>
                <c:pt idx="692">
                  <c:v>6.90999984741211</c:v>
                </c:pt>
                <c:pt idx="693">
                  <c:v>6.92000007629395</c:v>
                </c:pt>
                <c:pt idx="694">
                  <c:v>6.92999982833862</c:v>
                </c:pt>
                <c:pt idx="695">
                  <c:v>6.94000005722046</c:v>
                </c:pt>
                <c:pt idx="696">
                  <c:v>6.94999980926514</c:v>
                </c:pt>
                <c:pt idx="697">
                  <c:v>6.96000003814697</c:v>
                </c:pt>
                <c:pt idx="698">
                  <c:v>6.96999979019165</c:v>
                </c:pt>
                <c:pt idx="699">
                  <c:v>6.98000001907349</c:v>
                </c:pt>
                <c:pt idx="700">
                  <c:v>6.98999977111816</c:v>
                </c:pt>
                <c:pt idx="701">
                  <c:v>7</c:v>
                </c:pt>
                <c:pt idx="702">
                  <c:v>7.01000022888184</c:v>
                </c:pt>
                <c:pt idx="703">
                  <c:v>7.01999998092651</c:v>
                </c:pt>
                <c:pt idx="704">
                  <c:v>7.03000020980835</c:v>
                </c:pt>
                <c:pt idx="705">
                  <c:v>7.03999996185303</c:v>
                </c:pt>
                <c:pt idx="706">
                  <c:v>7.05000019073487</c:v>
                </c:pt>
                <c:pt idx="707">
                  <c:v>7.05999994277954</c:v>
                </c:pt>
                <c:pt idx="708">
                  <c:v>7.07000017166138</c:v>
                </c:pt>
                <c:pt idx="709">
                  <c:v>7.07999992370605</c:v>
                </c:pt>
                <c:pt idx="710">
                  <c:v>7.09000015258789</c:v>
                </c:pt>
                <c:pt idx="711">
                  <c:v>7.09999990463257</c:v>
                </c:pt>
                <c:pt idx="712">
                  <c:v>7.1100001335144</c:v>
                </c:pt>
                <c:pt idx="713">
                  <c:v>7.11999988555908</c:v>
                </c:pt>
                <c:pt idx="714">
                  <c:v>7.13000011444092</c:v>
                </c:pt>
                <c:pt idx="715">
                  <c:v>7.1399998664856</c:v>
                </c:pt>
                <c:pt idx="716">
                  <c:v>7.15000009536743</c:v>
                </c:pt>
                <c:pt idx="717">
                  <c:v>7.15999984741211</c:v>
                </c:pt>
                <c:pt idx="718">
                  <c:v>7.17000007629395</c:v>
                </c:pt>
                <c:pt idx="719">
                  <c:v>7.17999982833862</c:v>
                </c:pt>
                <c:pt idx="720">
                  <c:v>7.19000005722044</c:v>
                </c:pt>
                <c:pt idx="721">
                  <c:v>7.19999980926514</c:v>
                </c:pt>
                <c:pt idx="722">
                  <c:v>7.21000003814697</c:v>
                </c:pt>
                <c:pt idx="723">
                  <c:v>7.21999979019165</c:v>
                </c:pt>
                <c:pt idx="724">
                  <c:v>7.23000001907349</c:v>
                </c:pt>
                <c:pt idx="725">
                  <c:v>7.23999977111816</c:v>
                </c:pt>
                <c:pt idx="726">
                  <c:v>7.25</c:v>
                </c:pt>
                <c:pt idx="727">
                  <c:v>7.26000022888184</c:v>
                </c:pt>
                <c:pt idx="728">
                  <c:v>7.26999998092651</c:v>
                </c:pt>
                <c:pt idx="729">
                  <c:v>7.28000020980835</c:v>
                </c:pt>
                <c:pt idx="730">
                  <c:v>7.28999996185303</c:v>
                </c:pt>
                <c:pt idx="731">
                  <c:v>7.30000019073487</c:v>
                </c:pt>
                <c:pt idx="732">
                  <c:v>7.30999994277954</c:v>
                </c:pt>
                <c:pt idx="733">
                  <c:v>7.32000017166138</c:v>
                </c:pt>
                <c:pt idx="734">
                  <c:v>7.32999992370605</c:v>
                </c:pt>
                <c:pt idx="735">
                  <c:v>7.34000015258789</c:v>
                </c:pt>
                <c:pt idx="736">
                  <c:v>7.34999990463257</c:v>
                </c:pt>
                <c:pt idx="737">
                  <c:v>7.3600001335144</c:v>
                </c:pt>
                <c:pt idx="738">
                  <c:v>7.36999988555908</c:v>
                </c:pt>
                <c:pt idx="739">
                  <c:v>7.38000011444092</c:v>
                </c:pt>
                <c:pt idx="740">
                  <c:v>7.3899998664856</c:v>
                </c:pt>
                <c:pt idx="741">
                  <c:v>7.40000009536743</c:v>
                </c:pt>
                <c:pt idx="742">
                  <c:v>7.40999984741211</c:v>
                </c:pt>
                <c:pt idx="743">
                  <c:v>7.42000007629395</c:v>
                </c:pt>
                <c:pt idx="744">
                  <c:v>7.42999982833862</c:v>
                </c:pt>
                <c:pt idx="745">
                  <c:v>7.44000005722046</c:v>
                </c:pt>
                <c:pt idx="746">
                  <c:v>7.44999980926514</c:v>
                </c:pt>
                <c:pt idx="747">
                  <c:v>7.46000003814697</c:v>
                </c:pt>
                <c:pt idx="748">
                  <c:v>7.46999979019165</c:v>
                </c:pt>
                <c:pt idx="749">
                  <c:v>7.48000001907349</c:v>
                </c:pt>
                <c:pt idx="750">
                  <c:v>7.48999977111816</c:v>
                </c:pt>
                <c:pt idx="751">
                  <c:v>7.5</c:v>
                </c:pt>
                <c:pt idx="752">
                  <c:v>7.51000022888184</c:v>
                </c:pt>
                <c:pt idx="753">
                  <c:v>7.51999998092651</c:v>
                </c:pt>
                <c:pt idx="754">
                  <c:v>7.53000020980835</c:v>
                </c:pt>
                <c:pt idx="755">
                  <c:v>7.53999996185303</c:v>
                </c:pt>
                <c:pt idx="756">
                  <c:v>7.55000019073487</c:v>
                </c:pt>
                <c:pt idx="757">
                  <c:v>7.55999994277954</c:v>
                </c:pt>
                <c:pt idx="758">
                  <c:v>7.57000017166138</c:v>
                </c:pt>
                <c:pt idx="759">
                  <c:v>7.57999992370605</c:v>
                </c:pt>
                <c:pt idx="760">
                  <c:v>7.59000015258789</c:v>
                </c:pt>
                <c:pt idx="761">
                  <c:v>7.59999990463257</c:v>
                </c:pt>
                <c:pt idx="762">
                  <c:v>7.6100001335144</c:v>
                </c:pt>
                <c:pt idx="763">
                  <c:v>7.61999988555908</c:v>
                </c:pt>
                <c:pt idx="764">
                  <c:v>7.63000011444092</c:v>
                </c:pt>
                <c:pt idx="765">
                  <c:v>7.6399998664856</c:v>
                </c:pt>
                <c:pt idx="766">
                  <c:v>7.65000009536743</c:v>
                </c:pt>
                <c:pt idx="767">
                  <c:v>7.65999984741211</c:v>
                </c:pt>
                <c:pt idx="768">
                  <c:v>7.67000007629395</c:v>
                </c:pt>
                <c:pt idx="769">
                  <c:v>7.67999982833862</c:v>
                </c:pt>
                <c:pt idx="770">
                  <c:v>7.69000005722044</c:v>
                </c:pt>
                <c:pt idx="771">
                  <c:v>7.69999980926514</c:v>
                </c:pt>
                <c:pt idx="772">
                  <c:v>7.71000003814697</c:v>
                </c:pt>
                <c:pt idx="773">
                  <c:v>7.71999979019165</c:v>
                </c:pt>
                <c:pt idx="774">
                  <c:v>7.73000001907349</c:v>
                </c:pt>
                <c:pt idx="775">
                  <c:v>7.73999977111816</c:v>
                </c:pt>
                <c:pt idx="776">
                  <c:v>7.75</c:v>
                </c:pt>
                <c:pt idx="777">
                  <c:v>7.76000022888184</c:v>
                </c:pt>
                <c:pt idx="778">
                  <c:v>7.76999998092651</c:v>
                </c:pt>
                <c:pt idx="779">
                  <c:v>7.78000020980835</c:v>
                </c:pt>
                <c:pt idx="780">
                  <c:v>7.78999996185303</c:v>
                </c:pt>
                <c:pt idx="781">
                  <c:v>7.80000019073487</c:v>
                </c:pt>
                <c:pt idx="782">
                  <c:v>7.80999994277954</c:v>
                </c:pt>
                <c:pt idx="783">
                  <c:v>7.82000017166138</c:v>
                </c:pt>
                <c:pt idx="784">
                  <c:v>7.82999992370605</c:v>
                </c:pt>
                <c:pt idx="785">
                  <c:v>7.84000015258789</c:v>
                </c:pt>
                <c:pt idx="786">
                  <c:v>7.84999990463257</c:v>
                </c:pt>
                <c:pt idx="787">
                  <c:v>7.8600001335144</c:v>
                </c:pt>
                <c:pt idx="788">
                  <c:v>7.86999988555908</c:v>
                </c:pt>
                <c:pt idx="789">
                  <c:v>7.88000011444092</c:v>
                </c:pt>
                <c:pt idx="790">
                  <c:v>7.8899998664856</c:v>
                </c:pt>
                <c:pt idx="791">
                  <c:v>7.90000009536743</c:v>
                </c:pt>
                <c:pt idx="792">
                  <c:v>7.90999984741211</c:v>
                </c:pt>
                <c:pt idx="793">
                  <c:v>7.92000007629395</c:v>
                </c:pt>
                <c:pt idx="794">
                  <c:v>7.92999982833862</c:v>
                </c:pt>
                <c:pt idx="795">
                  <c:v>7.94000005722046</c:v>
                </c:pt>
                <c:pt idx="796">
                  <c:v>7.94999980926514</c:v>
                </c:pt>
                <c:pt idx="797">
                  <c:v>7.96000003814697</c:v>
                </c:pt>
                <c:pt idx="798">
                  <c:v>7.96999979019165</c:v>
                </c:pt>
                <c:pt idx="799">
                  <c:v>7.98000001907349</c:v>
                </c:pt>
                <c:pt idx="800">
                  <c:v>7.98999977111816</c:v>
                </c:pt>
                <c:pt idx="801">
                  <c:v>8</c:v>
                </c:pt>
                <c:pt idx="802">
                  <c:v>8.01000022888184</c:v>
                </c:pt>
                <c:pt idx="803">
                  <c:v>8.02000045776367</c:v>
                </c:pt>
                <c:pt idx="804">
                  <c:v>8.02999973297119</c:v>
                </c:pt>
                <c:pt idx="805">
                  <c:v>8.03999996185302</c:v>
                </c:pt>
                <c:pt idx="806">
                  <c:v>8.05000019073486</c:v>
                </c:pt>
                <c:pt idx="807">
                  <c:v>8.0600004196167</c:v>
                </c:pt>
                <c:pt idx="808">
                  <c:v>8.06999969482424</c:v>
                </c:pt>
                <c:pt idx="809">
                  <c:v>8.07999992370605</c:v>
                </c:pt>
                <c:pt idx="810">
                  <c:v>8.09000015258789</c:v>
                </c:pt>
                <c:pt idx="811">
                  <c:v>8.10000038146973</c:v>
                </c:pt>
                <c:pt idx="812">
                  <c:v>8.10999965667727</c:v>
                </c:pt>
                <c:pt idx="813">
                  <c:v>8.11999988555908</c:v>
                </c:pt>
                <c:pt idx="814">
                  <c:v>8.13000011444092</c:v>
                </c:pt>
                <c:pt idx="815">
                  <c:v>8.14000034332275</c:v>
                </c:pt>
                <c:pt idx="816">
                  <c:v>8.14999961853027</c:v>
                </c:pt>
                <c:pt idx="817">
                  <c:v>8.15999984741211</c:v>
                </c:pt>
                <c:pt idx="818">
                  <c:v>8.17000007629395</c:v>
                </c:pt>
                <c:pt idx="819">
                  <c:v>8.18000030517578</c:v>
                </c:pt>
                <c:pt idx="820">
                  <c:v>8.1899995803833</c:v>
                </c:pt>
                <c:pt idx="821">
                  <c:v>8.19999980926515</c:v>
                </c:pt>
                <c:pt idx="822">
                  <c:v>8.21000003814697</c:v>
                </c:pt>
                <c:pt idx="823">
                  <c:v>8.22000026702881</c:v>
                </c:pt>
                <c:pt idx="824">
                  <c:v>8.22999954223633</c:v>
                </c:pt>
                <c:pt idx="825">
                  <c:v>8.23999977111815</c:v>
                </c:pt>
                <c:pt idx="826">
                  <c:v>8.25</c:v>
                </c:pt>
                <c:pt idx="827">
                  <c:v>8.26000022888184</c:v>
                </c:pt>
                <c:pt idx="828">
                  <c:v>8.27000045776367</c:v>
                </c:pt>
                <c:pt idx="829">
                  <c:v>8.27999973297119</c:v>
                </c:pt>
                <c:pt idx="830">
                  <c:v>8.28999996185302</c:v>
                </c:pt>
                <c:pt idx="831">
                  <c:v>8.30000019073486</c:v>
                </c:pt>
                <c:pt idx="832">
                  <c:v>8.3100004196167</c:v>
                </c:pt>
                <c:pt idx="833">
                  <c:v>8.31999969482424</c:v>
                </c:pt>
                <c:pt idx="834">
                  <c:v>8.32999992370605</c:v>
                </c:pt>
                <c:pt idx="835">
                  <c:v>8.34000015258789</c:v>
                </c:pt>
                <c:pt idx="836">
                  <c:v>8.35000038146975</c:v>
                </c:pt>
                <c:pt idx="837">
                  <c:v>8.35999965667727</c:v>
                </c:pt>
                <c:pt idx="838">
                  <c:v>8.3699998855591</c:v>
                </c:pt>
                <c:pt idx="839">
                  <c:v>8.38000011444094</c:v>
                </c:pt>
                <c:pt idx="840">
                  <c:v>8.39000034332275</c:v>
                </c:pt>
                <c:pt idx="841">
                  <c:v>8.39999961853029</c:v>
                </c:pt>
                <c:pt idx="842">
                  <c:v>8.40999984741211</c:v>
                </c:pt>
                <c:pt idx="843">
                  <c:v>8.42000007629395</c:v>
                </c:pt>
                <c:pt idx="844">
                  <c:v>8.43000030517578</c:v>
                </c:pt>
                <c:pt idx="845">
                  <c:v>8.4399995803833</c:v>
                </c:pt>
                <c:pt idx="846">
                  <c:v>8.44999980926515</c:v>
                </c:pt>
                <c:pt idx="847">
                  <c:v>8.46000003814699</c:v>
                </c:pt>
                <c:pt idx="848">
                  <c:v>8.47000026702882</c:v>
                </c:pt>
                <c:pt idx="849">
                  <c:v>8.47999954223635</c:v>
                </c:pt>
                <c:pt idx="850">
                  <c:v>8.48999977111816</c:v>
                </c:pt>
                <c:pt idx="851">
                  <c:v>8.5</c:v>
                </c:pt>
                <c:pt idx="852">
                  <c:v>8.51000022888184</c:v>
                </c:pt>
                <c:pt idx="853">
                  <c:v>8.52000045776367</c:v>
                </c:pt>
                <c:pt idx="854">
                  <c:v>8.52999973297119</c:v>
                </c:pt>
                <c:pt idx="855">
                  <c:v>8.53999996185302</c:v>
                </c:pt>
                <c:pt idx="856">
                  <c:v>8.55000019073486</c:v>
                </c:pt>
                <c:pt idx="857">
                  <c:v>8.5600004196167</c:v>
                </c:pt>
                <c:pt idx="858">
                  <c:v>8.56999969482424</c:v>
                </c:pt>
                <c:pt idx="859">
                  <c:v>8.57999992370605</c:v>
                </c:pt>
                <c:pt idx="860">
                  <c:v>8.59000015258789</c:v>
                </c:pt>
                <c:pt idx="861">
                  <c:v>8.60000038146973</c:v>
                </c:pt>
                <c:pt idx="862">
                  <c:v>8.60999965667727</c:v>
                </c:pt>
                <c:pt idx="863">
                  <c:v>8.61999988555908</c:v>
                </c:pt>
                <c:pt idx="864">
                  <c:v>8.63000011444092</c:v>
                </c:pt>
                <c:pt idx="865">
                  <c:v>8.64000034332275</c:v>
                </c:pt>
                <c:pt idx="866">
                  <c:v>8.64999961853027</c:v>
                </c:pt>
                <c:pt idx="867">
                  <c:v>8.65999984741211</c:v>
                </c:pt>
                <c:pt idx="868">
                  <c:v>8.67000007629395</c:v>
                </c:pt>
                <c:pt idx="869">
                  <c:v>8.68000030517578</c:v>
                </c:pt>
                <c:pt idx="870">
                  <c:v>8.6899995803833</c:v>
                </c:pt>
                <c:pt idx="871">
                  <c:v>8.69999980926515</c:v>
                </c:pt>
                <c:pt idx="872">
                  <c:v>8.71000003814697</c:v>
                </c:pt>
                <c:pt idx="873">
                  <c:v>8.72000026702881</c:v>
                </c:pt>
                <c:pt idx="874">
                  <c:v>8.72999954223633</c:v>
                </c:pt>
                <c:pt idx="875">
                  <c:v>8.73999977111815</c:v>
                </c:pt>
                <c:pt idx="876">
                  <c:v>8.75</c:v>
                </c:pt>
                <c:pt idx="877">
                  <c:v>8.76000022888184</c:v>
                </c:pt>
                <c:pt idx="878">
                  <c:v>8.77000045776367</c:v>
                </c:pt>
                <c:pt idx="879">
                  <c:v>8.77999973297119</c:v>
                </c:pt>
                <c:pt idx="880">
                  <c:v>8.78999996185302</c:v>
                </c:pt>
                <c:pt idx="881">
                  <c:v>8.80000019073486</c:v>
                </c:pt>
                <c:pt idx="882">
                  <c:v>8.8100004196167</c:v>
                </c:pt>
                <c:pt idx="883">
                  <c:v>8.81999969482424</c:v>
                </c:pt>
                <c:pt idx="884">
                  <c:v>8.82999992370605</c:v>
                </c:pt>
                <c:pt idx="885">
                  <c:v>8.84000015258789</c:v>
                </c:pt>
                <c:pt idx="886">
                  <c:v>8.85000038146975</c:v>
                </c:pt>
                <c:pt idx="887">
                  <c:v>8.85999965667727</c:v>
                </c:pt>
                <c:pt idx="888">
                  <c:v>8.8699998855591</c:v>
                </c:pt>
                <c:pt idx="889">
                  <c:v>8.88000011444094</c:v>
                </c:pt>
                <c:pt idx="890">
                  <c:v>8.89000034332275</c:v>
                </c:pt>
                <c:pt idx="891">
                  <c:v>8.89999961853029</c:v>
                </c:pt>
                <c:pt idx="892">
                  <c:v>8.90999984741211</c:v>
                </c:pt>
                <c:pt idx="893">
                  <c:v>8.92000007629395</c:v>
                </c:pt>
                <c:pt idx="894">
                  <c:v>8.93000030517578</c:v>
                </c:pt>
                <c:pt idx="895">
                  <c:v>8.9399995803833</c:v>
                </c:pt>
                <c:pt idx="896">
                  <c:v>8.94999980926515</c:v>
                </c:pt>
                <c:pt idx="897">
                  <c:v>8.96000003814699</c:v>
                </c:pt>
                <c:pt idx="898">
                  <c:v>8.97000026702882</c:v>
                </c:pt>
                <c:pt idx="899">
                  <c:v>8.97999954223635</c:v>
                </c:pt>
                <c:pt idx="900">
                  <c:v>8.98999977111816</c:v>
                </c:pt>
                <c:pt idx="901">
                  <c:v>9</c:v>
                </c:pt>
                <c:pt idx="902">
                  <c:v>9.01000022888184</c:v>
                </c:pt>
                <c:pt idx="903">
                  <c:v>9.02000045776367</c:v>
                </c:pt>
                <c:pt idx="904">
                  <c:v>9.02999973297119</c:v>
                </c:pt>
                <c:pt idx="905">
                  <c:v>9.03999996185302</c:v>
                </c:pt>
                <c:pt idx="906">
                  <c:v>9.05000019073486</c:v>
                </c:pt>
                <c:pt idx="907">
                  <c:v>9.0600004196167</c:v>
                </c:pt>
                <c:pt idx="908">
                  <c:v>9.06999969482424</c:v>
                </c:pt>
                <c:pt idx="909">
                  <c:v>9.07999992370605</c:v>
                </c:pt>
                <c:pt idx="910">
                  <c:v>9.09000015258789</c:v>
                </c:pt>
                <c:pt idx="911">
                  <c:v>9.10000038146973</c:v>
                </c:pt>
                <c:pt idx="912">
                  <c:v>9.10999965667727</c:v>
                </c:pt>
                <c:pt idx="913">
                  <c:v>9.11999988555908</c:v>
                </c:pt>
                <c:pt idx="914">
                  <c:v>9.13000011444092</c:v>
                </c:pt>
                <c:pt idx="915">
                  <c:v>9.14000034332275</c:v>
                </c:pt>
                <c:pt idx="916">
                  <c:v>9.14999961853027</c:v>
                </c:pt>
                <c:pt idx="917">
                  <c:v>9.15999984741211</c:v>
                </c:pt>
                <c:pt idx="918">
                  <c:v>9.17000007629395</c:v>
                </c:pt>
                <c:pt idx="919">
                  <c:v>9.18000030517578</c:v>
                </c:pt>
                <c:pt idx="920">
                  <c:v>9.1899995803833</c:v>
                </c:pt>
                <c:pt idx="921">
                  <c:v>9.19999980926515</c:v>
                </c:pt>
                <c:pt idx="922">
                  <c:v>9.21000003814697</c:v>
                </c:pt>
                <c:pt idx="923">
                  <c:v>9.22000026702881</c:v>
                </c:pt>
                <c:pt idx="924">
                  <c:v>9.22999954223633</c:v>
                </c:pt>
                <c:pt idx="925">
                  <c:v>9.23999977111815</c:v>
                </c:pt>
                <c:pt idx="926">
                  <c:v>9.25</c:v>
                </c:pt>
                <c:pt idx="927">
                  <c:v>9.26000022888184</c:v>
                </c:pt>
                <c:pt idx="928">
                  <c:v>9.27000045776367</c:v>
                </c:pt>
                <c:pt idx="929">
                  <c:v>9.27999973297119</c:v>
                </c:pt>
                <c:pt idx="930">
                  <c:v>9.28999996185302</c:v>
                </c:pt>
                <c:pt idx="931">
                  <c:v>9.30000019073486</c:v>
                </c:pt>
                <c:pt idx="932">
                  <c:v>9.3100004196167</c:v>
                </c:pt>
                <c:pt idx="933">
                  <c:v>9.31999969482424</c:v>
                </c:pt>
                <c:pt idx="934">
                  <c:v>9.32999992370605</c:v>
                </c:pt>
                <c:pt idx="935">
                  <c:v>9.34000015258789</c:v>
                </c:pt>
                <c:pt idx="936">
                  <c:v>9.35000038146975</c:v>
                </c:pt>
                <c:pt idx="937">
                  <c:v>9.35999965667727</c:v>
                </c:pt>
                <c:pt idx="938">
                  <c:v>9.3699998855591</c:v>
                </c:pt>
                <c:pt idx="939">
                  <c:v>9.38000011444094</c:v>
                </c:pt>
                <c:pt idx="940">
                  <c:v>9.39000034332275</c:v>
                </c:pt>
                <c:pt idx="941">
                  <c:v>9.39999961853029</c:v>
                </c:pt>
                <c:pt idx="942">
                  <c:v>9.40999984741211</c:v>
                </c:pt>
                <c:pt idx="943">
                  <c:v>9.42000007629395</c:v>
                </c:pt>
                <c:pt idx="944">
                  <c:v>9.43000030517578</c:v>
                </c:pt>
                <c:pt idx="945">
                  <c:v>9.4399995803833</c:v>
                </c:pt>
                <c:pt idx="946">
                  <c:v>9.44999980926515</c:v>
                </c:pt>
                <c:pt idx="947">
                  <c:v>9.46000003814699</c:v>
                </c:pt>
                <c:pt idx="948">
                  <c:v>9.47000026702882</c:v>
                </c:pt>
                <c:pt idx="949">
                  <c:v>9.47999954223635</c:v>
                </c:pt>
                <c:pt idx="950">
                  <c:v>9.48999977111816</c:v>
                </c:pt>
                <c:pt idx="951">
                  <c:v>9.5</c:v>
                </c:pt>
                <c:pt idx="952">
                  <c:v>9.51000022888184</c:v>
                </c:pt>
                <c:pt idx="953">
                  <c:v>9.52000045776367</c:v>
                </c:pt>
                <c:pt idx="954">
                  <c:v>9.52999973297119</c:v>
                </c:pt>
                <c:pt idx="955">
                  <c:v>9.53999996185302</c:v>
                </c:pt>
                <c:pt idx="956">
                  <c:v>9.55000019073486</c:v>
                </c:pt>
                <c:pt idx="957">
                  <c:v>9.5600004196167</c:v>
                </c:pt>
                <c:pt idx="958">
                  <c:v>9.56999969482424</c:v>
                </c:pt>
                <c:pt idx="959">
                  <c:v>9.57999992370605</c:v>
                </c:pt>
                <c:pt idx="960">
                  <c:v>9.59000015258789</c:v>
                </c:pt>
                <c:pt idx="961">
                  <c:v>9.60000038146973</c:v>
                </c:pt>
                <c:pt idx="962">
                  <c:v>9.60999965667727</c:v>
                </c:pt>
                <c:pt idx="963">
                  <c:v>9.61999988555908</c:v>
                </c:pt>
                <c:pt idx="964">
                  <c:v>9.63000011444092</c:v>
                </c:pt>
                <c:pt idx="965">
                  <c:v>9.64000034332275</c:v>
                </c:pt>
                <c:pt idx="966">
                  <c:v>9.64999961853027</c:v>
                </c:pt>
                <c:pt idx="967">
                  <c:v>9.65999984741211</c:v>
                </c:pt>
                <c:pt idx="968">
                  <c:v>9.67000007629395</c:v>
                </c:pt>
                <c:pt idx="969">
                  <c:v>9.68000030517578</c:v>
                </c:pt>
                <c:pt idx="970">
                  <c:v>9.6899995803833</c:v>
                </c:pt>
                <c:pt idx="971">
                  <c:v>9.69999980926515</c:v>
                </c:pt>
                <c:pt idx="972">
                  <c:v>9.71000003814697</c:v>
                </c:pt>
                <c:pt idx="973">
                  <c:v>9.72000026702881</c:v>
                </c:pt>
                <c:pt idx="974">
                  <c:v>9.72999954223633</c:v>
                </c:pt>
                <c:pt idx="975">
                  <c:v>9.73999977111815</c:v>
                </c:pt>
                <c:pt idx="976">
                  <c:v>9.75</c:v>
                </c:pt>
                <c:pt idx="977">
                  <c:v>9.76000022888184</c:v>
                </c:pt>
                <c:pt idx="978">
                  <c:v>9.77000045776367</c:v>
                </c:pt>
                <c:pt idx="979">
                  <c:v>9.77999973297119</c:v>
                </c:pt>
                <c:pt idx="980">
                  <c:v>9.78999996185302</c:v>
                </c:pt>
                <c:pt idx="981">
                  <c:v>9.80000019073486</c:v>
                </c:pt>
                <c:pt idx="982">
                  <c:v>9.8100004196167</c:v>
                </c:pt>
                <c:pt idx="983">
                  <c:v>9.81999969482424</c:v>
                </c:pt>
                <c:pt idx="984">
                  <c:v>9.82999992370605</c:v>
                </c:pt>
                <c:pt idx="985">
                  <c:v>9.84000015258789</c:v>
                </c:pt>
                <c:pt idx="986">
                  <c:v>9.85000038146975</c:v>
                </c:pt>
                <c:pt idx="987">
                  <c:v>9.85999965667727</c:v>
                </c:pt>
                <c:pt idx="988">
                  <c:v>9.8699998855591</c:v>
                </c:pt>
                <c:pt idx="989">
                  <c:v>9.88000011444094</c:v>
                </c:pt>
                <c:pt idx="990">
                  <c:v>9.89000034332275</c:v>
                </c:pt>
                <c:pt idx="991">
                  <c:v>9.89999961853029</c:v>
                </c:pt>
                <c:pt idx="992">
                  <c:v>9.90999984741211</c:v>
                </c:pt>
                <c:pt idx="993">
                  <c:v>9.92000007629395</c:v>
                </c:pt>
                <c:pt idx="994">
                  <c:v>9.93000030517578</c:v>
                </c:pt>
                <c:pt idx="995">
                  <c:v>9.9399995803833</c:v>
                </c:pt>
                <c:pt idx="996">
                  <c:v>9.94999980926515</c:v>
                </c:pt>
                <c:pt idx="997">
                  <c:v>9.96000003814699</c:v>
                </c:pt>
                <c:pt idx="998">
                  <c:v>9.97000026702882</c:v>
                </c:pt>
                <c:pt idx="999">
                  <c:v>9.97999954223635</c:v>
                </c:pt>
                <c:pt idx="1000">
                  <c:v>9.98999977111816</c:v>
                </c:pt>
                <c:pt idx="1001">
                  <c:v>10</c:v>
                </c:pt>
                <c:pt idx="1002">
                  <c:v>10.0100002288818</c:v>
                </c:pt>
                <c:pt idx="1003">
                  <c:v>10.0200004577637</c:v>
                </c:pt>
                <c:pt idx="1004">
                  <c:v>10.0299997329712</c:v>
                </c:pt>
                <c:pt idx="1005">
                  <c:v>10.039999961853</c:v>
                </c:pt>
                <c:pt idx="1006">
                  <c:v>10.0500001907349</c:v>
                </c:pt>
                <c:pt idx="1007">
                  <c:v>10.0600004196167</c:v>
                </c:pt>
                <c:pt idx="1008">
                  <c:v>10.0699996948242</c:v>
                </c:pt>
                <c:pt idx="1009">
                  <c:v>10.0799999237061</c:v>
                </c:pt>
                <c:pt idx="1010">
                  <c:v>10.0900001525879</c:v>
                </c:pt>
                <c:pt idx="1011">
                  <c:v>10.1000003814697</c:v>
                </c:pt>
                <c:pt idx="1012">
                  <c:v>10.1099996566772</c:v>
                </c:pt>
                <c:pt idx="1013">
                  <c:v>10.1199998855591</c:v>
                </c:pt>
                <c:pt idx="1014">
                  <c:v>10.1300001144409</c:v>
                </c:pt>
                <c:pt idx="1015">
                  <c:v>10.1400003433228</c:v>
                </c:pt>
                <c:pt idx="1016">
                  <c:v>10.1499996185303</c:v>
                </c:pt>
                <c:pt idx="1017">
                  <c:v>10.1599998474121</c:v>
                </c:pt>
                <c:pt idx="1018">
                  <c:v>10.1700000762939</c:v>
                </c:pt>
                <c:pt idx="1019">
                  <c:v>10.1800003051758</c:v>
                </c:pt>
                <c:pt idx="1020">
                  <c:v>10.1899995803833</c:v>
                </c:pt>
                <c:pt idx="1021">
                  <c:v>10.1999998092651</c:v>
                </c:pt>
                <c:pt idx="1022">
                  <c:v>10.210000038147</c:v>
                </c:pt>
                <c:pt idx="1023">
                  <c:v>10.2200002670288</c:v>
                </c:pt>
                <c:pt idx="1024">
                  <c:v>10.2299995422363</c:v>
                </c:pt>
                <c:pt idx="1025">
                  <c:v>10.2399997711182</c:v>
                </c:pt>
                <c:pt idx="1026">
                  <c:v>10.25</c:v>
                </c:pt>
                <c:pt idx="1027">
                  <c:v>10.2600002288818</c:v>
                </c:pt>
                <c:pt idx="1028">
                  <c:v>10.2700004577637</c:v>
                </c:pt>
                <c:pt idx="1029">
                  <c:v>10.2799997329712</c:v>
                </c:pt>
                <c:pt idx="1030">
                  <c:v>10.289999961853</c:v>
                </c:pt>
                <c:pt idx="1031">
                  <c:v>10.3000001907349</c:v>
                </c:pt>
                <c:pt idx="1032">
                  <c:v>10.3100004196167</c:v>
                </c:pt>
                <c:pt idx="1033">
                  <c:v>10.3199996948242</c:v>
                </c:pt>
                <c:pt idx="1034">
                  <c:v>10.3299999237061</c:v>
                </c:pt>
                <c:pt idx="1035">
                  <c:v>10.3400001525879</c:v>
                </c:pt>
                <c:pt idx="1036">
                  <c:v>10.3500003814697</c:v>
                </c:pt>
                <c:pt idx="1037">
                  <c:v>10.3599996566772</c:v>
                </c:pt>
                <c:pt idx="1038">
                  <c:v>10.3699998855591</c:v>
                </c:pt>
                <c:pt idx="1039">
                  <c:v>10.3800001144409</c:v>
                </c:pt>
                <c:pt idx="1040">
                  <c:v>10.3900003433228</c:v>
                </c:pt>
                <c:pt idx="1041">
                  <c:v>10.3999996185303</c:v>
                </c:pt>
                <c:pt idx="1042">
                  <c:v>10.4099998474121</c:v>
                </c:pt>
                <c:pt idx="1043">
                  <c:v>10.4200000762939</c:v>
                </c:pt>
                <c:pt idx="1044">
                  <c:v>10.4300003051758</c:v>
                </c:pt>
                <c:pt idx="1045">
                  <c:v>10.4399995803833</c:v>
                </c:pt>
                <c:pt idx="1046">
                  <c:v>10.4499998092651</c:v>
                </c:pt>
                <c:pt idx="1047">
                  <c:v>10.460000038147</c:v>
                </c:pt>
                <c:pt idx="1048">
                  <c:v>10.4700002670288</c:v>
                </c:pt>
                <c:pt idx="1049">
                  <c:v>10.4799995422363</c:v>
                </c:pt>
                <c:pt idx="1050">
                  <c:v>10.4899997711182</c:v>
                </c:pt>
                <c:pt idx="1051">
                  <c:v>10.5</c:v>
                </c:pt>
                <c:pt idx="1052">
                  <c:v>10.5100002288818</c:v>
                </c:pt>
                <c:pt idx="1053">
                  <c:v>10.5200004577637</c:v>
                </c:pt>
                <c:pt idx="1054">
                  <c:v>10.5299997329712</c:v>
                </c:pt>
                <c:pt idx="1055">
                  <c:v>10.539999961853</c:v>
                </c:pt>
                <c:pt idx="1056">
                  <c:v>10.5500001907349</c:v>
                </c:pt>
                <c:pt idx="1057">
                  <c:v>10.5600004196167</c:v>
                </c:pt>
                <c:pt idx="1058">
                  <c:v>10.5699996948242</c:v>
                </c:pt>
                <c:pt idx="1059">
                  <c:v>10.5799999237061</c:v>
                </c:pt>
                <c:pt idx="1060">
                  <c:v>10.5900001525879</c:v>
                </c:pt>
                <c:pt idx="1061">
                  <c:v>10.6000003814697</c:v>
                </c:pt>
                <c:pt idx="1062">
                  <c:v>10.6099996566772</c:v>
                </c:pt>
                <c:pt idx="1063">
                  <c:v>10.6199998855591</c:v>
                </c:pt>
                <c:pt idx="1064">
                  <c:v>10.6300001144409</c:v>
                </c:pt>
                <c:pt idx="1065">
                  <c:v>10.6400003433228</c:v>
                </c:pt>
                <c:pt idx="1066">
                  <c:v>10.6499996185303</c:v>
                </c:pt>
                <c:pt idx="1067">
                  <c:v>10.6599998474121</c:v>
                </c:pt>
                <c:pt idx="1068">
                  <c:v>10.6700000762939</c:v>
                </c:pt>
                <c:pt idx="1069">
                  <c:v>10.6800003051758</c:v>
                </c:pt>
                <c:pt idx="1070">
                  <c:v>10.6899995803833</c:v>
                </c:pt>
                <c:pt idx="1071">
                  <c:v>10.6999998092651</c:v>
                </c:pt>
                <c:pt idx="1072">
                  <c:v>10.710000038147</c:v>
                </c:pt>
                <c:pt idx="1073">
                  <c:v>10.7200002670288</c:v>
                </c:pt>
                <c:pt idx="1074">
                  <c:v>10.7299995422363</c:v>
                </c:pt>
                <c:pt idx="1075">
                  <c:v>10.7399997711182</c:v>
                </c:pt>
                <c:pt idx="1076">
                  <c:v>10.75</c:v>
                </c:pt>
                <c:pt idx="1077">
                  <c:v>10.7600002288818</c:v>
                </c:pt>
                <c:pt idx="1078">
                  <c:v>10.7700004577637</c:v>
                </c:pt>
                <c:pt idx="1079">
                  <c:v>10.7799997329712</c:v>
                </c:pt>
                <c:pt idx="1080">
                  <c:v>10.789999961853</c:v>
                </c:pt>
                <c:pt idx="1081">
                  <c:v>10.8000001907349</c:v>
                </c:pt>
                <c:pt idx="1082">
                  <c:v>10.8100004196167</c:v>
                </c:pt>
                <c:pt idx="1083">
                  <c:v>10.8199996948242</c:v>
                </c:pt>
                <c:pt idx="1084">
                  <c:v>10.8299999237061</c:v>
                </c:pt>
                <c:pt idx="1085">
                  <c:v>10.8400001525879</c:v>
                </c:pt>
                <c:pt idx="1086">
                  <c:v>10.8500003814697</c:v>
                </c:pt>
                <c:pt idx="1087">
                  <c:v>10.8599996566772</c:v>
                </c:pt>
                <c:pt idx="1088">
                  <c:v>10.8699998855591</c:v>
                </c:pt>
                <c:pt idx="1089">
                  <c:v>10.8800001144409</c:v>
                </c:pt>
                <c:pt idx="1090">
                  <c:v>10.8900003433228</c:v>
                </c:pt>
                <c:pt idx="1091">
                  <c:v>10.8999996185303</c:v>
                </c:pt>
                <c:pt idx="1092">
                  <c:v>10.9099998474121</c:v>
                </c:pt>
                <c:pt idx="1093">
                  <c:v>10.9200000762939</c:v>
                </c:pt>
                <c:pt idx="1094">
                  <c:v>10.9300003051758</c:v>
                </c:pt>
                <c:pt idx="1095">
                  <c:v>10.9399995803833</c:v>
                </c:pt>
                <c:pt idx="1096">
                  <c:v>10.9499998092651</c:v>
                </c:pt>
                <c:pt idx="1097">
                  <c:v>10.960000038147</c:v>
                </c:pt>
                <c:pt idx="1098">
                  <c:v>10.9700002670288</c:v>
                </c:pt>
                <c:pt idx="1099">
                  <c:v>10.9799995422363</c:v>
                </c:pt>
                <c:pt idx="1100">
                  <c:v>10.9899997711182</c:v>
                </c:pt>
                <c:pt idx="1101">
                  <c:v>11</c:v>
                </c:pt>
                <c:pt idx="1102">
                  <c:v>11</c:v>
                </c:pt>
                <c:pt idx="1103">
                  <c:v>11.0100002288818</c:v>
                </c:pt>
                <c:pt idx="1104">
                  <c:v>11.0200004577637</c:v>
                </c:pt>
                <c:pt idx="1105">
                  <c:v>11.0299997329712</c:v>
                </c:pt>
                <c:pt idx="1106">
                  <c:v>11.039999961853</c:v>
                </c:pt>
                <c:pt idx="1107">
                  <c:v>11.0500001907349</c:v>
                </c:pt>
                <c:pt idx="1108">
                  <c:v>11.0600004196167</c:v>
                </c:pt>
                <c:pt idx="1109">
                  <c:v>11.0699996948242</c:v>
                </c:pt>
                <c:pt idx="1110">
                  <c:v>11.0799999237061</c:v>
                </c:pt>
                <c:pt idx="1111">
                  <c:v>11.0900001525879</c:v>
                </c:pt>
                <c:pt idx="1112">
                  <c:v>11.1000003814697</c:v>
                </c:pt>
                <c:pt idx="1113">
                  <c:v>11.1099996566772</c:v>
                </c:pt>
                <c:pt idx="1114">
                  <c:v>11.1199998855591</c:v>
                </c:pt>
                <c:pt idx="1115">
                  <c:v>11.1300001144409</c:v>
                </c:pt>
                <c:pt idx="1116">
                  <c:v>11.1400003433228</c:v>
                </c:pt>
                <c:pt idx="1117">
                  <c:v>11.1499996185303</c:v>
                </c:pt>
                <c:pt idx="1118">
                  <c:v>11.1599998474121</c:v>
                </c:pt>
                <c:pt idx="1119">
                  <c:v>11.1700000762939</c:v>
                </c:pt>
                <c:pt idx="1120">
                  <c:v>11.1800003051758</c:v>
                </c:pt>
                <c:pt idx="1121">
                  <c:v>11.1899995803833</c:v>
                </c:pt>
                <c:pt idx="1122">
                  <c:v>11.1999998092651</c:v>
                </c:pt>
                <c:pt idx="1123">
                  <c:v>11.210000038147</c:v>
                </c:pt>
                <c:pt idx="1124">
                  <c:v>11.2200002670288</c:v>
                </c:pt>
                <c:pt idx="1125">
                  <c:v>11.2299995422363</c:v>
                </c:pt>
                <c:pt idx="1126">
                  <c:v>11.2399997711182</c:v>
                </c:pt>
                <c:pt idx="1127">
                  <c:v>11.25</c:v>
                </c:pt>
                <c:pt idx="1128">
                  <c:v>11.2600002288818</c:v>
                </c:pt>
                <c:pt idx="1129">
                  <c:v>11.2700004577637</c:v>
                </c:pt>
                <c:pt idx="1130">
                  <c:v>11.2799997329712</c:v>
                </c:pt>
                <c:pt idx="1131">
                  <c:v>11.289999961853</c:v>
                </c:pt>
                <c:pt idx="1132">
                  <c:v>11.3000001907349</c:v>
                </c:pt>
                <c:pt idx="1133">
                  <c:v>11.3100004196167</c:v>
                </c:pt>
                <c:pt idx="1134">
                  <c:v>11.3199996948242</c:v>
                </c:pt>
                <c:pt idx="1135">
                  <c:v>11.3299999237061</c:v>
                </c:pt>
                <c:pt idx="1136">
                  <c:v>11.3400001525879</c:v>
                </c:pt>
                <c:pt idx="1137">
                  <c:v>11.3500003814697</c:v>
                </c:pt>
                <c:pt idx="1138">
                  <c:v>11.3599996566772</c:v>
                </c:pt>
                <c:pt idx="1139">
                  <c:v>11.3699998855591</c:v>
                </c:pt>
                <c:pt idx="1140">
                  <c:v>11.3800001144409</c:v>
                </c:pt>
                <c:pt idx="1141">
                  <c:v>11.3900003433228</c:v>
                </c:pt>
                <c:pt idx="1142">
                  <c:v>11.3999996185303</c:v>
                </c:pt>
                <c:pt idx="1143">
                  <c:v>11.4099998474121</c:v>
                </c:pt>
                <c:pt idx="1144">
                  <c:v>11.4200000762939</c:v>
                </c:pt>
                <c:pt idx="1145">
                  <c:v>11.4300003051758</c:v>
                </c:pt>
                <c:pt idx="1146">
                  <c:v>11.4399995803833</c:v>
                </c:pt>
                <c:pt idx="1147">
                  <c:v>11.4499998092651</c:v>
                </c:pt>
                <c:pt idx="1148">
                  <c:v>11.460000038147</c:v>
                </c:pt>
                <c:pt idx="1149">
                  <c:v>11.4700002670288</c:v>
                </c:pt>
                <c:pt idx="1150">
                  <c:v>11.4799995422363</c:v>
                </c:pt>
                <c:pt idx="1151">
                  <c:v>11.4899997711182</c:v>
                </c:pt>
                <c:pt idx="1152">
                  <c:v>11.5</c:v>
                </c:pt>
                <c:pt idx="1153">
                  <c:v>11.5100002288818</c:v>
                </c:pt>
                <c:pt idx="1154">
                  <c:v>11.5200004577637</c:v>
                </c:pt>
                <c:pt idx="1155">
                  <c:v>11.5299997329712</c:v>
                </c:pt>
                <c:pt idx="1156">
                  <c:v>11.539999961853</c:v>
                </c:pt>
                <c:pt idx="1157">
                  <c:v>11.5500001907349</c:v>
                </c:pt>
                <c:pt idx="1158">
                  <c:v>11.5600004196167</c:v>
                </c:pt>
                <c:pt idx="1159">
                  <c:v>11.5699996948242</c:v>
                </c:pt>
                <c:pt idx="1160">
                  <c:v>11.5799999237061</c:v>
                </c:pt>
                <c:pt idx="1161">
                  <c:v>11.5900001525879</c:v>
                </c:pt>
                <c:pt idx="1162">
                  <c:v>11.6000003814697</c:v>
                </c:pt>
                <c:pt idx="1163">
                  <c:v>11.6099996566772</c:v>
                </c:pt>
                <c:pt idx="1164">
                  <c:v>11.6199998855591</c:v>
                </c:pt>
                <c:pt idx="1165">
                  <c:v>11.6300001144409</c:v>
                </c:pt>
                <c:pt idx="1166">
                  <c:v>11.6400003433228</c:v>
                </c:pt>
                <c:pt idx="1167">
                  <c:v>11.6499996185303</c:v>
                </c:pt>
                <c:pt idx="1168">
                  <c:v>11.6599998474121</c:v>
                </c:pt>
                <c:pt idx="1169">
                  <c:v>11.6700000762939</c:v>
                </c:pt>
                <c:pt idx="1170">
                  <c:v>11.6800003051758</c:v>
                </c:pt>
                <c:pt idx="1171">
                  <c:v>11.6899995803833</c:v>
                </c:pt>
                <c:pt idx="1172">
                  <c:v>11.6999998092651</c:v>
                </c:pt>
                <c:pt idx="1173">
                  <c:v>11.710000038147</c:v>
                </c:pt>
                <c:pt idx="1174">
                  <c:v>11.7200002670288</c:v>
                </c:pt>
                <c:pt idx="1175">
                  <c:v>11.7299995422363</c:v>
                </c:pt>
                <c:pt idx="1176">
                  <c:v>11.7399997711182</c:v>
                </c:pt>
                <c:pt idx="1177">
                  <c:v>11.75</c:v>
                </c:pt>
                <c:pt idx="1178">
                  <c:v>11.7600002288818</c:v>
                </c:pt>
                <c:pt idx="1179">
                  <c:v>11.7700004577637</c:v>
                </c:pt>
                <c:pt idx="1180">
                  <c:v>11.7799997329712</c:v>
                </c:pt>
                <c:pt idx="1181">
                  <c:v>11.789999961853</c:v>
                </c:pt>
                <c:pt idx="1182">
                  <c:v>11.8000001907349</c:v>
                </c:pt>
                <c:pt idx="1183">
                  <c:v>11.8100004196167</c:v>
                </c:pt>
                <c:pt idx="1184">
                  <c:v>11.8199996948242</c:v>
                </c:pt>
                <c:pt idx="1185">
                  <c:v>11.8299999237061</c:v>
                </c:pt>
                <c:pt idx="1186">
                  <c:v>11.8400001525879</c:v>
                </c:pt>
                <c:pt idx="1187">
                  <c:v>11.8500003814697</c:v>
                </c:pt>
                <c:pt idx="1188">
                  <c:v>11.8599996566772</c:v>
                </c:pt>
                <c:pt idx="1189">
                  <c:v>11.8699998855591</c:v>
                </c:pt>
                <c:pt idx="1190">
                  <c:v>11.8800001144409</c:v>
                </c:pt>
                <c:pt idx="1191">
                  <c:v>11.8900003433228</c:v>
                </c:pt>
                <c:pt idx="1192">
                  <c:v>11.8999996185303</c:v>
                </c:pt>
                <c:pt idx="1193">
                  <c:v>11.9099998474121</c:v>
                </c:pt>
                <c:pt idx="1194">
                  <c:v>11.9200000762939</c:v>
                </c:pt>
                <c:pt idx="1195">
                  <c:v>11.9300003051758</c:v>
                </c:pt>
                <c:pt idx="1196">
                  <c:v>11.9399995803833</c:v>
                </c:pt>
                <c:pt idx="1197">
                  <c:v>11.9499998092651</c:v>
                </c:pt>
                <c:pt idx="1198">
                  <c:v>11.960000038147</c:v>
                </c:pt>
                <c:pt idx="1199">
                  <c:v>11.9700002670288</c:v>
                </c:pt>
                <c:pt idx="1200">
                  <c:v>11.9799995422363</c:v>
                </c:pt>
                <c:pt idx="1201">
                  <c:v>11.9899997711182</c:v>
                </c:pt>
                <c:pt idx="1202">
                  <c:v>12</c:v>
                </c:pt>
                <c:pt idx="1203">
                  <c:v>12.0100002288818</c:v>
                </c:pt>
                <c:pt idx="1204">
                  <c:v>12.0200004577637</c:v>
                </c:pt>
                <c:pt idx="1205">
                  <c:v>12.0299997329712</c:v>
                </c:pt>
                <c:pt idx="1206">
                  <c:v>12.039999961853</c:v>
                </c:pt>
                <c:pt idx="1207">
                  <c:v>12.0500001907349</c:v>
                </c:pt>
                <c:pt idx="1208">
                  <c:v>12.0600004196167</c:v>
                </c:pt>
                <c:pt idx="1209">
                  <c:v>12.0699996948242</c:v>
                </c:pt>
                <c:pt idx="1210">
                  <c:v>12.0799999237061</c:v>
                </c:pt>
                <c:pt idx="1211">
                  <c:v>12.0900001525879</c:v>
                </c:pt>
                <c:pt idx="1212">
                  <c:v>12.1000003814697</c:v>
                </c:pt>
                <c:pt idx="1213">
                  <c:v>12.1099996566772</c:v>
                </c:pt>
                <c:pt idx="1214">
                  <c:v>12.1199998855591</c:v>
                </c:pt>
                <c:pt idx="1215">
                  <c:v>12.1300001144409</c:v>
                </c:pt>
                <c:pt idx="1216">
                  <c:v>12.1400003433228</c:v>
                </c:pt>
                <c:pt idx="1217">
                  <c:v>12.1499996185303</c:v>
                </c:pt>
                <c:pt idx="1218">
                  <c:v>12.1599998474121</c:v>
                </c:pt>
                <c:pt idx="1219">
                  <c:v>12.1700000762939</c:v>
                </c:pt>
                <c:pt idx="1220">
                  <c:v>12.1800003051758</c:v>
                </c:pt>
                <c:pt idx="1221">
                  <c:v>12.1899995803833</c:v>
                </c:pt>
                <c:pt idx="1222">
                  <c:v>12.1999998092651</c:v>
                </c:pt>
                <c:pt idx="1223">
                  <c:v>12.210000038147</c:v>
                </c:pt>
                <c:pt idx="1224">
                  <c:v>12.2200002670288</c:v>
                </c:pt>
                <c:pt idx="1225">
                  <c:v>12.2299995422363</c:v>
                </c:pt>
                <c:pt idx="1226">
                  <c:v>12.2399997711182</c:v>
                </c:pt>
                <c:pt idx="1227">
                  <c:v>12.25</c:v>
                </c:pt>
                <c:pt idx="1228">
                  <c:v>12.2600002288818</c:v>
                </c:pt>
                <c:pt idx="1229">
                  <c:v>12.2700004577637</c:v>
                </c:pt>
                <c:pt idx="1230">
                  <c:v>12.2799997329712</c:v>
                </c:pt>
                <c:pt idx="1231">
                  <c:v>12.289999961853</c:v>
                </c:pt>
                <c:pt idx="1232">
                  <c:v>12.3000001907349</c:v>
                </c:pt>
                <c:pt idx="1233">
                  <c:v>12.3100004196167</c:v>
                </c:pt>
                <c:pt idx="1234">
                  <c:v>12.3199996948242</c:v>
                </c:pt>
                <c:pt idx="1235">
                  <c:v>12.3299999237061</c:v>
                </c:pt>
                <c:pt idx="1236">
                  <c:v>12.3400001525879</c:v>
                </c:pt>
                <c:pt idx="1237">
                  <c:v>12.3500003814697</c:v>
                </c:pt>
                <c:pt idx="1238">
                  <c:v>12.3599996566772</c:v>
                </c:pt>
                <c:pt idx="1239">
                  <c:v>12.3699998855591</c:v>
                </c:pt>
                <c:pt idx="1240">
                  <c:v>12.3800001144409</c:v>
                </c:pt>
                <c:pt idx="1241">
                  <c:v>12.3900003433228</c:v>
                </c:pt>
                <c:pt idx="1242">
                  <c:v>12.3999996185303</c:v>
                </c:pt>
                <c:pt idx="1243">
                  <c:v>12.4099998474121</c:v>
                </c:pt>
                <c:pt idx="1244">
                  <c:v>12.4200000762939</c:v>
                </c:pt>
                <c:pt idx="1245">
                  <c:v>12.4300003051758</c:v>
                </c:pt>
                <c:pt idx="1246">
                  <c:v>12.4399995803833</c:v>
                </c:pt>
                <c:pt idx="1247">
                  <c:v>12.4499998092651</c:v>
                </c:pt>
                <c:pt idx="1248">
                  <c:v>12.460000038147</c:v>
                </c:pt>
                <c:pt idx="1249">
                  <c:v>12.4700002670288</c:v>
                </c:pt>
                <c:pt idx="1250">
                  <c:v>12.4799995422363</c:v>
                </c:pt>
                <c:pt idx="1251">
                  <c:v>12.4899997711182</c:v>
                </c:pt>
                <c:pt idx="1252">
                  <c:v>12.5</c:v>
                </c:pt>
                <c:pt idx="1253">
                  <c:v>12.5100002288818</c:v>
                </c:pt>
                <c:pt idx="1254">
                  <c:v>12.5200004577637</c:v>
                </c:pt>
                <c:pt idx="1255">
                  <c:v>12.5299997329712</c:v>
                </c:pt>
                <c:pt idx="1256">
                  <c:v>12.539999961853</c:v>
                </c:pt>
                <c:pt idx="1257">
                  <c:v>12.5500001907349</c:v>
                </c:pt>
                <c:pt idx="1258">
                  <c:v>12.5600004196167</c:v>
                </c:pt>
                <c:pt idx="1259">
                  <c:v>12.5699996948242</c:v>
                </c:pt>
                <c:pt idx="1260">
                  <c:v>12.5799999237061</c:v>
                </c:pt>
                <c:pt idx="1261">
                  <c:v>12.5900001525879</c:v>
                </c:pt>
                <c:pt idx="1262">
                  <c:v>12.6000003814697</c:v>
                </c:pt>
                <c:pt idx="1263">
                  <c:v>12.6099996566772</c:v>
                </c:pt>
                <c:pt idx="1264">
                  <c:v>12.6199998855591</c:v>
                </c:pt>
                <c:pt idx="1265">
                  <c:v>12.6300001144409</c:v>
                </c:pt>
                <c:pt idx="1266">
                  <c:v>12.6400003433228</c:v>
                </c:pt>
                <c:pt idx="1267">
                  <c:v>12.6499996185303</c:v>
                </c:pt>
                <c:pt idx="1268">
                  <c:v>12.6599998474121</c:v>
                </c:pt>
                <c:pt idx="1269">
                  <c:v>12.6700000762939</c:v>
                </c:pt>
                <c:pt idx="1270">
                  <c:v>12.6800003051758</c:v>
                </c:pt>
                <c:pt idx="1271">
                  <c:v>12.6899995803833</c:v>
                </c:pt>
                <c:pt idx="1272">
                  <c:v>12.6999998092651</c:v>
                </c:pt>
                <c:pt idx="1273">
                  <c:v>12.710000038147</c:v>
                </c:pt>
                <c:pt idx="1274">
                  <c:v>12.7200002670288</c:v>
                </c:pt>
                <c:pt idx="1275">
                  <c:v>12.7299995422363</c:v>
                </c:pt>
                <c:pt idx="1276">
                  <c:v>12.7399997711182</c:v>
                </c:pt>
                <c:pt idx="1277">
                  <c:v>12.75</c:v>
                </c:pt>
                <c:pt idx="1278">
                  <c:v>12.7600002288818</c:v>
                </c:pt>
                <c:pt idx="1279">
                  <c:v>12.7700004577637</c:v>
                </c:pt>
                <c:pt idx="1280">
                  <c:v>12.7799997329712</c:v>
                </c:pt>
                <c:pt idx="1281">
                  <c:v>12.789999961853</c:v>
                </c:pt>
                <c:pt idx="1282">
                  <c:v>12.8000001907349</c:v>
                </c:pt>
                <c:pt idx="1283">
                  <c:v>12.8100004196167</c:v>
                </c:pt>
                <c:pt idx="1284">
                  <c:v>12.8199996948242</c:v>
                </c:pt>
                <c:pt idx="1285">
                  <c:v>12.8299999237061</c:v>
                </c:pt>
                <c:pt idx="1286">
                  <c:v>12.8400001525879</c:v>
                </c:pt>
                <c:pt idx="1287">
                  <c:v>12.8500003814697</c:v>
                </c:pt>
                <c:pt idx="1288">
                  <c:v>12.8599996566772</c:v>
                </c:pt>
                <c:pt idx="1289">
                  <c:v>12.8699998855591</c:v>
                </c:pt>
                <c:pt idx="1290">
                  <c:v>12.8800001144409</c:v>
                </c:pt>
                <c:pt idx="1291">
                  <c:v>12.8900003433228</c:v>
                </c:pt>
                <c:pt idx="1292">
                  <c:v>12.8999996185303</c:v>
                </c:pt>
                <c:pt idx="1293">
                  <c:v>12.9099998474121</c:v>
                </c:pt>
                <c:pt idx="1294">
                  <c:v>12.9200000762939</c:v>
                </c:pt>
                <c:pt idx="1295">
                  <c:v>12.9300003051758</c:v>
                </c:pt>
                <c:pt idx="1296">
                  <c:v>12.9399995803833</c:v>
                </c:pt>
                <c:pt idx="1297">
                  <c:v>12.9499998092651</c:v>
                </c:pt>
                <c:pt idx="1298">
                  <c:v>12.960000038147</c:v>
                </c:pt>
                <c:pt idx="1299">
                  <c:v>12.9700002670288</c:v>
                </c:pt>
                <c:pt idx="1300">
                  <c:v>12.9799995422363</c:v>
                </c:pt>
                <c:pt idx="1301">
                  <c:v>12.9899997711182</c:v>
                </c:pt>
                <c:pt idx="1302">
                  <c:v>13</c:v>
                </c:pt>
                <c:pt idx="1303">
                  <c:v>13.0100002288818</c:v>
                </c:pt>
                <c:pt idx="1304">
                  <c:v>13.0200004577637</c:v>
                </c:pt>
                <c:pt idx="1305">
                  <c:v>13.0299997329712</c:v>
                </c:pt>
                <c:pt idx="1306">
                  <c:v>13.039999961853</c:v>
                </c:pt>
                <c:pt idx="1307">
                  <c:v>13.0500001907349</c:v>
                </c:pt>
                <c:pt idx="1308">
                  <c:v>13.0600004196167</c:v>
                </c:pt>
                <c:pt idx="1309">
                  <c:v>13.0699996948242</c:v>
                </c:pt>
                <c:pt idx="1310">
                  <c:v>13.0799999237061</c:v>
                </c:pt>
                <c:pt idx="1311">
                  <c:v>13.0900001525879</c:v>
                </c:pt>
                <c:pt idx="1312">
                  <c:v>13.1000003814697</c:v>
                </c:pt>
                <c:pt idx="1313">
                  <c:v>13.1099996566772</c:v>
                </c:pt>
                <c:pt idx="1314">
                  <c:v>13.1199998855591</c:v>
                </c:pt>
                <c:pt idx="1315">
                  <c:v>13.1300001144409</c:v>
                </c:pt>
                <c:pt idx="1316">
                  <c:v>13.1400003433228</c:v>
                </c:pt>
                <c:pt idx="1317">
                  <c:v>13.1499996185303</c:v>
                </c:pt>
                <c:pt idx="1318">
                  <c:v>13.1599998474121</c:v>
                </c:pt>
                <c:pt idx="1319">
                  <c:v>13.1700000762939</c:v>
                </c:pt>
                <c:pt idx="1320">
                  <c:v>13.1800003051758</c:v>
                </c:pt>
                <c:pt idx="1321">
                  <c:v>13.1899995803833</c:v>
                </c:pt>
                <c:pt idx="1322">
                  <c:v>13.1999998092651</c:v>
                </c:pt>
                <c:pt idx="1323">
                  <c:v>13.210000038147</c:v>
                </c:pt>
                <c:pt idx="1324">
                  <c:v>13.2200002670288</c:v>
                </c:pt>
                <c:pt idx="1325">
                  <c:v>13.2299995422363</c:v>
                </c:pt>
                <c:pt idx="1326">
                  <c:v>13.2399997711182</c:v>
                </c:pt>
                <c:pt idx="1327">
                  <c:v>13.25</c:v>
                </c:pt>
                <c:pt idx="1328">
                  <c:v>13.2600002288818</c:v>
                </c:pt>
                <c:pt idx="1329">
                  <c:v>13.2700004577637</c:v>
                </c:pt>
                <c:pt idx="1330">
                  <c:v>13.2799997329712</c:v>
                </c:pt>
                <c:pt idx="1331">
                  <c:v>13.289999961853</c:v>
                </c:pt>
                <c:pt idx="1332">
                  <c:v>13.3000001907349</c:v>
                </c:pt>
                <c:pt idx="1333">
                  <c:v>13.3100004196167</c:v>
                </c:pt>
                <c:pt idx="1334">
                  <c:v>13.3199996948242</c:v>
                </c:pt>
                <c:pt idx="1335">
                  <c:v>13.3299999237061</c:v>
                </c:pt>
                <c:pt idx="1336">
                  <c:v>13.3400001525879</c:v>
                </c:pt>
                <c:pt idx="1337">
                  <c:v>13.3500003814697</c:v>
                </c:pt>
                <c:pt idx="1338">
                  <c:v>13.3599996566772</c:v>
                </c:pt>
                <c:pt idx="1339">
                  <c:v>13.3699998855591</c:v>
                </c:pt>
                <c:pt idx="1340">
                  <c:v>13.3800001144409</c:v>
                </c:pt>
                <c:pt idx="1341">
                  <c:v>13.3900003433228</c:v>
                </c:pt>
                <c:pt idx="1342">
                  <c:v>13.3999996185303</c:v>
                </c:pt>
                <c:pt idx="1343">
                  <c:v>13.4099998474121</c:v>
                </c:pt>
                <c:pt idx="1344">
                  <c:v>13.4200000762939</c:v>
                </c:pt>
                <c:pt idx="1345">
                  <c:v>13.4300003051758</c:v>
                </c:pt>
                <c:pt idx="1346">
                  <c:v>13.4399995803833</c:v>
                </c:pt>
                <c:pt idx="1347">
                  <c:v>13.4499998092651</c:v>
                </c:pt>
                <c:pt idx="1348">
                  <c:v>13.460000038147</c:v>
                </c:pt>
                <c:pt idx="1349">
                  <c:v>13.4700002670288</c:v>
                </c:pt>
                <c:pt idx="1350">
                  <c:v>13.4799995422363</c:v>
                </c:pt>
                <c:pt idx="1351">
                  <c:v>13.4899997711182</c:v>
                </c:pt>
                <c:pt idx="1352">
                  <c:v>13.5</c:v>
                </c:pt>
                <c:pt idx="1353">
                  <c:v>13.5100002288818</c:v>
                </c:pt>
                <c:pt idx="1354">
                  <c:v>13.5200004577637</c:v>
                </c:pt>
                <c:pt idx="1355">
                  <c:v>13.5299997329712</c:v>
                </c:pt>
                <c:pt idx="1356">
                  <c:v>13.539999961853</c:v>
                </c:pt>
                <c:pt idx="1357">
                  <c:v>13.5500001907349</c:v>
                </c:pt>
                <c:pt idx="1358">
                  <c:v>13.5600004196167</c:v>
                </c:pt>
                <c:pt idx="1359">
                  <c:v>13.5699996948242</c:v>
                </c:pt>
                <c:pt idx="1360">
                  <c:v>13.5799999237061</c:v>
                </c:pt>
                <c:pt idx="1361">
                  <c:v>13.5900001525879</c:v>
                </c:pt>
                <c:pt idx="1362">
                  <c:v>13.6000003814697</c:v>
                </c:pt>
                <c:pt idx="1363">
                  <c:v>13.6099996566772</c:v>
                </c:pt>
                <c:pt idx="1364">
                  <c:v>13.6199998855591</c:v>
                </c:pt>
                <c:pt idx="1365">
                  <c:v>13.6300001144409</c:v>
                </c:pt>
                <c:pt idx="1366">
                  <c:v>13.6400003433228</c:v>
                </c:pt>
                <c:pt idx="1367">
                  <c:v>13.6499996185303</c:v>
                </c:pt>
                <c:pt idx="1368">
                  <c:v>13.6599998474121</c:v>
                </c:pt>
                <c:pt idx="1369">
                  <c:v>13.6700000762939</c:v>
                </c:pt>
                <c:pt idx="1370">
                  <c:v>13.6800003051758</c:v>
                </c:pt>
                <c:pt idx="1371">
                  <c:v>13.6899995803833</c:v>
                </c:pt>
                <c:pt idx="1372">
                  <c:v>13.6999998092651</c:v>
                </c:pt>
                <c:pt idx="1373">
                  <c:v>13.710000038147</c:v>
                </c:pt>
                <c:pt idx="1374">
                  <c:v>13.7200002670288</c:v>
                </c:pt>
                <c:pt idx="1375">
                  <c:v>13.7299995422363</c:v>
                </c:pt>
                <c:pt idx="1376">
                  <c:v>13.7399997711182</c:v>
                </c:pt>
                <c:pt idx="1377">
                  <c:v>13.75</c:v>
                </c:pt>
                <c:pt idx="1378">
                  <c:v>13.7600002288818</c:v>
                </c:pt>
                <c:pt idx="1379">
                  <c:v>13.7700004577637</c:v>
                </c:pt>
                <c:pt idx="1380">
                  <c:v>13.7799997329712</c:v>
                </c:pt>
                <c:pt idx="1381">
                  <c:v>13.789999961853</c:v>
                </c:pt>
                <c:pt idx="1382">
                  <c:v>13.8000001907349</c:v>
                </c:pt>
                <c:pt idx="1383">
                  <c:v>13.8100004196167</c:v>
                </c:pt>
                <c:pt idx="1384">
                  <c:v>13.8199996948242</c:v>
                </c:pt>
                <c:pt idx="1385">
                  <c:v>13.8299999237061</c:v>
                </c:pt>
                <c:pt idx="1386">
                  <c:v>13.8400001525879</c:v>
                </c:pt>
                <c:pt idx="1387">
                  <c:v>13.8500003814697</c:v>
                </c:pt>
                <c:pt idx="1388">
                  <c:v>13.8599996566772</c:v>
                </c:pt>
                <c:pt idx="1389">
                  <c:v>13.8699998855591</c:v>
                </c:pt>
                <c:pt idx="1390">
                  <c:v>13.8800001144409</c:v>
                </c:pt>
                <c:pt idx="1391">
                  <c:v>13.8900003433228</c:v>
                </c:pt>
                <c:pt idx="1392">
                  <c:v>13.8999996185303</c:v>
                </c:pt>
                <c:pt idx="1393">
                  <c:v>13.9099998474121</c:v>
                </c:pt>
                <c:pt idx="1394">
                  <c:v>13.9200000762939</c:v>
                </c:pt>
                <c:pt idx="1395">
                  <c:v>13.9300003051758</c:v>
                </c:pt>
                <c:pt idx="1396">
                  <c:v>13.9399995803833</c:v>
                </c:pt>
                <c:pt idx="1397">
                  <c:v>13.9499998092651</c:v>
                </c:pt>
                <c:pt idx="1398">
                  <c:v>13.960000038147</c:v>
                </c:pt>
                <c:pt idx="1399">
                  <c:v>13.9700002670288</c:v>
                </c:pt>
                <c:pt idx="1400">
                  <c:v>13.9799995422363</c:v>
                </c:pt>
                <c:pt idx="1401">
                  <c:v>13.9899997711182</c:v>
                </c:pt>
                <c:pt idx="1402">
                  <c:v>14</c:v>
                </c:pt>
                <c:pt idx="1403">
                  <c:v>14.0100002288818</c:v>
                </c:pt>
                <c:pt idx="1404">
                  <c:v>14.0200004577637</c:v>
                </c:pt>
                <c:pt idx="1405">
                  <c:v>14.0299997329712</c:v>
                </c:pt>
                <c:pt idx="1406">
                  <c:v>14.039999961853</c:v>
                </c:pt>
                <c:pt idx="1407">
                  <c:v>14.0500001907349</c:v>
                </c:pt>
                <c:pt idx="1408">
                  <c:v>14.0600004196167</c:v>
                </c:pt>
                <c:pt idx="1409">
                  <c:v>14.0699996948242</c:v>
                </c:pt>
                <c:pt idx="1410">
                  <c:v>14.0799999237061</c:v>
                </c:pt>
                <c:pt idx="1411">
                  <c:v>14.0900001525879</c:v>
                </c:pt>
                <c:pt idx="1412">
                  <c:v>14.1000003814697</c:v>
                </c:pt>
                <c:pt idx="1413">
                  <c:v>14.1099996566772</c:v>
                </c:pt>
                <c:pt idx="1414">
                  <c:v>14.1199998855591</c:v>
                </c:pt>
                <c:pt idx="1415">
                  <c:v>14.1300001144409</c:v>
                </c:pt>
                <c:pt idx="1416">
                  <c:v>14.1400003433228</c:v>
                </c:pt>
                <c:pt idx="1417">
                  <c:v>14.1499996185303</c:v>
                </c:pt>
                <c:pt idx="1418">
                  <c:v>14.1599998474121</c:v>
                </c:pt>
                <c:pt idx="1419">
                  <c:v>14.1700000762939</c:v>
                </c:pt>
                <c:pt idx="1420">
                  <c:v>14.1800003051758</c:v>
                </c:pt>
                <c:pt idx="1421">
                  <c:v>14.1899995803833</c:v>
                </c:pt>
                <c:pt idx="1422">
                  <c:v>14.1999998092651</c:v>
                </c:pt>
                <c:pt idx="1423">
                  <c:v>14.210000038147</c:v>
                </c:pt>
                <c:pt idx="1424">
                  <c:v>14.2200002670288</c:v>
                </c:pt>
                <c:pt idx="1425">
                  <c:v>14.2299995422363</c:v>
                </c:pt>
                <c:pt idx="1426">
                  <c:v>14.2399997711182</c:v>
                </c:pt>
                <c:pt idx="1427">
                  <c:v>14.25</c:v>
                </c:pt>
                <c:pt idx="1428">
                  <c:v>14.2600002288818</c:v>
                </c:pt>
                <c:pt idx="1429">
                  <c:v>14.2700004577637</c:v>
                </c:pt>
                <c:pt idx="1430">
                  <c:v>14.2799997329712</c:v>
                </c:pt>
                <c:pt idx="1431">
                  <c:v>14.289999961853</c:v>
                </c:pt>
                <c:pt idx="1432">
                  <c:v>14.3000001907349</c:v>
                </c:pt>
                <c:pt idx="1433">
                  <c:v>14.3100004196167</c:v>
                </c:pt>
                <c:pt idx="1434">
                  <c:v>14.3199996948242</c:v>
                </c:pt>
                <c:pt idx="1435">
                  <c:v>14.3299999237061</c:v>
                </c:pt>
                <c:pt idx="1436">
                  <c:v>14.3400001525879</c:v>
                </c:pt>
                <c:pt idx="1437">
                  <c:v>14.3500003814697</c:v>
                </c:pt>
                <c:pt idx="1438">
                  <c:v>14.3599996566772</c:v>
                </c:pt>
                <c:pt idx="1439">
                  <c:v>14.3699998855591</c:v>
                </c:pt>
                <c:pt idx="1440">
                  <c:v>14.3800001144409</c:v>
                </c:pt>
                <c:pt idx="1441">
                  <c:v>14.3900003433228</c:v>
                </c:pt>
                <c:pt idx="1442">
                  <c:v>14.3999996185303</c:v>
                </c:pt>
                <c:pt idx="1443">
                  <c:v>14.4099998474121</c:v>
                </c:pt>
                <c:pt idx="1444">
                  <c:v>14.4200000762939</c:v>
                </c:pt>
                <c:pt idx="1445">
                  <c:v>14.4300003051758</c:v>
                </c:pt>
                <c:pt idx="1446">
                  <c:v>14.4399995803833</c:v>
                </c:pt>
                <c:pt idx="1447">
                  <c:v>14.4499998092651</c:v>
                </c:pt>
                <c:pt idx="1448">
                  <c:v>14.460000038147</c:v>
                </c:pt>
                <c:pt idx="1449">
                  <c:v>14.4700002670288</c:v>
                </c:pt>
                <c:pt idx="1450">
                  <c:v>14.4799995422363</c:v>
                </c:pt>
                <c:pt idx="1451">
                  <c:v>14.4899997711182</c:v>
                </c:pt>
                <c:pt idx="1452">
                  <c:v>14.5</c:v>
                </c:pt>
                <c:pt idx="1453">
                  <c:v>14.5100002288818</c:v>
                </c:pt>
                <c:pt idx="1454">
                  <c:v>14.5200004577637</c:v>
                </c:pt>
                <c:pt idx="1455">
                  <c:v>14.5299997329712</c:v>
                </c:pt>
                <c:pt idx="1456">
                  <c:v>14.539999961853</c:v>
                </c:pt>
                <c:pt idx="1457">
                  <c:v>14.5500001907349</c:v>
                </c:pt>
                <c:pt idx="1458">
                  <c:v>14.5600004196167</c:v>
                </c:pt>
                <c:pt idx="1459">
                  <c:v>14.5699996948242</c:v>
                </c:pt>
                <c:pt idx="1460">
                  <c:v>14.5799999237061</c:v>
                </c:pt>
                <c:pt idx="1461">
                  <c:v>14.5900001525879</c:v>
                </c:pt>
                <c:pt idx="1462">
                  <c:v>14.6000003814697</c:v>
                </c:pt>
                <c:pt idx="1463">
                  <c:v>14.6099996566772</c:v>
                </c:pt>
                <c:pt idx="1464">
                  <c:v>14.6199998855591</c:v>
                </c:pt>
                <c:pt idx="1465">
                  <c:v>14.6300001144409</c:v>
                </c:pt>
                <c:pt idx="1466">
                  <c:v>14.6400003433228</c:v>
                </c:pt>
                <c:pt idx="1467">
                  <c:v>14.6499996185303</c:v>
                </c:pt>
                <c:pt idx="1468">
                  <c:v>14.6599998474121</c:v>
                </c:pt>
                <c:pt idx="1469">
                  <c:v>14.6700000762939</c:v>
                </c:pt>
                <c:pt idx="1470">
                  <c:v>14.6800003051758</c:v>
                </c:pt>
                <c:pt idx="1471">
                  <c:v>14.6899995803833</c:v>
                </c:pt>
                <c:pt idx="1472">
                  <c:v>14.6999998092651</c:v>
                </c:pt>
                <c:pt idx="1473">
                  <c:v>14.710000038147</c:v>
                </c:pt>
                <c:pt idx="1474">
                  <c:v>14.7200002670288</c:v>
                </c:pt>
                <c:pt idx="1475">
                  <c:v>14.7299995422363</c:v>
                </c:pt>
                <c:pt idx="1476">
                  <c:v>14.7399997711182</c:v>
                </c:pt>
                <c:pt idx="1477">
                  <c:v>14.75</c:v>
                </c:pt>
                <c:pt idx="1478">
                  <c:v>14.7600002288818</c:v>
                </c:pt>
                <c:pt idx="1479">
                  <c:v>14.7700004577637</c:v>
                </c:pt>
                <c:pt idx="1480">
                  <c:v>14.7799997329712</c:v>
                </c:pt>
                <c:pt idx="1481">
                  <c:v>14.789999961853</c:v>
                </c:pt>
                <c:pt idx="1482">
                  <c:v>14.8000001907349</c:v>
                </c:pt>
                <c:pt idx="1483">
                  <c:v>14.8100004196167</c:v>
                </c:pt>
                <c:pt idx="1484">
                  <c:v>14.8199996948242</c:v>
                </c:pt>
                <c:pt idx="1485">
                  <c:v>14.8299999237061</c:v>
                </c:pt>
                <c:pt idx="1486">
                  <c:v>14.8400001525879</c:v>
                </c:pt>
                <c:pt idx="1487">
                  <c:v>14.8500003814697</c:v>
                </c:pt>
                <c:pt idx="1488">
                  <c:v>14.8599996566772</c:v>
                </c:pt>
                <c:pt idx="1489">
                  <c:v>14.8699998855591</c:v>
                </c:pt>
                <c:pt idx="1490">
                  <c:v>14.8800001144409</c:v>
                </c:pt>
                <c:pt idx="1491">
                  <c:v>14.8900003433228</c:v>
                </c:pt>
                <c:pt idx="1492">
                  <c:v>14.8999996185303</c:v>
                </c:pt>
                <c:pt idx="1493">
                  <c:v>14.9099998474121</c:v>
                </c:pt>
                <c:pt idx="1494">
                  <c:v>14.9200000762939</c:v>
                </c:pt>
                <c:pt idx="1495">
                  <c:v>14.9300003051758</c:v>
                </c:pt>
                <c:pt idx="1496">
                  <c:v>14.9399995803833</c:v>
                </c:pt>
                <c:pt idx="1497">
                  <c:v>14.9499998092651</c:v>
                </c:pt>
                <c:pt idx="1498">
                  <c:v>14.960000038147</c:v>
                </c:pt>
                <c:pt idx="1499">
                  <c:v>14.9700002670288</c:v>
                </c:pt>
                <c:pt idx="1500">
                  <c:v>14.9799995422363</c:v>
                </c:pt>
                <c:pt idx="1501">
                  <c:v>14.9899997711182</c:v>
                </c:pt>
                <c:pt idx="1502">
                  <c:v>15</c:v>
                </c:pt>
                <c:pt idx="1503">
                  <c:v>15.0100002288818</c:v>
                </c:pt>
                <c:pt idx="1504">
                  <c:v>15.0200004577637</c:v>
                </c:pt>
                <c:pt idx="1505">
                  <c:v>15.0299997329712</c:v>
                </c:pt>
                <c:pt idx="1506">
                  <c:v>15.039999961853</c:v>
                </c:pt>
                <c:pt idx="1507">
                  <c:v>15.0500001907349</c:v>
                </c:pt>
                <c:pt idx="1508">
                  <c:v>15.0600004196167</c:v>
                </c:pt>
                <c:pt idx="1509">
                  <c:v>15.0699996948242</c:v>
                </c:pt>
                <c:pt idx="1510">
                  <c:v>15.0799999237061</c:v>
                </c:pt>
                <c:pt idx="1511">
                  <c:v>15.0900001525879</c:v>
                </c:pt>
                <c:pt idx="1512">
                  <c:v>15.1000003814697</c:v>
                </c:pt>
                <c:pt idx="1513">
                  <c:v>15.1099996566772</c:v>
                </c:pt>
                <c:pt idx="1514">
                  <c:v>15.1199998855591</c:v>
                </c:pt>
                <c:pt idx="1515">
                  <c:v>15.1300001144409</c:v>
                </c:pt>
                <c:pt idx="1516">
                  <c:v>15.1400003433228</c:v>
                </c:pt>
                <c:pt idx="1517">
                  <c:v>15.1499996185303</c:v>
                </c:pt>
                <c:pt idx="1518">
                  <c:v>15.1599998474121</c:v>
                </c:pt>
                <c:pt idx="1519">
                  <c:v>15.1700000762939</c:v>
                </c:pt>
                <c:pt idx="1520">
                  <c:v>15.1800003051758</c:v>
                </c:pt>
                <c:pt idx="1521">
                  <c:v>15.1899995803833</c:v>
                </c:pt>
                <c:pt idx="1522">
                  <c:v>15.1999998092651</c:v>
                </c:pt>
                <c:pt idx="1523">
                  <c:v>15.210000038147</c:v>
                </c:pt>
                <c:pt idx="1524">
                  <c:v>15.2200002670288</c:v>
                </c:pt>
                <c:pt idx="1525">
                  <c:v>15.2299995422363</c:v>
                </c:pt>
                <c:pt idx="1526">
                  <c:v>15.2399997711182</c:v>
                </c:pt>
                <c:pt idx="1527">
                  <c:v>15.25</c:v>
                </c:pt>
                <c:pt idx="1528">
                  <c:v>15.2600002288818</c:v>
                </c:pt>
                <c:pt idx="1529">
                  <c:v>15.2700004577637</c:v>
                </c:pt>
                <c:pt idx="1530">
                  <c:v>15.2799997329712</c:v>
                </c:pt>
                <c:pt idx="1531">
                  <c:v>15.289999961853</c:v>
                </c:pt>
                <c:pt idx="1532">
                  <c:v>15.3000001907349</c:v>
                </c:pt>
                <c:pt idx="1533">
                  <c:v>15.3100004196167</c:v>
                </c:pt>
                <c:pt idx="1534">
                  <c:v>15.3199996948242</c:v>
                </c:pt>
                <c:pt idx="1535">
                  <c:v>15.3299999237061</c:v>
                </c:pt>
                <c:pt idx="1536">
                  <c:v>15.3400001525879</c:v>
                </c:pt>
                <c:pt idx="1537">
                  <c:v>15.3500003814697</c:v>
                </c:pt>
                <c:pt idx="1538">
                  <c:v>15.3599996566772</c:v>
                </c:pt>
                <c:pt idx="1539">
                  <c:v>15.3699998855591</c:v>
                </c:pt>
                <c:pt idx="1540">
                  <c:v>15.3800001144409</c:v>
                </c:pt>
                <c:pt idx="1541">
                  <c:v>15.3900003433228</c:v>
                </c:pt>
                <c:pt idx="1542">
                  <c:v>15.3999996185303</c:v>
                </c:pt>
                <c:pt idx="1543">
                  <c:v>15.4099998474121</c:v>
                </c:pt>
                <c:pt idx="1544">
                  <c:v>15.4200000762939</c:v>
                </c:pt>
                <c:pt idx="1545">
                  <c:v>15.4300003051758</c:v>
                </c:pt>
                <c:pt idx="1546">
                  <c:v>15.4399995803833</c:v>
                </c:pt>
                <c:pt idx="1547">
                  <c:v>15.4499998092651</c:v>
                </c:pt>
                <c:pt idx="1548">
                  <c:v>15.460000038147</c:v>
                </c:pt>
                <c:pt idx="1549">
                  <c:v>15.4700002670288</c:v>
                </c:pt>
                <c:pt idx="1550">
                  <c:v>15.4799995422363</c:v>
                </c:pt>
                <c:pt idx="1551">
                  <c:v>15.4899997711182</c:v>
                </c:pt>
                <c:pt idx="1552">
                  <c:v>15.5</c:v>
                </c:pt>
                <c:pt idx="1553">
                  <c:v>15.5100002288818</c:v>
                </c:pt>
                <c:pt idx="1554">
                  <c:v>15.5200004577637</c:v>
                </c:pt>
                <c:pt idx="1555">
                  <c:v>15.5299997329712</c:v>
                </c:pt>
                <c:pt idx="1556">
                  <c:v>15.539999961853</c:v>
                </c:pt>
                <c:pt idx="1557">
                  <c:v>15.5500001907349</c:v>
                </c:pt>
                <c:pt idx="1558">
                  <c:v>15.5600004196167</c:v>
                </c:pt>
                <c:pt idx="1559">
                  <c:v>15.5699996948242</c:v>
                </c:pt>
                <c:pt idx="1560">
                  <c:v>15.5799999237061</c:v>
                </c:pt>
                <c:pt idx="1561">
                  <c:v>15.5900001525879</c:v>
                </c:pt>
                <c:pt idx="1562">
                  <c:v>15.6000003814697</c:v>
                </c:pt>
                <c:pt idx="1563">
                  <c:v>15.6099996566772</c:v>
                </c:pt>
                <c:pt idx="1564">
                  <c:v>15.6199998855591</c:v>
                </c:pt>
                <c:pt idx="1565">
                  <c:v>15.6300001144409</c:v>
                </c:pt>
                <c:pt idx="1566">
                  <c:v>15.6400003433228</c:v>
                </c:pt>
                <c:pt idx="1567">
                  <c:v>15.6499996185303</c:v>
                </c:pt>
                <c:pt idx="1568">
                  <c:v>15.6599998474121</c:v>
                </c:pt>
                <c:pt idx="1569">
                  <c:v>15.6700000762939</c:v>
                </c:pt>
                <c:pt idx="1570">
                  <c:v>15.6800003051758</c:v>
                </c:pt>
                <c:pt idx="1571">
                  <c:v>15.6899995803833</c:v>
                </c:pt>
                <c:pt idx="1572">
                  <c:v>15.6999998092651</c:v>
                </c:pt>
                <c:pt idx="1573">
                  <c:v>15.710000038147</c:v>
                </c:pt>
                <c:pt idx="1574">
                  <c:v>15.7200002670288</c:v>
                </c:pt>
                <c:pt idx="1575">
                  <c:v>15.7299995422363</c:v>
                </c:pt>
                <c:pt idx="1576">
                  <c:v>15.7399997711182</c:v>
                </c:pt>
                <c:pt idx="1577">
                  <c:v>15.75</c:v>
                </c:pt>
                <c:pt idx="1578">
                  <c:v>15.7600002288818</c:v>
                </c:pt>
                <c:pt idx="1579">
                  <c:v>15.7700004577637</c:v>
                </c:pt>
                <c:pt idx="1580">
                  <c:v>15.7799997329712</c:v>
                </c:pt>
                <c:pt idx="1581">
                  <c:v>15.789999961853</c:v>
                </c:pt>
                <c:pt idx="1582">
                  <c:v>15.8000001907349</c:v>
                </c:pt>
                <c:pt idx="1583">
                  <c:v>15.8100004196167</c:v>
                </c:pt>
                <c:pt idx="1584">
                  <c:v>15.8199996948242</c:v>
                </c:pt>
                <c:pt idx="1585">
                  <c:v>15.8299999237061</c:v>
                </c:pt>
                <c:pt idx="1586">
                  <c:v>15.8400001525879</c:v>
                </c:pt>
                <c:pt idx="1587">
                  <c:v>15.8500003814697</c:v>
                </c:pt>
                <c:pt idx="1588">
                  <c:v>15.8599996566772</c:v>
                </c:pt>
                <c:pt idx="1589">
                  <c:v>15.8699998855591</c:v>
                </c:pt>
                <c:pt idx="1590">
                  <c:v>15.8800001144409</c:v>
                </c:pt>
                <c:pt idx="1591">
                  <c:v>15.8900003433228</c:v>
                </c:pt>
                <c:pt idx="1592">
                  <c:v>15.8999996185303</c:v>
                </c:pt>
                <c:pt idx="1593">
                  <c:v>15.9099998474121</c:v>
                </c:pt>
                <c:pt idx="1594">
                  <c:v>15.9200000762939</c:v>
                </c:pt>
                <c:pt idx="1595">
                  <c:v>15.9300003051758</c:v>
                </c:pt>
                <c:pt idx="1596">
                  <c:v>15.9399995803833</c:v>
                </c:pt>
                <c:pt idx="1597">
                  <c:v>15.9499998092651</c:v>
                </c:pt>
                <c:pt idx="1598">
                  <c:v>15.960000038147</c:v>
                </c:pt>
                <c:pt idx="1599">
                  <c:v>15.9700002670288</c:v>
                </c:pt>
                <c:pt idx="1600">
                  <c:v>15.9799995422363</c:v>
                </c:pt>
                <c:pt idx="1601">
                  <c:v>15.9899997711182</c:v>
                </c:pt>
                <c:pt idx="1602">
                  <c:v>16</c:v>
                </c:pt>
                <c:pt idx="1603">
                  <c:v>16.0100002288818</c:v>
                </c:pt>
                <c:pt idx="1604">
                  <c:v>16.0200004577637</c:v>
                </c:pt>
                <c:pt idx="1605">
                  <c:v>16.0300006866455</c:v>
                </c:pt>
                <c:pt idx="1606">
                  <c:v>16.0400009155273</c:v>
                </c:pt>
                <c:pt idx="1607">
                  <c:v>16.0499992370605</c:v>
                </c:pt>
                <c:pt idx="1608">
                  <c:v>16.0599994659424</c:v>
                </c:pt>
                <c:pt idx="1609">
                  <c:v>16.0699996948242</c:v>
                </c:pt>
                <c:pt idx="1610">
                  <c:v>16.0799999237061</c:v>
                </c:pt>
                <c:pt idx="1611">
                  <c:v>16.0900001525879</c:v>
                </c:pt>
                <c:pt idx="1612">
                  <c:v>16.1000003814697</c:v>
                </c:pt>
                <c:pt idx="1613">
                  <c:v>16.1100006103516</c:v>
                </c:pt>
                <c:pt idx="1614">
                  <c:v>16.1200008392334</c:v>
                </c:pt>
                <c:pt idx="1615">
                  <c:v>16.1299991607666</c:v>
                </c:pt>
                <c:pt idx="1616">
                  <c:v>16.1399993896484</c:v>
                </c:pt>
                <c:pt idx="1617">
                  <c:v>16.1499996185303</c:v>
                </c:pt>
                <c:pt idx="1618">
                  <c:v>16.1599998474121</c:v>
                </c:pt>
                <c:pt idx="1619">
                  <c:v>16.1700000762939</c:v>
                </c:pt>
                <c:pt idx="1620">
                  <c:v>16.1800003051758</c:v>
                </c:pt>
                <c:pt idx="1621">
                  <c:v>16.1900005340576</c:v>
                </c:pt>
                <c:pt idx="1622">
                  <c:v>16.2000007629395</c:v>
                </c:pt>
                <c:pt idx="1623">
                  <c:v>16.2099990844727</c:v>
                </c:pt>
                <c:pt idx="1624">
                  <c:v>16.2199993133545</c:v>
                </c:pt>
                <c:pt idx="1625">
                  <c:v>16.2299995422363</c:v>
                </c:pt>
                <c:pt idx="1626">
                  <c:v>16.2399997711182</c:v>
                </c:pt>
                <c:pt idx="1627">
                  <c:v>16.25</c:v>
                </c:pt>
                <c:pt idx="1628">
                  <c:v>16.2600002288818</c:v>
                </c:pt>
                <c:pt idx="1629">
                  <c:v>16.2700004577637</c:v>
                </c:pt>
                <c:pt idx="1630">
                  <c:v>16.2800006866455</c:v>
                </c:pt>
                <c:pt idx="1631">
                  <c:v>16.2900009155273</c:v>
                </c:pt>
                <c:pt idx="1632">
                  <c:v>16.2999992370605</c:v>
                </c:pt>
                <c:pt idx="1633">
                  <c:v>16.3099994659424</c:v>
                </c:pt>
                <c:pt idx="1634">
                  <c:v>16.3199996948242</c:v>
                </c:pt>
                <c:pt idx="1635">
                  <c:v>16.3299999237061</c:v>
                </c:pt>
                <c:pt idx="1636">
                  <c:v>16.3400001525879</c:v>
                </c:pt>
                <c:pt idx="1637">
                  <c:v>16.3500003814697</c:v>
                </c:pt>
                <c:pt idx="1638">
                  <c:v>16.3600006103516</c:v>
                </c:pt>
                <c:pt idx="1639">
                  <c:v>16.3700008392334</c:v>
                </c:pt>
                <c:pt idx="1640">
                  <c:v>16.3799991607666</c:v>
                </c:pt>
                <c:pt idx="1641">
                  <c:v>16.3899993896484</c:v>
                </c:pt>
                <c:pt idx="1642">
                  <c:v>16.3999996185303</c:v>
                </c:pt>
                <c:pt idx="1643">
                  <c:v>16.4099998474121</c:v>
                </c:pt>
                <c:pt idx="1644">
                  <c:v>16.4200000762939</c:v>
                </c:pt>
                <c:pt idx="1645">
                  <c:v>16.4300003051758</c:v>
                </c:pt>
                <c:pt idx="1646">
                  <c:v>16.4400005340576</c:v>
                </c:pt>
                <c:pt idx="1647">
                  <c:v>16.4500007629395</c:v>
                </c:pt>
                <c:pt idx="1648">
                  <c:v>16.4599990844727</c:v>
                </c:pt>
                <c:pt idx="1649">
                  <c:v>16.4699993133545</c:v>
                </c:pt>
                <c:pt idx="1650">
                  <c:v>16.4799995422363</c:v>
                </c:pt>
                <c:pt idx="1651">
                  <c:v>16.4899997711182</c:v>
                </c:pt>
                <c:pt idx="1652">
                  <c:v>16.5</c:v>
                </c:pt>
                <c:pt idx="1653">
                  <c:v>16.5100002288818</c:v>
                </c:pt>
                <c:pt idx="1654">
                  <c:v>16.5200004577637</c:v>
                </c:pt>
                <c:pt idx="1655">
                  <c:v>16.5300006866455</c:v>
                </c:pt>
                <c:pt idx="1656">
                  <c:v>16.5400009155273</c:v>
                </c:pt>
                <c:pt idx="1657">
                  <c:v>16.5499992370605</c:v>
                </c:pt>
                <c:pt idx="1658">
                  <c:v>16.5599994659424</c:v>
                </c:pt>
                <c:pt idx="1659">
                  <c:v>16.5699996948242</c:v>
                </c:pt>
                <c:pt idx="1660">
                  <c:v>16.5799999237061</c:v>
                </c:pt>
                <c:pt idx="1661">
                  <c:v>16.5900001525879</c:v>
                </c:pt>
                <c:pt idx="1662">
                  <c:v>16.6000003814697</c:v>
                </c:pt>
                <c:pt idx="1663">
                  <c:v>16.6100006103516</c:v>
                </c:pt>
                <c:pt idx="1664">
                  <c:v>16.6200008392334</c:v>
                </c:pt>
                <c:pt idx="1665">
                  <c:v>16.6299991607666</c:v>
                </c:pt>
                <c:pt idx="1666">
                  <c:v>16.6399993896484</c:v>
                </c:pt>
                <c:pt idx="1667">
                  <c:v>16.6499996185303</c:v>
                </c:pt>
                <c:pt idx="1668">
                  <c:v>16.6599998474121</c:v>
                </c:pt>
                <c:pt idx="1669">
                  <c:v>16.6700000762939</c:v>
                </c:pt>
                <c:pt idx="1670">
                  <c:v>16.6800003051758</c:v>
                </c:pt>
                <c:pt idx="1671">
                  <c:v>16.6900005340576</c:v>
                </c:pt>
                <c:pt idx="1672">
                  <c:v>16.7000007629395</c:v>
                </c:pt>
                <c:pt idx="1673">
                  <c:v>16.7099990844727</c:v>
                </c:pt>
                <c:pt idx="1674">
                  <c:v>16.7199993133545</c:v>
                </c:pt>
                <c:pt idx="1675">
                  <c:v>16.7299995422363</c:v>
                </c:pt>
                <c:pt idx="1676">
                  <c:v>16.7399997711182</c:v>
                </c:pt>
                <c:pt idx="1677">
                  <c:v>16.75</c:v>
                </c:pt>
                <c:pt idx="1678">
                  <c:v>16.7600002288818</c:v>
                </c:pt>
                <c:pt idx="1679">
                  <c:v>16.7700004577637</c:v>
                </c:pt>
                <c:pt idx="1680">
                  <c:v>16.7800006866455</c:v>
                </c:pt>
                <c:pt idx="1681">
                  <c:v>16.7900009155273</c:v>
                </c:pt>
                <c:pt idx="1682">
                  <c:v>16.7999992370605</c:v>
                </c:pt>
                <c:pt idx="1683">
                  <c:v>16.8099994659424</c:v>
                </c:pt>
                <c:pt idx="1684">
                  <c:v>16.8199996948242</c:v>
                </c:pt>
                <c:pt idx="1685">
                  <c:v>16.8299999237061</c:v>
                </c:pt>
                <c:pt idx="1686">
                  <c:v>16.8400001525879</c:v>
                </c:pt>
                <c:pt idx="1687">
                  <c:v>16.8500003814697</c:v>
                </c:pt>
                <c:pt idx="1688">
                  <c:v>16.8600006103516</c:v>
                </c:pt>
                <c:pt idx="1689">
                  <c:v>16.8700008392334</c:v>
                </c:pt>
                <c:pt idx="1690">
                  <c:v>16.8799991607666</c:v>
                </c:pt>
                <c:pt idx="1691">
                  <c:v>16.8899993896484</c:v>
                </c:pt>
                <c:pt idx="1692">
                  <c:v>16.8999996185303</c:v>
                </c:pt>
                <c:pt idx="1693">
                  <c:v>16.9099998474121</c:v>
                </c:pt>
                <c:pt idx="1694">
                  <c:v>16.9200000762939</c:v>
                </c:pt>
                <c:pt idx="1695">
                  <c:v>16.9300003051758</c:v>
                </c:pt>
                <c:pt idx="1696">
                  <c:v>16.9400005340576</c:v>
                </c:pt>
                <c:pt idx="1697">
                  <c:v>16.9500007629395</c:v>
                </c:pt>
                <c:pt idx="1698">
                  <c:v>16.9599990844727</c:v>
                </c:pt>
                <c:pt idx="1699">
                  <c:v>16.9699993133545</c:v>
                </c:pt>
                <c:pt idx="1700">
                  <c:v>16.9799995422363</c:v>
                </c:pt>
                <c:pt idx="1701">
                  <c:v>16.9899997711182</c:v>
                </c:pt>
                <c:pt idx="1702">
                  <c:v>17</c:v>
                </c:pt>
                <c:pt idx="1703">
                  <c:v>17.0100002288818</c:v>
                </c:pt>
                <c:pt idx="1704">
                  <c:v>17.0200004577637</c:v>
                </c:pt>
                <c:pt idx="1705">
                  <c:v>17.0300006866455</c:v>
                </c:pt>
                <c:pt idx="1706">
                  <c:v>17.0400009155273</c:v>
                </c:pt>
                <c:pt idx="1707">
                  <c:v>17.0499992370605</c:v>
                </c:pt>
                <c:pt idx="1708">
                  <c:v>17.0599994659424</c:v>
                </c:pt>
                <c:pt idx="1709">
                  <c:v>17.0699996948242</c:v>
                </c:pt>
                <c:pt idx="1710">
                  <c:v>17.0799999237061</c:v>
                </c:pt>
                <c:pt idx="1711">
                  <c:v>17.0900001525879</c:v>
                </c:pt>
                <c:pt idx="1712">
                  <c:v>17.1000003814697</c:v>
                </c:pt>
                <c:pt idx="1713">
                  <c:v>17.1100006103516</c:v>
                </c:pt>
                <c:pt idx="1714">
                  <c:v>17.1200008392334</c:v>
                </c:pt>
                <c:pt idx="1715">
                  <c:v>17.1299991607666</c:v>
                </c:pt>
                <c:pt idx="1716">
                  <c:v>17.1399993896484</c:v>
                </c:pt>
                <c:pt idx="1717">
                  <c:v>17.1499996185303</c:v>
                </c:pt>
                <c:pt idx="1718">
                  <c:v>17.1599998474121</c:v>
                </c:pt>
                <c:pt idx="1719">
                  <c:v>17.1700000762939</c:v>
                </c:pt>
                <c:pt idx="1720">
                  <c:v>17.1800003051758</c:v>
                </c:pt>
                <c:pt idx="1721">
                  <c:v>17.1900005340576</c:v>
                </c:pt>
                <c:pt idx="1722">
                  <c:v>17.2000007629395</c:v>
                </c:pt>
                <c:pt idx="1723">
                  <c:v>17.2099990844727</c:v>
                </c:pt>
                <c:pt idx="1724">
                  <c:v>17.2199993133545</c:v>
                </c:pt>
                <c:pt idx="1725">
                  <c:v>17.2299995422363</c:v>
                </c:pt>
                <c:pt idx="1726">
                  <c:v>17.2399997711182</c:v>
                </c:pt>
                <c:pt idx="1727">
                  <c:v>17.25</c:v>
                </c:pt>
                <c:pt idx="1728">
                  <c:v>17.2600002288818</c:v>
                </c:pt>
                <c:pt idx="1729">
                  <c:v>17.2700004577637</c:v>
                </c:pt>
                <c:pt idx="1730">
                  <c:v>17.2800006866455</c:v>
                </c:pt>
                <c:pt idx="1731">
                  <c:v>17.2900009155273</c:v>
                </c:pt>
                <c:pt idx="1732">
                  <c:v>17.2999992370605</c:v>
                </c:pt>
                <c:pt idx="1733">
                  <c:v>17.3099994659424</c:v>
                </c:pt>
                <c:pt idx="1734">
                  <c:v>17.3199996948242</c:v>
                </c:pt>
                <c:pt idx="1735">
                  <c:v>17.3299999237061</c:v>
                </c:pt>
                <c:pt idx="1736">
                  <c:v>17.3400001525879</c:v>
                </c:pt>
                <c:pt idx="1737">
                  <c:v>17.3500003814697</c:v>
                </c:pt>
                <c:pt idx="1738">
                  <c:v>17.3600006103516</c:v>
                </c:pt>
                <c:pt idx="1739">
                  <c:v>17.3700008392334</c:v>
                </c:pt>
                <c:pt idx="1740">
                  <c:v>17.3799991607666</c:v>
                </c:pt>
                <c:pt idx="1741">
                  <c:v>17.3899993896484</c:v>
                </c:pt>
                <c:pt idx="1742">
                  <c:v>17.3999996185303</c:v>
                </c:pt>
                <c:pt idx="1743">
                  <c:v>17.4099998474121</c:v>
                </c:pt>
                <c:pt idx="1744">
                  <c:v>17.4200000762939</c:v>
                </c:pt>
                <c:pt idx="1745">
                  <c:v>17.4300003051758</c:v>
                </c:pt>
                <c:pt idx="1746">
                  <c:v>17.4400005340576</c:v>
                </c:pt>
                <c:pt idx="1747">
                  <c:v>17.4500007629395</c:v>
                </c:pt>
                <c:pt idx="1748">
                  <c:v>17.4599990844727</c:v>
                </c:pt>
                <c:pt idx="1749">
                  <c:v>17.4699993133545</c:v>
                </c:pt>
                <c:pt idx="1750">
                  <c:v>17.4799995422363</c:v>
                </c:pt>
                <c:pt idx="1751">
                  <c:v>17.4899997711182</c:v>
                </c:pt>
                <c:pt idx="1752">
                  <c:v>17.5</c:v>
                </c:pt>
                <c:pt idx="1753">
                  <c:v>17.5100002288818</c:v>
                </c:pt>
                <c:pt idx="1754">
                  <c:v>17.5200004577637</c:v>
                </c:pt>
                <c:pt idx="1755">
                  <c:v>17.5300006866455</c:v>
                </c:pt>
                <c:pt idx="1756">
                  <c:v>17.5400009155273</c:v>
                </c:pt>
                <c:pt idx="1757">
                  <c:v>17.5499992370605</c:v>
                </c:pt>
                <c:pt idx="1758">
                  <c:v>17.5599994659424</c:v>
                </c:pt>
                <c:pt idx="1759">
                  <c:v>17.5699996948242</c:v>
                </c:pt>
                <c:pt idx="1760">
                  <c:v>17.5799999237061</c:v>
                </c:pt>
                <c:pt idx="1761">
                  <c:v>17.5900001525879</c:v>
                </c:pt>
                <c:pt idx="1762">
                  <c:v>17.6000003814697</c:v>
                </c:pt>
                <c:pt idx="1763">
                  <c:v>17.6100006103516</c:v>
                </c:pt>
                <c:pt idx="1764">
                  <c:v>17.6200008392334</c:v>
                </c:pt>
                <c:pt idx="1765">
                  <c:v>17.6299991607666</c:v>
                </c:pt>
                <c:pt idx="1766">
                  <c:v>17.6399993896484</c:v>
                </c:pt>
                <c:pt idx="1767">
                  <c:v>17.6499996185303</c:v>
                </c:pt>
                <c:pt idx="1768">
                  <c:v>17.6599998474121</c:v>
                </c:pt>
                <c:pt idx="1769">
                  <c:v>17.6700000762939</c:v>
                </c:pt>
                <c:pt idx="1770">
                  <c:v>17.6800003051758</c:v>
                </c:pt>
                <c:pt idx="1771">
                  <c:v>17.6900005340576</c:v>
                </c:pt>
                <c:pt idx="1772">
                  <c:v>17.7000007629395</c:v>
                </c:pt>
                <c:pt idx="1773">
                  <c:v>17.7099990844727</c:v>
                </c:pt>
                <c:pt idx="1774">
                  <c:v>17.7199993133545</c:v>
                </c:pt>
                <c:pt idx="1775">
                  <c:v>17.7299995422363</c:v>
                </c:pt>
                <c:pt idx="1776">
                  <c:v>17.7399997711182</c:v>
                </c:pt>
                <c:pt idx="1777">
                  <c:v>17.75</c:v>
                </c:pt>
                <c:pt idx="1778">
                  <c:v>17.7600002288818</c:v>
                </c:pt>
                <c:pt idx="1779">
                  <c:v>17.7700004577637</c:v>
                </c:pt>
                <c:pt idx="1780">
                  <c:v>17.7800006866455</c:v>
                </c:pt>
                <c:pt idx="1781">
                  <c:v>17.7900009155273</c:v>
                </c:pt>
                <c:pt idx="1782">
                  <c:v>17.7999992370605</c:v>
                </c:pt>
                <c:pt idx="1783">
                  <c:v>17.8099994659424</c:v>
                </c:pt>
                <c:pt idx="1784">
                  <c:v>17.8199996948242</c:v>
                </c:pt>
                <c:pt idx="1785">
                  <c:v>17.8299999237061</c:v>
                </c:pt>
                <c:pt idx="1786">
                  <c:v>17.8400001525879</c:v>
                </c:pt>
                <c:pt idx="1787">
                  <c:v>17.8500003814697</c:v>
                </c:pt>
                <c:pt idx="1788">
                  <c:v>17.8600006103516</c:v>
                </c:pt>
                <c:pt idx="1789">
                  <c:v>17.8700008392334</c:v>
                </c:pt>
                <c:pt idx="1790">
                  <c:v>17.8799991607666</c:v>
                </c:pt>
                <c:pt idx="1791">
                  <c:v>17.8899993896484</c:v>
                </c:pt>
                <c:pt idx="1792">
                  <c:v>17.8999996185303</c:v>
                </c:pt>
                <c:pt idx="1793">
                  <c:v>17.9099998474121</c:v>
                </c:pt>
                <c:pt idx="1794">
                  <c:v>17.9200000762939</c:v>
                </c:pt>
                <c:pt idx="1795">
                  <c:v>17.9300003051758</c:v>
                </c:pt>
                <c:pt idx="1796">
                  <c:v>17.9400005340576</c:v>
                </c:pt>
                <c:pt idx="1797">
                  <c:v>17.9500007629395</c:v>
                </c:pt>
                <c:pt idx="1798">
                  <c:v>17.9599990844727</c:v>
                </c:pt>
                <c:pt idx="1799">
                  <c:v>17.9699993133545</c:v>
                </c:pt>
                <c:pt idx="1800">
                  <c:v>17.9799995422363</c:v>
                </c:pt>
                <c:pt idx="1801">
                  <c:v>17.9899997711182</c:v>
                </c:pt>
                <c:pt idx="1802">
                  <c:v>18</c:v>
                </c:pt>
                <c:pt idx="1803">
                  <c:v>18.0100002288818</c:v>
                </c:pt>
                <c:pt idx="1804">
                  <c:v>18.0200004577637</c:v>
                </c:pt>
                <c:pt idx="1805">
                  <c:v>18.0300006866455</c:v>
                </c:pt>
                <c:pt idx="1806">
                  <c:v>18.0400009155273</c:v>
                </c:pt>
                <c:pt idx="1807">
                  <c:v>18.0499992370605</c:v>
                </c:pt>
                <c:pt idx="1808">
                  <c:v>18.0599994659424</c:v>
                </c:pt>
                <c:pt idx="1809">
                  <c:v>18.0699996948242</c:v>
                </c:pt>
                <c:pt idx="1810">
                  <c:v>18.0799999237061</c:v>
                </c:pt>
                <c:pt idx="1811">
                  <c:v>18.0900001525879</c:v>
                </c:pt>
                <c:pt idx="1812">
                  <c:v>18.1000003814697</c:v>
                </c:pt>
                <c:pt idx="1813">
                  <c:v>18.1100006103516</c:v>
                </c:pt>
                <c:pt idx="1814">
                  <c:v>18.1200008392334</c:v>
                </c:pt>
                <c:pt idx="1815">
                  <c:v>18.1299991607666</c:v>
                </c:pt>
                <c:pt idx="1816">
                  <c:v>18.1399993896484</c:v>
                </c:pt>
                <c:pt idx="1817">
                  <c:v>18.1499996185303</c:v>
                </c:pt>
                <c:pt idx="1818">
                  <c:v>18.1599998474121</c:v>
                </c:pt>
                <c:pt idx="1819">
                  <c:v>18.1700000762939</c:v>
                </c:pt>
                <c:pt idx="1820">
                  <c:v>18.1800003051758</c:v>
                </c:pt>
                <c:pt idx="1821">
                  <c:v>18.1900005340576</c:v>
                </c:pt>
                <c:pt idx="1822">
                  <c:v>18.2000007629395</c:v>
                </c:pt>
                <c:pt idx="1823">
                  <c:v>18.2099990844727</c:v>
                </c:pt>
                <c:pt idx="1824">
                  <c:v>18.2199993133545</c:v>
                </c:pt>
                <c:pt idx="1825">
                  <c:v>18.2299995422363</c:v>
                </c:pt>
                <c:pt idx="1826">
                  <c:v>18.2399997711182</c:v>
                </c:pt>
                <c:pt idx="1827">
                  <c:v>18.25</c:v>
                </c:pt>
                <c:pt idx="1828">
                  <c:v>18.2600002288818</c:v>
                </c:pt>
                <c:pt idx="1829">
                  <c:v>18.2700004577637</c:v>
                </c:pt>
                <c:pt idx="1830">
                  <c:v>18.2800006866455</c:v>
                </c:pt>
                <c:pt idx="1831">
                  <c:v>18.2900009155273</c:v>
                </c:pt>
                <c:pt idx="1832">
                  <c:v>18.2999992370605</c:v>
                </c:pt>
                <c:pt idx="1833">
                  <c:v>18.3099994659424</c:v>
                </c:pt>
                <c:pt idx="1834">
                  <c:v>18.3199996948242</c:v>
                </c:pt>
                <c:pt idx="1835">
                  <c:v>18.3299999237061</c:v>
                </c:pt>
                <c:pt idx="1836">
                  <c:v>18.3400001525879</c:v>
                </c:pt>
                <c:pt idx="1837">
                  <c:v>18.3500003814697</c:v>
                </c:pt>
                <c:pt idx="1838">
                  <c:v>18.3600006103516</c:v>
                </c:pt>
                <c:pt idx="1839">
                  <c:v>18.3700008392334</c:v>
                </c:pt>
                <c:pt idx="1840">
                  <c:v>18.3799991607666</c:v>
                </c:pt>
                <c:pt idx="1841">
                  <c:v>18.3899993896484</c:v>
                </c:pt>
                <c:pt idx="1842">
                  <c:v>18.3999996185303</c:v>
                </c:pt>
                <c:pt idx="1843">
                  <c:v>18.4099998474121</c:v>
                </c:pt>
                <c:pt idx="1844">
                  <c:v>18.4200000762939</c:v>
                </c:pt>
                <c:pt idx="1845">
                  <c:v>18.4300003051758</c:v>
                </c:pt>
                <c:pt idx="1846">
                  <c:v>18.4400005340576</c:v>
                </c:pt>
                <c:pt idx="1847">
                  <c:v>18.4500007629395</c:v>
                </c:pt>
                <c:pt idx="1848">
                  <c:v>18.4599990844727</c:v>
                </c:pt>
                <c:pt idx="1849">
                  <c:v>18.4699993133545</c:v>
                </c:pt>
                <c:pt idx="1850">
                  <c:v>18.4799995422363</c:v>
                </c:pt>
                <c:pt idx="1851">
                  <c:v>18.4899997711182</c:v>
                </c:pt>
                <c:pt idx="1852">
                  <c:v>18.5</c:v>
                </c:pt>
                <c:pt idx="1853">
                  <c:v>18.5100002288818</c:v>
                </c:pt>
                <c:pt idx="1854">
                  <c:v>18.5200004577637</c:v>
                </c:pt>
                <c:pt idx="1855">
                  <c:v>18.5300006866455</c:v>
                </c:pt>
                <c:pt idx="1856">
                  <c:v>18.5400009155273</c:v>
                </c:pt>
                <c:pt idx="1857">
                  <c:v>18.5499992370605</c:v>
                </c:pt>
                <c:pt idx="1858">
                  <c:v>18.5599994659424</c:v>
                </c:pt>
                <c:pt idx="1859">
                  <c:v>18.5699996948242</c:v>
                </c:pt>
                <c:pt idx="1860">
                  <c:v>18.5799999237061</c:v>
                </c:pt>
                <c:pt idx="1861">
                  <c:v>18.5900001525879</c:v>
                </c:pt>
                <c:pt idx="1862">
                  <c:v>18.6000003814697</c:v>
                </c:pt>
                <c:pt idx="1863">
                  <c:v>18.6100006103516</c:v>
                </c:pt>
                <c:pt idx="1864">
                  <c:v>18.6200008392334</c:v>
                </c:pt>
                <c:pt idx="1865">
                  <c:v>18.6299991607666</c:v>
                </c:pt>
                <c:pt idx="1866">
                  <c:v>18.6399993896484</c:v>
                </c:pt>
                <c:pt idx="1867">
                  <c:v>18.6499996185303</c:v>
                </c:pt>
                <c:pt idx="1868">
                  <c:v>18.6599998474121</c:v>
                </c:pt>
                <c:pt idx="1869">
                  <c:v>18.6700000762939</c:v>
                </c:pt>
                <c:pt idx="1870">
                  <c:v>18.6800003051758</c:v>
                </c:pt>
                <c:pt idx="1871">
                  <c:v>18.6900005340576</c:v>
                </c:pt>
                <c:pt idx="1872">
                  <c:v>18.7000007629395</c:v>
                </c:pt>
                <c:pt idx="1873">
                  <c:v>18.7099990844727</c:v>
                </c:pt>
                <c:pt idx="1874">
                  <c:v>18.7199993133545</c:v>
                </c:pt>
                <c:pt idx="1875">
                  <c:v>18.7299995422363</c:v>
                </c:pt>
                <c:pt idx="1876">
                  <c:v>18.7399997711182</c:v>
                </c:pt>
                <c:pt idx="1877">
                  <c:v>18.75</c:v>
                </c:pt>
                <c:pt idx="1878">
                  <c:v>18.7600002288818</c:v>
                </c:pt>
                <c:pt idx="1879">
                  <c:v>18.7700004577637</c:v>
                </c:pt>
                <c:pt idx="1880">
                  <c:v>18.7800006866455</c:v>
                </c:pt>
                <c:pt idx="1881">
                  <c:v>18.7900009155273</c:v>
                </c:pt>
                <c:pt idx="1882">
                  <c:v>18.7999992370605</c:v>
                </c:pt>
                <c:pt idx="1883">
                  <c:v>18.8099994659424</c:v>
                </c:pt>
                <c:pt idx="1884">
                  <c:v>18.8199996948242</c:v>
                </c:pt>
                <c:pt idx="1885">
                  <c:v>18.8299999237061</c:v>
                </c:pt>
                <c:pt idx="1886">
                  <c:v>18.8400001525879</c:v>
                </c:pt>
                <c:pt idx="1887">
                  <c:v>18.8500003814697</c:v>
                </c:pt>
                <c:pt idx="1888">
                  <c:v>18.8600006103516</c:v>
                </c:pt>
                <c:pt idx="1889">
                  <c:v>18.8700008392334</c:v>
                </c:pt>
                <c:pt idx="1890">
                  <c:v>18.8799991607666</c:v>
                </c:pt>
                <c:pt idx="1891">
                  <c:v>18.8899993896484</c:v>
                </c:pt>
                <c:pt idx="1892">
                  <c:v>18.8999996185303</c:v>
                </c:pt>
                <c:pt idx="1893">
                  <c:v>18.9099998474121</c:v>
                </c:pt>
                <c:pt idx="1894">
                  <c:v>18.9200000762939</c:v>
                </c:pt>
                <c:pt idx="1895">
                  <c:v>18.9300003051758</c:v>
                </c:pt>
                <c:pt idx="1896">
                  <c:v>18.9400005340576</c:v>
                </c:pt>
                <c:pt idx="1897">
                  <c:v>18.9500007629395</c:v>
                </c:pt>
                <c:pt idx="1898">
                  <c:v>18.9599990844727</c:v>
                </c:pt>
                <c:pt idx="1899">
                  <c:v>18.9699993133545</c:v>
                </c:pt>
                <c:pt idx="1900">
                  <c:v>18.9799995422363</c:v>
                </c:pt>
                <c:pt idx="1901">
                  <c:v>18.9899997711182</c:v>
                </c:pt>
                <c:pt idx="1902">
                  <c:v>19</c:v>
                </c:pt>
                <c:pt idx="1903">
                  <c:v>19.0100002288818</c:v>
                </c:pt>
                <c:pt idx="1904">
                  <c:v>19.0200004577637</c:v>
                </c:pt>
                <c:pt idx="1905">
                  <c:v>19.0300006866455</c:v>
                </c:pt>
                <c:pt idx="1906">
                  <c:v>19.0400009155273</c:v>
                </c:pt>
                <c:pt idx="1907">
                  <c:v>19.0499992370605</c:v>
                </c:pt>
                <c:pt idx="1908">
                  <c:v>19.0599994659424</c:v>
                </c:pt>
                <c:pt idx="1909">
                  <c:v>19.0699996948242</c:v>
                </c:pt>
                <c:pt idx="1910">
                  <c:v>19.0799999237061</c:v>
                </c:pt>
                <c:pt idx="1911">
                  <c:v>19.0900001525879</c:v>
                </c:pt>
                <c:pt idx="1912">
                  <c:v>19.1000003814697</c:v>
                </c:pt>
                <c:pt idx="1913">
                  <c:v>19.1100006103516</c:v>
                </c:pt>
                <c:pt idx="1914">
                  <c:v>19.1200008392334</c:v>
                </c:pt>
                <c:pt idx="1915">
                  <c:v>19.1299991607666</c:v>
                </c:pt>
                <c:pt idx="1916">
                  <c:v>19.1399993896484</c:v>
                </c:pt>
                <c:pt idx="1917">
                  <c:v>19.1499996185303</c:v>
                </c:pt>
                <c:pt idx="1918">
                  <c:v>19.1599998474121</c:v>
                </c:pt>
                <c:pt idx="1919">
                  <c:v>19.1700000762939</c:v>
                </c:pt>
                <c:pt idx="1920">
                  <c:v>19.1800003051758</c:v>
                </c:pt>
                <c:pt idx="1921">
                  <c:v>19.1900005340576</c:v>
                </c:pt>
                <c:pt idx="1922">
                  <c:v>19.2000007629395</c:v>
                </c:pt>
                <c:pt idx="1923">
                  <c:v>19.2099990844727</c:v>
                </c:pt>
                <c:pt idx="1924">
                  <c:v>19.2199993133545</c:v>
                </c:pt>
                <c:pt idx="1925">
                  <c:v>19.2299995422363</c:v>
                </c:pt>
                <c:pt idx="1926">
                  <c:v>19.2399997711182</c:v>
                </c:pt>
                <c:pt idx="1927">
                  <c:v>19.25</c:v>
                </c:pt>
                <c:pt idx="1928">
                  <c:v>19.2600002288818</c:v>
                </c:pt>
                <c:pt idx="1929">
                  <c:v>19.2700004577637</c:v>
                </c:pt>
                <c:pt idx="1930">
                  <c:v>19.2800006866455</c:v>
                </c:pt>
                <c:pt idx="1931">
                  <c:v>19.2900009155273</c:v>
                </c:pt>
                <c:pt idx="1932">
                  <c:v>19.2999992370605</c:v>
                </c:pt>
                <c:pt idx="1933">
                  <c:v>19.3099994659424</c:v>
                </c:pt>
                <c:pt idx="1934">
                  <c:v>19.3199996948242</c:v>
                </c:pt>
                <c:pt idx="1935">
                  <c:v>19.3299999237061</c:v>
                </c:pt>
                <c:pt idx="1936">
                  <c:v>19.3400001525879</c:v>
                </c:pt>
                <c:pt idx="1937">
                  <c:v>19.3500003814697</c:v>
                </c:pt>
                <c:pt idx="1938">
                  <c:v>19.3600006103516</c:v>
                </c:pt>
                <c:pt idx="1939">
                  <c:v>19.3700008392334</c:v>
                </c:pt>
                <c:pt idx="1940">
                  <c:v>19.3799991607666</c:v>
                </c:pt>
                <c:pt idx="1941">
                  <c:v>19.3899993896484</c:v>
                </c:pt>
                <c:pt idx="1942">
                  <c:v>19.3999996185303</c:v>
                </c:pt>
                <c:pt idx="1943">
                  <c:v>19.4099998474121</c:v>
                </c:pt>
                <c:pt idx="1944">
                  <c:v>19.4200000762939</c:v>
                </c:pt>
                <c:pt idx="1945">
                  <c:v>19.4300003051758</c:v>
                </c:pt>
                <c:pt idx="1946">
                  <c:v>19.4400005340576</c:v>
                </c:pt>
                <c:pt idx="1947">
                  <c:v>19.4500007629395</c:v>
                </c:pt>
                <c:pt idx="1948">
                  <c:v>19.4599990844727</c:v>
                </c:pt>
                <c:pt idx="1949">
                  <c:v>19.4699993133545</c:v>
                </c:pt>
                <c:pt idx="1950">
                  <c:v>19.4799995422363</c:v>
                </c:pt>
                <c:pt idx="1951">
                  <c:v>19.4899997711182</c:v>
                </c:pt>
                <c:pt idx="1952">
                  <c:v>19.5</c:v>
                </c:pt>
                <c:pt idx="1953">
                  <c:v>19.5100002288818</c:v>
                </c:pt>
                <c:pt idx="1954">
                  <c:v>19.5200004577637</c:v>
                </c:pt>
                <c:pt idx="1955">
                  <c:v>19.5300006866455</c:v>
                </c:pt>
                <c:pt idx="1956">
                  <c:v>19.5400009155273</c:v>
                </c:pt>
                <c:pt idx="1957">
                  <c:v>19.5499992370605</c:v>
                </c:pt>
                <c:pt idx="1958">
                  <c:v>19.5599994659424</c:v>
                </c:pt>
                <c:pt idx="1959">
                  <c:v>19.5699996948242</c:v>
                </c:pt>
                <c:pt idx="1960">
                  <c:v>19.5799999237061</c:v>
                </c:pt>
                <c:pt idx="1961">
                  <c:v>19.5900001525879</c:v>
                </c:pt>
                <c:pt idx="1962">
                  <c:v>19.6000003814697</c:v>
                </c:pt>
                <c:pt idx="1963">
                  <c:v>19.6100006103516</c:v>
                </c:pt>
                <c:pt idx="1964">
                  <c:v>19.6200008392334</c:v>
                </c:pt>
                <c:pt idx="1965">
                  <c:v>19.6299991607666</c:v>
                </c:pt>
                <c:pt idx="1966">
                  <c:v>19.6399993896484</c:v>
                </c:pt>
                <c:pt idx="1967">
                  <c:v>19.6499996185303</c:v>
                </c:pt>
                <c:pt idx="1968">
                  <c:v>19.6599998474121</c:v>
                </c:pt>
                <c:pt idx="1969">
                  <c:v>19.6700000762939</c:v>
                </c:pt>
                <c:pt idx="1970">
                  <c:v>19.6800003051758</c:v>
                </c:pt>
                <c:pt idx="1971">
                  <c:v>19.6900005340576</c:v>
                </c:pt>
                <c:pt idx="1972">
                  <c:v>19.7000007629395</c:v>
                </c:pt>
                <c:pt idx="1973">
                  <c:v>19.7099990844727</c:v>
                </c:pt>
                <c:pt idx="1974">
                  <c:v>19.7199993133545</c:v>
                </c:pt>
                <c:pt idx="1975">
                  <c:v>19.7299995422363</c:v>
                </c:pt>
                <c:pt idx="1976">
                  <c:v>19.7399997711182</c:v>
                </c:pt>
                <c:pt idx="1977">
                  <c:v>19.75</c:v>
                </c:pt>
                <c:pt idx="1978">
                  <c:v>19.7600002288818</c:v>
                </c:pt>
                <c:pt idx="1979">
                  <c:v>19.7700004577637</c:v>
                </c:pt>
                <c:pt idx="1980">
                  <c:v>19.7800006866455</c:v>
                </c:pt>
                <c:pt idx="1981">
                  <c:v>19.7900009155273</c:v>
                </c:pt>
                <c:pt idx="1982">
                  <c:v>19.7999992370605</c:v>
                </c:pt>
                <c:pt idx="1983">
                  <c:v>19.8099994659424</c:v>
                </c:pt>
                <c:pt idx="1984">
                  <c:v>19.8199996948242</c:v>
                </c:pt>
                <c:pt idx="1985">
                  <c:v>19.8299999237061</c:v>
                </c:pt>
                <c:pt idx="1986">
                  <c:v>19.8400001525879</c:v>
                </c:pt>
                <c:pt idx="1987">
                  <c:v>19.8500003814697</c:v>
                </c:pt>
                <c:pt idx="1988">
                  <c:v>19.8600006103516</c:v>
                </c:pt>
                <c:pt idx="1989">
                  <c:v>19.8700008392334</c:v>
                </c:pt>
                <c:pt idx="1990">
                  <c:v>19.8799991607666</c:v>
                </c:pt>
                <c:pt idx="1991">
                  <c:v>19.8899993896484</c:v>
                </c:pt>
                <c:pt idx="1992">
                  <c:v>19.8999996185303</c:v>
                </c:pt>
                <c:pt idx="1993">
                  <c:v>19.9099998474121</c:v>
                </c:pt>
                <c:pt idx="1994">
                  <c:v>19.9200000762939</c:v>
                </c:pt>
                <c:pt idx="1995">
                  <c:v>19.9300003051758</c:v>
                </c:pt>
                <c:pt idx="1996">
                  <c:v>19.9400005340576</c:v>
                </c:pt>
                <c:pt idx="1997">
                  <c:v>19.9500007629395</c:v>
                </c:pt>
                <c:pt idx="1998">
                  <c:v>19.9599990844727</c:v>
                </c:pt>
                <c:pt idx="1999">
                  <c:v>19.9699993133545</c:v>
                </c:pt>
                <c:pt idx="2000">
                  <c:v>19.9799995422363</c:v>
                </c:pt>
                <c:pt idx="2001">
                  <c:v>19.9899997711182</c:v>
                </c:pt>
                <c:pt idx="2002">
                  <c:v>20</c:v>
                </c:pt>
                <c:pt idx="2003">
                  <c:v>20.0100002288818</c:v>
                </c:pt>
                <c:pt idx="2004">
                  <c:v>20.0200004577637</c:v>
                </c:pt>
                <c:pt idx="2005">
                  <c:v>20.0300006866455</c:v>
                </c:pt>
                <c:pt idx="2006">
                  <c:v>20.0400009155273</c:v>
                </c:pt>
                <c:pt idx="2007">
                  <c:v>20.0499992370605</c:v>
                </c:pt>
                <c:pt idx="2008">
                  <c:v>20.0599994659424</c:v>
                </c:pt>
                <c:pt idx="2009">
                  <c:v>20.0699996948242</c:v>
                </c:pt>
                <c:pt idx="2010">
                  <c:v>20.0799999237061</c:v>
                </c:pt>
                <c:pt idx="2011">
                  <c:v>20.0900001525879</c:v>
                </c:pt>
                <c:pt idx="2012">
                  <c:v>20.1000003814697</c:v>
                </c:pt>
                <c:pt idx="2013">
                  <c:v>20.1100006103516</c:v>
                </c:pt>
                <c:pt idx="2014">
                  <c:v>20.1200008392334</c:v>
                </c:pt>
                <c:pt idx="2015">
                  <c:v>20.1299991607666</c:v>
                </c:pt>
                <c:pt idx="2016">
                  <c:v>20.1399993896484</c:v>
                </c:pt>
                <c:pt idx="2017">
                  <c:v>20.1499996185303</c:v>
                </c:pt>
                <c:pt idx="2018">
                  <c:v>20.1599998474121</c:v>
                </c:pt>
                <c:pt idx="2019">
                  <c:v>20.1700000762939</c:v>
                </c:pt>
                <c:pt idx="2020">
                  <c:v>20.1800003051758</c:v>
                </c:pt>
                <c:pt idx="2021">
                  <c:v>20.1900005340576</c:v>
                </c:pt>
                <c:pt idx="2022">
                  <c:v>20.2000007629395</c:v>
                </c:pt>
                <c:pt idx="2023">
                  <c:v>20.2099990844727</c:v>
                </c:pt>
                <c:pt idx="2024">
                  <c:v>20.2199993133545</c:v>
                </c:pt>
                <c:pt idx="2025">
                  <c:v>20.2299995422363</c:v>
                </c:pt>
                <c:pt idx="2026">
                  <c:v>20.2399997711182</c:v>
                </c:pt>
                <c:pt idx="2027">
                  <c:v>20.25</c:v>
                </c:pt>
                <c:pt idx="2028">
                  <c:v>20.2600002288818</c:v>
                </c:pt>
                <c:pt idx="2029">
                  <c:v>20.2700004577637</c:v>
                </c:pt>
                <c:pt idx="2030">
                  <c:v>20.2800006866455</c:v>
                </c:pt>
                <c:pt idx="2031">
                  <c:v>20.2900009155273</c:v>
                </c:pt>
                <c:pt idx="2032">
                  <c:v>20.2999992370605</c:v>
                </c:pt>
                <c:pt idx="2033">
                  <c:v>20.3099994659424</c:v>
                </c:pt>
                <c:pt idx="2034">
                  <c:v>20.3199996948242</c:v>
                </c:pt>
                <c:pt idx="2035">
                  <c:v>20.3299999237061</c:v>
                </c:pt>
                <c:pt idx="2036">
                  <c:v>20.3400001525879</c:v>
                </c:pt>
                <c:pt idx="2037">
                  <c:v>20.3500003814697</c:v>
                </c:pt>
                <c:pt idx="2038">
                  <c:v>20.3600006103516</c:v>
                </c:pt>
                <c:pt idx="2039">
                  <c:v>20.3700008392334</c:v>
                </c:pt>
                <c:pt idx="2040">
                  <c:v>20.3799991607666</c:v>
                </c:pt>
                <c:pt idx="2041">
                  <c:v>20.3899993896484</c:v>
                </c:pt>
                <c:pt idx="2042">
                  <c:v>20.3999996185303</c:v>
                </c:pt>
                <c:pt idx="2043">
                  <c:v>20.4099998474121</c:v>
                </c:pt>
                <c:pt idx="2044">
                  <c:v>20.4200000762939</c:v>
                </c:pt>
                <c:pt idx="2045">
                  <c:v>20.4300003051758</c:v>
                </c:pt>
                <c:pt idx="2046">
                  <c:v>20.4400005340576</c:v>
                </c:pt>
                <c:pt idx="2047">
                  <c:v>20.4500007629395</c:v>
                </c:pt>
                <c:pt idx="2048">
                  <c:v>20.4599990844727</c:v>
                </c:pt>
                <c:pt idx="2049">
                  <c:v>20.4699993133545</c:v>
                </c:pt>
                <c:pt idx="2050">
                  <c:v>20.4799995422363</c:v>
                </c:pt>
                <c:pt idx="2051">
                  <c:v>20.4899997711182</c:v>
                </c:pt>
                <c:pt idx="2052">
                  <c:v>20.5</c:v>
                </c:pt>
                <c:pt idx="2053">
                  <c:v>20.5100002288818</c:v>
                </c:pt>
                <c:pt idx="2054">
                  <c:v>20.5200004577637</c:v>
                </c:pt>
                <c:pt idx="2055">
                  <c:v>20.5300006866455</c:v>
                </c:pt>
                <c:pt idx="2056">
                  <c:v>20.5400009155273</c:v>
                </c:pt>
                <c:pt idx="2057">
                  <c:v>20.5499992370605</c:v>
                </c:pt>
                <c:pt idx="2058">
                  <c:v>20.5599994659424</c:v>
                </c:pt>
                <c:pt idx="2059">
                  <c:v>20.5699996948242</c:v>
                </c:pt>
                <c:pt idx="2060">
                  <c:v>20.5799999237061</c:v>
                </c:pt>
                <c:pt idx="2061">
                  <c:v>20.5900001525879</c:v>
                </c:pt>
                <c:pt idx="2062">
                  <c:v>20.6000003814697</c:v>
                </c:pt>
                <c:pt idx="2063">
                  <c:v>20.6100006103516</c:v>
                </c:pt>
                <c:pt idx="2064">
                  <c:v>20.6200008392334</c:v>
                </c:pt>
                <c:pt idx="2065">
                  <c:v>20.6299991607666</c:v>
                </c:pt>
                <c:pt idx="2066">
                  <c:v>20.6399993896484</c:v>
                </c:pt>
                <c:pt idx="2067">
                  <c:v>20.6499996185303</c:v>
                </c:pt>
                <c:pt idx="2068">
                  <c:v>20.6599998474121</c:v>
                </c:pt>
                <c:pt idx="2069">
                  <c:v>20.6700000762939</c:v>
                </c:pt>
                <c:pt idx="2070">
                  <c:v>20.6800003051758</c:v>
                </c:pt>
                <c:pt idx="2071">
                  <c:v>20.6900005340576</c:v>
                </c:pt>
                <c:pt idx="2072">
                  <c:v>20.7000007629395</c:v>
                </c:pt>
                <c:pt idx="2073">
                  <c:v>20.7099990844727</c:v>
                </c:pt>
                <c:pt idx="2074">
                  <c:v>20.7199993133545</c:v>
                </c:pt>
                <c:pt idx="2075">
                  <c:v>20.7299995422363</c:v>
                </c:pt>
                <c:pt idx="2076">
                  <c:v>20.7399997711182</c:v>
                </c:pt>
                <c:pt idx="2077">
                  <c:v>20.75</c:v>
                </c:pt>
                <c:pt idx="2078">
                  <c:v>20.7600002288818</c:v>
                </c:pt>
                <c:pt idx="2079">
                  <c:v>20.7700004577637</c:v>
                </c:pt>
                <c:pt idx="2080">
                  <c:v>20.7800006866455</c:v>
                </c:pt>
                <c:pt idx="2081">
                  <c:v>20.7900009155273</c:v>
                </c:pt>
                <c:pt idx="2082">
                  <c:v>20.7999992370605</c:v>
                </c:pt>
                <c:pt idx="2083">
                  <c:v>20.8099994659424</c:v>
                </c:pt>
                <c:pt idx="2084">
                  <c:v>20.8199996948242</c:v>
                </c:pt>
                <c:pt idx="2085">
                  <c:v>20.8299999237061</c:v>
                </c:pt>
                <c:pt idx="2086">
                  <c:v>20.8400001525879</c:v>
                </c:pt>
                <c:pt idx="2087">
                  <c:v>20.8500003814697</c:v>
                </c:pt>
                <c:pt idx="2088">
                  <c:v>20.8600006103516</c:v>
                </c:pt>
                <c:pt idx="2089">
                  <c:v>20.8700008392334</c:v>
                </c:pt>
                <c:pt idx="2090">
                  <c:v>20.8799991607666</c:v>
                </c:pt>
                <c:pt idx="2091">
                  <c:v>20.8899993896484</c:v>
                </c:pt>
                <c:pt idx="2092">
                  <c:v>20.8999996185303</c:v>
                </c:pt>
                <c:pt idx="2093">
                  <c:v>20.9099998474121</c:v>
                </c:pt>
                <c:pt idx="2094">
                  <c:v>20.9200000762939</c:v>
                </c:pt>
                <c:pt idx="2095">
                  <c:v>20.9300003051758</c:v>
                </c:pt>
                <c:pt idx="2096">
                  <c:v>20.9400005340576</c:v>
                </c:pt>
                <c:pt idx="2097">
                  <c:v>20.9500007629395</c:v>
                </c:pt>
                <c:pt idx="2098">
                  <c:v>20.9599990844727</c:v>
                </c:pt>
                <c:pt idx="2099">
                  <c:v>20.9699993133545</c:v>
                </c:pt>
                <c:pt idx="2100">
                  <c:v>20.9799995422363</c:v>
                </c:pt>
                <c:pt idx="2101">
                  <c:v>20.9899997711182</c:v>
                </c:pt>
                <c:pt idx="2102">
                  <c:v>21</c:v>
                </c:pt>
                <c:pt idx="2103">
                  <c:v>21.0100002288818</c:v>
                </c:pt>
                <c:pt idx="2104">
                  <c:v>21.0200004577637</c:v>
                </c:pt>
                <c:pt idx="2105">
                  <c:v>21.0300006866455</c:v>
                </c:pt>
                <c:pt idx="2106">
                  <c:v>21.0400009155273</c:v>
                </c:pt>
                <c:pt idx="2107">
                  <c:v>21.0499992370605</c:v>
                </c:pt>
                <c:pt idx="2108">
                  <c:v>21.0599994659424</c:v>
                </c:pt>
                <c:pt idx="2109">
                  <c:v>21.0699996948242</c:v>
                </c:pt>
                <c:pt idx="2110">
                  <c:v>21.0799999237061</c:v>
                </c:pt>
                <c:pt idx="2111">
                  <c:v>21.0900001525879</c:v>
                </c:pt>
                <c:pt idx="2112">
                  <c:v>21.1000003814697</c:v>
                </c:pt>
                <c:pt idx="2113">
                  <c:v>21.1100006103516</c:v>
                </c:pt>
                <c:pt idx="2114">
                  <c:v>21.1200008392334</c:v>
                </c:pt>
                <c:pt idx="2115">
                  <c:v>21.1299991607666</c:v>
                </c:pt>
                <c:pt idx="2116">
                  <c:v>21.1399993896484</c:v>
                </c:pt>
                <c:pt idx="2117">
                  <c:v>21.1499996185303</c:v>
                </c:pt>
                <c:pt idx="2118">
                  <c:v>21.1599998474121</c:v>
                </c:pt>
                <c:pt idx="2119">
                  <c:v>21.1700000762939</c:v>
                </c:pt>
                <c:pt idx="2120">
                  <c:v>21.1800003051758</c:v>
                </c:pt>
                <c:pt idx="2121">
                  <c:v>21.1900005340576</c:v>
                </c:pt>
                <c:pt idx="2122">
                  <c:v>21.2000007629395</c:v>
                </c:pt>
                <c:pt idx="2123">
                  <c:v>21.2099990844727</c:v>
                </c:pt>
                <c:pt idx="2124">
                  <c:v>21.2199993133545</c:v>
                </c:pt>
                <c:pt idx="2125">
                  <c:v>21.2299995422363</c:v>
                </c:pt>
                <c:pt idx="2126">
                  <c:v>21.2399997711182</c:v>
                </c:pt>
                <c:pt idx="2127">
                  <c:v>21.25</c:v>
                </c:pt>
                <c:pt idx="2128">
                  <c:v>21.2600002288818</c:v>
                </c:pt>
                <c:pt idx="2129">
                  <c:v>21.2700004577637</c:v>
                </c:pt>
                <c:pt idx="2130">
                  <c:v>21.2800006866455</c:v>
                </c:pt>
                <c:pt idx="2131">
                  <c:v>21.2900009155273</c:v>
                </c:pt>
                <c:pt idx="2132">
                  <c:v>21.2999992370605</c:v>
                </c:pt>
                <c:pt idx="2133">
                  <c:v>21.3099994659424</c:v>
                </c:pt>
                <c:pt idx="2134">
                  <c:v>21.3199996948242</c:v>
                </c:pt>
                <c:pt idx="2135">
                  <c:v>21.3299999237061</c:v>
                </c:pt>
                <c:pt idx="2136">
                  <c:v>21.3400001525879</c:v>
                </c:pt>
                <c:pt idx="2137">
                  <c:v>21.3500003814697</c:v>
                </c:pt>
                <c:pt idx="2138">
                  <c:v>21.3600006103516</c:v>
                </c:pt>
                <c:pt idx="2139">
                  <c:v>21.3700008392334</c:v>
                </c:pt>
                <c:pt idx="2140">
                  <c:v>21.3799991607666</c:v>
                </c:pt>
                <c:pt idx="2141">
                  <c:v>21.3899993896484</c:v>
                </c:pt>
                <c:pt idx="2142">
                  <c:v>21.3999996185303</c:v>
                </c:pt>
                <c:pt idx="2143">
                  <c:v>21.4099998474121</c:v>
                </c:pt>
                <c:pt idx="2144">
                  <c:v>21.4200000762939</c:v>
                </c:pt>
                <c:pt idx="2145">
                  <c:v>21.4300003051758</c:v>
                </c:pt>
                <c:pt idx="2146">
                  <c:v>21.4400005340576</c:v>
                </c:pt>
                <c:pt idx="2147">
                  <c:v>21.4500007629395</c:v>
                </c:pt>
                <c:pt idx="2148">
                  <c:v>21.4599990844727</c:v>
                </c:pt>
                <c:pt idx="2149">
                  <c:v>21.4699993133545</c:v>
                </c:pt>
                <c:pt idx="2150">
                  <c:v>21.4799995422363</c:v>
                </c:pt>
                <c:pt idx="2151">
                  <c:v>21.4899997711182</c:v>
                </c:pt>
                <c:pt idx="2152">
                  <c:v>21.5</c:v>
                </c:pt>
                <c:pt idx="2153">
                  <c:v>21.5100002288818</c:v>
                </c:pt>
                <c:pt idx="2154">
                  <c:v>21.5200004577637</c:v>
                </c:pt>
                <c:pt idx="2155">
                  <c:v>21.5300006866455</c:v>
                </c:pt>
                <c:pt idx="2156">
                  <c:v>21.5400009155273</c:v>
                </c:pt>
                <c:pt idx="2157">
                  <c:v>21.5499992370605</c:v>
                </c:pt>
                <c:pt idx="2158">
                  <c:v>21.5599994659424</c:v>
                </c:pt>
                <c:pt idx="2159">
                  <c:v>21.5699996948242</c:v>
                </c:pt>
                <c:pt idx="2160">
                  <c:v>21.5799999237061</c:v>
                </c:pt>
                <c:pt idx="2161">
                  <c:v>21.5900001525879</c:v>
                </c:pt>
                <c:pt idx="2162">
                  <c:v>21.6000003814697</c:v>
                </c:pt>
                <c:pt idx="2163">
                  <c:v>21.6100006103516</c:v>
                </c:pt>
                <c:pt idx="2164">
                  <c:v>21.6200008392334</c:v>
                </c:pt>
                <c:pt idx="2165">
                  <c:v>21.6299991607666</c:v>
                </c:pt>
                <c:pt idx="2166">
                  <c:v>21.6399993896484</c:v>
                </c:pt>
                <c:pt idx="2167">
                  <c:v>21.6499996185303</c:v>
                </c:pt>
                <c:pt idx="2168">
                  <c:v>21.6599998474121</c:v>
                </c:pt>
                <c:pt idx="2169">
                  <c:v>21.6700000762939</c:v>
                </c:pt>
                <c:pt idx="2170">
                  <c:v>21.6800003051758</c:v>
                </c:pt>
                <c:pt idx="2171">
                  <c:v>21.6900005340576</c:v>
                </c:pt>
                <c:pt idx="2172">
                  <c:v>21.7000007629395</c:v>
                </c:pt>
                <c:pt idx="2173">
                  <c:v>21.7099990844727</c:v>
                </c:pt>
                <c:pt idx="2174">
                  <c:v>21.7199993133545</c:v>
                </c:pt>
                <c:pt idx="2175">
                  <c:v>21.7299995422363</c:v>
                </c:pt>
                <c:pt idx="2176">
                  <c:v>21.7399997711182</c:v>
                </c:pt>
                <c:pt idx="2177">
                  <c:v>21.75</c:v>
                </c:pt>
                <c:pt idx="2178">
                  <c:v>21.7600002288818</c:v>
                </c:pt>
                <c:pt idx="2179">
                  <c:v>21.7700004577637</c:v>
                </c:pt>
                <c:pt idx="2180">
                  <c:v>21.7800006866455</c:v>
                </c:pt>
                <c:pt idx="2181">
                  <c:v>21.7900009155273</c:v>
                </c:pt>
                <c:pt idx="2182">
                  <c:v>21.7999992370605</c:v>
                </c:pt>
                <c:pt idx="2183">
                  <c:v>21.8099994659424</c:v>
                </c:pt>
                <c:pt idx="2184">
                  <c:v>21.8199996948242</c:v>
                </c:pt>
                <c:pt idx="2185">
                  <c:v>21.8299999237061</c:v>
                </c:pt>
                <c:pt idx="2186">
                  <c:v>21.8400001525879</c:v>
                </c:pt>
                <c:pt idx="2187">
                  <c:v>21.8500003814697</c:v>
                </c:pt>
                <c:pt idx="2188">
                  <c:v>21.8600006103516</c:v>
                </c:pt>
                <c:pt idx="2189">
                  <c:v>21.8700008392334</c:v>
                </c:pt>
                <c:pt idx="2190">
                  <c:v>21.8799991607666</c:v>
                </c:pt>
                <c:pt idx="2191">
                  <c:v>21.8899993896484</c:v>
                </c:pt>
                <c:pt idx="2192">
                  <c:v>21.8999996185303</c:v>
                </c:pt>
                <c:pt idx="2193">
                  <c:v>21.9099998474121</c:v>
                </c:pt>
                <c:pt idx="2194">
                  <c:v>21.9200000762939</c:v>
                </c:pt>
                <c:pt idx="2195">
                  <c:v>21.9300003051758</c:v>
                </c:pt>
                <c:pt idx="2196">
                  <c:v>21.9400005340576</c:v>
                </c:pt>
                <c:pt idx="2197">
                  <c:v>21.9500007629395</c:v>
                </c:pt>
                <c:pt idx="2198">
                  <c:v>21.9599990844727</c:v>
                </c:pt>
                <c:pt idx="2199">
                  <c:v>21.9699993133545</c:v>
                </c:pt>
                <c:pt idx="2200">
                  <c:v>21.9799995422363</c:v>
                </c:pt>
                <c:pt idx="2201">
                  <c:v>21.9899997711182</c:v>
                </c:pt>
                <c:pt idx="2202">
                  <c:v>22</c:v>
                </c:pt>
                <c:pt idx="2203">
                  <c:v>22.0100002288818</c:v>
                </c:pt>
                <c:pt idx="2204">
                  <c:v>22.0200004577637</c:v>
                </c:pt>
                <c:pt idx="2205">
                  <c:v>22.0300006866455</c:v>
                </c:pt>
                <c:pt idx="2206">
                  <c:v>22.0400009155273</c:v>
                </c:pt>
                <c:pt idx="2207">
                  <c:v>22.0499992370605</c:v>
                </c:pt>
                <c:pt idx="2208">
                  <c:v>22.0599994659424</c:v>
                </c:pt>
                <c:pt idx="2209">
                  <c:v>22.0699996948242</c:v>
                </c:pt>
                <c:pt idx="2210">
                  <c:v>22.0799999237061</c:v>
                </c:pt>
                <c:pt idx="2211">
                  <c:v>22.0900001525879</c:v>
                </c:pt>
                <c:pt idx="2212">
                  <c:v>22.1000003814697</c:v>
                </c:pt>
                <c:pt idx="2213">
                  <c:v>22.1100006103516</c:v>
                </c:pt>
                <c:pt idx="2214">
                  <c:v>22.1200008392334</c:v>
                </c:pt>
                <c:pt idx="2215">
                  <c:v>22.1299991607666</c:v>
                </c:pt>
                <c:pt idx="2216">
                  <c:v>22.1399993896484</c:v>
                </c:pt>
                <c:pt idx="2217">
                  <c:v>22.1499996185303</c:v>
                </c:pt>
                <c:pt idx="2218">
                  <c:v>22.1599998474121</c:v>
                </c:pt>
                <c:pt idx="2219">
                  <c:v>22.1700000762939</c:v>
                </c:pt>
                <c:pt idx="2220">
                  <c:v>22.1800003051758</c:v>
                </c:pt>
                <c:pt idx="2221">
                  <c:v>22.1900005340576</c:v>
                </c:pt>
                <c:pt idx="2222">
                  <c:v>22.2000007629395</c:v>
                </c:pt>
                <c:pt idx="2223">
                  <c:v>22.2099990844727</c:v>
                </c:pt>
                <c:pt idx="2224">
                  <c:v>22.2199993133545</c:v>
                </c:pt>
                <c:pt idx="2225">
                  <c:v>22.2299995422363</c:v>
                </c:pt>
                <c:pt idx="2226">
                  <c:v>22.2399997711182</c:v>
                </c:pt>
                <c:pt idx="2227">
                  <c:v>22.25</c:v>
                </c:pt>
                <c:pt idx="2228">
                  <c:v>22.2600002288818</c:v>
                </c:pt>
                <c:pt idx="2229">
                  <c:v>22.2700004577637</c:v>
                </c:pt>
                <c:pt idx="2230">
                  <c:v>22.2800006866455</c:v>
                </c:pt>
                <c:pt idx="2231">
                  <c:v>22.2900009155273</c:v>
                </c:pt>
                <c:pt idx="2232">
                  <c:v>22.2999992370605</c:v>
                </c:pt>
                <c:pt idx="2233">
                  <c:v>22.3099994659424</c:v>
                </c:pt>
                <c:pt idx="2234">
                  <c:v>22.3199996948242</c:v>
                </c:pt>
                <c:pt idx="2235">
                  <c:v>22.3299999237061</c:v>
                </c:pt>
                <c:pt idx="2236">
                  <c:v>22.3400001525879</c:v>
                </c:pt>
                <c:pt idx="2237">
                  <c:v>22.3500003814697</c:v>
                </c:pt>
                <c:pt idx="2238">
                  <c:v>22.3600006103516</c:v>
                </c:pt>
                <c:pt idx="2239">
                  <c:v>22.3700008392334</c:v>
                </c:pt>
                <c:pt idx="2240">
                  <c:v>22.3799991607666</c:v>
                </c:pt>
                <c:pt idx="2241">
                  <c:v>22.3899993896484</c:v>
                </c:pt>
                <c:pt idx="2242">
                  <c:v>22.3999996185303</c:v>
                </c:pt>
                <c:pt idx="2243">
                  <c:v>22.4099998474121</c:v>
                </c:pt>
                <c:pt idx="2244">
                  <c:v>22.4200000762939</c:v>
                </c:pt>
                <c:pt idx="2245">
                  <c:v>22.4300003051758</c:v>
                </c:pt>
                <c:pt idx="2246">
                  <c:v>22.4400005340576</c:v>
                </c:pt>
                <c:pt idx="2247">
                  <c:v>22.4500007629395</c:v>
                </c:pt>
                <c:pt idx="2248">
                  <c:v>22.4599990844727</c:v>
                </c:pt>
                <c:pt idx="2249">
                  <c:v>22.4699993133545</c:v>
                </c:pt>
                <c:pt idx="2250">
                  <c:v>22.4799995422363</c:v>
                </c:pt>
                <c:pt idx="2251">
                  <c:v>22.4899997711182</c:v>
                </c:pt>
                <c:pt idx="2252">
                  <c:v>22.5</c:v>
                </c:pt>
                <c:pt idx="2253">
                  <c:v>22.5100002288818</c:v>
                </c:pt>
                <c:pt idx="2254">
                  <c:v>22.5200004577637</c:v>
                </c:pt>
                <c:pt idx="2255">
                  <c:v>22.5300006866455</c:v>
                </c:pt>
                <c:pt idx="2256">
                  <c:v>22.5400009155273</c:v>
                </c:pt>
                <c:pt idx="2257">
                  <c:v>22.5499992370605</c:v>
                </c:pt>
                <c:pt idx="2258">
                  <c:v>22.5599994659424</c:v>
                </c:pt>
                <c:pt idx="2259">
                  <c:v>22.5699996948242</c:v>
                </c:pt>
                <c:pt idx="2260">
                  <c:v>22.5799999237061</c:v>
                </c:pt>
                <c:pt idx="2261">
                  <c:v>22.5900001525879</c:v>
                </c:pt>
                <c:pt idx="2262">
                  <c:v>22.6000003814697</c:v>
                </c:pt>
                <c:pt idx="2263">
                  <c:v>22.6100006103516</c:v>
                </c:pt>
                <c:pt idx="2264">
                  <c:v>22.6200008392334</c:v>
                </c:pt>
                <c:pt idx="2265">
                  <c:v>22.6299991607666</c:v>
                </c:pt>
                <c:pt idx="2266">
                  <c:v>22.6399993896484</c:v>
                </c:pt>
                <c:pt idx="2267">
                  <c:v>22.6499996185303</c:v>
                </c:pt>
                <c:pt idx="2268">
                  <c:v>22.6599998474121</c:v>
                </c:pt>
                <c:pt idx="2269">
                  <c:v>22.6700000762939</c:v>
                </c:pt>
                <c:pt idx="2270">
                  <c:v>22.6800003051758</c:v>
                </c:pt>
                <c:pt idx="2271">
                  <c:v>22.6900005340576</c:v>
                </c:pt>
                <c:pt idx="2272">
                  <c:v>22.7000007629395</c:v>
                </c:pt>
                <c:pt idx="2273">
                  <c:v>22.7099990844727</c:v>
                </c:pt>
                <c:pt idx="2274">
                  <c:v>22.7199993133545</c:v>
                </c:pt>
                <c:pt idx="2275">
                  <c:v>22.7299995422363</c:v>
                </c:pt>
                <c:pt idx="2276">
                  <c:v>22.7399997711182</c:v>
                </c:pt>
                <c:pt idx="2277">
                  <c:v>22.75</c:v>
                </c:pt>
                <c:pt idx="2278">
                  <c:v>22.7600002288818</c:v>
                </c:pt>
                <c:pt idx="2279">
                  <c:v>22.7700004577637</c:v>
                </c:pt>
                <c:pt idx="2280">
                  <c:v>22.7800006866455</c:v>
                </c:pt>
                <c:pt idx="2281">
                  <c:v>22.7900009155273</c:v>
                </c:pt>
                <c:pt idx="2282">
                  <c:v>22.7999992370605</c:v>
                </c:pt>
                <c:pt idx="2283">
                  <c:v>22.8099994659424</c:v>
                </c:pt>
                <c:pt idx="2284">
                  <c:v>22.8199996948242</c:v>
                </c:pt>
                <c:pt idx="2285">
                  <c:v>22.8299999237061</c:v>
                </c:pt>
                <c:pt idx="2286">
                  <c:v>22.8400001525879</c:v>
                </c:pt>
                <c:pt idx="2287">
                  <c:v>22.8500003814697</c:v>
                </c:pt>
                <c:pt idx="2288">
                  <c:v>22.8600006103516</c:v>
                </c:pt>
                <c:pt idx="2289">
                  <c:v>22.8700008392334</c:v>
                </c:pt>
                <c:pt idx="2290">
                  <c:v>22.8799991607666</c:v>
                </c:pt>
                <c:pt idx="2291">
                  <c:v>22.8899993896484</c:v>
                </c:pt>
                <c:pt idx="2292">
                  <c:v>22.8999996185303</c:v>
                </c:pt>
                <c:pt idx="2293">
                  <c:v>22.9099998474121</c:v>
                </c:pt>
                <c:pt idx="2294">
                  <c:v>22.9200000762939</c:v>
                </c:pt>
                <c:pt idx="2295">
                  <c:v>22.9300003051758</c:v>
                </c:pt>
                <c:pt idx="2296">
                  <c:v>22.9400005340576</c:v>
                </c:pt>
                <c:pt idx="2297">
                  <c:v>22.9500007629395</c:v>
                </c:pt>
                <c:pt idx="2298">
                  <c:v>22.9599990844727</c:v>
                </c:pt>
                <c:pt idx="2299">
                  <c:v>22.9699993133545</c:v>
                </c:pt>
                <c:pt idx="2300">
                  <c:v>22.9799995422363</c:v>
                </c:pt>
                <c:pt idx="2301">
                  <c:v>22.9899997711182</c:v>
                </c:pt>
                <c:pt idx="2302">
                  <c:v>23</c:v>
                </c:pt>
                <c:pt idx="2303">
                  <c:v>23.0100002288818</c:v>
                </c:pt>
                <c:pt idx="2304">
                  <c:v>23.0200004577637</c:v>
                </c:pt>
                <c:pt idx="2305">
                  <c:v>23.0300006866455</c:v>
                </c:pt>
                <c:pt idx="2306">
                  <c:v>23.0400009155273</c:v>
                </c:pt>
                <c:pt idx="2307">
                  <c:v>23.0499992370605</c:v>
                </c:pt>
                <c:pt idx="2308">
                  <c:v>23.0599994659424</c:v>
                </c:pt>
                <c:pt idx="2309">
                  <c:v>23.0699996948242</c:v>
                </c:pt>
                <c:pt idx="2310">
                  <c:v>23.0799999237061</c:v>
                </c:pt>
                <c:pt idx="2311">
                  <c:v>23.0900001525879</c:v>
                </c:pt>
                <c:pt idx="2312">
                  <c:v>23.1000003814697</c:v>
                </c:pt>
                <c:pt idx="2313">
                  <c:v>23.1100006103516</c:v>
                </c:pt>
                <c:pt idx="2314">
                  <c:v>23.1200008392334</c:v>
                </c:pt>
                <c:pt idx="2315">
                  <c:v>23.1299991607666</c:v>
                </c:pt>
                <c:pt idx="2316">
                  <c:v>23.1399993896484</c:v>
                </c:pt>
                <c:pt idx="2317">
                  <c:v>23.1499996185303</c:v>
                </c:pt>
                <c:pt idx="2318">
                  <c:v>23.1599998474121</c:v>
                </c:pt>
                <c:pt idx="2319">
                  <c:v>23.1700000762939</c:v>
                </c:pt>
                <c:pt idx="2320">
                  <c:v>23.1800003051758</c:v>
                </c:pt>
                <c:pt idx="2321">
                  <c:v>23.1900005340576</c:v>
                </c:pt>
                <c:pt idx="2322">
                  <c:v>23.2000007629395</c:v>
                </c:pt>
                <c:pt idx="2323">
                  <c:v>23.2099990844727</c:v>
                </c:pt>
                <c:pt idx="2324">
                  <c:v>23.2199993133545</c:v>
                </c:pt>
                <c:pt idx="2325">
                  <c:v>23.2299995422363</c:v>
                </c:pt>
                <c:pt idx="2326">
                  <c:v>23.2399997711182</c:v>
                </c:pt>
                <c:pt idx="2327">
                  <c:v>23.25</c:v>
                </c:pt>
                <c:pt idx="2328">
                  <c:v>23.2600002288818</c:v>
                </c:pt>
                <c:pt idx="2329">
                  <c:v>23.2700004577637</c:v>
                </c:pt>
                <c:pt idx="2330">
                  <c:v>23.2800006866455</c:v>
                </c:pt>
                <c:pt idx="2331">
                  <c:v>23.2900009155273</c:v>
                </c:pt>
                <c:pt idx="2332">
                  <c:v>23.2999992370605</c:v>
                </c:pt>
                <c:pt idx="2333">
                  <c:v>23.3099994659424</c:v>
                </c:pt>
                <c:pt idx="2334">
                  <c:v>23.3199996948242</c:v>
                </c:pt>
                <c:pt idx="2335">
                  <c:v>23.3299999237061</c:v>
                </c:pt>
                <c:pt idx="2336">
                  <c:v>23.3400001525879</c:v>
                </c:pt>
                <c:pt idx="2337">
                  <c:v>23.3500003814697</c:v>
                </c:pt>
                <c:pt idx="2338">
                  <c:v>23.3600006103516</c:v>
                </c:pt>
                <c:pt idx="2339">
                  <c:v>23.3700008392334</c:v>
                </c:pt>
                <c:pt idx="2340">
                  <c:v>23.3799991607666</c:v>
                </c:pt>
                <c:pt idx="2341">
                  <c:v>23.3899993896484</c:v>
                </c:pt>
                <c:pt idx="2342">
                  <c:v>23.3999996185303</c:v>
                </c:pt>
                <c:pt idx="2343">
                  <c:v>23.4099998474121</c:v>
                </c:pt>
                <c:pt idx="2344">
                  <c:v>23.4200000762939</c:v>
                </c:pt>
                <c:pt idx="2345">
                  <c:v>23.4300003051758</c:v>
                </c:pt>
                <c:pt idx="2346">
                  <c:v>23.4400005340576</c:v>
                </c:pt>
                <c:pt idx="2347">
                  <c:v>23.4500007629395</c:v>
                </c:pt>
                <c:pt idx="2348">
                  <c:v>23.4599990844727</c:v>
                </c:pt>
                <c:pt idx="2349">
                  <c:v>23.4699993133545</c:v>
                </c:pt>
                <c:pt idx="2350">
                  <c:v>23.4799995422363</c:v>
                </c:pt>
                <c:pt idx="2351">
                  <c:v>23.4899997711182</c:v>
                </c:pt>
                <c:pt idx="2352">
                  <c:v>23.5</c:v>
                </c:pt>
                <c:pt idx="2353">
                  <c:v>23.5100002288818</c:v>
                </c:pt>
                <c:pt idx="2354">
                  <c:v>23.5200004577637</c:v>
                </c:pt>
                <c:pt idx="2355">
                  <c:v>23.5300006866455</c:v>
                </c:pt>
                <c:pt idx="2356">
                  <c:v>23.5400009155273</c:v>
                </c:pt>
                <c:pt idx="2357">
                  <c:v>23.5499992370605</c:v>
                </c:pt>
                <c:pt idx="2358">
                  <c:v>23.5599994659424</c:v>
                </c:pt>
                <c:pt idx="2359">
                  <c:v>23.5699996948242</c:v>
                </c:pt>
                <c:pt idx="2360">
                  <c:v>23.5799999237061</c:v>
                </c:pt>
                <c:pt idx="2361">
                  <c:v>23.5900001525879</c:v>
                </c:pt>
                <c:pt idx="2362">
                  <c:v>23.6000003814697</c:v>
                </c:pt>
                <c:pt idx="2363">
                  <c:v>23.6100006103516</c:v>
                </c:pt>
                <c:pt idx="2364">
                  <c:v>23.6200008392334</c:v>
                </c:pt>
                <c:pt idx="2365">
                  <c:v>23.6299991607666</c:v>
                </c:pt>
                <c:pt idx="2366">
                  <c:v>23.6399993896484</c:v>
                </c:pt>
                <c:pt idx="2367">
                  <c:v>23.6499996185303</c:v>
                </c:pt>
                <c:pt idx="2368">
                  <c:v>23.6599998474121</c:v>
                </c:pt>
                <c:pt idx="2369">
                  <c:v>23.6700000762939</c:v>
                </c:pt>
                <c:pt idx="2370">
                  <c:v>23.6800003051758</c:v>
                </c:pt>
                <c:pt idx="2371">
                  <c:v>23.6900005340576</c:v>
                </c:pt>
                <c:pt idx="2372">
                  <c:v>23.7000007629395</c:v>
                </c:pt>
                <c:pt idx="2373">
                  <c:v>23.7099990844727</c:v>
                </c:pt>
                <c:pt idx="2374">
                  <c:v>23.7199993133545</c:v>
                </c:pt>
                <c:pt idx="2375">
                  <c:v>23.7299995422363</c:v>
                </c:pt>
                <c:pt idx="2376">
                  <c:v>23.7399997711182</c:v>
                </c:pt>
                <c:pt idx="2377">
                  <c:v>23.75</c:v>
                </c:pt>
                <c:pt idx="2378">
                  <c:v>23.7600002288818</c:v>
                </c:pt>
                <c:pt idx="2379">
                  <c:v>23.7700004577637</c:v>
                </c:pt>
                <c:pt idx="2380">
                  <c:v>23.7800006866455</c:v>
                </c:pt>
                <c:pt idx="2381">
                  <c:v>23.7900009155273</c:v>
                </c:pt>
                <c:pt idx="2382">
                  <c:v>23.7999992370605</c:v>
                </c:pt>
                <c:pt idx="2383">
                  <c:v>23.8099994659424</c:v>
                </c:pt>
                <c:pt idx="2384">
                  <c:v>23.8199996948242</c:v>
                </c:pt>
                <c:pt idx="2385">
                  <c:v>23.8299999237061</c:v>
                </c:pt>
                <c:pt idx="2386">
                  <c:v>23.8400001525879</c:v>
                </c:pt>
                <c:pt idx="2387">
                  <c:v>23.8500003814697</c:v>
                </c:pt>
                <c:pt idx="2388">
                  <c:v>23.8600006103516</c:v>
                </c:pt>
                <c:pt idx="2389">
                  <c:v>23.8700008392334</c:v>
                </c:pt>
                <c:pt idx="2390">
                  <c:v>23.8799991607666</c:v>
                </c:pt>
                <c:pt idx="2391">
                  <c:v>23.8899993896484</c:v>
                </c:pt>
                <c:pt idx="2392">
                  <c:v>23.8999996185303</c:v>
                </c:pt>
                <c:pt idx="2393">
                  <c:v>23.9099998474121</c:v>
                </c:pt>
                <c:pt idx="2394">
                  <c:v>23.9200000762939</c:v>
                </c:pt>
                <c:pt idx="2395">
                  <c:v>23.9300003051758</c:v>
                </c:pt>
                <c:pt idx="2396">
                  <c:v>23.9400005340576</c:v>
                </c:pt>
                <c:pt idx="2397">
                  <c:v>23.9500007629395</c:v>
                </c:pt>
                <c:pt idx="2398">
                  <c:v>23.9599990844727</c:v>
                </c:pt>
                <c:pt idx="2399">
                  <c:v>23.9699993133545</c:v>
                </c:pt>
                <c:pt idx="2400">
                  <c:v>23.9799995422363</c:v>
                </c:pt>
                <c:pt idx="2401">
                  <c:v>23.9899997711182</c:v>
                </c:pt>
                <c:pt idx="2402">
                  <c:v>24</c:v>
                </c:pt>
                <c:pt idx="2403">
                  <c:v>24.0100002288818</c:v>
                </c:pt>
                <c:pt idx="2404">
                  <c:v>24.0200004577637</c:v>
                </c:pt>
                <c:pt idx="2405">
                  <c:v>24.0300006866455</c:v>
                </c:pt>
                <c:pt idx="2406">
                  <c:v>24.0400009155273</c:v>
                </c:pt>
                <c:pt idx="2407">
                  <c:v>24.0499992370605</c:v>
                </c:pt>
                <c:pt idx="2408">
                  <c:v>24.0599994659424</c:v>
                </c:pt>
                <c:pt idx="2409">
                  <c:v>24.0699996948242</c:v>
                </c:pt>
                <c:pt idx="2410">
                  <c:v>24.0799999237061</c:v>
                </c:pt>
                <c:pt idx="2411">
                  <c:v>24.0900001525879</c:v>
                </c:pt>
                <c:pt idx="2412">
                  <c:v>24.1000003814697</c:v>
                </c:pt>
                <c:pt idx="2413">
                  <c:v>24.1100006103516</c:v>
                </c:pt>
                <c:pt idx="2414">
                  <c:v>24.1200008392334</c:v>
                </c:pt>
                <c:pt idx="2415">
                  <c:v>24.1299991607666</c:v>
                </c:pt>
                <c:pt idx="2416">
                  <c:v>24.1399993896484</c:v>
                </c:pt>
                <c:pt idx="2417">
                  <c:v>24.1499996185303</c:v>
                </c:pt>
                <c:pt idx="2418">
                  <c:v>24.1599998474121</c:v>
                </c:pt>
                <c:pt idx="2419">
                  <c:v>24.1700000762939</c:v>
                </c:pt>
                <c:pt idx="2420">
                  <c:v>24.1800003051758</c:v>
                </c:pt>
                <c:pt idx="2421">
                  <c:v>24.1900005340576</c:v>
                </c:pt>
                <c:pt idx="2422">
                  <c:v>24.2000007629395</c:v>
                </c:pt>
                <c:pt idx="2423">
                  <c:v>24.2099990844727</c:v>
                </c:pt>
                <c:pt idx="2424">
                  <c:v>24.2199993133545</c:v>
                </c:pt>
                <c:pt idx="2425">
                  <c:v>24.2299995422363</c:v>
                </c:pt>
                <c:pt idx="2426">
                  <c:v>24.2399997711182</c:v>
                </c:pt>
                <c:pt idx="2427">
                  <c:v>24.25</c:v>
                </c:pt>
                <c:pt idx="2428">
                  <c:v>24.2600002288818</c:v>
                </c:pt>
                <c:pt idx="2429">
                  <c:v>24.2700004577637</c:v>
                </c:pt>
                <c:pt idx="2430">
                  <c:v>24.2800006866455</c:v>
                </c:pt>
                <c:pt idx="2431">
                  <c:v>24.2900009155273</c:v>
                </c:pt>
                <c:pt idx="2432">
                  <c:v>24.2999992370605</c:v>
                </c:pt>
                <c:pt idx="2433">
                  <c:v>24.3099994659424</c:v>
                </c:pt>
                <c:pt idx="2434">
                  <c:v>24.3199996948242</c:v>
                </c:pt>
                <c:pt idx="2435">
                  <c:v>24.3299999237061</c:v>
                </c:pt>
                <c:pt idx="2436">
                  <c:v>24.3400001525879</c:v>
                </c:pt>
                <c:pt idx="2437">
                  <c:v>24.3500003814697</c:v>
                </c:pt>
                <c:pt idx="2438">
                  <c:v>24.3600006103516</c:v>
                </c:pt>
                <c:pt idx="2439">
                  <c:v>24.3700008392334</c:v>
                </c:pt>
                <c:pt idx="2440">
                  <c:v>24.3799991607666</c:v>
                </c:pt>
                <c:pt idx="2441">
                  <c:v>24.3899993896484</c:v>
                </c:pt>
                <c:pt idx="2442">
                  <c:v>24.3999996185303</c:v>
                </c:pt>
                <c:pt idx="2443">
                  <c:v>24.4099998474121</c:v>
                </c:pt>
                <c:pt idx="2444">
                  <c:v>24.4200000762939</c:v>
                </c:pt>
                <c:pt idx="2445">
                  <c:v>24.4300003051758</c:v>
                </c:pt>
                <c:pt idx="2446">
                  <c:v>24.4400005340576</c:v>
                </c:pt>
                <c:pt idx="2447">
                  <c:v>24.4500007629395</c:v>
                </c:pt>
                <c:pt idx="2448">
                  <c:v>24.4599990844727</c:v>
                </c:pt>
                <c:pt idx="2449">
                  <c:v>24.4699993133545</c:v>
                </c:pt>
                <c:pt idx="2450">
                  <c:v>24.4799995422363</c:v>
                </c:pt>
                <c:pt idx="2451">
                  <c:v>24.4899997711182</c:v>
                </c:pt>
                <c:pt idx="2452">
                  <c:v>24.5</c:v>
                </c:pt>
                <c:pt idx="2453">
                  <c:v>24.5100002288818</c:v>
                </c:pt>
                <c:pt idx="2454">
                  <c:v>24.5200004577637</c:v>
                </c:pt>
                <c:pt idx="2455">
                  <c:v>24.5300006866455</c:v>
                </c:pt>
                <c:pt idx="2456">
                  <c:v>24.5400009155273</c:v>
                </c:pt>
                <c:pt idx="2457">
                  <c:v>24.5499992370605</c:v>
                </c:pt>
                <c:pt idx="2458">
                  <c:v>24.5599994659424</c:v>
                </c:pt>
                <c:pt idx="2459">
                  <c:v>24.5699996948242</c:v>
                </c:pt>
                <c:pt idx="2460">
                  <c:v>24.5799999237061</c:v>
                </c:pt>
                <c:pt idx="2461">
                  <c:v>24.5900001525879</c:v>
                </c:pt>
                <c:pt idx="2462">
                  <c:v>24.6000003814697</c:v>
                </c:pt>
                <c:pt idx="2463">
                  <c:v>24.6100006103516</c:v>
                </c:pt>
                <c:pt idx="2464">
                  <c:v>24.6200008392334</c:v>
                </c:pt>
                <c:pt idx="2465">
                  <c:v>24.6299991607666</c:v>
                </c:pt>
                <c:pt idx="2466">
                  <c:v>24.6399993896484</c:v>
                </c:pt>
                <c:pt idx="2467">
                  <c:v>24.6499996185303</c:v>
                </c:pt>
                <c:pt idx="2468">
                  <c:v>24.6599998474121</c:v>
                </c:pt>
                <c:pt idx="2469">
                  <c:v>24.6700000762939</c:v>
                </c:pt>
                <c:pt idx="2470">
                  <c:v>24.6800003051758</c:v>
                </c:pt>
                <c:pt idx="2471">
                  <c:v>24.6900005340576</c:v>
                </c:pt>
                <c:pt idx="2472">
                  <c:v>24.7000007629395</c:v>
                </c:pt>
                <c:pt idx="2473">
                  <c:v>24.7099990844727</c:v>
                </c:pt>
                <c:pt idx="2474">
                  <c:v>24.7199993133545</c:v>
                </c:pt>
                <c:pt idx="2475">
                  <c:v>24.7299995422363</c:v>
                </c:pt>
                <c:pt idx="2476">
                  <c:v>24.7399997711182</c:v>
                </c:pt>
                <c:pt idx="2477">
                  <c:v>24.75</c:v>
                </c:pt>
                <c:pt idx="2478">
                  <c:v>24.7600002288818</c:v>
                </c:pt>
                <c:pt idx="2479">
                  <c:v>24.7700004577637</c:v>
                </c:pt>
                <c:pt idx="2480">
                  <c:v>24.7800006866455</c:v>
                </c:pt>
                <c:pt idx="2481">
                  <c:v>24.7900009155273</c:v>
                </c:pt>
                <c:pt idx="2482">
                  <c:v>24.7999992370605</c:v>
                </c:pt>
                <c:pt idx="2483">
                  <c:v>24.8099994659424</c:v>
                </c:pt>
                <c:pt idx="2484">
                  <c:v>24.8199996948242</c:v>
                </c:pt>
                <c:pt idx="2485">
                  <c:v>24.8299999237061</c:v>
                </c:pt>
                <c:pt idx="2486">
                  <c:v>24.8400001525879</c:v>
                </c:pt>
                <c:pt idx="2487">
                  <c:v>24.8500003814697</c:v>
                </c:pt>
                <c:pt idx="2488">
                  <c:v>24.8600006103516</c:v>
                </c:pt>
                <c:pt idx="2489">
                  <c:v>24.8700008392334</c:v>
                </c:pt>
                <c:pt idx="2490">
                  <c:v>24.8799991607666</c:v>
                </c:pt>
                <c:pt idx="2491">
                  <c:v>24.8899993896484</c:v>
                </c:pt>
                <c:pt idx="2492">
                  <c:v>24.8999996185303</c:v>
                </c:pt>
                <c:pt idx="2493">
                  <c:v>24.9099998474121</c:v>
                </c:pt>
                <c:pt idx="2494">
                  <c:v>24.9200000762939</c:v>
                </c:pt>
                <c:pt idx="2495">
                  <c:v>24.9300003051758</c:v>
                </c:pt>
                <c:pt idx="2496">
                  <c:v>24.9400005340576</c:v>
                </c:pt>
                <c:pt idx="2497">
                  <c:v>24.9500007629395</c:v>
                </c:pt>
                <c:pt idx="2498">
                  <c:v>24.9599990844727</c:v>
                </c:pt>
                <c:pt idx="2499">
                  <c:v>24.9699993133545</c:v>
                </c:pt>
                <c:pt idx="2500">
                  <c:v>24.9799995422363</c:v>
                </c:pt>
                <c:pt idx="2501">
                  <c:v>24.9899997711182</c:v>
                </c:pt>
                <c:pt idx="2502">
                  <c:v>25</c:v>
                </c:pt>
                <c:pt idx="2503">
                  <c:v>25.0100002288818</c:v>
                </c:pt>
                <c:pt idx="2504">
                  <c:v>25.0200004577637</c:v>
                </c:pt>
                <c:pt idx="2505">
                  <c:v>25.0300006866455</c:v>
                </c:pt>
                <c:pt idx="2506">
                  <c:v>25.0400009155273</c:v>
                </c:pt>
                <c:pt idx="2507">
                  <c:v>25.0499992370605</c:v>
                </c:pt>
                <c:pt idx="2508">
                  <c:v>25.0599994659424</c:v>
                </c:pt>
                <c:pt idx="2509">
                  <c:v>25.0699996948242</c:v>
                </c:pt>
                <c:pt idx="2510">
                  <c:v>25.0799999237061</c:v>
                </c:pt>
                <c:pt idx="2511">
                  <c:v>25.0900001525879</c:v>
                </c:pt>
                <c:pt idx="2512">
                  <c:v>25.1000003814697</c:v>
                </c:pt>
                <c:pt idx="2513">
                  <c:v>25.1100006103516</c:v>
                </c:pt>
                <c:pt idx="2514">
                  <c:v>25.1200008392334</c:v>
                </c:pt>
                <c:pt idx="2515">
                  <c:v>25.1299991607666</c:v>
                </c:pt>
                <c:pt idx="2516">
                  <c:v>25.1399993896484</c:v>
                </c:pt>
                <c:pt idx="2517">
                  <c:v>25.1499996185303</c:v>
                </c:pt>
                <c:pt idx="2518">
                  <c:v>25.1599998474121</c:v>
                </c:pt>
                <c:pt idx="2519">
                  <c:v>25.1700000762939</c:v>
                </c:pt>
                <c:pt idx="2520">
                  <c:v>25.1800003051758</c:v>
                </c:pt>
                <c:pt idx="2521">
                  <c:v>25.1900005340576</c:v>
                </c:pt>
                <c:pt idx="2522">
                  <c:v>25.2000007629395</c:v>
                </c:pt>
                <c:pt idx="2523">
                  <c:v>25.2099990844727</c:v>
                </c:pt>
                <c:pt idx="2524">
                  <c:v>25.2199993133545</c:v>
                </c:pt>
                <c:pt idx="2525">
                  <c:v>25.2299995422363</c:v>
                </c:pt>
                <c:pt idx="2526">
                  <c:v>25.2399997711182</c:v>
                </c:pt>
                <c:pt idx="2527">
                  <c:v>25.25</c:v>
                </c:pt>
                <c:pt idx="2528">
                  <c:v>25.2600002288818</c:v>
                </c:pt>
                <c:pt idx="2529">
                  <c:v>25.2700004577637</c:v>
                </c:pt>
                <c:pt idx="2530">
                  <c:v>25.2800006866455</c:v>
                </c:pt>
                <c:pt idx="2531">
                  <c:v>25.2900009155273</c:v>
                </c:pt>
                <c:pt idx="2532">
                  <c:v>25.2999992370605</c:v>
                </c:pt>
                <c:pt idx="2533">
                  <c:v>25.3099994659424</c:v>
                </c:pt>
                <c:pt idx="2534">
                  <c:v>25.3199996948242</c:v>
                </c:pt>
                <c:pt idx="2535">
                  <c:v>25.3299999237061</c:v>
                </c:pt>
                <c:pt idx="2536">
                  <c:v>25.3400001525879</c:v>
                </c:pt>
                <c:pt idx="2537">
                  <c:v>25.3500003814697</c:v>
                </c:pt>
                <c:pt idx="2538">
                  <c:v>25.3600006103516</c:v>
                </c:pt>
                <c:pt idx="2539">
                  <c:v>25.3700008392334</c:v>
                </c:pt>
                <c:pt idx="2540">
                  <c:v>25.3799991607666</c:v>
                </c:pt>
                <c:pt idx="2541">
                  <c:v>25.3899993896484</c:v>
                </c:pt>
                <c:pt idx="2542">
                  <c:v>25.3999996185303</c:v>
                </c:pt>
                <c:pt idx="2543">
                  <c:v>25.4099998474121</c:v>
                </c:pt>
                <c:pt idx="2544">
                  <c:v>25.4200000762939</c:v>
                </c:pt>
                <c:pt idx="2545">
                  <c:v>25.4300003051758</c:v>
                </c:pt>
                <c:pt idx="2546">
                  <c:v>25.4400005340576</c:v>
                </c:pt>
                <c:pt idx="2547">
                  <c:v>25.4500007629395</c:v>
                </c:pt>
                <c:pt idx="2548">
                  <c:v>25.4599990844727</c:v>
                </c:pt>
                <c:pt idx="2549">
                  <c:v>25.4699993133545</c:v>
                </c:pt>
                <c:pt idx="2550">
                  <c:v>25.4799995422363</c:v>
                </c:pt>
                <c:pt idx="2551">
                  <c:v>25.4899997711182</c:v>
                </c:pt>
                <c:pt idx="2552">
                  <c:v>25.5</c:v>
                </c:pt>
                <c:pt idx="2553">
                  <c:v>25.5100002288818</c:v>
                </c:pt>
                <c:pt idx="2554">
                  <c:v>25.5200004577637</c:v>
                </c:pt>
                <c:pt idx="2555">
                  <c:v>25.5300006866455</c:v>
                </c:pt>
                <c:pt idx="2556">
                  <c:v>25.5400009155273</c:v>
                </c:pt>
                <c:pt idx="2557">
                  <c:v>25.5499992370605</c:v>
                </c:pt>
                <c:pt idx="2558">
                  <c:v>25.5599994659424</c:v>
                </c:pt>
                <c:pt idx="2559">
                  <c:v>25.5699996948242</c:v>
                </c:pt>
                <c:pt idx="2560">
                  <c:v>25.5799999237061</c:v>
                </c:pt>
                <c:pt idx="2561">
                  <c:v>25.5900001525879</c:v>
                </c:pt>
                <c:pt idx="2562">
                  <c:v>25.6000003814697</c:v>
                </c:pt>
                <c:pt idx="2563">
                  <c:v>25.6100006103516</c:v>
                </c:pt>
                <c:pt idx="2564">
                  <c:v>25.6200008392334</c:v>
                </c:pt>
                <c:pt idx="2565">
                  <c:v>25.6299991607666</c:v>
                </c:pt>
                <c:pt idx="2566">
                  <c:v>25.6399993896484</c:v>
                </c:pt>
                <c:pt idx="2567">
                  <c:v>25.6499996185303</c:v>
                </c:pt>
                <c:pt idx="2568">
                  <c:v>25.6599998474121</c:v>
                </c:pt>
                <c:pt idx="2569">
                  <c:v>25.6700000762939</c:v>
                </c:pt>
                <c:pt idx="2570">
                  <c:v>25.6800003051758</c:v>
                </c:pt>
                <c:pt idx="2571">
                  <c:v>25.6900005340576</c:v>
                </c:pt>
                <c:pt idx="2572">
                  <c:v>25.7000007629395</c:v>
                </c:pt>
                <c:pt idx="2573">
                  <c:v>25.7099990844727</c:v>
                </c:pt>
                <c:pt idx="2574">
                  <c:v>25.7199993133545</c:v>
                </c:pt>
                <c:pt idx="2575">
                  <c:v>25.7299995422363</c:v>
                </c:pt>
                <c:pt idx="2576">
                  <c:v>25.7399997711182</c:v>
                </c:pt>
                <c:pt idx="2577">
                  <c:v>25.75</c:v>
                </c:pt>
                <c:pt idx="2578">
                  <c:v>25.7600002288818</c:v>
                </c:pt>
                <c:pt idx="2579">
                  <c:v>25.7700004577637</c:v>
                </c:pt>
                <c:pt idx="2580">
                  <c:v>25.7800006866455</c:v>
                </c:pt>
                <c:pt idx="2581">
                  <c:v>25.7900009155273</c:v>
                </c:pt>
                <c:pt idx="2582">
                  <c:v>25.7999992370605</c:v>
                </c:pt>
                <c:pt idx="2583">
                  <c:v>25.8099994659424</c:v>
                </c:pt>
                <c:pt idx="2584">
                  <c:v>25.8199996948242</c:v>
                </c:pt>
                <c:pt idx="2585">
                  <c:v>25.8299999237061</c:v>
                </c:pt>
                <c:pt idx="2586">
                  <c:v>25.8400001525879</c:v>
                </c:pt>
                <c:pt idx="2587">
                  <c:v>25.8500003814697</c:v>
                </c:pt>
                <c:pt idx="2588">
                  <c:v>25.8600006103516</c:v>
                </c:pt>
                <c:pt idx="2589">
                  <c:v>25.8700008392334</c:v>
                </c:pt>
                <c:pt idx="2590">
                  <c:v>25.8799991607666</c:v>
                </c:pt>
                <c:pt idx="2591">
                  <c:v>25.8899993896484</c:v>
                </c:pt>
                <c:pt idx="2592">
                  <c:v>25.8999996185303</c:v>
                </c:pt>
                <c:pt idx="2593">
                  <c:v>25.9099998474121</c:v>
                </c:pt>
                <c:pt idx="2594">
                  <c:v>25.9200000762939</c:v>
                </c:pt>
                <c:pt idx="2595">
                  <c:v>25.9300003051758</c:v>
                </c:pt>
                <c:pt idx="2596">
                  <c:v>25.9400005340576</c:v>
                </c:pt>
                <c:pt idx="2597">
                  <c:v>25.9500007629395</c:v>
                </c:pt>
                <c:pt idx="2598">
                  <c:v>25.9599990844727</c:v>
                </c:pt>
                <c:pt idx="2599">
                  <c:v>25.9699993133545</c:v>
                </c:pt>
                <c:pt idx="2600">
                  <c:v>25.9799995422363</c:v>
                </c:pt>
                <c:pt idx="2601">
                  <c:v>25.9899997711182</c:v>
                </c:pt>
                <c:pt idx="2602">
                  <c:v>26</c:v>
                </c:pt>
                <c:pt idx="2603">
                  <c:v>26.0100002288818</c:v>
                </c:pt>
                <c:pt idx="2604">
                  <c:v>26.0200004577637</c:v>
                </c:pt>
                <c:pt idx="2605">
                  <c:v>26.0300006866455</c:v>
                </c:pt>
                <c:pt idx="2606">
                  <c:v>26.0400009155273</c:v>
                </c:pt>
                <c:pt idx="2607">
                  <c:v>26.0499992370605</c:v>
                </c:pt>
                <c:pt idx="2608">
                  <c:v>26.0599994659424</c:v>
                </c:pt>
                <c:pt idx="2609">
                  <c:v>26.0699996948242</c:v>
                </c:pt>
                <c:pt idx="2610">
                  <c:v>26.0799999237061</c:v>
                </c:pt>
                <c:pt idx="2611">
                  <c:v>26.0900001525879</c:v>
                </c:pt>
                <c:pt idx="2612">
                  <c:v>26.1000003814697</c:v>
                </c:pt>
                <c:pt idx="2613">
                  <c:v>26.1100006103516</c:v>
                </c:pt>
                <c:pt idx="2614">
                  <c:v>26.1200008392334</c:v>
                </c:pt>
                <c:pt idx="2615">
                  <c:v>26.1299991607666</c:v>
                </c:pt>
                <c:pt idx="2616">
                  <c:v>26.1399993896484</c:v>
                </c:pt>
                <c:pt idx="2617">
                  <c:v>26.1499996185303</c:v>
                </c:pt>
                <c:pt idx="2618">
                  <c:v>26.1599998474121</c:v>
                </c:pt>
                <c:pt idx="2619">
                  <c:v>26.1700000762939</c:v>
                </c:pt>
                <c:pt idx="2620">
                  <c:v>26.1800003051758</c:v>
                </c:pt>
                <c:pt idx="2621">
                  <c:v>26.1900005340576</c:v>
                </c:pt>
                <c:pt idx="2622">
                  <c:v>26.2000007629395</c:v>
                </c:pt>
                <c:pt idx="2623">
                  <c:v>26.2099990844727</c:v>
                </c:pt>
                <c:pt idx="2624">
                  <c:v>26.2199993133545</c:v>
                </c:pt>
                <c:pt idx="2625">
                  <c:v>26.2299995422363</c:v>
                </c:pt>
                <c:pt idx="2626">
                  <c:v>26.2399997711182</c:v>
                </c:pt>
                <c:pt idx="2627">
                  <c:v>26.25</c:v>
                </c:pt>
                <c:pt idx="2628">
                  <c:v>26.2600002288818</c:v>
                </c:pt>
                <c:pt idx="2629">
                  <c:v>26.2700004577637</c:v>
                </c:pt>
                <c:pt idx="2630">
                  <c:v>26.2800006866455</c:v>
                </c:pt>
                <c:pt idx="2631">
                  <c:v>26.2900009155273</c:v>
                </c:pt>
                <c:pt idx="2632">
                  <c:v>26.2999992370605</c:v>
                </c:pt>
                <c:pt idx="2633">
                  <c:v>26.3099994659424</c:v>
                </c:pt>
                <c:pt idx="2634">
                  <c:v>26.3199996948242</c:v>
                </c:pt>
                <c:pt idx="2635">
                  <c:v>26.3299999237061</c:v>
                </c:pt>
                <c:pt idx="2636">
                  <c:v>26.3400001525879</c:v>
                </c:pt>
                <c:pt idx="2637">
                  <c:v>26.3500003814697</c:v>
                </c:pt>
                <c:pt idx="2638">
                  <c:v>26.3600006103516</c:v>
                </c:pt>
                <c:pt idx="2639">
                  <c:v>26.3700008392334</c:v>
                </c:pt>
                <c:pt idx="2640">
                  <c:v>26.3799991607666</c:v>
                </c:pt>
                <c:pt idx="2641">
                  <c:v>26.3899993896484</c:v>
                </c:pt>
                <c:pt idx="2642">
                  <c:v>26.3999996185303</c:v>
                </c:pt>
                <c:pt idx="2643">
                  <c:v>26.4099998474121</c:v>
                </c:pt>
                <c:pt idx="2644">
                  <c:v>26.4200000762939</c:v>
                </c:pt>
                <c:pt idx="2645">
                  <c:v>26.4300003051758</c:v>
                </c:pt>
                <c:pt idx="2646">
                  <c:v>26.4400005340576</c:v>
                </c:pt>
                <c:pt idx="2647">
                  <c:v>26.4500007629395</c:v>
                </c:pt>
                <c:pt idx="2648">
                  <c:v>26.4599990844727</c:v>
                </c:pt>
                <c:pt idx="2649">
                  <c:v>26.4699993133545</c:v>
                </c:pt>
                <c:pt idx="2650">
                  <c:v>26.4799995422363</c:v>
                </c:pt>
                <c:pt idx="2651">
                  <c:v>26.4899997711182</c:v>
                </c:pt>
                <c:pt idx="2652">
                  <c:v>26.5</c:v>
                </c:pt>
                <c:pt idx="2653">
                  <c:v>26.5100002288818</c:v>
                </c:pt>
                <c:pt idx="2654">
                  <c:v>26.5200004577637</c:v>
                </c:pt>
                <c:pt idx="2655">
                  <c:v>26.5300006866455</c:v>
                </c:pt>
                <c:pt idx="2656">
                  <c:v>26.5400009155273</c:v>
                </c:pt>
                <c:pt idx="2657">
                  <c:v>26.5499992370605</c:v>
                </c:pt>
                <c:pt idx="2658">
                  <c:v>26.5599994659424</c:v>
                </c:pt>
                <c:pt idx="2659">
                  <c:v>26.5699996948242</c:v>
                </c:pt>
                <c:pt idx="2660">
                  <c:v>26.5799999237061</c:v>
                </c:pt>
                <c:pt idx="2661">
                  <c:v>26.5900001525879</c:v>
                </c:pt>
                <c:pt idx="2662">
                  <c:v>26.6000003814697</c:v>
                </c:pt>
                <c:pt idx="2663">
                  <c:v>26.6100006103516</c:v>
                </c:pt>
                <c:pt idx="2664">
                  <c:v>26.6200008392334</c:v>
                </c:pt>
                <c:pt idx="2665">
                  <c:v>26.6299991607666</c:v>
                </c:pt>
                <c:pt idx="2666">
                  <c:v>26.6399993896484</c:v>
                </c:pt>
                <c:pt idx="2667">
                  <c:v>26.6499996185303</c:v>
                </c:pt>
                <c:pt idx="2668">
                  <c:v>26.6599998474121</c:v>
                </c:pt>
                <c:pt idx="2669">
                  <c:v>26.6700000762939</c:v>
                </c:pt>
                <c:pt idx="2670">
                  <c:v>26.6800003051758</c:v>
                </c:pt>
                <c:pt idx="2671">
                  <c:v>26.6900005340576</c:v>
                </c:pt>
                <c:pt idx="2672">
                  <c:v>26.7000007629395</c:v>
                </c:pt>
                <c:pt idx="2673">
                  <c:v>26.7099990844727</c:v>
                </c:pt>
                <c:pt idx="2674">
                  <c:v>26.7199993133545</c:v>
                </c:pt>
                <c:pt idx="2675">
                  <c:v>26.7299995422363</c:v>
                </c:pt>
                <c:pt idx="2676">
                  <c:v>26.7399997711182</c:v>
                </c:pt>
                <c:pt idx="2677">
                  <c:v>26.75</c:v>
                </c:pt>
                <c:pt idx="2678">
                  <c:v>26.7600002288818</c:v>
                </c:pt>
                <c:pt idx="2679">
                  <c:v>26.7700004577637</c:v>
                </c:pt>
                <c:pt idx="2680">
                  <c:v>26.7800006866455</c:v>
                </c:pt>
                <c:pt idx="2681">
                  <c:v>26.7900009155273</c:v>
                </c:pt>
                <c:pt idx="2682">
                  <c:v>26.7999992370605</c:v>
                </c:pt>
                <c:pt idx="2683">
                  <c:v>26.8099994659424</c:v>
                </c:pt>
                <c:pt idx="2684">
                  <c:v>26.8199996948242</c:v>
                </c:pt>
                <c:pt idx="2685">
                  <c:v>26.8299999237061</c:v>
                </c:pt>
                <c:pt idx="2686">
                  <c:v>26.8400001525879</c:v>
                </c:pt>
                <c:pt idx="2687">
                  <c:v>26.8500003814697</c:v>
                </c:pt>
                <c:pt idx="2688">
                  <c:v>26.8600006103516</c:v>
                </c:pt>
                <c:pt idx="2689">
                  <c:v>26.8700008392334</c:v>
                </c:pt>
                <c:pt idx="2690">
                  <c:v>26.8799991607666</c:v>
                </c:pt>
                <c:pt idx="2691">
                  <c:v>26.8899993896484</c:v>
                </c:pt>
                <c:pt idx="2692">
                  <c:v>26.8999996185303</c:v>
                </c:pt>
                <c:pt idx="2693">
                  <c:v>26.9099998474121</c:v>
                </c:pt>
                <c:pt idx="2694">
                  <c:v>26.9200000762939</c:v>
                </c:pt>
                <c:pt idx="2695">
                  <c:v>26.9300003051758</c:v>
                </c:pt>
                <c:pt idx="2696">
                  <c:v>26.9400005340576</c:v>
                </c:pt>
                <c:pt idx="2697">
                  <c:v>26.9500007629395</c:v>
                </c:pt>
                <c:pt idx="2698">
                  <c:v>26.9599990844727</c:v>
                </c:pt>
                <c:pt idx="2699">
                  <c:v>26.9699993133545</c:v>
                </c:pt>
                <c:pt idx="2700">
                  <c:v>26.9799995422363</c:v>
                </c:pt>
                <c:pt idx="2701">
                  <c:v>26.9899997711182</c:v>
                </c:pt>
                <c:pt idx="2702">
                  <c:v>27</c:v>
                </c:pt>
                <c:pt idx="2703">
                  <c:v>27.0100002288818</c:v>
                </c:pt>
                <c:pt idx="2704">
                  <c:v>27.0200004577637</c:v>
                </c:pt>
                <c:pt idx="2705">
                  <c:v>27.0300006866455</c:v>
                </c:pt>
                <c:pt idx="2706">
                  <c:v>27.0400009155273</c:v>
                </c:pt>
                <c:pt idx="2707">
                  <c:v>27.0499992370605</c:v>
                </c:pt>
                <c:pt idx="2708">
                  <c:v>27.0599994659424</c:v>
                </c:pt>
                <c:pt idx="2709">
                  <c:v>27.0699996948242</c:v>
                </c:pt>
                <c:pt idx="2710">
                  <c:v>27.0799999237061</c:v>
                </c:pt>
                <c:pt idx="2711">
                  <c:v>27.0900001525879</c:v>
                </c:pt>
                <c:pt idx="2712">
                  <c:v>27.1000003814697</c:v>
                </c:pt>
                <c:pt idx="2713">
                  <c:v>27.1100006103516</c:v>
                </c:pt>
                <c:pt idx="2714">
                  <c:v>27.1200008392334</c:v>
                </c:pt>
                <c:pt idx="2715">
                  <c:v>27.1299991607666</c:v>
                </c:pt>
                <c:pt idx="2716">
                  <c:v>27.1399993896484</c:v>
                </c:pt>
                <c:pt idx="2717">
                  <c:v>27.1499996185303</c:v>
                </c:pt>
                <c:pt idx="2718">
                  <c:v>27.1599998474121</c:v>
                </c:pt>
                <c:pt idx="2719">
                  <c:v>27.1700000762939</c:v>
                </c:pt>
                <c:pt idx="2720">
                  <c:v>27.1800003051758</c:v>
                </c:pt>
                <c:pt idx="2721">
                  <c:v>27.1900005340576</c:v>
                </c:pt>
                <c:pt idx="2722">
                  <c:v>27.2000007629395</c:v>
                </c:pt>
                <c:pt idx="2723">
                  <c:v>27.2099990844727</c:v>
                </c:pt>
                <c:pt idx="2724">
                  <c:v>27.2199993133545</c:v>
                </c:pt>
                <c:pt idx="2725">
                  <c:v>27.2299995422363</c:v>
                </c:pt>
                <c:pt idx="2726">
                  <c:v>27.2399997711182</c:v>
                </c:pt>
                <c:pt idx="2727">
                  <c:v>27.25</c:v>
                </c:pt>
                <c:pt idx="2728">
                  <c:v>27.2600002288818</c:v>
                </c:pt>
                <c:pt idx="2729">
                  <c:v>27.2700004577637</c:v>
                </c:pt>
                <c:pt idx="2730">
                  <c:v>27.2800006866455</c:v>
                </c:pt>
                <c:pt idx="2731">
                  <c:v>27.2900009155273</c:v>
                </c:pt>
                <c:pt idx="2732">
                  <c:v>27.2999992370605</c:v>
                </c:pt>
                <c:pt idx="2733">
                  <c:v>27.3099994659424</c:v>
                </c:pt>
                <c:pt idx="2734">
                  <c:v>27.3199996948242</c:v>
                </c:pt>
                <c:pt idx="2735">
                  <c:v>27.3299999237061</c:v>
                </c:pt>
                <c:pt idx="2736">
                  <c:v>27.3400001525879</c:v>
                </c:pt>
                <c:pt idx="2737">
                  <c:v>27.3500003814697</c:v>
                </c:pt>
                <c:pt idx="2738">
                  <c:v>27.3600006103516</c:v>
                </c:pt>
                <c:pt idx="2739">
                  <c:v>27.3700008392334</c:v>
                </c:pt>
                <c:pt idx="2740">
                  <c:v>27.3799991607666</c:v>
                </c:pt>
                <c:pt idx="2741">
                  <c:v>27.3899993896484</c:v>
                </c:pt>
                <c:pt idx="2742">
                  <c:v>27.3999996185303</c:v>
                </c:pt>
                <c:pt idx="2743">
                  <c:v>27.4099998474121</c:v>
                </c:pt>
                <c:pt idx="2744">
                  <c:v>27.4200000762939</c:v>
                </c:pt>
                <c:pt idx="2745">
                  <c:v>27.4300003051758</c:v>
                </c:pt>
                <c:pt idx="2746">
                  <c:v>27.4400005340576</c:v>
                </c:pt>
                <c:pt idx="2747">
                  <c:v>27.4500007629395</c:v>
                </c:pt>
                <c:pt idx="2748">
                  <c:v>27.4599990844727</c:v>
                </c:pt>
                <c:pt idx="2749">
                  <c:v>27.4699993133545</c:v>
                </c:pt>
                <c:pt idx="2750">
                  <c:v>27.4799995422363</c:v>
                </c:pt>
                <c:pt idx="2751">
                  <c:v>27.4899997711182</c:v>
                </c:pt>
                <c:pt idx="2752">
                  <c:v>27.5</c:v>
                </c:pt>
                <c:pt idx="2753">
                  <c:v>27.5100002288818</c:v>
                </c:pt>
                <c:pt idx="2754">
                  <c:v>27.5200004577637</c:v>
                </c:pt>
                <c:pt idx="2755">
                  <c:v>27.5300006866455</c:v>
                </c:pt>
                <c:pt idx="2756">
                  <c:v>27.5400009155273</c:v>
                </c:pt>
                <c:pt idx="2757">
                  <c:v>27.5499992370605</c:v>
                </c:pt>
                <c:pt idx="2758">
                  <c:v>27.5599994659424</c:v>
                </c:pt>
                <c:pt idx="2759">
                  <c:v>27.5699996948242</c:v>
                </c:pt>
                <c:pt idx="2760">
                  <c:v>27.5799999237061</c:v>
                </c:pt>
                <c:pt idx="2761">
                  <c:v>27.5900001525879</c:v>
                </c:pt>
                <c:pt idx="2762">
                  <c:v>27.6000003814697</c:v>
                </c:pt>
                <c:pt idx="2763">
                  <c:v>27.6100006103516</c:v>
                </c:pt>
                <c:pt idx="2764">
                  <c:v>27.6200008392334</c:v>
                </c:pt>
                <c:pt idx="2765">
                  <c:v>27.6299991607666</c:v>
                </c:pt>
                <c:pt idx="2766">
                  <c:v>27.6399993896484</c:v>
                </c:pt>
                <c:pt idx="2767">
                  <c:v>27.6499996185303</c:v>
                </c:pt>
                <c:pt idx="2768">
                  <c:v>27.6599998474121</c:v>
                </c:pt>
                <c:pt idx="2769">
                  <c:v>27.6700000762939</c:v>
                </c:pt>
                <c:pt idx="2770">
                  <c:v>27.6800003051758</c:v>
                </c:pt>
                <c:pt idx="2771">
                  <c:v>27.6900005340576</c:v>
                </c:pt>
                <c:pt idx="2772">
                  <c:v>27.7000007629395</c:v>
                </c:pt>
                <c:pt idx="2773">
                  <c:v>27.7099990844727</c:v>
                </c:pt>
                <c:pt idx="2774">
                  <c:v>27.7199993133545</c:v>
                </c:pt>
                <c:pt idx="2775">
                  <c:v>27.7299995422363</c:v>
                </c:pt>
                <c:pt idx="2776">
                  <c:v>27.7399997711182</c:v>
                </c:pt>
                <c:pt idx="2777">
                  <c:v>27.75</c:v>
                </c:pt>
                <c:pt idx="2778">
                  <c:v>27.7600002288818</c:v>
                </c:pt>
                <c:pt idx="2779">
                  <c:v>27.7700004577637</c:v>
                </c:pt>
                <c:pt idx="2780">
                  <c:v>27.7800006866455</c:v>
                </c:pt>
                <c:pt idx="2781">
                  <c:v>27.7900009155273</c:v>
                </c:pt>
                <c:pt idx="2782">
                  <c:v>27.7999992370605</c:v>
                </c:pt>
                <c:pt idx="2783">
                  <c:v>27.8099994659424</c:v>
                </c:pt>
                <c:pt idx="2784">
                  <c:v>27.8199996948242</c:v>
                </c:pt>
                <c:pt idx="2785">
                  <c:v>27.8299999237061</c:v>
                </c:pt>
                <c:pt idx="2786">
                  <c:v>27.8400001525879</c:v>
                </c:pt>
                <c:pt idx="2787">
                  <c:v>27.8500003814697</c:v>
                </c:pt>
                <c:pt idx="2788">
                  <c:v>27.8600006103516</c:v>
                </c:pt>
                <c:pt idx="2789">
                  <c:v>27.8700008392334</c:v>
                </c:pt>
                <c:pt idx="2790">
                  <c:v>27.8799991607666</c:v>
                </c:pt>
                <c:pt idx="2791">
                  <c:v>27.8899993896484</c:v>
                </c:pt>
                <c:pt idx="2792">
                  <c:v>27.8999996185303</c:v>
                </c:pt>
                <c:pt idx="2793">
                  <c:v>27.9099998474121</c:v>
                </c:pt>
                <c:pt idx="2794">
                  <c:v>27.9200000762939</c:v>
                </c:pt>
                <c:pt idx="2795">
                  <c:v>27.9300003051758</c:v>
                </c:pt>
                <c:pt idx="2796">
                  <c:v>27.9400005340576</c:v>
                </c:pt>
                <c:pt idx="2797">
                  <c:v>27.9500007629395</c:v>
                </c:pt>
                <c:pt idx="2798">
                  <c:v>27.9599990844727</c:v>
                </c:pt>
                <c:pt idx="2799">
                  <c:v>27.9699993133545</c:v>
                </c:pt>
                <c:pt idx="2800">
                  <c:v>27.9799995422363</c:v>
                </c:pt>
                <c:pt idx="2801">
                  <c:v>27.9899997711182</c:v>
                </c:pt>
                <c:pt idx="2802">
                  <c:v>28</c:v>
                </c:pt>
                <c:pt idx="2803">
                  <c:v>28.0100002288818</c:v>
                </c:pt>
                <c:pt idx="2804">
                  <c:v>28.0200004577637</c:v>
                </c:pt>
                <c:pt idx="2805">
                  <c:v>28.0300006866455</c:v>
                </c:pt>
                <c:pt idx="2806">
                  <c:v>28.0400009155273</c:v>
                </c:pt>
                <c:pt idx="2807">
                  <c:v>28.0499992370605</c:v>
                </c:pt>
                <c:pt idx="2808">
                  <c:v>28.0599994659424</c:v>
                </c:pt>
                <c:pt idx="2809">
                  <c:v>28.0699996948242</c:v>
                </c:pt>
                <c:pt idx="2810">
                  <c:v>28.0799999237061</c:v>
                </c:pt>
                <c:pt idx="2811">
                  <c:v>28.0900001525879</c:v>
                </c:pt>
                <c:pt idx="2812">
                  <c:v>28.1000003814697</c:v>
                </c:pt>
                <c:pt idx="2813">
                  <c:v>28.1100006103516</c:v>
                </c:pt>
                <c:pt idx="2814">
                  <c:v>28.1200008392334</c:v>
                </c:pt>
                <c:pt idx="2815">
                  <c:v>28.1299991607666</c:v>
                </c:pt>
                <c:pt idx="2816">
                  <c:v>28.1399993896484</c:v>
                </c:pt>
                <c:pt idx="2817">
                  <c:v>28.1499996185303</c:v>
                </c:pt>
                <c:pt idx="2818">
                  <c:v>28.1599998474121</c:v>
                </c:pt>
                <c:pt idx="2819">
                  <c:v>28.1700000762939</c:v>
                </c:pt>
                <c:pt idx="2820">
                  <c:v>28.1800003051758</c:v>
                </c:pt>
                <c:pt idx="2821">
                  <c:v>28.1900005340576</c:v>
                </c:pt>
                <c:pt idx="2822">
                  <c:v>28.2000007629395</c:v>
                </c:pt>
                <c:pt idx="2823">
                  <c:v>28.2099990844727</c:v>
                </c:pt>
                <c:pt idx="2824">
                  <c:v>28.2199993133545</c:v>
                </c:pt>
                <c:pt idx="2825">
                  <c:v>28.2299995422363</c:v>
                </c:pt>
                <c:pt idx="2826">
                  <c:v>28.2399997711182</c:v>
                </c:pt>
                <c:pt idx="2827">
                  <c:v>28.25</c:v>
                </c:pt>
                <c:pt idx="2828">
                  <c:v>28.2600002288818</c:v>
                </c:pt>
                <c:pt idx="2829">
                  <c:v>28.2700004577637</c:v>
                </c:pt>
                <c:pt idx="2830">
                  <c:v>28.2800006866455</c:v>
                </c:pt>
                <c:pt idx="2831">
                  <c:v>28.2900009155273</c:v>
                </c:pt>
                <c:pt idx="2832">
                  <c:v>28.2999992370605</c:v>
                </c:pt>
                <c:pt idx="2833">
                  <c:v>28.3099994659424</c:v>
                </c:pt>
                <c:pt idx="2834">
                  <c:v>28.3199996948242</c:v>
                </c:pt>
                <c:pt idx="2835">
                  <c:v>28.3299999237061</c:v>
                </c:pt>
                <c:pt idx="2836">
                  <c:v>28.3400001525879</c:v>
                </c:pt>
                <c:pt idx="2837">
                  <c:v>28.3500003814697</c:v>
                </c:pt>
                <c:pt idx="2838">
                  <c:v>28.3600006103516</c:v>
                </c:pt>
                <c:pt idx="2839">
                  <c:v>28.3700008392334</c:v>
                </c:pt>
                <c:pt idx="2840">
                  <c:v>28.3799991607666</c:v>
                </c:pt>
                <c:pt idx="2841">
                  <c:v>28.3899993896484</c:v>
                </c:pt>
                <c:pt idx="2842">
                  <c:v>28.3999996185303</c:v>
                </c:pt>
                <c:pt idx="2843">
                  <c:v>28.4099998474121</c:v>
                </c:pt>
                <c:pt idx="2844">
                  <c:v>28.4200000762939</c:v>
                </c:pt>
                <c:pt idx="2845">
                  <c:v>28.4300003051758</c:v>
                </c:pt>
                <c:pt idx="2846">
                  <c:v>28.4400005340576</c:v>
                </c:pt>
                <c:pt idx="2847">
                  <c:v>28.4500007629395</c:v>
                </c:pt>
                <c:pt idx="2848">
                  <c:v>28.4599990844727</c:v>
                </c:pt>
                <c:pt idx="2849">
                  <c:v>28.4699993133545</c:v>
                </c:pt>
                <c:pt idx="2850">
                  <c:v>28.4799995422363</c:v>
                </c:pt>
                <c:pt idx="2851">
                  <c:v>28.4899997711182</c:v>
                </c:pt>
                <c:pt idx="2852">
                  <c:v>28.5</c:v>
                </c:pt>
                <c:pt idx="2853">
                  <c:v>28.5100002288818</c:v>
                </c:pt>
                <c:pt idx="2854">
                  <c:v>28.5200004577637</c:v>
                </c:pt>
                <c:pt idx="2855">
                  <c:v>28.5300006866455</c:v>
                </c:pt>
                <c:pt idx="2856">
                  <c:v>28.5400009155273</c:v>
                </c:pt>
                <c:pt idx="2857">
                  <c:v>28.5499992370605</c:v>
                </c:pt>
                <c:pt idx="2858">
                  <c:v>28.5599994659424</c:v>
                </c:pt>
                <c:pt idx="2859">
                  <c:v>28.5699996948242</c:v>
                </c:pt>
                <c:pt idx="2860">
                  <c:v>28.5799999237061</c:v>
                </c:pt>
                <c:pt idx="2861">
                  <c:v>28.5900001525879</c:v>
                </c:pt>
                <c:pt idx="2862">
                  <c:v>28.6000003814697</c:v>
                </c:pt>
                <c:pt idx="2863">
                  <c:v>28.6100006103516</c:v>
                </c:pt>
                <c:pt idx="2864">
                  <c:v>28.6200008392334</c:v>
                </c:pt>
                <c:pt idx="2865">
                  <c:v>28.6299991607666</c:v>
                </c:pt>
                <c:pt idx="2866">
                  <c:v>28.6399993896484</c:v>
                </c:pt>
                <c:pt idx="2867">
                  <c:v>28.6499996185303</c:v>
                </c:pt>
                <c:pt idx="2868">
                  <c:v>28.6599998474121</c:v>
                </c:pt>
                <c:pt idx="2869">
                  <c:v>28.6700000762939</c:v>
                </c:pt>
                <c:pt idx="2870">
                  <c:v>28.6800003051758</c:v>
                </c:pt>
                <c:pt idx="2871">
                  <c:v>28.6900005340576</c:v>
                </c:pt>
                <c:pt idx="2872">
                  <c:v>28.7000007629395</c:v>
                </c:pt>
                <c:pt idx="2873">
                  <c:v>28.7099990844727</c:v>
                </c:pt>
                <c:pt idx="2874">
                  <c:v>28.7199993133545</c:v>
                </c:pt>
                <c:pt idx="2875">
                  <c:v>28.7299995422363</c:v>
                </c:pt>
                <c:pt idx="2876">
                  <c:v>28.7399997711182</c:v>
                </c:pt>
                <c:pt idx="2877">
                  <c:v>28.75</c:v>
                </c:pt>
                <c:pt idx="2878">
                  <c:v>28.7600002288818</c:v>
                </c:pt>
                <c:pt idx="2879">
                  <c:v>28.7700004577637</c:v>
                </c:pt>
                <c:pt idx="2880">
                  <c:v>28.7800006866455</c:v>
                </c:pt>
                <c:pt idx="2881">
                  <c:v>28.7900009155273</c:v>
                </c:pt>
                <c:pt idx="2882">
                  <c:v>28.7999992370605</c:v>
                </c:pt>
                <c:pt idx="2883">
                  <c:v>28.8099994659424</c:v>
                </c:pt>
                <c:pt idx="2884">
                  <c:v>28.8199996948242</c:v>
                </c:pt>
                <c:pt idx="2885">
                  <c:v>28.8299999237061</c:v>
                </c:pt>
                <c:pt idx="2886">
                  <c:v>28.8400001525879</c:v>
                </c:pt>
                <c:pt idx="2887">
                  <c:v>28.8500003814697</c:v>
                </c:pt>
                <c:pt idx="2888">
                  <c:v>28.8600006103516</c:v>
                </c:pt>
                <c:pt idx="2889">
                  <c:v>28.8700008392334</c:v>
                </c:pt>
                <c:pt idx="2890">
                  <c:v>28.8799991607666</c:v>
                </c:pt>
                <c:pt idx="2891">
                  <c:v>28.8899993896484</c:v>
                </c:pt>
                <c:pt idx="2892">
                  <c:v>28.8999996185303</c:v>
                </c:pt>
                <c:pt idx="2893">
                  <c:v>28.9099998474121</c:v>
                </c:pt>
                <c:pt idx="2894">
                  <c:v>28.9200000762939</c:v>
                </c:pt>
                <c:pt idx="2895">
                  <c:v>28.9300003051758</c:v>
                </c:pt>
                <c:pt idx="2896">
                  <c:v>28.9400005340576</c:v>
                </c:pt>
                <c:pt idx="2897">
                  <c:v>28.9500007629395</c:v>
                </c:pt>
                <c:pt idx="2898">
                  <c:v>28.9599990844727</c:v>
                </c:pt>
                <c:pt idx="2899">
                  <c:v>28.9699993133545</c:v>
                </c:pt>
                <c:pt idx="2900">
                  <c:v>28.9799995422363</c:v>
                </c:pt>
                <c:pt idx="2901">
                  <c:v>28.9899997711182</c:v>
                </c:pt>
                <c:pt idx="2902">
                  <c:v>29</c:v>
                </c:pt>
                <c:pt idx="2903">
                  <c:v>29.0100002288818</c:v>
                </c:pt>
                <c:pt idx="2904">
                  <c:v>29.0200004577637</c:v>
                </c:pt>
                <c:pt idx="2905">
                  <c:v>29.0300006866455</c:v>
                </c:pt>
                <c:pt idx="2906">
                  <c:v>29.0400009155273</c:v>
                </c:pt>
                <c:pt idx="2907">
                  <c:v>29.0499992370605</c:v>
                </c:pt>
                <c:pt idx="2908">
                  <c:v>29.0599994659424</c:v>
                </c:pt>
                <c:pt idx="2909">
                  <c:v>29.0699996948242</c:v>
                </c:pt>
                <c:pt idx="2910">
                  <c:v>29.0799999237061</c:v>
                </c:pt>
                <c:pt idx="2911">
                  <c:v>29.0900001525879</c:v>
                </c:pt>
                <c:pt idx="2912">
                  <c:v>29.1000003814697</c:v>
                </c:pt>
                <c:pt idx="2913">
                  <c:v>29.1100006103516</c:v>
                </c:pt>
                <c:pt idx="2914">
                  <c:v>29.1200008392334</c:v>
                </c:pt>
                <c:pt idx="2915">
                  <c:v>29.1299991607666</c:v>
                </c:pt>
                <c:pt idx="2916">
                  <c:v>29.1399993896484</c:v>
                </c:pt>
                <c:pt idx="2917">
                  <c:v>29.1499996185303</c:v>
                </c:pt>
                <c:pt idx="2918">
                  <c:v>29.1599998474121</c:v>
                </c:pt>
                <c:pt idx="2919">
                  <c:v>29.1700000762939</c:v>
                </c:pt>
                <c:pt idx="2920">
                  <c:v>29.1800003051758</c:v>
                </c:pt>
                <c:pt idx="2921">
                  <c:v>29.1900005340576</c:v>
                </c:pt>
                <c:pt idx="2922">
                  <c:v>29.2000007629395</c:v>
                </c:pt>
                <c:pt idx="2923">
                  <c:v>29.2099990844727</c:v>
                </c:pt>
                <c:pt idx="2924">
                  <c:v>29.2199993133545</c:v>
                </c:pt>
                <c:pt idx="2925">
                  <c:v>29.2299995422363</c:v>
                </c:pt>
                <c:pt idx="2926">
                  <c:v>29.2399997711182</c:v>
                </c:pt>
                <c:pt idx="2927">
                  <c:v>29.25</c:v>
                </c:pt>
                <c:pt idx="2928">
                  <c:v>29.2600002288818</c:v>
                </c:pt>
                <c:pt idx="2929">
                  <c:v>29.2700004577637</c:v>
                </c:pt>
                <c:pt idx="2930">
                  <c:v>29.2800006866455</c:v>
                </c:pt>
                <c:pt idx="2931">
                  <c:v>29.2900009155273</c:v>
                </c:pt>
                <c:pt idx="2932">
                  <c:v>29.2999992370605</c:v>
                </c:pt>
                <c:pt idx="2933">
                  <c:v>29.3099994659424</c:v>
                </c:pt>
                <c:pt idx="2934">
                  <c:v>29.3199996948242</c:v>
                </c:pt>
                <c:pt idx="2935">
                  <c:v>29.3299999237061</c:v>
                </c:pt>
                <c:pt idx="2936">
                  <c:v>29.3400001525879</c:v>
                </c:pt>
                <c:pt idx="2937">
                  <c:v>29.3500003814697</c:v>
                </c:pt>
                <c:pt idx="2938">
                  <c:v>29.3600006103516</c:v>
                </c:pt>
                <c:pt idx="2939">
                  <c:v>29.3700008392334</c:v>
                </c:pt>
                <c:pt idx="2940">
                  <c:v>29.3799991607666</c:v>
                </c:pt>
                <c:pt idx="2941">
                  <c:v>29.3899993896484</c:v>
                </c:pt>
                <c:pt idx="2942">
                  <c:v>29.3999996185303</c:v>
                </c:pt>
                <c:pt idx="2943">
                  <c:v>29.4099998474121</c:v>
                </c:pt>
                <c:pt idx="2944">
                  <c:v>29.4200000762939</c:v>
                </c:pt>
                <c:pt idx="2945">
                  <c:v>29.4300003051758</c:v>
                </c:pt>
                <c:pt idx="2946">
                  <c:v>29.4400005340576</c:v>
                </c:pt>
                <c:pt idx="2947">
                  <c:v>29.4500007629395</c:v>
                </c:pt>
                <c:pt idx="2948">
                  <c:v>29.4599990844727</c:v>
                </c:pt>
                <c:pt idx="2949">
                  <c:v>29.4699993133545</c:v>
                </c:pt>
                <c:pt idx="2950">
                  <c:v>29.4799995422363</c:v>
                </c:pt>
                <c:pt idx="2951">
                  <c:v>29.4899997711182</c:v>
                </c:pt>
                <c:pt idx="2952">
                  <c:v>29.5</c:v>
                </c:pt>
                <c:pt idx="2953">
                  <c:v>29.5100002288818</c:v>
                </c:pt>
                <c:pt idx="2954">
                  <c:v>29.5200004577637</c:v>
                </c:pt>
                <c:pt idx="2955">
                  <c:v>29.5300006866455</c:v>
                </c:pt>
                <c:pt idx="2956">
                  <c:v>29.5400009155273</c:v>
                </c:pt>
                <c:pt idx="2957">
                  <c:v>29.5499992370605</c:v>
                </c:pt>
                <c:pt idx="2958">
                  <c:v>29.5599994659424</c:v>
                </c:pt>
                <c:pt idx="2959">
                  <c:v>29.5699996948242</c:v>
                </c:pt>
                <c:pt idx="2960">
                  <c:v>29.5799999237061</c:v>
                </c:pt>
                <c:pt idx="2961">
                  <c:v>29.5900001525879</c:v>
                </c:pt>
                <c:pt idx="2962">
                  <c:v>29.6000003814697</c:v>
                </c:pt>
                <c:pt idx="2963">
                  <c:v>29.6100006103516</c:v>
                </c:pt>
                <c:pt idx="2964">
                  <c:v>29.6200008392334</c:v>
                </c:pt>
                <c:pt idx="2965">
                  <c:v>29.6299991607666</c:v>
                </c:pt>
                <c:pt idx="2966">
                  <c:v>29.6399993896484</c:v>
                </c:pt>
                <c:pt idx="2967">
                  <c:v>29.6499996185303</c:v>
                </c:pt>
                <c:pt idx="2968">
                  <c:v>29.6599998474121</c:v>
                </c:pt>
                <c:pt idx="2969">
                  <c:v>29.6700000762939</c:v>
                </c:pt>
                <c:pt idx="2970">
                  <c:v>29.6800003051758</c:v>
                </c:pt>
                <c:pt idx="2971">
                  <c:v>29.6900005340576</c:v>
                </c:pt>
                <c:pt idx="2972">
                  <c:v>29.7000007629395</c:v>
                </c:pt>
                <c:pt idx="2973">
                  <c:v>29.7099990844727</c:v>
                </c:pt>
                <c:pt idx="2974">
                  <c:v>29.7199993133545</c:v>
                </c:pt>
                <c:pt idx="2975">
                  <c:v>29.7299995422363</c:v>
                </c:pt>
                <c:pt idx="2976">
                  <c:v>29.7399997711182</c:v>
                </c:pt>
                <c:pt idx="2977">
                  <c:v>29.75</c:v>
                </c:pt>
                <c:pt idx="2978">
                  <c:v>29.7600002288818</c:v>
                </c:pt>
                <c:pt idx="2979">
                  <c:v>29.7700004577637</c:v>
                </c:pt>
                <c:pt idx="2980">
                  <c:v>29.7800006866455</c:v>
                </c:pt>
                <c:pt idx="2981">
                  <c:v>29.7900009155273</c:v>
                </c:pt>
                <c:pt idx="2982">
                  <c:v>29.7999992370605</c:v>
                </c:pt>
                <c:pt idx="2983">
                  <c:v>29.8099994659424</c:v>
                </c:pt>
                <c:pt idx="2984">
                  <c:v>29.8199996948242</c:v>
                </c:pt>
                <c:pt idx="2985">
                  <c:v>29.8299999237061</c:v>
                </c:pt>
                <c:pt idx="2986">
                  <c:v>29.8400001525879</c:v>
                </c:pt>
                <c:pt idx="2987">
                  <c:v>29.8500003814697</c:v>
                </c:pt>
                <c:pt idx="2988">
                  <c:v>29.8600006103516</c:v>
                </c:pt>
                <c:pt idx="2989">
                  <c:v>29.8700008392334</c:v>
                </c:pt>
                <c:pt idx="2990">
                  <c:v>29.8799991607666</c:v>
                </c:pt>
                <c:pt idx="2991">
                  <c:v>29.8899993896484</c:v>
                </c:pt>
                <c:pt idx="2992">
                  <c:v>29.8999996185303</c:v>
                </c:pt>
                <c:pt idx="2993">
                  <c:v>29.9099998474121</c:v>
                </c:pt>
                <c:pt idx="2994">
                  <c:v>29.9200000762939</c:v>
                </c:pt>
                <c:pt idx="2995">
                  <c:v>29.9300003051758</c:v>
                </c:pt>
                <c:pt idx="2996">
                  <c:v>29.9400005340576</c:v>
                </c:pt>
                <c:pt idx="2997">
                  <c:v>29.9500007629395</c:v>
                </c:pt>
                <c:pt idx="2998">
                  <c:v>29.9599990844727</c:v>
                </c:pt>
                <c:pt idx="2999">
                  <c:v>29.9699993133545</c:v>
                </c:pt>
                <c:pt idx="3000">
                  <c:v>29.9799995422363</c:v>
                </c:pt>
                <c:pt idx="3001">
                  <c:v>29.9899997711182</c:v>
                </c:pt>
                <c:pt idx="3002">
                  <c:v>30</c:v>
                </c:pt>
                <c:pt idx="3003">
                  <c:v>30.0100002288818</c:v>
                </c:pt>
                <c:pt idx="3004">
                  <c:v>30.0200004577637</c:v>
                </c:pt>
                <c:pt idx="3005">
                  <c:v>30.0300006866455</c:v>
                </c:pt>
                <c:pt idx="3006">
                  <c:v>30.0400009155273</c:v>
                </c:pt>
                <c:pt idx="3007">
                  <c:v>30.0499992370605</c:v>
                </c:pt>
                <c:pt idx="3008">
                  <c:v>30.0599994659424</c:v>
                </c:pt>
                <c:pt idx="3009">
                  <c:v>30.0699996948242</c:v>
                </c:pt>
                <c:pt idx="3010">
                  <c:v>30.0799999237061</c:v>
                </c:pt>
                <c:pt idx="3011">
                  <c:v>30.0900001525879</c:v>
                </c:pt>
                <c:pt idx="3012">
                  <c:v>30.1000003814697</c:v>
                </c:pt>
                <c:pt idx="3013">
                  <c:v>30.1100006103516</c:v>
                </c:pt>
                <c:pt idx="3014">
                  <c:v>30.1200008392334</c:v>
                </c:pt>
                <c:pt idx="3015">
                  <c:v>30.1299991607666</c:v>
                </c:pt>
                <c:pt idx="3016">
                  <c:v>30.1399993896484</c:v>
                </c:pt>
                <c:pt idx="3017">
                  <c:v>30.1499996185303</c:v>
                </c:pt>
                <c:pt idx="3018">
                  <c:v>30.1599998474121</c:v>
                </c:pt>
                <c:pt idx="3019">
                  <c:v>30.1700000762939</c:v>
                </c:pt>
                <c:pt idx="3020">
                  <c:v>30.1800003051758</c:v>
                </c:pt>
                <c:pt idx="3021">
                  <c:v>30.1900005340576</c:v>
                </c:pt>
                <c:pt idx="3022">
                  <c:v>30.2000007629395</c:v>
                </c:pt>
                <c:pt idx="3023">
                  <c:v>30.2099990844727</c:v>
                </c:pt>
                <c:pt idx="3024">
                  <c:v>30.2199993133545</c:v>
                </c:pt>
                <c:pt idx="3025">
                  <c:v>30.2299995422363</c:v>
                </c:pt>
                <c:pt idx="3026">
                  <c:v>30.2399997711182</c:v>
                </c:pt>
                <c:pt idx="3027">
                  <c:v>30.25</c:v>
                </c:pt>
                <c:pt idx="3028">
                  <c:v>30.2600002288818</c:v>
                </c:pt>
                <c:pt idx="3029">
                  <c:v>30.2700004577637</c:v>
                </c:pt>
                <c:pt idx="3030">
                  <c:v>30.2800006866455</c:v>
                </c:pt>
                <c:pt idx="3031">
                  <c:v>30.2900009155273</c:v>
                </c:pt>
                <c:pt idx="3032">
                  <c:v>30.2999992370605</c:v>
                </c:pt>
                <c:pt idx="3033">
                  <c:v>30.3099994659424</c:v>
                </c:pt>
                <c:pt idx="3034">
                  <c:v>30.3199996948242</c:v>
                </c:pt>
                <c:pt idx="3035">
                  <c:v>30.3299999237061</c:v>
                </c:pt>
                <c:pt idx="3036">
                  <c:v>30.3400001525879</c:v>
                </c:pt>
                <c:pt idx="3037">
                  <c:v>30.3500003814697</c:v>
                </c:pt>
                <c:pt idx="3038">
                  <c:v>30.3600006103516</c:v>
                </c:pt>
                <c:pt idx="3039">
                  <c:v>30.3700008392334</c:v>
                </c:pt>
                <c:pt idx="3040">
                  <c:v>30.3799991607666</c:v>
                </c:pt>
                <c:pt idx="3041">
                  <c:v>30.3899993896484</c:v>
                </c:pt>
                <c:pt idx="3042">
                  <c:v>30.3999996185303</c:v>
                </c:pt>
                <c:pt idx="3043">
                  <c:v>30.4099998474121</c:v>
                </c:pt>
                <c:pt idx="3044">
                  <c:v>30.4200000762939</c:v>
                </c:pt>
                <c:pt idx="3045">
                  <c:v>30.4300003051758</c:v>
                </c:pt>
                <c:pt idx="3046">
                  <c:v>30.4400005340576</c:v>
                </c:pt>
                <c:pt idx="3047">
                  <c:v>30.4500007629395</c:v>
                </c:pt>
                <c:pt idx="3048">
                  <c:v>30.4599990844727</c:v>
                </c:pt>
                <c:pt idx="3049">
                  <c:v>30.4699993133545</c:v>
                </c:pt>
                <c:pt idx="3050">
                  <c:v>30.4799995422363</c:v>
                </c:pt>
                <c:pt idx="3051">
                  <c:v>30.4899997711182</c:v>
                </c:pt>
                <c:pt idx="3052">
                  <c:v>30.5</c:v>
                </c:pt>
                <c:pt idx="3053">
                  <c:v>30.5100002288818</c:v>
                </c:pt>
                <c:pt idx="3054">
                  <c:v>30.5200004577637</c:v>
                </c:pt>
                <c:pt idx="3055">
                  <c:v>30.5300006866455</c:v>
                </c:pt>
                <c:pt idx="3056">
                  <c:v>30.5400009155273</c:v>
                </c:pt>
                <c:pt idx="3057">
                  <c:v>30.5499992370605</c:v>
                </c:pt>
                <c:pt idx="3058">
                  <c:v>30.5599994659424</c:v>
                </c:pt>
                <c:pt idx="3059">
                  <c:v>30.5699996948242</c:v>
                </c:pt>
                <c:pt idx="3060">
                  <c:v>30.5799999237061</c:v>
                </c:pt>
                <c:pt idx="3061">
                  <c:v>30.5900001525879</c:v>
                </c:pt>
                <c:pt idx="3062">
                  <c:v>30.6000003814697</c:v>
                </c:pt>
                <c:pt idx="3063">
                  <c:v>30.6100006103516</c:v>
                </c:pt>
                <c:pt idx="3064">
                  <c:v>30.6200008392334</c:v>
                </c:pt>
                <c:pt idx="3065">
                  <c:v>30.6299991607666</c:v>
                </c:pt>
                <c:pt idx="3066">
                  <c:v>30.6399993896484</c:v>
                </c:pt>
                <c:pt idx="3067">
                  <c:v>30.6499996185303</c:v>
                </c:pt>
                <c:pt idx="3068">
                  <c:v>30.6599998474121</c:v>
                </c:pt>
                <c:pt idx="3069">
                  <c:v>30.6700000762939</c:v>
                </c:pt>
                <c:pt idx="3070">
                  <c:v>30.6800003051758</c:v>
                </c:pt>
                <c:pt idx="3071">
                  <c:v>30.6900005340576</c:v>
                </c:pt>
                <c:pt idx="3072">
                  <c:v>30.7000007629395</c:v>
                </c:pt>
                <c:pt idx="3073">
                  <c:v>30.7099990844727</c:v>
                </c:pt>
                <c:pt idx="3074">
                  <c:v>30.7199993133545</c:v>
                </c:pt>
                <c:pt idx="3075">
                  <c:v>30.7299995422363</c:v>
                </c:pt>
                <c:pt idx="3076">
                  <c:v>30.7399997711182</c:v>
                </c:pt>
                <c:pt idx="3077">
                  <c:v>30.75</c:v>
                </c:pt>
                <c:pt idx="3078">
                  <c:v>30.7600002288818</c:v>
                </c:pt>
                <c:pt idx="3079">
                  <c:v>30.7700004577637</c:v>
                </c:pt>
                <c:pt idx="3080">
                  <c:v>30.7800006866455</c:v>
                </c:pt>
                <c:pt idx="3081">
                  <c:v>30.7900009155273</c:v>
                </c:pt>
                <c:pt idx="3082">
                  <c:v>30.7999992370605</c:v>
                </c:pt>
                <c:pt idx="3083">
                  <c:v>30.8099994659424</c:v>
                </c:pt>
                <c:pt idx="3084">
                  <c:v>30.8199996948242</c:v>
                </c:pt>
                <c:pt idx="3085">
                  <c:v>30.8299999237061</c:v>
                </c:pt>
                <c:pt idx="3086">
                  <c:v>30.8400001525879</c:v>
                </c:pt>
                <c:pt idx="3087">
                  <c:v>30.8500003814697</c:v>
                </c:pt>
                <c:pt idx="3088">
                  <c:v>30.8600006103516</c:v>
                </c:pt>
                <c:pt idx="3089">
                  <c:v>30.8700008392334</c:v>
                </c:pt>
                <c:pt idx="3090">
                  <c:v>30.8799991607666</c:v>
                </c:pt>
                <c:pt idx="3091">
                  <c:v>30.8899993896484</c:v>
                </c:pt>
                <c:pt idx="3092">
                  <c:v>30.8999996185303</c:v>
                </c:pt>
                <c:pt idx="3093">
                  <c:v>30.9099998474121</c:v>
                </c:pt>
                <c:pt idx="3094">
                  <c:v>30.9200000762939</c:v>
                </c:pt>
                <c:pt idx="3095">
                  <c:v>30.9300003051758</c:v>
                </c:pt>
                <c:pt idx="3096">
                  <c:v>30.9400005340576</c:v>
                </c:pt>
                <c:pt idx="3097">
                  <c:v>30.9500007629395</c:v>
                </c:pt>
                <c:pt idx="3098">
                  <c:v>30.9599990844727</c:v>
                </c:pt>
                <c:pt idx="3099">
                  <c:v>30.9699993133545</c:v>
                </c:pt>
                <c:pt idx="3100">
                  <c:v>30.9799995422363</c:v>
                </c:pt>
                <c:pt idx="3101">
                  <c:v>30.9899997711182</c:v>
                </c:pt>
                <c:pt idx="3102">
                  <c:v>31</c:v>
                </c:pt>
                <c:pt idx="3103">
                  <c:v>31.0100002288818</c:v>
                </c:pt>
                <c:pt idx="3104">
                  <c:v>31.0200004577637</c:v>
                </c:pt>
                <c:pt idx="3105">
                  <c:v>31.0300006866455</c:v>
                </c:pt>
                <c:pt idx="3106">
                  <c:v>31.0400009155273</c:v>
                </c:pt>
                <c:pt idx="3107">
                  <c:v>31.0499992370605</c:v>
                </c:pt>
                <c:pt idx="3108">
                  <c:v>31.0599994659424</c:v>
                </c:pt>
                <c:pt idx="3109">
                  <c:v>31.0699996948242</c:v>
                </c:pt>
                <c:pt idx="3110">
                  <c:v>31.0799999237061</c:v>
                </c:pt>
                <c:pt idx="3111">
                  <c:v>31.0900001525879</c:v>
                </c:pt>
                <c:pt idx="3112">
                  <c:v>31.1000003814697</c:v>
                </c:pt>
                <c:pt idx="3113">
                  <c:v>31.1100006103516</c:v>
                </c:pt>
                <c:pt idx="3114">
                  <c:v>31.1200008392334</c:v>
                </c:pt>
                <c:pt idx="3115">
                  <c:v>31.1299991607666</c:v>
                </c:pt>
                <c:pt idx="3116">
                  <c:v>31.1399993896484</c:v>
                </c:pt>
                <c:pt idx="3117">
                  <c:v>31.1499996185303</c:v>
                </c:pt>
                <c:pt idx="3118">
                  <c:v>31.1599998474121</c:v>
                </c:pt>
                <c:pt idx="3119">
                  <c:v>31.1700000762939</c:v>
                </c:pt>
                <c:pt idx="3120">
                  <c:v>31.1800003051758</c:v>
                </c:pt>
                <c:pt idx="3121">
                  <c:v>31.1900005340576</c:v>
                </c:pt>
                <c:pt idx="3122">
                  <c:v>31.2000007629395</c:v>
                </c:pt>
                <c:pt idx="3123">
                  <c:v>31.2099990844727</c:v>
                </c:pt>
                <c:pt idx="3124">
                  <c:v>31.2199993133545</c:v>
                </c:pt>
                <c:pt idx="3125">
                  <c:v>31.2299995422363</c:v>
                </c:pt>
                <c:pt idx="3126">
                  <c:v>31.2399997711182</c:v>
                </c:pt>
                <c:pt idx="3127">
                  <c:v>31.25</c:v>
                </c:pt>
                <c:pt idx="3128">
                  <c:v>31.2600002288818</c:v>
                </c:pt>
                <c:pt idx="3129">
                  <c:v>31.2700004577637</c:v>
                </c:pt>
                <c:pt idx="3130">
                  <c:v>31.2800006866455</c:v>
                </c:pt>
                <c:pt idx="3131">
                  <c:v>31.2900009155273</c:v>
                </c:pt>
                <c:pt idx="3132">
                  <c:v>31.2999992370605</c:v>
                </c:pt>
                <c:pt idx="3133">
                  <c:v>31.3099994659424</c:v>
                </c:pt>
                <c:pt idx="3134">
                  <c:v>31.3199996948242</c:v>
                </c:pt>
                <c:pt idx="3135">
                  <c:v>31.3299999237061</c:v>
                </c:pt>
                <c:pt idx="3136">
                  <c:v>31.3400001525879</c:v>
                </c:pt>
                <c:pt idx="3137">
                  <c:v>31.3500003814697</c:v>
                </c:pt>
                <c:pt idx="3138">
                  <c:v>31.3600006103516</c:v>
                </c:pt>
                <c:pt idx="3139">
                  <c:v>31.3700008392334</c:v>
                </c:pt>
                <c:pt idx="3140">
                  <c:v>31.3799991607666</c:v>
                </c:pt>
                <c:pt idx="3141">
                  <c:v>31.3899993896484</c:v>
                </c:pt>
                <c:pt idx="3142">
                  <c:v>31.3999996185303</c:v>
                </c:pt>
                <c:pt idx="3143">
                  <c:v>31.4099998474121</c:v>
                </c:pt>
                <c:pt idx="3144">
                  <c:v>31.4200000762939</c:v>
                </c:pt>
                <c:pt idx="3145">
                  <c:v>31.4300003051758</c:v>
                </c:pt>
                <c:pt idx="3146">
                  <c:v>31.4400005340576</c:v>
                </c:pt>
                <c:pt idx="3147">
                  <c:v>31.4500007629395</c:v>
                </c:pt>
                <c:pt idx="3148">
                  <c:v>31.4599990844727</c:v>
                </c:pt>
                <c:pt idx="3149">
                  <c:v>31.4699993133545</c:v>
                </c:pt>
                <c:pt idx="3150">
                  <c:v>31.4799995422363</c:v>
                </c:pt>
                <c:pt idx="3151">
                  <c:v>31.4899997711182</c:v>
                </c:pt>
                <c:pt idx="3152">
                  <c:v>31.5</c:v>
                </c:pt>
                <c:pt idx="3153">
                  <c:v>31.5100002288818</c:v>
                </c:pt>
                <c:pt idx="3154">
                  <c:v>31.5200004577637</c:v>
                </c:pt>
                <c:pt idx="3155">
                  <c:v>31.5300006866455</c:v>
                </c:pt>
                <c:pt idx="3156">
                  <c:v>31.5400009155273</c:v>
                </c:pt>
                <c:pt idx="3157">
                  <c:v>31.5499992370605</c:v>
                </c:pt>
                <c:pt idx="3158">
                  <c:v>31.5599994659424</c:v>
                </c:pt>
                <c:pt idx="3159">
                  <c:v>31.5699996948242</c:v>
                </c:pt>
                <c:pt idx="3160">
                  <c:v>31.5799999237061</c:v>
                </c:pt>
                <c:pt idx="3161">
                  <c:v>31.5900001525879</c:v>
                </c:pt>
                <c:pt idx="3162">
                  <c:v>31.6000003814697</c:v>
                </c:pt>
                <c:pt idx="3163">
                  <c:v>31.6100006103516</c:v>
                </c:pt>
                <c:pt idx="3164">
                  <c:v>31.6200008392334</c:v>
                </c:pt>
                <c:pt idx="3165">
                  <c:v>31.6299991607666</c:v>
                </c:pt>
                <c:pt idx="3166">
                  <c:v>31.6399993896484</c:v>
                </c:pt>
                <c:pt idx="3167">
                  <c:v>31.6499996185303</c:v>
                </c:pt>
                <c:pt idx="3168">
                  <c:v>31.6599998474121</c:v>
                </c:pt>
                <c:pt idx="3169">
                  <c:v>31.6700000762939</c:v>
                </c:pt>
                <c:pt idx="3170">
                  <c:v>31.6800003051758</c:v>
                </c:pt>
                <c:pt idx="3171">
                  <c:v>31.6900005340576</c:v>
                </c:pt>
                <c:pt idx="3172">
                  <c:v>31.7000007629395</c:v>
                </c:pt>
                <c:pt idx="3173">
                  <c:v>31.7099990844727</c:v>
                </c:pt>
                <c:pt idx="3174">
                  <c:v>31.7199993133545</c:v>
                </c:pt>
                <c:pt idx="3175">
                  <c:v>31.7299995422363</c:v>
                </c:pt>
                <c:pt idx="3176">
                  <c:v>31.7399997711182</c:v>
                </c:pt>
                <c:pt idx="3177">
                  <c:v>31.75</c:v>
                </c:pt>
                <c:pt idx="3178">
                  <c:v>31.7600002288818</c:v>
                </c:pt>
                <c:pt idx="3179">
                  <c:v>31.7700004577637</c:v>
                </c:pt>
                <c:pt idx="3180">
                  <c:v>31.7800006866455</c:v>
                </c:pt>
                <c:pt idx="3181">
                  <c:v>31.7900009155273</c:v>
                </c:pt>
                <c:pt idx="3182">
                  <c:v>31.7999992370605</c:v>
                </c:pt>
                <c:pt idx="3183">
                  <c:v>31.8099994659424</c:v>
                </c:pt>
                <c:pt idx="3184">
                  <c:v>31.8199996948242</c:v>
                </c:pt>
                <c:pt idx="3185">
                  <c:v>31.8299999237061</c:v>
                </c:pt>
                <c:pt idx="3186">
                  <c:v>31.8400001525879</c:v>
                </c:pt>
                <c:pt idx="3187">
                  <c:v>31.8500003814697</c:v>
                </c:pt>
                <c:pt idx="3188">
                  <c:v>31.8600006103516</c:v>
                </c:pt>
                <c:pt idx="3189">
                  <c:v>31.8700008392334</c:v>
                </c:pt>
                <c:pt idx="3190">
                  <c:v>31.8799991607666</c:v>
                </c:pt>
                <c:pt idx="3191">
                  <c:v>31.8899993896484</c:v>
                </c:pt>
                <c:pt idx="3192">
                  <c:v>31.8999996185303</c:v>
                </c:pt>
                <c:pt idx="3193">
                  <c:v>31.9099998474121</c:v>
                </c:pt>
                <c:pt idx="3194">
                  <c:v>31.9200000762939</c:v>
                </c:pt>
                <c:pt idx="3195">
                  <c:v>31.9300003051758</c:v>
                </c:pt>
                <c:pt idx="3196">
                  <c:v>31.9400005340576</c:v>
                </c:pt>
                <c:pt idx="3197">
                  <c:v>31.9500007629395</c:v>
                </c:pt>
                <c:pt idx="3198">
                  <c:v>31.9599990844727</c:v>
                </c:pt>
                <c:pt idx="3199">
                  <c:v>31.9699993133545</c:v>
                </c:pt>
                <c:pt idx="3200">
                  <c:v>31.9799995422363</c:v>
                </c:pt>
                <c:pt idx="3201">
                  <c:v>31.9899997711182</c:v>
                </c:pt>
                <c:pt idx="3202">
                  <c:v>32</c:v>
                </c:pt>
                <c:pt idx="3203">
                  <c:v>32.0099983215332</c:v>
                </c:pt>
                <c:pt idx="3204">
                  <c:v>32.0200004577637</c:v>
                </c:pt>
                <c:pt idx="3205">
                  <c:v>32.0299987792969</c:v>
                </c:pt>
                <c:pt idx="3206">
                  <c:v>32.0400009155273</c:v>
                </c:pt>
                <c:pt idx="3207">
                  <c:v>32.0499992370605</c:v>
                </c:pt>
                <c:pt idx="3208">
                  <c:v>32.060001373291</c:v>
                </c:pt>
                <c:pt idx="3209">
                  <c:v>32.0699996948242</c:v>
                </c:pt>
                <c:pt idx="3210">
                  <c:v>32.0800018310547</c:v>
                </c:pt>
                <c:pt idx="3211">
                  <c:v>32.0900001525879</c:v>
                </c:pt>
                <c:pt idx="3212">
                  <c:v>32.0999984741211</c:v>
                </c:pt>
                <c:pt idx="3213">
                  <c:v>32.1100006103516</c:v>
                </c:pt>
                <c:pt idx="3214">
                  <c:v>32.1199989318848</c:v>
                </c:pt>
                <c:pt idx="3215">
                  <c:v>32.1300010681152</c:v>
                </c:pt>
                <c:pt idx="3216">
                  <c:v>32.1399993896484</c:v>
                </c:pt>
                <c:pt idx="3217">
                  <c:v>32.1500015258789</c:v>
                </c:pt>
                <c:pt idx="3218">
                  <c:v>32.1599998474121</c:v>
                </c:pt>
                <c:pt idx="3219">
                  <c:v>32.1699981689453</c:v>
                </c:pt>
                <c:pt idx="3220">
                  <c:v>32.1800003051758</c:v>
                </c:pt>
                <c:pt idx="3221">
                  <c:v>32.189998626709</c:v>
                </c:pt>
                <c:pt idx="3222">
                  <c:v>32.2000007629395</c:v>
                </c:pt>
                <c:pt idx="3223">
                  <c:v>32.2099990844727</c:v>
                </c:pt>
                <c:pt idx="3224">
                  <c:v>32.2200012207031</c:v>
                </c:pt>
                <c:pt idx="3225">
                  <c:v>32.2299995422363</c:v>
                </c:pt>
                <c:pt idx="3226">
                  <c:v>32.2400016784668</c:v>
                </c:pt>
                <c:pt idx="3227">
                  <c:v>32.25</c:v>
                </c:pt>
                <c:pt idx="3228">
                  <c:v>32.2599983215332</c:v>
                </c:pt>
                <c:pt idx="3229">
                  <c:v>32.2700004577637</c:v>
                </c:pt>
                <c:pt idx="3230">
                  <c:v>32.2799987792969</c:v>
                </c:pt>
                <c:pt idx="3231">
                  <c:v>32.2900009155273</c:v>
                </c:pt>
                <c:pt idx="3232">
                  <c:v>32.2999992370605</c:v>
                </c:pt>
                <c:pt idx="3233">
                  <c:v>32.3100013732909</c:v>
                </c:pt>
                <c:pt idx="3234">
                  <c:v>32.3199996948242</c:v>
                </c:pt>
                <c:pt idx="3235">
                  <c:v>32.3300018310547</c:v>
                </c:pt>
                <c:pt idx="3236">
                  <c:v>32.3400001525879</c:v>
                </c:pt>
                <c:pt idx="3237">
                  <c:v>32.3499984741211</c:v>
                </c:pt>
                <c:pt idx="3238">
                  <c:v>32.3600006103516</c:v>
                </c:pt>
                <c:pt idx="3239">
                  <c:v>32.3699989318848</c:v>
                </c:pt>
                <c:pt idx="3240">
                  <c:v>32.3800010681152</c:v>
                </c:pt>
                <c:pt idx="3241">
                  <c:v>32.3899993896484</c:v>
                </c:pt>
                <c:pt idx="3242">
                  <c:v>32.4000015258789</c:v>
                </c:pt>
                <c:pt idx="3243">
                  <c:v>32.4099998474121</c:v>
                </c:pt>
                <c:pt idx="3244">
                  <c:v>32.4199981689453</c:v>
                </c:pt>
                <c:pt idx="3245">
                  <c:v>32.4300003051758</c:v>
                </c:pt>
                <c:pt idx="3246">
                  <c:v>32.439998626709</c:v>
                </c:pt>
                <c:pt idx="3247">
                  <c:v>32.4500007629395</c:v>
                </c:pt>
                <c:pt idx="3248">
                  <c:v>32.4599990844727</c:v>
                </c:pt>
                <c:pt idx="3249">
                  <c:v>32.4700012207031</c:v>
                </c:pt>
                <c:pt idx="3250">
                  <c:v>32.4799995422363</c:v>
                </c:pt>
                <c:pt idx="3251">
                  <c:v>32.4900016784668</c:v>
                </c:pt>
                <c:pt idx="3252">
                  <c:v>32.5</c:v>
                </c:pt>
                <c:pt idx="3253">
                  <c:v>32.5099983215332</c:v>
                </c:pt>
                <c:pt idx="3254">
                  <c:v>32.5200004577637</c:v>
                </c:pt>
                <c:pt idx="3255">
                  <c:v>32.5299987792969</c:v>
                </c:pt>
                <c:pt idx="3256">
                  <c:v>32.5400009155273</c:v>
                </c:pt>
                <c:pt idx="3257">
                  <c:v>32.5499992370605</c:v>
                </c:pt>
                <c:pt idx="3258">
                  <c:v>32.560001373291</c:v>
                </c:pt>
                <c:pt idx="3259">
                  <c:v>32.5699996948242</c:v>
                </c:pt>
                <c:pt idx="3260">
                  <c:v>32.5800018310547</c:v>
                </c:pt>
                <c:pt idx="3261">
                  <c:v>32.5900001525879</c:v>
                </c:pt>
                <c:pt idx="3262">
                  <c:v>32.5999984741211</c:v>
                </c:pt>
                <c:pt idx="3263">
                  <c:v>32.6100006103516</c:v>
                </c:pt>
                <c:pt idx="3264">
                  <c:v>32.6199989318848</c:v>
                </c:pt>
                <c:pt idx="3265">
                  <c:v>32.6300010681152</c:v>
                </c:pt>
                <c:pt idx="3266">
                  <c:v>32.6399993896484</c:v>
                </c:pt>
                <c:pt idx="3267">
                  <c:v>32.6500015258789</c:v>
                </c:pt>
                <c:pt idx="3268">
                  <c:v>32.6599998474121</c:v>
                </c:pt>
                <c:pt idx="3269">
                  <c:v>32.6699981689453</c:v>
                </c:pt>
                <c:pt idx="3270">
                  <c:v>32.6800003051758</c:v>
                </c:pt>
                <c:pt idx="3271">
                  <c:v>32.689998626709</c:v>
                </c:pt>
                <c:pt idx="3272">
                  <c:v>32.7000007629395</c:v>
                </c:pt>
                <c:pt idx="3273">
                  <c:v>32.7099990844727</c:v>
                </c:pt>
                <c:pt idx="3274">
                  <c:v>32.7200012207031</c:v>
                </c:pt>
                <c:pt idx="3275">
                  <c:v>32.7299995422363</c:v>
                </c:pt>
                <c:pt idx="3276">
                  <c:v>32.7400016784668</c:v>
                </c:pt>
                <c:pt idx="3277">
                  <c:v>32.75</c:v>
                </c:pt>
                <c:pt idx="3278">
                  <c:v>32.7599983215332</c:v>
                </c:pt>
                <c:pt idx="3279">
                  <c:v>32.7700004577637</c:v>
                </c:pt>
                <c:pt idx="3280">
                  <c:v>32.7799987792969</c:v>
                </c:pt>
                <c:pt idx="3281">
                  <c:v>32.7900009155273</c:v>
                </c:pt>
                <c:pt idx="3282">
                  <c:v>32.7999992370605</c:v>
                </c:pt>
                <c:pt idx="3283">
                  <c:v>32.8100013732909</c:v>
                </c:pt>
                <c:pt idx="3284">
                  <c:v>32.8199996948242</c:v>
                </c:pt>
                <c:pt idx="3285">
                  <c:v>32.8300018310547</c:v>
                </c:pt>
                <c:pt idx="3286">
                  <c:v>32.8400001525879</c:v>
                </c:pt>
                <c:pt idx="3287">
                  <c:v>32.8499984741211</c:v>
                </c:pt>
                <c:pt idx="3288">
                  <c:v>32.8600006103516</c:v>
                </c:pt>
                <c:pt idx="3289">
                  <c:v>32.8699989318848</c:v>
                </c:pt>
                <c:pt idx="3290">
                  <c:v>32.8800010681152</c:v>
                </c:pt>
                <c:pt idx="3291">
                  <c:v>32.8899993896484</c:v>
                </c:pt>
                <c:pt idx="3292">
                  <c:v>32.9000015258789</c:v>
                </c:pt>
                <c:pt idx="3293">
                  <c:v>32.9099998474121</c:v>
                </c:pt>
                <c:pt idx="3294">
                  <c:v>32.9199981689453</c:v>
                </c:pt>
                <c:pt idx="3295">
                  <c:v>32.9300003051758</c:v>
                </c:pt>
                <c:pt idx="3296">
                  <c:v>32.939998626709</c:v>
                </c:pt>
                <c:pt idx="3297">
                  <c:v>32.9500007629395</c:v>
                </c:pt>
                <c:pt idx="3298">
                  <c:v>32.9599990844727</c:v>
                </c:pt>
                <c:pt idx="3299">
                  <c:v>32.9700012207031</c:v>
                </c:pt>
                <c:pt idx="3300">
                  <c:v>32.9799995422363</c:v>
                </c:pt>
                <c:pt idx="3301">
                  <c:v>32.9900016784668</c:v>
                </c:pt>
                <c:pt idx="3302">
                  <c:v>33</c:v>
                </c:pt>
                <c:pt idx="3303">
                  <c:v>33.0099983215332</c:v>
                </c:pt>
                <c:pt idx="3304">
                  <c:v>33.0200004577637</c:v>
                </c:pt>
                <c:pt idx="3305">
                  <c:v>33.0299987792969</c:v>
                </c:pt>
                <c:pt idx="3306">
                  <c:v>33.0400009155273</c:v>
                </c:pt>
                <c:pt idx="3307">
                  <c:v>33.0499992370605</c:v>
                </c:pt>
                <c:pt idx="3308">
                  <c:v>33.060001373291</c:v>
                </c:pt>
                <c:pt idx="3309">
                  <c:v>33.0699996948242</c:v>
                </c:pt>
                <c:pt idx="3310">
                  <c:v>33.0800018310547</c:v>
                </c:pt>
                <c:pt idx="3311">
                  <c:v>33.0900001525879</c:v>
                </c:pt>
                <c:pt idx="3312">
                  <c:v>33.0999984741211</c:v>
                </c:pt>
                <c:pt idx="3313">
                  <c:v>33.1100006103516</c:v>
                </c:pt>
                <c:pt idx="3314">
                  <c:v>33.1199989318848</c:v>
                </c:pt>
                <c:pt idx="3315">
                  <c:v>33.1300010681152</c:v>
                </c:pt>
                <c:pt idx="3316">
                  <c:v>33.1399993896484</c:v>
                </c:pt>
                <c:pt idx="3317">
                  <c:v>33.1500015258789</c:v>
                </c:pt>
                <c:pt idx="3318">
                  <c:v>33.1599998474121</c:v>
                </c:pt>
                <c:pt idx="3319">
                  <c:v>33.1699981689453</c:v>
                </c:pt>
                <c:pt idx="3320">
                  <c:v>33.1800003051758</c:v>
                </c:pt>
                <c:pt idx="3321">
                  <c:v>33.189998626709</c:v>
                </c:pt>
                <c:pt idx="3322">
                  <c:v>33.2000007629395</c:v>
                </c:pt>
                <c:pt idx="3323">
                  <c:v>33.2099990844727</c:v>
                </c:pt>
                <c:pt idx="3324">
                  <c:v>33.2200012207031</c:v>
                </c:pt>
                <c:pt idx="3325">
                  <c:v>33.2299995422363</c:v>
                </c:pt>
                <c:pt idx="3326">
                  <c:v>33.2400016784668</c:v>
                </c:pt>
                <c:pt idx="3327">
                  <c:v>33.25</c:v>
                </c:pt>
                <c:pt idx="3328">
                  <c:v>33.2599983215332</c:v>
                </c:pt>
                <c:pt idx="3329">
                  <c:v>33.2700004577637</c:v>
                </c:pt>
                <c:pt idx="3330">
                  <c:v>33.2799987792969</c:v>
                </c:pt>
                <c:pt idx="3331">
                  <c:v>33.2900009155273</c:v>
                </c:pt>
                <c:pt idx="3332">
                  <c:v>33.2999992370605</c:v>
                </c:pt>
                <c:pt idx="3333">
                  <c:v>33.3100013732909</c:v>
                </c:pt>
                <c:pt idx="3334">
                  <c:v>33.3199996948242</c:v>
                </c:pt>
                <c:pt idx="3335">
                  <c:v>33.3300018310547</c:v>
                </c:pt>
                <c:pt idx="3336">
                  <c:v>33.3400001525879</c:v>
                </c:pt>
                <c:pt idx="3337">
                  <c:v>33.3499984741211</c:v>
                </c:pt>
                <c:pt idx="3338">
                  <c:v>33.3600006103516</c:v>
                </c:pt>
                <c:pt idx="3339">
                  <c:v>33.3699989318848</c:v>
                </c:pt>
                <c:pt idx="3340">
                  <c:v>33.3800010681152</c:v>
                </c:pt>
                <c:pt idx="3341">
                  <c:v>33.3899993896484</c:v>
                </c:pt>
                <c:pt idx="3342">
                  <c:v>33.4000015258789</c:v>
                </c:pt>
                <c:pt idx="3343">
                  <c:v>33.4099998474121</c:v>
                </c:pt>
                <c:pt idx="3344">
                  <c:v>33.4199981689453</c:v>
                </c:pt>
                <c:pt idx="3345">
                  <c:v>33.4300003051758</c:v>
                </c:pt>
                <c:pt idx="3346">
                  <c:v>33.439998626709</c:v>
                </c:pt>
                <c:pt idx="3347">
                  <c:v>33.4500007629395</c:v>
                </c:pt>
                <c:pt idx="3348">
                  <c:v>33.4599990844727</c:v>
                </c:pt>
                <c:pt idx="3349">
                  <c:v>33.4700012207031</c:v>
                </c:pt>
                <c:pt idx="3350">
                  <c:v>33.4799995422363</c:v>
                </c:pt>
                <c:pt idx="3351">
                  <c:v>33.4900016784668</c:v>
                </c:pt>
                <c:pt idx="3352">
                  <c:v>33.5</c:v>
                </c:pt>
                <c:pt idx="3353">
                  <c:v>33.5099983215332</c:v>
                </c:pt>
                <c:pt idx="3354">
                  <c:v>33.5200004577637</c:v>
                </c:pt>
                <c:pt idx="3355">
                  <c:v>33.5299987792969</c:v>
                </c:pt>
                <c:pt idx="3356">
                  <c:v>33.5400009155273</c:v>
                </c:pt>
                <c:pt idx="3357">
                  <c:v>33.5499992370605</c:v>
                </c:pt>
                <c:pt idx="3358">
                  <c:v>33.560001373291</c:v>
                </c:pt>
                <c:pt idx="3359">
                  <c:v>33.5699996948242</c:v>
                </c:pt>
                <c:pt idx="3360">
                  <c:v>33.5800018310547</c:v>
                </c:pt>
                <c:pt idx="3361">
                  <c:v>33.5900001525879</c:v>
                </c:pt>
                <c:pt idx="3362">
                  <c:v>33.5999984741211</c:v>
                </c:pt>
                <c:pt idx="3363">
                  <c:v>33.6100006103516</c:v>
                </c:pt>
                <c:pt idx="3364">
                  <c:v>33.6199989318848</c:v>
                </c:pt>
                <c:pt idx="3365">
                  <c:v>33.6300010681152</c:v>
                </c:pt>
                <c:pt idx="3366">
                  <c:v>33.6399993896484</c:v>
                </c:pt>
                <c:pt idx="3367">
                  <c:v>33.6500015258789</c:v>
                </c:pt>
                <c:pt idx="3368">
                  <c:v>33.6599998474121</c:v>
                </c:pt>
                <c:pt idx="3369">
                  <c:v>33.6699981689453</c:v>
                </c:pt>
                <c:pt idx="3370">
                  <c:v>33.6800003051758</c:v>
                </c:pt>
                <c:pt idx="3371">
                  <c:v>33.689998626709</c:v>
                </c:pt>
                <c:pt idx="3372">
                  <c:v>33.7000007629395</c:v>
                </c:pt>
                <c:pt idx="3373">
                  <c:v>33.7099990844727</c:v>
                </c:pt>
                <c:pt idx="3374">
                  <c:v>33.7200012207031</c:v>
                </c:pt>
                <c:pt idx="3375">
                  <c:v>33.7299995422363</c:v>
                </c:pt>
                <c:pt idx="3376">
                  <c:v>33.7400016784668</c:v>
                </c:pt>
                <c:pt idx="3377">
                  <c:v>33.75</c:v>
                </c:pt>
                <c:pt idx="3378">
                  <c:v>33.7599983215332</c:v>
                </c:pt>
                <c:pt idx="3379">
                  <c:v>33.7700004577637</c:v>
                </c:pt>
                <c:pt idx="3380">
                  <c:v>33.7799987792969</c:v>
                </c:pt>
                <c:pt idx="3381">
                  <c:v>33.7900009155273</c:v>
                </c:pt>
                <c:pt idx="3382">
                  <c:v>33.7999992370605</c:v>
                </c:pt>
                <c:pt idx="3383">
                  <c:v>33.8100013732909</c:v>
                </c:pt>
                <c:pt idx="3384">
                  <c:v>33.8199996948242</c:v>
                </c:pt>
                <c:pt idx="3385">
                  <c:v>33.8300018310547</c:v>
                </c:pt>
                <c:pt idx="3386">
                  <c:v>33.8400001525879</c:v>
                </c:pt>
                <c:pt idx="3387">
                  <c:v>33.8499984741211</c:v>
                </c:pt>
                <c:pt idx="3388">
                  <c:v>33.8600006103516</c:v>
                </c:pt>
                <c:pt idx="3389">
                  <c:v>33.8699989318848</c:v>
                </c:pt>
                <c:pt idx="3390">
                  <c:v>33.8800010681152</c:v>
                </c:pt>
                <c:pt idx="3391">
                  <c:v>33.8899993896484</c:v>
                </c:pt>
                <c:pt idx="3392">
                  <c:v>33.9000015258789</c:v>
                </c:pt>
                <c:pt idx="3393">
                  <c:v>33.9099998474121</c:v>
                </c:pt>
                <c:pt idx="3394">
                  <c:v>33.9199981689453</c:v>
                </c:pt>
                <c:pt idx="3395">
                  <c:v>33.9300003051758</c:v>
                </c:pt>
                <c:pt idx="3396">
                  <c:v>33.939998626709</c:v>
                </c:pt>
                <c:pt idx="3397">
                  <c:v>33.9500007629395</c:v>
                </c:pt>
                <c:pt idx="3398">
                  <c:v>33.9599990844727</c:v>
                </c:pt>
                <c:pt idx="3399">
                  <c:v>33.9700012207031</c:v>
                </c:pt>
                <c:pt idx="3400">
                  <c:v>33.9799995422363</c:v>
                </c:pt>
                <c:pt idx="3401">
                  <c:v>33.9900016784668</c:v>
                </c:pt>
                <c:pt idx="3402">
                  <c:v>34</c:v>
                </c:pt>
                <c:pt idx="3403">
                  <c:v>34.0099983215332</c:v>
                </c:pt>
                <c:pt idx="3404">
                  <c:v>34.0200004577637</c:v>
                </c:pt>
                <c:pt idx="3405">
                  <c:v>34.0299987792969</c:v>
                </c:pt>
                <c:pt idx="3406">
                  <c:v>34.0400009155273</c:v>
                </c:pt>
                <c:pt idx="3407">
                  <c:v>34.0499992370605</c:v>
                </c:pt>
                <c:pt idx="3408">
                  <c:v>34.060001373291</c:v>
                </c:pt>
                <c:pt idx="3409">
                  <c:v>34.0699996948242</c:v>
                </c:pt>
                <c:pt idx="3410">
                  <c:v>34.0800018310547</c:v>
                </c:pt>
                <c:pt idx="3411">
                  <c:v>34.0900001525879</c:v>
                </c:pt>
                <c:pt idx="3412">
                  <c:v>34.0999984741211</c:v>
                </c:pt>
                <c:pt idx="3413">
                  <c:v>34.1100006103516</c:v>
                </c:pt>
                <c:pt idx="3414">
                  <c:v>34.1199989318848</c:v>
                </c:pt>
                <c:pt idx="3415">
                  <c:v>34.1300010681152</c:v>
                </c:pt>
                <c:pt idx="3416">
                  <c:v>34.1399993896484</c:v>
                </c:pt>
                <c:pt idx="3417">
                  <c:v>34.1500015258789</c:v>
                </c:pt>
                <c:pt idx="3418">
                  <c:v>34.1599998474121</c:v>
                </c:pt>
                <c:pt idx="3419">
                  <c:v>34.1699981689453</c:v>
                </c:pt>
                <c:pt idx="3420">
                  <c:v>34.1800003051758</c:v>
                </c:pt>
                <c:pt idx="3421">
                  <c:v>34.189998626709</c:v>
                </c:pt>
                <c:pt idx="3422">
                  <c:v>34.2000007629395</c:v>
                </c:pt>
                <c:pt idx="3423">
                  <c:v>34.2099990844727</c:v>
                </c:pt>
                <c:pt idx="3424">
                  <c:v>34.2200012207031</c:v>
                </c:pt>
                <c:pt idx="3425">
                  <c:v>34.2299995422363</c:v>
                </c:pt>
                <c:pt idx="3426">
                  <c:v>34.2400016784668</c:v>
                </c:pt>
                <c:pt idx="3427">
                  <c:v>34.25</c:v>
                </c:pt>
                <c:pt idx="3428">
                  <c:v>34.2599983215332</c:v>
                </c:pt>
                <c:pt idx="3429">
                  <c:v>34.2700004577637</c:v>
                </c:pt>
                <c:pt idx="3430">
                  <c:v>34.2799987792969</c:v>
                </c:pt>
                <c:pt idx="3431">
                  <c:v>34.2900009155273</c:v>
                </c:pt>
                <c:pt idx="3432">
                  <c:v>34.2999992370605</c:v>
                </c:pt>
                <c:pt idx="3433">
                  <c:v>34.3100013732909</c:v>
                </c:pt>
                <c:pt idx="3434">
                  <c:v>34.3199996948242</c:v>
                </c:pt>
                <c:pt idx="3435">
                  <c:v>34.3300018310547</c:v>
                </c:pt>
                <c:pt idx="3436">
                  <c:v>34.3400001525879</c:v>
                </c:pt>
                <c:pt idx="3437">
                  <c:v>34.3499984741211</c:v>
                </c:pt>
                <c:pt idx="3438">
                  <c:v>34.3600006103516</c:v>
                </c:pt>
                <c:pt idx="3439">
                  <c:v>34.3699989318848</c:v>
                </c:pt>
                <c:pt idx="3440">
                  <c:v>34.3800010681152</c:v>
                </c:pt>
                <c:pt idx="3441">
                  <c:v>34.3899993896484</c:v>
                </c:pt>
                <c:pt idx="3442">
                  <c:v>34.4000015258789</c:v>
                </c:pt>
                <c:pt idx="3443">
                  <c:v>34.4099998474121</c:v>
                </c:pt>
                <c:pt idx="3444">
                  <c:v>34.4199981689453</c:v>
                </c:pt>
                <c:pt idx="3445">
                  <c:v>34.4300003051758</c:v>
                </c:pt>
                <c:pt idx="3446">
                  <c:v>34.439998626709</c:v>
                </c:pt>
                <c:pt idx="3447">
                  <c:v>34.4500007629395</c:v>
                </c:pt>
                <c:pt idx="3448">
                  <c:v>34.4599990844727</c:v>
                </c:pt>
                <c:pt idx="3449">
                  <c:v>34.4700012207031</c:v>
                </c:pt>
                <c:pt idx="3450">
                  <c:v>34.4799995422363</c:v>
                </c:pt>
                <c:pt idx="3451">
                  <c:v>34.4900016784668</c:v>
                </c:pt>
                <c:pt idx="3452">
                  <c:v>34.5</c:v>
                </c:pt>
                <c:pt idx="3453">
                  <c:v>34.5099983215332</c:v>
                </c:pt>
                <c:pt idx="3454">
                  <c:v>34.5200004577637</c:v>
                </c:pt>
                <c:pt idx="3455">
                  <c:v>34.5299987792969</c:v>
                </c:pt>
                <c:pt idx="3456">
                  <c:v>34.5400009155273</c:v>
                </c:pt>
                <c:pt idx="3457">
                  <c:v>34.5499992370605</c:v>
                </c:pt>
                <c:pt idx="3458">
                  <c:v>34.560001373291</c:v>
                </c:pt>
                <c:pt idx="3459">
                  <c:v>34.5699996948242</c:v>
                </c:pt>
                <c:pt idx="3460">
                  <c:v>34.5800018310547</c:v>
                </c:pt>
                <c:pt idx="3461">
                  <c:v>34.5900001525879</c:v>
                </c:pt>
                <c:pt idx="3462">
                  <c:v>34.5999984741211</c:v>
                </c:pt>
                <c:pt idx="3463">
                  <c:v>34.6100006103516</c:v>
                </c:pt>
                <c:pt idx="3464">
                  <c:v>34.6199989318848</c:v>
                </c:pt>
                <c:pt idx="3465">
                  <c:v>34.6300010681152</c:v>
                </c:pt>
                <c:pt idx="3466">
                  <c:v>34.6399993896484</c:v>
                </c:pt>
                <c:pt idx="3467">
                  <c:v>34.6500015258789</c:v>
                </c:pt>
                <c:pt idx="3468">
                  <c:v>34.6599998474121</c:v>
                </c:pt>
                <c:pt idx="3469">
                  <c:v>34.6699981689453</c:v>
                </c:pt>
                <c:pt idx="3470">
                  <c:v>34.6800003051758</c:v>
                </c:pt>
                <c:pt idx="3471">
                  <c:v>34.689998626709</c:v>
                </c:pt>
                <c:pt idx="3472">
                  <c:v>34.7000007629395</c:v>
                </c:pt>
                <c:pt idx="3473">
                  <c:v>34.7099990844727</c:v>
                </c:pt>
                <c:pt idx="3474">
                  <c:v>34.7200012207031</c:v>
                </c:pt>
                <c:pt idx="3475">
                  <c:v>34.7299995422363</c:v>
                </c:pt>
                <c:pt idx="3476">
                  <c:v>34.7400016784668</c:v>
                </c:pt>
                <c:pt idx="3477">
                  <c:v>34.75</c:v>
                </c:pt>
                <c:pt idx="3478">
                  <c:v>34.7599983215332</c:v>
                </c:pt>
                <c:pt idx="3479">
                  <c:v>34.7700004577637</c:v>
                </c:pt>
                <c:pt idx="3480">
                  <c:v>34.7799987792969</c:v>
                </c:pt>
                <c:pt idx="3481">
                  <c:v>34.7900009155273</c:v>
                </c:pt>
                <c:pt idx="3482">
                  <c:v>34.7999992370605</c:v>
                </c:pt>
                <c:pt idx="3483">
                  <c:v>34.8100013732909</c:v>
                </c:pt>
                <c:pt idx="3484">
                  <c:v>34.8199996948242</c:v>
                </c:pt>
                <c:pt idx="3485">
                  <c:v>34.8300018310547</c:v>
                </c:pt>
                <c:pt idx="3486">
                  <c:v>34.8400001525879</c:v>
                </c:pt>
                <c:pt idx="3487">
                  <c:v>34.8499984741211</c:v>
                </c:pt>
                <c:pt idx="3488">
                  <c:v>34.8600006103516</c:v>
                </c:pt>
                <c:pt idx="3489">
                  <c:v>34.8699989318848</c:v>
                </c:pt>
                <c:pt idx="3490">
                  <c:v>34.8800010681152</c:v>
                </c:pt>
                <c:pt idx="3491">
                  <c:v>34.8899993896484</c:v>
                </c:pt>
                <c:pt idx="3492">
                  <c:v>34.9000015258789</c:v>
                </c:pt>
                <c:pt idx="3493">
                  <c:v>34.9099998474121</c:v>
                </c:pt>
                <c:pt idx="3494">
                  <c:v>34.9199981689453</c:v>
                </c:pt>
                <c:pt idx="3495">
                  <c:v>34.9300003051758</c:v>
                </c:pt>
                <c:pt idx="3496">
                  <c:v>34.939998626709</c:v>
                </c:pt>
                <c:pt idx="3497">
                  <c:v>34.9500007629395</c:v>
                </c:pt>
                <c:pt idx="3498">
                  <c:v>34.9599990844727</c:v>
                </c:pt>
                <c:pt idx="3499">
                  <c:v>34.9700012207031</c:v>
                </c:pt>
                <c:pt idx="3500">
                  <c:v>34.9799995422363</c:v>
                </c:pt>
                <c:pt idx="3501">
                  <c:v>34.9900016784668</c:v>
                </c:pt>
                <c:pt idx="3502">
                  <c:v>35</c:v>
                </c:pt>
                <c:pt idx="3503">
                  <c:v>35.0099983215332</c:v>
                </c:pt>
                <c:pt idx="3504">
                  <c:v>35.0200004577637</c:v>
                </c:pt>
                <c:pt idx="3505">
                  <c:v>35.0299987792969</c:v>
                </c:pt>
                <c:pt idx="3506">
                  <c:v>35.0400009155273</c:v>
                </c:pt>
                <c:pt idx="3507">
                  <c:v>35.0499992370605</c:v>
                </c:pt>
                <c:pt idx="3508">
                  <c:v>35.060001373291</c:v>
                </c:pt>
                <c:pt idx="3509">
                  <c:v>35.0699996948242</c:v>
                </c:pt>
                <c:pt idx="3510">
                  <c:v>35.0800018310547</c:v>
                </c:pt>
                <c:pt idx="3511">
                  <c:v>35.0900001525879</c:v>
                </c:pt>
                <c:pt idx="3512">
                  <c:v>35.0999984741211</c:v>
                </c:pt>
                <c:pt idx="3513">
                  <c:v>35.1100006103516</c:v>
                </c:pt>
                <c:pt idx="3514">
                  <c:v>35.1199989318848</c:v>
                </c:pt>
                <c:pt idx="3515">
                  <c:v>35.1300010681152</c:v>
                </c:pt>
                <c:pt idx="3516">
                  <c:v>35.1399993896484</c:v>
                </c:pt>
                <c:pt idx="3517">
                  <c:v>35.1500015258789</c:v>
                </c:pt>
                <c:pt idx="3518">
                  <c:v>35.1599998474121</c:v>
                </c:pt>
                <c:pt idx="3519">
                  <c:v>35.1699981689453</c:v>
                </c:pt>
                <c:pt idx="3520">
                  <c:v>35.1800003051758</c:v>
                </c:pt>
                <c:pt idx="3521">
                  <c:v>35.189998626709</c:v>
                </c:pt>
                <c:pt idx="3522">
                  <c:v>35.2000007629395</c:v>
                </c:pt>
                <c:pt idx="3523">
                  <c:v>35.2099990844727</c:v>
                </c:pt>
                <c:pt idx="3524">
                  <c:v>35.2200012207031</c:v>
                </c:pt>
                <c:pt idx="3525">
                  <c:v>35.2299995422363</c:v>
                </c:pt>
                <c:pt idx="3526">
                  <c:v>35.2400016784668</c:v>
                </c:pt>
                <c:pt idx="3527">
                  <c:v>35.25</c:v>
                </c:pt>
                <c:pt idx="3528">
                  <c:v>35.2599983215332</c:v>
                </c:pt>
                <c:pt idx="3529">
                  <c:v>35.2700004577637</c:v>
                </c:pt>
                <c:pt idx="3530">
                  <c:v>35.2799987792969</c:v>
                </c:pt>
                <c:pt idx="3531">
                  <c:v>35.2900009155273</c:v>
                </c:pt>
                <c:pt idx="3532">
                  <c:v>35.2999992370605</c:v>
                </c:pt>
                <c:pt idx="3533">
                  <c:v>35.3100013732909</c:v>
                </c:pt>
                <c:pt idx="3534">
                  <c:v>35.3199996948242</c:v>
                </c:pt>
                <c:pt idx="3535">
                  <c:v>35.3300018310547</c:v>
                </c:pt>
                <c:pt idx="3536">
                  <c:v>35.3400001525879</c:v>
                </c:pt>
                <c:pt idx="3537">
                  <c:v>35.3499984741211</c:v>
                </c:pt>
                <c:pt idx="3538">
                  <c:v>35.3600006103516</c:v>
                </c:pt>
                <c:pt idx="3539">
                  <c:v>35.3699989318848</c:v>
                </c:pt>
                <c:pt idx="3540">
                  <c:v>35.3800010681152</c:v>
                </c:pt>
                <c:pt idx="3541">
                  <c:v>35.3899993896484</c:v>
                </c:pt>
                <c:pt idx="3542">
                  <c:v>35.4000015258789</c:v>
                </c:pt>
                <c:pt idx="3543">
                  <c:v>35.4099998474121</c:v>
                </c:pt>
                <c:pt idx="3544">
                  <c:v>35.4199981689453</c:v>
                </c:pt>
                <c:pt idx="3545">
                  <c:v>35.4300003051758</c:v>
                </c:pt>
                <c:pt idx="3546">
                  <c:v>35.439998626709</c:v>
                </c:pt>
                <c:pt idx="3547">
                  <c:v>35.4500007629395</c:v>
                </c:pt>
                <c:pt idx="3548">
                  <c:v>35.4599990844727</c:v>
                </c:pt>
                <c:pt idx="3549">
                  <c:v>35.4700012207031</c:v>
                </c:pt>
                <c:pt idx="3550">
                  <c:v>35.4799995422363</c:v>
                </c:pt>
                <c:pt idx="3551">
                  <c:v>35.4900016784668</c:v>
                </c:pt>
                <c:pt idx="3552">
                  <c:v>35.5</c:v>
                </c:pt>
                <c:pt idx="3553">
                  <c:v>35.5099983215332</c:v>
                </c:pt>
                <c:pt idx="3554">
                  <c:v>35.5200004577637</c:v>
                </c:pt>
                <c:pt idx="3555">
                  <c:v>35.5299987792969</c:v>
                </c:pt>
                <c:pt idx="3556">
                  <c:v>35.5400009155273</c:v>
                </c:pt>
                <c:pt idx="3557">
                  <c:v>35.5499992370605</c:v>
                </c:pt>
                <c:pt idx="3558">
                  <c:v>35.560001373291</c:v>
                </c:pt>
                <c:pt idx="3559">
                  <c:v>35.5699996948242</c:v>
                </c:pt>
                <c:pt idx="3560">
                  <c:v>35.5800018310547</c:v>
                </c:pt>
                <c:pt idx="3561">
                  <c:v>35.5900001525879</c:v>
                </c:pt>
                <c:pt idx="3562">
                  <c:v>35.5999984741211</c:v>
                </c:pt>
                <c:pt idx="3563">
                  <c:v>35.6100006103516</c:v>
                </c:pt>
                <c:pt idx="3564">
                  <c:v>35.6199989318848</c:v>
                </c:pt>
                <c:pt idx="3565">
                  <c:v>35.6300010681152</c:v>
                </c:pt>
                <c:pt idx="3566">
                  <c:v>35.6399993896484</c:v>
                </c:pt>
                <c:pt idx="3567">
                  <c:v>35.6500015258789</c:v>
                </c:pt>
                <c:pt idx="3568">
                  <c:v>35.6599998474121</c:v>
                </c:pt>
                <c:pt idx="3569">
                  <c:v>35.6699981689453</c:v>
                </c:pt>
                <c:pt idx="3570">
                  <c:v>35.6800003051758</c:v>
                </c:pt>
                <c:pt idx="3571">
                  <c:v>35.689998626709</c:v>
                </c:pt>
                <c:pt idx="3572">
                  <c:v>35.7000007629395</c:v>
                </c:pt>
                <c:pt idx="3573">
                  <c:v>35.7099990844727</c:v>
                </c:pt>
                <c:pt idx="3574">
                  <c:v>35.7200012207031</c:v>
                </c:pt>
                <c:pt idx="3575">
                  <c:v>35.7299995422363</c:v>
                </c:pt>
                <c:pt idx="3576">
                  <c:v>35.7400016784668</c:v>
                </c:pt>
                <c:pt idx="3577">
                  <c:v>35.75</c:v>
                </c:pt>
                <c:pt idx="3578">
                  <c:v>35.7599983215332</c:v>
                </c:pt>
                <c:pt idx="3579">
                  <c:v>35.7700004577637</c:v>
                </c:pt>
                <c:pt idx="3580">
                  <c:v>35.7799987792969</c:v>
                </c:pt>
                <c:pt idx="3581">
                  <c:v>35.7900009155273</c:v>
                </c:pt>
                <c:pt idx="3582">
                  <c:v>35.7999992370605</c:v>
                </c:pt>
                <c:pt idx="3583">
                  <c:v>35.8100013732909</c:v>
                </c:pt>
                <c:pt idx="3584">
                  <c:v>35.8199996948242</c:v>
                </c:pt>
                <c:pt idx="3585">
                  <c:v>35.8300018310547</c:v>
                </c:pt>
                <c:pt idx="3586">
                  <c:v>35.8400001525879</c:v>
                </c:pt>
                <c:pt idx="3587">
                  <c:v>35.8499984741211</c:v>
                </c:pt>
                <c:pt idx="3588">
                  <c:v>35.8600006103516</c:v>
                </c:pt>
                <c:pt idx="3589">
                  <c:v>35.8699989318848</c:v>
                </c:pt>
                <c:pt idx="3590">
                  <c:v>35.8800010681152</c:v>
                </c:pt>
                <c:pt idx="3591">
                  <c:v>35.8899993896484</c:v>
                </c:pt>
                <c:pt idx="3592">
                  <c:v>35.9000015258789</c:v>
                </c:pt>
                <c:pt idx="3593">
                  <c:v>35.9099998474121</c:v>
                </c:pt>
                <c:pt idx="3594">
                  <c:v>35.9199981689453</c:v>
                </c:pt>
                <c:pt idx="3595">
                  <c:v>35.9300003051758</c:v>
                </c:pt>
                <c:pt idx="3596">
                  <c:v>35.939998626709</c:v>
                </c:pt>
                <c:pt idx="3597">
                  <c:v>35.9500007629395</c:v>
                </c:pt>
                <c:pt idx="3598">
                  <c:v>35.9599990844727</c:v>
                </c:pt>
                <c:pt idx="3599">
                  <c:v>35.9700012207031</c:v>
                </c:pt>
                <c:pt idx="3600">
                  <c:v>35.9799995422363</c:v>
                </c:pt>
                <c:pt idx="3601">
                  <c:v>35.9900016784668</c:v>
                </c:pt>
                <c:pt idx="3602">
                  <c:v>36</c:v>
                </c:pt>
                <c:pt idx="3603">
                  <c:v>36.0099983215332</c:v>
                </c:pt>
                <c:pt idx="3604">
                  <c:v>36.0200004577637</c:v>
                </c:pt>
                <c:pt idx="3605">
                  <c:v>36.0299987792969</c:v>
                </c:pt>
                <c:pt idx="3606">
                  <c:v>36.0400009155273</c:v>
                </c:pt>
                <c:pt idx="3607">
                  <c:v>36.0499992370605</c:v>
                </c:pt>
                <c:pt idx="3608">
                  <c:v>36.060001373291</c:v>
                </c:pt>
                <c:pt idx="3609">
                  <c:v>36.0699996948242</c:v>
                </c:pt>
                <c:pt idx="3610">
                  <c:v>36.0800018310547</c:v>
                </c:pt>
                <c:pt idx="3611">
                  <c:v>36.0900001525879</c:v>
                </c:pt>
                <c:pt idx="3612">
                  <c:v>36.0999984741211</c:v>
                </c:pt>
                <c:pt idx="3613">
                  <c:v>36.1100006103516</c:v>
                </c:pt>
                <c:pt idx="3614">
                  <c:v>36.1199989318848</c:v>
                </c:pt>
                <c:pt idx="3615">
                  <c:v>36.1300010681152</c:v>
                </c:pt>
                <c:pt idx="3616">
                  <c:v>36.1399993896484</c:v>
                </c:pt>
                <c:pt idx="3617">
                  <c:v>36.1500015258789</c:v>
                </c:pt>
                <c:pt idx="3618">
                  <c:v>36.1599998474121</c:v>
                </c:pt>
                <c:pt idx="3619">
                  <c:v>36.1699981689453</c:v>
                </c:pt>
                <c:pt idx="3620">
                  <c:v>36.1800003051758</c:v>
                </c:pt>
                <c:pt idx="3621">
                  <c:v>36.189998626709</c:v>
                </c:pt>
                <c:pt idx="3622">
                  <c:v>36.2000007629395</c:v>
                </c:pt>
                <c:pt idx="3623">
                  <c:v>36.2099990844727</c:v>
                </c:pt>
                <c:pt idx="3624">
                  <c:v>36.2200012207031</c:v>
                </c:pt>
                <c:pt idx="3625">
                  <c:v>36.2299995422363</c:v>
                </c:pt>
                <c:pt idx="3626">
                  <c:v>36.2400016784668</c:v>
                </c:pt>
                <c:pt idx="3627">
                  <c:v>36.25</c:v>
                </c:pt>
                <c:pt idx="3628">
                  <c:v>36.2599983215332</c:v>
                </c:pt>
                <c:pt idx="3629">
                  <c:v>36.2700004577637</c:v>
                </c:pt>
                <c:pt idx="3630">
                  <c:v>36.2799987792969</c:v>
                </c:pt>
                <c:pt idx="3631">
                  <c:v>36.2900009155273</c:v>
                </c:pt>
                <c:pt idx="3632">
                  <c:v>36.2999992370605</c:v>
                </c:pt>
                <c:pt idx="3633">
                  <c:v>36.3100013732909</c:v>
                </c:pt>
                <c:pt idx="3634">
                  <c:v>36.3199996948242</c:v>
                </c:pt>
                <c:pt idx="3635">
                  <c:v>36.3300018310547</c:v>
                </c:pt>
                <c:pt idx="3636">
                  <c:v>36.3400001525879</c:v>
                </c:pt>
                <c:pt idx="3637">
                  <c:v>36.3499984741211</c:v>
                </c:pt>
                <c:pt idx="3638">
                  <c:v>36.3600006103516</c:v>
                </c:pt>
                <c:pt idx="3639">
                  <c:v>36.3699989318848</c:v>
                </c:pt>
                <c:pt idx="3640">
                  <c:v>36.3800010681152</c:v>
                </c:pt>
                <c:pt idx="3641">
                  <c:v>36.3899993896484</c:v>
                </c:pt>
                <c:pt idx="3642">
                  <c:v>36.4000015258789</c:v>
                </c:pt>
                <c:pt idx="3643">
                  <c:v>36.4099998474121</c:v>
                </c:pt>
                <c:pt idx="3644">
                  <c:v>36.4199981689453</c:v>
                </c:pt>
                <c:pt idx="3645">
                  <c:v>36.4300003051758</c:v>
                </c:pt>
                <c:pt idx="3646">
                  <c:v>36.439998626709</c:v>
                </c:pt>
                <c:pt idx="3647">
                  <c:v>36.4500007629395</c:v>
                </c:pt>
                <c:pt idx="3648">
                  <c:v>36.4599990844727</c:v>
                </c:pt>
                <c:pt idx="3649">
                  <c:v>36.4700012207031</c:v>
                </c:pt>
                <c:pt idx="3650">
                  <c:v>36.4799995422363</c:v>
                </c:pt>
                <c:pt idx="3651">
                  <c:v>36.4900016784668</c:v>
                </c:pt>
                <c:pt idx="3652">
                  <c:v>36.5</c:v>
                </c:pt>
                <c:pt idx="3653">
                  <c:v>36.5099983215332</c:v>
                </c:pt>
                <c:pt idx="3654">
                  <c:v>36.5200004577637</c:v>
                </c:pt>
                <c:pt idx="3655">
                  <c:v>36.5299987792969</c:v>
                </c:pt>
                <c:pt idx="3656">
                  <c:v>36.5400009155273</c:v>
                </c:pt>
                <c:pt idx="3657">
                  <c:v>36.5499992370605</c:v>
                </c:pt>
                <c:pt idx="3658">
                  <c:v>36.560001373291</c:v>
                </c:pt>
                <c:pt idx="3659">
                  <c:v>36.5699996948242</c:v>
                </c:pt>
                <c:pt idx="3660">
                  <c:v>36.5800018310547</c:v>
                </c:pt>
                <c:pt idx="3661">
                  <c:v>36.5900001525879</c:v>
                </c:pt>
                <c:pt idx="3662">
                  <c:v>36.5999984741211</c:v>
                </c:pt>
                <c:pt idx="3663">
                  <c:v>36.6100006103516</c:v>
                </c:pt>
                <c:pt idx="3664">
                  <c:v>36.6199989318848</c:v>
                </c:pt>
                <c:pt idx="3665">
                  <c:v>36.6300010681152</c:v>
                </c:pt>
                <c:pt idx="3666">
                  <c:v>36.6399993896484</c:v>
                </c:pt>
                <c:pt idx="3667">
                  <c:v>36.6500015258789</c:v>
                </c:pt>
                <c:pt idx="3668">
                  <c:v>36.6599998474121</c:v>
                </c:pt>
                <c:pt idx="3669">
                  <c:v>36.6699981689453</c:v>
                </c:pt>
                <c:pt idx="3670">
                  <c:v>36.6800003051758</c:v>
                </c:pt>
                <c:pt idx="3671">
                  <c:v>36.689998626709</c:v>
                </c:pt>
                <c:pt idx="3672">
                  <c:v>36.7000007629395</c:v>
                </c:pt>
                <c:pt idx="3673">
                  <c:v>36.7099990844727</c:v>
                </c:pt>
                <c:pt idx="3674">
                  <c:v>36.7200012207031</c:v>
                </c:pt>
                <c:pt idx="3675">
                  <c:v>36.7299995422363</c:v>
                </c:pt>
                <c:pt idx="3676">
                  <c:v>36.7400016784668</c:v>
                </c:pt>
                <c:pt idx="3677">
                  <c:v>36.75</c:v>
                </c:pt>
                <c:pt idx="3678">
                  <c:v>36.7599983215332</c:v>
                </c:pt>
                <c:pt idx="3679">
                  <c:v>36.7700004577637</c:v>
                </c:pt>
                <c:pt idx="3680">
                  <c:v>36.7799987792969</c:v>
                </c:pt>
                <c:pt idx="3681">
                  <c:v>36.7900009155273</c:v>
                </c:pt>
                <c:pt idx="3682">
                  <c:v>36.7999992370605</c:v>
                </c:pt>
                <c:pt idx="3683">
                  <c:v>36.8100013732909</c:v>
                </c:pt>
                <c:pt idx="3684">
                  <c:v>36.8199996948242</c:v>
                </c:pt>
                <c:pt idx="3685">
                  <c:v>36.8300018310547</c:v>
                </c:pt>
                <c:pt idx="3686">
                  <c:v>36.8400001525879</c:v>
                </c:pt>
                <c:pt idx="3687">
                  <c:v>36.8499984741211</c:v>
                </c:pt>
                <c:pt idx="3688">
                  <c:v>36.8600006103516</c:v>
                </c:pt>
                <c:pt idx="3689">
                  <c:v>36.8699989318848</c:v>
                </c:pt>
                <c:pt idx="3690">
                  <c:v>36.8800010681152</c:v>
                </c:pt>
                <c:pt idx="3691">
                  <c:v>36.8899993896484</c:v>
                </c:pt>
                <c:pt idx="3692">
                  <c:v>36.9000015258789</c:v>
                </c:pt>
                <c:pt idx="3693">
                  <c:v>36.9099998474121</c:v>
                </c:pt>
                <c:pt idx="3694">
                  <c:v>36.9199981689453</c:v>
                </c:pt>
                <c:pt idx="3695">
                  <c:v>36.9300003051758</c:v>
                </c:pt>
                <c:pt idx="3696">
                  <c:v>36.939998626709</c:v>
                </c:pt>
                <c:pt idx="3697">
                  <c:v>36.9500007629395</c:v>
                </c:pt>
                <c:pt idx="3698">
                  <c:v>36.9599990844727</c:v>
                </c:pt>
                <c:pt idx="3699">
                  <c:v>36.9700012207031</c:v>
                </c:pt>
                <c:pt idx="3700">
                  <c:v>36.9799995422363</c:v>
                </c:pt>
                <c:pt idx="3701">
                  <c:v>36.9900016784668</c:v>
                </c:pt>
                <c:pt idx="3702">
                  <c:v>37</c:v>
                </c:pt>
                <c:pt idx="3703">
                  <c:v>37.0099983215332</c:v>
                </c:pt>
                <c:pt idx="3704">
                  <c:v>37.0200004577637</c:v>
                </c:pt>
                <c:pt idx="3705">
                  <c:v>37.0299987792969</c:v>
                </c:pt>
                <c:pt idx="3706">
                  <c:v>37.0400009155273</c:v>
                </c:pt>
                <c:pt idx="3707">
                  <c:v>37.0499992370605</c:v>
                </c:pt>
                <c:pt idx="3708">
                  <c:v>37.060001373291</c:v>
                </c:pt>
                <c:pt idx="3709">
                  <c:v>37.0699996948242</c:v>
                </c:pt>
                <c:pt idx="3710">
                  <c:v>37.0800018310547</c:v>
                </c:pt>
                <c:pt idx="3711">
                  <c:v>37.0900001525879</c:v>
                </c:pt>
                <c:pt idx="3712">
                  <c:v>37.0999984741211</c:v>
                </c:pt>
                <c:pt idx="3713">
                  <c:v>37.1100006103516</c:v>
                </c:pt>
                <c:pt idx="3714">
                  <c:v>37.1199989318848</c:v>
                </c:pt>
                <c:pt idx="3715">
                  <c:v>37.1300010681152</c:v>
                </c:pt>
                <c:pt idx="3716">
                  <c:v>37.1399993896484</c:v>
                </c:pt>
                <c:pt idx="3717">
                  <c:v>37.1500015258789</c:v>
                </c:pt>
                <c:pt idx="3718">
                  <c:v>37.1599998474121</c:v>
                </c:pt>
                <c:pt idx="3719">
                  <c:v>37.1699981689453</c:v>
                </c:pt>
                <c:pt idx="3720">
                  <c:v>37.1800003051758</c:v>
                </c:pt>
                <c:pt idx="3721">
                  <c:v>37.189998626709</c:v>
                </c:pt>
                <c:pt idx="3722">
                  <c:v>37.2000007629395</c:v>
                </c:pt>
                <c:pt idx="3723">
                  <c:v>37.2099990844727</c:v>
                </c:pt>
                <c:pt idx="3724">
                  <c:v>37.2200012207031</c:v>
                </c:pt>
                <c:pt idx="3725">
                  <c:v>37.2299995422363</c:v>
                </c:pt>
                <c:pt idx="3726">
                  <c:v>37.2400016784668</c:v>
                </c:pt>
                <c:pt idx="3727">
                  <c:v>37.25</c:v>
                </c:pt>
                <c:pt idx="3728">
                  <c:v>37.2599983215332</c:v>
                </c:pt>
                <c:pt idx="3729">
                  <c:v>37.2700004577637</c:v>
                </c:pt>
                <c:pt idx="3730">
                  <c:v>37.2799987792969</c:v>
                </c:pt>
                <c:pt idx="3731">
                  <c:v>37.2900009155273</c:v>
                </c:pt>
                <c:pt idx="3732">
                  <c:v>37.2999992370605</c:v>
                </c:pt>
                <c:pt idx="3733">
                  <c:v>37.3100013732909</c:v>
                </c:pt>
                <c:pt idx="3734">
                  <c:v>37.3199996948242</c:v>
                </c:pt>
                <c:pt idx="3735">
                  <c:v>37.3300018310547</c:v>
                </c:pt>
                <c:pt idx="3736">
                  <c:v>37.3400001525879</c:v>
                </c:pt>
                <c:pt idx="3737">
                  <c:v>37.3499984741211</c:v>
                </c:pt>
                <c:pt idx="3738">
                  <c:v>37.3600006103516</c:v>
                </c:pt>
                <c:pt idx="3739">
                  <c:v>37.3699989318848</c:v>
                </c:pt>
                <c:pt idx="3740">
                  <c:v>37.3800010681152</c:v>
                </c:pt>
                <c:pt idx="3741">
                  <c:v>37.3899993896484</c:v>
                </c:pt>
                <c:pt idx="3742">
                  <c:v>37.4000015258789</c:v>
                </c:pt>
                <c:pt idx="3743">
                  <c:v>37.4099998474121</c:v>
                </c:pt>
                <c:pt idx="3744">
                  <c:v>37.4199981689453</c:v>
                </c:pt>
                <c:pt idx="3745">
                  <c:v>37.4300003051758</c:v>
                </c:pt>
                <c:pt idx="3746">
                  <c:v>37.439998626709</c:v>
                </c:pt>
                <c:pt idx="3747">
                  <c:v>37.4500007629395</c:v>
                </c:pt>
                <c:pt idx="3748">
                  <c:v>37.4599990844727</c:v>
                </c:pt>
                <c:pt idx="3749">
                  <c:v>37.4700012207031</c:v>
                </c:pt>
                <c:pt idx="3750">
                  <c:v>37.4799995422363</c:v>
                </c:pt>
                <c:pt idx="3751">
                  <c:v>37.4900016784668</c:v>
                </c:pt>
                <c:pt idx="3752">
                  <c:v>37.5</c:v>
                </c:pt>
                <c:pt idx="3753">
                  <c:v>37.5099983215332</c:v>
                </c:pt>
                <c:pt idx="3754">
                  <c:v>37.5200004577637</c:v>
                </c:pt>
                <c:pt idx="3755">
                  <c:v>37.5299987792969</c:v>
                </c:pt>
                <c:pt idx="3756">
                  <c:v>37.5400009155273</c:v>
                </c:pt>
                <c:pt idx="3757">
                  <c:v>37.5499992370605</c:v>
                </c:pt>
                <c:pt idx="3758">
                  <c:v>37.560001373291</c:v>
                </c:pt>
                <c:pt idx="3759">
                  <c:v>37.5699996948242</c:v>
                </c:pt>
                <c:pt idx="3760">
                  <c:v>37.5800018310547</c:v>
                </c:pt>
                <c:pt idx="3761">
                  <c:v>37.5900001525879</c:v>
                </c:pt>
                <c:pt idx="3762">
                  <c:v>37.5999984741211</c:v>
                </c:pt>
                <c:pt idx="3763">
                  <c:v>37.6100006103516</c:v>
                </c:pt>
                <c:pt idx="3764">
                  <c:v>37.6199989318848</c:v>
                </c:pt>
                <c:pt idx="3765">
                  <c:v>37.6300010681152</c:v>
                </c:pt>
                <c:pt idx="3766">
                  <c:v>37.6399993896484</c:v>
                </c:pt>
                <c:pt idx="3767">
                  <c:v>37.6500015258789</c:v>
                </c:pt>
                <c:pt idx="3768">
                  <c:v>37.6599998474121</c:v>
                </c:pt>
                <c:pt idx="3769">
                  <c:v>37.6699981689453</c:v>
                </c:pt>
                <c:pt idx="3770">
                  <c:v>37.6800003051758</c:v>
                </c:pt>
                <c:pt idx="3771">
                  <c:v>37.689998626709</c:v>
                </c:pt>
                <c:pt idx="3772">
                  <c:v>37.7000007629395</c:v>
                </c:pt>
                <c:pt idx="3773">
                  <c:v>37.7099990844727</c:v>
                </c:pt>
                <c:pt idx="3774">
                  <c:v>37.7200012207031</c:v>
                </c:pt>
                <c:pt idx="3775">
                  <c:v>37.7299995422363</c:v>
                </c:pt>
                <c:pt idx="3776">
                  <c:v>37.7400016784668</c:v>
                </c:pt>
                <c:pt idx="3777">
                  <c:v>37.75</c:v>
                </c:pt>
                <c:pt idx="3778">
                  <c:v>37.7599983215332</c:v>
                </c:pt>
                <c:pt idx="3779">
                  <c:v>37.7700004577637</c:v>
                </c:pt>
                <c:pt idx="3780">
                  <c:v>37.7799987792969</c:v>
                </c:pt>
                <c:pt idx="3781">
                  <c:v>37.7900009155273</c:v>
                </c:pt>
                <c:pt idx="3782">
                  <c:v>37.7999992370605</c:v>
                </c:pt>
                <c:pt idx="3783">
                  <c:v>37.8100013732909</c:v>
                </c:pt>
                <c:pt idx="3784">
                  <c:v>37.8199996948242</c:v>
                </c:pt>
                <c:pt idx="3785">
                  <c:v>37.8300018310547</c:v>
                </c:pt>
                <c:pt idx="3786">
                  <c:v>37.8400001525879</c:v>
                </c:pt>
                <c:pt idx="3787">
                  <c:v>37.8499984741211</c:v>
                </c:pt>
                <c:pt idx="3788">
                  <c:v>37.8600006103516</c:v>
                </c:pt>
                <c:pt idx="3789">
                  <c:v>37.8699989318848</c:v>
                </c:pt>
                <c:pt idx="3790">
                  <c:v>37.8800010681152</c:v>
                </c:pt>
                <c:pt idx="3791">
                  <c:v>37.8899993896484</c:v>
                </c:pt>
                <c:pt idx="3792">
                  <c:v>37.9000015258789</c:v>
                </c:pt>
                <c:pt idx="3793">
                  <c:v>37.9099998474121</c:v>
                </c:pt>
                <c:pt idx="3794">
                  <c:v>37.9199981689453</c:v>
                </c:pt>
                <c:pt idx="3795">
                  <c:v>37.9300003051758</c:v>
                </c:pt>
                <c:pt idx="3796">
                  <c:v>37.939998626709</c:v>
                </c:pt>
                <c:pt idx="3797">
                  <c:v>37.9500007629395</c:v>
                </c:pt>
                <c:pt idx="3798">
                  <c:v>37.9599990844727</c:v>
                </c:pt>
                <c:pt idx="3799">
                  <c:v>37.9700012207031</c:v>
                </c:pt>
                <c:pt idx="3800">
                  <c:v>37.9799995422363</c:v>
                </c:pt>
                <c:pt idx="3801">
                  <c:v>37.9900016784668</c:v>
                </c:pt>
                <c:pt idx="3802">
                  <c:v>38</c:v>
                </c:pt>
                <c:pt idx="3803">
                  <c:v>38.0099983215332</c:v>
                </c:pt>
                <c:pt idx="3804">
                  <c:v>38.0200004577637</c:v>
                </c:pt>
                <c:pt idx="3805">
                  <c:v>38.0299987792969</c:v>
                </c:pt>
                <c:pt idx="3806">
                  <c:v>38.0400009155273</c:v>
                </c:pt>
                <c:pt idx="3807">
                  <c:v>38.0499992370605</c:v>
                </c:pt>
                <c:pt idx="3808">
                  <c:v>38.060001373291</c:v>
                </c:pt>
                <c:pt idx="3809">
                  <c:v>38.0699996948242</c:v>
                </c:pt>
                <c:pt idx="3810">
                  <c:v>38.0800018310547</c:v>
                </c:pt>
                <c:pt idx="3811">
                  <c:v>38.0900001525879</c:v>
                </c:pt>
                <c:pt idx="3812">
                  <c:v>38.0999984741211</c:v>
                </c:pt>
                <c:pt idx="3813">
                  <c:v>38.1100006103516</c:v>
                </c:pt>
                <c:pt idx="3814">
                  <c:v>38.1199989318848</c:v>
                </c:pt>
                <c:pt idx="3815">
                  <c:v>38.1300010681152</c:v>
                </c:pt>
                <c:pt idx="3816">
                  <c:v>38.1399993896484</c:v>
                </c:pt>
                <c:pt idx="3817">
                  <c:v>38.1500015258789</c:v>
                </c:pt>
                <c:pt idx="3818">
                  <c:v>38.1599998474121</c:v>
                </c:pt>
                <c:pt idx="3819">
                  <c:v>38.1699981689453</c:v>
                </c:pt>
                <c:pt idx="3820">
                  <c:v>38.1800003051758</c:v>
                </c:pt>
                <c:pt idx="3821">
                  <c:v>38.189998626709</c:v>
                </c:pt>
                <c:pt idx="3822">
                  <c:v>38.2000007629395</c:v>
                </c:pt>
                <c:pt idx="3823">
                  <c:v>38.2099990844727</c:v>
                </c:pt>
                <c:pt idx="3824">
                  <c:v>38.2200012207031</c:v>
                </c:pt>
                <c:pt idx="3825">
                  <c:v>38.2299995422363</c:v>
                </c:pt>
                <c:pt idx="3826">
                  <c:v>38.2400016784668</c:v>
                </c:pt>
                <c:pt idx="3827">
                  <c:v>38.25</c:v>
                </c:pt>
                <c:pt idx="3828">
                  <c:v>38.2599983215332</c:v>
                </c:pt>
                <c:pt idx="3829">
                  <c:v>38.2700004577637</c:v>
                </c:pt>
                <c:pt idx="3830">
                  <c:v>38.2799987792969</c:v>
                </c:pt>
                <c:pt idx="3831">
                  <c:v>38.2900009155273</c:v>
                </c:pt>
                <c:pt idx="3832">
                  <c:v>38.2999992370605</c:v>
                </c:pt>
                <c:pt idx="3833">
                  <c:v>38.3100013732909</c:v>
                </c:pt>
                <c:pt idx="3834">
                  <c:v>38.3199996948242</c:v>
                </c:pt>
                <c:pt idx="3835">
                  <c:v>38.3300018310547</c:v>
                </c:pt>
                <c:pt idx="3836">
                  <c:v>38.3400001525879</c:v>
                </c:pt>
                <c:pt idx="3837">
                  <c:v>38.3499984741211</c:v>
                </c:pt>
                <c:pt idx="3838">
                  <c:v>38.3600006103516</c:v>
                </c:pt>
                <c:pt idx="3839">
                  <c:v>38.3699989318848</c:v>
                </c:pt>
                <c:pt idx="3840">
                  <c:v>38.3800010681152</c:v>
                </c:pt>
                <c:pt idx="3841">
                  <c:v>38.3899993896484</c:v>
                </c:pt>
                <c:pt idx="3842">
                  <c:v>38.4000015258789</c:v>
                </c:pt>
                <c:pt idx="3843">
                  <c:v>38.4099998474121</c:v>
                </c:pt>
                <c:pt idx="3844">
                  <c:v>38.4199981689453</c:v>
                </c:pt>
                <c:pt idx="3845">
                  <c:v>38.4300003051758</c:v>
                </c:pt>
                <c:pt idx="3846">
                  <c:v>38.439998626709</c:v>
                </c:pt>
                <c:pt idx="3847">
                  <c:v>38.4500007629395</c:v>
                </c:pt>
                <c:pt idx="3848">
                  <c:v>38.4599990844727</c:v>
                </c:pt>
                <c:pt idx="3849">
                  <c:v>38.4700012207031</c:v>
                </c:pt>
                <c:pt idx="3850">
                  <c:v>38.4799995422363</c:v>
                </c:pt>
                <c:pt idx="3851">
                  <c:v>38.4900016784668</c:v>
                </c:pt>
                <c:pt idx="3852">
                  <c:v>38.5</c:v>
                </c:pt>
                <c:pt idx="3853">
                  <c:v>38.5099983215332</c:v>
                </c:pt>
                <c:pt idx="3854">
                  <c:v>38.5200004577637</c:v>
                </c:pt>
                <c:pt idx="3855">
                  <c:v>38.5299987792969</c:v>
                </c:pt>
                <c:pt idx="3856">
                  <c:v>38.5400009155273</c:v>
                </c:pt>
                <c:pt idx="3857">
                  <c:v>38.5499992370605</c:v>
                </c:pt>
                <c:pt idx="3858">
                  <c:v>38.560001373291</c:v>
                </c:pt>
                <c:pt idx="3859">
                  <c:v>38.5699996948242</c:v>
                </c:pt>
                <c:pt idx="3860">
                  <c:v>38.5800018310547</c:v>
                </c:pt>
                <c:pt idx="3861">
                  <c:v>38.5900001525879</c:v>
                </c:pt>
                <c:pt idx="3862">
                  <c:v>38.5999984741211</c:v>
                </c:pt>
                <c:pt idx="3863">
                  <c:v>38.6100006103516</c:v>
                </c:pt>
                <c:pt idx="3864">
                  <c:v>38.6199989318848</c:v>
                </c:pt>
                <c:pt idx="3865">
                  <c:v>38.6300010681152</c:v>
                </c:pt>
                <c:pt idx="3866">
                  <c:v>38.6399993896484</c:v>
                </c:pt>
                <c:pt idx="3867">
                  <c:v>38.6500015258789</c:v>
                </c:pt>
                <c:pt idx="3868">
                  <c:v>38.6599998474121</c:v>
                </c:pt>
                <c:pt idx="3869">
                  <c:v>38.6699981689453</c:v>
                </c:pt>
                <c:pt idx="3870">
                  <c:v>38.6800003051758</c:v>
                </c:pt>
                <c:pt idx="3871">
                  <c:v>38.689998626709</c:v>
                </c:pt>
                <c:pt idx="3872">
                  <c:v>38.7000007629395</c:v>
                </c:pt>
                <c:pt idx="3873">
                  <c:v>38.7099990844727</c:v>
                </c:pt>
                <c:pt idx="3874">
                  <c:v>38.7200012207031</c:v>
                </c:pt>
                <c:pt idx="3875">
                  <c:v>38.7299995422363</c:v>
                </c:pt>
                <c:pt idx="3876">
                  <c:v>38.7400016784668</c:v>
                </c:pt>
                <c:pt idx="3877">
                  <c:v>38.75</c:v>
                </c:pt>
                <c:pt idx="3878">
                  <c:v>38.7599983215332</c:v>
                </c:pt>
                <c:pt idx="3879">
                  <c:v>38.7700004577637</c:v>
                </c:pt>
                <c:pt idx="3880">
                  <c:v>38.7799987792969</c:v>
                </c:pt>
                <c:pt idx="3881">
                  <c:v>38.7900009155273</c:v>
                </c:pt>
                <c:pt idx="3882">
                  <c:v>38.7999992370605</c:v>
                </c:pt>
                <c:pt idx="3883">
                  <c:v>38.8100013732909</c:v>
                </c:pt>
                <c:pt idx="3884">
                  <c:v>38.8199996948242</c:v>
                </c:pt>
                <c:pt idx="3885">
                  <c:v>38.8300018310547</c:v>
                </c:pt>
                <c:pt idx="3886">
                  <c:v>38.8400001525879</c:v>
                </c:pt>
                <c:pt idx="3887">
                  <c:v>38.8499984741211</c:v>
                </c:pt>
                <c:pt idx="3888">
                  <c:v>38.8600006103516</c:v>
                </c:pt>
                <c:pt idx="3889">
                  <c:v>38.8699989318848</c:v>
                </c:pt>
                <c:pt idx="3890">
                  <c:v>38.8800010681152</c:v>
                </c:pt>
                <c:pt idx="3891">
                  <c:v>38.8899993896484</c:v>
                </c:pt>
                <c:pt idx="3892">
                  <c:v>38.9000015258789</c:v>
                </c:pt>
                <c:pt idx="3893">
                  <c:v>38.9099998474121</c:v>
                </c:pt>
                <c:pt idx="3894">
                  <c:v>38.9199981689453</c:v>
                </c:pt>
                <c:pt idx="3895">
                  <c:v>38.9300003051758</c:v>
                </c:pt>
                <c:pt idx="3896">
                  <c:v>38.939998626709</c:v>
                </c:pt>
                <c:pt idx="3897">
                  <c:v>38.9500007629395</c:v>
                </c:pt>
                <c:pt idx="3898">
                  <c:v>38.9599990844727</c:v>
                </c:pt>
                <c:pt idx="3899">
                  <c:v>38.9700012207031</c:v>
                </c:pt>
                <c:pt idx="3900">
                  <c:v>38.9799995422363</c:v>
                </c:pt>
                <c:pt idx="3901">
                  <c:v>38.9900016784668</c:v>
                </c:pt>
                <c:pt idx="3902">
                  <c:v>39</c:v>
                </c:pt>
                <c:pt idx="3903">
                  <c:v>39.0099983215332</c:v>
                </c:pt>
                <c:pt idx="3904">
                  <c:v>39.0200004577637</c:v>
                </c:pt>
                <c:pt idx="3905">
                  <c:v>39.0299987792969</c:v>
                </c:pt>
                <c:pt idx="3906">
                  <c:v>39.0400009155273</c:v>
                </c:pt>
                <c:pt idx="3907">
                  <c:v>39.0499992370605</c:v>
                </c:pt>
                <c:pt idx="3908">
                  <c:v>39.060001373291</c:v>
                </c:pt>
                <c:pt idx="3909">
                  <c:v>39.0699996948242</c:v>
                </c:pt>
                <c:pt idx="3910">
                  <c:v>39.0800018310547</c:v>
                </c:pt>
                <c:pt idx="3911">
                  <c:v>39.0900001525879</c:v>
                </c:pt>
                <c:pt idx="3912">
                  <c:v>39.0999984741211</c:v>
                </c:pt>
                <c:pt idx="3913">
                  <c:v>39.1100006103516</c:v>
                </c:pt>
                <c:pt idx="3914">
                  <c:v>39.1199989318848</c:v>
                </c:pt>
                <c:pt idx="3915">
                  <c:v>39.1300010681152</c:v>
                </c:pt>
                <c:pt idx="3916">
                  <c:v>39.1399993896484</c:v>
                </c:pt>
                <c:pt idx="3917">
                  <c:v>39.1500015258789</c:v>
                </c:pt>
                <c:pt idx="3918">
                  <c:v>39.1599998474121</c:v>
                </c:pt>
                <c:pt idx="3919">
                  <c:v>39.1699981689453</c:v>
                </c:pt>
                <c:pt idx="3920">
                  <c:v>39.1800003051758</c:v>
                </c:pt>
                <c:pt idx="3921">
                  <c:v>39.189998626709</c:v>
                </c:pt>
                <c:pt idx="3922">
                  <c:v>39.2000007629395</c:v>
                </c:pt>
                <c:pt idx="3923">
                  <c:v>39.2099990844727</c:v>
                </c:pt>
                <c:pt idx="3924">
                  <c:v>39.2200012207031</c:v>
                </c:pt>
                <c:pt idx="3925">
                  <c:v>39.2299995422363</c:v>
                </c:pt>
                <c:pt idx="3926">
                  <c:v>39.2400016784668</c:v>
                </c:pt>
                <c:pt idx="3927">
                  <c:v>39.25</c:v>
                </c:pt>
                <c:pt idx="3928">
                  <c:v>39.2599983215332</c:v>
                </c:pt>
                <c:pt idx="3929">
                  <c:v>39.2700004577637</c:v>
                </c:pt>
                <c:pt idx="3930">
                  <c:v>39.2799987792969</c:v>
                </c:pt>
                <c:pt idx="3931">
                  <c:v>39.2900009155273</c:v>
                </c:pt>
                <c:pt idx="3932">
                  <c:v>39.2999992370605</c:v>
                </c:pt>
                <c:pt idx="3933">
                  <c:v>39.3100013732909</c:v>
                </c:pt>
                <c:pt idx="3934">
                  <c:v>39.3199996948242</c:v>
                </c:pt>
                <c:pt idx="3935">
                  <c:v>39.3300018310547</c:v>
                </c:pt>
                <c:pt idx="3936">
                  <c:v>39.3400001525879</c:v>
                </c:pt>
                <c:pt idx="3937">
                  <c:v>39.3499984741211</c:v>
                </c:pt>
                <c:pt idx="3938">
                  <c:v>39.3600006103516</c:v>
                </c:pt>
                <c:pt idx="3939">
                  <c:v>39.3699989318848</c:v>
                </c:pt>
                <c:pt idx="3940">
                  <c:v>39.3800010681152</c:v>
                </c:pt>
                <c:pt idx="3941">
                  <c:v>39.3899993896484</c:v>
                </c:pt>
                <c:pt idx="3942">
                  <c:v>39.4000015258789</c:v>
                </c:pt>
                <c:pt idx="3943">
                  <c:v>39.4099998474121</c:v>
                </c:pt>
                <c:pt idx="3944">
                  <c:v>39.4199981689453</c:v>
                </c:pt>
                <c:pt idx="3945">
                  <c:v>39.4300003051758</c:v>
                </c:pt>
                <c:pt idx="3946">
                  <c:v>39.439998626709</c:v>
                </c:pt>
                <c:pt idx="3947">
                  <c:v>39.4500007629395</c:v>
                </c:pt>
                <c:pt idx="3948">
                  <c:v>39.4599990844727</c:v>
                </c:pt>
                <c:pt idx="3949">
                  <c:v>39.4700012207031</c:v>
                </c:pt>
                <c:pt idx="3950">
                  <c:v>39.4799995422363</c:v>
                </c:pt>
                <c:pt idx="3951">
                  <c:v>39.4900016784668</c:v>
                </c:pt>
                <c:pt idx="3952">
                  <c:v>39.5</c:v>
                </c:pt>
                <c:pt idx="3953">
                  <c:v>39.5099983215332</c:v>
                </c:pt>
                <c:pt idx="3954">
                  <c:v>39.5200004577637</c:v>
                </c:pt>
                <c:pt idx="3955">
                  <c:v>39.5299987792969</c:v>
                </c:pt>
                <c:pt idx="3956">
                  <c:v>39.5400009155273</c:v>
                </c:pt>
                <c:pt idx="3957">
                  <c:v>39.5499992370605</c:v>
                </c:pt>
                <c:pt idx="3958">
                  <c:v>39.560001373291</c:v>
                </c:pt>
                <c:pt idx="3959">
                  <c:v>39.5699996948242</c:v>
                </c:pt>
                <c:pt idx="3960">
                  <c:v>39.5800018310547</c:v>
                </c:pt>
                <c:pt idx="3961">
                  <c:v>39.5900001525879</c:v>
                </c:pt>
                <c:pt idx="3962">
                  <c:v>39.5999984741211</c:v>
                </c:pt>
                <c:pt idx="3963">
                  <c:v>39.6100006103516</c:v>
                </c:pt>
                <c:pt idx="3964">
                  <c:v>39.6199989318848</c:v>
                </c:pt>
                <c:pt idx="3965">
                  <c:v>39.6300010681152</c:v>
                </c:pt>
                <c:pt idx="3966">
                  <c:v>39.6399993896484</c:v>
                </c:pt>
                <c:pt idx="3967">
                  <c:v>39.6500015258789</c:v>
                </c:pt>
                <c:pt idx="3968">
                  <c:v>39.6599998474121</c:v>
                </c:pt>
                <c:pt idx="3969">
                  <c:v>39.6699981689453</c:v>
                </c:pt>
                <c:pt idx="3970">
                  <c:v>39.6800003051758</c:v>
                </c:pt>
                <c:pt idx="3971">
                  <c:v>39.689998626709</c:v>
                </c:pt>
                <c:pt idx="3972">
                  <c:v>39.7000007629395</c:v>
                </c:pt>
                <c:pt idx="3973">
                  <c:v>39.7099990844727</c:v>
                </c:pt>
                <c:pt idx="3974">
                  <c:v>39.7200012207031</c:v>
                </c:pt>
                <c:pt idx="3975">
                  <c:v>39.7299995422363</c:v>
                </c:pt>
                <c:pt idx="3976">
                  <c:v>39.7400016784668</c:v>
                </c:pt>
                <c:pt idx="3977">
                  <c:v>39.75</c:v>
                </c:pt>
                <c:pt idx="3978">
                  <c:v>39.7599983215332</c:v>
                </c:pt>
                <c:pt idx="3979">
                  <c:v>39.7700004577637</c:v>
                </c:pt>
                <c:pt idx="3980">
                  <c:v>39.7799987792969</c:v>
                </c:pt>
                <c:pt idx="3981">
                  <c:v>39.7900009155273</c:v>
                </c:pt>
                <c:pt idx="3982">
                  <c:v>39.7999992370605</c:v>
                </c:pt>
                <c:pt idx="3983">
                  <c:v>39.8100013732909</c:v>
                </c:pt>
                <c:pt idx="3984">
                  <c:v>39.8199996948242</c:v>
                </c:pt>
                <c:pt idx="3985">
                  <c:v>39.8300018310547</c:v>
                </c:pt>
                <c:pt idx="3986">
                  <c:v>39.8400001525879</c:v>
                </c:pt>
                <c:pt idx="3987">
                  <c:v>39.8499984741211</c:v>
                </c:pt>
                <c:pt idx="3988">
                  <c:v>39.8600006103516</c:v>
                </c:pt>
                <c:pt idx="3989">
                  <c:v>39.8699989318848</c:v>
                </c:pt>
                <c:pt idx="3990">
                  <c:v>39.8800010681152</c:v>
                </c:pt>
                <c:pt idx="3991">
                  <c:v>39.8899993896484</c:v>
                </c:pt>
                <c:pt idx="3992">
                  <c:v>39.9000015258789</c:v>
                </c:pt>
                <c:pt idx="3993">
                  <c:v>39.9099998474121</c:v>
                </c:pt>
                <c:pt idx="3994">
                  <c:v>39.9199981689453</c:v>
                </c:pt>
                <c:pt idx="3995">
                  <c:v>39.9300003051758</c:v>
                </c:pt>
                <c:pt idx="3996">
                  <c:v>39.939998626709</c:v>
                </c:pt>
                <c:pt idx="3997">
                  <c:v>39.9500007629395</c:v>
                </c:pt>
                <c:pt idx="3998">
                  <c:v>39.9599990844727</c:v>
                </c:pt>
                <c:pt idx="3999">
                  <c:v>39.9700012207031</c:v>
                </c:pt>
                <c:pt idx="4000">
                  <c:v>39.9799995422363</c:v>
                </c:pt>
                <c:pt idx="4001">
                  <c:v>39.9900016784668</c:v>
                </c:pt>
                <c:pt idx="4002">
                  <c:v>40</c:v>
                </c:pt>
                <c:pt idx="4003">
                  <c:v>40.0099983215332</c:v>
                </c:pt>
                <c:pt idx="4004">
                  <c:v>40.0200004577637</c:v>
                </c:pt>
                <c:pt idx="4005">
                  <c:v>40.0299987792969</c:v>
                </c:pt>
                <c:pt idx="4006">
                  <c:v>40.0400009155273</c:v>
                </c:pt>
                <c:pt idx="4007">
                  <c:v>40.0499992370605</c:v>
                </c:pt>
                <c:pt idx="4008">
                  <c:v>40.060001373291</c:v>
                </c:pt>
                <c:pt idx="4009">
                  <c:v>40.0699996948242</c:v>
                </c:pt>
                <c:pt idx="4010">
                  <c:v>40.0800018310547</c:v>
                </c:pt>
                <c:pt idx="4011">
                  <c:v>40.0900001525879</c:v>
                </c:pt>
                <c:pt idx="4012">
                  <c:v>40.0999984741211</c:v>
                </c:pt>
                <c:pt idx="4013">
                  <c:v>40.1100006103516</c:v>
                </c:pt>
                <c:pt idx="4014">
                  <c:v>40.1199989318848</c:v>
                </c:pt>
                <c:pt idx="4015">
                  <c:v>40.1300010681152</c:v>
                </c:pt>
                <c:pt idx="4016">
                  <c:v>40.1399993896484</c:v>
                </c:pt>
                <c:pt idx="4017">
                  <c:v>40.1500015258789</c:v>
                </c:pt>
                <c:pt idx="4018">
                  <c:v>40.1599998474121</c:v>
                </c:pt>
                <c:pt idx="4019">
                  <c:v>40.1699981689453</c:v>
                </c:pt>
                <c:pt idx="4020">
                  <c:v>40.1800003051758</c:v>
                </c:pt>
                <c:pt idx="4021">
                  <c:v>40.189998626709</c:v>
                </c:pt>
                <c:pt idx="4022">
                  <c:v>40.2000007629395</c:v>
                </c:pt>
                <c:pt idx="4023">
                  <c:v>40.2099990844727</c:v>
                </c:pt>
                <c:pt idx="4024">
                  <c:v>40.2200012207031</c:v>
                </c:pt>
                <c:pt idx="4025">
                  <c:v>40.2299995422363</c:v>
                </c:pt>
                <c:pt idx="4026">
                  <c:v>40.2400016784668</c:v>
                </c:pt>
                <c:pt idx="4027">
                  <c:v>40.25</c:v>
                </c:pt>
                <c:pt idx="4028">
                  <c:v>40.2599983215332</c:v>
                </c:pt>
                <c:pt idx="4029">
                  <c:v>40.2700004577637</c:v>
                </c:pt>
                <c:pt idx="4030">
                  <c:v>40.2799987792969</c:v>
                </c:pt>
                <c:pt idx="4031">
                  <c:v>40.2900009155273</c:v>
                </c:pt>
                <c:pt idx="4032">
                  <c:v>40.2999992370605</c:v>
                </c:pt>
                <c:pt idx="4033">
                  <c:v>40.3100013732909</c:v>
                </c:pt>
                <c:pt idx="4034">
                  <c:v>40.3199996948242</c:v>
                </c:pt>
                <c:pt idx="4035">
                  <c:v>40.3300018310547</c:v>
                </c:pt>
                <c:pt idx="4036">
                  <c:v>40.3400001525879</c:v>
                </c:pt>
                <c:pt idx="4037">
                  <c:v>40.3499984741211</c:v>
                </c:pt>
                <c:pt idx="4038">
                  <c:v>40.3600006103516</c:v>
                </c:pt>
                <c:pt idx="4039">
                  <c:v>40.3699989318848</c:v>
                </c:pt>
                <c:pt idx="4040">
                  <c:v>40.3800010681152</c:v>
                </c:pt>
                <c:pt idx="4041">
                  <c:v>40.3899993896484</c:v>
                </c:pt>
                <c:pt idx="4042">
                  <c:v>40.4000015258789</c:v>
                </c:pt>
                <c:pt idx="4043">
                  <c:v>40.4099998474121</c:v>
                </c:pt>
                <c:pt idx="4044">
                  <c:v>40.4199981689453</c:v>
                </c:pt>
                <c:pt idx="4045">
                  <c:v>40.4300003051758</c:v>
                </c:pt>
                <c:pt idx="4046">
                  <c:v>40.439998626709</c:v>
                </c:pt>
                <c:pt idx="4047">
                  <c:v>40.4500007629395</c:v>
                </c:pt>
                <c:pt idx="4048">
                  <c:v>40.4599990844727</c:v>
                </c:pt>
                <c:pt idx="4049">
                  <c:v>40.4700012207031</c:v>
                </c:pt>
                <c:pt idx="4050">
                  <c:v>40.4799995422363</c:v>
                </c:pt>
                <c:pt idx="4051">
                  <c:v>40.4900016784668</c:v>
                </c:pt>
                <c:pt idx="4052">
                  <c:v>40.5</c:v>
                </c:pt>
                <c:pt idx="4053">
                  <c:v>40.5099983215332</c:v>
                </c:pt>
                <c:pt idx="4054">
                  <c:v>40.5200004577637</c:v>
                </c:pt>
                <c:pt idx="4055">
                  <c:v>40.5299987792969</c:v>
                </c:pt>
                <c:pt idx="4056">
                  <c:v>40.5400009155273</c:v>
                </c:pt>
                <c:pt idx="4057">
                  <c:v>40.5499992370605</c:v>
                </c:pt>
                <c:pt idx="4058">
                  <c:v>40.560001373291</c:v>
                </c:pt>
                <c:pt idx="4059">
                  <c:v>40.5699996948242</c:v>
                </c:pt>
                <c:pt idx="4060">
                  <c:v>40.5800018310547</c:v>
                </c:pt>
                <c:pt idx="4061">
                  <c:v>40.5900001525879</c:v>
                </c:pt>
                <c:pt idx="4062">
                  <c:v>40.5999984741211</c:v>
                </c:pt>
                <c:pt idx="4063">
                  <c:v>40.6100006103516</c:v>
                </c:pt>
                <c:pt idx="4064">
                  <c:v>40.6199989318848</c:v>
                </c:pt>
                <c:pt idx="4065">
                  <c:v>40.6300010681152</c:v>
                </c:pt>
                <c:pt idx="4066">
                  <c:v>40.6399993896484</c:v>
                </c:pt>
                <c:pt idx="4067">
                  <c:v>40.6500015258789</c:v>
                </c:pt>
                <c:pt idx="4068">
                  <c:v>40.6599998474121</c:v>
                </c:pt>
                <c:pt idx="4069">
                  <c:v>40.6699981689453</c:v>
                </c:pt>
                <c:pt idx="4070">
                  <c:v>40.6800003051758</c:v>
                </c:pt>
                <c:pt idx="4071">
                  <c:v>40.689998626709</c:v>
                </c:pt>
                <c:pt idx="4072">
                  <c:v>40.7000007629395</c:v>
                </c:pt>
                <c:pt idx="4073">
                  <c:v>40.7099990844727</c:v>
                </c:pt>
                <c:pt idx="4074">
                  <c:v>40.7200012207031</c:v>
                </c:pt>
                <c:pt idx="4075">
                  <c:v>40.7299995422363</c:v>
                </c:pt>
                <c:pt idx="4076">
                  <c:v>40.7400016784668</c:v>
                </c:pt>
                <c:pt idx="4077">
                  <c:v>40.75</c:v>
                </c:pt>
                <c:pt idx="4078">
                  <c:v>40.7599983215332</c:v>
                </c:pt>
                <c:pt idx="4079">
                  <c:v>40.7700004577637</c:v>
                </c:pt>
                <c:pt idx="4080">
                  <c:v>40.7799987792969</c:v>
                </c:pt>
                <c:pt idx="4081">
                  <c:v>40.7900009155273</c:v>
                </c:pt>
                <c:pt idx="4082">
                  <c:v>40.7999992370605</c:v>
                </c:pt>
                <c:pt idx="4083">
                  <c:v>40.8100013732909</c:v>
                </c:pt>
                <c:pt idx="4084">
                  <c:v>40.8199996948242</c:v>
                </c:pt>
                <c:pt idx="4085">
                  <c:v>40.8300018310547</c:v>
                </c:pt>
                <c:pt idx="4086">
                  <c:v>40.8400001525879</c:v>
                </c:pt>
                <c:pt idx="4087">
                  <c:v>40.8499984741211</c:v>
                </c:pt>
                <c:pt idx="4088">
                  <c:v>40.8600006103516</c:v>
                </c:pt>
                <c:pt idx="4089">
                  <c:v>40.8699989318848</c:v>
                </c:pt>
                <c:pt idx="4090">
                  <c:v>40.8800010681152</c:v>
                </c:pt>
                <c:pt idx="4091">
                  <c:v>40.8899993896484</c:v>
                </c:pt>
                <c:pt idx="4092">
                  <c:v>40.9000015258789</c:v>
                </c:pt>
                <c:pt idx="4093">
                  <c:v>40.9099998474121</c:v>
                </c:pt>
                <c:pt idx="4094">
                  <c:v>40.9199981689453</c:v>
                </c:pt>
                <c:pt idx="4095">
                  <c:v>40.9300003051758</c:v>
                </c:pt>
                <c:pt idx="4096">
                  <c:v>40.939998626709</c:v>
                </c:pt>
                <c:pt idx="4097">
                  <c:v>40.9500007629395</c:v>
                </c:pt>
                <c:pt idx="4098">
                  <c:v>40.9599990844727</c:v>
                </c:pt>
                <c:pt idx="4099">
                  <c:v>40.9700012207031</c:v>
                </c:pt>
                <c:pt idx="4100">
                  <c:v>40.9799995422363</c:v>
                </c:pt>
                <c:pt idx="4101">
                  <c:v>40.9900016784668</c:v>
                </c:pt>
                <c:pt idx="4102">
                  <c:v>41</c:v>
                </c:pt>
                <c:pt idx="4103">
                  <c:v>41.0099983215332</c:v>
                </c:pt>
                <c:pt idx="4104">
                  <c:v>41.0200004577637</c:v>
                </c:pt>
                <c:pt idx="4105">
                  <c:v>41.0299987792969</c:v>
                </c:pt>
                <c:pt idx="4106">
                  <c:v>41.0400009155273</c:v>
                </c:pt>
                <c:pt idx="4107">
                  <c:v>41.0499992370605</c:v>
                </c:pt>
                <c:pt idx="4108">
                  <c:v>41.060001373291</c:v>
                </c:pt>
                <c:pt idx="4109">
                  <c:v>41.0699996948242</c:v>
                </c:pt>
                <c:pt idx="4110">
                  <c:v>41.0800018310547</c:v>
                </c:pt>
                <c:pt idx="4111">
                  <c:v>41.0900001525879</c:v>
                </c:pt>
                <c:pt idx="4112">
                  <c:v>41.0999984741211</c:v>
                </c:pt>
                <c:pt idx="4113">
                  <c:v>41.1100006103516</c:v>
                </c:pt>
                <c:pt idx="4114">
                  <c:v>41.1199989318848</c:v>
                </c:pt>
                <c:pt idx="4115">
                  <c:v>41.1300010681152</c:v>
                </c:pt>
                <c:pt idx="4116">
                  <c:v>41.1399993896484</c:v>
                </c:pt>
                <c:pt idx="4117">
                  <c:v>41.1500015258789</c:v>
                </c:pt>
                <c:pt idx="4118">
                  <c:v>41.1599998474121</c:v>
                </c:pt>
                <c:pt idx="4119">
                  <c:v>41.1699981689453</c:v>
                </c:pt>
                <c:pt idx="4120">
                  <c:v>41.1800003051758</c:v>
                </c:pt>
                <c:pt idx="4121">
                  <c:v>41.189998626709</c:v>
                </c:pt>
                <c:pt idx="4122">
                  <c:v>41.2000007629395</c:v>
                </c:pt>
                <c:pt idx="4123">
                  <c:v>41.2099990844727</c:v>
                </c:pt>
                <c:pt idx="4124">
                  <c:v>41.2200012207031</c:v>
                </c:pt>
                <c:pt idx="4125">
                  <c:v>41.2299995422363</c:v>
                </c:pt>
                <c:pt idx="4126">
                  <c:v>41.2400016784668</c:v>
                </c:pt>
                <c:pt idx="4127">
                  <c:v>41.25</c:v>
                </c:pt>
                <c:pt idx="4128">
                  <c:v>41.2599983215332</c:v>
                </c:pt>
                <c:pt idx="4129">
                  <c:v>41.2700004577637</c:v>
                </c:pt>
                <c:pt idx="4130">
                  <c:v>41.2799987792969</c:v>
                </c:pt>
                <c:pt idx="4131">
                  <c:v>41.2900009155273</c:v>
                </c:pt>
                <c:pt idx="4132">
                  <c:v>41.2999992370605</c:v>
                </c:pt>
                <c:pt idx="4133">
                  <c:v>41.3100013732909</c:v>
                </c:pt>
                <c:pt idx="4134">
                  <c:v>41.3199996948242</c:v>
                </c:pt>
                <c:pt idx="4135">
                  <c:v>41.3300018310547</c:v>
                </c:pt>
                <c:pt idx="4136">
                  <c:v>41.3400001525879</c:v>
                </c:pt>
                <c:pt idx="4137">
                  <c:v>41.3499984741211</c:v>
                </c:pt>
                <c:pt idx="4138">
                  <c:v>41.3600006103516</c:v>
                </c:pt>
                <c:pt idx="4139">
                  <c:v>41.3699989318848</c:v>
                </c:pt>
                <c:pt idx="4140">
                  <c:v>41.3800010681152</c:v>
                </c:pt>
                <c:pt idx="4141">
                  <c:v>41.3899993896484</c:v>
                </c:pt>
                <c:pt idx="4142">
                  <c:v>41.4000015258789</c:v>
                </c:pt>
                <c:pt idx="4143">
                  <c:v>41.4099998474121</c:v>
                </c:pt>
                <c:pt idx="4144">
                  <c:v>41.4199981689453</c:v>
                </c:pt>
                <c:pt idx="4145">
                  <c:v>41.4300003051758</c:v>
                </c:pt>
                <c:pt idx="4146">
                  <c:v>41.439998626709</c:v>
                </c:pt>
                <c:pt idx="4147">
                  <c:v>41.4500007629395</c:v>
                </c:pt>
                <c:pt idx="4148">
                  <c:v>41.4599990844727</c:v>
                </c:pt>
                <c:pt idx="4149">
                  <c:v>41.4700012207031</c:v>
                </c:pt>
                <c:pt idx="4150">
                  <c:v>41.4799995422363</c:v>
                </c:pt>
                <c:pt idx="4151">
                  <c:v>41.4900016784668</c:v>
                </c:pt>
                <c:pt idx="4152">
                  <c:v>41.5</c:v>
                </c:pt>
                <c:pt idx="4153">
                  <c:v>41.5099983215332</c:v>
                </c:pt>
                <c:pt idx="4154">
                  <c:v>41.5200004577637</c:v>
                </c:pt>
                <c:pt idx="4155">
                  <c:v>41.5299987792969</c:v>
                </c:pt>
                <c:pt idx="4156">
                  <c:v>41.5400009155273</c:v>
                </c:pt>
                <c:pt idx="4157">
                  <c:v>41.5499992370605</c:v>
                </c:pt>
                <c:pt idx="4158">
                  <c:v>41.560001373291</c:v>
                </c:pt>
                <c:pt idx="4159">
                  <c:v>41.5699996948242</c:v>
                </c:pt>
                <c:pt idx="4160">
                  <c:v>41.5800018310547</c:v>
                </c:pt>
                <c:pt idx="4161">
                  <c:v>41.5900001525879</c:v>
                </c:pt>
                <c:pt idx="4162">
                  <c:v>41.5999984741211</c:v>
                </c:pt>
                <c:pt idx="4163">
                  <c:v>41.6100006103516</c:v>
                </c:pt>
                <c:pt idx="4164">
                  <c:v>41.6199989318848</c:v>
                </c:pt>
                <c:pt idx="4165">
                  <c:v>41.6300010681152</c:v>
                </c:pt>
                <c:pt idx="4166">
                  <c:v>41.6399993896484</c:v>
                </c:pt>
                <c:pt idx="4167">
                  <c:v>41.6500015258789</c:v>
                </c:pt>
                <c:pt idx="4168">
                  <c:v>41.6599998474121</c:v>
                </c:pt>
                <c:pt idx="4169">
                  <c:v>41.6699981689453</c:v>
                </c:pt>
                <c:pt idx="4170">
                  <c:v>41.6800003051758</c:v>
                </c:pt>
                <c:pt idx="4171">
                  <c:v>41.689998626709</c:v>
                </c:pt>
                <c:pt idx="4172">
                  <c:v>41.7000007629395</c:v>
                </c:pt>
                <c:pt idx="4173">
                  <c:v>41.7099990844727</c:v>
                </c:pt>
                <c:pt idx="4174">
                  <c:v>41.7200012207031</c:v>
                </c:pt>
                <c:pt idx="4175">
                  <c:v>41.7299995422363</c:v>
                </c:pt>
                <c:pt idx="4176">
                  <c:v>41.7400016784668</c:v>
                </c:pt>
                <c:pt idx="4177">
                  <c:v>41.75</c:v>
                </c:pt>
                <c:pt idx="4178">
                  <c:v>41.7599983215332</c:v>
                </c:pt>
                <c:pt idx="4179">
                  <c:v>41.7700004577637</c:v>
                </c:pt>
                <c:pt idx="4180">
                  <c:v>41.7799987792969</c:v>
                </c:pt>
                <c:pt idx="4181">
                  <c:v>41.7900009155273</c:v>
                </c:pt>
                <c:pt idx="4182">
                  <c:v>41.7999992370605</c:v>
                </c:pt>
                <c:pt idx="4183">
                  <c:v>41.8100013732909</c:v>
                </c:pt>
                <c:pt idx="4184">
                  <c:v>41.8199996948242</c:v>
                </c:pt>
                <c:pt idx="4185">
                  <c:v>41.8300018310547</c:v>
                </c:pt>
                <c:pt idx="4186">
                  <c:v>41.8400001525879</c:v>
                </c:pt>
                <c:pt idx="4187">
                  <c:v>41.8499984741211</c:v>
                </c:pt>
                <c:pt idx="4188">
                  <c:v>41.8600006103516</c:v>
                </c:pt>
                <c:pt idx="4189">
                  <c:v>41.8699989318848</c:v>
                </c:pt>
                <c:pt idx="4190">
                  <c:v>41.8800010681152</c:v>
                </c:pt>
                <c:pt idx="4191">
                  <c:v>41.8899993896484</c:v>
                </c:pt>
                <c:pt idx="4192">
                  <c:v>41.9000015258789</c:v>
                </c:pt>
                <c:pt idx="4193">
                  <c:v>41.9099998474121</c:v>
                </c:pt>
                <c:pt idx="4194">
                  <c:v>41.9199981689453</c:v>
                </c:pt>
                <c:pt idx="4195">
                  <c:v>41.9300003051758</c:v>
                </c:pt>
                <c:pt idx="4196">
                  <c:v>41.939998626709</c:v>
                </c:pt>
                <c:pt idx="4197">
                  <c:v>41.9500007629395</c:v>
                </c:pt>
                <c:pt idx="4198">
                  <c:v>41.9599990844727</c:v>
                </c:pt>
                <c:pt idx="4199">
                  <c:v>41.9700012207031</c:v>
                </c:pt>
                <c:pt idx="4200">
                  <c:v>41.9799995422363</c:v>
                </c:pt>
                <c:pt idx="4201">
                  <c:v>41.9900016784668</c:v>
                </c:pt>
                <c:pt idx="4202">
                  <c:v>42</c:v>
                </c:pt>
                <c:pt idx="4203">
                  <c:v>42.0099983215332</c:v>
                </c:pt>
                <c:pt idx="4204">
                  <c:v>42.0200004577637</c:v>
                </c:pt>
                <c:pt idx="4205">
                  <c:v>42.0299987792969</c:v>
                </c:pt>
                <c:pt idx="4206">
                  <c:v>42.0400009155273</c:v>
                </c:pt>
                <c:pt idx="4207">
                  <c:v>42.0499992370605</c:v>
                </c:pt>
                <c:pt idx="4208">
                  <c:v>42.060001373291</c:v>
                </c:pt>
                <c:pt idx="4209">
                  <c:v>42.0699996948242</c:v>
                </c:pt>
                <c:pt idx="4210">
                  <c:v>42.0800018310547</c:v>
                </c:pt>
                <c:pt idx="4211">
                  <c:v>42.0900001525879</c:v>
                </c:pt>
                <c:pt idx="4212">
                  <c:v>42.0999984741211</c:v>
                </c:pt>
                <c:pt idx="4213">
                  <c:v>42.1100006103516</c:v>
                </c:pt>
                <c:pt idx="4214">
                  <c:v>42.1199989318848</c:v>
                </c:pt>
                <c:pt idx="4215">
                  <c:v>42.1300010681152</c:v>
                </c:pt>
                <c:pt idx="4216">
                  <c:v>42.1399993896484</c:v>
                </c:pt>
                <c:pt idx="4217">
                  <c:v>42.1500015258789</c:v>
                </c:pt>
                <c:pt idx="4218">
                  <c:v>42.1599998474121</c:v>
                </c:pt>
                <c:pt idx="4219">
                  <c:v>42.1699981689453</c:v>
                </c:pt>
                <c:pt idx="4220">
                  <c:v>42.1800003051758</c:v>
                </c:pt>
                <c:pt idx="4221">
                  <c:v>42.189998626709</c:v>
                </c:pt>
                <c:pt idx="4222">
                  <c:v>42.2000007629395</c:v>
                </c:pt>
                <c:pt idx="4223">
                  <c:v>42.2099990844727</c:v>
                </c:pt>
                <c:pt idx="4224">
                  <c:v>42.2200012207031</c:v>
                </c:pt>
                <c:pt idx="4225">
                  <c:v>42.2299995422363</c:v>
                </c:pt>
                <c:pt idx="4226">
                  <c:v>42.2400016784668</c:v>
                </c:pt>
                <c:pt idx="4227">
                  <c:v>42.25</c:v>
                </c:pt>
                <c:pt idx="4228">
                  <c:v>42.2599983215332</c:v>
                </c:pt>
                <c:pt idx="4229">
                  <c:v>42.2700004577637</c:v>
                </c:pt>
                <c:pt idx="4230">
                  <c:v>42.2799987792969</c:v>
                </c:pt>
                <c:pt idx="4231">
                  <c:v>42.2900009155273</c:v>
                </c:pt>
                <c:pt idx="4232">
                  <c:v>42.2999992370605</c:v>
                </c:pt>
                <c:pt idx="4233">
                  <c:v>42.3100013732909</c:v>
                </c:pt>
                <c:pt idx="4234">
                  <c:v>42.3199996948242</c:v>
                </c:pt>
                <c:pt idx="4235">
                  <c:v>42.3300018310547</c:v>
                </c:pt>
                <c:pt idx="4236">
                  <c:v>42.3400001525879</c:v>
                </c:pt>
                <c:pt idx="4237">
                  <c:v>42.3499984741211</c:v>
                </c:pt>
                <c:pt idx="4238">
                  <c:v>42.3600006103516</c:v>
                </c:pt>
                <c:pt idx="4239">
                  <c:v>42.3699989318848</c:v>
                </c:pt>
                <c:pt idx="4240">
                  <c:v>42.3800010681152</c:v>
                </c:pt>
                <c:pt idx="4241">
                  <c:v>42.3899993896484</c:v>
                </c:pt>
                <c:pt idx="4242">
                  <c:v>42.4000015258789</c:v>
                </c:pt>
                <c:pt idx="4243">
                  <c:v>42.4099998474121</c:v>
                </c:pt>
                <c:pt idx="4244">
                  <c:v>42.4199981689453</c:v>
                </c:pt>
                <c:pt idx="4245">
                  <c:v>42.4300003051758</c:v>
                </c:pt>
                <c:pt idx="4246">
                  <c:v>42.439998626709</c:v>
                </c:pt>
                <c:pt idx="4247">
                  <c:v>42.4500007629395</c:v>
                </c:pt>
                <c:pt idx="4248">
                  <c:v>42.4599990844727</c:v>
                </c:pt>
                <c:pt idx="4249">
                  <c:v>42.4700012207031</c:v>
                </c:pt>
                <c:pt idx="4250">
                  <c:v>42.4799995422363</c:v>
                </c:pt>
                <c:pt idx="4251">
                  <c:v>42.4900016784668</c:v>
                </c:pt>
                <c:pt idx="4252">
                  <c:v>42.5</c:v>
                </c:pt>
                <c:pt idx="4253">
                  <c:v>42.5099983215332</c:v>
                </c:pt>
                <c:pt idx="4254">
                  <c:v>42.5200004577637</c:v>
                </c:pt>
                <c:pt idx="4255">
                  <c:v>42.5299987792969</c:v>
                </c:pt>
                <c:pt idx="4256">
                  <c:v>42.5400009155273</c:v>
                </c:pt>
                <c:pt idx="4257">
                  <c:v>42.5499992370605</c:v>
                </c:pt>
                <c:pt idx="4258">
                  <c:v>42.560001373291</c:v>
                </c:pt>
                <c:pt idx="4259">
                  <c:v>42.5699996948242</c:v>
                </c:pt>
                <c:pt idx="4260">
                  <c:v>42.5800018310547</c:v>
                </c:pt>
                <c:pt idx="4261">
                  <c:v>42.5900001525879</c:v>
                </c:pt>
                <c:pt idx="4262">
                  <c:v>42.5999984741211</c:v>
                </c:pt>
                <c:pt idx="4263">
                  <c:v>42.6100006103516</c:v>
                </c:pt>
                <c:pt idx="4264">
                  <c:v>42.6199989318848</c:v>
                </c:pt>
                <c:pt idx="4265">
                  <c:v>42.6300010681152</c:v>
                </c:pt>
                <c:pt idx="4266">
                  <c:v>42.6399993896484</c:v>
                </c:pt>
                <c:pt idx="4267">
                  <c:v>42.6500015258789</c:v>
                </c:pt>
                <c:pt idx="4268">
                  <c:v>42.6599998474121</c:v>
                </c:pt>
                <c:pt idx="4269">
                  <c:v>42.6699981689453</c:v>
                </c:pt>
                <c:pt idx="4270">
                  <c:v>42.6800003051758</c:v>
                </c:pt>
                <c:pt idx="4271">
                  <c:v>42.689998626709</c:v>
                </c:pt>
                <c:pt idx="4272">
                  <c:v>42.7000007629395</c:v>
                </c:pt>
                <c:pt idx="4273">
                  <c:v>42.7099990844727</c:v>
                </c:pt>
                <c:pt idx="4274">
                  <c:v>42.7200012207031</c:v>
                </c:pt>
                <c:pt idx="4275">
                  <c:v>42.7299995422363</c:v>
                </c:pt>
                <c:pt idx="4276">
                  <c:v>42.7400016784668</c:v>
                </c:pt>
                <c:pt idx="4277">
                  <c:v>42.75</c:v>
                </c:pt>
                <c:pt idx="4278">
                  <c:v>42.7599983215332</c:v>
                </c:pt>
                <c:pt idx="4279">
                  <c:v>42.7700004577637</c:v>
                </c:pt>
                <c:pt idx="4280">
                  <c:v>42.7799987792969</c:v>
                </c:pt>
                <c:pt idx="4281">
                  <c:v>42.7900009155273</c:v>
                </c:pt>
                <c:pt idx="4282">
                  <c:v>42.7999992370605</c:v>
                </c:pt>
                <c:pt idx="4283">
                  <c:v>42.8100013732909</c:v>
                </c:pt>
                <c:pt idx="4284">
                  <c:v>42.8199996948242</c:v>
                </c:pt>
                <c:pt idx="4285">
                  <c:v>42.8300018310547</c:v>
                </c:pt>
                <c:pt idx="4286">
                  <c:v>42.8400001525879</c:v>
                </c:pt>
                <c:pt idx="4287">
                  <c:v>42.8499984741211</c:v>
                </c:pt>
                <c:pt idx="4288">
                  <c:v>42.8600006103516</c:v>
                </c:pt>
                <c:pt idx="4289">
                  <c:v>42.8699989318848</c:v>
                </c:pt>
                <c:pt idx="4290">
                  <c:v>42.8800010681152</c:v>
                </c:pt>
                <c:pt idx="4291">
                  <c:v>42.8899993896484</c:v>
                </c:pt>
                <c:pt idx="4292">
                  <c:v>42.9000015258789</c:v>
                </c:pt>
                <c:pt idx="4293">
                  <c:v>42.9099998474121</c:v>
                </c:pt>
                <c:pt idx="4294">
                  <c:v>42.9199981689453</c:v>
                </c:pt>
                <c:pt idx="4295">
                  <c:v>42.9300003051758</c:v>
                </c:pt>
                <c:pt idx="4296">
                  <c:v>42.939998626709</c:v>
                </c:pt>
                <c:pt idx="4297">
                  <c:v>42.9500007629395</c:v>
                </c:pt>
                <c:pt idx="4298">
                  <c:v>42.9599990844727</c:v>
                </c:pt>
                <c:pt idx="4299">
                  <c:v>42.9700012207031</c:v>
                </c:pt>
                <c:pt idx="4300">
                  <c:v>42.9799995422363</c:v>
                </c:pt>
                <c:pt idx="4301">
                  <c:v>42.9900016784668</c:v>
                </c:pt>
                <c:pt idx="4302">
                  <c:v>43</c:v>
                </c:pt>
                <c:pt idx="4303">
                  <c:v>43.0099983215332</c:v>
                </c:pt>
                <c:pt idx="4304">
                  <c:v>43.0200004577637</c:v>
                </c:pt>
                <c:pt idx="4305">
                  <c:v>43.0299987792969</c:v>
                </c:pt>
                <c:pt idx="4306">
                  <c:v>43.0400009155273</c:v>
                </c:pt>
                <c:pt idx="4307">
                  <c:v>43.0499992370605</c:v>
                </c:pt>
                <c:pt idx="4308">
                  <c:v>43.060001373291</c:v>
                </c:pt>
                <c:pt idx="4309">
                  <c:v>43.0699996948242</c:v>
                </c:pt>
                <c:pt idx="4310">
                  <c:v>43.0800018310547</c:v>
                </c:pt>
                <c:pt idx="4311">
                  <c:v>43.0900001525879</c:v>
                </c:pt>
                <c:pt idx="4312">
                  <c:v>43.0999984741211</c:v>
                </c:pt>
                <c:pt idx="4313">
                  <c:v>43.1100006103516</c:v>
                </c:pt>
                <c:pt idx="4314">
                  <c:v>43.1199989318848</c:v>
                </c:pt>
                <c:pt idx="4315">
                  <c:v>43.1300010681152</c:v>
                </c:pt>
                <c:pt idx="4316">
                  <c:v>43.1399993896484</c:v>
                </c:pt>
                <c:pt idx="4317">
                  <c:v>43.1500015258789</c:v>
                </c:pt>
                <c:pt idx="4318">
                  <c:v>43.1599998474121</c:v>
                </c:pt>
                <c:pt idx="4319">
                  <c:v>43.1699981689453</c:v>
                </c:pt>
                <c:pt idx="4320">
                  <c:v>43.1800003051758</c:v>
                </c:pt>
                <c:pt idx="4321">
                  <c:v>43.189998626709</c:v>
                </c:pt>
                <c:pt idx="4322">
                  <c:v>43.2000007629395</c:v>
                </c:pt>
                <c:pt idx="4323">
                  <c:v>43.2099990844727</c:v>
                </c:pt>
                <c:pt idx="4324">
                  <c:v>43.2200012207031</c:v>
                </c:pt>
                <c:pt idx="4325">
                  <c:v>43.2299995422363</c:v>
                </c:pt>
                <c:pt idx="4326">
                  <c:v>43.2400016784668</c:v>
                </c:pt>
                <c:pt idx="4327">
                  <c:v>43.25</c:v>
                </c:pt>
                <c:pt idx="4328">
                  <c:v>43.2599983215332</c:v>
                </c:pt>
                <c:pt idx="4329">
                  <c:v>43.2700004577637</c:v>
                </c:pt>
                <c:pt idx="4330">
                  <c:v>43.2799987792969</c:v>
                </c:pt>
                <c:pt idx="4331">
                  <c:v>43.2900009155273</c:v>
                </c:pt>
                <c:pt idx="4332">
                  <c:v>43.2999992370605</c:v>
                </c:pt>
                <c:pt idx="4333">
                  <c:v>43.3100013732909</c:v>
                </c:pt>
                <c:pt idx="4334">
                  <c:v>43.3199996948242</c:v>
                </c:pt>
                <c:pt idx="4335">
                  <c:v>43.3300018310547</c:v>
                </c:pt>
                <c:pt idx="4336">
                  <c:v>43.3400001525879</c:v>
                </c:pt>
                <c:pt idx="4337">
                  <c:v>43.3499984741211</c:v>
                </c:pt>
                <c:pt idx="4338">
                  <c:v>43.3600006103516</c:v>
                </c:pt>
                <c:pt idx="4339">
                  <c:v>43.3699989318848</c:v>
                </c:pt>
                <c:pt idx="4340">
                  <c:v>43.3800010681152</c:v>
                </c:pt>
                <c:pt idx="4341">
                  <c:v>43.3899993896484</c:v>
                </c:pt>
                <c:pt idx="4342">
                  <c:v>43.4000015258789</c:v>
                </c:pt>
                <c:pt idx="4343">
                  <c:v>43.4099998474121</c:v>
                </c:pt>
                <c:pt idx="4344">
                  <c:v>43.4199981689453</c:v>
                </c:pt>
                <c:pt idx="4345">
                  <c:v>43.4300003051758</c:v>
                </c:pt>
                <c:pt idx="4346">
                  <c:v>43.439998626709</c:v>
                </c:pt>
                <c:pt idx="4347">
                  <c:v>43.4500007629395</c:v>
                </c:pt>
                <c:pt idx="4348">
                  <c:v>43.4599990844727</c:v>
                </c:pt>
                <c:pt idx="4349">
                  <c:v>43.4700012207031</c:v>
                </c:pt>
                <c:pt idx="4350">
                  <c:v>43.4799995422363</c:v>
                </c:pt>
                <c:pt idx="4351">
                  <c:v>43.4900016784668</c:v>
                </c:pt>
                <c:pt idx="4352">
                  <c:v>43.5</c:v>
                </c:pt>
                <c:pt idx="4353">
                  <c:v>43.5099983215332</c:v>
                </c:pt>
                <c:pt idx="4354">
                  <c:v>43.5200004577637</c:v>
                </c:pt>
                <c:pt idx="4355">
                  <c:v>43.5299987792969</c:v>
                </c:pt>
                <c:pt idx="4356">
                  <c:v>43.5400009155273</c:v>
                </c:pt>
                <c:pt idx="4357">
                  <c:v>43.5499992370605</c:v>
                </c:pt>
                <c:pt idx="4358">
                  <c:v>43.560001373291</c:v>
                </c:pt>
                <c:pt idx="4359">
                  <c:v>43.5699996948242</c:v>
                </c:pt>
                <c:pt idx="4360">
                  <c:v>43.5800018310547</c:v>
                </c:pt>
                <c:pt idx="4361">
                  <c:v>43.5900001525879</c:v>
                </c:pt>
                <c:pt idx="4362">
                  <c:v>43.5999984741211</c:v>
                </c:pt>
                <c:pt idx="4363">
                  <c:v>43.6100006103516</c:v>
                </c:pt>
                <c:pt idx="4364">
                  <c:v>43.6199989318848</c:v>
                </c:pt>
                <c:pt idx="4365">
                  <c:v>43.6300010681152</c:v>
                </c:pt>
                <c:pt idx="4366">
                  <c:v>43.6399993896484</c:v>
                </c:pt>
                <c:pt idx="4367">
                  <c:v>43.6500015258789</c:v>
                </c:pt>
                <c:pt idx="4368">
                  <c:v>43.6599998474121</c:v>
                </c:pt>
                <c:pt idx="4369">
                  <c:v>43.6699981689453</c:v>
                </c:pt>
                <c:pt idx="4370">
                  <c:v>43.6800003051758</c:v>
                </c:pt>
                <c:pt idx="4371">
                  <c:v>43.689998626709</c:v>
                </c:pt>
                <c:pt idx="4372">
                  <c:v>43.7000007629395</c:v>
                </c:pt>
                <c:pt idx="4373">
                  <c:v>43.7099990844727</c:v>
                </c:pt>
                <c:pt idx="4374">
                  <c:v>43.7200012207031</c:v>
                </c:pt>
                <c:pt idx="4375">
                  <c:v>43.7299995422363</c:v>
                </c:pt>
                <c:pt idx="4376">
                  <c:v>43.7400016784668</c:v>
                </c:pt>
                <c:pt idx="4377">
                  <c:v>43.75</c:v>
                </c:pt>
                <c:pt idx="4378">
                  <c:v>43.7599983215332</c:v>
                </c:pt>
                <c:pt idx="4379">
                  <c:v>43.7700004577637</c:v>
                </c:pt>
                <c:pt idx="4380">
                  <c:v>43.7799987792969</c:v>
                </c:pt>
                <c:pt idx="4381">
                  <c:v>43.7900009155273</c:v>
                </c:pt>
                <c:pt idx="4382">
                  <c:v>43.7999992370605</c:v>
                </c:pt>
                <c:pt idx="4383">
                  <c:v>43.8100013732909</c:v>
                </c:pt>
                <c:pt idx="4384">
                  <c:v>43.8199996948242</c:v>
                </c:pt>
                <c:pt idx="4385">
                  <c:v>43.8300018310547</c:v>
                </c:pt>
                <c:pt idx="4386">
                  <c:v>43.8400001525879</c:v>
                </c:pt>
                <c:pt idx="4387">
                  <c:v>43.8499984741211</c:v>
                </c:pt>
                <c:pt idx="4388">
                  <c:v>43.8600006103516</c:v>
                </c:pt>
                <c:pt idx="4389">
                  <c:v>43.8699989318848</c:v>
                </c:pt>
                <c:pt idx="4390">
                  <c:v>43.8800010681152</c:v>
                </c:pt>
                <c:pt idx="4391">
                  <c:v>43.8899993896484</c:v>
                </c:pt>
                <c:pt idx="4392">
                  <c:v>43.9000015258789</c:v>
                </c:pt>
                <c:pt idx="4393">
                  <c:v>43.9099998474121</c:v>
                </c:pt>
                <c:pt idx="4394">
                  <c:v>43.9199981689453</c:v>
                </c:pt>
                <c:pt idx="4395">
                  <c:v>43.9300003051758</c:v>
                </c:pt>
                <c:pt idx="4396">
                  <c:v>43.939998626709</c:v>
                </c:pt>
                <c:pt idx="4397">
                  <c:v>43.9500007629395</c:v>
                </c:pt>
                <c:pt idx="4398">
                  <c:v>43.9599990844727</c:v>
                </c:pt>
                <c:pt idx="4399">
                  <c:v>43.9700012207031</c:v>
                </c:pt>
                <c:pt idx="4400">
                  <c:v>43.9799995422363</c:v>
                </c:pt>
                <c:pt idx="4401">
                  <c:v>43.9900016784668</c:v>
                </c:pt>
                <c:pt idx="4402">
                  <c:v>44</c:v>
                </c:pt>
                <c:pt idx="4403">
                  <c:v>44.0099983215332</c:v>
                </c:pt>
                <c:pt idx="4404">
                  <c:v>44.0200004577637</c:v>
                </c:pt>
                <c:pt idx="4405">
                  <c:v>44.0299987792969</c:v>
                </c:pt>
                <c:pt idx="4406">
                  <c:v>44.0400009155273</c:v>
                </c:pt>
                <c:pt idx="4407">
                  <c:v>44.0499992370605</c:v>
                </c:pt>
                <c:pt idx="4408">
                  <c:v>44.060001373291</c:v>
                </c:pt>
                <c:pt idx="4409">
                  <c:v>44.0699996948242</c:v>
                </c:pt>
                <c:pt idx="4410">
                  <c:v>44.0800018310547</c:v>
                </c:pt>
                <c:pt idx="4411">
                  <c:v>44.0900001525879</c:v>
                </c:pt>
                <c:pt idx="4412">
                  <c:v>44.0999984741211</c:v>
                </c:pt>
                <c:pt idx="4413">
                  <c:v>44.1100006103516</c:v>
                </c:pt>
                <c:pt idx="4414">
                  <c:v>44.1199989318848</c:v>
                </c:pt>
                <c:pt idx="4415">
                  <c:v>44.1300010681152</c:v>
                </c:pt>
                <c:pt idx="4416">
                  <c:v>44.1399993896484</c:v>
                </c:pt>
                <c:pt idx="4417">
                  <c:v>44.1500015258789</c:v>
                </c:pt>
                <c:pt idx="4418">
                  <c:v>44.1599998474121</c:v>
                </c:pt>
                <c:pt idx="4419">
                  <c:v>44.1699981689453</c:v>
                </c:pt>
                <c:pt idx="4420">
                  <c:v>44.1800003051758</c:v>
                </c:pt>
                <c:pt idx="4421">
                  <c:v>44.189998626709</c:v>
                </c:pt>
                <c:pt idx="4422">
                  <c:v>44.2000007629395</c:v>
                </c:pt>
                <c:pt idx="4423">
                  <c:v>44.2099990844727</c:v>
                </c:pt>
                <c:pt idx="4424">
                  <c:v>44.2200012207031</c:v>
                </c:pt>
                <c:pt idx="4425">
                  <c:v>44.2299995422363</c:v>
                </c:pt>
                <c:pt idx="4426">
                  <c:v>44.2400016784668</c:v>
                </c:pt>
                <c:pt idx="4427">
                  <c:v>44.25</c:v>
                </c:pt>
                <c:pt idx="4428">
                  <c:v>44.2599983215332</c:v>
                </c:pt>
                <c:pt idx="4429">
                  <c:v>44.2700004577637</c:v>
                </c:pt>
                <c:pt idx="4430">
                  <c:v>44.2799987792969</c:v>
                </c:pt>
                <c:pt idx="4431">
                  <c:v>44.2900009155273</c:v>
                </c:pt>
                <c:pt idx="4432">
                  <c:v>44.2999992370605</c:v>
                </c:pt>
                <c:pt idx="4433">
                  <c:v>44.3100013732909</c:v>
                </c:pt>
                <c:pt idx="4434">
                  <c:v>44.3199996948242</c:v>
                </c:pt>
                <c:pt idx="4435">
                  <c:v>44.3300018310547</c:v>
                </c:pt>
                <c:pt idx="4436">
                  <c:v>44.3400001525879</c:v>
                </c:pt>
                <c:pt idx="4437">
                  <c:v>44.3499984741211</c:v>
                </c:pt>
                <c:pt idx="4438">
                  <c:v>44.3600006103516</c:v>
                </c:pt>
                <c:pt idx="4439">
                  <c:v>44.3699989318848</c:v>
                </c:pt>
                <c:pt idx="4440">
                  <c:v>44.3800010681152</c:v>
                </c:pt>
                <c:pt idx="4441">
                  <c:v>44.3899993896484</c:v>
                </c:pt>
                <c:pt idx="4442">
                  <c:v>44.4000015258789</c:v>
                </c:pt>
                <c:pt idx="4443">
                  <c:v>44.4099998474121</c:v>
                </c:pt>
                <c:pt idx="4444">
                  <c:v>44.4199981689453</c:v>
                </c:pt>
                <c:pt idx="4445">
                  <c:v>44.4300003051758</c:v>
                </c:pt>
                <c:pt idx="4446">
                  <c:v>44.439998626709</c:v>
                </c:pt>
                <c:pt idx="4447">
                  <c:v>44.4500007629395</c:v>
                </c:pt>
                <c:pt idx="4448">
                  <c:v>44.4599990844727</c:v>
                </c:pt>
                <c:pt idx="4449">
                  <c:v>44.4700012207031</c:v>
                </c:pt>
                <c:pt idx="4450">
                  <c:v>44.4799995422363</c:v>
                </c:pt>
                <c:pt idx="4451">
                  <c:v>44.4900016784668</c:v>
                </c:pt>
                <c:pt idx="4452">
                  <c:v>44.5</c:v>
                </c:pt>
                <c:pt idx="4453">
                  <c:v>44.5099983215332</c:v>
                </c:pt>
                <c:pt idx="4454">
                  <c:v>44.5200004577637</c:v>
                </c:pt>
                <c:pt idx="4455">
                  <c:v>44.5299987792969</c:v>
                </c:pt>
                <c:pt idx="4456">
                  <c:v>44.5400009155273</c:v>
                </c:pt>
                <c:pt idx="4457">
                  <c:v>44.5499992370605</c:v>
                </c:pt>
                <c:pt idx="4458">
                  <c:v>44.560001373291</c:v>
                </c:pt>
                <c:pt idx="4459">
                  <c:v>44.5699996948242</c:v>
                </c:pt>
                <c:pt idx="4460">
                  <c:v>44.5800018310547</c:v>
                </c:pt>
                <c:pt idx="4461">
                  <c:v>44.5900001525879</c:v>
                </c:pt>
                <c:pt idx="4462">
                  <c:v>44.5999984741211</c:v>
                </c:pt>
                <c:pt idx="4463">
                  <c:v>44.6100006103516</c:v>
                </c:pt>
                <c:pt idx="4464">
                  <c:v>44.6199989318848</c:v>
                </c:pt>
                <c:pt idx="4465">
                  <c:v>44.6300010681152</c:v>
                </c:pt>
                <c:pt idx="4466">
                  <c:v>44.6399993896484</c:v>
                </c:pt>
                <c:pt idx="4467">
                  <c:v>44.6500015258789</c:v>
                </c:pt>
                <c:pt idx="4468">
                  <c:v>44.6599998474121</c:v>
                </c:pt>
                <c:pt idx="4469">
                  <c:v>44.6699981689453</c:v>
                </c:pt>
                <c:pt idx="4470">
                  <c:v>44.6800003051758</c:v>
                </c:pt>
                <c:pt idx="4471">
                  <c:v>44.689998626709</c:v>
                </c:pt>
                <c:pt idx="4472">
                  <c:v>44.7000007629395</c:v>
                </c:pt>
                <c:pt idx="4473">
                  <c:v>44.7099990844727</c:v>
                </c:pt>
                <c:pt idx="4474">
                  <c:v>44.7200012207031</c:v>
                </c:pt>
                <c:pt idx="4475">
                  <c:v>44.7299995422363</c:v>
                </c:pt>
                <c:pt idx="4476">
                  <c:v>44.7400016784668</c:v>
                </c:pt>
                <c:pt idx="4477">
                  <c:v>44.75</c:v>
                </c:pt>
                <c:pt idx="4478">
                  <c:v>44.7599983215332</c:v>
                </c:pt>
                <c:pt idx="4479">
                  <c:v>44.7700004577637</c:v>
                </c:pt>
                <c:pt idx="4480">
                  <c:v>44.7799987792969</c:v>
                </c:pt>
                <c:pt idx="4481">
                  <c:v>44.7900009155273</c:v>
                </c:pt>
                <c:pt idx="4482">
                  <c:v>44.7999992370605</c:v>
                </c:pt>
                <c:pt idx="4483">
                  <c:v>44.8100013732909</c:v>
                </c:pt>
                <c:pt idx="4484">
                  <c:v>44.8199996948242</c:v>
                </c:pt>
                <c:pt idx="4485">
                  <c:v>44.8300018310547</c:v>
                </c:pt>
                <c:pt idx="4486">
                  <c:v>44.8400001525879</c:v>
                </c:pt>
                <c:pt idx="4487">
                  <c:v>44.8499984741211</c:v>
                </c:pt>
                <c:pt idx="4488">
                  <c:v>44.8600006103516</c:v>
                </c:pt>
                <c:pt idx="4489">
                  <c:v>44.8699989318848</c:v>
                </c:pt>
                <c:pt idx="4490">
                  <c:v>44.8800010681152</c:v>
                </c:pt>
                <c:pt idx="4491">
                  <c:v>44.8899993896484</c:v>
                </c:pt>
                <c:pt idx="4492">
                  <c:v>44.9000015258789</c:v>
                </c:pt>
                <c:pt idx="4493">
                  <c:v>44.9099998474121</c:v>
                </c:pt>
                <c:pt idx="4494">
                  <c:v>44.9199981689453</c:v>
                </c:pt>
                <c:pt idx="4495">
                  <c:v>44.9300003051758</c:v>
                </c:pt>
                <c:pt idx="4496">
                  <c:v>44.939998626709</c:v>
                </c:pt>
                <c:pt idx="4497">
                  <c:v>44.9500007629395</c:v>
                </c:pt>
                <c:pt idx="4498">
                  <c:v>44.9599990844727</c:v>
                </c:pt>
                <c:pt idx="4499">
                  <c:v>44.9700012207031</c:v>
                </c:pt>
                <c:pt idx="4500">
                  <c:v>44.9799995422363</c:v>
                </c:pt>
                <c:pt idx="4501">
                  <c:v>44.9900016784668</c:v>
                </c:pt>
                <c:pt idx="4502">
                  <c:v>45</c:v>
                </c:pt>
                <c:pt idx="4503">
                  <c:v>45.0099983215332</c:v>
                </c:pt>
                <c:pt idx="4504">
                  <c:v>45.0200004577637</c:v>
                </c:pt>
                <c:pt idx="4505">
                  <c:v>45.0299987792969</c:v>
                </c:pt>
                <c:pt idx="4506">
                  <c:v>45.0400009155273</c:v>
                </c:pt>
                <c:pt idx="4507">
                  <c:v>45.0499992370605</c:v>
                </c:pt>
                <c:pt idx="4508">
                  <c:v>45.060001373291</c:v>
                </c:pt>
                <c:pt idx="4509">
                  <c:v>45.0699996948242</c:v>
                </c:pt>
                <c:pt idx="4510">
                  <c:v>45.0800018310547</c:v>
                </c:pt>
                <c:pt idx="4511">
                  <c:v>45.0900001525879</c:v>
                </c:pt>
                <c:pt idx="4512">
                  <c:v>45.0999984741211</c:v>
                </c:pt>
                <c:pt idx="4513">
                  <c:v>45.1100006103516</c:v>
                </c:pt>
                <c:pt idx="4514">
                  <c:v>45.1199989318848</c:v>
                </c:pt>
                <c:pt idx="4515">
                  <c:v>45.1300010681152</c:v>
                </c:pt>
                <c:pt idx="4516">
                  <c:v>45.1399993896484</c:v>
                </c:pt>
                <c:pt idx="4517">
                  <c:v>45.1500015258789</c:v>
                </c:pt>
                <c:pt idx="4518">
                  <c:v>45.1599998474121</c:v>
                </c:pt>
                <c:pt idx="4519">
                  <c:v>45.1699981689453</c:v>
                </c:pt>
                <c:pt idx="4520">
                  <c:v>45.1800003051758</c:v>
                </c:pt>
                <c:pt idx="4521">
                  <c:v>45.189998626709</c:v>
                </c:pt>
                <c:pt idx="4522">
                  <c:v>45.2000007629395</c:v>
                </c:pt>
                <c:pt idx="4523">
                  <c:v>45.2099990844727</c:v>
                </c:pt>
                <c:pt idx="4524">
                  <c:v>45.2200012207031</c:v>
                </c:pt>
                <c:pt idx="4525">
                  <c:v>45.2299995422363</c:v>
                </c:pt>
                <c:pt idx="4526">
                  <c:v>45.2400016784668</c:v>
                </c:pt>
                <c:pt idx="4527">
                  <c:v>45.25</c:v>
                </c:pt>
                <c:pt idx="4528">
                  <c:v>45.2599983215332</c:v>
                </c:pt>
                <c:pt idx="4529">
                  <c:v>45.2700004577637</c:v>
                </c:pt>
                <c:pt idx="4530">
                  <c:v>45.2799987792969</c:v>
                </c:pt>
                <c:pt idx="4531">
                  <c:v>45.2900009155273</c:v>
                </c:pt>
                <c:pt idx="4532">
                  <c:v>45.2999992370605</c:v>
                </c:pt>
                <c:pt idx="4533">
                  <c:v>45.3100013732909</c:v>
                </c:pt>
                <c:pt idx="4534">
                  <c:v>45.3199996948242</c:v>
                </c:pt>
                <c:pt idx="4535">
                  <c:v>45.3300018310547</c:v>
                </c:pt>
                <c:pt idx="4536">
                  <c:v>45.3400001525879</c:v>
                </c:pt>
                <c:pt idx="4537">
                  <c:v>45.3499984741211</c:v>
                </c:pt>
                <c:pt idx="4538">
                  <c:v>45.3600006103516</c:v>
                </c:pt>
                <c:pt idx="4539">
                  <c:v>45.3699989318848</c:v>
                </c:pt>
                <c:pt idx="4540">
                  <c:v>45.3800010681152</c:v>
                </c:pt>
                <c:pt idx="4541">
                  <c:v>45.3899993896484</c:v>
                </c:pt>
                <c:pt idx="4542">
                  <c:v>45.4000015258789</c:v>
                </c:pt>
                <c:pt idx="4543">
                  <c:v>45.4099998474121</c:v>
                </c:pt>
                <c:pt idx="4544">
                  <c:v>45.4199981689453</c:v>
                </c:pt>
                <c:pt idx="4545">
                  <c:v>45.4300003051758</c:v>
                </c:pt>
                <c:pt idx="4546">
                  <c:v>45.439998626709</c:v>
                </c:pt>
                <c:pt idx="4547">
                  <c:v>45.4500007629395</c:v>
                </c:pt>
                <c:pt idx="4548">
                  <c:v>45.4599990844727</c:v>
                </c:pt>
                <c:pt idx="4549">
                  <c:v>45.4700012207031</c:v>
                </c:pt>
                <c:pt idx="4550">
                  <c:v>45.4799995422363</c:v>
                </c:pt>
                <c:pt idx="4551">
                  <c:v>45.4900016784668</c:v>
                </c:pt>
                <c:pt idx="4552">
                  <c:v>45.5</c:v>
                </c:pt>
                <c:pt idx="4553">
                  <c:v>45.5099983215332</c:v>
                </c:pt>
                <c:pt idx="4554">
                  <c:v>45.5200004577637</c:v>
                </c:pt>
                <c:pt idx="4555">
                  <c:v>45.5299987792969</c:v>
                </c:pt>
                <c:pt idx="4556">
                  <c:v>45.5400009155273</c:v>
                </c:pt>
                <c:pt idx="4557">
                  <c:v>45.5499992370605</c:v>
                </c:pt>
                <c:pt idx="4558">
                  <c:v>45.560001373291</c:v>
                </c:pt>
                <c:pt idx="4559">
                  <c:v>45.5699996948242</c:v>
                </c:pt>
                <c:pt idx="4560">
                  <c:v>45.5800018310547</c:v>
                </c:pt>
                <c:pt idx="4561">
                  <c:v>45.5900001525879</c:v>
                </c:pt>
                <c:pt idx="4562">
                  <c:v>45.5999984741211</c:v>
                </c:pt>
                <c:pt idx="4563">
                  <c:v>45.6100006103516</c:v>
                </c:pt>
                <c:pt idx="4564">
                  <c:v>45.6199989318848</c:v>
                </c:pt>
                <c:pt idx="4565">
                  <c:v>45.6300010681152</c:v>
                </c:pt>
                <c:pt idx="4566">
                  <c:v>45.6399993896484</c:v>
                </c:pt>
                <c:pt idx="4567">
                  <c:v>45.6500015258789</c:v>
                </c:pt>
                <c:pt idx="4568">
                  <c:v>45.6599998474121</c:v>
                </c:pt>
                <c:pt idx="4569">
                  <c:v>45.6699981689453</c:v>
                </c:pt>
                <c:pt idx="4570">
                  <c:v>45.6800003051758</c:v>
                </c:pt>
                <c:pt idx="4571">
                  <c:v>45.689998626709</c:v>
                </c:pt>
                <c:pt idx="4572">
                  <c:v>45.7000007629395</c:v>
                </c:pt>
                <c:pt idx="4573">
                  <c:v>45.7099990844727</c:v>
                </c:pt>
                <c:pt idx="4574">
                  <c:v>45.7200012207031</c:v>
                </c:pt>
                <c:pt idx="4575">
                  <c:v>45.7299995422363</c:v>
                </c:pt>
                <c:pt idx="4576">
                  <c:v>45.7400016784668</c:v>
                </c:pt>
                <c:pt idx="4577">
                  <c:v>45.75</c:v>
                </c:pt>
                <c:pt idx="4578">
                  <c:v>45.7599983215332</c:v>
                </c:pt>
                <c:pt idx="4579">
                  <c:v>45.7700004577637</c:v>
                </c:pt>
                <c:pt idx="4580">
                  <c:v>45.7799987792969</c:v>
                </c:pt>
                <c:pt idx="4581">
                  <c:v>45.7900009155273</c:v>
                </c:pt>
                <c:pt idx="4582">
                  <c:v>45.7999992370605</c:v>
                </c:pt>
                <c:pt idx="4583">
                  <c:v>45.8100013732909</c:v>
                </c:pt>
                <c:pt idx="4584">
                  <c:v>45.8199996948242</c:v>
                </c:pt>
                <c:pt idx="4585">
                  <c:v>45.8300018310547</c:v>
                </c:pt>
                <c:pt idx="4586">
                  <c:v>45.8400001525879</c:v>
                </c:pt>
                <c:pt idx="4587">
                  <c:v>45.8499984741211</c:v>
                </c:pt>
                <c:pt idx="4588">
                  <c:v>45.8600006103516</c:v>
                </c:pt>
                <c:pt idx="4589">
                  <c:v>45.8699989318848</c:v>
                </c:pt>
                <c:pt idx="4590">
                  <c:v>45.8800010681152</c:v>
                </c:pt>
                <c:pt idx="4591">
                  <c:v>45.8899993896484</c:v>
                </c:pt>
                <c:pt idx="4592">
                  <c:v>45.9000015258789</c:v>
                </c:pt>
                <c:pt idx="4593">
                  <c:v>45.9099998474121</c:v>
                </c:pt>
                <c:pt idx="4594">
                  <c:v>45.9199981689453</c:v>
                </c:pt>
                <c:pt idx="4595">
                  <c:v>45.9300003051758</c:v>
                </c:pt>
                <c:pt idx="4596">
                  <c:v>45.939998626709</c:v>
                </c:pt>
                <c:pt idx="4597">
                  <c:v>45.9500007629395</c:v>
                </c:pt>
                <c:pt idx="4598">
                  <c:v>45.9599990844727</c:v>
                </c:pt>
                <c:pt idx="4599">
                  <c:v>45.9700012207031</c:v>
                </c:pt>
                <c:pt idx="4600">
                  <c:v>45.9799995422363</c:v>
                </c:pt>
                <c:pt idx="4601">
                  <c:v>45.9900016784668</c:v>
                </c:pt>
                <c:pt idx="4602">
                  <c:v>46</c:v>
                </c:pt>
                <c:pt idx="4603">
                  <c:v>46.0099983215332</c:v>
                </c:pt>
                <c:pt idx="4604">
                  <c:v>46.0200004577637</c:v>
                </c:pt>
                <c:pt idx="4605">
                  <c:v>46.0299987792969</c:v>
                </c:pt>
                <c:pt idx="4606">
                  <c:v>46.0400009155273</c:v>
                </c:pt>
                <c:pt idx="4607">
                  <c:v>46.0499992370605</c:v>
                </c:pt>
                <c:pt idx="4608">
                  <c:v>46.060001373291</c:v>
                </c:pt>
                <c:pt idx="4609">
                  <c:v>46.0699996948242</c:v>
                </c:pt>
                <c:pt idx="4610">
                  <c:v>46.0800018310547</c:v>
                </c:pt>
                <c:pt idx="4611">
                  <c:v>46.0900001525879</c:v>
                </c:pt>
                <c:pt idx="4612">
                  <c:v>46.0999984741211</c:v>
                </c:pt>
                <c:pt idx="4613">
                  <c:v>46.1100006103516</c:v>
                </c:pt>
                <c:pt idx="4614">
                  <c:v>46.1199989318848</c:v>
                </c:pt>
                <c:pt idx="4615">
                  <c:v>46.1300010681152</c:v>
                </c:pt>
                <c:pt idx="4616">
                  <c:v>46.1399993896484</c:v>
                </c:pt>
                <c:pt idx="4617">
                  <c:v>46.1500015258789</c:v>
                </c:pt>
                <c:pt idx="4618">
                  <c:v>46.1599998474121</c:v>
                </c:pt>
                <c:pt idx="4619">
                  <c:v>46.1699981689453</c:v>
                </c:pt>
                <c:pt idx="4620">
                  <c:v>46.1800003051758</c:v>
                </c:pt>
                <c:pt idx="4621">
                  <c:v>46.189998626709</c:v>
                </c:pt>
                <c:pt idx="4622">
                  <c:v>46.2000007629395</c:v>
                </c:pt>
                <c:pt idx="4623">
                  <c:v>46.2099990844727</c:v>
                </c:pt>
                <c:pt idx="4624">
                  <c:v>46.2200012207031</c:v>
                </c:pt>
                <c:pt idx="4625">
                  <c:v>46.2299995422363</c:v>
                </c:pt>
                <c:pt idx="4626">
                  <c:v>46.2400016784668</c:v>
                </c:pt>
                <c:pt idx="4627">
                  <c:v>46.25</c:v>
                </c:pt>
                <c:pt idx="4628">
                  <c:v>46.2599983215332</c:v>
                </c:pt>
                <c:pt idx="4629">
                  <c:v>46.2700004577637</c:v>
                </c:pt>
                <c:pt idx="4630">
                  <c:v>46.2799987792969</c:v>
                </c:pt>
                <c:pt idx="4631">
                  <c:v>46.2900009155273</c:v>
                </c:pt>
                <c:pt idx="4632">
                  <c:v>46.2999992370605</c:v>
                </c:pt>
                <c:pt idx="4633">
                  <c:v>46.3100013732909</c:v>
                </c:pt>
                <c:pt idx="4634">
                  <c:v>46.3199996948242</c:v>
                </c:pt>
                <c:pt idx="4635">
                  <c:v>46.3300018310547</c:v>
                </c:pt>
                <c:pt idx="4636">
                  <c:v>46.3400001525879</c:v>
                </c:pt>
                <c:pt idx="4637">
                  <c:v>46.3499984741211</c:v>
                </c:pt>
                <c:pt idx="4638">
                  <c:v>46.3600006103516</c:v>
                </c:pt>
                <c:pt idx="4639">
                  <c:v>46.3699989318848</c:v>
                </c:pt>
                <c:pt idx="4640">
                  <c:v>46.3800010681152</c:v>
                </c:pt>
                <c:pt idx="4641">
                  <c:v>46.3899993896484</c:v>
                </c:pt>
                <c:pt idx="4642">
                  <c:v>46.4000015258789</c:v>
                </c:pt>
                <c:pt idx="4643">
                  <c:v>46.4099998474121</c:v>
                </c:pt>
                <c:pt idx="4644">
                  <c:v>46.4199981689453</c:v>
                </c:pt>
                <c:pt idx="4645">
                  <c:v>46.4300003051758</c:v>
                </c:pt>
                <c:pt idx="4646">
                  <c:v>46.439998626709</c:v>
                </c:pt>
                <c:pt idx="4647">
                  <c:v>46.4500007629395</c:v>
                </c:pt>
                <c:pt idx="4648">
                  <c:v>46.4599990844727</c:v>
                </c:pt>
                <c:pt idx="4649">
                  <c:v>46.4700012207031</c:v>
                </c:pt>
                <c:pt idx="4650">
                  <c:v>46.4799995422363</c:v>
                </c:pt>
                <c:pt idx="4651">
                  <c:v>46.4900016784668</c:v>
                </c:pt>
                <c:pt idx="4652">
                  <c:v>46.5</c:v>
                </c:pt>
                <c:pt idx="4653">
                  <c:v>46.5099983215332</c:v>
                </c:pt>
                <c:pt idx="4654">
                  <c:v>46.5200004577637</c:v>
                </c:pt>
                <c:pt idx="4655">
                  <c:v>46.5299987792969</c:v>
                </c:pt>
                <c:pt idx="4656">
                  <c:v>46.5400009155273</c:v>
                </c:pt>
                <c:pt idx="4657">
                  <c:v>46.5499992370605</c:v>
                </c:pt>
                <c:pt idx="4658">
                  <c:v>46.560001373291</c:v>
                </c:pt>
                <c:pt idx="4659">
                  <c:v>46.5699996948242</c:v>
                </c:pt>
                <c:pt idx="4660">
                  <c:v>46.5800018310547</c:v>
                </c:pt>
                <c:pt idx="4661">
                  <c:v>46.5900001525879</c:v>
                </c:pt>
                <c:pt idx="4662">
                  <c:v>46.5999984741211</c:v>
                </c:pt>
                <c:pt idx="4663">
                  <c:v>46.6100006103516</c:v>
                </c:pt>
                <c:pt idx="4664">
                  <c:v>46.6199989318848</c:v>
                </c:pt>
                <c:pt idx="4665">
                  <c:v>46.6300010681152</c:v>
                </c:pt>
                <c:pt idx="4666">
                  <c:v>46.6399993896484</c:v>
                </c:pt>
                <c:pt idx="4667">
                  <c:v>46.6500015258789</c:v>
                </c:pt>
                <c:pt idx="4668">
                  <c:v>46.6599998474121</c:v>
                </c:pt>
                <c:pt idx="4669">
                  <c:v>46.6699981689453</c:v>
                </c:pt>
                <c:pt idx="4670">
                  <c:v>46.6800003051758</c:v>
                </c:pt>
                <c:pt idx="4671">
                  <c:v>46.689998626709</c:v>
                </c:pt>
                <c:pt idx="4672">
                  <c:v>46.7000007629395</c:v>
                </c:pt>
                <c:pt idx="4673">
                  <c:v>46.7099990844727</c:v>
                </c:pt>
                <c:pt idx="4674">
                  <c:v>46.7200012207031</c:v>
                </c:pt>
                <c:pt idx="4675">
                  <c:v>46.7299995422363</c:v>
                </c:pt>
                <c:pt idx="4676">
                  <c:v>46.7400016784668</c:v>
                </c:pt>
                <c:pt idx="4677">
                  <c:v>46.75</c:v>
                </c:pt>
                <c:pt idx="4678">
                  <c:v>46.7599983215332</c:v>
                </c:pt>
                <c:pt idx="4679">
                  <c:v>46.7700004577637</c:v>
                </c:pt>
                <c:pt idx="4680">
                  <c:v>46.7799987792969</c:v>
                </c:pt>
                <c:pt idx="4681">
                  <c:v>46.7900009155273</c:v>
                </c:pt>
                <c:pt idx="4682">
                  <c:v>46.7999992370605</c:v>
                </c:pt>
                <c:pt idx="4683">
                  <c:v>46.8100013732909</c:v>
                </c:pt>
                <c:pt idx="4684">
                  <c:v>46.8199996948242</c:v>
                </c:pt>
                <c:pt idx="4685">
                  <c:v>46.8300018310547</c:v>
                </c:pt>
                <c:pt idx="4686">
                  <c:v>46.8400001525879</c:v>
                </c:pt>
                <c:pt idx="4687">
                  <c:v>46.8499984741211</c:v>
                </c:pt>
                <c:pt idx="4688">
                  <c:v>46.8600006103516</c:v>
                </c:pt>
                <c:pt idx="4689">
                  <c:v>46.8699989318848</c:v>
                </c:pt>
                <c:pt idx="4690">
                  <c:v>46.8800010681152</c:v>
                </c:pt>
                <c:pt idx="4691">
                  <c:v>46.8899993896484</c:v>
                </c:pt>
                <c:pt idx="4692">
                  <c:v>46.9000015258789</c:v>
                </c:pt>
                <c:pt idx="4693">
                  <c:v>46.9099998474121</c:v>
                </c:pt>
                <c:pt idx="4694">
                  <c:v>46.9199981689453</c:v>
                </c:pt>
                <c:pt idx="4695">
                  <c:v>46.9300003051758</c:v>
                </c:pt>
                <c:pt idx="4696">
                  <c:v>46.939998626709</c:v>
                </c:pt>
                <c:pt idx="4697">
                  <c:v>46.9500007629395</c:v>
                </c:pt>
                <c:pt idx="4698">
                  <c:v>46.9599990844727</c:v>
                </c:pt>
                <c:pt idx="4699">
                  <c:v>46.9700012207031</c:v>
                </c:pt>
                <c:pt idx="4700">
                  <c:v>46.9799995422363</c:v>
                </c:pt>
                <c:pt idx="4701">
                  <c:v>46.9900016784668</c:v>
                </c:pt>
                <c:pt idx="4702">
                  <c:v>47</c:v>
                </c:pt>
                <c:pt idx="4703">
                  <c:v>47.0099983215332</c:v>
                </c:pt>
                <c:pt idx="4704">
                  <c:v>47.0200004577637</c:v>
                </c:pt>
                <c:pt idx="4705">
                  <c:v>47.0299987792969</c:v>
                </c:pt>
                <c:pt idx="4706">
                  <c:v>47.0400009155273</c:v>
                </c:pt>
                <c:pt idx="4707">
                  <c:v>47.0499992370605</c:v>
                </c:pt>
                <c:pt idx="4708">
                  <c:v>47.060001373291</c:v>
                </c:pt>
                <c:pt idx="4709">
                  <c:v>47.0699996948242</c:v>
                </c:pt>
                <c:pt idx="4710">
                  <c:v>47.0800018310547</c:v>
                </c:pt>
                <c:pt idx="4711">
                  <c:v>47.0900001525879</c:v>
                </c:pt>
                <c:pt idx="4712">
                  <c:v>47.0999984741211</c:v>
                </c:pt>
                <c:pt idx="4713">
                  <c:v>47.1100006103516</c:v>
                </c:pt>
                <c:pt idx="4714">
                  <c:v>47.1199989318848</c:v>
                </c:pt>
                <c:pt idx="4715">
                  <c:v>47.1300010681152</c:v>
                </c:pt>
                <c:pt idx="4716">
                  <c:v>47.1399993896484</c:v>
                </c:pt>
                <c:pt idx="4717">
                  <c:v>47.1500015258789</c:v>
                </c:pt>
                <c:pt idx="4718">
                  <c:v>47.1599998474121</c:v>
                </c:pt>
                <c:pt idx="4719">
                  <c:v>47.1699981689453</c:v>
                </c:pt>
                <c:pt idx="4720">
                  <c:v>47.1800003051758</c:v>
                </c:pt>
                <c:pt idx="4721">
                  <c:v>47.189998626709</c:v>
                </c:pt>
                <c:pt idx="4722">
                  <c:v>47.2000007629395</c:v>
                </c:pt>
                <c:pt idx="4723">
                  <c:v>47.2099990844727</c:v>
                </c:pt>
                <c:pt idx="4724">
                  <c:v>47.2200012207031</c:v>
                </c:pt>
                <c:pt idx="4725">
                  <c:v>47.2299995422363</c:v>
                </c:pt>
                <c:pt idx="4726">
                  <c:v>47.2400016784668</c:v>
                </c:pt>
                <c:pt idx="4727">
                  <c:v>47.25</c:v>
                </c:pt>
                <c:pt idx="4728">
                  <c:v>47.2599983215332</c:v>
                </c:pt>
                <c:pt idx="4729">
                  <c:v>47.2700004577637</c:v>
                </c:pt>
                <c:pt idx="4730">
                  <c:v>47.2799987792969</c:v>
                </c:pt>
                <c:pt idx="4731">
                  <c:v>47.2900009155273</c:v>
                </c:pt>
                <c:pt idx="4732">
                  <c:v>47.2999992370605</c:v>
                </c:pt>
                <c:pt idx="4733">
                  <c:v>47.3100013732909</c:v>
                </c:pt>
                <c:pt idx="4734">
                  <c:v>47.3199996948242</c:v>
                </c:pt>
                <c:pt idx="4735">
                  <c:v>47.3300018310547</c:v>
                </c:pt>
                <c:pt idx="4736">
                  <c:v>47.3400001525879</c:v>
                </c:pt>
                <c:pt idx="4737">
                  <c:v>47.3499984741211</c:v>
                </c:pt>
                <c:pt idx="4738">
                  <c:v>47.3600006103516</c:v>
                </c:pt>
                <c:pt idx="4739">
                  <c:v>47.3699989318848</c:v>
                </c:pt>
                <c:pt idx="4740">
                  <c:v>47.3800010681152</c:v>
                </c:pt>
                <c:pt idx="4741">
                  <c:v>47.3899993896484</c:v>
                </c:pt>
                <c:pt idx="4742">
                  <c:v>47.4000015258789</c:v>
                </c:pt>
                <c:pt idx="4743">
                  <c:v>47.4099998474121</c:v>
                </c:pt>
                <c:pt idx="4744">
                  <c:v>47.4199981689453</c:v>
                </c:pt>
                <c:pt idx="4745">
                  <c:v>47.4300003051758</c:v>
                </c:pt>
                <c:pt idx="4746">
                  <c:v>47.439998626709</c:v>
                </c:pt>
                <c:pt idx="4747">
                  <c:v>47.4500007629395</c:v>
                </c:pt>
                <c:pt idx="4748">
                  <c:v>47.4599990844727</c:v>
                </c:pt>
                <c:pt idx="4749">
                  <c:v>47.4700012207031</c:v>
                </c:pt>
                <c:pt idx="4750">
                  <c:v>47.4799995422363</c:v>
                </c:pt>
                <c:pt idx="4751">
                  <c:v>47.4900016784668</c:v>
                </c:pt>
                <c:pt idx="4752">
                  <c:v>47.5</c:v>
                </c:pt>
                <c:pt idx="4753">
                  <c:v>47.5099983215332</c:v>
                </c:pt>
                <c:pt idx="4754">
                  <c:v>47.5200004577637</c:v>
                </c:pt>
                <c:pt idx="4755">
                  <c:v>47.5299987792969</c:v>
                </c:pt>
                <c:pt idx="4756">
                  <c:v>47.5400009155273</c:v>
                </c:pt>
                <c:pt idx="4757">
                  <c:v>47.5499992370605</c:v>
                </c:pt>
                <c:pt idx="4758">
                  <c:v>47.560001373291</c:v>
                </c:pt>
                <c:pt idx="4759">
                  <c:v>47.5699996948242</c:v>
                </c:pt>
                <c:pt idx="4760">
                  <c:v>47.5800018310547</c:v>
                </c:pt>
                <c:pt idx="4761">
                  <c:v>47.5900001525879</c:v>
                </c:pt>
                <c:pt idx="4762">
                  <c:v>47.5999984741211</c:v>
                </c:pt>
                <c:pt idx="4763">
                  <c:v>47.6100006103516</c:v>
                </c:pt>
                <c:pt idx="4764">
                  <c:v>47.6199989318848</c:v>
                </c:pt>
                <c:pt idx="4765">
                  <c:v>47.6300010681152</c:v>
                </c:pt>
                <c:pt idx="4766">
                  <c:v>47.6399993896484</c:v>
                </c:pt>
                <c:pt idx="4767">
                  <c:v>47.6500015258789</c:v>
                </c:pt>
                <c:pt idx="4768">
                  <c:v>47.6599998474121</c:v>
                </c:pt>
                <c:pt idx="4769">
                  <c:v>47.6699981689453</c:v>
                </c:pt>
                <c:pt idx="4770">
                  <c:v>47.6800003051758</c:v>
                </c:pt>
                <c:pt idx="4771">
                  <c:v>47.689998626709</c:v>
                </c:pt>
                <c:pt idx="4772">
                  <c:v>47.7000007629395</c:v>
                </c:pt>
                <c:pt idx="4773">
                  <c:v>47.7099990844727</c:v>
                </c:pt>
                <c:pt idx="4774">
                  <c:v>47.7200012207031</c:v>
                </c:pt>
                <c:pt idx="4775">
                  <c:v>47.7299995422363</c:v>
                </c:pt>
                <c:pt idx="4776">
                  <c:v>47.7400016784668</c:v>
                </c:pt>
                <c:pt idx="4777">
                  <c:v>47.75</c:v>
                </c:pt>
                <c:pt idx="4778">
                  <c:v>47.7599983215332</c:v>
                </c:pt>
                <c:pt idx="4779">
                  <c:v>47.7700004577637</c:v>
                </c:pt>
                <c:pt idx="4780">
                  <c:v>47.7799987792969</c:v>
                </c:pt>
                <c:pt idx="4781">
                  <c:v>47.7900009155273</c:v>
                </c:pt>
                <c:pt idx="4782">
                  <c:v>47.7999992370605</c:v>
                </c:pt>
                <c:pt idx="4783">
                  <c:v>47.8100013732909</c:v>
                </c:pt>
                <c:pt idx="4784">
                  <c:v>47.8199996948242</c:v>
                </c:pt>
                <c:pt idx="4785">
                  <c:v>47.8300018310547</c:v>
                </c:pt>
                <c:pt idx="4786">
                  <c:v>47.8400001525879</c:v>
                </c:pt>
                <c:pt idx="4787">
                  <c:v>47.8499984741211</c:v>
                </c:pt>
                <c:pt idx="4788">
                  <c:v>47.8600006103516</c:v>
                </c:pt>
                <c:pt idx="4789">
                  <c:v>47.8699989318848</c:v>
                </c:pt>
                <c:pt idx="4790">
                  <c:v>47.8800010681152</c:v>
                </c:pt>
                <c:pt idx="4791">
                  <c:v>47.8899993896484</c:v>
                </c:pt>
                <c:pt idx="4792">
                  <c:v>47.9000015258789</c:v>
                </c:pt>
                <c:pt idx="4793">
                  <c:v>47.9099998474121</c:v>
                </c:pt>
                <c:pt idx="4794">
                  <c:v>47.9199981689453</c:v>
                </c:pt>
                <c:pt idx="4795">
                  <c:v>47.9300003051758</c:v>
                </c:pt>
                <c:pt idx="4796">
                  <c:v>47.939998626709</c:v>
                </c:pt>
                <c:pt idx="4797">
                  <c:v>47.9500007629395</c:v>
                </c:pt>
                <c:pt idx="4798">
                  <c:v>47.9599990844727</c:v>
                </c:pt>
                <c:pt idx="4799">
                  <c:v>47.9700012207031</c:v>
                </c:pt>
                <c:pt idx="4800">
                  <c:v>47.9799995422363</c:v>
                </c:pt>
                <c:pt idx="4801">
                  <c:v>47.9900016784668</c:v>
                </c:pt>
                <c:pt idx="4802">
                  <c:v>48</c:v>
                </c:pt>
                <c:pt idx="4803">
                  <c:v>48.0099983215332</c:v>
                </c:pt>
                <c:pt idx="4804">
                  <c:v>48.0200004577637</c:v>
                </c:pt>
                <c:pt idx="4805">
                  <c:v>48.0299987792969</c:v>
                </c:pt>
                <c:pt idx="4806">
                  <c:v>48.0400009155273</c:v>
                </c:pt>
                <c:pt idx="4807">
                  <c:v>48.0499992370605</c:v>
                </c:pt>
                <c:pt idx="4808">
                  <c:v>48.060001373291</c:v>
                </c:pt>
                <c:pt idx="4809">
                  <c:v>48.0699996948242</c:v>
                </c:pt>
                <c:pt idx="4810">
                  <c:v>48.0800018310547</c:v>
                </c:pt>
                <c:pt idx="4811">
                  <c:v>48.0900001525879</c:v>
                </c:pt>
                <c:pt idx="4812">
                  <c:v>48.0999984741211</c:v>
                </c:pt>
                <c:pt idx="4813">
                  <c:v>48.1100006103516</c:v>
                </c:pt>
                <c:pt idx="4814">
                  <c:v>48.1199989318848</c:v>
                </c:pt>
                <c:pt idx="4815">
                  <c:v>48.1300010681152</c:v>
                </c:pt>
                <c:pt idx="4816">
                  <c:v>48.1399993896484</c:v>
                </c:pt>
                <c:pt idx="4817">
                  <c:v>48.1500015258789</c:v>
                </c:pt>
                <c:pt idx="4818">
                  <c:v>48.1599998474121</c:v>
                </c:pt>
                <c:pt idx="4819">
                  <c:v>48.1699981689453</c:v>
                </c:pt>
                <c:pt idx="4820">
                  <c:v>48.1800003051758</c:v>
                </c:pt>
                <c:pt idx="4821">
                  <c:v>48.189998626709</c:v>
                </c:pt>
                <c:pt idx="4822">
                  <c:v>48.2000007629395</c:v>
                </c:pt>
                <c:pt idx="4823">
                  <c:v>48.2099990844727</c:v>
                </c:pt>
                <c:pt idx="4824">
                  <c:v>48.2200012207031</c:v>
                </c:pt>
                <c:pt idx="4825">
                  <c:v>48.2299995422363</c:v>
                </c:pt>
                <c:pt idx="4826">
                  <c:v>48.2400016784668</c:v>
                </c:pt>
                <c:pt idx="4827">
                  <c:v>48.25</c:v>
                </c:pt>
                <c:pt idx="4828">
                  <c:v>48.2599983215332</c:v>
                </c:pt>
                <c:pt idx="4829">
                  <c:v>48.2700004577637</c:v>
                </c:pt>
                <c:pt idx="4830">
                  <c:v>48.2799987792969</c:v>
                </c:pt>
                <c:pt idx="4831">
                  <c:v>48.2900009155273</c:v>
                </c:pt>
                <c:pt idx="4832">
                  <c:v>48.2999992370605</c:v>
                </c:pt>
                <c:pt idx="4833">
                  <c:v>48.3100013732909</c:v>
                </c:pt>
                <c:pt idx="4834">
                  <c:v>48.3199996948242</c:v>
                </c:pt>
                <c:pt idx="4835">
                  <c:v>48.3300018310547</c:v>
                </c:pt>
                <c:pt idx="4836">
                  <c:v>48.3400001525879</c:v>
                </c:pt>
                <c:pt idx="4837">
                  <c:v>48.3499984741211</c:v>
                </c:pt>
                <c:pt idx="4838">
                  <c:v>48.3600006103516</c:v>
                </c:pt>
                <c:pt idx="4839">
                  <c:v>48.3699989318848</c:v>
                </c:pt>
                <c:pt idx="4840">
                  <c:v>48.3800010681152</c:v>
                </c:pt>
                <c:pt idx="4841">
                  <c:v>48.3899993896484</c:v>
                </c:pt>
                <c:pt idx="4842">
                  <c:v>48.4000015258789</c:v>
                </c:pt>
                <c:pt idx="4843">
                  <c:v>48.4099998474121</c:v>
                </c:pt>
                <c:pt idx="4844">
                  <c:v>48.4199981689453</c:v>
                </c:pt>
                <c:pt idx="4845">
                  <c:v>48.4300003051758</c:v>
                </c:pt>
                <c:pt idx="4846">
                  <c:v>48.439998626709</c:v>
                </c:pt>
                <c:pt idx="4847">
                  <c:v>48.4500007629395</c:v>
                </c:pt>
                <c:pt idx="4848">
                  <c:v>48.4599990844727</c:v>
                </c:pt>
                <c:pt idx="4849">
                  <c:v>48.4700012207031</c:v>
                </c:pt>
                <c:pt idx="4850">
                  <c:v>48.4799995422363</c:v>
                </c:pt>
                <c:pt idx="4851">
                  <c:v>48.4900016784668</c:v>
                </c:pt>
                <c:pt idx="4852">
                  <c:v>48.5</c:v>
                </c:pt>
                <c:pt idx="4853">
                  <c:v>48.5099983215332</c:v>
                </c:pt>
                <c:pt idx="4854">
                  <c:v>48.5200004577637</c:v>
                </c:pt>
                <c:pt idx="4855">
                  <c:v>48.5299987792969</c:v>
                </c:pt>
                <c:pt idx="4856">
                  <c:v>48.5400009155273</c:v>
                </c:pt>
                <c:pt idx="4857">
                  <c:v>48.5499992370605</c:v>
                </c:pt>
                <c:pt idx="4858">
                  <c:v>48.560001373291</c:v>
                </c:pt>
                <c:pt idx="4859">
                  <c:v>48.5699996948242</c:v>
                </c:pt>
                <c:pt idx="4860">
                  <c:v>48.5800018310547</c:v>
                </c:pt>
                <c:pt idx="4861">
                  <c:v>48.5900001525879</c:v>
                </c:pt>
                <c:pt idx="4862">
                  <c:v>48.5999984741211</c:v>
                </c:pt>
                <c:pt idx="4863">
                  <c:v>48.6100006103516</c:v>
                </c:pt>
                <c:pt idx="4864">
                  <c:v>48.6199989318848</c:v>
                </c:pt>
                <c:pt idx="4865">
                  <c:v>48.6300010681152</c:v>
                </c:pt>
                <c:pt idx="4866">
                  <c:v>48.6399993896484</c:v>
                </c:pt>
                <c:pt idx="4867">
                  <c:v>48.6500015258789</c:v>
                </c:pt>
                <c:pt idx="4868">
                  <c:v>48.6599998474121</c:v>
                </c:pt>
                <c:pt idx="4869">
                  <c:v>48.6699981689453</c:v>
                </c:pt>
                <c:pt idx="4870">
                  <c:v>48.6800003051758</c:v>
                </c:pt>
                <c:pt idx="4871">
                  <c:v>48.689998626709</c:v>
                </c:pt>
                <c:pt idx="4872">
                  <c:v>48.7000007629395</c:v>
                </c:pt>
                <c:pt idx="4873">
                  <c:v>48.7099990844727</c:v>
                </c:pt>
                <c:pt idx="4874">
                  <c:v>48.7200012207031</c:v>
                </c:pt>
                <c:pt idx="4875">
                  <c:v>48.7299995422363</c:v>
                </c:pt>
                <c:pt idx="4876">
                  <c:v>48.7400016784668</c:v>
                </c:pt>
                <c:pt idx="4877">
                  <c:v>48.75</c:v>
                </c:pt>
                <c:pt idx="4878">
                  <c:v>48.7599983215332</c:v>
                </c:pt>
                <c:pt idx="4879">
                  <c:v>48.7700004577637</c:v>
                </c:pt>
                <c:pt idx="4880">
                  <c:v>48.7799987792969</c:v>
                </c:pt>
                <c:pt idx="4881">
                  <c:v>48.7900009155273</c:v>
                </c:pt>
                <c:pt idx="4882">
                  <c:v>48.7999992370605</c:v>
                </c:pt>
                <c:pt idx="4883">
                  <c:v>48.8100013732909</c:v>
                </c:pt>
                <c:pt idx="4884">
                  <c:v>48.8199996948242</c:v>
                </c:pt>
                <c:pt idx="4885">
                  <c:v>48.8300018310547</c:v>
                </c:pt>
                <c:pt idx="4886">
                  <c:v>48.8400001525879</c:v>
                </c:pt>
                <c:pt idx="4887">
                  <c:v>48.8499984741211</c:v>
                </c:pt>
                <c:pt idx="4888">
                  <c:v>48.8600006103516</c:v>
                </c:pt>
                <c:pt idx="4889">
                  <c:v>48.8699989318848</c:v>
                </c:pt>
                <c:pt idx="4890">
                  <c:v>48.8800010681152</c:v>
                </c:pt>
                <c:pt idx="4891">
                  <c:v>48.8899993896484</c:v>
                </c:pt>
                <c:pt idx="4892">
                  <c:v>48.9000015258789</c:v>
                </c:pt>
                <c:pt idx="4893">
                  <c:v>48.9099998474121</c:v>
                </c:pt>
                <c:pt idx="4894">
                  <c:v>48.9199981689453</c:v>
                </c:pt>
                <c:pt idx="4895">
                  <c:v>48.9300003051758</c:v>
                </c:pt>
                <c:pt idx="4896">
                  <c:v>48.939998626709</c:v>
                </c:pt>
                <c:pt idx="4897">
                  <c:v>48.9500007629395</c:v>
                </c:pt>
                <c:pt idx="4898">
                  <c:v>48.9599990844727</c:v>
                </c:pt>
                <c:pt idx="4899">
                  <c:v>48.9700012207031</c:v>
                </c:pt>
                <c:pt idx="4900">
                  <c:v>48.9799995422363</c:v>
                </c:pt>
                <c:pt idx="4901">
                  <c:v>48.9900016784668</c:v>
                </c:pt>
                <c:pt idx="4902">
                  <c:v>49</c:v>
                </c:pt>
                <c:pt idx="4903">
                  <c:v>49.0099983215332</c:v>
                </c:pt>
                <c:pt idx="4904">
                  <c:v>49.0200004577637</c:v>
                </c:pt>
                <c:pt idx="4905">
                  <c:v>49.0299987792969</c:v>
                </c:pt>
                <c:pt idx="4906">
                  <c:v>49.0400009155273</c:v>
                </c:pt>
                <c:pt idx="4907">
                  <c:v>49.0499992370605</c:v>
                </c:pt>
                <c:pt idx="4908">
                  <c:v>49.060001373291</c:v>
                </c:pt>
                <c:pt idx="4909">
                  <c:v>49.0699996948242</c:v>
                </c:pt>
                <c:pt idx="4910">
                  <c:v>49.0800018310547</c:v>
                </c:pt>
                <c:pt idx="4911">
                  <c:v>49.0900001525879</c:v>
                </c:pt>
                <c:pt idx="4912">
                  <c:v>49.0999984741211</c:v>
                </c:pt>
                <c:pt idx="4913">
                  <c:v>49.1100006103516</c:v>
                </c:pt>
                <c:pt idx="4914">
                  <c:v>49.1199989318848</c:v>
                </c:pt>
                <c:pt idx="4915">
                  <c:v>49.1300010681152</c:v>
                </c:pt>
                <c:pt idx="4916">
                  <c:v>49.1399993896484</c:v>
                </c:pt>
                <c:pt idx="4917">
                  <c:v>49.1500015258789</c:v>
                </c:pt>
                <c:pt idx="4918">
                  <c:v>49.1599998474121</c:v>
                </c:pt>
                <c:pt idx="4919">
                  <c:v>49.1699981689453</c:v>
                </c:pt>
                <c:pt idx="4920">
                  <c:v>49.1800003051758</c:v>
                </c:pt>
                <c:pt idx="4921">
                  <c:v>49.189998626709</c:v>
                </c:pt>
                <c:pt idx="4922">
                  <c:v>49.2000007629395</c:v>
                </c:pt>
                <c:pt idx="4923">
                  <c:v>49.2099990844727</c:v>
                </c:pt>
                <c:pt idx="4924">
                  <c:v>49.2200012207031</c:v>
                </c:pt>
                <c:pt idx="4925">
                  <c:v>49.2299995422363</c:v>
                </c:pt>
                <c:pt idx="4926">
                  <c:v>49.2400016784668</c:v>
                </c:pt>
                <c:pt idx="4927">
                  <c:v>49.25</c:v>
                </c:pt>
                <c:pt idx="4928">
                  <c:v>49.2599983215332</c:v>
                </c:pt>
                <c:pt idx="4929">
                  <c:v>49.2700004577637</c:v>
                </c:pt>
                <c:pt idx="4930">
                  <c:v>49.2799987792969</c:v>
                </c:pt>
                <c:pt idx="4931">
                  <c:v>49.2900009155273</c:v>
                </c:pt>
                <c:pt idx="4932">
                  <c:v>49.2999992370605</c:v>
                </c:pt>
                <c:pt idx="4933">
                  <c:v>49.3100013732909</c:v>
                </c:pt>
                <c:pt idx="4934">
                  <c:v>49.3199996948242</c:v>
                </c:pt>
                <c:pt idx="4935">
                  <c:v>49.3300018310547</c:v>
                </c:pt>
                <c:pt idx="4936">
                  <c:v>49.3400001525879</c:v>
                </c:pt>
                <c:pt idx="4937">
                  <c:v>49.3499984741211</c:v>
                </c:pt>
                <c:pt idx="4938">
                  <c:v>49.3600006103516</c:v>
                </c:pt>
                <c:pt idx="4939">
                  <c:v>49.3699989318848</c:v>
                </c:pt>
                <c:pt idx="4940">
                  <c:v>49.3800010681152</c:v>
                </c:pt>
                <c:pt idx="4941">
                  <c:v>49.3899993896484</c:v>
                </c:pt>
                <c:pt idx="4942">
                  <c:v>49.4000015258789</c:v>
                </c:pt>
                <c:pt idx="4943">
                  <c:v>49.4099998474121</c:v>
                </c:pt>
                <c:pt idx="4944">
                  <c:v>49.4199981689453</c:v>
                </c:pt>
                <c:pt idx="4945">
                  <c:v>49.4300003051758</c:v>
                </c:pt>
                <c:pt idx="4946">
                  <c:v>49.439998626709</c:v>
                </c:pt>
                <c:pt idx="4947">
                  <c:v>49.4500007629395</c:v>
                </c:pt>
                <c:pt idx="4948">
                  <c:v>49.4599990844727</c:v>
                </c:pt>
                <c:pt idx="4949">
                  <c:v>49.4700012207031</c:v>
                </c:pt>
                <c:pt idx="4950">
                  <c:v>49.4799995422363</c:v>
                </c:pt>
                <c:pt idx="4951">
                  <c:v>49.4900016784668</c:v>
                </c:pt>
                <c:pt idx="4952">
                  <c:v>49.5</c:v>
                </c:pt>
                <c:pt idx="4953">
                  <c:v>49.5099983215332</c:v>
                </c:pt>
                <c:pt idx="4954">
                  <c:v>49.5200004577637</c:v>
                </c:pt>
                <c:pt idx="4955">
                  <c:v>49.5299987792969</c:v>
                </c:pt>
                <c:pt idx="4956">
                  <c:v>49.5400009155273</c:v>
                </c:pt>
                <c:pt idx="4957">
                  <c:v>49.5499992370605</c:v>
                </c:pt>
                <c:pt idx="4958">
                  <c:v>49.560001373291</c:v>
                </c:pt>
                <c:pt idx="4959">
                  <c:v>49.5699996948242</c:v>
                </c:pt>
                <c:pt idx="4960">
                  <c:v>49.5800018310547</c:v>
                </c:pt>
                <c:pt idx="4961">
                  <c:v>49.5900001525879</c:v>
                </c:pt>
                <c:pt idx="4962">
                  <c:v>49.5999984741211</c:v>
                </c:pt>
                <c:pt idx="4963">
                  <c:v>49.6100006103516</c:v>
                </c:pt>
                <c:pt idx="4964">
                  <c:v>49.6199989318848</c:v>
                </c:pt>
                <c:pt idx="4965">
                  <c:v>49.6300010681152</c:v>
                </c:pt>
                <c:pt idx="4966">
                  <c:v>49.6399993896484</c:v>
                </c:pt>
                <c:pt idx="4967">
                  <c:v>49.6500015258789</c:v>
                </c:pt>
                <c:pt idx="4968">
                  <c:v>49.6599998474121</c:v>
                </c:pt>
                <c:pt idx="4969">
                  <c:v>49.6699981689453</c:v>
                </c:pt>
                <c:pt idx="4970">
                  <c:v>49.6800003051758</c:v>
                </c:pt>
                <c:pt idx="4971">
                  <c:v>49.689998626709</c:v>
                </c:pt>
                <c:pt idx="4972">
                  <c:v>49.7000007629395</c:v>
                </c:pt>
                <c:pt idx="4973">
                  <c:v>49.7099990844727</c:v>
                </c:pt>
                <c:pt idx="4974">
                  <c:v>49.7200012207031</c:v>
                </c:pt>
                <c:pt idx="4975">
                  <c:v>49.7299995422363</c:v>
                </c:pt>
                <c:pt idx="4976">
                  <c:v>49.7400016784668</c:v>
                </c:pt>
                <c:pt idx="4977">
                  <c:v>49.75</c:v>
                </c:pt>
                <c:pt idx="4978">
                  <c:v>49.7599983215332</c:v>
                </c:pt>
                <c:pt idx="4979">
                  <c:v>49.7700004577637</c:v>
                </c:pt>
                <c:pt idx="4980">
                  <c:v>49.7799987792969</c:v>
                </c:pt>
                <c:pt idx="4981">
                  <c:v>49.7900009155273</c:v>
                </c:pt>
                <c:pt idx="4982">
                  <c:v>49.7999992370605</c:v>
                </c:pt>
                <c:pt idx="4983">
                  <c:v>49.8100013732909</c:v>
                </c:pt>
                <c:pt idx="4984">
                  <c:v>49.8199996948242</c:v>
                </c:pt>
                <c:pt idx="4985">
                  <c:v>49.8300018310547</c:v>
                </c:pt>
                <c:pt idx="4986">
                  <c:v>49.8400001525879</c:v>
                </c:pt>
                <c:pt idx="4987">
                  <c:v>49.8499984741211</c:v>
                </c:pt>
                <c:pt idx="4988">
                  <c:v>49.8600006103516</c:v>
                </c:pt>
                <c:pt idx="4989">
                  <c:v>49.8699989318848</c:v>
                </c:pt>
                <c:pt idx="4990">
                  <c:v>49.8800010681152</c:v>
                </c:pt>
                <c:pt idx="4991">
                  <c:v>49.8899993896484</c:v>
                </c:pt>
                <c:pt idx="4992">
                  <c:v>49.9000015258789</c:v>
                </c:pt>
                <c:pt idx="4993">
                  <c:v>49.9099998474121</c:v>
                </c:pt>
                <c:pt idx="4994">
                  <c:v>49.9199981689453</c:v>
                </c:pt>
                <c:pt idx="4995">
                  <c:v>49.9300003051758</c:v>
                </c:pt>
                <c:pt idx="4996">
                  <c:v>49.939998626709</c:v>
                </c:pt>
                <c:pt idx="4997">
                  <c:v>49.9500007629395</c:v>
                </c:pt>
                <c:pt idx="4998">
                  <c:v>49.9599990844727</c:v>
                </c:pt>
                <c:pt idx="4999">
                  <c:v>49.9700012207031</c:v>
                </c:pt>
                <c:pt idx="5000">
                  <c:v>49.9799995422363</c:v>
                </c:pt>
                <c:pt idx="5001">
                  <c:v>49.9900016784668</c:v>
                </c:pt>
                <c:pt idx="5002">
                  <c:v>50</c:v>
                </c:pt>
                <c:pt idx="5003">
                  <c:v>50.0099983215332</c:v>
                </c:pt>
                <c:pt idx="5004">
                  <c:v>50.0200004577637</c:v>
                </c:pt>
                <c:pt idx="5005">
                  <c:v>50.0299987792969</c:v>
                </c:pt>
                <c:pt idx="5006">
                  <c:v>50.0400009155273</c:v>
                </c:pt>
                <c:pt idx="5007">
                  <c:v>50.0499992370605</c:v>
                </c:pt>
                <c:pt idx="5008">
                  <c:v>50.060001373291</c:v>
                </c:pt>
                <c:pt idx="5009">
                  <c:v>50.0699996948242</c:v>
                </c:pt>
                <c:pt idx="5010">
                  <c:v>50.0800018310547</c:v>
                </c:pt>
                <c:pt idx="5011">
                  <c:v>50.0900001525879</c:v>
                </c:pt>
                <c:pt idx="5012">
                  <c:v>50.0999984741211</c:v>
                </c:pt>
                <c:pt idx="5013">
                  <c:v>50.1100006103516</c:v>
                </c:pt>
                <c:pt idx="5014">
                  <c:v>50.1199989318848</c:v>
                </c:pt>
                <c:pt idx="5015">
                  <c:v>50.1300010681152</c:v>
                </c:pt>
                <c:pt idx="5016">
                  <c:v>50.1399993896484</c:v>
                </c:pt>
                <c:pt idx="5017">
                  <c:v>50.1500015258789</c:v>
                </c:pt>
                <c:pt idx="5018">
                  <c:v>50.1599998474121</c:v>
                </c:pt>
                <c:pt idx="5019">
                  <c:v>50.1699981689453</c:v>
                </c:pt>
                <c:pt idx="5020">
                  <c:v>50.1800003051758</c:v>
                </c:pt>
                <c:pt idx="5021">
                  <c:v>50.189998626709</c:v>
                </c:pt>
                <c:pt idx="5022">
                  <c:v>50.2000007629395</c:v>
                </c:pt>
                <c:pt idx="5023">
                  <c:v>50.2099990844727</c:v>
                </c:pt>
                <c:pt idx="5024">
                  <c:v>50.2200012207031</c:v>
                </c:pt>
                <c:pt idx="5025">
                  <c:v>50.2299995422363</c:v>
                </c:pt>
                <c:pt idx="5026">
                  <c:v>50.2400016784668</c:v>
                </c:pt>
                <c:pt idx="5027">
                  <c:v>50.25</c:v>
                </c:pt>
                <c:pt idx="5028">
                  <c:v>50.2599983215332</c:v>
                </c:pt>
                <c:pt idx="5029">
                  <c:v>50.2700004577637</c:v>
                </c:pt>
                <c:pt idx="5030">
                  <c:v>50.2799987792969</c:v>
                </c:pt>
                <c:pt idx="5031">
                  <c:v>50.2900009155273</c:v>
                </c:pt>
                <c:pt idx="5032">
                  <c:v>50.2999992370605</c:v>
                </c:pt>
                <c:pt idx="5033">
                  <c:v>50.3100013732909</c:v>
                </c:pt>
                <c:pt idx="5034">
                  <c:v>50.3199996948242</c:v>
                </c:pt>
                <c:pt idx="5035">
                  <c:v>50.3300018310547</c:v>
                </c:pt>
                <c:pt idx="5036">
                  <c:v>50.3400001525879</c:v>
                </c:pt>
                <c:pt idx="5037">
                  <c:v>50.3499984741211</c:v>
                </c:pt>
                <c:pt idx="5038">
                  <c:v>50.3600006103516</c:v>
                </c:pt>
                <c:pt idx="5039">
                  <c:v>50.3699989318848</c:v>
                </c:pt>
                <c:pt idx="5040">
                  <c:v>50.3800010681152</c:v>
                </c:pt>
                <c:pt idx="5041">
                  <c:v>50.3899993896484</c:v>
                </c:pt>
                <c:pt idx="5042">
                  <c:v>50.4000015258789</c:v>
                </c:pt>
                <c:pt idx="5043">
                  <c:v>50.4099998474121</c:v>
                </c:pt>
                <c:pt idx="5044">
                  <c:v>50.4199981689453</c:v>
                </c:pt>
                <c:pt idx="5045">
                  <c:v>50.4300003051758</c:v>
                </c:pt>
                <c:pt idx="5046">
                  <c:v>50.439998626709</c:v>
                </c:pt>
                <c:pt idx="5047">
                  <c:v>50.4500007629395</c:v>
                </c:pt>
                <c:pt idx="5048">
                  <c:v>50.4599990844727</c:v>
                </c:pt>
                <c:pt idx="5049">
                  <c:v>50.4700012207031</c:v>
                </c:pt>
                <c:pt idx="5050">
                  <c:v>50.4799995422363</c:v>
                </c:pt>
                <c:pt idx="5051">
                  <c:v>50.4900016784668</c:v>
                </c:pt>
                <c:pt idx="5052">
                  <c:v>50.5</c:v>
                </c:pt>
                <c:pt idx="5053">
                  <c:v>50.5099983215332</c:v>
                </c:pt>
                <c:pt idx="5054">
                  <c:v>50.5200004577637</c:v>
                </c:pt>
                <c:pt idx="5055">
                  <c:v>50.5299987792969</c:v>
                </c:pt>
                <c:pt idx="5056">
                  <c:v>50.5400009155273</c:v>
                </c:pt>
                <c:pt idx="5057">
                  <c:v>50.5499992370605</c:v>
                </c:pt>
                <c:pt idx="5058">
                  <c:v>50.560001373291</c:v>
                </c:pt>
                <c:pt idx="5059">
                  <c:v>50.5699996948242</c:v>
                </c:pt>
                <c:pt idx="5060">
                  <c:v>50.5800018310547</c:v>
                </c:pt>
                <c:pt idx="5061">
                  <c:v>50.5900001525879</c:v>
                </c:pt>
                <c:pt idx="5062">
                  <c:v>50.5999984741211</c:v>
                </c:pt>
                <c:pt idx="5063">
                  <c:v>50.6100006103516</c:v>
                </c:pt>
                <c:pt idx="5064">
                  <c:v>50.6199989318848</c:v>
                </c:pt>
                <c:pt idx="5065">
                  <c:v>50.6300010681152</c:v>
                </c:pt>
                <c:pt idx="5066">
                  <c:v>50.6399993896484</c:v>
                </c:pt>
                <c:pt idx="5067">
                  <c:v>50.6500015258789</c:v>
                </c:pt>
                <c:pt idx="5068">
                  <c:v>50.6599998474121</c:v>
                </c:pt>
                <c:pt idx="5069">
                  <c:v>50.6699981689453</c:v>
                </c:pt>
                <c:pt idx="5070">
                  <c:v>50.6800003051758</c:v>
                </c:pt>
                <c:pt idx="5071">
                  <c:v>50.689998626709</c:v>
                </c:pt>
                <c:pt idx="5072">
                  <c:v>50.7000007629395</c:v>
                </c:pt>
                <c:pt idx="5073">
                  <c:v>50.7099990844727</c:v>
                </c:pt>
                <c:pt idx="5074">
                  <c:v>50.7200012207031</c:v>
                </c:pt>
                <c:pt idx="5075">
                  <c:v>50.7299995422363</c:v>
                </c:pt>
                <c:pt idx="5076">
                  <c:v>50.7400016784668</c:v>
                </c:pt>
                <c:pt idx="5077">
                  <c:v>50.75</c:v>
                </c:pt>
                <c:pt idx="5078">
                  <c:v>50.7599983215332</c:v>
                </c:pt>
                <c:pt idx="5079">
                  <c:v>50.7700004577637</c:v>
                </c:pt>
                <c:pt idx="5080">
                  <c:v>50.7799987792969</c:v>
                </c:pt>
                <c:pt idx="5081">
                  <c:v>50.7900009155273</c:v>
                </c:pt>
                <c:pt idx="5082">
                  <c:v>50.7999992370605</c:v>
                </c:pt>
                <c:pt idx="5083">
                  <c:v>50.8100013732909</c:v>
                </c:pt>
                <c:pt idx="5084">
                  <c:v>50.8199996948242</c:v>
                </c:pt>
                <c:pt idx="5085">
                  <c:v>50.8300018310547</c:v>
                </c:pt>
                <c:pt idx="5086">
                  <c:v>50.8400001525879</c:v>
                </c:pt>
                <c:pt idx="5087">
                  <c:v>50.8499984741211</c:v>
                </c:pt>
                <c:pt idx="5088">
                  <c:v>50.8600006103516</c:v>
                </c:pt>
                <c:pt idx="5089">
                  <c:v>50.8699989318848</c:v>
                </c:pt>
                <c:pt idx="5090">
                  <c:v>50.8800010681152</c:v>
                </c:pt>
                <c:pt idx="5091">
                  <c:v>50.8899993896484</c:v>
                </c:pt>
                <c:pt idx="5092">
                  <c:v>50.9000015258789</c:v>
                </c:pt>
                <c:pt idx="5093">
                  <c:v>50.9099998474121</c:v>
                </c:pt>
                <c:pt idx="5094">
                  <c:v>50.9199981689453</c:v>
                </c:pt>
                <c:pt idx="5095">
                  <c:v>50.9300003051758</c:v>
                </c:pt>
                <c:pt idx="5096">
                  <c:v>50.939998626709</c:v>
                </c:pt>
                <c:pt idx="5097">
                  <c:v>50.9500007629395</c:v>
                </c:pt>
                <c:pt idx="5098">
                  <c:v>50.9599990844727</c:v>
                </c:pt>
                <c:pt idx="5099">
                  <c:v>50.9700012207031</c:v>
                </c:pt>
                <c:pt idx="5100">
                  <c:v>50.9799995422363</c:v>
                </c:pt>
                <c:pt idx="5101">
                  <c:v>50.9900016784668</c:v>
                </c:pt>
                <c:pt idx="5102">
                  <c:v>51</c:v>
                </c:pt>
                <c:pt idx="5103">
                  <c:v>51.0099983215332</c:v>
                </c:pt>
                <c:pt idx="5104">
                  <c:v>51.0200004577637</c:v>
                </c:pt>
                <c:pt idx="5105">
                  <c:v>51.0299987792969</c:v>
                </c:pt>
                <c:pt idx="5106">
                  <c:v>51.0400009155273</c:v>
                </c:pt>
                <c:pt idx="5107">
                  <c:v>51.0499992370605</c:v>
                </c:pt>
                <c:pt idx="5108">
                  <c:v>51.060001373291</c:v>
                </c:pt>
                <c:pt idx="5109">
                  <c:v>51.0699996948242</c:v>
                </c:pt>
                <c:pt idx="5110">
                  <c:v>51.0800018310547</c:v>
                </c:pt>
                <c:pt idx="5111">
                  <c:v>51.0900001525879</c:v>
                </c:pt>
                <c:pt idx="5112">
                  <c:v>51.0999984741211</c:v>
                </c:pt>
                <c:pt idx="5113">
                  <c:v>51.1100006103516</c:v>
                </c:pt>
                <c:pt idx="5114">
                  <c:v>51.1199989318848</c:v>
                </c:pt>
                <c:pt idx="5115">
                  <c:v>51.1300010681152</c:v>
                </c:pt>
                <c:pt idx="5116">
                  <c:v>51.1399993896484</c:v>
                </c:pt>
                <c:pt idx="5117">
                  <c:v>51.1500015258789</c:v>
                </c:pt>
                <c:pt idx="5118">
                  <c:v>51.1599998474121</c:v>
                </c:pt>
                <c:pt idx="5119">
                  <c:v>51.1699981689453</c:v>
                </c:pt>
                <c:pt idx="5120">
                  <c:v>51.1800003051758</c:v>
                </c:pt>
                <c:pt idx="5121">
                  <c:v>51.189998626709</c:v>
                </c:pt>
                <c:pt idx="5122">
                  <c:v>51.2000007629395</c:v>
                </c:pt>
                <c:pt idx="5123">
                  <c:v>51.2099990844727</c:v>
                </c:pt>
                <c:pt idx="5124">
                  <c:v>51.2200012207031</c:v>
                </c:pt>
                <c:pt idx="5125">
                  <c:v>51.2299995422363</c:v>
                </c:pt>
                <c:pt idx="5126">
                  <c:v>51.2400016784668</c:v>
                </c:pt>
                <c:pt idx="5127">
                  <c:v>51.25</c:v>
                </c:pt>
                <c:pt idx="5128">
                  <c:v>51.2599983215332</c:v>
                </c:pt>
                <c:pt idx="5129">
                  <c:v>51.2700004577637</c:v>
                </c:pt>
                <c:pt idx="5130">
                  <c:v>51.2799987792969</c:v>
                </c:pt>
                <c:pt idx="5131">
                  <c:v>51.2900009155273</c:v>
                </c:pt>
                <c:pt idx="5132">
                  <c:v>51.2999992370605</c:v>
                </c:pt>
                <c:pt idx="5133">
                  <c:v>51.3100013732909</c:v>
                </c:pt>
                <c:pt idx="5134">
                  <c:v>51.3199996948242</c:v>
                </c:pt>
                <c:pt idx="5135">
                  <c:v>51.3300018310547</c:v>
                </c:pt>
                <c:pt idx="5136">
                  <c:v>51.3400001525879</c:v>
                </c:pt>
                <c:pt idx="5137">
                  <c:v>51.3499984741211</c:v>
                </c:pt>
                <c:pt idx="5138">
                  <c:v>51.3600006103516</c:v>
                </c:pt>
                <c:pt idx="5139">
                  <c:v>51.3699989318848</c:v>
                </c:pt>
                <c:pt idx="5140">
                  <c:v>51.3800010681152</c:v>
                </c:pt>
                <c:pt idx="5141">
                  <c:v>51.3899993896484</c:v>
                </c:pt>
                <c:pt idx="5142">
                  <c:v>51.4000015258789</c:v>
                </c:pt>
                <c:pt idx="5143">
                  <c:v>51.4099998474121</c:v>
                </c:pt>
                <c:pt idx="5144">
                  <c:v>51.4199981689453</c:v>
                </c:pt>
                <c:pt idx="5145">
                  <c:v>51.4300003051758</c:v>
                </c:pt>
                <c:pt idx="5146">
                  <c:v>51.439998626709</c:v>
                </c:pt>
                <c:pt idx="5147">
                  <c:v>51.4500007629395</c:v>
                </c:pt>
                <c:pt idx="5148">
                  <c:v>51.4599990844727</c:v>
                </c:pt>
                <c:pt idx="5149">
                  <c:v>51.4700012207031</c:v>
                </c:pt>
                <c:pt idx="5150">
                  <c:v>51.4799995422363</c:v>
                </c:pt>
                <c:pt idx="5151">
                  <c:v>51.4900016784668</c:v>
                </c:pt>
                <c:pt idx="5152">
                  <c:v>51.5</c:v>
                </c:pt>
                <c:pt idx="5153">
                  <c:v>51.5099983215332</c:v>
                </c:pt>
                <c:pt idx="5154">
                  <c:v>51.5200004577637</c:v>
                </c:pt>
                <c:pt idx="5155">
                  <c:v>51.5299987792969</c:v>
                </c:pt>
                <c:pt idx="5156">
                  <c:v>51.5400009155273</c:v>
                </c:pt>
                <c:pt idx="5157">
                  <c:v>51.5499992370605</c:v>
                </c:pt>
                <c:pt idx="5158">
                  <c:v>51.560001373291</c:v>
                </c:pt>
                <c:pt idx="5159">
                  <c:v>51.5699996948242</c:v>
                </c:pt>
                <c:pt idx="5160">
                  <c:v>51.5800018310547</c:v>
                </c:pt>
                <c:pt idx="5161">
                  <c:v>51.5900001525879</c:v>
                </c:pt>
                <c:pt idx="5162">
                  <c:v>51.5999984741211</c:v>
                </c:pt>
                <c:pt idx="5163">
                  <c:v>51.6100006103516</c:v>
                </c:pt>
                <c:pt idx="5164">
                  <c:v>51.6199989318848</c:v>
                </c:pt>
                <c:pt idx="5165">
                  <c:v>51.6300010681152</c:v>
                </c:pt>
                <c:pt idx="5166">
                  <c:v>51.6399993896484</c:v>
                </c:pt>
                <c:pt idx="5167">
                  <c:v>51.6500015258789</c:v>
                </c:pt>
                <c:pt idx="5168">
                  <c:v>51.6599998474121</c:v>
                </c:pt>
                <c:pt idx="5169">
                  <c:v>51.6699981689453</c:v>
                </c:pt>
                <c:pt idx="5170">
                  <c:v>51.6800003051758</c:v>
                </c:pt>
                <c:pt idx="5171">
                  <c:v>51.689998626709</c:v>
                </c:pt>
                <c:pt idx="5172">
                  <c:v>51.7000007629395</c:v>
                </c:pt>
                <c:pt idx="5173">
                  <c:v>51.7099990844727</c:v>
                </c:pt>
                <c:pt idx="5174">
                  <c:v>51.7200012207031</c:v>
                </c:pt>
                <c:pt idx="5175">
                  <c:v>51.7299995422363</c:v>
                </c:pt>
                <c:pt idx="5176">
                  <c:v>51.7400016784668</c:v>
                </c:pt>
                <c:pt idx="5177">
                  <c:v>51.75</c:v>
                </c:pt>
                <c:pt idx="5178">
                  <c:v>51.7599983215332</c:v>
                </c:pt>
                <c:pt idx="5179">
                  <c:v>51.7700004577637</c:v>
                </c:pt>
                <c:pt idx="5180">
                  <c:v>51.7799987792969</c:v>
                </c:pt>
                <c:pt idx="5181">
                  <c:v>51.7900009155273</c:v>
                </c:pt>
                <c:pt idx="5182">
                  <c:v>51.7999992370605</c:v>
                </c:pt>
                <c:pt idx="5183">
                  <c:v>51.8100013732909</c:v>
                </c:pt>
                <c:pt idx="5184">
                  <c:v>51.8199996948242</c:v>
                </c:pt>
                <c:pt idx="5185">
                  <c:v>51.8300018310547</c:v>
                </c:pt>
                <c:pt idx="5186">
                  <c:v>51.8400001525879</c:v>
                </c:pt>
                <c:pt idx="5187">
                  <c:v>51.8499984741211</c:v>
                </c:pt>
                <c:pt idx="5188">
                  <c:v>51.8600006103516</c:v>
                </c:pt>
                <c:pt idx="5189">
                  <c:v>51.8699989318848</c:v>
                </c:pt>
                <c:pt idx="5190">
                  <c:v>51.8800010681152</c:v>
                </c:pt>
                <c:pt idx="5191">
                  <c:v>51.8899993896484</c:v>
                </c:pt>
                <c:pt idx="5192">
                  <c:v>51.9000015258789</c:v>
                </c:pt>
                <c:pt idx="5193">
                  <c:v>51.9099998474121</c:v>
                </c:pt>
                <c:pt idx="5194">
                  <c:v>51.9199981689453</c:v>
                </c:pt>
                <c:pt idx="5195">
                  <c:v>51.9300003051758</c:v>
                </c:pt>
                <c:pt idx="5196">
                  <c:v>51.939998626709</c:v>
                </c:pt>
                <c:pt idx="5197">
                  <c:v>51.9500007629395</c:v>
                </c:pt>
                <c:pt idx="5198">
                  <c:v>51.9599990844727</c:v>
                </c:pt>
                <c:pt idx="5199">
                  <c:v>51.9700012207031</c:v>
                </c:pt>
                <c:pt idx="5200">
                  <c:v>51.9799995422363</c:v>
                </c:pt>
                <c:pt idx="5201">
                  <c:v>51.9900016784668</c:v>
                </c:pt>
                <c:pt idx="5202">
                  <c:v>52</c:v>
                </c:pt>
                <c:pt idx="5203">
                  <c:v>52.0099983215332</c:v>
                </c:pt>
                <c:pt idx="5204">
                  <c:v>52.0200004577637</c:v>
                </c:pt>
                <c:pt idx="5205">
                  <c:v>52.0299987792969</c:v>
                </c:pt>
                <c:pt idx="5206">
                  <c:v>52.0400009155273</c:v>
                </c:pt>
                <c:pt idx="5207">
                  <c:v>52.0499992370605</c:v>
                </c:pt>
                <c:pt idx="5208">
                  <c:v>52.060001373291</c:v>
                </c:pt>
                <c:pt idx="5209">
                  <c:v>52.0699996948242</c:v>
                </c:pt>
                <c:pt idx="5210">
                  <c:v>52.0800018310547</c:v>
                </c:pt>
                <c:pt idx="5211">
                  <c:v>52.0900001525879</c:v>
                </c:pt>
                <c:pt idx="5212">
                  <c:v>52.0999984741211</c:v>
                </c:pt>
                <c:pt idx="5213">
                  <c:v>52.1100006103516</c:v>
                </c:pt>
                <c:pt idx="5214">
                  <c:v>52.1199989318848</c:v>
                </c:pt>
                <c:pt idx="5215">
                  <c:v>52.1300010681152</c:v>
                </c:pt>
                <c:pt idx="5216">
                  <c:v>52.1399993896484</c:v>
                </c:pt>
                <c:pt idx="5217">
                  <c:v>52.1500015258789</c:v>
                </c:pt>
                <c:pt idx="5218">
                  <c:v>52.1599998474121</c:v>
                </c:pt>
                <c:pt idx="5219">
                  <c:v>52.1699981689453</c:v>
                </c:pt>
                <c:pt idx="5220">
                  <c:v>52.1800003051758</c:v>
                </c:pt>
                <c:pt idx="5221">
                  <c:v>52.189998626709</c:v>
                </c:pt>
                <c:pt idx="5222">
                  <c:v>52.2000007629395</c:v>
                </c:pt>
                <c:pt idx="5223">
                  <c:v>52.2099990844727</c:v>
                </c:pt>
                <c:pt idx="5224">
                  <c:v>52.2200012207031</c:v>
                </c:pt>
                <c:pt idx="5225">
                  <c:v>52.2299995422363</c:v>
                </c:pt>
                <c:pt idx="5226">
                  <c:v>52.2400016784668</c:v>
                </c:pt>
                <c:pt idx="5227">
                  <c:v>52.25</c:v>
                </c:pt>
                <c:pt idx="5228">
                  <c:v>52.2599983215332</c:v>
                </c:pt>
                <c:pt idx="5229">
                  <c:v>52.2700004577637</c:v>
                </c:pt>
                <c:pt idx="5230">
                  <c:v>52.2799987792969</c:v>
                </c:pt>
                <c:pt idx="5231">
                  <c:v>52.2900009155273</c:v>
                </c:pt>
                <c:pt idx="5232">
                  <c:v>52.2999992370605</c:v>
                </c:pt>
                <c:pt idx="5233">
                  <c:v>52.3100013732909</c:v>
                </c:pt>
                <c:pt idx="5234">
                  <c:v>52.3199996948242</c:v>
                </c:pt>
                <c:pt idx="5235">
                  <c:v>52.3300018310547</c:v>
                </c:pt>
                <c:pt idx="5236">
                  <c:v>52.3400001525879</c:v>
                </c:pt>
                <c:pt idx="5237">
                  <c:v>52.3499984741211</c:v>
                </c:pt>
                <c:pt idx="5238">
                  <c:v>52.3600006103516</c:v>
                </c:pt>
                <c:pt idx="5239">
                  <c:v>52.3699989318848</c:v>
                </c:pt>
                <c:pt idx="5240">
                  <c:v>52.3800010681152</c:v>
                </c:pt>
                <c:pt idx="5241">
                  <c:v>52.3899993896484</c:v>
                </c:pt>
                <c:pt idx="5242">
                  <c:v>52.4000015258789</c:v>
                </c:pt>
                <c:pt idx="5243">
                  <c:v>52.4099998474121</c:v>
                </c:pt>
                <c:pt idx="5244">
                  <c:v>52.4199981689453</c:v>
                </c:pt>
                <c:pt idx="5245">
                  <c:v>52.4300003051758</c:v>
                </c:pt>
                <c:pt idx="5246">
                  <c:v>52.439998626709</c:v>
                </c:pt>
                <c:pt idx="5247">
                  <c:v>52.4500007629395</c:v>
                </c:pt>
                <c:pt idx="5248">
                  <c:v>52.4599990844727</c:v>
                </c:pt>
                <c:pt idx="5249">
                  <c:v>52.4700012207031</c:v>
                </c:pt>
                <c:pt idx="5250">
                  <c:v>52.4799995422363</c:v>
                </c:pt>
                <c:pt idx="5251">
                  <c:v>52.4900016784668</c:v>
                </c:pt>
                <c:pt idx="5252">
                  <c:v>52.5</c:v>
                </c:pt>
                <c:pt idx="5253">
                  <c:v>52.5099983215332</c:v>
                </c:pt>
                <c:pt idx="5254">
                  <c:v>52.5200004577637</c:v>
                </c:pt>
                <c:pt idx="5255">
                  <c:v>52.5299987792969</c:v>
                </c:pt>
                <c:pt idx="5256">
                  <c:v>52.5400009155273</c:v>
                </c:pt>
                <c:pt idx="5257">
                  <c:v>52.5499992370605</c:v>
                </c:pt>
                <c:pt idx="5258">
                  <c:v>52.560001373291</c:v>
                </c:pt>
                <c:pt idx="5259">
                  <c:v>52.5699996948242</c:v>
                </c:pt>
                <c:pt idx="5260">
                  <c:v>52.5800018310547</c:v>
                </c:pt>
                <c:pt idx="5261">
                  <c:v>52.5900001525879</c:v>
                </c:pt>
                <c:pt idx="5262">
                  <c:v>52.5999984741211</c:v>
                </c:pt>
                <c:pt idx="5263">
                  <c:v>52.6100006103516</c:v>
                </c:pt>
                <c:pt idx="5264">
                  <c:v>52.6199989318848</c:v>
                </c:pt>
                <c:pt idx="5265">
                  <c:v>52.6300010681152</c:v>
                </c:pt>
                <c:pt idx="5266">
                  <c:v>52.6399993896484</c:v>
                </c:pt>
                <c:pt idx="5267">
                  <c:v>52.6500015258789</c:v>
                </c:pt>
                <c:pt idx="5268">
                  <c:v>52.6599998474121</c:v>
                </c:pt>
                <c:pt idx="5269">
                  <c:v>52.6699981689453</c:v>
                </c:pt>
                <c:pt idx="5270">
                  <c:v>52.6800003051758</c:v>
                </c:pt>
                <c:pt idx="5271">
                  <c:v>52.689998626709</c:v>
                </c:pt>
                <c:pt idx="5272">
                  <c:v>52.7000007629395</c:v>
                </c:pt>
                <c:pt idx="5273">
                  <c:v>52.7099990844727</c:v>
                </c:pt>
                <c:pt idx="5274">
                  <c:v>52.7200012207031</c:v>
                </c:pt>
                <c:pt idx="5275">
                  <c:v>52.7299995422363</c:v>
                </c:pt>
                <c:pt idx="5276">
                  <c:v>52.7400016784668</c:v>
                </c:pt>
                <c:pt idx="5277">
                  <c:v>52.75</c:v>
                </c:pt>
                <c:pt idx="5278">
                  <c:v>52.7599983215332</c:v>
                </c:pt>
                <c:pt idx="5279">
                  <c:v>52.7700004577637</c:v>
                </c:pt>
                <c:pt idx="5280">
                  <c:v>52.7799987792969</c:v>
                </c:pt>
                <c:pt idx="5281">
                  <c:v>52.7900009155273</c:v>
                </c:pt>
                <c:pt idx="5282">
                  <c:v>52.7999992370605</c:v>
                </c:pt>
                <c:pt idx="5283">
                  <c:v>52.8100013732909</c:v>
                </c:pt>
                <c:pt idx="5284">
                  <c:v>52.8199996948242</c:v>
                </c:pt>
                <c:pt idx="5285">
                  <c:v>52.8300018310547</c:v>
                </c:pt>
                <c:pt idx="5286">
                  <c:v>52.8400001525879</c:v>
                </c:pt>
                <c:pt idx="5287">
                  <c:v>52.8499984741211</c:v>
                </c:pt>
                <c:pt idx="5288">
                  <c:v>52.8600006103516</c:v>
                </c:pt>
                <c:pt idx="5289">
                  <c:v>52.8699989318848</c:v>
                </c:pt>
                <c:pt idx="5290">
                  <c:v>52.8800010681152</c:v>
                </c:pt>
                <c:pt idx="5291">
                  <c:v>52.8899993896484</c:v>
                </c:pt>
                <c:pt idx="5292">
                  <c:v>52.9000015258789</c:v>
                </c:pt>
                <c:pt idx="5293">
                  <c:v>52.9099998474121</c:v>
                </c:pt>
                <c:pt idx="5294">
                  <c:v>52.9199981689453</c:v>
                </c:pt>
                <c:pt idx="5295">
                  <c:v>52.9300003051758</c:v>
                </c:pt>
                <c:pt idx="5296">
                  <c:v>52.939998626709</c:v>
                </c:pt>
                <c:pt idx="5297">
                  <c:v>52.9500007629395</c:v>
                </c:pt>
                <c:pt idx="5298">
                  <c:v>52.9599990844727</c:v>
                </c:pt>
                <c:pt idx="5299">
                  <c:v>52.9700012207031</c:v>
                </c:pt>
                <c:pt idx="5300">
                  <c:v>52.9799995422363</c:v>
                </c:pt>
                <c:pt idx="5301">
                  <c:v>52.9900016784668</c:v>
                </c:pt>
                <c:pt idx="5302">
                  <c:v>53</c:v>
                </c:pt>
                <c:pt idx="5303">
                  <c:v>53.0099983215332</c:v>
                </c:pt>
                <c:pt idx="5304">
                  <c:v>53.0200004577637</c:v>
                </c:pt>
                <c:pt idx="5305">
                  <c:v>53.0299987792969</c:v>
                </c:pt>
                <c:pt idx="5306">
                  <c:v>53.0400009155273</c:v>
                </c:pt>
                <c:pt idx="5307">
                  <c:v>53.0499992370605</c:v>
                </c:pt>
                <c:pt idx="5308">
                  <c:v>53.060001373291</c:v>
                </c:pt>
                <c:pt idx="5309">
                  <c:v>53.0699996948242</c:v>
                </c:pt>
                <c:pt idx="5310">
                  <c:v>53.0800018310547</c:v>
                </c:pt>
                <c:pt idx="5311">
                  <c:v>53.0900001525879</c:v>
                </c:pt>
                <c:pt idx="5312">
                  <c:v>53.0999984741211</c:v>
                </c:pt>
                <c:pt idx="5313">
                  <c:v>53.1100006103516</c:v>
                </c:pt>
                <c:pt idx="5314">
                  <c:v>53.1199989318848</c:v>
                </c:pt>
                <c:pt idx="5315">
                  <c:v>53.1300010681152</c:v>
                </c:pt>
                <c:pt idx="5316">
                  <c:v>53.1399993896484</c:v>
                </c:pt>
                <c:pt idx="5317">
                  <c:v>53.1500015258789</c:v>
                </c:pt>
                <c:pt idx="5318">
                  <c:v>53.1599998474121</c:v>
                </c:pt>
                <c:pt idx="5319">
                  <c:v>53.1699981689453</c:v>
                </c:pt>
                <c:pt idx="5320">
                  <c:v>53.1800003051758</c:v>
                </c:pt>
                <c:pt idx="5321">
                  <c:v>53.189998626709</c:v>
                </c:pt>
                <c:pt idx="5322">
                  <c:v>53.2000007629395</c:v>
                </c:pt>
                <c:pt idx="5323">
                  <c:v>53.2099990844727</c:v>
                </c:pt>
                <c:pt idx="5324">
                  <c:v>53.2200012207031</c:v>
                </c:pt>
                <c:pt idx="5325">
                  <c:v>53.2299995422363</c:v>
                </c:pt>
                <c:pt idx="5326">
                  <c:v>53.2400016784668</c:v>
                </c:pt>
                <c:pt idx="5327">
                  <c:v>53.25</c:v>
                </c:pt>
                <c:pt idx="5328">
                  <c:v>53.2599983215332</c:v>
                </c:pt>
                <c:pt idx="5329">
                  <c:v>53.2700004577637</c:v>
                </c:pt>
                <c:pt idx="5330">
                  <c:v>53.2799987792969</c:v>
                </c:pt>
                <c:pt idx="5331">
                  <c:v>53.2900009155273</c:v>
                </c:pt>
                <c:pt idx="5332">
                  <c:v>53.2999992370605</c:v>
                </c:pt>
                <c:pt idx="5333">
                  <c:v>53.3100013732909</c:v>
                </c:pt>
                <c:pt idx="5334">
                  <c:v>53.3199996948242</c:v>
                </c:pt>
                <c:pt idx="5335">
                  <c:v>53.3300018310547</c:v>
                </c:pt>
                <c:pt idx="5336">
                  <c:v>53.3400001525879</c:v>
                </c:pt>
                <c:pt idx="5337">
                  <c:v>53.3499984741211</c:v>
                </c:pt>
                <c:pt idx="5338">
                  <c:v>53.3600006103516</c:v>
                </c:pt>
                <c:pt idx="5339">
                  <c:v>53.3699989318848</c:v>
                </c:pt>
                <c:pt idx="5340">
                  <c:v>53.3800010681152</c:v>
                </c:pt>
                <c:pt idx="5341">
                  <c:v>53.3899993896484</c:v>
                </c:pt>
                <c:pt idx="5342">
                  <c:v>53.4000015258789</c:v>
                </c:pt>
                <c:pt idx="5343">
                  <c:v>53.4099998474121</c:v>
                </c:pt>
                <c:pt idx="5344">
                  <c:v>53.4199981689453</c:v>
                </c:pt>
                <c:pt idx="5345">
                  <c:v>53.4300003051758</c:v>
                </c:pt>
                <c:pt idx="5346">
                  <c:v>53.439998626709</c:v>
                </c:pt>
                <c:pt idx="5347">
                  <c:v>53.4500007629395</c:v>
                </c:pt>
                <c:pt idx="5348">
                  <c:v>53.4599990844727</c:v>
                </c:pt>
                <c:pt idx="5349">
                  <c:v>53.4700012207031</c:v>
                </c:pt>
                <c:pt idx="5350">
                  <c:v>53.4799995422363</c:v>
                </c:pt>
                <c:pt idx="5351">
                  <c:v>53.4900016784668</c:v>
                </c:pt>
                <c:pt idx="5352">
                  <c:v>53.5</c:v>
                </c:pt>
                <c:pt idx="5353">
                  <c:v>53.5099983215332</c:v>
                </c:pt>
                <c:pt idx="5354">
                  <c:v>53.5200004577637</c:v>
                </c:pt>
                <c:pt idx="5355">
                  <c:v>53.5299987792969</c:v>
                </c:pt>
                <c:pt idx="5356">
                  <c:v>53.5400009155273</c:v>
                </c:pt>
                <c:pt idx="5357">
                  <c:v>53.5499992370605</c:v>
                </c:pt>
                <c:pt idx="5358">
                  <c:v>53.560001373291</c:v>
                </c:pt>
                <c:pt idx="5359">
                  <c:v>53.5699996948242</c:v>
                </c:pt>
                <c:pt idx="5360">
                  <c:v>53.5800018310547</c:v>
                </c:pt>
                <c:pt idx="5361">
                  <c:v>53.5900001525879</c:v>
                </c:pt>
                <c:pt idx="5362">
                  <c:v>53.5999984741211</c:v>
                </c:pt>
                <c:pt idx="5363">
                  <c:v>53.6100006103516</c:v>
                </c:pt>
                <c:pt idx="5364">
                  <c:v>53.6199989318848</c:v>
                </c:pt>
                <c:pt idx="5365">
                  <c:v>53.6300010681152</c:v>
                </c:pt>
                <c:pt idx="5366">
                  <c:v>53.6399993896484</c:v>
                </c:pt>
                <c:pt idx="5367">
                  <c:v>53.6500015258789</c:v>
                </c:pt>
                <c:pt idx="5368">
                  <c:v>53.6599998474121</c:v>
                </c:pt>
                <c:pt idx="5369">
                  <c:v>53.6699981689453</c:v>
                </c:pt>
                <c:pt idx="5370">
                  <c:v>53.6800003051758</c:v>
                </c:pt>
                <c:pt idx="5371">
                  <c:v>53.689998626709</c:v>
                </c:pt>
                <c:pt idx="5372">
                  <c:v>53.7000007629395</c:v>
                </c:pt>
                <c:pt idx="5373">
                  <c:v>53.7099990844727</c:v>
                </c:pt>
                <c:pt idx="5374">
                  <c:v>53.7200012207031</c:v>
                </c:pt>
                <c:pt idx="5375">
                  <c:v>53.7299995422363</c:v>
                </c:pt>
                <c:pt idx="5376">
                  <c:v>53.7400016784668</c:v>
                </c:pt>
                <c:pt idx="5377">
                  <c:v>53.75</c:v>
                </c:pt>
                <c:pt idx="5378">
                  <c:v>53.7599983215332</c:v>
                </c:pt>
                <c:pt idx="5379">
                  <c:v>53.7700004577637</c:v>
                </c:pt>
                <c:pt idx="5380">
                  <c:v>53.7799987792969</c:v>
                </c:pt>
                <c:pt idx="5381">
                  <c:v>53.7900009155273</c:v>
                </c:pt>
                <c:pt idx="5382">
                  <c:v>53.7999992370605</c:v>
                </c:pt>
                <c:pt idx="5383">
                  <c:v>53.8100013732909</c:v>
                </c:pt>
                <c:pt idx="5384">
                  <c:v>53.8199996948242</c:v>
                </c:pt>
                <c:pt idx="5385">
                  <c:v>53.8300018310547</c:v>
                </c:pt>
                <c:pt idx="5386">
                  <c:v>53.8400001525879</c:v>
                </c:pt>
                <c:pt idx="5387">
                  <c:v>53.8499984741211</c:v>
                </c:pt>
                <c:pt idx="5388">
                  <c:v>53.8600006103516</c:v>
                </c:pt>
                <c:pt idx="5389">
                  <c:v>53.8699989318848</c:v>
                </c:pt>
                <c:pt idx="5390">
                  <c:v>53.8800010681152</c:v>
                </c:pt>
                <c:pt idx="5391">
                  <c:v>53.8899993896484</c:v>
                </c:pt>
                <c:pt idx="5392">
                  <c:v>53.9000015258789</c:v>
                </c:pt>
                <c:pt idx="5393">
                  <c:v>53.9099998474121</c:v>
                </c:pt>
                <c:pt idx="5394">
                  <c:v>53.9199981689453</c:v>
                </c:pt>
                <c:pt idx="5395">
                  <c:v>53.9300003051758</c:v>
                </c:pt>
                <c:pt idx="5396">
                  <c:v>53.939998626709</c:v>
                </c:pt>
                <c:pt idx="5397">
                  <c:v>53.9500007629395</c:v>
                </c:pt>
                <c:pt idx="5398">
                  <c:v>53.9599990844727</c:v>
                </c:pt>
                <c:pt idx="5399">
                  <c:v>53.9700012207031</c:v>
                </c:pt>
                <c:pt idx="5400">
                  <c:v>53.9799995422363</c:v>
                </c:pt>
                <c:pt idx="5401">
                  <c:v>53.9900016784668</c:v>
                </c:pt>
                <c:pt idx="5402">
                  <c:v>54</c:v>
                </c:pt>
                <c:pt idx="5403">
                  <c:v>54.0099983215332</c:v>
                </c:pt>
                <c:pt idx="5404">
                  <c:v>54.0200004577637</c:v>
                </c:pt>
                <c:pt idx="5405">
                  <c:v>54.0299987792969</c:v>
                </c:pt>
                <c:pt idx="5406">
                  <c:v>54.0400009155273</c:v>
                </c:pt>
                <c:pt idx="5407">
                  <c:v>54.0499992370605</c:v>
                </c:pt>
                <c:pt idx="5408">
                  <c:v>54.060001373291</c:v>
                </c:pt>
                <c:pt idx="5409">
                  <c:v>54.0699996948242</c:v>
                </c:pt>
                <c:pt idx="5410">
                  <c:v>54.0800018310547</c:v>
                </c:pt>
                <c:pt idx="5411">
                  <c:v>54.0900001525879</c:v>
                </c:pt>
                <c:pt idx="5412">
                  <c:v>54.0999984741211</c:v>
                </c:pt>
                <c:pt idx="5413">
                  <c:v>54.1100006103516</c:v>
                </c:pt>
                <c:pt idx="5414">
                  <c:v>54.1199989318848</c:v>
                </c:pt>
                <c:pt idx="5415">
                  <c:v>54.1300010681152</c:v>
                </c:pt>
                <c:pt idx="5416">
                  <c:v>54.1399993896484</c:v>
                </c:pt>
                <c:pt idx="5417">
                  <c:v>54.1500015258789</c:v>
                </c:pt>
                <c:pt idx="5418">
                  <c:v>54.1599998474121</c:v>
                </c:pt>
                <c:pt idx="5419">
                  <c:v>54.1699981689453</c:v>
                </c:pt>
                <c:pt idx="5420">
                  <c:v>54.1800003051758</c:v>
                </c:pt>
                <c:pt idx="5421">
                  <c:v>54.189998626709</c:v>
                </c:pt>
                <c:pt idx="5422">
                  <c:v>54.2000007629395</c:v>
                </c:pt>
                <c:pt idx="5423">
                  <c:v>54.2099990844727</c:v>
                </c:pt>
                <c:pt idx="5424">
                  <c:v>54.2200012207031</c:v>
                </c:pt>
                <c:pt idx="5425">
                  <c:v>54.2299995422363</c:v>
                </c:pt>
                <c:pt idx="5426">
                  <c:v>54.2400016784668</c:v>
                </c:pt>
                <c:pt idx="5427">
                  <c:v>54.25</c:v>
                </c:pt>
                <c:pt idx="5428">
                  <c:v>54.2599983215332</c:v>
                </c:pt>
                <c:pt idx="5429">
                  <c:v>54.2700004577637</c:v>
                </c:pt>
                <c:pt idx="5430">
                  <c:v>54.2799987792969</c:v>
                </c:pt>
                <c:pt idx="5431">
                  <c:v>54.2900009155273</c:v>
                </c:pt>
                <c:pt idx="5432">
                  <c:v>54.2999992370605</c:v>
                </c:pt>
                <c:pt idx="5433">
                  <c:v>54.3100013732909</c:v>
                </c:pt>
                <c:pt idx="5434">
                  <c:v>54.3199996948242</c:v>
                </c:pt>
                <c:pt idx="5435">
                  <c:v>54.3300018310547</c:v>
                </c:pt>
                <c:pt idx="5436">
                  <c:v>54.3400001525879</c:v>
                </c:pt>
                <c:pt idx="5437">
                  <c:v>54.3499984741211</c:v>
                </c:pt>
                <c:pt idx="5438">
                  <c:v>54.3600006103516</c:v>
                </c:pt>
                <c:pt idx="5439">
                  <c:v>54.3699989318848</c:v>
                </c:pt>
                <c:pt idx="5440">
                  <c:v>54.3800010681152</c:v>
                </c:pt>
                <c:pt idx="5441">
                  <c:v>54.3899993896484</c:v>
                </c:pt>
                <c:pt idx="5442">
                  <c:v>54.4000015258789</c:v>
                </c:pt>
                <c:pt idx="5443">
                  <c:v>54.4099998474121</c:v>
                </c:pt>
                <c:pt idx="5444">
                  <c:v>54.4199981689453</c:v>
                </c:pt>
                <c:pt idx="5445">
                  <c:v>54.4300003051758</c:v>
                </c:pt>
                <c:pt idx="5446">
                  <c:v>54.439998626709</c:v>
                </c:pt>
                <c:pt idx="5447">
                  <c:v>54.4500007629395</c:v>
                </c:pt>
                <c:pt idx="5448">
                  <c:v>54.4599990844727</c:v>
                </c:pt>
                <c:pt idx="5449">
                  <c:v>54.4700012207031</c:v>
                </c:pt>
                <c:pt idx="5450">
                  <c:v>54.4799995422363</c:v>
                </c:pt>
                <c:pt idx="5451">
                  <c:v>54.4900016784668</c:v>
                </c:pt>
                <c:pt idx="5452">
                  <c:v>54.5</c:v>
                </c:pt>
                <c:pt idx="5453">
                  <c:v>54.5099983215332</c:v>
                </c:pt>
                <c:pt idx="5454">
                  <c:v>54.5200004577637</c:v>
                </c:pt>
                <c:pt idx="5455">
                  <c:v>54.5299987792969</c:v>
                </c:pt>
                <c:pt idx="5456">
                  <c:v>54.5400009155273</c:v>
                </c:pt>
                <c:pt idx="5457">
                  <c:v>54.5499992370605</c:v>
                </c:pt>
                <c:pt idx="5458">
                  <c:v>54.560001373291</c:v>
                </c:pt>
                <c:pt idx="5459">
                  <c:v>54.5699996948242</c:v>
                </c:pt>
                <c:pt idx="5460">
                  <c:v>54.5800018310547</c:v>
                </c:pt>
                <c:pt idx="5461">
                  <c:v>54.5900001525879</c:v>
                </c:pt>
                <c:pt idx="5462">
                  <c:v>54.5999984741211</c:v>
                </c:pt>
                <c:pt idx="5463">
                  <c:v>54.6100006103516</c:v>
                </c:pt>
                <c:pt idx="5464">
                  <c:v>54.6199989318848</c:v>
                </c:pt>
                <c:pt idx="5465">
                  <c:v>54.6300010681152</c:v>
                </c:pt>
                <c:pt idx="5466">
                  <c:v>54.6399993896484</c:v>
                </c:pt>
                <c:pt idx="5467">
                  <c:v>54.6500015258789</c:v>
                </c:pt>
                <c:pt idx="5468">
                  <c:v>54.6599998474121</c:v>
                </c:pt>
                <c:pt idx="5469">
                  <c:v>54.6699981689453</c:v>
                </c:pt>
                <c:pt idx="5470">
                  <c:v>54.6800003051758</c:v>
                </c:pt>
                <c:pt idx="5471">
                  <c:v>54.689998626709</c:v>
                </c:pt>
                <c:pt idx="5472">
                  <c:v>54.7000007629395</c:v>
                </c:pt>
                <c:pt idx="5473">
                  <c:v>54.7099990844727</c:v>
                </c:pt>
                <c:pt idx="5474">
                  <c:v>54.7200012207031</c:v>
                </c:pt>
                <c:pt idx="5475">
                  <c:v>54.7299995422363</c:v>
                </c:pt>
                <c:pt idx="5476">
                  <c:v>54.7400016784668</c:v>
                </c:pt>
                <c:pt idx="5477">
                  <c:v>54.75</c:v>
                </c:pt>
                <c:pt idx="5478">
                  <c:v>54.7599983215332</c:v>
                </c:pt>
                <c:pt idx="5479">
                  <c:v>54.7700004577637</c:v>
                </c:pt>
                <c:pt idx="5480">
                  <c:v>54.7799987792969</c:v>
                </c:pt>
                <c:pt idx="5481">
                  <c:v>54.7900009155273</c:v>
                </c:pt>
                <c:pt idx="5482">
                  <c:v>54.7999992370605</c:v>
                </c:pt>
                <c:pt idx="5483">
                  <c:v>54.8100013732909</c:v>
                </c:pt>
                <c:pt idx="5484">
                  <c:v>54.8199996948242</c:v>
                </c:pt>
                <c:pt idx="5485">
                  <c:v>54.8300018310547</c:v>
                </c:pt>
                <c:pt idx="5486">
                  <c:v>54.8400001525879</c:v>
                </c:pt>
                <c:pt idx="5487">
                  <c:v>54.8499984741211</c:v>
                </c:pt>
                <c:pt idx="5488">
                  <c:v>54.8600006103516</c:v>
                </c:pt>
                <c:pt idx="5489">
                  <c:v>54.8699989318848</c:v>
                </c:pt>
                <c:pt idx="5490">
                  <c:v>54.8800010681152</c:v>
                </c:pt>
                <c:pt idx="5491">
                  <c:v>54.8899993896484</c:v>
                </c:pt>
                <c:pt idx="5492">
                  <c:v>54.9000015258789</c:v>
                </c:pt>
                <c:pt idx="5493">
                  <c:v>54.9099998474121</c:v>
                </c:pt>
                <c:pt idx="5494">
                  <c:v>54.9199981689453</c:v>
                </c:pt>
                <c:pt idx="5495">
                  <c:v>54.9300003051758</c:v>
                </c:pt>
                <c:pt idx="5496">
                  <c:v>54.939998626709</c:v>
                </c:pt>
                <c:pt idx="5497">
                  <c:v>54.9500007629395</c:v>
                </c:pt>
                <c:pt idx="5498">
                  <c:v>54.9599990844727</c:v>
                </c:pt>
                <c:pt idx="5499">
                  <c:v>54.9700012207031</c:v>
                </c:pt>
                <c:pt idx="5500">
                  <c:v>54.9799995422363</c:v>
                </c:pt>
                <c:pt idx="5501">
                  <c:v>54.9900016784668</c:v>
                </c:pt>
                <c:pt idx="5502">
                  <c:v>55</c:v>
                </c:pt>
                <c:pt idx="5503">
                  <c:v>55.0099983215332</c:v>
                </c:pt>
                <c:pt idx="5504">
                  <c:v>55.0200004577637</c:v>
                </c:pt>
                <c:pt idx="5505">
                  <c:v>55.0299987792969</c:v>
                </c:pt>
                <c:pt idx="5506">
                  <c:v>55.0400009155273</c:v>
                </c:pt>
                <c:pt idx="5507">
                  <c:v>55.0499992370605</c:v>
                </c:pt>
                <c:pt idx="5508">
                  <c:v>55.060001373291</c:v>
                </c:pt>
                <c:pt idx="5509">
                  <c:v>55.0699996948242</c:v>
                </c:pt>
                <c:pt idx="5510">
                  <c:v>55.0800018310547</c:v>
                </c:pt>
                <c:pt idx="5511">
                  <c:v>55.0900001525879</c:v>
                </c:pt>
                <c:pt idx="5512">
                  <c:v>55.0999984741211</c:v>
                </c:pt>
                <c:pt idx="5513">
                  <c:v>55.1100006103516</c:v>
                </c:pt>
                <c:pt idx="5514">
                  <c:v>55.1199989318848</c:v>
                </c:pt>
                <c:pt idx="5515">
                  <c:v>55.1300010681152</c:v>
                </c:pt>
                <c:pt idx="5516">
                  <c:v>55.1399993896484</c:v>
                </c:pt>
                <c:pt idx="5517">
                  <c:v>55.1500015258789</c:v>
                </c:pt>
                <c:pt idx="5518">
                  <c:v>55.1599998474121</c:v>
                </c:pt>
                <c:pt idx="5519">
                  <c:v>55.1699981689453</c:v>
                </c:pt>
                <c:pt idx="5520">
                  <c:v>55.1800003051758</c:v>
                </c:pt>
                <c:pt idx="5521">
                  <c:v>55.189998626709</c:v>
                </c:pt>
                <c:pt idx="5522">
                  <c:v>55.2000007629395</c:v>
                </c:pt>
                <c:pt idx="5523">
                  <c:v>55.2099990844727</c:v>
                </c:pt>
                <c:pt idx="5524">
                  <c:v>55.2200012207031</c:v>
                </c:pt>
                <c:pt idx="5525">
                  <c:v>55.2299995422363</c:v>
                </c:pt>
                <c:pt idx="5526">
                  <c:v>55.2400016784668</c:v>
                </c:pt>
                <c:pt idx="5527">
                  <c:v>55.25</c:v>
                </c:pt>
                <c:pt idx="5528">
                  <c:v>55.2599983215332</c:v>
                </c:pt>
                <c:pt idx="5529">
                  <c:v>55.2700004577637</c:v>
                </c:pt>
                <c:pt idx="5530">
                  <c:v>55.2799987792969</c:v>
                </c:pt>
                <c:pt idx="5531">
                  <c:v>55.2900009155273</c:v>
                </c:pt>
                <c:pt idx="5532">
                  <c:v>55.2999992370605</c:v>
                </c:pt>
                <c:pt idx="5533">
                  <c:v>55.3100013732909</c:v>
                </c:pt>
                <c:pt idx="5534">
                  <c:v>55.3199996948242</c:v>
                </c:pt>
                <c:pt idx="5535">
                  <c:v>55.3300018310547</c:v>
                </c:pt>
                <c:pt idx="5536">
                  <c:v>55.3400001525879</c:v>
                </c:pt>
                <c:pt idx="5537">
                  <c:v>55.3499984741211</c:v>
                </c:pt>
                <c:pt idx="5538">
                  <c:v>55.3600006103516</c:v>
                </c:pt>
                <c:pt idx="5539">
                  <c:v>55.3699989318848</c:v>
                </c:pt>
                <c:pt idx="5540">
                  <c:v>55.3800010681152</c:v>
                </c:pt>
                <c:pt idx="5541">
                  <c:v>55.3899993896484</c:v>
                </c:pt>
                <c:pt idx="5542">
                  <c:v>55.4000015258789</c:v>
                </c:pt>
                <c:pt idx="5543">
                  <c:v>55.4099998474121</c:v>
                </c:pt>
                <c:pt idx="5544">
                  <c:v>55.4199981689453</c:v>
                </c:pt>
                <c:pt idx="5545">
                  <c:v>55.4300003051758</c:v>
                </c:pt>
                <c:pt idx="5546">
                  <c:v>55.439998626709</c:v>
                </c:pt>
                <c:pt idx="5547">
                  <c:v>55.4500007629395</c:v>
                </c:pt>
                <c:pt idx="5548">
                  <c:v>55.4599990844727</c:v>
                </c:pt>
                <c:pt idx="5549">
                  <c:v>55.4700012207031</c:v>
                </c:pt>
                <c:pt idx="5550">
                  <c:v>55.4799995422363</c:v>
                </c:pt>
                <c:pt idx="5551">
                  <c:v>55.4900016784668</c:v>
                </c:pt>
                <c:pt idx="5552">
                  <c:v>55.5</c:v>
                </c:pt>
                <c:pt idx="5553">
                  <c:v>55.5099983215332</c:v>
                </c:pt>
                <c:pt idx="5554">
                  <c:v>55.5200004577637</c:v>
                </c:pt>
                <c:pt idx="5555">
                  <c:v>55.5299987792969</c:v>
                </c:pt>
                <c:pt idx="5556">
                  <c:v>55.5400009155273</c:v>
                </c:pt>
                <c:pt idx="5557">
                  <c:v>55.5499992370605</c:v>
                </c:pt>
                <c:pt idx="5558">
                  <c:v>55.560001373291</c:v>
                </c:pt>
                <c:pt idx="5559">
                  <c:v>55.5699996948242</c:v>
                </c:pt>
                <c:pt idx="5560">
                  <c:v>55.5800018310547</c:v>
                </c:pt>
                <c:pt idx="5561">
                  <c:v>55.5900001525879</c:v>
                </c:pt>
                <c:pt idx="5562">
                  <c:v>55.5999984741211</c:v>
                </c:pt>
                <c:pt idx="5563">
                  <c:v>55.6100006103516</c:v>
                </c:pt>
                <c:pt idx="5564">
                  <c:v>55.6199989318848</c:v>
                </c:pt>
                <c:pt idx="5565">
                  <c:v>55.6300010681152</c:v>
                </c:pt>
                <c:pt idx="5566">
                  <c:v>55.6399993896484</c:v>
                </c:pt>
                <c:pt idx="5567">
                  <c:v>55.6500015258789</c:v>
                </c:pt>
                <c:pt idx="5568">
                  <c:v>55.6599998474121</c:v>
                </c:pt>
                <c:pt idx="5569">
                  <c:v>55.6699981689453</c:v>
                </c:pt>
                <c:pt idx="5570">
                  <c:v>55.6800003051758</c:v>
                </c:pt>
                <c:pt idx="5571">
                  <c:v>55.689998626709</c:v>
                </c:pt>
                <c:pt idx="5572">
                  <c:v>55.7000007629395</c:v>
                </c:pt>
                <c:pt idx="5573">
                  <c:v>55.7099990844727</c:v>
                </c:pt>
                <c:pt idx="5574">
                  <c:v>55.7200012207031</c:v>
                </c:pt>
                <c:pt idx="5575">
                  <c:v>55.7299995422363</c:v>
                </c:pt>
                <c:pt idx="5576">
                  <c:v>55.7400016784668</c:v>
                </c:pt>
                <c:pt idx="5577">
                  <c:v>55.75</c:v>
                </c:pt>
                <c:pt idx="5578">
                  <c:v>55.7599983215332</c:v>
                </c:pt>
                <c:pt idx="5579">
                  <c:v>55.7700004577637</c:v>
                </c:pt>
                <c:pt idx="5580">
                  <c:v>55.7799987792969</c:v>
                </c:pt>
                <c:pt idx="5581">
                  <c:v>55.7900009155273</c:v>
                </c:pt>
                <c:pt idx="5582">
                  <c:v>55.7999992370605</c:v>
                </c:pt>
                <c:pt idx="5583">
                  <c:v>55.8100013732909</c:v>
                </c:pt>
                <c:pt idx="5584">
                  <c:v>55.8199996948242</c:v>
                </c:pt>
                <c:pt idx="5585">
                  <c:v>55.8300018310547</c:v>
                </c:pt>
                <c:pt idx="5586">
                  <c:v>55.8400001525879</c:v>
                </c:pt>
                <c:pt idx="5587">
                  <c:v>55.8499984741211</c:v>
                </c:pt>
                <c:pt idx="5588">
                  <c:v>55.8600006103516</c:v>
                </c:pt>
                <c:pt idx="5589">
                  <c:v>55.8699989318848</c:v>
                </c:pt>
                <c:pt idx="5590">
                  <c:v>55.8800010681152</c:v>
                </c:pt>
                <c:pt idx="5591">
                  <c:v>55.8899993896484</c:v>
                </c:pt>
                <c:pt idx="5592">
                  <c:v>55.9000015258789</c:v>
                </c:pt>
                <c:pt idx="5593">
                  <c:v>55.9099998474121</c:v>
                </c:pt>
                <c:pt idx="5594">
                  <c:v>55.9199981689453</c:v>
                </c:pt>
                <c:pt idx="5595">
                  <c:v>55.9300003051758</c:v>
                </c:pt>
                <c:pt idx="5596">
                  <c:v>55.939998626709</c:v>
                </c:pt>
                <c:pt idx="5597">
                  <c:v>55.9500007629395</c:v>
                </c:pt>
                <c:pt idx="5598">
                  <c:v>55.9599990844727</c:v>
                </c:pt>
                <c:pt idx="5599">
                  <c:v>55.9700012207031</c:v>
                </c:pt>
                <c:pt idx="5600">
                  <c:v>55.9799995422363</c:v>
                </c:pt>
                <c:pt idx="5601">
                  <c:v>55.9900016784668</c:v>
                </c:pt>
                <c:pt idx="5602">
                  <c:v>56</c:v>
                </c:pt>
                <c:pt idx="5603">
                  <c:v>56.0099983215332</c:v>
                </c:pt>
                <c:pt idx="5604">
                  <c:v>56.0200004577637</c:v>
                </c:pt>
                <c:pt idx="5605">
                  <c:v>56.0299987792969</c:v>
                </c:pt>
                <c:pt idx="5606">
                  <c:v>56.0400009155273</c:v>
                </c:pt>
                <c:pt idx="5607">
                  <c:v>56.0499992370605</c:v>
                </c:pt>
                <c:pt idx="5608">
                  <c:v>56.060001373291</c:v>
                </c:pt>
                <c:pt idx="5609">
                  <c:v>56.0699996948242</c:v>
                </c:pt>
                <c:pt idx="5610">
                  <c:v>56.0800018310547</c:v>
                </c:pt>
                <c:pt idx="5611">
                  <c:v>56.0900001525879</c:v>
                </c:pt>
                <c:pt idx="5612">
                  <c:v>56.0999984741211</c:v>
                </c:pt>
                <c:pt idx="5613">
                  <c:v>56.1100006103516</c:v>
                </c:pt>
                <c:pt idx="5614">
                  <c:v>56.1199989318848</c:v>
                </c:pt>
                <c:pt idx="5615">
                  <c:v>56.1300010681152</c:v>
                </c:pt>
                <c:pt idx="5616">
                  <c:v>56.1399993896484</c:v>
                </c:pt>
                <c:pt idx="5617">
                  <c:v>56.1500015258789</c:v>
                </c:pt>
                <c:pt idx="5618">
                  <c:v>56.1599998474121</c:v>
                </c:pt>
                <c:pt idx="5619">
                  <c:v>56.1699981689453</c:v>
                </c:pt>
                <c:pt idx="5620">
                  <c:v>56.1800003051758</c:v>
                </c:pt>
                <c:pt idx="5621">
                  <c:v>56.189998626709</c:v>
                </c:pt>
                <c:pt idx="5622">
                  <c:v>56.2000007629395</c:v>
                </c:pt>
                <c:pt idx="5623">
                  <c:v>56.2099990844727</c:v>
                </c:pt>
                <c:pt idx="5624">
                  <c:v>56.2200012207031</c:v>
                </c:pt>
                <c:pt idx="5625">
                  <c:v>56.2299995422363</c:v>
                </c:pt>
                <c:pt idx="5626">
                  <c:v>56.2400016784668</c:v>
                </c:pt>
                <c:pt idx="5627">
                  <c:v>56.25</c:v>
                </c:pt>
                <c:pt idx="5628">
                  <c:v>56.2599983215332</c:v>
                </c:pt>
                <c:pt idx="5629">
                  <c:v>56.2700004577637</c:v>
                </c:pt>
                <c:pt idx="5630">
                  <c:v>56.2799987792969</c:v>
                </c:pt>
                <c:pt idx="5631">
                  <c:v>56.2900009155273</c:v>
                </c:pt>
                <c:pt idx="5632">
                  <c:v>56.2999992370605</c:v>
                </c:pt>
                <c:pt idx="5633">
                  <c:v>56.3100013732909</c:v>
                </c:pt>
                <c:pt idx="5634">
                  <c:v>56.3199996948242</c:v>
                </c:pt>
                <c:pt idx="5635">
                  <c:v>56.3300018310547</c:v>
                </c:pt>
                <c:pt idx="5636">
                  <c:v>56.3400001525879</c:v>
                </c:pt>
                <c:pt idx="5637">
                  <c:v>56.3499984741211</c:v>
                </c:pt>
                <c:pt idx="5638">
                  <c:v>56.3600006103516</c:v>
                </c:pt>
                <c:pt idx="5639">
                  <c:v>56.3699989318848</c:v>
                </c:pt>
                <c:pt idx="5640">
                  <c:v>56.3800010681152</c:v>
                </c:pt>
                <c:pt idx="5641">
                  <c:v>56.3899993896484</c:v>
                </c:pt>
                <c:pt idx="5642">
                  <c:v>56.4000015258789</c:v>
                </c:pt>
                <c:pt idx="5643">
                  <c:v>56.4099998474121</c:v>
                </c:pt>
                <c:pt idx="5644">
                  <c:v>56.4199981689453</c:v>
                </c:pt>
                <c:pt idx="5645">
                  <c:v>56.4300003051758</c:v>
                </c:pt>
                <c:pt idx="5646">
                  <c:v>56.439998626709</c:v>
                </c:pt>
                <c:pt idx="5647">
                  <c:v>56.4500007629395</c:v>
                </c:pt>
                <c:pt idx="5648">
                  <c:v>56.4599990844727</c:v>
                </c:pt>
                <c:pt idx="5649">
                  <c:v>56.4700012207031</c:v>
                </c:pt>
                <c:pt idx="5650">
                  <c:v>56.4799995422363</c:v>
                </c:pt>
                <c:pt idx="5651">
                  <c:v>56.4900016784668</c:v>
                </c:pt>
                <c:pt idx="5652">
                  <c:v>56.5</c:v>
                </c:pt>
                <c:pt idx="5653">
                  <c:v>56.5099983215332</c:v>
                </c:pt>
                <c:pt idx="5654">
                  <c:v>56.5200004577637</c:v>
                </c:pt>
                <c:pt idx="5655">
                  <c:v>56.5299987792969</c:v>
                </c:pt>
                <c:pt idx="5656">
                  <c:v>56.5400009155273</c:v>
                </c:pt>
                <c:pt idx="5657">
                  <c:v>56.5499992370605</c:v>
                </c:pt>
                <c:pt idx="5658">
                  <c:v>56.560001373291</c:v>
                </c:pt>
                <c:pt idx="5659">
                  <c:v>56.5699996948242</c:v>
                </c:pt>
                <c:pt idx="5660">
                  <c:v>56.5800018310547</c:v>
                </c:pt>
                <c:pt idx="5661">
                  <c:v>56.5900001525879</c:v>
                </c:pt>
                <c:pt idx="5662">
                  <c:v>56.5999984741211</c:v>
                </c:pt>
                <c:pt idx="5663">
                  <c:v>56.6100006103516</c:v>
                </c:pt>
                <c:pt idx="5664">
                  <c:v>56.6199989318848</c:v>
                </c:pt>
                <c:pt idx="5665">
                  <c:v>56.6300010681152</c:v>
                </c:pt>
                <c:pt idx="5666">
                  <c:v>56.6399993896484</c:v>
                </c:pt>
                <c:pt idx="5667">
                  <c:v>56.6500015258789</c:v>
                </c:pt>
                <c:pt idx="5668">
                  <c:v>56.6599998474121</c:v>
                </c:pt>
                <c:pt idx="5669">
                  <c:v>56.6699981689453</c:v>
                </c:pt>
                <c:pt idx="5670">
                  <c:v>56.6800003051758</c:v>
                </c:pt>
                <c:pt idx="5671">
                  <c:v>56.689998626709</c:v>
                </c:pt>
                <c:pt idx="5672">
                  <c:v>56.7000007629395</c:v>
                </c:pt>
                <c:pt idx="5673">
                  <c:v>56.7099990844727</c:v>
                </c:pt>
                <c:pt idx="5674">
                  <c:v>56.7200012207031</c:v>
                </c:pt>
                <c:pt idx="5675">
                  <c:v>56.7299995422363</c:v>
                </c:pt>
                <c:pt idx="5676">
                  <c:v>56.7400016784668</c:v>
                </c:pt>
                <c:pt idx="5677">
                  <c:v>56.75</c:v>
                </c:pt>
                <c:pt idx="5678">
                  <c:v>56.7599983215332</c:v>
                </c:pt>
                <c:pt idx="5679">
                  <c:v>56.7700004577637</c:v>
                </c:pt>
                <c:pt idx="5680">
                  <c:v>56.7799987792969</c:v>
                </c:pt>
                <c:pt idx="5681">
                  <c:v>56.7900009155273</c:v>
                </c:pt>
                <c:pt idx="5682">
                  <c:v>56.7999992370605</c:v>
                </c:pt>
                <c:pt idx="5683">
                  <c:v>56.8100013732909</c:v>
                </c:pt>
                <c:pt idx="5684">
                  <c:v>56.8199996948242</c:v>
                </c:pt>
                <c:pt idx="5685">
                  <c:v>56.8300018310547</c:v>
                </c:pt>
                <c:pt idx="5686">
                  <c:v>56.8400001525879</c:v>
                </c:pt>
                <c:pt idx="5687">
                  <c:v>56.8499984741211</c:v>
                </c:pt>
                <c:pt idx="5688">
                  <c:v>56.8600006103516</c:v>
                </c:pt>
                <c:pt idx="5689">
                  <c:v>56.8699989318848</c:v>
                </c:pt>
                <c:pt idx="5690">
                  <c:v>56.8800010681152</c:v>
                </c:pt>
                <c:pt idx="5691">
                  <c:v>56.8899993896484</c:v>
                </c:pt>
                <c:pt idx="5692">
                  <c:v>56.9000015258789</c:v>
                </c:pt>
                <c:pt idx="5693">
                  <c:v>56.9099998474121</c:v>
                </c:pt>
                <c:pt idx="5694">
                  <c:v>56.9199981689453</c:v>
                </c:pt>
                <c:pt idx="5695">
                  <c:v>56.9300003051758</c:v>
                </c:pt>
                <c:pt idx="5696">
                  <c:v>56.939998626709</c:v>
                </c:pt>
                <c:pt idx="5697">
                  <c:v>56.9500007629395</c:v>
                </c:pt>
                <c:pt idx="5698">
                  <c:v>56.9599990844727</c:v>
                </c:pt>
                <c:pt idx="5699">
                  <c:v>56.9700012207031</c:v>
                </c:pt>
                <c:pt idx="5700">
                  <c:v>56.9799995422363</c:v>
                </c:pt>
                <c:pt idx="5701">
                  <c:v>56.9900016784668</c:v>
                </c:pt>
                <c:pt idx="5702">
                  <c:v>57</c:v>
                </c:pt>
                <c:pt idx="5703">
                  <c:v>57.0099983215332</c:v>
                </c:pt>
                <c:pt idx="5704">
                  <c:v>57.0200004577637</c:v>
                </c:pt>
                <c:pt idx="5705">
                  <c:v>57.0299987792969</c:v>
                </c:pt>
                <c:pt idx="5706">
                  <c:v>57.0400009155273</c:v>
                </c:pt>
                <c:pt idx="5707">
                  <c:v>57.0499992370605</c:v>
                </c:pt>
                <c:pt idx="5708">
                  <c:v>57.060001373291</c:v>
                </c:pt>
                <c:pt idx="5709">
                  <c:v>57.0699996948242</c:v>
                </c:pt>
                <c:pt idx="5710">
                  <c:v>57.0800018310547</c:v>
                </c:pt>
                <c:pt idx="5711">
                  <c:v>57.0900001525879</c:v>
                </c:pt>
                <c:pt idx="5712">
                  <c:v>57.0999984741211</c:v>
                </c:pt>
                <c:pt idx="5713">
                  <c:v>57.1100006103516</c:v>
                </c:pt>
                <c:pt idx="5714">
                  <c:v>57.1199989318848</c:v>
                </c:pt>
                <c:pt idx="5715">
                  <c:v>57.1300010681152</c:v>
                </c:pt>
                <c:pt idx="5716">
                  <c:v>57.1399993896484</c:v>
                </c:pt>
                <c:pt idx="5717">
                  <c:v>57.1500015258789</c:v>
                </c:pt>
                <c:pt idx="5718">
                  <c:v>57.1599998474121</c:v>
                </c:pt>
                <c:pt idx="5719">
                  <c:v>57.1699981689453</c:v>
                </c:pt>
                <c:pt idx="5720">
                  <c:v>57.1800003051758</c:v>
                </c:pt>
                <c:pt idx="5721">
                  <c:v>57.189998626709</c:v>
                </c:pt>
                <c:pt idx="5722">
                  <c:v>57.2000007629395</c:v>
                </c:pt>
                <c:pt idx="5723">
                  <c:v>57.2099990844727</c:v>
                </c:pt>
                <c:pt idx="5724">
                  <c:v>57.2200012207031</c:v>
                </c:pt>
                <c:pt idx="5725">
                  <c:v>57.2299995422363</c:v>
                </c:pt>
                <c:pt idx="5726">
                  <c:v>57.2400016784668</c:v>
                </c:pt>
                <c:pt idx="5727">
                  <c:v>57.25</c:v>
                </c:pt>
                <c:pt idx="5728">
                  <c:v>57.2599983215332</c:v>
                </c:pt>
                <c:pt idx="5729">
                  <c:v>57.2700004577637</c:v>
                </c:pt>
                <c:pt idx="5730">
                  <c:v>57.2799987792969</c:v>
                </c:pt>
                <c:pt idx="5731">
                  <c:v>57.2900009155273</c:v>
                </c:pt>
                <c:pt idx="5732">
                  <c:v>57.2999992370605</c:v>
                </c:pt>
                <c:pt idx="5733">
                  <c:v>57.3100013732909</c:v>
                </c:pt>
                <c:pt idx="5734">
                  <c:v>57.3199996948242</c:v>
                </c:pt>
                <c:pt idx="5735">
                  <c:v>57.3300018310547</c:v>
                </c:pt>
                <c:pt idx="5736">
                  <c:v>57.3400001525879</c:v>
                </c:pt>
                <c:pt idx="5737">
                  <c:v>57.3499984741211</c:v>
                </c:pt>
                <c:pt idx="5738">
                  <c:v>57.3600006103516</c:v>
                </c:pt>
                <c:pt idx="5739">
                  <c:v>57.3699989318848</c:v>
                </c:pt>
                <c:pt idx="5740">
                  <c:v>57.3800010681152</c:v>
                </c:pt>
                <c:pt idx="5741">
                  <c:v>57.3899993896484</c:v>
                </c:pt>
                <c:pt idx="5742">
                  <c:v>57.4000015258789</c:v>
                </c:pt>
                <c:pt idx="5743">
                  <c:v>57.4099998474121</c:v>
                </c:pt>
                <c:pt idx="5744">
                  <c:v>57.4199981689453</c:v>
                </c:pt>
                <c:pt idx="5745">
                  <c:v>57.4300003051758</c:v>
                </c:pt>
                <c:pt idx="5746">
                  <c:v>57.439998626709</c:v>
                </c:pt>
                <c:pt idx="5747">
                  <c:v>57.4500007629395</c:v>
                </c:pt>
                <c:pt idx="5748">
                  <c:v>57.4599990844727</c:v>
                </c:pt>
                <c:pt idx="5749">
                  <c:v>57.4700012207031</c:v>
                </c:pt>
                <c:pt idx="5750">
                  <c:v>57.4799995422363</c:v>
                </c:pt>
                <c:pt idx="5751">
                  <c:v>57.4900016784668</c:v>
                </c:pt>
                <c:pt idx="5752">
                  <c:v>57.5</c:v>
                </c:pt>
                <c:pt idx="5753">
                  <c:v>57.5099983215332</c:v>
                </c:pt>
                <c:pt idx="5754">
                  <c:v>57.5200004577637</c:v>
                </c:pt>
                <c:pt idx="5755">
                  <c:v>57.5299987792969</c:v>
                </c:pt>
                <c:pt idx="5756">
                  <c:v>57.5400009155273</c:v>
                </c:pt>
                <c:pt idx="5757">
                  <c:v>57.5499992370605</c:v>
                </c:pt>
                <c:pt idx="5758">
                  <c:v>57.560001373291</c:v>
                </c:pt>
                <c:pt idx="5759">
                  <c:v>57.5699996948242</c:v>
                </c:pt>
                <c:pt idx="5760">
                  <c:v>57.5800018310547</c:v>
                </c:pt>
                <c:pt idx="5761">
                  <c:v>57.5900001525879</c:v>
                </c:pt>
                <c:pt idx="5762">
                  <c:v>57.5999984741211</c:v>
                </c:pt>
                <c:pt idx="5763">
                  <c:v>57.6100006103516</c:v>
                </c:pt>
                <c:pt idx="5764">
                  <c:v>57.6199989318848</c:v>
                </c:pt>
                <c:pt idx="5765">
                  <c:v>57.6300010681152</c:v>
                </c:pt>
                <c:pt idx="5766">
                  <c:v>57.6399993896484</c:v>
                </c:pt>
                <c:pt idx="5767">
                  <c:v>57.6500015258789</c:v>
                </c:pt>
                <c:pt idx="5768">
                  <c:v>57.6599998474121</c:v>
                </c:pt>
                <c:pt idx="5769">
                  <c:v>57.6699981689453</c:v>
                </c:pt>
                <c:pt idx="5770">
                  <c:v>57.6800003051758</c:v>
                </c:pt>
                <c:pt idx="5771">
                  <c:v>57.689998626709</c:v>
                </c:pt>
                <c:pt idx="5772">
                  <c:v>57.7000007629395</c:v>
                </c:pt>
                <c:pt idx="5773">
                  <c:v>57.7099990844727</c:v>
                </c:pt>
                <c:pt idx="5774">
                  <c:v>57.7200012207031</c:v>
                </c:pt>
                <c:pt idx="5775">
                  <c:v>57.7299995422363</c:v>
                </c:pt>
                <c:pt idx="5776">
                  <c:v>57.7400016784668</c:v>
                </c:pt>
                <c:pt idx="5777">
                  <c:v>57.75</c:v>
                </c:pt>
                <c:pt idx="5778">
                  <c:v>57.7599983215332</c:v>
                </c:pt>
                <c:pt idx="5779">
                  <c:v>57.7700004577637</c:v>
                </c:pt>
                <c:pt idx="5780">
                  <c:v>57.7799987792969</c:v>
                </c:pt>
                <c:pt idx="5781">
                  <c:v>57.7900009155273</c:v>
                </c:pt>
                <c:pt idx="5782">
                  <c:v>57.7999992370605</c:v>
                </c:pt>
                <c:pt idx="5783">
                  <c:v>57.8100013732909</c:v>
                </c:pt>
                <c:pt idx="5784">
                  <c:v>57.8199996948242</c:v>
                </c:pt>
                <c:pt idx="5785">
                  <c:v>57.8300018310547</c:v>
                </c:pt>
                <c:pt idx="5786">
                  <c:v>57.8400001525879</c:v>
                </c:pt>
                <c:pt idx="5787">
                  <c:v>57.8499984741211</c:v>
                </c:pt>
                <c:pt idx="5788">
                  <c:v>57.8600006103516</c:v>
                </c:pt>
                <c:pt idx="5789">
                  <c:v>57.8699989318848</c:v>
                </c:pt>
                <c:pt idx="5790">
                  <c:v>57.8800010681152</c:v>
                </c:pt>
                <c:pt idx="5791">
                  <c:v>57.8899993896484</c:v>
                </c:pt>
                <c:pt idx="5792">
                  <c:v>57.9000015258789</c:v>
                </c:pt>
                <c:pt idx="5793">
                  <c:v>57.9099998474121</c:v>
                </c:pt>
                <c:pt idx="5794">
                  <c:v>57.9199981689453</c:v>
                </c:pt>
                <c:pt idx="5795">
                  <c:v>57.9300003051758</c:v>
                </c:pt>
                <c:pt idx="5796">
                  <c:v>57.939998626709</c:v>
                </c:pt>
                <c:pt idx="5797">
                  <c:v>57.9500007629395</c:v>
                </c:pt>
                <c:pt idx="5798">
                  <c:v>57.9599990844727</c:v>
                </c:pt>
                <c:pt idx="5799">
                  <c:v>57.9700012207031</c:v>
                </c:pt>
                <c:pt idx="5800">
                  <c:v>57.9799995422363</c:v>
                </c:pt>
                <c:pt idx="5801">
                  <c:v>57.9900016784668</c:v>
                </c:pt>
                <c:pt idx="5802">
                  <c:v>58</c:v>
                </c:pt>
                <c:pt idx="5803">
                  <c:v>58.0099983215332</c:v>
                </c:pt>
                <c:pt idx="5804">
                  <c:v>58.0200004577637</c:v>
                </c:pt>
                <c:pt idx="5805">
                  <c:v>58.0299987792969</c:v>
                </c:pt>
                <c:pt idx="5806">
                  <c:v>58.0400009155273</c:v>
                </c:pt>
                <c:pt idx="5807">
                  <c:v>58.0499992370605</c:v>
                </c:pt>
                <c:pt idx="5808">
                  <c:v>58.060001373291</c:v>
                </c:pt>
                <c:pt idx="5809">
                  <c:v>58.0699996948242</c:v>
                </c:pt>
                <c:pt idx="5810">
                  <c:v>58.0800018310547</c:v>
                </c:pt>
                <c:pt idx="5811">
                  <c:v>58.0900001525879</c:v>
                </c:pt>
                <c:pt idx="5812">
                  <c:v>58.0999984741211</c:v>
                </c:pt>
                <c:pt idx="5813">
                  <c:v>58.1100006103516</c:v>
                </c:pt>
                <c:pt idx="5814">
                  <c:v>58.1199989318848</c:v>
                </c:pt>
                <c:pt idx="5815">
                  <c:v>58.1300010681152</c:v>
                </c:pt>
                <c:pt idx="5816">
                  <c:v>58.1399993896484</c:v>
                </c:pt>
                <c:pt idx="5817">
                  <c:v>58.1500015258789</c:v>
                </c:pt>
                <c:pt idx="5818">
                  <c:v>58.1599998474121</c:v>
                </c:pt>
                <c:pt idx="5819">
                  <c:v>58.1699981689453</c:v>
                </c:pt>
                <c:pt idx="5820">
                  <c:v>58.1800003051758</c:v>
                </c:pt>
                <c:pt idx="5821">
                  <c:v>58.189998626709</c:v>
                </c:pt>
                <c:pt idx="5822">
                  <c:v>58.2000007629395</c:v>
                </c:pt>
                <c:pt idx="5823">
                  <c:v>58.2099990844727</c:v>
                </c:pt>
                <c:pt idx="5824">
                  <c:v>58.2200012207031</c:v>
                </c:pt>
                <c:pt idx="5825">
                  <c:v>58.2299995422363</c:v>
                </c:pt>
                <c:pt idx="5826">
                  <c:v>58.2400016784668</c:v>
                </c:pt>
                <c:pt idx="5827">
                  <c:v>58.25</c:v>
                </c:pt>
                <c:pt idx="5828">
                  <c:v>58.2599983215332</c:v>
                </c:pt>
                <c:pt idx="5829">
                  <c:v>58.2700004577637</c:v>
                </c:pt>
                <c:pt idx="5830">
                  <c:v>58.2799987792969</c:v>
                </c:pt>
                <c:pt idx="5831">
                  <c:v>58.2900009155273</c:v>
                </c:pt>
                <c:pt idx="5832">
                  <c:v>58.2999992370605</c:v>
                </c:pt>
                <c:pt idx="5833">
                  <c:v>58.3100013732909</c:v>
                </c:pt>
                <c:pt idx="5834">
                  <c:v>58.3199996948242</c:v>
                </c:pt>
                <c:pt idx="5835">
                  <c:v>58.3300018310547</c:v>
                </c:pt>
                <c:pt idx="5836">
                  <c:v>58.3400001525879</c:v>
                </c:pt>
                <c:pt idx="5837">
                  <c:v>58.3499984741211</c:v>
                </c:pt>
                <c:pt idx="5838">
                  <c:v>58.3600006103516</c:v>
                </c:pt>
                <c:pt idx="5839">
                  <c:v>58.3699989318848</c:v>
                </c:pt>
                <c:pt idx="5840">
                  <c:v>58.3800010681152</c:v>
                </c:pt>
                <c:pt idx="5841">
                  <c:v>58.3899993896484</c:v>
                </c:pt>
                <c:pt idx="5842">
                  <c:v>58.4000015258789</c:v>
                </c:pt>
                <c:pt idx="5843">
                  <c:v>58.4099998474121</c:v>
                </c:pt>
                <c:pt idx="5844">
                  <c:v>58.4199981689453</c:v>
                </c:pt>
                <c:pt idx="5845">
                  <c:v>58.4300003051758</c:v>
                </c:pt>
                <c:pt idx="5846">
                  <c:v>58.439998626709</c:v>
                </c:pt>
                <c:pt idx="5847">
                  <c:v>58.4500007629395</c:v>
                </c:pt>
                <c:pt idx="5848">
                  <c:v>58.4599990844727</c:v>
                </c:pt>
                <c:pt idx="5849">
                  <c:v>58.4700012207031</c:v>
                </c:pt>
                <c:pt idx="5850">
                  <c:v>58.4799995422363</c:v>
                </c:pt>
                <c:pt idx="5851">
                  <c:v>58.4900016784668</c:v>
                </c:pt>
                <c:pt idx="5852">
                  <c:v>58.5</c:v>
                </c:pt>
                <c:pt idx="5853">
                  <c:v>58.5099983215332</c:v>
                </c:pt>
                <c:pt idx="5854">
                  <c:v>58.5200004577637</c:v>
                </c:pt>
                <c:pt idx="5855">
                  <c:v>58.5299987792969</c:v>
                </c:pt>
                <c:pt idx="5856">
                  <c:v>58.5400009155273</c:v>
                </c:pt>
                <c:pt idx="5857">
                  <c:v>58.5499992370605</c:v>
                </c:pt>
                <c:pt idx="5858">
                  <c:v>58.560001373291</c:v>
                </c:pt>
                <c:pt idx="5859">
                  <c:v>58.5699996948242</c:v>
                </c:pt>
                <c:pt idx="5860">
                  <c:v>58.5800018310547</c:v>
                </c:pt>
                <c:pt idx="5861">
                  <c:v>58.5900001525879</c:v>
                </c:pt>
                <c:pt idx="5862">
                  <c:v>58.5999984741211</c:v>
                </c:pt>
                <c:pt idx="5863">
                  <c:v>58.6100006103516</c:v>
                </c:pt>
                <c:pt idx="5864">
                  <c:v>58.6199989318848</c:v>
                </c:pt>
                <c:pt idx="5865">
                  <c:v>58.6300010681152</c:v>
                </c:pt>
                <c:pt idx="5866">
                  <c:v>58.6399993896484</c:v>
                </c:pt>
                <c:pt idx="5867">
                  <c:v>58.6500015258789</c:v>
                </c:pt>
                <c:pt idx="5868">
                  <c:v>58.6599998474121</c:v>
                </c:pt>
                <c:pt idx="5869">
                  <c:v>58.6699981689453</c:v>
                </c:pt>
                <c:pt idx="5870">
                  <c:v>58.6800003051758</c:v>
                </c:pt>
                <c:pt idx="5871">
                  <c:v>58.689998626709</c:v>
                </c:pt>
                <c:pt idx="5872">
                  <c:v>58.7000007629395</c:v>
                </c:pt>
                <c:pt idx="5873">
                  <c:v>58.7099990844727</c:v>
                </c:pt>
                <c:pt idx="5874">
                  <c:v>58.7200012207031</c:v>
                </c:pt>
                <c:pt idx="5875">
                  <c:v>58.7299995422363</c:v>
                </c:pt>
                <c:pt idx="5876">
                  <c:v>58.7400016784668</c:v>
                </c:pt>
                <c:pt idx="5877">
                  <c:v>58.75</c:v>
                </c:pt>
                <c:pt idx="5878">
                  <c:v>58.7599983215332</c:v>
                </c:pt>
                <c:pt idx="5879">
                  <c:v>58.7700004577637</c:v>
                </c:pt>
                <c:pt idx="5880">
                  <c:v>58.7799987792969</c:v>
                </c:pt>
                <c:pt idx="5881">
                  <c:v>58.7900009155273</c:v>
                </c:pt>
                <c:pt idx="5882">
                  <c:v>58.7999992370605</c:v>
                </c:pt>
                <c:pt idx="5883">
                  <c:v>58.8100013732909</c:v>
                </c:pt>
                <c:pt idx="5884">
                  <c:v>58.8199996948242</c:v>
                </c:pt>
                <c:pt idx="5885">
                  <c:v>58.8300018310547</c:v>
                </c:pt>
                <c:pt idx="5886">
                  <c:v>58.8400001525879</c:v>
                </c:pt>
                <c:pt idx="5887">
                  <c:v>58.8499984741211</c:v>
                </c:pt>
                <c:pt idx="5888">
                  <c:v>58.8600006103516</c:v>
                </c:pt>
                <c:pt idx="5889">
                  <c:v>58.8699989318848</c:v>
                </c:pt>
                <c:pt idx="5890">
                  <c:v>58.8800010681152</c:v>
                </c:pt>
                <c:pt idx="5891">
                  <c:v>58.8899993896484</c:v>
                </c:pt>
                <c:pt idx="5892">
                  <c:v>58.9000015258789</c:v>
                </c:pt>
                <c:pt idx="5893">
                  <c:v>58.9099998474121</c:v>
                </c:pt>
                <c:pt idx="5894">
                  <c:v>58.9199981689453</c:v>
                </c:pt>
                <c:pt idx="5895">
                  <c:v>58.9300003051758</c:v>
                </c:pt>
                <c:pt idx="5896">
                  <c:v>58.939998626709</c:v>
                </c:pt>
                <c:pt idx="5897">
                  <c:v>58.9500007629395</c:v>
                </c:pt>
                <c:pt idx="5898">
                  <c:v>58.9599990844727</c:v>
                </c:pt>
                <c:pt idx="5899">
                  <c:v>58.9700012207031</c:v>
                </c:pt>
                <c:pt idx="5900">
                  <c:v>58.9799995422363</c:v>
                </c:pt>
                <c:pt idx="5901">
                  <c:v>58.9900016784668</c:v>
                </c:pt>
                <c:pt idx="5902">
                  <c:v>59</c:v>
                </c:pt>
                <c:pt idx="5903">
                  <c:v>59.0099983215332</c:v>
                </c:pt>
                <c:pt idx="5904">
                  <c:v>59.0200004577637</c:v>
                </c:pt>
                <c:pt idx="5905">
                  <c:v>59.0299987792969</c:v>
                </c:pt>
                <c:pt idx="5906">
                  <c:v>59.0400009155273</c:v>
                </c:pt>
                <c:pt idx="5907">
                  <c:v>59.0499992370605</c:v>
                </c:pt>
                <c:pt idx="5908">
                  <c:v>59.060001373291</c:v>
                </c:pt>
                <c:pt idx="5909">
                  <c:v>59.0699996948242</c:v>
                </c:pt>
                <c:pt idx="5910">
                  <c:v>59.0800018310547</c:v>
                </c:pt>
                <c:pt idx="5911">
                  <c:v>59.0900001525879</c:v>
                </c:pt>
                <c:pt idx="5912">
                  <c:v>59.0999984741211</c:v>
                </c:pt>
                <c:pt idx="5913">
                  <c:v>59.1100006103516</c:v>
                </c:pt>
                <c:pt idx="5914">
                  <c:v>59.1199989318848</c:v>
                </c:pt>
                <c:pt idx="5915">
                  <c:v>59.1300010681152</c:v>
                </c:pt>
                <c:pt idx="5916">
                  <c:v>59.1399993896484</c:v>
                </c:pt>
                <c:pt idx="5917">
                  <c:v>59.1500015258789</c:v>
                </c:pt>
                <c:pt idx="5918">
                  <c:v>59.1599998474121</c:v>
                </c:pt>
                <c:pt idx="5919">
                  <c:v>59.1699981689453</c:v>
                </c:pt>
                <c:pt idx="5920">
                  <c:v>59.1800003051758</c:v>
                </c:pt>
                <c:pt idx="5921">
                  <c:v>59.189998626709</c:v>
                </c:pt>
                <c:pt idx="5922">
                  <c:v>59.2000007629395</c:v>
                </c:pt>
                <c:pt idx="5923">
                  <c:v>59.2099990844727</c:v>
                </c:pt>
                <c:pt idx="5924">
                  <c:v>59.2200012207031</c:v>
                </c:pt>
                <c:pt idx="5925">
                  <c:v>59.2299995422363</c:v>
                </c:pt>
                <c:pt idx="5926">
                  <c:v>59.2400016784668</c:v>
                </c:pt>
                <c:pt idx="5927">
                  <c:v>59.25</c:v>
                </c:pt>
                <c:pt idx="5928">
                  <c:v>59.2599983215332</c:v>
                </c:pt>
                <c:pt idx="5929">
                  <c:v>59.2700004577637</c:v>
                </c:pt>
                <c:pt idx="5930">
                  <c:v>59.2799987792969</c:v>
                </c:pt>
                <c:pt idx="5931">
                  <c:v>59.2900009155273</c:v>
                </c:pt>
                <c:pt idx="5932">
                  <c:v>59.2999992370605</c:v>
                </c:pt>
                <c:pt idx="5933">
                  <c:v>59.3100013732909</c:v>
                </c:pt>
                <c:pt idx="5934">
                  <c:v>59.3199996948242</c:v>
                </c:pt>
                <c:pt idx="5935">
                  <c:v>59.3300018310547</c:v>
                </c:pt>
                <c:pt idx="5936">
                  <c:v>59.3400001525879</c:v>
                </c:pt>
                <c:pt idx="5937">
                  <c:v>59.3499984741211</c:v>
                </c:pt>
                <c:pt idx="5938">
                  <c:v>59.3600006103516</c:v>
                </c:pt>
                <c:pt idx="5939">
                  <c:v>59.3699989318848</c:v>
                </c:pt>
                <c:pt idx="5940">
                  <c:v>59.3800010681152</c:v>
                </c:pt>
                <c:pt idx="5941">
                  <c:v>59.3899993896484</c:v>
                </c:pt>
                <c:pt idx="5942">
                  <c:v>59.4000015258789</c:v>
                </c:pt>
                <c:pt idx="5943">
                  <c:v>59.4099998474121</c:v>
                </c:pt>
                <c:pt idx="5944">
                  <c:v>59.4199981689453</c:v>
                </c:pt>
                <c:pt idx="5945">
                  <c:v>59.4300003051758</c:v>
                </c:pt>
                <c:pt idx="5946">
                  <c:v>59.439998626709</c:v>
                </c:pt>
                <c:pt idx="5947">
                  <c:v>59.4500007629395</c:v>
                </c:pt>
                <c:pt idx="5948">
                  <c:v>59.4599990844727</c:v>
                </c:pt>
                <c:pt idx="5949">
                  <c:v>59.4700012207031</c:v>
                </c:pt>
                <c:pt idx="5950">
                  <c:v>59.4799995422363</c:v>
                </c:pt>
                <c:pt idx="5951">
                  <c:v>59.4900016784668</c:v>
                </c:pt>
                <c:pt idx="5952">
                  <c:v>59.5</c:v>
                </c:pt>
                <c:pt idx="5953">
                  <c:v>59.5099983215332</c:v>
                </c:pt>
                <c:pt idx="5954">
                  <c:v>59.5200004577637</c:v>
                </c:pt>
                <c:pt idx="5955">
                  <c:v>59.5299987792969</c:v>
                </c:pt>
                <c:pt idx="5956">
                  <c:v>59.5400009155273</c:v>
                </c:pt>
                <c:pt idx="5957">
                  <c:v>59.5499992370605</c:v>
                </c:pt>
                <c:pt idx="5958">
                  <c:v>59.560001373291</c:v>
                </c:pt>
                <c:pt idx="5959">
                  <c:v>59.5699996948242</c:v>
                </c:pt>
                <c:pt idx="5960">
                  <c:v>59.5800018310547</c:v>
                </c:pt>
                <c:pt idx="5961">
                  <c:v>59.5900001525879</c:v>
                </c:pt>
                <c:pt idx="5962">
                  <c:v>59.5999984741211</c:v>
                </c:pt>
                <c:pt idx="5963">
                  <c:v>59.6100006103516</c:v>
                </c:pt>
                <c:pt idx="5964">
                  <c:v>59.6199989318848</c:v>
                </c:pt>
                <c:pt idx="5965">
                  <c:v>59.6300010681152</c:v>
                </c:pt>
                <c:pt idx="5966">
                  <c:v>59.6399993896484</c:v>
                </c:pt>
                <c:pt idx="5967">
                  <c:v>59.6500015258789</c:v>
                </c:pt>
                <c:pt idx="5968">
                  <c:v>59.6599998474121</c:v>
                </c:pt>
                <c:pt idx="5969">
                  <c:v>59.6699981689453</c:v>
                </c:pt>
                <c:pt idx="5970">
                  <c:v>59.6800003051758</c:v>
                </c:pt>
                <c:pt idx="5971">
                  <c:v>59.689998626709</c:v>
                </c:pt>
                <c:pt idx="5972">
                  <c:v>59.7000007629395</c:v>
                </c:pt>
                <c:pt idx="5973">
                  <c:v>59.7099990844727</c:v>
                </c:pt>
                <c:pt idx="5974">
                  <c:v>59.7200012207031</c:v>
                </c:pt>
                <c:pt idx="5975">
                  <c:v>59.7299995422363</c:v>
                </c:pt>
                <c:pt idx="5976">
                  <c:v>59.7400016784668</c:v>
                </c:pt>
                <c:pt idx="5977">
                  <c:v>59.75</c:v>
                </c:pt>
                <c:pt idx="5978">
                  <c:v>59.7599983215332</c:v>
                </c:pt>
                <c:pt idx="5979">
                  <c:v>59.7700004577637</c:v>
                </c:pt>
                <c:pt idx="5980">
                  <c:v>59.7799987792969</c:v>
                </c:pt>
                <c:pt idx="5981">
                  <c:v>59.7900009155273</c:v>
                </c:pt>
                <c:pt idx="5982">
                  <c:v>59.7999992370605</c:v>
                </c:pt>
                <c:pt idx="5983">
                  <c:v>59.8100013732909</c:v>
                </c:pt>
                <c:pt idx="5984">
                  <c:v>59.8199996948242</c:v>
                </c:pt>
                <c:pt idx="5985">
                  <c:v>59.8300018310547</c:v>
                </c:pt>
                <c:pt idx="5986">
                  <c:v>59.8400001525879</c:v>
                </c:pt>
                <c:pt idx="5987">
                  <c:v>59.8499984741211</c:v>
                </c:pt>
                <c:pt idx="5988">
                  <c:v>59.8600006103516</c:v>
                </c:pt>
                <c:pt idx="5989">
                  <c:v>59.8699989318848</c:v>
                </c:pt>
                <c:pt idx="5990">
                  <c:v>59.8800010681152</c:v>
                </c:pt>
                <c:pt idx="5991">
                  <c:v>59.8899993896484</c:v>
                </c:pt>
                <c:pt idx="5992">
                  <c:v>59.9000015258789</c:v>
                </c:pt>
                <c:pt idx="5993">
                  <c:v>59.9099998474121</c:v>
                </c:pt>
                <c:pt idx="5994">
                  <c:v>59.9199981689453</c:v>
                </c:pt>
                <c:pt idx="5995">
                  <c:v>59.9300003051758</c:v>
                </c:pt>
                <c:pt idx="5996">
                  <c:v>59.939998626709</c:v>
                </c:pt>
                <c:pt idx="5997">
                  <c:v>59.9500007629395</c:v>
                </c:pt>
                <c:pt idx="5998">
                  <c:v>59.9599990844727</c:v>
                </c:pt>
                <c:pt idx="5999">
                  <c:v>59.9700012207031</c:v>
                </c:pt>
                <c:pt idx="6000">
                  <c:v>59.9799995422363</c:v>
                </c:pt>
                <c:pt idx="6001">
                  <c:v>59.9900016784668</c:v>
                </c:pt>
                <c:pt idx="6002">
                  <c:v>60</c:v>
                </c:pt>
                <c:pt idx="6003">
                  <c:v>60.0099983215332</c:v>
                </c:pt>
                <c:pt idx="6004">
                  <c:v>60.0200004577637</c:v>
                </c:pt>
                <c:pt idx="6005">
                  <c:v>60.0299987792969</c:v>
                </c:pt>
                <c:pt idx="6006">
                  <c:v>60.0400009155273</c:v>
                </c:pt>
                <c:pt idx="6007">
                  <c:v>60.0499992370605</c:v>
                </c:pt>
                <c:pt idx="6008">
                  <c:v>60.060001373291</c:v>
                </c:pt>
                <c:pt idx="6009">
                  <c:v>60.0699996948242</c:v>
                </c:pt>
                <c:pt idx="6010">
                  <c:v>60.0800018310547</c:v>
                </c:pt>
                <c:pt idx="6011">
                  <c:v>60.0900001525879</c:v>
                </c:pt>
                <c:pt idx="6012">
                  <c:v>60.0999984741211</c:v>
                </c:pt>
                <c:pt idx="6013">
                  <c:v>60.1100006103516</c:v>
                </c:pt>
                <c:pt idx="6014">
                  <c:v>60.1199989318848</c:v>
                </c:pt>
                <c:pt idx="6015">
                  <c:v>60.1300010681152</c:v>
                </c:pt>
                <c:pt idx="6016">
                  <c:v>60.1399993896484</c:v>
                </c:pt>
                <c:pt idx="6017">
                  <c:v>60.1500015258789</c:v>
                </c:pt>
                <c:pt idx="6018">
                  <c:v>60.1599998474121</c:v>
                </c:pt>
                <c:pt idx="6019">
                  <c:v>60.1699981689453</c:v>
                </c:pt>
                <c:pt idx="6020">
                  <c:v>60.1800003051758</c:v>
                </c:pt>
                <c:pt idx="6021">
                  <c:v>60.189998626709</c:v>
                </c:pt>
                <c:pt idx="6022">
                  <c:v>60.2000007629395</c:v>
                </c:pt>
                <c:pt idx="6023">
                  <c:v>60.2099990844727</c:v>
                </c:pt>
                <c:pt idx="6024">
                  <c:v>60.2200012207031</c:v>
                </c:pt>
                <c:pt idx="6025">
                  <c:v>60.2299995422363</c:v>
                </c:pt>
                <c:pt idx="6026">
                  <c:v>60.2400016784668</c:v>
                </c:pt>
                <c:pt idx="6027">
                  <c:v>60.25</c:v>
                </c:pt>
                <c:pt idx="6028">
                  <c:v>60.2599983215332</c:v>
                </c:pt>
                <c:pt idx="6029">
                  <c:v>60.2700004577637</c:v>
                </c:pt>
                <c:pt idx="6030">
                  <c:v>60.2799987792969</c:v>
                </c:pt>
                <c:pt idx="6031">
                  <c:v>60.2900009155273</c:v>
                </c:pt>
                <c:pt idx="6032">
                  <c:v>60.2999992370605</c:v>
                </c:pt>
                <c:pt idx="6033">
                  <c:v>60.3100013732909</c:v>
                </c:pt>
                <c:pt idx="6034">
                  <c:v>60.3199996948242</c:v>
                </c:pt>
                <c:pt idx="6035">
                  <c:v>60.3300018310547</c:v>
                </c:pt>
                <c:pt idx="6036">
                  <c:v>60.3400001525879</c:v>
                </c:pt>
                <c:pt idx="6037">
                  <c:v>60.3499984741211</c:v>
                </c:pt>
                <c:pt idx="6038">
                  <c:v>60.3600006103516</c:v>
                </c:pt>
                <c:pt idx="6039">
                  <c:v>60.3699989318848</c:v>
                </c:pt>
                <c:pt idx="6040">
                  <c:v>60.3800010681152</c:v>
                </c:pt>
                <c:pt idx="6041">
                  <c:v>60.3899993896484</c:v>
                </c:pt>
                <c:pt idx="6042">
                  <c:v>60.4000015258789</c:v>
                </c:pt>
                <c:pt idx="6043">
                  <c:v>60.4099998474121</c:v>
                </c:pt>
                <c:pt idx="6044">
                  <c:v>60.4199981689453</c:v>
                </c:pt>
                <c:pt idx="6045">
                  <c:v>60.4300003051758</c:v>
                </c:pt>
                <c:pt idx="6046">
                  <c:v>60.439998626709</c:v>
                </c:pt>
                <c:pt idx="6047">
                  <c:v>60.4500007629395</c:v>
                </c:pt>
                <c:pt idx="6048">
                  <c:v>60.4599990844727</c:v>
                </c:pt>
                <c:pt idx="6049">
                  <c:v>60.4700012207031</c:v>
                </c:pt>
                <c:pt idx="6050">
                  <c:v>60.4799995422363</c:v>
                </c:pt>
                <c:pt idx="6051">
                  <c:v>60.4900016784668</c:v>
                </c:pt>
                <c:pt idx="6052">
                  <c:v>60.5</c:v>
                </c:pt>
                <c:pt idx="6053">
                  <c:v>60.5099983215332</c:v>
                </c:pt>
                <c:pt idx="6054">
                  <c:v>60.5200004577637</c:v>
                </c:pt>
                <c:pt idx="6055">
                  <c:v>60.5299987792969</c:v>
                </c:pt>
                <c:pt idx="6056">
                  <c:v>60.5400009155273</c:v>
                </c:pt>
                <c:pt idx="6057">
                  <c:v>60.5499992370605</c:v>
                </c:pt>
                <c:pt idx="6058">
                  <c:v>60.560001373291</c:v>
                </c:pt>
                <c:pt idx="6059">
                  <c:v>60.5699996948242</c:v>
                </c:pt>
                <c:pt idx="6060">
                  <c:v>60.5800018310547</c:v>
                </c:pt>
                <c:pt idx="6061">
                  <c:v>60.5900001525879</c:v>
                </c:pt>
                <c:pt idx="6062">
                  <c:v>60.5999984741211</c:v>
                </c:pt>
                <c:pt idx="6063">
                  <c:v>60.6100006103516</c:v>
                </c:pt>
                <c:pt idx="6064">
                  <c:v>60.6199989318848</c:v>
                </c:pt>
                <c:pt idx="6065">
                  <c:v>60.6300010681152</c:v>
                </c:pt>
                <c:pt idx="6066">
                  <c:v>60.6399993896484</c:v>
                </c:pt>
                <c:pt idx="6067">
                  <c:v>60.6500015258789</c:v>
                </c:pt>
                <c:pt idx="6068">
                  <c:v>60.6599998474121</c:v>
                </c:pt>
                <c:pt idx="6069">
                  <c:v>60.6699981689453</c:v>
                </c:pt>
                <c:pt idx="6070">
                  <c:v>60.6800003051758</c:v>
                </c:pt>
                <c:pt idx="6071">
                  <c:v>60.689998626709</c:v>
                </c:pt>
                <c:pt idx="6072">
                  <c:v>60.7000007629395</c:v>
                </c:pt>
                <c:pt idx="6073">
                  <c:v>60.7099990844727</c:v>
                </c:pt>
                <c:pt idx="6074">
                  <c:v>60.7200012207031</c:v>
                </c:pt>
                <c:pt idx="6075">
                  <c:v>60.7299995422363</c:v>
                </c:pt>
                <c:pt idx="6076">
                  <c:v>60.7400016784668</c:v>
                </c:pt>
                <c:pt idx="6077">
                  <c:v>60.75</c:v>
                </c:pt>
                <c:pt idx="6078">
                  <c:v>60.7599983215332</c:v>
                </c:pt>
                <c:pt idx="6079">
                  <c:v>60.7700004577637</c:v>
                </c:pt>
                <c:pt idx="6080">
                  <c:v>60.7799987792969</c:v>
                </c:pt>
                <c:pt idx="6081">
                  <c:v>60.7900009155273</c:v>
                </c:pt>
                <c:pt idx="6082">
                  <c:v>60.7999992370605</c:v>
                </c:pt>
                <c:pt idx="6083">
                  <c:v>60.8100013732909</c:v>
                </c:pt>
                <c:pt idx="6084">
                  <c:v>60.8199996948242</c:v>
                </c:pt>
                <c:pt idx="6085">
                  <c:v>60.8300018310547</c:v>
                </c:pt>
                <c:pt idx="6086">
                  <c:v>60.8400001525879</c:v>
                </c:pt>
                <c:pt idx="6087">
                  <c:v>60.8499984741211</c:v>
                </c:pt>
                <c:pt idx="6088">
                  <c:v>60.8600006103516</c:v>
                </c:pt>
                <c:pt idx="6089">
                  <c:v>60.8699989318848</c:v>
                </c:pt>
                <c:pt idx="6090">
                  <c:v>60.8800010681152</c:v>
                </c:pt>
                <c:pt idx="6091">
                  <c:v>60.8899993896484</c:v>
                </c:pt>
                <c:pt idx="6092">
                  <c:v>60.9000015258789</c:v>
                </c:pt>
                <c:pt idx="6093">
                  <c:v>60.9099998474121</c:v>
                </c:pt>
                <c:pt idx="6094">
                  <c:v>60.9199981689453</c:v>
                </c:pt>
                <c:pt idx="6095">
                  <c:v>60.9300003051758</c:v>
                </c:pt>
                <c:pt idx="6096">
                  <c:v>60.939998626709</c:v>
                </c:pt>
                <c:pt idx="6097">
                  <c:v>60.9500007629395</c:v>
                </c:pt>
                <c:pt idx="6098">
                  <c:v>60.9599990844727</c:v>
                </c:pt>
                <c:pt idx="6099">
                  <c:v>60.9700012207031</c:v>
                </c:pt>
                <c:pt idx="6100">
                  <c:v>60.9799995422363</c:v>
                </c:pt>
                <c:pt idx="6101">
                  <c:v>60.9900016784668</c:v>
                </c:pt>
                <c:pt idx="6102">
                  <c:v>61</c:v>
                </c:pt>
                <c:pt idx="6103">
                  <c:v>61.0099983215332</c:v>
                </c:pt>
                <c:pt idx="6104">
                  <c:v>61.0200004577637</c:v>
                </c:pt>
                <c:pt idx="6105">
                  <c:v>61.0299987792969</c:v>
                </c:pt>
                <c:pt idx="6106">
                  <c:v>61.0400009155273</c:v>
                </c:pt>
                <c:pt idx="6107">
                  <c:v>61.0499992370605</c:v>
                </c:pt>
                <c:pt idx="6108">
                  <c:v>61.060001373291</c:v>
                </c:pt>
                <c:pt idx="6109">
                  <c:v>61.0699996948242</c:v>
                </c:pt>
                <c:pt idx="6110">
                  <c:v>61.0800018310547</c:v>
                </c:pt>
                <c:pt idx="6111">
                  <c:v>61.0900001525879</c:v>
                </c:pt>
                <c:pt idx="6112">
                  <c:v>61.0999984741211</c:v>
                </c:pt>
                <c:pt idx="6113">
                  <c:v>61.1100006103516</c:v>
                </c:pt>
                <c:pt idx="6114">
                  <c:v>61.1199989318848</c:v>
                </c:pt>
                <c:pt idx="6115">
                  <c:v>61.1300010681152</c:v>
                </c:pt>
                <c:pt idx="6116">
                  <c:v>61.1399993896484</c:v>
                </c:pt>
                <c:pt idx="6117">
                  <c:v>61.1500015258789</c:v>
                </c:pt>
                <c:pt idx="6118">
                  <c:v>61.1599998474121</c:v>
                </c:pt>
                <c:pt idx="6119">
                  <c:v>61.1699981689453</c:v>
                </c:pt>
                <c:pt idx="6120">
                  <c:v>61.1800003051758</c:v>
                </c:pt>
                <c:pt idx="6121">
                  <c:v>61.189998626709</c:v>
                </c:pt>
                <c:pt idx="6122">
                  <c:v>61.2000007629395</c:v>
                </c:pt>
                <c:pt idx="6123">
                  <c:v>61.2099990844727</c:v>
                </c:pt>
                <c:pt idx="6124">
                  <c:v>61.2200012207031</c:v>
                </c:pt>
                <c:pt idx="6125">
                  <c:v>61.2299995422363</c:v>
                </c:pt>
                <c:pt idx="6126">
                  <c:v>61.2400016784668</c:v>
                </c:pt>
                <c:pt idx="6127">
                  <c:v>61.25</c:v>
                </c:pt>
                <c:pt idx="6128">
                  <c:v>61.2599983215332</c:v>
                </c:pt>
                <c:pt idx="6129">
                  <c:v>61.2700004577637</c:v>
                </c:pt>
                <c:pt idx="6130">
                  <c:v>61.2799987792969</c:v>
                </c:pt>
                <c:pt idx="6131">
                  <c:v>61.2900009155273</c:v>
                </c:pt>
                <c:pt idx="6132">
                  <c:v>61.2999992370605</c:v>
                </c:pt>
                <c:pt idx="6133">
                  <c:v>61.3100013732909</c:v>
                </c:pt>
                <c:pt idx="6134">
                  <c:v>61.3199996948242</c:v>
                </c:pt>
                <c:pt idx="6135">
                  <c:v>61.3300018310547</c:v>
                </c:pt>
                <c:pt idx="6136">
                  <c:v>61.3400001525879</c:v>
                </c:pt>
                <c:pt idx="6137">
                  <c:v>61.3499984741211</c:v>
                </c:pt>
                <c:pt idx="6138">
                  <c:v>61.3600006103516</c:v>
                </c:pt>
                <c:pt idx="6139">
                  <c:v>61.3699989318848</c:v>
                </c:pt>
                <c:pt idx="6140">
                  <c:v>61.3800010681152</c:v>
                </c:pt>
                <c:pt idx="6141">
                  <c:v>61.3899993896484</c:v>
                </c:pt>
                <c:pt idx="6142">
                  <c:v>61.4000015258789</c:v>
                </c:pt>
                <c:pt idx="6143">
                  <c:v>61.4099998474121</c:v>
                </c:pt>
                <c:pt idx="6144">
                  <c:v>61.4199981689453</c:v>
                </c:pt>
                <c:pt idx="6145">
                  <c:v>61.4300003051758</c:v>
                </c:pt>
                <c:pt idx="6146">
                  <c:v>61.439998626709</c:v>
                </c:pt>
                <c:pt idx="6147">
                  <c:v>61.4500007629395</c:v>
                </c:pt>
                <c:pt idx="6148">
                  <c:v>61.4599990844727</c:v>
                </c:pt>
                <c:pt idx="6149">
                  <c:v>61.4700012207031</c:v>
                </c:pt>
                <c:pt idx="6150">
                  <c:v>61.4799995422363</c:v>
                </c:pt>
                <c:pt idx="6151">
                  <c:v>61.4900016784668</c:v>
                </c:pt>
                <c:pt idx="6152">
                  <c:v>61.5</c:v>
                </c:pt>
                <c:pt idx="6153">
                  <c:v>61.5099983215332</c:v>
                </c:pt>
                <c:pt idx="6154">
                  <c:v>61.5200004577637</c:v>
                </c:pt>
                <c:pt idx="6155">
                  <c:v>61.5299987792969</c:v>
                </c:pt>
                <c:pt idx="6156">
                  <c:v>61.5400009155273</c:v>
                </c:pt>
                <c:pt idx="6157">
                  <c:v>61.5499992370605</c:v>
                </c:pt>
                <c:pt idx="6158">
                  <c:v>61.560001373291</c:v>
                </c:pt>
                <c:pt idx="6159">
                  <c:v>61.5699996948242</c:v>
                </c:pt>
                <c:pt idx="6160">
                  <c:v>61.5800018310547</c:v>
                </c:pt>
                <c:pt idx="6161">
                  <c:v>61.5900001525879</c:v>
                </c:pt>
                <c:pt idx="6162">
                  <c:v>61.5999984741211</c:v>
                </c:pt>
                <c:pt idx="6163">
                  <c:v>61.6100006103516</c:v>
                </c:pt>
                <c:pt idx="6164">
                  <c:v>61.6199989318848</c:v>
                </c:pt>
                <c:pt idx="6165">
                  <c:v>61.6300010681152</c:v>
                </c:pt>
                <c:pt idx="6166">
                  <c:v>61.6399993896484</c:v>
                </c:pt>
                <c:pt idx="6167">
                  <c:v>61.6500015258789</c:v>
                </c:pt>
                <c:pt idx="6168">
                  <c:v>61.6599998474121</c:v>
                </c:pt>
                <c:pt idx="6169">
                  <c:v>61.6699981689453</c:v>
                </c:pt>
                <c:pt idx="6170">
                  <c:v>61.6800003051758</c:v>
                </c:pt>
                <c:pt idx="6171">
                  <c:v>61.689998626709</c:v>
                </c:pt>
                <c:pt idx="6172">
                  <c:v>61.7000007629395</c:v>
                </c:pt>
                <c:pt idx="6173">
                  <c:v>61.7099990844727</c:v>
                </c:pt>
                <c:pt idx="6174">
                  <c:v>61.7200012207031</c:v>
                </c:pt>
                <c:pt idx="6175">
                  <c:v>61.7299995422363</c:v>
                </c:pt>
                <c:pt idx="6176">
                  <c:v>61.7400016784668</c:v>
                </c:pt>
                <c:pt idx="6177">
                  <c:v>61.75</c:v>
                </c:pt>
                <c:pt idx="6178">
                  <c:v>61.7599983215332</c:v>
                </c:pt>
                <c:pt idx="6179">
                  <c:v>61.7700004577637</c:v>
                </c:pt>
                <c:pt idx="6180">
                  <c:v>61.7799987792969</c:v>
                </c:pt>
                <c:pt idx="6181">
                  <c:v>61.7900009155273</c:v>
                </c:pt>
                <c:pt idx="6182">
                  <c:v>61.7999992370605</c:v>
                </c:pt>
                <c:pt idx="6183">
                  <c:v>61.8100013732909</c:v>
                </c:pt>
                <c:pt idx="6184">
                  <c:v>61.8199996948242</c:v>
                </c:pt>
                <c:pt idx="6185">
                  <c:v>61.8300018310547</c:v>
                </c:pt>
                <c:pt idx="6186">
                  <c:v>61.8400001525879</c:v>
                </c:pt>
                <c:pt idx="6187">
                  <c:v>61.8499984741211</c:v>
                </c:pt>
                <c:pt idx="6188">
                  <c:v>61.8600006103516</c:v>
                </c:pt>
                <c:pt idx="6189">
                  <c:v>61.8699989318848</c:v>
                </c:pt>
                <c:pt idx="6190">
                  <c:v>61.8800010681152</c:v>
                </c:pt>
                <c:pt idx="6191">
                  <c:v>61.8899993896484</c:v>
                </c:pt>
                <c:pt idx="6192">
                  <c:v>61.9000015258789</c:v>
                </c:pt>
                <c:pt idx="6193">
                  <c:v>61.9099998474121</c:v>
                </c:pt>
                <c:pt idx="6194">
                  <c:v>61.9199981689453</c:v>
                </c:pt>
                <c:pt idx="6195">
                  <c:v>61.9300003051758</c:v>
                </c:pt>
                <c:pt idx="6196">
                  <c:v>61.939998626709</c:v>
                </c:pt>
                <c:pt idx="6197">
                  <c:v>61.9500007629395</c:v>
                </c:pt>
                <c:pt idx="6198">
                  <c:v>61.9599990844727</c:v>
                </c:pt>
                <c:pt idx="6199">
                  <c:v>61.9700012207031</c:v>
                </c:pt>
                <c:pt idx="6200">
                  <c:v>61.9799995422363</c:v>
                </c:pt>
                <c:pt idx="6201">
                  <c:v>61.9900016784668</c:v>
                </c:pt>
                <c:pt idx="6202">
                  <c:v>62</c:v>
                </c:pt>
                <c:pt idx="6203">
                  <c:v>62.0099983215332</c:v>
                </c:pt>
                <c:pt idx="6204">
                  <c:v>62.0200004577637</c:v>
                </c:pt>
                <c:pt idx="6205">
                  <c:v>62.0299987792969</c:v>
                </c:pt>
                <c:pt idx="6206">
                  <c:v>62.0400009155273</c:v>
                </c:pt>
                <c:pt idx="6207">
                  <c:v>62.0499992370605</c:v>
                </c:pt>
                <c:pt idx="6208">
                  <c:v>62.060001373291</c:v>
                </c:pt>
                <c:pt idx="6209">
                  <c:v>62.0699996948242</c:v>
                </c:pt>
                <c:pt idx="6210">
                  <c:v>62.0800018310547</c:v>
                </c:pt>
                <c:pt idx="6211">
                  <c:v>62.0900001525879</c:v>
                </c:pt>
                <c:pt idx="6212">
                  <c:v>62.0999984741211</c:v>
                </c:pt>
                <c:pt idx="6213">
                  <c:v>62.1100006103516</c:v>
                </c:pt>
                <c:pt idx="6214">
                  <c:v>62.1199989318848</c:v>
                </c:pt>
                <c:pt idx="6215">
                  <c:v>62.1300010681152</c:v>
                </c:pt>
                <c:pt idx="6216">
                  <c:v>62.1399993896484</c:v>
                </c:pt>
                <c:pt idx="6217">
                  <c:v>62.1500015258789</c:v>
                </c:pt>
                <c:pt idx="6218">
                  <c:v>62.1599998474121</c:v>
                </c:pt>
                <c:pt idx="6219">
                  <c:v>62.1699981689453</c:v>
                </c:pt>
                <c:pt idx="6220">
                  <c:v>62.1800003051758</c:v>
                </c:pt>
                <c:pt idx="6221">
                  <c:v>62.189998626709</c:v>
                </c:pt>
                <c:pt idx="6222">
                  <c:v>62.2000007629395</c:v>
                </c:pt>
                <c:pt idx="6223">
                  <c:v>62.2099990844727</c:v>
                </c:pt>
                <c:pt idx="6224">
                  <c:v>62.2200012207031</c:v>
                </c:pt>
                <c:pt idx="6225">
                  <c:v>62.2299995422363</c:v>
                </c:pt>
                <c:pt idx="6226">
                  <c:v>62.2400016784668</c:v>
                </c:pt>
                <c:pt idx="6227">
                  <c:v>62.25</c:v>
                </c:pt>
                <c:pt idx="6228">
                  <c:v>62.2599983215332</c:v>
                </c:pt>
                <c:pt idx="6229">
                  <c:v>62.2700004577637</c:v>
                </c:pt>
                <c:pt idx="6230">
                  <c:v>62.2799987792969</c:v>
                </c:pt>
                <c:pt idx="6231">
                  <c:v>62.2900009155273</c:v>
                </c:pt>
                <c:pt idx="6232">
                  <c:v>62.2999992370605</c:v>
                </c:pt>
                <c:pt idx="6233">
                  <c:v>62.3100013732909</c:v>
                </c:pt>
                <c:pt idx="6234">
                  <c:v>62.3199996948242</c:v>
                </c:pt>
                <c:pt idx="6235">
                  <c:v>62.3300018310547</c:v>
                </c:pt>
                <c:pt idx="6236">
                  <c:v>62.3400001525879</c:v>
                </c:pt>
                <c:pt idx="6237">
                  <c:v>62.3499984741211</c:v>
                </c:pt>
                <c:pt idx="6238">
                  <c:v>62.3600006103516</c:v>
                </c:pt>
                <c:pt idx="6239">
                  <c:v>62.3699989318848</c:v>
                </c:pt>
                <c:pt idx="6240">
                  <c:v>62.3800010681152</c:v>
                </c:pt>
                <c:pt idx="6241">
                  <c:v>62.3899993896484</c:v>
                </c:pt>
                <c:pt idx="6242">
                  <c:v>62.4000015258789</c:v>
                </c:pt>
                <c:pt idx="6243">
                  <c:v>62.4099998474121</c:v>
                </c:pt>
                <c:pt idx="6244">
                  <c:v>62.4199981689453</c:v>
                </c:pt>
                <c:pt idx="6245">
                  <c:v>62.4300003051758</c:v>
                </c:pt>
                <c:pt idx="6246">
                  <c:v>62.439998626709</c:v>
                </c:pt>
                <c:pt idx="6247">
                  <c:v>62.4500007629395</c:v>
                </c:pt>
                <c:pt idx="6248">
                  <c:v>62.4599990844727</c:v>
                </c:pt>
                <c:pt idx="6249">
                  <c:v>62.4700012207031</c:v>
                </c:pt>
                <c:pt idx="6250">
                  <c:v>62.4799995422363</c:v>
                </c:pt>
                <c:pt idx="6251">
                  <c:v>62.4900016784668</c:v>
                </c:pt>
                <c:pt idx="6252">
                  <c:v>62.5</c:v>
                </c:pt>
                <c:pt idx="6253">
                  <c:v>62.5099983215332</c:v>
                </c:pt>
                <c:pt idx="6254">
                  <c:v>62.5200004577637</c:v>
                </c:pt>
                <c:pt idx="6255">
                  <c:v>62.5299987792969</c:v>
                </c:pt>
                <c:pt idx="6256">
                  <c:v>62.5400009155273</c:v>
                </c:pt>
                <c:pt idx="6257">
                  <c:v>62.5499992370605</c:v>
                </c:pt>
                <c:pt idx="6258">
                  <c:v>62.560001373291</c:v>
                </c:pt>
                <c:pt idx="6259">
                  <c:v>62.5699996948242</c:v>
                </c:pt>
                <c:pt idx="6260">
                  <c:v>62.5800018310547</c:v>
                </c:pt>
                <c:pt idx="6261">
                  <c:v>62.5900001525879</c:v>
                </c:pt>
                <c:pt idx="6262">
                  <c:v>62.5999984741211</c:v>
                </c:pt>
                <c:pt idx="6263">
                  <c:v>62.6100006103516</c:v>
                </c:pt>
                <c:pt idx="6264">
                  <c:v>62.6199989318848</c:v>
                </c:pt>
                <c:pt idx="6265">
                  <c:v>62.6300010681152</c:v>
                </c:pt>
                <c:pt idx="6266">
                  <c:v>62.6399993896484</c:v>
                </c:pt>
                <c:pt idx="6267">
                  <c:v>62.6500015258789</c:v>
                </c:pt>
                <c:pt idx="6268">
                  <c:v>62.6599998474121</c:v>
                </c:pt>
                <c:pt idx="6269">
                  <c:v>62.6699981689453</c:v>
                </c:pt>
                <c:pt idx="6270">
                  <c:v>62.6800003051758</c:v>
                </c:pt>
                <c:pt idx="6271">
                  <c:v>62.689998626709</c:v>
                </c:pt>
                <c:pt idx="6272">
                  <c:v>62.7000007629395</c:v>
                </c:pt>
                <c:pt idx="6273">
                  <c:v>62.7099990844727</c:v>
                </c:pt>
                <c:pt idx="6274">
                  <c:v>62.7200012207031</c:v>
                </c:pt>
                <c:pt idx="6275">
                  <c:v>62.7299995422363</c:v>
                </c:pt>
                <c:pt idx="6276">
                  <c:v>62.7400016784668</c:v>
                </c:pt>
                <c:pt idx="6277">
                  <c:v>62.75</c:v>
                </c:pt>
                <c:pt idx="6278">
                  <c:v>62.7599983215332</c:v>
                </c:pt>
                <c:pt idx="6279">
                  <c:v>62.7700004577637</c:v>
                </c:pt>
                <c:pt idx="6280">
                  <c:v>62.7799987792969</c:v>
                </c:pt>
                <c:pt idx="6281">
                  <c:v>62.7900009155273</c:v>
                </c:pt>
                <c:pt idx="6282">
                  <c:v>62.7999992370605</c:v>
                </c:pt>
                <c:pt idx="6283">
                  <c:v>62.8100013732909</c:v>
                </c:pt>
                <c:pt idx="6284">
                  <c:v>62.8199996948242</c:v>
                </c:pt>
                <c:pt idx="6285">
                  <c:v>62.8300018310547</c:v>
                </c:pt>
                <c:pt idx="6286">
                  <c:v>62.8400001525879</c:v>
                </c:pt>
                <c:pt idx="6287">
                  <c:v>62.8499984741211</c:v>
                </c:pt>
                <c:pt idx="6288">
                  <c:v>62.8600006103516</c:v>
                </c:pt>
                <c:pt idx="6289">
                  <c:v>62.8699989318848</c:v>
                </c:pt>
                <c:pt idx="6290">
                  <c:v>62.8800010681152</c:v>
                </c:pt>
                <c:pt idx="6291">
                  <c:v>62.8899993896484</c:v>
                </c:pt>
                <c:pt idx="6292">
                  <c:v>62.9000015258789</c:v>
                </c:pt>
                <c:pt idx="6293">
                  <c:v>62.9099998474121</c:v>
                </c:pt>
                <c:pt idx="6294">
                  <c:v>62.9199981689453</c:v>
                </c:pt>
                <c:pt idx="6295">
                  <c:v>62.9300003051758</c:v>
                </c:pt>
                <c:pt idx="6296">
                  <c:v>62.939998626709</c:v>
                </c:pt>
                <c:pt idx="6297">
                  <c:v>62.9500007629395</c:v>
                </c:pt>
                <c:pt idx="6298">
                  <c:v>62.9599990844727</c:v>
                </c:pt>
                <c:pt idx="6299">
                  <c:v>62.9700012207031</c:v>
                </c:pt>
                <c:pt idx="6300">
                  <c:v>62.9799995422363</c:v>
                </c:pt>
                <c:pt idx="6301">
                  <c:v>62.9900016784668</c:v>
                </c:pt>
                <c:pt idx="6302">
                  <c:v>63</c:v>
                </c:pt>
                <c:pt idx="6303">
                  <c:v>63.0099983215332</c:v>
                </c:pt>
                <c:pt idx="6304">
                  <c:v>63.0200004577637</c:v>
                </c:pt>
                <c:pt idx="6305">
                  <c:v>63.0299987792969</c:v>
                </c:pt>
                <c:pt idx="6306">
                  <c:v>63.0400009155273</c:v>
                </c:pt>
                <c:pt idx="6307">
                  <c:v>63.0499992370605</c:v>
                </c:pt>
                <c:pt idx="6308">
                  <c:v>63.060001373291</c:v>
                </c:pt>
                <c:pt idx="6309">
                  <c:v>63.0699996948242</c:v>
                </c:pt>
                <c:pt idx="6310">
                  <c:v>63.0800018310547</c:v>
                </c:pt>
                <c:pt idx="6311">
                  <c:v>63.0900001525879</c:v>
                </c:pt>
                <c:pt idx="6312">
                  <c:v>63.0999984741211</c:v>
                </c:pt>
                <c:pt idx="6313">
                  <c:v>63.1100006103516</c:v>
                </c:pt>
                <c:pt idx="6314">
                  <c:v>63.1199989318848</c:v>
                </c:pt>
                <c:pt idx="6315">
                  <c:v>63.1300010681152</c:v>
                </c:pt>
                <c:pt idx="6316">
                  <c:v>63.1399993896484</c:v>
                </c:pt>
                <c:pt idx="6317">
                  <c:v>63.1500015258789</c:v>
                </c:pt>
                <c:pt idx="6318">
                  <c:v>63.1599998474121</c:v>
                </c:pt>
                <c:pt idx="6319">
                  <c:v>63.1699981689453</c:v>
                </c:pt>
                <c:pt idx="6320">
                  <c:v>63.1800003051758</c:v>
                </c:pt>
                <c:pt idx="6321">
                  <c:v>63.189998626709</c:v>
                </c:pt>
                <c:pt idx="6322">
                  <c:v>63.2000007629395</c:v>
                </c:pt>
                <c:pt idx="6323">
                  <c:v>63.2099990844727</c:v>
                </c:pt>
                <c:pt idx="6324">
                  <c:v>63.2200012207031</c:v>
                </c:pt>
                <c:pt idx="6325">
                  <c:v>63.2299995422363</c:v>
                </c:pt>
                <c:pt idx="6326">
                  <c:v>63.2400016784668</c:v>
                </c:pt>
                <c:pt idx="6327">
                  <c:v>63.25</c:v>
                </c:pt>
                <c:pt idx="6328">
                  <c:v>63.2599983215332</c:v>
                </c:pt>
                <c:pt idx="6329">
                  <c:v>63.2700004577637</c:v>
                </c:pt>
                <c:pt idx="6330">
                  <c:v>63.2799987792969</c:v>
                </c:pt>
                <c:pt idx="6331">
                  <c:v>63.2900009155273</c:v>
                </c:pt>
                <c:pt idx="6332">
                  <c:v>63.2999992370605</c:v>
                </c:pt>
                <c:pt idx="6333">
                  <c:v>63.3100013732909</c:v>
                </c:pt>
                <c:pt idx="6334">
                  <c:v>63.3199996948242</c:v>
                </c:pt>
                <c:pt idx="6335">
                  <c:v>63.3300018310547</c:v>
                </c:pt>
                <c:pt idx="6336">
                  <c:v>63.3400001525879</c:v>
                </c:pt>
                <c:pt idx="6337">
                  <c:v>63.3499984741211</c:v>
                </c:pt>
                <c:pt idx="6338">
                  <c:v>63.3600006103516</c:v>
                </c:pt>
                <c:pt idx="6339">
                  <c:v>63.3699989318848</c:v>
                </c:pt>
                <c:pt idx="6340">
                  <c:v>63.3800010681152</c:v>
                </c:pt>
                <c:pt idx="6341">
                  <c:v>63.3899993896484</c:v>
                </c:pt>
                <c:pt idx="6342">
                  <c:v>63.4000015258789</c:v>
                </c:pt>
                <c:pt idx="6343">
                  <c:v>63.4099998474121</c:v>
                </c:pt>
                <c:pt idx="6344">
                  <c:v>63.4199981689453</c:v>
                </c:pt>
                <c:pt idx="6345">
                  <c:v>63.4300003051758</c:v>
                </c:pt>
                <c:pt idx="6346">
                  <c:v>63.439998626709</c:v>
                </c:pt>
                <c:pt idx="6347">
                  <c:v>63.4500007629395</c:v>
                </c:pt>
                <c:pt idx="6348">
                  <c:v>63.4599990844727</c:v>
                </c:pt>
                <c:pt idx="6349">
                  <c:v>63.4700012207031</c:v>
                </c:pt>
                <c:pt idx="6350">
                  <c:v>63.4799995422363</c:v>
                </c:pt>
                <c:pt idx="6351">
                  <c:v>63.4900016784668</c:v>
                </c:pt>
                <c:pt idx="6352">
                  <c:v>63.5</c:v>
                </c:pt>
                <c:pt idx="6353">
                  <c:v>63.5099983215332</c:v>
                </c:pt>
                <c:pt idx="6354">
                  <c:v>63.5200004577637</c:v>
                </c:pt>
                <c:pt idx="6355">
                  <c:v>63.5299987792969</c:v>
                </c:pt>
                <c:pt idx="6356">
                  <c:v>63.5400009155273</c:v>
                </c:pt>
                <c:pt idx="6357">
                  <c:v>63.5499992370605</c:v>
                </c:pt>
                <c:pt idx="6358">
                  <c:v>63.560001373291</c:v>
                </c:pt>
                <c:pt idx="6359">
                  <c:v>63.5699996948242</c:v>
                </c:pt>
                <c:pt idx="6360">
                  <c:v>63.5800018310547</c:v>
                </c:pt>
                <c:pt idx="6361">
                  <c:v>63.5900001525879</c:v>
                </c:pt>
                <c:pt idx="6362">
                  <c:v>63.5999984741211</c:v>
                </c:pt>
                <c:pt idx="6363">
                  <c:v>63.6100006103516</c:v>
                </c:pt>
                <c:pt idx="6364">
                  <c:v>63.6199989318848</c:v>
                </c:pt>
                <c:pt idx="6365">
                  <c:v>63.6300010681152</c:v>
                </c:pt>
                <c:pt idx="6366">
                  <c:v>63.6399993896484</c:v>
                </c:pt>
                <c:pt idx="6367">
                  <c:v>63.6500015258789</c:v>
                </c:pt>
                <c:pt idx="6368">
                  <c:v>63.6599998474121</c:v>
                </c:pt>
                <c:pt idx="6369">
                  <c:v>63.6699981689453</c:v>
                </c:pt>
                <c:pt idx="6370">
                  <c:v>63.6800003051758</c:v>
                </c:pt>
                <c:pt idx="6371">
                  <c:v>63.689998626709</c:v>
                </c:pt>
                <c:pt idx="6372">
                  <c:v>63.7000007629395</c:v>
                </c:pt>
                <c:pt idx="6373">
                  <c:v>63.7099990844727</c:v>
                </c:pt>
                <c:pt idx="6374">
                  <c:v>63.7200012207031</c:v>
                </c:pt>
                <c:pt idx="6375">
                  <c:v>63.7299995422363</c:v>
                </c:pt>
                <c:pt idx="6376">
                  <c:v>63.7400016784668</c:v>
                </c:pt>
                <c:pt idx="6377">
                  <c:v>63.75</c:v>
                </c:pt>
                <c:pt idx="6378">
                  <c:v>63.7599983215332</c:v>
                </c:pt>
                <c:pt idx="6379">
                  <c:v>63.7700004577637</c:v>
                </c:pt>
                <c:pt idx="6380">
                  <c:v>63.7799987792969</c:v>
                </c:pt>
                <c:pt idx="6381">
                  <c:v>63.7900009155273</c:v>
                </c:pt>
                <c:pt idx="6382">
                  <c:v>63.7999992370605</c:v>
                </c:pt>
                <c:pt idx="6383">
                  <c:v>63.8100013732909</c:v>
                </c:pt>
                <c:pt idx="6384">
                  <c:v>63.8199996948242</c:v>
                </c:pt>
                <c:pt idx="6385">
                  <c:v>63.8300018310547</c:v>
                </c:pt>
                <c:pt idx="6386">
                  <c:v>63.8400001525879</c:v>
                </c:pt>
                <c:pt idx="6387">
                  <c:v>63.8499984741211</c:v>
                </c:pt>
                <c:pt idx="6388">
                  <c:v>63.8600006103516</c:v>
                </c:pt>
                <c:pt idx="6389">
                  <c:v>63.8699989318848</c:v>
                </c:pt>
                <c:pt idx="6390">
                  <c:v>63.8800010681152</c:v>
                </c:pt>
                <c:pt idx="6391">
                  <c:v>63.8899993896484</c:v>
                </c:pt>
                <c:pt idx="6392">
                  <c:v>63.9000015258789</c:v>
                </c:pt>
                <c:pt idx="6393">
                  <c:v>63.9099998474121</c:v>
                </c:pt>
                <c:pt idx="6394">
                  <c:v>63.9199981689453</c:v>
                </c:pt>
                <c:pt idx="6395">
                  <c:v>63.9300003051758</c:v>
                </c:pt>
                <c:pt idx="6396">
                  <c:v>63.939998626709</c:v>
                </c:pt>
                <c:pt idx="6397">
                  <c:v>63.9500007629395</c:v>
                </c:pt>
                <c:pt idx="6398">
                  <c:v>63.9599990844727</c:v>
                </c:pt>
                <c:pt idx="6399">
                  <c:v>63.9700012207031</c:v>
                </c:pt>
                <c:pt idx="6400">
                  <c:v>63.9799995422363</c:v>
                </c:pt>
                <c:pt idx="6401">
                  <c:v>63.9900016784668</c:v>
                </c:pt>
                <c:pt idx="6402">
                  <c:v>64</c:v>
                </c:pt>
                <c:pt idx="6403">
                  <c:v>64.0100021362303</c:v>
                </c:pt>
                <c:pt idx="6404">
                  <c:v>64.0199966430664</c:v>
                </c:pt>
                <c:pt idx="6405">
                  <c:v>64.0299987792969</c:v>
                </c:pt>
                <c:pt idx="6406">
                  <c:v>64.0400009155273</c:v>
                </c:pt>
                <c:pt idx="6407">
                  <c:v>64.0500030517578</c:v>
                </c:pt>
                <c:pt idx="6408">
                  <c:v>64.0599975585935</c:v>
                </c:pt>
                <c:pt idx="6409">
                  <c:v>64.0699996948242</c:v>
                </c:pt>
                <c:pt idx="6410">
                  <c:v>64.0800018310545</c:v>
                </c:pt>
                <c:pt idx="6411">
                  <c:v>64.0899963378904</c:v>
                </c:pt>
                <c:pt idx="6412">
                  <c:v>64.0999984741211</c:v>
                </c:pt>
                <c:pt idx="6413">
                  <c:v>64.1100006103514</c:v>
                </c:pt>
                <c:pt idx="6414">
                  <c:v>64.1200027465817</c:v>
                </c:pt>
                <c:pt idx="6415">
                  <c:v>64.1299972534178</c:v>
                </c:pt>
                <c:pt idx="6416">
                  <c:v>64.1399993896484</c:v>
                </c:pt>
                <c:pt idx="6417">
                  <c:v>64.1500015258789</c:v>
                </c:pt>
                <c:pt idx="6418">
                  <c:v>64.1600036621094</c:v>
                </c:pt>
                <c:pt idx="6419">
                  <c:v>64.1699981689453</c:v>
                </c:pt>
                <c:pt idx="6420">
                  <c:v>64.1800003051758</c:v>
                </c:pt>
                <c:pt idx="6421">
                  <c:v>64.1900024414062</c:v>
                </c:pt>
                <c:pt idx="6422">
                  <c:v>64.1999969482424</c:v>
                </c:pt>
                <c:pt idx="6423">
                  <c:v>64.2099990844727</c:v>
                </c:pt>
                <c:pt idx="6424">
                  <c:v>64.2200012207031</c:v>
                </c:pt>
                <c:pt idx="6425">
                  <c:v>64.2300033569336</c:v>
                </c:pt>
                <c:pt idx="6426">
                  <c:v>64.2399978637695</c:v>
                </c:pt>
                <c:pt idx="6427">
                  <c:v>64.25</c:v>
                </c:pt>
                <c:pt idx="6428">
                  <c:v>64.2600021362303</c:v>
                </c:pt>
                <c:pt idx="6429">
                  <c:v>64.2699966430664</c:v>
                </c:pt>
                <c:pt idx="6430">
                  <c:v>64.2799987792969</c:v>
                </c:pt>
                <c:pt idx="6431">
                  <c:v>64.2900009155273</c:v>
                </c:pt>
                <c:pt idx="6432">
                  <c:v>64.3000030517578</c:v>
                </c:pt>
                <c:pt idx="6433">
                  <c:v>64.3099975585935</c:v>
                </c:pt>
                <c:pt idx="6434">
                  <c:v>64.3199996948242</c:v>
                </c:pt>
                <c:pt idx="6435">
                  <c:v>64.3300018310545</c:v>
                </c:pt>
                <c:pt idx="6436">
                  <c:v>64.3399963378904</c:v>
                </c:pt>
                <c:pt idx="6437">
                  <c:v>64.3499984741211</c:v>
                </c:pt>
                <c:pt idx="6438">
                  <c:v>64.3600006103514</c:v>
                </c:pt>
                <c:pt idx="6439">
                  <c:v>64.3700027465817</c:v>
                </c:pt>
                <c:pt idx="6440">
                  <c:v>64.3799972534178</c:v>
                </c:pt>
                <c:pt idx="6441">
                  <c:v>64.3899993896484</c:v>
                </c:pt>
                <c:pt idx="6442">
                  <c:v>64.4000015258789</c:v>
                </c:pt>
                <c:pt idx="6443">
                  <c:v>64.4100036621096</c:v>
                </c:pt>
                <c:pt idx="6444">
                  <c:v>64.4199981689453</c:v>
                </c:pt>
                <c:pt idx="6445">
                  <c:v>64.4300003051758</c:v>
                </c:pt>
                <c:pt idx="6446">
                  <c:v>64.4400024414062</c:v>
                </c:pt>
                <c:pt idx="6447">
                  <c:v>64.4499969482424</c:v>
                </c:pt>
                <c:pt idx="6448">
                  <c:v>64.4599990844727</c:v>
                </c:pt>
                <c:pt idx="6449">
                  <c:v>64.4700012207031</c:v>
                </c:pt>
                <c:pt idx="6450">
                  <c:v>64.4800033569336</c:v>
                </c:pt>
                <c:pt idx="6451">
                  <c:v>64.4899978637695</c:v>
                </c:pt>
                <c:pt idx="6452">
                  <c:v>64.5</c:v>
                </c:pt>
                <c:pt idx="6453">
                  <c:v>64.5100021362303</c:v>
                </c:pt>
                <c:pt idx="6454">
                  <c:v>64.5199966430664</c:v>
                </c:pt>
                <c:pt idx="6455">
                  <c:v>64.5299987792969</c:v>
                </c:pt>
                <c:pt idx="6456">
                  <c:v>64.5400009155273</c:v>
                </c:pt>
                <c:pt idx="6457">
                  <c:v>64.5500030517578</c:v>
                </c:pt>
                <c:pt idx="6458">
                  <c:v>64.5599975585935</c:v>
                </c:pt>
                <c:pt idx="6459">
                  <c:v>64.5699996948242</c:v>
                </c:pt>
                <c:pt idx="6460">
                  <c:v>64.5800018310545</c:v>
                </c:pt>
                <c:pt idx="6461">
                  <c:v>64.5899963378904</c:v>
                </c:pt>
                <c:pt idx="6462">
                  <c:v>64.5999984741211</c:v>
                </c:pt>
                <c:pt idx="6463">
                  <c:v>64.6100006103514</c:v>
                </c:pt>
                <c:pt idx="6464">
                  <c:v>64.6200027465817</c:v>
                </c:pt>
                <c:pt idx="6465">
                  <c:v>64.6299972534178</c:v>
                </c:pt>
                <c:pt idx="6466">
                  <c:v>64.6399993896484</c:v>
                </c:pt>
                <c:pt idx="6467">
                  <c:v>64.6500015258789</c:v>
                </c:pt>
                <c:pt idx="6468">
                  <c:v>64.6600036621094</c:v>
                </c:pt>
                <c:pt idx="6469">
                  <c:v>64.6699981689453</c:v>
                </c:pt>
                <c:pt idx="6470">
                  <c:v>64.6800003051758</c:v>
                </c:pt>
                <c:pt idx="6471">
                  <c:v>64.6900024414062</c:v>
                </c:pt>
                <c:pt idx="6472">
                  <c:v>64.6999969482424</c:v>
                </c:pt>
                <c:pt idx="6473">
                  <c:v>64.7099990844727</c:v>
                </c:pt>
                <c:pt idx="6474">
                  <c:v>64.7200012207031</c:v>
                </c:pt>
                <c:pt idx="6475">
                  <c:v>64.7300033569336</c:v>
                </c:pt>
                <c:pt idx="6476">
                  <c:v>64.7399978637695</c:v>
                </c:pt>
                <c:pt idx="6477">
                  <c:v>64.75</c:v>
                </c:pt>
                <c:pt idx="6478">
                  <c:v>64.7600021362303</c:v>
                </c:pt>
                <c:pt idx="6479">
                  <c:v>64.7699966430664</c:v>
                </c:pt>
                <c:pt idx="6480">
                  <c:v>64.7799987792969</c:v>
                </c:pt>
                <c:pt idx="6481">
                  <c:v>64.7900009155273</c:v>
                </c:pt>
                <c:pt idx="6482">
                  <c:v>64.8000030517578</c:v>
                </c:pt>
                <c:pt idx="6483">
                  <c:v>64.8099975585935</c:v>
                </c:pt>
                <c:pt idx="6484">
                  <c:v>64.8199996948242</c:v>
                </c:pt>
                <c:pt idx="6485">
                  <c:v>64.8300018310545</c:v>
                </c:pt>
                <c:pt idx="6486">
                  <c:v>64.8399963378904</c:v>
                </c:pt>
                <c:pt idx="6487">
                  <c:v>64.8499984741211</c:v>
                </c:pt>
                <c:pt idx="6488">
                  <c:v>64.8600006103514</c:v>
                </c:pt>
                <c:pt idx="6489">
                  <c:v>64.8700027465817</c:v>
                </c:pt>
                <c:pt idx="6490">
                  <c:v>64.8799972534178</c:v>
                </c:pt>
                <c:pt idx="6491">
                  <c:v>64.8899993896484</c:v>
                </c:pt>
                <c:pt idx="6492">
                  <c:v>64.9000015258789</c:v>
                </c:pt>
                <c:pt idx="6493">
                  <c:v>64.9100036621096</c:v>
                </c:pt>
                <c:pt idx="6494">
                  <c:v>64.9199981689453</c:v>
                </c:pt>
                <c:pt idx="6495">
                  <c:v>64.9300003051758</c:v>
                </c:pt>
                <c:pt idx="6496">
                  <c:v>64.9400024414062</c:v>
                </c:pt>
                <c:pt idx="6497">
                  <c:v>64.9499969482424</c:v>
                </c:pt>
                <c:pt idx="6498">
                  <c:v>64.9599990844727</c:v>
                </c:pt>
                <c:pt idx="6499">
                  <c:v>64.9700012207031</c:v>
                </c:pt>
                <c:pt idx="6500">
                  <c:v>64.9800033569336</c:v>
                </c:pt>
                <c:pt idx="6501">
                  <c:v>64.9899978637695</c:v>
                </c:pt>
                <c:pt idx="6502">
                  <c:v>65</c:v>
                </c:pt>
                <c:pt idx="6503">
                  <c:v>65.0100021362303</c:v>
                </c:pt>
                <c:pt idx="6504">
                  <c:v>65.0199966430664</c:v>
                </c:pt>
                <c:pt idx="6505">
                  <c:v>65.0299987792969</c:v>
                </c:pt>
                <c:pt idx="6506">
                  <c:v>65.0400009155273</c:v>
                </c:pt>
                <c:pt idx="6507">
                  <c:v>65.0500030517578</c:v>
                </c:pt>
                <c:pt idx="6508">
                  <c:v>65.0599975585935</c:v>
                </c:pt>
                <c:pt idx="6509">
                  <c:v>65.0699996948242</c:v>
                </c:pt>
                <c:pt idx="6510">
                  <c:v>65.0800018310545</c:v>
                </c:pt>
                <c:pt idx="6511">
                  <c:v>65.0899963378904</c:v>
                </c:pt>
                <c:pt idx="6512">
                  <c:v>65.0999984741211</c:v>
                </c:pt>
                <c:pt idx="6513">
                  <c:v>65.1100006103514</c:v>
                </c:pt>
                <c:pt idx="6514">
                  <c:v>65.1200027465817</c:v>
                </c:pt>
                <c:pt idx="6515">
                  <c:v>65.1299972534178</c:v>
                </c:pt>
                <c:pt idx="6516">
                  <c:v>65.1399993896484</c:v>
                </c:pt>
                <c:pt idx="6517">
                  <c:v>65.1500015258789</c:v>
                </c:pt>
                <c:pt idx="6518">
                  <c:v>65.1600036621094</c:v>
                </c:pt>
                <c:pt idx="6519">
                  <c:v>65.1699981689453</c:v>
                </c:pt>
                <c:pt idx="6520">
                  <c:v>65.1800003051758</c:v>
                </c:pt>
                <c:pt idx="6521">
                  <c:v>65.1900024414062</c:v>
                </c:pt>
                <c:pt idx="6522">
                  <c:v>65.1999969482424</c:v>
                </c:pt>
                <c:pt idx="6523">
                  <c:v>65.2099990844727</c:v>
                </c:pt>
                <c:pt idx="6524">
                  <c:v>65.2200012207031</c:v>
                </c:pt>
                <c:pt idx="6525">
                  <c:v>65.2300033569336</c:v>
                </c:pt>
                <c:pt idx="6526">
                  <c:v>65.2399978637695</c:v>
                </c:pt>
                <c:pt idx="6527">
                  <c:v>65.25</c:v>
                </c:pt>
                <c:pt idx="6528">
                  <c:v>65.2600021362303</c:v>
                </c:pt>
                <c:pt idx="6529">
                  <c:v>65.2699966430664</c:v>
                </c:pt>
                <c:pt idx="6530">
                  <c:v>65.2799987792969</c:v>
                </c:pt>
                <c:pt idx="6531">
                  <c:v>65.2900009155273</c:v>
                </c:pt>
                <c:pt idx="6532">
                  <c:v>65.3000030517578</c:v>
                </c:pt>
                <c:pt idx="6533">
                  <c:v>65.3099975585935</c:v>
                </c:pt>
                <c:pt idx="6534">
                  <c:v>65.3199996948242</c:v>
                </c:pt>
                <c:pt idx="6535">
                  <c:v>65.3300018310545</c:v>
                </c:pt>
                <c:pt idx="6536">
                  <c:v>65.3399963378904</c:v>
                </c:pt>
                <c:pt idx="6537">
                  <c:v>65.3499984741211</c:v>
                </c:pt>
                <c:pt idx="6538">
                  <c:v>65.3600006103514</c:v>
                </c:pt>
                <c:pt idx="6539">
                  <c:v>65.3700027465817</c:v>
                </c:pt>
                <c:pt idx="6540">
                  <c:v>65.3799972534178</c:v>
                </c:pt>
                <c:pt idx="6541">
                  <c:v>65.3899993896484</c:v>
                </c:pt>
                <c:pt idx="6542">
                  <c:v>65.4000015258789</c:v>
                </c:pt>
                <c:pt idx="6543">
                  <c:v>65.4100036621096</c:v>
                </c:pt>
                <c:pt idx="6544">
                  <c:v>65.4199981689453</c:v>
                </c:pt>
                <c:pt idx="6545">
                  <c:v>65.4300003051758</c:v>
                </c:pt>
                <c:pt idx="6546">
                  <c:v>65.4400024414062</c:v>
                </c:pt>
                <c:pt idx="6547">
                  <c:v>65.4499969482424</c:v>
                </c:pt>
                <c:pt idx="6548">
                  <c:v>65.4599990844727</c:v>
                </c:pt>
                <c:pt idx="6549">
                  <c:v>65.4700012207031</c:v>
                </c:pt>
                <c:pt idx="6550">
                  <c:v>65.4800033569336</c:v>
                </c:pt>
                <c:pt idx="6551">
                  <c:v>65.4899978637695</c:v>
                </c:pt>
                <c:pt idx="6552">
                  <c:v>65.5</c:v>
                </c:pt>
                <c:pt idx="6553">
                  <c:v>65.5100021362303</c:v>
                </c:pt>
                <c:pt idx="6554">
                  <c:v>65.5199966430664</c:v>
                </c:pt>
                <c:pt idx="6555">
                  <c:v>65.5299987792969</c:v>
                </c:pt>
                <c:pt idx="6556">
                  <c:v>65.5400009155273</c:v>
                </c:pt>
                <c:pt idx="6557">
                  <c:v>65.5500030517578</c:v>
                </c:pt>
                <c:pt idx="6558">
                  <c:v>65.5599975585935</c:v>
                </c:pt>
                <c:pt idx="6559">
                  <c:v>65.5699996948242</c:v>
                </c:pt>
                <c:pt idx="6560">
                  <c:v>65.5800018310545</c:v>
                </c:pt>
                <c:pt idx="6561">
                  <c:v>65.5899963378904</c:v>
                </c:pt>
                <c:pt idx="6562">
                  <c:v>65.5999984741211</c:v>
                </c:pt>
                <c:pt idx="6563">
                  <c:v>65.6100006103514</c:v>
                </c:pt>
                <c:pt idx="6564">
                  <c:v>65.6200027465817</c:v>
                </c:pt>
                <c:pt idx="6565">
                  <c:v>65.6299972534178</c:v>
                </c:pt>
                <c:pt idx="6566">
                  <c:v>65.6399993896484</c:v>
                </c:pt>
                <c:pt idx="6567">
                  <c:v>65.6500015258789</c:v>
                </c:pt>
                <c:pt idx="6568">
                  <c:v>65.6600036621094</c:v>
                </c:pt>
                <c:pt idx="6569">
                  <c:v>65.6699981689453</c:v>
                </c:pt>
                <c:pt idx="6570">
                  <c:v>65.6800003051758</c:v>
                </c:pt>
                <c:pt idx="6571">
                  <c:v>65.6900024414062</c:v>
                </c:pt>
                <c:pt idx="6572">
                  <c:v>65.6999969482424</c:v>
                </c:pt>
                <c:pt idx="6573">
                  <c:v>65.7099990844727</c:v>
                </c:pt>
                <c:pt idx="6574">
                  <c:v>65.7200012207031</c:v>
                </c:pt>
                <c:pt idx="6575">
                  <c:v>65.7300033569336</c:v>
                </c:pt>
                <c:pt idx="6576">
                  <c:v>65.7399978637695</c:v>
                </c:pt>
                <c:pt idx="6577">
                  <c:v>65.75</c:v>
                </c:pt>
                <c:pt idx="6578">
                  <c:v>65.7600021362303</c:v>
                </c:pt>
                <c:pt idx="6579">
                  <c:v>65.7699966430664</c:v>
                </c:pt>
                <c:pt idx="6580">
                  <c:v>65.7799987792969</c:v>
                </c:pt>
                <c:pt idx="6581">
                  <c:v>65.7900009155273</c:v>
                </c:pt>
                <c:pt idx="6582">
                  <c:v>65.8000030517578</c:v>
                </c:pt>
                <c:pt idx="6583">
                  <c:v>65.8099975585935</c:v>
                </c:pt>
                <c:pt idx="6584">
                  <c:v>65.8199996948242</c:v>
                </c:pt>
                <c:pt idx="6585">
                  <c:v>65.8300018310545</c:v>
                </c:pt>
                <c:pt idx="6586">
                  <c:v>65.8399963378904</c:v>
                </c:pt>
                <c:pt idx="6587">
                  <c:v>65.8499984741211</c:v>
                </c:pt>
                <c:pt idx="6588">
                  <c:v>65.8600006103514</c:v>
                </c:pt>
                <c:pt idx="6589">
                  <c:v>65.8700027465817</c:v>
                </c:pt>
                <c:pt idx="6590">
                  <c:v>65.8799972534178</c:v>
                </c:pt>
                <c:pt idx="6591">
                  <c:v>65.8899993896484</c:v>
                </c:pt>
                <c:pt idx="6592">
                  <c:v>65.9000015258789</c:v>
                </c:pt>
                <c:pt idx="6593">
                  <c:v>65.9100036621096</c:v>
                </c:pt>
                <c:pt idx="6594">
                  <c:v>65.9199981689453</c:v>
                </c:pt>
                <c:pt idx="6595">
                  <c:v>65.9300003051758</c:v>
                </c:pt>
                <c:pt idx="6596">
                  <c:v>65.9400024414062</c:v>
                </c:pt>
                <c:pt idx="6597">
                  <c:v>65.9499969482424</c:v>
                </c:pt>
                <c:pt idx="6598">
                  <c:v>65.9599990844727</c:v>
                </c:pt>
                <c:pt idx="6599">
                  <c:v>65.9700012207031</c:v>
                </c:pt>
                <c:pt idx="6600">
                  <c:v>65.9800033569336</c:v>
                </c:pt>
                <c:pt idx="6601">
                  <c:v>65.9899978637695</c:v>
                </c:pt>
                <c:pt idx="6602">
                  <c:v>66</c:v>
                </c:pt>
                <c:pt idx="6603">
                  <c:v>66.0100021362303</c:v>
                </c:pt>
                <c:pt idx="6604">
                  <c:v>66.0199966430664</c:v>
                </c:pt>
                <c:pt idx="6605">
                  <c:v>66.0299987792969</c:v>
                </c:pt>
                <c:pt idx="6606">
                  <c:v>66.0400009155273</c:v>
                </c:pt>
                <c:pt idx="6607">
                  <c:v>66.0500030517578</c:v>
                </c:pt>
                <c:pt idx="6608">
                  <c:v>66.0599975585935</c:v>
                </c:pt>
                <c:pt idx="6609">
                  <c:v>66.0699996948242</c:v>
                </c:pt>
                <c:pt idx="6610">
                  <c:v>66.0800018310545</c:v>
                </c:pt>
                <c:pt idx="6611">
                  <c:v>66.0899963378904</c:v>
                </c:pt>
                <c:pt idx="6612">
                  <c:v>66.0999984741211</c:v>
                </c:pt>
                <c:pt idx="6613">
                  <c:v>66.1100006103514</c:v>
                </c:pt>
                <c:pt idx="6614">
                  <c:v>66.1200027465817</c:v>
                </c:pt>
                <c:pt idx="6615">
                  <c:v>66.1299972534178</c:v>
                </c:pt>
                <c:pt idx="6616">
                  <c:v>66.1399993896484</c:v>
                </c:pt>
                <c:pt idx="6617">
                  <c:v>66.1500015258789</c:v>
                </c:pt>
                <c:pt idx="6618">
                  <c:v>66.1600036621094</c:v>
                </c:pt>
                <c:pt idx="6619">
                  <c:v>66.1699981689453</c:v>
                </c:pt>
                <c:pt idx="6620">
                  <c:v>66.1800003051758</c:v>
                </c:pt>
                <c:pt idx="6621">
                  <c:v>66.1900024414062</c:v>
                </c:pt>
                <c:pt idx="6622">
                  <c:v>66.1999969482424</c:v>
                </c:pt>
                <c:pt idx="6623">
                  <c:v>66.2099990844727</c:v>
                </c:pt>
                <c:pt idx="6624">
                  <c:v>66.2200012207031</c:v>
                </c:pt>
                <c:pt idx="6625">
                  <c:v>66.2300033569336</c:v>
                </c:pt>
                <c:pt idx="6626">
                  <c:v>66.2399978637695</c:v>
                </c:pt>
                <c:pt idx="6627">
                  <c:v>66.25</c:v>
                </c:pt>
                <c:pt idx="6628">
                  <c:v>66.2600021362303</c:v>
                </c:pt>
                <c:pt idx="6629">
                  <c:v>66.2699966430664</c:v>
                </c:pt>
                <c:pt idx="6630">
                  <c:v>66.2799987792969</c:v>
                </c:pt>
                <c:pt idx="6631">
                  <c:v>66.2900009155273</c:v>
                </c:pt>
                <c:pt idx="6632">
                  <c:v>66.3000030517578</c:v>
                </c:pt>
                <c:pt idx="6633">
                  <c:v>66.3099975585935</c:v>
                </c:pt>
                <c:pt idx="6634">
                  <c:v>66.3199996948242</c:v>
                </c:pt>
                <c:pt idx="6635">
                  <c:v>66.3300018310545</c:v>
                </c:pt>
                <c:pt idx="6636">
                  <c:v>66.3399963378904</c:v>
                </c:pt>
                <c:pt idx="6637">
                  <c:v>66.3499984741211</c:v>
                </c:pt>
                <c:pt idx="6638">
                  <c:v>66.3600006103514</c:v>
                </c:pt>
                <c:pt idx="6639">
                  <c:v>66.3700027465817</c:v>
                </c:pt>
                <c:pt idx="6640">
                  <c:v>66.3799972534178</c:v>
                </c:pt>
                <c:pt idx="6641">
                  <c:v>66.3899993896484</c:v>
                </c:pt>
                <c:pt idx="6642">
                  <c:v>66.4000015258789</c:v>
                </c:pt>
                <c:pt idx="6643">
                  <c:v>66.4100036621096</c:v>
                </c:pt>
                <c:pt idx="6644">
                  <c:v>66.4199981689453</c:v>
                </c:pt>
                <c:pt idx="6645">
                  <c:v>66.4300003051758</c:v>
                </c:pt>
                <c:pt idx="6646">
                  <c:v>66.4400024414062</c:v>
                </c:pt>
                <c:pt idx="6647">
                  <c:v>66.4499969482424</c:v>
                </c:pt>
                <c:pt idx="6648">
                  <c:v>66.4599990844727</c:v>
                </c:pt>
                <c:pt idx="6649">
                  <c:v>66.4700012207031</c:v>
                </c:pt>
                <c:pt idx="6650">
                  <c:v>66.4800033569336</c:v>
                </c:pt>
                <c:pt idx="6651">
                  <c:v>66.4899978637695</c:v>
                </c:pt>
                <c:pt idx="6652">
                  <c:v>66.5</c:v>
                </c:pt>
                <c:pt idx="6653">
                  <c:v>66.5100021362303</c:v>
                </c:pt>
                <c:pt idx="6654">
                  <c:v>66.5199966430664</c:v>
                </c:pt>
                <c:pt idx="6655">
                  <c:v>66.5299987792969</c:v>
                </c:pt>
                <c:pt idx="6656">
                  <c:v>66.5400009155273</c:v>
                </c:pt>
                <c:pt idx="6657">
                  <c:v>66.5500030517578</c:v>
                </c:pt>
                <c:pt idx="6658">
                  <c:v>66.5599975585935</c:v>
                </c:pt>
                <c:pt idx="6659">
                  <c:v>66.5699996948242</c:v>
                </c:pt>
                <c:pt idx="6660">
                  <c:v>66.5800018310545</c:v>
                </c:pt>
                <c:pt idx="6661">
                  <c:v>66.5899963378904</c:v>
                </c:pt>
                <c:pt idx="6662">
                  <c:v>66.5999984741211</c:v>
                </c:pt>
                <c:pt idx="6663">
                  <c:v>66.6100006103514</c:v>
                </c:pt>
                <c:pt idx="6664">
                  <c:v>66.6200027465817</c:v>
                </c:pt>
                <c:pt idx="6665">
                  <c:v>66.6299972534178</c:v>
                </c:pt>
                <c:pt idx="6666">
                  <c:v>66.6399993896484</c:v>
                </c:pt>
                <c:pt idx="6667">
                  <c:v>66.6500015258789</c:v>
                </c:pt>
                <c:pt idx="6668">
                  <c:v>66.6600036621094</c:v>
                </c:pt>
                <c:pt idx="6669">
                  <c:v>66.6699981689453</c:v>
                </c:pt>
                <c:pt idx="6670">
                  <c:v>66.6800003051758</c:v>
                </c:pt>
                <c:pt idx="6671">
                  <c:v>66.6900024414062</c:v>
                </c:pt>
                <c:pt idx="6672">
                  <c:v>66.6999969482424</c:v>
                </c:pt>
                <c:pt idx="6673">
                  <c:v>66.7099990844727</c:v>
                </c:pt>
                <c:pt idx="6674">
                  <c:v>66.7200012207031</c:v>
                </c:pt>
                <c:pt idx="6675">
                  <c:v>66.7300033569336</c:v>
                </c:pt>
                <c:pt idx="6676">
                  <c:v>66.7399978637695</c:v>
                </c:pt>
                <c:pt idx="6677">
                  <c:v>66.75</c:v>
                </c:pt>
                <c:pt idx="6678">
                  <c:v>66.7600021362303</c:v>
                </c:pt>
                <c:pt idx="6679">
                  <c:v>66.7699966430664</c:v>
                </c:pt>
                <c:pt idx="6680">
                  <c:v>66.7799987792969</c:v>
                </c:pt>
                <c:pt idx="6681">
                  <c:v>66.7900009155273</c:v>
                </c:pt>
                <c:pt idx="6682">
                  <c:v>66.8000030517578</c:v>
                </c:pt>
                <c:pt idx="6683">
                  <c:v>66.8099975585935</c:v>
                </c:pt>
                <c:pt idx="6684">
                  <c:v>66.8199996948242</c:v>
                </c:pt>
                <c:pt idx="6685">
                  <c:v>66.8300018310545</c:v>
                </c:pt>
                <c:pt idx="6686">
                  <c:v>66.8399963378904</c:v>
                </c:pt>
                <c:pt idx="6687">
                  <c:v>66.8499984741211</c:v>
                </c:pt>
                <c:pt idx="6688">
                  <c:v>66.8600006103514</c:v>
                </c:pt>
                <c:pt idx="6689">
                  <c:v>66.8700027465817</c:v>
                </c:pt>
                <c:pt idx="6690">
                  <c:v>66.8799972534178</c:v>
                </c:pt>
                <c:pt idx="6691">
                  <c:v>66.8899993896484</c:v>
                </c:pt>
                <c:pt idx="6692">
                  <c:v>66.9000015258789</c:v>
                </c:pt>
                <c:pt idx="6693">
                  <c:v>66.9100036621096</c:v>
                </c:pt>
                <c:pt idx="6694">
                  <c:v>66.9199981689453</c:v>
                </c:pt>
                <c:pt idx="6695">
                  <c:v>66.9300003051758</c:v>
                </c:pt>
                <c:pt idx="6696">
                  <c:v>66.9400024414062</c:v>
                </c:pt>
                <c:pt idx="6697">
                  <c:v>66.9499969482424</c:v>
                </c:pt>
                <c:pt idx="6698">
                  <c:v>66.9599990844727</c:v>
                </c:pt>
                <c:pt idx="6699">
                  <c:v>66.9700012207031</c:v>
                </c:pt>
                <c:pt idx="6700">
                  <c:v>66.9800033569336</c:v>
                </c:pt>
                <c:pt idx="6701">
                  <c:v>66.9899978637695</c:v>
                </c:pt>
                <c:pt idx="6702">
                  <c:v>67</c:v>
                </c:pt>
                <c:pt idx="6703">
                  <c:v>67.0100021362303</c:v>
                </c:pt>
                <c:pt idx="6704">
                  <c:v>67.0199966430664</c:v>
                </c:pt>
                <c:pt idx="6705">
                  <c:v>67.0299987792969</c:v>
                </c:pt>
                <c:pt idx="6706">
                  <c:v>67.0400009155273</c:v>
                </c:pt>
                <c:pt idx="6707">
                  <c:v>67.0500030517578</c:v>
                </c:pt>
                <c:pt idx="6708">
                  <c:v>67.0599975585935</c:v>
                </c:pt>
                <c:pt idx="6709">
                  <c:v>67.0699996948242</c:v>
                </c:pt>
                <c:pt idx="6710">
                  <c:v>67.0800018310545</c:v>
                </c:pt>
                <c:pt idx="6711">
                  <c:v>67.0899963378904</c:v>
                </c:pt>
                <c:pt idx="6712">
                  <c:v>67.0999984741211</c:v>
                </c:pt>
                <c:pt idx="6713">
                  <c:v>67.1100006103514</c:v>
                </c:pt>
                <c:pt idx="6714">
                  <c:v>67.1200027465817</c:v>
                </c:pt>
                <c:pt idx="6715">
                  <c:v>67.1299972534178</c:v>
                </c:pt>
                <c:pt idx="6716">
                  <c:v>67.1399993896484</c:v>
                </c:pt>
                <c:pt idx="6717">
                  <c:v>67.1500015258789</c:v>
                </c:pt>
                <c:pt idx="6718">
                  <c:v>67.1600036621094</c:v>
                </c:pt>
                <c:pt idx="6719">
                  <c:v>67.1699981689453</c:v>
                </c:pt>
                <c:pt idx="6720">
                  <c:v>67.1800003051758</c:v>
                </c:pt>
                <c:pt idx="6721">
                  <c:v>67.1900024414062</c:v>
                </c:pt>
                <c:pt idx="6722">
                  <c:v>67.1999969482424</c:v>
                </c:pt>
                <c:pt idx="6723">
                  <c:v>67.2099990844727</c:v>
                </c:pt>
                <c:pt idx="6724">
                  <c:v>67.2200012207031</c:v>
                </c:pt>
                <c:pt idx="6725">
                  <c:v>67.2300033569336</c:v>
                </c:pt>
                <c:pt idx="6726">
                  <c:v>67.2399978637695</c:v>
                </c:pt>
                <c:pt idx="6727">
                  <c:v>67.25</c:v>
                </c:pt>
                <c:pt idx="6728">
                  <c:v>67.2600021362303</c:v>
                </c:pt>
                <c:pt idx="6729">
                  <c:v>67.2699966430664</c:v>
                </c:pt>
                <c:pt idx="6730">
                  <c:v>67.2799987792969</c:v>
                </c:pt>
                <c:pt idx="6731">
                  <c:v>67.2900009155273</c:v>
                </c:pt>
                <c:pt idx="6732">
                  <c:v>67.3000030517578</c:v>
                </c:pt>
                <c:pt idx="6733">
                  <c:v>67.3099975585935</c:v>
                </c:pt>
                <c:pt idx="6734">
                  <c:v>67.3199996948242</c:v>
                </c:pt>
                <c:pt idx="6735">
                  <c:v>67.3300018310545</c:v>
                </c:pt>
                <c:pt idx="6736">
                  <c:v>67.3399963378904</c:v>
                </c:pt>
                <c:pt idx="6737">
                  <c:v>67.3499984741211</c:v>
                </c:pt>
                <c:pt idx="6738">
                  <c:v>67.3600006103514</c:v>
                </c:pt>
                <c:pt idx="6739">
                  <c:v>67.3700027465817</c:v>
                </c:pt>
                <c:pt idx="6740">
                  <c:v>67.3799972534178</c:v>
                </c:pt>
                <c:pt idx="6741">
                  <c:v>67.3899993896484</c:v>
                </c:pt>
                <c:pt idx="6742">
                  <c:v>67.4000015258789</c:v>
                </c:pt>
                <c:pt idx="6743">
                  <c:v>67.4100036621096</c:v>
                </c:pt>
                <c:pt idx="6744">
                  <c:v>67.4199981689453</c:v>
                </c:pt>
                <c:pt idx="6745">
                  <c:v>67.4300003051758</c:v>
                </c:pt>
                <c:pt idx="6746">
                  <c:v>67.4400024414062</c:v>
                </c:pt>
                <c:pt idx="6747">
                  <c:v>67.4499969482424</c:v>
                </c:pt>
                <c:pt idx="6748">
                  <c:v>67.4599990844727</c:v>
                </c:pt>
                <c:pt idx="6749">
                  <c:v>67.4700012207031</c:v>
                </c:pt>
                <c:pt idx="6750">
                  <c:v>67.4800033569336</c:v>
                </c:pt>
                <c:pt idx="6751">
                  <c:v>67.4899978637695</c:v>
                </c:pt>
                <c:pt idx="6752">
                  <c:v>67.5</c:v>
                </c:pt>
                <c:pt idx="6753">
                  <c:v>67.5100021362303</c:v>
                </c:pt>
                <c:pt idx="6754">
                  <c:v>67.5199966430664</c:v>
                </c:pt>
                <c:pt idx="6755">
                  <c:v>67.5299987792969</c:v>
                </c:pt>
                <c:pt idx="6756">
                  <c:v>67.5400009155273</c:v>
                </c:pt>
                <c:pt idx="6757">
                  <c:v>67.5500030517578</c:v>
                </c:pt>
                <c:pt idx="6758">
                  <c:v>67.5599975585935</c:v>
                </c:pt>
                <c:pt idx="6759">
                  <c:v>67.5699996948242</c:v>
                </c:pt>
                <c:pt idx="6760">
                  <c:v>67.5800018310545</c:v>
                </c:pt>
                <c:pt idx="6761">
                  <c:v>67.5899963378904</c:v>
                </c:pt>
                <c:pt idx="6762">
                  <c:v>67.5999984741211</c:v>
                </c:pt>
                <c:pt idx="6763">
                  <c:v>67.6100006103514</c:v>
                </c:pt>
                <c:pt idx="6764">
                  <c:v>67.6200027465817</c:v>
                </c:pt>
                <c:pt idx="6765">
                  <c:v>67.6299972534178</c:v>
                </c:pt>
                <c:pt idx="6766">
                  <c:v>67.6399993896484</c:v>
                </c:pt>
                <c:pt idx="6767">
                  <c:v>67.6500015258789</c:v>
                </c:pt>
                <c:pt idx="6768">
                  <c:v>67.6600036621094</c:v>
                </c:pt>
                <c:pt idx="6769">
                  <c:v>67.6699981689453</c:v>
                </c:pt>
                <c:pt idx="6770">
                  <c:v>67.6800003051758</c:v>
                </c:pt>
                <c:pt idx="6771">
                  <c:v>67.6900024414062</c:v>
                </c:pt>
                <c:pt idx="6772">
                  <c:v>67.6999969482424</c:v>
                </c:pt>
                <c:pt idx="6773">
                  <c:v>67.7099990844727</c:v>
                </c:pt>
                <c:pt idx="6774">
                  <c:v>67.7200012207031</c:v>
                </c:pt>
                <c:pt idx="6775">
                  <c:v>67.7300033569336</c:v>
                </c:pt>
                <c:pt idx="6776">
                  <c:v>67.7399978637695</c:v>
                </c:pt>
                <c:pt idx="6777">
                  <c:v>67.75</c:v>
                </c:pt>
                <c:pt idx="6778">
                  <c:v>67.7600021362303</c:v>
                </c:pt>
                <c:pt idx="6779">
                  <c:v>67.7699966430664</c:v>
                </c:pt>
                <c:pt idx="6780">
                  <c:v>67.7799987792969</c:v>
                </c:pt>
                <c:pt idx="6781">
                  <c:v>67.7900009155273</c:v>
                </c:pt>
                <c:pt idx="6782">
                  <c:v>67.8000030517578</c:v>
                </c:pt>
                <c:pt idx="6783">
                  <c:v>67.8099975585935</c:v>
                </c:pt>
                <c:pt idx="6784">
                  <c:v>67.8199996948242</c:v>
                </c:pt>
                <c:pt idx="6785">
                  <c:v>67.8300018310545</c:v>
                </c:pt>
                <c:pt idx="6786">
                  <c:v>67.8399963378904</c:v>
                </c:pt>
                <c:pt idx="6787">
                  <c:v>67.8499984741211</c:v>
                </c:pt>
                <c:pt idx="6788">
                  <c:v>67.8600006103514</c:v>
                </c:pt>
                <c:pt idx="6789">
                  <c:v>67.8700027465817</c:v>
                </c:pt>
                <c:pt idx="6790">
                  <c:v>67.8799972534178</c:v>
                </c:pt>
                <c:pt idx="6791">
                  <c:v>67.8899993896484</c:v>
                </c:pt>
                <c:pt idx="6792">
                  <c:v>67.9000015258789</c:v>
                </c:pt>
                <c:pt idx="6793">
                  <c:v>67.9100036621096</c:v>
                </c:pt>
                <c:pt idx="6794">
                  <c:v>67.9199981689453</c:v>
                </c:pt>
                <c:pt idx="6795">
                  <c:v>67.9300003051758</c:v>
                </c:pt>
                <c:pt idx="6796">
                  <c:v>67.9400024414062</c:v>
                </c:pt>
                <c:pt idx="6797">
                  <c:v>67.9499969482424</c:v>
                </c:pt>
                <c:pt idx="6798">
                  <c:v>67.9599990844727</c:v>
                </c:pt>
                <c:pt idx="6799">
                  <c:v>67.9700012207031</c:v>
                </c:pt>
                <c:pt idx="6800">
                  <c:v>67.9800033569336</c:v>
                </c:pt>
                <c:pt idx="6801">
                  <c:v>67.9899978637695</c:v>
                </c:pt>
                <c:pt idx="6802">
                  <c:v>68</c:v>
                </c:pt>
                <c:pt idx="6803">
                  <c:v>68.0100021362303</c:v>
                </c:pt>
                <c:pt idx="6804">
                  <c:v>68.0199966430664</c:v>
                </c:pt>
                <c:pt idx="6805">
                  <c:v>68.0299987792969</c:v>
                </c:pt>
                <c:pt idx="6806">
                  <c:v>68.0400009155273</c:v>
                </c:pt>
                <c:pt idx="6807">
                  <c:v>68.0500030517578</c:v>
                </c:pt>
                <c:pt idx="6808">
                  <c:v>68.0599975585935</c:v>
                </c:pt>
                <c:pt idx="6809">
                  <c:v>68.0699996948242</c:v>
                </c:pt>
                <c:pt idx="6810">
                  <c:v>68.0800018310545</c:v>
                </c:pt>
                <c:pt idx="6811">
                  <c:v>68.0899963378904</c:v>
                </c:pt>
                <c:pt idx="6812">
                  <c:v>68.0999984741211</c:v>
                </c:pt>
                <c:pt idx="6813">
                  <c:v>68.1100006103514</c:v>
                </c:pt>
                <c:pt idx="6814">
                  <c:v>68.1200027465817</c:v>
                </c:pt>
                <c:pt idx="6815">
                  <c:v>68.1299972534178</c:v>
                </c:pt>
                <c:pt idx="6816">
                  <c:v>68.1399993896484</c:v>
                </c:pt>
                <c:pt idx="6817">
                  <c:v>68.1500015258789</c:v>
                </c:pt>
                <c:pt idx="6818">
                  <c:v>68.1600036621094</c:v>
                </c:pt>
                <c:pt idx="6819">
                  <c:v>68.1699981689453</c:v>
                </c:pt>
                <c:pt idx="6820">
                  <c:v>68.1800003051758</c:v>
                </c:pt>
                <c:pt idx="6821">
                  <c:v>68.1900024414062</c:v>
                </c:pt>
                <c:pt idx="6822">
                  <c:v>68.1999969482424</c:v>
                </c:pt>
                <c:pt idx="6823">
                  <c:v>68.2099990844727</c:v>
                </c:pt>
                <c:pt idx="6824">
                  <c:v>68.2200012207031</c:v>
                </c:pt>
                <c:pt idx="6825">
                  <c:v>68.2300033569336</c:v>
                </c:pt>
                <c:pt idx="6826">
                  <c:v>68.2399978637695</c:v>
                </c:pt>
                <c:pt idx="6827">
                  <c:v>68.25</c:v>
                </c:pt>
                <c:pt idx="6828">
                  <c:v>68.2600021362303</c:v>
                </c:pt>
                <c:pt idx="6829">
                  <c:v>68.2699966430664</c:v>
                </c:pt>
                <c:pt idx="6830">
                  <c:v>68.2799987792969</c:v>
                </c:pt>
                <c:pt idx="6831">
                  <c:v>68.2900009155273</c:v>
                </c:pt>
                <c:pt idx="6832">
                  <c:v>68.3000030517578</c:v>
                </c:pt>
                <c:pt idx="6833">
                  <c:v>68.3099975585935</c:v>
                </c:pt>
                <c:pt idx="6834">
                  <c:v>68.3199996948242</c:v>
                </c:pt>
                <c:pt idx="6835">
                  <c:v>68.3300018310545</c:v>
                </c:pt>
                <c:pt idx="6836">
                  <c:v>68.3399963378904</c:v>
                </c:pt>
                <c:pt idx="6837">
                  <c:v>68.3499984741211</c:v>
                </c:pt>
                <c:pt idx="6838">
                  <c:v>68.3600006103514</c:v>
                </c:pt>
                <c:pt idx="6839">
                  <c:v>68.3700027465817</c:v>
                </c:pt>
                <c:pt idx="6840">
                  <c:v>68.3799972534178</c:v>
                </c:pt>
                <c:pt idx="6841">
                  <c:v>68.3899993896484</c:v>
                </c:pt>
                <c:pt idx="6842">
                  <c:v>68.4000015258789</c:v>
                </c:pt>
                <c:pt idx="6843">
                  <c:v>68.4100036621096</c:v>
                </c:pt>
                <c:pt idx="6844">
                  <c:v>68.4199981689453</c:v>
                </c:pt>
                <c:pt idx="6845">
                  <c:v>68.4300003051758</c:v>
                </c:pt>
                <c:pt idx="6846">
                  <c:v>68.4400024414062</c:v>
                </c:pt>
                <c:pt idx="6847">
                  <c:v>68.4499969482424</c:v>
                </c:pt>
                <c:pt idx="6848">
                  <c:v>68.4599990844727</c:v>
                </c:pt>
                <c:pt idx="6849">
                  <c:v>68.4700012207031</c:v>
                </c:pt>
                <c:pt idx="6850">
                  <c:v>68.4800033569336</c:v>
                </c:pt>
                <c:pt idx="6851">
                  <c:v>68.4899978637695</c:v>
                </c:pt>
                <c:pt idx="6852">
                  <c:v>68.5</c:v>
                </c:pt>
                <c:pt idx="6853">
                  <c:v>68.5100021362303</c:v>
                </c:pt>
                <c:pt idx="6854">
                  <c:v>68.5199966430664</c:v>
                </c:pt>
                <c:pt idx="6855">
                  <c:v>68.5299987792969</c:v>
                </c:pt>
                <c:pt idx="6856">
                  <c:v>68.5400009155273</c:v>
                </c:pt>
                <c:pt idx="6857">
                  <c:v>68.5500030517578</c:v>
                </c:pt>
                <c:pt idx="6858">
                  <c:v>68.5599975585935</c:v>
                </c:pt>
                <c:pt idx="6859">
                  <c:v>68.5699996948242</c:v>
                </c:pt>
                <c:pt idx="6860">
                  <c:v>68.5800018310545</c:v>
                </c:pt>
                <c:pt idx="6861">
                  <c:v>68.5899963378904</c:v>
                </c:pt>
                <c:pt idx="6862">
                  <c:v>68.5999984741211</c:v>
                </c:pt>
                <c:pt idx="6863">
                  <c:v>68.6100006103514</c:v>
                </c:pt>
                <c:pt idx="6864">
                  <c:v>68.6200027465817</c:v>
                </c:pt>
                <c:pt idx="6865">
                  <c:v>68.6299972534178</c:v>
                </c:pt>
                <c:pt idx="6866">
                  <c:v>68.6399993896484</c:v>
                </c:pt>
                <c:pt idx="6867">
                  <c:v>68.6500015258789</c:v>
                </c:pt>
                <c:pt idx="6868">
                  <c:v>68.6600036621094</c:v>
                </c:pt>
                <c:pt idx="6869">
                  <c:v>68.6699981689453</c:v>
                </c:pt>
                <c:pt idx="6870">
                  <c:v>68.6800003051758</c:v>
                </c:pt>
                <c:pt idx="6871">
                  <c:v>68.6900024414062</c:v>
                </c:pt>
                <c:pt idx="6872">
                  <c:v>68.6999969482424</c:v>
                </c:pt>
                <c:pt idx="6873">
                  <c:v>68.7099990844727</c:v>
                </c:pt>
                <c:pt idx="6874">
                  <c:v>68.7200012207031</c:v>
                </c:pt>
                <c:pt idx="6875">
                  <c:v>68.7300033569336</c:v>
                </c:pt>
                <c:pt idx="6876">
                  <c:v>68.7399978637695</c:v>
                </c:pt>
                <c:pt idx="6877">
                  <c:v>68.75</c:v>
                </c:pt>
                <c:pt idx="6878">
                  <c:v>68.7600021362303</c:v>
                </c:pt>
                <c:pt idx="6879">
                  <c:v>68.7699966430664</c:v>
                </c:pt>
                <c:pt idx="6880">
                  <c:v>68.7799987792969</c:v>
                </c:pt>
                <c:pt idx="6881">
                  <c:v>68.7900009155273</c:v>
                </c:pt>
                <c:pt idx="6882">
                  <c:v>68.8000030517578</c:v>
                </c:pt>
                <c:pt idx="6883">
                  <c:v>68.8099975585935</c:v>
                </c:pt>
                <c:pt idx="6884">
                  <c:v>68.8199996948242</c:v>
                </c:pt>
                <c:pt idx="6885">
                  <c:v>68.8300018310545</c:v>
                </c:pt>
                <c:pt idx="6886">
                  <c:v>68.8399963378904</c:v>
                </c:pt>
                <c:pt idx="6887">
                  <c:v>68.8499984741211</c:v>
                </c:pt>
                <c:pt idx="6888">
                  <c:v>68.8600006103514</c:v>
                </c:pt>
                <c:pt idx="6889">
                  <c:v>68.8700027465817</c:v>
                </c:pt>
                <c:pt idx="6890">
                  <c:v>68.8799972534178</c:v>
                </c:pt>
                <c:pt idx="6891">
                  <c:v>68.8899993896484</c:v>
                </c:pt>
                <c:pt idx="6892">
                  <c:v>68.9000015258789</c:v>
                </c:pt>
                <c:pt idx="6893">
                  <c:v>68.9100036621096</c:v>
                </c:pt>
                <c:pt idx="6894">
                  <c:v>68.9199981689453</c:v>
                </c:pt>
                <c:pt idx="6895">
                  <c:v>68.9300003051758</c:v>
                </c:pt>
                <c:pt idx="6896">
                  <c:v>68.9400024414062</c:v>
                </c:pt>
                <c:pt idx="6897">
                  <c:v>68.9499969482424</c:v>
                </c:pt>
                <c:pt idx="6898">
                  <c:v>68.9599990844727</c:v>
                </c:pt>
                <c:pt idx="6899">
                  <c:v>68.9700012207031</c:v>
                </c:pt>
                <c:pt idx="6900">
                  <c:v>68.9800033569336</c:v>
                </c:pt>
                <c:pt idx="6901">
                  <c:v>68.9899978637695</c:v>
                </c:pt>
                <c:pt idx="6902">
                  <c:v>69</c:v>
                </c:pt>
                <c:pt idx="6903">
                  <c:v>69.0100021362303</c:v>
                </c:pt>
                <c:pt idx="6904">
                  <c:v>69.0199966430664</c:v>
                </c:pt>
                <c:pt idx="6905">
                  <c:v>69.0299987792969</c:v>
                </c:pt>
                <c:pt idx="6906">
                  <c:v>69.0400009155273</c:v>
                </c:pt>
                <c:pt idx="6907">
                  <c:v>69.0500030517578</c:v>
                </c:pt>
                <c:pt idx="6908">
                  <c:v>69.0599975585935</c:v>
                </c:pt>
                <c:pt idx="6909">
                  <c:v>69.0699996948242</c:v>
                </c:pt>
                <c:pt idx="6910">
                  <c:v>69.0800018310545</c:v>
                </c:pt>
                <c:pt idx="6911">
                  <c:v>69.0899963378904</c:v>
                </c:pt>
                <c:pt idx="6912">
                  <c:v>69.0999984741211</c:v>
                </c:pt>
                <c:pt idx="6913">
                  <c:v>69.1100006103514</c:v>
                </c:pt>
                <c:pt idx="6914">
                  <c:v>69.1200027465817</c:v>
                </c:pt>
                <c:pt idx="6915">
                  <c:v>69.1299972534178</c:v>
                </c:pt>
                <c:pt idx="6916">
                  <c:v>69.1399993896484</c:v>
                </c:pt>
                <c:pt idx="6917">
                  <c:v>69.1500015258789</c:v>
                </c:pt>
                <c:pt idx="6918">
                  <c:v>69.1600036621094</c:v>
                </c:pt>
                <c:pt idx="6919">
                  <c:v>69.1699981689453</c:v>
                </c:pt>
                <c:pt idx="6920">
                  <c:v>69.1800003051758</c:v>
                </c:pt>
                <c:pt idx="6921">
                  <c:v>69.1900024414062</c:v>
                </c:pt>
                <c:pt idx="6922">
                  <c:v>69.1999969482424</c:v>
                </c:pt>
                <c:pt idx="6923">
                  <c:v>69.2099990844727</c:v>
                </c:pt>
                <c:pt idx="6924">
                  <c:v>69.2200012207031</c:v>
                </c:pt>
                <c:pt idx="6925">
                  <c:v>69.2300033569336</c:v>
                </c:pt>
                <c:pt idx="6926">
                  <c:v>69.2399978637695</c:v>
                </c:pt>
                <c:pt idx="6927">
                  <c:v>69.25</c:v>
                </c:pt>
                <c:pt idx="6928">
                  <c:v>69.2600021362303</c:v>
                </c:pt>
                <c:pt idx="6929">
                  <c:v>69.2699966430664</c:v>
                </c:pt>
                <c:pt idx="6930">
                  <c:v>69.2799987792969</c:v>
                </c:pt>
                <c:pt idx="6931">
                  <c:v>69.2900009155273</c:v>
                </c:pt>
                <c:pt idx="6932">
                  <c:v>69.3000030517578</c:v>
                </c:pt>
                <c:pt idx="6933">
                  <c:v>69.3099975585935</c:v>
                </c:pt>
                <c:pt idx="6934">
                  <c:v>69.3199996948242</c:v>
                </c:pt>
                <c:pt idx="6935">
                  <c:v>69.3300018310545</c:v>
                </c:pt>
                <c:pt idx="6936">
                  <c:v>69.3399963378904</c:v>
                </c:pt>
                <c:pt idx="6937">
                  <c:v>69.3499984741211</c:v>
                </c:pt>
                <c:pt idx="6938">
                  <c:v>69.3600006103514</c:v>
                </c:pt>
                <c:pt idx="6939">
                  <c:v>69.3700027465817</c:v>
                </c:pt>
                <c:pt idx="6940">
                  <c:v>69.3799972534178</c:v>
                </c:pt>
                <c:pt idx="6941">
                  <c:v>69.3899993896484</c:v>
                </c:pt>
                <c:pt idx="6942">
                  <c:v>69.4000015258789</c:v>
                </c:pt>
                <c:pt idx="6943">
                  <c:v>69.4100036621096</c:v>
                </c:pt>
                <c:pt idx="6944">
                  <c:v>69.4199981689453</c:v>
                </c:pt>
                <c:pt idx="6945">
                  <c:v>69.4300003051758</c:v>
                </c:pt>
                <c:pt idx="6946">
                  <c:v>69.4400024414062</c:v>
                </c:pt>
                <c:pt idx="6947">
                  <c:v>69.4499969482424</c:v>
                </c:pt>
                <c:pt idx="6948">
                  <c:v>69.4599990844727</c:v>
                </c:pt>
                <c:pt idx="6949">
                  <c:v>69.4700012207031</c:v>
                </c:pt>
                <c:pt idx="6950">
                  <c:v>69.4800033569336</c:v>
                </c:pt>
                <c:pt idx="6951">
                  <c:v>69.4899978637695</c:v>
                </c:pt>
                <c:pt idx="6952">
                  <c:v>69.5</c:v>
                </c:pt>
                <c:pt idx="6953">
                  <c:v>69.5100021362303</c:v>
                </c:pt>
                <c:pt idx="6954">
                  <c:v>69.5199966430664</c:v>
                </c:pt>
                <c:pt idx="6955">
                  <c:v>69.5299987792969</c:v>
                </c:pt>
                <c:pt idx="6956">
                  <c:v>69.5400009155273</c:v>
                </c:pt>
                <c:pt idx="6957">
                  <c:v>69.5500030517578</c:v>
                </c:pt>
                <c:pt idx="6958">
                  <c:v>69.5599975585935</c:v>
                </c:pt>
                <c:pt idx="6959">
                  <c:v>69.5699996948242</c:v>
                </c:pt>
                <c:pt idx="6960">
                  <c:v>69.5800018310545</c:v>
                </c:pt>
                <c:pt idx="6961">
                  <c:v>69.5899963378904</c:v>
                </c:pt>
                <c:pt idx="6962">
                  <c:v>69.5999984741211</c:v>
                </c:pt>
                <c:pt idx="6963">
                  <c:v>69.6100006103514</c:v>
                </c:pt>
                <c:pt idx="6964">
                  <c:v>69.6200027465817</c:v>
                </c:pt>
                <c:pt idx="6965">
                  <c:v>69.6299972534178</c:v>
                </c:pt>
                <c:pt idx="6966">
                  <c:v>69.6399993896484</c:v>
                </c:pt>
                <c:pt idx="6967">
                  <c:v>69.6500015258789</c:v>
                </c:pt>
                <c:pt idx="6968">
                  <c:v>69.6600036621094</c:v>
                </c:pt>
                <c:pt idx="6969">
                  <c:v>69.6699981689453</c:v>
                </c:pt>
                <c:pt idx="6970">
                  <c:v>69.6800003051758</c:v>
                </c:pt>
                <c:pt idx="6971">
                  <c:v>69.6900024414062</c:v>
                </c:pt>
                <c:pt idx="6972">
                  <c:v>69.6999969482424</c:v>
                </c:pt>
                <c:pt idx="6973">
                  <c:v>69.7099990844727</c:v>
                </c:pt>
                <c:pt idx="6974">
                  <c:v>69.7200012207031</c:v>
                </c:pt>
                <c:pt idx="6975">
                  <c:v>69.7300033569336</c:v>
                </c:pt>
                <c:pt idx="6976">
                  <c:v>69.7399978637695</c:v>
                </c:pt>
                <c:pt idx="6977">
                  <c:v>69.75</c:v>
                </c:pt>
                <c:pt idx="6978">
                  <c:v>69.7600021362303</c:v>
                </c:pt>
                <c:pt idx="6979">
                  <c:v>69.7699966430664</c:v>
                </c:pt>
                <c:pt idx="6980">
                  <c:v>69.7799987792969</c:v>
                </c:pt>
                <c:pt idx="6981">
                  <c:v>69.7900009155273</c:v>
                </c:pt>
                <c:pt idx="6982">
                  <c:v>69.8000030517578</c:v>
                </c:pt>
                <c:pt idx="6983">
                  <c:v>69.8099975585935</c:v>
                </c:pt>
                <c:pt idx="6984">
                  <c:v>69.8199996948242</c:v>
                </c:pt>
                <c:pt idx="6985">
                  <c:v>69.8300018310545</c:v>
                </c:pt>
                <c:pt idx="6986">
                  <c:v>69.8399963378904</c:v>
                </c:pt>
                <c:pt idx="6987">
                  <c:v>69.8499984741211</c:v>
                </c:pt>
                <c:pt idx="6988">
                  <c:v>69.8600006103514</c:v>
                </c:pt>
                <c:pt idx="6989">
                  <c:v>69.8700027465817</c:v>
                </c:pt>
                <c:pt idx="6990">
                  <c:v>69.8799972534178</c:v>
                </c:pt>
                <c:pt idx="6991">
                  <c:v>69.8899993896484</c:v>
                </c:pt>
                <c:pt idx="6992">
                  <c:v>69.9000015258789</c:v>
                </c:pt>
                <c:pt idx="6993">
                  <c:v>69.9100036621096</c:v>
                </c:pt>
                <c:pt idx="6994">
                  <c:v>69.9199981689453</c:v>
                </c:pt>
                <c:pt idx="6995">
                  <c:v>69.9300003051758</c:v>
                </c:pt>
                <c:pt idx="6996">
                  <c:v>69.9400024414062</c:v>
                </c:pt>
                <c:pt idx="6997">
                  <c:v>69.9499969482424</c:v>
                </c:pt>
                <c:pt idx="6998">
                  <c:v>69.9599990844727</c:v>
                </c:pt>
                <c:pt idx="6999">
                  <c:v>69.9700012207031</c:v>
                </c:pt>
                <c:pt idx="7000">
                  <c:v>69.9800033569336</c:v>
                </c:pt>
                <c:pt idx="7001">
                  <c:v>69.9899978637695</c:v>
                </c:pt>
                <c:pt idx="7002">
                  <c:v>70</c:v>
                </c:pt>
                <c:pt idx="7003">
                  <c:v>70.0100021362303</c:v>
                </c:pt>
                <c:pt idx="7004">
                  <c:v>70.0199966430664</c:v>
                </c:pt>
                <c:pt idx="7005">
                  <c:v>70.0299987792969</c:v>
                </c:pt>
                <c:pt idx="7006">
                  <c:v>70.0400009155273</c:v>
                </c:pt>
                <c:pt idx="7007">
                  <c:v>70.0500030517578</c:v>
                </c:pt>
                <c:pt idx="7008">
                  <c:v>70.0599975585935</c:v>
                </c:pt>
                <c:pt idx="7009">
                  <c:v>70.0699996948242</c:v>
                </c:pt>
                <c:pt idx="7010">
                  <c:v>70.0800018310545</c:v>
                </c:pt>
                <c:pt idx="7011">
                  <c:v>70.0899963378904</c:v>
                </c:pt>
                <c:pt idx="7012">
                  <c:v>70.0999984741211</c:v>
                </c:pt>
                <c:pt idx="7013">
                  <c:v>70.1100006103514</c:v>
                </c:pt>
                <c:pt idx="7014">
                  <c:v>70.1200027465817</c:v>
                </c:pt>
                <c:pt idx="7015">
                  <c:v>70.1299972534178</c:v>
                </c:pt>
                <c:pt idx="7016">
                  <c:v>70.1399993896484</c:v>
                </c:pt>
                <c:pt idx="7017">
                  <c:v>70.1500015258789</c:v>
                </c:pt>
                <c:pt idx="7018">
                  <c:v>70.1600036621094</c:v>
                </c:pt>
                <c:pt idx="7019">
                  <c:v>70.1699981689453</c:v>
                </c:pt>
                <c:pt idx="7020">
                  <c:v>70.1800003051758</c:v>
                </c:pt>
                <c:pt idx="7021">
                  <c:v>70.1900024414062</c:v>
                </c:pt>
                <c:pt idx="7022">
                  <c:v>70.1999969482424</c:v>
                </c:pt>
                <c:pt idx="7023">
                  <c:v>70.2099990844727</c:v>
                </c:pt>
                <c:pt idx="7024">
                  <c:v>70.2200012207031</c:v>
                </c:pt>
                <c:pt idx="7025">
                  <c:v>70.2300033569336</c:v>
                </c:pt>
                <c:pt idx="7026">
                  <c:v>70.2399978637695</c:v>
                </c:pt>
                <c:pt idx="7027">
                  <c:v>70.25</c:v>
                </c:pt>
                <c:pt idx="7028">
                  <c:v>70.2600021362303</c:v>
                </c:pt>
                <c:pt idx="7029">
                  <c:v>70.2699966430664</c:v>
                </c:pt>
                <c:pt idx="7030">
                  <c:v>70.2799987792969</c:v>
                </c:pt>
                <c:pt idx="7031">
                  <c:v>70.2900009155273</c:v>
                </c:pt>
                <c:pt idx="7032">
                  <c:v>70.3000030517578</c:v>
                </c:pt>
                <c:pt idx="7033">
                  <c:v>70.3099975585935</c:v>
                </c:pt>
                <c:pt idx="7034">
                  <c:v>70.3199996948242</c:v>
                </c:pt>
                <c:pt idx="7035">
                  <c:v>70.3300018310545</c:v>
                </c:pt>
                <c:pt idx="7036">
                  <c:v>70.3399963378904</c:v>
                </c:pt>
                <c:pt idx="7037">
                  <c:v>70.3499984741211</c:v>
                </c:pt>
                <c:pt idx="7038">
                  <c:v>70.3600006103514</c:v>
                </c:pt>
                <c:pt idx="7039">
                  <c:v>70.3700027465817</c:v>
                </c:pt>
                <c:pt idx="7040">
                  <c:v>70.3799972534178</c:v>
                </c:pt>
                <c:pt idx="7041">
                  <c:v>70.3899993896484</c:v>
                </c:pt>
                <c:pt idx="7042">
                  <c:v>70.4000015258789</c:v>
                </c:pt>
                <c:pt idx="7043">
                  <c:v>70.4100036621096</c:v>
                </c:pt>
                <c:pt idx="7044">
                  <c:v>70.4199981689453</c:v>
                </c:pt>
                <c:pt idx="7045">
                  <c:v>70.4300003051758</c:v>
                </c:pt>
                <c:pt idx="7046">
                  <c:v>70.4400024414062</c:v>
                </c:pt>
                <c:pt idx="7047">
                  <c:v>70.4499969482424</c:v>
                </c:pt>
                <c:pt idx="7048">
                  <c:v>70.4599990844727</c:v>
                </c:pt>
                <c:pt idx="7049">
                  <c:v>70.4700012207031</c:v>
                </c:pt>
                <c:pt idx="7050">
                  <c:v>70.4800033569336</c:v>
                </c:pt>
                <c:pt idx="7051">
                  <c:v>70.4899978637695</c:v>
                </c:pt>
                <c:pt idx="7052">
                  <c:v>70.5</c:v>
                </c:pt>
                <c:pt idx="7053">
                  <c:v>70.5100021362303</c:v>
                </c:pt>
                <c:pt idx="7054">
                  <c:v>70.5199966430664</c:v>
                </c:pt>
                <c:pt idx="7055">
                  <c:v>70.5299987792969</c:v>
                </c:pt>
                <c:pt idx="7056">
                  <c:v>70.5400009155273</c:v>
                </c:pt>
                <c:pt idx="7057">
                  <c:v>70.5500030517578</c:v>
                </c:pt>
                <c:pt idx="7058">
                  <c:v>70.5599975585935</c:v>
                </c:pt>
                <c:pt idx="7059">
                  <c:v>70.5699996948242</c:v>
                </c:pt>
                <c:pt idx="7060">
                  <c:v>70.5800018310545</c:v>
                </c:pt>
                <c:pt idx="7061">
                  <c:v>70.5899963378904</c:v>
                </c:pt>
                <c:pt idx="7062">
                  <c:v>70.5999984741211</c:v>
                </c:pt>
                <c:pt idx="7063">
                  <c:v>70.6100006103514</c:v>
                </c:pt>
                <c:pt idx="7064">
                  <c:v>70.6200027465817</c:v>
                </c:pt>
                <c:pt idx="7065">
                  <c:v>70.6299972534178</c:v>
                </c:pt>
                <c:pt idx="7066">
                  <c:v>70.6399993896484</c:v>
                </c:pt>
                <c:pt idx="7067">
                  <c:v>70.6500015258789</c:v>
                </c:pt>
                <c:pt idx="7068">
                  <c:v>70.6600036621094</c:v>
                </c:pt>
                <c:pt idx="7069">
                  <c:v>70.6699981689453</c:v>
                </c:pt>
                <c:pt idx="7070">
                  <c:v>70.6800003051758</c:v>
                </c:pt>
                <c:pt idx="7071">
                  <c:v>70.6900024414062</c:v>
                </c:pt>
                <c:pt idx="7072">
                  <c:v>70.6999969482424</c:v>
                </c:pt>
                <c:pt idx="7073">
                  <c:v>70.7099990844727</c:v>
                </c:pt>
                <c:pt idx="7074">
                  <c:v>70.7200012207031</c:v>
                </c:pt>
                <c:pt idx="7075">
                  <c:v>70.7300033569336</c:v>
                </c:pt>
                <c:pt idx="7076">
                  <c:v>70.7399978637695</c:v>
                </c:pt>
                <c:pt idx="7077">
                  <c:v>70.75</c:v>
                </c:pt>
                <c:pt idx="7078">
                  <c:v>70.7600021362303</c:v>
                </c:pt>
                <c:pt idx="7079">
                  <c:v>70.7699966430664</c:v>
                </c:pt>
                <c:pt idx="7080">
                  <c:v>70.7799987792969</c:v>
                </c:pt>
                <c:pt idx="7081">
                  <c:v>70.7900009155273</c:v>
                </c:pt>
                <c:pt idx="7082">
                  <c:v>70.8000030517578</c:v>
                </c:pt>
                <c:pt idx="7083">
                  <c:v>70.8099975585935</c:v>
                </c:pt>
                <c:pt idx="7084">
                  <c:v>70.8199996948242</c:v>
                </c:pt>
                <c:pt idx="7085">
                  <c:v>70.8300018310545</c:v>
                </c:pt>
                <c:pt idx="7086">
                  <c:v>70.8399963378904</c:v>
                </c:pt>
                <c:pt idx="7087">
                  <c:v>70.8499984741211</c:v>
                </c:pt>
                <c:pt idx="7088">
                  <c:v>70.8600006103514</c:v>
                </c:pt>
                <c:pt idx="7089">
                  <c:v>70.8700027465817</c:v>
                </c:pt>
                <c:pt idx="7090">
                  <c:v>70.8799972534178</c:v>
                </c:pt>
                <c:pt idx="7091">
                  <c:v>70.8899993896484</c:v>
                </c:pt>
                <c:pt idx="7092">
                  <c:v>70.9000015258789</c:v>
                </c:pt>
                <c:pt idx="7093">
                  <c:v>70.9100036621096</c:v>
                </c:pt>
                <c:pt idx="7094">
                  <c:v>70.9199981689453</c:v>
                </c:pt>
                <c:pt idx="7095">
                  <c:v>70.9300003051758</c:v>
                </c:pt>
                <c:pt idx="7096">
                  <c:v>70.9400024414062</c:v>
                </c:pt>
                <c:pt idx="7097">
                  <c:v>70.9499969482424</c:v>
                </c:pt>
                <c:pt idx="7098">
                  <c:v>70.9599990844727</c:v>
                </c:pt>
                <c:pt idx="7099">
                  <c:v>70.9700012207031</c:v>
                </c:pt>
                <c:pt idx="7100">
                  <c:v>70.9800033569336</c:v>
                </c:pt>
                <c:pt idx="7101">
                  <c:v>70.9899978637695</c:v>
                </c:pt>
                <c:pt idx="7102">
                  <c:v>71</c:v>
                </c:pt>
                <c:pt idx="7103">
                  <c:v>71.0100021362303</c:v>
                </c:pt>
                <c:pt idx="7104">
                  <c:v>71.0199966430664</c:v>
                </c:pt>
                <c:pt idx="7105">
                  <c:v>71.0299987792969</c:v>
                </c:pt>
                <c:pt idx="7106">
                  <c:v>71.0400009155273</c:v>
                </c:pt>
                <c:pt idx="7107">
                  <c:v>71.0500030517578</c:v>
                </c:pt>
                <c:pt idx="7108">
                  <c:v>71.0599975585935</c:v>
                </c:pt>
                <c:pt idx="7109">
                  <c:v>71.0699996948242</c:v>
                </c:pt>
                <c:pt idx="7110">
                  <c:v>71.0800018310545</c:v>
                </c:pt>
                <c:pt idx="7111">
                  <c:v>71.0899963378904</c:v>
                </c:pt>
                <c:pt idx="7112">
                  <c:v>71.0999984741211</c:v>
                </c:pt>
                <c:pt idx="7113">
                  <c:v>71.1100006103514</c:v>
                </c:pt>
                <c:pt idx="7114">
                  <c:v>71.1200027465817</c:v>
                </c:pt>
                <c:pt idx="7115">
                  <c:v>71.1299972534178</c:v>
                </c:pt>
                <c:pt idx="7116">
                  <c:v>71.1399993896484</c:v>
                </c:pt>
                <c:pt idx="7117">
                  <c:v>71.1500015258789</c:v>
                </c:pt>
                <c:pt idx="7118">
                  <c:v>71.1600036621094</c:v>
                </c:pt>
                <c:pt idx="7119">
                  <c:v>71.1699981689453</c:v>
                </c:pt>
                <c:pt idx="7120">
                  <c:v>71.1800003051758</c:v>
                </c:pt>
                <c:pt idx="7121">
                  <c:v>71.1900024414062</c:v>
                </c:pt>
                <c:pt idx="7122">
                  <c:v>71.1999969482424</c:v>
                </c:pt>
                <c:pt idx="7123">
                  <c:v>71.2099990844727</c:v>
                </c:pt>
                <c:pt idx="7124">
                  <c:v>71.2200012207031</c:v>
                </c:pt>
                <c:pt idx="7125">
                  <c:v>71.2300033569336</c:v>
                </c:pt>
                <c:pt idx="7126">
                  <c:v>71.2399978637695</c:v>
                </c:pt>
                <c:pt idx="7127">
                  <c:v>71.25</c:v>
                </c:pt>
                <c:pt idx="7128">
                  <c:v>71.2600021362303</c:v>
                </c:pt>
                <c:pt idx="7129">
                  <c:v>71.2699966430664</c:v>
                </c:pt>
                <c:pt idx="7130">
                  <c:v>71.2799987792969</c:v>
                </c:pt>
                <c:pt idx="7131">
                  <c:v>71.2900009155273</c:v>
                </c:pt>
                <c:pt idx="7132">
                  <c:v>71.3000030517578</c:v>
                </c:pt>
                <c:pt idx="7133">
                  <c:v>71.3099975585935</c:v>
                </c:pt>
                <c:pt idx="7134">
                  <c:v>71.3199996948242</c:v>
                </c:pt>
                <c:pt idx="7135">
                  <c:v>71.3300018310545</c:v>
                </c:pt>
                <c:pt idx="7136">
                  <c:v>71.3399963378904</c:v>
                </c:pt>
                <c:pt idx="7137">
                  <c:v>71.3499984741211</c:v>
                </c:pt>
                <c:pt idx="7138">
                  <c:v>71.3600006103514</c:v>
                </c:pt>
                <c:pt idx="7139">
                  <c:v>71.3700027465817</c:v>
                </c:pt>
                <c:pt idx="7140">
                  <c:v>71.3799972534178</c:v>
                </c:pt>
                <c:pt idx="7141">
                  <c:v>71.3899993896484</c:v>
                </c:pt>
                <c:pt idx="7142">
                  <c:v>71.4000015258789</c:v>
                </c:pt>
                <c:pt idx="7143">
                  <c:v>71.4100036621096</c:v>
                </c:pt>
                <c:pt idx="7144">
                  <c:v>71.4199981689453</c:v>
                </c:pt>
                <c:pt idx="7145">
                  <c:v>71.4300003051758</c:v>
                </c:pt>
                <c:pt idx="7146">
                  <c:v>71.4400024414062</c:v>
                </c:pt>
                <c:pt idx="7147">
                  <c:v>71.4499969482424</c:v>
                </c:pt>
                <c:pt idx="7148">
                  <c:v>71.4599990844727</c:v>
                </c:pt>
                <c:pt idx="7149">
                  <c:v>71.4700012207031</c:v>
                </c:pt>
                <c:pt idx="7150">
                  <c:v>71.4800033569336</c:v>
                </c:pt>
                <c:pt idx="7151">
                  <c:v>71.4899978637695</c:v>
                </c:pt>
                <c:pt idx="7152">
                  <c:v>71.5</c:v>
                </c:pt>
                <c:pt idx="7153">
                  <c:v>71.5100021362303</c:v>
                </c:pt>
                <c:pt idx="7154">
                  <c:v>71.5199966430664</c:v>
                </c:pt>
                <c:pt idx="7155">
                  <c:v>71.5299987792969</c:v>
                </c:pt>
                <c:pt idx="7156">
                  <c:v>71.5400009155273</c:v>
                </c:pt>
                <c:pt idx="7157">
                  <c:v>71.5500030517578</c:v>
                </c:pt>
                <c:pt idx="7158">
                  <c:v>71.5599975585935</c:v>
                </c:pt>
                <c:pt idx="7159">
                  <c:v>71.5699996948242</c:v>
                </c:pt>
                <c:pt idx="7160">
                  <c:v>71.5800018310545</c:v>
                </c:pt>
                <c:pt idx="7161">
                  <c:v>71.5899963378904</c:v>
                </c:pt>
                <c:pt idx="7162">
                  <c:v>71.5999984741211</c:v>
                </c:pt>
                <c:pt idx="7163">
                  <c:v>71.6100006103514</c:v>
                </c:pt>
                <c:pt idx="7164">
                  <c:v>71.6200027465817</c:v>
                </c:pt>
                <c:pt idx="7165">
                  <c:v>71.6299972534178</c:v>
                </c:pt>
                <c:pt idx="7166">
                  <c:v>71.6399993896484</c:v>
                </c:pt>
                <c:pt idx="7167">
                  <c:v>71.6500015258789</c:v>
                </c:pt>
                <c:pt idx="7168">
                  <c:v>71.6600036621094</c:v>
                </c:pt>
                <c:pt idx="7169">
                  <c:v>71.6699981689453</c:v>
                </c:pt>
                <c:pt idx="7170">
                  <c:v>71.6800003051758</c:v>
                </c:pt>
                <c:pt idx="7171">
                  <c:v>71.6900024414062</c:v>
                </c:pt>
                <c:pt idx="7172">
                  <c:v>71.6999969482424</c:v>
                </c:pt>
                <c:pt idx="7173">
                  <c:v>71.7099990844727</c:v>
                </c:pt>
                <c:pt idx="7174">
                  <c:v>71.7200012207031</c:v>
                </c:pt>
                <c:pt idx="7175">
                  <c:v>71.7300033569336</c:v>
                </c:pt>
                <c:pt idx="7176">
                  <c:v>71.7399978637695</c:v>
                </c:pt>
                <c:pt idx="7177">
                  <c:v>71.75</c:v>
                </c:pt>
                <c:pt idx="7178">
                  <c:v>71.7600021362303</c:v>
                </c:pt>
                <c:pt idx="7179">
                  <c:v>71.7699966430664</c:v>
                </c:pt>
                <c:pt idx="7180">
                  <c:v>71.7799987792969</c:v>
                </c:pt>
                <c:pt idx="7181">
                  <c:v>71.7900009155273</c:v>
                </c:pt>
                <c:pt idx="7182">
                  <c:v>71.8000030517578</c:v>
                </c:pt>
                <c:pt idx="7183">
                  <c:v>71.8099975585935</c:v>
                </c:pt>
                <c:pt idx="7184">
                  <c:v>71.8199996948242</c:v>
                </c:pt>
                <c:pt idx="7185">
                  <c:v>71.8300018310545</c:v>
                </c:pt>
                <c:pt idx="7186">
                  <c:v>71.8399963378904</c:v>
                </c:pt>
                <c:pt idx="7187">
                  <c:v>71.8499984741211</c:v>
                </c:pt>
                <c:pt idx="7188">
                  <c:v>71.8600006103514</c:v>
                </c:pt>
                <c:pt idx="7189">
                  <c:v>71.8700027465817</c:v>
                </c:pt>
                <c:pt idx="7190">
                  <c:v>71.8799972534178</c:v>
                </c:pt>
                <c:pt idx="7191">
                  <c:v>71.8899993896484</c:v>
                </c:pt>
                <c:pt idx="7192">
                  <c:v>71.9000015258789</c:v>
                </c:pt>
                <c:pt idx="7193">
                  <c:v>71.9100036621096</c:v>
                </c:pt>
                <c:pt idx="7194">
                  <c:v>71.9199981689453</c:v>
                </c:pt>
                <c:pt idx="7195">
                  <c:v>71.9300003051758</c:v>
                </c:pt>
                <c:pt idx="7196">
                  <c:v>71.9400024414062</c:v>
                </c:pt>
                <c:pt idx="7197">
                  <c:v>71.9499969482424</c:v>
                </c:pt>
                <c:pt idx="7198">
                  <c:v>71.9599990844727</c:v>
                </c:pt>
                <c:pt idx="7199">
                  <c:v>71.9700012207031</c:v>
                </c:pt>
                <c:pt idx="7200">
                  <c:v>71.9800033569336</c:v>
                </c:pt>
                <c:pt idx="7201">
                  <c:v>71.9899978637695</c:v>
                </c:pt>
                <c:pt idx="7202">
                  <c:v>72</c:v>
                </c:pt>
                <c:pt idx="7203">
                  <c:v>72.0100021362303</c:v>
                </c:pt>
                <c:pt idx="7204">
                  <c:v>72.0199966430664</c:v>
                </c:pt>
                <c:pt idx="7205">
                  <c:v>72.0299987792969</c:v>
                </c:pt>
                <c:pt idx="7206">
                  <c:v>72.0400009155273</c:v>
                </c:pt>
                <c:pt idx="7207">
                  <c:v>72.0500030517578</c:v>
                </c:pt>
                <c:pt idx="7208">
                  <c:v>72.0599975585935</c:v>
                </c:pt>
                <c:pt idx="7209">
                  <c:v>72.0699996948242</c:v>
                </c:pt>
                <c:pt idx="7210">
                  <c:v>72.0800018310545</c:v>
                </c:pt>
                <c:pt idx="7211">
                  <c:v>72.0899963378904</c:v>
                </c:pt>
                <c:pt idx="7212">
                  <c:v>72.0999984741211</c:v>
                </c:pt>
                <c:pt idx="7213">
                  <c:v>72.1100006103514</c:v>
                </c:pt>
                <c:pt idx="7214">
                  <c:v>72.1200027465817</c:v>
                </c:pt>
                <c:pt idx="7215">
                  <c:v>72.1299972534178</c:v>
                </c:pt>
                <c:pt idx="7216">
                  <c:v>72.1399993896484</c:v>
                </c:pt>
                <c:pt idx="7217">
                  <c:v>72.1500015258789</c:v>
                </c:pt>
                <c:pt idx="7218">
                  <c:v>72.1600036621094</c:v>
                </c:pt>
                <c:pt idx="7219">
                  <c:v>72.1699981689453</c:v>
                </c:pt>
                <c:pt idx="7220">
                  <c:v>72.1800003051758</c:v>
                </c:pt>
                <c:pt idx="7221">
                  <c:v>72.1900024414062</c:v>
                </c:pt>
                <c:pt idx="7222">
                  <c:v>72.1999969482424</c:v>
                </c:pt>
                <c:pt idx="7223">
                  <c:v>72.2099990844727</c:v>
                </c:pt>
                <c:pt idx="7224">
                  <c:v>72.2200012207031</c:v>
                </c:pt>
                <c:pt idx="7225">
                  <c:v>72.2300033569336</c:v>
                </c:pt>
                <c:pt idx="7226">
                  <c:v>72.2399978637695</c:v>
                </c:pt>
                <c:pt idx="7227">
                  <c:v>72.25</c:v>
                </c:pt>
                <c:pt idx="7228">
                  <c:v>72.2600021362303</c:v>
                </c:pt>
                <c:pt idx="7229">
                  <c:v>72.2699966430664</c:v>
                </c:pt>
                <c:pt idx="7230">
                  <c:v>72.2799987792969</c:v>
                </c:pt>
                <c:pt idx="7231">
                  <c:v>72.2900009155273</c:v>
                </c:pt>
                <c:pt idx="7232">
                  <c:v>72.3000030517578</c:v>
                </c:pt>
                <c:pt idx="7233">
                  <c:v>72.3099975585935</c:v>
                </c:pt>
                <c:pt idx="7234">
                  <c:v>72.3199996948242</c:v>
                </c:pt>
                <c:pt idx="7235">
                  <c:v>72.3300018310545</c:v>
                </c:pt>
                <c:pt idx="7236">
                  <c:v>72.3399963378904</c:v>
                </c:pt>
                <c:pt idx="7237">
                  <c:v>72.3499984741211</c:v>
                </c:pt>
                <c:pt idx="7238">
                  <c:v>72.3600006103514</c:v>
                </c:pt>
                <c:pt idx="7239">
                  <c:v>72.3700027465817</c:v>
                </c:pt>
                <c:pt idx="7240">
                  <c:v>72.3799972534178</c:v>
                </c:pt>
                <c:pt idx="7241">
                  <c:v>72.3899993896484</c:v>
                </c:pt>
                <c:pt idx="7242">
                  <c:v>72.4000015258789</c:v>
                </c:pt>
                <c:pt idx="7243">
                  <c:v>72.4100036621096</c:v>
                </c:pt>
                <c:pt idx="7244">
                  <c:v>72.4199981689453</c:v>
                </c:pt>
                <c:pt idx="7245">
                  <c:v>72.4300003051758</c:v>
                </c:pt>
                <c:pt idx="7246">
                  <c:v>72.4400024414062</c:v>
                </c:pt>
                <c:pt idx="7247">
                  <c:v>72.4499969482424</c:v>
                </c:pt>
                <c:pt idx="7248">
                  <c:v>72.4599990844727</c:v>
                </c:pt>
                <c:pt idx="7249">
                  <c:v>72.4700012207031</c:v>
                </c:pt>
                <c:pt idx="7250">
                  <c:v>72.4800033569336</c:v>
                </c:pt>
                <c:pt idx="7251">
                  <c:v>72.4899978637695</c:v>
                </c:pt>
                <c:pt idx="7252">
                  <c:v>72.5</c:v>
                </c:pt>
                <c:pt idx="7253">
                  <c:v>72.5100021362303</c:v>
                </c:pt>
                <c:pt idx="7254">
                  <c:v>72.5199966430664</c:v>
                </c:pt>
                <c:pt idx="7255">
                  <c:v>72.5299987792969</c:v>
                </c:pt>
                <c:pt idx="7256">
                  <c:v>72.5400009155273</c:v>
                </c:pt>
                <c:pt idx="7257">
                  <c:v>72.5500030517578</c:v>
                </c:pt>
                <c:pt idx="7258">
                  <c:v>72.5599975585935</c:v>
                </c:pt>
                <c:pt idx="7259">
                  <c:v>72.5699996948242</c:v>
                </c:pt>
                <c:pt idx="7260">
                  <c:v>72.5800018310545</c:v>
                </c:pt>
                <c:pt idx="7261">
                  <c:v>72.5899963378904</c:v>
                </c:pt>
                <c:pt idx="7262">
                  <c:v>72.5999984741211</c:v>
                </c:pt>
                <c:pt idx="7263">
                  <c:v>72.6100006103514</c:v>
                </c:pt>
                <c:pt idx="7264">
                  <c:v>72.6200027465817</c:v>
                </c:pt>
                <c:pt idx="7265">
                  <c:v>72.6299972534178</c:v>
                </c:pt>
                <c:pt idx="7266">
                  <c:v>72.6399993896484</c:v>
                </c:pt>
                <c:pt idx="7267">
                  <c:v>72.6500015258789</c:v>
                </c:pt>
                <c:pt idx="7268">
                  <c:v>72.6600036621094</c:v>
                </c:pt>
                <c:pt idx="7269">
                  <c:v>72.6699981689453</c:v>
                </c:pt>
                <c:pt idx="7270">
                  <c:v>72.6800003051758</c:v>
                </c:pt>
                <c:pt idx="7271">
                  <c:v>72.6900024414062</c:v>
                </c:pt>
                <c:pt idx="7272">
                  <c:v>72.6999969482424</c:v>
                </c:pt>
                <c:pt idx="7273">
                  <c:v>72.7099990844727</c:v>
                </c:pt>
                <c:pt idx="7274">
                  <c:v>72.7200012207031</c:v>
                </c:pt>
                <c:pt idx="7275">
                  <c:v>72.7300033569336</c:v>
                </c:pt>
                <c:pt idx="7276">
                  <c:v>72.7399978637695</c:v>
                </c:pt>
                <c:pt idx="7277">
                  <c:v>72.75</c:v>
                </c:pt>
                <c:pt idx="7278">
                  <c:v>72.7600021362303</c:v>
                </c:pt>
                <c:pt idx="7279">
                  <c:v>72.7699966430664</c:v>
                </c:pt>
                <c:pt idx="7280">
                  <c:v>72.7799987792969</c:v>
                </c:pt>
                <c:pt idx="7281">
                  <c:v>72.7900009155273</c:v>
                </c:pt>
                <c:pt idx="7282">
                  <c:v>72.8000030517578</c:v>
                </c:pt>
                <c:pt idx="7283">
                  <c:v>72.8099975585935</c:v>
                </c:pt>
                <c:pt idx="7284">
                  <c:v>72.8199996948242</c:v>
                </c:pt>
                <c:pt idx="7285">
                  <c:v>72.8300018310545</c:v>
                </c:pt>
                <c:pt idx="7286">
                  <c:v>72.8399963378904</c:v>
                </c:pt>
                <c:pt idx="7287">
                  <c:v>72.8499984741211</c:v>
                </c:pt>
                <c:pt idx="7288">
                  <c:v>72.8600006103514</c:v>
                </c:pt>
                <c:pt idx="7289">
                  <c:v>72.8700027465817</c:v>
                </c:pt>
                <c:pt idx="7290">
                  <c:v>72.8799972534178</c:v>
                </c:pt>
                <c:pt idx="7291">
                  <c:v>72.8899993896484</c:v>
                </c:pt>
                <c:pt idx="7292">
                  <c:v>72.9000015258789</c:v>
                </c:pt>
                <c:pt idx="7293">
                  <c:v>72.9100036621096</c:v>
                </c:pt>
                <c:pt idx="7294">
                  <c:v>72.9199981689453</c:v>
                </c:pt>
                <c:pt idx="7295">
                  <c:v>72.9300003051758</c:v>
                </c:pt>
                <c:pt idx="7296">
                  <c:v>72.9400024414062</c:v>
                </c:pt>
                <c:pt idx="7297">
                  <c:v>72.9499969482424</c:v>
                </c:pt>
                <c:pt idx="7298">
                  <c:v>72.9599990844727</c:v>
                </c:pt>
                <c:pt idx="7299">
                  <c:v>72.9700012207031</c:v>
                </c:pt>
                <c:pt idx="7300">
                  <c:v>72.9800033569336</c:v>
                </c:pt>
                <c:pt idx="7301">
                  <c:v>72.9899978637695</c:v>
                </c:pt>
                <c:pt idx="7302">
                  <c:v>73</c:v>
                </c:pt>
                <c:pt idx="7303">
                  <c:v>73.0100021362303</c:v>
                </c:pt>
                <c:pt idx="7304">
                  <c:v>73.0199966430664</c:v>
                </c:pt>
                <c:pt idx="7305">
                  <c:v>73.0299987792969</c:v>
                </c:pt>
                <c:pt idx="7306">
                  <c:v>73.0400009155273</c:v>
                </c:pt>
                <c:pt idx="7307">
                  <c:v>73.0500030517578</c:v>
                </c:pt>
                <c:pt idx="7308">
                  <c:v>73.0599975585935</c:v>
                </c:pt>
                <c:pt idx="7309">
                  <c:v>73.0699996948242</c:v>
                </c:pt>
                <c:pt idx="7310">
                  <c:v>73.0800018310545</c:v>
                </c:pt>
                <c:pt idx="7311">
                  <c:v>73.0899963378904</c:v>
                </c:pt>
                <c:pt idx="7312">
                  <c:v>73.0999984741211</c:v>
                </c:pt>
                <c:pt idx="7313">
                  <c:v>73.1100006103514</c:v>
                </c:pt>
                <c:pt idx="7314">
                  <c:v>73.1200027465817</c:v>
                </c:pt>
                <c:pt idx="7315">
                  <c:v>73.1299972534178</c:v>
                </c:pt>
                <c:pt idx="7316">
                  <c:v>73.1399993896484</c:v>
                </c:pt>
                <c:pt idx="7317">
                  <c:v>73.1500015258789</c:v>
                </c:pt>
                <c:pt idx="7318">
                  <c:v>73.1600036621094</c:v>
                </c:pt>
                <c:pt idx="7319">
                  <c:v>73.1699981689453</c:v>
                </c:pt>
                <c:pt idx="7320">
                  <c:v>73.1800003051758</c:v>
                </c:pt>
                <c:pt idx="7321">
                  <c:v>73.1900024414062</c:v>
                </c:pt>
                <c:pt idx="7322">
                  <c:v>73.1999969482424</c:v>
                </c:pt>
                <c:pt idx="7323">
                  <c:v>73.2099990844727</c:v>
                </c:pt>
                <c:pt idx="7324">
                  <c:v>73.2200012207031</c:v>
                </c:pt>
                <c:pt idx="7325">
                  <c:v>73.2300033569336</c:v>
                </c:pt>
                <c:pt idx="7326">
                  <c:v>73.2399978637695</c:v>
                </c:pt>
                <c:pt idx="7327">
                  <c:v>73.25</c:v>
                </c:pt>
                <c:pt idx="7328">
                  <c:v>73.2600021362303</c:v>
                </c:pt>
                <c:pt idx="7329">
                  <c:v>73.2699966430664</c:v>
                </c:pt>
                <c:pt idx="7330">
                  <c:v>73.2799987792969</c:v>
                </c:pt>
                <c:pt idx="7331">
                  <c:v>73.2900009155273</c:v>
                </c:pt>
                <c:pt idx="7332">
                  <c:v>73.3000030517578</c:v>
                </c:pt>
                <c:pt idx="7333">
                  <c:v>73.3099975585935</c:v>
                </c:pt>
                <c:pt idx="7334">
                  <c:v>73.3199996948242</c:v>
                </c:pt>
                <c:pt idx="7335">
                  <c:v>73.3300018310545</c:v>
                </c:pt>
                <c:pt idx="7336">
                  <c:v>73.3399963378904</c:v>
                </c:pt>
                <c:pt idx="7337">
                  <c:v>73.3499984741211</c:v>
                </c:pt>
                <c:pt idx="7338">
                  <c:v>73.3600006103514</c:v>
                </c:pt>
                <c:pt idx="7339">
                  <c:v>73.3700027465817</c:v>
                </c:pt>
                <c:pt idx="7340">
                  <c:v>73.3799972534178</c:v>
                </c:pt>
                <c:pt idx="7341">
                  <c:v>73.3899993896484</c:v>
                </c:pt>
                <c:pt idx="7342">
                  <c:v>73.4000015258789</c:v>
                </c:pt>
                <c:pt idx="7343">
                  <c:v>73.4100036621096</c:v>
                </c:pt>
                <c:pt idx="7344">
                  <c:v>73.4199981689453</c:v>
                </c:pt>
                <c:pt idx="7345">
                  <c:v>73.4300003051758</c:v>
                </c:pt>
                <c:pt idx="7346">
                  <c:v>73.4400024414062</c:v>
                </c:pt>
                <c:pt idx="7347">
                  <c:v>73.4499969482424</c:v>
                </c:pt>
                <c:pt idx="7348">
                  <c:v>73.4599990844727</c:v>
                </c:pt>
                <c:pt idx="7349">
                  <c:v>73.4700012207031</c:v>
                </c:pt>
                <c:pt idx="7350">
                  <c:v>73.4800033569336</c:v>
                </c:pt>
                <c:pt idx="7351">
                  <c:v>73.4899978637695</c:v>
                </c:pt>
                <c:pt idx="7352">
                  <c:v>73.5</c:v>
                </c:pt>
                <c:pt idx="7353">
                  <c:v>73.5100021362303</c:v>
                </c:pt>
                <c:pt idx="7354">
                  <c:v>73.5199966430664</c:v>
                </c:pt>
                <c:pt idx="7355">
                  <c:v>73.5299987792969</c:v>
                </c:pt>
                <c:pt idx="7356">
                  <c:v>73.5400009155273</c:v>
                </c:pt>
                <c:pt idx="7357">
                  <c:v>73.5500030517578</c:v>
                </c:pt>
                <c:pt idx="7358">
                  <c:v>73.5599975585935</c:v>
                </c:pt>
                <c:pt idx="7359">
                  <c:v>73.5699996948242</c:v>
                </c:pt>
                <c:pt idx="7360">
                  <c:v>73.5800018310545</c:v>
                </c:pt>
                <c:pt idx="7361">
                  <c:v>73.5899963378904</c:v>
                </c:pt>
                <c:pt idx="7362">
                  <c:v>73.5999984741211</c:v>
                </c:pt>
                <c:pt idx="7363">
                  <c:v>73.6100006103514</c:v>
                </c:pt>
                <c:pt idx="7364">
                  <c:v>73.6200027465817</c:v>
                </c:pt>
                <c:pt idx="7365">
                  <c:v>73.6299972534178</c:v>
                </c:pt>
                <c:pt idx="7366">
                  <c:v>73.6399993896484</c:v>
                </c:pt>
                <c:pt idx="7367">
                  <c:v>73.6500015258789</c:v>
                </c:pt>
                <c:pt idx="7368">
                  <c:v>73.6600036621094</c:v>
                </c:pt>
                <c:pt idx="7369">
                  <c:v>73.6699981689453</c:v>
                </c:pt>
                <c:pt idx="7370">
                  <c:v>73.6800003051758</c:v>
                </c:pt>
                <c:pt idx="7371">
                  <c:v>73.6900024414062</c:v>
                </c:pt>
                <c:pt idx="7372">
                  <c:v>73.6999969482424</c:v>
                </c:pt>
                <c:pt idx="7373">
                  <c:v>73.7099990844727</c:v>
                </c:pt>
                <c:pt idx="7374">
                  <c:v>73.7200012207031</c:v>
                </c:pt>
                <c:pt idx="7375">
                  <c:v>73.7300033569336</c:v>
                </c:pt>
                <c:pt idx="7376">
                  <c:v>73.7399978637695</c:v>
                </c:pt>
                <c:pt idx="7377">
                  <c:v>73.75</c:v>
                </c:pt>
                <c:pt idx="7378">
                  <c:v>73.7600021362303</c:v>
                </c:pt>
                <c:pt idx="7379">
                  <c:v>73.7699966430664</c:v>
                </c:pt>
                <c:pt idx="7380">
                  <c:v>73.7799987792969</c:v>
                </c:pt>
                <c:pt idx="7381">
                  <c:v>73.7900009155273</c:v>
                </c:pt>
                <c:pt idx="7382">
                  <c:v>73.8000030517578</c:v>
                </c:pt>
                <c:pt idx="7383">
                  <c:v>73.8099975585935</c:v>
                </c:pt>
                <c:pt idx="7384">
                  <c:v>73.8199996948242</c:v>
                </c:pt>
                <c:pt idx="7385">
                  <c:v>73.8300018310545</c:v>
                </c:pt>
                <c:pt idx="7386">
                  <c:v>73.8399963378904</c:v>
                </c:pt>
                <c:pt idx="7387">
                  <c:v>73.8499984741211</c:v>
                </c:pt>
                <c:pt idx="7388">
                  <c:v>73.8600006103514</c:v>
                </c:pt>
                <c:pt idx="7389">
                  <c:v>73.8700027465817</c:v>
                </c:pt>
                <c:pt idx="7390">
                  <c:v>73.8799972534178</c:v>
                </c:pt>
                <c:pt idx="7391">
                  <c:v>73.8899993896484</c:v>
                </c:pt>
                <c:pt idx="7392">
                  <c:v>73.9000015258789</c:v>
                </c:pt>
                <c:pt idx="7393">
                  <c:v>73.9100036621096</c:v>
                </c:pt>
                <c:pt idx="7394">
                  <c:v>73.9199981689453</c:v>
                </c:pt>
                <c:pt idx="7395">
                  <c:v>73.9300003051758</c:v>
                </c:pt>
                <c:pt idx="7396">
                  <c:v>73.9400024414062</c:v>
                </c:pt>
                <c:pt idx="7397">
                  <c:v>73.9499969482424</c:v>
                </c:pt>
                <c:pt idx="7398">
                  <c:v>73.9599990844727</c:v>
                </c:pt>
                <c:pt idx="7399">
                  <c:v>73.9700012207031</c:v>
                </c:pt>
                <c:pt idx="7400">
                  <c:v>73.9800033569336</c:v>
                </c:pt>
                <c:pt idx="7401">
                  <c:v>73.9899978637695</c:v>
                </c:pt>
                <c:pt idx="7402">
                  <c:v>74</c:v>
                </c:pt>
                <c:pt idx="7403">
                  <c:v>74.0100021362303</c:v>
                </c:pt>
                <c:pt idx="7404">
                  <c:v>74.0199966430664</c:v>
                </c:pt>
                <c:pt idx="7405">
                  <c:v>74.0299987792969</c:v>
                </c:pt>
                <c:pt idx="7406">
                  <c:v>74.0400009155273</c:v>
                </c:pt>
                <c:pt idx="7407">
                  <c:v>74.0500030517578</c:v>
                </c:pt>
                <c:pt idx="7408">
                  <c:v>74.0599975585935</c:v>
                </c:pt>
                <c:pt idx="7409">
                  <c:v>74.0699996948242</c:v>
                </c:pt>
                <c:pt idx="7410">
                  <c:v>74.0800018310545</c:v>
                </c:pt>
                <c:pt idx="7411">
                  <c:v>74.0899963378904</c:v>
                </c:pt>
                <c:pt idx="7412">
                  <c:v>74.0999984741211</c:v>
                </c:pt>
                <c:pt idx="7413">
                  <c:v>74.1100006103514</c:v>
                </c:pt>
                <c:pt idx="7414">
                  <c:v>74.1200027465817</c:v>
                </c:pt>
                <c:pt idx="7415">
                  <c:v>74.1299972534178</c:v>
                </c:pt>
                <c:pt idx="7416">
                  <c:v>74.1399993896484</c:v>
                </c:pt>
                <c:pt idx="7417">
                  <c:v>74.1500015258789</c:v>
                </c:pt>
                <c:pt idx="7418">
                  <c:v>74.1600036621094</c:v>
                </c:pt>
                <c:pt idx="7419">
                  <c:v>74.1699981689453</c:v>
                </c:pt>
                <c:pt idx="7420">
                  <c:v>74.1800003051758</c:v>
                </c:pt>
                <c:pt idx="7421">
                  <c:v>74.1900024414062</c:v>
                </c:pt>
                <c:pt idx="7422">
                  <c:v>74.1999969482424</c:v>
                </c:pt>
                <c:pt idx="7423">
                  <c:v>74.2099990844727</c:v>
                </c:pt>
                <c:pt idx="7424">
                  <c:v>74.2200012207031</c:v>
                </c:pt>
                <c:pt idx="7425">
                  <c:v>74.2300033569336</c:v>
                </c:pt>
                <c:pt idx="7426">
                  <c:v>74.2399978637695</c:v>
                </c:pt>
                <c:pt idx="7427">
                  <c:v>74.25</c:v>
                </c:pt>
                <c:pt idx="7428">
                  <c:v>74.2600021362303</c:v>
                </c:pt>
                <c:pt idx="7429">
                  <c:v>74.2699966430664</c:v>
                </c:pt>
                <c:pt idx="7430">
                  <c:v>74.2799987792969</c:v>
                </c:pt>
                <c:pt idx="7431">
                  <c:v>74.2900009155273</c:v>
                </c:pt>
                <c:pt idx="7432">
                  <c:v>74.3000030517578</c:v>
                </c:pt>
                <c:pt idx="7433">
                  <c:v>74.3099975585935</c:v>
                </c:pt>
                <c:pt idx="7434">
                  <c:v>74.3199996948242</c:v>
                </c:pt>
                <c:pt idx="7435">
                  <c:v>74.3300018310545</c:v>
                </c:pt>
                <c:pt idx="7436">
                  <c:v>74.3399963378904</c:v>
                </c:pt>
                <c:pt idx="7437">
                  <c:v>74.3499984741211</c:v>
                </c:pt>
                <c:pt idx="7438">
                  <c:v>74.3600006103514</c:v>
                </c:pt>
                <c:pt idx="7439">
                  <c:v>74.3700027465817</c:v>
                </c:pt>
                <c:pt idx="7440">
                  <c:v>74.3799972534178</c:v>
                </c:pt>
                <c:pt idx="7441">
                  <c:v>74.3899993896484</c:v>
                </c:pt>
                <c:pt idx="7442">
                  <c:v>74.4000015258789</c:v>
                </c:pt>
                <c:pt idx="7443">
                  <c:v>74.4100036621096</c:v>
                </c:pt>
                <c:pt idx="7444">
                  <c:v>74.4199981689453</c:v>
                </c:pt>
                <c:pt idx="7445">
                  <c:v>74.4300003051758</c:v>
                </c:pt>
                <c:pt idx="7446">
                  <c:v>74.4400024414062</c:v>
                </c:pt>
                <c:pt idx="7447">
                  <c:v>74.4499969482424</c:v>
                </c:pt>
                <c:pt idx="7448">
                  <c:v>74.4599990844727</c:v>
                </c:pt>
                <c:pt idx="7449">
                  <c:v>74.4700012207031</c:v>
                </c:pt>
                <c:pt idx="7450">
                  <c:v>74.4800033569336</c:v>
                </c:pt>
                <c:pt idx="7451">
                  <c:v>74.4899978637695</c:v>
                </c:pt>
                <c:pt idx="7452">
                  <c:v>74.5</c:v>
                </c:pt>
                <c:pt idx="7453">
                  <c:v>74.5100021362303</c:v>
                </c:pt>
                <c:pt idx="7454">
                  <c:v>74.5199966430664</c:v>
                </c:pt>
                <c:pt idx="7455">
                  <c:v>74.5299987792969</c:v>
                </c:pt>
                <c:pt idx="7456">
                  <c:v>74.5400009155273</c:v>
                </c:pt>
                <c:pt idx="7457">
                  <c:v>74.5500030517578</c:v>
                </c:pt>
                <c:pt idx="7458">
                  <c:v>74.5599975585935</c:v>
                </c:pt>
                <c:pt idx="7459">
                  <c:v>74.5699996948242</c:v>
                </c:pt>
                <c:pt idx="7460">
                  <c:v>74.5800018310545</c:v>
                </c:pt>
                <c:pt idx="7461">
                  <c:v>74.5899963378904</c:v>
                </c:pt>
                <c:pt idx="7462">
                  <c:v>74.5999984741211</c:v>
                </c:pt>
                <c:pt idx="7463">
                  <c:v>74.6100006103514</c:v>
                </c:pt>
                <c:pt idx="7464">
                  <c:v>74.6200027465817</c:v>
                </c:pt>
                <c:pt idx="7465">
                  <c:v>74.6299972534178</c:v>
                </c:pt>
                <c:pt idx="7466">
                  <c:v>74.6399993896484</c:v>
                </c:pt>
                <c:pt idx="7467">
                  <c:v>74.6500015258789</c:v>
                </c:pt>
                <c:pt idx="7468">
                  <c:v>74.6600036621094</c:v>
                </c:pt>
                <c:pt idx="7469">
                  <c:v>74.6699981689453</c:v>
                </c:pt>
                <c:pt idx="7470">
                  <c:v>74.6800003051758</c:v>
                </c:pt>
                <c:pt idx="7471">
                  <c:v>74.6900024414062</c:v>
                </c:pt>
                <c:pt idx="7472">
                  <c:v>74.6999969482424</c:v>
                </c:pt>
                <c:pt idx="7473">
                  <c:v>74.7099990844727</c:v>
                </c:pt>
                <c:pt idx="7474">
                  <c:v>74.7200012207031</c:v>
                </c:pt>
                <c:pt idx="7475">
                  <c:v>74.7300033569336</c:v>
                </c:pt>
                <c:pt idx="7476">
                  <c:v>74.7399978637695</c:v>
                </c:pt>
                <c:pt idx="7477">
                  <c:v>74.75</c:v>
                </c:pt>
                <c:pt idx="7478">
                  <c:v>74.7600021362303</c:v>
                </c:pt>
                <c:pt idx="7479">
                  <c:v>74.7699966430664</c:v>
                </c:pt>
                <c:pt idx="7480">
                  <c:v>74.7799987792969</c:v>
                </c:pt>
                <c:pt idx="7481">
                  <c:v>74.7900009155273</c:v>
                </c:pt>
                <c:pt idx="7482">
                  <c:v>74.8000030517578</c:v>
                </c:pt>
                <c:pt idx="7483">
                  <c:v>74.8099975585935</c:v>
                </c:pt>
                <c:pt idx="7484">
                  <c:v>74.8199996948242</c:v>
                </c:pt>
                <c:pt idx="7485">
                  <c:v>74.8300018310545</c:v>
                </c:pt>
                <c:pt idx="7486">
                  <c:v>74.8399963378904</c:v>
                </c:pt>
                <c:pt idx="7487">
                  <c:v>74.8499984741211</c:v>
                </c:pt>
                <c:pt idx="7488">
                  <c:v>74.8600006103514</c:v>
                </c:pt>
                <c:pt idx="7489">
                  <c:v>74.8700027465817</c:v>
                </c:pt>
                <c:pt idx="7490">
                  <c:v>74.8799972534178</c:v>
                </c:pt>
                <c:pt idx="7491">
                  <c:v>74.8899993896484</c:v>
                </c:pt>
                <c:pt idx="7492">
                  <c:v>74.9000015258789</c:v>
                </c:pt>
                <c:pt idx="7493">
                  <c:v>74.9100036621096</c:v>
                </c:pt>
                <c:pt idx="7494">
                  <c:v>74.9199981689453</c:v>
                </c:pt>
                <c:pt idx="7495">
                  <c:v>74.9300003051758</c:v>
                </c:pt>
                <c:pt idx="7496">
                  <c:v>74.9400024414062</c:v>
                </c:pt>
                <c:pt idx="7497">
                  <c:v>74.9499969482424</c:v>
                </c:pt>
                <c:pt idx="7498">
                  <c:v>74.9599990844727</c:v>
                </c:pt>
                <c:pt idx="7499">
                  <c:v>74.9700012207031</c:v>
                </c:pt>
                <c:pt idx="7500">
                  <c:v>74.9800033569336</c:v>
                </c:pt>
                <c:pt idx="7501">
                  <c:v>74.9899978637695</c:v>
                </c:pt>
                <c:pt idx="7502">
                  <c:v>75</c:v>
                </c:pt>
                <c:pt idx="7503">
                  <c:v>75.0100021362303</c:v>
                </c:pt>
                <c:pt idx="7504">
                  <c:v>75.0199966430664</c:v>
                </c:pt>
                <c:pt idx="7505">
                  <c:v>75.0299987792969</c:v>
                </c:pt>
                <c:pt idx="7506">
                  <c:v>75.0400009155273</c:v>
                </c:pt>
                <c:pt idx="7507">
                  <c:v>75.0500030517578</c:v>
                </c:pt>
                <c:pt idx="7508">
                  <c:v>75.0599975585935</c:v>
                </c:pt>
                <c:pt idx="7509">
                  <c:v>75.0699996948242</c:v>
                </c:pt>
                <c:pt idx="7510">
                  <c:v>75.0800018310545</c:v>
                </c:pt>
                <c:pt idx="7511">
                  <c:v>75.0899963378904</c:v>
                </c:pt>
                <c:pt idx="7512">
                  <c:v>75.0999984741211</c:v>
                </c:pt>
                <c:pt idx="7513">
                  <c:v>75.1100006103514</c:v>
                </c:pt>
                <c:pt idx="7514">
                  <c:v>75.1200027465817</c:v>
                </c:pt>
                <c:pt idx="7515">
                  <c:v>75.1299972534178</c:v>
                </c:pt>
                <c:pt idx="7516">
                  <c:v>75.1399993896484</c:v>
                </c:pt>
                <c:pt idx="7517">
                  <c:v>75.1500015258789</c:v>
                </c:pt>
                <c:pt idx="7518">
                  <c:v>75.1600036621094</c:v>
                </c:pt>
                <c:pt idx="7519">
                  <c:v>75.1699981689453</c:v>
                </c:pt>
                <c:pt idx="7520">
                  <c:v>75.1800003051758</c:v>
                </c:pt>
                <c:pt idx="7521">
                  <c:v>75.1900024414062</c:v>
                </c:pt>
                <c:pt idx="7522">
                  <c:v>75.1999969482424</c:v>
                </c:pt>
                <c:pt idx="7523">
                  <c:v>75.2099990844727</c:v>
                </c:pt>
                <c:pt idx="7524">
                  <c:v>75.2200012207031</c:v>
                </c:pt>
                <c:pt idx="7525">
                  <c:v>75.2300033569336</c:v>
                </c:pt>
                <c:pt idx="7526">
                  <c:v>75.2399978637695</c:v>
                </c:pt>
                <c:pt idx="7527">
                  <c:v>75.25</c:v>
                </c:pt>
                <c:pt idx="7528">
                  <c:v>75.2600021362303</c:v>
                </c:pt>
                <c:pt idx="7529">
                  <c:v>75.2699966430664</c:v>
                </c:pt>
                <c:pt idx="7530">
                  <c:v>75.2799987792969</c:v>
                </c:pt>
                <c:pt idx="7531">
                  <c:v>75.2900009155273</c:v>
                </c:pt>
                <c:pt idx="7532">
                  <c:v>75.3000030517578</c:v>
                </c:pt>
                <c:pt idx="7533">
                  <c:v>75.3099975585935</c:v>
                </c:pt>
                <c:pt idx="7534">
                  <c:v>75.3199996948242</c:v>
                </c:pt>
                <c:pt idx="7535">
                  <c:v>75.3300018310545</c:v>
                </c:pt>
                <c:pt idx="7536">
                  <c:v>75.3399963378904</c:v>
                </c:pt>
                <c:pt idx="7537">
                  <c:v>75.3499984741211</c:v>
                </c:pt>
                <c:pt idx="7538">
                  <c:v>75.3600006103514</c:v>
                </c:pt>
                <c:pt idx="7539">
                  <c:v>75.3700027465817</c:v>
                </c:pt>
                <c:pt idx="7540">
                  <c:v>75.3799972534178</c:v>
                </c:pt>
                <c:pt idx="7541">
                  <c:v>75.3899993896484</c:v>
                </c:pt>
                <c:pt idx="7542">
                  <c:v>75.4000015258789</c:v>
                </c:pt>
                <c:pt idx="7543">
                  <c:v>75.4100036621096</c:v>
                </c:pt>
                <c:pt idx="7544">
                  <c:v>75.4199981689453</c:v>
                </c:pt>
                <c:pt idx="7545">
                  <c:v>75.4300003051758</c:v>
                </c:pt>
                <c:pt idx="7546">
                  <c:v>75.4400024414062</c:v>
                </c:pt>
                <c:pt idx="7547">
                  <c:v>75.4499969482424</c:v>
                </c:pt>
                <c:pt idx="7548">
                  <c:v>75.4599990844727</c:v>
                </c:pt>
                <c:pt idx="7549">
                  <c:v>75.4700012207031</c:v>
                </c:pt>
                <c:pt idx="7550">
                  <c:v>75.4800033569336</c:v>
                </c:pt>
                <c:pt idx="7551">
                  <c:v>75.4899978637695</c:v>
                </c:pt>
                <c:pt idx="7552">
                  <c:v>75.5</c:v>
                </c:pt>
                <c:pt idx="7553">
                  <c:v>75.5100021362303</c:v>
                </c:pt>
                <c:pt idx="7554">
                  <c:v>75.5199966430664</c:v>
                </c:pt>
                <c:pt idx="7555">
                  <c:v>75.5299987792969</c:v>
                </c:pt>
                <c:pt idx="7556">
                  <c:v>75.5400009155273</c:v>
                </c:pt>
                <c:pt idx="7557">
                  <c:v>75.5500030517578</c:v>
                </c:pt>
                <c:pt idx="7558">
                  <c:v>75.5599975585935</c:v>
                </c:pt>
                <c:pt idx="7559">
                  <c:v>75.5699996948242</c:v>
                </c:pt>
                <c:pt idx="7560">
                  <c:v>75.5800018310545</c:v>
                </c:pt>
                <c:pt idx="7561">
                  <c:v>75.5899963378904</c:v>
                </c:pt>
                <c:pt idx="7562">
                  <c:v>75.5999984741211</c:v>
                </c:pt>
                <c:pt idx="7563">
                  <c:v>75.6100006103514</c:v>
                </c:pt>
                <c:pt idx="7564">
                  <c:v>75.6200027465817</c:v>
                </c:pt>
                <c:pt idx="7565">
                  <c:v>75.6299972534178</c:v>
                </c:pt>
                <c:pt idx="7566">
                  <c:v>75.6399993896484</c:v>
                </c:pt>
                <c:pt idx="7567">
                  <c:v>75.6500015258789</c:v>
                </c:pt>
                <c:pt idx="7568">
                  <c:v>75.6600036621094</c:v>
                </c:pt>
                <c:pt idx="7569">
                  <c:v>75.6699981689453</c:v>
                </c:pt>
                <c:pt idx="7570">
                  <c:v>75.6800003051758</c:v>
                </c:pt>
                <c:pt idx="7571">
                  <c:v>75.6900024414062</c:v>
                </c:pt>
                <c:pt idx="7572">
                  <c:v>75.6999969482424</c:v>
                </c:pt>
                <c:pt idx="7573">
                  <c:v>75.7099990844727</c:v>
                </c:pt>
                <c:pt idx="7574">
                  <c:v>75.7200012207031</c:v>
                </c:pt>
                <c:pt idx="7575">
                  <c:v>75.7300033569336</c:v>
                </c:pt>
                <c:pt idx="7576">
                  <c:v>75.7399978637695</c:v>
                </c:pt>
                <c:pt idx="7577">
                  <c:v>75.75</c:v>
                </c:pt>
                <c:pt idx="7578">
                  <c:v>75.7600021362303</c:v>
                </c:pt>
                <c:pt idx="7579">
                  <c:v>75.7699966430664</c:v>
                </c:pt>
                <c:pt idx="7580">
                  <c:v>75.7799987792969</c:v>
                </c:pt>
                <c:pt idx="7581">
                  <c:v>75.7900009155273</c:v>
                </c:pt>
                <c:pt idx="7582">
                  <c:v>75.8000030517578</c:v>
                </c:pt>
                <c:pt idx="7583">
                  <c:v>75.8099975585935</c:v>
                </c:pt>
                <c:pt idx="7584">
                  <c:v>75.8199996948242</c:v>
                </c:pt>
                <c:pt idx="7585">
                  <c:v>75.8300018310545</c:v>
                </c:pt>
                <c:pt idx="7586">
                  <c:v>75.8399963378904</c:v>
                </c:pt>
                <c:pt idx="7587">
                  <c:v>75.8499984741211</c:v>
                </c:pt>
                <c:pt idx="7588">
                  <c:v>75.8600006103514</c:v>
                </c:pt>
                <c:pt idx="7589">
                  <c:v>75.8700027465817</c:v>
                </c:pt>
                <c:pt idx="7590">
                  <c:v>75.8799972534178</c:v>
                </c:pt>
                <c:pt idx="7591">
                  <c:v>75.8899993896484</c:v>
                </c:pt>
                <c:pt idx="7592">
                  <c:v>75.9000015258789</c:v>
                </c:pt>
                <c:pt idx="7593">
                  <c:v>75.9100036621096</c:v>
                </c:pt>
                <c:pt idx="7594">
                  <c:v>75.9199981689453</c:v>
                </c:pt>
                <c:pt idx="7595">
                  <c:v>75.9300003051758</c:v>
                </c:pt>
                <c:pt idx="7596">
                  <c:v>75.9400024414062</c:v>
                </c:pt>
                <c:pt idx="7597">
                  <c:v>75.9499969482424</c:v>
                </c:pt>
                <c:pt idx="7598">
                  <c:v>75.9599990844727</c:v>
                </c:pt>
                <c:pt idx="7599">
                  <c:v>75.9700012207031</c:v>
                </c:pt>
                <c:pt idx="7600">
                  <c:v>75.9800033569336</c:v>
                </c:pt>
                <c:pt idx="7601">
                  <c:v>75.9899978637695</c:v>
                </c:pt>
                <c:pt idx="7602">
                  <c:v>76</c:v>
                </c:pt>
                <c:pt idx="7603">
                  <c:v>76.0100021362303</c:v>
                </c:pt>
                <c:pt idx="7604">
                  <c:v>76.0199966430664</c:v>
                </c:pt>
                <c:pt idx="7605">
                  <c:v>76.0299987792969</c:v>
                </c:pt>
                <c:pt idx="7606">
                  <c:v>76.0400009155273</c:v>
                </c:pt>
                <c:pt idx="7607">
                  <c:v>76.0500030517578</c:v>
                </c:pt>
                <c:pt idx="7608">
                  <c:v>76.0599975585935</c:v>
                </c:pt>
                <c:pt idx="7609">
                  <c:v>76.0699996948242</c:v>
                </c:pt>
                <c:pt idx="7610">
                  <c:v>76.0800018310545</c:v>
                </c:pt>
                <c:pt idx="7611">
                  <c:v>76.0899963378904</c:v>
                </c:pt>
                <c:pt idx="7612">
                  <c:v>76.0999984741211</c:v>
                </c:pt>
                <c:pt idx="7613">
                  <c:v>76.1100006103514</c:v>
                </c:pt>
                <c:pt idx="7614">
                  <c:v>76.1200027465817</c:v>
                </c:pt>
                <c:pt idx="7615">
                  <c:v>76.1299972534178</c:v>
                </c:pt>
                <c:pt idx="7616">
                  <c:v>76.1399993896484</c:v>
                </c:pt>
                <c:pt idx="7617">
                  <c:v>76.1500015258789</c:v>
                </c:pt>
                <c:pt idx="7618">
                  <c:v>76.1600036621094</c:v>
                </c:pt>
                <c:pt idx="7619">
                  <c:v>76.1699981689453</c:v>
                </c:pt>
                <c:pt idx="7620">
                  <c:v>76.1800003051758</c:v>
                </c:pt>
                <c:pt idx="7621">
                  <c:v>76.1900024414062</c:v>
                </c:pt>
                <c:pt idx="7622">
                  <c:v>76.1999969482424</c:v>
                </c:pt>
                <c:pt idx="7623">
                  <c:v>76.2099990844727</c:v>
                </c:pt>
                <c:pt idx="7624">
                  <c:v>76.2200012207031</c:v>
                </c:pt>
                <c:pt idx="7625">
                  <c:v>76.2300033569336</c:v>
                </c:pt>
                <c:pt idx="7626">
                  <c:v>76.2399978637695</c:v>
                </c:pt>
                <c:pt idx="7627">
                  <c:v>76.25</c:v>
                </c:pt>
                <c:pt idx="7628">
                  <c:v>76.2600021362303</c:v>
                </c:pt>
                <c:pt idx="7629">
                  <c:v>76.2699966430664</c:v>
                </c:pt>
                <c:pt idx="7630">
                  <c:v>76.2799987792969</c:v>
                </c:pt>
                <c:pt idx="7631">
                  <c:v>76.2900009155273</c:v>
                </c:pt>
                <c:pt idx="7632">
                  <c:v>76.3000030517578</c:v>
                </c:pt>
                <c:pt idx="7633">
                  <c:v>76.3099975585935</c:v>
                </c:pt>
                <c:pt idx="7634">
                  <c:v>76.3199996948242</c:v>
                </c:pt>
                <c:pt idx="7635">
                  <c:v>76.3300018310545</c:v>
                </c:pt>
                <c:pt idx="7636">
                  <c:v>76.3399963378904</c:v>
                </c:pt>
                <c:pt idx="7637">
                  <c:v>76.3499984741211</c:v>
                </c:pt>
                <c:pt idx="7638">
                  <c:v>76.3600006103514</c:v>
                </c:pt>
                <c:pt idx="7639">
                  <c:v>76.3700027465817</c:v>
                </c:pt>
                <c:pt idx="7640">
                  <c:v>76.3799972534178</c:v>
                </c:pt>
                <c:pt idx="7641">
                  <c:v>76.3899993896484</c:v>
                </c:pt>
                <c:pt idx="7642">
                  <c:v>76.4000015258789</c:v>
                </c:pt>
                <c:pt idx="7643">
                  <c:v>76.4100036621096</c:v>
                </c:pt>
                <c:pt idx="7644">
                  <c:v>76.4199981689453</c:v>
                </c:pt>
                <c:pt idx="7645">
                  <c:v>76.4300003051758</c:v>
                </c:pt>
                <c:pt idx="7646">
                  <c:v>76.4400024414062</c:v>
                </c:pt>
                <c:pt idx="7647">
                  <c:v>76.4499969482424</c:v>
                </c:pt>
                <c:pt idx="7648">
                  <c:v>76.4599990844727</c:v>
                </c:pt>
                <c:pt idx="7649">
                  <c:v>76.4700012207031</c:v>
                </c:pt>
                <c:pt idx="7650">
                  <c:v>76.4800033569336</c:v>
                </c:pt>
                <c:pt idx="7651">
                  <c:v>76.4899978637695</c:v>
                </c:pt>
                <c:pt idx="7652">
                  <c:v>76.5</c:v>
                </c:pt>
                <c:pt idx="7653">
                  <c:v>76.5100021362303</c:v>
                </c:pt>
                <c:pt idx="7654">
                  <c:v>76.5199966430664</c:v>
                </c:pt>
                <c:pt idx="7655">
                  <c:v>76.5299987792969</c:v>
                </c:pt>
                <c:pt idx="7656">
                  <c:v>76.5400009155273</c:v>
                </c:pt>
                <c:pt idx="7657">
                  <c:v>76.5500030517578</c:v>
                </c:pt>
                <c:pt idx="7658">
                  <c:v>76.5599975585935</c:v>
                </c:pt>
                <c:pt idx="7659">
                  <c:v>76.5699996948242</c:v>
                </c:pt>
                <c:pt idx="7660">
                  <c:v>76.5800018310545</c:v>
                </c:pt>
                <c:pt idx="7661">
                  <c:v>76.5899963378904</c:v>
                </c:pt>
                <c:pt idx="7662">
                  <c:v>76.5999984741211</c:v>
                </c:pt>
                <c:pt idx="7663">
                  <c:v>76.6100006103514</c:v>
                </c:pt>
                <c:pt idx="7664">
                  <c:v>76.6200027465817</c:v>
                </c:pt>
                <c:pt idx="7665">
                  <c:v>76.6299972534178</c:v>
                </c:pt>
                <c:pt idx="7666">
                  <c:v>76.6399993896484</c:v>
                </c:pt>
                <c:pt idx="7667">
                  <c:v>76.6500015258789</c:v>
                </c:pt>
                <c:pt idx="7668">
                  <c:v>76.6600036621094</c:v>
                </c:pt>
                <c:pt idx="7669">
                  <c:v>76.6699981689453</c:v>
                </c:pt>
                <c:pt idx="7670">
                  <c:v>76.6800003051758</c:v>
                </c:pt>
                <c:pt idx="7671">
                  <c:v>76.6900024414062</c:v>
                </c:pt>
                <c:pt idx="7672">
                  <c:v>76.6999969482424</c:v>
                </c:pt>
                <c:pt idx="7673">
                  <c:v>76.7099990844727</c:v>
                </c:pt>
                <c:pt idx="7674">
                  <c:v>76.7200012207031</c:v>
                </c:pt>
                <c:pt idx="7675">
                  <c:v>76.7300033569336</c:v>
                </c:pt>
                <c:pt idx="7676">
                  <c:v>76.7399978637695</c:v>
                </c:pt>
                <c:pt idx="7677">
                  <c:v>76.75</c:v>
                </c:pt>
                <c:pt idx="7678">
                  <c:v>76.7600021362303</c:v>
                </c:pt>
                <c:pt idx="7679">
                  <c:v>76.7699966430664</c:v>
                </c:pt>
                <c:pt idx="7680">
                  <c:v>76.7799987792969</c:v>
                </c:pt>
                <c:pt idx="7681">
                  <c:v>76.7900009155273</c:v>
                </c:pt>
                <c:pt idx="7682">
                  <c:v>76.8000030517578</c:v>
                </c:pt>
                <c:pt idx="7683">
                  <c:v>76.8099975585935</c:v>
                </c:pt>
                <c:pt idx="7684">
                  <c:v>76.8199996948242</c:v>
                </c:pt>
                <c:pt idx="7685">
                  <c:v>76.8300018310545</c:v>
                </c:pt>
                <c:pt idx="7686">
                  <c:v>76.8399963378904</c:v>
                </c:pt>
                <c:pt idx="7687">
                  <c:v>76.8499984741211</c:v>
                </c:pt>
                <c:pt idx="7688">
                  <c:v>76.8600006103514</c:v>
                </c:pt>
                <c:pt idx="7689">
                  <c:v>76.8700027465817</c:v>
                </c:pt>
                <c:pt idx="7690">
                  <c:v>76.8799972534178</c:v>
                </c:pt>
                <c:pt idx="7691">
                  <c:v>76.8899993896484</c:v>
                </c:pt>
                <c:pt idx="7692">
                  <c:v>76.9000015258789</c:v>
                </c:pt>
                <c:pt idx="7693">
                  <c:v>76.9100036621096</c:v>
                </c:pt>
                <c:pt idx="7694">
                  <c:v>76.9199981689453</c:v>
                </c:pt>
                <c:pt idx="7695">
                  <c:v>76.9300003051758</c:v>
                </c:pt>
                <c:pt idx="7696">
                  <c:v>76.9400024414062</c:v>
                </c:pt>
                <c:pt idx="7697">
                  <c:v>76.9499969482424</c:v>
                </c:pt>
                <c:pt idx="7698">
                  <c:v>76.9599990844727</c:v>
                </c:pt>
                <c:pt idx="7699">
                  <c:v>76.9700012207031</c:v>
                </c:pt>
                <c:pt idx="7700">
                  <c:v>76.9800033569336</c:v>
                </c:pt>
                <c:pt idx="7701">
                  <c:v>76.9899978637695</c:v>
                </c:pt>
                <c:pt idx="7702">
                  <c:v>77</c:v>
                </c:pt>
                <c:pt idx="7703">
                  <c:v>77.0100021362303</c:v>
                </c:pt>
                <c:pt idx="7704">
                  <c:v>77.0199966430664</c:v>
                </c:pt>
                <c:pt idx="7705">
                  <c:v>77.0299987792969</c:v>
                </c:pt>
                <c:pt idx="7706">
                  <c:v>77.0400009155273</c:v>
                </c:pt>
                <c:pt idx="7707">
                  <c:v>77.0500030517578</c:v>
                </c:pt>
                <c:pt idx="7708">
                  <c:v>77.0599975585935</c:v>
                </c:pt>
                <c:pt idx="7709">
                  <c:v>77.0699996948242</c:v>
                </c:pt>
                <c:pt idx="7710">
                  <c:v>77.0800018310545</c:v>
                </c:pt>
                <c:pt idx="7711">
                  <c:v>77.0899963378904</c:v>
                </c:pt>
                <c:pt idx="7712">
                  <c:v>77.0999984741211</c:v>
                </c:pt>
                <c:pt idx="7713">
                  <c:v>77.1100006103514</c:v>
                </c:pt>
                <c:pt idx="7714">
                  <c:v>77.1200027465817</c:v>
                </c:pt>
                <c:pt idx="7715">
                  <c:v>77.1299972534178</c:v>
                </c:pt>
                <c:pt idx="7716">
                  <c:v>77.1399993896484</c:v>
                </c:pt>
                <c:pt idx="7717">
                  <c:v>77.1500015258789</c:v>
                </c:pt>
                <c:pt idx="7718">
                  <c:v>77.1600036621094</c:v>
                </c:pt>
                <c:pt idx="7719">
                  <c:v>77.1699981689453</c:v>
                </c:pt>
                <c:pt idx="7720">
                  <c:v>77.1800003051758</c:v>
                </c:pt>
                <c:pt idx="7721">
                  <c:v>77.1900024414062</c:v>
                </c:pt>
                <c:pt idx="7722">
                  <c:v>77.1999969482424</c:v>
                </c:pt>
                <c:pt idx="7723">
                  <c:v>77.2099990844727</c:v>
                </c:pt>
                <c:pt idx="7724">
                  <c:v>77.2200012207031</c:v>
                </c:pt>
                <c:pt idx="7725">
                  <c:v>77.2300033569336</c:v>
                </c:pt>
                <c:pt idx="7726">
                  <c:v>77.2399978637695</c:v>
                </c:pt>
                <c:pt idx="7727">
                  <c:v>77.25</c:v>
                </c:pt>
                <c:pt idx="7728">
                  <c:v>77.2600021362303</c:v>
                </c:pt>
                <c:pt idx="7729">
                  <c:v>77.2699966430664</c:v>
                </c:pt>
                <c:pt idx="7730">
                  <c:v>77.2799987792969</c:v>
                </c:pt>
                <c:pt idx="7731">
                  <c:v>77.2900009155273</c:v>
                </c:pt>
                <c:pt idx="7732">
                  <c:v>77.3000030517578</c:v>
                </c:pt>
                <c:pt idx="7733">
                  <c:v>77.3099975585935</c:v>
                </c:pt>
                <c:pt idx="7734">
                  <c:v>77.3199996948242</c:v>
                </c:pt>
                <c:pt idx="7735">
                  <c:v>77.3300018310545</c:v>
                </c:pt>
                <c:pt idx="7736">
                  <c:v>77.3399963378904</c:v>
                </c:pt>
                <c:pt idx="7737">
                  <c:v>77.3499984741211</c:v>
                </c:pt>
                <c:pt idx="7738">
                  <c:v>77.3600006103514</c:v>
                </c:pt>
                <c:pt idx="7739">
                  <c:v>77.3700027465817</c:v>
                </c:pt>
                <c:pt idx="7740">
                  <c:v>77.3799972534178</c:v>
                </c:pt>
                <c:pt idx="7741">
                  <c:v>77.3899993896484</c:v>
                </c:pt>
                <c:pt idx="7742">
                  <c:v>77.4000015258789</c:v>
                </c:pt>
                <c:pt idx="7743">
                  <c:v>77.4100036621096</c:v>
                </c:pt>
                <c:pt idx="7744">
                  <c:v>77.4199981689453</c:v>
                </c:pt>
                <c:pt idx="7745">
                  <c:v>77.4300003051758</c:v>
                </c:pt>
                <c:pt idx="7746">
                  <c:v>77.4400024414062</c:v>
                </c:pt>
                <c:pt idx="7747">
                  <c:v>77.4499969482424</c:v>
                </c:pt>
                <c:pt idx="7748">
                  <c:v>77.4599990844727</c:v>
                </c:pt>
                <c:pt idx="7749">
                  <c:v>77.4700012207031</c:v>
                </c:pt>
                <c:pt idx="7750">
                  <c:v>77.4800033569336</c:v>
                </c:pt>
                <c:pt idx="7751">
                  <c:v>77.4899978637695</c:v>
                </c:pt>
                <c:pt idx="7752">
                  <c:v>77.5</c:v>
                </c:pt>
                <c:pt idx="7753">
                  <c:v>77.5100021362303</c:v>
                </c:pt>
                <c:pt idx="7754">
                  <c:v>77.5199966430664</c:v>
                </c:pt>
                <c:pt idx="7755">
                  <c:v>77.5299987792969</c:v>
                </c:pt>
                <c:pt idx="7756">
                  <c:v>77.5400009155273</c:v>
                </c:pt>
                <c:pt idx="7757">
                  <c:v>77.5500030517578</c:v>
                </c:pt>
                <c:pt idx="7758">
                  <c:v>77.5599975585935</c:v>
                </c:pt>
                <c:pt idx="7759">
                  <c:v>77.5699996948242</c:v>
                </c:pt>
                <c:pt idx="7760">
                  <c:v>77.5800018310545</c:v>
                </c:pt>
                <c:pt idx="7761">
                  <c:v>77.5899963378904</c:v>
                </c:pt>
                <c:pt idx="7762">
                  <c:v>77.5999984741211</c:v>
                </c:pt>
                <c:pt idx="7763">
                  <c:v>77.6100006103514</c:v>
                </c:pt>
                <c:pt idx="7764">
                  <c:v>77.6200027465817</c:v>
                </c:pt>
                <c:pt idx="7765">
                  <c:v>77.6299972534178</c:v>
                </c:pt>
                <c:pt idx="7766">
                  <c:v>77.6399993896484</c:v>
                </c:pt>
                <c:pt idx="7767">
                  <c:v>77.6500015258789</c:v>
                </c:pt>
                <c:pt idx="7768">
                  <c:v>77.6600036621094</c:v>
                </c:pt>
                <c:pt idx="7769">
                  <c:v>77.6699981689453</c:v>
                </c:pt>
                <c:pt idx="7770">
                  <c:v>77.6800003051758</c:v>
                </c:pt>
                <c:pt idx="7771">
                  <c:v>77.6900024414062</c:v>
                </c:pt>
                <c:pt idx="7772">
                  <c:v>77.6999969482424</c:v>
                </c:pt>
                <c:pt idx="7773">
                  <c:v>77.7099990844727</c:v>
                </c:pt>
                <c:pt idx="7774">
                  <c:v>77.7200012207031</c:v>
                </c:pt>
                <c:pt idx="7775">
                  <c:v>77.7300033569336</c:v>
                </c:pt>
                <c:pt idx="7776">
                  <c:v>77.7399978637695</c:v>
                </c:pt>
                <c:pt idx="7777">
                  <c:v>77.75</c:v>
                </c:pt>
                <c:pt idx="7778">
                  <c:v>77.7600021362303</c:v>
                </c:pt>
                <c:pt idx="7779">
                  <c:v>77.7699966430664</c:v>
                </c:pt>
                <c:pt idx="7780">
                  <c:v>77.7799987792969</c:v>
                </c:pt>
                <c:pt idx="7781">
                  <c:v>77.7900009155273</c:v>
                </c:pt>
                <c:pt idx="7782">
                  <c:v>77.8000030517578</c:v>
                </c:pt>
                <c:pt idx="7783">
                  <c:v>77.8099975585935</c:v>
                </c:pt>
                <c:pt idx="7784">
                  <c:v>77.8199996948242</c:v>
                </c:pt>
                <c:pt idx="7785">
                  <c:v>77.8300018310545</c:v>
                </c:pt>
                <c:pt idx="7786">
                  <c:v>77.8399963378904</c:v>
                </c:pt>
                <c:pt idx="7787">
                  <c:v>77.8499984741211</c:v>
                </c:pt>
                <c:pt idx="7788">
                  <c:v>77.8600006103514</c:v>
                </c:pt>
                <c:pt idx="7789">
                  <c:v>77.8700027465817</c:v>
                </c:pt>
                <c:pt idx="7790">
                  <c:v>77.8799972534178</c:v>
                </c:pt>
                <c:pt idx="7791">
                  <c:v>77.8899993896484</c:v>
                </c:pt>
                <c:pt idx="7792">
                  <c:v>77.9000015258789</c:v>
                </c:pt>
                <c:pt idx="7793">
                  <c:v>77.9100036621096</c:v>
                </c:pt>
                <c:pt idx="7794">
                  <c:v>77.9199981689453</c:v>
                </c:pt>
                <c:pt idx="7795">
                  <c:v>77.9300003051758</c:v>
                </c:pt>
                <c:pt idx="7796">
                  <c:v>77.9400024414062</c:v>
                </c:pt>
                <c:pt idx="7797">
                  <c:v>77.9499969482424</c:v>
                </c:pt>
                <c:pt idx="7798">
                  <c:v>77.9599990844727</c:v>
                </c:pt>
                <c:pt idx="7799">
                  <c:v>77.9700012207031</c:v>
                </c:pt>
                <c:pt idx="7800">
                  <c:v>77.9800033569336</c:v>
                </c:pt>
                <c:pt idx="7801">
                  <c:v>77.9899978637695</c:v>
                </c:pt>
                <c:pt idx="7802">
                  <c:v>78</c:v>
                </c:pt>
                <c:pt idx="7803">
                  <c:v>78.0100021362303</c:v>
                </c:pt>
                <c:pt idx="7804">
                  <c:v>78.0199966430664</c:v>
                </c:pt>
                <c:pt idx="7805">
                  <c:v>78.0299987792969</c:v>
                </c:pt>
                <c:pt idx="7806">
                  <c:v>78.0400009155273</c:v>
                </c:pt>
                <c:pt idx="7807">
                  <c:v>78.0500030517578</c:v>
                </c:pt>
                <c:pt idx="7808">
                  <c:v>78.0599975585935</c:v>
                </c:pt>
                <c:pt idx="7809">
                  <c:v>78.0699996948242</c:v>
                </c:pt>
                <c:pt idx="7810">
                  <c:v>78.0800018310545</c:v>
                </c:pt>
                <c:pt idx="7811">
                  <c:v>78.0899963378904</c:v>
                </c:pt>
                <c:pt idx="7812">
                  <c:v>78.0999984741211</c:v>
                </c:pt>
                <c:pt idx="7813">
                  <c:v>78.1100006103514</c:v>
                </c:pt>
                <c:pt idx="7814">
                  <c:v>78.1200027465817</c:v>
                </c:pt>
                <c:pt idx="7815">
                  <c:v>78.1299972534178</c:v>
                </c:pt>
                <c:pt idx="7816">
                  <c:v>78.1399993896484</c:v>
                </c:pt>
                <c:pt idx="7817">
                  <c:v>78.1500015258789</c:v>
                </c:pt>
                <c:pt idx="7818">
                  <c:v>78.1600036621094</c:v>
                </c:pt>
                <c:pt idx="7819">
                  <c:v>78.1699981689453</c:v>
                </c:pt>
                <c:pt idx="7820">
                  <c:v>78.1800003051758</c:v>
                </c:pt>
                <c:pt idx="7821">
                  <c:v>78.1900024414062</c:v>
                </c:pt>
                <c:pt idx="7822">
                  <c:v>78.1999969482424</c:v>
                </c:pt>
                <c:pt idx="7823">
                  <c:v>78.2099990844727</c:v>
                </c:pt>
                <c:pt idx="7824">
                  <c:v>78.2200012207031</c:v>
                </c:pt>
                <c:pt idx="7825">
                  <c:v>78.2300033569336</c:v>
                </c:pt>
                <c:pt idx="7826">
                  <c:v>78.2399978637695</c:v>
                </c:pt>
                <c:pt idx="7827">
                  <c:v>78.25</c:v>
                </c:pt>
                <c:pt idx="7828">
                  <c:v>78.2600021362303</c:v>
                </c:pt>
                <c:pt idx="7829">
                  <c:v>78.2699966430664</c:v>
                </c:pt>
                <c:pt idx="7830">
                  <c:v>78.2799987792969</c:v>
                </c:pt>
                <c:pt idx="7831">
                  <c:v>78.2900009155273</c:v>
                </c:pt>
                <c:pt idx="7832">
                  <c:v>78.3000030517578</c:v>
                </c:pt>
                <c:pt idx="7833">
                  <c:v>78.3099975585935</c:v>
                </c:pt>
                <c:pt idx="7834">
                  <c:v>78.3199996948242</c:v>
                </c:pt>
                <c:pt idx="7835">
                  <c:v>78.3300018310545</c:v>
                </c:pt>
                <c:pt idx="7836">
                  <c:v>78.3399963378904</c:v>
                </c:pt>
                <c:pt idx="7837">
                  <c:v>78.3499984741211</c:v>
                </c:pt>
                <c:pt idx="7838">
                  <c:v>78.3600006103514</c:v>
                </c:pt>
                <c:pt idx="7839">
                  <c:v>78.3700027465817</c:v>
                </c:pt>
                <c:pt idx="7840">
                  <c:v>78.3799972534178</c:v>
                </c:pt>
                <c:pt idx="7841">
                  <c:v>78.3899993896484</c:v>
                </c:pt>
                <c:pt idx="7842">
                  <c:v>78.4000015258789</c:v>
                </c:pt>
                <c:pt idx="7843">
                  <c:v>78.4100036621096</c:v>
                </c:pt>
                <c:pt idx="7844">
                  <c:v>78.4199981689453</c:v>
                </c:pt>
                <c:pt idx="7845">
                  <c:v>78.4300003051758</c:v>
                </c:pt>
                <c:pt idx="7846">
                  <c:v>78.4400024414062</c:v>
                </c:pt>
                <c:pt idx="7847">
                  <c:v>78.4499969482424</c:v>
                </c:pt>
                <c:pt idx="7848">
                  <c:v>78.4599990844727</c:v>
                </c:pt>
                <c:pt idx="7849">
                  <c:v>78.4700012207031</c:v>
                </c:pt>
                <c:pt idx="7850">
                  <c:v>78.4800033569336</c:v>
                </c:pt>
                <c:pt idx="7851">
                  <c:v>78.4899978637695</c:v>
                </c:pt>
                <c:pt idx="7852">
                  <c:v>78.5</c:v>
                </c:pt>
                <c:pt idx="7853">
                  <c:v>78.5100021362303</c:v>
                </c:pt>
                <c:pt idx="7854">
                  <c:v>78.5199966430664</c:v>
                </c:pt>
                <c:pt idx="7855">
                  <c:v>78.5299987792969</c:v>
                </c:pt>
                <c:pt idx="7856">
                  <c:v>78.5400009155273</c:v>
                </c:pt>
                <c:pt idx="7857">
                  <c:v>78.5500030517578</c:v>
                </c:pt>
                <c:pt idx="7858">
                  <c:v>78.5599975585935</c:v>
                </c:pt>
                <c:pt idx="7859">
                  <c:v>78.5699996948242</c:v>
                </c:pt>
                <c:pt idx="7860">
                  <c:v>78.5800018310545</c:v>
                </c:pt>
                <c:pt idx="7861">
                  <c:v>78.5899963378904</c:v>
                </c:pt>
                <c:pt idx="7862">
                  <c:v>78.5999984741211</c:v>
                </c:pt>
                <c:pt idx="7863">
                  <c:v>78.6100006103514</c:v>
                </c:pt>
                <c:pt idx="7864">
                  <c:v>78.6200027465817</c:v>
                </c:pt>
                <c:pt idx="7865">
                  <c:v>78.6299972534178</c:v>
                </c:pt>
                <c:pt idx="7866">
                  <c:v>78.6399993896484</c:v>
                </c:pt>
                <c:pt idx="7867">
                  <c:v>78.6500015258789</c:v>
                </c:pt>
                <c:pt idx="7868">
                  <c:v>78.6600036621094</c:v>
                </c:pt>
                <c:pt idx="7869">
                  <c:v>78.6699981689453</c:v>
                </c:pt>
                <c:pt idx="7870">
                  <c:v>78.6800003051758</c:v>
                </c:pt>
                <c:pt idx="7871">
                  <c:v>78.6900024414062</c:v>
                </c:pt>
                <c:pt idx="7872">
                  <c:v>78.6999969482424</c:v>
                </c:pt>
                <c:pt idx="7873">
                  <c:v>78.7099990844727</c:v>
                </c:pt>
                <c:pt idx="7874">
                  <c:v>78.7200012207031</c:v>
                </c:pt>
                <c:pt idx="7875">
                  <c:v>78.7300033569336</c:v>
                </c:pt>
                <c:pt idx="7876">
                  <c:v>78.7399978637695</c:v>
                </c:pt>
                <c:pt idx="7877">
                  <c:v>78.75</c:v>
                </c:pt>
                <c:pt idx="7878">
                  <c:v>78.7600021362303</c:v>
                </c:pt>
                <c:pt idx="7879">
                  <c:v>78.7699966430664</c:v>
                </c:pt>
                <c:pt idx="7880">
                  <c:v>78.7799987792969</c:v>
                </c:pt>
                <c:pt idx="7881">
                  <c:v>78.7900009155273</c:v>
                </c:pt>
                <c:pt idx="7882">
                  <c:v>78.8000030517578</c:v>
                </c:pt>
                <c:pt idx="7883">
                  <c:v>78.8099975585935</c:v>
                </c:pt>
                <c:pt idx="7884">
                  <c:v>78.8199996948242</c:v>
                </c:pt>
                <c:pt idx="7885">
                  <c:v>78.8300018310545</c:v>
                </c:pt>
                <c:pt idx="7886">
                  <c:v>78.8399963378904</c:v>
                </c:pt>
                <c:pt idx="7887">
                  <c:v>78.8499984741211</c:v>
                </c:pt>
                <c:pt idx="7888">
                  <c:v>78.8600006103514</c:v>
                </c:pt>
                <c:pt idx="7889">
                  <c:v>78.8700027465817</c:v>
                </c:pt>
                <c:pt idx="7890">
                  <c:v>78.8799972534178</c:v>
                </c:pt>
                <c:pt idx="7891">
                  <c:v>78.8899993896484</c:v>
                </c:pt>
                <c:pt idx="7892">
                  <c:v>78.9000015258789</c:v>
                </c:pt>
                <c:pt idx="7893">
                  <c:v>78.9100036621096</c:v>
                </c:pt>
                <c:pt idx="7894">
                  <c:v>78.9199981689453</c:v>
                </c:pt>
                <c:pt idx="7895">
                  <c:v>78.9300003051758</c:v>
                </c:pt>
                <c:pt idx="7896">
                  <c:v>78.9400024414062</c:v>
                </c:pt>
                <c:pt idx="7897">
                  <c:v>78.9499969482424</c:v>
                </c:pt>
                <c:pt idx="7898">
                  <c:v>78.9599990844727</c:v>
                </c:pt>
                <c:pt idx="7899">
                  <c:v>78.9700012207031</c:v>
                </c:pt>
                <c:pt idx="7900">
                  <c:v>78.9800033569336</c:v>
                </c:pt>
                <c:pt idx="7901">
                  <c:v>78.9899978637695</c:v>
                </c:pt>
                <c:pt idx="7902">
                  <c:v>79</c:v>
                </c:pt>
                <c:pt idx="7903">
                  <c:v>79.0100021362303</c:v>
                </c:pt>
                <c:pt idx="7904">
                  <c:v>79.0199966430664</c:v>
                </c:pt>
                <c:pt idx="7905">
                  <c:v>79.0299987792969</c:v>
                </c:pt>
                <c:pt idx="7906">
                  <c:v>79.0400009155273</c:v>
                </c:pt>
                <c:pt idx="7907">
                  <c:v>79.0500030517578</c:v>
                </c:pt>
                <c:pt idx="7908">
                  <c:v>79.0599975585935</c:v>
                </c:pt>
                <c:pt idx="7909">
                  <c:v>79.0699996948242</c:v>
                </c:pt>
                <c:pt idx="7910">
                  <c:v>79.0800018310545</c:v>
                </c:pt>
                <c:pt idx="7911">
                  <c:v>79.0899963378904</c:v>
                </c:pt>
                <c:pt idx="7912">
                  <c:v>79.0999984741211</c:v>
                </c:pt>
                <c:pt idx="7913">
                  <c:v>79.1100006103514</c:v>
                </c:pt>
                <c:pt idx="7914">
                  <c:v>79.1200027465817</c:v>
                </c:pt>
                <c:pt idx="7915">
                  <c:v>79.1299972534178</c:v>
                </c:pt>
                <c:pt idx="7916">
                  <c:v>79.1399993896484</c:v>
                </c:pt>
                <c:pt idx="7917">
                  <c:v>79.1500015258789</c:v>
                </c:pt>
                <c:pt idx="7918">
                  <c:v>79.1600036621094</c:v>
                </c:pt>
                <c:pt idx="7919">
                  <c:v>79.1699981689453</c:v>
                </c:pt>
                <c:pt idx="7920">
                  <c:v>79.1800003051758</c:v>
                </c:pt>
                <c:pt idx="7921">
                  <c:v>79.1900024414062</c:v>
                </c:pt>
                <c:pt idx="7922">
                  <c:v>79.1999969482424</c:v>
                </c:pt>
                <c:pt idx="7923">
                  <c:v>79.2099990844727</c:v>
                </c:pt>
                <c:pt idx="7924">
                  <c:v>79.2200012207031</c:v>
                </c:pt>
                <c:pt idx="7925">
                  <c:v>79.2300033569336</c:v>
                </c:pt>
                <c:pt idx="7926">
                  <c:v>79.2399978637695</c:v>
                </c:pt>
                <c:pt idx="7927">
                  <c:v>79.25</c:v>
                </c:pt>
                <c:pt idx="7928">
                  <c:v>79.2600021362303</c:v>
                </c:pt>
                <c:pt idx="7929">
                  <c:v>79.2699966430664</c:v>
                </c:pt>
                <c:pt idx="7930">
                  <c:v>79.2799987792969</c:v>
                </c:pt>
                <c:pt idx="7931">
                  <c:v>79.2900009155273</c:v>
                </c:pt>
                <c:pt idx="7932">
                  <c:v>79.3000030517578</c:v>
                </c:pt>
                <c:pt idx="7933">
                  <c:v>79.3099975585935</c:v>
                </c:pt>
                <c:pt idx="7934">
                  <c:v>79.3199996948242</c:v>
                </c:pt>
                <c:pt idx="7935">
                  <c:v>79.3300018310545</c:v>
                </c:pt>
                <c:pt idx="7936">
                  <c:v>79.3399963378904</c:v>
                </c:pt>
                <c:pt idx="7937">
                  <c:v>79.3499984741211</c:v>
                </c:pt>
                <c:pt idx="7938">
                  <c:v>79.3600006103514</c:v>
                </c:pt>
                <c:pt idx="7939">
                  <c:v>79.3700027465817</c:v>
                </c:pt>
                <c:pt idx="7940">
                  <c:v>79.3799972534178</c:v>
                </c:pt>
                <c:pt idx="7941">
                  <c:v>79.3899993896484</c:v>
                </c:pt>
                <c:pt idx="7942">
                  <c:v>79.4000015258789</c:v>
                </c:pt>
                <c:pt idx="7943">
                  <c:v>79.4100036621096</c:v>
                </c:pt>
                <c:pt idx="7944">
                  <c:v>79.4199981689453</c:v>
                </c:pt>
                <c:pt idx="7945">
                  <c:v>79.4300003051758</c:v>
                </c:pt>
                <c:pt idx="7946">
                  <c:v>79.4400024414062</c:v>
                </c:pt>
                <c:pt idx="7947">
                  <c:v>79.4499969482424</c:v>
                </c:pt>
                <c:pt idx="7948">
                  <c:v>79.4599990844727</c:v>
                </c:pt>
                <c:pt idx="7949">
                  <c:v>79.4700012207031</c:v>
                </c:pt>
                <c:pt idx="7950">
                  <c:v>79.4800033569336</c:v>
                </c:pt>
                <c:pt idx="7951">
                  <c:v>79.4899978637695</c:v>
                </c:pt>
                <c:pt idx="7952">
                  <c:v>79.5</c:v>
                </c:pt>
                <c:pt idx="7953">
                  <c:v>79.5100021362303</c:v>
                </c:pt>
                <c:pt idx="7954">
                  <c:v>79.5199966430664</c:v>
                </c:pt>
                <c:pt idx="7955">
                  <c:v>79.5299987792969</c:v>
                </c:pt>
                <c:pt idx="7956">
                  <c:v>79.5400009155273</c:v>
                </c:pt>
                <c:pt idx="7957">
                  <c:v>79.5500030517578</c:v>
                </c:pt>
                <c:pt idx="7958">
                  <c:v>79.5599975585935</c:v>
                </c:pt>
                <c:pt idx="7959">
                  <c:v>79.5699996948242</c:v>
                </c:pt>
                <c:pt idx="7960">
                  <c:v>79.5800018310545</c:v>
                </c:pt>
                <c:pt idx="7961">
                  <c:v>79.5899963378904</c:v>
                </c:pt>
                <c:pt idx="7962">
                  <c:v>79.5999984741211</c:v>
                </c:pt>
                <c:pt idx="7963">
                  <c:v>79.6100006103514</c:v>
                </c:pt>
                <c:pt idx="7964">
                  <c:v>79.6200027465817</c:v>
                </c:pt>
                <c:pt idx="7965">
                  <c:v>79.6299972534178</c:v>
                </c:pt>
                <c:pt idx="7966">
                  <c:v>79.6399993896484</c:v>
                </c:pt>
                <c:pt idx="7967">
                  <c:v>79.6500015258789</c:v>
                </c:pt>
                <c:pt idx="7968">
                  <c:v>79.6600036621094</c:v>
                </c:pt>
                <c:pt idx="7969">
                  <c:v>79.6699981689453</c:v>
                </c:pt>
                <c:pt idx="7970">
                  <c:v>79.6800003051758</c:v>
                </c:pt>
                <c:pt idx="7971">
                  <c:v>79.6900024414062</c:v>
                </c:pt>
                <c:pt idx="7972">
                  <c:v>79.6999969482424</c:v>
                </c:pt>
                <c:pt idx="7973">
                  <c:v>79.7099990844727</c:v>
                </c:pt>
                <c:pt idx="7974">
                  <c:v>79.7200012207031</c:v>
                </c:pt>
                <c:pt idx="7975">
                  <c:v>79.7300033569336</c:v>
                </c:pt>
                <c:pt idx="7976">
                  <c:v>79.7399978637695</c:v>
                </c:pt>
                <c:pt idx="7977">
                  <c:v>79.75</c:v>
                </c:pt>
                <c:pt idx="7978">
                  <c:v>79.7600021362303</c:v>
                </c:pt>
                <c:pt idx="7979">
                  <c:v>79.7699966430664</c:v>
                </c:pt>
                <c:pt idx="7980">
                  <c:v>79.7799987792969</c:v>
                </c:pt>
                <c:pt idx="7981">
                  <c:v>79.7900009155273</c:v>
                </c:pt>
                <c:pt idx="7982">
                  <c:v>79.8000030517578</c:v>
                </c:pt>
                <c:pt idx="7983">
                  <c:v>79.8099975585935</c:v>
                </c:pt>
                <c:pt idx="7984">
                  <c:v>79.8199996948242</c:v>
                </c:pt>
                <c:pt idx="7985">
                  <c:v>79.8300018310545</c:v>
                </c:pt>
                <c:pt idx="7986">
                  <c:v>79.8399963378904</c:v>
                </c:pt>
                <c:pt idx="7987">
                  <c:v>79.8499984741211</c:v>
                </c:pt>
                <c:pt idx="7988">
                  <c:v>79.8600006103514</c:v>
                </c:pt>
                <c:pt idx="7989">
                  <c:v>79.8700027465817</c:v>
                </c:pt>
                <c:pt idx="7990">
                  <c:v>79.8799972534178</c:v>
                </c:pt>
                <c:pt idx="7991">
                  <c:v>79.8899993896484</c:v>
                </c:pt>
                <c:pt idx="7992">
                  <c:v>79.9000015258789</c:v>
                </c:pt>
                <c:pt idx="7993">
                  <c:v>79.9100036621096</c:v>
                </c:pt>
                <c:pt idx="7994">
                  <c:v>79.9199981689453</c:v>
                </c:pt>
                <c:pt idx="7995">
                  <c:v>79.9300003051758</c:v>
                </c:pt>
                <c:pt idx="7996">
                  <c:v>79.9400024414062</c:v>
                </c:pt>
                <c:pt idx="7997">
                  <c:v>79.9499969482424</c:v>
                </c:pt>
                <c:pt idx="7998">
                  <c:v>79.9599990844727</c:v>
                </c:pt>
                <c:pt idx="7999">
                  <c:v>79.9700012207031</c:v>
                </c:pt>
                <c:pt idx="8000">
                  <c:v>79.9800033569336</c:v>
                </c:pt>
                <c:pt idx="8001">
                  <c:v>79.9899978637695</c:v>
                </c:pt>
                <c:pt idx="8002">
                  <c:v>80</c:v>
                </c:pt>
              </c:numCache>
            </c:numRef>
          </c:xVal>
          <c:yVal>
            <c:numRef>
              <c:f>'C:\Users\Administrator\Desktop\华东电网\OUTPUT\论文用表\[200&amp;400.xlsx]Sheet1'!$C$2:$C$8004</c:f>
              <c:numCache>
                <c:formatCode>General</c:formatCode>
                <c:ptCount val="8003"/>
                <c:pt idx="0">
                  <c:v>0</c:v>
                </c:pt>
                <c:pt idx="1">
                  <c:v>0</c:v>
                </c:pt>
                <c:pt idx="2">
                  <c:v>2.71039246919307e-7</c:v>
                </c:pt>
                <c:pt idx="3">
                  <c:v>5.42078493838614e-7</c:v>
                </c:pt>
                <c:pt idx="4">
                  <c:v>2.71039246919307e-7</c:v>
                </c:pt>
                <c:pt idx="5">
                  <c:v>5.42078493838614e-7</c:v>
                </c:pt>
                <c:pt idx="6">
                  <c:v>8.13117756998899e-7</c:v>
                </c:pt>
                <c:pt idx="7">
                  <c:v>1.08415698767723e-6</c:v>
                </c:pt>
                <c:pt idx="8">
                  <c:v>1.35519621835556e-6</c:v>
                </c:pt>
                <c:pt idx="9">
                  <c:v>8.13117756998899e-7</c:v>
                </c:pt>
                <c:pt idx="10">
                  <c:v>1.35519621835556e-6</c:v>
                </c:pt>
                <c:pt idx="11">
                  <c:v>1.08415698767723e-6</c:v>
                </c:pt>
                <c:pt idx="12">
                  <c:v>8.13117756998899e-7</c:v>
                </c:pt>
                <c:pt idx="13">
                  <c:v>5.42078493838614e-7</c:v>
                </c:pt>
                <c:pt idx="14">
                  <c:v>5.42078493838614e-7</c:v>
                </c:pt>
                <c:pt idx="15">
                  <c:v>2.71039246919307e-7</c:v>
                </c:pt>
                <c:pt idx="16">
                  <c:v>8.13117756998899e-7</c:v>
                </c:pt>
                <c:pt idx="17">
                  <c:v>1.08415698767723e-6</c:v>
                </c:pt>
                <c:pt idx="18">
                  <c:v>1.08415698767723e-6</c:v>
                </c:pt>
                <c:pt idx="19">
                  <c:v>1.35519621835556e-6</c:v>
                </c:pt>
                <c:pt idx="20">
                  <c:v>1.08415698767723e-6</c:v>
                </c:pt>
                <c:pt idx="21">
                  <c:v>1.35519621835556e-6</c:v>
                </c:pt>
                <c:pt idx="22">
                  <c:v>1.6262355139978e-6</c:v>
                </c:pt>
                <c:pt idx="23">
                  <c:v>1.35519621835556e-6</c:v>
                </c:pt>
                <c:pt idx="24">
                  <c:v>1.35519621835556e-6</c:v>
                </c:pt>
                <c:pt idx="25">
                  <c:v>1.08415698767723e-6</c:v>
                </c:pt>
                <c:pt idx="26">
                  <c:v>2.71039246919307e-7</c:v>
                </c:pt>
                <c:pt idx="27">
                  <c:v>5.42078493838614e-7</c:v>
                </c:pt>
                <c:pt idx="28">
                  <c:v>1.35519621835556e-6</c:v>
                </c:pt>
                <c:pt idx="29">
                  <c:v>1.08415698767723e-6</c:v>
                </c:pt>
                <c:pt idx="30">
                  <c:v>1.08415698767723e-6</c:v>
                </c:pt>
                <c:pt idx="31">
                  <c:v>1.89727467971222e-6</c:v>
                </c:pt>
                <c:pt idx="32">
                  <c:v>1.35519621835556e-6</c:v>
                </c:pt>
                <c:pt idx="33">
                  <c:v>1.35519621835556e-6</c:v>
                </c:pt>
                <c:pt idx="34">
                  <c:v>1.35519621835556e-6</c:v>
                </c:pt>
                <c:pt idx="35">
                  <c:v>1.35519621835556e-6</c:v>
                </c:pt>
                <c:pt idx="36">
                  <c:v>1.08415698767723e-6</c:v>
                </c:pt>
                <c:pt idx="37">
                  <c:v>1.35519621835556e-6</c:v>
                </c:pt>
                <c:pt idx="38">
                  <c:v>5.42078493838614e-7</c:v>
                </c:pt>
                <c:pt idx="39">
                  <c:v>1.08415698767723e-6</c:v>
                </c:pt>
                <c:pt idx="40">
                  <c:v>5.42078493838614e-7</c:v>
                </c:pt>
                <c:pt idx="41">
                  <c:v>1.08415698767723e-6</c:v>
                </c:pt>
                <c:pt idx="42">
                  <c:v>1.08415698767723e-6</c:v>
                </c:pt>
                <c:pt idx="43">
                  <c:v>8.13117756998899e-7</c:v>
                </c:pt>
                <c:pt idx="44">
                  <c:v>8.13117756998899e-7</c:v>
                </c:pt>
                <c:pt idx="45">
                  <c:v>1.08415698767723e-6</c:v>
                </c:pt>
                <c:pt idx="46">
                  <c:v>2.71039246919307e-7</c:v>
                </c:pt>
                <c:pt idx="47">
                  <c:v>5.42078493838614e-7</c:v>
                </c:pt>
                <c:pt idx="48">
                  <c:v>0</c:v>
                </c:pt>
                <c:pt idx="49">
                  <c:v>2.71039246919307e-7</c:v>
                </c:pt>
                <c:pt idx="50">
                  <c:v>2.71039246919307e-7</c:v>
                </c:pt>
                <c:pt idx="51">
                  <c:v>0</c:v>
                </c:pt>
                <c:pt idx="52">
                  <c:v>5.42078493838614e-7</c:v>
                </c:pt>
                <c:pt idx="53">
                  <c:v>2.71039246919307e-7</c:v>
                </c:pt>
                <c:pt idx="54">
                  <c:v>2.71039246919307e-7</c:v>
                </c:pt>
                <c:pt idx="55">
                  <c:v>0</c:v>
                </c:pt>
                <c:pt idx="56">
                  <c:v>2.71039246919307e-7</c:v>
                </c:pt>
                <c:pt idx="57">
                  <c:v>2.71039246919307e-7</c:v>
                </c:pt>
                <c:pt idx="58">
                  <c:v>0</c:v>
                </c:pt>
                <c:pt idx="59">
                  <c:v>5.42078493838614e-7</c:v>
                </c:pt>
                <c:pt idx="60">
                  <c:v>2.71039246919307e-7</c:v>
                </c:pt>
                <c:pt idx="61">
                  <c:v>-2.71039246919307e-7</c:v>
                </c:pt>
                <c:pt idx="62">
                  <c:v>-5.42078493838614e-7</c:v>
                </c:pt>
                <c:pt idx="63">
                  <c:v>-2.71039246919307e-7</c:v>
                </c:pt>
                <c:pt idx="64">
                  <c:v>-5.42078493838614e-7</c:v>
                </c:pt>
                <c:pt idx="65">
                  <c:v>-2.71039246919307e-7</c:v>
                </c:pt>
                <c:pt idx="66">
                  <c:v>-2.71039246919307e-7</c:v>
                </c:pt>
                <c:pt idx="67">
                  <c:v>-5.42078493838614e-7</c:v>
                </c:pt>
                <c:pt idx="68">
                  <c:v>-5.42078493838614e-7</c:v>
                </c:pt>
                <c:pt idx="69">
                  <c:v>-5.42078493838614e-7</c:v>
                </c:pt>
                <c:pt idx="70">
                  <c:v>-8.13117756998899e-7</c:v>
                </c:pt>
                <c:pt idx="71">
                  <c:v>-8.13117756998899e-7</c:v>
                </c:pt>
                <c:pt idx="72">
                  <c:v>-1.08415698767723e-6</c:v>
                </c:pt>
                <c:pt idx="73">
                  <c:v>-8.13117756998899e-7</c:v>
                </c:pt>
                <c:pt idx="74">
                  <c:v>-5.42078493838614e-7</c:v>
                </c:pt>
                <c:pt idx="75">
                  <c:v>-1.08415698767723e-6</c:v>
                </c:pt>
                <c:pt idx="76">
                  <c:v>-8.13117756998899e-7</c:v>
                </c:pt>
                <c:pt idx="77">
                  <c:v>-5.42078493838614e-7</c:v>
                </c:pt>
                <c:pt idx="78">
                  <c:v>-8.13117756998899e-7</c:v>
                </c:pt>
                <c:pt idx="79">
                  <c:v>-8.13117756998899e-7</c:v>
                </c:pt>
                <c:pt idx="80">
                  <c:v>-5.42078493838614e-7</c:v>
                </c:pt>
                <c:pt idx="81">
                  <c:v>-8.13117756998899e-7</c:v>
                </c:pt>
                <c:pt idx="82">
                  <c:v>-5.42078493838614e-7</c:v>
                </c:pt>
                <c:pt idx="83">
                  <c:v>-2.71039246919307e-7</c:v>
                </c:pt>
                <c:pt idx="84">
                  <c:v>-1.08415698767723e-6</c:v>
                </c:pt>
                <c:pt idx="85">
                  <c:v>-8.13117756998899e-7</c:v>
                </c:pt>
                <c:pt idx="86">
                  <c:v>-5.42078493838614e-7</c:v>
                </c:pt>
                <c:pt idx="87">
                  <c:v>-1.08415698767723e-6</c:v>
                </c:pt>
                <c:pt idx="88">
                  <c:v>-8.13117756998899e-7</c:v>
                </c:pt>
                <c:pt idx="89">
                  <c:v>-5.42078493838614e-7</c:v>
                </c:pt>
                <c:pt idx="90">
                  <c:v>-5.42078493838614e-7</c:v>
                </c:pt>
                <c:pt idx="91">
                  <c:v>-5.42078493838614e-7</c:v>
                </c:pt>
                <c:pt idx="92">
                  <c:v>-5.42078493838614e-7</c:v>
                </c:pt>
                <c:pt idx="93">
                  <c:v>-8.13117756998899e-7</c:v>
                </c:pt>
                <c:pt idx="94">
                  <c:v>-5.42078493838614e-7</c:v>
                </c:pt>
                <c:pt idx="95">
                  <c:v>-2.71039246919307e-7</c:v>
                </c:pt>
                <c:pt idx="96">
                  <c:v>-8.13117756998899e-7</c:v>
                </c:pt>
                <c:pt idx="97">
                  <c:v>-5.42078493838614e-7</c:v>
                </c:pt>
                <c:pt idx="98">
                  <c:v>-2.71039246919307e-7</c:v>
                </c:pt>
                <c:pt idx="99">
                  <c:v>-5.42078493838614e-7</c:v>
                </c:pt>
                <c:pt idx="100">
                  <c:v>-2.71039246919307e-7</c:v>
                </c:pt>
                <c:pt idx="101">
                  <c:v>-5.42078493838614e-7</c:v>
                </c:pt>
                <c:pt idx="102">
                  <c:v>0</c:v>
                </c:pt>
                <c:pt idx="103">
                  <c:v>-5.42078493838614e-7</c:v>
                </c:pt>
                <c:pt idx="104">
                  <c:v>-5.42078493838614e-7</c:v>
                </c:pt>
                <c:pt idx="105">
                  <c:v>-8.13117756998899e-7</c:v>
                </c:pt>
                <c:pt idx="106">
                  <c:v>-8.13117756998899e-7</c:v>
                </c:pt>
                <c:pt idx="107">
                  <c:v>-8.13117756998899e-7</c:v>
                </c:pt>
                <c:pt idx="108">
                  <c:v>-1.35519621835556e-6</c:v>
                </c:pt>
                <c:pt idx="109">
                  <c:v>-8.13117756998899e-7</c:v>
                </c:pt>
                <c:pt idx="110">
                  <c:v>-8.13117756998899e-7</c:v>
                </c:pt>
                <c:pt idx="111">
                  <c:v>-1.08415698767723e-6</c:v>
                </c:pt>
                <c:pt idx="112">
                  <c:v>-8.13117756998899e-7</c:v>
                </c:pt>
                <c:pt idx="113">
                  <c:v>-5.42078493838614e-7</c:v>
                </c:pt>
                <c:pt idx="114">
                  <c:v>0</c:v>
                </c:pt>
                <c:pt idx="115">
                  <c:v>-1.08415698767723e-6</c:v>
                </c:pt>
                <c:pt idx="116">
                  <c:v>-1.35519621835556e-6</c:v>
                </c:pt>
                <c:pt idx="117">
                  <c:v>-1.08415698767723e-6</c:v>
                </c:pt>
                <c:pt idx="118">
                  <c:v>-1.08415698767723e-6</c:v>
                </c:pt>
                <c:pt idx="119">
                  <c:v>-1.89727467971222e-6</c:v>
                </c:pt>
                <c:pt idx="120">
                  <c:v>-2.16831397535446e-6</c:v>
                </c:pt>
                <c:pt idx="121">
                  <c:v>-1.35519621835556e-6</c:v>
                </c:pt>
                <c:pt idx="122">
                  <c:v>-1.35519621835556e-6</c:v>
                </c:pt>
                <c:pt idx="123">
                  <c:v>-1.6262355139978e-6</c:v>
                </c:pt>
                <c:pt idx="124">
                  <c:v>-1.6262355139978e-6</c:v>
                </c:pt>
                <c:pt idx="125">
                  <c:v>-2.16831397535446e-6</c:v>
                </c:pt>
                <c:pt idx="126">
                  <c:v>-1.35519621835556e-6</c:v>
                </c:pt>
                <c:pt idx="127">
                  <c:v>-1.35519621835556e-6</c:v>
                </c:pt>
                <c:pt idx="128">
                  <c:v>-1.6262355139978e-6</c:v>
                </c:pt>
                <c:pt idx="129">
                  <c:v>-1.89727467971222e-6</c:v>
                </c:pt>
                <c:pt idx="130">
                  <c:v>-1.6262355139978e-6</c:v>
                </c:pt>
                <c:pt idx="131">
                  <c:v>-2.16831397535446e-6</c:v>
                </c:pt>
                <c:pt idx="132">
                  <c:v>-1.89727467971222e-6</c:v>
                </c:pt>
                <c:pt idx="133">
                  <c:v>-2.43935314106888e-6</c:v>
                </c:pt>
                <c:pt idx="134">
                  <c:v>-1.6262355139978e-6</c:v>
                </c:pt>
                <c:pt idx="135">
                  <c:v>-2.16831397535446e-6</c:v>
                </c:pt>
                <c:pt idx="136">
                  <c:v>-1.6262355139978e-6</c:v>
                </c:pt>
                <c:pt idx="137">
                  <c:v>-1.6262355139978e-6</c:v>
                </c:pt>
                <c:pt idx="138">
                  <c:v>-8.13117756998899e-7</c:v>
                </c:pt>
                <c:pt idx="139">
                  <c:v>-1.6262355139978e-6</c:v>
                </c:pt>
                <c:pt idx="140">
                  <c:v>-1.6262355139978e-6</c:v>
                </c:pt>
                <c:pt idx="141">
                  <c:v>-1.6262355139978e-6</c:v>
                </c:pt>
                <c:pt idx="142">
                  <c:v>-1.35519621835556e-6</c:v>
                </c:pt>
                <c:pt idx="143">
                  <c:v>-1.35519621835556e-6</c:v>
                </c:pt>
                <c:pt idx="144">
                  <c:v>-1.35519621835556e-6</c:v>
                </c:pt>
                <c:pt idx="145">
                  <c:v>-1.6262355139978e-6</c:v>
                </c:pt>
                <c:pt idx="146">
                  <c:v>-5.42078493838614e-7</c:v>
                </c:pt>
                <c:pt idx="147">
                  <c:v>-8.13117756998899e-7</c:v>
                </c:pt>
                <c:pt idx="148">
                  <c:v>-5.42078493838614e-7</c:v>
                </c:pt>
                <c:pt idx="149">
                  <c:v>-8.13117756998899e-7</c:v>
                </c:pt>
                <c:pt idx="150">
                  <c:v>0</c:v>
                </c:pt>
                <c:pt idx="151">
                  <c:v>0</c:v>
                </c:pt>
                <c:pt idx="152">
                  <c:v>2.71039246919307e-7</c:v>
                </c:pt>
                <c:pt idx="153">
                  <c:v>2.71039246919307e-7</c:v>
                </c:pt>
                <c:pt idx="154">
                  <c:v>0</c:v>
                </c:pt>
                <c:pt idx="155">
                  <c:v>2.71039246919307e-7</c:v>
                </c:pt>
                <c:pt idx="156">
                  <c:v>5.42078493838614e-7</c:v>
                </c:pt>
                <c:pt idx="157">
                  <c:v>2.71039246919307e-7</c:v>
                </c:pt>
                <c:pt idx="158">
                  <c:v>5.42078493838614e-7</c:v>
                </c:pt>
                <c:pt idx="159">
                  <c:v>2.71039246919307e-7</c:v>
                </c:pt>
                <c:pt idx="160">
                  <c:v>0</c:v>
                </c:pt>
                <c:pt idx="161">
                  <c:v>0</c:v>
                </c:pt>
                <c:pt idx="162">
                  <c:v>5.42078493838614e-7</c:v>
                </c:pt>
                <c:pt idx="163">
                  <c:v>0</c:v>
                </c:pt>
                <c:pt idx="164">
                  <c:v>5.42078493838614e-7</c:v>
                </c:pt>
                <c:pt idx="165">
                  <c:v>8.13117756998899e-7</c:v>
                </c:pt>
                <c:pt idx="166">
                  <c:v>1.08415698767723e-6</c:v>
                </c:pt>
                <c:pt idx="167">
                  <c:v>1.35519621835556e-6</c:v>
                </c:pt>
                <c:pt idx="168">
                  <c:v>1.08415698767723e-6</c:v>
                </c:pt>
                <c:pt idx="169">
                  <c:v>8.13117756998899e-7</c:v>
                </c:pt>
                <c:pt idx="170">
                  <c:v>8.13117756998899e-7</c:v>
                </c:pt>
                <c:pt idx="171">
                  <c:v>8.13117756998899e-7</c:v>
                </c:pt>
                <c:pt idx="172">
                  <c:v>1.08415698767723e-6</c:v>
                </c:pt>
                <c:pt idx="173">
                  <c:v>5.42078493838614e-7</c:v>
                </c:pt>
                <c:pt idx="174">
                  <c:v>2.71039246919307e-7</c:v>
                </c:pt>
                <c:pt idx="175">
                  <c:v>5.42078493838614e-7</c:v>
                </c:pt>
                <c:pt idx="176">
                  <c:v>5.42078493838614e-7</c:v>
                </c:pt>
                <c:pt idx="177">
                  <c:v>2.71039246919307e-7</c:v>
                </c:pt>
                <c:pt idx="178">
                  <c:v>1.08415698767723e-6</c:v>
                </c:pt>
                <c:pt idx="179">
                  <c:v>2.71039246919307e-7</c:v>
                </c:pt>
                <c:pt idx="180">
                  <c:v>8.13117756998899e-7</c:v>
                </c:pt>
                <c:pt idx="181">
                  <c:v>1.6262355139978e-6</c:v>
                </c:pt>
                <c:pt idx="182">
                  <c:v>1.89727467971222e-6</c:v>
                </c:pt>
                <c:pt idx="183">
                  <c:v>1.6262355139978e-6</c:v>
                </c:pt>
                <c:pt idx="184">
                  <c:v>8.13117756998899e-7</c:v>
                </c:pt>
                <c:pt idx="185">
                  <c:v>5.42078493838614e-7</c:v>
                </c:pt>
                <c:pt idx="186">
                  <c:v>1.08415698767723e-6</c:v>
                </c:pt>
                <c:pt idx="187">
                  <c:v>5.42078493838614e-7</c:v>
                </c:pt>
                <c:pt idx="188">
                  <c:v>5.42078493838614e-7</c:v>
                </c:pt>
                <c:pt idx="189">
                  <c:v>5.42078493838614e-7</c:v>
                </c:pt>
                <c:pt idx="190">
                  <c:v>8.13117756998899e-7</c:v>
                </c:pt>
                <c:pt idx="191">
                  <c:v>8.13117756998899e-7</c:v>
                </c:pt>
                <c:pt idx="192">
                  <c:v>8.13117756998899e-7</c:v>
                </c:pt>
                <c:pt idx="193">
                  <c:v>1.35519621835556e-6</c:v>
                </c:pt>
                <c:pt idx="194">
                  <c:v>5.42078493838614e-7</c:v>
                </c:pt>
                <c:pt idx="195">
                  <c:v>1.35519621835556e-6</c:v>
                </c:pt>
                <c:pt idx="196">
                  <c:v>1.35519621835556e-6</c:v>
                </c:pt>
                <c:pt idx="197">
                  <c:v>1.6262355139978e-6</c:v>
                </c:pt>
                <c:pt idx="198">
                  <c:v>1.89727467971222e-6</c:v>
                </c:pt>
                <c:pt idx="199">
                  <c:v>1.89727467971222e-6</c:v>
                </c:pt>
                <c:pt idx="200">
                  <c:v>1.35519621835556e-6</c:v>
                </c:pt>
                <c:pt idx="201">
                  <c:v>1.08415698767723e-6</c:v>
                </c:pt>
                <c:pt idx="202">
                  <c:v>1.08415698767723e-6</c:v>
                </c:pt>
                <c:pt idx="203">
                  <c:v>8.13117756998899e-7</c:v>
                </c:pt>
                <c:pt idx="204">
                  <c:v>1.35519621835556e-6</c:v>
                </c:pt>
                <c:pt idx="205">
                  <c:v>1.08415698767723e-6</c:v>
                </c:pt>
                <c:pt idx="206">
                  <c:v>5.42078493838614e-7</c:v>
                </c:pt>
                <c:pt idx="207">
                  <c:v>1.08415698767723e-6</c:v>
                </c:pt>
                <c:pt idx="208">
                  <c:v>1.08415698767723e-6</c:v>
                </c:pt>
                <c:pt idx="209">
                  <c:v>8.13117756998899e-7</c:v>
                </c:pt>
                <c:pt idx="210">
                  <c:v>8.13117756998899e-7</c:v>
                </c:pt>
                <c:pt idx="211">
                  <c:v>8.13117756998899e-7</c:v>
                </c:pt>
                <c:pt idx="212">
                  <c:v>1.08415698767723e-6</c:v>
                </c:pt>
                <c:pt idx="213">
                  <c:v>1.35519621835556e-6</c:v>
                </c:pt>
                <c:pt idx="214">
                  <c:v>1.08415698767723e-6</c:v>
                </c:pt>
                <c:pt idx="215">
                  <c:v>1.6262355139978e-6</c:v>
                </c:pt>
                <c:pt idx="216">
                  <c:v>1.08415698767723e-6</c:v>
                </c:pt>
                <c:pt idx="217">
                  <c:v>5.42078493838614e-7</c:v>
                </c:pt>
                <c:pt idx="218">
                  <c:v>1.08415698767723e-6</c:v>
                </c:pt>
                <c:pt idx="219">
                  <c:v>8.13117756998899e-7</c:v>
                </c:pt>
                <c:pt idx="220">
                  <c:v>8.13117756998899e-7</c:v>
                </c:pt>
                <c:pt idx="221">
                  <c:v>5.42078493838614e-7</c:v>
                </c:pt>
                <c:pt idx="222">
                  <c:v>8.13117756998899e-7</c:v>
                </c:pt>
                <c:pt idx="223">
                  <c:v>1.08415698767723e-6</c:v>
                </c:pt>
                <c:pt idx="224">
                  <c:v>1.08415698767723e-6</c:v>
                </c:pt>
                <c:pt idx="225">
                  <c:v>5.42078493838614e-7</c:v>
                </c:pt>
                <c:pt idx="226">
                  <c:v>8.13117756998899e-7</c:v>
                </c:pt>
                <c:pt idx="227">
                  <c:v>5.42078493838614e-7</c:v>
                </c:pt>
                <c:pt idx="228">
                  <c:v>1.35519621835556e-6</c:v>
                </c:pt>
                <c:pt idx="229">
                  <c:v>1.08415698767723e-6</c:v>
                </c:pt>
                <c:pt idx="230">
                  <c:v>1.08415698767723e-6</c:v>
                </c:pt>
                <c:pt idx="231">
                  <c:v>1.08415698767723e-6</c:v>
                </c:pt>
                <c:pt idx="232">
                  <c:v>1.6262355139978e-6</c:v>
                </c:pt>
                <c:pt idx="233">
                  <c:v>1.08415698767723e-6</c:v>
                </c:pt>
                <c:pt idx="234">
                  <c:v>1.08415698767723e-6</c:v>
                </c:pt>
                <c:pt idx="235">
                  <c:v>1.08415698767723e-6</c:v>
                </c:pt>
                <c:pt idx="236">
                  <c:v>1.35519621835556e-6</c:v>
                </c:pt>
                <c:pt idx="237">
                  <c:v>1.35519621835556e-6</c:v>
                </c:pt>
                <c:pt idx="238">
                  <c:v>8.13117756998899e-7</c:v>
                </c:pt>
                <c:pt idx="239">
                  <c:v>1.35519621835556e-6</c:v>
                </c:pt>
                <c:pt idx="240">
                  <c:v>1.35519621835556e-6</c:v>
                </c:pt>
                <c:pt idx="241">
                  <c:v>8.13117756998899e-7</c:v>
                </c:pt>
                <c:pt idx="242">
                  <c:v>1.35519621835556e-6</c:v>
                </c:pt>
                <c:pt idx="243">
                  <c:v>1.08415698767723e-6</c:v>
                </c:pt>
                <c:pt idx="244">
                  <c:v>1.08415698767723e-6</c:v>
                </c:pt>
                <c:pt idx="245">
                  <c:v>1.35519621835556e-6</c:v>
                </c:pt>
                <c:pt idx="246">
                  <c:v>1.08415698767723e-6</c:v>
                </c:pt>
                <c:pt idx="247">
                  <c:v>1.6262355139978e-6</c:v>
                </c:pt>
                <c:pt idx="248">
                  <c:v>1.08415698767723e-6</c:v>
                </c:pt>
                <c:pt idx="249">
                  <c:v>1.6262355139978e-6</c:v>
                </c:pt>
                <c:pt idx="250">
                  <c:v>1.6262355139978e-6</c:v>
                </c:pt>
                <c:pt idx="251">
                  <c:v>1.08415698767723e-6</c:v>
                </c:pt>
                <c:pt idx="252">
                  <c:v>1.89727467971222e-6</c:v>
                </c:pt>
                <c:pt idx="253">
                  <c:v>1.08415698767723e-6</c:v>
                </c:pt>
                <c:pt idx="254">
                  <c:v>1.6262355139978e-6</c:v>
                </c:pt>
                <c:pt idx="255">
                  <c:v>1.35519621835556e-6</c:v>
                </c:pt>
                <c:pt idx="256">
                  <c:v>1.89727467971222e-6</c:v>
                </c:pt>
                <c:pt idx="257">
                  <c:v>1.35519621835556e-6</c:v>
                </c:pt>
                <c:pt idx="258">
                  <c:v>1.35519621835556e-6</c:v>
                </c:pt>
                <c:pt idx="259">
                  <c:v>1.35519621835556e-6</c:v>
                </c:pt>
                <c:pt idx="260">
                  <c:v>1.6262355139978e-6</c:v>
                </c:pt>
                <c:pt idx="261">
                  <c:v>1.6262355139978e-6</c:v>
                </c:pt>
                <c:pt idx="262">
                  <c:v>8.13117756998899e-7</c:v>
                </c:pt>
                <c:pt idx="263">
                  <c:v>1.35519621835556e-6</c:v>
                </c:pt>
                <c:pt idx="264">
                  <c:v>1.08415698767723e-6</c:v>
                </c:pt>
                <c:pt idx="265">
                  <c:v>1.08415698767723e-6</c:v>
                </c:pt>
                <c:pt idx="266">
                  <c:v>8.13117756998899e-7</c:v>
                </c:pt>
                <c:pt idx="267">
                  <c:v>5.42078493838614e-7</c:v>
                </c:pt>
                <c:pt idx="268">
                  <c:v>1.08415698767723e-6</c:v>
                </c:pt>
                <c:pt idx="269">
                  <c:v>5.42078493838614e-7</c:v>
                </c:pt>
                <c:pt idx="270">
                  <c:v>5.42078493838614e-7</c:v>
                </c:pt>
                <c:pt idx="271">
                  <c:v>5.42078493838614e-7</c:v>
                </c:pt>
                <c:pt idx="272">
                  <c:v>2.71039246919307e-7</c:v>
                </c:pt>
                <c:pt idx="273">
                  <c:v>0</c:v>
                </c:pt>
                <c:pt idx="274">
                  <c:v>2.71039246919307e-7</c:v>
                </c:pt>
                <c:pt idx="275">
                  <c:v>0</c:v>
                </c:pt>
                <c:pt idx="276">
                  <c:v>8.13117756998899e-7</c:v>
                </c:pt>
                <c:pt idx="277">
                  <c:v>1.08415698767723e-6</c:v>
                </c:pt>
                <c:pt idx="278">
                  <c:v>2.71039246919307e-7</c:v>
                </c:pt>
                <c:pt idx="279">
                  <c:v>5.42078493838614e-7</c:v>
                </c:pt>
                <c:pt idx="280">
                  <c:v>2.71039246919307e-7</c:v>
                </c:pt>
                <c:pt idx="281">
                  <c:v>8.13117756998899e-7</c:v>
                </c:pt>
                <c:pt idx="282">
                  <c:v>0</c:v>
                </c:pt>
                <c:pt idx="283">
                  <c:v>2.71039246919307e-7</c:v>
                </c:pt>
                <c:pt idx="284">
                  <c:v>-2.71039246919307e-7</c:v>
                </c:pt>
                <c:pt idx="285">
                  <c:v>0</c:v>
                </c:pt>
                <c:pt idx="286">
                  <c:v>-1.08415698767723e-6</c:v>
                </c:pt>
                <c:pt idx="287">
                  <c:v>-8.13117756998899e-7</c:v>
                </c:pt>
                <c:pt idx="288">
                  <c:v>-5.42078493838614e-7</c:v>
                </c:pt>
                <c:pt idx="289">
                  <c:v>-8.13117756998899e-7</c:v>
                </c:pt>
                <c:pt idx="290">
                  <c:v>-1.08415698767723e-6</c:v>
                </c:pt>
                <c:pt idx="291">
                  <c:v>-5.42078493838614e-7</c:v>
                </c:pt>
                <c:pt idx="292">
                  <c:v>-8.13117756998899e-7</c:v>
                </c:pt>
                <c:pt idx="293">
                  <c:v>-1.08415698767723e-6</c:v>
                </c:pt>
                <c:pt idx="294">
                  <c:v>-5.42078493838614e-7</c:v>
                </c:pt>
                <c:pt idx="295">
                  <c:v>-1.08415698767723e-6</c:v>
                </c:pt>
                <c:pt idx="296">
                  <c:v>-1.08415698767723e-6</c:v>
                </c:pt>
                <c:pt idx="297">
                  <c:v>-1.35519621835556e-6</c:v>
                </c:pt>
                <c:pt idx="298">
                  <c:v>-8.13117756998899e-7</c:v>
                </c:pt>
                <c:pt idx="299">
                  <c:v>-1.08415698767723e-6</c:v>
                </c:pt>
                <c:pt idx="300">
                  <c:v>-1.08415698767723e-6</c:v>
                </c:pt>
                <c:pt idx="301">
                  <c:v>-1.08415698767723e-6</c:v>
                </c:pt>
                <c:pt idx="302">
                  <c:v>-8.13117756998899e-7</c:v>
                </c:pt>
                <c:pt idx="303">
                  <c:v>-1.08415698767723e-6</c:v>
                </c:pt>
                <c:pt idx="304">
                  <c:v>-1.35519621835556e-6</c:v>
                </c:pt>
                <c:pt idx="305">
                  <c:v>-1.08415698767723e-6</c:v>
                </c:pt>
                <c:pt idx="306">
                  <c:v>-1.08415698767723e-6</c:v>
                </c:pt>
                <c:pt idx="307">
                  <c:v>-8.13117756998899e-7</c:v>
                </c:pt>
                <c:pt idx="308">
                  <c:v>-2.71039246919307e-7</c:v>
                </c:pt>
                <c:pt idx="309">
                  <c:v>-2.71039246919307e-7</c:v>
                </c:pt>
                <c:pt idx="310">
                  <c:v>0</c:v>
                </c:pt>
                <c:pt idx="311">
                  <c:v>-2.71039246919307e-7</c:v>
                </c:pt>
                <c:pt idx="312">
                  <c:v>0</c:v>
                </c:pt>
                <c:pt idx="313">
                  <c:v>-5.42078493838614e-7</c:v>
                </c:pt>
                <c:pt idx="314">
                  <c:v>-2.71039246919307e-7</c:v>
                </c:pt>
                <c:pt idx="315">
                  <c:v>0</c:v>
                </c:pt>
                <c:pt idx="316">
                  <c:v>-5.42078493838614e-7</c:v>
                </c:pt>
                <c:pt idx="317">
                  <c:v>-2.71039246919307e-7</c:v>
                </c:pt>
                <c:pt idx="318">
                  <c:v>-2.71039246919307e-7</c:v>
                </c:pt>
                <c:pt idx="319">
                  <c:v>-5.42078493838614e-7</c:v>
                </c:pt>
                <c:pt idx="320">
                  <c:v>-8.13117756998899e-7</c:v>
                </c:pt>
                <c:pt idx="321">
                  <c:v>-8.13117756998899e-7</c:v>
                </c:pt>
                <c:pt idx="322">
                  <c:v>-1.08415698767723e-6</c:v>
                </c:pt>
                <c:pt idx="323">
                  <c:v>-8.13117756998899e-7</c:v>
                </c:pt>
                <c:pt idx="324">
                  <c:v>-8.13117756998899e-7</c:v>
                </c:pt>
                <c:pt idx="325">
                  <c:v>-1.08415698767723e-6</c:v>
                </c:pt>
                <c:pt idx="326">
                  <c:v>-2.71039246919307e-7</c:v>
                </c:pt>
                <c:pt idx="327">
                  <c:v>-8.13117756998899e-7</c:v>
                </c:pt>
                <c:pt idx="328">
                  <c:v>2.71039246919307e-7</c:v>
                </c:pt>
                <c:pt idx="329">
                  <c:v>-5.42078493838614e-7</c:v>
                </c:pt>
                <c:pt idx="330">
                  <c:v>-2.71039246919307e-7</c:v>
                </c:pt>
                <c:pt idx="331">
                  <c:v>5.42078493838614e-7</c:v>
                </c:pt>
                <c:pt idx="332">
                  <c:v>0</c:v>
                </c:pt>
                <c:pt idx="333">
                  <c:v>-8.13117756998899e-7</c:v>
                </c:pt>
                <c:pt idx="334">
                  <c:v>-8.13117756998899e-7</c:v>
                </c:pt>
                <c:pt idx="335">
                  <c:v>-8.13117756998899e-7</c:v>
                </c:pt>
                <c:pt idx="336">
                  <c:v>-5.42078493838614e-7</c:v>
                </c:pt>
                <c:pt idx="337">
                  <c:v>-5.42078493838614e-7</c:v>
                </c:pt>
                <c:pt idx="338">
                  <c:v>0</c:v>
                </c:pt>
                <c:pt idx="339">
                  <c:v>0</c:v>
                </c:pt>
                <c:pt idx="340">
                  <c:v>-5.42078493838614e-7</c:v>
                </c:pt>
                <c:pt idx="341">
                  <c:v>-1.08415698767723e-6</c:v>
                </c:pt>
                <c:pt idx="342">
                  <c:v>-5.42078493838614e-7</c:v>
                </c:pt>
                <c:pt idx="343">
                  <c:v>-2.71039246919307e-7</c:v>
                </c:pt>
                <c:pt idx="344">
                  <c:v>0</c:v>
                </c:pt>
                <c:pt idx="345">
                  <c:v>0</c:v>
                </c:pt>
                <c:pt idx="346">
                  <c:v>2.71039246919307e-7</c:v>
                </c:pt>
                <c:pt idx="347">
                  <c:v>0</c:v>
                </c:pt>
                <c:pt idx="348">
                  <c:v>0</c:v>
                </c:pt>
                <c:pt idx="349">
                  <c:v>0</c:v>
                </c:pt>
                <c:pt idx="350">
                  <c:v>-5.42078493838614e-7</c:v>
                </c:pt>
                <c:pt idx="351">
                  <c:v>-2.71039246919307e-7</c:v>
                </c:pt>
                <c:pt idx="352">
                  <c:v>-2.71039246919307e-7</c:v>
                </c:pt>
                <c:pt idx="353">
                  <c:v>-2.71039246919307e-7</c:v>
                </c:pt>
                <c:pt idx="354">
                  <c:v>-5.42078493838614e-7</c:v>
                </c:pt>
                <c:pt idx="355">
                  <c:v>-5.42078493838614e-7</c:v>
                </c:pt>
                <c:pt idx="356">
                  <c:v>0</c:v>
                </c:pt>
                <c:pt idx="357">
                  <c:v>-2.71039246919307e-7</c:v>
                </c:pt>
                <c:pt idx="358">
                  <c:v>-2.71039246919307e-7</c:v>
                </c:pt>
                <c:pt idx="359">
                  <c:v>-2.71039246919307e-7</c:v>
                </c:pt>
                <c:pt idx="360">
                  <c:v>0</c:v>
                </c:pt>
                <c:pt idx="361">
                  <c:v>0</c:v>
                </c:pt>
                <c:pt idx="362">
                  <c:v>0</c:v>
                </c:pt>
                <c:pt idx="363">
                  <c:v>-2.71039246919307e-7</c:v>
                </c:pt>
                <c:pt idx="364">
                  <c:v>0</c:v>
                </c:pt>
                <c:pt idx="365">
                  <c:v>0</c:v>
                </c:pt>
                <c:pt idx="366">
                  <c:v>0</c:v>
                </c:pt>
                <c:pt idx="367">
                  <c:v>0</c:v>
                </c:pt>
                <c:pt idx="368">
                  <c:v>-2.71039246919307e-7</c:v>
                </c:pt>
                <c:pt idx="369">
                  <c:v>-5.42078493838614e-7</c:v>
                </c:pt>
                <c:pt idx="370">
                  <c:v>0</c:v>
                </c:pt>
                <c:pt idx="371">
                  <c:v>-2.71039246919307e-7</c:v>
                </c:pt>
                <c:pt idx="372">
                  <c:v>2.71039246919307e-7</c:v>
                </c:pt>
                <c:pt idx="373">
                  <c:v>0</c:v>
                </c:pt>
                <c:pt idx="374">
                  <c:v>2.71039246919307e-7</c:v>
                </c:pt>
                <c:pt idx="375">
                  <c:v>2.71039246919307e-7</c:v>
                </c:pt>
                <c:pt idx="376">
                  <c:v>5.42078493838614e-7</c:v>
                </c:pt>
                <c:pt idx="377">
                  <c:v>2.71039246919307e-7</c:v>
                </c:pt>
                <c:pt idx="378">
                  <c:v>5.42078493838614e-7</c:v>
                </c:pt>
                <c:pt idx="379">
                  <c:v>0</c:v>
                </c:pt>
                <c:pt idx="380">
                  <c:v>8.13117756998899e-7</c:v>
                </c:pt>
                <c:pt idx="381">
                  <c:v>-2.71039246919307e-7</c:v>
                </c:pt>
                <c:pt idx="382">
                  <c:v>-2.71039246919307e-7</c:v>
                </c:pt>
                <c:pt idx="383">
                  <c:v>-5.42078493838614e-7</c:v>
                </c:pt>
                <c:pt idx="384">
                  <c:v>-8.13117756998899e-7</c:v>
                </c:pt>
                <c:pt idx="385">
                  <c:v>-5.42078493838614e-7</c:v>
                </c:pt>
                <c:pt idx="386">
                  <c:v>-5.42078493838614e-7</c:v>
                </c:pt>
                <c:pt idx="387">
                  <c:v>-2.71039246919307e-7</c:v>
                </c:pt>
                <c:pt idx="388">
                  <c:v>2.71039246919307e-7</c:v>
                </c:pt>
                <c:pt idx="389">
                  <c:v>5.42078493838614e-7</c:v>
                </c:pt>
                <c:pt idx="390">
                  <c:v>0</c:v>
                </c:pt>
                <c:pt idx="391">
                  <c:v>-2.71039246919307e-7</c:v>
                </c:pt>
                <c:pt idx="392">
                  <c:v>2.71039246919307e-7</c:v>
                </c:pt>
                <c:pt idx="393">
                  <c:v>0</c:v>
                </c:pt>
                <c:pt idx="394">
                  <c:v>5.42078493838614e-7</c:v>
                </c:pt>
                <c:pt idx="395">
                  <c:v>8.13117756998899e-7</c:v>
                </c:pt>
                <c:pt idx="396">
                  <c:v>8.13117756998899e-7</c:v>
                </c:pt>
                <c:pt idx="397">
                  <c:v>8.13117756998899e-7</c:v>
                </c:pt>
                <c:pt idx="398">
                  <c:v>8.13117756998899e-7</c:v>
                </c:pt>
                <c:pt idx="399">
                  <c:v>2.71039246919307e-7</c:v>
                </c:pt>
                <c:pt idx="400">
                  <c:v>2.71039246919307e-7</c:v>
                </c:pt>
                <c:pt idx="401">
                  <c:v>5.42078493838614e-7</c:v>
                </c:pt>
                <c:pt idx="402">
                  <c:v>-2.71039246919307e-7</c:v>
                </c:pt>
                <c:pt idx="403">
                  <c:v>5.42078493838614e-7</c:v>
                </c:pt>
                <c:pt idx="404">
                  <c:v>0</c:v>
                </c:pt>
                <c:pt idx="405">
                  <c:v>-2.71039246919307e-7</c:v>
                </c:pt>
                <c:pt idx="406">
                  <c:v>-5.42078493838614e-7</c:v>
                </c:pt>
                <c:pt idx="407">
                  <c:v>-2.71039246919307e-7</c:v>
                </c:pt>
                <c:pt idx="408">
                  <c:v>0</c:v>
                </c:pt>
                <c:pt idx="409">
                  <c:v>-2.71039246919307e-7</c:v>
                </c:pt>
                <c:pt idx="410">
                  <c:v>-8.13117756998899e-7</c:v>
                </c:pt>
                <c:pt idx="411">
                  <c:v>-5.42078493838614e-7</c:v>
                </c:pt>
                <c:pt idx="412">
                  <c:v>-2.71039246919307e-7</c:v>
                </c:pt>
                <c:pt idx="413">
                  <c:v>-2.71039246919307e-7</c:v>
                </c:pt>
                <c:pt idx="414">
                  <c:v>-5.42078493838614e-7</c:v>
                </c:pt>
                <c:pt idx="415">
                  <c:v>-5.42078493838614e-7</c:v>
                </c:pt>
                <c:pt idx="416">
                  <c:v>-2.71039246919307e-7</c:v>
                </c:pt>
                <c:pt idx="417">
                  <c:v>-8.13117756998899e-7</c:v>
                </c:pt>
                <c:pt idx="418">
                  <c:v>-1.08415698767723e-6</c:v>
                </c:pt>
                <c:pt idx="419">
                  <c:v>-8.13117756998899e-7</c:v>
                </c:pt>
                <c:pt idx="420">
                  <c:v>-8.13117756998899e-7</c:v>
                </c:pt>
                <c:pt idx="421">
                  <c:v>-1.08415698767723e-6</c:v>
                </c:pt>
                <c:pt idx="422">
                  <c:v>-1.35519621835556e-6</c:v>
                </c:pt>
                <c:pt idx="423">
                  <c:v>-1.08415698767723e-6</c:v>
                </c:pt>
                <c:pt idx="424">
                  <c:v>-1.6262355139978e-6</c:v>
                </c:pt>
                <c:pt idx="425">
                  <c:v>-8.13117756998899e-7</c:v>
                </c:pt>
                <c:pt idx="426">
                  <c:v>-8.13117756998899e-7</c:v>
                </c:pt>
                <c:pt idx="427">
                  <c:v>-5.42078493838614e-7</c:v>
                </c:pt>
                <c:pt idx="428">
                  <c:v>-1.08415698767723e-6</c:v>
                </c:pt>
                <c:pt idx="429">
                  <c:v>-1.6262355139978e-6</c:v>
                </c:pt>
                <c:pt idx="430">
                  <c:v>-1.08415698767723e-6</c:v>
                </c:pt>
                <c:pt idx="431">
                  <c:v>-1.35519621835556e-6</c:v>
                </c:pt>
                <c:pt idx="432">
                  <c:v>-1.35519621835556e-6</c:v>
                </c:pt>
                <c:pt idx="433">
                  <c:v>-1.08415698767723e-6</c:v>
                </c:pt>
                <c:pt idx="434">
                  <c:v>-5.42078493838614e-7</c:v>
                </c:pt>
                <c:pt idx="435">
                  <c:v>-8.13117756998899e-7</c:v>
                </c:pt>
                <c:pt idx="436">
                  <c:v>-5.42078493838614e-7</c:v>
                </c:pt>
                <c:pt idx="437">
                  <c:v>-1.35519621835556e-6</c:v>
                </c:pt>
                <c:pt idx="438">
                  <c:v>-8.13117756998899e-7</c:v>
                </c:pt>
                <c:pt idx="439">
                  <c:v>-5.42078493838614e-7</c:v>
                </c:pt>
                <c:pt idx="440">
                  <c:v>-5.42078493838614e-7</c:v>
                </c:pt>
                <c:pt idx="441">
                  <c:v>-5.42078493838614e-7</c:v>
                </c:pt>
                <c:pt idx="442">
                  <c:v>-5.42078493838614e-7</c:v>
                </c:pt>
                <c:pt idx="443">
                  <c:v>-1.08415698767723e-6</c:v>
                </c:pt>
                <c:pt idx="444">
                  <c:v>0</c:v>
                </c:pt>
                <c:pt idx="445">
                  <c:v>-5.42078493838614e-7</c:v>
                </c:pt>
                <c:pt idx="446">
                  <c:v>-8.13117756998899e-7</c:v>
                </c:pt>
                <c:pt idx="447">
                  <c:v>-8.13117756998899e-7</c:v>
                </c:pt>
                <c:pt idx="448">
                  <c:v>-8.13117756998899e-7</c:v>
                </c:pt>
                <c:pt idx="449">
                  <c:v>-1.08415698767723e-6</c:v>
                </c:pt>
                <c:pt idx="450">
                  <c:v>-5.42078493838614e-7</c:v>
                </c:pt>
                <c:pt idx="451">
                  <c:v>-5.42078493838614e-7</c:v>
                </c:pt>
                <c:pt idx="452">
                  <c:v>0</c:v>
                </c:pt>
                <c:pt idx="453">
                  <c:v>-5.42078493838614e-7</c:v>
                </c:pt>
                <c:pt idx="454">
                  <c:v>0</c:v>
                </c:pt>
                <c:pt idx="455">
                  <c:v>5.42078493838614e-7</c:v>
                </c:pt>
                <c:pt idx="456">
                  <c:v>1.08415698767723e-6</c:v>
                </c:pt>
                <c:pt idx="457">
                  <c:v>5.42078493838614e-7</c:v>
                </c:pt>
                <c:pt idx="458">
                  <c:v>8.13117756998899e-7</c:v>
                </c:pt>
                <c:pt idx="459">
                  <c:v>5.42078493838614e-7</c:v>
                </c:pt>
                <c:pt idx="460">
                  <c:v>5.42078493838614e-7</c:v>
                </c:pt>
                <c:pt idx="461">
                  <c:v>8.13117756998899e-7</c:v>
                </c:pt>
                <c:pt idx="462">
                  <c:v>8.13117756998899e-7</c:v>
                </c:pt>
                <c:pt idx="463">
                  <c:v>1.35519621835556e-6</c:v>
                </c:pt>
                <c:pt idx="464">
                  <c:v>1.08415698767723e-6</c:v>
                </c:pt>
                <c:pt idx="465">
                  <c:v>1.35519621835556e-6</c:v>
                </c:pt>
                <c:pt idx="466">
                  <c:v>1.08415698767723e-6</c:v>
                </c:pt>
                <c:pt idx="467">
                  <c:v>1.6262355139978e-6</c:v>
                </c:pt>
                <c:pt idx="468">
                  <c:v>1.08415698767723e-6</c:v>
                </c:pt>
                <c:pt idx="469">
                  <c:v>1.6262355139978e-6</c:v>
                </c:pt>
                <c:pt idx="470">
                  <c:v>1.35519621835556e-6</c:v>
                </c:pt>
                <c:pt idx="471">
                  <c:v>1.35519621835556e-6</c:v>
                </c:pt>
                <c:pt idx="472">
                  <c:v>1.08415698767723e-6</c:v>
                </c:pt>
                <c:pt idx="473">
                  <c:v>8.13117756998899e-7</c:v>
                </c:pt>
                <c:pt idx="474">
                  <c:v>1.35519621835556e-6</c:v>
                </c:pt>
                <c:pt idx="475">
                  <c:v>2.43935314106888e-6</c:v>
                </c:pt>
                <c:pt idx="476">
                  <c:v>2.16831397535446e-6</c:v>
                </c:pt>
                <c:pt idx="477">
                  <c:v>2.16831397535446e-6</c:v>
                </c:pt>
                <c:pt idx="478">
                  <c:v>1.89727467971222e-6</c:v>
                </c:pt>
                <c:pt idx="479">
                  <c:v>1.6262355139978e-6</c:v>
                </c:pt>
                <c:pt idx="480">
                  <c:v>1.6262355139978e-6</c:v>
                </c:pt>
                <c:pt idx="481">
                  <c:v>1.35519621835556e-6</c:v>
                </c:pt>
                <c:pt idx="482">
                  <c:v>1.6262355139978e-6</c:v>
                </c:pt>
                <c:pt idx="483">
                  <c:v>1.6262355139978e-6</c:v>
                </c:pt>
                <c:pt idx="484">
                  <c:v>1.08415698767723e-6</c:v>
                </c:pt>
                <c:pt idx="485">
                  <c:v>1.35519621835556e-6</c:v>
                </c:pt>
                <c:pt idx="486">
                  <c:v>1.89727467971222e-6</c:v>
                </c:pt>
                <c:pt idx="487">
                  <c:v>1.35519621835556e-6</c:v>
                </c:pt>
                <c:pt idx="488">
                  <c:v>1.6262355139978e-6</c:v>
                </c:pt>
                <c:pt idx="489">
                  <c:v>1.35519621835556e-6</c:v>
                </c:pt>
                <c:pt idx="490">
                  <c:v>1.08415698767723e-6</c:v>
                </c:pt>
                <c:pt idx="491">
                  <c:v>1.6262355139978e-6</c:v>
                </c:pt>
                <c:pt idx="492">
                  <c:v>1.08415698767723e-6</c:v>
                </c:pt>
                <c:pt idx="493">
                  <c:v>8.13117756998899e-7</c:v>
                </c:pt>
                <c:pt idx="494">
                  <c:v>1.35519621835556e-6</c:v>
                </c:pt>
                <c:pt idx="495">
                  <c:v>1.6262355139978e-6</c:v>
                </c:pt>
                <c:pt idx="496">
                  <c:v>1.35519621835556e-6</c:v>
                </c:pt>
                <c:pt idx="497">
                  <c:v>1.35519621835556e-6</c:v>
                </c:pt>
                <c:pt idx="498">
                  <c:v>8.13117756998899e-7</c:v>
                </c:pt>
                <c:pt idx="499">
                  <c:v>1.35519621835556e-6</c:v>
                </c:pt>
                <c:pt idx="500">
                  <c:v>1.08415698767723e-6</c:v>
                </c:pt>
                <c:pt idx="501">
                  <c:v>1.35519621835556e-6</c:v>
                </c:pt>
                <c:pt idx="502">
                  <c:v>1.35519621835556e-6</c:v>
                </c:pt>
                <c:pt idx="503">
                  <c:v>1.08415698767723e-6</c:v>
                </c:pt>
                <c:pt idx="504">
                  <c:v>1.35519621835556e-6</c:v>
                </c:pt>
                <c:pt idx="505">
                  <c:v>8.13117756998899e-7</c:v>
                </c:pt>
                <c:pt idx="506">
                  <c:v>8.13117756998899e-7</c:v>
                </c:pt>
                <c:pt idx="507">
                  <c:v>5.42078493838614e-7</c:v>
                </c:pt>
                <c:pt idx="508">
                  <c:v>1.08415698767723e-6</c:v>
                </c:pt>
                <c:pt idx="509">
                  <c:v>8.13117756998899e-7</c:v>
                </c:pt>
                <c:pt idx="510">
                  <c:v>8.13117756998899e-7</c:v>
                </c:pt>
                <c:pt idx="511">
                  <c:v>1.6262355139978e-6</c:v>
                </c:pt>
                <c:pt idx="512">
                  <c:v>1.08415698767723e-6</c:v>
                </c:pt>
                <c:pt idx="513">
                  <c:v>1.35519621835556e-6</c:v>
                </c:pt>
                <c:pt idx="514">
                  <c:v>1.08415698767723e-6</c:v>
                </c:pt>
                <c:pt idx="515">
                  <c:v>1.08415698767723e-6</c:v>
                </c:pt>
                <c:pt idx="516">
                  <c:v>5.42078493838614e-7</c:v>
                </c:pt>
                <c:pt idx="517">
                  <c:v>8.13117756998899e-7</c:v>
                </c:pt>
                <c:pt idx="518">
                  <c:v>8.13117756998899e-7</c:v>
                </c:pt>
                <c:pt idx="519">
                  <c:v>1.35519621835556e-6</c:v>
                </c:pt>
                <c:pt idx="520">
                  <c:v>8.13117756998899e-7</c:v>
                </c:pt>
                <c:pt idx="521">
                  <c:v>1.08415698767723e-6</c:v>
                </c:pt>
                <c:pt idx="522">
                  <c:v>1.08415698767723e-6</c:v>
                </c:pt>
                <c:pt idx="523">
                  <c:v>1.08415698767723e-6</c:v>
                </c:pt>
                <c:pt idx="524">
                  <c:v>5.42078493838614e-7</c:v>
                </c:pt>
                <c:pt idx="525">
                  <c:v>1.08415698767723e-6</c:v>
                </c:pt>
                <c:pt idx="526">
                  <c:v>1.08415698767723e-6</c:v>
                </c:pt>
                <c:pt idx="527">
                  <c:v>1.08415698767723e-6</c:v>
                </c:pt>
                <c:pt idx="528">
                  <c:v>1.08415698767723e-6</c:v>
                </c:pt>
                <c:pt idx="529">
                  <c:v>8.13117756998899e-7</c:v>
                </c:pt>
                <c:pt idx="530">
                  <c:v>8.13117756998899e-7</c:v>
                </c:pt>
                <c:pt idx="531">
                  <c:v>2.71039246919307e-7</c:v>
                </c:pt>
                <c:pt idx="532">
                  <c:v>5.42078493838614e-7</c:v>
                </c:pt>
                <c:pt idx="533">
                  <c:v>8.13117756998899e-7</c:v>
                </c:pt>
                <c:pt idx="534">
                  <c:v>5.42078493838614e-7</c:v>
                </c:pt>
                <c:pt idx="535">
                  <c:v>5.42078493838614e-7</c:v>
                </c:pt>
                <c:pt idx="536">
                  <c:v>1.08415698767723e-6</c:v>
                </c:pt>
                <c:pt idx="537">
                  <c:v>0</c:v>
                </c:pt>
                <c:pt idx="538">
                  <c:v>2.71039246919307e-7</c:v>
                </c:pt>
                <c:pt idx="539">
                  <c:v>-2.71039246919307e-7</c:v>
                </c:pt>
                <c:pt idx="540">
                  <c:v>-5.42078493838614e-7</c:v>
                </c:pt>
                <c:pt idx="541">
                  <c:v>-5.42078493838614e-7</c:v>
                </c:pt>
                <c:pt idx="542">
                  <c:v>-5.42078493838614e-7</c:v>
                </c:pt>
                <c:pt idx="543">
                  <c:v>-2.71039246919307e-7</c:v>
                </c:pt>
                <c:pt idx="544">
                  <c:v>-5.42078493838614e-7</c:v>
                </c:pt>
                <c:pt idx="545">
                  <c:v>-5.42078493838614e-7</c:v>
                </c:pt>
                <c:pt idx="546">
                  <c:v>-2.71039246919307e-7</c:v>
                </c:pt>
                <c:pt idx="547">
                  <c:v>-2.71039246919307e-7</c:v>
                </c:pt>
                <c:pt idx="548">
                  <c:v>-5.42078493838614e-7</c:v>
                </c:pt>
                <c:pt idx="549">
                  <c:v>-8.13117756998899e-7</c:v>
                </c:pt>
                <c:pt idx="550">
                  <c:v>-8.13117756998899e-7</c:v>
                </c:pt>
                <c:pt idx="551">
                  <c:v>-5.42078493838614e-7</c:v>
                </c:pt>
                <c:pt idx="552">
                  <c:v>-2.71039246919307e-7</c:v>
                </c:pt>
                <c:pt idx="553">
                  <c:v>-5.42078493838614e-7</c:v>
                </c:pt>
                <c:pt idx="554">
                  <c:v>-8.13117756998899e-7</c:v>
                </c:pt>
                <c:pt idx="555">
                  <c:v>-1.35519621835556e-6</c:v>
                </c:pt>
                <c:pt idx="556">
                  <c:v>-5.42078493838614e-7</c:v>
                </c:pt>
                <c:pt idx="557">
                  <c:v>-1.35519621835556e-6</c:v>
                </c:pt>
                <c:pt idx="558">
                  <c:v>-1.08415698767723e-6</c:v>
                </c:pt>
                <c:pt idx="559">
                  <c:v>-8.13117756998899e-7</c:v>
                </c:pt>
                <c:pt idx="560">
                  <c:v>-1.08415698767723e-6</c:v>
                </c:pt>
                <c:pt idx="561">
                  <c:v>-1.08415698767723e-6</c:v>
                </c:pt>
                <c:pt idx="562">
                  <c:v>-1.35519621835556e-6</c:v>
                </c:pt>
                <c:pt idx="563">
                  <c:v>-1.08415698767723e-6</c:v>
                </c:pt>
                <c:pt idx="564">
                  <c:v>-1.6262355139978e-6</c:v>
                </c:pt>
                <c:pt idx="565">
                  <c:v>-1.6262355139978e-6</c:v>
                </c:pt>
                <c:pt idx="566">
                  <c:v>-1.89727467971222e-6</c:v>
                </c:pt>
                <c:pt idx="567">
                  <c:v>-1.89727467971222e-6</c:v>
                </c:pt>
                <c:pt idx="568">
                  <c:v>-2.16831397535446e-6</c:v>
                </c:pt>
                <c:pt idx="569">
                  <c:v>-1.6262355139978e-6</c:v>
                </c:pt>
                <c:pt idx="570">
                  <c:v>-2.16831397535446e-6</c:v>
                </c:pt>
                <c:pt idx="571">
                  <c:v>-2.43935314106888e-6</c:v>
                </c:pt>
                <c:pt idx="572">
                  <c:v>-2.43935314106888e-6</c:v>
                </c:pt>
                <c:pt idx="573">
                  <c:v>-2.43935314106888e-6</c:v>
                </c:pt>
                <c:pt idx="574">
                  <c:v>-2.71039243671112e-6</c:v>
                </c:pt>
                <c:pt idx="575">
                  <c:v>-2.71039243671112e-6</c:v>
                </c:pt>
                <c:pt idx="576">
                  <c:v>-2.16831397535446e-6</c:v>
                </c:pt>
                <c:pt idx="577">
                  <c:v>-2.16831397535446e-6</c:v>
                </c:pt>
                <c:pt idx="578">
                  <c:v>-1.89727467971222e-6</c:v>
                </c:pt>
                <c:pt idx="579">
                  <c:v>-1.89727467971222e-6</c:v>
                </c:pt>
                <c:pt idx="580">
                  <c:v>-1.6262355139978e-6</c:v>
                </c:pt>
                <c:pt idx="581">
                  <c:v>-1.89727467971222e-6</c:v>
                </c:pt>
                <c:pt idx="582">
                  <c:v>-2.16831397535446e-6</c:v>
                </c:pt>
                <c:pt idx="583">
                  <c:v>-2.16831397535446e-6</c:v>
                </c:pt>
                <c:pt idx="584">
                  <c:v>-2.16831397535446e-6</c:v>
                </c:pt>
                <c:pt idx="585">
                  <c:v>-2.43935314106888e-6</c:v>
                </c:pt>
                <c:pt idx="586">
                  <c:v>-2.43935314106888e-6</c:v>
                </c:pt>
                <c:pt idx="587">
                  <c:v>-2.43935314106888e-6</c:v>
                </c:pt>
                <c:pt idx="588">
                  <c:v>-2.71039243671112e-6</c:v>
                </c:pt>
                <c:pt idx="589">
                  <c:v>-2.43935314106888e-6</c:v>
                </c:pt>
                <c:pt idx="590">
                  <c:v>-2.16831397535446e-6</c:v>
                </c:pt>
                <c:pt idx="591">
                  <c:v>-1.89727467971222e-6</c:v>
                </c:pt>
                <c:pt idx="592">
                  <c:v>-1.35519621835556e-6</c:v>
                </c:pt>
                <c:pt idx="593">
                  <c:v>-1.89727467971222e-6</c:v>
                </c:pt>
                <c:pt idx="594">
                  <c:v>-1.08415698767723e-6</c:v>
                </c:pt>
                <c:pt idx="595">
                  <c:v>-1.35519621835556e-6</c:v>
                </c:pt>
                <c:pt idx="596">
                  <c:v>-1.08415698767723e-6</c:v>
                </c:pt>
                <c:pt idx="597">
                  <c:v>-8.13117756998899e-7</c:v>
                </c:pt>
                <c:pt idx="598">
                  <c:v>-8.13117756998899e-7</c:v>
                </c:pt>
                <c:pt idx="599">
                  <c:v>-5.42078493838614e-7</c:v>
                </c:pt>
                <c:pt idx="600">
                  <c:v>-5.42078493838614e-7</c:v>
                </c:pt>
                <c:pt idx="601">
                  <c:v>-5.42078493838614e-7</c:v>
                </c:pt>
                <c:pt idx="602">
                  <c:v>-1.08415698767723e-6</c:v>
                </c:pt>
                <c:pt idx="603">
                  <c:v>-5.42078493838614e-7</c:v>
                </c:pt>
                <c:pt idx="604">
                  <c:v>-5.42078493838614e-7</c:v>
                </c:pt>
                <c:pt idx="605">
                  <c:v>-2.71039246919307e-7</c:v>
                </c:pt>
                <c:pt idx="606">
                  <c:v>2.71039246919307e-7</c:v>
                </c:pt>
                <c:pt idx="607">
                  <c:v>0</c:v>
                </c:pt>
                <c:pt idx="608">
                  <c:v>-2.71039246919307e-7</c:v>
                </c:pt>
                <c:pt idx="609">
                  <c:v>5.42078493838614e-7</c:v>
                </c:pt>
                <c:pt idx="610">
                  <c:v>2.71039246919307e-7</c:v>
                </c:pt>
                <c:pt idx="611">
                  <c:v>5.42078493838614e-7</c:v>
                </c:pt>
                <c:pt idx="612">
                  <c:v>5.42078493838614e-7</c:v>
                </c:pt>
                <c:pt idx="613">
                  <c:v>8.13117756998899e-7</c:v>
                </c:pt>
                <c:pt idx="614">
                  <c:v>5.42078493838614e-7</c:v>
                </c:pt>
                <c:pt idx="615">
                  <c:v>8.13117756998899e-7</c:v>
                </c:pt>
                <c:pt idx="616">
                  <c:v>5.42078493838614e-7</c:v>
                </c:pt>
                <c:pt idx="617">
                  <c:v>5.42078493838614e-7</c:v>
                </c:pt>
                <c:pt idx="618">
                  <c:v>5.42078493838614e-7</c:v>
                </c:pt>
                <c:pt idx="619">
                  <c:v>0</c:v>
                </c:pt>
                <c:pt idx="620">
                  <c:v>5.42078493838614e-7</c:v>
                </c:pt>
                <c:pt idx="621">
                  <c:v>0</c:v>
                </c:pt>
                <c:pt idx="622">
                  <c:v>2.71039246919307e-7</c:v>
                </c:pt>
                <c:pt idx="623">
                  <c:v>1.08415698767723e-6</c:v>
                </c:pt>
                <c:pt idx="624">
                  <c:v>5.42078493838614e-7</c:v>
                </c:pt>
                <c:pt idx="625">
                  <c:v>5.42078493838614e-7</c:v>
                </c:pt>
                <c:pt idx="626">
                  <c:v>5.42078493838614e-7</c:v>
                </c:pt>
                <c:pt idx="627">
                  <c:v>5.42078493838614e-7</c:v>
                </c:pt>
                <c:pt idx="628">
                  <c:v>1.08415698767723e-6</c:v>
                </c:pt>
                <c:pt idx="629">
                  <c:v>2.71039246919307e-7</c:v>
                </c:pt>
                <c:pt idx="630">
                  <c:v>8.13117756998899e-7</c:v>
                </c:pt>
                <c:pt idx="631">
                  <c:v>5.42078493838614e-7</c:v>
                </c:pt>
                <c:pt idx="632">
                  <c:v>8.13117756998899e-7</c:v>
                </c:pt>
                <c:pt idx="633">
                  <c:v>1.08415698767723e-6</c:v>
                </c:pt>
                <c:pt idx="634">
                  <c:v>5.42078493838614e-7</c:v>
                </c:pt>
                <c:pt idx="635">
                  <c:v>5.42078493838614e-7</c:v>
                </c:pt>
                <c:pt idx="636">
                  <c:v>5.42078493838614e-7</c:v>
                </c:pt>
                <c:pt idx="637">
                  <c:v>5.42078493838614e-7</c:v>
                </c:pt>
                <c:pt idx="638">
                  <c:v>5.42078493838614e-7</c:v>
                </c:pt>
                <c:pt idx="639">
                  <c:v>5.42078493838614e-7</c:v>
                </c:pt>
                <c:pt idx="640">
                  <c:v>-2.71039246919307e-7</c:v>
                </c:pt>
                <c:pt idx="641">
                  <c:v>2.71039246919307e-7</c:v>
                </c:pt>
                <c:pt idx="642">
                  <c:v>0</c:v>
                </c:pt>
                <c:pt idx="643">
                  <c:v>2.71039246919307e-7</c:v>
                </c:pt>
                <c:pt idx="644">
                  <c:v>2.71039246919307e-7</c:v>
                </c:pt>
                <c:pt idx="645">
                  <c:v>2.71039246919307e-7</c:v>
                </c:pt>
                <c:pt idx="646">
                  <c:v>5.42078493838614e-7</c:v>
                </c:pt>
                <c:pt idx="647">
                  <c:v>0</c:v>
                </c:pt>
                <c:pt idx="648">
                  <c:v>-2.71039246919307e-7</c:v>
                </c:pt>
                <c:pt idx="649">
                  <c:v>0</c:v>
                </c:pt>
                <c:pt idx="650">
                  <c:v>0</c:v>
                </c:pt>
                <c:pt idx="651">
                  <c:v>5.42078493838614e-7</c:v>
                </c:pt>
                <c:pt idx="652">
                  <c:v>0</c:v>
                </c:pt>
                <c:pt idx="653">
                  <c:v>-2.71039246919307e-7</c:v>
                </c:pt>
                <c:pt idx="654">
                  <c:v>2.71039246919307e-7</c:v>
                </c:pt>
                <c:pt idx="655">
                  <c:v>2.71039246919307e-7</c:v>
                </c:pt>
                <c:pt idx="656">
                  <c:v>2.71039246919307e-7</c:v>
                </c:pt>
                <c:pt idx="657">
                  <c:v>5.42078493838614e-7</c:v>
                </c:pt>
                <c:pt idx="658">
                  <c:v>2.71039246919307e-7</c:v>
                </c:pt>
                <c:pt idx="659">
                  <c:v>5.42078493838614e-7</c:v>
                </c:pt>
                <c:pt idx="660">
                  <c:v>-2.71039246919307e-7</c:v>
                </c:pt>
                <c:pt idx="661">
                  <c:v>8.13117756998899e-7</c:v>
                </c:pt>
                <c:pt idx="662">
                  <c:v>2.71039246919307e-7</c:v>
                </c:pt>
                <c:pt idx="663">
                  <c:v>1.08415698767723e-6</c:v>
                </c:pt>
                <c:pt idx="664">
                  <c:v>5.42078493838614e-7</c:v>
                </c:pt>
                <c:pt idx="665">
                  <c:v>1.35519621835556e-6</c:v>
                </c:pt>
                <c:pt idx="666">
                  <c:v>8.13117756998899e-7</c:v>
                </c:pt>
                <c:pt idx="667">
                  <c:v>1.35519621835556e-6</c:v>
                </c:pt>
                <c:pt idx="668">
                  <c:v>1.08415698767723e-6</c:v>
                </c:pt>
                <c:pt idx="669">
                  <c:v>5.42078493838614e-7</c:v>
                </c:pt>
                <c:pt idx="670">
                  <c:v>1.08415698767723e-6</c:v>
                </c:pt>
                <c:pt idx="671">
                  <c:v>1.35519621835556e-6</c:v>
                </c:pt>
                <c:pt idx="672">
                  <c:v>1.35519621835556e-6</c:v>
                </c:pt>
                <c:pt idx="673">
                  <c:v>1.35519621835556e-6</c:v>
                </c:pt>
                <c:pt idx="674">
                  <c:v>1.89727467971222e-6</c:v>
                </c:pt>
                <c:pt idx="675">
                  <c:v>1.89727467971222e-6</c:v>
                </c:pt>
                <c:pt idx="676">
                  <c:v>1.6262355139978e-6</c:v>
                </c:pt>
                <c:pt idx="677">
                  <c:v>1.89727467971222e-6</c:v>
                </c:pt>
                <c:pt idx="678">
                  <c:v>2.16831397535446e-6</c:v>
                </c:pt>
                <c:pt idx="679">
                  <c:v>2.16831397535446e-6</c:v>
                </c:pt>
                <c:pt idx="680">
                  <c:v>1.35519621835556e-6</c:v>
                </c:pt>
                <c:pt idx="681">
                  <c:v>1.35519621835556e-6</c:v>
                </c:pt>
                <c:pt idx="682">
                  <c:v>1.6262355139978e-6</c:v>
                </c:pt>
                <c:pt idx="683">
                  <c:v>1.08415698767723e-6</c:v>
                </c:pt>
                <c:pt idx="684">
                  <c:v>1.08415698767723e-6</c:v>
                </c:pt>
                <c:pt idx="685">
                  <c:v>1.35519621835556e-6</c:v>
                </c:pt>
                <c:pt idx="686">
                  <c:v>8.13117756998899e-7</c:v>
                </c:pt>
                <c:pt idx="687">
                  <c:v>8.13117756998899e-7</c:v>
                </c:pt>
                <c:pt idx="688">
                  <c:v>8.13117756998899e-7</c:v>
                </c:pt>
                <c:pt idx="689">
                  <c:v>2.71039246919307e-7</c:v>
                </c:pt>
                <c:pt idx="690">
                  <c:v>5.42078493838614e-7</c:v>
                </c:pt>
                <c:pt idx="691">
                  <c:v>1.08415698767723e-6</c:v>
                </c:pt>
                <c:pt idx="692">
                  <c:v>1.08415698767723e-6</c:v>
                </c:pt>
                <c:pt idx="693">
                  <c:v>-2.71039246919307e-7</c:v>
                </c:pt>
                <c:pt idx="694">
                  <c:v>2.71039246919307e-7</c:v>
                </c:pt>
                <c:pt idx="695">
                  <c:v>5.42078493838614e-7</c:v>
                </c:pt>
                <c:pt idx="696">
                  <c:v>0</c:v>
                </c:pt>
                <c:pt idx="697">
                  <c:v>0</c:v>
                </c:pt>
                <c:pt idx="698">
                  <c:v>8.13117756998899e-7</c:v>
                </c:pt>
                <c:pt idx="699">
                  <c:v>2.71039246919307e-7</c:v>
                </c:pt>
                <c:pt idx="700">
                  <c:v>2.71039246919307e-7</c:v>
                </c:pt>
                <c:pt idx="701">
                  <c:v>0</c:v>
                </c:pt>
                <c:pt idx="702">
                  <c:v>0</c:v>
                </c:pt>
                <c:pt idx="703">
                  <c:v>0</c:v>
                </c:pt>
                <c:pt idx="704">
                  <c:v>5.42078493838614e-7</c:v>
                </c:pt>
                <c:pt idx="705">
                  <c:v>0</c:v>
                </c:pt>
                <c:pt idx="706">
                  <c:v>2.71039246919307e-7</c:v>
                </c:pt>
                <c:pt idx="707">
                  <c:v>2.71039246919307e-7</c:v>
                </c:pt>
                <c:pt idx="708">
                  <c:v>2.71039246919307e-7</c:v>
                </c:pt>
                <c:pt idx="709">
                  <c:v>0</c:v>
                </c:pt>
                <c:pt idx="710">
                  <c:v>-2.71039246919307e-7</c:v>
                </c:pt>
                <c:pt idx="711">
                  <c:v>2.71039246919307e-7</c:v>
                </c:pt>
                <c:pt idx="712">
                  <c:v>-2.71039246919307e-7</c:v>
                </c:pt>
                <c:pt idx="713">
                  <c:v>5.42078493838614e-7</c:v>
                </c:pt>
                <c:pt idx="714">
                  <c:v>-1.08415698767723e-6</c:v>
                </c:pt>
                <c:pt idx="715">
                  <c:v>0</c:v>
                </c:pt>
                <c:pt idx="716">
                  <c:v>0</c:v>
                </c:pt>
                <c:pt idx="717">
                  <c:v>5.42078493838614e-7</c:v>
                </c:pt>
                <c:pt idx="718">
                  <c:v>2.71039246919307e-7</c:v>
                </c:pt>
                <c:pt idx="719">
                  <c:v>2.71039246919307e-7</c:v>
                </c:pt>
                <c:pt idx="720">
                  <c:v>0</c:v>
                </c:pt>
                <c:pt idx="721">
                  <c:v>-2.71039246919307e-7</c:v>
                </c:pt>
                <c:pt idx="722">
                  <c:v>-2.71039246919307e-7</c:v>
                </c:pt>
                <c:pt idx="723">
                  <c:v>0</c:v>
                </c:pt>
                <c:pt idx="724">
                  <c:v>5.42078493838614e-7</c:v>
                </c:pt>
                <c:pt idx="725">
                  <c:v>5.42078493838614e-7</c:v>
                </c:pt>
                <c:pt idx="726">
                  <c:v>8.13117756998899e-7</c:v>
                </c:pt>
                <c:pt idx="727">
                  <c:v>1.08415698767723e-6</c:v>
                </c:pt>
                <c:pt idx="728">
                  <c:v>2.71039246919307e-7</c:v>
                </c:pt>
                <c:pt idx="729">
                  <c:v>0</c:v>
                </c:pt>
                <c:pt idx="730">
                  <c:v>2.71039246919307e-7</c:v>
                </c:pt>
                <c:pt idx="731">
                  <c:v>-5.42078493838614e-7</c:v>
                </c:pt>
                <c:pt idx="732">
                  <c:v>-2.71039246919307e-7</c:v>
                </c:pt>
                <c:pt idx="733">
                  <c:v>-2.71039246919307e-7</c:v>
                </c:pt>
                <c:pt idx="734">
                  <c:v>-8.13117756998899e-7</c:v>
                </c:pt>
                <c:pt idx="735">
                  <c:v>-8.13117756998899e-7</c:v>
                </c:pt>
                <c:pt idx="736">
                  <c:v>-8.13117756998899e-7</c:v>
                </c:pt>
                <c:pt idx="737">
                  <c:v>-1.08415698767723e-6</c:v>
                </c:pt>
                <c:pt idx="738">
                  <c:v>-5.42078493838614e-7</c:v>
                </c:pt>
                <c:pt idx="739">
                  <c:v>-8.13117756998899e-7</c:v>
                </c:pt>
                <c:pt idx="740">
                  <c:v>-8.13117756998899e-7</c:v>
                </c:pt>
                <c:pt idx="741">
                  <c:v>-5.42078493838614e-7</c:v>
                </c:pt>
                <c:pt idx="742">
                  <c:v>-5.42078493838614e-7</c:v>
                </c:pt>
                <c:pt idx="743">
                  <c:v>-2.71039246919307e-7</c:v>
                </c:pt>
                <c:pt idx="744">
                  <c:v>-2.71039246919307e-7</c:v>
                </c:pt>
                <c:pt idx="745">
                  <c:v>0</c:v>
                </c:pt>
                <c:pt idx="746">
                  <c:v>-2.71039246919307e-7</c:v>
                </c:pt>
                <c:pt idx="747">
                  <c:v>-5.42078493838614e-7</c:v>
                </c:pt>
                <c:pt idx="748">
                  <c:v>0</c:v>
                </c:pt>
                <c:pt idx="749">
                  <c:v>-5.42078493838614e-7</c:v>
                </c:pt>
                <c:pt idx="750">
                  <c:v>-2.71039246919307e-7</c:v>
                </c:pt>
                <c:pt idx="751">
                  <c:v>-5.42078493838614e-7</c:v>
                </c:pt>
                <c:pt idx="752">
                  <c:v>0</c:v>
                </c:pt>
                <c:pt idx="753">
                  <c:v>-5.42078493838614e-7</c:v>
                </c:pt>
                <c:pt idx="754">
                  <c:v>-2.71039246919307e-7</c:v>
                </c:pt>
                <c:pt idx="755">
                  <c:v>2.71039246919307e-7</c:v>
                </c:pt>
                <c:pt idx="756">
                  <c:v>-5.42078493838614e-7</c:v>
                </c:pt>
                <c:pt idx="757">
                  <c:v>-2.71039246919307e-7</c:v>
                </c:pt>
                <c:pt idx="758">
                  <c:v>-5.42078493838614e-7</c:v>
                </c:pt>
                <c:pt idx="759">
                  <c:v>0</c:v>
                </c:pt>
                <c:pt idx="760">
                  <c:v>0</c:v>
                </c:pt>
                <c:pt idx="761">
                  <c:v>0</c:v>
                </c:pt>
                <c:pt idx="762">
                  <c:v>0</c:v>
                </c:pt>
                <c:pt idx="763">
                  <c:v>5.42078493838614e-7</c:v>
                </c:pt>
                <c:pt idx="764">
                  <c:v>2.71039246919307e-7</c:v>
                </c:pt>
                <c:pt idx="765">
                  <c:v>8.13117756998899e-7</c:v>
                </c:pt>
                <c:pt idx="766">
                  <c:v>5.42078493838614e-7</c:v>
                </c:pt>
                <c:pt idx="767">
                  <c:v>1.08415698767723e-6</c:v>
                </c:pt>
                <c:pt idx="768">
                  <c:v>5.42078493838614e-7</c:v>
                </c:pt>
                <c:pt idx="769">
                  <c:v>1.35519621835556e-6</c:v>
                </c:pt>
                <c:pt idx="770">
                  <c:v>5.42078493838614e-7</c:v>
                </c:pt>
                <c:pt idx="771">
                  <c:v>1.08415698767723e-6</c:v>
                </c:pt>
                <c:pt idx="772">
                  <c:v>5.42078493838614e-7</c:v>
                </c:pt>
                <c:pt idx="773">
                  <c:v>5.42078493838614e-7</c:v>
                </c:pt>
                <c:pt idx="774">
                  <c:v>5.42078493838614e-7</c:v>
                </c:pt>
                <c:pt idx="775">
                  <c:v>5.42078493838614e-7</c:v>
                </c:pt>
                <c:pt idx="776">
                  <c:v>-2.71039246919307e-7</c:v>
                </c:pt>
                <c:pt idx="777">
                  <c:v>8.13117756998899e-7</c:v>
                </c:pt>
                <c:pt idx="778">
                  <c:v>0</c:v>
                </c:pt>
                <c:pt idx="779">
                  <c:v>5.42078493838614e-7</c:v>
                </c:pt>
                <c:pt idx="780">
                  <c:v>5.42078493838614e-7</c:v>
                </c:pt>
                <c:pt idx="781">
                  <c:v>5.42078493838614e-7</c:v>
                </c:pt>
                <c:pt idx="782">
                  <c:v>5.42078493838614e-7</c:v>
                </c:pt>
                <c:pt idx="783">
                  <c:v>2.71039246919307e-7</c:v>
                </c:pt>
                <c:pt idx="784">
                  <c:v>0</c:v>
                </c:pt>
                <c:pt idx="785">
                  <c:v>2.71039246919307e-7</c:v>
                </c:pt>
                <c:pt idx="786">
                  <c:v>0</c:v>
                </c:pt>
                <c:pt idx="787">
                  <c:v>5.42078493838614e-7</c:v>
                </c:pt>
                <c:pt idx="788">
                  <c:v>8.13117756998899e-7</c:v>
                </c:pt>
                <c:pt idx="789">
                  <c:v>1.35519621835556e-6</c:v>
                </c:pt>
                <c:pt idx="790">
                  <c:v>1.08415698767723e-6</c:v>
                </c:pt>
                <c:pt idx="791">
                  <c:v>5.42078493838614e-7</c:v>
                </c:pt>
                <c:pt idx="792">
                  <c:v>8.13117756998899e-7</c:v>
                </c:pt>
                <c:pt idx="793">
                  <c:v>1.08415698767723e-6</c:v>
                </c:pt>
                <c:pt idx="794">
                  <c:v>1.6262355139978e-6</c:v>
                </c:pt>
                <c:pt idx="795">
                  <c:v>2.71039246919307e-7</c:v>
                </c:pt>
                <c:pt idx="796">
                  <c:v>8.13117756998899e-7</c:v>
                </c:pt>
                <c:pt idx="797">
                  <c:v>2.71039246919307e-7</c:v>
                </c:pt>
                <c:pt idx="798">
                  <c:v>5.42078493838614e-7</c:v>
                </c:pt>
                <c:pt idx="799">
                  <c:v>5.42078493838614e-7</c:v>
                </c:pt>
                <c:pt idx="800">
                  <c:v>8.13117756998899e-7</c:v>
                </c:pt>
                <c:pt idx="801">
                  <c:v>5.42078493838614e-7</c:v>
                </c:pt>
                <c:pt idx="802">
                  <c:v>5.42078493838614e-7</c:v>
                </c:pt>
                <c:pt idx="803">
                  <c:v>-2.71039246919307e-7</c:v>
                </c:pt>
                <c:pt idx="804">
                  <c:v>0</c:v>
                </c:pt>
                <c:pt idx="805">
                  <c:v>-5.42078493838614e-7</c:v>
                </c:pt>
                <c:pt idx="806">
                  <c:v>0</c:v>
                </c:pt>
                <c:pt idx="807">
                  <c:v>-5.42078493838614e-7</c:v>
                </c:pt>
                <c:pt idx="808">
                  <c:v>-5.42078493838614e-7</c:v>
                </c:pt>
                <c:pt idx="809">
                  <c:v>-8.13117756998899e-7</c:v>
                </c:pt>
                <c:pt idx="810">
                  <c:v>-8.13117756998899e-7</c:v>
                </c:pt>
                <c:pt idx="811">
                  <c:v>-2.71039246919307e-7</c:v>
                </c:pt>
                <c:pt idx="812">
                  <c:v>-8.13117756998899e-7</c:v>
                </c:pt>
                <c:pt idx="813">
                  <c:v>-5.42078493838614e-7</c:v>
                </c:pt>
                <c:pt idx="814">
                  <c:v>-8.13117756998899e-7</c:v>
                </c:pt>
                <c:pt idx="815">
                  <c:v>-2.71039246919307e-7</c:v>
                </c:pt>
                <c:pt idx="816">
                  <c:v>-8.13117756998899e-7</c:v>
                </c:pt>
                <c:pt idx="817">
                  <c:v>-8.13117756998899e-7</c:v>
                </c:pt>
                <c:pt idx="818">
                  <c:v>-8.13117756998899e-7</c:v>
                </c:pt>
                <c:pt idx="819">
                  <c:v>-8.13117756998899e-7</c:v>
                </c:pt>
                <c:pt idx="820">
                  <c:v>-5.42078493838614e-7</c:v>
                </c:pt>
                <c:pt idx="821">
                  <c:v>-8.13117756998899e-7</c:v>
                </c:pt>
                <c:pt idx="822">
                  <c:v>-5.42078493838614e-7</c:v>
                </c:pt>
                <c:pt idx="823">
                  <c:v>-5.42078493838614e-7</c:v>
                </c:pt>
                <c:pt idx="824">
                  <c:v>-8.13117756998899e-7</c:v>
                </c:pt>
                <c:pt idx="825">
                  <c:v>-5.42078493838614e-7</c:v>
                </c:pt>
                <c:pt idx="826">
                  <c:v>-5.42078493838614e-7</c:v>
                </c:pt>
                <c:pt idx="827">
                  <c:v>-5.42078493838614e-7</c:v>
                </c:pt>
                <c:pt idx="828">
                  <c:v>-8.13117756998899e-7</c:v>
                </c:pt>
                <c:pt idx="829">
                  <c:v>-2.71039246919307e-7</c:v>
                </c:pt>
                <c:pt idx="830">
                  <c:v>-5.42078493838614e-7</c:v>
                </c:pt>
                <c:pt idx="831">
                  <c:v>-2.71039246919307e-7</c:v>
                </c:pt>
                <c:pt idx="832">
                  <c:v>-2.71039246919307e-7</c:v>
                </c:pt>
                <c:pt idx="833">
                  <c:v>0</c:v>
                </c:pt>
                <c:pt idx="834">
                  <c:v>-2.71039246919307e-7</c:v>
                </c:pt>
                <c:pt idx="835">
                  <c:v>0</c:v>
                </c:pt>
                <c:pt idx="836">
                  <c:v>0</c:v>
                </c:pt>
                <c:pt idx="837">
                  <c:v>0</c:v>
                </c:pt>
                <c:pt idx="838">
                  <c:v>2.71039246919307e-7</c:v>
                </c:pt>
                <c:pt idx="839">
                  <c:v>0</c:v>
                </c:pt>
                <c:pt idx="840">
                  <c:v>0</c:v>
                </c:pt>
                <c:pt idx="841">
                  <c:v>5.42078493838614e-7</c:v>
                </c:pt>
                <c:pt idx="842">
                  <c:v>2.71039246919307e-7</c:v>
                </c:pt>
                <c:pt idx="843">
                  <c:v>2.71039246919307e-7</c:v>
                </c:pt>
                <c:pt idx="844">
                  <c:v>2.71039246919307e-7</c:v>
                </c:pt>
                <c:pt idx="845">
                  <c:v>2.71039246919307e-7</c:v>
                </c:pt>
                <c:pt idx="846">
                  <c:v>0</c:v>
                </c:pt>
                <c:pt idx="847">
                  <c:v>0</c:v>
                </c:pt>
                <c:pt idx="848">
                  <c:v>2.71039246919307e-7</c:v>
                </c:pt>
                <c:pt idx="849">
                  <c:v>0</c:v>
                </c:pt>
                <c:pt idx="850">
                  <c:v>-2.71039246919307e-7</c:v>
                </c:pt>
                <c:pt idx="851">
                  <c:v>2.71039246919307e-7</c:v>
                </c:pt>
                <c:pt idx="852">
                  <c:v>5.42078493838614e-7</c:v>
                </c:pt>
                <c:pt idx="853">
                  <c:v>-2.71039246919307e-7</c:v>
                </c:pt>
                <c:pt idx="854">
                  <c:v>2.71039246919307e-7</c:v>
                </c:pt>
                <c:pt idx="855">
                  <c:v>8.13117756998899e-7</c:v>
                </c:pt>
                <c:pt idx="856">
                  <c:v>2.71039246919307e-7</c:v>
                </c:pt>
                <c:pt idx="857">
                  <c:v>2.71039246919307e-7</c:v>
                </c:pt>
                <c:pt idx="858">
                  <c:v>2.71039246919307e-7</c:v>
                </c:pt>
                <c:pt idx="859">
                  <c:v>0</c:v>
                </c:pt>
                <c:pt idx="860">
                  <c:v>-2.71039246919307e-7</c:v>
                </c:pt>
                <c:pt idx="861">
                  <c:v>2.71039246919307e-7</c:v>
                </c:pt>
                <c:pt idx="862">
                  <c:v>0</c:v>
                </c:pt>
                <c:pt idx="863">
                  <c:v>2.71039246919307e-7</c:v>
                </c:pt>
                <c:pt idx="864">
                  <c:v>5.42078493838614e-7</c:v>
                </c:pt>
                <c:pt idx="865">
                  <c:v>5.42078493838614e-7</c:v>
                </c:pt>
                <c:pt idx="866">
                  <c:v>1.08415698767723e-6</c:v>
                </c:pt>
                <c:pt idx="867">
                  <c:v>1.08415698767723e-6</c:v>
                </c:pt>
                <c:pt idx="868">
                  <c:v>8.13117756998899e-7</c:v>
                </c:pt>
                <c:pt idx="869">
                  <c:v>1.6262355139978e-6</c:v>
                </c:pt>
                <c:pt idx="870">
                  <c:v>5.42078493838614e-7</c:v>
                </c:pt>
                <c:pt idx="871">
                  <c:v>5.42078493838614e-7</c:v>
                </c:pt>
                <c:pt idx="872">
                  <c:v>8.13117756998899e-7</c:v>
                </c:pt>
                <c:pt idx="873">
                  <c:v>8.13117756998899e-7</c:v>
                </c:pt>
                <c:pt idx="874">
                  <c:v>2.71039246919307e-7</c:v>
                </c:pt>
                <c:pt idx="875">
                  <c:v>8.13117756998899e-7</c:v>
                </c:pt>
                <c:pt idx="876">
                  <c:v>1.08415698767723e-6</c:v>
                </c:pt>
                <c:pt idx="877">
                  <c:v>1.08415698767723e-6</c:v>
                </c:pt>
                <c:pt idx="878">
                  <c:v>8.13117756998899e-7</c:v>
                </c:pt>
                <c:pt idx="879">
                  <c:v>8.13117756998899e-7</c:v>
                </c:pt>
                <c:pt idx="880">
                  <c:v>5.42078493838614e-7</c:v>
                </c:pt>
                <c:pt idx="881">
                  <c:v>0</c:v>
                </c:pt>
                <c:pt idx="882">
                  <c:v>5.42078493838614e-7</c:v>
                </c:pt>
                <c:pt idx="883">
                  <c:v>5.42078493838614e-7</c:v>
                </c:pt>
                <c:pt idx="884">
                  <c:v>1.08415698767723e-6</c:v>
                </c:pt>
                <c:pt idx="885">
                  <c:v>1.08415698767723e-6</c:v>
                </c:pt>
                <c:pt idx="886">
                  <c:v>1.08415698767723e-6</c:v>
                </c:pt>
                <c:pt idx="887">
                  <c:v>1.08415698767723e-6</c:v>
                </c:pt>
                <c:pt idx="888">
                  <c:v>1.6262355139978e-6</c:v>
                </c:pt>
                <c:pt idx="889">
                  <c:v>8.13117756998899e-7</c:v>
                </c:pt>
                <c:pt idx="890">
                  <c:v>1.08415698767723e-6</c:v>
                </c:pt>
                <c:pt idx="891">
                  <c:v>1.35519621835556e-6</c:v>
                </c:pt>
                <c:pt idx="892">
                  <c:v>1.35519621835556e-6</c:v>
                </c:pt>
                <c:pt idx="893">
                  <c:v>1.08415698767723e-6</c:v>
                </c:pt>
                <c:pt idx="894">
                  <c:v>1.35519621835556e-6</c:v>
                </c:pt>
                <c:pt idx="895">
                  <c:v>5.42078493838614e-7</c:v>
                </c:pt>
                <c:pt idx="896">
                  <c:v>1.08415698767723e-6</c:v>
                </c:pt>
                <c:pt idx="897">
                  <c:v>5.42078493838614e-7</c:v>
                </c:pt>
                <c:pt idx="898">
                  <c:v>1.08415698767723e-6</c:v>
                </c:pt>
                <c:pt idx="899">
                  <c:v>1.08415698767723e-6</c:v>
                </c:pt>
                <c:pt idx="900">
                  <c:v>1.08415698767723e-6</c:v>
                </c:pt>
                <c:pt idx="901">
                  <c:v>1.08415698767723e-6</c:v>
                </c:pt>
                <c:pt idx="902">
                  <c:v>8.13117756998899e-7</c:v>
                </c:pt>
                <c:pt idx="903">
                  <c:v>5.42078493838614e-7</c:v>
                </c:pt>
                <c:pt idx="904">
                  <c:v>5.42078493838614e-7</c:v>
                </c:pt>
                <c:pt idx="905">
                  <c:v>1.35519621835556e-6</c:v>
                </c:pt>
                <c:pt idx="906">
                  <c:v>5.42078493838614e-7</c:v>
                </c:pt>
                <c:pt idx="907">
                  <c:v>1.08415698767723e-6</c:v>
                </c:pt>
                <c:pt idx="908">
                  <c:v>5.42078493838614e-7</c:v>
                </c:pt>
                <c:pt idx="909">
                  <c:v>5.42078493838614e-7</c:v>
                </c:pt>
                <c:pt idx="910">
                  <c:v>8.13117756998899e-7</c:v>
                </c:pt>
                <c:pt idx="911">
                  <c:v>8.13117756998899e-7</c:v>
                </c:pt>
                <c:pt idx="912">
                  <c:v>1.08415698767723e-6</c:v>
                </c:pt>
                <c:pt idx="913">
                  <c:v>1.08415698767723e-6</c:v>
                </c:pt>
                <c:pt idx="914">
                  <c:v>1.08415698767723e-6</c:v>
                </c:pt>
                <c:pt idx="915">
                  <c:v>1.35519621835556e-6</c:v>
                </c:pt>
                <c:pt idx="916">
                  <c:v>1.35519621835556e-6</c:v>
                </c:pt>
                <c:pt idx="917">
                  <c:v>1.08415698767723e-6</c:v>
                </c:pt>
                <c:pt idx="918">
                  <c:v>8.13117756998899e-7</c:v>
                </c:pt>
                <c:pt idx="919">
                  <c:v>5.42078493838614e-7</c:v>
                </c:pt>
                <c:pt idx="920">
                  <c:v>1.35519621835556e-6</c:v>
                </c:pt>
                <c:pt idx="921">
                  <c:v>8.13117756998899e-7</c:v>
                </c:pt>
                <c:pt idx="922">
                  <c:v>1.08415698767723e-6</c:v>
                </c:pt>
                <c:pt idx="923">
                  <c:v>8.13117756998899e-7</c:v>
                </c:pt>
                <c:pt idx="924">
                  <c:v>8.13117756998899e-7</c:v>
                </c:pt>
                <c:pt idx="925">
                  <c:v>8.13117756998899e-7</c:v>
                </c:pt>
                <c:pt idx="926">
                  <c:v>8.13117756998899e-7</c:v>
                </c:pt>
                <c:pt idx="927">
                  <c:v>5.42078493838614e-7</c:v>
                </c:pt>
                <c:pt idx="928">
                  <c:v>2.71039246919307e-7</c:v>
                </c:pt>
                <c:pt idx="929">
                  <c:v>0</c:v>
                </c:pt>
                <c:pt idx="930">
                  <c:v>-2.71039246919307e-7</c:v>
                </c:pt>
                <c:pt idx="931">
                  <c:v>-8.13117756998899e-7</c:v>
                </c:pt>
                <c:pt idx="932">
                  <c:v>-8.13117756998899e-7</c:v>
                </c:pt>
                <c:pt idx="933">
                  <c:v>-1.35519621835556e-6</c:v>
                </c:pt>
                <c:pt idx="934">
                  <c:v>-1.89727467971222e-6</c:v>
                </c:pt>
                <c:pt idx="935">
                  <c:v>-1.35519621835556e-6</c:v>
                </c:pt>
                <c:pt idx="936">
                  <c:v>-1.6262355139978e-6</c:v>
                </c:pt>
                <c:pt idx="937">
                  <c:v>-2.16831397535446e-6</c:v>
                </c:pt>
                <c:pt idx="938">
                  <c:v>-2.16831397535446e-6</c:v>
                </c:pt>
                <c:pt idx="939">
                  <c:v>-1.89727467971222e-6</c:v>
                </c:pt>
                <c:pt idx="940">
                  <c:v>-2.16831397535446e-6</c:v>
                </c:pt>
                <c:pt idx="941">
                  <c:v>-2.16831397535446e-6</c:v>
                </c:pt>
                <c:pt idx="942">
                  <c:v>-2.43935314106888e-6</c:v>
                </c:pt>
                <c:pt idx="943">
                  <c:v>-2.43935314106888e-6</c:v>
                </c:pt>
                <c:pt idx="944">
                  <c:v>-1.89727467971222e-6</c:v>
                </c:pt>
                <c:pt idx="945">
                  <c:v>-1.89727467971222e-6</c:v>
                </c:pt>
                <c:pt idx="946">
                  <c:v>-1.6262355139978e-6</c:v>
                </c:pt>
                <c:pt idx="947">
                  <c:v>-1.89727467971222e-6</c:v>
                </c:pt>
                <c:pt idx="948">
                  <c:v>-1.35519621835556e-6</c:v>
                </c:pt>
                <c:pt idx="949">
                  <c:v>-1.08415698767723e-6</c:v>
                </c:pt>
                <c:pt idx="950">
                  <c:v>-1.08415698767723e-6</c:v>
                </c:pt>
                <c:pt idx="951">
                  <c:v>-5.42078493838614e-7</c:v>
                </c:pt>
                <c:pt idx="952">
                  <c:v>-8.13117756998899e-7</c:v>
                </c:pt>
                <c:pt idx="953">
                  <c:v>-8.13117756998899e-7</c:v>
                </c:pt>
                <c:pt idx="954">
                  <c:v>-5.42078493838614e-7</c:v>
                </c:pt>
                <c:pt idx="955">
                  <c:v>-1.08415698767723e-6</c:v>
                </c:pt>
                <c:pt idx="956">
                  <c:v>-8.13117756998899e-7</c:v>
                </c:pt>
                <c:pt idx="957">
                  <c:v>-1.89727467971222e-6</c:v>
                </c:pt>
                <c:pt idx="958">
                  <c:v>-1.35519621835556e-6</c:v>
                </c:pt>
                <c:pt idx="959">
                  <c:v>-1.08415698767723e-6</c:v>
                </c:pt>
                <c:pt idx="960">
                  <c:v>-1.6262355139978e-6</c:v>
                </c:pt>
                <c:pt idx="961">
                  <c:v>-1.6262355139978e-6</c:v>
                </c:pt>
                <c:pt idx="962">
                  <c:v>-1.6262355139978e-6</c:v>
                </c:pt>
                <c:pt idx="963">
                  <c:v>-1.89727467971222e-6</c:v>
                </c:pt>
                <c:pt idx="964">
                  <c:v>-1.6262355139978e-6</c:v>
                </c:pt>
                <c:pt idx="965">
                  <c:v>-1.35519621835556e-6</c:v>
                </c:pt>
                <c:pt idx="966">
                  <c:v>-1.89727467971222e-6</c:v>
                </c:pt>
                <c:pt idx="967">
                  <c:v>-1.6262355139978e-6</c:v>
                </c:pt>
                <c:pt idx="968">
                  <c:v>-1.35519621835556e-6</c:v>
                </c:pt>
                <c:pt idx="969">
                  <c:v>-1.08415698767723e-6</c:v>
                </c:pt>
                <c:pt idx="970">
                  <c:v>-5.42078493838614e-7</c:v>
                </c:pt>
                <c:pt idx="971">
                  <c:v>-8.13117756998899e-7</c:v>
                </c:pt>
                <c:pt idx="972">
                  <c:v>0</c:v>
                </c:pt>
                <c:pt idx="973">
                  <c:v>0</c:v>
                </c:pt>
                <c:pt idx="974">
                  <c:v>2.71039246919307e-7</c:v>
                </c:pt>
                <c:pt idx="975">
                  <c:v>5.42078493838614e-7</c:v>
                </c:pt>
                <c:pt idx="976">
                  <c:v>-2.71039246919307e-7</c:v>
                </c:pt>
                <c:pt idx="977">
                  <c:v>0</c:v>
                </c:pt>
                <c:pt idx="978">
                  <c:v>2.71039246919307e-7</c:v>
                </c:pt>
                <c:pt idx="979">
                  <c:v>0</c:v>
                </c:pt>
                <c:pt idx="980">
                  <c:v>0</c:v>
                </c:pt>
                <c:pt idx="981">
                  <c:v>-2.71039246919307e-7</c:v>
                </c:pt>
                <c:pt idx="982">
                  <c:v>-2.71039246919307e-7</c:v>
                </c:pt>
                <c:pt idx="983">
                  <c:v>5.42078493838614e-7</c:v>
                </c:pt>
                <c:pt idx="984">
                  <c:v>2.71039246919307e-7</c:v>
                </c:pt>
                <c:pt idx="985">
                  <c:v>0</c:v>
                </c:pt>
                <c:pt idx="986">
                  <c:v>-5.42078493838614e-7</c:v>
                </c:pt>
                <c:pt idx="987">
                  <c:v>0</c:v>
                </c:pt>
                <c:pt idx="988">
                  <c:v>-2.71039246919307e-7</c:v>
                </c:pt>
                <c:pt idx="989">
                  <c:v>-5.42078493838614e-7</c:v>
                </c:pt>
                <c:pt idx="990">
                  <c:v>-2.71039246919307e-7</c:v>
                </c:pt>
                <c:pt idx="991">
                  <c:v>-2.71039246919307e-7</c:v>
                </c:pt>
                <c:pt idx="992">
                  <c:v>0</c:v>
                </c:pt>
                <c:pt idx="993">
                  <c:v>2.71039246919307e-7</c:v>
                </c:pt>
                <c:pt idx="994">
                  <c:v>5.42078493838614e-7</c:v>
                </c:pt>
                <c:pt idx="995">
                  <c:v>5.42078493838614e-7</c:v>
                </c:pt>
                <c:pt idx="996">
                  <c:v>2.71039246919307e-7</c:v>
                </c:pt>
                <c:pt idx="997">
                  <c:v>2.71039246919307e-7</c:v>
                </c:pt>
                <c:pt idx="998">
                  <c:v>5.42078493838614e-7</c:v>
                </c:pt>
                <c:pt idx="999">
                  <c:v>8.13117756998899e-7</c:v>
                </c:pt>
                <c:pt idx="1000">
                  <c:v>1.08415698767723e-6</c:v>
                </c:pt>
                <c:pt idx="1001">
                  <c:v>5.42078493838614e-7</c:v>
                </c:pt>
                <c:pt idx="1002">
                  <c:v>5.42078493838614e-7</c:v>
                </c:pt>
                <c:pt idx="1003">
                  <c:v>1.08415698767723e-6</c:v>
                </c:pt>
                <c:pt idx="1004">
                  <c:v>1.08415698767723e-6</c:v>
                </c:pt>
                <c:pt idx="1005">
                  <c:v>8.13117756998899e-7</c:v>
                </c:pt>
                <c:pt idx="1006">
                  <c:v>1.35519621835556e-6</c:v>
                </c:pt>
                <c:pt idx="1007">
                  <c:v>8.13117756998899e-7</c:v>
                </c:pt>
                <c:pt idx="1008">
                  <c:v>8.13117756998899e-7</c:v>
                </c:pt>
                <c:pt idx="1009">
                  <c:v>1.08415698767723e-6</c:v>
                </c:pt>
                <c:pt idx="1010">
                  <c:v>1.6262355139978e-6</c:v>
                </c:pt>
                <c:pt idx="1011">
                  <c:v>1.35519621835556e-6</c:v>
                </c:pt>
                <c:pt idx="1012">
                  <c:v>1.35519621835556e-6</c:v>
                </c:pt>
                <c:pt idx="1013">
                  <c:v>1.89727467971222e-6</c:v>
                </c:pt>
                <c:pt idx="1014">
                  <c:v>1.89727467971222e-6</c:v>
                </c:pt>
                <c:pt idx="1015">
                  <c:v>1.35519621835556e-6</c:v>
                </c:pt>
                <c:pt idx="1016">
                  <c:v>1.89727467971222e-6</c:v>
                </c:pt>
                <c:pt idx="1017">
                  <c:v>1.35519621835556e-6</c:v>
                </c:pt>
                <c:pt idx="1018">
                  <c:v>1.89727467971222e-6</c:v>
                </c:pt>
                <c:pt idx="1019">
                  <c:v>1.35519621835556e-6</c:v>
                </c:pt>
                <c:pt idx="1020">
                  <c:v>1.35519621835556e-6</c:v>
                </c:pt>
                <c:pt idx="1021">
                  <c:v>8.13117756998899e-7</c:v>
                </c:pt>
                <c:pt idx="1022">
                  <c:v>1.08415698767723e-6</c:v>
                </c:pt>
                <c:pt idx="1023">
                  <c:v>1.08415698767723e-6</c:v>
                </c:pt>
                <c:pt idx="1024">
                  <c:v>1.6262355139978e-6</c:v>
                </c:pt>
                <c:pt idx="1025">
                  <c:v>1.35519621835556e-6</c:v>
                </c:pt>
                <c:pt idx="1026">
                  <c:v>1.89727467971222e-6</c:v>
                </c:pt>
                <c:pt idx="1027">
                  <c:v>1.35519621835556e-6</c:v>
                </c:pt>
                <c:pt idx="1028">
                  <c:v>2.16831397535446e-6</c:v>
                </c:pt>
                <c:pt idx="1029">
                  <c:v>1.6262355139978e-6</c:v>
                </c:pt>
                <c:pt idx="1030">
                  <c:v>1.89727467971222e-6</c:v>
                </c:pt>
                <c:pt idx="1031">
                  <c:v>1.89727467971222e-6</c:v>
                </c:pt>
                <c:pt idx="1032">
                  <c:v>1.6262355139978e-6</c:v>
                </c:pt>
                <c:pt idx="1033">
                  <c:v>1.6262355139978e-6</c:v>
                </c:pt>
                <c:pt idx="1034">
                  <c:v>1.89727467971222e-6</c:v>
                </c:pt>
                <c:pt idx="1035">
                  <c:v>1.89727467971222e-6</c:v>
                </c:pt>
                <c:pt idx="1036">
                  <c:v>1.6262355139978e-6</c:v>
                </c:pt>
                <c:pt idx="1037">
                  <c:v>1.35519621835556e-6</c:v>
                </c:pt>
                <c:pt idx="1038">
                  <c:v>1.6262355139978e-6</c:v>
                </c:pt>
                <c:pt idx="1039">
                  <c:v>8.13117756998899e-7</c:v>
                </c:pt>
                <c:pt idx="1040">
                  <c:v>5.42078493838614e-7</c:v>
                </c:pt>
                <c:pt idx="1041">
                  <c:v>8.13117756998899e-7</c:v>
                </c:pt>
                <c:pt idx="1042">
                  <c:v>5.42078493838614e-7</c:v>
                </c:pt>
                <c:pt idx="1043">
                  <c:v>2.71039246919307e-7</c:v>
                </c:pt>
                <c:pt idx="1044">
                  <c:v>5.42078493838614e-7</c:v>
                </c:pt>
                <c:pt idx="1045">
                  <c:v>8.13117756998899e-7</c:v>
                </c:pt>
                <c:pt idx="1046">
                  <c:v>5.42078493838614e-7</c:v>
                </c:pt>
                <c:pt idx="1047">
                  <c:v>1.08415698767723e-6</c:v>
                </c:pt>
                <c:pt idx="1048">
                  <c:v>8.13117756998899e-7</c:v>
                </c:pt>
                <c:pt idx="1049">
                  <c:v>8.13117756998899e-7</c:v>
                </c:pt>
                <c:pt idx="1050">
                  <c:v>1.08415698767723e-6</c:v>
                </c:pt>
                <c:pt idx="1051">
                  <c:v>1.08415698767723e-6</c:v>
                </c:pt>
                <c:pt idx="1052">
                  <c:v>5.42078493838614e-7</c:v>
                </c:pt>
                <c:pt idx="1053">
                  <c:v>5.42078493838614e-7</c:v>
                </c:pt>
                <c:pt idx="1054">
                  <c:v>8.13117756998899e-7</c:v>
                </c:pt>
                <c:pt idx="1055">
                  <c:v>8.13117756998899e-7</c:v>
                </c:pt>
                <c:pt idx="1056">
                  <c:v>2.71039246919307e-7</c:v>
                </c:pt>
                <c:pt idx="1057">
                  <c:v>5.42078493838614e-7</c:v>
                </c:pt>
                <c:pt idx="1058">
                  <c:v>2.71039246919307e-7</c:v>
                </c:pt>
                <c:pt idx="1059">
                  <c:v>2.71039246919307e-7</c:v>
                </c:pt>
                <c:pt idx="1060">
                  <c:v>2.71039246919307e-7</c:v>
                </c:pt>
                <c:pt idx="1061">
                  <c:v>8.13117756998899e-7</c:v>
                </c:pt>
                <c:pt idx="1062">
                  <c:v>5.42078493838614e-7</c:v>
                </c:pt>
                <c:pt idx="1063">
                  <c:v>0</c:v>
                </c:pt>
                <c:pt idx="1064">
                  <c:v>-2.71039246919307e-7</c:v>
                </c:pt>
                <c:pt idx="1065">
                  <c:v>0</c:v>
                </c:pt>
                <c:pt idx="1066">
                  <c:v>0</c:v>
                </c:pt>
                <c:pt idx="1067">
                  <c:v>-2.71039246919307e-7</c:v>
                </c:pt>
                <c:pt idx="1068">
                  <c:v>0</c:v>
                </c:pt>
                <c:pt idx="1069">
                  <c:v>0</c:v>
                </c:pt>
                <c:pt idx="1070">
                  <c:v>-2.71039246919307e-7</c:v>
                </c:pt>
                <c:pt idx="1071">
                  <c:v>0</c:v>
                </c:pt>
                <c:pt idx="1072">
                  <c:v>2.71039246919307e-7</c:v>
                </c:pt>
                <c:pt idx="1073">
                  <c:v>5.42078493838614e-7</c:v>
                </c:pt>
                <c:pt idx="1074">
                  <c:v>2.71039246919307e-7</c:v>
                </c:pt>
                <c:pt idx="1075">
                  <c:v>0</c:v>
                </c:pt>
                <c:pt idx="1076">
                  <c:v>2.71039246919307e-7</c:v>
                </c:pt>
                <c:pt idx="1077">
                  <c:v>8.13117756998899e-7</c:v>
                </c:pt>
                <c:pt idx="1078">
                  <c:v>0</c:v>
                </c:pt>
                <c:pt idx="1079">
                  <c:v>5.42078493838614e-7</c:v>
                </c:pt>
                <c:pt idx="1080">
                  <c:v>2.71039246919307e-7</c:v>
                </c:pt>
                <c:pt idx="1081">
                  <c:v>2.71039246919307e-7</c:v>
                </c:pt>
                <c:pt idx="1082">
                  <c:v>2.71039246919307e-7</c:v>
                </c:pt>
                <c:pt idx="1083">
                  <c:v>0</c:v>
                </c:pt>
                <c:pt idx="1084">
                  <c:v>2.71039246919307e-7</c:v>
                </c:pt>
                <c:pt idx="1085">
                  <c:v>2.71039246919307e-7</c:v>
                </c:pt>
                <c:pt idx="1086">
                  <c:v>2.71039246919307e-7</c:v>
                </c:pt>
                <c:pt idx="1087">
                  <c:v>0</c:v>
                </c:pt>
                <c:pt idx="1088">
                  <c:v>0</c:v>
                </c:pt>
                <c:pt idx="1089">
                  <c:v>8.13117756998899e-7</c:v>
                </c:pt>
                <c:pt idx="1090">
                  <c:v>0</c:v>
                </c:pt>
                <c:pt idx="1091">
                  <c:v>2.71039246919307e-7</c:v>
                </c:pt>
                <c:pt idx="1092">
                  <c:v>2.71039246919307e-7</c:v>
                </c:pt>
                <c:pt idx="1093">
                  <c:v>5.42078493838614e-7</c:v>
                </c:pt>
                <c:pt idx="1094">
                  <c:v>0</c:v>
                </c:pt>
                <c:pt idx="1095">
                  <c:v>5.42078493838614e-7</c:v>
                </c:pt>
                <c:pt idx="1096">
                  <c:v>0</c:v>
                </c:pt>
                <c:pt idx="1097">
                  <c:v>5.42078493838614e-7</c:v>
                </c:pt>
                <c:pt idx="1098">
                  <c:v>5.42078493838614e-7</c:v>
                </c:pt>
                <c:pt idx="1099">
                  <c:v>0</c:v>
                </c:pt>
                <c:pt idx="1100">
                  <c:v>0</c:v>
                </c:pt>
                <c:pt idx="1101">
                  <c:v>2.71039246919307e-7</c:v>
                </c:pt>
                <c:pt idx="1102">
                  <c:v>2.71039246919307e-7</c:v>
                </c:pt>
                <c:pt idx="1103">
                  <c:v>3.87586104417486e-5</c:v>
                </c:pt>
                <c:pt idx="1104">
                  <c:v>3.60482206035938e-5</c:v>
                </c:pt>
                <c:pt idx="1105">
                  <c:v>3.44219837903177e-5</c:v>
                </c:pt>
                <c:pt idx="1106">
                  <c:v>3.3879906238456e-5</c:v>
                </c:pt>
                <c:pt idx="1107">
                  <c:v>3.44219837903177e-5</c:v>
                </c:pt>
                <c:pt idx="1108">
                  <c:v>3.49640613421797e-5</c:v>
                </c:pt>
                <c:pt idx="1109">
                  <c:v>3.55061409728869e-5</c:v>
                </c:pt>
                <c:pt idx="1110">
                  <c:v>3.44219837903177e-5</c:v>
                </c:pt>
                <c:pt idx="1111">
                  <c:v>3.36088664231023e-5</c:v>
                </c:pt>
                <c:pt idx="1112">
                  <c:v>3.11695122426109e-5</c:v>
                </c:pt>
                <c:pt idx="1113">
                  <c:v>2.68328855911802e-5</c:v>
                </c:pt>
                <c:pt idx="1114">
                  <c:v>2.19541793090424e-5</c:v>
                </c:pt>
                <c:pt idx="1115">
                  <c:v>1.54492372530513e-5</c:v>
                </c:pt>
                <c:pt idx="1116">
                  <c:v>6.77598135163345e-6</c:v>
                </c:pt>
                <c:pt idx="1117">
                  <c:v>-3.2524710279956e-6</c:v>
                </c:pt>
                <c:pt idx="1118">
                  <c:v>-1.51781974376977e-5</c:v>
                </c:pt>
                <c:pt idx="1119">
                  <c:v>-2.87301601409646e-5</c:v>
                </c:pt>
                <c:pt idx="1120">
                  <c:v>-4.41793984334383e-5</c:v>
                </c:pt>
                <c:pt idx="1121">
                  <c:v>-6.09838295661446e-5</c:v>
                </c:pt>
                <c:pt idx="1122">
                  <c:v>-8.04986588523857e-5</c:v>
                </c:pt>
                <c:pt idx="1123">
                  <c:v>-0.000101097634926971</c:v>
                </c:pt>
                <c:pt idx="1124">
                  <c:v>-0.000124407017470471</c:v>
                </c:pt>
                <c:pt idx="1125">
                  <c:v>-0.000148800550960004</c:v>
                </c:pt>
                <c:pt idx="1126">
                  <c:v>-0.000175904465972313</c:v>
                </c:pt>
                <c:pt idx="1127">
                  <c:v>-0.00020517671613821</c:v>
                </c:pt>
                <c:pt idx="1128">
                  <c:v>-0.000236617268196174</c:v>
                </c:pt>
                <c:pt idx="1129">
                  <c:v>-0.000270226122146206</c:v>
                </c:pt>
                <c:pt idx="1130">
                  <c:v>-0.000306545390880534</c:v>
                </c:pt>
                <c:pt idx="1131">
                  <c:v>-0.000345304009637663</c:v>
                </c:pt>
                <c:pt idx="1132">
                  <c:v>-0.000385417802525417</c:v>
                </c:pt>
                <c:pt idx="1133">
                  <c:v>-0.000429326169458885</c:v>
                </c:pt>
                <c:pt idx="1134">
                  <c:v>-0.000475402821653654</c:v>
                </c:pt>
                <c:pt idx="1135">
                  <c:v>-0.000523647825632777</c:v>
                </c:pt>
                <c:pt idx="1136">
                  <c:v>-0.000575687337134566</c:v>
                </c:pt>
                <c:pt idx="1137">
                  <c:v>-0.000629624152289971</c:v>
                </c:pt>
                <c:pt idx="1138">
                  <c:v>-0.000687355508229563</c:v>
                </c:pt>
                <c:pt idx="1139">
                  <c:v>-0.000748610390084133</c:v>
                </c:pt>
                <c:pt idx="1140">
                  <c:v>-0.000813117716461418</c:v>
                </c:pt>
                <c:pt idx="1141">
                  <c:v>-0.000880335457623008</c:v>
                </c:pt>
                <c:pt idx="1142">
                  <c:v>-0.000950805643307312</c:v>
                </c:pt>
                <c:pt idx="1143">
                  <c:v>-0.00102425732516817</c:v>
                </c:pt>
                <c:pt idx="1144">
                  <c:v>-0.00110231659242085</c:v>
                </c:pt>
                <c:pt idx="1145">
                  <c:v>-0.00118281532611166</c:v>
                </c:pt>
                <c:pt idx="1146">
                  <c:v>-0.00126900577119419</c:v>
                </c:pt>
                <c:pt idx="1147">
                  <c:v>-0.0013576356161918</c:v>
                </c:pt>
                <c:pt idx="1148">
                  <c:v>-0.00145087311310427</c:v>
                </c:pt>
                <c:pt idx="1149">
                  <c:v>-0.00154844724706241</c:v>
                </c:pt>
                <c:pt idx="1150">
                  <c:v>-0.00165008687015091</c:v>
                </c:pt>
                <c:pt idx="1151">
                  <c:v>-0.00175470805593899</c:v>
                </c:pt>
                <c:pt idx="1152">
                  <c:v>-0.00186583413077252</c:v>
                </c:pt>
                <c:pt idx="1153">
                  <c:v>-0.00198021278317485</c:v>
                </c:pt>
                <c:pt idx="1154">
                  <c:v>-0.0020997409841844</c:v>
                </c:pt>
                <c:pt idx="1155">
                  <c:v>-0.0022238769701549</c:v>
                </c:pt>
                <c:pt idx="1156">
                  <c:v>-0.00235316263777869</c:v>
                </c:pt>
                <c:pt idx="1157">
                  <c:v>-0.00248678507549422</c:v>
                </c:pt>
                <c:pt idx="1158">
                  <c:v>-0.0026266412543399</c:v>
                </c:pt>
                <c:pt idx="1159">
                  <c:v>-0.00277002102562359</c:v>
                </c:pt>
                <c:pt idx="1160">
                  <c:v>-0.00292017683386803</c:v>
                </c:pt>
                <c:pt idx="1161">
                  <c:v>-0.00307521117585046</c:v>
                </c:pt>
                <c:pt idx="1162">
                  <c:v>-0.00323539546557834</c:v>
                </c:pt>
                <c:pt idx="1163">
                  <c:v>-0.00340127146669797</c:v>
                </c:pt>
                <c:pt idx="1164">
                  <c:v>-0.00357338147503989</c:v>
                </c:pt>
                <c:pt idx="1165">
                  <c:v>-0.00375145407659666</c:v>
                </c:pt>
                <c:pt idx="1166">
                  <c:v>-0.00393576095146791</c:v>
                </c:pt>
                <c:pt idx="1167">
                  <c:v>-0.0041254883898156</c:v>
                </c:pt>
                <c:pt idx="1168">
                  <c:v>-0.00432172071720871</c:v>
                </c:pt>
                <c:pt idx="1169">
                  <c:v>-0.00452445819973946</c:v>
                </c:pt>
                <c:pt idx="1170">
                  <c:v>-0.0047331585415772</c:v>
                </c:pt>
                <c:pt idx="1171">
                  <c:v>-0.00494998959558353</c:v>
                </c:pt>
                <c:pt idx="1172">
                  <c:v>-0.00517088653785843</c:v>
                </c:pt>
                <c:pt idx="1173">
                  <c:v>-0.00540099878396308</c:v>
                </c:pt>
                <c:pt idx="1174">
                  <c:v>-0.00563599009599007</c:v>
                </c:pt>
                <c:pt idx="1175">
                  <c:v>-0.00587965441601617</c:v>
                </c:pt>
                <c:pt idx="1176">
                  <c:v>-0.00612846815160343</c:v>
                </c:pt>
                <c:pt idx="1177">
                  <c:v>-0.00638432960425108</c:v>
                </c:pt>
                <c:pt idx="1178">
                  <c:v>-0.00664859265089034</c:v>
                </c:pt>
                <c:pt idx="1179">
                  <c:v>-0.00691936111875945</c:v>
                </c:pt>
                <c:pt idx="1180">
                  <c:v>-0.00719690482531274</c:v>
                </c:pt>
                <c:pt idx="1181">
                  <c:v>-0.00748312260423391</c:v>
                </c:pt>
                <c:pt idx="1182">
                  <c:v>-0.0077750315623624</c:v>
                </c:pt>
                <c:pt idx="1183">
                  <c:v>-0.00807453000119755</c:v>
                </c:pt>
                <c:pt idx="1184">
                  <c:v>-0.00838134650673187</c:v>
                </c:pt>
                <c:pt idx="1185">
                  <c:v>-0.00869602337479592</c:v>
                </c:pt>
                <c:pt idx="1186">
                  <c:v>-0.00901639142206737</c:v>
                </c:pt>
                <c:pt idx="1187">
                  <c:v>-0.00934543354170665</c:v>
                </c:pt>
                <c:pt idx="1188">
                  <c:v>-0.00968152178185326</c:v>
                </c:pt>
                <c:pt idx="1189">
                  <c:v>-0.0100249286208834</c:v>
                </c:pt>
                <c:pt idx="1190">
                  <c:v>-0.0103764661720821</c:v>
                </c:pt>
                <c:pt idx="1191">
                  <c:v>-0.0107336959668568</c:v>
                </c:pt>
                <c:pt idx="1192">
                  <c:v>-0.0110993278878076</c:v>
                </c:pt>
                <c:pt idx="1193">
                  <c:v>-0.0114701102886881</c:v>
                </c:pt>
                <c:pt idx="1194">
                  <c:v>-0.0118490223373685</c:v>
                </c:pt>
                <c:pt idx="1195">
                  <c:v>-0.0122344408716474</c:v>
                </c:pt>
                <c:pt idx="1196">
                  <c:v>-0.0126271758760725</c:v>
                </c:pt>
                <c:pt idx="1197">
                  <c:v>-0.013025062424796</c:v>
                </c:pt>
                <c:pt idx="1198">
                  <c:v>-0.0134308072073119</c:v>
                </c:pt>
                <c:pt idx="1199">
                  <c:v>-0.0138419738837651</c:v>
                </c:pt>
                <c:pt idx="1200">
                  <c:v>-0.0142593745674406</c:v>
                </c:pt>
                <c:pt idx="1201">
                  <c:v>-0.0146824664303235</c:v>
                </c:pt>
                <c:pt idx="1202">
                  <c:v>-0.0151112505367824</c:v>
                </c:pt>
                <c:pt idx="1203">
                  <c:v>-0.0155462686504637</c:v>
                </c:pt>
                <c:pt idx="1204">
                  <c:v>-0.0159867075937135</c:v>
                </c:pt>
                <c:pt idx="1205">
                  <c:v>-0.0164331091301782</c:v>
                </c:pt>
                <c:pt idx="1206">
                  <c:v>-0.0168835765549115</c:v>
                </c:pt>
                <c:pt idx="1207">
                  <c:v>-0.0173394648092134</c:v>
                </c:pt>
                <c:pt idx="1208">
                  <c:v>-0.0177994178874152</c:v>
                </c:pt>
                <c:pt idx="1209">
                  <c:v>-0.018264251095908</c:v>
                </c:pt>
                <c:pt idx="1210">
                  <c:v>-0.0187323348862784</c:v>
                </c:pt>
                <c:pt idx="1211">
                  <c:v>-0.0192050273929323</c:v>
                </c:pt>
                <c:pt idx="1212">
                  <c:v>-0.0196812429598399</c:v>
                </c:pt>
                <c:pt idx="1213">
                  <c:v>-0.0201617968933923</c:v>
                </c:pt>
                <c:pt idx="1214">
                  <c:v>-0.0206447882311685</c:v>
                </c:pt>
                <c:pt idx="1215">
                  <c:v>-0.0211307619299207</c:v>
                </c:pt>
                <c:pt idx="1216">
                  <c:v>-0.0216191751616342</c:v>
                </c:pt>
                <c:pt idx="1217">
                  <c:v>-0.0221105686255864</c:v>
                </c:pt>
                <c:pt idx="1218">
                  <c:v>-0.022603588444846</c:v>
                </c:pt>
                <c:pt idx="1219">
                  <c:v>-0.0230971510921206</c:v>
                </c:pt>
                <c:pt idx="1220">
                  <c:v>-0.0235928829227175</c:v>
                </c:pt>
                <c:pt idx="1221">
                  <c:v>-0.0240896961518696</c:v>
                </c:pt>
                <c:pt idx="1222">
                  <c:v>-0.0245875971657889</c:v>
                </c:pt>
                <c:pt idx="1223">
                  <c:v>-0.0250857664006097</c:v>
                </c:pt>
                <c:pt idx="1224">
                  <c:v>-0.0255842081138066</c:v>
                </c:pt>
                <c:pt idx="1225">
                  <c:v>-0.0260827839374542</c:v>
                </c:pt>
                <c:pt idx="1226">
                  <c:v>-0.0265797355345317</c:v>
                </c:pt>
                <c:pt idx="1227">
                  <c:v>-0.0270760080644063</c:v>
                </c:pt>
                <c:pt idx="1228">
                  <c:v>-0.027571331177439</c:v>
                </c:pt>
                <c:pt idx="1229">
                  <c:v>-0.0280644872358867</c:v>
                </c:pt>
                <c:pt idx="1230">
                  <c:v>-0.0285565597670419</c:v>
                </c:pt>
                <c:pt idx="1231">
                  <c:v>-0.029045107109206</c:v>
                </c:pt>
                <c:pt idx="1232">
                  <c:v>-0.0295316236359731</c:v>
                </c:pt>
                <c:pt idx="1233">
                  <c:v>-0.0300154281514031</c:v>
                </c:pt>
                <c:pt idx="1234">
                  <c:v>-0.0304948964289257</c:v>
                </c:pt>
                <c:pt idx="1235">
                  <c:v>-0.0309712482350214</c:v>
                </c:pt>
                <c:pt idx="1236">
                  <c:v>-0.0314435341528483</c:v>
                </c:pt>
                <c:pt idx="1237">
                  <c:v>-0.031911211354392</c:v>
                </c:pt>
                <c:pt idx="1238">
                  <c:v>-0.0323741478579386</c:v>
                </c:pt>
                <c:pt idx="1239">
                  <c:v>-0.0328312558787209</c:v>
                </c:pt>
                <c:pt idx="1240">
                  <c:v>-0.0332829420055663</c:v>
                </c:pt>
                <c:pt idx="1241">
                  <c:v>-0.0337289358888354</c:v>
                </c:pt>
                <c:pt idx="1242">
                  <c:v>-0.034168426479612</c:v>
                </c:pt>
                <c:pt idx="1243">
                  <c:v>-0.034601954477174</c:v>
                </c:pt>
                <c:pt idx="1244">
                  <c:v>-0.0350284342254911</c:v>
                </c:pt>
                <c:pt idx="1245">
                  <c:v>-0.0354466480868203</c:v>
                </c:pt>
                <c:pt idx="1246">
                  <c:v>-0.0358583586556571</c:v>
                </c:pt>
                <c:pt idx="1247">
                  <c:v>-0.0362604430743626</c:v>
                </c:pt>
                <c:pt idx="1248">
                  <c:v>-0.0366554813725609</c:v>
                </c:pt>
                <c:pt idx="1249">
                  <c:v>-0.0370413064956666</c:v>
                </c:pt>
                <c:pt idx="1250">
                  <c:v>-0.0374183229037694</c:v>
                </c:pt>
                <c:pt idx="1251">
                  <c:v>-0.0377865305968694</c:v>
                </c:pt>
                <c:pt idx="1252">
                  <c:v>-0.0381447076797486</c:v>
                </c:pt>
                <c:pt idx="1253">
                  <c:v>-0.0384936715875354</c:v>
                </c:pt>
                <c:pt idx="1254">
                  <c:v>-0.0388317917074477</c:v>
                </c:pt>
                <c:pt idx="1255">
                  <c:v>-0.0391604261738914</c:v>
                </c:pt>
                <c:pt idx="1256">
                  <c:v>-0.0394776804106577</c:v>
                </c:pt>
                <c:pt idx="1257">
                  <c:v>-0.0397840908595494</c:v>
                </c:pt>
                <c:pt idx="1258">
                  <c:v>-0.0400798618793489</c:v>
                </c:pt>
                <c:pt idx="1259">
                  <c:v>-0.040364044053214</c:v>
                </c:pt>
                <c:pt idx="1260">
                  <c:v>-0.0406369822365897</c:v>
                </c:pt>
                <c:pt idx="1261">
                  <c:v>-0.0408978589943477</c:v>
                </c:pt>
                <c:pt idx="1262">
                  <c:v>-0.0411478919642311</c:v>
                </c:pt>
                <c:pt idx="1263">
                  <c:v>-0.0413849140916551</c:v>
                </c:pt>
                <c:pt idx="1264">
                  <c:v>-0.0416107560907091</c:v>
                </c:pt>
                <c:pt idx="1265">
                  <c:v>-0.0418239321027483</c:v>
                </c:pt>
                <c:pt idx="1266">
                  <c:v>-0.0420252467904771</c:v>
                </c:pt>
                <c:pt idx="1267">
                  <c:v>-0.0422140913350243</c:v>
                </c:pt>
                <c:pt idx="1268">
                  <c:v>-0.0423906743526462</c:v>
                </c:pt>
                <c:pt idx="1269">
                  <c:v>-0.0425532971109665</c:v>
                </c:pt>
                <c:pt idx="1270">
                  <c:v>-0.0427051484584809</c:v>
                </c:pt>
                <c:pt idx="1271">
                  <c:v>-0.0428443253040314</c:v>
                </c:pt>
                <c:pt idx="1272">
                  <c:v>-0.0429713768618449</c:v>
                </c:pt>
                <c:pt idx="1273">
                  <c:v>-0.0430860561983926</c:v>
                </c:pt>
                <c:pt idx="1274">
                  <c:v>-0.0431881036077226</c:v>
                </c:pt>
                <c:pt idx="1275">
                  <c:v>-0.043277987412044</c:v>
                </c:pt>
                <c:pt idx="1276">
                  <c:v>-0.0433567592075891</c:v>
                </c:pt>
                <c:pt idx="1277">
                  <c:v>-0.0434234014579229</c:v>
                </c:pt>
                <c:pt idx="1278">
                  <c:v>-0.0434788976396834</c:v>
                </c:pt>
                <c:pt idx="1279">
                  <c:v>-0.0435222472463335</c:v>
                </c:pt>
                <c:pt idx="1280">
                  <c:v>-0.0435543273176466</c:v>
                </c:pt>
                <c:pt idx="1281">
                  <c:v>-0.0435752187456403</c:v>
                </c:pt>
                <c:pt idx="1282">
                  <c:v>-0.0435851514339446</c:v>
                </c:pt>
                <c:pt idx="1283">
                  <c:v>-0.043584440435682</c:v>
                </c:pt>
                <c:pt idx="1284">
                  <c:v>-0.0435734135763986</c:v>
                </c:pt>
                <c:pt idx="1285">
                  <c:v>-0.0435523646218437</c:v>
                </c:pt>
                <c:pt idx="1286">
                  <c:v>-0.043522208929062</c:v>
                </c:pt>
                <c:pt idx="1287">
                  <c:v>-0.0434827080794743</c:v>
                </c:pt>
                <c:pt idx="1288">
                  <c:v>-0.043434032372066</c:v>
                </c:pt>
                <c:pt idx="1289">
                  <c:v>-0.0433773909296309</c:v>
                </c:pt>
                <c:pt idx="1290">
                  <c:v>-0.0433114469051361</c:v>
                </c:pt>
                <c:pt idx="1291">
                  <c:v>-0.0432374179363253</c:v>
                </c:pt>
                <c:pt idx="1292">
                  <c:v>-0.0431564109666006</c:v>
                </c:pt>
                <c:pt idx="1293">
                  <c:v>-0.0430691880839211</c:v>
                </c:pt>
                <c:pt idx="1294">
                  <c:v>-0.0429738802569254</c:v>
                </c:pt>
                <c:pt idx="1295">
                  <c:v>-0.0428742085184369</c:v>
                </c:pt>
                <c:pt idx="1296">
                  <c:v>-0.0427674864019666</c:v>
                </c:pt>
                <c:pt idx="1297">
                  <c:v>-0.0426556468009949</c:v>
                </c:pt>
                <c:pt idx="1298">
                  <c:v>-0.0425390686307634</c:v>
                </c:pt>
                <c:pt idx="1299">
                  <c:v>-0.0424183181353977</c:v>
                </c:pt>
                <c:pt idx="1300">
                  <c:v>-0.0422939104693277</c:v>
                </c:pt>
                <c:pt idx="1301">
                  <c:v>-0.0421655092920577</c:v>
                </c:pt>
                <c:pt idx="1302">
                  <c:v>-0.0420341193675994</c:v>
                </c:pt>
                <c:pt idx="1303">
                  <c:v>-0.0419000259467534</c:v>
                </c:pt>
                <c:pt idx="1304">
                  <c:v>-0.0417641656739371</c:v>
                </c:pt>
                <c:pt idx="1305">
                  <c:v>-0.041626274585724</c:v>
                </c:pt>
                <c:pt idx="1306">
                  <c:v>-0.0414883153779166</c:v>
                </c:pt>
                <c:pt idx="1307">
                  <c:v>-0.04134886605399</c:v>
                </c:pt>
                <c:pt idx="1308">
                  <c:v>-0.0412091442516871</c:v>
                </c:pt>
                <c:pt idx="1309">
                  <c:v>-0.0410694905689786</c:v>
                </c:pt>
                <c:pt idx="1310">
                  <c:v>-0.0409309906618937</c:v>
                </c:pt>
                <c:pt idx="1311">
                  <c:v>-0.0407930314540865</c:v>
                </c:pt>
                <c:pt idx="1312">
                  <c:v>-0.0406572435583386</c:v>
                </c:pt>
                <c:pt idx="1313">
                  <c:v>-0.0405226690428597</c:v>
                </c:pt>
                <c:pt idx="1314">
                  <c:v>-0.0403909470353809</c:v>
                </c:pt>
                <c:pt idx="1315">
                  <c:v>-0.0402616603033883</c:v>
                </c:pt>
                <c:pt idx="1316">
                  <c:v>-0.0401354900428226</c:v>
                </c:pt>
                <c:pt idx="1317">
                  <c:v>-0.0400135219097139</c:v>
                </c:pt>
                <c:pt idx="1318">
                  <c:v>-0.0398946745055063</c:v>
                </c:pt>
                <c:pt idx="1319">
                  <c:v>-0.0397808381489346</c:v>
                </c:pt>
                <c:pt idx="1320">
                  <c:v>-0.0396710676806315</c:v>
                </c:pt>
                <c:pt idx="1321">
                  <c:v>-0.039566172020776</c:v>
                </c:pt>
                <c:pt idx="1322">
                  <c:v>-0.0394667003835951</c:v>
                </c:pt>
                <c:pt idx="1323">
                  <c:v>-0.0393729209899903</c:v>
                </c:pt>
                <c:pt idx="1324">
                  <c:v>-0.0392849700791494</c:v>
                </c:pt>
                <c:pt idx="1325">
                  <c:v>-0.0392033883503506</c:v>
                </c:pt>
                <c:pt idx="1326">
                  <c:v>-0.0391272263867514</c:v>
                </c:pt>
                <c:pt idx="1327">
                  <c:v>-0.0390586512429374</c:v>
                </c:pt>
                <c:pt idx="1328">
                  <c:v>-0.0389963132994514</c:v>
                </c:pt>
                <c:pt idx="1329">
                  <c:v>-0.0389411577156611</c:v>
                </c:pt>
                <c:pt idx="1330">
                  <c:v>-0.0388931844915663</c:v>
                </c:pt>
                <c:pt idx="1331">
                  <c:v>-0.0388523936271669</c:v>
                </c:pt>
                <c:pt idx="1332">
                  <c:v>-0.0388190533433643</c:v>
                </c:pt>
                <c:pt idx="1333">
                  <c:v>-0.0387941173144749</c:v>
                </c:pt>
                <c:pt idx="1334">
                  <c:v>-0.0387770448412214</c:v>
                </c:pt>
                <c:pt idx="1335">
                  <c:v>-0.0387679636478423</c:v>
                </c:pt>
                <c:pt idx="1336">
                  <c:v>-0.0387672867093769</c:v>
                </c:pt>
                <c:pt idx="1337">
                  <c:v>-0.0387747372899737</c:v>
                </c:pt>
                <c:pt idx="1338">
                  <c:v>-0.0387916777815137</c:v>
                </c:pt>
                <c:pt idx="1339">
                  <c:v>-0.0388158006327491</c:v>
                </c:pt>
                <c:pt idx="1340">
                  <c:v>-0.0388485959597997</c:v>
                </c:pt>
                <c:pt idx="1341">
                  <c:v>-0.0388899317809514</c:v>
                </c:pt>
                <c:pt idx="1342">
                  <c:v>-0.0389402082988194</c:v>
                </c:pt>
                <c:pt idx="1343">
                  <c:v>-0.0389984803540366</c:v>
                </c:pt>
                <c:pt idx="1344">
                  <c:v>-0.0390654291425431</c:v>
                </c:pt>
                <c:pt idx="1345">
                  <c:v>-0.0391415911061423</c:v>
                </c:pt>
                <c:pt idx="1346">
                  <c:v>-0.03922615306718</c:v>
                </c:pt>
                <c:pt idx="1347">
                  <c:v>-0.0393196642398834</c:v>
                </c:pt>
                <c:pt idx="1348">
                  <c:v>-0.0394207622323717</c:v>
                </c:pt>
                <c:pt idx="1349">
                  <c:v>-0.0395313458783286</c:v>
                </c:pt>
                <c:pt idx="1350">
                  <c:v>-0.0396503295217243</c:v>
                </c:pt>
                <c:pt idx="1351">
                  <c:v>-0.0397777216775077</c:v>
                </c:pt>
                <c:pt idx="1352">
                  <c:v>-0.0399135095732551</c:v>
                </c:pt>
                <c:pt idx="1353">
                  <c:v>-0.0400568885462626</c:v>
                </c:pt>
                <c:pt idx="1354">
                  <c:v>-0.0402078585965291</c:v>
                </c:pt>
                <c:pt idx="1355">
                  <c:v>-0.0403685867786409</c:v>
                </c:pt>
                <c:pt idx="1356">
                  <c:v>-0.0405347304684774</c:v>
                </c:pt>
                <c:pt idx="1357">
                  <c:v>-0.0407106365476339</c:v>
                </c:pt>
                <c:pt idx="1358">
                  <c:v>-0.0408930480480194</c:v>
                </c:pt>
                <c:pt idx="1359">
                  <c:v>-0.0410835870674677</c:v>
                </c:pt>
                <c:pt idx="1360">
                  <c:v>-0.0412814446857997</c:v>
                </c:pt>
                <c:pt idx="1361">
                  <c:v>-0.0414852670260837</c:v>
                </c:pt>
                <c:pt idx="1362">
                  <c:v>-0.0416964079652514</c:v>
                </c:pt>
                <c:pt idx="1363">
                  <c:v>-0.041914050068174</c:v>
                </c:pt>
                <c:pt idx="1364">
                  <c:v>-0.0421382018498013</c:v>
                </c:pt>
                <c:pt idx="1365">
                  <c:v>-0.0423691272735594</c:v>
                </c:pt>
                <c:pt idx="1366">
                  <c:v>-0.0426060131617954</c:v>
                </c:pt>
                <c:pt idx="1367">
                  <c:v>-0.042848323072706</c:v>
                </c:pt>
                <c:pt idx="1368">
                  <c:v>-0.0430960527488163</c:v>
                </c:pt>
                <c:pt idx="1369">
                  <c:v>-0.0433497471468789</c:v>
                </c:pt>
                <c:pt idx="1370">
                  <c:v>-0.0436080481324877</c:v>
                </c:pt>
                <c:pt idx="1371">
                  <c:v>-0.0438712239265443</c:v>
                </c:pt>
                <c:pt idx="1372">
                  <c:v>-0.0441392830439977</c:v>
                </c:pt>
                <c:pt idx="1373">
                  <c:v>-0.0444108630929674</c:v>
                </c:pt>
                <c:pt idx="1374">
                  <c:v>-0.044686781508582</c:v>
                </c:pt>
                <c:pt idx="1375">
                  <c:v>-0.0449667658124651</c:v>
                </c:pt>
                <c:pt idx="1376">
                  <c:v>-0.0452502710478646</c:v>
                </c:pt>
                <c:pt idx="1377">
                  <c:v>-0.0455362200737</c:v>
                </c:pt>
                <c:pt idx="1378">
                  <c:v>-0.0458246043750217</c:v>
                </c:pt>
                <c:pt idx="1379">
                  <c:v>-0.0461165138653346</c:v>
                </c:pt>
                <c:pt idx="1380">
                  <c:v>-0.0464105904102326</c:v>
                </c:pt>
                <c:pt idx="1381">
                  <c:v>-0.0467062975679126</c:v>
                </c:pt>
                <c:pt idx="1382">
                  <c:v>-0.0470041675227029</c:v>
                </c:pt>
                <c:pt idx="1383">
                  <c:v>-0.0473036680902754</c:v>
                </c:pt>
                <c:pt idx="1384">
                  <c:v>-0.0476034368787494</c:v>
                </c:pt>
                <c:pt idx="1385">
                  <c:v>-0.0479042913232531</c:v>
                </c:pt>
                <c:pt idx="1386">
                  <c:v>-0.048206227166312</c:v>
                </c:pt>
                <c:pt idx="1387">
                  <c:v>-0.048507081610816</c:v>
                </c:pt>
                <c:pt idx="1388">
                  <c:v>-0.0488087492329734</c:v>
                </c:pt>
                <c:pt idx="1389">
                  <c:v>-0.0491101443767549</c:v>
                </c:pt>
                <c:pt idx="1390">
                  <c:v>-0.0494101813861304</c:v>
                </c:pt>
                <c:pt idx="1391">
                  <c:v>-0.0497102226529805</c:v>
                </c:pt>
                <c:pt idx="1392">
                  <c:v>-0.0500086375645229</c:v>
                </c:pt>
                <c:pt idx="1393">
                  <c:v>-0.0503046129431044</c:v>
                </c:pt>
                <c:pt idx="1394">
                  <c:v>-0.0505992344447546</c:v>
                </c:pt>
                <c:pt idx="1395">
                  <c:v>-0.0508924978119988</c:v>
                </c:pt>
                <c:pt idx="1396">
                  <c:v>-0.0511830491679054</c:v>
                </c:pt>
                <c:pt idx="1397">
                  <c:v>-0.051471437726702</c:v>
                </c:pt>
                <c:pt idx="1398">
                  <c:v>-0.0517565693174089</c:v>
                </c:pt>
                <c:pt idx="1399">
                  <c:v>-0.0520384524549757</c:v>
                </c:pt>
                <c:pt idx="1400">
                  <c:v>-0.0523170786244529</c:v>
                </c:pt>
                <c:pt idx="1401">
                  <c:v>-0.0525924563407897</c:v>
                </c:pt>
                <c:pt idx="1402">
                  <c:v>-0.0528640363897597</c:v>
                </c:pt>
                <c:pt idx="1403">
                  <c:v>-0.0531301966735294</c:v>
                </c:pt>
                <c:pt idx="1404">
                  <c:v>-0.0533941899027143</c:v>
                </c:pt>
                <c:pt idx="1405">
                  <c:v>-0.0536522184099469</c:v>
                </c:pt>
                <c:pt idx="1406">
                  <c:v>-0.0539075391633169</c:v>
                </c:pt>
                <c:pt idx="1407">
                  <c:v>-0.0541568951947349</c:v>
                </c:pt>
                <c:pt idx="1408">
                  <c:v>-0.0544013721602303</c:v>
                </c:pt>
                <c:pt idx="1409">
                  <c:v>-0.0546415107590811</c:v>
                </c:pt>
                <c:pt idx="1410">
                  <c:v>-0.0548762338502068</c:v>
                </c:pt>
                <c:pt idx="1411">
                  <c:v>-0.0551055329186577</c:v>
                </c:pt>
                <c:pt idx="1412">
                  <c:v>-0.0553310343197416</c:v>
                </c:pt>
                <c:pt idx="1413">
                  <c:v>-0.0555505795138223</c:v>
                </c:pt>
                <c:pt idx="1414">
                  <c:v>-0.0557636150291989</c:v>
                </c:pt>
                <c:pt idx="1415">
                  <c:v>-0.0559733978339603</c:v>
                </c:pt>
                <c:pt idx="1416">
                  <c:v>-0.0561761345182146</c:v>
                </c:pt>
                <c:pt idx="1417">
                  <c:v>-0.0563734514372689</c:v>
                </c:pt>
                <c:pt idx="1418">
                  <c:v>-0.0565653485911234</c:v>
                </c:pt>
                <c:pt idx="1419">
                  <c:v>-0.0567518217223031</c:v>
                </c:pt>
                <c:pt idx="1420">
                  <c:v>-0.0569334200450351</c:v>
                </c:pt>
                <c:pt idx="1421">
                  <c:v>-0.0571079679897854</c:v>
                </c:pt>
                <c:pt idx="1422">
                  <c:v>-0.0572781818253654</c:v>
                </c:pt>
                <c:pt idx="1423">
                  <c:v>-0.0574429716382709</c:v>
                </c:pt>
                <c:pt idx="1424">
                  <c:v>-0.0576023459434509</c:v>
                </c:pt>
                <c:pt idx="1425">
                  <c:v>-0.0577557512692043</c:v>
                </c:pt>
                <c:pt idx="1426">
                  <c:v>-0.0579053674425397</c:v>
                </c:pt>
                <c:pt idx="1427">
                  <c:v>-0.0580484739371709</c:v>
                </c:pt>
                <c:pt idx="1428">
                  <c:v>-0.0581883319786617</c:v>
                </c:pt>
                <c:pt idx="1429">
                  <c:v>-0.058322765997478</c:v>
                </c:pt>
                <c:pt idx="1430">
                  <c:v>-0.0584517802510943</c:v>
                </c:pt>
                <c:pt idx="1431">
                  <c:v>-0.058577001094818</c:v>
                </c:pt>
                <c:pt idx="1432">
                  <c:v>-0.0586973428726197</c:v>
                </c:pt>
                <c:pt idx="1433">
                  <c:v>-0.0588144319398065</c:v>
                </c:pt>
                <c:pt idx="1434">
                  <c:v>-0.0589266419410706</c:v>
                </c:pt>
                <c:pt idx="1435">
                  <c:v>-0.0590366848877499</c:v>
                </c:pt>
                <c:pt idx="1436">
                  <c:v>-0.0591413038117546</c:v>
                </c:pt>
                <c:pt idx="1437">
                  <c:v>-0.0592432149818966</c:v>
                </c:pt>
                <c:pt idx="1438">
                  <c:v>-0.0593418734414237</c:v>
                </c:pt>
                <c:pt idx="1439">
                  <c:v>-0.0594372791903361</c:v>
                </c:pt>
                <c:pt idx="1440">
                  <c:v>-0.0595294322286334</c:v>
                </c:pt>
                <c:pt idx="1441">
                  <c:v>-0.0596199589116231</c:v>
                </c:pt>
                <c:pt idx="1442">
                  <c:v>-0.0597072371414731</c:v>
                </c:pt>
                <c:pt idx="1443">
                  <c:v>-0.0597917991025109</c:v>
                </c:pt>
                <c:pt idx="1444">
                  <c:v>-0.0598763653210231</c:v>
                </c:pt>
                <c:pt idx="1445">
                  <c:v>-0.0599582195281983</c:v>
                </c:pt>
                <c:pt idx="1446">
                  <c:v>-0.0600379024233137</c:v>
                </c:pt>
                <c:pt idx="1447">
                  <c:v>-0.0601170446191514</c:v>
                </c:pt>
                <c:pt idx="1448">
                  <c:v>-0.0601956461157117</c:v>
                </c:pt>
                <c:pt idx="1449">
                  <c:v>-0.0602731662137169</c:v>
                </c:pt>
                <c:pt idx="1450">
                  <c:v>-0.0603501413549694</c:v>
                </c:pt>
                <c:pt idx="1451">
                  <c:v>-0.0604271164962223</c:v>
                </c:pt>
                <c:pt idx="1452">
                  <c:v>-0.0605030059814454</c:v>
                </c:pt>
                <c:pt idx="1453">
                  <c:v>-0.060579981122698</c:v>
                </c:pt>
                <c:pt idx="1454">
                  <c:v>-0.0606564155646734</c:v>
                </c:pt>
                <c:pt idx="1455">
                  <c:v>-0.0607339314052039</c:v>
                </c:pt>
                <c:pt idx="1456">
                  <c:v>-0.0608119922024863</c:v>
                </c:pt>
                <c:pt idx="1457">
                  <c:v>-0.0608905936990468</c:v>
                </c:pt>
                <c:pt idx="1458">
                  <c:v>-0.0609713622501917</c:v>
                </c:pt>
                <c:pt idx="1459">
                  <c:v>-0.0610515901020594</c:v>
                </c:pt>
                <c:pt idx="1460">
                  <c:v>-0.061136156320572</c:v>
                </c:pt>
                <c:pt idx="1461">
                  <c:v>-0.0612207182816097</c:v>
                </c:pt>
                <c:pt idx="1462">
                  <c:v>-0.0613074515547071</c:v>
                </c:pt>
                <c:pt idx="1463">
                  <c:v>-0.0613963518823897</c:v>
                </c:pt>
                <c:pt idx="1464">
                  <c:v>-0.0614874192646571</c:v>
                </c:pt>
                <c:pt idx="1465">
                  <c:v>-0.0615817436150143</c:v>
                </c:pt>
                <c:pt idx="1466">
                  <c:v>-0.061678775719234</c:v>
                </c:pt>
                <c:pt idx="1467">
                  <c:v>-0.0617774341787611</c:v>
                </c:pt>
                <c:pt idx="1468">
                  <c:v>-0.0618788003921509</c:v>
                </c:pt>
                <c:pt idx="1469">
                  <c:v>-0.0619839642729077</c:v>
                </c:pt>
                <c:pt idx="1470">
                  <c:v>-0.0620923808642797</c:v>
                </c:pt>
                <c:pt idx="1471">
                  <c:v>-0.0622040501662663</c:v>
                </c:pt>
                <c:pt idx="1472">
                  <c:v>-0.0623178865228381</c:v>
                </c:pt>
                <c:pt idx="1473">
                  <c:v>-0.0624366019453322</c:v>
                </c:pt>
                <c:pt idx="1474">
                  <c:v>-0.0625580251216889</c:v>
                </c:pt>
                <c:pt idx="1475">
                  <c:v>-0.0626837866646903</c:v>
                </c:pt>
                <c:pt idx="1476">
                  <c:v>-0.0628128009183068</c:v>
                </c:pt>
                <c:pt idx="1477">
                  <c:v>-0.0629450721400126</c:v>
                </c:pt>
                <c:pt idx="1478">
                  <c:v>-0.0630816732134137</c:v>
                </c:pt>
                <c:pt idx="1479">
                  <c:v>-0.0632215312549046</c:v>
                </c:pt>
                <c:pt idx="1480">
                  <c:v>-0.0633657234055654</c:v>
                </c:pt>
                <c:pt idx="1481">
                  <c:v>-0.0635131682668414</c:v>
                </c:pt>
                <c:pt idx="1482">
                  <c:v>-0.0636660328933171</c:v>
                </c:pt>
                <c:pt idx="1483">
                  <c:v>-0.0638221544878823</c:v>
                </c:pt>
                <c:pt idx="1484">
                  <c:v>-0.063980438879558</c:v>
                </c:pt>
                <c:pt idx="1485">
                  <c:v>-0.0641452329499382</c:v>
                </c:pt>
                <c:pt idx="1486">
                  <c:v>-0.0643121940749032</c:v>
                </c:pt>
                <c:pt idx="1487">
                  <c:v>-0.0644824036530088</c:v>
                </c:pt>
                <c:pt idx="1488">
                  <c:v>-0.0646580372537886</c:v>
                </c:pt>
                <c:pt idx="1489">
                  <c:v>-0.0648369235651836</c:v>
                </c:pt>
                <c:pt idx="1490">
                  <c:v>-0.0650190625871931</c:v>
                </c:pt>
                <c:pt idx="1491">
                  <c:v>-0.0652055357183729</c:v>
                </c:pt>
                <c:pt idx="1492">
                  <c:v>-0.0653952658176424</c:v>
                </c:pt>
                <c:pt idx="1493">
                  <c:v>-0.0655882443700517</c:v>
                </c:pt>
                <c:pt idx="1494">
                  <c:v>-0.0657844756330764</c:v>
                </c:pt>
                <c:pt idx="1495">
                  <c:v>-0.0659839638641903</c:v>
                </c:pt>
                <c:pt idx="1496">
                  <c:v>-0.0661877819469999</c:v>
                </c:pt>
                <c:pt idx="1497">
                  <c:v>-0.0663937755993434</c:v>
                </c:pt>
                <c:pt idx="1498">
                  <c:v>-0.0666030177048274</c:v>
                </c:pt>
                <c:pt idx="1499">
                  <c:v>-0.0668155125209263</c:v>
                </c:pt>
                <c:pt idx="1500">
                  <c:v>-0.0670301743916103</c:v>
                </c:pt>
                <c:pt idx="1501">
                  <c:v>-0.0672470033168791</c:v>
                </c:pt>
                <c:pt idx="1502">
                  <c:v>-0.0674670892102377</c:v>
                </c:pt>
                <c:pt idx="1503">
                  <c:v>-0.0676871708461219</c:v>
                </c:pt>
                <c:pt idx="1504">
                  <c:v>-0.0679126765046801</c:v>
                </c:pt>
                <c:pt idx="1505">
                  <c:v>-0.0681381821632386</c:v>
                </c:pt>
                <c:pt idx="1506">
                  <c:v>-0.0683647692203523</c:v>
                </c:pt>
                <c:pt idx="1507">
                  <c:v>-0.0685946132455554</c:v>
                </c:pt>
                <c:pt idx="1508">
                  <c:v>-0.0688255386693137</c:v>
                </c:pt>
                <c:pt idx="1509">
                  <c:v>-0.0690553784370423</c:v>
                </c:pt>
                <c:pt idx="1510">
                  <c:v>-0.0692895565714154</c:v>
                </c:pt>
                <c:pt idx="1511">
                  <c:v>-0.0695215676512037</c:v>
                </c:pt>
                <c:pt idx="1512">
                  <c:v>-0.069757912840162</c:v>
                </c:pt>
                <c:pt idx="1513">
                  <c:v>-0.0699899239199503</c:v>
                </c:pt>
                <c:pt idx="1514">
                  <c:v>-0.0702251834528786</c:v>
                </c:pt>
                <c:pt idx="1515">
                  <c:v>-0.0704604472432819</c:v>
                </c:pt>
                <c:pt idx="1516">
                  <c:v>-0.0706957067762105</c:v>
                </c:pt>
                <c:pt idx="1517">
                  <c:v>-0.0709309705666134</c:v>
                </c:pt>
                <c:pt idx="1518">
                  <c:v>-0.0711640630449569</c:v>
                </c:pt>
                <c:pt idx="1519">
                  <c:v>-0.0713971597807748</c:v>
                </c:pt>
                <c:pt idx="1520">
                  <c:v>-0.0716302480016437</c:v>
                </c:pt>
                <c:pt idx="1521">
                  <c:v>-0.0718600920268469</c:v>
                </c:pt>
                <c:pt idx="1522">
                  <c:v>-0.07208993605205</c:v>
                </c:pt>
                <c:pt idx="1523">
                  <c:v>-0.0723176087651934</c:v>
                </c:pt>
                <c:pt idx="1524">
                  <c:v>-0.0725442000797817</c:v>
                </c:pt>
                <c:pt idx="1525">
                  <c:v>-0.0727686200823105</c:v>
                </c:pt>
                <c:pt idx="1526">
                  <c:v>-0.0729908687727791</c:v>
                </c:pt>
                <c:pt idx="1527">
                  <c:v>-0.073208783354078</c:v>
                </c:pt>
                <c:pt idx="1528">
                  <c:v>-0.0734266979353771</c:v>
                </c:pt>
                <c:pt idx="1529">
                  <c:v>-0.0736391970089503</c:v>
                </c:pt>
                <c:pt idx="1530">
                  <c:v>-0.0738506061690194</c:v>
                </c:pt>
                <c:pt idx="1531">
                  <c:v>-0.0740576812199185</c:v>
                </c:pt>
                <c:pt idx="1532">
                  <c:v>-0.0742625849587579</c:v>
                </c:pt>
                <c:pt idx="1533">
                  <c:v>-0.074463154588427</c:v>
                </c:pt>
                <c:pt idx="1534">
                  <c:v>-0.074659390108926</c:v>
                </c:pt>
                <c:pt idx="1535">
                  <c:v>-0.0748523644038609</c:v>
                </c:pt>
                <c:pt idx="1536">
                  <c:v>-0.0750420945031305</c:v>
                </c:pt>
                <c:pt idx="1537">
                  <c:v>-0.0752264005797248</c:v>
                </c:pt>
                <c:pt idx="1538">
                  <c:v>-0.0754074539457048</c:v>
                </c:pt>
                <c:pt idx="1539">
                  <c:v>-0.0755820018904549</c:v>
                </c:pt>
                <c:pt idx="1540">
                  <c:v>-0.0757543870380946</c:v>
                </c:pt>
                <c:pt idx="1541">
                  <c:v>-0.0759213481630597</c:v>
                </c:pt>
                <c:pt idx="1542">
                  <c:v>-0.0760818038667952</c:v>
                </c:pt>
                <c:pt idx="1543">
                  <c:v>-0.0762379169464113</c:v>
                </c:pt>
                <c:pt idx="1544">
                  <c:v>-0.0763907858303614</c:v>
                </c:pt>
                <c:pt idx="1545">
                  <c:v>-0.076537149293082</c:v>
                </c:pt>
                <c:pt idx="1546">
                  <c:v>-0.076678088733128</c:v>
                </c:pt>
                <c:pt idx="1547">
                  <c:v>-0.0767930064882551</c:v>
                </c:pt>
                <c:pt idx="1548">
                  <c:v>-0.0769458753722054</c:v>
                </c:pt>
                <c:pt idx="1549">
                  <c:v>-0.0770705512591771</c:v>
                </c:pt>
                <c:pt idx="1550">
                  <c:v>-0.0771908930369787</c:v>
                </c:pt>
                <c:pt idx="1551">
                  <c:v>-0.0773069007056101</c:v>
                </c:pt>
                <c:pt idx="1552">
                  <c:v>-0.0774153130395071</c:v>
                </c:pt>
                <c:pt idx="1553">
                  <c:v>-0.0775193912642343</c:v>
                </c:pt>
                <c:pt idx="1554">
                  <c:v>-0.0776169640677319</c:v>
                </c:pt>
                <c:pt idx="1555">
                  <c:v>-0.0777102027620589</c:v>
                </c:pt>
                <c:pt idx="1556">
                  <c:v>-0.0777991073472162</c:v>
                </c:pt>
                <c:pt idx="1557">
                  <c:v>-0.0778804165976389</c:v>
                </c:pt>
                <c:pt idx="1558">
                  <c:v>-0.0779584731374469</c:v>
                </c:pt>
                <c:pt idx="1559">
                  <c:v>-0.0780289428574697</c:v>
                </c:pt>
                <c:pt idx="1560">
                  <c:v>-0.0780983311789377</c:v>
                </c:pt>
                <c:pt idx="1561">
                  <c:v>-0.078159042767116</c:v>
                </c:pt>
                <c:pt idx="1562">
                  <c:v>-0.0782154202461244</c:v>
                </c:pt>
                <c:pt idx="1563">
                  <c:v>-0.0782685450145177</c:v>
                </c:pt>
                <c:pt idx="1564">
                  <c:v>-0.0783151643616811</c:v>
                </c:pt>
                <c:pt idx="1565">
                  <c:v>-0.07835853099823</c:v>
                </c:pt>
                <c:pt idx="1566">
                  <c:v>-0.0783953922135489</c:v>
                </c:pt>
                <c:pt idx="1567">
                  <c:v>-0.0784279193196977</c:v>
                </c:pt>
                <c:pt idx="1568">
                  <c:v>-0.0784582751137869</c:v>
                </c:pt>
                <c:pt idx="1569">
                  <c:v>-0.0784832068852019</c:v>
                </c:pt>
                <c:pt idx="1570">
                  <c:v>-0.078503804547446</c:v>
                </c:pt>
                <c:pt idx="1571">
                  <c:v>-0.0785211494990757</c:v>
                </c:pt>
                <c:pt idx="1572">
                  <c:v>-0.0785341603415354</c:v>
                </c:pt>
                <c:pt idx="1573">
                  <c:v>-0.07854391847338</c:v>
                </c:pt>
                <c:pt idx="1574">
                  <c:v>-0.0785504238946097</c:v>
                </c:pt>
                <c:pt idx="1575">
                  <c:v>-0.0785536766052246</c:v>
                </c:pt>
                <c:pt idx="1576">
                  <c:v>-0.0785536766052246</c:v>
                </c:pt>
                <c:pt idx="1577">
                  <c:v>-0.0785493424960546</c:v>
                </c:pt>
                <c:pt idx="1578">
                  <c:v>-0.07854391847338</c:v>
                </c:pt>
                <c:pt idx="1579">
                  <c:v>-0.0785363316535949</c:v>
                </c:pt>
                <c:pt idx="1580">
                  <c:v>-0.0785254921231951</c:v>
                </c:pt>
                <c:pt idx="1581">
                  <c:v>-0.0785146525927951</c:v>
                </c:pt>
                <c:pt idx="1582">
                  <c:v>-0.0784994704382762</c:v>
                </c:pt>
                <c:pt idx="1583">
                  <c:v>-0.0784832068852019</c:v>
                </c:pt>
                <c:pt idx="1584">
                  <c:v>-0.0784669433321273</c:v>
                </c:pt>
                <c:pt idx="1585">
                  <c:v>-0.0784474270684377</c:v>
                </c:pt>
                <c:pt idx="1586">
                  <c:v>-0.0784290007182529</c:v>
                </c:pt>
                <c:pt idx="1587">
                  <c:v>-0.078407313142504</c:v>
                </c:pt>
                <c:pt idx="1588">
                  <c:v>-0.078387805393764</c:v>
                </c:pt>
                <c:pt idx="1589">
                  <c:v>-0.0783650364194597</c:v>
                </c:pt>
                <c:pt idx="1590">
                  <c:v>-0.0783433488437109</c:v>
                </c:pt>
                <c:pt idx="1591">
                  <c:v>-0.0783227511814663</c:v>
                </c:pt>
                <c:pt idx="1592">
                  <c:v>-0.078299982207162</c:v>
                </c:pt>
                <c:pt idx="1593">
                  <c:v>-0.0782772217478071</c:v>
                </c:pt>
                <c:pt idx="1594">
                  <c:v>-0.078255534172058</c:v>
                </c:pt>
                <c:pt idx="1595">
                  <c:v>-0.078236017908369</c:v>
                </c:pt>
                <c:pt idx="1596">
                  <c:v>-0.0782165016446794</c:v>
                </c:pt>
                <c:pt idx="1597">
                  <c:v>-0.0781980752944946</c:v>
                </c:pt>
                <c:pt idx="1598">
                  <c:v>-0.0781796404293606</c:v>
                </c:pt>
                <c:pt idx="1599">
                  <c:v>-0.0781633853912354</c:v>
                </c:pt>
                <c:pt idx="1600">
                  <c:v>-0.0781503745487757</c:v>
                </c:pt>
                <c:pt idx="1601">
                  <c:v>-0.0781362737928119</c:v>
                </c:pt>
                <c:pt idx="1602">
                  <c:v>-0.0781265241759165</c:v>
                </c:pt>
                <c:pt idx="1603">
                  <c:v>-0.0781167660440719</c:v>
                </c:pt>
                <c:pt idx="1604">
                  <c:v>-0.078110260622842</c:v>
                </c:pt>
                <c:pt idx="1605">
                  <c:v>-0.0781059179987226</c:v>
                </c:pt>
                <c:pt idx="1606">
                  <c:v>-0.0781037552016123</c:v>
                </c:pt>
                <c:pt idx="1607">
                  <c:v>-0.0781048366001674</c:v>
                </c:pt>
                <c:pt idx="1608">
                  <c:v>-0.0781091707093374</c:v>
                </c:pt>
                <c:pt idx="1609">
                  <c:v>-0.0781135133334569</c:v>
                </c:pt>
                <c:pt idx="1610">
                  <c:v>-0.0781243528638569</c:v>
                </c:pt>
                <c:pt idx="1611">
                  <c:v>-0.0781362737928119</c:v>
                </c:pt>
                <c:pt idx="1612">
                  <c:v>-0.0781525373458865</c:v>
                </c:pt>
                <c:pt idx="1613">
                  <c:v>-0.0781709722110203</c:v>
                </c:pt>
                <c:pt idx="1614">
                  <c:v>-0.0781926512718202</c:v>
                </c:pt>
                <c:pt idx="1615">
                  <c:v>-0.0782192179134916</c:v>
                </c:pt>
                <c:pt idx="1616">
                  <c:v>-0.0782479473522731</c:v>
                </c:pt>
                <c:pt idx="1617">
                  <c:v>-0.0782815558569771</c:v>
                </c:pt>
                <c:pt idx="1618">
                  <c:v>-0.078317872115544</c:v>
                </c:pt>
                <c:pt idx="1619">
                  <c:v>-0.0783596123967851</c:v>
                </c:pt>
                <c:pt idx="1620">
                  <c:v>-0.0784035239900865</c:v>
                </c:pt>
                <c:pt idx="1621">
                  <c:v>-0.0784523061343603</c:v>
                </c:pt>
                <c:pt idx="1622">
                  <c:v>-0.0785059758595057</c:v>
                </c:pt>
                <c:pt idx="1623">
                  <c:v>-0.0785618083817617</c:v>
                </c:pt>
                <c:pt idx="1624">
                  <c:v>-0.0786225199699403</c:v>
                </c:pt>
                <c:pt idx="1625">
                  <c:v>-0.0786870292254857</c:v>
                </c:pt>
                <c:pt idx="1626">
                  <c:v>-0.0787569539887568</c:v>
                </c:pt>
                <c:pt idx="1627">
                  <c:v>-0.0788295950208392</c:v>
                </c:pt>
                <c:pt idx="1628">
                  <c:v>-0.078906570162092</c:v>
                </c:pt>
                <c:pt idx="1629">
                  <c:v>-0.0789884243692671</c:v>
                </c:pt>
                <c:pt idx="1630">
                  <c:v>-0.0790729863303049</c:v>
                </c:pt>
                <c:pt idx="1631">
                  <c:v>-0.0791629723140173</c:v>
                </c:pt>
                <c:pt idx="1632">
                  <c:v>-0.0792562110083445</c:v>
                </c:pt>
                <c:pt idx="1633">
                  <c:v>-0.079354328768594</c:v>
                </c:pt>
                <c:pt idx="1634">
                  <c:v>-0.0794562356812614</c:v>
                </c:pt>
                <c:pt idx="1635">
                  <c:v>-0.0795630301748005</c:v>
                </c:pt>
                <c:pt idx="1636">
                  <c:v>-0.079672532422202</c:v>
                </c:pt>
                <c:pt idx="1637">
                  <c:v>-0.0797869052205768</c:v>
                </c:pt>
                <c:pt idx="1638">
                  <c:v>-0.0799056206430711</c:v>
                </c:pt>
                <c:pt idx="1639">
                  <c:v>-0.0800265073776247</c:v>
                </c:pt>
                <c:pt idx="1640">
                  <c:v>-0.0801528096199034</c:v>
                </c:pt>
                <c:pt idx="1641">
                  <c:v>-0.0802823645727975</c:v>
                </c:pt>
                <c:pt idx="1642">
                  <c:v>-0.0804151722363063</c:v>
                </c:pt>
                <c:pt idx="1643">
                  <c:v>-0.0805517775671825</c:v>
                </c:pt>
                <c:pt idx="1644">
                  <c:v>-0.0806932619639806</c:v>
                </c:pt>
                <c:pt idx="1645">
                  <c:v>-0.0808358277593342</c:v>
                </c:pt>
                <c:pt idx="1646">
                  <c:v>-0.0809827361788068</c:v>
                </c:pt>
                <c:pt idx="1647">
                  <c:v>-0.0811334337506975</c:v>
                </c:pt>
                <c:pt idx="1648">
                  <c:v>-0.0812873840332031</c:v>
                </c:pt>
                <c:pt idx="1649">
                  <c:v>-0.081445668424879</c:v>
                </c:pt>
                <c:pt idx="1650">
                  <c:v>-0.0816044977733067</c:v>
                </c:pt>
                <c:pt idx="1651">
                  <c:v>-0.0817671162741526</c:v>
                </c:pt>
                <c:pt idx="1652">
                  <c:v>-0.0819335409573146</c:v>
                </c:pt>
                <c:pt idx="1653">
                  <c:v>-0.0821015834808348</c:v>
                </c:pt>
                <c:pt idx="1654">
                  <c:v>-0.0822739601135254</c:v>
                </c:pt>
                <c:pt idx="1655">
                  <c:v>-0.0824468817029678</c:v>
                </c:pt>
                <c:pt idx="1656">
                  <c:v>-0.082623064517975</c:v>
                </c:pt>
                <c:pt idx="1657">
                  <c:v>-0.0828014016151428</c:v>
                </c:pt>
                <c:pt idx="1658">
                  <c:v>-0.0829824634960722</c:v>
                </c:pt>
                <c:pt idx="1659">
                  <c:v>-0.0831651432173593</c:v>
                </c:pt>
                <c:pt idx="1660">
                  <c:v>-0.0833499857357571</c:v>
                </c:pt>
                <c:pt idx="1661">
                  <c:v>-0.0835353817258565</c:v>
                </c:pt>
                <c:pt idx="1662">
                  <c:v>-0.0837240219116215</c:v>
                </c:pt>
                <c:pt idx="1663">
                  <c:v>-0.0839137520108903</c:v>
                </c:pt>
                <c:pt idx="1664">
                  <c:v>-0.0841045635087151</c:v>
                </c:pt>
                <c:pt idx="1665">
                  <c:v>-0.0842980827604022</c:v>
                </c:pt>
                <c:pt idx="1666">
                  <c:v>-0.0844910655702867</c:v>
                </c:pt>
                <c:pt idx="1667">
                  <c:v>-0.0846867561340332</c:v>
                </c:pt>
                <c:pt idx="1668">
                  <c:v>-0.08488244669778</c:v>
                </c:pt>
                <c:pt idx="1669">
                  <c:v>-0.0850784097399031</c:v>
                </c:pt>
                <c:pt idx="1670">
                  <c:v>-0.0852765355791367</c:v>
                </c:pt>
                <c:pt idx="1671">
                  <c:v>-0.0854738524981909</c:v>
                </c:pt>
                <c:pt idx="1672">
                  <c:v>-0.0856719783374242</c:v>
                </c:pt>
                <c:pt idx="1673">
                  <c:v>-0.0858706576483591</c:v>
                </c:pt>
                <c:pt idx="1674">
                  <c:v>-0.0860701373645237</c:v>
                </c:pt>
                <c:pt idx="1675">
                  <c:v>-0.0862696255956378</c:v>
                </c:pt>
                <c:pt idx="1676">
                  <c:v>-0.0864682963916235</c:v>
                </c:pt>
                <c:pt idx="1677">
                  <c:v>-0.0866680485861645</c:v>
                </c:pt>
                <c:pt idx="1678">
                  <c:v>-0.086866455418723</c:v>
                </c:pt>
                <c:pt idx="1679">
                  <c:v>-0.0870653986930851</c:v>
                </c:pt>
                <c:pt idx="1680">
                  <c:v>-0.0872618981770108</c:v>
                </c:pt>
                <c:pt idx="1681">
                  <c:v>-0.0874611139297485</c:v>
                </c:pt>
                <c:pt idx="1682">
                  <c:v>-0.0876587033271789</c:v>
                </c:pt>
                <c:pt idx="1683">
                  <c:v>-0.0878546578543526</c:v>
                </c:pt>
                <c:pt idx="1684">
                  <c:v>-0.0880508933748519</c:v>
                </c:pt>
                <c:pt idx="1685">
                  <c:v>-0.0882455025400437</c:v>
                </c:pt>
                <c:pt idx="1686">
                  <c:v>-0.0884409206254143</c:v>
                </c:pt>
                <c:pt idx="1687">
                  <c:v>-0.0886344398771015</c:v>
                </c:pt>
                <c:pt idx="1688">
                  <c:v>-0.0888266052518575</c:v>
                </c:pt>
                <c:pt idx="1689">
                  <c:v>-0.089017689228058</c:v>
                </c:pt>
                <c:pt idx="1690">
                  <c:v>-0.0892087732042586</c:v>
                </c:pt>
                <c:pt idx="1691">
                  <c:v>-0.0893979583467757</c:v>
                </c:pt>
                <c:pt idx="1692">
                  <c:v>-0.0895855171339851</c:v>
                </c:pt>
                <c:pt idx="1693">
                  <c:v>-0.0897714495658877</c:v>
                </c:pt>
                <c:pt idx="1694">
                  <c:v>-0.089956845555987</c:v>
                </c:pt>
                <c:pt idx="1695">
                  <c:v>-0.0901387078421457</c:v>
                </c:pt>
                <c:pt idx="1696">
                  <c:v>-0.0903209788458691</c:v>
                </c:pt>
                <c:pt idx="1697">
                  <c:v>-0.0905013595308579</c:v>
                </c:pt>
                <c:pt idx="1698">
                  <c:v>-0.090680514063154</c:v>
                </c:pt>
                <c:pt idx="1699">
                  <c:v>-0.0908572333199637</c:v>
                </c:pt>
                <c:pt idx="1700">
                  <c:v>-0.0910327349390303</c:v>
                </c:pt>
                <c:pt idx="1701">
                  <c:v>-0.0912041664123535</c:v>
                </c:pt>
                <c:pt idx="1702">
                  <c:v>-0.091376543045044</c:v>
                </c:pt>
                <c:pt idx="1703">
                  <c:v>-0.0915471655981882</c:v>
                </c:pt>
                <c:pt idx="1704">
                  <c:v>-0.0917145269257683</c:v>
                </c:pt>
                <c:pt idx="1705">
                  <c:v>-0.0918808068547931</c:v>
                </c:pt>
                <c:pt idx="1706">
                  <c:v>-0.092045341219221</c:v>
                </c:pt>
                <c:pt idx="1707">
                  <c:v>-0.0922090496335711</c:v>
                </c:pt>
                <c:pt idx="1708">
                  <c:v>-0.0923692243439811</c:v>
                </c:pt>
                <c:pt idx="1709">
                  <c:v>-0.0925282580511912</c:v>
                </c:pt>
                <c:pt idx="1710">
                  <c:v>-0.0926843711308072</c:v>
                </c:pt>
                <c:pt idx="1711">
                  <c:v>-0.0928394113268171</c:v>
                </c:pt>
                <c:pt idx="1712">
                  <c:v>-0.0929935659681048</c:v>
                </c:pt>
                <c:pt idx="1713">
                  <c:v>-0.0931454811777391</c:v>
                </c:pt>
                <c:pt idx="1714">
                  <c:v>-0.093293879713331</c:v>
                </c:pt>
                <c:pt idx="1715">
                  <c:v>-0.0934427125113352</c:v>
                </c:pt>
                <c:pt idx="1716">
                  <c:v>-0.0935888631003245</c:v>
                </c:pt>
                <c:pt idx="1717">
                  <c:v>-0.0937336768422811</c:v>
                </c:pt>
                <c:pt idx="1718">
                  <c:v>-0.0938759275845122</c:v>
                </c:pt>
                <c:pt idx="1719">
                  <c:v>-0.0940180420875548</c:v>
                </c:pt>
                <c:pt idx="1720">
                  <c:v>-0.0941559842654639</c:v>
                </c:pt>
                <c:pt idx="1721">
                  <c:v>-0.0942929812840054</c:v>
                </c:pt>
                <c:pt idx="1722">
                  <c:v>-0.0944303103855677</c:v>
                </c:pt>
                <c:pt idx="1723">
                  <c:v>-0.0945639439991545</c:v>
                </c:pt>
                <c:pt idx="1724">
                  <c:v>-0.0946970752307348</c:v>
                </c:pt>
                <c:pt idx="1725">
                  <c:v>-0.0948280521801542</c:v>
                </c:pt>
                <c:pt idx="1726">
                  <c:v>-0.0949571473257885</c:v>
                </c:pt>
                <c:pt idx="1727">
                  <c:v>-0.0950854420661928</c:v>
                </c:pt>
                <c:pt idx="1728">
                  <c:v>-0.095212357384818</c:v>
                </c:pt>
                <c:pt idx="1729">
                  <c:v>-0.0953373057501657</c:v>
                </c:pt>
                <c:pt idx="1730">
                  <c:v>-0.0954614451953345</c:v>
                </c:pt>
                <c:pt idx="1731">
                  <c:v>-0.0955840945243836</c:v>
                </c:pt>
                <c:pt idx="1732">
                  <c:v>-0.0957038232258391</c:v>
                </c:pt>
                <c:pt idx="1733">
                  <c:v>-0.0958241650036405</c:v>
                </c:pt>
                <c:pt idx="1734">
                  <c:v>-0.095941926751818</c:v>
                </c:pt>
                <c:pt idx="1735">
                  <c:v>-0.096059833254133</c:v>
                </c:pt>
                <c:pt idx="1736">
                  <c:v>-0.0961755684443885</c:v>
                </c:pt>
                <c:pt idx="1737">
                  <c:v>-0.0962913036346435</c:v>
                </c:pt>
                <c:pt idx="1738">
                  <c:v>-0.0964048675128394</c:v>
                </c:pt>
                <c:pt idx="1739">
                  <c:v>-0.0965178864342827</c:v>
                </c:pt>
                <c:pt idx="1740">
                  <c:v>-0.0966299601963591</c:v>
                </c:pt>
                <c:pt idx="1741">
                  <c:v>-0.0967391984803337</c:v>
                </c:pt>
                <c:pt idx="1742">
                  <c:v>-0.0968496373721531</c:v>
                </c:pt>
                <c:pt idx="1743">
                  <c:v>-0.0969576580183846</c:v>
                </c:pt>
                <c:pt idx="1744">
                  <c:v>-0.0970656616347177</c:v>
                </c:pt>
                <c:pt idx="1745">
                  <c:v>-0.0971729925700599</c:v>
                </c:pt>
                <c:pt idx="1746">
                  <c:v>-0.0972773432731631</c:v>
                </c:pt>
                <c:pt idx="1747">
                  <c:v>-0.0973819579396929</c:v>
                </c:pt>
                <c:pt idx="1748">
                  <c:v>-0.097486308642796</c:v>
                </c:pt>
                <c:pt idx="1749">
                  <c:v>-0.0975887605122157</c:v>
                </c:pt>
                <c:pt idx="1750">
                  <c:v>-0.0976901309830805</c:v>
                </c:pt>
                <c:pt idx="1751">
                  <c:v>-0.097792318889073</c:v>
                </c:pt>
                <c:pt idx="1752">
                  <c:v>-0.0978925994464328</c:v>
                </c:pt>
                <c:pt idx="1753">
                  <c:v>-0.0979920710836137</c:v>
                </c:pt>
                <c:pt idx="1754">
                  <c:v>-0.0980920876775469</c:v>
                </c:pt>
                <c:pt idx="1755">
                  <c:v>-0.0981896604810443</c:v>
                </c:pt>
                <c:pt idx="1756">
                  <c:v>-0.0982872332845414</c:v>
                </c:pt>
                <c:pt idx="1757">
                  <c:v>-0.0983842611312868</c:v>
                </c:pt>
                <c:pt idx="1758">
                  <c:v>-0.0984791261809211</c:v>
                </c:pt>
                <c:pt idx="1759">
                  <c:v>-0.0985748086656846</c:v>
                </c:pt>
                <c:pt idx="1760">
                  <c:v>-0.0986691287585671</c:v>
                </c:pt>
                <c:pt idx="1761">
                  <c:v>-0.0987623674528942</c:v>
                </c:pt>
                <c:pt idx="1762">
                  <c:v>-0.0988555976322722</c:v>
                </c:pt>
                <c:pt idx="1763">
                  <c:v>-0.098948299884796</c:v>
                </c:pt>
                <c:pt idx="1764">
                  <c:v>-0.0990388223103116</c:v>
                </c:pt>
                <c:pt idx="1765">
                  <c:v>-0.0991296257291522</c:v>
                </c:pt>
                <c:pt idx="1766">
                  <c:v>-0.0992193392344883</c:v>
                </c:pt>
                <c:pt idx="1767">
                  <c:v>-0.0993076988628933</c:v>
                </c:pt>
                <c:pt idx="1768">
                  <c:v>-0.0993976763316565</c:v>
                </c:pt>
                <c:pt idx="1769">
                  <c:v>-0.0994838731629508</c:v>
                </c:pt>
                <c:pt idx="1770">
                  <c:v>-0.0995711428778514</c:v>
                </c:pt>
                <c:pt idx="1771">
                  <c:v>-0.0996573397091457</c:v>
                </c:pt>
                <c:pt idx="1772">
                  <c:v>-0.099743528025491</c:v>
                </c:pt>
                <c:pt idx="1773">
                  <c:v>-0.0998280899865286</c:v>
                </c:pt>
                <c:pt idx="1774">
                  <c:v>-0.0999121155057634</c:v>
                </c:pt>
                <c:pt idx="1775">
                  <c:v>-0.0999950511114939</c:v>
                </c:pt>
                <c:pt idx="1776">
                  <c:v>-0.100075823920114</c:v>
                </c:pt>
                <c:pt idx="1777">
                  <c:v>-0.100157678127289</c:v>
                </c:pt>
                <c:pt idx="1778">
                  <c:v>-0.100238987377712</c:v>
                </c:pt>
                <c:pt idx="1779">
                  <c:v>-0.100317588874272</c:v>
                </c:pt>
                <c:pt idx="1780">
                  <c:v>-0.100396190370832</c:v>
                </c:pt>
                <c:pt idx="1781">
                  <c:v>-0.100473165512085</c:v>
                </c:pt>
                <c:pt idx="1782">
                  <c:v>-0.100550140653338</c:v>
                </c:pt>
                <c:pt idx="1783">
                  <c:v>-0.100625489439283</c:v>
                </c:pt>
                <c:pt idx="1784">
                  <c:v>-0.100700838225229</c:v>
                </c:pt>
                <c:pt idx="1785">
                  <c:v>-0.100775105612619</c:v>
                </c:pt>
                <c:pt idx="1786">
                  <c:v>-0.100846656731197</c:v>
                </c:pt>
                <c:pt idx="1787">
                  <c:v>-0.100917671407972</c:v>
                </c:pt>
                <c:pt idx="1788">
                  <c:v>-0.100988141127995</c:v>
                </c:pt>
                <c:pt idx="1789">
                  <c:v>-0.101058065891266</c:v>
                </c:pt>
                <c:pt idx="1790">
                  <c:v>-0.101124746458871</c:v>
                </c:pt>
                <c:pt idx="1791">
                  <c:v>-0.101192499910082</c:v>
                </c:pt>
                <c:pt idx="1792">
                  <c:v>-0.101258090564183</c:v>
                </c:pt>
                <c:pt idx="1793">
                  <c:v>-0.101323681218283</c:v>
                </c:pt>
                <c:pt idx="1794">
                  <c:v>-0.101386564118521</c:v>
                </c:pt>
                <c:pt idx="1795">
                  <c:v>-0.10144944701876</c:v>
                </c:pt>
                <c:pt idx="1796">
                  <c:v>-0.101509077208383</c:v>
                </c:pt>
                <c:pt idx="1797">
                  <c:v>-0.101569788796561</c:v>
                </c:pt>
                <c:pt idx="1798">
                  <c:v>-0.101627792630877</c:v>
                </c:pt>
                <c:pt idx="1799">
                  <c:v>-0.10168525150844</c:v>
                </c:pt>
                <c:pt idx="1800">
                  <c:v>-0.101740002632141</c:v>
                </c:pt>
                <c:pt idx="1801">
                  <c:v>-0.101795835154397</c:v>
                </c:pt>
                <c:pt idx="1802">
                  <c:v>-0.101848959922791</c:v>
                </c:pt>
                <c:pt idx="1803">
                  <c:v>-0.101900994777679</c:v>
                </c:pt>
                <c:pt idx="1804">
                  <c:v>-0.101950330393655</c:v>
                </c:pt>
                <c:pt idx="1805">
                  <c:v>-0.102000738893237</c:v>
                </c:pt>
                <c:pt idx="1806">
                  <c:v>-0.102048984595707</c:v>
                </c:pt>
                <c:pt idx="1807">
                  <c:v>-0.102093432630811</c:v>
                </c:pt>
                <c:pt idx="1808">
                  <c:v>-0.10213897057942</c:v>
                </c:pt>
                <c:pt idx="1809">
                  <c:v>-0.102182337215969</c:v>
                </c:pt>
                <c:pt idx="1810">
                  <c:v>-0.102224622453962</c:v>
                </c:pt>
                <c:pt idx="1811">
                  <c:v>-0.102265817778451</c:v>
                </c:pt>
                <c:pt idx="1812">
                  <c:v>-0.102305386747633</c:v>
                </c:pt>
                <c:pt idx="1813">
                  <c:v>-0.102343337876456</c:v>
                </c:pt>
                <c:pt idx="1814">
                  <c:v>-0.102380199091775</c:v>
                </c:pt>
                <c:pt idx="1815">
                  <c:v>-0.102415970393589</c:v>
                </c:pt>
                <c:pt idx="1816">
                  <c:v>-0.102448497499738</c:v>
                </c:pt>
                <c:pt idx="1817">
                  <c:v>-0.102482106004443</c:v>
                </c:pt>
                <c:pt idx="1818">
                  <c:v>-0.102514633110591</c:v>
                </c:pt>
                <c:pt idx="1819">
                  <c:v>-0.102544988904681</c:v>
                </c:pt>
                <c:pt idx="1820">
                  <c:v>-0.10257534469877</c:v>
                </c:pt>
                <c:pt idx="1821">
                  <c:v>-0.102601366383689</c:v>
                </c:pt>
                <c:pt idx="1822">
                  <c:v>-0.102629550865718</c:v>
                </c:pt>
                <c:pt idx="1823">
                  <c:v>-0.102654491152082</c:v>
                </c:pt>
                <c:pt idx="1824">
                  <c:v>-0.102680504322052</c:v>
                </c:pt>
                <c:pt idx="1825">
                  <c:v>-0.102702191897801</c:v>
                </c:pt>
                <c:pt idx="1826">
                  <c:v>-0.10272604227066</c:v>
                </c:pt>
                <c:pt idx="1827">
                  <c:v>-0.10274772133146</c:v>
                </c:pt>
                <c:pt idx="1828">
                  <c:v>-0.102769408907209</c:v>
                </c:pt>
                <c:pt idx="1829">
                  <c:v>-0.102787835257394</c:v>
                </c:pt>
                <c:pt idx="1830">
                  <c:v>-0.102808441434588</c:v>
                </c:pt>
                <c:pt idx="1831">
                  <c:v>-0.102825786386217</c:v>
                </c:pt>
                <c:pt idx="1832">
                  <c:v>-0.102844212736402</c:v>
                </c:pt>
                <c:pt idx="1833">
                  <c:v>-0.102861557688032</c:v>
                </c:pt>
                <c:pt idx="1834">
                  <c:v>-0.102877821241106</c:v>
                </c:pt>
                <c:pt idx="1835">
                  <c:v>-0.102895174707685</c:v>
                </c:pt>
                <c:pt idx="1836">
                  <c:v>-0.102910348347255</c:v>
                </c:pt>
                <c:pt idx="1837">
                  <c:v>-0.10292444058827</c:v>
                </c:pt>
                <c:pt idx="1838">
                  <c:v>-0.102941785539899</c:v>
                </c:pt>
                <c:pt idx="1839">
                  <c:v>-0.102955886295863</c:v>
                </c:pt>
                <c:pt idx="1840">
                  <c:v>-0.102971059935433</c:v>
                </c:pt>
                <c:pt idx="1841">
                  <c:v>-0.102987323488508</c:v>
                </c:pt>
                <c:pt idx="1842">
                  <c:v>-0.103001415729523</c:v>
                </c:pt>
                <c:pt idx="1843">
                  <c:v>-0.103017679282597</c:v>
                </c:pt>
                <c:pt idx="1844">
                  <c:v>-0.103031771523612</c:v>
                </c:pt>
                <c:pt idx="1845">
                  <c:v>-0.103045872279576</c:v>
                </c:pt>
                <c:pt idx="1846">
                  <c:v>-0.103064298629761</c:v>
                </c:pt>
                <c:pt idx="1847">
                  <c:v>-0.103078390870775</c:v>
                </c:pt>
                <c:pt idx="1848">
                  <c:v>-0.103097907134465</c:v>
                </c:pt>
                <c:pt idx="1849">
                  <c:v>-0.103113089288984</c:v>
                </c:pt>
                <c:pt idx="1850">
                  <c:v>-0.103132597037724</c:v>
                </c:pt>
                <c:pt idx="1851">
                  <c:v>-0.103149950504303</c:v>
                </c:pt>
                <c:pt idx="1852">
                  <c:v>-0.103169458253043</c:v>
                </c:pt>
                <c:pt idx="1853">
                  <c:v>-0.103188974516732</c:v>
                </c:pt>
                <c:pt idx="1854">
                  <c:v>-0.103209572178977</c:v>
                </c:pt>
                <c:pt idx="1855">
                  <c:v>-0.103232341153281</c:v>
                </c:pt>
                <c:pt idx="1856">
                  <c:v>-0.103257281439645</c:v>
                </c:pt>
                <c:pt idx="1857">
                  <c:v>-0.103281131812504</c:v>
                </c:pt>
                <c:pt idx="1858">
                  <c:v>-0.103307153497423</c:v>
                </c:pt>
                <c:pt idx="1859">
                  <c:v>-0.103335337979453</c:v>
                </c:pt>
                <c:pt idx="1860">
                  <c:v>-0.103364612374987</c:v>
                </c:pt>
                <c:pt idx="1861">
                  <c:v>-0.103393886770521</c:v>
                </c:pt>
                <c:pt idx="1862">
                  <c:v>-0.103404726300921</c:v>
                </c:pt>
                <c:pt idx="1863">
                  <c:v>-0.103461103779929</c:v>
                </c:pt>
                <c:pt idx="1864">
                  <c:v>-0.103497964995248</c:v>
                </c:pt>
                <c:pt idx="1865">
                  <c:v>-0.103534826210567</c:v>
                </c:pt>
                <c:pt idx="1866">
                  <c:v>-0.103573850222996</c:v>
                </c:pt>
                <c:pt idx="1867">
                  <c:v>-0.10361613546099</c:v>
                </c:pt>
                <c:pt idx="1868">
                  <c:v>-0.103659502097539</c:v>
                </c:pt>
                <c:pt idx="1869">
                  <c:v>-0.103705040046147</c:v>
                </c:pt>
                <c:pt idx="1870">
                  <c:v>-0.103751650878361</c:v>
                </c:pt>
                <c:pt idx="1871">
                  <c:v>-0.10380152293614</c:v>
                </c:pt>
                <c:pt idx="1872">
                  <c:v>-0.103852484907423</c:v>
                </c:pt>
                <c:pt idx="1873">
                  <c:v>-0.103907772472927</c:v>
                </c:pt>
                <c:pt idx="1874">
                  <c:v>-0.10396306855338</c:v>
                </c:pt>
                <c:pt idx="1875">
                  <c:v>-0.104022690228053</c:v>
                </c:pt>
                <c:pt idx="1876">
                  <c:v>-0.104086663041796</c:v>
                </c:pt>
                <c:pt idx="1877">
                  <c:v>-0.10414845602853</c:v>
                </c:pt>
                <c:pt idx="1878">
                  <c:v>-0.104215673037938</c:v>
                </c:pt>
                <c:pt idx="1879">
                  <c:v>-0.104286142757961</c:v>
                </c:pt>
                <c:pt idx="1880">
                  <c:v>-0.104356612477984</c:v>
                </c:pt>
                <c:pt idx="1881">
                  <c:v>-0.104431424822126</c:v>
                </c:pt>
                <c:pt idx="1882">
                  <c:v>-0.104509481361934</c:v>
                </c:pt>
                <c:pt idx="1883">
                  <c:v>-0.104590790612357</c:v>
                </c:pt>
                <c:pt idx="1884">
                  <c:v>-0.104673189776284</c:v>
                </c:pt>
                <c:pt idx="1885">
                  <c:v>-0.104758833135877</c:v>
                </c:pt>
                <c:pt idx="1886">
                  <c:v>-0.104845566408975</c:v>
                </c:pt>
                <c:pt idx="1887">
                  <c:v>-0.104937723704747</c:v>
                </c:pt>
                <c:pt idx="1888">
                  <c:v>-0.105032043797629</c:v>
                </c:pt>
                <c:pt idx="1889">
                  <c:v>-0.105127453804016</c:v>
                </c:pt>
                <c:pt idx="1890">
                  <c:v>-0.105229360716683</c:v>
                </c:pt>
                <c:pt idx="1891">
                  <c:v>-0.105331267629351</c:v>
                </c:pt>
                <c:pt idx="1892">
                  <c:v>-0.105436435767583</c:v>
                </c:pt>
                <c:pt idx="1893">
                  <c:v>-0.105545938014984</c:v>
                </c:pt>
                <c:pt idx="1894">
                  <c:v>-0.105653268950326</c:v>
                </c:pt>
                <c:pt idx="1895">
                  <c:v>-0.105769268104008</c:v>
                </c:pt>
                <c:pt idx="1896">
                  <c:v>-0.105886357171195</c:v>
                </c:pt>
                <c:pt idx="1897">
                  <c:v>-0.106003446238381</c:v>
                </c:pt>
                <c:pt idx="1898">
                  <c:v>-0.106128130640302</c:v>
                </c:pt>
                <c:pt idx="1899">
                  <c:v>-0.106253887925829</c:v>
                </c:pt>
                <c:pt idx="1900">
                  <c:v>-0.106379653726305</c:v>
                </c:pt>
                <c:pt idx="1901">
                  <c:v>-0.106508663722447</c:v>
                </c:pt>
                <c:pt idx="1902">
                  <c:v>-0.106642016342708</c:v>
                </c:pt>
                <c:pt idx="1903">
                  <c:v>-0.106778621673584</c:v>
                </c:pt>
                <c:pt idx="1904">
                  <c:v>-0.106916308403015</c:v>
                </c:pt>
                <c:pt idx="1905">
                  <c:v>-0.107056166444506</c:v>
                </c:pt>
                <c:pt idx="1906">
                  <c:v>-0.107198187283107</c:v>
                </c:pt>
                <c:pt idx="1907">
                  <c:v>-0.107344550745828</c:v>
                </c:pt>
                <c:pt idx="1908">
                  <c:v>-0.107494166919163</c:v>
                </c:pt>
                <c:pt idx="1909">
                  <c:v>-0.107642693178994</c:v>
                </c:pt>
                <c:pt idx="1910">
                  <c:v>-0.107795562062945</c:v>
                </c:pt>
                <c:pt idx="1911">
                  <c:v>-0.10794951234545</c:v>
                </c:pt>
                <c:pt idx="1912">
                  <c:v>-0.108105625425066</c:v>
                </c:pt>
                <c:pt idx="1913">
                  <c:v>-0.108263918331691</c:v>
                </c:pt>
                <c:pt idx="1914">
                  <c:v>-0.108424910477229</c:v>
                </c:pt>
                <c:pt idx="1915">
                  <c:v>-0.108586992536272</c:v>
                </c:pt>
                <c:pt idx="1916">
                  <c:v>-0.108750700950623</c:v>
                </c:pt>
                <c:pt idx="1917">
                  <c:v>-0.108917117118835</c:v>
                </c:pt>
                <c:pt idx="1918">
                  <c:v>-0.109084623200553</c:v>
                </c:pt>
                <c:pt idx="1919">
                  <c:v>-0.109255373477936</c:v>
                </c:pt>
                <c:pt idx="1920">
                  <c:v>-0.109422334602901</c:v>
                </c:pt>
                <c:pt idx="1921">
                  <c:v>-0.1095968910626</c:v>
                </c:pt>
                <c:pt idx="1922">
                  <c:v>-0.109768722738539</c:v>
                </c:pt>
                <c:pt idx="1923">
                  <c:v>-0.109943815640041</c:v>
                </c:pt>
                <c:pt idx="1924">
                  <c:v>-0.110119989940098</c:v>
                </c:pt>
                <c:pt idx="1925">
                  <c:v>-0.110294546399798</c:v>
                </c:pt>
                <c:pt idx="1926">
                  <c:v>-0.110473428453718</c:v>
                </c:pt>
                <c:pt idx="1927">
                  <c:v>-0.110649602753775</c:v>
                </c:pt>
                <c:pt idx="1928">
                  <c:v>-0.110829029764448</c:v>
                </c:pt>
                <c:pt idx="1929">
                  <c:v>-0.111007920333317</c:v>
                </c:pt>
                <c:pt idx="1930">
                  <c:v>-0.1111895101411</c:v>
                </c:pt>
                <c:pt idx="1931">
                  <c:v>-0.111370027065277</c:v>
                </c:pt>
                <c:pt idx="1932">
                  <c:v>-0.111548909119197</c:v>
                </c:pt>
                <c:pt idx="1933">
                  <c:v>-0.111731588840485</c:v>
                </c:pt>
                <c:pt idx="1934">
                  <c:v>-0.111911560807909</c:v>
                </c:pt>
                <c:pt idx="1935">
                  <c:v>-0.112093159130641</c:v>
                </c:pt>
                <c:pt idx="1936">
                  <c:v>-0.112272586141314</c:v>
                </c:pt>
                <c:pt idx="1937">
                  <c:v>-0.112455265862601</c:v>
                </c:pt>
                <c:pt idx="1938">
                  <c:v>-0.112633611474718</c:v>
                </c:pt>
                <c:pt idx="1939">
                  <c:v>-0.112811957086836</c:v>
                </c:pt>
                <c:pt idx="1940">
                  <c:v>-0.112994091851371</c:v>
                </c:pt>
                <c:pt idx="1941">
                  <c:v>-0.113172437463488</c:v>
                </c:pt>
                <c:pt idx="1942">
                  <c:v>-0.113346440451486</c:v>
                </c:pt>
                <c:pt idx="1943">
                  <c:v>-0.1135242496218</c:v>
                </c:pt>
                <c:pt idx="1944">
                  <c:v>-0.11369879756655</c:v>
                </c:pt>
                <c:pt idx="1945">
                  <c:v>-0.113872264112745</c:v>
                </c:pt>
                <c:pt idx="1946">
                  <c:v>-0.114045185702188</c:v>
                </c:pt>
                <c:pt idx="1947">
                  <c:v>-0.114216480936323</c:v>
                </c:pt>
                <c:pt idx="1948">
                  <c:v>-0.114386694771903</c:v>
                </c:pt>
                <c:pt idx="1949">
                  <c:v>-0.114555282252175</c:v>
                </c:pt>
                <c:pt idx="1950">
                  <c:v>-0.114720072065081</c:v>
                </c:pt>
                <c:pt idx="1951">
                  <c:v>-0.114887569631849</c:v>
                </c:pt>
                <c:pt idx="1952">
                  <c:v>-0.115047761372157</c:v>
                </c:pt>
                <c:pt idx="1953">
                  <c:v>-0.115207672119141</c:v>
                </c:pt>
                <c:pt idx="1954">
                  <c:v>-0.115368127822876</c:v>
                </c:pt>
                <c:pt idx="1955">
                  <c:v>-0.115522887025561</c:v>
                </c:pt>
                <c:pt idx="1956">
                  <c:v>-0.115677927221571</c:v>
                </c:pt>
                <c:pt idx="1957">
                  <c:v>-0.115829706192017</c:v>
                </c:pt>
                <c:pt idx="1958">
                  <c:v>-0.115979586328779</c:v>
                </c:pt>
                <c:pt idx="1959">
                  <c:v>-0.116125677313123</c:v>
                </c:pt>
                <c:pt idx="1960">
                  <c:v>-0.11627231325422</c:v>
                </c:pt>
                <c:pt idx="1961">
                  <c:v>-0.116414606571197</c:v>
                </c:pt>
                <c:pt idx="1962">
                  <c:v>-0.116553110735757</c:v>
                </c:pt>
                <c:pt idx="1963">
                  <c:v>-0.116690797465188</c:v>
                </c:pt>
                <c:pt idx="1964">
                  <c:v>-0.116824686527252</c:v>
                </c:pt>
                <c:pt idx="1965">
                  <c:v>-0.116953705038343</c:v>
                </c:pt>
                <c:pt idx="1966">
                  <c:v>-0.117081906114306</c:v>
                </c:pt>
                <c:pt idx="1967">
                  <c:v>-0.117205773081098</c:v>
                </c:pt>
                <c:pt idx="1968">
                  <c:v>-0.117327468735831</c:v>
                </c:pt>
                <c:pt idx="1969">
                  <c:v>-0.117446456636701</c:v>
                </c:pt>
                <c:pt idx="1970">
                  <c:v>-0.117562455790383</c:v>
                </c:pt>
                <c:pt idx="1971">
                  <c:v>-0.117674129349845</c:v>
                </c:pt>
                <c:pt idx="1972">
                  <c:v>-0.117783631597247</c:v>
                </c:pt>
                <c:pt idx="1973">
                  <c:v>-0.117887709821973</c:v>
                </c:pt>
                <c:pt idx="1974">
                  <c:v>-0.11799110685076</c:v>
                </c:pt>
                <c:pt idx="1975">
                  <c:v>-0.118092613560813</c:v>
                </c:pt>
                <c:pt idx="1976">
                  <c:v>-0.118188287530627</c:v>
                </c:pt>
                <c:pt idx="1977">
                  <c:v>-0.118281398500715</c:v>
                </c:pt>
                <c:pt idx="1978">
                  <c:v>-0.11837192092623</c:v>
                </c:pt>
                <c:pt idx="1979">
                  <c:v>-0.118456491402217</c:v>
                </c:pt>
                <c:pt idx="1980">
                  <c:v>-0.118540908609118</c:v>
                </c:pt>
                <c:pt idx="1981">
                  <c:v>-0.118619654859815</c:v>
                </c:pt>
                <c:pt idx="1982">
                  <c:v>-0.118696212768555</c:v>
                </c:pt>
                <c:pt idx="1983">
                  <c:v>-0.118771774428231</c:v>
                </c:pt>
                <c:pt idx="1984">
                  <c:v>-0.118840822151729</c:v>
                </c:pt>
                <c:pt idx="1985">
                  <c:v>-0.118909793240683</c:v>
                </c:pt>
                <c:pt idx="1986">
                  <c:v>-0.118973348821913</c:v>
                </c:pt>
                <c:pt idx="1987">
                  <c:v>-0.119033455848694</c:v>
                </c:pt>
                <c:pt idx="1988">
                  <c:v>-0.119092030184609</c:v>
                </c:pt>
                <c:pt idx="1989">
                  <c:v>-0.119148101125445</c:v>
                </c:pt>
                <c:pt idx="1990">
                  <c:v>-0.119198569229671</c:v>
                </c:pt>
                <c:pt idx="1991">
                  <c:v>-0.119248007025037</c:v>
                </c:pt>
                <c:pt idx="1992">
                  <c:v>-0.119292753083365</c:v>
                </c:pt>
                <c:pt idx="1993">
                  <c:v>-0.119337746075221</c:v>
                </c:pt>
                <c:pt idx="1994">
                  <c:v>-0.119377706732069</c:v>
                </c:pt>
                <c:pt idx="1995">
                  <c:v>-0.11941568340574</c:v>
                </c:pt>
                <c:pt idx="1996">
                  <c:v>-0.119449257850647</c:v>
                </c:pt>
                <c:pt idx="1997">
                  <c:v>-0.11948310477393</c:v>
                </c:pt>
                <c:pt idx="1998">
                  <c:v>-0.119512796401977</c:v>
                </c:pt>
                <c:pt idx="1999">
                  <c:v>-0.119541798319135</c:v>
                </c:pt>
                <c:pt idx="2000">
                  <c:v>-0.11956604889461</c:v>
                </c:pt>
                <c:pt idx="2001">
                  <c:v>-0.119587259633201</c:v>
                </c:pt>
                <c:pt idx="2002">
                  <c:v>-0.119608402252197</c:v>
                </c:pt>
                <c:pt idx="2003">
                  <c:v>-0.11962696484157</c:v>
                </c:pt>
                <c:pt idx="2004">
                  <c:v>-0.119643100670406</c:v>
                </c:pt>
                <c:pt idx="2005">
                  <c:v>-0.119658946990967</c:v>
                </c:pt>
                <c:pt idx="2006">
                  <c:v>-0.119672085557665</c:v>
                </c:pt>
                <c:pt idx="2007">
                  <c:v>-0.119681988443647</c:v>
                </c:pt>
                <c:pt idx="2008">
                  <c:v>-0.119690656661987</c:v>
                </c:pt>
                <c:pt idx="2009">
                  <c:v>-0.119698251996721</c:v>
                </c:pt>
                <c:pt idx="2010">
                  <c:v>-0.119706520012447</c:v>
                </c:pt>
                <c:pt idx="2011">
                  <c:v>-0.119710990360805</c:v>
                </c:pt>
                <c:pt idx="2012">
                  <c:v>-0.119714779513223</c:v>
                </c:pt>
                <c:pt idx="2013">
                  <c:v>-0.119715324469975</c:v>
                </c:pt>
                <c:pt idx="2014">
                  <c:v>-0.11971640586853</c:v>
                </c:pt>
                <c:pt idx="2015">
                  <c:v>-0.119716950825283</c:v>
                </c:pt>
                <c:pt idx="2016">
                  <c:v>-0.119716133390154</c:v>
                </c:pt>
                <c:pt idx="2017">
                  <c:v>-0.119715596948351</c:v>
                </c:pt>
                <c:pt idx="2018">
                  <c:v>-0.119711262839181</c:v>
                </c:pt>
                <c:pt idx="2019">
                  <c:v>-0.11970773765019</c:v>
                </c:pt>
                <c:pt idx="2020">
                  <c:v>-0.119705021381378</c:v>
                </c:pt>
                <c:pt idx="2021">
                  <c:v>-0.119700687272208</c:v>
                </c:pt>
                <c:pt idx="2022">
                  <c:v>-0.119696889604841</c:v>
                </c:pt>
                <c:pt idx="2023">
                  <c:v>-0.119693100452423</c:v>
                </c:pt>
                <c:pt idx="2024">
                  <c:v>-0.119688221386501</c:v>
                </c:pt>
                <c:pt idx="2025">
                  <c:v>-0.11968469619751</c:v>
                </c:pt>
                <c:pt idx="2026">
                  <c:v>-0.119677381856101</c:v>
                </c:pt>
                <c:pt idx="2027">
                  <c:v>-0.119673584188734</c:v>
                </c:pt>
                <c:pt idx="2028">
                  <c:v>-0.119670058999743</c:v>
                </c:pt>
                <c:pt idx="2029">
                  <c:v>-0.119666533810752</c:v>
                </c:pt>
                <c:pt idx="2030">
                  <c:v>-0.119662199701582</c:v>
                </c:pt>
                <c:pt idx="2031">
                  <c:v>-0.119658946990967</c:v>
                </c:pt>
                <c:pt idx="2032">
                  <c:v>-0.119656239237104</c:v>
                </c:pt>
                <c:pt idx="2033">
                  <c:v>-0.119653531483241</c:v>
                </c:pt>
                <c:pt idx="2034">
                  <c:v>-0.119653531483241</c:v>
                </c:pt>
                <c:pt idx="2035">
                  <c:v>-0.119654612881797</c:v>
                </c:pt>
                <c:pt idx="2036">
                  <c:v>-0.119654067925045</c:v>
                </c:pt>
                <c:pt idx="2037">
                  <c:v>-0.119657865592412</c:v>
                </c:pt>
                <c:pt idx="2038">
                  <c:v>-0.119660028389522</c:v>
                </c:pt>
                <c:pt idx="2039">
                  <c:v>-0.119665452412197</c:v>
                </c:pt>
                <c:pt idx="2040">
                  <c:v>-0.119670331478119</c:v>
                </c:pt>
                <c:pt idx="2041">
                  <c:v>-0.119676291942597</c:v>
                </c:pt>
                <c:pt idx="2042">
                  <c:v>-0.119682260922023</c:v>
                </c:pt>
                <c:pt idx="2043">
                  <c:v>-0.119693100452423</c:v>
                </c:pt>
                <c:pt idx="2044">
                  <c:v>-0.119703395026071</c:v>
                </c:pt>
                <c:pt idx="2045">
                  <c:v>-0.119717495782035</c:v>
                </c:pt>
                <c:pt idx="2046">
                  <c:v>-0.119732669421605</c:v>
                </c:pt>
                <c:pt idx="2047">
                  <c:v>-0.119746761662619</c:v>
                </c:pt>
                <c:pt idx="2048">
                  <c:v>-0.119765741484506</c:v>
                </c:pt>
                <c:pt idx="2049">
                  <c:v>-0.119784167834691</c:v>
                </c:pt>
                <c:pt idx="2050">
                  <c:v>-0.119804229055132</c:v>
                </c:pt>
                <c:pt idx="2051">
                  <c:v>-0.119827534471239</c:v>
                </c:pt>
                <c:pt idx="2052">
                  <c:v>-0.119853011199406</c:v>
                </c:pt>
                <c:pt idx="2053">
                  <c:v>-0.119881204196385</c:v>
                </c:pt>
                <c:pt idx="2054">
                  <c:v>-0.119908843721662</c:v>
                </c:pt>
                <c:pt idx="2055">
                  <c:v>-0.119940825871059</c:v>
                </c:pt>
                <c:pt idx="2056">
                  <c:v>-0.119973352977208</c:v>
                </c:pt>
                <c:pt idx="2057">
                  <c:v>-0.120009132793971</c:v>
                </c:pt>
                <c:pt idx="2058">
                  <c:v>-0.12004599400929</c:v>
                </c:pt>
                <c:pt idx="2059">
                  <c:v>-0.120085562978472</c:v>
                </c:pt>
                <c:pt idx="2060">
                  <c:v>-0.120126758302961</c:v>
                </c:pt>
                <c:pt idx="2061">
                  <c:v>-0.120167962142399</c:v>
                </c:pt>
                <c:pt idx="2062">
                  <c:v>-0.120216207844871</c:v>
                </c:pt>
                <c:pt idx="2063">
                  <c:v>-0.12026173727853</c:v>
                </c:pt>
                <c:pt idx="2064">
                  <c:v>-0.120314317090171</c:v>
                </c:pt>
                <c:pt idx="2065">
                  <c:v>-0.120363652706146</c:v>
                </c:pt>
                <c:pt idx="2066">
                  <c:v>-0.120418403829847</c:v>
                </c:pt>
                <c:pt idx="2067">
                  <c:v>-0.120474772793906</c:v>
                </c:pt>
                <c:pt idx="2068">
                  <c:v>-0.120532240186419</c:v>
                </c:pt>
                <c:pt idx="2069">
                  <c:v>-0.120594033173152</c:v>
                </c:pt>
                <c:pt idx="2070">
                  <c:v>-0.120655826159886</c:v>
                </c:pt>
                <c:pt idx="2071">
                  <c:v>-0.120720880372184</c:v>
                </c:pt>
                <c:pt idx="2072">
                  <c:v>-0.120788097381592</c:v>
                </c:pt>
                <c:pt idx="2073">
                  <c:v>-0.120858567101615</c:v>
                </c:pt>
                <c:pt idx="2074">
                  <c:v>-0.120930118220193</c:v>
                </c:pt>
                <c:pt idx="2075">
                  <c:v>-0.121000596455165</c:v>
                </c:pt>
                <c:pt idx="2076">
                  <c:v>-0.121076481682914</c:v>
                </c:pt>
                <c:pt idx="2077">
                  <c:v>-0.121153456824167</c:v>
                </c:pt>
                <c:pt idx="2078">
                  <c:v>-0.121233684676034</c:v>
                </c:pt>
                <c:pt idx="2079">
                  <c:v>-0.121311741215842</c:v>
                </c:pt>
                <c:pt idx="2080">
                  <c:v>-0.121396311691829</c:v>
                </c:pt>
                <c:pt idx="2081">
                  <c:v>-0.121481955051422</c:v>
                </c:pt>
                <c:pt idx="2082">
                  <c:v>-0.121567606925964</c:v>
                </c:pt>
                <c:pt idx="2083">
                  <c:v>-0.121655421597617</c:v>
                </c:pt>
                <c:pt idx="2084">
                  <c:v>-0.121747578893389</c:v>
                </c:pt>
                <c:pt idx="2085">
                  <c:v>-0.121838646275657</c:v>
                </c:pt>
                <c:pt idx="2086">
                  <c:v>-0.121931884969984</c:v>
                </c:pt>
                <c:pt idx="2087">
                  <c:v>-0.122028376374926</c:v>
                </c:pt>
                <c:pt idx="2088">
                  <c:v>-0.122123777866363</c:v>
                </c:pt>
                <c:pt idx="2089">
                  <c:v>-0.122221350669861</c:v>
                </c:pt>
                <c:pt idx="2090">
                  <c:v>-0.122321094785418</c:v>
                </c:pt>
                <c:pt idx="2091">
                  <c:v>-0.122423010213035</c:v>
                </c:pt>
                <c:pt idx="2092">
                  <c:v>-0.122524917125702</c:v>
                </c:pt>
                <c:pt idx="2093">
                  <c:v>-0.122628995350429</c:v>
                </c:pt>
                <c:pt idx="2094">
                  <c:v>-0.122731992176601</c:v>
                </c:pt>
                <c:pt idx="2095">
                  <c:v>-0.122838241713388</c:v>
                </c:pt>
                <c:pt idx="2096">
                  <c:v>-0.122946654047285</c:v>
                </c:pt>
                <c:pt idx="2097">
                  <c:v>-0.123056156294687</c:v>
                </c:pt>
                <c:pt idx="2098">
                  <c:v>-0.123164568628584</c:v>
                </c:pt>
                <c:pt idx="2099">
                  <c:v>-0.123274070875985</c:v>
                </c:pt>
                <c:pt idx="2100">
                  <c:v>-0.123387907232557</c:v>
                </c:pt>
                <c:pt idx="2101">
                  <c:v>-0.123499572277069</c:v>
                </c:pt>
                <c:pt idx="2102">
                  <c:v>-0.123612327235086</c:v>
                </c:pt>
                <c:pt idx="2103">
                  <c:v>-0.123727244990213</c:v>
                </c:pt>
                <c:pt idx="2104">
                  <c:v>-0.123842171260289</c:v>
                </c:pt>
                <c:pt idx="2105">
                  <c:v>-0.123954917703356</c:v>
                </c:pt>
                <c:pt idx="2106">
                  <c:v>-0.124072006770543</c:v>
                </c:pt>
                <c:pt idx="2107">
                  <c:v>-0.124189095837729</c:v>
                </c:pt>
                <c:pt idx="2108">
                  <c:v>-0.124304022107805</c:v>
                </c:pt>
                <c:pt idx="2109">
                  <c:v>-0.124421111174992</c:v>
                </c:pt>
                <c:pt idx="2110">
                  <c:v>-0.124517594064985</c:v>
                </c:pt>
                <c:pt idx="2111">
                  <c:v>-0.124656370707921</c:v>
                </c:pt>
                <c:pt idx="2112">
                  <c:v>-0.124778875282833</c:v>
                </c:pt>
                <c:pt idx="2113">
                  <c:v>-0.124894882951464</c:v>
                </c:pt>
                <c:pt idx="2114">
                  <c:v>-0.12501414333071</c:v>
                </c:pt>
                <c:pt idx="2115">
                  <c:v>-0.125132313796452</c:v>
                </c:pt>
                <c:pt idx="2116">
                  <c:v>-0.125252655574254</c:v>
                </c:pt>
                <c:pt idx="2117">
                  <c:v>-0.12536974464144</c:v>
                </c:pt>
                <c:pt idx="2118">
                  <c:v>-0.125490086419242</c:v>
                </c:pt>
                <c:pt idx="2119">
                  <c:v>-0.125610428197043</c:v>
                </c:pt>
                <c:pt idx="2120">
                  <c:v>-0.125726435865675</c:v>
                </c:pt>
                <c:pt idx="2121">
                  <c:v>-0.125845687729972</c:v>
                </c:pt>
                <c:pt idx="2122">
                  <c:v>-0.125962776797158</c:v>
                </c:pt>
                <c:pt idx="2123">
                  <c:v>-0.126079865864345</c:v>
                </c:pt>
                <c:pt idx="2124">
                  <c:v>-0.126199126243591</c:v>
                </c:pt>
                <c:pt idx="2125">
                  <c:v>-0.126316215310778</c:v>
                </c:pt>
                <c:pt idx="2126">
                  <c:v>-0.126433304377965</c:v>
                </c:pt>
                <c:pt idx="2127">
                  <c:v>-0.126550393445151</c:v>
                </c:pt>
                <c:pt idx="2128">
                  <c:v>-0.126665311200278</c:v>
                </c:pt>
                <c:pt idx="2129">
                  <c:v>-0.126781318868909</c:v>
                </c:pt>
                <c:pt idx="2130">
                  <c:v>-0.126896236624037</c:v>
                </c:pt>
                <c:pt idx="2131">
                  <c:v>-0.127010072980608</c:v>
                </c:pt>
                <c:pt idx="2132">
                  <c:v>-0.12712390933718</c:v>
                </c:pt>
                <c:pt idx="2133">
                  <c:v>-0.127235582896641</c:v>
                </c:pt>
                <c:pt idx="2134">
                  <c:v>-0.127349419253213</c:v>
                </c:pt>
                <c:pt idx="2135">
                  <c:v>-0.127461084297725</c:v>
                </c:pt>
                <c:pt idx="2136">
                  <c:v>-0.127571667943682</c:v>
                </c:pt>
                <c:pt idx="2137">
                  <c:v>-0.127681170191084</c:v>
                </c:pt>
                <c:pt idx="2138">
                  <c:v>-0.127790663923536</c:v>
                </c:pt>
                <c:pt idx="2139">
                  <c:v>-0.127897994858878</c:v>
                </c:pt>
                <c:pt idx="2140">
                  <c:v>-0.128006415707725</c:v>
                </c:pt>
                <c:pt idx="2141">
                  <c:v>-0.128112665244511</c:v>
                </c:pt>
                <c:pt idx="2142">
                  <c:v>-0.128217824867793</c:v>
                </c:pt>
                <c:pt idx="2143">
                  <c:v>-0.12832407440458</c:v>
                </c:pt>
                <c:pt idx="2144">
                  <c:v>-0.128427071230752</c:v>
                </c:pt>
                <c:pt idx="2145">
                  <c:v>-0.128532230854034</c:v>
                </c:pt>
                <c:pt idx="2146">
                  <c:v>-0.128631974969591</c:v>
                </c:pt>
                <c:pt idx="2147">
                  <c:v>-0.128732800483704</c:v>
                </c:pt>
                <c:pt idx="2148">
                  <c:v>-0.128835797309875</c:v>
                </c:pt>
                <c:pt idx="2149">
                  <c:v>-0.128932288714818</c:v>
                </c:pt>
                <c:pt idx="2150">
                  <c:v>-0.129030397960118</c:v>
                </c:pt>
                <c:pt idx="2151">
                  <c:v>-0.129125807966505</c:v>
                </c:pt>
                <c:pt idx="2152">
                  <c:v>-0.12922283581325</c:v>
                </c:pt>
                <c:pt idx="2153">
                  <c:v>-0.129318245819637</c:v>
                </c:pt>
                <c:pt idx="2154">
                  <c:v>-0.129414192267827</c:v>
                </c:pt>
                <c:pt idx="2155">
                  <c:v>-0.129502551896231</c:v>
                </c:pt>
                <c:pt idx="2156">
                  <c:v>-0.129597953387669</c:v>
                </c:pt>
                <c:pt idx="2157">
                  <c:v>-0.129686857972826</c:v>
                </c:pt>
                <c:pt idx="2158">
                  <c:v>-0.129774672644479</c:v>
                </c:pt>
                <c:pt idx="2159">
                  <c:v>-0.129863032272884</c:v>
                </c:pt>
                <c:pt idx="2160">
                  <c:v>-0.129951936858041</c:v>
                </c:pt>
                <c:pt idx="2161">
                  <c:v>-0.130040296486446</c:v>
                </c:pt>
                <c:pt idx="2162">
                  <c:v>-0.130125939846039</c:v>
                </c:pt>
                <c:pt idx="2163">
                  <c:v>-0.130213754517691</c:v>
                </c:pt>
                <c:pt idx="2164">
                  <c:v>-0.130294527326311</c:v>
                </c:pt>
                <c:pt idx="2165">
                  <c:v>-0.130380179200854</c:v>
                </c:pt>
                <c:pt idx="2166">
                  <c:v>-0.130460407052721</c:v>
                </c:pt>
                <c:pt idx="2167">
                  <c:v>-0.130541171346392</c:v>
                </c:pt>
                <c:pt idx="2168">
                  <c:v>-0.130619772842952</c:v>
                </c:pt>
                <c:pt idx="2169">
                  <c:v>-0.130703798362187</c:v>
                </c:pt>
                <c:pt idx="2170">
                  <c:v>-0.130778065749577</c:v>
                </c:pt>
                <c:pt idx="2171">
                  <c:v>-0.130856122289385</c:v>
                </c:pt>
                <c:pt idx="2172">
                  <c:v>-0.130934723785945</c:v>
                </c:pt>
                <c:pt idx="2173">
                  <c:v>-0.131011698927198</c:v>
                </c:pt>
                <c:pt idx="2174">
                  <c:v>-0.131083795002529</c:v>
                </c:pt>
                <c:pt idx="2175">
                  <c:v>-0.131162941455841</c:v>
                </c:pt>
                <c:pt idx="2176">
                  <c:v>-0.131233411175864</c:v>
                </c:pt>
                <c:pt idx="2177">
                  <c:v>-0.131310386317117</c:v>
                </c:pt>
                <c:pt idx="2178">
                  <c:v>-0.131381392478943</c:v>
                </c:pt>
                <c:pt idx="2179">
                  <c:v>-0.131451325757163</c:v>
                </c:pt>
                <c:pt idx="2180">
                  <c:v>-0.131521250520434</c:v>
                </c:pt>
                <c:pt idx="2181">
                  <c:v>-0.131591720240457</c:v>
                </c:pt>
                <c:pt idx="2182">
                  <c:v>-0.13166218996048</c:v>
                </c:pt>
                <c:pt idx="2183">
                  <c:v>-0.131731578281947</c:v>
                </c:pt>
                <c:pt idx="2184">
                  <c:v>-0.131802592958723</c:v>
                </c:pt>
                <c:pt idx="2185">
                  <c:v>-0.131871436323438</c:v>
                </c:pt>
                <c:pt idx="2186">
                  <c:v>-0.131941361086709</c:v>
                </c:pt>
                <c:pt idx="2187">
                  <c:v>-0.132003971508571</c:v>
                </c:pt>
                <c:pt idx="2188">
                  <c:v>-0.132073904786791</c:v>
                </c:pt>
                <c:pt idx="2189">
                  <c:v>-0.132135970251901</c:v>
                </c:pt>
                <c:pt idx="2190">
                  <c:v>-0.132205358573369</c:v>
                </c:pt>
                <c:pt idx="2191">
                  <c:v>-0.132266879081726</c:v>
                </c:pt>
                <c:pt idx="2192">
                  <c:v>-0.132335994924818</c:v>
                </c:pt>
                <c:pt idx="2193">
                  <c:v>-0.13239860534668</c:v>
                </c:pt>
                <c:pt idx="2194">
                  <c:v>-0.132464468479157</c:v>
                </c:pt>
                <c:pt idx="2195">
                  <c:v>-0.132528705256326</c:v>
                </c:pt>
                <c:pt idx="2196">
                  <c:v>-0.132590234279633</c:v>
                </c:pt>
                <c:pt idx="2197">
                  <c:v>-0.13265175478799</c:v>
                </c:pt>
                <c:pt idx="2198">
                  <c:v>-0.132717890398843</c:v>
                </c:pt>
                <c:pt idx="2199">
                  <c:v>-0.132781309740884</c:v>
                </c:pt>
                <c:pt idx="2200">
                  <c:v>-0.132842566285815</c:v>
                </c:pt>
                <c:pt idx="2201">
                  <c:v>-0.132904631750924</c:v>
                </c:pt>
                <c:pt idx="2202">
                  <c:v>-0.132965615817479</c:v>
                </c:pt>
                <c:pt idx="2203">
                  <c:v>-0.133025935717991</c:v>
                </c:pt>
                <c:pt idx="2204">
                  <c:v>-0.133094361850193</c:v>
                </c:pt>
                <c:pt idx="2205">
                  <c:v>-0.133154945714133</c:v>
                </c:pt>
                <c:pt idx="2206">
                  <c:v>-0.13321578502655</c:v>
                </c:pt>
                <c:pt idx="2207">
                  <c:v>-0.133277177810669</c:v>
                </c:pt>
                <c:pt idx="2208">
                  <c:v>-0.133340052195958</c:v>
                </c:pt>
                <c:pt idx="2209">
                  <c:v>-0.133400636059897</c:v>
                </c:pt>
                <c:pt idx="2210">
                  <c:v>-0.133460138525282</c:v>
                </c:pt>
                <c:pt idx="2211">
                  <c:v>-0.133520918233054</c:v>
                </c:pt>
                <c:pt idx="2212">
                  <c:v>-0.133583860737937</c:v>
                </c:pt>
                <c:pt idx="2213">
                  <c:v>-0.133644240243094</c:v>
                </c:pt>
                <c:pt idx="2214">
                  <c:v>-0.133704074791499</c:v>
                </c:pt>
                <c:pt idx="2215">
                  <c:v>-0.133766302040645</c:v>
                </c:pt>
                <c:pt idx="2216">
                  <c:v>-0.133826170648847</c:v>
                </c:pt>
                <c:pt idx="2217">
                  <c:v>-0.133888508592333</c:v>
                </c:pt>
                <c:pt idx="2218">
                  <c:v>-0.133948232446398</c:v>
                </c:pt>
                <c:pt idx="2219">
                  <c:v>-0.134009855134147</c:v>
                </c:pt>
                <c:pt idx="2220">
                  <c:v>-0.134069332054683</c:v>
                </c:pt>
                <c:pt idx="2221">
                  <c:v>-0.134131448609488</c:v>
                </c:pt>
                <c:pt idx="2222">
                  <c:v>-0.134192866938455</c:v>
                </c:pt>
                <c:pt idx="2223">
                  <c:v>-0.134252820696149</c:v>
                </c:pt>
                <c:pt idx="2224">
                  <c:v>-0.134319186210632</c:v>
                </c:pt>
                <c:pt idx="2225">
                  <c:v>-0.134380783353533</c:v>
                </c:pt>
                <c:pt idx="2226">
                  <c:v>-0.134440277303968</c:v>
                </c:pt>
                <c:pt idx="2227">
                  <c:v>-0.134501601968493</c:v>
                </c:pt>
                <c:pt idx="2228">
                  <c:v>-0.134562645639692</c:v>
                </c:pt>
                <c:pt idx="2229">
                  <c:v>-0.134623978819166</c:v>
                </c:pt>
                <c:pt idx="2230">
                  <c:v>-0.134685235364097</c:v>
                </c:pt>
                <c:pt idx="2231">
                  <c:v>-0.134751081466675</c:v>
                </c:pt>
                <c:pt idx="2232">
                  <c:v>-0.134812210287367</c:v>
                </c:pt>
                <c:pt idx="2233">
                  <c:v>-0.134873194353921</c:v>
                </c:pt>
                <c:pt idx="2234">
                  <c:v>-0.134933769702911</c:v>
                </c:pt>
                <c:pt idx="2235">
                  <c:v>-0.134994762284415</c:v>
                </c:pt>
                <c:pt idx="2236">
                  <c:v>-0.135059944220952</c:v>
                </c:pt>
                <c:pt idx="2237">
                  <c:v>-0.135123091084617</c:v>
                </c:pt>
                <c:pt idx="2238">
                  <c:v>-0.135183266230992</c:v>
                </c:pt>
                <c:pt idx="2239">
                  <c:v>-0.135244786739349</c:v>
                </c:pt>
                <c:pt idx="2240">
                  <c:v>-0.135310113430023</c:v>
                </c:pt>
                <c:pt idx="2241">
                  <c:v>-0.135372715336936</c:v>
                </c:pt>
                <c:pt idx="2242">
                  <c:v>-0.135433435440063</c:v>
                </c:pt>
                <c:pt idx="2243">
                  <c:v>-0.13549360207149</c:v>
                </c:pt>
                <c:pt idx="2244">
                  <c:v>-0.135560546602522</c:v>
                </c:pt>
                <c:pt idx="2245">
                  <c:v>-0.135620721748897</c:v>
                </c:pt>
                <c:pt idx="2246">
                  <c:v>-0.13568035193852</c:v>
                </c:pt>
                <c:pt idx="2247">
                  <c:v>-0.135747841426304</c:v>
                </c:pt>
                <c:pt idx="2248">
                  <c:v>-0.135808008057731</c:v>
                </c:pt>
                <c:pt idx="2249">
                  <c:v>-0.13587007352284</c:v>
                </c:pt>
                <c:pt idx="2250">
                  <c:v>-0.135930248669216</c:v>
                </c:pt>
                <c:pt idx="2251">
                  <c:v>-0.135994757924761</c:v>
                </c:pt>
                <c:pt idx="2252">
                  <c:v>-0.136056278433119</c:v>
                </c:pt>
                <c:pt idx="2253">
                  <c:v>-0.136116181101118</c:v>
                </c:pt>
                <c:pt idx="2254">
                  <c:v>-0.136178246566227</c:v>
                </c:pt>
                <c:pt idx="2255">
                  <c:v>-0.136238421712603</c:v>
                </c:pt>
                <c:pt idx="2256">
                  <c:v>-0.136305093765259</c:v>
                </c:pt>
                <c:pt idx="2257">
                  <c:v>-0.13636417899813</c:v>
                </c:pt>
                <c:pt idx="2258">
                  <c:v>-0.136425980499813</c:v>
                </c:pt>
                <c:pt idx="2259">
                  <c:v>-0.136485065732683</c:v>
                </c:pt>
                <c:pt idx="2260">
                  <c:v>-0.13654523236411</c:v>
                </c:pt>
                <c:pt idx="2261">
                  <c:v>-0.136605943952288</c:v>
                </c:pt>
                <c:pt idx="2262">
                  <c:v>-0.136671543121338</c:v>
                </c:pt>
                <c:pt idx="2263">
                  <c:v>-0.136730083397457</c:v>
                </c:pt>
                <c:pt idx="2264">
                  <c:v>-0.136791339942387</c:v>
                </c:pt>
                <c:pt idx="2265">
                  <c:v>-0.13685097013201</c:v>
                </c:pt>
                <c:pt idx="2266">
                  <c:v>-0.136911136763437</c:v>
                </c:pt>
                <c:pt idx="2267">
                  <c:v>-0.136971311909812</c:v>
                </c:pt>
                <c:pt idx="2268">
                  <c:v>-0.137026054518563</c:v>
                </c:pt>
                <c:pt idx="2269">
                  <c:v>-0.137085684708187</c:v>
                </c:pt>
                <c:pt idx="2270">
                  <c:v>-0.137144233499255</c:v>
                </c:pt>
                <c:pt idx="2271">
                  <c:v>-0.137203318732125</c:v>
                </c:pt>
                <c:pt idx="2272">
                  <c:v>-0.137261859008244</c:v>
                </c:pt>
                <c:pt idx="2273">
                  <c:v>-0.13731552873339</c:v>
                </c:pt>
                <c:pt idx="2274">
                  <c:v>-0.137374069009508</c:v>
                </c:pt>
                <c:pt idx="2275">
                  <c:v>-0.137433699199131</c:v>
                </c:pt>
                <c:pt idx="2276">
                  <c:v>-0.137487368924277</c:v>
                </c:pt>
                <c:pt idx="2277">
                  <c:v>-0.137545909200396</c:v>
                </c:pt>
                <c:pt idx="2278">
                  <c:v>-0.137604457991464</c:v>
                </c:pt>
                <c:pt idx="2279">
                  <c:v>-0.137658664158412</c:v>
                </c:pt>
                <c:pt idx="2280">
                  <c:v>-0.137715041637421</c:v>
                </c:pt>
                <c:pt idx="2281">
                  <c:v>-0.137768166405814</c:v>
                </c:pt>
                <c:pt idx="2282">
                  <c:v>-0.137822372572763</c:v>
                </c:pt>
                <c:pt idx="2283">
                  <c:v>-0.137878750051771</c:v>
                </c:pt>
                <c:pt idx="2284">
                  <c:v>-0.137932411261967</c:v>
                </c:pt>
                <c:pt idx="2285">
                  <c:v>-0.137983909675053</c:v>
                </c:pt>
                <c:pt idx="2286">
                  <c:v>-0.138038115842002</c:v>
                </c:pt>
                <c:pt idx="2287">
                  <c:v>-0.13809449332101</c:v>
                </c:pt>
                <c:pt idx="2288">
                  <c:v>-0.138144365378789</c:v>
                </c:pt>
                <c:pt idx="2289">
                  <c:v>-0.138199661459242</c:v>
                </c:pt>
                <c:pt idx="2290">
                  <c:v>-0.138250614915575</c:v>
                </c:pt>
                <c:pt idx="2291">
                  <c:v>-0.138301568371909</c:v>
                </c:pt>
                <c:pt idx="2292">
                  <c:v>-0.138352521828243</c:v>
                </c:pt>
                <c:pt idx="2293">
                  <c:v>-0.138405646596636</c:v>
                </c:pt>
                <c:pt idx="2294">
                  <c:v>-0.138455518654415</c:v>
                </c:pt>
                <c:pt idx="2295">
                  <c:v>-0.138507562024253</c:v>
                </c:pt>
                <c:pt idx="2296">
                  <c:v>-0.138558515480587</c:v>
                </c:pt>
                <c:pt idx="2297">
                  <c:v>-0.138604053429195</c:v>
                </c:pt>
                <c:pt idx="2298">
                  <c:v>-0.138653916972024</c:v>
                </c:pt>
                <c:pt idx="2299">
                  <c:v>-0.138705960341862</c:v>
                </c:pt>
                <c:pt idx="2300">
                  <c:v>-0.138758003711701</c:v>
                </c:pt>
                <c:pt idx="2301">
                  <c:v>-0.1388013618333</c:v>
                </c:pt>
                <c:pt idx="2302">
                  <c:v>-0.138853405203138</c:v>
                </c:pt>
                <c:pt idx="2303">
                  <c:v>-0.138902195862361</c:v>
                </c:pt>
                <c:pt idx="2304">
                  <c:v>-0.138948815209525</c:v>
                </c:pt>
                <c:pt idx="2305">
                  <c:v>-0.138998678752354</c:v>
                </c:pt>
                <c:pt idx="2306">
                  <c:v>-0.139044216700963</c:v>
                </c:pt>
                <c:pt idx="2307">
                  <c:v>-0.139094088758741</c:v>
                </c:pt>
                <c:pt idx="2308">
                  <c:v>-0.139138536793845</c:v>
                </c:pt>
                <c:pt idx="2309">
                  <c:v>-0.139189490250179</c:v>
                </c:pt>
                <c:pt idx="2310">
                  <c:v>-0.139235028198787</c:v>
                </c:pt>
                <c:pt idx="2311">
                  <c:v>-0.13928381885801</c:v>
                </c:pt>
                <c:pt idx="2312">
                  <c:v>-0.139328266893114</c:v>
                </c:pt>
                <c:pt idx="2313">
                  <c:v>-0.139378138950893</c:v>
                </c:pt>
                <c:pt idx="2314">
                  <c:v>-0.139422586985997</c:v>
                </c:pt>
                <c:pt idx="2315">
                  <c:v>-0.13946920633316</c:v>
                </c:pt>
                <c:pt idx="2316">
                  <c:v>-0.139519078390939</c:v>
                </c:pt>
                <c:pt idx="2317">
                  <c:v>-0.139563526426043</c:v>
                </c:pt>
                <c:pt idx="2318">
                  <c:v>-0.139613398483821</c:v>
                </c:pt>
                <c:pt idx="2319">
                  <c:v>-0.13965893643243</c:v>
                </c:pt>
                <c:pt idx="2320">
                  <c:v>-0.139702303068979</c:v>
                </c:pt>
                <c:pt idx="2321">
                  <c:v>-0.139752175126757</c:v>
                </c:pt>
                <c:pt idx="2322">
                  <c:v>-0.139797704560416</c:v>
                </c:pt>
                <c:pt idx="2323">
                  <c:v>-0.13984215259552</c:v>
                </c:pt>
                <c:pt idx="2324">
                  <c:v>-0.139869264193943</c:v>
                </c:pt>
                <c:pt idx="2325">
                  <c:v>-0.139937562601907</c:v>
                </c:pt>
                <c:pt idx="2326">
                  <c:v>-0.139987434659685</c:v>
                </c:pt>
                <c:pt idx="2327">
                  <c:v>-0.140032964093345</c:v>
                </c:pt>
                <c:pt idx="2328">
                  <c:v>-0.140077420643398</c:v>
                </c:pt>
                <c:pt idx="2329">
                  <c:v>-0.140128374099731</c:v>
                </c:pt>
                <c:pt idx="2330">
                  <c:v>-0.14017391204834</c:v>
                </c:pt>
                <c:pt idx="2331">
                  <c:v>-0.140224865504673</c:v>
                </c:pt>
                <c:pt idx="2332">
                  <c:v>-0.140271484851837</c:v>
                </c:pt>
                <c:pt idx="2333">
                  <c:v>-0.140323519706726</c:v>
                </c:pt>
                <c:pt idx="2334">
                  <c:v>-0.140367976256779</c:v>
                </c:pt>
                <c:pt idx="2335">
                  <c:v>-0.140420011111668</c:v>
                </c:pt>
                <c:pt idx="2336">
                  <c:v>-0.140470964568002</c:v>
                </c:pt>
                <c:pt idx="2337">
                  <c:v>-0.14051867382867</c:v>
                </c:pt>
                <c:pt idx="2338">
                  <c:v>-0.140569627285004</c:v>
                </c:pt>
                <c:pt idx="2339">
                  <c:v>-0.140622752053397</c:v>
                </c:pt>
                <c:pt idx="2340">
                  <c:v>-0.140669371400561</c:v>
                </c:pt>
                <c:pt idx="2341">
                  <c:v>-0.140723577567509</c:v>
                </c:pt>
                <c:pt idx="2342">
                  <c:v>-0.140773449625288</c:v>
                </c:pt>
                <c:pt idx="2343">
                  <c:v>-0.140827655792236</c:v>
                </c:pt>
                <c:pt idx="2344">
                  <c:v>-0.14088078056063</c:v>
                </c:pt>
                <c:pt idx="2345">
                  <c:v>-0.140932815415519</c:v>
                </c:pt>
                <c:pt idx="2346">
                  <c:v>-0.140985940183912</c:v>
                </c:pt>
                <c:pt idx="2347">
                  <c:v>-0.141041236264365</c:v>
                </c:pt>
                <c:pt idx="2348">
                  <c:v>-0.141093271119254</c:v>
                </c:pt>
                <c:pt idx="2349">
                  <c:v>-0.141152901308877</c:v>
                </c:pt>
                <c:pt idx="2350">
                  <c:v>-0.14120819738933</c:v>
                </c:pt>
                <c:pt idx="2351">
                  <c:v>-0.141261322157723</c:v>
                </c:pt>
                <c:pt idx="2352">
                  <c:v>-0.141323115144457</c:v>
                </c:pt>
                <c:pt idx="2353">
                  <c:v>-0.141377321311406</c:v>
                </c:pt>
                <c:pt idx="2354">
                  <c:v>-0.141436951501029</c:v>
                </c:pt>
                <c:pt idx="2355">
                  <c:v>-0.141498744487763</c:v>
                </c:pt>
                <c:pt idx="2356">
                  <c:v>-0.14155295916966</c:v>
                </c:pt>
                <c:pt idx="2357">
                  <c:v>-0.141614752156394</c:v>
                </c:pt>
                <c:pt idx="2358">
                  <c:v>-0.141675463744572</c:v>
                </c:pt>
                <c:pt idx="2359">
                  <c:v>-0.14173834664481</c:v>
                </c:pt>
                <c:pt idx="2360">
                  <c:v>-0.141800148146493</c:v>
                </c:pt>
                <c:pt idx="2361">
                  <c:v>-0.141861396176475</c:v>
                </c:pt>
                <c:pt idx="2362">
                  <c:v>-0.141924279076713</c:v>
                </c:pt>
                <c:pt idx="2363">
                  <c:v>-0.141986617020198</c:v>
                </c:pt>
                <c:pt idx="2364">
                  <c:v>-0.142053297587803</c:v>
                </c:pt>
                <c:pt idx="2365">
                  <c:v>-0.142117261886597</c:v>
                </c:pt>
                <c:pt idx="2366">
                  <c:v>-0.142180681228638</c:v>
                </c:pt>
                <c:pt idx="2367">
                  <c:v>-0.142249524593353</c:v>
                </c:pt>
                <c:pt idx="2368">
                  <c:v>-0.142317286559514</c:v>
                </c:pt>
                <c:pt idx="2369">
                  <c:v>-0.142381250858307</c:v>
                </c:pt>
                <c:pt idx="2370">
                  <c:v>-0.14245172057833</c:v>
                </c:pt>
                <c:pt idx="2371">
                  <c:v>-0.142520563943045</c:v>
                </c:pt>
                <c:pt idx="2372">
                  <c:v>-0.142591033663069</c:v>
                </c:pt>
                <c:pt idx="2373">
                  <c:v>-0.142660966941289</c:v>
                </c:pt>
                <c:pt idx="2374">
                  <c:v>-0.142730891704559</c:v>
                </c:pt>
                <c:pt idx="2375">
                  <c:v>-0.14280298777989</c:v>
                </c:pt>
                <c:pt idx="2376">
                  <c:v>-0.142872912543161</c:v>
                </c:pt>
                <c:pt idx="2377">
                  <c:v>-0.142946090017046</c:v>
                </c:pt>
                <c:pt idx="2378">
                  <c:v>-0.143020357404436</c:v>
                </c:pt>
                <c:pt idx="2379">
                  <c:v>-0.143093534878322</c:v>
                </c:pt>
                <c:pt idx="2380">
                  <c:v>-0.143165639468602</c:v>
                </c:pt>
                <c:pt idx="2381">
                  <c:v>-0.143242614609855</c:v>
                </c:pt>
                <c:pt idx="2382">
                  <c:v>-0.143320679664612</c:v>
                </c:pt>
                <c:pt idx="2383">
                  <c:v>-0.143392222268241</c:v>
                </c:pt>
                <c:pt idx="2384">
                  <c:v>-0.14347083227975</c:v>
                </c:pt>
                <c:pt idx="2385">
                  <c:v>-0.143548352377755</c:v>
                </c:pt>
                <c:pt idx="2386">
                  <c:v>-0.143626400402614</c:v>
                </c:pt>
                <c:pt idx="2387">
                  <c:v>-0.143705555370876</c:v>
                </c:pt>
                <c:pt idx="2388">
                  <c:v>-0.143784148352487</c:v>
                </c:pt>
                <c:pt idx="2389">
                  <c:v>-0.143864376204354</c:v>
                </c:pt>
                <c:pt idx="2390">
                  <c:v>-0.143942441259112</c:v>
                </c:pt>
                <c:pt idx="2391">
                  <c:v>-0.144022669110979</c:v>
                </c:pt>
                <c:pt idx="2392">
                  <c:v>-0.144102624484471</c:v>
                </c:pt>
                <c:pt idx="2393">
                  <c:v>-0.144180144582476</c:v>
                </c:pt>
                <c:pt idx="2394">
                  <c:v>-0.144265787942069</c:v>
                </c:pt>
                <c:pt idx="2395">
                  <c:v>-0.144345470837184</c:v>
                </c:pt>
                <c:pt idx="2396">
                  <c:v>-0.144425698689052</c:v>
                </c:pt>
                <c:pt idx="2397">
                  <c:v>-0.144511887005397</c:v>
                </c:pt>
                <c:pt idx="2398">
                  <c:v>-0.144591842378889</c:v>
                </c:pt>
                <c:pt idx="2399">
                  <c:v>-0.1446761403765</c:v>
                </c:pt>
                <c:pt idx="2400">
                  <c:v>-0.14475907598223</c:v>
                </c:pt>
                <c:pt idx="2401">
                  <c:v>-0.144844463893345</c:v>
                </c:pt>
                <c:pt idx="2402">
                  <c:v>-0.144924419266837</c:v>
                </c:pt>
                <c:pt idx="2403">
                  <c:v>-0.145009790148054</c:v>
                </c:pt>
                <c:pt idx="2404">
                  <c:v>-0.145096795899527</c:v>
                </c:pt>
                <c:pt idx="2405">
                  <c:v>-0.145177296229771</c:v>
                </c:pt>
                <c:pt idx="2406">
                  <c:v>-0.145262394632612</c:v>
                </c:pt>
                <c:pt idx="2407">
                  <c:v>-0.145350762775966</c:v>
                </c:pt>
                <c:pt idx="2408">
                  <c:v>-0.145435316222055</c:v>
                </c:pt>
                <c:pt idx="2409">
                  <c:v>-0.145517587661743</c:v>
                </c:pt>
                <c:pt idx="2410">
                  <c:v>-0.145602549825396</c:v>
                </c:pt>
                <c:pt idx="2411">
                  <c:v>-0.145690509251186</c:v>
                </c:pt>
                <c:pt idx="2412">
                  <c:v>-0.145775471414839</c:v>
                </c:pt>
                <c:pt idx="2413">
                  <c:v>-0.145861659731184</c:v>
                </c:pt>
                <c:pt idx="2414">
                  <c:v>-0.145942160061427</c:v>
                </c:pt>
                <c:pt idx="2415">
                  <c:v>-0.146026866776603</c:v>
                </c:pt>
                <c:pt idx="2416">
                  <c:v>-0.146114332335336</c:v>
                </c:pt>
                <c:pt idx="2417">
                  <c:v>-0.146199311528887</c:v>
                </c:pt>
                <c:pt idx="2418">
                  <c:v>-0.146280901772635</c:v>
                </c:pt>
                <c:pt idx="2419">
                  <c:v>-0.146365250859942</c:v>
                </c:pt>
                <c:pt idx="2420">
                  <c:v>-0.146450468472072</c:v>
                </c:pt>
                <c:pt idx="2421">
                  <c:v>-0.146531922476632</c:v>
                </c:pt>
                <c:pt idx="2422">
                  <c:v>-0.146616509982518</c:v>
                </c:pt>
                <c:pt idx="2423">
                  <c:v>-0.146701404026577</c:v>
                </c:pt>
                <c:pt idx="2424">
                  <c:v>-0.146781393459865</c:v>
                </c:pt>
                <c:pt idx="2425">
                  <c:v>-0.146867496626718</c:v>
                </c:pt>
                <c:pt idx="2426">
                  <c:v>-0.1469475541796</c:v>
                </c:pt>
                <c:pt idx="2427">
                  <c:v>-0.147031784057617</c:v>
                </c:pt>
                <c:pt idx="2428">
                  <c:v>-0.147110956055777</c:v>
                </c:pt>
                <c:pt idx="2429">
                  <c:v>-0.147194709096636</c:v>
                </c:pt>
                <c:pt idx="2430">
                  <c:v>-0.147273438317435</c:v>
                </c:pt>
                <c:pt idx="2431">
                  <c:v>-0.147350685937064</c:v>
                </c:pt>
                <c:pt idx="2432">
                  <c:v>-0.147433962140765</c:v>
                </c:pt>
                <c:pt idx="2433">
                  <c:v>-0.147512980869838</c:v>
                </c:pt>
                <c:pt idx="2434">
                  <c:v>-0.147591846329825</c:v>
                </c:pt>
                <c:pt idx="2435">
                  <c:v>-0.147667867796762</c:v>
                </c:pt>
                <c:pt idx="2436">
                  <c:v>-0.147747295243399</c:v>
                </c:pt>
                <c:pt idx="2437">
                  <c:v>-0.14782304423196</c:v>
                </c:pt>
                <c:pt idx="2438">
                  <c:v>-0.147894314357213</c:v>
                </c:pt>
                <c:pt idx="2439">
                  <c:v>-0.147970216614859</c:v>
                </c:pt>
                <c:pt idx="2440">
                  <c:v>-0.148046238081796</c:v>
                </c:pt>
                <c:pt idx="2441">
                  <c:v>-0.148116707801819</c:v>
                </c:pt>
                <c:pt idx="2442">
                  <c:v>-0.148192882537842</c:v>
                </c:pt>
                <c:pt idx="2443">
                  <c:v>-0.148263880184719</c:v>
                </c:pt>
                <c:pt idx="2444">
                  <c:v>-0.148338692528861</c:v>
                </c:pt>
                <c:pt idx="2445">
                  <c:v>-0.148406726973397</c:v>
                </c:pt>
                <c:pt idx="2446">
                  <c:v>-0.14847719669342</c:v>
                </c:pt>
                <c:pt idx="2447">
                  <c:v>-0.148545776094709</c:v>
                </c:pt>
                <c:pt idx="2448">
                  <c:v>-0.14861570085798</c:v>
                </c:pt>
                <c:pt idx="2449">
                  <c:v>-0.148683735302516</c:v>
                </c:pt>
                <c:pt idx="2450">
                  <c:v>-0.148751480238778</c:v>
                </c:pt>
                <c:pt idx="2451">
                  <c:v>-0.148819242204939</c:v>
                </c:pt>
                <c:pt idx="2452">
                  <c:v>-0.148882406098502</c:v>
                </c:pt>
                <c:pt idx="2453">
                  <c:v>-0.148946898324149</c:v>
                </c:pt>
                <c:pt idx="2454">
                  <c:v>-0.149009789739336</c:v>
                </c:pt>
                <c:pt idx="2455">
                  <c:v>-0.149074298994882</c:v>
                </c:pt>
                <c:pt idx="2456">
                  <c:v>-0.149134465626308</c:v>
                </c:pt>
                <c:pt idx="2457">
                  <c:v>-0.149196812084743</c:v>
                </c:pt>
                <c:pt idx="2458">
                  <c:v>-0.149256978716169</c:v>
                </c:pt>
                <c:pt idx="2459">
                  <c:v>-0.149317690304347</c:v>
                </c:pt>
                <c:pt idx="2460">
                  <c:v>-0.149374604225159</c:v>
                </c:pt>
                <c:pt idx="2461">
                  <c:v>-0.149434770856585</c:v>
                </c:pt>
                <c:pt idx="2462">
                  <c:v>-0.14948844909668</c:v>
                </c:pt>
                <c:pt idx="2463">
                  <c:v>-0.149545907974243</c:v>
                </c:pt>
                <c:pt idx="2464">
                  <c:v>-0.149597406387329</c:v>
                </c:pt>
                <c:pt idx="2465">
                  <c:v>-0.149653775351388</c:v>
                </c:pt>
                <c:pt idx="2466">
                  <c:v>-0.149704728807722</c:v>
                </c:pt>
                <c:pt idx="2467">
                  <c:v>-0.14975677217756</c:v>
                </c:pt>
                <c:pt idx="2468">
                  <c:v>-0.149807725633894</c:v>
                </c:pt>
                <c:pt idx="2469">
                  <c:v>-0.149859769003732</c:v>
                </c:pt>
                <c:pt idx="2470">
                  <c:v>-0.149908014706203</c:v>
                </c:pt>
                <c:pt idx="2471">
                  <c:v>-0.149954625538417</c:v>
                </c:pt>
                <c:pt idx="2472">
                  <c:v>-0.150003961154393</c:v>
                </c:pt>
                <c:pt idx="2473">
                  <c:v>-0.150047864232745</c:v>
                </c:pt>
                <c:pt idx="2474">
                  <c:v>-0.150096109935215</c:v>
                </c:pt>
                <c:pt idx="2475">
                  <c:v>-0.150138940129961</c:v>
                </c:pt>
                <c:pt idx="2476">
                  <c:v>-0.150182843208313</c:v>
                </c:pt>
                <c:pt idx="2477">
                  <c:v>-0.15022349357605</c:v>
                </c:pt>
                <c:pt idx="2478">
                  <c:v>-0.150266868727548</c:v>
                </c:pt>
                <c:pt idx="2479">
                  <c:v>-0.150308609008789</c:v>
                </c:pt>
                <c:pt idx="2480">
                  <c:v>-0.150344933782305</c:v>
                </c:pt>
                <c:pt idx="2481">
                  <c:v>-0.150386129106794</c:v>
                </c:pt>
                <c:pt idx="2482">
                  <c:v>-0.15043112209865</c:v>
                </c:pt>
                <c:pt idx="2483">
                  <c:v>-0.150462014334542</c:v>
                </c:pt>
                <c:pt idx="2484">
                  <c:v>-0.150497794151306</c:v>
                </c:pt>
                <c:pt idx="2485">
                  <c:v>-0.150537899562291</c:v>
                </c:pt>
                <c:pt idx="2486">
                  <c:v>-0.150574224335807</c:v>
                </c:pt>
                <c:pt idx="2487">
                  <c:v>-0.150606751441955</c:v>
                </c:pt>
                <c:pt idx="2488">
                  <c:v>-0.150639278548104</c:v>
                </c:pt>
                <c:pt idx="2489">
                  <c:v>-0.150675058364868</c:v>
                </c:pt>
                <c:pt idx="2490">
                  <c:v>-0.150707585471017</c:v>
                </c:pt>
                <c:pt idx="2491">
                  <c:v>-0.150741185460772</c:v>
                </c:pt>
                <c:pt idx="2492">
                  <c:v>-0.150767207145691</c:v>
                </c:pt>
                <c:pt idx="2493">
                  <c:v>-0.150800807135446</c:v>
                </c:pt>
                <c:pt idx="2494">
                  <c:v>-0.150829008647374</c:v>
                </c:pt>
                <c:pt idx="2495">
                  <c:v>-0.150859355926514</c:v>
                </c:pt>
                <c:pt idx="2496">
                  <c:v>-0.150887540408543</c:v>
                </c:pt>
                <c:pt idx="2497">
                  <c:v>-0.150920067514692</c:v>
                </c:pt>
                <c:pt idx="2498">
                  <c:v>-0.150945016316005</c:v>
                </c:pt>
                <c:pt idx="2499">
                  <c:v>-0.15097211088453</c:v>
                </c:pt>
                <c:pt idx="2500">
                  <c:v>-0.150997042655945</c:v>
                </c:pt>
                <c:pt idx="2501">
                  <c:v>-0.151021991457258</c:v>
                </c:pt>
                <c:pt idx="2502">
                  <c:v>-0.151050175939287</c:v>
                </c:pt>
                <c:pt idx="2503">
                  <c:v>-0.151075107710702</c:v>
                </c:pt>
                <c:pt idx="2504">
                  <c:v>-0.151100039482117</c:v>
                </c:pt>
                <c:pt idx="2505">
                  <c:v>-0.151123898369925</c:v>
                </c:pt>
                <c:pt idx="2506">
                  <c:v>-0.151149920054845</c:v>
                </c:pt>
                <c:pt idx="2507">
                  <c:v>-0.151174851826259</c:v>
                </c:pt>
                <c:pt idx="2508">
                  <c:v>-0.151198693684169</c:v>
                </c:pt>
                <c:pt idx="2509">
                  <c:v>-0.151223642485482</c:v>
                </c:pt>
                <c:pt idx="2510">
                  <c:v>-0.151244231632778</c:v>
                </c:pt>
                <c:pt idx="2511">
                  <c:v>-0.151268090520586</c:v>
                </c:pt>
                <c:pt idx="2512">
                  <c:v>-0.151294112205505</c:v>
                </c:pt>
                <c:pt idx="2513">
                  <c:v>-0.15131253855569</c:v>
                </c:pt>
                <c:pt idx="2514">
                  <c:v>-0.1513363804136</c:v>
                </c:pt>
                <c:pt idx="2515">
                  <c:v>-0.151361329214913</c:v>
                </c:pt>
                <c:pt idx="2516">
                  <c:v>-0.151380845478603</c:v>
                </c:pt>
                <c:pt idx="2517">
                  <c:v>-0.151405777250017</c:v>
                </c:pt>
                <c:pt idx="2518">
                  <c:v>-0.151425293513707</c:v>
                </c:pt>
                <c:pt idx="2519">
                  <c:v>-0.151426366397313</c:v>
                </c:pt>
                <c:pt idx="2520">
                  <c:v>-0.15147408417293</c:v>
                </c:pt>
                <c:pt idx="2521">
                  <c:v>-0.151492510523115</c:v>
                </c:pt>
                <c:pt idx="2522">
                  <c:v>-0.15151960509164</c:v>
                </c:pt>
                <c:pt idx="2523">
                  <c:v>-0.151538048471723</c:v>
                </c:pt>
                <c:pt idx="2524">
                  <c:v>-0.151564070156642</c:v>
                </c:pt>
                <c:pt idx="2525">
                  <c:v>-0.151589001928057</c:v>
                </c:pt>
                <c:pt idx="2526">
                  <c:v>-0.151608518191746</c:v>
                </c:pt>
                <c:pt idx="2527">
                  <c:v>-0.151633449963161</c:v>
                </c:pt>
                <c:pt idx="2528">
                  <c:v>-0.15165947164808</c:v>
                </c:pt>
                <c:pt idx="2529">
                  <c:v>-0.15168331350599</c:v>
                </c:pt>
                <c:pt idx="2530">
                  <c:v>-0.151703919683184</c:v>
                </c:pt>
                <c:pt idx="2531">
                  <c:v>-0.151729941368103</c:v>
                </c:pt>
                <c:pt idx="2532">
                  <c:v>-0.151754873139518</c:v>
                </c:pt>
                <c:pt idx="2533">
                  <c:v>-0.151779804910932</c:v>
                </c:pt>
                <c:pt idx="2534">
                  <c:v>-0.151807989392962</c:v>
                </c:pt>
                <c:pt idx="2535">
                  <c:v>-0.151832938194275</c:v>
                </c:pt>
                <c:pt idx="2536">
                  <c:v>-0.151858959879194</c:v>
                </c:pt>
                <c:pt idx="2537">
                  <c:v>-0.151884964534215</c:v>
                </c:pt>
                <c:pt idx="2538">
                  <c:v>-0.151914238929749</c:v>
                </c:pt>
                <c:pt idx="2539">
                  <c:v>-0.151939187731062</c:v>
                </c:pt>
                <c:pt idx="2540">
                  <c:v>-0.151966282299587</c:v>
                </c:pt>
                <c:pt idx="2541">
                  <c:v>-0.151994466781616</c:v>
                </c:pt>
                <c:pt idx="2542">
                  <c:v>-0.152019415582929</c:v>
                </c:pt>
                <c:pt idx="2543">
                  <c:v>-0.152053015572684</c:v>
                </c:pt>
                <c:pt idx="2544">
                  <c:v>-0.152081200054714</c:v>
                </c:pt>
                <c:pt idx="2545">
                  <c:v>-0.152116979871477</c:v>
                </c:pt>
                <c:pt idx="2546">
                  <c:v>-0.152144091469901</c:v>
                </c:pt>
                <c:pt idx="2547">
                  <c:v>-0.15217878137316</c:v>
                </c:pt>
                <c:pt idx="2548">
                  <c:v>-0.152205875941685</c:v>
                </c:pt>
                <c:pt idx="2549">
                  <c:v>-0.152241655758449</c:v>
                </c:pt>
                <c:pt idx="2550">
                  <c:v>-0.152275272778102</c:v>
                </c:pt>
                <c:pt idx="2551">
                  <c:v>-0.152309962681362</c:v>
                </c:pt>
                <c:pt idx="2552">
                  <c:v>-0.152345742498125</c:v>
                </c:pt>
                <c:pt idx="2553">
                  <c:v>-0.152382050241743</c:v>
                </c:pt>
                <c:pt idx="2554">
                  <c:v>-0.152415667261396</c:v>
                </c:pt>
                <c:pt idx="2555">
                  <c:v>-0.152452519961766</c:v>
                </c:pt>
                <c:pt idx="2556">
                  <c:v>-0.152490479605539</c:v>
                </c:pt>
                <c:pt idx="2557">
                  <c:v>-0.152531129973275</c:v>
                </c:pt>
                <c:pt idx="2558">
                  <c:v>-0.152567982673645</c:v>
                </c:pt>
                <c:pt idx="2559">
                  <c:v>-0.152606470244271</c:v>
                </c:pt>
                <c:pt idx="2560">
                  <c:v>-0.152647682598659</c:v>
                </c:pt>
                <c:pt idx="2561">
                  <c:v>-0.152691040720259</c:v>
                </c:pt>
                <c:pt idx="2562">
                  <c:v>-0.15273494379861</c:v>
                </c:pt>
                <c:pt idx="2563">
                  <c:v>-0.152773976325989</c:v>
                </c:pt>
                <c:pt idx="2564">
                  <c:v>-0.152817896434239</c:v>
                </c:pt>
                <c:pt idx="2565">
                  <c:v>-0.152861799512591</c:v>
                </c:pt>
                <c:pt idx="2566">
                  <c:v>-0.152905702590942</c:v>
                </c:pt>
                <c:pt idx="2567">
                  <c:v>-0.15295558316367</c:v>
                </c:pt>
                <c:pt idx="2568">
                  <c:v>-0.153000576155526</c:v>
                </c:pt>
                <c:pt idx="2569">
                  <c:v>-0.15304502419063</c:v>
                </c:pt>
                <c:pt idx="2570">
                  <c:v>-0.153097595487322</c:v>
                </c:pt>
                <c:pt idx="2571">
                  <c:v>-0.153144223349435</c:v>
                </c:pt>
                <c:pt idx="2572">
                  <c:v>-0.153193541935512</c:v>
                </c:pt>
                <c:pt idx="2573">
                  <c:v>-0.153245040348598</c:v>
                </c:pt>
                <c:pt idx="2574">
                  <c:v>-0.153297083718436</c:v>
                </c:pt>
                <c:pt idx="2575">
                  <c:v>-0.153351289885385</c:v>
                </c:pt>
                <c:pt idx="2576">
                  <c:v>-0.153403333255223</c:v>
                </c:pt>
                <c:pt idx="2577">
                  <c:v>-0.153455376625061</c:v>
                </c:pt>
                <c:pt idx="2578">
                  <c:v>-0.15350958279201</c:v>
                </c:pt>
                <c:pt idx="2579">
                  <c:v>-0.153561626161848</c:v>
                </c:pt>
                <c:pt idx="2580">
                  <c:v>-0.153615832328796</c:v>
                </c:pt>
                <c:pt idx="2581">
                  <c:v>-0.153674909046718</c:v>
                </c:pt>
                <c:pt idx="2582">
                  <c:v>-0.153729660170419</c:v>
                </c:pt>
                <c:pt idx="2583">
                  <c:v>-0.153784138815744</c:v>
                </c:pt>
                <c:pt idx="2584">
                  <c:v>-0.153843777520316</c:v>
                </c:pt>
                <c:pt idx="2585">
                  <c:v>-0.153902581759861</c:v>
                </c:pt>
                <c:pt idx="2586">
                  <c:v>-0.153958150318691</c:v>
                </c:pt>
                <c:pt idx="2587">
                  <c:v>-0.154020496777126</c:v>
                </c:pt>
                <c:pt idx="2588">
                  <c:v>-0.154080390930176</c:v>
                </c:pt>
                <c:pt idx="2589">
                  <c:v>-0.154142737388611</c:v>
                </c:pt>
                <c:pt idx="2590">
                  <c:v>-0.154202359063285</c:v>
                </c:pt>
                <c:pt idx="2591">
                  <c:v>-0.154265233448573</c:v>
                </c:pt>
                <c:pt idx="2592">
                  <c:v>-0.154327852385385</c:v>
                </c:pt>
                <c:pt idx="2593">
                  <c:v>-0.154390454292297</c:v>
                </c:pt>
                <c:pt idx="2594">
                  <c:v>-0.154457126344953</c:v>
                </c:pt>
                <c:pt idx="2595">
                  <c:v>-0.154519745281765</c:v>
                </c:pt>
                <c:pt idx="2596">
                  <c:v>-0.154582347188677</c:v>
                </c:pt>
                <c:pt idx="2597">
                  <c:v>-0.154650109154837</c:v>
                </c:pt>
                <c:pt idx="2598">
                  <c:v>-0.154712319374085</c:v>
                </c:pt>
                <c:pt idx="2599">
                  <c:v>-0.154779808861869</c:v>
                </c:pt>
                <c:pt idx="2600">
                  <c:v>-0.15484242779868</c:v>
                </c:pt>
                <c:pt idx="2601">
                  <c:v>-0.154912608010428</c:v>
                </c:pt>
                <c:pt idx="2602">
                  <c:v>-0.154979569571359</c:v>
                </c:pt>
                <c:pt idx="2603">
                  <c:v>-0.155045015471322</c:v>
                </c:pt>
                <c:pt idx="2604">
                  <c:v>-0.155112641198295</c:v>
                </c:pt>
                <c:pt idx="2605">
                  <c:v>-0.155183451516288</c:v>
                </c:pt>
                <c:pt idx="2606">
                  <c:v>-0.155250464166914</c:v>
                </c:pt>
                <c:pt idx="2607">
                  <c:v>-0.155320457049779</c:v>
                </c:pt>
                <c:pt idx="2608">
                  <c:v>-0.155390807560512</c:v>
                </c:pt>
                <c:pt idx="2609">
                  <c:v>-0.155458314078195</c:v>
                </c:pt>
                <c:pt idx="2610">
                  <c:v>-0.155523777008057</c:v>
                </c:pt>
                <c:pt idx="2611">
                  <c:v>-0.155594348907471</c:v>
                </c:pt>
                <c:pt idx="2612">
                  <c:v>-0.155664478029524</c:v>
                </c:pt>
                <c:pt idx="2613">
                  <c:v>-0.155732205935887</c:v>
                </c:pt>
                <c:pt idx="2614">
                  <c:v>-0.155802573476519</c:v>
                </c:pt>
                <c:pt idx="2615">
                  <c:v>-0.155877470970154</c:v>
                </c:pt>
                <c:pt idx="2616">
                  <c:v>-0.15594778742109</c:v>
                </c:pt>
                <c:pt idx="2617">
                  <c:v>-0.156017644064767</c:v>
                </c:pt>
                <c:pt idx="2618">
                  <c:v>-0.156085610389709</c:v>
                </c:pt>
                <c:pt idx="2619">
                  <c:v>-0.156156080109733</c:v>
                </c:pt>
                <c:pt idx="2620">
                  <c:v>-0.156226549829755</c:v>
                </c:pt>
                <c:pt idx="2621">
                  <c:v>-0.156297223908561</c:v>
                </c:pt>
                <c:pt idx="2622">
                  <c:v>-0.156367829867772</c:v>
                </c:pt>
                <c:pt idx="2623">
                  <c:v>-0.15643584728241</c:v>
                </c:pt>
                <c:pt idx="2624">
                  <c:v>-0.156505925314767</c:v>
                </c:pt>
                <c:pt idx="2625">
                  <c:v>-0.156575986317226</c:v>
                </c:pt>
                <c:pt idx="2626">
                  <c:v>-0.156645502362933</c:v>
                </c:pt>
                <c:pt idx="2627">
                  <c:v>-0.156713128089905</c:v>
                </c:pt>
                <c:pt idx="2628">
                  <c:v>-0.15678346157074</c:v>
                </c:pt>
                <c:pt idx="2629">
                  <c:v>-0.156853386334011</c:v>
                </c:pt>
                <c:pt idx="2630">
                  <c:v>-0.156920875821795</c:v>
                </c:pt>
                <c:pt idx="2631">
                  <c:v>-0.156991073063442</c:v>
                </c:pt>
                <c:pt idx="2632">
                  <c:v>-0.157053692000253</c:v>
                </c:pt>
                <c:pt idx="2633">
                  <c:v>-0.157123616763524</c:v>
                </c:pt>
                <c:pt idx="2634">
                  <c:v>-0.15719165120806</c:v>
                </c:pt>
                <c:pt idx="2635">
                  <c:v>-0.157259140695844</c:v>
                </c:pt>
                <c:pt idx="2636">
                  <c:v>-0.157323377473014</c:v>
                </c:pt>
                <c:pt idx="2637">
                  <c:v>-0.157390866960798</c:v>
                </c:pt>
                <c:pt idx="2638">
                  <c:v>-0.157458901405335</c:v>
                </c:pt>
                <c:pt idx="2639">
                  <c:v>-0.157520958355495</c:v>
                </c:pt>
                <c:pt idx="2640">
                  <c:v>-0.157588175364903</c:v>
                </c:pt>
                <c:pt idx="2641">
                  <c:v>-0.157650249344962</c:v>
                </c:pt>
                <c:pt idx="2642">
                  <c:v>-0.157718283789499</c:v>
                </c:pt>
                <c:pt idx="2643">
                  <c:v>-0.157780613218035</c:v>
                </c:pt>
                <c:pt idx="2644">
                  <c:v>-0.15784295967647</c:v>
                </c:pt>
                <c:pt idx="2645">
                  <c:v>-0.157908013888768</c:v>
                </c:pt>
                <c:pt idx="2646">
                  <c:v>-0.1579692534038</c:v>
                </c:pt>
                <c:pt idx="2647">
                  <c:v>-0.158029437065125</c:v>
                </c:pt>
                <c:pt idx="2648">
                  <c:v>-0.158091221536909</c:v>
                </c:pt>
                <c:pt idx="2649">
                  <c:v>-0.158150860241481</c:v>
                </c:pt>
                <c:pt idx="2650">
                  <c:v>-0.158212661743164</c:v>
                </c:pt>
                <c:pt idx="2651">
                  <c:v>-0.158271193504333</c:v>
                </c:pt>
                <c:pt idx="2652">
                  <c:v>-0.158326489584787</c:v>
                </c:pt>
                <c:pt idx="2653">
                  <c:v>-0.158390998840332</c:v>
                </c:pt>
                <c:pt idx="2654">
                  <c:v>-0.158445205007281</c:v>
                </c:pt>
                <c:pt idx="2655">
                  <c:v>-0.158499411174229</c:v>
                </c:pt>
                <c:pt idx="2656">
                  <c:v>-0.158561757632664</c:v>
                </c:pt>
                <c:pt idx="2657">
                  <c:v>-0.158615418842861</c:v>
                </c:pt>
                <c:pt idx="2658">
                  <c:v>-0.158666372299194</c:v>
                </c:pt>
                <c:pt idx="2659">
                  <c:v>-0.158718960625785</c:v>
                </c:pt>
                <c:pt idx="2660">
                  <c:v>-0.158774239676339</c:v>
                </c:pt>
                <c:pt idx="2661">
                  <c:v>-0.158826283046177</c:v>
                </c:pt>
                <c:pt idx="2662">
                  <c:v>-0.158877781459263</c:v>
                </c:pt>
                <c:pt idx="2663">
                  <c:v>-0.158939038004194</c:v>
                </c:pt>
                <c:pt idx="2664">
                  <c:v>-0.158980233328683</c:v>
                </c:pt>
                <c:pt idx="2665">
                  <c:v>-0.159031731741769</c:v>
                </c:pt>
                <c:pt idx="2666">
                  <c:v>-0.159078887530735</c:v>
                </c:pt>
                <c:pt idx="2667">
                  <c:v>-0.159129858016968</c:v>
                </c:pt>
                <c:pt idx="2668">
                  <c:v>-0.159181356430054</c:v>
                </c:pt>
                <c:pt idx="2669">
                  <c:v>-0.159232309886387</c:v>
                </c:pt>
                <c:pt idx="2670">
                  <c:v>-0.159268617630005</c:v>
                </c:pt>
                <c:pt idx="2671">
                  <c:v>-0.159319043159485</c:v>
                </c:pt>
                <c:pt idx="2672">
                  <c:v>-0.159364564078195</c:v>
                </c:pt>
                <c:pt idx="2673">
                  <c:v>-0.159405776432582</c:v>
                </c:pt>
                <c:pt idx="2674">
                  <c:v>-0.159451297351292</c:v>
                </c:pt>
                <c:pt idx="2675">
                  <c:v>-0.15949250970568</c:v>
                </c:pt>
                <c:pt idx="2676">
                  <c:v>-0.159536957740784</c:v>
                </c:pt>
                <c:pt idx="2677">
                  <c:v>-0.159573810441153</c:v>
                </c:pt>
                <c:pt idx="2678">
                  <c:v>-0.159610680171422</c:v>
                </c:pt>
                <c:pt idx="2679">
                  <c:v>-0.159645370074681</c:v>
                </c:pt>
                <c:pt idx="2680">
                  <c:v>-0.159698486328125</c:v>
                </c:pt>
                <c:pt idx="2681">
                  <c:v>-0.159729940550668</c:v>
                </c:pt>
                <c:pt idx="2682">
                  <c:v>-0.159764630453927</c:v>
                </c:pt>
                <c:pt idx="2683">
                  <c:v>-0.159801483154297</c:v>
                </c:pt>
                <c:pt idx="2684">
                  <c:v>-0.159836173057556</c:v>
                </c:pt>
                <c:pt idx="2685">
                  <c:v>-0.159868700163705</c:v>
                </c:pt>
                <c:pt idx="2686">
                  <c:v>-0.159902317183358</c:v>
                </c:pt>
                <c:pt idx="2687">
                  <c:v>-0.159938097000122</c:v>
                </c:pt>
                <c:pt idx="2688">
                  <c:v>-0.159973859786987</c:v>
                </c:pt>
                <c:pt idx="2689">
                  <c:v>-0.160004224096026</c:v>
                </c:pt>
                <c:pt idx="2690">
                  <c:v>-0.160038913999285</c:v>
                </c:pt>
                <c:pt idx="2691">
                  <c:v>-0.160072531018938</c:v>
                </c:pt>
                <c:pt idx="2692">
                  <c:v>-0.160094210079738</c:v>
                </c:pt>
                <c:pt idx="2693">
                  <c:v>-0.160128899982997</c:v>
                </c:pt>
                <c:pt idx="2694">
                  <c:v>-0.160159264292036</c:v>
                </c:pt>
                <c:pt idx="2695">
                  <c:v>-0.160192864281791</c:v>
                </c:pt>
                <c:pt idx="2696">
                  <c:v>-0.16021238054548</c:v>
                </c:pt>
                <c:pt idx="2697">
                  <c:v>-0.160242744854518</c:v>
                </c:pt>
                <c:pt idx="2698">
                  <c:v>-0.160266586712429</c:v>
                </c:pt>
                <c:pt idx="2699">
                  <c:v>-0.160296951021467</c:v>
                </c:pt>
                <c:pt idx="2700">
                  <c:v>-0.160316467285156</c:v>
                </c:pt>
                <c:pt idx="2701">
                  <c:v>-0.160346814564296</c:v>
                </c:pt>
                <c:pt idx="2702">
                  <c:v>-0.160366330827985</c:v>
                </c:pt>
                <c:pt idx="2703">
                  <c:v>-0.160377178873335</c:v>
                </c:pt>
                <c:pt idx="2704">
                  <c:v>-0.160419464111328</c:v>
                </c:pt>
                <c:pt idx="2705">
                  <c:v>-0.160448721476964</c:v>
                </c:pt>
                <c:pt idx="2706">
                  <c:v>-0.160468237740653</c:v>
                </c:pt>
                <c:pt idx="2707">
                  <c:v>-0.160487754004342</c:v>
                </c:pt>
                <c:pt idx="2708">
                  <c:v>-0.160517028399876</c:v>
                </c:pt>
                <c:pt idx="2709">
                  <c:v>-0.160536544663565</c:v>
                </c:pt>
                <c:pt idx="2710">
                  <c:v>-0.160556060927255</c:v>
                </c:pt>
                <c:pt idx="2711">
                  <c:v>-0.160584245409284</c:v>
                </c:pt>
                <c:pt idx="2712">
                  <c:v>-0.160599419048854</c:v>
                </c:pt>
                <c:pt idx="2713">
                  <c:v>-0.160620025226048</c:v>
                </c:pt>
                <c:pt idx="2714">
                  <c:v>-0.160637378692627</c:v>
                </c:pt>
                <c:pt idx="2715">
                  <c:v>-0.160655805042812</c:v>
                </c:pt>
                <c:pt idx="2716">
                  <c:v>-0.160686152321952</c:v>
                </c:pt>
                <c:pt idx="2717">
                  <c:v>-0.160704595702035</c:v>
                </c:pt>
                <c:pt idx="2718">
                  <c:v>-0.160724111965724</c:v>
                </c:pt>
                <c:pt idx="2719">
                  <c:v>-0.160737105778285</c:v>
                </c:pt>
                <c:pt idx="2720">
                  <c:v>-0.160757711955479</c:v>
                </c:pt>
                <c:pt idx="2721">
                  <c:v>-0.160776138305664</c:v>
                </c:pt>
                <c:pt idx="2722">
                  <c:v>-0.160794581685747</c:v>
                </c:pt>
                <c:pt idx="2723">
                  <c:v>-0.160808665411813</c:v>
                </c:pt>
                <c:pt idx="2724">
                  <c:v>-0.160828181675502</c:v>
                </c:pt>
                <c:pt idx="2725">
                  <c:v>-0.160847697939191</c:v>
                </c:pt>
                <c:pt idx="2726">
                  <c:v>-0.160874809537615</c:v>
                </c:pt>
                <c:pt idx="2727">
                  <c:v>-0.160889983177185</c:v>
                </c:pt>
                <c:pt idx="2728">
                  <c:v>-0.160907319613865</c:v>
                </c:pt>
                <c:pt idx="2729">
                  <c:v>-0.160926835877555</c:v>
                </c:pt>
                <c:pt idx="2730">
                  <c:v>-0.160946352141244</c:v>
                </c:pt>
                <c:pt idx="2731">
                  <c:v>-0.160959362983704</c:v>
                </c:pt>
                <c:pt idx="2732">
                  <c:v>-0.160978879247393</c:v>
                </c:pt>
                <c:pt idx="2733">
                  <c:v>-0.160997305597578</c:v>
                </c:pt>
                <c:pt idx="2734">
                  <c:v>-0.161016821861267</c:v>
                </c:pt>
                <c:pt idx="2735">
                  <c:v>-0.161034720284598</c:v>
                </c:pt>
                <c:pt idx="2736">
                  <c:v>-0.161049348967416</c:v>
                </c:pt>
                <c:pt idx="2737">
                  <c:v>-0.161067775317601</c:v>
                </c:pt>
                <c:pt idx="2738">
                  <c:v>-0.161086218697684</c:v>
                </c:pt>
                <c:pt idx="2739">
                  <c:v>-0.161104100091117</c:v>
                </c:pt>
                <c:pt idx="2740">
                  <c:v>-0.161123616354806</c:v>
                </c:pt>
                <c:pt idx="2741">
                  <c:v>-0.16113771711077</c:v>
                </c:pt>
                <c:pt idx="2742">
                  <c:v>-0.161156688417707</c:v>
                </c:pt>
                <c:pt idx="2743">
                  <c:v>-0.161175659724644</c:v>
                </c:pt>
                <c:pt idx="2744">
                  <c:v>-0.161194086074829</c:v>
                </c:pt>
                <c:pt idx="2745">
                  <c:v>-0.161222815513611</c:v>
                </c:pt>
                <c:pt idx="2746">
                  <c:v>-0.161241786820548</c:v>
                </c:pt>
                <c:pt idx="2747">
                  <c:v>-0.161260213170733</c:v>
                </c:pt>
                <c:pt idx="2748">
                  <c:v>-0.161279729434422</c:v>
                </c:pt>
                <c:pt idx="2749">
                  <c:v>-0.161297627857753</c:v>
                </c:pt>
                <c:pt idx="2750">
                  <c:v>-0.161317144121443</c:v>
                </c:pt>
                <c:pt idx="2751">
                  <c:v>-0.161345873560224</c:v>
                </c:pt>
                <c:pt idx="2752">
                  <c:v>-0.161364299910409</c:v>
                </c:pt>
                <c:pt idx="2753">
                  <c:v>-0.161383271217346</c:v>
                </c:pt>
                <c:pt idx="2754">
                  <c:v>-0.16140604019165</c:v>
                </c:pt>
                <c:pt idx="2755">
                  <c:v>-0.161435314587184</c:v>
                </c:pt>
                <c:pt idx="2756">
                  <c:v>-0.16145590373448</c:v>
                </c:pt>
                <c:pt idx="2757">
                  <c:v>-0.161473802157811</c:v>
                </c:pt>
                <c:pt idx="2758">
                  <c:v>-0.161502531596593</c:v>
                </c:pt>
                <c:pt idx="2759">
                  <c:v>-0.161526918411255</c:v>
                </c:pt>
                <c:pt idx="2760">
                  <c:v>-0.161544816834586</c:v>
                </c:pt>
                <c:pt idx="2761">
                  <c:v>-0.161575709070478</c:v>
                </c:pt>
                <c:pt idx="2762">
                  <c:v>-0.16159793308803</c:v>
                </c:pt>
                <c:pt idx="2763">
                  <c:v>-0.161626935005188</c:v>
                </c:pt>
                <c:pt idx="2764">
                  <c:v>-0.161646451268877</c:v>
                </c:pt>
                <c:pt idx="2765">
                  <c:v>-0.161679795810155</c:v>
                </c:pt>
                <c:pt idx="2766">
                  <c:v>-0.161700112479074</c:v>
                </c:pt>
                <c:pt idx="2767">
                  <c:v>-0.161733457020351</c:v>
                </c:pt>
                <c:pt idx="2768">
                  <c:v>-0.161767329488482</c:v>
                </c:pt>
                <c:pt idx="2769">
                  <c:v>-0.161786845752171</c:v>
                </c:pt>
                <c:pt idx="2770">
                  <c:v>-0.161819645336696</c:v>
                </c:pt>
                <c:pt idx="2771">
                  <c:v>-0.16184891973223</c:v>
                </c:pt>
                <c:pt idx="2772">
                  <c:v>-0.16187276159014</c:v>
                </c:pt>
                <c:pt idx="2773">
                  <c:v>-0.161907196044922</c:v>
                </c:pt>
                <c:pt idx="2774">
                  <c:v>-0.161940796034677</c:v>
                </c:pt>
                <c:pt idx="2775">
                  <c:v>-0.161960584776742</c:v>
                </c:pt>
                <c:pt idx="2776">
                  <c:v>-0.161994457244873</c:v>
                </c:pt>
                <c:pt idx="2777">
                  <c:v>-0.162028482982091</c:v>
                </c:pt>
                <c:pt idx="2778">
                  <c:v>-0.162062082971845</c:v>
                </c:pt>
                <c:pt idx="2779">
                  <c:v>-0.162096517426627</c:v>
                </c:pt>
                <c:pt idx="2780">
                  <c:v>-0.162121176719665</c:v>
                </c:pt>
                <c:pt idx="2781">
                  <c:v>-0.162155185426985</c:v>
                </c:pt>
                <c:pt idx="2782">
                  <c:v>-0.16218946661268</c:v>
                </c:pt>
                <c:pt idx="2783">
                  <c:v>-0.162223764828273</c:v>
                </c:pt>
                <c:pt idx="2784">
                  <c:v>-0.162258114133562</c:v>
                </c:pt>
                <c:pt idx="2785">
                  <c:v>-0.162292752947126</c:v>
                </c:pt>
                <c:pt idx="2786">
                  <c:v>-0.162326489176069</c:v>
                </c:pt>
                <c:pt idx="2787">
                  <c:v>-0.162360838481358</c:v>
                </c:pt>
                <c:pt idx="2788">
                  <c:v>-0.162395596504211</c:v>
                </c:pt>
                <c:pt idx="2789">
                  <c:v>-0.162430388586862</c:v>
                </c:pt>
                <c:pt idx="2790">
                  <c:v>-0.162469284875052</c:v>
                </c:pt>
                <c:pt idx="2791">
                  <c:v>-0.16250365121024</c:v>
                </c:pt>
                <c:pt idx="2792">
                  <c:v>-0.16253844329289</c:v>
                </c:pt>
                <c:pt idx="2793">
                  <c:v>-0.16258670602526</c:v>
                </c:pt>
                <c:pt idx="2794">
                  <c:v>-0.162620970181057</c:v>
                </c:pt>
                <c:pt idx="2795">
                  <c:v>-0.162656102861677</c:v>
                </c:pt>
                <c:pt idx="2796">
                  <c:v>-0.162695169448853</c:v>
                </c:pt>
                <c:pt idx="2797">
                  <c:v>-0.162730063710894</c:v>
                </c:pt>
                <c:pt idx="2798">
                  <c:v>-0.162774579865592</c:v>
                </c:pt>
                <c:pt idx="2799">
                  <c:v>-0.162814089230129</c:v>
                </c:pt>
                <c:pt idx="2800">
                  <c:v>-0.162848234176636</c:v>
                </c:pt>
                <c:pt idx="2801">
                  <c:v>-0.162888492856707</c:v>
                </c:pt>
                <c:pt idx="2802">
                  <c:v>-0.162933196340289</c:v>
                </c:pt>
                <c:pt idx="2803">
                  <c:v>-0.162972773824419</c:v>
                </c:pt>
                <c:pt idx="2804">
                  <c:v>-0.163012623786926</c:v>
                </c:pt>
                <c:pt idx="2805">
                  <c:v>-0.163047041211809</c:v>
                </c:pt>
                <c:pt idx="2806">
                  <c:v>-0.163096785545349</c:v>
                </c:pt>
                <c:pt idx="2807">
                  <c:v>-0.163132292883737</c:v>
                </c:pt>
                <c:pt idx="2808">
                  <c:v>-0.163171853337969</c:v>
                </c:pt>
                <c:pt idx="2809">
                  <c:v>-0.163220643997192</c:v>
                </c:pt>
                <c:pt idx="2810">
                  <c:v>-0.16325615133558</c:v>
                </c:pt>
                <c:pt idx="2811">
                  <c:v>-0.163305486951555</c:v>
                </c:pt>
                <c:pt idx="2812">
                  <c:v>-0.163344519478934</c:v>
                </c:pt>
                <c:pt idx="2813">
                  <c:v>-0.163390585354396</c:v>
                </c:pt>
                <c:pt idx="2814">
                  <c:v>-0.163429617881775</c:v>
                </c:pt>
                <c:pt idx="2815">
                  <c:v>-0.16346892288753</c:v>
                </c:pt>
                <c:pt idx="2816">
                  <c:v>-0.163514716284616</c:v>
                </c:pt>
                <c:pt idx="2817">
                  <c:v>-0.163554566247123</c:v>
                </c:pt>
                <c:pt idx="2818">
                  <c:v>-0.163604429789952</c:v>
                </c:pt>
                <c:pt idx="2819">
                  <c:v>-0.163639681679862</c:v>
                </c:pt>
                <c:pt idx="2820">
                  <c:v>-0.163689272744315</c:v>
                </c:pt>
                <c:pt idx="2821">
                  <c:v>-0.163728850228446</c:v>
                </c:pt>
                <c:pt idx="2822">
                  <c:v>-0.16377980368478</c:v>
                </c:pt>
                <c:pt idx="2823">
                  <c:v>-0.163815583501543</c:v>
                </c:pt>
                <c:pt idx="2824">
                  <c:v>-0.163865447044373</c:v>
                </c:pt>
                <c:pt idx="2825">
                  <c:v>-0.163914782660348</c:v>
                </c:pt>
                <c:pt idx="2826">
                  <c:v>-0.163955433028085</c:v>
                </c:pt>
                <c:pt idx="2827">
                  <c:v>-0.164000426019941</c:v>
                </c:pt>
                <c:pt idx="2828">
                  <c:v>-0.164040548460824</c:v>
                </c:pt>
                <c:pt idx="2829">
                  <c:v>-0.164090412003653</c:v>
                </c:pt>
                <c:pt idx="2830">
                  <c:v>-0.164129989487784</c:v>
                </c:pt>
                <c:pt idx="2831">
                  <c:v>-0.164175510406494</c:v>
                </c:pt>
                <c:pt idx="2832">
                  <c:v>-0.164215087890625</c:v>
                </c:pt>
                <c:pt idx="2833">
                  <c:v>-0.164265496390207</c:v>
                </c:pt>
                <c:pt idx="2834">
                  <c:v>-0.164305073874337</c:v>
                </c:pt>
                <c:pt idx="2835">
                  <c:v>-0.164350066866193</c:v>
                </c:pt>
                <c:pt idx="2836">
                  <c:v>-0.16439071723393</c:v>
                </c:pt>
                <c:pt idx="2837">
                  <c:v>-0.164439507893154</c:v>
                </c:pt>
                <c:pt idx="2838">
                  <c:v>-0.164479085377285</c:v>
                </c:pt>
                <c:pt idx="2839">
                  <c:v>-0.164525696209499</c:v>
                </c:pt>
                <c:pt idx="2840">
                  <c:v>-0.16456527369363</c:v>
                </c:pt>
                <c:pt idx="2841">
                  <c:v>-0.164614609309605</c:v>
                </c:pt>
                <c:pt idx="2842">
                  <c:v>-0.164661220141819</c:v>
                </c:pt>
                <c:pt idx="2843">
                  <c:v>-0.164699707712446</c:v>
                </c:pt>
                <c:pt idx="2844">
                  <c:v>-0.164734942572457</c:v>
                </c:pt>
                <c:pt idx="2845">
                  <c:v>-0.164785351072039</c:v>
                </c:pt>
                <c:pt idx="2846">
                  <c:v>-0.16482492855617</c:v>
                </c:pt>
                <c:pt idx="2847">
                  <c:v>-0.164868831634521</c:v>
                </c:pt>
                <c:pt idx="2848">
                  <c:v>-0.164910026959011</c:v>
                </c:pt>
                <c:pt idx="2849">
                  <c:v>-0.164954492024013</c:v>
                </c:pt>
                <c:pt idx="2850">
                  <c:v>-0.164994597434997</c:v>
                </c:pt>
                <c:pt idx="2851">
                  <c:v>-0.165029287338257</c:v>
                </c:pt>
                <c:pt idx="2852">
                  <c:v>-0.165080240794591</c:v>
                </c:pt>
                <c:pt idx="2853">
                  <c:v>-0.165116020611354</c:v>
                </c:pt>
                <c:pt idx="2854">
                  <c:v>-0.165163721357073</c:v>
                </c:pt>
                <c:pt idx="2855">
                  <c:v>-0.165199501173837</c:v>
                </c:pt>
                <c:pt idx="2856">
                  <c:v>-0.16523962361472</c:v>
                </c:pt>
                <c:pt idx="2857">
                  <c:v>-0.165274313517979</c:v>
                </c:pt>
                <c:pt idx="2858">
                  <c:v>-0.165323104177203</c:v>
                </c:pt>
                <c:pt idx="2859">
                  <c:v>-0.165359956877572</c:v>
                </c:pt>
                <c:pt idx="2860">
                  <c:v>-0.165393573897225</c:v>
                </c:pt>
                <c:pt idx="2861">
                  <c:v>-0.16543367930821</c:v>
                </c:pt>
                <c:pt idx="2862">
                  <c:v>-0.165479217256819</c:v>
                </c:pt>
                <c:pt idx="2863">
                  <c:v>-0.165514997073582</c:v>
                </c:pt>
                <c:pt idx="2864">
                  <c:v>-0.165552939687456</c:v>
                </c:pt>
                <c:pt idx="2865">
                  <c:v>-0.16558871950422</c:v>
                </c:pt>
                <c:pt idx="2866">
                  <c:v>-0.165624499320984</c:v>
                </c:pt>
                <c:pt idx="2867">
                  <c:v>-0.165658099310739</c:v>
                </c:pt>
                <c:pt idx="2868">
                  <c:v>-0.165703637259347</c:v>
                </c:pt>
                <c:pt idx="2869">
                  <c:v>-0.165737254279</c:v>
                </c:pt>
                <c:pt idx="2870">
                  <c:v>-0.165776269776481</c:v>
                </c:pt>
                <c:pt idx="2871">
                  <c:v>-0.165810976709638</c:v>
                </c:pt>
                <c:pt idx="2872">
                  <c:v>-0.165845666612898</c:v>
                </c:pt>
                <c:pt idx="2873">
                  <c:v>-0.165880356516157</c:v>
                </c:pt>
                <c:pt idx="2874">
                  <c:v>-0.165915046419416</c:v>
                </c:pt>
                <c:pt idx="2875">
                  <c:v>-0.165948663439069</c:v>
                </c:pt>
                <c:pt idx="2876">
                  <c:v>-0.165973595210484</c:v>
                </c:pt>
                <c:pt idx="2877">
                  <c:v>-0.166007195200239</c:v>
                </c:pt>
                <c:pt idx="2878">
                  <c:v>-0.166014790534973</c:v>
                </c:pt>
                <c:pt idx="2879">
                  <c:v>-0.166073339326041</c:v>
                </c:pt>
                <c:pt idx="2880">
                  <c:v>-0.166106939315796</c:v>
                </c:pt>
                <c:pt idx="2881">
                  <c:v>-0.166141629219055</c:v>
                </c:pt>
                <c:pt idx="2882">
                  <c:v>-0.166176336152213</c:v>
                </c:pt>
                <c:pt idx="2883">
                  <c:v>-0.166195852415902</c:v>
                </c:pt>
                <c:pt idx="2884">
                  <c:v>-0.166228362492153</c:v>
                </c:pt>
                <c:pt idx="2885">
                  <c:v>-0.166264142308916</c:v>
                </c:pt>
                <c:pt idx="2886">
                  <c:v>-0.16629775932857</c:v>
                </c:pt>
                <c:pt idx="2887">
                  <c:v>-0.166317275592259</c:v>
                </c:pt>
                <c:pt idx="2888">
                  <c:v>-0.166351965495518</c:v>
                </c:pt>
                <c:pt idx="2889">
                  <c:v>-0.166381239891052</c:v>
                </c:pt>
                <c:pt idx="2890">
                  <c:v>-0.166405081748962</c:v>
                </c:pt>
                <c:pt idx="2891">
                  <c:v>-0.166439771652222</c:v>
                </c:pt>
                <c:pt idx="2892">
                  <c:v>-0.166469046047756</c:v>
                </c:pt>
                <c:pt idx="2893">
                  <c:v>-0.166492904935564</c:v>
                </c:pt>
                <c:pt idx="2894">
                  <c:v>-0.166521089417594</c:v>
                </c:pt>
                <c:pt idx="2895">
                  <c:v>-0.166554706437247</c:v>
                </c:pt>
                <c:pt idx="2896">
                  <c:v>-0.166574222700937</c:v>
                </c:pt>
                <c:pt idx="2897">
                  <c:v>-0.166602407182966</c:v>
                </c:pt>
                <c:pt idx="2898">
                  <c:v>-0.166627338954381</c:v>
                </c:pt>
                <c:pt idx="2899">
                  <c:v>-0.16665552343641</c:v>
                </c:pt>
                <c:pt idx="2900">
                  <c:v>-0.166679382324219</c:v>
                </c:pt>
                <c:pt idx="2901">
                  <c:v>-0.166698898587908</c:v>
                </c:pt>
                <c:pt idx="2902">
                  <c:v>-0.166728172983442</c:v>
                </c:pt>
                <c:pt idx="2903">
                  <c:v>-0.166746599333627</c:v>
                </c:pt>
                <c:pt idx="2904">
                  <c:v>-0.166780199323382</c:v>
                </c:pt>
                <c:pt idx="2905">
                  <c:v>-0.166799715587071</c:v>
                </c:pt>
                <c:pt idx="2906">
                  <c:v>-0.166818158967154</c:v>
                </c:pt>
                <c:pt idx="2907">
                  <c:v>-0.166848506246294</c:v>
                </c:pt>
                <c:pt idx="2908">
                  <c:v>-0.166870185307094</c:v>
                </c:pt>
                <c:pt idx="2909">
                  <c:v>-0.166888628687177</c:v>
                </c:pt>
                <c:pt idx="2910">
                  <c:v>-0.166918431009565</c:v>
                </c:pt>
                <c:pt idx="2911">
                  <c:v>-0.166935784476144</c:v>
                </c:pt>
                <c:pt idx="2912">
                  <c:v>-0.166954210826329</c:v>
                </c:pt>
                <c:pt idx="2913">
                  <c:v>-0.166972637176514</c:v>
                </c:pt>
                <c:pt idx="2914">
                  <c:v>-0.167001366615295</c:v>
                </c:pt>
                <c:pt idx="2915">
                  <c:v>-0.167019809995379</c:v>
                </c:pt>
                <c:pt idx="2916">
                  <c:v>-0.167043106896537</c:v>
                </c:pt>
                <c:pt idx="2917">
                  <c:v>-0.167061005319868</c:v>
                </c:pt>
                <c:pt idx="2918">
                  <c:v>-0.167079431670053</c:v>
                </c:pt>
                <c:pt idx="2919">
                  <c:v>-0.167097313063485</c:v>
                </c:pt>
                <c:pt idx="2920">
                  <c:v>-0.167125514575413</c:v>
                </c:pt>
                <c:pt idx="2921">
                  <c:v>-0.16714448588235</c:v>
                </c:pt>
                <c:pt idx="2922">
                  <c:v>-0.167162912232535</c:v>
                </c:pt>
                <c:pt idx="2923">
                  <c:v>-0.167176468031747</c:v>
                </c:pt>
                <c:pt idx="2924">
                  <c:v>-0.167194894381932</c:v>
                </c:pt>
                <c:pt idx="2925">
                  <c:v>-0.167213320732117</c:v>
                </c:pt>
                <c:pt idx="2926">
                  <c:v>-0.167230129241943</c:v>
                </c:pt>
                <c:pt idx="2927">
                  <c:v>-0.167249100548881</c:v>
                </c:pt>
                <c:pt idx="2928">
                  <c:v>-0.167268071855817</c:v>
                </c:pt>
                <c:pt idx="2929">
                  <c:v>-0.167285425322396</c:v>
                </c:pt>
                <c:pt idx="2930">
                  <c:v>-0.167303851672581</c:v>
                </c:pt>
                <c:pt idx="2931">
                  <c:v>-0.167330963271005</c:v>
                </c:pt>
                <c:pt idx="2932">
                  <c:v>-0.167348299707685</c:v>
                </c:pt>
                <c:pt idx="2933">
                  <c:v>-0.167366198131016</c:v>
                </c:pt>
                <c:pt idx="2934">
                  <c:v>-0.16737973690033</c:v>
                </c:pt>
                <c:pt idx="2935">
                  <c:v>-0.167397090366909</c:v>
                </c:pt>
                <c:pt idx="2936">
                  <c:v>-0.167415244238717</c:v>
                </c:pt>
                <c:pt idx="2937">
                  <c:v>-0.16742365700858</c:v>
                </c:pt>
                <c:pt idx="2938">
                  <c:v>-0.167441810880389</c:v>
                </c:pt>
                <c:pt idx="2939">
                  <c:v>-0.167459164346967</c:v>
                </c:pt>
                <c:pt idx="2940">
                  <c:v>-0.167472175189427</c:v>
                </c:pt>
                <c:pt idx="2941">
                  <c:v>-0.167489784104483</c:v>
                </c:pt>
                <c:pt idx="2942">
                  <c:v>-0.167506865092686</c:v>
                </c:pt>
                <c:pt idx="2943">
                  <c:v>-0.167525291442871</c:v>
                </c:pt>
                <c:pt idx="2944">
                  <c:v>-0.167542917387826</c:v>
                </c:pt>
                <c:pt idx="2945">
                  <c:v>-0.167560526302883</c:v>
                </c:pt>
                <c:pt idx="2946">
                  <c:v>-0.167573264666966</c:v>
                </c:pt>
                <c:pt idx="2947">
                  <c:v>-0.167590618133545</c:v>
                </c:pt>
                <c:pt idx="2948">
                  <c:v>-0.167607682091849</c:v>
                </c:pt>
                <c:pt idx="2949">
                  <c:v>-0.16762558051518</c:v>
                </c:pt>
                <c:pt idx="2950">
                  <c:v>-0.167642644473485</c:v>
                </c:pt>
                <c:pt idx="2951">
                  <c:v>-0.167660406657628</c:v>
                </c:pt>
                <c:pt idx="2952">
                  <c:v>-0.167673008782523</c:v>
                </c:pt>
                <c:pt idx="2953">
                  <c:v>-0.167680723326547</c:v>
                </c:pt>
                <c:pt idx="2954">
                  <c:v>-0.167698076793126</c:v>
                </c:pt>
                <c:pt idx="2955">
                  <c:v>-0.167716111455645</c:v>
                </c:pt>
                <c:pt idx="2956">
                  <c:v>-0.16773305620466</c:v>
                </c:pt>
                <c:pt idx="2957">
                  <c:v>-0.167745913778033</c:v>
                </c:pt>
                <c:pt idx="2958">
                  <c:v>-0.167763539722988</c:v>
                </c:pt>
                <c:pt idx="2959">
                  <c:v>-0.167780348232814</c:v>
                </c:pt>
                <c:pt idx="2960">
                  <c:v>-0.167797650609698</c:v>
                </c:pt>
                <c:pt idx="2961">
                  <c:v>-0.167815361704145</c:v>
                </c:pt>
                <c:pt idx="2962">
                  <c:v>-0.167832170213972</c:v>
                </c:pt>
                <c:pt idx="2963">
                  <c:v>-0.167850238936288</c:v>
                </c:pt>
                <c:pt idx="2964">
                  <c:v>-0.167853389467512</c:v>
                </c:pt>
                <c:pt idx="2965">
                  <c:v>-0.167870896203177</c:v>
                </c:pt>
                <c:pt idx="2966">
                  <c:v>-0.167886819158282</c:v>
                </c:pt>
                <c:pt idx="2967">
                  <c:v>-0.167904206684657</c:v>
                </c:pt>
                <c:pt idx="2968">
                  <c:v>-0.167921696390425</c:v>
                </c:pt>
                <c:pt idx="2969">
                  <c:v>-0.167938351631165</c:v>
                </c:pt>
                <c:pt idx="2970">
                  <c:v>-0.167956454413278</c:v>
                </c:pt>
                <c:pt idx="2971">
                  <c:v>-0.16797319480351</c:v>
                </c:pt>
                <c:pt idx="2972">
                  <c:v>-0.167986324855259</c:v>
                </c:pt>
                <c:pt idx="2973">
                  <c:v>-0.168004223278591</c:v>
                </c:pt>
                <c:pt idx="2974">
                  <c:v>-0.168022104672023</c:v>
                </c:pt>
                <c:pt idx="2975">
                  <c:v>-0.168038504464286</c:v>
                </c:pt>
                <c:pt idx="2976">
                  <c:v>-0.168045827320644</c:v>
                </c:pt>
                <c:pt idx="2977">
                  <c:v>-0.1680634362357</c:v>
                </c:pt>
                <c:pt idx="2978">
                  <c:v>-0.168079836027963</c:v>
                </c:pt>
                <c:pt idx="2979">
                  <c:v>-0.168096644537789</c:v>
                </c:pt>
                <c:pt idx="2980">
                  <c:v>-0.16811398097447</c:v>
                </c:pt>
                <c:pt idx="2981">
                  <c:v>-0.168131879397801</c:v>
                </c:pt>
                <c:pt idx="2982">
                  <c:v>-0.168148960386004</c:v>
                </c:pt>
                <c:pt idx="2983">
                  <c:v>-0.168166024344308</c:v>
                </c:pt>
                <c:pt idx="2984">
                  <c:v>-0.168183650289263</c:v>
                </c:pt>
                <c:pt idx="2985">
                  <c:v>-0.168200714247567</c:v>
                </c:pt>
                <c:pt idx="2986">
                  <c:v>-0.168218067714146</c:v>
                </c:pt>
                <c:pt idx="2987">
                  <c:v>-0.168234603745597</c:v>
                </c:pt>
                <c:pt idx="2988">
                  <c:v>-0.168251940182277</c:v>
                </c:pt>
                <c:pt idx="2989">
                  <c:v>-0.16826902117048</c:v>
                </c:pt>
                <c:pt idx="2990">
                  <c:v>-0.168286919593811</c:v>
                </c:pt>
                <c:pt idx="2991">
                  <c:v>-0.168304528508867</c:v>
                </c:pt>
                <c:pt idx="2992">
                  <c:v>-0.168321881975446</c:v>
                </c:pt>
                <c:pt idx="2993">
                  <c:v>-0.168339218412127</c:v>
                </c:pt>
                <c:pt idx="2994">
                  <c:v>-0.168357116835458</c:v>
                </c:pt>
                <c:pt idx="2995">
                  <c:v>-0.168373908315386</c:v>
                </c:pt>
                <c:pt idx="2996">
                  <c:v>-0.168400474957057</c:v>
                </c:pt>
                <c:pt idx="2997">
                  <c:v>-0.168417828423636</c:v>
                </c:pt>
                <c:pt idx="2998">
                  <c:v>-0.168434636933463</c:v>
                </c:pt>
                <c:pt idx="2999">
                  <c:v>-0.168451973370143</c:v>
                </c:pt>
                <c:pt idx="3000">
                  <c:v>-0.168469326836722</c:v>
                </c:pt>
                <c:pt idx="3001">
                  <c:v>-0.16848611831665</c:v>
                </c:pt>
                <c:pt idx="3002">
                  <c:v>-0.168504561696734</c:v>
                </c:pt>
                <c:pt idx="3003">
                  <c:v>-0.168521898133414</c:v>
                </c:pt>
                <c:pt idx="3004">
                  <c:v>-0.168539251599993</c:v>
                </c:pt>
                <c:pt idx="3005">
                  <c:v>-0.168560930660793</c:v>
                </c:pt>
                <c:pt idx="3006">
                  <c:v>-0.168578829084124</c:v>
                </c:pt>
                <c:pt idx="3007">
                  <c:v>-0.168596710477557</c:v>
                </c:pt>
                <c:pt idx="3008">
                  <c:v>-0.168613518987383</c:v>
                </c:pt>
                <c:pt idx="3009">
                  <c:v>-0.168631400380816</c:v>
                </c:pt>
                <c:pt idx="3010">
                  <c:v>-0.168648753847395</c:v>
                </c:pt>
                <c:pt idx="3011">
                  <c:v>-0.168665562357221</c:v>
                </c:pt>
                <c:pt idx="3012">
                  <c:v>-0.168687786374773</c:v>
                </c:pt>
                <c:pt idx="3013">
                  <c:v>-0.168704577854701</c:v>
                </c:pt>
                <c:pt idx="3014">
                  <c:v>-0.168723021234785</c:v>
                </c:pt>
                <c:pt idx="3015">
                  <c:v>-0.168739812714713</c:v>
                </c:pt>
                <c:pt idx="3016">
                  <c:v>-0.168758256094796</c:v>
                </c:pt>
                <c:pt idx="3017">
                  <c:v>-0.168775047574725</c:v>
                </c:pt>
                <c:pt idx="3018">
                  <c:v>-0.168808119637625</c:v>
                </c:pt>
                <c:pt idx="3019">
                  <c:v>-0.168824928147452</c:v>
                </c:pt>
                <c:pt idx="3020">
                  <c:v>-0.168843354497637</c:v>
                </c:pt>
                <c:pt idx="3021">
                  <c:v>-0.168859618050711</c:v>
                </c:pt>
                <c:pt idx="3022">
                  <c:v>-0.168878044400896</c:v>
                </c:pt>
                <c:pt idx="3023">
                  <c:v>-0.168895397867475</c:v>
                </c:pt>
                <c:pt idx="3024">
                  <c:v>-0.168917076928275</c:v>
                </c:pt>
                <c:pt idx="3025">
                  <c:v>-0.16893550327846</c:v>
                </c:pt>
                <c:pt idx="3026">
                  <c:v>-0.168952856745039</c:v>
                </c:pt>
                <c:pt idx="3027">
                  <c:v>-0.168981041227068</c:v>
                </c:pt>
                <c:pt idx="3028">
                  <c:v>-0.169002720287868</c:v>
                </c:pt>
                <c:pt idx="3029">
                  <c:v>-0.169020073754447</c:v>
                </c:pt>
                <c:pt idx="3030">
                  <c:v>-0.169037427221026</c:v>
                </c:pt>
                <c:pt idx="3031">
                  <c:v>-0.169056926454817</c:v>
                </c:pt>
                <c:pt idx="3032">
                  <c:v>-0.169074279921395</c:v>
                </c:pt>
                <c:pt idx="3033">
                  <c:v>-0.1690970488957</c:v>
                </c:pt>
                <c:pt idx="3034">
                  <c:v>-0.169125233377729</c:v>
                </c:pt>
                <c:pt idx="3035">
                  <c:v>-0.169141496930803</c:v>
                </c:pt>
                <c:pt idx="3036">
                  <c:v>-0.169159923280988</c:v>
                </c:pt>
                <c:pt idx="3037">
                  <c:v>-0.169182692255293</c:v>
                </c:pt>
                <c:pt idx="3038">
                  <c:v>-0.169200045721871</c:v>
                </c:pt>
                <c:pt idx="3039">
                  <c:v>-0.169227140290397</c:v>
                </c:pt>
                <c:pt idx="3040">
                  <c:v>-0.16924558367048</c:v>
                </c:pt>
                <c:pt idx="3041">
                  <c:v>-0.169268352644784</c:v>
                </c:pt>
                <c:pt idx="3042">
                  <c:v>-0.169286778994969</c:v>
                </c:pt>
                <c:pt idx="3043">
                  <c:v>-0.169313873563494</c:v>
                </c:pt>
                <c:pt idx="3044">
                  <c:v>-0.169332316943577</c:v>
                </c:pt>
                <c:pt idx="3045">
                  <c:v>-0.169355085917881</c:v>
                </c:pt>
                <c:pt idx="3046">
                  <c:v>-0.169373512268066</c:v>
                </c:pt>
                <c:pt idx="3047">
                  <c:v>-0.169401696750096</c:v>
                </c:pt>
                <c:pt idx="3048">
                  <c:v>-0.169397354125977</c:v>
                </c:pt>
                <c:pt idx="3049">
                  <c:v>-0.169442892074585</c:v>
                </c:pt>
                <c:pt idx="3050">
                  <c:v>-0.169460245541164</c:v>
                </c:pt>
                <c:pt idx="3051">
                  <c:v>-0.169488430023193</c:v>
                </c:pt>
                <c:pt idx="3052">
                  <c:v>-0.169506856373378</c:v>
                </c:pt>
                <c:pt idx="3053">
                  <c:v>-0.169529625347682</c:v>
                </c:pt>
                <c:pt idx="3054">
                  <c:v>-0.169546978814261</c:v>
                </c:pt>
                <c:pt idx="3055">
                  <c:v>-0.169576253209795</c:v>
                </c:pt>
                <c:pt idx="3056">
                  <c:v>-0.169599005154201</c:v>
                </c:pt>
                <c:pt idx="3057">
                  <c:v>-0.16961635862078</c:v>
                </c:pt>
                <c:pt idx="3058">
                  <c:v>-0.169634784970965</c:v>
                </c:pt>
                <c:pt idx="3059">
                  <c:v>-0.169662986482893</c:v>
                </c:pt>
                <c:pt idx="3060">
                  <c:v>-0.169686828340803</c:v>
                </c:pt>
                <c:pt idx="3061">
                  <c:v>-0.169703091893877</c:v>
                </c:pt>
                <c:pt idx="3062">
                  <c:v>-0.169722608157567</c:v>
                </c:pt>
                <c:pt idx="3063">
                  <c:v>-0.169755135263715</c:v>
                </c:pt>
                <c:pt idx="3064">
                  <c:v>-0.169772471700396</c:v>
                </c:pt>
                <c:pt idx="3065">
                  <c:v>-0.169790915080479</c:v>
                </c:pt>
                <c:pt idx="3066">
                  <c:v>-0.169814756938389</c:v>
                </c:pt>
                <c:pt idx="3067">
                  <c:v>-0.169841868536813</c:v>
                </c:pt>
                <c:pt idx="3068">
                  <c:v>-0.169861384800502</c:v>
                </c:pt>
                <c:pt idx="3069">
                  <c:v>-0.169884153774807</c:v>
                </c:pt>
                <c:pt idx="3070">
                  <c:v>-0.169901490211487</c:v>
                </c:pt>
                <c:pt idx="3071">
                  <c:v>-0.169929674693516</c:v>
                </c:pt>
                <c:pt idx="3072">
                  <c:v>-0.169953533581325</c:v>
                </c:pt>
                <c:pt idx="3073">
                  <c:v>-0.169970887047904</c:v>
                </c:pt>
                <c:pt idx="3074">
                  <c:v>-0.169989313398089</c:v>
                </c:pt>
                <c:pt idx="3075">
                  <c:v>-0.170021840504238</c:v>
                </c:pt>
                <c:pt idx="3076">
                  <c:v>-0.170041356767927</c:v>
                </c:pt>
                <c:pt idx="3077">
                  <c:v>-0.170059783118112</c:v>
                </c:pt>
                <c:pt idx="3078">
                  <c:v>-0.170081462178911</c:v>
                </c:pt>
                <c:pt idx="3079">
                  <c:v>-0.170110736574445</c:v>
                </c:pt>
                <c:pt idx="3080">
                  <c:v>-0.17012916292463</c:v>
                </c:pt>
                <c:pt idx="3081">
                  <c:v>-0.170151386942182</c:v>
                </c:pt>
                <c:pt idx="3082">
                  <c:v>-0.170180116380964</c:v>
                </c:pt>
                <c:pt idx="3083">
                  <c:v>-0.170202340398516</c:v>
                </c:pt>
                <c:pt idx="3084">
                  <c:v>-0.170221311705453</c:v>
                </c:pt>
                <c:pt idx="3085">
                  <c:v>-0.170248968260629</c:v>
                </c:pt>
                <c:pt idx="3086">
                  <c:v>-0.170271737234933</c:v>
                </c:pt>
                <c:pt idx="3087">
                  <c:v>-0.17029070854187</c:v>
                </c:pt>
                <c:pt idx="3088">
                  <c:v>-0.170309134892055</c:v>
                </c:pt>
                <c:pt idx="3089">
                  <c:v>-0.170340572084699</c:v>
                </c:pt>
                <c:pt idx="3090">
                  <c:v>-0.170359543391637</c:v>
                </c:pt>
                <c:pt idx="3091">
                  <c:v>-0.17037798677172</c:v>
                </c:pt>
                <c:pt idx="3092">
                  <c:v>-0.170411041804722</c:v>
                </c:pt>
                <c:pt idx="3093">
                  <c:v>-0.170427850314549</c:v>
                </c:pt>
                <c:pt idx="3094">
                  <c:v>-0.170446821621486</c:v>
                </c:pt>
                <c:pt idx="3095">
                  <c:v>-0.170479348727635</c:v>
                </c:pt>
                <c:pt idx="3096">
                  <c:v>-0.170497230121068</c:v>
                </c:pt>
                <c:pt idx="3097">
                  <c:v>-0.170516218457903</c:v>
                </c:pt>
                <c:pt idx="3098">
                  <c:v>-0.170548728534153</c:v>
                </c:pt>
                <c:pt idx="3099">
                  <c:v>-0.170566626957485</c:v>
                </c:pt>
                <c:pt idx="3100">
                  <c:v>-0.170585598264422</c:v>
                </c:pt>
                <c:pt idx="3101">
                  <c:v>-0.170617035457066</c:v>
                </c:pt>
                <c:pt idx="3102">
                  <c:v>-0.170636551720755</c:v>
                </c:pt>
                <c:pt idx="3103">
                  <c:v>-0.170653905187334</c:v>
                </c:pt>
                <c:pt idx="3104">
                  <c:v>-0.170677202088492</c:v>
                </c:pt>
                <c:pt idx="3105">
                  <c:v>-0.170704858643668</c:v>
                </c:pt>
                <c:pt idx="3106">
                  <c:v>-0.170727355139596</c:v>
                </c:pt>
                <c:pt idx="3107">
                  <c:v>-0.170745509011405</c:v>
                </c:pt>
                <c:pt idx="3108">
                  <c:v>-0.170773148536682</c:v>
                </c:pt>
                <c:pt idx="3109">
                  <c:v>-0.170791319438389</c:v>
                </c:pt>
                <c:pt idx="3110">
                  <c:v>-0.170813270977565</c:v>
                </c:pt>
                <c:pt idx="3111">
                  <c:v>-0.170832514762878</c:v>
                </c:pt>
                <c:pt idx="3112">
                  <c:v>-0.17085988180978</c:v>
                </c:pt>
                <c:pt idx="3113">
                  <c:v>-0.170882378305708</c:v>
                </c:pt>
                <c:pt idx="3114">
                  <c:v>-0.170901094164167</c:v>
                </c:pt>
                <c:pt idx="3115">
                  <c:v>-0.170919520514352</c:v>
                </c:pt>
                <c:pt idx="3116">
                  <c:v>-0.170951230185373</c:v>
                </c:pt>
                <c:pt idx="3117">
                  <c:v>-0.170968839100429</c:v>
                </c:pt>
                <c:pt idx="3118">
                  <c:v>-0.170987810407366</c:v>
                </c:pt>
                <c:pt idx="3119">
                  <c:v>-0.171005436352321</c:v>
                </c:pt>
                <c:pt idx="3120">
                  <c:v>-0.171041897365025</c:v>
                </c:pt>
                <c:pt idx="3121">
                  <c:v>-0.171055453164237</c:v>
                </c:pt>
                <c:pt idx="3122">
                  <c:v>-0.171073198318481</c:v>
                </c:pt>
                <c:pt idx="3123">
                  <c:v>-0.171095013618469</c:v>
                </c:pt>
                <c:pt idx="3124">
                  <c:v>-0.171122261456081</c:v>
                </c:pt>
                <c:pt idx="3125">
                  <c:v>-0.171139938490731</c:v>
                </c:pt>
                <c:pt idx="3126">
                  <c:v>-0.171157360076904</c:v>
                </c:pt>
                <c:pt idx="3127">
                  <c:v>-0.171175582068307</c:v>
                </c:pt>
                <c:pt idx="3128">
                  <c:v>-0.171197533607483</c:v>
                </c:pt>
                <c:pt idx="3129">
                  <c:v>-0.17121536391122</c:v>
                </c:pt>
                <c:pt idx="3130">
                  <c:v>-0.171243190765381</c:v>
                </c:pt>
                <c:pt idx="3131">
                  <c:v>-0.171260697501046</c:v>
                </c:pt>
                <c:pt idx="3132">
                  <c:v>-0.171278085027422</c:v>
                </c:pt>
                <c:pt idx="3133">
                  <c:v>-0.171299951417105</c:v>
                </c:pt>
                <c:pt idx="3134">
                  <c:v>-0.171317645481655</c:v>
                </c:pt>
                <c:pt idx="3135">
                  <c:v>-0.171335254396711</c:v>
                </c:pt>
                <c:pt idx="3136">
                  <c:v>-0.171353306089129</c:v>
                </c:pt>
                <c:pt idx="3137">
                  <c:v>-0.171370591436114</c:v>
                </c:pt>
                <c:pt idx="3138">
                  <c:v>-0.171387604304722</c:v>
                </c:pt>
                <c:pt idx="3139">
                  <c:v>-0.171404344694955</c:v>
                </c:pt>
                <c:pt idx="3140">
                  <c:v>-0.171431916100638</c:v>
                </c:pt>
                <c:pt idx="3141">
                  <c:v>-0.171449405806405</c:v>
                </c:pt>
                <c:pt idx="3142">
                  <c:v>-0.171466197286333</c:v>
                </c:pt>
                <c:pt idx="3143">
                  <c:v>-0.171483142035348</c:v>
                </c:pt>
                <c:pt idx="3144">
                  <c:v>-0.17150388445173</c:v>
                </c:pt>
                <c:pt idx="3145">
                  <c:v>-0.171521765845163</c:v>
                </c:pt>
                <c:pt idx="3146">
                  <c:v>-0.171529361179897</c:v>
                </c:pt>
                <c:pt idx="3147">
                  <c:v>-0.171546152659825</c:v>
                </c:pt>
                <c:pt idx="3148">
                  <c:v>-0.171562688691275</c:v>
                </c:pt>
                <c:pt idx="3149">
                  <c:v>-0.171575699533735</c:v>
                </c:pt>
                <c:pt idx="3150">
                  <c:v>-0.171592508043562</c:v>
                </c:pt>
                <c:pt idx="3151">
                  <c:v>-0.171609861510141</c:v>
                </c:pt>
                <c:pt idx="3152">
                  <c:v>-0.171626380511693</c:v>
                </c:pt>
                <c:pt idx="3153">
                  <c:v>-0.171644006456648</c:v>
                </c:pt>
                <c:pt idx="3154">
                  <c:v>-0.171659997531346</c:v>
                </c:pt>
                <c:pt idx="3155">
                  <c:v>-0.171676806041173</c:v>
                </c:pt>
                <c:pt idx="3156">
                  <c:v>-0.171693325042725</c:v>
                </c:pt>
                <c:pt idx="3157">
                  <c:v>-0.171699830463954</c:v>
                </c:pt>
                <c:pt idx="3158">
                  <c:v>-0.171717183930533</c:v>
                </c:pt>
                <c:pt idx="3159">
                  <c:v>-0.171729649816241</c:v>
                </c:pt>
                <c:pt idx="3160">
                  <c:v>-0.171746185847691</c:v>
                </c:pt>
                <c:pt idx="3161">
                  <c:v>-0.171761904444013</c:v>
                </c:pt>
                <c:pt idx="3162">
                  <c:v>-0.171768954821995</c:v>
                </c:pt>
                <c:pt idx="3163">
                  <c:v>-0.171781420707703</c:v>
                </c:pt>
                <c:pt idx="3164">
                  <c:v>-0.171798229217529</c:v>
                </c:pt>
                <c:pt idx="3165">
                  <c:v>-0.171814492770604</c:v>
                </c:pt>
                <c:pt idx="3166">
                  <c:v>-0.171820998191833</c:v>
                </c:pt>
                <c:pt idx="3167">
                  <c:v>-0.171832919120789</c:v>
                </c:pt>
                <c:pt idx="3168">
                  <c:v>-0.171849182673863</c:v>
                </c:pt>
                <c:pt idx="3169">
                  <c:v>-0.171864901270185</c:v>
                </c:pt>
                <c:pt idx="3170">
                  <c:v>-0.171867609024048</c:v>
                </c:pt>
                <c:pt idx="3171">
                  <c:v>-0.171884417533875</c:v>
                </c:pt>
                <c:pt idx="3172">
                  <c:v>-0.171899591173445</c:v>
                </c:pt>
                <c:pt idx="3173">
                  <c:v>-0.171902843884059</c:v>
                </c:pt>
                <c:pt idx="3174">
                  <c:v>-0.171918562480381</c:v>
                </c:pt>
                <c:pt idx="3175">
                  <c:v>-0.171929955482483</c:v>
                </c:pt>
                <c:pt idx="3176">
                  <c:v>-0.171935915946961</c:v>
                </c:pt>
                <c:pt idx="3177">
                  <c:v>-0.171947836875915</c:v>
                </c:pt>
                <c:pt idx="3178">
                  <c:v>-0.171954342297145</c:v>
                </c:pt>
                <c:pt idx="3179">
                  <c:v>-0.171969515936715</c:v>
                </c:pt>
                <c:pt idx="3180">
                  <c:v>-0.171981453895569</c:v>
                </c:pt>
                <c:pt idx="3181">
                  <c:v>-0.171987414360046</c:v>
                </c:pt>
                <c:pt idx="3182">
                  <c:v>-0.171999335289001</c:v>
                </c:pt>
                <c:pt idx="3183">
                  <c:v>-0.172001498086112</c:v>
                </c:pt>
                <c:pt idx="3184">
                  <c:v>-0.172017761639186</c:v>
                </c:pt>
                <c:pt idx="3185">
                  <c:v>-0.172018851552691</c:v>
                </c:pt>
                <c:pt idx="3186">
                  <c:v>-0.172035115105765</c:v>
                </c:pt>
                <c:pt idx="3187">
                  <c:v>-0.172035115105765</c:v>
                </c:pt>
                <c:pt idx="3188">
                  <c:v>-0.172041620526995</c:v>
                </c:pt>
                <c:pt idx="3189">
                  <c:v>-0.172052468572344</c:v>
                </c:pt>
                <c:pt idx="3190">
                  <c:v>-0.17205354145595</c:v>
                </c:pt>
                <c:pt idx="3191">
                  <c:v>-0.172069805009025</c:v>
                </c:pt>
                <c:pt idx="3192">
                  <c:v>-0.172071967806135</c:v>
                </c:pt>
                <c:pt idx="3193">
                  <c:v>-0.172071967806135</c:v>
                </c:pt>
                <c:pt idx="3194">
                  <c:v>-0.172088231359209</c:v>
                </c:pt>
                <c:pt idx="3195">
                  <c:v>-0.172090411186218</c:v>
                </c:pt>
                <c:pt idx="3196">
                  <c:v>-0.172101242201669</c:v>
                </c:pt>
                <c:pt idx="3197">
                  <c:v>-0.172106674739293</c:v>
                </c:pt>
                <c:pt idx="3198">
                  <c:v>-0.172108837536403</c:v>
                </c:pt>
                <c:pt idx="3199">
                  <c:v>-0.172119685581752</c:v>
                </c:pt>
                <c:pt idx="3200">
                  <c:v>-0.172121848378863</c:v>
                </c:pt>
                <c:pt idx="3201">
                  <c:v>-0.172126191002982</c:v>
                </c:pt>
                <c:pt idx="3202">
                  <c:v>-0.172138111931937</c:v>
                </c:pt>
                <c:pt idx="3203">
                  <c:v>-0.172140274729047</c:v>
                </c:pt>
                <c:pt idx="3204">
                  <c:v>-0.172140274729047</c:v>
                </c:pt>
                <c:pt idx="3205">
                  <c:v>-0.172156538282122</c:v>
                </c:pt>
                <c:pt idx="3206">
                  <c:v>-0.172158701079232</c:v>
                </c:pt>
                <c:pt idx="3207">
                  <c:v>-0.172159790992737</c:v>
                </c:pt>
                <c:pt idx="3208">
                  <c:v>-0.172160880906241</c:v>
                </c:pt>
                <c:pt idx="3209">
                  <c:v>-0.172172801835196</c:v>
                </c:pt>
                <c:pt idx="3210">
                  <c:v>-0.172177144459316</c:v>
                </c:pt>
                <c:pt idx="3211">
                  <c:v>-0.172179307256426</c:v>
                </c:pt>
                <c:pt idx="3212">
                  <c:v>-0.172179307256426</c:v>
                </c:pt>
                <c:pt idx="3213">
                  <c:v>-0.172191228185381</c:v>
                </c:pt>
                <c:pt idx="3214">
                  <c:v>-0.172192318098886</c:v>
                </c:pt>
                <c:pt idx="3215">
                  <c:v>-0.172172801835196</c:v>
                </c:pt>
                <c:pt idx="3216">
                  <c:v>-0.172209671565465</c:v>
                </c:pt>
                <c:pt idx="3217">
                  <c:v>-0.172209671565465</c:v>
                </c:pt>
                <c:pt idx="3218">
                  <c:v>-0.172211834362575</c:v>
                </c:pt>
                <c:pt idx="3219">
                  <c:v>-0.172212907246181</c:v>
                </c:pt>
                <c:pt idx="3220">
                  <c:v>-0.172224845205035</c:v>
                </c:pt>
                <c:pt idx="3221">
                  <c:v>-0.17223026071276</c:v>
                </c:pt>
                <c:pt idx="3222">
                  <c:v>-0.172231350626264</c:v>
                </c:pt>
                <c:pt idx="3223">
                  <c:v>-0.172233513423375</c:v>
                </c:pt>
                <c:pt idx="3224">
                  <c:v>-0.172243271555219</c:v>
                </c:pt>
                <c:pt idx="3225">
                  <c:v>-0.17224543435233</c:v>
                </c:pt>
                <c:pt idx="3226">
                  <c:v>-0.172246524265834</c:v>
                </c:pt>
                <c:pt idx="3227">
                  <c:v>-0.172261697905404</c:v>
                </c:pt>
                <c:pt idx="3228">
                  <c:v>-0.172262787818909</c:v>
                </c:pt>
                <c:pt idx="3229">
                  <c:v>-0.172264950616019</c:v>
                </c:pt>
                <c:pt idx="3230">
                  <c:v>-0.172263877732413</c:v>
                </c:pt>
                <c:pt idx="3231">
                  <c:v>-0.172276888574873</c:v>
                </c:pt>
                <c:pt idx="3232">
                  <c:v>-0.172279051371983</c:v>
                </c:pt>
                <c:pt idx="3233">
                  <c:v>-0.172283393996103</c:v>
                </c:pt>
                <c:pt idx="3234">
                  <c:v>-0.172295314925057</c:v>
                </c:pt>
                <c:pt idx="3235">
                  <c:v>-0.172296387808663</c:v>
                </c:pt>
                <c:pt idx="3236">
                  <c:v>-0.172297477722168</c:v>
                </c:pt>
                <c:pt idx="3237">
                  <c:v>-0.172302893229893</c:v>
                </c:pt>
                <c:pt idx="3238">
                  <c:v>-0.172315904072353</c:v>
                </c:pt>
                <c:pt idx="3239">
                  <c:v>-0.172316993985857</c:v>
                </c:pt>
                <c:pt idx="3240">
                  <c:v>-0.172318083899362</c:v>
                </c:pt>
                <c:pt idx="3241">
                  <c:v>-0.172333257538932</c:v>
                </c:pt>
                <c:pt idx="3242">
                  <c:v>-0.172335420336042</c:v>
                </c:pt>
                <c:pt idx="3243">
                  <c:v>-0.172336510249547</c:v>
                </c:pt>
                <c:pt idx="3244">
                  <c:v>-0.172349521092006</c:v>
                </c:pt>
                <c:pt idx="3245">
                  <c:v>-0.172354936599731</c:v>
                </c:pt>
                <c:pt idx="3246">
                  <c:v>-0.172356571469988</c:v>
                </c:pt>
                <c:pt idx="3247">
                  <c:v>-0.172367402485439</c:v>
                </c:pt>
                <c:pt idx="3248">
                  <c:v>-0.172372835023063</c:v>
                </c:pt>
                <c:pt idx="3249">
                  <c:v>-0.172374997820173</c:v>
                </c:pt>
                <c:pt idx="3250">
                  <c:v>-0.17238530090877</c:v>
                </c:pt>
                <c:pt idx="3251">
                  <c:v>-0.172392351286752</c:v>
                </c:pt>
                <c:pt idx="3252">
                  <c:v>-0.172403182302203</c:v>
                </c:pt>
                <c:pt idx="3253">
                  <c:v>-0.172409687723432</c:v>
                </c:pt>
                <c:pt idx="3254">
                  <c:v>-0.172410777636937</c:v>
                </c:pt>
                <c:pt idx="3255">
                  <c:v>-0.17242215360914</c:v>
                </c:pt>
                <c:pt idx="3256">
                  <c:v>-0.172428114073617</c:v>
                </c:pt>
                <c:pt idx="3257">
                  <c:v>-0.172439507075719</c:v>
                </c:pt>
                <c:pt idx="3258">
                  <c:v>-0.172446012496948</c:v>
                </c:pt>
                <c:pt idx="3259">
                  <c:v>-0.172457933425903</c:v>
                </c:pt>
                <c:pt idx="3260">
                  <c:v>-0.172464438847133</c:v>
                </c:pt>
                <c:pt idx="3261">
                  <c:v>-0.172475286892482</c:v>
                </c:pt>
                <c:pt idx="3262">
                  <c:v>-0.172481792313712</c:v>
                </c:pt>
                <c:pt idx="3263">
                  <c:v>-0.172494258199419</c:v>
                </c:pt>
                <c:pt idx="3264">
                  <c:v>-0.172499128750392</c:v>
                </c:pt>
                <c:pt idx="3265">
                  <c:v>-0.172515392303467</c:v>
                </c:pt>
                <c:pt idx="3266">
                  <c:v>-0.172517572130476</c:v>
                </c:pt>
                <c:pt idx="3267">
                  <c:v>-0.172533290726798</c:v>
                </c:pt>
                <c:pt idx="3268">
                  <c:v>-0.172536543437413</c:v>
                </c:pt>
                <c:pt idx="3269">
                  <c:v>-0.172551172120231</c:v>
                </c:pt>
                <c:pt idx="3270">
                  <c:v>-0.17255767754146</c:v>
                </c:pt>
                <c:pt idx="3271">
                  <c:v>-0.172569053513663</c:v>
                </c:pt>
                <c:pt idx="3272">
                  <c:v>-0.172586406980242</c:v>
                </c:pt>
                <c:pt idx="3273">
                  <c:v>-0.17259236744472</c:v>
                </c:pt>
                <c:pt idx="3274">
                  <c:v>-0.172604032925197</c:v>
                </c:pt>
                <c:pt idx="3275">
                  <c:v>-0.172611066273281</c:v>
                </c:pt>
                <c:pt idx="3276">
                  <c:v>-0.172625984464373</c:v>
                </c:pt>
                <c:pt idx="3277">
                  <c:v>-0.172638722828456</c:v>
                </c:pt>
                <c:pt idx="3278">
                  <c:v>-0.172644683292934</c:v>
                </c:pt>
                <c:pt idx="3279">
                  <c:v>-0.172661219324384</c:v>
                </c:pt>
                <c:pt idx="3280">
                  <c:v>-0.172677755355835</c:v>
                </c:pt>
                <c:pt idx="3281">
                  <c:v>-0.172689131328038</c:v>
                </c:pt>
                <c:pt idx="3282">
                  <c:v>-0.172696454184396</c:v>
                </c:pt>
                <c:pt idx="3283">
                  <c:v>-0.1727135181427</c:v>
                </c:pt>
                <c:pt idx="3284">
                  <c:v>-0.172728708812169</c:v>
                </c:pt>
                <c:pt idx="3285">
                  <c:v>-0.172741310937064</c:v>
                </c:pt>
                <c:pt idx="3286">
                  <c:v>-0.172747952597482</c:v>
                </c:pt>
                <c:pt idx="3287">
                  <c:v>-0.172765016555786</c:v>
                </c:pt>
                <c:pt idx="3288">
                  <c:v>-0.17278059891292</c:v>
                </c:pt>
                <c:pt idx="3289">
                  <c:v>-0.172796470778329</c:v>
                </c:pt>
                <c:pt idx="3290">
                  <c:v>-0.172803231648036</c:v>
                </c:pt>
                <c:pt idx="3291">
                  <c:v>-0.172820448875427</c:v>
                </c:pt>
                <c:pt idx="3292">
                  <c:v>-0.172832301684788</c:v>
                </c:pt>
                <c:pt idx="3293">
                  <c:v>-0.172848769596645</c:v>
                </c:pt>
                <c:pt idx="3294">
                  <c:v>-0.17286491394043</c:v>
                </c:pt>
                <c:pt idx="3295">
                  <c:v>-0.172881467001779</c:v>
                </c:pt>
                <c:pt idx="3296">
                  <c:v>-0.172888347080776</c:v>
                </c:pt>
                <c:pt idx="3297">
                  <c:v>-0.172904797962734</c:v>
                </c:pt>
                <c:pt idx="3298">
                  <c:v>-0.172921742711748</c:v>
                </c:pt>
                <c:pt idx="3299">
                  <c:v>-0.172938125474112</c:v>
                </c:pt>
                <c:pt idx="3300">
                  <c:v>-0.172955189432417</c:v>
                </c:pt>
                <c:pt idx="3301">
                  <c:v>-0.172961865152631</c:v>
                </c:pt>
                <c:pt idx="3302">
                  <c:v>-0.172978929110936</c:v>
                </c:pt>
                <c:pt idx="3303">
                  <c:v>-0.172995260783604</c:v>
                </c:pt>
                <c:pt idx="3304">
                  <c:v>-0.173007879938398</c:v>
                </c:pt>
                <c:pt idx="3305">
                  <c:v>-0.173023734773908</c:v>
                </c:pt>
                <c:pt idx="3306">
                  <c:v>-0.173040543283735</c:v>
                </c:pt>
                <c:pt idx="3307">
                  <c:v>-0.173056517328535</c:v>
                </c:pt>
                <c:pt idx="3308">
                  <c:v>-0.173063312258039</c:v>
                </c:pt>
                <c:pt idx="3309">
                  <c:v>-0.173079422542027</c:v>
                </c:pt>
                <c:pt idx="3310">
                  <c:v>-0.173096094812666</c:v>
                </c:pt>
                <c:pt idx="3311">
                  <c:v>-0.17311235836574</c:v>
                </c:pt>
                <c:pt idx="3312">
                  <c:v>-0.173128758158003</c:v>
                </c:pt>
                <c:pt idx="3313">
                  <c:v>-0.173145021711077</c:v>
                </c:pt>
                <c:pt idx="3314">
                  <c:v>-0.173151527132307</c:v>
                </c:pt>
                <c:pt idx="3315">
                  <c:v>-0.173168335642133</c:v>
                </c:pt>
                <c:pt idx="3316">
                  <c:v>-0.173184326716832</c:v>
                </c:pt>
                <c:pt idx="3317">
                  <c:v>-0.17320111819676</c:v>
                </c:pt>
                <c:pt idx="3318">
                  <c:v>-0.173217381749834</c:v>
                </c:pt>
                <c:pt idx="3319">
                  <c:v>-0.173224704606193</c:v>
                </c:pt>
                <c:pt idx="3320">
                  <c:v>-0.173240968159267</c:v>
                </c:pt>
                <c:pt idx="3321">
                  <c:v>-0.173257504190717</c:v>
                </c:pt>
                <c:pt idx="3322">
                  <c:v>-0.173273495265416</c:v>
                </c:pt>
                <c:pt idx="3323">
                  <c:v>-0.17329055922372</c:v>
                </c:pt>
                <c:pt idx="3324">
                  <c:v>-0.173306822776795</c:v>
                </c:pt>
                <c:pt idx="3325">
                  <c:v>-0.173312800271171</c:v>
                </c:pt>
                <c:pt idx="3326">
                  <c:v>-0.173330136707851</c:v>
                </c:pt>
                <c:pt idx="3327">
                  <c:v>-0.1733409847532</c:v>
                </c:pt>
                <c:pt idx="3328">
                  <c:v>-0.173357793263027</c:v>
                </c:pt>
                <c:pt idx="3329">
                  <c:v>-0.173374039786203</c:v>
                </c:pt>
                <c:pt idx="3330">
                  <c:v>-0.173379472323826</c:v>
                </c:pt>
                <c:pt idx="3331">
                  <c:v>-0.173395735876901</c:v>
                </c:pt>
                <c:pt idx="3332">
                  <c:v>-0.173411454473223</c:v>
                </c:pt>
                <c:pt idx="3333">
                  <c:v>-0.17342826298305</c:v>
                </c:pt>
                <c:pt idx="3334">
                  <c:v>-0.173434223447527</c:v>
                </c:pt>
                <c:pt idx="3335">
                  <c:v>-0.173446144376482</c:v>
                </c:pt>
                <c:pt idx="3336">
                  <c:v>-0.173461862972805</c:v>
                </c:pt>
                <c:pt idx="3337">
                  <c:v>-0.173477581569127</c:v>
                </c:pt>
                <c:pt idx="3338">
                  <c:v>-0.173484086990357</c:v>
                </c:pt>
                <c:pt idx="3339">
                  <c:v>-0.173500350543431</c:v>
                </c:pt>
                <c:pt idx="3340">
                  <c:v>-0.173512271472386</c:v>
                </c:pt>
                <c:pt idx="3341">
                  <c:v>-0.17352853502546</c:v>
                </c:pt>
                <c:pt idx="3342">
                  <c:v>-0.17353504044669</c:v>
                </c:pt>
                <c:pt idx="3343">
                  <c:v>-0.173551303999765</c:v>
                </c:pt>
                <c:pt idx="3344">
                  <c:v>-0.173562152045114</c:v>
                </c:pt>
                <c:pt idx="3345">
                  <c:v>-0.173568657466343</c:v>
                </c:pt>
                <c:pt idx="3346">
                  <c:v>-0.173584921019418</c:v>
                </c:pt>
                <c:pt idx="3347">
                  <c:v>-0.173595224108015</c:v>
                </c:pt>
                <c:pt idx="3348">
                  <c:v>-0.173602257456098</c:v>
                </c:pt>
                <c:pt idx="3349">
                  <c:v>-0.173618521009173</c:v>
                </c:pt>
                <c:pt idx="3350">
                  <c:v>-0.173629369054522</c:v>
                </c:pt>
                <c:pt idx="3351">
                  <c:v>-0.173635329518999</c:v>
                </c:pt>
                <c:pt idx="3352">
                  <c:v>-0.173646177564349</c:v>
                </c:pt>
                <c:pt idx="3353">
                  <c:v>-0.173652682985578</c:v>
                </c:pt>
                <c:pt idx="3354">
                  <c:v>-0.173667856625148</c:v>
                </c:pt>
                <c:pt idx="3355">
                  <c:v>-0.173679777554103</c:v>
                </c:pt>
                <c:pt idx="3356">
                  <c:v>-0.173685193061829</c:v>
                </c:pt>
                <c:pt idx="3357">
                  <c:v>-0.173696041107178</c:v>
                </c:pt>
                <c:pt idx="3358">
                  <c:v>-0.173701456614903</c:v>
                </c:pt>
                <c:pt idx="3359">
                  <c:v>-0.173713394573757</c:v>
                </c:pt>
                <c:pt idx="3360">
                  <c:v>-0.173718810081482</c:v>
                </c:pt>
                <c:pt idx="3361">
                  <c:v>-0.173719899994986</c:v>
                </c:pt>
                <c:pt idx="3362">
                  <c:v>-0.173735073634556</c:v>
                </c:pt>
                <c:pt idx="3363">
                  <c:v>-0.173737236431667</c:v>
                </c:pt>
                <c:pt idx="3364">
                  <c:v>-0.173748084477016</c:v>
                </c:pt>
                <c:pt idx="3365">
                  <c:v>-0.173752410071237</c:v>
                </c:pt>
                <c:pt idx="3366">
                  <c:v>-0.173763258116586</c:v>
                </c:pt>
                <c:pt idx="3367">
                  <c:v>-0.173768673624311</c:v>
                </c:pt>
                <c:pt idx="3368">
                  <c:v>-0.173769763537816</c:v>
                </c:pt>
                <c:pt idx="3369">
                  <c:v>-0.173781684466771</c:v>
                </c:pt>
                <c:pt idx="3370">
                  <c:v>-0.17378602709089</c:v>
                </c:pt>
                <c:pt idx="3371">
                  <c:v>-0.173788189888001</c:v>
                </c:pt>
                <c:pt idx="3372">
                  <c:v>-0.173789279801505</c:v>
                </c:pt>
                <c:pt idx="3373">
                  <c:v>-0.17379903793335</c:v>
                </c:pt>
                <c:pt idx="3374">
                  <c:v>-0.173804453441075</c:v>
                </c:pt>
                <c:pt idx="3375">
                  <c:v>-0.173806633268084</c:v>
                </c:pt>
                <c:pt idx="3376">
                  <c:v>-0.173806633268084</c:v>
                </c:pt>
                <c:pt idx="3377">
                  <c:v>-0.173818554197039</c:v>
                </c:pt>
                <c:pt idx="3378">
                  <c:v>-0.173818554197039</c:v>
                </c:pt>
                <c:pt idx="3379">
                  <c:v>-0.173823969704764</c:v>
                </c:pt>
                <c:pt idx="3380">
                  <c:v>-0.17380120073046</c:v>
                </c:pt>
                <c:pt idx="3381">
                  <c:v>-0.173826149531773</c:v>
                </c:pt>
                <c:pt idx="3382">
                  <c:v>-0.173835890633719</c:v>
                </c:pt>
                <c:pt idx="3383">
                  <c:v>-0.173835890633719</c:v>
                </c:pt>
                <c:pt idx="3384">
                  <c:v>-0.173836980547224</c:v>
                </c:pt>
                <c:pt idx="3385">
                  <c:v>-0.173836980547224</c:v>
                </c:pt>
                <c:pt idx="3386">
                  <c:v>-0.173838070460728</c:v>
                </c:pt>
                <c:pt idx="3387">
                  <c:v>-0.173838070460728</c:v>
                </c:pt>
                <c:pt idx="3388">
                  <c:v>-0.173838070460728</c:v>
                </c:pt>
                <c:pt idx="3389">
                  <c:v>-0.173839143344334</c:v>
                </c:pt>
                <c:pt idx="3390">
                  <c:v>-0.173838070460728</c:v>
                </c:pt>
                <c:pt idx="3391">
                  <c:v>-0.173839143344334</c:v>
                </c:pt>
                <c:pt idx="3392">
                  <c:v>-0.173839143344334</c:v>
                </c:pt>
                <c:pt idx="3393">
                  <c:v>-0.173840233257839</c:v>
                </c:pt>
                <c:pt idx="3394">
                  <c:v>-0.173840233257839</c:v>
                </c:pt>
                <c:pt idx="3395">
                  <c:v>-0.173841323171343</c:v>
                </c:pt>
                <c:pt idx="3396">
                  <c:v>-0.173842396054949</c:v>
                </c:pt>
                <c:pt idx="3397">
                  <c:v>-0.173841323171343</c:v>
                </c:pt>
                <c:pt idx="3398">
                  <c:v>-0.173842396054949</c:v>
                </c:pt>
                <c:pt idx="3399">
                  <c:v>-0.173842396054949</c:v>
                </c:pt>
                <c:pt idx="3400">
                  <c:v>-0.173842396054949</c:v>
                </c:pt>
                <c:pt idx="3401">
                  <c:v>-0.173838070460728</c:v>
                </c:pt>
                <c:pt idx="3402">
                  <c:v>-0.173838070460728</c:v>
                </c:pt>
                <c:pt idx="3403">
                  <c:v>-0.173839143344334</c:v>
                </c:pt>
                <c:pt idx="3404">
                  <c:v>-0.173838070460728</c:v>
                </c:pt>
                <c:pt idx="3405">
                  <c:v>-0.173839143344334</c:v>
                </c:pt>
                <c:pt idx="3406">
                  <c:v>-0.173838070460728</c:v>
                </c:pt>
                <c:pt idx="3407">
                  <c:v>-0.173834817750113</c:v>
                </c:pt>
                <c:pt idx="3408">
                  <c:v>-0.173833727836609</c:v>
                </c:pt>
                <c:pt idx="3409">
                  <c:v>-0.173833727836609</c:v>
                </c:pt>
                <c:pt idx="3410">
                  <c:v>-0.173833727836609</c:v>
                </c:pt>
                <c:pt idx="3411">
                  <c:v>-0.173833182879857</c:v>
                </c:pt>
                <c:pt idx="3412">
                  <c:v>-0.173829385212489</c:v>
                </c:pt>
                <c:pt idx="3413">
                  <c:v>-0.173828312328884</c:v>
                </c:pt>
                <c:pt idx="3414">
                  <c:v>-0.173829385212489</c:v>
                </c:pt>
                <c:pt idx="3415">
                  <c:v>-0.173828857285636</c:v>
                </c:pt>
                <c:pt idx="3416">
                  <c:v>-0.173814756529672</c:v>
                </c:pt>
                <c:pt idx="3417">
                  <c:v>-0.17381421157292</c:v>
                </c:pt>
                <c:pt idx="3418">
                  <c:v>-0.173814756529672</c:v>
                </c:pt>
                <c:pt idx="3419">
                  <c:v>-0.17381421157292</c:v>
                </c:pt>
                <c:pt idx="3420">
                  <c:v>-0.173814756529672</c:v>
                </c:pt>
                <c:pt idx="3421">
                  <c:v>-0.173810958862305</c:v>
                </c:pt>
                <c:pt idx="3422">
                  <c:v>-0.173809341021947</c:v>
                </c:pt>
                <c:pt idx="3423">
                  <c:v>-0.173798492976597</c:v>
                </c:pt>
                <c:pt idx="3424">
                  <c:v>-0.17379903793335</c:v>
                </c:pt>
                <c:pt idx="3425">
                  <c:v>-0.173795785222735</c:v>
                </c:pt>
                <c:pt idx="3426">
                  <c:v>-0.173795240265983</c:v>
                </c:pt>
                <c:pt idx="3427">
                  <c:v>-0.17379469530923</c:v>
                </c:pt>
                <c:pt idx="3428">
                  <c:v>-0.17378602709089</c:v>
                </c:pt>
                <c:pt idx="3429">
                  <c:v>-0.173781156539917</c:v>
                </c:pt>
                <c:pt idx="3430">
                  <c:v>-0.173781156539917</c:v>
                </c:pt>
                <c:pt idx="3431">
                  <c:v>-0.173781156539917</c:v>
                </c:pt>
                <c:pt idx="3432">
                  <c:v>-0.17377952166966</c:v>
                </c:pt>
                <c:pt idx="3433">
                  <c:v>-0.173765965870449</c:v>
                </c:pt>
                <c:pt idx="3434">
                  <c:v>-0.173765420913696</c:v>
                </c:pt>
                <c:pt idx="3435">
                  <c:v>-0.173764892986843</c:v>
                </c:pt>
                <c:pt idx="3436">
                  <c:v>-0.173765165465219</c:v>
                </c:pt>
                <c:pt idx="3437">
                  <c:v>-0.173760550362723</c:v>
                </c:pt>
                <c:pt idx="3438">
                  <c:v>-0.173751064709255</c:v>
                </c:pt>
                <c:pt idx="3439">
                  <c:v>-0.173751064709255</c:v>
                </c:pt>
                <c:pt idx="3440">
                  <c:v>-0.173750247274126</c:v>
                </c:pt>
                <c:pt idx="3441">
                  <c:v>-0.173750792230879</c:v>
                </c:pt>
                <c:pt idx="3442">
                  <c:v>-0.173745649201529</c:v>
                </c:pt>
                <c:pt idx="3443">
                  <c:v>-0.173735618591309</c:v>
                </c:pt>
                <c:pt idx="3444">
                  <c:v>-0.173735618591309</c:v>
                </c:pt>
                <c:pt idx="3445">
                  <c:v>-0.173735346112933</c:v>
                </c:pt>
                <c:pt idx="3446">
                  <c:v>-0.173735073634556</c:v>
                </c:pt>
                <c:pt idx="3447">
                  <c:v>-0.173730731010437</c:v>
                </c:pt>
                <c:pt idx="3448">
                  <c:v>-0.173730186053685</c:v>
                </c:pt>
                <c:pt idx="3449">
                  <c:v>-0.173730731010437</c:v>
                </c:pt>
                <c:pt idx="3450">
                  <c:v>-0.173720308712551</c:v>
                </c:pt>
                <c:pt idx="3451">
                  <c:v>-0.173720172473363</c:v>
                </c:pt>
                <c:pt idx="3452">
                  <c:v>-0.173719474247524</c:v>
                </c:pt>
                <c:pt idx="3453">
                  <c:v>-0.173715148653303</c:v>
                </c:pt>
                <c:pt idx="3454">
                  <c:v>-0.173715421131679</c:v>
                </c:pt>
                <c:pt idx="3455">
                  <c:v>-0.173715693610055</c:v>
                </c:pt>
                <c:pt idx="3456">
                  <c:v>-0.173715625490461</c:v>
                </c:pt>
                <c:pt idx="3457">
                  <c:v>-0.173715897968837</c:v>
                </c:pt>
                <c:pt idx="3458">
                  <c:v>-0.173715829849243</c:v>
                </c:pt>
                <c:pt idx="3459">
                  <c:v>-0.173715489251273</c:v>
                </c:pt>
                <c:pt idx="3460">
                  <c:v>-0.17370559488024</c:v>
                </c:pt>
                <c:pt idx="3461">
                  <c:v>-0.173700826508658</c:v>
                </c:pt>
                <c:pt idx="3462">
                  <c:v>-0.173700622149876</c:v>
                </c:pt>
                <c:pt idx="3463">
                  <c:v>-0.173700451850891</c:v>
                </c:pt>
                <c:pt idx="3464">
                  <c:v>-0.173700383731297</c:v>
                </c:pt>
                <c:pt idx="3465">
                  <c:v>-0.173700656209673</c:v>
                </c:pt>
                <c:pt idx="3466">
                  <c:v>-0.173700247492109</c:v>
                </c:pt>
                <c:pt idx="3467">
                  <c:v>-0.173700792448861</c:v>
                </c:pt>
                <c:pt idx="3468">
                  <c:v>-0.173700656209673</c:v>
                </c:pt>
                <c:pt idx="3469">
                  <c:v>-0.173700707299369</c:v>
                </c:pt>
                <c:pt idx="3470">
                  <c:v>-0.173700383731297</c:v>
                </c:pt>
                <c:pt idx="3471">
                  <c:v>-0.173700792448861</c:v>
                </c:pt>
                <c:pt idx="3472">
                  <c:v>-0.173700502940587</c:v>
                </c:pt>
                <c:pt idx="3473">
                  <c:v>-0.173700502940587</c:v>
                </c:pt>
                <c:pt idx="3474">
                  <c:v>-0.173700928688049</c:v>
                </c:pt>
                <c:pt idx="3475">
                  <c:v>-0.173701184136527</c:v>
                </c:pt>
                <c:pt idx="3476">
                  <c:v>-0.173701337405613</c:v>
                </c:pt>
                <c:pt idx="3477">
                  <c:v>-0.173701729093279</c:v>
                </c:pt>
                <c:pt idx="3478">
                  <c:v>-0.173701456614903</c:v>
                </c:pt>
                <c:pt idx="3479">
                  <c:v>-0.173701729093279</c:v>
                </c:pt>
                <c:pt idx="3480">
                  <c:v>-0.1737117597035</c:v>
                </c:pt>
                <c:pt idx="3481">
                  <c:v>-0.173715557370867</c:v>
                </c:pt>
                <c:pt idx="3482">
                  <c:v>-0.173715284892491</c:v>
                </c:pt>
                <c:pt idx="3483">
                  <c:v>-0.173715284892491</c:v>
                </c:pt>
                <c:pt idx="3484">
                  <c:v>-0.173715284892491</c:v>
                </c:pt>
                <c:pt idx="3485">
                  <c:v>-0.173715557370867</c:v>
                </c:pt>
                <c:pt idx="3486">
                  <c:v>-0.173715557370867</c:v>
                </c:pt>
                <c:pt idx="3487">
                  <c:v>-0.173715557370867</c:v>
                </c:pt>
                <c:pt idx="3488">
                  <c:v>-0.173716102327619</c:v>
                </c:pt>
                <c:pt idx="3489">
                  <c:v>-0.173720700400216</c:v>
                </c:pt>
                <c:pt idx="3490">
                  <c:v>-0.17372042792184</c:v>
                </c:pt>
                <c:pt idx="3491">
                  <c:v>-0.17372042792184</c:v>
                </c:pt>
                <c:pt idx="3492">
                  <c:v>-0.173720972878592</c:v>
                </c:pt>
                <c:pt idx="3493">
                  <c:v>-0.173731275967189</c:v>
                </c:pt>
                <c:pt idx="3494">
                  <c:v>-0.173731275967189</c:v>
                </c:pt>
                <c:pt idx="3495">
                  <c:v>-0.173734528677804</c:v>
                </c:pt>
                <c:pt idx="3496">
                  <c:v>-0.173735073634556</c:v>
                </c:pt>
                <c:pt idx="3497">
                  <c:v>-0.173735618591309</c:v>
                </c:pt>
                <c:pt idx="3498">
                  <c:v>-0.173735618591309</c:v>
                </c:pt>
                <c:pt idx="3499">
                  <c:v>-0.173736163548061</c:v>
                </c:pt>
                <c:pt idx="3500">
                  <c:v>-0.173740489142282</c:v>
                </c:pt>
                <c:pt idx="3501">
                  <c:v>-0.173740489142282</c:v>
                </c:pt>
                <c:pt idx="3502">
                  <c:v>-0.173750792230879</c:v>
                </c:pt>
                <c:pt idx="3503">
                  <c:v>-0.173750792230879</c:v>
                </c:pt>
                <c:pt idx="3504">
                  <c:v>-0.173749702317374</c:v>
                </c:pt>
                <c:pt idx="3505">
                  <c:v>-0.173755134854998</c:v>
                </c:pt>
                <c:pt idx="3506">
                  <c:v>-0.173755134854998</c:v>
                </c:pt>
                <c:pt idx="3507">
                  <c:v>-0.173755662781852</c:v>
                </c:pt>
                <c:pt idx="3508">
                  <c:v>-0.173755662781852</c:v>
                </c:pt>
                <c:pt idx="3509">
                  <c:v>-0.173765965870449</c:v>
                </c:pt>
                <c:pt idx="3510">
                  <c:v>-0.173770308494568</c:v>
                </c:pt>
                <c:pt idx="3511">
                  <c:v>-0.173770308494568</c:v>
                </c:pt>
                <c:pt idx="3512">
                  <c:v>-0.17377085345132</c:v>
                </c:pt>
                <c:pt idx="3513">
                  <c:v>-0.17377085345132</c:v>
                </c:pt>
                <c:pt idx="3514">
                  <c:v>-0.173784409250532</c:v>
                </c:pt>
                <c:pt idx="3515">
                  <c:v>-0.173785482134138</c:v>
                </c:pt>
                <c:pt idx="3516">
                  <c:v>-0.173784937177386</c:v>
                </c:pt>
                <c:pt idx="3517">
                  <c:v>-0.17378602709089</c:v>
                </c:pt>
                <c:pt idx="3518">
                  <c:v>-0.173787117004395</c:v>
                </c:pt>
                <c:pt idx="3519">
                  <c:v>-0.17378602709089</c:v>
                </c:pt>
                <c:pt idx="3520">
                  <c:v>-0.173795785222735</c:v>
                </c:pt>
                <c:pt idx="3521">
                  <c:v>-0.173796875136239</c:v>
                </c:pt>
                <c:pt idx="3522">
                  <c:v>-0.173797948019845</c:v>
                </c:pt>
                <c:pt idx="3523">
                  <c:v>-0.173796875136239</c:v>
                </c:pt>
                <c:pt idx="3524">
                  <c:v>-0.173797948019845</c:v>
                </c:pt>
                <c:pt idx="3525">
                  <c:v>-0.173817464283535</c:v>
                </c:pt>
                <c:pt idx="3526">
                  <c:v>-0.173818554197039</c:v>
                </c:pt>
                <c:pt idx="3527">
                  <c:v>-0.173816391399929</c:v>
                </c:pt>
                <c:pt idx="3528">
                  <c:v>-0.173818554197039</c:v>
                </c:pt>
                <c:pt idx="3529">
                  <c:v>-0.173818554197039</c:v>
                </c:pt>
                <c:pt idx="3530">
                  <c:v>-0.173826149531773</c:v>
                </c:pt>
                <c:pt idx="3531">
                  <c:v>-0.173827222415379</c:v>
                </c:pt>
                <c:pt idx="3532">
                  <c:v>-0.173827222415379</c:v>
                </c:pt>
                <c:pt idx="3533">
                  <c:v>-0.173827222415379</c:v>
                </c:pt>
                <c:pt idx="3534">
                  <c:v>-0.173828312328884</c:v>
                </c:pt>
                <c:pt idx="3535">
                  <c:v>-0.173827222415379</c:v>
                </c:pt>
                <c:pt idx="3536">
                  <c:v>-0.173828312328884</c:v>
                </c:pt>
                <c:pt idx="3537">
                  <c:v>-0.173827222415379</c:v>
                </c:pt>
                <c:pt idx="3538">
                  <c:v>-0.173828312328884</c:v>
                </c:pt>
                <c:pt idx="3539">
                  <c:v>-0.173827222415379</c:v>
                </c:pt>
                <c:pt idx="3540">
                  <c:v>-0.173847828592573</c:v>
                </c:pt>
                <c:pt idx="3541">
                  <c:v>-0.173856496810913</c:v>
                </c:pt>
                <c:pt idx="3542">
                  <c:v>-0.173857586724417</c:v>
                </c:pt>
                <c:pt idx="3543">
                  <c:v>-0.173857586724417</c:v>
                </c:pt>
                <c:pt idx="3544">
                  <c:v>-0.173856496810913</c:v>
                </c:pt>
                <c:pt idx="3545">
                  <c:v>-0.173833727836609</c:v>
                </c:pt>
                <c:pt idx="3546">
                  <c:v>-0.173857586724417</c:v>
                </c:pt>
                <c:pt idx="3547">
                  <c:v>-0.173858659608023</c:v>
                </c:pt>
                <c:pt idx="3548">
                  <c:v>-0.173857586724417</c:v>
                </c:pt>
                <c:pt idx="3549">
                  <c:v>-0.173857586724417</c:v>
                </c:pt>
                <c:pt idx="3550">
                  <c:v>-0.173858659608023</c:v>
                </c:pt>
                <c:pt idx="3551">
                  <c:v>-0.173857586724417</c:v>
                </c:pt>
                <c:pt idx="3552">
                  <c:v>-0.173857586724417</c:v>
                </c:pt>
                <c:pt idx="3553">
                  <c:v>-0.173857586724417</c:v>
                </c:pt>
                <c:pt idx="3554">
                  <c:v>-0.173857586724417</c:v>
                </c:pt>
                <c:pt idx="3555">
                  <c:v>-0.173856496810913</c:v>
                </c:pt>
                <c:pt idx="3556">
                  <c:v>-0.173858659608023</c:v>
                </c:pt>
                <c:pt idx="3557">
                  <c:v>-0.173858659608023</c:v>
                </c:pt>
                <c:pt idx="3558">
                  <c:v>-0.173857586724417</c:v>
                </c:pt>
                <c:pt idx="3559">
                  <c:v>-0.173857586724417</c:v>
                </c:pt>
                <c:pt idx="3560">
                  <c:v>-0.173857586724417</c:v>
                </c:pt>
                <c:pt idx="3561">
                  <c:v>-0.173857586724417</c:v>
                </c:pt>
                <c:pt idx="3562">
                  <c:v>-0.173856496810913</c:v>
                </c:pt>
                <c:pt idx="3563">
                  <c:v>-0.173856496810913</c:v>
                </c:pt>
                <c:pt idx="3564">
                  <c:v>-0.173855406897409</c:v>
                </c:pt>
                <c:pt idx="3565">
                  <c:v>-0.173855406897409</c:v>
                </c:pt>
                <c:pt idx="3566">
                  <c:v>-0.173854334013803</c:v>
                </c:pt>
                <c:pt idx="3567">
                  <c:v>-0.173854334013803</c:v>
                </c:pt>
                <c:pt idx="3568">
                  <c:v>-0.173853244100298</c:v>
                </c:pt>
                <c:pt idx="3569">
                  <c:v>-0.173853244100298</c:v>
                </c:pt>
                <c:pt idx="3570">
                  <c:v>-0.173853244100298</c:v>
                </c:pt>
                <c:pt idx="3571">
                  <c:v>-0.173833727836609</c:v>
                </c:pt>
                <c:pt idx="3572">
                  <c:v>-0.173833727836609</c:v>
                </c:pt>
                <c:pt idx="3573">
                  <c:v>-0.173833727836609</c:v>
                </c:pt>
                <c:pt idx="3574">
                  <c:v>-0.173832637923104</c:v>
                </c:pt>
                <c:pt idx="3575">
                  <c:v>-0.173832109996251</c:v>
                </c:pt>
                <c:pt idx="3576">
                  <c:v>-0.173832109996251</c:v>
                </c:pt>
                <c:pt idx="3577">
                  <c:v>-0.173822896821158</c:v>
                </c:pt>
                <c:pt idx="3578">
                  <c:v>-0.173823424748012</c:v>
                </c:pt>
                <c:pt idx="3579">
                  <c:v>-0.173823424748012</c:v>
                </c:pt>
                <c:pt idx="3580">
                  <c:v>-0.173822351864406</c:v>
                </c:pt>
                <c:pt idx="3581">
                  <c:v>-0.173822351864406</c:v>
                </c:pt>
                <c:pt idx="3582">
                  <c:v>-0.173821806907654</c:v>
                </c:pt>
                <c:pt idx="3583">
                  <c:v>-0.173821806907654</c:v>
                </c:pt>
                <c:pt idx="3584">
                  <c:v>-0.173820716994149</c:v>
                </c:pt>
                <c:pt idx="3585">
                  <c:v>-0.173820172037397</c:v>
                </c:pt>
                <c:pt idx="3586">
                  <c:v>-0.173800127846854</c:v>
                </c:pt>
                <c:pt idx="3587">
                  <c:v>-0.173791442598615</c:v>
                </c:pt>
                <c:pt idx="3588">
                  <c:v>-0.173791442598615</c:v>
                </c:pt>
                <c:pt idx="3589">
                  <c:v>-0.173791442598615</c:v>
                </c:pt>
                <c:pt idx="3590">
                  <c:v>-0.173790369715009</c:v>
                </c:pt>
                <c:pt idx="3591">
                  <c:v>-0.173788734844753</c:v>
                </c:pt>
                <c:pt idx="3592">
                  <c:v>-0.173788189888001</c:v>
                </c:pt>
                <c:pt idx="3593">
                  <c:v>-0.173787661961147</c:v>
                </c:pt>
                <c:pt idx="3594">
                  <c:v>-0.173786572047642</c:v>
                </c:pt>
                <c:pt idx="3595">
                  <c:v>-0.173777903829302</c:v>
                </c:pt>
                <c:pt idx="3596">
                  <c:v>-0.173756752695356</c:v>
                </c:pt>
                <c:pt idx="3597">
                  <c:v>-0.173756207738604</c:v>
                </c:pt>
                <c:pt idx="3598">
                  <c:v>-0.173755134854998</c:v>
                </c:pt>
                <c:pt idx="3599">
                  <c:v>-0.173755134854998</c:v>
                </c:pt>
                <c:pt idx="3600">
                  <c:v>-0.173752410071237</c:v>
                </c:pt>
                <c:pt idx="3601">
                  <c:v>-0.173744014331273</c:v>
                </c:pt>
                <c:pt idx="3602">
                  <c:v>-0.173743196896144</c:v>
                </c:pt>
                <c:pt idx="3603">
                  <c:v>-0.173722880227225</c:v>
                </c:pt>
                <c:pt idx="3604">
                  <c:v>-0.173722880227225</c:v>
                </c:pt>
                <c:pt idx="3605">
                  <c:v>-0.173722062792097</c:v>
                </c:pt>
                <c:pt idx="3606">
                  <c:v>-0.173720972878592</c:v>
                </c:pt>
                <c:pt idx="3607">
                  <c:v>-0.173710141863142</c:v>
                </c:pt>
                <c:pt idx="3608">
                  <c:v>-0.173708779471261</c:v>
                </c:pt>
                <c:pt idx="3609">
                  <c:v>-0.173708779471261</c:v>
                </c:pt>
                <c:pt idx="3610">
                  <c:v>-0.173688990729196</c:v>
                </c:pt>
                <c:pt idx="3611">
                  <c:v>-0.17368791784559</c:v>
                </c:pt>
                <c:pt idx="3612">
                  <c:v>-0.173687100410461</c:v>
                </c:pt>
                <c:pt idx="3613">
                  <c:v>-0.173677342278617</c:v>
                </c:pt>
                <c:pt idx="3614">
                  <c:v>-0.173675571169172</c:v>
                </c:pt>
                <c:pt idx="3615">
                  <c:v>-0.173655663217817</c:v>
                </c:pt>
                <c:pt idx="3616">
                  <c:v>-0.173655254500253</c:v>
                </c:pt>
                <c:pt idx="3617">
                  <c:v>-0.173652682985578</c:v>
                </c:pt>
                <c:pt idx="3618">
                  <c:v>-0.173642652375357</c:v>
                </c:pt>
                <c:pt idx="3619">
                  <c:v>-0.173642107418605</c:v>
                </c:pt>
                <c:pt idx="3620">
                  <c:v>-0.173621501241411</c:v>
                </c:pt>
                <c:pt idx="3621">
                  <c:v>-0.173619815281459</c:v>
                </c:pt>
                <c:pt idx="3622">
                  <c:v>-0.173618521009173</c:v>
                </c:pt>
                <c:pt idx="3623">
                  <c:v>-0.173609716551645</c:v>
                </c:pt>
                <c:pt idx="3624">
                  <c:v>-0.173608405249459</c:v>
                </c:pt>
                <c:pt idx="3625">
                  <c:v>-0.173607383455549</c:v>
                </c:pt>
                <c:pt idx="3626">
                  <c:v>-0.173586470740182</c:v>
                </c:pt>
                <c:pt idx="3627">
                  <c:v>-0.173584750720433</c:v>
                </c:pt>
                <c:pt idx="3628">
                  <c:v>-0.173575231007167</c:v>
                </c:pt>
                <c:pt idx="3629">
                  <c:v>-0.173573987824576</c:v>
                </c:pt>
                <c:pt idx="3630">
                  <c:v>-0.173572421073914</c:v>
                </c:pt>
                <c:pt idx="3631">
                  <c:v>-0.173551644597735</c:v>
                </c:pt>
                <c:pt idx="3632">
                  <c:v>-0.17354188646589</c:v>
                </c:pt>
                <c:pt idx="3633">
                  <c:v>-0.173540881701878</c:v>
                </c:pt>
                <c:pt idx="3634">
                  <c:v>-0.173539314951215</c:v>
                </c:pt>
                <c:pt idx="3635">
                  <c:v>-0.173518112727574</c:v>
                </c:pt>
                <c:pt idx="3636">
                  <c:v>-0.173508354595729</c:v>
                </c:pt>
                <c:pt idx="3637">
                  <c:v>-0.173507537160601</c:v>
                </c:pt>
                <c:pt idx="3638">
                  <c:v>-0.173505902290344</c:v>
                </c:pt>
                <c:pt idx="3639">
                  <c:v>-0.173504420689174</c:v>
                </c:pt>
                <c:pt idx="3640">
                  <c:v>-0.173483422824315</c:v>
                </c:pt>
                <c:pt idx="3641">
                  <c:v>-0.173473255974906</c:v>
                </c:pt>
                <c:pt idx="3642">
                  <c:v>-0.173472438539777</c:v>
                </c:pt>
                <c:pt idx="3643">
                  <c:v>-0.173470258712769</c:v>
                </c:pt>
                <c:pt idx="3644">
                  <c:v>-0.173450214522225</c:v>
                </c:pt>
                <c:pt idx="3645">
                  <c:v>-0.173439366476876</c:v>
                </c:pt>
                <c:pt idx="3646">
                  <c:v>-0.173437748636518</c:v>
                </c:pt>
                <c:pt idx="3647">
                  <c:v>-0.173436113766261</c:v>
                </c:pt>
                <c:pt idx="3648">
                  <c:v>-0.173435023852757</c:v>
                </c:pt>
                <c:pt idx="3649">
                  <c:v>-0.173405494008745</c:v>
                </c:pt>
                <c:pt idx="3650">
                  <c:v>-0.173403859138489</c:v>
                </c:pt>
                <c:pt idx="3651">
                  <c:v>-0.173401696341378</c:v>
                </c:pt>
                <c:pt idx="3652">
                  <c:v>-0.173399788992745</c:v>
                </c:pt>
                <c:pt idx="3653">
                  <c:v>-0.173370787075588</c:v>
                </c:pt>
                <c:pt idx="3654">
                  <c:v>-0.173369169235229</c:v>
                </c:pt>
                <c:pt idx="3655">
                  <c:v>-0.173368079321725</c:v>
                </c:pt>
                <c:pt idx="3656">
                  <c:v>-0.173365916524615</c:v>
                </c:pt>
                <c:pt idx="3657">
                  <c:v>-0.173337187085833</c:v>
                </c:pt>
                <c:pt idx="3658">
                  <c:v>-0.173335552215576</c:v>
                </c:pt>
                <c:pt idx="3659">
                  <c:v>-0.173333389418466</c:v>
                </c:pt>
                <c:pt idx="3660">
                  <c:v>-0.173323631286621</c:v>
                </c:pt>
                <c:pt idx="3661">
                  <c:v>-0.173302497182574</c:v>
                </c:pt>
                <c:pt idx="3662">
                  <c:v>-0.173300862312317</c:v>
                </c:pt>
                <c:pt idx="3663">
                  <c:v>-0.173299789428711</c:v>
                </c:pt>
                <c:pt idx="3664">
                  <c:v>-0.17329055922372</c:v>
                </c:pt>
                <c:pt idx="3665">
                  <c:v>-0.173268335206168</c:v>
                </c:pt>
                <c:pt idx="3666">
                  <c:v>-0.173266172409058</c:v>
                </c:pt>
                <c:pt idx="3667">
                  <c:v>-0.173265082495553</c:v>
                </c:pt>
                <c:pt idx="3668">
                  <c:v>-0.173255324363709</c:v>
                </c:pt>
                <c:pt idx="3669">
                  <c:v>-0.173232572419303</c:v>
                </c:pt>
                <c:pt idx="3670">
                  <c:v>-0.173230937549046</c:v>
                </c:pt>
                <c:pt idx="3671">
                  <c:v>-0.173229847635542</c:v>
                </c:pt>
                <c:pt idx="3672">
                  <c:v>-0.173219561576843</c:v>
                </c:pt>
                <c:pt idx="3673">
                  <c:v>-0.173197865486145</c:v>
                </c:pt>
                <c:pt idx="3674">
                  <c:v>-0.173195702689035</c:v>
                </c:pt>
                <c:pt idx="3675">
                  <c:v>-0.17319461277553</c:v>
                </c:pt>
                <c:pt idx="3676">
                  <c:v>-0.173165883336748</c:v>
                </c:pt>
                <c:pt idx="3677">
                  <c:v>-0.17316210269928</c:v>
                </c:pt>
                <c:pt idx="3678">
                  <c:v>-0.173160467829023</c:v>
                </c:pt>
                <c:pt idx="3679">
                  <c:v>-0.173159377915519</c:v>
                </c:pt>
                <c:pt idx="3680">
                  <c:v>-0.173129030636379</c:v>
                </c:pt>
                <c:pt idx="3681">
                  <c:v>-0.173127940722874</c:v>
                </c:pt>
                <c:pt idx="3682">
                  <c:v>-0.173125777925764</c:v>
                </c:pt>
                <c:pt idx="3683">
                  <c:v>-0.173116019793919</c:v>
                </c:pt>
                <c:pt idx="3684">
                  <c:v>-0.173094340733119</c:v>
                </c:pt>
                <c:pt idx="3685">
                  <c:v>-0.173092160906111</c:v>
                </c:pt>
                <c:pt idx="3686">
                  <c:v>-0.173089998109</c:v>
                </c:pt>
                <c:pt idx="3687">
                  <c:v>-0.173061813626971</c:v>
                </c:pt>
                <c:pt idx="3688">
                  <c:v>-0.173059633799962</c:v>
                </c:pt>
                <c:pt idx="3689">
                  <c:v>-0.173057471002851</c:v>
                </c:pt>
                <c:pt idx="3690">
                  <c:v>-0.173055308205741</c:v>
                </c:pt>
                <c:pt idx="3691">
                  <c:v>-0.173024943896702</c:v>
                </c:pt>
                <c:pt idx="3692">
                  <c:v>-0.173023871013096</c:v>
                </c:pt>
                <c:pt idx="3693">
                  <c:v>-0.173022781099592</c:v>
                </c:pt>
                <c:pt idx="3694">
                  <c:v>-0.173020618302481</c:v>
                </c:pt>
                <c:pt idx="3695">
                  <c:v>-0.172990253993443</c:v>
                </c:pt>
                <c:pt idx="3696">
                  <c:v>-0.172988091196333</c:v>
                </c:pt>
                <c:pt idx="3697">
                  <c:v>-0.172985911369324</c:v>
                </c:pt>
                <c:pt idx="3698">
                  <c:v>-0.172957726887294</c:v>
                </c:pt>
                <c:pt idx="3699">
                  <c:v>-0.172955564090184</c:v>
                </c:pt>
                <c:pt idx="3700">
                  <c:v>-0.172953401293073</c:v>
                </c:pt>
                <c:pt idx="3701">
                  <c:v>-0.172952311379569</c:v>
                </c:pt>
                <c:pt idx="3702">
                  <c:v>-0.172921947070531</c:v>
                </c:pt>
                <c:pt idx="3703">
                  <c:v>-0.172920874186925</c:v>
                </c:pt>
                <c:pt idx="3704">
                  <c:v>-0.172918694359916</c:v>
                </c:pt>
                <c:pt idx="3705">
                  <c:v>-0.172916531562805</c:v>
                </c:pt>
                <c:pt idx="3706">
                  <c:v>-0.172887257167271</c:v>
                </c:pt>
                <c:pt idx="3707">
                  <c:v>-0.172886184283665</c:v>
                </c:pt>
                <c:pt idx="3708">
                  <c:v>-0.172884004456656</c:v>
                </c:pt>
                <c:pt idx="3709">
                  <c:v>-0.17288293157305</c:v>
                </c:pt>
                <c:pt idx="3710">
                  <c:v>-0.172827635492597</c:v>
                </c:pt>
                <c:pt idx="3711">
                  <c:v>-0.172850404466901</c:v>
                </c:pt>
                <c:pt idx="3712">
                  <c:v>-0.172848224639893</c:v>
                </c:pt>
                <c:pt idx="3713">
                  <c:v>-0.172838466508048</c:v>
                </c:pt>
                <c:pt idx="3714">
                  <c:v>-0.172816787447248</c:v>
                </c:pt>
                <c:pt idx="3715">
                  <c:v>-0.172814624650138</c:v>
                </c:pt>
                <c:pt idx="3716">
                  <c:v>-0.172812461853027</c:v>
                </c:pt>
                <c:pt idx="3717">
                  <c:v>-0.172802703721183</c:v>
                </c:pt>
                <c:pt idx="3718">
                  <c:v>-0.172782097543989</c:v>
                </c:pt>
                <c:pt idx="3719">
                  <c:v>-0.172779934746879</c:v>
                </c:pt>
                <c:pt idx="3720">
                  <c:v>-0.172777754919869</c:v>
                </c:pt>
                <c:pt idx="3721">
                  <c:v>-0.172766923904419</c:v>
                </c:pt>
                <c:pt idx="3722">
                  <c:v>-0.172746317727225</c:v>
                </c:pt>
                <c:pt idx="3723">
                  <c:v>-0.172744154930115</c:v>
                </c:pt>
                <c:pt idx="3724">
                  <c:v>-0.172741992133004</c:v>
                </c:pt>
                <c:pt idx="3725">
                  <c:v>-0.172711627823966</c:v>
                </c:pt>
                <c:pt idx="3726">
                  <c:v>-0.172711627823966</c:v>
                </c:pt>
                <c:pt idx="3727">
                  <c:v>-0.172708375113351</c:v>
                </c:pt>
                <c:pt idx="3728">
                  <c:v>-0.172708375113351</c:v>
                </c:pt>
                <c:pt idx="3729">
                  <c:v>-0.172678010804313</c:v>
                </c:pt>
                <c:pt idx="3730">
                  <c:v>-0.172676937920707</c:v>
                </c:pt>
                <c:pt idx="3731">
                  <c:v>-0.172674758093698</c:v>
                </c:pt>
                <c:pt idx="3732">
                  <c:v>-0.172672595296587</c:v>
                </c:pt>
                <c:pt idx="3733">
                  <c:v>-0.172642248017447</c:v>
                </c:pt>
                <c:pt idx="3734">
                  <c:v>-0.172642248017447</c:v>
                </c:pt>
                <c:pt idx="3735">
                  <c:v>-0.172640068190438</c:v>
                </c:pt>
                <c:pt idx="3736">
                  <c:v>-0.172638995306833</c:v>
                </c:pt>
                <c:pt idx="3737">
                  <c:v>-0.172608630997794</c:v>
                </c:pt>
                <c:pt idx="3738">
                  <c:v>-0.172607541084289</c:v>
                </c:pt>
                <c:pt idx="3739">
                  <c:v>-0.172605378287179</c:v>
                </c:pt>
                <c:pt idx="3740">
                  <c:v>-0.172584789139884</c:v>
                </c:pt>
                <c:pt idx="3741">
                  <c:v>-0.172575031008039</c:v>
                </c:pt>
                <c:pt idx="3742">
                  <c:v>-0.172571233340672</c:v>
                </c:pt>
                <c:pt idx="3743">
                  <c:v>-0.172570143427168</c:v>
                </c:pt>
                <c:pt idx="3744">
                  <c:v>-0.17254900932312</c:v>
                </c:pt>
                <c:pt idx="3745">
                  <c:v>-0.172539251191275</c:v>
                </c:pt>
                <c:pt idx="3746">
                  <c:v>-0.172535998480661</c:v>
                </c:pt>
                <c:pt idx="3747">
                  <c:v>-0.172534908567156</c:v>
                </c:pt>
                <c:pt idx="3748">
                  <c:v>-0.172514847346715</c:v>
                </c:pt>
                <c:pt idx="3749">
                  <c:v>-0.17250508921487</c:v>
                </c:pt>
                <c:pt idx="3750">
                  <c:v>-0.172501308577401</c:v>
                </c:pt>
                <c:pt idx="3751">
                  <c:v>-0.172500218663897</c:v>
                </c:pt>
                <c:pt idx="3752">
                  <c:v>-0.172478539603097</c:v>
                </c:pt>
                <c:pt idx="3753">
                  <c:v>-0.172468781471253</c:v>
                </c:pt>
                <c:pt idx="3754">
                  <c:v>-0.17246607371739</c:v>
                </c:pt>
                <c:pt idx="3755">
                  <c:v>-0.172464438847133</c:v>
                </c:pt>
                <c:pt idx="3756">
                  <c:v>-0.172435164451599</c:v>
                </c:pt>
                <c:pt idx="3757">
                  <c:v>-0.172432456697737</c:v>
                </c:pt>
                <c:pt idx="3758">
                  <c:v>-0.172430838857378</c:v>
                </c:pt>
                <c:pt idx="3759">
                  <c:v>-0.172429748943874</c:v>
                </c:pt>
                <c:pt idx="3760">
                  <c:v>-0.17240047454834</c:v>
                </c:pt>
                <c:pt idx="3761">
                  <c:v>-0.172397766794477</c:v>
                </c:pt>
                <c:pt idx="3762">
                  <c:v>-0.172395603997367</c:v>
                </c:pt>
                <c:pt idx="3763">
                  <c:v>-0.172375542776925</c:v>
                </c:pt>
                <c:pt idx="3764">
                  <c:v>-0.172365784645081</c:v>
                </c:pt>
                <c:pt idx="3765">
                  <c:v>-0.172362531934466</c:v>
                </c:pt>
                <c:pt idx="3766">
                  <c:v>-0.172360624585833</c:v>
                </c:pt>
                <c:pt idx="3767">
                  <c:v>-0.172340035438538</c:v>
                </c:pt>
                <c:pt idx="3768">
                  <c:v>-0.172330004828317</c:v>
                </c:pt>
                <c:pt idx="3769">
                  <c:v>-0.172327297074454</c:v>
                </c:pt>
                <c:pt idx="3770">
                  <c:v>-0.172325662204197</c:v>
                </c:pt>
                <c:pt idx="3771">
                  <c:v>-0.172305073056902</c:v>
                </c:pt>
                <c:pt idx="3772">
                  <c:v>-0.172294225011553</c:v>
                </c:pt>
                <c:pt idx="3773">
                  <c:v>-0.172292334692819</c:v>
                </c:pt>
                <c:pt idx="3774">
                  <c:v>-0.172291789736067</c:v>
                </c:pt>
                <c:pt idx="3775">
                  <c:v>-0.172270383153643</c:v>
                </c:pt>
                <c:pt idx="3776">
                  <c:v>-0.172258990151542</c:v>
                </c:pt>
                <c:pt idx="3777">
                  <c:v>-0.172257644789559</c:v>
                </c:pt>
                <c:pt idx="3778">
                  <c:v>-0.172237311090742</c:v>
                </c:pt>
                <c:pt idx="3779">
                  <c:v>-0.172235012054443</c:v>
                </c:pt>
                <c:pt idx="3780">
                  <c:v>-0.172224164009094</c:v>
                </c:pt>
                <c:pt idx="3781">
                  <c:v>-0.172222409929548</c:v>
                </c:pt>
                <c:pt idx="3782">
                  <c:v>-0.172201531273978</c:v>
                </c:pt>
                <c:pt idx="3783">
                  <c:v>-0.172198687280927</c:v>
                </c:pt>
                <c:pt idx="3784">
                  <c:v>-0.172188792909895</c:v>
                </c:pt>
                <c:pt idx="3785">
                  <c:v>-0.172187430518014</c:v>
                </c:pt>
                <c:pt idx="3786">
                  <c:v>-0.17216454233442</c:v>
                </c:pt>
                <c:pt idx="3787">
                  <c:v>-0.17216317994254</c:v>
                </c:pt>
                <c:pt idx="3788">
                  <c:v>-0.172153217451913</c:v>
                </c:pt>
                <c:pt idx="3789">
                  <c:v>-0.172132117407663</c:v>
                </c:pt>
                <c:pt idx="3790">
                  <c:v>-0.172129171235221</c:v>
                </c:pt>
                <c:pt idx="3791">
                  <c:v>-0.172119379043579</c:v>
                </c:pt>
                <c:pt idx="3792">
                  <c:v>-0.172118374279567</c:v>
                </c:pt>
                <c:pt idx="3793">
                  <c:v>-0.172096031052726</c:v>
                </c:pt>
                <c:pt idx="3794">
                  <c:v>-0.172094021524702</c:v>
                </c:pt>
                <c:pt idx="3795">
                  <c:v>-0.172084212303162</c:v>
                </c:pt>
                <c:pt idx="3796">
                  <c:v>-0.172061766896929</c:v>
                </c:pt>
                <c:pt idx="3797">
                  <c:v>-0.172059450830732</c:v>
                </c:pt>
                <c:pt idx="3798">
                  <c:v>-0.172058156558445</c:v>
                </c:pt>
                <c:pt idx="3799">
                  <c:v>-0.172047717230661</c:v>
                </c:pt>
                <c:pt idx="3800">
                  <c:v>-0.172024812017168</c:v>
                </c:pt>
                <c:pt idx="3801">
                  <c:v>-0.172023466655186</c:v>
                </c:pt>
                <c:pt idx="3802">
                  <c:v>-0.172013163566589</c:v>
                </c:pt>
                <c:pt idx="3803">
                  <c:v>-0.171991075788225</c:v>
                </c:pt>
                <c:pt idx="3804">
                  <c:v>-0.171989440917969</c:v>
                </c:pt>
                <c:pt idx="3805">
                  <c:v>-0.1719799552645</c:v>
                </c:pt>
                <c:pt idx="3806">
                  <c:v>-0.171976975032261</c:v>
                </c:pt>
                <c:pt idx="3807">
                  <c:v>-0.171954887253897</c:v>
                </c:pt>
                <c:pt idx="3808">
                  <c:v>-0.171953797340393</c:v>
                </c:pt>
                <c:pt idx="3809">
                  <c:v>-0.171944039208548</c:v>
                </c:pt>
                <c:pt idx="3810">
                  <c:v>-0.171921270234244</c:v>
                </c:pt>
                <c:pt idx="3811">
                  <c:v>-0.171919652393886</c:v>
                </c:pt>
                <c:pt idx="3812">
                  <c:v>-0.171908531870161</c:v>
                </c:pt>
                <c:pt idx="3813">
                  <c:v>-0.171886307852609</c:v>
                </c:pt>
                <c:pt idx="3814">
                  <c:v>-0.171884417533875</c:v>
                </c:pt>
                <c:pt idx="3815">
                  <c:v>-0.171874386923654</c:v>
                </c:pt>
                <c:pt idx="3816">
                  <c:v>-0.171851617949349</c:v>
                </c:pt>
                <c:pt idx="3817">
                  <c:v>-0.171849455152239</c:v>
                </c:pt>
                <c:pt idx="3818">
                  <c:v>-0.171839697020395</c:v>
                </c:pt>
                <c:pt idx="3819">
                  <c:v>-0.171816655567714</c:v>
                </c:pt>
                <c:pt idx="3820">
                  <c:v>-0.171814492770604</c:v>
                </c:pt>
                <c:pt idx="3821">
                  <c:v>-0.171803644725255</c:v>
                </c:pt>
                <c:pt idx="3822">
                  <c:v>-0.171781965664455</c:v>
                </c:pt>
                <c:pt idx="3823">
                  <c:v>-0.171779257910592</c:v>
                </c:pt>
                <c:pt idx="3824">
                  <c:v>-0.171768954821995</c:v>
                </c:pt>
                <c:pt idx="3825">
                  <c:v>-0.171745640890939</c:v>
                </c:pt>
                <c:pt idx="3826">
                  <c:v>-0.171744023050581</c:v>
                </c:pt>
                <c:pt idx="3827">
                  <c:v>-0.171733175005232</c:v>
                </c:pt>
                <c:pt idx="3828">
                  <c:v>-0.171709333147321</c:v>
                </c:pt>
                <c:pt idx="3829">
                  <c:v>-0.171708788190569</c:v>
                </c:pt>
                <c:pt idx="3830">
                  <c:v>-0.171696850231716</c:v>
                </c:pt>
                <c:pt idx="3831">
                  <c:v>-0.171675171170916</c:v>
                </c:pt>
                <c:pt idx="3832">
                  <c:v>-0.171674081257411</c:v>
                </c:pt>
                <c:pt idx="3833">
                  <c:v>-0.171643733978271</c:v>
                </c:pt>
                <c:pt idx="3834">
                  <c:v>-0.171641026224409</c:v>
                </c:pt>
                <c:pt idx="3835">
                  <c:v>-0.171640481267657</c:v>
                </c:pt>
                <c:pt idx="3836">
                  <c:v>-0.171609589031765</c:v>
                </c:pt>
                <c:pt idx="3837">
                  <c:v>-0.171606336321149</c:v>
                </c:pt>
                <c:pt idx="3838">
                  <c:v>-0.171596033232553</c:v>
                </c:pt>
                <c:pt idx="3839">
                  <c:v>-0.171572719301496</c:v>
                </c:pt>
                <c:pt idx="3840">
                  <c:v>-0.171571101461138</c:v>
                </c:pt>
                <c:pt idx="3841">
                  <c:v>-0.171559163502285</c:v>
                </c:pt>
                <c:pt idx="3842">
                  <c:v>-0.171536939484733</c:v>
                </c:pt>
                <c:pt idx="3843">
                  <c:v>-0.171534776687622</c:v>
                </c:pt>
                <c:pt idx="3844">
                  <c:v>-0.17150388445173</c:v>
                </c:pt>
                <c:pt idx="3845">
                  <c:v>-0.171501704624721</c:v>
                </c:pt>
                <c:pt idx="3846">
                  <c:v>-0.171489783695766</c:v>
                </c:pt>
                <c:pt idx="3847">
                  <c:v>-0.171467014721462</c:v>
                </c:pt>
                <c:pt idx="3848">
                  <c:v>-0.171465924807957</c:v>
                </c:pt>
                <c:pt idx="3849">
                  <c:v>-0.171434487615313</c:v>
                </c:pt>
                <c:pt idx="3850">
                  <c:v>-0.171431234904698</c:v>
                </c:pt>
                <c:pt idx="3851">
                  <c:v>-0.171420403889247</c:v>
                </c:pt>
                <c:pt idx="3852">
                  <c:v>-0.171396545001439</c:v>
                </c:pt>
                <c:pt idx="3853">
                  <c:v>-0.171394382204328</c:v>
                </c:pt>
                <c:pt idx="3854">
                  <c:v>-0.17136401789529</c:v>
                </c:pt>
                <c:pt idx="3855">
                  <c:v>-0.171361855098179</c:v>
                </c:pt>
                <c:pt idx="3856">
                  <c:v>-0.17134884425572</c:v>
                </c:pt>
                <c:pt idx="3857">
                  <c:v>-0.171328238078526</c:v>
                </c:pt>
                <c:pt idx="3858">
                  <c:v>-0.171315227236067</c:v>
                </c:pt>
                <c:pt idx="3859">
                  <c:v>-0.171293548175267</c:v>
                </c:pt>
                <c:pt idx="3860">
                  <c:v>-0.171290295464652</c:v>
                </c:pt>
                <c:pt idx="3861">
                  <c:v>-0.171259948185512</c:v>
                </c:pt>
                <c:pt idx="3862">
                  <c:v>-0.171256695474897</c:v>
                </c:pt>
                <c:pt idx="3863">
                  <c:v>-0.171244757516043</c:v>
                </c:pt>
                <c:pt idx="3864">
                  <c:v>-0.171223078455244</c:v>
                </c:pt>
                <c:pt idx="3865">
                  <c:v>-0.171210067612784</c:v>
                </c:pt>
                <c:pt idx="3866">
                  <c:v>-0.171189478465489</c:v>
                </c:pt>
                <c:pt idx="3867">
                  <c:v>-0.171177540506635</c:v>
                </c:pt>
                <c:pt idx="3868">
                  <c:v>-0.171154771532331</c:v>
                </c:pt>
                <c:pt idx="3869">
                  <c:v>-0.171143940516881</c:v>
                </c:pt>
                <c:pt idx="3870">
                  <c:v>-0.171121171542576</c:v>
                </c:pt>
                <c:pt idx="3871">
                  <c:v>-0.171117918831961</c:v>
                </c:pt>
                <c:pt idx="3872">
                  <c:v>-0.171105997903006</c:v>
                </c:pt>
                <c:pt idx="3873">
                  <c:v>-0.171084301812308</c:v>
                </c:pt>
                <c:pt idx="3874">
                  <c:v>-0.171070218086243</c:v>
                </c:pt>
                <c:pt idx="3875">
                  <c:v>-0.171049611909049</c:v>
                </c:pt>
                <c:pt idx="3876">
                  <c:v>-0.17101492200579</c:v>
                </c:pt>
                <c:pt idx="3877">
                  <c:v>-0.17101492200579</c:v>
                </c:pt>
                <c:pt idx="3878">
                  <c:v>-0.171003001076835</c:v>
                </c:pt>
                <c:pt idx="3879">
                  <c:v>-0.170981304986136</c:v>
                </c:pt>
                <c:pt idx="3880">
                  <c:v>-0.170970473970686</c:v>
                </c:pt>
                <c:pt idx="3881">
                  <c:v>-0.170946615082877</c:v>
                </c:pt>
                <c:pt idx="3882">
                  <c:v>-0.170936856951032</c:v>
                </c:pt>
                <c:pt idx="3883">
                  <c:v>-0.170913015093122</c:v>
                </c:pt>
                <c:pt idx="3884">
                  <c:v>-0.170902167047773</c:v>
                </c:pt>
                <c:pt idx="3885">
                  <c:v>-0.170878325189863</c:v>
                </c:pt>
                <c:pt idx="3886">
                  <c:v>-0.170867477144514</c:v>
                </c:pt>
                <c:pt idx="3887">
                  <c:v>-0.17084470817021</c:v>
                </c:pt>
                <c:pt idx="3888">
                  <c:v>-0.17083169732775</c:v>
                </c:pt>
                <c:pt idx="3889">
                  <c:v>-0.17081001826695</c:v>
                </c:pt>
                <c:pt idx="3890">
                  <c:v>-0.170798097337995</c:v>
                </c:pt>
                <c:pt idx="3891">
                  <c:v>-0.170776401247297</c:v>
                </c:pt>
                <c:pt idx="3892">
                  <c:v>-0.170764480318342</c:v>
                </c:pt>
                <c:pt idx="3893">
                  <c:v>-0.170740638460432</c:v>
                </c:pt>
                <c:pt idx="3894">
                  <c:v>-0.170729790415083</c:v>
                </c:pt>
                <c:pt idx="3895">
                  <c:v>-0.170707021440779</c:v>
                </c:pt>
                <c:pt idx="3896">
                  <c:v>-0.170695100511823</c:v>
                </c:pt>
                <c:pt idx="3897">
                  <c:v>-0.170672331537519</c:v>
                </c:pt>
                <c:pt idx="3898">
                  <c:v>-0.170660410608564</c:v>
                </c:pt>
                <c:pt idx="3899">
                  <c:v>-0.170627883502415</c:v>
                </c:pt>
                <c:pt idx="3900">
                  <c:v>-0.170626793588911</c:v>
                </c:pt>
                <c:pt idx="3901">
                  <c:v>-0.170593193599156</c:v>
                </c:pt>
                <c:pt idx="3902">
                  <c:v>-0.170591013772147</c:v>
                </c:pt>
                <c:pt idx="3903">
                  <c:v>-0.170559576579503</c:v>
                </c:pt>
                <c:pt idx="3904">
                  <c:v>-0.170556323868888</c:v>
                </c:pt>
                <c:pt idx="3905">
                  <c:v>-0.170523796762739</c:v>
                </c:pt>
                <c:pt idx="3906">
                  <c:v>-0.170521633965629</c:v>
                </c:pt>
                <c:pt idx="3907">
                  <c:v>-0.17048910685948</c:v>
                </c:pt>
                <c:pt idx="3908">
                  <c:v>-0.170486399105617</c:v>
                </c:pt>
                <c:pt idx="3909">
                  <c:v>-0.170455489839826</c:v>
                </c:pt>
                <c:pt idx="3910">
                  <c:v>-0.170452237129211</c:v>
                </c:pt>
                <c:pt idx="3911">
                  <c:v>-0.170419727052961</c:v>
                </c:pt>
                <c:pt idx="3912">
                  <c:v>-0.1704170022692</c:v>
                </c:pt>
                <c:pt idx="3913">
                  <c:v>-0.170384492192949</c:v>
                </c:pt>
                <c:pt idx="3914">
                  <c:v>-0.170381767409188</c:v>
                </c:pt>
                <c:pt idx="3915">
                  <c:v>-0.170349257332938</c:v>
                </c:pt>
                <c:pt idx="3916">
                  <c:v>-0.170327016285488</c:v>
                </c:pt>
                <c:pt idx="3917">
                  <c:v>-0.17031455039978</c:v>
                </c:pt>
                <c:pt idx="3918">
                  <c:v>-0.170283658163888</c:v>
                </c:pt>
                <c:pt idx="3919">
                  <c:v>-0.170280405453273</c:v>
                </c:pt>
                <c:pt idx="3920">
                  <c:v>-0.170249513217381</c:v>
                </c:pt>
                <c:pt idx="3921">
                  <c:v>-0.170245170593262</c:v>
                </c:pt>
                <c:pt idx="3922">
                  <c:v>-0.170213733400617</c:v>
                </c:pt>
                <c:pt idx="3923">
                  <c:v>-0.170211025646755</c:v>
                </c:pt>
                <c:pt idx="3924">
                  <c:v>-0.170179043497358</c:v>
                </c:pt>
                <c:pt idx="3925">
                  <c:v>-0.170175790786743</c:v>
                </c:pt>
                <c:pt idx="3926">
                  <c:v>-0.170143808637347</c:v>
                </c:pt>
                <c:pt idx="3927">
                  <c:v>-0.170141083853585</c:v>
                </c:pt>
                <c:pt idx="3928">
                  <c:v>-0.170109101704189</c:v>
                </c:pt>
                <c:pt idx="3929">
                  <c:v>-0.170106938907078</c:v>
                </c:pt>
                <c:pt idx="3930">
                  <c:v>-0.170074411800929</c:v>
                </c:pt>
                <c:pt idx="3931">
                  <c:v>-0.170071159090315</c:v>
                </c:pt>
                <c:pt idx="3932">
                  <c:v>-0.170039176940918</c:v>
                </c:pt>
                <c:pt idx="3933">
                  <c:v>-0.170028073447091</c:v>
                </c:pt>
                <c:pt idx="3934">
                  <c:v>-0.170004759516035</c:v>
                </c:pt>
                <c:pt idx="3935">
                  <c:v>-0.169973867280143</c:v>
                </c:pt>
                <c:pt idx="3936">
                  <c:v>-0.169970069612775</c:v>
                </c:pt>
                <c:pt idx="3937">
                  <c:v>-0.169939705303737</c:v>
                </c:pt>
                <c:pt idx="3938">
                  <c:v>-0.169934562274388</c:v>
                </c:pt>
                <c:pt idx="3939">
                  <c:v>-0.169904742922102</c:v>
                </c:pt>
                <c:pt idx="3940">
                  <c:v>-0.169900144849505</c:v>
                </c:pt>
                <c:pt idx="3941">
                  <c:v>-0.169869780540466</c:v>
                </c:pt>
                <c:pt idx="3942">
                  <c:v>-0.169865710394723</c:v>
                </c:pt>
                <c:pt idx="3943">
                  <c:v>-0.169834273202079</c:v>
                </c:pt>
                <c:pt idx="3944">
                  <c:v>-0.16983129296984</c:v>
                </c:pt>
                <c:pt idx="3945">
                  <c:v>-0.169800128255572</c:v>
                </c:pt>
                <c:pt idx="3946">
                  <c:v>-0.169797148023333</c:v>
                </c:pt>
                <c:pt idx="3947">
                  <c:v>-0.16976569380079</c:v>
                </c:pt>
                <c:pt idx="3948">
                  <c:v>-0.169762185641697</c:v>
                </c:pt>
                <c:pt idx="3949">
                  <c:v>-0.16973032270159</c:v>
                </c:pt>
                <c:pt idx="3950">
                  <c:v>-0.169727614947728</c:v>
                </c:pt>
                <c:pt idx="3951">
                  <c:v>-0.169695769037519</c:v>
                </c:pt>
                <c:pt idx="3952">
                  <c:v>-0.169692243848528</c:v>
                </c:pt>
                <c:pt idx="3953">
                  <c:v>-0.169660687446594</c:v>
                </c:pt>
                <c:pt idx="3954">
                  <c:v>-0.169657690184457</c:v>
                </c:pt>
                <c:pt idx="3955">
                  <c:v>-0.169625639915466</c:v>
                </c:pt>
                <c:pt idx="3956">
                  <c:v>-0.169623102460589</c:v>
                </c:pt>
                <c:pt idx="3957">
                  <c:v>-0.169591324669974</c:v>
                </c:pt>
                <c:pt idx="3958">
                  <c:v>-0.169579761368888</c:v>
                </c:pt>
                <c:pt idx="3959">
                  <c:v>-0.169556736946106</c:v>
                </c:pt>
                <c:pt idx="3960">
                  <c:v>-0.169545497213091</c:v>
                </c:pt>
                <c:pt idx="3961">
                  <c:v>-0.169521468026297</c:v>
                </c:pt>
                <c:pt idx="3962">
                  <c:v>-0.16951014314379</c:v>
                </c:pt>
                <c:pt idx="3963">
                  <c:v>-0.169486556734357</c:v>
                </c:pt>
                <c:pt idx="3964">
                  <c:v>-0.16947501046317</c:v>
                </c:pt>
                <c:pt idx="3965">
                  <c:v>-0.169451032366071</c:v>
                </c:pt>
                <c:pt idx="3966">
                  <c:v>-0.169440184320722</c:v>
                </c:pt>
                <c:pt idx="3967">
                  <c:v>-0.169416870389666</c:v>
                </c:pt>
                <c:pt idx="3968">
                  <c:v>-0.169414298874991</c:v>
                </c:pt>
                <c:pt idx="3969">
                  <c:v>-0.169381908008031</c:v>
                </c:pt>
                <c:pt idx="3970">
                  <c:v>-0.169379472732544</c:v>
                </c:pt>
                <c:pt idx="3971">
                  <c:v>-0.169347218104771</c:v>
                </c:pt>
                <c:pt idx="3972">
                  <c:v>-0.169343829154968</c:v>
                </c:pt>
                <c:pt idx="3973">
                  <c:v>-0.169312255723136</c:v>
                </c:pt>
                <c:pt idx="3974">
                  <c:v>-0.169288941792079</c:v>
                </c:pt>
                <c:pt idx="3975">
                  <c:v>-0.169277020863124</c:v>
                </c:pt>
                <c:pt idx="3976">
                  <c:v>-0.169255341802325</c:v>
                </c:pt>
                <c:pt idx="3977">
                  <c:v>-0.169242603438241</c:v>
                </c:pt>
                <c:pt idx="3978">
                  <c:v>-0.169220379420689</c:v>
                </c:pt>
                <c:pt idx="3979">
                  <c:v>-0.169208713940212</c:v>
                </c:pt>
                <c:pt idx="3980">
                  <c:v>-0.169185944965907</c:v>
                </c:pt>
                <c:pt idx="3981">
                  <c:v>-0.169174296515329</c:v>
                </c:pt>
                <c:pt idx="3982">
                  <c:v>-0.169152617454529</c:v>
                </c:pt>
                <c:pt idx="3983">
                  <c:v>-0.169139334133693</c:v>
                </c:pt>
                <c:pt idx="3984">
                  <c:v>-0.169117655072893</c:v>
                </c:pt>
                <c:pt idx="3985">
                  <c:v>-0.169105444635664</c:v>
                </c:pt>
                <c:pt idx="3986">
                  <c:v>-0.169102464403425</c:v>
                </c:pt>
                <c:pt idx="3987">
                  <c:v>-0.169070482254028</c:v>
                </c:pt>
                <c:pt idx="3988">
                  <c:v>-0.169067774500166</c:v>
                </c:pt>
                <c:pt idx="3989">
                  <c:v>-0.169035792350769</c:v>
                </c:pt>
                <c:pt idx="3990">
                  <c:v>-0.169031994683402</c:v>
                </c:pt>
                <c:pt idx="3991">
                  <c:v>-0.169000557490757</c:v>
                </c:pt>
                <c:pt idx="3992">
                  <c:v>-0.168997304780143</c:v>
                </c:pt>
                <c:pt idx="3993">
                  <c:v>-0.168965322630746</c:v>
                </c:pt>
                <c:pt idx="3994">
                  <c:v>-0.168962614876883</c:v>
                </c:pt>
                <c:pt idx="3995">
                  <c:v>-0.168930632727487</c:v>
                </c:pt>
                <c:pt idx="3996">
                  <c:v>-0.168927924973624</c:v>
                </c:pt>
                <c:pt idx="3997">
                  <c:v>-0.168895397867475</c:v>
                </c:pt>
                <c:pt idx="3998">
                  <c:v>-0.16889214515686</c:v>
                </c:pt>
                <c:pt idx="3999">
                  <c:v>-0.168860707964216</c:v>
                </c:pt>
                <c:pt idx="4000">
                  <c:v>-0.168855820383344</c:v>
                </c:pt>
                <c:pt idx="4001">
                  <c:v>-0.168824928147452</c:v>
                </c:pt>
                <c:pt idx="4002">
                  <c:v>-0.1688027041299</c:v>
                </c:pt>
                <c:pt idx="4003">
                  <c:v>-0.168790238244193</c:v>
                </c:pt>
                <c:pt idx="4004">
                  <c:v>-0.168767469269889</c:v>
                </c:pt>
                <c:pt idx="4005">
                  <c:v>-0.168755531311035</c:v>
                </c:pt>
                <c:pt idx="4006">
                  <c:v>-0.168732234409877</c:v>
                </c:pt>
                <c:pt idx="4007">
                  <c:v>-0.168720841407776</c:v>
                </c:pt>
                <c:pt idx="4008">
                  <c:v>-0.168698072433472</c:v>
                </c:pt>
                <c:pt idx="4009">
                  <c:v>-0.168685606547764</c:v>
                </c:pt>
                <c:pt idx="4010">
                  <c:v>-0.16866283757346</c:v>
                </c:pt>
                <c:pt idx="4011">
                  <c:v>-0.168651461601257</c:v>
                </c:pt>
                <c:pt idx="4012">
                  <c:v>-0.168628692626953</c:v>
                </c:pt>
                <c:pt idx="4013">
                  <c:v>-0.16861731665475</c:v>
                </c:pt>
                <c:pt idx="4014">
                  <c:v>-0.168594002723694</c:v>
                </c:pt>
                <c:pt idx="4015">
                  <c:v>-0.168584244591849</c:v>
                </c:pt>
                <c:pt idx="4016">
                  <c:v>-0.16855822290693</c:v>
                </c:pt>
                <c:pt idx="4017">
                  <c:v>-0.168547374861581</c:v>
                </c:pt>
                <c:pt idx="4018">
                  <c:v>-0.168523533003671</c:v>
                </c:pt>
                <c:pt idx="4019">
                  <c:v>-0.168512684958322</c:v>
                </c:pt>
                <c:pt idx="4020">
                  <c:v>-0.168488843100411</c:v>
                </c:pt>
                <c:pt idx="4021">
                  <c:v>-0.168476905141558</c:v>
                </c:pt>
                <c:pt idx="4022">
                  <c:v>-0.168453063283648</c:v>
                </c:pt>
                <c:pt idx="4023">
                  <c:v>-0.168442215238299</c:v>
                </c:pt>
                <c:pt idx="4024">
                  <c:v>-0.168418373380389</c:v>
                </c:pt>
                <c:pt idx="4025">
                  <c:v>-0.168406435421535</c:v>
                </c:pt>
                <c:pt idx="4026">
                  <c:v>-0.168382593563625</c:v>
                </c:pt>
                <c:pt idx="4027">
                  <c:v>-0.168371745518276</c:v>
                </c:pt>
                <c:pt idx="4028">
                  <c:v>-0.168347903660365</c:v>
                </c:pt>
                <c:pt idx="4029">
                  <c:v>-0.168335965701512</c:v>
                </c:pt>
                <c:pt idx="4030">
                  <c:v>-0.168313196727208</c:v>
                </c:pt>
                <c:pt idx="4031">
                  <c:v>-0.168300185884748</c:v>
                </c:pt>
                <c:pt idx="4032">
                  <c:v>-0.168277433940343</c:v>
                </c:pt>
                <c:pt idx="4033">
                  <c:v>-0.168263333184379</c:v>
                </c:pt>
                <c:pt idx="4034">
                  <c:v>-0.168241654123579</c:v>
                </c:pt>
                <c:pt idx="4035">
                  <c:v>-0.168228643281119</c:v>
                </c:pt>
                <c:pt idx="4036">
                  <c:v>-0.168204784393311</c:v>
                </c:pt>
                <c:pt idx="4037">
                  <c:v>-0.168173347200666</c:v>
                </c:pt>
                <c:pt idx="4038">
                  <c:v>-0.168170094490051</c:v>
                </c:pt>
                <c:pt idx="4039">
                  <c:v>-0.168139730181013</c:v>
                </c:pt>
                <c:pt idx="4040">
                  <c:v>-0.168135404586792</c:v>
                </c:pt>
                <c:pt idx="4041">
                  <c:v>-0.168103967394148</c:v>
                </c:pt>
                <c:pt idx="4042">
                  <c:v>-0.168100714683533</c:v>
                </c:pt>
                <c:pt idx="4043">
                  <c:v>-0.168068187577384</c:v>
                </c:pt>
                <c:pt idx="4044">
                  <c:v>-0.168031317847116</c:v>
                </c:pt>
                <c:pt idx="4045">
                  <c:v>-0.168031317847116</c:v>
                </c:pt>
                <c:pt idx="4046">
                  <c:v>-0.168000970567976</c:v>
                </c:pt>
                <c:pt idx="4047">
                  <c:v>-0.167996627943856</c:v>
                </c:pt>
                <c:pt idx="4048">
                  <c:v>-0.167965190751212</c:v>
                </c:pt>
                <c:pt idx="4049">
                  <c:v>-0.167961938040597</c:v>
                </c:pt>
                <c:pt idx="4050">
                  <c:v>-0.167929410934448</c:v>
                </c:pt>
                <c:pt idx="4051">
                  <c:v>-0.167925068310329</c:v>
                </c:pt>
                <c:pt idx="4052">
                  <c:v>-0.167892558234079</c:v>
                </c:pt>
                <c:pt idx="4053">
                  <c:v>-0.167861104011536</c:v>
                </c:pt>
                <c:pt idx="4054">
                  <c:v>-0.167857851300921</c:v>
                </c:pt>
                <c:pt idx="4055">
                  <c:v>-0.167824251311166</c:v>
                </c:pt>
                <c:pt idx="4056">
                  <c:v>-0.167820998600551</c:v>
                </c:pt>
                <c:pt idx="4057">
                  <c:v>-0.167790634291513</c:v>
                </c:pt>
                <c:pt idx="4058">
                  <c:v>-0.167775460651943</c:v>
                </c:pt>
                <c:pt idx="4059">
                  <c:v>-0.167752691677639</c:v>
                </c:pt>
                <c:pt idx="4060">
                  <c:v>-0.167722344398499</c:v>
                </c:pt>
                <c:pt idx="4061">
                  <c:v>-0.167715838977269</c:v>
                </c:pt>
                <c:pt idx="4062">
                  <c:v>-0.16768547466823</c:v>
                </c:pt>
                <c:pt idx="4063">
                  <c:v>-0.167681132044111</c:v>
                </c:pt>
                <c:pt idx="4064">
                  <c:v>-0.167648621967861</c:v>
                </c:pt>
                <c:pt idx="4065">
                  <c:v>-0.167617167745318</c:v>
                </c:pt>
                <c:pt idx="4066">
                  <c:v>-0.167612842151097</c:v>
                </c:pt>
                <c:pt idx="4067">
                  <c:v>-0.167582477842059</c:v>
                </c:pt>
                <c:pt idx="4068">
                  <c:v>-0.167568394115993</c:v>
                </c:pt>
                <c:pt idx="4069">
                  <c:v>-0.167544535228184</c:v>
                </c:pt>
                <c:pt idx="4070">
                  <c:v>-0.16751309803554</c:v>
                </c:pt>
                <c:pt idx="4071">
                  <c:v>-0.167507682527815</c:v>
                </c:pt>
                <c:pt idx="4072">
                  <c:v>-0.167477318218776</c:v>
                </c:pt>
                <c:pt idx="4073">
                  <c:v>-0.167463217462812</c:v>
                </c:pt>
                <c:pt idx="4074">
                  <c:v>-0.167440448488508</c:v>
                </c:pt>
                <c:pt idx="4075">
                  <c:v>-0.167407393455505</c:v>
                </c:pt>
                <c:pt idx="4076">
                  <c:v>-0.167394382613046</c:v>
                </c:pt>
                <c:pt idx="4077">
                  <c:v>-0.167370523725237</c:v>
                </c:pt>
                <c:pt idx="4078">
                  <c:v>-0.167338541575841</c:v>
                </c:pt>
                <c:pt idx="4079">
                  <c:v>-0.167324985776629</c:v>
                </c:pt>
                <c:pt idx="4080">
                  <c:v>-0.167300598961966</c:v>
                </c:pt>
                <c:pt idx="4081">
                  <c:v>-0.16726861681257</c:v>
                </c:pt>
                <c:pt idx="4082">
                  <c:v>-0.167256150926863</c:v>
                </c:pt>
                <c:pt idx="4083">
                  <c:v>-0.167232836995806</c:v>
                </c:pt>
                <c:pt idx="4084">
                  <c:v>-0.167200309889657</c:v>
                </c:pt>
                <c:pt idx="4085">
                  <c:v>-0.167186771120344</c:v>
                </c:pt>
                <c:pt idx="4086">
                  <c:v>-0.167162912232535</c:v>
                </c:pt>
                <c:pt idx="4087">
                  <c:v>-0.167130930083139</c:v>
                </c:pt>
                <c:pt idx="4088">
                  <c:v>-0.167117374283927</c:v>
                </c:pt>
                <c:pt idx="4089">
                  <c:v>-0.16709406035287</c:v>
                </c:pt>
                <c:pt idx="4090">
                  <c:v>-0.16706155027662</c:v>
                </c:pt>
                <c:pt idx="4091">
                  <c:v>-0.167047449520656</c:v>
                </c:pt>
                <c:pt idx="4092">
                  <c:v>-0.1670241355896</c:v>
                </c:pt>
                <c:pt idx="4093">
                  <c:v>-0.166991608483451</c:v>
                </c:pt>
                <c:pt idx="4094">
                  <c:v>-0.166978597640991</c:v>
                </c:pt>
                <c:pt idx="4095">
                  <c:v>-0.166954755783081</c:v>
                </c:pt>
                <c:pt idx="4096">
                  <c:v>-0.166922773633685</c:v>
                </c:pt>
                <c:pt idx="4097">
                  <c:v>-0.166890246527536</c:v>
                </c:pt>
                <c:pt idx="4098">
                  <c:v>-0.16688483101981</c:v>
                </c:pt>
                <c:pt idx="4099">
                  <c:v>-0.16685392175402</c:v>
                </c:pt>
                <c:pt idx="4100">
                  <c:v>-0.166821394647871</c:v>
                </c:pt>
                <c:pt idx="4101">
                  <c:v>-0.166806765965053</c:v>
                </c:pt>
                <c:pt idx="4102">
                  <c:v>-0.166784269469125</c:v>
                </c:pt>
                <c:pt idx="4103">
                  <c:v>-0.166750397000994</c:v>
                </c:pt>
                <c:pt idx="4104">
                  <c:v>-0.166737931115287</c:v>
                </c:pt>
                <c:pt idx="4105">
                  <c:v>-0.166714344705854</c:v>
                </c:pt>
                <c:pt idx="4106">
                  <c:v>-0.166681817599705</c:v>
                </c:pt>
                <c:pt idx="4107">
                  <c:v>-0.166667989322117</c:v>
                </c:pt>
                <c:pt idx="4108">
                  <c:v>-0.166636552129473</c:v>
                </c:pt>
                <c:pt idx="4109">
                  <c:v>-0.166611347879682</c:v>
                </c:pt>
                <c:pt idx="4110">
                  <c:v>-0.166578003338405</c:v>
                </c:pt>
                <c:pt idx="4111">
                  <c:v>-0.16656608240945</c:v>
                </c:pt>
                <c:pt idx="4112">
                  <c:v>-0.166541695594788</c:v>
                </c:pt>
                <c:pt idx="4113">
                  <c:v>-0.166508623531887</c:v>
                </c:pt>
                <c:pt idx="4114">
                  <c:v>-0.166494522775923</c:v>
                </c:pt>
                <c:pt idx="4115">
                  <c:v>-0.166463085583278</c:v>
                </c:pt>
                <c:pt idx="4116">
                  <c:v>-0.16643842629024</c:v>
                </c:pt>
                <c:pt idx="4117">
                  <c:v>-0.166404809270586</c:v>
                </c:pt>
                <c:pt idx="4118">
                  <c:v>-0.166393433298383</c:v>
                </c:pt>
                <c:pt idx="4119">
                  <c:v>-0.166360769953047</c:v>
                </c:pt>
                <c:pt idx="4120">
                  <c:v>-0.16633529322488</c:v>
                </c:pt>
                <c:pt idx="4121">
                  <c:v>-0.166322418621608</c:v>
                </c:pt>
                <c:pt idx="4122">
                  <c:v>-0.166290436472211</c:v>
                </c:pt>
                <c:pt idx="4123">
                  <c:v>-0.166257040841239</c:v>
                </c:pt>
                <c:pt idx="4124">
                  <c:v>-0.166251472064427</c:v>
                </c:pt>
                <c:pt idx="4125">
                  <c:v>-0.166219762393407</c:v>
                </c:pt>
                <c:pt idx="4126">
                  <c:v>-0.166187099048069</c:v>
                </c:pt>
                <c:pt idx="4127">
                  <c:v>-0.166162371635437</c:v>
                </c:pt>
                <c:pt idx="4128">
                  <c:v>-0.166150007929121</c:v>
                </c:pt>
                <c:pt idx="4129">
                  <c:v>-0.166117923600333</c:v>
                </c:pt>
                <c:pt idx="4130">
                  <c:v>-0.166084391730172</c:v>
                </c:pt>
                <c:pt idx="4131">
                  <c:v>-0.166059936795916</c:v>
                </c:pt>
                <c:pt idx="4132">
                  <c:v>-0.166048373494829</c:v>
                </c:pt>
                <c:pt idx="4133">
                  <c:v>-0.166014211518424</c:v>
                </c:pt>
                <c:pt idx="4134">
                  <c:v>-0.165981394904</c:v>
                </c:pt>
                <c:pt idx="4135">
                  <c:v>-0.165977120399475</c:v>
                </c:pt>
                <c:pt idx="4136">
                  <c:v>-0.16594398021698</c:v>
                </c:pt>
                <c:pt idx="4137">
                  <c:v>-0.165910840034485</c:v>
                </c:pt>
                <c:pt idx="4138">
                  <c:v>-0.165878193719047</c:v>
                </c:pt>
                <c:pt idx="4139">
                  <c:v>-0.165875349725996</c:v>
                </c:pt>
                <c:pt idx="4140">
                  <c:v>-0.165841323988778</c:v>
                </c:pt>
                <c:pt idx="4141">
                  <c:v>-0.165808132716588</c:v>
                </c:pt>
                <c:pt idx="4142">
                  <c:v>-0.165774771145412</c:v>
                </c:pt>
                <c:pt idx="4143">
                  <c:v>-0.165771535464695</c:v>
                </c:pt>
                <c:pt idx="4144">
                  <c:v>-0.165738872119359</c:v>
                </c:pt>
                <c:pt idx="4145">
                  <c:v>-0.165704727172851</c:v>
                </c:pt>
                <c:pt idx="4146">
                  <c:v>-0.165673817907061</c:v>
                </c:pt>
                <c:pt idx="4147">
                  <c:v>-0.165668674877712</c:v>
                </c:pt>
                <c:pt idx="4148">
                  <c:v>-0.165635057858058</c:v>
                </c:pt>
                <c:pt idx="4149">
                  <c:v>-0.16560173034668</c:v>
                </c:pt>
                <c:pt idx="4150">
                  <c:v>-0.165598477636065</c:v>
                </c:pt>
                <c:pt idx="4151">
                  <c:v>-0.165564588138035</c:v>
                </c:pt>
                <c:pt idx="4152">
                  <c:v>-0.165530988148281</c:v>
                </c:pt>
                <c:pt idx="4153">
                  <c:v>-0.165499550955636</c:v>
                </c:pt>
                <c:pt idx="4154">
                  <c:v>-0.165495208331517</c:v>
                </c:pt>
                <c:pt idx="4155">
                  <c:v>-0.165461591311863</c:v>
                </c:pt>
                <c:pt idx="4156">
                  <c:v>-0.165429081235613</c:v>
                </c:pt>
                <c:pt idx="4157">
                  <c:v>-0.165396009172712</c:v>
                </c:pt>
                <c:pt idx="4158">
                  <c:v>-0.165392483983721</c:v>
                </c:pt>
                <c:pt idx="4159">
                  <c:v>-0.165358339037214</c:v>
                </c:pt>
                <c:pt idx="4160">
                  <c:v>-0.165326884814671</c:v>
                </c:pt>
                <c:pt idx="4161">
                  <c:v>-0.165322014263698</c:v>
                </c:pt>
                <c:pt idx="4162">
                  <c:v>-0.165288397244045</c:v>
                </c:pt>
                <c:pt idx="4163">
                  <c:v>-0.165255887167794</c:v>
                </c:pt>
                <c:pt idx="4164">
                  <c:v>-0.165222815104893</c:v>
                </c:pt>
                <c:pt idx="4165">
                  <c:v>-0.165219017437526</c:v>
                </c:pt>
                <c:pt idx="4166">
                  <c:v>-0.165185417447771</c:v>
                </c:pt>
                <c:pt idx="4167">
                  <c:v>-0.165152890341623</c:v>
                </c:pt>
                <c:pt idx="4168">
                  <c:v>-0.165148002760751</c:v>
                </c:pt>
                <c:pt idx="4169">
                  <c:v>-0.165114402770996</c:v>
                </c:pt>
                <c:pt idx="4170">
                  <c:v>-0.165081875664847</c:v>
                </c:pt>
                <c:pt idx="4171">
                  <c:v>-0.165049348558698</c:v>
                </c:pt>
                <c:pt idx="4172">
                  <c:v>-0.165044478007725</c:v>
                </c:pt>
                <c:pt idx="4173">
                  <c:v>-0.165011405944824</c:v>
                </c:pt>
                <c:pt idx="4174">
                  <c:v>-0.164977788925171</c:v>
                </c:pt>
                <c:pt idx="4175">
                  <c:v>-0.164973991257804</c:v>
                </c:pt>
                <c:pt idx="4176">
                  <c:v>-0.164940391268049</c:v>
                </c:pt>
                <c:pt idx="4177">
                  <c:v>-0.1649078641619</c:v>
                </c:pt>
                <c:pt idx="4178">
                  <c:v>-0.164883477347238</c:v>
                </c:pt>
                <c:pt idx="4179">
                  <c:v>-0.16487101146153</c:v>
                </c:pt>
                <c:pt idx="4180">
                  <c:v>-0.164838484355381</c:v>
                </c:pt>
                <c:pt idx="4181">
                  <c:v>-0.164804322378976</c:v>
                </c:pt>
                <c:pt idx="4182">
                  <c:v>-0.164799451828003</c:v>
                </c:pt>
                <c:pt idx="4183">
                  <c:v>-0.164767469678606</c:v>
                </c:pt>
                <c:pt idx="4184">
                  <c:v>-0.164733852658953</c:v>
                </c:pt>
                <c:pt idx="4185">
                  <c:v>-0.164708920887538</c:v>
                </c:pt>
                <c:pt idx="4186">
                  <c:v>-0.164696455001831</c:v>
                </c:pt>
                <c:pt idx="4187">
                  <c:v>-0.164665017809187</c:v>
                </c:pt>
                <c:pt idx="4188">
                  <c:v>-0.164630327905927</c:v>
                </c:pt>
                <c:pt idx="4189">
                  <c:v>-0.164625985281808</c:v>
                </c:pt>
                <c:pt idx="4190">
                  <c:v>-0.164593458175659</c:v>
                </c:pt>
                <c:pt idx="4191">
                  <c:v>-0.164562020983015</c:v>
                </c:pt>
                <c:pt idx="4192">
                  <c:v>-0.164557678358895</c:v>
                </c:pt>
                <c:pt idx="4193">
                  <c:v>-0.164522988455636</c:v>
                </c:pt>
                <c:pt idx="4194">
                  <c:v>-0.164490461349487</c:v>
                </c:pt>
                <c:pt idx="4195">
                  <c:v>-0.164466619491577</c:v>
                </c:pt>
                <c:pt idx="4196">
                  <c:v>-0.164453608649118</c:v>
                </c:pt>
                <c:pt idx="4197">
                  <c:v>-0.164421081542969</c:v>
                </c:pt>
                <c:pt idx="4198">
                  <c:v>-0.16438855443682</c:v>
                </c:pt>
                <c:pt idx="4199">
                  <c:v>-0.164383138929095</c:v>
                </c:pt>
                <c:pt idx="4200">
                  <c:v>-0.164349521909441</c:v>
                </c:pt>
                <c:pt idx="4201">
                  <c:v>-0.164318084716797</c:v>
                </c:pt>
                <c:pt idx="4202">
                  <c:v>-0.164293152945382</c:v>
                </c:pt>
                <c:pt idx="4203">
                  <c:v>-0.164279052189418</c:v>
                </c:pt>
                <c:pt idx="4204">
                  <c:v>-0.164247614996774</c:v>
                </c:pt>
                <c:pt idx="4205">
                  <c:v>-0.164222683225359</c:v>
                </c:pt>
                <c:pt idx="4206">
                  <c:v>-0.164208582469395</c:v>
                </c:pt>
                <c:pt idx="4207">
                  <c:v>-0.164176055363246</c:v>
                </c:pt>
                <c:pt idx="4208">
                  <c:v>-0.164143528257097</c:v>
                </c:pt>
                <c:pt idx="4209">
                  <c:v>-0.164118596485683</c:v>
                </c:pt>
                <c:pt idx="4210">
                  <c:v>-0.164106675556728</c:v>
                </c:pt>
                <c:pt idx="4211">
                  <c:v>-0.164073058537075</c:v>
                </c:pt>
                <c:pt idx="4212">
                  <c:v>-0.16404812676566</c:v>
                </c:pt>
                <c:pt idx="4213">
                  <c:v>-0.1640351159232</c:v>
                </c:pt>
                <c:pt idx="4214">
                  <c:v>-0.164001515933445</c:v>
                </c:pt>
                <c:pt idx="4215">
                  <c:v>-0.163977657045637</c:v>
                </c:pt>
                <c:pt idx="4216">
                  <c:v>-0.163922360965184</c:v>
                </c:pt>
                <c:pt idx="4217">
                  <c:v>-0.163932119097029</c:v>
                </c:pt>
                <c:pt idx="4218">
                  <c:v>-0.163898519107274</c:v>
                </c:pt>
                <c:pt idx="4219">
                  <c:v>-0.163873587335859</c:v>
                </c:pt>
                <c:pt idx="4220">
                  <c:v>-0.163860576493399</c:v>
                </c:pt>
                <c:pt idx="4221">
                  <c:v>-0.163828049387251</c:v>
                </c:pt>
                <c:pt idx="4222">
                  <c:v>-0.163805280412946</c:v>
                </c:pt>
                <c:pt idx="4223">
                  <c:v>-0.163770590509687</c:v>
                </c:pt>
                <c:pt idx="4224">
                  <c:v>-0.163757579667228</c:v>
                </c:pt>
                <c:pt idx="4225">
                  <c:v>-0.163732647895813</c:v>
                </c:pt>
                <c:pt idx="4226">
                  <c:v>-0.163700120789664</c:v>
                </c:pt>
                <c:pt idx="4227">
                  <c:v>-0.163666503770011</c:v>
                </c:pt>
                <c:pt idx="4228">
                  <c:v>-0.163652420043945</c:v>
                </c:pt>
                <c:pt idx="4229">
                  <c:v>-0.163627471242632</c:v>
                </c:pt>
                <c:pt idx="4230">
                  <c:v>-0.163594944136483</c:v>
                </c:pt>
                <c:pt idx="4231">
                  <c:v>-0.163580860410418</c:v>
                </c:pt>
                <c:pt idx="4232">
                  <c:v>-0.163549423217773</c:v>
                </c:pt>
                <c:pt idx="4233">
                  <c:v>-0.163523401532854</c:v>
                </c:pt>
                <c:pt idx="4234">
                  <c:v>-0.163490874426705</c:v>
                </c:pt>
                <c:pt idx="4235">
                  <c:v>-0.163477863584246</c:v>
                </c:pt>
                <c:pt idx="4236">
                  <c:v>-0.163452931812831</c:v>
                </c:pt>
                <c:pt idx="4237">
                  <c:v>-0.163419314793178</c:v>
                </c:pt>
                <c:pt idx="4238">
                  <c:v>-0.163386787687029</c:v>
                </c:pt>
                <c:pt idx="4239">
                  <c:v>-0.163372703960964</c:v>
                </c:pt>
                <c:pt idx="4240">
                  <c:v>-0.163349934986659</c:v>
                </c:pt>
                <c:pt idx="4241">
                  <c:v>-0.1633152450834</c:v>
                </c:pt>
                <c:pt idx="4242">
                  <c:v>-0.163283790860857</c:v>
                </c:pt>
                <c:pt idx="4243">
                  <c:v>-0.163268617221287</c:v>
                </c:pt>
                <c:pt idx="4244">
                  <c:v>-0.163245848246983</c:v>
                </c:pt>
                <c:pt idx="4245">
                  <c:v>-0.163212248257228</c:v>
                </c:pt>
                <c:pt idx="4246">
                  <c:v>-0.163199237414769</c:v>
                </c:pt>
                <c:pt idx="4247">
                  <c:v>-0.163165620395115</c:v>
                </c:pt>
                <c:pt idx="4248">
                  <c:v>-0.163140688623701</c:v>
                </c:pt>
                <c:pt idx="4249">
                  <c:v>-0.1631076165608</c:v>
                </c:pt>
                <c:pt idx="4250">
                  <c:v>-0.163075106484549</c:v>
                </c:pt>
                <c:pt idx="4251">
                  <c:v>-0.16306209564209</c:v>
                </c:pt>
                <c:pt idx="4252">
                  <c:v>-0.163037146840777</c:v>
                </c:pt>
                <c:pt idx="4253">
                  <c:v>-0.163003546851022</c:v>
                </c:pt>
                <c:pt idx="4254">
                  <c:v>-0.162970474788121</c:v>
                </c:pt>
                <c:pt idx="4255">
                  <c:v>-0.162956918988909</c:v>
                </c:pt>
                <c:pt idx="4256">
                  <c:v>-0.162932532174247</c:v>
                </c:pt>
                <c:pt idx="4257">
                  <c:v>-0.162899460111345</c:v>
                </c:pt>
                <c:pt idx="4258">
                  <c:v>-0.162865315164839</c:v>
                </c:pt>
                <c:pt idx="4259">
                  <c:v>-0.162852304322379</c:v>
                </c:pt>
                <c:pt idx="4260">
                  <c:v>-0.162827917507717</c:v>
                </c:pt>
                <c:pt idx="4261">
                  <c:v>-0.162794300488063</c:v>
                </c:pt>
                <c:pt idx="4262">
                  <c:v>-0.162760155541556</c:v>
                </c:pt>
                <c:pt idx="4263">
                  <c:v>-0.162747689655849</c:v>
                </c:pt>
                <c:pt idx="4264">
                  <c:v>-0.162714072636196</c:v>
                </c:pt>
                <c:pt idx="4265">
                  <c:v>-0.162689140864781</c:v>
                </c:pt>
                <c:pt idx="4266">
                  <c:v>-0.16265606880188</c:v>
                </c:pt>
                <c:pt idx="4267">
                  <c:v>-0.162621923855373</c:v>
                </c:pt>
                <c:pt idx="4268">
                  <c:v>-0.162608913012913</c:v>
                </c:pt>
                <c:pt idx="4269">
                  <c:v>-0.162575840950012</c:v>
                </c:pt>
                <c:pt idx="4270">
                  <c:v>-0.162550909178598</c:v>
                </c:pt>
                <c:pt idx="4271">
                  <c:v>-0.162517837115697</c:v>
                </c:pt>
                <c:pt idx="4272">
                  <c:v>-0.162485310009548</c:v>
                </c:pt>
                <c:pt idx="4273">
                  <c:v>-0.162471771240234</c:v>
                </c:pt>
                <c:pt idx="4274">
                  <c:v>-0.162446294512067</c:v>
                </c:pt>
                <c:pt idx="4275">
                  <c:v>-0.162412132535662</c:v>
                </c:pt>
                <c:pt idx="4276">
                  <c:v>-0.162379077502659</c:v>
                </c:pt>
                <c:pt idx="4277">
                  <c:v>-0.162346277918134</c:v>
                </c:pt>
                <c:pt idx="4278">
                  <c:v>-0.16233217716217</c:v>
                </c:pt>
                <c:pt idx="4279">
                  <c:v>-0.162298577172416</c:v>
                </c:pt>
                <c:pt idx="4280">
                  <c:v>-0.162273628371103</c:v>
                </c:pt>
                <c:pt idx="4281">
                  <c:v>-0.162239483424595</c:v>
                </c:pt>
                <c:pt idx="4282">
                  <c:v>-0.162207228796823</c:v>
                </c:pt>
                <c:pt idx="4283">
                  <c:v>-0.162173628807068</c:v>
                </c:pt>
                <c:pt idx="4284">
                  <c:v>-0.162159255572728</c:v>
                </c:pt>
                <c:pt idx="4285">
                  <c:v>-0.162134596279689</c:v>
                </c:pt>
                <c:pt idx="4286">
                  <c:v>-0.16209990637643</c:v>
                </c:pt>
                <c:pt idx="4287">
                  <c:v>-0.162067924227033</c:v>
                </c:pt>
                <c:pt idx="4288">
                  <c:v>-0.162033762250628</c:v>
                </c:pt>
                <c:pt idx="4289">
                  <c:v>-0.162019406046186</c:v>
                </c:pt>
                <c:pt idx="4290">
                  <c:v>-0.16199461051396</c:v>
                </c:pt>
                <c:pt idx="4291">
                  <c:v>-0.161960448537554</c:v>
                </c:pt>
                <c:pt idx="4292">
                  <c:v>-0.161927512713841</c:v>
                </c:pt>
                <c:pt idx="4293">
                  <c:v>-0.161894576890128</c:v>
                </c:pt>
                <c:pt idx="4294">
                  <c:v>-0.161861113139561</c:v>
                </c:pt>
                <c:pt idx="4295">
                  <c:v>-0.16184675693512</c:v>
                </c:pt>
                <c:pt idx="4296">
                  <c:v>-0.161821688924517</c:v>
                </c:pt>
                <c:pt idx="4297">
                  <c:v>-0.161780408450535</c:v>
                </c:pt>
                <c:pt idx="4298">
                  <c:v>-0.161755067961557</c:v>
                </c:pt>
                <c:pt idx="4299">
                  <c:v>-0.161721859659467</c:v>
                </c:pt>
                <c:pt idx="4300">
                  <c:v>-0.161688395908901</c:v>
                </c:pt>
                <c:pt idx="4301">
                  <c:v>-0.161674635750907</c:v>
                </c:pt>
                <c:pt idx="4302">
                  <c:v>-0.161641785076686</c:v>
                </c:pt>
                <c:pt idx="4303">
                  <c:v>-0.161616240228925</c:v>
                </c:pt>
                <c:pt idx="4304">
                  <c:v>-0.161582521029881</c:v>
                </c:pt>
                <c:pt idx="4305">
                  <c:v>-0.161550045013428</c:v>
                </c:pt>
                <c:pt idx="4306">
                  <c:v>-0.1615161384855</c:v>
                </c:pt>
                <c:pt idx="4307">
                  <c:v>-0.161501714161464</c:v>
                </c:pt>
                <c:pt idx="4308">
                  <c:v>-0.161467960902623</c:v>
                </c:pt>
                <c:pt idx="4309">
                  <c:v>-0.161442688533238</c:v>
                </c:pt>
                <c:pt idx="4310">
                  <c:v>-0.161408475467137</c:v>
                </c:pt>
                <c:pt idx="4311">
                  <c:v>-0.16137615271977</c:v>
                </c:pt>
                <c:pt idx="4312">
                  <c:v>-0.161341803414481</c:v>
                </c:pt>
                <c:pt idx="4313">
                  <c:v>-0.161327702658517</c:v>
                </c:pt>
                <c:pt idx="4314">
                  <c:v>-0.161293830190386</c:v>
                </c:pt>
                <c:pt idx="4315">
                  <c:v>-0.161259549004691</c:v>
                </c:pt>
                <c:pt idx="4316">
                  <c:v>-0.16122647694179</c:v>
                </c:pt>
                <c:pt idx="4317">
                  <c:v>-0.161200591496059</c:v>
                </c:pt>
                <c:pt idx="4318">
                  <c:v>-0.161168200629098</c:v>
                </c:pt>
                <c:pt idx="4319">
                  <c:v>-0.161153980663845</c:v>
                </c:pt>
                <c:pt idx="4320">
                  <c:v>-0.161119546209063</c:v>
                </c:pt>
                <c:pt idx="4321">
                  <c:v>-0.161085946219308</c:v>
                </c:pt>
                <c:pt idx="4322">
                  <c:v>-0.161051511764526</c:v>
                </c:pt>
                <c:pt idx="4323">
                  <c:v>-0.161017639296395</c:v>
                </c:pt>
                <c:pt idx="4324">
                  <c:v>-0.160992435046605</c:v>
                </c:pt>
                <c:pt idx="4325">
                  <c:v>-0.160960180418832</c:v>
                </c:pt>
                <c:pt idx="4326">
                  <c:v>-0.160926290920803</c:v>
                </c:pt>
                <c:pt idx="4327">
                  <c:v>-0.160911389759609</c:v>
                </c:pt>
                <c:pt idx="4328">
                  <c:v>-0.160877244813102</c:v>
                </c:pt>
                <c:pt idx="4329">
                  <c:v>-0.160842827388219</c:v>
                </c:pt>
                <c:pt idx="4330">
                  <c:v>-0.160808937890189</c:v>
                </c:pt>
                <c:pt idx="4331">
                  <c:v>-0.160775065422058</c:v>
                </c:pt>
                <c:pt idx="4332">
                  <c:v>-0.160750116620745</c:v>
                </c:pt>
                <c:pt idx="4333">
                  <c:v>-0.160717606544495</c:v>
                </c:pt>
                <c:pt idx="4334">
                  <c:v>-0.160682899611337</c:v>
                </c:pt>
                <c:pt idx="4335">
                  <c:v>-0.160668270928519</c:v>
                </c:pt>
                <c:pt idx="4336">
                  <c:v>-0.160635198865618</c:v>
                </c:pt>
                <c:pt idx="4337">
                  <c:v>-0.160600508962359</c:v>
                </c:pt>
                <c:pt idx="4338">
                  <c:v>-0.160566364015852</c:v>
                </c:pt>
                <c:pt idx="4339">
                  <c:v>-0.160532746996198</c:v>
                </c:pt>
                <c:pt idx="4340">
                  <c:v>-0.160508360181536</c:v>
                </c:pt>
                <c:pt idx="4341">
                  <c:v>-0.160473670278277</c:v>
                </c:pt>
                <c:pt idx="4342">
                  <c:v>-0.160440053258623</c:v>
                </c:pt>
                <c:pt idx="4343">
                  <c:v>-0.160406981195722</c:v>
                </c:pt>
                <c:pt idx="4344">
                  <c:v>-0.160392352512905</c:v>
                </c:pt>
                <c:pt idx="4345">
                  <c:v>-0.160358207566397</c:v>
                </c:pt>
                <c:pt idx="4346">
                  <c:v>-0.16032350063324</c:v>
                </c:pt>
                <c:pt idx="4347">
                  <c:v>-0.160289900643485</c:v>
                </c:pt>
                <c:pt idx="4348">
                  <c:v>-0.160256283623832</c:v>
                </c:pt>
                <c:pt idx="4349">
                  <c:v>-0.160230806895665</c:v>
                </c:pt>
                <c:pt idx="4350">
                  <c:v>-0.160196661949158</c:v>
                </c:pt>
                <c:pt idx="4351">
                  <c:v>-0.160163044929504</c:v>
                </c:pt>
                <c:pt idx="4352">
                  <c:v>-0.160127810069493</c:v>
                </c:pt>
                <c:pt idx="4353">
                  <c:v>-0.16011427130018</c:v>
                </c:pt>
                <c:pt idx="4354">
                  <c:v>-0.160079564367022</c:v>
                </c:pt>
                <c:pt idx="4355">
                  <c:v>-0.160045419420515</c:v>
                </c:pt>
                <c:pt idx="4356">
                  <c:v>-0.160011274474008</c:v>
                </c:pt>
                <c:pt idx="4357">
                  <c:v>-0.159978202411107</c:v>
                </c:pt>
                <c:pt idx="4358">
                  <c:v>-0.15995272568294</c:v>
                </c:pt>
                <c:pt idx="4359">
                  <c:v>-0.159919125693185</c:v>
                </c:pt>
                <c:pt idx="4360">
                  <c:v>-0.159885508673532</c:v>
                </c:pt>
                <c:pt idx="4361">
                  <c:v>-0.159851363727025</c:v>
                </c:pt>
                <c:pt idx="4362">
                  <c:v>-0.159837262971061</c:v>
                </c:pt>
                <c:pt idx="4363">
                  <c:v>-0.159802573067801</c:v>
                </c:pt>
                <c:pt idx="4364">
                  <c:v>-0.159768956048148</c:v>
                </c:pt>
                <c:pt idx="4365">
                  <c:v>-0.159733176231384</c:v>
                </c:pt>
                <c:pt idx="4366">
                  <c:v>-0.159700666155134</c:v>
                </c:pt>
                <c:pt idx="4367">
                  <c:v>-0.159667049135481</c:v>
                </c:pt>
                <c:pt idx="4368">
                  <c:v>-0.159641027450561</c:v>
                </c:pt>
                <c:pt idx="4369">
                  <c:v>-0.159608500344413</c:v>
                </c:pt>
                <c:pt idx="4370">
                  <c:v>-0.159593326704843</c:v>
                </c:pt>
                <c:pt idx="4371">
                  <c:v>-0.159558636801583</c:v>
                </c:pt>
                <c:pt idx="4372">
                  <c:v>-0.15952501978193</c:v>
                </c:pt>
                <c:pt idx="4373">
                  <c:v>-0.159491419792175</c:v>
                </c:pt>
                <c:pt idx="4374">
                  <c:v>-0.159457802772522</c:v>
                </c:pt>
                <c:pt idx="4375">
                  <c:v>-0.159423112869263</c:v>
                </c:pt>
                <c:pt idx="4376">
                  <c:v>-0.159388422966003</c:v>
                </c:pt>
                <c:pt idx="4377">
                  <c:v>-0.159355895859855</c:v>
                </c:pt>
                <c:pt idx="4378">
                  <c:v>-0.159329874174935</c:v>
                </c:pt>
                <c:pt idx="4379">
                  <c:v>-0.159295184271676</c:v>
                </c:pt>
                <c:pt idx="4380">
                  <c:v>-0.159282173429217</c:v>
                </c:pt>
                <c:pt idx="4381">
                  <c:v>-0.159246393612453</c:v>
                </c:pt>
                <c:pt idx="4382">
                  <c:v>-0.159212793622698</c:v>
                </c:pt>
                <c:pt idx="4383">
                  <c:v>-0.159177013805934</c:v>
                </c:pt>
                <c:pt idx="4384">
                  <c:v>-0.159144486699785</c:v>
                </c:pt>
                <c:pt idx="4385">
                  <c:v>-0.159108706883022</c:v>
                </c:pt>
                <c:pt idx="4386">
                  <c:v>-0.159075106893267</c:v>
                </c:pt>
                <c:pt idx="4387">
                  <c:v>-0.159042579787118</c:v>
                </c:pt>
                <c:pt idx="4388">
                  <c:v>-0.159016558102199</c:v>
                </c:pt>
                <c:pt idx="4389">
                  <c:v>-0.158982941082546</c:v>
                </c:pt>
                <c:pt idx="4390">
                  <c:v>-0.158949341092791</c:v>
                </c:pt>
                <c:pt idx="4391">
                  <c:v>-0.158934167453221</c:v>
                </c:pt>
                <c:pt idx="4392">
                  <c:v>-0.158898387636457</c:v>
                </c:pt>
                <c:pt idx="4393">
                  <c:v>-0.1588420016425</c:v>
                </c:pt>
                <c:pt idx="4394">
                  <c:v>-0.158831170627049</c:v>
                </c:pt>
                <c:pt idx="4395">
                  <c:v>-0.158797553607396</c:v>
                </c:pt>
                <c:pt idx="4396">
                  <c:v>-0.158762863704137</c:v>
                </c:pt>
                <c:pt idx="4397">
                  <c:v>-0.158727083887373</c:v>
                </c:pt>
                <c:pt idx="4398">
                  <c:v>-0.158694556781224</c:v>
                </c:pt>
                <c:pt idx="4399">
                  <c:v>-0.158669625009809</c:v>
                </c:pt>
                <c:pt idx="4400">
                  <c:v>-0.158636025020054</c:v>
                </c:pt>
                <c:pt idx="4401">
                  <c:v>-0.158603497913905</c:v>
                </c:pt>
                <c:pt idx="4402">
                  <c:v>-0.158567718097142</c:v>
                </c:pt>
                <c:pt idx="4403">
                  <c:v>-0.158552544457572</c:v>
                </c:pt>
                <c:pt idx="4404">
                  <c:v>-0.158517837524414</c:v>
                </c:pt>
                <c:pt idx="4405">
                  <c:v>-0.158484237534659</c:v>
                </c:pt>
                <c:pt idx="4406">
                  <c:v>-0.158450620515006</c:v>
                </c:pt>
                <c:pt idx="4407">
                  <c:v>-0.158415930611747</c:v>
                </c:pt>
                <c:pt idx="4408">
                  <c:v>-0.158381240708487</c:v>
                </c:pt>
                <c:pt idx="4409">
                  <c:v>-0.158346550805228</c:v>
                </c:pt>
                <c:pt idx="4410">
                  <c:v>-0.158322691917419</c:v>
                </c:pt>
                <c:pt idx="4411">
                  <c:v>-0.158286912100656</c:v>
                </c:pt>
                <c:pt idx="4412">
                  <c:v>-0.158254402024405</c:v>
                </c:pt>
                <c:pt idx="4413">
                  <c:v>-0.158219695091247</c:v>
                </c:pt>
                <c:pt idx="4414">
                  <c:v>-0.158186095101493</c:v>
                </c:pt>
                <c:pt idx="4415">
                  <c:v>-0.158171994345529</c:v>
                </c:pt>
                <c:pt idx="4416">
                  <c:v>-0.158136214528765</c:v>
                </c:pt>
                <c:pt idx="4417">
                  <c:v>-0.158103704452515</c:v>
                </c:pt>
                <c:pt idx="4418">
                  <c:v>-0.158068997519357</c:v>
                </c:pt>
                <c:pt idx="4419">
                  <c:v>-0.158035397529602</c:v>
                </c:pt>
                <c:pt idx="4420">
                  <c:v>-0.157999617712838</c:v>
                </c:pt>
                <c:pt idx="4421">
                  <c:v>-0.157966000693185</c:v>
                </c:pt>
                <c:pt idx="4422">
                  <c:v>-0.157939996038164</c:v>
                </c:pt>
                <c:pt idx="4423">
                  <c:v>-0.157906379018511</c:v>
                </c:pt>
                <c:pt idx="4424">
                  <c:v>-0.157870599201747</c:v>
                </c:pt>
                <c:pt idx="4425">
                  <c:v>-0.157836999211993</c:v>
                </c:pt>
                <c:pt idx="4426">
                  <c:v>-0.157803927149091</c:v>
                </c:pt>
                <c:pt idx="4427">
                  <c:v>-0.157788753509521</c:v>
                </c:pt>
                <c:pt idx="4428">
                  <c:v>-0.157754591533116</c:v>
                </c:pt>
                <c:pt idx="4429">
                  <c:v>-0.157719901629857</c:v>
                </c:pt>
                <c:pt idx="4430">
                  <c:v>-0.157686301640102</c:v>
                </c:pt>
                <c:pt idx="4431">
                  <c:v>-0.157652139663696</c:v>
                </c:pt>
                <c:pt idx="4432">
                  <c:v>-0.157617994717189</c:v>
                </c:pt>
                <c:pt idx="4433">
                  <c:v>-0.157583849770682</c:v>
                </c:pt>
                <c:pt idx="4434">
                  <c:v>-0.157549687794277</c:v>
                </c:pt>
                <c:pt idx="4435">
                  <c:v>-0.157523666109357</c:v>
                </c:pt>
                <c:pt idx="4436">
                  <c:v>-0.157490066119603</c:v>
                </c:pt>
                <c:pt idx="4437">
                  <c:v>-0.157455921173096</c:v>
                </c:pt>
                <c:pt idx="4438">
                  <c:v>-0.157422304153442</c:v>
                </c:pt>
                <c:pt idx="4439">
                  <c:v>-0.157387614250183</c:v>
                </c:pt>
                <c:pt idx="4440">
                  <c:v>-0.157374058450971</c:v>
                </c:pt>
                <c:pt idx="4441">
                  <c:v>-0.15733882359096</c:v>
                </c:pt>
                <c:pt idx="4442">
                  <c:v>-0.157305751528059</c:v>
                </c:pt>
                <c:pt idx="4443">
                  <c:v>-0.157271606581552</c:v>
                </c:pt>
                <c:pt idx="4444">
                  <c:v>-0.15723637172154</c:v>
                </c:pt>
                <c:pt idx="4445">
                  <c:v>-0.157202226775033</c:v>
                </c:pt>
                <c:pt idx="4446">
                  <c:v>-0.157166991915022</c:v>
                </c:pt>
                <c:pt idx="4447">
                  <c:v>-0.157133374895368</c:v>
                </c:pt>
                <c:pt idx="4448">
                  <c:v>-0.157098140035357</c:v>
                </c:pt>
                <c:pt idx="4449">
                  <c:v>-0.15707266330719</c:v>
                </c:pt>
                <c:pt idx="4450">
                  <c:v>-0.157037973403931</c:v>
                </c:pt>
                <c:pt idx="4451">
                  <c:v>-0.157003811427525</c:v>
                </c:pt>
                <c:pt idx="4452">
                  <c:v>-0.156969666481018</c:v>
                </c:pt>
                <c:pt idx="4453">
                  <c:v>-0.156936066491263</c:v>
                </c:pt>
                <c:pt idx="4454">
                  <c:v>-0.15690244947161</c:v>
                </c:pt>
                <c:pt idx="4455">
                  <c:v>-0.156867487089975</c:v>
                </c:pt>
                <c:pt idx="4456">
                  <c:v>-0.156852858407157</c:v>
                </c:pt>
                <c:pt idx="4457">
                  <c:v>-0.156818151473999</c:v>
                </c:pt>
                <c:pt idx="4458">
                  <c:v>-0.156784279005868</c:v>
                </c:pt>
                <c:pt idx="4459">
                  <c:v>-0.156751206942967</c:v>
                </c:pt>
                <c:pt idx="4460">
                  <c:v>-0.156715427126203</c:v>
                </c:pt>
                <c:pt idx="4461">
                  <c:v>-0.156681554658072</c:v>
                </c:pt>
                <c:pt idx="4462">
                  <c:v>-0.156647137233189</c:v>
                </c:pt>
                <c:pt idx="4463">
                  <c:v>-0.156612975256784</c:v>
                </c:pt>
                <c:pt idx="4464">
                  <c:v>-0.156586698123387</c:v>
                </c:pt>
                <c:pt idx="4465">
                  <c:v>-0.156552263668605</c:v>
                </c:pt>
                <c:pt idx="4466">
                  <c:v>-0.156518118722098</c:v>
                </c:pt>
                <c:pt idx="4467">
                  <c:v>-0.156483701297215</c:v>
                </c:pt>
                <c:pt idx="4468">
                  <c:v>-0.156448994364057</c:v>
                </c:pt>
                <c:pt idx="4469">
                  <c:v>-0.156414457729885</c:v>
                </c:pt>
                <c:pt idx="4470">
                  <c:v>-0.156380431992667</c:v>
                </c:pt>
                <c:pt idx="4471">
                  <c:v>-0.156346542494638</c:v>
                </c:pt>
                <c:pt idx="4472">
                  <c:v>-0.156312670026507</c:v>
                </c:pt>
                <c:pt idx="4473">
                  <c:v>-0.156298160552979</c:v>
                </c:pt>
                <c:pt idx="4474">
                  <c:v>-0.156262925692967</c:v>
                </c:pt>
                <c:pt idx="4475">
                  <c:v>-0.156228525297982</c:v>
                </c:pt>
                <c:pt idx="4476">
                  <c:v>-0.156193954604013</c:v>
                </c:pt>
                <c:pt idx="4477">
                  <c:v>-0.156160014016288</c:v>
                </c:pt>
                <c:pt idx="4478">
                  <c:v>-0.156125715800694</c:v>
                </c:pt>
                <c:pt idx="4479">
                  <c:v>-0.156090957777841</c:v>
                </c:pt>
                <c:pt idx="4480">
                  <c:v>-0.156057051249913</c:v>
                </c:pt>
                <c:pt idx="4481">
                  <c:v>-0.156022122928074</c:v>
                </c:pt>
                <c:pt idx="4482">
                  <c:v>-0.155996033123561</c:v>
                </c:pt>
                <c:pt idx="4483">
                  <c:v>-0.155961530549186</c:v>
                </c:pt>
                <c:pt idx="4484">
                  <c:v>-0.155926431928362</c:v>
                </c:pt>
                <c:pt idx="4485">
                  <c:v>-0.155892150742667</c:v>
                </c:pt>
                <c:pt idx="4486">
                  <c:v>-0.155857409749712</c:v>
                </c:pt>
                <c:pt idx="4487">
                  <c:v>-0.155823043414525</c:v>
                </c:pt>
                <c:pt idx="4488">
                  <c:v>-0.155789358275277</c:v>
                </c:pt>
                <c:pt idx="4489">
                  <c:v>-0.155754736491612</c:v>
                </c:pt>
                <c:pt idx="4490">
                  <c:v>-0.155720046588353</c:v>
                </c:pt>
                <c:pt idx="4491">
                  <c:v>-0.155686225209917</c:v>
                </c:pt>
                <c:pt idx="4492">
                  <c:v>-0.155651875904628</c:v>
                </c:pt>
                <c:pt idx="4493">
                  <c:v>-0.155617049762181</c:v>
                </c:pt>
                <c:pt idx="4494">
                  <c:v>-0.155583160264151</c:v>
                </c:pt>
                <c:pt idx="4495">
                  <c:v>-0.155548742839268</c:v>
                </c:pt>
                <c:pt idx="4496">
                  <c:v>-0.155514325414385</c:v>
                </c:pt>
                <c:pt idx="4497">
                  <c:v>-0.155499134744917</c:v>
                </c:pt>
                <c:pt idx="4498">
                  <c:v>-0.155464853559221</c:v>
                </c:pt>
                <c:pt idx="4499">
                  <c:v>-0.155429346220834</c:v>
                </c:pt>
                <c:pt idx="4500">
                  <c:v>-0.155394656317575</c:v>
                </c:pt>
                <c:pt idx="4501">
                  <c:v>-0.155360238892691</c:v>
                </c:pt>
                <c:pt idx="4502">
                  <c:v>-0.155326349394662</c:v>
                </c:pt>
                <c:pt idx="4503">
                  <c:v>-0.155291114534651</c:v>
                </c:pt>
                <c:pt idx="4504">
                  <c:v>-0.155256969588143</c:v>
                </c:pt>
                <c:pt idx="4505">
                  <c:v>-0.155222279684884</c:v>
                </c:pt>
                <c:pt idx="4506">
                  <c:v>-0.155186499868121</c:v>
                </c:pt>
                <c:pt idx="4507">
                  <c:v>-0.155152082443237</c:v>
                </c:pt>
                <c:pt idx="4508">
                  <c:v>-0.155117665018354</c:v>
                </c:pt>
                <c:pt idx="4509">
                  <c:v>-0.155083503041949</c:v>
                </c:pt>
                <c:pt idx="4510">
                  <c:v>-0.155048813138689</c:v>
                </c:pt>
                <c:pt idx="4511">
                  <c:v>-0.15501412323543</c:v>
                </c:pt>
                <c:pt idx="4512">
                  <c:v>-0.154979433332171</c:v>
                </c:pt>
                <c:pt idx="4513">
                  <c:v>-0.154945271355765</c:v>
                </c:pt>
                <c:pt idx="4514">
                  <c:v>-0.15491897719247</c:v>
                </c:pt>
                <c:pt idx="4515">
                  <c:v>-0.154885377202715</c:v>
                </c:pt>
                <c:pt idx="4516">
                  <c:v>-0.154851232256208</c:v>
                </c:pt>
                <c:pt idx="4517">
                  <c:v>-0.15481652532305</c:v>
                </c:pt>
                <c:pt idx="4518">
                  <c:v>-0.154781290463039</c:v>
                </c:pt>
                <c:pt idx="4519">
                  <c:v>-0.154747145516532</c:v>
                </c:pt>
                <c:pt idx="4520">
                  <c:v>-0.15471191065652</c:v>
                </c:pt>
                <c:pt idx="4521">
                  <c:v>-0.154677765710013</c:v>
                </c:pt>
                <c:pt idx="4522">
                  <c:v>-0.154641985893249</c:v>
                </c:pt>
                <c:pt idx="4523">
                  <c:v>-0.154608368873596</c:v>
                </c:pt>
                <c:pt idx="4524">
                  <c:v>-0.154572589056833</c:v>
                </c:pt>
                <c:pt idx="4525">
                  <c:v>-0.154538444110325</c:v>
                </c:pt>
                <c:pt idx="4526">
                  <c:v>-0.154504299163818</c:v>
                </c:pt>
                <c:pt idx="4527">
                  <c:v>-0.154469064303807</c:v>
                </c:pt>
                <c:pt idx="4528">
                  <c:v>-0.154434902327401</c:v>
                </c:pt>
                <c:pt idx="4529">
                  <c:v>-0.154400212424142</c:v>
                </c:pt>
                <c:pt idx="4530">
                  <c:v>-0.154364977564131</c:v>
                </c:pt>
                <c:pt idx="4531">
                  <c:v>-0.154330287660871</c:v>
                </c:pt>
                <c:pt idx="4532">
                  <c:v>-0.154295597757612</c:v>
                </c:pt>
                <c:pt idx="4533">
                  <c:v>-0.154260362897601</c:v>
                </c:pt>
                <c:pt idx="4534">
                  <c:v>-0.154215914862497</c:v>
                </c:pt>
                <c:pt idx="4535">
                  <c:v>-0.154181752886091</c:v>
                </c:pt>
                <c:pt idx="4536">
                  <c:v>-0.154146518026079</c:v>
                </c:pt>
                <c:pt idx="4537">
                  <c:v>-0.154112918036325</c:v>
                </c:pt>
                <c:pt idx="4538">
                  <c:v>-0.154076593262809</c:v>
                </c:pt>
                <c:pt idx="4539">
                  <c:v>-0.154042448316302</c:v>
                </c:pt>
                <c:pt idx="4540">
                  <c:v>-0.154007758413042</c:v>
                </c:pt>
                <c:pt idx="4541">
                  <c:v>-0.153953007289341</c:v>
                </c:pt>
                <c:pt idx="4542">
                  <c:v>-0.153918300356184</c:v>
                </c:pt>
                <c:pt idx="4543">
                  <c:v>-0.153883065496172</c:v>
                </c:pt>
                <c:pt idx="4544">
                  <c:v>-0.153848375592913</c:v>
                </c:pt>
                <c:pt idx="4545">
                  <c:v>-0.153812595776149</c:v>
                </c:pt>
                <c:pt idx="4546">
                  <c:v>-0.15377790587289</c:v>
                </c:pt>
                <c:pt idx="4547">
                  <c:v>-0.153743215969631</c:v>
                </c:pt>
                <c:pt idx="4548">
                  <c:v>-0.153708526066371</c:v>
                </c:pt>
                <c:pt idx="4549">
                  <c:v>-0.153673836163112</c:v>
                </c:pt>
                <c:pt idx="4550">
                  <c:v>-0.153639146259853</c:v>
                </c:pt>
                <c:pt idx="4551">
                  <c:v>-0.153604439326695</c:v>
                </c:pt>
                <c:pt idx="4552">
                  <c:v>-0.153569749423436</c:v>
                </c:pt>
                <c:pt idx="4553">
                  <c:v>-0.153535059520177</c:v>
                </c:pt>
                <c:pt idx="4554">
                  <c:v>-0.153499279703413</c:v>
                </c:pt>
                <c:pt idx="4555">
                  <c:v>-0.153465679713658</c:v>
                </c:pt>
                <c:pt idx="4556">
                  <c:v>-0.1534309727805</c:v>
                </c:pt>
                <c:pt idx="4557">
                  <c:v>-0.153396282877241</c:v>
                </c:pt>
                <c:pt idx="4558">
                  <c:v>-0.153360503060477</c:v>
                </c:pt>
                <c:pt idx="4559">
                  <c:v>-0.153326903070722</c:v>
                </c:pt>
                <c:pt idx="4560">
                  <c:v>-0.153292213167463</c:v>
                </c:pt>
                <c:pt idx="4561">
                  <c:v>-0.153256433350699</c:v>
                </c:pt>
                <c:pt idx="4562">
                  <c:v>-0.153232574462891</c:v>
                </c:pt>
                <c:pt idx="4563">
                  <c:v>-0.153177295412336</c:v>
                </c:pt>
                <c:pt idx="4564">
                  <c:v>-0.153142588479178</c:v>
                </c:pt>
                <c:pt idx="4565">
                  <c:v>-0.153108988489423</c:v>
                </c:pt>
                <c:pt idx="4566">
                  <c:v>-0.153072118759155</c:v>
                </c:pt>
                <c:pt idx="4567">
                  <c:v>-0.153038518769401</c:v>
                </c:pt>
                <c:pt idx="4568">
                  <c:v>-0.153002738952637</c:v>
                </c:pt>
                <c:pt idx="4569">
                  <c:v>-0.152968049049377</c:v>
                </c:pt>
                <c:pt idx="4570">
                  <c:v>-0.152932269232614</c:v>
                </c:pt>
                <c:pt idx="4571">
                  <c:v>-0.15289648941585</c:v>
                </c:pt>
                <c:pt idx="4572">
                  <c:v>-0.152862889426095</c:v>
                </c:pt>
                <c:pt idx="4573">
                  <c:v>-0.152827109609331</c:v>
                </c:pt>
                <c:pt idx="4574">
                  <c:v>-0.152792419706072</c:v>
                </c:pt>
                <c:pt idx="4575">
                  <c:v>-0.152757712772914</c:v>
                </c:pt>
                <c:pt idx="4576">
                  <c:v>-0.152701343808855</c:v>
                </c:pt>
                <c:pt idx="4577">
                  <c:v>-0.152687243052891</c:v>
                </c:pt>
                <c:pt idx="4578">
                  <c:v>-0.152651463236128</c:v>
                </c:pt>
                <c:pt idx="4579">
                  <c:v>-0.152616773332868</c:v>
                </c:pt>
                <c:pt idx="4580">
                  <c:v>-0.152572325297764</c:v>
                </c:pt>
                <c:pt idx="4581">
                  <c:v>-0.152517029217311</c:v>
                </c:pt>
                <c:pt idx="4582">
                  <c:v>-0.152483429227557</c:v>
                </c:pt>
                <c:pt idx="4583">
                  <c:v>-0.152447649410793</c:v>
                </c:pt>
                <c:pt idx="4584">
                  <c:v>-0.152412959507533</c:v>
                </c:pt>
                <c:pt idx="4585">
                  <c:v>-0.15237717969077</c:v>
                </c:pt>
                <c:pt idx="4586">
                  <c:v>-0.152343562671116</c:v>
                </c:pt>
                <c:pt idx="4587">
                  <c:v>-0.152306709970747</c:v>
                </c:pt>
                <c:pt idx="4588">
                  <c:v>-0.152272020067487</c:v>
                </c:pt>
                <c:pt idx="4589">
                  <c:v>-0.152216723987034</c:v>
                </c:pt>
                <c:pt idx="4590">
                  <c:v>-0.152180944170271</c:v>
                </c:pt>
                <c:pt idx="4591">
                  <c:v>-0.152147344180516</c:v>
                </c:pt>
                <c:pt idx="4592">
                  <c:v>-0.152111564363752</c:v>
                </c:pt>
                <c:pt idx="4593">
                  <c:v>-0.152076874460493</c:v>
                </c:pt>
                <c:pt idx="4594">
                  <c:v>-0.152041094643729</c:v>
                </c:pt>
                <c:pt idx="4595">
                  <c:v>-0.152005314826965</c:v>
                </c:pt>
                <c:pt idx="4596">
                  <c:v>-0.151971697807312</c:v>
                </c:pt>
                <c:pt idx="4597">
                  <c:v>-0.151908823422023</c:v>
                </c:pt>
                <c:pt idx="4598">
                  <c:v>-0.151873043605259</c:v>
                </c:pt>
                <c:pt idx="4599">
                  <c:v>-0.151837263788496</c:v>
                </c:pt>
                <c:pt idx="4600">
                  <c:v>-0.151802573885237</c:v>
                </c:pt>
                <c:pt idx="4601">
                  <c:v>-0.151767883981977</c:v>
                </c:pt>
                <c:pt idx="4602">
                  <c:v>-0.151733194078718</c:v>
                </c:pt>
                <c:pt idx="4603">
                  <c:v>-0.15169632434845</c:v>
                </c:pt>
                <c:pt idx="4604">
                  <c:v>-0.151662724358695</c:v>
                </c:pt>
                <c:pt idx="4605">
                  <c:v>-0.151625854628427</c:v>
                </c:pt>
                <c:pt idx="4606">
                  <c:v>-0.151592254638672</c:v>
                </c:pt>
                <c:pt idx="4607">
                  <c:v>-0.151556474821908</c:v>
                </c:pt>
                <c:pt idx="4608">
                  <c:v>-0.151520695005144</c:v>
                </c:pt>
                <c:pt idx="4609">
                  <c:v>-0.151478409767151</c:v>
                </c:pt>
                <c:pt idx="4610">
                  <c:v>-0.151443174907139</c:v>
                </c:pt>
                <c:pt idx="4611">
                  <c:v>-0.151407940047128</c:v>
                </c:pt>
                <c:pt idx="4612">
                  <c:v>-0.151373250143869</c:v>
                </c:pt>
                <c:pt idx="4613">
                  <c:v>-0.151338560240609</c:v>
                </c:pt>
                <c:pt idx="4614">
                  <c:v>-0.151302780423845</c:v>
                </c:pt>
                <c:pt idx="4615">
                  <c:v>-0.151247484343393</c:v>
                </c:pt>
                <c:pt idx="4616">
                  <c:v>-0.151212249483381</c:v>
                </c:pt>
                <c:pt idx="4617">
                  <c:v>-0.151177014623369</c:v>
                </c:pt>
                <c:pt idx="4618">
                  <c:v>-0.151140706879752</c:v>
                </c:pt>
                <c:pt idx="4619">
                  <c:v>-0.151106544903347</c:v>
                </c:pt>
                <c:pt idx="4620">
                  <c:v>-0.151062096868243</c:v>
                </c:pt>
                <c:pt idx="4621">
                  <c:v>-0.151027951921735</c:v>
                </c:pt>
                <c:pt idx="4622">
                  <c:v>-0.150993244988578</c:v>
                </c:pt>
                <c:pt idx="4623">
                  <c:v>-0.150959100042071</c:v>
                </c:pt>
                <c:pt idx="4624">
                  <c:v>-0.150922775268555</c:v>
                </c:pt>
                <c:pt idx="4625">
                  <c:v>-0.150887540408543</c:v>
                </c:pt>
                <c:pt idx="4626">
                  <c:v>-0.150852305548532</c:v>
                </c:pt>
                <c:pt idx="4627">
                  <c:v>-0.150816542761667</c:v>
                </c:pt>
                <c:pt idx="4628">
                  <c:v>-0.150781307901655</c:v>
                </c:pt>
                <c:pt idx="4629">
                  <c:v>-0.150744983128139</c:v>
                </c:pt>
                <c:pt idx="4630">
                  <c:v>-0.150709203311375</c:v>
                </c:pt>
                <c:pt idx="4631">
                  <c:v>-0.150664755276271</c:v>
                </c:pt>
                <c:pt idx="4632">
                  <c:v>-0.150610549109323</c:v>
                </c:pt>
                <c:pt idx="4633">
                  <c:v>-0.150575314249311</c:v>
                </c:pt>
                <c:pt idx="4634">
                  <c:v>-0.150540624346052</c:v>
                </c:pt>
                <c:pt idx="4635">
                  <c:v>-0.15050538948604</c:v>
                </c:pt>
                <c:pt idx="4636">
                  <c:v>-0.150469064712524</c:v>
                </c:pt>
                <c:pt idx="4637">
                  <c:v>-0.150434919766017</c:v>
                </c:pt>
                <c:pt idx="4638">
                  <c:v>-0.150399684906006</c:v>
                </c:pt>
                <c:pt idx="4639">
                  <c:v>-0.150363905089242</c:v>
                </c:pt>
                <c:pt idx="4640">
                  <c:v>-0.150328670229231</c:v>
                </c:pt>
                <c:pt idx="4641">
                  <c:v>-0.150293980325971</c:v>
                </c:pt>
                <c:pt idx="4642">
                  <c:v>-0.150238684245518</c:v>
                </c:pt>
                <c:pt idx="4643">
                  <c:v>-0.150194764137268</c:v>
                </c:pt>
                <c:pt idx="4644">
                  <c:v>-0.150159529277257</c:v>
                </c:pt>
                <c:pt idx="4645">
                  <c:v>-0.150125111852373</c:v>
                </c:pt>
                <c:pt idx="4646">
                  <c:v>-0.150090149470738</c:v>
                </c:pt>
                <c:pt idx="4647">
                  <c:v>-0.150055187089103</c:v>
                </c:pt>
                <c:pt idx="4648">
                  <c:v>-0.150019952229091</c:v>
                </c:pt>
                <c:pt idx="4649">
                  <c:v>-0.149983082498823</c:v>
                </c:pt>
                <c:pt idx="4650">
                  <c:v>-0.149927803448268</c:v>
                </c:pt>
                <c:pt idx="4651">
                  <c:v>-0.149892841066633</c:v>
                </c:pt>
                <c:pt idx="4652">
                  <c:v>-0.149857606206621</c:v>
                </c:pt>
                <c:pt idx="4653">
                  <c:v>-0.149822098868234</c:v>
                </c:pt>
                <c:pt idx="4654">
                  <c:v>-0.149777906281607</c:v>
                </c:pt>
                <c:pt idx="4655">
                  <c:v>-0.149742671421596</c:v>
                </c:pt>
                <c:pt idx="4656">
                  <c:v>-0.149706482887268</c:v>
                </c:pt>
                <c:pt idx="4657">
                  <c:v>-0.149652821677072</c:v>
                </c:pt>
                <c:pt idx="4658">
                  <c:v>-0.149617450577872</c:v>
                </c:pt>
                <c:pt idx="4659">
                  <c:v>-0.149582096508571</c:v>
                </c:pt>
                <c:pt idx="4660">
                  <c:v>-0.149546861648559</c:v>
                </c:pt>
                <c:pt idx="4661">
                  <c:v>-0.149511745997838</c:v>
                </c:pt>
                <c:pt idx="4662">
                  <c:v>-0.14947555746351</c:v>
                </c:pt>
                <c:pt idx="4663">
                  <c:v>-0.14944086756025</c:v>
                </c:pt>
                <c:pt idx="4664">
                  <c:v>-0.149405172892979</c:v>
                </c:pt>
                <c:pt idx="4665">
                  <c:v>-0.149361797741481</c:v>
                </c:pt>
                <c:pt idx="4666">
                  <c:v>-0.149327107838222</c:v>
                </c:pt>
                <c:pt idx="4667">
                  <c:v>-0.149292043277195</c:v>
                </c:pt>
                <c:pt idx="4668">
                  <c:v>-0.149237496512277</c:v>
                </c:pt>
                <c:pt idx="4669">
                  <c:v>-0.149201835904803</c:v>
                </c:pt>
                <c:pt idx="4670">
                  <c:v>-0.149166771343776</c:v>
                </c:pt>
                <c:pt idx="4671">
                  <c:v>-0.149130650929042</c:v>
                </c:pt>
                <c:pt idx="4672">
                  <c:v>-0.149095569338117</c:v>
                </c:pt>
                <c:pt idx="4673">
                  <c:v>-0.149060555866786</c:v>
                </c:pt>
                <c:pt idx="4674">
                  <c:v>-0.14902537209647</c:v>
                </c:pt>
                <c:pt idx="4675">
                  <c:v>-0.148981128420149</c:v>
                </c:pt>
                <c:pt idx="4676">
                  <c:v>-0.148946029799325</c:v>
                </c:pt>
                <c:pt idx="4677">
                  <c:v>-0.148911544254848</c:v>
                </c:pt>
                <c:pt idx="4678">
                  <c:v>-0.148876224245344</c:v>
                </c:pt>
                <c:pt idx="4679">
                  <c:v>-0.148839712142944</c:v>
                </c:pt>
                <c:pt idx="4680">
                  <c:v>-0.148804204804557</c:v>
                </c:pt>
                <c:pt idx="4681">
                  <c:v>-0.148768561226981</c:v>
                </c:pt>
                <c:pt idx="4682">
                  <c:v>-0.148713537624904</c:v>
                </c:pt>
                <c:pt idx="4683">
                  <c:v>-0.14867775780814</c:v>
                </c:pt>
                <c:pt idx="4684">
                  <c:v>-0.148642676217215</c:v>
                </c:pt>
                <c:pt idx="4685">
                  <c:v>-0.148599028587341</c:v>
                </c:pt>
                <c:pt idx="4686">
                  <c:v>-0.148564611162458</c:v>
                </c:pt>
                <c:pt idx="4687">
                  <c:v>-0.148529512541635</c:v>
                </c:pt>
                <c:pt idx="4688">
                  <c:v>-0.148493460246495</c:v>
                </c:pt>
                <c:pt idx="4689">
                  <c:v>-0.148457952908107</c:v>
                </c:pt>
                <c:pt idx="4690">
                  <c:v>-0.148422718048096</c:v>
                </c:pt>
                <c:pt idx="4691">
                  <c:v>-0.148387210709708</c:v>
                </c:pt>
                <c:pt idx="4692">
                  <c:v>-0.148350885936192</c:v>
                </c:pt>
                <c:pt idx="4693">
                  <c:v>-0.148296134812491</c:v>
                </c:pt>
                <c:pt idx="4694">
                  <c:v>-0.148260627474104</c:v>
                </c:pt>
                <c:pt idx="4695">
                  <c:v>-0.148217269352504</c:v>
                </c:pt>
                <c:pt idx="4696">
                  <c:v>-0.148182579449245</c:v>
                </c:pt>
                <c:pt idx="4697">
                  <c:v>-0.148146527154105</c:v>
                </c:pt>
                <c:pt idx="4698">
                  <c:v>-0.148110747337341</c:v>
                </c:pt>
                <c:pt idx="4699">
                  <c:v>-0.148075239998954</c:v>
                </c:pt>
                <c:pt idx="4700">
                  <c:v>-0.148040277617318</c:v>
                </c:pt>
                <c:pt idx="4701">
                  <c:v>-0.147984981536865</c:v>
                </c:pt>
                <c:pt idx="4702">
                  <c:v>-0.147949746676854</c:v>
                </c:pt>
                <c:pt idx="4703">
                  <c:v>-0.147914239338466</c:v>
                </c:pt>
                <c:pt idx="4704">
                  <c:v>-0.147879549435207</c:v>
                </c:pt>
                <c:pt idx="4705">
                  <c:v>-0.147835646356855</c:v>
                </c:pt>
                <c:pt idx="4706">
                  <c:v>-0.147799866540091</c:v>
                </c:pt>
                <c:pt idx="4707">
                  <c:v>-0.147763541766575</c:v>
                </c:pt>
                <c:pt idx="4708">
                  <c:v>-0.147728306906564</c:v>
                </c:pt>
                <c:pt idx="4709">
                  <c:v>-0.147673027856009</c:v>
                </c:pt>
                <c:pt idx="4710">
                  <c:v>-0.147637248039246</c:v>
                </c:pt>
                <c:pt idx="4711">
                  <c:v>-0.147601468222482</c:v>
                </c:pt>
                <c:pt idx="4712">
                  <c:v>-0.14756623336247</c:v>
                </c:pt>
                <c:pt idx="4713">
                  <c:v>-0.147530998502459</c:v>
                </c:pt>
                <c:pt idx="4714">
                  <c:v>-0.147486550467355</c:v>
                </c:pt>
                <c:pt idx="4715">
                  <c:v>-0.147450770650591</c:v>
                </c:pt>
                <c:pt idx="4716">
                  <c:v>-0.147414990833827</c:v>
                </c:pt>
                <c:pt idx="4717">
                  <c:v>-0.147359166826521</c:v>
                </c:pt>
                <c:pt idx="4718">
                  <c:v>-0.147323931966509</c:v>
                </c:pt>
                <c:pt idx="4719">
                  <c:v>-0.147288697106498</c:v>
                </c:pt>
                <c:pt idx="4720">
                  <c:v>-0.147254535130092</c:v>
                </c:pt>
                <c:pt idx="4721">
                  <c:v>-0.147219300270081</c:v>
                </c:pt>
                <c:pt idx="4722">
                  <c:v>-0.147174307278224</c:v>
                </c:pt>
                <c:pt idx="4723">
                  <c:v>-0.147139072418213</c:v>
                </c:pt>
                <c:pt idx="4724">
                  <c:v>-0.147083248410906</c:v>
                </c:pt>
                <c:pt idx="4725">
                  <c:v>-0.147046378680638</c:v>
                </c:pt>
                <c:pt idx="4726">
                  <c:v>-0.147011143820626</c:v>
                </c:pt>
                <c:pt idx="4727">
                  <c:v>-0.146975908960615</c:v>
                </c:pt>
                <c:pt idx="4728">
                  <c:v>-0.146941219057356</c:v>
                </c:pt>
                <c:pt idx="4729">
                  <c:v>-0.146905439240592</c:v>
                </c:pt>
                <c:pt idx="4730">
                  <c:v>-0.146860446248736</c:v>
                </c:pt>
                <c:pt idx="4731">
                  <c:v>-0.146825211388724</c:v>
                </c:pt>
                <c:pt idx="4732">
                  <c:v>-0.146769370351519</c:v>
                </c:pt>
                <c:pt idx="4733">
                  <c:v>-0.146734135491507</c:v>
                </c:pt>
                <c:pt idx="4734">
                  <c:v>-0.146698372704642</c:v>
                </c:pt>
                <c:pt idx="4735">
                  <c:v>-0.146662592887878</c:v>
                </c:pt>
                <c:pt idx="4736">
                  <c:v>-0.146627902984619</c:v>
                </c:pt>
                <c:pt idx="4737">
                  <c:v>-0.146584527833121</c:v>
                </c:pt>
                <c:pt idx="4738">
                  <c:v>-0.146547675132751</c:v>
                </c:pt>
                <c:pt idx="4739">
                  <c:v>-0.146491289138794</c:v>
                </c:pt>
                <c:pt idx="4740">
                  <c:v>-0.146456599235535</c:v>
                </c:pt>
                <c:pt idx="4741">
                  <c:v>-0.146420819418771</c:v>
                </c:pt>
                <c:pt idx="4742">
                  <c:v>-0.146385039602007</c:v>
                </c:pt>
                <c:pt idx="4743">
                  <c:v>-0.146350349698748</c:v>
                </c:pt>
                <c:pt idx="4744">
                  <c:v>-0.146305901663644</c:v>
                </c:pt>
                <c:pt idx="4745">
                  <c:v>-0.146269031933376</c:v>
                </c:pt>
                <c:pt idx="4746">
                  <c:v>-0.146213752882821</c:v>
                </c:pt>
                <c:pt idx="4747">
                  <c:v>-0.146177973066057</c:v>
                </c:pt>
                <c:pt idx="4748">
                  <c:v>-0.146143283162798</c:v>
                </c:pt>
                <c:pt idx="4749">
                  <c:v>-0.14610857622964</c:v>
                </c:pt>
                <c:pt idx="4750">
                  <c:v>-0.146072813442775</c:v>
                </c:pt>
                <c:pt idx="4751">
                  <c:v>-0.146027275494167</c:v>
                </c:pt>
                <c:pt idx="4752">
                  <c:v>-0.145992585590907</c:v>
                </c:pt>
                <c:pt idx="4753">
                  <c:v>-0.14593619959695</c:v>
                </c:pt>
                <c:pt idx="4754">
                  <c:v>-0.145901509693691</c:v>
                </c:pt>
                <c:pt idx="4755">
                  <c:v>-0.145865729876927</c:v>
                </c:pt>
                <c:pt idx="4756">
                  <c:v>-0.145829950060163</c:v>
                </c:pt>
                <c:pt idx="4757">
                  <c:v>-0.145786591938564</c:v>
                </c:pt>
                <c:pt idx="4758">
                  <c:v>-0.145749722208295</c:v>
                </c:pt>
                <c:pt idx="4759">
                  <c:v>-0.145712869507926</c:v>
                </c:pt>
                <c:pt idx="4760">
                  <c:v>-0.145657573427473</c:v>
                </c:pt>
                <c:pt idx="4761">
                  <c:v>-0.145622883524213</c:v>
                </c:pt>
                <c:pt idx="4762">
                  <c:v>-0.14558710370745</c:v>
                </c:pt>
                <c:pt idx="4763">
                  <c:v>-0.145541565758841</c:v>
                </c:pt>
                <c:pt idx="4764">
                  <c:v>-0.145505785942078</c:v>
                </c:pt>
                <c:pt idx="4765">
                  <c:v>-0.145468933241708</c:v>
                </c:pt>
                <c:pt idx="4766">
                  <c:v>-0.145413637161255</c:v>
                </c:pt>
                <c:pt idx="4767">
                  <c:v>-0.145378947257996</c:v>
                </c:pt>
                <c:pt idx="4768">
                  <c:v>-0.145311730248587</c:v>
                </c:pt>
                <c:pt idx="4769">
                  <c:v>-0.145298719406128</c:v>
                </c:pt>
                <c:pt idx="4770">
                  <c:v>-0.14526184967586</c:v>
                </c:pt>
                <c:pt idx="4771">
                  <c:v>-0.145205480711801</c:v>
                </c:pt>
                <c:pt idx="4772">
                  <c:v>-0.145171880722046</c:v>
                </c:pt>
                <c:pt idx="4773">
                  <c:v>-0.145136100905282</c:v>
                </c:pt>
                <c:pt idx="4774">
                  <c:v>-0.145090562956674</c:v>
                </c:pt>
                <c:pt idx="4775">
                  <c:v>-0.145055873053415</c:v>
                </c:pt>
                <c:pt idx="4776">
                  <c:v>-0.144999487059457</c:v>
                </c:pt>
                <c:pt idx="4777">
                  <c:v>-0.144963707242693</c:v>
                </c:pt>
                <c:pt idx="4778">
                  <c:v>-0.144929017339434</c:v>
                </c:pt>
                <c:pt idx="4779">
                  <c:v>-0.14488456930433</c:v>
                </c:pt>
                <c:pt idx="4780">
                  <c:v>-0.144848789487566</c:v>
                </c:pt>
                <c:pt idx="4781">
                  <c:v>-0.144791330610003</c:v>
                </c:pt>
                <c:pt idx="4782">
                  <c:v>-0.144756640706743</c:v>
                </c:pt>
                <c:pt idx="4783">
                  <c:v>-0.14472086088998</c:v>
                </c:pt>
                <c:pt idx="4784">
                  <c:v>-0.144676412854876</c:v>
                </c:pt>
                <c:pt idx="4785">
                  <c:v>-0.144638470241002</c:v>
                </c:pt>
                <c:pt idx="4786">
                  <c:v>-0.144585336957659</c:v>
                </c:pt>
                <c:pt idx="4787">
                  <c:v>-0.144548484257289</c:v>
                </c:pt>
                <c:pt idx="4788">
                  <c:v>-0.144511614527021</c:v>
                </c:pt>
                <c:pt idx="4789">
                  <c:v>-0.144468256405422</c:v>
                </c:pt>
                <c:pt idx="4790">
                  <c:v>-0.144431386675153</c:v>
                </c:pt>
                <c:pt idx="4791">
                  <c:v>-0.144376107624599</c:v>
                </c:pt>
                <c:pt idx="4792">
                  <c:v>-0.144340327807835</c:v>
                </c:pt>
                <c:pt idx="4793">
                  <c:v>-0.144304547991071</c:v>
                </c:pt>
                <c:pt idx="4794">
                  <c:v>-0.144261172839573</c:v>
                </c:pt>
                <c:pt idx="4795">
                  <c:v>-0.144224320139204</c:v>
                </c:pt>
                <c:pt idx="4796">
                  <c:v>-0.144167951175145</c:v>
                </c:pt>
                <c:pt idx="4797">
                  <c:v>-0.144131081444877</c:v>
                </c:pt>
                <c:pt idx="4798">
                  <c:v>-0.144096391541617</c:v>
                </c:pt>
                <c:pt idx="4799">
                  <c:v>-0.144051943506513</c:v>
                </c:pt>
                <c:pt idx="4800">
                  <c:v>-0.14401616368975</c:v>
                </c:pt>
                <c:pt idx="4801">
                  <c:v>-0.143958704812186</c:v>
                </c:pt>
                <c:pt idx="4802">
                  <c:v>-0.143921835081918</c:v>
                </c:pt>
                <c:pt idx="4803">
                  <c:v>-0.143879549843924</c:v>
                </c:pt>
                <c:pt idx="4804">
                  <c:v>-0.143842697143555</c:v>
                </c:pt>
                <c:pt idx="4805">
                  <c:v>-0.143786856106349</c:v>
                </c:pt>
                <c:pt idx="4806">
                  <c:v>-0.143751076289586</c:v>
                </c:pt>
                <c:pt idx="4807">
                  <c:v>-0.143713678632464</c:v>
                </c:pt>
                <c:pt idx="4808">
                  <c:v>-0.14367139339447</c:v>
                </c:pt>
                <c:pt idx="4809">
                  <c:v>-0.143635613577707</c:v>
                </c:pt>
                <c:pt idx="4810">
                  <c:v>-0.143578699656895</c:v>
                </c:pt>
                <c:pt idx="4811">
                  <c:v>-0.143542919840131</c:v>
                </c:pt>
                <c:pt idx="4812">
                  <c:v>-0.143507157053266</c:v>
                </c:pt>
                <c:pt idx="4813">
                  <c:v>-0.143463236945016</c:v>
                </c:pt>
                <c:pt idx="4814">
                  <c:v>-0.143426384244646</c:v>
                </c:pt>
                <c:pt idx="4815">
                  <c:v>-0.143369998250689</c:v>
                </c:pt>
                <c:pt idx="4816">
                  <c:v>-0.143334218433925</c:v>
                </c:pt>
                <c:pt idx="4817">
                  <c:v>-0.143290315355573</c:v>
                </c:pt>
                <c:pt idx="4818">
                  <c:v>-0.14325453553881</c:v>
                </c:pt>
                <c:pt idx="4819">
                  <c:v>-0.143218227795192</c:v>
                </c:pt>
                <c:pt idx="4820">
                  <c:v>-0.143161841801235</c:v>
                </c:pt>
                <c:pt idx="4821">
                  <c:v>-0.143117393766131</c:v>
                </c:pt>
                <c:pt idx="4822">
                  <c:v>-0.143081613949367</c:v>
                </c:pt>
                <c:pt idx="4823">
                  <c:v>-0.143044216292245</c:v>
                </c:pt>
                <c:pt idx="4824">
                  <c:v>-0.142988920211792</c:v>
                </c:pt>
                <c:pt idx="4825">
                  <c:v>-0.142952595438276</c:v>
                </c:pt>
                <c:pt idx="4826">
                  <c:v>-0.142909237316677</c:v>
                </c:pt>
                <c:pt idx="4827">
                  <c:v>-0.142871839659555</c:v>
                </c:pt>
                <c:pt idx="4828">
                  <c:v>-0.142836059842791</c:v>
                </c:pt>
                <c:pt idx="4829">
                  <c:v>-0.142779682363783</c:v>
                </c:pt>
                <c:pt idx="4830">
                  <c:v>-0.142734689371927</c:v>
                </c:pt>
                <c:pt idx="4831">
                  <c:v>-0.142698909555163</c:v>
                </c:pt>
                <c:pt idx="4832">
                  <c:v>-0.142662048339844</c:v>
                </c:pt>
                <c:pt idx="4833">
                  <c:v>-0.142606215817588</c:v>
                </c:pt>
                <c:pt idx="4834">
                  <c:v>-0.142570436000824</c:v>
                </c:pt>
                <c:pt idx="4835">
                  <c:v>-0.14252598796572</c:v>
                </c:pt>
                <c:pt idx="4836">
                  <c:v>-0.14248993567058</c:v>
                </c:pt>
                <c:pt idx="4837">
                  <c:v>-0.14245389189039</c:v>
                </c:pt>
                <c:pt idx="4838">
                  <c:v>-0.142398595809937</c:v>
                </c:pt>
                <c:pt idx="4839">
                  <c:v>-0.142353875296457</c:v>
                </c:pt>
                <c:pt idx="4840">
                  <c:v>-0.142318367958069</c:v>
                </c:pt>
                <c:pt idx="4841">
                  <c:v>-0.142282324177878</c:v>
                </c:pt>
                <c:pt idx="4842">
                  <c:v>-0.142225674220494</c:v>
                </c:pt>
                <c:pt idx="4843">
                  <c:v>-0.142182307583945</c:v>
                </c:pt>
                <c:pt idx="4844">
                  <c:v>-0.142146800245557</c:v>
                </c:pt>
                <c:pt idx="4845">
                  <c:v>-0.142109402588436</c:v>
                </c:pt>
                <c:pt idx="4846">
                  <c:v>-0.142053834029606</c:v>
                </c:pt>
                <c:pt idx="4847">
                  <c:v>-0.14201751777104</c:v>
                </c:pt>
                <c:pt idx="4848">
                  <c:v>-0.14197279725756</c:v>
                </c:pt>
                <c:pt idx="4849">
                  <c:v>-0.14193674496242</c:v>
                </c:pt>
                <c:pt idx="4850">
                  <c:v>-0.141880367483411</c:v>
                </c:pt>
                <c:pt idx="4851">
                  <c:v>-0.141844051224845</c:v>
                </c:pt>
                <c:pt idx="4852">
                  <c:v>-0.141799603189741</c:v>
                </c:pt>
                <c:pt idx="4853">
                  <c:v>-0.141763695648738</c:v>
                </c:pt>
                <c:pt idx="4854">
                  <c:v>-0.141726553440094</c:v>
                </c:pt>
                <c:pt idx="4855">
                  <c:v>-0.141671129635402</c:v>
                </c:pt>
                <c:pt idx="4856">
                  <c:v>-0.141635077340262</c:v>
                </c:pt>
                <c:pt idx="4857">
                  <c:v>-0.141590229102543</c:v>
                </c:pt>
                <c:pt idx="4858">
                  <c:v>-0.141553768089839</c:v>
                </c:pt>
                <c:pt idx="4859">
                  <c:v>-0.141497663089207</c:v>
                </c:pt>
                <c:pt idx="4860">
                  <c:v>-0.141462096146175</c:v>
                </c:pt>
                <c:pt idx="4861">
                  <c:v>-0.141417230878557</c:v>
                </c:pt>
                <c:pt idx="4862">
                  <c:v>-0.141381595815931</c:v>
                </c:pt>
                <c:pt idx="4863">
                  <c:v>-0.141325346061162</c:v>
                </c:pt>
                <c:pt idx="4864">
                  <c:v>-0.141288689204625</c:v>
                </c:pt>
                <c:pt idx="4865">
                  <c:v>-0.141244036810739</c:v>
                </c:pt>
                <c:pt idx="4866">
                  <c:v>-0.14120956829616</c:v>
                </c:pt>
                <c:pt idx="4867">
                  <c:v>-0.14117214509419</c:v>
                </c:pt>
                <c:pt idx="4868">
                  <c:v>-0.141116448811122</c:v>
                </c:pt>
                <c:pt idx="4869">
                  <c:v>-0.141080609389714</c:v>
                </c:pt>
                <c:pt idx="4870">
                  <c:v>-0.141036178384508</c:v>
                </c:pt>
                <c:pt idx="4871">
                  <c:v>-0.140999623707363</c:v>
                </c:pt>
                <c:pt idx="4872">
                  <c:v>-0.140944268022265</c:v>
                </c:pt>
                <c:pt idx="4873">
                  <c:v>-0.140907883644104</c:v>
                </c:pt>
                <c:pt idx="4874">
                  <c:v>-0.140863299369812</c:v>
                </c:pt>
                <c:pt idx="4875">
                  <c:v>-0.140826838357108</c:v>
                </c:pt>
                <c:pt idx="4876">
                  <c:v>-0.140790453978947</c:v>
                </c:pt>
                <c:pt idx="4877">
                  <c:v>-0.140734544822148</c:v>
                </c:pt>
                <c:pt idx="4878">
                  <c:v>-0.140689841338566</c:v>
                </c:pt>
                <c:pt idx="4879">
                  <c:v>-0.140653780528477</c:v>
                </c:pt>
                <c:pt idx="4880">
                  <c:v>-0.140617328030723</c:v>
                </c:pt>
                <c:pt idx="4881">
                  <c:v>-0.140560822827475</c:v>
                </c:pt>
                <c:pt idx="4882">
                  <c:v>-0.140516374792371</c:v>
                </c:pt>
                <c:pt idx="4883">
                  <c:v>-0.14048045022147</c:v>
                </c:pt>
                <c:pt idx="4884">
                  <c:v>-0.140443733760289</c:v>
                </c:pt>
                <c:pt idx="4885">
                  <c:v>-0.140386947563716</c:v>
                </c:pt>
                <c:pt idx="4886">
                  <c:v>-0.140351167746953</c:v>
                </c:pt>
                <c:pt idx="4887">
                  <c:v>-0.140306447233473</c:v>
                </c:pt>
                <c:pt idx="4888">
                  <c:v>-0.14026985849653</c:v>
                </c:pt>
                <c:pt idx="4889">
                  <c:v>-0.140213481017521</c:v>
                </c:pt>
                <c:pt idx="4890">
                  <c:v>-0.140177428722382</c:v>
                </c:pt>
                <c:pt idx="4891">
                  <c:v>-0.140132171767099</c:v>
                </c:pt>
                <c:pt idx="4892">
                  <c:v>-0.140096391950335</c:v>
                </c:pt>
                <c:pt idx="4893">
                  <c:v>-0.140058985778264</c:v>
                </c:pt>
                <c:pt idx="4894">
                  <c:v>-0.140002880777631</c:v>
                </c:pt>
                <c:pt idx="4895">
                  <c:v>-0.13995897769928</c:v>
                </c:pt>
                <c:pt idx="4896">
                  <c:v>-0.139923470360892</c:v>
                </c:pt>
                <c:pt idx="4897">
                  <c:v>-0.139886064188821</c:v>
                </c:pt>
                <c:pt idx="4898">
                  <c:v>-0.139830776623317</c:v>
                </c:pt>
                <c:pt idx="4899">
                  <c:v>-0.139795269284929</c:v>
                </c:pt>
                <c:pt idx="4900">
                  <c:v>-0.139751085213253</c:v>
                </c:pt>
                <c:pt idx="4901">
                  <c:v>-0.139694707734244</c:v>
                </c:pt>
                <c:pt idx="4902">
                  <c:v>-0.139658391475677</c:v>
                </c:pt>
                <c:pt idx="4903">
                  <c:v>-0.139622075217111</c:v>
                </c:pt>
                <c:pt idx="4904">
                  <c:v>-0.139577618667058</c:v>
                </c:pt>
                <c:pt idx="4905">
                  <c:v>-0.139521249702999</c:v>
                </c:pt>
                <c:pt idx="4906">
                  <c:v>-0.139483298574175</c:v>
                </c:pt>
                <c:pt idx="4907">
                  <c:v>-0.139448063714164</c:v>
                </c:pt>
                <c:pt idx="4908">
                  <c:v>-0.13940361567906</c:v>
                </c:pt>
                <c:pt idx="4909">
                  <c:v>-0.139347783156804</c:v>
                </c:pt>
                <c:pt idx="4910">
                  <c:v>-0.139310376984733</c:v>
                </c:pt>
                <c:pt idx="4911">
                  <c:v>-0.139274060726166</c:v>
                </c:pt>
                <c:pt idx="4912">
                  <c:v>-0.139229604176113</c:v>
                </c:pt>
                <c:pt idx="4913">
                  <c:v>-0.139193287917546</c:v>
                </c:pt>
                <c:pt idx="4914">
                  <c:v>-0.139136373996735</c:v>
                </c:pt>
                <c:pt idx="4915">
                  <c:v>-0.139100594179971</c:v>
                </c:pt>
                <c:pt idx="4916">
                  <c:v>-0.139056146144867</c:v>
                </c:pt>
                <c:pt idx="4917">
                  <c:v>-0.139019284929548</c:v>
                </c:pt>
                <c:pt idx="4918">
                  <c:v>-0.13896290745054</c:v>
                </c:pt>
                <c:pt idx="4919">
                  <c:v>-0.138926582677024</c:v>
                </c:pt>
                <c:pt idx="4920">
                  <c:v>-0.13888213464192</c:v>
                </c:pt>
                <c:pt idx="4921">
                  <c:v>-0.138845273426601</c:v>
                </c:pt>
                <c:pt idx="4922">
                  <c:v>-0.138789440904345</c:v>
                </c:pt>
                <c:pt idx="4923">
                  <c:v>-0.138752579689026</c:v>
                </c:pt>
                <c:pt idx="4924">
                  <c:v>-0.138710294451032</c:v>
                </c:pt>
                <c:pt idx="4925">
                  <c:v>-0.138671806880406</c:v>
                </c:pt>
                <c:pt idx="4926">
                  <c:v>-0.13861597435815</c:v>
                </c:pt>
                <c:pt idx="4927">
                  <c:v>-0.138580194541386</c:v>
                </c:pt>
                <c:pt idx="4928">
                  <c:v>-0.138534665107727</c:v>
                </c:pt>
                <c:pt idx="4929">
                  <c:v>-0.138498340334211</c:v>
                </c:pt>
                <c:pt idx="4930">
                  <c:v>-0.138441971370152</c:v>
                </c:pt>
                <c:pt idx="4931">
                  <c:v>-0.138405646596636</c:v>
                </c:pt>
                <c:pt idx="4932">
                  <c:v>-0.138360117162977</c:v>
                </c:pt>
                <c:pt idx="4933">
                  <c:v>-0.138304276125772</c:v>
                </c:pt>
                <c:pt idx="4934">
                  <c:v>-0.138267959867205</c:v>
                </c:pt>
                <c:pt idx="4935">
                  <c:v>-0.138223511832101</c:v>
                </c:pt>
                <c:pt idx="4936">
                  <c:v>-0.138186650616782</c:v>
                </c:pt>
                <c:pt idx="4937">
                  <c:v>-0.138130273137774</c:v>
                </c:pt>
                <c:pt idx="4938">
                  <c:v>-0.138093411922455</c:v>
                </c:pt>
                <c:pt idx="4939">
                  <c:v>-0.138048963887351</c:v>
                </c:pt>
                <c:pt idx="4940">
                  <c:v>-0.138012102672032</c:v>
                </c:pt>
                <c:pt idx="4941">
                  <c:v>-0.137956806591579</c:v>
                </c:pt>
                <c:pt idx="4942">
                  <c:v>-0.13791994537626</c:v>
                </c:pt>
                <c:pt idx="4943">
                  <c:v>-0.137875497341156</c:v>
                </c:pt>
                <c:pt idx="4944">
                  <c:v>-0.137818038463593</c:v>
                </c:pt>
                <c:pt idx="4945">
                  <c:v>-0.137782258646829</c:v>
                </c:pt>
                <c:pt idx="4946">
                  <c:v>-0.13773672069822</c:v>
                </c:pt>
                <c:pt idx="4947">
                  <c:v>-0.137700949396406</c:v>
                </c:pt>
                <c:pt idx="4948">
                  <c:v>-0.137644571917398</c:v>
                </c:pt>
                <c:pt idx="4949">
                  <c:v>-0.137607710702079</c:v>
                </c:pt>
                <c:pt idx="4950">
                  <c:v>-0.13756434406553</c:v>
                </c:pt>
                <c:pt idx="4951">
                  <c:v>-0.137527482850211</c:v>
                </c:pt>
                <c:pt idx="4952">
                  <c:v>-0.137470023972647</c:v>
                </c:pt>
                <c:pt idx="4953">
                  <c:v>-0.137435325554439</c:v>
                </c:pt>
                <c:pt idx="4954">
                  <c:v>-0.13738979612078</c:v>
                </c:pt>
                <c:pt idx="4955">
                  <c:v>-0.137334500040327</c:v>
                </c:pt>
                <c:pt idx="4956">
                  <c:v>-0.137295467512948</c:v>
                </c:pt>
                <c:pt idx="4957">
                  <c:v>-0.137253190789904</c:v>
                </c:pt>
                <c:pt idx="4958">
                  <c:v>-0.13721524817603</c:v>
                </c:pt>
                <c:pt idx="4959">
                  <c:v>-0.137157780783517</c:v>
                </c:pt>
                <c:pt idx="4960">
                  <c:v>-0.137122009481703</c:v>
                </c:pt>
                <c:pt idx="4961">
                  <c:v>-0.137077552931649</c:v>
                </c:pt>
                <c:pt idx="4962">
                  <c:v>-0.13702118396759</c:v>
                </c:pt>
                <c:pt idx="4963">
                  <c:v>-0.136983232838767</c:v>
                </c:pt>
                <c:pt idx="4964">
                  <c:v>-0.136939866202218</c:v>
                </c:pt>
                <c:pt idx="4965">
                  <c:v>-0.13688348872321</c:v>
                </c:pt>
                <c:pt idx="4966">
                  <c:v>-0.136846627507891</c:v>
                </c:pt>
                <c:pt idx="4967">
                  <c:v>-0.136809766292572</c:v>
                </c:pt>
                <c:pt idx="4968">
                  <c:v>-0.136765318257468</c:v>
                </c:pt>
                <c:pt idx="4969">
                  <c:v>-0.136707859379905</c:v>
                </c:pt>
                <c:pt idx="4970">
                  <c:v>-0.136670998164586</c:v>
                </c:pt>
                <c:pt idx="4971">
                  <c:v>-0.136603781155177</c:v>
                </c:pt>
                <c:pt idx="4972">
                  <c:v>-0.136571254049029</c:v>
                </c:pt>
                <c:pt idx="4973">
                  <c:v>-0.136533311435155</c:v>
                </c:pt>
                <c:pt idx="4974">
                  <c:v>-0.136488854885101</c:v>
                </c:pt>
                <c:pt idx="4975">
                  <c:v>-0.136450912271227</c:v>
                </c:pt>
                <c:pt idx="4976">
                  <c:v>-0.136395624705723</c:v>
                </c:pt>
                <c:pt idx="4977">
                  <c:v>-0.136358763490404</c:v>
                </c:pt>
                <c:pt idx="4978">
                  <c:v>-0.136314306940351</c:v>
                </c:pt>
                <c:pt idx="4979">
                  <c:v>-0.136259019374847</c:v>
                </c:pt>
                <c:pt idx="4980">
                  <c:v>-0.136222158159529</c:v>
                </c:pt>
                <c:pt idx="4981">
                  <c:v>-0.13617662021092</c:v>
                </c:pt>
                <c:pt idx="4982">
                  <c:v>-0.136139758995601</c:v>
                </c:pt>
                <c:pt idx="4983">
                  <c:v>-0.136083381516593</c:v>
                </c:pt>
                <c:pt idx="4984">
                  <c:v>-0.136038933481489</c:v>
                </c:pt>
                <c:pt idx="4985">
                  <c:v>-0.13600207226617</c:v>
                </c:pt>
                <c:pt idx="4986">
                  <c:v>-0.135944613388607</c:v>
                </c:pt>
                <c:pt idx="4987">
                  <c:v>-0.135908833571843</c:v>
                </c:pt>
                <c:pt idx="4988">
                  <c:v>-0.135864385536739</c:v>
                </c:pt>
                <c:pt idx="4989">
                  <c:v>-0.135806926659175</c:v>
                </c:pt>
                <c:pt idx="4990">
                  <c:v>-0.135770065443856</c:v>
                </c:pt>
                <c:pt idx="4991">
                  <c:v>-0.135725608893803</c:v>
                </c:pt>
                <c:pt idx="4992">
                  <c:v>-0.135687666279929</c:v>
                </c:pt>
                <c:pt idx="4993">
                  <c:v>-0.135631288800921</c:v>
                </c:pt>
                <c:pt idx="4994">
                  <c:v>-0.135587922164372</c:v>
                </c:pt>
                <c:pt idx="4995">
                  <c:v>-0.135549979550498</c:v>
                </c:pt>
                <c:pt idx="4996">
                  <c:v>-0.13549360207149</c:v>
                </c:pt>
                <c:pt idx="4997">
                  <c:v>-0.135448064122881</c:v>
                </c:pt>
                <c:pt idx="4998">
                  <c:v>-0.135412292821067</c:v>
                </c:pt>
                <c:pt idx="4999">
                  <c:v>-0.135354833943503</c:v>
                </c:pt>
                <c:pt idx="5000">
                  <c:v>-0.135319054126739</c:v>
                </c:pt>
                <c:pt idx="5001">
                  <c:v>-0.135273516178131</c:v>
                </c:pt>
                <c:pt idx="5002">
                  <c:v>-0.135216057300568</c:v>
                </c:pt>
                <c:pt idx="5003">
                  <c:v>-0.135180277483804</c:v>
                </c:pt>
                <c:pt idx="5004">
                  <c:v>-0.135134748050145</c:v>
                </c:pt>
                <c:pt idx="5005">
                  <c:v>-0.135096805436271</c:v>
                </c:pt>
                <c:pt idx="5006">
                  <c:v>-0.135041509355817</c:v>
                </c:pt>
                <c:pt idx="5007">
                  <c:v>-0.134995971407209</c:v>
                </c:pt>
                <c:pt idx="5008">
                  <c:v>-0.134960200105395</c:v>
                </c:pt>
                <c:pt idx="5009">
                  <c:v>-0.134902741227831</c:v>
                </c:pt>
                <c:pt idx="5010">
                  <c:v>-0.134857748235975</c:v>
                </c:pt>
                <c:pt idx="5011">
                  <c:v>-0.134821423462459</c:v>
                </c:pt>
                <c:pt idx="5012">
                  <c:v>-0.134764509541648</c:v>
                </c:pt>
                <c:pt idx="5013">
                  <c:v>-0.134720052991595</c:v>
                </c:pt>
                <c:pt idx="5014">
                  <c:v>-0.134682655334473</c:v>
                </c:pt>
                <c:pt idx="5015">
                  <c:v>-0.134625732898712</c:v>
                </c:pt>
                <c:pt idx="5016">
                  <c:v>-0.134580739906856</c:v>
                </c:pt>
                <c:pt idx="5017">
                  <c:v>-0.134544423648289</c:v>
                </c:pt>
                <c:pt idx="5018">
                  <c:v>-0.134488046169281</c:v>
                </c:pt>
                <c:pt idx="5019">
                  <c:v>-0.134451184953962</c:v>
                </c:pt>
                <c:pt idx="5020">
                  <c:v>-0.134405655520303</c:v>
                </c:pt>
                <c:pt idx="5021">
                  <c:v>-0.134348733084542</c:v>
                </c:pt>
                <c:pt idx="5022">
                  <c:v>-0.134311326912471</c:v>
                </c:pt>
                <c:pt idx="5023">
                  <c:v>-0.134266878877367</c:v>
                </c:pt>
                <c:pt idx="5024">
                  <c:v>-0.134209419999804</c:v>
                </c:pt>
                <c:pt idx="5025">
                  <c:v>-0.134172558784485</c:v>
                </c:pt>
                <c:pt idx="5026">
                  <c:v>-0.134128647191184</c:v>
                </c:pt>
                <c:pt idx="5027">
                  <c:v>-0.134070643356868</c:v>
                </c:pt>
                <c:pt idx="5028">
                  <c:v>-0.134034327098301</c:v>
                </c:pt>
                <c:pt idx="5029">
                  <c:v>-0.133989879063197</c:v>
                </c:pt>
                <c:pt idx="5030">
                  <c:v>-0.133932420185634</c:v>
                </c:pt>
                <c:pt idx="5031">
                  <c:v>-0.133896095412118</c:v>
                </c:pt>
                <c:pt idx="5032">
                  <c:v>-0.133851647377014</c:v>
                </c:pt>
                <c:pt idx="5033">
                  <c:v>-0.133794188499451</c:v>
                </c:pt>
                <c:pt idx="5034">
                  <c:v>-0.133757327284132</c:v>
                </c:pt>
                <c:pt idx="5035">
                  <c:v>-0.13371125289372</c:v>
                </c:pt>
                <c:pt idx="5036">
                  <c:v>-0.133654875414712</c:v>
                </c:pt>
                <c:pt idx="5037">
                  <c:v>-0.133619095597948</c:v>
                </c:pt>
                <c:pt idx="5038">
                  <c:v>-0.133574102606092</c:v>
                </c:pt>
                <c:pt idx="5039">
                  <c:v>-0.133516643728529</c:v>
                </c:pt>
                <c:pt idx="5040">
                  <c:v>-0.133472195693425</c:v>
                </c:pt>
                <c:pt idx="5041">
                  <c:v>-0.133435334478106</c:v>
                </c:pt>
                <c:pt idx="5042">
                  <c:v>-0.13337733064379</c:v>
                </c:pt>
                <c:pt idx="5043">
                  <c:v>-0.133332874093737</c:v>
                </c:pt>
                <c:pt idx="5044">
                  <c:v>-0.133294931479863</c:v>
                </c:pt>
                <c:pt idx="5045">
                  <c:v>-0.133238017559051</c:v>
                </c:pt>
                <c:pt idx="5046">
                  <c:v>-0.133193833487375</c:v>
                </c:pt>
                <c:pt idx="5047">
                  <c:v>-0.133156699793679</c:v>
                </c:pt>
                <c:pt idx="5048">
                  <c:v>-0.133099785872868</c:v>
                </c:pt>
                <c:pt idx="5049">
                  <c:v>-0.133054520402636</c:v>
                </c:pt>
                <c:pt idx="5050">
                  <c:v>-0.132997870445251</c:v>
                </c:pt>
                <c:pt idx="5051">
                  <c:v>-0.132961281708309</c:v>
                </c:pt>
                <c:pt idx="5052">
                  <c:v>-0.132915752274649</c:v>
                </c:pt>
                <c:pt idx="5053">
                  <c:v>-0.132858829838889</c:v>
                </c:pt>
                <c:pt idx="5054">
                  <c:v>-0.132821423666818</c:v>
                </c:pt>
                <c:pt idx="5055">
                  <c:v>-0.13277724811009</c:v>
                </c:pt>
                <c:pt idx="5056">
                  <c:v>-0.132720061710903</c:v>
                </c:pt>
                <c:pt idx="5057">
                  <c:v>-0.132682655538831</c:v>
                </c:pt>
                <c:pt idx="5058">
                  <c:v>-0.132638207503727</c:v>
                </c:pt>
                <c:pt idx="5059">
                  <c:v>-0.132580740111215</c:v>
                </c:pt>
                <c:pt idx="5060">
                  <c:v>-0.132535065923418</c:v>
                </c:pt>
                <c:pt idx="5061">
                  <c:v>-0.132499158382416</c:v>
                </c:pt>
                <c:pt idx="5062">
                  <c:v>-0.132441290787288</c:v>
                </c:pt>
                <c:pt idx="5063">
                  <c:v>-0.132395497390202</c:v>
                </c:pt>
                <c:pt idx="5064">
                  <c:v>-0.132358763899122</c:v>
                </c:pt>
                <c:pt idx="5065">
                  <c:v>-0.132301977702549</c:v>
                </c:pt>
                <c:pt idx="5066">
                  <c:v>-0.132256720747267</c:v>
                </c:pt>
                <c:pt idx="5067">
                  <c:v>-0.1322204044887</c:v>
                </c:pt>
                <c:pt idx="5068">
                  <c:v>-0.132163201059614</c:v>
                </c:pt>
                <c:pt idx="5069">
                  <c:v>-0.132119161742074</c:v>
                </c:pt>
                <c:pt idx="5070">
                  <c:v>-0.1320812191282</c:v>
                </c:pt>
                <c:pt idx="5071">
                  <c:v>-0.132025114127568</c:v>
                </c:pt>
                <c:pt idx="5072">
                  <c:v>-0.131979644298553</c:v>
                </c:pt>
                <c:pt idx="5073">
                  <c:v>-0.131942348820823</c:v>
                </c:pt>
                <c:pt idx="5074">
                  <c:v>-0.131885894707271</c:v>
                </c:pt>
                <c:pt idx="5075">
                  <c:v>-0.131840203489576</c:v>
                </c:pt>
                <c:pt idx="5076">
                  <c:v>-0.131783587591989</c:v>
                </c:pt>
                <c:pt idx="5077">
                  <c:v>-0.13173850945064</c:v>
                </c:pt>
                <c:pt idx="5078">
                  <c:v>-0.13170086485999</c:v>
                </c:pt>
                <c:pt idx="5079">
                  <c:v>-0.131644436291286</c:v>
                </c:pt>
                <c:pt idx="5080">
                  <c:v>-0.131598464080266</c:v>
                </c:pt>
                <c:pt idx="5081">
                  <c:v>-0.131561236722129</c:v>
                </c:pt>
                <c:pt idx="5082">
                  <c:v>-0.131505327565329</c:v>
                </c:pt>
                <c:pt idx="5083">
                  <c:v>-0.13145911693573</c:v>
                </c:pt>
                <c:pt idx="5084">
                  <c:v>-0.131422179085868</c:v>
                </c:pt>
                <c:pt idx="5085">
                  <c:v>-0.131365673882621</c:v>
                </c:pt>
                <c:pt idx="5086">
                  <c:v>-0.131319727216448</c:v>
                </c:pt>
                <c:pt idx="5087">
                  <c:v>-0.131262949534825</c:v>
                </c:pt>
                <c:pt idx="5088">
                  <c:v>-0.13122581584113</c:v>
                </c:pt>
                <c:pt idx="5089">
                  <c:v>-0.131181367806026</c:v>
                </c:pt>
                <c:pt idx="5090">
                  <c:v>-0.131123908928463</c:v>
                </c:pt>
                <c:pt idx="5091">
                  <c:v>-0.131078098501478</c:v>
                </c:pt>
                <c:pt idx="5092">
                  <c:v>-0.131041101046971</c:v>
                </c:pt>
                <c:pt idx="5093">
                  <c:v>-0.130984323365348</c:v>
                </c:pt>
                <c:pt idx="5094">
                  <c:v>-0.130939057895115</c:v>
                </c:pt>
                <c:pt idx="5095">
                  <c:v>-0.130902469158173</c:v>
                </c:pt>
                <c:pt idx="5096">
                  <c:v>-0.130845546722412</c:v>
                </c:pt>
                <c:pt idx="5097">
                  <c:v>-0.130800017288753</c:v>
                </c:pt>
                <c:pt idx="5098">
                  <c:v>-0.130743639809745</c:v>
                </c:pt>
                <c:pt idx="5099">
                  <c:v>-0.130707323551178</c:v>
                </c:pt>
                <c:pt idx="5100">
                  <c:v>-0.130662330559322</c:v>
                </c:pt>
                <c:pt idx="5101">
                  <c:v>-0.130605408123561</c:v>
                </c:pt>
                <c:pt idx="5102">
                  <c:v>-0.130558788776398</c:v>
                </c:pt>
                <c:pt idx="5103">
                  <c:v>-0.130522200039455</c:v>
                </c:pt>
                <c:pt idx="5104">
                  <c:v>-0.130464196205139</c:v>
                </c:pt>
                <c:pt idx="5105">
                  <c:v>-0.130419203213283</c:v>
                </c:pt>
                <c:pt idx="5106">
                  <c:v>-0.130381533077785</c:v>
                </c:pt>
                <c:pt idx="5107">
                  <c:v>-0.130324610642025</c:v>
                </c:pt>
                <c:pt idx="5108">
                  <c:v>-0.130279353686741</c:v>
                </c:pt>
                <c:pt idx="5109">
                  <c:v>-0.130222976207733</c:v>
                </c:pt>
                <c:pt idx="5110">
                  <c:v>-0.130185297557286</c:v>
                </c:pt>
                <c:pt idx="5111">
                  <c:v>-0.130140849522182</c:v>
                </c:pt>
                <c:pt idx="5112">
                  <c:v>-0.130083118166242</c:v>
                </c:pt>
                <c:pt idx="5113">
                  <c:v>-0.130046256950923</c:v>
                </c:pt>
                <c:pt idx="5114">
                  <c:v>-0.130000182560512</c:v>
                </c:pt>
                <c:pt idx="5115">
                  <c:v>-0.129943805081504</c:v>
                </c:pt>
                <c:pt idx="5116">
                  <c:v>-0.129898267132895</c:v>
                </c:pt>
                <c:pt idx="5117">
                  <c:v>-0.129859243120466</c:v>
                </c:pt>
                <c:pt idx="5118">
                  <c:v>-0.129802320684705</c:v>
                </c:pt>
                <c:pt idx="5119">
                  <c:v>-0.129758409091405</c:v>
                </c:pt>
                <c:pt idx="5120">
                  <c:v>-0.129701495170593</c:v>
                </c:pt>
                <c:pt idx="5121">
                  <c:v>-0.129664088998522</c:v>
                </c:pt>
                <c:pt idx="5122">
                  <c:v>-0.129619640963418</c:v>
                </c:pt>
                <c:pt idx="5123">
                  <c:v>-0.129562182085855</c:v>
                </c:pt>
                <c:pt idx="5124">
                  <c:v>-0.129516099180494</c:v>
                </c:pt>
                <c:pt idx="5125">
                  <c:v>-0.129479782921927</c:v>
                </c:pt>
                <c:pt idx="5126">
                  <c:v>-0.129421242645809</c:v>
                </c:pt>
                <c:pt idx="5127">
                  <c:v>-0.129377331052508</c:v>
                </c:pt>
                <c:pt idx="5128">
                  <c:v>-0.129339388438633</c:v>
                </c:pt>
                <c:pt idx="5129">
                  <c:v>-0.129283010959625</c:v>
                </c:pt>
                <c:pt idx="5130">
                  <c:v>-0.129238562924521</c:v>
                </c:pt>
                <c:pt idx="5131">
                  <c:v>-0.129180014133453</c:v>
                </c:pt>
                <c:pt idx="5132">
                  <c:v>-0.129143697874887</c:v>
                </c:pt>
                <c:pt idx="5133">
                  <c:v>-0.129098704883031</c:v>
                </c:pt>
                <c:pt idx="5134">
                  <c:v>-0.129041246005467</c:v>
                </c:pt>
                <c:pt idx="5135">
                  <c:v>-0.128996253013611</c:v>
                </c:pt>
                <c:pt idx="5136">
                  <c:v>-0.12895884684154</c:v>
                </c:pt>
                <c:pt idx="5137">
                  <c:v>-0.128901387963976</c:v>
                </c:pt>
                <c:pt idx="5138">
                  <c:v>-0.12885639497212</c:v>
                </c:pt>
                <c:pt idx="5139">
                  <c:v>-0.128798936094557</c:v>
                </c:pt>
                <c:pt idx="5140">
                  <c:v>-0.128762074879238</c:v>
                </c:pt>
                <c:pt idx="5141">
                  <c:v>-0.128716536930629</c:v>
                </c:pt>
                <c:pt idx="5142">
                  <c:v>-0.128659078053066</c:v>
                </c:pt>
                <c:pt idx="5143">
                  <c:v>-0.128614085061209</c:v>
                </c:pt>
                <c:pt idx="5144">
                  <c:v>-0.128576142447335</c:v>
                </c:pt>
                <c:pt idx="5145">
                  <c:v>-0.12851813861302</c:v>
                </c:pt>
                <c:pt idx="5146">
                  <c:v>-0.128473145621163</c:v>
                </c:pt>
                <c:pt idx="5147">
                  <c:v>-0.128416223185403</c:v>
                </c:pt>
                <c:pt idx="5148">
                  <c:v>-0.128370693751744</c:v>
                </c:pt>
                <c:pt idx="5149">
                  <c:v>-0.128333832536425</c:v>
                </c:pt>
                <c:pt idx="5150">
                  <c:v>-0.128276373658861</c:v>
                </c:pt>
                <c:pt idx="5151">
                  <c:v>-0.128231917108808</c:v>
                </c:pt>
                <c:pt idx="5152">
                  <c:v>-0.128174458231245</c:v>
                </c:pt>
                <c:pt idx="5153">
                  <c:v>-0.128136515617371</c:v>
                </c:pt>
                <c:pt idx="5154">
                  <c:v>-0.128093148980822</c:v>
                </c:pt>
                <c:pt idx="5155">
                  <c:v>-0.128034600189754</c:v>
                </c:pt>
                <c:pt idx="5156">
                  <c:v>-0.127989070756095</c:v>
                </c:pt>
                <c:pt idx="5157">
                  <c:v>-0.127951119627271</c:v>
                </c:pt>
                <c:pt idx="5158">
                  <c:v>-0.127876315798078</c:v>
                </c:pt>
                <c:pt idx="5159">
                  <c:v>-0.127850294113159</c:v>
                </c:pt>
                <c:pt idx="5160">
                  <c:v>-0.127792835235596</c:v>
                </c:pt>
                <c:pt idx="5161">
                  <c:v>-0.127754892621721</c:v>
                </c:pt>
                <c:pt idx="5162">
                  <c:v>-0.127709354673113</c:v>
                </c:pt>
                <c:pt idx="5163">
                  <c:v>-0.12765189579555</c:v>
                </c:pt>
                <c:pt idx="5164">
                  <c:v>-0.127607447760446</c:v>
                </c:pt>
                <c:pt idx="5165">
                  <c:v>-0.127551070281437</c:v>
                </c:pt>
                <c:pt idx="5166">
                  <c:v>-0.127513119152614</c:v>
                </c:pt>
                <c:pt idx="5167">
                  <c:v>-0.1274665083204</c:v>
                </c:pt>
                <c:pt idx="5168">
                  <c:v>-0.127410130841391</c:v>
                </c:pt>
                <c:pt idx="5169">
                  <c:v>-0.127365674291338</c:v>
                </c:pt>
                <c:pt idx="5170">
                  <c:v>-0.127307134015219</c:v>
                </c:pt>
                <c:pt idx="5171">
                  <c:v>-0.127270272799901</c:v>
                </c:pt>
                <c:pt idx="5172">
                  <c:v>-0.127223653452737</c:v>
                </c:pt>
                <c:pt idx="5173">
                  <c:v>-0.127167275973729</c:v>
                </c:pt>
                <c:pt idx="5174">
                  <c:v>-0.12712174654007</c:v>
                </c:pt>
                <c:pt idx="5175">
                  <c:v>-0.127065369061061</c:v>
                </c:pt>
                <c:pt idx="5176">
                  <c:v>-0.127027417932238</c:v>
                </c:pt>
                <c:pt idx="5177">
                  <c:v>-0.126981888498579</c:v>
                </c:pt>
                <c:pt idx="5178">
                  <c:v>-0.126924429621015</c:v>
                </c:pt>
                <c:pt idx="5179">
                  <c:v>-0.126878891672407</c:v>
                </c:pt>
                <c:pt idx="5180">
                  <c:v>-0.126840949058533</c:v>
                </c:pt>
                <c:pt idx="5181">
                  <c:v>-0.126784571579525</c:v>
                </c:pt>
                <c:pt idx="5182">
                  <c:v>-0.126741204942976</c:v>
                </c:pt>
                <c:pt idx="5183">
                  <c:v>-0.126681574753353</c:v>
                </c:pt>
                <c:pt idx="5184">
                  <c:v>-0.126637126718249</c:v>
                </c:pt>
                <c:pt idx="5185">
                  <c:v>-0.12659809419087</c:v>
                </c:pt>
                <c:pt idx="5186">
                  <c:v>-0.126542806625366</c:v>
                </c:pt>
                <c:pt idx="5187">
                  <c:v>-0.126496187278203</c:v>
                </c:pt>
                <c:pt idx="5188">
                  <c:v>-0.12641704082489</c:v>
                </c:pt>
                <c:pt idx="5189">
                  <c:v>-0.126400777271816</c:v>
                </c:pt>
                <c:pt idx="5190">
                  <c:v>-0.126348742416927</c:v>
                </c:pt>
                <c:pt idx="5191">
                  <c:v>-0.126298870359148</c:v>
                </c:pt>
                <c:pt idx="5192">
                  <c:v>-0.126252251011985</c:v>
                </c:pt>
                <c:pt idx="5193">
                  <c:v>-0.126195873532976</c:v>
                </c:pt>
                <c:pt idx="5194">
                  <c:v>-0.126149254185813</c:v>
                </c:pt>
                <c:pt idx="5195">
                  <c:v>-0.126092876706805</c:v>
                </c:pt>
                <c:pt idx="5196">
                  <c:v>-0.126056015491486</c:v>
                </c:pt>
                <c:pt idx="5197">
                  <c:v>-0.126010477542877</c:v>
                </c:pt>
                <c:pt idx="5198">
                  <c:v>-0.125951937266759</c:v>
                </c:pt>
                <c:pt idx="5199">
                  <c:v>-0.125907489231655</c:v>
                </c:pt>
                <c:pt idx="5200">
                  <c:v>-0.125850030354091</c:v>
                </c:pt>
                <c:pt idx="5201">
                  <c:v>-0.125812079225268</c:v>
                </c:pt>
                <c:pt idx="5202">
                  <c:v>-0.125766549791609</c:v>
                </c:pt>
                <c:pt idx="5203">
                  <c:v>-0.125709082399096</c:v>
                </c:pt>
                <c:pt idx="5204">
                  <c:v>-0.125663552965437</c:v>
                </c:pt>
                <c:pt idx="5205">
                  <c:v>-0.125606094087873</c:v>
                </c:pt>
                <c:pt idx="5206">
                  <c:v>-0.125569232872554</c:v>
                </c:pt>
                <c:pt idx="5207">
                  <c:v>-0.125502015863146</c:v>
                </c:pt>
                <c:pt idx="5208">
                  <c:v>-0.125466236046382</c:v>
                </c:pt>
                <c:pt idx="5209">
                  <c:v>-0.125419616699219</c:v>
                </c:pt>
                <c:pt idx="5210">
                  <c:v>-0.125363239220211</c:v>
                </c:pt>
                <c:pt idx="5211">
                  <c:v>-0.125326378004891</c:v>
                </c:pt>
                <c:pt idx="5212">
                  <c:v>-0.125261332307543</c:v>
                </c:pt>
                <c:pt idx="5213">
                  <c:v>-0.125222299780165</c:v>
                </c:pt>
                <c:pt idx="5214">
                  <c:v>-0.125178933143616</c:v>
                </c:pt>
                <c:pt idx="5215">
                  <c:v>-0.125120392867497</c:v>
                </c:pt>
                <c:pt idx="5216">
                  <c:v>-0.125074854918889</c:v>
                </c:pt>
                <c:pt idx="5217">
                  <c:v>-0.12501847743988</c:v>
                </c:pt>
                <c:pt idx="5218">
                  <c:v>-0.124980534826006</c:v>
                </c:pt>
                <c:pt idx="5219">
                  <c:v>-0.124934996877398</c:v>
                </c:pt>
                <c:pt idx="5220">
                  <c:v>-0.124876456601279</c:v>
                </c:pt>
                <c:pt idx="5221">
                  <c:v>-0.124832000051226</c:v>
                </c:pt>
                <c:pt idx="5222">
                  <c:v>-0.124773459775107</c:v>
                </c:pt>
                <c:pt idx="5223">
                  <c:v>-0.124727921826499</c:v>
                </c:pt>
                <c:pt idx="5224">
                  <c:v>-0.124689979212625</c:v>
                </c:pt>
                <c:pt idx="5225">
                  <c:v>-0.124631430421557</c:v>
                </c:pt>
                <c:pt idx="5226">
                  <c:v>-0.124588063785008</c:v>
                </c:pt>
                <c:pt idx="5227">
                  <c:v>-0.124528442110334</c:v>
                </c:pt>
                <c:pt idx="5228">
                  <c:v>-0.124485075473785</c:v>
                </c:pt>
                <c:pt idx="5229">
                  <c:v>-0.124426526682717</c:v>
                </c:pt>
                <c:pt idx="5230">
                  <c:v>-0.124389129025595</c:v>
                </c:pt>
                <c:pt idx="5231">
                  <c:v>-0.124343046120235</c:v>
                </c:pt>
                <c:pt idx="5232">
                  <c:v>-0.124285042285919</c:v>
                </c:pt>
                <c:pt idx="5233">
                  <c:v>-0.124240049294063</c:v>
                </c:pt>
                <c:pt idx="5234">
                  <c:v>-0.124182590416499</c:v>
                </c:pt>
                <c:pt idx="5235">
                  <c:v>-0.12413706098284</c:v>
                </c:pt>
                <c:pt idx="5236">
                  <c:v>-0.124079602105277</c:v>
                </c:pt>
                <c:pt idx="5237">
                  <c:v>-0.124034609113421</c:v>
                </c:pt>
                <c:pt idx="5238">
                  <c:v>-0.123996657984597</c:v>
                </c:pt>
                <c:pt idx="5239">
                  <c:v>-0.123939199107034</c:v>
                </c:pt>
                <c:pt idx="5240">
                  <c:v>-0.123893661158425</c:v>
                </c:pt>
                <c:pt idx="5241">
                  <c:v>-0.123836202280862</c:v>
                </c:pt>
                <c:pt idx="5242">
                  <c:v>-0.123791209289006</c:v>
                </c:pt>
                <c:pt idx="5243">
                  <c:v>-0.123732124056135</c:v>
                </c:pt>
                <c:pt idx="5244">
                  <c:v>-0.123687676021031</c:v>
                </c:pt>
                <c:pt idx="5245">
                  <c:v>-0.12365026984896</c:v>
                </c:pt>
                <c:pt idx="5246">
                  <c:v>-0.123591729572841</c:v>
                </c:pt>
                <c:pt idx="5247">
                  <c:v>-0.123546191624233</c:v>
                </c:pt>
                <c:pt idx="5248">
                  <c:v>-0.123488732746669</c:v>
                </c:pt>
                <c:pt idx="5249">
                  <c:v>-0.123443194798061</c:v>
                </c:pt>
                <c:pt idx="5250">
                  <c:v>-0.123385199478694</c:v>
                </c:pt>
                <c:pt idx="5251">
                  <c:v>-0.123339116573334</c:v>
                </c:pt>
                <c:pt idx="5252">
                  <c:v>-0.123282202652523</c:v>
                </c:pt>
                <c:pt idx="5253">
                  <c:v>-0.123244796480451</c:v>
                </c:pt>
                <c:pt idx="5254">
                  <c:v>-0.123179205826351</c:v>
                </c:pt>
                <c:pt idx="5255">
                  <c:v>-0.123141263212477</c:v>
                </c:pt>
                <c:pt idx="5256">
                  <c:v>-0.123095180307116</c:v>
                </c:pt>
                <c:pt idx="5257">
                  <c:v>-0.123037184987749</c:v>
                </c:pt>
                <c:pt idx="5258">
                  <c:v>-0.122991647039141</c:v>
                </c:pt>
                <c:pt idx="5259">
                  <c:v>-0.122934188161577</c:v>
                </c:pt>
                <c:pt idx="5260">
                  <c:v>-0.122888650212969</c:v>
                </c:pt>
                <c:pt idx="5261">
                  <c:v>-0.122830646378653</c:v>
                </c:pt>
                <c:pt idx="5262">
                  <c:v>-0.122784571988242</c:v>
                </c:pt>
                <c:pt idx="5263">
                  <c:v>-0.122728194509234</c:v>
                </c:pt>
                <c:pt idx="5264">
                  <c:v>-0.12269025189536</c:v>
                </c:pt>
                <c:pt idx="5265">
                  <c:v>-0.122644177504948</c:v>
                </c:pt>
                <c:pt idx="5266">
                  <c:v>-0.122586446149009</c:v>
                </c:pt>
                <c:pt idx="5267">
                  <c:v>-0.1225409082004</c:v>
                </c:pt>
                <c:pt idx="5268">
                  <c:v>-0.122483176844461</c:v>
                </c:pt>
                <c:pt idx="5269">
                  <c:v>-0.122438456330981</c:v>
                </c:pt>
                <c:pt idx="5270">
                  <c:v>-0.122380997453417</c:v>
                </c:pt>
                <c:pt idx="5271">
                  <c:v>-0.122334378106253</c:v>
                </c:pt>
                <c:pt idx="5272">
                  <c:v>-0.122278000627245</c:v>
                </c:pt>
                <c:pt idx="5273">
                  <c:v>-0.122240058013371</c:v>
                </c:pt>
                <c:pt idx="5274">
                  <c:v>-0.122194792543139</c:v>
                </c:pt>
                <c:pt idx="5275">
                  <c:v>-0.122136516230447</c:v>
                </c:pt>
                <c:pt idx="5276">
                  <c:v>-0.122090441840036</c:v>
                </c:pt>
                <c:pt idx="5277">
                  <c:v>-0.122033519404275</c:v>
                </c:pt>
                <c:pt idx="5278">
                  <c:v>-0.121987172535488</c:v>
                </c:pt>
                <c:pt idx="5279">
                  <c:v>-0.1219299861363</c:v>
                </c:pt>
                <c:pt idx="5280">
                  <c:v>-0.121883639267513</c:v>
                </c:pt>
                <c:pt idx="5281">
                  <c:v>-0.121825635433197</c:v>
                </c:pt>
                <c:pt idx="5282">
                  <c:v>-0.121779833521162</c:v>
                </c:pt>
                <c:pt idx="5283">
                  <c:v>-0.121741609913962</c:v>
                </c:pt>
                <c:pt idx="5284">
                  <c:v>-0.121684968471527</c:v>
                </c:pt>
                <c:pt idx="5285">
                  <c:v>-0.121639158044543</c:v>
                </c:pt>
                <c:pt idx="5286">
                  <c:v>-0.121581026485988</c:v>
                </c:pt>
                <c:pt idx="5287">
                  <c:v>-0.121534952095577</c:v>
                </c:pt>
                <c:pt idx="5288">
                  <c:v>-0.121476812022073</c:v>
                </c:pt>
                <c:pt idx="5289">
                  <c:v>-0.121431418827602</c:v>
                </c:pt>
                <c:pt idx="5290">
                  <c:v>-0.121373270239149</c:v>
                </c:pt>
                <c:pt idx="5291">
                  <c:v>-0.121327596051352</c:v>
                </c:pt>
                <c:pt idx="5292">
                  <c:v>-0.121289389474051</c:v>
                </c:pt>
                <c:pt idx="5293">
                  <c:v>-0.121224062783377</c:v>
                </c:pt>
                <c:pt idx="5294">
                  <c:v>-0.121186392647879</c:v>
                </c:pt>
                <c:pt idx="5295">
                  <c:v>-0.121119720595223</c:v>
                </c:pt>
                <c:pt idx="5296">
                  <c:v>-0.121083404336657</c:v>
                </c:pt>
                <c:pt idx="5297">
                  <c:v>-0.121025400502341</c:v>
                </c:pt>
                <c:pt idx="5298">
                  <c:v>-0.120979990277971</c:v>
                </c:pt>
                <c:pt idx="5299">
                  <c:v>-0.120922292981829</c:v>
                </c:pt>
                <c:pt idx="5300">
                  <c:v>-0.120877368109567</c:v>
                </c:pt>
                <c:pt idx="5301">
                  <c:v>-0.120818487235478</c:v>
                </c:pt>
                <c:pt idx="5302">
                  <c:v>-0.120773375034332</c:v>
                </c:pt>
                <c:pt idx="5303">
                  <c:v>-0.120715064661843</c:v>
                </c:pt>
                <c:pt idx="5304">
                  <c:v>-0.120668751852853</c:v>
                </c:pt>
                <c:pt idx="5305">
                  <c:v>-0.120611565453666</c:v>
                </c:pt>
                <c:pt idx="5306">
                  <c:v>-0.120565235614777</c:v>
                </c:pt>
                <c:pt idx="5307">
                  <c:v>-0.12050781079701</c:v>
                </c:pt>
                <c:pt idx="5308">
                  <c:v>-0.120469723428999</c:v>
                </c:pt>
                <c:pt idx="5309">
                  <c:v>-0.120423947061811</c:v>
                </c:pt>
                <c:pt idx="5310">
                  <c:v>-0.120365815503257</c:v>
                </c:pt>
                <c:pt idx="5311">
                  <c:v>-0.120319945471627</c:v>
                </c:pt>
                <c:pt idx="5312">
                  <c:v>-0.120261405195509</c:v>
                </c:pt>
                <c:pt idx="5313">
                  <c:v>-0.120216539927891</c:v>
                </c:pt>
                <c:pt idx="5314">
                  <c:v>-0.120158612728119</c:v>
                </c:pt>
                <c:pt idx="5315">
                  <c:v>-0.120113338742937</c:v>
                </c:pt>
                <c:pt idx="5316">
                  <c:v>-0.120055079460144</c:v>
                </c:pt>
                <c:pt idx="5317">
                  <c:v>-0.120009941714151</c:v>
                </c:pt>
                <c:pt idx="5318">
                  <c:v>-0.119951937879835</c:v>
                </c:pt>
                <c:pt idx="5319">
                  <c:v>-0.1199061359678</c:v>
                </c:pt>
                <c:pt idx="5320">
                  <c:v>-0.119848677090236</c:v>
                </c:pt>
                <c:pt idx="5321">
                  <c:v>-0.119802466460637</c:v>
                </c:pt>
                <c:pt idx="5322">
                  <c:v>-0.119744726589748</c:v>
                </c:pt>
                <c:pt idx="5323">
                  <c:v>-0.119698515960148</c:v>
                </c:pt>
                <c:pt idx="5324">
                  <c:v>-0.11966084582465</c:v>
                </c:pt>
                <c:pt idx="5325">
                  <c:v>-0.119602841990335</c:v>
                </c:pt>
                <c:pt idx="5326">
                  <c:v>-0.119557312556675</c:v>
                </c:pt>
                <c:pt idx="5327">
                  <c:v>-0.11949930872236</c:v>
                </c:pt>
                <c:pt idx="5328">
                  <c:v>-0.119454043252127</c:v>
                </c:pt>
                <c:pt idx="5329">
                  <c:v>-0.119396311896188</c:v>
                </c:pt>
                <c:pt idx="5330">
                  <c:v>-0.119351046425956</c:v>
                </c:pt>
                <c:pt idx="5331">
                  <c:v>-0.119292506149837</c:v>
                </c:pt>
                <c:pt idx="5332">
                  <c:v>-0.119247240679605</c:v>
                </c:pt>
                <c:pt idx="5333">
                  <c:v>-0.119188964366913</c:v>
                </c:pt>
                <c:pt idx="5334">
                  <c:v>-0.119143698896681</c:v>
                </c:pt>
                <c:pt idx="5335">
                  <c:v>-0.119085431098938</c:v>
                </c:pt>
                <c:pt idx="5336">
                  <c:v>-0.11903989315033</c:v>
                </c:pt>
                <c:pt idx="5337">
                  <c:v>-0.118982434272766</c:v>
                </c:pt>
                <c:pt idx="5338">
                  <c:v>-0.118936359882355</c:v>
                </c:pt>
                <c:pt idx="5339">
                  <c:v>-0.118897599833352</c:v>
                </c:pt>
                <c:pt idx="5340">
                  <c:v>-0.118831464222499</c:v>
                </c:pt>
                <c:pt idx="5341">
                  <c:v>-0.118793794087001</c:v>
                </c:pt>
                <c:pt idx="5342">
                  <c:v>-0.118736871651241</c:v>
                </c:pt>
                <c:pt idx="5343">
                  <c:v>-0.118689715862274</c:v>
                </c:pt>
                <c:pt idx="5344">
                  <c:v>-0.118631712027959</c:v>
                </c:pt>
                <c:pt idx="5345">
                  <c:v>-0.118585629122598</c:v>
                </c:pt>
                <c:pt idx="5346">
                  <c:v>-0.118527633803231</c:v>
                </c:pt>
                <c:pt idx="5347">
                  <c:v>-0.118481550897871</c:v>
                </c:pt>
                <c:pt idx="5348">
                  <c:v>-0.118423547063555</c:v>
                </c:pt>
                <c:pt idx="5349">
                  <c:v>-0.118377472673144</c:v>
                </c:pt>
                <c:pt idx="5350">
                  <c:v>-0.118318932397025</c:v>
                </c:pt>
                <c:pt idx="5351">
                  <c:v>-0.118273394448417</c:v>
                </c:pt>
                <c:pt idx="5352">
                  <c:v>-0.118215390614101</c:v>
                </c:pt>
                <c:pt idx="5353">
                  <c:v>-0.118169861180442</c:v>
                </c:pt>
                <c:pt idx="5354">
                  <c:v>-0.118112402302878</c:v>
                </c:pt>
                <c:pt idx="5355">
                  <c:v>-0.118065782955715</c:v>
                </c:pt>
                <c:pt idx="5356">
                  <c:v>-0.118008860519954</c:v>
                </c:pt>
                <c:pt idx="5357">
                  <c:v>-0.117962786129543</c:v>
                </c:pt>
                <c:pt idx="5358">
                  <c:v>-0.117905863693782</c:v>
                </c:pt>
                <c:pt idx="5359">
                  <c:v>-0.117859789303371</c:v>
                </c:pt>
                <c:pt idx="5360">
                  <c:v>-0.117802330425807</c:v>
                </c:pt>
                <c:pt idx="5361">
                  <c:v>-0.117756256035396</c:v>
                </c:pt>
                <c:pt idx="5362">
                  <c:v>-0.11771776846477</c:v>
                </c:pt>
                <c:pt idx="5363">
                  <c:v>-0.117660301072257</c:v>
                </c:pt>
                <c:pt idx="5364">
                  <c:v>-0.117613681725093</c:v>
                </c:pt>
                <c:pt idx="5365">
                  <c:v>-0.11755622284753</c:v>
                </c:pt>
                <c:pt idx="5366">
                  <c:v>-0.117510693413871</c:v>
                </c:pt>
                <c:pt idx="5367">
                  <c:v>-0.117452689579555</c:v>
                </c:pt>
                <c:pt idx="5368">
                  <c:v>-0.117406070232391</c:v>
                </c:pt>
                <c:pt idx="5369">
                  <c:v>-0.117348611354828</c:v>
                </c:pt>
                <c:pt idx="5370">
                  <c:v>-0.117301992007664</c:v>
                </c:pt>
                <c:pt idx="5371">
                  <c:v>-0.117245069571904</c:v>
                </c:pt>
                <c:pt idx="5372">
                  <c:v>-0.117197913782937</c:v>
                </c:pt>
                <c:pt idx="5373">
                  <c:v>-0.117139909948621</c:v>
                </c:pt>
                <c:pt idx="5374">
                  <c:v>-0.117094372000013</c:v>
                </c:pt>
                <c:pt idx="5375">
                  <c:v>-0.117036368165697</c:v>
                </c:pt>
                <c:pt idx="5376">
                  <c:v>-0.116990838732038</c:v>
                </c:pt>
                <c:pt idx="5377">
                  <c:v>-0.116931753499167</c:v>
                </c:pt>
                <c:pt idx="5378">
                  <c:v>-0.116886760507311</c:v>
                </c:pt>
                <c:pt idx="5379">
                  <c:v>-0.116829301629748</c:v>
                </c:pt>
                <c:pt idx="5380">
                  <c:v>-0.116783218724387</c:v>
                </c:pt>
                <c:pt idx="5381">
                  <c:v>-0.116725759846823</c:v>
                </c:pt>
                <c:pt idx="5382">
                  <c:v>-0.11667914049966</c:v>
                </c:pt>
                <c:pt idx="5383">
                  <c:v>-0.116621681622097</c:v>
                </c:pt>
                <c:pt idx="5384">
                  <c:v>-0.116573980876378</c:v>
                </c:pt>
                <c:pt idx="5385">
                  <c:v>-0.116518684795925</c:v>
                </c:pt>
                <c:pt idx="5386">
                  <c:v>-0.116470984050206</c:v>
                </c:pt>
                <c:pt idx="5387">
                  <c:v>-0.116414606571197</c:v>
                </c:pt>
                <c:pt idx="5388">
                  <c:v>-0.116366905825479</c:v>
                </c:pt>
                <c:pt idx="5389">
                  <c:v>-0.11631052834647</c:v>
                </c:pt>
                <c:pt idx="5390">
                  <c:v>-0.116262827600752</c:v>
                </c:pt>
                <c:pt idx="5391">
                  <c:v>-0.116206450121743</c:v>
                </c:pt>
                <c:pt idx="5392">
                  <c:v>-0.116168507507869</c:v>
                </c:pt>
                <c:pt idx="5393">
                  <c:v>-0.116102371897016</c:v>
                </c:pt>
                <c:pt idx="5394">
                  <c:v>-0.116065510681697</c:v>
                </c:pt>
                <c:pt idx="5395">
                  <c:v>-0.116017809935979</c:v>
                </c:pt>
                <c:pt idx="5396">
                  <c:v>-0.115960342543466</c:v>
                </c:pt>
                <c:pt idx="5397">
                  <c:v>-0.115914813109807</c:v>
                </c:pt>
                <c:pt idx="5398">
                  <c:v>-0.115856264318739</c:v>
                </c:pt>
                <c:pt idx="5399">
                  <c:v>-0.115810734885079</c:v>
                </c:pt>
                <c:pt idx="5400">
                  <c:v>-0.115752186094012</c:v>
                </c:pt>
                <c:pt idx="5401">
                  <c:v>-0.115706656660353</c:v>
                </c:pt>
                <c:pt idx="5402">
                  <c:v>-0.115648107869285</c:v>
                </c:pt>
                <c:pt idx="5403">
                  <c:v>-0.115601488522121</c:v>
                </c:pt>
                <c:pt idx="5404">
                  <c:v>-0.115542948246002</c:v>
                </c:pt>
                <c:pt idx="5405">
                  <c:v>-0.115498491695949</c:v>
                </c:pt>
                <c:pt idx="5406">
                  <c:v>-0.115437780107771</c:v>
                </c:pt>
                <c:pt idx="5407">
                  <c:v>-0.115393332072667</c:v>
                </c:pt>
                <c:pt idx="5408">
                  <c:v>-0.115334791796548</c:v>
                </c:pt>
                <c:pt idx="5409">
                  <c:v>-0.11528925384794</c:v>
                </c:pt>
                <c:pt idx="5410">
                  <c:v>-0.115231794970376</c:v>
                </c:pt>
                <c:pt idx="5411">
                  <c:v>-0.115184094224657</c:v>
                </c:pt>
                <c:pt idx="5412">
                  <c:v>-0.115127716745649</c:v>
                </c:pt>
                <c:pt idx="5413">
                  <c:v>-0.115082178797041</c:v>
                </c:pt>
                <c:pt idx="5414">
                  <c:v>-0.115021467208862</c:v>
                </c:pt>
                <c:pt idx="5415">
                  <c:v>-0.114978100572314</c:v>
                </c:pt>
                <c:pt idx="5416">
                  <c:v>-0.11492064169475</c:v>
                </c:pt>
                <c:pt idx="5417">
                  <c:v>-0.114874022347587</c:v>
                </c:pt>
                <c:pt idx="5418">
                  <c:v>-0.114816563470023</c:v>
                </c:pt>
                <c:pt idx="5419">
                  <c:v>-0.1147677728108</c:v>
                </c:pt>
                <c:pt idx="5420">
                  <c:v>-0.114714648042406</c:v>
                </c:pt>
                <c:pt idx="5421">
                  <c:v>-0.114664775984628</c:v>
                </c:pt>
                <c:pt idx="5422">
                  <c:v>-0.114607317107064</c:v>
                </c:pt>
                <c:pt idx="5423">
                  <c:v>-0.114560697759901</c:v>
                </c:pt>
                <c:pt idx="5424">
                  <c:v>-0.114503238882337</c:v>
                </c:pt>
                <c:pt idx="5425">
                  <c:v>-0.114413252898625</c:v>
                </c:pt>
                <c:pt idx="5426">
                  <c:v>-0.11441650560924</c:v>
                </c:pt>
                <c:pt idx="5427">
                  <c:v>-0.114351459911891</c:v>
                </c:pt>
                <c:pt idx="5428">
                  <c:v>-0.114295082432883</c:v>
                </c:pt>
                <c:pt idx="5429">
                  <c:v>-0.11422894682203</c:v>
                </c:pt>
                <c:pt idx="5430">
                  <c:v>-0.114209430558341</c:v>
                </c:pt>
                <c:pt idx="5431">
                  <c:v>-0.114143303462437</c:v>
                </c:pt>
                <c:pt idx="5432">
                  <c:v>-0.114077167851584</c:v>
                </c:pt>
                <c:pt idx="5433">
                  <c:v>-0.114029467105865</c:v>
                </c:pt>
                <c:pt idx="5434">
                  <c:v>-0.114000192710331</c:v>
                </c:pt>
                <c:pt idx="5435">
                  <c:v>-0.113934057099479</c:v>
                </c:pt>
                <c:pt idx="5436">
                  <c:v>-0.113866840090071</c:v>
                </c:pt>
                <c:pt idx="5437">
                  <c:v>-0.113820220742907</c:v>
                </c:pt>
                <c:pt idx="5438">
                  <c:v>-0.113753003733499</c:v>
                </c:pt>
                <c:pt idx="5439">
                  <c:v>-0.11372698204858</c:v>
                </c:pt>
                <c:pt idx="5440">
                  <c:v>-0.113658683640616</c:v>
                </c:pt>
                <c:pt idx="5441">
                  <c:v>-0.113594719341823</c:v>
                </c:pt>
                <c:pt idx="5442">
                  <c:v>-0.11354375737054</c:v>
                </c:pt>
                <c:pt idx="5443">
                  <c:v>-0.113516654287066</c:v>
                </c:pt>
                <c:pt idx="5444">
                  <c:v>-0.113451608589717</c:v>
                </c:pt>
                <c:pt idx="5445">
                  <c:v>-0.11338655437742</c:v>
                </c:pt>
                <c:pt idx="5446">
                  <c:v>-0.11333669083459</c:v>
                </c:pt>
                <c:pt idx="5447">
                  <c:v>-0.113309579236167</c:v>
                </c:pt>
                <c:pt idx="5448">
                  <c:v>-0.113243452140263</c:v>
                </c:pt>
                <c:pt idx="5449">
                  <c:v>-0.113178397927965</c:v>
                </c:pt>
                <c:pt idx="5450">
                  <c:v>-0.113127444471632</c:v>
                </c:pt>
                <c:pt idx="5451">
                  <c:v>-0.113101422786713</c:v>
                </c:pt>
                <c:pt idx="5452">
                  <c:v>-0.11303528717586</c:v>
                </c:pt>
                <c:pt idx="5453">
                  <c:v>-0.112970241478511</c:v>
                </c:pt>
                <c:pt idx="5454">
                  <c:v>-0.112919288022177</c:v>
                </c:pt>
                <c:pt idx="5455">
                  <c:v>-0.112893266337259</c:v>
                </c:pt>
                <c:pt idx="5456">
                  <c:v>-0.112824967929295</c:v>
                </c:pt>
                <c:pt idx="5457">
                  <c:v>-0.112759913716997</c:v>
                </c:pt>
                <c:pt idx="5458">
                  <c:v>-0.112711131572723</c:v>
                </c:pt>
                <c:pt idx="5459">
                  <c:v>-0.112682938575745</c:v>
                </c:pt>
                <c:pt idx="5460">
                  <c:v>-0.112616802964892</c:v>
                </c:pt>
                <c:pt idx="5461">
                  <c:v>-0.112551757267543</c:v>
                </c:pt>
                <c:pt idx="5462">
                  <c:v>-0.112484540258135</c:v>
                </c:pt>
                <c:pt idx="5463">
                  <c:v>-0.112435749598912</c:v>
                </c:pt>
                <c:pt idx="5464">
                  <c:v>-0.112408646515437</c:v>
                </c:pt>
                <c:pt idx="5465">
                  <c:v>-0.112342510904585</c:v>
                </c:pt>
                <c:pt idx="5466">
                  <c:v>-0.112276383808681</c:v>
                </c:pt>
                <c:pt idx="5467">
                  <c:v>-0.112226511750903</c:v>
                </c:pt>
                <c:pt idx="5468">
                  <c:v>-0.112199408667428</c:v>
                </c:pt>
                <c:pt idx="5469">
                  <c:v>-0.112134354455131</c:v>
                </c:pt>
                <c:pt idx="5470">
                  <c:v>-0.112068218844277</c:v>
                </c:pt>
                <c:pt idx="5471">
                  <c:v>-0.112017265387944</c:v>
                </c:pt>
                <c:pt idx="5472">
                  <c:v>-0.111990162304469</c:v>
                </c:pt>
                <c:pt idx="5473">
                  <c:v>-0.111924026693617</c:v>
                </c:pt>
                <c:pt idx="5474">
                  <c:v>-0.111860607351576</c:v>
                </c:pt>
                <c:pt idx="5475">
                  <c:v>-0.11180910893849</c:v>
                </c:pt>
                <c:pt idx="5476">
                  <c:v>-0.111782005855015</c:v>
                </c:pt>
                <c:pt idx="5477">
                  <c:v>-0.111714243888855</c:v>
                </c:pt>
                <c:pt idx="5478">
                  <c:v>-0.111650824546814</c:v>
                </c:pt>
                <c:pt idx="5479">
                  <c:v>-0.111600952489035</c:v>
                </c:pt>
                <c:pt idx="5480">
                  <c:v>-0.111534816878183</c:v>
                </c:pt>
                <c:pt idx="5481">
                  <c:v>-0.111507168837956</c:v>
                </c:pt>
                <c:pt idx="5482">
                  <c:v>-0.111441041742052</c:v>
                </c:pt>
                <c:pt idx="5483">
                  <c:v>-0.111376532486507</c:v>
                </c:pt>
                <c:pt idx="5484">
                  <c:v>-0.111326115471976</c:v>
                </c:pt>
                <c:pt idx="5485">
                  <c:v>-0.111297930989947</c:v>
                </c:pt>
                <c:pt idx="5486">
                  <c:v>-0.111231250422341</c:v>
                </c:pt>
                <c:pt idx="5487">
                  <c:v>-0.111166749681745</c:v>
                </c:pt>
                <c:pt idx="5488">
                  <c:v>-0.111116877623967</c:v>
                </c:pt>
                <c:pt idx="5489">
                  <c:v>-0.111088684626988</c:v>
                </c:pt>
                <c:pt idx="5490">
                  <c:v>-0.11102146761758</c:v>
                </c:pt>
                <c:pt idx="5491">
                  <c:v>-0.110959129674094</c:v>
                </c:pt>
                <c:pt idx="5492">
                  <c:v>-0.110907094819205</c:v>
                </c:pt>
                <c:pt idx="5493">
                  <c:v>-0.110879446778979</c:v>
                </c:pt>
                <c:pt idx="5494">
                  <c:v>-0.110813856124878</c:v>
                </c:pt>
                <c:pt idx="5495">
                  <c:v>-0.110748265470777</c:v>
                </c:pt>
                <c:pt idx="5496">
                  <c:v>-0.110682129859924</c:v>
                </c:pt>
                <c:pt idx="5497">
                  <c:v>-0.11067020041602</c:v>
                </c:pt>
                <c:pt idx="5498">
                  <c:v>-0.110604609761919</c:v>
                </c:pt>
                <c:pt idx="5499">
                  <c:v>-0.110537392752511</c:v>
                </c:pt>
                <c:pt idx="5500">
                  <c:v>-0.110473428453718</c:v>
                </c:pt>
                <c:pt idx="5501">
                  <c:v>-0.110461499009814</c:v>
                </c:pt>
                <c:pt idx="5502">
                  <c:v>-0.110394826957158</c:v>
                </c:pt>
                <c:pt idx="5503">
                  <c:v>-0.110327609947749</c:v>
                </c:pt>
                <c:pt idx="5504">
                  <c:v>-0.110263645648956</c:v>
                </c:pt>
                <c:pt idx="5505">
                  <c:v>-0.110213773591178</c:v>
                </c:pt>
                <c:pt idx="5506">
                  <c:v>-0.110185044152396</c:v>
                </c:pt>
                <c:pt idx="5507">
                  <c:v>-0.110118908541543</c:v>
                </c:pt>
                <c:pt idx="5508">
                  <c:v>-0.110053317887443</c:v>
                </c:pt>
                <c:pt idx="5509">
                  <c:v>-0.109987182276589</c:v>
                </c:pt>
                <c:pt idx="5510">
                  <c:v>-0.109975261347635</c:v>
                </c:pt>
                <c:pt idx="5511">
                  <c:v>-0.109910207135337</c:v>
                </c:pt>
                <c:pt idx="5512">
                  <c:v>-0.109843262604305</c:v>
                </c:pt>
                <c:pt idx="5513">
                  <c:v>-0.109779025827135</c:v>
                </c:pt>
                <c:pt idx="5514">
                  <c:v>-0.109728072370802</c:v>
                </c:pt>
                <c:pt idx="5515">
                  <c:v>-0.109701778207507</c:v>
                </c:pt>
                <c:pt idx="5516">
                  <c:v>-0.109634561198098</c:v>
                </c:pt>
                <c:pt idx="5517">
                  <c:v>-0.109569243022374</c:v>
                </c:pt>
                <c:pt idx="5518">
                  <c:v>-0.10951828956604</c:v>
                </c:pt>
                <c:pt idx="5519">
                  <c:v>-0.109452153955187</c:v>
                </c:pt>
                <c:pt idx="5520">
                  <c:v>-0.109424505914961</c:v>
                </c:pt>
                <c:pt idx="5521">
                  <c:v>-0.109359724181039</c:v>
                </c:pt>
                <c:pt idx="5522">
                  <c:v>-0.109292779650007</c:v>
                </c:pt>
                <c:pt idx="5523">
                  <c:v>-0.109242635113852</c:v>
                </c:pt>
                <c:pt idx="5524">
                  <c:v>-0.109215804508754</c:v>
                </c:pt>
                <c:pt idx="5525">
                  <c:v>-0.109149941376277</c:v>
                </c:pt>
                <c:pt idx="5526">
                  <c:v>-0.109084078243801</c:v>
                </c:pt>
                <c:pt idx="5527">
                  <c:v>-0.109033397265843</c:v>
                </c:pt>
                <c:pt idx="5528">
                  <c:v>-0.10896726165499</c:v>
                </c:pt>
                <c:pt idx="5529">
                  <c:v>-0.108939077172961</c:v>
                </c:pt>
                <c:pt idx="5530">
                  <c:v>-0.108875112874167</c:v>
                </c:pt>
                <c:pt idx="5531">
                  <c:v>-0.108824695859637</c:v>
                </c:pt>
                <c:pt idx="5532">
                  <c:v>-0.1087566614151</c:v>
                </c:pt>
                <c:pt idx="5533">
                  <c:v>-0.108729558331626</c:v>
                </c:pt>
                <c:pt idx="5534">
                  <c:v>-0.108663431235722</c:v>
                </c:pt>
                <c:pt idx="5535">
                  <c:v>-0.108599049704415</c:v>
                </c:pt>
                <c:pt idx="5536">
                  <c:v>-0.108547295842852</c:v>
                </c:pt>
                <c:pt idx="5537">
                  <c:v>-0.10852004800524</c:v>
                </c:pt>
                <c:pt idx="5538">
                  <c:v>-0.108454057148525</c:v>
                </c:pt>
                <c:pt idx="5539">
                  <c:v>-0.108388721942902</c:v>
                </c:pt>
                <c:pt idx="5540">
                  <c:v>-0.108339939798628</c:v>
                </c:pt>
                <c:pt idx="5541">
                  <c:v>-0.10831161907741</c:v>
                </c:pt>
                <c:pt idx="5542">
                  <c:v>-0.108245210988181</c:v>
                </c:pt>
                <c:pt idx="5543">
                  <c:v>-0.108179765088218</c:v>
                </c:pt>
                <c:pt idx="5544">
                  <c:v>-0.10811402967998</c:v>
                </c:pt>
                <c:pt idx="5545">
                  <c:v>-0.108063408306667</c:v>
                </c:pt>
                <c:pt idx="5546">
                  <c:v>-0.108037054538727</c:v>
                </c:pt>
                <c:pt idx="5547">
                  <c:v>-0.10796902860914</c:v>
                </c:pt>
                <c:pt idx="5548">
                  <c:v>-0.107904178755624</c:v>
                </c:pt>
                <c:pt idx="5549">
                  <c:v>-0.107854170458657</c:v>
                </c:pt>
                <c:pt idx="5550">
                  <c:v>-0.107825372900282</c:v>
                </c:pt>
                <c:pt idx="5551">
                  <c:v>-0.107758751937321</c:v>
                </c:pt>
                <c:pt idx="5552">
                  <c:v>-0.107693246432713</c:v>
                </c:pt>
                <c:pt idx="5553">
                  <c:v>-0.107627936771938</c:v>
                </c:pt>
                <c:pt idx="5554">
                  <c:v>-0.107615377221789</c:v>
                </c:pt>
                <c:pt idx="5555">
                  <c:v>-0.107548841408321</c:v>
                </c:pt>
                <c:pt idx="5556">
                  <c:v>-0.107482458863939</c:v>
                </c:pt>
                <c:pt idx="5557">
                  <c:v>-0.107417966638293</c:v>
                </c:pt>
                <c:pt idx="5558">
                  <c:v>-0.107367651803153</c:v>
                </c:pt>
                <c:pt idx="5559">
                  <c:v>-0.107339228902544</c:v>
                </c:pt>
                <c:pt idx="5560">
                  <c:v>-0.107272522790091</c:v>
                </c:pt>
                <c:pt idx="5561">
                  <c:v>-0.107207196099417</c:v>
                </c:pt>
                <c:pt idx="5562">
                  <c:v>-0.10714202267783</c:v>
                </c:pt>
                <c:pt idx="5563">
                  <c:v>-0.107091529028756</c:v>
                </c:pt>
                <c:pt idx="5564">
                  <c:v>-0.107064834662846</c:v>
                </c:pt>
                <c:pt idx="5565">
                  <c:v>-0.106997890131814</c:v>
                </c:pt>
                <c:pt idx="5566">
                  <c:v>-0.106932844434466</c:v>
                </c:pt>
                <c:pt idx="5567">
                  <c:v>-0.106882972376687</c:v>
                </c:pt>
                <c:pt idx="5568">
                  <c:v>-0.106854242937905</c:v>
                </c:pt>
                <c:pt idx="5569">
                  <c:v>-0.10678825208119</c:v>
                </c:pt>
                <c:pt idx="5570">
                  <c:v>-0.106722244194576</c:v>
                </c:pt>
                <c:pt idx="5571">
                  <c:v>-0.106656244822911</c:v>
                </c:pt>
                <c:pt idx="5572">
                  <c:v>-0.106606108801705</c:v>
                </c:pt>
                <c:pt idx="5573">
                  <c:v>-0.106578724724906</c:v>
                </c:pt>
                <c:pt idx="5574">
                  <c:v>-0.106512461389814</c:v>
                </c:pt>
                <c:pt idx="5575">
                  <c:v>-0.10644862481526</c:v>
                </c:pt>
                <c:pt idx="5576">
                  <c:v>-0.106380190168108</c:v>
                </c:pt>
                <c:pt idx="5577">
                  <c:v>-0.106330054146903</c:v>
                </c:pt>
                <c:pt idx="5578">
                  <c:v>-0.106302951063429</c:v>
                </c:pt>
                <c:pt idx="5579">
                  <c:v>-0.106236270495823</c:v>
                </c:pt>
                <c:pt idx="5580">
                  <c:v>-0.106170952320099</c:v>
                </c:pt>
                <c:pt idx="5581">
                  <c:v>-0.106119726385389</c:v>
                </c:pt>
                <c:pt idx="5582">
                  <c:v>-0.106092350823539</c:v>
                </c:pt>
                <c:pt idx="5583">
                  <c:v>-0.106026215212686</c:v>
                </c:pt>
                <c:pt idx="5584">
                  <c:v>-0.105959270681654</c:v>
                </c:pt>
                <c:pt idx="5585">
                  <c:v>-0.105893407549177</c:v>
                </c:pt>
                <c:pt idx="5586">
                  <c:v>-0.105843535491398</c:v>
                </c:pt>
                <c:pt idx="5587">
                  <c:v>-0.105815351009369</c:v>
                </c:pt>
                <c:pt idx="5588">
                  <c:v>-0.105748670441764</c:v>
                </c:pt>
                <c:pt idx="5589">
                  <c:v>-0.105683352266039</c:v>
                </c:pt>
                <c:pt idx="5590">
                  <c:v>-0.105632935251509</c:v>
                </c:pt>
                <c:pt idx="5591">
                  <c:v>-0.105566808155605</c:v>
                </c:pt>
                <c:pt idx="5592">
                  <c:v>-0.105538887637002</c:v>
                </c:pt>
                <c:pt idx="5593">
                  <c:v>-0.105473024504525</c:v>
                </c:pt>
                <c:pt idx="5594">
                  <c:v>-0.105407433850425</c:v>
                </c:pt>
                <c:pt idx="5595">
                  <c:v>-0.105356207915715</c:v>
                </c:pt>
                <c:pt idx="5596">
                  <c:v>-0.105328559875488</c:v>
                </c:pt>
                <c:pt idx="5597">
                  <c:v>-0.105261887822832</c:v>
                </c:pt>
                <c:pt idx="5598">
                  <c:v>-0.105197378567287</c:v>
                </c:pt>
                <c:pt idx="5599">
                  <c:v>-0.105146961552756</c:v>
                </c:pt>
                <c:pt idx="5600">
                  <c:v>-0.1050802895001</c:v>
                </c:pt>
                <c:pt idx="5601">
                  <c:v>-0.105053186416626</c:v>
                </c:pt>
                <c:pt idx="5602">
                  <c:v>-0.104986505849021</c:v>
                </c:pt>
                <c:pt idx="5603">
                  <c:v>-0.10492308650698</c:v>
                </c:pt>
                <c:pt idx="5604">
                  <c:v>-0.104871043137142</c:v>
                </c:pt>
                <c:pt idx="5605">
                  <c:v>-0.104843403611864</c:v>
                </c:pt>
                <c:pt idx="5606">
                  <c:v>-0.104776723044259</c:v>
                </c:pt>
                <c:pt idx="5607">
                  <c:v>-0.104711132390159</c:v>
                </c:pt>
                <c:pt idx="5608">
                  <c:v>-0.104645541736058</c:v>
                </c:pt>
                <c:pt idx="5609">
                  <c:v>-0.104594588279724</c:v>
                </c:pt>
                <c:pt idx="5610">
                  <c:v>-0.10456748519625</c:v>
                </c:pt>
                <c:pt idx="5611">
                  <c:v>-0.104499723230089</c:v>
                </c:pt>
                <c:pt idx="5612">
                  <c:v>-0.104434132575989</c:v>
                </c:pt>
                <c:pt idx="5613">
                  <c:v>-0.104383715561458</c:v>
                </c:pt>
                <c:pt idx="5614">
                  <c:v>-0.104339267526354</c:v>
                </c:pt>
                <c:pt idx="5615">
                  <c:v>-0.104288850511823</c:v>
                </c:pt>
                <c:pt idx="5616">
                  <c:v>-0.10422272341592</c:v>
                </c:pt>
                <c:pt idx="5617">
                  <c:v>-0.104158759117127</c:v>
                </c:pt>
                <c:pt idx="5618">
                  <c:v>-0.104107260704041</c:v>
                </c:pt>
                <c:pt idx="5619">
                  <c:v>-0.104079612663814</c:v>
                </c:pt>
                <c:pt idx="5620">
                  <c:v>-0.104012395654406</c:v>
                </c:pt>
                <c:pt idx="5621">
                  <c:v>-0.10394788639886</c:v>
                </c:pt>
                <c:pt idx="5622">
                  <c:v>-0.103881750788007</c:v>
                </c:pt>
                <c:pt idx="5623">
                  <c:v>-0.103830252374921</c:v>
                </c:pt>
                <c:pt idx="5624">
                  <c:v>-0.103803694248199</c:v>
                </c:pt>
                <c:pt idx="5625">
                  <c:v>-0.103735932282039</c:v>
                </c:pt>
                <c:pt idx="5626">
                  <c:v>-0.103671423026494</c:v>
                </c:pt>
                <c:pt idx="5627">
                  <c:v>-0.103621559483664</c:v>
                </c:pt>
                <c:pt idx="5628">
                  <c:v>-0.10359228508813</c:v>
                </c:pt>
                <c:pt idx="5629">
                  <c:v>-0.10352669443403</c:v>
                </c:pt>
                <c:pt idx="5630">
                  <c:v>-0.103459477424622</c:v>
                </c:pt>
                <c:pt idx="5631">
                  <c:v>-0.103394968169076</c:v>
                </c:pt>
                <c:pt idx="5632">
                  <c:v>-0.103344551154545</c:v>
                </c:pt>
                <c:pt idx="5633">
                  <c:v>-0.103316366672516</c:v>
                </c:pt>
                <c:pt idx="5634">
                  <c:v>-0.103249686104911</c:v>
                </c:pt>
                <c:pt idx="5635">
                  <c:v>-0.103184640407562</c:v>
                </c:pt>
                <c:pt idx="5636">
                  <c:v>-0.103118504796709</c:v>
                </c:pt>
                <c:pt idx="5637">
                  <c:v>-0.103067551340376</c:v>
                </c:pt>
                <c:pt idx="5638">
                  <c:v>-0.103038821901594</c:v>
                </c:pt>
                <c:pt idx="5639">
                  <c:v>-0.102973231247493</c:v>
                </c:pt>
                <c:pt idx="5640">
                  <c:v>-0.102908721991948</c:v>
                </c:pt>
                <c:pt idx="5641">
                  <c:v>-0.102856142180307</c:v>
                </c:pt>
                <c:pt idx="5642">
                  <c:v>-0.102790006569454</c:v>
                </c:pt>
                <c:pt idx="5643">
                  <c:v>-0.102762903485979</c:v>
                </c:pt>
                <c:pt idx="5644">
                  <c:v>-0.102696767875127</c:v>
                </c:pt>
                <c:pt idx="5645">
                  <c:v>-0.102631722177778</c:v>
                </c:pt>
                <c:pt idx="5646">
                  <c:v>-0.102580768721444</c:v>
                </c:pt>
                <c:pt idx="5647">
                  <c:v>-0.10255149432591</c:v>
                </c:pt>
                <c:pt idx="5648">
                  <c:v>-0.102485358715057</c:v>
                </c:pt>
                <c:pt idx="5649">
                  <c:v>-0.102418141705649</c:v>
                </c:pt>
                <c:pt idx="5650">
                  <c:v>-0.102354177406856</c:v>
                </c:pt>
                <c:pt idx="5651">
                  <c:v>-0.102303223950522</c:v>
                </c:pt>
                <c:pt idx="5652">
                  <c:v>-0.102275030953543</c:v>
                </c:pt>
                <c:pt idx="5653">
                  <c:v>-0.102208895342691</c:v>
                </c:pt>
                <c:pt idx="5654">
                  <c:v>-0.102140596934727</c:v>
                </c:pt>
                <c:pt idx="5655">
                  <c:v>-0.102076632635934</c:v>
                </c:pt>
                <c:pt idx="5656">
                  <c:v>-0.102024589266096</c:v>
                </c:pt>
                <c:pt idx="5657">
                  <c:v>-0.101997486182621</c:v>
                </c:pt>
                <c:pt idx="5658">
                  <c:v>-0.101930269173213</c:v>
                </c:pt>
                <c:pt idx="5659">
                  <c:v>-0.101865223475865</c:v>
                </c:pt>
                <c:pt idx="5660">
                  <c:v>-0.101799087865012</c:v>
                </c:pt>
                <c:pt idx="5661">
                  <c:v>-0.101748134408678</c:v>
                </c:pt>
                <c:pt idx="5662">
                  <c:v>-0.101719941411699</c:v>
                </c:pt>
                <c:pt idx="5663">
                  <c:v>-0.101653814315796</c:v>
                </c:pt>
                <c:pt idx="5664">
                  <c:v>-0.101588760103498</c:v>
                </c:pt>
                <c:pt idx="5665">
                  <c:v>-0.101539977959224</c:v>
                </c:pt>
                <c:pt idx="5666">
                  <c:v>-0.101471671036311</c:v>
                </c:pt>
                <c:pt idx="5667">
                  <c:v>-0.101444567952837</c:v>
                </c:pt>
                <c:pt idx="5668">
                  <c:v>-0.101377350943429</c:v>
                </c:pt>
                <c:pt idx="5669">
                  <c:v>-0.101313386644636</c:v>
                </c:pt>
                <c:pt idx="5670">
                  <c:v>-0.101262433188302</c:v>
                </c:pt>
                <c:pt idx="5671">
                  <c:v>-0.101195216178894</c:v>
                </c:pt>
                <c:pt idx="5672">
                  <c:v>-0.101168104580471</c:v>
                </c:pt>
                <c:pt idx="5673">
                  <c:v>-0.101101977484567</c:v>
                </c:pt>
                <c:pt idx="5674">
                  <c:v>-0.101034760475159</c:v>
                </c:pt>
                <c:pt idx="5675">
                  <c:v>-0.10098488841738</c:v>
                </c:pt>
                <c:pt idx="5676">
                  <c:v>-0.100956695420401</c:v>
                </c:pt>
                <c:pt idx="5677">
                  <c:v>-0.100889478410993</c:v>
                </c:pt>
                <c:pt idx="5678">
                  <c:v>-0.100824432713645</c:v>
                </c:pt>
                <c:pt idx="5679">
                  <c:v>-0.100757215704237</c:v>
                </c:pt>
                <c:pt idx="5680">
                  <c:v>-0.100706253732954</c:v>
                </c:pt>
                <c:pt idx="5681">
                  <c:v>-0.100678069250924</c:v>
                </c:pt>
                <c:pt idx="5682">
                  <c:v>-0.100610852241516</c:v>
                </c:pt>
                <c:pt idx="5683">
                  <c:v>-0.100545806544168</c:v>
                </c:pt>
                <c:pt idx="5684">
                  <c:v>-0.10048075233187</c:v>
                </c:pt>
                <c:pt idx="5685">
                  <c:v>-0.100429798875536</c:v>
                </c:pt>
                <c:pt idx="5686">
                  <c:v>-0.100401605878557</c:v>
                </c:pt>
                <c:pt idx="5687">
                  <c:v>-0.100334388869149</c:v>
                </c:pt>
                <c:pt idx="5688">
                  <c:v>-0.100267171859741</c:v>
                </c:pt>
                <c:pt idx="5689">
                  <c:v>-0.100203207560948</c:v>
                </c:pt>
                <c:pt idx="5690">
                  <c:v>-0.100152254104614</c:v>
                </c:pt>
                <c:pt idx="5691">
                  <c:v>-0.100098047937666</c:v>
                </c:pt>
                <c:pt idx="5692">
                  <c:v>-0.100057934011732</c:v>
                </c:pt>
                <c:pt idx="5693">
                  <c:v>-0.0999896270888191</c:v>
                </c:pt>
                <c:pt idx="5694">
                  <c:v>-0.0999256627900263</c:v>
                </c:pt>
                <c:pt idx="5695">
                  <c:v>-0.0998747093336926</c:v>
                </c:pt>
                <c:pt idx="5696">
                  <c:v>-0.0998465248516631</c:v>
                </c:pt>
                <c:pt idx="5697">
                  <c:v>-0.0997792993273054</c:v>
                </c:pt>
                <c:pt idx="5698">
                  <c:v>-0.0997131722314017</c:v>
                </c:pt>
                <c:pt idx="5699">
                  <c:v>-0.099648118019104</c:v>
                </c:pt>
                <c:pt idx="5700">
                  <c:v>-0.0995798196111406</c:v>
                </c:pt>
                <c:pt idx="5701">
                  <c:v>-0.0995700614792962</c:v>
                </c:pt>
                <c:pt idx="5702">
                  <c:v>-0.0995017630713328</c:v>
                </c:pt>
                <c:pt idx="5703">
                  <c:v>-0.0994356274604798</c:v>
                </c:pt>
                <c:pt idx="5704">
                  <c:v>-0.099370573248182</c:v>
                </c:pt>
                <c:pt idx="5705">
                  <c:v>-0.099303356238774</c:v>
                </c:pt>
                <c:pt idx="5706">
                  <c:v>-0.0992513213838851</c:v>
                </c:pt>
                <c:pt idx="5707">
                  <c:v>-0.0992242183004107</c:v>
                </c:pt>
                <c:pt idx="5708">
                  <c:v>-0.0991580826895577</c:v>
                </c:pt>
                <c:pt idx="5709">
                  <c:v>-0.0990919470787048</c:v>
                </c:pt>
                <c:pt idx="5710">
                  <c:v>-0.0990247300692968</c:v>
                </c:pt>
                <c:pt idx="5711">
                  <c:v>-0.0989737766129628</c:v>
                </c:pt>
                <c:pt idx="5712">
                  <c:v>-0.0989466735294887</c:v>
                </c:pt>
                <c:pt idx="5713">
                  <c:v>-0.0988794565200808</c:v>
                </c:pt>
                <c:pt idx="5714">
                  <c:v>-0.0988122395106727</c:v>
                </c:pt>
                <c:pt idx="5715">
                  <c:v>-0.098747185298375</c:v>
                </c:pt>
                <c:pt idx="5716">
                  <c:v>-0.098695150443486</c:v>
                </c:pt>
                <c:pt idx="5717">
                  <c:v>-0.0986680388450625</c:v>
                </c:pt>
                <c:pt idx="5718">
                  <c:v>-0.0986008218356542</c:v>
                </c:pt>
                <c:pt idx="5719">
                  <c:v>-0.0985357761383057</c:v>
                </c:pt>
                <c:pt idx="5720">
                  <c:v>-0.0984674777303425</c:v>
                </c:pt>
                <c:pt idx="5721">
                  <c:v>-0.0984176056725637</c:v>
                </c:pt>
                <c:pt idx="5722">
                  <c:v>-0.0983894126755851</c:v>
                </c:pt>
                <c:pt idx="5723">
                  <c:v>-0.098323277064732</c:v>
                </c:pt>
                <c:pt idx="5724">
                  <c:v>-0.0982582313673837</c:v>
                </c:pt>
                <c:pt idx="5725">
                  <c:v>-0.0981910143579754</c:v>
                </c:pt>
                <c:pt idx="5726">
                  <c:v>-0.0981400609016419</c:v>
                </c:pt>
                <c:pt idx="5727">
                  <c:v>-0.098075006689344</c:v>
                </c:pt>
                <c:pt idx="5728">
                  <c:v>-0.0980457408087596</c:v>
                </c:pt>
                <c:pt idx="5729">
                  <c:v>-0.0979817679950169</c:v>
                </c:pt>
                <c:pt idx="5730">
                  <c:v>-0.0979145509856089</c:v>
                </c:pt>
                <c:pt idx="5731">
                  <c:v>-0.09786251613072</c:v>
                </c:pt>
                <c:pt idx="5732">
                  <c:v>-0.0977963805198671</c:v>
                </c:pt>
                <c:pt idx="5733">
                  <c:v>-0.0977692774363926</c:v>
                </c:pt>
                <c:pt idx="5734">
                  <c:v>-0.0977031418255397</c:v>
                </c:pt>
                <c:pt idx="5735">
                  <c:v>-0.0976359248161317</c:v>
                </c:pt>
                <c:pt idx="5736">
                  <c:v>-0.097584971359798</c:v>
                </c:pt>
                <c:pt idx="5737">
                  <c:v>-0.0975567783628195</c:v>
                </c:pt>
                <c:pt idx="5738">
                  <c:v>-0.0974895613534108</c:v>
                </c:pt>
                <c:pt idx="5739">
                  <c:v>-0.0974234342575074</c:v>
                </c:pt>
                <c:pt idx="5740">
                  <c:v>-0.0973583800452097</c:v>
                </c:pt>
                <c:pt idx="5741">
                  <c:v>-0.0973074265888762</c:v>
                </c:pt>
                <c:pt idx="5742">
                  <c:v>-0.0972803235054017</c:v>
                </c:pt>
                <c:pt idx="5743">
                  <c:v>-0.097211480140686</c:v>
                </c:pt>
                <c:pt idx="5744">
                  <c:v>-0.0971458894865854</c:v>
                </c:pt>
                <c:pt idx="5745">
                  <c:v>-0.0970802988324846</c:v>
                </c:pt>
                <c:pt idx="5746">
                  <c:v>-0.097029881817954</c:v>
                </c:pt>
                <c:pt idx="5747">
                  <c:v>-0.0970011523791725</c:v>
                </c:pt>
                <c:pt idx="5748">
                  <c:v>-0.0969333904130117</c:v>
                </c:pt>
                <c:pt idx="5749">
                  <c:v>-0.0968672548021589</c:v>
                </c:pt>
                <c:pt idx="5750">
                  <c:v>-0.0968011277062551</c:v>
                </c:pt>
                <c:pt idx="5751">
                  <c:v>-0.0967517920902799</c:v>
                </c:pt>
                <c:pt idx="5752">
                  <c:v>-0.096722526209695</c:v>
                </c:pt>
                <c:pt idx="5753">
                  <c:v>-0.0966558456420901</c:v>
                </c:pt>
                <c:pt idx="5754">
                  <c:v>-0.0965880836759294</c:v>
                </c:pt>
                <c:pt idx="5755">
                  <c:v>-0.0965235829353332</c:v>
                </c:pt>
                <c:pt idx="5756">
                  <c:v>-0.0964737108775547</c:v>
                </c:pt>
                <c:pt idx="5757">
                  <c:v>-0.0964449814387731</c:v>
                </c:pt>
                <c:pt idx="5758">
                  <c:v>-0.096378300871168</c:v>
                </c:pt>
                <c:pt idx="5759">
                  <c:v>-0.0963110838617597</c:v>
                </c:pt>
                <c:pt idx="5760">
                  <c:v>-0.096244948250907</c:v>
                </c:pt>
                <c:pt idx="5761">
                  <c:v>-0.096197247505188</c:v>
                </c:pt>
                <c:pt idx="5762">
                  <c:v>-0.0961679731096542</c:v>
                </c:pt>
                <c:pt idx="5763">
                  <c:v>-0.096100756100246</c:v>
                </c:pt>
                <c:pt idx="5764">
                  <c:v>-0.0960324576922826</c:v>
                </c:pt>
                <c:pt idx="5765">
                  <c:v>-0.0959663220814301</c:v>
                </c:pt>
                <c:pt idx="5766">
                  <c:v>-0.095901812825884</c:v>
                </c:pt>
                <c:pt idx="5767">
                  <c:v>-0.0958497779709951</c:v>
                </c:pt>
                <c:pt idx="5768">
                  <c:v>-0.0958210485322137</c:v>
                </c:pt>
                <c:pt idx="5769">
                  <c:v>-0.0957554578781131</c:v>
                </c:pt>
                <c:pt idx="5770">
                  <c:v>-0.0956882408687046</c:v>
                </c:pt>
                <c:pt idx="5771">
                  <c:v>-0.0956221052578519</c:v>
                </c:pt>
                <c:pt idx="5772">
                  <c:v>-0.0955716882433211</c:v>
                </c:pt>
                <c:pt idx="5773">
                  <c:v>-0.0955429588045391</c:v>
                </c:pt>
                <c:pt idx="5774">
                  <c:v>-0.0954757417951311</c:v>
                </c:pt>
                <c:pt idx="5775">
                  <c:v>-0.0954090697424751</c:v>
                </c:pt>
                <c:pt idx="5776">
                  <c:v>-0.0953429341316223</c:v>
                </c:pt>
                <c:pt idx="5777">
                  <c:v>-0.095293607030596</c:v>
                </c:pt>
                <c:pt idx="5778">
                  <c:v>-0.0952253001076837</c:v>
                </c:pt>
                <c:pt idx="5779">
                  <c:v>-0.0951976520674571</c:v>
                </c:pt>
                <c:pt idx="5780">
                  <c:v>-0.0951309800148011</c:v>
                </c:pt>
                <c:pt idx="5781">
                  <c:v>-0.095064844403948</c:v>
                </c:pt>
                <c:pt idx="5782">
                  <c:v>-0.0949981723512927</c:v>
                </c:pt>
                <c:pt idx="5783">
                  <c:v>-0.0949477553367614</c:v>
                </c:pt>
                <c:pt idx="5784">
                  <c:v>-0.0948800018855503</c:v>
                </c:pt>
                <c:pt idx="5785">
                  <c:v>-0.0948534352438793</c:v>
                </c:pt>
                <c:pt idx="5786">
                  <c:v>-0.0947862182344709</c:v>
                </c:pt>
                <c:pt idx="5787">
                  <c:v>-0.0947200826236182</c:v>
                </c:pt>
                <c:pt idx="5788">
                  <c:v>-0.0946696741240367</c:v>
                </c:pt>
                <c:pt idx="5789">
                  <c:v>-0.0946024571146283</c:v>
                </c:pt>
                <c:pt idx="5790">
                  <c:v>-0.0945758904729573</c:v>
                </c:pt>
                <c:pt idx="5791">
                  <c:v>-0.0945089459419253</c:v>
                </c:pt>
                <c:pt idx="5792">
                  <c:v>-0.0944430828094482</c:v>
                </c:pt>
                <c:pt idx="5793">
                  <c:v>-0.0943924018314906</c:v>
                </c:pt>
                <c:pt idx="5794">
                  <c:v>-0.0943251848220827</c:v>
                </c:pt>
                <c:pt idx="5795">
                  <c:v>-0.0942969918251037</c:v>
                </c:pt>
                <c:pt idx="5796">
                  <c:v>-0.0942292298589434</c:v>
                </c:pt>
                <c:pt idx="5797">
                  <c:v>-0.0941639116832188</c:v>
                </c:pt>
                <c:pt idx="5798">
                  <c:v>-0.0940969671521871</c:v>
                </c:pt>
                <c:pt idx="5799">
                  <c:v>-0.0940460136958532</c:v>
                </c:pt>
                <c:pt idx="5800">
                  <c:v>-0.0940170117786951</c:v>
                </c:pt>
                <c:pt idx="5801">
                  <c:v>-0.0939511486462188</c:v>
                </c:pt>
                <c:pt idx="5802">
                  <c:v>-0.0938850130353654</c:v>
                </c:pt>
                <c:pt idx="5803">
                  <c:v>-0.0938191499028887</c:v>
                </c:pt>
                <c:pt idx="5804">
                  <c:v>-0.0937505790165493</c:v>
                </c:pt>
                <c:pt idx="5805">
                  <c:v>-0.0937389220510213</c:v>
                </c:pt>
                <c:pt idx="5806">
                  <c:v>-0.0936719775199893</c:v>
                </c:pt>
                <c:pt idx="5807">
                  <c:v>-0.0936050329889571</c:v>
                </c:pt>
                <c:pt idx="5808">
                  <c:v>-0.0935399787766595</c:v>
                </c:pt>
                <c:pt idx="5809">
                  <c:v>-0.0934724892888752</c:v>
                </c:pt>
                <c:pt idx="5810">
                  <c:v>-0.0934215358325414</c:v>
                </c:pt>
                <c:pt idx="5811">
                  <c:v>-0.0933938877923148</c:v>
                </c:pt>
                <c:pt idx="5812">
                  <c:v>-0.0933255893843516</c:v>
                </c:pt>
                <c:pt idx="5813">
                  <c:v>-0.0932597262518747</c:v>
                </c:pt>
                <c:pt idx="5814">
                  <c:v>-0.0931927817208427</c:v>
                </c:pt>
                <c:pt idx="5815">
                  <c:v>-0.0931425094604492</c:v>
                </c:pt>
                <c:pt idx="5816">
                  <c:v>-0.0930755478995186</c:v>
                </c:pt>
                <c:pt idx="5817">
                  <c:v>-0.0930473634174893</c:v>
                </c:pt>
                <c:pt idx="5818">
                  <c:v>-0.0929813640458243</c:v>
                </c:pt>
                <c:pt idx="5819">
                  <c:v>-0.0929148367473057</c:v>
                </c:pt>
                <c:pt idx="5820">
                  <c:v>-0.0928484201431274</c:v>
                </c:pt>
                <c:pt idx="5821">
                  <c:v>-0.0927973304476057</c:v>
                </c:pt>
                <c:pt idx="5822">
                  <c:v>-0.0927699548857551</c:v>
                </c:pt>
                <c:pt idx="5823">
                  <c:v>-0.0927030103547231</c:v>
                </c:pt>
                <c:pt idx="5824">
                  <c:v>-0.0926362020628796</c:v>
                </c:pt>
                <c:pt idx="5825">
                  <c:v>-0.0925710116113934</c:v>
                </c:pt>
                <c:pt idx="5826">
                  <c:v>-0.0925027132034303</c:v>
                </c:pt>
                <c:pt idx="5827">
                  <c:v>-0.0924909966332571</c:v>
                </c:pt>
                <c:pt idx="5828">
                  <c:v>-0.0924243160656522</c:v>
                </c:pt>
                <c:pt idx="5829">
                  <c:v>-0.092357644012996</c:v>
                </c:pt>
                <c:pt idx="5830">
                  <c:v>-0.0922925898006983</c:v>
                </c:pt>
                <c:pt idx="5831">
                  <c:v>-0.0922245638711112</c:v>
                </c:pt>
                <c:pt idx="5832">
                  <c:v>-0.0921739424977983</c:v>
                </c:pt>
                <c:pt idx="5833">
                  <c:v>-0.0921456898961749</c:v>
                </c:pt>
                <c:pt idx="5834">
                  <c:v>-0.0920779619898115</c:v>
                </c:pt>
                <c:pt idx="5835">
                  <c:v>-0.09201260975429</c:v>
                </c:pt>
                <c:pt idx="5836">
                  <c:v>-0.0919450862067085</c:v>
                </c:pt>
                <c:pt idx="5837">
                  <c:v>-0.0918947202818736</c:v>
                </c:pt>
                <c:pt idx="5838">
                  <c:v>-0.0918283207075939</c:v>
                </c:pt>
                <c:pt idx="5839">
                  <c:v>-0.0917994124548777</c:v>
                </c:pt>
                <c:pt idx="5840">
                  <c:v>-0.091732144355774</c:v>
                </c:pt>
                <c:pt idx="5841">
                  <c:v>-0.0916666218212672</c:v>
                </c:pt>
                <c:pt idx="5842">
                  <c:v>-0.0915994388716565</c:v>
                </c:pt>
                <c:pt idx="5843">
                  <c:v>-0.0915489792823792</c:v>
                </c:pt>
                <c:pt idx="5844">
                  <c:v>-0.0915204371724811</c:v>
                </c:pt>
                <c:pt idx="5845">
                  <c:v>-0.0914535863058909</c:v>
                </c:pt>
                <c:pt idx="5846">
                  <c:v>-0.0913860968181066</c:v>
                </c:pt>
                <c:pt idx="5847">
                  <c:v>-0.0913201655660357</c:v>
                </c:pt>
                <c:pt idx="5848">
                  <c:v>-0.091269484588078</c:v>
                </c:pt>
                <c:pt idx="5849">
                  <c:v>-0.0912030168942042</c:v>
                </c:pt>
                <c:pt idx="5850">
                  <c:v>-0.0911757009369986</c:v>
                </c:pt>
                <c:pt idx="5851">
                  <c:v>-0.0911081518445697</c:v>
                </c:pt>
                <c:pt idx="5852">
                  <c:v>-0.0910421439579554</c:v>
                </c:pt>
                <c:pt idx="5853">
                  <c:v>-0.0909756762640817</c:v>
                </c:pt>
                <c:pt idx="5854">
                  <c:v>-0.090924722807748</c:v>
                </c:pt>
                <c:pt idx="5855">
                  <c:v>-0.0908962658473425</c:v>
                </c:pt>
                <c:pt idx="5856">
                  <c:v>-0.0908298577581135</c:v>
                </c:pt>
                <c:pt idx="5857">
                  <c:v>-0.0907631857054575</c:v>
                </c:pt>
                <c:pt idx="5858">
                  <c:v>-0.0906970500946047</c:v>
                </c:pt>
                <c:pt idx="5859">
                  <c:v>-0.0906462328774589</c:v>
                </c:pt>
                <c:pt idx="5860">
                  <c:v>-0.0906173671994893</c:v>
                </c:pt>
                <c:pt idx="5861">
                  <c:v>-0.0905509591102602</c:v>
                </c:pt>
                <c:pt idx="5862">
                  <c:v>-0.0904833333832877</c:v>
                </c:pt>
                <c:pt idx="5863">
                  <c:v>-0.090418287685939</c:v>
                </c:pt>
                <c:pt idx="5864">
                  <c:v>-0.0903510706765311</c:v>
                </c:pt>
                <c:pt idx="5865">
                  <c:v>-0.0903003811836245</c:v>
                </c:pt>
                <c:pt idx="5866">
                  <c:v>-0.0902712430272783</c:v>
                </c:pt>
                <c:pt idx="5867">
                  <c:v>-0.0902048434529987</c:v>
                </c:pt>
                <c:pt idx="5868">
                  <c:v>-0.0901381628853936</c:v>
                </c:pt>
                <c:pt idx="5869">
                  <c:v>-0.0900720357894899</c:v>
                </c:pt>
                <c:pt idx="5870">
                  <c:v>-0.0900048187800819</c:v>
                </c:pt>
                <c:pt idx="5871">
                  <c:v>-0.0899535928453717</c:v>
                </c:pt>
                <c:pt idx="5872">
                  <c:v>-0.0899264812469485</c:v>
                </c:pt>
                <c:pt idx="5873">
                  <c:v>-0.0898584553173613</c:v>
                </c:pt>
                <c:pt idx="5874">
                  <c:v>-0.0897928646632605</c:v>
                </c:pt>
                <c:pt idx="5875">
                  <c:v>-0.0897259201322286</c:v>
                </c:pt>
                <c:pt idx="5876">
                  <c:v>-0.0896752306393214</c:v>
                </c:pt>
                <c:pt idx="5877">
                  <c:v>-0.0896465012005397</c:v>
                </c:pt>
                <c:pt idx="5878">
                  <c:v>-0.0895795566695077</c:v>
                </c:pt>
                <c:pt idx="5879">
                  <c:v>-0.0895120671817236</c:v>
                </c:pt>
                <c:pt idx="5880">
                  <c:v>-0.089447557926178</c:v>
                </c:pt>
                <c:pt idx="5881">
                  <c:v>-0.0893789870398385</c:v>
                </c:pt>
                <c:pt idx="5882">
                  <c:v>-0.0893285700253077</c:v>
                </c:pt>
                <c:pt idx="5883">
                  <c:v>-0.0893003855432785</c:v>
                </c:pt>
                <c:pt idx="5884">
                  <c:v>-0.0892334410122465</c:v>
                </c:pt>
                <c:pt idx="5885">
                  <c:v>-0.0891656790460862</c:v>
                </c:pt>
                <c:pt idx="5886">
                  <c:v>-0.0891019872256689</c:v>
                </c:pt>
                <c:pt idx="5887">
                  <c:v>-0.089050488812583</c:v>
                </c:pt>
                <c:pt idx="5888">
                  <c:v>-0.0890220233372282</c:v>
                </c:pt>
                <c:pt idx="5889">
                  <c:v>-0.0889550788061962</c:v>
                </c:pt>
                <c:pt idx="5890">
                  <c:v>-0.0888875893184117</c:v>
                </c:pt>
                <c:pt idx="5891">
                  <c:v>-0.0888211897441322</c:v>
                </c:pt>
                <c:pt idx="5892">
                  <c:v>-0.0887550541332793</c:v>
                </c:pt>
                <c:pt idx="5893">
                  <c:v>-0.0887041006769452</c:v>
                </c:pt>
                <c:pt idx="5894">
                  <c:v>-0.0886753712381636</c:v>
                </c:pt>
                <c:pt idx="5895">
                  <c:v>-0.0886081542287554</c:v>
                </c:pt>
                <c:pt idx="5896">
                  <c:v>-0.0885420186179026</c:v>
                </c:pt>
                <c:pt idx="5897">
                  <c:v>-0.0884753380502976</c:v>
                </c:pt>
                <c:pt idx="5898">
                  <c:v>-0.0884254659925192</c:v>
                </c:pt>
                <c:pt idx="5899">
                  <c:v>-0.0883571675845556</c:v>
                </c:pt>
                <c:pt idx="5900">
                  <c:v>-0.0883289831025262</c:v>
                </c:pt>
                <c:pt idx="5901">
                  <c:v>-0.0882612211363657</c:v>
                </c:pt>
                <c:pt idx="5902">
                  <c:v>-0.088194540568761</c:v>
                </c:pt>
                <c:pt idx="5903">
                  <c:v>-0.0881294948714122</c:v>
                </c:pt>
                <c:pt idx="5904">
                  <c:v>-0.0880785414150783</c:v>
                </c:pt>
                <c:pt idx="5905">
                  <c:v>-0.088009698050363</c:v>
                </c:pt>
                <c:pt idx="5906">
                  <c:v>-0.0879820500101363</c:v>
                </c:pt>
                <c:pt idx="5907">
                  <c:v>-0.087914833000728</c:v>
                </c:pt>
                <c:pt idx="5908">
                  <c:v>-0.0878486973898751</c:v>
                </c:pt>
                <c:pt idx="5909">
                  <c:v>-0.0877820253372193</c:v>
                </c:pt>
                <c:pt idx="5910">
                  <c:v>-0.0877305269241335</c:v>
                </c:pt>
                <c:pt idx="5911">
                  <c:v>-0.0876638463565285</c:v>
                </c:pt>
                <c:pt idx="5912">
                  <c:v>-0.087636206831251</c:v>
                </c:pt>
                <c:pt idx="5913">
                  <c:v>-0.0875689898218428</c:v>
                </c:pt>
                <c:pt idx="5914">
                  <c:v>-0.0875028542109897</c:v>
                </c:pt>
                <c:pt idx="5915">
                  <c:v>-0.0874356372015816</c:v>
                </c:pt>
                <c:pt idx="5916">
                  <c:v>-0.0873852201870509</c:v>
                </c:pt>
                <c:pt idx="5917">
                  <c:v>-0.0873570357050215</c:v>
                </c:pt>
                <c:pt idx="5918">
                  <c:v>-0.0872903551374165</c:v>
                </c:pt>
                <c:pt idx="5919">
                  <c:v>-0.0872231381280083</c:v>
                </c:pt>
                <c:pt idx="5920">
                  <c:v>-0.0871586288724628</c:v>
                </c:pt>
                <c:pt idx="5921">
                  <c:v>-0.0870908754212515</c:v>
                </c:pt>
                <c:pt idx="5922">
                  <c:v>-0.0870399134499686</c:v>
                </c:pt>
                <c:pt idx="5923">
                  <c:v>-0.0870117289679391</c:v>
                </c:pt>
                <c:pt idx="5924">
                  <c:v>-0.0869434305599757</c:v>
                </c:pt>
                <c:pt idx="5925">
                  <c:v>-0.0868767499923706</c:v>
                </c:pt>
                <c:pt idx="5926">
                  <c:v>-0.0868106143815177</c:v>
                </c:pt>
                <c:pt idx="5927">
                  <c:v>-0.0867607423237393</c:v>
                </c:pt>
                <c:pt idx="5928">
                  <c:v>-0.0867314764431546</c:v>
                </c:pt>
                <c:pt idx="5929">
                  <c:v>-0.0866642594337465</c:v>
                </c:pt>
                <c:pt idx="5930">
                  <c:v>-0.0865964974675862</c:v>
                </c:pt>
                <c:pt idx="5931">
                  <c:v>-0.0865298168999808</c:v>
                </c:pt>
                <c:pt idx="5932">
                  <c:v>-0.08646422624588</c:v>
                </c:pt>
                <c:pt idx="5933">
                  <c:v>-0.0864121913909911</c:v>
                </c:pt>
                <c:pt idx="5934">
                  <c:v>-0.0863839983940126</c:v>
                </c:pt>
                <c:pt idx="5935">
                  <c:v>-0.0863173263413566</c:v>
                </c:pt>
                <c:pt idx="5936">
                  <c:v>-0.0862501093319483</c:v>
                </c:pt>
                <c:pt idx="5937">
                  <c:v>-0.0861845186778477</c:v>
                </c:pt>
                <c:pt idx="5938">
                  <c:v>-0.0861178381102427</c:v>
                </c:pt>
                <c:pt idx="5939">
                  <c:v>-0.0860658032553537</c:v>
                </c:pt>
                <c:pt idx="5940">
                  <c:v>-0.0860376102583749</c:v>
                </c:pt>
                <c:pt idx="5941">
                  <c:v>-0.085970393248967</c:v>
                </c:pt>
                <c:pt idx="5942">
                  <c:v>-0.0859026397977557</c:v>
                </c:pt>
                <c:pt idx="5943">
                  <c:v>-0.0858392119407654</c:v>
                </c:pt>
                <c:pt idx="5944">
                  <c:v>-0.0857709135328022</c:v>
                </c:pt>
                <c:pt idx="5945">
                  <c:v>-0.0857199600764685</c:v>
                </c:pt>
                <c:pt idx="5946">
                  <c:v>-0.0856906856809345</c:v>
                </c:pt>
                <c:pt idx="5947">
                  <c:v>-0.0856234686715265</c:v>
                </c:pt>
                <c:pt idx="5948">
                  <c:v>-0.085555161748614</c:v>
                </c:pt>
                <c:pt idx="5949">
                  <c:v>-0.0854911974498203</c:v>
                </c:pt>
                <c:pt idx="5950">
                  <c:v>-0.0854228990418574</c:v>
                </c:pt>
                <c:pt idx="5951">
                  <c:v>-0.0853719455855236</c:v>
                </c:pt>
                <c:pt idx="5952">
                  <c:v>-0.0853448339870999</c:v>
                </c:pt>
                <c:pt idx="5953">
                  <c:v>-0.0852765355791367</c:v>
                </c:pt>
                <c:pt idx="5954">
                  <c:v>-0.0852093185697283</c:v>
                </c:pt>
                <c:pt idx="5955">
                  <c:v>-0.0851421015603203</c:v>
                </c:pt>
                <c:pt idx="5956">
                  <c:v>-0.0850933109010971</c:v>
                </c:pt>
                <c:pt idx="5957">
                  <c:v>-0.0850250124931336</c:v>
                </c:pt>
                <c:pt idx="5958">
                  <c:v>-0.0849979094096593</c:v>
                </c:pt>
                <c:pt idx="5959">
                  <c:v>-0.0849296024867467</c:v>
                </c:pt>
                <c:pt idx="5960">
                  <c:v>-0.0848613040787835</c:v>
                </c:pt>
                <c:pt idx="5961">
                  <c:v>-0.0847973397799902</c:v>
                </c:pt>
                <c:pt idx="5962">
                  <c:v>-0.0847463863236565</c:v>
                </c:pt>
                <c:pt idx="5963">
                  <c:v>-0.0846780794007437</c:v>
                </c:pt>
                <c:pt idx="5964">
                  <c:v>-0.0846119437898911</c:v>
                </c:pt>
                <c:pt idx="5965">
                  <c:v>-0.0845815879958017</c:v>
                </c:pt>
                <c:pt idx="5966">
                  <c:v>-0.0845154608998982</c:v>
                </c:pt>
                <c:pt idx="5967">
                  <c:v>-0.0844504066876005</c:v>
                </c:pt>
                <c:pt idx="5968">
                  <c:v>-0.084382108279637</c:v>
                </c:pt>
                <c:pt idx="5969">
                  <c:v>-0.0843311548233031</c:v>
                </c:pt>
                <c:pt idx="5970">
                  <c:v>-0.0842639292989457</c:v>
                </c:pt>
                <c:pt idx="5971">
                  <c:v>-0.0842357448169165</c:v>
                </c:pt>
                <c:pt idx="5972">
                  <c:v>-0.0841685278075083</c:v>
                </c:pt>
                <c:pt idx="5973">
                  <c:v>-0.0841013107981</c:v>
                </c:pt>
                <c:pt idx="5974">
                  <c:v>-0.0840362565858025</c:v>
                </c:pt>
                <c:pt idx="5975">
                  <c:v>-0.0839842217309135</c:v>
                </c:pt>
                <c:pt idx="5976">
                  <c:v>-0.0839549473353798</c:v>
                </c:pt>
                <c:pt idx="5977">
                  <c:v>-0.0838888117245266</c:v>
                </c:pt>
                <c:pt idx="5978">
                  <c:v>-0.0838226846286229</c:v>
                </c:pt>
                <c:pt idx="5979">
                  <c:v>-0.0837543777057105</c:v>
                </c:pt>
                <c:pt idx="5980">
                  <c:v>-0.0836882420948576</c:v>
                </c:pt>
                <c:pt idx="5981">
                  <c:v>-0.0836383785520282</c:v>
                </c:pt>
                <c:pt idx="5982">
                  <c:v>-0.0836080142429897</c:v>
                </c:pt>
                <c:pt idx="5983">
                  <c:v>-0.0835418871470862</c:v>
                </c:pt>
                <c:pt idx="5984">
                  <c:v>-0.0834735802241734</c:v>
                </c:pt>
                <c:pt idx="5985">
                  <c:v>-0.0834074531282699</c:v>
                </c:pt>
                <c:pt idx="5986">
                  <c:v>-0.0833423989159722</c:v>
                </c:pt>
                <c:pt idx="5987">
                  <c:v>-0.0832914454596385</c:v>
                </c:pt>
                <c:pt idx="5988">
                  <c:v>-0.0832621710641043</c:v>
                </c:pt>
                <c:pt idx="5989">
                  <c:v>-0.0831949540546966</c:v>
                </c:pt>
                <c:pt idx="5990">
                  <c:v>-0.083127737045288</c:v>
                </c:pt>
                <c:pt idx="5991">
                  <c:v>-0.0830605200358802</c:v>
                </c:pt>
                <c:pt idx="5992">
                  <c:v>-0.0829954658235825</c:v>
                </c:pt>
                <c:pt idx="5993">
                  <c:v>-0.0829260860170637</c:v>
                </c:pt>
                <c:pt idx="5994">
                  <c:v>-0.0829152379717146</c:v>
                </c:pt>
                <c:pt idx="5995">
                  <c:v>-0.0828469395637511</c:v>
                </c:pt>
                <c:pt idx="5996">
                  <c:v>-0.0827797225543432</c:v>
                </c:pt>
                <c:pt idx="5997">
                  <c:v>-0.0827135869434903</c:v>
                </c:pt>
                <c:pt idx="5998">
                  <c:v>-0.0826474513326372</c:v>
                </c:pt>
                <c:pt idx="5999">
                  <c:v>-0.0825802343232291</c:v>
                </c:pt>
                <c:pt idx="6000">
                  <c:v>-0.0825281994683405</c:v>
                </c:pt>
                <c:pt idx="6001">
                  <c:v>-0.0825000064713614</c:v>
                </c:pt>
                <c:pt idx="6002">
                  <c:v>-0.0824327894619534</c:v>
                </c:pt>
                <c:pt idx="6003">
                  <c:v>-0.0823655724525452</c:v>
                </c:pt>
                <c:pt idx="6004">
                  <c:v>-0.0822788391794477</c:v>
                </c:pt>
                <c:pt idx="6005">
                  <c:v>-0.082232219832284</c:v>
                </c:pt>
                <c:pt idx="6006">
                  <c:v>-0.0821812663759503</c:v>
                </c:pt>
                <c:pt idx="6007">
                  <c:v>-0.0821140493665425</c:v>
                </c:pt>
                <c:pt idx="6008">
                  <c:v>-0.0820847749710083</c:v>
                </c:pt>
                <c:pt idx="6009">
                  <c:v>-0.0820186478751046</c:v>
                </c:pt>
                <c:pt idx="6010">
                  <c:v>-0.0819525122642517</c:v>
                </c:pt>
                <c:pt idx="6011">
                  <c:v>-0.0818852952548437</c:v>
                </c:pt>
                <c:pt idx="6012">
                  <c:v>-0.0818332518850054</c:v>
                </c:pt>
                <c:pt idx="6013">
                  <c:v>-0.0817671162741526</c:v>
                </c:pt>
                <c:pt idx="6014">
                  <c:v>-0.081738931792123</c:v>
                </c:pt>
                <c:pt idx="6015">
                  <c:v>-0.0816717147827149</c:v>
                </c:pt>
                <c:pt idx="6016">
                  <c:v>-0.0816055791718623</c:v>
                </c:pt>
                <c:pt idx="6017">
                  <c:v>-0.0815394435610091</c:v>
                </c:pt>
                <c:pt idx="6018">
                  <c:v>-0.0814863187926157</c:v>
                </c:pt>
                <c:pt idx="6019">
                  <c:v>-0.081420191696712</c:v>
                </c:pt>
                <c:pt idx="6020">
                  <c:v>-0.081390917301178</c:v>
                </c:pt>
                <c:pt idx="6021">
                  <c:v>-0.0813237002917697</c:v>
                </c:pt>
                <c:pt idx="6022">
                  <c:v>-0.0812564832823617</c:v>
                </c:pt>
                <c:pt idx="6023">
                  <c:v>-0.081191429070064</c:v>
                </c:pt>
                <c:pt idx="6024">
                  <c:v>-0.0811393942151751</c:v>
                </c:pt>
                <c:pt idx="6025">
                  <c:v>-0.0810559136526928</c:v>
                </c:pt>
                <c:pt idx="6026">
                  <c:v>-0.0810450741222928</c:v>
                </c:pt>
                <c:pt idx="6027">
                  <c:v>-0.0809756858008249</c:v>
                </c:pt>
                <c:pt idx="6028">
                  <c:v>-0.0809095501899722</c:v>
                </c:pt>
                <c:pt idx="6029">
                  <c:v>-0.0808445044926236</c:v>
                </c:pt>
                <c:pt idx="6030">
                  <c:v>-0.0807751161711557</c:v>
                </c:pt>
                <c:pt idx="6031">
                  <c:v>-0.0807252441133773</c:v>
                </c:pt>
                <c:pt idx="6032">
                  <c:v>-0.0806970596313477</c:v>
                </c:pt>
                <c:pt idx="6033">
                  <c:v>-0.0806298426219397</c:v>
                </c:pt>
                <c:pt idx="6034">
                  <c:v>-0.0805615356990271</c:v>
                </c:pt>
                <c:pt idx="6035">
                  <c:v>-0.080495400088174</c:v>
                </c:pt>
                <c:pt idx="6036">
                  <c:v>-0.0804292729922705</c:v>
                </c:pt>
                <c:pt idx="6037">
                  <c:v>-0.0803772296224323</c:v>
                </c:pt>
                <c:pt idx="6038">
                  <c:v>-0.080350126538958</c:v>
                </c:pt>
                <c:pt idx="6039">
                  <c:v>-0.0802818281309947</c:v>
                </c:pt>
                <c:pt idx="6040">
                  <c:v>-0.080213521208082</c:v>
                </c:pt>
                <c:pt idx="6041">
                  <c:v>-0.0801473855972293</c:v>
                </c:pt>
                <c:pt idx="6042">
                  <c:v>-0.0800823398998806</c:v>
                </c:pt>
                <c:pt idx="6043">
                  <c:v>-0.0800292151314874</c:v>
                </c:pt>
                <c:pt idx="6044">
                  <c:v>-0.0800010306494577</c:v>
                </c:pt>
                <c:pt idx="6045">
                  <c:v>-0.0799338136400494</c:v>
                </c:pt>
                <c:pt idx="6046">
                  <c:v>-0.0798665881156922</c:v>
                </c:pt>
                <c:pt idx="6047">
                  <c:v>-0.0797993711062842</c:v>
                </c:pt>
                <c:pt idx="6048">
                  <c:v>-0.0797321540968762</c:v>
                </c:pt>
                <c:pt idx="6049">
                  <c:v>-0.0796822820390975</c:v>
                </c:pt>
                <c:pt idx="6050">
                  <c:v>-0.0796530161585128</c:v>
                </c:pt>
                <c:pt idx="6051">
                  <c:v>-0.0795857991491046</c:v>
                </c:pt>
                <c:pt idx="6052">
                  <c:v>-0.0795185821396963</c:v>
                </c:pt>
                <c:pt idx="6053">
                  <c:v>-0.0794513566153392</c:v>
                </c:pt>
                <c:pt idx="6054">
                  <c:v>-0.0793852295194356</c:v>
                </c:pt>
                <c:pt idx="6055">
                  <c:v>-0.0793364388602122</c:v>
                </c:pt>
                <c:pt idx="6056">
                  <c:v>-0.079307164464678</c:v>
                </c:pt>
                <c:pt idx="6057">
                  <c:v>-0.0792388660567148</c:v>
                </c:pt>
                <c:pt idx="6058">
                  <c:v>-0.0791727304458619</c:v>
                </c:pt>
                <c:pt idx="6059">
                  <c:v>-0.0791044320378987</c:v>
                </c:pt>
                <c:pt idx="6060">
                  <c:v>-0.0790393778256011</c:v>
                </c:pt>
                <c:pt idx="6061">
                  <c:v>-0.0789710794176374</c:v>
                </c:pt>
                <c:pt idx="6062">
                  <c:v>-0.0789201259613037</c:v>
                </c:pt>
                <c:pt idx="6063">
                  <c:v>-0.0788908515657697</c:v>
                </c:pt>
                <c:pt idx="6064">
                  <c:v>-0.078824715954917</c:v>
                </c:pt>
                <c:pt idx="6065">
                  <c:v>-0.0787564175469536</c:v>
                </c:pt>
                <c:pt idx="6066">
                  <c:v>-0.0786902819361008</c:v>
                </c:pt>
                <c:pt idx="6067">
                  <c:v>-0.0786241463252477</c:v>
                </c:pt>
                <c:pt idx="6068">
                  <c:v>-0.0785710215568543</c:v>
                </c:pt>
                <c:pt idx="6069">
                  <c:v>-0.0785043495041983</c:v>
                </c:pt>
                <c:pt idx="6070">
                  <c:v>-0.0784761650221689</c:v>
                </c:pt>
                <c:pt idx="6071">
                  <c:v>-0.0784084030560087</c:v>
                </c:pt>
                <c:pt idx="6072">
                  <c:v>-0.0783422674451554</c:v>
                </c:pt>
                <c:pt idx="6073">
                  <c:v>-0.0782766767910549</c:v>
                </c:pt>
                <c:pt idx="6074">
                  <c:v>-0.0782246334212168</c:v>
                </c:pt>
                <c:pt idx="6075">
                  <c:v>-0.0781568799700057</c:v>
                </c:pt>
                <c:pt idx="6076">
                  <c:v>-0.0781281505312237</c:v>
                </c:pt>
                <c:pt idx="6077">
                  <c:v>-0.0780598436083112</c:v>
                </c:pt>
                <c:pt idx="6078">
                  <c:v>-0.0779937079974585</c:v>
                </c:pt>
                <c:pt idx="6079">
                  <c:v>-0.07792866230011</c:v>
                </c:pt>
                <c:pt idx="6080">
                  <c:v>-0.0778603638921466</c:v>
                </c:pt>
                <c:pt idx="6081">
                  <c:v>-0.0778094019208634</c:v>
                </c:pt>
                <c:pt idx="6082">
                  <c:v>-0.0777416484696526</c:v>
                </c:pt>
                <c:pt idx="6083">
                  <c:v>-0.0777140004294262</c:v>
                </c:pt>
                <c:pt idx="6084">
                  <c:v>-0.0776462384632654</c:v>
                </c:pt>
                <c:pt idx="6085">
                  <c:v>-0.07758172920772</c:v>
                </c:pt>
                <c:pt idx="6086">
                  <c:v>-0.0775134307997569</c:v>
                </c:pt>
                <c:pt idx="6087">
                  <c:v>-0.0774613874299187</c:v>
                </c:pt>
                <c:pt idx="6088">
                  <c:v>-0.0773947153772626</c:v>
                </c:pt>
                <c:pt idx="6089">
                  <c:v>-0.077366522380284</c:v>
                </c:pt>
                <c:pt idx="6090">
                  <c:v>-0.0772987689290728</c:v>
                </c:pt>
                <c:pt idx="6091">
                  <c:v>-0.0772320883614677</c:v>
                </c:pt>
                <c:pt idx="6092">
                  <c:v>-0.0771670426641191</c:v>
                </c:pt>
                <c:pt idx="6093">
                  <c:v>-0.0770981992994037</c:v>
                </c:pt>
                <c:pt idx="6094">
                  <c:v>-0.0770483272416251</c:v>
                </c:pt>
                <c:pt idx="6095">
                  <c:v>-0.0770190528460911</c:v>
                </c:pt>
                <c:pt idx="6096">
                  <c:v>-0.0769518358366831</c:v>
                </c:pt>
                <c:pt idx="6097">
                  <c:v>-0.0768846188272748</c:v>
                </c:pt>
                <c:pt idx="6098">
                  <c:v>-0.0768190281731743</c:v>
                </c:pt>
                <c:pt idx="6099">
                  <c:v>-0.076751811163766</c:v>
                </c:pt>
                <c:pt idx="6100">
                  <c:v>-0.076699767793928</c:v>
                </c:pt>
                <c:pt idx="6101">
                  <c:v>-0.076671038355146</c:v>
                </c:pt>
                <c:pt idx="6102">
                  <c:v>-0.076603821345738</c:v>
                </c:pt>
                <c:pt idx="6103">
                  <c:v>-0.0765366043363302</c:v>
                </c:pt>
                <c:pt idx="6104">
                  <c:v>-0.0764688423701694</c:v>
                </c:pt>
                <c:pt idx="6105">
                  <c:v>-0.0764027067593167</c:v>
                </c:pt>
                <c:pt idx="6106">
                  <c:v>-0.0763354897499086</c:v>
                </c:pt>
                <c:pt idx="6107">
                  <c:v>-0.0763224789074489</c:v>
                </c:pt>
                <c:pt idx="6108">
                  <c:v>-0.0762552618980409</c:v>
                </c:pt>
                <c:pt idx="6109">
                  <c:v>-0.0761875084468297</c:v>
                </c:pt>
                <c:pt idx="6110">
                  <c:v>-0.0761202914374216</c:v>
                </c:pt>
                <c:pt idx="6111">
                  <c:v>-0.076053065913064</c:v>
                </c:pt>
                <c:pt idx="6112">
                  <c:v>-0.0759869388171606</c:v>
                </c:pt>
                <c:pt idx="6113">
                  <c:v>-0.0759354404040746</c:v>
                </c:pt>
                <c:pt idx="6114">
                  <c:v>-0.0759072474070957</c:v>
                </c:pt>
                <c:pt idx="6115">
                  <c:v>-0.0758400303976877</c:v>
                </c:pt>
                <c:pt idx="6116">
                  <c:v>-0.0757728133882794</c:v>
                </c:pt>
                <c:pt idx="6117">
                  <c:v>-0.0757050599370684</c:v>
                </c:pt>
                <c:pt idx="6118">
                  <c:v>-0.0756400057247706</c:v>
                </c:pt>
                <c:pt idx="6119">
                  <c:v>-0.0755885073116849</c:v>
                </c:pt>
                <c:pt idx="6120">
                  <c:v>-0.0755207453455243</c:v>
                </c:pt>
                <c:pt idx="6121">
                  <c:v>-0.07549364226205</c:v>
                </c:pt>
                <c:pt idx="6122">
                  <c:v>-0.0754247988973346</c:v>
                </c:pt>
                <c:pt idx="6123">
                  <c:v>-0.0753586718014311</c:v>
                </c:pt>
                <c:pt idx="6124">
                  <c:v>-0.0752903648785184</c:v>
                </c:pt>
                <c:pt idx="6125">
                  <c:v>-0.0752247742244174</c:v>
                </c:pt>
                <c:pt idx="6126">
                  <c:v>-0.0751738207680837</c:v>
                </c:pt>
                <c:pt idx="6127">
                  <c:v>-0.075145091329302</c:v>
                </c:pt>
                <c:pt idx="6128">
                  <c:v>-0.0750776018415179</c:v>
                </c:pt>
                <c:pt idx="6129">
                  <c:v>-0.0750092949186054</c:v>
                </c:pt>
                <c:pt idx="6130">
                  <c:v>-0.0749420779091971</c:v>
                </c:pt>
                <c:pt idx="6131">
                  <c:v>-0.0748759508132935</c:v>
                </c:pt>
                <c:pt idx="6132">
                  <c:v>-0.0748247163636343</c:v>
                </c:pt>
                <c:pt idx="6133">
                  <c:v>-0.0747574993542265</c:v>
                </c:pt>
                <c:pt idx="6134">
                  <c:v>-0.0747293148721968</c:v>
                </c:pt>
                <c:pt idx="6135">
                  <c:v>-0.0746607439858571</c:v>
                </c:pt>
                <c:pt idx="6136">
                  <c:v>-0.0745929820196971</c:v>
                </c:pt>
                <c:pt idx="6137">
                  <c:v>-0.0745276638439725</c:v>
                </c:pt>
                <c:pt idx="6138">
                  <c:v>-0.0744601743561882</c:v>
                </c:pt>
                <c:pt idx="6139">
                  <c:v>-0.0744092208998543</c:v>
                </c:pt>
                <c:pt idx="6140">
                  <c:v>-0.074341458933694</c:v>
                </c:pt>
                <c:pt idx="6141">
                  <c:v>-0.0743140833718439</c:v>
                </c:pt>
                <c:pt idx="6142">
                  <c:v>-0.074245240007128</c:v>
                </c:pt>
                <c:pt idx="6143">
                  <c:v>-0.0741788319178989</c:v>
                </c:pt>
                <c:pt idx="6144">
                  <c:v>-0.0741132412637984</c:v>
                </c:pt>
                <c:pt idx="6145">
                  <c:v>-0.0740617428507125</c:v>
                </c:pt>
                <c:pt idx="6146">
                  <c:v>-0.0739937169211253</c:v>
                </c:pt>
                <c:pt idx="6147">
                  <c:v>-0.0739647150039671</c:v>
                </c:pt>
                <c:pt idx="6148">
                  <c:v>-0.0738969530378071</c:v>
                </c:pt>
                <c:pt idx="6149">
                  <c:v>-0.0738294635500226</c:v>
                </c:pt>
                <c:pt idx="6150">
                  <c:v>-0.0737646818161013</c:v>
                </c:pt>
                <c:pt idx="6151">
                  <c:v>-0.0736966558865139</c:v>
                </c:pt>
                <c:pt idx="6152">
                  <c:v>-0.073645429951804</c:v>
                </c:pt>
                <c:pt idx="6153">
                  <c:v>-0.0735779404640197</c:v>
                </c:pt>
                <c:pt idx="6154">
                  <c:v>-0.0735500199454171</c:v>
                </c:pt>
                <c:pt idx="6155">
                  <c:v>-0.0734817215374537</c:v>
                </c:pt>
                <c:pt idx="6156">
                  <c:v>-0.0734145045280457</c:v>
                </c:pt>
                <c:pt idx="6157">
                  <c:v>-0.073349722794124</c:v>
                </c:pt>
                <c:pt idx="6158">
                  <c:v>-0.0732807431902203</c:v>
                </c:pt>
                <c:pt idx="6159">
                  <c:v>-0.073230871132442</c:v>
                </c:pt>
                <c:pt idx="6160">
                  <c:v>-0.073201869215284</c:v>
                </c:pt>
                <c:pt idx="6161">
                  <c:v>-0.0731343882424491</c:v>
                </c:pt>
                <c:pt idx="6162">
                  <c:v>-0.0730670349938528</c:v>
                </c:pt>
                <c:pt idx="6163">
                  <c:v>-0.0730000819478719</c:v>
                </c:pt>
                <c:pt idx="6164">
                  <c:v>-0.0729340825762069</c:v>
                </c:pt>
                <c:pt idx="6165">
                  <c:v>-0.0728663291249957</c:v>
                </c:pt>
                <c:pt idx="6166">
                  <c:v>-0.0728543996810914</c:v>
                </c:pt>
                <c:pt idx="6167">
                  <c:v>-0.0727856925555637</c:v>
                </c:pt>
                <c:pt idx="6168">
                  <c:v>-0.0727183393069677</c:v>
                </c:pt>
                <c:pt idx="6169">
                  <c:v>-0.0726520674569268</c:v>
                </c:pt>
                <c:pt idx="6170">
                  <c:v>-0.0725853954042709</c:v>
                </c:pt>
                <c:pt idx="6171">
                  <c:v>-0.0725174971989224</c:v>
                </c:pt>
                <c:pt idx="6172">
                  <c:v>-0.0724666799817768</c:v>
                </c:pt>
                <c:pt idx="6173">
                  <c:v>-0.0724376780646189</c:v>
                </c:pt>
                <c:pt idx="6174">
                  <c:v>-0.0723700523376466</c:v>
                </c:pt>
                <c:pt idx="6175">
                  <c:v>-0.0723024266106743</c:v>
                </c:pt>
                <c:pt idx="6176">
                  <c:v>-0.072234800883702</c:v>
                </c:pt>
                <c:pt idx="6177">
                  <c:v>-0.0721703001431057</c:v>
                </c:pt>
                <c:pt idx="6178">
                  <c:v>-0.0721021975789752</c:v>
                </c:pt>
                <c:pt idx="6179">
                  <c:v>-0.0720498817307609</c:v>
                </c:pt>
                <c:pt idx="6180">
                  <c:v>-0.0720210926873343</c:v>
                </c:pt>
                <c:pt idx="6181">
                  <c:v>-0.071953398840768</c:v>
                </c:pt>
                <c:pt idx="6182">
                  <c:v>-0.0718852707317897</c:v>
                </c:pt>
                <c:pt idx="6183">
                  <c:v>-0.0718178749084471</c:v>
                </c:pt>
                <c:pt idx="6184">
                  <c:v>-0.0717531698090689</c:v>
                </c:pt>
                <c:pt idx="6185">
                  <c:v>-0.0717017395155771</c:v>
                </c:pt>
                <c:pt idx="6186">
                  <c:v>-0.071633415562766</c:v>
                </c:pt>
                <c:pt idx="6187">
                  <c:v>-0.0715661815234594</c:v>
                </c:pt>
                <c:pt idx="6188">
                  <c:v>-0.0715373754501343</c:v>
                </c:pt>
                <c:pt idx="6189">
                  <c:v>-0.0714698689324514</c:v>
                </c:pt>
                <c:pt idx="6190">
                  <c:v>-0.0714010894298554</c:v>
                </c:pt>
                <c:pt idx="6191">
                  <c:v>-0.0713368185928889</c:v>
                </c:pt>
                <c:pt idx="6192">
                  <c:v>-0.0712858821664537</c:v>
                </c:pt>
                <c:pt idx="6193">
                  <c:v>-0.0712181202002934</c:v>
                </c:pt>
                <c:pt idx="6194">
                  <c:v>-0.0711904040404729</c:v>
                </c:pt>
                <c:pt idx="6195">
                  <c:v>-0.07112289752279</c:v>
                </c:pt>
                <c:pt idx="6196">
                  <c:v>-0.0710548673357283</c:v>
                </c:pt>
                <c:pt idx="6197">
                  <c:v>-0.0709865987300871</c:v>
                </c:pt>
                <c:pt idx="6198">
                  <c:v>-0.0709216892719269</c:v>
                </c:pt>
                <c:pt idx="6199">
                  <c:v>-0.0708703952176231</c:v>
                </c:pt>
                <c:pt idx="6200">
                  <c:v>-0.0708022926534926</c:v>
                </c:pt>
                <c:pt idx="6201">
                  <c:v>-0.0707749894687109</c:v>
                </c:pt>
                <c:pt idx="6202">
                  <c:v>-0.0707065505640849</c:v>
                </c:pt>
                <c:pt idx="6203">
                  <c:v>-0.0706388567175183</c:v>
                </c:pt>
                <c:pt idx="6204">
                  <c:v>-0.0705715077263969</c:v>
                </c:pt>
                <c:pt idx="6205">
                  <c:v>-0.07050564459392</c:v>
                </c:pt>
                <c:pt idx="6206">
                  <c:v>-0.070454146180834</c:v>
                </c:pt>
                <c:pt idx="6207">
                  <c:v>-0.070424803665706</c:v>
                </c:pt>
                <c:pt idx="6208">
                  <c:v>-0.07035745041711</c:v>
                </c:pt>
                <c:pt idx="6209">
                  <c:v>-0.07028928399086</c:v>
                </c:pt>
                <c:pt idx="6210">
                  <c:v>-0.0702219307422637</c:v>
                </c:pt>
                <c:pt idx="6211">
                  <c:v>-0.0701559356280734</c:v>
                </c:pt>
                <c:pt idx="6212">
                  <c:v>-0.0700885823794774</c:v>
                </c:pt>
                <c:pt idx="6213">
                  <c:v>-0.0700372202055795</c:v>
                </c:pt>
                <c:pt idx="6214">
                  <c:v>-0.0700080820492337</c:v>
                </c:pt>
                <c:pt idx="6215">
                  <c:v>-0.0699407288006374</c:v>
                </c:pt>
                <c:pt idx="6216">
                  <c:v>-0.0698724261351994</c:v>
                </c:pt>
                <c:pt idx="6217">
                  <c:v>-0.0698050728866031</c:v>
                </c:pt>
                <c:pt idx="6218">
                  <c:v>-0.0697408361094337</c:v>
                </c:pt>
                <c:pt idx="6219">
                  <c:v>-0.0696724014622826</c:v>
                </c:pt>
                <c:pt idx="6220">
                  <c:v>-0.0696215799876623</c:v>
                </c:pt>
                <c:pt idx="6221">
                  <c:v>-0.0695921736104149</c:v>
                </c:pt>
                <c:pt idx="6222">
                  <c:v>-0.0695248203618186</c:v>
                </c:pt>
                <c:pt idx="6223">
                  <c:v>-0.0694567859172821</c:v>
                </c:pt>
                <c:pt idx="6224">
                  <c:v>-0.0693893006869726</c:v>
                </c:pt>
                <c:pt idx="6225">
                  <c:v>-0.0693237057753971</c:v>
                </c:pt>
                <c:pt idx="6226">
                  <c:v>-0.0692564887659891</c:v>
                </c:pt>
                <c:pt idx="6227">
                  <c:v>-0.0692052628312791</c:v>
                </c:pt>
                <c:pt idx="6228">
                  <c:v>-0.0691768058708737</c:v>
                </c:pt>
                <c:pt idx="6229">
                  <c:v>-0.0691090439047131</c:v>
                </c:pt>
                <c:pt idx="6230">
                  <c:v>-0.0690407412392751</c:v>
                </c:pt>
                <c:pt idx="6231">
                  <c:v>-0.0689751505851746</c:v>
                </c:pt>
                <c:pt idx="6232">
                  <c:v>-0.0689092874526977</c:v>
                </c:pt>
                <c:pt idx="6233">
                  <c:v>-0.0688401758670806</c:v>
                </c:pt>
                <c:pt idx="6234">
                  <c:v>-0.0687900313309262</c:v>
                </c:pt>
                <c:pt idx="6235">
                  <c:v>-0.068721728665488</c:v>
                </c:pt>
                <c:pt idx="6236">
                  <c:v>-0.0686932717050826</c:v>
                </c:pt>
                <c:pt idx="6237">
                  <c:v>-0.0686252415180206</c:v>
                </c:pt>
                <c:pt idx="6238">
                  <c:v>-0.06855856520789</c:v>
                </c:pt>
                <c:pt idx="6239">
                  <c:v>-0.0684929745537896</c:v>
                </c:pt>
                <c:pt idx="6240">
                  <c:v>-0.0684254850660051</c:v>
                </c:pt>
                <c:pt idx="6241">
                  <c:v>-0.0683734459536419</c:v>
                </c:pt>
                <c:pt idx="6242">
                  <c:v>-0.0683056839874813</c:v>
                </c:pt>
                <c:pt idx="6243">
                  <c:v>-0.0682769545486994</c:v>
                </c:pt>
                <c:pt idx="6244">
                  <c:v>-0.0682083794048854</c:v>
                </c:pt>
                <c:pt idx="6245">
                  <c:v>-0.0681419755731311</c:v>
                </c:pt>
                <c:pt idx="6246">
                  <c:v>-0.068077198096684</c:v>
                </c:pt>
                <c:pt idx="6247">
                  <c:v>-0.0680083547319686</c:v>
                </c:pt>
                <c:pt idx="6248">
                  <c:v>-0.06795739701816</c:v>
                </c:pt>
                <c:pt idx="6249">
                  <c:v>-0.0679278544017246</c:v>
                </c:pt>
                <c:pt idx="6250">
                  <c:v>-0.0678609098706926</c:v>
                </c:pt>
                <c:pt idx="6251">
                  <c:v>-0.0677920665059771</c:v>
                </c:pt>
                <c:pt idx="6252">
                  <c:v>-0.0677253901958466</c:v>
                </c:pt>
                <c:pt idx="6253">
                  <c:v>-0.0676600677626474</c:v>
                </c:pt>
                <c:pt idx="6254">
                  <c:v>-0.0675917650972094</c:v>
                </c:pt>
                <c:pt idx="6255">
                  <c:v>-0.0675223810332165</c:v>
                </c:pt>
                <c:pt idx="6256">
                  <c:v>-0.067510996546064</c:v>
                </c:pt>
                <c:pt idx="6257">
                  <c:v>-0.0674443202359337</c:v>
                </c:pt>
                <c:pt idx="6258">
                  <c:v>-0.0673765625272477</c:v>
                </c:pt>
                <c:pt idx="6259">
                  <c:v>-0.0673088005610874</c:v>
                </c:pt>
                <c:pt idx="6260">
                  <c:v>-0.0672432099069869</c:v>
                </c:pt>
                <c:pt idx="6261">
                  <c:v>-0.067174907241549</c:v>
                </c:pt>
                <c:pt idx="6262">
                  <c:v>-0.0671228681291851</c:v>
                </c:pt>
                <c:pt idx="6263">
                  <c:v>-0.0670561918190549</c:v>
                </c:pt>
                <c:pt idx="6264">
                  <c:v>-0.0670269216809955</c:v>
                </c:pt>
                <c:pt idx="6265">
                  <c:v>-0.0669591597148351</c:v>
                </c:pt>
                <c:pt idx="6266">
                  <c:v>-0.0668919427054269</c:v>
                </c:pt>
                <c:pt idx="6267">
                  <c:v>-0.0668263520513263</c:v>
                </c:pt>
                <c:pt idx="6268">
                  <c:v>-0.0667585943426406</c:v>
                </c:pt>
                <c:pt idx="6269">
                  <c:v>-0.066707636628832</c:v>
                </c:pt>
                <c:pt idx="6270">
                  <c:v>-0.066679447889328</c:v>
                </c:pt>
                <c:pt idx="6271">
                  <c:v>-0.0666116901806423</c:v>
                </c:pt>
                <c:pt idx="6272">
                  <c:v>-0.0665433875152043</c:v>
                </c:pt>
                <c:pt idx="6273">
                  <c:v>-0.0664761705057963</c:v>
                </c:pt>
                <c:pt idx="6274">
                  <c:v>-0.0664116612502507</c:v>
                </c:pt>
                <c:pt idx="6275">
                  <c:v>-0.0663428178855351</c:v>
                </c:pt>
                <c:pt idx="6276">
                  <c:v>-0.0662918644292014</c:v>
                </c:pt>
                <c:pt idx="6277">
                  <c:v>-0.0662636756896971</c:v>
                </c:pt>
                <c:pt idx="6278">
                  <c:v>-0.0661948323249817</c:v>
                </c:pt>
                <c:pt idx="6279">
                  <c:v>-0.0661276110580989</c:v>
                </c:pt>
                <c:pt idx="6280">
                  <c:v>-0.0660593126501357</c:v>
                </c:pt>
                <c:pt idx="6281">
                  <c:v>-0.06599480339459</c:v>
                </c:pt>
                <c:pt idx="6282">
                  <c:v>-0.0659259600298746</c:v>
                </c:pt>
                <c:pt idx="6283">
                  <c:v>-0.0658750023160663</c:v>
                </c:pt>
                <c:pt idx="6284">
                  <c:v>-0.0658072446073806</c:v>
                </c:pt>
                <c:pt idx="6285">
                  <c:v>-0.0657790558678763</c:v>
                </c:pt>
                <c:pt idx="6286">
                  <c:v>-0.0657107532024385</c:v>
                </c:pt>
                <c:pt idx="6287">
                  <c:v>-0.0656429954937526</c:v>
                </c:pt>
                <c:pt idx="6288">
                  <c:v>-0.0655768598828997</c:v>
                </c:pt>
                <c:pt idx="6289">
                  <c:v>-0.0655096428734914</c:v>
                </c:pt>
                <c:pt idx="6290">
                  <c:v>-0.0654586894171577</c:v>
                </c:pt>
                <c:pt idx="6291">
                  <c:v>-0.065429959978376</c:v>
                </c:pt>
                <c:pt idx="6292">
                  <c:v>-0.0653616573129383</c:v>
                </c:pt>
                <c:pt idx="6293">
                  <c:v>-0.0652933546475003</c:v>
                </c:pt>
                <c:pt idx="6294">
                  <c:v>-0.0652255926813397</c:v>
                </c:pt>
                <c:pt idx="6295">
                  <c:v>-0.0651605469839914</c:v>
                </c:pt>
                <c:pt idx="6296">
                  <c:v>-0.0650933257171086</c:v>
                </c:pt>
                <c:pt idx="6297">
                  <c:v>-0.0650423722607748</c:v>
                </c:pt>
                <c:pt idx="6298">
                  <c:v>-0.0650120164666857</c:v>
                </c:pt>
                <c:pt idx="6299">
                  <c:v>-0.0649453401565551</c:v>
                </c:pt>
                <c:pt idx="6300">
                  <c:v>-0.0648770374911171</c:v>
                </c:pt>
                <c:pt idx="6301">
                  <c:v>-0.0648092797824314</c:v>
                </c:pt>
                <c:pt idx="6302">
                  <c:v>-0.0647436848708565</c:v>
                </c:pt>
                <c:pt idx="6303">
                  <c:v>-0.064676467861448</c:v>
                </c:pt>
                <c:pt idx="6304">
                  <c:v>-0.064624969448362</c:v>
                </c:pt>
                <c:pt idx="6305">
                  <c:v>-0.0645582973957063</c:v>
                </c:pt>
                <c:pt idx="6306">
                  <c:v>-0.0645295636994497</c:v>
                </c:pt>
                <c:pt idx="6307">
                  <c:v>-0.0644612652914866</c:v>
                </c:pt>
                <c:pt idx="6308">
                  <c:v>-0.0643951296806334</c:v>
                </c:pt>
                <c:pt idx="6309">
                  <c:v>-0.0643289983272552</c:v>
                </c:pt>
                <c:pt idx="6310">
                  <c:v>-0.0642617770603726</c:v>
                </c:pt>
                <c:pt idx="6311">
                  <c:v>-0.0642097379480091</c:v>
                </c:pt>
                <c:pt idx="6312">
                  <c:v>-0.0641425209386011</c:v>
                </c:pt>
                <c:pt idx="6313">
                  <c:v>-0.0641137914998191</c:v>
                </c:pt>
                <c:pt idx="6314">
                  <c:v>-0.0640454888343811</c:v>
                </c:pt>
                <c:pt idx="6315">
                  <c:v>-0.0639782718249729</c:v>
                </c:pt>
                <c:pt idx="6316">
                  <c:v>-0.06391213621412</c:v>
                </c:pt>
                <c:pt idx="6317">
                  <c:v>-0.0638443785054343</c:v>
                </c:pt>
                <c:pt idx="6318">
                  <c:v>-0.0637939657483784</c:v>
                </c:pt>
                <c:pt idx="6319">
                  <c:v>-0.0637256630829403</c:v>
                </c:pt>
                <c:pt idx="6320">
                  <c:v>-0.0636969336441586</c:v>
                </c:pt>
                <c:pt idx="6321">
                  <c:v>-0.0636286309787207</c:v>
                </c:pt>
                <c:pt idx="6322">
                  <c:v>-0.0635614139693123</c:v>
                </c:pt>
                <c:pt idx="6323">
                  <c:v>-0.0634963640144894</c:v>
                </c:pt>
                <c:pt idx="6324">
                  <c:v>-0.0634291470050811</c:v>
                </c:pt>
                <c:pt idx="6325">
                  <c:v>-0.0633765629359654</c:v>
                </c:pt>
                <c:pt idx="6326">
                  <c:v>-0.063347292797906</c:v>
                </c:pt>
                <c:pt idx="6327">
                  <c:v>-0.063280075788498</c:v>
                </c:pt>
                <c:pt idx="6328">
                  <c:v>-0.0632128587790897</c:v>
                </c:pt>
                <c:pt idx="6329">
                  <c:v>-0.063143470457622</c:v>
                </c:pt>
                <c:pt idx="6330">
                  <c:v>-0.0630784205027989</c:v>
                </c:pt>
                <c:pt idx="6331">
                  <c:v>-0.0630112034933909</c:v>
                </c:pt>
                <c:pt idx="6332">
                  <c:v>-0.0629602500370571</c:v>
                </c:pt>
                <c:pt idx="6333">
                  <c:v>-0.0628919473716191</c:v>
                </c:pt>
                <c:pt idx="6334">
                  <c:v>-0.0628626729760853</c:v>
                </c:pt>
                <c:pt idx="6335">
                  <c:v>-0.0627954559666769</c:v>
                </c:pt>
                <c:pt idx="6336">
                  <c:v>-0.0627271533012391</c:v>
                </c:pt>
                <c:pt idx="6337">
                  <c:v>-0.0626610219478611</c:v>
                </c:pt>
                <c:pt idx="6338">
                  <c:v>-0.0625948863370077</c:v>
                </c:pt>
                <c:pt idx="6339">
                  <c:v>-0.0625265836715697</c:v>
                </c:pt>
                <c:pt idx="6340">
                  <c:v>-0.0624756302152361</c:v>
                </c:pt>
                <c:pt idx="6341">
                  <c:v>-0.0624485271317617</c:v>
                </c:pt>
                <c:pt idx="6342">
                  <c:v>-0.0623802244663238</c:v>
                </c:pt>
                <c:pt idx="6343">
                  <c:v>-0.0623119218008862</c:v>
                </c:pt>
                <c:pt idx="6344">
                  <c:v>-0.0622457904475077</c:v>
                </c:pt>
                <c:pt idx="6345">
                  <c:v>-0.0621785691806249</c:v>
                </c:pt>
                <c:pt idx="6346">
                  <c:v>-0.0621102707726614</c:v>
                </c:pt>
                <c:pt idx="6347">
                  <c:v>-0.0620593130588531</c:v>
                </c:pt>
                <c:pt idx="6348">
                  <c:v>-0.0620322099753789</c:v>
                </c:pt>
                <c:pt idx="6349">
                  <c:v>-0.0619628259113857</c:v>
                </c:pt>
                <c:pt idx="6350">
                  <c:v>-0.0618945232459478</c:v>
                </c:pt>
                <c:pt idx="6351">
                  <c:v>-0.0618273062365394</c:v>
                </c:pt>
                <c:pt idx="6352">
                  <c:v>-0.0617622562817167</c:v>
                </c:pt>
                <c:pt idx="6353">
                  <c:v>-0.0616939536162786</c:v>
                </c:pt>
                <c:pt idx="6354">
                  <c:v>-0.0616429959024703</c:v>
                </c:pt>
                <c:pt idx="6355">
                  <c:v>-0.0616126401083809</c:v>
                </c:pt>
                <c:pt idx="6356">
                  <c:v>-0.0615465087550026</c:v>
                </c:pt>
                <c:pt idx="6357">
                  <c:v>-0.0614771204335349</c:v>
                </c:pt>
                <c:pt idx="6358">
                  <c:v>-0.0614099034241269</c:v>
                </c:pt>
                <c:pt idx="6359">
                  <c:v>-0.0613426864147188</c:v>
                </c:pt>
                <c:pt idx="6360">
                  <c:v>-0.0612754694053106</c:v>
                </c:pt>
                <c:pt idx="6361">
                  <c:v>-0.0612245116915023</c:v>
                </c:pt>
                <c:pt idx="6362">
                  <c:v>-0.0611562090260643</c:v>
                </c:pt>
                <c:pt idx="6363">
                  <c:v>-0.0611301915986197</c:v>
                </c:pt>
                <c:pt idx="6364">
                  <c:v>-0.0610597218785969</c:v>
                </c:pt>
                <c:pt idx="6365">
                  <c:v>-0.0609925048691886</c:v>
                </c:pt>
                <c:pt idx="6366">
                  <c:v>-0.0609263692583357</c:v>
                </c:pt>
                <c:pt idx="6367">
                  <c:v>-0.0608591522489274</c:v>
                </c:pt>
                <c:pt idx="6368">
                  <c:v>-0.0608081987925937</c:v>
                </c:pt>
                <c:pt idx="6369">
                  <c:v>-0.0607398961271557</c:v>
                </c:pt>
                <c:pt idx="6370">
                  <c:v>-0.0606726791177477</c:v>
                </c:pt>
                <c:pt idx="6371">
                  <c:v>-0.0606444903782437</c:v>
                </c:pt>
                <c:pt idx="6372">
                  <c:v>-0.0605761877128057</c:v>
                </c:pt>
                <c:pt idx="6373">
                  <c:v>-0.0605100521019526</c:v>
                </c:pt>
                <c:pt idx="6374">
                  <c:v>-0.0604428350925446</c:v>
                </c:pt>
                <c:pt idx="6375">
                  <c:v>-0.0603745324271066</c:v>
                </c:pt>
                <c:pt idx="6376">
                  <c:v>-0.0603235789707729</c:v>
                </c:pt>
                <c:pt idx="6377">
                  <c:v>-0.0602964758872986</c:v>
                </c:pt>
                <c:pt idx="6378">
                  <c:v>-0.0602270875658309</c:v>
                </c:pt>
                <c:pt idx="6379">
                  <c:v>-0.0601598705564226</c:v>
                </c:pt>
                <c:pt idx="6380">
                  <c:v>-0.0600915678909846</c:v>
                </c:pt>
                <c:pt idx="6381">
                  <c:v>-0.0600265179361619</c:v>
                </c:pt>
                <c:pt idx="6382">
                  <c:v>-0.0599593009267534</c:v>
                </c:pt>
                <c:pt idx="6383">
                  <c:v>-0.0599072618143901</c:v>
                </c:pt>
                <c:pt idx="6384">
                  <c:v>-0.059838959148952</c:v>
                </c:pt>
                <c:pt idx="6385">
                  <c:v>-0.0598107704094478</c:v>
                </c:pt>
                <c:pt idx="6386">
                  <c:v>-0.0597424720014846</c:v>
                </c:pt>
                <c:pt idx="6387">
                  <c:v>-0.0596752507346017</c:v>
                </c:pt>
                <c:pt idx="6388">
                  <c:v>-0.0596102050372531</c:v>
                </c:pt>
                <c:pt idx="6389">
                  <c:v>-0.0595419023718151</c:v>
                </c:pt>
                <c:pt idx="6390">
                  <c:v>-0.059490944658007</c:v>
                </c:pt>
                <c:pt idx="6391">
                  <c:v>-0.0594226462500439</c:v>
                </c:pt>
                <c:pt idx="6392">
                  <c:v>-0.0593944575105395</c:v>
                </c:pt>
                <c:pt idx="6393">
                  <c:v>-0.0593272362436568</c:v>
                </c:pt>
                <c:pt idx="6394">
                  <c:v>-0.0592578521796634</c:v>
                </c:pt>
                <c:pt idx="6395">
                  <c:v>-0.0591917165688106</c:v>
                </c:pt>
                <c:pt idx="6396">
                  <c:v>-0.0591244995594026</c:v>
                </c:pt>
                <c:pt idx="6397">
                  <c:v>-0.0590583682060243</c:v>
                </c:pt>
                <c:pt idx="6398">
                  <c:v>-0.0590453573635646</c:v>
                </c:pt>
                <c:pt idx="6399">
                  <c:v>-0.0589759732995714</c:v>
                </c:pt>
                <c:pt idx="6400">
                  <c:v>-0.0589098376887186</c:v>
                </c:pt>
                <c:pt idx="6401">
                  <c:v>-0.0588415350232806</c:v>
                </c:pt>
                <c:pt idx="6402">
                  <c:v>-0.0587743180138723</c:v>
                </c:pt>
                <c:pt idx="6403">
                  <c:v>-0.0587071010044643</c:v>
                </c:pt>
                <c:pt idx="6404">
                  <c:v>-0.0586409653936114</c:v>
                </c:pt>
                <c:pt idx="6405">
                  <c:v>-0.0585889262812477</c:v>
                </c:pt>
                <c:pt idx="6406">
                  <c:v>-0.0585596561431886</c:v>
                </c:pt>
                <c:pt idx="6407">
                  <c:v>-0.0584924391337805</c:v>
                </c:pt>
                <c:pt idx="6408">
                  <c:v>-0.0584230508123126</c:v>
                </c:pt>
                <c:pt idx="6409">
                  <c:v>-0.0583558338029043</c:v>
                </c:pt>
                <c:pt idx="6410">
                  <c:v>-0.058266933475222</c:v>
                </c:pt>
                <c:pt idx="6411">
                  <c:v>-0.0582224811826434</c:v>
                </c:pt>
                <c:pt idx="6412">
                  <c:v>-0.0581541785172054</c:v>
                </c:pt>
                <c:pt idx="6413">
                  <c:v>-0.0581043107169014</c:v>
                </c:pt>
                <c:pt idx="6414">
                  <c:v>-0.0580750363213674</c:v>
                </c:pt>
                <c:pt idx="6415">
                  <c:v>-0.0580067336559294</c:v>
                </c:pt>
                <c:pt idx="6416">
                  <c:v>-0.0579395166465214</c:v>
                </c:pt>
                <c:pt idx="6417">
                  <c:v>-0.0578733852931431</c:v>
                </c:pt>
                <c:pt idx="6418">
                  <c:v>-0.0578072496822903</c:v>
                </c:pt>
                <c:pt idx="6419">
                  <c:v>-0.0577389470168523</c:v>
                </c:pt>
                <c:pt idx="6420">
                  <c:v>-0.0576879935605186</c:v>
                </c:pt>
                <c:pt idx="6421">
                  <c:v>-0.0576196908950808</c:v>
                </c:pt>
                <c:pt idx="6422">
                  <c:v>-0.0575915021555766</c:v>
                </c:pt>
                <c:pt idx="6423">
                  <c:v>-0.0575221180915831</c:v>
                </c:pt>
                <c:pt idx="6424">
                  <c:v>-0.0574549010821751</c:v>
                </c:pt>
                <c:pt idx="6425">
                  <c:v>-0.0573887654713223</c:v>
                </c:pt>
                <c:pt idx="6426">
                  <c:v>-0.057321548461914</c:v>
                </c:pt>
                <c:pt idx="6427">
                  <c:v>-0.0572705907481057</c:v>
                </c:pt>
                <c:pt idx="6428">
                  <c:v>-0.0572022923401424</c:v>
                </c:pt>
                <c:pt idx="6429">
                  <c:v>-0.0571741036006383</c:v>
                </c:pt>
                <c:pt idx="6430">
                  <c:v>-0.0571047152791706</c:v>
                </c:pt>
                <c:pt idx="6431">
                  <c:v>-0.0570374982697623</c:v>
                </c:pt>
                <c:pt idx="6432">
                  <c:v>-0.056971366916384</c:v>
                </c:pt>
                <c:pt idx="6433">
                  <c:v>-0.0569041456495011</c:v>
                </c:pt>
                <c:pt idx="6434">
                  <c:v>-0.0568369286400931</c:v>
                </c:pt>
                <c:pt idx="6435">
                  <c:v>-0.0567848895277297</c:v>
                </c:pt>
                <c:pt idx="6436">
                  <c:v>-0.0567165868622917</c:v>
                </c:pt>
                <c:pt idx="6437">
                  <c:v>-0.0566883981227874</c:v>
                </c:pt>
                <c:pt idx="6438">
                  <c:v>-0.0566190140587943</c:v>
                </c:pt>
                <c:pt idx="6439">
                  <c:v>-0.056552882705416</c:v>
                </c:pt>
                <c:pt idx="6440">
                  <c:v>-0.0564867470945631</c:v>
                </c:pt>
                <c:pt idx="6441">
                  <c:v>-0.0564184444291251</c:v>
                </c:pt>
                <c:pt idx="6442">
                  <c:v>-0.0563685723713466</c:v>
                </c:pt>
                <c:pt idx="6443">
                  <c:v>-0.0562991883073534</c:v>
                </c:pt>
                <c:pt idx="6444">
                  <c:v>-0.0562709995678494</c:v>
                </c:pt>
                <c:pt idx="6445">
                  <c:v>-0.0562026969024114</c:v>
                </c:pt>
                <c:pt idx="6446">
                  <c:v>-0.0561354798930031</c:v>
                </c:pt>
                <c:pt idx="6447">
                  <c:v>-0.0560682628835951</c:v>
                </c:pt>
                <c:pt idx="6448">
                  <c:v>-0.056003212928772</c:v>
                </c:pt>
                <c:pt idx="6449">
                  <c:v>-0.0559338288647789</c:v>
                </c:pt>
                <c:pt idx="6450">
                  <c:v>-0.0558839568070003</c:v>
                </c:pt>
                <c:pt idx="6451">
                  <c:v>-0.0558546824114663</c:v>
                </c:pt>
                <c:pt idx="6452">
                  <c:v>-0.0557863797460283</c:v>
                </c:pt>
                <c:pt idx="6453">
                  <c:v>-0.0557180813380651</c:v>
                </c:pt>
                <c:pt idx="6454">
                  <c:v>-0.0556508600711823</c:v>
                </c:pt>
                <c:pt idx="6455">
                  <c:v>-0.055584728717804</c:v>
                </c:pt>
                <c:pt idx="6456">
                  <c:v>-0.0555185931069511</c:v>
                </c:pt>
                <c:pt idx="6457">
                  <c:v>-0.0554492090429577</c:v>
                </c:pt>
                <c:pt idx="6458">
                  <c:v>-0.0553993369851794</c:v>
                </c:pt>
                <c:pt idx="6459">
                  <c:v>-0.05537006684712</c:v>
                </c:pt>
                <c:pt idx="6460">
                  <c:v>-0.0553028455802371</c:v>
                </c:pt>
                <c:pt idx="6461">
                  <c:v>-0.055233461516244</c:v>
                </c:pt>
                <c:pt idx="6462">
                  <c:v>-0.0551673259053911</c:v>
                </c:pt>
                <c:pt idx="6463">
                  <c:v>-0.0551011945520129</c:v>
                </c:pt>
                <c:pt idx="6464">
                  <c:v>-0.0550339775426049</c:v>
                </c:pt>
                <c:pt idx="6465">
                  <c:v>-0.0549819384302411</c:v>
                </c:pt>
                <c:pt idx="6466">
                  <c:v>-0.0549526640347073</c:v>
                </c:pt>
                <c:pt idx="6467">
                  <c:v>-0.0548854470252991</c:v>
                </c:pt>
                <c:pt idx="6468">
                  <c:v>-0.0548171443598611</c:v>
                </c:pt>
                <c:pt idx="6469">
                  <c:v>-0.054747760295868</c:v>
                </c:pt>
                <c:pt idx="6470">
                  <c:v>-0.0546827103410449</c:v>
                </c:pt>
                <c:pt idx="6471">
                  <c:v>-0.054616574730192</c:v>
                </c:pt>
                <c:pt idx="6472">
                  <c:v>-0.0545471906661989</c:v>
                </c:pt>
                <c:pt idx="6473">
                  <c:v>-0.0544951515538351</c:v>
                </c:pt>
                <c:pt idx="6474">
                  <c:v>-0.054469129868916</c:v>
                </c:pt>
                <c:pt idx="6475">
                  <c:v>-0.0543986601488933</c:v>
                </c:pt>
                <c:pt idx="6476">
                  <c:v>-0.0543325287955149</c:v>
                </c:pt>
                <c:pt idx="6477">
                  <c:v>-0.0542631404740469</c:v>
                </c:pt>
                <c:pt idx="6478">
                  <c:v>-0.054198090519224</c:v>
                </c:pt>
                <c:pt idx="6479">
                  <c:v>-0.0541308735098157</c:v>
                </c:pt>
                <c:pt idx="6480">
                  <c:v>-0.0540788343974523</c:v>
                </c:pt>
                <c:pt idx="6481">
                  <c:v>-0.0540105317320143</c:v>
                </c:pt>
                <c:pt idx="6482">
                  <c:v>-0.0539845143045697</c:v>
                </c:pt>
                <c:pt idx="6483">
                  <c:v>-0.053915125983102</c:v>
                </c:pt>
                <c:pt idx="6484">
                  <c:v>-0.053846823317664</c:v>
                </c:pt>
                <c:pt idx="6485">
                  <c:v>-0.0537806919642858</c:v>
                </c:pt>
                <c:pt idx="6486">
                  <c:v>-0.0537134749548779</c:v>
                </c:pt>
                <c:pt idx="6487">
                  <c:v>-0.0536451722894397</c:v>
                </c:pt>
                <c:pt idx="6488">
                  <c:v>-0.0535942145756311</c:v>
                </c:pt>
                <c:pt idx="6489">
                  <c:v>-0.053564944437572</c:v>
                </c:pt>
                <c:pt idx="6490">
                  <c:v>-0.053496641772134</c:v>
                </c:pt>
                <c:pt idx="6491">
                  <c:v>-0.0534294247627257</c:v>
                </c:pt>
                <c:pt idx="6492">
                  <c:v>-0.0533632891518729</c:v>
                </c:pt>
                <c:pt idx="6493">
                  <c:v>-0.0532960721424649</c:v>
                </c:pt>
                <c:pt idx="6494">
                  <c:v>-0.0532277694770269</c:v>
                </c:pt>
                <c:pt idx="6495">
                  <c:v>-0.0531768160206931</c:v>
                </c:pt>
                <c:pt idx="6496">
                  <c:v>-0.0531085133552551</c:v>
                </c:pt>
                <c:pt idx="6497">
                  <c:v>-0.0530803246157509</c:v>
                </c:pt>
                <c:pt idx="6498">
                  <c:v>-0.0530120219503133</c:v>
                </c:pt>
                <c:pt idx="6499">
                  <c:v>-0.0529458905969349</c:v>
                </c:pt>
                <c:pt idx="6500">
                  <c:v>-0.0528786735875266</c:v>
                </c:pt>
                <c:pt idx="6501">
                  <c:v>-0.0528103709220888</c:v>
                </c:pt>
                <c:pt idx="6502">
                  <c:v>-0.0527431539126806</c:v>
                </c:pt>
                <c:pt idx="6503">
                  <c:v>-0.0526921961988723</c:v>
                </c:pt>
                <c:pt idx="6504">
                  <c:v>-0.0526634667600903</c:v>
                </c:pt>
                <c:pt idx="6505">
                  <c:v>-0.0525951640946526</c:v>
                </c:pt>
                <c:pt idx="6506">
                  <c:v>-0.0525279470852443</c:v>
                </c:pt>
                <c:pt idx="6507">
                  <c:v>-0.0524596444198063</c:v>
                </c:pt>
                <c:pt idx="6508">
                  <c:v>-0.0523940537657057</c:v>
                </c:pt>
                <c:pt idx="6509">
                  <c:v>-0.05232521040099</c:v>
                </c:pt>
                <c:pt idx="6510">
                  <c:v>-0.0522742569446563</c:v>
                </c:pt>
                <c:pt idx="6511">
                  <c:v>-0.0522455232484</c:v>
                </c:pt>
                <c:pt idx="6512">
                  <c:v>-0.0521772248404368</c:v>
                </c:pt>
                <c:pt idx="6513">
                  <c:v>-0.0521094628742763</c:v>
                </c:pt>
                <c:pt idx="6514">
                  <c:v>-0.0520411602088383</c:v>
                </c:pt>
                <c:pt idx="6515">
                  <c:v>-0.05197502885546</c:v>
                </c:pt>
                <c:pt idx="6516">
                  <c:v>-0.0519072668892997</c:v>
                </c:pt>
                <c:pt idx="6517">
                  <c:v>-0.051839509180614</c:v>
                </c:pt>
                <c:pt idx="6518">
                  <c:v>-0.0517890964235577</c:v>
                </c:pt>
                <c:pt idx="6519">
                  <c:v>-0.0517592813287465</c:v>
                </c:pt>
                <c:pt idx="6520">
                  <c:v>-0.051692064319338</c:v>
                </c:pt>
                <c:pt idx="6521">
                  <c:v>-0.051623216697148</c:v>
                </c:pt>
                <c:pt idx="6522">
                  <c:v>-0.0515559996877397</c:v>
                </c:pt>
                <c:pt idx="6523">
                  <c:v>-0.0514914946896689</c:v>
                </c:pt>
                <c:pt idx="6524">
                  <c:v>-0.0514226513249534</c:v>
                </c:pt>
                <c:pt idx="6525">
                  <c:v>-0.0513722385678971</c:v>
                </c:pt>
                <c:pt idx="6526">
                  <c:v>-0.0513039359024591</c:v>
                </c:pt>
                <c:pt idx="6527">
                  <c:v>-0.0512762878622329</c:v>
                </c:pt>
                <c:pt idx="6528">
                  <c:v>-0.0512069037982397</c:v>
                </c:pt>
                <c:pt idx="6529">
                  <c:v>-0.0511396867888314</c:v>
                </c:pt>
                <c:pt idx="6530">
                  <c:v>-0.051075177533286</c:v>
                </c:pt>
                <c:pt idx="6531">
                  <c:v>-0.051006874867848</c:v>
                </c:pt>
                <c:pt idx="6532">
                  <c:v>-0.0509396578584398</c:v>
                </c:pt>
                <c:pt idx="6533">
                  <c:v>-0.0508892451013837</c:v>
                </c:pt>
                <c:pt idx="6534">
                  <c:v>-0.0508610563618797</c:v>
                </c:pt>
                <c:pt idx="6535">
                  <c:v>-0.0507927536964418</c:v>
                </c:pt>
                <c:pt idx="6536">
                  <c:v>-0.0507271630423409</c:v>
                </c:pt>
                <c:pt idx="6537">
                  <c:v>-0.0506594053336551</c:v>
                </c:pt>
                <c:pt idx="6538">
                  <c:v>-0.0505932697228023</c:v>
                </c:pt>
                <c:pt idx="6539">
                  <c:v>-0.0505249670573643</c:v>
                </c:pt>
                <c:pt idx="6540">
                  <c:v>-0.0504745543003083</c:v>
                </c:pt>
                <c:pt idx="6541">
                  <c:v>-0.0504469105175563</c:v>
                </c:pt>
                <c:pt idx="6542">
                  <c:v>-0.050378062895366</c:v>
                </c:pt>
                <c:pt idx="6543">
                  <c:v>-0.0503130171980179</c:v>
                </c:pt>
                <c:pt idx="6544">
                  <c:v>-0.0502452552318574</c:v>
                </c:pt>
                <c:pt idx="6545">
                  <c:v>-0.0501774975231714</c:v>
                </c:pt>
                <c:pt idx="6546">
                  <c:v>-0.0501097355570111</c:v>
                </c:pt>
                <c:pt idx="6547">
                  <c:v>-0.0500598634992326</c:v>
                </c:pt>
                <c:pt idx="6548">
                  <c:v>-0.0499931871891023</c:v>
                </c:pt>
                <c:pt idx="6549">
                  <c:v>-0.04996662906238</c:v>
                </c:pt>
                <c:pt idx="6550">
                  <c:v>-0.0498999527522497</c:v>
                </c:pt>
                <c:pt idx="6551">
                  <c:v>-0.0498316500868118</c:v>
                </c:pt>
                <c:pt idx="6552">
                  <c:v>-0.0497649737766811</c:v>
                </c:pt>
                <c:pt idx="6553">
                  <c:v>-0.0496977567672729</c:v>
                </c:pt>
                <c:pt idx="6554">
                  <c:v>-0.049648425408772</c:v>
                </c:pt>
                <c:pt idx="6555">
                  <c:v>-0.0496218630245754</c:v>
                </c:pt>
                <c:pt idx="6556">
                  <c:v>-0.0495524789605823</c:v>
                </c:pt>
                <c:pt idx="6557">
                  <c:v>-0.0494858026504517</c:v>
                </c:pt>
                <c:pt idx="6558">
                  <c:v>-0.0494202119963509</c:v>
                </c:pt>
                <c:pt idx="6559">
                  <c:v>-0.0493529949869431</c:v>
                </c:pt>
                <c:pt idx="6560">
                  <c:v>-0.0492890306881497</c:v>
                </c:pt>
                <c:pt idx="6561">
                  <c:v>-0.0492765605449677</c:v>
                </c:pt>
                <c:pt idx="6562">
                  <c:v>-0.049208802836282</c:v>
                </c:pt>
                <c:pt idx="6563">
                  <c:v>-0.0491432079247068</c:v>
                </c:pt>
                <c:pt idx="6564">
                  <c:v>-0.0490776172706061</c:v>
                </c:pt>
                <c:pt idx="6565">
                  <c:v>-0.0490114859172278</c:v>
                </c:pt>
                <c:pt idx="6566">
                  <c:v>-0.0489442689078194</c:v>
                </c:pt>
                <c:pt idx="6567">
                  <c:v>-0.0489334251199449</c:v>
                </c:pt>
                <c:pt idx="6568">
                  <c:v>-0.0488678344658443</c:v>
                </c:pt>
                <c:pt idx="6569">
                  <c:v>-0.0488016988549916</c:v>
                </c:pt>
                <c:pt idx="6570">
                  <c:v>-0.0487350225448609</c:v>
                </c:pt>
                <c:pt idx="6571">
                  <c:v>-0.0486678055354526</c:v>
                </c:pt>
                <c:pt idx="6572">
                  <c:v>-0.0486033005373817</c:v>
                </c:pt>
                <c:pt idx="6573">
                  <c:v>-0.0485930017062597</c:v>
                </c:pt>
                <c:pt idx="6574">
                  <c:v>-0.0485274067946843</c:v>
                </c:pt>
                <c:pt idx="6575">
                  <c:v>-0.048460189785276</c:v>
                </c:pt>
                <c:pt idx="6576">
                  <c:v>-0.0483935134751458</c:v>
                </c:pt>
                <c:pt idx="6577">
                  <c:v>-0.0483279228210449</c:v>
                </c:pt>
                <c:pt idx="6578">
                  <c:v>-0.0483170832906453</c:v>
                </c:pt>
                <c:pt idx="6579">
                  <c:v>-0.048252033335822</c:v>
                </c:pt>
                <c:pt idx="6580">
                  <c:v>-0.0481848163264137</c:v>
                </c:pt>
                <c:pt idx="6581">
                  <c:v>-0.0481192214148388</c:v>
                </c:pt>
                <c:pt idx="6582">
                  <c:v>-0.04805417571749</c:v>
                </c:pt>
                <c:pt idx="6583">
                  <c:v>-0.0480801931449346</c:v>
                </c:pt>
                <c:pt idx="6584">
                  <c:v>-0.0479766556194851</c:v>
                </c:pt>
                <c:pt idx="6585">
                  <c:v>-0.0479126913206919</c:v>
                </c:pt>
                <c:pt idx="6586">
                  <c:v>-0.0478465599673134</c:v>
                </c:pt>
                <c:pt idx="6587">
                  <c:v>-0.0478183712278094</c:v>
                </c:pt>
                <c:pt idx="6588">
                  <c:v>-0.0477695848260606</c:v>
                </c:pt>
                <c:pt idx="6589">
                  <c:v>-0.0477050755705151</c:v>
                </c:pt>
                <c:pt idx="6590">
                  <c:v>-0.0476394849164146</c:v>
                </c:pt>
                <c:pt idx="6591">
                  <c:v>-0.0475722679070065</c:v>
                </c:pt>
                <c:pt idx="6592">
                  <c:v>-0.0475608834198543</c:v>
                </c:pt>
                <c:pt idx="6593">
                  <c:v>-0.0474974598203388</c:v>
                </c:pt>
                <c:pt idx="6594">
                  <c:v>-0.047430783510208</c:v>
                </c:pt>
                <c:pt idx="6595">
                  <c:v>-0.0473643796784537</c:v>
                </c:pt>
                <c:pt idx="6596">
                  <c:v>-0.0473361909389499</c:v>
                </c:pt>
                <c:pt idx="6597">
                  <c:v>-0.0472909254687174</c:v>
                </c:pt>
                <c:pt idx="6598">
                  <c:v>-0.0472245216369629</c:v>
                </c:pt>
                <c:pt idx="6599">
                  <c:v>-0.0471581178052086</c:v>
                </c:pt>
                <c:pt idx="6600">
                  <c:v>-0.0471304740224567</c:v>
                </c:pt>
                <c:pt idx="6601">
                  <c:v>-0.0470833097185409</c:v>
                </c:pt>
                <c:pt idx="6602">
                  <c:v>-0.0470179915428165</c:v>
                </c:pt>
                <c:pt idx="6603">
                  <c:v>-0.0469515877110617</c:v>
                </c:pt>
                <c:pt idx="6604">
                  <c:v>-0.0469421020575931</c:v>
                </c:pt>
                <c:pt idx="6605">
                  <c:v>-0.04687705210277</c:v>
                </c:pt>
                <c:pt idx="6606">
                  <c:v>-0.0468109164919171</c:v>
                </c:pt>
                <c:pt idx="6607">
                  <c:v>-0.0467838134084429</c:v>
                </c:pt>
                <c:pt idx="6608">
                  <c:v>-0.046734754528318</c:v>
                </c:pt>
                <c:pt idx="6609">
                  <c:v>-0.0466718758855549</c:v>
                </c:pt>
                <c:pt idx="6610">
                  <c:v>-0.0466051995754243</c:v>
                </c:pt>
                <c:pt idx="6611">
                  <c:v>-0.0465957139219557</c:v>
                </c:pt>
                <c:pt idx="6612">
                  <c:v>-0.0465301190103803</c:v>
                </c:pt>
                <c:pt idx="6613">
                  <c:v>-0.0464653415339334</c:v>
                </c:pt>
                <c:pt idx="6614">
                  <c:v>-0.0464162826538086</c:v>
                </c:pt>
                <c:pt idx="6615">
                  <c:v>-0.0463886388710566</c:v>
                </c:pt>
                <c:pt idx="6616">
                  <c:v>-0.0463249427931649</c:v>
                </c:pt>
                <c:pt idx="6617">
                  <c:v>-0.046260165316718</c:v>
                </c:pt>
                <c:pt idx="6618">
                  <c:v>-0.0462504071848734</c:v>
                </c:pt>
                <c:pt idx="6619">
                  <c:v>-0.0461837308747429</c:v>
                </c:pt>
                <c:pt idx="6620">
                  <c:v>-0.0461200390543257</c:v>
                </c:pt>
                <c:pt idx="6621">
                  <c:v>-0.0461100084441049</c:v>
                </c:pt>
                <c:pt idx="6622">
                  <c:v>-0.0460438770907266</c:v>
                </c:pt>
                <c:pt idx="6623">
                  <c:v>-0.0459799127919334</c:v>
                </c:pt>
                <c:pt idx="6624">
                  <c:v>-0.04593112213271</c:v>
                </c:pt>
                <c:pt idx="6625">
                  <c:v>-0.0459045597485134</c:v>
                </c:pt>
                <c:pt idx="6626">
                  <c:v>-0.0458389690944126</c:v>
                </c:pt>
                <c:pt idx="6627">
                  <c:v>-0.0457931629249029</c:v>
                </c:pt>
                <c:pt idx="6628">
                  <c:v>-0.0457657916205269</c:v>
                </c:pt>
                <c:pt idx="6629">
                  <c:v>-0.0456991153103966</c:v>
                </c:pt>
                <c:pt idx="6630">
                  <c:v>-0.0456543905394417</c:v>
                </c:pt>
                <c:pt idx="6631">
                  <c:v>-0.04562674675669</c:v>
                </c:pt>
                <c:pt idx="6632">
                  <c:v>-0.0455606111458371</c:v>
                </c:pt>
                <c:pt idx="6633">
                  <c:v>-0.0455156224114554</c:v>
                </c:pt>
                <c:pt idx="6634">
                  <c:v>-0.0454885150705066</c:v>
                </c:pt>
                <c:pt idx="6635">
                  <c:v>-0.0454405418464114</c:v>
                </c:pt>
                <c:pt idx="6636">
                  <c:v>-0.0453782039029257</c:v>
                </c:pt>
                <c:pt idx="6637">
                  <c:v>-0.0453505558626991</c:v>
                </c:pt>
                <c:pt idx="6638">
                  <c:v>-0.0453009562832969</c:v>
                </c:pt>
                <c:pt idx="6639">
                  <c:v>-0.0452397039958409</c:v>
                </c:pt>
                <c:pt idx="6640">
                  <c:v>-0.0452120559556143</c:v>
                </c:pt>
                <c:pt idx="6641">
                  <c:v>-0.0451635420322417</c:v>
                </c:pt>
                <c:pt idx="6642">
                  <c:v>-0.0451006591320037</c:v>
                </c:pt>
                <c:pt idx="6643">
                  <c:v>-0.0450738285269057</c:v>
                </c:pt>
                <c:pt idx="6644">
                  <c:v>-0.0450253103460586</c:v>
                </c:pt>
                <c:pt idx="6645">
                  <c:v>-0.0449635131018503</c:v>
                </c:pt>
                <c:pt idx="6646">
                  <c:v>-0.0449358693190983</c:v>
                </c:pt>
                <c:pt idx="6647">
                  <c:v>-0.0448874873774391</c:v>
                </c:pt>
                <c:pt idx="6648">
                  <c:v>-0.0448636370045799</c:v>
                </c:pt>
                <c:pt idx="6649">
                  <c:v>-0.044815527541297</c:v>
                </c:pt>
                <c:pt idx="6650">
                  <c:v>-0.04474966440882</c:v>
                </c:pt>
                <c:pt idx="6651">
                  <c:v>-0.0447256777967726</c:v>
                </c:pt>
                <c:pt idx="6652">
                  <c:v>-0.0446781090327671</c:v>
                </c:pt>
                <c:pt idx="6653">
                  <c:v>-0.0446115689618246</c:v>
                </c:pt>
                <c:pt idx="6654">
                  <c:v>-0.0445887999875207</c:v>
                </c:pt>
                <c:pt idx="6655">
                  <c:v>-0.0445394728864943</c:v>
                </c:pt>
                <c:pt idx="6656">
                  <c:v>-0.0444763217653546</c:v>
                </c:pt>
                <c:pt idx="6657">
                  <c:v>-0.0444692713873726</c:v>
                </c:pt>
                <c:pt idx="6658">
                  <c:v>-0.0444027313164305</c:v>
                </c:pt>
                <c:pt idx="6659">
                  <c:v>-0.0443796941212248</c:v>
                </c:pt>
                <c:pt idx="6660">
                  <c:v>-0.0443317208971298</c:v>
                </c:pt>
                <c:pt idx="6661">
                  <c:v>-0.0442645038877214</c:v>
                </c:pt>
                <c:pt idx="6662">
                  <c:v>-0.0442590841225214</c:v>
                </c:pt>
                <c:pt idx="6663">
                  <c:v>-0.0441938979285105</c:v>
                </c:pt>
                <c:pt idx="6664">
                  <c:v>-0.0441280347960337</c:v>
                </c:pt>
                <c:pt idx="6665">
                  <c:v>-0.0441220700740814</c:v>
                </c:pt>
                <c:pt idx="6666">
                  <c:v>-0.0440553980214254</c:v>
                </c:pt>
                <c:pt idx="6667">
                  <c:v>-0.0440483476434434</c:v>
                </c:pt>
                <c:pt idx="6668">
                  <c:v>-0.0439846558230263</c:v>
                </c:pt>
                <c:pt idx="6669">
                  <c:v>-0.043917166335242</c:v>
                </c:pt>
                <c:pt idx="6670">
                  <c:v>-0.0439133729253497</c:v>
                </c:pt>
                <c:pt idx="6671">
                  <c:v>-0.0438467647348131</c:v>
                </c:pt>
                <c:pt idx="6672">
                  <c:v>-0.0438372790813446</c:v>
                </c:pt>
                <c:pt idx="6673">
                  <c:v>-0.043776090656008</c:v>
                </c:pt>
                <c:pt idx="6674">
                  <c:v>-0.043709078005382</c:v>
                </c:pt>
                <c:pt idx="6675">
                  <c:v>-0.0437020276274</c:v>
                </c:pt>
                <c:pt idx="6676">
                  <c:v>-0.0436379952090126</c:v>
                </c:pt>
                <c:pt idx="6677">
                  <c:v>-0.0435899538653237</c:v>
                </c:pt>
                <c:pt idx="6678">
                  <c:v>-0.043566644191742</c:v>
                </c:pt>
                <c:pt idx="6679">
                  <c:v>-0.0435011897768294</c:v>
                </c:pt>
                <c:pt idx="6680">
                  <c:v>-0.0434909590653011</c:v>
                </c:pt>
                <c:pt idx="6681">
                  <c:v>-0.0434300431183406</c:v>
                </c:pt>
                <c:pt idx="6682">
                  <c:v>-0.0433811545372009</c:v>
                </c:pt>
                <c:pt idx="6683">
                  <c:v>-0.0433570955480849</c:v>
                </c:pt>
                <c:pt idx="6684">
                  <c:v>-0.0432935059070589</c:v>
                </c:pt>
                <c:pt idx="6685">
                  <c:v>-0.0432841522353037</c:v>
                </c:pt>
                <c:pt idx="6686">
                  <c:v>-0.0432207328932626</c:v>
                </c:pt>
                <c:pt idx="6687">
                  <c:v>-0.043172925710678</c:v>
                </c:pt>
                <c:pt idx="6688">
                  <c:v>-0.0431489731584277</c:v>
                </c:pt>
                <c:pt idx="6689">
                  <c:v>-0.0430860263960703</c:v>
                </c:pt>
                <c:pt idx="6690">
                  <c:v>-0.0430374911853246</c:v>
                </c:pt>
                <c:pt idx="6691">
                  <c:v>-0.0430133853639874</c:v>
                </c:pt>
                <c:pt idx="6692">
                  <c:v>-0.0429653780800954</c:v>
                </c:pt>
                <c:pt idx="6693">
                  <c:v>-0.0429412467139109</c:v>
                </c:pt>
                <c:pt idx="6694">
                  <c:v>-0.042878385101046</c:v>
                </c:pt>
                <c:pt idx="6695">
                  <c:v>-0.0428311867373331</c:v>
                </c:pt>
                <c:pt idx="6696">
                  <c:v>-0.0428067871502471</c:v>
                </c:pt>
                <c:pt idx="6697">
                  <c:v>-0.042758217879704</c:v>
                </c:pt>
                <c:pt idx="6698">
                  <c:v>-0.0427334521498</c:v>
                </c:pt>
                <c:pt idx="6699">
                  <c:v>-0.0426708374704634</c:v>
                </c:pt>
                <c:pt idx="6700">
                  <c:v>-0.0426234134605951</c:v>
                </c:pt>
                <c:pt idx="6701">
                  <c:v>-0.0425998483385357</c:v>
                </c:pt>
                <c:pt idx="6702">
                  <c:v>-0.0425515856061663</c:v>
                </c:pt>
                <c:pt idx="6703">
                  <c:v>-0.0425276160240174</c:v>
                </c:pt>
                <c:pt idx="6704">
                  <c:v>-0.0424636176654271</c:v>
                </c:pt>
                <c:pt idx="6705">
                  <c:v>-0.0424165896006994</c:v>
                </c:pt>
                <c:pt idx="6706">
                  <c:v>-0.0423935183456968</c:v>
                </c:pt>
                <c:pt idx="6707">
                  <c:v>-0.0423438165869031</c:v>
                </c:pt>
                <c:pt idx="6708">
                  <c:v>-0.0423210859298706</c:v>
                </c:pt>
                <c:pt idx="6709">
                  <c:v>-0.042256610734122</c:v>
                </c:pt>
                <c:pt idx="6710">
                  <c:v>-0.0422482405390057</c:v>
                </c:pt>
                <c:pt idx="6711">
                  <c:v>-0.042186106954302</c:v>
                </c:pt>
                <c:pt idx="6712">
                  <c:v>-0.0421376568930491</c:v>
                </c:pt>
                <c:pt idx="6713">
                  <c:v>-0.0421155009950911</c:v>
                </c:pt>
                <c:pt idx="6714">
                  <c:v>-0.0420501146997723</c:v>
                </c:pt>
                <c:pt idx="6715">
                  <c:v>-0.0420433368001666</c:v>
                </c:pt>
                <c:pt idx="6716">
                  <c:v>-0.0419801856790271</c:v>
                </c:pt>
                <c:pt idx="6717">
                  <c:v>-0.0419326169150219</c:v>
                </c:pt>
                <c:pt idx="6718">
                  <c:v>-0.0419087665421623</c:v>
                </c:pt>
                <c:pt idx="6719">
                  <c:v>-0.0418602483613151</c:v>
                </c:pt>
                <c:pt idx="6720">
                  <c:v>-0.0418368705681391</c:v>
                </c:pt>
                <c:pt idx="6721">
                  <c:v>-0.041772770030158</c:v>
                </c:pt>
                <c:pt idx="6722">
                  <c:v>-0.0417279132774897</c:v>
                </c:pt>
                <c:pt idx="6723">
                  <c:v>-0.0417035903249471</c:v>
                </c:pt>
                <c:pt idx="6724">
                  <c:v>-0.0416564302785057</c:v>
                </c:pt>
                <c:pt idx="6725">
                  <c:v>-0.041631898709706</c:v>
                </c:pt>
                <c:pt idx="6726">
                  <c:v>-0.0415675256933486</c:v>
                </c:pt>
                <c:pt idx="6727">
                  <c:v>-0.0415604795728411</c:v>
                </c:pt>
                <c:pt idx="6728">
                  <c:v>-0.0414969197341374</c:v>
                </c:pt>
                <c:pt idx="6729">
                  <c:v>-0.041450709104538</c:v>
                </c:pt>
                <c:pt idx="6730">
                  <c:v>-0.0414256368364606</c:v>
                </c:pt>
                <c:pt idx="6731">
                  <c:v>-0.0413790174892971</c:v>
                </c:pt>
                <c:pt idx="6732">
                  <c:v>-0.0413553033556257</c:v>
                </c:pt>
                <c:pt idx="6733">
                  <c:v>-0.0412907941000803</c:v>
                </c:pt>
                <c:pt idx="6734">
                  <c:v>-0.0412447197096689</c:v>
                </c:pt>
                <c:pt idx="6735">
                  <c:v>-0.0412216825144631</c:v>
                </c:pt>
                <c:pt idx="6736">
                  <c:v>-0.0411758763449531</c:v>
                </c:pt>
                <c:pt idx="6737">
                  <c:v>-0.0411502633775983</c:v>
                </c:pt>
                <c:pt idx="6738">
                  <c:v>-0.0411045934472766</c:v>
                </c:pt>
                <c:pt idx="6739">
                  <c:v>-0.0410799256392889</c:v>
                </c:pt>
                <c:pt idx="6740">
                  <c:v>-0.0410150119236537</c:v>
                </c:pt>
                <c:pt idx="6741">
                  <c:v>-0.040969750710896</c:v>
                </c:pt>
                <c:pt idx="6742">
                  <c:v>-0.0409459003380366</c:v>
                </c:pt>
                <c:pt idx="6743">
                  <c:v>-0.0408994172300611</c:v>
                </c:pt>
                <c:pt idx="6744">
                  <c:v>-0.0408747494220734</c:v>
                </c:pt>
                <c:pt idx="6745">
                  <c:v>-0.0408292157309397</c:v>
                </c:pt>
                <c:pt idx="6746">
                  <c:v>-0.040805092879704</c:v>
                </c:pt>
                <c:pt idx="6747">
                  <c:v>-0.0407590184892926</c:v>
                </c:pt>
                <c:pt idx="6748">
                  <c:v>-0.0407358450548989</c:v>
                </c:pt>
                <c:pt idx="6749">
                  <c:v>-0.0406710633209774</c:v>
                </c:pt>
                <c:pt idx="6750">
                  <c:v>-0.0406637489795686</c:v>
                </c:pt>
                <c:pt idx="6751">
                  <c:v>-0.0406000529016769</c:v>
                </c:pt>
                <c:pt idx="6752">
                  <c:v>-0.0405550599098206</c:v>
                </c:pt>
                <c:pt idx="6753">
                  <c:v>-0.0405312095369611</c:v>
                </c:pt>
                <c:pt idx="6754">
                  <c:v>-0.0404859440667289</c:v>
                </c:pt>
                <c:pt idx="6755">
                  <c:v>-0.040460739816938</c:v>
                </c:pt>
                <c:pt idx="6756">
                  <c:v>-0.0404154743467058</c:v>
                </c:pt>
                <c:pt idx="6757">
                  <c:v>-0.0403908107961926</c:v>
                </c:pt>
                <c:pt idx="6758">
                  <c:v>-0.0403441914490291</c:v>
                </c:pt>
                <c:pt idx="6759">
                  <c:v>-0.0403214224747249</c:v>
                </c:pt>
                <c:pt idx="6760">
                  <c:v>-0.0402577306543077</c:v>
                </c:pt>
                <c:pt idx="6761">
                  <c:v>-0.0402520384107317</c:v>
                </c:pt>
                <c:pt idx="6762">
                  <c:v>-0.0401880741119386</c:v>
                </c:pt>
                <c:pt idx="6763">
                  <c:v>-0.0401812962123326</c:v>
                </c:pt>
                <c:pt idx="6764">
                  <c:v>-0.0401184175695691</c:v>
                </c:pt>
                <c:pt idx="6765">
                  <c:v>-0.0400728796209609</c:v>
                </c:pt>
                <c:pt idx="6766">
                  <c:v>-0.0400479478495465</c:v>
                </c:pt>
                <c:pt idx="6767">
                  <c:v>-0.0400037680353438</c:v>
                </c:pt>
                <c:pt idx="6768">
                  <c:v>-0.0399785595280783</c:v>
                </c:pt>
                <c:pt idx="6769">
                  <c:v>-0.0399351928915297</c:v>
                </c:pt>
                <c:pt idx="6770">
                  <c:v>-0.0399097161633629</c:v>
                </c:pt>
                <c:pt idx="6771">
                  <c:v>-0.039866077048438</c:v>
                </c:pt>
                <c:pt idx="6772">
                  <c:v>-0.0398408727986471</c:v>
                </c:pt>
                <c:pt idx="6773">
                  <c:v>-0.0397956073284149</c:v>
                </c:pt>
                <c:pt idx="6774">
                  <c:v>-0.0397714844771794</c:v>
                </c:pt>
                <c:pt idx="6775">
                  <c:v>-0.0397270364420754</c:v>
                </c:pt>
                <c:pt idx="6776">
                  <c:v>-0.0397021004131863</c:v>
                </c:pt>
                <c:pt idx="6777">
                  <c:v>-0.0396571074213301</c:v>
                </c:pt>
                <c:pt idx="6778">
                  <c:v>-0.0396337977477485</c:v>
                </c:pt>
                <c:pt idx="6779">
                  <c:v>-0.0395874508789609</c:v>
                </c:pt>
                <c:pt idx="6780">
                  <c:v>-0.0395652268614089</c:v>
                </c:pt>
                <c:pt idx="6781">
                  <c:v>-0.0395183350358691</c:v>
                </c:pt>
                <c:pt idx="6782">
                  <c:v>-0.0394963792392186</c:v>
                </c:pt>
                <c:pt idx="6783">
                  <c:v>-0.0394497641495297</c:v>
                </c:pt>
                <c:pt idx="6784">
                  <c:v>-0.0394272676536014</c:v>
                </c:pt>
                <c:pt idx="6785">
                  <c:v>-0.0393830878393991</c:v>
                </c:pt>
                <c:pt idx="6786">
                  <c:v>-0.0393592332090651</c:v>
                </c:pt>
                <c:pt idx="6787">
                  <c:v>-0.0393131588186537</c:v>
                </c:pt>
                <c:pt idx="6788">
                  <c:v>-0.0392909348011017</c:v>
                </c:pt>
                <c:pt idx="6789">
                  <c:v>-0.0392453968524934</c:v>
                </c:pt>
                <c:pt idx="6790">
                  <c:v>-0.0392220871789114</c:v>
                </c:pt>
                <c:pt idx="6791">
                  <c:v>-0.039175740310124</c:v>
                </c:pt>
                <c:pt idx="6792">
                  <c:v>-0.039153516292572</c:v>
                </c:pt>
                <c:pt idx="6793">
                  <c:v>-0.039107710123062</c:v>
                </c:pt>
                <c:pt idx="6794">
                  <c:v>-0.0390857543264117</c:v>
                </c:pt>
                <c:pt idx="6795">
                  <c:v>-0.0390781675066266</c:v>
                </c:pt>
                <c:pt idx="6796">
                  <c:v>-0.0390163702624186</c:v>
                </c:pt>
                <c:pt idx="6797">
                  <c:v>-0.039010137319565</c:v>
                </c:pt>
                <c:pt idx="6798">
                  <c:v>-0.0389477993760791</c:v>
                </c:pt>
                <c:pt idx="6799">
                  <c:v>-0.0389412939548491</c:v>
                </c:pt>
                <c:pt idx="6800">
                  <c:v>-0.0388797649315426</c:v>
                </c:pt>
                <c:pt idx="6801">
                  <c:v>-0.0388732637677874</c:v>
                </c:pt>
                <c:pt idx="6802">
                  <c:v>-0.0388106533459254</c:v>
                </c:pt>
                <c:pt idx="6803">
                  <c:v>-0.0388049611023494</c:v>
                </c:pt>
                <c:pt idx="6804">
                  <c:v>-0.0387591549328394</c:v>
                </c:pt>
                <c:pt idx="6805">
                  <c:v>-0.0387358452592577</c:v>
                </c:pt>
                <c:pt idx="6806">
                  <c:v>-0.0386913929666791</c:v>
                </c:pt>
                <c:pt idx="6807">
                  <c:v>-0.038667815072196</c:v>
                </c:pt>
                <c:pt idx="6808">
                  <c:v>-0.0386621228286197</c:v>
                </c:pt>
                <c:pt idx="6809">
                  <c:v>-0.038599784885134</c:v>
                </c:pt>
                <c:pt idx="6810">
                  <c:v>-0.0385938201631817</c:v>
                </c:pt>
                <c:pt idx="6811">
                  <c:v>-0.0385477415152957</c:v>
                </c:pt>
                <c:pt idx="6812">
                  <c:v>-0.038526062454496</c:v>
                </c:pt>
                <c:pt idx="6813">
                  <c:v>-0.03848106946264</c:v>
                </c:pt>
                <c:pt idx="6814">
                  <c:v>-0.038457214832306</c:v>
                </c:pt>
                <c:pt idx="6815">
                  <c:v>-0.0384122218404497</c:v>
                </c:pt>
                <c:pt idx="6816">
                  <c:v>-0.0383894571236203</c:v>
                </c:pt>
                <c:pt idx="6817">
                  <c:v>-0.0383455497877937</c:v>
                </c:pt>
                <c:pt idx="6818">
                  <c:v>-0.0383395850658417</c:v>
                </c:pt>
                <c:pt idx="6819">
                  <c:v>-0.0383179017475674</c:v>
                </c:pt>
                <c:pt idx="6820">
                  <c:v>-0.0382712824004037</c:v>
                </c:pt>
                <c:pt idx="6821">
                  <c:v>-0.0382495990821294</c:v>
                </c:pt>
                <c:pt idx="6822">
                  <c:v>-0.0382040653909954</c:v>
                </c:pt>
                <c:pt idx="6823">
                  <c:v>-0.0381812964166914</c:v>
                </c:pt>
                <c:pt idx="6824">
                  <c:v>-0.0381379340376171</c:v>
                </c:pt>
                <c:pt idx="6825">
                  <c:v>-0.0381303429603577</c:v>
                </c:pt>
                <c:pt idx="6826">
                  <c:v>-0.0380707127707346</c:v>
                </c:pt>
                <c:pt idx="6827">
                  <c:v>-0.038062585251672</c:v>
                </c:pt>
                <c:pt idx="6828">
                  <c:v>-0.0380419833319529</c:v>
                </c:pt>
                <c:pt idx="6829">
                  <c:v>-0.0379975352968489</c:v>
                </c:pt>
                <c:pt idx="6830">
                  <c:v>-0.0379904849188669</c:v>
                </c:pt>
                <c:pt idx="6831">
                  <c:v>-0.0379292326314109</c:v>
                </c:pt>
                <c:pt idx="6832">
                  <c:v>-0.0379227272101811</c:v>
                </c:pt>
                <c:pt idx="6833">
                  <c:v>-0.0379015845911843</c:v>
                </c:pt>
                <c:pt idx="6834">
                  <c:v>-0.0378560509000506</c:v>
                </c:pt>
                <c:pt idx="6835">
                  <c:v>-0.0378506311348506</c:v>
                </c:pt>
                <c:pt idx="6836">
                  <c:v>-0.03779046024595</c:v>
                </c:pt>
                <c:pt idx="6837">
                  <c:v>-0.03778395482472</c:v>
                </c:pt>
                <c:pt idx="6838">
                  <c:v>-0.0377628122057234</c:v>
                </c:pt>
                <c:pt idx="6839">
                  <c:v>-0.037715652159282</c:v>
                </c:pt>
                <c:pt idx="6840">
                  <c:v>-0.037711318050112</c:v>
                </c:pt>
                <c:pt idx="6841">
                  <c:v>-0.0376511471612114</c:v>
                </c:pt>
                <c:pt idx="6842">
                  <c:v>-0.0376440967832291</c:v>
                </c:pt>
                <c:pt idx="6843">
                  <c:v>-0.0376229584217071</c:v>
                </c:pt>
                <c:pt idx="6844">
                  <c:v>-0.0375752534185137</c:v>
                </c:pt>
                <c:pt idx="6845">
                  <c:v>-0.0375714600086211</c:v>
                </c:pt>
                <c:pt idx="6846">
                  <c:v>-0.0375508623463766</c:v>
                </c:pt>
                <c:pt idx="6847">
                  <c:v>-0.0375031573431831</c:v>
                </c:pt>
                <c:pt idx="6848">
                  <c:v>-0.0375004495893206</c:v>
                </c:pt>
                <c:pt idx="6849">
                  <c:v>-0.0374370259898049</c:v>
                </c:pt>
                <c:pt idx="6850">
                  <c:v>-0.0374321469238826</c:v>
                </c:pt>
                <c:pt idx="6851">
                  <c:v>-0.0374099229063306</c:v>
                </c:pt>
                <c:pt idx="6852">
                  <c:v>-0.0373643849577223</c:v>
                </c:pt>
                <c:pt idx="6853">
                  <c:v>-0.0373616772038598</c:v>
                </c:pt>
                <c:pt idx="6854">
                  <c:v>-0.037298253604344</c:v>
                </c:pt>
                <c:pt idx="6855">
                  <c:v>-0.0372939152376991</c:v>
                </c:pt>
                <c:pt idx="6856">
                  <c:v>-0.0372727768761771</c:v>
                </c:pt>
                <c:pt idx="6857">
                  <c:v>-0.0372256125722611</c:v>
                </c:pt>
                <c:pt idx="6858">
                  <c:v>-0.0372229048183986</c:v>
                </c:pt>
                <c:pt idx="6859">
                  <c:v>-0.0371974280902317</c:v>
                </c:pt>
                <c:pt idx="6860">
                  <c:v>-0.0371546021529606</c:v>
                </c:pt>
                <c:pt idx="6861">
                  <c:v>-0.037134004490716</c:v>
                </c:pt>
                <c:pt idx="6862">
                  <c:v>-0.0370862994875226</c:v>
                </c:pt>
                <c:pt idx="6863">
                  <c:v>-0.0370830467769077</c:v>
                </c:pt>
                <c:pt idx="6864">
                  <c:v>-0.0370591964040483</c:v>
                </c:pt>
                <c:pt idx="6865">
                  <c:v>-0.0370147441114697</c:v>
                </c:pt>
                <c:pt idx="6866">
                  <c:v>-0.0370131177561625</c:v>
                </c:pt>
                <c:pt idx="6867">
                  <c:v>-0.0369486127580914</c:v>
                </c:pt>
                <c:pt idx="6868">
                  <c:v>-0.0369448193481991</c:v>
                </c:pt>
                <c:pt idx="6869">
                  <c:v>-0.0369215096746171</c:v>
                </c:pt>
                <c:pt idx="6870">
                  <c:v>-0.0368770573820386</c:v>
                </c:pt>
                <c:pt idx="6871">
                  <c:v>-0.0368743453707014</c:v>
                </c:pt>
                <c:pt idx="6872">
                  <c:v>-0.0368494135992869</c:v>
                </c:pt>
                <c:pt idx="6873">
                  <c:v>-0.0368055020059857</c:v>
                </c:pt>
                <c:pt idx="6874">
                  <c:v>-0.036800082240786</c:v>
                </c:pt>
                <c:pt idx="6875">
                  <c:v>-0.0367382849965777</c:v>
                </c:pt>
                <c:pt idx="6876">
                  <c:v>-0.0367344915866851</c:v>
                </c:pt>
                <c:pt idx="6877">
                  <c:v>-0.0367106412138257</c:v>
                </c:pt>
                <c:pt idx="6878">
                  <c:v>-0.0366672745772771</c:v>
                </c:pt>
                <c:pt idx="6879">
                  <c:v>-0.03666347690991</c:v>
                </c:pt>
                <c:pt idx="6880">
                  <c:v>-0.0366005982671466</c:v>
                </c:pt>
                <c:pt idx="6881">
                  <c:v>-0.0365973455565317</c:v>
                </c:pt>
                <c:pt idx="6882">
                  <c:v>-0.036590840135302</c:v>
                </c:pt>
                <c:pt idx="6883">
                  <c:v>-0.036528502191816</c:v>
                </c:pt>
                <c:pt idx="6884">
                  <c:v>-0.0365252494812011</c:v>
                </c:pt>
                <c:pt idx="6885">
                  <c:v>-0.0364634522369929</c:v>
                </c:pt>
                <c:pt idx="6886">
                  <c:v>-0.0364591138703483</c:v>
                </c:pt>
                <c:pt idx="6887">
                  <c:v>-0.036454234804426</c:v>
                </c:pt>
                <c:pt idx="6888">
                  <c:v>-0.03639298251697</c:v>
                </c:pt>
                <c:pt idx="6889">
                  <c:v>-0.03638756275177</c:v>
                </c:pt>
                <c:pt idx="6890">
                  <c:v>-0.0363431104591914</c:v>
                </c:pt>
                <c:pt idx="6891">
                  <c:v>-0.0363208864416394</c:v>
                </c:pt>
                <c:pt idx="6892">
                  <c:v>-0.0363170887742723</c:v>
                </c:pt>
                <c:pt idx="6893">
                  <c:v>-0.0362558364868163</c:v>
                </c:pt>
                <c:pt idx="6894">
                  <c:v>-0.036250957420894</c:v>
                </c:pt>
                <c:pt idx="6895">
                  <c:v>-0.0362466190542494</c:v>
                </c:pt>
                <c:pt idx="6896">
                  <c:v>-0.036183740411486</c:v>
                </c:pt>
                <c:pt idx="6897">
                  <c:v>-0.0361815690994263</c:v>
                </c:pt>
                <c:pt idx="6898">
                  <c:v>-0.0361192311559406</c:v>
                </c:pt>
                <c:pt idx="6899">
                  <c:v>-0.0361138113907406</c:v>
                </c:pt>
                <c:pt idx="6900">
                  <c:v>-0.0361094730240957</c:v>
                </c:pt>
                <c:pt idx="6901">
                  <c:v>-0.0360476757798877</c:v>
                </c:pt>
                <c:pt idx="6902">
                  <c:v>-0.0360427967139651</c:v>
                </c:pt>
                <c:pt idx="6903">
                  <c:v>-0.0360390033040729</c:v>
                </c:pt>
                <c:pt idx="6904">
                  <c:v>-0.0359777510166169</c:v>
                </c:pt>
                <c:pt idx="6905">
                  <c:v>-0.0359739533492497</c:v>
                </c:pt>
                <c:pt idx="6906">
                  <c:v>-0.0359517293316977</c:v>
                </c:pt>
                <c:pt idx="6907">
                  <c:v>-0.035906195640564</c:v>
                </c:pt>
                <c:pt idx="6908">
                  <c:v>-0.0359034836292266</c:v>
                </c:pt>
                <c:pt idx="6909">
                  <c:v>-0.0358796332563671</c:v>
                </c:pt>
                <c:pt idx="6910">
                  <c:v>-0.0358357259205409</c:v>
                </c:pt>
                <c:pt idx="6911">
                  <c:v>-0.0358330139092038</c:v>
                </c:pt>
                <c:pt idx="6912">
                  <c:v>-0.0358091635363443</c:v>
                </c:pt>
                <c:pt idx="6913">
                  <c:v>-0.0357657968997954</c:v>
                </c:pt>
                <c:pt idx="6914">
                  <c:v>-0.0357451992375511</c:v>
                </c:pt>
                <c:pt idx="6915">
                  <c:v>-0.03569966341768</c:v>
                </c:pt>
                <c:pt idx="6916">
                  <c:v>-0.03569695353508</c:v>
                </c:pt>
                <c:pt idx="6917">
                  <c:v>-0.0356747273887906</c:v>
                </c:pt>
                <c:pt idx="6918">
                  <c:v>-0.0356291936976569</c:v>
                </c:pt>
                <c:pt idx="6919">
                  <c:v>-0.0356264816863197</c:v>
                </c:pt>
                <c:pt idx="6920">
                  <c:v>-0.0356031741414751</c:v>
                </c:pt>
                <c:pt idx="6921">
                  <c:v>-0.0355587218488966</c:v>
                </c:pt>
                <c:pt idx="6922">
                  <c:v>-0.0355402912412371</c:v>
                </c:pt>
                <c:pt idx="6923">
                  <c:v>-0.0355327022927149</c:v>
                </c:pt>
                <c:pt idx="6924">
                  <c:v>-0.035489335656166</c:v>
                </c:pt>
                <c:pt idx="6925">
                  <c:v>-0.035469821521214</c:v>
                </c:pt>
                <c:pt idx="6926">
                  <c:v>-0.0354633160999843</c:v>
                </c:pt>
                <c:pt idx="6927">
                  <c:v>-0.035419408764158</c:v>
                </c:pt>
                <c:pt idx="6928">
                  <c:v>-0.0353993518011911</c:v>
                </c:pt>
                <c:pt idx="6929">
                  <c:v>-0.0353944727352689</c:v>
                </c:pt>
                <c:pt idx="6930">
                  <c:v>-0.0353505653994423</c:v>
                </c:pt>
                <c:pt idx="6931">
                  <c:v>-0.0353294227804457</c:v>
                </c:pt>
                <c:pt idx="6932">
                  <c:v>-0.0352860582726343</c:v>
                </c:pt>
                <c:pt idx="6933">
                  <c:v>-0.0352806363786969</c:v>
                </c:pt>
                <c:pt idx="6934">
                  <c:v>-0.0352611222437449</c:v>
                </c:pt>
                <c:pt idx="6935">
                  <c:v>-0.035215586423874</c:v>
                </c:pt>
                <c:pt idx="6936">
                  <c:v>-0.0352112501859666</c:v>
                </c:pt>
                <c:pt idx="6937">
                  <c:v>-0.0351917360510146</c:v>
                </c:pt>
                <c:pt idx="6938">
                  <c:v>-0.0351472858871731</c:v>
                </c:pt>
                <c:pt idx="6939">
                  <c:v>-0.0351407804659434</c:v>
                </c:pt>
                <c:pt idx="6940">
                  <c:v>-0.0351212663309914</c:v>
                </c:pt>
                <c:pt idx="6941">
                  <c:v>-0.0350789832217351</c:v>
                </c:pt>
                <c:pt idx="6942">
                  <c:v>-0.035055132848876</c:v>
                </c:pt>
                <c:pt idx="6943">
                  <c:v>-0.0350529636655534</c:v>
                </c:pt>
                <c:pt idx="6944">
                  <c:v>-0.0350095970290049</c:v>
                </c:pt>
                <c:pt idx="6945">
                  <c:v>-0.0349857466561454</c:v>
                </c:pt>
                <c:pt idx="6946">
                  <c:v>-0.0349814082895006</c:v>
                </c:pt>
                <c:pt idx="6947">
                  <c:v>-0.0349412943635669</c:v>
                </c:pt>
                <c:pt idx="6948">
                  <c:v>-0.034932621887752</c:v>
                </c:pt>
                <c:pt idx="6949">
                  <c:v>-0.0349152748073851</c:v>
                </c:pt>
                <c:pt idx="6950">
                  <c:v>-0.0348708246435437</c:v>
                </c:pt>
                <c:pt idx="6951">
                  <c:v>-0.034864319222314</c:v>
                </c:pt>
                <c:pt idx="6952">
                  <c:v>-0.034844805087362</c:v>
                </c:pt>
                <c:pt idx="6953">
                  <c:v>-0.0348025241068431</c:v>
                </c:pt>
                <c:pt idx="6954">
                  <c:v>-0.0347981857401983</c:v>
                </c:pt>
                <c:pt idx="6955">
                  <c:v>-0.034776502421924</c:v>
                </c:pt>
                <c:pt idx="6956">
                  <c:v>-0.0347342214414051</c:v>
                </c:pt>
                <c:pt idx="6957">
                  <c:v>-0.0347298852034977</c:v>
                </c:pt>
                <c:pt idx="6958">
                  <c:v>-0.034709285412516</c:v>
                </c:pt>
                <c:pt idx="6959">
                  <c:v>-0.0347049491746086</c:v>
                </c:pt>
                <c:pt idx="6960">
                  <c:v>-0.0346615825380597</c:v>
                </c:pt>
                <c:pt idx="6961">
                  <c:v>-0.0346388156924929</c:v>
                </c:pt>
                <c:pt idx="6962">
                  <c:v>-0.0346366465091706</c:v>
                </c:pt>
                <c:pt idx="6963">
                  <c:v>-0.0345932820013591</c:v>
                </c:pt>
                <c:pt idx="6964">
                  <c:v>-0.0345715986830849</c:v>
                </c:pt>
                <c:pt idx="6965">
                  <c:v>-0.0345694294997623</c:v>
                </c:pt>
                <c:pt idx="6966">
                  <c:v>-0.0345661767891474</c:v>
                </c:pt>
                <c:pt idx="6967">
                  <c:v>-0.0345217266253063</c:v>
                </c:pt>
                <c:pt idx="6968">
                  <c:v>-0.0345011268343243</c:v>
                </c:pt>
                <c:pt idx="6969">
                  <c:v>-0.0344967905964171</c:v>
                </c:pt>
                <c:pt idx="6970">
                  <c:v>-0.0344534239598683</c:v>
                </c:pt>
                <c:pt idx="6971">
                  <c:v>-0.034431740641594</c:v>
                </c:pt>
                <c:pt idx="6972">
                  <c:v>-0.0344274044036866</c:v>
                </c:pt>
                <c:pt idx="6973">
                  <c:v>-0.034426320876394</c:v>
                </c:pt>
                <c:pt idx="6974">
                  <c:v>-0.0343818707125529</c:v>
                </c:pt>
                <c:pt idx="6975">
                  <c:v>-0.0343601873942783</c:v>
                </c:pt>
                <c:pt idx="6976">
                  <c:v>-0.034358018210956</c:v>
                </c:pt>
                <c:pt idx="6977">
                  <c:v>-0.0343547655003411</c:v>
                </c:pt>
                <c:pt idx="6978">
                  <c:v>-0.0343081482819149</c:v>
                </c:pt>
                <c:pt idx="6979">
                  <c:v>-0.0342897176742554</c:v>
                </c:pt>
                <c:pt idx="6980">
                  <c:v>-0.0342875484909331</c:v>
                </c:pt>
                <c:pt idx="6981">
                  <c:v>-0.0342420147997991</c:v>
                </c:pt>
                <c:pt idx="6982">
                  <c:v>-0.0342214150088174</c:v>
                </c:pt>
                <c:pt idx="6983">
                  <c:v>-0.0342192458254951</c:v>
                </c:pt>
                <c:pt idx="6984">
                  <c:v>-0.03421707877091</c:v>
                </c:pt>
                <c:pt idx="6985">
                  <c:v>-0.0341704594237463</c:v>
                </c:pt>
                <c:pt idx="6986">
                  <c:v>-0.0341520288160869</c:v>
                </c:pt>
                <c:pt idx="6987">
                  <c:v>-0.0341498617615017</c:v>
                </c:pt>
                <c:pt idx="6988">
                  <c:v>-0.0341444398675646</c:v>
                </c:pt>
                <c:pt idx="6989">
                  <c:v>-0.0340999897037234</c:v>
                </c:pt>
                <c:pt idx="6990">
                  <c:v>-0.034081559096064</c:v>
                </c:pt>
                <c:pt idx="6991">
                  <c:v>-0.0340783063854491</c:v>
                </c:pt>
                <c:pt idx="6992">
                  <c:v>-0.0340739701475417</c:v>
                </c:pt>
                <c:pt idx="6993">
                  <c:v>-0.0340295199837003</c:v>
                </c:pt>
                <c:pt idx="6994">
                  <c:v>-0.0340089201927186</c:v>
                </c:pt>
                <c:pt idx="6995">
                  <c:v>-0.0340067510093963</c:v>
                </c:pt>
                <c:pt idx="6996">
                  <c:v>-0.0340024147714889</c:v>
                </c:pt>
                <c:pt idx="6997">
                  <c:v>-0.03395904813494</c:v>
                </c:pt>
                <c:pt idx="6998">
                  <c:v>-0.0339568810803549</c:v>
                </c:pt>
                <c:pt idx="6999">
                  <c:v>-0.0339362812893731</c:v>
                </c:pt>
                <c:pt idx="7000">
                  <c:v>-0.0339319450514657</c:v>
                </c:pt>
                <c:pt idx="7001">
                  <c:v>-0.0338885784149169</c:v>
                </c:pt>
                <c:pt idx="7002">
                  <c:v>-0.033886411360332</c:v>
                </c:pt>
                <c:pt idx="7003">
                  <c:v>-0.03386581156935</c:v>
                </c:pt>
                <c:pt idx="7004">
                  <c:v>-0.0338603918041503</c:v>
                </c:pt>
                <c:pt idx="7005">
                  <c:v>-0.0338191922221866</c:v>
                </c:pt>
                <c:pt idx="7006">
                  <c:v>-0.0338170251676014</c:v>
                </c:pt>
                <c:pt idx="7007">
                  <c:v>-0.0337964253766197</c:v>
                </c:pt>
                <c:pt idx="7008">
                  <c:v>-0.0337920891387123</c:v>
                </c:pt>
                <c:pt idx="7009">
                  <c:v>-0.033749806029456</c:v>
                </c:pt>
                <c:pt idx="7010">
                  <c:v>-0.0337465533188411</c:v>
                </c:pt>
                <c:pt idx="7011">
                  <c:v>-0.0337270391838891</c:v>
                </c:pt>
                <c:pt idx="7012">
                  <c:v>-0.0337227029459817</c:v>
                </c:pt>
                <c:pt idx="7013">
                  <c:v>-0.0336793363094329</c:v>
                </c:pt>
                <c:pt idx="7014">
                  <c:v>-0.033677169254848</c:v>
                </c:pt>
                <c:pt idx="7015">
                  <c:v>-0.0336750000715257</c:v>
                </c:pt>
                <c:pt idx="7016">
                  <c:v>-0.0336533167532511</c:v>
                </c:pt>
                <c:pt idx="7017">
                  <c:v>-0.0336489805153437</c:v>
                </c:pt>
                <c:pt idx="7018">
                  <c:v>-0.03360886658941</c:v>
                </c:pt>
                <c:pt idx="7019">
                  <c:v>-0.0336056138787951</c:v>
                </c:pt>
                <c:pt idx="7020">
                  <c:v>-0.0335839305605209</c:v>
                </c:pt>
                <c:pt idx="7021">
                  <c:v>-0.0335795943226134</c:v>
                </c:pt>
                <c:pt idx="7022">
                  <c:v>-0.0335383968693869</c:v>
                </c:pt>
                <c:pt idx="7023">
                  <c:v>-0.0335362276860646</c:v>
                </c:pt>
                <c:pt idx="7024">
                  <c:v>-0.0335156278950829</c:v>
                </c:pt>
                <c:pt idx="7025">
                  <c:v>-0.0335102081298829</c:v>
                </c:pt>
                <c:pt idx="7026">
                  <c:v>-0.0334690106766566</c:v>
                </c:pt>
                <c:pt idx="7027">
                  <c:v>-0.0334679250206266</c:v>
                </c:pt>
                <c:pt idx="7028">
                  <c:v>-0.0334646744387491</c:v>
                </c:pt>
                <c:pt idx="7029">
                  <c:v>-0.0334419054644449</c:v>
                </c:pt>
                <c:pt idx="7030">
                  <c:v>-0.03343865275383</c:v>
                </c:pt>
                <c:pt idx="7031">
                  <c:v>-0.0333974553006037</c:v>
                </c:pt>
                <c:pt idx="7032">
                  <c:v>-0.0333963717733111</c:v>
                </c:pt>
                <c:pt idx="7033">
                  <c:v>-0.0333746884550366</c:v>
                </c:pt>
                <c:pt idx="7034">
                  <c:v>-0.0333703522171294</c:v>
                </c:pt>
                <c:pt idx="7035">
                  <c:v>-0.0333681830338069</c:v>
                </c:pt>
                <c:pt idx="7036">
                  <c:v>-0.0333269855805806</c:v>
                </c:pt>
                <c:pt idx="7037">
                  <c:v>-0.0333226493426731</c:v>
                </c:pt>
                <c:pt idx="7038">
                  <c:v>-0.0333020495516914</c:v>
                </c:pt>
                <c:pt idx="7039">
                  <c:v>-0.0332998824971063</c:v>
                </c:pt>
                <c:pt idx="7040">
                  <c:v>-0.0332955441304614</c:v>
                </c:pt>
                <c:pt idx="7041">
                  <c:v>-0.0332543466772351</c:v>
                </c:pt>
                <c:pt idx="7042">
                  <c:v>-0.0332337490149906</c:v>
                </c:pt>
                <c:pt idx="7043">
                  <c:v>-0.0332304963043757</c:v>
                </c:pt>
                <c:pt idx="7044">
                  <c:v>-0.0332283271210534</c:v>
                </c:pt>
                <c:pt idx="7045">
                  <c:v>-0.0331871296678271</c:v>
                </c:pt>
                <c:pt idx="7046">
                  <c:v>-0.0331827934299197</c:v>
                </c:pt>
                <c:pt idx="7047">
                  <c:v>-0.0331611101116454</c:v>
                </c:pt>
                <c:pt idx="7048">
                  <c:v>-0.0331600244556154</c:v>
                </c:pt>
                <c:pt idx="7049">
                  <c:v>-0.033156773873738</c:v>
                </c:pt>
                <c:pt idx="7050">
                  <c:v>-0.0331144907644817</c:v>
                </c:pt>
                <c:pt idx="7051">
                  <c:v>-0.0330938909734997</c:v>
                </c:pt>
                <c:pt idx="7052">
                  <c:v>-0.0330906403916223</c:v>
                </c:pt>
                <c:pt idx="7053">
                  <c:v>-0.0330884712083</c:v>
                </c:pt>
                <c:pt idx="7054">
                  <c:v>-0.0330472737550734</c:v>
                </c:pt>
                <c:pt idx="7055">
                  <c:v>-0.0330440210444586</c:v>
                </c:pt>
                <c:pt idx="7056">
                  <c:v>-0.0330223377261843</c:v>
                </c:pt>
                <c:pt idx="7057">
                  <c:v>-0.033020168542862</c:v>
                </c:pt>
                <c:pt idx="7058">
                  <c:v>-0.0330180014882769</c:v>
                </c:pt>
                <c:pt idx="7059">
                  <c:v>-0.0329746348517283</c:v>
                </c:pt>
                <c:pt idx="7060">
                  <c:v>-0.0329551207167763</c:v>
                </c:pt>
                <c:pt idx="7061">
                  <c:v>-0.0329518680061611</c:v>
                </c:pt>
                <c:pt idx="7062">
                  <c:v>-0.0329507823501314</c:v>
                </c:pt>
                <c:pt idx="7063">
                  <c:v>-0.03290741784232</c:v>
                </c:pt>
                <c:pt idx="7064">
                  <c:v>-0.0329063321862903</c:v>
                </c:pt>
                <c:pt idx="7065">
                  <c:v>-0.0328835653407234</c:v>
                </c:pt>
                <c:pt idx="7066">
                  <c:v>-0.0328813961574009</c:v>
                </c:pt>
                <c:pt idx="7067">
                  <c:v>-0.0328803126301083</c:v>
                </c:pt>
                <c:pt idx="7068">
                  <c:v>-0.0328369459935597</c:v>
                </c:pt>
                <c:pt idx="7069">
                  <c:v>-0.0328347789389746</c:v>
                </c:pt>
                <c:pt idx="7070">
                  <c:v>-0.0328141791479929</c:v>
                </c:pt>
                <c:pt idx="7071">
                  <c:v>-0.032810926437378</c:v>
                </c:pt>
                <c:pt idx="7072">
                  <c:v>-0.0328098429100854</c:v>
                </c:pt>
                <c:pt idx="7073">
                  <c:v>-0.0327675598008291</c:v>
                </c:pt>
                <c:pt idx="7074">
                  <c:v>-0.0327469621385846</c:v>
                </c:pt>
                <c:pt idx="7075">
                  <c:v>-0.0327447929552623</c:v>
                </c:pt>
                <c:pt idx="7076">
                  <c:v>-0.0327415402446474</c:v>
                </c:pt>
                <c:pt idx="7077">
                  <c:v>-0.0327404567173549</c:v>
                </c:pt>
                <c:pt idx="7078">
                  <c:v>-0.0326970900808063</c:v>
                </c:pt>
                <c:pt idx="7079">
                  <c:v>-0.0326775759458543</c:v>
                </c:pt>
                <c:pt idx="7080">
                  <c:v>-0.0326743232352394</c:v>
                </c:pt>
                <c:pt idx="7081">
                  <c:v>-0.0326710705246245</c:v>
                </c:pt>
                <c:pt idx="7082">
                  <c:v>-0.032669986997332</c:v>
                </c:pt>
                <c:pt idx="7083">
                  <c:v>-0.0326277038880757</c:v>
                </c:pt>
                <c:pt idx="7084">
                  <c:v>-0.0325854229075569</c:v>
                </c:pt>
                <c:pt idx="7085">
                  <c:v>-0.0326038535152164</c:v>
                </c:pt>
                <c:pt idx="7086">
                  <c:v>-0.032601684331894</c:v>
                </c:pt>
                <c:pt idx="7087">
                  <c:v>-0.0326006008046014</c:v>
                </c:pt>
                <c:pt idx="7088">
                  <c:v>-0.0325572341680526</c:v>
                </c:pt>
                <c:pt idx="7089">
                  <c:v>-0.0325377200331006</c:v>
                </c:pt>
                <c:pt idx="7090">
                  <c:v>-0.0325355508497783</c:v>
                </c:pt>
                <c:pt idx="7091">
                  <c:v>-0.0325322981391634</c:v>
                </c:pt>
                <c:pt idx="7092">
                  <c:v>-0.0325322981391634</c:v>
                </c:pt>
                <c:pt idx="7093">
                  <c:v>-0.0324900171586446</c:v>
                </c:pt>
                <c:pt idx="7094">
                  <c:v>-0.0324694173676626</c:v>
                </c:pt>
                <c:pt idx="7095">
                  <c:v>-0.0324672481843403</c:v>
                </c:pt>
                <c:pt idx="7096">
                  <c:v>-0.0324639976024629</c:v>
                </c:pt>
                <c:pt idx="7097">
                  <c:v>-0.0324618284191403</c:v>
                </c:pt>
                <c:pt idx="7098">
                  <c:v>-0.0324227980204991</c:v>
                </c:pt>
                <c:pt idx="7099">
                  <c:v>-0.0324011147022249</c:v>
                </c:pt>
                <c:pt idx="7100">
                  <c:v>-0.0323989476476397</c:v>
                </c:pt>
                <c:pt idx="7101">
                  <c:v>-0.0323967784643174</c:v>
                </c:pt>
                <c:pt idx="7102">
                  <c:v>-0.03239244222641</c:v>
                </c:pt>
                <c:pt idx="7103">
                  <c:v>-0.0323913586991174</c:v>
                </c:pt>
                <c:pt idx="7104">
                  <c:v>-0.0323338976928166</c:v>
                </c:pt>
                <c:pt idx="7105">
                  <c:v>-0.0323306449822017</c:v>
                </c:pt>
                <c:pt idx="7106">
                  <c:v>-0.0323284779276166</c:v>
                </c:pt>
                <c:pt idx="7107">
                  <c:v>-0.0323263087442943</c:v>
                </c:pt>
                <c:pt idx="7108">
                  <c:v>-0.032324139560972</c:v>
                </c:pt>
                <c:pt idx="7109">
                  <c:v>-0.0323208889790943</c:v>
                </c:pt>
                <c:pt idx="7110">
                  <c:v>-0.032264511500086</c:v>
                </c:pt>
                <c:pt idx="7111">
                  <c:v>-0.0322601752621786</c:v>
                </c:pt>
                <c:pt idx="7112">
                  <c:v>-0.0322580060788563</c:v>
                </c:pt>
                <c:pt idx="7113">
                  <c:v>-0.0322558390242711</c:v>
                </c:pt>
                <c:pt idx="7114">
                  <c:v>-0.0322525863136563</c:v>
                </c:pt>
                <c:pt idx="7115">
                  <c:v>-0.0322341557059969</c:v>
                </c:pt>
                <c:pt idx="7116">
                  <c:v>-0.032230902995382</c:v>
                </c:pt>
                <c:pt idx="7117">
                  <c:v>-0.0321897055421557</c:v>
                </c:pt>
                <c:pt idx="7118">
                  <c:v>-0.0321875363588334</c:v>
                </c:pt>
                <c:pt idx="7119">
                  <c:v>-0.0321842836482183</c:v>
                </c:pt>
                <c:pt idx="7120">
                  <c:v>-0.0321821165936334</c:v>
                </c:pt>
                <c:pt idx="7121">
                  <c:v>-0.032163685985974</c:v>
                </c:pt>
                <c:pt idx="7122">
                  <c:v>-0.0321604332753591</c:v>
                </c:pt>
                <c:pt idx="7123">
                  <c:v>-0.0321214028767177</c:v>
                </c:pt>
                <c:pt idx="7124">
                  <c:v>-0.0321181501661029</c:v>
                </c:pt>
                <c:pt idx="7125">
                  <c:v>-0.0321159831115177</c:v>
                </c:pt>
                <c:pt idx="7126">
                  <c:v>-0.0321127304009029</c:v>
                </c:pt>
                <c:pt idx="7127">
                  <c:v>-0.032109477690288</c:v>
                </c:pt>
                <c:pt idx="7128">
                  <c:v>-0.0320921306099211</c:v>
                </c:pt>
                <c:pt idx="7129">
                  <c:v>-0.0320498496294023</c:v>
                </c:pt>
                <c:pt idx="7130">
                  <c:v>-0.0320476804460797</c:v>
                </c:pt>
                <c:pt idx="7131">
                  <c:v>-0.0320465969187871</c:v>
                </c:pt>
                <c:pt idx="7132">
                  <c:v>-0.0320433442081723</c:v>
                </c:pt>
                <c:pt idx="7133">
                  <c:v>-0.03204117502485</c:v>
                </c:pt>
                <c:pt idx="7134">
                  <c:v>-0.0320400914975574</c:v>
                </c:pt>
                <c:pt idx="7135">
                  <c:v>-0.0319826304912566</c:v>
                </c:pt>
                <c:pt idx="7136">
                  <c:v>-0.0319793777806418</c:v>
                </c:pt>
                <c:pt idx="7137">
                  <c:v>-0.0319772107260569</c:v>
                </c:pt>
                <c:pt idx="7138">
                  <c:v>-0.0319761250700269</c:v>
                </c:pt>
                <c:pt idx="7139">
                  <c:v>-0.0319728744881494</c:v>
                </c:pt>
                <c:pt idx="7140">
                  <c:v>-0.0319707053048271</c:v>
                </c:pt>
                <c:pt idx="7141">
                  <c:v>-0.0319696217775346</c:v>
                </c:pt>
                <c:pt idx="7142">
                  <c:v>-0.0318948136908669</c:v>
                </c:pt>
                <c:pt idx="7143">
                  <c:v>-0.0319089080606189</c:v>
                </c:pt>
                <c:pt idx="7144">
                  <c:v>-0.0319067410060337</c:v>
                </c:pt>
                <c:pt idx="7145">
                  <c:v>-0.0319045718227114</c:v>
                </c:pt>
                <c:pt idx="7146">
                  <c:v>-0.0319034882954189</c:v>
                </c:pt>
                <c:pt idx="7147">
                  <c:v>-0.031900235584804</c:v>
                </c:pt>
                <c:pt idx="7148">
                  <c:v>-0.031900235584804</c:v>
                </c:pt>
                <c:pt idx="7149">
                  <c:v>-0.0318427745785031</c:v>
                </c:pt>
                <c:pt idx="7150">
                  <c:v>-0.0318395218678883</c:v>
                </c:pt>
                <c:pt idx="7151">
                  <c:v>-0.0318373548133031</c:v>
                </c:pt>
                <c:pt idx="7152">
                  <c:v>-0.0318351856299809</c:v>
                </c:pt>
                <c:pt idx="7153">
                  <c:v>-0.0318341021026883</c:v>
                </c:pt>
                <c:pt idx="7154">
                  <c:v>-0.031831932919366</c:v>
                </c:pt>
                <c:pt idx="7155">
                  <c:v>-0.0318308493920734</c:v>
                </c:pt>
                <c:pt idx="7156">
                  <c:v>-0.0318286802087511</c:v>
                </c:pt>
                <c:pt idx="7157">
                  <c:v>-0.0318102496010917</c:v>
                </c:pt>
                <c:pt idx="7158">
                  <c:v>-0.0317679686205729</c:v>
                </c:pt>
                <c:pt idx="7159">
                  <c:v>-0.0317657994372503</c:v>
                </c:pt>
                <c:pt idx="7160">
                  <c:v>-0.031763630253928</c:v>
                </c:pt>
                <c:pt idx="7161">
                  <c:v>-0.0317614631993431</c:v>
                </c:pt>
                <c:pt idx="7162">
                  <c:v>-0.0317592940160206</c:v>
                </c:pt>
                <c:pt idx="7163">
                  <c:v>-0.0317592940160206</c:v>
                </c:pt>
                <c:pt idx="7164">
                  <c:v>-0.0317571269614357</c:v>
                </c:pt>
                <c:pt idx="7165">
                  <c:v>-0.0317397798810686</c:v>
                </c:pt>
                <c:pt idx="7166">
                  <c:v>-0.0317365271704537</c:v>
                </c:pt>
                <c:pt idx="7167">
                  <c:v>-0.0316942461899349</c:v>
                </c:pt>
                <c:pt idx="7168">
                  <c:v>-0.0316931605339052</c:v>
                </c:pt>
                <c:pt idx="7169">
                  <c:v>-0.03169099347932</c:v>
                </c:pt>
                <c:pt idx="7170">
                  <c:v>-0.03169099347932</c:v>
                </c:pt>
                <c:pt idx="7171">
                  <c:v>-0.0316888242959977</c:v>
                </c:pt>
                <c:pt idx="7172">
                  <c:v>-0.0316866551126751</c:v>
                </c:pt>
                <c:pt idx="7173">
                  <c:v>-0.0316693101610457</c:v>
                </c:pt>
                <c:pt idx="7174">
                  <c:v>-0.0316660574504309</c:v>
                </c:pt>
                <c:pt idx="7175">
                  <c:v>-0.0316617212125234</c:v>
                </c:pt>
                <c:pt idx="7176">
                  <c:v>-0.0315858295985631</c:v>
                </c:pt>
                <c:pt idx="7177">
                  <c:v>-0.031622690813882</c:v>
                </c:pt>
                <c:pt idx="7178">
                  <c:v>-0.0316216072865894</c:v>
                </c:pt>
                <c:pt idx="7179">
                  <c:v>-0.0316205216305597</c:v>
                </c:pt>
                <c:pt idx="7180">
                  <c:v>-0.0316183545759746</c:v>
                </c:pt>
                <c:pt idx="7181">
                  <c:v>-0.031617271048682</c:v>
                </c:pt>
                <c:pt idx="7182">
                  <c:v>-0.0315988383122854</c:v>
                </c:pt>
                <c:pt idx="7183">
                  <c:v>-0.031594502074378</c:v>
                </c:pt>
                <c:pt idx="7184">
                  <c:v>-0.0315934185470854</c:v>
                </c:pt>
                <c:pt idx="7185">
                  <c:v>-0.0315533046211514</c:v>
                </c:pt>
                <c:pt idx="7186">
                  <c:v>-0.0315522210938589</c:v>
                </c:pt>
                <c:pt idx="7187">
                  <c:v>-0.031548968383244</c:v>
                </c:pt>
                <c:pt idx="7188">
                  <c:v>-0.031548968383244</c:v>
                </c:pt>
                <c:pt idx="7189">
                  <c:v>-0.0315467991999217</c:v>
                </c:pt>
                <c:pt idx="7190">
                  <c:v>-0.0315467991999217</c:v>
                </c:pt>
                <c:pt idx="7191">
                  <c:v>-0.0315446321453366</c:v>
                </c:pt>
                <c:pt idx="7192">
                  <c:v>-0.0315262015376771</c:v>
                </c:pt>
                <c:pt idx="7193">
                  <c:v>-0.0315229488270623</c:v>
                </c:pt>
                <c:pt idx="7194">
                  <c:v>-0.031481751373836</c:v>
                </c:pt>
                <c:pt idx="7195">
                  <c:v>-0.0314828349011286</c:v>
                </c:pt>
                <c:pt idx="7196">
                  <c:v>-0.0314795821905137</c:v>
                </c:pt>
                <c:pt idx="7197">
                  <c:v>-0.0314795821905137</c:v>
                </c:pt>
                <c:pt idx="7198">
                  <c:v>-0.0314784986632211</c:v>
                </c:pt>
                <c:pt idx="7199">
                  <c:v>-0.0314763294798989</c:v>
                </c:pt>
                <c:pt idx="7200">
                  <c:v>-0.0314752459526063</c:v>
                </c:pt>
                <c:pt idx="7201">
                  <c:v>-0.0314557296889169</c:v>
                </c:pt>
                <c:pt idx="7202">
                  <c:v>-0.0314546461616243</c:v>
                </c:pt>
                <c:pt idx="7203">
                  <c:v>-0.0314513934510094</c:v>
                </c:pt>
                <c:pt idx="7204">
                  <c:v>-0.0314123651811054</c:v>
                </c:pt>
                <c:pt idx="7205">
                  <c:v>-0.0314123651811054</c:v>
                </c:pt>
                <c:pt idx="7206">
                  <c:v>-0.0314101959977831</c:v>
                </c:pt>
                <c:pt idx="7207">
                  <c:v>-0.0314091124704906</c:v>
                </c:pt>
                <c:pt idx="7208">
                  <c:v>-0.0314080268144609</c:v>
                </c:pt>
                <c:pt idx="7209">
                  <c:v>-0.0314069432871683</c:v>
                </c:pt>
                <c:pt idx="7210">
                  <c:v>-0.0314036905765534</c:v>
                </c:pt>
                <c:pt idx="7211">
                  <c:v>-0.0314026070492609</c:v>
                </c:pt>
                <c:pt idx="7212">
                  <c:v>-0.031385259968894</c:v>
                </c:pt>
                <c:pt idx="7213">
                  <c:v>-0.0313820072582789</c:v>
                </c:pt>
                <c:pt idx="7214">
                  <c:v>-0.0313418933323451</c:v>
                </c:pt>
                <c:pt idx="7215">
                  <c:v>-0.0313418933323451</c:v>
                </c:pt>
                <c:pt idx="7216">
                  <c:v>-0.0313408098050526</c:v>
                </c:pt>
                <c:pt idx="7217">
                  <c:v>-0.0313408098050526</c:v>
                </c:pt>
                <c:pt idx="7218">
                  <c:v>-0.0313375570944377</c:v>
                </c:pt>
                <c:pt idx="7219">
                  <c:v>-0.0313375570944377</c:v>
                </c:pt>
                <c:pt idx="7220">
                  <c:v>-0.0313364735671451</c:v>
                </c:pt>
                <c:pt idx="7221">
                  <c:v>-0.0313343043838229</c:v>
                </c:pt>
                <c:pt idx="7222">
                  <c:v>-0.0313332208565303</c:v>
                </c:pt>
                <c:pt idx="7223">
                  <c:v>-0.0313158737761634</c:v>
                </c:pt>
                <c:pt idx="7224">
                  <c:v>-0.0313137067215783</c:v>
                </c:pt>
                <c:pt idx="7225">
                  <c:v>-0.031311537538256</c:v>
                </c:pt>
                <c:pt idx="7226">
                  <c:v>-0.0313093704836709</c:v>
                </c:pt>
                <c:pt idx="7227">
                  <c:v>-0.0312703400850297</c:v>
                </c:pt>
                <c:pt idx="7228">
                  <c:v>-0.0312692565577371</c:v>
                </c:pt>
                <c:pt idx="7229">
                  <c:v>-0.0312681709017071</c:v>
                </c:pt>
                <c:pt idx="7230">
                  <c:v>-0.0312670873744149</c:v>
                </c:pt>
                <c:pt idx="7231">
                  <c:v>-0.0312649181910923</c:v>
                </c:pt>
                <c:pt idx="7232">
                  <c:v>-0.0312638346637997</c:v>
                </c:pt>
                <c:pt idx="7233">
                  <c:v>-0.0312638346637997</c:v>
                </c:pt>
                <c:pt idx="7234">
                  <c:v>-0.0312454040561403</c:v>
                </c:pt>
                <c:pt idx="7235">
                  <c:v>-0.0312443205288477</c:v>
                </c:pt>
                <c:pt idx="7236">
                  <c:v>-0.031243234872818</c:v>
                </c:pt>
                <c:pt idx="7237">
                  <c:v>-0.0312410678182329</c:v>
                </c:pt>
                <c:pt idx="7238">
                  <c:v>-0.0312399842909403</c:v>
                </c:pt>
                <c:pt idx="7239">
                  <c:v>-0.0312388986349106</c:v>
                </c:pt>
                <c:pt idx="7240">
                  <c:v>-0.0311987847089769</c:v>
                </c:pt>
                <c:pt idx="7241">
                  <c:v>-0.0311977011816843</c:v>
                </c:pt>
                <c:pt idx="7242">
                  <c:v>-0.0311977011816843</c:v>
                </c:pt>
                <c:pt idx="7243">
                  <c:v>-0.0311966176543917</c:v>
                </c:pt>
                <c:pt idx="7244">
                  <c:v>-0.0311944484710694</c:v>
                </c:pt>
                <c:pt idx="7245">
                  <c:v>-0.0311933649437769</c:v>
                </c:pt>
                <c:pt idx="7246">
                  <c:v>-0.03117601786341</c:v>
                </c:pt>
                <c:pt idx="7247">
                  <c:v>-0.03117601786341</c:v>
                </c:pt>
                <c:pt idx="7248">
                  <c:v>-0.0311749343361174</c:v>
                </c:pt>
                <c:pt idx="7249">
                  <c:v>-0.0311738508088249</c:v>
                </c:pt>
                <c:pt idx="7250">
                  <c:v>-0.0311722244535174</c:v>
                </c:pt>
                <c:pt idx="7251">
                  <c:v>-0.03117059809821</c:v>
                </c:pt>
                <c:pt idx="7252">
                  <c:v>-0.03117059809821</c:v>
                </c:pt>
                <c:pt idx="7253">
                  <c:v>-0.03116951244218</c:v>
                </c:pt>
                <c:pt idx="7254">
                  <c:v>-0.0311288578169686</c:v>
                </c:pt>
                <c:pt idx="7255">
                  <c:v>-0.0311288578169686</c:v>
                </c:pt>
                <c:pt idx="7256">
                  <c:v>-0.0311288578169686</c:v>
                </c:pt>
                <c:pt idx="7257">
                  <c:v>-0.0311288578169686</c:v>
                </c:pt>
                <c:pt idx="7258">
                  <c:v>-0.0311256051063537</c:v>
                </c:pt>
                <c:pt idx="7259">
                  <c:v>-0.0311250622783389</c:v>
                </c:pt>
                <c:pt idx="7260">
                  <c:v>-0.0311239787510463</c:v>
                </c:pt>
                <c:pt idx="7261">
                  <c:v>-0.0311055481433869</c:v>
                </c:pt>
                <c:pt idx="7262">
                  <c:v>-0.031105005315372</c:v>
                </c:pt>
                <c:pt idx="7263">
                  <c:v>-0.0311044646160943</c:v>
                </c:pt>
                <c:pt idx="7264">
                  <c:v>-0.0311033789600646</c:v>
                </c:pt>
                <c:pt idx="7265">
                  <c:v>-0.0311033789600646</c:v>
                </c:pt>
                <c:pt idx="7266">
                  <c:v>-0.0311017526047571</c:v>
                </c:pt>
                <c:pt idx="7267">
                  <c:v>-0.0311006690774646</c:v>
                </c:pt>
                <c:pt idx="7268">
                  <c:v>-0.0311001262494497</c:v>
                </c:pt>
                <c:pt idx="7269">
                  <c:v>-0.0310984998941423</c:v>
                </c:pt>
                <c:pt idx="7270">
                  <c:v>-0.0310573024409157</c:v>
                </c:pt>
                <c:pt idx="7271">
                  <c:v>-0.0310573024409157</c:v>
                </c:pt>
                <c:pt idx="7272">
                  <c:v>-0.0310578452689306</c:v>
                </c:pt>
                <c:pt idx="7273">
                  <c:v>-0.0310562189136231</c:v>
                </c:pt>
                <c:pt idx="7274">
                  <c:v>-0.0310556760856083</c:v>
                </c:pt>
                <c:pt idx="7275">
                  <c:v>-0.0310535090310234</c:v>
                </c:pt>
                <c:pt idx="7276">
                  <c:v>-0.0310540497303009</c:v>
                </c:pt>
                <c:pt idx="7277">
                  <c:v>-0.0310529662030083</c:v>
                </c:pt>
                <c:pt idx="7278">
                  <c:v>-0.0310524233749934</c:v>
                </c:pt>
                <c:pt idx="7279">
                  <c:v>-0.0310518826757157</c:v>
                </c:pt>
                <c:pt idx="7280">
                  <c:v>-0.031033992767334</c:v>
                </c:pt>
                <c:pt idx="7281">
                  <c:v>-0.0310334520680563</c:v>
                </c:pt>
                <c:pt idx="7282">
                  <c:v>-0.0310323664120266</c:v>
                </c:pt>
                <c:pt idx="7283">
                  <c:v>-0.0310318257127489</c:v>
                </c:pt>
                <c:pt idx="7284">
                  <c:v>-0.0310318257127489</c:v>
                </c:pt>
                <c:pt idx="7285">
                  <c:v>-0.0310301993574414</c:v>
                </c:pt>
                <c:pt idx="7286">
                  <c:v>-0.0310301993574414</c:v>
                </c:pt>
                <c:pt idx="7287">
                  <c:v>-0.0310291158301489</c:v>
                </c:pt>
                <c:pt idx="7288">
                  <c:v>-0.0310291158301489</c:v>
                </c:pt>
                <c:pt idx="7289">
                  <c:v>-0.0310280301741191</c:v>
                </c:pt>
                <c:pt idx="7290">
                  <c:v>-0.0310269466468266</c:v>
                </c:pt>
                <c:pt idx="7291">
                  <c:v>-0.031025863119534</c:v>
                </c:pt>
                <c:pt idx="7292">
                  <c:v>-0.0310242367642266</c:v>
                </c:pt>
                <c:pt idx="7293">
                  <c:v>-0.0309846635375703</c:v>
                </c:pt>
                <c:pt idx="7294">
                  <c:v>-0.0309841228382929</c:v>
                </c:pt>
                <c:pt idx="7295">
                  <c:v>-0.0309852063655854</c:v>
                </c:pt>
                <c:pt idx="7296">
                  <c:v>-0.0309852063655854</c:v>
                </c:pt>
                <c:pt idx="7297">
                  <c:v>-0.0309852063655854</c:v>
                </c:pt>
                <c:pt idx="7298">
                  <c:v>-0.0309841228382929</c:v>
                </c:pt>
                <c:pt idx="7299">
                  <c:v>-0.0309830371822629</c:v>
                </c:pt>
                <c:pt idx="7300">
                  <c:v>-0.0309824964829854</c:v>
                </c:pt>
                <c:pt idx="7301">
                  <c:v>-0.0309824964829854</c:v>
                </c:pt>
                <c:pt idx="7302">
                  <c:v>-0.030980870127678</c:v>
                </c:pt>
                <c:pt idx="7303">
                  <c:v>-0.030964065875326</c:v>
                </c:pt>
                <c:pt idx="7304">
                  <c:v>-0.0309629823480334</c:v>
                </c:pt>
                <c:pt idx="7305">
                  <c:v>-0.0309624395200186</c:v>
                </c:pt>
                <c:pt idx="7306">
                  <c:v>-0.0309629823480334</c:v>
                </c:pt>
                <c:pt idx="7307">
                  <c:v>-0.0309618966920034</c:v>
                </c:pt>
                <c:pt idx="7308">
                  <c:v>-0.0309618966920034</c:v>
                </c:pt>
                <c:pt idx="7309">
                  <c:v>-0.030961355992726</c:v>
                </c:pt>
                <c:pt idx="7310">
                  <c:v>-0.030961355992726</c:v>
                </c:pt>
                <c:pt idx="7311">
                  <c:v>-0.030960270336696</c:v>
                </c:pt>
                <c:pt idx="7312">
                  <c:v>-0.0309608131647109</c:v>
                </c:pt>
                <c:pt idx="7313">
                  <c:v>-0.0309591868094034</c:v>
                </c:pt>
                <c:pt idx="7314">
                  <c:v>-0.0309597296374186</c:v>
                </c:pt>
                <c:pt idx="7315">
                  <c:v>-0.0309586439813886</c:v>
                </c:pt>
                <c:pt idx="7316">
                  <c:v>-0.030957560454096</c:v>
                </c:pt>
                <c:pt idx="7317">
                  <c:v>-0.030957560454096</c:v>
                </c:pt>
                <c:pt idx="7318">
                  <c:v>-0.0309570176260811</c:v>
                </c:pt>
                <c:pt idx="7319">
                  <c:v>-0.0309570176260811</c:v>
                </c:pt>
                <c:pt idx="7320">
                  <c:v>-0.0309570176260811</c:v>
                </c:pt>
                <c:pt idx="7321">
                  <c:v>-0.0309548505714963</c:v>
                </c:pt>
                <c:pt idx="7322">
                  <c:v>-0.0309553912707737</c:v>
                </c:pt>
                <c:pt idx="7323">
                  <c:v>-0.0309537649154663</c:v>
                </c:pt>
                <c:pt idx="7324">
                  <c:v>-0.0309548505714963</c:v>
                </c:pt>
                <c:pt idx="7325">
                  <c:v>-0.0309532242161886</c:v>
                </c:pt>
                <c:pt idx="7326">
                  <c:v>-0.0309526813881737</c:v>
                </c:pt>
                <c:pt idx="7327">
                  <c:v>-0.0309515978608811</c:v>
                </c:pt>
                <c:pt idx="7328">
                  <c:v>-0.0309510550328663</c:v>
                </c:pt>
                <c:pt idx="7329">
                  <c:v>-0.0309510550328663</c:v>
                </c:pt>
                <c:pt idx="7330">
                  <c:v>-0.0309494286775589</c:v>
                </c:pt>
                <c:pt idx="7331">
                  <c:v>-0.0309499715055737</c:v>
                </c:pt>
                <c:pt idx="7332">
                  <c:v>-0.0309104004076549</c:v>
                </c:pt>
                <c:pt idx="7333">
                  <c:v>-0.0309114839349474</c:v>
                </c:pt>
                <c:pt idx="7334">
                  <c:v>-0.0309114839349474</c:v>
                </c:pt>
                <c:pt idx="7335">
                  <c:v>-0.0309120267629623</c:v>
                </c:pt>
                <c:pt idx="7336">
                  <c:v>-0.03091256746224</c:v>
                </c:pt>
                <c:pt idx="7337">
                  <c:v>-0.0309131102902549</c:v>
                </c:pt>
                <c:pt idx="7338">
                  <c:v>-0.0309136531182697</c:v>
                </c:pt>
                <c:pt idx="7339">
                  <c:v>-0.0309136531182697</c:v>
                </c:pt>
                <c:pt idx="7340">
                  <c:v>-0.0309136531182697</c:v>
                </c:pt>
                <c:pt idx="7341">
                  <c:v>-0.0309141938175474</c:v>
                </c:pt>
                <c:pt idx="7342">
                  <c:v>-0.0309141938175474</c:v>
                </c:pt>
                <c:pt idx="7343">
                  <c:v>-0.0309136531182697</c:v>
                </c:pt>
                <c:pt idx="7344">
                  <c:v>-0.0309141938175474</c:v>
                </c:pt>
                <c:pt idx="7345">
                  <c:v>-0.0309515978608811</c:v>
                </c:pt>
                <c:pt idx="7346">
                  <c:v>-0.0309499715055737</c:v>
                </c:pt>
                <c:pt idx="7347">
                  <c:v>-0.0309488879782814</c:v>
                </c:pt>
                <c:pt idx="7348">
                  <c:v>-0.0309483451502663</c:v>
                </c:pt>
                <c:pt idx="7349">
                  <c:v>-0.0309467187949589</c:v>
                </c:pt>
                <c:pt idx="7350">
                  <c:v>-0.030946175966944</c:v>
                </c:pt>
                <c:pt idx="7351">
                  <c:v>-0.0309450924396514</c:v>
                </c:pt>
                <c:pt idx="7352">
                  <c:v>-0.0309445496116366</c:v>
                </c:pt>
                <c:pt idx="7353">
                  <c:v>-0.030943466084344</c:v>
                </c:pt>
                <c:pt idx="7354">
                  <c:v>-0.030943466084344</c:v>
                </c:pt>
                <c:pt idx="7355">
                  <c:v>-0.0309440089123589</c:v>
                </c:pt>
                <c:pt idx="7356">
                  <c:v>-0.0309423825570514</c:v>
                </c:pt>
                <c:pt idx="7357">
                  <c:v>-0.0309418397290366</c:v>
                </c:pt>
                <c:pt idx="7358">
                  <c:v>-0.0309423825570514</c:v>
                </c:pt>
                <c:pt idx="7359">
                  <c:v>-0.0309418397290366</c:v>
                </c:pt>
                <c:pt idx="7360">
                  <c:v>-0.0309423825570514</c:v>
                </c:pt>
                <c:pt idx="7361">
                  <c:v>-0.030943466084344</c:v>
                </c:pt>
                <c:pt idx="7362">
                  <c:v>-0.0309429253850666</c:v>
                </c:pt>
                <c:pt idx="7363">
                  <c:v>-0.0309423825570514</c:v>
                </c:pt>
                <c:pt idx="7364">
                  <c:v>-0.0308702864817211</c:v>
                </c:pt>
                <c:pt idx="7365">
                  <c:v>-0.0308881742613657</c:v>
                </c:pt>
                <c:pt idx="7366">
                  <c:v>-0.0308887170893806</c:v>
                </c:pt>
                <c:pt idx="7367">
                  <c:v>-0.030890343444688</c:v>
                </c:pt>
                <c:pt idx="7368">
                  <c:v>-0.0308908841439657</c:v>
                </c:pt>
                <c:pt idx="7369">
                  <c:v>-0.0308914269719806</c:v>
                </c:pt>
                <c:pt idx="7370">
                  <c:v>-0.0308914269719806</c:v>
                </c:pt>
                <c:pt idx="7371">
                  <c:v>-0.0309093147516251</c:v>
                </c:pt>
                <c:pt idx="7372">
                  <c:v>-0.03090985757964</c:v>
                </c:pt>
                <c:pt idx="7373">
                  <c:v>-0.0309109411069326</c:v>
                </c:pt>
                <c:pt idx="7374">
                  <c:v>-0.0309114839349474</c:v>
                </c:pt>
                <c:pt idx="7375">
                  <c:v>-0.0309120267629623</c:v>
                </c:pt>
                <c:pt idx="7376">
                  <c:v>-0.0309114839349474</c:v>
                </c:pt>
                <c:pt idx="7377">
                  <c:v>-0.0309114839349474</c:v>
                </c:pt>
                <c:pt idx="7378">
                  <c:v>-0.0309114839349474</c:v>
                </c:pt>
                <c:pt idx="7379">
                  <c:v>-0.0309136531182697</c:v>
                </c:pt>
                <c:pt idx="7380">
                  <c:v>-0.0309526813881737</c:v>
                </c:pt>
                <c:pt idx="7381">
                  <c:v>-0.0309526813881737</c:v>
                </c:pt>
                <c:pt idx="7382">
                  <c:v>-0.0309521406888963</c:v>
                </c:pt>
                <c:pt idx="7383">
                  <c:v>-0.0309515978608811</c:v>
                </c:pt>
                <c:pt idx="7384">
                  <c:v>-0.0309521406888963</c:v>
                </c:pt>
                <c:pt idx="7385">
                  <c:v>-0.0309521406888963</c:v>
                </c:pt>
                <c:pt idx="7386">
                  <c:v>-0.0309521406888963</c:v>
                </c:pt>
                <c:pt idx="7387">
                  <c:v>-0.0309510550328663</c:v>
                </c:pt>
                <c:pt idx="7388">
                  <c:v>-0.0309510550328663</c:v>
                </c:pt>
                <c:pt idx="7389">
                  <c:v>-0.0309510550328663</c:v>
                </c:pt>
                <c:pt idx="7390">
                  <c:v>-0.0309505143335889</c:v>
                </c:pt>
                <c:pt idx="7391">
                  <c:v>-0.0309499715055737</c:v>
                </c:pt>
                <c:pt idx="7392">
                  <c:v>-0.0309499715055737</c:v>
                </c:pt>
                <c:pt idx="7393">
                  <c:v>-0.0309494286775589</c:v>
                </c:pt>
                <c:pt idx="7394">
                  <c:v>-0.0309494286775589</c:v>
                </c:pt>
                <c:pt idx="7395">
                  <c:v>-0.0309505143335889</c:v>
                </c:pt>
                <c:pt idx="7396">
                  <c:v>-0.0309502418552126</c:v>
                </c:pt>
                <c:pt idx="7397">
                  <c:v>-0.0309502418552126</c:v>
                </c:pt>
                <c:pt idx="7398">
                  <c:v>-0.0309515978608811</c:v>
                </c:pt>
                <c:pt idx="7399">
                  <c:v>-0.0309515978608811</c:v>
                </c:pt>
                <c:pt idx="7400">
                  <c:v>-0.0309513275112426</c:v>
                </c:pt>
                <c:pt idx="7401">
                  <c:v>-0.0309510550328663</c:v>
                </c:pt>
                <c:pt idx="7402">
                  <c:v>-0.03095295386655</c:v>
                </c:pt>
                <c:pt idx="7403">
                  <c:v>-0.0309526813881737</c:v>
                </c:pt>
                <c:pt idx="7404">
                  <c:v>-0.0309521406888963</c:v>
                </c:pt>
                <c:pt idx="7405">
                  <c:v>-0.0309532242161886</c:v>
                </c:pt>
                <c:pt idx="7406">
                  <c:v>-0.03095295386655</c:v>
                </c:pt>
                <c:pt idx="7407">
                  <c:v>-0.0309534945658274</c:v>
                </c:pt>
                <c:pt idx="7408">
                  <c:v>-0.0309537649154663</c:v>
                </c:pt>
                <c:pt idx="7409">
                  <c:v>-0.0309553912707737</c:v>
                </c:pt>
                <c:pt idx="7410">
                  <c:v>-0.0309570176260811</c:v>
                </c:pt>
                <c:pt idx="7411">
                  <c:v>-0.030957560454096</c:v>
                </c:pt>
                <c:pt idx="7412">
                  <c:v>-0.0309965908527374</c:v>
                </c:pt>
                <c:pt idx="7413">
                  <c:v>-0.0309965908527374</c:v>
                </c:pt>
                <c:pt idx="7414">
                  <c:v>-0.0309963183743614</c:v>
                </c:pt>
                <c:pt idx="7415">
                  <c:v>-0.0309968612023763</c:v>
                </c:pt>
                <c:pt idx="7416">
                  <c:v>-0.0309963183743614</c:v>
                </c:pt>
                <c:pt idx="7417">
                  <c:v>-0.0309963183743614</c:v>
                </c:pt>
                <c:pt idx="7418">
                  <c:v>-0.0309960480247226</c:v>
                </c:pt>
                <c:pt idx="7419">
                  <c:v>-0.0309955051967077</c:v>
                </c:pt>
                <c:pt idx="7420">
                  <c:v>-0.0309960480247226</c:v>
                </c:pt>
                <c:pt idx="7421">
                  <c:v>-0.0309952348470689</c:v>
                </c:pt>
                <c:pt idx="7422">
                  <c:v>-0.0309952348470689</c:v>
                </c:pt>
                <c:pt idx="7423">
                  <c:v>-0.0310101423944746</c:v>
                </c:pt>
                <c:pt idx="7424">
                  <c:v>-0.0309345211301531</c:v>
                </c:pt>
                <c:pt idx="7425">
                  <c:v>-0.0309730087007794</c:v>
                </c:pt>
                <c:pt idx="7426">
                  <c:v>-0.0309732811791557</c:v>
                </c:pt>
                <c:pt idx="7427">
                  <c:v>-0.0309732811791557</c:v>
                </c:pt>
                <c:pt idx="7428">
                  <c:v>-0.0309743647064483</c:v>
                </c:pt>
                <c:pt idx="7429">
                  <c:v>-0.031051069498062</c:v>
                </c:pt>
                <c:pt idx="7430">
                  <c:v>-0.0310123094490597</c:v>
                </c:pt>
                <c:pt idx="7431">
                  <c:v>-0.0310131226267134</c:v>
                </c:pt>
                <c:pt idx="7432">
                  <c:v>-0.0310120390994209</c:v>
                </c:pt>
                <c:pt idx="7433">
                  <c:v>-0.0310139358043671</c:v>
                </c:pt>
                <c:pt idx="7434">
                  <c:v>-0.031014478632382</c:v>
                </c:pt>
                <c:pt idx="7435">
                  <c:v>-0.031014478632382</c:v>
                </c:pt>
                <c:pt idx="7436">
                  <c:v>-0.0310142082827431</c:v>
                </c:pt>
                <c:pt idx="7437">
                  <c:v>-0.0310139358043671</c:v>
                </c:pt>
                <c:pt idx="7438">
                  <c:v>-0.0310139358043671</c:v>
                </c:pt>
                <c:pt idx="7439">
                  <c:v>-0.031014478632382</c:v>
                </c:pt>
                <c:pt idx="7440">
                  <c:v>-0.0310147489820209</c:v>
                </c:pt>
                <c:pt idx="7441">
                  <c:v>-0.0310147489820209</c:v>
                </c:pt>
                <c:pt idx="7442">
                  <c:v>-0.0310150214603969</c:v>
                </c:pt>
                <c:pt idx="7443">
                  <c:v>-0.0310329092400414</c:v>
                </c:pt>
                <c:pt idx="7444">
                  <c:v>-0.0310326388904026</c:v>
                </c:pt>
                <c:pt idx="7445">
                  <c:v>-0.031033992767334</c:v>
                </c:pt>
                <c:pt idx="7446">
                  <c:v>-0.0310358916010174</c:v>
                </c:pt>
                <c:pt idx="7447">
                  <c:v>-0.03103697512831</c:v>
                </c:pt>
                <c:pt idx="7448">
                  <c:v>-0.0310375179563249</c:v>
                </c:pt>
                <c:pt idx="7449">
                  <c:v>-0.0310380586556026</c:v>
                </c:pt>
                <c:pt idx="7450">
                  <c:v>-0.0310391443116326</c:v>
                </c:pt>
                <c:pt idx="7451">
                  <c:v>-0.0310399574892863</c:v>
                </c:pt>
                <c:pt idx="7452">
                  <c:v>-0.0310784450599126</c:v>
                </c:pt>
                <c:pt idx="7453">
                  <c:v>-0.0310787154095514</c:v>
                </c:pt>
                <c:pt idx="7454">
                  <c:v>-0.0310800692864826</c:v>
                </c:pt>
                <c:pt idx="7455">
                  <c:v>-0.0310803417648589</c:v>
                </c:pt>
                <c:pt idx="7456">
                  <c:v>-0.0310814252921514</c:v>
                </c:pt>
                <c:pt idx="7457">
                  <c:v>-0.0310822384698051</c:v>
                </c:pt>
                <c:pt idx="7458">
                  <c:v>-0.0310825088194437</c:v>
                </c:pt>
                <c:pt idx="7459">
                  <c:v>-0.0310830516474589</c:v>
                </c:pt>
                <c:pt idx="7460">
                  <c:v>-0.0310844076531274</c:v>
                </c:pt>
                <c:pt idx="7461">
                  <c:v>-0.0310835944754737</c:v>
                </c:pt>
                <c:pt idx="7462">
                  <c:v>-0.0310857615300589</c:v>
                </c:pt>
                <c:pt idx="7463">
                  <c:v>-0.0311258754559926</c:v>
                </c:pt>
                <c:pt idx="7464">
                  <c:v>-0.0311256051063537</c:v>
                </c:pt>
                <c:pt idx="7465">
                  <c:v>-0.0311266886336463</c:v>
                </c:pt>
                <c:pt idx="7466">
                  <c:v>-0.0311253347567149</c:v>
                </c:pt>
                <c:pt idx="7467">
                  <c:v>-0.031127365572112</c:v>
                </c:pt>
                <c:pt idx="7468">
                  <c:v>-0.03114444230284</c:v>
                </c:pt>
                <c:pt idx="7469">
                  <c:v>-0.0311457983085089</c:v>
                </c:pt>
                <c:pt idx="7470">
                  <c:v>-0.0311464752469743</c:v>
                </c:pt>
                <c:pt idx="7471">
                  <c:v>-0.031147015946252</c:v>
                </c:pt>
                <c:pt idx="7472">
                  <c:v>-0.0311481016022817</c:v>
                </c:pt>
                <c:pt idx="7473">
                  <c:v>-0.0311489147799354</c:v>
                </c:pt>
                <c:pt idx="7474">
                  <c:v>-0.0311501345464163</c:v>
                </c:pt>
                <c:pt idx="7475">
                  <c:v>-0.0311513543128969</c:v>
                </c:pt>
                <c:pt idx="7476">
                  <c:v>-0.0311520312513623</c:v>
                </c:pt>
                <c:pt idx="7477">
                  <c:v>-0.0311535213674817</c:v>
                </c:pt>
                <c:pt idx="7478">
                  <c:v>-0.0311547411339623</c:v>
                </c:pt>
                <c:pt idx="7479">
                  <c:v>-0.0311554202011654</c:v>
                </c:pt>
                <c:pt idx="7480">
                  <c:v>-0.031156503728458</c:v>
                </c:pt>
                <c:pt idx="7481">
                  <c:v>-0.0311589432614191</c:v>
                </c:pt>
                <c:pt idx="7482">
                  <c:v>-0.031198650598526</c:v>
                </c:pt>
                <c:pt idx="7483">
                  <c:v>-0.0311990571873529</c:v>
                </c:pt>
                <c:pt idx="7484">
                  <c:v>-0.0312001407146454</c:v>
                </c:pt>
                <c:pt idx="7485">
                  <c:v>-0.0312002769538334</c:v>
                </c:pt>
                <c:pt idx="7486">
                  <c:v>-0.0312010901314871</c:v>
                </c:pt>
                <c:pt idx="7487">
                  <c:v>-0.0312200614384243</c:v>
                </c:pt>
                <c:pt idx="7488">
                  <c:v>-0.0312201976776123</c:v>
                </c:pt>
                <c:pt idx="7489">
                  <c:v>-0.0312203339168003</c:v>
                </c:pt>
                <c:pt idx="7490">
                  <c:v>-0.0312201976776123</c:v>
                </c:pt>
                <c:pt idx="7491">
                  <c:v>-0.0312216877937317</c:v>
                </c:pt>
                <c:pt idx="7492">
                  <c:v>-0.0312216877937317</c:v>
                </c:pt>
                <c:pt idx="7493">
                  <c:v>-0.0312223668609346</c:v>
                </c:pt>
                <c:pt idx="7494">
                  <c:v>-0.0312239910875049</c:v>
                </c:pt>
                <c:pt idx="7495">
                  <c:v>-0.0312256174428123</c:v>
                </c:pt>
                <c:pt idx="7496">
                  <c:v>-0.0312271096876689</c:v>
                </c:pt>
                <c:pt idx="7497">
                  <c:v>-0.0312277866261346</c:v>
                </c:pt>
                <c:pt idx="7498">
                  <c:v>-0.0312280569757734</c:v>
                </c:pt>
                <c:pt idx="7499">
                  <c:v>-0.0312287360429763</c:v>
                </c:pt>
                <c:pt idx="7500">
                  <c:v>-0.031246217233794</c:v>
                </c:pt>
                <c:pt idx="7501">
                  <c:v>-0.0312481139387403</c:v>
                </c:pt>
                <c:pt idx="7502">
                  <c:v>-0.0312491995947703</c:v>
                </c:pt>
                <c:pt idx="7503">
                  <c:v>-0.0312884322234563</c:v>
                </c:pt>
                <c:pt idx="7504">
                  <c:v>-0.0312880256346294</c:v>
                </c:pt>
                <c:pt idx="7505">
                  <c:v>-0.031289177281516</c:v>
                </c:pt>
                <c:pt idx="7506">
                  <c:v>-0.0312899904591697</c:v>
                </c:pt>
                <c:pt idx="7507">
                  <c:v>-0.0312905332871846</c:v>
                </c:pt>
                <c:pt idx="7508">
                  <c:v>-0.0312913443361009</c:v>
                </c:pt>
                <c:pt idx="7509">
                  <c:v>-0.0312932431697846</c:v>
                </c:pt>
                <c:pt idx="7510">
                  <c:v>-0.0312936497586114</c:v>
                </c:pt>
                <c:pt idx="7511">
                  <c:v>-0.0312956145831517</c:v>
                </c:pt>
                <c:pt idx="7512">
                  <c:v>-0.0312964958803994</c:v>
                </c:pt>
                <c:pt idx="7513">
                  <c:v>-0.0312980541161129</c:v>
                </c:pt>
                <c:pt idx="7514">
                  <c:v>-0.0313553788832257</c:v>
                </c:pt>
                <c:pt idx="7515">
                  <c:v>-0.0313555129936763</c:v>
                </c:pt>
                <c:pt idx="7516">
                  <c:v>-0.0313559195825031</c:v>
                </c:pt>
                <c:pt idx="7517">
                  <c:v>-0.0313570052385331</c:v>
                </c:pt>
                <c:pt idx="7518">
                  <c:v>-0.0313572755881717</c:v>
                </c:pt>
                <c:pt idx="7519">
                  <c:v>-0.0313585634742466</c:v>
                </c:pt>
                <c:pt idx="7520">
                  <c:v>-0.031360257949148</c:v>
                </c:pt>
                <c:pt idx="7521">
                  <c:v>-0.0313611371176583</c:v>
                </c:pt>
                <c:pt idx="7522">
                  <c:v>-0.0313615437064851</c:v>
                </c:pt>
                <c:pt idx="7523">
                  <c:v>-0.0314003037554877</c:v>
                </c:pt>
                <c:pt idx="7524">
                  <c:v>-0.0314004059348789</c:v>
                </c:pt>
                <c:pt idx="7525">
                  <c:v>-0.0314009125743595</c:v>
                </c:pt>
                <c:pt idx="7526">
                  <c:v>-0.0314196816512517</c:v>
                </c:pt>
                <c:pt idx="7527">
                  <c:v>-0.0314216826643263</c:v>
                </c:pt>
                <c:pt idx="7528">
                  <c:v>-0.0314231727804457</c:v>
                </c:pt>
                <c:pt idx="7529">
                  <c:v>-0.031424051948956</c:v>
                </c:pt>
                <c:pt idx="7530">
                  <c:v>-0.0314248651266097</c:v>
                </c:pt>
                <c:pt idx="7531">
                  <c:v>-0.0314259848424366</c:v>
                </c:pt>
                <c:pt idx="7532">
                  <c:v>-0.0314278304576874</c:v>
                </c:pt>
                <c:pt idx="7533">
                  <c:v>-0.0314284392765591</c:v>
                </c:pt>
                <c:pt idx="7534">
                  <c:v>-0.0314677911145346</c:v>
                </c:pt>
                <c:pt idx="7535">
                  <c:v>-0.031468282852854</c:v>
                </c:pt>
                <c:pt idx="7536">
                  <c:v>-0.0314682658229554</c:v>
                </c:pt>
                <c:pt idx="7537">
                  <c:v>-0.0314692769731794</c:v>
                </c:pt>
                <c:pt idx="7538">
                  <c:v>-0.0314867028168269</c:v>
                </c:pt>
                <c:pt idx="7539">
                  <c:v>-0.0314880375351226</c:v>
                </c:pt>
                <c:pt idx="7540">
                  <c:v>-0.0314890848738806</c:v>
                </c:pt>
                <c:pt idx="7541">
                  <c:v>-0.0314908304384777</c:v>
                </c:pt>
                <c:pt idx="7542">
                  <c:v>-0.0314927484307971</c:v>
                </c:pt>
                <c:pt idx="7543">
                  <c:v>-0.031494066119194</c:v>
                </c:pt>
                <c:pt idx="7544">
                  <c:v>-0.0314937680959703</c:v>
                </c:pt>
                <c:pt idx="7545">
                  <c:v>-0.03149633535317</c:v>
                </c:pt>
                <c:pt idx="7546">
                  <c:v>-0.0314970314502717</c:v>
                </c:pt>
                <c:pt idx="7547">
                  <c:v>-0.0314974870000566</c:v>
                </c:pt>
                <c:pt idx="7548">
                  <c:v>-0.0315380415746143</c:v>
                </c:pt>
                <c:pt idx="7549">
                  <c:v>-0.0315557122230529</c:v>
                </c:pt>
                <c:pt idx="7550">
                  <c:v>-0.0315568276814051</c:v>
                </c:pt>
                <c:pt idx="7551">
                  <c:v>-0.0315583859171186</c:v>
                </c:pt>
                <c:pt idx="7552">
                  <c:v>-0.0315591650349754</c:v>
                </c:pt>
                <c:pt idx="7553">
                  <c:v>-0.0315594034535543</c:v>
                </c:pt>
                <c:pt idx="7554">
                  <c:v>-0.0315618089267186</c:v>
                </c:pt>
                <c:pt idx="7555">
                  <c:v>-0.0315631968634469</c:v>
                </c:pt>
                <c:pt idx="7556">
                  <c:v>-0.0315634693418231</c:v>
                </c:pt>
                <c:pt idx="7557">
                  <c:v>-0.0315652979271751</c:v>
                </c:pt>
                <c:pt idx="7558">
                  <c:v>-0.0315663814544677</c:v>
                </c:pt>
                <c:pt idx="7559">
                  <c:v>-0.031566653932844</c:v>
                </c:pt>
                <c:pt idx="7560">
                  <c:v>-0.0315856252397809</c:v>
                </c:pt>
                <c:pt idx="7561">
                  <c:v>-0.031625673174858</c:v>
                </c:pt>
                <c:pt idx="7562">
                  <c:v>-0.0316259435244969</c:v>
                </c:pt>
                <c:pt idx="7563">
                  <c:v>-0.0316277721098491</c:v>
                </c:pt>
                <c:pt idx="7564">
                  <c:v>-0.0316279083490371</c:v>
                </c:pt>
                <c:pt idx="7565">
                  <c:v>-0.0316292643547057</c:v>
                </c:pt>
                <c:pt idx="7566">
                  <c:v>-0.0316325149365834</c:v>
                </c:pt>
                <c:pt idx="7567">
                  <c:v>-0.0316352269479206</c:v>
                </c:pt>
                <c:pt idx="7568">
                  <c:v>-0.0316352950675146</c:v>
                </c:pt>
                <c:pt idx="7569">
                  <c:v>-0.031636987413679</c:v>
                </c:pt>
                <c:pt idx="7570">
                  <c:v>-0.0316377324717386</c:v>
                </c:pt>
                <c:pt idx="7571">
                  <c:v>-0.031656231198992</c:v>
                </c:pt>
                <c:pt idx="7572">
                  <c:v>-0.0316957363060543</c:v>
                </c:pt>
                <c:pt idx="7573">
                  <c:v>-0.0316960747752871</c:v>
                </c:pt>
                <c:pt idx="7574">
                  <c:v>-0.031696481364114</c:v>
                </c:pt>
                <c:pt idx="7575">
                  <c:v>-0.0316975648914066</c:v>
                </c:pt>
                <c:pt idx="7576">
                  <c:v>-0.0317024439573289</c:v>
                </c:pt>
                <c:pt idx="7577">
                  <c:v>-0.0317035956042154</c:v>
                </c:pt>
                <c:pt idx="7578">
                  <c:v>-0.0317044087818691</c:v>
                </c:pt>
                <c:pt idx="7579">
                  <c:v>-0.0317054923091617</c:v>
                </c:pt>
                <c:pt idx="7580">
                  <c:v>-0.0317057647875377</c:v>
                </c:pt>
                <c:pt idx="7581">
                  <c:v>-0.0317461490631103</c:v>
                </c:pt>
                <c:pt idx="7582">
                  <c:v>-0.0317476391792297</c:v>
                </c:pt>
                <c:pt idx="7583">
                  <c:v>-0.0317649862595966</c:v>
                </c:pt>
                <c:pt idx="7584">
                  <c:v>-0.0317679686205729</c:v>
                </c:pt>
                <c:pt idx="7585">
                  <c:v>-0.0317697290863309</c:v>
                </c:pt>
                <c:pt idx="7586">
                  <c:v>-0.031772168619292</c:v>
                </c:pt>
                <c:pt idx="7587">
                  <c:v>-0.0317736587354114</c:v>
                </c:pt>
                <c:pt idx="7588">
                  <c:v>-0.0317742015634263</c:v>
                </c:pt>
                <c:pt idx="7589">
                  <c:v>-0.0318137726613454</c:v>
                </c:pt>
                <c:pt idx="7590">
                  <c:v>-0.0318139089005334</c:v>
                </c:pt>
                <c:pt idx="7591">
                  <c:v>-0.031815128667014</c:v>
                </c:pt>
                <c:pt idx="7592">
                  <c:v>-0.0318164846726826</c:v>
                </c:pt>
                <c:pt idx="7593">
                  <c:v>-0.0318350493907929</c:v>
                </c:pt>
                <c:pt idx="7594">
                  <c:v>-0.0318370823349271</c:v>
                </c:pt>
                <c:pt idx="7595">
                  <c:v>-0.0318396581070763</c:v>
                </c:pt>
                <c:pt idx="7596">
                  <c:v>-0.0318416910512106</c:v>
                </c:pt>
                <c:pt idx="7597">
                  <c:v>-0.0318438581057957</c:v>
                </c:pt>
                <c:pt idx="7598">
                  <c:v>-0.0318827522652489</c:v>
                </c:pt>
                <c:pt idx="7599">
                  <c:v>-0.031883431332452</c:v>
                </c:pt>
                <c:pt idx="7600">
                  <c:v>-0.0318830247436251</c:v>
                </c:pt>
                <c:pt idx="7601">
                  <c:v>-0.0318839720317294</c:v>
                </c:pt>
                <c:pt idx="7602">
                  <c:v>-0.0318857346262251</c:v>
                </c:pt>
                <c:pt idx="7603">
                  <c:v>-0.0319048421723503</c:v>
                </c:pt>
                <c:pt idx="7604">
                  <c:v>-0.031905791589192</c:v>
                </c:pt>
                <c:pt idx="7605">
                  <c:v>-0.0319078245333263</c:v>
                </c:pt>
                <c:pt idx="7606">
                  <c:v>-0.0319102640662874</c:v>
                </c:pt>
                <c:pt idx="7607">
                  <c:v>-0.0319109410047531</c:v>
                </c:pt>
                <c:pt idx="7608">
                  <c:v>-0.0319121607712337</c:v>
                </c:pt>
                <c:pt idx="7609">
                  <c:v>-0.0319511911698751</c:v>
                </c:pt>
                <c:pt idx="7610">
                  <c:v>-0.0319525450468063</c:v>
                </c:pt>
                <c:pt idx="7611">
                  <c:v>-0.0319537648132869</c:v>
                </c:pt>
                <c:pt idx="7612">
                  <c:v>-0.0319726020097732</c:v>
                </c:pt>
                <c:pt idx="7613">
                  <c:v>-0.0319734151874269</c:v>
                </c:pt>
                <c:pt idx="7614">
                  <c:v>-0.0319772107260569</c:v>
                </c:pt>
                <c:pt idx="7615">
                  <c:v>-0.0319782942533494</c:v>
                </c:pt>
                <c:pt idx="7616">
                  <c:v>-0.031978564602988</c:v>
                </c:pt>
                <c:pt idx="7617">
                  <c:v>-0.0319791074310031</c:v>
                </c:pt>
                <c:pt idx="7618">
                  <c:v>-0.031979650259018</c:v>
                </c:pt>
                <c:pt idx="7619">
                  <c:v>-0.0320205773626054</c:v>
                </c:pt>
                <c:pt idx="7620">
                  <c:v>-0.032021660889898</c:v>
                </c:pt>
                <c:pt idx="7621">
                  <c:v>-0.0320403618471963</c:v>
                </c:pt>
                <c:pt idx="7622">
                  <c:v>-0.0320425310305186</c:v>
                </c:pt>
                <c:pt idx="7623">
                  <c:v>-0.032044157385826</c:v>
                </c:pt>
                <c:pt idx="7624">
                  <c:v>-0.0320471376180649</c:v>
                </c:pt>
                <c:pt idx="7625">
                  <c:v>-0.0320479507957186</c:v>
                </c:pt>
                <c:pt idx="7626">
                  <c:v>-0.0320484936237334</c:v>
                </c:pt>
                <c:pt idx="7627">
                  <c:v>-0.0320501199790409</c:v>
                </c:pt>
                <c:pt idx="7628">
                  <c:v>-0.0320517463343483</c:v>
                </c:pt>
                <c:pt idx="7629">
                  <c:v>-0.0320924009595597</c:v>
                </c:pt>
                <c:pt idx="7630">
                  <c:v>-0.032109748039927</c:v>
                </c:pt>
                <c:pt idx="7631">
                  <c:v>-0.0321111040455954</c:v>
                </c:pt>
                <c:pt idx="7632">
                  <c:v>-0.0321132711001806</c:v>
                </c:pt>
                <c:pt idx="7633">
                  <c:v>-0.0321157106331417</c:v>
                </c:pt>
                <c:pt idx="7634">
                  <c:v>-0.0321170666388103</c:v>
                </c:pt>
                <c:pt idx="7635">
                  <c:v>-0.0321189633437566</c:v>
                </c:pt>
                <c:pt idx="7636">
                  <c:v>-0.0321200468710491</c:v>
                </c:pt>
                <c:pt idx="7637">
                  <c:v>-0.0321604332753591</c:v>
                </c:pt>
                <c:pt idx="7638">
                  <c:v>-0.0321783210550037</c:v>
                </c:pt>
                <c:pt idx="7639">
                  <c:v>-0.0321796770606723</c:v>
                </c:pt>
                <c:pt idx="7640">
                  <c:v>-0.0321813034159797</c:v>
                </c:pt>
                <c:pt idx="7641">
                  <c:v>-0.0321837429489409</c:v>
                </c:pt>
                <c:pt idx="7642">
                  <c:v>-0.0321864528315409</c:v>
                </c:pt>
                <c:pt idx="7643">
                  <c:v>-0.0321869935308183</c:v>
                </c:pt>
                <c:pt idx="7644">
                  <c:v>-0.0321886198861257</c:v>
                </c:pt>
                <c:pt idx="7645">
                  <c:v>-0.0322298194680894</c:v>
                </c:pt>
                <c:pt idx="7646">
                  <c:v>-0.0322303601673671</c:v>
                </c:pt>
                <c:pt idx="7647">
                  <c:v>-0.0322498764310566</c:v>
                </c:pt>
                <c:pt idx="7648">
                  <c:v>-0.0322531291416714</c:v>
                </c:pt>
                <c:pt idx="7649">
                  <c:v>-0.0322547533682414</c:v>
                </c:pt>
                <c:pt idx="7650">
                  <c:v>-0.0322569225515637</c:v>
                </c:pt>
                <c:pt idx="7651">
                  <c:v>-0.0322580060788563</c:v>
                </c:pt>
                <c:pt idx="7652">
                  <c:v>-0.0322981200047903</c:v>
                </c:pt>
                <c:pt idx="7653">
                  <c:v>-0.032298933182444</c:v>
                </c:pt>
                <c:pt idx="7654">
                  <c:v>-0.0323024562426977</c:v>
                </c:pt>
                <c:pt idx="7655">
                  <c:v>-0.0323206165007183</c:v>
                </c:pt>
                <c:pt idx="7656">
                  <c:v>-0.0323233263833183</c:v>
                </c:pt>
                <c:pt idx="7657">
                  <c:v>-0.0323235988616943</c:v>
                </c:pt>
                <c:pt idx="7658">
                  <c:v>-0.0323263087442943</c:v>
                </c:pt>
                <c:pt idx="7659">
                  <c:v>-0.0323669654982431</c:v>
                </c:pt>
                <c:pt idx="7660">
                  <c:v>-0.0323680490255357</c:v>
                </c:pt>
                <c:pt idx="7661">
                  <c:v>-0.0323707589081354</c:v>
                </c:pt>
                <c:pt idx="7662">
                  <c:v>-0.0323726556130817</c:v>
                </c:pt>
                <c:pt idx="7663">
                  <c:v>-0.0323918993983949</c:v>
                </c:pt>
                <c:pt idx="7664">
                  <c:v>-0.0323932554040637</c:v>
                </c:pt>
                <c:pt idx="7665">
                  <c:v>-0.0323940685817174</c:v>
                </c:pt>
                <c:pt idx="7666">
                  <c:v>-0.0323956949370249</c:v>
                </c:pt>
                <c:pt idx="7667">
                  <c:v>-0.0324355385133197</c:v>
                </c:pt>
                <c:pt idx="7668">
                  <c:v>-0.0324379759175437</c:v>
                </c:pt>
                <c:pt idx="7669">
                  <c:v>-0.0324415011065346</c:v>
                </c:pt>
                <c:pt idx="7670">
                  <c:v>-0.032459659235818</c:v>
                </c:pt>
                <c:pt idx="7671">
                  <c:v>-0.0324610152414866</c:v>
                </c:pt>
                <c:pt idx="7672">
                  <c:v>-0.0324629119464329</c:v>
                </c:pt>
                <c:pt idx="7673">
                  <c:v>-0.0324639976024629</c:v>
                </c:pt>
                <c:pt idx="7674">
                  <c:v>-0.0324645383017403</c:v>
                </c:pt>
                <c:pt idx="7675">
                  <c:v>-0.0325057357549669</c:v>
                </c:pt>
                <c:pt idx="7676">
                  <c:v>-0.0325065489326206</c:v>
                </c:pt>
                <c:pt idx="7677">
                  <c:v>-0.0325282322508949</c:v>
                </c:pt>
                <c:pt idx="7678">
                  <c:v>-0.0325285047292709</c:v>
                </c:pt>
                <c:pt idx="7679">
                  <c:v>-0.032530944262232</c:v>
                </c:pt>
                <c:pt idx="7680">
                  <c:v>-0.0325314849615097</c:v>
                </c:pt>
                <c:pt idx="7681">
                  <c:v>-0.0325325706175394</c:v>
                </c:pt>
                <c:pt idx="7682">
                  <c:v>-0.032573768070766</c:v>
                </c:pt>
                <c:pt idx="7683">
                  <c:v>-0.0325734955923897</c:v>
                </c:pt>
                <c:pt idx="7684">
                  <c:v>-0.0325924690280643</c:v>
                </c:pt>
                <c:pt idx="7685">
                  <c:v>-0.0325957217386791</c:v>
                </c:pt>
                <c:pt idx="7686">
                  <c:v>-0.032598974449294</c:v>
                </c:pt>
                <c:pt idx="7687">
                  <c:v>-0.0326000579765866</c:v>
                </c:pt>
                <c:pt idx="7688">
                  <c:v>-0.032601684331894</c:v>
                </c:pt>
                <c:pt idx="7689">
                  <c:v>-0.0326423410858426</c:v>
                </c:pt>
                <c:pt idx="7690">
                  <c:v>-0.0326417982578277</c:v>
                </c:pt>
                <c:pt idx="7691">
                  <c:v>-0.0326602288654871</c:v>
                </c:pt>
                <c:pt idx="7692">
                  <c:v>-0.0326618552207946</c:v>
                </c:pt>
                <c:pt idx="7693">
                  <c:v>-0.0326656507594246</c:v>
                </c:pt>
                <c:pt idx="7694">
                  <c:v>-0.0326678178140094</c:v>
                </c:pt>
                <c:pt idx="7695">
                  <c:v>-0.032669986997332</c:v>
                </c:pt>
                <c:pt idx="7696">
                  <c:v>-0.0326721540519169</c:v>
                </c:pt>
                <c:pt idx="7697">
                  <c:v>-0.0327122679778509</c:v>
                </c:pt>
                <c:pt idx="7698">
                  <c:v>-0.0327290722302029</c:v>
                </c:pt>
                <c:pt idx="7699">
                  <c:v>-0.0327306985855103</c:v>
                </c:pt>
                <c:pt idx="7700">
                  <c:v>-0.0327350348234177</c:v>
                </c:pt>
                <c:pt idx="7701">
                  <c:v>-0.0327355776514326</c:v>
                </c:pt>
                <c:pt idx="7702">
                  <c:v>-0.0327393731900623</c:v>
                </c:pt>
                <c:pt idx="7703">
                  <c:v>-0.0327404567173549</c:v>
                </c:pt>
                <c:pt idx="7704">
                  <c:v>-0.0327805706432889</c:v>
                </c:pt>
                <c:pt idx="7705">
                  <c:v>-0.0327821969985963</c:v>
                </c:pt>
                <c:pt idx="7706">
                  <c:v>-0.0328017111335483</c:v>
                </c:pt>
                <c:pt idx="7707">
                  <c:v>-0.0328038803168706</c:v>
                </c:pt>
                <c:pt idx="7708">
                  <c:v>-0.0328065901994706</c:v>
                </c:pt>
                <c:pt idx="7709">
                  <c:v>-0.032808216554778</c:v>
                </c:pt>
                <c:pt idx="7710">
                  <c:v>-0.0328477876526969</c:v>
                </c:pt>
                <c:pt idx="7711">
                  <c:v>-0.0328103857381003</c:v>
                </c:pt>
                <c:pt idx="7712">
                  <c:v>-0.0328510403633117</c:v>
                </c:pt>
                <c:pt idx="7713">
                  <c:v>-0.0328700137989863</c:v>
                </c:pt>
                <c:pt idx="7714">
                  <c:v>-0.0328721808535711</c:v>
                </c:pt>
                <c:pt idx="7715">
                  <c:v>-0.0328743500368937</c:v>
                </c:pt>
                <c:pt idx="7716">
                  <c:v>-0.032876519220216</c:v>
                </c:pt>
                <c:pt idx="7717">
                  <c:v>-0.0329171738454274</c:v>
                </c:pt>
                <c:pt idx="7718">
                  <c:v>-0.0329188002007349</c:v>
                </c:pt>
                <c:pt idx="7719">
                  <c:v>-0.0329198837280274</c:v>
                </c:pt>
                <c:pt idx="7720">
                  <c:v>-0.0329383143356869</c:v>
                </c:pt>
                <c:pt idx="7721">
                  <c:v>-0.032941026347024</c:v>
                </c:pt>
                <c:pt idx="7722">
                  <c:v>-0.0329431934016091</c:v>
                </c:pt>
                <c:pt idx="7723">
                  <c:v>-0.0329459054129463</c:v>
                </c:pt>
                <c:pt idx="7724">
                  <c:v>-0.032986560038158</c:v>
                </c:pt>
                <c:pt idx="7725">
                  <c:v>-0.0329876435654503</c:v>
                </c:pt>
                <c:pt idx="7726">
                  <c:v>-0.0330077005284174</c:v>
                </c:pt>
                <c:pt idx="7727">
                  <c:v>-0.0330082433564323</c:v>
                </c:pt>
                <c:pt idx="7728">
                  <c:v>-0.0330114960670471</c:v>
                </c:pt>
                <c:pt idx="7729">
                  <c:v>-0.0330131224223546</c:v>
                </c:pt>
                <c:pt idx="7730">
                  <c:v>-0.0330152894769397</c:v>
                </c:pt>
                <c:pt idx="7731">
                  <c:v>-0.0330564890589031</c:v>
                </c:pt>
                <c:pt idx="7732">
                  <c:v>-0.0330570297581809</c:v>
                </c:pt>
                <c:pt idx="7733">
                  <c:v>-0.0330765460218703</c:v>
                </c:pt>
                <c:pt idx="7734">
                  <c:v>-0.0330776295491629</c:v>
                </c:pt>
                <c:pt idx="7735">
                  <c:v>-0.0330808822597777</c:v>
                </c:pt>
                <c:pt idx="7736">
                  <c:v>-0.03308196578707</c:v>
                </c:pt>
                <c:pt idx="7737">
                  <c:v>-0.0330852184976851</c:v>
                </c:pt>
                <c:pt idx="7738">
                  <c:v>-0.0330868448529926</c:v>
                </c:pt>
                <c:pt idx="7739">
                  <c:v>-0.0331258752516337</c:v>
                </c:pt>
                <c:pt idx="7740">
                  <c:v>-0.0331453893865857</c:v>
                </c:pt>
                <c:pt idx="7741">
                  <c:v>-0.0331470157418931</c:v>
                </c:pt>
                <c:pt idx="7742">
                  <c:v>-0.033150268452508</c:v>
                </c:pt>
                <c:pt idx="7743">
                  <c:v>-0.0331540618624006</c:v>
                </c:pt>
                <c:pt idx="7744">
                  <c:v>-0.033155688217708</c:v>
                </c:pt>
                <c:pt idx="7745">
                  <c:v>-0.0331963449716569</c:v>
                </c:pt>
                <c:pt idx="7746">
                  <c:v>-0.0331974284989494</c:v>
                </c:pt>
                <c:pt idx="7747">
                  <c:v>-0.0332158591066089</c:v>
                </c:pt>
                <c:pt idx="7748">
                  <c:v>-0.0332191118172237</c:v>
                </c:pt>
                <c:pt idx="7749">
                  <c:v>-0.0332218216998237</c:v>
                </c:pt>
                <c:pt idx="7750">
                  <c:v>-0.033223990883146</c:v>
                </c:pt>
                <c:pt idx="7751">
                  <c:v>-0.0332261579377311</c:v>
                </c:pt>
                <c:pt idx="7752">
                  <c:v>-0.0332662718636649</c:v>
                </c:pt>
                <c:pt idx="7753">
                  <c:v>-0.0332678982189723</c:v>
                </c:pt>
                <c:pt idx="7754">
                  <c:v>-0.0332852452993394</c:v>
                </c:pt>
                <c:pt idx="7755">
                  <c:v>-0.0332879551819391</c:v>
                </c:pt>
                <c:pt idx="7756">
                  <c:v>-0.0332917507205691</c:v>
                </c:pt>
                <c:pt idx="7757">
                  <c:v>-0.0332944606031691</c:v>
                </c:pt>
                <c:pt idx="7758">
                  <c:v>-0.033334031701088</c:v>
                </c:pt>
                <c:pt idx="7759">
                  <c:v>-0.0333362008844103</c:v>
                </c:pt>
                <c:pt idx="7760">
                  <c:v>-0.0333378272397177</c:v>
                </c:pt>
                <c:pt idx="7761">
                  <c:v>-0.0333562578473771</c:v>
                </c:pt>
                <c:pt idx="7762">
                  <c:v>-0.0333584270306997</c:v>
                </c:pt>
                <c:pt idx="7763">
                  <c:v>-0.0333611369132994</c:v>
                </c:pt>
                <c:pt idx="7764">
                  <c:v>-0.0334017915385111</c:v>
                </c:pt>
                <c:pt idx="7765">
                  <c:v>-0.0334039607218334</c:v>
                </c:pt>
                <c:pt idx="7766">
                  <c:v>-0.0334055870771409</c:v>
                </c:pt>
                <c:pt idx="7767">
                  <c:v>-0.0334066706044334</c:v>
                </c:pt>
                <c:pt idx="7768">
                  <c:v>-0.0334267275674003</c:v>
                </c:pt>
                <c:pt idx="7769">
                  <c:v>-0.0334294374500003</c:v>
                </c:pt>
                <c:pt idx="7770">
                  <c:v>-0.0334310638053077</c:v>
                </c:pt>
                <c:pt idx="7771">
                  <c:v>-0.0334717205592563</c:v>
                </c:pt>
                <c:pt idx="7772">
                  <c:v>-0.0334744304418563</c:v>
                </c:pt>
                <c:pt idx="7773">
                  <c:v>-0.0334749732698714</c:v>
                </c:pt>
                <c:pt idx="7774">
                  <c:v>-0.0334950302328383</c:v>
                </c:pt>
                <c:pt idx="7775">
                  <c:v>-0.0334988236427306</c:v>
                </c:pt>
                <c:pt idx="7776">
                  <c:v>-0.0334993664707457</c:v>
                </c:pt>
                <c:pt idx="7777">
                  <c:v>-0.0335004499980383</c:v>
                </c:pt>
                <c:pt idx="7778">
                  <c:v>-0.0335416495800017</c:v>
                </c:pt>
                <c:pt idx="7779">
                  <c:v>-0.0335438166345869</c:v>
                </c:pt>
                <c:pt idx="7780">
                  <c:v>-0.0335454429898943</c:v>
                </c:pt>
                <c:pt idx="7781">
                  <c:v>-0.0335671263081686</c:v>
                </c:pt>
                <c:pt idx="7782">
                  <c:v>-0.0335692954914911</c:v>
                </c:pt>
                <c:pt idx="7783">
                  <c:v>-0.0335703790187834</c:v>
                </c:pt>
                <c:pt idx="7784">
                  <c:v>-0.0335709218467986</c:v>
                </c:pt>
                <c:pt idx="7785">
                  <c:v>-0.0336132028273174</c:v>
                </c:pt>
                <c:pt idx="7786">
                  <c:v>-0.0336153720106397</c:v>
                </c:pt>
                <c:pt idx="7787">
                  <c:v>-0.0336354289736066</c:v>
                </c:pt>
                <c:pt idx="7788">
                  <c:v>-0.033637055328914</c:v>
                </c:pt>
                <c:pt idx="7789">
                  <c:v>-0.0336381388562066</c:v>
                </c:pt>
                <c:pt idx="7790">
                  <c:v>-0.033639765211514</c:v>
                </c:pt>
                <c:pt idx="7791">
                  <c:v>-0.0336815054927554</c:v>
                </c:pt>
                <c:pt idx="7792">
                  <c:v>-0.0336836725473403</c:v>
                </c:pt>
                <c:pt idx="7793">
                  <c:v>-0.0337048151663371</c:v>
                </c:pt>
                <c:pt idx="7794">
                  <c:v>-0.0337064415216446</c:v>
                </c:pt>
                <c:pt idx="7795">
                  <c:v>-0.0337075250489371</c:v>
                </c:pt>
                <c:pt idx="7796">
                  <c:v>-0.0337091514042446</c:v>
                </c:pt>
                <c:pt idx="7797">
                  <c:v>-0.0337503488574709</c:v>
                </c:pt>
                <c:pt idx="7798">
                  <c:v>-0.0337525180407931</c:v>
                </c:pt>
                <c:pt idx="7799">
                  <c:v>-0.0337563114506857</c:v>
                </c:pt>
                <c:pt idx="7800">
                  <c:v>-0.0337747420583451</c:v>
                </c:pt>
                <c:pt idx="7801">
                  <c:v>-0.0337769112416677</c:v>
                </c:pt>
                <c:pt idx="7802">
                  <c:v>-0.0337774519409451</c:v>
                </c:pt>
                <c:pt idx="7803">
                  <c:v>-0.0338186515229089</c:v>
                </c:pt>
                <c:pt idx="7804">
                  <c:v>-0.0338213614055089</c:v>
                </c:pt>
                <c:pt idx="7805">
                  <c:v>-0.033823528460094</c:v>
                </c:pt>
                <c:pt idx="7806">
                  <c:v>-0.0338441282510757</c:v>
                </c:pt>
                <c:pt idx="7807">
                  <c:v>-0.0338452117783683</c:v>
                </c:pt>
                <c:pt idx="7808">
                  <c:v>-0.0338452117783683</c:v>
                </c:pt>
                <c:pt idx="7809">
                  <c:v>-0.0338874948876246</c:v>
                </c:pt>
                <c:pt idx="7810">
                  <c:v>-0.0338896640709469</c:v>
                </c:pt>
                <c:pt idx="7811">
                  <c:v>-0.033891831125532</c:v>
                </c:pt>
                <c:pt idx="7812">
                  <c:v>-0.0339124309165137</c:v>
                </c:pt>
                <c:pt idx="7813">
                  <c:v>-0.0339145979710989</c:v>
                </c:pt>
                <c:pt idx="7814">
                  <c:v>-0.0339145979710989</c:v>
                </c:pt>
                <c:pt idx="7815">
                  <c:v>-0.03395633825234</c:v>
                </c:pt>
                <c:pt idx="7816">
                  <c:v>-0.03395904813494</c:v>
                </c:pt>
                <c:pt idx="7817">
                  <c:v>-0.0339785643986294</c:v>
                </c:pt>
                <c:pt idx="7818">
                  <c:v>-0.0339818171092443</c:v>
                </c:pt>
                <c:pt idx="7819">
                  <c:v>-0.0339834434645517</c:v>
                </c:pt>
                <c:pt idx="7820">
                  <c:v>-0.0339839841638291</c:v>
                </c:pt>
                <c:pt idx="7821">
                  <c:v>-0.0340262672730854</c:v>
                </c:pt>
                <c:pt idx="7822">
                  <c:v>-0.0340284343276706</c:v>
                </c:pt>
                <c:pt idx="7823">
                  <c:v>-0.0340479505913597</c:v>
                </c:pt>
                <c:pt idx="7824">
                  <c:v>-0.0340522868292671</c:v>
                </c:pt>
                <c:pt idx="7825">
                  <c:v>-0.0340544538838523</c:v>
                </c:pt>
                <c:pt idx="7826">
                  <c:v>-0.0340544538838523</c:v>
                </c:pt>
                <c:pt idx="7827">
                  <c:v>-0.0340967369931086</c:v>
                </c:pt>
                <c:pt idx="7828">
                  <c:v>-0.0340999897037234</c:v>
                </c:pt>
                <c:pt idx="7829">
                  <c:v>-0.0341184203113829</c:v>
                </c:pt>
                <c:pt idx="7830">
                  <c:v>-0.0341216730219977</c:v>
                </c:pt>
                <c:pt idx="7831">
                  <c:v>-0.0341227565492903</c:v>
                </c:pt>
                <c:pt idx="7832">
                  <c:v>-0.0341238400765829</c:v>
                </c:pt>
                <c:pt idx="7833">
                  <c:v>-0.0341639540025166</c:v>
                </c:pt>
                <c:pt idx="7834">
                  <c:v>-0.0341682923691614</c:v>
                </c:pt>
                <c:pt idx="7835">
                  <c:v>-0.0341878065041134</c:v>
                </c:pt>
                <c:pt idx="7836">
                  <c:v>-0.0341921427420209</c:v>
                </c:pt>
                <c:pt idx="7837">
                  <c:v>-0.0341921427420209</c:v>
                </c:pt>
                <c:pt idx="7838">
                  <c:v>-0.0342333401952471</c:v>
                </c:pt>
                <c:pt idx="7839">
                  <c:v>-0.0342333401952471</c:v>
                </c:pt>
                <c:pt idx="7840">
                  <c:v>-0.0342376764331546</c:v>
                </c:pt>
                <c:pt idx="7841">
                  <c:v>-0.0342582762241363</c:v>
                </c:pt>
                <c:pt idx="7842">
                  <c:v>-0.0342615289347511</c:v>
                </c:pt>
                <c:pt idx="7843">
                  <c:v>-0.0342626124620437</c:v>
                </c:pt>
                <c:pt idx="7844">
                  <c:v>-0.0343027263879777</c:v>
                </c:pt>
                <c:pt idx="7845">
                  <c:v>-0.0343038120440074</c:v>
                </c:pt>
                <c:pt idx="7846">
                  <c:v>-0.0343254932335446</c:v>
                </c:pt>
                <c:pt idx="7847">
                  <c:v>-0.0343287459441594</c:v>
                </c:pt>
                <c:pt idx="7848">
                  <c:v>-0.0343319986547743</c:v>
                </c:pt>
                <c:pt idx="7849">
                  <c:v>-0.0343699455261231</c:v>
                </c:pt>
                <c:pt idx="7850">
                  <c:v>-0.034372112580708</c:v>
                </c:pt>
                <c:pt idx="7851">
                  <c:v>-0.0343731961080006</c:v>
                </c:pt>
                <c:pt idx="7852">
                  <c:v>-0.0343937958989826</c:v>
                </c:pt>
                <c:pt idx="7853">
                  <c:v>-0.0343959650823049</c:v>
                </c:pt>
                <c:pt idx="7854">
                  <c:v>-0.0343992177929197</c:v>
                </c:pt>
                <c:pt idx="7855">
                  <c:v>-0.0344382460628237</c:v>
                </c:pt>
                <c:pt idx="7856">
                  <c:v>-0.034440415246146</c:v>
                </c:pt>
                <c:pt idx="7857">
                  <c:v>-0.0344414987734386</c:v>
                </c:pt>
                <c:pt idx="7858">
                  <c:v>-0.0344631820917129</c:v>
                </c:pt>
                <c:pt idx="7859">
                  <c:v>-0.0344675183296203</c:v>
                </c:pt>
                <c:pt idx="7860">
                  <c:v>-0.0344686018569129</c:v>
                </c:pt>
                <c:pt idx="7861">
                  <c:v>-0.0345098014388766</c:v>
                </c:pt>
                <c:pt idx="7862">
                  <c:v>-0.0345087157828469</c:v>
                </c:pt>
                <c:pt idx="7863">
                  <c:v>-0.0345293155738286</c:v>
                </c:pt>
                <c:pt idx="7864">
                  <c:v>-0.034533651811736</c:v>
                </c:pt>
                <c:pt idx="7865">
                  <c:v>-0.0345358209950583</c:v>
                </c:pt>
                <c:pt idx="7866">
                  <c:v>-0.0345379880496434</c:v>
                </c:pt>
                <c:pt idx="7867">
                  <c:v>-0.0345781019755771</c:v>
                </c:pt>
                <c:pt idx="7868">
                  <c:v>-0.0345791876316071</c:v>
                </c:pt>
                <c:pt idx="7869">
                  <c:v>-0.0345997852938517</c:v>
                </c:pt>
                <c:pt idx="7870">
                  <c:v>-0.0346041215317589</c:v>
                </c:pt>
                <c:pt idx="7871">
                  <c:v>-0.0346062907150814</c:v>
                </c:pt>
                <c:pt idx="7872">
                  <c:v>-0.0346062907150814</c:v>
                </c:pt>
                <c:pt idx="7873">
                  <c:v>-0.0346474881683077</c:v>
                </c:pt>
                <c:pt idx="7874">
                  <c:v>-0.0346474881683077</c:v>
                </c:pt>
                <c:pt idx="7875">
                  <c:v>-0.034669171486582</c:v>
                </c:pt>
                <c:pt idx="7876">
                  <c:v>-0.0346735077244894</c:v>
                </c:pt>
                <c:pt idx="7877">
                  <c:v>-0.0346745933805194</c:v>
                </c:pt>
                <c:pt idx="7878">
                  <c:v>-0.0346778460911343</c:v>
                </c:pt>
                <c:pt idx="7879">
                  <c:v>-0.0347168743610383</c:v>
                </c:pt>
                <c:pt idx="7880">
                  <c:v>-0.03473747415202</c:v>
                </c:pt>
                <c:pt idx="7881">
                  <c:v>-0.0347407268626349</c:v>
                </c:pt>
                <c:pt idx="7882">
                  <c:v>-0.0347450631005423</c:v>
                </c:pt>
                <c:pt idx="7883">
                  <c:v>-0.0347450631005423</c:v>
                </c:pt>
                <c:pt idx="7884">
                  <c:v>-0.0347873440810611</c:v>
                </c:pt>
                <c:pt idx="7885">
                  <c:v>-0.0347862605537686</c:v>
                </c:pt>
                <c:pt idx="7886">
                  <c:v>-0.0348079438720431</c:v>
                </c:pt>
                <c:pt idx="7887">
                  <c:v>-0.0348101130553654</c:v>
                </c:pt>
                <c:pt idx="7888">
                  <c:v>-0.0348144492932729</c:v>
                </c:pt>
                <c:pt idx="7889">
                  <c:v>-0.0348155328205654</c:v>
                </c:pt>
                <c:pt idx="7890">
                  <c:v>-0.0348556467464991</c:v>
                </c:pt>
                <c:pt idx="7891">
                  <c:v>-0.0348567302737917</c:v>
                </c:pt>
                <c:pt idx="7892">
                  <c:v>-0.034878413592066</c:v>
                </c:pt>
                <c:pt idx="7893">
                  <c:v>-0.0348827498299734</c:v>
                </c:pt>
                <c:pt idx="7894">
                  <c:v>-0.0348838354860034</c:v>
                </c:pt>
                <c:pt idx="7895">
                  <c:v>-0.0349250329392297</c:v>
                </c:pt>
                <c:pt idx="7896">
                  <c:v>-0.0349250329392297</c:v>
                </c:pt>
                <c:pt idx="7897">
                  <c:v>-0.0349282856498446</c:v>
                </c:pt>
                <c:pt idx="7898">
                  <c:v>-0.0349499689681189</c:v>
                </c:pt>
                <c:pt idx="7899">
                  <c:v>-0.0349543052060263</c:v>
                </c:pt>
                <c:pt idx="7900">
                  <c:v>-0.0349532216787337</c:v>
                </c:pt>
                <c:pt idx="7901">
                  <c:v>-0.0349955026592526</c:v>
                </c:pt>
                <c:pt idx="7902">
                  <c:v>-0.0349944191319603</c:v>
                </c:pt>
                <c:pt idx="7903">
                  <c:v>-0.03499983889716</c:v>
                </c:pt>
                <c:pt idx="7904">
                  <c:v>-0.0350215222154346</c:v>
                </c:pt>
                <c:pt idx="7905">
                  <c:v>-0.0350236913987569</c:v>
                </c:pt>
                <c:pt idx="7906">
                  <c:v>-0.0350638053246906</c:v>
                </c:pt>
                <c:pt idx="7907">
                  <c:v>-0.0350638053246906</c:v>
                </c:pt>
                <c:pt idx="7908">
                  <c:v>-0.0350659723792757</c:v>
                </c:pt>
                <c:pt idx="7909">
                  <c:v>-0.03508765569755</c:v>
                </c:pt>
                <c:pt idx="7910">
                  <c:v>-0.0350919940641949</c:v>
                </c:pt>
                <c:pt idx="7911">
                  <c:v>-0.0350919940641949</c:v>
                </c:pt>
                <c:pt idx="7912">
                  <c:v>-0.0351321079901286</c:v>
                </c:pt>
                <c:pt idx="7913">
                  <c:v>-0.0351353585720063</c:v>
                </c:pt>
                <c:pt idx="7914">
                  <c:v>-0.0351353585720063</c:v>
                </c:pt>
                <c:pt idx="7915">
                  <c:v>-0.0351592110736029</c:v>
                </c:pt>
                <c:pt idx="7916">
                  <c:v>-0.0351613802569254</c:v>
                </c:pt>
                <c:pt idx="7917">
                  <c:v>-0.0351635473115103</c:v>
                </c:pt>
                <c:pt idx="7918">
                  <c:v>-0.0352036612374443</c:v>
                </c:pt>
                <c:pt idx="7919">
                  <c:v>-0.0352058304207666</c:v>
                </c:pt>
                <c:pt idx="7920">
                  <c:v>-0.0352090831313814</c:v>
                </c:pt>
                <c:pt idx="7921">
                  <c:v>-0.0352307643209186</c:v>
                </c:pt>
                <c:pt idx="7922">
                  <c:v>-0.0352340170315334</c:v>
                </c:pt>
                <c:pt idx="7923">
                  <c:v>-0.0352329335042409</c:v>
                </c:pt>
                <c:pt idx="7924">
                  <c:v>-0.0352741309574671</c:v>
                </c:pt>
                <c:pt idx="7925">
                  <c:v>-0.0352752166134971</c:v>
                </c:pt>
                <c:pt idx="7926">
                  <c:v>-0.035296897803034</c:v>
                </c:pt>
                <c:pt idx="7927">
                  <c:v>-0.0353001505136489</c:v>
                </c:pt>
                <c:pt idx="7928">
                  <c:v>-0.0353012361696789</c:v>
                </c:pt>
                <c:pt idx="7929">
                  <c:v>-0.0353424336229051</c:v>
                </c:pt>
                <c:pt idx="7930">
                  <c:v>-0.0353435171501977</c:v>
                </c:pt>
                <c:pt idx="7931">
                  <c:v>-0.0353478533881051</c:v>
                </c:pt>
                <c:pt idx="7932">
                  <c:v>-0.0353673696517946</c:v>
                </c:pt>
                <c:pt idx="7933">
                  <c:v>-0.0353706223624094</c:v>
                </c:pt>
                <c:pt idx="7934">
                  <c:v>-0.0353717058897017</c:v>
                </c:pt>
                <c:pt idx="7935">
                  <c:v>-0.0354118198156357</c:v>
                </c:pt>
                <c:pt idx="7936">
                  <c:v>-0.0354139868702209</c:v>
                </c:pt>
                <c:pt idx="7937">
                  <c:v>-0.0354367558445249</c:v>
                </c:pt>
                <c:pt idx="7938">
                  <c:v>-0.03543892289911</c:v>
                </c:pt>
                <c:pt idx="7939">
                  <c:v>-0.0354410920824323</c:v>
                </c:pt>
                <c:pt idx="7940">
                  <c:v>-0.0354812060083663</c:v>
                </c:pt>
                <c:pt idx="7941">
                  <c:v>-0.0354822895356586</c:v>
                </c:pt>
                <c:pt idx="7942">
                  <c:v>-0.0354844587189811</c:v>
                </c:pt>
                <c:pt idx="7943">
                  <c:v>-0.0355061420372554</c:v>
                </c:pt>
                <c:pt idx="7944">
                  <c:v>-0.0355083090918406</c:v>
                </c:pt>
                <c:pt idx="7945">
                  <c:v>-0.0355484230177743</c:v>
                </c:pt>
                <c:pt idx="7946">
                  <c:v>-0.0355505922010966</c:v>
                </c:pt>
                <c:pt idx="7947">
                  <c:v>-0.0355527592556817</c:v>
                </c:pt>
                <c:pt idx="7948">
                  <c:v>-0.035575528229986</c:v>
                </c:pt>
                <c:pt idx="7949">
                  <c:v>-0.0355787788118634</c:v>
                </c:pt>
                <c:pt idx="7950">
                  <c:v>-0.0355787788118634</c:v>
                </c:pt>
                <c:pt idx="7951">
                  <c:v>-0.0356210619211197</c:v>
                </c:pt>
                <c:pt idx="7952">
                  <c:v>-0.0356210619211197</c:v>
                </c:pt>
                <c:pt idx="7953">
                  <c:v>-0.035642745239394</c:v>
                </c:pt>
                <c:pt idx="7954">
                  <c:v>-0.0356459979500089</c:v>
                </c:pt>
                <c:pt idx="7955">
                  <c:v>-0.0356492506606237</c:v>
                </c:pt>
                <c:pt idx="7956">
                  <c:v>-0.0356882789305277</c:v>
                </c:pt>
                <c:pt idx="7957">
                  <c:v>-0.0356893645865577</c:v>
                </c:pt>
                <c:pt idx="7958">
                  <c:v>-0.0356947843517577</c:v>
                </c:pt>
                <c:pt idx="7959">
                  <c:v>-0.0357142984867097</c:v>
                </c:pt>
                <c:pt idx="7960">
                  <c:v>-0.0357164655412946</c:v>
                </c:pt>
                <c:pt idx="7961">
                  <c:v>-0.0357565794672286</c:v>
                </c:pt>
                <c:pt idx="7962">
                  <c:v>-0.0357576651232583</c:v>
                </c:pt>
                <c:pt idx="7963">
                  <c:v>-0.0357609178338731</c:v>
                </c:pt>
                <c:pt idx="7964">
                  <c:v>-0.0357815154961177</c:v>
                </c:pt>
                <c:pt idx="7965">
                  <c:v>-0.0357858538627626</c:v>
                </c:pt>
                <c:pt idx="7966">
                  <c:v>-0.0357880209173474</c:v>
                </c:pt>
                <c:pt idx="7967">
                  <c:v>-0.0358053701264517</c:v>
                </c:pt>
                <c:pt idx="7968">
                  <c:v>-0.0358303061553411</c:v>
                </c:pt>
                <c:pt idx="7969">
                  <c:v>-0.0358509038175854</c:v>
                </c:pt>
                <c:pt idx="7970">
                  <c:v>-0.0358541565282003</c:v>
                </c:pt>
                <c:pt idx="7971">
                  <c:v>-0.0358563235827854</c:v>
                </c:pt>
                <c:pt idx="7972">
                  <c:v>-0.0358964375087194</c:v>
                </c:pt>
                <c:pt idx="7973">
                  <c:v>-0.0358986045633043</c:v>
                </c:pt>
                <c:pt idx="7974">
                  <c:v>-0.0359170351709637</c:v>
                </c:pt>
                <c:pt idx="7975">
                  <c:v>-0.0359224591936383</c:v>
                </c:pt>
                <c:pt idx="7976">
                  <c:v>-0.0359246262482234</c:v>
                </c:pt>
                <c:pt idx="7977">
                  <c:v>-0.0359647401741571</c:v>
                </c:pt>
                <c:pt idx="7978">
                  <c:v>-0.0359669072287423</c:v>
                </c:pt>
                <c:pt idx="7979">
                  <c:v>-0.0359679928847723</c:v>
                </c:pt>
                <c:pt idx="7980">
                  <c:v>-0.0359885905470166</c:v>
                </c:pt>
                <c:pt idx="7981">
                  <c:v>-0.0359940103122166</c:v>
                </c:pt>
                <c:pt idx="7982">
                  <c:v>-0.0360341242381506</c:v>
                </c:pt>
                <c:pt idx="7983">
                  <c:v>-0.0360352098941803</c:v>
                </c:pt>
                <c:pt idx="7984">
                  <c:v>-0.0360373769487655</c:v>
                </c:pt>
                <c:pt idx="7985">
                  <c:v>-0.0360579788684846</c:v>
                </c:pt>
                <c:pt idx="7986">
                  <c:v>-0.0360623129776546</c:v>
                </c:pt>
                <c:pt idx="7987">
                  <c:v>-0.0360644800322397</c:v>
                </c:pt>
                <c:pt idx="7988">
                  <c:v>-0.0361045939581734</c:v>
                </c:pt>
                <c:pt idx="7989">
                  <c:v>-0.0361045939581734</c:v>
                </c:pt>
                <c:pt idx="7990">
                  <c:v>-0.0361251958778926</c:v>
                </c:pt>
                <c:pt idx="7991">
                  <c:v>-0.0361284485885074</c:v>
                </c:pt>
                <c:pt idx="7992">
                  <c:v>-0.0361327826976777</c:v>
                </c:pt>
                <c:pt idx="7993">
                  <c:v>-0.0361739822796414</c:v>
                </c:pt>
                <c:pt idx="7994">
                  <c:v>-0.0361739822796414</c:v>
                </c:pt>
                <c:pt idx="7995">
                  <c:v>-0.0361924128873009</c:v>
                </c:pt>
                <c:pt idx="7996">
                  <c:v>-0.0361967469964709</c:v>
                </c:pt>
                <c:pt idx="7997">
                  <c:v>-0.0362010853631157</c:v>
                </c:pt>
                <c:pt idx="7998">
                  <c:v>-0.0362422849450791</c:v>
                </c:pt>
                <c:pt idx="7999">
                  <c:v>-0.0362411992890494</c:v>
                </c:pt>
                <c:pt idx="8000">
                  <c:v>-0.0362444519996643</c:v>
                </c:pt>
                <c:pt idx="8001">
                  <c:v>-0.0362639682633537</c:v>
                </c:pt>
                <c:pt idx="8002">
                  <c:v>-0.0362683023725237</c:v>
                </c:pt>
              </c:numCache>
            </c:numRef>
          </c:yVal>
          <c:smooth val="0"/>
        </c:ser>
        <c:dLbls>
          <c:showLegendKey val="0"/>
          <c:showVal val="0"/>
          <c:showCatName val="0"/>
          <c:showSerName val="0"/>
          <c:showPercent val="0"/>
          <c:showBubbleSize val="0"/>
        </c:dLbls>
        <c:axId val="159884800"/>
        <c:axId val="48604288"/>
      </c:scatterChart>
      <c:valAx>
        <c:axId val="159884800"/>
        <c:scaling>
          <c:orientation val="minMax"/>
          <c:max val="80"/>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zh-CN" altLang="en-US" sz="800">
                    <a:latin typeface="宋体" panose="02010600030101010101" charset="-122"/>
                    <a:ea typeface="宋体" panose="02010600030101010101" charset="-122"/>
                  </a:rPr>
                  <a:t>时间（</a:t>
                </a:r>
                <a:r>
                  <a:rPr lang="en-US" altLang="zh-CN" sz="800">
                    <a:latin typeface="宋体" panose="02010600030101010101" charset="-122"/>
                    <a:ea typeface="宋体" panose="02010600030101010101" charset="-122"/>
                  </a:rPr>
                  <a:t>s</a:t>
                </a:r>
                <a:r>
                  <a:rPr lang="en-US" sz="800">
                    <a:latin typeface="宋体" panose="02010600030101010101" charset="-122"/>
                    <a:ea typeface="宋体" panose="02010600030101010101" charset="-122"/>
                  </a:rPr>
                  <a:t>）</a:t>
                </a:r>
                <a:endParaRPr lang="en-US" sz="800">
                  <a:latin typeface="宋体" panose="02010600030101010101" charset="-122"/>
                  <a:ea typeface="宋体" panose="02010600030101010101" charset="-122"/>
                </a:endParaRPr>
              </a:p>
            </c:rich>
          </c:tx>
          <c:layout>
            <c:manualLayout>
              <c:xMode val="edge"/>
              <c:yMode val="edge"/>
              <c:x val="0.433316911375626"/>
              <c:y val="0.0708032834458561"/>
            </c:manualLayout>
          </c:layout>
          <c:overlay val="0"/>
          <c:spPr>
            <a:noFill/>
            <a:ln>
              <a:noFill/>
            </a:ln>
            <a:effectLst/>
          </c:spPr>
        </c:title>
        <c:numFmt formatCode="General" sourceLinked="1"/>
        <c:majorTickMark val="in"/>
        <c:minorTickMark val="in"/>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8604288"/>
        <c:crosses val="autoZero"/>
        <c:crossBetween val="midCat"/>
        <c:majorUnit val="10"/>
      </c:valAx>
      <c:valAx>
        <c:axId val="48604288"/>
        <c:scaling>
          <c:orientation val="minMax"/>
        </c:scaling>
        <c:delete val="0"/>
        <c:axPos val="l"/>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rPr lang="zh-CN" altLang="en-US" sz="800">
                    <a:latin typeface="宋体" panose="02010600030101010101" charset="-122"/>
                    <a:ea typeface="宋体" panose="02010600030101010101" charset="-122"/>
                  </a:rPr>
                  <a:t>频率变化（</a:t>
                </a:r>
                <a:r>
                  <a:rPr lang="en-US" altLang="zh-CN" sz="800">
                    <a:latin typeface="宋体" panose="02010600030101010101" charset="-122"/>
                    <a:ea typeface="宋体" panose="02010600030101010101" charset="-122"/>
                  </a:rPr>
                  <a:t>Hz</a:t>
                </a:r>
                <a:r>
                  <a:rPr lang="en-US" sz="800">
                    <a:latin typeface="宋体" panose="02010600030101010101" charset="-122"/>
                    <a:ea typeface="宋体" panose="02010600030101010101" charset="-122"/>
                  </a:rPr>
                  <a:t>）</a:t>
                </a:r>
                <a:endParaRPr lang="en-US" sz="800">
                  <a:latin typeface="宋体" panose="02010600030101010101" charset="-122"/>
                  <a:ea typeface="宋体" panose="02010600030101010101" charset="-122"/>
                </a:endParaRPr>
              </a:p>
            </c:rich>
          </c:tx>
          <c:layout>
            <c:manualLayout>
              <c:xMode val="edge"/>
              <c:yMode val="edge"/>
              <c:x val="0.00762001524003048"/>
              <c:y val="0.26769180181338"/>
            </c:manualLayout>
          </c:layout>
          <c:overlay val="0"/>
          <c:spPr>
            <a:noFill/>
            <a:ln>
              <a:noFill/>
            </a:ln>
            <a:effectLst/>
          </c:spPr>
        </c:title>
        <c:numFmt formatCode="General" sourceLinked="1"/>
        <c:majorTickMark val="in"/>
        <c:minorTickMark val="none"/>
        <c:tickLblPos val="nextTo"/>
        <c:spPr>
          <a:noFill/>
          <a:ln w="9525" cap="flat" cmpd="sng" algn="ctr">
            <a:solidFill>
              <a:schemeClr val="tx1">
                <a:lumMod val="25000"/>
                <a:lumOff val="75000"/>
              </a:schemeClr>
            </a:solidFill>
            <a:prstDash val="solid"/>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59884800"/>
        <c:crosses val="autoZero"/>
        <c:crossBetween val="midCat"/>
      </c:valAx>
      <c:spPr>
        <a:noFill/>
        <a:ln>
          <a:noFill/>
        </a:ln>
        <a:effectLst/>
      </c:spPr>
    </c:plotArea>
    <c:legend>
      <c:legendPos val="l"/>
      <c:legendEntry>
        <c:idx val="0"/>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egendEntry>
        <c:idx val="1"/>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Entry>
      <c:layout>
        <c:manualLayout>
          <c:xMode val="edge"/>
          <c:yMode val="edge"/>
          <c:x val="0.364998729997462"/>
          <c:y val="0.854402789886659"/>
          <c:w val="0.627381254762509"/>
          <c:h val="0.136878814298169"/>
        </c:manualLayout>
      </c:layout>
      <c:overlay val="0"/>
      <c:spPr>
        <a:noFill/>
        <a:ln>
          <a:noFill/>
        </a:ln>
        <a:effectLst/>
      </c:spPr>
      <c:txPr>
        <a:bodyPr rot="0" spcFirstLastPara="0"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15E519-58D3-4086-83EB-811CB362B37B}">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34698</Words>
  <Characters>38862</Characters>
  <Lines>3238</Lines>
  <Paragraphs>3871</Paragraphs>
  <ScaleCrop>false</ScaleCrop>
  <LinksUpToDate>false</LinksUpToDate>
  <CharactersWithSpaces>69689</CharactersWithSpaces>
  <Application>WPS Office_10.1.0.7245_F1E327BC-269C-435d-A152-05C5408002CA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2018-03-24T08:25:00Z</dcterms:created>
  <dc:creator>DELL</dc:creator>
  <cp:lastModifiedBy>juan</cp:lastModifiedBy>
  <dcterms:modified xsi:type="dcterms:W3CDTF">2018-05-24T11:31:07Z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